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92CE4" w14:paraId="6B7C1B00" w14:textId="77777777" w:rsidTr="00892CE4">
        <w:tc>
          <w:tcPr>
            <w:tcW w:w="4508" w:type="dxa"/>
          </w:tcPr>
          <w:p w14:paraId="6D3D9AF1" w14:textId="77777777" w:rsidR="00892CE4" w:rsidRPr="00892CE4" w:rsidRDefault="00892CE4" w:rsidP="00213C04">
            <w:pPr>
              <w:spacing w:before="0" w:beforeAutospacing="0" w:after="0" w:afterAutospacing="0" w:line="276" w:lineRule="auto"/>
              <w:jc w:val="both"/>
              <w:rPr>
                <w:sz w:val="22"/>
                <w:szCs w:val="22"/>
                <w:lang w:val="en-US"/>
              </w:rPr>
            </w:pPr>
            <w:r w:rsidRPr="00FA103E">
              <w:rPr>
                <w:rFonts w:ascii="Arial" w:hAnsi="Arial" w:cs="Arial"/>
                <w:b/>
                <w:sz w:val="22"/>
                <w:szCs w:val="22"/>
                <w:lang w:val="en-US"/>
              </w:rPr>
              <w:t>3GPP TSG RAN WG1 Meeting#112</w:t>
            </w:r>
          </w:p>
        </w:tc>
        <w:tc>
          <w:tcPr>
            <w:tcW w:w="4508" w:type="dxa"/>
          </w:tcPr>
          <w:p w14:paraId="6F6E09D5" w14:textId="77777777" w:rsidR="00892CE4" w:rsidRDefault="00892CE4" w:rsidP="00630931">
            <w:pPr>
              <w:tabs>
                <w:tab w:val="left" w:pos="1985"/>
              </w:tabs>
              <w:spacing w:before="0" w:beforeAutospacing="0" w:after="0" w:afterAutospacing="0" w:line="276" w:lineRule="auto"/>
              <w:jc w:val="right"/>
              <w:rPr>
                <w:rFonts w:ascii="Arial" w:hAnsi="Arial" w:cs="Arial"/>
                <w:b/>
                <w:sz w:val="22"/>
                <w:szCs w:val="22"/>
                <w:lang w:val="en-US"/>
              </w:rPr>
            </w:pPr>
            <w:r w:rsidRPr="00FA103E">
              <w:rPr>
                <w:rFonts w:ascii="Arial" w:hAnsi="Arial" w:cs="Arial"/>
                <w:b/>
                <w:sz w:val="22"/>
                <w:szCs w:val="22"/>
                <w:lang w:val="en-US"/>
              </w:rPr>
              <w:t>R1-</w:t>
            </w:r>
            <w:r w:rsidRPr="00FA103E">
              <w:rPr>
                <w:rFonts w:ascii="Calibri" w:hAnsi="Calibri" w:cs="Calibri"/>
                <w:color w:val="000000"/>
                <w:sz w:val="22"/>
                <w:szCs w:val="22"/>
                <w:lang w:val="en-US"/>
              </w:rPr>
              <w:t xml:space="preserve"> </w:t>
            </w:r>
            <w:r>
              <w:rPr>
                <w:rFonts w:ascii="Arial" w:hAnsi="Arial" w:cs="Arial"/>
                <w:b/>
                <w:sz w:val="22"/>
                <w:szCs w:val="22"/>
                <w:lang w:val="en-US"/>
              </w:rPr>
              <w:t>2300501</w:t>
            </w:r>
          </w:p>
        </w:tc>
      </w:tr>
      <w:tr w:rsidR="00892CE4" w:rsidRPr="00F62B31" w14:paraId="34CCA5E0" w14:textId="77777777" w:rsidTr="00892CE4">
        <w:tc>
          <w:tcPr>
            <w:tcW w:w="4508" w:type="dxa"/>
          </w:tcPr>
          <w:p w14:paraId="1324BB20" w14:textId="77777777" w:rsidR="00892CE4" w:rsidRDefault="00892CE4" w:rsidP="00213C04">
            <w:pPr>
              <w:tabs>
                <w:tab w:val="left" w:pos="1985"/>
              </w:tabs>
              <w:spacing w:before="0" w:beforeAutospacing="0" w:after="0" w:afterAutospacing="0" w:line="276" w:lineRule="auto"/>
              <w:jc w:val="both"/>
              <w:rPr>
                <w:rFonts w:ascii="Arial" w:hAnsi="Arial" w:cs="Arial"/>
                <w:b/>
                <w:sz w:val="22"/>
                <w:szCs w:val="22"/>
                <w:lang w:val="en-US"/>
              </w:rPr>
            </w:pPr>
            <w:r w:rsidRPr="00FA103E">
              <w:rPr>
                <w:rFonts w:ascii="Arial" w:hAnsi="Arial" w:cs="Arial"/>
                <w:b/>
                <w:sz w:val="22"/>
                <w:szCs w:val="22"/>
                <w:lang w:val="en-US"/>
              </w:rPr>
              <w:t>Athens, February 27</w:t>
            </w:r>
            <w:r w:rsidRPr="00FA103E">
              <w:rPr>
                <w:rFonts w:ascii="Arial" w:hAnsi="Arial" w:cs="Arial"/>
                <w:b/>
                <w:sz w:val="22"/>
                <w:szCs w:val="22"/>
                <w:vertAlign w:val="superscript"/>
                <w:lang w:val="en-US"/>
              </w:rPr>
              <w:t xml:space="preserve">th </w:t>
            </w:r>
            <w:r w:rsidRPr="00FA103E">
              <w:rPr>
                <w:rFonts w:ascii="Arial" w:hAnsi="Arial" w:cs="Arial"/>
                <w:b/>
                <w:sz w:val="22"/>
                <w:szCs w:val="22"/>
                <w:lang w:val="en-US"/>
              </w:rPr>
              <w:t>– March 3</w:t>
            </w:r>
            <w:r w:rsidRPr="00FA103E">
              <w:rPr>
                <w:rFonts w:ascii="Arial" w:hAnsi="Arial" w:cs="Arial"/>
                <w:b/>
                <w:sz w:val="22"/>
                <w:szCs w:val="22"/>
                <w:vertAlign w:val="superscript"/>
                <w:lang w:val="en-US"/>
              </w:rPr>
              <w:t>rd</w:t>
            </w:r>
            <w:r w:rsidRPr="00FA103E">
              <w:rPr>
                <w:rFonts w:ascii="Arial" w:hAnsi="Arial" w:cs="Arial"/>
                <w:b/>
                <w:sz w:val="22"/>
                <w:szCs w:val="22"/>
                <w:lang w:val="en-US"/>
              </w:rPr>
              <w:t xml:space="preserve">, 2023  </w:t>
            </w:r>
          </w:p>
        </w:tc>
        <w:tc>
          <w:tcPr>
            <w:tcW w:w="4508" w:type="dxa"/>
          </w:tcPr>
          <w:p w14:paraId="032B724D" w14:textId="77777777" w:rsidR="00892CE4" w:rsidRDefault="00892CE4" w:rsidP="00213C04">
            <w:pPr>
              <w:tabs>
                <w:tab w:val="left" w:pos="1985"/>
              </w:tabs>
              <w:spacing w:before="0" w:beforeAutospacing="0" w:after="0" w:afterAutospacing="0" w:line="276" w:lineRule="auto"/>
              <w:jc w:val="both"/>
              <w:rPr>
                <w:rFonts w:ascii="Arial" w:hAnsi="Arial" w:cs="Arial"/>
                <w:b/>
                <w:sz w:val="22"/>
                <w:szCs w:val="22"/>
                <w:lang w:val="en-US"/>
              </w:rPr>
            </w:pPr>
          </w:p>
        </w:tc>
      </w:tr>
    </w:tbl>
    <w:p w14:paraId="2A045B2B" w14:textId="77777777" w:rsidR="00A258F3" w:rsidRDefault="00A258F3" w:rsidP="00213C04">
      <w:pPr>
        <w:tabs>
          <w:tab w:val="left" w:pos="1985"/>
        </w:tabs>
        <w:spacing w:before="0" w:beforeAutospacing="0" w:after="0" w:afterAutospacing="0" w:line="276" w:lineRule="auto"/>
        <w:jc w:val="both"/>
        <w:rPr>
          <w:rFonts w:ascii="Arial" w:hAnsi="Arial" w:cs="Arial"/>
          <w:b/>
          <w:sz w:val="22"/>
          <w:szCs w:val="22"/>
          <w:lang w:val="en-US"/>
        </w:rPr>
      </w:pPr>
      <w:r w:rsidRPr="00FA103E">
        <w:rPr>
          <w:rFonts w:ascii="Arial" w:hAnsi="Arial" w:cs="Arial"/>
          <w:b/>
          <w:sz w:val="22"/>
          <w:szCs w:val="22"/>
          <w:lang w:val="en-US"/>
        </w:rPr>
        <w:t xml:space="preserve">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78"/>
      </w:tblGrid>
      <w:tr w:rsidR="00D64E94" w14:paraId="35E79A45" w14:textId="77777777" w:rsidTr="00D64E94">
        <w:tc>
          <w:tcPr>
            <w:tcW w:w="1838" w:type="dxa"/>
          </w:tcPr>
          <w:p w14:paraId="042A5478"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Source:</w:t>
            </w:r>
          </w:p>
        </w:tc>
        <w:tc>
          <w:tcPr>
            <w:tcW w:w="7178" w:type="dxa"/>
          </w:tcPr>
          <w:p w14:paraId="66F73CE2"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proofErr w:type="spellStart"/>
            <w:r w:rsidRPr="00FA103E">
              <w:rPr>
                <w:rFonts w:ascii="Arial" w:hAnsi="Arial" w:cs="Arial"/>
                <w:b/>
                <w:sz w:val="22"/>
                <w:szCs w:val="22"/>
                <w:lang w:val="en-US"/>
              </w:rPr>
              <w:t>Fraunhofer</w:t>
            </w:r>
            <w:proofErr w:type="spellEnd"/>
            <w:r w:rsidRPr="00FA103E">
              <w:rPr>
                <w:rFonts w:ascii="Arial" w:hAnsi="Arial" w:cs="Arial"/>
                <w:b/>
                <w:sz w:val="22"/>
                <w:szCs w:val="22"/>
                <w:lang w:val="en-US"/>
              </w:rPr>
              <w:t xml:space="preserve"> IIS, </w:t>
            </w:r>
            <w:proofErr w:type="spellStart"/>
            <w:r w:rsidRPr="00FA103E">
              <w:rPr>
                <w:rFonts w:ascii="Arial" w:hAnsi="Arial" w:cs="Arial"/>
                <w:b/>
                <w:sz w:val="22"/>
                <w:szCs w:val="22"/>
                <w:lang w:val="en-US"/>
              </w:rPr>
              <w:t>Fraunhofer</w:t>
            </w:r>
            <w:proofErr w:type="spellEnd"/>
            <w:r w:rsidRPr="00FA103E">
              <w:rPr>
                <w:rFonts w:ascii="Arial" w:hAnsi="Arial" w:cs="Arial"/>
                <w:b/>
                <w:sz w:val="22"/>
                <w:szCs w:val="22"/>
                <w:lang w:val="en-US"/>
              </w:rPr>
              <w:t xml:space="preserve"> HHI</w:t>
            </w:r>
          </w:p>
        </w:tc>
      </w:tr>
      <w:tr w:rsidR="00D64E94" w:rsidRPr="00F62B31" w14:paraId="253F73BC" w14:textId="77777777" w:rsidTr="00D64E94">
        <w:tc>
          <w:tcPr>
            <w:tcW w:w="1838" w:type="dxa"/>
          </w:tcPr>
          <w:p w14:paraId="11161FB0"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Title:</w:t>
            </w:r>
          </w:p>
        </w:tc>
        <w:tc>
          <w:tcPr>
            <w:tcW w:w="7178" w:type="dxa"/>
          </w:tcPr>
          <w:p w14:paraId="18CA5584"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sidRPr="00FA103E">
              <w:rPr>
                <w:rFonts w:ascii="Arial" w:hAnsi="Arial" w:cs="Arial"/>
                <w:b/>
                <w:sz w:val="22"/>
                <w:szCs w:val="22"/>
                <w:lang w:val="en-US"/>
              </w:rPr>
              <w:t>Evaluation of AI/ML based methods for CSI feedback enhancement</w:t>
            </w:r>
          </w:p>
        </w:tc>
      </w:tr>
      <w:tr w:rsidR="00D64E94" w14:paraId="68FF68CF" w14:textId="77777777" w:rsidTr="00D64E94">
        <w:tc>
          <w:tcPr>
            <w:tcW w:w="1838" w:type="dxa"/>
          </w:tcPr>
          <w:p w14:paraId="0E47B16A"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Agenda item:</w:t>
            </w:r>
          </w:p>
        </w:tc>
        <w:tc>
          <w:tcPr>
            <w:tcW w:w="7178" w:type="dxa"/>
          </w:tcPr>
          <w:p w14:paraId="6F6DF93C"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9.2.2.1</w:t>
            </w:r>
          </w:p>
        </w:tc>
      </w:tr>
      <w:tr w:rsidR="00D64E94" w14:paraId="6BBE48EA" w14:textId="77777777" w:rsidTr="00D64E94">
        <w:tc>
          <w:tcPr>
            <w:tcW w:w="1838" w:type="dxa"/>
          </w:tcPr>
          <w:p w14:paraId="2964AA56"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Document for:</w:t>
            </w:r>
          </w:p>
        </w:tc>
        <w:tc>
          <w:tcPr>
            <w:tcW w:w="7178" w:type="dxa"/>
          </w:tcPr>
          <w:p w14:paraId="15E7769E" w14:textId="617025C0" w:rsidR="00D64E94" w:rsidRDefault="005C3A0C"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Decision</w:t>
            </w:r>
          </w:p>
        </w:tc>
      </w:tr>
    </w:tbl>
    <w:p w14:paraId="7E0017B7" w14:textId="77777777" w:rsidR="00A258F3" w:rsidRPr="00FA103E" w:rsidRDefault="00A258F3" w:rsidP="00213C04">
      <w:pPr>
        <w:pStyle w:val="berschrift1"/>
        <w:spacing w:before="120" w:after="60" w:line="276" w:lineRule="auto"/>
        <w:ind w:right="14"/>
        <w:jc w:val="both"/>
        <w:rPr>
          <w:rFonts w:cs="Arial"/>
          <w:b/>
          <w:bCs/>
          <w:sz w:val="28"/>
          <w:szCs w:val="28"/>
        </w:rPr>
      </w:pPr>
      <w:r w:rsidRPr="00FA103E">
        <w:rPr>
          <w:rFonts w:cs="Arial"/>
          <w:b/>
          <w:bCs/>
          <w:sz w:val="28"/>
          <w:szCs w:val="28"/>
        </w:rPr>
        <w:t xml:space="preserve">Introduction </w:t>
      </w:r>
    </w:p>
    <w:p w14:paraId="649AB819" w14:textId="6A983291" w:rsidR="00D25E75" w:rsidRPr="003B63FA" w:rsidRDefault="00157D00" w:rsidP="00630931">
      <w:pPr>
        <w:spacing w:line="276" w:lineRule="auto"/>
        <w:jc w:val="both"/>
        <w:rPr>
          <w:sz w:val="22"/>
          <w:szCs w:val="22"/>
          <w:lang w:val="en-US" w:eastAsia="en-US"/>
        </w:rPr>
      </w:pPr>
      <w:r>
        <w:rPr>
          <w:sz w:val="22"/>
          <w:szCs w:val="22"/>
          <w:lang w:val="en-GB" w:eastAsia="en-US"/>
        </w:rPr>
        <w:t>Machine learning based methods</w:t>
      </w:r>
      <w:r w:rsidR="003E1223">
        <w:rPr>
          <w:sz w:val="22"/>
          <w:szCs w:val="22"/>
          <w:lang w:val="en-GB" w:eastAsia="en-US"/>
        </w:rPr>
        <w:t xml:space="preserve"> for wireless communications</w:t>
      </w:r>
      <w:r>
        <w:rPr>
          <w:sz w:val="22"/>
          <w:szCs w:val="22"/>
          <w:lang w:val="en-GB" w:eastAsia="en-US"/>
        </w:rPr>
        <w:t xml:space="preserve"> have gained interest in academia and industry recently. It is also agreed that the use cases of AI/ML methods in physical layer are studied in 3GPP RAN [1]. Thre</w:t>
      </w:r>
      <w:r w:rsidR="003E1223">
        <w:rPr>
          <w:sz w:val="22"/>
          <w:szCs w:val="22"/>
          <w:lang w:val="en-GB" w:eastAsia="en-US"/>
        </w:rPr>
        <w:t xml:space="preserve">e main study items are included for the discussion, CSI feedback enhancement, beam management, position accuracy enhancement. In this document, we concentrate on the evaluation </w:t>
      </w:r>
      <w:proofErr w:type="gramStart"/>
      <w:r w:rsidR="003E1223">
        <w:rPr>
          <w:sz w:val="22"/>
          <w:szCs w:val="22"/>
          <w:lang w:val="en-GB" w:eastAsia="en-US"/>
        </w:rPr>
        <w:t>of</w:t>
      </w:r>
      <w:proofErr w:type="gramEnd"/>
      <w:r w:rsidR="003E1223">
        <w:rPr>
          <w:sz w:val="22"/>
          <w:szCs w:val="22"/>
          <w:lang w:val="en-GB" w:eastAsia="en-US"/>
        </w:rPr>
        <w:t xml:space="preserve"> CSI feedback enha</w:t>
      </w:r>
      <w:r w:rsidR="00D43ABD">
        <w:rPr>
          <w:sz w:val="22"/>
          <w:szCs w:val="22"/>
          <w:lang w:val="en-GB" w:eastAsia="en-US"/>
        </w:rPr>
        <w:t>ncement based on AI/ML methods.</w:t>
      </w:r>
    </w:p>
    <w:p w14:paraId="1E957139" w14:textId="77777777" w:rsidR="001A56AB" w:rsidRPr="00FA103E" w:rsidRDefault="00D25E75" w:rsidP="00213C04">
      <w:pPr>
        <w:pStyle w:val="berschrift1"/>
        <w:spacing w:line="276" w:lineRule="auto"/>
        <w:jc w:val="both"/>
      </w:pPr>
      <w:r w:rsidRPr="00FA103E">
        <w:rPr>
          <w:b/>
          <w:bCs/>
          <w:sz w:val="28"/>
          <w:szCs w:val="28"/>
        </w:rPr>
        <w:t>Intermediate performance metric</w:t>
      </w:r>
    </w:p>
    <w:p w14:paraId="15851055" w14:textId="40E9FBE3" w:rsidR="00DF5567" w:rsidRDefault="00DF5567" w:rsidP="007A64A0">
      <w:pPr>
        <w:spacing w:line="276" w:lineRule="auto"/>
        <w:jc w:val="both"/>
        <w:rPr>
          <w:sz w:val="22"/>
          <w:szCs w:val="22"/>
          <w:lang w:val="en-GB"/>
        </w:rPr>
      </w:pPr>
      <w:r>
        <w:rPr>
          <w:sz w:val="22"/>
          <w:szCs w:val="22"/>
          <w:lang w:val="en-GB"/>
        </w:rPr>
        <w:t xml:space="preserve">In the previous meetings, some intermediate performance metrics </w:t>
      </w:r>
      <w:r w:rsidR="007A64A0">
        <w:rPr>
          <w:sz w:val="22"/>
          <w:szCs w:val="22"/>
          <w:lang w:val="en-GB"/>
        </w:rPr>
        <w:t>were</w:t>
      </w:r>
      <w:r>
        <w:rPr>
          <w:sz w:val="22"/>
          <w:szCs w:val="22"/>
          <w:lang w:val="en-GB"/>
        </w:rPr>
        <w:t xml:space="preserve"> </w:t>
      </w:r>
      <w:r w:rsidR="007A64A0">
        <w:rPr>
          <w:sz w:val="22"/>
          <w:szCs w:val="22"/>
          <w:lang w:val="en-GB"/>
        </w:rPr>
        <w:t xml:space="preserve">proposed and discussed </w:t>
      </w:r>
      <w:r>
        <w:rPr>
          <w:sz w:val="22"/>
          <w:szCs w:val="22"/>
          <w:lang w:val="en-GB"/>
        </w:rPr>
        <w:t xml:space="preserve">such as NMSE and </w:t>
      </w:r>
      <w:r w:rsidRPr="00FA103E">
        <w:rPr>
          <w:sz w:val="22"/>
          <w:szCs w:val="22"/>
          <w:lang w:val="en-US"/>
        </w:rPr>
        <w:t>GCS/SGCS</w:t>
      </w:r>
      <w:r w:rsidR="00BA4CA3">
        <w:rPr>
          <w:sz w:val="22"/>
          <w:szCs w:val="22"/>
          <w:lang w:val="en-US"/>
        </w:rPr>
        <w:t xml:space="preserve"> [2]</w:t>
      </w:r>
      <w:r>
        <w:rPr>
          <w:sz w:val="22"/>
          <w:szCs w:val="22"/>
          <w:lang w:val="en-US"/>
        </w:rPr>
        <w:t>.</w:t>
      </w:r>
      <w:r w:rsidR="007A64A0">
        <w:rPr>
          <w:sz w:val="22"/>
          <w:szCs w:val="22"/>
          <w:lang w:val="en-US"/>
        </w:rPr>
        <w:t xml:space="preserve"> In this document, we summarize</w:t>
      </w:r>
      <w:r>
        <w:rPr>
          <w:sz w:val="22"/>
          <w:szCs w:val="22"/>
          <w:lang w:val="en-US"/>
        </w:rPr>
        <w:t xml:space="preserve"> the definition of these metrics and also introduce new metrics based on spectral efficiency. </w:t>
      </w:r>
    </w:p>
    <w:p w14:paraId="66255EE3" w14:textId="0042961A" w:rsidR="0076716B" w:rsidRPr="00FA103E" w:rsidRDefault="008F73BD" w:rsidP="00630931">
      <w:pPr>
        <w:spacing w:line="276" w:lineRule="auto"/>
        <w:jc w:val="both"/>
        <w:rPr>
          <w:sz w:val="22"/>
          <w:szCs w:val="22"/>
          <w:lang w:val="en-GB"/>
        </w:rPr>
      </w:pPr>
      <w:r w:rsidRPr="00FA103E">
        <w:rPr>
          <w:sz w:val="22"/>
          <w:szCs w:val="22"/>
          <w:lang w:val="en-GB"/>
        </w:rPr>
        <w:t>A</w:t>
      </w:r>
      <w:r w:rsidR="0076716B" w:rsidRPr="00FA103E">
        <w:rPr>
          <w:sz w:val="22"/>
          <w:szCs w:val="22"/>
          <w:lang w:val="en-US"/>
        </w:rPr>
        <w:t xml:space="preserve"> single-cell downlink massive MIMO system with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t</m:t>
            </m:r>
          </m:sub>
        </m:sSub>
      </m:oMath>
      <w:r w:rsidR="0076716B" w:rsidRPr="00FA103E">
        <w:rPr>
          <w:sz w:val="22"/>
          <w:szCs w:val="22"/>
          <w:lang w:val="en-US"/>
        </w:rPr>
        <w:t xml:space="preserve"> ports at the gNB</w:t>
      </w:r>
      <w:r w:rsidR="0022094E" w:rsidRPr="00FA103E">
        <w:rPr>
          <w:sz w:val="22"/>
          <w:szCs w:val="22"/>
          <w:lang w:val="en-US"/>
        </w:rPr>
        <w:t>,</w:t>
      </w:r>
      <w:r w:rsidR="0076716B" w:rsidRPr="00FA103E">
        <w:rPr>
          <w:sz w:val="22"/>
          <w:szCs w:val="22"/>
          <w:lang w:val="en-US"/>
        </w:rPr>
        <w:t xml:space="preserve">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m:t>
            </m:r>
          </m:sub>
        </m:sSub>
      </m:oMath>
      <w:r w:rsidR="0076716B" w:rsidRPr="00FA103E">
        <w:rPr>
          <w:sz w:val="22"/>
          <w:szCs w:val="22"/>
          <w:lang w:val="en-US"/>
        </w:rPr>
        <w:t xml:space="preserve"> UE ports</w:t>
      </w:r>
      <w:r w:rsidRPr="00FA103E">
        <w:rPr>
          <w:sz w:val="22"/>
          <w:szCs w:val="22"/>
          <w:lang w:val="en-US"/>
        </w:rPr>
        <w:t xml:space="preserve"> </w:t>
      </w:r>
      <w:r w:rsidR="0022094E" w:rsidRPr="00FA103E">
        <w:rPr>
          <w:sz w:val="22"/>
          <w:szCs w:val="22"/>
          <w:lang w:val="en-US"/>
        </w:rPr>
        <w:t xml:space="preserve">and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c</m:t>
            </m:r>
          </m:sub>
        </m:sSub>
      </m:oMath>
      <w:r w:rsidR="0022094E" w:rsidRPr="00FA103E">
        <w:rPr>
          <w:sz w:val="22"/>
          <w:szCs w:val="22"/>
          <w:lang w:val="en-US"/>
        </w:rPr>
        <w:t xml:space="preserve"> subbands</w:t>
      </w:r>
      <w:r w:rsidR="0022094E" w:rsidRPr="00FA103E" w:rsidDel="0022094E">
        <w:rPr>
          <w:sz w:val="22"/>
          <w:szCs w:val="22"/>
          <w:lang w:val="en-US"/>
        </w:rPr>
        <w:t xml:space="preserve"> </w:t>
      </w:r>
      <w:r w:rsidR="0022094E" w:rsidRPr="00FA103E">
        <w:rPr>
          <w:sz w:val="22"/>
          <w:szCs w:val="22"/>
          <w:lang w:val="en-US"/>
        </w:rPr>
        <w:t xml:space="preserve">is </w:t>
      </w:r>
      <w:r w:rsidRPr="00FA103E">
        <w:rPr>
          <w:sz w:val="22"/>
          <w:szCs w:val="22"/>
          <w:lang w:val="en-US"/>
        </w:rPr>
        <w:t>assumed.</w:t>
      </w:r>
      <w:r w:rsidR="0076716B" w:rsidRPr="00FA103E">
        <w:rPr>
          <w:sz w:val="22"/>
          <w:szCs w:val="22"/>
          <w:lang w:val="en-US"/>
        </w:rPr>
        <w:t xml:space="preserve"> The precoding matrix </w:t>
      </w:r>
      <m:oMath>
        <m:r>
          <m:rPr>
            <m:sty m:val="bi"/>
          </m:rPr>
          <w:rPr>
            <w:rFonts w:ascii="Cambria Math" w:hAnsi="Cambria Math"/>
            <w:sz w:val="22"/>
            <w:szCs w:val="22"/>
            <w:lang w:val="en-US"/>
          </w:rPr>
          <m:t>P</m:t>
        </m:r>
      </m:oMath>
      <w:r w:rsidR="0076716B" w:rsidRPr="00FA103E">
        <w:rPr>
          <w:sz w:val="22"/>
          <w:szCs w:val="22"/>
          <w:lang w:val="en-US"/>
        </w:rPr>
        <w:t xml:space="preserve"> is designed based on the received CSI feedback at the gNB. Assume there are</w:t>
      </w:r>
      <w:r w:rsidR="0076716B" w:rsidRPr="00FA103E">
        <w:rPr>
          <w:sz w:val="22"/>
          <w:szCs w:val="22"/>
          <w:lang w:val="en-GB"/>
        </w:rPr>
        <w:t xml:space="preserve"> </w:t>
      </w:r>
      <m:oMath>
        <m:r>
          <w:rPr>
            <w:rFonts w:ascii="Cambria Math" w:hAnsi="Cambria Math"/>
            <w:sz w:val="22"/>
            <w:szCs w:val="22"/>
            <w:lang w:val="en-GB"/>
          </w:rPr>
          <m:t>T</m:t>
        </m:r>
      </m:oMath>
      <w:r w:rsidR="0076716B" w:rsidRPr="00FA103E">
        <w:rPr>
          <w:sz w:val="22"/>
          <w:szCs w:val="22"/>
          <w:lang w:val="en-GB"/>
        </w:rPr>
        <w:t xml:space="preserve"> samples of the </w:t>
      </w:r>
      <w:proofErr w:type="gramStart"/>
      <w:r w:rsidR="0076716B" w:rsidRPr="00FA103E">
        <w:rPr>
          <w:sz w:val="22"/>
          <w:szCs w:val="22"/>
          <w:lang w:val="en-GB"/>
        </w:rPr>
        <w:t xml:space="preserve">channel </w:t>
      </w:r>
      <w:proofErr w:type="gramEnd"/>
      <m:oMath>
        <m:sSubSup>
          <m:sSubSupPr>
            <m:ctrlPr>
              <w:rPr>
                <w:rFonts w:ascii="Cambria Math" w:hAnsi="Cambria Math"/>
                <w:b/>
                <w:bCs/>
                <w:i/>
                <w:iCs/>
                <w:sz w:val="22"/>
                <w:szCs w:val="22"/>
                <w:lang w:val="en-GB"/>
              </w:rPr>
            </m:ctrlPr>
          </m:sSubSupPr>
          <m:e>
            <m:r>
              <m:rPr>
                <m:sty m:val="b"/>
              </m:rPr>
              <w:rPr>
                <w:rFonts w:ascii="Cambria Math" w:hAnsi="Cambria Math"/>
                <w:sz w:val="22"/>
                <w:szCs w:val="22"/>
                <w:lang w:val="en-GB"/>
              </w:rPr>
              <m:t>H</m:t>
            </m:r>
            <m:ctrlPr>
              <w:rPr>
                <w:rFonts w:ascii="Cambria Math" w:hAnsi="Cambria Math"/>
                <w:b/>
                <w:bCs/>
                <w:iCs/>
                <w:sz w:val="22"/>
                <w:szCs w:val="22"/>
                <w:lang w:val="en-GB"/>
              </w:rPr>
            </m:ctrlPr>
          </m:e>
          <m:sub>
            <m:r>
              <w:rPr>
                <w:rFonts w:ascii="Cambria Math" w:hAnsi="Cambria Math"/>
                <w:sz w:val="22"/>
                <w:szCs w:val="22"/>
                <w:lang w:val="en-GB"/>
              </w:rPr>
              <m:t>i</m:t>
            </m:r>
            <m:ctrlPr>
              <w:rPr>
                <w:rFonts w:ascii="Cambria Math" w:hAnsi="Cambria Math"/>
                <w:i/>
                <w:iCs/>
                <w:sz w:val="22"/>
                <w:szCs w:val="22"/>
                <w:lang w:val="en-GB"/>
              </w:rPr>
            </m:ctrlPr>
          </m:sub>
          <m:sup>
            <m:r>
              <w:rPr>
                <w:rFonts w:ascii="Cambria Math" w:hAnsi="Cambria Math"/>
                <w:sz w:val="22"/>
                <w:szCs w:val="22"/>
                <w:lang w:val="en-GB"/>
              </w:rPr>
              <m:t>j</m:t>
            </m:r>
          </m:sup>
        </m:sSubSup>
      </m:oMath>
      <w:r w:rsidRPr="00FA103E">
        <w:rPr>
          <w:bCs/>
          <w:iCs/>
          <w:sz w:val="22"/>
          <w:szCs w:val="22"/>
          <w:lang w:val="en-GB"/>
        </w:rPr>
        <w:t>,</w:t>
      </w:r>
      <w:r w:rsidR="0076716B" w:rsidRPr="00FA103E">
        <w:rPr>
          <w:b/>
          <w:bCs/>
          <w:iCs/>
          <w:sz w:val="22"/>
          <w:szCs w:val="22"/>
          <w:lang w:val="en-GB"/>
        </w:rPr>
        <w:t xml:space="preserve"> </w:t>
      </w:r>
      <w:r w:rsidR="0076716B" w:rsidRPr="00FA103E">
        <w:rPr>
          <w:iCs/>
          <w:sz w:val="22"/>
          <w:szCs w:val="22"/>
          <w:lang w:val="en-GB"/>
        </w:rPr>
        <w:t xml:space="preserve">where </w:t>
      </w:r>
      <m:oMath>
        <m:r>
          <w:rPr>
            <w:rFonts w:ascii="Cambria Math" w:hAnsi="Cambria Math"/>
            <w:sz w:val="22"/>
            <w:szCs w:val="22"/>
            <w:lang w:val="en-GB"/>
          </w:rPr>
          <m:t>i=</m:t>
        </m:r>
        <m:d>
          <m:dPr>
            <m:begChr m:val="{"/>
            <m:endChr m:val="}"/>
            <m:ctrlPr>
              <w:rPr>
                <w:rFonts w:ascii="Cambria Math" w:hAnsi="Cambria Math"/>
                <w:i/>
                <w:iCs/>
                <w:sz w:val="22"/>
                <w:szCs w:val="22"/>
                <w:lang w:val="en-GB"/>
              </w:rPr>
            </m:ctrlPr>
          </m:dPr>
          <m:e>
            <m:r>
              <w:rPr>
                <w:rFonts w:ascii="Cambria Math" w:hAnsi="Cambria Math"/>
                <w:sz w:val="22"/>
                <w:szCs w:val="22"/>
                <w:lang w:val="en-GB"/>
              </w:rPr>
              <m:t>1,2,⋯,T</m:t>
            </m:r>
          </m:e>
        </m:d>
      </m:oMath>
      <w:r w:rsidR="0076716B" w:rsidRPr="00FA103E">
        <w:rPr>
          <w:iCs/>
          <w:sz w:val="22"/>
          <w:szCs w:val="22"/>
          <w:lang w:val="en-GB"/>
        </w:rPr>
        <w:t xml:space="preserve"> </w:t>
      </w:r>
      <w:r w:rsidR="00174ACC" w:rsidRPr="00FA103E">
        <w:rPr>
          <w:iCs/>
          <w:sz w:val="22"/>
          <w:szCs w:val="22"/>
          <w:lang w:val="en-GB"/>
        </w:rPr>
        <w:t xml:space="preserve">represents </w:t>
      </w:r>
      <w:r w:rsidR="0022094E" w:rsidRPr="00FA103E">
        <w:rPr>
          <w:iCs/>
          <w:sz w:val="22"/>
          <w:szCs w:val="22"/>
          <w:lang w:val="en-GB"/>
        </w:rPr>
        <w:t xml:space="preserve">the </w:t>
      </w:r>
      <w:r w:rsidR="00174ACC" w:rsidRPr="00FA103E">
        <w:rPr>
          <w:iCs/>
          <w:sz w:val="22"/>
          <w:szCs w:val="22"/>
          <w:lang w:val="en-GB"/>
        </w:rPr>
        <w:t>time sample index</w:t>
      </w:r>
      <w:r w:rsidR="0076716B" w:rsidRPr="00FA103E">
        <w:rPr>
          <w:iCs/>
          <w:sz w:val="22"/>
          <w:szCs w:val="22"/>
          <w:lang w:val="en-GB"/>
        </w:rPr>
        <w:t xml:space="preserve"> and j</w:t>
      </w:r>
      <m:oMath>
        <m:r>
          <w:rPr>
            <w:rFonts w:ascii="Cambria Math" w:hAnsi="Cambria Math"/>
            <w:sz w:val="22"/>
            <w:szCs w:val="22"/>
            <w:lang w:val="en-GB"/>
          </w:rPr>
          <m:t>=</m:t>
        </m:r>
        <m:d>
          <m:dPr>
            <m:begChr m:val="{"/>
            <m:endChr m:val="}"/>
            <m:ctrlPr>
              <w:rPr>
                <w:rFonts w:ascii="Cambria Math" w:hAnsi="Cambria Math"/>
                <w:i/>
                <w:iCs/>
                <w:sz w:val="22"/>
                <w:szCs w:val="22"/>
                <w:lang w:val="en-GB"/>
              </w:rPr>
            </m:ctrlPr>
          </m:dPr>
          <m:e>
            <m:r>
              <w:rPr>
                <w:rFonts w:ascii="Cambria Math" w:hAnsi="Cambria Math"/>
                <w:sz w:val="22"/>
                <w:szCs w:val="22"/>
                <w:lang w:val="en-GB"/>
              </w:rPr>
              <m:t>1,2,⋯,</m:t>
            </m:r>
            <m:sSub>
              <m:sSubPr>
                <m:ctrlPr>
                  <w:rPr>
                    <w:rFonts w:ascii="Cambria Math" w:hAnsi="Cambria Math"/>
                    <w:i/>
                    <w:sz w:val="22"/>
                    <w:szCs w:val="22"/>
                    <w:lang w:val="en-GB"/>
                  </w:rPr>
                </m:ctrlPr>
              </m:sSubPr>
              <m:e>
                <m:r>
                  <w:rPr>
                    <w:rFonts w:ascii="Cambria Math" w:hAnsi="Cambria Math"/>
                    <w:sz w:val="22"/>
                    <w:szCs w:val="22"/>
                    <w:lang w:val="en-GB"/>
                  </w:rPr>
                  <m:t>n</m:t>
                </m:r>
              </m:e>
              <m:sub>
                <m:r>
                  <w:rPr>
                    <w:rFonts w:ascii="Cambria Math" w:hAnsi="Cambria Math"/>
                    <w:sz w:val="22"/>
                    <w:szCs w:val="22"/>
                    <w:lang w:val="en-GB"/>
                  </w:rPr>
                  <m:t>c</m:t>
                </m:r>
              </m:sub>
            </m:sSub>
          </m:e>
        </m:d>
        <m:r>
          <w:rPr>
            <w:rFonts w:ascii="Cambria Math" w:hAnsi="Cambria Math"/>
            <w:sz w:val="22"/>
            <w:szCs w:val="22"/>
            <w:lang w:val="en-GB"/>
          </w:rPr>
          <m:t xml:space="preserve"> </m:t>
        </m:r>
      </m:oMath>
      <w:r w:rsidR="00174ACC" w:rsidRPr="00FA103E">
        <w:rPr>
          <w:iCs/>
          <w:sz w:val="22"/>
          <w:szCs w:val="22"/>
          <w:lang w:val="en-GB"/>
        </w:rPr>
        <w:t>is the</w:t>
      </w:r>
      <w:r w:rsidR="0076716B" w:rsidRPr="00FA103E">
        <w:rPr>
          <w:iCs/>
          <w:sz w:val="22"/>
          <w:szCs w:val="22"/>
          <w:lang w:val="en-GB"/>
        </w:rPr>
        <w:t xml:space="preserve"> number of frequency measurements </w:t>
      </w:r>
      <w:r w:rsidR="00174ACC" w:rsidRPr="00FA103E">
        <w:rPr>
          <w:iCs/>
          <w:sz w:val="22"/>
          <w:szCs w:val="22"/>
          <w:lang w:val="en-GB"/>
        </w:rPr>
        <w:t>over the</w:t>
      </w:r>
      <w:r w:rsidR="0076716B" w:rsidRPr="00FA103E">
        <w:rPr>
          <w:iCs/>
          <w:sz w:val="22"/>
          <w:szCs w:val="22"/>
          <w:lang w:val="en-GB"/>
        </w:rPr>
        <w:t xml:space="preserve"> </w:t>
      </w:r>
      <w:proofErr w:type="spellStart"/>
      <w:r w:rsidR="0076716B" w:rsidRPr="00FA103E">
        <w:rPr>
          <w:iCs/>
          <w:sz w:val="22"/>
          <w:szCs w:val="22"/>
          <w:lang w:val="en-GB"/>
        </w:rPr>
        <w:t>sub</w:t>
      </w:r>
      <w:r w:rsidR="00174ACC" w:rsidRPr="00FA103E">
        <w:rPr>
          <w:iCs/>
          <w:sz w:val="22"/>
          <w:szCs w:val="22"/>
          <w:lang w:val="en-GB"/>
        </w:rPr>
        <w:t>band</w:t>
      </w:r>
      <w:r w:rsidR="0076716B" w:rsidRPr="00FA103E">
        <w:rPr>
          <w:iCs/>
          <w:sz w:val="22"/>
          <w:szCs w:val="22"/>
          <w:lang w:val="en-GB"/>
        </w:rPr>
        <w:t>s</w:t>
      </w:r>
      <w:proofErr w:type="spellEnd"/>
      <w:r w:rsidR="0076716B" w:rsidRPr="00FA103E">
        <w:rPr>
          <w:iCs/>
          <w:sz w:val="22"/>
          <w:szCs w:val="22"/>
          <w:lang w:val="en-GB"/>
        </w:rPr>
        <w:t xml:space="preserve">. Each </w:t>
      </w:r>
      <m:oMath>
        <m:sSubSup>
          <m:sSubSupPr>
            <m:ctrlPr>
              <w:rPr>
                <w:rFonts w:ascii="Cambria Math" w:hAnsi="Cambria Math"/>
                <w:b/>
                <w:bCs/>
                <w:i/>
                <w:iCs/>
                <w:sz w:val="22"/>
                <w:szCs w:val="22"/>
                <w:lang w:val="en-GB"/>
              </w:rPr>
            </m:ctrlPr>
          </m:sSubSupPr>
          <m:e>
            <m:r>
              <m:rPr>
                <m:sty m:val="b"/>
              </m:rPr>
              <w:rPr>
                <w:rFonts w:ascii="Cambria Math" w:hAnsi="Cambria Math"/>
                <w:sz w:val="22"/>
                <w:szCs w:val="22"/>
                <w:lang w:val="en-GB"/>
              </w:rPr>
              <m:t>H</m:t>
            </m:r>
            <m:ctrlPr>
              <w:rPr>
                <w:rFonts w:ascii="Cambria Math" w:hAnsi="Cambria Math"/>
                <w:b/>
                <w:bCs/>
                <w:iCs/>
                <w:sz w:val="22"/>
                <w:szCs w:val="22"/>
                <w:lang w:val="en-GB"/>
              </w:rPr>
            </m:ctrlPr>
          </m:e>
          <m:sub>
            <m:r>
              <w:rPr>
                <w:rFonts w:ascii="Cambria Math" w:hAnsi="Cambria Math"/>
                <w:sz w:val="22"/>
                <w:szCs w:val="22"/>
                <w:lang w:val="en-GB"/>
              </w:rPr>
              <m:t>i</m:t>
            </m:r>
            <m:ctrlPr>
              <w:rPr>
                <w:rFonts w:ascii="Cambria Math" w:hAnsi="Cambria Math"/>
                <w:i/>
                <w:iCs/>
                <w:sz w:val="22"/>
                <w:szCs w:val="22"/>
                <w:lang w:val="en-GB"/>
              </w:rPr>
            </m:ctrlPr>
          </m:sub>
          <m:sup>
            <m:r>
              <w:rPr>
                <w:rFonts w:ascii="Cambria Math" w:hAnsi="Cambria Math"/>
                <w:sz w:val="22"/>
                <w:szCs w:val="22"/>
                <w:lang w:val="en-GB"/>
              </w:rPr>
              <m:t>j</m:t>
            </m:r>
          </m:sup>
        </m:sSubSup>
      </m:oMath>
      <w:r w:rsidR="0076716B" w:rsidRPr="00FA103E">
        <w:rPr>
          <w:b/>
          <w:bCs/>
          <w:iCs/>
          <w:sz w:val="22"/>
          <w:szCs w:val="22"/>
          <w:lang w:val="en-GB"/>
        </w:rPr>
        <w:t xml:space="preserve"> </w:t>
      </w:r>
      <w:r w:rsidR="0076716B" w:rsidRPr="00FA103E">
        <w:rPr>
          <w:iCs/>
          <w:sz w:val="22"/>
          <w:szCs w:val="22"/>
          <w:lang w:val="en-GB"/>
        </w:rPr>
        <w:t xml:space="preserve">is a complex-valued matrix of </w:t>
      </w:r>
      <w:proofErr w:type="gramStart"/>
      <w:r w:rsidR="0076716B" w:rsidRPr="00FA103E">
        <w:rPr>
          <w:iCs/>
          <w:sz w:val="22"/>
          <w:szCs w:val="22"/>
          <w:lang w:val="en-GB"/>
        </w:rPr>
        <w:t xml:space="preserve">size </w:t>
      </w:r>
      <w:proofErr w:type="gramEnd"/>
      <m:oMath>
        <m:sSub>
          <m:sSubPr>
            <m:ctrlPr>
              <w:rPr>
                <w:rFonts w:ascii="Cambria Math" w:hAnsi="Cambria Math"/>
                <w:i/>
                <w:sz w:val="22"/>
                <w:szCs w:val="22"/>
                <w:lang w:val="en-GB"/>
              </w:rPr>
            </m:ctrlPr>
          </m:sSubPr>
          <m:e>
            <m:r>
              <w:rPr>
                <w:rFonts w:ascii="Cambria Math" w:hAnsi="Cambria Math"/>
                <w:sz w:val="22"/>
                <w:szCs w:val="22"/>
                <w:lang w:val="en-GB"/>
              </w:rPr>
              <m:t>n</m:t>
            </m:r>
          </m:e>
          <m:sub>
            <m:r>
              <w:rPr>
                <w:rFonts w:ascii="Cambria Math" w:hAnsi="Cambria Math"/>
                <w:sz w:val="22"/>
                <w:szCs w:val="22"/>
                <w:lang w:val="en-GB"/>
              </w:rPr>
              <m:t>r</m:t>
            </m:r>
          </m:sub>
        </m:sSub>
        <m:r>
          <w:rPr>
            <w:rFonts w:ascii="Cambria Math" w:hAnsi="Cambria Math"/>
            <w:sz w:val="22"/>
            <w:szCs w:val="22"/>
            <w:lang w:val="en-GB"/>
          </w:rPr>
          <m:t>×</m:t>
        </m:r>
        <m:sSub>
          <m:sSubPr>
            <m:ctrlPr>
              <w:rPr>
                <w:rFonts w:ascii="Cambria Math" w:hAnsi="Cambria Math"/>
                <w:i/>
                <w:sz w:val="22"/>
                <w:szCs w:val="22"/>
                <w:lang w:val="en-GB"/>
              </w:rPr>
            </m:ctrlPr>
          </m:sSubPr>
          <m:e>
            <m:r>
              <w:rPr>
                <w:rFonts w:ascii="Cambria Math" w:hAnsi="Cambria Math"/>
                <w:sz w:val="22"/>
                <w:szCs w:val="22"/>
                <w:lang w:val="en-GB"/>
              </w:rPr>
              <m:t>n</m:t>
            </m:r>
          </m:e>
          <m:sub>
            <m:r>
              <w:rPr>
                <w:rFonts w:ascii="Cambria Math" w:hAnsi="Cambria Math"/>
                <w:sz w:val="22"/>
                <w:szCs w:val="22"/>
                <w:lang w:val="en-GB"/>
              </w:rPr>
              <m:t>t</m:t>
            </m:r>
          </m:sub>
        </m:sSub>
      </m:oMath>
      <w:r w:rsidR="0076716B" w:rsidRPr="00FA103E">
        <w:rPr>
          <w:iCs/>
          <w:sz w:val="22"/>
          <w:szCs w:val="22"/>
          <w:lang w:val="en-GB"/>
        </w:rPr>
        <w:t xml:space="preserve">, i.e.,  </w:t>
      </w:r>
      <m:oMath>
        <m:sSubSup>
          <m:sSubSupPr>
            <m:ctrlPr>
              <w:rPr>
                <w:rFonts w:ascii="Cambria Math" w:hAnsi="Cambria Math"/>
                <w:b/>
                <w:bCs/>
                <w:i/>
                <w:iCs/>
                <w:sz w:val="22"/>
                <w:szCs w:val="22"/>
                <w:lang w:val="en-GB"/>
              </w:rPr>
            </m:ctrlPr>
          </m:sSubSupPr>
          <m:e>
            <m:r>
              <m:rPr>
                <m:sty m:val="b"/>
              </m:rPr>
              <w:rPr>
                <w:rFonts w:ascii="Cambria Math" w:hAnsi="Cambria Math"/>
                <w:sz w:val="22"/>
                <w:szCs w:val="22"/>
                <w:lang w:val="en-GB"/>
              </w:rPr>
              <m:t>H</m:t>
            </m:r>
            <m:ctrlPr>
              <w:rPr>
                <w:rFonts w:ascii="Cambria Math" w:hAnsi="Cambria Math"/>
                <w:b/>
                <w:bCs/>
                <w:iCs/>
                <w:sz w:val="22"/>
                <w:szCs w:val="22"/>
                <w:lang w:val="en-GB"/>
              </w:rPr>
            </m:ctrlPr>
          </m:e>
          <m:sub>
            <m:r>
              <w:rPr>
                <w:rFonts w:ascii="Cambria Math" w:hAnsi="Cambria Math"/>
                <w:sz w:val="22"/>
                <w:szCs w:val="22"/>
                <w:lang w:val="en-GB"/>
              </w:rPr>
              <m:t>i</m:t>
            </m:r>
            <m:ctrlPr>
              <w:rPr>
                <w:rFonts w:ascii="Cambria Math" w:hAnsi="Cambria Math"/>
                <w:i/>
                <w:iCs/>
                <w:sz w:val="22"/>
                <w:szCs w:val="22"/>
                <w:lang w:val="en-GB"/>
              </w:rPr>
            </m:ctrlPr>
          </m:sub>
          <m:sup>
            <m:r>
              <w:rPr>
                <w:rFonts w:ascii="Cambria Math" w:hAnsi="Cambria Math"/>
                <w:sz w:val="22"/>
                <w:szCs w:val="22"/>
                <w:lang w:val="en-GB"/>
              </w:rPr>
              <m:t>j</m:t>
            </m:r>
          </m:sup>
        </m:sSubSup>
        <m:r>
          <w:rPr>
            <w:rFonts w:ascii="Cambria Math" w:hAnsi="Cambria Math"/>
            <w:sz w:val="22"/>
            <w:szCs w:val="22"/>
            <w:lang w:val="en-GB"/>
          </w:rPr>
          <m:t>∈</m:t>
        </m:r>
        <m:sSup>
          <m:sSupPr>
            <m:ctrlPr>
              <w:rPr>
                <w:rFonts w:ascii="Cambria Math" w:hAnsi="Cambria Math"/>
                <w:i/>
                <w:iCs/>
                <w:sz w:val="22"/>
                <w:szCs w:val="22"/>
                <w:lang w:val="en-GB"/>
              </w:rPr>
            </m:ctrlPr>
          </m:sSupPr>
          <m:e>
            <m:r>
              <m:rPr>
                <m:scr m:val="script"/>
              </m:rPr>
              <w:rPr>
                <w:rFonts w:ascii="Cambria Math" w:hAnsi="Cambria Math"/>
                <w:sz w:val="22"/>
                <w:szCs w:val="22"/>
                <w:lang w:val="en-GB"/>
              </w:rPr>
              <m:t>C</m:t>
            </m:r>
          </m:e>
          <m:sup>
            <m:sSub>
              <m:sSubPr>
                <m:ctrlPr>
                  <w:rPr>
                    <w:rFonts w:ascii="Cambria Math" w:hAnsi="Cambria Math"/>
                    <w:i/>
                    <w:sz w:val="22"/>
                    <w:szCs w:val="22"/>
                    <w:lang w:val="en-GB"/>
                  </w:rPr>
                </m:ctrlPr>
              </m:sSubPr>
              <m:e>
                <m:r>
                  <w:rPr>
                    <w:rFonts w:ascii="Cambria Math" w:hAnsi="Cambria Math"/>
                    <w:sz w:val="22"/>
                    <w:szCs w:val="22"/>
                    <w:lang w:val="en-GB"/>
                  </w:rPr>
                  <m:t>n</m:t>
                </m:r>
              </m:e>
              <m:sub>
                <m:r>
                  <w:rPr>
                    <w:rFonts w:ascii="Cambria Math" w:hAnsi="Cambria Math"/>
                    <w:sz w:val="22"/>
                    <w:szCs w:val="22"/>
                    <w:lang w:val="en-GB"/>
                  </w:rPr>
                  <m:t>r</m:t>
                </m:r>
              </m:sub>
            </m:sSub>
            <m:r>
              <w:rPr>
                <w:rFonts w:ascii="Cambria Math" w:hAnsi="Cambria Math"/>
                <w:sz w:val="22"/>
                <w:szCs w:val="22"/>
                <w:lang w:val="en-GB"/>
              </w:rPr>
              <m:t>×</m:t>
            </m:r>
            <m:sSub>
              <m:sSubPr>
                <m:ctrlPr>
                  <w:rPr>
                    <w:rFonts w:ascii="Cambria Math" w:hAnsi="Cambria Math"/>
                    <w:i/>
                    <w:sz w:val="22"/>
                    <w:szCs w:val="22"/>
                    <w:lang w:val="en-GB"/>
                  </w:rPr>
                </m:ctrlPr>
              </m:sSubPr>
              <m:e>
                <m:r>
                  <w:rPr>
                    <w:rFonts w:ascii="Cambria Math" w:hAnsi="Cambria Math"/>
                    <w:sz w:val="22"/>
                    <w:szCs w:val="22"/>
                    <w:lang w:val="en-GB"/>
                  </w:rPr>
                  <m:t>n</m:t>
                </m:r>
              </m:e>
              <m:sub>
                <m:r>
                  <w:rPr>
                    <w:rFonts w:ascii="Cambria Math" w:hAnsi="Cambria Math"/>
                    <w:sz w:val="22"/>
                    <w:szCs w:val="22"/>
                    <w:lang w:val="en-GB"/>
                  </w:rPr>
                  <m:t>t</m:t>
                </m:r>
              </m:sub>
            </m:sSub>
          </m:sup>
        </m:sSup>
      </m:oMath>
      <w:r w:rsidR="0076716B" w:rsidRPr="00FA103E">
        <w:rPr>
          <w:iCs/>
          <w:sz w:val="22"/>
          <w:szCs w:val="22"/>
          <w:lang w:val="en-GB"/>
        </w:rPr>
        <w:t xml:space="preserve">. The corresponding eigenvectors and eigenvalues of </w:t>
      </w:r>
      <m:oMath>
        <m:sSubSup>
          <m:sSubSupPr>
            <m:ctrlPr>
              <w:rPr>
                <w:rFonts w:ascii="Cambria Math" w:hAnsi="Cambria Math"/>
                <w:b/>
                <w:bCs/>
                <w:i/>
                <w:iCs/>
                <w:sz w:val="22"/>
                <w:szCs w:val="22"/>
                <w:lang w:val="en-GB"/>
              </w:rPr>
            </m:ctrlPr>
          </m:sSubSupPr>
          <m:e>
            <m:r>
              <m:rPr>
                <m:sty m:val="b"/>
              </m:rPr>
              <w:rPr>
                <w:rFonts w:ascii="Cambria Math" w:hAnsi="Cambria Math"/>
                <w:sz w:val="22"/>
                <w:szCs w:val="22"/>
                <w:lang w:val="en-GB"/>
              </w:rPr>
              <m:t>H</m:t>
            </m:r>
            <m:ctrlPr>
              <w:rPr>
                <w:rFonts w:ascii="Cambria Math" w:hAnsi="Cambria Math"/>
                <w:b/>
                <w:bCs/>
                <w:iCs/>
                <w:sz w:val="22"/>
                <w:szCs w:val="22"/>
                <w:lang w:val="en-GB"/>
              </w:rPr>
            </m:ctrlPr>
          </m:e>
          <m:sub>
            <m:r>
              <w:rPr>
                <w:rFonts w:ascii="Cambria Math" w:hAnsi="Cambria Math"/>
                <w:sz w:val="22"/>
                <w:szCs w:val="22"/>
                <w:lang w:val="en-GB"/>
              </w:rPr>
              <m:t>i</m:t>
            </m:r>
            <m:ctrlPr>
              <w:rPr>
                <w:rFonts w:ascii="Cambria Math" w:hAnsi="Cambria Math"/>
                <w:i/>
                <w:iCs/>
                <w:sz w:val="22"/>
                <w:szCs w:val="22"/>
                <w:lang w:val="en-GB"/>
              </w:rPr>
            </m:ctrlPr>
          </m:sub>
          <m:sup>
            <m:r>
              <w:rPr>
                <w:rFonts w:ascii="Cambria Math" w:hAnsi="Cambria Math"/>
                <w:sz w:val="22"/>
                <w:szCs w:val="22"/>
                <w:lang w:val="en-GB"/>
              </w:rPr>
              <m:t>j</m:t>
            </m:r>
          </m:sup>
        </m:sSubSup>
      </m:oMath>
      <w:r w:rsidR="0076716B" w:rsidRPr="00FA103E">
        <w:rPr>
          <w:b/>
          <w:bCs/>
          <w:iCs/>
          <w:sz w:val="22"/>
          <w:szCs w:val="22"/>
          <w:lang w:val="en-GB"/>
        </w:rPr>
        <w:t xml:space="preserve"> </w:t>
      </w:r>
      <w:r w:rsidR="0076716B" w:rsidRPr="00FA103E">
        <w:rPr>
          <w:sz w:val="22"/>
          <w:szCs w:val="22"/>
          <w:lang w:val="en-GB"/>
        </w:rPr>
        <w:t xml:space="preserve">are denoted by </w:t>
      </w:r>
      <m:oMath>
        <m:sSubSup>
          <m:sSubSupPr>
            <m:ctrlPr>
              <w:rPr>
                <w:rFonts w:ascii="Cambria Math" w:hAnsi="Cambria Math"/>
                <w:i/>
                <w:sz w:val="22"/>
                <w:szCs w:val="22"/>
                <w:lang w:val="en-GB"/>
              </w:rPr>
            </m:ctrlPr>
          </m:sSubSupPr>
          <m:e>
            <m:r>
              <m:rPr>
                <m:sty m:val="b"/>
              </m:rPr>
              <w:rPr>
                <w:rFonts w:ascii="Cambria Math" w:hAnsi="Cambria Math"/>
                <w:sz w:val="22"/>
                <w:szCs w:val="22"/>
                <w:lang w:val="en-GB"/>
              </w:rPr>
              <m:t>w</m:t>
            </m:r>
            <m:ctrlPr>
              <w:rPr>
                <w:rFonts w:ascii="Cambria Math" w:hAnsi="Cambria Math"/>
                <w:b/>
                <w:bCs/>
                <w:iCs/>
                <w:sz w:val="22"/>
                <w:szCs w:val="22"/>
                <w:lang w:val="en-GB"/>
              </w:rPr>
            </m:ctrlPr>
          </m:e>
          <m:sub>
            <m:r>
              <w:rPr>
                <w:rFonts w:ascii="Cambria Math" w:hAnsi="Cambria Math"/>
                <w:sz w:val="22"/>
                <w:szCs w:val="22"/>
                <w:lang w:val="en-GB"/>
              </w:rPr>
              <m:t>i</m:t>
            </m:r>
          </m:sub>
          <m:sup>
            <m:r>
              <w:rPr>
                <w:rFonts w:ascii="Cambria Math" w:hAnsi="Cambria Math"/>
                <w:sz w:val="22"/>
                <w:szCs w:val="22"/>
                <w:lang w:val="en-GB"/>
              </w:rPr>
              <m:t>j</m:t>
            </m:r>
          </m:sup>
        </m:sSubSup>
        <m:d>
          <m:dPr>
            <m:begChr m:val="["/>
            <m:endChr m:val="]"/>
            <m:ctrlPr>
              <w:rPr>
                <w:rFonts w:ascii="Cambria Math" w:hAnsi="Cambria Math"/>
                <w:i/>
                <w:sz w:val="22"/>
                <w:szCs w:val="22"/>
                <w:lang w:val="en-GB"/>
              </w:rPr>
            </m:ctrlPr>
          </m:dPr>
          <m:e>
            <m:r>
              <w:rPr>
                <w:rFonts w:ascii="Cambria Math" w:hAnsi="Cambria Math"/>
                <w:sz w:val="22"/>
                <w:szCs w:val="22"/>
                <w:lang w:val="en-GB"/>
              </w:rPr>
              <m:t>k</m:t>
            </m:r>
          </m:e>
        </m:d>
      </m:oMath>
      <w:r w:rsidR="0076716B" w:rsidRPr="00FA103E">
        <w:rPr>
          <w:sz w:val="22"/>
          <w:szCs w:val="22"/>
          <w:lang w:val="en-GB"/>
        </w:rPr>
        <w:t xml:space="preserve"> </w:t>
      </w:r>
      <w:proofErr w:type="gramStart"/>
      <w:r w:rsidR="0076716B" w:rsidRPr="00FA103E">
        <w:rPr>
          <w:sz w:val="22"/>
          <w:szCs w:val="22"/>
          <w:lang w:val="en-GB"/>
        </w:rPr>
        <w:t xml:space="preserve">and </w:t>
      </w:r>
      <w:proofErr w:type="gramEnd"/>
      <m:oMath>
        <m:sSubSup>
          <m:sSubSupPr>
            <m:ctrlPr>
              <w:rPr>
                <w:rFonts w:ascii="Cambria Math" w:hAnsi="Cambria Math"/>
                <w:i/>
                <w:sz w:val="22"/>
                <w:szCs w:val="22"/>
                <w:lang w:val="en-GB"/>
              </w:rPr>
            </m:ctrlPr>
          </m:sSubSupPr>
          <m:e>
            <m:r>
              <w:rPr>
                <w:rFonts w:ascii="Cambria Math" w:hAnsi="Cambria Math"/>
                <w:sz w:val="22"/>
                <w:szCs w:val="22"/>
                <w:lang w:val="en-GB"/>
              </w:rPr>
              <m:t>λ</m:t>
            </m:r>
            <m:ctrlPr>
              <w:rPr>
                <w:rFonts w:ascii="Cambria Math" w:hAnsi="Cambria Math"/>
                <w:b/>
                <w:bCs/>
                <w:iCs/>
                <w:sz w:val="22"/>
                <w:szCs w:val="22"/>
                <w:lang w:val="en-GB"/>
              </w:rPr>
            </m:ctrlPr>
          </m:e>
          <m:sub>
            <m:r>
              <w:rPr>
                <w:rFonts w:ascii="Cambria Math" w:hAnsi="Cambria Math"/>
                <w:sz w:val="22"/>
                <w:szCs w:val="22"/>
                <w:lang w:val="en-GB"/>
              </w:rPr>
              <m:t>i</m:t>
            </m:r>
          </m:sub>
          <m:sup>
            <m:r>
              <w:rPr>
                <w:rFonts w:ascii="Cambria Math" w:hAnsi="Cambria Math"/>
                <w:sz w:val="22"/>
                <w:szCs w:val="22"/>
                <w:lang w:val="en-GB"/>
              </w:rPr>
              <m:t>j</m:t>
            </m:r>
          </m:sup>
        </m:sSubSup>
        <m:d>
          <m:dPr>
            <m:begChr m:val="["/>
            <m:endChr m:val="]"/>
            <m:ctrlPr>
              <w:rPr>
                <w:rFonts w:ascii="Cambria Math" w:hAnsi="Cambria Math"/>
                <w:i/>
                <w:sz w:val="22"/>
                <w:szCs w:val="22"/>
                <w:lang w:val="en-GB"/>
              </w:rPr>
            </m:ctrlPr>
          </m:dPr>
          <m:e>
            <m:r>
              <w:rPr>
                <w:rFonts w:ascii="Cambria Math" w:hAnsi="Cambria Math"/>
                <w:sz w:val="22"/>
                <w:szCs w:val="22"/>
                <w:lang w:val="en-GB"/>
              </w:rPr>
              <m:t>k</m:t>
            </m:r>
          </m:e>
        </m:d>
      </m:oMath>
      <w:r w:rsidR="005B2135" w:rsidRPr="00FA103E">
        <w:rPr>
          <w:sz w:val="22"/>
          <w:szCs w:val="22"/>
          <w:lang w:val="en-GB"/>
        </w:rPr>
        <w:t>, respectively</w:t>
      </w:r>
      <w:r w:rsidR="00D55BA5" w:rsidRPr="00FA103E">
        <w:rPr>
          <w:sz w:val="22"/>
          <w:szCs w:val="22"/>
          <w:lang w:val="en-GB"/>
        </w:rPr>
        <w:t>,</w:t>
      </w:r>
      <w:r w:rsidR="0076716B" w:rsidRPr="00FA103E">
        <w:rPr>
          <w:sz w:val="22"/>
          <w:szCs w:val="22"/>
          <w:lang w:val="en-GB"/>
        </w:rPr>
        <w:t xml:space="preserve"> where </w:t>
      </w:r>
      <m:oMath>
        <m:r>
          <w:rPr>
            <w:rFonts w:ascii="Cambria Math" w:hAnsi="Cambria Math"/>
            <w:sz w:val="22"/>
            <w:szCs w:val="22"/>
            <w:lang w:val="en-GB"/>
          </w:rPr>
          <m:t>k=1,2,⋯,K</m:t>
        </m:r>
      </m:oMath>
      <w:r w:rsidR="0022094E" w:rsidRPr="00FA103E">
        <w:rPr>
          <w:sz w:val="22"/>
          <w:szCs w:val="22"/>
          <w:lang w:val="en-GB"/>
        </w:rPr>
        <w:t>,</w:t>
      </w:r>
      <w:r w:rsidR="0076716B" w:rsidRPr="00FA103E">
        <w:rPr>
          <w:sz w:val="22"/>
          <w:szCs w:val="22"/>
          <w:lang w:val="en-GB"/>
        </w:rPr>
        <w:t xml:space="preserve"> and </w:t>
      </w:r>
      <m:oMath>
        <m:r>
          <w:rPr>
            <w:rFonts w:ascii="Cambria Math" w:hAnsi="Cambria Math"/>
            <w:sz w:val="22"/>
            <w:szCs w:val="22"/>
            <w:lang w:val="en-GB"/>
          </w:rPr>
          <m:t>K</m:t>
        </m:r>
      </m:oMath>
      <w:r w:rsidR="0076716B" w:rsidRPr="00FA103E">
        <w:rPr>
          <w:sz w:val="22"/>
          <w:szCs w:val="22"/>
          <w:lang w:val="en-GB"/>
        </w:rPr>
        <w:t xml:space="preserve"> is the rank of the channel. We combine all eigenvectors in </w:t>
      </w:r>
      <w:r w:rsidR="005B230D" w:rsidRPr="00FA103E">
        <w:rPr>
          <w:sz w:val="22"/>
          <w:szCs w:val="22"/>
          <w:lang w:val="en-GB"/>
        </w:rPr>
        <w:t>a single</w:t>
      </w:r>
      <w:r w:rsidR="0076716B" w:rsidRPr="00FA103E">
        <w:rPr>
          <w:sz w:val="22"/>
          <w:szCs w:val="22"/>
          <w:lang w:val="en-GB"/>
        </w:rPr>
        <w:t xml:space="preserve"> </w:t>
      </w:r>
      <w:proofErr w:type="gramStart"/>
      <w:r w:rsidR="0076716B" w:rsidRPr="00FA103E">
        <w:rPr>
          <w:sz w:val="22"/>
          <w:szCs w:val="22"/>
          <w:lang w:val="en-GB"/>
        </w:rPr>
        <w:t xml:space="preserve">matrix </w:t>
      </w:r>
      <w:proofErr w:type="gramEnd"/>
      <m:oMath>
        <m:sSubSup>
          <m:sSubSupPr>
            <m:ctrlPr>
              <w:rPr>
                <w:rFonts w:ascii="Cambria Math" w:hAnsi="Cambria Math"/>
                <w:b/>
                <w:bCs/>
                <w:iCs/>
                <w:sz w:val="22"/>
                <w:szCs w:val="22"/>
                <w:lang w:val="en-GB"/>
              </w:rPr>
            </m:ctrlPr>
          </m:sSubSupPr>
          <m:e>
            <m:r>
              <m:rPr>
                <m:sty m:val="b"/>
              </m:rPr>
              <w:rPr>
                <w:rFonts w:ascii="Cambria Math" w:hAnsi="Cambria Math"/>
                <w:sz w:val="22"/>
                <w:szCs w:val="22"/>
                <w:lang w:val="en-GB"/>
              </w:rPr>
              <m:t>W</m:t>
            </m:r>
          </m:e>
          <m:sub>
            <m:r>
              <m:rPr>
                <m:sty m:val="b"/>
              </m:rPr>
              <w:rPr>
                <w:rFonts w:ascii="Cambria Math" w:hAnsi="Cambria Math"/>
                <w:sz w:val="22"/>
                <w:szCs w:val="22"/>
                <w:lang w:val="en-GB"/>
              </w:rPr>
              <m:t>i</m:t>
            </m:r>
          </m:sub>
          <m:sup>
            <m:r>
              <m:rPr>
                <m:sty m:val="b"/>
              </m:rPr>
              <w:rPr>
                <w:rFonts w:ascii="Cambria Math" w:hAnsi="Cambria Math"/>
                <w:sz w:val="22"/>
                <w:szCs w:val="22"/>
                <w:lang w:val="en-GB"/>
              </w:rPr>
              <m:t>j</m:t>
            </m:r>
          </m:sup>
        </m:sSubSup>
        <m:r>
          <w:rPr>
            <w:rFonts w:ascii="Cambria Math" w:hAnsi="Cambria Math"/>
            <w:sz w:val="22"/>
            <w:szCs w:val="22"/>
            <w:lang w:val="en-GB"/>
          </w:rPr>
          <m:t>=</m:t>
        </m:r>
        <m:d>
          <m:dPr>
            <m:begChr m:val="["/>
            <m:endChr m:val="]"/>
            <m:ctrlPr>
              <w:rPr>
                <w:rFonts w:ascii="Cambria Math" w:hAnsi="Cambria Math"/>
                <w:i/>
                <w:sz w:val="22"/>
                <w:szCs w:val="22"/>
                <w:lang w:val="en-GB"/>
              </w:rPr>
            </m:ctrlPr>
          </m:dPr>
          <m:e>
            <m:sSubSup>
              <m:sSubSupPr>
                <m:ctrlPr>
                  <w:rPr>
                    <w:rFonts w:ascii="Cambria Math" w:hAnsi="Cambria Math"/>
                    <w:i/>
                    <w:sz w:val="22"/>
                    <w:szCs w:val="22"/>
                    <w:lang w:val="en-GB"/>
                  </w:rPr>
                </m:ctrlPr>
              </m:sSubSupPr>
              <m:e>
                <m:r>
                  <m:rPr>
                    <m:sty m:val="b"/>
                  </m:rPr>
                  <w:rPr>
                    <w:rFonts w:ascii="Cambria Math" w:hAnsi="Cambria Math"/>
                    <w:sz w:val="22"/>
                    <w:szCs w:val="22"/>
                    <w:lang w:val="en-GB"/>
                  </w:rPr>
                  <m:t>w</m:t>
                </m:r>
                <m:ctrlPr>
                  <w:rPr>
                    <w:rFonts w:ascii="Cambria Math" w:hAnsi="Cambria Math"/>
                    <w:b/>
                    <w:bCs/>
                    <w:iCs/>
                    <w:sz w:val="22"/>
                    <w:szCs w:val="22"/>
                    <w:lang w:val="en-GB"/>
                  </w:rPr>
                </m:ctrlPr>
              </m:e>
              <m:sub>
                <m:r>
                  <w:rPr>
                    <w:rFonts w:ascii="Cambria Math" w:hAnsi="Cambria Math"/>
                    <w:sz w:val="22"/>
                    <w:szCs w:val="22"/>
                    <w:lang w:val="en-GB"/>
                  </w:rPr>
                  <m:t>i</m:t>
                </m:r>
              </m:sub>
              <m:sup>
                <m:r>
                  <w:rPr>
                    <w:rFonts w:ascii="Cambria Math" w:hAnsi="Cambria Math"/>
                    <w:sz w:val="22"/>
                    <w:szCs w:val="22"/>
                    <w:lang w:val="en-GB"/>
                  </w:rPr>
                  <m:t>j</m:t>
                </m:r>
              </m:sup>
            </m:sSubSup>
            <m:d>
              <m:dPr>
                <m:begChr m:val="["/>
                <m:endChr m:val="]"/>
                <m:ctrlPr>
                  <w:rPr>
                    <w:rFonts w:ascii="Cambria Math" w:hAnsi="Cambria Math"/>
                    <w:i/>
                    <w:sz w:val="22"/>
                    <w:szCs w:val="22"/>
                    <w:lang w:val="en-GB"/>
                  </w:rPr>
                </m:ctrlPr>
              </m:dPr>
              <m:e>
                <m:r>
                  <w:rPr>
                    <w:rFonts w:ascii="Cambria Math" w:hAnsi="Cambria Math"/>
                    <w:sz w:val="22"/>
                    <w:szCs w:val="22"/>
                    <w:lang w:val="en-GB"/>
                  </w:rPr>
                  <m:t>1</m:t>
                </m:r>
              </m:e>
            </m:d>
            <m:r>
              <m:rPr>
                <m:sty m:val="p"/>
              </m:rPr>
              <w:rPr>
                <w:rFonts w:ascii="Cambria Math" w:hAnsi="Cambria Math"/>
                <w:sz w:val="22"/>
                <w:szCs w:val="22"/>
                <w:lang w:val="en-GB"/>
              </w:rPr>
              <m:t xml:space="preserve"> </m:t>
            </m:r>
            <m:r>
              <m:rPr>
                <m:sty m:val="p"/>
              </m:rPr>
              <w:rPr>
                <w:rFonts w:ascii="Cambria Math"/>
                <w:sz w:val="22"/>
                <w:szCs w:val="22"/>
                <w:lang w:val="en-GB"/>
              </w:rPr>
              <m:t>,</m:t>
            </m:r>
            <m:r>
              <m:rPr>
                <m:sty m:val="p"/>
              </m:rPr>
              <w:rPr>
                <w:rFonts w:ascii="Cambria Math" w:hAnsi="Cambria Math" w:cs="Cambria Math"/>
                <w:sz w:val="22"/>
                <w:szCs w:val="22"/>
                <w:lang w:val="en-GB"/>
              </w:rPr>
              <m:t>⋯</m:t>
            </m:r>
            <m:r>
              <m:rPr>
                <m:sty m:val="p"/>
              </m:rPr>
              <w:rPr>
                <w:rFonts w:ascii="Cambria Math"/>
                <w:sz w:val="22"/>
                <w:szCs w:val="22"/>
                <w:lang w:val="en-GB"/>
              </w:rPr>
              <m:t>,</m:t>
            </m:r>
            <m:sSubSup>
              <m:sSubSupPr>
                <m:ctrlPr>
                  <w:rPr>
                    <w:rFonts w:ascii="Cambria Math" w:hAnsi="Cambria Math"/>
                    <w:i/>
                    <w:sz w:val="22"/>
                    <w:szCs w:val="22"/>
                    <w:lang w:val="en-GB"/>
                  </w:rPr>
                </m:ctrlPr>
              </m:sSubSupPr>
              <m:e>
                <m:r>
                  <m:rPr>
                    <m:sty m:val="bi"/>
                  </m:rPr>
                  <w:rPr>
                    <w:rFonts w:ascii="Cambria Math" w:hAnsi="Cambria Math"/>
                    <w:sz w:val="22"/>
                    <w:szCs w:val="22"/>
                    <w:lang w:val="en-GB"/>
                  </w:rPr>
                  <m:t>w</m:t>
                </m:r>
                <m:ctrlPr>
                  <w:rPr>
                    <w:rFonts w:ascii="Cambria Math" w:hAnsi="Cambria Math"/>
                    <w:b/>
                    <w:bCs/>
                    <w:iCs/>
                    <w:sz w:val="22"/>
                    <w:szCs w:val="22"/>
                    <w:lang w:val="en-GB"/>
                  </w:rPr>
                </m:ctrlPr>
              </m:e>
              <m:sub>
                <m:r>
                  <w:rPr>
                    <w:rFonts w:ascii="Cambria Math" w:hAnsi="Cambria Math"/>
                    <w:sz w:val="22"/>
                    <w:szCs w:val="22"/>
                    <w:lang w:val="en-GB"/>
                  </w:rPr>
                  <m:t>i</m:t>
                </m:r>
              </m:sub>
              <m:sup>
                <m:r>
                  <w:rPr>
                    <w:rFonts w:ascii="Cambria Math" w:hAnsi="Cambria Math"/>
                    <w:sz w:val="22"/>
                    <w:szCs w:val="22"/>
                    <w:lang w:val="en-GB"/>
                  </w:rPr>
                  <m:t>j</m:t>
                </m:r>
              </m:sup>
            </m:sSubSup>
            <m:d>
              <m:dPr>
                <m:begChr m:val="["/>
                <m:endChr m:val="]"/>
                <m:ctrlPr>
                  <w:rPr>
                    <w:rFonts w:ascii="Cambria Math" w:hAnsi="Cambria Math"/>
                    <w:i/>
                    <w:sz w:val="22"/>
                    <w:szCs w:val="22"/>
                    <w:lang w:val="en-GB"/>
                  </w:rPr>
                </m:ctrlPr>
              </m:dPr>
              <m:e>
                <m:r>
                  <w:rPr>
                    <w:rFonts w:ascii="Cambria Math" w:hAnsi="Cambria Math"/>
                    <w:sz w:val="22"/>
                    <w:szCs w:val="22"/>
                    <w:lang w:val="en-GB"/>
                  </w:rPr>
                  <m:t>K</m:t>
                </m:r>
              </m:e>
            </m:d>
            <m:r>
              <m:rPr>
                <m:sty m:val="p"/>
              </m:rPr>
              <w:rPr>
                <w:rFonts w:ascii="Cambria Math" w:hAnsi="Cambria Math"/>
                <w:sz w:val="22"/>
                <w:szCs w:val="22"/>
                <w:lang w:val="en-GB"/>
              </w:rPr>
              <m:t xml:space="preserve"> </m:t>
            </m:r>
          </m:e>
        </m:d>
      </m:oMath>
      <w:r w:rsidR="0076716B" w:rsidRPr="00FA103E">
        <w:rPr>
          <w:sz w:val="22"/>
          <w:szCs w:val="22"/>
          <w:lang w:val="en-GB"/>
        </w:rPr>
        <w:t xml:space="preserve">. </w:t>
      </w:r>
      <w:r w:rsidR="005B230D" w:rsidRPr="00FA103E">
        <w:rPr>
          <w:sz w:val="22"/>
          <w:szCs w:val="22"/>
          <w:lang w:val="en-GB"/>
        </w:rPr>
        <w:t>The</w:t>
      </w:r>
      <w:r w:rsidR="0076716B" w:rsidRPr="00FA103E">
        <w:rPr>
          <w:sz w:val="22"/>
          <w:szCs w:val="22"/>
          <w:lang w:val="en-GB"/>
        </w:rPr>
        <w:t xml:space="preserve"> estimated </w:t>
      </w:r>
      <w:r w:rsidR="0076716B" w:rsidRPr="00FA103E">
        <w:rPr>
          <w:iCs/>
          <w:sz w:val="22"/>
          <w:szCs w:val="22"/>
          <w:lang w:val="en-GB"/>
        </w:rPr>
        <w:t>eigenvectors and eigenvalues at the receiver side</w:t>
      </w:r>
      <w:r w:rsidR="0076716B" w:rsidRPr="00FA103E">
        <w:rPr>
          <w:b/>
          <w:bCs/>
          <w:iCs/>
          <w:sz w:val="22"/>
          <w:szCs w:val="22"/>
          <w:lang w:val="en-GB"/>
        </w:rPr>
        <w:t xml:space="preserve"> </w:t>
      </w:r>
      <w:r w:rsidR="005B230D" w:rsidRPr="00FA103E">
        <w:rPr>
          <w:bCs/>
          <w:iCs/>
          <w:sz w:val="22"/>
          <w:szCs w:val="22"/>
          <w:lang w:val="en-GB"/>
        </w:rPr>
        <w:t>are</w:t>
      </w:r>
      <w:r w:rsidR="005B230D" w:rsidRPr="00FA103E">
        <w:rPr>
          <w:b/>
          <w:bCs/>
          <w:iCs/>
          <w:sz w:val="22"/>
          <w:szCs w:val="22"/>
          <w:lang w:val="en-GB"/>
        </w:rPr>
        <w:t xml:space="preserve"> </w:t>
      </w:r>
      <w:r w:rsidR="0076716B" w:rsidRPr="00FA103E">
        <w:rPr>
          <w:iCs/>
          <w:sz w:val="22"/>
          <w:szCs w:val="22"/>
          <w:lang w:val="en-GB"/>
        </w:rPr>
        <w:t>denoted by</w:t>
      </w:r>
      <w:r w:rsidR="0076716B" w:rsidRPr="00FA103E">
        <w:rPr>
          <w:b/>
          <w:bCs/>
          <w:iCs/>
          <w:sz w:val="22"/>
          <w:szCs w:val="22"/>
          <w:lang w:val="en-GB"/>
        </w:rPr>
        <w:t xml:space="preserve"> </w:t>
      </w:r>
      <m:oMath>
        <m:sSubSup>
          <m:sSubSupPr>
            <m:ctrlPr>
              <w:rPr>
                <w:rFonts w:ascii="Cambria Math" w:hAnsi="Cambria Math"/>
                <w:i/>
                <w:sz w:val="22"/>
                <w:szCs w:val="22"/>
                <w:lang w:val="en-GB"/>
              </w:rPr>
            </m:ctrlPr>
          </m:sSubSupPr>
          <m:e>
            <m:acc>
              <m:accPr>
                <m:ctrlPr>
                  <w:rPr>
                    <w:rFonts w:ascii="Cambria Math" w:hAnsi="Cambria Math"/>
                    <w:b/>
                    <w:bCs/>
                    <w:iCs/>
                    <w:sz w:val="22"/>
                    <w:szCs w:val="22"/>
                    <w:lang w:val="en-GB"/>
                  </w:rPr>
                </m:ctrlPr>
              </m:accPr>
              <m:e>
                <m:r>
                  <m:rPr>
                    <m:sty m:val="bi"/>
                  </m:rPr>
                  <w:rPr>
                    <w:rFonts w:ascii="Cambria Math" w:hAnsi="Cambria Math"/>
                    <w:sz w:val="22"/>
                    <w:szCs w:val="22"/>
                    <w:lang w:val="en-GB"/>
                  </w:rPr>
                  <m:t>w</m:t>
                </m:r>
              </m:e>
            </m:acc>
            <m:ctrlPr>
              <w:rPr>
                <w:rFonts w:ascii="Cambria Math" w:hAnsi="Cambria Math"/>
                <w:b/>
                <w:bCs/>
                <w:iCs/>
                <w:sz w:val="22"/>
                <w:szCs w:val="22"/>
                <w:lang w:val="en-GB"/>
              </w:rPr>
            </m:ctrlPr>
          </m:e>
          <m:sub>
            <m:r>
              <w:rPr>
                <w:rFonts w:ascii="Cambria Math" w:hAnsi="Cambria Math"/>
                <w:sz w:val="22"/>
                <w:szCs w:val="22"/>
                <w:lang w:val="en-GB"/>
              </w:rPr>
              <m:t>i</m:t>
            </m:r>
          </m:sub>
          <m:sup>
            <m:r>
              <w:rPr>
                <w:rFonts w:ascii="Cambria Math" w:hAnsi="Cambria Math"/>
                <w:sz w:val="22"/>
                <w:szCs w:val="22"/>
                <w:lang w:val="en-GB"/>
              </w:rPr>
              <m:t>j</m:t>
            </m:r>
          </m:sup>
        </m:sSubSup>
        <m:d>
          <m:dPr>
            <m:begChr m:val="["/>
            <m:endChr m:val="]"/>
            <m:ctrlPr>
              <w:rPr>
                <w:rFonts w:ascii="Cambria Math" w:hAnsi="Cambria Math"/>
                <w:i/>
                <w:sz w:val="22"/>
                <w:szCs w:val="22"/>
                <w:lang w:val="en-GB"/>
              </w:rPr>
            </m:ctrlPr>
          </m:dPr>
          <m:e>
            <m:r>
              <w:rPr>
                <w:rFonts w:ascii="Cambria Math" w:hAnsi="Cambria Math"/>
                <w:sz w:val="22"/>
                <w:szCs w:val="22"/>
                <w:lang w:val="en-GB"/>
              </w:rPr>
              <m:t>k</m:t>
            </m:r>
          </m:e>
        </m:d>
      </m:oMath>
      <w:r w:rsidR="0076716B" w:rsidRPr="00FA103E">
        <w:rPr>
          <w:sz w:val="22"/>
          <w:szCs w:val="22"/>
          <w:lang w:val="en-GB"/>
        </w:rPr>
        <w:t xml:space="preserve"> </w:t>
      </w:r>
      <w:proofErr w:type="gramStart"/>
      <w:r w:rsidR="0076716B" w:rsidRPr="00FA103E">
        <w:rPr>
          <w:sz w:val="22"/>
          <w:szCs w:val="22"/>
          <w:lang w:val="en-GB"/>
        </w:rPr>
        <w:t xml:space="preserve">and </w:t>
      </w:r>
      <w:proofErr w:type="gramEnd"/>
      <m:oMath>
        <m:sSubSup>
          <m:sSubSupPr>
            <m:ctrlPr>
              <w:rPr>
                <w:rFonts w:ascii="Cambria Math" w:hAnsi="Cambria Math"/>
                <w:i/>
                <w:sz w:val="22"/>
                <w:szCs w:val="22"/>
                <w:lang w:val="en-GB"/>
              </w:rPr>
            </m:ctrlPr>
          </m:sSubSupPr>
          <m:e>
            <m:acc>
              <m:accPr>
                <m:ctrlPr>
                  <w:rPr>
                    <w:rFonts w:ascii="Cambria Math" w:hAnsi="Cambria Math"/>
                    <w:i/>
                    <w:sz w:val="22"/>
                    <w:szCs w:val="22"/>
                    <w:lang w:val="en-GB"/>
                  </w:rPr>
                </m:ctrlPr>
              </m:accPr>
              <m:e>
                <m:r>
                  <w:rPr>
                    <w:rFonts w:ascii="Cambria Math" w:hAnsi="Cambria Math"/>
                    <w:sz w:val="22"/>
                    <w:szCs w:val="22"/>
                    <w:lang w:val="en-GB"/>
                  </w:rPr>
                  <m:t>λ</m:t>
                </m:r>
              </m:e>
            </m:acc>
            <m:ctrlPr>
              <w:rPr>
                <w:rFonts w:ascii="Cambria Math" w:hAnsi="Cambria Math"/>
                <w:b/>
                <w:bCs/>
                <w:iCs/>
                <w:sz w:val="22"/>
                <w:szCs w:val="22"/>
                <w:lang w:val="en-GB"/>
              </w:rPr>
            </m:ctrlPr>
          </m:e>
          <m:sub>
            <m:r>
              <w:rPr>
                <w:rFonts w:ascii="Cambria Math" w:hAnsi="Cambria Math"/>
                <w:sz w:val="22"/>
                <w:szCs w:val="22"/>
                <w:lang w:val="en-GB"/>
              </w:rPr>
              <m:t>i</m:t>
            </m:r>
          </m:sub>
          <m:sup>
            <m:r>
              <w:rPr>
                <w:rFonts w:ascii="Cambria Math" w:hAnsi="Cambria Math"/>
                <w:sz w:val="22"/>
                <w:szCs w:val="22"/>
                <w:lang w:val="en-GB"/>
              </w:rPr>
              <m:t>j</m:t>
            </m:r>
          </m:sup>
        </m:sSubSup>
        <m:d>
          <m:dPr>
            <m:begChr m:val="["/>
            <m:endChr m:val="]"/>
            <m:ctrlPr>
              <w:rPr>
                <w:rFonts w:ascii="Cambria Math" w:hAnsi="Cambria Math"/>
                <w:i/>
                <w:sz w:val="22"/>
                <w:szCs w:val="22"/>
                <w:lang w:val="en-GB"/>
              </w:rPr>
            </m:ctrlPr>
          </m:dPr>
          <m:e>
            <m:r>
              <w:rPr>
                <w:rFonts w:ascii="Cambria Math" w:hAnsi="Cambria Math"/>
                <w:sz w:val="22"/>
                <w:szCs w:val="22"/>
                <w:lang w:val="en-GB"/>
              </w:rPr>
              <m:t>k</m:t>
            </m:r>
          </m:e>
        </m:d>
      </m:oMath>
      <w:r w:rsidR="0076716B" w:rsidRPr="00FA103E">
        <w:rPr>
          <w:sz w:val="22"/>
          <w:szCs w:val="22"/>
          <w:lang w:val="en-GB"/>
        </w:rPr>
        <w:t xml:space="preserve">, respectively. Similar to the previous definition, </w:t>
      </w:r>
      <w:r w:rsidR="005B230D" w:rsidRPr="00FA103E">
        <w:rPr>
          <w:sz w:val="22"/>
          <w:szCs w:val="22"/>
          <w:lang w:val="en-GB"/>
        </w:rPr>
        <w:t xml:space="preserve">we </w:t>
      </w:r>
      <w:proofErr w:type="gramStart"/>
      <w:r w:rsidR="0076716B" w:rsidRPr="00FA103E">
        <w:rPr>
          <w:sz w:val="22"/>
          <w:szCs w:val="22"/>
          <w:lang w:val="en-GB"/>
        </w:rPr>
        <w:t xml:space="preserve">define </w:t>
      </w:r>
      <w:proofErr w:type="gramEnd"/>
      <m:oMath>
        <m:sSubSup>
          <m:sSubSupPr>
            <m:ctrlPr>
              <w:rPr>
                <w:rFonts w:ascii="Cambria Math" w:hAnsi="Cambria Math"/>
                <w:b/>
                <w:bCs/>
                <w:iCs/>
                <w:sz w:val="22"/>
                <w:szCs w:val="22"/>
                <w:lang w:val="en-GB"/>
              </w:rPr>
            </m:ctrlPr>
          </m:sSubSupPr>
          <m:e>
            <m:acc>
              <m:accPr>
                <m:ctrlPr>
                  <w:rPr>
                    <w:rFonts w:ascii="Cambria Math" w:hAnsi="Cambria Math"/>
                    <w:iCs/>
                    <w:sz w:val="22"/>
                    <w:szCs w:val="22"/>
                    <w:lang w:val="en-GB"/>
                  </w:rPr>
                </m:ctrlPr>
              </m:accPr>
              <m:e>
                <m:r>
                  <m:rPr>
                    <m:sty m:val="b"/>
                  </m:rPr>
                  <w:rPr>
                    <w:rFonts w:ascii="Cambria Math" w:hAnsi="Cambria Math"/>
                    <w:sz w:val="22"/>
                    <w:szCs w:val="22"/>
                    <w:lang w:val="en-GB"/>
                  </w:rPr>
                  <m:t>W</m:t>
                </m:r>
              </m:e>
            </m:acc>
          </m:e>
          <m:sub>
            <m:r>
              <m:rPr>
                <m:sty m:val="b"/>
              </m:rPr>
              <w:rPr>
                <w:rFonts w:ascii="Cambria Math" w:hAnsi="Cambria Math"/>
                <w:sz w:val="22"/>
                <w:szCs w:val="22"/>
                <w:lang w:val="en-GB"/>
              </w:rPr>
              <m:t>i</m:t>
            </m:r>
          </m:sub>
          <m:sup>
            <m:r>
              <m:rPr>
                <m:sty m:val="b"/>
              </m:rPr>
              <w:rPr>
                <w:rFonts w:ascii="Cambria Math" w:hAnsi="Cambria Math"/>
                <w:sz w:val="22"/>
                <w:szCs w:val="22"/>
                <w:lang w:val="en-GB"/>
              </w:rPr>
              <m:t>j</m:t>
            </m:r>
          </m:sup>
        </m:sSubSup>
        <m:r>
          <w:rPr>
            <w:rFonts w:ascii="Cambria Math" w:hAnsi="Cambria Math"/>
            <w:sz w:val="22"/>
            <w:szCs w:val="22"/>
            <w:lang w:val="en-GB"/>
          </w:rPr>
          <m:t>=</m:t>
        </m:r>
        <m:d>
          <m:dPr>
            <m:begChr m:val="["/>
            <m:endChr m:val="]"/>
            <m:ctrlPr>
              <w:rPr>
                <w:rFonts w:ascii="Cambria Math" w:hAnsi="Cambria Math"/>
                <w:i/>
                <w:sz w:val="22"/>
                <w:szCs w:val="22"/>
                <w:lang w:val="en-GB"/>
              </w:rPr>
            </m:ctrlPr>
          </m:dPr>
          <m:e>
            <m:sSubSup>
              <m:sSubSupPr>
                <m:ctrlPr>
                  <w:rPr>
                    <w:rFonts w:ascii="Cambria Math" w:hAnsi="Cambria Math"/>
                    <w:i/>
                    <w:sz w:val="22"/>
                    <w:szCs w:val="22"/>
                    <w:lang w:val="en-GB"/>
                  </w:rPr>
                </m:ctrlPr>
              </m:sSubSupPr>
              <m:e>
                <m:acc>
                  <m:accPr>
                    <m:ctrlPr>
                      <w:rPr>
                        <w:rFonts w:ascii="Cambria Math" w:hAnsi="Cambria Math"/>
                        <w:b/>
                        <w:sz w:val="22"/>
                        <w:szCs w:val="22"/>
                        <w:lang w:val="en-GB"/>
                      </w:rPr>
                    </m:ctrlPr>
                  </m:accPr>
                  <m:e>
                    <m:r>
                      <m:rPr>
                        <m:sty m:val="b"/>
                      </m:rPr>
                      <w:rPr>
                        <w:rFonts w:ascii="Cambria Math" w:hAnsi="Cambria Math"/>
                        <w:sz w:val="22"/>
                        <w:szCs w:val="22"/>
                        <w:lang w:val="en-GB"/>
                      </w:rPr>
                      <m:t>w</m:t>
                    </m:r>
                  </m:e>
                </m:acc>
                <m:ctrlPr>
                  <w:rPr>
                    <w:rFonts w:ascii="Cambria Math" w:hAnsi="Cambria Math"/>
                    <w:b/>
                    <w:bCs/>
                    <w:iCs/>
                    <w:sz w:val="22"/>
                    <w:szCs w:val="22"/>
                    <w:lang w:val="en-GB"/>
                  </w:rPr>
                </m:ctrlPr>
              </m:e>
              <m:sub>
                <m:r>
                  <w:rPr>
                    <w:rFonts w:ascii="Cambria Math" w:hAnsi="Cambria Math"/>
                    <w:sz w:val="22"/>
                    <w:szCs w:val="22"/>
                    <w:lang w:val="en-GB"/>
                  </w:rPr>
                  <m:t>i</m:t>
                </m:r>
              </m:sub>
              <m:sup>
                <m:r>
                  <w:rPr>
                    <w:rFonts w:ascii="Cambria Math" w:hAnsi="Cambria Math"/>
                    <w:sz w:val="22"/>
                    <w:szCs w:val="22"/>
                    <w:lang w:val="en-GB"/>
                  </w:rPr>
                  <m:t>j</m:t>
                </m:r>
              </m:sup>
            </m:sSubSup>
            <m:d>
              <m:dPr>
                <m:begChr m:val="["/>
                <m:endChr m:val="]"/>
                <m:ctrlPr>
                  <w:rPr>
                    <w:rFonts w:ascii="Cambria Math" w:hAnsi="Cambria Math"/>
                    <w:i/>
                    <w:sz w:val="22"/>
                    <w:szCs w:val="22"/>
                    <w:lang w:val="en-GB"/>
                  </w:rPr>
                </m:ctrlPr>
              </m:dPr>
              <m:e>
                <m:r>
                  <w:rPr>
                    <w:rFonts w:ascii="Cambria Math" w:hAnsi="Cambria Math"/>
                    <w:sz w:val="22"/>
                    <w:szCs w:val="22"/>
                    <w:lang w:val="en-GB"/>
                  </w:rPr>
                  <m:t>1</m:t>
                </m:r>
              </m:e>
            </m:d>
            <m:r>
              <m:rPr>
                <m:sty m:val="p"/>
              </m:rPr>
              <w:rPr>
                <w:rFonts w:ascii="Cambria Math" w:hAnsi="Cambria Math"/>
                <w:sz w:val="22"/>
                <w:szCs w:val="22"/>
                <w:lang w:val="en-GB"/>
              </w:rPr>
              <m:t xml:space="preserve"> </m:t>
            </m:r>
            <m:r>
              <m:rPr>
                <m:sty m:val="p"/>
              </m:rPr>
              <w:rPr>
                <w:rFonts w:ascii="Cambria Math"/>
                <w:sz w:val="22"/>
                <w:szCs w:val="22"/>
                <w:lang w:val="en-GB"/>
              </w:rPr>
              <m:t>,</m:t>
            </m:r>
            <m:r>
              <m:rPr>
                <m:sty m:val="p"/>
              </m:rPr>
              <w:rPr>
                <w:rFonts w:ascii="Cambria Math" w:hAnsi="Cambria Math" w:cs="Cambria Math"/>
                <w:sz w:val="22"/>
                <w:szCs w:val="22"/>
                <w:lang w:val="en-GB"/>
              </w:rPr>
              <m:t>⋯</m:t>
            </m:r>
            <m:r>
              <m:rPr>
                <m:sty m:val="p"/>
              </m:rPr>
              <w:rPr>
                <w:rFonts w:ascii="Cambria Math"/>
                <w:sz w:val="22"/>
                <w:szCs w:val="22"/>
                <w:lang w:val="en-GB"/>
              </w:rPr>
              <m:t>,</m:t>
            </m:r>
            <m:sSubSup>
              <m:sSubSupPr>
                <m:ctrlPr>
                  <w:rPr>
                    <w:rFonts w:ascii="Cambria Math" w:hAnsi="Cambria Math"/>
                    <w:i/>
                    <w:sz w:val="22"/>
                    <w:szCs w:val="22"/>
                    <w:lang w:val="en-GB"/>
                  </w:rPr>
                </m:ctrlPr>
              </m:sSubSupPr>
              <m:e>
                <m:acc>
                  <m:accPr>
                    <m:ctrlPr>
                      <w:rPr>
                        <w:rFonts w:ascii="Cambria Math" w:hAnsi="Cambria Math"/>
                        <w:b/>
                        <w:i/>
                        <w:sz w:val="22"/>
                        <w:szCs w:val="22"/>
                        <w:lang w:val="en-GB"/>
                      </w:rPr>
                    </m:ctrlPr>
                  </m:accPr>
                  <m:e>
                    <m:r>
                      <m:rPr>
                        <m:sty m:val="bi"/>
                      </m:rPr>
                      <w:rPr>
                        <w:rFonts w:ascii="Cambria Math" w:hAnsi="Cambria Math"/>
                        <w:sz w:val="22"/>
                        <w:szCs w:val="22"/>
                        <w:lang w:val="en-GB"/>
                      </w:rPr>
                      <m:t>w</m:t>
                    </m:r>
                  </m:e>
                </m:acc>
                <m:ctrlPr>
                  <w:rPr>
                    <w:rFonts w:ascii="Cambria Math" w:hAnsi="Cambria Math"/>
                    <w:b/>
                    <w:bCs/>
                    <w:iCs/>
                    <w:sz w:val="22"/>
                    <w:szCs w:val="22"/>
                    <w:lang w:val="en-GB"/>
                  </w:rPr>
                </m:ctrlPr>
              </m:e>
              <m:sub>
                <m:r>
                  <w:rPr>
                    <w:rFonts w:ascii="Cambria Math" w:hAnsi="Cambria Math"/>
                    <w:sz w:val="22"/>
                    <w:szCs w:val="22"/>
                    <w:lang w:val="en-GB"/>
                  </w:rPr>
                  <m:t>i</m:t>
                </m:r>
              </m:sub>
              <m:sup>
                <m:r>
                  <w:rPr>
                    <w:rFonts w:ascii="Cambria Math" w:hAnsi="Cambria Math"/>
                    <w:sz w:val="22"/>
                    <w:szCs w:val="22"/>
                    <w:lang w:val="en-GB"/>
                  </w:rPr>
                  <m:t>j</m:t>
                </m:r>
              </m:sup>
            </m:sSubSup>
            <m:d>
              <m:dPr>
                <m:begChr m:val="["/>
                <m:endChr m:val="]"/>
                <m:ctrlPr>
                  <w:rPr>
                    <w:rFonts w:ascii="Cambria Math" w:hAnsi="Cambria Math"/>
                    <w:i/>
                    <w:sz w:val="22"/>
                    <w:szCs w:val="22"/>
                    <w:lang w:val="en-GB"/>
                  </w:rPr>
                </m:ctrlPr>
              </m:dPr>
              <m:e>
                <m:r>
                  <w:rPr>
                    <w:rFonts w:ascii="Cambria Math" w:hAnsi="Cambria Math"/>
                    <w:sz w:val="22"/>
                    <w:szCs w:val="22"/>
                    <w:lang w:val="en-GB"/>
                  </w:rPr>
                  <m:t>K</m:t>
                </m:r>
              </m:e>
            </m:d>
            <m:r>
              <m:rPr>
                <m:sty m:val="p"/>
              </m:rPr>
              <w:rPr>
                <w:rFonts w:ascii="Cambria Math" w:hAnsi="Cambria Math"/>
                <w:sz w:val="22"/>
                <w:szCs w:val="22"/>
                <w:lang w:val="en-GB"/>
              </w:rPr>
              <m:t xml:space="preserve"> </m:t>
            </m:r>
          </m:e>
        </m:d>
      </m:oMath>
      <w:r w:rsidR="0076716B" w:rsidRPr="00FA103E">
        <w:rPr>
          <w:sz w:val="22"/>
          <w:szCs w:val="22"/>
          <w:lang w:val="en-GB"/>
        </w:rPr>
        <w:t>.</w:t>
      </w:r>
    </w:p>
    <w:p w14:paraId="42B619BC" w14:textId="736FAA99" w:rsidR="00D25E75" w:rsidRPr="00FA103E" w:rsidRDefault="00D25E75" w:rsidP="00E863FE">
      <w:pPr>
        <w:spacing w:line="276" w:lineRule="auto"/>
        <w:jc w:val="both"/>
        <w:rPr>
          <w:sz w:val="22"/>
          <w:szCs w:val="22"/>
          <w:lang w:val="en-GB"/>
        </w:rPr>
      </w:pPr>
      <w:r w:rsidRPr="00FA103E">
        <w:rPr>
          <w:sz w:val="22"/>
          <w:szCs w:val="22"/>
          <w:lang w:val="en-GB"/>
        </w:rPr>
        <w:t xml:space="preserve">For explicit CSI feedback methods, which the </w:t>
      </w:r>
      <w:r w:rsidR="00C56A95" w:rsidRPr="00FA103E">
        <w:rPr>
          <w:sz w:val="22"/>
          <w:szCs w:val="22"/>
          <w:lang w:val="en-GB"/>
        </w:rPr>
        <w:t xml:space="preserve">channel matrix or the eigenvectors of the channel </w:t>
      </w:r>
      <w:r w:rsidR="00CA0EE3" w:rsidRPr="00FA103E">
        <w:rPr>
          <w:sz w:val="22"/>
          <w:szCs w:val="22"/>
          <w:lang w:val="en-GB"/>
        </w:rPr>
        <w:t>are</w:t>
      </w:r>
      <w:r w:rsidR="00C56A95" w:rsidRPr="00FA103E">
        <w:rPr>
          <w:sz w:val="22"/>
          <w:szCs w:val="22"/>
          <w:lang w:val="en-GB"/>
        </w:rPr>
        <w:t xml:space="preserve"> provided </w:t>
      </w:r>
      <w:r w:rsidR="00AB1F52">
        <w:rPr>
          <w:sz w:val="22"/>
          <w:szCs w:val="22"/>
          <w:lang w:val="en-GB"/>
        </w:rPr>
        <w:t>at</w:t>
      </w:r>
      <w:r w:rsidR="00C56A95" w:rsidRPr="00FA103E">
        <w:rPr>
          <w:sz w:val="22"/>
          <w:szCs w:val="22"/>
          <w:lang w:val="en-GB"/>
        </w:rPr>
        <w:t xml:space="preserve"> the </w:t>
      </w:r>
      <w:proofErr w:type="spellStart"/>
      <w:r w:rsidR="00C56A95" w:rsidRPr="00FA103E">
        <w:rPr>
          <w:sz w:val="22"/>
          <w:szCs w:val="22"/>
          <w:lang w:val="en-GB"/>
        </w:rPr>
        <w:t>gNB</w:t>
      </w:r>
      <w:proofErr w:type="spellEnd"/>
      <w:r w:rsidR="00C56A95" w:rsidRPr="00FA103E">
        <w:rPr>
          <w:sz w:val="22"/>
          <w:szCs w:val="22"/>
          <w:lang w:val="en-GB"/>
        </w:rPr>
        <w:t xml:space="preserve">, the normalized mean squared error (NMSE) </w:t>
      </w:r>
      <w:r w:rsidR="00CA0EE3" w:rsidRPr="00FA103E">
        <w:rPr>
          <w:sz w:val="22"/>
          <w:szCs w:val="22"/>
          <w:lang w:val="en-GB"/>
        </w:rPr>
        <w:t xml:space="preserve">defined as follows is a well-defined and usable metric. </w:t>
      </w:r>
    </w:p>
    <w:p w14:paraId="5F061105" w14:textId="77777777" w:rsidR="00C56A95" w:rsidRPr="00FA103E" w:rsidRDefault="00C56A95" w:rsidP="00213C04">
      <w:pPr>
        <w:spacing w:line="276" w:lineRule="auto"/>
        <w:jc w:val="both"/>
        <w:rPr>
          <w:sz w:val="22"/>
          <w:szCs w:val="22"/>
          <w:lang w:val="en-US"/>
        </w:rPr>
      </w:pPr>
      <m:oMathPara>
        <m:oMath>
          <m:r>
            <m:rPr>
              <m:sty m:val="p"/>
            </m:rPr>
            <w:rPr>
              <w:rFonts w:ascii="Cambria Math" w:hAnsi="Cambria Math"/>
              <w:sz w:val="22"/>
              <w:szCs w:val="22"/>
              <w:lang w:val="en-US"/>
            </w:rPr>
            <m:t>NMSE</m:t>
          </m:r>
          <m:r>
            <w:rPr>
              <w:rFonts w:ascii="Cambria Math" w:hAnsi="Cambria Math"/>
              <w:sz w:val="22"/>
              <w:szCs w:val="22"/>
              <w:lang w:val="en-US"/>
            </w:rPr>
            <m:t>=</m:t>
          </m:r>
          <m:f>
            <m:fPr>
              <m:ctrlPr>
                <w:rPr>
                  <w:rFonts w:ascii="Cambria Math" w:hAnsi="Cambria Math"/>
                  <w:i/>
                  <w:sz w:val="22"/>
                  <w:szCs w:val="22"/>
                  <w:lang w:val="en-US"/>
                </w:rPr>
              </m:ctrlPr>
            </m:fPr>
            <m:num>
              <m:r>
                <w:rPr>
                  <w:rFonts w:ascii="Cambria Math" w:hAnsi="Cambria Math"/>
                  <w:sz w:val="22"/>
                  <w:szCs w:val="22"/>
                  <w:lang w:val="en-US"/>
                </w:rPr>
                <m:t>E{</m:t>
              </m:r>
              <m:sSup>
                <m:sSupPr>
                  <m:ctrlPr>
                    <w:rPr>
                      <w:rFonts w:ascii="Cambria Math" w:hAnsi="Cambria Math"/>
                      <w:i/>
                      <w:sz w:val="22"/>
                      <w:szCs w:val="22"/>
                      <w:lang w:val="en-US"/>
                    </w:rPr>
                  </m:ctrlPr>
                </m:sSupPr>
                <m:e>
                  <m:d>
                    <m:dPr>
                      <m:begChr m:val="‖"/>
                      <m:endChr m:val="‖"/>
                      <m:ctrlPr>
                        <w:rPr>
                          <w:rFonts w:ascii="Cambria Math" w:hAnsi="Cambria Math"/>
                          <w:i/>
                          <w:sz w:val="22"/>
                          <w:szCs w:val="22"/>
                          <w:lang w:val="en-US"/>
                        </w:rPr>
                      </m:ctrlPr>
                    </m:dPr>
                    <m:e>
                      <m:r>
                        <m:rPr>
                          <m:sty m:val="bi"/>
                        </m:rPr>
                        <w:rPr>
                          <w:rFonts w:ascii="Cambria Math" w:hAnsi="Cambria Math"/>
                          <w:sz w:val="22"/>
                          <w:szCs w:val="22"/>
                          <w:lang w:val="en-US"/>
                        </w:rPr>
                        <m:t>H</m:t>
                      </m:r>
                      <m:r>
                        <w:rPr>
                          <w:rFonts w:ascii="Cambria Math" w:hAnsi="Cambria Math"/>
                          <w:sz w:val="22"/>
                          <w:szCs w:val="22"/>
                          <w:lang w:val="en-US"/>
                        </w:rPr>
                        <m:t>-</m:t>
                      </m:r>
                      <m:acc>
                        <m:accPr>
                          <m:ctrlPr>
                            <w:rPr>
                              <w:rFonts w:ascii="Cambria Math" w:hAnsi="Cambria Math"/>
                              <w:b/>
                              <w:i/>
                              <w:sz w:val="22"/>
                              <w:szCs w:val="22"/>
                              <w:lang w:val="en-US"/>
                            </w:rPr>
                          </m:ctrlPr>
                        </m:accPr>
                        <m:e>
                          <m:r>
                            <m:rPr>
                              <m:sty m:val="bi"/>
                            </m:rPr>
                            <w:rPr>
                              <w:rFonts w:ascii="Cambria Math" w:hAnsi="Cambria Math"/>
                              <w:sz w:val="22"/>
                              <w:szCs w:val="22"/>
                              <w:lang w:val="en-US"/>
                            </w:rPr>
                            <m:t>H</m:t>
                          </m:r>
                        </m:e>
                      </m:acc>
                    </m:e>
                  </m:d>
                </m:e>
                <m:sup>
                  <m:r>
                    <w:rPr>
                      <w:rFonts w:ascii="Cambria Math" w:hAnsi="Cambria Math"/>
                      <w:sz w:val="22"/>
                      <w:szCs w:val="22"/>
                      <w:lang w:val="en-US"/>
                    </w:rPr>
                    <m:t>2</m:t>
                  </m:r>
                </m:sup>
              </m:sSup>
              <m:r>
                <w:rPr>
                  <w:rFonts w:ascii="Cambria Math" w:hAnsi="Cambria Math"/>
                  <w:sz w:val="22"/>
                  <w:szCs w:val="22"/>
                  <w:lang w:val="en-US"/>
                </w:rPr>
                <m:t>}</m:t>
              </m:r>
            </m:num>
            <m:den>
              <m:r>
                <w:rPr>
                  <w:rFonts w:ascii="Cambria Math" w:hAnsi="Cambria Math"/>
                  <w:sz w:val="22"/>
                  <w:szCs w:val="22"/>
                  <w:lang w:val="en-US"/>
                </w:rPr>
                <m:t>E{</m:t>
              </m:r>
              <m:sSup>
                <m:sSupPr>
                  <m:ctrlPr>
                    <w:rPr>
                      <w:rFonts w:ascii="Cambria Math" w:hAnsi="Cambria Math"/>
                      <w:i/>
                      <w:sz w:val="22"/>
                      <w:szCs w:val="22"/>
                      <w:lang w:val="en-US"/>
                    </w:rPr>
                  </m:ctrlPr>
                </m:sSupPr>
                <m:e>
                  <m:d>
                    <m:dPr>
                      <m:begChr m:val="‖"/>
                      <m:endChr m:val="‖"/>
                      <m:ctrlPr>
                        <w:rPr>
                          <w:rFonts w:ascii="Cambria Math" w:hAnsi="Cambria Math"/>
                          <w:i/>
                          <w:sz w:val="22"/>
                          <w:szCs w:val="22"/>
                          <w:lang w:val="en-US"/>
                        </w:rPr>
                      </m:ctrlPr>
                    </m:dPr>
                    <m:e>
                      <m:r>
                        <m:rPr>
                          <m:sty m:val="bi"/>
                        </m:rPr>
                        <w:rPr>
                          <w:rFonts w:ascii="Cambria Math" w:hAnsi="Cambria Math"/>
                          <w:sz w:val="22"/>
                          <w:szCs w:val="22"/>
                          <w:lang w:val="en-US"/>
                        </w:rPr>
                        <m:t>H</m:t>
                      </m:r>
                    </m:e>
                  </m:d>
                </m:e>
                <m:sup>
                  <m:r>
                    <w:rPr>
                      <w:rFonts w:ascii="Cambria Math" w:hAnsi="Cambria Math"/>
                      <w:sz w:val="22"/>
                      <w:szCs w:val="22"/>
                      <w:lang w:val="en-US"/>
                    </w:rPr>
                    <m:t>2</m:t>
                  </m:r>
                </m:sup>
              </m:sSup>
              <m:r>
                <w:rPr>
                  <w:rFonts w:ascii="Cambria Math" w:hAnsi="Cambria Math"/>
                  <w:sz w:val="22"/>
                  <w:szCs w:val="22"/>
                  <w:lang w:val="en-US"/>
                </w:rPr>
                <m:t>}</m:t>
              </m:r>
            </m:den>
          </m:f>
          <m:r>
            <w:rPr>
              <w:rFonts w:ascii="Cambria Math" w:hAnsi="Cambria Math"/>
              <w:sz w:val="22"/>
              <w:szCs w:val="22"/>
              <w:lang w:val="en-US"/>
            </w:rPr>
            <m:t>,</m:t>
          </m:r>
        </m:oMath>
      </m:oMathPara>
    </w:p>
    <w:p w14:paraId="06C7D0D9" w14:textId="77777777" w:rsidR="00C56A95" w:rsidRPr="00FA103E" w:rsidRDefault="00C56A95" w:rsidP="00630931">
      <w:pPr>
        <w:spacing w:line="276" w:lineRule="auto"/>
        <w:jc w:val="both"/>
        <w:rPr>
          <w:sz w:val="22"/>
          <w:szCs w:val="22"/>
          <w:lang w:val="en-US"/>
        </w:rPr>
      </w:pPr>
      <w:proofErr w:type="gramStart"/>
      <w:r w:rsidRPr="00FA103E">
        <w:rPr>
          <w:sz w:val="22"/>
          <w:szCs w:val="22"/>
          <w:lang w:val="en-US"/>
        </w:rPr>
        <w:t>where</w:t>
      </w:r>
      <w:proofErr w:type="gramEnd"/>
      <w:r w:rsidRPr="00FA103E">
        <w:rPr>
          <w:sz w:val="22"/>
          <w:szCs w:val="22"/>
          <w:lang w:val="en-US"/>
        </w:rPr>
        <w:t xml:space="preserve"> </w:t>
      </w:r>
      <m:oMath>
        <m:acc>
          <m:accPr>
            <m:ctrlPr>
              <w:rPr>
                <w:rFonts w:ascii="Cambria Math" w:hAnsi="Cambria Math"/>
                <w:b/>
                <w:i/>
                <w:sz w:val="22"/>
                <w:szCs w:val="22"/>
                <w:lang w:val="en-US"/>
              </w:rPr>
            </m:ctrlPr>
          </m:accPr>
          <m:e>
            <m:r>
              <m:rPr>
                <m:sty m:val="bi"/>
              </m:rPr>
              <w:rPr>
                <w:rFonts w:ascii="Cambria Math" w:hAnsi="Cambria Math"/>
                <w:sz w:val="22"/>
                <w:szCs w:val="22"/>
                <w:lang w:val="en-US"/>
              </w:rPr>
              <m:t>H</m:t>
            </m:r>
          </m:e>
        </m:acc>
      </m:oMath>
      <w:r w:rsidRPr="00FA103E">
        <w:rPr>
          <w:b/>
          <w:sz w:val="22"/>
          <w:szCs w:val="22"/>
          <w:lang w:val="en-US"/>
        </w:rPr>
        <w:t xml:space="preserve"> </w:t>
      </w:r>
      <w:r w:rsidRPr="00FA103E">
        <w:rPr>
          <w:sz w:val="22"/>
          <w:szCs w:val="22"/>
          <w:lang w:val="en-US"/>
        </w:rPr>
        <w:t xml:space="preserve">is the reconstructed channel matrix at the </w:t>
      </w:r>
      <w:proofErr w:type="spellStart"/>
      <w:r w:rsidRPr="00FA103E">
        <w:rPr>
          <w:sz w:val="22"/>
          <w:szCs w:val="22"/>
          <w:lang w:val="en-US"/>
        </w:rPr>
        <w:t>gNB</w:t>
      </w:r>
      <w:proofErr w:type="spellEnd"/>
      <w:r w:rsidRPr="00FA103E">
        <w:rPr>
          <w:sz w:val="22"/>
          <w:szCs w:val="22"/>
          <w:lang w:val="en-US"/>
        </w:rPr>
        <w:t xml:space="preserve">. </w:t>
      </w:r>
      <w:r w:rsidR="00FB551F" w:rsidRPr="00FA103E">
        <w:rPr>
          <w:sz w:val="22"/>
          <w:szCs w:val="22"/>
          <w:lang w:val="en-US"/>
        </w:rPr>
        <w:t xml:space="preserve">As agreed in RAN1#109, the GCS/SGCS is adapted as an intermediate KPI. </w:t>
      </w:r>
    </w:p>
    <w:p w14:paraId="3AA3DB1E" w14:textId="77777777" w:rsidR="00FB551F" w:rsidRPr="00FA103E" w:rsidRDefault="00E11990" w:rsidP="00213C04">
      <w:pPr>
        <w:spacing w:line="276" w:lineRule="auto"/>
        <w:jc w:val="both"/>
        <w:rPr>
          <w:sz w:val="20"/>
          <w:szCs w:val="22"/>
          <w:lang w:val="en-US"/>
        </w:rPr>
      </w:pPr>
      <m:oMathPara>
        <m:oMath>
          <m:sSub>
            <m:sSubPr>
              <m:ctrlPr>
                <w:rPr>
                  <w:rFonts w:ascii="Cambria Math" w:hAnsi="Cambria Math"/>
                  <w:sz w:val="20"/>
                  <w:szCs w:val="22"/>
                  <w:lang w:val="en-US"/>
                </w:rPr>
              </m:ctrlPr>
            </m:sSubPr>
            <m:e>
              <m:r>
                <m:rPr>
                  <m:sty m:val="p"/>
                </m:rPr>
                <w:rPr>
                  <w:rFonts w:ascii="Cambria Math" w:hAnsi="Cambria Math"/>
                  <w:sz w:val="20"/>
                  <w:szCs w:val="22"/>
                  <w:lang w:val="en-US"/>
                </w:rPr>
                <m:t>GCS</m:t>
              </m:r>
            </m:e>
            <m:sub>
              <m:r>
                <m:rPr>
                  <m:sty m:val="p"/>
                </m:rPr>
                <w:rPr>
                  <w:rFonts w:ascii="Cambria Math" w:hAnsi="Cambria Math"/>
                  <w:sz w:val="20"/>
                  <w:szCs w:val="22"/>
                  <w:lang w:val="en-US"/>
                </w:rPr>
                <m:t>α</m:t>
              </m:r>
            </m:sub>
          </m:sSub>
          <m:r>
            <w:rPr>
              <w:rFonts w:ascii="Cambria Math" w:hAnsi="Cambria Math"/>
              <w:sz w:val="20"/>
              <w:szCs w:val="22"/>
              <w:lang w:val="en-US"/>
            </w:rPr>
            <m:t xml:space="preserve">=E </m:t>
          </m:r>
          <m:d>
            <m:dPr>
              <m:begChr m:val="{"/>
              <m:endChr m:val="}"/>
              <m:ctrlPr>
                <w:rPr>
                  <w:rFonts w:ascii="Cambria Math" w:hAnsi="Cambria Math"/>
                  <w:i/>
                  <w:sz w:val="20"/>
                  <w:szCs w:val="22"/>
                  <w:lang w:val="en-US"/>
                </w:rPr>
              </m:ctrlPr>
            </m:dPr>
            <m:e>
              <m:f>
                <m:fPr>
                  <m:ctrlPr>
                    <w:rPr>
                      <w:rFonts w:ascii="Cambria Math" w:hAnsi="Cambria Math"/>
                      <w:i/>
                      <w:sz w:val="20"/>
                      <w:szCs w:val="22"/>
                      <w:lang w:val="en-US"/>
                    </w:rPr>
                  </m:ctrlPr>
                </m:fPr>
                <m:num>
                  <m:r>
                    <w:rPr>
                      <w:rFonts w:ascii="Cambria Math" w:hAnsi="Cambria Math"/>
                      <w:sz w:val="20"/>
                      <w:szCs w:val="22"/>
                      <w:lang w:val="en-US"/>
                    </w:rPr>
                    <m:t>1</m:t>
                  </m:r>
                </m:num>
                <m:den>
                  <m:sSub>
                    <m:sSubPr>
                      <m:ctrlPr>
                        <w:rPr>
                          <w:rFonts w:ascii="Cambria Math" w:hAnsi="Cambria Math"/>
                          <w:i/>
                          <w:sz w:val="20"/>
                          <w:szCs w:val="22"/>
                          <w:lang w:val="en-US"/>
                        </w:rPr>
                      </m:ctrlPr>
                    </m:sSubPr>
                    <m:e>
                      <m:r>
                        <w:rPr>
                          <w:rFonts w:ascii="Cambria Math" w:hAnsi="Cambria Math"/>
                          <w:sz w:val="20"/>
                          <w:szCs w:val="22"/>
                          <w:lang w:val="en-US"/>
                        </w:rPr>
                        <m:t>n</m:t>
                      </m:r>
                    </m:e>
                    <m:sub>
                      <m:r>
                        <w:rPr>
                          <w:rFonts w:ascii="Cambria Math" w:hAnsi="Cambria Math"/>
                          <w:sz w:val="20"/>
                          <w:szCs w:val="22"/>
                          <w:lang w:val="en-US"/>
                        </w:rPr>
                        <m:t>c</m:t>
                      </m:r>
                    </m:sub>
                  </m:sSub>
                </m:den>
              </m:f>
              <m:nary>
                <m:naryPr>
                  <m:chr m:val="∑"/>
                  <m:limLoc m:val="undOvr"/>
                  <m:supHide m:val="1"/>
                  <m:ctrlPr>
                    <w:rPr>
                      <w:rFonts w:ascii="Cambria Math" w:hAnsi="Cambria Math"/>
                      <w:i/>
                      <w:sz w:val="20"/>
                      <w:szCs w:val="22"/>
                      <w:lang w:val="en-US"/>
                    </w:rPr>
                  </m:ctrlPr>
                </m:naryPr>
                <m:sub>
                  <m:r>
                    <w:rPr>
                      <w:rFonts w:ascii="Cambria Math" w:hAnsi="Cambria Math"/>
                      <w:sz w:val="20"/>
                      <w:szCs w:val="22"/>
                      <w:lang w:val="en-US"/>
                    </w:rPr>
                    <m:t>i, j</m:t>
                  </m:r>
                </m:sub>
                <m:sup/>
                <m:e>
                  <m:sSup>
                    <m:sSupPr>
                      <m:ctrlPr>
                        <w:rPr>
                          <w:rFonts w:ascii="Cambria Math" w:hAnsi="Cambria Math"/>
                          <w:i/>
                          <w:sz w:val="20"/>
                          <w:szCs w:val="22"/>
                          <w:lang w:val="en-US"/>
                        </w:rPr>
                      </m:ctrlPr>
                    </m:sSupPr>
                    <m:e>
                      <m:d>
                        <m:dPr>
                          <m:ctrlPr>
                            <w:rPr>
                              <w:rFonts w:ascii="Cambria Math" w:hAnsi="Cambria Math"/>
                              <w:i/>
                              <w:sz w:val="20"/>
                              <w:szCs w:val="22"/>
                              <w:lang w:val="en-US"/>
                            </w:rPr>
                          </m:ctrlPr>
                        </m:dPr>
                        <m:e>
                          <m:f>
                            <m:fPr>
                              <m:ctrlPr>
                                <w:rPr>
                                  <w:rFonts w:ascii="Cambria Math" w:hAnsi="Cambria Math"/>
                                  <w:i/>
                                  <w:sz w:val="20"/>
                                  <w:szCs w:val="22"/>
                                  <w:lang w:val="en-US"/>
                                </w:rPr>
                              </m:ctrlPr>
                            </m:fPr>
                            <m:num>
                              <m:d>
                                <m:dPr>
                                  <m:begChr m:val="‖"/>
                                  <m:endChr m:val="‖"/>
                                  <m:ctrlPr>
                                    <w:rPr>
                                      <w:rFonts w:ascii="Cambria Math" w:hAnsi="Cambria Math"/>
                                      <w:i/>
                                      <w:sz w:val="22"/>
                                      <w:szCs w:val="22"/>
                                      <w:lang w:val="en-US"/>
                                    </w:rPr>
                                  </m:ctrlPr>
                                </m:dPr>
                                <m:e>
                                  <m:sSup>
                                    <m:sSupPr>
                                      <m:ctrlPr>
                                        <w:rPr>
                                          <w:rFonts w:ascii="Cambria Math" w:hAnsi="Cambria Math"/>
                                          <w:i/>
                                          <w:sz w:val="22"/>
                                          <w:szCs w:val="22"/>
                                          <w:lang w:val="en-US"/>
                                        </w:rPr>
                                      </m:ctrlPr>
                                    </m:sSupPr>
                                    <m:e>
                                      <m:sSubSup>
                                        <m:sSubSupPr>
                                          <m:ctrlPr>
                                            <w:rPr>
                                              <w:rFonts w:ascii="Cambria Math" w:hAnsi="Cambria Math"/>
                                              <w:i/>
                                              <w:sz w:val="22"/>
                                              <w:szCs w:val="22"/>
                                              <w:lang w:val="en-US"/>
                                            </w:rPr>
                                          </m:ctrlPr>
                                        </m:sSubSupPr>
                                        <m:e>
                                          <m:acc>
                                            <m:accPr>
                                              <m:ctrlPr>
                                                <w:rPr>
                                                  <w:rFonts w:ascii="Cambria Math" w:hAnsi="Cambria Math"/>
                                                  <w:b/>
                                                  <w:i/>
                                                  <w:sz w:val="22"/>
                                                  <w:szCs w:val="22"/>
                                                  <w:lang w:val="en-US"/>
                                                </w:rPr>
                                              </m:ctrlPr>
                                            </m:accPr>
                                            <m:e>
                                              <m:r>
                                                <m:rPr>
                                                  <m:sty m:val="bi"/>
                                                </m:rPr>
                                                <w:rPr>
                                                  <w:rFonts w:ascii="Cambria Math" w:hAnsi="Cambria Math"/>
                                                  <w:sz w:val="22"/>
                                                  <w:szCs w:val="22"/>
                                                  <w:lang w:val="en-US"/>
                                                </w:rPr>
                                                <m:t>w</m:t>
                                              </m:r>
                                            </m:e>
                                          </m:acc>
                                          <m:ctrlPr>
                                            <w:rPr>
                                              <w:rFonts w:ascii="Cambria Math" w:hAnsi="Cambria Math"/>
                                              <w:b/>
                                              <w:i/>
                                              <w:sz w:val="22"/>
                                              <w:szCs w:val="22"/>
                                              <w:lang w:val="en-US"/>
                                            </w:rPr>
                                          </m:ctrlPr>
                                        </m:e>
                                        <m:sub>
                                          <m:r>
                                            <w:rPr>
                                              <w:rFonts w:ascii="Cambria Math" w:hAnsi="Cambria Math"/>
                                              <w:sz w:val="22"/>
                                              <w:szCs w:val="22"/>
                                              <w:lang w:val="en-US"/>
                                            </w:rPr>
                                            <m:t>i</m:t>
                                          </m:r>
                                          <m:ctrlPr>
                                            <w:rPr>
                                              <w:rFonts w:ascii="Cambria Math" w:hAnsi="Cambria Math"/>
                                              <w:b/>
                                              <w:i/>
                                              <w:sz w:val="22"/>
                                              <w:szCs w:val="22"/>
                                              <w:lang w:val="en-US"/>
                                            </w:rPr>
                                          </m:ctrlPr>
                                        </m:sub>
                                        <m:sup>
                                          <m:r>
                                            <w:rPr>
                                              <w:rFonts w:ascii="Cambria Math" w:hAnsi="Cambria Math"/>
                                              <w:sz w:val="22"/>
                                              <w:szCs w:val="22"/>
                                              <w:lang w:val="en-US"/>
                                            </w:rPr>
                                            <m:t>j</m:t>
                                          </m:r>
                                        </m:sup>
                                      </m:sSubSup>
                                    </m:e>
                                    <m:sup>
                                      <m:r>
                                        <w:rPr>
                                          <w:rFonts w:ascii="Cambria Math" w:hAnsi="Cambria Math"/>
                                          <w:sz w:val="22"/>
                                          <w:szCs w:val="22"/>
                                          <w:lang w:val="en-US"/>
                                        </w:rPr>
                                        <m:t>H</m:t>
                                      </m:r>
                                    </m:sup>
                                  </m:sSup>
                                  <m:sSubSup>
                                    <m:sSubSupPr>
                                      <m:ctrlPr>
                                        <w:rPr>
                                          <w:rFonts w:ascii="Cambria Math" w:hAnsi="Cambria Math"/>
                                          <w:i/>
                                          <w:sz w:val="22"/>
                                          <w:szCs w:val="22"/>
                                          <w:lang w:val="en-US"/>
                                        </w:rPr>
                                      </m:ctrlPr>
                                    </m:sSubSupPr>
                                    <m:e>
                                      <m:r>
                                        <m:rPr>
                                          <m:sty m:val="bi"/>
                                        </m:rPr>
                                        <w:rPr>
                                          <w:rFonts w:ascii="Cambria Math" w:hAnsi="Cambria Math"/>
                                          <w:sz w:val="22"/>
                                          <w:szCs w:val="22"/>
                                          <w:lang w:val="en-US"/>
                                        </w:rPr>
                                        <m:t>w</m:t>
                                      </m:r>
                                    </m:e>
                                    <m:sub>
                                      <m:r>
                                        <w:rPr>
                                          <w:rFonts w:ascii="Cambria Math" w:hAnsi="Cambria Math"/>
                                          <w:sz w:val="22"/>
                                          <w:szCs w:val="22"/>
                                          <w:lang w:val="en-US"/>
                                        </w:rPr>
                                        <m:t>i</m:t>
                                      </m:r>
                                    </m:sub>
                                    <m:sup>
                                      <m:r>
                                        <w:rPr>
                                          <w:rFonts w:ascii="Cambria Math" w:hAnsi="Cambria Math"/>
                                          <w:sz w:val="22"/>
                                          <w:szCs w:val="22"/>
                                          <w:lang w:val="en-US"/>
                                        </w:rPr>
                                        <m:t>j</m:t>
                                      </m:r>
                                    </m:sup>
                                  </m:sSubSup>
                                </m:e>
                              </m:d>
                            </m:num>
                            <m:den>
                              <m:d>
                                <m:dPr>
                                  <m:begChr m:val="‖"/>
                                  <m:endChr m:val="‖"/>
                                  <m:ctrlPr>
                                    <w:rPr>
                                      <w:rFonts w:ascii="Cambria Math" w:hAnsi="Cambria Math"/>
                                      <w:i/>
                                      <w:sz w:val="22"/>
                                      <w:szCs w:val="22"/>
                                      <w:lang w:val="en-US"/>
                                    </w:rPr>
                                  </m:ctrlPr>
                                </m:dPr>
                                <m:e>
                                  <m:sSup>
                                    <m:sSupPr>
                                      <m:ctrlPr>
                                        <w:rPr>
                                          <w:rFonts w:ascii="Cambria Math" w:hAnsi="Cambria Math"/>
                                          <w:i/>
                                          <w:sz w:val="22"/>
                                          <w:szCs w:val="22"/>
                                          <w:lang w:val="en-US"/>
                                        </w:rPr>
                                      </m:ctrlPr>
                                    </m:sSupPr>
                                    <m:e>
                                      <m:sSubSup>
                                        <m:sSubSupPr>
                                          <m:ctrlPr>
                                            <w:rPr>
                                              <w:rFonts w:ascii="Cambria Math" w:hAnsi="Cambria Math"/>
                                              <w:i/>
                                              <w:sz w:val="22"/>
                                              <w:szCs w:val="22"/>
                                              <w:lang w:val="en-US"/>
                                            </w:rPr>
                                          </m:ctrlPr>
                                        </m:sSubSupPr>
                                        <m:e>
                                          <m:acc>
                                            <m:accPr>
                                              <m:ctrlPr>
                                                <w:rPr>
                                                  <w:rFonts w:ascii="Cambria Math" w:hAnsi="Cambria Math"/>
                                                  <w:b/>
                                                  <w:i/>
                                                  <w:sz w:val="22"/>
                                                  <w:szCs w:val="22"/>
                                                  <w:lang w:val="en-US"/>
                                                </w:rPr>
                                              </m:ctrlPr>
                                            </m:accPr>
                                            <m:e>
                                              <m:r>
                                                <m:rPr>
                                                  <m:sty m:val="bi"/>
                                                </m:rPr>
                                                <w:rPr>
                                                  <w:rFonts w:ascii="Cambria Math" w:hAnsi="Cambria Math"/>
                                                  <w:sz w:val="22"/>
                                                  <w:szCs w:val="22"/>
                                                  <w:lang w:val="en-US"/>
                                                </w:rPr>
                                                <m:t>w</m:t>
                                              </m:r>
                                            </m:e>
                                          </m:acc>
                                          <m:ctrlPr>
                                            <w:rPr>
                                              <w:rFonts w:ascii="Cambria Math" w:hAnsi="Cambria Math"/>
                                              <w:b/>
                                              <w:i/>
                                              <w:sz w:val="22"/>
                                              <w:szCs w:val="22"/>
                                              <w:lang w:val="en-US"/>
                                            </w:rPr>
                                          </m:ctrlPr>
                                        </m:e>
                                        <m:sub>
                                          <m:r>
                                            <w:rPr>
                                              <w:rFonts w:ascii="Cambria Math" w:hAnsi="Cambria Math"/>
                                              <w:sz w:val="22"/>
                                              <w:szCs w:val="22"/>
                                              <w:lang w:val="en-US"/>
                                            </w:rPr>
                                            <m:t>i</m:t>
                                          </m:r>
                                          <m:ctrlPr>
                                            <w:rPr>
                                              <w:rFonts w:ascii="Cambria Math" w:hAnsi="Cambria Math"/>
                                              <w:b/>
                                              <w:i/>
                                              <w:sz w:val="22"/>
                                              <w:szCs w:val="22"/>
                                              <w:lang w:val="en-US"/>
                                            </w:rPr>
                                          </m:ctrlPr>
                                        </m:sub>
                                        <m:sup>
                                          <m:r>
                                            <w:rPr>
                                              <w:rFonts w:ascii="Cambria Math" w:hAnsi="Cambria Math"/>
                                              <w:sz w:val="22"/>
                                              <w:szCs w:val="22"/>
                                              <w:lang w:val="en-US"/>
                                            </w:rPr>
                                            <m:t>j</m:t>
                                          </m:r>
                                        </m:sup>
                                      </m:sSubSup>
                                    </m:e>
                                    <m:sup>
                                      <m:r>
                                        <w:rPr>
                                          <w:rFonts w:ascii="Cambria Math" w:hAnsi="Cambria Math"/>
                                          <w:sz w:val="22"/>
                                          <w:szCs w:val="22"/>
                                          <w:lang w:val="en-US"/>
                                        </w:rPr>
                                        <m:t>H</m:t>
                                      </m:r>
                                    </m:sup>
                                  </m:sSup>
                                </m:e>
                              </m:d>
                              <m:d>
                                <m:dPr>
                                  <m:begChr m:val="‖"/>
                                  <m:endChr m:val="‖"/>
                                  <m:ctrlPr>
                                    <w:rPr>
                                      <w:rFonts w:ascii="Cambria Math" w:hAnsi="Cambria Math"/>
                                      <w:i/>
                                      <w:sz w:val="22"/>
                                      <w:szCs w:val="22"/>
                                      <w:lang w:val="en-US"/>
                                    </w:rPr>
                                  </m:ctrlPr>
                                </m:dPr>
                                <m:e>
                                  <m:sSubSup>
                                    <m:sSubSupPr>
                                      <m:ctrlPr>
                                        <w:rPr>
                                          <w:rFonts w:ascii="Cambria Math" w:hAnsi="Cambria Math"/>
                                          <w:i/>
                                          <w:sz w:val="22"/>
                                          <w:szCs w:val="22"/>
                                          <w:lang w:val="en-US"/>
                                        </w:rPr>
                                      </m:ctrlPr>
                                    </m:sSubSupPr>
                                    <m:e>
                                      <m:r>
                                        <m:rPr>
                                          <m:sty m:val="bi"/>
                                        </m:rPr>
                                        <w:rPr>
                                          <w:rFonts w:ascii="Cambria Math" w:hAnsi="Cambria Math"/>
                                          <w:sz w:val="22"/>
                                          <w:szCs w:val="22"/>
                                          <w:lang w:val="en-US"/>
                                        </w:rPr>
                                        <m:t>w</m:t>
                                      </m:r>
                                    </m:e>
                                    <m:sub>
                                      <m:r>
                                        <w:rPr>
                                          <w:rFonts w:ascii="Cambria Math" w:hAnsi="Cambria Math"/>
                                          <w:sz w:val="22"/>
                                          <w:szCs w:val="22"/>
                                          <w:lang w:val="en-US"/>
                                        </w:rPr>
                                        <m:t>i</m:t>
                                      </m:r>
                                    </m:sub>
                                    <m:sup>
                                      <m:r>
                                        <w:rPr>
                                          <w:rFonts w:ascii="Cambria Math" w:hAnsi="Cambria Math"/>
                                          <w:sz w:val="22"/>
                                          <w:szCs w:val="22"/>
                                          <w:lang w:val="en-US"/>
                                        </w:rPr>
                                        <m:t>j</m:t>
                                      </m:r>
                                    </m:sup>
                                  </m:sSubSup>
                                </m:e>
                              </m:d>
                            </m:den>
                          </m:f>
                        </m:e>
                      </m:d>
                    </m:e>
                    <m:sup>
                      <m:r>
                        <w:rPr>
                          <w:rFonts w:ascii="Cambria Math" w:hAnsi="Cambria Math"/>
                          <w:sz w:val="20"/>
                          <w:szCs w:val="22"/>
                          <w:lang w:val="en-US"/>
                        </w:rPr>
                        <m:t>α</m:t>
                      </m:r>
                    </m:sup>
                  </m:sSup>
                </m:e>
              </m:nary>
            </m:e>
          </m:d>
          <m:r>
            <w:rPr>
              <w:rFonts w:ascii="Cambria Math" w:hAnsi="Cambria Math"/>
              <w:sz w:val="20"/>
              <w:szCs w:val="22"/>
              <w:lang w:val="en-US"/>
            </w:rPr>
            <m:t>,</m:t>
          </m:r>
        </m:oMath>
      </m:oMathPara>
    </w:p>
    <w:p w14:paraId="3B19CFE9" w14:textId="5CC7857E" w:rsidR="00BF6FC0" w:rsidRPr="00D64E94" w:rsidRDefault="00BF6FC0" w:rsidP="00213C04">
      <w:pPr>
        <w:spacing w:line="276" w:lineRule="auto"/>
        <w:jc w:val="both"/>
        <w:rPr>
          <w:sz w:val="22"/>
          <w:lang w:val="en-US"/>
        </w:rPr>
      </w:pPr>
      <w:proofErr w:type="gramStart"/>
      <w:r w:rsidRPr="00D64E94">
        <w:rPr>
          <w:sz w:val="22"/>
          <w:lang w:val="en-US"/>
        </w:rPr>
        <w:t>where</w:t>
      </w:r>
      <w:proofErr w:type="gramEnd"/>
      <w:r w:rsidR="00630931">
        <w:rPr>
          <w:sz w:val="22"/>
          <w:lang w:val="en-US"/>
        </w:rPr>
        <w:t xml:space="preserve"> </w:t>
      </w:r>
      <m:oMath>
        <m:r>
          <w:rPr>
            <w:rFonts w:ascii="Cambria Math" w:hAnsi="Cambria Math"/>
            <w:sz w:val="22"/>
            <w:lang w:val="en-US"/>
          </w:rPr>
          <m:t>α</m:t>
        </m:r>
      </m:oMath>
      <w:r w:rsidR="00630931" w:rsidRPr="00D64E94">
        <w:rPr>
          <w:sz w:val="22"/>
          <w:lang w:val="en-US"/>
        </w:rPr>
        <w:t xml:space="preserve"> is 1</w:t>
      </w:r>
      <w:r w:rsidR="00630931">
        <w:rPr>
          <w:sz w:val="22"/>
          <w:lang w:val="en-US"/>
        </w:rPr>
        <w:t>,</w:t>
      </w:r>
      <w:r w:rsidR="00630931" w:rsidRPr="00D64E94">
        <w:rPr>
          <w:sz w:val="22"/>
          <w:lang w:val="en-US"/>
        </w:rPr>
        <w:t xml:space="preserve"> </w:t>
      </w:r>
      <w:r w:rsidR="00FA5994">
        <w:rPr>
          <w:sz w:val="22"/>
          <w:lang w:val="en-US"/>
        </w:rPr>
        <w:t xml:space="preserve">if </w:t>
      </w:r>
      <w:r w:rsidRPr="00D64E94">
        <w:rPr>
          <w:sz w:val="22"/>
          <w:lang w:val="en-US"/>
        </w:rPr>
        <w:t>it is the standard GCS</w:t>
      </w:r>
      <w:r w:rsidR="00FA5994">
        <w:rPr>
          <w:sz w:val="22"/>
          <w:lang w:val="en-US"/>
        </w:rPr>
        <w:t>,</w:t>
      </w:r>
      <w:r w:rsidRPr="00D64E94">
        <w:rPr>
          <w:sz w:val="22"/>
          <w:lang w:val="en-US"/>
        </w:rPr>
        <w:t xml:space="preserve"> and if </w:t>
      </w:r>
      <m:oMath>
        <m:r>
          <w:rPr>
            <w:rFonts w:ascii="Cambria Math" w:hAnsi="Cambria Math"/>
            <w:sz w:val="22"/>
            <w:lang w:val="en-US"/>
          </w:rPr>
          <m:t>α</m:t>
        </m:r>
      </m:oMath>
      <w:r w:rsidRPr="00D64E94">
        <w:rPr>
          <w:sz w:val="22"/>
          <w:lang w:val="en-US"/>
        </w:rPr>
        <w:t xml:space="preserve"> equals 2</w:t>
      </w:r>
      <w:r w:rsidR="00630931">
        <w:rPr>
          <w:sz w:val="22"/>
          <w:lang w:val="en-US"/>
        </w:rPr>
        <w:t>,</w:t>
      </w:r>
      <w:r w:rsidRPr="00D64E94">
        <w:rPr>
          <w:sz w:val="22"/>
          <w:lang w:val="en-US"/>
        </w:rPr>
        <w:t xml:space="preserve"> it is the squared GCS (SGCS). Similar to the NMSE, this metric is also applicable for explicit CSI feedback. </w:t>
      </w:r>
    </w:p>
    <w:p w14:paraId="6849F875" w14:textId="77777777" w:rsidR="00C56A95" w:rsidRPr="00FA103E" w:rsidRDefault="00EE0CAD" w:rsidP="00630931">
      <w:pPr>
        <w:spacing w:line="276" w:lineRule="auto"/>
        <w:jc w:val="both"/>
        <w:rPr>
          <w:sz w:val="22"/>
          <w:szCs w:val="22"/>
          <w:lang w:val="en-GB"/>
        </w:rPr>
      </w:pPr>
      <w:r w:rsidRPr="00FA103E">
        <w:rPr>
          <w:sz w:val="22"/>
          <w:szCs w:val="22"/>
          <w:lang w:val="en-US"/>
        </w:rPr>
        <w:t>A generic intermediate metric which can be widely used in explicit or implicit CSI feedback is defined based on the spectral efficiency.</w:t>
      </w:r>
    </w:p>
    <w:p w14:paraId="78CD8009" w14:textId="77777777" w:rsidR="008C627B" w:rsidRPr="00FA103E" w:rsidRDefault="008C627B" w:rsidP="00E863FE">
      <w:pPr>
        <w:spacing w:line="276" w:lineRule="auto"/>
        <w:jc w:val="both"/>
        <w:rPr>
          <w:sz w:val="22"/>
          <w:szCs w:val="22"/>
          <w:lang w:val="en-GB"/>
        </w:rPr>
      </w:pPr>
      <w:r w:rsidRPr="00FA103E">
        <w:rPr>
          <w:sz w:val="22"/>
          <w:szCs w:val="22"/>
          <w:lang w:val="en-GB"/>
        </w:rPr>
        <w:t>We define the empirical spectral efficiency</w:t>
      </w:r>
      <w:r w:rsidR="0021563C">
        <w:rPr>
          <w:sz w:val="22"/>
          <w:szCs w:val="22"/>
          <w:lang w:val="en-GB"/>
        </w:rPr>
        <w:t xml:space="preserve"> (ESE)</w:t>
      </w:r>
      <w:r w:rsidRPr="00FA103E">
        <w:rPr>
          <w:sz w:val="22"/>
          <w:szCs w:val="22"/>
          <w:lang w:val="en-GB"/>
        </w:rPr>
        <w:t xml:space="preserve"> as follows. </w:t>
      </w:r>
    </w:p>
    <w:p w14:paraId="7EB5C9CF" w14:textId="77777777" w:rsidR="008C627B" w:rsidRPr="00FA103E" w:rsidRDefault="008C627B">
      <w:pPr>
        <w:spacing w:line="276" w:lineRule="auto"/>
        <w:jc w:val="both"/>
        <w:rPr>
          <w:sz w:val="22"/>
          <w:szCs w:val="22"/>
          <w:lang w:val="en-GB"/>
        </w:rPr>
      </w:pPr>
      <m:oMathPara>
        <m:oMath>
          <m:r>
            <m:rPr>
              <m:sty m:val="p"/>
            </m:rPr>
            <w:rPr>
              <w:rFonts w:ascii="Cambria Math" w:hAnsi="Cambria Math"/>
              <w:sz w:val="22"/>
              <w:szCs w:val="22"/>
              <w:lang w:val="en-GB" w:eastAsia="en-US"/>
            </w:rPr>
            <m:t>ESE</m:t>
          </m:r>
          <m:r>
            <w:rPr>
              <w:rFonts w:ascii="Cambria Math" w:hAnsi="Cambria Math"/>
              <w:sz w:val="22"/>
              <w:szCs w:val="22"/>
              <w:lang w:eastAsia="en-US"/>
            </w:rPr>
            <m:t xml:space="preserve"> </m:t>
          </m:r>
          <m:d>
            <m:dPr>
              <m:ctrlPr>
                <w:rPr>
                  <w:rFonts w:ascii="Cambria Math" w:hAnsi="Cambria Math"/>
                  <w:i/>
                  <w:sz w:val="22"/>
                  <w:szCs w:val="22"/>
                  <w:lang w:val="en-GB" w:eastAsia="en-US"/>
                </w:rPr>
              </m:ctrlPr>
            </m:dPr>
            <m:e>
              <m:r>
                <m:rPr>
                  <m:sty m:val="bi"/>
                </m:rPr>
                <w:rPr>
                  <w:rFonts w:ascii="Cambria Math" w:hAnsi="Cambria Math"/>
                  <w:sz w:val="22"/>
                  <w:szCs w:val="22"/>
                  <w:lang w:val="en-GB" w:eastAsia="en-US"/>
                </w:rPr>
                <m:t>W</m:t>
              </m:r>
              <m:r>
                <w:rPr>
                  <w:rFonts w:ascii="Cambria Math" w:hAnsi="Cambria Math"/>
                  <w:sz w:val="22"/>
                  <w:szCs w:val="22"/>
                  <w:lang w:eastAsia="en-US"/>
                </w:rPr>
                <m:t>,</m:t>
              </m:r>
              <m:r>
                <m:rPr>
                  <m:sty m:val="bi"/>
                </m:rPr>
                <w:rPr>
                  <w:rFonts w:ascii="Cambria Math" w:hAnsi="Cambria Math"/>
                  <w:sz w:val="22"/>
                  <w:szCs w:val="22"/>
                  <w:lang w:eastAsia="en-US"/>
                </w:rPr>
                <m:t xml:space="preserve"> </m:t>
              </m:r>
              <m:r>
                <m:rPr>
                  <m:sty m:val="bi"/>
                </m:rPr>
                <w:rPr>
                  <w:rFonts w:ascii="Cambria Math" w:hAnsi="Cambria Math"/>
                  <w:sz w:val="22"/>
                  <w:szCs w:val="22"/>
                  <w:lang w:val="en-GB" w:eastAsia="en-US"/>
                </w:rPr>
                <m:t>H</m:t>
              </m:r>
              <m:r>
                <m:rPr>
                  <m:sty m:val="bi"/>
                </m:rPr>
                <w:rPr>
                  <w:rFonts w:ascii="Cambria Math" w:hAnsi="Cambria Math"/>
                  <w:sz w:val="22"/>
                  <w:szCs w:val="22"/>
                  <w:lang w:eastAsia="en-US"/>
                </w:rPr>
                <m:t xml:space="preserve">, </m:t>
              </m:r>
              <m:sSub>
                <m:sSubPr>
                  <m:ctrlPr>
                    <w:rPr>
                      <w:rFonts w:ascii="Cambria Math" w:hAnsi="Cambria Math"/>
                      <w:i/>
                      <w:sz w:val="22"/>
                      <w:szCs w:val="22"/>
                      <w:lang w:val="en-GB" w:eastAsia="en-US"/>
                    </w:rPr>
                  </m:ctrlPr>
                </m:sSubPr>
                <m:e>
                  <m:r>
                    <w:rPr>
                      <w:rFonts w:ascii="Cambria Math" w:hAnsi="Cambria Math"/>
                      <w:sz w:val="22"/>
                      <w:szCs w:val="22"/>
                      <w:lang w:val="en-GB" w:eastAsia="en-US"/>
                    </w:rPr>
                    <m:t>n</m:t>
                  </m:r>
                  <m:ctrlPr>
                    <w:rPr>
                      <w:rFonts w:ascii="Cambria Math" w:hAnsi="Cambria Math"/>
                      <w:b/>
                      <w:bCs/>
                      <w:i/>
                      <w:sz w:val="22"/>
                      <w:szCs w:val="22"/>
                      <w:lang w:val="en-GB" w:eastAsia="en-US"/>
                    </w:rPr>
                  </m:ctrlPr>
                </m:e>
                <m:sub>
                  <m:r>
                    <w:rPr>
                      <w:rFonts w:ascii="Cambria Math" w:hAnsi="Cambria Math"/>
                      <w:sz w:val="22"/>
                      <w:szCs w:val="22"/>
                      <w:lang w:val="en-GB" w:eastAsia="en-US"/>
                    </w:rPr>
                    <m:t>c</m:t>
                  </m:r>
                </m:sub>
              </m:sSub>
              <m:r>
                <w:rPr>
                  <w:rFonts w:ascii="Cambria Math" w:hAnsi="Cambria Math"/>
                  <w:sz w:val="22"/>
                  <w:szCs w:val="22"/>
                  <w:lang w:eastAsia="en-US"/>
                </w:rPr>
                <m:t xml:space="preserve">, </m:t>
              </m:r>
              <m:r>
                <w:rPr>
                  <w:rFonts w:ascii="Cambria Math" w:hAnsi="Cambria Math"/>
                  <w:sz w:val="22"/>
                  <w:szCs w:val="22"/>
                  <w:lang w:val="en-GB" w:eastAsia="en-US"/>
                </w:rPr>
                <m:t>σ</m:t>
              </m:r>
            </m:e>
          </m:d>
          <m:r>
            <w:rPr>
              <w:rFonts w:ascii="Cambria Math" w:hAnsi="Cambria Math"/>
              <w:sz w:val="22"/>
              <w:szCs w:val="22"/>
              <w:lang w:eastAsia="en-US"/>
            </w:rPr>
            <m:t xml:space="preserve">= </m:t>
          </m:r>
          <m:r>
            <m:rPr>
              <m:sty m:val="p"/>
            </m:rPr>
            <w:rPr>
              <w:rFonts w:ascii="Cambria Math" w:hAnsi="Cambria Math"/>
              <w:sz w:val="22"/>
              <w:szCs w:val="22"/>
            </w:rPr>
            <m:t>E</m:t>
          </m:r>
          <m:d>
            <m:dPr>
              <m:begChr m:val="{"/>
              <m:endChr m:val="}"/>
              <m:ctrlPr>
                <w:rPr>
                  <w:rFonts w:ascii="Cambria Math" w:hAnsi="Cambria Math"/>
                  <w:sz w:val="22"/>
                  <w:szCs w:val="22"/>
                  <w:lang w:val="en-GB"/>
                </w:rPr>
              </m:ctrlPr>
            </m:dPr>
            <m:e>
              <m:f>
                <m:fPr>
                  <m:ctrlPr>
                    <w:rPr>
                      <w:rFonts w:ascii="Cambria Math" w:hAnsi="Cambria Math"/>
                      <w:sz w:val="22"/>
                      <w:szCs w:val="22"/>
                      <w:lang w:val="en-GB"/>
                    </w:rPr>
                  </m:ctrlPr>
                </m:fPr>
                <m:num>
                  <m:r>
                    <m:rPr>
                      <m:sty m:val="p"/>
                    </m:rPr>
                    <w:rPr>
                      <w:rFonts w:ascii="Cambria Math" w:hAnsi="Cambria Math"/>
                      <w:sz w:val="22"/>
                      <w:szCs w:val="22"/>
                    </w:rPr>
                    <m:t>1</m:t>
                  </m:r>
                </m:num>
                <m:den>
                  <m:sSub>
                    <m:sSubPr>
                      <m:ctrlPr>
                        <w:rPr>
                          <w:rFonts w:ascii="Cambria Math" w:hAnsi="Cambria Math"/>
                          <w:i/>
                          <w:sz w:val="22"/>
                          <w:szCs w:val="22"/>
                          <w:lang w:val="en-GB"/>
                        </w:rPr>
                      </m:ctrlPr>
                    </m:sSubPr>
                    <m:e>
                      <m:r>
                        <w:rPr>
                          <w:rFonts w:ascii="Cambria Math" w:hAnsi="Cambria Math"/>
                          <w:sz w:val="22"/>
                          <w:szCs w:val="22"/>
                          <w:lang w:val="en-GB"/>
                        </w:rPr>
                        <m:t>n</m:t>
                      </m:r>
                    </m:e>
                    <m:sub>
                      <m:r>
                        <w:rPr>
                          <w:rFonts w:ascii="Cambria Math" w:hAnsi="Cambria Math"/>
                          <w:sz w:val="22"/>
                          <w:szCs w:val="22"/>
                          <w:lang w:val="en-GB"/>
                        </w:rPr>
                        <m:t>c</m:t>
                      </m:r>
                    </m:sub>
                  </m:sSub>
                </m:den>
              </m:f>
              <m:nary>
                <m:naryPr>
                  <m:chr m:val="∑"/>
                  <m:limLoc m:val="undOvr"/>
                  <m:ctrlPr>
                    <w:rPr>
                      <w:rFonts w:ascii="Cambria Math" w:hAnsi="Cambria Math"/>
                      <w:sz w:val="22"/>
                      <w:szCs w:val="22"/>
                      <w:lang w:val="en-GB"/>
                    </w:rPr>
                  </m:ctrlPr>
                </m:naryPr>
                <m:sub>
                  <m:r>
                    <w:rPr>
                      <w:rFonts w:ascii="Cambria Math" w:hAnsi="Cambria Math"/>
                      <w:sz w:val="22"/>
                      <w:szCs w:val="22"/>
                      <w:lang w:val="en-GB"/>
                    </w:rPr>
                    <m:t>j</m:t>
                  </m:r>
                  <m:r>
                    <m:rPr>
                      <m:sty m:val="p"/>
                    </m:rPr>
                    <w:rPr>
                      <w:rFonts w:ascii="Cambria Math" w:hAnsi="Cambria Math"/>
                      <w:sz w:val="22"/>
                      <w:szCs w:val="22"/>
                    </w:rPr>
                    <m:t>=1</m:t>
                  </m:r>
                </m:sub>
                <m:sup>
                  <m:sSub>
                    <m:sSubPr>
                      <m:ctrlPr>
                        <w:rPr>
                          <w:rFonts w:ascii="Cambria Math" w:hAnsi="Cambria Math"/>
                          <w:i/>
                          <w:sz w:val="22"/>
                          <w:szCs w:val="22"/>
                          <w:lang w:val="en-GB"/>
                        </w:rPr>
                      </m:ctrlPr>
                    </m:sSubPr>
                    <m:e>
                      <m:r>
                        <w:rPr>
                          <w:rFonts w:ascii="Cambria Math" w:hAnsi="Cambria Math"/>
                          <w:sz w:val="22"/>
                          <w:szCs w:val="22"/>
                          <w:lang w:val="en-GB"/>
                        </w:rPr>
                        <m:t>n</m:t>
                      </m:r>
                    </m:e>
                    <m:sub>
                      <m:r>
                        <w:rPr>
                          <w:rFonts w:ascii="Cambria Math" w:hAnsi="Cambria Math"/>
                          <w:sz w:val="22"/>
                          <w:szCs w:val="22"/>
                          <w:lang w:val="en-GB"/>
                        </w:rPr>
                        <m:t>c</m:t>
                      </m:r>
                    </m:sub>
                  </m:sSub>
                </m:sup>
                <m:e>
                  <m:func>
                    <m:funcPr>
                      <m:ctrlPr>
                        <w:rPr>
                          <w:rFonts w:ascii="Cambria Math" w:hAnsi="Cambria Math"/>
                          <w:sz w:val="22"/>
                          <w:szCs w:val="22"/>
                        </w:rPr>
                      </m:ctrlPr>
                    </m:funcPr>
                    <m:fName>
                      <m:sSub>
                        <m:sSubPr>
                          <m:ctrlPr>
                            <w:rPr>
                              <w:rFonts w:ascii="Cambria Math" w:hAnsi="Cambria Math"/>
                              <w:sz w:val="22"/>
                              <w:szCs w:val="22"/>
                            </w:rPr>
                          </m:ctrlPr>
                        </m:sSubPr>
                        <m:e>
                          <m:r>
                            <m:rPr>
                              <m:sty m:val="p"/>
                            </m:rPr>
                            <w:rPr>
                              <w:rFonts w:ascii="Cambria Math" w:hAnsi="Cambria Math"/>
                              <w:sz w:val="22"/>
                              <w:szCs w:val="22"/>
                            </w:rPr>
                            <m:t>log</m:t>
                          </m:r>
                        </m:e>
                        <m:sub>
                          <m:r>
                            <m:rPr>
                              <m:sty m:val="p"/>
                            </m:rPr>
                            <w:rPr>
                              <w:rFonts w:ascii="Cambria Math" w:hAnsi="Cambria Math"/>
                              <w:sz w:val="22"/>
                              <w:szCs w:val="22"/>
                            </w:rPr>
                            <m:t>2</m:t>
                          </m:r>
                        </m:sub>
                      </m:sSub>
                    </m:fName>
                    <m:e>
                      <m:r>
                        <m:rPr>
                          <m:sty m:val="p"/>
                        </m:rPr>
                        <w:rPr>
                          <w:rFonts w:ascii="Cambria Math" w:hAnsi="Cambria Math"/>
                          <w:sz w:val="22"/>
                          <w:szCs w:val="22"/>
                        </w:rPr>
                        <m:t>det</m:t>
                      </m:r>
                      <m:d>
                        <m:dPr>
                          <m:ctrlPr>
                            <w:rPr>
                              <w:rFonts w:ascii="Cambria Math" w:hAnsi="Cambria Math"/>
                              <w:sz w:val="22"/>
                              <w:szCs w:val="22"/>
                            </w:rPr>
                          </m:ctrlPr>
                        </m:dPr>
                        <m:e>
                          <m:r>
                            <m:rPr>
                              <m:sty m:val="bi"/>
                            </m:rPr>
                            <w:rPr>
                              <w:rFonts w:ascii="Cambria Math" w:hAnsi="Cambria Math"/>
                              <w:sz w:val="22"/>
                              <w:szCs w:val="22"/>
                            </w:rPr>
                            <m:t>I</m:t>
                          </m:r>
                          <m:r>
                            <m:rPr>
                              <m:sty m:val="p"/>
                            </m:rP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1</m:t>
                              </m:r>
                              <m:ctrlPr>
                                <w:rPr>
                                  <w:rFonts w:ascii="Cambria Math" w:hAnsi="Cambria Math"/>
                                  <w:sz w:val="22"/>
                                  <w:szCs w:val="22"/>
                                </w:rPr>
                              </m:ctrlPr>
                            </m:num>
                            <m:den>
                              <m:sSup>
                                <m:sSupPr>
                                  <m:ctrlPr>
                                    <w:rPr>
                                      <w:rFonts w:ascii="Cambria Math" w:hAnsi="Cambria Math"/>
                                      <w:i/>
                                      <w:sz w:val="22"/>
                                      <w:szCs w:val="22"/>
                                    </w:rPr>
                                  </m:ctrlPr>
                                </m:sSupPr>
                                <m:e>
                                  <m:r>
                                    <w:rPr>
                                      <w:rFonts w:ascii="Cambria Math" w:hAnsi="Cambria Math"/>
                                      <w:sz w:val="22"/>
                                      <w:szCs w:val="22"/>
                                    </w:rPr>
                                    <m:t>σ</m:t>
                                  </m:r>
                                </m:e>
                                <m:sup>
                                  <m:r>
                                    <w:rPr>
                                      <w:rFonts w:ascii="Cambria Math" w:hAnsi="Cambria Math"/>
                                      <w:sz w:val="22"/>
                                      <w:szCs w:val="22"/>
                                    </w:rPr>
                                    <m:t>2</m:t>
                                  </m:r>
                                </m:sup>
                              </m:sSup>
                            </m:den>
                          </m:f>
                          <m:r>
                            <w:rPr>
                              <w:rFonts w:ascii="Cambria Math" w:hAnsi="Cambria Math"/>
                              <w:sz w:val="22"/>
                              <w:szCs w:val="22"/>
                            </w:rPr>
                            <m:t>)</m:t>
                          </m:r>
                          <m:sSup>
                            <m:sSupPr>
                              <m:ctrlPr>
                                <w:rPr>
                                  <w:rFonts w:ascii="Cambria Math" w:hAnsi="Cambria Math"/>
                                  <w:i/>
                                  <w:iCs/>
                                  <w:sz w:val="22"/>
                                  <w:szCs w:val="22"/>
                                  <w:lang w:val="en-GB"/>
                                </w:rPr>
                              </m:ctrlPr>
                            </m:sSupPr>
                            <m:e>
                              <m:sSubSup>
                                <m:sSubSupPr>
                                  <m:ctrlPr>
                                    <w:rPr>
                                      <w:rFonts w:ascii="Cambria Math" w:hAnsi="Cambria Math"/>
                                      <w:i/>
                                      <w:iCs/>
                                      <w:sz w:val="22"/>
                                      <w:szCs w:val="22"/>
                                      <w:lang w:val="en-GB"/>
                                    </w:rPr>
                                  </m:ctrlPr>
                                </m:sSubSupPr>
                                <m:e>
                                  <m:r>
                                    <m:rPr>
                                      <m:sty m:val="bi"/>
                                    </m:rPr>
                                    <w:rPr>
                                      <w:rFonts w:ascii="Cambria Math" w:hAnsi="Cambria Math"/>
                                      <w:sz w:val="22"/>
                                      <w:szCs w:val="22"/>
                                      <w:lang w:val="en-GB"/>
                                    </w:rPr>
                                    <m:t>W</m:t>
                                  </m:r>
                                </m:e>
                                <m:sub>
                                  <m:r>
                                    <m:rPr>
                                      <m:sty m:val="bi"/>
                                    </m:rPr>
                                    <w:rPr>
                                      <w:rFonts w:ascii="Cambria Math" w:hAnsi="Cambria Math"/>
                                      <w:sz w:val="22"/>
                                      <w:szCs w:val="22"/>
                                      <w:lang w:val="en-GB"/>
                                    </w:rPr>
                                    <m:t>i</m:t>
                                  </m:r>
                                </m:sub>
                                <m:sup>
                                  <m:r>
                                    <m:rPr>
                                      <m:sty m:val="bi"/>
                                    </m:rPr>
                                    <w:rPr>
                                      <w:rFonts w:ascii="Cambria Math" w:hAnsi="Cambria Math"/>
                                      <w:sz w:val="22"/>
                                      <w:szCs w:val="22"/>
                                      <w:lang w:val="en-GB"/>
                                    </w:rPr>
                                    <m:t>j</m:t>
                                  </m:r>
                                </m:sup>
                              </m:sSubSup>
                              <m:r>
                                <w:rPr>
                                  <w:rFonts w:ascii="Cambria Math" w:hAnsi="Cambria Math"/>
                                  <w:sz w:val="22"/>
                                  <w:szCs w:val="22"/>
                                </w:rPr>
                                <m:t xml:space="preserve"> </m:t>
                              </m:r>
                              <m:sSubSup>
                                <m:sSubSupPr>
                                  <m:ctrlPr>
                                    <w:rPr>
                                      <w:rFonts w:ascii="Cambria Math" w:hAnsi="Cambria Math"/>
                                      <w:i/>
                                      <w:iCs/>
                                      <w:sz w:val="22"/>
                                      <w:szCs w:val="22"/>
                                      <w:lang w:val="en-GB"/>
                                    </w:rPr>
                                  </m:ctrlPr>
                                </m:sSubSupPr>
                                <m:e>
                                  <m:r>
                                    <m:rPr>
                                      <m:sty m:val="bi"/>
                                    </m:rPr>
                                    <w:rPr>
                                      <w:rFonts w:ascii="Cambria Math" w:hAnsi="Cambria Math"/>
                                      <w:sz w:val="22"/>
                                      <w:szCs w:val="22"/>
                                      <w:lang w:val="en-GB"/>
                                    </w:rPr>
                                    <m:t>H</m:t>
                                  </m:r>
                                </m:e>
                                <m:sub>
                                  <m:r>
                                    <m:rPr>
                                      <m:sty m:val="bi"/>
                                    </m:rPr>
                                    <w:rPr>
                                      <w:rFonts w:ascii="Cambria Math" w:hAnsi="Cambria Math"/>
                                      <w:sz w:val="22"/>
                                      <w:szCs w:val="22"/>
                                      <w:lang w:val="en-GB"/>
                                    </w:rPr>
                                    <m:t>i</m:t>
                                  </m:r>
                                </m:sub>
                                <m:sup>
                                  <m:r>
                                    <m:rPr>
                                      <m:sty m:val="bi"/>
                                    </m:rPr>
                                    <w:rPr>
                                      <w:rFonts w:ascii="Cambria Math" w:hAnsi="Cambria Math"/>
                                      <w:sz w:val="22"/>
                                      <w:szCs w:val="22"/>
                                      <w:lang w:val="en-GB"/>
                                    </w:rPr>
                                    <m:t>j</m:t>
                                  </m:r>
                                </m:sup>
                              </m:sSubSup>
                              <m:r>
                                <w:rPr>
                                  <w:rFonts w:ascii="Cambria Math" w:hAnsi="Cambria Math"/>
                                  <w:sz w:val="22"/>
                                  <w:szCs w:val="22"/>
                                </w:rPr>
                                <m:t xml:space="preserve"> </m:t>
                              </m:r>
                              <m:sSubSup>
                                <m:sSubSupPr>
                                  <m:ctrlPr>
                                    <w:rPr>
                                      <w:rFonts w:ascii="Cambria Math" w:hAnsi="Cambria Math"/>
                                      <w:i/>
                                      <w:iCs/>
                                      <w:sz w:val="22"/>
                                      <w:szCs w:val="22"/>
                                      <w:lang w:val="en-GB"/>
                                    </w:rPr>
                                  </m:ctrlPr>
                                </m:sSubSupPr>
                                <m:e>
                                  <m:r>
                                    <m:rPr>
                                      <m:sty m:val="bi"/>
                                    </m:rPr>
                                    <w:rPr>
                                      <w:rFonts w:ascii="Cambria Math" w:hAnsi="Cambria Math"/>
                                      <w:sz w:val="22"/>
                                      <w:szCs w:val="22"/>
                                      <w:lang w:val="en-GB"/>
                                    </w:rPr>
                                    <m:t>H</m:t>
                                  </m:r>
                                </m:e>
                                <m:sub>
                                  <m:r>
                                    <m:rPr>
                                      <m:sty m:val="bi"/>
                                    </m:rPr>
                                    <w:rPr>
                                      <w:rFonts w:ascii="Cambria Math" w:hAnsi="Cambria Math"/>
                                      <w:sz w:val="22"/>
                                      <w:szCs w:val="22"/>
                                      <w:lang w:val="en-GB"/>
                                    </w:rPr>
                                    <m:t>i</m:t>
                                  </m:r>
                                </m:sub>
                                <m:sup>
                                  <m:r>
                                    <m:rPr>
                                      <m:sty m:val="bi"/>
                                    </m:rPr>
                                    <w:rPr>
                                      <w:rFonts w:ascii="Cambria Math" w:hAnsi="Cambria Math"/>
                                      <w:sz w:val="22"/>
                                      <w:szCs w:val="22"/>
                                      <w:lang w:val="en-GB"/>
                                    </w:rPr>
                                    <m:t>j</m:t>
                                  </m:r>
                                </m:sup>
                              </m:sSubSup>
                            </m:e>
                            <m:sup>
                              <m:r>
                                <w:rPr>
                                  <w:rFonts w:ascii="Cambria Math" w:hAnsi="Cambria Math"/>
                                  <w:sz w:val="22"/>
                                  <w:szCs w:val="22"/>
                                  <w:lang w:val="en-GB"/>
                                </w:rPr>
                                <m:t>H</m:t>
                              </m:r>
                            </m:sup>
                          </m:sSup>
                          <m:sSubSup>
                            <m:sSubSupPr>
                              <m:ctrlPr>
                                <w:rPr>
                                  <w:rFonts w:ascii="Cambria Math" w:hAnsi="Cambria Math"/>
                                  <w:i/>
                                  <w:iCs/>
                                  <w:sz w:val="22"/>
                                  <w:szCs w:val="22"/>
                                  <w:lang w:val="en-GB"/>
                                </w:rPr>
                              </m:ctrlPr>
                            </m:sSubSupPr>
                            <m:e>
                              <m:r>
                                <m:rPr>
                                  <m:sty m:val="bi"/>
                                </m:rPr>
                                <w:rPr>
                                  <w:rFonts w:ascii="Cambria Math" w:hAnsi="Cambria Math"/>
                                  <w:sz w:val="22"/>
                                  <w:szCs w:val="22"/>
                                  <w:lang w:val="en-GB"/>
                                </w:rPr>
                                <m:t>W</m:t>
                              </m:r>
                            </m:e>
                            <m:sub>
                              <m:r>
                                <m:rPr>
                                  <m:sty m:val="bi"/>
                                </m:rPr>
                                <w:rPr>
                                  <w:rFonts w:ascii="Cambria Math" w:hAnsi="Cambria Math"/>
                                  <w:sz w:val="22"/>
                                  <w:szCs w:val="22"/>
                                  <w:lang w:val="en-GB"/>
                                </w:rPr>
                                <m:t>i</m:t>
                              </m:r>
                            </m:sub>
                            <m:sup>
                              <m:r>
                                <m:rPr>
                                  <m:sty m:val="bi"/>
                                </m:rPr>
                                <w:rPr>
                                  <w:rFonts w:ascii="Cambria Math" w:hAnsi="Cambria Math"/>
                                  <w:sz w:val="22"/>
                                  <w:szCs w:val="22"/>
                                  <w:lang w:val="en-GB"/>
                                </w:rPr>
                                <m:t>j</m:t>
                              </m:r>
                            </m:sup>
                          </m:sSubSup>
                        </m:e>
                      </m:d>
                    </m:e>
                  </m:func>
                </m:e>
              </m:nary>
            </m:e>
          </m:d>
          <m:r>
            <w:rPr>
              <w:rFonts w:ascii="Cambria Math" w:hAnsi="Cambria Math"/>
              <w:sz w:val="22"/>
              <w:szCs w:val="22"/>
              <w:lang w:val="en-GB"/>
            </w:rPr>
            <m:t>,</m:t>
          </m:r>
        </m:oMath>
      </m:oMathPara>
    </w:p>
    <w:p w14:paraId="1F0C03CF" w14:textId="77777777" w:rsidR="00D25E75" w:rsidRPr="00FA103E" w:rsidRDefault="008C627B">
      <w:pPr>
        <w:spacing w:line="276" w:lineRule="auto"/>
        <w:jc w:val="both"/>
        <w:rPr>
          <w:sz w:val="22"/>
          <w:szCs w:val="22"/>
          <w:lang w:val="en-GB"/>
        </w:rPr>
      </w:pPr>
      <w:proofErr w:type="gramStart"/>
      <w:r w:rsidRPr="00FA103E">
        <w:rPr>
          <w:sz w:val="22"/>
          <w:szCs w:val="22"/>
          <w:lang w:val="en-GB"/>
        </w:rPr>
        <w:t>where</w:t>
      </w:r>
      <w:proofErr w:type="gramEnd"/>
      <w:r w:rsidRPr="00FA103E">
        <w:rPr>
          <w:sz w:val="22"/>
          <w:szCs w:val="22"/>
          <w:lang w:val="en-GB"/>
        </w:rPr>
        <w:t xml:space="preserve"> </w:t>
      </w:r>
      <m:oMath>
        <m:r>
          <w:rPr>
            <w:rFonts w:ascii="Cambria Math" w:hAnsi="Cambria Math"/>
            <w:sz w:val="22"/>
            <w:szCs w:val="22"/>
            <w:lang w:val="en-GB"/>
          </w:rPr>
          <m:t>σ</m:t>
        </m:r>
      </m:oMath>
      <w:r w:rsidRPr="00FA103E">
        <w:rPr>
          <w:sz w:val="22"/>
          <w:szCs w:val="22"/>
          <w:lang w:val="en-GB"/>
        </w:rPr>
        <w:t xml:space="preserve"> represents the noise variance and the transmit power is normalized, Therefore, </w:t>
      </w:r>
      <w:r w:rsidR="002C13E7" w:rsidRPr="00FA103E">
        <w:rPr>
          <w:sz w:val="22"/>
          <w:szCs w:val="22"/>
          <w:lang w:val="en-GB"/>
        </w:rPr>
        <w:t xml:space="preserve">in the above expression </w:t>
      </w:r>
      <m:oMath>
        <m:f>
          <m:fPr>
            <m:ctrlPr>
              <w:rPr>
                <w:rFonts w:ascii="Cambria Math" w:hAnsi="Cambria Math"/>
                <w:i/>
                <w:sz w:val="22"/>
                <w:szCs w:val="22"/>
                <w:lang w:val="en-GB"/>
              </w:rPr>
            </m:ctrlPr>
          </m:fPr>
          <m:num>
            <m:r>
              <w:rPr>
                <w:rFonts w:ascii="Cambria Math" w:hAnsi="Cambria Math"/>
                <w:sz w:val="22"/>
                <w:szCs w:val="22"/>
                <w:lang w:val="en-GB"/>
              </w:rPr>
              <m:t>1</m:t>
            </m:r>
          </m:num>
          <m:den>
            <m:sSup>
              <m:sSupPr>
                <m:ctrlPr>
                  <w:rPr>
                    <w:rFonts w:ascii="Cambria Math" w:hAnsi="Cambria Math"/>
                    <w:i/>
                    <w:sz w:val="22"/>
                    <w:szCs w:val="22"/>
                    <w:lang w:val="en-GB"/>
                  </w:rPr>
                </m:ctrlPr>
              </m:sSupPr>
              <m:e>
                <m:r>
                  <w:rPr>
                    <w:rFonts w:ascii="Cambria Math" w:hAnsi="Cambria Math"/>
                    <w:sz w:val="22"/>
                    <w:szCs w:val="22"/>
                    <w:lang w:val="en-GB"/>
                  </w:rPr>
                  <m:t>σ</m:t>
                </m:r>
              </m:e>
              <m:sup>
                <m:r>
                  <w:rPr>
                    <w:rFonts w:ascii="Cambria Math" w:hAnsi="Cambria Math"/>
                    <w:sz w:val="22"/>
                    <w:szCs w:val="22"/>
                    <w:lang w:val="en-GB"/>
                  </w:rPr>
                  <m:t>2</m:t>
                </m:r>
              </m:sup>
            </m:sSup>
          </m:den>
        </m:f>
      </m:oMath>
      <w:r w:rsidR="002C13E7" w:rsidRPr="00FA103E">
        <w:rPr>
          <w:sz w:val="22"/>
          <w:szCs w:val="22"/>
          <w:lang w:val="en-GB"/>
        </w:rPr>
        <w:t xml:space="preserve"> represents the signal-to-noise-ratio (SNR</w:t>
      </w:r>
      <w:r w:rsidR="008E3081">
        <w:rPr>
          <w:sz w:val="22"/>
          <w:szCs w:val="22"/>
          <w:lang w:val="en-GB"/>
        </w:rPr>
        <w:t>).</w:t>
      </w:r>
      <w:r w:rsidR="002C13E7" w:rsidRPr="00FA103E">
        <w:rPr>
          <w:sz w:val="22"/>
          <w:szCs w:val="22"/>
          <w:lang w:val="en-GB"/>
        </w:rPr>
        <w:t xml:space="preserve"> </w:t>
      </w:r>
    </w:p>
    <w:p w14:paraId="2AFAEE8C" w14:textId="77777777" w:rsidR="00D25E75" w:rsidRPr="00FA103E" w:rsidRDefault="00EE0CAD">
      <w:pPr>
        <w:spacing w:line="276" w:lineRule="auto"/>
        <w:jc w:val="both"/>
        <w:rPr>
          <w:sz w:val="22"/>
          <w:szCs w:val="22"/>
          <w:lang w:val="en-GB"/>
        </w:rPr>
      </w:pPr>
      <w:r w:rsidRPr="00FA103E">
        <w:rPr>
          <w:sz w:val="22"/>
          <w:szCs w:val="22"/>
          <w:lang w:val="en-GB"/>
        </w:rPr>
        <w:t xml:space="preserve">There are two options for </w:t>
      </w:r>
      <w:r w:rsidR="00D25E75" w:rsidRPr="00FA103E">
        <w:rPr>
          <w:sz w:val="22"/>
          <w:szCs w:val="22"/>
          <w:lang w:val="en-GB"/>
        </w:rPr>
        <w:t xml:space="preserve">an intermediate </w:t>
      </w:r>
      <w:r w:rsidRPr="00FA103E">
        <w:rPr>
          <w:sz w:val="22"/>
          <w:szCs w:val="22"/>
          <w:lang w:val="en-GB"/>
        </w:rPr>
        <w:t>KPI</w:t>
      </w:r>
      <w:r w:rsidR="00D25E75" w:rsidRPr="00FA103E">
        <w:rPr>
          <w:sz w:val="22"/>
          <w:szCs w:val="22"/>
          <w:lang w:val="en-GB"/>
        </w:rPr>
        <w:t>,</w:t>
      </w:r>
      <w:r w:rsidRPr="00FA103E">
        <w:rPr>
          <w:sz w:val="22"/>
          <w:szCs w:val="22"/>
          <w:lang w:val="en-GB"/>
        </w:rPr>
        <w:t xml:space="preserve"> differential spectral efficiency (DSE) or relative spectral efficiency (RSE), which are defined as follows.</w:t>
      </w:r>
    </w:p>
    <w:p w14:paraId="779E3C3C" w14:textId="77777777" w:rsidR="00EE0CAD" w:rsidRPr="00FA103E" w:rsidRDefault="00EE0CAD">
      <w:pPr>
        <w:spacing w:line="276" w:lineRule="auto"/>
        <w:jc w:val="both"/>
        <w:rPr>
          <w:iCs/>
          <w:sz w:val="22"/>
          <w:szCs w:val="22"/>
          <w:vertAlign w:val="subscript"/>
          <w:lang w:val="en-GB"/>
        </w:rPr>
      </w:pPr>
      <m:oMathPara>
        <m:oMath>
          <m:r>
            <m:rPr>
              <m:sty m:val="p"/>
            </m:rPr>
            <w:rPr>
              <w:rFonts w:ascii="Cambria Math" w:hAnsi="Cambria Math"/>
              <w:sz w:val="22"/>
              <w:szCs w:val="22"/>
              <w:vertAlign w:val="subscript"/>
              <w:lang w:val="en-GB"/>
            </w:rPr>
            <m:t>DSE</m:t>
          </m:r>
          <m:r>
            <w:rPr>
              <w:rFonts w:ascii="Cambria Math" w:hAnsi="Cambria Math"/>
              <w:sz w:val="22"/>
              <w:szCs w:val="22"/>
              <w:vertAlign w:val="subscript"/>
              <w:lang w:val="en-GB"/>
            </w:rPr>
            <m:t>=</m:t>
          </m:r>
          <m:r>
            <m:rPr>
              <m:sty m:val="p"/>
            </m:rPr>
            <w:rPr>
              <w:rFonts w:ascii="Cambria Math" w:hAnsi="Cambria Math"/>
              <w:sz w:val="22"/>
              <w:szCs w:val="22"/>
              <w:lang w:val="en-GB" w:eastAsia="en-US"/>
            </w:rPr>
            <m:t>ESE</m:t>
          </m:r>
          <m:r>
            <w:rPr>
              <w:rFonts w:ascii="Cambria Math" w:hAnsi="Cambria Math"/>
              <w:sz w:val="22"/>
              <w:szCs w:val="22"/>
              <w:lang w:val="en-US" w:eastAsia="en-US"/>
            </w:rPr>
            <m:t xml:space="preserve"> </m:t>
          </m:r>
          <m:d>
            <m:dPr>
              <m:ctrlPr>
                <w:rPr>
                  <w:rFonts w:ascii="Cambria Math" w:hAnsi="Cambria Math"/>
                  <w:i/>
                  <w:sz w:val="22"/>
                  <w:szCs w:val="22"/>
                  <w:lang w:val="en-GB" w:eastAsia="en-US"/>
                </w:rPr>
              </m:ctrlPr>
            </m:dPr>
            <m:e>
              <m:r>
                <m:rPr>
                  <m:sty m:val="bi"/>
                </m:rPr>
                <w:rPr>
                  <w:rFonts w:ascii="Cambria Math" w:hAnsi="Cambria Math"/>
                  <w:sz w:val="22"/>
                  <w:szCs w:val="22"/>
                  <w:lang w:val="en-GB" w:eastAsia="en-US"/>
                </w:rPr>
                <m:t>W</m:t>
              </m:r>
              <m:r>
                <w:rPr>
                  <w:rFonts w:ascii="Cambria Math" w:hAnsi="Cambria Math"/>
                  <w:sz w:val="22"/>
                  <w:szCs w:val="22"/>
                  <w:lang w:val="en-US" w:eastAsia="en-US"/>
                </w:rPr>
                <m:t>,</m:t>
              </m:r>
              <m:r>
                <m:rPr>
                  <m:sty m:val="bi"/>
                </m:rPr>
                <w:rPr>
                  <w:rFonts w:ascii="Cambria Math" w:hAnsi="Cambria Math"/>
                  <w:sz w:val="22"/>
                  <w:szCs w:val="22"/>
                  <w:lang w:val="en-US" w:eastAsia="en-US"/>
                </w:rPr>
                <m:t xml:space="preserve"> </m:t>
              </m:r>
              <m:r>
                <m:rPr>
                  <m:sty m:val="bi"/>
                </m:rPr>
                <w:rPr>
                  <w:rFonts w:ascii="Cambria Math" w:hAnsi="Cambria Math"/>
                  <w:sz w:val="22"/>
                  <w:szCs w:val="22"/>
                  <w:lang w:val="en-GB" w:eastAsia="en-US"/>
                </w:rPr>
                <m:t>H</m:t>
              </m:r>
              <m:r>
                <m:rPr>
                  <m:sty m:val="bi"/>
                </m:rPr>
                <w:rPr>
                  <w:rFonts w:ascii="Cambria Math" w:hAnsi="Cambria Math"/>
                  <w:sz w:val="22"/>
                  <w:szCs w:val="22"/>
                  <w:lang w:val="en-US" w:eastAsia="en-US"/>
                </w:rPr>
                <m:t xml:space="preserve">, </m:t>
              </m:r>
              <m:sSub>
                <m:sSubPr>
                  <m:ctrlPr>
                    <w:rPr>
                      <w:rFonts w:ascii="Cambria Math" w:hAnsi="Cambria Math"/>
                      <w:i/>
                      <w:sz w:val="22"/>
                      <w:szCs w:val="22"/>
                      <w:lang w:val="en-GB" w:eastAsia="en-US"/>
                    </w:rPr>
                  </m:ctrlPr>
                </m:sSubPr>
                <m:e>
                  <m:r>
                    <w:rPr>
                      <w:rFonts w:ascii="Cambria Math" w:hAnsi="Cambria Math"/>
                      <w:sz w:val="22"/>
                      <w:szCs w:val="22"/>
                      <w:lang w:val="en-GB" w:eastAsia="en-US"/>
                    </w:rPr>
                    <m:t>n</m:t>
                  </m:r>
                  <m:ctrlPr>
                    <w:rPr>
                      <w:rFonts w:ascii="Cambria Math" w:hAnsi="Cambria Math"/>
                      <w:b/>
                      <w:bCs/>
                      <w:i/>
                      <w:sz w:val="22"/>
                      <w:szCs w:val="22"/>
                      <w:lang w:val="en-GB" w:eastAsia="en-US"/>
                    </w:rPr>
                  </m:ctrlPr>
                </m:e>
                <m:sub>
                  <m:r>
                    <w:rPr>
                      <w:rFonts w:ascii="Cambria Math" w:hAnsi="Cambria Math"/>
                      <w:sz w:val="22"/>
                      <w:szCs w:val="22"/>
                      <w:lang w:val="en-GB" w:eastAsia="en-US"/>
                    </w:rPr>
                    <m:t>c</m:t>
                  </m:r>
                </m:sub>
              </m:sSub>
              <m:r>
                <w:rPr>
                  <w:rFonts w:ascii="Cambria Math" w:hAnsi="Cambria Math"/>
                  <w:sz w:val="22"/>
                  <w:szCs w:val="22"/>
                  <w:lang w:val="en-US" w:eastAsia="en-US"/>
                </w:rPr>
                <m:t xml:space="preserve">, </m:t>
              </m:r>
              <m:r>
                <w:rPr>
                  <w:rFonts w:ascii="Cambria Math" w:hAnsi="Cambria Math"/>
                  <w:sz w:val="22"/>
                  <w:szCs w:val="22"/>
                  <w:lang w:val="en-GB" w:eastAsia="en-US"/>
                </w:rPr>
                <m:t>σ</m:t>
              </m:r>
            </m:e>
          </m:d>
          <m:r>
            <w:rPr>
              <w:rFonts w:ascii="Cambria Math" w:hAnsi="Cambria Math"/>
              <w:sz w:val="22"/>
              <w:szCs w:val="22"/>
              <w:vertAlign w:val="subscript"/>
              <w:lang w:val="en-GB"/>
            </w:rPr>
            <m:t xml:space="preserve">- </m:t>
          </m:r>
          <m:r>
            <m:rPr>
              <m:sty m:val="p"/>
            </m:rPr>
            <w:rPr>
              <w:rFonts w:ascii="Cambria Math" w:hAnsi="Cambria Math"/>
              <w:sz w:val="22"/>
              <w:szCs w:val="22"/>
              <w:lang w:val="en-GB" w:eastAsia="en-US"/>
            </w:rPr>
            <m:t>ESE</m:t>
          </m:r>
          <m:r>
            <w:rPr>
              <w:rFonts w:ascii="Cambria Math" w:hAnsi="Cambria Math"/>
              <w:sz w:val="22"/>
              <w:szCs w:val="22"/>
              <w:lang w:val="en-US" w:eastAsia="en-US"/>
            </w:rPr>
            <m:t xml:space="preserve"> </m:t>
          </m:r>
          <m:d>
            <m:dPr>
              <m:ctrlPr>
                <w:rPr>
                  <w:rFonts w:ascii="Cambria Math" w:hAnsi="Cambria Math"/>
                  <w:i/>
                  <w:sz w:val="22"/>
                  <w:szCs w:val="22"/>
                  <w:lang w:val="en-GB" w:eastAsia="en-US"/>
                </w:rPr>
              </m:ctrlPr>
            </m:dPr>
            <m:e>
              <m:acc>
                <m:accPr>
                  <m:ctrlPr>
                    <w:rPr>
                      <w:rFonts w:ascii="Cambria Math" w:hAnsi="Cambria Math"/>
                      <w:b/>
                      <w:bCs/>
                      <w:i/>
                      <w:sz w:val="22"/>
                      <w:szCs w:val="22"/>
                      <w:lang w:val="en-GB" w:eastAsia="en-US"/>
                    </w:rPr>
                  </m:ctrlPr>
                </m:accPr>
                <m:e>
                  <m:r>
                    <m:rPr>
                      <m:sty m:val="bi"/>
                    </m:rPr>
                    <w:rPr>
                      <w:rFonts w:ascii="Cambria Math" w:hAnsi="Cambria Math"/>
                      <w:sz w:val="22"/>
                      <w:szCs w:val="22"/>
                      <w:lang w:val="en-GB" w:eastAsia="en-US"/>
                    </w:rPr>
                    <m:t>W</m:t>
                  </m:r>
                </m:e>
              </m:acc>
              <m:r>
                <w:rPr>
                  <w:rFonts w:ascii="Cambria Math" w:hAnsi="Cambria Math"/>
                  <w:sz w:val="22"/>
                  <w:szCs w:val="22"/>
                  <w:lang w:eastAsia="en-US"/>
                </w:rPr>
                <m:t>,</m:t>
              </m:r>
              <m:r>
                <m:rPr>
                  <m:sty m:val="bi"/>
                </m:rPr>
                <w:rPr>
                  <w:rFonts w:ascii="Cambria Math" w:hAnsi="Cambria Math"/>
                  <w:sz w:val="22"/>
                  <w:szCs w:val="22"/>
                  <w:lang w:eastAsia="en-US"/>
                </w:rPr>
                <m:t xml:space="preserve"> </m:t>
              </m:r>
              <m:r>
                <m:rPr>
                  <m:sty m:val="bi"/>
                </m:rPr>
                <w:rPr>
                  <w:rFonts w:ascii="Cambria Math" w:hAnsi="Cambria Math"/>
                  <w:sz w:val="22"/>
                  <w:szCs w:val="22"/>
                  <w:lang w:val="en-GB" w:eastAsia="en-US"/>
                </w:rPr>
                <m:t>H</m:t>
              </m:r>
              <m:r>
                <m:rPr>
                  <m:sty m:val="bi"/>
                </m:rPr>
                <w:rPr>
                  <w:rFonts w:ascii="Cambria Math" w:hAnsi="Cambria Math"/>
                  <w:sz w:val="22"/>
                  <w:szCs w:val="22"/>
                  <w:lang w:eastAsia="en-US"/>
                </w:rPr>
                <m:t xml:space="preserve">, </m:t>
              </m:r>
              <m:sSub>
                <m:sSubPr>
                  <m:ctrlPr>
                    <w:rPr>
                      <w:rFonts w:ascii="Cambria Math" w:hAnsi="Cambria Math"/>
                      <w:i/>
                      <w:sz w:val="22"/>
                      <w:szCs w:val="22"/>
                      <w:lang w:val="en-GB" w:eastAsia="en-US"/>
                    </w:rPr>
                  </m:ctrlPr>
                </m:sSubPr>
                <m:e>
                  <m:r>
                    <w:rPr>
                      <w:rFonts w:ascii="Cambria Math" w:hAnsi="Cambria Math"/>
                      <w:sz w:val="22"/>
                      <w:szCs w:val="22"/>
                      <w:lang w:val="en-GB" w:eastAsia="en-US"/>
                    </w:rPr>
                    <m:t>n</m:t>
                  </m:r>
                  <m:ctrlPr>
                    <w:rPr>
                      <w:rFonts w:ascii="Cambria Math" w:hAnsi="Cambria Math"/>
                      <w:b/>
                      <w:bCs/>
                      <w:i/>
                      <w:sz w:val="22"/>
                      <w:szCs w:val="22"/>
                      <w:lang w:val="en-GB" w:eastAsia="en-US"/>
                    </w:rPr>
                  </m:ctrlPr>
                </m:e>
                <m:sub>
                  <m:r>
                    <w:rPr>
                      <w:rFonts w:ascii="Cambria Math" w:hAnsi="Cambria Math"/>
                      <w:sz w:val="22"/>
                      <w:szCs w:val="22"/>
                      <w:lang w:val="en-GB" w:eastAsia="en-US"/>
                    </w:rPr>
                    <m:t>c</m:t>
                  </m:r>
                </m:sub>
              </m:sSub>
              <m:r>
                <w:rPr>
                  <w:rFonts w:ascii="Cambria Math" w:hAnsi="Cambria Math"/>
                  <w:sz w:val="22"/>
                  <w:szCs w:val="22"/>
                  <w:lang w:eastAsia="en-US"/>
                </w:rPr>
                <m:t xml:space="preserve">, </m:t>
              </m:r>
              <m:r>
                <w:rPr>
                  <w:rFonts w:ascii="Cambria Math" w:hAnsi="Cambria Math"/>
                  <w:sz w:val="22"/>
                  <w:szCs w:val="22"/>
                  <w:lang w:val="en-GB" w:eastAsia="en-US"/>
                </w:rPr>
                <m:t>σ</m:t>
              </m:r>
            </m:e>
          </m:d>
          <m:r>
            <w:rPr>
              <w:rFonts w:ascii="Cambria Math" w:hAnsi="Cambria Math"/>
              <w:sz w:val="22"/>
              <w:szCs w:val="22"/>
              <w:vertAlign w:val="subscript"/>
              <w:lang w:val="en-GB"/>
            </w:rPr>
            <m:t xml:space="preserve"> ,</m:t>
          </m:r>
        </m:oMath>
      </m:oMathPara>
    </w:p>
    <w:p w14:paraId="0C79BFAA" w14:textId="77777777" w:rsidR="00EE0CAD" w:rsidRPr="00FA103E" w:rsidRDefault="00EE0CAD">
      <w:pPr>
        <w:spacing w:line="276" w:lineRule="auto"/>
        <w:jc w:val="both"/>
        <w:rPr>
          <w:sz w:val="22"/>
          <w:szCs w:val="22"/>
          <w:lang w:val="en-GB" w:eastAsia="en-US"/>
        </w:rPr>
      </w:pPr>
      <m:oMathPara>
        <m:oMath>
          <m:r>
            <m:rPr>
              <m:sty m:val="p"/>
            </m:rPr>
            <w:rPr>
              <w:rFonts w:ascii="Cambria Math" w:hAnsi="Cambria Math"/>
              <w:sz w:val="22"/>
              <w:szCs w:val="22"/>
              <w:lang w:val="en-GB" w:eastAsia="en-US"/>
            </w:rPr>
            <m:t>RSE=</m:t>
          </m:r>
          <m:f>
            <m:fPr>
              <m:ctrlPr>
                <w:rPr>
                  <w:rFonts w:ascii="Cambria Math" w:hAnsi="Cambria Math"/>
                  <w:iCs/>
                  <w:sz w:val="22"/>
                  <w:szCs w:val="22"/>
                  <w:lang w:val="en-GB" w:eastAsia="en-US"/>
                </w:rPr>
              </m:ctrlPr>
            </m:fPr>
            <m:num>
              <m:r>
                <m:rPr>
                  <m:sty m:val="p"/>
                </m:rPr>
                <w:rPr>
                  <w:rFonts w:ascii="Cambria Math" w:hAnsi="Cambria Math"/>
                  <w:sz w:val="22"/>
                  <w:szCs w:val="22"/>
                  <w:lang w:val="en-GB" w:eastAsia="en-US"/>
                </w:rPr>
                <m:t>ESE</m:t>
              </m:r>
              <m:r>
                <w:rPr>
                  <w:rFonts w:ascii="Cambria Math" w:hAnsi="Cambria Math"/>
                  <w:sz w:val="22"/>
                  <w:szCs w:val="22"/>
                  <w:lang w:val="en-GB" w:eastAsia="en-US"/>
                </w:rPr>
                <m:t xml:space="preserve"> </m:t>
              </m:r>
              <m:d>
                <m:dPr>
                  <m:ctrlPr>
                    <w:rPr>
                      <w:rFonts w:ascii="Cambria Math" w:hAnsi="Cambria Math"/>
                      <w:i/>
                      <w:sz w:val="22"/>
                      <w:szCs w:val="22"/>
                      <w:lang w:val="en-GB" w:eastAsia="en-US"/>
                    </w:rPr>
                  </m:ctrlPr>
                </m:dPr>
                <m:e>
                  <m:acc>
                    <m:accPr>
                      <m:ctrlPr>
                        <w:rPr>
                          <w:rFonts w:ascii="Cambria Math" w:hAnsi="Cambria Math"/>
                          <w:b/>
                          <w:bCs/>
                          <w:i/>
                          <w:sz w:val="22"/>
                          <w:szCs w:val="22"/>
                          <w:lang w:val="en-GB" w:eastAsia="en-US"/>
                        </w:rPr>
                      </m:ctrlPr>
                    </m:accPr>
                    <m:e>
                      <m:r>
                        <m:rPr>
                          <m:sty m:val="bi"/>
                        </m:rPr>
                        <w:rPr>
                          <w:rFonts w:ascii="Cambria Math" w:hAnsi="Cambria Math"/>
                          <w:sz w:val="22"/>
                          <w:szCs w:val="22"/>
                          <w:lang w:val="en-GB" w:eastAsia="en-US"/>
                        </w:rPr>
                        <m:t>W</m:t>
                      </m:r>
                    </m:e>
                  </m:acc>
                  <m:r>
                    <w:rPr>
                      <w:rFonts w:ascii="Cambria Math" w:hAnsi="Cambria Math"/>
                      <w:sz w:val="22"/>
                      <w:szCs w:val="22"/>
                      <w:lang w:val="en-GB" w:eastAsia="en-US"/>
                    </w:rPr>
                    <m:t>,</m:t>
                  </m:r>
                  <m:r>
                    <m:rPr>
                      <m:sty m:val="bi"/>
                    </m:rPr>
                    <w:rPr>
                      <w:rFonts w:ascii="Cambria Math" w:hAnsi="Cambria Math"/>
                      <w:sz w:val="22"/>
                      <w:szCs w:val="22"/>
                      <w:lang w:val="en-GB" w:eastAsia="en-US"/>
                    </w:rPr>
                    <m:t xml:space="preserve"> H, </m:t>
                  </m:r>
                  <m:sSub>
                    <m:sSubPr>
                      <m:ctrlPr>
                        <w:rPr>
                          <w:rFonts w:ascii="Cambria Math" w:hAnsi="Cambria Math"/>
                          <w:i/>
                          <w:sz w:val="22"/>
                          <w:szCs w:val="22"/>
                          <w:lang w:val="en-GB" w:eastAsia="en-US"/>
                        </w:rPr>
                      </m:ctrlPr>
                    </m:sSubPr>
                    <m:e>
                      <m:r>
                        <w:rPr>
                          <w:rFonts w:ascii="Cambria Math" w:hAnsi="Cambria Math"/>
                          <w:sz w:val="22"/>
                          <w:szCs w:val="22"/>
                          <w:lang w:val="en-GB" w:eastAsia="en-US"/>
                        </w:rPr>
                        <m:t>n</m:t>
                      </m:r>
                      <m:ctrlPr>
                        <w:rPr>
                          <w:rFonts w:ascii="Cambria Math" w:hAnsi="Cambria Math"/>
                          <w:b/>
                          <w:bCs/>
                          <w:i/>
                          <w:sz w:val="22"/>
                          <w:szCs w:val="22"/>
                          <w:lang w:val="en-GB" w:eastAsia="en-US"/>
                        </w:rPr>
                      </m:ctrlPr>
                    </m:e>
                    <m:sub>
                      <m:r>
                        <w:rPr>
                          <w:rFonts w:ascii="Cambria Math" w:hAnsi="Cambria Math"/>
                          <w:sz w:val="22"/>
                          <w:szCs w:val="22"/>
                          <w:lang w:val="en-GB" w:eastAsia="en-US"/>
                        </w:rPr>
                        <m:t>c</m:t>
                      </m:r>
                    </m:sub>
                  </m:sSub>
                  <m:r>
                    <w:rPr>
                      <w:rFonts w:ascii="Cambria Math" w:hAnsi="Cambria Math"/>
                      <w:sz w:val="22"/>
                      <w:szCs w:val="22"/>
                      <w:lang w:val="en-GB" w:eastAsia="en-US"/>
                    </w:rPr>
                    <m:t>, σ</m:t>
                  </m:r>
                </m:e>
              </m:d>
            </m:num>
            <m:den>
              <m:r>
                <m:rPr>
                  <m:sty m:val="p"/>
                </m:rPr>
                <w:rPr>
                  <w:rFonts w:ascii="Cambria Math" w:hAnsi="Cambria Math"/>
                  <w:sz w:val="22"/>
                  <w:szCs w:val="22"/>
                  <w:lang w:val="en-GB" w:eastAsia="en-US"/>
                </w:rPr>
                <m:t>ESE</m:t>
              </m:r>
              <m:r>
                <w:rPr>
                  <w:rFonts w:ascii="Cambria Math" w:hAnsi="Cambria Math"/>
                  <w:sz w:val="22"/>
                  <w:szCs w:val="22"/>
                  <w:lang w:val="en-GB" w:eastAsia="en-US"/>
                </w:rPr>
                <m:t xml:space="preserve"> </m:t>
              </m:r>
              <m:d>
                <m:dPr>
                  <m:ctrlPr>
                    <w:rPr>
                      <w:rFonts w:ascii="Cambria Math" w:hAnsi="Cambria Math"/>
                      <w:i/>
                      <w:sz w:val="22"/>
                      <w:szCs w:val="22"/>
                      <w:lang w:val="en-GB" w:eastAsia="en-US"/>
                    </w:rPr>
                  </m:ctrlPr>
                </m:dPr>
                <m:e>
                  <m:r>
                    <m:rPr>
                      <m:sty m:val="bi"/>
                    </m:rPr>
                    <w:rPr>
                      <w:rFonts w:ascii="Cambria Math" w:hAnsi="Cambria Math"/>
                      <w:sz w:val="22"/>
                      <w:szCs w:val="22"/>
                      <w:lang w:val="en-GB" w:eastAsia="en-US"/>
                    </w:rPr>
                    <m:t>W</m:t>
                  </m:r>
                  <m:r>
                    <w:rPr>
                      <w:rFonts w:ascii="Cambria Math" w:hAnsi="Cambria Math"/>
                      <w:sz w:val="22"/>
                      <w:szCs w:val="22"/>
                      <w:lang w:val="en-GB" w:eastAsia="en-US"/>
                    </w:rPr>
                    <m:t>,</m:t>
                  </m:r>
                  <m:r>
                    <m:rPr>
                      <m:sty m:val="bi"/>
                    </m:rPr>
                    <w:rPr>
                      <w:rFonts w:ascii="Cambria Math" w:hAnsi="Cambria Math"/>
                      <w:sz w:val="22"/>
                      <w:szCs w:val="22"/>
                      <w:lang w:val="en-GB" w:eastAsia="en-US"/>
                    </w:rPr>
                    <m:t xml:space="preserve"> H, </m:t>
                  </m:r>
                  <m:sSub>
                    <m:sSubPr>
                      <m:ctrlPr>
                        <w:rPr>
                          <w:rFonts w:ascii="Cambria Math" w:hAnsi="Cambria Math"/>
                          <w:i/>
                          <w:sz w:val="22"/>
                          <w:szCs w:val="22"/>
                          <w:lang w:val="en-GB" w:eastAsia="en-US"/>
                        </w:rPr>
                      </m:ctrlPr>
                    </m:sSubPr>
                    <m:e>
                      <m:r>
                        <w:rPr>
                          <w:rFonts w:ascii="Cambria Math" w:hAnsi="Cambria Math"/>
                          <w:sz w:val="22"/>
                          <w:szCs w:val="22"/>
                          <w:lang w:val="en-GB" w:eastAsia="en-US"/>
                        </w:rPr>
                        <m:t>n</m:t>
                      </m:r>
                      <m:ctrlPr>
                        <w:rPr>
                          <w:rFonts w:ascii="Cambria Math" w:hAnsi="Cambria Math"/>
                          <w:b/>
                          <w:bCs/>
                          <w:i/>
                          <w:sz w:val="22"/>
                          <w:szCs w:val="22"/>
                          <w:lang w:val="en-GB" w:eastAsia="en-US"/>
                        </w:rPr>
                      </m:ctrlPr>
                    </m:e>
                    <m:sub>
                      <m:r>
                        <w:rPr>
                          <w:rFonts w:ascii="Cambria Math" w:hAnsi="Cambria Math"/>
                          <w:sz w:val="22"/>
                          <w:szCs w:val="22"/>
                          <w:lang w:val="en-GB" w:eastAsia="en-US"/>
                        </w:rPr>
                        <m:t>c</m:t>
                      </m:r>
                    </m:sub>
                  </m:sSub>
                  <m:r>
                    <w:rPr>
                      <w:rFonts w:ascii="Cambria Math" w:hAnsi="Cambria Math"/>
                      <w:sz w:val="22"/>
                      <w:szCs w:val="22"/>
                      <w:lang w:val="en-GB" w:eastAsia="en-US"/>
                    </w:rPr>
                    <m:t>, σ</m:t>
                  </m:r>
                </m:e>
              </m:d>
            </m:den>
          </m:f>
          <m:r>
            <w:rPr>
              <w:rFonts w:ascii="Cambria Math" w:hAnsi="Cambria Math"/>
              <w:sz w:val="22"/>
              <w:szCs w:val="22"/>
              <w:lang w:val="en-GB" w:eastAsia="en-US"/>
            </w:rPr>
            <m:t>.</m:t>
          </m:r>
        </m:oMath>
      </m:oMathPara>
    </w:p>
    <w:p w14:paraId="35BA8598" w14:textId="77777777" w:rsidR="00925FF4" w:rsidRPr="00FA103E" w:rsidRDefault="00925FF4">
      <w:pPr>
        <w:spacing w:line="276" w:lineRule="auto"/>
        <w:jc w:val="both"/>
        <w:rPr>
          <w:b/>
          <w:bCs/>
          <w:i/>
          <w:iCs/>
          <w:sz w:val="22"/>
          <w:szCs w:val="22"/>
          <w:lang w:val="en-GB" w:eastAsia="en-US"/>
        </w:rPr>
      </w:pPr>
      <w:r w:rsidRPr="00FA103E">
        <w:rPr>
          <w:b/>
          <w:bCs/>
          <w:i/>
          <w:iCs/>
          <w:sz w:val="22"/>
          <w:szCs w:val="22"/>
          <w:lang w:val="en-GB" w:eastAsia="en-US"/>
        </w:rPr>
        <w:t>Proposal</w:t>
      </w:r>
      <w:r w:rsidR="00630931">
        <w:rPr>
          <w:b/>
          <w:bCs/>
          <w:i/>
          <w:iCs/>
          <w:sz w:val="22"/>
          <w:szCs w:val="22"/>
          <w:lang w:val="en-GB" w:eastAsia="en-US"/>
        </w:rPr>
        <w:t xml:space="preserve"> 1</w:t>
      </w:r>
      <w:r w:rsidRPr="00FA103E">
        <w:rPr>
          <w:b/>
          <w:bCs/>
          <w:i/>
          <w:iCs/>
          <w:sz w:val="22"/>
          <w:szCs w:val="22"/>
          <w:lang w:val="en-GB" w:eastAsia="en-US"/>
        </w:rPr>
        <w:t>:</w:t>
      </w:r>
      <w:r>
        <w:rPr>
          <w:b/>
          <w:bCs/>
          <w:i/>
          <w:iCs/>
          <w:sz w:val="22"/>
          <w:szCs w:val="22"/>
          <w:lang w:val="en-GB" w:eastAsia="en-US"/>
        </w:rPr>
        <w:t xml:space="preserve"> If explicit CSI is not provided at the </w:t>
      </w:r>
      <w:proofErr w:type="spellStart"/>
      <w:r>
        <w:rPr>
          <w:b/>
          <w:bCs/>
          <w:i/>
          <w:iCs/>
          <w:sz w:val="22"/>
          <w:szCs w:val="22"/>
          <w:lang w:val="en-GB" w:eastAsia="en-US"/>
        </w:rPr>
        <w:t>gNB</w:t>
      </w:r>
      <w:proofErr w:type="spellEnd"/>
      <w:r>
        <w:rPr>
          <w:b/>
          <w:bCs/>
          <w:i/>
          <w:iCs/>
          <w:sz w:val="22"/>
          <w:szCs w:val="22"/>
          <w:lang w:val="en-GB" w:eastAsia="en-US"/>
        </w:rPr>
        <w:t xml:space="preserve">, </w:t>
      </w:r>
      <w:r w:rsidR="009E059C">
        <w:rPr>
          <w:b/>
          <w:bCs/>
          <w:i/>
          <w:iCs/>
          <w:sz w:val="22"/>
          <w:szCs w:val="22"/>
          <w:lang w:val="en-GB" w:eastAsia="en-US"/>
        </w:rPr>
        <w:t xml:space="preserve">the </w:t>
      </w:r>
      <w:r>
        <w:rPr>
          <w:b/>
          <w:bCs/>
          <w:i/>
          <w:iCs/>
          <w:sz w:val="22"/>
          <w:szCs w:val="22"/>
          <w:lang w:val="en-GB" w:eastAsia="en-US"/>
        </w:rPr>
        <w:t>metric</w:t>
      </w:r>
      <w:r w:rsidR="009E059C">
        <w:rPr>
          <w:b/>
          <w:bCs/>
          <w:i/>
          <w:iCs/>
          <w:sz w:val="22"/>
          <w:szCs w:val="22"/>
          <w:lang w:val="en-GB" w:eastAsia="en-US"/>
        </w:rPr>
        <w:t>s</w:t>
      </w:r>
      <w:r>
        <w:rPr>
          <w:b/>
          <w:bCs/>
          <w:i/>
          <w:iCs/>
          <w:sz w:val="22"/>
          <w:szCs w:val="22"/>
          <w:lang w:val="en-GB" w:eastAsia="en-US"/>
        </w:rPr>
        <w:t xml:space="preserve"> based on spectral efficiency (differential or relative) are proposed for performance evaluation and comparison.</w:t>
      </w:r>
    </w:p>
    <w:p w14:paraId="4FA3F1D5" w14:textId="77777777" w:rsidR="009C1736" w:rsidRPr="00F62B31" w:rsidRDefault="00A851D0">
      <w:pPr>
        <w:spacing w:line="276" w:lineRule="auto"/>
        <w:jc w:val="both"/>
        <w:rPr>
          <w:b/>
          <w:bCs/>
          <w:sz w:val="22"/>
          <w:szCs w:val="22"/>
          <w:u w:val="single"/>
          <w:lang w:val="en-GB"/>
        </w:rPr>
      </w:pPr>
      <w:r w:rsidRPr="00F62B31">
        <w:rPr>
          <w:b/>
          <w:bCs/>
          <w:sz w:val="22"/>
          <w:szCs w:val="22"/>
          <w:u w:val="single"/>
          <w:lang w:val="en-GB"/>
        </w:rPr>
        <w:t>SVD-based pre-processing</w:t>
      </w:r>
    </w:p>
    <w:p w14:paraId="5F815B82" w14:textId="1D469705" w:rsidR="00FC45C1" w:rsidRDefault="00A851D0">
      <w:pPr>
        <w:pStyle w:val="0Maintext"/>
        <w:spacing w:after="120" w:afterAutospacing="0" w:line="276" w:lineRule="auto"/>
        <w:ind w:firstLine="0"/>
        <w:rPr>
          <w:sz w:val="22"/>
          <w:szCs w:val="22"/>
          <w:lang w:val="en-US"/>
        </w:rPr>
      </w:pPr>
      <w:r w:rsidRPr="00FA103E">
        <w:rPr>
          <w:sz w:val="22"/>
          <w:szCs w:val="22"/>
          <w:lang w:val="en-US" w:eastAsia="zh-CN"/>
        </w:rPr>
        <w:t>In the agreement achieved in RAN1#110</w:t>
      </w:r>
      <w:r w:rsidR="006C647F">
        <w:rPr>
          <w:sz w:val="22"/>
          <w:szCs w:val="22"/>
          <w:lang w:val="en-US" w:eastAsia="zh-CN"/>
        </w:rPr>
        <w:t>-</w:t>
      </w:r>
      <w:r w:rsidRPr="00FA103E">
        <w:rPr>
          <w:sz w:val="22"/>
          <w:szCs w:val="22"/>
          <w:lang w:val="en-US" w:eastAsia="zh-CN"/>
        </w:rPr>
        <w:t>b</w:t>
      </w:r>
      <w:r w:rsidR="006C647F">
        <w:rPr>
          <w:sz w:val="22"/>
          <w:szCs w:val="22"/>
          <w:lang w:val="en-US" w:eastAsia="zh-CN"/>
        </w:rPr>
        <w:t>is</w:t>
      </w:r>
      <w:r w:rsidRPr="00FA103E">
        <w:rPr>
          <w:sz w:val="22"/>
          <w:szCs w:val="22"/>
          <w:lang w:val="en-US" w:eastAsia="zh-CN"/>
        </w:rPr>
        <w:t xml:space="preserve">, two types of input for the AI/ML based </w:t>
      </w:r>
      <w:proofErr w:type="spellStart"/>
      <w:r w:rsidRPr="00FA103E">
        <w:rPr>
          <w:sz w:val="22"/>
          <w:szCs w:val="22"/>
          <w:lang w:val="en-US" w:eastAsia="zh-CN"/>
        </w:rPr>
        <w:t>autoencoder</w:t>
      </w:r>
      <w:proofErr w:type="spellEnd"/>
      <w:r w:rsidRPr="00FA103E">
        <w:rPr>
          <w:sz w:val="22"/>
          <w:szCs w:val="22"/>
          <w:lang w:val="en-US" w:eastAsia="zh-CN"/>
        </w:rPr>
        <w:t xml:space="preserve"> are included as the examples: raw channel matrix, and the eigenvectors of the channel matrix</w:t>
      </w:r>
      <w:r w:rsidR="00877F72">
        <w:rPr>
          <w:sz w:val="22"/>
          <w:szCs w:val="22"/>
          <w:lang w:val="en-US" w:eastAsia="zh-CN"/>
        </w:rPr>
        <w:t xml:space="preserve"> [3]</w:t>
      </w:r>
      <w:r w:rsidRPr="00FA103E">
        <w:rPr>
          <w:sz w:val="22"/>
          <w:szCs w:val="22"/>
          <w:lang w:val="en-US" w:eastAsia="zh-CN"/>
        </w:rPr>
        <w:t>. If raw channel matrix is used as input</w:t>
      </w:r>
      <w:r w:rsidR="00AA6CBD">
        <w:rPr>
          <w:sz w:val="22"/>
          <w:szCs w:val="22"/>
          <w:lang w:val="en-US" w:eastAsia="zh-CN"/>
        </w:rPr>
        <w:t xml:space="preserve"> of the encoder</w:t>
      </w:r>
      <w:r w:rsidRPr="00FA103E">
        <w:rPr>
          <w:sz w:val="22"/>
          <w:szCs w:val="22"/>
          <w:lang w:val="en-US" w:eastAsia="zh-CN"/>
        </w:rPr>
        <w:t xml:space="preserve">, the eigenvectors </w:t>
      </w:r>
      <w:r w:rsidR="00AA6CBD">
        <w:rPr>
          <w:sz w:val="22"/>
          <w:szCs w:val="22"/>
          <w:lang w:val="en-US" w:eastAsia="zh-CN"/>
        </w:rPr>
        <w:t>are</w:t>
      </w:r>
      <w:r w:rsidRPr="00FA103E">
        <w:rPr>
          <w:sz w:val="22"/>
          <w:szCs w:val="22"/>
          <w:lang w:val="en-US" w:eastAsia="zh-CN"/>
        </w:rPr>
        <w:t xml:space="preserve"> calculated at the </w:t>
      </w:r>
      <w:proofErr w:type="spellStart"/>
      <w:r w:rsidRPr="00FA103E">
        <w:rPr>
          <w:sz w:val="22"/>
          <w:szCs w:val="22"/>
          <w:lang w:val="en-US" w:eastAsia="zh-CN"/>
        </w:rPr>
        <w:t>gNB</w:t>
      </w:r>
      <w:proofErr w:type="spellEnd"/>
      <w:r w:rsidRPr="00FA103E">
        <w:rPr>
          <w:sz w:val="22"/>
          <w:szCs w:val="22"/>
          <w:lang w:val="en-US" w:eastAsia="zh-CN"/>
        </w:rPr>
        <w:t xml:space="preserve"> side. On the other hand, raw channel</w:t>
      </w:r>
      <w:r w:rsidR="00AA6CBD" w:rsidRPr="00FA103E">
        <w:rPr>
          <w:sz w:val="22"/>
          <w:szCs w:val="22"/>
          <w:lang w:val="en-US" w:eastAsia="zh-CN"/>
        </w:rPr>
        <w:t xml:space="preserve"> matrix comprises redundant</w:t>
      </w:r>
      <w:r w:rsidR="00AA6CBD">
        <w:rPr>
          <w:sz w:val="22"/>
          <w:szCs w:val="22"/>
          <w:lang w:val="en-US" w:eastAsia="zh-CN"/>
        </w:rPr>
        <w:t xml:space="preserve"> </w:t>
      </w:r>
      <w:r w:rsidRPr="00FA103E">
        <w:rPr>
          <w:sz w:val="22"/>
          <w:szCs w:val="22"/>
          <w:lang w:val="en-US" w:eastAsia="zh-CN"/>
        </w:rPr>
        <w:t xml:space="preserve">information for </w:t>
      </w:r>
      <w:r w:rsidR="00AA6CBD">
        <w:rPr>
          <w:sz w:val="22"/>
          <w:szCs w:val="22"/>
          <w:lang w:val="en-US" w:eastAsia="zh-CN"/>
        </w:rPr>
        <w:t xml:space="preserve">the </w:t>
      </w:r>
      <w:proofErr w:type="spellStart"/>
      <w:r w:rsidRPr="00FA103E">
        <w:rPr>
          <w:sz w:val="22"/>
          <w:szCs w:val="22"/>
          <w:lang w:val="en-US" w:eastAsia="zh-CN"/>
        </w:rPr>
        <w:t>precoder</w:t>
      </w:r>
      <w:proofErr w:type="spellEnd"/>
      <w:r w:rsidRPr="00FA103E">
        <w:rPr>
          <w:sz w:val="22"/>
          <w:szCs w:val="22"/>
          <w:lang w:val="en-US" w:eastAsia="zh-CN"/>
        </w:rPr>
        <w:t xml:space="preserve"> design and </w:t>
      </w:r>
      <w:r w:rsidR="00AA6CBD">
        <w:rPr>
          <w:sz w:val="22"/>
          <w:szCs w:val="22"/>
          <w:lang w:val="en-US" w:eastAsia="zh-CN"/>
        </w:rPr>
        <w:t xml:space="preserve">it also </w:t>
      </w:r>
      <w:r w:rsidRPr="00FA103E">
        <w:rPr>
          <w:sz w:val="22"/>
          <w:szCs w:val="22"/>
          <w:lang w:val="en-US" w:eastAsia="zh-CN"/>
        </w:rPr>
        <w:t xml:space="preserve">causes high feedback overhead </w:t>
      </w:r>
      <w:r w:rsidR="00AA6CBD">
        <w:rPr>
          <w:sz w:val="22"/>
          <w:szCs w:val="22"/>
          <w:lang w:val="en-US" w:eastAsia="zh-CN"/>
        </w:rPr>
        <w:t>as well as it</w:t>
      </w:r>
      <w:r w:rsidRPr="00FA103E">
        <w:rPr>
          <w:sz w:val="22"/>
          <w:szCs w:val="22"/>
          <w:lang w:val="en-US" w:eastAsia="zh-CN"/>
        </w:rPr>
        <w:t xml:space="preserve"> increases the</w:t>
      </w:r>
      <w:r w:rsidR="00FC4486">
        <w:rPr>
          <w:sz w:val="22"/>
          <w:szCs w:val="22"/>
          <w:lang w:val="en-US" w:eastAsia="zh-CN"/>
        </w:rPr>
        <w:t xml:space="preserve"> size and the </w:t>
      </w:r>
      <w:r w:rsidRPr="00FA103E">
        <w:rPr>
          <w:sz w:val="22"/>
          <w:szCs w:val="22"/>
          <w:lang w:val="en-US" w:eastAsia="zh-CN"/>
        </w:rPr>
        <w:t xml:space="preserve">complexity of the AI-based </w:t>
      </w:r>
      <w:proofErr w:type="spellStart"/>
      <w:r w:rsidRPr="00FA103E">
        <w:rPr>
          <w:sz w:val="22"/>
          <w:szCs w:val="22"/>
          <w:lang w:val="en-US" w:eastAsia="zh-CN"/>
        </w:rPr>
        <w:t>autoencoder</w:t>
      </w:r>
      <w:proofErr w:type="spellEnd"/>
      <w:r w:rsidRPr="00FA103E">
        <w:rPr>
          <w:sz w:val="22"/>
          <w:szCs w:val="22"/>
          <w:lang w:val="en-US" w:eastAsia="zh-CN"/>
        </w:rPr>
        <w:t xml:space="preserve"> without any significant improvement on the performance</w:t>
      </w:r>
      <w:r w:rsidR="00AA6CBD">
        <w:rPr>
          <w:sz w:val="22"/>
          <w:szCs w:val="22"/>
          <w:lang w:val="en-US" w:eastAsia="zh-CN"/>
        </w:rPr>
        <w:t xml:space="preserve"> [</w:t>
      </w:r>
      <w:r w:rsidR="00C13F9E">
        <w:rPr>
          <w:sz w:val="22"/>
          <w:szCs w:val="22"/>
          <w:lang w:val="en-US" w:eastAsia="zh-CN"/>
        </w:rPr>
        <w:t>4</w:t>
      </w:r>
      <w:r w:rsidR="00AA6CBD">
        <w:rPr>
          <w:sz w:val="22"/>
          <w:szCs w:val="22"/>
          <w:lang w:val="en-US" w:eastAsia="zh-CN"/>
        </w:rPr>
        <w:t>]</w:t>
      </w:r>
      <w:r w:rsidRPr="00FA103E">
        <w:rPr>
          <w:sz w:val="22"/>
          <w:szCs w:val="22"/>
          <w:lang w:val="en-US" w:eastAsia="zh-CN"/>
        </w:rPr>
        <w:t>. However, if eigenvectors are used as input</w:t>
      </w:r>
      <w:r w:rsidR="00AA6CBD">
        <w:rPr>
          <w:sz w:val="22"/>
          <w:szCs w:val="22"/>
          <w:lang w:val="en-US" w:eastAsia="zh-CN"/>
        </w:rPr>
        <w:t xml:space="preserve"> to the encoder</w:t>
      </w:r>
      <w:r w:rsidRPr="00FA103E">
        <w:rPr>
          <w:sz w:val="22"/>
          <w:szCs w:val="22"/>
          <w:lang w:val="en-US" w:eastAsia="zh-CN"/>
        </w:rPr>
        <w:t>,</w:t>
      </w:r>
      <w:r w:rsidR="00AA6CBD">
        <w:rPr>
          <w:sz w:val="22"/>
          <w:szCs w:val="22"/>
          <w:lang w:val="en-US" w:eastAsia="zh-CN"/>
        </w:rPr>
        <w:t xml:space="preserve"> the UE </w:t>
      </w:r>
      <w:r w:rsidR="00EA55B5">
        <w:rPr>
          <w:sz w:val="22"/>
          <w:szCs w:val="22"/>
          <w:lang w:val="en-US" w:eastAsia="zh-CN"/>
        </w:rPr>
        <w:t xml:space="preserve">should </w:t>
      </w:r>
      <w:r w:rsidR="00AA6CBD" w:rsidRPr="00FA103E">
        <w:rPr>
          <w:sz w:val="22"/>
          <w:szCs w:val="22"/>
          <w:lang w:val="en-US" w:eastAsia="zh-CN"/>
        </w:rPr>
        <w:t xml:space="preserve">perform the SVD </w:t>
      </w:r>
      <w:r w:rsidR="00AA6CBD">
        <w:rPr>
          <w:sz w:val="22"/>
          <w:szCs w:val="22"/>
          <w:lang w:val="en-US" w:eastAsia="zh-CN"/>
        </w:rPr>
        <w:t>on</w:t>
      </w:r>
      <w:r w:rsidRPr="00FA103E">
        <w:rPr>
          <w:sz w:val="22"/>
          <w:szCs w:val="22"/>
          <w:lang w:val="en-US" w:eastAsia="zh-CN"/>
        </w:rPr>
        <w:t xml:space="preserve"> </w:t>
      </w:r>
      <w:r w:rsidR="00AA6CBD">
        <w:rPr>
          <w:sz w:val="22"/>
          <w:szCs w:val="22"/>
          <w:lang w:val="en-US" w:eastAsia="zh-CN"/>
        </w:rPr>
        <w:t xml:space="preserve">the </w:t>
      </w:r>
      <w:r w:rsidRPr="00FA103E">
        <w:rPr>
          <w:sz w:val="22"/>
          <w:szCs w:val="22"/>
          <w:lang w:val="en-US" w:eastAsia="zh-CN"/>
        </w:rPr>
        <w:t>channel matrix</w:t>
      </w:r>
      <w:r w:rsidR="00EA55B5">
        <w:rPr>
          <w:sz w:val="22"/>
          <w:szCs w:val="22"/>
          <w:lang w:val="en-US" w:eastAsia="zh-CN"/>
        </w:rPr>
        <w:t xml:space="preserve"> as pre-processing</w:t>
      </w:r>
      <w:r w:rsidR="00AA6CBD">
        <w:rPr>
          <w:sz w:val="22"/>
          <w:szCs w:val="22"/>
          <w:lang w:val="en-US" w:eastAsia="zh-CN"/>
        </w:rPr>
        <w:t xml:space="preserve">. </w:t>
      </w:r>
      <w:r w:rsidRPr="00FA103E">
        <w:rPr>
          <w:sz w:val="22"/>
          <w:szCs w:val="22"/>
          <w:lang w:val="en-US" w:eastAsia="zh-CN"/>
        </w:rPr>
        <w:t xml:space="preserve"> </w:t>
      </w:r>
      <w:r w:rsidR="00AA6CBD">
        <w:rPr>
          <w:sz w:val="22"/>
          <w:szCs w:val="22"/>
          <w:lang w:val="en-US" w:eastAsia="zh-CN"/>
        </w:rPr>
        <w:t>This involves</w:t>
      </w:r>
      <w:r w:rsidRPr="00FA103E">
        <w:rPr>
          <w:sz w:val="22"/>
          <w:szCs w:val="22"/>
          <w:lang w:val="en-US" w:eastAsia="zh-CN"/>
        </w:rPr>
        <w:t xml:space="preserv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c</m:t>
            </m:r>
          </m:sub>
        </m:sSub>
      </m:oMath>
      <w:r w:rsidRPr="00FA103E">
        <w:rPr>
          <w:sz w:val="22"/>
          <w:szCs w:val="22"/>
          <w:lang w:val="en-US" w:eastAsia="zh-CN"/>
        </w:rPr>
        <w:t xml:space="preserve"> SVDs</w:t>
      </w:r>
      <w:r w:rsidR="00AA6CBD">
        <w:rPr>
          <w:sz w:val="22"/>
          <w:szCs w:val="22"/>
          <w:lang w:val="en-US" w:eastAsia="zh-CN"/>
        </w:rPr>
        <w:t>,</w:t>
      </w:r>
      <w:r w:rsidRPr="00FA103E">
        <w:rPr>
          <w:sz w:val="22"/>
          <w:szCs w:val="22"/>
          <w:lang w:val="en-US" w:eastAsia="zh-CN"/>
        </w:rPr>
        <w:t xml:space="preserve"> </w:t>
      </w:r>
      <w:r w:rsidR="00AA6CBD">
        <w:rPr>
          <w:sz w:val="22"/>
          <w:szCs w:val="22"/>
          <w:lang w:val="en-US" w:eastAsia="zh-CN"/>
        </w:rPr>
        <w:t xml:space="preserve">where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c</m:t>
            </m:r>
          </m:sub>
        </m:sSub>
      </m:oMath>
      <w:r w:rsidR="00AA6CBD">
        <w:rPr>
          <w:sz w:val="22"/>
          <w:szCs w:val="22"/>
          <w:lang w:val="en-US" w:eastAsia="zh-CN"/>
        </w:rPr>
        <w:t xml:space="preserve"> is the number of subbands</w:t>
      </w:r>
      <w:r w:rsidRPr="00FA103E">
        <w:rPr>
          <w:sz w:val="22"/>
          <w:szCs w:val="22"/>
          <w:lang w:val="en-US" w:eastAsia="zh-CN"/>
        </w:rPr>
        <w:t>.</w:t>
      </w:r>
      <w:r w:rsidR="00FC45C1" w:rsidRPr="00FA103E">
        <w:rPr>
          <w:sz w:val="22"/>
          <w:szCs w:val="22"/>
          <w:lang w:val="en-US" w:eastAsia="zh-CN"/>
        </w:rPr>
        <w:t xml:space="preserve"> </w:t>
      </w:r>
      <w:r w:rsidR="00FC45C1" w:rsidRPr="00FA103E">
        <w:rPr>
          <w:sz w:val="22"/>
          <w:szCs w:val="22"/>
          <w:lang w:val="en-US"/>
        </w:rPr>
        <w:t xml:space="preserve">Without compression, the total number of channel coefficients </w:t>
      </w:r>
      <w:proofErr w:type="gramStart"/>
      <w:r w:rsidR="00877F72" w:rsidRPr="00FA103E">
        <w:rPr>
          <w:sz w:val="22"/>
          <w:szCs w:val="22"/>
          <w:lang w:val="en-US"/>
        </w:rPr>
        <w:t>is</w:t>
      </w:r>
      <w:r w:rsidR="00877F72">
        <w:rPr>
          <w:sz w:val="22"/>
          <w:szCs w:val="22"/>
          <w:lang w:val="en-US"/>
        </w:rPr>
        <w:t xml:space="preserve"> </w:t>
      </w:r>
      <w:proofErr w:type="gramEnd"/>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t</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c</m:t>
            </m:r>
          </m:sub>
        </m:sSub>
      </m:oMath>
      <w:r w:rsidR="00FC45C1" w:rsidRPr="00FA103E">
        <w:rPr>
          <w:sz w:val="22"/>
          <w:szCs w:val="22"/>
          <w:lang w:val="en-US"/>
        </w:rPr>
        <w:t xml:space="preserve">. </w:t>
      </w:r>
      <w:r w:rsidR="00FC45C1" w:rsidRPr="00FA103E">
        <w:rPr>
          <w:sz w:val="22"/>
          <w:szCs w:val="22"/>
          <w:lang w:val="en-US" w:eastAsia="zh-CN"/>
        </w:rPr>
        <w:t xml:space="preserve">Thus no matter whether raw channel matrix or eigenvectors of the raw channel matrix would be used, the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c</m:t>
            </m:r>
          </m:sub>
        </m:sSub>
      </m:oMath>
      <w:r w:rsidR="00FC45C1" w:rsidRPr="00FA103E">
        <w:rPr>
          <w:sz w:val="22"/>
          <w:szCs w:val="22"/>
          <w:lang w:val="en-US" w:eastAsia="zh-CN"/>
        </w:rPr>
        <w:t xml:space="preserve"> SVDs for a matrix with the dimension like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t</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c</m:t>
            </m:r>
          </m:sub>
        </m:sSub>
      </m:oMath>
      <w:r w:rsidR="00FC45C1" w:rsidRPr="00FA103E">
        <w:rPr>
          <w:sz w:val="22"/>
          <w:szCs w:val="22"/>
          <w:lang w:val="en-US" w:eastAsia="zh-CN"/>
        </w:rPr>
        <w:t xml:space="preserve"> needs to be implemented either in gNB side or UE side.</w:t>
      </w:r>
      <w:r w:rsidR="00EA55B5">
        <w:rPr>
          <w:sz w:val="22"/>
          <w:szCs w:val="22"/>
          <w:lang w:val="en-US" w:eastAsia="zh-CN"/>
        </w:rPr>
        <w:t xml:space="preserve"> Therefore, </w:t>
      </w:r>
      <w:r w:rsidR="008F1628">
        <w:rPr>
          <w:sz w:val="22"/>
          <w:szCs w:val="22"/>
          <w:lang w:val="en-US" w:eastAsia="zh-CN"/>
        </w:rPr>
        <w:t>t</w:t>
      </w:r>
      <w:r w:rsidR="00FC45C1" w:rsidRPr="00FA103E">
        <w:rPr>
          <w:sz w:val="22"/>
          <w:szCs w:val="22"/>
          <w:lang w:val="en-US"/>
        </w:rPr>
        <w:t>o reduce the CSI feedback</w:t>
      </w:r>
      <w:r w:rsidR="00EA55B5">
        <w:rPr>
          <w:sz w:val="22"/>
          <w:szCs w:val="22"/>
          <w:lang w:val="en-US"/>
        </w:rPr>
        <w:t xml:space="preserve"> overhead and the complexity of the AI/ML </w:t>
      </w:r>
      <w:proofErr w:type="spellStart"/>
      <w:r w:rsidR="00EA55B5">
        <w:rPr>
          <w:sz w:val="22"/>
          <w:szCs w:val="22"/>
          <w:lang w:val="en-US"/>
        </w:rPr>
        <w:t>autoencoder</w:t>
      </w:r>
      <w:proofErr w:type="spellEnd"/>
      <w:r w:rsidR="00FC45C1" w:rsidRPr="00FA103E">
        <w:rPr>
          <w:sz w:val="22"/>
          <w:szCs w:val="22"/>
          <w:lang w:val="en-US"/>
        </w:rPr>
        <w:t xml:space="preserve">, </w:t>
      </w:r>
      <w:r w:rsidR="00174672">
        <w:rPr>
          <w:sz w:val="22"/>
          <w:szCs w:val="22"/>
          <w:lang w:val="en-US"/>
        </w:rPr>
        <w:t xml:space="preserve">it is proposed that </w:t>
      </w:r>
      <w:r w:rsidR="00FC45C1" w:rsidRPr="00FA103E">
        <w:rPr>
          <w:sz w:val="22"/>
          <w:szCs w:val="22"/>
          <w:lang w:val="en-US"/>
        </w:rPr>
        <w:t>the channel matrix is pre-processed and transformed to the angular-delay domain by a discrete Fourier transform (DFT).</w:t>
      </w:r>
    </w:p>
    <w:p w14:paraId="00A06FFC" w14:textId="1D30C93F" w:rsidR="00A851D0" w:rsidRPr="00FA103E" w:rsidRDefault="00FC45C1">
      <w:pPr>
        <w:pStyle w:val="0Maintext"/>
        <w:spacing w:after="120" w:afterAutospacing="0" w:line="276" w:lineRule="auto"/>
        <w:ind w:firstLine="0"/>
        <w:rPr>
          <w:sz w:val="26"/>
          <w:szCs w:val="26"/>
          <w:lang w:val="en-US" w:eastAsia="zh-CN"/>
        </w:rPr>
      </w:pPr>
      <w:r w:rsidRPr="00FA103E">
        <w:rPr>
          <w:b/>
          <w:bCs/>
          <w:i/>
          <w:iCs/>
          <w:color w:val="000000"/>
          <w:sz w:val="22"/>
          <w:szCs w:val="22"/>
          <w:lang w:val="en-US"/>
        </w:rPr>
        <w:lastRenderedPageBreak/>
        <w:t>Proposal</w:t>
      </w:r>
      <w:r w:rsidR="007D4995">
        <w:rPr>
          <w:b/>
          <w:bCs/>
          <w:i/>
          <w:iCs/>
          <w:color w:val="000000"/>
          <w:sz w:val="22"/>
          <w:szCs w:val="22"/>
          <w:lang w:val="en-US"/>
        </w:rPr>
        <w:t xml:space="preserve"> 2</w:t>
      </w:r>
      <w:r w:rsidRPr="00FA103E">
        <w:rPr>
          <w:b/>
          <w:bCs/>
          <w:i/>
          <w:iCs/>
          <w:color w:val="000000"/>
          <w:sz w:val="22"/>
          <w:szCs w:val="22"/>
          <w:lang w:val="en-US"/>
        </w:rPr>
        <w:t xml:space="preserve">: SVD-based pre-processing </w:t>
      </w:r>
      <w:r w:rsidR="005928BC">
        <w:rPr>
          <w:b/>
          <w:bCs/>
          <w:i/>
          <w:iCs/>
          <w:color w:val="000000"/>
          <w:sz w:val="22"/>
          <w:szCs w:val="22"/>
          <w:lang w:val="en-US"/>
        </w:rPr>
        <w:t xml:space="preserve">methods are proposed to </w:t>
      </w:r>
      <w:r w:rsidRPr="00FA103E">
        <w:rPr>
          <w:b/>
          <w:bCs/>
          <w:i/>
          <w:iCs/>
          <w:color w:val="000000"/>
          <w:sz w:val="22"/>
          <w:szCs w:val="22"/>
          <w:lang w:val="en-US"/>
        </w:rPr>
        <w:t>be applied on the channel matrix</w:t>
      </w:r>
      <w:r w:rsidR="005928BC">
        <w:rPr>
          <w:b/>
          <w:bCs/>
          <w:i/>
          <w:iCs/>
          <w:color w:val="000000"/>
          <w:sz w:val="22"/>
          <w:szCs w:val="22"/>
          <w:lang w:val="en-US"/>
        </w:rPr>
        <w:t xml:space="preserve"> at the UE before the AI</w:t>
      </w:r>
      <w:r w:rsidR="00531B55">
        <w:rPr>
          <w:b/>
          <w:bCs/>
          <w:i/>
          <w:iCs/>
          <w:color w:val="000000"/>
          <w:sz w:val="22"/>
          <w:szCs w:val="22"/>
          <w:lang w:val="en-US"/>
        </w:rPr>
        <w:t>/ML</w:t>
      </w:r>
      <w:r w:rsidR="005928BC">
        <w:rPr>
          <w:b/>
          <w:bCs/>
          <w:i/>
          <w:iCs/>
          <w:color w:val="000000"/>
          <w:sz w:val="22"/>
          <w:szCs w:val="22"/>
          <w:lang w:val="en-US"/>
        </w:rPr>
        <w:t>-based encoder</w:t>
      </w:r>
      <w:r w:rsidRPr="00FA103E">
        <w:rPr>
          <w:b/>
          <w:bCs/>
          <w:i/>
          <w:iCs/>
          <w:color w:val="000000"/>
          <w:sz w:val="22"/>
          <w:szCs w:val="22"/>
          <w:lang w:val="en-US"/>
        </w:rPr>
        <w:t>.</w:t>
      </w:r>
    </w:p>
    <w:p w14:paraId="25F4BD49" w14:textId="77777777" w:rsidR="00F57A08" w:rsidRPr="00FA103E" w:rsidRDefault="00F57A08" w:rsidP="00213C04">
      <w:pPr>
        <w:pStyle w:val="berschrift1"/>
        <w:spacing w:line="276" w:lineRule="auto"/>
        <w:jc w:val="both"/>
        <w:rPr>
          <w:b/>
          <w:bCs/>
          <w:sz w:val="28"/>
          <w:szCs w:val="28"/>
        </w:rPr>
      </w:pPr>
      <w:r w:rsidRPr="00FA103E">
        <w:rPr>
          <w:b/>
          <w:bCs/>
          <w:sz w:val="28"/>
          <w:szCs w:val="28"/>
        </w:rPr>
        <w:t>Different Types of Training a Two-sided Model</w:t>
      </w:r>
    </w:p>
    <w:p w14:paraId="390E6FD7" w14:textId="77777777" w:rsidR="00D4557D" w:rsidRPr="00FA103E" w:rsidRDefault="00EC4C8F" w:rsidP="00630931">
      <w:pPr>
        <w:spacing w:line="276" w:lineRule="auto"/>
        <w:jc w:val="both"/>
        <w:rPr>
          <w:color w:val="000000"/>
          <w:sz w:val="22"/>
          <w:szCs w:val="22"/>
          <w:lang w:val="en-US"/>
        </w:rPr>
      </w:pPr>
      <w:r w:rsidRPr="00FA103E">
        <w:rPr>
          <w:color w:val="000000"/>
          <w:sz w:val="22"/>
          <w:szCs w:val="22"/>
          <w:lang w:val="en-US"/>
        </w:rPr>
        <w:t>In RAN1#110 meeting, the following agreement was obtained on the AI/ML model training</w:t>
      </w:r>
      <w:r w:rsidR="00336A34">
        <w:rPr>
          <w:color w:val="000000"/>
          <w:sz w:val="22"/>
          <w:szCs w:val="22"/>
          <w:lang w:val="en-US"/>
        </w:rPr>
        <w:t xml:space="preserve"> [2]</w:t>
      </w:r>
      <w:r w:rsidRPr="00FA103E">
        <w:rPr>
          <w:color w:val="000000"/>
          <w:sz w:val="22"/>
          <w:szCs w:val="22"/>
          <w:lang w:val="en-US"/>
        </w:rPr>
        <w:t xml:space="preserve">. </w:t>
      </w:r>
    </w:p>
    <w:tbl>
      <w:tblPr>
        <w:tblStyle w:val="Tabellenraster"/>
        <w:tblW w:w="0" w:type="auto"/>
        <w:tblLook w:val="04A0" w:firstRow="1" w:lastRow="0" w:firstColumn="1" w:lastColumn="0" w:noHBand="0" w:noVBand="1"/>
      </w:tblPr>
      <w:tblGrid>
        <w:gridCol w:w="9016"/>
      </w:tblGrid>
      <w:tr w:rsidR="00F24C3E" w:rsidRPr="00F62B31" w14:paraId="3ACF8186" w14:textId="77777777" w:rsidTr="00F24C3E">
        <w:tc>
          <w:tcPr>
            <w:tcW w:w="9016" w:type="dxa"/>
          </w:tcPr>
          <w:p w14:paraId="79E553AC" w14:textId="77777777" w:rsidR="00F24C3E" w:rsidRPr="00F24C3E" w:rsidRDefault="00F24C3E" w:rsidP="00E863FE">
            <w:pPr>
              <w:pStyle w:val="paragraph"/>
              <w:spacing w:before="0" w:beforeAutospacing="0" w:after="0" w:afterAutospacing="0"/>
              <w:jc w:val="both"/>
              <w:textAlignment w:val="baseline"/>
              <w:rPr>
                <w:rFonts w:eastAsiaTheme="majorEastAsia"/>
                <w:sz w:val="22"/>
                <w:szCs w:val="22"/>
              </w:rPr>
            </w:pPr>
            <w:r w:rsidRPr="00F24C3E">
              <w:rPr>
                <w:rStyle w:val="normaltextrun"/>
                <w:rFonts w:eastAsiaTheme="majorEastAsia"/>
                <w:sz w:val="22"/>
                <w:szCs w:val="22"/>
                <w:shd w:val="clear" w:color="auto" w:fill="00FF00"/>
                <w:lang w:val="en-GB"/>
              </w:rPr>
              <w:t>Agreement</w:t>
            </w:r>
            <w:r w:rsidRPr="00F24C3E">
              <w:rPr>
                <w:rStyle w:val="eop"/>
                <w:rFonts w:eastAsiaTheme="majorEastAsia"/>
                <w:sz w:val="22"/>
                <w:szCs w:val="22"/>
              </w:rPr>
              <w:t> </w:t>
            </w:r>
          </w:p>
          <w:p w14:paraId="6DC7D76E" w14:textId="77777777" w:rsidR="00F24C3E" w:rsidRPr="00F24C3E" w:rsidRDefault="00F24C3E">
            <w:pPr>
              <w:pStyle w:val="paragraph"/>
              <w:spacing w:before="0" w:beforeAutospacing="0" w:after="0" w:afterAutospacing="0"/>
              <w:jc w:val="both"/>
              <w:textAlignment w:val="baseline"/>
              <w:rPr>
                <w:rFonts w:ascii="Segoe UI" w:hAnsi="Segoe UI" w:cs="Segoe UI"/>
                <w:sz w:val="22"/>
                <w:szCs w:val="22"/>
              </w:rPr>
            </w:pPr>
            <w:r w:rsidRPr="00F24C3E">
              <w:rPr>
                <w:rStyle w:val="normaltextrun"/>
                <w:rFonts w:eastAsiaTheme="majorEastAsia"/>
                <w:sz w:val="22"/>
                <w:szCs w:val="22"/>
                <w:lang w:val="en-GB"/>
              </w:rPr>
              <w:t>In CSI compression using two-sided model use case, the following AI/ML model training collaborations will be further studied:</w:t>
            </w:r>
            <w:r w:rsidRPr="00F24C3E">
              <w:rPr>
                <w:rStyle w:val="eop"/>
                <w:rFonts w:eastAsiaTheme="majorEastAsia"/>
                <w:sz w:val="22"/>
                <w:szCs w:val="22"/>
              </w:rPr>
              <w:t> </w:t>
            </w:r>
          </w:p>
          <w:p w14:paraId="26A0912C" w14:textId="77777777" w:rsidR="00F24C3E" w:rsidRPr="00F24C3E" w:rsidRDefault="00F24C3E">
            <w:pPr>
              <w:pStyle w:val="paragraph"/>
              <w:numPr>
                <w:ilvl w:val="0"/>
                <w:numId w:val="32"/>
              </w:numPr>
              <w:spacing w:before="0" w:beforeAutospacing="0" w:after="0" w:afterAutospacing="0"/>
              <w:jc w:val="both"/>
              <w:textAlignment w:val="baseline"/>
              <w:rPr>
                <w:sz w:val="22"/>
                <w:szCs w:val="22"/>
              </w:rPr>
            </w:pPr>
            <w:r w:rsidRPr="00F24C3E">
              <w:rPr>
                <w:rStyle w:val="normaltextrun"/>
                <w:rFonts w:eastAsiaTheme="majorEastAsia"/>
                <w:sz w:val="22"/>
                <w:szCs w:val="22"/>
                <w:lang w:val="en-GB"/>
              </w:rPr>
              <w:t>Type 1: Joint training of the two-sided model at a single side/entity, e.g., UE-sided or Network-sided.</w:t>
            </w:r>
            <w:r w:rsidRPr="00F24C3E">
              <w:rPr>
                <w:rStyle w:val="eop"/>
                <w:rFonts w:eastAsiaTheme="majorEastAsia"/>
                <w:sz w:val="22"/>
                <w:szCs w:val="22"/>
              </w:rPr>
              <w:t> </w:t>
            </w:r>
          </w:p>
          <w:p w14:paraId="78EE0259" w14:textId="77777777" w:rsidR="00F24C3E" w:rsidRPr="00F24C3E" w:rsidRDefault="00F24C3E">
            <w:pPr>
              <w:pStyle w:val="paragraph"/>
              <w:numPr>
                <w:ilvl w:val="0"/>
                <w:numId w:val="32"/>
              </w:numPr>
              <w:spacing w:before="0" w:beforeAutospacing="0" w:after="0" w:afterAutospacing="0"/>
              <w:jc w:val="both"/>
              <w:textAlignment w:val="baseline"/>
              <w:rPr>
                <w:sz w:val="22"/>
                <w:szCs w:val="22"/>
              </w:rPr>
            </w:pPr>
            <w:r w:rsidRPr="00F24C3E">
              <w:rPr>
                <w:rStyle w:val="normaltextrun"/>
                <w:rFonts w:eastAsiaTheme="majorEastAsia"/>
                <w:sz w:val="22"/>
                <w:szCs w:val="22"/>
              </w:rPr>
              <w:t xml:space="preserve">Type 2: </w:t>
            </w:r>
            <w:r w:rsidRPr="00F24C3E">
              <w:rPr>
                <w:rStyle w:val="normaltextrun"/>
                <w:rFonts w:eastAsiaTheme="majorEastAsia"/>
                <w:sz w:val="22"/>
                <w:szCs w:val="22"/>
                <w:lang w:val="en-GB"/>
              </w:rPr>
              <w:t>Joint training of the two-sided model at network side and UE side, respectively</w:t>
            </w:r>
            <w:r w:rsidRPr="00F24C3E">
              <w:rPr>
                <w:rStyle w:val="normaltextrun"/>
                <w:rFonts w:eastAsiaTheme="majorEastAsia"/>
                <w:sz w:val="22"/>
                <w:szCs w:val="22"/>
              </w:rPr>
              <w:t>.</w:t>
            </w:r>
            <w:r w:rsidRPr="00F24C3E">
              <w:rPr>
                <w:rStyle w:val="eop"/>
                <w:rFonts w:eastAsiaTheme="majorEastAsia"/>
                <w:sz w:val="22"/>
                <w:szCs w:val="22"/>
              </w:rPr>
              <w:t> </w:t>
            </w:r>
          </w:p>
          <w:p w14:paraId="5DDD0777" w14:textId="77777777" w:rsidR="00F24C3E" w:rsidRPr="00F24C3E" w:rsidRDefault="00F24C3E">
            <w:pPr>
              <w:pStyle w:val="paragraph"/>
              <w:numPr>
                <w:ilvl w:val="0"/>
                <w:numId w:val="32"/>
              </w:numPr>
              <w:spacing w:before="0" w:beforeAutospacing="0" w:after="0" w:afterAutospacing="0"/>
              <w:jc w:val="both"/>
              <w:textAlignment w:val="baseline"/>
              <w:rPr>
                <w:sz w:val="22"/>
                <w:szCs w:val="22"/>
              </w:rPr>
            </w:pPr>
            <w:r w:rsidRPr="00F24C3E">
              <w:rPr>
                <w:rStyle w:val="normaltextrun"/>
                <w:rFonts w:eastAsiaTheme="majorEastAsia"/>
                <w:sz w:val="22"/>
                <w:szCs w:val="22"/>
              </w:rPr>
              <w:t xml:space="preserve">Type 3: </w:t>
            </w:r>
            <w:r w:rsidRPr="00F24C3E">
              <w:rPr>
                <w:rStyle w:val="normaltextrun"/>
                <w:rFonts w:eastAsiaTheme="majorEastAsia"/>
                <w:sz w:val="22"/>
                <w:szCs w:val="22"/>
                <w:lang w:val="en-GB"/>
              </w:rPr>
              <w:t>Separate training at network side and UE side, where the UE-side CSI generation part and the network-side CSI reconstruction part are trained by UE side and network side, respectively.</w:t>
            </w:r>
            <w:r w:rsidRPr="00F24C3E">
              <w:rPr>
                <w:rStyle w:val="eop"/>
                <w:rFonts w:eastAsiaTheme="majorEastAsia"/>
                <w:sz w:val="22"/>
                <w:szCs w:val="22"/>
              </w:rPr>
              <w:t> </w:t>
            </w:r>
          </w:p>
          <w:p w14:paraId="0374593E" w14:textId="77777777" w:rsidR="00F24C3E" w:rsidRPr="00F24C3E" w:rsidRDefault="00F24C3E">
            <w:pPr>
              <w:pStyle w:val="paragraph"/>
              <w:numPr>
                <w:ilvl w:val="0"/>
                <w:numId w:val="32"/>
              </w:numPr>
              <w:spacing w:before="0" w:beforeAutospacing="0" w:after="0" w:afterAutospacing="0"/>
              <w:jc w:val="both"/>
              <w:textAlignment w:val="baseline"/>
              <w:rPr>
                <w:sz w:val="22"/>
                <w:szCs w:val="22"/>
              </w:rPr>
            </w:pPr>
            <w:r w:rsidRPr="00F24C3E">
              <w:rPr>
                <w:rStyle w:val="normaltextrun"/>
                <w:rFonts w:eastAsiaTheme="majorEastAsia"/>
                <w:sz w:val="22"/>
                <w:szCs w:val="22"/>
                <w:lang w:val="en-GB"/>
              </w:rPr>
              <w:t xml:space="preserve">Note: Joint training means the generation model and reconstruction model should be trained in the same loop for forward propagation and backward propagation. Joint training could be done </w:t>
            </w:r>
            <w:proofErr w:type="gramStart"/>
            <w:r w:rsidRPr="00F24C3E">
              <w:rPr>
                <w:rStyle w:val="normaltextrun"/>
                <w:rFonts w:eastAsiaTheme="majorEastAsia"/>
                <w:sz w:val="22"/>
                <w:szCs w:val="22"/>
                <w:lang w:val="en-GB"/>
              </w:rPr>
              <w:t>both at single node or</w:t>
            </w:r>
            <w:proofErr w:type="gramEnd"/>
            <w:r w:rsidRPr="00F24C3E">
              <w:rPr>
                <w:rStyle w:val="normaltextrun"/>
                <w:rFonts w:eastAsiaTheme="majorEastAsia"/>
                <w:sz w:val="22"/>
                <w:szCs w:val="22"/>
                <w:lang w:val="en-GB"/>
              </w:rPr>
              <w:t xml:space="preserve"> across multiple nodes (e.g., through gradient exchange between nodes).</w:t>
            </w:r>
            <w:r w:rsidRPr="00F24C3E">
              <w:rPr>
                <w:rStyle w:val="eop"/>
                <w:rFonts w:eastAsiaTheme="majorEastAsia"/>
                <w:sz w:val="22"/>
                <w:szCs w:val="22"/>
              </w:rPr>
              <w:t> </w:t>
            </w:r>
          </w:p>
          <w:p w14:paraId="2190606A" w14:textId="77777777" w:rsidR="00F24C3E" w:rsidRPr="00F24C3E" w:rsidRDefault="00F24C3E">
            <w:pPr>
              <w:pStyle w:val="paragraph"/>
              <w:numPr>
                <w:ilvl w:val="0"/>
                <w:numId w:val="32"/>
              </w:numPr>
              <w:spacing w:before="0" w:beforeAutospacing="0" w:after="0" w:afterAutospacing="0"/>
              <w:jc w:val="both"/>
              <w:textAlignment w:val="baseline"/>
              <w:rPr>
                <w:sz w:val="22"/>
                <w:szCs w:val="22"/>
              </w:rPr>
            </w:pPr>
            <w:r w:rsidRPr="00F24C3E">
              <w:rPr>
                <w:rStyle w:val="normaltextrun"/>
                <w:rFonts w:eastAsiaTheme="majorEastAsia"/>
                <w:sz w:val="22"/>
                <w:szCs w:val="22"/>
                <w:lang w:val="en-GB"/>
              </w:rPr>
              <w:t>Note: Separate training includes sequential training starting with UE side training, or sequential training starting with NW side training [, or parallel training] at UE and NW.</w:t>
            </w:r>
          </w:p>
        </w:tc>
      </w:tr>
    </w:tbl>
    <w:p w14:paraId="45A8C24D" w14:textId="1A62212F" w:rsidR="00381B5A" w:rsidRPr="001B3504" w:rsidRDefault="00EC4C8F" w:rsidP="001B3504">
      <w:pPr>
        <w:spacing w:line="276" w:lineRule="auto"/>
        <w:jc w:val="both"/>
        <w:rPr>
          <w:sz w:val="22"/>
          <w:szCs w:val="22"/>
          <w:lang w:val="en-US"/>
        </w:rPr>
      </w:pPr>
      <w:r w:rsidRPr="00FA103E">
        <w:rPr>
          <w:sz w:val="22"/>
          <w:szCs w:val="22"/>
          <w:lang w:val="en-US"/>
        </w:rPr>
        <w:t>In addition, in RAN1#111 meeting the following was agreed about the Type 3 AI/ML model training</w:t>
      </w:r>
      <w:r w:rsidR="00336A34">
        <w:rPr>
          <w:sz w:val="22"/>
          <w:szCs w:val="22"/>
          <w:lang w:val="en-US"/>
        </w:rPr>
        <w:t xml:space="preserve"> [</w:t>
      </w:r>
      <w:r w:rsidR="00C13F9E">
        <w:rPr>
          <w:sz w:val="22"/>
          <w:szCs w:val="22"/>
          <w:lang w:val="en-US"/>
        </w:rPr>
        <w:t>5</w:t>
      </w:r>
      <w:r w:rsidR="00336A34">
        <w:rPr>
          <w:sz w:val="22"/>
          <w:szCs w:val="22"/>
          <w:lang w:val="en-US"/>
        </w:rPr>
        <w:t>]</w:t>
      </w:r>
      <w:r w:rsidRPr="00FA103E">
        <w:rPr>
          <w:sz w:val="22"/>
          <w:szCs w:val="22"/>
          <w:lang w:val="en-US"/>
        </w:rPr>
        <w:t xml:space="preserve">. </w:t>
      </w:r>
    </w:p>
    <w:tbl>
      <w:tblPr>
        <w:tblStyle w:val="Tabellenraster"/>
        <w:tblW w:w="0" w:type="auto"/>
        <w:tblLook w:val="04A0" w:firstRow="1" w:lastRow="0" w:firstColumn="1" w:lastColumn="0" w:noHBand="0" w:noVBand="1"/>
      </w:tblPr>
      <w:tblGrid>
        <w:gridCol w:w="9016"/>
      </w:tblGrid>
      <w:tr w:rsidR="00381B5A" w:rsidRPr="00F62B31" w14:paraId="69DEBFB2" w14:textId="77777777" w:rsidTr="00381B5A">
        <w:tc>
          <w:tcPr>
            <w:tcW w:w="9016" w:type="dxa"/>
          </w:tcPr>
          <w:p w14:paraId="7632EEE4" w14:textId="77777777" w:rsidR="001747A3" w:rsidRPr="007104CB" w:rsidRDefault="001747A3" w:rsidP="00213C04">
            <w:pPr>
              <w:spacing w:beforeLines="100" w:before="240" w:beforeAutospacing="0" w:after="0" w:afterAutospacing="0"/>
              <w:jc w:val="both"/>
              <w:rPr>
                <w:bCs/>
                <w:sz w:val="22"/>
                <w:szCs w:val="22"/>
                <w:lang w:val="en-US" w:eastAsia="zh-CN"/>
              </w:rPr>
            </w:pPr>
            <w:r w:rsidRPr="007104CB">
              <w:rPr>
                <w:bCs/>
                <w:sz w:val="22"/>
                <w:szCs w:val="22"/>
                <w:highlight w:val="green"/>
                <w:lang w:val="en-US" w:eastAsia="zh-CN"/>
              </w:rPr>
              <w:t>Agreement</w:t>
            </w:r>
          </w:p>
          <w:p w14:paraId="1B03A8C0" w14:textId="77777777" w:rsidR="00381B5A" w:rsidRPr="00381B5A" w:rsidRDefault="00381B5A" w:rsidP="00213C04">
            <w:pPr>
              <w:spacing w:beforeLines="100" w:before="240" w:beforeAutospacing="0" w:after="0" w:afterAutospacing="0"/>
              <w:jc w:val="both"/>
              <w:rPr>
                <w:sz w:val="22"/>
                <w:szCs w:val="22"/>
                <w:lang w:val="en-US" w:eastAsia="zh-CN"/>
              </w:rPr>
            </w:pPr>
            <w:r w:rsidRPr="00381B5A">
              <w:rPr>
                <w:sz w:val="22"/>
                <w:szCs w:val="22"/>
                <w:lang w:val="en-US" w:eastAsia="zh-CN"/>
              </w:rPr>
              <w:t>For the evaluation of an example of Type 3 (</w:t>
            </w:r>
            <w:r w:rsidRPr="00381B5A">
              <w:rPr>
                <w:sz w:val="22"/>
                <w:szCs w:val="22"/>
                <w:lang w:val="en-US"/>
              </w:rPr>
              <w:t xml:space="preserve">Separate training at </w:t>
            </w:r>
            <w:r w:rsidRPr="00381B5A">
              <w:rPr>
                <w:sz w:val="22"/>
                <w:szCs w:val="22"/>
                <w:lang w:val="en-US" w:eastAsia="zh-CN"/>
              </w:rPr>
              <w:t xml:space="preserve">NW </w:t>
            </w:r>
            <w:r w:rsidRPr="00381B5A">
              <w:rPr>
                <w:sz w:val="22"/>
                <w:szCs w:val="22"/>
                <w:lang w:val="en-US"/>
              </w:rPr>
              <w:t>side and UE side</w:t>
            </w:r>
            <w:r w:rsidRPr="00381B5A">
              <w:rPr>
                <w:sz w:val="22"/>
                <w:szCs w:val="22"/>
                <w:lang w:val="en-US" w:eastAsia="zh-CN"/>
              </w:rPr>
              <w:t>) with sequential training, companies to report the set of information (e.g., dataset) shared in Step 2</w:t>
            </w:r>
          </w:p>
          <w:p w14:paraId="766D9468" w14:textId="77777777" w:rsidR="00381B5A" w:rsidRPr="00381B5A" w:rsidRDefault="00381B5A" w:rsidP="00213C04">
            <w:pPr>
              <w:pStyle w:val="Listenabsatz"/>
              <w:numPr>
                <w:ilvl w:val="0"/>
                <w:numId w:val="21"/>
              </w:numPr>
              <w:ind w:leftChars="0"/>
              <w:jc w:val="both"/>
              <w:rPr>
                <w:sz w:val="22"/>
                <w:szCs w:val="22"/>
                <w:lang w:eastAsia="zh-CN"/>
              </w:rPr>
            </w:pPr>
            <w:r w:rsidRPr="00381B5A">
              <w:rPr>
                <w:sz w:val="22"/>
                <w:szCs w:val="22"/>
                <w:lang w:eastAsia="zh-CN"/>
              </w:rPr>
              <w:t>For NW-first training</w:t>
            </w:r>
          </w:p>
          <w:p w14:paraId="64E33EA2" w14:textId="77777777" w:rsidR="00381B5A" w:rsidRPr="00381B5A" w:rsidRDefault="00381B5A" w:rsidP="00A226DF">
            <w:pPr>
              <w:pStyle w:val="Listenabsatz"/>
              <w:numPr>
                <w:ilvl w:val="1"/>
                <w:numId w:val="26"/>
              </w:numPr>
              <w:autoSpaceDE w:val="0"/>
              <w:autoSpaceDN w:val="0"/>
              <w:adjustRightInd w:val="0"/>
              <w:snapToGrid w:val="0"/>
              <w:spacing w:line="259" w:lineRule="auto"/>
              <w:ind w:leftChars="0"/>
              <w:jc w:val="both"/>
              <w:rPr>
                <w:sz w:val="22"/>
                <w:szCs w:val="22"/>
                <w:lang w:eastAsia="zh-CN"/>
              </w:rPr>
            </w:pPr>
            <w:r w:rsidRPr="00381B5A">
              <w:rPr>
                <w:sz w:val="22"/>
                <w:szCs w:val="22"/>
                <w:lang w:eastAsia="zh-CN"/>
              </w:rPr>
              <w:t>Dataset construction, e.g., the set of information includes the input and output of the Network side CSI generation part, or includes the output of the Network side CSI generation part only, or other information if applicable.</w:t>
            </w:r>
          </w:p>
          <w:p w14:paraId="7CE6B992" w14:textId="77777777" w:rsidR="00381B5A" w:rsidRPr="00381B5A" w:rsidRDefault="00381B5A" w:rsidP="00E863FE">
            <w:pPr>
              <w:pStyle w:val="Listenabsatz"/>
              <w:numPr>
                <w:ilvl w:val="1"/>
                <w:numId w:val="26"/>
              </w:numPr>
              <w:autoSpaceDE w:val="0"/>
              <w:autoSpaceDN w:val="0"/>
              <w:adjustRightInd w:val="0"/>
              <w:snapToGrid w:val="0"/>
              <w:spacing w:line="259" w:lineRule="auto"/>
              <w:ind w:leftChars="0"/>
              <w:jc w:val="both"/>
              <w:rPr>
                <w:sz w:val="22"/>
                <w:szCs w:val="22"/>
                <w:lang w:eastAsia="zh-CN"/>
              </w:rPr>
            </w:pPr>
            <w:r w:rsidRPr="00381B5A">
              <w:rPr>
                <w:sz w:val="22"/>
                <w:szCs w:val="22"/>
                <w:lang w:eastAsia="zh-CN"/>
              </w:rPr>
              <w:t>Quantization behaviour, e.g., whether the shared output of the Network side CSI generation part is before or after quantization.</w:t>
            </w:r>
          </w:p>
          <w:p w14:paraId="3A6A0562" w14:textId="77777777" w:rsidR="00381B5A" w:rsidRPr="00381B5A" w:rsidRDefault="00381B5A" w:rsidP="00213C04">
            <w:pPr>
              <w:pStyle w:val="Listenabsatz"/>
              <w:numPr>
                <w:ilvl w:val="0"/>
                <w:numId w:val="21"/>
              </w:numPr>
              <w:ind w:leftChars="0"/>
              <w:jc w:val="both"/>
              <w:rPr>
                <w:sz w:val="22"/>
                <w:szCs w:val="22"/>
                <w:lang w:eastAsia="zh-CN"/>
              </w:rPr>
            </w:pPr>
            <w:r w:rsidRPr="00381B5A">
              <w:rPr>
                <w:sz w:val="22"/>
                <w:szCs w:val="22"/>
                <w:lang w:eastAsia="zh-CN"/>
              </w:rPr>
              <w:t>For UE-first training</w:t>
            </w:r>
          </w:p>
          <w:p w14:paraId="105D5772" w14:textId="77777777" w:rsidR="00381B5A" w:rsidRPr="00381B5A" w:rsidRDefault="00381B5A" w:rsidP="00A226DF">
            <w:pPr>
              <w:pStyle w:val="Listenabsatz"/>
              <w:numPr>
                <w:ilvl w:val="1"/>
                <w:numId w:val="26"/>
              </w:numPr>
              <w:autoSpaceDE w:val="0"/>
              <w:autoSpaceDN w:val="0"/>
              <w:adjustRightInd w:val="0"/>
              <w:snapToGrid w:val="0"/>
              <w:spacing w:line="259" w:lineRule="auto"/>
              <w:ind w:leftChars="0"/>
              <w:jc w:val="both"/>
              <w:rPr>
                <w:sz w:val="22"/>
                <w:szCs w:val="22"/>
                <w:lang w:eastAsia="zh-CN"/>
              </w:rPr>
            </w:pPr>
            <w:r w:rsidRPr="00381B5A">
              <w:rPr>
                <w:sz w:val="22"/>
                <w:szCs w:val="22"/>
                <w:lang w:eastAsia="zh-CN"/>
              </w:rPr>
              <w:t xml:space="preserve">Dataset construction, e.g., the set of information includes the </w:t>
            </w:r>
            <w:r w:rsidRPr="00381B5A">
              <w:rPr>
                <w:sz w:val="22"/>
                <w:szCs w:val="22"/>
              </w:rPr>
              <w:t xml:space="preserve">input </w:t>
            </w:r>
            <w:r w:rsidRPr="00381B5A">
              <w:rPr>
                <w:sz w:val="22"/>
                <w:szCs w:val="22"/>
                <w:lang w:eastAsia="zh-CN"/>
              </w:rPr>
              <w:t xml:space="preserve">and label of the UE side CSI reconstruction part, or includes the </w:t>
            </w:r>
            <w:r w:rsidRPr="00381B5A">
              <w:rPr>
                <w:sz w:val="22"/>
                <w:szCs w:val="22"/>
              </w:rPr>
              <w:t xml:space="preserve">input </w:t>
            </w:r>
            <w:r w:rsidRPr="00381B5A">
              <w:rPr>
                <w:sz w:val="22"/>
                <w:szCs w:val="22"/>
                <w:lang w:eastAsia="zh-CN"/>
              </w:rPr>
              <w:t>of the UE side CSI reconstruction part only, or other information if applicable.</w:t>
            </w:r>
          </w:p>
          <w:p w14:paraId="67F077E5" w14:textId="77777777" w:rsidR="00381B5A" w:rsidRPr="00381B5A" w:rsidRDefault="00381B5A" w:rsidP="001747A3">
            <w:pPr>
              <w:pStyle w:val="Listenabsatz"/>
              <w:numPr>
                <w:ilvl w:val="1"/>
                <w:numId w:val="26"/>
              </w:numPr>
              <w:autoSpaceDE w:val="0"/>
              <w:autoSpaceDN w:val="0"/>
              <w:adjustRightInd w:val="0"/>
              <w:snapToGrid w:val="0"/>
              <w:spacing w:line="259" w:lineRule="auto"/>
              <w:ind w:leftChars="0"/>
              <w:jc w:val="both"/>
              <w:rPr>
                <w:sz w:val="22"/>
                <w:szCs w:val="22"/>
                <w:lang w:eastAsia="zh-CN"/>
              </w:rPr>
            </w:pPr>
            <w:r w:rsidRPr="00381B5A">
              <w:rPr>
                <w:sz w:val="22"/>
                <w:szCs w:val="22"/>
                <w:lang w:eastAsia="zh-CN"/>
              </w:rPr>
              <w:t xml:space="preserve">Quantization behaviour, e.g., whether the shared </w:t>
            </w:r>
            <w:r w:rsidRPr="00381B5A">
              <w:rPr>
                <w:sz w:val="22"/>
                <w:szCs w:val="22"/>
              </w:rPr>
              <w:t xml:space="preserve">input </w:t>
            </w:r>
            <w:r w:rsidRPr="00381B5A">
              <w:rPr>
                <w:sz w:val="22"/>
                <w:szCs w:val="22"/>
                <w:lang w:eastAsia="zh-CN"/>
              </w:rPr>
              <w:t>of the UE side CSI reconstruction part is before or after quantization.</w:t>
            </w:r>
            <w:r w:rsidR="001747A3">
              <w:rPr>
                <w:sz w:val="22"/>
                <w:szCs w:val="22"/>
                <w:lang w:eastAsia="zh-CN"/>
              </w:rPr>
              <w:t xml:space="preserve"> </w:t>
            </w:r>
          </w:p>
          <w:p w14:paraId="0F3470F9" w14:textId="77777777" w:rsidR="00381B5A" w:rsidRDefault="00381B5A" w:rsidP="001747A3">
            <w:pPr>
              <w:spacing w:before="0" w:beforeAutospacing="0" w:after="0" w:afterAutospacing="0" w:line="276" w:lineRule="auto"/>
              <w:jc w:val="both"/>
              <w:rPr>
                <w:sz w:val="20"/>
                <w:szCs w:val="20"/>
                <w:lang w:val="en-GB"/>
              </w:rPr>
            </w:pPr>
          </w:p>
        </w:tc>
      </w:tr>
    </w:tbl>
    <w:p w14:paraId="303FDF6D" w14:textId="6DFEE163" w:rsidR="0076057B" w:rsidRDefault="0076057B" w:rsidP="008D4F46">
      <w:pPr>
        <w:spacing w:line="276" w:lineRule="auto"/>
        <w:jc w:val="both"/>
        <w:rPr>
          <w:sz w:val="22"/>
          <w:szCs w:val="22"/>
          <w:lang w:val="en-US"/>
        </w:rPr>
      </w:pPr>
      <w:r>
        <w:rPr>
          <w:sz w:val="22"/>
          <w:szCs w:val="22"/>
          <w:lang w:val="en-US"/>
        </w:rPr>
        <w:t xml:space="preserve">A two-sided AI/ML model for CSI compression and decompression comprises one encoder and one decoder at the UE-side and the </w:t>
      </w:r>
      <w:proofErr w:type="spellStart"/>
      <w:r>
        <w:rPr>
          <w:sz w:val="22"/>
          <w:szCs w:val="22"/>
          <w:lang w:val="en-US"/>
        </w:rPr>
        <w:t>gNB</w:t>
      </w:r>
      <w:proofErr w:type="spellEnd"/>
      <w:r>
        <w:rPr>
          <w:sz w:val="22"/>
          <w:szCs w:val="22"/>
          <w:lang w:val="en-US"/>
        </w:rPr>
        <w:t xml:space="preserve">-side, respectively. Training the AI/ML model may be performed jointly at the same time or separately. Also, the training of the UE-side and the </w:t>
      </w:r>
      <w:proofErr w:type="spellStart"/>
      <w:r>
        <w:rPr>
          <w:sz w:val="22"/>
          <w:szCs w:val="22"/>
          <w:lang w:val="en-US"/>
        </w:rPr>
        <w:t>gNB</w:t>
      </w:r>
      <w:proofErr w:type="spellEnd"/>
      <w:r>
        <w:rPr>
          <w:sz w:val="22"/>
          <w:szCs w:val="22"/>
          <w:lang w:val="en-US"/>
        </w:rPr>
        <w:t>-side of the AI/ML model may be implemented at the same or different entities. Therefore, there are three types of offline training for a two-sided AI/ML model which are listed in Table</w:t>
      </w:r>
      <w:r w:rsidR="00FE3FF5">
        <w:rPr>
          <w:sz w:val="22"/>
          <w:szCs w:val="22"/>
          <w:lang w:val="en-US"/>
        </w:rPr>
        <w:t xml:space="preserve"> </w:t>
      </w:r>
      <w:r>
        <w:rPr>
          <w:sz w:val="22"/>
          <w:szCs w:val="22"/>
          <w:lang w:val="en-US"/>
        </w:rPr>
        <w:t xml:space="preserve">1. </w:t>
      </w:r>
    </w:p>
    <w:p w14:paraId="6C07375C" w14:textId="77777777" w:rsidR="00381B5A" w:rsidRPr="00381B5A" w:rsidRDefault="00381B5A" w:rsidP="001747A3">
      <w:pPr>
        <w:pStyle w:val="Beschriftung"/>
        <w:keepNext/>
        <w:jc w:val="center"/>
        <w:rPr>
          <w:sz w:val="22"/>
          <w:szCs w:val="22"/>
        </w:rPr>
      </w:pPr>
      <w:r w:rsidRPr="00381B5A">
        <w:rPr>
          <w:sz w:val="22"/>
          <w:szCs w:val="22"/>
        </w:rPr>
        <w:lastRenderedPageBreak/>
        <w:t xml:space="preserve">Table </w:t>
      </w:r>
      <w:r w:rsidRPr="00381B5A">
        <w:rPr>
          <w:sz w:val="22"/>
          <w:szCs w:val="22"/>
        </w:rPr>
        <w:fldChar w:fldCharType="begin"/>
      </w:r>
      <w:r w:rsidRPr="00381B5A">
        <w:rPr>
          <w:sz w:val="22"/>
          <w:szCs w:val="22"/>
        </w:rPr>
        <w:instrText xml:space="preserve"> SEQ Table \* ARABIC </w:instrText>
      </w:r>
      <w:r w:rsidRPr="00381B5A">
        <w:rPr>
          <w:sz w:val="22"/>
          <w:szCs w:val="22"/>
        </w:rPr>
        <w:fldChar w:fldCharType="separate"/>
      </w:r>
      <w:r>
        <w:rPr>
          <w:noProof/>
          <w:sz w:val="22"/>
          <w:szCs w:val="22"/>
        </w:rPr>
        <w:t>1</w:t>
      </w:r>
      <w:r w:rsidRPr="00381B5A">
        <w:rPr>
          <w:sz w:val="22"/>
          <w:szCs w:val="22"/>
        </w:rPr>
        <w:fldChar w:fldCharType="end"/>
      </w:r>
      <w:r w:rsidRPr="00381B5A">
        <w:rPr>
          <w:sz w:val="22"/>
          <w:szCs w:val="22"/>
        </w:rPr>
        <w:t>: Different types of offline training</w:t>
      </w:r>
    </w:p>
    <w:tbl>
      <w:tblPr>
        <w:tblStyle w:val="Tabellenraster"/>
        <w:tblW w:w="0" w:type="auto"/>
        <w:tblLook w:val="04A0" w:firstRow="1" w:lastRow="0" w:firstColumn="1" w:lastColumn="0" w:noHBand="0" w:noVBand="1"/>
      </w:tblPr>
      <w:tblGrid>
        <w:gridCol w:w="1865"/>
        <w:gridCol w:w="3811"/>
        <w:gridCol w:w="2839"/>
      </w:tblGrid>
      <w:tr w:rsidR="00CA21A5" w:rsidRPr="008768D3" w14:paraId="4DF2EC99" w14:textId="77777777" w:rsidTr="008D4F46">
        <w:trPr>
          <w:trHeight w:val="491"/>
        </w:trPr>
        <w:tc>
          <w:tcPr>
            <w:tcW w:w="1865" w:type="dxa"/>
          </w:tcPr>
          <w:p w14:paraId="6BE3A71A" w14:textId="77777777" w:rsidR="00CA21A5" w:rsidRPr="00FA103E" w:rsidRDefault="00CA21A5" w:rsidP="00630931">
            <w:pPr>
              <w:spacing w:line="276" w:lineRule="auto"/>
              <w:jc w:val="both"/>
              <w:rPr>
                <w:sz w:val="20"/>
                <w:szCs w:val="20"/>
                <w:lang w:val="en-US"/>
              </w:rPr>
            </w:pPr>
            <w:r w:rsidRPr="00FA103E">
              <w:rPr>
                <w:sz w:val="20"/>
                <w:szCs w:val="20"/>
                <w:lang w:val="en-US"/>
              </w:rPr>
              <w:t>Type of training</w:t>
            </w:r>
          </w:p>
        </w:tc>
        <w:tc>
          <w:tcPr>
            <w:tcW w:w="3811" w:type="dxa"/>
          </w:tcPr>
          <w:p w14:paraId="178E72D4" w14:textId="7BC13028" w:rsidR="00CA21A5" w:rsidRPr="00FA103E" w:rsidRDefault="00A85D40" w:rsidP="001747A3">
            <w:pPr>
              <w:spacing w:line="276" w:lineRule="auto"/>
              <w:jc w:val="both"/>
              <w:rPr>
                <w:sz w:val="20"/>
                <w:szCs w:val="20"/>
                <w:lang w:val="en-US"/>
              </w:rPr>
            </w:pPr>
            <w:r w:rsidRPr="00FA103E">
              <w:rPr>
                <w:sz w:val="20"/>
                <w:szCs w:val="20"/>
                <w:lang w:val="en-US"/>
              </w:rPr>
              <w:t>Joint training (same time</w:t>
            </w:r>
            <w:r w:rsidR="003E3727" w:rsidRPr="00FA103E">
              <w:rPr>
                <w:sz w:val="20"/>
                <w:szCs w:val="20"/>
                <w:lang w:val="en-US"/>
              </w:rPr>
              <w:t>/loop</w:t>
            </w:r>
            <w:r w:rsidRPr="00FA103E">
              <w:rPr>
                <w:sz w:val="20"/>
                <w:szCs w:val="20"/>
                <w:lang w:val="en-US"/>
              </w:rPr>
              <w:t>)</w:t>
            </w:r>
          </w:p>
        </w:tc>
        <w:tc>
          <w:tcPr>
            <w:tcW w:w="2839" w:type="dxa"/>
          </w:tcPr>
          <w:p w14:paraId="4ED7F586" w14:textId="77777777" w:rsidR="00CA21A5" w:rsidRPr="00FA103E" w:rsidRDefault="00A85D40" w:rsidP="00E863FE">
            <w:pPr>
              <w:spacing w:line="276" w:lineRule="auto"/>
              <w:jc w:val="both"/>
              <w:rPr>
                <w:sz w:val="20"/>
                <w:szCs w:val="20"/>
                <w:lang w:val="en-US"/>
              </w:rPr>
            </w:pPr>
            <w:r w:rsidRPr="00FA103E">
              <w:rPr>
                <w:sz w:val="20"/>
                <w:szCs w:val="20"/>
                <w:lang w:val="en-US"/>
              </w:rPr>
              <w:t>Single entity (same place)</w:t>
            </w:r>
          </w:p>
        </w:tc>
      </w:tr>
      <w:tr w:rsidR="00CA21A5" w:rsidRPr="008768D3" w14:paraId="2AAD4DA2" w14:textId="77777777" w:rsidTr="008D4F46">
        <w:trPr>
          <w:trHeight w:val="491"/>
        </w:trPr>
        <w:tc>
          <w:tcPr>
            <w:tcW w:w="1865" w:type="dxa"/>
          </w:tcPr>
          <w:p w14:paraId="7B6B7807" w14:textId="77777777" w:rsidR="00CA21A5" w:rsidRPr="00FA103E" w:rsidRDefault="00A85D40" w:rsidP="00630931">
            <w:pPr>
              <w:spacing w:line="276" w:lineRule="auto"/>
              <w:jc w:val="both"/>
              <w:rPr>
                <w:sz w:val="20"/>
                <w:szCs w:val="20"/>
                <w:lang w:val="en-US"/>
              </w:rPr>
            </w:pPr>
            <w:r w:rsidRPr="00FA103E">
              <w:rPr>
                <w:sz w:val="20"/>
                <w:szCs w:val="20"/>
                <w:lang w:val="en-US"/>
              </w:rPr>
              <w:t>T</w:t>
            </w:r>
            <w:r w:rsidR="00AE0BCD" w:rsidRPr="00FA103E">
              <w:rPr>
                <w:sz w:val="20"/>
                <w:szCs w:val="20"/>
                <w:lang w:val="en-US"/>
              </w:rPr>
              <w:t>ype 1</w:t>
            </w:r>
          </w:p>
        </w:tc>
        <w:tc>
          <w:tcPr>
            <w:tcW w:w="3811" w:type="dxa"/>
          </w:tcPr>
          <w:p w14:paraId="64E8AB90" w14:textId="77777777" w:rsidR="00CA21A5" w:rsidRPr="00FA103E" w:rsidRDefault="00AE0BCD" w:rsidP="00E863FE">
            <w:pPr>
              <w:spacing w:line="276" w:lineRule="auto"/>
              <w:jc w:val="both"/>
              <w:rPr>
                <w:sz w:val="20"/>
                <w:szCs w:val="20"/>
                <w:lang w:val="en-US"/>
              </w:rPr>
            </w:pPr>
            <w:r w:rsidRPr="00FA103E">
              <w:rPr>
                <w:sz w:val="20"/>
                <w:szCs w:val="20"/>
                <w:lang w:val="en-US"/>
              </w:rPr>
              <w:t>Yes</w:t>
            </w:r>
          </w:p>
        </w:tc>
        <w:tc>
          <w:tcPr>
            <w:tcW w:w="2839" w:type="dxa"/>
          </w:tcPr>
          <w:p w14:paraId="4D0A9970" w14:textId="77777777" w:rsidR="00CA21A5" w:rsidRPr="00FA103E" w:rsidRDefault="00AE0BCD">
            <w:pPr>
              <w:spacing w:line="276" w:lineRule="auto"/>
              <w:jc w:val="both"/>
              <w:rPr>
                <w:sz w:val="20"/>
                <w:szCs w:val="20"/>
                <w:lang w:val="en-US"/>
              </w:rPr>
            </w:pPr>
            <w:r w:rsidRPr="00FA103E">
              <w:rPr>
                <w:sz w:val="20"/>
                <w:szCs w:val="20"/>
                <w:lang w:val="en-US"/>
              </w:rPr>
              <w:t>Yes</w:t>
            </w:r>
          </w:p>
        </w:tc>
      </w:tr>
      <w:tr w:rsidR="00CA21A5" w:rsidRPr="008768D3" w14:paraId="28CE22C5" w14:textId="77777777" w:rsidTr="008D4F46">
        <w:trPr>
          <w:trHeight w:val="491"/>
        </w:trPr>
        <w:tc>
          <w:tcPr>
            <w:tcW w:w="1865" w:type="dxa"/>
          </w:tcPr>
          <w:p w14:paraId="55880190" w14:textId="77777777" w:rsidR="00CA21A5" w:rsidRPr="00FA103E" w:rsidRDefault="00AE0BCD" w:rsidP="00630931">
            <w:pPr>
              <w:spacing w:line="276" w:lineRule="auto"/>
              <w:jc w:val="both"/>
              <w:rPr>
                <w:sz w:val="20"/>
                <w:szCs w:val="20"/>
                <w:lang w:val="en-US"/>
              </w:rPr>
            </w:pPr>
            <w:r w:rsidRPr="00FA103E">
              <w:rPr>
                <w:sz w:val="20"/>
                <w:szCs w:val="20"/>
                <w:lang w:val="en-US"/>
              </w:rPr>
              <w:t>Type 2</w:t>
            </w:r>
          </w:p>
        </w:tc>
        <w:tc>
          <w:tcPr>
            <w:tcW w:w="3811" w:type="dxa"/>
          </w:tcPr>
          <w:p w14:paraId="5DB0D69D" w14:textId="77777777" w:rsidR="00CA21A5" w:rsidRPr="00FA103E" w:rsidRDefault="00AE0BCD" w:rsidP="00E863FE">
            <w:pPr>
              <w:spacing w:line="276" w:lineRule="auto"/>
              <w:jc w:val="both"/>
              <w:rPr>
                <w:sz w:val="20"/>
                <w:szCs w:val="20"/>
                <w:lang w:val="en-US"/>
              </w:rPr>
            </w:pPr>
            <w:r w:rsidRPr="00FA103E">
              <w:rPr>
                <w:sz w:val="20"/>
                <w:szCs w:val="20"/>
                <w:lang w:val="en-US"/>
              </w:rPr>
              <w:t>Yes</w:t>
            </w:r>
          </w:p>
        </w:tc>
        <w:tc>
          <w:tcPr>
            <w:tcW w:w="2839" w:type="dxa"/>
          </w:tcPr>
          <w:p w14:paraId="6426350D" w14:textId="77777777" w:rsidR="00CA21A5" w:rsidRPr="00FA103E" w:rsidRDefault="00AE0BCD">
            <w:pPr>
              <w:spacing w:line="276" w:lineRule="auto"/>
              <w:jc w:val="both"/>
              <w:rPr>
                <w:sz w:val="20"/>
                <w:szCs w:val="20"/>
                <w:lang w:val="en-US"/>
              </w:rPr>
            </w:pPr>
            <w:r w:rsidRPr="00FA103E">
              <w:rPr>
                <w:sz w:val="20"/>
                <w:szCs w:val="20"/>
                <w:lang w:val="en-US"/>
              </w:rPr>
              <w:t>No</w:t>
            </w:r>
          </w:p>
        </w:tc>
      </w:tr>
      <w:tr w:rsidR="00CA21A5" w:rsidRPr="008768D3" w14:paraId="25D066B0" w14:textId="77777777" w:rsidTr="008D4F46">
        <w:trPr>
          <w:trHeight w:val="491"/>
        </w:trPr>
        <w:tc>
          <w:tcPr>
            <w:tcW w:w="1865" w:type="dxa"/>
          </w:tcPr>
          <w:p w14:paraId="07189A64" w14:textId="77777777" w:rsidR="00CA21A5" w:rsidRPr="00FA103E" w:rsidRDefault="00AE0BCD" w:rsidP="00630931">
            <w:pPr>
              <w:spacing w:line="276" w:lineRule="auto"/>
              <w:jc w:val="both"/>
              <w:rPr>
                <w:sz w:val="20"/>
                <w:szCs w:val="20"/>
                <w:lang w:val="en-US"/>
              </w:rPr>
            </w:pPr>
            <w:r w:rsidRPr="00FA103E">
              <w:rPr>
                <w:sz w:val="20"/>
                <w:szCs w:val="20"/>
                <w:lang w:val="en-US"/>
              </w:rPr>
              <w:t>Type 3</w:t>
            </w:r>
          </w:p>
        </w:tc>
        <w:tc>
          <w:tcPr>
            <w:tcW w:w="3811" w:type="dxa"/>
          </w:tcPr>
          <w:p w14:paraId="55E791FE" w14:textId="77777777" w:rsidR="00CA21A5" w:rsidRPr="00FA103E" w:rsidRDefault="00AE0BCD" w:rsidP="00E863FE">
            <w:pPr>
              <w:spacing w:line="276" w:lineRule="auto"/>
              <w:jc w:val="both"/>
              <w:rPr>
                <w:sz w:val="20"/>
                <w:szCs w:val="20"/>
                <w:lang w:val="en-US"/>
              </w:rPr>
            </w:pPr>
            <w:r w:rsidRPr="00FA103E">
              <w:rPr>
                <w:sz w:val="20"/>
                <w:szCs w:val="20"/>
                <w:lang w:val="en-US"/>
              </w:rPr>
              <w:t>No</w:t>
            </w:r>
          </w:p>
        </w:tc>
        <w:tc>
          <w:tcPr>
            <w:tcW w:w="2839" w:type="dxa"/>
          </w:tcPr>
          <w:p w14:paraId="2FD8A8CC" w14:textId="77777777" w:rsidR="00CA21A5" w:rsidRPr="00FA103E" w:rsidRDefault="00AE0BCD">
            <w:pPr>
              <w:spacing w:line="276" w:lineRule="auto"/>
              <w:jc w:val="both"/>
              <w:rPr>
                <w:sz w:val="20"/>
                <w:szCs w:val="20"/>
                <w:lang w:val="en-US"/>
              </w:rPr>
            </w:pPr>
            <w:r w:rsidRPr="00FA103E">
              <w:rPr>
                <w:sz w:val="20"/>
                <w:szCs w:val="20"/>
                <w:lang w:val="en-US"/>
              </w:rPr>
              <w:t>No</w:t>
            </w:r>
          </w:p>
        </w:tc>
      </w:tr>
    </w:tbl>
    <w:p w14:paraId="470039D7" w14:textId="6CDAC625" w:rsidR="00BA43B5" w:rsidRPr="00FA103E" w:rsidRDefault="004B0585" w:rsidP="001B3504">
      <w:pPr>
        <w:spacing w:line="276" w:lineRule="auto"/>
        <w:jc w:val="both"/>
        <w:rPr>
          <w:sz w:val="22"/>
          <w:szCs w:val="22"/>
          <w:lang w:val="en-US"/>
        </w:rPr>
      </w:pPr>
      <w:r w:rsidRPr="00FA103E">
        <w:rPr>
          <w:sz w:val="22"/>
          <w:szCs w:val="22"/>
          <w:lang w:val="en-US"/>
        </w:rPr>
        <w:t xml:space="preserve">In Figure 1, </w:t>
      </w:r>
      <w:r w:rsidR="008A7BBE" w:rsidRPr="00FA103E">
        <w:rPr>
          <w:sz w:val="22"/>
          <w:szCs w:val="22"/>
          <w:lang w:val="en-US"/>
        </w:rPr>
        <w:t xml:space="preserve">the joint two-sided model training </w:t>
      </w:r>
      <w:r w:rsidR="00C13F9E">
        <w:rPr>
          <w:sz w:val="22"/>
          <w:szCs w:val="22"/>
          <w:lang w:val="en-US"/>
        </w:rPr>
        <w:t>at</w:t>
      </w:r>
      <w:r w:rsidR="008A7BBE" w:rsidRPr="00FA103E">
        <w:rPr>
          <w:sz w:val="22"/>
          <w:szCs w:val="22"/>
          <w:lang w:val="en-US"/>
        </w:rPr>
        <w:t xml:space="preserve"> </w:t>
      </w:r>
      <w:r w:rsidR="00C13F9E">
        <w:rPr>
          <w:sz w:val="22"/>
          <w:szCs w:val="22"/>
          <w:lang w:val="en-US"/>
        </w:rPr>
        <w:t>a</w:t>
      </w:r>
      <w:r w:rsidR="008A7BBE" w:rsidRPr="00FA103E">
        <w:rPr>
          <w:sz w:val="22"/>
          <w:szCs w:val="22"/>
          <w:lang w:val="en-US"/>
        </w:rPr>
        <w:t xml:space="preserve"> single training entity is shown. </w:t>
      </w:r>
      <w:r w:rsidR="00D84657">
        <w:rPr>
          <w:sz w:val="22"/>
          <w:szCs w:val="22"/>
          <w:lang w:val="en-US"/>
        </w:rPr>
        <w:t xml:space="preserve">As discussed in the previous meetings, the training of the AI/ML model is assumed to be implemented at the training entity. </w:t>
      </w:r>
      <w:r w:rsidR="008A7BBE" w:rsidRPr="00FA103E">
        <w:rPr>
          <w:sz w:val="22"/>
          <w:szCs w:val="22"/>
          <w:lang w:val="en-US"/>
        </w:rPr>
        <w:t xml:space="preserve">The training entity can be at the UE-side, </w:t>
      </w:r>
      <w:proofErr w:type="spellStart"/>
      <w:r w:rsidR="008A7BBE" w:rsidRPr="00FA103E">
        <w:rPr>
          <w:sz w:val="22"/>
          <w:szCs w:val="22"/>
          <w:lang w:val="en-US"/>
        </w:rPr>
        <w:t>gNB</w:t>
      </w:r>
      <w:proofErr w:type="spellEnd"/>
      <w:r w:rsidR="008A7BBE" w:rsidRPr="00FA103E">
        <w:rPr>
          <w:sz w:val="22"/>
          <w:szCs w:val="22"/>
          <w:lang w:val="en-US"/>
        </w:rPr>
        <w:t>-side, or any 3</w:t>
      </w:r>
      <w:r w:rsidR="008A7BBE" w:rsidRPr="00FA103E">
        <w:rPr>
          <w:sz w:val="22"/>
          <w:szCs w:val="22"/>
          <w:vertAlign w:val="superscript"/>
          <w:lang w:val="en-US"/>
        </w:rPr>
        <w:t>rd</w:t>
      </w:r>
      <w:r w:rsidR="008A7BBE" w:rsidRPr="00FA103E">
        <w:rPr>
          <w:sz w:val="22"/>
          <w:szCs w:val="22"/>
          <w:lang w:val="en-US"/>
        </w:rPr>
        <w:t xml:space="preserve"> party entity. </w:t>
      </w:r>
      <w:r w:rsidR="00B55574" w:rsidRPr="00FA103E">
        <w:rPr>
          <w:sz w:val="22"/>
          <w:szCs w:val="22"/>
          <w:lang w:val="en-US"/>
        </w:rPr>
        <w:t xml:space="preserve">Type 1 has three phases, data collection from the UE, model training at the training entity, and model transfer to the UE and </w:t>
      </w:r>
      <w:proofErr w:type="spellStart"/>
      <w:r w:rsidR="00B55574" w:rsidRPr="00FA103E">
        <w:rPr>
          <w:sz w:val="22"/>
          <w:szCs w:val="22"/>
          <w:lang w:val="en-US"/>
        </w:rPr>
        <w:t>gNB</w:t>
      </w:r>
      <w:proofErr w:type="spellEnd"/>
      <w:r w:rsidR="00B55574" w:rsidRPr="00FA103E">
        <w:rPr>
          <w:sz w:val="22"/>
          <w:szCs w:val="22"/>
          <w:lang w:val="en-US"/>
        </w:rPr>
        <w:t xml:space="preserve">. </w:t>
      </w:r>
    </w:p>
    <w:p w14:paraId="6EB7C704" w14:textId="667A8C11" w:rsidR="002F0D52" w:rsidRPr="00FA103E" w:rsidRDefault="002F0D52" w:rsidP="001B3504">
      <w:pPr>
        <w:spacing w:line="276" w:lineRule="auto"/>
        <w:jc w:val="both"/>
        <w:rPr>
          <w:sz w:val="22"/>
          <w:szCs w:val="22"/>
          <w:lang w:val="en-US"/>
        </w:rPr>
      </w:pPr>
      <w:r w:rsidRPr="00FA103E">
        <w:rPr>
          <w:sz w:val="22"/>
          <w:szCs w:val="22"/>
          <w:lang w:val="en-US"/>
        </w:rPr>
        <w:t xml:space="preserve">In Figure 2, the joint two-sided model training in two separate training entities is shown. After the data collection from the UE, </w:t>
      </w:r>
      <w:r w:rsidR="008C0C3F" w:rsidRPr="00FA103E">
        <w:rPr>
          <w:sz w:val="22"/>
          <w:szCs w:val="22"/>
          <w:lang w:val="en-US"/>
        </w:rPr>
        <w:t>two vendors correspond</w:t>
      </w:r>
      <w:r w:rsidR="00F953B3">
        <w:rPr>
          <w:sz w:val="22"/>
          <w:szCs w:val="22"/>
          <w:lang w:val="en-US"/>
        </w:rPr>
        <w:t>ing</w:t>
      </w:r>
      <w:r w:rsidR="008C0C3F" w:rsidRPr="00FA103E">
        <w:rPr>
          <w:sz w:val="22"/>
          <w:szCs w:val="22"/>
          <w:lang w:val="en-US"/>
        </w:rPr>
        <w:t xml:space="preserve"> to the UE and the </w:t>
      </w:r>
      <w:proofErr w:type="spellStart"/>
      <w:r w:rsidR="008C0C3F" w:rsidRPr="00FA103E">
        <w:rPr>
          <w:sz w:val="22"/>
          <w:szCs w:val="22"/>
          <w:lang w:val="en-US"/>
        </w:rPr>
        <w:t>gNB</w:t>
      </w:r>
      <w:proofErr w:type="spellEnd"/>
      <w:r w:rsidR="00F953B3">
        <w:rPr>
          <w:sz w:val="22"/>
          <w:szCs w:val="22"/>
          <w:lang w:val="en-US"/>
        </w:rPr>
        <w:t>,</w:t>
      </w:r>
      <w:r w:rsidR="008C0C3F" w:rsidRPr="00FA103E">
        <w:rPr>
          <w:sz w:val="22"/>
          <w:szCs w:val="22"/>
          <w:lang w:val="en-US"/>
        </w:rPr>
        <w:t xml:space="preserve"> design </w:t>
      </w:r>
      <w:r w:rsidR="00C13F9E" w:rsidRPr="00FA103E">
        <w:rPr>
          <w:sz w:val="22"/>
          <w:szCs w:val="22"/>
          <w:lang w:val="en-US"/>
        </w:rPr>
        <w:t xml:space="preserve">in a joint training mode </w:t>
      </w:r>
      <w:r w:rsidR="008C0C3F" w:rsidRPr="00FA103E">
        <w:rPr>
          <w:sz w:val="22"/>
          <w:szCs w:val="22"/>
          <w:lang w:val="en-US"/>
        </w:rPr>
        <w:t>the encoder and the decoder, respectively. During the training</w:t>
      </w:r>
      <w:r w:rsidR="00B91DDD" w:rsidRPr="00FA103E">
        <w:rPr>
          <w:sz w:val="22"/>
          <w:szCs w:val="22"/>
          <w:lang w:val="en-US"/>
        </w:rPr>
        <w:t>, data exchange is required between these two tra</w:t>
      </w:r>
      <w:r w:rsidR="00EC24B1">
        <w:rPr>
          <w:sz w:val="22"/>
          <w:szCs w:val="22"/>
          <w:lang w:val="en-US"/>
        </w:rPr>
        <w:t>in</w:t>
      </w:r>
      <w:r w:rsidR="00B91DDD" w:rsidRPr="00FA103E">
        <w:rPr>
          <w:sz w:val="22"/>
          <w:szCs w:val="22"/>
          <w:lang w:val="en-US"/>
        </w:rPr>
        <w:t xml:space="preserve">ing entities. </w:t>
      </w:r>
      <w:r w:rsidR="008C0C3F" w:rsidRPr="00FA103E">
        <w:rPr>
          <w:sz w:val="22"/>
          <w:szCs w:val="22"/>
          <w:lang w:val="en-US"/>
        </w:rPr>
        <w:t xml:space="preserve"> </w:t>
      </w:r>
    </w:p>
    <w:p w14:paraId="1B5AE376" w14:textId="77777777" w:rsidR="005D79FE" w:rsidRPr="00FA103E" w:rsidRDefault="00357C51">
      <w:pPr>
        <w:spacing w:line="276" w:lineRule="auto"/>
        <w:jc w:val="both"/>
        <w:rPr>
          <w:sz w:val="22"/>
          <w:szCs w:val="22"/>
          <w:lang w:val="en-US"/>
        </w:rPr>
      </w:pPr>
      <w:r w:rsidRPr="00FA103E">
        <w:rPr>
          <w:sz w:val="22"/>
          <w:szCs w:val="22"/>
          <w:lang w:val="en-US"/>
        </w:rPr>
        <w:t xml:space="preserve">In Figure 3, </w:t>
      </w:r>
      <w:r w:rsidR="005D79FE" w:rsidRPr="00FA103E">
        <w:rPr>
          <w:sz w:val="22"/>
          <w:szCs w:val="22"/>
          <w:lang w:val="en-US"/>
        </w:rPr>
        <w:t xml:space="preserve">separate two-sided offline training is shown. In Type 3, instead of joint training, the separate or sequential offline training is performed at the UE-side and </w:t>
      </w:r>
      <w:proofErr w:type="spellStart"/>
      <w:r w:rsidR="005D79FE" w:rsidRPr="00FA103E">
        <w:rPr>
          <w:sz w:val="22"/>
          <w:szCs w:val="22"/>
          <w:lang w:val="en-US"/>
        </w:rPr>
        <w:t>gNB</w:t>
      </w:r>
      <w:proofErr w:type="spellEnd"/>
      <w:r w:rsidR="005D79FE" w:rsidRPr="00FA103E">
        <w:rPr>
          <w:sz w:val="22"/>
          <w:szCs w:val="22"/>
          <w:lang w:val="en-US"/>
        </w:rPr>
        <w:t xml:space="preserve">-side entities. </w:t>
      </w:r>
    </w:p>
    <w:p w14:paraId="71905986" w14:textId="714FA586" w:rsidR="00EC4C8F" w:rsidRPr="00FA103E" w:rsidRDefault="00C13F9E">
      <w:pPr>
        <w:spacing w:line="276" w:lineRule="auto"/>
        <w:jc w:val="both"/>
        <w:rPr>
          <w:color w:val="000000"/>
          <w:sz w:val="22"/>
          <w:szCs w:val="22"/>
          <w:lang w:val="en-US"/>
        </w:rPr>
      </w:pPr>
      <w:r w:rsidRPr="00FA103E">
        <w:rPr>
          <w:noProof/>
          <w:sz w:val="20"/>
          <w:szCs w:val="20"/>
          <w:lang w:eastAsia="de-DE" w:bidi="ta-IN"/>
        </w:rPr>
        <mc:AlternateContent>
          <mc:Choice Requires="wpg">
            <w:drawing>
              <wp:anchor distT="0" distB="0" distL="114300" distR="114300" simplePos="0" relativeHeight="251706368" behindDoc="0" locked="0" layoutInCell="1" allowOverlap="1" wp14:anchorId="1B5D2AD9" wp14:editId="53F49A52">
                <wp:simplePos x="0" y="0"/>
                <wp:positionH relativeFrom="column">
                  <wp:posOffset>1391588</wp:posOffset>
                </wp:positionH>
                <wp:positionV relativeFrom="paragraph">
                  <wp:posOffset>187316</wp:posOffset>
                </wp:positionV>
                <wp:extent cx="3016250" cy="3755219"/>
                <wp:effectExtent l="0" t="0" r="0" b="0"/>
                <wp:wrapNone/>
                <wp:docPr id="265" name="Group 265"/>
                <wp:cNvGraphicFramePr/>
                <a:graphic xmlns:a="http://schemas.openxmlformats.org/drawingml/2006/main">
                  <a:graphicData uri="http://schemas.microsoft.com/office/word/2010/wordprocessingGroup">
                    <wpg:wgp>
                      <wpg:cNvGrpSpPr/>
                      <wpg:grpSpPr>
                        <a:xfrm>
                          <a:off x="0" y="0"/>
                          <a:ext cx="3016250" cy="3755219"/>
                          <a:chOff x="0" y="-34119"/>
                          <a:chExt cx="3016250" cy="3755219"/>
                        </a:xfrm>
                      </wpg:grpSpPr>
                      <wps:wsp>
                        <wps:cNvPr id="24" name="Text Box 2"/>
                        <wps:cNvSpPr txBox="1">
                          <a:spLocks noChangeArrowheads="1"/>
                        </wps:cNvSpPr>
                        <wps:spPr bwMode="auto">
                          <a:xfrm>
                            <a:off x="832514" y="1617260"/>
                            <a:ext cx="749300" cy="501650"/>
                          </a:xfrm>
                          <a:prstGeom prst="rect">
                            <a:avLst/>
                          </a:prstGeom>
                          <a:solidFill>
                            <a:srgbClr val="FFFFFF"/>
                          </a:solidFill>
                          <a:ln w="9525">
                            <a:noFill/>
                            <a:miter lim="800000"/>
                            <a:headEnd/>
                            <a:tailEnd/>
                          </a:ln>
                        </wps:spPr>
                        <wps:txbx>
                          <w:txbxContent>
                            <w:p w14:paraId="3AF65241" w14:textId="77777777" w:rsidR="001747A3" w:rsidRPr="00FA103E" w:rsidRDefault="001747A3" w:rsidP="00FA103E">
                              <w:pPr>
                                <w:jc w:val="center"/>
                                <w:rPr>
                                  <w:lang w:val="en-US"/>
                                </w:rPr>
                              </w:pPr>
                              <w:r>
                                <w:rPr>
                                  <w:lang w:val="en-US"/>
                                </w:rPr>
                                <w:t>Model transfer</w:t>
                              </w:r>
                            </w:p>
                          </w:txbxContent>
                        </wps:txbx>
                        <wps:bodyPr rot="0" vert="horz" wrap="square" lIns="91440" tIns="45720" rIns="91440" bIns="45720" anchor="t" anchorCtr="0">
                          <a:noAutofit/>
                        </wps:bodyPr>
                      </wps:wsp>
                      <wpg:grpSp>
                        <wpg:cNvPr id="204" name="Group 204"/>
                        <wpg:cNvGrpSpPr/>
                        <wpg:grpSpPr>
                          <a:xfrm>
                            <a:off x="0" y="-34119"/>
                            <a:ext cx="3016250" cy="3755219"/>
                            <a:chOff x="0" y="-34119"/>
                            <a:chExt cx="3016250" cy="3755219"/>
                          </a:xfrm>
                        </wpg:grpSpPr>
                        <wpg:grpSp>
                          <wpg:cNvPr id="27" name="Group 27"/>
                          <wpg:cNvGrpSpPr/>
                          <wpg:grpSpPr>
                            <a:xfrm>
                              <a:off x="0" y="-34119"/>
                              <a:ext cx="3016250" cy="3378664"/>
                              <a:chOff x="0" y="-34119"/>
                              <a:chExt cx="3016250" cy="3378664"/>
                            </a:xfrm>
                          </wpg:grpSpPr>
                          <pic:pic xmlns:pic="http://schemas.openxmlformats.org/drawingml/2006/picture">
                            <pic:nvPicPr>
                              <pic:cNvPr id="13" name="Picture 13"/>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2279650"/>
                                <a:ext cx="544830" cy="1064895"/>
                              </a:xfrm>
                              <a:prstGeom prst="rect">
                                <a:avLst/>
                              </a:prstGeom>
                              <a:noFill/>
                              <a:ln>
                                <a:noFill/>
                              </a:ln>
                            </pic:spPr>
                          </pic:pic>
                          <wps:wsp>
                            <wps:cNvPr id="18" name="Straight Arrow Connector 18"/>
                            <wps:cNvCnPr>
                              <a:stCxn id="14" idx="2"/>
                            </wps:cNvCnPr>
                            <wps:spPr>
                              <a:xfrm flipH="1">
                                <a:off x="463550" y="1136650"/>
                                <a:ext cx="737553" cy="1211690"/>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0" name="Text Box 2"/>
                            <wps:cNvSpPr txBox="1">
                              <a:spLocks noChangeArrowheads="1"/>
                            </wps:cNvSpPr>
                            <wps:spPr bwMode="auto">
                              <a:xfrm>
                                <a:off x="501650" y="2774950"/>
                                <a:ext cx="508000" cy="330200"/>
                              </a:xfrm>
                              <a:prstGeom prst="rect">
                                <a:avLst/>
                              </a:prstGeom>
                              <a:solidFill>
                                <a:srgbClr val="FFFFFF"/>
                              </a:solidFill>
                              <a:ln w="9525">
                                <a:noFill/>
                                <a:miter lim="800000"/>
                                <a:headEnd/>
                                <a:tailEnd/>
                              </a:ln>
                            </wps:spPr>
                            <wps:txbx>
                              <w:txbxContent>
                                <w:p w14:paraId="228A9B59" w14:textId="77777777" w:rsidR="001747A3" w:rsidRPr="00FA103E" w:rsidRDefault="001747A3">
                                  <w:pPr>
                                    <w:rPr>
                                      <w:lang w:val="en-US"/>
                                    </w:rPr>
                                  </w:pPr>
                                  <w:proofErr w:type="spellStart"/>
                                  <w:proofErr w:type="gramStart"/>
                                  <w:r>
                                    <w:rPr>
                                      <w:lang w:val="en-US"/>
                                    </w:rPr>
                                    <w:t>gNB</w:t>
                                  </w:r>
                                  <w:proofErr w:type="spellEnd"/>
                                  <w:proofErr w:type="gramEnd"/>
                                </w:p>
                              </w:txbxContent>
                            </wps:txbx>
                            <wps:bodyPr rot="0" vert="horz" wrap="square" lIns="91440" tIns="45720" rIns="91440" bIns="45720" anchor="t" anchorCtr="0">
                              <a:noAutofit/>
                            </wps:bodyPr>
                          </wps:wsp>
                          <wpg:grpSp>
                            <wpg:cNvPr id="26" name="Group 26"/>
                            <wpg:cNvGrpSpPr/>
                            <wpg:grpSpPr>
                              <a:xfrm>
                                <a:off x="628650" y="-34119"/>
                                <a:ext cx="1873250" cy="3310719"/>
                                <a:chOff x="0" y="-34119"/>
                                <a:chExt cx="1873250" cy="3310719"/>
                              </a:xfrm>
                            </wpg:grpSpPr>
                            <wpg:grpSp>
                              <wpg:cNvPr id="25" name="Group 25"/>
                              <wpg:cNvGrpSpPr/>
                              <wpg:grpSpPr>
                                <a:xfrm>
                                  <a:off x="0" y="171451"/>
                                  <a:ext cx="1873250" cy="3105149"/>
                                  <a:chOff x="0" y="1"/>
                                  <a:chExt cx="1873250" cy="3105149"/>
                                </a:xfrm>
                              </wpg:grpSpPr>
                              <pic:pic xmlns:pic="http://schemas.openxmlformats.org/drawingml/2006/picture">
                                <pic:nvPicPr>
                                  <pic:cNvPr id="5" name="Picture 5" descr="Free Mobile phone SVG, PNG Icon, Symbol. Download Image."/>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270000" y="2139950"/>
                                    <a:ext cx="580390" cy="580390"/>
                                  </a:xfrm>
                                  <a:prstGeom prst="rect">
                                    <a:avLst/>
                                  </a:prstGeom>
                                  <a:noFill/>
                                  <a:ln>
                                    <a:noFill/>
                                  </a:ln>
                                </pic:spPr>
                              </pic:pic>
                              <pic:pic xmlns:pic="http://schemas.openxmlformats.org/drawingml/2006/picture">
                                <pic:nvPicPr>
                                  <pic:cNvPr id="14" name="Picture 14" descr="Cloud computing icon on blue button,white background,clean vector::  tasmeemME.com"/>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1"/>
                                    <a:ext cx="1144905" cy="965199"/>
                                  </a:xfrm>
                                  <a:prstGeom prst="rect">
                                    <a:avLst/>
                                  </a:prstGeom>
                                  <a:noFill/>
                                  <a:ln>
                                    <a:noFill/>
                                  </a:ln>
                                </pic:spPr>
                              </pic:pic>
                              <wps:wsp>
                                <wps:cNvPr id="16" name="Straight Arrow Connector 16"/>
                                <wps:cNvCnPr/>
                                <wps:spPr>
                                  <a:xfrm flipH="1" flipV="1">
                                    <a:off x="800100" y="927100"/>
                                    <a:ext cx="774700" cy="10922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a:off x="590550" y="965200"/>
                                    <a:ext cx="811033" cy="1184745"/>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9" name="Text Box 2"/>
                                <wps:cNvSpPr txBox="1">
                                  <a:spLocks noChangeArrowheads="1"/>
                                </wps:cNvSpPr>
                                <wps:spPr bwMode="auto">
                                  <a:xfrm>
                                    <a:off x="1365250" y="2774950"/>
                                    <a:ext cx="508000" cy="330200"/>
                                  </a:xfrm>
                                  <a:prstGeom prst="rect">
                                    <a:avLst/>
                                  </a:prstGeom>
                                  <a:solidFill>
                                    <a:srgbClr val="FFFFFF"/>
                                  </a:solidFill>
                                  <a:ln w="9525">
                                    <a:noFill/>
                                    <a:miter lim="800000"/>
                                    <a:headEnd/>
                                    <a:tailEnd/>
                                  </a:ln>
                                </wps:spPr>
                                <wps:txbx>
                                  <w:txbxContent>
                                    <w:p w14:paraId="6A1FC486" w14:textId="77777777" w:rsidR="001747A3" w:rsidRPr="00FA103E" w:rsidRDefault="001747A3">
                                      <w:pPr>
                                        <w:rPr>
                                          <w:lang w:val="en-US"/>
                                        </w:rPr>
                                      </w:pPr>
                                      <w:r>
                                        <w:t>UE</w:t>
                                      </w:r>
                                    </w:p>
                                  </w:txbxContent>
                                </wps:txbx>
                                <wps:bodyPr rot="0" vert="horz" wrap="square" lIns="91440" tIns="45720" rIns="91440" bIns="45720" anchor="t" anchorCtr="0">
                                  <a:noAutofit/>
                                </wps:bodyPr>
                              </wps:wsp>
                            </wpg:grpSp>
                            <wps:wsp>
                              <wps:cNvPr id="22" name="Text Box 2"/>
                              <wps:cNvSpPr txBox="1">
                                <a:spLocks noChangeArrowheads="1"/>
                              </wps:cNvSpPr>
                              <wps:spPr bwMode="auto">
                                <a:xfrm>
                                  <a:off x="57150" y="-34119"/>
                                  <a:ext cx="1263650" cy="317500"/>
                                </a:xfrm>
                                <a:prstGeom prst="rect">
                                  <a:avLst/>
                                </a:prstGeom>
                                <a:solidFill>
                                  <a:srgbClr val="FFFFFF"/>
                                </a:solidFill>
                                <a:ln w="9525">
                                  <a:noFill/>
                                  <a:miter lim="800000"/>
                                  <a:headEnd/>
                                  <a:tailEnd/>
                                </a:ln>
                              </wps:spPr>
                              <wps:txbx>
                                <w:txbxContent>
                                  <w:p w14:paraId="5E54BFDD" w14:textId="77777777" w:rsidR="001747A3" w:rsidRPr="00FA103E" w:rsidRDefault="001747A3" w:rsidP="003E3727">
                                    <w:pPr>
                                      <w:rPr>
                                        <w:lang w:val="en-US"/>
                                      </w:rPr>
                                    </w:pPr>
                                    <w:r>
                                      <w:rPr>
                                        <w:lang w:val="en-US"/>
                                      </w:rPr>
                                      <w:t>Training entity</w:t>
                                    </w:r>
                                  </w:p>
                                </w:txbxContent>
                              </wps:txbx>
                              <wps:bodyPr rot="0" vert="horz" wrap="square" lIns="91440" tIns="45720" rIns="91440" bIns="45720" anchor="t" anchorCtr="0">
                                <a:noAutofit/>
                              </wps:bodyPr>
                            </wps:wsp>
                          </wpg:grpSp>
                          <wps:wsp>
                            <wps:cNvPr id="23" name="Text Box 2"/>
                            <wps:cNvSpPr txBox="1">
                              <a:spLocks noChangeArrowheads="1"/>
                            </wps:cNvSpPr>
                            <wps:spPr bwMode="auto">
                              <a:xfrm>
                                <a:off x="1866900" y="1397000"/>
                                <a:ext cx="1149350" cy="311150"/>
                              </a:xfrm>
                              <a:prstGeom prst="rect">
                                <a:avLst/>
                              </a:prstGeom>
                              <a:solidFill>
                                <a:srgbClr val="FFFFFF"/>
                              </a:solidFill>
                              <a:ln w="9525">
                                <a:noFill/>
                                <a:miter lim="800000"/>
                                <a:headEnd/>
                                <a:tailEnd/>
                              </a:ln>
                            </wps:spPr>
                            <wps:txbx>
                              <w:txbxContent>
                                <w:p w14:paraId="71CB1927" w14:textId="77777777" w:rsidR="001747A3" w:rsidRPr="00FA103E" w:rsidRDefault="001747A3" w:rsidP="00FA103E">
                                  <w:pPr>
                                    <w:jc w:val="both"/>
                                    <w:rPr>
                                      <w:lang w:val="en-US"/>
                                    </w:rPr>
                                  </w:pPr>
                                  <w:r w:rsidRPr="00FA103E">
                                    <w:rPr>
                                      <w:lang w:val="en-US"/>
                                    </w:rPr>
                                    <w:t>Data Collection</w:t>
                                  </w:r>
                                </w:p>
                              </w:txbxContent>
                            </wps:txbx>
                            <wps:bodyPr rot="0" vert="horz" wrap="square" lIns="91440" tIns="45720" rIns="91440" bIns="45720" anchor="t" anchorCtr="0">
                              <a:noAutofit/>
                            </wps:bodyPr>
                          </wps:wsp>
                        </wpg:grpSp>
                        <wps:wsp>
                          <wps:cNvPr id="28" name="Text Box 2"/>
                          <wps:cNvSpPr txBox="1">
                            <a:spLocks noChangeArrowheads="1"/>
                          </wps:cNvSpPr>
                          <wps:spPr bwMode="auto">
                            <a:xfrm>
                              <a:off x="88900" y="3441700"/>
                              <a:ext cx="2590800" cy="279400"/>
                            </a:xfrm>
                            <a:prstGeom prst="rect">
                              <a:avLst/>
                            </a:prstGeom>
                            <a:solidFill>
                              <a:srgbClr val="FFFFFF"/>
                            </a:solidFill>
                            <a:ln w="9525">
                              <a:noFill/>
                              <a:miter lim="800000"/>
                              <a:headEnd/>
                              <a:tailEnd/>
                            </a:ln>
                          </wps:spPr>
                          <wps:txbx>
                            <w:txbxContent>
                              <w:p w14:paraId="2E79210D" w14:textId="77777777" w:rsidR="001747A3" w:rsidRPr="00381B5A" w:rsidRDefault="001747A3" w:rsidP="00FA103E">
                                <w:pPr>
                                  <w:jc w:val="center"/>
                                  <w:rPr>
                                    <w:b/>
                                    <w:bCs/>
                                    <w:sz w:val="22"/>
                                    <w:szCs w:val="22"/>
                                    <w:lang w:val="en-US"/>
                                  </w:rPr>
                                </w:pPr>
                                <w:r w:rsidRPr="00381B5A">
                                  <w:rPr>
                                    <w:b/>
                                    <w:bCs/>
                                    <w:sz w:val="22"/>
                                    <w:szCs w:val="22"/>
                                    <w:lang w:val="en-US"/>
                                  </w:rPr>
                                  <w:t>Figure 1: Type 1 training</w:t>
                                </w:r>
                              </w:p>
                            </w:txbxContent>
                          </wps:txbx>
                          <wps:bodyPr rot="0" vert="horz" wrap="square" lIns="91440" tIns="45720" rIns="91440" bIns="45720" anchor="t" anchorCtr="0">
                            <a:noAutofit/>
                          </wps:bodyPr>
                        </wps:wsp>
                      </wpg:grpSp>
                    </wpg:wgp>
                  </a:graphicData>
                </a:graphic>
                <wp14:sizeRelV relativeFrom="margin">
                  <wp14:pctHeight>0</wp14:pctHeight>
                </wp14:sizeRelV>
              </wp:anchor>
            </w:drawing>
          </mc:Choice>
          <mc:Fallback>
            <w:pict>
              <v:group w14:anchorId="1B5D2AD9" id="Group 265" o:spid="_x0000_s1026" style="position:absolute;left:0;text-align:left;margin-left:109.55pt;margin-top:14.75pt;width:237.5pt;height:295.7pt;z-index:251706368;mso-height-relative:margin" coordorigin=",-341" coordsize="30162,3755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">
                <v:shapetype id="_x0000_t202" coordsize="21600,21600" o:spt="202" path="m,l,21600r21600,l21600,xe">
                  <v:stroke joinstyle="miter"/>
                  <v:path gradientshapeok="t" o:connecttype="rect"/>
                </v:shapetype>
                <v:shape id="Text Box 2" o:spid="_x0000_s1027" type="#_x0000_t202" style="position:absolute;left:8325;top:16172;width:7493;height:5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w:txbxContent>
                      <w:p w14:paraId="3AF65241" w14:textId="77777777" w:rsidR="001747A3" w:rsidRPr="00FA103E" w:rsidRDefault="001747A3" w:rsidP="00FA103E">
                        <w:pPr>
                          <w:jc w:val="center"/>
                          <w:rPr>
                            <w:lang w:val="en-US"/>
                          </w:rPr>
                        </w:pPr>
                        <w:r>
                          <w:rPr>
                            <w:lang w:val="en-US"/>
                          </w:rPr>
                          <w:t>Model transfer</w:t>
                        </w:r>
                      </w:p>
                    </w:txbxContent>
                  </v:textbox>
                </v:shape>
                <v:group id="Group 204" o:spid="_x0000_s1028" style="position:absolute;top:-341;width:30162;height:37552" coordorigin=",-341" coordsize="30162,37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group id="Group 27" o:spid="_x0000_s1029" style="position:absolute;top:-341;width:30162;height:33786" coordorigin=",-341" coordsize="30162,33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0" type="#_x0000_t75" style="position:absolute;top:22796;width:5448;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">
                      <v:imagedata r:id="rId9" o:title=""/>
                      <v:path arrowok="t"/>
                    </v:shape>
                    <v:shapetype id="_x0000_t32" coordsize="21600,21600" o:spt="32" o:oned="t" path="m,l21600,21600e" filled="f">
                      <v:path arrowok="t" fillok="f" o:connecttype="none"/>
                      <o:lock v:ext="edit" shapetype="t"/>
                    </v:shapetype>
                    <v:shape id="Straight Arrow Connector 18" o:spid="_x0000_s1031" type="#_x0000_t32" style="position:absolute;left:4635;top:11366;width:7376;height:121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" strokecolor="#ed7d31 [3205]" strokeweight="1pt">
                      <v:stroke endarrow="open"/>
                    </v:shape>
                    <v:shape id="Text Box 2" o:spid="_x0000_s1032" type="#_x0000_t202" style="position:absolute;left:5016;top:27749;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w:txbxContent>
                          <w:p w14:paraId="228A9B59" w14:textId="77777777" w:rsidR="001747A3" w:rsidRPr="00FA103E" w:rsidRDefault="001747A3">
                            <w:pPr>
                              <w:rPr>
                                <w:lang w:val="en-US"/>
                              </w:rPr>
                            </w:pPr>
                            <w:proofErr w:type="spellStart"/>
                            <w:proofErr w:type="gramStart"/>
                            <w:r>
                              <w:rPr>
                                <w:lang w:val="en-US"/>
                              </w:rPr>
                              <w:t>gNB</w:t>
                            </w:r>
                            <w:proofErr w:type="spellEnd"/>
                            <w:proofErr w:type="gramEnd"/>
                          </w:p>
                        </w:txbxContent>
                      </v:textbox>
                    </v:shape>
                    <v:group id="Group 26" o:spid="_x0000_s1033" style="position:absolute;left:6286;top:-341;width:18733;height:33107" coordorigin=",-341" coordsize="18732,33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group id="Group 25" o:spid="_x0000_s1034" style="position:absolute;top:1714;width:18732;height:31052" coordorigin="" coordsize="18732,3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Picture 5" o:spid="_x0000_s1035" type="#_x0000_t75" alt="Free Mobile phone SVG, PNG Icon, Symbol. Download Image." style="position:absolute;left:12700;top:21399;width:5803;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">
                          <v:imagedata r:id="rId10" o:title="Free Mobile phone SVG, PNG Icon, Symbol. Download Image"/>
                          <v:path arrowok="t"/>
                        </v:shape>
                        <v:shape id="Picture 14" o:spid="_x0000_s1036" type="#_x0000_t75" alt="Cloud computing icon on blue button,white background,clean vector::  tasmeemME.com" style="position:absolute;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">
                          <v:imagedata r:id="rId11" o:title="  tasmeemME"/>
                          <v:path arrowok="t"/>
                        </v:shape>
                        <v:shape id="Straight Arrow Connector 16" o:spid="_x0000_s1037" type="#_x0000_t32" style="position:absolute;left:8001;top:9271;width:7747;height:1092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" strokecolor="#5b9bd5 [3204]" strokeweight=".5pt">
                          <v:stroke endarrow="block" joinstyle="miter"/>
                        </v:shape>
                        <v:shape id="Straight Arrow Connector 17" o:spid="_x0000_s1038" type="#_x0000_t32" style="position:absolute;left:5905;top:9652;width:8110;height:118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" strokecolor="#ed7d31 [3205]" strokeweight="1pt">
                          <v:stroke endarrow="open"/>
                        </v:shape>
                        <v:shape id="Text Box 2" o:spid="_x0000_s1039" type="#_x0000_t202" style="position:absolute;left:13652;top:27749;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14:paraId="6A1FC486" w14:textId="77777777" w:rsidR="001747A3" w:rsidRPr="00FA103E" w:rsidRDefault="001747A3">
                                <w:pPr>
                                  <w:rPr>
                                    <w:lang w:val="en-US"/>
                                  </w:rPr>
                                </w:pPr>
                                <w:r>
                                  <w:t>UE</w:t>
                                </w:r>
                              </w:p>
                            </w:txbxContent>
                          </v:textbox>
                        </v:shape>
                      </v:group>
                      <v:shape id="Text Box 2" o:spid="_x0000_s1040" type="#_x0000_t202" style="position:absolute;left:571;top:-341;width:12637;height:3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14:paraId="5E54BFDD" w14:textId="77777777" w:rsidR="001747A3" w:rsidRPr="00FA103E" w:rsidRDefault="001747A3" w:rsidP="003E3727">
                              <w:pPr>
                                <w:rPr>
                                  <w:lang w:val="en-US"/>
                                </w:rPr>
                              </w:pPr>
                              <w:r>
                                <w:rPr>
                                  <w:lang w:val="en-US"/>
                                </w:rPr>
                                <w:t>Training entity</w:t>
                              </w:r>
                            </w:p>
                          </w:txbxContent>
                        </v:textbox>
                      </v:shape>
                    </v:group>
                    <v:shape id="Text Box 2" o:spid="_x0000_s1041" type="#_x0000_t202" style="position:absolute;left:18669;top:13970;width:11493;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stroked="f">
                      <v:textbox>
                        <w:txbxContent>
                          <w:p w14:paraId="71CB1927" w14:textId="77777777" w:rsidR="001747A3" w:rsidRPr="00FA103E" w:rsidRDefault="001747A3" w:rsidP="00FA103E">
                            <w:pPr>
                              <w:jc w:val="both"/>
                              <w:rPr>
                                <w:lang w:val="en-US"/>
                              </w:rPr>
                            </w:pPr>
                            <w:r w:rsidRPr="00FA103E">
                              <w:rPr>
                                <w:lang w:val="en-US"/>
                              </w:rPr>
                              <w:t>Data Collection</w:t>
                            </w:r>
                          </w:p>
                        </w:txbxContent>
                      </v:textbox>
                    </v:shape>
                  </v:group>
                  <v:shape id="Text Box 2" o:spid="_x0000_s1042" type="#_x0000_t202" style="position:absolute;left:889;top:34417;width:2590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14:paraId="2E79210D" w14:textId="77777777" w:rsidR="001747A3" w:rsidRPr="00381B5A" w:rsidRDefault="001747A3" w:rsidP="00FA103E">
                          <w:pPr>
                            <w:jc w:val="center"/>
                            <w:rPr>
                              <w:b/>
                              <w:bCs/>
                              <w:sz w:val="22"/>
                              <w:szCs w:val="22"/>
                              <w:lang w:val="en-US"/>
                            </w:rPr>
                          </w:pPr>
                          <w:r w:rsidRPr="00381B5A">
                            <w:rPr>
                              <w:b/>
                              <w:bCs/>
                              <w:sz w:val="22"/>
                              <w:szCs w:val="22"/>
                              <w:lang w:val="en-US"/>
                            </w:rPr>
                            <w:t>Figure 1: Type 1 training</w:t>
                          </w:r>
                        </w:p>
                      </w:txbxContent>
                    </v:textbox>
                  </v:shape>
                </v:group>
              </v:group>
            </w:pict>
          </mc:Fallback>
        </mc:AlternateContent>
      </w:r>
    </w:p>
    <w:p w14:paraId="49C76E27" w14:textId="77777777" w:rsidR="00F7571D" w:rsidRPr="00FA103E" w:rsidRDefault="00F7571D">
      <w:pPr>
        <w:spacing w:line="276" w:lineRule="auto"/>
        <w:jc w:val="both"/>
        <w:rPr>
          <w:color w:val="000000"/>
          <w:sz w:val="22"/>
          <w:szCs w:val="22"/>
          <w:lang w:val="en-US"/>
        </w:rPr>
      </w:pPr>
    </w:p>
    <w:p w14:paraId="02D9AD68" w14:textId="77777777" w:rsidR="00F7571D" w:rsidRPr="00FA103E" w:rsidRDefault="00F7571D">
      <w:pPr>
        <w:spacing w:line="276" w:lineRule="auto"/>
        <w:jc w:val="both"/>
        <w:rPr>
          <w:color w:val="000000"/>
          <w:sz w:val="22"/>
          <w:szCs w:val="22"/>
          <w:lang w:val="en-US"/>
        </w:rPr>
      </w:pPr>
    </w:p>
    <w:p w14:paraId="73DE1D16" w14:textId="77777777" w:rsidR="00F7571D" w:rsidRPr="00FA103E" w:rsidRDefault="00F7571D">
      <w:pPr>
        <w:spacing w:line="276" w:lineRule="auto"/>
        <w:jc w:val="both"/>
        <w:rPr>
          <w:color w:val="000000"/>
          <w:sz w:val="22"/>
          <w:szCs w:val="22"/>
          <w:lang w:val="en-US"/>
        </w:rPr>
      </w:pPr>
    </w:p>
    <w:p w14:paraId="2B0EB893" w14:textId="77777777" w:rsidR="00F7571D" w:rsidRPr="00FA103E" w:rsidRDefault="00F7571D">
      <w:pPr>
        <w:spacing w:line="276" w:lineRule="auto"/>
        <w:jc w:val="both"/>
        <w:rPr>
          <w:color w:val="000000"/>
          <w:sz w:val="22"/>
          <w:szCs w:val="22"/>
          <w:lang w:val="en-US"/>
        </w:rPr>
      </w:pPr>
    </w:p>
    <w:p w14:paraId="6ECBB93D" w14:textId="77777777" w:rsidR="00F7571D" w:rsidRPr="00FA103E" w:rsidRDefault="00F7571D">
      <w:pPr>
        <w:spacing w:line="276" w:lineRule="auto"/>
        <w:jc w:val="both"/>
        <w:rPr>
          <w:color w:val="000000"/>
          <w:sz w:val="22"/>
          <w:szCs w:val="22"/>
          <w:lang w:val="en-US"/>
        </w:rPr>
      </w:pPr>
    </w:p>
    <w:p w14:paraId="188E5133" w14:textId="45D02E2E" w:rsidR="00F7571D" w:rsidRDefault="00F7571D">
      <w:pPr>
        <w:spacing w:line="276" w:lineRule="auto"/>
        <w:jc w:val="both"/>
        <w:rPr>
          <w:color w:val="000000"/>
          <w:sz w:val="22"/>
          <w:szCs w:val="22"/>
          <w:lang w:val="en-US"/>
        </w:rPr>
      </w:pPr>
    </w:p>
    <w:p w14:paraId="5E887E70" w14:textId="356785D3" w:rsidR="00C17D38" w:rsidRDefault="00C17D38">
      <w:pPr>
        <w:spacing w:line="276" w:lineRule="auto"/>
        <w:jc w:val="both"/>
        <w:rPr>
          <w:color w:val="000000"/>
          <w:sz w:val="22"/>
          <w:szCs w:val="22"/>
          <w:lang w:val="en-US"/>
        </w:rPr>
      </w:pPr>
    </w:p>
    <w:p w14:paraId="5F85C226" w14:textId="2976051F" w:rsidR="00C17D38" w:rsidRDefault="00C17D38">
      <w:pPr>
        <w:spacing w:line="276" w:lineRule="auto"/>
        <w:jc w:val="both"/>
        <w:rPr>
          <w:color w:val="000000"/>
          <w:sz w:val="22"/>
          <w:szCs w:val="22"/>
          <w:lang w:val="en-US"/>
        </w:rPr>
      </w:pPr>
    </w:p>
    <w:p w14:paraId="2FAF3D85" w14:textId="77777777" w:rsidR="00C17D38" w:rsidRPr="00FA103E" w:rsidRDefault="00C17D38">
      <w:pPr>
        <w:spacing w:line="276" w:lineRule="auto"/>
        <w:jc w:val="both"/>
        <w:rPr>
          <w:color w:val="000000"/>
          <w:sz w:val="22"/>
          <w:szCs w:val="22"/>
          <w:lang w:val="en-US"/>
        </w:rPr>
      </w:pPr>
    </w:p>
    <w:p w14:paraId="26CDC4B5" w14:textId="77777777" w:rsidR="00F7571D" w:rsidRPr="00FA103E" w:rsidRDefault="00F7571D">
      <w:pPr>
        <w:spacing w:line="276" w:lineRule="auto"/>
        <w:jc w:val="both"/>
        <w:rPr>
          <w:color w:val="000000"/>
          <w:sz w:val="22"/>
          <w:szCs w:val="22"/>
          <w:lang w:val="en-US"/>
        </w:rPr>
      </w:pPr>
    </w:p>
    <w:p w14:paraId="3AAB7373" w14:textId="77777777" w:rsidR="00E11990" w:rsidRDefault="00E11990">
      <w:pPr>
        <w:spacing w:line="276" w:lineRule="auto"/>
        <w:jc w:val="both"/>
        <w:rPr>
          <w:color w:val="000000"/>
          <w:sz w:val="22"/>
          <w:szCs w:val="22"/>
          <w:lang w:val="en-US"/>
        </w:rPr>
      </w:pPr>
    </w:p>
    <w:p w14:paraId="3F00098E" w14:textId="66D95554" w:rsidR="00F7571D" w:rsidRPr="00FA103E" w:rsidRDefault="00511EE1">
      <w:pPr>
        <w:spacing w:line="276" w:lineRule="auto"/>
        <w:jc w:val="both"/>
        <w:rPr>
          <w:color w:val="000000"/>
          <w:sz w:val="22"/>
          <w:szCs w:val="22"/>
          <w:lang w:val="en-US"/>
        </w:rPr>
      </w:pPr>
      <w:r w:rsidRPr="00FA103E">
        <w:rPr>
          <w:b/>
          <w:bCs/>
          <w:i/>
          <w:iCs/>
          <w:noProof/>
          <w:color w:val="000000"/>
          <w:sz w:val="22"/>
          <w:szCs w:val="22"/>
          <w:lang w:eastAsia="de-DE" w:bidi="ta-IN"/>
        </w:rPr>
        <w:lastRenderedPageBreak/>
        <mc:AlternateContent>
          <mc:Choice Requires="wpg">
            <w:drawing>
              <wp:anchor distT="0" distB="0" distL="114300" distR="114300" simplePos="0" relativeHeight="251752448" behindDoc="0" locked="0" layoutInCell="1" allowOverlap="1" wp14:anchorId="4D7C1DA9" wp14:editId="125B7AFD">
                <wp:simplePos x="0" y="0"/>
                <wp:positionH relativeFrom="margin">
                  <wp:posOffset>1162050</wp:posOffset>
                </wp:positionH>
                <wp:positionV relativeFrom="paragraph">
                  <wp:posOffset>361950</wp:posOffset>
                </wp:positionV>
                <wp:extent cx="3625850" cy="3981450"/>
                <wp:effectExtent l="0" t="0" r="0" b="0"/>
                <wp:wrapNone/>
                <wp:docPr id="319" name="Group 319"/>
                <wp:cNvGraphicFramePr/>
                <a:graphic xmlns:a="http://schemas.openxmlformats.org/drawingml/2006/main">
                  <a:graphicData uri="http://schemas.microsoft.com/office/word/2010/wordprocessingGroup">
                    <wpg:wgp>
                      <wpg:cNvGrpSpPr/>
                      <wpg:grpSpPr>
                        <a:xfrm>
                          <a:off x="0" y="0"/>
                          <a:ext cx="3625850" cy="3981450"/>
                          <a:chOff x="0" y="0"/>
                          <a:chExt cx="4038600" cy="3768090"/>
                        </a:xfrm>
                      </wpg:grpSpPr>
                      <wpg:grpSp>
                        <wpg:cNvPr id="320" name="Group 320"/>
                        <wpg:cNvGrpSpPr/>
                        <wpg:grpSpPr>
                          <a:xfrm>
                            <a:off x="0" y="0"/>
                            <a:ext cx="4038600" cy="3768090"/>
                            <a:chOff x="0" y="0"/>
                            <a:chExt cx="4038600" cy="3768090"/>
                          </a:xfrm>
                        </wpg:grpSpPr>
                        <wpg:grpSp>
                          <wpg:cNvPr id="321" name="Group 321"/>
                          <wpg:cNvGrpSpPr/>
                          <wpg:grpSpPr>
                            <a:xfrm>
                              <a:off x="0" y="0"/>
                              <a:ext cx="4038600" cy="3768090"/>
                              <a:chOff x="0" y="-36999"/>
                              <a:chExt cx="4039114" cy="3768633"/>
                            </a:xfrm>
                          </wpg:grpSpPr>
                          <wpg:grpSp>
                            <wpg:cNvPr id="322" name="Group 322"/>
                            <wpg:cNvGrpSpPr/>
                            <wpg:grpSpPr>
                              <a:xfrm>
                                <a:off x="0" y="-36999"/>
                                <a:ext cx="4039114" cy="3768633"/>
                                <a:chOff x="0" y="-36999"/>
                                <a:chExt cx="4039114" cy="3768633"/>
                              </a:xfrm>
                            </wpg:grpSpPr>
                            <wpg:grpSp>
                              <wpg:cNvPr id="323" name="Group 323"/>
                              <wpg:cNvGrpSpPr/>
                              <wpg:grpSpPr>
                                <a:xfrm>
                                  <a:off x="0" y="-36999"/>
                                  <a:ext cx="4039114" cy="3768633"/>
                                  <a:chOff x="0" y="-36999"/>
                                  <a:chExt cx="4039114" cy="3768633"/>
                                </a:xfrm>
                              </wpg:grpSpPr>
                              <wpg:grpSp>
                                <wpg:cNvPr id="324" name="Group 324"/>
                                <wpg:cNvGrpSpPr/>
                                <wpg:grpSpPr>
                                  <a:xfrm>
                                    <a:off x="478460" y="-36999"/>
                                    <a:ext cx="3560654" cy="3768633"/>
                                    <a:chOff x="-7811" y="-47533"/>
                                    <a:chExt cx="3560654" cy="3768633"/>
                                  </a:xfrm>
                                </wpg:grpSpPr>
                                <wpg:grpSp>
                                  <wpg:cNvPr id="325" name="Group 325"/>
                                  <wpg:cNvGrpSpPr/>
                                  <wpg:grpSpPr>
                                    <a:xfrm>
                                      <a:off x="-7811" y="-47533"/>
                                      <a:ext cx="3560654" cy="3380057"/>
                                      <a:chOff x="-7811" y="-47533"/>
                                      <a:chExt cx="3560654" cy="3380057"/>
                                    </a:xfrm>
                                  </wpg:grpSpPr>
                                  <pic:pic xmlns:pic="http://schemas.openxmlformats.org/drawingml/2006/picture">
                                    <pic:nvPicPr>
                                      <pic:cNvPr id="326" name="Picture 326"/>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7811" y="2267629"/>
                                        <a:ext cx="544830" cy="1064895"/>
                                      </a:xfrm>
                                      <a:prstGeom prst="rect">
                                        <a:avLst/>
                                      </a:prstGeom>
                                      <a:noFill/>
                                      <a:ln>
                                        <a:noFill/>
                                      </a:ln>
                                    </pic:spPr>
                                  </pic:pic>
                                  <wps:wsp>
                                    <wps:cNvPr id="327" name="Text Box 2"/>
                                    <wps:cNvSpPr txBox="1">
                                      <a:spLocks noChangeArrowheads="1"/>
                                    </wps:cNvSpPr>
                                    <wps:spPr bwMode="auto">
                                      <a:xfrm>
                                        <a:off x="501649" y="2774950"/>
                                        <a:ext cx="639347" cy="388364"/>
                                      </a:xfrm>
                                      <a:prstGeom prst="rect">
                                        <a:avLst/>
                                      </a:prstGeom>
                                      <a:solidFill>
                                        <a:srgbClr val="FFFFFF"/>
                                      </a:solidFill>
                                      <a:ln w="9525">
                                        <a:noFill/>
                                        <a:miter lim="800000"/>
                                        <a:headEnd/>
                                        <a:tailEnd/>
                                      </a:ln>
                                    </wps:spPr>
                                    <wps:txbx>
                                      <w:txbxContent>
                                        <w:p w14:paraId="2B568A15" w14:textId="77777777" w:rsidR="001747A3" w:rsidRPr="008D4F46" w:rsidRDefault="001747A3">
                                          <w:pPr>
                                            <w:rPr>
                                              <w:sz w:val="18"/>
                                              <w:szCs w:val="18"/>
                                              <w:lang w:val="en-US"/>
                                            </w:rPr>
                                          </w:pPr>
                                          <w:proofErr w:type="spellStart"/>
                                          <w:proofErr w:type="gramStart"/>
                                          <w:r w:rsidRPr="008D4F46">
                                            <w:rPr>
                                              <w:sz w:val="18"/>
                                              <w:szCs w:val="18"/>
                                              <w:lang w:val="en-US"/>
                                            </w:rPr>
                                            <w:t>gNB</w:t>
                                          </w:r>
                                          <w:proofErr w:type="spellEnd"/>
                                          <w:proofErr w:type="gramEnd"/>
                                        </w:p>
                                      </w:txbxContent>
                                    </wps:txbx>
                                    <wps:bodyPr rot="0" vert="horz" wrap="square" lIns="91440" tIns="45720" rIns="91440" bIns="45720" anchor="t" anchorCtr="0">
                                      <a:noAutofit/>
                                    </wps:bodyPr>
                                  </wps:wsp>
                                  <wpg:grpSp>
                                    <wpg:cNvPr id="328" name="Group 328"/>
                                    <wpg:cNvGrpSpPr/>
                                    <wpg:grpSpPr>
                                      <a:xfrm>
                                        <a:off x="1454150" y="-47533"/>
                                        <a:ext cx="2098693" cy="3302988"/>
                                        <a:chOff x="825500" y="-47533"/>
                                        <a:chExt cx="2098693" cy="3302988"/>
                                      </a:xfrm>
                                    </wpg:grpSpPr>
                                    <wpg:grpSp>
                                      <wpg:cNvPr id="329" name="Group 329"/>
                                      <wpg:cNvGrpSpPr/>
                                      <wpg:grpSpPr>
                                        <a:xfrm>
                                          <a:off x="825500" y="209551"/>
                                          <a:ext cx="1144905" cy="3045904"/>
                                          <a:chOff x="825500" y="38101"/>
                                          <a:chExt cx="1144905" cy="3045904"/>
                                        </a:xfrm>
                                      </wpg:grpSpPr>
                                      <pic:pic xmlns:pic="http://schemas.openxmlformats.org/drawingml/2006/picture">
                                        <pic:nvPicPr>
                                          <pic:cNvPr id="330" name="Picture 330" descr="Free Mobile phone SVG, PNG Icon, Symbol. Download Image."/>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075337" y="2149945"/>
                                            <a:ext cx="580390" cy="580390"/>
                                          </a:xfrm>
                                          <a:prstGeom prst="rect">
                                            <a:avLst/>
                                          </a:prstGeom>
                                          <a:noFill/>
                                          <a:ln>
                                            <a:noFill/>
                                          </a:ln>
                                        </pic:spPr>
                                      </pic:pic>
                                      <pic:pic xmlns:pic="http://schemas.openxmlformats.org/drawingml/2006/picture">
                                        <pic:nvPicPr>
                                          <pic:cNvPr id="331" name="Picture 331" descr="Cloud computing icon on blue button,white background,clean vector::  tasmeemME.com"/>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825500" y="38101"/>
                                            <a:ext cx="1144905" cy="965199"/>
                                          </a:xfrm>
                                          <a:prstGeom prst="rect">
                                            <a:avLst/>
                                          </a:prstGeom>
                                          <a:noFill/>
                                          <a:ln>
                                            <a:noFill/>
                                          </a:ln>
                                        </pic:spPr>
                                      </pic:pic>
                                      <wps:wsp>
                                        <wps:cNvPr id="332" name="Straight Arrow Connector 332"/>
                                        <wps:cNvCnPr/>
                                        <wps:spPr>
                                          <a:xfrm flipH="1" flipV="1">
                                            <a:off x="1384300" y="806450"/>
                                            <a:ext cx="50800" cy="13434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3" name="Straight Arrow Connector 333"/>
                                        <wps:cNvCnPr/>
                                        <wps:spPr>
                                          <a:xfrm>
                                            <a:off x="1250950" y="882650"/>
                                            <a:ext cx="50800" cy="1282700"/>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334" name="Text Box 2"/>
                                        <wps:cNvSpPr txBox="1">
                                          <a:spLocks noChangeArrowheads="1"/>
                                        </wps:cNvSpPr>
                                        <wps:spPr bwMode="auto">
                                          <a:xfrm>
                                            <a:off x="1137943" y="2753805"/>
                                            <a:ext cx="508000" cy="330200"/>
                                          </a:xfrm>
                                          <a:prstGeom prst="rect">
                                            <a:avLst/>
                                          </a:prstGeom>
                                          <a:solidFill>
                                            <a:srgbClr val="FFFFFF"/>
                                          </a:solidFill>
                                          <a:ln w="9525">
                                            <a:noFill/>
                                            <a:miter lim="800000"/>
                                            <a:headEnd/>
                                            <a:tailEnd/>
                                          </a:ln>
                                        </wps:spPr>
                                        <wps:txbx>
                                          <w:txbxContent>
                                            <w:p w14:paraId="2C3BBCB4" w14:textId="77777777" w:rsidR="001747A3" w:rsidRPr="008D4F46" w:rsidRDefault="001747A3">
                                              <w:pPr>
                                                <w:rPr>
                                                  <w:sz w:val="20"/>
                                                  <w:szCs w:val="20"/>
                                                  <w:lang w:val="en-US"/>
                                                </w:rPr>
                                              </w:pPr>
                                              <w:r w:rsidRPr="008D4F46">
                                                <w:rPr>
                                                  <w:sz w:val="20"/>
                                                  <w:szCs w:val="20"/>
                                                </w:rPr>
                                                <w:t>UE</w:t>
                                              </w:r>
                                            </w:p>
                                          </w:txbxContent>
                                        </wps:txbx>
                                        <wps:bodyPr rot="0" vert="horz" wrap="square" lIns="91440" tIns="45720" rIns="91440" bIns="45720" anchor="t" anchorCtr="0">
                                          <a:noAutofit/>
                                        </wps:bodyPr>
                                      </wps:wsp>
                                    </wpg:grpSp>
                                    <wps:wsp>
                                      <wps:cNvPr id="335" name="Text Box 2"/>
                                      <wps:cNvSpPr txBox="1">
                                        <a:spLocks noChangeArrowheads="1"/>
                                      </wps:cNvSpPr>
                                      <wps:spPr bwMode="auto">
                                        <a:xfrm>
                                          <a:off x="860443" y="-47533"/>
                                          <a:ext cx="2063750" cy="361950"/>
                                        </a:xfrm>
                                        <a:prstGeom prst="rect">
                                          <a:avLst/>
                                        </a:prstGeom>
                                        <a:solidFill>
                                          <a:srgbClr val="FFFFFF"/>
                                        </a:solidFill>
                                        <a:ln w="9525">
                                          <a:noFill/>
                                          <a:miter lim="800000"/>
                                          <a:headEnd/>
                                          <a:tailEnd/>
                                        </a:ln>
                                      </wps:spPr>
                                      <wps:txbx>
                                        <w:txbxContent>
                                          <w:p w14:paraId="79E573DD" w14:textId="5A9B7238" w:rsidR="001747A3" w:rsidRPr="00FA103E" w:rsidRDefault="001747A3" w:rsidP="00E11BB5">
                                            <w:pPr>
                                              <w:rPr>
                                                <w:sz w:val="20"/>
                                                <w:szCs w:val="20"/>
                                                <w:lang w:val="en-US"/>
                                              </w:rPr>
                                            </w:pPr>
                                            <w:r w:rsidRPr="00FA103E">
                                              <w:rPr>
                                                <w:sz w:val="20"/>
                                                <w:szCs w:val="20"/>
                                                <w:lang w:val="en-US"/>
                                              </w:rPr>
                                              <w:t xml:space="preserve">UE-side </w:t>
                                            </w:r>
                                            <w:r w:rsidR="00942896">
                                              <w:rPr>
                                                <w:sz w:val="20"/>
                                                <w:szCs w:val="20"/>
                                                <w:lang w:val="en-US"/>
                                              </w:rPr>
                                              <w:t>t</w:t>
                                            </w:r>
                                            <w:r w:rsidRPr="00FA103E">
                                              <w:rPr>
                                                <w:sz w:val="20"/>
                                                <w:szCs w:val="20"/>
                                                <w:lang w:val="en-US"/>
                                              </w:rPr>
                                              <w:t>raining entity</w:t>
                                            </w:r>
                                          </w:p>
                                        </w:txbxContent>
                                      </wps:txbx>
                                      <wps:bodyPr rot="0" vert="horz" wrap="square" lIns="91440" tIns="45720" rIns="91440" bIns="45720" anchor="t" anchorCtr="0">
                                        <a:noAutofit/>
                                      </wps:bodyPr>
                                    </wps:wsp>
                                  </wpg:grpSp>
                                  <wps:wsp>
                                    <wps:cNvPr id="336" name="Text Box 2"/>
                                    <wps:cNvSpPr txBox="1">
                                      <a:spLocks noChangeArrowheads="1"/>
                                    </wps:cNvSpPr>
                                    <wps:spPr bwMode="auto">
                                      <a:xfrm rot="16200000">
                                        <a:off x="1853109" y="1450765"/>
                                        <a:ext cx="1125196" cy="619565"/>
                                      </a:xfrm>
                                      <a:prstGeom prst="rect">
                                        <a:avLst/>
                                      </a:prstGeom>
                                      <a:solidFill>
                                        <a:srgbClr val="FFFFFF"/>
                                      </a:solidFill>
                                      <a:ln w="9525">
                                        <a:noFill/>
                                        <a:miter lim="800000"/>
                                        <a:headEnd/>
                                        <a:tailEnd/>
                                      </a:ln>
                                    </wps:spPr>
                                    <wps:txbx>
                                      <w:txbxContent>
                                        <w:p w14:paraId="382123AA" w14:textId="77777777" w:rsidR="001747A3" w:rsidRPr="008D4F46" w:rsidRDefault="001747A3" w:rsidP="00FA103E">
                                          <w:pPr>
                                            <w:jc w:val="both"/>
                                            <w:rPr>
                                              <w:sz w:val="20"/>
                                              <w:szCs w:val="20"/>
                                              <w:lang w:val="en-US"/>
                                            </w:rPr>
                                          </w:pPr>
                                          <w:r w:rsidRPr="008D4F46">
                                            <w:rPr>
                                              <w:sz w:val="20"/>
                                              <w:szCs w:val="20"/>
                                              <w:lang w:val="en-US"/>
                                            </w:rPr>
                                            <w:t>Data Collection</w:t>
                                          </w:r>
                                        </w:p>
                                      </w:txbxContent>
                                    </wps:txbx>
                                    <wps:bodyPr rot="0" vert="horz" wrap="square" lIns="91440" tIns="45720" rIns="91440" bIns="45720" anchor="t" anchorCtr="0">
                                      <a:noAutofit/>
                                    </wps:bodyPr>
                                  </wps:wsp>
                                </wpg:grpSp>
                                <wps:wsp>
                                  <wps:cNvPr id="337" name="Text Box 2"/>
                                  <wps:cNvSpPr txBox="1">
                                    <a:spLocks noChangeArrowheads="1"/>
                                  </wps:cNvSpPr>
                                  <wps:spPr bwMode="auto">
                                    <a:xfrm>
                                      <a:off x="88900" y="3441700"/>
                                      <a:ext cx="2590800" cy="279400"/>
                                    </a:xfrm>
                                    <a:prstGeom prst="rect">
                                      <a:avLst/>
                                    </a:prstGeom>
                                    <a:solidFill>
                                      <a:srgbClr val="FFFFFF"/>
                                    </a:solidFill>
                                    <a:ln w="9525">
                                      <a:noFill/>
                                      <a:miter lim="800000"/>
                                      <a:headEnd/>
                                      <a:tailEnd/>
                                    </a:ln>
                                  </wps:spPr>
                                  <wps:txbx>
                                    <w:txbxContent>
                                      <w:p w14:paraId="4A5ACE00" w14:textId="77777777" w:rsidR="001747A3" w:rsidRPr="008D4F46" w:rsidRDefault="001747A3" w:rsidP="00FA103E">
                                        <w:pPr>
                                          <w:jc w:val="center"/>
                                          <w:rPr>
                                            <w:b/>
                                            <w:bCs/>
                                            <w:sz w:val="22"/>
                                            <w:szCs w:val="22"/>
                                            <w:lang w:val="en-US"/>
                                          </w:rPr>
                                        </w:pPr>
                                        <w:r w:rsidRPr="008D4F46">
                                          <w:rPr>
                                            <w:b/>
                                            <w:bCs/>
                                            <w:sz w:val="22"/>
                                            <w:szCs w:val="22"/>
                                            <w:lang w:val="en-US"/>
                                          </w:rPr>
                                          <w:t>Figure 2: Type 2 training</w:t>
                                        </w:r>
                                      </w:p>
                                    </w:txbxContent>
                                  </wps:txbx>
                                  <wps:bodyPr rot="0" vert="horz" wrap="square" lIns="91440" tIns="45720" rIns="91440" bIns="45720" anchor="t" anchorCtr="0">
                                    <a:noAutofit/>
                                  </wps:bodyPr>
                                </wps:wsp>
                              </wpg:grpSp>
                              <pic:pic xmlns:pic="http://schemas.openxmlformats.org/drawingml/2006/picture">
                                <pic:nvPicPr>
                                  <pic:cNvPr id="338" name="Picture 338" descr="Cloud computing icon on blue button,white background,clean vector::  tasmeemME.com"/>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258992" y="237849"/>
                                    <a:ext cx="1144905" cy="964565"/>
                                  </a:xfrm>
                                  <a:prstGeom prst="rect">
                                    <a:avLst/>
                                  </a:prstGeom>
                                  <a:noFill/>
                                  <a:ln>
                                    <a:noFill/>
                                  </a:ln>
                                </pic:spPr>
                              </pic:pic>
                              <wps:wsp>
                                <wps:cNvPr id="339" name="Text Box 2"/>
                                <wps:cNvSpPr txBox="1">
                                  <a:spLocks noChangeArrowheads="1"/>
                                </wps:cNvSpPr>
                                <wps:spPr bwMode="auto">
                                  <a:xfrm>
                                    <a:off x="0" y="0"/>
                                    <a:ext cx="2063750" cy="361950"/>
                                  </a:xfrm>
                                  <a:prstGeom prst="rect">
                                    <a:avLst/>
                                  </a:prstGeom>
                                  <a:solidFill>
                                    <a:srgbClr val="FFFFFF"/>
                                  </a:solidFill>
                                  <a:ln w="9525">
                                    <a:noFill/>
                                    <a:miter lim="800000"/>
                                    <a:headEnd/>
                                    <a:tailEnd/>
                                  </a:ln>
                                </wps:spPr>
                                <wps:txbx>
                                  <w:txbxContent>
                                    <w:p w14:paraId="7555926E" w14:textId="1879A82F" w:rsidR="001747A3" w:rsidRPr="00FA103E" w:rsidRDefault="001747A3" w:rsidP="00E11BB5">
                                      <w:pPr>
                                        <w:rPr>
                                          <w:sz w:val="20"/>
                                          <w:szCs w:val="20"/>
                                          <w:lang w:val="en-US"/>
                                        </w:rPr>
                                      </w:pPr>
                                      <w:proofErr w:type="spellStart"/>
                                      <w:proofErr w:type="gramStart"/>
                                      <w:r w:rsidRPr="00FA103E">
                                        <w:rPr>
                                          <w:sz w:val="20"/>
                                          <w:szCs w:val="20"/>
                                          <w:lang w:val="en-US"/>
                                        </w:rPr>
                                        <w:t>gNB</w:t>
                                      </w:r>
                                      <w:proofErr w:type="spellEnd"/>
                                      <w:r w:rsidRPr="00FA103E">
                                        <w:rPr>
                                          <w:sz w:val="20"/>
                                          <w:szCs w:val="20"/>
                                          <w:lang w:val="en-US"/>
                                        </w:rPr>
                                        <w:t>-side</w:t>
                                      </w:r>
                                      <w:proofErr w:type="gramEnd"/>
                                      <w:r w:rsidRPr="00FA103E">
                                        <w:rPr>
                                          <w:sz w:val="20"/>
                                          <w:szCs w:val="20"/>
                                          <w:lang w:val="en-US"/>
                                        </w:rPr>
                                        <w:t xml:space="preserve"> </w:t>
                                      </w:r>
                                      <w:r w:rsidR="00942896">
                                        <w:rPr>
                                          <w:sz w:val="20"/>
                                          <w:szCs w:val="20"/>
                                          <w:lang w:val="en-US"/>
                                        </w:rPr>
                                        <w:t>t</w:t>
                                      </w:r>
                                      <w:r w:rsidRPr="00FA103E">
                                        <w:rPr>
                                          <w:sz w:val="20"/>
                                          <w:szCs w:val="20"/>
                                          <w:lang w:val="en-US"/>
                                        </w:rPr>
                                        <w:t>raining entity</w:t>
                                      </w:r>
                                    </w:p>
                                  </w:txbxContent>
                                </wps:txbx>
                                <wps:bodyPr rot="0" vert="horz" wrap="square" lIns="91440" tIns="45720" rIns="91440" bIns="45720" anchor="t" anchorCtr="0">
                                  <a:noAutofit/>
                                </wps:bodyPr>
                              </wps:wsp>
                            </wpg:grpSp>
                            <wps:wsp>
                              <wps:cNvPr id="340" name="Text Box 2"/>
                              <wps:cNvSpPr txBox="1">
                                <a:spLocks noChangeArrowheads="1"/>
                              </wps:cNvSpPr>
                              <wps:spPr bwMode="auto">
                                <a:xfrm>
                                  <a:off x="956685" y="1464097"/>
                                  <a:ext cx="1397000" cy="438150"/>
                                </a:xfrm>
                                <a:prstGeom prst="rect">
                                  <a:avLst/>
                                </a:prstGeom>
                                <a:solidFill>
                                  <a:srgbClr val="FFFFFF"/>
                                </a:solidFill>
                                <a:ln w="9525">
                                  <a:noFill/>
                                  <a:miter lim="800000"/>
                                  <a:headEnd/>
                                  <a:tailEnd/>
                                </a:ln>
                              </wps:spPr>
                              <wps:txbx>
                                <w:txbxContent>
                                  <w:p w14:paraId="0CAFB319" w14:textId="77777777" w:rsidR="001747A3" w:rsidRPr="008D4F46" w:rsidRDefault="001747A3" w:rsidP="00FA103E">
                                    <w:pPr>
                                      <w:jc w:val="center"/>
                                      <w:rPr>
                                        <w:sz w:val="20"/>
                                        <w:szCs w:val="20"/>
                                        <w:lang w:val="en-US"/>
                                      </w:rPr>
                                    </w:pPr>
                                    <w:r w:rsidRPr="008D4F46">
                                      <w:rPr>
                                        <w:sz w:val="20"/>
                                        <w:szCs w:val="20"/>
                                        <w:lang w:val="en-US"/>
                                      </w:rPr>
                                      <w:t>Model transfer</w:t>
                                    </w:r>
                                  </w:p>
                                </w:txbxContent>
                              </wps:txbx>
                              <wps:bodyPr rot="0" vert="horz" wrap="square" lIns="91440" tIns="45720" rIns="91440" bIns="45720" anchor="t" anchorCtr="0">
                                <a:noAutofit/>
                              </wps:bodyPr>
                            </wps:wsp>
                          </wpg:grpSp>
                          <wps:wsp>
                            <wps:cNvPr id="341" name="Text Box 2"/>
                            <wps:cNvSpPr txBox="1">
                              <a:spLocks noChangeArrowheads="1"/>
                            </wps:cNvSpPr>
                            <wps:spPr bwMode="auto">
                              <a:xfrm>
                                <a:off x="1262939" y="512647"/>
                                <a:ext cx="840555" cy="375325"/>
                              </a:xfrm>
                              <a:prstGeom prst="rect">
                                <a:avLst/>
                              </a:prstGeom>
                              <a:solidFill>
                                <a:srgbClr val="FFFFFF"/>
                              </a:solidFill>
                              <a:ln w="9525">
                                <a:noFill/>
                                <a:miter lim="800000"/>
                                <a:headEnd/>
                                <a:tailEnd/>
                              </a:ln>
                            </wps:spPr>
                            <wps:txbx>
                              <w:txbxContent>
                                <w:p w14:paraId="1DD9D554" w14:textId="77777777" w:rsidR="001747A3" w:rsidRPr="00FA103E" w:rsidRDefault="001747A3" w:rsidP="00FA103E">
                                  <w:pPr>
                                    <w:jc w:val="center"/>
                                    <w:rPr>
                                      <w:sz w:val="18"/>
                                      <w:szCs w:val="18"/>
                                      <w:lang w:val="en-US"/>
                                    </w:rPr>
                                  </w:pPr>
                                  <w:r w:rsidRPr="00FA103E">
                                    <w:rPr>
                                      <w:sz w:val="18"/>
                                      <w:szCs w:val="18"/>
                                      <w:lang w:val="en-US"/>
                                    </w:rPr>
                                    <w:t>Training data exchange</w:t>
                                  </w:r>
                                </w:p>
                              </w:txbxContent>
                            </wps:txbx>
                            <wps:bodyPr rot="0" vert="horz" wrap="square" lIns="91440" tIns="45720" rIns="91440" bIns="45720" anchor="t" anchorCtr="0">
                              <a:noAutofit/>
                            </wps:bodyPr>
                          </wps:wsp>
                        </wpg:grpSp>
                        <wps:wsp>
                          <wps:cNvPr id="342" name="Straight Arrow Connector 342"/>
                          <wps:cNvCnPr/>
                          <wps:spPr>
                            <a:xfrm flipH="1" flipV="1">
                              <a:off x="1153236" y="914400"/>
                              <a:ext cx="946114" cy="15857"/>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343" name="Straight Arrow Connector 343"/>
                          <wps:cNvCnPr/>
                          <wps:spPr>
                            <a:xfrm>
                              <a:off x="1139588" y="450376"/>
                              <a:ext cx="1057086" cy="45719"/>
                            </a:xfrm>
                            <a:prstGeom prst="straightConnector1">
                              <a:avLst/>
                            </a:prstGeom>
                            <a:ln>
                              <a:solidFill>
                                <a:schemeClr val="dk1"/>
                              </a:solidFill>
                              <a:prstDash val="dash"/>
                              <a:tailEnd type="triangle"/>
                            </a:ln>
                          </wps:spPr>
                          <wps:style>
                            <a:lnRef idx="1">
                              <a:schemeClr val="dk1"/>
                            </a:lnRef>
                            <a:fillRef idx="0">
                              <a:schemeClr val="dk1"/>
                            </a:fillRef>
                            <a:effectRef idx="0">
                              <a:schemeClr val="dk1"/>
                            </a:effectRef>
                            <a:fontRef idx="minor">
                              <a:schemeClr val="tx1"/>
                            </a:fontRef>
                          </wps:style>
                          <wps:bodyPr/>
                        </wps:wsp>
                      </wpg:grpSp>
                      <wps:wsp>
                        <wps:cNvPr id="344" name="Straight Arrow Connector 344"/>
                        <wps:cNvCnPr>
                          <a:endCxn id="326" idx="0"/>
                        </wps:cNvCnPr>
                        <wps:spPr>
                          <a:xfrm flipH="1">
                            <a:off x="750780" y="1101474"/>
                            <a:ext cx="34307" cy="1213354"/>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D7C1DA9" id="Group 319" o:spid="_x0000_s1043" style="position:absolute;left:0;text-align:left;margin-left:91.5pt;margin-top:28.5pt;width:285.5pt;height:313.5pt;z-index:251752448;mso-position-horizontal-relative:margin;mso-width-relative:margin;mso-height-relative:margin" coordsize="40386,37680"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">
                <v:group id="Group 320" o:spid="_x0000_s1044" style="position:absolute;width:40386;height:37680" coordsize="40386,37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">
                  <v:group id="Group 321" o:spid="_x0000_s1045" style="position:absolute;width:40386;height:37680" coordorigin=",-369" coordsize="40391,37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1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dBLD+0w4AnL5CwAA//8DAFBLAQItABQABgAIAAAAIQDb4fbL7gAAAIUBAAATAAAAAAAAAAAA&#10;AAAAAAAAAABbQ29udGVudF9UeXBlc10ueG1sUEsBAi0AFAAGAAgAAAAhAFr0LFu/AAAAFQEAAAsA&#10;AAAAAAAAAAAAAAAAHwEAAF9yZWxzLy5yZWxzUEsBAi0AFAAGAAgAAAAhAML5DUbEAAAA3AAAAA8A&#10;AAAAAAAAAAAAAAAABwIAAGRycy9kb3ducmV2LnhtbFBLBQYAAAAAAwADALcAAAD4AgAAAAA=&#10;">
                    <v:group id="Group 322" o:spid="_x0000_s1046" style="position:absolute;top:-369;width:40391;height:37685" coordorigin=",-369" coordsize="40391,37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">
                      <v:group id="Group 323" o:spid="_x0000_s1047" style="position:absolute;top:-369;width:40391;height:37685" coordorigin=",-369" coordsize="40391,37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group id="Group 324" o:spid="_x0000_s1048" style="position:absolute;left:4784;top:-369;width:35607;height:37685" coordorigin="-78,-475" coordsize="35606,37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q7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aLODvTDgCcv0LAAD//wMAUEsBAi0AFAAGAAgAAAAhANvh9svuAAAAhQEAABMAAAAAAAAA&#10;AAAAAAAAAAAAAFtDb250ZW50X1R5cGVzXS54bWxQSwECLQAUAAYACAAAACEAWvQsW78AAAAVAQAA&#10;CwAAAAAAAAAAAAAAAAAfAQAAX3JlbHMvLnJlbHNQSwECLQAUAAYACAAAACEA0o6u3sYAAADcAAAA&#10;DwAAAAAAAAAAAAAAAAAHAgAAZHJzL2Rvd25yZXYueG1sUEsFBgAAAAADAAMAtwAAAPoCAAAAAA==&#10;">
                          <v:group id="Group 325" o:spid="_x0000_s1049" style="position:absolute;left:-78;top:-475;width:35606;height:33800" coordorigin="-78,-475" coordsize="35606,3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">
                            <v:shape id="Picture 326" o:spid="_x0000_s1050" type="#_x0000_t75" style="position:absolute;left:-78;top:22676;width:5448;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">
                              <v:imagedata r:id="rId12" o:title=""/>
                              <v:path arrowok="t"/>
                            </v:shape>
                            <v:shape id="Text Box 2" o:spid="_x0000_s1051" type="#_x0000_t202" style="position:absolute;left:5016;top:27749;width:6393;height:3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" stroked="f">
                              <v:textbox>
                                <w:txbxContent>
                                  <w:p w14:paraId="2B568A15" w14:textId="77777777" w:rsidR="001747A3" w:rsidRPr="008D4F46" w:rsidRDefault="001747A3">
                                    <w:pPr>
                                      <w:rPr>
                                        <w:sz w:val="18"/>
                                        <w:szCs w:val="18"/>
                                        <w:lang w:val="en-US"/>
                                      </w:rPr>
                                    </w:pPr>
                                    <w:r w:rsidRPr="008D4F46">
                                      <w:rPr>
                                        <w:sz w:val="18"/>
                                        <w:szCs w:val="18"/>
                                        <w:lang w:val="en-US"/>
                                      </w:rPr>
                                      <w:t>gNB</w:t>
                                    </w:r>
                                  </w:p>
                                </w:txbxContent>
                              </v:textbox>
                            </v:shape>
                            <v:group id="Group 328" o:spid="_x0000_s1052" style="position:absolute;left:14541;top:-475;width:20987;height:33029" coordorigin="8255,-475" coordsize="20986,33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">
                              <v:group id="Group 329" o:spid="_x0000_s1053" style="position:absolute;left:8255;top:2095;width:11449;height:30459" coordorigin="8255,381" coordsize="11449,30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wF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aLOHvTDgCcv0LAAD//wMAUEsBAi0AFAAGAAgAAAAhANvh9svuAAAAhQEAABMAAAAAAAAA&#10;AAAAAAAAAAAAAFtDb250ZW50X1R5cGVzXS54bWxQSwECLQAUAAYACAAAACEAWvQsW78AAAAVAQAA&#10;CwAAAAAAAAAAAAAAAAAfAQAAX3JlbHMvLnJlbHNQSwECLQAUAAYACAAAACEAPI8BQMYAAADcAAAA&#10;DwAAAAAAAAAAAAAAAAAHAgAAZHJzL2Rvd25yZXYueG1sUEsFBgAAAAADAAMAtwAAAPoCAAAAAA==&#10;">
                                <v:shape id="Picture 330" o:spid="_x0000_s1054" type="#_x0000_t75" alt="Free Mobile phone SVG, PNG Icon, Symbol. Download Image." style="position:absolute;left:10753;top:21499;width:5804;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">
                                  <v:imagedata r:id="rId13" o:title="Free Mobile phone SVG, PNG Icon, Symbol. Download Image"/>
                                  <v:path arrowok="t"/>
                                </v:shape>
                                <v:shape id="Picture 331" o:spid="_x0000_s1055" type="#_x0000_t75" alt="Cloud computing icon on blue button,white background,clean vector::  tasmeemME.com" style="position:absolute;left:8255;top:381;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">
                                  <v:imagedata r:id="rId14" o:title="  tasmeemME"/>
                                  <v:path arrowok="t"/>
                                </v:shape>
                                <v:shape id="Straight Arrow Connector 332" o:spid="_x0000_s1056" type="#_x0000_t32" style="position:absolute;left:13843;top:8064;width:508;height:1343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" strokecolor="#5b9bd5 [3204]" strokeweight=".5pt">
                                  <v:stroke endarrow="block" joinstyle="miter"/>
                                </v:shape>
                                <v:shape id="Straight Arrow Connector 333" o:spid="_x0000_s1057" type="#_x0000_t32" style="position:absolute;left:12509;top:8826;width:508;height:128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" strokecolor="#ed7d31 [3205]" strokeweight="1pt">
                                  <v:stroke endarrow="open"/>
                                </v:shape>
                                <v:shape id="Text Box 2" o:spid="_x0000_s1058" type="#_x0000_t202" style="position:absolute;left:11379;top:27538;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" stroked="f">
                                  <v:textbox>
                                    <w:txbxContent>
                                      <w:p w14:paraId="2C3BBCB4" w14:textId="77777777" w:rsidR="001747A3" w:rsidRPr="008D4F46" w:rsidRDefault="001747A3">
                                        <w:pPr>
                                          <w:rPr>
                                            <w:sz w:val="20"/>
                                            <w:szCs w:val="20"/>
                                            <w:lang w:val="en-US"/>
                                          </w:rPr>
                                        </w:pPr>
                                        <w:r w:rsidRPr="008D4F46">
                                          <w:rPr>
                                            <w:sz w:val="20"/>
                                            <w:szCs w:val="20"/>
                                          </w:rPr>
                                          <w:t>UE</w:t>
                                        </w:r>
                                      </w:p>
                                    </w:txbxContent>
                                  </v:textbox>
                                </v:shape>
                              </v:group>
                              <v:shape id="Text Box 2" o:spid="_x0000_s1059" type="#_x0000_t202" style="position:absolute;left:8604;top:-475;width:2063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" stroked="f">
                                <v:textbox>
                                  <w:txbxContent>
                                    <w:p w14:paraId="79E573DD" w14:textId="5A9B7238" w:rsidR="001747A3" w:rsidRPr="00FA103E" w:rsidRDefault="001747A3" w:rsidP="00E11BB5">
                                      <w:pPr>
                                        <w:rPr>
                                          <w:sz w:val="20"/>
                                          <w:szCs w:val="20"/>
                                          <w:lang w:val="en-US"/>
                                        </w:rPr>
                                      </w:pPr>
                                      <w:r w:rsidRPr="00FA103E">
                                        <w:rPr>
                                          <w:sz w:val="20"/>
                                          <w:szCs w:val="20"/>
                                          <w:lang w:val="en-US"/>
                                        </w:rPr>
                                        <w:t xml:space="preserve">UE-side </w:t>
                                      </w:r>
                                      <w:r w:rsidR="00942896">
                                        <w:rPr>
                                          <w:sz w:val="20"/>
                                          <w:szCs w:val="20"/>
                                          <w:lang w:val="en-US"/>
                                        </w:rPr>
                                        <w:t>t</w:t>
                                      </w:r>
                                      <w:r w:rsidRPr="00FA103E">
                                        <w:rPr>
                                          <w:sz w:val="20"/>
                                          <w:szCs w:val="20"/>
                                          <w:lang w:val="en-US"/>
                                        </w:rPr>
                                        <w:t>raining entity</w:t>
                                      </w:r>
                                    </w:p>
                                  </w:txbxContent>
                                </v:textbox>
                              </v:shape>
                            </v:group>
                            <v:shape id="Text Box 2" o:spid="_x0000_s1060" type="#_x0000_t202" style="position:absolute;left:18531;top:14507;width:11252;height:619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" stroked="f">
                              <v:textbox>
                                <w:txbxContent>
                                  <w:p w14:paraId="382123AA" w14:textId="77777777" w:rsidR="001747A3" w:rsidRPr="008D4F46" w:rsidRDefault="001747A3" w:rsidP="00FA103E">
                                    <w:pPr>
                                      <w:jc w:val="both"/>
                                      <w:rPr>
                                        <w:sz w:val="20"/>
                                        <w:szCs w:val="20"/>
                                        <w:lang w:val="en-US"/>
                                      </w:rPr>
                                    </w:pPr>
                                    <w:r w:rsidRPr="008D4F46">
                                      <w:rPr>
                                        <w:sz w:val="20"/>
                                        <w:szCs w:val="20"/>
                                        <w:lang w:val="en-US"/>
                                      </w:rPr>
                                      <w:t>Data Collection</w:t>
                                    </w:r>
                                  </w:p>
                                </w:txbxContent>
                              </v:textbox>
                            </v:shape>
                          </v:group>
                          <v:shape id="Text Box 2" o:spid="_x0000_s1061" type="#_x0000_t202" style="position:absolute;left:889;top:34417;width:2590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" stroked="f">
                            <v:textbox>
                              <w:txbxContent>
                                <w:p w14:paraId="4A5ACE00" w14:textId="77777777" w:rsidR="001747A3" w:rsidRPr="008D4F46" w:rsidRDefault="001747A3" w:rsidP="00FA103E">
                                  <w:pPr>
                                    <w:jc w:val="center"/>
                                    <w:rPr>
                                      <w:b/>
                                      <w:bCs/>
                                      <w:sz w:val="22"/>
                                      <w:szCs w:val="22"/>
                                      <w:lang w:val="en-US"/>
                                    </w:rPr>
                                  </w:pPr>
                                  <w:r w:rsidRPr="008D4F46">
                                    <w:rPr>
                                      <w:b/>
                                      <w:bCs/>
                                      <w:sz w:val="22"/>
                                      <w:szCs w:val="22"/>
                                      <w:lang w:val="en-US"/>
                                    </w:rPr>
                                    <w:t>Figure 2: Type 2 training</w:t>
                                  </w:r>
                                </w:p>
                              </w:txbxContent>
                            </v:textbox>
                          </v:shape>
                        </v:group>
                        <v:shape id="Picture 338" o:spid="_x0000_s1062" type="#_x0000_t75" alt="Cloud computing icon on blue button,white background,clean vector::  tasmeemME.com" style="position:absolute;left:2589;top:2378;width:11449;height:96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">
                          <v:imagedata r:id="rId14" o:title="  tasmeemME"/>
                          <v:path arrowok="t"/>
                        </v:shape>
                        <v:shape id="Text Box 2" o:spid="_x0000_s1063" type="#_x0000_t202" style="position:absolute;width:2063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" stroked="f">
                          <v:textbox>
                            <w:txbxContent>
                              <w:p w14:paraId="7555926E" w14:textId="1879A82F" w:rsidR="001747A3" w:rsidRPr="00FA103E" w:rsidRDefault="001747A3" w:rsidP="00E11BB5">
                                <w:pPr>
                                  <w:rPr>
                                    <w:sz w:val="20"/>
                                    <w:szCs w:val="20"/>
                                    <w:lang w:val="en-US"/>
                                  </w:rPr>
                                </w:pPr>
                                <w:r w:rsidRPr="00FA103E">
                                  <w:rPr>
                                    <w:sz w:val="20"/>
                                    <w:szCs w:val="20"/>
                                    <w:lang w:val="en-US"/>
                                  </w:rPr>
                                  <w:t xml:space="preserve">gNB-side </w:t>
                                </w:r>
                                <w:r w:rsidR="00942896">
                                  <w:rPr>
                                    <w:sz w:val="20"/>
                                    <w:szCs w:val="20"/>
                                    <w:lang w:val="en-US"/>
                                  </w:rPr>
                                  <w:t>t</w:t>
                                </w:r>
                                <w:r w:rsidRPr="00FA103E">
                                  <w:rPr>
                                    <w:sz w:val="20"/>
                                    <w:szCs w:val="20"/>
                                    <w:lang w:val="en-US"/>
                                  </w:rPr>
                                  <w:t>raining entity</w:t>
                                </w:r>
                              </w:p>
                            </w:txbxContent>
                          </v:textbox>
                        </v:shape>
                      </v:group>
                      <v:shape id="Text Box 2" o:spid="_x0000_s1064" type="#_x0000_t202" style="position:absolute;left:9566;top:14640;width:13970;height:4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" stroked="f">
                        <v:textbox>
                          <w:txbxContent>
                            <w:p w14:paraId="0CAFB319" w14:textId="77777777" w:rsidR="001747A3" w:rsidRPr="008D4F46" w:rsidRDefault="001747A3" w:rsidP="00FA103E">
                              <w:pPr>
                                <w:jc w:val="center"/>
                                <w:rPr>
                                  <w:sz w:val="20"/>
                                  <w:szCs w:val="20"/>
                                  <w:lang w:val="en-US"/>
                                </w:rPr>
                              </w:pPr>
                              <w:r w:rsidRPr="008D4F46">
                                <w:rPr>
                                  <w:sz w:val="20"/>
                                  <w:szCs w:val="20"/>
                                  <w:lang w:val="en-US"/>
                                </w:rPr>
                                <w:t>Model transfer</w:t>
                              </w:r>
                            </w:p>
                          </w:txbxContent>
                        </v:textbox>
                      </v:shape>
                    </v:group>
                    <v:shape id="Text Box 2" o:spid="_x0000_s1065" type="#_x0000_t202" style="position:absolute;left:12629;top:5126;width:8405;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" stroked="f">
                      <v:textbox>
                        <w:txbxContent>
                          <w:p w14:paraId="1DD9D554" w14:textId="77777777" w:rsidR="001747A3" w:rsidRPr="00FA103E" w:rsidRDefault="001747A3" w:rsidP="00FA103E">
                            <w:pPr>
                              <w:jc w:val="center"/>
                              <w:rPr>
                                <w:sz w:val="18"/>
                                <w:szCs w:val="18"/>
                                <w:lang w:val="en-US"/>
                              </w:rPr>
                            </w:pPr>
                            <w:r w:rsidRPr="00FA103E">
                              <w:rPr>
                                <w:sz w:val="18"/>
                                <w:szCs w:val="18"/>
                                <w:lang w:val="en-US"/>
                              </w:rPr>
                              <w:t>Training data exchange</w:t>
                            </w:r>
                          </w:p>
                        </w:txbxContent>
                      </v:textbox>
                    </v:shape>
                  </v:group>
                  <v:shape id="Straight Arrow Connector 342" o:spid="_x0000_s1066" type="#_x0000_t32" style="position:absolute;left:11532;top:9144;width:9461;height:1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" strokecolor="black [3200]" strokeweight=".5pt">
                    <v:stroke dashstyle="dash" endarrow="block" joinstyle="miter"/>
                  </v:shape>
                  <v:shape id="Straight Arrow Connector 343" o:spid="_x0000_s1067" type="#_x0000_t32" style="position:absolute;left:11395;top:4503;width:10571;height: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" strokecolor="black [3200]" strokeweight=".5pt">
                    <v:stroke dashstyle="dash" endarrow="block" joinstyle="miter"/>
                  </v:shape>
                </v:group>
                <v:shape id="Straight Arrow Connector 344" o:spid="_x0000_s1068" type="#_x0000_t32" style="position:absolute;left:7507;top:11014;width:343;height:1213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" strokecolor="#ed7d31 [3205]" strokeweight="1pt">
                  <v:stroke endarrow="open"/>
                </v:shape>
                <w10:wrap anchorx="margin"/>
              </v:group>
            </w:pict>
          </mc:Fallback>
        </mc:AlternateContent>
      </w:r>
    </w:p>
    <w:p w14:paraId="05DDF1E0" w14:textId="5655F571" w:rsidR="00AD2915" w:rsidRDefault="00AD2915">
      <w:pPr>
        <w:spacing w:line="276" w:lineRule="auto"/>
        <w:jc w:val="both"/>
        <w:rPr>
          <w:color w:val="000000"/>
          <w:sz w:val="22"/>
          <w:szCs w:val="22"/>
          <w:lang w:val="en-US"/>
        </w:rPr>
      </w:pPr>
    </w:p>
    <w:p w14:paraId="2E94CABC" w14:textId="5D05959A" w:rsidR="00AD2915" w:rsidRDefault="00AD2915">
      <w:pPr>
        <w:spacing w:line="276" w:lineRule="auto"/>
        <w:jc w:val="both"/>
        <w:rPr>
          <w:color w:val="000000"/>
          <w:sz w:val="22"/>
          <w:szCs w:val="22"/>
          <w:lang w:val="en-US"/>
        </w:rPr>
      </w:pPr>
    </w:p>
    <w:p w14:paraId="1D325628" w14:textId="5585DB2D" w:rsidR="00AD2915" w:rsidRPr="00FA103E" w:rsidRDefault="00AD2915">
      <w:pPr>
        <w:spacing w:line="276" w:lineRule="auto"/>
        <w:jc w:val="both"/>
        <w:rPr>
          <w:color w:val="000000"/>
          <w:sz w:val="22"/>
          <w:szCs w:val="22"/>
          <w:lang w:val="en-US"/>
        </w:rPr>
      </w:pPr>
    </w:p>
    <w:p w14:paraId="2F1FF76D" w14:textId="77777777" w:rsidR="00F7571D" w:rsidRPr="00FA103E" w:rsidRDefault="00F7571D">
      <w:pPr>
        <w:spacing w:line="276" w:lineRule="auto"/>
        <w:jc w:val="both"/>
        <w:rPr>
          <w:color w:val="000000"/>
          <w:sz w:val="22"/>
          <w:szCs w:val="22"/>
          <w:lang w:val="en-US"/>
        </w:rPr>
      </w:pPr>
    </w:p>
    <w:p w14:paraId="7863E198" w14:textId="7E92C975" w:rsidR="00E55FFE" w:rsidRPr="00FA103E" w:rsidRDefault="00E55FFE">
      <w:pPr>
        <w:spacing w:line="276" w:lineRule="auto"/>
        <w:jc w:val="both"/>
        <w:rPr>
          <w:color w:val="000000"/>
          <w:sz w:val="22"/>
          <w:szCs w:val="22"/>
          <w:lang w:val="en-US"/>
        </w:rPr>
      </w:pPr>
    </w:p>
    <w:p w14:paraId="2AD26B9F" w14:textId="50D6FAA2" w:rsidR="00E11BB5" w:rsidRPr="00FA103E" w:rsidRDefault="00E11BB5">
      <w:pPr>
        <w:spacing w:line="276" w:lineRule="auto"/>
        <w:jc w:val="both"/>
        <w:rPr>
          <w:color w:val="000000"/>
          <w:sz w:val="22"/>
          <w:szCs w:val="22"/>
          <w:lang w:val="en-US"/>
        </w:rPr>
      </w:pPr>
    </w:p>
    <w:p w14:paraId="65777FB6" w14:textId="77777777" w:rsidR="00E11BB5" w:rsidRPr="00FA103E" w:rsidRDefault="00E11BB5">
      <w:pPr>
        <w:spacing w:line="276" w:lineRule="auto"/>
        <w:jc w:val="both"/>
        <w:rPr>
          <w:color w:val="000000"/>
          <w:sz w:val="22"/>
          <w:szCs w:val="22"/>
          <w:lang w:val="en-US"/>
        </w:rPr>
      </w:pPr>
    </w:p>
    <w:p w14:paraId="346B57DD" w14:textId="256BD070" w:rsidR="00E11BB5" w:rsidRPr="00FA103E" w:rsidRDefault="00E11BB5">
      <w:pPr>
        <w:spacing w:line="276" w:lineRule="auto"/>
        <w:jc w:val="both"/>
        <w:rPr>
          <w:color w:val="000000"/>
          <w:sz w:val="22"/>
          <w:szCs w:val="22"/>
          <w:lang w:val="en-US"/>
        </w:rPr>
      </w:pPr>
    </w:p>
    <w:p w14:paraId="15167E99" w14:textId="77777777" w:rsidR="00E11BB5" w:rsidRPr="00FA103E" w:rsidRDefault="00E11BB5">
      <w:pPr>
        <w:spacing w:line="276" w:lineRule="auto"/>
        <w:jc w:val="both"/>
        <w:rPr>
          <w:color w:val="000000"/>
          <w:sz w:val="22"/>
          <w:szCs w:val="22"/>
          <w:lang w:val="en-US"/>
        </w:rPr>
      </w:pPr>
    </w:p>
    <w:p w14:paraId="1B0367BC" w14:textId="1628DE8D" w:rsidR="00E11BB5" w:rsidRPr="00FA103E" w:rsidRDefault="00E11BB5">
      <w:pPr>
        <w:spacing w:line="276" w:lineRule="auto"/>
        <w:jc w:val="both"/>
        <w:rPr>
          <w:color w:val="000000"/>
          <w:sz w:val="22"/>
          <w:szCs w:val="22"/>
          <w:lang w:val="en-US"/>
        </w:rPr>
      </w:pPr>
    </w:p>
    <w:p w14:paraId="6CAF5AF4" w14:textId="56F42BBF" w:rsidR="00E11BB5" w:rsidRDefault="00E11BB5">
      <w:pPr>
        <w:spacing w:line="276" w:lineRule="auto"/>
        <w:jc w:val="both"/>
        <w:rPr>
          <w:color w:val="000000"/>
          <w:sz w:val="22"/>
          <w:szCs w:val="22"/>
          <w:lang w:val="en-US"/>
        </w:rPr>
      </w:pPr>
    </w:p>
    <w:p w14:paraId="2C216649" w14:textId="01B0889C" w:rsidR="00C17D38" w:rsidRDefault="00C17D38">
      <w:pPr>
        <w:spacing w:line="276" w:lineRule="auto"/>
        <w:jc w:val="both"/>
        <w:rPr>
          <w:color w:val="000000"/>
          <w:sz w:val="22"/>
          <w:szCs w:val="22"/>
          <w:lang w:val="en-US"/>
        </w:rPr>
      </w:pPr>
    </w:p>
    <w:p w14:paraId="61BB24AE" w14:textId="703F2CC1" w:rsidR="00C17D38" w:rsidRDefault="00C17D38">
      <w:pPr>
        <w:spacing w:line="276" w:lineRule="auto"/>
        <w:jc w:val="both"/>
        <w:rPr>
          <w:color w:val="000000"/>
          <w:sz w:val="22"/>
          <w:szCs w:val="22"/>
          <w:lang w:val="en-US"/>
        </w:rPr>
      </w:pPr>
      <w:r w:rsidRPr="00FA103E">
        <w:rPr>
          <w:b/>
          <w:bCs/>
          <w:i/>
          <w:iCs/>
          <w:noProof/>
          <w:color w:val="000000"/>
          <w:sz w:val="22"/>
          <w:szCs w:val="22"/>
          <w:lang w:eastAsia="de-DE" w:bidi="ta-IN"/>
        </w:rPr>
        <mc:AlternateContent>
          <mc:Choice Requires="wpg">
            <w:drawing>
              <wp:anchor distT="0" distB="0" distL="114300" distR="114300" simplePos="0" relativeHeight="251754496" behindDoc="0" locked="0" layoutInCell="1" allowOverlap="1" wp14:anchorId="3E4CE428" wp14:editId="714B14A7">
                <wp:simplePos x="0" y="0"/>
                <wp:positionH relativeFrom="margin">
                  <wp:posOffset>1016000</wp:posOffset>
                </wp:positionH>
                <wp:positionV relativeFrom="paragraph">
                  <wp:posOffset>119380</wp:posOffset>
                </wp:positionV>
                <wp:extent cx="4127500" cy="4127500"/>
                <wp:effectExtent l="0" t="0" r="6350" b="6350"/>
                <wp:wrapNone/>
                <wp:docPr id="346" name="Group 346"/>
                <wp:cNvGraphicFramePr/>
                <a:graphic xmlns:a="http://schemas.openxmlformats.org/drawingml/2006/main">
                  <a:graphicData uri="http://schemas.microsoft.com/office/word/2010/wordprocessingGroup">
                    <wpg:wgp>
                      <wpg:cNvGrpSpPr/>
                      <wpg:grpSpPr>
                        <a:xfrm>
                          <a:off x="0" y="0"/>
                          <a:ext cx="4127500" cy="4127500"/>
                          <a:chOff x="0" y="0"/>
                          <a:chExt cx="4038600" cy="3812335"/>
                        </a:xfrm>
                      </wpg:grpSpPr>
                      <wpg:grpSp>
                        <wpg:cNvPr id="347" name="Group 347"/>
                        <wpg:cNvGrpSpPr/>
                        <wpg:grpSpPr>
                          <a:xfrm>
                            <a:off x="0" y="0"/>
                            <a:ext cx="4038600" cy="3812335"/>
                            <a:chOff x="0" y="0"/>
                            <a:chExt cx="4038600" cy="3812335"/>
                          </a:xfrm>
                        </wpg:grpSpPr>
                        <wpg:grpSp>
                          <wpg:cNvPr id="348" name="Group 348"/>
                          <wpg:cNvGrpSpPr/>
                          <wpg:grpSpPr>
                            <a:xfrm>
                              <a:off x="0" y="0"/>
                              <a:ext cx="4038600" cy="3812335"/>
                              <a:chOff x="0" y="-36999"/>
                              <a:chExt cx="4039114" cy="3812884"/>
                            </a:xfrm>
                          </wpg:grpSpPr>
                          <wpg:grpSp>
                            <wpg:cNvPr id="349" name="Group 349"/>
                            <wpg:cNvGrpSpPr/>
                            <wpg:grpSpPr>
                              <a:xfrm>
                                <a:off x="0" y="-36999"/>
                                <a:ext cx="4039114" cy="3812884"/>
                                <a:chOff x="0" y="-36999"/>
                                <a:chExt cx="4039114" cy="3812884"/>
                              </a:xfrm>
                            </wpg:grpSpPr>
                            <wpg:grpSp>
                              <wpg:cNvPr id="350" name="Group 350"/>
                              <wpg:cNvGrpSpPr/>
                              <wpg:grpSpPr>
                                <a:xfrm>
                                  <a:off x="0" y="-36999"/>
                                  <a:ext cx="4039114" cy="3812884"/>
                                  <a:chOff x="0" y="-36999"/>
                                  <a:chExt cx="4039114" cy="3812884"/>
                                </a:xfrm>
                              </wpg:grpSpPr>
                              <wpg:grpSp>
                                <wpg:cNvPr id="351" name="Group 351"/>
                                <wpg:cNvGrpSpPr/>
                                <wpg:grpSpPr>
                                  <a:xfrm>
                                    <a:off x="276898" y="-36999"/>
                                    <a:ext cx="3762216" cy="3812884"/>
                                    <a:chOff x="-209373" y="-47533"/>
                                    <a:chExt cx="3762216" cy="3812884"/>
                                  </a:xfrm>
                                </wpg:grpSpPr>
                                <wpg:grpSp>
                                  <wpg:cNvPr id="352" name="Group 352"/>
                                  <wpg:cNvGrpSpPr/>
                                  <wpg:grpSpPr>
                                    <a:xfrm>
                                      <a:off x="0" y="-47533"/>
                                      <a:ext cx="3552843" cy="3392078"/>
                                      <a:chOff x="0" y="-47533"/>
                                      <a:chExt cx="3552843" cy="3392078"/>
                                    </a:xfrm>
                                  </wpg:grpSpPr>
                                  <pic:pic xmlns:pic="http://schemas.openxmlformats.org/drawingml/2006/picture">
                                    <pic:nvPicPr>
                                      <pic:cNvPr id="353" name="Picture 353"/>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2279650"/>
                                        <a:ext cx="544830" cy="1064895"/>
                                      </a:xfrm>
                                      <a:prstGeom prst="rect">
                                        <a:avLst/>
                                      </a:prstGeom>
                                      <a:noFill/>
                                      <a:ln>
                                        <a:noFill/>
                                      </a:ln>
                                    </pic:spPr>
                                  </pic:pic>
                                  <wps:wsp>
                                    <wps:cNvPr id="354" name="Text Box 2"/>
                                    <wps:cNvSpPr txBox="1">
                                      <a:spLocks noChangeArrowheads="1"/>
                                    </wps:cNvSpPr>
                                    <wps:spPr bwMode="auto">
                                      <a:xfrm>
                                        <a:off x="501650" y="2774950"/>
                                        <a:ext cx="508000" cy="330200"/>
                                      </a:xfrm>
                                      <a:prstGeom prst="rect">
                                        <a:avLst/>
                                      </a:prstGeom>
                                      <a:solidFill>
                                        <a:srgbClr val="FFFFFF"/>
                                      </a:solidFill>
                                      <a:ln w="9525">
                                        <a:noFill/>
                                        <a:miter lim="800000"/>
                                        <a:headEnd/>
                                        <a:tailEnd/>
                                      </a:ln>
                                    </wps:spPr>
                                    <wps:txbx>
                                      <w:txbxContent>
                                        <w:p w14:paraId="61762476" w14:textId="77777777" w:rsidR="001747A3" w:rsidRPr="008D4F46" w:rsidRDefault="001747A3">
                                          <w:pPr>
                                            <w:rPr>
                                              <w:sz w:val="20"/>
                                              <w:szCs w:val="20"/>
                                              <w:lang w:val="en-US"/>
                                            </w:rPr>
                                          </w:pPr>
                                          <w:proofErr w:type="spellStart"/>
                                          <w:proofErr w:type="gramStart"/>
                                          <w:r w:rsidRPr="008D4F46">
                                            <w:rPr>
                                              <w:sz w:val="20"/>
                                              <w:szCs w:val="20"/>
                                              <w:lang w:val="en-US"/>
                                            </w:rPr>
                                            <w:t>gNB</w:t>
                                          </w:r>
                                          <w:proofErr w:type="spellEnd"/>
                                          <w:proofErr w:type="gramEnd"/>
                                        </w:p>
                                      </w:txbxContent>
                                    </wps:txbx>
                                    <wps:bodyPr rot="0" vert="horz" wrap="square" lIns="91440" tIns="45720" rIns="91440" bIns="45720" anchor="t" anchorCtr="0">
                                      <a:noAutofit/>
                                    </wps:bodyPr>
                                  </wps:wsp>
                                  <wpg:grpSp>
                                    <wpg:cNvPr id="355" name="Group 355"/>
                                    <wpg:cNvGrpSpPr/>
                                    <wpg:grpSpPr>
                                      <a:xfrm>
                                        <a:off x="1454150" y="-47533"/>
                                        <a:ext cx="2098693" cy="3308273"/>
                                        <a:chOff x="825500" y="-47533"/>
                                        <a:chExt cx="2098693" cy="3308273"/>
                                      </a:xfrm>
                                    </wpg:grpSpPr>
                                    <wpg:grpSp>
                                      <wpg:cNvPr id="356" name="Group 356"/>
                                      <wpg:cNvGrpSpPr/>
                                      <wpg:grpSpPr>
                                        <a:xfrm>
                                          <a:off x="825500" y="209551"/>
                                          <a:ext cx="1144905" cy="3051189"/>
                                          <a:chOff x="825500" y="38101"/>
                                          <a:chExt cx="1144905" cy="3051189"/>
                                        </a:xfrm>
                                      </wpg:grpSpPr>
                                      <pic:pic xmlns:pic="http://schemas.openxmlformats.org/drawingml/2006/picture">
                                        <pic:nvPicPr>
                                          <pic:cNvPr id="357" name="Picture 357" descr="Free Mobile phone SVG, PNG Icon, Symbol. Download Image."/>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059477" y="2149945"/>
                                            <a:ext cx="580390" cy="580390"/>
                                          </a:xfrm>
                                          <a:prstGeom prst="rect">
                                            <a:avLst/>
                                          </a:prstGeom>
                                          <a:noFill/>
                                          <a:ln>
                                            <a:noFill/>
                                          </a:ln>
                                        </pic:spPr>
                                      </pic:pic>
                                      <pic:pic xmlns:pic="http://schemas.openxmlformats.org/drawingml/2006/picture">
                                        <pic:nvPicPr>
                                          <pic:cNvPr id="358" name="Picture 358" descr="Cloud computing icon on blue button,white background,clean vector::  tasmeemME.com"/>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825500" y="38101"/>
                                            <a:ext cx="1144905" cy="965199"/>
                                          </a:xfrm>
                                          <a:prstGeom prst="rect">
                                            <a:avLst/>
                                          </a:prstGeom>
                                          <a:noFill/>
                                          <a:ln>
                                            <a:noFill/>
                                          </a:ln>
                                        </pic:spPr>
                                      </pic:pic>
                                      <wps:wsp>
                                        <wps:cNvPr id="359" name="Straight Arrow Connector 359"/>
                                        <wps:cNvCnPr/>
                                        <wps:spPr>
                                          <a:xfrm flipH="1" flipV="1">
                                            <a:off x="1384300" y="806450"/>
                                            <a:ext cx="50800" cy="13434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60" name="Straight Arrow Connector 360"/>
                                        <wps:cNvCnPr/>
                                        <wps:spPr>
                                          <a:xfrm>
                                            <a:off x="1250950" y="882650"/>
                                            <a:ext cx="50800" cy="1282700"/>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361" name="Text Box 2"/>
                                        <wps:cNvSpPr txBox="1">
                                          <a:spLocks noChangeArrowheads="1"/>
                                        </wps:cNvSpPr>
                                        <wps:spPr bwMode="auto">
                                          <a:xfrm>
                                            <a:off x="1159087" y="2767782"/>
                                            <a:ext cx="508000" cy="321508"/>
                                          </a:xfrm>
                                          <a:prstGeom prst="rect">
                                            <a:avLst/>
                                          </a:prstGeom>
                                          <a:solidFill>
                                            <a:srgbClr val="FFFFFF"/>
                                          </a:solidFill>
                                          <a:ln w="9525">
                                            <a:noFill/>
                                            <a:miter lim="800000"/>
                                            <a:headEnd/>
                                            <a:tailEnd/>
                                          </a:ln>
                                        </wps:spPr>
                                        <wps:txbx>
                                          <w:txbxContent>
                                            <w:p w14:paraId="1A2CC1C1" w14:textId="77777777" w:rsidR="001747A3" w:rsidRPr="008D4F46" w:rsidRDefault="001747A3">
                                              <w:pPr>
                                                <w:rPr>
                                                  <w:sz w:val="20"/>
                                                  <w:szCs w:val="20"/>
                                                  <w:lang w:val="en-US"/>
                                                </w:rPr>
                                              </w:pPr>
                                              <w:r w:rsidRPr="008D4F46">
                                                <w:rPr>
                                                  <w:sz w:val="20"/>
                                                  <w:szCs w:val="20"/>
                                                </w:rPr>
                                                <w:t>UE</w:t>
                                              </w:r>
                                            </w:p>
                                          </w:txbxContent>
                                        </wps:txbx>
                                        <wps:bodyPr rot="0" vert="horz" wrap="square" lIns="91440" tIns="45720" rIns="91440" bIns="45720" anchor="t" anchorCtr="0">
                                          <a:noAutofit/>
                                        </wps:bodyPr>
                                      </wps:wsp>
                                    </wpg:grpSp>
                                    <wps:wsp>
                                      <wps:cNvPr id="362" name="Text Box 2"/>
                                      <wps:cNvSpPr txBox="1">
                                        <a:spLocks noChangeArrowheads="1"/>
                                      </wps:cNvSpPr>
                                      <wps:spPr bwMode="auto">
                                        <a:xfrm>
                                          <a:off x="860443" y="-47533"/>
                                          <a:ext cx="2063750" cy="361950"/>
                                        </a:xfrm>
                                        <a:prstGeom prst="rect">
                                          <a:avLst/>
                                        </a:prstGeom>
                                        <a:solidFill>
                                          <a:srgbClr val="FFFFFF"/>
                                        </a:solidFill>
                                        <a:ln w="9525">
                                          <a:noFill/>
                                          <a:miter lim="800000"/>
                                          <a:headEnd/>
                                          <a:tailEnd/>
                                        </a:ln>
                                      </wps:spPr>
                                      <wps:txbx>
                                        <w:txbxContent>
                                          <w:p w14:paraId="3D7CBE87" w14:textId="0E35E4C0" w:rsidR="001747A3" w:rsidRPr="00FA103E" w:rsidRDefault="001747A3" w:rsidP="00E11BB5">
                                            <w:pPr>
                                              <w:rPr>
                                                <w:sz w:val="20"/>
                                                <w:szCs w:val="20"/>
                                                <w:lang w:val="en-US"/>
                                              </w:rPr>
                                            </w:pPr>
                                            <w:r w:rsidRPr="00FA103E">
                                              <w:rPr>
                                                <w:sz w:val="20"/>
                                                <w:szCs w:val="20"/>
                                                <w:lang w:val="en-US"/>
                                              </w:rPr>
                                              <w:t xml:space="preserve">UE-side </w:t>
                                            </w:r>
                                            <w:r w:rsidR="00942896">
                                              <w:rPr>
                                                <w:sz w:val="20"/>
                                                <w:szCs w:val="20"/>
                                                <w:lang w:val="en-US"/>
                                              </w:rPr>
                                              <w:t>t</w:t>
                                            </w:r>
                                            <w:r w:rsidRPr="00FA103E">
                                              <w:rPr>
                                                <w:sz w:val="20"/>
                                                <w:szCs w:val="20"/>
                                                <w:lang w:val="en-US"/>
                                              </w:rPr>
                                              <w:t>raining entity</w:t>
                                            </w:r>
                                          </w:p>
                                        </w:txbxContent>
                                      </wps:txbx>
                                      <wps:bodyPr rot="0" vert="horz" wrap="square" lIns="91440" tIns="45720" rIns="91440" bIns="45720" anchor="t" anchorCtr="0">
                                        <a:noAutofit/>
                                      </wps:bodyPr>
                                    </wps:wsp>
                                  </wpg:grpSp>
                                  <wps:wsp>
                                    <wps:cNvPr id="363" name="Text Box 2"/>
                                    <wps:cNvSpPr txBox="1">
                                      <a:spLocks noChangeArrowheads="1"/>
                                    </wps:cNvSpPr>
                                    <wps:spPr bwMode="auto">
                                      <a:xfrm rot="16200000">
                                        <a:off x="1635549" y="1580990"/>
                                        <a:ext cx="1221303" cy="290316"/>
                                      </a:xfrm>
                                      <a:prstGeom prst="rect">
                                        <a:avLst/>
                                      </a:prstGeom>
                                      <a:solidFill>
                                        <a:srgbClr val="FFFFFF"/>
                                      </a:solidFill>
                                      <a:ln w="9525">
                                        <a:noFill/>
                                        <a:miter lim="800000"/>
                                        <a:headEnd/>
                                        <a:tailEnd/>
                                      </a:ln>
                                    </wps:spPr>
                                    <wps:txbx>
                                      <w:txbxContent>
                                        <w:p w14:paraId="0050E28E" w14:textId="77777777" w:rsidR="001747A3" w:rsidRPr="008D4F46" w:rsidRDefault="001747A3" w:rsidP="00FA103E">
                                          <w:pPr>
                                            <w:jc w:val="both"/>
                                            <w:rPr>
                                              <w:sz w:val="20"/>
                                              <w:szCs w:val="20"/>
                                              <w:lang w:val="en-US"/>
                                            </w:rPr>
                                          </w:pPr>
                                          <w:r w:rsidRPr="008D4F46">
                                            <w:rPr>
                                              <w:sz w:val="20"/>
                                              <w:szCs w:val="20"/>
                                              <w:lang w:val="en-US"/>
                                            </w:rPr>
                                            <w:t>Data Collection</w:t>
                                          </w:r>
                                        </w:p>
                                      </w:txbxContent>
                                    </wps:txbx>
                                    <wps:bodyPr rot="0" vert="horz" wrap="square" lIns="91440" tIns="45720" rIns="91440" bIns="45720" anchor="t" anchorCtr="0">
                                      <a:noAutofit/>
                                    </wps:bodyPr>
                                  </wps:wsp>
                                </wpg:grpSp>
                                <wps:wsp>
                                  <wps:cNvPr id="364" name="Text Box 2"/>
                                  <wps:cNvSpPr txBox="1">
                                    <a:spLocks noChangeArrowheads="1"/>
                                  </wps:cNvSpPr>
                                  <wps:spPr bwMode="auto">
                                    <a:xfrm>
                                      <a:off x="-209373" y="3441700"/>
                                      <a:ext cx="2747886" cy="323651"/>
                                    </a:xfrm>
                                    <a:prstGeom prst="rect">
                                      <a:avLst/>
                                    </a:prstGeom>
                                    <a:solidFill>
                                      <a:srgbClr val="FFFFFF"/>
                                    </a:solidFill>
                                    <a:ln w="9525">
                                      <a:noFill/>
                                      <a:miter lim="800000"/>
                                      <a:headEnd/>
                                      <a:tailEnd/>
                                    </a:ln>
                                  </wps:spPr>
                                  <wps:txbx>
                                    <w:txbxContent>
                                      <w:p w14:paraId="13E870CD" w14:textId="77777777" w:rsidR="001747A3" w:rsidRPr="008D4F46" w:rsidRDefault="001747A3" w:rsidP="00FA103E">
                                        <w:pPr>
                                          <w:jc w:val="center"/>
                                          <w:rPr>
                                            <w:b/>
                                            <w:bCs/>
                                            <w:sz w:val="22"/>
                                            <w:szCs w:val="22"/>
                                            <w:lang w:val="en-US"/>
                                          </w:rPr>
                                        </w:pPr>
                                        <w:r w:rsidRPr="008D4F46">
                                          <w:rPr>
                                            <w:b/>
                                            <w:bCs/>
                                            <w:sz w:val="22"/>
                                            <w:szCs w:val="22"/>
                                            <w:lang w:val="en-US"/>
                                          </w:rPr>
                                          <w:t>Figure 3: Type 3 training</w:t>
                                        </w:r>
                                      </w:p>
                                    </w:txbxContent>
                                  </wps:txbx>
                                  <wps:bodyPr rot="0" vert="horz" wrap="square" lIns="91440" tIns="45720" rIns="91440" bIns="45720" anchor="t" anchorCtr="0">
                                    <a:noAutofit/>
                                  </wps:bodyPr>
                                </wps:wsp>
                              </wpg:grpSp>
                              <pic:pic xmlns:pic="http://schemas.openxmlformats.org/drawingml/2006/picture">
                                <pic:nvPicPr>
                                  <pic:cNvPr id="365" name="Picture 365" descr="Cloud computing icon on blue button,white background,clean vector::  tasmeemME.com"/>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258992" y="237849"/>
                                    <a:ext cx="1144905" cy="964565"/>
                                  </a:xfrm>
                                  <a:prstGeom prst="rect">
                                    <a:avLst/>
                                  </a:prstGeom>
                                  <a:noFill/>
                                  <a:ln>
                                    <a:noFill/>
                                  </a:ln>
                                </pic:spPr>
                              </pic:pic>
                              <wps:wsp>
                                <wps:cNvPr id="366" name="Text Box 2"/>
                                <wps:cNvSpPr txBox="1">
                                  <a:spLocks noChangeArrowheads="1"/>
                                </wps:cNvSpPr>
                                <wps:spPr bwMode="auto">
                                  <a:xfrm>
                                    <a:off x="0" y="-36999"/>
                                    <a:ext cx="2063750" cy="361950"/>
                                  </a:xfrm>
                                  <a:prstGeom prst="rect">
                                    <a:avLst/>
                                  </a:prstGeom>
                                  <a:solidFill>
                                    <a:srgbClr val="FFFFFF"/>
                                  </a:solidFill>
                                  <a:ln w="9525">
                                    <a:noFill/>
                                    <a:miter lim="800000"/>
                                    <a:headEnd/>
                                    <a:tailEnd/>
                                  </a:ln>
                                </wps:spPr>
                                <wps:txbx>
                                  <w:txbxContent>
                                    <w:p w14:paraId="3B3F25F6" w14:textId="44954CC7" w:rsidR="001747A3" w:rsidRPr="00FA103E" w:rsidRDefault="001747A3" w:rsidP="00E11BB5">
                                      <w:pPr>
                                        <w:rPr>
                                          <w:sz w:val="20"/>
                                          <w:szCs w:val="20"/>
                                          <w:lang w:val="en-US"/>
                                        </w:rPr>
                                      </w:pPr>
                                      <w:proofErr w:type="spellStart"/>
                                      <w:proofErr w:type="gramStart"/>
                                      <w:r w:rsidRPr="00FA103E">
                                        <w:rPr>
                                          <w:sz w:val="20"/>
                                          <w:szCs w:val="20"/>
                                          <w:lang w:val="en-US"/>
                                        </w:rPr>
                                        <w:t>gNB</w:t>
                                      </w:r>
                                      <w:proofErr w:type="spellEnd"/>
                                      <w:r w:rsidRPr="00FA103E">
                                        <w:rPr>
                                          <w:sz w:val="20"/>
                                          <w:szCs w:val="20"/>
                                          <w:lang w:val="en-US"/>
                                        </w:rPr>
                                        <w:t>-side</w:t>
                                      </w:r>
                                      <w:proofErr w:type="gramEnd"/>
                                      <w:r w:rsidRPr="00FA103E">
                                        <w:rPr>
                                          <w:sz w:val="20"/>
                                          <w:szCs w:val="20"/>
                                          <w:lang w:val="en-US"/>
                                        </w:rPr>
                                        <w:t xml:space="preserve"> </w:t>
                                      </w:r>
                                      <w:r w:rsidR="00942896">
                                        <w:rPr>
                                          <w:sz w:val="20"/>
                                          <w:szCs w:val="20"/>
                                          <w:lang w:val="en-US"/>
                                        </w:rPr>
                                        <w:t>t</w:t>
                                      </w:r>
                                      <w:r w:rsidRPr="00FA103E">
                                        <w:rPr>
                                          <w:sz w:val="20"/>
                                          <w:szCs w:val="20"/>
                                          <w:lang w:val="en-US"/>
                                        </w:rPr>
                                        <w:t>raining entity</w:t>
                                      </w:r>
                                    </w:p>
                                  </w:txbxContent>
                                </wps:txbx>
                                <wps:bodyPr rot="0" vert="horz" wrap="square" lIns="91440" tIns="45720" rIns="91440" bIns="45720" anchor="t" anchorCtr="0">
                                  <a:noAutofit/>
                                </wps:bodyPr>
                              </wps:wsp>
                            </wpg:grpSp>
                            <wps:wsp>
                              <wps:cNvPr id="367" name="Text Box 2"/>
                              <wps:cNvSpPr txBox="1">
                                <a:spLocks noChangeArrowheads="1"/>
                              </wps:cNvSpPr>
                              <wps:spPr bwMode="auto">
                                <a:xfrm>
                                  <a:off x="956685" y="1464097"/>
                                  <a:ext cx="1397000" cy="438150"/>
                                </a:xfrm>
                                <a:prstGeom prst="rect">
                                  <a:avLst/>
                                </a:prstGeom>
                                <a:solidFill>
                                  <a:srgbClr val="FFFFFF"/>
                                </a:solidFill>
                                <a:ln w="9525">
                                  <a:noFill/>
                                  <a:miter lim="800000"/>
                                  <a:headEnd/>
                                  <a:tailEnd/>
                                </a:ln>
                              </wps:spPr>
                              <wps:txbx>
                                <w:txbxContent>
                                  <w:p w14:paraId="1CBA3957" w14:textId="77777777" w:rsidR="001747A3" w:rsidRPr="008D4F46" w:rsidRDefault="001747A3" w:rsidP="00FA103E">
                                    <w:pPr>
                                      <w:jc w:val="center"/>
                                      <w:rPr>
                                        <w:sz w:val="20"/>
                                        <w:szCs w:val="20"/>
                                        <w:lang w:val="en-US"/>
                                      </w:rPr>
                                    </w:pPr>
                                    <w:r w:rsidRPr="008D4F46">
                                      <w:rPr>
                                        <w:sz w:val="20"/>
                                        <w:szCs w:val="20"/>
                                        <w:lang w:val="en-US"/>
                                      </w:rPr>
                                      <w:t>Model transfer</w:t>
                                    </w:r>
                                  </w:p>
                                </w:txbxContent>
                              </wps:txbx>
                              <wps:bodyPr rot="0" vert="horz" wrap="square" lIns="91440" tIns="45720" rIns="91440" bIns="45720" anchor="t" anchorCtr="0">
                                <a:noAutofit/>
                              </wps:bodyPr>
                            </wps:wsp>
                          </wpg:grpSp>
                          <wps:wsp>
                            <wps:cNvPr id="368" name="Text Box 2"/>
                            <wps:cNvSpPr txBox="1">
                              <a:spLocks noChangeArrowheads="1"/>
                            </wps:cNvSpPr>
                            <wps:spPr bwMode="auto">
                              <a:xfrm>
                                <a:off x="1269891" y="341659"/>
                                <a:ext cx="822662" cy="410469"/>
                              </a:xfrm>
                              <a:prstGeom prst="rect">
                                <a:avLst/>
                              </a:prstGeom>
                              <a:solidFill>
                                <a:srgbClr val="FFFFFF"/>
                              </a:solidFill>
                              <a:ln w="9525">
                                <a:noFill/>
                                <a:miter lim="800000"/>
                                <a:headEnd/>
                                <a:tailEnd/>
                              </a:ln>
                            </wps:spPr>
                            <wps:txbx>
                              <w:txbxContent>
                                <w:p w14:paraId="58F113B6" w14:textId="77777777" w:rsidR="001747A3" w:rsidRPr="00FA103E" w:rsidRDefault="001747A3" w:rsidP="00FA103E">
                                  <w:pPr>
                                    <w:jc w:val="center"/>
                                    <w:rPr>
                                      <w:sz w:val="18"/>
                                      <w:szCs w:val="18"/>
                                      <w:lang w:val="en-US"/>
                                    </w:rPr>
                                  </w:pPr>
                                  <w:r w:rsidRPr="00FA103E">
                                    <w:rPr>
                                      <w:sz w:val="18"/>
                                      <w:szCs w:val="18"/>
                                      <w:lang w:val="en-US"/>
                                    </w:rPr>
                                    <w:t xml:space="preserve">Training data </w:t>
                                  </w:r>
                                  <w:r>
                                    <w:rPr>
                                      <w:sz w:val="18"/>
                                      <w:szCs w:val="18"/>
                                      <w:lang w:val="en-US"/>
                                    </w:rPr>
                                    <w:t>transfer</w:t>
                                  </w:r>
                                </w:p>
                              </w:txbxContent>
                            </wps:txbx>
                            <wps:bodyPr rot="0" vert="horz" wrap="square" lIns="91440" tIns="45720" rIns="91440" bIns="45720" anchor="t" anchorCtr="0">
                              <a:noAutofit/>
                            </wps:bodyPr>
                          </wps:wsp>
                        </wpg:grpSp>
                        <wps:wsp>
                          <wps:cNvPr id="369" name="Straight Arrow Connector 369"/>
                          <wps:cNvCnPr/>
                          <wps:spPr>
                            <a:xfrm flipH="1" flipV="1">
                              <a:off x="1201003" y="880281"/>
                              <a:ext cx="946114" cy="15857"/>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wpg:grpSp>
                      <wps:wsp>
                        <wps:cNvPr id="370" name="Straight Arrow Connector 370"/>
                        <wps:cNvCnPr/>
                        <wps:spPr>
                          <a:xfrm flipH="1">
                            <a:off x="798394" y="1078173"/>
                            <a:ext cx="5285" cy="1247390"/>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E4CE428" id="Group 346" o:spid="_x0000_s1069" style="position:absolute;left:0;text-align:left;margin-left:80pt;margin-top:9.4pt;width:325pt;height:325pt;z-index:251754496;mso-position-horizontal-relative:margin;mso-width-relative:margin;mso-height-relative:margin" coordsize="40386,3812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">
                <v:group id="Group 347" o:spid="_x0000_s1070" style="position:absolute;width:40386;height:38123" coordsize="40386,38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">
                  <v:group id="Group 348" o:spid="_x0000_s1071" style="position:absolute;width:40386;height:38123" coordorigin=",-369" coordsize="40391,3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">
                    <v:group id="Group 349" o:spid="_x0000_s1072" style="position:absolute;top:-369;width:40391;height:38127" coordorigin=",-369" coordsize="40391,3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">
                      <v:group id="Group 350" o:spid="_x0000_s1073" style="position:absolute;top:-369;width:40391;height:38127" coordorigin=",-369" coordsize="40391,3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">
                        <v:group id="Group 351" o:spid="_x0000_s1074" style="position:absolute;left:2768;top:-369;width:37623;height:38127" coordorigin="-2093,-475" coordsize="37622,3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">
                          <v:group id="Group 352" o:spid="_x0000_s1075" style="position:absolute;top:-475;width:35528;height:33920" coordorigin=",-475" coordsize="35528,3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">
                            <v:shape id="Picture 353" o:spid="_x0000_s1076" type="#_x0000_t75" style="position:absolute;top:22796;width:5448;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">
                              <v:imagedata r:id="rId12" o:title=""/>
                              <v:path arrowok="t"/>
                            </v:shape>
                            <v:shape id="Text Box 2" o:spid="_x0000_s1077" type="#_x0000_t202" style="position:absolute;left:5016;top:27749;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" stroked="f">
                              <v:textbox>
                                <w:txbxContent>
                                  <w:p w14:paraId="61762476" w14:textId="77777777" w:rsidR="001747A3" w:rsidRPr="008D4F46" w:rsidRDefault="001747A3">
                                    <w:pPr>
                                      <w:rPr>
                                        <w:sz w:val="20"/>
                                        <w:szCs w:val="20"/>
                                        <w:lang w:val="en-US"/>
                                      </w:rPr>
                                    </w:pPr>
                                    <w:r w:rsidRPr="008D4F46">
                                      <w:rPr>
                                        <w:sz w:val="20"/>
                                        <w:szCs w:val="20"/>
                                        <w:lang w:val="en-US"/>
                                      </w:rPr>
                                      <w:t>gNB</w:t>
                                    </w:r>
                                  </w:p>
                                </w:txbxContent>
                              </v:textbox>
                            </v:shape>
                            <v:group id="Group 355" o:spid="_x0000_s1078" style="position:absolute;left:14541;top:-475;width:20987;height:33082" coordorigin="8255,-475" coordsize="20986,33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">
                              <v:group id="Group 356" o:spid="_x0000_s1079" style="position:absolute;left:8255;top:2095;width:11449;height:30512" coordorigin="8255,381" coordsize="11449,30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uZP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UrieCUdAri8AAAD//wMAUEsBAi0AFAAGAAgAAAAhANvh9svuAAAAhQEAABMAAAAAAAAA&#10;AAAAAAAAAAAAAFtDb250ZW50X1R5cGVzXS54bWxQSwECLQAUAAYACAAAACEAWvQsW78AAAAVAQAA&#10;CwAAAAAAAAAAAAAAAAAfAQAAX3JlbHMvLnJlbHNQSwECLQAUAAYACAAAACEAFRbmT8YAAADcAAAA&#10;DwAAAAAAAAAAAAAAAAAHAgAAZHJzL2Rvd25yZXYueG1sUEsFBgAAAAADAAMAtwAAAPoCAAAAAA==&#10;">
                                <v:shape id="Picture 357" o:spid="_x0000_s1080" type="#_x0000_t75" alt="Free Mobile phone SVG, PNG Icon, Symbol. Download Image." style="position:absolute;left:10594;top:21499;width:5804;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">
                                  <v:imagedata r:id="rId13" o:title="Free Mobile phone SVG, PNG Icon, Symbol. Download Image"/>
                                  <v:path arrowok="t"/>
                                </v:shape>
                                <v:shape id="Picture 358" o:spid="_x0000_s1081" type="#_x0000_t75" alt="Cloud computing icon on blue button,white background,clean vector::  tasmeemME.com" style="position:absolute;left:8255;top:381;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">
                                  <v:imagedata r:id="rId14" o:title="  tasmeemME"/>
                                  <v:path arrowok="t"/>
                                </v:shape>
                                <v:shape id="Straight Arrow Connector 359" o:spid="_x0000_s1082" type="#_x0000_t32" style="position:absolute;left:13843;top:8064;width:508;height:1343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" strokecolor="#5b9bd5 [3204]" strokeweight=".5pt">
                                  <v:stroke endarrow="block" joinstyle="miter"/>
                                </v:shape>
                                <v:shape id="Straight Arrow Connector 360" o:spid="_x0000_s1083" type="#_x0000_t32" style="position:absolute;left:12509;top:8826;width:508;height:128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" strokecolor="#ed7d31 [3205]" strokeweight="1pt">
                                  <v:stroke endarrow="open"/>
                                </v:shape>
                                <v:shape id="Text Box 2" o:spid="_x0000_s1084" type="#_x0000_t202" style="position:absolute;left:11590;top:27677;width:5080;height:3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" stroked="f">
                                  <v:textbox>
                                    <w:txbxContent>
                                      <w:p w14:paraId="1A2CC1C1" w14:textId="77777777" w:rsidR="001747A3" w:rsidRPr="008D4F46" w:rsidRDefault="001747A3">
                                        <w:pPr>
                                          <w:rPr>
                                            <w:sz w:val="20"/>
                                            <w:szCs w:val="20"/>
                                            <w:lang w:val="en-US"/>
                                          </w:rPr>
                                        </w:pPr>
                                        <w:r w:rsidRPr="008D4F46">
                                          <w:rPr>
                                            <w:sz w:val="20"/>
                                            <w:szCs w:val="20"/>
                                          </w:rPr>
                                          <w:t>UE</w:t>
                                        </w:r>
                                      </w:p>
                                    </w:txbxContent>
                                  </v:textbox>
                                </v:shape>
                              </v:group>
                              <v:shape id="Text Box 2" o:spid="_x0000_s1085" type="#_x0000_t202" style="position:absolute;left:8604;top:-475;width:2063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" stroked="f">
                                <v:textbox>
                                  <w:txbxContent>
                                    <w:p w14:paraId="3D7CBE87" w14:textId="0E35E4C0" w:rsidR="001747A3" w:rsidRPr="00FA103E" w:rsidRDefault="001747A3" w:rsidP="00E11BB5">
                                      <w:pPr>
                                        <w:rPr>
                                          <w:sz w:val="20"/>
                                          <w:szCs w:val="20"/>
                                          <w:lang w:val="en-US"/>
                                        </w:rPr>
                                      </w:pPr>
                                      <w:r w:rsidRPr="00FA103E">
                                        <w:rPr>
                                          <w:sz w:val="20"/>
                                          <w:szCs w:val="20"/>
                                          <w:lang w:val="en-US"/>
                                        </w:rPr>
                                        <w:t xml:space="preserve">UE-side </w:t>
                                      </w:r>
                                      <w:r w:rsidR="00942896">
                                        <w:rPr>
                                          <w:sz w:val="20"/>
                                          <w:szCs w:val="20"/>
                                          <w:lang w:val="en-US"/>
                                        </w:rPr>
                                        <w:t>t</w:t>
                                      </w:r>
                                      <w:r w:rsidRPr="00FA103E">
                                        <w:rPr>
                                          <w:sz w:val="20"/>
                                          <w:szCs w:val="20"/>
                                          <w:lang w:val="en-US"/>
                                        </w:rPr>
                                        <w:t>raining entity</w:t>
                                      </w:r>
                                    </w:p>
                                  </w:txbxContent>
                                </v:textbox>
                              </v:shape>
                            </v:group>
                            <v:shape id="Text Box 2" o:spid="_x0000_s1086" type="#_x0000_t202" style="position:absolute;left:16355;top:15809;width:12213;height:290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" stroked="f">
                              <v:textbox>
                                <w:txbxContent>
                                  <w:p w14:paraId="0050E28E" w14:textId="77777777" w:rsidR="001747A3" w:rsidRPr="008D4F46" w:rsidRDefault="001747A3" w:rsidP="00FA103E">
                                    <w:pPr>
                                      <w:jc w:val="both"/>
                                      <w:rPr>
                                        <w:sz w:val="20"/>
                                        <w:szCs w:val="20"/>
                                        <w:lang w:val="en-US"/>
                                      </w:rPr>
                                    </w:pPr>
                                    <w:r w:rsidRPr="008D4F46">
                                      <w:rPr>
                                        <w:sz w:val="20"/>
                                        <w:szCs w:val="20"/>
                                        <w:lang w:val="en-US"/>
                                      </w:rPr>
                                      <w:t>Data Collection</w:t>
                                    </w:r>
                                  </w:p>
                                </w:txbxContent>
                              </v:textbox>
                            </v:shape>
                          </v:group>
                          <v:shape id="Text Box 2" o:spid="_x0000_s1087" type="#_x0000_t202" style="position:absolute;left:-2093;top:34417;width:27478;height:3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" stroked="f">
                            <v:textbox>
                              <w:txbxContent>
                                <w:p w14:paraId="13E870CD" w14:textId="77777777" w:rsidR="001747A3" w:rsidRPr="008D4F46" w:rsidRDefault="001747A3" w:rsidP="00FA103E">
                                  <w:pPr>
                                    <w:jc w:val="center"/>
                                    <w:rPr>
                                      <w:b/>
                                      <w:bCs/>
                                      <w:sz w:val="22"/>
                                      <w:szCs w:val="22"/>
                                      <w:lang w:val="en-US"/>
                                    </w:rPr>
                                  </w:pPr>
                                  <w:r w:rsidRPr="008D4F46">
                                    <w:rPr>
                                      <w:b/>
                                      <w:bCs/>
                                      <w:sz w:val="22"/>
                                      <w:szCs w:val="22"/>
                                      <w:lang w:val="en-US"/>
                                    </w:rPr>
                                    <w:t>Figure 3: Type 3 training</w:t>
                                  </w:r>
                                </w:p>
                              </w:txbxContent>
                            </v:textbox>
                          </v:shape>
                        </v:group>
                        <v:shape id="Picture 365" o:spid="_x0000_s1088" type="#_x0000_t75" alt="Cloud computing icon on blue button,white background,clean vector::  tasmeemME.com" style="position:absolute;left:2589;top:2378;width:11449;height:96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">
                          <v:imagedata r:id="rId14" o:title="  tasmeemME"/>
                          <v:path arrowok="t"/>
                        </v:shape>
                        <v:shape id="Text Box 2" o:spid="_x0000_s1089" type="#_x0000_t202" style="position:absolute;top:-369;width:20637;height:3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" stroked="f">
                          <v:textbox>
                            <w:txbxContent>
                              <w:p w14:paraId="3B3F25F6" w14:textId="44954CC7" w:rsidR="001747A3" w:rsidRPr="00FA103E" w:rsidRDefault="001747A3" w:rsidP="00E11BB5">
                                <w:pPr>
                                  <w:rPr>
                                    <w:sz w:val="20"/>
                                    <w:szCs w:val="20"/>
                                    <w:lang w:val="en-US"/>
                                  </w:rPr>
                                </w:pPr>
                                <w:r w:rsidRPr="00FA103E">
                                  <w:rPr>
                                    <w:sz w:val="20"/>
                                    <w:szCs w:val="20"/>
                                    <w:lang w:val="en-US"/>
                                  </w:rPr>
                                  <w:t xml:space="preserve">gNB-side </w:t>
                                </w:r>
                                <w:r w:rsidR="00942896">
                                  <w:rPr>
                                    <w:sz w:val="20"/>
                                    <w:szCs w:val="20"/>
                                    <w:lang w:val="en-US"/>
                                  </w:rPr>
                                  <w:t>t</w:t>
                                </w:r>
                                <w:r w:rsidRPr="00FA103E">
                                  <w:rPr>
                                    <w:sz w:val="20"/>
                                    <w:szCs w:val="20"/>
                                    <w:lang w:val="en-US"/>
                                  </w:rPr>
                                  <w:t>raining entity</w:t>
                                </w:r>
                              </w:p>
                            </w:txbxContent>
                          </v:textbox>
                        </v:shape>
                      </v:group>
                      <v:shape id="Text Box 2" o:spid="_x0000_s1090" type="#_x0000_t202" style="position:absolute;left:9566;top:14640;width:13970;height:4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" stroked="f">
                        <v:textbox>
                          <w:txbxContent>
                            <w:p w14:paraId="1CBA3957" w14:textId="77777777" w:rsidR="001747A3" w:rsidRPr="008D4F46" w:rsidRDefault="001747A3" w:rsidP="00FA103E">
                              <w:pPr>
                                <w:jc w:val="center"/>
                                <w:rPr>
                                  <w:sz w:val="20"/>
                                  <w:szCs w:val="20"/>
                                  <w:lang w:val="en-US"/>
                                </w:rPr>
                              </w:pPr>
                              <w:r w:rsidRPr="008D4F46">
                                <w:rPr>
                                  <w:sz w:val="20"/>
                                  <w:szCs w:val="20"/>
                                  <w:lang w:val="en-US"/>
                                </w:rPr>
                                <w:t>Model transfer</w:t>
                              </w:r>
                            </w:p>
                          </w:txbxContent>
                        </v:textbox>
                      </v:shape>
                    </v:group>
                    <v:shape id="Text Box 2" o:spid="_x0000_s1091" type="#_x0000_t202" style="position:absolute;left:12698;top:3416;width:8227;height:4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" stroked="f">
                      <v:textbox>
                        <w:txbxContent>
                          <w:p w14:paraId="58F113B6" w14:textId="77777777" w:rsidR="001747A3" w:rsidRPr="00FA103E" w:rsidRDefault="001747A3" w:rsidP="00FA103E">
                            <w:pPr>
                              <w:jc w:val="center"/>
                              <w:rPr>
                                <w:sz w:val="18"/>
                                <w:szCs w:val="18"/>
                                <w:lang w:val="en-US"/>
                              </w:rPr>
                            </w:pPr>
                            <w:r w:rsidRPr="00FA103E">
                              <w:rPr>
                                <w:sz w:val="18"/>
                                <w:szCs w:val="18"/>
                                <w:lang w:val="en-US"/>
                              </w:rPr>
                              <w:t xml:space="preserve">Training data </w:t>
                            </w:r>
                            <w:r>
                              <w:rPr>
                                <w:sz w:val="18"/>
                                <w:szCs w:val="18"/>
                                <w:lang w:val="en-US"/>
                              </w:rPr>
                              <w:t>transfer</w:t>
                            </w:r>
                          </w:p>
                        </w:txbxContent>
                      </v:textbox>
                    </v:shape>
                  </v:group>
                  <v:shape id="Straight Arrow Connector 369" o:spid="_x0000_s1092" type="#_x0000_t32" style="position:absolute;left:12010;top:8802;width:9461;height:15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" strokecolor="black [3200]" strokeweight=".5pt">
                    <v:stroke dashstyle="dash" endarrow="block" joinstyle="miter"/>
                  </v:shape>
                </v:group>
                <v:shape id="Straight Arrow Connector 370" o:spid="_x0000_s1093" type="#_x0000_t32" style="position:absolute;left:7983;top:10781;width:53;height:1247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" strokecolor="#ed7d31 [3205]" strokeweight="1pt">
                  <v:stroke endarrow="block" joinstyle="miter"/>
                </v:shape>
                <w10:wrap anchorx="margin"/>
              </v:group>
            </w:pict>
          </mc:Fallback>
        </mc:AlternateContent>
      </w:r>
    </w:p>
    <w:p w14:paraId="0453B9D3" w14:textId="09D6D16C" w:rsidR="00C17D38" w:rsidRDefault="00C17D38">
      <w:pPr>
        <w:spacing w:line="276" w:lineRule="auto"/>
        <w:jc w:val="both"/>
        <w:rPr>
          <w:color w:val="000000"/>
          <w:sz w:val="22"/>
          <w:szCs w:val="22"/>
          <w:lang w:val="en-US"/>
        </w:rPr>
      </w:pPr>
    </w:p>
    <w:p w14:paraId="4B5546E6" w14:textId="218DD43A" w:rsidR="00C17D38" w:rsidRDefault="00C17D38">
      <w:pPr>
        <w:spacing w:line="276" w:lineRule="auto"/>
        <w:jc w:val="both"/>
        <w:rPr>
          <w:color w:val="000000"/>
          <w:sz w:val="22"/>
          <w:szCs w:val="22"/>
          <w:lang w:val="en-US"/>
        </w:rPr>
      </w:pPr>
    </w:p>
    <w:p w14:paraId="59137369" w14:textId="5A3F61C7" w:rsidR="00C17D38" w:rsidRDefault="00C17D38">
      <w:pPr>
        <w:spacing w:line="276" w:lineRule="auto"/>
        <w:jc w:val="both"/>
        <w:rPr>
          <w:color w:val="000000"/>
          <w:sz w:val="22"/>
          <w:szCs w:val="22"/>
          <w:lang w:val="en-US"/>
        </w:rPr>
      </w:pPr>
    </w:p>
    <w:p w14:paraId="4C96F8F1" w14:textId="56D913BC" w:rsidR="00C17D38" w:rsidRDefault="00C17D38">
      <w:pPr>
        <w:spacing w:line="276" w:lineRule="auto"/>
        <w:jc w:val="both"/>
        <w:rPr>
          <w:color w:val="000000"/>
          <w:sz w:val="22"/>
          <w:szCs w:val="22"/>
          <w:lang w:val="en-US"/>
        </w:rPr>
      </w:pPr>
    </w:p>
    <w:p w14:paraId="60D6F97F" w14:textId="322E740D" w:rsidR="00C17D38" w:rsidRDefault="00C17D38">
      <w:pPr>
        <w:spacing w:line="276" w:lineRule="auto"/>
        <w:jc w:val="both"/>
        <w:rPr>
          <w:color w:val="000000"/>
          <w:sz w:val="22"/>
          <w:szCs w:val="22"/>
          <w:lang w:val="en-US"/>
        </w:rPr>
      </w:pPr>
    </w:p>
    <w:p w14:paraId="3B26D450" w14:textId="5BABE6BD" w:rsidR="00C17D38" w:rsidRDefault="00C17D38">
      <w:pPr>
        <w:spacing w:line="276" w:lineRule="auto"/>
        <w:jc w:val="both"/>
        <w:rPr>
          <w:color w:val="000000"/>
          <w:sz w:val="22"/>
          <w:szCs w:val="22"/>
          <w:lang w:val="en-US"/>
        </w:rPr>
      </w:pPr>
    </w:p>
    <w:p w14:paraId="6CBFCD27" w14:textId="152E51F9" w:rsidR="00C17D38" w:rsidRDefault="00C17D38">
      <w:pPr>
        <w:spacing w:line="276" w:lineRule="auto"/>
        <w:jc w:val="both"/>
        <w:rPr>
          <w:color w:val="000000"/>
          <w:sz w:val="22"/>
          <w:szCs w:val="22"/>
          <w:lang w:val="en-US"/>
        </w:rPr>
      </w:pPr>
    </w:p>
    <w:p w14:paraId="2D0B7A3A" w14:textId="2C5CC276" w:rsidR="00C17D38" w:rsidRDefault="00C17D38">
      <w:pPr>
        <w:spacing w:line="276" w:lineRule="auto"/>
        <w:jc w:val="both"/>
        <w:rPr>
          <w:color w:val="000000"/>
          <w:sz w:val="22"/>
          <w:szCs w:val="22"/>
          <w:lang w:val="en-US"/>
        </w:rPr>
      </w:pPr>
    </w:p>
    <w:p w14:paraId="7D9CF5F7" w14:textId="0995016A" w:rsidR="00C17D38" w:rsidRDefault="00C17D38">
      <w:pPr>
        <w:spacing w:line="276" w:lineRule="auto"/>
        <w:jc w:val="both"/>
        <w:rPr>
          <w:color w:val="000000"/>
          <w:sz w:val="22"/>
          <w:szCs w:val="22"/>
          <w:lang w:val="en-US"/>
        </w:rPr>
      </w:pPr>
    </w:p>
    <w:p w14:paraId="3463FC93" w14:textId="7ADD6EA9" w:rsidR="00C17D38" w:rsidRDefault="00C17D38">
      <w:pPr>
        <w:spacing w:line="276" w:lineRule="auto"/>
        <w:jc w:val="both"/>
        <w:rPr>
          <w:color w:val="000000"/>
          <w:sz w:val="22"/>
          <w:szCs w:val="22"/>
          <w:lang w:val="en-US"/>
        </w:rPr>
      </w:pPr>
    </w:p>
    <w:p w14:paraId="1BEB52BE" w14:textId="2DD1F48D" w:rsidR="00C17D38" w:rsidRDefault="00C17D38">
      <w:pPr>
        <w:spacing w:line="276" w:lineRule="auto"/>
        <w:jc w:val="both"/>
        <w:rPr>
          <w:color w:val="000000"/>
          <w:sz w:val="22"/>
          <w:szCs w:val="22"/>
          <w:lang w:val="en-US"/>
        </w:rPr>
      </w:pPr>
    </w:p>
    <w:p w14:paraId="3E2C09F1" w14:textId="5A72D093" w:rsidR="00E11BB5" w:rsidRPr="00E11990" w:rsidRDefault="00C17D38">
      <w:pPr>
        <w:spacing w:line="276" w:lineRule="auto"/>
        <w:jc w:val="both"/>
        <w:rPr>
          <w:sz w:val="22"/>
          <w:szCs w:val="22"/>
          <w:lang w:val="en-US"/>
        </w:rPr>
      </w:pPr>
      <w:r>
        <w:rPr>
          <w:sz w:val="22"/>
          <w:szCs w:val="22"/>
          <w:lang w:val="en-US"/>
        </w:rPr>
        <w:lastRenderedPageBreak/>
        <w:t>The a</w:t>
      </w:r>
      <w:r w:rsidRPr="00FA103E">
        <w:rPr>
          <w:sz w:val="22"/>
          <w:szCs w:val="22"/>
          <w:lang w:val="en-US"/>
        </w:rPr>
        <w:t xml:space="preserve">dvantages and disadvantages of </w:t>
      </w:r>
      <w:r w:rsidR="001C5E0A">
        <w:rPr>
          <w:sz w:val="22"/>
          <w:szCs w:val="22"/>
          <w:lang w:val="en-US"/>
        </w:rPr>
        <w:t>all three types</w:t>
      </w:r>
      <w:r w:rsidRPr="00FA103E">
        <w:rPr>
          <w:sz w:val="22"/>
          <w:szCs w:val="22"/>
          <w:lang w:val="en-US"/>
        </w:rPr>
        <w:t xml:space="preserve"> are summarized in Table 2, where the positive</w:t>
      </w:r>
      <w:r w:rsidR="00C639B1">
        <w:rPr>
          <w:sz w:val="22"/>
          <w:szCs w:val="22"/>
          <w:lang w:val="en-US"/>
        </w:rPr>
        <w:t xml:space="preserve"> and negative</w:t>
      </w:r>
      <w:r w:rsidRPr="00FA103E">
        <w:rPr>
          <w:sz w:val="22"/>
          <w:szCs w:val="22"/>
          <w:lang w:val="en-US"/>
        </w:rPr>
        <w:t xml:space="preserve"> points are </w:t>
      </w:r>
      <w:r>
        <w:rPr>
          <w:sz w:val="22"/>
          <w:szCs w:val="22"/>
          <w:lang w:val="en-US"/>
        </w:rPr>
        <w:t>marked</w:t>
      </w:r>
      <w:r w:rsidRPr="00FA103E">
        <w:rPr>
          <w:sz w:val="22"/>
          <w:szCs w:val="22"/>
          <w:lang w:val="en-US"/>
        </w:rPr>
        <w:t xml:space="preserve"> in green</w:t>
      </w:r>
      <w:r w:rsidR="00C639B1">
        <w:rPr>
          <w:sz w:val="22"/>
          <w:szCs w:val="22"/>
          <w:lang w:val="en-US"/>
        </w:rPr>
        <w:t xml:space="preserve"> and red, respectively.</w:t>
      </w:r>
    </w:p>
    <w:tbl>
      <w:tblPr>
        <w:tblpPr w:leftFromText="180" w:rightFromText="180" w:vertAnchor="text" w:horzAnchor="margin" w:tblpY="407"/>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38"/>
        <w:gridCol w:w="1491"/>
        <w:gridCol w:w="1491"/>
        <w:gridCol w:w="1498"/>
        <w:gridCol w:w="1128"/>
        <w:gridCol w:w="1749"/>
        <w:gridCol w:w="1461"/>
      </w:tblGrid>
      <w:tr w:rsidR="00242086" w:rsidRPr="00887F20" w14:paraId="2EA5F64E" w14:textId="77777777" w:rsidTr="00213C04">
        <w:trPr>
          <w:trHeight w:val="531"/>
        </w:trPr>
        <w:tc>
          <w:tcPr>
            <w:tcW w:w="1138" w:type="dxa"/>
            <w:shd w:val="clear" w:color="auto" w:fill="auto"/>
            <w:noWrap/>
            <w:vAlign w:val="center"/>
            <w:hideMark/>
          </w:tcPr>
          <w:p w14:paraId="3A86477B" w14:textId="77777777" w:rsidR="00242086" w:rsidRPr="00887F20" w:rsidRDefault="00242086" w:rsidP="00213C04">
            <w:pPr>
              <w:spacing w:after="0" w:line="276" w:lineRule="auto"/>
              <w:jc w:val="center"/>
              <w:rPr>
                <w:rFonts w:asciiTheme="majorBidi" w:hAnsiTheme="majorBidi" w:cstheme="majorBidi"/>
                <w:color w:val="44546A"/>
                <w:sz w:val="20"/>
                <w:szCs w:val="20"/>
                <w:lang w:eastAsia="de-DE" w:bidi="ta-IN"/>
              </w:rPr>
            </w:pPr>
            <w:r w:rsidRPr="00887F20">
              <w:rPr>
                <w:rFonts w:asciiTheme="majorBidi" w:hAnsiTheme="majorBidi" w:cstheme="majorBidi"/>
                <w:color w:val="44546A"/>
                <w:sz w:val="20"/>
                <w:szCs w:val="20"/>
                <w:lang w:eastAsia="de-DE" w:bidi="ta-IN"/>
              </w:rPr>
              <w:t xml:space="preserve">Type </w:t>
            </w:r>
            <w:proofErr w:type="spellStart"/>
            <w:r w:rsidRPr="00887F20">
              <w:rPr>
                <w:rFonts w:asciiTheme="majorBidi" w:hAnsiTheme="majorBidi" w:cstheme="majorBidi"/>
                <w:color w:val="44546A"/>
                <w:sz w:val="20"/>
                <w:szCs w:val="20"/>
                <w:lang w:eastAsia="de-DE" w:bidi="ta-IN"/>
              </w:rPr>
              <w:t>of</w:t>
            </w:r>
            <w:proofErr w:type="spellEnd"/>
            <w:r w:rsidRPr="00887F20">
              <w:rPr>
                <w:rFonts w:asciiTheme="majorBidi" w:hAnsiTheme="majorBidi" w:cstheme="majorBidi"/>
                <w:color w:val="44546A"/>
                <w:sz w:val="20"/>
                <w:szCs w:val="20"/>
                <w:lang w:eastAsia="de-DE" w:bidi="ta-IN"/>
              </w:rPr>
              <w:t xml:space="preserve"> </w:t>
            </w:r>
            <w:proofErr w:type="spellStart"/>
            <w:r w:rsidRPr="00887F20">
              <w:rPr>
                <w:rFonts w:asciiTheme="majorBidi" w:hAnsiTheme="majorBidi" w:cstheme="majorBidi"/>
                <w:color w:val="44546A"/>
                <w:sz w:val="20"/>
                <w:szCs w:val="20"/>
                <w:lang w:eastAsia="de-DE" w:bidi="ta-IN"/>
              </w:rPr>
              <w:t>training</w:t>
            </w:r>
            <w:proofErr w:type="spellEnd"/>
          </w:p>
        </w:tc>
        <w:tc>
          <w:tcPr>
            <w:tcW w:w="1491" w:type="dxa"/>
            <w:shd w:val="clear" w:color="auto" w:fill="auto"/>
            <w:vAlign w:val="center"/>
            <w:hideMark/>
          </w:tcPr>
          <w:p w14:paraId="4C7106DC" w14:textId="77777777" w:rsidR="00242086" w:rsidRPr="00887F20" w:rsidRDefault="00242086" w:rsidP="00213C04">
            <w:pPr>
              <w:spacing w:after="0" w:line="276" w:lineRule="auto"/>
              <w:jc w:val="center"/>
              <w:rPr>
                <w:rFonts w:asciiTheme="majorBidi" w:hAnsiTheme="majorBidi" w:cstheme="majorBidi"/>
                <w:color w:val="44546A"/>
                <w:sz w:val="20"/>
                <w:szCs w:val="20"/>
                <w:lang w:eastAsia="de-DE" w:bidi="ta-IN"/>
              </w:rPr>
            </w:pPr>
            <w:r w:rsidRPr="00887F20">
              <w:rPr>
                <w:rFonts w:asciiTheme="majorBidi" w:hAnsiTheme="majorBidi" w:cstheme="majorBidi"/>
                <w:color w:val="44546A"/>
                <w:sz w:val="20"/>
                <w:szCs w:val="20"/>
                <w:lang w:eastAsia="de-DE" w:bidi="ta-IN"/>
              </w:rPr>
              <w:t>UE-</w:t>
            </w:r>
            <w:proofErr w:type="spellStart"/>
            <w:r w:rsidRPr="00887F20">
              <w:rPr>
                <w:rFonts w:asciiTheme="majorBidi" w:hAnsiTheme="majorBidi" w:cstheme="majorBidi"/>
                <w:color w:val="44546A"/>
                <w:sz w:val="20"/>
                <w:szCs w:val="20"/>
                <w:lang w:eastAsia="de-DE" w:bidi="ta-IN"/>
              </w:rPr>
              <w:t>processing</w:t>
            </w:r>
            <w:proofErr w:type="spellEnd"/>
            <w:r w:rsidRPr="00887F20">
              <w:rPr>
                <w:rFonts w:asciiTheme="majorBidi" w:hAnsiTheme="majorBidi" w:cstheme="majorBidi"/>
                <w:color w:val="44546A"/>
                <w:sz w:val="20"/>
                <w:szCs w:val="20"/>
                <w:lang w:eastAsia="de-DE" w:bidi="ta-IN"/>
              </w:rPr>
              <w:t xml:space="preserve"> </w:t>
            </w:r>
            <w:proofErr w:type="spellStart"/>
            <w:r w:rsidRPr="00887F20">
              <w:rPr>
                <w:rFonts w:asciiTheme="majorBidi" w:hAnsiTheme="majorBidi" w:cstheme="majorBidi"/>
                <w:color w:val="44546A"/>
                <w:sz w:val="20"/>
                <w:szCs w:val="20"/>
                <w:lang w:eastAsia="de-DE" w:bidi="ta-IN"/>
              </w:rPr>
              <w:t>compatibility</w:t>
            </w:r>
            <w:proofErr w:type="spellEnd"/>
          </w:p>
        </w:tc>
        <w:tc>
          <w:tcPr>
            <w:tcW w:w="1491" w:type="dxa"/>
            <w:shd w:val="clear" w:color="auto" w:fill="auto"/>
            <w:vAlign w:val="center"/>
            <w:hideMark/>
          </w:tcPr>
          <w:p w14:paraId="27210336" w14:textId="77777777" w:rsidR="00242086" w:rsidRPr="00887F20" w:rsidRDefault="00242086" w:rsidP="00213C04">
            <w:pPr>
              <w:spacing w:after="0" w:line="276" w:lineRule="auto"/>
              <w:jc w:val="center"/>
              <w:rPr>
                <w:rFonts w:asciiTheme="majorBidi" w:hAnsiTheme="majorBidi" w:cstheme="majorBidi"/>
                <w:color w:val="44546A"/>
                <w:sz w:val="20"/>
                <w:szCs w:val="20"/>
                <w:lang w:eastAsia="de-DE" w:bidi="ta-IN"/>
              </w:rPr>
            </w:pPr>
            <w:r w:rsidRPr="00887F20">
              <w:rPr>
                <w:rFonts w:asciiTheme="majorBidi" w:hAnsiTheme="majorBidi" w:cstheme="majorBidi"/>
                <w:color w:val="44546A"/>
                <w:sz w:val="20"/>
                <w:szCs w:val="20"/>
                <w:lang w:eastAsia="de-DE" w:bidi="ta-IN"/>
              </w:rPr>
              <w:t xml:space="preserve">Encoder-decoder </w:t>
            </w:r>
            <w:proofErr w:type="spellStart"/>
            <w:r w:rsidRPr="00887F20">
              <w:rPr>
                <w:rFonts w:asciiTheme="majorBidi" w:hAnsiTheme="majorBidi" w:cstheme="majorBidi"/>
                <w:color w:val="44546A"/>
                <w:sz w:val="20"/>
                <w:szCs w:val="20"/>
                <w:lang w:eastAsia="de-DE" w:bidi="ta-IN"/>
              </w:rPr>
              <w:t>compatibility</w:t>
            </w:r>
            <w:proofErr w:type="spellEnd"/>
          </w:p>
        </w:tc>
        <w:tc>
          <w:tcPr>
            <w:tcW w:w="1498" w:type="dxa"/>
            <w:shd w:val="clear" w:color="auto" w:fill="auto"/>
            <w:vAlign w:val="center"/>
            <w:hideMark/>
          </w:tcPr>
          <w:p w14:paraId="3884E790" w14:textId="77777777" w:rsidR="00242086" w:rsidRPr="00887F20" w:rsidRDefault="00242086" w:rsidP="00213C04">
            <w:pPr>
              <w:spacing w:after="0" w:line="276" w:lineRule="auto"/>
              <w:jc w:val="center"/>
              <w:rPr>
                <w:rFonts w:asciiTheme="majorBidi" w:hAnsiTheme="majorBidi" w:cstheme="majorBidi"/>
                <w:color w:val="44546A"/>
                <w:sz w:val="20"/>
                <w:szCs w:val="20"/>
                <w:lang w:val="en-GB" w:eastAsia="de-DE" w:bidi="ta-IN"/>
              </w:rPr>
            </w:pPr>
            <w:r w:rsidRPr="00887F20">
              <w:rPr>
                <w:rFonts w:asciiTheme="majorBidi" w:hAnsiTheme="majorBidi" w:cstheme="majorBidi"/>
                <w:color w:val="44546A"/>
                <w:sz w:val="20"/>
                <w:szCs w:val="20"/>
                <w:lang w:val="en-GB" w:eastAsia="de-DE" w:bidi="ta-IN"/>
              </w:rPr>
              <w:t>Logistics of AI model design</w:t>
            </w:r>
          </w:p>
        </w:tc>
        <w:tc>
          <w:tcPr>
            <w:tcW w:w="1128" w:type="dxa"/>
            <w:shd w:val="clear" w:color="auto" w:fill="auto"/>
            <w:vAlign w:val="center"/>
            <w:hideMark/>
          </w:tcPr>
          <w:p w14:paraId="5DB45AF3" w14:textId="77777777" w:rsidR="00242086" w:rsidRPr="00887F20" w:rsidRDefault="00242086" w:rsidP="00213C04">
            <w:pPr>
              <w:spacing w:after="0" w:line="276" w:lineRule="auto"/>
              <w:jc w:val="center"/>
              <w:rPr>
                <w:rFonts w:asciiTheme="majorBidi" w:hAnsiTheme="majorBidi" w:cstheme="majorBidi"/>
                <w:color w:val="44546A"/>
                <w:sz w:val="20"/>
                <w:szCs w:val="20"/>
                <w:lang w:val="en-GB" w:eastAsia="de-DE" w:bidi="ta-IN"/>
              </w:rPr>
            </w:pPr>
            <w:r w:rsidRPr="00887F20">
              <w:rPr>
                <w:rFonts w:asciiTheme="majorBidi" w:hAnsiTheme="majorBidi" w:cstheme="majorBidi"/>
                <w:color w:val="44546A"/>
                <w:sz w:val="20"/>
                <w:szCs w:val="20"/>
                <w:lang w:val="en-GB" w:eastAsia="de-DE" w:bidi="ta-IN"/>
              </w:rPr>
              <w:t>Logistics of AI model training</w:t>
            </w:r>
          </w:p>
        </w:tc>
        <w:tc>
          <w:tcPr>
            <w:tcW w:w="1749" w:type="dxa"/>
            <w:shd w:val="clear" w:color="auto" w:fill="auto"/>
            <w:vAlign w:val="center"/>
            <w:hideMark/>
          </w:tcPr>
          <w:p w14:paraId="6B11FBBC" w14:textId="77777777" w:rsidR="00242086" w:rsidRPr="00887F20" w:rsidRDefault="00242086" w:rsidP="00213C04">
            <w:pPr>
              <w:spacing w:after="0" w:line="276" w:lineRule="auto"/>
              <w:jc w:val="center"/>
              <w:rPr>
                <w:rFonts w:asciiTheme="majorBidi" w:hAnsiTheme="majorBidi" w:cstheme="majorBidi"/>
                <w:color w:val="44546A"/>
                <w:sz w:val="20"/>
                <w:szCs w:val="20"/>
                <w:lang w:eastAsia="de-DE" w:bidi="ta-IN"/>
              </w:rPr>
            </w:pPr>
            <w:proofErr w:type="spellStart"/>
            <w:r w:rsidRPr="00887F20">
              <w:rPr>
                <w:rFonts w:asciiTheme="majorBidi" w:hAnsiTheme="majorBidi" w:cstheme="majorBidi"/>
                <w:color w:val="44546A"/>
                <w:sz w:val="20"/>
                <w:szCs w:val="20"/>
                <w:lang w:eastAsia="de-DE" w:bidi="ta-IN"/>
              </w:rPr>
              <w:t>Revealing</w:t>
            </w:r>
            <w:proofErr w:type="spellEnd"/>
            <w:r w:rsidRPr="00887F20">
              <w:rPr>
                <w:rFonts w:asciiTheme="majorBidi" w:hAnsiTheme="majorBidi" w:cstheme="majorBidi"/>
                <w:color w:val="44546A"/>
                <w:sz w:val="20"/>
                <w:szCs w:val="20"/>
                <w:lang w:eastAsia="de-DE" w:bidi="ta-IN"/>
              </w:rPr>
              <w:t xml:space="preserve"> </w:t>
            </w:r>
            <w:proofErr w:type="spellStart"/>
            <w:r w:rsidRPr="00887F20">
              <w:rPr>
                <w:rFonts w:asciiTheme="majorBidi" w:hAnsiTheme="majorBidi" w:cstheme="majorBidi"/>
                <w:color w:val="44546A"/>
                <w:sz w:val="20"/>
                <w:szCs w:val="20"/>
                <w:lang w:eastAsia="de-DE" w:bidi="ta-IN"/>
              </w:rPr>
              <w:t>proprietary</w:t>
            </w:r>
            <w:proofErr w:type="spellEnd"/>
            <w:r w:rsidRPr="00887F20">
              <w:rPr>
                <w:rFonts w:asciiTheme="majorBidi" w:hAnsiTheme="majorBidi" w:cstheme="majorBidi"/>
                <w:color w:val="44546A"/>
                <w:sz w:val="20"/>
                <w:szCs w:val="20"/>
                <w:lang w:eastAsia="de-DE" w:bidi="ta-IN"/>
              </w:rPr>
              <w:t xml:space="preserve"> </w:t>
            </w:r>
            <w:proofErr w:type="spellStart"/>
            <w:r w:rsidRPr="00887F20">
              <w:rPr>
                <w:rFonts w:asciiTheme="majorBidi" w:hAnsiTheme="majorBidi" w:cstheme="majorBidi"/>
                <w:color w:val="44546A"/>
                <w:sz w:val="20"/>
                <w:szCs w:val="20"/>
                <w:lang w:eastAsia="de-DE" w:bidi="ta-IN"/>
              </w:rPr>
              <w:t>information</w:t>
            </w:r>
            <w:proofErr w:type="spellEnd"/>
          </w:p>
        </w:tc>
        <w:tc>
          <w:tcPr>
            <w:tcW w:w="1461" w:type="dxa"/>
            <w:shd w:val="clear" w:color="auto" w:fill="auto"/>
            <w:vAlign w:val="center"/>
            <w:hideMark/>
          </w:tcPr>
          <w:p w14:paraId="2BF344DF" w14:textId="77777777" w:rsidR="00242086" w:rsidRPr="00887F20" w:rsidRDefault="00242086" w:rsidP="00213C04">
            <w:pPr>
              <w:spacing w:after="0" w:line="276" w:lineRule="auto"/>
              <w:jc w:val="center"/>
              <w:rPr>
                <w:rFonts w:asciiTheme="majorBidi" w:hAnsiTheme="majorBidi" w:cstheme="majorBidi"/>
                <w:color w:val="44546A"/>
                <w:sz w:val="20"/>
                <w:szCs w:val="20"/>
                <w:lang w:eastAsia="de-DE" w:bidi="ta-IN"/>
              </w:rPr>
            </w:pPr>
            <w:r w:rsidRPr="00887F20">
              <w:rPr>
                <w:rFonts w:asciiTheme="majorBidi" w:hAnsiTheme="majorBidi" w:cstheme="majorBidi"/>
                <w:color w:val="44546A"/>
                <w:sz w:val="20"/>
                <w:szCs w:val="20"/>
                <w:lang w:eastAsia="de-DE" w:bidi="ta-IN"/>
              </w:rPr>
              <w:t xml:space="preserve">Performance </w:t>
            </w:r>
            <w:proofErr w:type="spellStart"/>
            <w:r w:rsidRPr="00887F20">
              <w:rPr>
                <w:rFonts w:asciiTheme="majorBidi" w:hAnsiTheme="majorBidi" w:cstheme="majorBidi"/>
                <w:color w:val="44546A"/>
                <w:sz w:val="20"/>
                <w:szCs w:val="20"/>
                <w:lang w:eastAsia="de-DE" w:bidi="ta-IN"/>
              </w:rPr>
              <w:t>guarantees</w:t>
            </w:r>
            <w:proofErr w:type="spellEnd"/>
          </w:p>
        </w:tc>
      </w:tr>
      <w:tr w:rsidR="00242086" w:rsidRPr="00887F20" w14:paraId="1C971EF6" w14:textId="77777777" w:rsidTr="00213C04">
        <w:trPr>
          <w:trHeight w:val="611"/>
        </w:trPr>
        <w:tc>
          <w:tcPr>
            <w:tcW w:w="1138" w:type="dxa"/>
            <w:shd w:val="clear" w:color="auto" w:fill="auto"/>
            <w:hideMark/>
          </w:tcPr>
          <w:p w14:paraId="2FE6D944" w14:textId="77777777" w:rsidR="00242086" w:rsidRPr="00887F20" w:rsidRDefault="00242086" w:rsidP="00213C04">
            <w:pPr>
              <w:spacing w:after="0" w:line="276" w:lineRule="auto"/>
              <w:jc w:val="both"/>
              <w:rPr>
                <w:rFonts w:asciiTheme="majorBidi" w:hAnsiTheme="majorBidi" w:cstheme="majorBidi"/>
                <w:color w:val="000000"/>
                <w:sz w:val="20"/>
                <w:szCs w:val="20"/>
                <w:lang w:eastAsia="de-DE" w:bidi="ta-IN"/>
              </w:rPr>
            </w:pPr>
            <w:r w:rsidRPr="00887F20">
              <w:rPr>
                <w:rFonts w:asciiTheme="majorBidi" w:hAnsiTheme="majorBidi" w:cstheme="majorBidi"/>
                <w:color w:val="000000"/>
                <w:sz w:val="20"/>
                <w:szCs w:val="20"/>
                <w:lang w:eastAsia="de-DE" w:bidi="ta-IN"/>
              </w:rPr>
              <w:t xml:space="preserve">Type 1 - UE </w:t>
            </w:r>
            <w:proofErr w:type="spellStart"/>
            <w:r w:rsidRPr="00887F20">
              <w:rPr>
                <w:rFonts w:asciiTheme="majorBidi" w:hAnsiTheme="majorBidi" w:cstheme="majorBidi"/>
                <w:color w:val="000000"/>
                <w:sz w:val="20"/>
                <w:szCs w:val="20"/>
                <w:lang w:eastAsia="de-DE" w:bidi="ta-IN"/>
              </w:rPr>
              <w:t>side</w:t>
            </w:r>
            <w:proofErr w:type="spellEnd"/>
            <w:r w:rsidRPr="00887F20">
              <w:rPr>
                <w:rFonts w:asciiTheme="majorBidi" w:hAnsiTheme="majorBidi" w:cstheme="majorBidi"/>
                <w:color w:val="000000"/>
                <w:sz w:val="20"/>
                <w:szCs w:val="20"/>
                <w:lang w:eastAsia="de-DE" w:bidi="ta-IN"/>
              </w:rPr>
              <w:t xml:space="preserve"> </w:t>
            </w:r>
            <w:proofErr w:type="spellStart"/>
            <w:r w:rsidRPr="00887F20">
              <w:rPr>
                <w:rFonts w:asciiTheme="majorBidi" w:hAnsiTheme="majorBidi" w:cstheme="majorBidi"/>
                <w:color w:val="000000"/>
                <w:sz w:val="20"/>
                <w:szCs w:val="20"/>
                <w:lang w:eastAsia="de-DE" w:bidi="ta-IN"/>
              </w:rPr>
              <w:t>training</w:t>
            </w:r>
            <w:proofErr w:type="spellEnd"/>
          </w:p>
        </w:tc>
        <w:tc>
          <w:tcPr>
            <w:tcW w:w="1491" w:type="dxa"/>
            <w:shd w:val="clear" w:color="000000" w:fill="C6EFCE"/>
            <w:hideMark/>
          </w:tcPr>
          <w:p w14:paraId="4629D1C1" w14:textId="77777777" w:rsidR="00242086" w:rsidRPr="00887F20" w:rsidRDefault="00242086" w:rsidP="00213C04">
            <w:pPr>
              <w:spacing w:after="0" w:line="276" w:lineRule="auto"/>
              <w:jc w:val="both"/>
              <w:rPr>
                <w:rFonts w:asciiTheme="majorBidi" w:hAnsiTheme="majorBidi" w:cstheme="majorBidi"/>
                <w:color w:val="006100"/>
                <w:sz w:val="20"/>
                <w:szCs w:val="20"/>
                <w:lang w:eastAsia="de-DE" w:bidi="ta-IN"/>
              </w:rPr>
            </w:pPr>
            <w:proofErr w:type="spellStart"/>
            <w:r w:rsidRPr="00887F20">
              <w:rPr>
                <w:rFonts w:asciiTheme="majorBidi" w:hAnsiTheme="majorBidi" w:cstheme="majorBidi"/>
                <w:color w:val="006100"/>
                <w:sz w:val="20"/>
                <w:szCs w:val="20"/>
                <w:lang w:eastAsia="de-DE" w:bidi="ta-IN"/>
              </w:rPr>
              <w:t>No</w:t>
            </w:r>
            <w:proofErr w:type="spellEnd"/>
            <w:r w:rsidRPr="00887F20">
              <w:rPr>
                <w:rFonts w:asciiTheme="majorBidi" w:hAnsiTheme="majorBidi" w:cstheme="majorBidi"/>
                <w:color w:val="006100"/>
                <w:sz w:val="20"/>
                <w:szCs w:val="20"/>
                <w:lang w:eastAsia="de-DE" w:bidi="ta-IN"/>
              </w:rPr>
              <w:t xml:space="preserve"> </w:t>
            </w:r>
            <w:proofErr w:type="spellStart"/>
            <w:r w:rsidRPr="00887F20">
              <w:rPr>
                <w:rFonts w:asciiTheme="majorBidi" w:hAnsiTheme="majorBidi" w:cstheme="majorBidi"/>
                <w:color w:val="006100"/>
                <w:sz w:val="20"/>
                <w:szCs w:val="20"/>
                <w:lang w:eastAsia="de-DE" w:bidi="ta-IN"/>
              </w:rPr>
              <w:t>issues</w:t>
            </w:r>
            <w:proofErr w:type="spellEnd"/>
          </w:p>
        </w:tc>
        <w:tc>
          <w:tcPr>
            <w:tcW w:w="1491" w:type="dxa"/>
            <w:shd w:val="clear" w:color="000000" w:fill="C6EFCE"/>
            <w:noWrap/>
            <w:hideMark/>
          </w:tcPr>
          <w:p w14:paraId="4D60C0F7" w14:textId="6B6AE6D3" w:rsidR="00242086" w:rsidRPr="00887F20" w:rsidRDefault="00242086" w:rsidP="00213C04">
            <w:pPr>
              <w:spacing w:after="0" w:line="276" w:lineRule="auto"/>
              <w:jc w:val="both"/>
              <w:rPr>
                <w:rFonts w:asciiTheme="majorBidi" w:hAnsiTheme="majorBidi" w:cstheme="majorBidi"/>
                <w:color w:val="006100"/>
                <w:sz w:val="20"/>
                <w:szCs w:val="20"/>
                <w:lang w:eastAsia="de-DE" w:bidi="ta-IN"/>
              </w:rPr>
            </w:pPr>
            <w:proofErr w:type="spellStart"/>
            <w:r w:rsidRPr="00887F20">
              <w:rPr>
                <w:rFonts w:asciiTheme="majorBidi" w:hAnsiTheme="majorBidi" w:cstheme="majorBidi"/>
                <w:color w:val="006100"/>
                <w:sz w:val="20"/>
                <w:szCs w:val="20"/>
                <w:lang w:eastAsia="de-DE" w:bidi="ta-IN"/>
              </w:rPr>
              <w:t>Trained</w:t>
            </w:r>
            <w:proofErr w:type="spellEnd"/>
            <w:r w:rsidRPr="00887F20">
              <w:rPr>
                <w:rFonts w:asciiTheme="majorBidi" w:hAnsiTheme="majorBidi" w:cstheme="majorBidi"/>
                <w:color w:val="006100"/>
                <w:sz w:val="20"/>
                <w:szCs w:val="20"/>
                <w:lang w:eastAsia="de-DE" w:bidi="ta-IN"/>
              </w:rPr>
              <w:t xml:space="preserve"> at </w:t>
            </w:r>
            <w:proofErr w:type="spellStart"/>
            <w:r w:rsidRPr="00887F20">
              <w:rPr>
                <w:rFonts w:asciiTheme="majorBidi" w:hAnsiTheme="majorBidi" w:cstheme="majorBidi"/>
                <w:color w:val="006100"/>
                <w:sz w:val="20"/>
                <w:szCs w:val="20"/>
                <w:lang w:eastAsia="de-DE" w:bidi="ta-IN"/>
              </w:rPr>
              <w:t>one</w:t>
            </w:r>
            <w:proofErr w:type="spellEnd"/>
            <w:r w:rsidR="00056AB9">
              <w:rPr>
                <w:rFonts w:asciiTheme="majorBidi" w:hAnsiTheme="majorBidi" w:cstheme="majorBidi"/>
                <w:color w:val="006100"/>
                <w:sz w:val="20"/>
                <w:szCs w:val="20"/>
                <w:lang w:eastAsia="de-DE" w:bidi="ta-IN"/>
              </w:rPr>
              <w:t xml:space="preserve"> </w:t>
            </w:r>
            <w:proofErr w:type="spellStart"/>
            <w:r w:rsidRPr="00887F20">
              <w:rPr>
                <w:rFonts w:asciiTheme="majorBidi" w:hAnsiTheme="majorBidi" w:cstheme="majorBidi"/>
                <w:color w:val="006100"/>
                <w:sz w:val="20"/>
                <w:szCs w:val="20"/>
                <w:lang w:eastAsia="de-DE" w:bidi="ta-IN"/>
              </w:rPr>
              <w:t>side</w:t>
            </w:r>
            <w:proofErr w:type="spellEnd"/>
          </w:p>
        </w:tc>
        <w:tc>
          <w:tcPr>
            <w:tcW w:w="1498" w:type="dxa"/>
            <w:shd w:val="clear" w:color="auto" w:fill="EAB4B4"/>
            <w:hideMark/>
          </w:tcPr>
          <w:p w14:paraId="13D79422" w14:textId="7F262BF4" w:rsidR="00242086" w:rsidRPr="00887F20" w:rsidRDefault="00056AB9" w:rsidP="00213C04">
            <w:pPr>
              <w:spacing w:after="0" w:line="276" w:lineRule="auto"/>
              <w:jc w:val="both"/>
              <w:rPr>
                <w:rFonts w:asciiTheme="majorBidi" w:hAnsiTheme="majorBidi" w:cstheme="majorBidi"/>
                <w:color w:val="C00000"/>
                <w:sz w:val="20"/>
                <w:szCs w:val="20"/>
                <w:lang w:val="en-GB" w:eastAsia="de-DE" w:bidi="ta-IN"/>
              </w:rPr>
            </w:pPr>
            <w:r>
              <w:rPr>
                <w:rFonts w:asciiTheme="majorBidi" w:hAnsiTheme="majorBidi" w:cstheme="majorBidi"/>
                <w:color w:val="C00000"/>
                <w:sz w:val="20"/>
                <w:szCs w:val="20"/>
                <w:lang w:val="en-GB" w:eastAsia="de-DE" w:bidi="ta-IN"/>
              </w:rPr>
              <w:t>D</w:t>
            </w:r>
            <w:r w:rsidRPr="00887F20">
              <w:rPr>
                <w:rFonts w:asciiTheme="majorBidi" w:hAnsiTheme="majorBidi" w:cstheme="majorBidi"/>
                <w:color w:val="C00000"/>
                <w:sz w:val="20"/>
                <w:szCs w:val="20"/>
                <w:lang w:val="en-GB" w:eastAsia="de-DE" w:bidi="ta-IN"/>
              </w:rPr>
              <w:t xml:space="preserve">esign </w:t>
            </w:r>
            <w:r w:rsidR="00242086" w:rsidRPr="00887F20">
              <w:rPr>
                <w:rFonts w:asciiTheme="majorBidi" w:hAnsiTheme="majorBidi" w:cstheme="majorBidi"/>
                <w:color w:val="C00000"/>
                <w:sz w:val="20"/>
                <w:szCs w:val="20"/>
                <w:lang w:val="en-GB" w:eastAsia="de-DE" w:bidi="ta-IN"/>
              </w:rPr>
              <w:t>by a single vendor, high complexity at UE-side</w:t>
            </w:r>
          </w:p>
          <w:p w14:paraId="505A8C01" w14:textId="77777777" w:rsidR="00242086" w:rsidRPr="00887F20" w:rsidRDefault="00242086" w:rsidP="00213C04">
            <w:pPr>
              <w:spacing w:line="276" w:lineRule="auto"/>
              <w:jc w:val="both"/>
              <w:rPr>
                <w:rFonts w:asciiTheme="majorBidi" w:hAnsiTheme="majorBidi" w:cstheme="majorBidi"/>
                <w:sz w:val="20"/>
                <w:szCs w:val="20"/>
                <w:lang w:val="en-GB" w:eastAsia="de-DE" w:bidi="ta-IN"/>
              </w:rPr>
            </w:pPr>
          </w:p>
        </w:tc>
        <w:tc>
          <w:tcPr>
            <w:tcW w:w="1128" w:type="dxa"/>
            <w:shd w:val="clear" w:color="000000" w:fill="C6EFCE"/>
            <w:hideMark/>
          </w:tcPr>
          <w:p w14:paraId="3CB9F049" w14:textId="77777777" w:rsidR="00242086" w:rsidRPr="00887F20" w:rsidRDefault="00242086" w:rsidP="00213C04">
            <w:pPr>
              <w:spacing w:after="0" w:line="276" w:lineRule="auto"/>
              <w:jc w:val="both"/>
              <w:rPr>
                <w:rFonts w:asciiTheme="majorBidi" w:hAnsiTheme="majorBidi" w:cstheme="majorBidi"/>
                <w:color w:val="006100"/>
                <w:sz w:val="20"/>
                <w:szCs w:val="20"/>
                <w:lang w:eastAsia="de-DE" w:bidi="ta-IN"/>
              </w:rPr>
            </w:pPr>
            <w:proofErr w:type="spellStart"/>
            <w:r w:rsidRPr="00887F20">
              <w:rPr>
                <w:rFonts w:asciiTheme="majorBidi" w:hAnsiTheme="majorBidi" w:cstheme="majorBidi"/>
                <w:color w:val="006100"/>
                <w:sz w:val="20"/>
                <w:szCs w:val="20"/>
                <w:lang w:eastAsia="de-DE" w:bidi="ta-IN"/>
              </w:rPr>
              <w:t>No</w:t>
            </w:r>
            <w:proofErr w:type="spellEnd"/>
            <w:r w:rsidRPr="00887F20">
              <w:rPr>
                <w:rFonts w:asciiTheme="majorBidi" w:hAnsiTheme="majorBidi" w:cstheme="majorBidi"/>
                <w:color w:val="006100"/>
                <w:sz w:val="20"/>
                <w:szCs w:val="20"/>
                <w:lang w:eastAsia="de-DE" w:bidi="ta-IN"/>
              </w:rPr>
              <w:t xml:space="preserve"> </w:t>
            </w:r>
            <w:proofErr w:type="spellStart"/>
            <w:r w:rsidRPr="00887F20">
              <w:rPr>
                <w:rFonts w:asciiTheme="majorBidi" w:hAnsiTheme="majorBidi" w:cstheme="majorBidi"/>
                <w:color w:val="006100"/>
                <w:sz w:val="20"/>
                <w:szCs w:val="20"/>
                <w:lang w:eastAsia="de-DE" w:bidi="ta-IN"/>
              </w:rPr>
              <w:t>issues</w:t>
            </w:r>
            <w:proofErr w:type="spellEnd"/>
          </w:p>
        </w:tc>
        <w:tc>
          <w:tcPr>
            <w:tcW w:w="1749" w:type="dxa"/>
            <w:shd w:val="clear" w:color="auto" w:fill="EAB4B4"/>
            <w:hideMark/>
          </w:tcPr>
          <w:p w14:paraId="4443E5E7" w14:textId="77777777" w:rsidR="00242086" w:rsidRPr="00887F20" w:rsidRDefault="00242086" w:rsidP="00213C04">
            <w:pPr>
              <w:spacing w:after="0" w:line="276" w:lineRule="auto"/>
              <w:jc w:val="both"/>
              <w:rPr>
                <w:rFonts w:asciiTheme="majorBidi" w:hAnsiTheme="majorBidi" w:cstheme="majorBidi"/>
                <w:color w:val="9C0006"/>
                <w:sz w:val="20"/>
                <w:szCs w:val="20"/>
                <w:lang w:val="en-GB" w:eastAsia="de-DE" w:bidi="ta-IN"/>
              </w:rPr>
            </w:pPr>
            <w:r w:rsidRPr="00887F20">
              <w:rPr>
                <w:rFonts w:asciiTheme="majorBidi" w:hAnsiTheme="majorBidi" w:cstheme="majorBidi"/>
                <w:color w:val="9C0006"/>
                <w:sz w:val="20"/>
                <w:szCs w:val="20"/>
                <w:lang w:val="en-GB" w:eastAsia="de-DE" w:bidi="ta-IN"/>
              </w:rPr>
              <w:t>NW vendor may need to reveal some implementation info to UE vendor for decoder design</w:t>
            </w:r>
          </w:p>
        </w:tc>
        <w:tc>
          <w:tcPr>
            <w:tcW w:w="1461" w:type="dxa"/>
            <w:shd w:val="clear" w:color="000000" w:fill="C6EFCE"/>
            <w:hideMark/>
          </w:tcPr>
          <w:p w14:paraId="7BD7B065" w14:textId="77777777" w:rsidR="00242086" w:rsidRPr="00887F20" w:rsidRDefault="00242086" w:rsidP="00213C04">
            <w:pPr>
              <w:spacing w:after="0" w:line="276" w:lineRule="auto"/>
              <w:jc w:val="both"/>
              <w:rPr>
                <w:rFonts w:asciiTheme="majorBidi" w:hAnsiTheme="majorBidi" w:cstheme="majorBidi"/>
                <w:color w:val="006100"/>
                <w:sz w:val="20"/>
                <w:szCs w:val="20"/>
                <w:lang w:eastAsia="de-DE" w:bidi="ta-IN"/>
              </w:rPr>
            </w:pPr>
            <w:proofErr w:type="spellStart"/>
            <w:r w:rsidRPr="00887F20">
              <w:rPr>
                <w:rFonts w:asciiTheme="majorBidi" w:hAnsiTheme="majorBidi" w:cstheme="majorBidi"/>
                <w:color w:val="006100"/>
                <w:sz w:val="20"/>
                <w:szCs w:val="20"/>
                <w:lang w:eastAsia="de-DE" w:bidi="ta-IN"/>
              </w:rPr>
              <w:t>Possible</w:t>
            </w:r>
            <w:proofErr w:type="spellEnd"/>
          </w:p>
        </w:tc>
      </w:tr>
      <w:tr w:rsidR="00242086" w:rsidRPr="00887F20" w14:paraId="10D4E9C9" w14:textId="77777777" w:rsidTr="00213C04">
        <w:trPr>
          <w:trHeight w:val="1002"/>
        </w:trPr>
        <w:tc>
          <w:tcPr>
            <w:tcW w:w="1138" w:type="dxa"/>
            <w:shd w:val="clear" w:color="auto" w:fill="auto"/>
            <w:hideMark/>
          </w:tcPr>
          <w:p w14:paraId="6C8B780A" w14:textId="77777777" w:rsidR="00242086" w:rsidRPr="00887F20" w:rsidRDefault="00242086" w:rsidP="00213C04">
            <w:pPr>
              <w:spacing w:after="0" w:line="276" w:lineRule="auto"/>
              <w:jc w:val="both"/>
              <w:rPr>
                <w:rFonts w:asciiTheme="majorBidi" w:hAnsiTheme="majorBidi" w:cstheme="majorBidi"/>
                <w:color w:val="000000"/>
                <w:sz w:val="20"/>
                <w:szCs w:val="20"/>
                <w:lang w:eastAsia="de-DE" w:bidi="ta-IN"/>
              </w:rPr>
            </w:pPr>
            <w:r w:rsidRPr="00887F20">
              <w:rPr>
                <w:rFonts w:asciiTheme="majorBidi" w:hAnsiTheme="majorBidi" w:cstheme="majorBidi"/>
                <w:color w:val="000000"/>
                <w:sz w:val="20"/>
                <w:szCs w:val="20"/>
                <w:lang w:eastAsia="de-DE" w:bidi="ta-IN"/>
              </w:rPr>
              <w:t xml:space="preserve">Type 1 - NW </w:t>
            </w:r>
            <w:proofErr w:type="spellStart"/>
            <w:r w:rsidRPr="00887F20">
              <w:rPr>
                <w:rFonts w:asciiTheme="majorBidi" w:hAnsiTheme="majorBidi" w:cstheme="majorBidi"/>
                <w:color w:val="000000"/>
                <w:sz w:val="20"/>
                <w:szCs w:val="20"/>
                <w:lang w:eastAsia="de-DE" w:bidi="ta-IN"/>
              </w:rPr>
              <w:t>side</w:t>
            </w:r>
            <w:proofErr w:type="spellEnd"/>
            <w:r w:rsidRPr="00887F20">
              <w:rPr>
                <w:rFonts w:asciiTheme="majorBidi" w:hAnsiTheme="majorBidi" w:cstheme="majorBidi"/>
                <w:color w:val="000000"/>
                <w:sz w:val="20"/>
                <w:szCs w:val="20"/>
                <w:lang w:eastAsia="de-DE" w:bidi="ta-IN"/>
              </w:rPr>
              <w:t xml:space="preserve"> </w:t>
            </w:r>
            <w:proofErr w:type="spellStart"/>
            <w:r w:rsidRPr="00887F20">
              <w:rPr>
                <w:rFonts w:asciiTheme="majorBidi" w:hAnsiTheme="majorBidi" w:cstheme="majorBidi"/>
                <w:color w:val="000000"/>
                <w:sz w:val="20"/>
                <w:szCs w:val="20"/>
                <w:lang w:eastAsia="de-DE" w:bidi="ta-IN"/>
              </w:rPr>
              <w:t>training</w:t>
            </w:r>
            <w:proofErr w:type="spellEnd"/>
          </w:p>
        </w:tc>
        <w:tc>
          <w:tcPr>
            <w:tcW w:w="1491" w:type="dxa"/>
            <w:shd w:val="clear" w:color="auto" w:fill="EAB4B4"/>
            <w:hideMark/>
          </w:tcPr>
          <w:p w14:paraId="3D890C12" w14:textId="77777777" w:rsidR="00242086" w:rsidRPr="00887F20" w:rsidRDefault="00242086" w:rsidP="00213C04">
            <w:pPr>
              <w:spacing w:after="0" w:line="276" w:lineRule="auto"/>
              <w:jc w:val="both"/>
              <w:rPr>
                <w:rFonts w:asciiTheme="majorBidi" w:hAnsiTheme="majorBidi" w:cstheme="majorBidi"/>
                <w:color w:val="9C0006"/>
                <w:sz w:val="20"/>
                <w:szCs w:val="20"/>
                <w:lang w:val="en-GB" w:eastAsia="de-DE" w:bidi="ta-IN"/>
              </w:rPr>
            </w:pPr>
            <w:r w:rsidRPr="00887F20">
              <w:rPr>
                <w:rFonts w:asciiTheme="majorBidi" w:hAnsiTheme="majorBidi" w:cstheme="majorBidi"/>
                <w:color w:val="9C0006"/>
                <w:sz w:val="20"/>
                <w:szCs w:val="20"/>
                <w:lang w:val="en-GB" w:eastAsia="de-DE" w:bidi="ta-IN"/>
              </w:rPr>
              <w:t>UE vendor assistance required for UE compatibility</w:t>
            </w:r>
          </w:p>
        </w:tc>
        <w:tc>
          <w:tcPr>
            <w:tcW w:w="1491" w:type="dxa"/>
            <w:shd w:val="clear" w:color="000000" w:fill="C6EFCE"/>
            <w:noWrap/>
            <w:hideMark/>
          </w:tcPr>
          <w:p w14:paraId="4DA0F2DE" w14:textId="767120DB" w:rsidR="00242086" w:rsidRPr="00887F20" w:rsidRDefault="00242086" w:rsidP="00213C04">
            <w:pPr>
              <w:spacing w:after="0" w:line="276" w:lineRule="auto"/>
              <w:jc w:val="both"/>
              <w:rPr>
                <w:rFonts w:asciiTheme="majorBidi" w:hAnsiTheme="majorBidi" w:cstheme="majorBidi"/>
                <w:color w:val="006100"/>
                <w:sz w:val="20"/>
                <w:szCs w:val="20"/>
                <w:lang w:eastAsia="de-DE" w:bidi="ta-IN"/>
              </w:rPr>
            </w:pPr>
            <w:proofErr w:type="spellStart"/>
            <w:r w:rsidRPr="00887F20">
              <w:rPr>
                <w:rFonts w:asciiTheme="majorBidi" w:hAnsiTheme="majorBidi" w:cstheme="majorBidi"/>
                <w:color w:val="006100"/>
                <w:sz w:val="20"/>
                <w:szCs w:val="20"/>
                <w:lang w:eastAsia="de-DE" w:bidi="ta-IN"/>
              </w:rPr>
              <w:t>Trained</w:t>
            </w:r>
            <w:proofErr w:type="spellEnd"/>
            <w:r w:rsidRPr="00887F20">
              <w:rPr>
                <w:rFonts w:asciiTheme="majorBidi" w:hAnsiTheme="majorBidi" w:cstheme="majorBidi"/>
                <w:color w:val="006100"/>
                <w:sz w:val="20"/>
                <w:szCs w:val="20"/>
                <w:lang w:eastAsia="de-DE" w:bidi="ta-IN"/>
              </w:rPr>
              <w:t xml:space="preserve"> at </w:t>
            </w:r>
            <w:proofErr w:type="spellStart"/>
            <w:r w:rsidRPr="00887F20">
              <w:rPr>
                <w:rFonts w:asciiTheme="majorBidi" w:hAnsiTheme="majorBidi" w:cstheme="majorBidi"/>
                <w:color w:val="006100"/>
                <w:sz w:val="20"/>
                <w:szCs w:val="20"/>
                <w:lang w:eastAsia="de-DE" w:bidi="ta-IN"/>
              </w:rPr>
              <w:t>one</w:t>
            </w:r>
            <w:proofErr w:type="spellEnd"/>
            <w:r w:rsidR="00056AB9">
              <w:rPr>
                <w:rFonts w:asciiTheme="majorBidi" w:hAnsiTheme="majorBidi" w:cstheme="majorBidi"/>
                <w:color w:val="006100"/>
                <w:sz w:val="20"/>
                <w:szCs w:val="20"/>
                <w:lang w:eastAsia="de-DE" w:bidi="ta-IN"/>
              </w:rPr>
              <w:t xml:space="preserve"> </w:t>
            </w:r>
            <w:proofErr w:type="spellStart"/>
            <w:r w:rsidRPr="00887F20">
              <w:rPr>
                <w:rFonts w:asciiTheme="majorBidi" w:hAnsiTheme="majorBidi" w:cstheme="majorBidi"/>
                <w:color w:val="006100"/>
                <w:sz w:val="20"/>
                <w:szCs w:val="20"/>
                <w:lang w:eastAsia="de-DE" w:bidi="ta-IN"/>
              </w:rPr>
              <w:t>side</w:t>
            </w:r>
            <w:proofErr w:type="spellEnd"/>
          </w:p>
        </w:tc>
        <w:tc>
          <w:tcPr>
            <w:tcW w:w="1498" w:type="dxa"/>
            <w:shd w:val="clear" w:color="000000" w:fill="C6EFCE"/>
            <w:hideMark/>
          </w:tcPr>
          <w:p w14:paraId="329210CE" w14:textId="77777777" w:rsidR="00242086" w:rsidRPr="00887F20" w:rsidRDefault="00242086" w:rsidP="00213C04">
            <w:pPr>
              <w:spacing w:after="0" w:line="276" w:lineRule="auto"/>
              <w:jc w:val="both"/>
              <w:rPr>
                <w:rFonts w:asciiTheme="majorBidi" w:hAnsiTheme="majorBidi" w:cstheme="majorBidi"/>
                <w:color w:val="006100"/>
                <w:sz w:val="20"/>
                <w:szCs w:val="20"/>
                <w:lang w:val="en-GB" w:eastAsia="de-DE" w:bidi="ta-IN"/>
              </w:rPr>
            </w:pPr>
            <w:r w:rsidRPr="00887F20">
              <w:rPr>
                <w:rFonts w:asciiTheme="majorBidi" w:hAnsiTheme="majorBidi" w:cstheme="majorBidi"/>
                <w:color w:val="006100"/>
                <w:sz w:val="20"/>
                <w:szCs w:val="20"/>
                <w:lang w:val="en-GB" w:eastAsia="de-DE" w:bidi="ta-IN"/>
              </w:rPr>
              <w:t>Easy (training at single entity)</w:t>
            </w:r>
          </w:p>
        </w:tc>
        <w:tc>
          <w:tcPr>
            <w:tcW w:w="1128" w:type="dxa"/>
            <w:shd w:val="clear" w:color="auto" w:fill="EAB4B4"/>
            <w:hideMark/>
          </w:tcPr>
          <w:p w14:paraId="289B86BB" w14:textId="77777777" w:rsidR="00242086" w:rsidRPr="00887F20" w:rsidRDefault="00242086" w:rsidP="00213C04">
            <w:pPr>
              <w:spacing w:after="0" w:line="276" w:lineRule="auto"/>
              <w:jc w:val="both"/>
              <w:rPr>
                <w:rFonts w:asciiTheme="majorBidi" w:hAnsiTheme="majorBidi" w:cstheme="majorBidi"/>
                <w:color w:val="9C0006"/>
                <w:sz w:val="20"/>
                <w:szCs w:val="20"/>
                <w:lang w:val="en-GB" w:eastAsia="de-DE" w:bidi="ta-IN"/>
              </w:rPr>
            </w:pPr>
            <w:r w:rsidRPr="00887F20">
              <w:rPr>
                <w:rFonts w:asciiTheme="majorBidi" w:hAnsiTheme="majorBidi" w:cstheme="majorBidi"/>
                <w:color w:val="9C0006"/>
                <w:sz w:val="20"/>
                <w:szCs w:val="20"/>
                <w:lang w:val="en-GB" w:eastAsia="de-DE" w:bidi="ta-IN"/>
              </w:rPr>
              <w:t>Training data exchange is necessary (UE vendors need to exchange training data with NW vendors)</w:t>
            </w:r>
          </w:p>
        </w:tc>
        <w:tc>
          <w:tcPr>
            <w:tcW w:w="1749" w:type="dxa"/>
            <w:shd w:val="clear" w:color="auto" w:fill="EAB4B4"/>
            <w:hideMark/>
          </w:tcPr>
          <w:p w14:paraId="718C69E1" w14:textId="77777777" w:rsidR="00242086" w:rsidRPr="00887F20" w:rsidRDefault="00242086" w:rsidP="00213C04">
            <w:pPr>
              <w:spacing w:after="0" w:line="276" w:lineRule="auto"/>
              <w:jc w:val="both"/>
              <w:rPr>
                <w:rFonts w:asciiTheme="majorBidi" w:hAnsiTheme="majorBidi" w:cstheme="majorBidi"/>
                <w:color w:val="9C0006"/>
                <w:sz w:val="20"/>
                <w:szCs w:val="20"/>
                <w:lang w:val="en-GB" w:eastAsia="de-DE" w:bidi="ta-IN"/>
              </w:rPr>
            </w:pPr>
            <w:r w:rsidRPr="00887F20">
              <w:rPr>
                <w:rFonts w:asciiTheme="majorBidi" w:hAnsiTheme="majorBidi" w:cstheme="majorBidi"/>
                <w:color w:val="9C0006"/>
                <w:sz w:val="20"/>
                <w:szCs w:val="20"/>
                <w:lang w:val="en-GB" w:eastAsia="de-DE" w:bidi="ta-IN"/>
              </w:rPr>
              <w:t>Some proprietary information may be revealed by UE side vendor to NW vendor for designing UE-compatible encoder</w:t>
            </w:r>
          </w:p>
        </w:tc>
        <w:tc>
          <w:tcPr>
            <w:tcW w:w="1461" w:type="dxa"/>
            <w:shd w:val="clear" w:color="000000" w:fill="C6EFCE"/>
            <w:hideMark/>
          </w:tcPr>
          <w:p w14:paraId="32C6D48D" w14:textId="77777777" w:rsidR="00242086" w:rsidRPr="00887F20" w:rsidRDefault="00242086" w:rsidP="00213C04">
            <w:pPr>
              <w:spacing w:after="0" w:line="276" w:lineRule="auto"/>
              <w:jc w:val="both"/>
              <w:rPr>
                <w:rFonts w:asciiTheme="majorBidi" w:hAnsiTheme="majorBidi" w:cstheme="majorBidi"/>
                <w:color w:val="006100"/>
                <w:sz w:val="20"/>
                <w:szCs w:val="20"/>
                <w:lang w:eastAsia="de-DE" w:bidi="ta-IN"/>
              </w:rPr>
            </w:pPr>
            <w:proofErr w:type="spellStart"/>
            <w:r w:rsidRPr="00887F20">
              <w:rPr>
                <w:rFonts w:asciiTheme="majorBidi" w:hAnsiTheme="majorBidi" w:cstheme="majorBidi"/>
                <w:color w:val="006100"/>
                <w:sz w:val="20"/>
                <w:szCs w:val="20"/>
                <w:lang w:eastAsia="de-DE" w:bidi="ta-IN"/>
              </w:rPr>
              <w:t>Possible</w:t>
            </w:r>
            <w:proofErr w:type="spellEnd"/>
          </w:p>
        </w:tc>
      </w:tr>
      <w:tr w:rsidR="00242086" w:rsidRPr="00887F20" w14:paraId="50B89EC6" w14:textId="77777777" w:rsidTr="00213C04">
        <w:trPr>
          <w:trHeight w:val="1002"/>
        </w:trPr>
        <w:tc>
          <w:tcPr>
            <w:tcW w:w="1138" w:type="dxa"/>
            <w:shd w:val="clear" w:color="auto" w:fill="auto"/>
          </w:tcPr>
          <w:p w14:paraId="53197F36" w14:textId="77777777" w:rsidR="00242086" w:rsidRPr="00887F20" w:rsidRDefault="00242086" w:rsidP="00213C04">
            <w:pPr>
              <w:spacing w:after="0" w:line="276" w:lineRule="auto"/>
              <w:jc w:val="both"/>
              <w:rPr>
                <w:rFonts w:asciiTheme="majorBidi" w:hAnsiTheme="majorBidi" w:cstheme="majorBidi"/>
                <w:color w:val="000000"/>
                <w:sz w:val="20"/>
                <w:szCs w:val="20"/>
                <w:lang w:eastAsia="de-DE" w:bidi="ta-IN"/>
              </w:rPr>
            </w:pPr>
            <w:r w:rsidRPr="00887F20">
              <w:rPr>
                <w:rFonts w:asciiTheme="majorBidi" w:hAnsiTheme="majorBidi" w:cstheme="majorBidi"/>
                <w:color w:val="000000"/>
                <w:sz w:val="20"/>
                <w:szCs w:val="20"/>
                <w:lang w:eastAsia="de-DE" w:bidi="ta-IN"/>
              </w:rPr>
              <w:t xml:space="preserve">Type 1- 3rd </w:t>
            </w:r>
            <w:proofErr w:type="spellStart"/>
            <w:r w:rsidRPr="00887F20">
              <w:rPr>
                <w:rFonts w:asciiTheme="majorBidi" w:hAnsiTheme="majorBidi" w:cstheme="majorBidi"/>
                <w:color w:val="000000"/>
                <w:sz w:val="20"/>
                <w:szCs w:val="20"/>
                <w:lang w:eastAsia="de-DE" w:bidi="ta-IN"/>
              </w:rPr>
              <w:t>party</w:t>
            </w:r>
            <w:proofErr w:type="spellEnd"/>
            <w:r w:rsidRPr="00887F20">
              <w:rPr>
                <w:rFonts w:asciiTheme="majorBidi" w:hAnsiTheme="majorBidi" w:cstheme="majorBidi"/>
                <w:color w:val="000000"/>
                <w:sz w:val="20"/>
                <w:szCs w:val="20"/>
                <w:lang w:eastAsia="de-DE" w:bidi="ta-IN"/>
              </w:rPr>
              <w:t xml:space="preserve"> </w:t>
            </w:r>
            <w:proofErr w:type="spellStart"/>
            <w:r w:rsidRPr="00887F20">
              <w:rPr>
                <w:rFonts w:asciiTheme="majorBidi" w:hAnsiTheme="majorBidi" w:cstheme="majorBidi"/>
                <w:color w:val="000000"/>
                <w:sz w:val="20"/>
                <w:szCs w:val="20"/>
                <w:lang w:eastAsia="de-DE" w:bidi="ta-IN"/>
              </w:rPr>
              <w:t>training</w:t>
            </w:r>
            <w:proofErr w:type="spellEnd"/>
          </w:p>
        </w:tc>
        <w:tc>
          <w:tcPr>
            <w:tcW w:w="1491" w:type="dxa"/>
            <w:shd w:val="clear" w:color="auto" w:fill="EAB4B4"/>
          </w:tcPr>
          <w:p w14:paraId="1432277E" w14:textId="77777777" w:rsidR="00242086" w:rsidRPr="00887F20" w:rsidRDefault="00242086" w:rsidP="00213C04">
            <w:pPr>
              <w:spacing w:after="0" w:line="276" w:lineRule="auto"/>
              <w:jc w:val="both"/>
              <w:rPr>
                <w:rFonts w:asciiTheme="majorBidi" w:hAnsiTheme="majorBidi" w:cstheme="majorBidi"/>
                <w:color w:val="9C0006"/>
                <w:sz w:val="20"/>
                <w:szCs w:val="20"/>
                <w:lang w:val="en-GB" w:eastAsia="de-DE" w:bidi="ta-IN"/>
              </w:rPr>
            </w:pPr>
            <w:r w:rsidRPr="00887F20">
              <w:rPr>
                <w:rFonts w:asciiTheme="majorBidi" w:hAnsiTheme="majorBidi" w:cstheme="majorBidi"/>
                <w:color w:val="9C0006"/>
                <w:sz w:val="20"/>
                <w:szCs w:val="20"/>
                <w:lang w:val="en-GB" w:eastAsia="de-DE" w:bidi="ta-IN"/>
              </w:rPr>
              <w:t xml:space="preserve">UE and </w:t>
            </w:r>
            <w:proofErr w:type="spellStart"/>
            <w:r w:rsidRPr="00887F20">
              <w:rPr>
                <w:rFonts w:asciiTheme="majorBidi" w:hAnsiTheme="majorBidi" w:cstheme="majorBidi"/>
                <w:color w:val="9C0006"/>
                <w:sz w:val="20"/>
                <w:szCs w:val="20"/>
                <w:lang w:val="en-GB" w:eastAsia="de-DE" w:bidi="ta-IN"/>
              </w:rPr>
              <w:t>gNB</w:t>
            </w:r>
            <w:proofErr w:type="spellEnd"/>
            <w:r w:rsidRPr="00887F20">
              <w:rPr>
                <w:rFonts w:asciiTheme="majorBidi" w:hAnsiTheme="majorBidi" w:cstheme="majorBidi"/>
                <w:color w:val="9C0006"/>
                <w:sz w:val="20"/>
                <w:szCs w:val="20"/>
                <w:lang w:val="en-GB" w:eastAsia="de-DE" w:bidi="ta-IN"/>
              </w:rPr>
              <w:t xml:space="preserve"> vendors assistant required</w:t>
            </w:r>
          </w:p>
        </w:tc>
        <w:tc>
          <w:tcPr>
            <w:tcW w:w="1491" w:type="dxa"/>
            <w:shd w:val="clear" w:color="000000" w:fill="C6EFCE"/>
            <w:noWrap/>
          </w:tcPr>
          <w:p w14:paraId="6321BD53" w14:textId="6D065D14" w:rsidR="00242086" w:rsidRPr="00887F20" w:rsidRDefault="00242086" w:rsidP="00213C04">
            <w:pPr>
              <w:spacing w:after="0" w:line="276" w:lineRule="auto"/>
              <w:jc w:val="both"/>
              <w:rPr>
                <w:rFonts w:asciiTheme="majorBidi" w:hAnsiTheme="majorBidi" w:cstheme="majorBidi"/>
                <w:color w:val="006100"/>
                <w:sz w:val="20"/>
                <w:szCs w:val="20"/>
                <w:lang w:val="en-GB" w:eastAsia="de-DE" w:bidi="ta-IN"/>
              </w:rPr>
            </w:pPr>
            <w:r w:rsidRPr="00887F20">
              <w:rPr>
                <w:rFonts w:asciiTheme="majorBidi" w:hAnsiTheme="majorBidi" w:cstheme="majorBidi"/>
                <w:color w:val="006100"/>
                <w:sz w:val="20"/>
                <w:szCs w:val="20"/>
                <w:lang w:val="en-GB" w:eastAsia="de-DE" w:bidi="ta-IN"/>
              </w:rPr>
              <w:t>Trained at one</w:t>
            </w:r>
            <w:r w:rsidR="00056AB9">
              <w:rPr>
                <w:rFonts w:asciiTheme="majorBidi" w:hAnsiTheme="majorBidi" w:cstheme="majorBidi"/>
                <w:color w:val="006100"/>
                <w:sz w:val="20"/>
                <w:szCs w:val="20"/>
                <w:lang w:val="en-GB" w:eastAsia="de-DE" w:bidi="ta-IN"/>
              </w:rPr>
              <w:t xml:space="preserve"> </w:t>
            </w:r>
            <w:r w:rsidRPr="00887F20">
              <w:rPr>
                <w:rFonts w:asciiTheme="majorBidi" w:hAnsiTheme="majorBidi" w:cstheme="majorBidi"/>
                <w:color w:val="006100"/>
                <w:sz w:val="20"/>
                <w:szCs w:val="20"/>
                <w:lang w:val="en-GB" w:eastAsia="de-DE" w:bidi="ta-IN"/>
              </w:rPr>
              <w:t>side</w:t>
            </w:r>
          </w:p>
        </w:tc>
        <w:tc>
          <w:tcPr>
            <w:tcW w:w="1498" w:type="dxa"/>
            <w:shd w:val="clear" w:color="000000" w:fill="C6EFCE"/>
          </w:tcPr>
          <w:p w14:paraId="20690DF8" w14:textId="77777777" w:rsidR="00242086" w:rsidRPr="00887F20" w:rsidRDefault="00242086" w:rsidP="00213C04">
            <w:pPr>
              <w:spacing w:after="0" w:line="276" w:lineRule="auto"/>
              <w:jc w:val="both"/>
              <w:rPr>
                <w:rFonts w:asciiTheme="majorBidi" w:hAnsiTheme="majorBidi" w:cstheme="majorBidi"/>
                <w:color w:val="006100"/>
                <w:sz w:val="20"/>
                <w:szCs w:val="20"/>
                <w:lang w:val="en-GB" w:eastAsia="de-DE" w:bidi="ta-IN"/>
              </w:rPr>
            </w:pPr>
            <w:r w:rsidRPr="00887F20">
              <w:rPr>
                <w:rFonts w:asciiTheme="majorBidi" w:hAnsiTheme="majorBidi" w:cstheme="majorBidi"/>
                <w:color w:val="006100"/>
                <w:sz w:val="20"/>
                <w:szCs w:val="20"/>
                <w:lang w:val="en-GB" w:eastAsia="de-DE" w:bidi="ta-IN"/>
              </w:rPr>
              <w:t>Easy (training at single entity)</w:t>
            </w:r>
          </w:p>
        </w:tc>
        <w:tc>
          <w:tcPr>
            <w:tcW w:w="1128" w:type="dxa"/>
            <w:shd w:val="clear" w:color="auto" w:fill="EAB4B4"/>
          </w:tcPr>
          <w:p w14:paraId="79499D63" w14:textId="77777777" w:rsidR="00242086" w:rsidRPr="00887F20" w:rsidRDefault="00242086" w:rsidP="00213C04">
            <w:pPr>
              <w:spacing w:after="0" w:line="276" w:lineRule="auto"/>
              <w:jc w:val="both"/>
              <w:rPr>
                <w:rFonts w:asciiTheme="majorBidi" w:hAnsiTheme="majorBidi" w:cstheme="majorBidi"/>
                <w:color w:val="9C0006"/>
                <w:sz w:val="20"/>
                <w:szCs w:val="20"/>
                <w:lang w:val="en-GB" w:eastAsia="de-DE" w:bidi="ta-IN"/>
              </w:rPr>
            </w:pPr>
            <w:r w:rsidRPr="00887F20">
              <w:rPr>
                <w:rFonts w:asciiTheme="majorBidi" w:hAnsiTheme="majorBidi" w:cstheme="majorBidi"/>
                <w:color w:val="9C0006"/>
                <w:sz w:val="20"/>
                <w:szCs w:val="20"/>
                <w:lang w:val="en-GB" w:eastAsia="de-DE" w:bidi="ta-IN"/>
              </w:rPr>
              <w:t>Training data exchange is necessary</w:t>
            </w:r>
          </w:p>
        </w:tc>
        <w:tc>
          <w:tcPr>
            <w:tcW w:w="1749" w:type="dxa"/>
            <w:shd w:val="clear" w:color="auto" w:fill="EAB4B4"/>
          </w:tcPr>
          <w:p w14:paraId="1827C4F2" w14:textId="77777777" w:rsidR="00242086" w:rsidRPr="00887F20" w:rsidRDefault="00242086" w:rsidP="00213C04">
            <w:pPr>
              <w:spacing w:after="0" w:line="276" w:lineRule="auto"/>
              <w:jc w:val="both"/>
              <w:rPr>
                <w:rFonts w:asciiTheme="majorBidi" w:hAnsiTheme="majorBidi" w:cstheme="majorBidi"/>
                <w:color w:val="9C0006"/>
                <w:sz w:val="20"/>
                <w:szCs w:val="20"/>
                <w:lang w:val="en-GB" w:eastAsia="de-DE" w:bidi="ta-IN"/>
              </w:rPr>
            </w:pPr>
            <w:r w:rsidRPr="00887F20">
              <w:rPr>
                <w:rFonts w:asciiTheme="majorBidi" w:hAnsiTheme="majorBidi" w:cstheme="majorBidi"/>
                <w:color w:val="9C0006"/>
                <w:sz w:val="20"/>
                <w:szCs w:val="20"/>
                <w:lang w:val="en-GB" w:eastAsia="de-DE" w:bidi="ta-IN"/>
              </w:rPr>
              <w:t xml:space="preserve">Some proprietary information may be revealed by UE </w:t>
            </w:r>
          </w:p>
        </w:tc>
        <w:tc>
          <w:tcPr>
            <w:tcW w:w="1461" w:type="dxa"/>
            <w:shd w:val="clear" w:color="000000" w:fill="C6EFCE"/>
          </w:tcPr>
          <w:p w14:paraId="48BB33A2" w14:textId="77777777" w:rsidR="00242086" w:rsidRPr="00887F20" w:rsidRDefault="00242086" w:rsidP="00213C04">
            <w:pPr>
              <w:spacing w:after="0" w:line="276" w:lineRule="auto"/>
              <w:jc w:val="both"/>
              <w:rPr>
                <w:rFonts w:asciiTheme="majorBidi" w:hAnsiTheme="majorBidi" w:cstheme="majorBidi"/>
                <w:color w:val="006100"/>
                <w:sz w:val="20"/>
                <w:szCs w:val="20"/>
                <w:lang w:val="en-US" w:eastAsia="de-DE" w:bidi="ta-IN"/>
              </w:rPr>
            </w:pPr>
            <w:r w:rsidRPr="00887F20">
              <w:rPr>
                <w:rFonts w:asciiTheme="majorBidi" w:hAnsiTheme="majorBidi" w:cstheme="majorBidi"/>
                <w:color w:val="006100"/>
                <w:sz w:val="20"/>
                <w:szCs w:val="20"/>
                <w:lang w:val="en-US" w:eastAsia="de-DE" w:bidi="ta-IN"/>
              </w:rPr>
              <w:t>Possible</w:t>
            </w:r>
          </w:p>
        </w:tc>
      </w:tr>
      <w:tr w:rsidR="00242086" w:rsidRPr="00887F20" w14:paraId="6809808A" w14:textId="77777777" w:rsidTr="00213C04">
        <w:trPr>
          <w:trHeight w:val="601"/>
        </w:trPr>
        <w:tc>
          <w:tcPr>
            <w:tcW w:w="1138" w:type="dxa"/>
            <w:shd w:val="clear" w:color="auto" w:fill="auto"/>
            <w:hideMark/>
          </w:tcPr>
          <w:p w14:paraId="55AFF25D" w14:textId="77777777" w:rsidR="00242086" w:rsidRPr="00887F20" w:rsidRDefault="00242086" w:rsidP="00213C04">
            <w:pPr>
              <w:spacing w:after="0" w:line="276" w:lineRule="auto"/>
              <w:jc w:val="both"/>
              <w:rPr>
                <w:rFonts w:asciiTheme="majorBidi" w:hAnsiTheme="majorBidi" w:cstheme="majorBidi"/>
                <w:color w:val="000000"/>
                <w:sz w:val="20"/>
                <w:szCs w:val="20"/>
                <w:lang w:eastAsia="de-DE" w:bidi="ta-IN"/>
              </w:rPr>
            </w:pPr>
            <w:r w:rsidRPr="00887F20">
              <w:rPr>
                <w:rFonts w:asciiTheme="majorBidi" w:hAnsiTheme="majorBidi" w:cstheme="majorBidi"/>
                <w:color w:val="000000"/>
                <w:sz w:val="20"/>
                <w:szCs w:val="20"/>
                <w:lang w:eastAsia="de-DE" w:bidi="ta-IN"/>
              </w:rPr>
              <w:t>Type 2</w:t>
            </w:r>
          </w:p>
        </w:tc>
        <w:tc>
          <w:tcPr>
            <w:tcW w:w="1491" w:type="dxa"/>
            <w:shd w:val="clear" w:color="000000" w:fill="C6EFCE"/>
            <w:hideMark/>
          </w:tcPr>
          <w:p w14:paraId="59F1AADB" w14:textId="77777777" w:rsidR="00242086" w:rsidRPr="00887F20" w:rsidRDefault="00242086" w:rsidP="00213C04">
            <w:pPr>
              <w:spacing w:after="0" w:line="276" w:lineRule="auto"/>
              <w:jc w:val="both"/>
              <w:rPr>
                <w:rFonts w:asciiTheme="majorBidi" w:hAnsiTheme="majorBidi" w:cstheme="majorBidi"/>
                <w:color w:val="006100"/>
                <w:sz w:val="20"/>
                <w:szCs w:val="20"/>
                <w:lang w:val="en-GB" w:eastAsia="de-DE" w:bidi="ta-IN"/>
              </w:rPr>
            </w:pPr>
            <w:r w:rsidRPr="00887F20">
              <w:rPr>
                <w:rFonts w:asciiTheme="majorBidi" w:hAnsiTheme="majorBidi" w:cstheme="majorBidi"/>
                <w:color w:val="006100"/>
                <w:sz w:val="20"/>
                <w:szCs w:val="20"/>
                <w:lang w:val="en-GB" w:eastAsia="de-DE" w:bidi="ta-IN"/>
              </w:rPr>
              <w:t>No issues (UE-vendor trained)</w:t>
            </w:r>
          </w:p>
        </w:tc>
        <w:tc>
          <w:tcPr>
            <w:tcW w:w="1491" w:type="dxa"/>
            <w:shd w:val="clear" w:color="000000" w:fill="C6EFCE"/>
            <w:noWrap/>
            <w:hideMark/>
          </w:tcPr>
          <w:p w14:paraId="273481EE" w14:textId="77777777" w:rsidR="00242086" w:rsidRPr="00887F20" w:rsidRDefault="00242086" w:rsidP="00213C04">
            <w:pPr>
              <w:spacing w:after="0" w:line="276" w:lineRule="auto"/>
              <w:jc w:val="both"/>
              <w:rPr>
                <w:rFonts w:asciiTheme="majorBidi" w:hAnsiTheme="majorBidi" w:cstheme="majorBidi"/>
                <w:color w:val="006100"/>
                <w:sz w:val="20"/>
                <w:szCs w:val="20"/>
                <w:lang w:eastAsia="de-DE" w:bidi="ta-IN"/>
              </w:rPr>
            </w:pPr>
            <w:proofErr w:type="spellStart"/>
            <w:r w:rsidRPr="00887F20">
              <w:rPr>
                <w:rFonts w:asciiTheme="majorBidi" w:hAnsiTheme="majorBidi" w:cstheme="majorBidi"/>
                <w:color w:val="006100"/>
                <w:sz w:val="20"/>
                <w:szCs w:val="20"/>
                <w:lang w:eastAsia="de-DE" w:bidi="ta-IN"/>
              </w:rPr>
              <w:t>Jointly</w:t>
            </w:r>
            <w:proofErr w:type="spellEnd"/>
            <w:r w:rsidRPr="00887F20">
              <w:rPr>
                <w:rFonts w:asciiTheme="majorBidi" w:hAnsiTheme="majorBidi" w:cstheme="majorBidi"/>
                <w:color w:val="006100"/>
                <w:sz w:val="20"/>
                <w:szCs w:val="20"/>
                <w:lang w:eastAsia="de-DE" w:bidi="ta-IN"/>
              </w:rPr>
              <w:t xml:space="preserve"> </w:t>
            </w:r>
            <w:proofErr w:type="spellStart"/>
            <w:r w:rsidRPr="00887F20">
              <w:rPr>
                <w:rFonts w:asciiTheme="majorBidi" w:hAnsiTheme="majorBidi" w:cstheme="majorBidi"/>
                <w:color w:val="006100"/>
                <w:sz w:val="20"/>
                <w:szCs w:val="20"/>
                <w:lang w:eastAsia="de-DE" w:bidi="ta-IN"/>
              </w:rPr>
              <w:t>trained</w:t>
            </w:r>
            <w:proofErr w:type="spellEnd"/>
          </w:p>
        </w:tc>
        <w:tc>
          <w:tcPr>
            <w:tcW w:w="1498" w:type="dxa"/>
            <w:shd w:val="clear" w:color="auto" w:fill="EAB4B4"/>
            <w:hideMark/>
          </w:tcPr>
          <w:p w14:paraId="2469504B" w14:textId="282DBB48" w:rsidR="00242086" w:rsidRPr="00887F20" w:rsidRDefault="00242086" w:rsidP="00213C04">
            <w:pPr>
              <w:spacing w:after="0" w:line="276" w:lineRule="auto"/>
              <w:jc w:val="both"/>
              <w:rPr>
                <w:rFonts w:asciiTheme="majorBidi" w:hAnsiTheme="majorBidi" w:cstheme="majorBidi"/>
                <w:color w:val="9C0006"/>
                <w:sz w:val="20"/>
                <w:szCs w:val="20"/>
                <w:lang w:val="en-GB" w:eastAsia="de-DE" w:bidi="ta-IN"/>
              </w:rPr>
            </w:pPr>
            <w:r w:rsidRPr="00887F20">
              <w:rPr>
                <w:rFonts w:asciiTheme="majorBidi" w:hAnsiTheme="majorBidi" w:cstheme="majorBidi"/>
                <w:color w:val="9C0006"/>
                <w:sz w:val="20"/>
                <w:szCs w:val="20"/>
                <w:lang w:val="en-GB" w:eastAsia="de-DE" w:bidi="ta-IN"/>
              </w:rPr>
              <w:t>Harder (vendor pairings needed for AI model dev</w:t>
            </w:r>
            <w:r w:rsidR="00056AB9">
              <w:rPr>
                <w:rFonts w:asciiTheme="majorBidi" w:hAnsiTheme="majorBidi" w:cstheme="majorBidi"/>
                <w:color w:val="9C0006"/>
                <w:sz w:val="20"/>
                <w:szCs w:val="20"/>
                <w:lang w:val="en-GB" w:eastAsia="de-DE" w:bidi="ta-IN"/>
              </w:rPr>
              <w:t>elopment</w:t>
            </w:r>
            <w:r w:rsidR="00056AB9" w:rsidRPr="00887F20">
              <w:rPr>
                <w:rFonts w:asciiTheme="majorBidi" w:hAnsiTheme="majorBidi" w:cstheme="majorBidi"/>
                <w:color w:val="9C0006"/>
                <w:sz w:val="20"/>
                <w:szCs w:val="20"/>
                <w:lang w:val="en-GB" w:eastAsia="de-DE" w:bidi="ta-IN"/>
              </w:rPr>
              <w:t>)</w:t>
            </w:r>
          </w:p>
        </w:tc>
        <w:tc>
          <w:tcPr>
            <w:tcW w:w="1128" w:type="dxa"/>
            <w:shd w:val="clear" w:color="auto" w:fill="EAB4B4"/>
            <w:hideMark/>
          </w:tcPr>
          <w:p w14:paraId="773A1600" w14:textId="77777777" w:rsidR="00242086" w:rsidRPr="00887F20" w:rsidRDefault="00242086" w:rsidP="00213C04">
            <w:pPr>
              <w:spacing w:after="0" w:line="276" w:lineRule="auto"/>
              <w:jc w:val="both"/>
              <w:rPr>
                <w:rFonts w:asciiTheme="majorBidi" w:hAnsiTheme="majorBidi" w:cstheme="majorBidi"/>
                <w:color w:val="9C0006"/>
                <w:sz w:val="20"/>
                <w:szCs w:val="20"/>
                <w:lang w:val="en-GB" w:eastAsia="de-DE" w:bidi="ta-IN"/>
              </w:rPr>
            </w:pPr>
            <w:r w:rsidRPr="00887F20">
              <w:rPr>
                <w:rFonts w:asciiTheme="majorBidi" w:hAnsiTheme="majorBidi" w:cstheme="majorBidi"/>
                <w:color w:val="9C0006"/>
                <w:sz w:val="20"/>
                <w:szCs w:val="20"/>
                <w:lang w:val="en-GB" w:eastAsia="de-DE" w:bidi="ta-IN"/>
              </w:rPr>
              <w:t>Harder (vendor pairs need to exchange training data)</w:t>
            </w:r>
          </w:p>
        </w:tc>
        <w:tc>
          <w:tcPr>
            <w:tcW w:w="1749" w:type="dxa"/>
            <w:shd w:val="clear" w:color="auto" w:fill="EAB4B4"/>
            <w:hideMark/>
          </w:tcPr>
          <w:p w14:paraId="0A6AE627" w14:textId="77777777" w:rsidR="00242086" w:rsidRPr="00887F20" w:rsidRDefault="00242086" w:rsidP="00213C04">
            <w:pPr>
              <w:spacing w:line="276" w:lineRule="auto"/>
              <w:jc w:val="both"/>
              <w:rPr>
                <w:rFonts w:asciiTheme="majorBidi" w:hAnsiTheme="majorBidi" w:cstheme="majorBidi"/>
                <w:color w:val="9C6500"/>
                <w:sz w:val="20"/>
                <w:szCs w:val="20"/>
                <w:lang w:val="en-GB" w:eastAsia="de-DE" w:bidi="ta-IN"/>
              </w:rPr>
            </w:pPr>
            <w:r w:rsidRPr="00887F20">
              <w:rPr>
                <w:rFonts w:asciiTheme="majorBidi" w:hAnsiTheme="majorBidi" w:cstheme="majorBidi"/>
                <w:color w:val="C00000"/>
                <w:sz w:val="20"/>
                <w:szCs w:val="20"/>
                <w:lang w:val="en-GB" w:eastAsia="de-DE" w:bidi="ta-IN"/>
              </w:rPr>
              <w:t>Some proprietary information may be revealed between pairing vendors</w:t>
            </w:r>
          </w:p>
        </w:tc>
        <w:tc>
          <w:tcPr>
            <w:tcW w:w="1461" w:type="dxa"/>
            <w:shd w:val="clear" w:color="000000" w:fill="C6EFCE"/>
            <w:hideMark/>
          </w:tcPr>
          <w:p w14:paraId="420C2C3A" w14:textId="77777777" w:rsidR="00242086" w:rsidRPr="00887F20" w:rsidRDefault="00242086" w:rsidP="00213C04">
            <w:pPr>
              <w:spacing w:after="0" w:line="276" w:lineRule="auto"/>
              <w:jc w:val="both"/>
              <w:rPr>
                <w:rFonts w:asciiTheme="majorBidi" w:hAnsiTheme="majorBidi" w:cstheme="majorBidi"/>
                <w:color w:val="006100"/>
                <w:sz w:val="20"/>
                <w:szCs w:val="20"/>
                <w:lang w:eastAsia="de-DE" w:bidi="ta-IN"/>
              </w:rPr>
            </w:pPr>
            <w:proofErr w:type="spellStart"/>
            <w:r w:rsidRPr="00887F20">
              <w:rPr>
                <w:rFonts w:asciiTheme="majorBidi" w:hAnsiTheme="majorBidi" w:cstheme="majorBidi"/>
                <w:color w:val="006100"/>
                <w:sz w:val="20"/>
                <w:szCs w:val="20"/>
                <w:lang w:eastAsia="de-DE" w:bidi="ta-IN"/>
              </w:rPr>
              <w:t>Possible</w:t>
            </w:r>
            <w:proofErr w:type="spellEnd"/>
          </w:p>
        </w:tc>
      </w:tr>
      <w:tr w:rsidR="00242086" w:rsidRPr="00F62B31" w14:paraId="6D05E837" w14:textId="77777777" w:rsidTr="00213C04">
        <w:trPr>
          <w:trHeight w:val="801"/>
        </w:trPr>
        <w:tc>
          <w:tcPr>
            <w:tcW w:w="1138" w:type="dxa"/>
            <w:shd w:val="clear" w:color="auto" w:fill="auto"/>
            <w:hideMark/>
          </w:tcPr>
          <w:p w14:paraId="4F95154F" w14:textId="77777777" w:rsidR="00242086" w:rsidRPr="00887F20" w:rsidRDefault="00242086" w:rsidP="00213C04">
            <w:pPr>
              <w:spacing w:after="0" w:line="276" w:lineRule="auto"/>
              <w:jc w:val="both"/>
              <w:rPr>
                <w:rFonts w:asciiTheme="majorBidi" w:hAnsiTheme="majorBidi" w:cstheme="majorBidi"/>
                <w:color w:val="000000"/>
                <w:sz w:val="20"/>
                <w:szCs w:val="20"/>
                <w:lang w:eastAsia="de-DE" w:bidi="ta-IN"/>
              </w:rPr>
            </w:pPr>
            <w:r w:rsidRPr="00887F20">
              <w:rPr>
                <w:rFonts w:asciiTheme="majorBidi" w:hAnsiTheme="majorBidi" w:cstheme="majorBidi"/>
                <w:color w:val="000000"/>
                <w:sz w:val="20"/>
                <w:szCs w:val="20"/>
                <w:lang w:eastAsia="de-DE" w:bidi="ta-IN"/>
              </w:rPr>
              <w:t>Type 3</w:t>
            </w:r>
          </w:p>
        </w:tc>
        <w:tc>
          <w:tcPr>
            <w:tcW w:w="1491" w:type="dxa"/>
            <w:shd w:val="clear" w:color="000000" w:fill="C6EFCE"/>
            <w:hideMark/>
          </w:tcPr>
          <w:p w14:paraId="255F561C" w14:textId="77777777" w:rsidR="00242086" w:rsidRPr="00887F20" w:rsidRDefault="00242086" w:rsidP="00213C04">
            <w:pPr>
              <w:spacing w:after="0" w:line="276" w:lineRule="auto"/>
              <w:jc w:val="both"/>
              <w:rPr>
                <w:rFonts w:asciiTheme="majorBidi" w:hAnsiTheme="majorBidi" w:cstheme="majorBidi"/>
                <w:color w:val="006100"/>
                <w:sz w:val="20"/>
                <w:szCs w:val="20"/>
                <w:lang w:val="en-GB" w:eastAsia="de-DE" w:bidi="ta-IN"/>
              </w:rPr>
            </w:pPr>
            <w:r w:rsidRPr="00887F20">
              <w:rPr>
                <w:rFonts w:asciiTheme="majorBidi" w:hAnsiTheme="majorBidi" w:cstheme="majorBidi"/>
                <w:color w:val="006100"/>
                <w:sz w:val="20"/>
                <w:szCs w:val="20"/>
                <w:lang w:val="en-GB" w:eastAsia="de-DE" w:bidi="ta-IN"/>
              </w:rPr>
              <w:t>No issues (UE-vendor trained)</w:t>
            </w:r>
          </w:p>
        </w:tc>
        <w:tc>
          <w:tcPr>
            <w:tcW w:w="1491" w:type="dxa"/>
            <w:shd w:val="clear" w:color="auto" w:fill="EAB4B4"/>
            <w:noWrap/>
            <w:hideMark/>
          </w:tcPr>
          <w:p w14:paraId="557744EA" w14:textId="77777777" w:rsidR="00242086" w:rsidRPr="00887F20" w:rsidRDefault="00242086" w:rsidP="00213C04">
            <w:pPr>
              <w:spacing w:after="0" w:line="276" w:lineRule="auto"/>
              <w:jc w:val="both"/>
              <w:rPr>
                <w:rFonts w:asciiTheme="majorBidi" w:hAnsiTheme="majorBidi" w:cstheme="majorBidi"/>
                <w:color w:val="9C0006"/>
                <w:sz w:val="20"/>
                <w:szCs w:val="20"/>
                <w:lang w:eastAsia="de-DE" w:bidi="ta-IN"/>
              </w:rPr>
            </w:pPr>
            <w:proofErr w:type="spellStart"/>
            <w:r w:rsidRPr="00887F20">
              <w:rPr>
                <w:rFonts w:asciiTheme="majorBidi" w:hAnsiTheme="majorBidi" w:cstheme="majorBidi"/>
                <w:color w:val="9C0006"/>
                <w:sz w:val="20"/>
                <w:szCs w:val="20"/>
                <w:lang w:eastAsia="de-DE" w:bidi="ta-IN"/>
              </w:rPr>
              <w:t>Separately</w:t>
            </w:r>
            <w:proofErr w:type="spellEnd"/>
            <w:r w:rsidRPr="00887F20">
              <w:rPr>
                <w:rFonts w:asciiTheme="majorBidi" w:hAnsiTheme="majorBidi" w:cstheme="majorBidi"/>
                <w:color w:val="9C0006"/>
                <w:sz w:val="20"/>
                <w:szCs w:val="20"/>
                <w:lang w:eastAsia="de-DE" w:bidi="ta-IN"/>
              </w:rPr>
              <w:t xml:space="preserve"> </w:t>
            </w:r>
            <w:proofErr w:type="spellStart"/>
            <w:r w:rsidRPr="00887F20">
              <w:rPr>
                <w:rFonts w:asciiTheme="majorBidi" w:hAnsiTheme="majorBidi" w:cstheme="majorBidi"/>
                <w:color w:val="9C0006"/>
                <w:sz w:val="20"/>
                <w:szCs w:val="20"/>
                <w:lang w:eastAsia="de-DE" w:bidi="ta-IN"/>
              </w:rPr>
              <w:t>trained</w:t>
            </w:r>
            <w:proofErr w:type="spellEnd"/>
          </w:p>
        </w:tc>
        <w:tc>
          <w:tcPr>
            <w:tcW w:w="1498" w:type="dxa"/>
            <w:shd w:val="clear" w:color="000000" w:fill="C6EFCE"/>
            <w:hideMark/>
          </w:tcPr>
          <w:p w14:paraId="5B9BAF8E" w14:textId="77777777" w:rsidR="00242086" w:rsidRPr="00887F20" w:rsidRDefault="00242086" w:rsidP="00213C04">
            <w:pPr>
              <w:spacing w:after="0" w:line="276" w:lineRule="auto"/>
              <w:jc w:val="both"/>
              <w:rPr>
                <w:rFonts w:asciiTheme="majorBidi" w:hAnsiTheme="majorBidi" w:cstheme="majorBidi"/>
                <w:color w:val="006100"/>
                <w:sz w:val="20"/>
                <w:szCs w:val="20"/>
                <w:lang w:val="en-GB" w:eastAsia="de-DE" w:bidi="ta-IN"/>
              </w:rPr>
            </w:pPr>
            <w:r w:rsidRPr="00887F20">
              <w:rPr>
                <w:rFonts w:asciiTheme="majorBidi" w:hAnsiTheme="majorBidi" w:cstheme="majorBidi"/>
                <w:color w:val="006100"/>
                <w:sz w:val="20"/>
                <w:szCs w:val="20"/>
                <w:lang w:val="en-GB" w:eastAsia="de-DE" w:bidi="ta-IN"/>
              </w:rPr>
              <w:t>Easy (independent training regardless of encoder-decoder pairing)</w:t>
            </w:r>
          </w:p>
        </w:tc>
        <w:tc>
          <w:tcPr>
            <w:tcW w:w="1128" w:type="dxa"/>
            <w:shd w:val="clear" w:color="auto" w:fill="EAB4B4"/>
            <w:hideMark/>
          </w:tcPr>
          <w:p w14:paraId="7EAABFA9" w14:textId="77777777" w:rsidR="00242086" w:rsidRPr="00887F20" w:rsidRDefault="00242086" w:rsidP="00213C04">
            <w:pPr>
              <w:spacing w:after="0" w:line="276" w:lineRule="auto"/>
              <w:jc w:val="both"/>
              <w:rPr>
                <w:rFonts w:asciiTheme="majorBidi" w:hAnsiTheme="majorBidi" w:cstheme="majorBidi"/>
                <w:color w:val="9C0006"/>
                <w:sz w:val="20"/>
                <w:szCs w:val="20"/>
                <w:lang w:val="en-GB" w:eastAsia="de-DE" w:bidi="ta-IN"/>
              </w:rPr>
            </w:pPr>
            <w:r w:rsidRPr="00887F20">
              <w:rPr>
                <w:rFonts w:asciiTheme="majorBidi" w:hAnsiTheme="majorBidi" w:cstheme="majorBidi"/>
                <w:color w:val="9C0006"/>
                <w:sz w:val="20"/>
                <w:szCs w:val="20"/>
                <w:shd w:val="clear" w:color="auto" w:fill="EAB4B4"/>
                <w:lang w:val="en-GB" w:eastAsia="de-DE" w:bidi="ta-IN"/>
              </w:rPr>
              <w:t>Harder (vendor pairs need to exchange training data</w:t>
            </w:r>
            <w:r w:rsidRPr="00887F20">
              <w:rPr>
                <w:rFonts w:asciiTheme="majorBidi" w:hAnsiTheme="majorBidi" w:cstheme="majorBidi"/>
                <w:color w:val="9C0006"/>
                <w:sz w:val="20"/>
                <w:szCs w:val="20"/>
                <w:lang w:val="en-GB" w:eastAsia="de-DE" w:bidi="ta-IN"/>
              </w:rPr>
              <w:t>)</w:t>
            </w:r>
          </w:p>
        </w:tc>
        <w:tc>
          <w:tcPr>
            <w:tcW w:w="1749" w:type="dxa"/>
            <w:shd w:val="clear" w:color="000000" w:fill="C6EFCE"/>
            <w:hideMark/>
          </w:tcPr>
          <w:p w14:paraId="7787B7DE" w14:textId="77777777" w:rsidR="00242086" w:rsidRPr="00887F20" w:rsidRDefault="00242086" w:rsidP="00213C04">
            <w:pPr>
              <w:spacing w:after="0" w:line="276" w:lineRule="auto"/>
              <w:jc w:val="both"/>
              <w:rPr>
                <w:rFonts w:asciiTheme="majorBidi" w:hAnsiTheme="majorBidi" w:cstheme="majorBidi"/>
                <w:color w:val="006100"/>
                <w:sz w:val="20"/>
                <w:szCs w:val="20"/>
                <w:lang w:val="en-GB" w:eastAsia="de-DE" w:bidi="ta-IN"/>
              </w:rPr>
            </w:pPr>
            <w:r w:rsidRPr="00887F20">
              <w:rPr>
                <w:rFonts w:asciiTheme="majorBidi" w:hAnsiTheme="majorBidi" w:cstheme="majorBidi"/>
                <w:color w:val="006100"/>
                <w:sz w:val="20"/>
                <w:szCs w:val="20"/>
                <w:lang w:val="en-GB" w:eastAsia="de-DE" w:bidi="ta-IN"/>
              </w:rPr>
              <w:t>No revealing of proprietary information is required</w:t>
            </w:r>
          </w:p>
        </w:tc>
        <w:tc>
          <w:tcPr>
            <w:tcW w:w="1461" w:type="dxa"/>
            <w:shd w:val="clear" w:color="auto" w:fill="EAB4B4"/>
            <w:hideMark/>
          </w:tcPr>
          <w:p w14:paraId="2CA5BB0F" w14:textId="77777777" w:rsidR="00242086" w:rsidRPr="00887F20" w:rsidRDefault="00242086" w:rsidP="00213C04">
            <w:pPr>
              <w:spacing w:after="0" w:line="276" w:lineRule="auto"/>
              <w:jc w:val="both"/>
              <w:rPr>
                <w:rFonts w:asciiTheme="majorBidi" w:hAnsiTheme="majorBidi" w:cstheme="majorBidi"/>
                <w:color w:val="9C0006"/>
                <w:sz w:val="20"/>
                <w:szCs w:val="20"/>
                <w:lang w:val="en-GB" w:eastAsia="de-DE" w:bidi="ta-IN"/>
              </w:rPr>
            </w:pPr>
            <w:r w:rsidRPr="00887F20">
              <w:rPr>
                <w:rFonts w:asciiTheme="majorBidi" w:hAnsiTheme="majorBidi" w:cstheme="majorBidi"/>
                <w:color w:val="9C0006"/>
                <w:sz w:val="20"/>
                <w:szCs w:val="20"/>
                <w:lang w:val="en-GB" w:eastAsia="de-DE" w:bidi="ta-IN"/>
              </w:rPr>
              <w:t>Hard to guarantee due to higher chances of encoder-decoder mismatch</w:t>
            </w:r>
          </w:p>
        </w:tc>
      </w:tr>
    </w:tbl>
    <w:p w14:paraId="16AA87E9" w14:textId="77777777" w:rsidR="00381B5A" w:rsidRPr="00381B5A" w:rsidRDefault="00381B5A" w:rsidP="007A53C6">
      <w:pPr>
        <w:pStyle w:val="Beschriftung"/>
        <w:keepNext/>
        <w:jc w:val="center"/>
        <w:rPr>
          <w:sz w:val="22"/>
          <w:szCs w:val="22"/>
        </w:rPr>
      </w:pPr>
      <w:r w:rsidRPr="00381B5A">
        <w:rPr>
          <w:sz w:val="22"/>
          <w:szCs w:val="22"/>
        </w:rPr>
        <w:t xml:space="preserve">Table </w:t>
      </w:r>
      <w:r w:rsidRPr="00381B5A">
        <w:rPr>
          <w:sz w:val="22"/>
          <w:szCs w:val="22"/>
        </w:rPr>
        <w:fldChar w:fldCharType="begin"/>
      </w:r>
      <w:r w:rsidRPr="00381B5A">
        <w:rPr>
          <w:sz w:val="22"/>
          <w:szCs w:val="22"/>
        </w:rPr>
        <w:instrText xml:space="preserve"> SEQ Table \* ARABIC </w:instrText>
      </w:r>
      <w:r w:rsidRPr="00381B5A">
        <w:rPr>
          <w:sz w:val="22"/>
          <w:szCs w:val="22"/>
        </w:rPr>
        <w:fldChar w:fldCharType="separate"/>
      </w:r>
      <w:r w:rsidRPr="00381B5A">
        <w:rPr>
          <w:noProof/>
          <w:sz w:val="22"/>
          <w:szCs w:val="22"/>
        </w:rPr>
        <w:t>2</w:t>
      </w:r>
      <w:r w:rsidRPr="00381B5A">
        <w:rPr>
          <w:sz w:val="22"/>
          <w:szCs w:val="22"/>
        </w:rPr>
        <w:fldChar w:fldCharType="end"/>
      </w:r>
      <w:r w:rsidRPr="00381B5A">
        <w:rPr>
          <w:sz w:val="22"/>
          <w:szCs w:val="22"/>
        </w:rPr>
        <w:t>: Comparison of different types of offline training</w:t>
      </w:r>
    </w:p>
    <w:p w14:paraId="272CA7EC" w14:textId="77777777" w:rsidR="00D66A44" w:rsidRDefault="00D66A44" w:rsidP="00630931">
      <w:pPr>
        <w:spacing w:line="276" w:lineRule="auto"/>
        <w:jc w:val="both"/>
        <w:rPr>
          <w:b/>
          <w:bCs/>
          <w:i/>
          <w:iCs/>
          <w:color w:val="000000"/>
          <w:sz w:val="22"/>
          <w:szCs w:val="22"/>
          <w:lang w:val="en-US"/>
        </w:rPr>
      </w:pPr>
    </w:p>
    <w:p w14:paraId="7732DE00" w14:textId="34C5DB51" w:rsidR="004F4A1E" w:rsidRDefault="003346AD" w:rsidP="001B3504">
      <w:pPr>
        <w:spacing w:line="276" w:lineRule="auto"/>
        <w:jc w:val="both"/>
        <w:rPr>
          <w:b/>
          <w:bCs/>
          <w:i/>
          <w:iCs/>
          <w:color w:val="000000"/>
          <w:sz w:val="22"/>
          <w:szCs w:val="22"/>
          <w:lang w:val="en-US"/>
        </w:rPr>
      </w:pPr>
      <w:r w:rsidRPr="00FA103E">
        <w:rPr>
          <w:b/>
          <w:bCs/>
          <w:i/>
          <w:iCs/>
          <w:color w:val="000000"/>
          <w:sz w:val="22"/>
          <w:szCs w:val="22"/>
          <w:lang w:val="en-US"/>
        </w:rPr>
        <w:t>Observation</w:t>
      </w:r>
      <w:r w:rsidR="007E1C80">
        <w:rPr>
          <w:b/>
          <w:bCs/>
          <w:i/>
          <w:iCs/>
          <w:color w:val="000000"/>
          <w:sz w:val="22"/>
          <w:szCs w:val="22"/>
          <w:lang w:val="en-US"/>
        </w:rPr>
        <w:t xml:space="preserve"> 1</w:t>
      </w:r>
      <w:r w:rsidRPr="00FA103E">
        <w:rPr>
          <w:b/>
          <w:bCs/>
          <w:i/>
          <w:iCs/>
          <w:color w:val="000000"/>
          <w:sz w:val="22"/>
          <w:szCs w:val="22"/>
          <w:lang w:val="en-US"/>
        </w:rPr>
        <w:t>:</w:t>
      </w:r>
      <w:r w:rsidR="00316068">
        <w:rPr>
          <w:b/>
          <w:bCs/>
          <w:i/>
          <w:iCs/>
          <w:color w:val="000000"/>
          <w:sz w:val="22"/>
          <w:szCs w:val="22"/>
          <w:lang w:val="en-US"/>
        </w:rPr>
        <w:t xml:space="preserve"> </w:t>
      </w:r>
      <w:r w:rsidRPr="00FA103E">
        <w:rPr>
          <w:b/>
          <w:bCs/>
          <w:i/>
          <w:iCs/>
          <w:color w:val="000000"/>
          <w:sz w:val="22"/>
          <w:szCs w:val="22"/>
          <w:lang w:val="en-US"/>
        </w:rPr>
        <w:t xml:space="preserve"> </w:t>
      </w:r>
      <w:r w:rsidR="00E07D68">
        <w:rPr>
          <w:b/>
          <w:bCs/>
          <w:i/>
          <w:iCs/>
          <w:color w:val="000000"/>
          <w:sz w:val="22"/>
          <w:szCs w:val="22"/>
          <w:lang w:val="en-US"/>
        </w:rPr>
        <w:t>The same AI-model can be trained by type 1 or type 2, therefore t</w:t>
      </w:r>
      <w:r w:rsidR="00316068">
        <w:rPr>
          <w:b/>
          <w:bCs/>
          <w:i/>
          <w:iCs/>
          <w:color w:val="000000"/>
          <w:sz w:val="22"/>
          <w:szCs w:val="22"/>
          <w:lang w:val="en-US"/>
        </w:rPr>
        <w:t>ype 1 and type 2 training may result in the same performance.</w:t>
      </w:r>
      <w:r w:rsidR="00213C04">
        <w:rPr>
          <w:b/>
          <w:bCs/>
          <w:i/>
          <w:iCs/>
          <w:color w:val="000000"/>
          <w:sz w:val="22"/>
          <w:szCs w:val="22"/>
          <w:lang w:val="en-US"/>
        </w:rPr>
        <w:t xml:space="preserve"> </w:t>
      </w:r>
      <w:r w:rsidR="00C868CD">
        <w:rPr>
          <w:b/>
          <w:bCs/>
          <w:i/>
          <w:iCs/>
          <w:color w:val="000000"/>
          <w:sz w:val="22"/>
          <w:szCs w:val="22"/>
          <w:lang w:val="en-US"/>
        </w:rPr>
        <w:t xml:space="preserve">However, in </w:t>
      </w:r>
      <w:r w:rsidR="00DF753A">
        <w:rPr>
          <w:b/>
          <w:bCs/>
          <w:i/>
          <w:iCs/>
          <w:color w:val="000000"/>
          <w:sz w:val="22"/>
          <w:szCs w:val="22"/>
          <w:lang w:val="en-US"/>
        </w:rPr>
        <w:t>t</w:t>
      </w:r>
      <w:r w:rsidR="00C868CD">
        <w:rPr>
          <w:b/>
          <w:bCs/>
          <w:i/>
          <w:iCs/>
          <w:color w:val="000000"/>
          <w:sz w:val="22"/>
          <w:szCs w:val="22"/>
          <w:lang w:val="en-US"/>
        </w:rPr>
        <w:t xml:space="preserve">ype2, two vendors located at different places are used for the training, this causes a lot of offline overhead for data exchange and synchronization. </w:t>
      </w:r>
    </w:p>
    <w:p w14:paraId="757B9AF6" w14:textId="257B861F" w:rsidR="00527984" w:rsidRDefault="00527984" w:rsidP="001B3504">
      <w:pPr>
        <w:spacing w:line="276" w:lineRule="auto"/>
        <w:jc w:val="both"/>
        <w:rPr>
          <w:b/>
          <w:bCs/>
          <w:i/>
          <w:iCs/>
          <w:color w:val="000000"/>
          <w:sz w:val="22"/>
          <w:szCs w:val="22"/>
          <w:lang w:val="en-US"/>
        </w:rPr>
      </w:pPr>
      <w:r>
        <w:rPr>
          <w:b/>
          <w:bCs/>
          <w:i/>
          <w:iCs/>
          <w:color w:val="000000"/>
          <w:sz w:val="22"/>
          <w:szCs w:val="22"/>
          <w:lang w:val="en-US"/>
        </w:rPr>
        <w:lastRenderedPageBreak/>
        <w:t>Observation</w:t>
      </w:r>
      <w:r w:rsidR="007E1C80">
        <w:rPr>
          <w:b/>
          <w:bCs/>
          <w:i/>
          <w:iCs/>
          <w:color w:val="000000"/>
          <w:sz w:val="22"/>
          <w:szCs w:val="22"/>
          <w:lang w:val="en-US"/>
        </w:rPr>
        <w:t xml:space="preserve"> 2</w:t>
      </w:r>
      <w:r>
        <w:rPr>
          <w:b/>
          <w:bCs/>
          <w:i/>
          <w:iCs/>
          <w:color w:val="000000"/>
          <w:sz w:val="22"/>
          <w:szCs w:val="22"/>
          <w:lang w:val="en-US"/>
        </w:rPr>
        <w:t xml:space="preserve">: If the confidentiality of the details of the two-sided model </w:t>
      </w:r>
      <w:r w:rsidR="009C2C5E">
        <w:rPr>
          <w:b/>
          <w:bCs/>
          <w:i/>
          <w:iCs/>
          <w:color w:val="000000"/>
          <w:sz w:val="22"/>
          <w:szCs w:val="22"/>
          <w:lang w:val="en-US"/>
        </w:rPr>
        <w:t xml:space="preserve">is crucial, which means the UE or </w:t>
      </w:r>
      <w:proofErr w:type="spellStart"/>
      <w:r w:rsidR="009C2C5E">
        <w:rPr>
          <w:b/>
          <w:bCs/>
          <w:i/>
          <w:iCs/>
          <w:color w:val="000000"/>
          <w:sz w:val="22"/>
          <w:szCs w:val="22"/>
          <w:lang w:val="en-US"/>
        </w:rPr>
        <w:t>gNB</w:t>
      </w:r>
      <w:proofErr w:type="spellEnd"/>
      <w:r w:rsidR="009C2C5E">
        <w:rPr>
          <w:b/>
          <w:bCs/>
          <w:i/>
          <w:iCs/>
          <w:color w:val="000000"/>
          <w:sz w:val="22"/>
          <w:szCs w:val="22"/>
          <w:lang w:val="en-US"/>
        </w:rPr>
        <w:t xml:space="preserve"> vendors concern about revealing their data</w:t>
      </w:r>
      <w:r w:rsidR="00BD335F">
        <w:rPr>
          <w:b/>
          <w:bCs/>
          <w:i/>
          <w:iCs/>
          <w:color w:val="000000"/>
          <w:sz w:val="22"/>
          <w:szCs w:val="22"/>
          <w:lang w:val="en-US"/>
        </w:rPr>
        <w:t xml:space="preserve"> and/or implementation </w:t>
      </w:r>
      <w:r w:rsidR="009C2C5E">
        <w:rPr>
          <w:b/>
          <w:bCs/>
          <w:i/>
          <w:iCs/>
          <w:color w:val="000000"/>
          <w:sz w:val="22"/>
          <w:szCs w:val="22"/>
          <w:lang w:val="en-US"/>
        </w:rPr>
        <w:t xml:space="preserve">to each other, </w:t>
      </w:r>
      <w:r w:rsidR="00B8290A">
        <w:rPr>
          <w:b/>
          <w:bCs/>
          <w:i/>
          <w:iCs/>
          <w:color w:val="000000"/>
          <w:sz w:val="22"/>
          <w:szCs w:val="22"/>
          <w:lang w:val="en-US"/>
        </w:rPr>
        <w:t>t</w:t>
      </w:r>
      <w:r w:rsidR="009C2C5E">
        <w:rPr>
          <w:b/>
          <w:bCs/>
          <w:i/>
          <w:iCs/>
          <w:color w:val="000000"/>
          <w:sz w:val="22"/>
          <w:szCs w:val="22"/>
          <w:lang w:val="en-US"/>
        </w:rPr>
        <w:t>ype 3 is the only applicable option.</w:t>
      </w:r>
    </w:p>
    <w:p w14:paraId="21F4BE0A" w14:textId="06CEBAE5" w:rsidR="00C868CD" w:rsidRDefault="00C868CD" w:rsidP="00AA01F0">
      <w:pPr>
        <w:spacing w:line="276" w:lineRule="auto"/>
        <w:jc w:val="both"/>
        <w:rPr>
          <w:b/>
          <w:bCs/>
          <w:i/>
          <w:iCs/>
          <w:color w:val="000000"/>
          <w:sz w:val="22"/>
          <w:szCs w:val="22"/>
          <w:lang w:val="en-US"/>
        </w:rPr>
      </w:pPr>
      <w:r>
        <w:rPr>
          <w:b/>
          <w:bCs/>
          <w:i/>
          <w:iCs/>
          <w:color w:val="000000"/>
          <w:sz w:val="22"/>
          <w:szCs w:val="22"/>
          <w:lang w:val="en-US"/>
        </w:rPr>
        <w:t>Observation</w:t>
      </w:r>
      <w:r w:rsidR="007E1C80">
        <w:rPr>
          <w:b/>
          <w:bCs/>
          <w:i/>
          <w:iCs/>
          <w:color w:val="000000"/>
          <w:sz w:val="22"/>
          <w:szCs w:val="22"/>
          <w:lang w:val="en-US"/>
        </w:rPr>
        <w:t xml:space="preserve"> 3</w:t>
      </w:r>
      <w:r>
        <w:rPr>
          <w:b/>
          <w:bCs/>
          <w:i/>
          <w:iCs/>
          <w:color w:val="000000"/>
          <w:sz w:val="22"/>
          <w:szCs w:val="22"/>
          <w:lang w:val="en-US"/>
        </w:rPr>
        <w:t xml:space="preserve">: </w:t>
      </w:r>
      <w:r w:rsidR="00213C04">
        <w:rPr>
          <w:b/>
          <w:bCs/>
          <w:i/>
          <w:iCs/>
          <w:color w:val="000000"/>
          <w:sz w:val="22"/>
          <w:szCs w:val="22"/>
          <w:lang w:val="en-US"/>
        </w:rPr>
        <w:t>Some of the AI models, which require joint training, cannot be implemented using separate training, therefore t</w:t>
      </w:r>
      <w:r>
        <w:rPr>
          <w:b/>
          <w:bCs/>
          <w:i/>
          <w:iCs/>
          <w:color w:val="000000"/>
          <w:sz w:val="22"/>
          <w:szCs w:val="22"/>
          <w:lang w:val="en-US"/>
        </w:rPr>
        <w:t xml:space="preserve">ype 3 or any separate training method does not outperform the joint training approaches e.g., </w:t>
      </w:r>
      <w:r w:rsidR="00213C04">
        <w:rPr>
          <w:b/>
          <w:bCs/>
          <w:i/>
          <w:iCs/>
          <w:color w:val="000000"/>
          <w:sz w:val="22"/>
          <w:szCs w:val="22"/>
          <w:lang w:val="en-US"/>
        </w:rPr>
        <w:t>t</w:t>
      </w:r>
      <w:r>
        <w:rPr>
          <w:b/>
          <w:bCs/>
          <w:i/>
          <w:iCs/>
          <w:color w:val="000000"/>
          <w:sz w:val="22"/>
          <w:szCs w:val="22"/>
          <w:lang w:val="en-US"/>
        </w:rPr>
        <w:t xml:space="preserve">ype 1, 2. </w:t>
      </w:r>
    </w:p>
    <w:p w14:paraId="452B440C" w14:textId="43E4916C" w:rsidR="00495BD7" w:rsidRDefault="00A10544" w:rsidP="007E1C80">
      <w:pPr>
        <w:spacing w:line="276" w:lineRule="auto"/>
        <w:jc w:val="both"/>
        <w:rPr>
          <w:b/>
          <w:bCs/>
          <w:color w:val="000000"/>
          <w:sz w:val="22"/>
          <w:szCs w:val="22"/>
          <w:lang w:val="en-US"/>
        </w:rPr>
      </w:pPr>
      <w:r>
        <w:rPr>
          <w:b/>
          <w:bCs/>
          <w:i/>
          <w:iCs/>
          <w:color w:val="000000"/>
          <w:sz w:val="22"/>
          <w:szCs w:val="22"/>
          <w:lang w:val="en-US"/>
        </w:rPr>
        <w:t>Proposal</w:t>
      </w:r>
      <w:r w:rsidR="007E1C80">
        <w:rPr>
          <w:b/>
          <w:bCs/>
          <w:i/>
          <w:iCs/>
          <w:color w:val="000000"/>
          <w:sz w:val="22"/>
          <w:szCs w:val="22"/>
          <w:lang w:val="en-US"/>
        </w:rPr>
        <w:t xml:space="preserve"> 3</w:t>
      </w:r>
      <w:r>
        <w:rPr>
          <w:b/>
          <w:bCs/>
          <w:i/>
          <w:iCs/>
          <w:color w:val="000000"/>
          <w:sz w:val="22"/>
          <w:szCs w:val="22"/>
          <w:lang w:val="en-US"/>
        </w:rPr>
        <w:t xml:space="preserve">: Separate training </w:t>
      </w:r>
      <w:r w:rsidR="00213C04">
        <w:rPr>
          <w:b/>
          <w:bCs/>
          <w:i/>
          <w:iCs/>
          <w:color w:val="000000"/>
          <w:sz w:val="22"/>
          <w:szCs w:val="22"/>
          <w:lang w:val="en-US"/>
        </w:rPr>
        <w:t>t</w:t>
      </w:r>
      <w:r>
        <w:rPr>
          <w:b/>
          <w:bCs/>
          <w:i/>
          <w:iCs/>
          <w:color w:val="000000"/>
          <w:sz w:val="22"/>
          <w:szCs w:val="22"/>
          <w:lang w:val="en-US"/>
        </w:rPr>
        <w:t xml:space="preserve">ype 3 </w:t>
      </w:r>
      <w:r w:rsidR="00C768E1">
        <w:rPr>
          <w:b/>
          <w:bCs/>
          <w:i/>
          <w:iCs/>
          <w:color w:val="000000"/>
          <w:sz w:val="22"/>
          <w:szCs w:val="22"/>
          <w:lang w:val="en-US"/>
        </w:rPr>
        <w:t>can be applied when there is no</w:t>
      </w:r>
      <w:r>
        <w:rPr>
          <w:b/>
          <w:bCs/>
          <w:i/>
          <w:iCs/>
          <w:color w:val="000000"/>
          <w:sz w:val="22"/>
          <w:szCs w:val="22"/>
          <w:lang w:val="en-US"/>
        </w:rPr>
        <w:t xml:space="preserve"> full coordination between the UE and </w:t>
      </w:r>
      <w:proofErr w:type="spellStart"/>
      <w:r>
        <w:rPr>
          <w:b/>
          <w:bCs/>
          <w:i/>
          <w:iCs/>
          <w:color w:val="000000"/>
          <w:sz w:val="22"/>
          <w:szCs w:val="22"/>
          <w:lang w:val="en-US"/>
        </w:rPr>
        <w:t>gNB</w:t>
      </w:r>
      <w:proofErr w:type="spellEnd"/>
      <w:r>
        <w:rPr>
          <w:b/>
          <w:bCs/>
          <w:i/>
          <w:iCs/>
          <w:color w:val="000000"/>
          <w:sz w:val="22"/>
          <w:szCs w:val="22"/>
          <w:lang w:val="en-US"/>
        </w:rPr>
        <w:t xml:space="preserve"> vendors.</w:t>
      </w:r>
    </w:p>
    <w:p w14:paraId="27DE65F7" w14:textId="577F5756" w:rsidR="00304996" w:rsidRPr="00FA103E" w:rsidRDefault="00FB74D2" w:rsidP="00213C04">
      <w:pPr>
        <w:pStyle w:val="berschrift1"/>
        <w:spacing w:line="276" w:lineRule="auto"/>
        <w:jc w:val="both"/>
        <w:rPr>
          <w:b/>
          <w:bCs/>
          <w:sz w:val="28"/>
          <w:szCs w:val="28"/>
        </w:rPr>
      </w:pPr>
      <w:r w:rsidRPr="00FA103E">
        <w:rPr>
          <w:b/>
          <w:bCs/>
          <w:sz w:val="28"/>
          <w:szCs w:val="28"/>
        </w:rPr>
        <w:t>Generality of the AI</w:t>
      </w:r>
      <w:r w:rsidR="00531B55">
        <w:rPr>
          <w:b/>
          <w:bCs/>
          <w:sz w:val="28"/>
          <w:szCs w:val="28"/>
        </w:rPr>
        <w:t>/ML</w:t>
      </w:r>
      <w:r w:rsidRPr="00FA103E">
        <w:rPr>
          <w:b/>
          <w:bCs/>
          <w:sz w:val="28"/>
          <w:szCs w:val="28"/>
        </w:rPr>
        <w:t>-based CSI compression</w:t>
      </w:r>
    </w:p>
    <w:p w14:paraId="19FA73E6" w14:textId="7099331B" w:rsidR="001B580D" w:rsidRPr="00FA103E" w:rsidRDefault="00304996" w:rsidP="00630931">
      <w:pPr>
        <w:spacing w:line="276" w:lineRule="auto"/>
        <w:jc w:val="both"/>
        <w:rPr>
          <w:color w:val="000000"/>
          <w:sz w:val="22"/>
          <w:szCs w:val="22"/>
          <w:lang w:val="en-US"/>
        </w:rPr>
      </w:pPr>
      <w:r w:rsidRPr="00FA103E">
        <w:rPr>
          <w:color w:val="000000"/>
          <w:sz w:val="22"/>
          <w:szCs w:val="22"/>
          <w:lang w:val="en-US"/>
        </w:rPr>
        <w:t>I</w:t>
      </w:r>
      <w:r w:rsidR="0034664A" w:rsidRPr="00FA103E">
        <w:rPr>
          <w:color w:val="000000"/>
          <w:sz w:val="22"/>
          <w:szCs w:val="22"/>
          <w:lang w:val="en-US"/>
        </w:rPr>
        <w:t>n RAN1#111</w:t>
      </w:r>
      <w:r w:rsidR="00F30726">
        <w:rPr>
          <w:color w:val="000000"/>
          <w:sz w:val="22"/>
          <w:szCs w:val="22"/>
          <w:lang w:val="en-US"/>
        </w:rPr>
        <w:t>,</w:t>
      </w:r>
      <w:r w:rsidR="0034664A" w:rsidRPr="00FA103E">
        <w:rPr>
          <w:color w:val="000000"/>
          <w:sz w:val="22"/>
          <w:szCs w:val="22"/>
          <w:lang w:val="en-US"/>
        </w:rPr>
        <w:t xml:space="preserve"> the following agreement was obtained</w:t>
      </w:r>
      <w:r w:rsidR="00336A34">
        <w:rPr>
          <w:color w:val="000000"/>
          <w:sz w:val="22"/>
          <w:szCs w:val="22"/>
          <w:lang w:val="en-US"/>
        </w:rPr>
        <w:t xml:space="preserve"> [</w:t>
      </w:r>
      <w:r w:rsidR="00C13F9E">
        <w:rPr>
          <w:color w:val="000000"/>
          <w:sz w:val="22"/>
          <w:szCs w:val="22"/>
          <w:lang w:val="en-US"/>
        </w:rPr>
        <w:t>5</w:t>
      </w:r>
      <w:r w:rsidR="00336A34">
        <w:rPr>
          <w:color w:val="000000"/>
          <w:sz w:val="22"/>
          <w:szCs w:val="22"/>
          <w:lang w:val="en-US"/>
        </w:rPr>
        <w:t>]</w:t>
      </w:r>
      <w:r w:rsidR="0034664A" w:rsidRPr="00FA103E">
        <w:rPr>
          <w:color w:val="000000"/>
          <w:sz w:val="22"/>
          <w:szCs w:val="22"/>
          <w:lang w:val="en-US"/>
        </w:rPr>
        <w:t xml:space="preserve">. </w:t>
      </w:r>
    </w:p>
    <w:tbl>
      <w:tblPr>
        <w:tblStyle w:val="Tabellenraster"/>
        <w:tblW w:w="0" w:type="auto"/>
        <w:tblLook w:val="04A0" w:firstRow="1" w:lastRow="0" w:firstColumn="1" w:lastColumn="0" w:noHBand="0" w:noVBand="1"/>
      </w:tblPr>
      <w:tblGrid>
        <w:gridCol w:w="9016"/>
      </w:tblGrid>
      <w:tr w:rsidR="00381B5A" w14:paraId="5B049488" w14:textId="77777777" w:rsidTr="00381B5A">
        <w:tc>
          <w:tcPr>
            <w:tcW w:w="9016" w:type="dxa"/>
          </w:tcPr>
          <w:p w14:paraId="383CF6C0" w14:textId="77777777" w:rsidR="00381B5A" w:rsidRPr="00381B5A" w:rsidRDefault="00381B5A" w:rsidP="00E863FE">
            <w:pPr>
              <w:spacing w:after="0" w:afterAutospacing="0"/>
              <w:jc w:val="both"/>
              <w:rPr>
                <w:rFonts w:eastAsia="DengXian"/>
                <w:sz w:val="22"/>
                <w:szCs w:val="22"/>
                <w:highlight w:val="green"/>
                <w:lang w:val="en-US" w:eastAsia="zh-CN"/>
              </w:rPr>
            </w:pPr>
            <w:r w:rsidRPr="00381B5A">
              <w:rPr>
                <w:rFonts w:eastAsia="DengXian"/>
                <w:sz w:val="22"/>
                <w:szCs w:val="22"/>
                <w:highlight w:val="green"/>
                <w:lang w:val="en-US" w:eastAsia="zh-CN"/>
              </w:rPr>
              <w:t>Agreement</w:t>
            </w:r>
          </w:p>
          <w:p w14:paraId="15D3066F" w14:textId="77777777" w:rsidR="00381B5A" w:rsidRPr="00381B5A" w:rsidRDefault="00381B5A" w:rsidP="00D75801">
            <w:pPr>
              <w:spacing w:before="0" w:beforeAutospacing="0" w:after="0" w:afterAutospacing="0"/>
              <w:jc w:val="both"/>
              <w:rPr>
                <w:sz w:val="22"/>
                <w:szCs w:val="22"/>
                <w:lang w:val="en-US" w:eastAsia="zh-CN"/>
              </w:rPr>
            </w:pPr>
            <w:r w:rsidRPr="00381B5A">
              <w:rPr>
                <w:sz w:val="22"/>
                <w:szCs w:val="22"/>
                <w:lang w:val="en-US"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5BAA8C44" w14:textId="77777777" w:rsidR="00381B5A" w:rsidRPr="00381B5A" w:rsidRDefault="00381B5A">
            <w:pPr>
              <w:pStyle w:val="Listenabsatz"/>
              <w:numPr>
                <w:ilvl w:val="0"/>
                <w:numId w:val="21"/>
              </w:numPr>
              <w:snapToGrid w:val="0"/>
              <w:ind w:leftChars="0" w:left="440" w:hangingChars="200" w:hanging="440"/>
              <w:jc w:val="both"/>
              <w:rPr>
                <w:sz w:val="22"/>
                <w:szCs w:val="22"/>
                <w:lang w:eastAsia="zh-CN"/>
              </w:rPr>
            </w:pPr>
            <w:r w:rsidRPr="00381B5A">
              <w:rPr>
                <w:sz w:val="22"/>
                <w:szCs w:val="22"/>
                <w:lang w:eastAsia="zh-CN"/>
              </w:rPr>
              <w:t xml:space="preserve">Case 1: The AI/ML model is trained based on training dataset from </w:t>
            </w:r>
            <w:r w:rsidRPr="00381B5A">
              <w:rPr>
                <w:sz w:val="22"/>
                <w:szCs w:val="22"/>
                <w:u w:val="single"/>
                <w:lang w:eastAsia="zh-CN"/>
              </w:rPr>
              <w:t>a fixed output dimension Y1</w:t>
            </w:r>
            <w:r w:rsidRPr="00381B5A">
              <w:rPr>
                <w:sz w:val="22"/>
                <w:szCs w:val="22"/>
                <w:lang w:eastAsia="zh-CN"/>
              </w:rPr>
              <w:t xml:space="preserve"> (e.g., a fixed CSI feedback dimension), and then the AI/ML model performs inference/test on a dataset from the </w:t>
            </w:r>
            <w:r w:rsidRPr="00381B5A">
              <w:rPr>
                <w:sz w:val="22"/>
                <w:szCs w:val="22"/>
                <w:u w:val="single"/>
                <w:lang w:eastAsia="zh-CN"/>
              </w:rPr>
              <w:t>same output dimension Y1</w:t>
            </w:r>
            <w:r w:rsidRPr="00381B5A">
              <w:rPr>
                <w:sz w:val="22"/>
                <w:szCs w:val="22"/>
                <w:lang w:eastAsia="zh-CN"/>
              </w:rPr>
              <w:t>.</w:t>
            </w:r>
          </w:p>
          <w:p w14:paraId="38D3F288" w14:textId="77777777" w:rsidR="00381B5A" w:rsidRPr="00381B5A" w:rsidRDefault="00381B5A">
            <w:pPr>
              <w:pStyle w:val="Listenabsatz"/>
              <w:numPr>
                <w:ilvl w:val="0"/>
                <w:numId w:val="21"/>
              </w:numPr>
              <w:snapToGrid w:val="0"/>
              <w:ind w:leftChars="0" w:left="440" w:hangingChars="200" w:hanging="440"/>
              <w:jc w:val="both"/>
              <w:rPr>
                <w:sz w:val="22"/>
                <w:szCs w:val="22"/>
                <w:lang w:eastAsia="zh-CN"/>
              </w:rPr>
            </w:pPr>
            <w:r w:rsidRPr="00381B5A">
              <w:rPr>
                <w:sz w:val="22"/>
                <w:szCs w:val="22"/>
                <w:lang w:eastAsia="zh-CN"/>
              </w:rPr>
              <w:t xml:space="preserve">Case 2: The AI/ML model is trained based on training dataset from </w:t>
            </w:r>
            <w:r w:rsidRPr="00381B5A">
              <w:rPr>
                <w:sz w:val="22"/>
                <w:szCs w:val="22"/>
                <w:u w:val="single"/>
                <w:lang w:eastAsia="zh-CN"/>
              </w:rPr>
              <w:t>a single output dimension Y1</w:t>
            </w:r>
            <w:r w:rsidRPr="00381B5A">
              <w:rPr>
                <w:sz w:val="22"/>
                <w:szCs w:val="22"/>
                <w:lang w:eastAsia="zh-CN"/>
              </w:rPr>
              <w:t xml:space="preserve">, and then the AI/ML model performs inference/test on a dataset from a </w:t>
            </w:r>
            <w:r w:rsidRPr="00381B5A">
              <w:rPr>
                <w:sz w:val="22"/>
                <w:szCs w:val="22"/>
                <w:u w:val="single"/>
                <w:lang w:eastAsia="zh-CN"/>
              </w:rPr>
              <w:t>different output dimension Y2</w:t>
            </w:r>
            <w:r w:rsidRPr="00381B5A">
              <w:rPr>
                <w:sz w:val="22"/>
                <w:szCs w:val="22"/>
                <w:lang w:eastAsia="zh-CN"/>
              </w:rPr>
              <w:t>.</w:t>
            </w:r>
          </w:p>
          <w:p w14:paraId="360C1F7A" w14:textId="77777777" w:rsidR="00381B5A" w:rsidRPr="00381B5A" w:rsidRDefault="00381B5A">
            <w:pPr>
              <w:pStyle w:val="Listenabsatz"/>
              <w:numPr>
                <w:ilvl w:val="0"/>
                <w:numId w:val="21"/>
              </w:numPr>
              <w:snapToGrid w:val="0"/>
              <w:ind w:leftChars="0" w:left="440" w:hangingChars="200" w:hanging="440"/>
              <w:jc w:val="both"/>
              <w:rPr>
                <w:sz w:val="22"/>
                <w:szCs w:val="22"/>
                <w:lang w:eastAsia="zh-CN"/>
              </w:rPr>
            </w:pPr>
            <w:r w:rsidRPr="00381B5A">
              <w:rPr>
                <w:sz w:val="22"/>
                <w:szCs w:val="22"/>
                <w:lang w:eastAsia="zh-CN"/>
              </w:rPr>
              <w:t xml:space="preserve">Case 3: The AI/ML model is trained based on training dataset </w:t>
            </w:r>
            <w:r w:rsidRPr="00381B5A">
              <w:rPr>
                <w:sz w:val="22"/>
                <w:szCs w:val="22"/>
                <w:u w:val="single"/>
                <w:lang w:eastAsia="zh-CN"/>
              </w:rPr>
              <w:t xml:space="preserve">by mixing datasets subject to multiple dimensions of Y1, Y2,..., </w:t>
            </w:r>
            <w:proofErr w:type="spellStart"/>
            <w:r w:rsidRPr="00381B5A">
              <w:rPr>
                <w:sz w:val="22"/>
                <w:szCs w:val="22"/>
                <w:u w:val="single"/>
                <w:lang w:eastAsia="zh-CN"/>
              </w:rPr>
              <w:t>Yn</w:t>
            </w:r>
            <w:proofErr w:type="spellEnd"/>
            <w:r w:rsidRPr="00381B5A">
              <w:rPr>
                <w:sz w:val="22"/>
                <w:szCs w:val="22"/>
                <w:lang w:eastAsia="zh-CN"/>
              </w:rPr>
              <w:t xml:space="preserve">, and then the AI/ML model performs inference/test on a single dataset of Y1, or Y2,…, or </w:t>
            </w:r>
            <w:proofErr w:type="spellStart"/>
            <w:r w:rsidRPr="00381B5A">
              <w:rPr>
                <w:sz w:val="22"/>
                <w:szCs w:val="22"/>
                <w:lang w:eastAsia="zh-CN"/>
              </w:rPr>
              <w:t>Yn</w:t>
            </w:r>
            <w:proofErr w:type="spellEnd"/>
            <w:r w:rsidRPr="00381B5A">
              <w:rPr>
                <w:sz w:val="22"/>
                <w:szCs w:val="22"/>
                <w:lang w:eastAsia="zh-CN"/>
              </w:rPr>
              <w:t>.</w:t>
            </w:r>
          </w:p>
          <w:p w14:paraId="0A205D85" w14:textId="77777777" w:rsidR="00381B5A" w:rsidRPr="00381B5A" w:rsidRDefault="00381B5A">
            <w:pPr>
              <w:pStyle w:val="Listenabsatz"/>
              <w:numPr>
                <w:ilvl w:val="0"/>
                <w:numId w:val="21"/>
              </w:numPr>
              <w:snapToGrid w:val="0"/>
              <w:ind w:leftChars="0" w:left="440" w:hangingChars="200" w:hanging="440"/>
              <w:jc w:val="both"/>
              <w:rPr>
                <w:sz w:val="22"/>
                <w:szCs w:val="22"/>
                <w:lang w:eastAsia="zh-CN"/>
              </w:rPr>
            </w:pPr>
            <w:r w:rsidRPr="00381B5A">
              <w:rPr>
                <w:sz w:val="22"/>
                <w:szCs w:val="22"/>
                <w:lang w:eastAsia="zh-CN"/>
              </w:rPr>
              <w:t>Note: For Case 1/2/3, companies to report whether the output of the CSI generation part is before quantization or after quantization.</w:t>
            </w:r>
          </w:p>
          <w:p w14:paraId="16B074C3" w14:textId="77777777" w:rsidR="00381B5A" w:rsidRPr="00381B5A" w:rsidRDefault="00381B5A">
            <w:pPr>
              <w:pStyle w:val="Listenabsatz"/>
              <w:numPr>
                <w:ilvl w:val="0"/>
                <w:numId w:val="21"/>
              </w:numPr>
              <w:snapToGrid w:val="0"/>
              <w:ind w:leftChars="0" w:left="440" w:hangingChars="200" w:hanging="440"/>
              <w:jc w:val="both"/>
              <w:rPr>
                <w:sz w:val="22"/>
                <w:szCs w:val="22"/>
                <w:lang w:eastAsia="zh-CN"/>
              </w:rPr>
            </w:pPr>
            <w:r w:rsidRPr="00381B5A">
              <w:rPr>
                <w:sz w:val="22"/>
                <w:szCs w:val="22"/>
                <w:lang w:eastAsia="zh-CN"/>
              </w:rPr>
              <w:t xml:space="preserve">Note: For Case 2/3, the solutions to achieve the scalability between Yi and </w:t>
            </w:r>
            <w:proofErr w:type="spellStart"/>
            <w:r w:rsidRPr="00381B5A">
              <w:rPr>
                <w:sz w:val="22"/>
                <w:szCs w:val="22"/>
                <w:lang w:eastAsia="zh-CN"/>
              </w:rPr>
              <w:t>Yj</w:t>
            </w:r>
            <w:proofErr w:type="spellEnd"/>
            <w:r w:rsidRPr="00381B5A">
              <w:rPr>
                <w:sz w:val="22"/>
                <w:szCs w:val="22"/>
                <w:lang w:eastAsia="zh-CN"/>
              </w:rPr>
              <w:t>, are reported by companies, including, e.g., truncation, additional adaptation layer in AI/ML model, etc.</w:t>
            </w:r>
          </w:p>
          <w:p w14:paraId="0A7C0E39" w14:textId="77777777" w:rsidR="00381B5A" w:rsidRPr="00381B5A" w:rsidRDefault="00381B5A">
            <w:pPr>
              <w:pStyle w:val="Listenabsatz"/>
              <w:numPr>
                <w:ilvl w:val="0"/>
                <w:numId w:val="21"/>
              </w:numPr>
              <w:snapToGrid w:val="0"/>
              <w:ind w:leftChars="0" w:left="440" w:hangingChars="200" w:hanging="440"/>
              <w:jc w:val="both"/>
              <w:rPr>
                <w:sz w:val="22"/>
                <w:szCs w:val="22"/>
                <w:lang w:eastAsia="zh-CN"/>
              </w:rPr>
            </w:pPr>
            <w:r w:rsidRPr="00381B5A">
              <w:rPr>
                <w:sz w:val="22"/>
                <w:szCs w:val="22"/>
                <w:lang w:eastAsia="zh-CN"/>
              </w:rPr>
              <w:t>FFS the verification of fine-tuning</w:t>
            </w:r>
          </w:p>
          <w:p w14:paraId="543A48B8" w14:textId="77777777" w:rsidR="00381B5A" w:rsidRPr="00381B5A" w:rsidRDefault="00381B5A">
            <w:pPr>
              <w:pStyle w:val="Listenabsatz"/>
              <w:numPr>
                <w:ilvl w:val="0"/>
                <w:numId w:val="21"/>
              </w:numPr>
              <w:snapToGrid w:val="0"/>
              <w:ind w:leftChars="0" w:left="440" w:hangingChars="200" w:hanging="440"/>
              <w:jc w:val="both"/>
              <w:rPr>
                <w:sz w:val="22"/>
                <w:szCs w:val="22"/>
                <w:lang w:eastAsia="zh-CN"/>
              </w:rPr>
            </w:pPr>
            <w:r w:rsidRPr="00381B5A">
              <w:rPr>
                <w:sz w:val="22"/>
                <w:szCs w:val="22"/>
                <w:lang w:eastAsia="zh-CN"/>
              </w:rPr>
              <w:t>FFS other additional cases</w:t>
            </w:r>
          </w:p>
        </w:tc>
      </w:tr>
    </w:tbl>
    <w:p w14:paraId="16DD7516" w14:textId="5C4F0A24" w:rsidR="00AE51BD" w:rsidRDefault="00D13AD6" w:rsidP="008D4F46">
      <w:pPr>
        <w:spacing w:line="276" w:lineRule="auto"/>
        <w:jc w:val="both"/>
        <w:rPr>
          <w:color w:val="000000"/>
          <w:sz w:val="22"/>
          <w:szCs w:val="22"/>
          <w:lang w:val="en-US"/>
        </w:rPr>
      </w:pPr>
      <w:r w:rsidRPr="00FA103E">
        <w:rPr>
          <w:color w:val="000000"/>
          <w:sz w:val="22"/>
          <w:szCs w:val="22"/>
          <w:lang w:val="en-US"/>
        </w:rPr>
        <w:t>In the above agreement, the evaluation method for different output dimensions of the AI</w:t>
      </w:r>
      <w:r w:rsidR="0052593F">
        <w:rPr>
          <w:color w:val="000000"/>
          <w:sz w:val="22"/>
          <w:szCs w:val="22"/>
          <w:lang w:val="en-US"/>
        </w:rPr>
        <w:t>/ML</w:t>
      </w:r>
      <w:r w:rsidRPr="00FA103E">
        <w:rPr>
          <w:color w:val="000000"/>
          <w:sz w:val="22"/>
          <w:szCs w:val="22"/>
          <w:lang w:val="en-US"/>
        </w:rPr>
        <w:t xml:space="preserve"> model is </w:t>
      </w:r>
      <w:r w:rsidR="00AE51BD">
        <w:rPr>
          <w:color w:val="000000"/>
          <w:sz w:val="22"/>
          <w:szCs w:val="22"/>
          <w:lang w:val="en-US"/>
        </w:rPr>
        <w:t>discussed</w:t>
      </w:r>
      <w:r w:rsidRPr="00FA103E">
        <w:rPr>
          <w:color w:val="000000"/>
          <w:sz w:val="22"/>
          <w:szCs w:val="22"/>
          <w:lang w:val="en-US"/>
        </w:rPr>
        <w:t>.</w:t>
      </w:r>
      <w:r w:rsidR="00AE51BD">
        <w:rPr>
          <w:color w:val="000000"/>
          <w:sz w:val="22"/>
          <w:szCs w:val="22"/>
          <w:lang w:val="en-US"/>
        </w:rPr>
        <w:t xml:space="preserve"> In order to evaluate the </w:t>
      </w:r>
      <w:r w:rsidRPr="00FA103E">
        <w:rPr>
          <w:color w:val="000000"/>
          <w:sz w:val="22"/>
          <w:szCs w:val="22"/>
          <w:lang w:val="en-US"/>
        </w:rPr>
        <w:t>generality of the model, the same evaluation</w:t>
      </w:r>
      <w:r w:rsidR="00AE51BD">
        <w:rPr>
          <w:color w:val="000000"/>
          <w:sz w:val="22"/>
          <w:szCs w:val="22"/>
          <w:lang w:val="en-US"/>
        </w:rPr>
        <w:t xml:space="preserve"> scheme</w:t>
      </w:r>
      <w:r w:rsidRPr="00FA103E">
        <w:rPr>
          <w:color w:val="000000"/>
          <w:sz w:val="22"/>
          <w:szCs w:val="22"/>
          <w:lang w:val="en-US"/>
        </w:rPr>
        <w:t xml:space="preserve"> can be implemented. </w:t>
      </w:r>
      <w:r w:rsidR="00AE51BD">
        <w:rPr>
          <w:color w:val="000000"/>
          <w:sz w:val="22"/>
          <w:szCs w:val="22"/>
          <w:lang w:val="en-US"/>
        </w:rPr>
        <w:t>Similar to case 1 (case 2) in the above agreement, the AI/ML model is trained based on a specific training dataset, and then, the performance of the AI</w:t>
      </w:r>
      <w:r w:rsidR="00531B55">
        <w:rPr>
          <w:color w:val="000000"/>
          <w:sz w:val="22"/>
          <w:szCs w:val="22"/>
          <w:lang w:val="en-US"/>
        </w:rPr>
        <w:t>/ML</w:t>
      </w:r>
      <w:r w:rsidR="00AE51BD">
        <w:rPr>
          <w:color w:val="000000"/>
          <w:sz w:val="22"/>
          <w:szCs w:val="22"/>
          <w:lang w:val="en-US"/>
        </w:rPr>
        <w:t xml:space="preserve"> model is evaluated by the same (different) dataset.  Also, similar to case 3 in the above agreement, the AI</w:t>
      </w:r>
      <w:r w:rsidR="0052593F">
        <w:rPr>
          <w:color w:val="000000"/>
          <w:sz w:val="22"/>
          <w:szCs w:val="22"/>
          <w:lang w:val="en-US"/>
        </w:rPr>
        <w:t>/ML</w:t>
      </w:r>
      <w:r w:rsidR="00AE51BD">
        <w:rPr>
          <w:color w:val="000000"/>
          <w:sz w:val="22"/>
          <w:szCs w:val="22"/>
          <w:lang w:val="en-US"/>
        </w:rPr>
        <w:t xml:space="preserve"> model is trained based on training dataset by mixing different scenarios (e.g., </w:t>
      </w:r>
      <w:r w:rsidR="00AE51BD" w:rsidRPr="00FA103E">
        <w:rPr>
          <w:color w:val="000000"/>
          <w:sz w:val="22"/>
          <w:szCs w:val="22"/>
          <w:lang w:val="en-US"/>
        </w:rPr>
        <w:t>line-of –sight (</w:t>
      </w:r>
      <w:proofErr w:type="spellStart"/>
      <w:r w:rsidR="00AE51BD" w:rsidRPr="00FA103E">
        <w:rPr>
          <w:color w:val="000000"/>
          <w:sz w:val="22"/>
          <w:szCs w:val="22"/>
          <w:lang w:val="en-US"/>
        </w:rPr>
        <w:t>Lo</w:t>
      </w:r>
      <w:r w:rsidR="00AE51BD">
        <w:rPr>
          <w:color w:val="000000"/>
          <w:sz w:val="22"/>
          <w:szCs w:val="22"/>
          <w:lang w:val="en-US"/>
        </w:rPr>
        <w:t>S</w:t>
      </w:r>
      <w:proofErr w:type="spellEnd"/>
      <w:r w:rsidR="00AE51BD" w:rsidRPr="00FA103E">
        <w:rPr>
          <w:color w:val="000000"/>
          <w:sz w:val="22"/>
          <w:szCs w:val="22"/>
          <w:lang w:val="en-US"/>
        </w:rPr>
        <w:t>)/Non-</w:t>
      </w:r>
      <w:proofErr w:type="spellStart"/>
      <w:r w:rsidR="00AE51BD" w:rsidRPr="00FA103E">
        <w:rPr>
          <w:color w:val="000000"/>
          <w:sz w:val="22"/>
          <w:szCs w:val="22"/>
          <w:lang w:val="en-US"/>
        </w:rPr>
        <w:t>Lo</w:t>
      </w:r>
      <w:r w:rsidR="00AE51BD">
        <w:rPr>
          <w:color w:val="000000"/>
          <w:sz w:val="22"/>
          <w:szCs w:val="22"/>
          <w:lang w:val="en-US"/>
        </w:rPr>
        <w:t>S</w:t>
      </w:r>
      <w:proofErr w:type="spellEnd"/>
      <w:r w:rsidR="00AE51BD" w:rsidRPr="00FA103E">
        <w:rPr>
          <w:color w:val="000000"/>
          <w:sz w:val="22"/>
          <w:szCs w:val="22"/>
          <w:lang w:val="en-US"/>
        </w:rPr>
        <w:t xml:space="preserve"> (</w:t>
      </w:r>
      <w:proofErr w:type="spellStart"/>
      <w:r w:rsidR="00AE51BD" w:rsidRPr="00FA103E">
        <w:rPr>
          <w:color w:val="000000"/>
          <w:sz w:val="22"/>
          <w:szCs w:val="22"/>
          <w:lang w:val="en-US"/>
        </w:rPr>
        <w:t>NLo</w:t>
      </w:r>
      <w:r w:rsidR="00AE51BD">
        <w:rPr>
          <w:color w:val="000000"/>
          <w:sz w:val="22"/>
          <w:szCs w:val="22"/>
          <w:lang w:val="en-US"/>
        </w:rPr>
        <w:t>S</w:t>
      </w:r>
      <w:proofErr w:type="spellEnd"/>
      <w:r w:rsidR="00AE51BD" w:rsidRPr="00FA103E">
        <w:rPr>
          <w:color w:val="000000"/>
          <w:sz w:val="22"/>
          <w:szCs w:val="22"/>
          <w:lang w:val="en-US"/>
        </w:rPr>
        <w:t xml:space="preserve">) </w:t>
      </w:r>
      <w:r w:rsidR="00AE51BD">
        <w:rPr>
          <w:color w:val="000000"/>
          <w:sz w:val="22"/>
          <w:szCs w:val="22"/>
          <w:lang w:val="en-US"/>
        </w:rPr>
        <w:t>), then, the AI</w:t>
      </w:r>
      <w:r w:rsidR="00BE6C11">
        <w:rPr>
          <w:color w:val="000000"/>
          <w:sz w:val="22"/>
          <w:szCs w:val="22"/>
          <w:lang w:val="en-US"/>
        </w:rPr>
        <w:t>/ML</w:t>
      </w:r>
      <w:r w:rsidR="00AE51BD">
        <w:rPr>
          <w:color w:val="000000"/>
          <w:sz w:val="22"/>
          <w:szCs w:val="22"/>
          <w:lang w:val="en-US"/>
        </w:rPr>
        <w:t xml:space="preserve"> model</w:t>
      </w:r>
      <w:r w:rsidR="0052593F">
        <w:rPr>
          <w:color w:val="000000"/>
          <w:sz w:val="22"/>
          <w:szCs w:val="22"/>
          <w:lang w:val="en-US"/>
        </w:rPr>
        <w:t xml:space="preserve"> performance is evaluated </w:t>
      </w:r>
      <w:r w:rsidR="00AE51BD">
        <w:rPr>
          <w:color w:val="000000"/>
          <w:sz w:val="22"/>
          <w:szCs w:val="22"/>
          <w:lang w:val="en-US"/>
        </w:rPr>
        <w:t xml:space="preserve">on a single dataset (either </w:t>
      </w:r>
      <w:proofErr w:type="spellStart"/>
      <w:r w:rsidR="00AE51BD">
        <w:rPr>
          <w:color w:val="000000"/>
          <w:sz w:val="22"/>
          <w:szCs w:val="22"/>
          <w:lang w:val="en-US"/>
        </w:rPr>
        <w:t>LoS</w:t>
      </w:r>
      <w:proofErr w:type="spellEnd"/>
      <w:r w:rsidR="00AE51BD">
        <w:rPr>
          <w:color w:val="000000"/>
          <w:sz w:val="22"/>
          <w:szCs w:val="22"/>
          <w:lang w:val="en-US"/>
        </w:rPr>
        <w:t xml:space="preserve"> or </w:t>
      </w:r>
      <w:proofErr w:type="spellStart"/>
      <w:r w:rsidR="00AE51BD">
        <w:rPr>
          <w:color w:val="000000"/>
          <w:sz w:val="22"/>
          <w:szCs w:val="22"/>
          <w:lang w:val="en-US"/>
        </w:rPr>
        <w:t>NLoS</w:t>
      </w:r>
      <w:proofErr w:type="spellEnd"/>
      <w:r w:rsidR="00AE51BD">
        <w:rPr>
          <w:color w:val="000000"/>
          <w:sz w:val="22"/>
          <w:szCs w:val="22"/>
          <w:lang w:val="en-US"/>
        </w:rPr>
        <w:t>).</w:t>
      </w:r>
    </w:p>
    <w:p w14:paraId="59C30F81" w14:textId="4CBCCFCA" w:rsidR="00021B00" w:rsidRDefault="005E7022" w:rsidP="001B3504">
      <w:pPr>
        <w:spacing w:line="276" w:lineRule="auto"/>
        <w:jc w:val="both"/>
        <w:rPr>
          <w:b/>
          <w:bCs/>
          <w:i/>
          <w:iCs/>
          <w:color w:val="000000"/>
          <w:sz w:val="22"/>
          <w:szCs w:val="22"/>
          <w:lang w:val="en-US"/>
        </w:rPr>
      </w:pPr>
      <w:r>
        <w:rPr>
          <w:color w:val="000000"/>
          <w:sz w:val="22"/>
          <w:szCs w:val="22"/>
          <w:lang w:val="en-US"/>
        </w:rPr>
        <w:t xml:space="preserve">In Figure 4, the </w:t>
      </w:r>
      <w:r w:rsidR="00D66B1D">
        <w:rPr>
          <w:color w:val="000000"/>
          <w:sz w:val="22"/>
          <w:szCs w:val="22"/>
          <w:lang w:val="en-US"/>
        </w:rPr>
        <w:t>AI</w:t>
      </w:r>
      <w:r w:rsidR="00531B55">
        <w:rPr>
          <w:color w:val="000000"/>
          <w:sz w:val="22"/>
          <w:szCs w:val="22"/>
          <w:lang w:val="en-US"/>
        </w:rPr>
        <w:t>/ML</w:t>
      </w:r>
      <w:r w:rsidR="00D66B1D">
        <w:rPr>
          <w:color w:val="000000"/>
          <w:sz w:val="22"/>
          <w:szCs w:val="22"/>
          <w:lang w:val="en-US"/>
        </w:rPr>
        <w:t xml:space="preserve"> </w:t>
      </w:r>
      <w:r w:rsidR="002F4905">
        <w:rPr>
          <w:color w:val="000000"/>
          <w:sz w:val="22"/>
          <w:szCs w:val="22"/>
          <w:lang w:val="en-US"/>
        </w:rPr>
        <w:t>model defined in [</w:t>
      </w:r>
      <w:r w:rsidR="00C13F9E">
        <w:rPr>
          <w:color w:val="000000"/>
          <w:sz w:val="22"/>
          <w:szCs w:val="22"/>
          <w:lang w:val="en-US"/>
        </w:rPr>
        <w:t>4</w:t>
      </w:r>
      <w:r w:rsidR="002F4905">
        <w:rPr>
          <w:color w:val="000000"/>
          <w:sz w:val="22"/>
          <w:szCs w:val="22"/>
          <w:lang w:val="en-US"/>
        </w:rPr>
        <w:t>]</w:t>
      </w:r>
      <w:r w:rsidR="00D66B1D">
        <w:rPr>
          <w:color w:val="000000"/>
          <w:sz w:val="22"/>
          <w:szCs w:val="22"/>
          <w:lang w:val="en-US"/>
        </w:rPr>
        <w:t xml:space="preserve"> is trained by three data sets including </w:t>
      </w:r>
      <w:proofErr w:type="spellStart"/>
      <w:r w:rsidR="007E1C80">
        <w:rPr>
          <w:color w:val="000000"/>
          <w:sz w:val="22"/>
          <w:szCs w:val="22"/>
          <w:lang w:val="en-US"/>
        </w:rPr>
        <w:t>LoS</w:t>
      </w:r>
      <w:proofErr w:type="spellEnd"/>
      <w:r w:rsidR="00D66B1D">
        <w:rPr>
          <w:color w:val="000000"/>
          <w:sz w:val="22"/>
          <w:szCs w:val="22"/>
          <w:lang w:val="en-US"/>
        </w:rPr>
        <w:t xml:space="preserve">, </w:t>
      </w:r>
      <w:proofErr w:type="spellStart"/>
      <w:r w:rsidR="007E1C80">
        <w:rPr>
          <w:color w:val="000000"/>
          <w:sz w:val="22"/>
          <w:szCs w:val="22"/>
          <w:lang w:val="en-US"/>
        </w:rPr>
        <w:t>NLoS</w:t>
      </w:r>
      <w:proofErr w:type="spellEnd"/>
      <w:r w:rsidR="007E1C80">
        <w:rPr>
          <w:color w:val="000000"/>
          <w:sz w:val="22"/>
          <w:szCs w:val="22"/>
          <w:lang w:val="en-US"/>
        </w:rPr>
        <w:t xml:space="preserve"> </w:t>
      </w:r>
      <w:r w:rsidR="00D66B1D">
        <w:rPr>
          <w:color w:val="000000"/>
          <w:sz w:val="22"/>
          <w:szCs w:val="22"/>
          <w:lang w:val="en-US"/>
        </w:rPr>
        <w:t xml:space="preserve">and </w:t>
      </w:r>
      <w:r w:rsidR="00AE51BD">
        <w:rPr>
          <w:color w:val="000000"/>
          <w:sz w:val="22"/>
          <w:szCs w:val="22"/>
          <w:lang w:val="en-US"/>
        </w:rPr>
        <w:t xml:space="preserve">the </w:t>
      </w:r>
      <w:r w:rsidR="00D66B1D">
        <w:rPr>
          <w:color w:val="000000"/>
          <w:sz w:val="22"/>
          <w:szCs w:val="22"/>
          <w:lang w:val="en-US"/>
        </w:rPr>
        <w:t xml:space="preserve">general case </w:t>
      </w:r>
      <w:r w:rsidR="00AE51BD">
        <w:rPr>
          <w:color w:val="000000"/>
          <w:sz w:val="22"/>
          <w:szCs w:val="22"/>
          <w:lang w:val="en-US"/>
        </w:rPr>
        <w:t>comprising the</w:t>
      </w:r>
      <w:r w:rsidR="00D66B1D">
        <w:rPr>
          <w:color w:val="000000"/>
          <w:sz w:val="22"/>
          <w:szCs w:val="22"/>
          <w:lang w:val="en-US"/>
        </w:rPr>
        <w:t xml:space="preserve"> mix</w:t>
      </w:r>
      <w:r w:rsidR="00AE51BD">
        <w:rPr>
          <w:color w:val="000000"/>
          <w:sz w:val="22"/>
          <w:szCs w:val="22"/>
          <w:lang w:val="en-US"/>
        </w:rPr>
        <w:t>ture of</w:t>
      </w:r>
      <w:r w:rsidR="00D66B1D">
        <w:rPr>
          <w:color w:val="000000"/>
          <w:sz w:val="22"/>
          <w:szCs w:val="22"/>
          <w:lang w:val="en-US"/>
        </w:rPr>
        <w:t xml:space="preserve"> dataset</w:t>
      </w:r>
      <w:r w:rsidR="00063723">
        <w:rPr>
          <w:color w:val="000000"/>
          <w:sz w:val="22"/>
          <w:szCs w:val="22"/>
          <w:lang w:val="en-US"/>
        </w:rPr>
        <w:t>s</w:t>
      </w:r>
      <w:r w:rsidR="00AE51BD">
        <w:rPr>
          <w:color w:val="000000"/>
          <w:sz w:val="22"/>
          <w:szCs w:val="22"/>
          <w:lang w:val="en-US"/>
        </w:rPr>
        <w:t xml:space="preserve"> (</w:t>
      </w:r>
      <w:proofErr w:type="spellStart"/>
      <w:r w:rsidR="00AE51BD">
        <w:rPr>
          <w:color w:val="000000"/>
          <w:sz w:val="22"/>
          <w:szCs w:val="22"/>
          <w:lang w:val="en-US"/>
        </w:rPr>
        <w:t>LoS</w:t>
      </w:r>
      <w:proofErr w:type="spellEnd"/>
      <w:r w:rsidR="00AE51BD">
        <w:rPr>
          <w:color w:val="000000"/>
          <w:sz w:val="22"/>
          <w:szCs w:val="22"/>
          <w:lang w:val="en-US"/>
        </w:rPr>
        <w:t xml:space="preserve"> and </w:t>
      </w:r>
      <w:proofErr w:type="spellStart"/>
      <w:r w:rsidR="00AE51BD">
        <w:rPr>
          <w:color w:val="000000"/>
          <w:sz w:val="22"/>
          <w:szCs w:val="22"/>
          <w:lang w:val="en-US"/>
        </w:rPr>
        <w:t>NLoS</w:t>
      </w:r>
      <w:proofErr w:type="spellEnd"/>
      <w:r w:rsidR="00AE51BD">
        <w:rPr>
          <w:color w:val="000000"/>
          <w:sz w:val="22"/>
          <w:szCs w:val="22"/>
          <w:lang w:val="en-US"/>
        </w:rPr>
        <w:t>)</w:t>
      </w:r>
      <w:r w:rsidR="00D66B1D">
        <w:rPr>
          <w:color w:val="000000"/>
          <w:sz w:val="22"/>
          <w:szCs w:val="22"/>
          <w:lang w:val="en-US"/>
        </w:rPr>
        <w:t xml:space="preserve">. The compression ratio is the ratio of the total size of the output to the size of the input </w:t>
      </w:r>
      <w:r w:rsidR="00063723">
        <w:rPr>
          <w:color w:val="000000"/>
          <w:sz w:val="22"/>
          <w:szCs w:val="22"/>
          <w:lang w:val="en-US"/>
        </w:rPr>
        <w:t>of</w:t>
      </w:r>
      <w:r w:rsidR="00D66B1D">
        <w:rPr>
          <w:color w:val="000000"/>
          <w:sz w:val="22"/>
          <w:szCs w:val="22"/>
          <w:lang w:val="en-US"/>
        </w:rPr>
        <w:t xml:space="preserve"> the encoder. </w:t>
      </w:r>
      <w:r w:rsidR="00021B00" w:rsidRPr="00FA103E">
        <w:rPr>
          <w:color w:val="000000"/>
          <w:sz w:val="22"/>
          <w:szCs w:val="22"/>
          <w:lang w:val="en-US"/>
        </w:rPr>
        <w:t xml:space="preserve">If there is a large gap between the performance of general trained model and the special-case trained model, the optimal </w:t>
      </w:r>
      <w:proofErr w:type="spellStart"/>
      <w:r w:rsidR="00021B00" w:rsidRPr="00FA103E">
        <w:rPr>
          <w:color w:val="000000"/>
          <w:sz w:val="22"/>
          <w:szCs w:val="22"/>
          <w:lang w:val="en-US"/>
        </w:rPr>
        <w:t>autoencoder</w:t>
      </w:r>
      <w:proofErr w:type="spellEnd"/>
      <w:r w:rsidR="00021B00" w:rsidRPr="00FA103E">
        <w:rPr>
          <w:color w:val="000000"/>
          <w:sz w:val="22"/>
          <w:szCs w:val="22"/>
          <w:lang w:val="en-US"/>
        </w:rPr>
        <w:t xml:space="preserve"> should be employed for each scenario or configuration.</w:t>
      </w:r>
    </w:p>
    <w:p w14:paraId="2B36A97F" w14:textId="744F7731" w:rsidR="00903058" w:rsidRDefault="00D66B1D" w:rsidP="001B3504">
      <w:pPr>
        <w:spacing w:line="276" w:lineRule="auto"/>
        <w:jc w:val="both"/>
        <w:rPr>
          <w:b/>
          <w:bCs/>
          <w:i/>
          <w:iCs/>
          <w:color w:val="000000"/>
          <w:sz w:val="22"/>
          <w:szCs w:val="22"/>
          <w:lang w:val="en-US"/>
        </w:rPr>
      </w:pPr>
      <w:r w:rsidRPr="00FA103E">
        <w:rPr>
          <w:b/>
          <w:bCs/>
          <w:i/>
          <w:iCs/>
          <w:color w:val="000000"/>
          <w:sz w:val="22"/>
          <w:szCs w:val="22"/>
          <w:lang w:val="en-US"/>
        </w:rPr>
        <w:lastRenderedPageBreak/>
        <w:t>Observation</w:t>
      </w:r>
      <w:r w:rsidR="007E1C80">
        <w:rPr>
          <w:b/>
          <w:bCs/>
          <w:i/>
          <w:iCs/>
          <w:color w:val="000000"/>
          <w:sz w:val="22"/>
          <w:szCs w:val="22"/>
          <w:lang w:val="en-US"/>
        </w:rPr>
        <w:t xml:space="preserve"> 4</w:t>
      </w:r>
      <w:r w:rsidRPr="00FA103E">
        <w:rPr>
          <w:b/>
          <w:bCs/>
          <w:i/>
          <w:iCs/>
          <w:color w:val="000000"/>
          <w:sz w:val="22"/>
          <w:szCs w:val="22"/>
          <w:lang w:val="en-US"/>
        </w:rPr>
        <w:t xml:space="preserve">: </w:t>
      </w:r>
      <w:r>
        <w:rPr>
          <w:b/>
          <w:bCs/>
          <w:i/>
          <w:iCs/>
          <w:color w:val="000000"/>
          <w:sz w:val="22"/>
          <w:szCs w:val="22"/>
          <w:lang w:val="en-US"/>
        </w:rPr>
        <w:t>If the AI</w:t>
      </w:r>
      <w:r w:rsidR="00531B55">
        <w:rPr>
          <w:b/>
          <w:bCs/>
          <w:i/>
          <w:iCs/>
          <w:color w:val="000000"/>
          <w:sz w:val="22"/>
          <w:szCs w:val="22"/>
          <w:lang w:val="en-US"/>
        </w:rPr>
        <w:t>/ML</w:t>
      </w:r>
      <w:r>
        <w:rPr>
          <w:b/>
          <w:bCs/>
          <w:i/>
          <w:iCs/>
          <w:color w:val="000000"/>
          <w:sz w:val="22"/>
          <w:szCs w:val="22"/>
          <w:lang w:val="en-US"/>
        </w:rPr>
        <w:t xml:space="preserve"> model is trained for a </w:t>
      </w:r>
      <w:r w:rsidR="00AA01F0">
        <w:rPr>
          <w:b/>
          <w:bCs/>
          <w:i/>
          <w:iCs/>
          <w:color w:val="000000"/>
          <w:sz w:val="22"/>
          <w:szCs w:val="22"/>
          <w:lang w:val="en-US"/>
        </w:rPr>
        <w:t>mixture of scenarios</w:t>
      </w:r>
      <w:r w:rsidR="00903058">
        <w:rPr>
          <w:b/>
          <w:bCs/>
          <w:i/>
          <w:iCs/>
          <w:color w:val="000000"/>
          <w:sz w:val="22"/>
          <w:szCs w:val="22"/>
          <w:lang w:val="en-US"/>
        </w:rPr>
        <w:t xml:space="preserve"> including different channel environments, there might be a performance loss compared to the case that the AI</w:t>
      </w:r>
      <w:r w:rsidR="00531B55">
        <w:rPr>
          <w:b/>
          <w:bCs/>
          <w:i/>
          <w:iCs/>
          <w:color w:val="000000"/>
          <w:sz w:val="22"/>
          <w:szCs w:val="22"/>
          <w:lang w:val="en-US"/>
        </w:rPr>
        <w:t>/ML model</w:t>
      </w:r>
      <w:r w:rsidR="00903058">
        <w:rPr>
          <w:b/>
          <w:bCs/>
          <w:i/>
          <w:iCs/>
          <w:color w:val="000000"/>
          <w:sz w:val="22"/>
          <w:szCs w:val="22"/>
          <w:lang w:val="en-US"/>
        </w:rPr>
        <w:t xml:space="preserve"> is trained only by specific data set.</w:t>
      </w:r>
    </w:p>
    <w:p w14:paraId="6B113A9C" w14:textId="4601A711" w:rsidR="003829F0" w:rsidRDefault="003829F0" w:rsidP="007E1C80">
      <w:pPr>
        <w:spacing w:line="276" w:lineRule="auto"/>
        <w:jc w:val="both"/>
        <w:rPr>
          <w:b/>
          <w:bCs/>
          <w:i/>
          <w:iCs/>
          <w:color w:val="000000"/>
          <w:sz w:val="22"/>
          <w:szCs w:val="22"/>
          <w:lang w:val="en-US"/>
        </w:rPr>
      </w:pPr>
      <w:r>
        <w:rPr>
          <w:b/>
          <w:bCs/>
          <w:i/>
          <w:iCs/>
          <w:color w:val="000000"/>
          <w:sz w:val="22"/>
          <w:szCs w:val="22"/>
          <w:lang w:val="en-US"/>
        </w:rPr>
        <w:t>Observation</w:t>
      </w:r>
      <w:r w:rsidR="007E1C80">
        <w:rPr>
          <w:b/>
          <w:bCs/>
          <w:i/>
          <w:iCs/>
          <w:color w:val="000000"/>
          <w:sz w:val="22"/>
          <w:szCs w:val="22"/>
          <w:lang w:val="en-US"/>
        </w:rPr>
        <w:t xml:space="preserve"> 5</w:t>
      </w:r>
      <w:r>
        <w:rPr>
          <w:b/>
          <w:bCs/>
          <w:i/>
          <w:iCs/>
          <w:color w:val="000000"/>
          <w:sz w:val="22"/>
          <w:szCs w:val="22"/>
          <w:lang w:val="en-US"/>
        </w:rPr>
        <w:t xml:space="preserve">: With the same acceptable NMSE, the </w:t>
      </w:r>
      <w:proofErr w:type="spellStart"/>
      <w:r w:rsidR="007E1C80">
        <w:rPr>
          <w:b/>
          <w:bCs/>
          <w:i/>
          <w:iCs/>
          <w:color w:val="000000"/>
          <w:sz w:val="22"/>
          <w:szCs w:val="22"/>
          <w:lang w:val="en-US"/>
        </w:rPr>
        <w:t>NLoS</w:t>
      </w:r>
      <w:proofErr w:type="spellEnd"/>
      <w:r w:rsidR="007E1C80">
        <w:rPr>
          <w:b/>
          <w:bCs/>
          <w:i/>
          <w:iCs/>
          <w:color w:val="000000"/>
          <w:sz w:val="22"/>
          <w:szCs w:val="22"/>
          <w:lang w:val="en-US"/>
        </w:rPr>
        <w:t xml:space="preserve"> </w:t>
      </w:r>
      <w:r>
        <w:rPr>
          <w:b/>
          <w:bCs/>
          <w:i/>
          <w:iCs/>
          <w:color w:val="000000"/>
          <w:sz w:val="22"/>
          <w:szCs w:val="22"/>
          <w:lang w:val="en-US"/>
        </w:rPr>
        <w:t xml:space="preserve">channel requires smaller compression ratio than </w:t>
      </w:r>
      <w:proofErr w:type="spellStart"/>
      <w:r w:rsidR="007E1C80">
        <w:rPr>
          <w:b/>
          <w:bCs/>
          <w:i/>
          <w:iCs/>
          <w:color w:val="000000"/>
          <w:sz w:val="22"/>
          <w:szCs w:val="22"/>
          <w:lang w:val="en-US"/>
        </w:rPr>
        <w:t>LoS</w:t>
      </w:r>
      <w:proofErr w:type="spellEnd"/>
      <w:r w:rsidR="007E1C80">
        <w:rPr>
          <w:b/>
          <w:bCs/>
          <w:i/>
          <w:iCs/>
          <w:color w:val="000000"/>
          <w:sz w:val="22"/>
          <w:szCs w:val="22"/>
          <w:lang w:val="en-US"/>
        </w:rPr>
        <w:t xml:space="preserve"> </w:t>
      </w:r>
      <w:r>
        <w:rPr>
          <w:b/>
          <w:bCs/>
          <w:i/>
          <w:iCs/>
          <w:color w:val="000000"/>
          <w:sz w:val="22"/>
          <w:szCs w:val="22"/>
          <w:lang w:val="en-US"/>
        </w:rPr>
        <w:t xml:space="preserve">channel. In other words, for </w:t>
      </w:r>
      <w:proofErr w:type="spellStart"/>
      <w:r w:rsidR="007E1C80">
        <w:rPr>
          <w:b/>
          <w:bCs/>
          <w:i/>
          <w:iCs/>
          <w:color w:val="000000"/>
          <w:sz w:val="22"/>
          <w:szCs w:val="22"/>
          <w:lang w:val="en-US"/>
        </w:rPr>
        <w:t>NLoS</w:t>
      </w:r>
      <w:proofErr w:type="spellEnd"/>
      <w:r>
        <w:rPr>
          <w:b/>
          <w:bCs/>
          <w:i/>
          <w:iCs/>
          <w:color w:val="000000"/>
          <w:sz w:val="22"/>
          <w:szCs w:val="22"/>
          <w:lang w:val="en-US"/>
        </w:rPr>
        <w:t xml:space="preserve">, more feedback overhead is needed. </w:t>
      </w:r>
    </w:p>
    <w:p w14:paraId="0F026BD6" w14:textId="0F183E40" w:rsidR="003376C8" w:rsidRDefault="00903058" w:rsidP="00AA01F0">
      <w:pPr>
        <w:spacing w:line="276" w:lineRule="auto"/>
        <w:jc w:val="both"/>
        <w:rPr>
          <w:b/>
          <w:bCs/>
          <w:i/>
          <w:iCs/>
          <w:color w:val="000000"/>
          <w:sz w:val="22"/>
          <w:szCs w:val="22"/>
          <w:lang w:val="en-US"/>
        </w:rPr>
      </w:pPr>
      <w:r>
        <w:rPr>
          <w:b/>
          <w:bCs/>
          <w:i/>
          <w:iCs/>
          <w:color w:val="000000"/>
          <w:sz w:val="22"/>
          <w:szCs w:val="22"/>
          <w:lang w:val="en-US"/>
        </w:rPr>
        <w:t>Proposal</w:t>
      </w:r>
      <w:r w:rsidR="007E1C80">
        <w:rPr>
          <w:b/>
          <w:bCs/>
          <w:i/>
          <w:iCs/>
          <w:color w:val="000000"/>
          <w:sz w:val="22"/>
          <w:szCs w:val="22"/>
          <w:lang w:val="en-US"/>
        </w:rPr>
        <w:t xml:space="preserve"> 4</w:t>
      </w:r>
      <w:r>
        <w:rPr>
          <w:b/>
          <w:bCs/>
          <w:i/>
          <w:iCs/>
          <w:color w:val="000000"/>
          <w:sz w:val="22"/>
          <w:szCs w:val="22"/>
          <w:lang w:val="en-US"/>
        </w:rPr>
        <w:t>: The performance of the AI</w:t>
      </w:r>
      <w:r w:rsidR="00531B55">
        <w:rPr>
          <w:b/>
          <w:bCs/>
          <w:i/>
          <w:iCs/>
          <w:color w:val="000000"/>
          <w:sz w:val="22"/>
          <w:szCs w:val="22"/>
          <w:lang w:val="en-US"/>
        </w:rPr>
        <w:t>/ML</w:t>
      </w:r>
      <w:r>
        <w:rPr>
          <w:b/>
          <w:bCs/>
          <w:i/>
          <w:iCs/>
          <w:color w:val="000000"/>
          <w:sz w:val="22"/>
          <w:szCs w:val="22"/>
          <w:lang w:val="en-US"/>
        </w:rPr>
        <w:t xml:space="preserve">-based CSI compression should be evaluated on different </w:t>
      </w:r>
      <w:r w:rsidR="003376C8">
        <w:rPr>
          <w:b/>
          <w:bCs/>
          <w:i/>
          <w:iCs/>
          <w:color w:val="000000"/>
          <w:sz w:val="22"/>
          <w:szCs w:val="22"/>
          <w:lang w:val="en-US"/>
        </w:rPr>
        <w:t>dataset</w:t>
      </w:r>
      <w:r w:rsidR="00EB0242">
        <w:rPr>
          <w:b/>
          <w:bCs/>
          <w:i/>
          <w:iCs/>
          <w:color w:val="000000"/>
          <w:sz w:val="22"/>
          <w:szCs w:val="22"/>
          <w:lang w:val="en-US"/>
        </w:rPr>
        <w:t>s</w:t>
      </w:r>
      <w:r w:rsidR="003376C8">
        <w:rPr>
          <w:b/>
          <w:bCs/>
          <w:i/>
          <w:iCs/>
          <w:color w:val="000000"/>
          <w:sz w:val="22"/>
          <w:szCs w:val="22"/>
          <w:lang w:val="en-US"/>
        </w:rPr>
        <w:t xml:space="preserve"> including </w:t>
      </w:r>
      <w:r w:rsidR="00AA01F0">
        <w:rPr>
          <w:b/>
          <w:bCs/>
          <w:i/>
          <w:iCs/>
          <w:color w:val="000000"/>
          <w:sz w:val="22"/>
          <w:szCs w:val="22"/>
          <w:lang w:val="en-US"/>
        </w:rPr>
        <w:t>multiple scenarios</w:t>
      </w:r>
      <w:r w:rsidR="003376C8">
        <w:rPr>
          <w:b/>
          <w:bCs/>
          <w:i/>
          <w:iCs/>
          <w:color w:val="000000"/>
          <w:sz w:val="22"/>
          <w:szCs w:val="22"/>
          <w:lang w:val="en-US"/>
        </w:rPr>
        <w:t xml:space="preserve"> used for training.</w:t>
      </w:r>
    </w:p>
    <w:p w14:paraId="6AEF9947" w14:textId="77777777" w:rsidR="00B614ED" w:rsidRDefault="005E7022" w:rsidP="00D75801">
      <w:pPr>
        <w:spacing w:line="276" w:lineRule="auto"/>
        <w:jc w:val="both"/>
        <w:rPr>
          <w:b/>
          <w:bCs/>
          <w:color w:val="000000"/>
          <w:sz w:val="22"/>
          <w:szCs w:val="22"/>
          <w:lang w:val="en-US"/>
        </w:rPr>
      </w:pPr>
      <w:r>
        <w:rPr>
          <w:b/>
          <w:bCs/>
          <w:noProof/>
          <w:color w:val="000000"/>
          <w:sz w:val="22"/>
          <w:szCs w:val="22"/>
          <w:lang w:eastAsia="de-DE" w:bidi="ta-IN"/>
        </w:rPr>
        <mc:AlternateContent>
          <mc:Choice Requires="wpg">
            <w:drawing>
              <wp:anchor distT="0" distB="0" distL="114300" distR="114300" simplePos="0" relativeHeight="251759616" behindDoc="0" locked="0" layoutInCell="1" allowOverlap="1" wp14:anchorId="092C3960" wp14:editId="751A0C52">
                <wp:simplePos x="0" y="0"/>
                <wp:positionH relativeFrom="column">
                  <wp:posOffset>-254000</wp:posOffset>
                </wp:positionH>
                <wp:positionV relativeFrom="paragraph">
                  <wp:posOffset>58420</wp:posOffset>
                </wp:positionV>
                <wp:extent cx="6273800" cy="2813050"/>
                <wp:effectExtent l="0" t="0" r="0" b="6350"/>
                <wp:wrapNone/>
                <wp:docPr id="225" name="Group 225"/>
                <wp:cNvGraphicFramePr/>
                <a:graphic xmlns:a="http://schemas.openxmlformats.org/drawingml/2006/main">
                  <a:graphicData uri="http://schemas.microsoft.com/office/word/2010/wordprocessingGroup">
                    <wpg:wgp>
                      <wpg:cNvGrpSpPr/>
                      <wpg:grpSpPr>
                        <a:xfrm>
                          <a:off x="0" y="0"/>
                          <a:ext cx="6273800" cy="2813050"/>
                          <a:chOff x="0" y="0"/>
                          <a:chExt cx="6631305" cy="2836970"/>
                        </a:xfrm>
                      </wpg:grpSpPr>
                      <pic:pic xmlns:pic="http://schemas.openxmlformats.org/drawingml/2006/picture">
                        <pic:nvPicPr>
                          <pic:cNvPr id="3" name="Picture 3"/>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3411855" cy="2559050"/>
                          </a:xfrm>
                          <a:prstGeom prst="rect">
                            <a:avLst/>
                          </a:prstGeom>
                        </pic:spPr>
                      </pic:pic>
                      <pic:pic xmlns:pic="http://schemas.openxmlformats.org/drawingml/2006/picture">
                        <pic:nvPicPr>
                          <pic:cNvPr id="7" name="Picture 7"/>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3321050" y="76200"/>
                            <a:ext cx="3310255" cy="2482850"/>
                          </a:xfrm>
                          <a:prstGeom prst="rect">
                            <a:avLst/>
                          </a:prstGeom>
                        </pic:spPr>
                      </pic:pic>
                      <wps:wsp>
                        <wps:cNvPr id="12" name="Text Box 2"/>
                        <wps:cNvSpPr txBox="1">
                          <a:spLocks noChangeArrowheads="1"/>
                        </wps:cNvSpPr>
                        <wps:spPr bwMode="auto">
                          <a:xfrm>
                            <a:off x="1508823" y="2597150"/>
                            <a:ext cx="4511704" cy="239820"/>
                          </a:xfrm>
                          <a:prstGeom prst="rect">
                            <a:avLst/>
                          </a:prstGeom>
                          <a:solidFill>
                            <a:srgbClr val="FFFFFF"/>
                          </a:solidFill>
                          <a:ln w="9525">
                            <a:noFill/>
                            <a:miter lim="800000"/>
                            <a:headEnd/>
                            <a:tailEnd/>
                          </a:ln>
                        </wps:spPr>
                        <wps:txbx>
                          <w:txbxContent>
                            <w:p w14:paraId="6DBA2399" w14:textId="31E55325" w:rsidR="001747A3" w:rsidRPr="00FA103E" w:rsidRDefault="001747A3" w:rsidP="00381B5A">
                              <w:pPr>
                                <w:jc w:val="center"/>
                                <w:rPr>
                                  <w:b/>
                                  <w:bCs/>
                                  <w:sz w:val="18"/>
                                  <w:szCs w:val="18"/>
                                  <w:lang w:val="en-US"/>
                                </w:rPr>
                              </w:pPr>
                              <w:r w:rsidRPr="00E10069">
                                <w:rPr>
                                  <w:b/>
                                  <w:bCs/>
                                  <w:sz w:val="22"/>
                                  <w:szCs w:val="22"/>
                                  <w:lang w:val="en-US"/>
                                </w:rPr>
                                <w:t>Figure 4: NMSE and GCS for different trained AI</w:t>
                              </w:r>
                              <w:r w:rsidR="00531B55">
                                <w:rPr>
                                  <w:b/>
                                  <w:bCs/>
                                  <w:sz w:val="22"/>
                                  <w:szCs w:val="22"/>
                                  <w:lang w:val="en-US"/>
                                </w:rPr>
                                <w:t>/ML</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92C3960" id="Group 225" o:spid="_x0000_s1094" style="position:absolute;left:0;text-align:left;margin-left:-20pt;margin-top:4.6pt;width:494pt;height:221.5pt;z-index:251759616;mso-width-relative:margin;mso-height-relative:margin" coordsize="66313,2836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">
                <v:shape id="Picture 3" o:spid="_x0000_s1095" type="#_x0000_t75" style="position:absolute;width:34118;height:255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">
                  <v:imagedata r:id="rId17" o:title=""/>
                  <v:path arrowok="t"/>
                </v:shape>
                <v:shape id="Picture 7" o:spid="_x0000_s1096" type="#_x0000_t75" style="position:absolute;left:33210;top:762;width:33103;height:24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">
                  <v:imagedata r:id="rId18" o:title=""/>
                  <v:path arrowok="t"/>
                </v:shape>
                <v:shape id="Text Box 2" o:spid="_x0000_s1097" type="#_x0000_t202" style="position:absolute;left:15088;top:25971;width:45117;height:2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14:paraId="6DBA2399" w14:textId="31E55325" w:rsidR="001747A3" w:rsidRPr="00FA103E" w:rsidRDefault="001747A3" w:rsidP="00381B5A">
                        <w:pPr>
                          <w:jc w:val="center"/>
                          <w:rPr>
                            <w:b/>
                            <w:bCs/>
                            <w:sz w:val="18"/>
                            <w:szCs w:val="18"/>
                            <w:lang w:val="en-US"/>
                          </w:rPr>
                        </w:pPr>
                        <w:r w:rsidRPr="00E10069">
                          <w:rPr>
                            <w:b/>
                            <w:bCs/>
                            <w:sz w:val="22"/>
                            <w:szCs w:val="22"/>
                            <w:lang w:val="en-US"/>
                          </w:rPr>
                          <w:t>Figure 4: NMSE and GCS for different trained AI</w:t>
                        </w:r>
                        <w:r w:rsidR="00531B55">
                          <w:rPr>
                            <w:b/>
                            <w:bCs/>
                            <w:sz w:val="22"/>
                            <w:szCs w:val="22"/>
                            <w:lang w:val="en-US"/>
                          </w:rPr>
                          <w:t>/ML</w:t>
                        </w:r>
                      </w:p>
                    </w:txbxContent>
                  </v:textbox>
                </v:shape>
              </v:group>
            </w:pict>
          </mc:Fallback>
        </mc:AlternateContent>
      </w:r>
    </w:p>
    <w:p w14:paraId="04D81CE7" w14:textId="77777777" w:rsidR="00B614ED" w:rsidRDefault="00B614ED" w:rsidP="00EB0242">
      <w:pPr>
        <w:spacing w:line="276" w:lineRule="auto"/>
        <w:jc w:val="both"/>
        <w:rPr>
          <w:b/>
          <w:bCs/>
          <w:color w:val="000000"/>
          <w:sz w:val="22"/>
          <w:szCs w:val="22"/>
          <w:lang w:val="en-US"/>
        </w:rPr>
      </w:pPr>
    </w:p>
    <w:p w14:paraId="71D970CE" w14:textId="77777777" w:rsidR="00B614ED" w:rsidRDefault="00B614ED" w:rsidP="00EB0242">
      <w:pPr>
        <w:spacing w:line="276" w:lineRule="auto"/>
        <w:jc w:val="both"/>
        <w:rPr>
          <w:b/>
          <w:bCs/>
          <w:color w:val="000000"/>
          <w:sz w:val="22"/>
          <w:szCs w:val="22"/>
          <w:lang w:val="en-US"/>
        </w:rPr>
      </w:pPr>
    </w:p>
    <w:p w14:paraId="3DC97317" w14:textId="77777777" w:rsidR="00B614ED" w:rsidRPr="00FA103E" w:rsidRDefault="00B614ED">
      <w:pPr>
        <w:spacing w:line="276" w:lineRule="auto"/>
        <w:jc w:val="both"/>
        <w:rPr>
          <w:b/>
          <w:bCs/>
          <w:color w:val="000000"/>
          <w:sz w:val="22"/>
          <w:szCs w:val="22"/>
          <w:lang w:val="en-US"/>
        </w:rPr>
      </w:pPr>
    </w:p>
    <w:p w14:paraId="745114B1" w14:textId="77777777" w:rsidR="00E55FFE" w:rsidRPr="00FA103E" w:rsidRDefault="00E55FFE">
      <w:pPr>
        <w:spacing w:line="276" w:lineRule="auto"/>
        <w:jc w:val="both"/>
        <w:rPr>
          <w:b/>
          <w:bCs/>
          <w:i/>
          <w:iCs/>
          <w:color w:val="000000"/>
          <w:sz w:val="22"/>
          <w:szCs w:val="22"/>
          <w:lang w:val="en-US"/>
        </w:rPr>
      </w:pPr>
    </w:p>
    <w:p w14:paraId="6593B43F" w14:textId="77777777" w:rsidR="004F4A1E" w:rsidRDefault="004F4A1E">
      <w:pPr>
        <w:spacing w:line="276" w:lineRule="auto"/>
        <w:jc w:val="both"/>
        <w:rPr>
          <w:b/>
          <w:bCs/>
          <w:i/>
          <w:iCs/>
          <w:color w:val="000000"/>
          <w:sz w:val="22"/>
          <w:szCs w:val="22"/>
          <w:lang w:val="en-US"/>
        </w:rPr>
      </w:pPr>
    </w:p>
    <w:p w14:paraId="6E76CF18" w14:textId="77777777" w:rsidR="00495BD7" w:rsidRDefault="00495BD7">
      <w:pPr>
        <w:spacing w:line="276" w:lineRule="auto"/>
        <w:jc w:val="both"/>
        <w:rPr>
          <w:b/>
          <w:bCs/>
          <w:i/>
          <w:iCs/>
          <w:color w:val="000000"/>
          <w:sz w:val="22"/>
          <w:szCs w:val="22"/>
          <w:lang w:val="en-US"/>
        </w:rPr>
      </w:pPr>
    </w:p>
    <w:p w14:paraId="5EF3AF5F" w14:textId="77777777" w:rsidR="00495BD7" w:rsidRDefault="00495BD7">
      <w:pPr>
        <w:spacing w:line="276" w:lineRule="auto"/>
        <w:jc w:val="both"/>
        <w:rPr>
          <w:b/>
          <w:bCs/>
          <w:i/>
          <w:iCs/>
          <w:color w:val="000000"/>
          <w:sz w:val="22"/>
          <w:szCs w:val="22"/>
          <w:lang w:val="en-US"/>
        </w:rPr>
      </w:pPr>
    </w:p>
    <w:p w14:paraId="459BBFD4" w14:textId="77777777" w:rsidR="00495BD7" w:rsidRPr="00FA103E" w:rsidRDefault="00495BD7">
      <w:pPr>
        <w:spacing w:line="276" w:lineRule="auto"/>
        <w:jc w:val="both"/>
        <w:rPr>
          <w:b/>
          <w:bCs/>
          <w:i/>
          <w:iCs/>
          <w:color w:val="000000"/>
          <w:sz w:val="22"/>
          <w:szCs w:val="22"/>
          <w:lang w:val="en-US"/>
        </w:rPr>
      </w:pPr>
    </w:p>
    <w:p w14:paraId="031B0C93" w14:textId="77777777" w:rsidR="00A258F3" w:rsidRPr="00FA103E" w:rsidRDefault="00A258F3" w:rsidP="00213C04">
      <w:pPr>
        <w:pStyle w:val="berschrift1"/>
        <w:pBdr>
          <w:top w:val="single" w:sz="12" w:space="4" w:color="auto"/>
        </w:pBdr>
        <w:spacing w:line="276" w:lineRule="auto"/>
        <w:jc w:val="both"/>
        <w:rPr>
          <w:rFonts w:cs="Arial"/>
          <w:b/>
          <w:bCs/>
          <w:sz w:val="28"/>
          <w:szCs w:val="28"/>
          <w:lang w:val="en-US"/>
        </w:rPr>
      </w:pPr>
      <w:r w:rsidRPr="00FA103E">
        <w:rPr>
          <w:rFonts w:cs="Arial"/>
          <w:b/>
          <w:bCs/>
          <w:sz w:val="28"/>
          <w:szCs w:val="28"/>
          <w:lang w:val="en-US"/>
        </w:rPr>
        <w:t>Conclusions</w:t>
      </w:r>
    </w:p>
    <w:p w14:paraId="3FBE0DBD" w14:textId="1F6F9201" w:rsidR="00A258F3" w:rsidRDefault="00A258F3" w:rsidP="00630931">
      <w:pPr>
        <w:spacing w:line="276" w:lineRule="auto"/>
        <w:jc w:val="both"/>
        <w:rPr>
          <w:sz w:val="22"/>
          <w:szCs w:val="22"/>
          <w:lang w:val="en-US"/>
        </w:rPr>
      </w:pPr>
      <w:r w:rsidRPr="00FA103E">
        <w:rPr>
          <w:sz w:val="22"/>
          <w:szCs w:val="22"/>
          <w:lang w:val="en-US"/>
        </w:rPr>
        <w:t>Based on the above discussions, we have the following observation</w:t>
      </w:r>
      <w:r w:rsidR="00E9296A">
        <w:rPr>
          <w:sz w:val="22"/>
          <w:szCs w:val="22"/>
          <w:lang w:val="en-US"/>
        </w:rPr>
        <w:t xml:space="preserve">s </w:t>
      </w:r>
      <w:r w:rsidRPr="00FA103E">
        <w:rPr>
          <w:sz w:val="22"/>
          <w:szCs w:val="22"/>
          <w:lang w:val="en-US"/>
        </w:rPr>
        <w:t>about the</w:t>
      </w:r>
      <w:r w:rsidR="00E9296A">
        <w:rPr>
          <w:sz w:val="22"/>
          <w:szCs w:val="22"/>
          <w:lang w:val="en-US"/>
        </w:rPr>
        <w:t xml:space="preserve"> training types and generality </w:t>
      </w:r>
      <w:proofErr w:type="gramStart"/>
      <w:r w:rsidR="00E9296A">
        <w:rPr>
          <w:sz w:val="22"/>
          <w:szCs w:val="22"/>
          <w:lang w:val="en-US"/>
        </w:rPr>
        <w:t xml:space="preserve">of </w:t>
      </w:r>
      <w:r w:rsidR="006640EE" w:rsidRPr="00FA103E">
        <w:rPr>
          <w:sz w:val="22"/>
          <w:szCs w:val="22"/>
          <w:lang w:val="en-US"/>
        </w:rPr>
        <w:t xml:space="preserve"> AI</w:t>
      </w:r>
      <w:proofErr w:type="gramEnd"/>
      <w:r w:rsidR="00531B55">
        <w:rPr>
          <w:sz w:val="22"/>
          <w:szCs w:val="22"/>
          <w:lang w:val="en-US"/>
        </w:rPr>
        <w:t>/ML</w:t>
      </w:r>
      <w:r w:rsidR="006640EE" w:rsidRPr="00FA103E">
        <w:rPr>
          <w:sz w:val="22"/>
          <w:szCs w:val="22"/>
          <w:lang w:val="en-US"/>
        </w:rPr>
        <w:t xml:space="preserve">-based methods and the proposals for improvement. </w:t>
      </w:r>
      <w:bookmarkStart w:id="0" w:name="_GoBack"/>
      <w:bookmarkEnd w:id="0"/>
    </w:p>
    <w:p w14:paraId="6CAE436C" w14:textId="459BA950" w:rsidR="005B0637" w:rsidRDefault="005B0637" w:rsidP="005B0637">
      <w:pPr>
        <w:spacing w:line="276" w:lineRule="auto"/>
        <w:jc w:val="both"/>
        <w:rPr>
          <w:b/>
          <w:bCs/>
          <w:i/>
          <w:iCs/>
          <w:color w:val="000000"/>
          <w:sz w:val="22"/>
          <w:szCs w:val="22"/>
          <w:lang w:val="en-US"/>
        </w:rPr>
      </w:pPr>
      <w:r w:rsidRPr="00FA103E">
        <w:rPr>
          <w:b/>
          <w:bCs/>
          <w:i/>
          <w:iCs/>
          <w:color w:val="000000"/>
          <w:sz w:val="22"/>
          <w:szCs w:val="22"/>
          <w:lang w:val="en-US"/>
        </w:rPr>
        <w:t>Observation</w:t>
      </w:r>
      <w:r>
        <w:rPr>
          <w:b/>
          <w:bCs/>
          <w:i/>
          <w:iCs/>
          <w:color w:val="000000"/>
          <w:sz w:val="22"/>
          <w:szCs w:val="22"/>
          <w:lang w:val="en-US"/>
        </w:rPr>
        <w:t xml:space="preserve"> 1</w:t>
      </w:r>
      <w:r w:rsidRPr="00FA103E">
        <w:rPr>
          <w:b/>
          <w:bCs/>
          <w:i/>
          <w:iCs/>
          <w:color w:val="000000"/>
          <w:sz w:val="22"/>
          <w:szCs w:val="22"/>
          <w:lang w:val="en-US"/>
        </w:rPr>
        <w:t>:</w:t>
      </w:r>
      <w:r>
        <w:rPr>
          <w:b/>
          <w:bCs/>
          <w:i/>
          <w:iCs/>
          <w:color w:val="000000"/>
          <w:sz w:val="22"/>
          <w:szCs w:val="22"/>
          <w:lang w:val="en-US"/>
        </w:rPr>
        <w:t xml:space="preserve"> </w:t>
      </w:r>
      <w:r w:rsidRPr="00FA103E">
        <w:rPr>
          <w:b/>
          <w:bCs/>
          <w:i/>
          <w:iCs/>
          <w:color w:val="000000"/>
          <w:sz w:val="22"/>
          <w:szCs w:val="22"/>
          <w:lang w:val="en-US"/>
        </w:rPr>
        <w:t xml:space="preserve"> </w:t>
      </w:r>
      <w:r>
        <w:rPr>
          <w:b/>
          <w:bCs/>
          <w:i/>
          <w:iCs/>
          <w:color w:val="000000"/>
          <w:sz w:val="22"/>
          <w:szCs w:val="22"/>
          <w:lang w:val="en-US"/>
        </w:rPr>
        <w:t>The same AI</w:t>
      </w:r>
      <w:r w:rsidR="00531B55">
        <w:rPr>
          <w:b/>
          <w:bCs/>
          <w:i/>
          <w:iCs/>
          <w:color w:val="000000"/>
          <w:sz w:val="22"/>
          <w:szCs w:val="22"/>
          <w:lang w:val="en-US"/>
        </w:rPr>
        <w:t>/ML</w:t>
      </w:r>
      <w:r>
        <w:rPr>
          <w:b/>
          <w:bCs/>
          <w:i/>
          <w:iCs/>
          <w:color w:val="000000"/>
          <w:sz w:val="22"/>
          <w:szCs w:val="22"/>
          <w:lang w:val="en-US"/>
        </w:rPr>
        <w:t xml:space="preserve">-model can be trained by type 1 or type 2, therefore type 1 and type 2 training may result in the same performance. However, in type2, two vendors located at different places are used for the training, this causes a lot of offline overhead for data exchange and synchronization. </w:t>
      </w:r>
    </w:p>
    <w:p w14:paraId="745D82C3" w14:textId="77777777" w:rsidR="005B0637" w:rsidRDefault="005B0637" w:rsidP="005B0637">
      <w:pPr>
        <w:spacing w:line="276" w:lineRule="auto"/>
        <w:jc w:val="both"/>
        <w:rPr>
          <w:b/>
          <w:bCs/>
          <w:i/>
          <w:iCs/>
          <w:color w:val="000000"/>
          <w:sz w:val="22"/>
          <w:szCs w:val="22"/>
          <w:lang w:val="en-US"/>
        </w:rPr>
      </w:pPr>
      <w:r>
        <w:rPr>
          <w:b/>
          <w:bCs/>
          <w:i/>
          <w:iCs/>
          <w:color w:val="000000"/>
          <w:sz w:val="22"/>
          <w:szCs w:val="22"/>
          <w:lang w:val="en-US"/>
        </w:rPr>
        <w:t xml:space="preserve">Observation 2: If the confidentiality of the details of the two-sided model is crucial, which means the UE or </w:t>
      </w:r>
      <w:proofErr w:type="spellStart"/>
      <w:r>
        <w:rPr>
          <w:b/>
          <w:bCs/>
          <w:i/>
          <w:iCs/>
          <w:color w:val="000000"/>
          <w:sz w:val="22"/>
          <w:szCs w:val="22"/>
          <w:lang w:val="en-US"/>
        </w:rPr>
        <w:t>gNB</w:t>
      </w:r>
      <w:proofErr w:type="spellEnd"/>
      <w:r>
        <w:rPr>
          <w:b/>
          <w:bCs/>
          <w:i/>
          <w:iCs/>
          <w:color w:val="000000"/>
          <w:sz w:val="22"/>
          <w:szCs w:val="22"/>
          <w:lang w:val="en-US"/>
        </w:rPr>
        <w:t xml:space="preserve"> vendors concern about revealing their data and/or implementation to each other, type 3 is the only applicable option.</w:t>
      </w:r>
    </w:p>
    <w:p w14:paraId="730D1F0F" w14:textId="765CF752" w:rsidR="00531B55" w:rsidRDefault="005B0637" w:rsidP="00880AA6">
      <w:pPr>
        <w:spacing w:line="276" w:lineRule="auto"/>
        <w:jc w:val="both"/>
        <w:rPr>
          <w:b/>
          <w:bCs/>
          <w:i/>
          <w:iCs/>
          <w:color w:val="000000"/>
          <w:sz w:val="22"/>
          <w:szCs w:val="22"/>
          <w:lang w:val="en-US"/>
        </w:rPr>
      </w:pPr>
      <w:r>
        <w:rPr>
          <w:b/>
          <w:bCs/>
          <w:i/>
          <w:iCs/>
          <w:color w:val="000000"/>
          <w:sz w:val="22"/>
          <w:szCs w:val="22"/>
          <w:lang w:val="en-US"/>
        </w:rPr>
        <w:t>Observation 3: Some of the AI</w:t>
      </w:r>
      <w:r w:rsidR="00531B55">
        <w:rPr>
          <w:b/>
          <w:bCs/>
          <w:i/>
          <w:iCs/>
          <w:color w:val="000000"/>
          <w:sz w:val="22"/>
          <w:szCs w:val="22"/>
          <w:lang w:val="en-US"/>
        </w:rPr>
        <w:t>/ML</w:t>
      </w:r>
      <w:r>
        <w:rPr>
          <w:b/>
          <w:bCs/>
          <w:i/>
          <w:iCs/>
          <w:color w:val="000000"/>
          <w:sz w:val="22"/>
          <w:szCs w:val="22"/>
          <w:lang w:val="en-US"/>
        </w:rPr>
        <w:t xml:space="preserve"> models, which require joint training, cannot be implemented using separate training, therefore type 3 or any separate training method does not outperform the joint training approaches e.g., type 1, 2. </w:t>
      </w:r>
    </w:p>
    <w:p w14:paraId="63E5AFF1" w14:textId="13670A91" w:rsidR="005B0637" w:rsidRDefault="005B0637" w:rsidP="00880AA6">
      <w:pPr>
        <w:spacing w:line="276" w:lineRule="auto"/>
        <w:jc w:val="both"/>
        <w:rPr>
          <w:b/>
          <w:bCs/>
          <w:i/>
          <w:iCs/>
          <w:color w:val="000000"/>
          <w:sz w:val="22"/>
          <w:szCs w:val="22"/>
          <w:lang w:val="en-US"/>
        </w:rPr>
      </w:pPr>
      <w:r w:rsidRPr="00FA103E">
        <w:rPr>
          <w:b/>
          <w:bCs/>
          <w:i/>
          <w:iCs/>
          <w:color w:val="000000"/>
          <w:sz w:val="22"/>
          <w:szCs w:val="22"/>
          <w:lang w:val="en-US"/>
        </w:rPr>
        <w:lastRenderedPageBreak/>
        <w:t>Observation</w:t>
      </w:r>
      <w:r>
        <w:rPr>
          <w:b/>
          <w:bCs/>
          <w:i/>
          <w:iCs/>
          <w:color w:val="000000"/>
          <w:sz w:val="22"/>
          <w:szCs w:val="22"/>
          <w:lang w:val="en-US"/>
        </w:rPr>
        <w:t xml:space="preserve"> 4</w:t>
      </w:r>
      <w:r w:rsidRPr="00FA103E">
        <w:rPr>
          <w:b/>
          <w:bCs/>
          <w:i/>
          <w:iCs/>
          <w:color w:val="000000"/>
          <w:sz w:val="22"/>
          <w:szCs w:val="22"/>
          <w:lang w:val="en-US"/>
        </w:rPr>
        <w:t xml:space="preserve">: </w:t>
      </w:r>
      <w:r>
        <w:rPr>
          <w:b/>
          <w:bCs/>
          <w:i/>
          <w:iCs/>
          <w:color w:val="000000"/>
          <w:sz w:val="22"/>
          <w:szCs w:val="22"/>
          <w:lang w:val="en-US"/>
        </w:rPr>
        <w:t>If the AI</w:t>
      </w:r>
      <w:r w:rsidR="00531B55">
        <w:rPr>
          <w:b/>
          <w:bCs/>
          <w:i/>
          <w:iCs/>
          <w:color w:val="000000"/>
          <w:sz w:val="22"/>
          <w:szCs w:val="22"/>
          <w:lang w:val="en-US"/>
        </w:rPr>
        <w:t>/ML</w:t>
      </w:r>
      <w:r>
        <w:rPr>
          <w:b/>
          <w:bCs/>
          <w:i/>
          <w:iCs/>
          <w:color w:val="000000"/>
          <w:sz w:val="22"/>
          <w:szCs w:val="22"/>
          <w:lang w:val="en-US"/>
        </w:rPr>
        <w:t xml:space="preserve"> model is trained for a mixture of scenarios including different channel environments, there might be a performance loss compared to the case that the AI</w:t>
      </w:r>
      <w:r w:rsidR="00531B55">
        <w:rPr>
          <w:b/>
          <w:bCs/>
          <w:i/>
          <w:iCs/>
          <w:color w:val="000000"/>
          <w:sz w:val="22"/>
          <w:szCs w:val="22"/>
          <w:lang w:val="en-US"/>
        </w:rPr>
        <w:t>/ML model</w:t>
      </w:r>
      <w:r>
        <w:rPr>
          <w:b/>
          <w:bCs/>
          <w:i/>
          <w:iCs/>
          <w:color w:val="000000"/>
          <w:sz w:val="22"/>
          <w:szCs w:val="22"/>
          <w:lang w:val="en-US"/>
        </w:rPr>
        <w:t xml:space="preserve"> is trained only by specific data set.</w:t>
      </w:r>
    </w:p>
    <w:p w14:paraId="7D9BA0DD" w14:textId="77777777" w:rsidR="005B0637" w:rsidRDefault="005B0637" w:rsidP="005B0637">
      <w:pPr>
        <w:spacing w:line="276" w:lineRule="auto"/>
        <w:jc w:val="both"/>
        <w:rPr>
          <w:b/>
          <w:bCs/>
          <w:i/>
          <w:iCs/>
          <w:color w:val="000000"/>
          <w:sz w:val="22"/>
          <w:szCs w:val="22"/>
          <w:lang w:val="en-US"/>
        </w:rPr>
      </w:pPr>
      <w:r>
        <w:rPr>
          <w:b/>
          <w:bCs/>
          <w:i/>
          <w:iCs/>
          <w:color w:val="000000"/>
          <w:sz w:val="22"/>
          <w:szCs w:val="22"/>
          <w:lang w:val="en-US"/>
        </w:rPr>
        <w:t xml:space="preserve">Observation 5: With the same acceptable NMSE, the </w:t>
      </w:r>
      <w:proofErr w:type="spellStart"/>
      <w:r>
        <w:rPr>
          <w:b/>
          <w:bCs/>
          <w:i/>
          <w:iCs/>
          <w:color w:val="000000"/>
          <w:sz w:val="22"/>
          <w:szCs w:val="22"/>
          <w:lang w:val="en-US"/>
        </w:rPr>
        <w:t>NLoS</w:t>
      </w:r>
      <w:proofErr w:type="spellEnd"/>
      <w:r>
        <w:rPr>
          <w:b/>
          <w:bCs/>
          <w:i/>
          <w:iCs/>
          <w:color w:val="000000"/>
          <w:sz w:val="22"/>
          <w:szCs w:val="22"/>
          <w:lang w:val="en-US"/>
        </w:rPr>
        <w:t xml:space="preserve"> channel requires smaller compression ratio than </w:t>
      </w:r>
      <w:proofErr w:type="spellStart"/>
      <w:r>
        <w:rPr>
          <w:b/>
          <w:bCs/>
          <w:i/>
          <w:iCs/>
          <w:color w:val="000000"/>
          <w:sz w:val="22"/>
          <w:szCs w:val="22"/>
          <w:lang w:val="en-US"/>
        </w:rPr>
        <w:t>LoS</w:t>
      </w:r>
      <w:proofErr w:type="spellEnd"/>
      <w:r>
        <w:rPr>
          <w:b/>
          <w:bCs/>
          <w:i/>
          <w:iCs/>
          <w:color w:val="000000"/>
          <w:sz w:val="22"/>
          <w:szCs w:val="22"/>
          <w:lang w:val="en-US"/>
        </w:rPr>
        <w:t xml:space="preserve"> channel. In other words, for </w:t>
      </w:r>
      <w:proofErr w:type="spellStart"/>
      <w:r>
        <w:rPr>
          <w:b/>
          <w:bCs/>
          <w:i/>
          <w:iCs/>
          <w:color w:val="000000"/>
          <w:sz w:val="22"/>
          <w:szCs w:val="22"/>
          <w:lang w:val="en-US"/>
        </w:rPr>
        <w:t>NLoS</w:t>
      </w:r>
      <w:proofErr w:type="spellEnd"/>
      <w:r>
        <w:rPr>
          <w:b/>
          <w:bCs/>
          <w:i/>
          <w:iCs/>
          <w:color w:val="000000"/>
          <w:sz w:val="22"/>
          <w:szCs w:val="22"/>
          <w:lang w:val="en-US"/>
        </w:rPr>
        <w:t xml:space="preserve">, more feedback overhead is needed. </w:t>
      </w:r>
    </w:p>
    <w:p w14:paraId="26D79EBE" w14:textId="77777777" w:rsidR="005B0637" w:rsidRPr="00FA103E" w:rsidRDefault="005B0637" w:rsidP="005B0637">
      <w:pPr>
        <w:spacing w:line="276" w:lineRule="auto"/>
        <w:jc w:val="both"/>
        <w:rPr>
          <w:b/>
          <w:bCs/>
          <w:i/>
          <w:iCs/>
          <w:sz w:val="22"/>
          <w:szCs w:val="22"/>
          <w:lang w:val="en-GB" w:eastAsia="en-US"/>
        </w:rPr>
      </w:pPr>
      <w:r w:rsidRPr="00FA103E">
        <w:rPr>
          <w:b/>
          <w:bCs/>
          <w:i/>
          <w:iCs/>
          <w:sz w:val="22"/>
          <w:szCs w:val="22"/>
          <w:lang w:val="en-GB" w:eastAsia="en-US"/>
        </w:rPr>
        <w:t>Proposal</w:t>
      </w:r>
      <w:r>
        <w:rPr>
          <w:b/>
          <w:bCs/>
          <w:i/>
          <w:iCs/>
          <w:sz w:val="22"/>
          <w:szCs w:val="22"/>
          <w:lang w:val="en-GB" w:eastAsia="en-US"/>
        </w:rPr>
        <w:t xml:space="preserve"> 1</w:t>
      </w:r>
      <w:r w:rsidRPr="00FA103E">
        <w:rPr>
          <w:b/>
          <w:bCs/>
          <w:i/>
          <w:iCs/>
          <w:sz w:val="22"/>
          <w:szCs w:val="22"/>
          <w:lang w:val="en-GB" w:eastAsia="en-US"/>
        </w:rPr>
        <w:t>:</w:t>
      </w:r>
      <w:r>
        <w:rPr>
          <w:b/>
          <w:bCs/>
          <w:i/>
          <w:iCs/>
          <w:sz w:val="22"/>
          <w:szCs w:val="22"/>
          <w:lang w:val="en-GB" w:eastAsia="en-US"/>
        </w:rPr>
        <w:t xml:space="preserve"> If explicit CSI is not provided at the </w:t>
      </w:r>
      <w:proofErr w:type="spellStart"/>
      <w:r>
        <w:rPr>
          <w:b/>
          <w:bCs/>
          <w:i/>
          <w:iCs/>
          <w:sz w:val="22"/>
          <w:szCs w:val="22"/>
          <w:lang w:val="en-GB" w:eastAsia="en-US"/>
        </w:rPr>
        <w:t>gNB</w:t>
      </w:r>
      <w:proofErr w:type="spellEnd"/>
      <w:r>
        <w:rPr>
          <w:b/>
          <w:bCs/>
          <w:i/>
          <w:iCs/>
          <w:sz w:val="22"/>
          <w:szCs w:val="22"/>
          <w:lang w:val="en-GB" w:eastAsia="en-US"/>
        </w:rPr>
        <w:t>, the metrics based on spectral efficiency (differential or relative) are proposed for performance evaluation and comparison.</w:t>
      </w:r>
    </w:p>
    <w:p w14:paraId="2C39A8DD" w14:textId="2FCFF841" w:rsidR="005B0637" w:rsidRPr="00FA103E" w:rsidRDefault="005B0637" w:rsidP="005B0637">
      <w:pPr>
        <w:pStyle w:val="0Maintext"/>
        <w:spacing w:after="120" w:afterAutospacing="0" w:line="276" w:lineRule="auto"/>
        <w:ind w:firstLine="0"/>
        <w:rPr>
          <w:sz w:val="26"/>
          <w:szCs w:val="26"/>
          <w:lang w:val="en-US" w:eastAsia="zh-CN"/>
        </w:rPr>
      </w:pPr>
      <w:r w:rsidRPr="00FA103E">
        <w:rPr>
          <w:b/>
          <w:bCs/>
          <w:i/>
          <w:iCs/>
          <w:color w:val="000000"/>
          <w:sz w:val="22"/>
          <w:szCs w:val="22"/>
          <w:lang w:val="en-US"/>
        </w:rPr>
        <w:t>Proposal</w:t>
      </w:r>
      <w:r>
        <w:rPr>
          <w:b/>
          <w:bCs/>
          <w:i/>
          <w:iCs/>
          <w:color w:val="000000"/>
          <w:sz w:val="22"/>
          <w:szCs w:val="22"/>
          <w:lang w:val="en-US"/>
        </w:rPr>
        <w:t xml:space="preserve"> 2</w:t>
      </w:r>
      <w:r w:rsidRPr="00FA103E">
        <w:rPr>
          <w:b/>
          <w:bCs/>
          <w:i/>
          <w:iCs/>
          <w:color w:val="000000"/>
          <w:sz w:val="22"/>
          <w:szCs w:val="22"/>
          <w:lang w:val="en-US"/>
        </w:rPr>
        <w:t xml:space="preserve">: SVD-based pre-processing </w:t>
      </w:r>
      <w:r>
        <w:rPr>
          <w:b/>
          <w:bCs/>
          <w:i/>
          <w:iCs/>
          <w:color w:val="000000"/>
          <w:sz w:val="22"/>
          <w:szCs w:val="22"/>
          <w:lang w:val="en-US"/>
        </w:rPr>
        <w:t xml:space="preserve">methods are proposed to </w:t>
      </w:r>
      <w:r w:rsidRPr="00FA103E">
        <w:rPr>
          <w:b/>
          <w:bCs/>
          <w:i/>
          <w:iCs/>
          <w:color w:val="000000"/>
          <w:sz w:val="22"/>
          <w:szCs w:val="22"/>
          <w:lang w:val="en-US"/>
        </w:rPr>
        <w:t>be applied on the channel matrix</w:t>
      </w:r>
      <w:r>
        <w:rPr>
          <w:b/>
          <w:bCs/>
          <w:i/>
          <w:iCs/>
          <w:color w:val="000000"/>
          <w:sz w:val="22"/>
          <w:szCs w:val="22"/>
          <w:lang w:val="en-US"/>
        </w:rPr>
        <w:t xml:space="preserve"> at the UE before the AI</w:t>
      </w:r>
      <w:r w:rsidR="00531B55">
        <w:rPr>
          <w:b/>
          <w:bCs/>
          <w:i/>
          <w:iCs/>
          <w:color w:val="000000"/>
          <w:sz w:val="22"/>
          <w:szCs w:val="22"/>
          <w:lang w:val="en-US"/>
        </w:rPr>
        <w:t>/ML</w:t>
      </w:r>
      <w:r>
        <w:rPr>
          <w:b/>
          <w:bCs/>
          <w:i/>
          <w:iCs/>
          <w:color w:val="000000"/>
          <w:sz w:val="22"/>
          <w:szCs w:val="22"/>
          <w:lang w:val="en-US"/>
        </w:rPr>
        <w:t>-based encoder</w:t>
      </w:r>
      <w:r w:rsidRPr="00FA103E">
        <w:rPr>
          <w:b/>
          <w:bCs/>
          <w:i/>
          <w:iCs/>
          <w:color w:val="000000"/>
          <w:sz w:val="22"/>
          <w:szCs w:val="22"/>
          <w:lang w:val="en-US"/>
        </w:rPr>
        <w:t>.</w:t>
      </w:r>
    </w:p>
    <w:p w14:paraId="219F45FD" w14:textId="218FA418" w:rsidR="005B0637" w:rsidRDefault="005B0637" w:rsidP="005B0637">
      <w:pPr>
        <w:spacing w:line="276" w:lineRule="auto"/>
        <w:jc w:val="both"/>
        <w:rPr>
          <w:b/>
          <w:bCs/>
          <w:i/>
          <w:iCs/>
          <w:color w:val="000000"/>
          <w:sz w:val="22"/>
          <w:szCs w:val="22"/>
          <w:lang w:val="en-US"/>
        </w:rPr>
      </w:pPr>
      <w:r>
        <w:rPr>
          <w:b/>
          <w:bCs/>
          <w:i/>
          <w:iCs/>
          <w:color w:val="000000"/>
          <w:sz w:val="22"/>
          <w:szCs w:val="22"/>
          <w:lang w:val="en-US"/>
        </w:rPr>
        <w:t xml:space="preserve">Proposal 3: Separate training type 3 can be applied when there is no full coordination between the UE and </w:t>
      </w:r>
      <w:proofErr w:type="spellStart"/>
      <w:r>
        <w:rPr>
          <w:b/>
          <w:bCs/>
          <w:i/>
          <w:iCs/>
          <w:color w:val="000000"/>
          <w:sz w:val="22"/>
          <w:szCs w:val="22"/>
          <w:lang w:val="en-US"/>
        </w:rPr>
        <w:t>gNB</w:t>
      </w:r>
      <w:proofErr w:type="spellEnd"/>
      <w:r>
        <w:rPr>
          <w:b/>
          <w:bCs/>
          <w:i/>
          <w:iCs/>
          <w:color w:val="000000"/>
          <w:sz w:val="22"/>
          <w:szCs w:val="22"/>
          <w:lang w:val="en-US"/>
        </w:rPr>
        <w:t xml:space="preserve"> vendors.</w:t>
      </w:r>
    </w:p>
    <w:p w14:paraId="1E7E1041" w14:textId="696AB0E2" w:rsidR="005B0637" w:rsidRDefault="005B0637" w:rsidP="005B0637">
      <w:pPr>
        <w:spacing w:line="276" w:lineRule="auto"/>
        <w:jc w:val="both"/>
        <w:rPr>
          <w:b/>
          <w:bCs/>
          <w:i/>
          <w:iCs/>
          <w:color w:val="000000"/>
          <w:sz w:val="22"/>
          <w:szCs w:val="22"/>
          <w:lang w:val="en-US"/>
        </w:rPr>
      </w:pPr>
      <w:r>
        <w:rPr>
          <w:b/>
          <w:bCs/>
          <w:i/>
          <w:iCs/>
          <w:color w:val="000000"/>
          <w:sz w:val="22"/>
          <w:szCs w:val="22"/>
          <w:lang w:val="en-US"/>
        </w:rPr>
        <w:t>Proposal 4: The performance of the AI</w:t>
      </w:r>
      <w:r w:rsidR="00531B55">
        <w:rPr>
          <w:b/>
          <w:bCs/>
          <w:i/>
          <w:iCs/>
          <w:color w:val="000000"/>
          <w:sz w:val="22"/>
          <w:szCs w:val="22"/>
          <w:lang w:val="en-US"/>
        </w:rPr>
        <w:t>/ML</w:t>
      </w:r>
      <w:r>
        <w:rPr>
          <w:b/>
          <w:bCs/>
          <w:i/>
          <w:iCs/>
          <w:color w:val="000000"/>
          <w:sz w:val="22"/>
          <w:szCs w:val="22"/>
          <w:lang w:val="en-US"/>
        </w:rPr>
        <w:t>-based CSI compression should be evaluated on different datasets including multiple scenarios used for training.</w:t>
      </w:r>
    </w:p>
    <w:p w14:paraId="145DE960" w14:textId="77777777" w:rsidR="00A258F3" w:rsidRPr="00FA103E" w:rsidRDefault="00A258F3" w:rsidP="00213C04">
      <w:pPr>
        <w:pStyle w:val="berschrift1"/>
        <w:pBdr>
          <w:top w:val="single" w:sz="12" w:space="4" w:color="auto"/>
        </w:pBdr>
        <w:spacing w:line="276" w:lineRule="auto"/>
        <w:jc w:val="both"/>
        <w:rPr>
          <w:rFonts w:cs="Arial"/>
          <w:b/>
          <w:bCs/>
          <w:sz w:val="28"/>
          <w:szCs w:val="28"/>
          <w:lang w:val="en-US"/>
        </w:rPr>
      </w:pPr>
      <w:r w:rsidRPr="00FA103E">
        <w:rPr>
          <w:rFonts w:cs="Arial"/>
          <w:b/>
          <w:bCs/>
          <w:sz w:val="28"/>
          <w:szCs w:val="28"/>
          <w:lang w:val="en-US"/>
        </w:rPr>
        <w:t>References</w:t>
      </w:r>
    </w:p>
    <w:p w14:paraId="71CEB4C1" w14:textId="77777777" w:rsidR="00157D00" w:rsidRPr="00FA103E" w:rsidRDefault="00157D00" w:rsidP="00213C04">
      <w:pPr>
        <w:numPr>
          <w:ilvl w:val="0"/>
          <w:numId w:val="31"/>
        </w:numPr>
        <w:tabs>
          <w:tab w:val="clear" w:pos="657"/>
        </w:tabs>
        <w:spacing w:before="0" w:beforeAutospacing="0" w:after="0" w:afterAutospacing="0" w:line="276" w:lineRule="auto"/>
        <w:jc w:val="both"/>
        <w:rPr>
          <w:sz w:val="22"/>
          <w:szCs w:val="22"/>
          <w:lang w:val="en-US"/>
        </w:rPr>
      </w:pPr>
      <w:r w:rsidRPr="00FA103E">
        <w:rPr>
          <w:rFonts w:cs="Batang"/>
          <w:lang w:val="en-US" w:eastAsia="en-US"/>
        </w:rPr>
        <w:t>RP-213599, New SI: Study on Artificial Intelligence (AI)/Machine Learning (ML) for NR Air Interface, Qualcomm, 3GPP TSG RAN meeting #94, Electronic meeting, Dec 6-17, 2022</w:t>
      </w:r>
      <w:r>
        <w:rPr>
          <w:rFonts w:cs="Batang"/>
          <w:lang w:val="en-US" w:eastAsia="en-US"/>
        </w:rPr>
        <w:t>.</w:t>
      </w:r>
    </w:p>
    <w:p w14:paraId="21F948C0" w14:textId="77777777" w:rsidR="00336A34" w:rsidRPr="003F6D52" w:rsidRDefault="00336A34" w:rsidP="00630931">
      <w:pPr>
        <w:pStyle w:val="References"/>
        <w:numPr>
          <w:ilvl w:val="0"/>
          <w:numId w:val="31"/>
        </w:numPr>
        <w:spacing w:before="0" w:beforeAutospacing="0" w:after="0" w:afterAutospacing="0" w:line="276" w:lineRule="auto"/>
        <w:jc w:val="both"/>
        <w:rPr>
          <w:sz w:val="22"/>
          <w:szCs w:val="22"/>
          <w:lang w:eastAsia="zh-CN"/>
        </w:rPr>
      </w:pPr>
      <w:r w:rsidRPr="003F6D52">
        <w:rPr>
          <w:sz w:val="22"/>
          <w:szCs w:val="22"/>
          <w:lang w:eastAsia="zh-CN"/>
        </w:rPr>
        <w:t>Chair’s notes for RAN1#110</w:t>
      </w:r>
    </w:p>
    <w:p w14:paraId="7368B24E" w14:textId="1A79B393" w:rsidR="00336A34" w:rsidRDefault="00336A34" w:rsidP="00E863FE">
      <w:pPr>
        <w:pStyle w:val="References"/>
        <w:numPr>
          <w:ilvl w:val="0"/>
          <w:numId w:val="31"/>
        </w:numPr>
        <w:spacing w:before="0" w:beforeAutospacing="0" w:after="0" w:afterAutospacing="0" w:line="276" w:lineRule="auto"/>
        <w:jc w:val="both"/>
        <w:rPr>
          <w:sz w:val="22"/>
          <w:szCs w:val="22"/>
          <w:lang w:eastAsia="zh-CN"/>
        </w:rPr>
      </w:pPr>
      <w:r w:rsidRPr="003F6D52">
        <w:rPr>
          <w:sz w:val="22"/>
          <w:szCs w:val="22"/>
          <w:lang w:eastAsia="zh-CN"/>
        </w:rPr>
        <w:t>Chair’s notes for RAN1#110bis-e</w:t>
      </w:r>
    </w:p>
    <w:p w14:paraId="17AF540C" w14:textId="2291F73B" w:rsidR="00A917A2" w:rsidRDefault="00C13F9E" w:rsidP="003B63FA">
      <w:pPr>
        <w:pStyle w:val="Listenabsatz"/>
        <w:numPr>
          <w:ilvl w:val="0"/>
          <w:numId w:val="31"/>
        </w:numPr>
        <w:autoSpaceDE w:val="0"/>
        <w:autoSpaceDN w:val="0"/>
        <w:adjustRightInd w:val="0"/>
        <w:snapToGrid w:val="0"/>
        <w:spacing w:line="276" w:lineRule="auto"/>
        <w:ind w:leftChars="0"/>
        <w:jc w:val="both"/>
        <w:rPr>
          <w:sz w:val="22"/>
          <w:szCs w:val="22"/>
          <w:lang w:eastAsia="zh-CN"/>
        </w:rPr>
      </w:pPr>
      <w:r>
        <w:t xml:space="preserve">3GPP </w:t>
      </w:r>
      <w:r w:rsidRPr="00ED3080">
        <w:t>R1-</w:t>
      </w:r>
      <w:r w:rsidRPr="0036481B">
        <w:t>2211589</w:t>
      </w:r>
      <w:r w:rsidRPr="00F6226F">
        <w:t>, “</w:t>
      </w:r>
      <w:r w:rsidRPr="0036481B">
        <w:t>Evaluation of AI/ML based methods for CSI feedback enhancement</w:t>
      </w:r>
      <w:r w:rsidRPr="00F6226F">
        <w:t xml:space="preserve">” </w:t>
      </w:r>
      <w:proofErr w:type="spellStart"/>
      <w:r w:rsidRPr="00F6226F">
        <w:t>Fraunhofer</w:t>
      </w:r>
      <w:proofErr w:type="spellEnd"/>
      <w:r>
        <w:t xml:space="preserve"> </w:t>
      </w:r>
      <w:r w:rsidRPr="00F6226F">
        <w:t xml:space="preserve">IIS </w:t>
      </w:r>
      <w:proofErr w:type="spellStart"/>
      <w:r w:rsidRPr="00F6226F">
        <w:t>Fraunhofer</w:t>
      </w:r>
      <w:proofErr w:type="spellEnd"/>
      <w:r w:rsidRPr="00F6226F">
        <w:t xml:space="preserve"> HHI</w:t>
      </w:r>
    </w:p>
    <w:p w14:paraId="128D6242" w14:textId="2C3A7ABD" w:rsidR="00336A34" w:rsidRPr="003B63FA" w:rsidRDefault="00336A34" w:rsidP="003B63FA">
      <w:pPr>
        <w:pStyle w:val="Listenabsatz"/>
        <w:numPr>
          <w:ilvl w:val="0"/>
          <w:numId w:val="31"/>
        </w:numPr>
        <w:autoSpaceDE w:val="0"/>
        <w:autoSpaceDN w:val="0"/>
        <w:adjustRightInd w:val="0"/>
        <w:snapToGrid w:val="0"/>
        <w:spacing w:line="276" w:lineRule="auto"/>
        <w:ind w:leftChars="0"/>
        <w:jc w:val="both"/>
        <w:rPr>
          <w:sz w:val="22"/>
          <w:szCs w:val="22"/>
          <w:lang w:eastAsia="zh-CN"/>
        </w:rPr>
      </w:pPr>
      <w:r w:rsidRPr="003B63FA">
        <w:rPr>
          <w:sz w:val="22"/>
          <w:szCs w:val="22"/>
          <w:lang w:eastAsia="zh-CN"/>
        </w:rPr>
        <w:t>Chair’s notes for RAN1#111</w:t>
      </w:r>
    </w:p>
    <w:p w14:paraId="5FF8DFB4" w14:textId="77777777" w:rsidR="00B0717A" w:rsidRPr="00BA22EB" w:rsidRDefault="00B0717A" w:rsidP="00213C04">
      <w:pPr>
        <w:pStyle w:val="Beschriftung"/>
        <w:keepNext/>
        <w:spacing w:line="276" w:lineRule="auto"/>
        <w:jc w:val="both"/>
        <w:rPr>
          <w:sz w:val="22"/>
        </w:rPr>
      </w:pPr>
      <w:r w:rsidRPr="00BA22EB">
        <w:rPr>
          <w:sz w:val="22"/>
        </w:rPr>
        <w:lastRenderedPageBreak/>
        <w:t xml:space="preserve">Table </w:t>
      </w:r>
      <w:r>
        <w:rPr>
          <w:sz w:val="22"/>
        </w:rPr>
        <w:t>3</w:t>
      </w:r>
      <w:r w:rsidRPr="00BA22EB">
        <w:rPr>
          <w:sz w:val="22"/>
        </w:rPr>
        <w:t>: Chanel parameters configurations used in generating datasets for CSI Compression.</w:t>
      </w:r>
    </w:p>
    <w:tbl>
      <w:tblPr>
        <w:tblStyle w:val="Tabellenraster"/>
        <w:tblpPr w:leftFromText="180" w:rightFromText="180" w:vertAnchor="text" w:horzAnchor="margin" w:tblpXSpec="center" w:tblpY="-58"/>
        <w:tblW w:w="0" w:type="auto"/>
        <w:tblLook w:val="04A0" w:firstRow="1" w:lastRow="0" w:firstColumn="1" w:lastColumn="0" w:noHBand="0" w:noVBand="1"/>
      </w:tblPr>
      <w:tblGrid>
        <w:gridCol w:w="2559"/>
        <w:gridCol w:w="3853"/>
      </w:tblGrid>
      <w:tr w:rsidR="00B0717A" w:rsidRPr="003B63FA" w14:paraId="1AE8B8DE" w14:textId="77777777" w:rsidTr="003B63FA">
        <w:trPr>
          <w:trHeight w:val="326"/>
        </w:trPr>
        <w:tc>
          <w:tcPr>
            <w:tcW w:w="2559" w:type="dxa"/>
            <w:tcBorders>
              <w:top w:val="single" w:sz="4" w:space="0" w:color="auto"/>
              <w:left w:val="single" w:sz="4" w:space="0" w:color="auto"/>
            </w:tcBorders>
            <w:shd w:val="clear" w:color="auto" w:fill="FFFFFF" w:themeFill="background1"/>
            <w:vAlign w:val="center"/>
          </w:tcPr>
          <w:p w14:paraId="69AAE8F6" w14:textId="77777777" w:rsidR="00B0717A" w:rsidRPr="00BA22EB" w:rsidRDefault="00B0717A" w:rsidP="00213C04">
            <w:pPr>
              <w:spacing w:after="0" w:line="276" w:lineRule="auto"/>
              <w:ind w:firstLine="422"/>
              <w:jc w:val="both"/>
              <w:rPr>
                <w:b/>
                <w:sz w:val="20"/>
                <w:szCs w:val="18"/>
                <w:lang w:val="en-US"/>
              </w:rPr>
            </w:pPr>
            <w:r w:rsidRPr="00BA22EB">
              <w:rPr>
                <w:b/>
                <w:sz w:val="26"/>
                <w:szCs w:val="18"/>
                <w:lang w:val="en-US"/>
              </w:rPr>
              <w:t>Parameter</w:t>
            </w:r>
          </w:p>
        </w:tc>
        <w:tc>
          <w:tcPr>
            <w:tcW w:w="3853" w:type="dxa"/>
            <w:shd w:val="clear" w:color="auto" w:fill="FFFFFF" w:themeFill="background1"/>
            <w:vAlign w:val="center"/>
          </w:tcPr>
          <w:p w14:paraId="5CB806C6" w14:textId="77777777" w:rsidR="00B0717A" w:rsidRPr="003B63FA" w:rsidRDefault="00B0717A" w:rsidP="00213C04">
            <w:pPr>
              <w:spacing w:after="0" w:line="276" w:lineRule="auto"/>
              <w:ind w:firstLine="422"/>
              <w:jc w:val="both"/>
              <w:rPr>
                <w:b/>
                <w:sz w:val="20"/>
                <w:szCs w:val="18"/>
                <w:lang w:val="en-US"/>
              </w:rPr>
            </w:pPr>
            <w:r w:rsidRPr="003B63FA">
              <w:rPr>
                <w:b/>
                <w:sz w:val="26"/>
                <w:szCs w:val="18"/>
                <w:lang w:val="en-US"/>
              </w:rPr>
              <w:t>Value</w:t>
            </w:r>
          </w:p>
        </w:tc>
      </w:tr>
      <w:tr w:rsidR="00B0717A" w:rsidRPr="00BA22EB" w14:paraId="70CEF44F" w14:textId="77777777" w:rsidTr="003B63FA">
        <w:trPr>
          <w:trHeight w:val="326"/>
        </w:trPr>
        <w:tc>
          <w:tcPr>
            <w:tcW w:w="2559" w:type="dxa"/>
            <w:shd w:val="clear" w:color="auto" w:fill="FFFFFF" w:themeFill="background1"/>
            <w:vAlign w:val="center"/>
          </w:tcPr>
          <w:p w14:paraId="6D08D571" w14:textId="77777777" w:rsidR="00B0717A" w:rsidRPr="003B63FA" w:rsidRDefault="00B0717A" w:rsidP="00213C04">
            <w:pPr>
              <w:spacing w:after="0" w:line="276" w:lineRule="auto"/>
              <w:ind w:firstLine="360"/>
              <w:jc w:val="both"/>
              <w:rPr>
                <w:sz w:val="20"/>
                <w:szCs w:val="18"/>
                <w:lang w:val="en-US"/>
              </w:rPr>
            </w:pPr>
            <w:r w:rsidRPr="003B63FA">
              <w:rPr>
                <w:sz w:val="20"/>
                <w:szCs w:val="18"/>
                <w:lang w:val="en-US"/>
              </w:rPr>
              <w:t>Carrier frequency</w:t>
            </w:r>
          </w:p>
        </w:tc>
        <w:tc>
          <w:tcPr>
            <w:tcW w:w="3853" w:type="dxa"/>
            <w:shd w:val="clear" w:color="auto" w:fill="FFFFFF" w:themeFill="background1"/>
            <w:vAlign w:val="center"/>
          </w:tcPr>
          <w:p w14:paraId="06F1441E" w14:textId="77777777" w:rsidR="00B0717A" w:rsidRPr="00BA22EB" w:rsidRDefault="00B0717A" w:rsidP="00213C04">
            <w:pPr>
              <w:spacing w:after="0" w:line="276" w:lineRule="auto"/>
              <w:ind w:firstLine="360"/>
              <w:jc w:val="both"/>
              <w:rPr>
                <w:sz w:val="20"/>
                <w:szCs w:val="18"/>
              </w:rPr>
            </w:pPr>
            <w:r w:rsidRPr="003B63FA">
              <w:rPr>
                <w:sz w:val="20"/>
                <w:szCs w:val="18"/>
                <w:lang w:val="en-US"/>
              </w:rPr>
              <w:t xml:space="preserve">4 </w:t>
            </w:r>
            <w:r w:rsidRPr="00BA22EB">
              <w:rPr>
                <w:sz w:val="20"/>
                <w:szCs w:val="18"/>
              </w:rPr>
              <w:t>GHz</w:t>
            </w:r>
          </w:p>
        </w:tc>
      </w:tr>
      <w:tr w:rsidR="00B0717A" w:rsidRPr="00BA22EB" w14:paraId="74C50130" w14:textId="77777777" w:rsidTr="003B63FA">
        <w:trPr>
          <w:trHeight w:val="326"/>
        </w:trPr>
        <w:tc>
          <w:tcPr>
            <w:tcW w:w="2559" w:type="dxa"/>
            <w:shd w:val="clear" w:color="auto" w:fill="FFFFFF" w:themeFill="background1"/>
            <w:vAlign w:val="center"/>
          </w:tcPr>
          <w:p w14:paraId="4E7F6A7E" w14:textId="77777777" w:rsidR="00B0717A" w:rsidRPr="00BA22EB" w:rsidRDefault="00B0717A" w:rsidP="00213C04">
            <w:pPr>
              <w:spacing w:after="0" w:line="276" w:lineRule="auto"/>
              <w:ind w:firstLine="360"/>
              <w:jc w:val="both"/>
              <w:rPr>
                <w:sz w:val="20"/>
                <w:szCs w:val="18"/>
              </w:rPr>
            </w:pPr>
            <w:proofErr w:type="spellStart"/>
            <w:r w:rsidRPr="00BA22EB">
              <w:rPr>
                <w:sz w:val="20"/>
                <w:szCs w:val="18"/>
              </w:rPr>
              <w:t>Bandwidth</w:t>
            </w:r>
            <w:proofErr w:type="spellEnd"/>
          </w:p>
        </w:tc>
        <w:tc>
          <w:tcPr>
            <w:tcW w:w="3853" w:type="dxa"/>
            <w:shd w:val="clear" w:color="auto" w:fill="FFFFFF" w:themeFill="background1"/>
            <w:vAlign w:val="center"/>
          </w:tcPr>
          <w:p w14:paraId="09253DEA" w14:textId="77777777" w:rsidR="00B0717A" w:rsidRPr="00BA22EB" w:rsidRDefault="00B0717A" w:rsidP="00213C04">
            <w:pPr>
              <w:spacing w:after="0" w:line="276" w:lineRule="auto"/>
              <w:ind w:firstLine="360"/>
              <w:jc w:val="both"/>
              <w:rPr>
                <w:sz w:val="20"/>
                <w:szCs w:val="18"/>
              </w:rPr>
            </w:pPr>
            <w:r w:rsidRPr="00BA22EB">
              <w:rPr>
                <w:sz w:val="20"/>
                <w:szCs w:val="18"/>
              </w:rPr>
              <w:t>10MHz</w:t>
            </w:r>
          </w:p>
        </w:tc>
      </w:tr>
      <w:tr w:rsidR="00B0717A" w:rsidRPr="00BA22EB" w14:paraId="682C0438" w14:textId="77777777" w:rsidTr="003B63FA">
        <w:trPr>
          <w:trHeight w:val="326"/>
        </w:trPr>
        <w:tc>
          <w:tcPr>
            <w:tcW w:w="2559" w:type="dxa"/>
            <w:shd w:val="clear" w:color="auto" w:fill="FFFFFF" w:themeFill="background1"/>
            <w:vAlign w:val="center"/>
          </w:tcPr>
          <w:p w14:paraId="44CB7DB5" w14:textId="77777777" w:rsidR="00B0717A" w:rsidRPr="00BA22EB" w:rsidRDefault="00B0717A" w:rsidP="00213C04">
            <w:pPr>
              <w:spacing w:after="0" w:line="276" w:lineRule="auto"/>
              <w:ind w:firstLine="360"/>
              <w:jc w:val="both"/>
              <w:rPr>
                <w:sz w:val="20"/>
                <w:szCs w:val="18"/>
              </w:rPr>
            </w:pPr>
            <w:r w:rsidRPr="00BA22EB">
              <w:rPr>
                <w:sz w:val="20"/>
                <w:szCs w:val="18"/>
              </w:rPr>
              <w:t>SCS</w:t>
            </w:r>
          </w:p>
        </w:tc>
        <w:tc>
          <w:tcPr>
            <w:tcW w:w="3853" w:type="dxa"/>
            <w:shd w:val="clear" w:color="auto" w:fill="FFFFFF" w:themeFill="background1"/>
            <w:vAlign w:val="center"/>
          </w:tcPr>
          <w:p w14:paraId="4DA2588D" w14:textId="77777777" w:rsidR="00B0717A" w:rsidRPr="00BA22EB" w:rsidRDefault="00B0717A" w:rsidP="00213C04">
            <w:pPr>
              <w:spacing w:after="0" w:line="276" w:lineRule="auto"/>
              <w:ind w:firstLine="360"/>
              <w:jc w:val="both"/>
              <w:rPr>
                <w:sz w:val="20"/>
                <w:szCs w:val="18"/>
              </w:rPr>
            </w:pPr>
            <w:r w:rsidRPr="00BA22EB">
              <w:rPr>
                <w:sz w:val="20"/>
                <w:szCs w:val="18"/>
              </w:rPr>
              <w:t>15 kHz</w:t>
            </w:r>
          </w:p>
        </w:tc>
      </w:tr>
      <w:tr w:rsidR="00B0717A" w:rsidRPr="00BA22EB" w14:paraId="3E61397F" w14:textId="77777777" w:rsidTr="003B63FA">
        <w:trPr>
          <w:trHeight w:val="326"/>
        </w:trPr>
        <w:tc>
          <w:tcPr>
            <w:tcW w:w="2559" w:type="dxa"/>
            <w:shd w:val="clear" w:color="auto" w:fill="FFFFFF" w:themeFill="background1"/>
            <w:vAlign w:val="center"/>
          </w:tcPr>
          <w:p w14:paraId="7BAAC0DE" w14:textId="77777777" w:rsidR="00B0717A" w:rsidRPr="00BA22EB" w:rsidRDefault="00B0717A" w:rsidP="00213C04">
            <w:pPr>
              <w:spacing w:after="0" w:line="276" w:lineRule="auto"/>
              <w:ind w:firstLine="360"/>
              <w:jc w:val="both"/>
              <w:rPr>
                <w:sz w:val="20"/>
                <w:szCs w:val="18"/>
              </w:rPr>
            </w:pPr>
            <w:r w:rsidRPr="00BA22EB">
              <w:rPr>
                <w:sz w:val="20"/>
                <w:szCs w:val="18"/>
              </w:rPr>
              <w:t>PRB</w:t>
            </w:r>
          </w:p>
        </w:tc>
        <w:tc>
          <w:tcPr>
            <w:tcW w:w="3853" w:type="dxa"/>
            <w:shd w:val="clear" w:color="auto" w:fill="FFFFFF" w:themeFill="background1"/>
            <w:vAlign w:val="center"/>
          </w:tcPr>
          <w:p w14:paraId="60B5ED66" w14:textId="77777777" w:rsidR="00B0717A" w:rsidRPr="00BA22EB" w:rsidRDefault="00B0717A" w:rsidP="00213C04">
            <w:pPr>
              <w:spacing w:after="0" w:line="276" w:lineRule="auto"/>
              <w:ind w:firstLine="360"/>
              <w:jc w:val="both"/>
              <w:rPr>
                <w:sz w:val="20"/>
                <w:szCs w:val="18"/>
              </w:rPr>
            </w:pPr>
            <w:r w:rsidRPr="00BA22EB">
              <w:rPr>
                <w:sz w:val="20"/>
                <w:szCs w:val="18"/>
              </w:rPr>
              <w:t>52</w:t>
            </w:r>
          </w:p>
        </w:tc>
      </w:tr>
      <w:tr w:rsidR="00B0717A" w:rsidRPr="00BA22EB" w14:paraId="35134896" w14:textId="77777777" w:rsidTr="003B63FA">
        <w:trPr>
          <w:trHeight w:val="326"/>
        </w:trPr>
        <w:tc>
          <w:tcPr>
            <w:tcW w:w="2559" w:type="dxa"/>
            <w:shd w:val="clear" w:color="auto" w:fill="FFFFFF" w:themeFill="background1"/>
            <w:vAlign w:val="center"/>
          </w:tcPr>
          <w:p w14:paraId="32E79601" w14:textId="77777777" w:rsidR="00B0717A" w:rsidRPr="00BA22EB" w:rsidRDefault="00B0717A" w:rsidP="00213C04">
            <w:pPr>
              <w:spacing w:after="0" w:line="276" w:lineRule="auto"/>
              <w:ind w:firstLine="360"/>
              <w:jc w:val="both"/>
              <w:rPr>
                <w:sz w:val="20"/>
                <w:szCs w:val="18"/>
              </w:rPr>
            </w:pPr>
            <w:r w:rsidRPr="00BA22EB">
              <w:rPr>
                <w:sz w:val="20"/>
                <w:szCs w:val="18"/>
              </w:rPr>
              <w:t>Sub-band</w:t>
            </w:r>
          </w:p>
        </w:tc>
        <w:tc>
          <w:tcPr>
            <w:tcW w:w="3853" w:type="dxa"/>
            <w:shd w:val="clear" w:color="auto" w:fill="FFFFFF" w:themeFill="background1"/>
            <w:vAlign w:val="center"/>
          </w:tcPr>
          <w:p w14:paraId="7972682C" w14:textId="77777777" w:rsidR="00B0717A" w:rsidRPr="00BA22EB" w:rsidRDefault="00B0717A" w:rsidP="00213C04">
            <w:pPr>
              <w:spacing w:after="0" w:line="276" w:lineRule="auto"/>
              <w:ind w:firstLine="360"/>
              <w:jc w:val="both"/>
              <w:rPr>
                <w:sz w:val="20"/>
                <w:szCs w:val="18"/>
              </w:rPr>
            </w:pPr>
            <w:r w:rsidRPr="00BA22EB">
              <w:rPr>
                <w:sz w:val="20"/>
                <w:szCs w:val="18"/>
              </w:rPr>
              <w:t>13</w:t>
            </w:r>
          </w:p>
        </w:tc>
      </w:tr>
      <w:tr w:rsidR="00B0717A" w:rsidRPr="00BA22EB" w14:paraId="7B5CECAA" w14:textId="77777777" w:rsidTr="003B63FA">
        <w:trPr>
          <w:trHeight w:val="326"/>
        </w:trPr>
        <w:tc>
          <w:tcPr>
            <w:tcW w:w="2559" w:type="dxa"/>
            <w:shd w:val="clear" w:color="auto" w:fill="FFFFFF" w:themeFill="background1"/>
            <w:vAlign w:val="center"/>
          </w:tcPr>
          <w:p w14:paraId="3FD46BD9" w14:textId="77777777" w:rsidR="00B0717A" w:rsidRPr="00BA22EB" w:rsidRDefault="00B0717A" w:rsidP="00213C04">
            <w:pPr>
              <w:spacing w:after="0" w:line="276" w:lineRule="auto"/>
              <w:ind w:firstLine="360"/>
              <w:jc w:val="both"/>
              <w:rPr>
                <w:sz w:val="20"/>
                <w:szCs w:val="18"/>
              </w:rPr>
            </w:pPr>
            <w:r w:rsidRPr="00BA22EB">
              <w:rPr>
                <w:sz w:val="20"/>
                <w:szCs w:val="18"/>
              </w:rPr>
              <w:t xml:space="preserve">Channel </w:t>
            </w:r>
            <w:proofErr w:type="spellStart"/>
            <w:r w:rsidRPr="00BA22EB">
              <w:rPr>
                <w:sz w:val="20"/>
                <w:szCs w:val="18"/>
              </w:rPr>
              <w:t>model</w:t>
            </w:r>
            <w:proofErr w:type="spellEnd"/>
          </w:p>
        </w:tc>
        <w:tc>
          <w:tcPr>
            <w:tcW w:w="3853" w:type="dxa"/>
            <w:shd w:val="clear" w:color="auto" w:fill="FFFFFF" w:themeFill="background1"/>
            <w:vAlign w:val="center"/>
          </w:tcPr>
          <w:p w14:paraId="533A3700" w14:textId="77777777" w:rsidR="00B0717A" w:rsidRPr="00BA22EB" w:rsidRDefault="00B0717A" w:rsidP="00213C04">
            <w:pPr>
              <w:spacing w:after="0" w:line="276" w:lineRule="auto"/>
              <w:ind w:firstLine="360"/>
              <w:jc w:val="both"/>
              <w:rPr>
                <w:sz w:val="20"/>
                <w:szCs w:val="18"/>
              </w:rPr>
            </w:pPr>
            <w:proofErr w:type="spellStart"/>
            <w:r w:rsidRPr="00BA22EB">
              <w:rPr>
                <w:sz w:val="20"/>
                <w:szCs w:val="18"/>
              </w:rPr>
              <w:t>UMa</w:t>
            </w:r>
            <w:proofErr w:type="spellEnd"/>
          </w:p>
        </w:tc>
      </w:tr>
      <w:tr w:rsidR="00B0717A" w:rsidRPr="00BA22EB" w14:paraId="5F45FC47" w14:textId="77777777" w:rsidTr="003B63FA">
        <w:trPr>
          <w:trHeight w:val="326"/>
        </w:trPr>
        <w:tc>
          <w:tcPr>
            <w:tcW w:w="2559" w:type="dxa"/>
            <w:shd w:val="clear" w:color="auto" w:fill="FFFFFF" w:themeFill="background1"/>
            <w:vAlign w:val="center"/>
          </w:tcPr>
          <w:p w14:paraId="36F024A7" w14:textId="77777777" w:rsidR="00B0717A" w:rsidRPr="00BA22EB" w:rsidRDefault="00B0717A" w:rsidP="00213C04">
            <w:pPr>
              <w:spacing w:after="0" w:line="276" w:lineRule="auto"/>
              <w:ind w:firstLine="360"/>
              <w:jc w:val="both"/>
              <w:rPr>
                <w:sz w:val="20"/>
                <w:szCs w:val="18"/>
              </w:rPr>
            </w:pPr>
            <w:r w:rsidRPr="00BA22EB">
              <w:rPr>
                <w:sz w:val="20"/>
                <w:szCs w:val="18"/>
              </w:rPr>
              <w:t xml:space="preserve">UE </w:t>
            </w:r>
            <w:proofErr w:type="spellStart"/>
            <w:r w:rsidRPr="00BA22EB">
              <w:rPr>
                <w:sz w:val="20"/>
                <w:szCs w:val="18"/>
              </w:rPr>
              <w:t>distribution</w:t>
            </w:r>
            <w:proofErr w:type="spellEnd"/>
          </w:p>
        </w:tc>
        <w:tc>
          <w:tcPr>
            <w:tcW w:w="3853" w:type="dxa"/>
            <w:shd w:val="clear" w:color="auto" w:fill="FFFFFF" w:themeFill="background1"/>
            <w:vAlign w:val="center"/>
          </w:tcPr>
          <w:p w14:paraId="35BAEDEA" w14:textId="431AB2D3" w:rsidR="00B0717A" w:rsidRPr="00BA22EB" w:rsidRDefault="00B0717A" w:rsidP="00213C04">
            <w:pPr>
              <w:spacing w:after="0" w:line="276" w:lineRule="auto"/>
              <w:ind w:firstLine="360"/>
              <w:jc w:val="both"/>
              <w:rPr>
                <w:sz w:val="20"/>
                <w:szCs w:val="18"/>
              </w:rPr>
            </w:pPr>
            <w:r>
              <w:rPr>
                <w:sz w:val="20"/>
                <w:szCs w:val="18"/>
              </w:rPr>
              <w:t>70%</w:t>
            </w:r>
            <w:r w:rsidR="00D552D3">
              <w:rPr>
                <w:sz w:val="20"/>
                <w:szCs w:val="18"/>
              </w:rPr>
              <w:t>NLo</w:t>
            </w:r>
            <w:r w:rsidR="005C61BA">
              <w:rPr>
                <w:sz w:val="20"/>
                <w:szCs w:val="18"/>
              </w:rPr>
              <w:t>S</w:t>
            </w:r>
            <w:r w:rsidRPr="00BA22EB">
              <w:rPr>
                <w:sz w:val="20"/>
                <w:szCs w:val="18"/>
              </w:rPr>
              <w:t xml:space="preserve"> + 30% </w:t>
            </w:r>
            <w:proofErr w:type="spellStart"/>
            <w:r w:rsidR="00D552D3">
              <w:rPr>
                <w:sz w:val="20"/>
                <w:szCs w:val="18"/>
              </w:rPr>
              <w:t>Lo</w:t>
            </w:r>
            <w:r w:rsidR="005C61BA">
              <w:rPr>
                <w:sz w:val="20"/>
                <w:szCs w:val="18"/>
              </w:rPr>
              <w:t>S</w:t>
            </w:r>
            <w:proofErr w:type="spellEnd"/>
          </w:p>
        </w:tc>
      </w:tr>
      <w:tr w:rsidR="00B0717A" w:rsidRPr="00F62B31" w14:paraId="704C325B" w14:textId="77777777" w:rsidTr="003B63FA">
        <w:trPr>
          <w:trHeight w:val="326"/>
        </w:trPr>
        <w:tc>
          <w:tcPr>
            <w:tcW w:w="2559" w:type="dxa"/>
            <w:shd w:val="clear" w:color="auto" w:fill="FFFFFF" w:themeFill="background1"/>
            <w:vAlign w:val="center"/>
          </w:tcPr>
          <w:p w14:paraId="1AEC1A92" w14:textId="77777777" w:rsidR="00B0717A" w:rsidRPr="00BA22EB" w:rsidRDefault="00B0717A" w:rsidP="00213C04">
            <w:pPr>
              <w:spacing w:after="0" w:line="276" w:lineRule="auto"/>
              <w:ind w:firstLine="360"/>
              <w:jc w:val="both"/>
              <w:rPr>
                <w:sz w:val="20"/>
                <w:szCs w:val="18"/>
              </w:rPr>
            </w:pPr>
            <w:r w:rsidRPr="00BA22EB">
              <w:rPr>
                <w:sz w:val="20"/>
                <w:szCs w:val="18"/>
              </w:rPr>
              <w:t xml:space="preserve">UE </w:t>
            </w:r>
            <w:proofErr w:type="spellStart"/>
            <w:r w:rsidRPr="00BA22EB">
              <w:rPr>
                <w:sz w:val="20"/>
                <w:szCs w:val="18"/>
              </w:rPr>
              <w:t>speed</w:t>
            </w:r>
            <w:proofErr w:type="spellEnd"/>
          </w:p>
        </w:tc>
        <w:tc>
          <w:tcPr>
            <w:tcW w:w="3853" w:type="dxa"/>
            <w:shd w:val="clear" w:color="auto" w:fill="FFFFFF" w:themeFill="background1"/>
            <w:vAlign w:val="center"/>
          </w:tcPr>
          <w:p w14:paraId="6EC4004B" w14:textId="77777777" w:rsidR="00B0717A" w:rsidRPr="00BA22EB" w:rsidRDefault="00B0717A" w:rsidP="00213C04">
            <w:pPr>
              <w:spacing w:after="0" w:line="276" w:lineRule="auto"/>
              <w:ind w:firstLine="360"/>
              <w:jc w:val="both"/>
              <w:rPr>
                <w:sz w:val="20"/>
                <w:szCs w:val="18"/>
                <w:lang w:val="en-US"/>
              </w:rPr>
            </w:pPr>
            <w:r w:rsidRPr="00BA22EB">
              <w:rPr>
                <w:sz w:val="20"/>
                <w:szCs w:val="18"/>
                <w:lang w:val="en-US"/>
              </w:rPr>
              <w:t>3 km/h indoor,30 km/h outdoor</w:t>
            </w:r>
          </w:p>
        </w:tc>
      </w:tr>
      <w:tr w:rsidR="00B0717A" w:rsidRPr="00F62B31" w14:paraId="27A0329A" w14:textId="77777777" w:rsidTr="003B63FA">
        <w:trPr>
          <w:trHeight w:val="326"/>
        </w:trPr>
        <w:tc>
          <w:tcPr>
            <w:tcW w:w="2559" w:type="dxa"/>
            <w:shd w:val="clear" w:color="auto" w:fill="FFFFFF" w:themeFill="background1"/>
            <w:vAlign w:val="center"/>
          </w:tcPr>
          <w:p w14:paraId="3634C9AA" w14:textId="77777777" w:rsidR="00B0717A" w:rsidRPr="00BA22EB" w:rsidRDefault="00B0717A" w:rsidP="00213C04">
            <w:pPr>
              <w:spacing w:after="0" w:line="276" w:lineRule="auto"/>
              <w:ind w:firstLine="360"/>
              <w:jc w:val="both"/>
              <w:rPr>
                <w:sz w:val="20"/>
                <w:szCs w:val="18"/>
              </w:rPr>
            </w:pPr>
            <w:proofErr w:type="spellStart"/>
            <w:r w:rsidRPr="00BA22EB">
              <w:rPr>
                <w:sz w:val="20"/>
                <w:szCs w:val="18"/>
              </w:rPr>
              <w:t>Tx</w:t>
            </w:r>
            <w:proofErr w:type="spellEnd"/>
            <w:r w:rsidRPr="00BA22EB">
              <w:rPr>
                <w:sz w:val="20"/>
                <w:szCs w:val="18"/>
              </w:rPr>
              <w:t xml:space="preserve"> </w:t>
            </w:r>
            <w:proofErr w:type="spellStart"/>
            <w:r w:rsidRPr="00BA22EB">
              <w:rPr>
                <w:sz w:val="20"/>
                <w:szCs w:val="18"/>
              </w:rPr>
              <w:t>antennas</w:t>
            </w:r>
            <w:proofErr w:type="spellEnd"/>
          </w:p>
        </w:tc>
        <w:tc>
          <w:tcPr>
            <w:tcW w:w="3853" w:type="dxa"/>
            <w:shd w:val="clear" w:color="auto" w:fill="FFFFFF" w:themeFill="background1"/>
            <w:vAlign w:val="center"/>
          </w:tcPr>
          <w:p w14:paraId="22295B4C" w14:textId="77777777" w:rsidR="00B0717A" w:rsidRPr="00BA22EB" w:rsidRDefault="00B0717A" w:rsidP="00213C04">
            <w:pPr>
              <w:spacing w:before="240" w:after="0" w:line="276" w:lineRule="auto"/>
              <w:ind w:firstLine="360"/>
              <w:jc w:val="both"/>
              <w:rPr>
                <w:sz w:val="20"/>
                <w:szCs w:val="18"/>
                <w:lang w:val="en-US"/>
              </w:rPr>
            </w:pPr>
            <w:r w:rsidRPr="00BA22EB">
              <w:rPr>
                <w:sz w:val="20"/>
                <w:szCs w:val="18"/>
                <w:lang w:val="en-US"/>
              </w:rPr>
              <w:t xml:space="preserve">32 </w:t>
            </w:r>
            <w:proofErr w:type="spellStart"/>
            <w:r w:rsidRPr="00BA22EB">
              <w:rPr>
                <w:sz w:val="20"/>
                <w:szCs w:val="18"/>
                <w:lang w:val="en-US"/>
              </w:rPr>
              <w:t>Tx</w:t>
            </w:r>
            <w:proofErr w:type="spellEnd"/>
            <w:r w:rsidRPr="00BA22EB">
              <w:rPr>
                <w:sz w:val="20"/>
                <w:szCs w:val="18"/>
                <w:lang w:val="en-US"/>
              </w:rPr>
              <w:t xml:space="preserve"> (8,8,2,1,1,2,8), (</w:t>
            </w:r>
            <w:proofErr w:type="spellStart"/>
            <w:r w:rsidRPr="00BA22EB">
              <w:rPr>
                <w:sz w:val="20"/>
                <w:szCs w:val="18"/>
                <w:lang w:val="en-US"/>
              </w:rPr>
              <w:t>dH,dV</w:t>
            </w:r>
            <w:proofErr w:type="spellEnd"/>
            <w:r w:rsidRPr="00BA22EB">
              <w:rPr>
                <w:sz w:val="20"/>
                <w:szCs w:val="18"/>
                <w:lang w:val="en-US"/>
              </w:rPr>
              <w:t>) = (0.5, 0.8)</w:t>
            </w:r>
            <m:oMath>
              <m:r>
                <w:rPr>
                  <w:rFonts w:ascii="Cambria Math" w:hAnsi="Cambria Math"/>
                  <w:sz w:val="20"/>
                  <w:szCs w:val="18"/>
                </w:rPr>
                <m:t>λ</m:t>
              </m:r>
            </m:oMath>
            <w:r w:rsidRPr="00BA22EB">
              <w:rPr>
                <w:sz w:val="20"/>
                <w:szCs w:val="18"/>
                <w:lang w:val="en-US"/>
              </w:rPr>
              <w:t>, directional</w:t>
            </w:r>
          </w:p>
        </w:tc>
      </w:tr>
      <w:tr w:rsidR="00B0717A" w:rsidRPr="00F62B31" w14:paraId="4CF97BE4" w14:textId="77777777" w:rsidTr="003B63FA">
        <w:trPr>
          <w:trHeight w:val="326"/>
        </w:trPr>
        <w:tc>
          <w:tcPr>
            <w:tcW w:w="2559" w:type="dxa"/>
            <w:shd w:val="clear" w:color="auto" w:fill="FFFFFF" w:themeFill="background1"/>
            <w:vAlign w:val="center"/>
          </w:tcPr>
          <w:p w14:paraId="47C1F611" w14:textId="77777777" w:rsidR="00B0717A" w:rsidRPr="00BA22EB" w:rsidRDefault="00B0717A" w:rsidP="00213C04">
            <w:pPr>
              <w:spacing w:after="0" w:line="276" w:lineRule="auto"/>
              <w:ind w:firstLine="360"/>
              <w:jc w:val="both"/>
              <w:rPr>
                <w:sz w:val="20"/>
                <w:szCs w:val="18"/>
              </w:rPr>
            </w:pPr>
            <w:proofErr w:type="spellStart"/>
            <w:r w:rsidRPr="00BA22EB">
              <w:rPr>
                <w:sz w:val="20"/>
                <w:szCs w:val="18"/>
              </w:rPr>
              <w:t>Rx</w:t>
            </w:r>
            <w:proofErr w:type="spellEnd"/>
            <w:r w:rsidRPr="00BA22EB">
              <w:rPr>
                <w:sz w:val="20"/>
                <w:szCs w:val="18"/>
              </w:rPr>
              <w:t xml:space="preserve"> </w:t>
            </w:r>
            <w:proofErr w:type="spellStart"/>
            <w:r w:rsidRPr="00BA22EB">
              <w:rPr>
                <w:sz w:val="20"/>
                <w:szCs w:val="18"/>
              </w:rPr>
              <w:t>antennas</w:t>
            </w:r>
            <w:proofErr w:type="spellEnd"/>
          </w:p>
        </w:tc>
        <w:tc>
          <w:tcPr>
            <w:tcW w:w="3853" w:type="dxa"/>
            <w:shd w:val="clear" w:color="auto" w:fill="FFFFFF" w:themeFill="background1"/>
            <w:vAlign w:val="center"/>
          </w:tcPr>
          <w:p w14:paraId="7709C5E3" w14:textId="77777777" w:rsidR="00B0717A" w:rsidRPr="00BA22EB" w:rsidRDefault="00B0717A" w:rsidP="00213C04">
            <w:pPr>
              <w:spacing w:after="0" w:line="276" w:lineRule="auto"/>
              <w:ind w:firstLine="360"/>
              <w:jc w:val="both"/>
              <w:rPr>
                <w:sz w:val="20"/>
                <w:szCs w:val="18"/>
                <w:lang w:val="en-US"/>
              </w:rPr>
            </w:pPr>
            <w:r w:rsidRPr="00BA22EB">
              <w:rPr>
                <w:sz w:val="20"/>
                <w:szCs w:val="18"/>
                <w:lang w:val="en-US"/>
              </w:rPr>
              <w:t>4 Rx (1,2,2,1,1,1,2), (</w:t>
            </w:r>
            <w:proofErr w:type="spellStart"/>
            <w:r w:rsidRPr="00BA22EB">
              <w:rPr>
                <w:sz w:val="20"/>
                <w:szCs w:val="18"/>
                <w:lang w:val="en-US"/>
              </w:rPr>
              <w:t>dH,dV</w:t>
            </w:r>
            <w:proofErr w:type="spellEnd"/>
            <w:r w:rsidRPr="00BA22EB">
              <w:rPr>
                <w:sz w:val="20"/>
                <w:szCs w:val="18"/>
                <w:lang w:val="en-US"/>
              </w:rPr>
              <w:t>) = (0.5, 0.8)</w:t>
            </w:r>
            <m:oMath>
              <m:r>
                <w:rPr>
                  <w:rFonts w:ascii="Cambria Math" w:hAnsi="Cambria Math"/>
                  <w:sz w:val="20"/>
                  <w:szCs w:val="18"/>
                </w:rPr>
                <m:t>λ</m:t>
              </m:r>
            </m:oMath>
            <w:r w:rsidRPr="00BA22EB">
              <w:rPr>
                <w:sz w:val="20"/>
                <w:szCs w:val="18"/>
                <w:lang w:val="en-US"/>
              </w:rPr>
              <w:t>, omni-directional</w:t>
            </w:r>
          </w:p>
        </w:tc>
      </w:tr>
      <w:tr w:rsidR="00B0717A" w:rsidRPr="00BA22EB" w14:paraId="33A66414" w14:textId="77777777" w:rsidTr="003B63FA">
        <w:trPr>
          <w:trHeight w:val="326"/>
        </w:trPr>
        <w:tc>
          <w:tcPr>
            <w:tcW w:w="2559" w:type="dxa"/>
            <w:shd w:val="clear" w:color="auto" w:fill="FFFFFF" w:themeFill="background1"/>
            <w:vAlign w:val="center"/>
          </w:tcPr>
          <w:p w14:paraId="1A12BF5C" w14:textId="77777777" w:rsidR="00B0717A" w:rsidRPr="00BA22EB" w:rsidRDefault="00B0717A" w:rsidP="00213C04">
            <w:pPr>
              <w:spacing w:after="0" w:line="276" w:lineRule="auto"/>
              <w:ind w:firstLine="360"/>
              <w:jc w:val="both"/>
              <w:rPr>
                <w:sz w:val="20"/>
                <w:szCs w:val="18"/>
              </w:rPr>
            </w:pPr>
            <w:r w:rsidRPr="00BA22EB">
              <w:rPr>
                <w:sz w:val="20"/>
                <w:szCs w:val="18"/>
              </w:rPr>
              <w:t>Rank</w:t>
            </w:r>
          </w:p>
        </w:tc>
        <w:tc>
          <w:tcPr>
            <w:tcW w:w="3853" w:type="dxa"/>
            <w:shd w:val="clear" w:color="auto" w:fill="FFFFFF" w:themeFill="background1"/>
            <w:vAlign w:val="center"/>
          </w:tcPr>
          <w:p w14:paraId="5C43E49E" w14:textId="77777777" w:rsidR="00B0717A" w:rsidRPr="00BA22EB" w:rsidRDefault="00B0717A" w:rsidP="00213C04">
            <w:pPr>
              <w:spacing w:after="0" w:line="276" w:lineRule="auto"/>
              <w:ind w:firstLine="360"/>
              <w:jc w:val="both"/>
              <w:rPr>
                <w:sz w:val="20"/>
                <w:szCs w:val="18"/>
              </w:rPr>
            </w:pPr>
            <w:r w:rsidRPr="00BA22EB">
              <w:rPr>
                <w:sz w:val="20"/>
                <w:szCs w:val="18"/>
              </w:rPr>
              <w:t>1, 2</w:t>
            </w:r>
          </w:p>
        </w:tc>
      </w:tr>
      <w:tr w:rsidR="00B0717A" w:rsidRPr="00BA22EB" w14:paraId="6428A3B7" w14:textId="77777777" w:rsidTr="003B63FA">
        <w:trPr>
          <w:trHeight w:val="326"/>
        </w:trPr>
        <w:tc>
          <w:tcPr>
            <w:tcW w:w="2559" w:type="dxa"/>
            <w:shd w:val="clear" w:color="auto" w:fill="FFFFFF" w:themeFill="background1"/>
            <w:vAlign w:val="center"/>
          </w:tcPr>
          <w:p w14:paraId="115A3593" w14:textId="77777777" w:rsidR="00B0717A" w:rsidRPr="00BA22EB" w:rsidRDefault="00B0717A" w:rsidP="00213C04">
            <w:pPr>
              <w:spacing w:after="0" w:line="276" w:lineRule="auto"/>
              <w:ind w:firstLine="360"/>
              <w:jc w:val="both"/>
              <w:rPr>
                <w:sz w:val="20"/>
                <w:szCs w:val="18"/>
              </w:rPr>
            </w:pPr>
            <w:r w:rsidRPr="00BA22EB">
              <w:rPr>
                <w:sz w:val="20"/>
                <w:szCs w:val="18"/>
              </w:rPr>
              <w:t xml:space="preserve">Channel </w:t>
            </w:r>
            <w:proofErr w:type="spellStart"/>
            <w:r w:rsidRPr="00BA22EB">
              <w:rPr>
                <w:sz w:val="20"/>
                <w:szCs w:val="18"/>
              </w:rPr>
              <w:t>Estimation</w:t>
            </w:r>
            <w:proofErr w:type="spellEnd"/>
          </w:p>
        </w:tc>
        <w:tc>
          <w:tcPr>
            <w:tcW w:w="3853" w:type="dxa"/>
            <w:shd w:val="clear" w:color="auto" w:fill="FFFFFF" w:themeFill="background1"/>
            <w:vAlign w:val="center"/>
          </w:tcPr>
          <w:p w14:paraId="4CC607DE" w14:textId="77777777" w:rsidR="00B0717A" w:rsidRPr="00BA22EB" w:rsidRDefault="00B0717A" w:rsidP="00213C04">
            <w:pPr>
              <w:spacing w:after="0" w:line="276" w:lineRule="auto"/>
              <w:ind w:firstLine="360"/>
              <w:jc w:val="both"/>
              <w:rPr>
                <w:sz w:val="20"/>
                <w:szCs w:val="18"/>
              </w:rPr>
            </w:pPr>
            <w:r w:rsidRPr="00BA22EB">
              <w:rPr>
                <w:sz w:val="20"/>
                <w:szCs w:val="18"/>
              </w:rPr>
              <w:t>ideal</w:t>
            </w:r>
          </w:p>
        </w:tc>
      </w:tr>
    </w:tbl>
    <w:p w14:paraId="061D9C0B" w14:textId="77777777" w:rsidR="00B0717A" w:rsidRPr="00BA22EB" w:rsidRDefault="00B0717A" w:rsidP="00213C04">
      <w:pPr>
        <w:pStyle w:val="References"/>
        <w:numPr>
          <w:ilvl w:val="0"/>
          <w:numId w:val="0"/>
        </w:numPr>
        <w:spacing w:line="276" w:lineRule="auto"/>
        <w:ind w:left="360" w:hanging="360"/>
        <w:jc w:val="both"/>
        <w:rPr>
          <w:sz w:val="22"/>
        </w:rPr>
      </w:pPr>
    </w:p>
    <w:p w14:paraId="38F80F70" w14:textId="77777777" w:rsidR="00B0717A" w:rsidRPr="00BA22EB" w:rsidRDefault="00B0717A" w:rsidP="00213C04">
      <w:pPr>
        <w:spacing w:line="276" w:lineRule="auto"/>
        <w:jc w:val="both"/>
        <w:rPr>
          <w:sz w:val="26"/>
          <w:lang w:val="en-US"/>
        </w:rPr>
      </w:pPr>
    </w:p>
    <w:p w14:paraId="1F75136E" w14:textId="77777777" w:rsidR="00DB1665" w:rsidRPr="00FA103E" w:rsidRDefault="00DB1665" w:rsidP="00213C04">
      <w:pPr>
        <w:spacing w:line="276" w:lineRule="auto"/>
        <w:jc w:val="both"/>
        <w:rPr>
          <w:sz w:val="22"/>
          <w:szCs w:val="22"/>
          <w:lang w:val="en-US"/>
        </w:rPr>
      </w:pPr>
    </w:p>
    <w:sectPr w:rsidR="00DB1665" w:rsidRPr="00FA10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48A5456"/>
    <w:multiLevelType w:val="hybridMultilevel"/>
    <w:tmpl w:val="5706D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C52FEE"/>
    <w:multiLevelType w:val="hybridMultilevel"/>
    <w:tmpl w:val="09F2D5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4512F7"/>
    <w:multiLevelType w:val="hybridMultilevel"/>
    <w:tmpl w:val="68749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717A35"/>
    <w:multiLevelType w:val="multilevel"/>
    <w:tmpl w:val="A49C9D68"/>
    <w:lvl w:ilvl="0">
      <w:start w:val="1"/>
      <w:numFmt w:val="decimal"/>
      <w:pStyle w:val="berschrift1"/>
      <w:lvlText w:val="%1."/>
      <w:lvlJc w:val="left"/>
      <w:pPr>
        <w:ind w:left="432" w:hanging="432"/>
      </w:pPr>
      <w:rPr>
        <w:rFonts w:hint="default"/>
        <w:b/>
        <w:bCs/>
        <w:sz w:val="28"/>
        <w:szCs w:val="28"/>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0" w15:restartNumberingAfterBreak="0">
    <w:nsid w:val="1F104FD1"/>
    <w:multiLevelType w:val="hybridMultilevel"/>
    <w:tmpl w:val="42925E68"/>
    <w:lvl w:ilvl="0" w:tplc="969AF5A4">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FD269EA"/>
    <w:multiLevelType w:val="hybridMultilevel"/>
    <w:tmpl w:val="103A072E"/>
    <w:lvl w:ilvl="0" w:tplc="CD001D70">
      <w:start w:val="1"/>
      <w:numFmt w:val="decimal"/>
      <w:pStyle w:val="Proposal"/>
      <w:lvlText w:val="Proposal %1: "/>
      <w:lvlJc w:val="left"/>
      <w:pPr>
        <w:ind w:left="1637"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C031910"/>
    <w:multiLevelType w:val="multilevel"/>
    <w:tmpl w:val="BA18C86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8132CECE"/>
    <w:lvl w:ilvl="0" w:tplc="1AE2C7D2">
      <w:start w:val="1"/>
      <w:numFmt w:val="decimal"/>
      <w:pStyle w:val="Verzeichnis8"/>
      <w:lvlText w:val="Proposal %1"/>
      <w:lvlJc w:val="left"/>
      <w:pPr>
        <w:tabs>
          <w:tab w:val="num" w:pos="2204"/>
        </w:tabs>
        <w:ind w:left="2204" w:hanging="1304"/>
      </w:pPr>
      <w:rPr>
        <w:rFonts w:hint="default"/>
        <w:color w:val="auto"/>
        <w:sz w:val="20"/>
        <w:szCs w:val="20"/>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FC9535E"/>
    <w:multiLevelType w:val="hybridMultilevel"/>
    <w:tmpl w:val="7FDCA388"/>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20"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21"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8A2E87"/>
    <w:multiLevelType w:val="hybridMultilevel"/>
    <w:tmpl w:val="B9744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CC0473"/>
    <w:multiLevelType w:val="multilevel"/>
    <w:tmpl w:val="99B2B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AE6024D"/>
    <w:multiLevelType w:val="hybridMultilevel"/>
    <w:tmpl w:val="C526F25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CE5406"/>
    <w:multiLevelType w:val="hybridMultilevel"/>
    <w:tmpl w:val="D15EC4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A722B1"/>
    <w:multiLevelType w:val="multilevel"/>
    <w:tmpl w:val="55FC3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16"/>
    <w:lvlOverride w:ilvl="0">
      <w:startOverride w:val="1"/>
    </w:lvlOverride>
  </w:num>
  <w:num w:numId="3">
    <w:abstractNumId w:val="16"/>
  </w:num>
  <w:num w:numId="4">
    <w:abstractNumId w:val="22"/>
  </w:num>
  <w:num w:numId="5">
    <w:abstractNumId w:val="15"/>
  </w:num>
  <w:num w:numId="6">
    <w:abstractNumId w:val="4"/>
  </w:num>
  <w:num w:numId="7">
    <w:abstractNumId w:val="13"/>
  </w:num>
  <w:num w:numId="8">
    <w:abstractNumId w:val="21"/>
  </w:num>
  <w:num w:numId="9">
    <w:abstractNumId w:val="24"/>
  </w:num>
  <w:num w:numId="10">
    <w:abstractNumId w:val="5"/>
  </w:num>
  <w:num w:numId="11">
    <w:abstractNumId w:val="14"/>
  </w:num>
  <w:num w:numId="12">
    <w:abstractNumId w:val="19"/>
  </w:num>
  <w:num w:numId="13">
    <w:abstractNumId w:val="18"/>
  </w:num>
  <w:num w:numId="14">
    <w:abstractNumId w:val="1"/>
  </w:num>
  <w:num w:numId="15">
    <w:abstractNumId w:val="23"/>
  </w:num>
  <w:num w:numId="16">
    <w:abstractNumId w:val="7"/>
  </w:num>
  <w:num w:numId="17">
    <w:abstractNumId w:val="12"/>
  </w:num>
  <w:num w:numId="18">
    <w:abstractNumId w:val="17"/>
  </w:num>
  <w:num w:numId="19">
    <w:abstractNumId w:val="2"/>
  </w:num>
  <w:num w:numId="20">
    <w:abstractNumId w:val="8"/>
  </w:num>
  <w:num w:numId="21">
    <w:abstractNumId w:val="6"/>
  </w:num>
  <w:num w:numId="22">
    <w:abstractNumId w:val="3"/>
  </w:num>
  <w:num w:numId="23">
    <w:abstractNumId w:val="29"/>
  </w:num>
  <w:num w:numId="24">
    <w:abstractNumId w:val="25"/>
  </w:num>
  <w:num w:numId="25">
    <w:abstractNumId w:val="26"/>
  </w:num>
  <w:num w:numId="26">
    <w:abstractNumId w:val="11"/>
  </w:num>
  <w:num w:numId="27">
    <w:abstractNumId w:val="27"/>
  </w:num>
  <w:num w:numId="28">
    <w:abstractNumId w:val="31"/>
  </w:num>
  <w:num w:numId="29">
    <w:abstractNumId w:val="30"/>
  </w:num>
  <w:num w:numId="30">
    <w:abstractNumId w:val="10"/>
  </w:num>
  <w:num w:numId="31">
    <w:abstractNumId w:val="0"/>
  </w:num>
  <w:num w:numId="32">
    <w:abstractNumId w:val="28"/>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967"/>
    <w:rsid w:val="000034F4"/>
    <w:rsid w:val="00004EE6"/>
    <w:rsid w:val="00006195"/>
    <w:rsid w:val="00015BCA"/>
    <w:rsid w:val="00021B00"/>
    <w:rsid w:val="00024E25"/>
    <w:rsid w:val="00025DE3"/>
    <w:rsid w:val="000310EE"/>
    <w:rsid w:val="000355D9"/>
    <w:rsid w:val="00041C27"/>
    <w:rsid w:val="00045398"/>
    <w:rsid w:val="0005365A"/>
    <w:rsid w:val="00053E83"/>
    <w:rsid w:val="00055EA2"/>
    <w:rsid w:val="00056AB9"/>
    <w:rsid w:val="00063723"/>
    <w:rsid w:val="00063B3B"/>
    <w:rsid w:val="00064BA7"/>
    <w:rsid w:val="00076183"/>
    <w:rsid w:val="00076BDA"/>
    <w:rsid w:val="00086352"/>
    <w:rsid w:val="000878B1"/>
    <w:rsid w:val="00092EDB"/>
    <w:rsid w:val="000948D1"/>
    <w:rsid w:val="00094C09"/>
    <w:rsid w:val="000A0B30"/>
    <w:rsid w:val="000A630B"/>
    <w:rsid w:val="000B0861"/>
    <w:rsid w:val="000B2A11"/>
    <w:rsid w:val="000B70BA"/>
    <w:rsid w:val="000C3212"/>
    <w:rsid w:val="000F6EC0"/>
    <w:rsid w:val="00106A49"/>
    <w:rsid w:val="00110D52"/>
    <w:rsid w:val="00116820"/>
    <w:rsid w:val="0012106C"/>
    <w:rsid w:val="001236B8"/>
    <w:rsid w:val="00123814"/>
    <w:rsid w:val="0014070F"/>
    <w:rsid w:val="00142D5C"/>
    <w:rsid w:val="00143A41"/>
    <w:rsid w:val="00152084"/>
    <w:rsid w:val="00157D00"/>
    <w:rsid w:val="00160A7E"/>
    <w:rsid w:val="00173894"/>
    <w:rsid w:val="00173F66"/>
    <w:rsid w:val="00174672"/>
    <w:rsid w:val="001747A3"/>
    <w:rsid w:val="00174ACC"/>
    <w:rsid w:val="00181654"/>
    <w:rsid w:val="00194FD5"/>
    <w:rsid w:val="001952B8"/>
    <w:rsid w:val="001A1A76"/>
    <w:rsid w:val="001A56AB"/>
    <w:rsid w:val="001B293D"/>
    <w:rsid w:val="001B3504"/>
    <w:rsid w:val="001B580D"/>
    <w:rsid w:val="001B61C4"/>
    <w:rsid w:val="001B67E5"/>
    <w:rsid w:val="001C1BA1"/>
    <w:rsid w:val="001C5E0A"/>
    <w:rsid w:val="001C645C"/>
    <w:rsid w:val="001D32D4"/>
    <w:rsid w:val="00206D33"/>
    <w:rsid w:val="00211495"/>
    <w:rsid w:val="00213C04"/>
    <w:rsid w:val="0021563C"/>
    <w:rsid w:val="0022094E"/>
    <w:rsid w:val="002266C4"/>
    <w:rsid w:val="00236B13"/>
    <w:rsid w:val="00242086"/>
    <w:rsid w:val="00247E9A"/>
    <w:rsid w:val="00261213"/>
    <w:rsid w:val="0026330E"/>
    <w:rsid w:val="002659DC"/>
    <w:rsid w:val="0028146F"/>
    <w:rsid w:val="002848EA"/>
    <w:rsid w:val="00286290"/>
    <w:rsid w:val="002924A9"/>
    <w:rsid w:val="00295347"/>
    <w:rsid w:val="002A4912"/>
    <w:rsid w:val="002B0373"/>
    <w:rsid w:val="002B249C"/>
    <w:rsid w:val="002B2CA4"/>
    <w:rsid w:val="002B67A5"/>
    <w:rsid w:val="002C13E7"/>
    <w:rsid w:val="002C31B9"/>
    <w:rsid w:val="002D3D1C"/>
    <w:rsid w:val="002E01F6"/>
    <w:rsid w:val="002E24FC"/>
    <w:rsid w:val="002E2B6E"/>
    <w:rsid w:val="002E2E80"/>
    <w:rsid w:val="002E3540"/>
    <w:rsid w:val="002E611F"/>
    <w:rsid w:val="002F0D52"/>
    <w:rsid w:val="002F2E62"/>
    <w:rsid w:val="002F4905"/>
    <w:rsid w:val="002F6D5B"/>
    <w:rsid w:val="0030071E"/>
    <w:rsid w:val="00304996"/>
    <w:rsid w:val="00304C30"/>
    <w:rsid w:val="003105AC"/>
    <w:rsid w:val="00311D89"/>
    <w:rsid w:val="00316068"/>
    <w:rsid w:val="0032072F"/>
    <w:rsid w:val="00323106"/>
    <w:rsid w:val="003346AD"/>
    <w:rsid w:val="00336A34"/>
    <w:rsid w:val="00337397"/>
    <w:rsid w:val="003376C8"/>
    <w:rsid w:val="0034664A"/>
    <w:rsid w:val="003514E3"/>
    <w:rsid w:val="003519F9"/>
    <w:rsid w:val="003539D3"/>
    <w:rsid w:val="00357C51"/>
    <w:rsid w:val="0036481B"/>
    <w:rsid w:val="00374D4C"/>
    <w:rsid w:val="00376A40"/>
    <w:rsid w:val="00381B5A"/>
    <w:rsid w:val="003829F0"/>
    <w:rsid w:val="00383C20"/>
    <w:rsid w:val="00386313"/>
    <w:rsid w:val="003870A4"/>
    <w:rsid w:val="003938C7"/>
    <w:rsid w:val="00395C3A"/>
    <w:rsid w:val="0039617F"/>
    <w:rsid w:val="003A388F"/>
    <w:rsid w:val="003B2946"/>
    <w:rsid w:val="003B4D70"/>
    <w:rsid w:val="003B5AF2"/>
    <w:rsid w:val="003B63FA"/>
    <w:rsid w:val="003B70A2"/>
    <w:rsid w:val="003C1618"/>
    <w:rsid w:val="003D0727"/>
    <w:rsid w:val="003D2292"/>
    <w:rsid w:val="003D6B06"/>
    <w:rsid w:val="003E1223"/>
    <w:rsid w:val="003E3727"/>
    <w:rsid w:val="00415900"/>
    <w:rsid w:val="00430478"/>
    <w:rsid w:val="00437F41"/>
    <w:rsid w:val="004450BE"/>
    <w:rsid w:val="0047769D"/>
    <w:rsid w:val="00477CB7"/>
    <w:rsid w:val="0048073E"/>
    <w:rsid w:val="00480B6A"/>
    <w:rsid w:val="004837CC"/>
    <w:rsid w:val="00485C9C"/>
    <w:rsid w:val="00492CAA"/>
    <w:rsid w:val="00495BD7"/>
    <w:rsid w:val="00497E0C"/>
    <w:rsid w:val="004A20B1"/>
    <w:rsid w:val="004B0585"/>
    <w:rsid w:val="004B195A"/>
    <w:rsid w:val="004C3560"/>
    <w:rsid w:val="004E25CF"/>
    <w:rsid w:val="004E36EB"/>
    <w:rsid w:val="004E71DB"/>
    <w:rsid w:val="004F03DB"/>
    <w:rsid w:val="004F4A1E"/>
    <w:rsid w:val="004F5F59"/>
    <w:rsid w:val="004F7EB9"/>
    <w:rsid w:val="00503D9A"/>
    <w:rsid w:val="005051F6"/>
    <w:rsid w:val="00505327"/>
    <w:rsid w:val="00511EE1"/>
    <w:rsid w:val="00512D6F"/>
    <w:rsid w:val="005130C1"/>
    <w:rsid w:val="0052593F"/>
    <w:rsid w:val="00525F07"/>
    <w:rsid w:val="005278FA"/>
    <w:rsid w:val="00527984"/>
    <w:rsid w:val="00531B55"/>
    <w:rsid w:val="005332CE"/>
    <w:rsid w:val="00540B43"/>
    <w:rsid w:val="00572202"/>
    <w:rsid w:val="005745E4"/>
    <w:rsid w:val="0059046A"/>
    <w:rsid w:val="005928BC"/>
    <w:rsid w:val="00594457"/>
    <w:rsid w:val="005947F9"/>
    <w:rsid w:val="005B0637"/>
    <w:rsid w:val="005B2135"/>
    <w:rsid w:val="005B230D"/>
    <w:rsid w:val="005C3A0C"/>
    <w:rsid w:val="005C4BD9"/>
    <w:rsid w:val="005C5760"/>
    <w:rsid w:val="005C5E41"/>
    <w:rsid w:val="005C61BA"/>
    <w:rsid w:val="005D63D3"/>
    <w:rsid w:val="005D70BC"/>
    <w:rsid w:val="005D759D"/>
    <w:rsid w:val="005D79FE"/>
    <w:rsid w:val="005E4E58"/>
    <w:rsid w:val="005E6EEA"/>
    <w:rsid w:val="005E7022"/>
    <w:rsid w:val="005F0356"/>
    <w:rsid w:val="005F179B"/>
    <w:rsid w:val="005F5C95"/>
    <w:rsid w:val="006015B2"/>
    <w:rsid w:val="006028BA"/>
    <w:rsid w:val="006051CA"/>
    <w:rsid w:val="00605376"/>
    <w:rsid w:val="00607A62"/>
    <w:rsid w:val="00610F4B"/>
    <w:rsid w:val="0061371F"/>
    <w:rsid w:val="00615189"/>
    <w:rsid w:val="00617F78"/>
    <w:rsid w:val="00622FD3"/>
    <w:rsid w:val="00623E40"/>
    <w:rsid w:val="00630931"/>
    <w:rsid w:val="0063541C"/>
    <w:rsid w:val="00640228"/>
    <w:rsid w:val="0065101A"/>
    <w:rsid w:val="006539C1"/>
    <w:rsid w:val="006572CA"/>
    <w:rsid w:val="00660667"/>
    <w:rsid w:val="00660A16"/>
    <w:rsid w:val="006640EE"/>
    <w:rsid w:val="006703F9"/>
    <w:rsid w:val="006733C4"/>
    <w:rsid w:val="00673562"/>
    <w:rsid w:val="00680462"/>
    <w:rsid w:val="00681FB2"/>
    <w:rsid w:val="006859EB"/>
    <w:rsid w:val="006B2608"/>
    <w:rsid w:val="006B436E"/>
    <w:rsid w:val="006B493A"/>
    <w:rsid w:val="006B57E1"/>
    <w:rsid w:val="006C0268"/>
    <w:rsid w:val="006C647F"/>
    <w:rsid w:val="006D116B"/>
    <w:rsid w:val="006D22B7"/>
    <w:rsid w:val="006D2301"/>
    <w:rsid w:val="006D49C4"/>
    <w:rsid w:val="006D4E26"/>
    <w:rsid w:val="006E1E3A"/>
    <w:rsid w:val="006E1FCA"/>
    <w:rsid w:val="006E67C3"/>
    <w:rsid w:val="006F014D"/>
    <w:rsid w:val="006F70FA"/>
    <w:rsid w:val="0070340D"/>
    <w:rsid w:val="00703449"/>
    <w:rsid w:val="007051E4"/>
    <w:rsid w:val="007104CB"/>
    <w:rsid w:val="007167F7"/>
    <w:rsid w:val="007332CB"/>
    <w:rsid w:val="00733613"/>
    <w:rsid w:val="0076057B"/>
    <w:rsid w:val="00761E35"/>
    <w:rsid w:val="007638AB"/>
    <w:rsid w:val="00764083"/>
    <w:rsid w:val="007647E6"/>
    <w:rsid w:val="0076716B"/>
    <w:rsid w:val="00777C3C"/>
    <w:rsid w:val="00780C2F"/>
    <w:rsid w:val="00791F7B"/>
    <w:rsid w:val="00792CAD"/>
    <w:rsid w:val="00796A22"/>
    <w:rsid w:val="007A3819"/>
    <w:rsid w:val="007A53C6"/>
    <w:rsid w:val="007A64A0"/>
    <w:rsid w:val="007B5891"/>
    <w:rsid w:val="007B5C6A"/>
    <w:rsid w:val="007C5FC0"/>
    <w:rsid w:val="007D4995"/>
    <w:rsid w:val="007D7752"/>
    <w:rsid w:val="007E1C80"/>
    <w:rsid w:val="007E28BF"/>
    <w:rsid w:val="007E31AD"/>
    <w:rsid w:val="007E533A"/>
    <w:rsid w:val="007F1110"/>
    <w:rsid w:val="007F2E72"/>
    <w:rsid w:val="007F6F3B"/>
    <w:rsid w:val="007F7A1E"/>
    <w:rsid w:val="008054E0"/>
    <w:rsid w:val="008205C4"/>
    <w:rsid w:val="0082139E"/>
    <w:rsid w:val="0082251D"/>
    <w:rsid w:val="00833DF9"/>
    <w:rsid w:val="00847B6C"/>
    <w:rsid w:val="00854E11"/>
    <w:rsid w:val="00856EFF"/>
    <w:rsid w:val="0086603E"/>
    <w:rsid w:val="00867B7D"/>
    <w:rsid w:val="00872B22"/>
    <w:rsid w:val="00872FEF"/>
    <w:rsid w:val="00874566"/>
    <w:rsid w:val="008762D0"/>
    <w:rsid w:val="008768D3"/>
    <w:rsid w:val="00877F72"/>
    <w:rsid w:val="00880A3B"/>
    <w:rsid w:val="00880AA6"/>
    <w:rsid w:val="008864A5"/>
    <w:rsid w:val="00886508"/>
    <w:rsid w:val="00887F20"/>
    <w:rsid w:val="00892CE4"/>
    <w:rsid w:val="00895156"/>
    <w:rsid w:val="008A3669"/>
    <w:rsid w:val="008A7888"/>
    <w:rsid w:val="008A79F1"/>
    <w:rsid w:val="008A7BBE"/>
    <w:rsid w:val="008C0C3F"/>
    <w:rsid w:val="008C126D"/>
    <w:rsid w:val="008C31AF"/>
    <w:rsid w:val="008C44B5"/>
    <w:rsid w:val="008C627B"/>
    <w:rsid w:val="008D0253"/>
    <w:rsid w:val="008D4F46"/>
    <w:rsid w:val="008D6F93"/>
    <w:rsid w:val="008D71C8"/>
    <w:rsid w:val="008E3081"/>
    <w:rsid w:val="008E5617"/>
    <w:rsid w:val="008F1628"/>
    <w:rsid w:val="008F4528"/>
    <w:rsid w:val="008F73BD"/>
    <w:rsid w:val="00903058"/>
    <w:rsid w:val="00905445"/>
    <w:rsid w:val="009071AD"/>
    <w:rsid w:val="00911444"/>
    <w:rsid w:val="00913A94"/>
    <w:rsid w:val="00925FF4"/>
    <w:rsid w:val="00927755"/>
    <w:rsid w:val="00942896"/>
    <w:rsid w:val="009431C8"/>
    <w:rsid w:val="009450ED"/>
    <w:rsid w:val="00947F16"/>
    <w:rsid w:val="00955E36"/>
    <w:rsid w:val="00965B15"/>
    <w:rsid w:val="00971B8D"/>
    <w:rsid w:val="009758A5"/>
    <w:rsid w:val="009818DB"/>
    <w:rsid w:val="00991533"/>
    <w:rsid w:val="0099181B"/>
    <w:rsid w:val="00991C97"/>
    <w:rsid w:val="00991D41"/>
    <w:rsid w:val="009973D2"/>
    <w:rsid w:val="009A7B81"/>
    <w:rsid w:val="009B43C1"/>
    <w:rsid w:val="009C1736"/>
    <w:rsid w:val="009C2C5E"/>
    <w:rsid w:val="009D3DB7"/>
    <w:rsid w:val="009D6849"/>
    <w:rsid w:val="009E059C"/>
    <w:rsid w:val="009E1F5D"/>
    <w:rsid w:val="00A05924"/>
    <w:rsid w:val="00A10544"/>
    <w:rsid w:val="00A11D5C"/>
    <w:rsid w:val="00A14897"/>
    <w:rsid w:val="00A17D4F"/>
    <w:rsid w:val="00A226DF"/>
    <w:rsid w:val="00A258F3"/>
    <w:rsid w:val="00A3525F"/>
    <w:rsid w:val="00A4115E"/>
    <w:rsid w:val="00A44456"/>
    <w:rsid w:val="00A44C1F"/>
    <w:rsid w:val="00A46D10"/>
    <w:rsid w:val="00A47E34"/>
    <w:rsid w:val="00A54FAA"/>
    <w:rsid w:val="00A579AB"/>
    <w:rsid w:val="00A57D02"/>
    <w:rsid w:val="00A610FD"/>
    <w:rsid w:val="00A62F74"/>
    <w:rsid w:val="00A6461F"/>
    <w:rsid w:val="00A82780"/>
    <w:rsid w:val="00A851D0"/>
    <w:rsid w:val="00A85D40"/>
    <w:rsid w:val="00A911D1"/>
    <w:rsid w:val="00A917A2"/>
    <w:rsid w:val="00A95B30"/>
    <w:rsid w:val="00AA01F0"/>
    <w:rsid w:val="00AA1C7A"/>
    <w:rsid w:val="00AA4967"/>
    <w:rsid w:val="00AA6CBD"/>
    <w:rsid w:val="00AB028C"/>
    <w:rsid w:val="00AB1F52"/>
    <w:rsid w:val="00AB5DE7"/>
    <w:rsid w:val="00AB6248"/>
    <w:rsid w:val="00AC23A4"/>
    <w:rsid w:val="00AD2915"/>
    <w:rsid w:val="00AD44DE"/>
    <w:rsid w:val="00AD6E83"/>
    <w:rsid w:val="00AE0BCD"/>
    <w:rsid w:val="00AE13B1"/>
    <w:rsid w:val="00AE51BD"/>
    <w:rsid w:val="00AF2114"/>
    <w:rsid w:val="00AF3189"/>
    <w:rsid w:val="00B049DB"/>
    <w:rsid w:val="00B063C3"/>
    <w:rsid w:val="00B0717A"/>
    <w:rsid w:val="00B12408"/>
    <w:rsid w:val="00B147F2"/>
    <w:rsid w:val="00B20FD5"/>
    <w:rsid w:val="00B2353B"/>
    <w:rsid w:val="00B23ABC"/>
    <w:rsid w:val="00B26D85"/>
    <w:rsid w:val="00B300EE"/>
    <w:rsid w:val="00B506A5"/>
    <w:rsid w:val="00B506A8"/>
    <w:rsid w:val="00B5245A"/>
    <w:rsid w:val="00B52E9B"/>
    <w:rsid w:val="00B55307"/>
    <w:rsid w:val="00B55574"/>
    <w:rsid w:val="00B6107C"/>
    <w:rsid w:val="00B614ED"/>
    <w:rsid w:val="00B65EEE"/>
    <w:rsid w:val="00B8290A"/>
    <w:rsid w:val="00B86948"/>
    <w:rsid w:val="00B9178E"/>
    <w:rsid w:val="00B91DDD"/>
    <w:rsid w:val="00B93351"/>
    <w:rsid w:val="00BA22EB"/>
    <w:rsid w:val="00BA2751"/>
    <w:rsid w:val="00BA41C0"/>
    <w:rsid w:val="00BA43B5"/>
    <w:rsid w:val="00BA4CA3"/>
    <w:rsid w:val="00BA53B8"/>
    <w:rsid w:val="00BA5D76"/>
    <w:rsid w:val="00BB0492"/>
    <w:rsid w:val="00BC0FF9"/>
    <w:rsid w:val="00BC298D"/>
    <w:rsid w:val="00BD335F"/>
    <w:rsid w:val="00BD56FF"/>
    <w:rsid w:val="00BE0C7D"/>
    <w:rsid w:val="00BE198A"/>
    <w:rsid w:val="00BE2C0F"/>
    <w:rsid w:val="00BE6C11"/>
    <w:rsid w:val="00BF168A"/>
    <w:rsid w:val="00BF6253"/>
    <w:rsid w:val="00BF6FC0"/>
    <w:rsid w:val="00BF7165"/>
    <w:rsid w:val="00C00B38"/>
    <w:rsid w:val="00C02ABA"/>
    <w:rsid w:val="00C02EDC"/>
    <w:rsid w:val="00C03B04"/>
    <w:rsid w:val="00C1070B"/>
    <w:rsid w:val="00C10D66"/>
    <w:rsid w:val="00C12A16"/>
    <w:rsid w:val="00C13F9E"/>
    <w:rsid w:val="00C17D38"/>
    <w:rsid w:val="00C222D0"/>
    <w:rsid w:val="00C23B7A"/>
    <w:rsid w:val="00C2566C"/>
    <w:rsid w:val="00C31046"/>
    <w:rsid w:val="00C33E2E"/>
    <w:rsid w:val="00C4246F"/>
    <w:rsid w:val="00C43A95"/>
    <w:rsid w:val="00C44381"/>
    <w:rsid w:val="00C5353E"/>
    <w:rsid w:val="00C56A95"/>
    <w:rsid w:val="00C62AF3"/>
    <w:rsid w:val="00C639B1"/>
    <w:rsid w:val="00C651D2"/>
    <w:rsid w:val="00C72184"/>
    <w:rsid w:val="00C7282E"/>
    <w:rsid w:val="00C742F5"/>
    <w:rsid w:val="00C768E1"/>
    <w:rsid w:val="00C77DF4"/>
    <w:rsid w:val="00C83275"/>
    <w:rsid w:val="00C868CD"/>
    <w:rsid w:val="00C90510"/>
    <w:rsid w:val="00CA0EE3"/>
    <w:rsid w:val="00CA21A5"/>
    <w:rsid w:val="00CB246E"/>
    <w:rsid w:val="00CB4DB8"/>
    <w:rsid w:val="00CC527F"/>
    <w:rsid w:val="00CD3DE3"/>
    <w:rsid w:val="00CD7F94"/>
    <w:rsid w:val="00CE49CB"/>
    <w:rsid w:val="00CE4E61"/>
    <w:rsid w:val="00CE51E5"/>
    <w:rsid w:val="00CE5284"/>
    <w:rsid w:val="00CF724F"/>
    <w:rsid w:val="00D042C8"/>
    <w:rsid w:val="00D07E69"/>
    <w:rsid w:val="00D13AD6"/>
    <w:rsid w:val="00D21D2D"/>
    <w:rsid w:val="00D22348"/>
    <w:rsid w:val="00D25E75"/>
    <w:rsid w:val="00D343D6"/>
    <w:rsid w:val="00D4102F"/>
    <w:rsid w:val="00D43ABD"/>
    <w:rsid w:val="00D4557D"/>
    <w:rsid w:val="00D552D3"/>
    <w:rsid w:val="00D55BA5"/>
    <w:rsid w:val="00D617C8"/>
    <w:rsid w:val="00D6290E"/>
    <w:rsid w:val="00D64E94"/>
    <w:rsid w:val="00D65F0A"/>
    <w:rsid w:val="00D66A44"/>
    <w:rsid w:val="00D66B1D"/>
    <w:rsid w:val="00D678E3"/>
    <w:rsid w:val="00D6794A"/>
    <w:rsid w:val="00D75801"/>
    <w:rsid w:val="00D833C9"/>
    <w:rsid w:val="00D84657"/>
    <w:rsid w:val="00D87B31"/>
    <w:rsid w:val="00D9528A"/>
    <w:rsid w:val="00D95AB2"/>
    <w:rsid w:val="00DA0163"/>
    <w:rsid w:val="00DA7DCD"/>
    <w:rsid w:val="00DB1665"/>
    <w:rsid w:val="00DB49F9"/>
    <w:rsid w:val="00DC0280"/>
    <w:rsid w:val="00DC139C"/>
    <w:rsid w:val="00DD4E1E"/>
    <w:rsid w:val="00DD6F80"/>
    <w:rsid w:val="00DE7D17"/>
    <w:rsid w:val="00DF4656"/>
    <w:rsid w:val="00DF5567"/>
    <w:rsid w:val="00DF742A"/>
    <w:rsid w:val="00DF753A"/>
    <w:rsid w:val="00E00443"/>
    <w:rsid w:val="00E05550"/>
    <w:rsid w:val="00E07D68"/>
    <w:rsid w:val="00E10069"/>
    <w:rsid w:val="00E11990"/>
    <w:rsid w:val="00E11BB5"/>
    <w:rsid w:val="00E11C2A"/>
    <w:rsid w:val="00E125CD"/>
    <w:rsid w:val="00E13291"/>
    <w:rsid w:val="00E14E07"/>
    <w:rsid w:val="00E234DC"/>
    <w:rsid w:val="00E314DE"/>
    <w:rsid w:val="00E35634"/>
    <w:rsid w:val="00E371A3"/>
    <w:rsid w:val="00E3776D"/>
    <w:rsid w:val="00E55FFE"/>
    <w:rsid w:val="00E6494F"/>
    <w:rsid w:val="00E65FB3"/>
    <w:rsid w:val="00E6632B"/>
    <w:rsid w:val="00E67D86"/>
    <w:rsid w:val="00E70E1D"/>
    <w:rsid w:val="00E72E80"/>
    <w:rsid w:val="00E75AB2"/>
    <w:rsid w:val="00E8627B"/>
    <w:rsid w:val="00E863FE"/>
    <w:rsid w:val="00E912AC"/>
    <w:rsid w:val="00E9296A"/>
    <w:rsid w:val="00E952E7"/>
    <w:rsid w:val="00EA1458"/>
    <w:rsid w:val="00EA4B51"/>
    <w:rsid w:val="00EA55B5"/>
    <w:rsid w:val="00EB0242"/>
    <w:rsid w:val="00EC24B1"/>
    <w:rsid w:val="00EC3CEA"/>
    <w:rsid w:val="00EC4C8F"/>
    <w:rsid w:val="00ED5103"/>
    <w:rsid w:val="00EE0CAD"/>
    <w:rsid w:val="00EE5508"/>
    <w:rsid w:val="00EE6FB1"/>
    <w:rsid w:val="00EF6C0A"/>
    <w:rsid w:val="00F01EAF"/>
    <w:rsid w:val="00F036F6"/>
    <w:rsid w:val="00F03EF1"/>
    <w:rsid w:val="00F074DB"/>
    <w:rsid w:val="00F10CF7"/>
    <w:rsid w:val="00F12478"/>
    <w:rsid w:val="00F17542"/>
    <w:rsid w:val="00F24C3E"/>
    <w:rsid w:val="00F30726"/>
    <w:rsid w:val="00F33DA3"/>
    <w:rsid w:val="00F54AF9"/>
    <w:rsid w:val="00F57A08"/>
    <w:rsid w:val="00F62616"/>
    <w:rsid w:val="00F62B31"/>
    <w:rsid w:val="00F6438A"/>
    <w:rsid w:val="00F71601"/>
    <w:rsid w:val="00F729AB"/>
    <w:rsid w:val="00F7526D"/>
    <w:rsid w:val="00F7571D"/>
    <w:rsid w:val="00F77BF2"/>
    <w:rsid w:val="00F8243E"/>
    <w:rsid w:val="00F84FAA"/>
    <w:rsid w:val="00F87EE2"/>
    <w:rsid w:val="00F9188F"/>
    <w:rsid w:val="00F953B3"/>
    <w:rsid w:val="00FA103E"/>
    <w:rsid w:val="00FA2FA7"/>
    <w:rsid w:val="00FA5994"/>
    <w:rsid w:val="00FA5E3D"/>
    <w:rsid w:val="00FA6924"/>
    <w:rsid w:val="00FA6BBC"/>
    <w:rsid w:val="00FB551F"/>
    <w:rsid w:val="00FB74D2"/>
    <w:rsid w:val="00FC0395"/>
    <w:rsid w:val="00FC4486"/>
    <w:rsid w:val="00FC45C1"/>
    <w:rsid w:val="00FC57DE"/>
    <w:rsid w:val="00FD3D60"/>
    <w:rsid w:val="00FD68CD"/>
    <w:rsid w:val="00FE2B79"/>
    <w:rsid w:val="00FE3FF5"/>
    <w:rsid w:val="00FE7239"/>
    <w:rsid w:val="00FF69C6"/>
    <w:rsid w:val="00FF78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27ADE"/>
  <w15:chartTrackingRefBased/>
  <w15:docId w15:val="{23292970-3A70-4134-B41A-F2901F0C5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A4967"/>
    <w:pPr>
      <w:spacing w:before="100" w:beforeAutospacing="1" w:after="100" w:afterAutospacing="1" w:line="240" w:lineRule="auto"/>
    </w:pPr>
    <w:rPr>
      <w:rFonts w:ascii="Times New Roman" w:eastAsia="Times New Roman" w:hAnsi="Times New Roman" w:cs="Times New Roman"/>
      <w:sz w:val="24"/>
      <w:szCs w:val="24"/>
      <w:lang w:val="de-DE" w:eastAsia="en-GB"/>
    </w:rPr>
  </w:style>
  <w:style w:type="paragraph" w:styleId="berschrift1">
    <w:name w:val="heading 1"/>
    <w:aliases w:val="NMP Heading 1,H1,h11,h12,h13,h14,h15,h16,app heading 1,l1,Memo Heading 1,Heading 1_a,heading 1,h17,h111,h121,h131,h141,h151,h161,h18,h112,h122,h132,h142,h152,h162,h19,h113,h123,h133,h143,h153,h163,Alt+1,Alt+11,Alt+12,Alt+13,标题 1,h1"/>
    <w:next w:val="Standard"/>
    <w:link w:val="berschrift1Zchn"/>
    <w:qFormat/>
    <w:rsid w:val="00AA4967"/>
    <w:pPr>
      <w:keepNext/>
      <w:keepLines/>
      <w:numPr>
        <w:numId w:val="1"/>
      </w:numPr>
      <w:pBdr>
        <w:top w:val="single" w:sz="12" w:space="3" w:color="auto"/>
      </w:pBdr>
      <w:overflowPunct w:val="0"/>
      <w:autoSpaceDE w:val="0"/>
      <w:autoSpaceDN w:val="0"/>
      <w:adjustRightInd w:val="0"/>
      <w:spacing w:before="240" w:beforeAutospacing="1" w:after="180" w:afterAutospacing="1" w:line="240" w:lineRule="auto"/>
      <w:textAlignment w:val="baseline"/>
      <w:outlineLvl w:val="0"/>
    </w:pPr>
    <w:rPr>
      <w:rFonts w:ascii="Arial" w:eastAsia="SimSun" w:hAnsi="Arial" w:cs="Times New Roman"/>
      <w:sz w:val="36"/>
      <w:szCs w:val="20"/>
      <w:lang w:val="en-GB"/>
    </w:rPr>
  </w:style>
  <w:style w:type="paragraph" w:styleId="berschrift2">
    <w:name w:val="heading 2"/>
    <w:aliases w:val="H2,h2,Head2A,2,UNDERRUBRIK 1-2,DO NOT USE_h2,h21,H2 Char,h2 Char,标题 2,Header 2,Header2,22,heading2,2nd level,H21,H22,H23,H24,H25,R2,E2,†berschrift 2,õberschrift 2,插图,Heading 2 3GPP,제목 2"/>
    <w:basedOn w:val="Standard"/>
    <w:next w:val="Standard"/>
    <w:link w:val="berschrift2Zchn"/>
    <w:unhideWhenUsed/>
    <w:qFormat/>
    <w:rsid w:val="00AA4967"/>
    <w:pPr>
      <w:keepNext/>
      <w:keepLines/>
      <w:numPr>
        <w:ilvl w:val="1"/>
        <w:numId w:val="1"/>
      </w:numPr>
      <w:spacing w:before="40"/>
      <w:outlineLvl w:val="1"/>
    </w:pPr>
    <w:rPr>
      <w:rFonts w:asciiTheme="majorHAnsi" w:eastAsiaTheme="majorEastAsia" w:hAnsiTheme="majorHAnsi" w:cstheme="majorBidi"/>
      <w:color w:val="2E74B5" w:themeColor="accent1" w:themeShade="BF"/>
      <w:sz w:val="26"/>
      <w:szCs w:val="26"/>
      <w:lang w:val="en-GB" w:eastAsia="en-US"/>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Standard"/>
    <w:next w:val="Standard"/>
    <w:link w:val="berschrift3Zchn"/>
    <w:unhideWhenUsed/>
    <w:qFormat/>
    <w:rsid w:val="00AA4967"/>
    <w:pPr>
      <w:keepNext/>
      <w:keepLines/>
      <w:numPr>
        <w:ilvl w:val="2"/>
        <w:numId w:val="1"/>
      </w:numPr>
      <w:spacing w:before="40"/>
      <w:outlineLvl w:val="2"/>
    </w:pPr>
    <w:rPr>
      <w:rFonts w:asciiTheme="majorHAnsi" w:eastAsiaTheme="majorEastAsia" w:hAnsiTheme="majorHAnsi" w:cstheme="majorBidi"/>
      <w:color w:val="1F4D78" w:themeColor="accent1" w:themeShade="7F"/>
      <w:lang w:val="en-GB" w:eastAsia="en-US"/>
    </w:rPr>
  </w:style>
  <w:style w:type="paragraph" w:styleId="berschrift4">
    <w:name w:val="heading 4"/>
    <w:aliases w:val="h4,H4,H41,h41,H42,h42,H43,h43,H411,h411,H421,h421,H44,h44,H412,h412,H422,h422,H431,h431,H45,h45,H413,h413,H423,h423,H432,h432,H46,h46,H47,h47,Memo Heading 4,Memo Heading 5,heading 4,标题 4,heading 4 + Indent: Left 0.5 in,标题3a,4th level,4"/>
    <w:basedOn w:val="Standard"/>
    <w:next w:val="Standard"/>
    <w:link w:val="berschrift4Zchn"/>
    <w:unhideWhenUsed/>
    <w:qFormat/>
    <w:rsid w:val="00AA4967"/>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aliases w:val="H5,h5,Heading5,标题 5"/>
    <w:basedOn w:val="Standard"/>
    <w:next w:val="Standard"/>
    <w:link w:val="berschrift5Zchn"/>
    <w:uiPriority w:val="9"/>
    <w:unhideWhenUsed/>
    <w:qFormat/>
    <w:rsid w:val="00AA4967"/>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unhideWhenUsed/>
    <w:qFormat/>
    <w:rsid w:val="00AA496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unhideWhenUsed/>
    <w:qFormat/>
    <w:rsid w:val="00AA496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berschrift8">
    <w:name w:val="heading 8"/>
    <w:aliases w:val="Table Heading,标题 8"/>
    <w:basedOn w:val="Standard"/>
    <w:next w:val="Standard"/>
    <w:link w:val="berschrift8Zchn"/>
    <w:uiPriority w:val="9"/>
    <w:unhideWhenUsed/>
    <w:qFormat/>
    <w:rsid w:val="00AA496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aliases w:val="Figure Heading,FH,标题 9"/>
    <w:basedOn w:val="Standard"/>
    <w:next w:val="Standard"/>
    <w:link w:val="berschrift9Zchn"/>
    <w:uiPriority w:val="9"/>
    <w:unhideWhenUsed/>
    <w:qFormat/>
    <w:rsid w:val="00AA496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basedOn w:val="Absatz-Standardschriftart"/>
    <w:link w:val="berschrift1"/>
    <w:rsid w:val="00AA4967"/>
    <w:rPr>
      <w:rFonts w:ascii="Arial" w:eastAsia="SimSun" w:hAnsi="Arial" w:cs="Times New Roman"/>
      <w:sz w:val="36"/>
      <w:szCs w:val="20"/>
      <w:lang w:val="en-GB"/>
    </w:rPr>
  </w:style>
  <w:style w:type="character" w:customStyle="1" w:styleId="berschrift2Zchn">
    <w:name w:val="Überschrift 2 Zchn"/>
    <w:aliases w:val="H2 Zchn,h2 Zchn,Head2A Zchn,2 Zchn,UNDERRUBRIK 1-2 Zchn,DO NOT USE_h2 Zchn,h21 Zchn,H2 Char Zchn,h2 Char Zchn,标题 2 Zchn,Header 2 Zchn,Header2 Zchn,22 Zchn,heading2 Zchn,2nd level Zchn,H21 Zchn,H22 Zchn,H23 Zchn,H24 Zchn,H25 Zchn"/>
    <w:basedOn w:val="Absatz-Standardschriftart"/>
    <w:link w:val="berschrift2"/>
    <w:rsid w:val="00AA4967"/>
    <w:rPr>
      <w:rFonts w:asciiTheme="majorHAnsi" w:eastAsiaTheme="majorEastAsia" w:hAnsiTheme="majorHAnsi" w:cstheme="majorBidi"/>
      <w:color w:val="2E74B5" w:themeColor="accent1" w:themeShade="BF"/>
      <w:sz w:val="26"/>
      <w:szCs w:val="26"/>
      <w:lang w:val="en-GB"/>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basedOn w:val="Absatz-Standardschriftart"/>
    <w:link w:val="berschrift3"/>
    <w:rsid w:val="00AA4967"/>
    <w:rPr>
      <w:rFonts w:asciiTheme="majorHAnsi" w:eastAsiaTheme="majorEastAsia" w:hAnsiTheme="majorHAnsi" w:cstheme="majorBidi"/>
      <w:color w:val="1F4D78" w:themeColor="accent1" w:themeShade="7F"/>
      <w:sz w:val="24"/>
      <w:szCs w:val="24"/>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AA4967"/>
    <w:rPr>
      <w:rFonts w:asciiTheme="majorHAnsi" w:eastAsiaTheme="majorEastAsia" w:hAnsiTheme="majorHAnsi" w:cstheme="majorBidi"/>
      <w:i/>
      <w:iCs/>
      <w:color w:val="2E74B5" w:themeColor="accent1" w:themeShade="BF"/>
      <w:sz w:val="24"/>
      <w:szCs w:val="24"/>
      <w:lang w:val="de-DE" w:eastAsia="en-GB"/>
    </w:rPr>
  </w:style>
  <w:style w:type="character" w:customStyle="1" w:styleId="berschrift5Zchn">
    <w:name w:val="Überschrift 5 Zchn"/>
    <w:aliases w:val="H5 Zchn,h5 Zchn,Heading5 Zchn,标题 5 Zchn"/>
    <w:basedOn w:val="Absatz-Standardschriftart"/>
    <w:link w:val="berschrift5"/>
    <w:uiPriority w:val="9"/>
    <w:rsid w:val="00AA4967"/>
    <w:rPr>
      <w:rFonts w:asciiTheme="majorHAnsi" w:eastAsiaTheme="majorEastAsia" w:hAnsiTheme="majorHAnsi" w:cstheme="majorBidi"/>
      <w:color w:val="2E74B5" w:themeColor="accent1" w:themeShade="BF"/>
      <w:sz w:val="24"/>
      <w:szCs w:val="24"/>
      <w:lang w:val="de-DE" w:eastAsia="en-GB"/>
    </w:rPr>
  </w:style>
  <w:style w:type="character" w:customStyle="1" w:styleId="berschrift6Zchn">
    <w:name w:val="Überschrift 6 Zchn"/>
    <w:basedOn w:val="Absatz-Standardschriftart"/>
    <w:link w:val="berschrift6"/>
    <w:uiPriority w:val="9"/>
    <w:rsid w:val="00AA4967"/>
    <w:rPr>
      <w:rFonts w:asciiTheme="majorHAnsi" w:eastAsiaTheme="majorEastAsia" w:hAnsiTheme="majorHAnsi" w:cstheme="majorBidi"/>
      <w:color w:val="1F4D78" w:themeColor="accent1" w:themeShade="7F"/>
      <w:sz w:val="24"/>
      <w:szCs w:val="24"/>
      <w:lang w:val="de-DE" w:eastAsia="en-GB"/>
    </w:rPr>
  </w:style>
  <w:style w:type="character" w:customStyle="1" w:styleId="berschrift7Zchn">
    <w:name w:val="Überschrift 7 Zchn"/>
    <w:basedOn w:val="Absatz-Standardschriftart"/>
    <w:link w:val="berschrift7"/>
    <w:uiPriority w:val="9"/>
    <w:rsid w:val="00AA4967"/>
    <w:rPr>
      <w:rFonts w:asciiTheme="majorHAnsi" w:eastAsiaTheme="majorEastAsia" w:hAnsiTheme="majorHAnsi" w:cstheme="majorBidi"/>
      <w:i/>
      <w:iCs/>
      <w:color w:val="1F4D78" w:themeColor="accent1" w:themeShade="7F"/>
      <w:sz w:val="24"/>
      <w:szCs w:val="24"/>
      <w:lang w:val="de-DE" w:eastAsia="en-GB"/>
    </w:rPr>
  </w:style>
  <w:style w:type="character" w:customStyle="1" w:styleId="berschrift8Zchn">
    <w:name w:val="Überschrift 8 Zchn"/>
    <w:aliases w:val="Table Heading Zchn,标题 8 Zchn"/>
    <w:basedOn w:val="Absatz-Standardschriftart"/>
    <w:link w:val="berschrift8"/>
    <w:uiPriority w:val="9"/>
    <w:rsid w:val="00AA4967"/>
    <w:rPr>
      <w:rFonts w:asciiTheme="majorHAnsi" w:eastAsiaTheme="majorEastAsia" w:hAnsiTheme="majorHAnsi" w:cstheme="majorBidi"/>
      <w:color w:val="272727" w:themeColor="text1" w:themeTint="D8"/>
      <w:sz w:val="21"/>
      <w:szCs w:val="21"/>
      <w:lang w:val="de-DE" w:eastAsia="en-GB"/>
    </w:rPr>
  </w:style>
  <w:style w:type="character" w:customStyle="1" w:styleId="berschrift9Zchn">
    <w:name w:val="Überschrift 9 Zchn"/>
    <w:aliases w:val="Figure Heading Zchn,FH Zchn,标题 9 Zchn"/>
    <w:basedOn w:val="Absatz-Standardschriftart"/>
    <w:link w:val="berschrift9"/>
    <w:uiPriority w:val="9"/>
    <w:rsid w:val="00AA4967"/>
    <w:rPr>
      <w:rFonts w:asciiTheme="majorHAnsi" w:eastAsiaTheme="majorEastAsia" w:hAnsiTheme="majorHAnsi" w:cstheme="majorBidi"/>
      <w:i/>
      <w:iCs/>
      <w:color w:val="272727" w:themeColor="text1" w:themeTint="D8"/>
      <w:sz w:val="21"/>
      <w:szCs w:val="21"/>
      <w:lang w:val="de-DE" w:eastAsia="en-GB"/>
    </w:rPr>
  </w:style>
  <w:style w:type="table" w:styleId="Tabellenraster">
    <w:name w:val="Table Grid"/>
    <w:aliases w:val="TableGrid"/>
    <w:basedOn w:val="NormaleTabelle"/>
    <w:uiPriority w:val="39"/>
    <w:qFormat/>
    <w:rsid w:val="00AA4967"/>
    <w:pPr>
      <w:spacing w:before="100" w:beforeAutospacing="1" w:after="100" w:afterAutospacing="1"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tion Char,Caption Char1 Char,cap Char Char1,Caption Char Char1 Char,cap Char2,条目,3GPP Caption Table,cap1,cap2,cap11,Légende-figure,Légende-figure Char,Beschrifubg,Beschriftung Char,label,cap11 Char,cap11 Char Char Char,题"/>
    <w:basedOn w:val="Standard"/>
    <w:next w:val="Standard"/>
    <w:link w:val="BeschriftungZchn"/>
    <w:qFormat/>
    <w:rsid w:val="00AA4967"/>
    <w:pPr>
      <w:overflowPunct w:val="0"/>
      <w:autoSpaceDE w:val="0"/>
      <w:autoSpaceDN w:val="0"/>
      <w:adjustRightInd w:val="0"/>
      <w:textAlignment w:val="baseline"/>
    </w:pPr>
    <w:rPr>
      <w:b/>
      <w:sz w:val="20"/>
      <w:szCs w:val="20"/>
      <w:lang w:val="en-GB"/>
    </w:rPr>
  </w:style>
  <w:style w:type="character" w:customStyle="1" w:styleId="BeschriftungZchn">
    <w:name w:val="Beschriftung Zchn"/>
    <w:aliases w:val="cap Zchn,cap Char Zchn,Caption Char Zchn,Caption Char1 Char Zchn,cap Char Char1 Zchn,Caption Char Char1 Char Zchn,cap Char2 Zchn,条目 Zchn,3GPP Caption Table Zchn,cap1 Zchn,cap2 Zchn,cap11 Zchn,Légende-figure Zchn,Beschrifubg Zchn,题 Zchn"/>
    <w:link w:val="Beschriftung"/>
    <w:rsid w:val="00AA4967"/>
    <w:rPr>
      <w:rFonts w:ascii="Times New Roman" w:eastAsia="Times New Roman" w:hAnsi="Times New Roman" w:cs="Times New Roman"/>
      <w:b/>
      <w:sz w:val="20"/>
      <w:szCs w:val="20"/>
      <w:lang w:val="en-GB" w:eastAsia="en-GB"/>
    </w:rPr>
  </w:style>
  <w:style w:type="paragraph" w:customStyle="1" w:styleId="References">
    <w:name w:val="References"/>
    <w:basedOn w:val="Standard"/>
    <w:qFormat/>
    <w:rsid w:val="00AA4967"/>
    <w:pPr>
      <w:numPr>
        <w:numId w:val="2"/>
      </w:numPr>
      <w:autoSpaceDE w:val="0"/>
      <w:autoSpaceDN w:val="0"/>
      <w:snapToGrid w:val="0"/>
      <w:spacing w:after="60"/>
    </w:pPr>
    <w:rPr>
      <w:rFonts w:eastAsia="SimSun"/>
      <w:sz w:val="20"/>
      <w:szCs w:val="16"/>
      <w:lang w:val="en-US" w:eastAsia="en-US"/>
    </w:rPr>
  </w:style>
  <w:style w:type="character" w:styleId="Platzhaltertext">
    <w:name w:val="Placeholder Text"/>
    <w:basedOn w:val="Absatz-Standardschriftart"/>
    <w:uiPriority w:val="99"/>
    <w:semiHidden/>
    <w:rsid w:val="00C12A16"/>
    <w:rPr>
      <w:color w:val="808080"/>
    </w:rPr>
  </w:style>
  <w:style w:type="table" w:styleId="Gitternetztabelle1hell">
    <w:name w:val="Grid Table 1 Light"/>
    <w:basedOn w:val="NormaleTabelle"/>
    <w:uiPriority w:val="46"/>
    <w:rsid w:val="00CF724F"/>
    <w:pPr>
      <w:spacing w:after="0" w:line="240" w:lineRule="auto"/>
    </w:pPr>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StandardWeb">
    <w:name w:val="Normal (Web)"/>
    <w:basedOn w:val="Standard"/>
    <w:uiPriority w:val="99"/>
    <w:semiHidden/>
    <w:unhideWhenUsed/>
    <w:rsid w:val="00CD7F94"/>
    <w:rPr>
      <w:rFonts w:eastAsiaTheme="minorEastAsia"/>
      <w:lang w:val="en-US" w:eastAsia="en-US"/>
    </w:rPr>
  </w:style>
  <w:style w:type="paragraph" w:customStyle="1" w:styleId="0Maintext">
    <w:name w:val="0 Main text"/>
    <w:basedOn w:val="Standard"/>
    <w:link w:val="0MaintextChar"/>
    <w:qFormat/>
    <w:rsid w:val="00143A41"/>
    <w:pPr>
      <w:spacing w:before="0" w:beforeAutospacing="0" w:line="288" w:lineRule="auto"/>
      <w:ind w:firstLine="360"/>
      <w:jc w:val="both"/>
    </w:pPr>
    <w:rPr>
      <w:rFonts w:cs="Batang"/>
      <w:sz w:val="20"/>
      <w:szCs w:val="20"/>
      <w:lang w:val="en-GB" w:eastAsia="en-US"/>
    </w:rPr>
  </w:style>
  <w:style w:type="character" w:customStyle="1" w:styleId="0MaintextChar">
    <w:name w:val="0 Main text Char"/>
    <w:basedOn w:val="Absatz-Standardschriftart"/>
    <w:link w:val="0Maintext"/>
    <w:rsid w:val="00143A41"/>
    <w:rPr>
      <w:rFonts w:ascii="Times New Roman" w:eastAsia="Times New Roman" w:hAnsi="Times New Roman" w:cs="Batang"/>
      <w:sz w:val="20"/>
      <w:szCs w:val="20"/>
      <w:lang w:val="en-GB"/>
    </w:rPr>
  </w:style>
  <w:style w:type="paragraph" w:styleId="Listenabsatz">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Standard"/>
    <w:link w:val="ListenabsatzZchn"/>
    <w:uiPriority w:val="34"/>
    <w:qFormat/>
    <w:rsid w:val="00143A41"/>
    <w:pPr>
      <w:spacing w:before="0" w:beforeAutospacing="0" w:after="0" w:afterAutospacing="0"/>
      <w:ind w:leftChars="400" w:left="840" w:hanging="720"/>
    </w:pPr>
    <w:rPr>
      <w:rFonts w:ascii="Times" w:eastAsia="Batang" w:hAnsi="Times"/>
      <w:sz w:val="20"/>
      <w:lang w:val="en-GB" w:eastAsia="x-none"/>
    </w:rPr>
  </w:style>
  <w:style w:type="character" w:customStyle="1" w:styleId="ListenabsatzZchn">
    <w:name w:val="Listenabsatz Zchn"/>
    <w:aliases w:val="- Bullets Zchn,?? ?? Zchn,????? Zchn,???? Zchn,Lista1 Zchn,列出段落 Zchn,목록 단락 Zchn,リスト段落 Zchn,列出段落1 Zchn,中等深浅网格 1 - 着色 21 Zchn,列表段落 Zchn,¥¡¡¡¡ì¬º¥¹¥È¶ÎÂä Zchn,ÁÐ³ö¶ÎÂä Zchn,列表段落1 Zchn,—ño’i—Ž Zchn,¥ê¥¹¥È¶ÎÂä Zchn,Paragrafo elenco Zchn"/>
    <w:link w:val="Listenabsatz"/>
    <w:uiPriority w:val="34"/>
    <w:qFormat/>
    <w:rsid w:val="00143A41"/>
    <w:rPr>
      <w:rFonts w:ascii="Times" w:eastAsia="Batang" w:hAnsi="Times" w:cs="Times New Roman"/>
      <w:sz w:val="20"/>
      <w:szCs w:val="24"/>
      <w:lang w:val="en-GB" w:eastAsia="x-none"/>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rsid w:val="006539C1"/>
    <w:pPr>
      <w:spacing w:before="0" w:beforeAutospacing="0" w:after="120" w:afterAutospacing="0"/>
      <w:jc w:val="both"/>
    </w:pPr>
    <w:rPr>
      <w:rFonts w:eastAsia="MS Mincho"/>
      <w:sz w:val="20"/>
      <w:lang w:val="en-US"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6539C1"/>
    <w:rPr>
      <w:rFonts w:ascii="Times New Roman" w:eastAsia="MS Mincho" w:hAnsi="Times New Roman" w:cs="Times New Roman"/>
      <w:sz w:val="20"/>
      <w:szCs w:val="24"/>
    </w:rPr>
  </w:style>
  <w:style w:type="paragraph" w:styleId="Verzeichnis8">
    <w:name w:val="toc 8"/>
    <w:basedOn w:val="Verzeichnis1"/>
    <w:semiHidden/>
    <w:rsid w:val="008864A5"/>
    <w:pPr>
      <w:keepNext/>
      <w:keepLines/>
      <w:widowControl w:val="0"/>
      <w:numPr>
        <w:numId w:val="18"/>
      </w:numPr>
      <w:tabs>
        <w:tab w:val="clear" w:pos="2204"/>
        <w:tab w:val="right" w:leader="dot" w:pos="9639"/>
      </w:tabs>
      <w:overflowPunct w:val="0"/>
      <w:autoSpaceDE w:val="0"/>
      <w:autoSpaceDN w:val="0"/>
      <w:adjustRightInd w:val="0"/>
      <w:spacing w:before="180" w:beforeAutospacing="0" w:after="0" w:afterAutospacing="0"/>
      <w:ind w:left="420" w:right="425" w:hanging="420"/>
      <w:textAlignment w:val="baseline"/>
    </w:pPr>
    <w:rPr>
      <w:b/>
      <w:noProof/>
      <w:sz w:val="22"/>
      <w:szCs w:val="20"/>
      <w:lang w:val="en-US" w:eastAsia="en-US"/>
    </w:rPr>
  </w:style>
  <w:style w:type="paragraph" w:customStyle="1" w:styleId="B1">
    <w:name w:val="B1"/>
    <w:basedOn w:val="Liste"/>
    <w:link w:val="B10"/>
    <w:qFormat/>
    <w:rsid w:val="008864A5"/>
    <w:pPr>
      <w:spacing w:before="0" w:beforeAutospacing="0" w:after="160" w:afterAutospacing="0" w:line="259" w:lineRule="auto"/>
      <w:ind w:left="568" w:hanging="284"/>
      <w:contextualSpacing w:val="0"/>
    </w:pPr>
    <w:rPr>
      <w:rFonts w:asciiTheme="minorHAnsi" w:eastAsiaTheme="minorHAnsi" w:hAnsiTheme="minorHAnsi" w:cstheme="minorBidi"/>
      <w:sz w:val="22"/>
      <w:szCs w:val="22"/>
      <w:lang w:val="en-US" w:eastAsia="en-US"/>
    </w:rPr>
  </w:style>
  <w:style w:type="character" w:customStyle="1" w:styleId="B10">
    <w:name w:val="B1 (文字)"/>
    <w:link w:val="B1"/>
    <w:rsid w:val="008864A5"/>
  </w:style>
  <w:style w:type="paragraph" w:customStyle="1" w:styleId="Proposal">
    <w:name w:val="Proposal"/>
    <w:basedOn w:val="Standard"/>
    <w:next w:val="Standard"/>
    <w:link w:val="ProposalChar"/>
    <w:qFormat/>
    <w:rsid w:val="008864A5"/>
    <w:pPr>
      <w:numPr>
        <w:numId w:val="17"/>
      </w:numPr>
      <w:spacing w:before="0" w:beforeAutospacing="0" w:after="160" w:afterAutospacing="0" w:line="259" w:lineRule="auto"/>
    </w:pPr>
    <w:rPr>
      <w:rFonts w:asciiTheme="minorHAnsi" w:eastAsiaTheme="minorHAnsi" w:hAnsiTheme="minorHAnsi" w:cstheme="minorBidi"/>
      <w:b/>
      <w:sz w:val="22"/>
      <w:szCs w:val="22"/>
      <w:lang w:val="en-US" w:eastAsia="en-US"/>
    </w:rPr>
  </w:style>
  <w:style w:type="character" w:customStyle="1" w:styleId="ProposalChar">
    <w:name w:val="Proposal Char"/>
    <w:basedOn w:val="Absatz-Standardschriftart"/>
    <w:link w:val="Proposal"/>
    <w:qFormat/>
    <w:rsid w:val="008864A5"/>
    <w:rPr>
      <w:b/>
    </w:rPr>
  </w:style>
  <w:style w:type="character" w:customStyle="1" w:styleId="apple-converted-space">
    <w:name w:val="apple-converted-space"/>
    <w:qFormat/>
    <w:rsid w:val="008864A5"/>
  </w:style>
  <w:style w:type="paragraph" w:customStyle="1" w:styleId="3GPPText">
    <w:name w:val="3GPP Text"/>
    <w:basedOn w:val="Standard"/>
    <w:link w:val="3GPPTextChar"/>
    <w:qFormat/>
    <w:rsid w:val="008864A5"/>
    <w:pPr>
      <w:overflowPunct w:val="0"/>
      <w:autoSpaceDE w:val="0"/>
      <w:autoSpaceDN w:val="0"/>
      <w:adjustRightInd w:val="0"/>
      <w:spacing w:before="120" w:beforeAutospacing="0" w:after="120" w:afterAutospacing="0" w:line="259" w:lineRule="auto"/>
      <w:jc w:val="both"/>
      <w:textAlignment w:val="baseline"/>
    </w:pPr>
    <w:rPr>
      <w:rFonts w:asciiTheme="minorHAnsi" w:eastAsia="SimSun" w:hAnsiTheme="minorHAnsi"/>
      <w:sz w:val="22"/>
      <w:szCs w:val="20"/>
      <w:lang w:val="en-US" w:eastAsia="en-US"/>
    </w:rPr>
  </w:style>
  <w:style w:type="character" w:customStyle="1" w:styleId="3GPPTextChar">
    <w:name w:val="3GPP Text Char"/>
    <w:link w:val="3GPPText"/>
    <w:qFormat/>
    <w:rsid w:val="008864A5"/>
    <w:rPr>
      <w:rFonts w:eastAsia="SimSun" w:cs="Times New Roman"/>
      <w:szCs w:val="20"/>
    </w:rPr>
  </w:style>
  <w:style w:type="paragraph" w:styleId="Verzeichnis1">
    <w:name w:val="toc 1"/>
    <w:basedOn w:val="Standard"/>
    <w:next w:val="Standard"/>
    <w:autoRedefine/>
    <w:uiPriority w:val="39"/>
    <w:semiHidden/>
    <w:unhideWhenUsed/>
    <w:rsid w:val="008864A5"/>
  </w:style>
  <w:style w:type="paragraph" w:styleId="Liste">
    <w:name w:val="List"/>
    <w:basedOn w:val="Standard"/>
    <w:uiPriority w:val="99"/>
    <w:semiHidden/>
    <w:unhideWhenUsed/>
    <w:rsid w:val="008864A5"/>
    <w:pPr>
      <w:ind w:left="360" w:hanging="360"/>
      <w:contextualSpacing/>
    </w:pPr>
  </w:style>
  <w:style w:type="paragraph" w:customStyle="1" w:styleId="EmailDiscussion">
    <w:name w:val="EmailDiscussion"/>
    <w:basedOn w:val="Standard"/>
    <w:next w:val="Standard"/>
    <w:rsid w:val="00311D89"/>
    <w:pPr>
      <w:numPr>
        <w:numId w:val="25"/>
      </w:numPr>
      <w:spacing w:before="40" w:beforeAutospacing="0" w:after="0" w:afterAutospacing="0"/>
    </w:pPr>
    <w:rPr>
      <w:rFonts w:ascii="Arial" w:eastAsia="MS Mincho" w:hAnsi="Arial"/>
      <w:b/>
      <w:sz w:val="20"/>
      <w:lang w:val="en-GB"/>
    </w:rPr>
  </w:style>
  <w:style w:type="paragraph" w:styleId="Sprechblasentext">
    <w:name w:val="Balloon Text"/>
    <w:basedOn w:val="Standard"/>
    <w:link w:val="SprechblasentextZchn"/>
    <w:uiPriority w:val="99"/>
    <w:semiHidden/>
    <w:unhideWhenUsed/>
    <w:rsid w:val="00615189"/>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15189"/>
    <w:rPr>
      <w:rFonts w:ascii="Segoe UI" w:eastAsia="Times New Roman" w:hAnsi="Segoe UI" w:cs="Segoe UI"/>
      <w:sz w:val="18"/>
      <w:szCs w:val="18"/>
      <w:lang w:val="de-DE" w:eastAsia="en-GB"/>
    </w:rPr>
  </w:style>
  <w:style w:type="paragraph" w:customStyle="1" w:styleId="paragraph">
    <w:name w:val="paragraph"/>
    <w:basedOn w:val="Standard"/>
    <w:rsid w:val="00EC4C8F"/>
    <w:rPr>
      <w:lang w:val="en-US" w:eastAsia="en-US"/>
    </w:rPr>
  </w:style>
  <w:style w:type="character" w:customStyle="1" w:styleId="normaltextrun">
    <w:name w:val="normaltextrun"/>
    <w:basedOn w:val="Absatz-Standardschriftart"/>
    <w:rsid w:val="00EC4C8F"/>
  </w:style>
  <w:style w:type="character" w:customStyle="1" w:styleId="eop">
    <w:name w:val="eop"/>
    <w:basedOn w:val="Absatz-Standardschriftart"/>
    <w:rsid w:val="00EC4C8F"/>
  </w:style>
  <w:style w:type="character" w:styleId="Kommentarzeichen">
    <w:name w:val="annotation reference"/>
    <w:basedOn w:val="Absatz-Standardschriftart"/>
    <w:uiPriority w:val="99"/>
    <w:semiHidden/>
    <w:unhideWhenUsed/>
    <w:rsid w:val="00D75801"/>
    <w:rPr>
      <w:sz w:val="16"/>
      <w:szCs w:val="16"/>
    </w:rPr>
  </w:style>
  <w:style w:type="paragraph" w:styleId="Kommentartext">
    <w:name w:val="annotation text"/>
    <w:basedOn w:val="Standard"/>
    <w:link w:val="KommentartextZchn"/>
    <w:uiPriority w:val="99"/>
    <w:semiHidden/>
    <w:unhideWhenUsed/>
    <w:rsid w:val="00D75801"/>
    <w:rPr>
      <w:sz w:val="20"/>
      <w:szCs w:val="20"/>
    </w:rPr>
  </w:style>
  <w:style w:type="character" w:customStyle="1" w:styleId="KommentartextZchn">
    <w:name w:val="Kommentartext Zchn"/>
    <w:basedOn w:val="Absatz-Standardschriftart"/>
    <w:link w:val="Kommentartext"/>
    <w:uiPriority w:val="99"/>
    <w:semiHidden/>
    <w:rsid w:val="00D75801"/>
    <w:rPr>
      <w:rFonts w:ascii="Times New Roman" w:eastAsia="Times New Roman" w:hAnsi="Times New Roman" w:cs="Times New Roman"/>
      <w:sz w:val="20"/>
      <w:szCs w:val="20"/>
      <w:lang w:val="de-DE" w:eastAsia="en-GB"/>
    </w:rPr>
  </w:style>
  <w:style w:type="paragraph" w:styleId="Kommentarthema">
    <w:name w:val="annotation subject"/>
    <w:basedOn w:val="Kommentartext"/>
    <w:next w:val="Kommentartext"/>
    <w:link w:val="KommentarthemaZchn"/>
    <w:uiPriority w:val="99"/>
    <w:semiHidden/>
    <w:unhideWhenUsed/>
    <w:rsid w:val="00D75801"/>
    <w:rPr>
      <w:b/>
      <w:bCs/>
    </w:rPr>
  </w:style>
  <w:style w:type="character" w:customStyle="1" w:styleId="KommentarthemaZchn">
    <w:name w:val="Kommentarthema Zchn"/>
    <w:basedOn w:val="KommentartextZchn"/>
    <w:link w:val="Kommentarthema"/>
    <w:uiPriority w:val="99"/>
    <w:semiHidden/>
    <w:rsid w:val="00D75801"/>
    <w:rPr>
      <w:rFonts w:ascii="Times New Roman" w:eastAsia="Times New Roman" w:hAnsi="Times New Roman" w:cs="Times New Roman"/>
      <w:b/>
      <w:bCs/>
      <w:sz w:val="20"/>
      <w:szCs w:val="20"/>
      <w:lang w:val="de-D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3439696">
      <w:bodyDiv w:val="1"/>
      <w:marLeft w:val="0"/>
      <w:marRight w:val="0"/>
      <w:marTop w:val="0"/>
      <w:marBottom w:val="0"/>
      <w:divBdr>
        <w:top w:val="none" w:sz="0" w:space="0" w:color="auto"/>
        <w:left w:val="none" w:sz="0" w:space="0" w:color="auto"/>
        <w:bottom w:val="none" w:sz="0" w:space="0" w:color="auto"/>
        <w:right w:val="none" w:sz="0" w:space="0" w:color="auto"/>
      </w:divBdr>
      <w:divsChild>
        <w:div w:id="1838615157">
          <w:marLeft w:val="0"/>
          <w:marRight w:val="0"/>
          <w:marTop w:val="0"/>
          <w:marBottom w:val="0"/>
          <w:divBdr>
            <w:top w:val="none" w:sz="0" w:space="0" w:color="auto"/>
            <w:left w:val="none" w:sz="0" w:space="0" w:color="auto"/>
            <w:bottom w:val="none" w:sz="0" w:space="0" w:color="auto"/>
            <w:right w:val="none" w:sz="0" w:space="0" w:color="auto"/>
          </w:divBdr>
        </w:div>
        <w:div w:id="605233867">
          <w:marLeft w:val="0"/>
          <w:marRight w:val="0"/>
          <w:marTop w:val="0"/>
          <w:marBottom w:val="0"/>
          <w:divBdr>
            <w:top w:val="none" w:sz="0" w:space="0" w:color="auto"/>
            <w:left w:val="none" w:sz="0" w:space="0" w:color="auto"/>
            <w:bottom w:val="none" w:sz="0" w:space="0" w:color="auto"/>
            <w:right w:val="none" w:sz="0" w:space="0" w:color="auto"/>
          </w:divBdr>
        </w:div>
        <w:div w:id="1488548426">
          <w:marLeft w:val="0"/>
          <w:marRight w:val="0"/>
          <w:marTop w:val="0"/>
          <w:marBottom w:val="0"/>
          <w:divBdr>
            <w:top w:val="none" w:sz="0" w:space="0" w:color="auto"/>
            <w:left w:val="none" w:sz="0" w:space="0" w:color="auto"/>
            <w:bottom w:val="none" w:sz="0" w:space="0" w:color="auto"/>
            <w:right w:val="none" w:sz="0" w:space="0" w:color="auto"/>
          </w:divBdr>
        </w:div>
      </w:divsChild>
    </w:div>
    <w:div w:id="1166869536">
      <w:bodyDiv w:val="1"/>
      <w:marLeft w:val="0"/>
      <w:marRight w:val="0"/>
      <w:marTop w:val="0"/>
      <w:marBottom w:val="0"/>
      <w:divBdr>
        <w:top w:val="none" w:sz="0" w:space="0" w:color="auto"/>
        <w:left w:val="none" w:sz="0" w:space="0" w:color="auto"/>
        <w:bottom w:val="none" w:sz="0" w:space="0" w:color="auto"/>
        <w:right w:val="none" w:sz="0" w:space="0" w:color="auto"/>
      </w:divBdr>
      <w:divsChild>
        <w:div w:id="863786678">
          <w:marLeft w:val="0"/>
          <w:marRight w:val="0"/>
          <w:marTop w:val="0"/>
          <w:marBottom w:val="0"/>
          <w:divBdr>
            <w:top w:val="none" w:sz="0" w:space="0" w:color="auto"/>
            <w:left w:val="none" w:sz="0" w:space="0" w:color="auto"/>
            <w:bottom w:val="none" w:sz="0" w:space="0" w:color="auto"/>
            <w:right w:val="none" w:sz="0" w:space="0" w:color="auto"/>
          </w:divBdr>
        </w:div>
        <w:div w:id="793405374">
          <w:marLeft w:val="0"/>
          <w:marRight w:val="0"/>
          <w:marTop w:val="0"/>
          <w:marBottom w:val="0"/>
          <w:divBdr>
            <w:top w:val="none" w:sz="0" w:space="0" w:color="auto"/>
            <w:left w:val="none" w:sz="0" w:space="0" w:color="auto"/>
            <w:bottom w:val="none" w:sz="0" w:space="0" w:color="auto"/>
            <w:right w:val="none" w:sz="0" w:space="0" w:color="auto"/>
          </w:divBdr>
        </w:div>
        <w:div w:id="32965771">
          <w:marLeft w:val="0"/>
          <w:marRight w:val="0"/>
          <w:marTop w:val="0"/>
          <w:marBottom w:val="0"/>
          <w:divBdr>
            <w:top w:val="none" w:sz="0" w:space="0" w:color="auto"/>
            <w:left w:val="none" w:sz="0" w:space="0" w:color="auto"/>
            <w:bottom w:val="none" w:sz="0" w:space="0" w:color="auto"/>
            <w:right w:val="none" w:sz="0" w:space="0" w:color="auto"/>
          </w:divBdr>
        </w:div>
      </w:divsChild>
    </w:div>
    <w:div w:id="1532569669">
      <w:bodyDiv w:val="1"/>
      <w:marLeft w:val="0"/>
      <w:marRight w:val="0"/>
      <w:marTop w:val="0"/>
      <w:marBottom w:val="0"/>
      <w:divBdr>
        <w:top w:val="none" w:sz="0" w:space="0" w:color="auto"/>
        <w:left w:val="none" w:sz="0" w:space="0" w:color="auto"/>
        <w:bottom w:val="none" w:sz="0" w:space="0" w:color="auto"/>
        <w:right w:val="none" w:sz="0" w:space="0" w:color="auto"/>
      </w:divBdr>
    </w:div>
    <w:div w:id="213367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50.png"/><Relationship Id="rId18" Type="http://schemas.openxmlformats.org/officeDocument/2006/relationships/image" Target="media/image10.jpe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40.pn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7.jp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6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4E285-B228-485C-9DAF-BA0722939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2398</Words>
  <Characters>15114</Characters>
  <Application>Microsoft Office Word</Application>
  <DocSecurity>0</DocSecurity>
  <Lines>125</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17478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Amiri, Ebrahim</dc:creator>
  <cp:keywords/>
  <dc:description/>
  <cp:lastModifiedBy>Varatharaajan, Sutharshun</cp:lastModifiedBy>
  <cp:revision>21</cp:revision>
  <dcterms:created xsi:type="dcterms:W3CDTF">2023-02-17T14:54:00Z</dcterms:created>
  <dcterms:modified xsi:type="dcterms:W3CDTF">2023-02-17T22:27:00Z</dcterms:modified>
</cp:coreProperties>
</file>