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9FBE" w14:textId="2D0B6A89" w:rsidR="00B97703" w:rsidRDefault="00AD22D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AD22DA">
        <w:rPr>
          <w:rFonts w:cs="Arial"/>
          <w:bCs/>
          <w:sz w:val="22"/>
          <w:szCs w:val="22"/>
        </w:rPr>
        <w:t>3GPP TSG RAN WG1 #109-e</w:t>
      </w:r>
      <w:r w:rsidRPr="00AD22DA" w:rsidDel="00AD22DA">
        <w:rPr>
          <w:rFonts w:cs="Arial"/>
          <w:bCs/>
          <w:sz w:val="22"/>
          <w:szCs w:val="22"/>
        </w:rPr>
        <w:t xml:space="preserve"> </w:t>
      </w:r>
      <w:r w:rsidR="00957DC4">
        <w:rPr>
          <w:rFonts w:cs="Arial"/>
          <w:noProof w:val="0"/>
          <w:sz w:val="22"/>
          <w:szCs w:val="22"/>
        </w:rPr>
        <w:tab/>
      </w:r>
      <w:r w:rsidR="00957DC4">
        <w:rPr>
          <w:rFonts w:cs="Arial"/>
          <w:noProof w:val="0"/>
          <w:sz w:val="22"/>
          <w:szCs w:val="22"/>
        </w:rPr>
        <w:tab/>
      </w:r>
      <w:r w:rsidR="00ED6ECC" w:rsidRPr="000B5103">
        <w:rPr>
          <w:rFonts w:cs="Arial"/>
          <w:noProof w:val="0"/>
          <w:sz w:val="22"/>
          <w:szCs w:val="22"/>
          <w:highlight w:val="yellow"/>
        </w:rPr>
        <w:t>R1-2</w:t>
      </w:r>
      <w:r w:rsidRPr="000B5103">
        <w:rPr>
          <w:rFonts w:cs="Arial"/>
          <w:noProof w:val="0"/>
          <w:sz w:val="22"/>
          <w:szCs w:val="22"/>
          <w:highlight w:val="yellow"/>
        </w:rPr>
        <w:t>20XXXX</w:t>
      </w:r>
    </w:p>
    <w:p w14:paraId="1C806439" w14:textId="77777777" w:rsidR="00AD22DA" w:rsidRPr="00AD22DA" w:rsidRDefault="00AD22DA" w:rsidP="00AD22DA">
      <w:pPr>
        <w:pStyle w:val="Header"/>
        <w:tabs>
          <w:tab w:val="right" w:pos="7088"/>
          <w:tab w:val="right" w:pos="9781"/>
        </w:tabs>
        <w:rPr>
          <w:sz w:val="22"/>
          <w:szCs w:val="22"/>
        </w:rPr>
      </w:pPr>
      <w:r w:rsidRPr="00AD22DA">
        <w:rPr>
          <w:sz w:val="22"/>
          <w:szCs w:val="22"/>
        </w:rPr>
        <w:t>e-Meeting, May 9th – 20th, 2022</w:t>
      </w:r>
    </w:p>
    <w:p w14:paraId="59E5F77F" w14:textId="77777777" w:rsidR="00B97703" w:rsidRDefault="00B97703">
      <w:pPr>
        <w:rPr>
          <w:rFonts w:ascii="Arial" w:hAnsi="Arial" w:cs="Arial"/>
        </w:rPr>
      </w:pPr>
    </w:p>
    <w:p w14:paraId="66549CF9" w14:textId="40E4174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2156B" w:rsidRPr="006F63D2">
        <w:rPr>
          <w:rFonts w:ascii="Arial" w:hAnsi="Arial" w:cs="Arial"/>
          <w:b/>
          <w:sz w:val="22"/>
          <w:szCs w:val="22"/>
        </w:rPr>
        <w:t>DRAFT</w:t>
      </w:r>
      <w:r w:rsidR="0062156B">
        <w:rPr>
          <w:rFonts w:ascii="Arial" w:hAnsi="Arial" w:cs="Arial"/>
          <w:b/>
          <w:sz w:val="22"/>
          <w:szCs w:val="22"/>
        </w:rPr>
        <w:t xml:space="preserve"> </w:t>
      </w:r>
      <w:r w:rsidR="005235AC" w:rsidRPr="005235AC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AD22DA" w:rsidRPr="00AD22DA">
        <w:rPr>
          <w:rFonts w:ascii="Arial" w:hAnsi="Arial" w:cs="Arial"/>
          <w:b/>
          <w:sz w:val="22"/>
          <w:szCs w:val="22"/>
        </w:rPr>
        <w:t>HARQ process for MCCH and Broadcast MTCH(s)</w:t>
      </w:r>
    </w:p>
    <w:p w14:paraId="5716F47E" w14:textId="0A787B8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2D5E" w:rsidRPr="00F12D5E">
        <w:rPr>
          <w:rFonts w:ascii="Arial" w:hAnsi="Arial" w:cs="Arial"/>
          <w:b/>
          <w:bCs/>
          <w:sz w:val="22"/>
          <w:szCs w:val="22"/>
        </w:rPr>
        <w:t>R1-2203044</w:t>
      </w:r>
      <w:r w:rsidR="00F12D5E">
        <w:rPr>
          <w:rFonts w:ascii="Arial" w:hAnsi="Arial" w:cs="Arial"/>
          <w:b/>
          <w:bCs/>
          <w:sz w:val="22"/>
          <w:szCs w:val="22"/>
        </w:rPr>
        <w:t xml:space="preserve"> </w:t>
      </w:r>
      <w:r w:rsidR="00DA7DEA" w:rsidRPr="000A2C07">
        <w:rPr>
          <w:rFonts w:ascii="Arial" w:hAnsi="Arial" w:cs="Arial"/>
          <w:b/>
          <w:bCs/>
          <w:sz w:val="22"/>
          <w:szCs w:val="22"/>
        </w:rPr>
        <w:t>(</w:t>
      </w:r>
      <w:r w:rsidR="00F12D5E" w:rsidRPr="00F12D5E">
        <w:rPr>
          <w:rFonts w:ascii="Arial" w:hAnsi="Arial" w:cs="Arial"/>
          <w:b/>
          <w:bCs/>
          <w:sz w:val="22"/>
          <w:szCs w:val="22"/>
        </w:rPr>
        <w:t>R2-2204017</w:t>
      </w:r>
      <w:r w:rsidR="00DA7DEA" w:rsidRPr="000A2C07">
        <w:rPr>
          <w:rFonts w:ascii="Arial" w:hAnsi="Arial" w:cs="Arial"/>
          <w:b/>
          <w:bCs/>
          <w:sz w:val="22"/>
          <w:szCs w:val="22"/>
        </w:rPr>
        <w:t xml:space="preserve">) </w:t>
      </w:r>
      <w:r w:rsidR="00F12D5E" w:rsidRPr="00F12D5E">
        <w:rPr>
          <w:rFonts w:ascii="Arial" w:hAnsi="Arial" w:cs="Arial"/>
          <w:b/>
          <w:bCs/>
          <w:sz w:val="22"/>
          <w:szCs w:val="22"/>
        </w:rPr>
        <w:t>LS on HARQ process for MCCH and Broadcast MTCH(s)</w:t>
      </w:r>
    </w:p>
    <w:p w14:paraId="26AE5F2A" w14:textId="1EC46AB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5E00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0A859C7D" w14:textId="499CFF5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5E00" w:rsidRPr="00EA5E00">
        <w:rPr>
          <w:rFonts w:ascii="Arial" w:hAnsi="Arial" w:cs="Arial"/>
          <w:b/>
          <w:bCs/>
          <w:sz w:val="22"/>
          <w:szCs w:val="22"/>
        </w:rPr>
        <w:t>NR_MBS</w:t>
      </w:r>
    </w:p>
    <w:p w14:paraId="42D10CC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8E4E073" w14:textId="26FCAA90" w:rsidR="00B97703" w:rsidRPr="00773FF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0A2C07">
        <w:rPr>
          <w:rFonts w:ascii="Arial" w:hAnsi="Arial" w:cs="Arial"/>
          <w:b/>
          <w:sz w:val="22"/>
          <w:szCs w:val="22"/>
        </w:rPr>
        <w:t>BBC [</w:t>
      </w:r>
      <w:r w:rsidR="002835BD">
        <w:rPr>
          <w:rFonts w:ascii="Arial" w:hAnsi="Arial" w:cs="Arial"/>
          <w:b/>
          <w:sz w:val="22"/>
          <w:szCs w:val="22"/>
        </w:rPr>
        <w:t>RAN1</w:t>
      </w:r>
      <w:bookmarkEnd w:id="5"/>
      <w:bookmarkEnd w:id="6"/>
      <w:bookmarkEnd w:id="7"/>
      <w:r w:rsidR="000A2C07">
        <w:rPr>
          <w:rFonts w:ascii="Arial" w:hAnsi="Arial" w:cs="Arial"/>
          <w:b/>
          <w:sz w:val="22"/>
          <w:szCs w:val="22"/>
        </w:rPr>
        <w:t>]</w:t>
      </w:r>
    </w:p>
    <w:p w14:paraId="2F837CA9" w14:textId="0BE61D7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2835BD">
        <w:rPr>
          <w:rFonts w:ascii="Arial" w:hAnsi="Arial" w:cs="Arial"/>
          <w:b/>
          <w:bCs/>
          <w:sz w:val="22"/>
          <w:szCs w:val="22"/>
        </w:rPr>
        <w:t>RAN2</w:t>
      </w:r>
      <w:bookmarkEnd w:id="8"/>
      <w:bookmarkEnd w:id="9"/>
      <w:bookmarkEnd w:id="10"/>
    </w:p>
    <w:p w14:paraId="625233E9" w14:textId="675416C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1"/>
    <w:bookmarkEnd w:id="12"/>
    <w:p w14:paraId="069E6DA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6E16AC0" w14:textId="2E323A8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394C" w:rsidRPr="006F63D2">
        <w:rPr>
          <w:rFonts w:ascii="Arial" w:hAnsi="Arial" w:cs="Arial"/>
          <w:b/>
          <w:bCs/>
          <w:sz w:val="22"/>
          <w:szCs w:val="22"/>
        </w:rPr>
        <w:t>David Vargas</w:t>
      </w:r>
    </w:p>
    <w:p w14:paraId="0960717D" w14:textId="57FD32C0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DA7DEA" w:rsidRPr="007C1B30">
          <w:rPr>
            <w:rStyle w:val="Hyperlink"/>
            <w:rFonts w:ascii="Arial" w:hAnsi="Arial" w:cs="Arial"/>
            <w:b/>
            <w:bCs/>
            <w:sz w:val="22"/>
            <w:szCs w:val="22"/>
          </w:rPr>
          <w:t>david.vargas@</w:t>
        </w:r>
      </w:hyperlink>
      <w:r w:rsidR="000A394C">
        <w:rPr>
          <w:rStyle w:val="Hyperlink"/>
          <w:rFonts w:ascii="Arial" w:hAnsi="Arial" w:cs="Arial"/>
          <w:b/>
          <w:bCs/>
          <w:sz w:val="22"/>
          <w:szCs w:val="22"/>
        </w:rPr>
        <w:t>bbc.co.uk</w:t>
      </w:r>
      <w:r w:rsidR="00501C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A03685" w14:textId="77777777" w:rsidR="00691320" w:rsidRDefault="0069132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EE7331" w14:textId="7374E5C9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23A797" w14:textId="77777777" w:rsidR="00B97703" w:rsidRDefault="00B97703">
      <w:pPr>
        <w:rPr>
          <w:rFonts w:ascii="Arial" w:hAnsi="Arial" w:cs="Arial"/>
        </w:rPr>
      </w:pPr>
    </w:p>
    <w:p w14:paraId="4EE1111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ED4EF22" w14:textId="51148CF7" w:rsidR="00DC25E7" w:rsidRDefault="00F23A62" w:rsidP="00DC25E7">
      <w:r w:rsidRPr="00F23A62">
        <w:t xml:space="preserve">RAN1 would like to thank RAN2 for the </w:t>
      </w:r>
      <w:r>
        <w:t xml:space="preserve">LS </w:t>
      </w:r>
      <w:r w:rsidR="003B04A8" w:rsidRPr="003B04A8">
        <w:t>R1-2203044 (R2-2204017) on HARQ process for MCCH and Broadcast MTCH(s)</w:t>
      </w:r>
      <w:r w:rsidRPr="00F23A62">
        <w:t>.</w:t>
      </w:r>
      <w:r w:rsidR="00AD3818">
        <w:t xml:space="preserve"> The following is RAN1</w:t>
      </w:r>
      <w:r w:rsidR="000B5103">
        <w:t>’s</w:t>
      </w:r>
      <w:r w:rsidR="00AD3818">
        <w:t xml:space="preserve"> response:</w:t>
      </w:r>
    </w:p>
    <w:p w14:paraId="3393FEB5" w14:textId="01AA96DF" w:rsidR="0041641C" w:rsidRPr="003B15BD" w:rsidRDefault="00AD3818" w:rsidP="000B5103">
      <w:pPr>
        <w:numPr>
          <w:ilvl w:val="0"/>
          <w:numId w:val="17"/>
        </w:numPr>
        <w:rPr>
          <w:bCs/>
          <w:lang w:val="en-US"/>
        </w:rPr>
      </w:pPr>
      <w:r>
        <w:t>RAN1 confirms RAN2’s assumption on a single HARQ process for MCCH and single HARQ process for MTCH.</w:t>
      </w:r>
      <w:r>
        <w:t xml:space="preserve"> Furthermore, </w:t>
      </w:r>
      <w:r>
        <w:t>from RAN1 perspective, it is up to the UE’s implementation whether the HARQ process for MCCH and the HARQ process for MTCH is the same or different.</w:t>
      </w:r>
    </w:p>
    <w:p w14:paraId="3CC7588B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69CB386" w14:textId="2BC03BD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EE4CE1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49528C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06337128" w14:textId="05F0F417" w:rsidR="00B97703" w:rsidRPr="00627B60" w:rsidRDefault="00B97703" w:rsidP="0049528C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27B60" w:rsidRPr="00627B60">
        <w:t>RAN1 respectfully asks RAN2 to take the above information into account.</w:t>
      </w:r>
    </w:p>
    <w:p w14:paraId="7E88CE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178C5DA" w14:textId="5DE8C4D5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95DAB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F95D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4F3B20A" w14:textId="68D8C8F2" w:rsidR="00A13275" w:rsidRDefault="00A13275" w:rsidP="00A13275">
      <w:bookmarkStart w:id="13" w:name="OLE_LINK55"/>
      <w:bookmarkStart w:id="14" w:name="OLE_LINK56"/>
      <w:bookmarkStart w:id="15" w:name="OLE_LINK53"/>
      <w:bookmarkStart w:id="16" w:name="OLE_LINK54"/>
      <w:r w:rsidRPr="00E00076">
        <w:t>TSG RAN WG1 Meeting #1</w:t>
      </w:r>
      <w:r w:rsidR="00687C2A">
        <w:t>10</w:t>
      </w:r>
      <w:r w:rsidRPr="00E00076">
        <w:t xml:space="preserve">                       </w:t>
      </w:r>
      <w:r w:rsidR="002508EF">
        <w:tab/>
      </w:r>
      <w:r w:rsidR="00687C2A">
        <w:t xml:space="preserve">22nd </w:t>
      </w:r>
      <w:r w:rsidRPr="00E00076">
        <w:t xml:space="preserve">– </w:t>
      </w:r>
      <w:r>
        <w:t>2</w:t>
      </w:r>
      <w:r w:rsidR="00687C2A">
        <w:t>6</w:t>
      </w:r>
      <w:r w:rsidRPr="00E00076">
        <w:t xml:space="preserve">th </w:t>
      </w:r>
      <w:r w:rsidR="00687C2A">
        <w:t>Aug</w:t>
      </w:r>
      <w:r w:rsidR="00E16075">
        <w:t>,</w:t>
      </w:r>
      <w:r w:rsidRPr="00E00076">
        <w:t xml:space="preserve"> 202</w:t>
      </w:r>
      <w:r w:rsidR="00067C56">
        <w:t>2</w:t>
      </w:r>
      <w:r w:rsidRPr="00E00076">
        <w:tab/>
      </w:r>
      <w:r w:rsidRPr="00E00076">
        <w:tab/>
      </w:r>
      <w:r w:rsidR="002508EF">
        <w:tab/>
      </w:r>
      <w:r w:rsidR="00687C2A">
        <w:t>Toulouse, France</w:t>
      </w:r>
    </w:p>
    <w:bookmarkEnd w:id="13"/>
    <w:bookmarkEnd w:id="14"/>
    <w:bookmarkEnd w:id="15"/>
    <w:bookmarkEnd w:id="16"/>
    <w:p w14:paraId="54172F8E" w14:textId="5DB8FCF0" w:rsidR="00930BDC" w:rsidRDefault="00930BDC" w:rsidP="00930BDC">
      <w:r w:rsidRPr="00E00076">
        <w:t>TSG RAN WG1 Meeting #1</w:t>
      </w:r>
      <w:r w:rsidR="00687C2A">
        <w:t>10bis-e</w:t>
      </w:r>
      <w:r w:rsidRPr="00E00076">
        <w:t xml:space="preserve">                       </w:t>
      </w:r>
      <w:r>
        <w:tab/>
      </w:r>
      <w:r w:rsidR="00687C2A">
        <w:t>10</w:t>
      </w:r>
      <w:r w:rsidR="000B5103">
        <w:t xml:space="preserve">th </w:t>
      </w:r>
      <w:r w:rsidR="000B5103" w:rsidRPr="00E00076">
        <w:t>–</w:t>
      </w:r>
      <w:r w:rsidRPr="00E00076">
        <w:t xml:space="preserve"> </w:t>
      </w:r>
      <w:r w:rsidR="00687C2A">
        <w:t xml:space="preserve">19th </w:t>
      </w:r>
      <w:r w:rsidR="00201691">
        <w:t xml:space="preserve"> </w:t>
      </w:r>
      <w:r w:rsidR="00687C2A">
        <w:t>Oct</w:t>
      </w:r>
      <w:r>
        <w:t>,</w:t>
      </w:r>
      <w:r w:rsidRPr="00E00076">
        <w:t xml:space="preserve"> 202</w:t>
      </w:r>
      <w:r>
        <w:t>2</w:t>
      </w:r>
      <w:r w:rsidRPr="00E00076">
        <w:tab/>
      </w:r>
      <w:r w:rsidRPr="00E00076">
        <w:tab/>
      </w:r>
      <w:r>
        <w:tab/>
      </w:r>
      <w:r w:rsidRPr="00E00076">
        <w:t>E-meeting</w:t>
      </w:r>
    </w:p>
    <w:p w14:paraId="1A5E8C41" w14:textId="77777777" w:rsidR="00A13275" w:rsidRDefault="00A13275" w:rsidP="002F1940"/>
    <w:sectPr w:rsidR="00A13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E317" w14:textId="77777777" w:rsidR="008707F5" w:rsidRDefault="008707F5">
      <w:pPr>
        <w:spacing w:after="0"/>
      </w:pPr>
      <w:r>
        <w:separator/>
      </w:r>
    </w:p>
  </w:endnote>
  <w:endnote w:type="continuationSeparator" w:id="0">
    <w:p w14:paraId="2D66185A" w14:textId="77777777" w:rsidR="008707F5" w:rsidRDefault="008707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4C04" w14:textId="77777777" w:rsidR="008707F5" w:rsidRDefault="008707F5">
      <w:pPr>
        <w:spacing w:after="0"/>
      </w:pPr>
      <w:r>
        <w:separator/>
      </w:r>
    </w:p>
  </w:footnote>
  <w:footnote w:type="continuationSeparator" w:id="0">
    <w:p w14:paraId="7B5E8116" w14:textId="77777777" w:rsidR="008707F5" w:rsidRDefault="008707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16A2"/>
    <w:multiLevelType w:val="hybridMultilevel"/>
    <w:tmpl w:val="E50E0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5117"/>
    <w:multiLevelType w:val="hybridMultilevel"/>
    <w:tmpl w:val="9582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B362D96"/>
    <w:multiLevelType w:val="hybridMultilevel"/>
    <w:tmpl w:val="F13E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050D"/>
    <w:multiLevelType w:val="hybridMultilevel"/>
    <w:tmpl w:val="1E7B050D"/>
    <w:lvl w:ilvl="0" w:tplc="ADD2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CB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4E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67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ABC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68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80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81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00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01EC9"/>
    <w:multiLevelType w:val="hybridMultilevel"/>
    <w:tmpl w:val="77743AF8"/>
    <w:lvl w:ilvl="0" w:tplc="04090001">
      <w:start w:val="1"/>
      <w:numFmt w:val="bullet"/>
      <w:lvlText w:val="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7" w15:restartNumberingAfterBreak="0">
    <w:nsid w:val="3AD8226E"/>
    <w:multiLevelType w:val="hybridMultilevel"/>
    <w:tmpl w:val="3AD8226E"/>
    <w:lvl w:ilvl="0" w:tplc="0FC20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0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06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8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B8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08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4C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A4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28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24808"/>
    <w:multiLevelType w:val="hybridMultilevel"/>
    <w:tmpl w:val="EA96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46B0BD9"/>
    <w:multiLevelType w:val="hybridMultilevel"/>
    <w:tmpl w:val="8550C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A54AB"/>
    <w:multiLevelType w:val="hybridMultilevel"/>
    <w:tmpl w:val="E55A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FA76572"/>
    <w:multiLevelType w:val="hybridMultilevel"/>
    <w:tmpl w:val="4B20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4006C77"/>
    <w:multiLevelType w:val="hybridMultilevel"/>
    <w:tmpl w:val="F7F2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92740">
    <w:abstractNumId w:val="14"/>
  </w:num>
  <w:num w:numId="2" w16cid:durableId="2067412976">
    <w:abstractNumId w:val="12"/>
  </w:num>
  <w:num w:numId="3" w16cid:durableId="1880706738">
    <w:abstractNumId w:val="9"/>
  </w:num>
  <w:num w:numId="4" w16cid:durableId="1796555766">
    <w:abstractNumId w:val="3"/>
  </w:num>
  <w:num w:numId="5" w16cid:durableId="1252810581">
    <w:abstractNumId w:val="15"/>
  </w:num>
  <w:num w:numId="6" w16cid:durableId="1931699723">
    <w:abstractNumId w:val="13"/>
  </w:num>
  <w:num w:numId="7" w16cid:durableId="75826108">
    <w:abstractNumId w:val="6"/>
  </w:num>
  <w:num w:numId="8" w16cid:durableId="411515712">
    <w:abstractNumId w:val="7"/>
  </w:num>
  <w:num w:numId="9" w16cid:durableId="35591068">
    <w:abstractNumId w:val="5"/>
  </w:num>
  <w:num w:numId="10" w16cid:durableId="345597602">
    <w:abstractNumId w:val="2"/>
  </w:num>
  <w:num w:numId="11" w16cid:durableId="1236162992">
    <w:abstractNumId w:val="4"/>
  </w:num>
  <w:num w:numId="12" w16cid:durableId="573785353">
    <w:abstractNumId w:val="10"/>
  </w:num>
  <w:num w:numId="13" w16cid:durableId="1796941338">
    <w:abstractNumId w:val="11"/>
  </w:num>
  <w:num w:numId="14" w16cid:durableId="43993572">
    <w:abstractNumId w:val="1"/>
  </w:num>
  <w:num w:numId="15" w16cid:durableId="1277059284">
    <w:abstractNumId w:val="8"/>
  </w:num>
  <w:num w:numId="16" w16cid:durableId="620460416">
    <w:abstractNumId w:val="8"/>
  </w:num>
  <w:num w:numId="17" w16cid:durableId="41401119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2E43"/>
    <w:rsid w:val="0002757A"/>
    <w:rsid w:val="000366AC"/>
    <w:rsid w:val="00044540"/>
    <w:rsid w:val="00046551"/>
    <w:rsid w:val="00062299"/>
    <w:rsid w:val="0006250C"/>
    <w:rsid w:val="00067C56"/>
    <w:rsid w:val="00082B81"/>
    <w:rsid w:val="0008735C"/>
    <w:rsid w:val="000A2C07"/>
    <w:rsid w:val="000A394C"/>
    <w:rsid w:val="000B5103"/>
    <w:rsid w:val="000F6242"/>
    <w:rsid w:val="00147FB6"/>
    <w:rsid w:val="001B47B5"/>
    <w:rsid w:val="001C5D87"/>
    <w:rsid w:val="00201691"/>
    <w:rsid w:val="0023282E"/>
    <w:rsid w:val="00235632"/>
    <w:rsid w:val="002508EF"/>
    <w:rsid w:val="00255F9E"/>
    <w:rsid w:val="002729AC"/>
    <w:rsid w:val="002835BD"/>
    <w:rsid w:val="002B370C"/>
    <w:rsid w:val="002F1940"/>
    <w:rsid w:val="00302C7A"/>
    <w:rsid w:val="00326AB8"/>
    <w:rsid w:val="00383545"/>
    <w:rsid w:val="003B04A8"/>
    <w:rsid w:val="003B15BD"/>
    <w:rsid w:val="003E4B5D"/>
    <w:rsid w:val="003E72B0"/>
    <w:rsid w:val="003F7AEF"/>
    <w:rsid w:val="0041641C"/>
    <w:rsid w:val="00423CB4"/>
    <w:rsid w:val="00433500"/>
    <w:rsid w:val="00433F71"/>
    <w:rsid w:val="00440D43"/>
    <w:rsid w:val="0045131E"/>
    <w:rsid w:val="00452D20"/>
    <w:rsid w:val="004554E5"/>
    <w:rsid w:val="00464954"/>
    <w:rsid w:val="0049528C"/>
    <w:rsid w:val="004E1D63"/>
    <w:rsid w:val="004E3939"/>
    <w:rsid w:val="00501C0A"/>
    <w:rsid w:val="00504F5E"/>
    <w:rsid w:val="00505A6C"/>
    <w:rsid w:val="00522065"/>
    <w:rsid w:val="005235AC"/>
    <w:rsid w:val="00550118"/>
    <w:rsid w:val="005D37B8"/>
    <w:rsid w:val="005D6188"/>
    <w:rsid w:val="00613478"/>
    <w:rsid w:val="00620CD6"/>
    <w:rsid w:val="0062156B"/>
    <w:rsid w:val="00627B60"/>
    <w:rsid w:val="006311EB"/>
    <w:rsid w:val="0065139D"/>
    <w:rsid w:val="00687C2A"/>
    <w:rsid w:val="00691320"/>
    <w:rsid w:val="006955EB"/>
    <w:rsid w:val="00696175"/>
    <w:rsid w:val="006A5499"/>
    <w:rsid w:val="006D6AD6"/>
    <w:rsid w:val="006E57DC"/>
    <w:rsid w:val="006F3A76"/>
    <w:rsid w:val="006F63D2"/>
    <w:rsid w:val="00703BBB"/>
    <w:rsid w:val="00713C47"/>
    <w:rsid w:val="00720038"/>
    <w:rsid w:val="00743936"/>
    <w:rsid w:val="007474A5"/>
    <w:rsid w:val="00757EA3"/>
    <w:rsid w:val="00773FFF"/>
    <w:rsid w:val="00783A81"/>
    <w:rsid w:val="007D0571"/>
    <w:rsid w:val="007F4F92"/>
    <w:rsid w:val="008163D9"/>
    <w:rsid w:val="00821E29"/>
    <w:rsid w:val="0082761C"/>
    <w:rsid w:val="00840764"/>
    <w:rsid w:val="008408E3"/>
    <w:rsid w:val="0084395F"/>
    <w:rsid w:val="0087068C"/>
    <w:rsid w:val="008707F5"/>
    <w:rsid w:val="00884CB7"/>
    <w:rsid w:val="008C7552"/>
    <w:rsid w:val="008D772F"/>
    <w:rsid w:val="00910385"/>
    <w:rsid w:val="00917FB4"/>
    <w:rsid w:val="00927D2E"/>
    <w:rsid w:val="00930BDC"/>
    <w:rsid w:val="009454FD"/>
    <w:rsid w:val="00957DC4"/>
    <w:rsid w:val="00963700"/>
    <w:rsid w:val="00967D22"/>
    <w:rsid w:val="00972AA2"/>
    <w:rsid w:val="00977032"/>
    <w:rsid w:val="0099764C"/>
    <w:rsid w:val="009B3E0C"/>
    <w:rsid w:val="009C3C67"/>
    <w:rsid w:val="009F116C"/>
    <w:rsid w:val="009F5386"/>
    <w:rsid w:val="00A13275"/>
    <w:rsid w:val="00A16A51"/>
    <w:rsid w:val="00A348C9"/>
    <w:rsid w:val="00A57C8D"/>
    <w:rsid w:val="00A816D1"/>
    <w:rsid w:val="00AC6253"/>
    <w:rsid w:val="00AD22DA"/>
    <w:rsid w:val="00AD3818"/>
    <w:rsid w:val="00B04C22"/>
    <w:rsid w:val="00B15ACE"/>
    <w:rsid w:val="00B219F9"/>
    <w:rsid w:val="00B42264"/>
    <w:rsid w:val="00B623FD"/>
    <w:rsid w:val="00B77AEF"/>
    <w:rsid w:val="00B97703"/>
    <w:rsid w:val="00BA5AB5"/>
    <w:rsid w:val="00BC1870"/>
    <w:rsid w:val="00BD67F1"/>
    <w:rsid w:val="00BD7099"/>
    <w:rsid w:val="00BE6ED8"/>
    <w:rsid w:val="00BF0828"/>
    <w:rsid w:val="00C238DF"/>
    <w:rsid w:val="00C30C35"/>
    <w:rsid w:val="00C30D1F"/>
    <w:rsid w:val="00C335FD"/>
    <w:rsid w:val="00C80CDB"/>
    <w:rsid w:val="00CA092E"/>
    <w:rsid w:val="00CA2CCF"/>
    <w:rsid w:val="00CA563A"/>
    <w:rsid w:val="00CA5E2C"/>
    <w:rsid w:val="00CB4F6C"/>
    <w:rsid w:val="00CD0653"/>
    <w:rsid w:val="00CD32C9"/>
    <w:rsid w:val="00CD5BB9"/>
    <w:rsid w:val="00CF6087"/>
    <w:rsid w:val="00D040FE"/>
    <w:rsid w:val="00D4561A"/>
    <w:rsid w:val="00D507B2"/>
    <w:rsid w:val="00D74E60"/>
    <w:rsid w:val="00D85EAA"/>
    <w:rsid w:val="00D9765C"/>
    <w:rsid w:val="00DA7DEA"/>
    <w:rsid w:val="00DC25E7"/>
    <w:rsid w:val="00DC754C"/>
    <w:rsid w:val="00DD3FE5"/>
    <w:rsid w:val="00E00076"/>
    <w:rsid w:val="00E16075"/>
    <w:rsid w:val="00E34FA2"/>
    <w:rsid w:val="00E60136"/>
    <w:rsid w:val="00E67CD1"/>
    <w:rsid w:val="00E86056"/>
    <w:rsid w:val="00EA5E00"/>
    <w:rsid w:val="00ED6ECC"/>
    <w:rsid w:val="00EE2660"/>
    <w:rsid w:val="00EE4CE1"/>
    <w:rsid w:val="00EE5D23"/>
    <w:rsid w:val="00F12D5E"/>
    <w:rsid w:val="00F23A62"/>
    <w:rsid w:val="00F5325F"/>
    <w:rsid w:val="00F557E2"/>
    <w:rsid w:val="00F731D0"/>
    <w:rsid w:val="00F73B7C"/>
    <w:rsid w:val="00F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8C39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01C0A"/>
    <w:rPr>
      <w:color w:val="605E5C"/>
      <w:shd w:val="clear" w:color="auto" w:fill="E1DFDD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Normal"/>
    <w:link w:val="ListParagraphChar"/>
    <w:uiPriority w:val="34"/>
    <w:qFormat/>
    <w:rsid w:val="00773FFF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773FFF"/>
    <w:rPr>
      <w:rFonts w:eastAsia="Calibri"/>
      <w:szCs w:val="22"/>
      <w:lang w:val="en-US" w:eastAsia="en-US"/>
    </w:rPr>
  </w:style>
  <w:style w:type="table" w:styleId="TableGrid">
    <w:name w:val="Table Grid"/>
    <w:basedOn w:val="TableNormal"/>
    <w:uiPriority w:val="59"/>
    <w:rsid w:val="0084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2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.vargas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1255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David Vargas</cp:lastModifiedBy>
  <cp:revision>12</cp:revision>
  <cp:lastPrinted>2002-04-23T07:10:00Z</cp:lastPrinted>
  <dcterms:created xsi:type="dcterms:W3CDTF">2022-05-07T12:03:00Z</dcterms:created>
  <dcterms:modified xsi:type="dcterms:W3CDTF">2022-05-07T12:20:00Z</dcterms:modified>
</cp:coreProperties>
</file>