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7FDAE" w14:textId="38ED4B11" w:rsidR="00400034" w:rsidRPr="00400034" w:rsidRDefault="00400034" w:rsidP="00400034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22"/>
        </w:rPr>
      </w:pPr>
      <w:r w:rsidRPr="00400034">
        <w:rPr>
          <w:rFonts w:ascii="Times New Roman" w:eastAsia="SimSun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1A29E1" wp14:editId="42C598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7BF4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19496F">
        <w:rPr>
          <w:rFonts w:ascii="Times New Roman" w:eastAsia="SimSun" w:hAnsi="Times New Roman" w:cs="Times New Roman"/>
          <w:b/>
          <w:sz w:val="22"/>
        </w:rPr>
        <w:t>3GPP TSG RAN WG1 Meeting #10</w:t>
      </w:r>
      <w:r w:rsidR="00CD4807">
        <w:rPr>
          <w:rFonts w:ascii="Times New Roman" w:eastAsia="SimSun" w:hAnsi="Times New Roman" w:cs="Times New Roman"/>
          <w:b/>
          <w:sz w:val="22"/>
        </w:rPr>
        <w:t>7</w:t>
      </w:r>
      <w:r w:rsidR="00A84BED">
        <w:rPr>
          <w:rFonts w:ascii="Times New Roman" w:eastAsia="SimSun" w:hAnsi="Times New Roman" w:cs="Times New Roman"/>
          <w:b/>
          <w:sz w:val="22"/>
        </w:rPr>
        <w:t>bis</w:t>
      </w:r>
      <w:r w:rsidR="0019496F">
        <w:rPr>
          <w:rFonts w:ascii="Times New Roman" w:eastAsia="SimSun" w:hAnsi="Times New Roman" w:cs="Times New Roman"/>
          <w:b/>
          <w:sz w:val="22"/>
        </w:rPr>
        <w:t>-e</w:t>
      </w:r>
      <w:r w:rsidRPr="00400034">
        <w:rPr>
          <w:rFonts w:ascii="Times New Roman" w:eastAsia="SimSun" w:hAnsi="Times New Roman" w:cs="Times New Roman"/>
          <w:b/>
          <w:sz w:val="22"/>
        </w:rPr>
        <w:tab/>
        <w:t>R1-</w:t>
      </w:r>
      <w:r w:rsidR="003F7386" w:rsidRPr="003F7386">
        <w:t xml:space="preserve"> </w:t>
      </w:r>
      <w:r w:rsidR="003F7386" w:rsidRPr="003F7386">
        <w:rPr>
          <w:rFonts w:ascii="Times New Roman" w:eastAsia="SimSun" w:hAnsi="Times New Roman" w:cs="Times New Roman"/>
          <w:b/>
          <w:sz w:val="22"/>
        </w:rPr>
        <w:t>2200045</w:t>
      </w:r>
    </w:p>
    <w:p w14:paraId="7F6BC4F6" w14:textId="69D91DE1" w:rsidR="00400034" w:rsidRPr="00400034" w:rsidRDefault="009D3563" w:rsidP="00400034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eastAsia="SimSun" w:hAnsi="Times New Roman" w:cs="Times New Roman"/>
          <w:b/>
          <w:sz w:val="22"/>
        </w:rPr>
      </w:pPr>
      <w:r>
        <w:rPr>
          <w:rFonts w:ascii="Times New Roman" w:eastAsia="SimSun" w:hAnsi="Times New Roman" w:cs="Times New Roman"/>
          <w:b/>
          <w:sz w:val="22"/>
        </w:rPr>
        <w:t>e-M</w:t>
      </w:r>
      <w:r w:rsidR="00400034" w:rsidRPr="00400034">
        <w:rPr>
          <w:rFonts w:ascii="Times New Roman" w:eastAsia="SimSun" w:hAnsi="Times New Roman" w:cs="Times New Roman"/>
          <w:b/>
          <w:sz w:val="22"/>
        </w:rPr>
        <w:t xml:space="preserve">eeting, </w:t>
      </w:r>
      <w:r w:rsidR="00185456">
        <w:rPr>
          <w:rFonts w:ascii="Times New Roman" w:eastAsia="SimSun" w:hAnsi="Times New Roman" w:cs="Times New Roman"/>
          <w:b/>
          <w:sz w:val="22"/>
        </w:rPr>
        <w:t>January</w:t>
      </w:r>
      <w:r w:rsidR="00400034" w:rsidRPr="00400034">
        <w:rPr>
          <w:rFonts w:ascii="Times New Roman" w:eastAsia="SimSun" w:hAnsi="Times New Roman" w:cs="Times New Roman"/>
          <w:b/>
          <w:sz w:val="22"/>
        </w:rPr>
        <w:t xml:space="preserve"> </w:t>
      </w:r>
      <w:r w:rsidR="00853989">
        <w:rPr>
          <w:rFonts w:ascii="Times New Roman" w:eastAsia="SimSun" w:hAnsi="Times New Roman" w:cs="Times New Roman"/>
          <w:b/>
          <w:sz w:val="22"/>
        </w:rPr>
        <w:t>1</w:t>
      </w:r>
      <w:r w:rsidR="00104EC8">
        <w:rPr>
          <w:rFonts w:ascii="Times New Roman" w:eastAsia="SimSun" w:hAnsi="Times New Roman" w:cs="Times New Roman"/>
          <w:b/>
          <w:sz w:val="22"/>
        </w:rPr>
        <w:t>7-</w:t>
      </w:r>
      <w:bookmarkStart w:id="0" w:name="_GoBack"/>
      <w:bookmarkEnd w:id="0"/>
      <w:r w:rsidR="00B032DE">
        <w:rPr>
          <w:rFonts w:ascii="Times New Roman" w:eastAsia="SimSun" w:hAnsi="Times New Roman" w:cs="Times New Roman"/>
          <w:b/>
          <w:noProof/>
          <w:kern w:val="0"/>
          <w:sz w:val="22"/>
          <w:lang w:eastAsia="en-US"/>
        </w:rPr>
        <w:t>25</w:t>
      </w:r>
      <w:r w:rsidR="00400034" w:rsidRPr="00400034">
        <w:rPr>
          <w:rFonts w:ascii="Times New Roman" w:eastAsia="SimSun" w:hAnsi="Times New Roman" w:cs="Times New Roman"/>
          <w:b/>
          <w:sz w:val="22"/>
        </w:rPr>
        <w:t>, 202</w:t>
      </w:r>
      <w:r w:rsidR="00185456">
        <w:rPr>
          <w:rFonts w:ascii="Times New Roman" w:eastAsia="SimSun" w:hAnsi="Times New Roman" w:cs="Times New Roman"/>
          <w:b/>
          <w:sz w:val="22"/>
        </w:rPr>
        <w:t>2</w:t>
      </w:r>
    </w:p>
    <w:p w14:paraId="64701FE1" w14:textId="77777777" w:rsidR="00400034" w:rsidRPr="00400034" w:rsidRDefault="00400034" w:rsidP="00400034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3C83E729" w14:textId="77777777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400034">
        <w:rPr>
          <w:rFonts w:ascii="Times New Roman" w:eastAsia="SimSun" w:hAnsi="Times New Roman" w:cs="Times New Roman"/>
          <w:b/>
          <w:sz w:val="22"/>
        </w:rPr>
        <w:t>Agenda Item:</w:t>
      </w:r>
      <w:r w:rsidRPr="00400034">
        <w:rPr>
          <w:rFonts w:ascii="Times New Roman" w:eastAsia="SimSun" w:hAnsi="Times New Roman" w:cs="Times New Roman"/>
          <w:b/>
          <w:sz w:val="22"/>
        </w:rPr>
        <w:tab/>
        <w:t>8.2.2</w:t>
      </w:r>
    </w:p>
    <w:p w14:paraId="2B47E35E" w14:textId="4C955BB6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400034">
        <w:rPr>
          <w:rFonts w:ascii="Times New Roman" w:eastAsia="SimSun" w:hAnsi="Times New Roman" w:cs="Times New Roman"/>
          <w:b/>
          <w:sz w:val="22"/>
        </w:rPr>
        <w:t>Source:</w:t>
      </w:r>
      <w:r w:rsidRPr="00400034">
        <w:rPr>
          <w:rFonts w:ascii="Times New Roman" w:eastAsia="SimSun" w:hAnsi="Times New Roman" w:cs="Times New Roman"/>
          <w:b/>
          <w:sz w:val="22"/>
        </w:rPr>
        <w:tab/>
        <w:t>Huawei</w:t>
      </w:r>
      <w:r w:rsidR="00FF674B" w:rsidRPr="00FF674B">
        <w:rPr>
          <w:rFonts w:ascii="Times New Roman" w:eastAsia="SimSun" w:hAnsi="Times New Roman" w:cs="Times New Roman"/>
          <w:b/>
          <w:sz w:val="22"/>
        </w:rPr>
        <w:t>, HiSilicon</w:t>
      </w:r>
    </w:p>
    <w:p w14:paraId="7FEA4DF5" w14:textId="64392431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400034">
        <w:rPr>
          <w:rFonts w:ascii="Times New Roman" w:eastAsia="SimSun" w:hAnsi="Times New Roman" w:cs="Times New Roman"/>
          <w:b/>
          <w:sz w:val="22"/>
        </w:rPr>
        <w:t>Title:</w:t>
      </w:r>
      <w:r w:rsidRPr="00400034">
        <w:rPr>
          <w:rFonts w:ascii="Times New Roman" w:eastAsia="SimSun" w:hAnsi="Times New Roman" w:cs="Times New Roman"/>
          <w:b/>
          <w:sz w:val="22"/>
        </w:rPr>
        <w:tab/>
      </w:r>
      <w:r w:rsidR="00CE6FBC" w:rsidRPr="00CE6FBC">
        <w:rPr>
          <w:rFonts w:ascii="Times New Roman" w:eastAsia="SimSun" w:hAnsi="Times New Roman" w:cs="Times New Roman"/>
          <w:b/>
          <w:sz w:val="22"/>
        </w:rPr>
        <w:t>Remaining issues of PDCCH monitoring enhancement for 52-71GHz spectrum</w:t>
      </w:r>
    </w:p>
    <w:p w14:paraId="5ABDB4C7" w14:textId="4A3597B3" w:rsidR="00400034" w:rsidRPr="00400034" w:rsidRDefault="00400034" w:rsidP="00400034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SimSun" w:hAnsi="Times New Roman" w:cs="Times New Roman"/>
          <w:b/>
          <w:sz w:val="22"/>
        </w:rPr>
      </w:pPr>
      <w:r w:rsidRPr="00400034">
        <w:rPr>
          <w:rFonts w:ascii="Times New Roman" w:eastAsia="SimSun" w:hAnsi="Times New Roman" w:cs="Times New Roman"/>
          <w:b/>
          <w:sz w:val="22"/>
        </w:rPr>
        <w:t>Docume</w:t>
      </w:r>
      <w:r w:rsidR="00017D09">
        <w:rPr>
          <w:rFonts w:ascii="Times New Roman" w:eastAsia="SimSun" w:hAnsi="Times New Roman" w:cs="Times New Roman"/>
          <w:b/>
          <w:sz w:val="22"/>
        </w:rPr>
        <w:t>nt for:</w:t>
      </w:r>
      <w:r w:rsidR="00017D09">
        <w:rPr>
          <w:rFonts w:ascii="Times New Roman" w:eastAsia="SimSun" w:hAnsi="Times New Roman" w:cs="Times New Roman"/>
          <w:b/>
          <w:sz w:val="22"/>
        </w:rPr>
        <w:tab/>
        <w:t xml:space="preserve">Discussion and </w:t>
      </w:r>
      <w:r w:rsidR="005C40A9">
        <w:rPr>
          <w:rFonts w:ascii="Times New Roman" w:eastAsia="SimSun" w:hAnsi="Times New Roman" w:cs="Times New Roman"/>
          <w:b/>
          <w:sz w:val="22"/>
        </w:rPr>
        <w:t>D</w:t>
      </w:r>
      <w:r w:rsidR="00017D09">
        <w:rPr>
          <w:rFonts w:ascii="Times New Roman" w:eastAsia="SimSun" w:hAnsi="Times New Roman" w:cs="Times New Roman"/>
          <w:b/>
          <w:sz w:val="22"/>
        </w:rPr>
        <w:t>ecision</w:t>
      </w:r>
    </w:p>
    <w:p w14:paraId="3ACD0B0A" w14:textId="77777777" w:rsidR="00400034" w:rsidRPr="00400034" w:rsidRDefault="00400034" w:rsidP="00400034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SimSun" w:hAnsi="Times New Roman" w:cs="Times New Roman"/>
          <w:b/>
          <w:sz w:val="16"/>
          <w:szCs w:val="16"/>
        </w:rPr>
      </w:pPr>
    </w:p>
    <w:p w14:paraId="672D42D1" w14:textId="77777777" w:rsidR="00400034" w:rsidRPr="00400034" w:rsidRDefault="00400034" w:rsidP="000B6DBC">
      <w:pPr>
        <w:pStyle w:val="Heading1"/>
      </w:pPr>
      <w:bookmarkStart w:id="1" w:name="_Ref124589705"/>
      <w:bookmarkStart w:id="2" w:name="_Ref129681862"/>
      <w:r w:rsidRPr="00400034">
        <w:t>Introduction</w:t>
      </w:r>
      <w:bookmarkEnd w:id="1"/>
      <w:bookmarkEnd w:id="2"/>
    </w:p>
    <w:p w14:paraId="4E693101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MS Mincho" w:hAnsi="Times New Roman" w:cs="Times New Roman"/>
          <w:kern w:val="0"/>
          <w:sz w:val="20"/>
          <w:lang w:eastAsia="ja-JP"/>
        </w:rPr>
      </w:pP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>In previous meeting</w:t>
      </w:r>
      <w:r w:rsidRPr="00B06FA3">
        <w:rPr>
          <w:rFonts w:ascii="Times New Roman" w:eastAsia="MS Mincho" w:hAnsi="Times New Roman" w:cs="Times New Roman"/>
          <w:kern w:val="0"/>
          <w:sz w:val="20"/>
          <w:lang w:eastAsia="ja-JP"/>
        </w:rPr>
        <w:t>s</w:t>
      </w: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 xml:space="preserve">, </w:t>
      </w:r>
      <w:r w:rsidRPr="00B06FA3">
        <w:rPr>
          <w:rFonts w:ascii="Times New Roman" w:eastAsia="MS Mincho" w:hAnsi="Times New Roman" w:cs="Times New Roman"/>
          <w:kern w:val="0"/>
          <w:sz w:val="20"/>
          <w:lang w:eastAsia="ja-JP"/>
        </w:rPr>
        <w:t>the following agreements were made</w:t>
      </w:r>
      <w:r w:rsidRPr="006E3140">
        <w:rPr>
          <w:rFonts w:ascii="Times New Roman" w:eastAsia="MS Mincho" w:hAnsi="Times New Roman" w:cs="Times New Roman"/>
          <w:kern w:val="0"/>
          <w:sz w:val="20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E3140" w:rsidRPr="006E3140" w14:paraId="66675939" w14:textId="77777777" w:rsidTr="00B06FA3">
        <w:tc>
          <w:tcPr>
            <w:tcW w:w="9307" w:type="dxa"/>
          </w:tcPr>
          <w:p w14:paraId="7B476C45" w14:textId="77777777" w:rsidR="001D539A" w:rsidRPr="001D539A" w:rsidRDefault="001D539A" w:rsidP="001D539A">
            <w:pPr>
              <w:snapToGrid w:val="0"/>
              <w:spacing w:after="0"/>
              <w:rPr>
                <w:b/>
                <w:iCs/>
              </w:rPr>
            </w:pPr>
            <w:bookmarkStart w:id="3" w:name="_Hlk88187306"/>
            <w:r w:rsidRPr="001D539A">
              <w:rPr>
                <w:b/>
                <w:iCs/>
                <w:highlight w:val="green"/>
              </w:rPr>
              <w:t>Agreement</w:t>
            </w:r>
          </w:p>
          <w:p w14:paraId="7E117D03" w14:textId="77777777" w:rsidR="001D539A" w:rsidRPr="001D539A" w:rsidRDefault="001D539A" w:rsidP="001D539A">
            <w:pPr>
              <w:widowControl/>
              <w:numPr>
                <w:ilvl w:val="0"/>
                <w:numId w:val="31"/>
              </w:numPr>
              <w:snapToGrid w:val="0"/>
              <w:spacing w:after="0"/>
              <w:jc w:val="left"/>
              <w:rPr>
                <w:bCs/>
                <w:lang w:eastAsia="x-none"/>
              </w:rPr>
            </w:pPr>
            <w:r w:rsidRPr="001D539A">
              <w:rPr>
                <w:bCs/>
                <w:lang w:eastAsia="x-none"/>
              </w:rPr>
              <w:t>The following limits apply for multi-slot monitoring within the group of X slots</w:t>
            </w:r>
          </w:p>
          <w:p w14:paraId="7FF5D64B" w14:textId="77777777" w:rsidR="001D539A" w:rsidRPr="001D539A" w:rsidRDefault="001D539A" w:rsidP="001D539A">
            <w:pPr>
              <w:widowControl/>
              <w:numPr>
                <w:ilvl w:val="1"/>
                <w:numId w:val="31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D539A">
              <w:rPr>
                <w:bCs/>
                <w:lang w:eastAsia="x-none"/>
              </w:rPr>
              <w:t>The maximum number of monitored PDCCH candidates per X=4 slots for a DL BWP with 480 kHz SCS configuration for a single serving cell is 20.</w:t>
            </w:r>
          </w:p>
          <w:p w14:paraId="152B0558" w14:textId="77777777" w:rsidR="001D539A" w:rsidRPr="001D539A" w:rsidRDefault="001D539A" w:rsidP="001D539A">
            <w:pPr>
              <w:widowControl/>
              <w:numPr>
                <w:ilvl w:val="1"/>
                <w:numId w:val="31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D539A">
              <w:rPr>
                <w:bCs/>
                <w:lang w:eastAsia="x-none"/>
              </w:rPr>
              <w:t>The maximum number of monitored PDCCH candidates per X=8 slots for a DL BWP with 960 kHz SCS configuration for a single serving cell is 20.</w:t>
            </w:r>
          </w:p>
          <w:p w14:paraId="2E78AB74" w14:textId="77777777" w:rsidR="001D539A" w:rsidRPr="001D539A" w:rsidRDefault="001D539A" w:rsidP="001D539A">
            <w:pPr>
              <w:widowControl/>
              <w:numPr>
                <w:ilvl w:val="1"/>
                <w:numId w:val="31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D539A">
              <w:rPr>
                <w:bCs/>
                <w:lang w:eastAsia="x-none"/>
              </w:rPr>
              <w:t>The maximum number of non-overlapped CCEs per X=4 slots for a DL BWP with 480 kHz SCS configuration for a single serving cell is 32.</w:t>
            </w:r>
          </w:p>
          <w:p w14:paraId="66565A9A" w14:textId="77777777" w:rsidR="001D539A" w:rsidRPr="001D539A" w:rsidRDefault="001D539A" w:rsidP="001D539A">
            <w:pPr>
              <w:widowControl/>
              <w:numPr>
                <w:ilvl w:val="1"/>
                <w:numId w:val="31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D539A">
              <w:rPr>
                <w:bCs/>
                <w:lang w:eastAsia="x-none"/>
              </w:rPr>
              <w:t>The maximum number of non-overlapped CCEs per X=8 slots for a DL BWP with 960 kHz SCS configuration for a single serving cell is 32.</w:t>
            </w:r>
          </w:p>
          <w:p w14:paraId="19DEC181" w14:textId="77777777" w:rsidR="001D539A" w:rsidRPr="001D539A" w:rsidRDefault="001D539A" w:rsidP="001D539A">
            <w:pPr>
              <w:widowControl/>
              <w:numPr>
                <w:ilvl w:val="0"/>
                <w:numId w:val="31"/>
              </w:numPr>
              <w:snapToGrid w:val="0"/>
              <w:spacing w:after="0"/>
              <w:jc w:val="left"/>
              <w:rPr>
                <w:lang w:eastAsia="x-none"/>
              </w:rPr>
            </w:pPr>
            <w:r w:rsidRPr="001D539A">
              <w:rPr>
                <w:bCs/>
                <w:lang w:eastAsia="x-none"/>
              </w:rPr>
              <w:t>Note: Search spaces monitoring within the group of X slots will be additionally defined</w:t>
            </w:r>
          </w:p>
          <w:p w14:paraId="11B2397F" w14:textId="77777777" w:rsidR="001D539A" w:rsidRPr="001D539A" w:rsidRDefault="001D539A" w:rsidP="001D539A">
            <w:pPr>
              <w:snapToGrid w:val="0"/>
              <w:spacing w:after="0"/>
              <w:rPr>
                <w:b/>
                <w:highlight w:val="green"/>
              </w:rPr>
            </w:pPr>
          </w:p>
          <w:p w14:paraId="7D54897C" w14:textId="77777777" w:rsidR="001D539A" w:rsidRPr="001D539A" w:rsidRDefault="001D539A" w:rsidP="001D539A">
            <w:pPr>
              <w:snapToGrid w:val="0"/>
              <w:spacing w:after="0"/>
              <w:rPr>
                <w:b/>
              </w:rPr>
            </w:pPr>
            <w:r w:rsidRPr="001D539A">
              <w:rPr>
                <w:b/>
                <w:highlight w:val="green"/>
              </w:rPr>
              <w:t>Agreement</w:t>
            </w:r>
          </w:p>
          <w:p w14:paraId="2F2B5DC6" w14:textId="77777777" w:rsidR="001D539A" w:rsidRPr="001D539A" w:rsidRDefault="001D539A" w:rsidP="001D539A">
            <w:pPr>
              <w:pStyle w:val="ListParagraph"/>
              <w:numPr>
                <w:ilvl w:val="0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 xml:space="preserve">For Group (1) SS: </w:t>
            </w:r>
            <w:r w:rsidRPr="001D539A">
              <w:rPr>
                <w:sz w:val="20"/>
                <w:lang w:eastAsia="zh-CN"/>
              </w:rPr>
              <w:t>Type 1 CSS with dedicated RRC configuration and type 3 CSS, UE specific SS</w:t>
            </w:r>
          </w:p>
          <w:p w14:paraId="2DB934FF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A SS is monitored within Y consecutive slots within a slot group of X slots</w:t>
            </w:r>
          </w:p>
          <w:p w14:paraId="3532D9BA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The Y consecutive slots can be located anywhere within the slot group of X slots</w:t>
            </w:r>
          </w:p>
          <w:p w14:paraId="7AD78C29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Note: There is no requirement to align the Y consecutive slots across UEs or with slot n0</w:t>
            </w:r>
          </w:p>
          <w:p w14:paraId="3A28E7B2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The location of the Y consecutive slots within the slot group of X slots is maintained across different slot groups</w:t>
            </w:r>
          </w:p>
          <w:p w14:paraId="4E4D7998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BD attempts for all Group (1) SSs are restricted to fall within the same Y consecutive slots</w:t>
            </w:r>
          </w:p>
          <w:p w14:paraId="0D3EA592" w14:textId="77777777" w:rsidR="001D539A" w:rsidRPr="001D539A" w:rsidRDefault="001D539A" w:rsidP="001D539A">
            <w:pPr>
              <w:pStyle w:val="ListParagraph"/>
              <w:numPr>
                <w:ilvl w:val="0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 xml:space="preserve">For Group (2) SS: </w:t>
            </w:r>
            <w:r w:rsidRPr="001D539A">
              <w:rPr>
                <w:sz w:val="20"/>
                <w:lang w:eastAsia="zh-CN"/>
              </w:rPr>
              <w:t>Type 1 CSS without dedicated RRC configuration and type 0, 0A, and 2 CSS</w:t>
            </w:r>
          </w:p>
          <w:p w14:paraId="3762945A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SS monitoring locations can be anywhere within a slot group of X slots, with the following exception</w:t>
            </w:r>
          </w:p>
          <w:p w14:paraId="5BE21104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BD attempts for Type0-CSS</w:t>
            </w:r>
            <w:r w:rsidRPr="001D539A">
              <w:rPr>
                <w:sz w:val="20"/>
                <w:lang w:eastAsia="zh-CN"/>
              </w:rPr>
              <w:t xml:space="preserve"> for SSB/CORESET 0 multiplexing pattern 1</w:t>
            </w:r>
            <w:r w:rsidRPr="001D539A">
              <w:rPr>
                <w:sz w:val="20"/>
              </w:rPr>
              <w:t xml:space="preserve">, and additionally for Type0A/2-CSS if </w:t>
            </w:r>
            <w:proofErr w:type="spellStart"/>
            <w:r w:rsidRPr="001D539A">
              <w:rPr>
                <w:i/>
                <w:iCs/>
                <w:sz w:val="20"/>
              </w:rPr>
              <w:t>searchSpaceId</w:t>
            </w:r>
            <w:proofErr w:type="spellEnd"/>
            <w:r w:rsidRPr="001D539A">
              <w:rPr>
                <w:sz w:val="20"/>
              </w:rPr>
              <w:t xml:space="preserve"> = 0, occur in slots with index n0 and n0+X0, where n0 is as in Rel-15, X0=4 for 480 kHz SCS and X0=8 for 960 kHz SCS.</w:t>
            </w:r>
          </w:p>
          <w:p w14:paraId="0AB3BBDF" w14:textId="77777777" w:rsidR="001D539A" w:rsidRPr="001D539A" w:rsidRDefault="001D539A" w:rsidP="001D539A">
            <w:pPr>
              <w:pStyle w:val="ListParagraph"/>
              <w:numPr>
                <w:ilvl w:val="0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Supported combinations of (</w:t>
            </w:r>
            <w:proofErr w:type="gramStart"/>
            <w:r w:rsidRPr="001D539A">
              <w:rPr>
                <w:sz w:val="20"/>
              </w:rPr>
              <w:t>X,Y</w:t>
            </w:r>
            <w:proofErr w:type="gramEnd"/>
            <w:r w:rsidRPr="001D539A">
              <w:rPr>
                <w:sz w:val="20"/>
              </w:rPr>
              <w:t>)</w:t>
            </w:r>
          </w:p>
          <w:p w14:paraId="2C3AFF54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A UE capable of multi-slot monitoring mandatorily supports</w:t>
            </w:r>
          </w:p>
          <w:p w14:paraId="6E61FE86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For SCS 480 kHz: (</w:t>
            </w:r>
            <w:proofErr w:type="gramStart"/>
            <w:r w:rsidRPr="001D539A">
              <w:rPr>
                <w:sz w:val="20"/>
              </w:rPr>
              <w:t>X,Y</w:t>
            </w:r>
            <w:proofErr w:type="gramEnd"/>
            <w:r w:rsidRPr="001D539A">
              <w:rPr>
                <w:sz w:val="20"/>
              </w:rPr>
              <w:t>) = (4,1)</w:t>
            </w:r>
          </w:p>
          <w:p w14:paraId="406E3FAF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For SCS 960 kHz: (</w:t>
            </w:r>
            <w:proofErr w:type="gramStart"/>
            <w:r w:rsidRPr="001D539A">
              <w:rPr>
                <w:sz w:val="20"/>
              </w:rPr>
              <w:t>X,Y</w:t>
            </w:r>
            <w:proofErr w:type="gramEnd"/>
            <w:r w:rsidRPr="001D539A">
              <w:rPr>
                <w:sz w:val="20"/>
              </w:rPr>
              <w:t>) = (8,1)</w:t>
            </w:r>
          </w:p>
          <w:p w14:paraId="608DF0B8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A UE capable of multi-slot monitoring optionally supports</w:t>
            </w:r>
          </w:p>
          <w:p w14:paraId="40589C02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For SCS 480 kHz: (</w:t>
            </w:r>
            <w:proofErr w:type="gramStart"/>
            <w:r w:rsidRPr="001D539A">
              <w:rPr>
                <w:sz w:val="20"/>
              </w:rPr>
              <w:t>X,Y</w:t>
            </w:r>
            <w:proofErr w:type="gramEnd"/>
            <w:r w:rsidRPr="001D539A">
              <w:rPr>
                <w:sz w:val="20"/>
              </w:rPr>
              <w:t>) = (4,2)</w:t>
            </w:r>
          </w:p>
          <w:p w14:paraId="2265D86A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For SCS 960 kHz: (</w:t>
            </w:r>
            <w:proofErr w:type="gramStart"/>
            <w:r w:rsidRPr="001D539A">
              <w:rPr>
                <w:sz w:val="20"/>
              </w:rPr>
              <w:t>X,Y</w:t>
            </w:r>
            <w:proofErr w:type="gramEnd"/>
            <w:r w:rsidRPr="001D539A">
              <w:rPr>
                <w:sz w:val="20"/>
              </w:rPr>
              <w:t>) = (8,4), (4,2), (4,1)</w:t>
            </w:r>
          </w:p>
          <w:p w14:paraId="382C0C43" w14:textId="77777777" w:rsidR="001D539A" w:rsidRPr="001D539A" w:rsidRDefault="001D539A" w:rsidP="001D539A">
            <w:pPr>
              <w:pStyle w:val="ListParagraph"/>
              <w:numPr>
                <w:ilvl w:val="3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  <w:highlight w:val="darkYellow"/>
              </w:rPr>
              <w:t>Working assumption:</w:t>
            </w:r>
            <w:r w:rsidRPr="001D539A">
              <w:rPr>
                <w:sz w:val="20"/>
              </w:rPr>
              <w:t xml:space="preserve"> BD/CCE budget for (4,2), (4,1) is half that of X=8</w:t>
            </w:r>
          </w:p>
          <w:p w14:paraId="0CDF3132" w14:textId="77777777" w:rsidR="001D539A" w:rsidRPr="001D539A" w:rsidRDefault="001D539A" w:rsidP="001D539A">
            <w:pPr>
              <w:pStyle w:val="ListParagraph"/>
              <w:numPr>
                <w:ilvl w:val="0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A UE capable of multi-slot monitoring mandatorily supports the following PDCCH monitoring within Y slots</w:t>
            </w:r>
          </w:p>
          <w:p w14:paraId="696F103F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For Y&gt;1: FG3-1 (monitoring Group (1) SSs in the first 3 OFDM symbols of each of the Y slots)</w:t>
            </w:r>
          </w:p>
          <w:bookmarkEnd w:id="3"/>
          <w:p w14:paraId="64CF2CDB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 xml:space="preserve">For 960 kHz SCS </w:t>
            </w:r>
            <w:proofErr w:type="gramStart"/>
            <w:r w:rsidRPr="001D539A">
              <w:rPr>
                <w:sz w:val="20"/>
              </w:rPr>
              <w:t>For</w:t>
            </w:r>
            <w:proofErr w:type="gramEnd"/>
            <w:r w:rsidRPr="001D539A">
              <w:rPr>
                <w:sz w:val="20"/>
              </w:rPr>
              <w:t xml:space="preserve"> Y=1: FG3-5b with </w:t>
            </w:r>
            <w:r w:rsidRPr="001D539A">
              <w:rPr>
                <w:i/>
                <w:sz w:val="20"/>
              </w:rPr>
              <w:t>set1</w:t>
            </w:r>
            <w:r w:rsidRPr="001D539A">
              <w:rPr>
                <w:sz w:val="20"/>
              </w:rPr>
              <w:t xml:space="preserve"> = (7, 3)</w:t>
            </w:r>
          </w:p>
          <w:p w14:paraId="7AF8C3F1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lastRenderedPageBreak/>
              <w:t>[FL Note: The first number is the minimum gap in symbols between the start of two spans, the second number is the span duration in symbols (cf. TS 38.822)]</w:t>
            </w:r>
          </w:p>
          <w:p w14:paraId="3481F474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 xml:space="preserve">For 480 kHz SCS </w:t>
            </w:r>
            <w:proofErr w:type="gramStart"/>
            <w:r w:rsidRPr="001D539A">
              <w:rPr>
                <w:sz w:val="20"/>
              </w:rPr>
              <w:t>For</w:t>
            </w:r>
            <w:proofErr w:type="gramEnd"/>
            <w:r w:rsidRPr="001D539A">
              <w:rPr>
                <w:sz w:val="20"/>
              </w:rPr>
              <w:t xml:space="preserve"> Y=1: FG3-5b with </w:t>
            </w:r>
            <w:r w:rsidRPr="001D539A">
              <w:rPr>
                <w:i/>
                <w:sz w:val="20"/>
              </w:rPr>
              <w:t>set2</w:t>
            </w:r>
            <w:r w:rsidRPr="001D539A">
              <w:rPr>
                <w:sz w:val="20"/>
              </w:rPr>
              <w:t xml:space="preserve"> = (4, 3) and (7, 3) with a modification with maximum two monitoring spans in a slot</w:t>
            </w:r>
          </w:p>
          <w:p w14:paraId="788BE260" w14:textId="77777777" w:rsidR="001D539A" w:rsidRPr="001D539A" w:rsidRDefault="001D539A" w:rsidP="001D539A">
            <w:pPr>
              <w:pStyle w:val="ListParagraph"/>
              <w:numPr>
                <w:ilvl w:val="2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[FL Note: The first number is the minimum gap in symbols between the start of two spans, the second number is the span duration in symbols (cf. TS 38.822)]</w:t>
            </w:r>
          </w:p>
          <w:p w14:paraId="29786DB8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The following supersedes FG3-5b and FG3-1 definition:</w:t>
            </w:r>
          </w:p>
          <w:p w14:paraId="0C15F49A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ind w:leftChars="740" w:left="1914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Processing one unicast DCI scheduling DL and one unicast DCI scheduling UL per slot group of X slots per scheduled CC for FDD</w:t>
            </w:r>
          </w:p>
          <w:p w14:paraId="415579BC" w14:textId="77777777" w:rsidR="001D539A" w:rsidRPr="001D539A" w:rsidRDefault="001D539A" w:rsidP="001D539A">
            <w:pPr>
              <w:pStyle w:val="ListParagraph"/>
              <w:numPr>
                <w:ilvl w:val="1"/>
                <w:numId w:val="13"/>
              </w:numPr>
              <w:autoSpaceDE/>
              <w:autoSpaceDN/>
              <w:adjustRightInd/>
              <w:spacing w:after="0"/>
              <w:ind w:leftChars="740" w:left="1914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Processing one unicast DCI scheduling DL and 2 unicast DCI scheduling UL per slot group of X slots per scheduled CC for TDD</w:t>
            </w:r>
          </w:p>
          <w:p w14:paraId="072BE735" w14:textId="77777777" w:rsidR="001D539A" w:rsidRPr="001D539A" w:rsidRDefault="001D539A" w:rsidP="001D539A">
            <w:pPr>
              <w:snapToGrid w:val="0"/>
              <w:spacing w:after="0"/>
              <w:rPr>
                <w:lang w:eastAsia="x-none"/>
              </w:rPr>
            </w:pPr>
          </w:p>
          <w:p w14:paraId="3A51A1CA" w14:textId="77777777" w:rsidR="001D539A" w:rsidRPr="001D539A" w:rsidRDefault="001D539A" w:rsidP="001D539A">
            <w:pPr>
              <w:snapToGrid w:val="0"/>
              <w:spacing w:after="0"/>
              <w:rPr>
                <w:lang w:eastAsia="x-none"/>
              </w:rPr>
            </w:pPr>
            <w:r w:rsidRPr="001D539A">
              <w:rPr>
                <w:highlight w:val="darkYellow"/>
                <w:lang w:eastAsia="x-none"/>
              </w:rPr>
              <w:t>Working assumption</w:t>
            </w:r>
          </w:p>
          <w:p w14:paraId="68B88B70" w14:textId="77777777" w:rsidR="001D539A" w:rsidRPr="001D539A" w:rsidRDefault="001D539A" w:rsidP="001D539A">
            <w:pPr>
              <w:snapToGrid w:val="0"/>
              <w:spacing w:after="0"/>
            </w:pPr>
            <w:r w:rsidRPr="001D539A">
              <w:t xml:space="preserve">The following values are adopted as minimum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switch</m:t>
                  </m:r>
                </m:sub>
              </m:sSub>
            </m:oMath>
            <w:r w:rsidRPr="001D539A">
              <w:t xml:space="preserve"> for 120/480/960 kHz</w:t>
            </w:r>
          </w:p>
          <w:p w14:paraId="0ACA255A" w14:textId="77777777" w:rsidR="001D539A" w:rsidRPr="001D539A" w:rsidRDefault="001D539A" w:rsidP="001D539A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Support only search space set group switching processing capability 1 with the following values</w:t>
            </w:r>
          </w:p>
          <w:p w14:paraId="0807A31F" w14:textId="77777777" w:rsidR="001D539A" w:rsidRPr="001D539A" w:rsidRDefault="001D539A" w:rsidP="001D539A">
            <w:pPr>
              <w:pStyle w:val="ListParagraph"/>
              <w:spacing w:after="0"/>
              <w:ind w:left="1440"/>
              <w:rPr>
                <w:sz w:val="20"/>
              </w:rPr>
            </w:pPr>
          </w:p>
          <w:tbl>
            <w:tblPr>
              <w:tblW w:w="0" w:type="auto"/>
              <w:tblInd w:w="16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385"/>
            </w:tblGrid>
            <w:tr w:rsidR="001D539A" w:rsidRPr="001D539A" w14:paraId="483D7737" w14:textId="77777777" w:rsidTr="0093255F">
              <w:trPr>
                <w:cantSplit/>
              </w:trPr>
              <w:tc>
                <w:tcPr>
                  <w:tcW w:w="300" w:type="dxa"/>
                  <w:shd w:val="clear" w:color="auto" w:fill="E0E0E0"/>
                  <w:vAlign w:val="center"/>
                </w:tcPr>
                <w:p w14:paraId="2809A34C" w14:textId="77777777" w:rsidR="001D539A" w:rsidRPr="001D539A" w:rsidRDefault="001D539A" w:rsidP="001D539A">
                  <w:pPr>
                    <w:pStyle w:val="TAH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3385" w:type="dxa"/>
                  <w:shd w:val="clear" w:color="auto" w:fill="E0E0E0"/>
                  <w:vAlign w:val="center"/>
                </w:tcPr>
                <w:p w14:paraId="14CA5595" w14:textId="77777777" w:rsidR="001D539A" w:rsidRPr="001D539A" w:rsidRDefault="001D539A" w:rsidP="001D539A">
                  <w:pPr>
                    <w:pStyle w:val="TAH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 xml:space="preserve">Minimum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P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switch</m:t>
                        </m:r>
                      </m:sub>
                    </m:sSub>
                  </m:oMath>
                  <w:r w:rsidRPr="001D539A">
                    <w:rPr>
                      <w:rFonts w:ascii="Times New Roman" w:hAnsi="Times New Roman"/>
                      <w:sz w:val="20"/>
                    </w:rPr>
                    <w:t xml:space="preserve"> value for</w:t>
                  </w:r>
                </w:p>
                <w:p w14:paraId="3141E6BC" w14:textId="77777777" w:rsidR="001D539A" w:rsidRPr="001D539A" w:rsidRDefault="001D539A" w:rsidP="001D539A">
                  <w:pPr>
                    <w:pStyle w:val="TAH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 xml:space="preserve"> UE processing </w:t>
                  </w:r>
                  <w:r w:rsidRPr="001D539A">
                    <w:rPr>
                      <w:rFonts w:ascii="Times New Roman" w:hAnsi="Times New Roman"/>
                      <w:sz w:val="20"/>
                      <w:lang w:eastAsia="zh-CN"/>
                    </w:rPr>
                    <w:t>capability 1 [symbols]</w:t>
                  </w:r>
                </w:p>
              </w:tc>
            </w:tr>
            <w:tr w:rsidR="001D539A" w:rsidRPr="001D539A" w14:paraId="1EE48A18" w14:textId="77777777" w:rsidTr="0093255F">
              <w:trPr>
                <w:cantSplit/>
              </w:trPr>
              <w:tc>
                <w:tcPr>
                  <w:tcW w:w="300" w:type="dxa"/>
                  <w:vAlign w:val="center"/>
                </w:tcPr>
                <w:p w14:paraId="7913464E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3385" w:type="dxa"/>
                  <w:vAlign w:val="center"/>
                </w:tcPr>
                <w:p w14:paraId="737D098E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</w:tr>
            <w:tr w:rsidR="001D539A" w:rsidRPr="001D539A" w14:paraId="78AAEE22" w14:textId="77777777" w:rsidTr="0093255F">
              <w:trPr>
                <w:cantSplit/>
              </w:trPr>
              <w:tc>
                <w:tcPr>
                  <w:tcW w:w="300" w:type="dxa"/>
                  <w:vAlign w:val="center"/>
                </w:tcPr>
                <w:p w14:paraId="409277C9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3385" w:type="dxa"/>
                  <w:vAlign w:val="center"/>
                </w:tcPr>
                <w:p w14:paraId="4E0A3548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</w:tr>
            <w:tr w:rsidR="001D539A" w:rsidRPr="001D539A" w14:paraId="78F62551" w14:textId="77777777" w:rsidTr="0093255F">
              <w:trPr>
                <w:cantSplit/>
              </w:trPr>
              <w:tc>
                <w:tcPr>
                  <w:tcW w:w="300" w:type="dxa"/>
                  <w:vAlign w:val="center"/>
                </w:tcPr>
                <w:p w14:paraId="507E8C88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6</w:t>
                  </w:r>
                </w:p>
              </w:tc>
              <w:tc>
                <w:tcPr>
                  <w:tcW w:w="3385" w:type="dxa"/>
                  <w:vAlign w:val="center"/>
                </w:tcPr>
                <w:p w14:paraId="21E212C0" w14:textId="77777777" w:rsidR="001D539A" w:rsidRPr="001D539A" w:rsidRDefault="001D539A" w:rsidP="001D539A">
                  <w:pPr>
                    <w:pStyle w:val="TAC"/>
                    <w:snapToGrid w:val="0"/>
                    <w:rPr>
                      <w:rFonts w:ascii="Times New Roman" w:hAnsi="Times New Roman"/>
                      <w:sz w:val="20"/>
                    </w:rPr>
                  </w:pPr>
                  <w:r w:rsidRPr="001D539A"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</w:tr>
          </w:tbl>
          <w:p w14:paraId="16027EE7" w14:textId="77777777" w:rsidR="001D539A" w:rsidRPr="001D539A" w:rsidRDefault="001D539A" w:rsidP="001D539A">
            <w:pPr>
              <w:snapToGrid w:val="0"/>
              <w:spacing w:after="0"/>
              <w:rPr>
                <w:lang w:eastAsia="x-none"/>
              </w:rPr>
            </w:pPr>
          </w:p>
          <w:p w14:paraId="78CB1BBD" w14:textId="77777777" w:rsidR="001D539A" w:rsidRPr="001D539A" w:rsidRDefault="001D539A" w:rsidP="001D539A">
            <w:pPr>
              <w:snapToGrid w:val="0"/>
              <w:spacing w:after="0"/>
              <w:rPr>
                <w:b/>
                <w:lang w:val="de-DE" w:eastAsia="x-none"/>
              </w:rPr>
            </w:pPr>
            <w:r w:rsidRPr="001D539A">
              <w:rPr>
                <w:b/>
                <w:highlight w:val="green"/>
                <w:lang w:val="de-DE" w:eastAsia="x-none"/>
              </w:rPr>
              <w:t>Agreement</w:t>
            </w:r>
          </w:p>
          <w:p w14:paraId="22F407DD" w14:textId="77777777" w:rsidR="001D539A" w:rsidRPr="001D539A" w:rsidRDefault="001D539A" w:rsidP="001D539A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 xml:space="preserve">SS set overbooking can be allowed with multi-slot PDCCH monitoring capability same as the current specification but applied per slot group, i.e., SS set overbooking is allowed for USS in </w:t>
            </w:r>
            <w:proofErr w:type="spellStart"/>
            <w:r w:rsidRPr="001D539A">
              <w:rPr>
                <w:sz w:val="20"/>
              </w:rPr>
              <w:t>PCell</w:t>
            </w:r>
            <w:proofErr w:type="spellEnd"/>
            <w:r w:rsidRPr="001D539A">
              <w:rPr>
                <w:sz w:val="20"/>
              </w:rPr>
              <w:t xml:space="preserve"> and </w:t>
            </w:r>
            <w:proofErr w:type="spellStart"/>
            <w:r w:rsidRPr="001D539A">
              <w:rPr>
                <w:sz w:val="20"/>
              </w:rPr>
              <w:t>PSCell</w:t>
            </w:r>
            <w:proofErr w:type="spellEnd"/>
            <w:r w:rsidRPr="001D539A">
              <w:rPr>
                <w:sz w:val="20"/>
              </w:rPr>
              <w:t xml:space="preserve">, and UE expects no overbooking for CSS in </w:t>
            </w:r>
            <w:proofErr w:type="spellStart"/>
            <w:r w:rsidRPr="001D539A">
              <w:rPr>
                <w:sz w:val="20"/>
              </w:rPr>
              <w:t>PCell</w:t>
            </w:r>
            <w:proofErr w:type="spellEnd"/>
            <w:r w:rsidRPr="001D539A">
              <w:rPr>
                <w:sz w:val="20"/>
              </w:rPr>
              <w:t xml:space="preserve"> and </w:t>
            </w:r>
            <w:proofErr w:type="spellStart"/>
            <w:r w:rsidRPr="001D539A">
              <w:rPr>
                <w:sz w:val="20"/>
              </w:rPr>
              <w:t>PSCell</w:t>
            </w:r>
            <w:proofErr w:type="spellEnd"/>
            <w:r w:rsidRPr="001D539A">
              <w:rPr>
                <w:sz w:val="20"/>
              </w:rPr>
              <w:t xml:space="preserve"> and no overbooking in </w:t>
            </w:r>
            <w:proofErr w:type="spellStart"/>
            <w:r w:rsidRPr="001D539A">
              <w:rPr>
                <w:sz w:val="20"/>
              </w:rPr>
              <w:t>SCell</w:t>
            </w:r>
            <w:proofErr w:type="spellEnd"/>
            <w:r w:rsidRPr="001D539A">
              <w:rPr>
                <w:sz w:val="20"/>
              </w:rPr>
              <w:t>.</w:t>
            </w:r>
          </w:p>
          <w:p w14:paraId="06DE79D6" w14:textId="77777777" w:rsidR="001D539A" w:rsidRPr="001D539A" w:rsidRDefault="001D539A" w:rsidP="001D539A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sz w:val="20"/>
              </w:rPr>
            </w:pPr>
            <w:r w:rsidRPr="001D539A">
              <w:rPr>
                <w:sz w:val="20"/>
              </w:rPr>
              <w:t>The dropping rule for multi-slot PDCCH monitoring capability is the same as the current specification but evaluated per slot group, i.e., a UE drops UE specific search space set(s) in a slot group with higher index when SS sets are overbooked.</w:t>
            </w:r>
          </w:p>
          <w:p w14:paraId="258B2717" w14:textId="42E07E77" w:rsidR="006E3140" w:rsidRPr="006E3140" w:rsidRDefault="001D539A" w:rsidP="000C75F8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pacing w:after="0"/>
              <w:contextualSpacing w:val="0"/>
              <w:jc w:val="left"/>
              <w:rPr>
                <w:rFonts w:eastAsia="MS Mincho"/>
                <w:lang w:val="en-GB" w:eastAsia="ja-JP"/>
              </w:rPr>
            </w:pPr>
            <w:r w:rsidRPr="001D539A">
              <w:rPr>
                <w:sz w:val="20"/>
              </w:rPr>
              <w:t>Additional dropping rules are not precluded</w:t>
            </w:r>
          </w:p>
        </w:tc>
      </w:tr>
    </w:tbl>
    <w:p w14:paraId="25D6BE91" w14:textId="7AAB8A78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before="120" w:after="120"/>
        <w:rPr>
          <w:rFonts w:ascii="Times New Roman" w:eastAsia="SimSun" w:hAnsi="Times New Roman" w:cs="Times New Roman"/>
          <w:kern w:val="0"/>
          <w:sz w:val="22"/>
        </w:rPr>
      </w:pPr>
      <w:r w:rsidRPr="006E3140">
        <w:rPr>
          <w:rFonts w:ascii="Times New Roman" w:eastAsia="SimSun" w:hAnsi="Times New Roman" w:cs="Times New Roman"/>
          <w:kern w:val="0"/>
          <w:sz w:val="22"/>
        </w:rPr>
        <w:lastRenderedPageBreak/>
        <w:t xml:space="preserve">In this contribution, we </w:t>
      </w:r>
      <w:r w:rsidR="006C3AB8">
        <w:rPr>
          <w:rFonts w:ascii="Times New Roman" w:eastAsia="SimSun" w:hAnsi="Times New Roman" w:cs="Times New Roman"/>
          <w:kern w:val="0"/>
          <w:sz w:val="22"/>
        </w:rPr>
        <w:t xml:space="preserve">mainly 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focus on the </w:t>
      </w:r>
      <w:r w:rsidR="00D52A97">
        <w:rPr>
          <w:rFonts w:ascii="Times New Roman" w:eastAsia="SimSun" w:hAnsi="Times New Roman" w:cs="Times New Roman"/>
          <w:kern w:val="0"/>
          <w:sz w:val="22"/>
        </w:rPr>
        <w:t>remaining</w:t>
      </w:r>
      <w:r w:rsidR="006C3AB8">
        <w:rPr>
          <w:rFonts w:ascii="Times New Roman" w:eastAsia="SimSun" w:hAnsi="Times New Roman" w:cs="Times New Roman"/>
          <w:kern w:val="0"/>
          <w:sz w:val="22"/>
        </w:rPr>
        <w:t xml:space="preserve"> issues of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the </w:t>
      </w:r>
      <w:r w:rsidR="00D52A97" w:rsidRPr="00D52A97">
        <w:rPr>
          <w:rFonts w:ascii="Times New Roman" w:eastAsia="SimSun" w:hAnsi="Times New Roman" w:cs="Times New Roman"/>
          <w:kern w:val="0"/>
          <w:sz w:val="22"/>
        </w:rPr>
        <w:t>PDCCH monitoring enhancement for 52-71GHz spectrum</w:t>
      </w:r>
      <w:r w:rsidRPr="006E3140">
        <w:rPr>
          <w:rFonts w:ascii="Times New Roman" w:eastAsia="SimSun" w:hAnsi="Times New Roman" w:cs="Times New Roman"/>
          <w:kern w:val="0"/>
          <w:sz w:val="22"/>
        </w:rPr>
        <w:t>.</w:t>
      </w:r>
    </w:p>
    <w:p w14:paraId="2DCCBF86" w14:textId="2AE6A60D" w:rsidR="00AD11D1" w:rsidRPr="00BF28E1" w:rsidRDefault="000B6DBC" w:rsidP="00AD11D1">
      <w:pPr>
        <w:pStyle w:val="Heading1"/>
      </w:pPr>
      <w:r w:rsidRPr="000B6DBC">
        <w:t>Discussion</w:t>
      </w:r>
    </w:p>
    <w:p w14:paraId="6DC2D0CB" w14:textId="77777777" w:rsidR="006E3140" w:rsidRDefault="006E3140" w:rsidP="005E27AA">
      <w:pPr>
        <w:pStyle w:val="Heading2"/>
      </w:pPr>
      <w:r w:rsidRPr="006E3140">
        <w:rPr>
          <w:rFonts w:hint="eastAsia"/>
        </w:rPr>
        <w:t>S</w:t>
      </w:r>
      <w:r w:rsidRPr="006E3140">
        <w:t xml:space="preserve">earch </w:t>
      </w:r>
      <w:r w:rsidR="005E27AA">
        <w:t>s</w:t>
      </w:r>
      <w:r w:rsidRPr="006E3140">
        <w:t xml:space="preserve">pace </w:t>
      </w:r>
      <w:r w:rsidR="005E27AA">
        <w:t>configuration</w:t>
      </w:r>
    </w:p>
    <w:p w14:paraId="19A42BF6" w14:textId="0221013E" w:rsidR="004934DB" w:rsidRPr="002D4DEB" w:rsidRDefault="00582004" w:rsidP="002D4D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color w:val="000000"/>
          <w:kern w:val="0"/>
          <w:sz w:val="22"/>
        </w:rPr>
      </w:pPr>
      <w:r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For Group (2) SSs, </w:t>
      </w:r>
      <w:r w:rsidR="007E43E6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BD attempts </w:t>
      </w:r>
      <w:r w:rsidR="00522C81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can be </w:t>
      </w:r>
      <w:r w:rsidR="00CE02C2">
        <w:rPr>
          <w:rFonts w:ascii="Times New Roman" w:eastAsia="SimSun" w:hAnsi="Times New Roman" w:cs="Times New Roman"/>
          <w:color w:val="000000"/>
          <w:kern w:val="0"/>
          <w:sz w:val="22"/>
        </w:rPr>
        <w:t>configured</w:t>
      </w:r>
      <w:r w:rsidR="00171530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as</w:t>
      </w:r>
      <w:r w:rsidR="00CE02C2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per Rel-15, except that</w:t>
      </w:r>
      <w:r w:rsidR="00D67B7B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w:r w:rsidR="00CE02C2" w:rsidRPr="001D539A">
        <w:rPr>
          <w:rFonts w:ascii="Times New Roman" w:hAnsi="Times New Roman" w:cs="Times New Roman"/>
          <w:sz w:val="20"/>
          <w:szCs w:val="20"/>
        </w:rPr>
        <w:t xml:space="preserve">BD attempts for Type0-CSS for SSB/CORESET 0 multiplexing pattern 1, and additionally for Type0A/2-CSS if </w:t>
      </w:r>
      <w:proofErr w:type="spellStart"/>
      <w:r w:rsidR="00CE02C2" w:rsidRPr="001D539A">
        <w:rPr>
          <w:rFonts w:ascii="Times New Roman" w:hAnsi="Times New Roman" w:cs="Times New Roman"/>
          <w:i/>
          <w:iCs/>
          <w:sz w:val="20"/>
          <w:szCs w:val="20"/>
        </w:rPr>
        <w:t>searchSpaceId</w:t>
      </w:r>
      <w:proofErr w:type="spellEnd"/>
      <w:r w:rsidR="00CE02C2" w:rsidRPr="001D539A">
        <w:rPr>
          <w:rFonts w:ascii="Times New Roman" w:hAnsi="Times New Roman" w:cs="Times New Roman"/>
          <w:sz w:val="20"/>
          <w:szCs w:val="20"/>
        </w:rPr>
        <w:t xml:space="preserve"> = 0, occur in slots with index n0 and n0+X0</w:t>
      </w:r>
      <w:r w:rsidR="00CE02C2">
        <w:rPr>
          <w:rFonts w:ascii="Times New Roman" w:hAnsi="Times New Roman" w:cs="Times New Roman"/>
          <w:sz w:val="20"/>
          <w:szCs w:val="20"/>
        </w:rPr>
        <w:t xml:space="preserve"> (instead of n0+1 in Rel.15)</w:t>
      </w:r>
      <w:r w:rsidR="00CE02C2" w:rsidRPr="001D539A">
        <w:rPr>
          <w:rFonts w:ascii="Times New Roman" w:hAnsi="Times New Roman" w:cs="Times New Roman"/>
          <w:sz w:val="20"/>
          <w:szCs w:val="20"/>
        </w:rPr>
        <w:t>, where X0=4 for 480 kHz SCS and X0=8 for 960 kHz SCS</w:t>
      </w:r>
      <w:r w:rsidR="00AE5C7C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.</w:t>
      </w:r>
    </w:p>
    <w:p w14:paraId="2707B389" w14:textId="22BBB1F2" w:rsidR="006E3140" w:rsidRPr="002D4DEB" w:rsidRDefault="00987314" w:rsidP="002D4DE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color w:val="000000"/>
          <w:kern w:val="0"/>
          <w:sz w:val="22"/>
        </w:rPr>
      </w:pPr>
      <w:r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For Group (1) SSs, </w:t>
      </w:r>
      <w:r w:rsidR="00572C15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the configuration is based on the RRC signaling. </w:t>
      </w:r>
      <w:r w:rsidR="001200E3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T</w:t>
      </w:r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he </w:t>
      </w:r>
      <w:r w:rsidR="001200E3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current </w:t>
      </w:r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time domain parameters</w:t>
      </w:r>
      <w:r w:rsidR="009A54F9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w:r w:rsidR="004454E8">
        <w:rPr>
          <w:rFonts w:ascii="Times New Roman" w:eastAsia="SimSun" w:hAnsi="Times New Roman" w:cs="Times New Roman"/>
          <w:color w:val="000000"/>
          <w:kern w:val="0"/>
          <w:sz w:val="22"/>
        </w:rPr>
        <w:t>of</w:t>
      </w:r>
      <w:r w:rsidR="009A54F9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SS configuration</w:t>
      </w:r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include </w:t>
      </w:r>
      <w:r w:rsidR="00464EDA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periodicity</w:t>
      </w:r>
      <w:r w:rsidR="00464EDA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s</m:t>
            </m:r>
          </m:sub>
        </m:sSub>
      </m:oMath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, offset</w:t>
      </w:r>
      <w:r w:rsidR="004C7727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s</m:t>
            </m:r>
          </m:sub>
        </m:sSub>
      </m:oMath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, duration</w:t>
      </w:r>
      <w:r w:rsidR="004C7727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s</m:t>
            </m:r>
          </m:sub>
        </m:sSub>
      </m:oMath>
      <w:r w:rsidR="006E3140"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, and monitoring symbols within slot as shown in following table.</w:t>
      </w:r>
      <w:r w:rsidR="00B36CE5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</w:p>
    <w:p w14:paraId="6D7F4F48" w14:textId="77777777" w:rsidR="006E3140" w:rsidRPr="006E3140" w:rsidRDefault="006E3140" w:rsidP="006E3140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</w:pPr>
      <w:r w:rsidRPr="006E314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en-US"/>
        </w:rPr>
        <w:t xml:space="preserve">Table </w:t>
      </w:r>
      <w:r w:rsidRPr="006E3140"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begin"/>
      </w:r>
      <w:r w:rsidRPr="006E3140"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  <w:lang w:eastAsia="en-US"/>
        </w:rPr>
        <w:instrText xml:space="preserve"> SEQ Table \* ARABIC </w:instrText>
      </w:r>
      <w:r w:rsidRPr="006E3140"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separate"/>
      </w:r>
      <w:r w:rsidR="00B032DE"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  <w:lang w:eastAsia="en-US"/>
        </w:rPr>
        <w:t>1</w:t>
      </w:r>
      <w:r w:rsidRPr="006E3140"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  <w:lang w:eastAsia="en-US"/>
        </w:rPr>
        <w:fldChar w:fldCharType="end"/>
      </w:r>
      <w:r w:rsidRPr="006E3140"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en-US"/>
        </w:rPr>
        <w:t>. Search space set configuration</w:t>
      </w:r>
    </w:p>
    <w:p w14:paraId="4811660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SearchSpace ::=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E850C50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searchSpaceId                           SearchSpaceId,</w:t>
      </w:r>
    </w:p>
    <w:p w14:paraId="3136421D" w14:textId="5C32EC51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controlResourceSetId                    ControlResourceSetId             </w:t>
      </w:r>
    </w:p>
    <w:p w14:paraId="09931F57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monitoringSlotPeriodicityAndOffset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6C26070C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NULL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E94B47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(0..1),</w:t>
      </w:r>
    </w:p>
    <w:p w14:paraId="55F99645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sl4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(0..3),</w:t>
      </w:r>
    </w:p>
    <w:p w14:paraId="6306A6BD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sl5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(0..4),</w:t>
      </w:r>
    </w:p>
    <w:p w14:paraId="11377A0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sl8 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(0..7),</w:t>
      </w:r>
    </w:p>
    <w:p w14:paraId="185212F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(0..9),</w:t>
      </w:r>
    </w:p>
    <w:p w14:paraId="1FADC008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    sl16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(0..15),</w:t>
      </w:r>
    </w:p>
    <w:p w14:paraId="67ACBEE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(0..19),</w:t>
      </w:r>
    </w:p>
    <w:p w14:paraId="6923C4FB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sl40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(0..39),</w:t>
      </w:r>
    </w:p>
    <w:p w14:paraId="1C48CC1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sl80 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(0..79),</w:t>
      </w:r>
    </w:p>
    <w:p w14:paraId="2FC97DD2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sl160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(0..159),</w:t>
      </w:r>
    </w:p>
    <w:p w14:paraId="5FECAC5E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sl320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(0..319),</w:t>
      </w:r>
    </w:p>
    <w:p w14:paraId="159D6C24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sl640 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(0..639),</w:t>
      </w:r>
    </w:p>
    <w:p w14:paraId="534A5A5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sl1280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(0..1279),</w:t>
      </w:r>
    </w:p>
    <w:p w14:paraId="6677F34C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sl2560  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(0..2559)</w:t>
      </w:r>
    </w:p>
    <w:p w14:paraId="22BD9FF3" w14:textId="11384D82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}                                                                             </w:t>
      </w:r>
    </w:p>
    <w:p w14:paraId="5FADF1FC" w14:textId="2FAEE12C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highlight w:val="yellow"/>
          <w:lang w:val="en-GB" w:eastAsia="en-GB"/>
        </w:rPr>
        <w:t>duration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    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(2..2559)                     </w:t>
      </w:r>
    </w:p>
    <w:p w14:paraId="2F29400B" w14:textId="2DF4539C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monitoringSymbolsWithinSlot            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6E3140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="00A22A57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(14)) </w:t>
      </w: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   </w:t>
      </w:r>
    </w:p>
    <w:p w14:paraId="5C8AA443" w14:textId="77777777" w:rsidR="006E3140" w:rsidRPr="006E3140" w:rsidRDefault="006E3140" w:rsidP="00192A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line="200" w:lineRule="atLeast"/>
        <w:ind w:firstLine="39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6E3140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…</w:t>
      </w:r>
    </w:p>
    <w:p w14:paraId="3C0E5508" w14:textId="77777777" w:rsidR="00933665" w:rsidRDefault="00933665" w:rsidP="000B7599">
      <w:pPr>
        <w:widowControl/>
        <w:snapToGrid w:val="0"/>
        <w:spacing w:afterLines="50" w:after="156"/>
        <w:rPr>
          <w:rFonts w:ascii="Times New Roman" w:eastAsia="SimSun" w:hAnsi="Times New Roman" w:cs="Times New Roman"/>
          <w:color w:val="000000"/>
          <w:kern w:val="0"/>
          <w:sz w:val="22"/>
        </w:rPr>
      </w:pPr>
    </w:p>
    <w:p w14:paraId="7D065FF6" w14:textId="6A724001" w:rsidR="002C1A52" w:rsidRDefault="00933665" w:rsidP="000B7599">
      <w:pPr>
        <w:widowControl/>
        <w:snapToGrid w:val="0"/>
        <w:spacing w:afterLines="50" w:after="156"/>
        <w:rPr>
          <w:rFonts w:ascii="Times New Roman" w:eastAsia="SimSun" w:hAnsi="Times New Roman" w:cs="Times New Roman"/>
          <w:b/>
          <w:bCs/>
          <w:kern w:val="0"/>
          <w:sz w:val="20"/>
          <w:szCs w:val="20"/>
          <w:lang w:eastAsia="en-US"/>
        </w:rPr>
      </w:pPr>
      <w:r>
        <w:rPr>
          <w:rFonts w:ascii="Times New Roman" w:eastAsia="SimSun" w:hAnsi="Times New Roman" w:cs="Times New Roman"/>
          <w:color w:val="000000"/>
          <w:kern w:val="0"/>
          <w:sz w:val="22"/>
        </w:rPr>
        <w:t>To support the slot-group based PDCCH monitoring, t</w:t>
      </w:r>
      <w:r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>he existing RRC parameters for SS configuration should be re-designed or at least re-interpreted.</w:t>
      </w:r>
      <w:r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In particular,</w:t>
      </w:r>
      <w:r w:rsidRPr="002D4DEB">
        <w:rPr>
          <w:rFonts w:ascii="Times New Roman" w:eastAsia="SimSun" w:hAnsi="Times New Roman" w:cs="Times New Roman"/>
          <w:color w:val="000000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color w:val="000000"/>
          <w:kern w:val="0"/>
          <w:sz w:val="22"/>
        </w:rPr>
        <w:t>t</w:t>
      </w:r>
      <w:r>
        <w:rPr>
          <w:rFonts w:ascii="Times New Roman" w:eastAsia="SimSun" w:hAnsi="Times New Roman" w:cs="Times New Roman"/>
          <w:kern w:val="0"/>
          <w:sz w:val="22"/>
        </w:rPr>
        <w:t>he SS parameters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s</m:t>
            </m:r>
          </m:sub>
        </m:sSub>
      </m:oMath>
      <w:r>
        <w:rPr>
          <w:rFonts w:ascii="Times New Roman" w:eastAsia="SimSun" w:hAnsi="Times New Roman" w:cs="Times New Roman" w:hint="eastAsia"/>
          <w:color w:val="000000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and </w:t>
      </w:r>
      <m:oMath>
        <m:sSub>
          <m:sSubPr>
            <m:ctrlPr>
              <w:rPr>
                <w:rFonts w:ascii="Cambria Math" w:eastAsia="SimSun" w:hAnsi="Cambria Math" w:cs="Times New Roman"/>
                <w:i/>
                <w:color w:val="000000"/>
                <w:kern w:val="0"/>
                <w:sz w:val="22"/>
              </w:rPr>
            </m:ctrlPr>
          </m:sSubPr>
          <m:e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color w:val="000000"/>
                <w:kern w:val="0"/>
                <w:sz w:val="22"/>
              </w:rPr>
              <m:t>s</m:t>
            </m:r>
          </m:sub>
        </m:sSub>
      </m:oMath>
      <w:r>
        <w:rPr>
          <w:rFonts w:ascii="Times New Roman" w:eastAsia="SimSun" w:hAnsi="Times New Roman" w:cs="Times New Roman" w:hint="eastAsia"/>
          <w:color w:val="000000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>should be divisible by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X slots </w:t>
      </w:r>
      <w:r>
        <w:rPr>
          <w:rFonts w:ascii="Times New Roman" w:eastAsia="SimSun" w:hAnsi="Times New Roman" w:cs="Times New Roman"/>
          <w:kern w:val="0"/>
          <w:sz w:val="22"/>
        </w:rPr>
        <w:t>so that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>the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monitoring occasion</w:t>
      </w:r>
      <w:r>
        <w:rPr>
          <w:rFonts w:ascii="Times New Roman" w:eastAsia="SimSun" w:hAnsi="Times New Roman" w:cs="Times New Roman"/>
          <w:kern w:val="0"/>
          <w:sz w:val="22"/>
        </w:rPr>
        <w:t>s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 xml:space="preserve">are always 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within the Y slots. </w:t>
      </w:r>
      <w:r>
        <w:rPr>
          <w:rFonts w:ascii="Times New Roman" w:eastAsia="SimSun" w:hAnsi="Times New Roman" w:cs="Times New Roman"/>
          <w:kern w:val="0"/>
          <w:sz w:val="22"/>
        </w:rPr>
        <w:t>An example is given</w:t>
      </w:r>
      <w:r w:rsidRPr="009B0710">
        <w:rPr>
          <w:rFonts w:ascii="Times New Roman" w:eastAsia="SimSun" w:hAnsi="Times New Roman" w:cs="Times New Roman"/>
          <w:kern w:val="0"/>
          <w:sz w:val="22"/>
        </w:rPr>
        <w:t xml:space="preserve"> 480 kHz SCS in</w:t>
      </w:r>
      <w:r w:rsidRPr="005109DD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5109DD">
        <w:rPr>
          <w:rFonts w:ascii="Times New Roman" w:eastAsia="SimSun" w:hAnsi="Times New Roman" w:cs="Times New Roman"/>
          <w:kern w:val="0"/>
          <w:sz w:val="22"/>
        </w:rPr>
        <w:fldChar w:fldCharType="begin"/>
      </w:r>
      <w:r w:rsidRPr="00984792">
        <w:rPr>
          <w:rFonts w:ascii="Times New Roman" w:eastAsia="SimSun" w:hAnsi="Times New Roman" w:cs="Times New Roman"/>
          <w:kern w:val="0"/>
          <w:sz w:val="22"/>
        </w:rPr>
        <w:instrText xml:space="preserve"> REF _Ref92445553 \h </w:instrText>
      </w:r>
      <w:r>
        <w:rPr>
          <w:rFonts w:ascii="Times New Roman" w:eastAsia="SimSun" w:hAnsi="Times New Roman" w:cs="Times New Roman"/>
          <w:kern w:val="0"/>
          <w:sz w:val="22"/>
        </w:rPr>
        <w:instrText xml:space="preserve"> \* MERGEFORMAT </w:instrText>
      </w:r>
      <w:r w:rsidRPr="005109DD">
        <w:rPr>
          <w:rFonts w:ascii="Times New Roman" w:eastAsia="SimSun" w:hAnsi="Times New Roman" w:cs="Times New Roman"/>
          <w:kern w:val="0"/>
          <w:sz w:val="22"/>
        </w:rPr>
      </w:r>
      <w:r w:rsidRPr="005109DD">
        <w:rPr>
          <w:rFonts w:ascii="Times New Roman" w:eastAsia="SimSun" w:hAnsi="Times New Roman" w:cs="Times New Roman"/>
          <w:kern w:val="0"/>
          <w:sz w:val="22"/>
        </w:rPr>
        <w:fldChar w:fldCharType="separate"/>
      </w:r>
      <w:r w:rsidRPr="00464EDA">
        <w:rPr>
          <w:rFonts w:ascii="Times New Roman" w:hAnsi="Times New Roman" w:cs="Times New Roman"/>
        </w:rPr>
        <w:t xml:space="preserve">Figure </w:t>
      </w:r>
      <w:r w:rsidRPr="00464EDA">
        <w:rPr>
          <w:rFonts w:ascii="Times New Roman" w:hAnsi="Times New Roman" w:cs="Times New Roman"/>
          <w:noProof/>
        </w:rPr>
        <w:t>1</w:t>
      </w:r>
      <w:r w:rsidRPr="005109DD">
        <w:rPr>
          <w:rFonts w:ascii="Times New Roman" w:eastAsia="SimSun" w:hAnsi="Times New Roman" w:cs="Times New Roman"/>
          <w:kern w:val="0"/>
          <w:sz w:val="22"/>
        </w:rPr>
        <w:fldChar w:fldCharType="end"/>
      </w:r>
      <w:r>
        <w:rPr>
          <w:rFonts w:ascii="Times New Roman" w:eastAsia="SimSun" w:hAnsi="Times New Roman" w:cs="Times New Roman"/>
          <w:kern w:val="0"/>
          <w:sz w:val="22"/>
        </w:rPr>
        <w:t xml:space="preserve">. </w:t>
      </w:r>
    </w:p>
    <w:p w14:paraId="74F46432" w14:textId="77777777" w:rsidR="002C1A52" w:rsidRDefault="002C1A52" w:rsidP="00464EDA">
      <w:pPr>
        <w:keepNext/>
        <w:widowControl/>
        <w:snapToGrid w:val="0"/>
        <w:spacing w:afterLines="50" w:after="156"/>
      </w:pPr>
      <w:r>
        <w:rPr>
          <w:rFonts w:ascii="Times New Roman" w:eastAsia="SimSun" w:hAnsi="Times New Roman" w:cs="Times New Roman"/>
          <w:b/>
          <w:bCs/>
          <w:noProof/>
          <w:kern w:val="0"/>
          <w:sz w:val="20"/>
          <w:szCs w:val="20"/>
        </w:rPr>
        <mc:AlternateContent>
          <mc:Choice Requires="wpc">
            <w:drawing>
              <wp:inline distT="0" distB="0" distL="0" distR="0" wp14:anchorId="26862370" wp14:editId="406A31A6">
                <wp:extent cx="5274310" cy="5279667"/>
                <wp:effectExtent l="0" t="0" r="2540" b="0"/>
                <wp:docPr id="2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8" name="矩形 38"/>
                        <wps:cNvSpPr/>
                        <wps:spPr>
                          <a:xfrm>
                            <a:off x="190160" y="983910"/>
                            <a:ext cx="9461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文本框 4"/>
                        <wps:cNvSpPr txBox="1"/>
                        <wps:spPr>
                          <a:xfrm>
                            <a:off x="180000" y="180000"/>
                            <a:ext cx="1924050" cy="2070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F6599" w14:textId="41C902D5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>For 480 kHz with (X,Y)</w:t>
                              </w:r>
                              <w:r w:rsidR="000C7580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64EDA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>=</w:t>
                              </w:r>
                              <w:r w:rsidR="000C7580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64EDA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>(4,1):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284775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矩形 41"/>
                        <wps:cNvSpPr/>
                        <wps:spPr>
                          <a:xfrm>
                            <a:off x="66895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矩形 42"/>
                        <wps:cNvSpPr/>
                        <wps:spPr>
                          <a:xfrm>
                            <a:off x="379390" y="983910"/>
                            <a:ext cx="28956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A42282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kern w:val="2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矩形 43"/>
                        <wps:cNvSpPr/>
                        <wps:spPr>
                          <a:xfrm>
                            <a:off x="75912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85437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94898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104487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114012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矩形 48"/>
                        <wps:cNvSpPr/>
                        <wps:spPr>
                          <a:xfrm>
                            <a:off x="123283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矩形 49"/>
                        <wps:cNvSpPr/>
                        <wps:spPr>
                          <a:xfrm>
                            <a:off x="132490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矩形 50"/>
                        <wps:cNvSpPr/>
                        <wps:spPr>
                          <a:xfrm>
                            <a:off x="141634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矩形 51"/>
                        <wps:cNvSpPr/>
                        <wps:spPr>
                          <a:xfrm>
                            <a:off x="151096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矩形 52"/>
                        <wps:cNvSpPr/>
                        <wps:spPr>
                          <a:xfrm>
                            <a:off x="160303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矩形 53"/>
                        <wps:cNvSpPr/>
                        <wps:spPr>
                          <a:xfrm>
                            <a:off x="169447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矩形 54"/>
                        <wps:cNvSpPr/>
                        <wps:spPr>
                          <a:xfrm>
                            <a:off x="178909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矩形 55"/>
                        <wps:cNvSpPr/>
                        <wps:spPr>
                          <a:xfrm>
                            <a:off x="188116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7705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2071665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V="1">
                            <a:off x="180000" y="898185"/>
                            <a:ext cx="669290" cy="44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185715" y="800395"/>
                            <a:ext cx="0" cy="1866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连接符 60"/>
                        <wps:cNvCnPr/>
                        <wps:spPr>
                          <a:xfrm flipH="1">
                            <a:off x="853100" y="505120"/>
                            <a:ext cx="2540" cy="5073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文本框 4"/>
                        <wps:cNvSpPr txBox="1"/>
                        <wps:spPr>
                          <a:xfrm>
                            <a:off x="415585" y="691175"/>
                            <a:ext cx="184150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1C7BD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HAnsi"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直接箭头连接符 62"/>
                        <wps:cNvCnPr/>
                        <wps:spPr>
                          <a:xfrm flipV="1">
                            <a:off x="856275" y="903265"/>
                            <a:ext cx="11207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>
                            <a:off x="1975780" y="784520"/>
                            <a:ext cx="0" cy="202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文本框 4"/>
                        <wps:cNvSpPr txBox="1"/>
                        <wps:spPr>
                          <a:xfrm>
                            <a:off x="1032805" y="696255"/>
                            <a:ext cx="798195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94E923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theme="minorHAnsi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=12</m:t>
                                </m:r>
                              </m:oMath>
                              <w:r w:rsidR="00AC583F"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slots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矩形 65"/>
                        <wps:cNvSpPr/>
                        <wps:spPr>
                          <a:xfrm>
                            <a:off x="2833665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矩形 66"/>
                        <wps:cNvSpPr/>
                        <wps:spPr>
                          <a:xfrm>
                            <a:off x="2544105" y="983910"/>
                            <a:ext cx="28956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A00C52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矩形 67"/>
                        <wps:cNvSpPr/>
                        <wps:spPr>
                          <a:xfrm>
                            <a:off x="292955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矩形 68"/>
                        <wps:cNvSpPr/>
                        <wps:spPr>
                          <a:xfrm>
                            <a:off x="302480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矩形 69"/>
                        <wps:cNvSpPr/>
                        <wps:spPr>
                          <a:xfrm>
                            <a:off x="311941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321530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331055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340326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49914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矩形 74"/>
                        <wps:cNvSpPr/>
                        <wps:spPr>
                          <a:xfrm>
                            <a:off x="359439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矩形 75"/>
                        <wps:cNvSpPr/>
                        <wps:spPr>
                          <a:xfrm>
                            <a:off x="368901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矩形 76"/>
                        <wps:cNvSpPr/>
                        <wps:spPr>
                          <a:xfrm>
                            <a:off x="378489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矩形 77"/>
                        <wps:cNvSpPr/>
                        <wps:spPr>
                          <a:xfrm>
                            <a:off x="388014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矩形 78"/>
                        <wps:cNvSpPr/>
                        <wps:spPr>
                          <a:xfrm>
                            <a:off x="3974760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矩形 79"/>
                        <wps:cNvSpPr/>
                        <wps:spPr>
                          <a:xfrm>
                            <a:off x="4070645" y="983910"/>
                            <a:ext cx="94615" cy="240665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直接连接符 80"/>
                        <wps:cNvCnPr/>
                        <wps:spPr>
                          <a:xfrm>
                            <a:off x="3016545" y="505120"/>
                            <a:ext cx="8890" cy="4781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箭头连接符 81"/>
                        <wps:cNvCnPr/>
                        <wps:spPr>
                          <a:xfrm>
                            <a:off x="856275" y="606720"/>
                            <a:ext cx="21685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文本框 4"/>
                        <wps:cNvSpPr txBox="1"/>
                        <wps:spPr>
                          <a:xfrm>
                            <a:off x="1855130" y="399710"/>
                            <a:ext cx="184150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8470E9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HAnsi"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矩形 83"/>
                        <wps:cNvSpPr/>
                        <wps:spPr>
                          <a:xfrm>
                            <a:off x="216628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矩形 84"/>
                        <wps:cNvSpPr/>
                        <wps:spPr>
                          <a:xfrm>
                            <a:off x="2260895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矩形 85"/>
                        <wps:cNvSpPr/>
                        <wps:spPr>
                          <a:xfrm>
                            <a:off x="2355510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2450125" y="983910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矩形 87"/>
                        <wps:cNvSpPr/>
                        <wps:spPr>
                          <a:xfrm>
                            <a:off x="4165260" y="983910"/>
                            <a:ext cx="9461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矩形 88"/>
                        <wps:cNvSpPr/>
                        <wps:spPr>
                          <a:xfrm>
                            <a:off x="4259875" y="983910"/>
                            <a:ext cx="9461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矩形 89"/>
                        <wps:cNvSpPr/>
                        <wps:spPr>
                          <a:xfrm>
                            <a:off x="4354490" y="983910"/>
                            <a:ext cx="289560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77A317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矩形 90"/>
                        <wps:cNvSpPr/>
                        <wps:spPr>
                          <a:xfrm>
                            <a:off x="186985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矩形 91"/>
                        <wps:cNvSpPr/>
                        <wps:spPr>
                          <a:xfrm>
                            <a:off x="250485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矩形 92"/>
                        <wps:cNvSpPr/>
                        <wps:spPr>
                          <a:xfrm>
                            <a:off x="312080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矩形 93"/>
                        <wps:cNvSpPr/>
                        <wps:spPr>
                          <a:xfrm>
                            <a:off x="37621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矩形 94"/>
                        <wps:cNvSpPr/>
                        <wps:spPr>
                          <a:xfrm>
                            <a:off x="43844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矩形 95"/>
                        <wps:cNvSpPr/>
                        <wps:spPr>
                          <a:xfrm>
                            <a:off x="50448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矩形 96"/>
                        <wps:cNvSpPr/>
                        <wps:spPr>
                          <a:xfrm>
                            <a:off x="566080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矩形 97"/>
                        <wps:cNvSpPr/>
                        <wps:spPr>
                          <a:xfrm>
                            <a:off x="629580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矩形 98"/>
                        <wps:cNvSpPr/>
                        <wps:spPr>
                          <a:xfrm>
                            <a:off x="691810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矩形 99"/>
                        <wps:cNvSpPr/>
                        <wps:spPr>
                          <a:xfrm>
                            <a:off x="753405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矩形 100"/>
                        <wps:cNvSpPr/>
                        <wps:spPr>
                          <a:xfrm>
                            <a:off x="81690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7913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94263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1006770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直接连接符 104"/>
                        <wps:cNvCnPr/>
                        <wps:spPr>
                          <a:xfrm flipH="1">
                            <a:off x="183810" y="1225210"/>
                            <a:ext cx="668655" cy="5854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矩形 105"/>
                        <wps:cNvSpPr/>
                        <wps:spPr>
                          <a:xfrm>
                            <a:off x="107217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矩形 106"/>
                        <wps:cNvSpPr/>
                        <wps:spPr>
                          <a:xfrm>
                            <a:off x="113567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矩形 107"/>
                        <wps:cNvSpPr/>
                        <wps:spPr>
                          <a:xfrm>
                            <a:off x="120160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矩形 108"/>
                        <wps:cNvSpPr/>
                        <wps:spPr>
                          <a:xfrm>
                            <a:off x="12657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矩形 109"/>
                        <wps:cNvSpPr/>
                        <wps:spPr>
                          <a:xfrm>
                            <a:off x="133230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矩形 110"/>
                        <wps:cNvSpPr/>
                        <wps:spPr>
                          <a:xfrm>
                            <a:off x="139453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矩形 111"/>
                        <wps:cNvSpPr/>
                        <wps:spPr>
                          <a:xfrm>
                            <a:off x="145612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矩形 112"/>
                        <wps:cNvSpPr/>
                        <wps:spPr>
                          <a:xfrm>
                            <a:off x="151962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矩形 113"/>
                        <wps:cNvSpPr/>
                        <wps:spPr>
                          <a:xfrm>
                            <a:off x="158133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16467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矩形 115"/>
                        <wps:cNvSpPr/>
                        <wps:spPr>
                          <a:xfrm>
                            <a:off x="17102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矩形 116"/>
                        <wps:cNvSpPr/>
                        <wps:spPr>
                          <a:xfrm>
                            <a:off x="177246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矩形 117"/>
                        <wps:cNvSpPr/>
                        <wps:spPr>
                          <a:xfrm>
                            <a:off x="183660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矩形 118"/>
                        <wps:cNvSpPr/>
                        <wps:spPr>
                          <a:xfrm>
                            <a:off x="190010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矩形 119"/>
                        <wps:cNvSpPr/>
                        <wps:spPr>
                          <a:xfrm>
                            <a:off x="196296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矩形 120"/>
                        <wps:cNvSpPr/>
                        <wps:spPr>
                          <a:xfrm>
                            <a:off x="202646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矩形 121"/>
                        <wps:cNvSpPr/>
                        <wps:spPr>
                          <a:xfrm>
                            <a:off x="208806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矩形 122"/>
                        <wps:cNvSpPr/>
                        <wps:spPr>
                          <a:xfrm>
                            <a:off x="2147865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矩形 123"/>
                        <wps:cNvSpPr/>
                        <wps:spPr>
                          <a:xfrm>
                            <a:off x="2209571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矩形 124"/>
                        <wps:cNvSpPr/>
                        <wps:spPr>
                          <a:xfrm>
                            <a:off x="2275611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矩形 125"/>
                        <wps:cNvSpPr/>
                        <wps:spPr>
                          <a:xfrm>
                            <a:off x="2340381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矩形 126"/>
                        <wps:cNvSpPr/>
                        <wps:spPr>
                          <a:xfrm>
                            <a:off x="2403881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矩形 127"/>
                        <wps:cNvSpPr/>
                        <wps:spPr>
                          <a:xfrm>
                            <a:off x="2466111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矩形 128"/>
                        <wps:cNvSpPr/>
                        <wps:spPr>
                          <a:xfrm>
                            <a:off x="2532040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矩形 129"/>
                        <wps:cNvSpPr/>
                        <wps:spPr>
                          <a:xfrm>
                            <a:off x="2595540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266210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27262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27897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28532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291673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2982144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304627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311284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317507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323666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330016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336239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3428327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3491827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355353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361766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368116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3742239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3805739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3867334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矩形 150"/>
                        <wps:cNvSpPr/>
                        <wps:spPr>
                          <a:xfrm>
                            <a:off x="393146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399369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4055929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412185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4185358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矩形 155"/>
                        <wps:cNvSpPr/>
                        <wps:spPr>
                          <a:xfrm>
                            <a:off x="4247588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矩形 156"/>
                        <wps:cNvSpPr/>
                        <wps:spPr>
                          <a:xfrm>
                            <a:off x="4309183" y="1811315"/>
                            <a:ext cx="63500" cy="240665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矩形 157"/>
                        <wps:cNvSpPr/>
                        <wps:spPr>
                          <a:xfrm>
                            <a:off x="437268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矩形 158"/>
                        <wps:cNvSpPr/>
                        <wps:spPr>
                          <a:xfrm>
                            <a:off x="4438723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矩形 159"/>
                        <wps:cNvSpPr/>
                        <wps:spPr>
                          <a:xfrm>
                            <a:off x="450285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矩形 160"/>
                        <wps:cNvSpPr/>
                        <wps:spPr>
                          <a:xfrm>
                            <a:off x="4566358" y="1811315"/>
                            <a:ext cx="6350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直接连接符 161"/>
                        <wps:cNvCnPr/>
                        <wps:spPr>
                          <a:xfrm>
                            <a:off x="948985" y="1222670"/>
                            <a:ext cx="115570" cy="58801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直接连接符 162"/>
                        <wps:cNvCnPr/>
                        <wps:spPr>
                          <a:xfrm>
                            <a:off x="1043600" y="1223305"/>
                            <a:ext cx="915035" cy="5867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直接连接符 163"/>
                        <wps:cNvCnPr/>
                        <wps:spPr>
                          <a:xfrm>
                            <a:off x="1140120" y="1225210"/>
                            <a:ext cx="1708785" cy="5848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直接连接符 164"/>
                        <wps:cNvCnPr/>
                        <wps:spPr>
                          <a:xfrm>
                            <a:off x="1232830" y="1225845"/>
                            <a:ext cx="2503170" cy="5848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直接连接符 165"/>
                        <wps:cNvCnPr/>
                        <wps:spPr>
                          <a:xfrm>
                            <a:off x="1305855" y="1225210"/>
                            <a:ext cx="3314700" cy="5861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文本框 4"/>
                        <wps:cNvSpPr txBox="1"/>
                        <wps:spPr>
                          <a:xfrm>
                            <a:off x="2359955" y="2344715"/>
                            <a:ext cx="184150" cy="20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186C4F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矩形 167"/>
                        <wps:cNvSpPr/>
                        <wps:spPr>
                          <a:xfrm>
                            <a:off x="205400" y="3585505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文本框 4"/>
                        <wps:cNvSpPr txBox="1"/>
                        <wps:spPr>
                          <a:xfrm>
                            <a:off x="195240" y="2781595"/>
                            <a:ext cx="1760220" cy="206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7EFE78" w14:textId="28D270D0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For 480 kHz with (X,Y)</w:t>
                              </w:r>
                              <w:r w:rsidR="000C758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64EDA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 w:rsidR="000C758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64EDA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(4,2):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矩形 169"/>
                        <wps:cNvSpPr/>
                        <wps:spPr>
                          <a:xfrm>
                            <a:off x="300015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矩形 170"/>
                        <wps:cNvSpPr/>
                        <wps:spPr>
                          <a:xfrm>
                            <a:off x="68419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矩形 171"/>
                        <wps:cNvSpPr/>
                        <wps:spPr>
                          <a:xfrm>
                            <a:off x="394630" y="3585505"/>
                            <a:ext cx="28956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B89122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矩形 172"/>
                        <wps:cNvSpPr/>
                        <wps:spPr>
                          <a:xfrm>
                            <a:off x="77436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矩形 173"/>
                        <wps:cNvSpPr/>
                        <wps:spPr>
                          <a:xfrm>
                            <a:off x="86961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矩形 174"/>
                        <wps:cNvSpPr/>
                        <wps:spPr>
                          <a:xfrm>
                            <a:off x="96422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矩形 175"/>
                        <wps:cNvSpPr/>
                        <wps:spPr>
                          <a:xfrm>
                            <a:off x="106011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矩形 176"/>
                        <wps:cNvSpPr/>
                        <wps:spPr>
                          <a:xfrm>
                            <a:off x="115536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矩形 177"/>
                        <wps:cNvSpPr/>
                        <wps:spPr>
                          <a:xfrm>
                            <a:off x="124807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矩形 178"/>
                        <wps:cNvSpPr/>
                        <wps:spPr>
                          <a:xfrm>
                            <a:off x="134014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矩形 179"/>
                        <wps:cNvSpPr/>
                        <wps:spPr>
                          <a:xfrm>
                            <a:off x="143158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矩形 180"/>
                        <wps:cNvSpPr/>
                        <wps:spPr>
                          <a:xfrm>
                            <a:off x="152620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矩形 181"/>
                        <wps:cNvSpPr/>
                        <wps:spPr>
                          <a:xfrm>
                            <a:off x="161827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矩形 182"/>
                        <wps:cNvSpPr/>
                        <wps:spPr>
                          <a:xfrm>
                            <a:off x="170971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矩形 183"/>
                        <wps:cNvSpPr/>
                        <wps:spPr>
                          <a:xfrm>
                            <a:off x="180433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矩形 184"/>
                        <wps:cNvSpPr/>
                        <wps:spPr>
                          <a:xfrm>
                            <a:off x="189640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矩形 185"/>
                        <wps:cNvSpPr/>
                        <wps:spPr>
                          <a:xfrm>
                            <a:off x="199229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矩形 186"/>
                        <wps:cNvSpPr/>
                        <wps:spPr>
                          <a:xfrm>
                            <a:off x="2086905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直接箭头连接符 187"/>
                        <wps:cNvCnPr/>
                        <wps:spPr>
                          <a:xfrm flipV="1">
                            <a:off x="195240" y="3500415"/>
                            <a:ext cx="669290" cy="44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直接连接符 188"/>
                        <wps:cNvCnPr/>
                        <wps:spPr>
                          <a:xfrm>
                            <a:off x="200955" y="3401990"/>
                            <a:ext cx="0" cy="1860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直接连接符 189"/>
                        <wps:cNvCnPr/>
                        <wps:spPr>
                          <a:xfrm flipH="1">
                            <a:off x="868340" y="3106715"/>
                            <a:ext cx="2540" cy="50673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文本框 4"/>
                        <wps:cNvSpPr txBox="1"/>
                        <wps:spPr>
                          <a:xfrm>
                            <a:off x="430825" y="3293405"/>
                            <a:ext cx="184150" cy="205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06AD45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HAnsi"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直接箭头连接符 191"/>
                        <wps:cNvCnPr/>
                        <wps:spPr>
                          <a:xfrm flipV="1">
                            <a:off x="871515" y="3504860"/>
                            <a:ext cx="112077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直接连接符 192"/>
                        <wps:cNvCnPr/>
                        <wps:spPr>
                          <a:xfrm>
                            <a:off x="1991020" y="3386115"/>
                            <a:ext cx="0" cy="20193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文本框 4"/>
                        <wps:cNvSpPr txBox="1"/>
                        <wps:spPr>
                          <a:xfrm>
                            <a:off x="1048045" y="3297850"/>
                            <a:ext cx="798195" cy="205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96B121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theme="minorHAnsi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HAnsi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=12</m:t>
                                </m:r>
                              </m:oMath>
                              <w:r w:rsidR="00AC583F"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slots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矩形 194"/>
                        <wps:cNvSpPr/>
                        <wps:spPr>
                          <a:xfrm>
                            <a:off x="2848905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矩形 195"/>
                        <wps:cNvSpPr/>
                        <wps:spPr>
                          <a:xfrm>
                            <a:off x="2559345" y="3585505"/>
                            <a:ext cx="28956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7B1F8D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矩形 196"/>
                        <wps:cNvSpPr/>
                        <wps:spPr>
                          <a:xfrm>
                            <a:off x="294479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矩形 197"/>
                        <wps:cNvSpPr/>
                        <wps:spPr>
                          <a:xfrm>
                            <a:off x="304004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矩形 198"/>
                        <wps:cNvSpPr/>
                        <wps:spPr>
                          <a:xfrm>
                            <a:off x="313465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矩形 199"/>
                        <wps:cNvSpPr/>
                        <wps:spPr>
                          <a:xfrm>
                            <a:off x="323054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矩形 200"/>
                        <wps:cNvSpPr/>
                        <wps:spPr>
                          <a:xfrm>
                            <a:off x="332579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" name="矩形 201"/>
                        <wps:cNvSpPr/>
                        <wps:spPr>
                          <a:xfrm>
                            <a:off x="341850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矩形 202"/>
                        <wps:cNvSpPr/>
                        <wps:spPr>
                          <a:xfrm>
                            <a:off x="351438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矩形 203"/>
                        <wps:cNvSpPr/>
                        <wps:spPr>
                          <a:xfrm>
                            <a:off x="360963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矩形 204"/>
                        <wps:cNvSpPr/>
                        <wps:spPr>
                          <a:xfrm>
                            <a:off x="370425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矩形 205"/>
                        <wps:cNvSpPr/>
                        <wps:spPr>
                          <a:xfrm>
                            <a:off x="380013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矩形 206"/>
                        <wps:cNvSpPr/>
                        <wps:spPr>
                          <a:xfrm>
                            <a:off x="389538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矩形 207"/>
                        <wps:cNvSpPr/>
                        <wps:spPr>
                          <a:xfrm>
                            <a:off x="3990000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矩形 208"/>
                        <wps:cNvSpPr/>
                        <wps:spPr>
                          <a:xfrm>
                            <a:off x="4085885" y="3585505"/>
                            <a:ext cx="94615" cy="240030"/>
                          </a:xfrm>
                          <a:prstGeom prst="rect">
                            <a:avLst/>
                          </a:prstGeom>
                          <a:pattFill prst="pct20">
                            <a:fgClr>
                              <a:schemeClr val="accent2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直接连接符 209"/>
                        <wps:cNvCnPr/>
                        <wps:spPr>
                          <a:xfrm>
                            <a:off x="3031785" y="3106715"/>
                            <a:ext cx="8890" cy="47752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直接箭头连接符 210"/>
                        <wps:cNvCnPr/>
                        <wps:spPr>
                          <a:xfrm>
                            <a:off x="871515" y="3208315"/>
                            <a:ext cx="216852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headEnd type="stealth"/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文本框 4"/>
                        <wps:cNvSpPr txBox="1"/>
                        <wps:spPr>
                          <a:xfrm>
                            <a:off x="1870370" y="3001305"/>
                            <a:ext cx="184150" cy="205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3D2069" w14:textId="77777777" w:rsidR="00AC583F" w:rsidRPr="00464EDA" w:rsidRDefault="006B6F6C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HAnsi"/>
                                          <w:i/>
                                          <w:iCs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HAnsi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矩形 212"/>
                        <wps:cNvSpPr/>
                        <wps:spPr>
                          <a:xfrm>
                            <a:off x="218152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矩形 213"/>
                        <wps:cNvSpPr/>
                        <wps:spPr>
                          <a:xfrm>
                            <a:off x="2276135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矩形 214"/>
                        <wps:cNvSpPr/>
                        <wps:spPr>
                          <a:xfrm>
                            <a:off x="2370750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矩形 215"/>
                        <wps:cNvSpPr/>
                        <wps:spPr>
                          <a:xfrm>
                            <a:off x="2465365" y="3585505"/>
                            <a:ext cx="94615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矩形 216"/>
                        <wps:cNvSpPr/>
                        <wps:spPr>
                          <a:xfrm>
                            <a:off x="4180500" y="3585505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矩形 217"/>
                        <wps:cNvSpPr/>
                        <wps:spPr>
                          <a:xfrm>
                            <a:off x="4275115" y="3585505"/>
                            <a:ext cx="94615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矩形 218"/>
                        <wps:cNvSpPr/>
                        <wps:spPr>
                          <a:xfrm>
                            <a:off x="4369730" y="3585505"/>
                            <a:ext cx="289560" cy="240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04383D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hadow/>
                                  <w:color w:val="000000"/>
                                  <w:sz w:val="20"/>
                                  <w:szCs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矩形 219"/>
                        <wps:cNvSpPr/>
                        <wps:spPr>
                          <a:xfrm>
                            <a:off x="20222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" name="矩形 220"/>
                        <wps:cNvSpPr/>
                        <wps:spPr>
                          <a:xfrm>
                            <a:off x="26572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矩形 221"/>
                        <wps:cNvSpPr/>
                        <wps:spPr>
                          <a:xfrm>
                            <a:off x="327320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矩形 222"/>
                        <wps:cNvSpPr/>
                        <wps:spPr>
                          <a:xfrm>
                            <a:off x="39145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矩形 223"/>
                        <wps:cNvSpPr/>
                        <wps:spPr>
                          <a:xfrm>
                            <a:off x="45368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矩形 224"/>
                        <wps:cNvSpPr/>
                        <wps:spPr>
                          <a:xfrm>
                            <a:off x="51972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矩形 225"/>
                        <wps:cNvSpPr/>
                        <wps:spPr>
                          <a:xfrm>
                            <a:off x="58132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矩形 226"/>
                        <wps:cNvSpPr/>
                        <wps:spPr>
                          <a:xfrm>
                            <a:off x="64482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矩形 227"/>
                        <wps:cNvSpPr/>
                        <wps:spPr>
                          <a:xfrm>
                            <a:off x="70705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矩形 228"/>
                        <wps:cNvSpPr/>
                        <wps:spPr>
                          <a:xfrm>
                            <a:off x="768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矩形 229"/>
                        <wps:cNvSpPr/>
                        <wps:spPr>
                          <a:xfrm>
                            <a:off x="8321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矩形 230"/>
                        <wps:cNvSpPr/>
                        <wps:spPr>
                          <a:xfrm>
                            <a:off x="8943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矩形 231"/>
                        <wps:cNvSpPr/>
                        <wps:spPr>
                          <a:xfrm>
                            <a:off x="9578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矩形 232"/>
                        <wps:cNvSpPr/>
                        <wps:spPr>
                          <a:xfrm>
                            <a:off x="102201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直接连接符 233"/>
                        <wps:cNvCnPr/>
                        <wps:spPr>
                          <a:xfrm flipH="1">
                            <a:off x="199050" y="3826805"/>
                            <a:ext cx="668655" cy="5848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" name="矩形 234"/>
                        <wps:cNvSpPr/>
                        <wps:spPr>
                          <a:xfrm>
                            <a:off x="108741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矩形 235"/>
                        <wps:cNvSpPr/>
                        <wps:spPr>
                          <a:xfrm>
                            <a:off x="115091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矩形 236"/>
                        <wps:cNvSpPr/>
                        <wps:spPr>
                          <a:xfrm>
                            <a:off x="1212510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矩形 237"/>
                        <wps:cNvSpPr/>
                        <wps:spPr>
                          <a:xfrm>
                            <a:off x="1276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矩形 238"/>
                        <wps:cNvSpPr/>
                        <wps:spPr>
                          <a:xfrm>
                            <a:off x="13388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矩形 239"/>
                        <wps:cNvSpPr/>
                        <wps:spPr>
                          <a:xfrm>
                            <a:off x="140110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矩形 240"/>
                        <wps:cNvSpPr/>
                        <wps:spPr>
                          <a:xfrm>
                            <a:off x="146270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矩形 241"/>
                        <wps:cNvSpPr/>
                        <wps:spPr>
                          <a:xfrm>
                            <a:off x="152620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矩形 242"/>
                        <wps:cNvSpPr/>
                        <wps:spPr>
                          <a:xfrm>
                            <a:off x="159224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矩形 243"/>
                        <wps:cNvSpPr/>
                        <wps:spPr>
                          <a:xfrm>
                            <a:off x="1657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矩形 244"/>
                        <wps:cNvSpPr/>
                        <wps:spPr>
                          <a:xfrm>
                            <a:off x="17211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矩形 245"/>
                        <wps:cNvSpPr/>
                        <wps:spPr>
                          <a:xfrm>
                            <a:off x="17833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矩形 246"/>
                        <wps:cNvSpPr/>
                        <wps:spPr>
                          <a:xfrm>
                            <a:off x="184751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矩形 247"/>
                        <wps:cNvSpPr/>
                        <wps:spPr>
                          <a:xfrm>
                            <a:off x="191101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矩形 248"/>
                        <wps:cNvSpPr/>
                        <wps:spPr>
                          <a:xfrm>
                            <a:off x="19738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矩形 249"/>
                        <wps:cNvSpPr/>
                        <wps:spPr>
                          <a:xfrm>
                            <a:off x="20373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矩形 250"/>
                        <wps:cNvSpPr/>
                        <wps:spPr>
                          <a:xfrm>
                            <a:off x="209897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矩形 251"/>
                        <wps:cNvSpPr/>
                        <wps:spPr>
                          <a:xfrm>
                            <a:off x="216310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矩形 252"/>
                        <wps:cNvSpPr/>
                        <wps:spPr>
                          <a:xfrm>
                            <a:off x="22291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矩形 253"/>
                        <wps:cNvSpPr/>
                        <wps:spPr>
                          <a:xfrm>
                            <a:off x="229518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矩形 254"/>
                        <wps:cNvSpPr/>
                        <wps:spPr>
                          <a:xfrm>
                            <a:off x="235995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矩形 255"/>
                        <wps:cNvSpPr/>
                        <wps:spPr>
                          <a:xfrm>
                            <a:off x="242345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矩形 256"/>
                        <wps:cNvSpPr/>
                        <wps:spPr>
                          <a:xfrm>
                            <a:off x="248568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矩形 257"/>
                        <wps:cNvSpPr/>
                        <wps:spPr>
                          <a:xfrm>
                            <a:off x="254728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矩形 258"/>
                        <wps:cNvSpPr/>
                        <wps:spPr>
                          <a:xfrm>
                            <a:off x="261078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矩形 259"/>
                        <wps:cNvSpPr/>
                        <wps:spPr>
                          <a:xfrm>
                            <a:off x="267301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矩形 260"/>
                        <wps:cNvSpPr/>
                        <wps:spPr>
                          <a:xfrm>
                            <a:off x="27371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矩形 261"/>
                        <wps:cNvSpPr/>
                        <wps:spPr>
                          <a:xfrm>
                            <a:off x="2800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矩形 262"/>
                        <wps:cNvSpPr/>
                        <wps:spPr>
                          <a:xfrm>
                            <a:off x="28641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矩形 263"/>
                        <wps:cNvSpPr/>
                        <wps:spPr>
                          <a:xfrm>
                            <a:off x="2927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矩形 264"/>
                        <wps:cNvSpPr/>
                        <wps:spPr>
                          <a:xfrm>
                            <a:off x="299305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矩形 265"/>
                        <wps:cNvSpPr/>
                        <wps:spPr>
                          <a:xfrm>
                            <a:off x="305718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矩形 266"/>
                        <wps:cNvSpPr/>
                        <wps:spPr>
                          <a:xfrm>
                            <a:off x="311941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矩形 267"/>
                        <wps:cNvSpPr/>
                        <wps:spPr>
                          <a:xfrm>
                            <a:off x="318164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矩形 268"/>
                        <wps:cNvSpPr/>
                        <wps:spPr>
                          <a:xfrm>
                            <a:off x="324324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矩形 269"/>
                        <wps:cNvSpPr/>
                        <wps:spPr>
                          <a:xfrm>
                            <a:off x="330674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矩形 270"/>
                        <wps:cNvSpPr/>
                        <wps:spPr>
                          <a:xfrm>
                            <a:off x="336897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矩形 271"/>
                        <wps:cNvSpPr/>
                        <wps:spPr>
                          <a:xfrm>
                            <a:off x="343056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矩形 272"/>
                        <wps:cNvSpPr/>
                        <wps:spPr>
                          <a:xfrm>
                            <a:off x="349406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矩形 273"/>
                        <wps:cNvSpPr/>
                        <wps:spPr>
                          <a:xfrm>
                            <a:off x="356010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矩形 274"/>
                        <wps:cNvSpPr/>
                        <wps:spPr>
                          <a:xfrm>
                            <a:off x="362424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矩形 275"/>
                        <wps:cNvSpPr/>
                        <wps:spPr>
                          <a:xfrm>
                            <a:off x="368774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矩形 276"/>
                        <wps:cNvSpPr/>
                        <wps:spPr>
                          <a:xfrm>
                            <a:off x="375314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矩形 277"/>
                        <wps:cNvSpPr/>
                        <wps:spPr>
                          <a:xfrm>
                            <a:off x="3816645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矩形 278"/>
                        <wps:cNvSpPr/>
                        <wps:spPr>
                          <a:xfrm>
                            <a:off x="3878240" y="4412910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矩形 279"/>
                        <wps:cNvSpPr/>
                        <wps:spPr>
                          <a:xfrm>
                            <a:off x="394237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矩形 280"/>
                        <wps:cNvSpPr/>
                        <wps:spPr>
                          <a:xfrm>
                            <a:off x="400460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矩形 281"/>
                        <wps:cNvSpPr/>
                        <wps:spPr>
                          <a:xfrm>
                            <a:off x="406683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矩形 282"/>
                        <wps:cNvSpPr/>
                        <wps:spPr>
                          <a:xfrm>
                            <a:off x="412843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矩形 283"/>
                        <wps:cNvSpPr/>
                        <wps:spPr>
                          <a:xfrm>
                            <a:off x="419193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矩形 284"/>
                        <wps:cNvSpPr/>
                        <wps:spPr>
                          <a:xfrm>
                            <a:off x="425416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矩形 285"/>
                        <wps:cNvSpPr/>
                        <wps:spPr>
                          <a:xfrm>
                            <a:off x="431575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矩形 286"/>
                        <wps:cNvSpPr/>
                        <wps:spPr>
                          <a:xfrm>
                            <a:off x="437925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矩形 287"/>
                        <wps:cNvSpPr/>
                        <wps:spPr>
                          <a:xfrm>
                            <a:off x="4445295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矩形 288"/>
                        <wps:cNvSpPr/>
                        <wps:spPr>
                          <a:xfrm>
                            <a:off x="450943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矩形 289"/>
                        <wps:cNvSpPr/>
                        <wps:spPr>
                          <a:xfrm>
                            <a:off x="4572930" y="4412910"/>
                            <a:ext cx="63500" cy="240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直接连接符 290"/>
                        <wps:cNvCnPr/>
                        <wps:spPr>
                          <a:xfrm>
                            <a:off x="964225" y="3824265"/>
                            <a:ext cx="115570" cy="5873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/>
                        <wps:spPr>
                          <a:xfrm>
                            <a:off x="1058840" y="3824900"/>
                            <a:ext cx="915035" cy="5861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/>
                        <wps:spPr>
                          <a:xfrm>
                            <a:off x="1155360" y="3826805"/>
                            <a:ext cx="1708785" cy="584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直接连接符 293"/>
                        <wps:cNvCnPr/>
                        <wps:spPr>
                          <a:xfrm>
                            <a:off x="1248070" y="3827440"/>
                            <a:ext cx="2503170" cy="5842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" name="直接连接符 294"/>
                        <wps:cNvCnPr/>
                        <wps:spPr>
                          <a:xfrm>
                            <a:off x="1321095" y="3826805"/>
                            <a:ext cx="3314700" cy="5854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" name="文本框 4"/>
                        <wps:cNvSpPr txBox="1"/>
                        <wps:spPr>
                          <a:xfrm>
                            <a:off x="2402500" y="5027590"/>
                            <a:ext cx="184150" cy="2057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05C4E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(b)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右大括号 296"/>
                        <wps:cNvSpPr/>
                        <wps:spPr>
                          <a:xfrm rot="5400000">
                            <a:off x="589258" y="1654787"/>
                            <a:ext cx="83820" cy="882015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右大括号 297"/>
                        <wps:cNvSpPr/>
                        <wps:spPr>
                          <a:xfrm rot="5400000">
                            <a:off x="1475400" y="1653835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右大括号 298"/>
                        <wps:cNvSpPr/>
                        <wps:spPr>
                          <a:xfrm rot="5400000">
                            <a:off x="2371163" y="1648755"/>
                            <a:ext cx="85725" cy="893445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右大括号 299"/>
                        <wps:cNvSpPr/>
                        <wps:spPr>
                          <a:xfrm rot="5400000">
                            <a:off x="3256353" y="1657010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右大括号 300"/>
                        <wps:cNvSpPr/>
                        <wps:spPr>
                          <a:xfrm rot="5400000">
                            <a:off x="4144718" y="1653200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文本框 4"/>
                        <wps:cNvSpPr txBox="1"/>
                        <wps:spPr>
                          <a:xfrm>
                            <a:off x="385740" y="210278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A5F163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文本框 4"/>
                        <wps:cNvSpPr txBox="1"/>
                        <wps:spPr>
                          <a:xfrm>
                            <a:off x="1270930" y="210151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70E693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文本框 4"/>
                        <wps:cNvSpPr txBox="1"/>
                        <wps:spPr>
                          <a:xfrm>
                            <a:off x="2163740" y="210151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9132C7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文本框 4"/>
                        <wps:cNvSpPr txBox="1"/>
                        <wps:spPr>
                          <a:xfrm>
                            <a:off x="3051470" y="2107225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12ABB0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文本框 4"/>
                        <wps:cNvSpPr txBox="1"/>
                        <wps:spPr>
                          <a:xfrm>
                            <a:off x="3935390" y="210151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B013B1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右大括号 306"/>
                        <wps:cNvSpPr/>
                        <wps:spPr>
                          <a:xfrm rot="5400000">
                            <a:off x="600688" y="4257017"/>
                            <a:ext cx="83820" cy="882015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右大括号 307"/>
                        <wps:cNvSpPr/>
                        <wps:spPr>
                          <a:xfrm rot="5400000">
                            <a:off x="1486830" y="4255430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右大括号 308"/>
                        <wps:cNvSpPr/>
                        <wps:spPr>
                          <a:xfrm rot="5400000">
                            <a:off x="2373925" y="4250350"/>
                            <a:ext cx="85725" cy="893445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右大括号 309"/>
                        <wps:cNvSpPr/>
                        <wps:spPr>
                          <a:xfrm rot="5400000">
                            <a:off x="3259115" y="4259240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右大括号 310"/>
                        <wps:cNvSpPr/>
                        <wps:spPr>
                          <a:xfrm rot="5400000">
                            <a:off x="4147480" y="4255430"/>
                            <a:ext cx="83820" cy="881380"/>
                          </a:xfrm>
                          <a:prstGeom prst="rightBrace">
                            <a:avLst>
                              <a:gd name="adj1" fmla="val 20205"/>
                              <a:gd name="adj2" fmla="val 50437"/>
                            </a:avLst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" name="文本框 4"/>
                        <wps:cNvSpPr txBox="1"/>
                        <wps:spPr>
                          <a:xfrm>
                            <a:off x="397170" y="4704375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C2D4F4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2" name="文本框 4"/>
                        <wps:cNvSpPr txBox="1"/>
                        <wps:spPr>
                          <a:xfrm>
                            <a:off x="1282360" y="4703105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B5E188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3" name="文本框 4"/>
                        <wps:cNvSpPr txBox="1"/>
                        <wps:spPr>
                          <a:xfrm>
                            <a:off x="2175170" y="4703105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F1C736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文本框 4"/>
                        <wps:cNvSpPr txBox="1"/>
                        <wps:spPr>
                          <a:xfrm>
                            <a:off x="3062900" y="470882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A0F5FE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文本框 4"/>
                        <wps:cNvSpPr txBox="1"/>
                        <wps:spPr>
                          <a:xfrm>
                            <a:off x="3946820" y="4703740"/>
                            <a:ext cx="482600" cy="205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97BD9" w14:textId="77777777" w:rsidR="00AC583F" w:rsidRPr="00464EDA" w:rsidRDefault="00AC583F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64EDA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1 slot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矩形 316"/>
                        <wps:cNvSpPr/>
                        <wps:spPr>
                          <a:xfrm>
                            <a:off x="3832345" y="99478"/>
                            <a:ext cx="63500" cy="240030"/>
                          </a:xfrm>
                          <a:prstGeom prst="rect">
                            <a:avLst/>
                          </a:prstGeom>
                          <a:pattFill prst="wdDnDiag">
                            <a:fgClr>
                              <a:schemeClr val="accent5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文本框 4"/>
                        <wps:cNvSpPr txBox="1"/>
                        <wps:spPr>
                          <a:xfrm>
                            <a:off x="3966607" y="115376"/>
                            <a:ext cx="1299550" cy="2070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AF9E2D" w14:textId="2DB8650C" w:rsidR="00F54962" w:rsidRPr="00464EDA" w:rsidRDefault="003172BE" w:rsidP="00AC583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>m</w:t>
                              </w:r>
                              <w:r w:rsidR="00F54962">
                                <w:rPr>
                                  <w:rFonts w:asciiTheme="minorHAnsi" w:hAnsiTheme="minorHAnsi" w:cstheme="minorHAnsi"/>
                                  <w:kern w:val="2"/>
                                  <w:sz w:val="20"/>
                                  <w:szCs w:val="20"/>
                                </w:rPr>
                                <w:t>onitoring occasion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矩形 319"/>
                        <wps:cNvSpPr/>
                        <wps:spPr>
                          <a:xfrm>
                            <a:off x="3694827" y="8290"/>
                            <a:ext cx="1571330" cy="4368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862370" id="画布 2" o:spid="_x0000_s1026" editas="canvas" style="width:415.3pt;height:415.7pt;mso-position-horizontal-relative:char;mso-position-vertical-relative:line" coordsize="52743,52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43;height:52793;visibility:visible;mso-wrap-style:square">
                  <v:fill o:detectmouseclick="t"/>
                  <v:path o:connecttype="none"/>
                </v:shape>
                <v:rect id="矩形 38" o:spid="_x0000_s1028" style="position:absolute;left:1901;top:9839;width:946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Qn+b8A&#10;AADbAAAADwAAAGRycy9kb3ducmV2LnhtbERPy4rCMBTdC/MP4QqzEU1VEOmYFhkQ3HTAxwdcmjtN&#10;sbmJTar17yeLAZeH896Vo+3Eg/rQOlawXGQgiGunW24UXC+H+RZEiMgaO8ek4EUByuJjssNcuyef&#10;6HGOjUghHHJUYGL0uZShNmQxLJwnTtyv6y3GBPtG6h6fKdx2cpVlG2mx5dRg0NO3ofp2HqyCcdje&#10;79Vws4bWVTdbRf9Tea/U53Tcf4GINMa3+N991ArWaWz6kn6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tCf5vwAAANsAAAAPAAAAAAAAAAAAAAAAAJgCAABkcnMvZG93bnJl&#10;di54bWxQSwUGAAAAAAQABAD1AAAAhAMAAAAA&#10;" filled="f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9" type="#_x0000_t202" style="position:absolute;left:1800;top:1800;width:19240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SkcYA&#10;AADbAAAADwAAAGRycy9kb3ducmV2LnhtbESPQWsCMRSE7wX/Q3hCL6JZW7F2NYotFCooUi2eH5vn&#10;ZnXzsm5SXfvrG0HocZiZb5jJrLGlOFPtC8cK+r0EBHHmdMG5gu/tR3cEwgdkjaVjUnAlD7Np62GC&#10;qXYX/qLzJuQiQtinqMCEUKVS+syQRd9zFXH09q62GKKsc6lrvES4LeVTkgylxYLjgsGK3g1lx82P&#10;VTC6Dlad3fBldyjXizfzm594eUSlHtvNfAwiUBP+w/f2p1bw/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fSkcYAAADbAAAADwAAAAAAAAAAAAAAAACYAgAAZHJz&#10;L2Rvd25yZXYueG1sUEsFBgAAAAAEAAQA9QAAAIsDAAAAAA==&#10;" fillcolor="white [3201]" stroked="f" strokeweight=".5pt">
                  <v:textbox inset="0,0,0,0">
                    <w:txbxContent>
                      <w:p w14:paraId="51DF6599" w14:textId="41C902D5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both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>For 480 kHz with (X,Y)</w:t>
                        </w:r>
                        <w:r w:rsidR="000C7580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 xml:space="preserve"> </w:t>
                        </w:r>
                        <w:r w:rsidRPr="00464EDA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>=</w:t>
                        </w:r>
                        <w:r w:rsidR="000C7580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 xml:space="preserve"> </w:t>
                        </w:r>
                        <w:r w:rsidRPr="00464EDA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>(4,1):</w:t>
                        </w:r>
                      </w:p>
                    </w:txbxContent>
                  </v:textbox>
                </v:shape>
                <v:rect id="矩形 40" o:spid="_x0000_s1030" style="position:absolute;left:2847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YgsAA&#10;AADbAAAADwAAAGRycy9kb3ducmV2LnhtbERP3WrCMBS+H/gO4Qi7GTZdN0Rqo4gw2E0H6/YAh+bY&#10;FJuT2KRa395cDHb58f1X+9kO4kpj6B0reM1yEMSt0z13Cn5/PlYbECEiaxwck4I7BdjvFk8Vltrd&#10;+JuuTexECuFQogIToy+lDK0hiyFznjhxJzdajAmOndQj3lK4HWSR52tpsefUYNDT0VB7biarYJ42&#10;l0s9na2ht3p4KaL/qr1X6nk5H7YgIs3xX/zn/tQK3tP69CX9AL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RYgsAAAADbAAAADwAAAAAAAAAAAAAAAACYAgAAZHJzL2Rvd25y&#10;ZXYueG1sUEsFBgAAAAAEAAQA9QAAAIUDAAAAAA==&#10;" filled="f" strokecolor="black [3213]"/>
                <v:rect id="矩形 41" o:spid="_x0000_s1031" style="position:absolute;left:6689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9GcIA&#10;AADbAAAADwAAAGRycy9kb3ducmV2LnhtbESP3YrCMBSE7wXfIRxhb2RN/WGRapRlQfCmgj8PcGiO&#10;TbE5iU2q3bffLAheDjPzDbPe9rYRD2pD7VjBdJKBIC6drrlScDnvPpcgQkTW2DgmBb8UYLsZDtaY&#10;a/fkIz1OsRIJwiFHBSZGn0sZSkMWw8R54uRdXWsxJtlWUrf4THDbyFmWfUmLNacFg55+DJW3U2cV&#10;9N3yfi+6mzU0L5rxLPpD4b1SH6P+ewUiUh/f4Vd7rxUspvD/Jf0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P0ZwgAAANsAAAAPAAAAAAAAAAAAAAAAAJgCAABkcnMvZG93&#10;bnJldi54bWxQSwUGAAAAAAQABAD1AAAAhwMAAAAA&#10;" filled="f" strokecolor="black [3213]"/>
                <v:rect id="矩形 42" o:spid="_x0000_s1032" style="position:absolute;left:3793;top:9839;width:289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lWMQA&#10;AADbAAAADwAAAGRycy9kb3ducmV2LnhtbESPQWvCQBSE7wX/w/KEXopuGkVidBUpSKW3qBdvj+wz&#10;mzb7Nma3mv57tyB4HGbmG2a57m0jrtT52rGC93ECgrh0uuZKwfGwHWUgfEDW2DgmBX/kYb0avCwx&#10;1+7GBV33oRIRwj5HBSaENpfSl4Ys+rFriaN3dp3FEGVXSd3hLcJtI9MkmUmLNccFgy19GCp/9r9W&#10;QXH6/Mq+d+lbu51nZlZUk3l5YaVeh/1mASJQH57hR3unFUxT+P8Sf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kJVjEAAAA2wAAAA8AAAAAAAAAAAAAAAAAmAIAAGRycy9k&#10;b3ducmV2LnhtbFBLBQYAAAAABAAEAPUAAACJAwAAAAA=&#10;" filled="f" strokecolor="black [3213]">
                  <v:textbox inset="0,0,0,0">
                    <w:txbxContent>
                      <w:p w14:paraId="7DA42282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kern w:val="2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43" o:spid="_x0000_s1033" style="position:absolute;left:759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bG9cMA&#10;AADbAAAADwAAAGRycy9kb3ducmV2LnhtbESPwWrDMBBE74X+g9hCLiWR64QQ3MgmBAq5uJC0H7BY&#10;W8vEWimWHLt/XxUKPQ4z84bZV7PtxZ2G0DlW8LLKQBA3TnfcKvj8eFvuQISIrLF3TAq+KUBVPj7s&#10;sdBu4jPdL7EVCcKhQAUmRl9IGRpDFsPKeeLkfbnBYkxyaKUecEpw28s8y7bSYsdpwaCno6Hmehmt&#10;gnnc3W71eLWG1nX/nEf/Xnuv1OJpPryCiDTH//Bf+6QVbNb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bG9cMAAADbAAAADwAAAAAAAAAAAAAAAACYAgAAZHJzL2Rv&#10;d25yZXYueG1sUEsFBgAAAAAEAAQA9QAAAIgDAAAAAA==&#10;" filled="f" strokecolor="black [3213]"/>
                <v:rect id="矩形 44" o:spid="_x0000_s1034" style="position:absolute;left:8543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HSxMQA&#10;AADbAAAADwAAAGRycy9kb3ducmV2LnhtbESPQWvCQBSE7wX/w/KE3upGG1TSbESUFhE8uG3vj+xr&#10;Epp9G7JbTfPr3ULB4zAz3zD5ZrCtuFDvG8cK5rMEBHHpTMOVgo/316c1CB+QDbaOScEvedgUk4cc&#10;M+OufKaLDpWIEPYZKqhD6DIpfVmTRT9zHXH0vlxvMUTZV9L0eI1w28pFkiylxYbjQo0d7Woqv/WP&#10;VdB9atxScz7ptT6ujsnb+FztR6Uep8P2BUSgIdzD/+2DUZCm8Pcl/gBZ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R0sTEAAAA2wAAAA8AAAAAAAAAAAAAAAAAmAIAAGRycy9k&#10;b3ducmV2LnhtbFBLBQYAAAAABAAEAPUAAACJAwAAAAA=&#10;" fillcolor="#ed7d31 [3205]" strokecolor="black [3213]">
                  <v:fill r:id="rId8" o:title="" color2="white [3212]" type="pattern"/>
                </v:rect>
                <v:rect id="矩形 45" o:spid="_x0000_s1035" style="position:absolute;left:9489;top:9839;width:947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sC8QA&#10;AADbAAAADwAAAGRycy9kb3ducmV2LnhtbESPQWvCQBSE7wX/w/KE3urGokWjq2htsYIXoxdvz+wz&#10;Wcy+Ddmtif++Wyj0OMzMN8x82dlK3KnxxrGC4SABQZw7bbhQcDp+vkxA+ICssXJMCh7kYbnoPc0x&#10;1a7lA92zUIgIYZ+igjKEOpXS5yVZ9ANXE0fv6hqLIcqmkLrBNsJtJV+T5E1aNBwXSqzpvaT8ln1b&#10;BeM1mv16utEks8vlbLaJbncfSj33u9UMRKAu/If/2l9awWgMv1/i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SLAv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46" o:spid="_x0000_s1036" style="position:absolute;left:10448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CyfMQA&#10;AADbAAAADwAAAGRycy9kb3ducmV2LnhtbESPQWvCQBSE7wX/w/IEb3VjqWJTV9FWsYKXRi+9PbPP&#10;ZDH7NmRXE/+9Wyj0OMzMN8xs0dlK3KjxxrGC0TABQZw7bbhQcDxsnqcgfEDWWDkmBXfysJj3nmaY&#10;atfyN92yUIgIYZ+igjKEOpXS5yVZ9ENXE0fv7BqLIcqmkLrBNsJtJV+SZCItGo4LJdb0UVJ+ya5W&#10;wXiFZr96+9Qks9Ppx2wT3e7WSg363fIdRKAu/If/2l9awesEfr/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Asnz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47" o:spid="_x0000_s1037" style="position:absolute;left:1140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wX58QA&#10;AADbAAAADwAAAGRycy9kb3ducmV2LnhtbESPQWvCQBSE7wX/w/KE3upGaauNrlK1okIvjb14e2af&#10;ydLs25BdTfz3bqHQ4zAz3zCzRWcrcaXGG8cKhoMEBHHutOFCwfdh8zQB4QOyxsoxKbiRh8W89zDD&#10;VLuWv+iahUJECPsUFZQh1KmUPi/Joh+4mjh6Z9dYDFE2hdQNthFuKzlKkldp0XBcKLGmVUn5T3ax&#10;Cl6WaD6Xb2tNMjudjmab6Hb/odRjv3ufggjUhf/wX3unFTyP4fd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MF+f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48" o:spid="_x0000_s1038" style="position:absolute;left:12328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zYwcAA&#10;AADbAAAADwAAAGRycy9kb3ducmV2LnhtbERPTYvCMBC9C/6HMII3TdXFlWoUcVEWwUOzeh+asS02&#10;k9Jkteuv3xwEj4/3vdp0thZ3an3lWMFknIAgzp2puFBw/tmPFiB8QDZYOyYFf+Rhs+73Vpga9+CM&#10;7joUIoawT1FBGUKTSunzkiz6sWuII3d1rcUQYVtI0+IjhttaTpNkLi1WHBtKbGhXUn7Tv1ZBc9G4&#10;pSo76YU+fh6Tw3NWfD2VGg667RJEoC68xS/3t1HwEcfGL/EH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zYwcAAAADbAAAADwAAAAAAAAAAAAAAAACYAgAAZHJzL2Rvd25y&#10;ZXYueG1sUEsFBgAAAAAEAAQA9QAAAIUDAAAAAA==&#10;" fillcolor="#ed7d31 [3205]" strokecolor="black [3213]">
                  <v:fill r:id="rId8" o:title="" color2="white [3212]" type="pattern"/>
                </v:rect>
                <v:rect id="矩形 49" o:spid="_x0000_s1039" style="position:absolute;left:13249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8mDsQA&#10;AADbAAAADwAAAGRycy9kb3ducmV2LnhtbESPQWvCQBSE7wX/w/IK3nTTokWjq9RWsYKXpl68PbPP&#10;ZDH7NmRXE/99tyD0OMzMN8x82dlK3KjxxrGCl2ECgjh32nCh4PCzGUxA+ICssXJMCu7kYbnoPc0x&#10;1a7lb7ploRARwj5FBWUIdSqlz0uy6IeuJo7e2TUWQ5RNIXWDbYTbSr4myZu0aDgulFjTR0n5Jbta&#10;BeMVmv1q+qlJZqfT0WwT3e7WSvWfu/cZiEBd+A8/2l9awWg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fJg7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50" o:spid="_x0000_s1040" style="position:absolute;left:14163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wZTsAA&#10;AADbAAAADwAAAGRycy9kb3ducmV2LnhtbERPS2vCQBC+F/oflhF6042FikZXqX1QC16MvfQ2Zsdk&#10;aXY2ZLcm/nvnUOjx43uvNoNv1IW66AIbmE4yUMRlsI4rA1/H9/EcVEzIFpvAZOBKETbr+7sV5jb0&#10;fKBLkSolIRxzNFCn1OZax7Imj3ESWmLhzqHzmAR2lbYd9hLuG/2YZTPt0bE01NjSS03lT/HrDTxt&#10;0e23i1dLujidvt1HZvvPN2MeRsPzElSiIf2L/9w7Kz5ZL1/kB+j1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wZTsAAAADbAAAADwAAAAAAAAAAAAAAAACYAgAAZHJzL2Rvd25y&#10;ZXYueG1sUEsFBgAAAAAEAAQA9QAAAIUDAAAAAA==&#10;" fillcolor="#ed7d31 [3205]" strokecolor="black [3213]">
                  <v:fill r:id="rId9" o:title="" color2="white [3212]" type="pattern"/>
                </v:rect>
                <v:rect id="矩形 51" o:spid="_x0000_s1041" style="position:absolute;left:15109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81cMA&#10;AADbAAAADwAAAGRycy9kb3ducmV2LnhtbESPT2vCQBTE7wW/w/IEb3WjYKnRVfxXaqGXRi/entln&#10;sph9G7JbE7+9KxR6HGZ+M8x82dlK3KjxxrGC0TABQZw7bbhQcDx8vL6D8AFZY+WYFNzJw3LRe5lj&#10;ql3LP3TLQiFiCfsUFZQh1KmUPi/Joh+6mjh6F9dYDFE2hdQNtrHcVnKcJG/SouG4UGJNm5Lya/Zr&#10;FUzWaL7X060mmZ3PJ/OZ6PZrp9Sg361mIAJ14T/8R+915Eb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C81cMAAADb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52" o:spid="_x0000_s1042" style="position:absolute;left:16030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159sIA&#10;AADbAAAADwAAAGRycy9kb3ducmV2LnhtbESPQYvCMBSE74L/ITzBm6YquyvVKOKiiLAHo94fzbMt&#10;Ni+lyWr1128EYY/DzHzDzJetrcSNGl86VjAaJiCIM2dKzhWcjpvBFIQPyAYrx6TgQR6Wi25njqlx&#10;dz7QTYdcRAj7FBUUIdSplD4ryKIfupo4ehfXWAxRNrk0Dd4j3FZynCSf0mLJcaHAmtYFZVf9axXU&#10;Z40rKg8/eqr3X/tk+5zk30+l+r12NQMRqA3/4Xd7ZxR8jOH1Jf4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7Xn2wgAAANsAAAAPAAAAAAAAAAAAAAAAAJgCAABkcnMvZG93&#10;bnJldi54bWxQSwUGAAAAAAQABAD1AAAAhwMAAAAA&#10;" fillcolor="#ed7d31 [3205]" strokecolor="black [3213]">
                  <v:fill r:id="rId8" o:title="" color2="white [3212]" type="pattern"/>
                </v:rect>
                <v:rect id="矩形 53" o:spid="_x0000_s1043" style="position:absolute;left:16944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6HOcMA&#10;AADbAAAADwAAAGRycy9kb3ducmV2LnhtbESPT2vCQBTE70K/w/IK3nTTitJGV6n/sIKXpr309sw+&#10;k6XZtyG7mvjtu4LgcZj5zTCzRWcrcaHGG8cKXoYJCOLcacOFgp/v7eANhA/IGivHpOBKHhbzp94M&#10;U+1a/qJLFgoRS9inqKAMoU6l9HlJFv3Q1cTRO7nGYoiyKaRusI3ltpKvSTKRFg3HhRJrWpWU/2Vn&#10;q2C8RHNYvq81yex4/DW7RLf7jVL95+5jCiJQFx7hO/2pIzeC25f4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6HOcMAAADb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54" o:spid="_x0000_s1044" style="position:absolute;left:17890;top:9839;width:947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cfTcMA&#10;AADbAAAADwAAAGRycy9kb3ducmV2LnhtbESPT2vCQBTE70K/w/IK3nTTotJGV6n/sIKXpr309sw+&#10;k6XZtyG7mvjtu4LgcZj5zTCzRWcrcaHGG8cKXoYJCOLcacOFgp/v7eANhA/IGivHpOBKHhbzp94M&#10;U+1a/qJLFgoRS9inqKAMoU6l9HlJFv3Q1cTRO7nGYoiyKaRusI3ltpKvSTKRFg3HhRJrWpWU/2Vn&#10;q2C8RHNYvq81yex4/DW7RLf7jVL95+5jCiJQFx7hO/2pIzeC25f4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cfTcMAAADb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55" o:spid="_x0000_s1045" style="position:absolute;left:1881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u61sMA&#10;AADbAAAADwAAAGRycy9kb3ducmV2LnhtbESPQWvCQBSE7wX/w/IEb7qxYKmpq6hVasGLsZfentnX&#10;ZDH7NmRXE/+9Kwg9DjPfDDNbdLYSV2q8caxgPEpAEOdOGy4U/By3w3cQPiBrrByTght5WMx7LzNM&#10;tWv5QNcsFCKWsE9RQRlCnUrp85Is+pGriaP35xqLIcqmkLrBNpbbSr4myZu0aDgulFjTuqT8nF2s&#10;gskKzX41/dQks9Pp13wluv3eKDXod8sPEIG68B9+0jsduQ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u61sMAAADb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56" o:spid="_x0000_s1046" style="position:absolute;left:19770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zsMIA&#10;AADbAAAADwAAAGRycy9kb3ducmV2LnhtbESP3YrCMBSE7wXfIRxhb2RNVRSpRhFhYW8q+PMAh+Zs&#10;U2xOYpNq9+03C4KXw8x8w2x2vW3Eg9pQO1YwnWQgiEuna64UXC9fnysQISJrbByTgl8KsNsOBxvM&#10;tXvyiR7nWIkE4ZCjAhOjz6UMpSGLYeI8cfJ+XGsxJtlWUrf4THDbyFmWLaXFmtOCQU8HQ+Xt3FkF&#10;fbe634vuZg3Ni2Y8i/5YeK/Ux6jfr0FE6uM7/Gp/awWLJfx/S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uPOwwgAAANsAAAAPAAAAAAAAAAAAAAAAAJgCAABkcnMvZG93&#10;bnJldi54bWxQSwUGAAAAAAQABAD1AAAAhwMAAAAA&#10;" filled="f" strokecolor="black [3213]"/>
                <v:rect id="矩形 57" o:spid="_x0000_s1047" style="position:absolute;left:20716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WK8MA&#10;AADbAAAADwAAAGRycy9kb3ducmV2LnhtbESPUWvCMBSF3wf+h3AHvoyZ6phK1ygiCL50MPUHXJq7&#10;prS5iU2q9d8vg8EeD+ec73CK7Wg7caM+NI4VzGcZCOLK6YZrBZfz4XUNIkRkjZ1jUvCgANvN5KnA&#10;XLs7f9HtFGuRIBxyVGBi9LmUoTJkMcycJ07et+stxiT7Wuoe7wluO7nIsqW02HBaMOhpb6hqT4NV&#10;MA7r67UcWmvorexeFtF/lt4rNX0edx8gIo3xP/zXPmoF7yv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RWK8MAAADbAAAADwAAAAAAAAAAAAAAAACYAgAAZHJzL2Rv&#10;d25yZXYueG1sUEsFBgAAAAAEAAQA9QAAAIgDAAAAAA==&#10;" filled="f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8" o:spid="_x0000_s1048" type="#_x0000_t32" style="position:absolute;left:1800;top:8981;width:6692;height: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UsvcEAAADbAAAADwAAAGRycy9kb3ducmV2LnhtbERPy2oCMRTdC/2HcIVupGYU1GFqlCoW&#10;uvWB1t1tcp0MTm6GSarTv28WgsvDec+XnavFjdpQeVYwGmYgiLU3FZcKDvvPtxxEiMgGa8+k4I8C&#10;LBcvvTkWxt95S7ddLEUK4VCgAhtjU0gZtCWHYegb4sRdfOswJtiW0rR4T+GuluMsm0qHFacGiw2t&#10;Lenr7tcpWK31Kf+xndsMKj3Yf1/Ps8nxrNRrv/t4BxGpi0/xw/1lFEzS2PQ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tSy9wQAAANsAAAAPAAAAAAAAAAAAAAAA&#10;AKECAABkcnMvZG93bnJldi54bWxQSwUGAAAAAAQABAD5AAAAjwMAAAAA&#10;" strokecolor="#7f7f7f [1612]" strokeweight=".5pt">
                  <v:stroke startarrow="classic" endarrow="classic" joinstyle="miter"/>
                </v:shape>
                <v:line id="直接连接符 59" o:spid="_x0000_s1049" style="position:absolute;visibility:visible;mso-wrap-style:square" from="1857,8003" to="1857,9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mnRcEAAADbAAAADwAAAGRycy9kb3ducmV2LnhtbESPQYvCMBSE78L+h/AW9qbJCituNYos&#10;CB4UsS6It0fzbIrNS2mi1n9vBMHjMDPfMNN552pxpTZUnjV8DxQI4sKbiksN//tlfwwiRGSDtWfS&#10;cKcA89lHb4qZ8Tfe0TWPpUgQDhlqsDE2mZShsOQwDHxDnLyTbx3GJNtSmhZvCe5qOVRqJB1WnBYs&#10;NvRnqTjnF6fBVTa69WV7HFK+PKsDHjaKWOuvz24xARGpi+/wq70yGn5+4fkl/QA5e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aadFwQAAANsAAAAPAAAAAAAAAAAAAAAA&#10;AKECAABkcnMvZG93bnJldi54bWxQSwUGAAAAAAQABAD5AAAAjwMAAAAA&#10;" strokecolor="#7f7f7f [1612]" strokeweight=".5pt">
                  <v:stroke dashstyle="dash" joinstyle="miter"/>
                </v:line>
                <v:line id="直接连接符 60" o:spid="_x0000_s1050" style="position:absolute;flip:x;visibility:visible;mso-wrap-style:square" from="8531,5051" to="8556,10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HQtcEAAADbAAAADwAAAGRycy9kb3ducmV2LnhtbERPTYvCMBC9C/6HMMLeNFUWlWoUWXBp&#10;DwpqD7u3oRnbYjPpNtla/705CB4f73u97U0tOmpdZVnBdBKBIM6trrhQkF324yUI55E11pZJwYMc&#10;bDfDwRpjbe98ou7sCxFC2MWooPS+iaV0eUkG3cQ2xIG72tagD7AtpG7xHsJNLWdRNJcGKw4NJTb0&#10;VVJ+O/8bBctD4hbd8fePPpOfdJdxmn1HqVIfo363AuGp92/xy51oBfOwPnwJP0B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kdC1wQAAANsAAAAPAAAAAAAAAAAAAAAA&#10;AKECAABkcnMvZG93bnJldi54bWxQSwUGAAAAAAQABAD5AAAAjwMAAAAA&#10;" strokecolor="#7f7f7f [1612]" strokeweight=".5pt">
                  <v:stroke dashstyle="dash" joinstyle="miter"/>
                </v:line>
                <v:shape id="文本框 4" o:spid="_x0000_s1051" type="#_x0000_t202" style="position:absolute;left:4155;top:6911;width:184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qBrMUA&#10;AADbAAAADwAAAGRycy9kb3ducmV2LnhtbESPS2vDMBCE74X+B7GF3hrZPYTiRAmlD8ghfeQFyW1j&#10;bW1Ta2WkjeP++6pQyHGYmW+Y6XxwreopxMazgXyUgSIuvW24MrDdvN49gIqCbLH1TAZ+KMJ8dn01&#10;xcL6M6+oX0ulEoRjgQZqka7QOpY1OYwj3xEn78sHh5JkqLQNeE5w1+r7LBtrhw2nhRo7eqqp/F6f&#10;nIF2H8PymMmhf67e5PNDn3Yv+bsxtzfD4wSU0CCX8H97YQ2Mc/j7kn6A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oGsxQAAANsAAAAPAAAAAAAAAAAAAAAAAJgCAABkcnMv&#10;ZG93bnJldi54bWxQSwUGAAAAAAQABAD1AAAAigMAAAAA&#10;" filled="f" stroked="f" strokeweight=".5pt">
                  <v:textbox inset="0,0,0,0">
                    <w:txbxContent>
                      <w:p w14:paraId="2831C7BD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HAnsi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直接箭头连接符 62" o:spid="_x0000_s1052" type="#_x0000_t32" style="position:absolute;left:8562;top:9032;width:11208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HR6sQAAADbAAAADwAAAGRycy9kb3ducmV2LnhtbESPT2sCMRTE70K/Q3hCL6JZBf+wGqVK&#10;C16r0urtmTw3i5uXZZPq9ts3QsHjMDO/YRar1lXiRk0oPSsYDjIQxNqbkgsFh/1HfwYiRGSDlWdS&#10;8EsBVsuXzgJz4+/8SbddLESCcMhRgY2xzqUM2pLDMPA1cfIuvnEYk2wKaRq8J7ir5CjLJtJhyWnB&#10;Yk0bS/q6+3EK1hv9PTvb1r33St3bH6+n6fjrpNRrt32bg4jUxmf4v701CiYjeHx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MdHqxAAAANsAAAAPAAAAAAAAAAAA&#10;AAAAAKECAABkcnMvZG93bnJldi54bWxQSwUGAAAAAAQABAD5AAAAkgMAAAAA&#10;" strokecolor="#7f7f7f [1612]" strokeweight=".5pt">
                  <v:stroke startarrow="classic" endarrow="classic" joinstyle="miter"/>
                </v:shape>
                <v:line id="直接连接符 63" o:spid="_x0000_s1053" style="position:absolute;visibility:visible;mso-wrap-style:square" from="19757,7845" to="19757,98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1aEsEAAADbAAAADwAAAGRycy9kb3ducmV2LnhtbESPQYvCMBSE78L+h/AWvGmiCyLVKCII&#10;e9hFrELx9mieTbF5KU3U+u+NsLDHYWa+YZbr3jXiTl2oPWuYjBUI4tKbmisNp+NuNAcRIrLBxjNp&#10;eFKA9epjsMTM+Acf6J7HSiQIhww12BjbTMpQWnIYxr4lTt7Fdw5jkl0lTYePBHeNnCo1kw5rTgsW&#10;W9paKq/5zWlwtY3u57Y/TynfXVWBxa8i1nr42W8WICL18T/81/42GmZf8P6SfoBcv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7VoSwQAAANsAAAAPAAAAAAAAAAAAAAAA&#10;AKECAABkcnMvZG93bnJldi54bWxQSwUGAAAAAAQABAD5AAAAjwMAAAAA&#10;" strokecolor="#7f7f7f [1612]" strokeweight=".5pt">
                  <v:stroke dashstyle="dash" joinstyle="miter"/>
                </v:line>
                <v:shape id="文本框 4" o:spid="_x0000_s1054" type="#_x0000_t202" style="position:absolute;left:10328;top:6962;width:798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0iNMUA&#10;AADbAAAADwAAAGRycy9kb3ducmV2LnhtbESPX2vCQBDE3wv9DscKfasXi0hJPUVsCz70n9pCfVtz&#10;axKa2wt3a4zf3isU+jjMzG+Y6bx3jeooxNqzgdEwA0VceFtzaeBz+3x7DyoKssXGMxk4U4T57Ppq&#10;irn1J15Tt5FSJQjHHA1UIm2udSwqchiHviVO3sEHh5JkKLUNeEpw1+i7LJtohzWnhQpbWlZU/GyO&#10;zkDzHcPLPpNd91i+yse7Pn49jd6MuRn0iwdQQr38h//aK2tgMob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rSI0xQAAANsAAAAPAAAAAAAAAAAAAAAAAJgCAABkcnMv&#10;ZG93bnJldi54bWxQSwUGAAAAAAQABAD1AAAAigMAAAAA&#10;" filled="f" stroked="f" strokeweight=".5pt">
                  <v:textbox inset="0,0,0,0">
                    <w:txbxContent>
                      <w:p w14:paraId="3094E923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HAnsi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color w:val="000000"/>
                                  <w:sz w:val="20"/>
                                  <w:szCs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color w:val="000000"/>
                                  <w:sz w:val="20"/>
                                  <w:szCs w:val="20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0"/>
                              <w:szCs w:val="20"/>
                            </w:rPr>
                            <m:t>=12</m:t>
                          </m:r>
                        </m:oMath>
                        <w:r w:rsidR="00AC583F"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slots</w:t>
                        </w:r>
                      </w:p>
                    </w:txbxContent>
                  </v:textbox>
                </v:shape>
                <v:rect id="矩形 65" o:spid="_x0000_s1055" style="position:absolute;left:28336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nesIA&#10;AADbAAAADwAAAGRycy9kb3ducmV2LnhtbESP3YrCMBSE7wXfIRxhb2RNVRSpRhFhYW8q+PMAh+Zs&#10;U2xOYpNq9+03C4KXw8x8w2x2vW3Eg9pQO1YwnWQgiEuna64UXC9fnysQISJrbByTgl8KsNsOBxvM&#10;tXvyiR7nWIkE4ZCjAhOjz6UMpSGLYeI8cfJ+XGsxJtlWUrf4THDbyFmWLaXFmtOCQU8HQ+Xt3FkF&#10;fbe634vuZg3Ni2Y8i/5YeK/Ux6jfr0FE6uM7/Gp/awXLBfx/S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Bqd6wgAAANsAAAAPAAAAAAAAAAAAAAAAAJgCAABkcnMvZG93&#10;bnJldi54bWxQSwUGAAAAAAQABAD1AAAAhwMAAAAA&#10;" filled="f" strokecolor="black [3213]"/>
                <v:rect id="矩形 66" o:spid="_x0000_s1056" style="position:absolute;left:25441;top:9839;width:289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/O8MA&#10;AADbAAAADwAAAGRycy9kb3ducmV2LnhtbESPQWvCQBSE7wX/w/KEXopuVAgxuooIUvEW24u3R/aZ&#10;jWbfxuxW03/vCoUeh5n5hlmue9uIO3W+dqxgMk5AEJdO11wp+P7ajTIQPiBrbByTgl/ysF4N3paY&#10;a/fggu7HUIkIYZ+jAhNCm0vpS0MW/di1xNE7u85iiLKrpO7wEeG2kdMkSaXFmuOCwZa2hsrr8ccq&#10;KE6fh+yyn360u3lm0qKazcsbK/U+7DcLEIH68B/+a++1gjSF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/O8MAAADbAAAADwAAAAAAAAAAAAAAAACYAgAAZHJzL2Rv&#10;d25yZXYueG1sUEsFBgAAAAAEAAQA9QAAAIgDAAAAAA==&#10;" filled="f" strokecolor="black [3213]">
                  <v:textbox inset="0,0,0,0">
                    <w:txbxContent>
                      <w:p w14:paraId="3DA00C52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67" o:spid="_x0000_s1057" style="position:absolute;left:29295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clsMA&#10;AADbAAAADwAAAGRycy9kb3ducmV2LnhtbESPwWrDMBBE74X+g9hCLiWR40IS3MgmBAK5uNC0H7BY&#10;W8vEWimWHLt/XxUKPQ4z84bZV7PtxZ2G0DlWsF5lIIgbpztuFXx+nJY7ECEia+wdk4JvClCVjw97&#10;LLSb+J3ul9iKBOFQoAIToy+kDI0hi2HlPHHyvtxgMSY5tFIPOCW47WWeZRtpseO0YNDT0VBzvYxW&#10;wTzubrd6vFpDL3X/nEf/Vnuv1OJpPryCiDTH//Bf+6wVbLb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iclsMAAADbAAAADwAAAAAAAAAAAAAAAACYAgAAZHJzL2Rv&#10;d25yZXYueG1sUEsFBgAAAAAEAAQA9QAAAIgDAAAAAA==&#10;" filled="f" strokecolor="black [3213]"/>
                <v:rect id="矩形 68" o:spid="_x0000_s1058" style="position:absolute;left:30248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Eob4A&#10;AADbAAAADwAAAGRycy9kb3ducmV2LnhtbERPTYvCMBC9L/gfwgje1lQFlWoUURQR9mDU+9CMbbGZ&#10;lCZq9debw4LHx/ueL1tbiQc1vnSsYNBPQBBnzpScKziftr9TED4gG6wck4IXeVguOj9zTI178pEe&#10;OuQihrBPUUERQp1K6bOCLPq+q4kjd3WNxRBhk0vT4DOG20oOk2QsLZYcGwqsaV1QdtN3q6C+aFxR&#10;efzTU32YHJLde5Rv3kr1uu1qBiJQG77if/feKBjHsfFL/AFy8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xphKG+AAAA2wAAAA8AAAAAAAAAAAAAAAAAmAIAAGRycy9kb3ducmV2&#10;LnhtbFBLBQYAAAAABAAEAPUAAACDAwAAAAA=&#10;" fillcolor="#ed7d31 [3205]" strokecolor="black [3213]">
                  <v:fill r:id="rId8" o:title="" color2="white [3212]" type="pattern"/>
                </v:rect>
                <v:rect id="矩形 69" o:spid="_x0000_s1059" style="position:absolute;left:31194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6bsQA&#10;AADbAAAADwAAAGRycy9kb3ducmV2LnhtbESPQWvCQBSE70L/w/IK3nRToaLRTai1pRW8NO2lt2f2&#10;mSzNvg3Z1cR/7xYEj8PMfMOs88E24kydN44VPE0TEMSl04YrBT/f75MFCB+QNTaOScGFPOTZw2iN&#10;qXY9f9G5CJWIEPYpKqhDaFMpfVmTRT91LXH0jq6zGKLsKqk77CPcNnKWJHNp0XBcqLGl15rKv+Jk&#10;FTxv0Ow3y60mWRwOv+Yj0f3uTanx4/CyAhFoCPfwrf2pFcyX8P8l/gC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qem7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70" o:spid="_x0000_s1060" style="position:absolute;left:32153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FLsEA&#10;AADbAAAADwAAAGRycy9kb3ducmV2LnhtbERPPW/CMBDdkfgP1iF1Kw6VKBAwCEqrgsRCYGE74iOx&#10;iM9R7JL039dDJcan971YdbYSD2q8caxgNExAEOdOGy4UnE9fr1MQPiBrrByTgl/ysFr2ewtMtWv5&#10;SI8sFCKGsE9RQRlCnUrp85Is+qGriSN3c43FEGFTSN1gG8NtJd+S5F1aNBwbSqzpo6T8nv1YBeMN&#10;msNmttUks+v1Yr4T3e4/lXoZdOs5iEBdeIr/3TutYBLXxy/x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JRS7BAAAA2wAAAA8AAAAAAAAAAAAAAAAAmAIAAGRycy9kb3du&#10;cmV2LnhtbFBLBQYAAAAABAAEAPUAAACGAwAAAAA=&#10;" fillcolor="#ed7d31 [3205]" strokecolor="black [3213]">
                  <v:fill r:id="rId9" o:title="" color2="white [3212]" type="pattern"/>
                </v:rect>
                <v:rect id="矩形 71" o:spid="_x0000_s1061" style="position:absolute;left:33105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gtcUA&#10;AADbAAAADwAAAGRycy9kb3ducmV2LnhtbESPT2vCQBTE74LfYXmF3pqNQqtNXcU/LVXw0uilt2f2&#10;NVnMvg3ZrUm/vSsUPA4z8xtmtuhtLS7UeuNYwShJQRAXThsuFRwPH09TED4ga6wdk4I/8rCYDwcz&#10;zLTr+IsueShFhLDPUEEVQpNJ6YuKLPrENcTR+3GtxRBlW0rdYhfhtpbjNH2RFg3HhQobWldUnPNf&#10;q+B5hWa/et1okvnp9G0+U93t3pV6fOiXbyAC9eEe/m9vtYLJCG5f4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BeC1xQAAANsAAAAPAAAAAAAAAAAAAAAAAJgCAABkcnMv&#10;ZG93bnJldi54bWxQSwUGAAAAAAQABAD1AAAAigMAAAAA&#10;" fillcolor="#ed7d31 [3205]" strokecolor="black [3213]">
                  <v:fill r:id="rId9" o:title="" color2="white [3212]" type="pattern"/>
                </v:rect>
                <v:rect id="矩形 72" o:spid="_x0000_s1062" style="position:absolute;left:34032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gllsMA&#10;AADbAAAADwAAAGRycy9kb3ducmV2LnhtbESPQWvCQBSE70L/w/IEb7oxgkrqJoSWFhF6cNveH9nX&#10;JDT7NmS3Gv31bkHwOMzMN8yuGG0nTjT41rGC5SIBQVw503Kt4Ovzbb4F4QOywc4xKbiQhyJ/muww&#10;M+7MRzrpUIsIYZ+hgiaEPpPSVw1Z9AvXE0fvxw0WQ5RDLc2A5wi3nUyTZC0tthwXGuzppaHqV/9Z&#10;Bf23xpLa44fe6sPmkLxfV/XrVanZdCyfQQQawyN8b++Ngk0K/1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gllsMAAADbAAAADwAAAAAAAAAAAAAAAACYAgAAZHJzL2Rv&#10;d25yZXYueG1sUEsFBgAAAAAEAAQA9QAAAIgDAAAAAA==&#10;" fillcolor="#ed7d31 [3205]" strokecolor="black [3213]">
                  <v:fill r:id="rId8" o:title="" color2="white [3212]" type="pattern"/>
                </v:rect>
                <v:rect id="矩形 73" o:spid="_x0000_s1063" style="position:absolute;left:3499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vbWcQA&#10;AADbAAAADwAAAGRycy9kb3ducmV2LnhtbESPQWvCQBSE7wX/w/KE3upGS6uNrlK1okIvjb14e2af&#10;ydLs25BdTfz3bqHQ4zAz3zCzRWcrcaXGG8cKhoMEBHHutOFCwfdh8zQB4QOyxsoxKbiRh8W89zDD&#10;VLuWv+iahUJECPsUFZQh1KmUPi/Joh+4mjh6Z9dYDFE2hdQNthFuKzlKkldp0XBcKLGmVUn5T3ax&#10;Cl6WaD6Xb2tNMjudjmab6Hb/odRjv3ufggjUhf/wX3unFYyf4fd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b21n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74" o:spid="_x0000_s1064" style="position:absolute;left:35943;top:9839;width:947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DLcQA&#10;AADbAAAADwAAAGRycy9kb3ducmV2LnhtbESPQWvCQBSE7wX/w/KE3upGaauNrlK1okIvjb14e2af&#10;ydLs25BdTfz3bqHQ4zAz3zCzRWcrcaXGG8cKhoMEBHHutOFCwfdh8zQB4QOyxsoxKbiRh8W89zDD&#10;VLuWv+iahUJECPsUFZQh1KmUPi/Joh+4mjh6Z9dYDFE2hdQNthFuKzlKkldp0XBcKLGmVUn5T3ax&#10;Cl6WaD6Xb2tNMjudjmab6Hb/odRjv3ufggjUhf/wX3unFYyf4fdL/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yQy3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75" o:spid="_x0000_s1065" style="position:absolute;left:36890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7mtsQA&#10;AADbAAAADwAAAGRycy9kb3ducmV2LnhtbESPQWvCQBSE70L/w/IK3ppNC2qNrlJrpQq9GL14e2Zf&#10;k6XZtyG7Nem/d4WCx2FmvmHmy97W4kKtN44VPCcpCOLCacOlguNh8/QKwgdkjbVjUvBHHpaLh8Ec&#10;M+063tMlD6WIEPYZKqhCaDIpfVGRRZ+4hjh63661GKJsS6lb7CLc1vIlTcfSouG4UGFD7xUVP/mv&#10;VTBaoflaTdeaZH4+n8xnqrvdh1LDx/5tBiJQH+7h//ZWK5iM4PYl/g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+5rb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76" o:spid="_x0000_s1066" style="position:absolute;left:37848;top:9839;width:947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jlcEA&#10;AADbAAAADwAAAGRycy9kb3ducmV2LnhtbESPQYvCMBSE7wv+h/AEb2vqCirVKOKiiODB7Hp/NM+2&#10;2LyUJmr11xtB8DjMzDfMbNHaSlyp8aVjBYN+AoI4c6bkXMH/3/p7AsIHZIOVY1JwJw+Leedrhqlx&#10;Nz7QVYdcRAj7FBUUIdSplD4ryKLvu5o4eifXWAxRNrk0Dd4i3FbyJ0lG0mLJcaHAmlYFZWd9sQrq&#10;o8YllYe9nujdeJdsHsP896FUr9supyACteETfre3RsF4BK8v8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jI5XBAAAA2wAAAA8AAAAAAAAAAAAAAAAAmAIAAGRycy9kb3du&#10;cmV2LnhtbFBLBQYAAAAABAAEAPUAAACGAwAAAAA=&#10;" fillcolor="#ed7d31 [3205]" strokecolor="black [3213]">
                  <v:fill r:id="rId8" o:title="" color2="white [3212]" type="pattern"/>
                </v:rect>
                <v:rect id="矩形 77" o:spid="_x0000_s1067" style="position:absolute;left:3880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dWsQA&#10;AADbAAAADwAAAGRycy9kb3ducmV2LnhtbESPQWvCQBSE7wX/w/IEb3VjoWpTV9FWsYKXRi+9PbPP&#10;ZDH7NmRXE/+9Wyj0OMzMN8xs0dlK3KjxxrGC0TABQZw7bbhQcDxsnqcgfEDWWDkmBXfysJj3nmaY&#10;atfyN92yUIgIYZ+igjKEOpXS5yVZ9ENXE0fv7BqLIcqmkLrBNsJtJV+SZCwtGo4LJdb0UVJ+ya5W&#10;wesKzX719qlJZqfTj9kmut2tlRr0u+U7iEBd+A//tb+0gskEfr/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g3Vr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78" o:spid="_x0000_s1068" style="position:absolute;left:39747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9JKMEA&#10;AADbAAAADwAAAGRycy9kb3ducmV2LnhtbERPPW/CMBDdkfgP1iF1Kw6VKBAwCEqrgsRCYGE74iOx&#10;iM9R7JL039dDJcan971YdbYSD2q8caxgNExAEOdOGy4UnE9fr1MQPiBrrByTgl/ysFr2ewtMtWv5&#10;SI8sFCKGsE9RQRlCnUrp85Is+qGriSN3c43FEGFTSN1gG8NtJd+S5F1aNBwbSqzpo6T8nv1YBeMN&#10;msNmttUks+v1Yr4T3e4/lXoZdOs5iEBdeIr/3TutYBLHxi/xB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/SSjBAAAA2wAAAA8AAAAAAAAAAAAAAAAAmAIAAGRycy9kb3du&#10;cmV2LnhtbFBLBQYAAAAABAAEAPUAAACGAwAAAAA=&#10;" fillcolor="#ed7d31 [3205]" strokecolor="black [3213]">
                  <v:fill r:id="rId9" o:title="" color2="white [3212]" type="pattern"/>
                </v:rect>
                <v:rect id="矩形 79" o:spid="_x0000_s1069" style="position:absolute;left:40706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Pss8QA&#10;AADbAAAADwAAAGRycy9kb3ducmV2LnhtbESPQWvCQBSE7wX/w/IK3nTTglajq9RWsYKXpl68PbPP&#10;ZDH7NmRXE/99tyD0OMzMN8x82dlK3KjxxrGCl2ECgjh32nCh4PCzGUxA+ICssXJMCu7kYbnoPc0x&#10;1a7lb7ploRARwj5FBWUIdSqlz0uy6IeuJo7e2TUWQ5RNIXWDbYTbSr4myVhaNBwXSqzpo6T8kl2t&#10;gtEKzX41/dQks9PpaLaJbndrpfrP3fsMRKAu/Icf7S+t4G0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z7LPEAAAA2wAAAA8AAAAAAAAAAAAAAAAAmAIAAGRycy9k&#10;b3ducmV2LnhtbFBLBQYAAAAABAAEAPUAAACJAwAAAAA=&#10;" fillcolor="#ed7d31 [3205]" strokecolor="black [3213]">
                  <v:fill r:id="rId9" o:title="" color2="white [3212]" type="pattern"/>
                </v:rect>
                <v:line id="直接连接符 80" o:spid="_x0000_s1070" style="position:absolute;visibility:visible;mso-wrap-style:square" from="30165,5051" to="30254,9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Min74AAADbAAAADwAAAGRycy9kb3ducmV2LnhtbERPTYvCMBC9L+x/CLPgbU3Wg0g1igiF&#10;PSiyVSjehmZsSptJaaLWf785CB4f73u1GV0n7jSExrOGn6kCQVx503Ct4XzKvxcgQkQ22HkmDU8K&#10;sFl/fqwwM/7Bf3QvYi1SCIcMNdgY+0zKUFlyGKa+J07c1Q8OY4JDLc2AjxTuOjlTai4dNpwaLPa0&#10;s1S1xc1pcI2Nbn87XmZU5K0qsTwoYq0nX+N2CSLSGN/il/vXaFik9elL+gFy/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9MyKfvgAAANsAAAAPAAAAAAAAAAAAAAAAAKEC&#10;AABkcnMvZG93bnJldi54bWxQSwUGAAAAAAQABAD5AAAAjAMAAAAA&#10;" strokecolor="#7f7f7f [1612]" strokeweight=".5pt">
                  <v:stroke dashstyle="dash" joinstyle="miter"/>
                </v:line>
                <v:shape id="直接箭头连接符 81" o:spid="_x0000_s1071" type="#_x0000_t32" style="position:absolute;left:8562;top:6067;width:216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dJkMIAAADbAAAADwAAAGRycy9kb3ducmV2LnhtbESPQYvCMBSE78L+h/AWvGmqoLjVWMrC&#10;gooouorXR/O2Ldu8lCba+u+NIHgcZuYbZpF0phI3alxpWcFoGIEgzqwuOVdw+v0ZzEA4j6yxskwK&#10;7uQgWX70Fhhr2/KBbkefiwBhF6OCwvs6ltJlBRl0Q1sTB+/PNgZ9kE0udYNtgJtKjqNoKg2WHBYK&#10;rOm7oOz/eDUK0kle4peN9pudOdO9vWzX2d4p1f/s0jkIT51/h1/tlVYwG8HzS/gB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CdJkMIAAADbAAAADwAAAAAAAAAAAAAA&#10;AAChAgAAZHJzL2Rvd25yZXYueG1sUEsFBgAAAAAEAAQA+QAAAJADAAAAAA==&#10;" strokecolor="#7f7f7f [1612]" strokeweight=".5pt">
                  <v:stroke startarrow="classic" endarrow="classic" joinstyle="miter"/>
                </v:shape>
                <v:shape id="文本框 4" o:spid="_x0000_s1072" type="#_x0000_t202" style="position:absolute;left:18551;top:3997;width:1841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5IcUA&#10;AADbAAAADwAAAGRycy9kb3ducmV2LnhtbESPT2vCQBTE74V+h+UVvNWNHkSiq0ir4MH+UVtob8/s&#10;axKafRt2nzH99t1CweMwM79h5sveNaqjEGvPBkbDDBRx4W3NpYG34+Z+CioKssXGMxn4oQjLxe3N&#10;HHPrL7yn7iClShCOORqoRNpc61hU5DAOfUucvC8fHEqSodQ24CXBXaPHWTbRDmtOCxW29FBR8X04&#10;OwPNRwy7Uyaf3WP5JK8v+vy+Hj0bM7jrVzNQQr1cw//trTUwHcPfl/QD9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khxQAAANsAAAAPAAAAAAAAAAAAAAAAAJgCAABkcnMv&#10;ZG93bnJldi54bWxQSwUGAAAAAAQABAD1AAAAigMAAAAA&#10;" filled="f" stroked="f" strokeweight=".5pt">
                  <v:textbox inset="0,0,0,0">
                    <w:txbxContent>
                      <w:p w14:paraId="5E8470E9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HAnsi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rect id="矩形 83" o:spid="_x0000_s1073" style="position:absolute;left:21662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98b8EA&#10;AADbAAAADwAAAGRycy9kb3ducmV2LnhtbESP0YrCMBRE3xf8h3AFXxZNVVhKNYoIgi8V1vUDLs21&#10;KTY3sUm1/r1ZWNjHYWbOMOvtYFvxoC40jhXMZxkI4srphmsFl5/DNAcRIrLG1jEpeFGA7Wb0scZC&#10;uyd/0+Mca5EgHApUYGL0hZShMmQxzJwnTt7VdRZjkl0tdYfPBLetXGTZl7TYcFow6GlvqLqde6tg&#10;6PP7vexv1tCybD8X0Z9K75WajIfdCkSkIf6H/9pHrSBfwu+X9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vfG/BAAAA2wAAAA8AAAAAAAAAAAAAAAAAmAIAAGRycy9kb3du&#10;cmV2LnhtbFBLBQYAAAAABAAEAPUAAACGAwAAAAA=&#10;" filled="f" strokecolor="black [3213]"/>
                <v:rect id="矩形 84" o:spid="_x0000_s1074" style="position:absolute;left:22608;top:9839;width:947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kG8IA&#10;AADbAAAADwAAAGRycy9kb3ducmV2LnhtbESP0YrCMBRE3xf8h3AFXxZN112kVKPIguBLF1b9gEtz&#10;bYrNTWxSrX9vhIV9HGbmDLPaDLYVN+pC41jBxywDQVw53XCt4HTcTXMQISJrbB2TggcF2KxHbyss&#10;tLvzL90OsRYJwqFABSZGX0gZKkMWw8x54uSdXWcxJtnVUnd4T3DbynmWLaTFhtOCQU/fhqrLobcK&#10;hj6/Xsv+Yg19lu37PPqf0nulJuNhuwQRaYj/4b/2XivIv+D1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uQbwgAAANsAAAAPAAAAAAAAAAAAAAAAAJgCAABkcnMvZG93&#10;bnJldi54bWxQSwUGAAAAAAQABAD1AAAAhwMAAAAA&#10;" filled="f" strokecolor="black [3213]"/>
                <v:rect id="矩形 85" o:spid="_x0000_s1075" style="position:absolute;left:23555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BgMIA&#10;AADbAAAADwAAAGRycy9kb3ducmV2LnhtbESP0YrCMBRE3xf8h3AFXxZN12WlVKPIguBLF1b9gEtz&#10;bYrNTWxSrX9vhIV9HGbmDLPaDLYVN+pC41jBxywDQVw53XCt4HTcTXMQISJrbB2TggcF2KxHbyss&#10;tLvzL90OsRYJwqFABSZGX0gZKkMWw8x54uSdXWcxJtnVUnd4T3DbynmWLaTFhtOCQU/fhqrLobcK&#10;hj6/Xsv+Yg19lu37PPqf0nulJuNhuwQRaYj/4b/2XivIv+D1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kGAwgAAANsAAAAPAAAAAAAAAAAAAAAAAJgCAABkcnMvZG93&#10;bnJldi54bWxQSwUGAAAAAAQABAD1AAAAhwMAAAAA&#10;" filled="f" strokecolor="black [3213]"/>
                <v:rect id="矩形 86" o:spid="_x0000_s1076" style="position:absolute;left:24501;top:9839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f98EA&#10;AADbAAAADwAAAGRycy9kb3ducmV2LnhtbESP0YrCMBRE3xf8h3AFXxZNdUFKNYoIgi8V1vUDLs21&#10;KTY3sUm1/r1ZWNjHYWbOMOvtYFvxoC40jhXMZxkI4srphmsFl5/DNAcRIrLG1jEpeFGA7Wb0scZC&#10;uyd/0+Mca5EgHApUYGL0hZShMmQxzJwnTt7VdRZjkl0tdYfPBLetXGTZUlpsOC0Y9LQ3VN3OvVUw&#10;9Pn9XvY3a+irbD8X0Z9K75WajIfdCkSkIf6H/9pHrSBfwu+X9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Y3/fBAAAA2wAAAA8AAAAAAAAAAAAAAAAAmAIAAGRycy9kb3du&#10;cmV2LnhtbFBLBQYAAAAABAAEAPUAAACGAwAAAAA=&#10;" filled="f" strokecolor="black [3213]"/>
                <v:rect id="矩形 87" o:spid="_x0000_s1077" style="position:absolute;left:41652;top:9839;width:946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6bMIA&#10;AADbAAAADwAAAGRycy9kb3ducmV2LnhtbESP0YrCMBRE3xf8h3AFXxZN14W1VKPIguBLF1b9gEtz&#10;bYrNTWxSrX9vhIV9HGbmDLPaDLYVN+pC41jBxywDQVw53XCt4HTcTXMQISJrbB2TggcF2KxHbyss&#10;tLvzL90OsRYJwqFABSZGX0gZKkMWw8x54uSdXWcxJtnVUnd4T3DbynmWfUmLDacFg56+DVWXQ28V&#10;DH1+vZb9xRr6LNv3efQ/pfdKTcbDdgki0hD/w3/tvVaQL+D1Jf0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lHpswgAAANsAAAAPAAAAAAAAAAAAAAAAAJgCAABkcnMvZG93&#10;bnJldi54bWxQSwUGAAAAAAQABAD1AAAAhwMAAAAA&#10;" filled="f" strokecolor="black [3213]"/>
                <v:rect id="矩形 88" o:spid="_x0000_s1078" style="position:absolute;left:42598;top:9839;width:946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uHr8A&#10;AADbAAAADwAAAGRycy9kb3ducmV2LnhtbERPy4rCMBTdC/5DuMJsZJqqIKUaRQYG3HTAxwdcmjtN&#10;sbmJTaqdv58sBJeH897uR9uJB/WhdaxgkeUgiGunW24UXC/fnwWIEJE1do5JwR8F2O+mky2W2j35&#10;RI9zbEQK4VCiAhOjL6UMtSGLIXOeOHG/rrcYE+wbqXt8pnDbyWWer6XFllODQU9fhurbebAKxqG4&#10;36vhZg2tqm6+jP6n8l6pj9l42ICINMa3+OU+agVFGpu+pB8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C+4evwAAANsAAAAPAAAAAAAAAAAAAAAAAJgCAABkcnMvZG93bnJl&#10;di54bWxQSwUGAAAAAAQABAD1AAAAhAMAAAAA&#10;" filled="f" strokecolor="black [3213]"/>
                <v:rect id="矩形 89" o:spid="_x0000_s1079" style="position:absolute;left:43544;top:9839;width:2896;height:24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Ns8QA&#10;AADbAAAADwAAAGRycy9kb3ducmV2LnhtbESPQWvCQBSE74X+h+UVeinNRgVJYjZSBKn0FttLb4/s&#10;MxvNvk2zW03/fVcQPA4z8w1TrifbizONvnOsYJakIIgbpztuFXx9bl8zED4ga+wdk4I/8rCuHh9K&#10;LLS7cE3nfWhFhLAvUIEJYSik9I0hiz5xA3H0Dm60GKIcW6lHvES47eU8TZfSYsdxweBAG0PNaf9r&#10;FdTf7x/ZcTd/GbZ5ZpZ1u8ibH1bq+Wl6W4EINIV7+NbeaQVZDtcv8QfI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5DbPEAAAA2wAAAA8AAAAAAAAAAAAAAAAAmAIAAGRycy9k&#10;b3ducmV2LnhtbFBLBQYAAAAABAAEAPUAAACJAwAAAAA=&#10;" filled="f" strokecolor="black [3213]">
                  <v:textbox inset="0,0,0,0">
                    <w:txbxContent>
                      <w:p w14:paraId="4D77A317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90" o:spid="_x0000_s1080" style="position:absolute;left:1869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J08EA&#10;AADbAAAADwAAAGRycy9kb3ducmV2LnhtbERPTYvCMBC9C/sfwix403QVRKtpkRWxggd1hcXb0Ixt&#10;sZmUJmrdX785CB4f73uRdqYWd2pdZVnB1zACQZxbXXGh4PSzHkxBOI+ssbZMCp7kIE0+eguMtX3w&#10;ge5HX4gQwi5GBaX3TSyly0sy6Ia2IQ7cxbYGfYBtIXWLjxBuajmKook0WHFoKLGh75Ly6/FmFGz+&#10;TreVN7jfX7MVZdvzOJK7X6X6n91yDsJT59/ilzvTCmZhffgSf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IidPBAAAA2wAAAA8AAAAAAAAAAAAAAAAAmAIAAGRycy9kb3du&#10;cmV2LnhtbFBLBQYAAAAABAAEAPUAAACGAwAAAAA=&#10;" fillcolor="#4472c4 [3208]" strokecolor="black [3213]">
                  <v:fill r:id="rId8" o:title="" color2="white [3212]" type="pattern"/>
                </v:rect>
                <v:rect id="矩形 91" o:spid="_x0000_s1081" style="position:absolute;left:250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sSMQA&#10;AADbAAAADwAAAGRycy9kb3ducmV2LnhtbESPQYvCMBSE74L/ITxhb5rqgmg1yqKIXfCgXWHx9mje&#10;tsXmpTRRu/56Iwgeh5n5hpkvW1OJKzWutKxgOIhAEGdWl5wrOP5s+hMQziNrrCyTgn9ysFx0O3OM&#10;tb3xga6pz0WAsItRQeF9HUvpsoIMuoGtiYP3ZxuDPsgml7rBW4CbSo6iaCwNlhwWCqxpVVB2Ti9G&#10;wfZ+vKy9wf3+nKwp+T59RnL3q9RHr/2agfDU+nf41U60gukQ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ELEjEAAAA2w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92" o:spid="_x0000_s1082" style="position:absolute;left:3120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ayP8MA&#10;AADbAAAADwAAAGRycy9kb3ducmV2LnhtbESPT4vCMBTE7wt+h/AEb5qqsKzVKKKIFTz4D8Tbo3m2&#10;xealNFHrfnqzIOxxmJnfMJNZY0rxoNoVlhX0exEI4tTqgjMFp+Oq+wPCeWSNpWVS8CIHs2nra4Kx&#10;tk/e0+PgMxEg7GJUkHtfxVK6NCeDrmcr4uBdbW3QB1lnUtf4DHBTykEUfUuDBYeFHCta5JTeDnej&#10;YP17ui+9wd3uliwp2VyGkdyeleq0m/kYhKfG/4c/7UQrGA3g70v4AXL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ayP8MAAADbAAAADwAAAAAAAAAAAAAAAACYAgAAZHJzL2Rv&#10;d25yZXYueG1sUEsFBgAAAAAEAAQA9QAAAIgDAAAAAA==&#10;" fillcolor="#4472c4 [3208]" strokecolor="black [3213]">
                  <v:fill r:id="rId8" o:title="" color2="white [3212]" type="pattern"/>
                </v:rect>
                <v:rect id="矩形 93" o:spid="_x0000_s1083" style="position:absolute;left:376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bqssMA&#10;AADbAAAADwAAAGRycy9kb3ducmV2LnhtbESPwWrDMBBE74X+g9hCLiWR60BI3MgmBAq5uJC0H7BY&#10;W8vEWimWHLt/XxUKPQ4z84bZV7PtxZ2G0DlW8LLKQBA3TnfcKvj8eFtuQYSIrLF3TAq+KUBVPj7s&#10;sdBu4jPdL7EVCcKhQAUmRl9IGRpDFsPKeeLkfbnBYkxyaKUecEpw28s8yzbSYsdpwaCno6Hmehmt&#10;gnnc3m71eLWG1nX/nEf/Xnuv1OJpPryCiDTH//Bf+6QV7Nb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bqssMAAADbAAAADwAAAAAAAAAAAAAAAACYAgAAZHJzL2Rv&#10;d25yZXYueG1sUEsFBgAAAAAEAAQA9QAAAIgDAAAAAA==&#10;" filled="f" strokecolor="black [3213]"/>
                <v:rect id="矩形 94" o:spid="_x0000_s1084" style="position:absolute;left:438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yxsMA&#10;AADbAAAADwAAAGRycy9kb3ducmV2LnhtbESPUWvCMBSF34X9h3CFvchMpzK0GmUMBnupYLcfcGmu&#10;TbG5iU2q3b83guDj4ZzzHc5mN9hWXKgLjWMF79MMBHHldMO1gr/f77cliBCRNbaOScE/BdhtX0Yb&#10;zLW78oEuZaxFgnDIUYGJ0edShsqQxTB1njh5R9dZjEl2tdQdXhPctnKWZR/SYsNpwaCnL0PVqeyt&#10;gqFfns9Ff7KG5kU7mUW/L7xX6nU8fK5BRBriM/xo/2gFqwXcv6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yxsMAAADbAAAADwAAAAAAAAAAAAAAAACYAgAAZHJzL2Rv&#10;d25yZXYueG1sUEsFBgAAAAAEAAQA9QAAAIgDAAAAAA==&#10;" filled="f" strokecolor="black [3213]"/>
                <v:rect id="矩形 95" o:spid="_x0000_s1085" style="position:absolute;left:504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PXXcMA&#10;AADbAAAADwAAAGRycy9kb3ducmV2LnhtbESPUWvCMBSF34X9h3CFvchMpzi0GmUMBnupYLcfcGmu&#10;TbG5iU2q3b83guDj4ZzzHc5mN9hWXKgLjWMF79MMBHHldMO1gr/f77cliBCRNbaOScE/BdhtX0Yb&#10;zLW78oEuZaxFgnDIUYGJ0edShsqQxTB1njh5R9dZjEl2tdQdXhPctnKWZR/SYsNpwaCnL0PVqeyt&#10;gqFfns9Ff7KG5kU7mUW/L7xX6nU8fK5BRBriM/xo/2gFqwXcv6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PXXcMAAADbAAAADwAAAAAAAAAAAAAAAACYAgAAZHJzL2Rv&#10;d25yZXYueG1sUEsFBgAAAAAEAAQA9QAAAIgDAAAAAA==&#10;" filled="f" strokecolor="black [3213]"/>
                <v:rect id="矩形 96" o:spid="_x0000_s1086" style="position:absolute;left:5660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FJKsMA&#10;AADbAAAADwAAAGRycy9kb3ducmV2LnhtbESPwWrDMBBE74X+g9hCLiWR40JI3MgmBAK5uNC0H7BY&#10;W8vEWimWHLt/XxUKPQ4z84bZV7PtxZ2G0DlWsF5lIIgbpztuFXx+nJZbECEia+wdk4JvClCVjw97&#10;LLSb+J3ul9iKBOFQoAIToy+kDI0hi2HlPHHyvtxgMSY5tFIPOCW47WWeZRtpseO0YNDT0VBzvYxW&#10;wTxub7d6vFpDL3X/nEf/Vnuv1OJpPryCiDTH//Bf+6wV7Db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FJKsMAAADbAAAADwAAAAAAAAAAAAAAAACYAgAAZHJzL2Rv&#10;d25yZXYueG1sUEsFBgAAAAAEAAQA9QAAAIgDAAAAAA==&#10;" filled="f" strokecolor="black [3213]"/>
                <v:rect id="矩形 97" o:spid="_x0000_s1087" style="position:absolute;left:629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ERp8UA&#10;AADbAAAADwAAAGRycy9kb3ducmV2LnhtbESPQWvCQBSE70L/w/IK3nRTBW2jaygNYgo9WCsUb4/s&#10;axLMvg3ZTYz++m6h4HGYmW+YdTKYWvTUusqygqdpBII4t7riQsHxazt5BuE8ssbaMim4koNk8zBa&#10;Y6zthT+pP/hCBAi7GBWU3jexlC4vyaCb2oY4eD+2NeiDbAupW7wEuKnlLIoW0mDFYaHEht5Kys+H&#10;zijY3Y5d6g3u9+cspez9NI/kx7dS48fhdQXC0+Dv4f92phW8LOH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RGnxQAAANsAAAAPAAAAAAAAAAAAAAAAAJgCAABkcnMv&#10;ZG93bnJldi54bWxQSwUGAAAAAAQABAD1AAAAigMAAAAA&#10;" fillcolor="#4472c4 [3208]" strokecolor="black [3213]">
                  <v:fill r:id="rId8" o:title="" color2="white [3212]" type="pattern"/>
                </v:rect>
                <v:rect id="矩形 98" o:spid="_x0000_s1088" style="position:absolute;left:691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6F1cEA&#10;AADbAAAADwAAAGRycy9kb3ducmV2LnhtbERPTYvCMBC9C/sfwix403QVRKtpkRWxggd1hcXb0Ixt&#10;sZmUJmrdX785CB4f73uRdqYWd2pdZVnB1zACQZxbXXGh4PSzHkxBOI+ssbZMCp7kIE0+eguMtX3w&#10;ge5HX4gQwi5GBaX3TSyly0sy6Ia2IQ7cxbYGfYBtIXWLjxBuajmKook0WHFoKLGh75Ly6/FmFGz+&#10;TreVN7jfX7MVZdvzOJK7X6X6n91yDsJT59/ilzvTCmZhbPgSf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+hdXBAAAA2wAAAA8AAAAAAAAAAAAAAAAAmAIAAGRycy9kb3du&#10;cmV2LnhtbFBLBQYAAAAABAAEAPUAAACGAwAAAAA=&#10;" fillcolor="#4472c4 [3208]" strokecolor="black [3213]">
                  <v:fill r:id="rId8" o:title="" color2="white [3212]" type="pattern"/>
                </v:rect>
                <v:rect id="矩形 99" o:spid="_x0000_s1089" style="position:absolute;left:753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gTsQA&#10;AADbAAAADwAAAGRycy9kb3ducmV2LnhtbESPQYvCMBSE78L+h/AEb5rqgmg1yrIiW8GDdoXF26N5&#10;2xabl9JErf56Iwgeh5n5hpkvW1OJCzWutKxgOIhAEGdWl5wrOPyu+xMQziNrrCyTghs5WC4+OnOM&#10;tb3yni6pz0WAsItRQeF9HUvpsoIMuoGtiYP3bxuDPsgml7rBa4CbSo6iaCwNlhwWCqzpu6DslJ6N&#10;gp/74bzyBne7U7KiZHP8jOT2T6let/2agfDU+nf41U60gukU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yIE7EAAAA2w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100" o:spid="_x0000_s1090" style="position:absolute;left:8169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ivOcMA&#10;AADcAAAADwAAAGRycy9kb3ducmV2LnhtbESPQWsCMRCF70L/Q5hCL1KztSCyGkUKhV5WqPoDhs10&#10;s7iZxE1Wt//eOQjeZnhv3vtmvR19p67UpzawgY9ZAYq4DrblxsDp+P2+BJUyssUuMBn4pwTbzctk&#10;jaUNN/6l6yE3SkI4lWjA5RxLrVPtyGOahUgs2l/oPWZZ+0bbHm8S7js9L4qF9tiyNDiM9OWoPh8G&#10;b2AclpdLNZy9o8+qm85z3FcxGvP2Ou5WoDKN+Wl+XP9YwS8EX56RCf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ivOcMAAADcAAAADwAAAAAAAAAAAAAAAACYAgAAZHJzL2Rv&#10;d25yZXYueG1sUEsFBgAAAAAEAAQA9QAAAIgDAAAAAA==&#10;" filled="f" strokecolor="black [3213]"/>
                <v:rect id="矩形 101" o:spid="_x0000_s1091" style="position:absolute;left:879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QKosAA&#10;AADcAAAADwAAAGRycy9kb3ducmV2LnhtbERP24rCMBB9F/yHMMK+yJqqIKUaRRYW9qWClw8Ymtmm&#10;2Exik2r37zeC4NscznU2u8G24k5daBwrmM8yEMSV0w3XCi7n788cRIjIGlvHpOCPAuy249EGC+0e&#10;fKT7KdYihXAoUIGJ0RdShsqQxTBznjhxv66zGBPsaqk7fKRw28pFlq2kxYZTg0FPX4aq66m3CoY+&#10;v93K/moNLct2uoj+UHqv1Mdk2K9BRBriW/xy/+g0P5vD85l0gd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QKosAAAADcAAAADwAAAAAAAAAAAAAAAACYAgAAZHJzL2Rvd25y&#10;ZXYueG1sUEsFBgAAAAAEAAQA9QAAAIUDAAAAAA==&#10;" filled="f" strokecolor="black [3213]"/>
                <v:rect id="矩形 102" o:spid="_x0000_s1092" style="position:absolute;left:942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U1cAA&#10;AADcAAAADwAAAGRycy9kb3ducmV2LnhtbERP24rCMBB9F/yHMAu+iKZWEOkaZRGEfemClw8Ymtmm&#10;2Exik2r3782C4NscznU2u8G24k5daBwrWMwzEMSV0w3XCi7nw2wNIkRkja1jUvBHAXbb8WiDhXYP&#10;PtL9FGuRQjgUqMDE6AspQ2XIYpg7T5y4X9dZjAl2tdQdPlK4bWWeZStpseHUYNDT3lB1PfVWwdCv&#10;b7eyv1pDy7Kd5tH/lN4rNfkYvj5BRBriW/xyf+s0P8vh/5l0gd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aU1cAAAADcAAAADwAAAAAAAAAAAAAAAACYAgAAZHJzL2Rvd25y&#10;ZXYueG1sUEsFBgAAAAAEAAQA9QAAAIUDAAAAAA==&#10;" filled="f" strokecolor="black [3213]"/>
                <v:rect id="矩形 103" o:spid="_x0000_s1093" style="position:absolute;left:1006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oxTsAA&#10;AADcAAAADwAAAGRycy9kb3ducmV2LnhtbERP24rCMBB9F/yHMMK+yJqugpRqFFlY2JcKXj5gaGab&#10;YjOJTardvzeC4NscznXW28G24kZdaBwr+JplIIgrpxuuFZxPP585iBCRNbaOScE/BdhuxqM1Ftrd&#10;+UC3Y6xFCuFQoAIToy+kDJUhi2HmPHHi/lxnMSbY1VJ3eE/htpXzLFtKiw2nBoOevg1Vl2NvFQx9&#10;fr2W/cUaWpTtdB79vvReqY/JsFuBiDTEt/jl/tVpfraA5zPpAr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oxTsAAAADcAAAADwAAAAAAAAAAAAAAAACYAgAAZHJzL2Rvd25y&#10;ZXYueG1sUEsFBgAAAAAEAAQA9QAAAIUDAAAAAA==&#10;" filled="f" strokecolor="black [3213]"/>
                <v:line id="直接连接符 104" o:spid="_x0000_s1094" style="position:absolute;flip:x;visibility:visible;mso-wrap-style:square" from="1838,12252" to="8524,18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XuuMIAAADcAAAADwAAAGRycy9kb3ducmV2LnhtbERPS2sCMRC+F/ofwhR6q9lKKWU1K7Jg&#10;7aEXrSweh83sQ5PJkkTd9tebguBtPr7nzBejNeJMPvSOFbxOMhDEtdM9twp2P6uXDxAhIms0jknB&#10;LwVYFI8Pc8y1u/CGztvYihTCIUcFXYxDLmWoO7IYJm4gTlzjvMWYoG+l9nhJ4dbIaZa9S4s9p4YO&#10;Byo7qo/bk1VQmmo/rj89x+rw15y+aVUejFHq+WlczkBEGuNdfHN/6TQ/e4P/Z9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XuuMIAAADcAAAADwAAAAAAAAAAAAAA&#10;AAChAgAAZHJzL2Rvd25yZXYueG1sUEsFBgAAAAAEAAQA+QAAAJADAAAAAA==&#10;" strokecolor="black [3213]" strokeweight=".5pt">
                  <v:stroke joinstyle="miter"/>
                </v:line>
                <v:rect id="矩形 105" o:spid="_x0000_s1095" style="position:absolute;left:1072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8MocAA&#10;AADcAAAADwAAAGRycy9kb3ducmV2LnhtbERPzYrCMBC+C/sOYQQvoqmKi1SjLMLCXiqo+wBDMzbF&#10;ZhKbVOvbbxYEb/Px/c5m19tG3KkNtWMFs2kGgrh0uuZKwe/5e7ICESKyxsYxKXhSgN32Y7DBXLsH&#10;H+l+ipVIIRxyVGBi9LmUoTRkMUydJ07cxbUWY4JtJXWLjxRuGznPsk9psebUYNDT3lB5PXVWQd+t&#10;breiu1pDi6IZz6M/FN4rNRr2X2sQkfr4Fr/cPzrNz5bw/0y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98MocAAAADcAAAADwAAAAAAAAAAAAAAAACYAgAAZHJzL2Rvd25y&#10;ZXYueG1sUEsFBgAAAAAEAAQA9QAAAIUDAAAAAA==&#10;" filled="f" strokecolor="black [3213]"/>
                <v:rect id="矩形 106" o:spid="_x0000_s1096" style="position:absolute;left:1135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2S1sAA&#10;AADcAAAADwAAAGRycy9kb3ducmV2LnhtbERP24rCMBB9F/yHMMK+yJqugpRqFFlY2JcKXj5gaGab&#10;YjOJTardvzeC4NscznXW28G24kZdaBwr+JplIIgrpxuuFZxPP585iBCRNbaOScE/BdhuxqM1Ftrd&#10;+UC3Y6xFCuFQoAIToy+kDJUhi2HmPHHi/lxnMSbY1VJ3eE/htpXzLFtKiw2nBoOevg1Vl2NvFQx9&#10;fr2W/cUaWpTtdB79vvReqY/JsFuBiDTEt/jl/tVpfraE5zPpAr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2S1sAAAADcAAAADwAAAAAAAAAAAAAAAACYAgAAZHJzL2Rvd25y&#10;ZXYueG1sUEsFBgAAAAAEAAQA9QAAAIUDAAAAAA==&#10;" filled="f" strokecolor="black [3213]"/>
                <v:rect id="矩形 107" o:spid="_x0000_s1097" style="position:absolute;left:1201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3TcAA&#10;AADcAAAADwAAAGRycy9kb3ducmV2LnhtbERPzYrCMBC+C/sOYQQvoqkKrlSjLMLCXiqo+wBDMzbF&#10;ZhKbVOvbbxYEb/Px/c5m19tG3KkNtWMFs2kGgrh0uuZKwe/5e7ICESKyxsYxKXhSgN32Y7DBXLsH&#10;H+l+ipVIIRxyVGBi9LmUoTRkMUydJ07cxbUWY4JtJXWLjxRuGznPsqW0WHNqMOhpb6i8njqroO9W&#10;t1vRXa2hRdGM59EfCu+VGg37rzWISH18i1/uH53mZ5/w/0y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E3TcAAAADcAAAADwAAAAAAAAAAAAAAAACYAgAAZHJzL2Rvd25y&#10;ZXYueG1sUEsFBgAAAAAEAAQA9QAAAIUDAAAAAA==&#10;" filled="f" strokecolor="black [3213]"/>
                <v:rect id="矩形 108" o:spid="_x0000_s1098" style="position:absolute;left:1265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jP8MA&#10;AADcAAAADwAAAGRycy9kb3ducmV2LnhtbESPQWsCMRCF70L/Q5hCL1KztSCyGkUKhV5WqPoDhs10&#10;s7iZxE1Wt//eOQjeZnhv3vtmvR19p67UpzawgY9ZAYq4DrblxsDp+P2+BJUyssUuMBn4pwTbzctk&#10;jaUNN/6l6yE3SkI4lWjA5RxLrVPtyGOahUgs2l/oPWZZ+0bbHm8S7js9L4qF9tiyNDiM9OWoPh8G&#10;b2AclpdLNZy9o8+qm85z3FcxGvP2Ou5WoDKN+Wl+XP9YwS+EVp6RCf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6jP8MAAADcAAAADwAAAAAAAAAAAAAAAACYAgAAZHJzL2Rv&#10;d25yZXYueG1sUEsFBgAAAAAEAAQA9QAAAIgDAAAAAA==&#10;" filled="f" strokecolor="black [3213]"/>
                <v:rect id="矩形 109" o:spid="_x0000_s1099" style="position:absolute;left:1332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IGpMAA&#10;AADcAAAADwAAAGRycy9kb3ducmV2LnhtbERPzYrCMBC+C/sOYQQvoqkK4lajLMLCXiqo+wBDMzbF&#10;ZhKbVOvbbxYEb/Px/c5m19tG3KkNtWMFs2kGgrh0uuZKwe/5e7ICESKyxsYxKXhSgN32Y7DBXLsH&#10;H+l+ipVIIRxyVGBi9LmUoTRkMUydJ07cxbUWY4JtJXWLjxRuGznPsqW0WHNqMOhpb6i8njqroO9W&#10;t1vRXa2hRdGM59EfCu+VGg37rzWISH18i1/uH53mZ5/w/0y6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IGpMAAAADcAAAADwAAAAAAAAAAAAAAAACYAgAAZHJzL2Rvd25y&#10;ZXYueG1sUEsFBgAAAAAEAAQA9QAAAIUDAAAAAA==&#10;" filled="f" strokecolor="black [3213]"/>
                <v:rect id="矩形 110" o:spid="_x0000_s1100" style="position:absolute;left:1394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55MMA&#10;AADcAAAADwAAAGRycy9kb3ducmV2LnhtbESPQWsCMRCF70L/QxihF6lZLYhsjSKFQi8rVPsDhs10&#10;s7iZxE1Wt//eOQjeZnhv3vtmsxt9p67UpzawgcW8AEVcB9tyY+D39PW2BpUyssUuMBn4pwS77ctk&#10;g6UNN/6h6zE3SkI4lWjA5RxLrVPtyGOah0gs2l/oPWZZ+0bbHm8S7ju9LIqV9tiyNDiM9OmoPh8H&#10;b2Ac1pdLNZy9o/eqmy1zPFQxGvM6HfcfoDKN+Wl+XH9bwV8IvjwjE+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E55MMAAADcAAAADwAAAAAAAAAAAAAAAACYAgAAZHJzL2Rv&#10;d25yZXYueG1sUEsFBgAAAAAEAAQA9QAAAIgDAAAAAA==&#10;" filled="f" strokecolor="black [3213]"/>
                <v:rect id="矩形 111" o:spid="_x0000_s1101" style="position:absolute;left:1456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2cf8AA&#10;AADcAAAADwAAAGRycy9kb3ducmV2LnhtbERPzYrCMBC+L/gOYQQvi6Z1YZFqFBEEL11Y9QGGZmyK&#10;zSQ2qda3NwsL3ubj+53VZrCtuFMXGscK8lkGgrhyuuFawfm0ny5AhIissXVMCp4UYLMefayw0O7B&#10;v3Q/xlqkEA4FKjAx+kLKUBmyGGbOEyfu4jqLMcGulrrDRwq3rZxn2be02HBqMOhpZ6i6HnurYOgX&#10;t1vZX62hr7L9nEf/U3qv1GQ8bJcgIg3xLf53H3San+fw90y6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2cf8AAAADcAAAADwAAAAAAAAAAAAAAAACYAgAAZHJzL2Rvd25y&#10;ZXYueG1sUEsFBgAAAAAEAAQA9QAAAIUDAAAAAA==&#10;" filled="f" strokecolor="black [3213]"/>
                <v:rect id="矩形 112" o:spid="_x0000_s1102" style="position:absolute;left:1519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8CCMAA&#10;AADcAAAADwAAAGRycy9kb3ducmV2LnhtbERPzYrCMBC+L/gOYQQvi6Z2YZFqFBEEL11Y9QGGZmyK&#10;zSQ2qda3NwsL3ubj+53VZrCtuFMXGscK5rMMBHHldMO1gvNpP12ACBFZY+uYFDwpwGY9+lhhod2D&#10;f+l+jLVIIRwKVGBi9IWUoTJkMcycJ07cxXUWY4JdLXWHjxRuW5ln2be02HBqMOhpZ6i6HnurYOgX&#10;t1vZX62hr7L9zKP/Kb1XajIetksQkYb4Fv+7DzrNn+fw90y6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8CCMAAAADcAAAADwAAAAAAAAAAAAAAAACYAgAAZHJzL2Rvd25y&#10;ZXYueG1sUEsFBgAAAAAEAAQA9QAAAIUDAAAAAA==&#10;" filled="f" strokecolor="black [3213]"/>
                <v:rect id="矩形 113" o:spid="_x0000_s1103" style="position:absolute;left:1581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Onk78A&#10;AADcAAAADwAAAGRycy9kb3ducmV2LnhtbERPzYrCMBC+L/gOYQQvy5qqIFKNIoLgpYK6DzA0Y1Ns&#10;JrFJtb69WVjwNh/f76w2vW3Eg9pQO1YwGWcgiEuna64U/F72PwsQISJrbByTghcF2KwHXyvMtXvy&#10;iR7nWIkUwiFHBSZGn0sZSkMWw9h54sRdXWsxJthWUrf4TOG2kdMsm0uLNacGg552hsrbubMK+m5x&#10;vxfdzRqaFc33NPpj4b1So2G/XYKI1MeP+N990Gn+ZAZ/z6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o6eTvwAAANwAAAAPAAAAAAAAAAAAAAAAAJgCAABkcnMvZG93bnJl&#10;di54bWxQSwUGAAAAAAQABAD1AAAAhAMAAAAA&#10;" filled="f" strokecolor="black [3213]"/>
                <v:rect id="矩形 114" o:spid="_x0000_s1104" style="position:absolute;left:1646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o/58AA&#10;AADcAAAADwAAAGRycy9kb3ducmV2LnhtbERP24rCMBB9F/yHMMK+yJp6YZFqlGVB8KWClw8YmrEp&#10;NpPYpNr9+82C4NscznXW29424kFtqB0rmE4yEMSl0zVXCi7n3ecSRIjIGhvHpOCXAmw3w8Eac+2e&#10;fKTHKVYihXDIUYGJ0edShtKQxTBxnjhxV9dajAm2ldQtPlO4beQsy76kxZpTg0FPP4bK26mzCvpu&#10;eb8X3c0amhfNeBb9ofBeqY9R/70CEamPb/HLvddp/nQB/8+k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o/58AAAADcAAAADwAAAAAAAAAAAAAAAACYAgAAZHJzL2Rvd25y&#10;ZXYueG1sUEsFBgAAAAAEAAQA9QAAAIUDAAAAAA==&#10;" filled="f" strokecolor="black [3213]"/>
                <v:rect id="矩形 115" o:spid="_x0000_s1105" style="position:absolute;left:1710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aafMAA&#10;AADcAAAADwAAAGRycy9kb3ducmV2LnhtbERP24rCMBB9F/yHMMK+yJqquEg1yrIg+FLBywcMzdgU&#10;m0lsUu3+/WZB8G0O5zrrbW8b8aA21I4VTCcZCOLS6ZorBZfz7nMJIkRkjY1jUvBLAbab4WCNuXZP&#10;PtLjFCuRQjjkqMDE6HMpQ2nIYpg4T5y4q2stxgTbSuoWnyncNnKWZV/SYs2pwaCnH0Pl7dRZBX23&#10;vN+L7mYNzYtmPIv+UHiv1Meo/16BiNTHt/jl3us0f7qA/2fS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aafMAAAADcAAAADwAAAAAAAAAAAAAAAACYAgAAZHJzL2Rvd25y&#10;ZXYueG1sUEsFBgAAAAAEAAQA9QAAAIUDAAAAAA==&#10;" filled="f" strokecolor="black [3213]"/>
                <v:rect id="矩形 116" o:spid="_x0000_s1106" style="position:absolute;left:1772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QEC78A&#10;AADcAAAADwAAAGRycy9kb3ducmV2LnhtbERPzYrCMBC+C75DGMGLrKkKItUoIizspYK6DzA0Y1Ns&#10;JrFJtb69WVjwNh/f72x2vW3Eg9pQO1Ywm2YgiEuna64U/F6+v1YgQkTW2DgmBS8KsNsOBxvMtXvy&#10;iR7nWIkUwiFHBSZGn0sZSkMWw9R54sRdXWsxJthWUrf4TOG2kfMsW0qLNacGg54OhsrbubMK+m51&#10;vxfdzRpaFM1kHv2x8F6p8ajfr0FE6uNH/O/+0Wn+bAl/z6QL5P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1AQLvwAAANwAAAAPAAAAAAAAAAAAAAAAAJgCAABkcnMvZG93bnJl&#10;di54bWxQSwUGAAAAAAQABAD1AAAAhAMAAAAA&#10;" filled="f" strokecolor="black [3213]"/>
                <v:rect id="矩形 117" o:spid="_x0000_s1107" style="position:absolute;left:1836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hkMAA&#10;AADcAAAADwAAAGRycy9kb3ducmV2LnhtbERP24rCMBB9F/yHMMK+yJqq4Eo1yrIg+FLBywcMzdgU&#10;m0lsUu3+/WZB8G0O5zrrbW8b8aA21I4VTCcZCOLS6ZorBZfz7nMJIkRkjY1jUvBLAbab4WCNuXZP&#10;PtLjFCuRQjjkqMDE6HMpQ2nIYpg4T5y4q2stxgTbSuoWnyncNnKWZQtpsebUYNDTj6Hyduqsgr5b&#10;3u9Fd7OG5kUznkV/KLxX6mPUf69AROrjW/xy73WaP/2C/2fS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ihkMAAAADcAAAADwAAAAAAAAAAAAAAAACYAgAAZHJzL2Rvd25y&#10;ZXYueG1sUEsFBgAAAAAEAAQA9QAAAIUDAAAAAA==&#10;" filled="f" strokecolor="black [3213]"/>
                <v:rect id="矩形 118" o:spid="_x0000_s1108" style="position:absolute;left:1900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c14sMA&#10;AADcAAAADwAAAGRycy9kb3ducmV2LnhtbESPQWsCMRCF70L/QxihF6lZLYhsjSKFQi8rVPsDhs10&#10;s7iZxE1Wt//eOQjeZnhv3vtmsxt9p67UpzawgcW8AEVcB9tyY+D39PW2BpUyssUuMBn4pwS77ctk&#10;g6UNN/6h6zE3SkI4lWjA5RxLrVPtyGOah0gs2l/oPWZZ+0bbHm8S7ju9LIqV9tiyNDiM9OmoPh8H&#10;b2Ac1pdLNZy9o/eqmy1zPFQxGvM6HfcfoDKN+Wl+XH9bwV8IrTwjE+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c14sMAAADcAAAADwAAAAAAAAAAAAAAAACYAgAAZHJzL2Rv&#10;d25yZXYueG1sUEsFBgAAAAAEAAQA9QAAAIgDAAAAAA==&#10;" filled="f" strokecolor="black [3213]"/>
                <v:rect id="矩形 119" o:spid="_x0000_s1109" style="position:absolute;left:19629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uQecIA&#10;AADcAAAADwAAAGRycy9kb3ducmV2LnhtbERPS2rDMBDdF3oHMYVsSiLHhZK4kU0IFLpxoW4PMFhT&#10;y8QaKZacOLePAoXu5vG+s6tmO4gzjaF3rGC9ykAQt0733Cn4+X5fbkCEiKxxcEwKrhSgKh8fdlho&#10;d+EvOjexEymEQ4EKTIy+kDK0hiyGlfPEift1o8WY4NhJPeIlhdtB5ln2Ki32nBoMejoYao/NZBXM&#10;0+Z0qqejNfRSD8959J+190otnub9G4hIc/wX/7k/dJq/3sL9mXSB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S5B5wgAAANwAAAAPAAAAAAAAAAAAAAAAAJgCAABkcnMvZG93&#10;bnJldi54bWxQSwUGAAAAAAQABAD1AAAAhwMAAAAA&#10;" filled="f" strokecolor="black [3213]"/>
                <v:rect id="矩形 120" o:spid="_x0000_s1110" style="position:absolute;left:2026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3zWcQA&#10;AADcAAAADwAAAGRycy9kb3ducmV2LnhtbESPQWvDMAyF74P+B6PCLmV1lkEpad1SBoNdMljbHyBi&#10;LQ6NZTd22uzfT4fCbhLv6b1P2/3ke3WjIXWBDbwuC1DETbAdtwbOp4+XNaiUkS32gcnALyXY72ZP&#10;W6xsuPM33Y65VRLCqUIDLudYaZ0aRx7TMkRi0X7C4DHLOrTaDniXcN/rsihW2mPH0uAw0ruj5nIc&#10;vYFpXF+v9Xjxjt7qflHm+FXHaMzzfDpsQGWa8r/5cf1pBb8UfHlGJ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d81nEAAAA3AAAAA8AAAAAAAAAAAAAAAAAmAIAAGRycy9k&#10;b3ducmV2LnhtbFBLBQYAAAAABAAEAPUAAACJAwAAAAA=&#10;" filled="f" strokecolor="black [3213]"/>
                <v:rect id="矩形 121" o:spid="_x0000_s1111" style="position:absolute;left:20880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FWwsAA&#10;AADcAAAADwAAAGRycy9kb3ducmV2LnhtbERPzYrCMBC+L/gOYQQvi6Z2YZFqFBEEL11Y9QGGZmyK&#10;zSQ2qda3NwsL3ubj+53VZrCtuFMXGscK5rMMBHHldMO1gvNpP12ACBFZY+uYFDwpwGY9+lhhod2D&#10;f+l+jLVIIRwKVGBi9IWUoTJkMcycJ07cxXUWY4JdLXWHjxRuW5ln2be02HBqMOhpZ6i6HnurYOgX&#10;t1vZX62hr7L9zKP/Kb1XajIetksQkYb4Fv+7DzrNz+fw90y6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1FWwsAAAADcAAAADwAAAAAAAAAAAAAAAACYAgAAZHJzL2Rvd25y&#10;ZXYueG1sUEsFBgAAAAAEAAQA9QAAAIUDAAAAAA==&#10;" filled="f" strokecolor="black [3213]"/>
                <v:rect id="矩形 122" o:spid="_x0000_s1112" style="position:absolute;left:2147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PItcAA&#10;AADcAAAADwAAAGRycy9kb3ducmV2LnhtbERP24rCMBB9F/yHMAu+iKZWEOkaZRGEfemClw8Ymtmm&#10;2Exik2r3782C4NscznU2u8G24k5daBwrWMwzEMSV0w3XCi7nw2wNIkRkja1jUvBHAXbb8WiDhXYP&#10;PtL9FGuRQjgUqMDE6AspQ2XIYpg7T5y4X9dZjAl2tdQdPlK4bWWeZStpseHUYNDT3lB1PfVWwdCv&#10;b7eyv1pDy7Kd5tH/lN4rNfkYvj5BRBriW/xyf+s0P8/h/5l0gd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4PItcAAAADcAAAADwAAAAAAAAAAAAAAAACYAgAAZHJzL2Rvd25y&#10;ZXYueG1sUEsFBgAAAAAEAAQA9QAAAIUDAAAAAA==&#10;" filled="f" strokecolor="black [3213]"/>
                <v:rect id="矩形 123" o:spid="_x0000_s1113" style="position:absolute;left:2209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9tLsAA&#10;AADcAAAADwAAAGRycy9kb3ducmV2LnhtbERPzYrCMBC+L/gOYQQvi6ZWWKQaRQTBS4V1fYChGZti&#10;M4lNqvXtzcLC3ubj+531drCteFAXGscK5rMMBHHldMO1gsvPYboEESKyxtYxKXhRgO1m9LHGQrsn&#10;f9PjHGuRQjgUqMDE6AspQ2XIYpg5T5y4q+ssxgS7WuoOnynctjLPsi9pseHUYNDT3lB1O/dWwdAv&#10;7/eyv1lDi7L9zKM/ld4rNRkPuxWISEP8F/+5jzrNzxfw+0y6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M9tLsAAAADcAAAADwAAAAAAAAAAAAAAAACYAgAAZHJzL2Rvd25y&#10;ZXYueG1sUEsFBgAAAAAEAAQA9QAAAIUDAAAAAA==&#10;" filled="f" strokecolor="black [3213]"/>
                <v:rect id="矩形 124" o:spid="_x0000_s1114" style="position:absolute;left:2275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b1WsEA&#10;AADcAAAADwAAAGRycy9kb3ducmV2LnhtbERP24rCMBB9X/Afwgj7smi6XRGpRpEFwZcuePmAoRmb&#10;YjOJTardv98sCL7N4VxntRlsK+7Uhcaxgs9pBoK4crrhWsH5tJssQISIrLF1TAp+KcBmPXpbYaHd&#10;gw90P8ZapBAOBSowMfpCylAZshimzhMn7uI6izHBrpa6w0cKt63Ms2wuLTacGgx6+jZUXY+9VTD0&#10;i9ut7K/W0FfZfuTR/5TeK/U+HrZLEJGG+BI/3Xud5ucz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m9VrBAAAA3AAAAA8AAAAAAAAAAAAAAAAAmAIAAGRycy9kb3du&#10;cmV2LnhtbFBLBQYAAAAABAAEAPUAAACGAwAAAAA=&#10;" filled="f" strokecolor="black [3213]"/>
                <v:rect id="矩形 125" o:spid="_x0000_s1115" style="position:absolute;left:2340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pQwcEA&#10;AADcAAAADwAAAGRycy9kb3ducmV2LnhtbERP24rCMBB9X/Afwgj7smi6XRSpRpEFwZcuePmAoRmb&#10;YjOJTardv98sCL7N4VxntRlsK+7Uhcaxgs9pBoK4crrhWsH5tJssQISIrLF1TAp+KcBmPXpbYaHd&#10;gw90P8ZapBAOBSowMfpCylAZshimzhMn7uI6izHBrpa6w0cKt63Ms2wuLTacGgx6+jZUXY+9VTD0&#10;i9ut7K/W0FfZfuTR/5TeK/U+HrZLEJGG+BI/3Xud5ucz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qUMHBAAAA3AAAAA8AAAAAAAAAAAAAAAAAmAIAAGRycy9kb3du&#10;cmV2LnhtbFBLBQYAAAAABAAEAPUAAACGAwAAAAA=&#10;" filled="f" strokecolor="black [3213]"/>
                <v:rect id="矩形 126" o:spid="_x0000_s1116" style="position:absolute;left:2403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jOtsAA&#10;AADcAAAADwAAAGRycy9kb3ducmV2LnhtbERPzYrCMBC+L/gOYQQvi6Z2QaQaRQTBS4V1fYChGZti&#10;M4lNqvXtzcLC3ubj+531drCteFAXGscK5rMMBHHldMO1gsvPYboEESKyxtYxKXhRgO1m9LHGQrsn&#10;f9PjHGuRQjgUqMDE6AspQ2XIYpg5T5y4q+ssxgS7WuoOnynctjLPsoW02HBqMOhpb6i6nXurYOiX&#10;93vZ36yhr7L9zKM/ld4rNRkPuxWISEP8F/+5jzrNzxfw+0y6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jOtsAAAADcAAAADwAAAAAAAAAAAAAAAACYAgAAZHJzL2Rvd25y&#10;ZXYueG1sUEsFBgAAAAAEAAQA9QAAAIUDAAAAAA==&#10;" filled="f" strokecolor="black [3213]"/>
                <v:rect id="矩形 127" o:spid="_x0000_s1117" style="position:absolute;left:2466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RrLcEA&#10;AADcAAAADwAAAGRycy9kb3ducmV2LnhtbERP24rCMBB9X/Afwgj7smi6XVCpRpEFwZcuePmAoRmb&#10;YjOJTardv98sCL7N4VxntRlsK+7Uhcaxgs9pBoK4crrhWsH5tJssQISIrLF1TAp+KcBmPXpbYaHd&#10;gw90P8ZapBAOBSowMfpCylAZshimzhMn7uI6izHBrpa6w0cKt63Ms2wmLTacGgx6+jZUXY+9VTD0&#10;i9ut7K/W0FfZfuTR/5TeK/U+HrZLEJGG+BI/3Xud5udz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0ay3BAAAA3AAAAA8AAAAAAAAAAAAAAAAAmAIAAGRycy9kb3du&#10;cmV2LnhtbFBLBQYAAAAABAAEAPUAAACGAwAAAAA=&#10;" filled="f" strokecolor="black [3213]"/>
                <v:rect id="矩形 128" o:spid="_x0000_s1118" style="position:absolute;left:25320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/X8QA&#10;AADcAAAADwAAAGRycy9kb3ducmV2LnhtbESPQWvDMAyF74P+B6PCLmV1lkEpad1SBoNdMljbHyBi&#10;LQ6NZTd22uzfT4fCbhLv6b1P2/3ke3WjIXWBDbwuC1DETbAdtwbOp4+XNaiUkS32gcnALyXY72ZP&#10;W6xsuPM33Y65VRLCqUIDLudYaZ0aRx7TMkRi0X7C4DHLOrTaDniXcN/rsihW2mPH0uAw0ruj5nIc&#10;vYFpXF+v9Xjxjt7qflHm+FXHaMzzfDpsQGWa8r/5cf1pBb8UWnlGJt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r/1/EAAAA3AAAAA8AAAAAAAAAAAAAAAAAmAIAAGRycy9k&#10;b3ducmV2LnhtbFBLBQYAAAAABAAEAPUAAACJAwAAAAA=&#10;" filled="f" strokecolor="black [3213]"/>
                <v:rect id="矩形 129" o:spid="_x0000_s1119" style="position:absolute;left:2595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axMEA&#10;AADcAAAADwAAAGRycy9kb3ducmV2LnhtbERP24rCMBB9X/Afwgj7smi6XRCtRpEFwZcuePmAoRmb&#10;YjOJTardv98sCL7N4VxntRlsK+7Uhcaxgs9pBoK4crrhWsH5tJvMQYSIrLF1TAp+KcBmPXpbYaHd&#10;gw90P8ZapBAOBSowMfpCylAZshimzhMn7uI6izHBrpa6w0cKt63Ms2wmLTacGgx6+jZUXY+9VTD0&#10;89ut7K/W0FfZfuTR/5TeK/U+HrZLEJGG+BI/3Xud5ucL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nWsTBAAAA3AAAAA8AAAAAAAAAAAAAAAAAmAIAAGRycy9kb3du&#10;cmV2LnhtbFBLBQYAAAAABAAEAPUAAACGAwAAAAA=&#10;" filled="f" strokecolor="black [3213]"/>
                <v:rect id="矩形 130" o:spid="_x0000_s1120" style="position:absolute;left:2662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lhMMA&#10;AADcAAAADwAAAGRycy9kb3ducmV2LnhtbESPQWsCMRCF70L/QxihF6nZKohsjSKFgpctqP0Bw2a6&#10;WdxM4iar67/vHAreZnhv3vtmsxt9p27Upzawgfd5AYq4DrblxsDP+ettDSplZItdYDLwoAS77ctk&#10;g6UNdz7S7ZQbJSGcSjTgco6l1ql25DHNQyQW7Tf0HrOsfaNtj3cJ951eFMVKe2xZGhxG+nRUX06D&#10;NzAO6+u1Gi7e0bLqZoscv6sYjXmdjvsPUJnG/DT/Xx+s4C8FX56RCf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RlhMMAAADcAAAADwAAAAAAAAAAAAAAAACYAgAAZHJzL2Rv&#10;d25yZXYueG1sUEsFBgAAAAAEAAQA9QAAAIgDAAAAAA==&#10;" filled="f" strokecolor="black [3213]"/>
                <v:rect id="矩形 131" o:spid="_x0000_s1121" style="position:absolute;left:2726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AH78A&#10;AADcAAAADwAAAGRycy9kb3ducmV2LnhtbERPzYrCMBC+L/gOYQQvy5qqIFKNIoLgpYK6DzA0Y1Ns&#10;JrFJtb69WVjwNh/f76w2vW3Eg9pQO1YwGWcgiEuna64U/F72PwsQISJrbByTghcF2KwHXyvMtXvy&#10;iR7nWIkUwiFHBSZGn0sZSkMWw9h54sRdXWsxJthWUrf4TOG2kdMsm0uLNacGg552hsrbubMK+m5x&#10;vxfdzRqaFc33NPpj4b1So2G/XYKI1MeP+N990Gn+bAJ/z6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iMAfvwAAANwAAAAPAAAAAAAAAAAAAAAAAJgCAABkcnMvZG93bnJl&#10;di54bWxQSwUGAAAAAAQABAD1AAAAhAMAAAAA&#10;" filled="f" strokecolor="black [3213]"/>
                <v:rect id="矩形 132" o:spid="_x0000_s1122" style="position:absolute;left:2789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peaMAA&#10;AADcAAAADwAAAGRycy9kb3ducmV2LnhtbERPzYrCMBC+L/gOYQQvi6ZWWKQaRQTBS4V1fYChGZti&#10;M4lNqvXtzcLC3ubj+531drCteFAXGscK5rMMBHHldMO1gsvPYboEESKyxtYxKXhRgO1m9LHGQrsn&#10;f9PjHGuRQjgUqMDE6AspQ2XIYpg5T5y4q+ssxgS7WuoOnynctjLPsi9pseHUYNDT3lB1O/dWwdAv&#10;7/eyv1lDi7L9zKM/ld4rNRkPuxWISEP8F/+5jzrNX+Tw+0y6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peaMAAAADcAAAADwAAAAAAAAAAAAAAAACYAgAAZHJzL2Rvd25y&#10;ZXYueG1sUEsFBgAAAAAEAAQA9QAAAIUDAAAAAA==&#10;" filled="f" strokecolor="black [3213]"/>
                <v:rect id="矩形 133" o:spid="_x0000_s1123" style="position:absolute;left:2853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b788AA&#10;AADcAAAADwAAAGRycy9kb3ducmV2LnhtbERPzYrCMBC+L/gOYQQvi6ZaWKQaRQTBS4V1fYChGZti&#10;M4lNqvXtzcLC3ubj+531drCteFAXGscK5rMMBHHldMO1gsvPYboEESKyxtYxKXhRgO1m9LHGQrsn&#10;f9PjHGuRQjgUqMDE6AspQ2XIYpg5T5y4q+ssxgS7WuoOnynctnKRZV/SYsOpwaCnvaHqdu6tgqFf&#10;3u9lf7OG8rL9XER/Kr1XajIedisQkYb4L/5zH3Wan+fw+0y6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b788AAAADcAAAADwAAAAAAAAAAAAAAAACYAgAAZHJzL2Rvd25y&#10;ZXYueG1sUEsFBgAAAAAEAAQA9QAAAIUDAAAAAA==&#10;" filled="f" strokecolor="black [3213]"/>
                <v:rect id="矩形 134" o:spid="_x0000_s1124" style="position:absolute;left:2916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jh8IA&#10;AADcAAAADwAAAGRycy9kb3ducmV2LnhtbERPS2rDMBDdF3oHMYVsSiLXCSG4kU0IFLJxIWkPMFhT&#10;y8QaKZYcu7evCoXu5vG+s69m24s7DaFzrOBllYEgbpzuuFXw+fG23IEIEVlj75gUfFOAqnx82GOh&#10;3cRnul9iK1IIhwIVmBh9IWVoDFkMK+eJE/flBosxwaGVesAphdte5lm2lRY7Tg0GPR0NNdfLaBXM&#10;4+52q8erNbSu++c8+vfae6UWT/PhFUSkOf6L/9wnneavN/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/2OHwgAAANwAAAAPAAAAAAAAAAAAAAAAAJgCAABkcnMvZG93&#10;bnJldi54bWxQSwUGAAAAAAQABAD1AAAAhwMAAAAA&#10;" filled="f" strokecolor="black [3213]"/>
                <v:rect id="矩形 135" o:spid="_x0000_s1125" style="position:absolute;left:2982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PGHMIA&#10;AADcAAAADwAAAGRycy9kb3ducmV2LnhtbERPS2rDMBDdF3oHMYVsSiLXISG4kU0IFLJxIWkPMFhT&#10;y8QaKZYcu7evCoXu5vG+s69m24s7DaFzrOBllYEgbpzuuFXw+fG23IEIEVlj75gUfFOAqnx82GOh&#10;3cRnul9iK1IIhwIVmBh9IWVoDFkMK+eJE/flBosxwaGVesAphdte5lm2lRY7Tg0GPR0NNdfLaBXM&#10;4+52q8erNbSu++c8+vfae6UWT/PhFUSkOf6L/9wnneavN/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s8YcwgAAANwAAAAPAAAAAAAAAAAAAAAAAJgCAABkcnMvZG93&#10;bnJldi54bWxQSwUGAAAAAAQABAD1AAAAhwMAAAAA&#10;" filled="f" strokecolor="black [3213]"/>
                <v:rect id="矩形 136" o:spid="_x0000_s1126" style="position:absolute;left:3046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FYa8EA&#10;AADcAAAADwAAAGRycy9kb3ducmV2LnhtbERP3WrCMBS+H/gO4Qy8GWs6BZGusQxh4E2FuT3AoTlr&#10;is1J2qRa394Ig92dj+/3lNVse3GhMXSOFbxlOQjixumOWwU/35+vWxAhImvsHZOCGwWodounEgvt&#10;rvxFl1NsRQrhUKACE6MvpAyNIYshc544cb9utBgTHFupR7ymcNvLVZ5vpMWOU4NBT3tDzfk0WQXz&#10;tB2GejpbQ+u6f1lFf6y9V2r5PH+8g4g0x3/xn/ug0/z1Bh7PpAv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hWGvBAAAA3AAAAA8AAAAAAAAAAAAAAAAAmAIAAGRycy9kb3du&#10;cmV2LnhtbFBLBQYAAAAABAAEAPUAAACGAwAAAAA=&#10;" filled="f" strokecolor="black [3213]"/>
                <v:rect id="矩形 137" o:spid="_x0000_s1127" style="position:absolute;left:3112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398MIA&#10;AADcAAAADwAAAGRycy9kb3ducmV2LnhtbERPS2rDMBDdF3oHMYVsSiLXgSS4kU0IFLJxIWkPMFhT&#10;y8QaKZYcu7evCoXu5vG+s69m24s7DaFzrOBllYEgbpzuuFXw+fG23IEIEVlj75gUfFOAqnx82GOh&#10;3cRnul9iK1IIhwIVmBh9IWVoDFkMK+eJE/flBosxwaGVesAphdte5lm2kRY7Tg0GPR0NNdfLaBXM&#10;4+52q8erNbSu++c8+vfae6UWT/PhFUSkOf6L/9wnneavt/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f3wwgAAANwAAAAPAAAAAAAAAAAAAAAAAJgCAABkcnMvZG93&#10;bnJldi54bWxQSwUGAAAAAAQABAD1AAAAhwMAAAAA&#10;" filled="f" strokecolor="black [3213]"/>
                <v:rect id="矩形 138" o:spid="_x0000_s1128" style="position:absolute;left:31750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JpgsMA&#10;AADcAAAADwAAAGRycy9kb3ducmV2LnhtbESPQWsCMRCF70L/QxihF6nZKohsjSKFgpctqP0Bw2a6&#10;WdxM4iar67/vHAreZnhv3vtmsxt9p27Upzawgfd5AYq4DrblxsDP+ettDSplZItdYDLwoAS77ctk&#10;g6UNdz7S7ZQbJSGcSjTgco6l1ql25DHNQyQW7Tf0HrOsfaNtj3cJ951eFMVKe2xZGhxG+nRUX06D&#10;NzAO6+u1Gi7e0bLqZoscv6sYjXmdjvsPUJnG/DT/Xx+s4C+FVp6RCf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JpgsMAAADcAAAADwAAAAAAAAAAAAAAAACYAgAAZHJzL2Rv&#10;d25yZXYueG1sUEsFBgAAAAAEAAQA9QAAAIgDAAAAAA==&#10;" filled="f" strokecolor="black [3213]"/>
                <v:rect id="矩形 139" o:spid="_x0000_s1129" style="position:absolute;left:3236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7MGcIA&#10;AADcAAAADwAAAGRycy9kb3ducmV2LnhtbERPS2rDMBDdF3oHMYVsSiLXgZC4kU0IFLJxIWkPMFhT&#10;y8QaKZYcu7evCoXu5vG+s69m24s7DaFzrOBllYEgbpzuuFXw+fG23IIIEVlj75gUfFOAqnx82GOh&#10;3cRnul9iK1IIhwIVmBh9IWVoDFkMK+eJE/flBosxwaGVesAphdte5lm2kRY7Tg0GPR0NNdfLaBXM&#10;4/Z2q8erNbSu++c8+vfae6UWT/PhFUSkOf6L/9wnneavd/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/swZwgAAANwAAAAPAAAAAAAAAAAAAAAAAJgCAABkcnMvZG93&#10;bnJldi54bWxQSwUGAAAAAAQABAD1AAAAhwMAAAAA&#10;" filled="f" strokecolor="black [3213]"/>
                <v:rect id="矩形 140" o:spid="_x0000_s1130" style="position:absolute;left:3300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IW+cQA&#10;AADcAAAADwAAAGRycy9kb3ducmV2LnhtbESPQWsCMRCF74L/IYzgRWq2VopsjVIKBS9b0PYHDJvp&#10;ZnEziZusbv995yB4m+G9ee+b7X70nbpSn9rABp6XBSjiOtiWGwM/359PG1ApI1vsApOBP0qw300n&#10;WyxtuPGRrqfcKAnhVKIBl3MstU61I49pGSKxaL+h95hl7Rtte7xJuO/0qihetceWpcFhpA9H9fk0&#10;eAPjsLlcquHsHb1U3WKV41cVozHz2fj+BirTmB/m+/XBCv5a8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CFvnEAAAA3AAAAA8AAAAAAAAAAAAAAAAAmAIAAGRycy9k&#10;b3ducmV2LnhtbFBLBQYAAAAABAAEAPUAAACJAwAAAAA=&#10;" filled="f" strokecolor="black [3213]"/>
                <v:rect id="矩形 141" o:spid="_x0000_s1131" style="position:absolute;left:3362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6zYsAA&#10;AADcAAAADwAAAGRycy9kb3ducmV2LnhtbERP24rCMBB9F/yHMMK+yJp6YZFqlGVB8KWClw8YmrEp&#10;NpPYpNr9+82C4NscznXW29424kFtqB0rmE4yEMSl0zVXCi7n3ecSRIjIGhvHpOCXAmw3w8Eac+2e&#10;fKTHKVYihXDIUYGJ0edShtKQxTBxnjhxV9dajAm2ldQtPlO4beQsy76kxZpTg0FPP4bK26mzCvpu&#10;eb8X3c0amhfNeBb9ofBeqY9R/70CEamPb/HLvddp/mIK/8+k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6zYsAAAADcAAAADwAAAAAAAAAAAAAAAACYAgAAZHJzL2Rvd25y&#10;ZXYueG1sUEsFBgAAAAAEAAQA9QAAAIUDAAAAAA==&#10;" filled="f" strokecolor="black [3213]"/>
                <v:rect id="矩形 142" o:spid="_x0000_s1132" style="position:absolute;left:3428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wtFcEA&#10;AADcAAAADwAAAGRycy9kb3ducmV2LnhtbERP24rCMBB9X/Afwgj7smi6XRGpRpEFwZcuePmAoRmb&#10;YjOJTardv98sCL7N4VxntRlsK+7Uhcaxgs9pBoK4crrhWsH5tJssQISIrLF1TAp+KcBmPXpbYaHd&#10;gw90P8ZapBAOBSowMfpCylAZshimzhMn7uI6izHBrpa6w0cKt63Ms2wuLTacGgx6+jZUXY+9VTD0&#10;i9ut7K/W0FfZfuTR/5TeK/U+HrZLEJGG+BI/3Xud5s9y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cLRXBAAAA3AAAAA8AAAAAAAAAAAAAAAAAmAIAAGRycy9kb3du&#10;cmV2LnhtbFBLBQYAAAAABAAEAPUAAACGAwAAAAA=&#10;" filled="f" strokecolor="black [3213]"/>
                <v:rect id="矩形 143" o:spid="_x0000_s1133" style="position:absolute;left:3491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IjsIA&#10;AADcAAAADwAAAGRycy9kb3ducmV2LnhtbERPS2rDMBDdF3oHMYVsSiLXCSG4kU0IFLJxIWkPMFhT&#10;y8QaKZYcu7evCoXu5vG+s69m24s7DaFzrOBllYEgbpzuuFXw+fG23IEIEVlj75gUfFOAqnx82GOh&#10;3cRnul9iK1IIhwIVmBh9IWVoDFkMK+eJE/flBosxwaGVesAphdte5lm2lRY7Tg0GPR0NNdfLaBXM&#10;4+52q8erNbSu++c8+vfae6UWT/PhFUSkOf6L/9wnneZv1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EIiOwgAAANwAAAAPAAAAAAAAAAAAAAAAAJgCAABkcnMvZG93&#10;bnJldi54bWxQSwUGAAAAAAQABAD1AAAAhwMAAAAA&#10;" filled="f" strokecolor="black [3213]"/>
                <v:rect id="矩形 144" o:spid="_x0000_s1134" style="position:absolute;left:3553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Q+sIA&#10;AADcAAAADwAAAGRycy9kb3ducmV2LnhtbERPS2rDMBDdF3oHMYVsSiLHDSG4kU0IBLJxoWkPMFhT&#10;y8QaKZYcu7evCoXu5vG+s69m24s7DaFzrGC9ykAQN0533Cr4/DgtdyBCRNbYOyYF3xSgKh8f9lho&#10;N/E73S+xFSmEQ4EKTIy+kDI0hiyGlfPEiftyg8WY4NBKPeCUwm0v8yzbSosdpwaDno6GmutltArm&#10;cXe71ePVGnqp++c8+rfae6UWT/PhFUSkOf6L/9xnneZvN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+RD6wgAAANwAAAAPAAAAAAAAAAAAAAAAAJgCAABkcnMvZG93&#10;bnJldi54bWxQSwUGAAAAAAQABAD1AAAAhwMAAAAA&#10;" filled="f" strokecolor="black [3213]"/>
                <v:rect id="矩形 145" o:spid="_x0000_s1135" style="position:absolute;left:3617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1YcIA&#10;AADcAAAADwAAAGRycy9kb3ducmV2LnhtbERP3WrCMBS+H/gO4Qy8GTPVTZGuUUQQvOlg6gMcmrOm&#10;tDmJTar17ZfBYHfn4/s9xXa0nbhRHxrHCuazDARx5XTDtYLL+fC6BhEissbOMSl4UIDtZvJUYK7d&#10;nb/odoq1SCEcclRgYvS5lKEyZDHMnCdO3LfrLcYE+1rqHu8p3HZykWUrabHh1GDQ095Q1Z4Gq2Ac&#10;1tdrObTW0FvZvSyi/yy9V2r6PO4+QEQa47/4z33Uaf77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tbVhwgAAANwAAAAPAAAAAAAAAAAAAAAAAJgCAABkcnMvZG93&#10;bnJldi54bWxQSwUGAAAAAAQABAD1AAAAhwMAAAAA&#10;" filled="f" strokecolor="black [3213]"/>
                <v:rect id="矩形 146" o:spid="_x0000_s1136" style="position:absolute;left:3681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crFsAA&#10;AADcAAAADwAAAGRycy9kb3ducmV2LnhtbERP24rCMBB9F/yHMMK+yJp6QaQaRYSFfang5QOGZrYp&#10;NpPYpNr9+82C4NscznU2u9424kFtqB0rmE4yEMSl0zVXCq6Xr88ViBCRNTaOScEvBdhth4MN5to9&#10;+USPc6xECuGQowITo8+lDKUhi2HiPHHiflxrMSbYVlK3+EzhtpGzLFtKizWnBoOeDobK27mzCvpu&#10;db8X3c0amhfNeBb9sfBeqY9Rv1+DiNTHt/jl/tZp/mIJ/8+kC+T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crFsAAAADcAAAADwAAAAAAAAAAAAAAAACYAgAAZHJzL2Rvd25y&#10;ZXYueG1sUEsFBgAAAAAEAAQA9QAAAIUDAAAAAA==&#10;" filled="f" strokecolor="black [3213]"/>
                <v:rect id="矩形 147" o:spid="_x0000_s1137" style="position:absolute;left:37422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WQCsIA&#10;AADcAAAADwAAAGRycy9kb3ducmV2LnhtbERPS4vCMBC+L/gfwgjeNHVdVKpRRFm2ggdfIN6GZmyL&#10;zaQ0Ubv7640g7G0+vudM540pxZ1qV1hW0O9FIIhTqwvOFBwP390xCOeRNZaWScEvOZjPWh9TjLV9&#10;8I7ue5+JEMIuRgW591UspUtzMuh6tiIO3MXWBn2AdSZ1jY8Qbkr5GUVDabDg0JBjRcuc0uv+ZhT8&#10;/B1vK29wu70mK0rW50EkNyelOu1mMQHhqfH/4rc70WH+1wh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dZAKwgAAANwAAAAPAAAAAAAAAAAAAAAAAJgCAABkcnMvZG93&#10;bnJldi54bWxQSwUGAAAAAAQABAD1AAAAhwMAAAAA&#10;" fillcolor="#4472c4 [3208]" strokecolor="black [3213]">
                  <v:fill r:id="rId8" o:title="" color2="white [3212]" type="pattern"/>
                </v:rect>
                <v:rect id="矩形 148" o:spid="_x0000_s1138" style="position:absolute;left:3805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oEeMUA&#10;AADcAAAADwAAAGRycy9kb3ducmV2LnhtbESPQWvCQBCF74L/YRmht7rRllKiq4giTaEHq4J4G7Jj&#10;EszOhuyqqb/eORS8zfDevPfNdN65Wl2pDZVnA6NhAoo497biwsB+t379BBUissXaMxn4owDzWb83&#10;xdT6G//SdRsLJSEcUjRQxtikWoe8JIdh6Bti0U6+dRhlbQttW7xJuKv1OEk+tMOKpaHEhpYl5eft&#10;xRn4uu8vq+hwszlnK8q+j2+J/jkY8zLoFhNQkbr4NP9fZ1bw34VWnpEJ9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gR4xQAAANwAAAAPAAAAAAAAAAAAAAAAAJgCAABkcnMv&#10;ZG93bnJldi54bWxQSwUGAAAAAAQABAD1AAAAigMAAAAA&#10;" fillcolor="#4472c4 [3208]" strokecolor="black [3213]">
                  <v:fill r:id="rId8" o:title="" color2="white [3212]" type="pattern"/>
                </v:rect>
                <v:rect id="矩形 149" o:spid="_x0000_s1139" style="position:absolute;left:3867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ah48IA&#10;AADcAAAADwAAAGRycy9kb3ducmV2LnhtbERPS4vCMBC+L/gfwgjeNHVdRKtRRFm2ggdfIN6GZmyL&#10;zaQ0Ubv7640g7G0+vudM540pxZ1qV1hW0O9FIIhTqwvOFBwP390RCOeRNZaWScEvOZjPWh9TjLV9&#10;8I7ue5+JEMIuRgW591UspUtzMuh6tiIO3MXWBn2AdSZ1jY8Qbkr5GUVDabDg0JBjRcuc0uv+ZhT8&#10;/B1vK29wu70mK0rW50EkNyelOu1mMQHhqfH/4rc70WH+1xh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qHjwgAAANwAAAAPAAAAAAAAAAAAAAAAAJgCAABkcnMvZG93&#10;bnJldi54bWxQSwUGAAAAAAQABAD1AAAAhwMAAAAA&#10;" fillcolor="#4472c4 [3208]" strokecolor="black [3213]">
                  <v:fill r:id="rId8" o:title="" color2="white [3212]" type="pattern"/>
                </v:rect>
                <v:rect id="矩形 150" o:spid="_x0000_s1140" style="position:absolute;left:39314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uAJMQA&#10;AADcAAAADwAAAGRycy9kb3ducmV2LnhtbESPQWsCMRCF74L/IYzgRWq2FotsjVIKBS9b0PYHDJvp&#10;ZnEziZusbv995yB4m+G9ee+b7X70nbpSn9rABp6XBSjiOtiWGwM/359PG1ApI1vsApOBP0qw300n&#10;WyxtuPGRrqfcKAnhVKIBl3MstU61I49pGSKxaL+h95hl7Rtte7xJuO/0qihetceWpcFhpA9H9fk0&#10;eAPjsLlcquHsHb1U3WKV41cVozHz2fj+BirTmB/m+/XBCv5a8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bgCTEAAAA3AAAAA8AAAAAAAAAAAAAAAAAmAIAAGRycy9k&#10;b3ducmV2LnhtbFBLBQYAAAAABAAEAPUAAACJAwAAAAA=&#10;" filled="f" strokecolor="black [3213]"/>
                <v:rect id="矩形 151" o:spid="_x0000_s1141" style="position:absolute;left:3993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clv8AA&#10;AADcAAAADwAAAGRycy9kb3ducmV2LnhtbERP24rCMBB9F/yHMMK+yJqquEg1yrIg+FLBywcMzdgU&#10;m0lsUu3+/WZB8G0O5zrrbW8b8aA21I4VTCcZCOLS6ZorBZfz7nMJIkRkjY1jUvBLAbab4WCNuXZP&#10;PtLjFCuRQjjkqMDE6HMpQ2nIYpg4T5y4q2stxgTbSuoWnyncNnKWZV/SYs2pwaCnH0Pl7dRZBX23&#10;vN+L7mYNzYtmPIv+UHiv1Meo/16BiNTHt/jl3us0fzGF/2fS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1clv8AAAADcAAAADwAAAAAAAAAAAAAAAACYAgAAZHJzL2Rvd25y&#10;ZXYueG1sUEsFBgAAAAAEAAQA9QAAAIUDAAAAAA==&#10;" filled="f" strokecolor="black [3213]"/>
                <v:rect id="矩形 152" o:spid="_x0000_s1142" style="position:absolute;left:40559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7yMEA&#10;AADcAAAADwAAAGRycy9kb3ducmV2LnhtbERP24rCMBB9X/Afwgj7smi6XRSpRpEFwZcuePmAoRmb&#10;YjOJTardv98sCL7N4VxntRlsK+7Uhcaxgs9pBoK4crrhWsH5tJssQISIrLF1TAp+KcBmPXpbYaHd&#10;gw90P8ZapBAOBSowMfpCylAZshimzhMn7uI6izHBrpa6w0cKt63Ms2wuLTacGgx6+jZUXY+9VTD0&#10;i9ut7K/W0FfZfuTR/5TeK/U+HrZLEJGG+BI/3Xud5s9y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Fu8jBAAAA3AAAAA8AAAAAAAAAAAAAAAAAmAIAAGRycy9kb3du&#10;cmV2LnhtbFBLBQYAAAAABAAEAPUAAACGAwAAAAA=&#10;" filled="f" strokecolor="black [3213]"/>
                <v:rect id="矩形 153" o:spid="_x0000_s1143" style="position:absolute;left:4121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eU8IA&#10;AADcAAAADwAAAGRycy9kb3ducmV2LnhtbERPS2rDMBDdF3oHMYVsSiLXISG4kU0IFLJxIWkPMFhT&#10;y8QaKZYcu7evCoXu5vG+s69m24s7DaFzrOBllYEgbpzuuFXw+fG23IEIEVlj75gUfFOAqnx82GOh&#10;3cRnul9iK1IIhwIVmBh9IWVoDFkMK+eJE/flBosxwaGVesAphdte5lm2lRY7Tg0GPR0NNdfLaBXM&#10;4+52q8erNbSu++c8+vfae6UWT/PhFUSkOf6L/9wnneZv1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R5TwgAAANwAAAAPAAAAAAAAAAAAAAAAAJgCAABkcnMvZG93&#10;bnJldi54bWxQSwUGAAAAAAQABAD1AAAAhwMAAAAA&#10;" filled="f" strokecolor="black [3213]"/>
                <v:rect id="矩形 154" o:spid="_x0000_s1144" style="position:absolute;left:4185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6YoMIA&#10;AADcAAAADwAAAGRycy9kb3ducmV2LnhtbERPS4vCMBC+L/gfwgjeNHVdRapRRFm2ggdfIN6GZmyL&#10;zaQ0Ubv7640g7G0+vudM540pxZ1qV1hW0O9FIIhTqwvOFBwP390xCOeRNZaWScEvOZjPWh9TjLV9&#10;8I7ue5+JEMIuRgW591UspUtzMuh6tiIO3MXWBn2AdSZ1jY8Qbkr5GUUjabDg0JBjRcuc0uv+ZhT8&#10;/B1vK29wu70mK0rW50EkNyelOu1mMQHhqfH/4rc70WH+8Atez4QL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pigwgAAANwAAAAPAAAAAAAAAAAAAAAAAJgCAABkcnMvZG93&#10;bnJldi54bWxQSwUGAAAAAAQABAD1AAAAhwMAAAAA&#10;" fillcolor="#4472c4 [3208]" strokecolor="black [3213]">
                  <v:fill r:id="rId8" o:title="" color2="white [3212]" type="pattern"/>
                </v:rect>
                <v:rect id="矩形 155" o:spid="_x0000_s1145" style="position:absolute;left:42475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9O8IA&#10;AADcAAAADwAAAGRycy9kb3ducmV2LnhtbERPTYvCMBC9C/sfwgjeNNVFkWqUZUW2ggftCou3oZlt&#10;i82kNFGrv94Igrd5vM+ZL1tTiQs1rrSsYDiIQBBnVpecKzj8rvtTEM4ja6wsk4IbOVguPjpzjLW9&#10;8p4uqc9FCGEXo4LC+zqW0mUFGXQDWxMH7t82Bn2ATS51g9cQbio5iqKJNFhyaCiwpu+CslN6Ngp+&#10;7ofzyhvc7U7JipLN8TOS2z+let32awbCU+vf4pc70WH+eAzPZ8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j07wgAAANwAAAAPAAAAAAAAAAAAAAAAAJgCAABkcnMvZG93&#10;bnJldi54bWxQSwUGAAAAAAQABAD1AAAAhwMAAAAA&#10;" fillcolor="#4472c4 [3208]" strokecolor="black [3213]">
                  <v:fill r:id="rId8" o:title="" color2="white [3212]" type="pattern"/>
                </v:rect>
                <v:rect id="矩形 156" o:spid="_x0000_s1146" style="position:absolute;left:43091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CjTMIA&#10;AADcAAAADwAAAGRycy9kb3ducmV2LnhtbERPTYvCMBC9C/sfwgjeNNVFkWqUZUW2ggftCou3oZlt&#10;i82kNFGrv94Igrd5vM+ZL1tTiQs1rrSsYDiIQBBnVpecKzj8rvtTEM4ja6wsk4IbOVguPjpzjLW9&#10;8p4uqc9FCGEXo4LC+zqW0mUFGXQDWxMH7t82Bn2ATS51g9cQbio5iqKJNFhyaCiwpu+CslN6Ngp+&#10;7ofzyhvc7U7JipLN8TOS2z+let32awbCU+vf4pc70WH+eALPZ8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4KNMwgAAANwAAAAPAAAAAAAAAAAAAAAAAJgCAABkcnMvZG93&#10;bnJldi54bWxQSwUGAAAAAAQABAD1AAAAhwMAAAAA&#10;" fillcolor="#4472c4 [3208]" strokecolor="black [3213]">
                  <v:fill r:id="rId8" o:title="" color2="white [3212]" type="pattern"/>
                </v:rect>
                <v:rect id="矩形 157" o:spid="_x0000_s1147" style="position:absolute;left:43726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IYUMIA&#10;AADcAAAADwAAAGRycy9kb3ducmV2LnhtbERP3WrCMBS+H/gO4Qy8GTPVMZWuUUQQvOlg6gMcmrOm&#10;tDmJTar17ZfBYHfn4/s9xXa0nbhRHxrHCuazDARx5XTDtYLL+fC6BhEissbOMSl4UIDtZvJUYK7d&#10;nb/odoq1SCEcclRgYvS5lKEyZDHMnCdO3LfrLcYE+1rqHu8p3HZykWVLabHh1GDQ095Q1Z4Gq2Ac&#10;1tdrObTW0FvZvSyi/yy9V2r6PO4+QEQa47/4z33Uaf77C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8hhQwgAAANwAAAAPAAAAAAAAAAAAAAAAAJgCAABkcnMvZG93&#10;bnJldi54bWxQSwUGAAAAAAQABAD1AAAAhwMAAAAA&#10;" filled="f" strokecolor="black [3213]"/>
                <v:rect id="矩形 158" o:spid="_x0000_s1148" style="position:absolute;left:44387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2MIsQA&#10;AADcAAAADwAAAGRycy9kb3ducmV2LnhtbESPQWsCMRCF74L/IYzgRWq2FotsjVIKBS9b0PYHDJvp&#10;ZnEziZusbv995yB4m+G9ee+b7X70nbpSn9rABp6XBSjiOtiWGwM/359PG1ApI1vsApOBP0qw300n&#10;WyxtuPGRrqfcKAnhVKIBl3MstU61I49pGSKxaL+h95hl7Rtte7xJuO/0qihetceWpcFhpA9H9fk0&#10;eAPjsLlcquHsHb1U3WKV41cVozHz2fj+BirTmB/m+/XBCv5aa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tjCLEAAAA3AAAAA8AAAAAAAAAAAAAAAAAmAIAAGRycy9k&#10;b3ducmV2LnhtbFBLBQYAAAAABAAEAPUAAACJAwAAAAA=&#10;" filled="f" strokecolor="black [3213]"/>
                <v:rect id="矩形 159" o:spid="_x0000_s1149" style="position:absolute;left:45028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pucEA&#10;AADcAAAADwAAAGRycy9kb3ducmV2LnhtbERP3WrCMBS+F/YO4Qi7kZlOcWg1yhgMdlPBbg9waI5N&#10;sTmJTard2xtB8O58fL9nsxtsKy7UhcaxgvdpBoK4crrhWsHf7/fbEkSIyBpbx6TgnwLsti+jDeba&#10;XflAlzLWIoVwyFGBidHnUobKkMUwdZ44cUfXWYwJdrXUHV5TuG3lLMs+pMWGU4NBT1+GqlPZWwVD&#10;vzyfi/5kDc2LdjKLfl94r9TrePhcg4g0xKf44f7Raf5iBf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hKbnBAAAA3AAAAA8AAAAAAAAAAAAAAAAAmAIAAGRycy9kb3du&#10;cmV2LnhtbFBLBQYAAAAABAAEAPUAAACGAwAAAAA=&#10;" filled="f" strokecolor="black [3213]"/>
                <v:rect id="矩形 160" o:spid="_x0000_s1150" style="position:absolute;left:45663;top:18113;width:63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KmcMA&#10;AADcAAAADwAAAGRycy9kb3ducmV2LnhtbESPQWsCMRCF70L/QxihF6nZKohsjSKFgpctqP0Bw2a6&#10;WdxM4iar67/vHAreZnhv3vtmsxt9p27Upzawgfd5AYq4DrblxsDP+ettDSplZItdYDLwoAS77ctk&#10;g6UNdz7S7ZQbJSGcSjTgco6l1ql25DHNQyQW7Tf0HrOsfaNtj3cJ951eFMVKe2xZGhxG+nRUX06D&#10;NzAO6+u1Gi7e0bLqZoscv6sYjXmdjvsPUJnG/DT/Xx+s4K8EX56RCf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dKmcMAAADcAAAADwAAAAAAAAAAAAAAAACYAgAAZHJzL2Rv&#10;d25yZXYueG1sUEsFBgAAAAAEAAQA9QAAAIgDAAAAAA==&#10;" filled="f" strokecolor="black [3213]"/>
                <v:line id="直接连接符 161" o:spid="_x0000_s1151" style="position:absolute;visibility:visible;mso-wrap-style:square" from="9489,12226" to="10645,18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JpMMAAADcAAAADwAAAGRycy9kb3ducmV2LnhtbERP32vCMBB+H+x/CDfY20wrTNZqlCEM&#10;ZHuQ1Q18PJqzKTaXtIla/3sjDPZ2H9/PW6xG24kzDaF1rCCfZCCIa6dbbhT87D5e3kCEiKyxc0wK&#10;rhRgtXx8WGCp3YW/6VzFRqQQDiUqMDH6UspQG7IYJs4TJ+7gBosxwaGResBLCrednGbZTFpsOTUY&#10;9LQ2VB+rk1XQf9bV12uT//qNX5tt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iaTDAAAA3AAAAA8AAAAAAAAAAAAA&#10;AAAAoQIAAGRycy9kb3ducmV2LnhtbFBLBQYAAAAABAAEAPkAAACRAwAAAAA=&#10;" strokecolor="black [3213]" strokeweight=".5pt">
                  <v:stroke joinstyle="miter"/>
                </v:line>
                <v:line id="直接连接符 162" o:spid="_x0000_s1152" style="position:absolute;visibility:visible;mso-wrap-style:square" from="10436,12233" to="19586,1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IX08IAAADcAAAADwAAAGRycy9kb3ducmV2LnhtbERP32vCMBB+H+x/CDfY20wVJms1igiC&#10;bA9it8Eej+Zsis0lbaLW/94Iwt7u4/t58+VgW3GmPjSOFYxHGQjiyumGawU/35u3DxAhImtsHZOC&#10;KwVYLp6f5lhod+E9nctYixTCoUAFJkZfSBkqQxbDyHnixB1cbzEm2NdS93hJ4baVkyybSosNpwaD&#10;ntaGqmN5sgq6z6r8eq/Hv37r12bXYd795blSry/DagYi0hD/xQ/3Vqf50wncn0kXy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tIX08IAAADcAAAADwAAAAAAAAAAAAAA&#10;AAChAgAAZHJzL2Rvd25yZXYueG1sUEsFBgAAAAAEAAQA+QAAAJADAAAAAA==&#10;" strokecolor="black [3213]" strokeweight=".5pt">
                  <v:stroke joinstyle="miter"/>
                </v:line>
                <v:line id="直接连接符 163" o:spid="_x0000_s1153" style="position:absolute;visibility:visible;mso-wrap-style:square" from="11401,12252" to="28489,18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6ySMMAAADcAAAADwAAAGRycy9kb3ducmV2LnhtbERP32vCMBB+H/g/hBv4NlMdytoZRQRB&#10;3IOsbrDHo7k1Zc0lbTLt/nsjDHy7j+/nLdeDbcWZ+tA4VjCdZCCIK6cbrhV8nHZPLyBCRNbYOiYF&#10;fxRgvRo9LLHQ7sLvdC5jLVIIhwIVmBh9IWWoDFkME+eJE/fteosxwb6WusdLCretnGXZQlpsODUY&#10;9LQ1VP2Uv1ZBd6jKt3k9/fR7vzXHDvPuK8+VGj8Om1cQkYZ4F/+79zrNXzzD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eskjDAAAA3AAAAA8AAAAAAAAAAAAA&#10;AAAAoQIAAGRycy9kb3ducmV2LnhtbFBLBQYAAAAABAAEAPkAAACRAwAAAAA=&#10;" strokecolor="black [3213]" strokeweight=".5pt">
                  <v:stroke joinstyle="miter"/>
                </v:line>
                <v:line id="直接连接符 164" o:spid="_x0000_s1154" style="position:absolute;visibility:visible;mso-wrap-style:square" from="12328,12258" to="37360,18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cqPMMAAADcAAAADwAAAGRycy9kb3ducmV2LnhtbERP32vCMBB+H/g/hBv4NlNlytoZRQRB&#10;3IOsbrDHo7k1Zc0lbTLt/nsjDHy7j+/nLdeDbcWZ+tA4VjCdZCCIK6cbrhV8nHZPLyBCRNbYOiYF&#10;fxRgvRo9LLHQ7sLvdC5jLVIIhwIVmBh9IWWoDFkME+eJE/fteosxwb6WusdLCretnGXZQlpsODUY&#10;9LQ1VP2Uv1ZBd6jKt3k9/fR7vzXHDvPuK8+VGj8Om1cQkYZ4F/+79zrNXzzD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3KjzDAAAA3AAAAA8AAAAAAAAAAAAA&#10;AAAAoQIAAGRycy9kb3ducmV2LnhtbFBLBQYAAAAABAAEAPkAAACRAwAAAAA=&#10;" strokecolor="black [3213]" strokeweight=".5pt">
                  <v:stroke joinstyle="miter"/>
                </v:line>
                <v:line id="直接连接符 165" o:spid="_x0000_s1155" style="position:absolute;visibility:visible;mso-wrap-style:square" from="13058,12252" to="46205,1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uPp8IAAADcAAAADwAAAGRycy9kb3ducmV2LnhtbERP32vCMBB+H+x/CDfY20wVlLUaRQRB&#10;tgex22CPR3M2xeaSNpnW/94Iwt7u4/t5i9VgW3GmPjSOFYxHGQjiyumGawXfX9u3dxAhImtsHZOC&#10;KwVYLZ+fFlhod+EDnctYixTCoUAFJkZfSBkqQxbDyHnixB1dbzEm2NdS93hJ4baVkyybSYsNpwaD&#10;njaGqlP5ZxV0H1X5Oa3HP37nN2bfYd795rlSry/Deg4i0hD/xQ/3Tqf5syncn0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uPp8IAAADcAAAADwAAAAAAAAAAAAAA&#10;AAChAgAAZHJzL2Rvd25yZXYueG1sUEsFBgAAAAAEAAQA+QAAAJADAAAAAA==&#10;" strokecolor="black [3213]" strokeweight=".5pt">
                  <v:stroke joinstyle="miter"/>
                </v:line>
                <v:shape id="文本框 4" o:spid="_x0000_s1156" type="#_x0000_t202" style="position:absolute;left:23599;top:23447;width:1842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VZMQA&#10;AADcAAAADwAAAGRycy9kb3ducmV2LnhtbERPS2vCQBC+F/oflin0Vjf2EEp0FVELPfSlrWBv0+yY&#10;BLOzYXeM6b/vFgre5uN7znQ+uFb1FGLj2cB4lIEiLr1tuDLw+fF49wAqCrLF1jMZ+KEI89n11RQL&#10;68+8oX4rlUohHAs0UIt0hdaxrMlhHPmOOHEHHxxKgqHSNuA5hbtW32dZrh02nBpq7GhZU3ncnpyB&#10;dh/D83cmX/2qepH3N33arcevxtzeDIsJKKFBLuJ/95NN8/Mc/p5JF+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FWTEAAAA3AAAAA8AAAAAAAAAAAAAAAAAmAIAAGRycy9k&#10;b3ducmV2LnhtbFBLBQYAAAAABAAEAPUAAACJAwAAAAA=&#10;" filled="f" stroked="f" strokeweight=".5pt">
                  <v:textbox inset="0,0,0,0">
                    <w:txbxContent>
                      <w:p w14:paraId="6A186C4F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(a)</w:t>
                        </w:r>
                      </w:p>
                    </w:txbxContent>
                  </v:textbox>
                </v:shape>
                <v:rect id="矩形 167" o:spid="_x0000_s1157" style="position:absolute;left:2054;top:35855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7S7cIA&#10;AADcAAAADwAAAGRycy9kb3ducmV2LnhtbERPS2rDMBDdF3oHMYVsSiLHhSS4kU0IBLJxoWkPMFhT&#10;y8QaKZYcu7evCoXu5vG+s69m24s7DaFzrGC9ykAQN0533Cr4/DgtdyBCRNbYOyYF3xSgKh8f9lho&#10;N/E73S+xFSmEQ4EKTIy+kDI0hiyGlfPEiftyg8WY4NBKPeCUwm0v8yzbSIsdpwaDno6GmutltArm&#10;cXe71ePVGnqp++c8+rfae6UWT/PhFUSkOf6L/9xnneZvt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tLtwgAAANwAAAAPAAAAAAAAAAAAAAAAAJgCAABkcnMvZG93&#10;bnJldi54bWxQSwUGAAAAAAQABAD1AAAAhwMAAAAA&#10;" filled="f" strokecolor="black [3213]"/>
                <v:shape id="文本框 4" o:spid="_x0000_s1158" type="#_x0000_t202" style="position:absolute;left:1952;top:27815;width:1760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3RDscA&#10;AADcAAAADwAAAGRycy9kb3ducmV2LnhtbESPQWvCQBCF74X+h2UKXopulJJKdJW2UGihRarieciO&#10;2Wh2Nma3GvvrO4dCbzO8N+99M1/2vlFn6mId2MB4lIEiLoOtuTKw3bwOp6BiQrbYBCYDV4qwXNze&#10;zLGw4cJfdF6nSkkIxwINuJTaQutYOvIYR6ElFm0fOo9J1q7StsOLhPtGT7Is1x5rlgaHLb04Ko/r&#10;b29gen34vN/lj7tDs3p/dj/ViT+OaMzgrn+agUrUp3/z3/WbFfxcaOUZmUA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90Q7HAAAA3AAAAA8AAAAAAAAAAAAAAAAAmAIAAGRy&#10;cy9kb3ducmV2LnhtbFBLBQYAAAAABAAEAPUAAACMAwAAAAA=&#10;" fillcolor="white [3201]" stroked="f" strokeweight=".5pt">
                  <v:textbox inset="0,0,0,0">
                    <w:txbxContent>
                      <w:p w14:paraId="117EFE78" w14:textId="28D270D0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both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For 480 kHz with (X,Y)</w:t>
                        </w:r>
                        <w:r w:rsidR="000C758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64EDA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 w:rsidR="000C758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64EDA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(4,2):</w:t>
                        </w:r>
                      </w:p>
                    </w:txbxContent>
                  </v:textbox>
                </v:shape>
                <v:rect id="矩形 169" o:spid="_x0000_s1159" style="position:absolute;left:3000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3jBMIA&#10;AADcAAAADwAAAGRycy9kb3ducmV2LnhtbERPS2rDMBDdF3oHMYVsSiLHhZC4kU0IBLJxoWkPMFhT&#10;y8QaKZYcu7evCoXu5vG+s69m24s7DaFzrGC9ykAQN0533Cr4/DgttyBCRNbYOyYF3xSgKh8f9lho&#10;N/E73S+xFSmEQ4EKTIy+kDI0hiyGlfPEiftyg8WY4NBKPeCUwm0v8yzbSIsdpwaDno6GmutltArm&#10;cXu71ePVGnqp++c8+rfae6UWT/PhFUSkOf6L/9xnneZvd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eMEwgAAANwAAAAPAAAAAAAAAAAAAAAAAJgCAABkcnMvZG93&#10;bnJldi54bWxQSwUGAAAAAAQABAD1AAAAhwMAAAAA&#10;" filled="f" strokecolor="black [3213]"/>
                <v:rect id="矩形 170" o:spid="_x0000_s1160" style="position:absolute;left:6841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7cRMQA&#10;AADcAAAADwAAAGRycy9kb3ducmV2LnhtbESPQWsCMRCF74L/IYzgRWq2FqxsjVIKBS9b0PYHDJvp&#10;ZnEziZusbv995yB4m+G9ee+b7X70nbpSn9rABp6XBSjiOtiWGwM/359PG1ApI1vsApOBP0qw300n&#10;WyxtuPGRrqfcKAnhVKIBl3MstU61I49pGSKxaL+h95hl7Rtte7xJuO/0qijW2mPL0uAw0oej+nwa&#10;vIFx2Fwu1XD2jl6qbrHK8auK0Zj5bHx/A5VpzA/z/fpgBf9V8OUZmUD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u3ETEAAAA3AAAAA8AAAAAAAAAAAAAAAAAmAIAAGRycy9k&#10;b3ducmV2LnhtbFBLBQYAAAAABAAEAPUAAACJAwAAAAA=&#10;" filled="f" strokecolor="black [3213]"/>
                <v:rect id="矩形 171" o:spid="_x0000_s1161" style="position:absolute;left:3946;top:35855;width:289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1FcMA&#10;AADcAAAADwAAAGRycy9kb3ducmV2LnhtbERPTWvCQBC9F/wPywi9FN1oQWN0I0WQSm9RL96G7JhN&#10;m51Ns2tM/323UPA2j/c5m+1gG9FT52vHCmbTBARx6XTNlYLzaT9JQfiArLFxTAp+yMM2Hz1tMNPu&#10;zgX1x1CJGMI+QwUmhDaT0peGLPqpa4kjd3WdxRBhV0nd4T2G20bOk2QhLdYcGwy2tDNUfh1vVkFx&#10;ef9IPw/zl3a/Ss2iqF5X5Tcr9Twe3tYgAg3hIf53H3Scv5zB3zPx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b1FcMAAADcAAAADwAAAAAAAAAAAAAAAACYAgAAZHJzL2Rv&#10;d25yZXYueG1sUEsFBgAAAAAEAAQA9QAAAIgDAAAAAA==&#10;" filled="f" strokecolor="black [3213]">
                  <v:textbox inset="0,0,0,0">
                    <w:txbxContent>
                      <w:p w14:paraId="1AB89122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172" o:spid="_x0000_s1162" style="position:absolute;left:7743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DnqMEA&#10;AADcAAAADwAAAGRycy9kb3ducmV2LnhtbERP24rCMBB9X/Afwgj7smi6XVCpRpEFwZcuePmAoRmb&#10;YjOJTardv98sCL7N4VxntRlsK+7Uhcaxgs9pBoK4crrhWsH5tJssQISIrLF1TAp+KcBmPXpbYaHd&#10;gw90P8ZapBAOBSowMfpCylAZshimzhMn7uI6izHBrpa6w0cKt63Ms2wmLTacGgx6+jZUXY+9VTD0&#10;i9ut7K/W0FfZfuTR/5TeK/U+HrZLEJGG+BI/3Xud5s9z+H8mXS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w56jBAAAA3AAAAA8AAAAAAAAAAAAAAAAAmAIAAGRycy9kb3du&#10;cmV2LnhtbFBLBQYAAAAABAAEAPUAAACGAwAAAAA=&#10;" filled="f" strokecolor="black [3213]"/>
                <v:rect id="矩形 173" o:spid="_x0000_s1163" style="position:absolute;left:8696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0PvsEA&#10;AADcAAAADwAAAGRycy9kb3ducmV2LnhtbERPTYvCMBC9L/gfwgje1lSFtVSjiLKyCB6Meh+asS02&#10;k9Jkteuv3wiCt3m8z5kvO1uLG7W+cqxgNExAEOfOVFwoOB2/P1MQPiAbrB2Tgj/ysFz0PuaYGXfn&#10;A910KEQMYZ+hgjKEJpPS5yVZ9EPXEEfu4lqLIcK2kKbFewy3tRwnyZe0WHFsKLGhdUn5Vf9aBc1Z&#10;44qqw16nejfdJdvHpNg8lBr0u9UMRKAuvMUv94+J86cTeD4TL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9D77BAAAA3AAAAA8AAAAAAAAAAAAAAAAAmAIAAGRycy9kb3du&#10;cmV2LnhtbFBLBQYAAAAABAAEAPUAAACGAwAAAAA=&#10;" fillcolor="#ed7d31 [3205]" strokecolor="black [3213]">
                  <v:fill r:id="rId8" o:title="" color2="white [3212]" type="pattern"/>
                </v:rect>
                <v:rect id="矩形 174" o:spid="_x0000_s1164" style="position:absolute;left:9642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SXysMA&#10;AADcAAAADwAAAGRycy9kb3ducmV2LnhtbERPTWvCQBC9F/oflin01mxqxUh0FbG0SMBDtnofsmMS&#10;mp0N2a1Gf71bKPQ2j/c5y/VoO3GmwbeOFbwmKQjiypmWawWHr4+XOQgfkA12jknBlTysV48PS8yN&#10;u3BJZx1qEUPY56igCaHPpfRVQxZ94nriyJ3cYDFEONTSDHiJ4baTkzSdSYstx4YGe9o2VH3rH6ug&#10;P2rcUFvu9VwXWZF+3t7q95tSz0/jZgEi0Bj+xX/unYnzsyn8Ph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SXysMAAADcAAAADwAAAAAAAAAAAAAAAACYAgAAZHJzL2Rv&#10;d25yZXYueG1sUEsFBgAAAAAEAAQA9QAAAIgDAAAAAA==&#10;" fillcolor="#ed7d31 [3205]" strokecolor="black [3213]">
                  <v:fill r:id="rId8" o:title="" color2="white [3212]" type="pattern"/>
                </v:rect>
                <v:rect id="矩形 175" o:spid="_x0000_s1165" style="position:absolute;left:10601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4LWcMA&#10;AADcAAAADwAAAGRycy9kb3ducmV2LnhtbERPTWvCQBC9C/0PyxS8NZsW1BpdpdZKFXoxevE2ZqfJ&#10;0uxsyG5N+u9doeBtHu9z5sve1uJCrTeOFTwnKQjiwmnDpYLjYfP0CsIHZI21Y1LwRx6Wi4fBHDPt&#10;Ot7TJQ+liCHsM1RQhdBkUvqiIos+cQ1x5L5dazFE2JZSt9jFcFvLlzQdS4uGY0OFDb1XVPzkv1bB&#10;aIXmazVda5L5+Xwyn6nudh9KDR/7txmIQH24i//dWx3nT0ZweyZ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4LWcMAAADc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176" o:spid="_x0000_s1166" style="position:absolute;left:11553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yVLsIA&#10;AADcAAAADwAAAGRycy9kb3ducmV2LnhtbERPS2vCQBC+F/wPywjedGOhalNX0T6ogpdGL72N2TFZ&#10;zM6G7GrSf+8KQm/z8T1nvuxsJa7UeONYwXiUgCDOnTZcKDjsv4YzED4ga6wck4I/8rBc9J7mmGrX&#10;8g9ds1CIGMI+RQVlCHUqpc9LsuhHriaO3Mk1FkOETSF1g20Mt5V8TpKJtGg4NpRY03tJ+Tm7WAUv&#10;azS79euHJpkdj7/mO9Ht9lOpQb9bvYEI1IV/8cO90XH+dAL3Z+IF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7JUuwgAAANwAAAAPAAAAAAAAAAAAAAAAAJgCAABkcnMvZG93&#10;bnJldi54bWxQSwUGAAAAAAQABAD1AAAAhwMAAAAA&#10;" fillcolor="#ed7d31 [3205]" strokecolor="black [3213]">
                  <v:fill r:id="rId9" o:title="" color2="white [3212]" type="pattern"/>
                </v:rect>
                <v:rect id="矩形 177" o:spid="_x0000_s1167" style="position:absolute;left:12480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JvcIA&#10;AADcAAAADwAAAGRycy9kb3ducmV2LnhtbERPTWvCQBC9F/oflil4qxsrNJK6iihKCfTgqvchO02C&#10;2dmQ3SZpfn23UOhtHu9z1tvRNqKnzteOFSzmCQjiwpmaSwXXy/F5BcIHZIONY1LwTR62m8eHNWbG&#10;DXymXodSxBD2GSqoQmgzKX1RkUU/dy1x5D5dZzFE2JXSdDjEcNvIlyR5lRZrjg0VtrSvqLjrL6ug&#10;vWncUX3+0Cudp3lympblYVJq9jTu3kAEGsO/+M/9buL8NIXfZ+IF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gm9wgAAANwAAAAPAAAAAAAAAAAAAAAAAJgCAABkcnMvZG93&#10;bnJldi54bWxQSwUGAAAAAAQABAD1AAAAhwMAAAAA&#10;" fillcolor="#ed7d31 [3205]" strokecolor="black [3213]">
                  <v:fill r:id="rId8" o:title="" color2="white [3212]" type="pattern"/>
                </v:rect>
                <v:rect id="矩形 178" o:spid="_x0000_s1168" style="position:absolute;left:13401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dz8QA&#10;AADcAAAADwAAAGRycy9kb3ducmV2LnhtbESPQWvCQBCF7wX/wzJCb3VjBZXoKmJRitCD23ofsmMS&#10;zM6G7Kqpv75zEHqb4b1575vluveNulEX68AGxqMMFHERXM2lgZ/v3dscVEzIDpvAZOCXIqxXg5cl&#10;5i7c+Ug3m0olIRxzNFCl1OZax6Iij3EUWmLRzqHzmGTtSu06vEu4b/R7lk21x5qlocKWthUVF3v1&#10;BtqTxQ3Vxy87t4fZIds/JuXHw5jXYb9ZgErUp3/z8/rTCf5MaOUZmUC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Znc/EAAAA3AAAAA8AAAAAAAAAAAAAAAAAmAIAAGRycy9k&#10;b3ducmV2LnhtbFBLBQYAAAAABAAEAPUAAACJAwAAAAA=&#10;" fillcolor="#ed7d31 [3205]" strokecolor="black [3213]">
                  <v:fill r:id="rId8" o:title="" color2="white [3212]" type="pattern"/>
                </v:rect>
                <v:rect id="矩形 179" o:spid="_x0000_s1169" style="position:absolute;left:14315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BXMIA&#10;AADcAAAADwAAAGRycy9kb3ducmV2LnhtbERPS2vCQBC+F/oflhF6042F2pq6Sn2hQi9GL97G7DRZ&#10;mp0N2dXEf+8WhN7m43vOZNbZSlyp8caxguEgAUGcO224UHA8rPsfIHxA1lg5JgU38jCbPj9NMNWu&#10;5T1ds1CIGMI+RQVlCHUqpc9LsugHriaO3I9rLIYIm0LqBtsYbiv5miQjadFwbCixpkVJ+W92sQre&#10;5mi+5+OlJpmdzyezSXS7Wyn10uu+PkEE6sK/+OHe6jj/fQx/z8QL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cwFcwgAAANwAAAAPAAAAAAAAAAAAAAAAAJgCAABkcnMvZG93&#10;bnJldi54bWxQSwUGAAAAAAQABAD1AAAAhwMAAAAA&#10;" fillcolor="#ed7d31 [3205]" strokecolor="black [3213]">
                  <v:fill r:id="rId9" o:title="" color2="white [3212]" type="pattern"/>
                </v:rect>
                <v:rect id="矩形 180" o:spid="_x0000_s1170" style="position:absolute;left:15262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zY5sUA&#10;AADcAAAADwAAAGRycy9kb3ducmV2LnhtbESPQW/CMAyF75P4D5GRdhvpkDaxQkCDbRqTuKxw4WYa&#10;r43WOFWT0fLv8QFpN1vv+b3Pi9XgG3WmLrrABh4nGSjiMljHlYHD/uNhBiomZItNYDJwoQir5ehu&#10;gbkNPX/TuUiVkhCOORqoU2pzrWNZk8c4CS2xaD+h85hk7SptO+wl3Dd6mmXP2qNjaaixpU1N5W/x&#10;5w08rdHt1i9vlnRxOh3dZ2b7r3dj7sfD6xxUoiH9m2/XWyv4M8GXZ2QC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NjmxQAAANwAAAAPAAAAAAAAAAAAAAAAAJgCAABkcnMv&#10;ZG93bnJldi54bWxQSwUGAAAAAAQABAD1AAAAigMAAAAA&#10;" fillcolor="#ed7d31 [3205]" strokecolor="black [3213]">
                  <v:fill r:id="rId9" o:title="" color2="white [3212]" type="pattern"/>
                </v:rect>
                <v:rect id="矩形 181" o:spid="_x0000_s1171" style="position:absolute;left:16182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ZEdcIA&#10;AADcAAAADwAAAGRycy9kb3ducmV2LnhtbERPTWvCQBC9C/0Pywi9mY0WakizilRaSsCDa3sfstMk&#10;mJ0N2a2m+fXdguBtHu9ziu1oO3GhwbeOFSyTFARx5UzLtYLP09siA+EDssHOMSn4JQ/bzcOswNy4&#10;Kx/pokMtYgj7HBU0IfS5lL5qyKJPXE8cuW83WAwRDrU0A15juO3kKk2fpcWWY0ODPb02VJ31j1XQ&#10;f2ncUXs86EyX6zJ9n57q/aTU43zcvYAINIa7+Ob+MHF+toT/Z+IF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kR1wgAAANwAAAAPAAAAAAAAAAAAAAAAAJgCAABkcnMvZG93&#10;bnJldi54bWxQSwUGAAAAAAQABAD1AAAAhwMAAAAA&#10;" fillcolor="#ed7d31 [3205]" strokecolor="black [3213]">
                  <v:fill r:id="rId8" o:title="" color2="white [3212]" type="pattern"/>
                </v:rect>
                <v:rect id="矩形 182" o:spid="_x0000_s1172" style="position:absolute;left:17097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aAsIA&#10;AADcAAAADwAAAGRycy9kb3ducmV2LnhtbERPTWvCQBC9F/oflin0Vjcq2JC6CaJUSqAHV70P2WkS&#10;zM6G7FbT/PquUOhtHu9z1sVoO3GlwbeOFcxnCQjiypmWawWn4/tLCsIHZIOdY1LwQx6K/PFhjZlx&#10;Nz7QVYdaxBD2GSpoQugzKX3VkEU/cz1x5L7cYDFEONTSDHiL4baTiyRZSYstx4YGe9o2VF30t1XQ&#10;nzVuqD186lSXr2Wyn5b1blLq+WncvIEINIZ/8Z/7w8T56QLuz8QL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NoCwgAAANwAAAAPAAAAAAAAAAAAAAAAAJgCAABkcnMvZG93&#10;bnJldi54bWxQSwUGAAAAAAQABAD1AAAAhwMAAAAA&#10;" fillcolor="#ed7d31 [3205]" strokecolor="black [3213]">
                  <v:fill r:id="rId8" o:title="" color2="white [3212]" type="pattern"/>
                </v:rect>
                <v:rect id="矩形 183" o:spid="_x0000_s1173" style="position:absolute;left:18043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5GkcMA&#10;AADcAAAADwAAAGRycy9kb3ducmV2LnhtbERPTWvCQBC9C/0PyxR6M5sqFY2uUrWlCr0YvXgbs9Nk&#10;aXY2ZLcm/fddQehtHu9zFqve1uJKrTeOFTwnKQjiwmnDpYLT8X04BeEDssbaMSn4JQ+r5cNggZl2&#10;HR/omodSxBD2GSqoQmgyKX1RkUWfuIY4cl+utRgibEupW+xiuK3lKE0n0qLh2FBhQ5uKiu/8xyp4&#10;WaP5XM+2mmR+uZzNR6q7/ZtST4/96xxEoD78i+/unY7zp2O4PRMv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5GkcMAAADc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184" o:spid="_x0000_s1174" style="position:absolute;left:18964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e5cMA&#10;AADcAAAADwAAAGRycy9kb3ducmV2LnhtbERPTWvCQBC9C/0PyxR6M5uKFY2uUrWlCr0YvXgbs9Nk&#10;aXY2ZLcm/fddQehtHu9zFqve1uJKrTeOFTwnKQjiwmnDpYLT8X04BeEDssbaMSn4JQ+r5cNggZl2&#10;HR/omodSxBD2GSqoQmgyKX1RkUWfuIY4cl+utRgibEupW+xiuK3lKE0n0qLh2FBhQ5uKiu/8xyp4&#10;WaP5XM+2mmR+uZzNR6q7/ZtST4/96xxEoD78i+/unY7zp2O4PRMv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fe5cMAAADcAAAADwAAAAAAAAAAAAAAAACYAgAAZHJzL2Rv&#10;d25yZXYueG1sUEsFBgAAAAAEAAQA9QAAAIgDAAAAAA==&#10;" fillcolor="#ed7d31 [3205]" strokecolor="black [3213]">
                  <v:fill r:id="rId9" o:title="" color2="white [3212]" type="pattern"/>
                </v:rect>
                <v:rect id="矩形 185" o:spid="_x0000_s1175" style="position:absolute;left:19922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wP+8EA&#10;AADcAAAADwAAAGRycy9kb3ducmV2LnhtbERPzYrCMBC+L/gOYQQvi6brslKqUWRB8NKFVR9gaMam&#10;2Exik2p9eyMs7G0+vt9ZbQbbiht1oXGs4GOWgSCunG64VnA67qY5iBCRNbaOScGDAmzWo7cVFtrd&#10;+Zduh1iLFMKhQAUmRl9IGSpDFsPMeeLEnV1nMSbY1VJ3eE/htpXzLFtIiw2nBoOevg1Vl0NvFQx9&#10;fr2W/cUa+izb93n0P6X3Sk3Gw3YJItIQ/8V/7r1O8/MveD2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MD/vBAAAA3AAAAA8AAAAAAAAAAAAAAAAAmAIAAGRycy9kb3du&#10;cmV2LnhtbFBLBQYAAAAABAAEAPUAAACGAwAAAAA=&#10;" filled="f" strokecolor="black [3213]"/>
                <v:rect id="矩形 186" o:spid="_x0000_s1176" style="position:absolute;left:20869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6RjMAA&#10;AADcAAAADwAAAGRycy9kb3ducmV2LnhtbERPzYrCMBC+L/gOYQQvi6a6IKUaRQTBS4V1fYChGZti&#10;M4lNqvXtzcLC3ubj+531drCteFAXGscK5rMMBHHldMO1gsvPYZqDCBFZY+uYFLwowHYz+lhjod2T&#10;v+lxjrVIIRwKVGBi9IWUoTJkMcycJ07c1XUWY4JdLXWHzxRuW7nIsqW02HBqMOhpb6i6nXurYOjz&#10;+73sb9bQV9l+LqI/ld4rNRkPuxWISEP8F/+5jzrNz5fw+0y6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6RjMAAAADcAAAADwAAAAAAAAAAAAAAAACYAgAAZHJzL2Rvd25y&#10;ZXYueG1sUEsFBgAAAAAEAAQA9QAAAIUDAAAAAA==&#10;" filled="f" strokecolor="black [3213]"/>
                <v:shape id="直接箭头连接符 187" o:spid="_x0000_s1177" type="#_x0000_t32" style="position:absolute;left:1952;top:35004;width:6693;height: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nRDMMAAADcAAAADwAAAGRycy9kb3ducmV2LnhtbERPS2sCMRC+C/0PYYReRLMVqsvWKK0o&#10;eK0WH7dpMm4WN5Nlk+r23zeC0Nt8fM+ZLTpXiyu1ofKs4GWUgSDW3lRcKvjarYc5iBCRDdaeScEv&#10;BVjMn3ozLIy/8Sddt7EUKYRDgQpsjE0hZdCWHIaRb4gTd/atw5hgW0rT4i2Fu1qOs2wiHVacGiw2&#10;tLSkL9sfp+BjqQ/5t+3calDpwe54OU1f9yelnvvd+xuISF38Fz/cG5Pm51O4P5MukP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Z0QzDAAAA3AAAAA8AAAAAAAAAAAAA&#10;AAAAoQIAAGRycy9kb3ducmV2LnhtbFBLBQYAAAAABAAEAPkAAACRAwAAAAA=&#10;" strokecolor="#7f7f7f [1612]" strokeweight=".5pt">
                  <v:stroke startarrow="classic" endarrow="classic" joinstyle="miter"/>
                </v:shape>
                <v:line id="直接连接符 188" o:spid="_x0000_s1178" style="position:absolute;visibility:visible;mso-wrap-style:square" from="2009,34019" to="2009,35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1JXsMAAADcAAAADwAAAGRycy9kb3ducmV2LnhtbESPQWvDMAyF74P9B6NBb6u9HkpJ65ZS&#10;COywUZYNSm8iVuOQWA6x26b/fjoMdpN4T+992uym0KsbjamNbOFtbkAR19G13Fj4+S5fV6BSRnbY&#10;RyYLD0qw2z4/bbBw8c5fdKtyoySEU4EWfM5DoXWqPQVM8zgQi3aJY8As69hoN+JdwkOvF8YsdcCW&#10;pcHjQAdPdVddg4XQ+hw+rsfzgqqyMyc8fRpia2cv034NKtOU/81/1+9O8FdCK8/IBHr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tSV7DAAAA3AAAAA8AAAAAAAAAAAAA&#10;AAAAoQIAAGRycy9kb3ducmV2LnhtbFBLBQYAAAAABAAEAPkAAACRAwAAAAA=&#10;" strokecolor="#7f7f7f [1612]" strokeweight=".5pt">
                  <v:stroke dashstyle="dash" joinstyle="miter"/>
                </v:line>
                <v:line id="直接连接符 189" o:spid="_x0000_s1179" style="position:absolute;flip:x;visibility:visible;mso-wrap-style:square" from="8683,31067" to="8708,36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lUncQAAADcAAAADwAAAGRycy9kb3ducmV2LnhtbERPTWvCQBC9F/oflin0VjctRWN0FSm0&#10;JIcKxhz0NmTHJDQ7m2a3Mf77riB4m8f7nOV6NK0YqHeNZQWvkwgEcWl1w5WCYv/5EoNwHllja5kU&#10;XMjBevX4sMRE2zPvaMh9JUIIuwQV1N53iZSurMmgm9iOOHAn2xv0AfaV1D2eQ7hp5VsUTaXBhkND&#10;jR191FT+5H9GQfydutmwPf7Se3rINgVnxVeUKfX8NG4WIDyN/i6+uVMd5sdzuD4TLp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+VSdxAAAANwAAAAPAAAAAAAAAAAA&#10;AAAAAKECAABkcnMvZG93bnJldi54bWxQSwUGAAAAAAQABAD5AAAAkgMAAAAA&#10;" strokecolor="#7f7f7f [1612]" strokeweight=".5pt">
                  <v:stroke dashstyle="dash" joinstyle="miter"/>
                </v:line>
                <v:shape id="文本框 4" o:spid="_x0000_s1180" type="#_x0000_t202" style="position:absolute;left:4308;top:32934;width:1841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YrMYA&#10;AADcAAAADwAAAGRycy9kb3ducmV2LnhtbESPS0/DQAyE70j8h5WRuNFNOSAI3VaIh8SBV1sqtTc3&#10;a5KIrDfaddPw7/EBiZutGc98ni3G0JmBUm4jO5hOCjDEVfQt1w4+108X12CyIHvsIpODH8qwmJ+e&#10;zLD08chLGlZSGw3hXKKDRqQvrc1VQwHzJPbEqn3FFFB0TbX1CY8aHjp7WRRXNmDL2tBgT/cNVd+r&#10;Q3DQbXN62ReyGx7qV/l4t4fN4/TNufOz8e4WjNAo/+a/62ev+DeKr8/oBHb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tYrMYAAADcAAAADwAAAAAAAAAAAAAAAACYAgAAZHJz&#10;L2Rvd25yZXYueG1sUEsFBgAAAAAEAAQA9QAAAIsDAAAAAA==&#10;" filled="f" stroked="f" strokeweight=".5pt">
                  <v:textbox inset="0,0,0,0">
                    <w:txbxContent>
                      <w:p w14:paraId="4706AD45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HAnsi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shape id="直接箭头连接符 191" o:spid="_x0000_s1181" type="#_x0000_t32" style="position:absolute;left:8715;top:35048;width:11207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V6PsMAAADcAAAADwAAAGRycy9kb3ducmV2LnhtbERPS2sCMRC+F/wPYYReRLMW2upqFCst&#10;9OoDH7cxGTeLm8mySXX7701B6G0+vudM562rxJWaUHpWMBxkIIi1NyUXCrabr/4IRIjIBivPpOCX&#10;Asxnnacp5sbfeEXXdSxECuGQowIbY51LGbQlh2Hga+LEnX3jMCbYFNI0eEvhrpIvWfYmHZacGizW&#10;tLSkL+sfp+Bjqfejk23dZ6/Uvc3hcnx/3R2Veu62iwmISG38Fz/c3ybNHw/h75l0gZ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lej7DAAAA3AAAAA8AAAAAAAAAAAAA&#10;AAAAoQIAAGRycy9kb3ducmV2LnhtbFBLBQYAAAAABAAEAPkAAACRAwAAAAA=&#10;" strokecolor="#7f7f7f [1612]" strokeweight=".5pt">
                  <v:stroke startarrow="classic" endarrow="classic" joinstyle="miter"/>
                </v:shape>
                <v:line id="直接连接符 192" o:spid="_x0000_s1182" style="position:absolute;visibility:visible;mso-wrap-style:square" from="19910,33861" to="19910,35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zoacEAAADcAAAADwAAAGRycy9kb3ducmV2LnhtbERPPWvDMBDdC/kP4grZaqkeQutGCSEQ&#10;yJBQ6hZMt8O6WibWyViK7fz7qFDodo/3eevt7Dox0hBazxqeMwWCuPam5UbD1+fh6QVEiMgGO8+k&#10;4UYBtpvFwxoL4yf+oLGMjUghHArUYGPsCylDbclhyHxPnLgfPziMCQ6NNANOKdx1MldqJR22nBos&#10;9rS3VF/Kq9PgWhvd6fr+nVN5uKgKq7Mi1nr5OO/eQESa47/4z300af5rDr/PpAvk5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3OhpwQAAANwAAAAPAAAAAAAAAAAAAAAA&#10;AKECAABkcnMvZG93bnJldi54bWxQSwUGAAAAAAQABAD5AAAAjwMAAAAA&#10;" strokecolor="#7f7f7f [1612]" strokeweight=".5pt">
                  <v:stroke dashstyle="dash" joinstyle="miter"/>
                </v:line>
                <v:shape id="文本框 4" o:spid="_x0000_s1183" type="#_x0000_t202" style="position:absolute;left:10480;top:32978;width:7982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nG28QA&#10;AADcAAAADwAAAGRycy9kb3ducmV2LnhtbERPS0vDQBC+F/oflil4azdVkDZ2W8QH9FCrVgW9jdkx&#10;CWZnw+40jf/eLRR6m4/vOYtV7xrVUYi1ZwPTSQaKuPC25tLA+9vjeAYqCrLFxjMZ+KMIq+VwsMDc&#10;+gO/UreTUqUQjjkaqETaXOtYVOQwTnxLnLgfHxxKgqHUNuAhhbtGX2bZtXZYc2qosKW7iorf3d4Z&#10;aD5j2Hxn8tXdl0/y8qz3Hw/TrTEXo/72BpRQL2fxyb22af78Co7PpAv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5xtvEAAAA3AAAAA8AAAAAAAAAAAAAAAAAmAIAAGRycy9k&#10;b3ducmV2LnhtbFBLBQYAAAAABAAEAPUAAACJAwAAAAA=&#10;" filled="f" stroked="f" strokeweight=".5pt">
                  <v:textbox inset="0,0,0,0">
                    <w:txbxContent>
                      <w:p w14:paraId="0796B121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HAnsi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  <w:color w:val="000000"/>
                                  <w:sz w:val="20"/>
                                  <w:szCs w:val="20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  <w:color w:val="000000"/>
                                  <w:sz w:val="20"/>
                                  <w:szCs w:val="20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HAnsi"/>
                              <w:color w:val="000000"/>
                              <w:sz w:val="20"/>
                              <w:szCs w:val="20"/>
                            </w:rPr>
                            <m:t>=12</m:t>
                          </m:r>
                        </m:oMath>
                        <w:r w:rsidR="00AC583F"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slots</w:t>
                        </w:r>
                      </w:p>
                    </w:txbxContent>
                  </v:textbox>
                </v:shape>
                <v:rect id="矩形 194" o:spid="_x0000_s1184" style="position:absolute;left:28489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8vcEA&#10;AADcAAAADwAAAGRycy9kb3ducmV2LnhtbERP3WrCMBS+F/YO4Qi7kZlOZWg1yhgMdlPBbg9waI5N&#10;sTmJTard2xtB8O58fL9nsxtsKy7UhcaxgvdpBoK4crrhWsHf7/fbEkSIyBpbx6TgnwLsti+jDeba&#10;XflAlzLWIoVwyFGBidHnUobKkMUwdZ44cUfXWYwJdrXUHV5TuG3lLMs+pMWGU4NBT1+GqlPZWwVD&#10;vzyfi/5kDc2LdjKLfl94r9TrePhcg4g0xKf44f7Raf5qAfdn0gV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ZPL3BAAAA3AAAAA8AAAAAAAAAAAAAAAAAmAIAAGRycy9kb3du&#10;cmV2LnhtbFBLBQYAAAAABAAEAPUAAACGAwAAAAA=&#10;" filled="f" strokecolor="black [3213]"/>
                <v:rect id="矩形 195" o:spid="_x0000_s1185" style="position:absolute;left:25593;top:35855;width:289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EV7MMA&#10;AADcAAAADwAAAGRycy9kb3ducmV2LnhtbERPTWvCQBC9F/wPywi9FN1UUZLoKqUgSm9RL96G7JhN&#10;m51Ns1uN/94tCN7m8T5nue5tIy7U+dqxgvdxAoK4dLrmSsHxsBmlIHxA1tg4JgU38rBeDV6WmGt3&#10;5YIu+1CJGMI+RwUmhDaX0peGLPqxa4kjd3adxRBhV0nd4TWG20ZOkmQuLdYcGwy29Gmo/Nn/WQXF&#10;afuVfu8mb+0mS828qKZZ+ctKvQ77jwWIQH14ih/unY7zsxn8Px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EV7MMAAADcAAAADwAAAAAAAAAAAAAAAACYAgAAZHJzL2Rv&#10;d25yZXYueG1sUEsFBgAAAAAEAAQA9QAAAIgDAAAAAA==&#10;" filled="f" strokecolor="black [3213]">
                  <v:textbox inset="0,0,0,0">
                    <w:txbxContent>
                      <w:p w14:paraId="397B1F8D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196" o:spid="_x0000_s1186" style="position:absolute;left:29447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cHUcIA&#10;AADcAAAADwAAAGRycy9kb3ducmV2LnhtbERPS2rDMBDdF3oHMYVsSiLHhZC4kU0IBLJxoWkPMFhT&#10;y8QaKZYcu7evCoXu5vG+s69m24s7DaFzrGC9ykAQN0533Cr4/DgttyBCRNbYOyYF3xSgKh8f9lho&#10;N/E73S+xFSmEQ4EKTIy+kDI0hiyGlfPEiftyg8WY4NBKPeCUwm0v8yzbSIsdpwaDno6GmutltArm&#10;cXu71ePVGnqp++c8+rfae6UWT/PhFUSkOf6L/9xnnebvNvD7TLp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BwdRwgAAANwAAAAPAAAAAAAAAAAAAAAAAJgCAABkcnMvZG93&#10;bnJldi54bWxQSwUGAAAAAAQABAD1AAAAhwMAAAAA&#10;" filled="f" strokecolor="black [3213]"/>
                <v:rect id="矩形 197" o:spid="_x0000_s1187" style="position:absolute;left:30400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rvR8EA&#10;AADcAAAADwAAAGRycy9kb3ducmV2LnhtbERPTYvCMBC9C/6HMMLeNNWFVatRRHFZBA9m9T40Y1ts&#10;JqWJ2vXXG0HY2zze58yXra3EjRpfOlYwHCQgiDNnSs4VHH+3/QkIH5ANVo5JwR95WC66nTmmxt35&#10;QDcdchFD2KeooAihTqX0WUEW/cDVxJE7u8ZiiLDJpWnwHsNtJUdJ8iUtlhwbCqxpXVB20VeroD5p&#10;XFF52OuJ3o13yffjM988lProtasZiEBt+Be/3T8mzp+O4fV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K70fBAAAA3AAAAA8AAAAAAAAAAAAAAAAAmAIAAGRycy9kb3du&#10;cmV2LnhtbFBLBQYAAAAABAAEAPUAAACGAwAAAAA=&#10;" fillcolor="#ed7d31 [3205]" strokecolor="black [3213]">
                  <v:fill r:id="rId8" o:title="" color2="white [3212]" type="pattern"/>
                </v:rect>
                <v:rect id="矩形 198" o:spid="_x0000_s1188" style="position:absolute;left:31346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7NcQA&#10;AADcAAAADwAAAGRycy9kb3ducmV2LnhtbESPQWvCQBCF7wX/wzKCt7pRodXoKmJRitCD23ofsmMS&#10;zM6G7FZTf33nUOhthvfmvW9Wm9436kZdrAMbmIwzUMRFcDWXBr4+989zUDEhO2wCk4EfirBZD55W&#10;mLtw5xPdbCqVhHDM0UCVUptrHYuKPMZxaIlFu4TOY5K1K7Xr8C7hvtHTLHvRHmuWhgpb2lVUXO23&#10;N9CeLW6pPn3YuT2+HrPDY1a+PYwZDfvtElSiPv2b/67fneAvhFaekQn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ezXEAAAA3AAAAA8AAAAAAAAAAAAAAAAAmAIAAGRycy9k&#10;b3ducmV2LnhtbFBLBQYAAAAABAAEAPUAAACJAwAAAAA=&#10;" fillcolor="#ed7d31 [3205]" strokecolor="black [3213]">
                  <v:fill r:id="rId8" o:title="" color2="white [3212]" type="pattern"/>
                </v:rect>
                <v:rect id="矩形 199" o:spid="_x0000_s1189" style="position:absolute;left:32305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/npsIA&#10;AADcAAAADwAAAGRycy9kb3ducmV2LnhtbERPTWvCQBC9C/0PyxR6M5sWKia6Sq2KCr007cXbmJ0m&#10;S7OzIbua9N93BcHbPN7nzJeDbcSFOm8cK3hOUhDEpdOGKwXfX9vxFIQPyBobx6TgjzwsFw+jOeba&#10;9fxJlyJUIoawz1FBHUKbS+nLmiz6xLXEkftxncUQYVdJ3WEfw20jX9J0Ii0ajg01tvReU/lbnK2C&#10;1xWaj1W21iSL0+lodqnuDxulnh6HtxmIQEO4i2/uvY7zswyuz8QL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f+emwgAAANwAAAAPAAAAAAAAAAAAAAAAAJgCAABkcnMvZG93&#10;bnJldi54bWxQSwUGAAAAAAQABAD1AAAAhwMAAAAA&#10;" fillcolor="#ed7d31 [3205]" strokecolor="black [3213]">
                  <v:fill r:id="rId9" o:title="" color2="white [3212]" type="pattern"/>
                </v:rect>
                <v:rect id="矩形 200" o:spid="_x0000_s1190" style="position:absolute;left:33257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q6wMQA&#10;AADcAAAADwAAAGRycy9kb3ducmV2LnhtbESPQWvCQBSE7wX/w/KE3uqmQsXGbKTaFhW8NHrx9sy+&#10;Jkuzb0N2a+K/d4VCj8PMfMNky8E24kKdN44VPE8SEMSl04YrBcfD59MchA/IGhvHpOBKHpb56CHD&#10;VLuev+hShEpECPsUFdQhtKmUvqzJop+4ljh6366zGKLsKqk77CPcNnKaJDNp0XBcqLGldU3lT/Fr&#10;Fbys0OxXr++aZHE+n8wm0f3uQ6nH8fC2ABFoCP/hv/ZWK4hEuJ+JR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qusDEAAAA3AAAAA8AAAAAAAAAAAAAAAAAmAIAAGRycy9k&#10;b3ducmV2LnhtbFBLBQYAAAAABAAEAPUAAACJAwAAAAA=&#10;" fillcolor="#ed7d31 [3205]" strokecolor="black [3213]">
                  <v:fill r:id="rId9" o:title="" color2="white [3212]" type="pattern"/>
                </v:rect>
                <v:rect id="矩形 201" o:spid="_x0000_s1191" style="position:absolute;left:34185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mU8QA&#10;AADcAAAADwAAAGRycy9kb3ducmV2LnhtbESPQWsCMRSE7wX/Q3hCbzVRwcpqdhGlUoQeTOv9sXnu&#10;Lm5elk2qW399IxR6HGbmG2ZdDK4VV+pD41nDdKJAEJfeNlxp+Pp8e1mCCBHZYuuZNPxQgCIfPa0x&#10;s/7GR7qaWIkE4ZChhjrGLpMylDU5DBPfESfv7HuHMcm+krbHW4K7Vs6UWkiHDaeFGjva1lRezLfT&#10;0J0Mbqg5fpilObwe1P4+r3Z3rZ/Hw2YFItIQ/8N/7XerYaam8DiTjo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JlPEAAAA3AAAAA8AAAAAAAAAAAAAAAAAmAIAAGRycy9k&#10;b3ducmV2LnhtbFBLBQYAAAAABAAEAPUAAACJAwAAAAA=&#10;" fillcolor="#ed7d31 [3205]" strokecolor="black [3213]">
                  <v:fill r:id="rId8" o:title="" color2="white [3212]" type="pattern"/>
                </v:rect>
                <v:rect id="矩形 202" o:spid="_x0000_s1192" style="position:absolute;left:35143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K4JMMA&#10;AADcAAAADwAAAGRycy9kb3ducmV2LnhtbESPQWsCMRSE74X+h/AK3mriFqxsjSKKRQQPxvb+2Lzu&#10;Lm5elk3U1V9vBKHHYWa+Yabz3jXiTF2oPWsYDRUI4sLbmksNP4f1+wREiMgWG8+k4UoB5rPXlynm&#10;1l94T2cTS5EgHHLUUMXY5lKGoiKHYehb4uT9+c5hTLIrpe3wkuCukZlSY+mw5rRQYUvLioqjOTkN&#10;7a/BBdX7nZmY7edWfd8+ytVN68Fbv/gCEamP/+Fne2M1ZCqDx5l0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K4JMMAAADcAAAADwAAAAAAAAAAAAAAAACYAgAAZHJzL2Rv&#10;d25yZXYueG1sUEsFBgAAAAAEAAQA9QAAAIgDAAAAAA==&#10;" fillcolor="#ed7d31 [3205]" strokecolor="black [3213]">
                  <v:fill r:id="rId8" o:title="" color2="white [3212]" type="pattern"/>
                </v:rect>
                <v:rect id="矩形 203" o:spid="_x0000_s1193" style="position:absolute;left:36096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gkt8UA&#10;AADcAAAADwAAAGRycy9kb3ducmV2LnhtbESPT2sCMRTE7wW/Q3hCb5rU0mK3RvFPixW8dPXS23Pz&#10;uhvcvCyb1F2/fVMQehxm5jfMbNG7WlyoDdazhoexAkFceGO51HA8vI+mIEJENlh7Jg1XCrCYD+5m&#10;mBnf8Sdd8liKBOGQoYYqxiaTMhQVOQxj3xAn79u3DmOSbSlNi12Cu1pOlHqWDi2nhQobWldUnPMf&#10;p+FphXa/etkYkvnp9GW3ynS7N63vh/3yFUSkPv6Hb+0Po2GiH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uCS3xQAAANwAAAAPAAAAAAAAAAAAAAAAAJgCAABkcnMv&#10;ZG93bnJldi54bWxQSwUGAAAAAAQABAD1AAAAigMAAAAA&#10;" fillcolor="#ed7d31 [3205]" strokecolor="black [3213]">
                  <v:fill r:id="rId9" o:title="" color2="white [3212]" type="pattern"/>
                </v:rect>
                <v:rect id="矩形 204" o:spid="_x0000_s1194" style="position:absolute;left:37042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8w8UA&#10;AADcAAAADwAAAGRycy9kb3ducmV2LnhtbESPT2sCMRTE7wW/Q3hCb5pU2mK3RvFPixW8dPXS23Pz&#10;uhvcvCyb1F2/fVMQehxm5jfMbNG7WlyoDdazhoexAkFceGO51HA8vI+mIEJENlh7Jg1XCrCYD+5m&#10;mBnf8Sdd8liKBOGQoYYqxiaTMhQVOQxj3xAn79u3DmOSbSlNi12Cu1pOlHqWDi2nhQobWldUnPMf&#10;p+FphXa/etkYkvnp9GW3ynS7N63vh/3yFUSkPv6Hb+0Po2GiH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bzDxQAAANwAAAAPAAAAAAAAAAAAAAAAAJgCAABkcnMv&#10;ZG93bnJldi54bWxQSwUGAAAAAAQABAD1AAAAigMAAAAA&#10;" fillcolor="#ed7d31 [3205]" strokecolor="black [3213]">
                  <v:fill r:id="rId9" o:title="" color2="white [3212]" type="pattern"/>
                </v:rect>
                <v:rect id="矩形 205" o:spid="_x0000_s1195" style="position:absolute;left:38001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sgUMMA&#10;AADcAAAADwAAAGRycy9kb3ducmV2LnhtbESPQWsCMRSE74L/ITyhN020WGVrFLG0iNCD0d4fm9fd&#10;pZuXZZPq6q83guBxmJlvmMWqc7U4URsqzxrGIwWCOPe24kLD8fA5nIMIEdli7Zk0XCjAatnvLTCz&#10;/sx7OplYiAThkKGGMsYmkzLkJTkMI98QJ+/Xtw5jkm0hbYvnBHe1nCj1Jh1WnBZKbGhTUv5n/p2G&#10;5sfgmqr9t5mb3Wynvq6vxcdV65dBt34HEamLz/CjvbUaJmoK9zPp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sgUMMAAADcAAAADwAAAAAAAAAAAAAAAACYAgAAZHJzL2Rv&#10;d25yZXYueG1sUEsFBgAAAAAEAAQA9QAAAIgDAAAAAA==&#10;" fillcolor="#ed7d31 [3205]" strokecolor="black [3213]">
                  <v:fill r:id="rId8" o:title="" color2="white [3212]" type="pattern"/>
                </v:rect>
                <v:rect id="矩形 206" o:spid="_x0000_s1196" style="position:absolute;left:38953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m+J8QA&#10;AADcAAAADwAAAGRycy9kb3ducmV2LnhtbESPQWvCQBSE70L/w/IK3nS3ChpSN0FaWorgwW17f2Rf&#10;k9Ds25DdauqvdwXB4zAz3zCbcnSdONIQWs8anuYKBHHlbcu1hq/Pt1kGIkRki51n0vBPAcriYbLB&#10;3PoTH+hoYi0ShEOOGpoY+1zKUDXkMMx9T5y8Hz84jEkOtbQDnhLcdXKh1Eo6bDktNNjTS0PVr/lz&#10;Gvpvg1tqD3uTmd16p97Py/r1rPX0cdw+g4g0xnv41v6wGhZqBdcz6QjI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pvifEAAAA3AAAAA8AAAAAAAAAAAAAAAAAmAIAAGRycy9k&#10;b3ducmV2LnhtbFBLBQYAAAAABAAEAPUAAACJAwAAAAA=&#10;" fillcolor="#ed7d31 [3205]" strokecolor="black [3213]">
                  <v:fill r:id="rId8" o:title="" color2="white [3212]" type="pattern"/>
                </v:rect>
                <v:rect id="矩形 207" o:spid="_x0000_s1197" style="position:absolute;left:39900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itMUA&#10;AADcAAAADwAAAGRycy9kb3ducmV2LnhtbESPT2sCMRTE7wW/Q3hCb5pUaGu3RvFPixW8dPXS23Pz&#10;uhvcvCyb1F2/fVMQehxm5jfMbNG7WlyoDdazhoexAkFceGO51HA8vI+mIEJENlh7Jg1XCrCYD+5m&#10;mBnf8Sdd8liKBOGQoYYqxiaTMhQVOQxj3xAn79u3DmOSbSlNi12Cu1pOlHqSDi2nhQobWldUnPMf&#10;p+FxhXa/etkYkvnp9GW3ynS7N63vh/3yFUSkPv6Hb+0Po2Ginu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yK0xQAAANwAAAAPAAAAAAAAAAAAAAAAAJgCAABkcnMv&#10;ZG93bnJldi54bWxQSwUGAAAAAAQABAD1AAAAigMAAAAA&#10;" fillcolor="#ed7d31 [3205]" strokecolor="black [3213]">
                  <v:fill r:id="rId9" o:title="" color2="white [3212]" type="pattern"/>
                </v:rect>
                <v:rect id="矩形 208" o:spid="_x0000_s1198" style="position:absolute;left:40858;top:35855;width:947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y2xsEA&#10;AADcAAAADwAAAGRycy9kb3ducmV2LnhtbERPz2vCMBS+C/sfwht400RBcZ1RdFN04GXdLrs9m7c2&#10;rHkpTbT1vzeHgceP7/dy3btaXKkN1rOGyViBIC68sVxq+P7ajxYgQkQ2WHsmDTcKsF49DZaYGd/x&#10;J13zWIoUwiFDDVWMTSZlKCpyGMa+IU7cr28dxgTbUpoWuxTuajlVai4dWk4NFTb0VlHxl1+chtkW&#10;7Wn78m5I5ufzjz0o033stB4+95tXEJH6+BD/u49Gw1SltelMOgJ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ctsbBAAAA3AAAAA8AAAAAAAAAAAAAAAAAmAIAAGRycy9kb3du&#10;cmV2LnhtbFBLBQYAAAAABAAEAPUAAACGAwAAAAA=&#10;" fillcolor="#ed7d31 [3205]" strokecolor="black [3213]">
                  <v:fill r:id="rId9" o:title="" color2="white [3212]" type="pattern"/>
                </v:rect>
                <v:line id="直接连接符 209" o:spid="_x0000_s1199" style="position:absolute;visibility:visible;mso-wrap-style:square" from="30317,31067" to="30406,35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eO48MAAADcAAAADwAAAGRycy9kb3ducmV2LnhtbESPwWrDMBBE74H+g9hCb7FUH0rjRgkh&#10;EOihJdQpmN4Wa2uZWCtjKbb791UgkOMwM2+Y9XZ2nRhpCK1nDc+ZAkFce9Nyo+H7dFi+gggR2WDn&#10;mTT8UYDt5mGxxsL4ib9oLGMjEoRDgRpsjH0hZagtOQyZ74mT9+sHhzHJoZFmwCnBXSdzpV6kw5bT&#10;gsWe9pbqc3lxGlxro/u4HH9yKg9nVWH1qYi1fnqcd28gIs3xHr61342GXK3geiYdAb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XjuPDAAAA3AAAAA8AAAAAAAAAAAAA&#10;AAAAoQIAAGRycy9kb3ducmV2LnhtbFBLBQYAAAAABAAEAPkAAACRAwAAAAA=&#10;" strokecolor="#7f7f7f [1612]" strokeweight=".5pt">
                  <v:stroke dashstyle="dash" joinstyle="miter"/>
                </v:line>
                <v:shape id="直接箭头连接符 210" o:spid="_x0000_s1200" type="#_x0000_t32" style="position:absolute;left:8715;top:32083;width:21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g+b8AAADcAAAADwAAAGRycy9kb3ducmV2LnhtbERPTYvCMBC9L/gfwgje1lRBWatRRBBU&#10;RLEqXodmbIvNpDTR1n9vDsIeH+97tmhNKV5Uu8KygkE/AkGcWl1wpuByXv/+gXAeWWNpmRS8ycFi&#10;3vmZYaxtwyd6JT4TIYRdjApy76tYSpfmZND1bUUcuLutDfoA60zqGpsQbko5jKKxNFhwaMixolVO&#10;6SN5GgXLUVbgxEbH3cFc6d3c9tv06JTqddvlFISn1v+Lv+6NVjAchPnhTDgCcv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KUg+b8AAADcAAAADwAAAAAAAAAAAAAAAACh&#10;AgAAZHJzL2Rvd25yZXYueG1sUEsFBgAAAAAEAAQA+QAAAI0DAAAAAA==&#10;" strokecolor="#7f7f7f [1612]" strokeweight=".5pt">
                  <v:stroke startarrow="classic" endarrow="classic" joinstyle="miter"/>
                </v:shape>
                <v:shape id="文本框 4" o:spid="_x0000_s1201" type="#_x0000_t202" style="position:absolute;left:18703;top:30013;width:1842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GfEcYA&#10;AADcAAAADwAAAGRycy9kb3ducmV2LnhtbESPT0vDQBTE70K/w/IK3uwmPRRJuy2iFTzUP60W6u2Z&#10;fSah2bdh9zWN394VhB6HmfkNs1gNrlU9hdh4NpBPMlDEpbcNVwY+3h9vbkFFQbbYeiYDPxRhtRxd&#10;LbCw/sxb6ndSqQThWKCBWqQrtI5lTQ7jxHfEyfv2waEkGSptA54T3LV6mmUz7bDhtFBjR/c1lcfd&#10;yRloDzFsvjL57B+qZ3l71af9On8x5no83M1BCQ1yCf+3n6yBaZ7D35l0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GfEcYAAADcAAAADwAAAAAAAAAAAAAAAACYAgAAZHJz&#10;L2Rvd25yZXYueG1sUEsFBgAAAAAEAAQA9QAAAIsDAAAAAA==&#10;" filled="f" stroked="f" strokeweight=".5pt">
                  <v:textbox inset="0,0,0,0">
                    <w:txbxContent>
                      <w:p w14:paraId="543D2069" w14:textId="77777777" w:rsidR="00AC583F" w:rsidRPr="00464EDA" w:rsidRDefault="00CB0CD7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HAnsi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theme="minorHAnsi"/>
                                    <w:color w:val="000000"/>
                                    <w:sz w:val="20"/>
                                    <w:szCs w:val="20"/>
                                  </w:rPr>
                                  <m:t>s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v:rect id="矩形 212" o:spid="_x0000_s1202" style="position:absolute;left:21815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jdMIA&#10;AADcAAAADwAAAGRycy9kb3ducmV2LnhtbESP0YrCMBRE3xf8h3AFXxZN7cIi1SgiCL50YdUPuDTX&#10;ptjcxCbV+vdmYcHHYWbOMKvNYFtxpy40jhXMZxkI4srphmsF59N+ugARIrLG1jEpeFKAzXr0scJC&#10;uwf/0v0Ya5EgHApUYGL0hZShMmQxzJwnTt7FdRZjkl0tdYePBLetzLPsW1psOC0Y9LQzVF2PvVUw&#10;9Ivbreyv1tBX2X7m0f+U3is1GQ/bJYhIQ3yH/9sHrSCf5/B3Jh0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ymN0wgAAANwAAAAPAAAAAAAAAAAAAAAAAJgCAABkcnMvZG93&#10;bnJldi54bWxQSwUGAAAAAAQABAD1AAAAhwMAAAAA&#10;" filled="f" strokecolor="black [3213]"/>
                <v:rect id="矩形 213" o:spid="_x0000_s1203" style="position:absolute;left:22761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bG78IA&#10;AADcAAAADwAAAGRycy9kb3ducmV2LnhtbESP0YrCMBRE3wX/IVzBF1lTKyxSjSKC4EuFdfcDLs21&#10;KTY3sUm1/r1ZWNjHYWbOMJvdYFvxoC40jhUs5hkI4srphmsFP9/HjxWIEJE1to5JwYsC7Lbj0QYL&#10;7Z78RY9LrEWCcChQgYnRF1KGypDFMHeeOHlX11mMSXa11B0+E9y2Ms+yT2mx4bRg0NPBUHW79FbB&#10;0K/u97K/WUPLsp3l0Z9L75WaTob9GkSkIf6H/9onrSBfLOH3TDoCcv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sbvwgAAANwAAAAPAAAAAAAAAAAAAAAAAJgCAABkcnMvZG93&#10;bnJldi54bWxQSwUGAAAAAAQABAD1AAAAhwMAAAAA&#10;" filled="f" strokecolor="black [3213]"/>
                <v:rect id="矩形 214" o:spid="_x0000_s1204" style="position:absolute;left:23707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9em8MA&#10;AADcAAAADwAAAGRycy9kb3ducmV2LnhtbESP3YrCMBSE7xd8h3CEvVk0tYpI1ygiLOxNBX8e4NCc&#10;bYrNSWxS7b79ZkHwcpiZb5j1drCtuFMXGscKZtMMBHHldMO1gsv5a7ICESKyxtYxKfilANvN6G2N&#10;hXYPPtL9FGuRIBwKVGBi9IWUoTJkMUydJ07ej+ssxiS7WuoOHwluW5ln2VJabDgtGPS0N1RdT71V&#10;MPSr263sr9bQvGw/8ugPpfdKvY+H3SeISEN8hZ/tb60gny3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9em8MAAADcAAAADwAAAAAAAAAAAAAAAACYAgAAZHJzL2Rv&#10;d25yZXYueG1sUEsFBgAAAAAEAAQA9QAAAIgDAAAAAA==&#10;" filled="f" strokecolor="black [3213]"/>
                <v:rect id="矩形 215" o:spid="_x0000_s1205" style="position:absolute;left:24653;top:35855;width:946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7AMMA&#10;AADcAAAADwAAAGRycy9kb3ducmV2LnhtbESP3YrCMBSE7xd8h3CEvVk0taJI1ygiLOxNBX8e4NCc&#10;bYrNSWxS7b79ZkHwcpiZb5j1drCtuFMXGscKZtMMBHHldMO1gsv5a7ICESKyxtYxKfilANvN6G2N&#10;hXYPPtL9FGuRIBwKVGBi9IWUoTJkMUydJ07ej+ssxiS7WuoOHwluW5ln2VJabDgtGPS0N1RdT71V&#10;MPSr263sr9bQvGw/8ugPpfdKvY+H3SeISEN8hZ/tb60gny3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P7AMMAAADcAAAADwAAAAAAAAAAAAAAAACYAgAAZHJzL2Rv&#10;d25yZXYueG1sUEsFBgAAAAAEAAQA9QAAAIgDAAAAAA==&#10;" filled="f" strokecolor="black [3213]"/>
                <v:rect id="矩形 216" o:spid="_x0000_s1206" style="position:absolute;left:41805;top:35855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ld8IA&#10;AADcAAAADwAAAGRycy9kb3ducmV2LnhtbESP0YrCMBRE3xf8h3AFX5Y1tQsi1SgiLOxLhdX9gEtz&#10;bYrNTWxSrX9vBMHHYWbOMKvNYFtxpS40jhXMphkI4srphmsF/8efrwWIEJE1to5JwZ0CbNajjxUW&#10;2t34j66HWIsE4VCgAhOjL6QMlSGLYeo8cfJOrrMYk+xqqTu8JbhtZZ5lc2mx4bRg0NPOUHU+9FbB&#10;0C8ul7I/W0PfZfuZR78vvVdqMh62SxCRhvgOv9q/WkE+m8PzTDo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8WV3wgAAANwAAAAPAAAAAAAAAAAAAAAAAJgCAABkcnMvZG93&#10;bnJldi54bWxQSwUGAAAAAAQABAD1AAAAhwMAAAAA&#10;" filled="f" strokecolor="black [3213]"/>
                <v:rect id="矩形 217" o:spid="_x0000_s1207" style="position:absolute;left:42751;top:35855;width:946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3A7MMA&#10;AADcAAAADwAAAGRycy9kb3ducmV2LnhtbESP3YrCMBSE7xd8h3CEvVk0tYJK1ygiLOxNBX8e4NCc&#10;bYrNSWxS7b79ZkHwcpiZb5j1drCtuFMXGscKZtMMBHHldMO1gsv5a7ICESKyxtYxKfilANvN6G2N&#10;hXYPPtL9FGuRIBwKVGBi9IWUoTJkMUydJ07ej+ssxiS7WuoOHwluW5ln2UJabDgtGPS0N1RdT71V&#10;MPSr263sr9bQvGw/8ugPpfdKvY+H3SeISEN8hZ/tb60gny3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3A7MMAAADcAAAADwAAAAAAAAAAAAAAAACYAgAAZHJzL2Rv&#10;d25yZXYueG1sUEsFBgAAAAAEAAQA9QAAAIgDAAAAAA==&#10;" filled="f" strokecolor="black [3213]"/>
                <v:rect id="矩形 218" o:spid="_x0000_s1208" style="position:absolute;left:43697;top:35855;width:2895;height:24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bYVMEA&#10;AADcAAAADwAAAGRycy9kb3ducmV2LnhtbERPTYvCMBC9C/6HMIIX0dQuSO0aRQRR9lb14m1oZpvu&#10;NpPaRK3/3hwW9vh436tNbxvxoM7XjhXMZwkI4tLpmisFl/N+moHwAVlj45gUvMjDZj0crDDX7skF&#10;PU6hEjGEfY4KTAhtLqUvDVn0M9cSR+7bdRZDhF0ldYfPGG4bmSbJQlqsOTYYbGlnqPw93a2C4nr4&#10;yn6O6aTdLzOzKKqPZXljpcajfvsJIlAf/sV/7qNWkM7j2ngmHgG5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m2FTBAAAA3AAAAA8AAAAAAAAAAAAAAAAAmAIAAGRycy9kb3du&#10;cmV2LnhtbFBLBQYAAAAABAAEAPUAAACGAwAAAAA=&#10;" filled="f" strokecolor="black [3213]">
                  <v:textbox inset="0,0,0,0">
                    <w:txbxContent>
                      <w:p w14:paraId="1C04383D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hadow/>
                            <w:color w:val="000000"/>
                            <w:sz w:val="20"/>
                            <w:szCs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</w:rPr>
                          <w:t>…</w:t>
                        </w:r>
                      </w:p>
                    </w:txbxContent>
                  </v:textbox>
                </v:rect>
                <v:rect id="矩形 219" o:spid="_x0000_s1209" style="position:absolute;left:202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vgsQA&#10;AADcAAAADwAAAGRycy9kb3ducmV2LnhtbESPT4vCMBTE7wt+h/AEb5qqsKzVKKKIFTz4D8Tbo3m2&#10;xealNFHrfnqzIOxxmJnfMJNZY0rxoNoVlhX0exEI4tTqgjMFp+Oq+wPCeWSNpWVS8CIHs2nra4Kx&#10;tk/e0+PgMxEg7GJUkHtfxVK6NCeDrmcr4uBdbW3QB1lnUtf4DHBTykEUfUuDBYeFHCta5JTeDnej&#10;YP17ui+9wd3uliwp2VyGkdyeleq0m/kYhKfG/4c/7UQrGPRH8HcmHAE5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w74LEAAAA3A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220" o:spid="_x0000_s1210" style="position:absolute;left:265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MosMA&#10;AADcAAAADwAAAGRycy9kb3ducmV2LnhtbERPTWuDQBC9B/oflinklqwxUILNKiGh1EIPxgqlt8Gd&#10;qMSdFXcTbX9991Do8fG+99lsenGn0XWWFWzWEQji2uqOGwXVx8tqB8J5ZI29ZVLwTQ6y9GGxx0Tb&#10;ic90L30jQgi7BBW03g+JlK5uyaBb24E4cBc7GvQBjo3UI04h3PQyjqInabDj0NDiQMeW6mt5Mwpe&#10;f6rbyRssimt+ovztaxvJ90+llo/z4RmEp9n/i//cuVYQx2F+OBOOgE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MosMAAADcAAAADwAAAAAAAAAAAAAAAACYAgAAZHJzL2Rv&#10;d25yZXYueG1sUEsFBgAAAAAEAAQA9QAAAIgDAAAAAA==&#10;" fillcolor="#4472c4 [3208]" strokecolor="black [3213]">
                  <v:fill r:id="rId8" o:title="" color2="white [3212]" type="pattern"/>
                </v:rect>
                <v:rect id="矩形 221" o:spid="_x0000_s1211" style="position:absolute;left:327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opOcUA&#10;AADcAAAADwAAAGRycy9kb3ducmV2LnhtbESPQWvCQBSE7wX/w/IEb3VjhFKiq4giptBDmgrS2yP7&#10;mgSzb0N2TdL++q4g9DjMzDfMejuaRvTUudqygsU8AkFcWF1zqeD8eXx+BeE8ssbGMin4IQfbzeRp&#10;jYm2A39Qn/tSBAi7BBVU3reJlK6oyKCb25Y4eN+2M+iD7EqpOxwC3DQyjqIXabDmsFBhS/uKimt+&#10;MwpOv+fbwRvMsmt6oPTtaxnJ94tSs+m4W4HwNPr/8KOdagVxvID7mXA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ik5xQAAANwAAAAPAAAAAAAAAAAAAAAAAJgCAABkcnMv&#10;ZG93bnJldi54bWxQSwUGAAAAAAQABAD1AAAAigMAAAAA&#10;" fillcolor="#4472c4 [3208]" strokecolor="black [3213]">
                  <v:fill r:id="rId8" o:title="" color2="white [3212]" type="pattern"/>
                </v:rect>
                <v:rect id="矩形 222" o:spid="_x0000_s1212" style="position:absolute;left:391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apycMA&#10;AADcAAAADwAAAGRycy9kb3ducmV2LnhtbESP0WoCMRRE3wv+Q7iCL0WzTaHIahQRCn3ZQtUPuGyu&#10;m8XNTdxkdfv3plDwcZiZM8x6O7pO3KiPrWcNb4sCBHHtTcuNhtPxc74EEROywc4zafilCNvN5GWN&#10;pfF3/qHbITUiQziWqMGmFEopY23JYVz4QJy9s+8dpiz7Rpoe7xnuOqmK4kM6bDkvWAy0t1RfDoPT&#10;MA7L67UaLs7Se9W9qhS+qxC0nk3H3QpEojE9w//tL6NBKQV/Z/IR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apycMAAADcAAAADwAAAAAAAAAAAAAAAACYAgAAZHJzL2Rv&#10;d25yZXYueG1sUEsFBgAAAAAEAAQA9QAAAIgDAAAAAA==&#10;" filled="f" strokecolor="black [3213]"/>
                <v:rect id="矩形 223" o:spid="_x0000_s1213" style="position:absolute;left:453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oMUsIA&#10;AADcAAAADwAAAGRycy9kb3ducmV2LnhtbESP0YrCMBRE3xf8h3AFXxZNrbBINYoIgi8V1vUDLs21&#10;KTY3sUm1/r1ZWNjHYWbOMOvtYFvxoC40jhXMZxkI4srphmsFl5/DdAkiRGSNrWNS8KIA283oY42F&#10;dk/+psc51iJBOBSowMToCylDZchimDlPnLyr6yzGJLta6g6fCW5bmWfZl7TYcFow6GlvqLqde6tg&#10;6Jf3e9nfrKFF2X7m0Z9K75WajIfdCkSkIf6H/9pHrSDPF/B7Jh0B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6gxSwgAAANwAAAAPAAAAAAAAAAAAAAAAAJgCAABkcnMvZG93&#10;bnJldi54bWxQSwUGAAAAAAQABAD1AAAAhwMAAAAA&#10;" filled="f" strokecolor="black [3213]"/>
                <v:rect id="矩形 224" o:spid="_x0000_s1214" style="position:absolute;left:519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UJsMA&#10;AADcAAAADwAAAGRycy9kb3ducmV2LnhtbESP3YrCMBSE7xd8h3CEvVk03a6IVKPIguBNF/x5gENz&#10;bIrNSWxS7b79ZkHwcpiZb5jVZrCtuFMXGscKPqcZCOLK6YZrBefTbrIAESKyxtYxKfilAJv16G2F&#10;hXYPPtD9GGuRIBwKVGBi9IWUoTJkMUydJ07exXUWY5JdLXWHjwS3rcyzbC4tNpwWDHr6NlRdj71V&#10;MPSL263sr9bQV9l+5NH/lN4r9T4etksQkYb4Cj/be60gz2f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OUJsMAAADcAAAADwAAAAAAAAAAAAAAAACYAgAAZHJzL2Rv&#10;d25yZXYueG1sUEsFBgAAAAAEAAQA9QAAAIgDAAAAAA==&#10;" filled="f" strokecolor="black [3213]"/>
                <v:rect id="矩形 225" o:spid="_x0000_s1215" style="position:absolute;left:581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8xvcMA&#10;AADcAAAADwAAAGRycy9kb3ducmV2LnhtbESP3YrCMBSE7xd8h3CEvVk03S6KVKPIguBNF/x5gENz&#10;bIrNSWxS7b79ZkHwcpiZb5jVZrCtuFMXGscKPqcZCOLK6YZrBefTbrIAESKyxtYxKfilAJv16G2F&#10;hXYPPtD9GGuRIBwKVGBi9IWUoTJkMUydJ07exXUWY5JdLXWHjwS3rcyzbC4tNpwWDHr6NlRdj71V&#10;MPSL263sr9bQV9l+5NH/lN4r9T4etksQkYb4Cj/be60gz2f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8xvcMAAADcAAAADwAAAAAAAAAAAAAAAACYAgAAZHJzL2Rv&#10;d25yZXYueG1sUEsFBgAAAAAEAAQA9QAAAIgDAAAAAA==&#10;" filled="f" strokecolor="black [3213]"/>
                <v:rect id="矩形 226" o:spid="_x0000_s1216" style="position:absolute;left:6448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2vysIA&#10;AADcAAAADwAAAGRycy9kb3ducmV2LnhtbESP0YrCMBRE3xf8h3AFXxZN7YJINYoIgi8V1vUDLs21&#10;KTY3sUm1/r1ZWNjHYWbOMOvtYFvxoC40jhXMZxkI4srphmsFl5/DdAkiRGSNrWNS8KIA283oY42F&#10;dk/+psc51iJBOBSowMToCylDZchimDlPnLyr6yzGJLta6g6fCW5bmWfZQlpsOC0Y9LQ3VN3OvVUw&#10;9Mv7vexv1tBX2X7m0Z9K75WajIfdCkSkIf6H/9pHrSDPF/B7Jh0B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na/KwgAAANwAAAAPAAAAAAAAAAAAAAAAAJgCAABkcnMvZG93&#10;bnJldi54bWxQSwUGAAAAAAQABAD1AAAAhwMAAAAA&#10;" filled="f" strokecolor="black [3213]"/>
                <v:rect id="矩形 227" o:spid="_x0000_s1217" style="position:absolute;left:707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EKUcMA&#10;AADcAAAADwAAAGRycy9kb3ducmV2LnhtbESP3YrCMBSE7xd8h3CEvVk03S6oVKPIguBNF/x5gENz&#10;bIrNSWxS7b79ZkHwcpiZb5jVZrCtuFMXGscKPqcZCOLK6YZrBefTbrIAESKyxtYxKfilAJv16G2F&#10;hXYPPtD9GGuRIBwKVGBi9IWUoTJkMUydJ07exXUWY5JdLXWHjwS3rcyzbCYtNpwWDHr6NlRdj71V&#10;MPSL263sr9bQV9l+5NH/lN4r9T4etksQkYb4Cj/be60gz+f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EKUcMAAADcAAAADwAAAAAAAAAAAAAAAACYAgAAZHJzL2Rv&#10;d25yZXYueG1sUEsFBgAAAAAEAAQA9QAAAIgDAAAAAA==&#10;" filled="f" strokecolor="black [3213]"/>
                <v:rect id="矩形 228" o:spid="_x0000_s1218" style="position:absolute;left:768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6eI8EA&#10;AADcAAAADwAAAGRycy9kb3ducmV2LnhtbERPS2rDMBDdF3oHMYVsSizHhRJcK6YEAtm40DQHGKyJ&#10;ZWKNZEtOnNtXi0KXj/ev6sUO4kZT6B0r2GQ5COLW6Z47Beefw3oLIkRkjYNjUvCgAPXu+anCUrs7&#10;f9PtFDuRQjiUqMDE6EspQ2vIYsicJ07cxU0WY4JTJ/WE9xRuB1nk+bu02HNqMOhpb6i9nmarYJm3&#10;49jMV2vorRlei+i/Gu+VWr0snx8gIi3xX/znPmoFRZHWpjPpCM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OniPBAAAA3AAAAA8AAAAAAAAAAAAAAAAAmAIAAGRycy9kb3du&#10;cmV2LnhtbFBLBQYAAAAABAAEAPUAAACGAwAAAAA=&#10;" filled="f" strokecolor="black [3213]"/>
                <v:rect id="矩形 229" o:spid="_x0000_s1219" style="position:absolute;left:832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7uMMA&#10;AADcAAAADwAAAGRycy9kb3ducmV2LnhtbESP3YrCMBSE7xd8h3CEvVk03S6IVqPIguBNF/x5gENz&#10;bIrNSWxS7b79ZkHwcpiZb5jVZrCtuFMXGscKPqcZCOLK6YZrBefTbjIHESKyxtYxKfilAJv16G2F&#10;hXYPPtD9GGuRIBwKVGBi9IWUoTJkMUydJ07exXUWY5JdLXWHjwS3rcyzbCYtNpwWDHr6NlRdj71V&#10;MPTz263sr9bQV9l+5NH/lN4r9T4etksQkYb4Cj/be60gzxf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7uMMAAADcAAAADwAAAAAAAAAAAAAAAACYAgAAZHJzL2Rv&#10;d25yZXYueG1sUEsFBgAAAAAEAAQA9QAAAIgDAAAAAA==&#10;" filled="f" strokecolor="black [3213]"/>
                <v:rect id="矩形 230" o:spid="_x0000_s1220" style="position:absolute;left:894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E+MAA&#10;AADcAAAADwAAAGRycy9kb3ducmV2LnhtbERPS2rDMBDdB3IHMYVsQiPXgRDcyKEECt240KQHGKyp&#10;ZWyNFEv+9PbRotDl4/1P58X2YqIhtI4VvOwyEMS10y03Cr5v789HECEia+wdk4JfCnAu16sTFtrN&#10;/EXTNTYihXAoUIGJ0RdShtqQxbBznjhxP26wGBMcGqkHnFO47WWeZQdpseXUYNDTxVDdXUerYBmP&#10;93s1dtbQvuq3efSflfdKbZ6Wt1cQkZb4L/5zf2gF+T7NT2fSEZD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EE+MAAAADcAAAADwAAAAAAAAAAAAAAAACYAgAAZHJzL2Rvd25y&#10;ZXYueG1sUEsFBgAAAAAEAAQA9QAAAIUDAAAAAA==&#10;" filled="f" strokecolor="black [3213]"/>
                <v:rect id="矩形 231" o:spid="_x0000_s1221" style="position:absolute;left:9578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2hY8IA&#10;AADcAAAADwAAAGRycy9kb3ducmV2LnhtbESP0YrCMBRE3wX/IVzBF1lTKyxSjSKC4EuFdfcDLs21&#10;KTY3sUm1/r1ZWNjHYWbOMJvdYFvxoC40jhUs5hkI4srphmsFP9/HjxWIEJE1to5JwYsC7Lbj0QYL&#10;7Z78RY9LrEWCcChQgYnRF1KGypDFMHeeOHlX11mMSXa11B0+E9y2Ms+yT2mx4bRg0NPBUHW79FbB&#10;0K/u97K/WUPLsp3l0Z9L75WaTob9GkSkIf6H/9onrSBfLuD3TDoCcv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aFjwgAAANwAAAAPAAAAAAAAAAAAAAAAAJgCAABkcnMvZG93&#10;bnJldi54bWxQSwUGAAAAAAQABAD1AAAAhwMAAAAA&#10;" filled="f" strokecolor="black [3213]"/>
                <v:rect id="矩形 232" o:spid="_x0000_s1222" style="position:absolute;left:1022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8/FMIA&#10;AADcAAAADwAAAGRycy9kb3ducmV2LnhtbESP0YrCMBRE3xf8h3AFXxZNrbBINYoIgi8V1vUDLs21&#10;KTY3sUm1/r1ZWNjHYWbOMOvtYFvxoC40jhXMZxkI4srphmsFl5/DdAkiRGSNrWNS8KIA283oY42F&#10;dk/+psc51iJBOBSowMToCylDZchimDlPnLyr6yzGJLta6g6fCW5bmWfZl7TYcFow6GlvqLqde6tg&#10;6Jf3e9nfrKFF2X7m0Z9K75WajIfdCkSkIf6H/9pHrSBf5PB7Jh0B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z8UwgAAANwAAAAPAAAAAAAAAAAAAAAAAJgCAABkcnMvZG93&#10;bnJldi54bWxQSwUGAAAAAAQABAD1AAAAhwMAAAAA&#10;" filled="f" strokecolor="black [3213]"/>
                <v:line id="直接连接符 233" o:spid="_x0000_s1223" style="position:absolute;flip:x;visibility:visible;mso-wrap-style:square" from="1990,38268" to="8677,4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XdDcMAAADcAAAADwAAAGRycy9kb3ducmV2LnhtbESPQWsCMRSE7wX/Q3iCt5pVQcpqFFnQ&#10;9uClVsTjY/PcXU1eliTq6q9vhEKPw8x8w8yXnTXiRj40jhWMhhkI4tLphisF+5/1+weIEJE1Gsek&#10;4EEBlove2xxz7e78TbddrESCcMhRQR1jm0sZyposhqFriZN3ct5iTNJXUnu8J7g1cpxlU2mx4bRQ&#10;Y0tFTeVld7UKCnM4dp8bz/Fwfp6uW1oXZ2OUGvS71QxEpC7+h//aX1rBeDKB15l0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V3Q3DAAAA3AAAAA8AAAAAAAAAAAAA&#10;AAAAoQIAAGRycy9kb3ducmV2LnhtbFBLBQYAAAAABAAEAPkAAACRAwAAAAA=&#10;" strokecolor="black [3213]" strokeweight=".5pt">
                  <v:stroke joinstyle="miter"/>
                </v:line>
                <v:rect id="矩形 234" o:spid="_x0000_s1224" style="position:absolute;left:1087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cfMQA&#10;AADcAAAADwAAAGRycy9kb3ducmV2LnhtbESPQYvCMBSE74L/ITzB25quiizVKIsidsGDdgXx9mie&#10;bbF5KU3Urr/eCAseh5n5hpktWlOJGzWutKzgcxCBIM6sLjlXcPhdf3yBcB5ZY2WZFPyRg8W825lh&#10;rO2d93RLfS4ChF2MCgrv61hKlxVk0A1sTRy8s20M+iCbXOoG7wFuKjmMook0WHJYKLCmZUHZJb0a&#10;BZvH4bryBne7S7Ki5Oc0iuT2qFS/135PQXhq/Tv83060guFoDK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EHHzEAAAA3A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235" o:spid="_x0000_s1225" style="position:absolute;left:1150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i558QA&#10;AADcAAAADwAAAGRycy9kb3ducmV2LnhtbESPQYvCMBSE74L/ITzB25quoizVKIsidsGDdgXx9mie&#10;bbF5KU3Urr/eCAseh5n5hpktWlOJGzWutKzgcxCBIM6sLjlXcPhdf3yBcB5ZY2WZFPyRg8W825lh&#10;rO2d93RLfS4ChF2MCgrv61hKlxVk0A1sTRy8s20M+iCbXOoG7wFuKjmMook0WHJYKLCmZUHZJb0a&#10;BZvH4bryBne7S7Ki5Oc0iuT2qFS/135PQXhq/Tv83060guFoDK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IuefEAAAA3A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236" o:spid="_x0000_s1226" style="position:absolute;left:12125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nkMYA&#10;AADcAAAADwAAAGRycy9kb3ducmV2LnhtbESPQWvCQBSE7wX/w/IEb3VThVDSbKRUxAgeUiuU3h7Z&#10;1ySYfRuya5L217uFgsdhZr5h0s1kWjFQ7xrLCp6WEQji0uqGKwXnj93jMwjnkTW2lknBDznYZLOH&#10;FBNtR36n4eQrESDsElRQe98lUrqyJoNuaTvi4H3b3qAPsq+k7nEMcNPKVRTF0mDDYaHGjt5qKi+n&#10;q1Gw/z1ft95gUVzyLeWHr3Ukj59KLebT6wsIT5O/h//buVawWsfwdyYcAZn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onkMYAAADcAAAADwAAAAAAAAAAAAAAAACYAgAAZHJz&#10;L2Rvd25yZXYueG1sUEsFBgAAAAAEAAQA9QAAAIsDAAAAAA==&#10;" fillcolor="#4472c4 [3208]" strokecolor="black [3213]">
                  <v:fill r:id="rId8" o:title="" color2="white [3212]" type="pattern"/>
                </v:rect>
                <v:rect id="矩形 237" o:spid="_x0000_s1227" style="position:absolute;left:1276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cjMMA&#10;AADcAAAADwAAAGRycy9kb3ducmV2LnhtbESP0YrCMBRE3xf8h3AFXxZNt8Iq1SgiLPjShXX3Ay7N&#10;tSk2N7FJtf69WRB8HGbmDLPeDrYVV+pC41jBxywDQVw53XCt4O/3a7oEESKyxtYxKbhTgO1m9LbG&#10;Qrsb/9D1GGuRIBwKVGBi9IWUoTJkMcycJ07eyXUWY5JdLXWHtwS3rcyz7FNabDgtGPS0N1Sdj71V&#10;MPTLy6Xsz9bQvGzf8+i/S++VmoyH3QpEpCG+ws/2QSvI5wv4P5OO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icjMMAAADcAAAADwAAAAAAAAAAAAAAAACYAgAAZHJzL2Rv&#10;d25yZXYueG1sUEsFBgAAAAAEAAQA9QAAAIgDAAAAAA==&#10;" filled="f" strokecolor="black [3213]"/>
                <v:rect id="矩形 238" o:spid="_x0000_s1228" style="position:absolute;left:13388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cI/sAA&#10;AADcAAAADwAAAGRycy9kb3ducmV2LnhtbERPS2rDMBDdB3IHMYVsQiPXgRDcyKEECt240KQHGKyp&#10;ZWyNFEv+9PbRotDl4/1P58X2YqIhtI4VvOwyEMS10y03Cr5v789HECEia+wdk4JfCnAu16sTFtrN&#10;/EXTNTYihXAoUIGJ0RdShtqQxbBznjhxP26wGBMcGqkHnFO47WWeZQdpseXUYNDTxVDdXUerYBmP&#10;93s1dtbQvuq3efSflfdKbZ6Wt1cQkZb4L/5zf2gF+T6tTWfSEZD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cI/sAAAADcAAAADwAAAAAAAAAAAAAAAACYAgAAZHJzL2Rvd25y&#10;ZXYueG1sUEsFBgAAAAAEAAQA9QAAAIUDAAAAAA==&#10;" filled="f" strokecolor="black [3213]"/>
                <v:rect id="矩形 239" o:spid="_x0000_s1229" style="position:absolute;left:1401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utZcMA&#10;AADcAAAADwAAAGRycy9kb3ducmV2LnhtbESP0YrCMBRE3xf8h3AFXxZNt8Ki1SgiLPjShXX3Ay7N&#10;tSk2N7FJtf69WRB8HGbmDLPeDrYVV+pC41jBxywDQVw53XCt4O/3a7oAESKyxtYxKbhTgO1m9LbG&#10;Qrsb/9D1GGuRIBwKVGBi9IWUoTJkMcycJ07eyXUWY5JdLXWHtwS3rcyz7FNabDgtGPS0N1Sdj71V&#10;MPSLy6Xsz9bQvGzf8+i/S++VmoyH3QpEpCG+ws/2QSvI50v4P5OO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utZcMAAADcAAAADwAAAAAAAAAAAAAAAACYAgAAZHJzL2Rv&#10;d25yZXYueG1sUEsFBgAAAAAEAAQA9QAAAIgDAAAAAA==&#10;" filled="f" strokecolor="black [3213]"/>
                <v:rect id="矩形 240" o:spid="_x0000_s1230" style="position:absolute;left:1462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3hcEA&#10;AADcAAAADwAAAGRycy9kb3ducmV2LnhtbERP3WrCMBS+H+wdwhl4M2xqN6R0RhFB8KaDuT3AoTlr&#10;islJbFLt3n65GOzy4/vf7GZnxY3GOHhWsCpKEMSd1wP3Cr4+j8saREzIGq1nUvBDEXbbx4cNNtrf&#10;+YNu59SLHMKxQQUmpdBIGTtDDmPhA3Hmvv3oMGU49lKPeM/hzsqqLNfS4cC5wWCgg6Hucp6cgnmq&#10;r9d2ujhDL619rlJ4b0NQavE0799AJJrTv/jPfdIKqtc8P5/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nd4XBAAAA3AAAAA8AAAAAAAAAAAAAAAAAmAIAAGRycy9kb3du&#10;cmV2LnhtbFBLBQYAAAAABAAEAPUAAACGAwAAAAA=&#10;" filled="f" strokecolor="black [3213]"/>
                <v:rect id="矩形 241" o:spid="_x0000_s1231" style="position:absolute;left:1526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vSHsMA&#10;AADcAAAADwAAAGRycy9kb3ducmV2LnhtbESP3YrCMBSE7xd8h3CEvVk0tYpI1ygiLOxNBX8e4NCc&#10;bYrNSWxS7b79ZkHwcpiZb5j1drCtuFMXGscKZtMMBHHldMO1gsv5a7ICESKyxtYxKfilANvN6G2N&#10;hXYPPtL9FGuRIBwKVGBi9IWUoTJkMUydJ07ej+ssxiS7WuoOHwluW5ln2VJabDgtGPS0N1RdT71V&#10;MPSr263sr9bQvGw/8ugPpfdKvY+H3SeISEN8hZ/tb60gX8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vSHsMAAADcAAAADwAAAAAAAAAAAAAAAACYAgAAZHJzL2Rv&#10;d25yZXYueG1sUEsFBgAAAAAEAAQA9QAAAIgDAAAAAA==&#10;" filled="f" strokecolor="black [3213]"/>
                <v:rect id="矩形 242" o:spid="_x0000_s1232" style="position:absolute;left:1592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MacMA&#10;AADcAAAADwAAAGRycy9kb3ducmV2LnhtbESP3YrCMBSE7xd8h3CEvVk03a6IVKPIguBNF/x5gENz&#10;bIrNSWxS7b79ZkHwcpiZb5jVZrCtuFMXGscKPqcZCOLK6YZrBefTbrIAESKyxtYxKfilAJv16G2F&#10;hXYPPtD9GGuRIBwKVGBi9IWUoTJkMUydJ07exXUWY5JdLXWHjwS3rcyzbC4tNpwWDHr6NlRdj71V&#10;MPSL263sr9bQV9l+5NH/lN4r9T4etksQkYb4Cj/be60gn+X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lMacMAAADcAAAADwAAAAAAAAAAAAAAAACYAgAAZHJzL2Rv&#10;d25yZXYueG1sUEsFBgAAAAAEAAQA9QAAAIgDAAAAAA==&#10;" filled="f" strokecolor="black [3213]"/>
                <v:rect id="矩形 243" o:spid="_x0000_s1233" style="position:absolute;left:1657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p8sMA&#10;AADcAAAADwAAAGRycy9kb3ducmV2LnhtbESP0YrCMBRE3xf8h3AFXxZNty4i1SgiLPjShXX3Ay7N&#10;tSk2N7FJtf69WRB8HGbmDLPeDrYVV+pC41jBxywDQVw53XCt4O/3a7oEESKyxtYxKbhTgO1m9LbG&#10;Qrsb/9D1GGuRIBwKVGBi9IWUoTJkMcycJ07eyXUWY5JdLXWHtwS3rcyzbCEtNpwWDHraG6rOx94q&#10;GPrl5VL2Z2toXrbvefTfpfdKTcbDbgUi0hBf4Wf7oBXkn3P4P5OO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Xp8sMAAADcAAAADwAAAAAAAAAAAAAAAACYAgAAZHJzL2Rv&#10;d25yZXYueG1sUEsFBgAAAAAEAAQA9QAAAIgDAAAAAA==&#10;" filled="f" strokecolor="black [3213]"/>
                <v:rect id="矩形 244" o:spid="_x0000_s1234" style="position:absolute;left:1721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xxhsMA&#10;AADcAAAADwAAAGRycy9kb3ducmV2LnhtbESP0YrCMBRE3xf8h3AFXxZNt4pINYoIC750QXc/4NJc&#10;m2JzE5tUu3+/WRB8HGbmDLPZDbYVd+pC41jBxywDQVw53XCt4Of7c7oCESKyxtYxKfilALvt6G2D&#10;hXYPPtH9HGuRIBwKVGBi9IWUoTJkMcycJ07exXUWY5JdLXWHjwS3rcyzbCktNpwWDHo6GKqu594q&#10;GPrV7Vb2V2toXrbvefRfpfdKTcbDfg0i0hBf4Wf7qBXkiwX8n0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xxhsMAAADcAAAADwAAAAAAAAAAAAAAAACYAgAAZHJzL2Rv&#10;d25yZXYueG1sUEsFBgAAAAAEAAQA9QAAAIgDAAAAAA==&#10;" filled="f" strokecolor="black [3213]"/>
                <v:rect id="矩形 245" o:spid="_x0000_s1235" style="position:absolute;left:1783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DUHcMA&#10;AADcAAAADwAAAGRycy9kb3ducmV2LnhtbESPUWvCMBSF3wf+h3CFvQxN7aZINYoIg710MPUHXJpr&#10;U2xuYpNq9+8XQdjj4ZzzHc56O9hW3KgLjWMFs2kGgrhyuuFawen4OVmCCBFZY+uYFPxSgO1m9LLG&#10;Qrs7/9DtEGuRIBwKVGBi9IWUoTJkMUydJ07e2XUWY5JdLXWH9wS3rcyzbCEtNpwWDHraG6ouh94q&#10;GPrl9Vr2F2vovWzf8ui/S++Veh0PuxWISEP8Dz/bX1pB/jGH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DUHcMAAADcAAAADwAAAAAAAAAAAAAAAACYAgAAZHJzL2Rv&#10;d25yZXYueG1sUEsFBgAAAAAEAAQA9QAAAIgDAAAAAA==&#10;" filled="f" strokecolor="black [3213]"/>
                <v:rect id="矩形 246" o:spid="_x0000_s1236" style="position:absolute;left:18475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KasMA&#10;AADcAAAADwAAAGRycy9kb3ducmV2LnhtbESP0YrCMBRE3xf8h3AFXxZNtysi1SiyIPjSBd39gEtz&#10;bYrNTWxSrX+/WRB8HGbmDLPeDrYVN+pC41jBxywDQVw53XCt4PdnP12CCBFZY+uYFDwowHYzeltj&#10;od2dj3Q7xVokCIcCFZgYfSFlqAxZDDPniZN3dp3FmGRXS93hPcFtK/MsW0iLDacFg56+DFWXU28V&#10;DP3yei37izX0WbbvefTfpfdKTcbDbgUi0hBf4Wf7oBXk8w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JKasMAAADcAAAADwAAAAAAAAAAAAAAAACYAgAAZHJzL2Rv&#10;d25yZXYueG1sUEsFBgAAAAAEAAQA9QAAAIgDAAAAAA==&#10;" filled="f" strokecolor="black [3213]"/>
                <v:rect id="矩形 247" o:spid="_x0000_s1237" style="position:absolute;left:1911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7v8cMA&#10;AADcAAAADwAAAGRycy9kb3ducmV2LnhtbESPUWvCMBSF3wf+h3CFvQxN7YZKNYoIg710MPUHXJpr&#10;U2xuYpNq9+8XQdjj4ZzzHc56O9hW3KgLjWMFs2kGgrhyuuFawen4OVmCCBFZY+uYFPxSgO1m9LLG&#10;Qrs7/9DtEGuRIBwKVGBi9IWUoTJkMUydJ07e2XUWY5JdLXWH9wS3rcyzbC4tNpwWDHraG6ouh94q&#10;GPrl9Vr2F2vovWzf8ui/S++Veh0PuxWISEP8Dz/bX1pB/rG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7v8cMAAADcAAAADwAAAAAAAAAAAAAAAACYAgAAZHJzL2Rv&#10;d25yZXYueG1sUEsFBgAAAAAEAAQA9QAAAIgDAAAAAA==&#10;" filled="f" strokecolor="black [3213]"/>
                <v:rect id="矩形 248" o:spid="_x0000_s1238" style="position:absolute;left:19738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7g8EA&#10;AADcAAAADwAAAGRycy9kb3ducmV2LnhtbERP3WrCMBS+H+wdwhl4M2xqN6R0RhFB8KaDuT3AoTlr&#10;islJbFLt3n65GOzy4/vf7GZnxY3GOHhWsCpKEMSd1wP3Cr4+j8saREzIGq1nUvBDEXbbx4cNNtrf&#10;+YNu59SLHMKxQQUmpdBIGTtDDmPhA3Hmvv3oMGU49lKPeM/hzsqqLNfS4cC5wWCgg6Hucp6cgnmq&#10;r9d2ujhDL619rlJ4b0NQavE0799AJJrTv/jPfdIKqte8Np/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Re4PBAAAA3AAAAA8AAAAAAAAAAAAAAAAAmAIAAGRycy9kb3du&#10;cmV2LnhtbFBLBQYAAAAABAAEAPUAAACGAwAAAAA=&#10;" filled="f" strokecolor="black [3213]"/>
                <v:rect id="矩形 249" o:spid="_x0000_s1239" style="position:absolute;left:2037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3eGMMA&#10;AADcAAAADwAAAGRycy9kb3ducmV2LnhtbESPUWvCMBSF3wf+h3CFvQxN7YZoNYoIg710MPUHXJpr&#10;U2xuYpNq9+8XQdjj4ZzzHc56O9hW3KgLjWMFs2kGgrhyuuFawen4OVmACBFZY+uYFPxSgO1m9LLG&#10;Qrs7/9DtEGuRIBwKVGBi9IWUoTJkMUydJ07e2XUWY5JdLXWH9wS3rcyzbC4tNpwWDHraG6ouh94q&#10;GPrF9Vr2F2vovWzf8ui/S++Veh0PuxWISEP8Dz/bX1pB/rGE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3eGMMAAADcAAAADwAAAAAAAAAAAAAAAACYAgAAZHJzL2Rv&#10;d25yZXYueG1sUEsFBgAAAAAEAAQA9QAAAIgDAAAAAA==&#10;" filled="f" strokecolor="black [3213]"/>
                <v:rect id="矩形 250" o:spid="_x0000_s1240" style="position:absolute;left:2098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hWMEA&#10;AADcAAAADwAAAGRycy9kb3ducmV2LnhtbERP3WrCMBS+H+wdwhl4M2xqx6R0RhFB8KaDuT3AoTlr&#10;islJbFLt3n65GOzy4/vf7GZnxY3GOHhWsCpKEMSd1wP3Cr4+j8saREzIGq1nUvBDEXbbx4cNNtrf&#10;+YNu59SLHMKxQQUmpdBIGTtDDmPhA3Hmvv3oMGU49lKPeM/hzsqqLNfS4cC5wWCgg6Hucp6cgnmq&#10;r9d2ujhDL619rlJ4b0NQavE0799AJJrTv/jPfdIKqtc8P5/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+4VjBAAAA3AAAAA8AAAAAAAAAAAAAAAAAmAIAAGRycy9kb3du&#10;cmV2LnhtbFBLBQYAAAAABAAEAPUAAACGAwAAAAA=&#10;" filled="f" strokecolor="black [3213]"/>
                <v:rect id="矩形 251" o:spid="_x0000_s1241" style="position:absolute;left:2163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JEw8MA&#10;AADcAAAADwAAAGRycy9kb3ducmV2LnhtbESP3YrCMBSE7xd8h3CEvVk0taJI1ygiLOxNBX8e4NCc&#10;bYrNSWxS7b79ZkHwcpiZb5j1drCtuFMXGscKZtMMBHHldMO1gsv5a7ICESKyxtYxKfilANvN6G2N&#10;hXYPPtL9FGuRIBwKVGBi9IWUoTJkMUydJ07ej+ssxiS7WuoOHwluW5ln2VJabDgtGPS0N1RdT71V&#10;MPSr263sr9bQvGw/8ugPpfdKvY+H3SeISEN8hZ/tb60gX8z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JEw8MAAADcAAAADwAAAAAAAAAAAAAAAACYAgAAZHJzL2Rv&#10;d25yZXYueG1sUEsFBgAAAAAEAAQA9QAAAIgDAAAAAA==&#10;" filled="f" strokecolor="black [3213]"/>
                <v:rect id="矩形 252" o:spid="_x0000_s1242" style="position:absolute;left:2229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DatMMA&#10;AADcAAAADwAAAGRycy9kb3ducmV2LnhtbESP3YrCMBSE7xd8h3CEvVk03S6KVKPIguBNF/x5gENz&#10;bIrNSWxS7b79ZkHwcpiZb5jVZrCtuFMXGscKPqcZCOLK6YZrBefTbrIAESKyxtYxKfilAJv16G2F&#10;hXYPPtD9GGuRIBwKVGBi9IWUoTJkMUydJ07exXUWY5JdLXWHjwS3rcyzbC4tNpwWDHr6NlRdj71V&#10;MPSL263sr9bQV9l+5NH/lN4r9T4etksQkYb4Cj/be60gn+X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DatMMAAADcAAAADwAAAAAAAAAAAAAAAACYAgAAZHJzL2Rv&#10;d25yZXYueG1sUEsFBgAAAAAEAAQA9QAAAIgDAAAAAA==&#10;" filled="f" strokecolor="black [3213]"/>
                <v:rect id="矩形 253" o:spid="_x0000_s1243" style="position:absolute;left:2295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/L8MA&#10;AADcAAAADwAAAGRycy9kb3ducmV2LnhtbESP0YrCMBRE3xf8h3AFXxZNt7Ii1SgiLPjShXX3Ay7N&#10;tSk2N7FJtf69WRB8HGbmDLPeDrYVV+pC41jBxywDQVw53XCt4O/3a7oEESKyxtYxKbhTgO1m9LbG&#10;Qrsb/9D1GGuRIBwKVGBi9IWUoTJkMcycJ07eyXUWY5JdLXWHtwS3rcyzbCEtNpwWDHraG6rOx94q&#10;GPrl5VL2Z2toXrbvefTfpfdKTcbDbgUi0hBf4Wf7oBXkn3P4P5OO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+x/L8MAAADcAAAADwAAAAAAAAAAAAAAAACYAgAAZHJzL2Rv&#10;d25yZXYueG1sUEsFBgAAAAAEAAQA9QAAAIgDAAAAAA==&#10;" filled="f" strokecolor="black [3213]"/>
                <v:rect id="矩形 254" o:spid="_x0000_s1244" style="position:absolute;left:2359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XnW8MA&#10;AADcAAAADwAAAGRycy9kb3ducmV2LnhtbESPUWvCMBSF3wf+h3CFvQxN7aZINYoIg710MPUHXJpr&#10;U2xuYpNq9+8XQdjj4ZzzHc56O9hW3KgLjWMFs2kGgrhyuuFawen4OVmCCBFZY+uYFPxSgO1m9LLG&#10;Qrs7/9DtEGuRIBwKVGBi9IWUoTJkMUydJ07e2XUWY5JdLXWH9wS3rcyzbCEtNpwWDHraG6ouh94q&#10;GPrl9Vr2F2vovWzf8ui/S++Veh0PuxWISEP8Dz/bX1pBPv+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XnW8MAAADcAAAADwAAAAAAAAAAAAAAAACYAgAAZHJzL2Rv&#10;d25yZXYueG1sUEsFBgAAAAAEAAQA9QAAAIgDAAAAAA==&#10;" filled="f" strokecolor="black [3213]"/>
                <v:rect id="矩形 255" o:spid="_x0000_s1245" style="position:absolute;left:2423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lCwMMA&#10;AADcAAAADwAAAGRycy9kb3ducmV2LnhtbESP0YrCMBRE3xf8h3AFXxZNt6JINYoIC750QXc/4NJc&#10;m2JzE5tUu3+/WRB8HGbmDLPZDbYVd+pC41jBxywDQVw53XCt4Of7c7oCESKyxtYxKfilALvt6G2D&#10;hXYPPtH9HGuRIBwKVGBi9IWUoTJkMcycJ07exXUWY5JdLXWHjwS3rcyzbCktNpwWDHo6GKqu594q&#10;GPrV7Vb2V2toXrbvefRfpfdKTcbDfg0i0hBf4Wf7qBXkiwX8n0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lCwMMAAADcAAAADwAAAAAAAAAAAAAAAACYAgAAZHJzL2Rv&#10;d25yZXYueG1sUEsFBgAAAAAEAAQA9QAAAIgDAAAAAA==&#10;" filled="f" strokecolor="black [3213]"/>
                <v:rect id="矩形 256" o:spid="_x0000_s1246" style="position:absolute;left:2485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vct8MA&#10;AADcAAAADwAAAGRycy9kb3ducmV2LnhtbESP0YrCMBRE3xf8h3AFXxZNt4si1SiyIPjSBd39gEtz&#10;bYrNTWxSrX+/WRB8HGbmDLPeDrYVN+pC41jBxywDQVw53XCt4PdnP12CCBFZY+uYFDwowHYzeltj&#10;od2dj3Q7xVokCIcCFZgYfSFlqAxZDDPniZN3dp3FmGRXS93hPcFtK/MsW0iLDacFg56+DFWXU28V&#10;DP3yei37izX0WbbvefTfpfdKTcbDbgUi0hBf4Wf7oBXk8w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vct8MAAADcAAAADwAAAAAAAAAAAAAAAACYAgAAZHJzL2Rv&#10;d25yZXYueG1sUEsFBgAAAAAEAAQA9QAAAIgDAAAAAA==&#10;" filled="f" strokecolor="black [3213]"/>
                <v:rect id="矩形 257" o:spid="_x0000_s1247" style="position:absolute;left:2547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5LMMA&#10;AADcAAAADwAAAGRycy9kb3ducmV2LnhtbESPUWvCMBSF3wf+h3CFvQxN7ZhKNYoIg710MPUHXJpr&#10;U2xuYpNq9+8XQdjj4ZzzHc56O9hW3KgLjWMFs2kGgrhyuuFawen4OVmCCBFZY+uYFPxSgO1m9LLG&#10;Qrs7/9DtEGuRIBwKVGBi9IWUoTJkMUydJ07e2XUWY5JdLXWH9wS3rcyzbC4tNpwWDHraG6ouh94q&#10;GPrl9Vr2F2vovWzf8ui/S++Veh0PuxWISEP8Dz/bX1pB/rG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d5LMMAAADcAAAADwAAAAAAAAAAAAAAAACYAgAAZHJzL2Rv&#10;d25yZXYueG1sUEsFBgAAAAAEAAQA9QAAAIgDAAAAAA==&#10;" filled="f" strokecolor="black [3213]"/>
                <v:rect id="矩形 258" o:spid="_x0000_s1248" style="position:absolute;left:2610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jtXsEA&#10;AADcAAAADwAAAGRycy9kb3ducmV2LnhtbERP3WrCMBS+H+wdwhl4M2xqx6R0RhFB8KaDuT3AoTlr&#10;islJbFLt3n65GOzy4/vf7GZnxY3GOHhWsCpKEMSd1wP3Cr4+j8saREzIGq1nUvBDEXbbx4cNNtrf&#10;+YNu59SLHMKxQQUmpdBIGTtDDmPhA3Hmvv3oMGU49lKPeM/hzsqqLNfS4cC5wWCgg6Hucp6cgnmq&#10;r9d2ujhDL619rlJ4b0NQavE0799AJJrTv/jPfdIKqte8Np/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I7V7BAAAA3AAAAA8AAAAAAAAAAAAAAAAAmAIAAGRycy9kb3du&#10;cmV2LnhtbFBLBQYAAAAABAAEAPUAAACGAwAAAAA=&#10;" filled="f" strokecolor="black [3213]"/>
                <v:rect id="矩形 259" o:spid="_x0000_s1249" style="position:absolute;left:2673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IxcMA&#10;AADcAAAADwAAAGRycy9kb3ducmV2LnhtbESPUWvCMBSF3wf+h3CFvQxN7ZhoNYoIg710MPUHXJpr&#10;U2xuYpNq9+8XQdjj4ZzzHc56O9hW3KgLjWMFs2kGgrhyuuFawen4OVmACBFZY+uYFPxSgO1m9LLG&#10;Qrs7/9DtEGuRIBwKVGBi9IWUoTJkMUydJ07e2XUWY5JdLXWH9wS3rcyzbC4tNpwWDHraG6ouh94q&#10;GPrF9Vr2F2vovWzf8ui/S++Veh0PuxWISEP8Dz/bX1pB/rGE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RIxcMAAADcAAAADwAAAAAAAAAAAAAAAACYAgAAZHJzL2Rv&#10;d25yZXYueG1sUEsFBgAAAAAEAAQA9QAAAIgDAAAAAA==&#10;" filled="f" strokecolor="black [3213]"/>
                <v:rect id="矩形 260" o:spid="_x0000_s1250" style="position:absolute;left:2737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Ir5cAA&#10;AADcAAAADwAAAGRycy9kb3ducmV2LnhtbERPS2rDMBDdB3IHMYVsQiPXhRDcyKEECt240KQHGKyp&#10;ZWyNFEv+9PbRopDl4/2Pp8X2YqIhtI4VvOwyEMS10y03Cn6uH88HECEia+wdk4I/CnAq16sjFtrN&#10;/E3TJTYihXAoUIGJ0RdShtqQxbBznjhxv26wGBMcGqkHnFO47WWeZXtpseXUYNDT2VDdXUarYBkP&#10;t1s1dtbQa9Vv8+i/Ku+V2jwt728gIi3xIf53f2oF+T7NT2fSEZ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Ir5cAAAADcAAAADwAAAAAAAAAAAAAAAACYAgAAZHJzL2Rvd25y&#10;ZXYueG1sUEsFBgAAAAAEAAQA9QAAAIUDAAAAAA==&#10;" filled="f" strokecolor="black [3213]"/>
                <v:rect id="矩形 261" o:spid="_x0000_s1251" style="position:absolute;left:2800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6OfsIA&#10;AADcAAAADwAAAGRycy9kb3ducmV2LnhtbESP0YrCMBRE3xf8h3AFX5Y1tQsi1SgiLOxLhdX9gEtz&#10;bYrNTWxSrX9vBMHHYWbOMKvNYFtxpS40jhXMphkI4srphmsF/8efrwWIEJE1to5JwZ0CbNajjxUW&#10;2t34j66HWIsE4VCgAhOjL6QMlSGLYeo8cfJOrrMYk+xqqTu8JbhtZZ5lc2mx4bRg0NPOUHU+9FbB&#10;0C8ul7I/W0PfZfuZR78vvVdqMh62SxCRhvgOv9q/WkE+n8HzTDoC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Ho5+wgAAANwAAAAPAAAAAAAAAAAAAAAAAJgCAABkcnMvZG93&#10;bnJldi54bWxQSwUGAAAAAAQABAD1AAAAhwMAAAAA&#10;" filled="f" strokecolor="black [3213]"/>
                <v:rect id="矩形 262" o:spid="_x0000_s1252" style="position:absolute;left:2864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wQCcIA&#10;AADcAAAADwAAAGRycy9kb3ducmV2LnhtbESP0YrCMBRE3xf8h3AFXxZN7YJINYoIgi8V1vUDLs21&#10;KTY3sUm1/r1ZWNjHYWbOMOvtYFvxoC40jhXMZxkI4srphmsFl5/DdAkiRGSNrWNS8KIA283oY42F&#10;dk/+psc51iJBOBSowMToCylDZchimDlPnLyr6yzGJLta6g6fCW5bmWfZQlpsOC0Y9LQ3VN3OvVUw&#10;9Mv7vexv1tBX2X7m0Z9K75WajIfdCkSkIf6H/9pHrSBf5PB7Jh0B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BAJwgAAANwAAAAPAAAAAAAAAAAAAAAAAJgCAABkcnMvZG93&#10;bnJldi54bWxQSwUGAAAAAAQABAD1AAAAhwMAAAAA&#10;" filled="f" strokecolor="black [3213]"/>
                <v:rect id="矩形 263" o:spid="_x0000_s1253" style="position:absolute;left:2927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1ksIA&#10;AADcAAAADwAAAGRycy9kb3ducmV2LnhtbESP0YrCMBRE3wX/IVzBF1nTrSBSjSLCwr50Qd0PuDTX&#10;ptjcxCbV7t+bBcHHYWbOMJvdYFtxpy40jhV8zjMQxJXTDdcKfs9fHysQISJrbB2Tgj8KsNuORxss&#10;tHvwke6nWIsE4VCgAhOjL6QMlSGLYe48cfIurrMYk+xqqTt8JLhtZZ5lS2mx4bRg0NPBUHU99VbB&#10;0K9ut7K/WkOLsp3l0f+U3is1nQz7NYhIQ3yHX+1vrSBfLuD/TDoCcvs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LWSwgAAANwAAAAPAAAAAAAAAAAAAAAAAJgCAABkcnMvZG93&#10;bnJldi54bWxQSwUGAAAAAAQABAD1AAAAhwMAAAAA&#10;" filled="f" strokecolor="black [3213]"/>
                <v:rect id="矩形 264" o:spid="_x0000_s1254" style="position:absolute;left:2993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t5sMA&#10;AADcAAAADwAAAGRycy9kb3ducmV2LnhtbESP0YrCMBRE3xf8h3AFXxZNtysi1SiyIPjSBd39gEtz&#10;bYrNTWxSrX+/WRB8HGbmDLPeDrYVN+pC41jBxywDQVw53XCt4PdnP12CCBFZY+uYFDwowHYzeltj&#10;od2dj3Q7xVokCIcCFZgYfSFlqAxZDDPniZN3dp3FmGRXS93hPcFtK/MsW0iLDacFg56+DFWXU28V&#10;DP3yei37izX0WbbvefTfpfdKTcbDbgUi0hBf4Wf7oBXkizn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kt5sMAAADcAAAADwAAAAAAAAAAAAAAAACYAgAAZHJzL2Rv&#10;d25yZXYueG1sUEsFBgAAAAAEAAQA9QAAAIgDAAAAAA==&#10;" filled="f" strokecolor="black [3213]"/>
                <v:rect id="矩形 265" o:spid="_x0000_s1255" style="position:absolute;left:3057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IfcMA&#10;AADcAAAADwAAAGRycy9kb3ducmV2LnhtbESP0YrCMBRE3xf8h3AFXxZNt4si1SiyIPjSBd39gEtz&#10;bYrNTWxSrX+/WRB8HGbmDLPeDrYVN+pC41jBxywDQVw53XCt4PdnP12CCBFZY+uYFDwowHYzeltj&#10;od2dj3Q7xVokCIcCFZgYfSFlqAxZDDPniZN3dp3FmGRXS93hPcFtK/MsW0iLDacFg56+DFWXU28V&#10;DP3yei37izX0WbbvefTfpfdKTcbDbgUi0hBf4Wf7oBXkizn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WIfcMAAADcAAAADwAAAAAAAAAAAAAAAACYAgAAZHJzL2Rv&#10;d25yZXYueG1sUEsFBgAAAAAEAAQA9QAAAIgDAAAAAA==&#10;" filled="f" strokecolor="black [3213]"/>
                <v:rect id="矩形 266" o:spid="_x0000_s1256" style="position:absolute;left:3119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WCsMA&#10;AADcAAAADwAAAGRycy9kb3ducmV2LnhtbESP0YrCMBRE3xf8h3AFXxZNtwtFqlFEEPalwrp+wKW5&#10;NsXmJjap1r83Cwv7OMzMGWa9HW0n7tSH1rGCj0UGgrh2uuVGwfnnMF+CCBFZY+eYFDwpwHYzeVtj&#10;qd2Dv+l+io1IEA4lKjAx+lLKUBuyGBbOEyfv4nqLMcm+kbrHR4LbTuZZVkiLLacFg572hurrabAK&#10;xmF5u1XD1Rr6rLr3PPpj5b1Ss+m4W4GINMb/8F/7SyvIiwJ+z6Qj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cWCsMAAADcAAAADwAAAAAAAAAAAAAAAACYAgAAZHJzL2Rv&#10;d25yZXYueG1sUEsFBgAAAAAEAAQA9QAAAIgDAAAAAA==&#10;" filled="f" strokecolor="black [3213]"/>
                <v:rect id="矩形 267" o:spid="_x0000_s1257" style="position:absolute;left:3181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uzkcMA&#10;AADcAAAADwAAAGRycy9kb3ducmV2LnhtbESP0YrCMBRE3xf8h3AFXxZNt4JKNYoIC750QXc/4NJc&#10;m2JzE5tUu3+/WRB8HGbmDLPZDbYVd+pC41jBxywDQVw53XCt4Of7c7oCESKyxtYxKfilALvt6G2D&#10;hXYPPtH9HGuRIBwKVGBi9IWUoTJkMcycJ07exXUWY5JdLXWHjwS3rcyzbCEtNpwWDHo6GKqu594q&#10;GPrV7Vb2V2toXrbvefRfpfdKTcbDfg0i0hBf4Wf7qBXkiyX8n0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uzkcMAAADcAAAADwAAAAAAAAAAAAAAAACYAgAAZHJzL2Rv&#10;d25yZXYueG1sUEsFBgAAAAAEAAQA9QAAAIgDAAAAAA==&#10;" filled="f" strokecolor="black [3213]"/>
                <v:rect id="矩形 268" o:spid="_x0000_s1258" style="position:absolute;left:3243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Qn48AA&#10;AADcAAAADwAAAGRycy9kb3ducmV2LnhtbERPS2rDMBDdB3IHMYVsQiPXhRDcyKEECt240KQHGKyp&#10;ZWyNFEv+9PbRopDl4/2Pp8X2YqIhtI4VvOwyEMS10y03Cn6uH88HECEia+wdk4I/CnAq16sjFtrN&#10;/E3TJTYihXAoUIGJ0RdShtqQxbBznjhxv26wGBMcGqkHnFO47WWeZXtpseXUYNDT2VDdXUarYBkP&#10;t1s1dtbQa9Vv8+i/Ku+V2jwt728gIi3xIf53f2oF+T6tTWfSEZ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Qn48AAAADcAAAADwAAAAAAAAAAAAAAAACYAgAAZHJzL2Rvd25y&#10;ZXYueG1sUEsFBgAAAAAEAAQA9QAAAIUDAAAAAA==&#10;" filled="f" strokecolor="black [3213]"/>
                <v:rect id="矩形 269" o:spid="_x0000_s1259" style="position:absolute;left:3306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CeMMA&#10;AADcAAAADwAAAGRycy9kb3ducmV2LnhtbESP0YrCMBRE3xf8h3AFXxZNt4JoNYoIC750QXc/4NJc&#10;m2JzE5tUu3+/WRB8HGbmDLPZDbYVd+pC41jBxywDQVw53XCt4Of7c7oEESKyxtYxKfilALvt6G2D&#10;hXYPPtH9HGuRIBwKVGBi9IWUoTJkMcycJ07exXUWY5JdLXWHjwS3rcyzbCEtNpwWDHo6GKqu594q&#10;GPrl7Vb2V2toXrbvefRfpfdKTcbDfg0i0hBf4Wf7qBXkixX8n0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iCeMMAAADcAAAADwAAAAAAAAAAAAAAAACYAgAAZHJzL2Rv&#10;d25yZXYueG1sUEsFBgAAAAAEAAQA9QAAAIgDAAAAAA==&#10;" filled="f" strokecolor="black [3213]"/>
                <v:rect id="矩形 270" o:spid="_x0000_s1260" style="position:absolute;left:3368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9OMEA&#10;AADcAAAADwAAAGRycy9kb3ducmV2LnhtbERP3WrCMBS+H+wdwhl4M2xqB7N0RhFB8KaDuT3AoTlr&#10;islJbFLt3n65GOzy4/vf7GZnxY3GOHhWsCpKEMSd1wP3Cr4+j8saREzIGq1nUvBDEXbbx4cNNtrf&#10;+YNu59SLHMKxQQUmpdBIGTtDDmPhA3Hmvv3oMGU49lKPeM/hzsqqLF+lw4Fzg8FAB0Pd5Tw5BfNU&#10;X6/tdHGGXlr7XKXw3oag1OJp3r+BSDSnf/Gf+6QVVOs8P5/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LvTjBAAAA3AAAAA8AAAAAAAAAAAAAAAAAmAIAAGRycy9kb3du&#10;cmV2LnhtbFBLBQYAAAAABAAEAPUAAACGAwAAAAA=&#10;" filled="f" strokecolor="black [3213]"/>
                <v:rect id="矩形 271" o:spid="_x0000_s1261" style="position:absolute;left:34305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cYo8MA&#10;AADcAAAADwAAAGRycy9kb3ducmV2LnhtbESP3YrCMBSE7xd8h3CEvVk0tYJK1ygiLOxNBX8e4NCc&#10;bYrNSWxS7b79ZkHwcpiZb5j1drCtuFMXGscKZtMMBHHldMO1gsv5a7ICESKyxtYxKfilANvN6G2N&#10;hXYPPtL9FGuRIBwKVGBi9IWUoTJkMUydJ07ej+ssxiS7WuoOHwluW5ln2UJabDgtGPS0N1RdT71V&#10;MPSr263sr9bQvGw/8ugPpfdKvY+H3SeISEN8hZ/tb60gX87g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cYo8MAAADcAAAADwAAAAAAAAAAAAAAAACYAgAAZHJzL2Rv&#10;d25yZXYueG1sUEsFBgAAAAAEAAQA9QAAAIgDAAAAAA==&#10;" filled="f" strokecolor="black [3213]"/>
                <v:rect id="矩形 272" o:spid="_x0000_s1262" style="position:absolute;left:34940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WG1MMA&#10;AADcAAAADwAAAGRycy9kb3ducmV2LnhtbESP3YrCMBSE7xd8h3CEvVk03S6oVKPIguBNF/x5gENz&#10;bIrNSWxS7b79ZkHwcpiZb5jVZrCtuFMXGscKPqcZCOLK6YZrBefTbrIAESKyxtYxKfilAJv16G2F&#10;hXYPPtD9GGuRIBwKVGBi9IWUoTJkMUydJ07exXUWY5JdLXWHjwS3rcyzbCYtNpwWDHr6NlRdj71V&#10;MPSL263sr9bQV9l+5NH/lN4r9T4etksQkYb4Cj/be60gn+fwfy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WG1MMAAADcAAAADwAAAAAAAAAAAAAAAACYAgAAZHJzL2Rv&#10;d25yZXYueG1sUEsFBgAAAAAEAAQA9QAAAIgDAAAAAA==&#10;" filled="f" strokecolor="black [3213]"/>
                <v:rect id="矩形 273" o:spid="_x0000_s1263" style="position:absolute;left:3560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jT8MA&#10;AADcAAAADwAAAGRycy9kb3ducmV2LnhtbESP0YrCMBRE3xf8h3AFXxZNt8Iq1SgiLPjShXX3Ay7N&#10;tSk2N7FJtf69WRB8HGbmDLPeDrYVV+pC41jBxywDQVw53XCt4O/3a7oEESKyxtYxKbhTgO1m9LbG&#10;Qrsb/9D1GGuRIBwKVGBi9IWUoTJkMcycJ07eyXUWY5JdLXWHtwS3rcyz7FNabDgtGPS0N1Sdj71V&#10;MPTLy6Xsz9bQvGzf8+i/S++VmoyH3QpEpCG+ws/2QSvIF3P4P5OO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kjT8MAAADcAAAADwAAAAAAAAAAAAAAAACYAgAAZHJzL2Rv&#10;d25yZXYueG1sUEsFBgAAAAAEAAQA9QAAAIgDAAAAAA==&#10;" filled="f" strokecolor="black [3213]"/>
                <v:rect id="矩形 274" o:spid="_x0000_s1264" style="position:absolute;left:3624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C7O8MA&#10;AADcAAAADwAAAGRycy9kb3ducmV2LnhtbESPUWvCMBSF3wf+h3CFvQxN7YZKNYoIg710MPUHXJpr&#10;U2xuYpNq9+8XQdjj4ZzzHc56O9hW3KgLjWMFs2kGgrhyuuFawen4OVmCCBFZY+uYFPxSgO1m9LLG&#10;Qrs7/9DtEGuRIBwKVGBi9IWUoTJkMUydJ07e2XUWY5JdLXWH9wS3rcyzbC4tNpwWDHraG6ouh94q&#10;GPrl9Vr2F2vovWzf8ui/S++Veh0PuxWISEP8Dz/bX1pBvvi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C7O8MAAADcAAAADwAAAAAAAAAAAAAAAACYAgAAZHJzL2Rv&#10;d25yZXYueG1sUEsFBgAAAAAEAAQA9QAAAIgDAAAAAA==&#10;" filled="f" strokecolor="black [3213]"/>
                <v:rect id="矩形 275" o:spid="_x0000_s1265" style="position:absolute;left:3687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eoMMA&#10;AADcAAAADwAAAGRycy9kb3ducmV2LnhtbESPUWvCMBSF3wf+h3CFvQxN7ZhKNYoIg710MPUHXJpr&#10;U2xuYpNq9+8XQdjj4ZzzHc56O9hW3KgLjWMFs2kGgrhyuuFawen4OVmCCBFZY+uYFPxSgO1m9LLG&#10;Qrs7/9DtEGuRIBwKVGBi9IWUoTJkMUydJ07e2XUWY5JdLXWH9wS3rcyzbC4tNpwWDHraG6ouh94q&#10;GPrl9Vr2F2vovWzf8ui/S++Veh0PuxWISEP8Dz/bX1pBvvi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weoMMAAADcAAAADwAAAAAAAAAAAAAAAACYAgAAZHJzL2Rv&#10;d25yZXYueG1sUEsFBgAAAAAEAAQA9QAAAIgDAAAAAA==&#10;" filled="f" strokecolor="black [3213]"/>
                <v:rect id="矩形 276" o:spid="_x0000_s1266" style="position:absolute;left:3753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eUMQA&#10;AADcAAAADwAAAGRycy9kb3ducmV2LnhtbESPQYvCMBSE74L/ITzB25qugi7VKIsidsGDdgXx9mie&#10;bbF5KU3Uur/eCAseh5n5hpktWlOJGzWutKzgcxCBIM6sLjlXcPhdf3yBcB5ZY2WZFDzIwWLe7cww&#10;1vbOe7qlPhcBwi5GBYX3dSylywoy6Aa2Jg7e2TYGfZBNLnWD9wA3lRxG0VgaLDksFFjTsqDskl6N&#10;gs3f4bryBne7S7Ki5Oc0iuT2qFS/135PQXhq/Tv83060guFkDK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wnlDEAAAA3AAAAA8AAAAAAAAAAAAAAAAAmAIAAGRycy9k&#10;b3ducmV2LnhtbFBLBQYAAAAABAAEAPUAAACJAwAAAAA=&#10;" fillcolor="#4472c4 [3208]" strokecolor="black [3213]">
                  <v:fill r:id="rId8" o:title="" color2="white [3212]" type="pattern"/>
                </v:rect>
                <v:rect id="矩形 277" o:spid="_x0000_s1267" style="position:absolute;left:3816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w7y8YA&#10;AADcAAAADwAAAGRycy9kb3ducmV2LnhtbESPT2vCQBTE7wW/w/KE3nRTC02JrlIqpSn0oKkg3h7Z&#10;ZxLMvg3ZzZ/66d2C0OMwM79hVpvR1KKn1lWWFTzNIxDEudUVFwoOPx+zVxDOI2usLZOCX3KwWU8e&#10;VphoO/Ce+swXIkDYJaig9L5JpHR5SQbd3DbEwTvb1qAPsi2kbnEIcFPLRRS9SIMVh4USG3ovKb9k&#10;nVHweT10W29wt7ukW0q/Ts+R/D4q9Tgd35YgPI3+P3xvp1rBIo7h70w4AnJ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w7y8YAAADcAAAADwAAAAAAAAAAAAAAAACYAgAAZHJz&#10;L2Rvd25yZXYueG1sUEsFBgAAAAAEAAQA9QAAAIsDAAAAAA==&#10;" fillcolor="#4472c4 [3208]" strokecolor="black [3213]">
                  <v:fill r:id="rId8" o:title="" color2="white [3212]" type="pattern"/>
                </v:rect>
                <v:rect id="矩形 278" o:spid="_x0000_s1268" style="position:absolute;left:3878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OvucEA&#10;AADcAAAADwAAAGRycy9kb3ducmV2LnhtbERPy4rCMBTdD/gP4QruxlQFR6pRRBEruPAF4u7SXNti&#10;c1OaqNWvNwthlofznswaU4oH1a6wrKDXjUAQp1YXnCk4HVe/IxDOI2ssLZOCFzmYTVs/E4y1ffKe&#10;HgefiRDCLkYFufdVLKVLczLourYiDtzV1gZ9gHUmdY3PEG5K2Y+ioTRYcGjIsaJFTuntcDcK1u/T&#10;fekN7na3ZEnJ5jKI5PasVKfdzMcgPDX+X/x1J1pB/y+sDWfCEZ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jr7nBAAAA3AAAAA8AAAAAAAAAAAAAAAAAmAIAAGRycy9kb3du&#10;cmV2LnhtbFBLBQYAAAAABAAEAPUAAACGAwAAAAA=&#10;" fillcolor="#4472c4 [3208]" strokecolor="black [3213]">
                  <v:fill r:id="rId8" o:title="" color2="white [3212]" type="pattern"/>
                </v:rect>
                <v:rect id="矩形 279" o:spid="_x0000_s1269" style="position:absolute;left:39423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EUpcMA&#10;AADcAAAADwAAAGRycy9kb3ducmV2LnhtbESPUWvCMBSF3wf+h3CFvQxN7WBqNYoIg710MPUHXJpr&#10;U2xuYpNq9+8XQdjj4ZzzHc56O9hW3KgLjWMFs2kGgrhyuuFawen4OVmACBFZY+uYFPxSgO1m9LLG&#10;Qrs7/9DtEGuRIBwKVGBi9IWUoTJkMUydJ07e2XUWY5JdLXWH9wS3rcyz7ENabDgtGPS0N1RdDr1V&#10;MPSL67XsL9bQe9m+5dF/l94r9ToedisQkYb4H362v7SCfL6E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EUpcMAAADcAAAADwAAAAAAAAAAAAAAAACYAgAAZHJzL2Rv&#10;d25yZXYueG1sUEsFBgAAAAAEAAQA9QAAAIgDAAAAAA==&#10;" filled="f" strokecolor="black [3213]"/>
                <v:rect id="矩形 280" o:spid="_x0000_s1270" style="position:absolute;left:40046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7NH78A&#10;AADcAAAADwAAAGRycy9kb3ducmV2LnhtbERPzYrCMBC+C75DGMGLaLpdWEo1igjCXrqwrg8wNGNT&#10;bCaxSbW+/eYgePz4/je70XbiTn1oHSv4WGUgiGunW24UnP+OywJEiMgaO8ek4EkBdtvpZIOldg/+&#10;pfspNiKFcChRgYnRl1KG2pDFsHKeOHEX11uMCfaN1D0+UrjtZJ5lX9Jiy6nBoKeDofp6GqyCcShu&#10;t2q4WkOfVbfIo/+pvFdqPhv3axCRxvgWv9zfWkFepPnpTDoC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Xs0fvwAAANwAAAAPAAAAAAAAAAAAAAAAAJgCAABkcnMvZG93bnJl&#10;di54bWxQSwUGAAAAAAQABAD1AAAAhAMAAAAA&#10;" filled="f" strokecolor="black [3213]"/>
                <v:rect id="矩形 281" o:spid="_x0000_s1271" style="position:absolute;left:40668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ohMMA&#10;AADcAAAADwAAAGRycy9kb3ducmV2LnhtbESP0YrCMBRE3xf8h3AFXxZN7cJSqlFEEHzpwrp+wKW5&#10;NsXmJjap1r83Cwv7OMzMGWa9HW0n7tSH1rGC5SIDQVw73XKj4PxzmBcgQkTW2DkmBU8KsN1M3tZY&#10;avfgb7qfYiMShEOJCkyMvpQy1IYshoXzxMm7uN5iTLJvpO7xkeC2k3mWfUqLLacFg572hurrabAK&#10;xqG43arhag19VN17Hv1X5b1Ss+m4W4GINMb/8F/7qBXkxRJ+z6Qj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JohMMAAADcAAAADwAAAAAAAAAAAAAAAACYAgAAZHJzL2Rv&#10;d25yZXYueG1sUEsFBgAAAAAEAAQA9QAAAIgDAAAAAA==&#10;" filled="f" strokecolor="black [3213]"/>
                <v:rect id="矩形 282" o:spid="_x0000_s1272" style="position:absolute;left:4128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288MA&#10;AADcAAAADwAAAGRycy9kb3ducmV2LnhtbESP0YrCMBRE3xf8h3AFX5Y13S5IqUYRYcGXLqzuB1ya&#10;a1NsbmKTav17syD4OMzMGWa1GW0nrtSH1rGCz3kGgrh2uuVGwd/x+6MAESKyxs4xKbhTgM168rbC&#10;Ursb/9L1EBuRIBxKVGBi9KWUoTZkMcydJ07eyfUWY5J9I3WPtwS3ncyzbCEttpwWDHraGarPh8Eq&#10;GIficqmGszX0VXXvefQ/lfdKzabjdgki0hhf4Wd7rxXkRQ7/Z9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D288MAAADcAAAADwAAAAAAAAAAAAAAAACYAgAAZHJzL2Rv&#10;d25yZXYueG1sUEsFBgAAAAAEAAQA9QAAAIgDAAAAAA==&#10;" filled="f" strokecolor="black [3213]"/>
                <v:rect id="矩形 283" o:spid="_x0000_s1273" style="position:absolute;left:4191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TaMMA&#10;AADcAAAADwAAAGRycy9kb3ducmV2LnhtbESP0YrCMBRE3xf2H8Jd8GXR1ApL6RplEQRfKuj6AZfm&#10;2hSbm9ikWv/eLCz4OMzMGWa5Hm0nbtSH1rGC+SwDQVw73XKj4PS7nRYgQkTW2DkmBQ8KsF69vy2x&#10;1O7OB7odYyMShEOJCkyMvpQy1IYshpnzxMk7u95iTLJvpO7xnuC2k3mWfUmLLacFg542hurLcbAK&#10;xqG4XqvhYg0tqu4zj35fea/U5GP8+QYRaYyv8H97pxXkxQL+zq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TaMMAAADcAAAADwAAAAAAAAAAAAAAAACYAgAAZHJzL2Rv&#10;d25yZXYueG1sUEsFBgAAAAAEAAQA9QAAAIgDAAAAAA==&#10;" filled="f" strokecolor="black [3213]"/>
                <v:rect id="矩形 284" o:spid="_x0000_s1274" style="position:absolute;left:42541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LHMQA&#10;AADcAAAADwAAAGRycy9kb3ducmV2LnhtbESPzWrDMBCE74W8g9hCLqWR64Rg3CghFAK5OJCfB1is&#10;rWVirRRLTpy3rwqFHoeZ+YZZbUbbiTv1oXWs4GOWgSCunW65UXA5794LECEia+wck4InBdisJy8r&#10;LLV78JHup9iIBOFQogIToy+lDLUhi2HmPHHyvl1vMSbZN1L3+Ehw28k8y5bSYstpwaCnL0P19TRY&#10;BeNQ3G7VcLWG5lX3lkd/qLxXavo6bj9BRBrjf/ivvdcK8mIB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lyxzEAAAA3AAAAA8AAAAAAAAAAAAAAAAAmAIAAGRycy9k&#10;b3ducmV2LnhtbFBLBQYAAAAABAAEAPUAAACJAwAAAAA=&#10;" filled="f" strokecolor="black [3213]"/>
                <v:rect id="矩形 285" o:spid="_x0000_s1275" style="position:absolute;left:43157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luh8QA&#10;AADcAAAADwAAAGRycy9kb3ducmV2LnhtbESPzWrDMBCE74W8g9hCLqWR65Bg3CghFAK5OJCfB1is&#10;rWVirRRLTpy3rwqFHoeZ+YZZbUbbiTv1oXWs4GOWgSCunW65UXA5794LECEia+wck4InBdisJy8r&#10;LLV78JHup9iIBOFQogIToy+lDLUhi2HmPHHyvl1vMSbZN1L3+Ehw28k8y5bSYstpwaCnL0P19TRY&#10;BeNQ3G7VcLWG5lX3lkd/qLxXavo6bj9BRBrjf/ivvdcK8mIB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pbofEAAAA3AAAAA8AAAAAAAAAAAAAAAAAmAIAAGRycy9k&#10;b3ducmV2LnhtbFBLBQYAAAAABAAEAPUAAACJAwAAAAA=&#10;" filled="f" strokecolor="black [3213]"/>
                <v:rect id="矩形 286" o:spid="_x0000_s1276" style="position:absolute;left:4379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vw8MMA&#10;AADcAAAADwAAAGRycy9kb3ducmV2LnhtbESP0YrCMBRE3xf2H8Jd8GXR1ApSukZZBMGXCrp+wKW5&#10;NsXmJjap1r83Cwv7OMzMGWa1GW0n7tSH1rGC+SwDQVw73XKj4PyzmxYgQkTW2DkmBU8KsFm/v62w&#10;1O7BR7qfYiMShEOJCkyMvpQy1IYshpnzxMm7uN5iTLJvpO7xkeC2k3mWLaXFltOCQU9bQ/X1NFgF&#10;41DcbtVwtYYWVfeZR3+ovFdq8jF+f4GINMb/8F97rxXkxRJ+z6Qj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vw8MMAAADcAAAADwAAAAAAAAAAAAAAAACYAgAAZHJzL2Rv&#10;d25yZXYueG1sUEsFBgAAAAAEAAQA9QAAAIgDAAAAAA==&#10;" filled="f" strokecolor="black [3213]"/>
                <v:rect id="矩形 287" o:spid="_x0000_s1277" style="position:absolute;left:44452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dVa8QA&#10;AADcAAAADwAAAGRycy9kb3ducmV2LnhtbESPzWrDMBCE74W8g9hCLqWR60Bi3CghFAK5OJCfB1is&#10;rWVirRRLTpy3rwqFHoeZ+YZZbUbbiTv1oXWs4GOWgSCunW65UXA5794LECEia+wck4InBdisJy8r&#10;LLV78JHup9iIBOFQogIToy+lDLUhi2HmPHHyvl1vMSbZN1L3+Ehw28k8yxbSYstpwaCnL0P19TRY&#10;BeNQ3G7VcLWG5lX3lkd/qLxXavo6bj9BRBrjf/ivvdcK8mIJ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3VWvEAAAA3AAAAA8AAAAAAAAAAAAAAAAAmAIAAGRycy9k&#10;b3ducmV2LnhtbFBLBQYAAAAABAAEAPUAAACJAwAAAAA=&#10;" filled="f" strokecolor="black [3213]"/>
                <v:rect id="矩形 288" o:spid="_x0000_s1278" style="position:absolute;left:45094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jBGb8A&#10;AADcAAAADwAAAGRycy9kb3ducmV2LnhtbERPzYrCMBC+C75DGMGLaLpdWEo1igjCXrqwrg8wNGNT&#10;bCaxSbW+/eYgePz4/je70XbiTn1oHSv4WGUgiGunW24UnP+OywJEiMgaO8ek4EkBdtvpZIOldg/+&#10;pfspNiKFcChRgYnRl1KG2pDFsHKeOHEX11uMCfaN1D0+UrjtZJ5lX9Jiy6nBoKeDofp6GqyCcShu&#10;t2q4WkOfVbfIo/+pvFdqPhv3axCRxvgWv9zfWkFepLXpTDoC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KMEZvwAAANwAAAAPAAAAAAAAAAAAAAAAAJgCAABkcnMvZG93bnJl&#10;di54bWxQSwUGAAAAAAQABAD1AAAAhAMAAAAA&#10;" filled="f" strokecolor="black [3213]"/>
                <v:rect id="矩形 289" o:spid="_x0000_s1279" style="position:absolute;left:45729;top:44129;width:635;height: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RkgsQA&#10;AADcAAAADwAAAGRycy9kb3ducmV2LnhtbESPzWrDMBCE74W8g9hCLqWR60Bw3CghFAK5OJCfB1is&#10;rWVirRRLTpy3rwqFHoeZ+YZZbUbbiTv1oXWs4GOWgSCunW65UXA5794LECEia+wck4InBdisJy8r&#10;LLV78JHup9iIBOFQogIToy+lDLUhi2HmPHHyvl1vMSbZN1L3+Ehw28k8yxbSYstpwaCnL0P19TRY&#10;BeNQ3G7VcLWG5lX3lkd/qLxXavo6bj9BRBrjf/ivvdcK8mIJ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kZILEAAAA3AAAAA8AAAAAAAAAAAAAAAAAmAIAAGRycy9k&#10;b3ducmV2LnhtbFBLBQYAAAAABAAEAPUAAACJAwAAAAA=&#10;" filled="f" strokecolor="black [3213]"/>
                <v:line id="直接连接符 290" o:spid="_x0000_s1280" style="position:absolute;visibility:visible;mso-wrap-style:square" from="9642,38242" to="10797,4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w9ZMEAAADc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me5qcz6QjI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vD1kwQAAANwAAAAPAAAAAAAAAAAAAAAA&#10;AKECAABkcnMvZG93bnJldi54bWxQSwUGAAAAAAQABAD5AAAAjwMAAAAA&#10;" strokecolor="black [3213]" strokeweight=".5pt">
                  <v:stroke joinstyle="miter"/>
                </v:line>
                <v:line id="直接连接符 291" o:spid="_x0000_s1281" style="position:absolute;visibility:visible;mso-wrap-style:square" from="10588,38249" to="19738,4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CY/8UAAADcAAAADwAAAGRycy9kb3ducmV2LnhtbESPQWvCQBSE74X+h+UVequbCJUmukoR&#10;CtIeilHB4yP7zAazbzfZrab/visIPQ4z8w2zWI22ExcaQutYQT7JQBDXTrfcKNjvPl7eQISIrLFz&#10;TAp+KcBq+fiwwFK7K2/pUsVGJAiHEhWYGH0pZagNWQwT54mTd3KDxZjk0Eg94DXBbSenWTaTFltO&#10;CwY9rQ3V5+rHKug/6+rrtckPfuPX5rvHoj8WhVLPT+P7HESkMf6H7+2NVjAtcridS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PCY/8UAAADcAAAADwAAAAAAAAAA&#10;AAAAAAChAgAAZHJzL2Rvd25yZXYueG1sUEsFBgAAAAAEAAQA+QAAAJMDAAAAAA==&#10;" strokecolor="black [3213]" strokeweight=".5pt">
                  <v:stroke joinstyle="miter"/>
                </v:line>
                <v:line id="直接连接符 292" o:spid="_x0000_s1282" style="position:absolute;visibility:visible;mso-wrap-style:square" from="11553,38268" to="28641,4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IGiMUAAADcAAAADwAAAGRycy9kb3ducmV2LnhtbESPQWvCQBSE74X+h+UVvNWNAaVJXaUI&#10;BamHYmyhx0f2mQ1m326yW43/visIPQ4z8w2zXI+2E2caQutYwWyagSCunW65UfB1eH9+AREissbO&#10;MSm4UoD16vFhiaV2F97TuYqNSBAOJSowMfpSylAbshimzhMn7+gGizHJoZF6wEuC207mWbaQFltO&#10;CwY9bQzVp+rXKug/6mo3b2bffus35rPHov8pCqUmT+PbK4hIY/wP39tbrSAvcridSUd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IGiMUAAADcAAAADwAAAAAAAAAA&#10;AAAAAAChAgAAZHJzL2Rvd25yZXYueG1sUEsFBgAAAAAEAAQA+QAAAJMDAAAAAA==&#10;" strokecolor="black [3213]" strokeweight=".5pt">
                  <v:stroke joinstyle="miter"/>
                </v:line>
                <v:line id="直接连接符 293" o:spid="_x0000_s1283" style="position:absolute;visibility:visible;mso-wrap-style:square" from="12480,38274" to="37512,44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6jE8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eL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6jE8UAAADcAAAADwAAAAAAAAAA&#10;AAAAAAChAgAAZHJzL2Rvd25yZXYueG1sUEsFBgAAAAAEAAQA+QAAAJMDAAAAAA==&#10;" strokecolor="black [3213]" strokeweight=".5pt">
                  <v:stroke joinstyle="miter"/>
                </v:line>
                <v:line id="直接连接符 294" o:spid="_x0000_s1284" style="position:absolute;visibility:visible;mso-wrap-style:square" from="13210,38268" to="46357,44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7Z8UAAADcAAAADwAAAGRycy9kb3ducmV2LnhtbESPQWsCMRSE7wX/Q3iCt5pVtLhbo4hQ&#10;kHoo3Vro8bF53SxuXrKbVLf/vhGEHoeZ+YZZbwfbigv1oXGsYDbNQBBXTjdcKzh9vDyuQISIrLF1&#10;TAp+KcB2M3pYY6Hdld/pUsZaJAiHAhWYGH0hZagMWQxT54mT9+16izHJvpa6x2uC21bOs+xJWmw4&#10;LRj0tDdUncsfq6B7rcrjsp59+oPfm7cO8+4rz5WajIfdM4hIQ/wP39sHrWCeL+B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c7Z8UAAADcAAAADwAAAAAAAAAA&#10;AAAAAAChAgAAZHJzL2Rvd25yZXYueG1sUEsFBgAAAAAEAAQA+QAAAJMDAAAAAA==&#10;" strokecolor="black [3213]" strokeweight=".5pt">
                  <v:stroke joinstyle="miter"/>
                </v:line>
                <v:shape id="文本框 4" o:spid="_x0000_s1285" type="#_x0000_t202" style="position:absolute;left:24025;top:50275;width:1841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aSMcA&#10;AADcAAAADwAAAGRycy9kb3ducmV2LnhtbESPQUvDQBSE74X+h+UJvbWbFio2dlukKnhQW9sKentm&#10;n0kw+zbsvqbx37uC4HGYmW+Y5bp3jeooxNqzgekkA0VceFtzaeB4uB9fgYqCbLHxTAa+KcJ6NRws&#10;Mbf+zC/U7aVUCcIxRwOVSJtrHYuKHMaJb4mT9+mDQ0kylNoGPCe4a/Qsyy61w5rTQoUtbSoqvvYn&#10;Z6B5i+HxI5P37rZ8kt1Wn17vps/GjC76m2tQQr38h//aD9bAbDGH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5mkjHAAAA3AAAAA8AAAAAAAAAAAAAAAAAmAIAAGRy&#10;cy9kb3ducmV2LnhtbFBLBQYAAAAABAAEAPUAAACMAwAAAAA=&#10;" filled="f" stroked="f" strokeweight=".5pt">
                  <v:textbox inset="0,0,0,0">
                    <w:txbxContent>
                      <w:p w14:paraId="73005C4E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(b)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296" o:spid="_x0000_s1286" type="#_x0000_t88" style="position:absolute;left:5891;top:16548;width:839;height:882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kysQA&#10;AADcAAAADwAAAGRycy9kb3ducmV2LnhtbESPT2sCMRTE7wW/Q3hCbzWrLmK3RpGWQulNzcXbY/O6&#10;u3TzsiTZP377piB4HGbmN8zuMNlWDORD41jBcpGBIC6dabhSoC+fL1sQISIbbB2TghsFOOxnTzss&#10;jBv5RMM5ViJBOBSooI6xK6QMZU0Ww8J1xMn7cd5iTNJX0ngcE9y2cpVlG2mx4bRQY0fvNZW/594q&#10;6Kv1CSfdsb6N11x/r/OP0edKPc+n4xuISFN8hO/tL6Ng9bqB/zPpCM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XJMrEAAAA3AAAAA8AAAAAAAAAAAAAAAAAmAIAAGRycy9k&#10;b3ducmV2LnhtbFBLBQYAAAAABAAEAPUAAACJAwAAAAA=&#10;" adj="415,10894" strokecolor="#7f7f7f [1612]" strokeweight=".5pt">
                  <v:stroke joinstyle="miter"/>
                </v:shape>
                <v:shape id="右大括号 297" o:spid="_x0000_s1287" type="#_x0000_t88" style="position:absolute;left:14754;top:16538;width:838;height:881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BUcQA&#10;AADcAAAADwAAAGRycy9kb3ducmV2LnhtbESPS2vDMBCE74X8B7GB3Bo5senDjRJKQ6D0lsSX3hZr&#10;a5tYKyPJr38fFQo9DjPzDbM7TKYVAznfWFawWScgiEurG64UFNfT4wsIH5A1tpZJwUweDvvFww5z&#10;bUc+03AJlYgQ9jkqqEPocil9WZNBv7YdcfR+rDMYonSV1A7HCDet3CbJkzTYcFyosaOPmsrbpTcK&#10;+io941R0XMzjd1Z8pdlxdJlSq+X0/gYi0BT+w3/tT61g+/oMv2fiEZD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bgVHEAAAA3AAAAA8AAAAAAAAAAAAAAAAAmAIAAGRycy9k&#10;b3ducmV2LnhtbFBLBQYAAAAABAAEAPUAAACJAwAAAAA=&#10;" adj="415,10894" strokecolor="#7f7f7f [1612]" strokeweight=".5pt">
                  <v:stroke joinstyle="miter"/>
                </v:shape>
                <v:shape id="右大括号 298" o:spid="_x0000_s1288" type="#_x0000_t88" style="position:absolute;left:23711;top:16488;width:857;height:893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sGsMA&#10;AADcAAAADwAAAGRycy9kb3ducmV2LnhtbERPz2vCMBS+C/sfwhN2W1Md6FYbZYiy7STrxvD4aJ5t&#10;bfNSkqjVv345DDx+fL/z1WA6cSbnG8sKJkkKgri0uuFKwc/39ukFhA/IGjvLpOBKHlbLh1GOmbYX&#10;/qJzESoRQ9hnqKAOoc+k9GVNBn1ie+LIHawzGCJ0ldQOLzHcdHKapjNpsOHYUGNP65rKtjgZBUb+&#10;6tNtPf+8vT8fder3m37Xtko9joe3BYhAQ7iL/90fWsH0Na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1sGsMAAADcAAAADwAAAAAAAAAAAAAAAACYAgAAZHJzL2Rv&#10;d25yZXYueG1sUEsFBgAAAAAEAAQA9QAAAIgDAAAAAA==&#10;" adj="419,10894" strokecolor="#7f7f7f [1612]" strokeweight=".5pt">
                  <v:stroke joinstyle="miter"/>
                </v:shape>
                <v:shape id="右大括号 299" o:spid="_x0000_s1289" type="#_x0000_t88" style="position:absolute;left:32562;top:16570;width:839;height:881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wuMIA&#10;AADcAAAADwAAAGRycy9kb3ducmV2LnhtbESPQYvCMBSE78L+h/AWvGmqFrFdoywrwuJN7cXbo3nb&#10;FpuXkkRb/71ZEDwOM/MNs94OphV3cr6xrGA2TUAQl1Y3XCkozvvJCoQPyBpby6TgQR62m4/RGnNt&#10;ez7S/RQqESHsc1RQh9DlUvqyJoN+ajvi6P1ZZzBE6SqpHfYRblo5T5KlNNhwXKixo5+ayuvpZhTc&#10;qsURh6Lj4tFf0uKwSHe9S5Uafw7fXyACDeEdfrV/tYJ5lsH/mXg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LC4wgAAANwAAAAPAAAAAAAAAAAAAAAAAJgCAABkcnMvZG93&#10;bnJldi54bWxQSwUGAAAAAAQABAD1AAAAhwMAAAAA&#10;" adj="415,10894" strokecolor="#7f7f7f [1612]" strokeweight=".5pt">
                  <v:stroke joinstyle="miter"/>
                </v:shape>
                <v:shape id="右大括号 300" o:spid="_x0000_s1290" type="#_x0000_t88" style="position:absolute;left:41446;top:16532;width:839;height:881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mDP74A&#10;AADcAAAADwAAAGRycy9kb3ducmV2LnhtbERPTYvCMBC9L/gfwgje1lRbRKpRRBHEm9qLt6EZ22Iz&#10;KUm09d+bw8IeH+97vR1MK97kfGNZwWyagCAurW64UlDcjr9LED4ga2wtk4IPedhuRj9rzLXt+ULv&#10;a6hEDGGfo4I6hC6X0pc1GfRT2xFH7mGdwRChq6R22Mdw08p5kiykwYZjQ40d7Wsqn9eXUfCq0gsO&#10;RcfFp79nxTnNDr3LlJqMh90KRKAh/Iv/3CetIE3i/HgmHgG5+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Zgz++AAAA3AAAAA8AAAAAAAAAAAAAAAAAmAIAAGRycy9kb3ducmV2&#10;LnhtbFBLBQYAAAAABAAEAPUAAACDAwAAAAA=&#10;" adj="415,10894" strokecolor="#7f7f7f [1612]" strokeweight=".5pt">
                  <v:stroke joinstyle="miter"/>
                </v:shape>
                <v:shape id="文本框 4" o:spid="_x0000_s1291" type="#_x0000_t202" style="position:absolute;left:3857;top:21027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kGUcYA&#10;AADcAAAADwAAAGRycy9kb3ducmV2LnhtbESPX0sDMRDE3wW/Q1jBN5ucgsjZtJSq4IN/am1B37aX&#10;7d3hZXMk2+v57Y0g+DjMzG+Y6Xz0nRoopjawhWJiQBFXwbVcW9i8P1zcgEqC7LALTBa+KcF8dnoy&#10;xdKFI7/RsJZaZQinEi00In2pdaoa8pgmoSfO3j5Ej5JlrLWLeMxw3+lLY661x5bzQoM9LRuqvtYH&#10;b6H7SPFpZ+RzuKufZfWqD9v74sXa87NxcQtKaJT/8F/70Vm4MgX8nslH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kGUcYAAADcAAAADwAAAAAAAAAAAAAAAACYAgAAZHJz&#10;L2Rvd25yZXYueG1sUEsFBgAAAAAEAAQA9QAAAIsDAAAAAA==&#10;" filled="f" stroked="f" strokeweight=".5pt">
                  <v:textbox inset="0,0,0,0">
                    <w:txbxContent>
                      <w:p w14:paraId="1AA5F163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292" type="#_x0000_t202" style="position:absolute;left:12709;top:21015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uYJsYA&#10;AADcAAAADwAAAGRycy9kb3ducmV2LnhtbESPQUsDMRSE74L/ITzBm01aQWRtWsRW8NBarQp6e26e&#10;u4ublyV53W7/fVMQPA4z8w0znQ++VT3F1AS2MB4ZUMRlcA1XFt7fHq9uQSVBdtgGJgsHSjCfnZ9N&#10;sXBhz6/Ub6VSGcKpQAu1SFdoncqaPKZR6Iiz9xOiR8kyVtpF3Ge4b/XEmBvtseG8UGNHDzWVv9ud&#10;t9B+prj6NvLVL6q1vGz07mM5frb28mK4vwMlNMh/+K/95CxcmwmczuQjoGd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uYJsYAAADcAAAADwAAAAAAAAAAAAAAAACYAgAAZHJz&#10;L2Rvd25yZXYueG1sUEsFBgAAAAAEAAQA9QAAAIsDAAAAAA==&#10;" filled="f" stroked="f" strokeweight=".5pt">
                  <v:textbox inset="0,0,0,0">
                    <w:txbxContent>
                      <w:p w14:paraId="3470E693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293" type="#_x0000_t202" style="position:absolute;left:21637;top:21015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c9vcYA&#10;AADcAAAADwAAAGRycy9kb3ducmV2LnhtbESPQUsDMRSE74L/ITzBm01qQWRtWsRW8NBarQp6e26e&#10;u4ublyV53W7/fVMQPA4z8w0znQ++VT3F1AS2MB4ZUMRlcA1XFt7fHq9uQSVBdtgGJgsHSjCfnZ9N&#10;sXBhz6/Ub6VSGcKpQAu1SFdoncqaPKZR6Iiz9xOiR8kyVtpF3Ge4b/W1MTfaY8N5ocaOHmoqf7c7&#10;b6H9THH1beSrX1Rredno3cdy/Gzt5cVwfwdKaJD/8F/7yVmYmAmczuQjoGd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c9vcYAAADcAAAADwAAAAAAAAAAAAAAAACYAgAAZHJz&#10;L2Rvd25yZXYueG1sUEsFBgAAAAAEAAQA9QAAAIsDAAAAAA==&#10;" filled="f" stroked="f" strokeweight=".5pt">
                  <v:textbox inset="0,0,0,0">
                    <w:txbxContent>
                      <w:p w14:paraId="1F9132C7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294" type="#_x0000_t202" style="position:absolute;left:30514;top:21072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6lycYA&#10;AADcAAAADwAAAGRycy9kb3ducmV2LnhtbESPX0sDMRDE3wt+h7CCb23SKiJn0yJWoQ+tf6qCvq2X&#10;9e7wsjmS7fX67Y0g+DjMzG+Y+XLwreoppiawhenEgCIug2u4svD6cj++ApUE2WEbmCwcKcFycTKa&#10;Y+HCgZ+p30mlMoRTgRZqka7QOpU1eUyT0BFn7ytEj5JlrLSLeMhw3+qZMZfaY8N5ocaObmsqv3d7&#10;b6F9T3HzaeSjX1VbeXrU+7e76YO1Z6fDzTUooUH+w3/ttbNwbi7g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6lycYAAADcAAAADwAAAAAAAAAAAAAAAACYAgAAZHJz&#10;L2Rvd25yZXYueG1sUEsFBgAAAAAEAAQA9QAAAIsDAAAAAA==&#10;" filled="f" stroked="f" strokeweight=".5pt">
                  <v:textbox inset="0,0,0,0">
                    <w:txbxContent>
                      <w:p w14:paraId="4312ABB0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295" type="#_x0000_t202" style="position:absolute;left:39353;top:21015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AUsYA&#10;AADcAAAADwAAAGRycy9kb3ducmV2LnhtbESPX0sDMRDE3wt+h7CCb23SiiJn0yJWoQ+tf6qCvq2X&#10;9e7wsjmS7fX67Y0g+DjMzG+Y+XLwreoppiawhenEgCIug2u4svD6cj++ApUE2WEbmCwcKcFycTKa&#10;Y+HCgZ+p30mlMoRTgRZqka7QOpU1eUyT0BFn7ytEj5JlrLSLeMhw3+qZMZfaY8N5ocaObmsqv3d7&#10;b6F9T3HzaeSjX1VbeXrU+7e76YO1Z6fDzTUooUH+w3/ttbNwbi7g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IAUsYAAADcAAAADwAAAAAAAAAAAAAAAACYAgAAZHJz&#10;L2Rvd25yZXYueG1sUEsFBgAAAAAEAAQA9QAAAIsDAAAAAA==&#10;" filled="f" stroked="f" strokeweight=".5pt">
                  <v:textbox inset="0,0,0,0">
                    <w:txbxContent>
                      <w:p w14:paraId="79B013B1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右大括号 306" o:spid="_x0000_s1296" type="#_x0000_t88" style="position:absolute;left:6007;top:42569;width:838;height:8821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+0MEA&#10;AADcAAAADwAAAGRycy9kb3ducmV2LnhtbESPQYvCMBSE74L/ITzBm6baIlKNIooge9PtxdujebbF&#10;5qUk0dZ/v1lY2OMwM98w2/1gWvEm5xvLChbzBARxaXXDlYLi+zxbg/ABWWNrmRR8yMN+Nx5tMde2&#10;5yu9b6ESEcI+RwV1CF0upS9rMujntiOO3sM6gyFKV0ntsI9w08plkqykwYbjQo0dHWsqn7eXUfCq&#10;0isORcfFp79nxVeanXqXKTWdDIcNiEBD+A//tS9aQZqs4PdMPAJ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8vtDBAAAA3AAAAA8AAAAAAAAAAAAAAAAAmAIAAGRycy9kb3du&#10;cmV2LnhtbFBLBQYAAAAABAAEAPUAAACGAwAAAAA=&#10;" adj="415,10894" strokecolor="#7f7f7f [1612]" strokeweight=".5pt">
                  <v:stroke joinstyle="miter"/>
                </v:shape>
                <v:shape id="右大括号 307" o:spid="_x0000_s1297" type="#_x0000_t88" style="position:absolute;left:14868;top:42554;width:838;height:881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AbS8MA&#10;AADcAAAADwAAAGRycy9kb3ducmV2LnhtbESPwWrDMBBE74X+g9hCb7Xc2qTFsRJKSyHk5sSX3hZr&#10;a5tYKyMpsf33VSCQ4zAzb5hyO5tBXMj53rKC1yQFQdxY3XOroD7+vHyA8AFZ42CZFCzkYbt5fCix&#10;0Hbiii6H0IoIYV+ggi6EsZDSNx0Z9IkdiaP3Z53BEKVrpXY4RbgZ5FuarqTBnuNChyN9ddScDmej&#10;4NxmFc71yPUy/eb1Psu/J5cr9fw0f65BBJrDPXxr77SCLH2H65l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AbS8MAAADcAAAADwAAAAAAAAAAAAAAAACYAgAAZHJzL2Rv&#10;d25yZXYueG1sUEsFBgAAAAAEAAQA9QAAAIgDAAAAAA==&#10;" adj="415,10894" strokecolor="#7f7f7f [1612]" strokeweight=".5pt">
                  <v:stroke joinstyle="miter"/>
                </v:shape>
                <v:shape id="右大括号 308" o:spid="_x0000_s1298" type="#_x0000_t88" style="position:absolute;left:23739;top:42503;width:857;height:893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b2AMIA&#10;AADcAAAADwAAAGRycy9kb3ducmV2LnhtbERPz2vCMBS+D/wfwhN2m4kWnHRGEXFsO42pyI6P5q3t&#10;2ryUJrZd/3pzGHj8+H6vt4OtRUetLx1rmM8UCOLMmZJzDefT69MKhA/IBmvHpOGPPGw3k4c1psb1&#10;/EXdMeQihrBPUUMRQpNK6bOCLPqZa4gj9+NaiyHCNpemxT6G21oulFpKiyXHhgIb2heUVcer1WDl&#10;xVzH/fPH+Jb8GuW/D81nVWn9OB12LyACDeEu/ne/Gw2JimvjmXgE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pvYAwgAAANwAAAAPAAAAAAAAAAAAAAAAAJgCAABkcnMvZG93&#10;bnJldi54bWxQSwUGAAAAAAQABAD1AAAAhwMAAAAA&#10;" adj="419,10894" strokecolor="#7f7f7f [1612]" strokeweight=".5pt">
                  <v:stroke joinstyle="miter"/>
                </v:shape>
                <v:shape id="右大括号 309" o:spid="_x0000_s1299" type="#_x0000_t88" style="position:absolute;left:32591;top:42592;width:838;height:881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MqosMA&#10;AADcAAAADwAAAGRycy9kb3ducmV2LnhtbESPwWrDMBBE74X+g9hCb7Xc2oTWsRJKSyHk5sSX3hZr&#10;a5tYKyMpsf33VSCQ4zAzb5hyO5tBXMj53rKC1yQFQdxY3XOroD7+vLyD8AFZ42CZFCzkYbt5fCix&#10;0Hbiii6H0IoIYV+ggi6EsZDSNx0Z9IkdiaP3Z53BEKVrpXY4RbgZ5FuarqTBnuNChyN9ddScDmej&#10;4NxmFc71yPUy/eb1Psu/J5cr9fw0f65BBJrDPXxr77SCLP2A65l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MqosMAAADcAAAADwAAAAAAAAAAAAAAAACYAgAAZHJzL2Rv&#10;d25yZXYueG1sUEsFBgAAAAAEAAQA9QAAAIgDAAAAAA==&#10;" adj="415,10894" strokecolor="#7f7f7f [1612]" strokeweight=".5pt">
                  <v:stroke joinstyle="miter"/>
                </v:shape>
                <v:shape id="右大括号 310" o:spid="_x0000_s1300" type="#_x0000_t88" style="position:absolute;left:41475;top:42554;width:838;height:881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V4r4A&#10;AADcAAAADwAAAGRycy9kb3ducmV2LnhtbERPTYvCMBC9C/6HMII3TbVFlmoUUQTxpvayt6EZ22Iz&#10;KUm09d+bw8IeH+97sxtMK97kfGNZwWKegCAurW64UlDcT7MfED4ga2wtk4IPedhtx6MN5tr2fKX3&#10;LVQihrDPUUEdQpdL6cuaDPq57Ygj97DOYIjQVVI77GO4aeUySVbSYMOxocaODjWVz9vLKHhV6RWH&#10;ouPi0/9mxSXNjr3LlJpOhv0aRKAh/Iv/3GetIF3E+fFMPAJy+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AFeK+AAAA3AAAAA8AAAAAAAAAAAAAAAAAmAIAAGRycy9kb3ducmV2&#10;LnhtbFBLBQYAAAAABAAEAPUAAACDAwAAAAA=&#10;" adj="415,10894" strokecolor="#7f7f7f [1612]" strokeweight=".5pt">
                  <v:stroke joinstyle="miter"/>
                </v:shape>
                <v:shape id="文本框 4" o:spid="_x0000_s1301" type="#_x0000_t202" style="position:absolute;left:3971;top:47043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CQjMYA&#10;AADcAAAADwAAAGRycy9kb3ducmV2LnhtbESPW0vDQBSE3wX/w3KEvtlNLIik3RZRC33wUnuB9u2Y&#10;PSbB7Nmwe5rGf+8Kgo/DzHzDzBaDa1VPITaeDeTjDBRx6W3DlYHddnl9ByoKssXWMxn4pgiL+eXF&#10;DAvrz/xO/UYqlSAcCzRQi3SF1rGsyWEc+444eZ8+OJQkQ6VtwHOCu1bfZNmtdthwWqixo4eayq/N&#10;yRloDzE8f2Ry7B+rF1m/6dP+KX81ZnQ13E9BCQ3yH/5rr6yBSZ7D75l0BP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CQjMYAAADcAAAADwAAAAAAAAAAAAAAAACYAgAAZHJz&#10;L2Rvd25yZXYueG1sUEsFBgAAAAAEAAQA9QAAAIsDAAAAAA==&#10;" filled="f" stroked="f" strokeweight=".5pt">
                  <v:textbox inset="0,0,0,0">
                    <w:txbxContent>
                      <w:p w14:paraId="3DC2D4F4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302" type="#_x0000_t202" style="position:absolute;left:12823;top:47031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IO+8YA&#10;AADcAAAADwAAAGRycy9kb3ducmV2LnhtbESPS2vDMBCE74X+B7GF3BrZCZTgRAmhD+ihzzSB9La1&#10;NraptTLSxnH/fVUI9DjMzDfMYjW4VvUUYuPZQD7OQBGX3jZcGdh+PFzPQEVBtth6JgM/FGG1vLxY&#10;YGH9id+p30ilEoRjgQZqka7QOpY1OYxj3xEn7+CDQ0kyVNoGPCW4a/Uky260w4bTQo0d3dZUfm+O&#10;zkC7j+HpK5PP/q56lrdXfdzd5y/GjK6G9RyU0CD/4XP70RqY5hP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IO+8YAAADcAAAADwAAAAAAAAAAAAAAAACYAgAAZHJz&#10;L2Rvd25yZXYueG1sUEsFBgAAAAAEAAQA9QAAAIsDAAAAAA==&#10;" filled="f" stroked="f" strokeweight=".5pt">
                  <v:textbox inset="0,0,0,0">
                    <w:txbxContent>
                      <w:p w14:paraId="67B5E188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303" type="#_x0000_t202" style="position:absolute;left:21751;top:47031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6rYMYA&#10;AADcAAAADwAAAGRycy9kb3ducmV2LnhtbESPS2vDMBCE74X+B7GF3BrZDZTgRAmhD8ihzzSB9La1&#10;NraptTLSxnH/fVUI9DjMzDfMfDm4VvUUYuPZQD7OQBGX3jZcGdh+PF5PQUVBtth6JgM/FGG5uLyY&#10;Y2H9id+p30ilEoRjgQZqka7QOpY1OYxj3xEn7+CDQ0kyVNoGPCW4a/VNlt1qhw2nhRo7uqup/N4c&#10;nYF2H8PTVyaf/X31LG+v+rh7yF+MGV0NqxkooUH+w+f22hqY5B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6rYMYAAADcAAAADwAAAAAAAAAAAAAAAACYAgAAZHJz&#10;L2Rvd25yZXYueG1sUEsFBgAAAAAEAAQA9QAAAIsDAAAAAA==&#10;" filled="f" stroked="f" strokeweight=".5pt">
                  <v:textbox inset="0,0,0,0">
                    <w:txbxContent>
                      <w:p w14:paraId="42F1C736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304" type="#_x0000_t202" style="position:absolute;left:30629;top:47088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zFMYA&#10;AADcAAAADwAAAGRycy9kb3ducmV2LnhtbESPW0vDQBSE3wX/w3IE3+wmKiJpt6VoCz5460Wwb6fZ&#10;0ySYPRt2T9P4711B8HGYmW+YyWxwreopxMazgXyUgSIuvW24MrDdLK/uQUVBtth6JgPfFGE2PT+b&#10;YGH9iVfUr6VSCcKxQAO1SFdoHcuaHMaR74iTd/DBoSQZKm0DnhLctfo6y+60w4bTQo0dPdRUfq2P&#10;zkD7GcPzPpNd/1i9yPubPn4s8ldjLi+G+RiU0CD/4b/2kzVwk9/C75l0BP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czFMYAAADcAAAADwAAAAAAAAAAAAAAAACYAgAAZHJz&#10;L2Rvd25yZXYueG1sUEsFBgAAAAAEAAQA9QAAAIsDAAAAAA==&#10;" filled="f" stroked="f" strokeweight=".5pt">
                  <v:textbox inset="0,0,0,0">
                    <w:txbxContent>
                      <w:p w14:paraId="3DA0F5FE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shape id="文本框 4" o:spid="_x0000_s1305" type="#_x0000_t202" style="position:absolute;left:39468;top:47037;width:4826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Wj8YA&#10;AADcAAAADwAAAGRycy9kb3ducmV2LnhtbESPW0vDQBSE3wX/w3IE3+wmiiJpt6VoCz5460Wwb6fZ&#10;0ySYPRt2T9P4711B8HGYmW+YyWxwreopxMazgXyUgSIuvW24MrDdLK/uQUVBtth6JgPfFGE2PT+b&#10;YGH9iVfUr6VSCcKxQAO1SFdoHcuaHMaR74iTd/DBoSQZKm0DnhLctfo6y+60w4bTQo0dPdRUfq2P&#10;zkD7GcPzPpNd/1i9yPubPn4s8ldjLi+G+RiU0CD/4b/2kzVwk9/C75l0BP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uWj8YAAADcAAAADwAAAAAAAAAAAAAAAACYAgAAZHJz&#10;L2Rvd25yZXYueG1sUEsFBgAAAAAEAAQA9QAAAIsDAAAAAA==&#10;" filled="f" stroked="f" strokeweight=".5pt">
                  <v:textbox inset="0,0,0,0">
                    <w:txbxContent>
                      <w:p w14:paraId="3B697BD9" w14:textId="77777777" w:rsidR="00AC583F" w:rsidRPr="00464EDA" w:rsidRDefault="00AC583F" w:rsidP="00AC583F">
                        <w:pPr>
                          <w:pStyle w:val="af5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64EDA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1 slot</w:t>
                        </w:r>
                      </w:p>
                    </w:txbxContent>
                  </v:textbox>
                </v:shape>
                <v:rect id="矩形 316" o:spid="_x0000_s1306" style="position:absolute;left:38323;top:994;width:635;height:2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Lk8IA&#10;AADcAAAADwAAAGRycy9kb3ducmV2LnhtbESP32rCMBTG7we+QziCN0NTLTjtjCKDst626wMcmmNb&#10;1pyEJmrn05vBYJcf358f3+E0mUHcaPS9ZQXrVQKCuLG651ZB/ZUvdyB8QNY4WCYFP+ThdJy9HDDT&#10;9s4l3arQijjCPkMFXQguk9I3HRn0K+uIo3exo8EQ5dhKPeI9jptBbpJkKw32HAkdOvroqPmuriZC&#10;Pl/d3hZ5fdnL+q10j1TmAyu1mE/ndxCBpvAf/msXWkG63sLvmXgE5PE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/YuTwgAAANwAAAAPAAAAAAAAAAAAAAAAAJgCAABkcnMvZG93&#10;bnJldi54bWxQSwUGAAAAAAQABAD1AAAAhwMAAAAA&#10;" fillcolor="#4472c4 [3208]" strokecolor="black [3213]" strokeweight=".5pt">
                  <v:fill r:id="rId8" o:title="" color2="white [3212]" type="pattern"/>
                </v:rect>
                <v:shape id="文本框 4" o:spid="_x0000_s1307" type="#_x0000_t202" style="position:absolute;left:39666;top:1153;width:12995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/MksQA&#10;AADcAAAADwAAAGRycy9kb3ducmV2LnhtbERPXWvCMBR9F/wP4Qp7EU3dhkpnlG0gbDARdfh8aa5N&#10;tbnpmmjb/frlYeDj4XwvVq0txY1qXzhWMBknIIgzpwvOFXwf1qM5CB+QNZaOSUFHHlbLfm+BqXYN&#10;7+i2D7mIIexTVGBCqFIpfWbIoh+7ijhyJ1dbDBHWudQ1NjHclvIxSabSYsGxwWBF74ayy/5qFcy7&#10;583wOJ0dz+X288385j/8dUGlHgbt6wuIQG24i//dH1rB0ySujWfi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/zJLEAAAA3AAAAA8AAAAAAAAAAAAAAAAAmAIAAGRycy9k&#10;b3ducmV2LnhtbFBLBQYAAAAABAAEAPUAAACJAwAAAAA=&#10;" fillcolor="white [3201]" stroked="f" strokeweight=".5pt">
                  <v:textbox inset="0,0,0,0">
                    <w:txbxContent>
                      <w:p w14:paraId="5BAF9E2D" w14:textId="2DB8650C" w:rsidR="00F54962" w:rsidRPr="00464EDA" w:rsidRDefault="003172BE" w:rsidP="00AC583F">
                        <w:pPr>
                          <w:pStyle w:val="af5"/>
                          <w:spacing w:before="0" w:beforeAutospacing="0" w:after="0" w:afterAutospacing="0"/>
                          <w:jc w:val="both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>m</w:t>
                        </w:r>
                        <w:r w:rsidR="00F54962">
                          <w:rPr>
                            <w:rFonts w:asciiTheme="minorHAnsi" w:hAnsiTheme="minorHAnsi" w:cstheme="minorHAnsi"/>
                            <w:kern w:val="2"/>
                            <w:sz w:val="20"/>
                            <w:szCs w:val="20"/>
                          </w:rPr>
                          <w:t>onitoring occasion</w:t>
                        </w:r>
                      </w:p>
                    </w:txbxContent>
                  </v:textbox>
                </v:shape>
                <v:rect id="矩形 319" o:spid="_x0000_s1308" style="position:absolute;left:36948;top:82;width:15713;height:4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A18QA&#10;AADcAAAADwAAAGRycy9kb3ducmV2LnhtbESP0YrCMBRE3wX/IVzBl0VTXRC3GkUUQRZUVv2AS3Nt&#10;is1NbaLW/fqNsODjMDNnmOm8saW4U+0LxwoG/QQEceZ0wbmC03HdG4PwAVlj6ZgUPMnDfNZuTTHV&#10;7sE/dD+EXEQI+xQVmBCqVEqfGbLo+64ijt7Z1RZDlHUudY2PCLelHCbJSFosOC4YrGhpKLscblYB&#10;XUZ7Z7cLed0ex6vv32Zpdh+FUt1Os5iACNSEd/i/vdEKPgdf8DoTj4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nQNfEAAAA3AAAAA8AAAAAAAAAAAAAAAAAmAIAAGRycy9k&#10;b3ducmV2LnhtbFBLBQYAAAAABAAEAPUAAACJAwAAAAA=&#10;" filled="f" strokecolor="#7f7f7f [1612]" strokeweight=".5pt"/>
                <w10:anchorlock/>
              </v:group>
            </w:pict>
          </mc:Fallback>
        </mc:AlternateContent>
      </w:r>
    </w:p>
    <w:p w14:paraId="78A7CCB4" w14:textId="0755DDF7" w:rsidR="002967F5" w:rsidRDefault="002C1A52" w:rsidP="00464EDA">
      <w:pPr>
        <w:pStyle w:val="Caption"/>
      </w:pPr>
      <w:bookmarkStart w:id="4" w:name="_Ref92445553"/>
      <w:r>
        <w:t xml:space="preserve">Figure </w:t>
      </w:r>
      <w:r w:rsidR="00FD2376">
        <w:rPr>
          <w:noProof/>
        </w:rPr>
        <w:fldChar w:fldCharType="begin"/>
      </w:r>
      <w:r w:rsidR="00FD2376">
        <w:rPr>
          <w:noProof/>
        </w:rPr>
        <w:instrText xml:space="preserve"> SEQ Figure \* ARABIC </w:instrText>
      </w:r>
      <w:r w:rsidR="00FD2376">
        <w:rPr>
          <w:noProof/>
        </w:rPr>
        <w:fldChar w:fldCharType="separate"/>
      </w:r>
      <w:r>
        <w:rPr>
          <w:noProof/>
        </w:rPr>
        <w:t>1</w:t>
      </w:r>
      <w:r w:rsidR="00FD2376">
        <w:rPr>
          <w:noProof/>
        </w:rPr>
        <w:fldChar w:fldCharType="end"/>
      </w:r>
      <w:bookmarkEnd w:id="4"/>
      <w:r>
        <w:t xml:space="preserve"> </w:t>
      </w:r>
      <w:r w:rsidR="008A49AB">
        <w:t>Examples of monitoring occasions for Group (1) search space for a UE that supports multi-slot monitoring for 480 kHz with: (a) (</w:t>
      </w:r>
      <w:proofErr w:type="gramStart"/>
      <w:r w:rsidR="008A49AB">
        <w:t>X,Y</w:t>
      </w:r>
      <w:proofErr w:type="gramEnd"/>
      <w:r w:rsidR="008A49AB">
        <w:t>) = (4,1), and (b) (X,Y) = (4,2)</w:t>
      </w:r>
      <w:r w:rsidR="000D0240">
        <w:t>.</w:t>
      </w:r>
    </w:p>
    <w:p w14:paraId="781767A1" w14:textId="695DB30B" w:rsidR="00935CB6" w:rsidRPr="00C569C0" w:rsidRDefault="00933665" w:rsidP="00011E8C">
      <w:pPr>
        <w:widowControl/>
        <w:snapToGrid w:val="0"/>
        <w:spacing w:afterLines="50" w:after="156"/>
        <w:rPr>
          <w:rFonts w:ascii="Times New Roman" w:eastAsia="SimSun" w:hAnsi="Times New Roman" w:cs="Times New Roman"/>
          <w:kern w:val="0"/>
          <w:sz w:val="22"/>
        </w:rPr>
      </w:pPr>
      <w:r w:rsidRPr="00C569C0">
        <w:rPr>
          <w:rFonts w:ascii="Times New Roman" w:eastAsia="SimSun" w:hAnsi="Times New Roman" w:cs="Times New Roman"/>
          <w:kern w:val="0"/>
          <w:sz w:val="22"/>
        </w:rPr>
        <w:t>Among the existing configurable periodicities {</w:t>
      </w:r>
      <w:r w:rsidRPr="00C569C0">
        <w:t>sl1, sl2, sl4, sl5, sl8, sl10, sl16, sl20, sl40, sl80, sl160, sl320, sl640, sl1280, sl2560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}, </w:t>
      </w:r>
      <w:r w:rsidR="00464EDA" w:rsidRPr="00C569C0">
        <w:rPr>
          <w:rFonts w:ascii="Times New Roman" w:eastAsia="SimSun" w:hAnsi="Times New Roman" w:cs="Times New Roman"/>
          <w:kern w:val="0"/>
          <w:sz w:val="22"/>
        </w:rPr>
        <w:t xml:space="preserve">there are entries 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not divisible by X= 4 or 8, which cannot be </w:t>
      </w:r>
      <w:r w:rsidRPr="00C569C0">
        <w:rPr>
          <w:rFonts w:ascii="Times New Roman" w:eastAsia="SimSun" w:hAnsi="Times New Roman" w:cs="Times New Roman"/>
          <w:kern w:val="0"/>
          <w:sz w:val="22"/>
        </w:rPr>
        <w:lastRenderedPageBreak/>
        <w:t xml:space="preserve">configured to UE operating with 480kHz and 960kHz SCS. On the other </w:t>
      </w:r>
      <w:r w:rsidR="00657936" w:rsidRPr="00C569C0">
        <w:rPr>
          <w:rFonts w:ascii="Times New Roman" w:eastAsia="SimSun" w:hAnsi="Times New Roman" w:cs="Times New Roman"/>
          <w:kern w:val="0"/>
          <w:sz w:val="22"/>
        </w:rPr>
        <w:t>hand,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 the range of configurable SS periodicity in terms of absolute time shrinks with the increasing SCS. In order to maintain the same </w:t>
      </w:r>
      <w:r w:rsidR="00E43799" w:rsidRPr="00C569C0">
        <w:rPr>
          <w:rFonts w:ascii="Times New Roman" w:eastAsia="SimSun" w:hAnsi="Times New Roman" w:cs="Times New Roman"/>
          <w:kern w:val="0"/>
          <w:sz w:val="22"/>
        </w:rPr>
        <w:t xml:space="preserve">range and flexibility of 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SS periodicity </w:t>
      </w:r>
      <w:r w:rsidR="00E43799" w:rsidRPr="00C569C0">
        <w:rPr>
          <w:rFonts w:ascii="Times New Roman" w:eastAsia="SimSun" w:hAnsi="Times New Roman" w:cs="Times New Roman"/>
          <w:kern w:val="0"/>
          <w:sz w:val="22"/>
        </w:rPr>
        <w:t xml:space="preserve">configuration </w:t>
      </w:r>
      <w:r w:rsidRPr="00C569C0">
        <w:rPr>
          <w:rFonts w:ascii="Times New Roman" w:eastAsia="SimSun" w:hAnsi="Times New Roman" w:cs="Times New Roman"/>
          <w:kern w:val="0"/>
          <w:sz w:val="22"/>
        </w:rPr>
        <w:t>as 120</w:t>
      </w:r>
      <w:r w:rsidR="00E43799" w:rsidRPr="00C569C0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C569C0">
        <w:rPr>
          <w:rFonts w:ascii="Times New Roman" w:eastAsia="SimSun" w:hAnsi="Times New Roman" w:cs="Times New Roman"/>
          <w:kern w:val="0"/>
          <w:sz w:val="22"/>
        </w:rPr>
        <w:t>kHz SCS</w:t>
      </w:r>
      <w:r w:rsidR="00E43799" w:rsidRPr="00C569C0">
        <w:rPr>
          <w:rFonts w:ascii="Times New Roman" w:eastAsia="SimSun" w:hAnsi="Times New Roman" w:cs="Times New Roman"/>
          <w:kern w:val="0"/>
          <w:sz w:val="22"/>
        </w:rPr>
        <w:t>,</w:t>
      </w:r>
      <w:r w:rsidR="00011E8C" w:rsidRPr="00C569C0">
        <w:rPr>
          <w:rFonts w:ascii="Times New Roman" w:eastAsia="SimSun" w:hAnsi="Times New Roman" w:cs="Times New Roman"/>
          <w:kern w:val="0"/>
          <w:sz w:val="22"/>
        </w:rPr>
        <w:t xml:space="preserve"> the following </w:t>
      </w:r>
      <w:r w:rsidR="00935CB6" w:rsidRPr="00C569C0">
        <w:rPr>
          <w:rFonts w:ascii="Times New Roman" w:eastAsia="SimSun" w:hAnsi="Times New Roman" w:cs="Times New Roman"/>
          <w:kern w:val="0"/>
          <w:sz w:val="22"/>
        </w:rPr>
        <w:t xml:space="preserve">two </w:t>
      </w:r>
      <w:r w:rsidR="00E43799" w:rsidRPr="00C569C0">
        <w:rPr>
          <w:rFonts w:ascii="Times New Roman" w:eastAsia="SimSun" w:hAnsi="Times New Roman" w:cs="Times New Roman"/>
          <w:kern w:val="0"/>
          <w:sz w:val="22"/>
        </w:rPr>
        <w:t xml:space="preserve">alternatives of enhancement to </w:t>
      </w:r>
      <w:proofErr w:type="spellStart"/>
      <w:r w:rsidR="00E43799" w:rsidRPr="00C569C0">
        <w:rPr>
          <w:i/>
        </w:rPr>
        <w:t>monitoringSlotPeriodicityAndOffset</w:t>
      </w:r>
      <w:proofErr w:type="spellEnd"/>
      <w:r w:rsidR="00E43799" w:rsidRPr="00C569C0">
        <w:rPr>
          <w:rFonts w:ascii="Times New Roman" w:eastAsia="SimSun" w:hAnsi="Times New Roman" w:cs="Times New Roman"/>
          <w:kern w:val="0"/>
          <w:sz w:val="22"/>
        </w:rPr>
        <w:t xml:space="preserve"> can be considered:</w:t>
      </w:r>
    </w:p>
    <w:p w14:paraId="702B5597" w14:textId="2B81676B" w:rsidR="005168EA" w:rsidRPr="00C569C0" w:rsidRDefault="00E43799" w:rsidP="000C5685">
      <w:pPr>
        <w:pStyle w:val="ListParagraph"/>
        <w:numPr>
          <w:ilvl w:val="0"/>
          <w:numId w:val="41"/>
        </w:numPr>
        <w:spacing w:beforeLines="50" w:before="156" w:afterLines="50" w:after="156"/>
      </w:pPr>
      <w:r w:rsidRPr="00C569C0">
        <w:t xml:space="preserve">Add periodicities of {sl32, sl64, sl128, sl5120, sl10240, sl20480} to the list of </w:t>
      </w:r>
      <w:proofErr w:type="spellStart"/>
      <w:r w:rsidRPr="00C569C0">
        <w:rPr>
          <w:i/>
        </w:rPr>
        <w:t>monitoringSlotPeriodicityAndOffset</w:t>
      </w:r>
      <w:proofErr w:type="spellEnd"/>
      <w:r w:rsidRPr="00C569C0">
        <w:rPr>
          <w:i/>
        </w:rPr>
        <w:t>.</w:t>
      </w:r>
      <w:r w:rsidR="005969E3" w:rsidRPr="00C569C0">
        <w:t xml:space="preserve"> </w:t>
      </w:r>
      <w:r w:rsidRPr="00C569C0">
        <w:t>T</w:t>
      </w:r>
      <w:r w:rsidR="005969E3" w:rsidRPr="00C569C0">
        <w:t>he offset field should be extended accordingly, e.g., for sl32, the range of offset should be from 0 to 31.</w:t>
      </w:r>
    </w:p>
    <w:p w14:paraId="3671D846" w14:textId="65DAC080" w:rsidR="005168EA" w:rsidRPr="00C569C0" w:rsidRDefault="00011E8C" w:rsidP="000C5685">
      <w:pPr>
        <w:pStyle w:val="ListParagraph"/>
        <w:numPr>
          <w:ilvl w:val="0"/>
          <w:numId w:val="41"/>
        </w:numPr>
        <w:tabs>
          <w:tab w:val="left" w:pos="567"/>
        </w:tabs>
        <w:snapToGrid/>
        <w:spacing w:beforeLines="50" w:before="156" w:afterLines="50" w:after="156"/>
      </w:pPr>
      <w:r w:rsidRPr="00C569C0">
        <w:t>C</w:t>
      </w:r>
      <w:r w:rsidR="00D4041F" w:rsidRPr="00C569C0">
        <w:t xml:space="preserve">hange the unit of </w:t>
      </w:r>
      <w:proofErr w:type="spellStart"/>
      <w:r w:rsidR="00DA62D7" w:rsidRPr="00C569C0">
        <w:rPr>
          <w:i/>
        </w:rPr>
        <w:t>monitoringSlotPeriodicityAndOffset</w:t>
      </w:r>
      <w:proofErr w:type="spellEnd"/>
      <w:r w:rsidR="00D4041F" w:rsidRPr="00C569C0">
        <w:t xml:space="preserve"> to X slots instead of one slot.</w:t>
      </w:r>
      <w:r w:rsidR="000C5685" w:rsidRPr="00C569C0">
        <w:t xml:space="preserve"> Additional slot level offset within X slot group should be introduced to allow MO locates in any slot  </w:t>
      </w:r>
      <w:r w:rsidR="00D4041F" w:rsidRPr="00C569C0">
        <w:t xml:space="preserve"> </w:t>
      </w:r>
    </w:p>
    <w:p w14:paraId="0A0CDA93" w14:textId="2C77899E" w:rsidR="006C4FCF" w:rsidRPr="006C4FCF" w:rsidRDefault="000C5685" w:rsidP="006C4FCF">
      <w:pPr>
        <w:widowControl/>
        <w:snapToGrid w:val="0"/>
        <w:spacing w:afterLines="50" w:after="156"/>
        <w:rPr>
          <w:rFonts w:ascii="Times New Roman" w:eastAsia="SimSun" w:hAnsi="Times New Roman" w:cs="Times New Roman"/>
          <w:kern w:val="0"/>
          <w:sz w:val="22"/>
        </w:rPr>
      </w:pPr>
      <w:r w:rsidRPr="00C569C0">
        <w:rPr>
          <w:rFonts w:ascii="Times New Roman" w:eastAsia="SimSun" w:hAnsi="Times New Roman" w:cs="Times New Roman"/>
          <w:kern w:val="0"/>
          <w:sz w:val="22"/>
        </w:rPr>
        <w:t>From our perspective,</w:t>
      </w:r>
      <w:r w:rsidR="00011E8C" w:rsidRPr="00C569C0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Alternative </w:t>
      </w:r>
      <w:r w:rsidR="00011E8C" w:rsidRPr="00C569C0">
        <w:rPr>
          <w:rFonts w:ascii="Times New Roman" w:eastAsia="SimSun" w:hAnsi="Times New Roman" w:cs="Times New Roman"/>
          <w:kern w:val="0"/>
          <w:sz w:val="22"/>
        </w:rPr>
        <w:t xml:space="preserve">1 </w:t>
      </w:r>
      <w:r w:rsidRPr="00C569C0">
        <w:rPr>
          <w:rFonts w:ascii="Times New Roman" w:eastAsia="SimSun" w:hAnsi="Times New Roman" w:cs="Times New Roman"/>
          <w:kern w:val="0"/>
          <w:sz w:val="22"/>
        </w:rPr>
        <w:t xml:space="preserve">is </w:t>
      </w:r>
      <w:r w:rsidR="00011E8C" w:rsidRPr="00C569C0">
        <w:rPr>
          <w:rFonts w:ascii="Times New Roman" w:eastAsia="SimSun" w:hAnsi="Times New Roman" w:cs="Times New Roman"/>
          <w:kern w:val="0"/>
          <w:sz w:val="22"/>
        </w:rPr>
        <w:t xml:space="preserve">more straightforward and </w:t>
      </w:r>
      <w:r w:rsidRPr="00C569C0">
        <w:rPr>
          <w:rFonts w:ascii="Times New Roman" w:eastAsia="SimSun" w:hAnsi="Times New Roman" w:cs="Times New Roman"/>
          <w:kern w:val="0"/>
          <w:sz w:val="22"/>
        </w:rPr>
        <w:t>with less standard impact.</w:t>
      </w:r>
      <w:r w:rsidR="00011E8C">
        <w:rPr>
          <w:rFonts w:ascii="Times New Roman" w:eastAsia="SimSun" w:hAnsi="Times New Roman" w:cs="Times New Roman"/>
          <w:kern w:val="0"/>
          <w:sz w:val="22"/>
        </w:rPr>
        <w:t xml:space="preserve"> </w:t>
      </w:r>
    </w:p>
    <w:p w14:paraId="435599BF" w14:textId="77777777" w:rsidR="004341DF" w:rsidRPr="00120CF1" w:rsidRDefault="004341DF" w:rsidP="004341DF">
      <w:pPr>
        <w:pStyle w:val="ListParagraph"/>
        <w:numPr>
          <w:ilvl w:val="0"/>
          <w:numId w:val="8"/>
        </w:numPr>
        <w:spacing w:beforeLines="50" w:before="156" w:afterLines="50" w:after="156"/>
        <w:rPr>
          <w:b/>
          <w:i/>
          <w:color w:val="000000"/>
        </w:rPr>
      </w:pPr>
      <w:r w:rsidRPr="00120CF1">
        <w:rPr>
          <w:b/>
          <w:i/>
          <w:color w:val="000000"/>
        </w:rPr>
        <w:t>For search space set configuration for multi-slot PDCCH monitoring,</w:t>
      </w:r>
    </w:p>
    <w:p w14:paraId="45F80B9A" w14:textId="77777777" w:rsidR="004341DF" w:rsidRPr="00666D7D" w:rsidRDefault="004341DF" w:rsidP="003608BB">
      <w:pPr>
        <w:pStyle w:val="ListParagraph"/>
        <w:numPr>
          <w:ilvl w:val="0"/>
          <w:numId w:val="10"/>
        </w:numPr>
        <w:spacing w:beforeLines="50" w:before="156" w:after="0"/>
        <w:rPr>
          <w:b/>
          <w:i/>
          <w:color w:val="000000"/>
          <w:lang w:eastAsia="zh-CN"/>
        </w:rPr>
      </w:pPr>
      <w:r w:rsidRPr="00666D7D">
        <w:rPr>
          <w:b/>
          <w:i/>
          <w:color w:val="000000"/>
          <w:lang w:eastAsia="zh-CN"/>
        </w:rPr>
        <w:t xml:space="preserve">Add periodicities </w:t>
      </w:r>
      <w:proofErr w:type="gramStart"/>
      <w:r w:rsidRPr="00666D7D">
        <w:rPr>
          <w:b/>
          <w:i/>
          <w:color w:val="000000"/>
          <w:lang w:eastAsia="zh-CN"/>
        </w:rPr>
        <w:t>{ sl</w:t>
      </w:r>
      <w:proofErr w:type="gramEnd"/>
      <w:r w:rsidRPr="00666D7D">
        <w:rPr>
          <w:b/>
          <w:i/>
          <w:color w:val="000000"/>
          <w:lang w:eastAsia="zh-CN"/>
        </w:rPr>
        <w:t xml:space="preserve">32, sl64, sl128, sl5120, sl10240, sl20480} to the list of supported values in </w:t>
      </w:r>
      <w:proofErr w:type="spellStart"/>
      <w:r w:rsidRPr="00120CF1">
        <w:rPr>
          <w:b/>
          <w:i/>
        </w:rPr>
        <w:t>monitoringSlotPeriodicityAndOffset</w:t>
      </w:r>
      <w:proofErr w:type="spellEnd"/>
      <w:r>
        <w:rPr>
          <w:b/>
          <w:i/>
        </w:rPr>
        <w:t>,</w:t>
      </w:r>
    </w:p>
    <w:p w14:paraId="57E1FD44" w14:textId="77777777" w:rsidR="004341DF" w:rsidRPr="00120CF1" w:rsidRDefault="004341DF" w:rsidP="003608BB">
      <w:pPr>
        <w:pStyle w:val="ListParagraph"/>
        <w:numPr>
          <w:ilvl w:val="1"/>
          <w:numId w:val="10"/>
        </w:numPr>
        <w:spacing w:beforeLines="50" w:before="156" w:after="0"/>
        <w:rPr>
          <w:b/>
          <w:i/>
          <w:color w:val="000000"/>
          <w:lang w:eastAsia="zh-CN"/>
        </w:rPr>
      </w:pPr>
      <w:r w:rsidRPr="00666D7D">
        <w:rPr>
          <w:b/>
          <w:i/>
          <w:color w:val="000000"/>
          <w:lang w:eastAsia="zh-CN"/>
        </w:rPr>
        <w:t xml:space="preserve">Supported set of offsets for each added periodicity X is </w:t>
      </w:r>
      <w:proofErr w:type="gramStart"/>
      <w:r w:rsidRPr="00666D7D">
        <w:rPr>
          <w:b/>
          <w:i/>
          <w:color w:val="000000"/>
          <w:lang w:eastAsia="zh-CN"/>
        </w:rPr>
        <w:t>0,…</w:t>
      </w:r>
      <w:proofErr w:type="gramEnd"/>
      <w:r w:rsidRPr="00666D7D">
        <w:rPr>
          <w:b/>
          <w:i/>
          <w:color w:val="000000"/>
          <w:lang w:eastAsia="zh-CN"/>
        </w:rPr>
        <w:t>,X-1</w:t>
      </w:r>
      <w:r>
        <w:rPr>
          <w:b/>
          <w:i/>
          <w:color w:val="000000"/>
          <w:lang w:eastAsia="zh-CN"/>
        </w:rPr>
        <w:t>;</w:t>
      </w:r>
    </w:p>
    <w:p w14:paraId="229C4AE1" w14:textId="205D6550" w:rsidR="00B92CFD" w:rsidRDefault="004341DF" w:rsidP="003608BB">
      <w:pPr>
        <w:pStyle w:val="ListParagraph"/>
        <w:numPr>
          <w:ilvl w:val="0"/>
          <w:numId w:val="10"/>
        </w:numPr>
        <w:spacing w:beforeLines="50" w:before="156" w:after="0"/>
        <w:rPr>
          <w:b/>
          <w:i/>
          <w:color w:val="000000"/>
        </w:rPr>
      </w:pPr>
      <w:r w:rsidRPr="00666D7D">
        <w:rPr>
          <w:b/>
          <w:i/>
          <w:color w:val="000000"/>
          <w:lang w:eastAsia="zh-CN"/>
        </w:rPr>
        <w:t xml:space="preserve">UE expects to be configured with a periodicity that is a multiple of X </w:t>
      </w:r>
      <w:r w:rsidRPr="00666D7D">
        <w:rPr>
          <w:b/>
          <w:i/>
          <w:color w:val="000000"/>
        </w:rPr>
        <w:t>slots</w:t>
      </w:r>
      <w:r w:rsidR="00B92CFD">
        <w:rPr>
          <w:b/>
          <w:i/>
          <w:color w:val="000000"/>
        </w:rPr>
        <w:t xml:space="preserve"> where </w:t>
      </w:r>
    </w:p>
    <w:p w14:paraId="60F7977A" w14:textId="040E441C" w:rsidR="00B92CFD" w:rsidRDefault="00B92CFD" w:rsidP="00464EDA">
      <w:pPr>
        <w:pStyle w:val="ListParagraph"/>
        <w:numPr>
          <w:ilvl w:val="1"/>
          <w:numId w:val="10"/>
        </w:numPr>
        <w:spacing w:beforeLines="50" w:before="156" w:after="0"/>
        <w:rPr>
          <w:b/>
          <w:i/>
          <w:color w:val="000000"/>
        </w:rPr>
      </w:pPr>
      <w:r>
        <w:rPr>
          <w:b/>
          <w:i/>
          <w:color w:val="000000"/>
        </w:rPr>
        <w:t xml:space="preserve">For 480 kHz, X = 4 </w:t>
      </w:r>
    </w:p>
    <w:p w14:paraId="77A9B7EA" w14:textId="1FFDEFE5" w:rsidR="00B92CFD" w:rsidRPr="00464EDA" w:rsidRDefault="00B92CFD" w:rsidP="00464EDA">
      <w:pPr>
        <w:pStyle w:val="ListParagraph"/>
        <w:numPr>
          <w:ilvl w:val="1"/>
          <w:numId w:val="10"/>
        </w:numPr>
        <w:jc w:val="left"/>
        <w:rPr>
          <w:b/>
          <w:i/>
          <w:color w:val="000000"/>
        </w:rPr>
      </w:pPr>
      <w:r w:rsidRPr="00464EDA">
        <w:rPr>
          <w:b/>
          <w:i/>
          <w:color w:val="000000"/>
        </w:rPr>
        <w:t xml:space="preserve">For 960 kHz, X= </w:t>
      </w:r>
      <w:r>
        <w:rPr>
          <w:b/>
          <w:i/>
          <w:color w:val="000000"/>
        </w:rPr>
        <w:t>4</w:t>
      </w:r>
      <w:r w:rsidRPr="00464EDA">
        <w:rPr>
          <w:b/>
          <w:i/>
          <w:color w:val="000000"/>
        </w:rPr>
        <w:t xml:space="preserve"> if (</w:t>
      </w:r>
      <w:proofErr w:type="gramStart"/>
      <w:r w:rsidRPr="00464EDA">
        <w:rPr>
          <w:b/>
          <w:i/>
          <w:color w:val="000000"/>
        </w:rPr>
        <w:t>X,Y</w:t>
      </w:r>
      <w:proofErr w:type="gramEnd"/>
      <w:r w:rsidRPr="00464EDA">
        <w:rPr>
          <w:b/>
          <w:i/>
          <w:color w:val="000000"/>
        </w:rPr>
        <w:t xml:space="preserve">) = (4,2) or (X,Y) = (4,1) is supported; otherwise X= 8.  </w:t>
      </w:r>
    </w:p>
    <w:p w14:paraId="13BE103E" w14:textId="3A0472B3" w:rsidR="004341DF" w:rsidRDefault="004341DF" w:rsidP="00464EDA">
      <w:pPr>
        <w:pStyle w:val="ListParagraph"/>
        <w:spacing w:beforeLines="50" w:before="156" w:after="0"/>
        <w:ind w:left="1260"/>
        <w:rPr>
          <w:b/>
          <w:i/>
          <w:color w:val="000000"/>
          <w:lang w:eastAsia="zh-CN"/>
        </w:rPr>
      </w:pPr>
    </w:p>
    <w:p w14:paraId="1A966487" w14:textId="4EEEBB32" w:rsidR="0034519A" w:rsidRDefault="005E4F27" w:rsidP="00B46436">
      <w:pPr>
        <w:widowControl/>
        <w:snapToGrid w:val="0"/>
        <w:spacing w:afterLines="50" w:after="156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Note that</w:t>
      </w:r>
      <w:r w:rsidR="00562EBD">
        <w:rPr>
          <w:rFonts w:ascii="Times New Roman" w:eastAsia="SimSun" w:hAnsi="Times New Roman" w:cs="Times New Roman"/>
          <w:kern w:val="0"/>
          <w:sz w:val="22"/>
        </w:rPr>
        <w:t xml:space="preserve">, </w:t>
      </w:r>
      <w:r w:rsidR="00A60C02" w:rsidRPr="00A60C02">
        <w:rPr>
          <w:rFonts w:ascii="Times New Roman" w:eastAsia="SimSun" w:hAnsi="Times New Roman" w:cs="Times New Roman"/>
          <w:kern w:val="0"/>
          <w:sz w:val="22"/>
        </w:rPr>
        <w:t>if</w:t>
      </w:r>
      <w:r w:rsidR="00562EBD">
        <w:rPr>
          <w:rFonts w:ascii="Times New Roman" w:eastAsia="SimSun" w:hAnsi="Times New Roman" w:cs="Times New Roman"/>
          <w:kern w:val="0"/>
          <w:sz w:val="22"/>
        </w:rPr>
        <w:t xml:space="preserve"> Y=1, the current 14-bit bitmap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</w:t>
      </w:r>
      <w:proofErr w:type="spellStart"/>
      <w:r w:rsidR="00054752" w:rsidRPr="00464EDA">
        <w:rPr>
          <w:rFonts w:ascii="Times New Roman" w:eastAsia="SimSun" w:hAnsi="Times New Roman" w:cs="Times New Roman"/>
          <w:i/>
          <w:kern w:val="0"/>
          <w:sz w:val="22"/>
        </w:rPr>
        <w:t>monitoringSymbolsWithinSlot</w:t>
      </w:r>
      <w:proofErr w:type="spellEnd"/>
      <w:r w:rsidR="00A60C02" w:rsidRPr="00464EDA">
        <w:rPr>
          <w:rFonts w:ascii="Times New Roman" w:eastAsia="SimSun" w:hAnsi="Times New Roman" w:cs="Times New Roman"/>
          <w:i/>
          <w:kern w:val="0"/>
          <w:sz w:val="22"/>
        </w:rPr>
        <w:t xml:space="preserve"> </w:t>
      </w:r>
      <w:r w:rsidR="00A60C02" w:rsidRPr="00A60C02">
        <w:rPr>
          <w:rFonts w:ascii="Times New Roman" w:eastAsia="SimSun" w:hAnsi="Times New Roman" w:cs="Times New Roman"/>
          <w:kern w:val="0"/>
          <w:sz w:val="22"/>
        </w:rPr>
        <w:t xml:space="preserve">is sufficient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to indicate the 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 xml:space="preserve">first symbol(s)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of the 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>PDCCH monitoring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occasions </w:t>
      </w:r>
      <w:r w:rsidR="003D028F">
        <w:rPr>
          <w:rFonts w:ascii="Times New Roman" w:eastAsia="SimSun" w:hAnsi="Times New Roman" w:cs="Times New Roman"/>
          <w:kern w:val="0"/>
          <w:sz w:val="22"/>
        </w:rPr>
        <w:t xml:space="preserve">that are </w:t>
      </w:r>
      <w:r w:rsidR="00054752">
        <w:rPr>
          <w:rFonts w:ascii="Times New Roman" w:eastAsia="SimSun" w:hAnsi="Times New Roman" w:cs="Times New Roman"/>
          <w:kern w:val="0"/>
          <w:sz w:val="22"/>
        </w:rPr>
        <w:t>configured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054752">
        <w:rPr>
          <w:rFonts w:ascii="Times New Roman" w:eastAsia="SimSun" w:hAnsi="Times New Roman" w:cs="Times New Roman"/>
          <w:kern w:val="0"/>
          <w:sz w:val="22"/>
        </w:rPr>
        <w:t>in</w:t>
      </w:r>
      <w:r w:rsidR="00054752" w:rsidRPr="007D6D42">
        <w:rPr>
          <w:rFonts w:ascii="Times New Roman" w:eastAsia="SimSun" w:hAnsi="Times New Roman" w:cs="Times New Roman"/>
          <w:kern w:val="0"/>
          <w:sz w:val="22"/>
        </w:rPr>
        <w:t xml:space="preserve"> the </w:t>
      </w:r>
      <w:r w:rsidR="003D028F">
        <w:rPr>
          <w:rFonts w:ascii="Times New Roman" w:eastAsia="SimSun" w:hAnsi="Times New Roman" w:cs="Times New Roman"/>
          <w:kern w:val="0"/>
          <w:sz w:val="22"/>
        </w:rPr>
        <w:t xml:space="preserve">single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slot within the </w:t>
      </w:r>
      <w:r w:rsidR="003D028F">
        <w:rPr>
          <w:rFonts w:ascii="Times New Roman" w:eastAsia="SimSun" w:hAnsi="Times New Roman" w:cs="Times New Roman"/>
          <w:kern w:val="0"/>
          <w:sz w:val="22"/>
        </w:rPr>
        <w:t xml:space="preserve">slot </w:t>
      </w:r>
      <w:r w:rsidR="00054752">
        <w:rPr>
          <w:rFonts w:ascii="Times New Roman" w:eastAsia="SimSun" w:hAnsi="Times New Roman" w:cs="Times New Roman"/>
          <w:kern w:val="0"/>
          <w:sz w:val="22"/>
        </w:rPr>
        <w:t>g</w:t>
      </w:r>
      <w:r w:rsidR="00054752" w:rsidRPr="007D6D42">
        <w:rPr>
          <w:rFonts w:ascii="Times New Roman" w:eastAsia="SimSun" w:hAnsi="Times New Roman" w:cs="Times New Roman"/>
          <w:kern w:val="0"/>
          <w:sz w:val="22"/>
        </w:rPr>
        <w:t>roup of X slots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. However, when </w:t>
      </w:r>
      <w:r w:rsidR="00A60C02" w:rsidRPr="00A60C02">
        <w:rPr>
          <w:rFonts w:ascii="Times New Roman" w:eastAsia="SimSun" w:hAnsi="Times New Roman" w:cs="Times New Roman"/>
          <w:kern w:val="0"/>
          <w:sz w:val="22"/>
        </w:rPr>
        <w:t>Y&gt;1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is supported, 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>PDCCH monitoring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is carried out in the</w:t>
      </w:r>
      <w:r w:rsidR="00A60C02" w:rsidRPr="00A60C02">
        <w:rPr>
          <w:rFonts w:ascii="Times New Roman" w:eastAsia="SimSun" w:hAnsi="Times New Roman" w:cs="Times New Roman"/>
          <w:kern w:val="0"/>
          <w:sz w:val="22"/>
        </w:rPr>
        <w:t xml:space="preserve"> first 3 OFDM symbols </w:t>
      </w:r>
      <w:r w:rsidR="003D028F">
        <w:rPr>
          <w:rFonts w:ascii="Times New Roman" w:eastAsia="SimSun" w:hAnsi="Times New Roman" w:cs="Times New Roman"/>
          <w:kern w:val="0"/>
          <w:sz w:val="22"/>
        </w:rPr>
        <w:t xml:space="preserve">of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up to </w:t>
      </w:r>
      <w:r w:rsidR="00A60C02" w:rsidRPr="00A60C02">
        <w:rPr>
          <w:rFonts w:ascii="Times New Roman" w:eastAsia="SimSun" w:hAnsi="Times New Roman" w:cs="Times New Roman"/>
          <w:kern w:val="0"/>
          <w:sz w:val="22"/>
        </w:rPr>
        <w:t xml:space="preserve">Y </w:t>
      </w:r>
      <w:r w:rsidR="00054752">
        <w:rPr>
          <w:rFonts w:ascii="Times New Roman" w:eastAsia="SimSun" w:hAnsi="Times New Roman" w:cs="Times New Roman"/>
          <w:kern w:val="0"/>
          <w:sz w:val="22"/>
        </w:rPr>
        <w:t>c</w:t>
      </w:r>
      <w:r w:rsidR="00054752" w:rsidRPr="00464EDA">
        <w:rPr>
          <w:rFonts w:ascii="Times New Roman" w:eastAsia="SimSun" w:hAnsi="Times New Roman" w:cs="Times New Roman"/>
          <w:kern w:val="0"/>
          <w:sz w:val="22"/>
        </w:rPr>
        <w:t>onsecutive slots within the slot group of X slots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. </w:t>
      </w:r>
      <w:r w:rsidR="00054752" w:rsidRPr="00B46436">
        <w:rPr>
          <w:rFonts w:ascii="Times New Roman" w:eastAsia="SimSun" w:hAnsi="Times New Roman" w:cs="Times New Roman"/>
          <w:kern w:val="0"/>
          <w:sz w:val="22"/>
        </w:rPr>
        <w:t xml:space="preserve">A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single 14-bit bitmap would not </w:t>
      </w:r>
      <w:r w:rsidR="003D028F">
        <w:rPr>
          <w:rFonts w:ascii="Times New Roman" w:eastAsia="SimSun" w:hAnsi="Times New Roman" w:cs="Times New Roman"/>
          <w:kern w:val="0"/>
          <w:sz w:val="22"/>
        </w:rPr>
        <w:t xml:space="preserve">then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be enough to indicate the 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 xml:space="preserve">first symbol(s) 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of the </w:t>
      </w:r>
      <w:r w:rsidR="00054752" w:rsidRPr="00054752">
        <w:rPr>
          <w:rFonts w:ascii="Times New Roman" w:eastAsia="SimSun" w:hAnsi="Times New Roman" w:cs="Times New Roman"/>
          <w:kern w:val="0"/>
          <w:sz w:val="22"/>
        </w:rPr>
        <w:t>PDCCH monitoring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occasions within the</w:t>
      </w:r>
      <w:r w:rsidR="003D028F">
        <w:rPr>
          <w:rFonts w:ascii="Times New Roman" w:eastAsia="SimSun" w:hAnsi="Times New Roman" w:cs="Times New Roman"/>
          <w:kern w:val="0"/>
          <w:sz w:val="22"/>
        </w:rPr>
        <w:t>se</w:t>
      </w:r>
      <w:r w:rsidR="00054752">
        <w:rPr>
          <w:rFonts w:ascii="Times New Roman" w:eastAsia="SimSun" w:hAnsi="Times New Roman" w:cs="Times New Roman"/>
          <w:kern w:val="0"/>
          <w:sz w:val="22"/>
        </w:rPr>
        <w:t xml:space="preserve"> up to Y consecutive slots. </w:t>
      </w:r>
      <w:r w:rsidR="00607070">
        <w:rPr>
          <w:rFonts w:ascii="Times New Roman" w:eastAsia="SimSun" w:hAnsi="Times New Roman" w:cs="Times New Roman"/>
          <w:kern w:val="0"/>
          <w:sz w:val="22"/>
        </w:rPr>
        <w:t xml:space="preserve">To resolve this </w:t>
      </w:r>
      <w:r w:rsidR="00F10F0A">
        <w:rPr>
          <w:rFonts w:ascii="Times New Roman" w:eastAsia="SimSun" w:hAnsi="Times New Roman" w:cs="Times New Roman"/>
          <w:kern w:val="0"/>
          <w:sz w:val="22"/>
        </w:rPr>
        <w:t>issue</w:t>
      </w:r>
      <w:r w:rsidR="00607070">
        <w:rPr>
          <w:rFonts w:ascii="Times New Roman" w:eastAsia="SimSun" w:hAnsi="Times New Roman" w:cs="Times New Roman"/>
          <w:kern w:val="0"/>
          <w:sz w:val="22"/>
        </w:rPr>
        <w:t>, any of the following solutions may be considered:</w:t>
      </w:r>
    </w:p>
    <w:p w14:paraId="2FA37D71" w14:textId="37099216" w:rsidR="00607070" w:rsidRDefault="00A2113C" w:rsidP="000C5685">
      <w:pPr>
        <w:pStyle w:val="ListParagraph"/>
        <w:numPr>
          <w:ilvl w:val="1"/>
          <w:numId w:val="36"/>
        </w:numPr>
        <w:spacing w:afterLines="50" w:after="156"/>
        <w:ind w:left="426"/>
      </w:pPr>
      <w:r>
        <w:t>I</w:t>
      </w:r>
      <w:r w:rsidR="00A60C02" w:rsidRPr="0034519A">
        <w:t>ntroduc</w:t>
      </w:r>
      <w:r>
        <w:t>e</w:t>
      </w:r>
      <w:r w:rsidR="00A60C02" w:rsidRPr="0034519A">
        <w:t xml:space="preserve"> </w:t>
      </w:r>
      <w:r w:rsidR="00453860" w:rsidRPr="0034519A">
        <w:t xml:space="preserve">a parameter </w:t>
      </w:r>
      <w:r w:rsidR="00607070">
        <w:t>that indicates the</w:t>
      </w:r>
      <w:r w:rsidR="00607070" w:rsidRPr="0034519A">
        <w:t xml:space="preserve"> </w:t>
      </w:r>
      <w:r w:rsidR="00A60C02" w:rsidRPr="0034519A">
        <w:t xml:space="preserve">slot-level duration (e.g., </w:t>
      </w:r>
      <w:proofErr w:type="spellStart"/>
      <w:r w:rsidR="00A60C02" w:rsidRPr="00B46436">
        <w:rPr>
          <w:i/>
        </w:rPr>
        <w:t>durationWithinSlotGroup</w:t>
      </w:r>
      <w:proofErr w:type="spellEnd"/>
      <w:r w:rsidR="00A60C02" w:rsidRPr="0034519A">
        <w:t>)</w:t>
      </w:r>
      <w:r>
        <w:t>.</w:t>
      </w:r>
      <w:r w:rsidR="00607070">
        <w:t xml:space="preserve"> For instance, when (</w:t>
      </w:r>
      <w:proofErr w:type="gramStart"/>
      <w:r w:rsidR="00607070">
        <w:t>X,Y</w:t>
      </w:r>
      <w:proofErr w:type="gramEnd"/>
      <w:r w:rsidR="00607070">
        <w:t xml:space="preserve">)=(4,2), </w:t>
      </w:r>
      <w:proofErr w:type="spellStart"/>
      <w:r w:rsidRPr="00B46436">
        <w:rPr>
          <w:i/>
        </w:rPr>
        <w:t>durationWithinSlotGroup</w:t>
      </w:r>
      <w:proofErr w:type="spellEnd"/>
      <w:r w:rsidRPr="0034519A">
        <w:t xml:space="preserve"> can be either </w:t>
      </w:r>
      <w:r w:rsidR="00607070">
        <w:t xml:space="preserve">“one” to indicate that the PDCCH monitoring occasions are only in the first 3 symbols of a single slot within </w:t>
      </w:r>
      <w:r w:rsidR="00F10F0A">
        <w:t xml:space="preserve">the </w:t>
      </w:r>
      <w:r w:rsidR="00607070">
        <w:t xml:space="preserve">slot group of X slots or “two” to indicate that the PDCCH monitoring occasions are in the first 3 symbols of two consecutive slots within </w:t>
      </w:r>
      <w:r w:rsidR="00F10F0A">
        <w:t xml:space="preserve">the </w:t>
      </w:r>
      <w:r w:rsidR="00607070">
        <w:t>slot group of X slots.</w:t>
      </w:r>
    </w:p>
    <w:p w14:paraId="3266FAAE" w14:textId="1005C1B2" w:rsidR="00A2113C" w:rsidRPr="0034519A" w:rsidRDefault="00A2113C" w:rsidP="000C5685">
      <w:pPr>
        <w:pStyle w:val="ListParagraph"/>
        <w:spacing w:afterLines="50" w:after="156"/>
        <w:ind w:left="426"/>
      </w:pPr>
    </w:p>
    <w:p w14:paraId="4CA4785D" w14:textId="48BBF321" w:rsidR="000C5685" w:rsidRPr="00C569C0" w:rsidRDefault="00A2113C" w:rsidP="000C5685">
      <w:pPr>
        <w:pStyle w:val="ListParagraph"/>
        <w:numPr>
          <w:ilvl w:val="1"/>
          <w:numId w:val="36"/>
        </w:numPr>
        <w:spacing w:afterLines="50" w:after="156"/>
        <w:ind w:left="426"/>
      </w:pPr>
      <w:r w:rsidRPr="00C569C0">
        <w:t>Introduce</w:t>
      </w:r>
      <w:r w:rsidR="00A60C02" w:rsidRPr="00C569C0">
        <w:t xml:space="preserve"> a slot-level bitmap (e.g., </w:t>
      </w:r>
      <w:proofErr w:type="spellStart"/>
      <w:r w:rsidR="00A60C02" w:rsidRPr="00C569C0">
        <w:rPr>
          <w:i/>
        </w:rPr>
        <w:t>monitoringSlotsWithinSlotGroup</w:t>
      </w:r>
      <w:proofErr w:type="spellEnd"/>
      <w:r w:rsidR="00A60C02" w:rsidRPr="00C569C0">
        <w:t>)</w:t>
      </w:r>
      <w:r w:rsidRPr="00C569C0">
        <w:t>.</w:t>
      </w:r>
      <w:r w:rsidR="000C5685" w:rsidRPr="00C569C0">
        <w:t xml:space="preserve"> </w:t>
      </w:r>
      <w:r w:rsidR="00607070" w:rsidRPr="00C569C0">
        <w:t>For instance, when (</w:t>
      </w:r>
      <w:proofErr w:type="gramStart"/>
      <w:r w:rsidR="00607070" w:rsidRPr="00C569C0">
        <w:t>X,Y</w:t>
      </w:r>
      <w:proofErr w:type="gramEnd"/>
      <w:r w:rsidR="00607070" w:rsidRPr="00C569C0">
        <w:t>)=(4,2),</w:t>
      </w:r>
      <w:r w:rsidRPr="00C569C0">
        <w:t xml:space="preserve"> </w:t>
      </w:r>
      <w:proofErr w:type="spellStart"/>
      <w:r w:rsidRPr="00C569C0">
        <w:rPr>
          <w:i/>
        </w:rPr>
        <w:t>monitoringSlotsWithinSlotGroup</w:t>
      </w:r>
      <w:proofErr w:type="spellEnd"/>
      <w:r w:rsidRPr="00C569C0">
        <w:rPr>
          <w:i/>
        </w:rPr>
        <w:t xml:space="preserve"> </w:t>
      </w:r>
      <w:r w:rsidRPr="00C569C0">
        <w:t>can be either “10</w:t>
      </w:r>
      <w:r w:rsidR="00B82B17" w:rsidRPr="00C569C0">
        <w:t>00</w:t>
      </w:r>
      <w:r w:rsidRPr="00C569C0">
        <w:t xml:space="preserve">” </w:t>
      </w:r>
      <w:r w:rsidR="00607070" w:rsidRPr="00C569C0">
        <w:t xml:space="preserve">to indicate that the PDCCH monitoring occasions are only in the first 3 symbols of </w:t>
      </w:r>
      <w:r w:rsidR="00F10F0A" w:rsidRPr="00C569C0">
        <w:t>the</w:t>
      </w:r>
      <w:r w:rsidR="00607070" w:rsidRPr="00C569C0">
        <w:t xml:space="preserve"> first slot within </w:t>
      </w:r>
      <w:r w:rsidR="00F10F0A" w:rsidRPr="00C569C0">
        <w:t xml:space="preserve">the </w:t>
      </w:r>
      <w:r w:rsidR="00607070" w:rsidRPr="00C569C0">
        <w:t>slot group of X slots or “11</w:t>
      </w:r>
      <w:r w:rsidR="00B82B17" w:rsidRPr="00C569C0">
        <w:t>00</w:t>
      </w:r>
      <w:r w:rsidR="00607070" w:rsidRPr="00C569C0">
        <w:t xml:space="preserve">” to indicate that the PDCCH monitoring occasions are in the first 3 symbols of the first and second slots within </w:t>
      </w:r>
      <w:r w:rsidR="00F10F0A" w:rsidRPr="00C569C0">
        <w:t xml:space="preserve">the </w:t>
      </w:r>
      <w:r w:rsidR="00607070" w:rsidRPr="00C569C0">
        <w:t xml:space="preserve">slot group of X slots. </w:t>
      </w:r>
    </w:p>
    <w:p w14:paraId="0F7008CD" w14:textId="77777777" w:rsidR="000C5685" w:rsidRDefault="000C5685" w:rsidP="000C5685">
      <w:pPr>
        <w:pStyle w:val="ListParagraph"/>
      </w:pPr>
    </w:p>
    <w:p w14:paraId="3A21B285" w14:textId="5CAA619F" w:rsidR="00A2113C" w:rsidRDefault="00A2113C" w:rsidP="000C5685">
      <w:pPr>
        <w:pStyle w:val="ListParagraph"/>
        <w:numPr>
          <w:ilvl w:val="1"/>
          <w:numId w:val="36"/>
        </w:numPr>
        <w:spacing w:afterLines="50" w:after="156"/>
        <w:ind w:left="426"/>
      </w:pPr>
      <w:r>
        <w:t>I</w:t>
      </w:r>
      <w:r w:rsidR="00453860" w:rsidRPr="0034519A">
        <w:t>ncreas</w:t>
      </w:r>
      <w:r>
        <w:t>e</w:t>
      </w:r>
      <w:r w:rsidR="00A60C02" w:rsidRPr="0034519A">
        <w:t xml:space="preserve"> the number of bits of </w:t>
      </w:r>
      <w:proofErr w:type="spellStart"/>
      <w:r w:rsidR="00A60C02" w:rsidRPr="000C5685">
        <w:rPr>
          <w:i/>
        </w:rPr>
        <w:t>monitoringSymbolsWithinSlot</w:t>
      </w:r>
      <w:proofErr w:type="spellEnd"/>
      <w:r w:rsidR="00A60C02" w:rsidRPr="0034519A">
        <w:t xml:space="preserve"> to cover Y slots</w:t>
      </w:r>
      <w:r w:rsidR="00607070">
        <w:t>.</w:t>
      </w:r>
      <w:r w:rsidR="000C5685">
        <w:t xml:space="preserve"> </w:t>
      </w:r>
      <w:r w:rsidR="00607070">
        <w:t>For instance, when (</w:t>
      </w:r>
      <w:proofErr w:type="gramStart"/>
      <w:r w:rsidR="00607070">
        <w:t>X,Y</w:t>
      </w:r>
      <w:proofErr w:type="gramEnd"/>
      <w:r w:rsidR="00607070">
        <w:t>)=(4,2)</w:t>
      </w:r>
      <w:r>
        <w:t>,</w:t>
      </w:r>
      <w:r w:rsidR="008303D3" w:rsidRPr="000C5685">
        <w:rPr>
          <w:i/>
        </w:rPr>
        <w:t xml:space="preserve"> </w:t>
      </w:r>
      <w:proofErr w:type="spellStart"/>
      <w:r w:rsidR="008303D3" w:rsidRPr="000C5685">
        <w:rPr>
          <w:i/>
        </w:rPr>
        <w:t>monitoringSymbolsWithinSlot</w:t>
      </w:r>
      <w:proofErr w:type="spellEnd"/>
      <w:r w:rsidR="008303D3" w:rsidRPr="0034519A">
        <w:t xml:space="preserve"> can be either “11100000000000 00000000000000” or “11100000000000 11100000000000</w:t>
      </w:r>
      <w:r>
        <w:t>.</w:t>
      </w:r>
      <w:r w:rsidR="008303D3" w:rsidRPr="0034519A">
        <w:t>”</w:t>
      </w:r>
    </w:p>
    <w:p w14:paraId="5E9E948E" w14:textId="36A32865" w:rsidR="00120CF1" w:rsidRPr="00A2113C" w:rsidRDefault="00607070" w:rsidP="00A2113C">
      <w:pPr>
        <w:widowControl/>
        <w:snapToGrid w:val="0"/>
        <w:spacing w:afterLines="50" w:after="156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In our view</w:t>
      </w:r>
      <w:r w:rsidR="00892410" w:rsidRPr="0034519A">
        <w:rPr>
          <w:rFonts w:ascii="Times New Roman" w:eastAsia="SimSun" w:hAnsi="Times New Roman" w:cs="Times New Roman"/>
          <w:kern w:val="0"/>
          <w:sz w:val="22"/>
        </w:rPr>
        <w:t xml:space="preserve">, </w:t>
      </w:r>
      <w:r>
        <w:rPr>
          <w:rFonts w:ascii="Times New Roman" w:eastAsia="SimSun" w:hAnsi="Times New Roman" w:cs="Times New Roman"/>
          <w:kern w:val="0"/>
          <w:sz w:val="22"/>
        </w:rPr>
        <w:t xml:space="preserve">solution </w:t>
      </w:r>
      <w:r w:rsidR="00892410" w:rsidRPr="0034519A">
        <w:rPr>
          <w:rFonts w:ascii="Times New Roman" w:eastAsia="SimSun" w:hAnsi="Times New Roman" w:cs="Times New Roman"/>
          <w:kern w:val="0"/>
          <w:sz w:val="22"/>
        </w:rPr>
        <w:t xml:space="preserve">a) </w:t>
      </w:r>
      <w:r>
        <w:rPr>
          <w:rFonts w:ascii="Times New Roman" w:eastAsia="SimSun" w:hAnsi="Times New Roman" w:cs="Times New Roman"/>
          <w:kern w:val="0"/>
          <w:sz w:val="22"/>
        </w:rPr>
        <w:t>that introduces</w:t>
      </w:r>
      <w:r w:rsidRPr="0034519A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892410" w:rsidRPr="0034519A">
        <w:rPr>
          <w:rFonts w:ascii="Times New Roman" w:eastAsia="SimSun" w:hAnsi="Times New Roman" w:cs="Times New Roman"/>
          <w:kern w:val="0"/>
          <w:sz w:val="22"/>
        </w:rPr>
        <w:t xml:space="preserve">a slot-level duration parameter (e.g., </w:t>
      </w:r>
      <w:proofErr w:type="spellStart"/>
      <w:r w:rsidR="00892410" w:rsidRPr="00A2113C">
        <w:rPr>
          <w:rFonts w:ascii="Times New Roman" w:eastAsia="SimSun" w:hAnsi="Times New Roman" w:cs="Times New Roman"/>
          <w:i/>
          <w:kern w:val="0"/>
          <w:sz w:val="22"/>
        </w:rPr>
        <w:t>durationWithinSlotGroup</w:t>
      </w:r>
      <w:proofErr w:type="spellEnd"/>
      <w:r w:rsidR="00892410" w:rsidRPr="0034519A">
        <w:rPr>
          <w:rFonts w:ascii="Times New Roman" w:eastAsia="SimSun" w:hAnsi="Times New Roman" w:cs="Times New Roman"/>
          <w:kern w:val="0"/>
          <w:sz w:val="22"/>
        </w:rPr>
        <w:t>) is the most efficient and is preferred.</w:t>
      </w:r>
    </w:p>
    <w:p w14:paraId="50003CD1" w14:textId="513AAF6B" w:rsidR="00B46436" w:rsidRDefault="00120CF1" w:rsidP="00B46436">
      <w:pPr>
        <w:pStyle w:val="ListParagraph"/>
        <w:numPr>
          <w:ilvl w:val="0"/>
          <w:numId w:val="8"/>
        </w:numPr>
        <w:spacing w:beforeLines="50" w:before="156" w:afterLines="50" w:after="156"/>
        <w:rPr>
          <w:b/>
          <w:i/>
          <w:lang w:eastAsia="zh-CN"/>
        </w:rPr>
      </w:pPr>
      <w:r w:rsidRPr="00D07FA5">
        <w:rPr>
          <w:b/>
          <w:i/>
          <w:color w:val="000000"/>
        </w:rPr>
        <w:t>For search space set configuration for multi-slot PDCCH monitoring,</w:t>
      </w:r>
      <w:r w:rsidR="00B85D1B" w:rsidRPr="00D07FA5">
        <w:rPr>
          <w:b/>
          <w:i/>
          <w:color w:val="000000"/>
        </w:rPr>
        <w:t xml:space="preserve"> i</w:t>
      </w:r>
      <w:r w:rsidR="00B85D1B" w:rsidRPr="00D07FA5">
        <w:rPr>
          <w:b/>
          <w:i/>
          <w:color w:val="000000"/>
          <w:lang w:eastAsia="zh-CN"/>
        </w:rPr>
        <w:t xml:space="preserve">ntroduce a new RRC parameter </w:t>
      </w:r>
      <w:proofErr w:type="spellStart"/>
      <w:r w:rsidR="00B85D1B" w:rsidRPr="00D07FA5">
        <w:rPr>
          <w:b/>
          <w:i/>
        </w:rPr>
        <w:t>durationWithinSlotGroup</w:t>
      </w:r>
      <w:proofErr w:type="spellEnd"/>
      <w:r w:rsidR="00B85D1B" w:rsidRPr="00D07FA5">
        <w:rPr>
          <w:b/>
          <w:i/>
        </w:rPr>
        <w:t xml:space="preserve">, ranging from 1 to Y, to indicate the </w:t>
      </w:r>
      <w:r w:rsidR="00B46436">
        <w:rPr>
          <w:b/>
          <w:i/>
        </w:rPr>
        <w:t>consecutive slots that contain monitoring occasions within each slot group of X slots</w:t>
      </w:r>
    </w:p>
    <w:p w14:paraId="7BEDD2A7" w14:textId="49DABA3A" w:rsidR="00376832" w:rsidRPr="00464EDA" w:rsidRDefault="00434073" w:rsidP="00464EDA">
      <w:pPr>
        <w:pStyle w:val="ListParagraph"/>
        <w:numPr>
          <w:ilvl w:val="0"/>
          <w:numId w:val="37"/>
        </w:numPr>
        <w:spacing w:beforeLines="50" w:before="156" w:afterLines="50" w:after="156"/>
        <w:rPr>
          <w:b/>
          <w:i/>
        </w:rPr>
      </w:pPr>
      <w:r w:rsidRPr="00B46436">
        <w:rPr>
          <w:b/>
          <w:i/>
        </w:rPr>
        <w:lastRenderedPageBreak/>
        <w:t>Y</w:t>
      </w:r>
      <w:r w:rsidR="00376832" w:rsidRPr="00464EDA">
        <w:rPr>
          <w:b/>
          <w:i/>
        </w:rPr>
        <w:t xml:space="preserve"> </w:t>
      </w:r>
      <w:r w:rsidR="00EB48A9" w:rsidRPr="00B46436">
        <w:rPr>
          <w:b/>
          <w:i/>
        </w:rPr>
        <w:t>is</w:t>
      </w:r>
      <w:r w:rsidR="00376832" w:rsidRPr="00464EDA">
        <w:rPr>
          <w:b/>
          <w:i/>
        </w:rPr>
        <w:t xml:space="preserve"> </w:t>
      </w:r>
      <w:r w:rsidR="00B46436">
        <w:rPr>
          <w:b/>
          <w:i/>
        </w:rPr>
        <w:t>the</w:t>
      </w:r>
      <w:r w:rsidR="00B46436" w:rsidRPr="00464EDA">
        <w:rPr>
          <w:b/>
          <w:i/>
        </w:rPr>
        <w:t xml:space="preserve"> </w:t>
      </w:r>
      <w:r w:rsidR="00376832" w:rsidRPr="00464EDA">
        <w:rPr>
          <w:b/>
          <w:i/>
        </w:rPr>
        <w:t xml:space="preserve">value of multi-slot PDCCH monitoring capability </w:t>
      </w:r>
      <w:r w:rsidR="00B46436">
        <w:rPr>
          <w:b/>
          <w:i/>
        </w:rPr>
        <w:t>in</w:t>
      </w:r>
      <w:r w:rsidR="00F10F0A">
        <w:rPr>
          <w:b/>
          <w:i/>
        </w:rPr>
        <w:t xml:space="preserve"> the reported</w:t>
      </w:r>
      <w:r w:rsidR="00B46436">
        <w:rPr>
          <w:b/>
          <w:i/>
        </w:rPr>
        <w:t xml:space="preserve"> (X, Y) pair </w:t>
      </w:r>
      <w:r w:rsidR="00376832" w:rsidRPr="00464EDA">
        <w:rPr>
          <w:b/>
          <w:i/>
        </w:rPr>
        <w:t>by the UE</w:t>
      </w:r>
      <w:r w:rsidR="00B46436">
        <w:rPr>
          <w:b/>
          <w:i/>
        </w:rPr>
        <w:t xml:space="preserve">. If </w:t>
      </w:r>
      <w:r w:rsidR="00376832" w:rsidRPr="00464EDA">
        <w:rPr>
          <w:b/>
          <w:i/>
        </w:rPr>
        <w:t xml:space="preserve">UE is allowed to report </w:t>
      </w:r>
      <w:r w:rsidR="00B46436">
        <w:rPr>
          <w:b/>
          <w:i/>
        </w:rPr>
        <w:t>more than one Y&gt;1 for a given X, the maximum value of reported Y is used</w:t>
      </w:r>
      <w:r w:rsidR="00376832" w:rsidRPr="00B46436">
        <w:rPr>
          <w:b/>
          <w:i/>
        </w:rPr>
        <w:t>.</w:t>
      </w:r>
    </w:p>
    <w:p w14:paraId="37D7F222" w14:textId="607B11ED" w:rsidR="006E3140" w:rsidRDefault="00BB45FD" w:rsidP="00120CF1">
      <w:pPr>
        <w:widowControl/>
        <w:snapToGrid w:val="0"/>
        <w:spacing w:beforeLines="50" w:before="156" w:afterLines="50" w:after="156"/>
        <w:rPr>
          <w:rFonts w:ascii="Times New Roman" w:eastAsia="SimSun" w:hAnsi="Times New Roman" w:cs="Times New Roman"/>
          <w:color w:val="000000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Regarding </w:t>
      </w:r>
      <w:r w:rsidRPr="00CD4902">
        <w:rPr>
          <w:rFonts w:ascii="Times New Roman" w:eastAsia="SimSun" w:hAnsi="Times New Roman" w:cs="Times New Roman"/>
          <w:i/>
          <w:kern w:val="0"/>
          <w:sz w:val="22"/>
        </w:rPr>
        <w:t>duration</w:t>
      </w:r>
      <w:r>
        <w:rPr>
          <w:rFonts w:ascii="Times New Roman" w:eastAsia="SimSun" w:hAnsi="Times New Roman" w:cs="Times New Roman"/>
          <w:kern w:val="0"/>
          <w:sz w:val="22"/>
        </w:rPr>
        <w:t>,</w:t>
      </w:r>
      <w:r w:rsidR="006E3140" w:rsidRPr="006E3140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9038F5">
        <w:rPr>
          <w:rFonts w:ascii="Times New Roman" w:eastAsia="SimSun" w:hAnsi="Times New Roman" w:cs="Times New Roman"/>
          <w:kern w:val="0"/>
          <w:sz w:val="22"/>
        </w:rPr>
        <w:t xml:space="preserve">the unit of </w:t>
      </w:r>
      <w:r w:rsidR="009038F5" w:rsidRPr="009038F5">
        <w:rPr>
          <w:rFonts w:ascii="Times New Roman" w:eastAsia="SimSun" w:hAnsi="Times New Roman" w:cs="Times New Roman"/>
          <w:i/>
          <w:kern w:val="0"/>
          <w:sz w:val="22"/>
        </w:rPr>
        <w:t>duration</w:t>
      </w:r>
      <w:r w:rsidR="006E3140" w:rsidRPr="006E3140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E52445">
        <w:rPr>
          <w:rFonts w:ascii="Times New Roman" w:eastAsia="SimSun" w:hAnsi="Times New Roman" w:cs="Times New Roman"/>
          <w:kern w:val="0"/>
          <w:sz w:val="22"/>
        </w:rPr>
        <w:t xml:space="preserve">can be </w:t>
      </w:r>
      <w:r w:rsidR="00014CA5">
        <w:rPr>
          <w:rFonts w:ascii="Times New Roman" w:eastAsia="SimSun" w:hAnsi="Times New Roman" w:cs="Times New Roman"/>
          <w:kern w:val="0"/>
          <w:sz w:val="22"/>
        </w:rPr>
        <w:t xml:space="preserve">simply </w:t>
      </w:r>
      <w:r w:rsidR="009038F5">
        <w:rPr>
          <w:rFonts w:ascii="Times New Roman" w:eastAsia="SimSun" w:hAnsi="Times New Roman" w:cs="Times New Roman"/>
          <w:kern w:val="0"/>
          <w:sz w:val="22"/>
        </w:rPr>
        <w:t>changed to</w:t>
      </w:r>
      <w:r w:rsidR="006B2CD7">
        <w:rPr>
          <w:rFonts w:ascii="Times New Roman" w:eastAsia="SimSun" w:hAnsi="Times New Roman" w:cs="Times New Roman"/>
          <w:kern w:val="0"/>
          <w:sz w:val="22"/>
        </w:rPr>
        <w:t xml:space="preserve"> X</w:t>
      </w:r>
      <w:r w:rsidR="003C1463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E52445" w:rsidRPr="006E3140">
        <w:rPr>
          <w:rFonts w:ascii="Times New Roman" w:eastAsia="SimSun" w:hAnsi="Times New Roman" w:cs="Times New Roman"/>
          <w:kern w:val="0"/>
          <w:sz w:val="22"/>
        </w:rPr>
        <w:t>slots</w:t>
      </w:r>
      <w:r w:rsidR="006E3140" w:rsidRPr="006E3140">
        <w:rPr>
          <w:rFonts w:ascii="Times New Roman" w:eastAsia="SimSun" w:hAnsi="Times New Roman" w:cs="Times New Roman"/>
          <w:kern w:val="0"/>
          <w:sz w:val="22"/>
        </w:rPr>
        <w:t xml:space="preserve">. </w:t>
      </w:r>
    </w:p>
    <w:p w14:paraId="48404F90" w14:textId="3CF3AC5D" w:rsidR="00F10F0A" w:rsidRPr="00464EDA" w:rsidRDefault="00120CF1" w:rsidP="00464EDA">
      <w:pPr>
        <w:pStyle w:val="ListParagraph"/>
        <w:numPr>
          <w:ilvl w:val="0"/>
          <w:numId w:val="8"/>
        </w:numPr>
        <w:spacing w:beforeLines="50" w:before="156" w:afterLines="50" w:after="156"/>
        <w:contextualSpacing w:val="0"/>
        <w:rPr>
          <w:b/>
          <w:i/>
          <w:color w:val="000000"/>
        </w:rPr>
      </w:pPr>
      <w:r w:rsidRPr="00F10F0A">
        <w:rPr>
          <w:b/>
          <w:i/>
          <w:color w:val="000000"/>
        </w:rPr>
        <w:t>For search space set configuration for multi-slot PDCCH monitoring, the unit of “duration” should be changed to X</w:t>
      </w:r>
      <w:r w:rsidR="003C1463" w:rsidRPr="00F10F0A">
        <w:rPr>
          <w:b/>
          <w:i/>
          <w:color w:val="000000"/>
        </w:rPr>
        <w:t xml:space="preserve"> </w:t>
      </w:r>
      <w:r w:rsidRPr="00F10F0A">
        <w:rPr>
          <w:b/>
          <w:i/>
          <w:color w:val="000000"/>
        </w:rPr>
        <w:t>slots</w:t>
      </w:r>
      <w:r w:rsidR="007B2A33" w:rsidRPr="00F10F0A">
        <w:rPr>
          <w:b/>
          <w:i/>
          <w:color w:val="000000"/>
        </w:rPr>
        <w:t xml:space="preserve"> where </w:t>
      </w:r>
    </w:p>
    <w:p w14:paraId="79C53501" w14:textId="77777777" w:rsidR="00F10F0A" w:rsidRDefault="00F10F0A" w:rsidP="00F10F0A">
      <w:pPr>
        <w:pStyle w:val="ListParagraph"/>
        <w:numPr>
          <w:ilvl w:val="1"/>
          <w:numId w:val="8"/>
        </w:numPr>
        <w:spacing w:beforeLines="50" w:before="156" w:after="0"/>
        <w:rPr>
          <w:b/>
          <w:i/>
          <w:color w:val="000000"/>
        </w:rPr>
      </w:pPr>
      <w:r>
        <w:rPr>
          <w:b/>
          <w:i/>
          <w:color w:val="000000"/>
        </w:rPr>
        <w:t xml:space="preserve">For 480 kHz, X = 4 </w:t>
      </w:r>
    </w:p>
    <w:p w14:paraId="1D8F5715" w14:textId="77777777" w:rsidR="00F10F0A" w:rsidRPr="007D6D42" w:rsidRDefault="00F10F0A" w:rsidP="00F10F0A">
      <w:pPr>
        <w:pStyle w:val="ListParagraph"/>
        <w:numPr>
          <w:ilvl w:val="1"/>
          <w:numId w:val="8"/>
        </w:numPr>
        <w:jc w:val="left"/>
        <w:rPr>
          <w:b/>
          <w:i/>
          <w:color w:val="000000"/>
        </w:rPr>
      </w:pPr>
      <w:r w:rsidRPr="007D6D42">
        <w:rPr>
          <w:b/>
          <w:i/>
          <w:color w:val="000000"/>
        </w:rPr>
        <w:t xml:space="preserve">For 960 kHz, X= </w:t>
      </w:r>
      <w:r>
        <w:rPr>
          <w:b/>
          <w:i/>
          <w:color w:val="000000"/>
        </w:rPr>
        <w:t>4</w:t>
      </w:r>
      <w:r w:rsidRPr="007D6D42">
        <w:rPr>
          <w:b/>
          <w:i/>
          <w:color w:val="000000"/>
        </w:rPr>
        <w:t xml:space="preserve"> if (</w:t>
      </w:r>
      <w:proofErr w:type="gramStart"/>
      <w:r w:rsidRPr="007D6D42">
        <w:rPr>
          <w:b/>
          <w:i/>
          <w:color w:val="000000"/>
        </w:rPr>
        <w:t>X,Y</w:t>
      </w:r>
      <w:proofErr w:type="gramEnd"/>
      <w:r w:rsidRPr="007D6D42">
        <w:rPr>
          <w:b/>
          <w:i/>
          <w:color w:val="000000"/>
        </w:rPr>
        <w:t xml:space="preserve">) = (4,2) or (X,Y) = (4,1) is supported; otherwise X= 8.  </w:t>
      </w:r>
    </w:p>
    <w:p w14:paraId="199CBE03" w14:textId="77777777" w:rsidR="00F10F0A" w:rsidRDefault="00F10F0A" w:rsidP="00464EDA">
      <w:pPr>
        <w:pStyle w:val="ListParagraph"/>
        <w:spacing w:beforeLines="50" w:before="156" w:afterLines="50" w:after="156"/>
        <w:ind w:left="0"/>
        <w:contextualSpacing w:val="0"/>
        <w:rPr>
          <w:color w:val="000000"/>
        </w:rPr>
      </w:pPr>
    </w:p>
    <w:p w14:paraId="0DB2E7A5" w14:textId="10AF78F2" w:rsidR="00BB2299" w:rsidRPr="00F10F0A" w:rsidRDefault="008D39BA" w:rsidP="00464EDA">
      <w:pPr>
        <w:pStyle w:val="ListParagraph"/>
        <w:spacing w:beforeLines="50" w:before="156" w:afterLines="50" w:after="156"/>
        <w:ind w:left="0"/>
        <w:contextualSpacing w:val="0"/>
        <w:rPr>
          <w:color w:val="000000"/>
        </w:rPr>
      </w:pPr>
      <w:r w:rsidRPr="00F10F0A">
        <w:rPr>
          <w:rFonts w:hint="eastAsia"/>
          <w:color w:val="000000"/>
        </w:rPr>
        <w:t>F</w:t>
      </w:r>
      <w:r w:rsidR="00B3395D" w:rsidRPr="00F10F0A">
        <w:rPr>
          <w:color w:val="000000"/>
        </w:rPr>
        <w:t>urthermore,</w:t>
      </w:r>
      <w:r w:rsidR="000222FD" w:rsidRPr="00F10F0A">
        <w:rPr>
          <w:color w:val="000000"/>
        </w:rPr>
        <w:t xml:space="preserve"> to enable the configuration of </w:t>
      </w:r>
      <w:r w:rsidR="00C401D4" w:rsidRPr="00F10F0A">
        <w:rPr>
          <w:color w:val="000000"/>
        </w:rPr>
        <w:t xml:space="preserve">the Rel-17 </w:t>
      </w:r>
      <w:r w:rsidR="000222FD" w:rsidRPr="00F10F0A">
        <w:rPr>
          <w:color w:val="000000"/>
        </w:rPr>
        <w:t xml:space="preserve">PDCCH monitoring capability, </w:t>
      </w:r>
      <w:r w:rsidR="00E72250" w:rsidRPr="00F10F0A">
        <w:rPr>
          <w:color w:val="000000"/>
        </w:rPr>
        <w:t>value</w:t>
      </w:r>
      <w:r w:rsidR="00B3395D" w:rsidRPr="00F10F0A">
        <w:rPr>
          <w:color w:val="000000"/>
        </w:rPr>
        <w:t xml:space="preserve"> </w:t>
      </w:r>
      <w:r w:rsidR="00B3395D" w:rsidRPr="00F10F0A">
        <w:rPr>
          <w:i/>
          <w:color w:val="000000"/>
        </w:rPr>
        <w:t>r17monitoringcapability</w:t>
      </w:r>
      <w:r w:rsidR="00B3395D" w:rsidRPr="00F10F0A">
        <w:rPr>
          <w:color w:val="000000"/>
        </w:rPr>
        <w:t xml:space="preserve"> </w:t>
      </w:r>
      <w:r w:rsidR="003C1463" w:rsidRPr="00F10F0A">
        <w:rPr>
          <w:color w:val="000000"/>
        </w:rPr>
        <w:t xml:space="preserve">(already used in 38.213 Endorsed CR) </w:t>
      </w:r>
      <w:r w:rsidR="00B3395D" w:rsidRPr="00F10F0A">
        <w:rPr>
          <w:color w:val="000000"/>
        </w:rPr>
        <w:t xml:space="preserve">should be added to </w:t>
      </w:r>
      <w:proofErr w:type="spellStart"/>
      <w:r w:rsidR="00B3395D" w:rsidRPr="00F10F0A">
        <w:rPr>
          <w:i/>
          <w:color w:val="000000"/>
        </w:rPr>
        <w:t>monitoringCapabilityConfig</w:t>
      </w:r>
      <w:proofErr w:type="spellEnd"/>
      <w:r w:rsidR="00B3395D" w:rsidRPr="00F10F0A">
        <w:rPr>
          <w:color w:val="000000"/>
        </w:rPr>
        <w:t>.</w:t>
      </w:r>
    </w:p>
    <w:p w14:paraId="0D720747" w14:textId="640E993B" w:rsidR="00E72250" w:rsidRPr="00F10F0A" w:rsidRDefault="00E72250" w:rsidP="00464EDA">
      <w:pPr>
        <w:pStyle w:val="ListParagraph"/>
        <w:numPr>
          <w:ilvl w:val="0"/>
          <w:numId w:val="8"/>
        </w:numPr>
        <w:spacing w:before="180" w:afterLines="100" w:after="312"/>
        <w:rPr>
          <w:color w:val="000000"/>
        </w:rPr>
      </w:pPr>
      <w:r w:rsidRPr="00F10F0A">
        <w:rPr>
          <w:b/>
          <w:i/>
          <w:color w:val="000000"/>
        </w:rPr>
        <w:t>Value</w:t>
      </w:r>
      <w:r w:rsidRPr="00F10F0A">
        <w:rPr>
          <w:i/>
          <w:color w:val="000000"/>
        </w:rPr>
        <w:t xml:space="preserve"> </w:t>
      </w:r>
      <w:r w:rsidRPr="00F10F0A">
        <w:rPr>
          <w:b/>
          <w:i/>
          <w:color w:val="000000"/>
        </w:rPr>
        <w:t xml:space="preserve">r17monitoringcapability should be added to </w:t>
      </w:r>
      <w:proofErr w:type="spellStart"/>
      <w:r w:rsidRPr="00F10F0A">
        <w:rPr>
          <w:b/>
          <w:i/>
          <w:color w:val="000000"/>
        </w:rPr>
        <w:t>monitoringCapabilityConfig</w:t>
      </w:r>
      <w:proofErr w:type="spellEnd"/>
      <w:r w:rsidRPr="00F10F0A">
        <w:rPr>
          <w:b/>
          <w:i/>
          <w:color w:val="000000"/>
        </w:rPr>
        <w:t>.</w:t>
      </w:r>
    </w:p>
    <w:p w14:paraId="1114E960" w14:textId="77777777" w:rsidR="006E3140" w:rsidRPr="006E3140" w:rsidRDefault="006E3140" w:rsidP="002671DF">
      <w:pPr>
        <w:pStyle w:val="Heading1"/>
      </w:pPr>
      <w:r w:rsidRPr="006E3140">
        <w:t>Conclusions</w:t>
      </w:r>
    </w:p>
    <w:p w14:paraId="3B71E170" w14:textId="1F195A95" w:rsidR="004E0FBB" w:rsidRDefault="006E314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  <w:bookmarkStart w:id="5" w:name="_Ref124589665"/>
      <w:bookmarkStart w:id="6" w:name="_Ref71620620"/>
      <w:bookmarkStart w:id="7" w:name="_Ref124671424"/>
      <w:r w:rsidRPr="006E3140">
        <w:rPr>
          <w:rFonts w:ascii="Times New Roman" w:eastAsia="SimSun" w:hAnsi="Times New Roman" w:cs="Times New Roman"/>
          <w:kern w:val="0"/>
          <w:sz w:val="22"/>
        </w:rPr>
        <w:t xml:space="preserve">In this paper, </w:t>
      </w:r>
      <w:r w:rsidR="00BF525B">
        <w:rPr>
          <w:rFonts w:ascii="Times New Roman" w:eastAsia="SimSun" w:hAnsi="Times New Roman" w:cs="Times New Roman"/>
          <w:kern w:val="0"/>
          <w:sz w:val="22"/>
        </w:rPr>
        <w:t>remaining issues of</w:t>
      </w:r>
      <w:r w:rsidR="00BF525B" w:rsidRPr="006E3140">
        <w:rPr>
          <w:rFonts w:ascii="Times New Roman" w:eastAsia="SimSun" w:hAnsi="Times New Roman" w:cs="Times New Roman"/>
          <w:kern w:val="0"/>
          <w:sz w:val="22"/>
        </w:rPr>
        <w:t xml:space="preserve"> the </w:t>
      </w:r>
      <w:r w:rsidR="00BF525B" w:rsidRPr="00D52A97">
        <w:rPr>
          <w:rFonts w:ascii="Times New Roman" w:eastAsia="SimSun" w:hAnsi="Times New Roman" w:cs="Times New Roman"/>
          <w:kern w:val="0"/>
          <w:sz w:val="22"/>
        </w:rPr>
        <w:t>PDCCH monitoring enhancement for 52-71GHz spectrum</w:t>
      </w:r>
      <w:r w:rsidR="00077D8E">
        <w:rPr>
          <w:rFonts w:ascii="Times New Roman" w:eastAsia="SimSun" w:hAnsi="Times New Roman" w:cs="Times New Roman"/>
          <w:kern w:val="0"/>
          <w:sz w:val="22"/>
        </w:rPr>
        <w:t xml:space="preserve"> are discussed</w:t>
      </w:r>
      <w:r w:rsidRPr="006E3140">
        <w:rPr>
          <w:rFonts w:ascii="Times New Roman" w:eastAsia="SimSun" w:hAnsi="Times New Roman" w:cs="Times New Roman"/>
          <w:kern w:val="0"/>
          <w:sz w:val="22"/>
        </w:rPr>
        <w:t xml:space="preserve">, and the following </w:t>
      </w:r>
      <w:r w:rsidR="00077D8E">
        <w:rPr>
          <w:rFonts w:ascii="Times New Roman" w:eastAsia="SimSun" w:hAnsi="Times New Roman" w:cs="Times New Roman"/>
          <w:kern w:val="0"/>
          <w:sz w:val="22"/>
        </w:rPr>
        <w:t>are proposed</w:t>
      </w:r>
      <w:r w:rsidRPr="006E3140">
        <w:rPr>
          <w:rFonts w:ascii="Times New Roman" w:eastAsia="SimSun" w:hAnsi="Times New Roman" w:cs="Times New Roman"/>
          <w:kern w:val="0"/>
          <w:sz w:val="22"/>
        </w:rPr>
        <w:t>:</w:t>
      </w:r>
      <w:r w:rsidR="00B46436" w:rsidDel="00B46436">
        <w:rPr>
          <w:rFonts w:ascii="Times New Roman" w:eastAsia="SimSun" w:hAnsi="Times New Roman" w:cs="Times New Roman"/>
          <w:kern w:val="0"/>
          <w:sz w:val="22"/>
        </w:rPr>
        <w:t xml:space="preserve"> </w:t>
      </w:r>
    </w:p>
    <w:p w14:paraId="77556849" w14:textId="77777777" w:rsidR="004E0FBB" w:rsidRPr="00120CF1" w:rsidRDefault="004E0FBB" w:rsidP="00464EDA">
      <w:pPr>
        <w:pStyle w:val="ListParagraph"/>
        <w:numPr>
          <w:ilvl w:val="0"/>
          <w:numId w:val="40"/>
        </w:numPr>
        <w:spacing w:beforeLines="50" w:before="156" w:afterLines="50" w:after="156"/>
        <w:rPr>
          <w:b/>
          <w:i/>
          <w:color w:val="000000"/>
        </w:rPr>
      </w:pPr>
      <w:r w:rsidRPr="00120CF1">
        <w:rPr>
          <w:b/>
          <w:i/>
          <w:color w:val="000000"/>
        </w:rPr>
        <w:t>For search space set configuration for multi-slot PDCCH monitoring,</w:t>
      </w:r>
    </w:p>
    <w:p w14:paraId="228EA1A5" w14:textId="77777777" w:rsidR="004E0FBB" w:rsidRPr="00666D7D" w:rsidRDefault="004E0FBB" w:rsidP="004E0FBB">
      <w:pPr>
        <w:pStyle w:val="ListParagraph"/>
        <w:numPr>
          <w:ilvl w:val="0"/>
          <w:numId w:val="10"/>
        </w:numPr>
        <w:spacing w:beforeLines="50" w:before="156" w:after="0"/>
        <w:rPr>
          <w:b/>
          <w:i/>
          <w:color w:val="000000"/>
          <w:lang w:eastAsia="zh-CN"/>
        </w:rPr>
      </w:pPr>
      <w:r w:rsidRPr="00666D7D">
        <w:rPr>
          <w:b/>
          <w:i/>
          <w:color w:val="000000"/>
          <w:lang w:eastAsia="zh-CN"/>
        </w:rPr>
        <w:t xml:space="preserve">Add periodicities </w:t>
      </w:r>
      <w:proofErr w:type="gramStart"/>
      <w:r w:rsidRPr="00666D7D">
        <w:rPr>
          <w:b/>
          <w:i/>
          <w:color w:val="000000"/>
          <w:lang w:eastAsia="zh-CN"/>
        </w:rPr>
        <w:t>{ sl</w:t>
      </w:r>
      <w:proofErr w:type="gramEnd"/>
      <w:r w:rsidRPr="00666D7D">
        <w:rPr>
          <w:b/>
          <w:i/>
          <w:color w:val="000000"/>
          <w:lang w:eastAsia="zh-CN"/>
        </w:rPr>
        <w:t xml:space="preserve">32, sl64, sl128, sl5120, sl10240, sl20480} to the list of supported values in </w:t>
      </w:r>
      <w:proofErr w:type="spellStart"/>
      <w:r w:rsidRPr="00120CF1">
        <w:rPr>
          <w:b/>
          <w:i/>
        </w:rPr>
        <w:t>monitoringSlotPeriodicityAndOffset</w:t>
      </w:r>
      <w:proofErr w:type="spellEnd"/>
      <w:r>
        <w:rPr>
          <w:b/>
          <w:i/>
        </w:rPr>
        <w:t>,</w:t>
      </w:r>
    </w:p>
    <w:p w14:paraId="54DC0AC9" w14:textId="77777777" w:rsidR="004E0FBB" w:rsidRPr="00120CF1" w:rsidRDefault="004E0FBB" w:rsidP="004E0FBB">
      <w:pPr>
        <w:pStyle w:val="ListParagraph"/>
        <w:numPr>
          <w:ilvl w:val="1"/>
          <w:numId w:val="10"/>
        </w:numPr>
        <w:spacing w:beforeLines="50" w:before="156" w:after="0"/>
        <w:rPr>
          <w:b/>
          <w:i/>
          <w:color w:val="000000"/>
          <w:lang w:eastAsia="zh-CN"/>
        </w:rPr>
      </w:pPr>
      <w:r w:rsidRPr="00666D7D">
        <w:rPr>
          <w:b/>
          <w:i/>
          <w:color w:val="000000"/>
          <w:lang w:eastAsia="zh-CN"/>
        </w:rPr>
        <w:t xml:space="preserve">Supported set of offsets for each added periodicity X is </w:t>
      </w:r>
      <w:proofErr w:type="gramStart"/>
      <w:r w:rsidRPr="00666D7D">
        <w:rPr>
          <w:b/>
          <w:i/>
          <w:color w:val="000000"/>
          <w:lang w:eastAsia="zh-CN"/>
        </w:rPr>
        <w:t>0,…</w:t>
      </w:r>
      <w:proofErr w:type="gramEnd"/>
      <w:r w:rsidRPr="00666D7D">
        <w:rPr>
          <w:b/>
          <w:i/>
          <w:color w:val="000000"/>
          <w:lang w:eastAsia="zh-CN"/>
        </w:rPr>
        <w:t>,X-1</w:t>
      </w:r>
      <w:r>
        <w:rPr>
          <w:b/>
          <w:i/>
          <w:color w:val="000000"/>
          <w:lang w:eastAsia="zh-CN"/>
        </w:rPr>
        <w:t>;</w:t>
      </w:r>
    </w:p>
    <w:p w14:paraId="1896A4AD" w14:textId="77777777" w:rsidR="004E0FBB" w:rsidRDefault="004E0FBB" w:rsidP="004E0FBB">
      <w:pPr>
        <w:pStyle w:val="ListParagraph"/>
        <w:numPr>
          <w:ilvl w:val="0"/>
          <w:numId w:val="10"/>
        </w:numPr>
        <w:spacing w:beforeLines="50" w:before="156" w:after="0"/>
        <w:rPr>
          <w:b/>
          <w:i/>
          <w:color w:val="000000"/>
        </w:rPr>
      </w:pPr>
      <w:r w:rsidRPr="00666D7D">
        <w:rPr>
          <w:b/>
          <w:i/>
          <w:color w:val="000000"/>
          <w:lang w:eastAsia="zh-CN"/>
        </w:rPr>
        <w:t xml:space="preserve">UE expects to be configured with a periodicity that is a multiple of X </w:t>
      </w:r>
      <w:r w:rsidRPr="00666D7D">
        <w:rPr>
          <w:b/>
          <w:i/>
          <w:color w:val="000000"/>
        </w:rPr>
        <w:t>slots</w:t>
      </w:r>
      <w:r>
        <w:rPr>
          <w:b/>
          <w:i/>
          <w:color w:val="000000"/>
        </w:rPr>
        <w:t xml:space="preserve"> where </w:t>
      </w:r>
    </w:p>
    <w:p w14:paraId="66384AA6" w14:textId="77777777" w:rsidR="004E0FBB" w:rsidRDefault="004E0FBB" w:rsidP="004E0FBB">
      <w:pPr>
        <w:pStyle w:val="ListParagraph"/>
        <w:numPr>
          <w:ilvl w:val="1"/>
          <w:numId w:val="10"/>
        </w:numPr>
        <w:spacing w:beforeLines="50" w:before="156" w:after="0"/>
        <w:rPr>
          <w:b/>
          <w:i/>
          <w:color w:val="000000"/>
        </w:rPr>
      </w:pPr>
      <w:r>
        <w:rPr>
          <w:b/>
          <w:i/>
          <w:color w:val="000000"/>
        </w:rPr>
        <w:t xml:space="preserve">For 480 kHz, X = 4 </w:t>
      </w:r>
    </w:p>
    <w:p w14:paraId="1894BF4A" w14:textId="77777777" w:rsidR="004E0FBB" w:rsidRPr="007D6D42" w:rsidRDefault="004E0FBB" w:rsidP="004E0FBB">
      <w:pPr>
        <w:pStyle w:val="ListParagraph"/>
        <w:numPr>
          <w:ilvl w:val="1"/>
          <w:numId w:val="10"/>
        </w:numPr>
        <w:jc w:val="left"/>
        <w:rPr>
          <w:b/>
          <w:i/>
          <w:color w:val="000000"/>
        </w:rPr>
      </w:pPr>
      <w:r w:rsidRPr="007D6D42">
        <w:rPr>
          <w:b/>
          <w:i/>
          <w:color w:val="000000"/>
        </w:rPr>
        <w:t xml:space="preserve">For 960 kHz, X= </w:t>
      </w:r>
      <w:r>
        <w:rPr>
          <w:b/>
          <w:i/>
          <w:color w:val="000000"/>
        </w:rPr>
        <w:t>4</w:t>
      </w:r>
      <w:r w:rsidRPr="007D6D42">
        <w:rPr>
          <w:b/>
          <w:i/>
          <w:color w:val="000000"/>
        </w:rPr>
        <w:t xml:space="preserve"> if (</w:t>
      </w:r>
      <w:proofErr w:type="gramStart"/>
      <w:r w:rsidRPr="007D6D42">
        <w:rPr>
          <w:b/>
          <w:i/>
          <w:color w:val="000000"/>
        </w:rPr>
        <w:t>X,Y</w:t>
      </w:r>
      <w:proofErr w:type="gramEnd"/>
      <w:r w:rsidRPr="007D6D42">
        <w:rPr>
          <w:b/>
          <w:i/>
          <w:color w:val="000000"/>
        </w:rPr>
        <w:t xml:space="preserve">) = (4,2) or (X,Y) = (4,1) is supported; otherwise X= 8.  </w:t>
      </w:r>
    </w:p>
    <w:p w14:paraId="1AE2514B" w14:textId="77777777" w:rsidR="004E0FBB" w:rsidRDefault="004E0FB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</w:p>
    <w:p w14:paraId="033C2E36" w14:textId="77777777" w:rsidR="004E0FBB" w:rsidRDefault="004E0FBB" w:rsidP="00464EDA">
      <w:pPr>
        <w:pStyle w:val="ListParagraph"/>
        <w:numPr>
          <w:ilvl w:val="0"/>
          <w:numId w:val="40"/>
        </w:numPr>
        <w:spacing w:beforeLines="50" w:before="156" w:afterLines="50" w:after="156"/>
        <w:rPr>
          <w:b/>
          <w:i/>
          <w:lang w:eastAsia="zh-CN"/>
        </w:rPr>
      </w:pPr>
      <w:r w:rsidRPr="00D07FA5">
        <w:rPr>
          <w:b/>
          <w:i/>
          <w:color w:val="000000"/>
        </w:rPr>
        <w:t>For search space set configuration for multi-slot PDCCH monitoring, i</w:t>
      </w:r>
      <w:r w:rsidRPr="00D07FA5">
        <w:rPr>
          <w:b/>
          <w:i/>
          <w:color w:val="000000"/>
          <w:lang w:eastAsia="zh-CN"/>
        </w:rPr>
        <w:t xml:space="preserve">ntroduce a new RRC parameter </w:t>
      </w:r>
      <w:proofErr w:type="spellStart"/>
      <w:r w:rsidRPr="00D07FA5">
        <w:rPr>
          <w:b/>
          <w:i/>
        </w:rPr>
        <w:t>durationWithinSlotGroup</w:t>
      </w:r>
      <w:proofErr w:type="spellEnd"/>
      <w:r w:rsidRPr="00D07FA5">
        <w:rPr>
          <w:b/>
          <w:i/>
        </w:rPr>
        <w:t xml:space="preserve">, ranging from 1 to Y, to indicate the </w:t>
      </w:r>
      <w:r>
        <w:rPr>
          <w:b/>
          <w:i/>
        </w:rPr>
        <w:t>consecutive slots that contain monitoring occasions within each slot group of X slots</w:t>
      </w:r>
    </w:p>
    <w:p w14:paraId="36C571A9" w14:textId="77777777" w:rsidR="004E0FBB" w:rsidRPr="007D6D42" w:rsidRDefault="004E0FBB" w:rsidP="004E0FBB">
      <w:pPr>
        <w:pStyle w:val="ListParagraph"/>
        <w:numPr>
          <w:ilvl w:val="0"/>
          <w:numId w:val="37"/>
        </w:numPr>
        <w:spacing w:beforeLines="50" w:before="156" w:afterLines="50" w:after="156"/>
        <w:rPr>
          <w:b/>
          <w:i/>
        </w:rPr>
      </w:pPr>
      <w:r w:rsidRPr="00B46436">
        <w:rPr>
          <w:b/>
          <w:i/>
        </w:rPr>
        <w:t>Y</w:t>
      </w:r>
      <w:r w:rsidRPr="007D6D42">
        <w:rPr>
          <w:b/>
          <w:i/>
        </w:rPr>
        <w:t xml:space="preserve"> </w:t>
      </w:r>
      <w:r w:rsidRPr="00B46436">
        <w:rPr>
          <w:b/>
          <w:i/>
        </w:rPr>
        <w:t>is</w:t>
      </w:r>
      <w:r w:rsidRPr="007D6D42">
        <w:rPr>
          <w:b/>
          <w:i/>
        </w:rPr>
        <w:t xml:space="preserve"> </w:t>
      </w:r>
      <w:r>
        <w:rPr>
          <w:b/>
          <w:i/>
        </w:rPr>
        <w:t>the</w:t>
      </w:r>
      <w:r w:rsidRPr="007D6D42">
        <w:rPr>
          <w:b/>
          <w:i/>
        </w:rPr>
        <w:t xml:space="preserve"> value of multi-slot PDCCH monitoring capability </w:t>
      </w:r>
      <w:r>
        <w:rPr>
          <w:b/>
          <w:i/>
        </w:rPr>
        <w:t xml:space="preserve">in the reported (X, Y) pair </w:t>
      </w:r>
      <w:r w:rsidRPr="007D6D42">
        <w:rPr>
          <w:b/>
          <w:i/>
        </w:rPr>
        <w:t>by the UE</w:t>
      </w:r>
      <w:r>
        <w:rPr>
          <w:b/>
          <w:i/>
        </w:rPr>
        <w:t xml:space="preserve">. If </w:t>
      </w:r>
      <w:r w:rsidRPr="007D6D42">
        <w:rPr>
          <w:b/>
          <w:i/>
        </w:rPr>
        <w:t xml:space="preserve">UE is allowed to report </w:t>
      </w:r>
      <w:r>
        <w:rPr>
          <w:b/>
          <w:i/>
        </w:rPr>
        <w:t>more than one Y&gt;1 for a given X, the maximum value of reported Y is used</w:t>
      </w:r>
      <w:r w:rsidRPr="00B46436">
        <w:rPr>
          <w:b/>
          <w:i/>
        </w:rPr>
        <w:t>.</w:t>
      </w:r>
    </w:p>
    <w:p w14:paraId="5EDA9969" w14:textId="77777777" w:rsidR="004E0FBB" w:rsidRDefault="004E0FBB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 w:cs="Times New Roman"/>
          <w:kern w:val="0"/>
          <w:sz w:val="22"/>
        </w:rPr>
      </w:pPr>
    </w:p>
    <w:p w14:paraId="1AFF427F" w14:textId="77777777" w:rsidR="004E0FBB" w:rsidRPr="007D6D42" w:rsidRDefault="004E0FBB" w:rsidP="00464EDA">
      <w:pPr>
        <w:pStyle w:val="ListParagraph"/>
        <w:numPr>
          <w:ilvl w:val="0"/>
          <w:numId w:val="40"/>
        </w:numPr>
        <w:spacing w:beforeLines="50" w:before="156" w:afterLines="50" w:after="156"/>
        <w:contextualSpacing w:val="0"/>
        <w:rPr>
          <w:b/>
          <w:i/>
          <w:color w:val="000000"/>
        </w:rPr>
      </w:pPr>
      <w:r w:rsidRPr="00F10F0A">
        <w:rPr>
          <w:b/>
          <w:i/>
          <w:color w:val="000000"/>
        </w:rPr>
        <w:t xml:space="preserve">For search space set configuration for multi-slot PDCCH monitoring, the unit of “duration” should be changed to X slots where </w:t>
      </w:r>
    </w:p>
    <w:p w14:paraId="4DA6B995" w14:textId="77777777" w:rsidR="004E0FBB" w:rsidRDefault="004E0FBB" w:rsidP="00464EDA">
      <w:pPr>
        <w:pStyle w:val="ListParagraph"/>
        <w:numPr>
          <w:ilvl w:val="1"/>
          <w:numId w:val="39"/>
        </w:numPr>
        <w:spacing w:beforeLines="50" w:before="156" w:after="0"/>
        <w:rPr>
          <w:b/>
          <w:i/>
          <w:color w:val="000000"/>
        </w:rPr>
      </w:pPr>
      <w:r>
        <w:rPr>
          <w:b/>
          <w:i/>
          <w:color w:val="000000"/>
        </w:rPr>
        <w:t xml:space="preserve">For 480 kHz, X = 4 </w:t>
      </w:r>
    </w:p>
    <w:p w14:paraId="102A72DB" w14:textId="77777777" w:rsidR="004E0FBB" w:rsidRPr="007D6D42" w:rsidRDefault="004E0FBB" w:rsidP="00464EDA">
      <w:pPr>
        <w:pStyle w:val="ListParagraph"/>
        <w:numPr>
          <w:ilvl w:val="1"/>
          <w:numId w:val="39"/>
        </w:numPr>
        <w:jc w:val="left"/>
        <w:rPr>
          <w:b/>
          <w:i/>
          <w:color w:val="000000"/>
        </w:rPr>
      </w:pPr>
      <w:r w:rsidRPr="007D6D42">
        <w:rPr>
          <w:b/>
          <w:i/>
          <w:color w:val="000000"/>
        </w:rPr>
        <w:t xml:space="preserve">For 960 kHz, X= </w:t>
      </w:r>
      <w:r>
        <w:rPr>
          <w:b/>
          <w:i/>
          <w:color w:val="000000"/>
        </w:rPr>
        <w:t>4</w:t>
      </w:r>
      <w:r w:rsidRPr="007D6D42">
        <w:rPr>
          <w:b/>
          <w:i/>
          <w:color w:val="000000"/>
        </w:rPr>
        <w:t xml:space="preserve"> if (</w:t>
      </w:r>
      <w:proofErr w:type="gramStart"/>
      <w:r w:rsidRPr="007D6D42">
        <w:rPr>
          <w:b/>
          <w:i/>
          <w:color w:val="000000"/>
        </w:rPr>
        <w:t>X,Y</w:t>
      </w:r>
      <w:proofErr w:type="gramEnd"/>
      <w:r w:rsidRPr="007D6D42">
        <w:rPr>
          <w:b/>
          <w:i/>
          <w:color w:val="000000"/>
        </w:rPr>
        <w:t xml:space="preserve">) = (4,2) or (X,Y) = (4,1) is supported; otherwise X= 8.  </w:t>
      </w:r>
    </w:p>
    <w:p w14:paraId="78F33D64" w14:textId="77777777" w:rsidR="004E0FBB" w:rsidRDefault="004E0FBB" w:rsidP="00464EDA">
      <w:pPr>
        <w:widowControl/>
        <w:autoSpaceDE w:val="0"/>
        <w:autoSpaceDN w:val="0"/>
        <w:adjustRightInd w:val="0"/>
        <w:snapToGrid w:val="0"/>
        <w:spacing w:after="120"/>
        <w:rPr>
          <w:i/>
          <w:color w:val="000000"/>
        </w:rPr>
      </w:pPr>
    </w:p>
    <w:p w14:paraId="26871CC4" w14:textId="77777777" w:rsidR="004E0FBB" w:rsidRPr="00F10F0A" w:rsidRDefault="004E0FBB" w:rsidP="00464EDA">
      <w:pPr>
        <w:pStyle w:val="ListParagraph"/>
        <w:numPr>
          <w:ilvl w:val="0"/>
          <w:numId w:val="40"/>
        </w:numPr>
        <w:spacing w:before="180" w:afterLines="100" w:after="312"/>
        <w:rPr>
          <w:color w:val="000000"/>
        </w:rPr>
      </w:pPr>
      <w:r w:rsidRPr="00F10F0A">
        <w:rPr>
          <w:b/>
          <w:i/>
          <w:color w:val="000000"/>
        </w:rPr>
        <w:t>Value</w:t>
      </w:r>
      <w:r w:rsidRPr="00F10F0A">
        <w:rPr>
          <w:i/>
          <w:color w:val="000000"/>
        </w:rPr>
        <w:t xml:space="preserve"> </w:t>
      </w:r>
      <w:r w:rsidRPr="00F10F0A">
        <w:rPr>
          <w:b/>
          <w:i/>
          <w:color w:val="000000"/>
        </w:rPr>
        <w:t xml:space="preserve">r17monitoringcapability should be added to </w:t>
      </w:r>
      <w:proofErr w:type="spellStart"/>
      <w:r w:rsidRPr="00F10F0A">
        <w:rPr>
          <w:b/>
          <w:i/>
          <w:color w:val="000000"/>
        </w:rPr>
        <w:t>monitoringCapabilityConfig</w:t>
      </w:r>
      <w:proofErr w:type="spellEnd"/>
      <w:r w:rsidRPr="00F10F0A">
        <w:rPr>
          <w:b/>
          <w:i/>
          <w:color w:val="000000"/>
        </w:rPr>
        <w:t>.</w:t>
      </w:r>
    </w:p>
    <w:bookmarkEnd w:id="5"/>
    <w:bookmarkEnd w:id="6"/>
    <w:bookmarkEnd w:id="7"/>
    <w:p w14:paraId="5EDF8660" w14:textId="77777777" w:rsidR="00257033" w:rsidRPr="000374C5" w:rsidRDefault="00257033" w:rsidP="00464EDA">
      <w:pPr>
        <w:widowControl/>
        <w:autoSpaceDE w:val="0"/>
        <w:autoSpaceDN w:val="0"/>
        <w:adjustRightInd w:val="0"/>
        <w:snapToGrid w:val="0"/>
        <w:spacing w:after="120"/>
      </w:pPr>
    </w:p>
    <w:sectPr w:rsidR="00257033" w:rsidRPr="000374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7F90D" w14:textId="77777777" w:rsidR="006B6F6C" w:rsidRDefault="006B6F6C" w:rsidP="00400034">
      <w:r>
        <w:separator/>
      </w:r>
    </w:p>
  </w:endnote>
  <w:endnote w:type="continuationSeparator" w:id="0">
    <w:p w14:paraId="0F53B25D" w14:textId="77777777" w:rsidR="006B6F6C" w:rsidRDefault="006B6F6C" w:rsidP="0040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1D303" w14:textId="77777777" w:rsidR="006B6F6C" w:rsidRDefault="006B6F6C" w:rsidP="00400034">
      <w:r>
        <w:separator/>
      </w:r>
    </w:p>
  </w:footnote>
  <w:footnote w:type="continuationSeparator" w:id="0">
    <w:p w14:paraId="63F9140E" w14:textId="77777777" w:rsidR="006B6F6C" w:rsidRDefault="006B6F6C" w:rsidP="00400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E2396"/>
    <w:multiLevelType w:val="hybridMultilevel"/>
    <w:tmpl w:val="F97C9186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5C6C2CFC">
      <w:numFmt w:val="bullet"/>
      <w:lvlText w:val="-"/>
      <w:lvlJc w:val="left"/>
      <w:pPr>
        <w:ind w:left="340" w:hanging="34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E31218"/>
    <w:multiLevelType w:val="hybridMultilevel"/>
    <w:tmpl w:val="B3A41AD2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3735455"/>
    <w:multiLevelType w:val="hybridMultilevel"/>
    <w:tmpl w:val="FA7C1BBC"/>
    <w:lvl w:ilvl="0" w:tplc="7104333C">
      <w:start w:val="1"/>
      <w:numFmt w:val="lowerLetter"/>
      <w:pStyle w:val="Heading3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843EFA"/>
    <w:multiLevelType w:val="hybridMultilevel"/>
    <w:tmpl w:val="26503B88"/>
    <w:lvl w:ilvl="0" w:tplc="91FCDAF8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B10DB0"/>
    <w:multiLevelType w:val="hybridMultilevel"/>
    <w:tmpl w:val="8986405E"/>
    <w:lvl w:ilvl="0" w:tplc="04070005">
      <w:start w:val="1"/>
      <w:numFmt w:val="bullet"/>
      <w:lvlText w:val=""/>
      <w:lvlJc w:val="left"/>
      <w:pPr>
        <w:ind w:left="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7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45" w:hanging="420"/>
      </w:pPr>
      <w:rPr>
        <w:rFonts w:ascii="Wingdings" w:hAnsi="Wingdings" w:hint="default"/>
      </w:rPr>
    </w:lvl>
  </w:abstractNum>
  <w:abstractNum w:abstractNumId="5" w15:restartNumberingAfterBreak="0">
    <w:nsid w:val="249A6AB0"/>
    <w:multiLevelType w:val="hybridMultilevel"/>
    <w:tmpl w:val="8068ABC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7812C80"/>
    <w:multiLevelType w:val="hybridMultilevel"/>
    <w:tmpl w:val="82FA504C"/>
    <w:lvl w:ilvl="0" w:tplc="DD2EAA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i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71EF5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A83639"/>
    <w:multiLevelType w:val="hybridMultilevel"/>
    <w:tmpl w:val="E1FABF8C"/>
    <w:lvl w:ilvl="0" w:tplc="0407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9" w15:restartNumberingAfterBreak="0">
    <w:nsid w:val="2EE42BF6"/>
    <w:multiLevelType w:val="multilevel"/>
    <w:tmpl w:val="CA629D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0E74AB3"/>
    <w:multiLevelType w:val="hybridMultilevel"/>
    <w:tmpl w:val="D438E9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7F60AB"/>
    <w:multiLevelType w:val="hybridMultilevel"/>
    <w:tmpl w:val="9948DADC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FB7062A"/>
    <w:multiLevelType w:val="hybridMultilevel"/>
    <w:tmpl w:val="47BC519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C732F"/>
    <w:multiLevelType w:val="hybridMultilevel"/>
    <w:tmpl w:val="3C0292FA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D5103D"/>
    <w:multiLevelType w:val="hybridMultilevel"/>
    <w:tmpl w:val="988489E4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ED6065"/>
    <w:multiLevelType w:val="hybridMultilevel"/>
    <w:tmpl w:val="D732514C"/>
    <w:lvl w:ilvl="0" w:tplc="91FCDAF8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5FE624D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70F5824"/>
    <w:multiLevelType w:val="hybridMultilevel"/>
    <w:tmpl w:val="3D869606"/>
    <w:lvl w:ilvl="0" w:tplc="FFFFFFFF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BD4782"/>
    <w:multiLevelType w:val="hybridMultilevel"/>
    <w:tmpl w:val="E906511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620CD"/>
    <w:multiLevelType w:val="hybridMultilevel"/>
    <w:tmpl w:val="D6923354"/>
    <w:lvl w:ilvl="0" w:tplc="5C6C2CFC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4E5CA9E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5D816852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07237"/>
    <w:multiLevelType w:val="hybridMultilevel"/>
    <w:tmpl w:val="E2A215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9B6B78"/>
    <w:multiLevelType w:val="hybridMultilevel"/>
    <w:tmpl w:val="4E3CE18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F47330"/>
    <w:multiLevelType w:val="hybridMultilevel"/>
    <w:tmpl w:val="93523CB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96970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B503A4A"/>
    <w:multiLevelType w:val="hybridMultilevel"/>
    <w:tmpl w:val="EE0605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E2A2B"/>
    <w:multiLevelType w:val="hybridMultilevel"/>
    <w:tmpl w:val="892CE1C2"/>
    <w:lvl w:ilvl="0" w:tplc="971214D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</w:rPr>
    </w:lvl>
    <w:lvl w:ilvl="1" w:tplc="B57A8186">
      <w:start w:val="1"/>
      <w:numFmt w:val="lowerLetter"/>
      <w:lvlText w:val="%2)"/>
      <w:lvlJc w:val="left"/>
      <w:pPr>
        <w:ind w:left="340" w:hanging="34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24"/>
  </w:num>
  <w:num w:numId="5">
    <w:abstractNumId w:val="9"/>
  </w:num>
  <w:num w:numId="6">
    <w:abstractNumId w:val="18"/>
  </w:num>
  <w:num w:numId="7">
    <w:abstractNumId w:val="25"/>
  </w:num>
  <w:num w:numId="8">
    <w:abstractNumId w:val="16"/>
  </w:num>
  <w:num w:numId="9">
    <w:abstractNumId w:val="15"/>
  </w:num>
  <w:num w:numId="10">
    <w:abstractNumId w:val="1"/>
  </w:num>
  <w:num w:numId="11">
    <w:abstractNumId w:val="12"/>
  </w:num>
  <w:num w:numId="12">
    <w:abstractNumId w:val="19"/>
  </w:num>
  <w:num w:numId="13">
    <w:abstractNumId w:val="31"/>
  </w:num>
  <w:num w:numId="14">
    <w:abstractNumId w:val="9"/>
  </w:num>
  <w:num w:numId="15">
    <w:abstractNumId w:val="13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0"/>
  </w:num>
  <w:num w:numId="24">
    <w:abstractNumId w:val="4"/>
  </w:num>
  <w:num w:numId="25">
    <w:abstractNumId w:val="17"/>
  </w:num>
  <w:num w:numId="26">
    <w:abstractNumId w:val="23"/>
  </w:num>
  <w:num w:numId="27">
    <w:abstractNumId w:val="30"/>
  </w:num>
  <w:num w:numId="28">
    <w:abstractNumId w:val="2"/>
  </w:num>
  <w:num w:numId="29">
    <w:abstractNumId w:val="2"/>
    <w:lvlOverride w:ilvl="0">
      <w:startOverride w:val="1"/>
    </w:lvlOverride>
  </w:num>
  <w:num w:numId="30">
    <w:abstractNumId w:val="21"/>
  </w:num>
  <w:num w:numId="31">
    <w:abstractNumId w:val="29"/>
  </w:num>
  <w:num w:numId="32">
    <w:abstractNumId w:val="27"/>
  </w:num>
  <w:num w:numId="33">
    <w:abstractNumId w:val="14"/>
  </w:num>
  <w:num w:numId="34">
    <w:abstractNumId w:val="6"/>
  </w:num>
  <w:num w:numId="35">
    <w:abstractNumId w:val="5"/>
  </w:num>
  <w:num w:numId="36">
    <w:abstractNumId w:val="26"/>
  </w:num>
  <w:num w:numId="37">
    <w:abstractNumId w:val="8"/>
  </w:num>
  <w:num w:numId="38">
    <w:abstractNumId w:val="28"/>
  </w:num>
  <w:num w:numId="39">
    <w:abstractNumId w:val="7"/>
  </w:num>
  <w:num w:numId="40">
    <w:abstractNumId w:val="3"/>
  </w:num>
  <w:num w:numId="4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CA"/>
    <w:rsid w:val="000017ED"/>
    <w:rsid w:val="00003E39"/>
    <w:rsid w:val="00005E68"/>
    <w:rsid w:val="00011116"/>
    <w:rsid w:val="00011E8C"/>
    <w:rsid w:val="00012867"/>
    <w:rsid w:val="00012B30"/>
    <w:rsid w:val="0001461F"/>
    <w:rsid w:val="00014CA5"/>
    <w:rsid w:val="00016497"/>
    <w:rsid w:val="00017D09"/>
    <w:rsid w:val="00017D28"/>
    <w:rsid w:val="00017F60"/>
    <w:rsid w:val="000208A0"/>
    <w:rsid w:val="000222FD"/>
    <w:rsid w:val="00022483"/>
    <w:rsid w:val="0002448E"/>
    <w:rsid w:val="000262ED"/>
    <w:rsid w:val="000270B2"/>
    <w:rsid w:val="00027B13"/>
    <w:rsid w:val="00032902"/>
    <w:rsid w:val="00035AD8"/>
    <w:rsid w:val="000374C5"/>
    <w:rsid w:val="0003752F"/>
    <w:rsid w:val="0004098C"/>
    <w:rsid w:val="00041820"/>
    <w:rsid w:val="00044370"/>
    <w:rsid w:val="000451E0"/>
    <w:rsid w:val="00045B87"/>
    <w:rsid w:val="00052D02"/>
    <w:rsid w:val="00054752"/>
    <w:rsid w:val="00056341"/>
    <w:rsid w:val="00061672"/>
    <w:rsid w:val="00062802"/>
    <w:rsid w:val="000646EC"/>
    <w:rsid w:val="000660F8"/>
    <w:rsid w:val="00071A0B"/>
    <w:rsid w:val="00072852"/>
    <w:rsid w:val="000731B0"/>
    <w:rsid w:val="00073328"/>
    <w:rsid w:val="00077D8E"/>
    <w:rsid w:val="00077FE8"/>
    <w:rsid w:val="000821C6"/>
    <w:rsid w:val="000828B0"/>
    <w:rsid w:val="000838E3"/>
    <w:rsid w:val="000875B1"/>
    <w:rsid w:val="0009279A"/>
    <w:rsid w:val="00092DB4"/>
    <w:rsid w:val="00094D69"/>
    <w:rsid w:val="0009580C"/>
    <w:rsid w:val="000A1F85"/>
    <w:rsid w:val="000A5436"/>
    <w:rsid w:val="000A7412"/>
    <w:rsid w:val="000B1DAD"/>
    <w:rsid w:val="000B2157"/>
    <w:rsid w:val="000B2BAD"/>
    <w:rsid w:val="000B3194"/>
    <w:rsid w:val="000B4A88"/>
    <w:rsid w:val="000B6DBC"/>
    <w:rsid w:val="000B7599"/>
    <w:rsid w:val="000C1565"/>
    <w:rsid w:val="000C2BDE"/>
    <w:rsid w:val="000C3486"/>
    <w:rsid w:val="000C5685"/>
    <w:rsid w:val="000C672B"/>
    <w:rsid w:val="000C74B8"/>
    <w:rsid w:val="000C7580"/>
    <w:rsid w:val="000C75F8"/>
    <w:rsid w:val="000D0240"/>
    <w:rsid w:val="000D0E0F"/>
    <w:rsid w:val="000D1A64"/>
    <w:rsid w:val="000D2519"/>
    <w:rsid w:val="000D4444"/>
    <w:rsid w:val="000D51EF"/>
    <w:rsid w:val="000E29E5"/>
    <w:rsid w:val="000E3261"/>
    <w:rsid w:val="000E6D2A"/>
    <w:rsid w:val="000E73DB"/>
    <w:rsid w:val="000E7A62"/>
    <w:rsid w:val="000F14D4"/>
    <w:rsid w:val="000F15B0"/>
    <w:rsid w:val="000F15F0"/>
    <w:rsid w:val="000F1C3C"/>
    <w:rsid w:val="000F20C1"/>
    <w:rsid w:val="000F3D6D"/>
    <w:rsid w:val="000F4236"/>
    <w:rsid w:val="000F5AFA"/>
    <w:rsid w:val="00100529"/>
    <w:rsid w:val="0010086B"/>
    <w:rsid w:val="00102F22"/>
    <w:rsid w:val="001043D4"/>
    <w:rsid w:val="00104EC8"/>
    <w:rsid w:val="00105408"/>
    <w:rsid w:val="00107D68"/>
    <w:rsid w:val="001200E3"/>
    <w:rsid w:val="00120C25"/>
    <w:rsid w:val="00120CF1"/>
    <w:rsid w:val="00121817"/>
    <w:rsid w:val="00122DFB"/>
    <w:rsid w:val="0012380E"/>
    <w:rsid w:val="00125045"/>
    <w:rsid w:val="00125391"/>
    <w:rsid w:val="00131E2D"/>
    <w:rsid w:val="0013228B"/>
    <w:rsid w:val="001346B7"/>
    <w:rsid w:val="00140CC9"/>
    <w:rsid w:val="00142271"/>
    <w:rsid w:val="00144023"/>
    <w:rsid w:val="00145E6C"/>
    <w:rsid w:val="0014609F"/>
    <w:rsid w:val="001474F7"/>
    <w:rsid w:val="001512D8"/>
    <w:rsid w:val="00155170"/>
    <w:rsid w:val="0015556A"/>
    <w:rsid w:val="00155CE1"/>
    <w:rsid w:val="001567DA"/>
    <w:rsid w:val="00161DD4"/>
    <w:rsid w:val="00161E4A"/>
    <w:rsid w:val="0016241F"/>
    <w:rsid w:val="00162562"/>
    <w:rsid w:val="001636E9"/>
    <w:rsid w:val="00163D39"/>
    <w:rsid w:val="00164658"/>
    <w:rsid w:val="001664DD"/>
    <w:rsid w:val="00167112"/>
    <w:rsid w:val="00167B06"/>
    <w:rsid w:val="00167D4D"/>
    <w:rsid w:val="00170670"/>
    <w:rsid w:val="0017123C"/>
    <w:rsid w:val="00171530"/>
    <w:rsid w:val="00171588"/>
    <w:rsid w:val="00172426"/>
    <w:rsid w:val="00172726"/>
    <w:rsid w:val="00173370"/>
    <w:rsid w:val="00177F6F"/>
    <w:rsid w:val="00180901"/>
    <w:rsid w:val="00180FFF"/>
    <w:rsid w:val="0018263E"/>
    <w:rsid w:val="00182640"/>
    <w:rsid w:val="001846BE"/>
    <w:rsid w:val="00184D0F"/>
    <w:rsid w:val="00185456"/>
    <w:rsid w:val="00187B0A"/>
    <w:rsid w:val="0019105C"/>
    <w:rsid w:val="00192A1B"/>
    <w:rsid w:val="0019496F"/>
    <w:rsid w:val="001967C0"/>
    <w:rsid w:val="00196AB2"/>
    <w:rsid w:val="001970C0"/>
    <w:rsid w:val="001A10E1"/>
    <w:rsid w:val="001A3E22"/>
    <w:rsid w:val="001A42F3"/>
    <w:rsid w:val="001A4FAC"/>
    <w:rsid w:val="001A60F3"/>
    <w:rsid w:val="001A71CA"/>
    <w:rsid w:val="001B29F3"/>
    <w:rsid w:val="001B3C30"/>
    <w:rsid w:val="001B67A1"/>
    <w:rsid w:val="001C0DAE"/>
    <w:rsid w:val="001C1088"/>
    <w:rsid w:val="001C3A2B"/>
    <w:rsid w:val="001C3D7F"/>
    <w:rsid w:val="001C3F93"/>
    <w:rsid w:val="001D02AA"/>
    <w:rsid w:val="001D1307"/>
    <w:rsid w:val="001D4CE9"/>
    <w:rsid w:val="001D539A"/>
    <w:rsid w:val="001E1000"/>
    <w:rsid w:val="001E267E"/>
    <w:rsid w:val="001E282C"/>
    <w:rsid w:val="001F1650"/>
    <w:rsid w:val="001F3A16"/>
    <w:rsid w:val="001F7187"/>
    <w:rsid w:val="0020102C"/>
    <w:rsid w:val="002039F9"/>
    <w:rsid w:val="00203FDE"/>
    <w:rsid w:val="0020499C"/>
    <w:rsid w:val="002052E2"/>
    <w:rsid w:val="0020785A"/>
    <w:rsid w:val="002113C0"/>
    <w:rsid w:val="00211A96"/>
    <w:rsid w:val="00213DA1"/>
    <w:rsid w:val="00214EE9"/>
    <w:rsid w:val="00214F98"/>
    <w:rsid w:val="00215D5E"/>
    <w:rsid w:val="0022083E"/>
    <w:rsid w:val="00220B7E"/>
    <w:rsid w:val="00221A0A"/>
    <w:rsid w:val="00222906"/>
    <w:rsid w:val="002239B9"/>
    <w:rsid w:val="002246D1"/>
    <w:rsid w:val="00224E91"/>
    <w:rsid w:val="00225111"/>
    <w:rsid w:val="00227E3F"/>
    <w:rsid w:val="0023434D"/>
    <w:rsid w:val="00235B68"/>
    <w:rsid w:val="002367A6"/>
    <w:rsid w:val="002369BF"/>
    <w:rsid w:val="002371D8"/>
    <w:rsid w:val="00237E62"/>
    <w:rsid w:val="002423EA"/>
    <w:rsid w:val="00242654"/>
    <w:rsid w:val="00243C49"/>
    <w:rsid w:val="00245E0A"/>
    <w:rsid w:val="002463B6"/>
    <w:rsid w:val="0024685E"/>
    <w:rsid w:val="00246D00"/>
    <w:rsid w:val="002473E5"/>
    <w:rsid w:val="002477B6"/>
    <w:rsid w:val="00247C7B"/>
    <w:rsid w:val="00250076"/>
    <w:rsid w:val="002523A5"/>
    <w:rsid w:val="002523FF"/>
    <w:rsid w:val="00254D23"/>
    <w:rsid w:val="00255E68"/>
    <w:rsid w:val="00257033"/>
    <w:rsid w:val="002576EF"/>
    <w:rsid w:val="002611F0"/>
    <w:rsid w:val="00261E09"/>
    <w:rsid w:val="00262961"/>
    <w:rsid w:val="002640F1"/>
    <w:rsid w:val="00266FB2"/>
    <w:rsid w:val="002671DF"/>
    <w:rsid w:val="002704EB"/>
    <w:rsid w:val="0027099A"/>
    <w:rsid w:val="0027100C"/>
    <w:rsid w:val="0027206C"/>
    <w:rsid w:val="00275702"/>
    <w:rsid w:val="0027676E"/>
    <w:rsid w:val="00280FD0"/>
    <w:rsid w:val="0028213B"/>
    <w:rsid w:val="002848DA"/>
    <w:rsid w:val="00285857"/>
    <w:rsid w:val="00286204"/>
    <w:rsid w:val="0028740D"/>
    <w:rsid w:val="00287614"/>
    <w:rsid w:val="00291458"/>
    <w:rsid w:val="0029235A"/>
    <w:rsid w:val="0029337A"/>
    <w:rsid w:val="0029391A"/>
    <w:rsid w:val="002967F5"/>
    <w:rsid w:val="002A1AC2"/>
    <w:rsid w:val="002A614D"/>
    <w:rsid w:val="002A746D"/>
    <w:rsid w:val="002B02B3"/>
    <w:rsid w:val="002B03EC"/>
    <w:rsid w:val="002B045A"/>
    <w:rsid w:val="002B2415"/>
    <w:rsid w:val="002B270C"/>
    <w:rsid w:val="002B2729"/>
    <w:rsid w:val="002B366B"/>
    <w:rsid w:val="002B38D5"/>
    <w:rsid w:val="002B43F5"/>
    <w:rsid w:val="002B4C58"/>
    <w:rsid w:val="002B5CF2"/>
    <w:rsid w:val="002C06A4"/>
    <w:rsid w:val="002C1A52"/>
    <w:rsid w:val="002C22C1"/>
    <w:rsid w:val="002C3151"/>
    <w:rsid w:val="002C46BB"/>
    <w:rsid w:val="002C4D8A"/>
    <w:rsid w:val="002C51FF"/>
    <w:rsid w:val="002C5BA5"/>
    <w:rsid w:val="002D2999"/>
    <w:rsid w:val="002D2CA0"/>
    <w:rsid w:val="002D4A7E"/>
    <w:rsid w:val="002D4DEB"/>
    <w:rsid w:val="002E061E"/>
    <w:rsid w:val="002E0989"/>
    <w:rsid w:val="002E1056"/>
    <w:rsid w:val="002E169C"/>
    <w:rsid w:val="002E36B5"/>
    <w:rsid w:val="002E44AE"/>
    <w:rsid w:val="002E5095"/>
    <w:rsid w:val="002E5835"/>
    <w:rsid w:val="002E5CD6"/>
    <w:rsid w:val="002E6598"/>
    <w:rsid w:val="002E7F51"/>
    <w:rsid w:val="002F36FD"/>
    <w:rsid w:val="002F3C0D"/>
    <w:rsid w:val="002F4735"/>
    <w:rsid w:val="002F4C14"/>
    <w:rsid w:val="002F5EDC"/>
    <w:rsid w:val="002F768B"/>
    <w:rsid w:val="00300010"/>
    <w:rsid w:val="00300924"/>
    <w:rsid w:val="00301BBB"/>
    <w:rsid w:val="00302169"/>
    <w:rsid w:val="00303C00"/>
    <w:rsid w:val="003042CE"/>
    <w:rsid w:val="003046D9"/>
    <w:rsid w:val="003060BE"/>
    <w:rsid w:val="0030618B"/>
    <w:rsid w:val="00307951"/>
    <w:rsid w:val="00311D7C"/>
    <w:rsid w:val="00312C36"/>
    <w:rsid w:val="00313C33"/>
    <w:rsid w:val="003172BE"/>
    <w:rsid w:val="00322276"/>
    <w:rsid w:val="0032674D"/>
    <w:rsid w:val="00331CAF"/>
    <w:rsid w:val="00333A66"/>
    <w:rsid w:val="00334F90"/>
    <w:rsid w:val="00336C2B"/>
    <w:rsid w:val="00340283"/>
    <w:rsid w:val="0034172D"/>
    <w:rsid w:val="00341B8D"/>
    <w:rsid w:val="003429AA"/>
    <w:rsid w:val="003438D8"/>
    <w:rsid w:val="003446FF"/>
    <w:rsid w:val="0034519A"/>
    <w:rsid w:val="003467F3"/>
    <w:rsid w:val="00347021"/>
    <w:rsid w:val="003504D2"/>
    <w:rsid w:val="0035075B"/>
    <w:rsid w:val="00352CE6"/>
    <w:rsid w:val="00355235"/>
    <w:rsid w:val="003608BB"/>
    <w:rsid w:val="00362666"/>
    <w:rsid w:val="00363AD9"/>
    <w:rsid w:val="0036501D"/>
    <w:rsid w:val="00365F9F"/>
    <w:rsid w:val="00367A9D"/>
    <w:rsid w:val="00371575"/>
    <w:rsid w:val="003722A0"/>
    <w:rsid w:val="00375BCF"/>
    <w:rsid w:val="00376832"/>
    <w:rsid w:val="003770EE"/>
    <w:rsid w:val="00385427"/>
    <w:rsid w:val="00386FE2"/>
    <w:rsid w:val="003874A9"/>
    <w:rsid w:val="00387F59"/>
    <w:rsid w:val="003907CF"/>
    <w:rsid w:val="003918A9"/>
    <w:rsid w:val="0039344E"/>
    <w:rsid w:val="00395058"/>
    <w:rsid w:val="003951BE"/>
    <w:rsid w:val="00395A59"/>
    <w:rsid w:val="00395B81"/>
    <w:rsid w:val="00395F5B"/>
    <w:rsid w:val="00396F44"/>
    <w:rsid w:val="00397145"/>
    <w:rsid w:val="00397BDD"/>
    <w:rsid w:val="003A0E8B"/>
    <w:rsid w:val="003A1B0B"/>
    <w:rsid w:val="003A298B"/>
    <w:rsid w:val="003A43C4"/>
    <w:rsid w:val="003A789D"/>
    <w:rsid w:val="003B06B5"/>
    <w:rsid w:val="003B1D05"/>
    <w:rsid w:val="003B39B8"/>
    <w:rsid w:val="003B44D9"/>
    <w:rsid w:val="003B55DC"/>
    <w:rsid w:val="003B5776"/>
    <w:rsid w:val="003B57B6"/>
    <w:rsid w:val="003B5BB4"/>
    <w:rsid w:val="003C056E"/>
    <w:rsid w:val="003C1463"/>
    <w:rsid w:val="003C1C18"/>
    <w:rsid w:val="003C2B83"/>
    <w:rsid w:val="003C31AB"/>
    <w:rsid w:val="003C4D86"/>
    <w:rsid w:val="003C580F"/>
    <w:rsid w:val="003C5882"/>
    <w:rsid w:val="003C79C5"/>
    <w:rsid w:val="003C7CE9"/>
    <w:rsid w:val="003D028F"/>
    <w:rsid w:val="003D0AB9"/>
    <w:rsid w:val="003D0D10"/>
    <w:rsid w:val="003D0D2F"/>
    <w:rsid w:val="003D0E18"/>
    <w:rsid w:val="003D1C1C"/>
    <w:rsid w:val="003D274D"/>
    <w:rsid w:val="003D4FAB"/>
    <w:rsid w:val="003D57D7"/>
    <w:rsid w:val="003D5986"/>
    <w:rsid w:val="003D654A"/>
    <w:rsid w:val="003E0058"/>
    <w:rsid w:val="003E046B"/>
    <w:rsid w:val="003E271B"/>
    <w:rsid w:val="003E5A86"/>
    <w:rsid w:val="003E786D"/>
    <w:rsid w:val="003F2E02"/>
    <w:rsid w:val="003F3F27"/>
    <w:rsid w:val="003F41F2"/>
    <w:rsid w:val="003F45A2"/>
    <w:rsid w:val="003F7386"/>
    <w:rsid w:val="003F7824"/>
    <w:rsid w:val="00400034"/>
    <w:rsid w:val="004001FF"/>
    <w:rsid w:val="0040322A"/>
    <w:rsid w:val="0040395D"/>
    <w:rsid w:val="00405490"/>
    <w:rsid w:val="00406404"/>
    <w:rsid w:val="00406C9F"/>
    <w:rsid w:val="00410A28"/>
    <w:rsid w:val="00417FD8"/>
    <w:rsid w:val="00421B0D"/>
    <w:rsid w:val="00423845"/>
    <w:rsid w:val="00424EAE"/>
    <w:rsid w:val="00427B3A"/>
    <w:rsid w:val="00430234"/>
    <w:rsid w:val="00430CD8"/>
    <w:rsid w:val="004325C8"/>
    <w:rsid w:val="00434073"/>
    <w:rsid w:val="004341DF"/>
    <w:rsid w:val="0043720F"/>
    <w:rsid w:val="0043769C"/>
    <w:rsid w:val="00444B5B"/>
    <w:rsid w:val="004454E8"/>
    <w:rsid w:val="00447E7F"/>
    <w:rsid w:val="0045035C"/>
    <w:rsid w:val="0045151D"/>
    <w:rsid w:val="00453860"/>
    <w:rsid w:val="00455C52"/>
    <w:rsid w:val="00456CA3"/>
    <w:rsid w:val="004624F6"/>
    <w:rsid w:val="00462CE3"/>
    <w:rsid w:val="00464EDA"/>
    <w:rsid w:val="00465178"/>
    <w:rsid w:val="00465206"/>
    <w:rsid w:val="00466857"/>
    <w:rsid w:val="00466C3E"/>
    <w:rsid w:val="00467EBF"/>
    <w:rsid w:val="00472396"/>
    <w:rsid w:val="004730A2"/>
    <w:rsid w:val="0047353C"/>
    <w:rsid w:val="00481C65"/>
    <w:rsid w:val="00482675"/>
    <w:rsid w:val="00482AE0"/>
    <w:rsid w:val="0048455B"/>
    <w:rsid w:val="00484AE0"/>
    <w:rsid w:val="00487793"/>
    <w:rsid w:val="00490739"/>
    <w:rsid w:val="004934DB"/>
    <w:rsid w:val="00494D0E"/>
    <w:rsid w:val="00494E1D"/>
    <w:rsid w:val="004A2464"/>
    <w:rsid w:val="004B1431"/>
    <w:rsid w:val="004B26DB"/>
    <w:rsid w:val="004B3D90"/>
    <w:rsid w:val="004B63DF"/>
    <w:rsid w:val="004B6747"/>
    <w:rsid w:val="004B67C4"/>
    <w:rsid w:val="004B6A92"/>
    <w:rsid w:val="004C0722"/>
    <w:rsid w:val="004C1EE6"/>
    <w:rsid w:val="004C30CE"/>
    <w:rsid w:val="004C32D9"/>
    <w:rsid w:val="004C3A5A"/>
    <w:rsid w:val="004C49C9"/>
    <w:rsid w:val="004C4BB8"/>
    <w:rsid w:val="004C4F69"/>
    <w:rsid w:val="004C5C1C"/>
    <w:rsid w:val="004C688C"/>
    <w:rsid w:val="004C7727"/>
    <w:rsid w:val="004D0757"/>
    <w:rsid w:val="004D098A"/>
    <w:rsid w:val="004E0FBB"/>
    <w:rsid w:val="004E24ED"/>
    <w:rsid w:val="004E2D0C"/>
    <w:rsid w:val="004E2D4D"/>
    <w:rsid w:val="004E2E00"/>
    <w:rsid w:val="004E37FF"/>
    <w:rsid w:val="004E3FB0"/>
    <w:rsid w:val="004E43D2"/>
    <w:rsid w:val="004E6D17"/>
    <w:rsid w:val="004E6E5B"/>
    <w:rsid w:val="004E761D"/>
    <w:rsid w:val="004F225E"/>
    <w:rsid w:val="004F42A6"/>
    <w:rsid w:val="004F5C77"/>
    <w:rsid w:val="004F7396"/>
    <w:rsid w:val="00500BCF"/>
    <w:rsid w:val="0050111F"/>
    <w:rsid w:val="00504578"/>
    <w:rsid w:val="00504939"/>
    <w:rsid w:val="00505BA4"/>
    <w:rsid w:val="00506EE5"/>
    <w:rsid w:val="005109DD"/>
    <w:rsid w:val="00510F13"/>
    <w:rsid w:val="005127D1"/>
    <w:rsid w:val="00512A54"/>
    <w:rsid w:val="005135C6"/>
    <w:rsid w:val="005145B5"/>
    <w:rsid w:val="00514D7C"/>
    <w:rsid w:val="005153E6"/>
    <w:rsid w:val="005168EA"/>
    <w:rsid w:val="00517CAF"/>
    <w:rsid w:val="00522C81"/>
    <w:rsid w:val="00523C4A"/>
    <w:rsid w:val="00524787"/>
    <w:rsid w:val="00524E7D"/>
    <w:rsid w:val="00526940"/>
    <w:rsid w:val="00531EDE"/>
    <w:rsid w:val="005332E5"/>
    <w:rsid w:val="00533494"/>
    <w:rsid w:val="005364E5"/>
    <w:rsid w:val="005376AF"/>
    <w:rsid w:val="00537B20"/>
    <w:rsid w:val="00542719"/>
    <w:rsid w:val="00544AE1"/>
    <w:rsid w:val="00547B17"/>
    <w:rsid w:val="00547C4A"/>
    <w:rsid w:val="00550D11"/>
    <w:rsid w:val="005512DA"/>
    <w:rsid w:val="005517B8"/>
    <w:rsid w:val="00552E8D"/>
    <w:rsid w:val="00553EA4"/>
    <w:rsid w:val="00557333"/>
    <w:rsid w:val="00561370"/>
    <w:rsid w:val="00561AE5"/>
    <w:rsid w:val="005624BB"/>
    <w:rsid w:val="0056295B"/>
    <w:rsid w:val="00562EBD"/>
    <w:rsid w:val="005637A7"/>
    <w:rsid w:val="0056629E"/>
    <w:rsid w:val="00570E26"/>
    <w:rsid w:val="00570F99"/>
    <w:rsid w:val="00572C15"/>
    <w:rsid w:val="0057367D"/>
    <w:rsid w:val="00573FF7"/>
    <w:rsid w:val="00574FAF"/>
    <w:rsid w:val="0057680A"/>
    <w:rsid w:val="005771F3"/>
    <w:rsid w:val="005772BC"/>
    <w:rsid w:val="00577364"/>
    <w:rsid w:val="00581389"/>
    <w:rsid w:val="00582004"/>
    <w:rsid w:val="00592BB7"/>
    <w:rsid w:val="005941B1"/>
    <w:rsid w:val="0059469B"/>
    <w:rsid w:val="005950B7"/>
    <w:rsid w:val="0059622D"/>
    <w:rsid w:val="005969E3"/>
    <w:rsid w:val="005A12B2"/>
    <w:rsid w:val="005A2AAF"/>
    <w:rsid w:val="005A31E9"/>
    <w:rsid w:val="005A4519"/>
    <w:rsid w:val="005A5367"/>
    <w:rsid w:val="005A56C2"/>
    <w:rsid w:val="005A6D4F"/>
    <w:rsid w:val="005A6F22"/>
    <w:rsid w:val="005A7169"/>
    <w:rsid w:val="005A78B6"/>
    <w:rsid w:val="005C40A9"/>
    <w:rsid w:val="005D00FC"/>
    <w:rsid w:val="005D2609"/>
    <w:rsid w:val="005D3F9C"/>
    <w:rsid w:val="005D515A"/>
    <w:rsid w:val="005E06BF"/>
    <w:rsid w:val="005E27AA"/>
    <w:rsid w:val="005E4F27"/>
    <w:rsid w:val="005E5CA4"/>
    <w:rsid w:val="005E6B02"/>
    <w:rsid w:val="005E73B2"/>
    <w:rsid w:val="005E7C5F"/>
    <w:rsid w:val="005F12F2"/>
    <w:rsid w:val="005F1D89"/>
    <w:rsid w:val="005F26CF"/>
    <w:rsid w:val="005F3811"/>
    <w:rsid w:val="005F3ED8"/>
    <w:rsid w:val="005F45BF"/>
    <w:rsid w:val="005F55EE"/>
    <w:rsid w:val="005F5720"/>
    <w:rsid w:val="005F5A0B"/>
    <w:rsid w:val="0060035D"/>
    <w:rsid w:val="00600496"/>
    <w:rsid w:val="006016AF"/>
    <w:rsid w:val="0060187B"/>
    <w:rsid w:val="00604B11"/>
    <w:rsid w:val="00606D4A"/>
    <w:rsid w:val="00606E8F"/>
    <w:rsid w:val="00607070"/>
    <w:rsid w:val="006105E8"/>
    <w:rsid w:val="00610C4E"/>
    <w:rsid w:val="00611413"/>
    <w:rsid w:val="00613177"/>
    <w:rsid w:val="0061445A"/>
    <w:rsid w:val="00615C18"/>
    <w:rsid w:val="0061699A"/>
    <w:rsid w:val="00622624"/>
    <w:rsid w:val="006246F7"/>
    <w:rsid w:val="00626359"/>
    <w:rsid w:val="00626A4C"/>
    <w:rsid w:val="006273C3"/>
    <w:rsid w:val="006325A3"/>
    <w:rsid w:val="00632ACD"/>
    <w:rsid w:val="00632D28"/>
    <w:rsid w:val="00634326"/>
    <w:rsid w:val="006348EE"/>
    <w:rsid w:val="00637D85"/>
    <w:rsid w:val="006406B7"/>
    <w:rsid w:val="0064305E"/>
    <w:rsid w:val="00643D03"/>
    <w:rsid w:val="00644396"/>
    <w:rsid w:val="00646FEB"/>
    <w:rsid w:val="00647370"/>
    <w:rsid w:val="0064780A"/>
    <w:rsid w:val="00647E72"/>
    <w:rsid w:val="0065042D"/>
    <w:rsid w:val="00653954"/>
    <w:rsid w:val="00653F8D"/>
    <w:rsid w:val="00657936"/>
    <w:rsid w:val="006605BA"/>
    <w:rsid w:val="006612ED"/>
    <w:rsid w:val="00661B61"/>
    <w:rsid w:val="006640E7"/>
    <w:rsid w:val="0066435C"/>
    <w:rsid w:val="00665113"/>
    <w:rsid w:val="00666D7D"/>
    <w:rsid w:val="00666E4F"/>
    <w:rsid w:val="006713B6"/>
    <w:rsid w:val="00673C4B"/>
    <w:rsid w:val="00674D78"/>
    <w:rsid w:val="0067505D"/>
    <w:rsid w:val="0068013B"/>
    <w:rsid w:val="006808A9"/>
    <w:rsid w:val="00681A08"/>
    <w:rsid w:val="006827BA"/>
    <w:rsid w:val="006839E9"/>
    <w:rsid w:val="00684639"/>
    <w:rsid w:val="00685176"/>
    <w:rsid w:val="00685D4B"/>
    <w:rsid w:val="0068656D"/>
    <w:rsid w:val="00687EAD"/>
    <w:rsid w:val="00694DBC"/>
    <w:rsid w:val="006A4578"/>
    <w:rsid w:val="006A5824"/>
    <w:rsid w:val="006A6568"/>
    <w:rsid w:val="006A70B1"/>
    <w:rsid w:val="006B04AD"/>
    <w:rsid w:val="006B0F40"/>
    <w:rsid w:val="006B11B0"/>
    <w:rsid w:val="006B230F"/>
    <w:rsid w:val="006B2696"/>
    <w:rsid w:val="006B2CD7"/>
    <w:rsid w:val="006B6F6C"/>
    <w:rsid w:val="006C10BB"/>
    <w:rsid w:val="006C142B"/>
    <w:rsid w:val="006C1F40"/>
    <w:rsid w:val="006C3328"/>
    <w:rsid w:val="006C3AB8"/>
    <w:rsid w:val="006C4FCF"/>
    <w:rsid w:val="006C52BE"/>
    <w:rsid w:val="006C5631"/>
    <w:rsid w:val="006D2453"/>
    <w:rsid w:val="006D4F1F"/>
    <w:rsid w:val="006D5D41"/>
    <w:rsid w:val="006D639E"/>
    <w:rsid w:val="006E1235"/>
    <w:rsid w:val="006E2C0F"/>
    <w:rsid w:val="006E3140"/>
    <w:rsid w:val="006E58B9"/>
    <w:rsid w:val="006E6310"/>
    <w:rsid w:val="006E6C4F"/>
    <w:rsid w:val="006E7AD5"/>
    <w:rsid w:val="006F14E1"/>
    <w:rsid w:val="006F393D"/>
    <w:rsid w:val="006F5CC6"/>
    <w:rsid w:val="006F7BD4"/>
    <w:rsid w:val="006F7FDE"/>
    <w:rsid w:val="00702FC9"/>
    <w:rsid w:val="00704D24"/>
    <w:rsid w:val="007069C2"/>
    <w:rsid w:val="00707EE5"/>
    <w:rsid w:val="00711814"/>
    <w:rsid w:val="00712F09"/>
    <w:rsid w:val="0071555F"/>
    <w:rsid w:val="00715CBA"/>
    <w:rsid w:val="007175EF"/>
    <w:rsid w:val="007177A2"/>
    <w:rsid w:val="0072178D"/>
    <w:rsid w:val="00722128"/>
    <w:rsid w:val="00725232"/>
    <w:rsid w:val="00726A9C"/>
    <w:rsid w:val="00732BE2"/>
    <w:rsid w:val="007340CC"/>
    <w:rsid w:val="0073634C"/>
    <w:rsid w:val="007411CD"/>
    <w:rsid w:val="007437BE"/>
    <w:rsid w:val="007445C8"/>
    <w:rsid w:val="0074623B"/>
    <w:rsid w:val="007473F2"/>
    <w:rsid w:val="0075010D"/>
    <w:rsid w:val="00751037"/>
    <w:rsid w:val="00752E3B"/>
    <w:rsid w:val="00752F6F"/>
    <w:rsid w:val="007558B3"/>
    <w:rsid w:val="00757583"/>
    <w:rsid w:val="00760586"/>
    <w:rsid w:val="00763FCB"/>
    <w:rsid w:val="007665F5"/>
    <w:rsid w:val="00766F81"/>
    <w:rsid w:val="00767252"/>
    <w:rsid w:val="007678E1"/>
    <w:rsid w:val="0077008B"/>
    <w:rsid w:val="0077258D"/>
    <w:rsid w:val="007738CC"/>
    <w:rsid w:val="007745F9"/>
    <w:rsid w:val="00775F9E"/>
    <w:rsid w:val="007777E4"/>
    <w:rsid w:val="0078019F"/>
    <w:rsid w:val="007817FC"/>
    <w:rsid w:val="00781DEF"/>
    <w:rsid w:val="007833DF"/>
    <w:rsid w:val="00783521"/>
    <w:rsid w:val="007835FB"/>
    <w:rsid w:val="007841C8"/>
    <w:rsid w:val="007857B1"/>
    <w:rsid w:val="007869AA"/>
    <w:rsid w:val="0079046B"/>
    <w:rsid w:val="007916D1"/>
    <w:rsid w:val="00794ED3"/>
    <w:rsid w:val="00795763"/>
    <w:rsid w:val="007A19A8"/>
    <w:rsid w:val="007A1EF6"/>
    <w:rsid w:val="007A2490"/>
    <w:rsid w:val="007A3B38"/>
    <w:rsid w:val="007A50EE"/>
    <w:rsid w:val="007A6D80"/>
    <w:rsid w:val="007B1B93"/>
    <w:rsid w:val="007B2A33"/>
    <w:rsid w:val="007B54F5"/>
    <w:rsid w:val="007B65CB"/>
    <w:rsid w:val="007B7E5C"/>
    <w:rsid w:val="007C3FBA"/>
    <w:rsid w:val="007D19DF"/>
    <w:rsid w:val="007D1E8E"/>
    <w:rsid w:val="007D55F2"/>
    <w:rsid w:val="007D64DE"/>
    <w:rsid w:val="007D78C0"/>
    <w:rsid w:val="007D7DF5"/>
    <w:rsid w:val="007E0534"/>
    <w:rsid w:val="007E1588"/>
    <w:rsid w:val="007E2534"/>
    <w:rsid w:val="007E43E6"/>
    <w:rsid w:val="007E5C3C"/>
    <w:rsid w:val="007E6FBE"/>
    <w:rsid w:val="007F029B"/>
    <w:rsid w:val="007F4374"/>
    <w:rsid w:val="007F71E9"/>
    <w:rsid w:val="008000BC"/>
    <w:rsid w:val="0080393B"/>
    <w:rsid w:val="00804776"/>
    <w:rsid w:val="00805D12"/>
    <w:rsid w:val="00805E9A"/>
    <w:rsid w:val="008149C3"/>
    <w:rsid w:val="00814D97"/>
    <w:rsid w:val="0081557F"/>
    <w:rsid w:val="00815850"/>
    <w:rsid w:val="00821734"/>
    <w:rsid w:val="0082215D"/>
    <w:rsid w:val="0082283D"/>
    <w:rsid w:val="00823949"/>
    <w:rsid w:val="008303D3"/>
    <w:rsid w:val="00830546"/>
    <w:rsid w:val="00834464"/>
    <w:rsid w:val="0083508A"/>
    <w:rsid w:val="008355A7"/>
    <w:rsid w:val="00840735"/>
    <w:rsid w:val="00840BF8"/>
    <w:rsid w:val="00841459"/>
    <w:rsid w:val="00841888"/>
    <w:rsid w:val="00841AF4"/>
    <w:rsid w:val="00842204"/>
    <w:rsid w:val="00844B0F"/>
    <w:rsid w:val="00845C66"/>
    <w:rsid w:val="00850CE4"/>
    <w:rsid w:val="008527D0"/>
    <w:rsid w:val="00852D52"/>
    <w:rsid w:val="00853989"/>
    <w:rsid w:val="00856E07"/>
    <w:rsid w:val="00860146"/>
    <w:rsid w:val="0086314C"/>
    <w:rsid w:val="0086641F"/>
    <w:rsid w:val="0087149D"/>
    <w:rsid w:val="00871C7E"/>
    <w:rsid w:val="008721FE"/>
    <w:rsid w:val="008728A5"/>
    <w:rsid w:val="008753A4"/>
    <w:rsid w:val="00875FE3"/>
    <w:rsid w:val="00876044"/>
    <w:rsid w:val="0087686A"/>
    <w:rsid w:val="00877EF0"/>
    <w:rsid w:val="008802BF"/>
    <w:rsid w:val="008818EC"/>
    <w:rsid w:val="00882253"/>
    <w:rsid w:val="00883279"/>
    <w:rsid w:val="00890DF6"/>
    <w:rsid w:val="00892410"/>
    <w:rsid w:val="00892ADF"/>
    <w:rsid w:val="00892DF8"/>
    <w:rsid w:val="0089319C"/>
    <w:rsid w:val="00893729"/>
    <w:rsid w:val="00893D82"/>
    <w:rsid w:val="00895812"/>
    <w:rsid w:val="00897182"/>
    <w:rsid w:val="008974B1"/>
    <w:rsid w:val="008A2176"/>
    <w:rsid w:val="008A49AB"/>
    <w:rsid w:val="008A6B36"/>
    <w:rsid w:val="008A704C"/>
    <w:rsid w:val="008B13D7"/>
    <w:rsid w:val="008B1CFA"/>
    <w:rsid w:val="008B325E"/>
    <w:rsid w:val="008B53B4"/>
    <w:rsid w:val="008B76EC"/>
    <w:rsid w:val="008B76F8"/>
    <w:rsid w:val="008C0595"/>
    <w:rsid w:val="008C09CA"/>
    <w:rsid w:val="008C1CE1"/>
    <w:rsid w:val="008C5067"/>
    <w:rsid w:val="008C532E"/>
    <w:rsid w:val="008C5B0A"/>
    <w:rsid w:val="008C6785"/>
    <w:rsid w:val="008C6E23"/>
    <w:rsid w:val="008D1BDE"/>
    <w:rsid w:val="008D39BA"/>
    <w:rsid w:val="008D5DB4"/>
    <w:rsid w:val="008D607D"/>
    <w:rsid w:val="008E0508"/>
    <w:rsid w:val="008E2A6C"/>
    <w:rsid w:val="008E4340"/>
    <w:rsid w:val="008F508F"/>
    <w:rsid w:val="0090038C"/>
    <w:rsid w:val="009003CE"/>
    <w:rsid w:val="00901AC6"/>
    <w:rsid w:val="009038D0"/>
    <w:rsid w:val="009038F5"/>
    <w:rsid w:val="0090425B"/>
    <w:rsid w:val="00904C5B"/>
    <w:rsid w:val="00906E47"/>
    <w:rsid w:val="0090779D"/>
    <w:rsid w:val="009108ED"/>
    <w:rsid w:val="0091104E"/>
    <w:rsid w:val="009119E2"/>
    <w:rsid w:val="00912156"/>
    <w:rsid w:val="00917F09"/>
    <w:rsid w:val="009206FE"/>
    <w:rsid w:val="009262C4"/>
    <w:rsid w:val="00927766"/>
    <w:rsid w:val="009307AB"/>
    <w:rsid w:val="009311DC"/>
    <w:rsid w:val="00931354"/>
    <w:rsid w:val="00932436"/>
    <w:rsid w:val="00933665"/>
    <w:rsid w:val="00933D55"/>
    <w:rsid w:val="00935CB6"/>
    <w:rsid w:val="00936673"/>
    <w:rsid w:val="0094155C"/>
    <w:rsid w:val="009415ED"/>
    <w:rsid w:val="00944144"/>
    <w:rsid w:val="00945340"/>
    <w:rsid w:val="00945FE0"/>
    <w:rsid w:val="00947E6A"/>
    <w:rsid w:val="00952C60"/>
    <w:rsid w:val="00953F42"/>
    <w:rsid w:val="00955E69"/>
    <w:rsid w:val="00962518"/>
    <w:rsid w:val="00963962"/>
    <w:rsid w:val="00963F57"/>
    <w:rsid w:val="0096522B"/>
    <w:rsid w:val="009666A5"/>
    <w:rsid w:val="00970078"/>
    <w:rsid w:val="00970539"/>
    <w:rsid w:val="00974644"/>
    <w:rsid w:val="00981269"/>
    <w:rsid w:val="00981D37"/>
    <w:rsid w:val="0098290E"/>
    <w:rsid w:val="00983DA8"/>
    <w:rsid w:val="00984792"/>
    <w:rsid w:val="00985AD6"/>
    <w:rsid w:val="00987314"/>
    <w:rsid w:val="009912A4"/>
    <w:rsid w:val="0099427A"/>
    <w:rsid w:val="00994749"/>
    <w:rsid w:val="0099490D"/>
    <w:rsid w:val="00994FCF"/>
    <w:rsid w:val="009A25BD"/>
    <w:rsid w:val="009A36DA"/>
    <w:rsid w:val="009A54F9"/>
    <w:rsid w:val="009A6E74"/>
    <w:rsid w:val="009B0710"/>
    <w:rsid w:val="009B092D"/>
    <w:rsid w:val="009B0DDD"/>
    <w:rsid w:val="009B0E62"/>
    <w:rsid w:val="009B18F3"/>
    <w:rsid w:val="009B24AC"/>
    <w:rsid w:val="009B4B1D"/>
    <w:rsid w:val="009C02BE"/>
    <w:rsid w:val="009C3D29"/>
    <w:rsid w:val="009C3E20"/>
    <w:rsid w:val="009C636A"/>
    <w:rsid w:val="009C6CD3"/>
    <w:rsid w:val="009C793E"/>
    <w:rsid w:val="009C7C10"/>
    <w:rsid w:val="009D3563"/>
    <w:rsid w:val="009D5162"/>
    <w:rsid w:val="009D67ED"/>
    <w:rsid w:val="009D7016"/>
    <w:rsid w:val="009E3B59"/>
    <w:rsid w:val="009E6AB7"/>
    <w:rsid w:val="009E6CD9"/>
    <w:rsid w:val="009F0623"/>
    <w:rsid w:val="009F135B"/>
    <w:rsid w:val="009F1D96"/>
    <w:rsid w:val="009F2454"/>
    <w:rsid w:val="009F2A20"/>
    <w:rsid w:val="009F30E1"/>
    <w:rsid w:val="009F36F6"/>
    <w:rsid w:val="009F4283"/>
    <w:rsid w:val="009F488B"/>
    <w:rsid w:val="009F5DD4"/>
    <w:rsid w:val="009F6207"/>
    <w:rsid w:val="009F6BA7"/>
    <w:rsid w:val="009F6DDA"/>
    <w:rsid w:val="009F7231"/>
    <w:rsid w:val="00A007ED"/>
    <w:rsid w:val="00A01E87"/>
    <w:rsid w:val="00A049A5"/>
    <w:rsid w:val="00A1135F"/>
    <w:rsid w:val="00A13560"/>
    <w:rsid w:val="00A1416D"/>
    <w:rsid w:val="00A1529A"/>
    <w:rsid w:val="00A1549E"/>
    <w:rsid w:val="00A15522"/>
    <w:rsid w:val="00A166ED"/>
    <w:rsid w:val="00A16E5E"/>
    <w:rsid w:val="00A16EC2"/>
    <w:rsid w:val="00A209AB"/>
    <w:rsid w:val="00A2113C"/>
    <w:rsid w:val="00A22A57"/>
    <w:rsid w:val="00A23A7E"/>
    <w:rsid w:val="00A244E7"/>
    <w:rsid w:val="00A267D2"/>
    <w:rsid w:val="00A30671"/>
    <w:rsid w:val="00A30E3A"/>
    <w:rsid w:val="00A36875"/>
    <w:rsid w:val="00A4015C"/>
    <w:rsid w:val="00A421D6"/>
    <w:rsid w:val="00A47BD4"/>
    <w:rsid w:val="00A47EF4"/>
    <w:rsid w:val="00A50D26"/>
    <w:rsid w:val="00A540EE"/>
    <w:rsid w:val="00A5416A"/>
    <w:rsid w:val="00A54B98"/>
    <w:rsid w:val="00A55270"/>
    <w:rsid w:val="00A55A72"/>
    <w:rsid w:val="00A57129"/>
    <w:rsid w:val="00A57D6D"/>
    <w:rsid w:val="00A601F6"/>
    <w:rsid w:val="00A60C02"/>
    <w:rsid w:val="00A63A4B"/>
    <w:rsid w:val="00A63DE5"/>
    <w:rsid w:val="00A640C5"/>
    <w:rsid w:val="00A65885"/>
    <w:rsid w:val="00A669C0"/>
    <w:rsid w:val="00A70C90"/>
    <w:rsid w:val="00A72B25"/>
    <w:rsid w:val="00A7322D"/>
    <w:rsid w:val="00A73979"/>
    <w:rsid w:val="00A74399"/>
    <w:rsid w:val="00A746B5"/>
    <w:rsid w:val="00A7503C"/>
    <w:rsid w:val="00A76058"/>
    <w:rsid w:val="00A761BC"/>
    <w:rsid w:val="00A76DE9"/>
    <w:rsid w:val="00A83859"/>
    <w:rsid w:val="00A83D03"/>
    <w:rsid w:val="00A84BED"/>
    <w:rsid w:val="00A85B5D"/>
    <w:rsid w:val="00A900B7"/>
    <w:rsid w:val="00A91174"/>
    <w:rsid w:val="00A922AB"/>
    <w:rsid w:val="00A92C65"/>
    <w:rsid w:val="00A941C4"/>
    <w:rsid w:val="00A94BC8"/>
    <w:rsid w:val="00A95391"/>
    <w:rsid w:val="00A97158"/>
    <w:rsid w:val="00AA1AFE"/>
    <w:rsid w:val="00AA30E1"/>
    <w:rsid w:val="00AA577C"/>
    <w:rsid w:val="00AA577E"/>
    <w:rsid w:val="00AB0A6D"/>
    <w:rsid w:val="00AB1968"/>
    <w:rsid w:val="00AB3863"/>
    <w:rsid w:val="00AB50BD"/>
    <w:rsid w:val="00AB5E76"/>
    <w:rsid w:val="00AB73CE"/>
    <w:rsid w:val="00AB7771"/>
    <w:rsid w:val="00AC22B8"/>
    <w:rsid w:val="00AC3668"/>
    <w:rsid w:val="00AC49A2"/>
    <w:rsid w:val="00AC583F"/>
    <w:rsid w:val="00AC6AB3"/>
    <w:rsid w:val="00AC6F42"/>
    <w:rsid w:val="00AC70C4"/>
    <w:rsid w:val="00AC799B"/>
    <w:rsid w:val="00AD0BDB"/>
    <w:rsid w:val="00AD11D1"/>
    <w:rsid w:val="00AD3351"/>
    <w:rsid w:val="00AD3583"/>
    <w:rsid w:val="00AD49A4"/>
    <w:rsid w:val="00AD79E3"/>
    <w:rsid w:val="00AD7C8E"/>
    <w:rsid w:val="00AE03D8"/>
    <w:rsid w:val="00AE2314"/>
    <w:rsid w:val="00AE5468"/>
    <w:rsid w:val="00AE5C7C"/>
    <w:rsid w:val="00AE6B4C"/>
    <w:rsid w:val="00AF0E50"/>
    <w:rsid w:val="00AF194A"/>
    <w:rsid w:val="00AF4729"/>
    <w:rsid w:val="00AF6799"/>
    <w:rsid w:val="00B006C4"/>
    <w:rsid w:val="00B007E2"/>
    <w:rsid w:val="00B0088A"/>
    <w:rsid w:val="00B008E6"/>
    <w:rsid w:val="00B014B6"/>
    <w:rsid w:val="00B02849"/>
    <w:rsid w:val="00B032DE"/>
    <w:rsid w:val="00B03F5B"/>
    <w:rsid w:val="00B06FA3"/>
    <w:rsid w:val="00B07BB2"/>
    <w:rsid w:val="00B10A0B"/>
    <w:rsid w:val="00B12B17"/>
    <w:rsid w:val="00B144B7"/>
    <w:rsid w:val="00B15074"/>
    <w:rsid w:val="00B16504"/>
    <w:rsid w:val="00B20DB3"/>
    <w:rsid w:val="00B22B99"/>
    <w:rsid w:val="00B2337D"/>
    <w:rsid w:val="00B264E2"/>
    <w:rsid w:val="00B27EA9"/>
    <w:rsid w:val="00B3395D"/>
    <w:rsid w:val="00B35FA5"/>
    <w:rsid w:val="00B35FA8"/>
    <w:rsid w:val="00B36CE5"/>
    <w:rsid w:val="00B37929"/>
    <w:rsid w:val="00B40610"/>
    <w:rsid w:val="00B40781"/>
    <w:rsid w:val="00B4140D"/>
    <w:rsid w:val="00B42799"/>
    <w:rsid w:val="00B449E9"/>
    <w:rsid w:val="00B46436"/>
    <w:rsid w:val="00B46788"/>
    <w:rsid w:val="00B47EFB"/>
    <w:rsid w:val="00B511F1"/>
    <w:rsid w:val="00B534BE"/>
    <w:rsid w:val="00B53C37"/>
    <w:rsid w:val="00B547D6"/>
    <w:rsid w:val="00B5552C"/>
    <w:rsid w:val="00B55545"/>
    <w:rsid w:val="00B567F5"/>
    <w:rsid w:val="00B57903"/>
    <w:rsid w:val="00B60235"/>
    <w:rsid w:val="00B604CA"/>
    <w:rsid w:val="00B604E9"/>
    <w:rsid w:val="00B62C33"/>
    <w:rsid w:val="00B6604E"/>
    <w:rsid w:val="00B66402"/>
    <w:rsid w:val="00B7117F"/>
    <w:rsid w:val="00B715D7"/>
    <w:rsid w:val="00B71EA8"/>
    <w:rsid w:val="00B72913"/>
    <w:rsid w:val="00B75EB0"/>
    <w:rsid w:val="00B765C9"/>
    <w:rsid w:val="00B771B4"/>
    <w:rsid w:val="00B82B17"/>
    <w:rsid w:val="00B82E3B"/>
    <w:rsid w:val="00B85D1B"/>
    <w:rsid w:val="00B86441"/>
    <w:rsid w:val="00B8734C"/>
    <w:rsid w:val="00B87901"/>
    <w:rsid w:val="00B9119E"/>
    <w:rsid w:val="00B91C33"/>
    <w:rsid w:val="00B92CFD"/>
    <w:rsid w:val="00B92E2B"/>
    <w:rsid w:val="00B933F0"/>
    <w:rsid w:val="00B93F9C"/>
    <w:rsid w:val="00B940F0"/>
    <w:rsid w:val="00B942A8"/>
    <w:rsid w:val="00B95BAF"/>
    <w:rsid w:val="00BA0184"/>
    <w:rsid w:val="00BA1595"/>
    <w:rsid w:val="00BA246C"/>
    <w:rsid w:val="00BA37BD"/>
    <w:rsid w:val="00BA393D"/>
    <w:rsid w:val="00BA4BC9"/>
    <w:rsid w:val="00BA6509"/>
    <w:rsid w:val="00BB00DC"/>
    <w:rsid w:val="00BB2299"/>
    <w:rsid w:val="00BB405C"/>
    <w:rsid w:val="00BB45FD"/>
    <w:rsid w:val="00BB5EF3"/>
    <w:rsid w:val="00BC1456"/>
    <w:rsid w:val="00BC61BF"/>
    <w:rsid w:val="00BC676F"/>
    <w:rsid w:val="00BD2EB0"/>
    <w:rsid w:val="00BD5423"/>
    <w:rsid w:val="00BD5917"/>
    <w:rsid w:val="00BD7090"/>
    <w:rsid w:val="00BD7869"/>
    <w:rsid w:val="00BD7DF5"/>
    <w:rsid w:val="00BE0F96"/>
    <w:rsid w:val="00BE28D6"/>
    <w:rsid w:val="00BE6054"/>
    <w:rsid w:val="00BF047A"/>
    <w:rsid w:val="00BF20FC"/>
    <w:rsid w:val="00BF2727"/>
    <w:rsid w:val="00BF28E1"/>
    <w:rsid w:val="00BF525B"/>
    <w:rsid w:val="00BF6051"/>
    <w:rsid w:val="00BF6D7C"/>
    <w:rsid w:val="00BF7F54"/>
    <w:rsid w:val="00C00E47"/>
    <w:rsid w:val="00C02408"/>
    <w:rsid w:val="00C033B4"/>
    <w:rsid w:val="00C03B5E"/>
    <w:rsid w:val="00C03E36"/>
    <w:rsid w:val="00C03EFB"/>
    <w:rsid w:val="00C04BFE"/>
    <w:rsid w:val="00C07DD6"/>
    <w:rsid w:val="00C102B3"/>
    <w:rsid w:val="00C1170F"/>
    <w:rsid w:val="00C11AF9"/>
    <w:rsid w:val="00C1250D"/>
    <w:rsid w:val="00C145BA"/>
    <w:rsid w:val="00C16390"/>
    <w:rsid w:val="00C16BC0"/>
    <w:rsid w:val="00C23A12"/>
    <w:rsid w:val="00C23FF4"/>
    <w:rsid w:val="00C25A19"/>
    <w:rsid w:val="00C25E75"/>
    <w:rsid w:val="00C34524"/>
    <w:rsid w:val="00C348C2"/>
    <w:rsid w:val="00C35C77"/>
    <w:rsid w:val="00C36BC1"/>
    <w:rsid w:val="00C401D4"/>
    <w:rsid w:val="00C4119E"/>
    <w:rsid w:val="00C4414E"/>
    <w:rsid w:val="00C45C3C"/>
    <w:rsid w:val="00C5033A"/>
    <w:rsid w:val="00C51B55"/>
    <w:rsid w:val="00C5411E"/>
    <w:rsid w:val="00C569C0"/>
    <w:rsid w:val="00C603FD"/>
    <w:rsid w:val="00C604CD"/>
    <w:rsid w:val="00C60A93"/>
    <w:rsid w:val="00C6109B"/>
    <w:rsid w:val="00C61319"/>
    <w:rsid w:val="00C614A4"/>
    <w:rsid w:val="00C63546"/>
    <w:rsid w:val="00C64804"/>
    <w:rsid w:val="00C648CD"/>
    <w:rsid w:val="00C73EF5"/>
    <w:rsid w:val="00C76389"/>
    <w:rsid w:val="00C77036"/>
    <w:rsid w:val="00C800E2"/>
    <w:rsid w:val="00C80291"/>
    <w:rsid w:val="00C80E61"/>
    <w:rsid w:val="00C82266"/>
    <w:rsid w:val="00C82425"/>
    <w:rsid w:val="00C8309C"/>
    <w:rsid w:val="00C83406"/>
    <w:rsid w:val="00C93A1E"/>
    <w:rsid w:val="00C9761C"/>
    <w:rsid w:val="00CA0B37"/>
    <w:rsid w:val="00CA11F1"/>
    <w:rsid w:val="00CA1477"/>
    <w:rsid w:val="00CA31AC"/>
    <w:rsid w:val="00CA3E4E"/>
    <w:rsid w:val="00CA7078"/>
    <w:rsid w:val="00CA746B"/>
    <w:rsid w:val="00CA7DF5"/>
    <w:rsid w:val="00CB0CD7"/>
    <w:rsid w:val="00CB184C"/>
    <w:rsid w:val="00CB7183"/>
    <w:rsid w:val="00CC0FC0"/>
    <w:rsid w:val="00CC2A09"/>
    <w:rsid w:val="00CC7D60"/>
    <w:rsid w:val="00CD0945"/>
    <w:rsid w:val="00CD12FF"/>
    <w:rsid w:val="00CD3C3B"/>
    <w:rsid w:val="00CD4807"/>
    <w:rsid w:val="00CD4902"/>
    <w:rsid w:val="00CD60ED"/>
    <w:rsid w:val="00CD675D"/>
    <w:rsid w:val="00CD6BB8"/>
    <w:rsid w:val="00CD6BBE"/>
    <w:rsid w:val="00CD758E"/>
    <w:rsid w:val="00CD76C2"/>
    <w:rsid w:val="00CD7DE4"/>
    <w:rsid w:val="00CE02C2"/>
    <w:rsid w:val="00CE19B2"/>
    <w:rsid w:val="00CE209D"/>
    <w:rsid w:val="00CE6B30"/>
    <w:rsid w:val="00CE6FBC"/>
    <w:rsid w:val="00CF0075"/>
    <w:rsid w:val="00CF1234"/>
    <w:rsid w:val="00CF52F3"/>
    <w:rsid w:val="00CF79EF"/>
    <w:rsid w:val="00D00A64"/>
    <w:rsid w:val="00D00BD6"/>
    <w:rsid w:val="00D014B0"/>
    <w:rsid w:val="00D02085"/>
    <w:rsid w:val="00D02365"/>
    <w:rsid w:val="00D04AD5"/>
    <w:rsid w:val="00D07C70"/>
    <w:rsid w:val="00D07FA5"/>
    <w:rsid w:val="00D11DC9"/>
    <w:rsid w:val="00D11DE1"/>
    <w:rsid w:val="00D120C3"/>
    <w:rsid w:val="00D126FB"/>
    <w:rsid w:val="00D1344E"/>
    <w:rsid w:val="00D1664D"/>
    <w:rsid w:val="00D267BF"/>
    <w:rsid w:val="00D300A0"/>
    <w:rsid w:val="00D302A6"/>
    <w:rsid w:val="00D30749"/>
    <w:rsid w:val="00D30DA6"/>
    <w:rsid w:val="00D315AE"/>
    <w:rsid w:val="00D4041F"/>
    <w:rsid w:val="00D414EE"/>
    <w:rsid w:val="00D4181A"/>
    <w:rsid w:val="00D41A7A"/>
    <w:rsid w:val="00D43817"/>
    <w:rsid w:val="00D44302"/>
    <w:rsid w:val="00D4595F"/>
    <w:rsid w:val="00D50214"/>
    <w:rsid w:val="00D507BA"/>
    <w:rsid w:val="00D52A97"/>
    <w:rsid w:val="00D52B53"/>
    <w:rsid w:val="00D54EA9"/>
    <w:rsid w:val="00D579CF"/>
    <w:rsid w:val="00D607D9"/>
    <w:rsid w:val="00D63645"/>
    <w:rsid w:val="00D64188"/>
    <w:rsid w:val="00D64296"/>
    <w:rsid w:val="00D64940"/>
    <w:rsid w:val="00D64EF5"/>
    <w:rsid w:val="00D65192"/>
    <w:rsid w:val="00D66D58"/>
    <w:rsid w:val="00D67482"/>
    <w:rsid w:val="00D67B7B"/>
    <w:rsid w:val="00D716F5"/>
    <w:rsid w:val="00D74A7C"/>
    <w:rsid w:val="00D7524A"/>
    <w:rsid w:val="00D761C5"/>
    <w:rsid w:val="00D7757A"/>
    <w:rsid w:val="00D814CB"/>
    <w:rsid w:val="00D8172A"/>
    <w:rsid w:val="00D81D60"/>
    <w:rsid w:val="00D82F83"/>
    <w:rsid w:val="00D83EFE"/>
    <w:rsid w:val="00D84226"/>
    <w:rsid w:val="00D84502"/>
    <w:rsid w:val="00D85B4E"/>
    <w:rsid w:val="00D911F2"/>
    <w:rsid w:val="00D91310"/>
    <w:rsid w:val="00D91C8D"/>
    <w:rsid w:val="00DA08F5"/>
    <w:rsid w:val="00DA09A3"/>
    <w:rsid w:val="00DA2916"/>
    <w:rsid w:val="00DA30C7"/>
    <w:rsid w:val="00DA321E"/>
    <w:rsid w:val="00DA4B0D"/>
    <w:rsid w:val="00DA5B1B"/>
    <w:rsid w:val="00DA62D7"/>
    <w:rsid w:val="00DA779F"/>
    <w:rsid w:val="00DA7D71"/>
    <w:rsid w:val="00DB00F7"/>
    <w:rsid w:val="00DB115C"/>
    <w:rsid w:val="00DB1A53"/>
    <w:rsid w:val="00DB210A"/>
    <w:rsid w:val="00DB299B"/>
    <w:rsid w:val="00DB3119"/>
    <w:rsid w:val="00DB3134"/>
    <w:rsid w:val="00DB3642"/>
    <w:rsid w:val="00DB4CF3"/>
    <w:rsid w:val="00DB6529"/>
    <w:rsid w:val="00DB69C0"/>
    <w:rsid w:val="00DC22AE"/>
    <w:rsid w:val="00DC378B"/>
    <w:rsid w:val="00DC5AC0"/>
    <w:rsid w:val="00DC62D8"/>
    <w:rsid w:val="00DC6506"/>
    <w:rsid w:val="00DC7B77"/>
    <w:rsid w:val="00DD0471"/>
    <w:rsid w:val="00DD0663"/>
    <w:rsid w:val="00DD4278"/>
    <w:rsid w:val="00DE09D5"/>
    <w:rsid w:val="00DE115B"/>
    <w:rsid w:val="00DE41C6"/>
    <w:rsid w:val="00DE4544"/>
    <w:rsid w:val="00DE4A7B"/>
    <w:rsid w:val="00DE4E62"/>
    <w:rsid w:val="00DE5468"/>
    <w:rsid w:val="00DE6325"/>
    <w:rsid w:val="00DE6932"/>
    <w:rsid w:val="00DE7308"/>
    <w:rsid w:val="00DE7938"/>
    <w:rsid w:val="00DF40F5"/>
    <w:rsid w:val="00DF4FD1"/>
    <w:rsid w:val="00DF5727"/>
    <w:rsid w:val="00E00BAC"/>
    <w:rsid w:val="00E012BA"/>
    <w:rsid w:val="00E03B45"/>
    <w:rsid w:val="00E055D5"/>
    <w:rsid w:val="00E06086"/>
    <w:rsid w:val="00E0656B"/>
    <w:rsid w:val="00E06DA5"/>
    <w:rsid w:val="00E07237"/>
    <w:rsid w:val="00E0749E"/>
    <w:rsid w:val="00E114A4"/>
    <w:rsid w:val="00E11F38"/>
    <w:rsid w:val="00E13B57"/>
    <w:rsid w:val="00E14B6C"/>
    <w:rsid w:val="00E2028D"/>
    <w:rsid w:val="00E22452"/>
    <w:rsid w:val="00E249BB"/>
    <w:rsid w:val="00E2573D"/>
    <w:rsid w:val="00E25759"/>
    <w:rsid w:val="00E26A48"/>
    <w:rsid w:val="00E27C7A"/>
    <w:rsid w:val="00E30C62"/>
    <w:rsid w:val="00E313AC"/>
    <w:rsid w:val="00E33EF6"/>
    <w:rsid w:val="00E33F6D"/>
    <w:rsid w:val="00E34468"/>
    <w:rsid w:val="00E3451A"/>
    <w:rsid w:val="00E3461F"/>
    <w:rsid w:val="00E36F47"/>
    <w:rsid w:val="00E37662"/>
    <w:rsid w:val="00E37682"/>
    <w:rsid w:val="00E40699"/>
    <w:rsid w:val="00E40F16"/>
    <w:rsid w:val="00E4226E"/>
    <w:rsid w:val="00E43799"/>
    <w:rsid w:val="00E43FCC"/>
    <w:rsid w:val="00E4454E"/>
    <w:rsid w:val="00E44A09"/>
    <w:rsid w:val="00E477FB"/>
    <w:rsid w:val="00E5017E"/>
    <w:rsid w:val="00E5028E"/>
    <w:rsid w:val="00E51BB1"/>
    <w:rsid w:val="00E52445"/>
    <w:rsid w:val="00E529F9"/>
    <w:rsid w:val="00E5383C"/>
    <w:rsid w:val="00E5396D"/>
    <w:rsid w:val="00E54CB0"/>
    <w:rsid w:val="00E5753C"/>
    <w:rsid w:val="00E57D15"/>
    <w:rsid w:val="00E63E8D"/>
    <w:rsid w:val="00E64279"/>
    <w:rsid w:val="00E65A5B"/>
    <w:rsid w:val="00E6616D"/>
    <w:rsid w:val="00E66F79"/>
    <w:rsid w:val="00E676CE"/>
    <w:rsid w:val="00E7132D"/>
    <w:rsid w:val="00E72250"/>
    <w:rsid w:val="00E72861"/>
    <w:rsid w:val="00E748B7"/>
    <w:rsid w:val="00E76CCB"/>
    <w:rsid w:val="00E81AD5"/>
    <w:rsid w:val="00E82A8D"/>
    <w:rsid w:val="00E830C2"/>
    <w:rsid w:val="00E87594"/>
    <w:rsid w:val="00E90AF1"/>
    <w:rsid w:val="00E91ABF"/>
    <w:rsid w:val="00E91F0A"/>
    <w:rsid w:val="00E92965"/>
    <w:rsid w:val="00E9632E"/>
    <w:rsid w:val="00EA1DFD"/>
    <w:rsid w:val="00EA245F"/>
    <w:rsid w:val="00EA34D6"/>
    <w:rsid w:val="00EA5295"/>
    <w:rsid w:val="00EA6A8F"/>
    <w:rsid w:val="00EB0BC3"/>
    <w:rsid w:val="00EB0EC1"/>
    <w:rsid w:val="00EB107F"/>
    <w:rsid w:val="00EB3716"/>
    <w:rsid w:val="00EB392E"/>
    <w:rsid w:val="00EB3A4A"/>
    <w:rsid w:val="00EB48A9"/>
    <w:rsid w:val="00EB6A58"/>
    <w:rsid w:val="00EC3C6C"/>
    <w:rsid w:val="00EC71B2"/>
    <w:rsid w:val="00ED0FEA"/>
    <w:rsid w:val="00ED5A90"/>
    <w:rsid w:val="00EE1273"/>
    <w:rsid w:val="00EE1E1E"/>
    <w:rsid w:val="00EE691D"/>
    <w:rsid w:val="00EF0C32"/>
    <w:rsid w:val="00EF19B3"/>
    <w:rsid w:val="00EF3553"/>
    <w:rsid w:val="00EF4A0F"/>
    <w:rsid w:val="00EF4A13"/>
    <w:rsid w:val="00EF6101"/>
    <w:rsid w:val="00EF61A2"/>
    <w:rsid w:val="00EF6251"/>
    <w:rsid w:val="00F002D9"/>
    <w:rsid w:val="00F017E1"/>
    <w:rsid w:val="00F01DBC"/>
    <w:rsid w:val="00F050BC"/>
    <w:rsid w:val="00F05188"/>
    <w:rsid w:val="00F057AF"/>
    <w:rsid w:val="00F057EA"/>
    <w:rsid w:val="00F061DE"/>
    <w:rsid w:val="00F07894"/>
    <w:rsid w:val="00F10850"/>
    <w:rsid w:val="00F10F0A"/>
    <w:rsid w:val="00F11F05"/>
    <w:rsid w:val="00F12A4C"/>
    <w:rsid w:val="00F164AD"/>
    <w:rsid w:val="00F22FC4"/>
    <w:rsid w:val="00F2428F"/>
    <w:rsid w:val="00F25E51"/>
    <w:rsid w:val="00F26395"/>
    <w:rsid w:val="00F26D7A"/>
    <w:rsid w:val="00F33159"/>
    <w:rsid w:val="00F33ACC"/>
    <w:rsid w:val="00F34E89"/>
    <w:rsid w:val="00F36B76"/>
    <w:rsid w:val="00F37882"/>
    <w:rsid w:val="00F4071F"/>
    <w:rsid w:val="00F43CDE"/>
    <w:rsid w:val="00F463F1"/>
    <w:rsid w:val="00F53071"/>
    <w:rsid w:val="00F5378C"/>
    <w:rsid w:val="00F54507"/>
    <w:rsid w:val="00F54962"/>
    <w:rsid w:val="00F549F7"/>
    <w:rsid w:val="00F54B98"/>
    <w:rsid w:val="00F60994"/>
    <w:rsid w:val="00F60C41"/>
    <w:rsid w:val="00F61D83"/>
    <w:rsid w:val="00F62638"/>
    <w:rsid w:val="00F63586"/>
    <w:rsid w:val="00F65FC3"/>
    <w:rsid w:val="00F662F3"/>
    <w:rsid w:val="00F666F1"/>
    <w:rsid w:val="00F67373"/>
    <w:rsid w:val="00F673A7"/>
    <w:rsid w:val="00F72012"/>
    <w:rsid w:val="00F72A5B"/>
    <w:rsid w:val="00F74977"/>
    <w:rsid w:val="00F75715"/>
    <w:rsid w:val="00F76324"/>
    <w:rsid w:val="00F7710A"/>
    <w:rsid w:val="00F7750B"/>
    <w:rsid w:val="00F779A0"/>
    <w:rsid w:val="00F81DF4"/>
    <w:rsid w:val="00F863C4"/>
    <w:rsid w:val="00F9143A"/>
    <w:rsid w:val="00F9221E"/>
    <w:rsid w:val="00F92C00"/>
    <w:rsid w:val="00F93697"/>
    <w:rsid w:val="00F95307"/>
    <w:rsid w:val="00F97ADD"/>
    <w:rsid w:val="00FA2E43"/>
    <w:rsid w:val="00FA360F"/>
    <w:rsid w:val="00FA7D3F"/>
    <w:rsid w:val="00FB0AC6"/>
    <w:rsid w:val="00FB3462"/>
    <w:rsid w:val="00FB518F"/>
    <w:rsid w:val="00FB7585"/>
    <w:rsid w:val="00FC26C7"/>
    <w:rsid w:val="00FC421C"/>
    <w:rsid w:val="00FC4CE4"/>
    <w:rsid w:val="00FC6CA7"/>
    <w:rsid w:val="00FD14DB"/>
    <w:rsid w:val="00FD2376"/>
    <w:rsid w:val="00FD26E5"/>
    <w:rsid w:val="00FD42FC"/>
    <w:rsid w:val="00FD5031"/>
    <w:rsid w:val="00FD66DD"/>
    <w:rsid w:val="00FE10D1"/>
    <w:rsid w:val="00FE1B58"/>
    <w:rsid w:val="00FE48A4"/>
    <w:rsid w:val="00FE5266"/>
    <w:rsid w:val="00FF0AF9"/>
    <w:rsid w:val="00FF2F5D"/>
    <w:rsid w:val="00FF407F"/>
    <w:rsid w:val="00FF674B"/>
    <w:rsid w:val="00FF6C78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B1B1"/>
  <w15:chartTrackingRefBased/>
  <w15:docId w15:val="{FEA0CAC6-272A-4218-AA6E-F5EC5530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ListParagraph"/>
    <w:next w:val="Normal"/>
    <w:link w:val="Heading1Char"/>
    <w:qFormat/>
    <w:rsid w:val="000B6DBC"/>
    <w:pPr>
      <w:keepNext/>
      <w:numPr>
        <w:numId w:val="5"/>
      </w:numPr>
      <w:spacing w:before="120"/>
      <w:contextualSpacing w:val="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0B6DBC"/>
    <w:pPr>
      <w:keepNext/>
      <w:widowControl/>
      <w:numPr>
        <w:ilvl w:val="1"/>
        <w:numId w:val="5"/>
      </w:numPr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paragraph" w:styleId="Heading3">
    <w:name w:val="heading 3"/>
    <w:basedOn w:val="ListParagraph"/>
    <w:next w:val="Normal"/>
    <w:link w:val="Heading3Char"/>
    <w:qFormat/>
    <w:rsid w:val="004E3FB0"/>
    <w:pPr>
      <w:numPr>
        <w:numId w:val="20"/>
      </w:numPr>
      <w:outlineLvl w:val="2"/>
    </w:pPr>
    <w:rPr>
      <w:rFonts w:ascii="Calibri" w:hAnsi="Calibri" w:cs="Calibri"/>
      <w:b/>
    </w:rPr>
  </w:style>
  <w:style w:type="paragraph" w:styleId="Heading4">
    <w:name w:val="heading 4"/>
    <w:basedOn w:val="Normal"/>
    <w:next w:val="Normal"/>
    <w:link w:val="Heading4Char"/>
    <w:qFormat/>
    <w:rsid w:val="006E3140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6E3140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4"/>
    </w:pPr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6E3140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6E3140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6E3140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6E3140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00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0003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400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00034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B6DBC"/>
    <w:rPr>
      <w:rFonts w:ascii="Times New Roman" w:eastAsia="SimSun" w:hAnsi="Times New Roman" w:cs="Times New Roman"/>
      <w:b/>
      <w:kern w:val="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B6DBC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E3FB0"/>
    <w:rPr>
      <w:rFonts w:ascii="Calibri" w:eastAsia="SimSun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6E3140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E3140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6E3140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6E3140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6E3140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6E3140"/>
    <w:rPr>
      <w:rFonts w:ascii="Arial" w:eastAsia="SimSun" w:hAnsi="Arial" w:cs="Arial"/>
      <w:kern w:val="0"/>
      <w:sz w:val="22"/>
      <w:lang w:eastAsia="en-US"/>
    </w:rPr>
  </w:style>
  <w:style w:type="numbering" w:customStyle="1" w:styleId="1">
    <w:name w:val="无列表1"/>
    <w:next w:val="NoList"/>
    <w:uiPriority w:val="99"/>
    <w:semiHidden/>
    <w:unhideWhenUsed/>
    <w:rsid w:val="006E3140"/>
  </w:style>
  <w:style w:type="paragraph" w:styleId="BodyText">
    <w:name w:val="Body Text"/>
    <w:basedOn w:val="Normal"/>
    <w:link w:val="BodyTextChar"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E3140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styleId="Hyperlink">
    <w:name w:val="Hyperlink"/>
    <w:basedOn w:val="DefaultParagraphFont"/>
    <w:rsid w:val="006E314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E3140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6E3140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paragraph" w:styleId="ListBullet">
    <w:name w:val="List Bullet"/>
    <w:basedOn w:val="List"/>
    <w:rsid w:val="006E31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E3140"/>
    <w:pPr>
      <w:widowControl/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BodyText2">
    <w:name w:val="Body Text 2"/>
    <w:basedOn w:val="Normal"/>
    <w:link w:val="BodyText2Char"/>
    <w:rsid w:val="006E3140"/>
    <w:pPr>
      <w:widowControl/>
      <w:autoSpaceDE w:val="0"/>
      <w:autoSpaceDN w:val="0"/>
      <w:adjustRightInd w:val="0"/>
      <w:snapToGrid w:val="0"/>
      <w:jc w:val="left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E3140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semiHidden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ahoma" w:eastAsia="SimSun" w:hAnsi="Tahoma" w:cs="Tahoma"/>
      <w:kern w:val="0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E3140"/>
    <w:rPr>
      <w:rFonts w:ascii="Tahoma" w:eastAsia="SimSun" w:hAnsi="Tahoma" w:cs="Tahoma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6E3140"/>
    <w:pPr>
      <w:widowControl/>
      <w:numPr>
        <w:numId w:val="1"/>
      </w:numPr>
      <w:autoSpaceDE w:val="0"/>
      <w:autoSpaceDN w:val="0"/>
      <w:snapToGrid w:val="0"/>
      <w:spacing w:after="60"/>
    </w:pPr>
    <w:rPr>
      <w:rFonts w:ascii="Times New Roman" w:eastAsia="SimSun" w:hAnsi="Times New Roman" w:cs="Times New Roman"/>
      <w:kern w:val="0"/>
      <w:sz w:val="20"/>
      <w:szCs w:val="16"/>
      <w:lang w:eastAsia="en-US"/>
    </w:rPr>
  </w:style>
  <w:style w:type="character" w:styleId="FollowedHyperlink">
    <w:name w:val="FollowedHyperlink"/>
    <w:basedOn w:val="DefaultParagraphFont"/>
    <w:rsid w:val="006E3140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6E3140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E3140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6E3140"/>
    <w:rPr>
      <w:vertAlign w:val="superscript"/>
    </w:rPr>
  </w:style>
  <w:style w:type="table" w:styleId="TableGrid">
    <w:name w:val="Table Grid"/>
    <w:basedOn w:val="TableNormal"/>
    <w:rsid w:val="006E3140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qFormat/>
    <w:rsid w:val="006E3140"/>
    <w:pPr>
      <w:keepNext/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Eqn">
    <w:name w:val="Eqn"/>
    <w:basedOn w:val="Normal"/>
    <w:qFormat/>
    <w:rsid w:val="006E3140"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:sz w:val="22"/>
      <w:lang w:eastAsia="ja-JP"/>
    </w:rPr>
  </w:style>
  <w:style w:type="paragraph" w:customStyle="1" w:styleId="tablecell">
    <w:name w:val="tablecell"/>
    <w:basedOn w:val="Normal"/>
    <w:qFormat/>
    <w:rsid w:val="006E3140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tablecol">
    <w:name w:val="tablecol"/>
    <w:basedOn w:val="tablecell"/>
    <w:qFormat/>
    <w:rsid w:val="006E3140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6E3140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6E3140"/>
    <w:pPr>
      <w:autoSpaceDE w:val="0"/>
      <w:autoSpaceDN w:val="0"/>
      <w:adjustRightInd w:val="0"/>
      <w:spacing w:line="360" w:lineRule="auto"/>
      <w:jc w:val="left"/>
    </w:pPr>
    <w:rPr>
      <w:rFonts w:ascii="Times New Roman" w:eastAsia="SimSun" w:hAnsi="Times New Roman" w:cs="Times New Roman"/>
      <w:snapToGrid w:val="0"/>
      <w:kern w:val="0"/>
      <w:szCs w:val="21"/>
    </w:rPr>
  </w:style>
  <w:style w:type="character" w:customStyle="1" w:styleId="CommentTextChar">
    <w:name w:val="Comment Text Char"/>
    <w:basedOn w:val="DefaultParagraphFont"/>
    <w:link w:val="CommentText"/>
    <w:qFormat/>
    <w:rsid w:val="006E3140"/>
    <w:rPr>
      <w:rFonts w:ascii="Times New Roman" w:eastAsia="SimSun" w:hAnsi="Times New Roman" w:cs="Times New Roman"/>
      <w:snapToGrid w:val="0"/>
      <w:kern w:val="0"/>
      <w:szCs w:val="21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6E3140"/>
    <w:pPr>
      <w:widowControl/>
      <w:autoSpaceDE w:val="0"/>
      <w:autoSpaceDN w:val="0"/>
      <w:adjustRightInd w:val="0"/>
      <w:snapToGrid w:val="0"/>
      <w:spacing w:after="120"/>
      <w:ind w:left="720"/>
      <w:contextualSpacing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TAH">
    <w:name w:val="TAH"/>
    <w:basedOn w:val="TAC"/>
    <w:link w:val="TAHCar"/>
    <w:qFormat/>
    <w:rsid w:val="006E3140"/>
    <w:rPr>
      <w:b/>
    </w:rPr>
  </w:style>
  <w:style w:type="paragraph" w:customStyle="1" w:styleId="TAC">
    <w:name w:val="TAC"/>
    <w:basedOn w:val="Normal"/>
    <w:link w:val="TACChar"/>
    <w:qFormat/>
    <w:rsid w:val="006E3140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E314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6E314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6E3140"/>
    <w:rPr>
      <w:rFonts w:ascii="Times New Roman" w:eastAsia="SimSun" w:hAnsi="Times New Roman" w:cs="Times New Roman"/>
      <w:kern w:val="0"/>
      <w:sz w:val="22"/>
      <w:lang w:eastAsia="en-US"/>
    </w:rPr>
  </w:style>
  <w:style w:type="paragraph" w:customStyle="1" w:styleId="TH">
    <w:name w:val="TH"/>
    <w:basedOn w:val="Normal"/>
    <w:link w:val="THChar"/>
    <w:qFormat/>
    <w:rsid w:val="006E3140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6E3140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6E31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E314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3140"/>
    <w:pPr>
      <w:widowControl/>
      <w:snapToGrid w:val="0"/>
      <w:spacing w:after="120" w:line="240" w:lineRule="auto"/>
    </w:pPr>
    <w:rPr>
      <w:b/>
      <w:bCs/>
      <w:snapToGrid/>
      <w:sz w:val="22"/>
      <w:szCs w:val="22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E3140"/>
    <w:rPr>
      <w:rFonts w:ascii="Times New Roman" w:eastAsia="SimSun" w:hAnsi="Times New Roman" w:cs="Times New Roman"/>
      <w:b/>
      <w:bCs/>
      <w:snapToGrid/>
      <w:kern w:val="0"/>
      <w:sz w:val="22"/>
      <w:szCs w:val="21"/>
      <w:lang w:eastAsia="en-US"/>
    </w:rPr>
  </w:style>
  <w:style w:type="paragraph" w:styleId="Revision">
    <w:name w:val="Revision"/>
    <w:hidden/>
    <w:uiPriority w:val="99"/>
    <w:semiHidden/>
    <w:rsid w:val="006E3140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E314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264E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10083-BFF4-4B02-B409-BBBF454D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1921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Matthew Webb</cp:lastModifiedBy>
  <cp:revision>5</cp:revision>
  <dcterms:created xsi:type="dcterms:W3CDTF">2022-01-07T14:39:00Z</dcterms:created>
  <dcterms:modified xsi:type="dcterms:W3CDTF">2022-01-07T17:09:00Z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(3)2/L2JvIF4R8JuaUpU6pj7xgKJPeyK+Sjz6JgRJEXoyqj0sevmOYYraF4tO2NesDlPLXc+ng8
Vd3tPxMejXOPxxAX6C+OBg8m+nXiH5EIRAZTuN82KU0dUU8mmuZsm5eHMZU/h39y7dRfGntk
O4J/aSOds1FhEnztAKAalBt8QAVbOgmlkn+98FQOasCaRJKsPnwcvVdlRAsPRSgb8noX06z7
oIU0M651cPRcMP3eeL</vt:lpwstr>
  </property>
  <property fmtid="{D5CDD505-2E9C-101B-9397-08002B2CF9AE}" pid="3" name="_2015_ms_pID_7253431">
    <vt:lpwstr>yp0PMaKnYm9v8bwNJfy7tDGUHgK7zq29B2GmvIDX2XuuUt1SLG9fFO
vbopdCnrPlrWBeCoSlgF6dodQF4bDNzQeceL2vc9GPgsRG6lsjEVyeo88Ynzu4BauiMNYnsh
ono2+T+g9kRZ/hYZ0N2iKTv3YPdehvsEKoDLcGJoMbshzUtgkQf6ZfjNU1B2K5tEMaIWZ5pt
17uPgJqtOJMpIMpv8ZW+jZgfcevS659qoSNV</vt:lpwstr>
  </property>
  <property fmtid="{D5CDD505-2E9C-101B-9397-08002B2CF9AE}" pid="4" name="_2015_ms_pID_7253432">
    <vt:lpwstr>Z1EPj4qb8sBWBbeZJOQepN0=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1641566364</vt:lpwstr>
  </property>
</Properties>
</file>