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3B034C">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3B034C">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lastRenderedPageBreak/>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96077030"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25pt;height:14.25pt" o:ole="">
                  <v:imagedata r:id="rId14" o:title=""/>
                </v:shape>
                <o:OLEObject Type="Embed" ProgID="Equation.3" ShapeID="_x0000_i1026" DrawAspect="Content" ObjectID="_1696077031"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25pt;height:14.25pt" o:ole="">
                  <v:imagedata r:id="rId14" o:title=""/>
                </v:shape>
                <o:OLEObject Type="Embed" ProgID="Equation.3" ShapeID="_x0000_i1027" DrawAspect="Content" ObjectID="_1696077032"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25pt;height:14.25pt" o:ole="">
                  <v:imagedata r:id="rId14" o:title=""/>
                </v:shape>
                <o:OLEObject Type="Embed" ProgID="Equation.3" ShapeID="_x0000_i1028" DrawAspect="Content" ObjectID="_1696077033"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25pt;height:14.25pt" o:ole="">
                  <v:imagedata r:id="rId14" o:title=""/>
                </v:shape>
                <o:OLEObject Type="Embed" ProgID="Equation.3" ShapeID="_x0000_i1029" DrawAspect="Content" ObjectID="_1696077034"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25pt;height:14.25pt" o:ole="">
                  <v:imagedata r:id="rId14" o:title=""/>
                </v:shape>
                <o:OLEObject Type="Embed" ProgID="Equation.3" ShapeID="_x0000_i1030" DrawAspect="Content" ObjectID="_1696077035"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25pt;height:14.25pt" o:ole="">
                  <v:imagedata r:id="rId14" o:title=""/>
                </v:shape>
                <o:OLEObject Type="Embed" ProgID="Equation.3" ShapeID="_x0000_i1031" DrawAspect="Content" ObjectID="_1696077036"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25pt;height:14.25pt" o:ole="">
                  <v:imagedata r:id="rId14" o:title=""/>
                </v:shape>
                <o:OLEObject Type="Embed" ProgID="Equation.3" ShapeID="_x0000_i1032" DrawAspect="Content" ObjectID="_1696077037"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25pt;height:14.25pt" o:ole="">
                  <v:imagedata r:id="rId14" o:title=""/>
                </v:shape>
                <o:OLEObject Type="Embed" ProgID="Equation.3" ShapeID="_x0000_i1033" DrawAspect="Content" ObjectID="_1696077038"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EC4E0A">
        <w:trPr>
          <w:trHeight w:val="339"/>
        </w:trPr>
        <w:tc>
          <w:tcPr>
            <w:tcW w:w="1871" w:type="dxa"/>
          </w:tcPr>
          <w:p w14:paraId="3DBA2582" w14:textId="77777777" w:rsidR="00724B8D" w:rsidRPr="0060762D" w:rsidRDefault="00724B8D" w:rsidP="00EC4E0A">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EC4E0A">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EC4E0A">
        <w:trPr>
          <w:trHeight w:val="339"/>
        </w:trPr>
        <w:tc>
          <w:tcPr>
            <w:tcW w:w="1871" w:type="dxa"/>
          </w:tcPr>
          <w:p w14:paraId="064C0B3F" w14:textId="77777777" w:rsidR="00724B8D" w:rsidRDefault="00724B8D" w:rsidP="00EC4E0A">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EC4E0A">
            <w:pPr>
              <w:pStyle w:val="BodyText"/>
              <w:spacing w:after="0" w:line="280" w:lineRule="atLeast"/>
              <w:rPr>
                <w:rFonts w:ascii="Times New Roman" w:hAnsi="Times New Roman"/>
                <w:szCs w:val="20"/>
                <w:lang w:eastAsia="zh-CN"/>
              </w:rPr>
            </w:pPr>
          </w:p>
        </w:tc>
      </w:tr>
      <w:tr w:rsidR="00724B8D" w14:paraId="43F20DDD" w14:textId="77777777" w:rsidTr="00EC4E0A">
        <w:trPr>
          <w:trHeight w:val="339"/>
        </w:trPr>
        <w:tc>
          <w:tcPr>
            <w:tcW w:w="1871" w:type="dxa"/>
          </w:tcPr>
          <w:p w14:paraId="78F16ACE"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EC4E0A">
        <w:trPr>
          <w:trHeight w:val="224"/>
        </w:trPr>
        <w:tc>
          <w:tcPr>
            <w:tcW w:w="1871" w:type="dxa"/>
            <w:shd w:val="clear" w:color="auto" w:fill="FFE599" w:themeFill="accent4" w:themeFillTint="66"/>
          </w:tcPr>
          <w:p w14:paraId="68A07FE7"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EC4E0A">
        <w:trPr>
          <w:trHeight w:val="339"/>
        </w:trPr>
        <w:tc>
          <w:tcPr>
            <w:tcW w:w="1871" w:type="dxa"/>
          </w:tcPr>
          <w:p w14:paraId="4943502A" w14:textId="487D5082" w:rsidR="00724B8D" w:rsidRDefault="00F34B01"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724B8D" w14:paraId="1053A728" w14:textId="77777777" w:rsidTr="00EC4E0A">
        <w:trPr>
          <w:trHeight w:val="339"/>
        </w:trPr>
        <w:tc>
          <w:tcPr>
            <w:tcW w:w="1871" w:type="dxa"/>
          </w:tcPr>
          <w:p w14:paraId="169F2232" w14:textId="77777777" w:rsidR="00724B8D" w:rsidRDefault="00724B8D" w:rsidP="00EC4E0A">
            <w:pPr>
              <w:pStyle w:val="BodyText"/>
              <w:spacing w:before="0" w:after="0" w:line="240" w:lineRule="auto"/>
              <w:rPr>
                <w:rFonts w:ascii="Times New Roman" w:hAnsi="Times New Roman"/>
                <w:szCs w:val="20"/>
                <w:lang w:eastAsia="zh-CN"/>
              </w:rPr>
            </w:pPr>
          </w:p>
        </w:tc>
        <w:tc>
          <w:tcPr>
            <w:tcW w:w="8021" w:type="dxa"/>
          </w:tcPr>
          <w:p w14:paraId="71EF9C7F" w14:textId="77777777" w:rsidR="00724B8D" w:rsidRDefault="00724B8D" w:rsidP="00EC4E0A">
            <w:pPr>
              <w:pStyle w:val="BodyText"/>
              <w:spacing w:before="0" w:after="0" w:line="240" w:lineRule="auto"/>
              <w:rPr>
                <w:rFonts w:ascii="Times New Roman" w:hAnsi="Times New Roman"/>
                <w:szCs w:val="20"/>
                <w:lang w:eastAsia="zh-CN"/>
              </w:rPr>
            </w:pPr>
          </w:p>
        </w:tc>
      </w:tr>
      <w:tr w:rsidR="00724B8D" w14:paraId="6E37FFA7" w14:textId="77777777" w:rsidTr="00EC4E0A">
        <w:trPr>
          <w:trHeight w:val="319"/>
        </w:trPr>
        <w:tc>
          <w:tcPr>
            <w:tcW w:w="1871" w:type="dxa"/>
          </w:tcPr>
          <w:p w14:paraId="7440561C"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c>
          <w:tcPr>
            <w:tcW w:w="8021" w:type="dxa"/>
          </w:tcPr>
          <w:p w14:paraId="6334734B"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lastRenderedPageBreak/>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w:t>
            </w:r>
            <w:r>
              <w:rPr>
                <w:rFonts w:ascii="Times New Roman" w:hAnsi="Times New Roman"/>
                <w:szCs w:val="20"/>
                <w:lang w:eastAsia="zh-CN"/>
              </w:rPr>
              <w:lastRenderedPageBreak/>
              <w:t xml:space="preserve">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lastRenderedPageBreak/>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8B676D">
        <w:rPr>
          <w:rFonts w:ascii="Arial" w:hAnsi="Arial" w:cs="Arial"/>
          <w:sz w:val="22"/>
          <w:szCs w:val="22"/>
          <w:highlight w:val="cyan"/>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EF4250">
        <w:rPr>
          <w:rFonts w:ascii="Arial" w:hAnsi="Arial" w:cs="Arial"/>
          <w:sz w:val="22"/>
          <w:szCs w:val="22"/>
          <w:highlight w:val="cyan"/>
        </w:rPr>
        <w:t>Proposal 1-2-2c (high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1D50DE">
        <w:trPr>
          <w:trHeight w:val="339"/>
        </w:trPr>
        <w:tc>
          <w:tcPr>
            <w:tcW w:w="1871" w:type="dxa"/>
          </w:tcPr>
          <w:p w14:paraId="668A817C" w14:textId="77777777" w:rsidR="00EF4250" w:rsidRDefault="00EF4250" w:rsidP="001D50DE">
            <w:pPr>
              <w:pStyle w:val="BodyText"/>
              <w:spacing w:after="0" w:line="240" w:lineRule="auto"/>
              <w:rPr>
                <w:rFonts w:ascii="Times New Roman" w:hAnsi="Times New Roman"/>
                <w:szCs w:val="20"/>
                <w:lang w:eastAsia="zh-CN"/>
              </w:rPr>
            </w:pPr>
          </w:p>
        </w:tc>
        <w:tc>
          <w:tcPr>
            <w:tcW w:w="8021" w:type="dxa"/>
          </w:tcPr>
          <w:p w14:paraId="6A965626" w14:textId="77777777" w:rsidR="00EF4250" w:rsidRDefault="00EF4250" w:rsidP="001D50DE">
            <w:pPr>
              <w:pStyle w:val="BodyText"/>
              <w:spacing w:after="0" w:line="240" w:lineRule="auto"/>
              <w:rPr>
                <w:rFonts w:ascii="Times New Roman" w:hAnsi="Times New Roman"/>
                <w:szCs w:val="20"/>
                <w:lang w:eastAsia="zh-CN"/>
              </w:rPr>
            </w:pPr>
          </w:p>
        </w:tc>
      </w:tr>
      <w:tr w:rsidR="00EF4250" w14:paraId="5F83D993" w14:textId="77777777" w:rsidTr="001D50DE">
        <w:trPr>
          <w:trHeight w:val="339"/>
        </w:trPr>
        <w:tc>
          <w:tcPr>
            <w:tcW w:w="1871" w:type="dxa"/>
          </w:tcPr>
          <w:p w14:paraId="0CE86421" w14:textId="77777777" w:rsidR="00EF4250" w:rsidRDefault="00EF4250" w:rsidP="001D50D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1D50D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BodyText"/>
        <w:spacing w:after="0"/>
        <w:rPr>
          <w:rFonts w:ascii="Times New Roman" w:hAnsi="Times New Roman"/>
          <w:szCs w:val="20"/>
          <w:lang w:eastAsia="zh-CN"/>
        </w:rPr>
      </w:pPr>
    </w:p>
    <w:p w14:paraId="6132B693" w14:textId="77777777" w:rsidR="00EF4250" w:rsidRDefault="00EF4250" w:rsidP="00EF4250">
      <w:pPr>
        <w:pStyle w:val="Heading5"/>
        <w:rPr>
          <w:lang w:eastAsia="zh-CN"/>
        </w:rPr>
      </w:pPr>
      <w:r>
        <w:rPr>
          <w:highlight w:val="cyan"/>
          <w:lang w:eastAsia="zh-CN"/>
        </w:rPr>
        <w:t xml:space="preserve">Proposal 1-2-2d </w:t>
      </w:r>
      <w:r>
        <w:rPr>
          <w:highlight w:val="cyan"/>
        </w:rPr>
        <w:t>(high priority)</w:t>
      </w:r>
    </w:p>
    <w:p w14:paraId="7192FE7D" w14:textId="77777777" w:rsidR="00EF4250" w:rsidRDefault="00EF4250" w:rsidP="00EF4250">
      <w:pPr>
        <w:pStyle w:val="BodyText"/>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BodyText"/>
        <w:spacing w:after="0"/>
        <w:rPr>
          <w:rFonts w:ascii="Times New Roman" w:hAnsi="Times New Roman"/>
          <w:szCs w:val="20"/>
          <w:lang w:eastAsia="zh-CN"/>
        </w:rPr>
      </w:pPr>
    </w:p>
    <w:p w14:paraId="128038A1"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4250" w14:paraId="26267E43" w14:textId="77777777" w:rsidTr="001D50DE">
        <w:trPr>
          <w:trHeight w:val="224"/>
        </w:trPr>
        <w:tc>
          <w:tcPr>
            <w:tcW w:w="1871" w:type="dxa"/>
            <w:shd w:val="clear" w:color="auto" w:fill="FFE599" w:themeFill="accent4" w:themeFillTint="66"/>
          </w:tcPr>
          <w:p w14:paraId="5C092C56" w14:textId="77777777" w:rsidR="00EF4250" w:rsidRDefault="00EF4250" w:rsidP="001D50D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1D50D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1D50DE">
        <w:trPr>
          <w:trHeight w:val="339"/>
        </w:trPr>
        <w:tc>
          <w:tcPr>
            <w:tcW w:w="1871" w:type="dxa"/>
          </w:tcPr>
          <w:p w14:paraId="2DC6A071" w14:textId="77777777" w:rsidR="00EF4250" w:rsidRDefault="00EF4250" w:rsidP="001D50DE">
            <w:pPr>
              <w:pStyle w:val="BodyText"/>
              <w:spacing w:before="0" w:after="0" w:line="240" w:lineRule="auto"/>
              <w:rPr>
                <w:rFonts w:ascii="Times New Roman" w:hAnsi="Times New Roman"/>
                <w:szCs w:val="20"/>
                <w:lang w:eastAsia="zh-CN"/>
              </w:rPr>
            </w:pPr>
          </w:p>
        </w:tc>
        <w:tc>
          <w:tcPr>
            <w:tcW w:w="8021" w:type="dxa"/>
          </w:tcPr>
          <w:p w14:paraId="3805C932" w14:textId="77777777" w:rsidR="00EF4250" w:rsidRPr="009C7360" w:rsidRDefault="00EF4250" w:rsidP="001D50DE">
            <w:pPr>
              <w:rPr>
                <w:lang w:eastAsia="zh-CN"/>
              </w:rPr>
            </w:pPr>
          </w:p>
        </w:tc>
      </w:tr>
      <w:tr w:rsidR="00EF4250" w14:paraId="38974FC1" w14:textId="77777777" w:rsidTr="001D50DE">
        <w:trPr>
          <w:trHeight w:val="339"/>
        </w:trPr>
        <w:tc>
          <w:tcPr>
            <w:tcW w:w="1871" w:type="dxa"/>
          </w:tcPr>
          <w:p w14:paraId="2F2BC424" w14:textId="77777777" w:rsidR="00EF4250" w:rsidRDefault="00EF4250" w:rsidP="001D50DE">
            <w:pPr>
              <w:pStyle w:val="BodyText"/>
              <w:spacing w:before="0" w:after="0" w:line="240" w:lineRule="auto"/>
              <w:rPr>
                <w:rFonts w:ascii="Times New Roman" w:hAnsi="Times New Roman"/>
                <w:szCs w:val="20"/>
                <w:lang w:eastAsia="zh-CN"/>
              </w:rPr>
            </w:pPr>
          </w:p>
        </w:tc>
        <w:tc>
          <w:tcPr>
            <w:tcW w:w="8021" w:type="dxa"/>
          </w:tcPr>
          <w:p w14:paraId="3D106249" w14:textId="77777777" w:rsidR="00EF4250" w:rsidRDefault="00EF4250" w:rsidP="001D50DE">
            <w:pPr>
              <w:pStyle w:val="BodyText"/>
              <w:spacing w:before="0" w:after="0" w:line="240" w:lineRule="auto"/>
              <w:rPr>
                <w:rFonts w:ascii="Times New Roman" w:hAnsi="Times New Roman"/>
                <w:szCs w:val="20"/>
                <w:lang w:eastAsia="zh-CN"/>
              </w:rPr>
            </w:pPr>
          </w:p>
        </w:tc>
      </w:tr>
      <w:tr w:rsidR="00EF4250" w14:paraId="3463E9A3" w14:textId="77777777" w:rsidTr="001D50DE">
        <w:trPr>
          <w:trHeight w:val="339"/>
        </w:trPr>
        <w:tc>
          <w:tcPr>
            <w:tcW w:w="1871" w:type="dxa"/>
          </w:tcPr>
          <w:p w14:paraId="1FDB72A9" w14:textId="77777777" w:rsidR="00EF4250" w:rsidRDefault="00EF4250" w:rsidP="001D50DE">
            <w:pPr>
              <w:pStyle w:val="BodyText"/>
              <w:spacing w:after="0" w:line="240" w:lineRule="auto"/>
              <w:rPr>
                <w:rFonts w:ascii="Times New Roman" w:hAnsi="Times New Roman"/>
                <w:szCs w:val="20"/>
                <w:lang w:eastAsia="zh-CN"/>
              </w:rPr>
            </w:pPr>
          </w:p>
        </w:tc>
        <w:tc>
          <w:tcPr>
            <w:tcW w:w="8021" w:type="dxa"/>
          </w:tcPr>
          <w:p w14:paraId="40CA852D" w14:textId="77777777" w:rsidR="00EF4250" w:rsidRDefault="00EF4250" w:rsidP="001D50DE">
            <w:pPr>
              <w:pStyle w:val="BodyText"/>
              <w:spacing w:after="0" w:line="240" w:lineRule="auto"/>
              <w:rPr>
                <w:rFonts w:ascii="Times New Roman" w:hAnsi="Times New Roman"/>
                <w:szCs w:val="20"/>
                <w:lang w:eastAsia="zh-CN"/>
              </w:rPr>
            </w:pP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lastRenderedPageBreak/>
        <w:t xml:space="preserve">On the set of values for PDSCH-to-HARQ_feedback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lastRenderedPageBreak/>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EC4E0A">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EC4E0A">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BodyText"/>
        <w:spacing w:after="0" w:line="240" w:lineRule="auto"/>
        <w:rPr>
          <w:rFonts w:ascii="Times New Roman" w:hAnsi="Times New Roman"/>
          <w:szCs w:val="20"/>
        </w:rPr>
      </w:pPr>
      <w:r>
        <w:rPr>
          <w:rFonts w:ascii="Times New Roman" w:hAnsi="Times New Roman"/>
          <w:szCs w:val="20"/>
        </w:rPr>
        <w:t>Given RAN1 just concluded the following, suggest to confirm removing [] from previous agreed Z3 values.</w:t>
      </w:r>
    </w:p>
    <w:p w14:paraId="132716C2" w14:textId="77777777" w:rsidR="00EF4250" w:rsidRDefault="00EF4250" w:rsidP="00EF4250">
      <w:pPr>
        <w:pStyle w:val="BodyText"/>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timeDurationForQCL, beamSwitchTiming and beamReportTiming,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Heading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1D50D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1D50DE">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1D50D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1D50D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1D50D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1D50D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1D50DE">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1D50D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1D50D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1D50D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1D50D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1D50D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1D50DE">
            <w:pPr>
              <w:rPr>
                <w:i/>
                <w:iCs/>
                <w:lang w:eastAsia="zh-CN"/>
              </w:rPr>
            </w:pPr>
            <w:r>
              <w:rPr>
                <w:i/>
                <w:iCs/>
                <w:lang w:eastAsia="zh-CN"/>
              </w:rPr>
              <w:t>Z’</w:t>
            </w:r>
            <w:r>
              <w:rPr>
                <w:i/>
                <w:iCs/>
                <w:vertAlign w:val="subscript"/>
                <w:lang w:eastAsia="zh-CN"/>
              </w:rPr>
              <w:t>3</w:t>
            </w:r>
          </w:p>
        </w:tc>
      </w:tr>
      <w:tr w:rsidR="00EF4250" w14:paraId="5932DE25" w14:textId="77777777" w:rsidTr="001D50DE">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1D50D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1D50D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1D50D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1D50D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1D50D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1D50D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1D50DE">
            <w:pPr>
              <w:rPr>
                <w:iCs/>
                <w:lang w:eastAsia="zh-CN"/>
              </w:rPr>
            </w:pPr>
            <w:r>
              <w:rPr>
                <w:i/>
                <w:iCs/>
                <w:lang w:eastAsia="zh-CN"/>
              </w:rPr>
              <w:t>X</w:t>
            </w:r>
            <w:r>
              <w:rPr>
                <w:iCs/>
                <w:vertAlign w:val="subscript"/>
                <w:lang w:eastAsia="zh-CN"/>
              </w:rPr>
              <w:t>5</w:t>
            </w:r>
          </w:p>
        </w:tc>
      </w:tr>
      <w:tr w:rsidR="00EF4250" w14:paraId="47B16A31" w14:textId="77777777" w:rsidTr="001D50DE">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1D50D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1D50D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1D50D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1D50D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1D50D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1D50D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1D50DE">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EF4250" w14:paraId="6BE247E9" w14:textId="77777777" w:rsidTr="001D50DE">
        <w:trPr>
          <w:trHeight w:val="224"/>
        </w:trPr>
        <w:tc>
          <w:tcPr>
            <w:tcW w:w="1871" w:type="dxa"/>
            <w:shd w:val="clear" w:color="auto" w:fill="FFE599" w:themeFill="accent4" w:themeFillTint="66"/>
          </w:tcPr>
          <w:p w14:paraId="418B1244" w14:textId="77777777" w:rsidR="00EF4250" w:rsidRDefault="00EF4250" w:rsidP="001D50D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1D50D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38BAE22E" w14:textId="77777777" w:rsidTr="001D50DE">
        <w:trPr>
          <w:trHeight w:val="339"/>
        </w:trPr>
        <w:tc>
          <w:tcPr>
            <w:tcW w:w="1871" w:type="dxa"/>
          </w:tcPr>
          <w:p w14:paraId="62EDAA28" w14:textId="77777777" w:rsidR="00EF4250" w:rsidRDefault="00EF4250" w:rsidP="001D50DE">
            <w:pPr>
              <w:pStyle w:val="BodyText"/>
              <w:spacing w:before="0" w:after="0" w:line="240" w:lineRule="auto"/>
              <w:rPr>
                <w:rFonts w:ascii="Times New Roman" w:hAnsi="Times New Roman"/>
                <w:szCs w:val="20"/>
                <w:lang w:eastAsia="zh-CN"/>
              </w:rPr>
            </w:pPr>
          </w:p>
        </w:tc>
        <w:tc>
          <w:tcPr>
            <w:tcW w:w="8021" w:type="dxa"/>
          </w:tcPr>
          <w:p w14:paraId="52A5ABC1" w14:textId="77777777" w:rsidR="00EF4250" w:rsidRDefault="00EF4250" w:rsidP="001D50DE">
            <w:pPr>
              <w:pStyle w:val="BodyText"/>
              <w:spacing w:before="0" w:after="0" w:line="240" w:lineRule="auto"/>
              <w:rPr>
                <w:rFonts w:ascii="Times New Roman" w:hAnsi="Times New Roman"/>
                <w:szCs w:val="20"/>
                <w:lang w:eastAsia="zh-CN"/>
              </w:rPr>
            </w:pPr>
          </w:p>
        </w:tc>
      </w:tr>
      <w:tr w:rsidR="00EF4250" w14:paraId="1FC6BCDE" w14:textId="77777777" w:rsidTr="001D50DE">
        <w:trPr>
          <w:trHeight w:val="339"/>
        </w:trPr>
        <w:tc>
          <w:tcPr>
            <w:tcW w:w="1871" w:type="dxa"/>
          </w:tcPr>
          <w:p w14:paraId="7483DB18" w14:textId="77777777" w:rsidR="00EF4250" w:rsidRDefault="00EF4250" w:rsidP="001D50DE">
            <w:pPr>
              <w:pStyle w:val="BodyText"/>
              <w:spacing w:before="0" w:after="0" w:line="240" w:lineRule="auto"/>
              <w:rPr>
                <w:rFonts w:ascii="Times New Roman" w:hAnsi="Times New Roman"/>
                <w:szCs w:val="20"/>
                <w:lang w:eastAsia="zh-CN"/>
              </w:rPr>
            </w:pPr>
          </w:p>
        </w:tc>
        <w:tc>
          <w:tcPr>
            <w:tcW w:w="8021" w:type="dxa"/>
          </w:tcPr>
          <w:p w14:paraId="01792680" w14:textId="77777777" w:rsidR="00EF4250" w:rsidRDefault="00EF4250" w:rsidP="001D50DE">
            <w:pPr>
              <w:pStyle w:val="BodyText"/>
              <w:spacing w:before="0" w:after="0" w:line="240" w:lineRule="auto"/>
              <w:rPr>
                <w:rFonts w:ascii="Times New Roman" w:hAnsi="Times New Roman"/>
                <w:szCs w:val="20"/>
                <w:lang w:eastAsia="zh-CN"/>
              </w:rPr>
            </w:pPr>
          </w:p>
        </w:tc>
      </w:tr>
      <w:tr w:rsidR="00EF4250" w14:paraId="2A971A82" w14:textId="77777777" w:rsidTr="001D50DE">
        <w:trPr>
          <w:trHeight w:val="339"/>
        </w:trPr>
        <w:tc>
          <w:tcPr>
            <w:tcW w:w="1871" w:type="dxa"/>
          </w:tcPr>
          <w:p w14:paraId="26484540" w14:textId="77777777" w:rsidR="00EF4250" w:rsidRDefault="00EF4250" w:rsidP="001D50DE">
            <w:pPr>
              <w:pStyle w:val="BodyText"/>
              <w:spacing w:before="0" w:after="0" w:line="240" w:lineRule="auto"/>
              <w:rPr>
                <w:rFonts w:ascii="Times New Roman" w:hAnsi="Times New Roman"/>
                <w:szCs w:val="20"/>
                <w:lang w:eastAsia="zh-CN"/>
              </w:rPr>
            </w:pPr>
          </w:p>
        </w:tc>
        <w:tc>
          <w:tcPr>
            <w:tcW w:w="8021" w:type="dxa"/>
          </w:tcPr>
          <w:p w14:paraId="3D957ADC" w14:textId="77777777" w:rsidR="00EF4250" w:rsidRDefault="00EF4250" w:rsidP="001D50DE">
            <w:pPr>
              <w:pStyle w:val="BodyText"/>
              <w:spacing w:before="0" w:after="0" w:line="240" w:lineRule="auto"/>
              <w:rPr>
                <w:rFonts w:ascii="Times New Roman" w:hAnsi="Times New Roman"/>
                <w:szCs w:val="20"/>
                <w:lang w:eastAsia="zh-CN"/>
              </w:rPr>
            </w:pPr>
          </w:p>
        </w:tc>
      </w:tr>
      <w:tr w:rsidR="00EF4250" w14:paraId="4E56606C" w14:textId="77777777" w:rsidTr="001D50DE">
        <w:trPr>
          <w:trHeight w:val="339"/>
        </w:trPr>
        <w:tc>
          <w:tcPr>
            <w:tcW w:w="1871" w:type="dxa"/>
          </w:tcPr>
          <w:p w14:paraId="01E0C173" w14:textId="77777777" w:rsidR="00EF4250" w:rsidRDefault="00EF4250" w:rsidP="001D50DE">
            <w:pPr>
              <w:pStyle w:val="BodyText"/>
              <w:spacing w:after="0" w:line="280" w:lineRule="atLeast"/>
              <w:rPr>
                <w:rFonts w:ascii="Times New Roman" w:hAnsi="Times New Roman"/>
                <w:szCs w:val="20"/>
                <w:lang w:eastAsia="zh-CN"/>
              </w:rPr>
            </w:pPr>
          </w:p>
        </w:tc>
        <w:tc>
          <w:tcPr>
            <w:tcW w:w="8021" w:type="dxa"/>
          </w:tcPr>
          <w:p w14:paraId="266A128D" w14:textId="77777777" w:rsidR="00EF4250" w:rsidRDefault="00EF4250" w:rsidP="001D50DE">
            <w:pPr>
              <w:pStyle w:val="BodyText"/>
              <w:spacing w:after="0" w:line="280" w:lineRule="atLeast"/>
              <w:rPr>
                <w:rFonts w:ascii="Times New Roman" w:hAnsi="Times New Roman"/>
                <w:szCs w:val="20"/>
                <w:lang w:eastAsia="zh-CN"/>
              </w:rPr>
            </w:pP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t>
            </w:r>
            <w:r>
              <w:rPr>
                <w:rFonts w:ascii="Times New Roman" w:hAnsi="Times New Roman"/>
                <w:i/>
                <w:szCs w:val="20"/>
                <w:lang w:eastAsia="zh-CN"/>
              </w:rPr>
              <w:lastRenderedPageBreak/>
              <w:t>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lastRenderedPageBreak/>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lastRenderedPageBreak/>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5pt;height:18.75pt" o:ole="">
                  <v:imagedata r:id="rId40" o:title=""/>
                </v:shape>
                <o:OLEObject Type="Embed" ProgID="Equation.DSMT4" ShapeID="_x0000_i1034" DrawAspect="Content" ObjectID="_1696077039"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lastRenderedPageBreak/>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EC4E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EC4E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EC4E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w:t>
            </w:r>
            <w:r>
              <w:rPr>
                <w:rFonts w:ascii="Times New Roman" w:hAnsi="Times New Roman"/>
                <w:szCs w:val="20"/>
                <w:lang w:eastAsia="zh-CN"/>
              </w:rPr>
              <w:lastRenderedPageBreak/>
              <w:t>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lastRenderedPageBreak/>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num &lt;= 16, use CPE only (K_PTRS=2); else, use de-ICI </w:t>
                  </w:r>
                  <w:r>
                    <w:rPr>
                      <w:sz w:val="16"/>
                      <w:lang w:val="en-GB"/>
                    </w:rPr>
                    <w:lastRenderedPageBreak/>
                    <w:t>(K_PTRS=2).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3B034C">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3B034C">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3B034C">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3B034C">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3B034C">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3B034C">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3B034C">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25pt;height:20.25pt" o:ole="">
            <v:imagedata r:id="rId42" o:title=""/>
          </v:shape>
          <o:OLEObject Type="Embed" ProgID="Equation.3" ShapeID="_x0000_i1035" DrawAspect="Content" ObjectID="_1696077040"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EC4E0A">
        <w:trPr>
          <w:trHeight w:val="339"/>
        </w:trPr>
        <w:tc>
          <w:tcPr>
            <w:tcW w:w="1871" w:type="dxa"/>
          </w:tcPr>
          <w:p w14:paraId="06BA5DEC" w14:textId="77777777" w:rsidR="00724B8D" w:rsidRPr="009F2199" w:rsidRDefault="00724B8D" w:rsidP="00EC4E0A">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EC4E0A">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EC4E0A">
            <w:pPr>
              <w:pStyle w:val="BodyText"/>
              <w:spacing w:before="0" w:after="0" w:line="240" w:lineRule="auto"/>
              <w:rPr>
                <w:rFonts w:ascii="Times New Roman" w:hAnsi="Times New Roman"/>
                <w:szCs w:val="20"/>
              </w:rPr>
            </w:pPr>
          </w:p>
          <w:p w14:paraId="71DCBF45" w14:textId="77777777" w:rsidR="00724B8D" w:rsidRPr="009F2199" w:rsidRDefault="00724B8D" w:rsidP="00EC4E0A">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6133363F" w:rsidR="00791093" w:rsidRDefault="00791093" w:rsidP="00791093">
      <w:pPr>
        <w:pStyle w:val="Heading5"/>
        <w:rPr>
          <w:lang w:eastAsia="zh-CN"/>
        </w:rPr>
      </w:pPr>
      <w:r>
        <w:rPr>
          <w:lang w:eastAsia="zh-CN"/>
        </w:rPr>
        <w:t>Discussion point 2-2</w:t>
      </w:r>
      <w:r w:rsidR="00EF4250">
        <w:rPr>
          <w:lang w:eastAsia="zh-CN"/>
        </w:rPr>
        <w:t>a</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EC4E0A">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EC4E0A">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EC4E0A">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EC4E0A">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lastRenderedPageBreak/>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EC4E0A">
        <w:trPr>
          <w:trHeight w:val="339"/>
        </w:trPr>
        <w:tc>
          <w:tcPr>
            <w:tcW w:w="1871" w:type="dxa"/>
          </w:tcPr>
          <w:p w14:paraId="3AE03D2C" w14:textId="77777777" w:rsidR="00724B8D" w:rsidRPr="00E071F0" w:rsidRDefault="00724B8D" w:rsidP="00EC4E0A">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EC4E0A"/>
        </w:tc>
      </w:tr>
      <w:tr w:rsidR="00724B8D" w14:paraId="05139EB1" w14:textId="77777777" w:rsidTr="00EC4E0A">
        <w:trPr>
          <w:trHeight w:val="339"/>
        </w:trPr>
        <w:tc>
          <w:tcPr>
            <w:tcW w:w="1871" w:type="dxa"/>
          </w:tcPr>
          <w:p w14:paraId="565A34F4"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bookmarkStart w:id="59" w:name="_GoBack"/>
      <w:bookmarkEnd w:id="59"/>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EC4E0A">
        <w:trPr>
          <w:trHeight w:val="224"/>
        </w:trPr>
        <w:tc>
          <w:tcPr>
            <w:tcW w:w="1871" w:type="dxa"/>
            <w:shd w:val="clear" w:color="auto" w:fill="FFE599" w:themeFill="accent4" w:themeFillTint="66"/>
          </w:tcPr>
          <w:p w14:paraId="030D2CC9"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BD9E3"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EC4E0A">
        <w:trPr>
          <w:trHeight w:val="339"/>
        </w:trPr>
        <w:tc>
          <w:tcPr>
            <w:tcW w:w="1871" w:type="dxa"/>
          </w:tcPr>
          <w:p w14:paraId="670D67F8" w14:textId="17027CDE"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EC4E0A">
        <w:trPr>
          <w:trHeight w:val="339"/>
        </w:trPr>
        <w:tc>
          <w:tcPr>
            <w:tcW w:w="1871" w:type="dxa"/>
          </w:tcPr>
          <w:p w14:paraId="152D4C9C" w14:textId="1ABEEDAF" w:rsidR="00724B8D" w:rsidRDefault="004F602A"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724B8D" w14:paraId="19B9F6DF" w14:textId="77777777" w:rsidTr="00EC4E0A">
        <w:trPr>
          <w:trHeight w:val="319"/>
        </w:trPr>
        <w:tc>
          <w:tcPr>
            <w:tcW w:w="1871" w:type="dxa"/>
          </w:tcPr>
          <w:p w14:paraId="7954AAFB"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c>
          <w:tcPr>
            <w:tcW w:w="8021" w:type="dxa"/>
          </w:tcPr>
          <w:p w14:paraId="40305858"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t>
      </w:r>
      <w:r>
        <w:rPr>
          <w:rFonts w:asciiTheme="minorHAnsi" w:hAnsiTheme="minorHAnsi" w:cstheme="minorHAnsi"/>
          <w:color w:val="000000" w:themeColor="text1"/>
          <w:lang w:eastAsia="zh-CN"/>
        </w:rPr>
        <w:lastRenderedPageBreak/>
        <w:t xml:space="preserve">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lastRenderedPageBreak/>
              <w:t>CEWiT</w:t>
            </w:r>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FD4DB7A" w14:textId="77777777" w:rsidR="00C95FCB" w:rsidRDefault="00D804E1">
            <w:pPr>
              <w:spacing w:line="280" w:lineRule="atLeast"/>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2" w:name="_Ref68170168"/>
            <w:bookmarkStart w:id="63" w:name="_Ref83744243"/>
            <w:r>
              <w:t xml:space="preserve">Observation </w:t>
            </w:r>
            <w:r w:rsidR="003B034C">
              <w:fldChar w:fldCharType="begin"/>
            </w:r>
            <w:r w:rsidR="003B034C">
              <w:instrText xml:space="preserve"> SEQ Observation \* ARABIC </w:instrText>
            </w:r>
            <w:r w:rsidR="003B034C">
              <w:fldChar w:fldCharType="separate"/>
            </w:r>
            <w:r>
              <w:t>7</w:t>
            </w:r>
            <w:r w:rsidR="003B034C">
              <w:fldChar w:fldCharType="end"/>
            </w:r>
            <w:r>
              <w:t>:</w:t>
            </w:r>
            <w:bookmarkEnd w:id="62"/>
            <w:r>
              <w:t xml:space="preserve"> ‘Type-2 no FD-OCC’ has better performance than ‘Type-2 with FD-OCC’ by 1~4 dB, and the gain on SCS-960KHz is higher than the gain on SCS-480KHz.</w:t>
            </w:r>
            <w:bookmarkEnd w:id="63"/>
          </w:p>
          <w:p w14:paraId="7E8F745B" w14:textId="77777777" w:rsidR="00C95FCB" w:rsidRDefault="00D804E1">
            <w:pPr>
              <w:pStyle w:val="Caption"/>
              <w:spacing w:line="280" w:lineRule="atLeast"/>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606FC636" w14:textId="77777777" w:rsidR="00C95FCB" w:rsidRDefault="00D804E1">
            <w:pPr>
              <w:pStyle w:val="Caption"/>
              <w:spacing w:line="280" w:lineRule="atLeast"/>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6" w:name="_Ref84023957"/>
            <w:r>
              <w:t xml:space="preserve">Table </w:t>
            </w:r>
            <w:r w:rsidR="003B034C">
              <w:fldChar w:fldCharType="begin"/>
            </w:r>
            <w:r w:rsidR="003B034C">
              <w:instrText xml:space="preserve"> SEQ Table \* ARABIC </w:instrText>
            </w:r>
            <w:r w:rsidR="003B034C">
              <w:fldChar w:fldCharType="separate"/>
            </w:r>
            <w:r>
              <w:t>1</w:t>
            </w:r>
            <w:r w:rsidR="003B034C">
              <w:fldChar w:fldCharType="end"/>
            </w:r>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7" w:name="_Ref84023959"/>
            <w:r>
              <w:t xml:space="preserve">Table </w:t>
            </w:r>
            <w:r w:rsidR="003B034C">
              <w:fldChar w:fldCharType="begin"/>
            </w:r>
            <w:r w:rsidR="003B034C">
              <w:instrText xml:space="preserve"> SEQ Table \* ARABIC </w:instrText>
            </w:r>
            <w:r w:rsidR="003B034C">
              <w:fldChar w:fldCharType="separate"/>
            </w:r>
            <w:r>
              <w:t>2</w:t>
            </w:r>
            <w:r w:rsidR="003B034C">
              <w:fldChar w:fldCharType="end"/>
            </w:r>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3B034C">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F3C51" w14:textId="77777777" w:rsidR="003B034C" w:rsidRDefault="003B034C">
      <w:pPr>
        <w:spacing w:after="0" w:line="240" w:lineRule="auto"/>
      </w:pPr>
      <w:r>
        <w:separator/>
      </w:r>
    </w:p>
  </w:endnote>
  <w:endnote w:type="continuationSeparator" w:id="0">
    <w:p w14:paraId="54A6FD16" w14:textId="77777777" w:rsidR="003B034C" w:rsidRDefault="003B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3640" w14:textId="77777777" w:rsidR="005632A5" w:rsidRDefault="00563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5632A5" w:rsidRDefault="005632A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D759" w14:textId="502ACFBE" w:rsidR="005632A5" w:rsidRDefault="005632A5">
    <w:pPr>
      <w:pStyle w:val="Footer"/>
      <w:ind w:right="360"/>
    </w:pPr>
    <w:r>
      <w:rPr>
        <w:rStyle w:val="PageNumber"/>
      </w:rPr>
      <w:fldChar w:fldCharType="begin"/>
    </w:r>
    <w:r>
      <w:rPr>
        <w:rStyle w:val="PageNumber"/>
      </w:rPr>
      <w:instrText xml:space="preserve"> PAGE </w:instrText>
    </w:r>
    <w:r>
      <w:rPr>
        <w:rStyle w:val="PageNumber"/>
      </w:rPr>
      <w:fldChar w:fldCharType="separate"/>
    </w:r>
    <w:r w:rsidR="00EF4250">
      <w:rPr>
        <w:rStyle w:val="PageNumber"/>
        <w:noProof/>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4250">
      <w:rPr>
        <w:rStyle w:val="PageNumber"/>
        <w:noProof/>
      </w:rPr>
      <w:t>86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02F94" w14:textId="77777777" w:rsidR="00BD6E81" w:rsidRDefault="00BD6E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7DBD9" w14:textId="77777777" w:rsidR="003B034C" w:rsidRDefault="003B034C">
      <w:pPr>
        <w:spacing w:after="0" w:line="240" w:lineRule="auto"/>
      </w:pPr>
      <w:r>
        <w:separator/>
      </w:r>
    </w:p>
  </w:footnote>
  <w:footnote w:type="continuationSeparator" w:id="0">
    <w:p w14:paraId="6C637106" w14:textId="77777777" w:rsidR="003B034C" w:rsidRDefault="003B0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7011" w14:textId="77777777" w:rsidR="005632A5" w:rsidRDefault="005632A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B7A8" w14:textId="77777777" w:rsidR="00BD6E81" w:rsidRDefault="00BD6E8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1BF6" w14:textId="77777777" w:rsidR="00BD6E81" w:rsidRDefault="00BD6E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F989585-A671-49C8-A428-87B26F832204}">
  <ds:schemaRefs>
    <ds:schemaRef ds:uri="http://schemas.openxmlformats.org/officeDocument/2006/bibliography"/>
  </ds:schemaRefs>
</ds:datastoreItem>
</file>

<file path=customXml/itemProps6.xml><?xml version="1.0" encoding="utf-8"?>
<ds:datastoreItem xmlns:ds="http://schemas.openxmlformats.org/officeDocument/2006/customXml" ds:itemID="{BDC88A1B-D8D9-4CF2-A884-EFB8BBC9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86</Pages>
  <Words>33521</Words>
  <Characters>191073</Characters>
  <Application>Microsoft Office Word</Application>
  <DocSecurity>0</DocSecurity>
  <Lines>1592</Lines>
  <Paragraphs>448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vivo</cp:lastModifiedBy>
  <cp:revision>2</cp:revision>
  <cp:lastPrinted>2011-11-09T07:49:00Z</cp:lastPrinted>
  <dcterms:created xsi:type="dcterms:W3CDTF">2021-10-18T22:44:00Z</dcterms:created>
  <dcterms:modified xsi:type="dcterms:W3CDTF">2021-10-18T22:44:00Z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