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DD64A" w14:textId="76078873" w:rsidR="00FA388F" w:rsidRPr="00594F7D" w:rsidRDefault="00FA388F" w:rsidP="00FA388F">
      <w:pPr>
        <w:pStyle w:val="3GPPHeader"/>
        <w:spacing w:after="60"/>
        <w:rPr>
          <w:rFonts w:ascii="Times New Roman" w:hAnsi="Times New Roman" w:cs="Times New Roman"/>
          <w:sz w:val="20"/>
          <w:szCs w:val="20"/>
          <w:highlight w:val="yellow"/>
        </w:rPr>
      </w:pPr>
      <w:r w:rsidRPr="00541CB8">
        <w:rPr>
          <w:rFonts w:ascii="Times New Roman" w:hAnsi="Times New Roman" w:cs="Times New Roman"/>
        </w:rPr>
        <w:t>3GPP TSG-RAN WG1 Meeting #10</w:t>
      </w:r>
      <w:r w:rsidR="003F6379" w:rsidRPr="00541CB8">
        <w:rPr>
          <w:rFonts w:ascii="Times New Roman" w:hAnsi="Times New Roman" w:cs="Times New Roman"/>
        </w:rPr>
        <w:t>6</w:t>
      </w:r>
      <w:r w:rsidR="00A93390">
        <w:rPr>
          <w:rFonts w:ascii="Times New Roman" w:hAnsi="Times New Roman" w:cs="Times New Roman"/>
        </w:rPr>
        <w:t>bis</w:t>
      </w:r>
      <w:r w:rsidRPr="00541CB8">
        <w:rPr>
          <w:rFonts w:ascii="Times New Roman" w:hAnsi="Times New Roman" w:cs="Times New Roman"/>
        </w:rPr>
        <w:t>-e</w:t>
      </w:r>
      <w:r w:rsidRPr="00541CB8">
        <w:rPr>
          <w:rFonts w:ascii="Times New Roman" w:hAnsi="Times New Roman" w:cs="Times New Roman"/>
        </w:rPr>
        <w:tab/>
      </w:r>
      <w:r w:rsidR="00A93390">
        <w:rPr>
          <w:rFonts w:ascii="Times New Roman" w:hAnsi="Times New Roman" w:cs="Times New Roman"/>
          <w:color w:val="000000"/>
          <w:shd w:val="clear" w:color="auto" w:fill="FFFFFF"/>
        </w:rPr>
        <w:t>R1-211XXXX</w:t>
      </w:r>
    </w:p>
    <w:p w14:paraId="4B72A6B4" w14:textId="48EAE2B1" w:rsidR="00FA388F" w:rsidRPr="00541CB8" w:rsidRDefault="00A93390" w:rsidP="00FA388F">
      <w:pPr>
        <w:pStyle w:val="3GPPHeader"/>
        <w:rPr>
          <w:rFonts w:ascii="Times New Roman" w:hAnsi="Times New Roman" w:cs="Times New Roman"/>
        </w:rPr>
      </w:pPr>
      <w:proofErr w:type="gramStart"/>
      <w:r w:rsidRPr="00A93390">
        <w:rPr>
          <w:rFonts w:ascii="Times New Roman" w:hAnsi="Times New Roman" w:cs="Times New Roman"/>
        </w:rPr>
        <w:t>e-Meeting</w:t>
      </w:r>
      <w:proofErr w:type="gramEnd"/>
      <w:r w:rsidRPr="00A93390">
        <w:rPr>
          <w:rFonts w:ascii="Times New Roman" w:hAnsi="Times New Roman" w:cs="Times New Roman"/>
        </w:rPr>
        <w:t>, Oct 11th – Oct 19th, 2021</w:t>
      </w:r>
    </w:p>
    <w:p w14:paraId="1B662AF0" w14:textId="77777777" w:rsidR="00D3399B" w:rsidRPr="00541CB8" w:rsidRDefault="00D3399B" w:rsidP="00D3399B">
      <w:pPr>
        <w:spacing w:after="60"/>
        <w:ind w:left="1985" w:hanging="1985"/>
        <w:rPr>
          <w:rFonts w:ascii="Times New Roman" w:hAnsi="Times New Roman" w:cs="Times New Roman"/>
          <w:b/>
        </w:rPr>
      </w:pPr>
    </w:p>
    <w:p w14:paraId="32AF2C6A" w14:textId="638D3EBD" w:rsidR="00D3399B" w:rsidRPr="00541CB8" w:rsidRDefault="00D3399B" w:rsidP="00D3399B">
      <w:pPr>
        <w:spacing w:after="60"/>
        <w:ind w:left="1985" w:hanging="1985"/>
        <w:rPr>
          <w:rFonts w:ascii="Times New Roman" w:hAnsi="Times New Roman" w:cs="Times New Roman"/>
          <w:bCs/>
        </w:rPr>
      </w:pPr>
      <w:r w:rsidRPr="00541CB8">
        <w:rPr>
          <w:rFonts w:ascii="Times New Roman" w:hAnsi="Times New Roman" w:cs="Times New Roman"/>
          <w:b/>
        </w:rPr>
        <w:t>Title:</w:t>
      </w:r>
      <w:r w:rsidRPr="00541CB8">
        <w:rPr>
          <w:rFonts w:ascii="Times New Roman" w:hAnsi="Times New Roman" w:cs="Times New Roman"/>
          <w:b/>
        </w:rPr>
        <w:tab/>
      </w:r>
      <w:r w:rsidRPr="00541CB8">
        <w:rPr>
          <w:rFonts w:ascii="Times New Roman" w:hAnsi="Times New Roman" w:cs="Times New Roman"/>
          <w:b/>
          <w:highlight w:val="yellow"/>
        </w:rPr>
        <w:t>DRAFT</w:t>
      </w:r>
      <w:r w:rsidRPr="00541CB8">
        <w:rPr>
          <w:rFonts w:ascii="Times New Roman" w:hAnsi="Times New Roman" w:cs="Times New Roman"/>
          <w:b/>
        </w:rPr>
        <w:t xml:space="preserve"> </w:t>
      </w:r>
      <w:r w:rsidRPr="00541CB8">
        <w:rPr>
          <w:rFonts w:ascii="Times New Roman" w:hAnsi="Times New Roman" w:cs="Times New Roman"/>
          <w:bCs/>
        </w:rPr>
        <w:t xml:space="preserve">LS on </w:t>
      </w:r>
      <w:r w:rsidR="00A93390">
        <w:rPr>
          <w:rFonts w:ascii="Times New Roman" w:hAnsi="Times New Roman" w:cs="Times New Roman"/>
          <w:bCs/>
        </w:rPr>
        <w:t>Validity Timer for UL Synchronization</w:t>
      </w:r>
    </w:p>
    <w:p w14:paraId="0547B9E3" w14:textId="457A6864" w:rsidR="00D3399B" w:rsidRPr="00541CB8" w:rsidRDefault="00D3399B" w:rsidP="00534617">
      <w:pPr>
        <w:spacing w:after="60"/>
        <w:ind w:left="1985" w:hanging="1985"/>
        <w:rPr>
          <w:rFonts w:ascii="Times New Roman" w:hAnsi="Times New Roman" w:cs="Times New Roman"/>
          <w:bCs/>
        </w:rPr>
      </w:pPr>
      <w:r w:rsidRPr="00541CB8">
        <w:rPr>
          <w:rFonts w:ascii="Times New Roman" w:hAnsi="Times New Roman" w:cs="Times New Roman"/>
          <w:b/>
        </w:rPr>
        <w:t>Reply to:</w:t>
      </w:r>
      <w:r w:rsidRPr="00541CB8">
        <w:rPr>
          <w:rFonts w:ascii="Times New Roman" w:hAnsi="Times New Roman" w:cs="Times New Roman"/>
          <w:bCs/>
        </w:rPr>
        <w:tab/>
      </w:r>
    </w:p>
    <w:p w14:paraId="2BB2ED5B" w14:textId="77777777" w:rsidR="00D3399B" w:rsidRPr="00541CB8" w:rsidRDefault="00D3399B" w:rsidP="00D3399B">
      <w:pPr>
        <w:ind w:left="1985" w:hanging="1985"/>
        <w:rPr>
          <w:rFonts w:ascii="Times New Roman" w:hAnsi="Times New Roman" w:cs="Times New Roman"/>
          <w:bCs/>
        </w:rPr>
      </w:pPr>
      <w:r w:rsidRPr="00541CB8">
        <w:rPr>
          <w:rFonts w:ascii="Times New Roman" w:hAnsi="Times New Roman" w:cs="Times New Roman"/>
          <w:b/>
        </w:rPr>
        <w:t>Release:</w:t>
      </w:r>
      <w:r w:rsidRPr="00541CB8">
        <w:rPr>
          <w:rFonts w:ascii="Times New Roman" w:hAnsi="Times New Roman" w:cs="Times New Roman"/>
          <w:bCs/>
        </w:rPr>
        <w:tab/>
        <w:t>Release 17</w:t>
      </w:r>
    </w:p>
    <w:p w14:paraId="0A487A84" w14:textId="77B3BD84" w:rsidR="00D3399B" w:rsidRPr="00541CB8" w:rsidRDefault="00D3399B" w:rsidP="00D3399B">
      <w:pPr>
        <w:spacing w:after="60"/>
        <w:ind w:left="1985" w:hanging="1985"/>
        <w:rPr>
          <w:rFonts w:ascii="Times New Roman" w:hAnsi="Times New Roman" w:cs="Times New Roman"/>
          <w:bCs/>
          <w:lang w:val="sv-SE"/>
        </w:rPr>
      </w:pPr>
      <w:r w:rsidRPr="00541CB8">
        <w:rPr>
          <w:rFonts w:ascii="Times New Roman" w:hAnsi="Times New Roman" w:cs="Times New Roman"/>
          <w:b/>
        </w:rPr>
        <w:t>Work Item:</w:t>
      </w:r>
      <w:r w:rsidRPr="00541CB8">
        <w:rPr>
          <w:rFonts w:ascii="Times New Roman" w:hAnsi="Times New Roman" w:cs="Times New Roman"/>
          <w:bCs/>
        </w:rPr>
        <w:tab/>
      </w:r>
      <w:proofErr w:type="spellStart"/>
      <w:r w:rsidR="00A93390" w:rsidRPr="00A93390">
        <w:rPr>
          <w:rFonts w:ascii="Times New Roman" w:hAnsi="Times New Roman" w:cs="Times New Roman"/>
          <w:bCs/>
        </w:rPr>
        <w:t>LTE_NBIOT_eMTC_NTN</w:t>
      </w:r>
      <w:proofErr w:type="spellEnd"/>
    </w:p>
    <w:p w14:paraId="1990C97F" w14:textId="77777777" w:rsidR="00D3399B" w:rsidRPr="00541CB8" w:rsidRDefault="00D3399B" w:rsidP="00D3399B">
      <w:pPr>
        <w:spacing w:after="60"/>
        <w:ind w:left="1985" w:hanging="1985"/>
        <w:rPr>
          <w:rFonts w:ascii="Times New Roman" w:hAnsi="Times New Roman" w:cs="Times New Roman"/>
          <w:b/>
        </w:rPr>
      </w:pPr>
    </w:p>
    <w:p w14:paraId="628EDD6C" w14:textId="69C19EA1" w:rsidR="00D3399B" w:rsidRPr="00541CB8" w:rsidRDefault="00D3399B" w:rsidP="00D3399B">
      <w:pPr>
        <w:spacing w:after="60"/>
        <w:ind w:left="1985" w:hanging="1985"/>
        <w:rPr>
          <w:rFonts w:ascii="Times New Roman" w:hAnsi="Times New Roman" w:cs="Times New Roman"/>
          <w:bCs/>
        </w:rPr>
      </w:pPr>
      <w:r w:rsidRPr="00541CB8">
        <w:rPr>
          <w:rFonts w:ascii="Times New Roman" w:hAnsi="Times New Roman" w:cs="Times New Roman"/>
          <w:b/>
        </w:rPr>
        <w:t>Source:</w:t>
      </w:r>
      <w:r w:rsidRPr="00541CB8">
        <w:rPr>
          <w:rFonts w:ascii="Times New Roman" w:hAnsi="Times New Roman" w:cs="Times New Roman"/>
          <w:bCs/>
        </w:rPr>
        <w:tab/>
      </w:r>
      <w:r w:rsidR="006C34D9" w:rsidRPr="00541CB8">
        <w:rPr>
          <w:rFonts w:ascii="Times New Roman" w:hAnsi="Times New Roman" w:cs="Times New Roman"/>
          <w:bCs/>
        </w:rPr>
        <w:t>Moderator (</w:t>
      </w:r>
      <w:proofErr w:type="spellStart"/>
      <w:r w:rsidR="00130421">
        <w:rPr>
          <w:rFonts w:ascii="Times New Roman" w:hAnsi="Times New Roman" w:cs="Times New Roman"/>
          <w:bCs/>
        </w:rPr>
        <w:t>MediaTek</w:t>
      </w:r>
      <w:proofErr w:type="spellEnd"/>
      <w:r w:rsidR="006C34D9" w:rsidRPr="00541CB8">
        <w:rPr>
          <w:rFonts w:ascii="Times New Roman" w:hAnsi="Times New Roman" w:cs="Times New Roman"/>
          <w:bCs/>
        </w:rPr>
        <w:t>), [RAN1]</w:t>
      </w:r>
      <w:bookmarkStart w:id="0" w:name="_GoBack"/>
      <w:bookmarkEnd w:id="0"/>
    </w:p>
    <w:p w14:paraId="1DD156FC" w14:textId="14399783" w:rsidR="00D3399B" w:rsidRPr="00541CB8" w:rsidRDefault="00D3399B" w:rsidP="00D3399B">
      <w:pPr>
        <w:spacing w:after="60"/>
        <w:ind w:left="1985" w:hanging="1985"/>
        <w:rPr>
          <w:rFonts w:ascii="Times New Roman" w:hAnsi="Times New Roman" w:cs="Times New Roman"/>
          <w:bCs/>
          <w:lang w:val="sv-SE"/>
        </w:rPr>
      </w:pPr>
      <w:r w:rsidRPr="00541CB8">
        <w:rPr>
          <w:rFonts w:ascii="Times New Roman" w:hAnsi="Times New Roman" w:cs="Times New Roman"/>
          <w:b/>
        </w:rPr>
        <w:t>To:</w:t>
      </w:r>
      <w:r w:rsidRPr="00541CB8">
        <w:rPr>
          <w:rFonts w:ascii="Times New Roman" w:hAnsi="Times New Roman" w:cs="Times New Roman"/>
          <w:bCs/>
        </w:rPr>
        <w:tab/>
      </w:r>
      <w:r w:rsidR="00534617" w:rsidRPr="00541CB8">
        <w:rPr>
          <w:rFonts w:ascii="Times New Roman" w:hAnsi="Times New Roman" w:cs="Times New Roman"/>
          <w:bCs/>
          <w:lang w:val="sv-SE"/>
        </w:rPr>
        <w:t>RAN</w:t>
      </w:r>
      <w:r w:rsidRPr="00541CB8">
        <w:rPr>
          <w:rFonts w:ascii="Times New Roman" w:hAnsi="Times New Roman" w:cs="Times New Roman"/>
          <w:bCs/>
          <w:lang w:val="sv-SE"/>
        </w:rPr>
        <w:t>2</w:t>
      </w:r>
    </w:p>
    <w:p w14:paraId="0302BC25" w14:textId="00763B02" w:rsidR="00D3399B" w:rsidRPr="00541CB8" w:rsidRDefault="00D3399B" w:rsidP="00D3399B">
      <w:pPr>
        <w:spacing w:after="60"/>
        <w:ind w:left="1985" w:hanging="1985"/>
        <w:rPr>
          <w:rFonts w:ascii="Times New Roman" w:hAnsi="Times New Roman" w:cs="Times New Roman"/>
          <w:bCs/>
          <w:lang w:val="sv-SE"/>
        </w:rPr>
      </w:pPr>
      <w:r w:rsidRPr="00541CB8">
        <w:rPr>
          <w:rFonts w:ascii="Times New Roman" w:hAnsi="Times New Roman" w:cs="Times New Roman"/>
          <w:b/>
        </w:rPr>
        <w:t>Cc:</w:t>
      </w:r>
      <w:r w:rsidRPr="00541CB8">
        <w:rPr>
          <w:rFonts w:ascii="Times New Roman" w:hAnsi="Times New Roman" w:cs="Times New Roman"/>
          <w:bCs/>
        </w:rPr>
        <w:tab/>
      </w:r>
    </w:p>
    <w:p w14:paraId="1AF88C91" w14:textId="77777777" w:rsidR="00D3399B" w:rsidRPr="00541CB8" w:rsidRDefault="00D3399B" w:rsidP="00D3399B">
      <w:pPr>
        <w:spacing w:after="60"/>
        <w:ind w:left="1985" w:hanging="1985"/>
        <w:rPr>
          <w:rFonts w:ascii="Times New Roman" w:hAnsi="Times New Roman" w:cs="Times New Roman"/>
          <w:bCs/>
        </w:rPr>
      </w:pPr>
    </w:p>
    <w:p w14:paraId="72E1AA95" w14:textId="77777777" w:rsidR="006C34D9" w:rsidRPr="00541CB8" w:rsidRDefault="00D3399B" w:rsidP="00D3399B">
      <w:pPr>
        <w:tabs>
          <w:tab w:val="left" w:pos="2268"/>
        </w:tabs>
        <w:rPr>
          <w:rFonts w:ascii="Times New Roman" w:hAnsi="Times New Roman" w:cs="Times New Roman"/>
          <w:bCs/>
          <w:lang w:eastAsia="en-US"/>
        </w:rPr>
      </w:pPr>
      <w:r w:rsidRPr="00541CB8">
        <w:rPr>
          <w:rFonts w:ascii="Times New Roman" w:hAnsi="Times New Roman" w:cs="Times New Roman"/>
          <w:b/>
        </w:rPr>
        <w:t>Contact Person:</w:t>
      </w:r>
      <w:r w:rsidRPr="00541CB8">
        <w:rPr>
          <w:rFonts w:ascii="Times New Roman" w:hAnsi="Times New Roman" w:cs="Times New Roman"/>
          <w:bCs/>
          <w:lang w:eastAsia="en-US"/>
        </w:rPr>
        <w:t xml:space="preserve">     </w:t>
      </w:r>
    </w:p>
    <w:p w14:paraId="7017DB74" w14:textId="6AD148E4" w:rsidR="006C34D9" w:rsidRPr="00541CB8" w:rsidRDefault="006C34D9" w:rsidP="006C34D9">
      <w:pPr>
        <w:keepNext/>
        <w:tabs>
          <w:tab w:val="left" w:pos="2694"/>
        </w:tabs>
        <w:ind w:left="567"/>
        <w:outlineLvl w:val="3"/>
        <w:rPr>
          <w:rFonts w:ascii="Times New Roman" w:eastAsia="Times New Roman" w:hAnsi="Times New Roman" w:cs="Times New Roman"/>
          <w:b/>
          <w:bCs/>
        </w:rPr>
      </w:pPr>
      <w:r w:rsidRPr="00541CB8">
        <w:rPr>
          <w:rFonts w:ascii="Times New Roman" w:eastAsia="Times New Roman" w:hAnsi="Times New Roman" w:cs="Times New Roman"/>
          <w:b/>
        </w:rPr>
        <w:t>Name:</w:t>
      </w:r>
      <w:r w:rsidRPr="00541CB8">
        <w:rPr>
          <w:rFonts w:ascii="Times New Roman" w:eastAsia="Times New Roman" w:hAnsi="Times New Roman" w:cs="Times New Roman"/>
          <w:b/>
          <w:bCs/>
        </w:rPr>
        <w:tab/>
      </w:r>
      <w:r w:rsidR="00A93390" w:rsidRPr="00A93390">
        <w:rPr>
          <w:rFonts w:ascii="Times New Roman" w:eastAsia="Times New Roman" w:hAnsi="Times New Roman" w:cs="Times New Roman"/>
          <w:bCs/>
        </w:rPr>
        <w:t>Gilles Charbit</w:t>
      </w:r>
      <w:r w:rsidRPr="00541CB8">
        <w:rPr>
          <w:rFonts w:ascii="Times New Roman" w:eastAsia="Times New Roman" w:hAnsi="Times New Roman" w:cs="Times New Roman"/>
          <w:bCs/>
        </w:rPr>
        <w:t xml:space="preserve"> </w:t>
      </w:r>
    </w:p>
    <w:p w14:paraId="5E4AF16B" w14:textId="1B0735C7" w:rsidR="006C34D9" w:rsidRPr="00541CB8" w:rsidRDefault="006C34D9" w:rsidP="006C34D9">
      <w:pPr>
        <w:keepNext/>
        <w:tabs>
          <w:tab w:val="left" w:pos="2694"/>
        </w:tabs>
        <w:ind w:left="567"/>
        <w:outlineLvl w:val="3"/>
        <w:rPr>
          <w:rFonts w:ascii="Times New Roman" w:eastAsia="Times New Roman" w:hAnsi="Times New Roman" w:cs="Times New Roman"/>
          <w:b/>
          <w:bCs/>
          <w:color w:val="0000FF"/>
        </w:rPr>
      </w:pPr>
      <w:r w:rsidRPr="00541CB8">
        <w:rPr>
          <w:rFonts w:ascii="Times New Roman" w:eastAsia="Times New Roman" w:hAnsi="Times New Roman" w:cs="Times New Roman"/>
          <w:b/>
          <w:color w:val="0000FF"/>
        </w:rPr>
        <w:t>E-mail Address:</w:t>
      </w:r>
      <w:r w:rsidRPr="00541CB8">
        <w:rPr>
          <w:rFonts w:ascii="Times New Roman" w:eastAsia="Times New Roman" w:hAnsi="Times New Roman" w:cs="Times New Roman"/>
          <w:b/>
          <w:bCs/>
          <w:color w:val="0000FF"/>
        </w:rPr>
        <w:tab/>
      </w:r>
      <w:hyperlink r:id="rId11" w:history="1">
        <w:r w:rsidR="00A93390" w:rsidRPr="00A93390">
          <w:rPr>
            <w:rStyle w:val="Hyperlink"/>
            <w:rFonts w:ascii="Times New Roman" w:eastAsia="Times New Roman" w:hAnsi="Times New Roman" w:cs="Times New Roman"/>
            <w:bCs/>
          </w:rPr>
          <w:t>gilles.charbit@mediatek.com</w:t>
        </w:r>
      </w:hyperlink>
      <w:r w:rsidR="00A93390">
        <w:t xml:space="preserve"> </w:t>
      </w:r>
      <w:r w:rsidRPr="00541CB8">
        <w:rPr>
          <w:rFonts w:ascii="Times New Roman" w:eastAsia="Times New Roman" w:hAnsi="Times New Roman" w:cs="Times New Roman"/>
          <w:bCs/>
        </w:rPr>
        <w:t xml:space="preserve"> </w:t>
      </w:r>
    </w:p>
    <w:p w14:paraId="39FD4A60" w14:textId="77777777" w:rsidR="006C34D9" w:rsidRPr="00541CB8" w:rsidRDefault="006C34D9" w:rsidP="00D3399B">
      <w:pPr>
        <w:spacing w:after="60"/>
        <w:ind w:left="1985" w:hanging="1985"/>
        <w:rPr>
          <w:rFonts w:ascii="Times New Roman" w:hAnsi="Times New Roman" w:cs="Times New Roman"/>
          <w:b/>
          <w:lang w:eastAsia="en-US"/>
        </w:rPr>
      </w:pPr>
    </w:p>
    <w:p w14:paraId="35B952E0" w14:textId="4687448B" w:rsidR="00D3399B" w:rsidRPr="00541CB8" w:rsidRDefault="00D3399B" w:rsidP="00D3399B">
      <w:pPr>
        <w:spacing w:after="60"/>
        <w:ind w:left="1985" w:hanging="1985"/>
        <w:rPr>
          <w:rFonts w:ascii="Times New Roman" w:hAnsi="Times New Roman" w:cs="Times New Roman"/>
          <w:bCs/>
          <w:lang w:eastAsia="en-US"/>
        </w:rPr>
      </w:pPr>
      <w:r w:rsidRPr="00541CB8">
        <w:rPr>
          <w:rFonts w:ascii="Times New Roman" w:hAnsi="Times New Roman" w:cs="Times New Roman"/>
          <w:b/>
          <w:lang w:eastAsia="en-US"/>
        </w:rPr>
        <w:t>Attachments:</w:t>
      </w:r>
      <w:r w:rsidRPr="00541CB8">
        <w:rPr>
          <w:rFonts w:ascii="Times New Roman" w:hAnsi="Times New Roman" w:cs="Times New Roman"/>
          <w:bCs/>
          <w:lang w:eastAsia="en-US"/>
        </w:rPr>
        <w:tab/>
        <w:t>None</w:t>
      </w:r>
    </w:p>
    <w:p w14:paraId="21AD3045" w14:textId="77777777" w:rsidR="00D3399B" w:rsidRPr="00541CB8" w:rsidRDefault="00D3399B" w:rsidP="00D3399B">
      <w:pPr>
        <w:pBdr>
          <w:bottom w:val="single" w:sz="4" w:space="1" w:color="auto"/>
        </w:pBdr>
        <w:rPr>
          <w:rFonts w:ascii="Times New Roman" w:hAnsi="Times New Roman" w:cs="Times New Roman"/>
        </w:rPr>
      </w:pPr>
    </w:p>
    <w:p w14:paraId="0C219931" w14:textId="6F9FA728" w:rsidR="00D3399B" w:rsidRPr="00541CB8" w:rsidRDefault="00D3399B" w:rsidP="00D3399B">
      <w:pPr>
        <w:spacing w:after="120"/>
        <w:rPr>
          <w:rFonts w:ascii="Times New Roman" w:hAnsi="Times New Roman" w:cs="Times New Roman"/>
          <w:b/>
        </w:rPr>
      </w:pPr>
      <w:r w:rsidRPr="00541CB8">
        <w:rPr>
          <w:rFonts w:ascii="Times New Roman" w:hAnsi="Times New Roman" w:cs="Times New Roman"/>
          <w:b/>
        </w:rPr>
        <w:t xml:space="preserve">1. </w:t>
      </w:r>
      <w:r w:rsidRPr="00541CB8">
        <w:rPr>
          <w:rFonts w:ascii="Times New Roman" w:hAnsi="Times New Roman" w:cs="Times New Roman"/>
          <w:b/>
        </w:rPr>
        <w:tab/>
        <w:t>Overall Description:</w:t>
      </w:r>
    </w:p>
    <w:p w14:paraId="23C7D90A" w14:textId="77777777" w:rsidR="00A93390" w:rsidRPr="00A93390" w:rsidRDefault="00A93390" w:rsidP="00A93390">
      <w:pPr>
        <w:tabs>
          <w:tab w:val="left" w:pos="576"/>
        </w:tabs>
        <w:snapToGrid w:val="0"/>
        <w:spacing w:beforeLines="50" w:before="120" w:afterLines="50" w:after="120"/>
        <w:rPr>
          <w:rFonts w:ascii="Times New Roman" w:eastAsia="Times New Roman" w:hAnsi="Times New Roman" w:cs="Times New Roman"/>
          <w:color w:val="000000"/>
          <w:sz w:val="20"/>
          <w:szCs w:val="20"/>
        </w:rPr>
      </w:pPr>
      <w:r w:rsidRPr="00A93390">
        <w:rPr>
          <w:rFonts w:ascii="Times New Roman" w:eastAsia="Times New Roman" w:hAnsi="Times New Roman" w:cs="Times New Roman"/>
          <w:color w:val="000000"/>
          <w:sz w:val="20"/>
          <w:szCs w:val="20"/>
        </w:rPr>
        <w:t xml:space="preserve">RAN1 has discussed the following aspects and leaves it up to RAN2 to specify UE behaviour related to expiry of UL synchronization validity timer and determine which of the following aspects are to be specified: </w:t>
      </w:r>
    </w:p>
    <w:p w14:paraId="44DE18BE" w14:textId="77777777" w:rsidR="00A93390" w:rsidRPr="00A93390" w:rsidRDefault="00A93390" w:rsidP="00A93390">
      <w:pPr>
        <w:pStyle w:val="ListParagraph"/>
        <w:numPr>
          <w:ilvl w:val="0"/>
          <w:numId w:val="47"/>
        </w:numPr>
        <w:tabs>
          <w:tab w:val="left" w:pos="576"/>
        </w:tabs>
        <w:snapToGrid w:val="0"/>
        <w:spacing w:beforeLines="50" w:before="120" w:afterLines="50" w:after="120" w:line="240" w:lineRule="auto"/>
        <w:rPr>
          <w:rFonts w:ascii="Times New Roman" w:eastAsia="Times New Roman" w:hAnsi="Times New Roman" w:cs="Times New Roman"/>
          <w:color w:val="000000"/>
          <w:sz w:val="20"/>
          <w:szCs w:val="20"/>
        </w:rPr>
      </w:pPr>
      <w:r w:rsidRPr="00A93390">
        <w:rPr>
          <w:rFonts w:ascii="Times New Roman" w:eastAsia="Times New Roman" w:hAnsi="Times New Roman" w:cs="Times New Roman"/>
          <w:color w:val="000000"/>
          <w:sz w:val="20"/>
          <w:szCs w:val="20"/>
        </w:rPr>
        <w:t xml:space="preserve">Mechanisms for UE to declare loss of UL synchronization including mechanisms for UL synchronization recovery procedure when UL synchronization is lost if UL synchronization validity timer expires in RRC_CONNECTED </w:t>
      </w:r>
    </w:p>
    <w:p w14:paraId="17680F23" w14:textId="77777777" w:rsidR="00A93390" w:rsidRPr="00A93390" w:rsidRDefault="00A93390" w:rsidP="00A93390">
      <w:pPr>
        <w:pStyle w:val="ListParagraph"/>
        <w:numPr>
          <w:ilvl w:val="1"/>
          <w:numId w:val="47"/>
        </w:numPr>
        <w:tabs>
          <w:tab w:val="left" w:pos="576"/>
        </w:tabs>
        <w:snapToGrid w:val="0"/>
        <w:spacing w:beforeLines="50" w:before="120" w:afterLines="50" w:after="120" w:line="240" w:lineRule="auto"/>
        <w:rPr>
          <w:rFonts w:ascii="Times New Roman" w:eastAsia="Times New Roman" w:hAnsi="Times New Roman" w:cs="Times New Roman"/>
          <w:color w:val="000000"/>
          <w:sz w:val="20"/>
          <w:szCs w:val="20"/>
        </w:rPr>
      </w:pPr>
      <w:r w:rsidRPr="00A93390">
        <w:rPr>
          <w:rFonts w:ascii="Times New Roman" w:eastAsia="Times New Roman" w:hAnsi="Times New Roman" w:cs="Times New Roman"/>
          <w:color w:val="000000"/>
          <w:sz w:val="20"/>
          <w:szCs w:val="20"/>
        </w:rPr>
        <w:t>It is up to RAN2 to specify this new behaviour for connected UE within RLF set of procedures or a new procedure for re-acquiring satellite ephemeris</w:t>
      </w:r>
    </w:p>
    <w:p w14:paraId="0E196A97" w14:textId="77777777" w:rsidR="00A93390" w:rsidRPr="00A93390" w:rsidRDefault="00A93390" w:rsidP="00A93390">
      <w:pPr>
        <w:pStyle w:val="ListParagraph"/>
        <w:numPr>
          <w:ilvl w:val="1"/>
          <w:numId w:val="47"/>
        </w:numPr>
        <w:tabs>
          <w:tab w:val="left" w:pos="576"/>
        </w:tabs>
        <w:snapToGrid w:val="0"/>
        <w:spacing w:beforeLines="50" w:before="120" w:afterLines="50" w:after="120" w:line="240" w:lineRule="auto"/>
        <w:rPr>
          <w:rFonts w:ascii="Times New Roman" w:eastAsia="Times New Roman" w:hAnsi="Times New Roman" w:cs="Times New Roman"/>
          <w:color w:val="000000"/>
          <w:sz w:val="20"/>
          <w:szCs w:val="20"/>
        </w:rPr>
      </w:pPr>
      <w:r w:rsidRPr="00A93390">
        <w:rPr>
          <w:rFonts w:ascii="Times New Roman" w:eastAsia="Times New Roman" w:hAnsi="Times New Roman" w:cs="Times New Roman"/>
          <w:color w:val="000000"/>
          <w:sz w:val="20"/>
          <w:szCs w:val="20"/>
        </w:rPr>
        <w:t>Mechanism for UL synchronization includes re-acquiring the satellite ephemeris and common TA parameters if indicated on SIB</w:t>
      </w:r>
    </w:p>
    <w:p w14:paraId="001AD12A" w14:textId="77777777" w:rsidR="00A93390" w:rsidRPr="00A93390" w:rsidRDefault="00A93390" w:rsidP="00A93390">
      <w:pPr>
        <w:pStyle w:val="ListParagraph"/>
        <w:numPr>
          <w:ilvl w:val="1"/>
          <w:numId w:val="47"/>
        </w:numPr>
        <w:tabs>
          <w:tab w:val="left" w:pos="576"/>
        </w:tabs>
        <w:snapToGrid w:val="0"/>
        <w:spacing w:beforeLines="50" w:before="120" w:afterLines="50" w:after="120" w:line="240" w:lineRule="auto"/>
        <w:rPr>
          <w:rFonts w:ascii="Times New Roman" w:eastAsia="Times New Roman" w:hAnsi="Times New Roman" w:cs="Times New Roman"/>
          <w:color w:val="000000"/>
          <w:sz w:val="20"/>
          <w:szCs w:val="20"/>
        </w:rPr>
      </w:pPr>
      <w:r w:rsidRPr="00A93390">
        <w:rPr>
          <w:rFonts w:ascii="Times New Roman" w:eastAsia="Times New Roman" w:hAnsi="Times New Roman" w:cs="Times New Roman"/>
          <w:color w:val="000000"/>
          <w:sz w:val="20"/>
          <w:szCs w:val="20"/>
        </w:rPr>
        <w:t xml:space="preserve">A new clause of RLF for loss of UL synchronization if validity timer for UL synchronization expires assuming a new re-interpretation of RLF set of procedures is specified for recovery of UL synchronization with re-acquisition of satellite ephemeris and common TA parameters if indicated </w:t>
      </w:r>
    </w:p>
    <w:p w14:paraId="1FD6F57A" w14:textId="77777777" w:rsidR="00A93390" w:rsidRPr="00A93390" w:rsidRDefault="00A93390" w:rsidP="00A93390">
      <w:pPr>
        <w:pStyle w:val="ListParagraph"/>
        <w:numPr>
          <w:ilvl w:val="1"/>
          <w:numId w:val="47"/>
        </w:numPr>
        <w:tabs>
          <w:tab w:val="left" w:pos="576"/>
        </w:tabs>
        <w:snapToGrid w:val="0"/>
        <w:spacing w:beforeLines="50" w:before="120" w:afterLines="50" w:after="120" w:line="240" w:lineRule="auto"/>
        <w:rPr>
          <w:rFonts w:ascii="Times New Roman" w:eastAsia="Times New Roman" w:hAnsi="Times New Roman" w:cs="Times New Roman"/>
          <w:color w:val="000000"/>
          <w:sz w:val="20"/>
          <w:szCs w:val="20"/>
        </w:rPr>
      </w:pPr>
      <w:r w:rsidRPr="00A93390">
        <w:rPr>
          <w:rFonts w:ascii="Times New Roman" w:eastAsia="Times New Roman" w:hAnsi="Times New Roman" w:cs="Times New Roman"/>
          <w:color w:val="000000"/>
          <w:sz w:val="20"/>
          <w:szCs w:val="20"/>
        </w:rPr>
        <w:t>Potential additional RACH after re-acquisition of satellite ephemeris and common TA parameters if indicated for the UL synchronization recovery procedure in case of potential residual TA error.</w:t>
      </w:r>
    </w:p>
    <w:p w14:paraId="14940C29" w14:textId="77777777" w:rsidR="00A93390" w:rsidRPr="00A93390" w:rsidRDefault="00A93390" w:rsidP="00A93390">
      <w:pPr>
        <w:pStyle w:val="ListParagraph"/>
        <w:numPr>
          <w:ilvl w:val="0"/>
          <w:numId w:val="47"/>
        </w:numPr>
        <w:tabs>
          <w:tab w:val="left" w:pos="576"/>
        </w:tabs>
        <w:snapToGrid w:val="0"/>
        <w:spacing w:beforeLines="50" w:before="120" w:afterLines="50" w:after="120" w:line="240" w:lineRule="auto"/>
        <w:rPr>
          <w:rFonts w:ascii="Times New Roman" w:eastAsia="Times New Roman" w:hAnsi="Times New Roman" w:cs="Times New Roman"/>
          <w:color w:val="000000"/>
          <w:sz w:val="20"/>
          <w:szCs w:val="20"/>
        </w:rPr>
      </w:pPr>
      <w:r w:rsidRPr="00A93390">
        <w:rPr>
          <w:rFonts w:ascii="Times New Roman" w:eastAsia="Times New Roman" w:hAnsi="Times New Roman" w:cs="Times New Roman"/>
          <w:color w:val="000000"/>
          <w:sz w:val="20"/>
          <w:szCs w:val="20"/>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0EA343A9" w14:textId="77777777" w:rsidR="00A93390" w:rsidRPr="00A93390" w:rsidRDefault="00A93390" w:rsidP="00A93390">
      <w:pPr>
        <w:pStyle w:val="ListParagraph"/>
        <w:numPr>
          <w:ilvl w:val="0"/>
          <w:numId w:val="47"/>
        </w:numPr>
        <w:tabs>
          <w:tab w:val="left" w:pos="576"/>
        </w:tabs>
        <w:snapToGrid w:val="0"/>
        <w:spacing w:beforeLines="50" w:before="120" w:afterLines="50" w:after="120" w:line="240" w:lineRule="auto"/>
        <w:rPr>
          <w:rFonts w:ascii="Times New Roman" w:eastAsia="Times New Roman" w:hAnsi="Times New Roman" w:cs="Times New Roman"/>
          <w:color w:val="000000"/>
          <w:sz w:val="20"/>
          <w:szCs w:val="20"/>
        </w:rPr>
      </w:pPr>
      <w:r w:rsidRPr="00A93390">
        <w:rPr>
          <w:rFonts w:ascii="Times New Roman" w:eastAsia="Times New Roman" w:hAnsi="Times New Roman" w:cs="Times New Roman"/>
          <w:color w:val="000000"/>
          <w:sz w:val="20"/>
          <w:szCs w:val="20"/>
        </w:rPr>
        <w:t>UE signalling to indicate the validity timer for UL synchronization is about to expire</w:t>
      </w:r>
    </w:p>
    <w:p w14:paraId="286757CE" w14:textId="77777777" w:rsidR="00A93390" w:rsidRPr="00A93390" w:rsidRDefault="00A93390" w:rsidP="003F6379">
      <w:pPr>
        <w:spacing w:after="120"/>
        <w:ind w:left="29"/>
        <w:rPr>
          <w:rFonts w:ascii="Times New Roman" w:hAnsi="Times New Roman" w:cs="Times New Roman"/>
          <w:sz w:val="20"/>
          <w:szCs w:val="20"/>
          <w:lang w:val="x-none"/>
        </w:rPr>
      </w:pPr>
    </w:p>
    <w:p w14:paraId="4B520E9F" w14:textId="77777777" w:rsidR="00A93390" w:rsidRPr="00A93390" w:rsidRDefault="00A93390" w:rsidP="003F6379">
      <w:pPr>
        <w:spacing w:after="120"/>
        <w:ind w:left="29"/>
        <w:rPr>
          <w:rFonts w:ascii="Times New Roman" w:hAnsi="Times New Roman" w:cs="Times New Roman"/>
          <w:sz w:val="20"/>
          <w:szCs w:val="20"/>
        </w:rPr>
      </w:pPr>
      <w:r w:rsidRPr="00A93390">
        <w:rPr>
          <w:rFonts w:ascii="Times New Roman" w:hAnsi="Times New Roman" w:cs="Times New Roman"/>
          <w:sz w:val="20"/>
          <w:szCs w:val="20"/>
        </w:rPr>
        <w:t>RAN1 respectfully requests RAN2</w:t>
      </w:r>
      <w:r w:rsidR="003F6379" w:rsidRPr="00A93390">
        <w:rPr>
          <w:rFonts w:ascii="Times New Roman" w:hAnsi="Times New Roman" w:cs="Times New Roman"/>
          <w:sz w:val="20"/>
          <w:szCs w:val="20"/>
        </w:rPr>
        <w:t xml:space="preserve"> to prioritize the </w:t>
      </w:r>
      <w:r w:rsidRPr="00A93390">
        <w:rPr>
          <w:rFonts w:ascii="Times New Roman" w:hAnsi="Times New Roman" w:cs="Times New Roman"/>
          <w:sz w:val="20"/>
          <w:szCs w:val="20"/>
        </w:rPr>
        <w:t xml:space="preserve">validity timer for UL synchronization specification </w:t>
      </w:r>
      <w:r w:rsidR="003F6379" w:rsidRPr="00A93390">
        <w:rPr>
          <w:rFonts w:ascii="Times New Roman" w:hAnsi="Times New Roman" w:cs="Times New Roman"/>
          <w:sz w:val="20"/>
          <w:szCs w:val="20"/>
        </w:rPr>
        <w:t>work</w:t>
      </w:r>
      <w:r w:rsidRPr="00A93390">
        <w:rPr>
          <w:rFonts w:ascii="Times New Roman" w:hAnsi="Times New Roman" w:cs="Times New Roman"/>
          <w:sz w:val="20"/>
          <w:szCs w:val="20"/>
        </w:rPr>
        <w:t>.</w:t>
      </w:r>
    </w:p>
    <w:p w14:paraId="118BEC45" w14:textId="77777777" w:rsidR="00A93390" w:rsidRPr="00A93390" w:rsidRDefault="00A93390" w:rsidP="003F6379">
      <w:pPr>
        <w:spacing w:after="120"/>
        <w:ind w:left="29"/>
        <w:rPr>
          <w:rFonts w:ascii="Times New Roman" w:hAnsi="Times New Roman" w:cs="Times New Roman"/>
          <w:sz w:val="20"/>
          <w:szCs w:val="20"/>
        </w:rPr>
      </w:pPr>
    </w:p>
    <w:p w14:paraId="7AF3C9AE" w14:textId="44DC9A35" w:rsidR="00534617" w:rsidRPr="00A93390" w:rsidRDefault="009439C2" w:rsidP="00534617">
      <w:pPr>
        <w:shd w:val="clear" w:color="auto" w:fill="FFFFFF"/>
        <w:spacing w:line="315" w:lineRule="atLeast"/>
        <w:rPr>
          <w:rFonts w:ascii="Times New Roman" w:eastAsia="SimSun" w:hAnsi="Times New Roman" w:cs="Times New Roman"/>
          <w:sz w:val="20"/>
          <w:szCs w:val="20"/>
        </w:rPr>
      </w:pPr>
      <w:r w:rsidRPr="00A93390">
        <w:rPr>
          <w:rFonts w:ascii="Times New Roman" w:eastAsia="SimSun" w:hAnsi="Times New Roman" w:cs="Times New Roman"/>
          <w:sz w:val="20"/>
          <w:szCs w:val="20"/>
        </w:rPr>
        <w:t xml:space="preserve">Relevant RAN1 agreements </w:t>
      </w:r>
      <w:r w:rsidR="00DB195F" w:rsidRPr="00A93390">
        <w:rPr>
          <w:rFonts w:ascii="Times New Roman" w:eastAsia="SimSun" w:hAnsi="Times New Roman" w:cs="Times New Roman"/>
          <w:sz w:val="20"/>
          <w:szCs w:val="20"/>
        </w:rPr>
        <w:t>are attached</w:t>
      </w:r>
      <w:r w:rsidRPr="00A93390">
        <w:rPr>
          <w:rFonts w:ascii="Times New Roman" w:eastAsia="SimSun" w:hAnsi="Times New Roman" w:cs="Times New Roman"/>
          <w:sz w:val="20"/>
          <w:szCs w:val="20"/>
        </w:rPr>
        <w:t xml:space="preserve"> below</w:t>
      </w:r>
      <w:r w:rsidR="00FF186A" w:rsidRPr="00A93390">
        <w:rPr>
          <w:rFonts w:ascii="Times New Roman" w:eastAsia="SimSun" w:hAnsi="Times New Roman" w:cs="Times New Roman"/>
          <w:sz w:val="20"/>
          <w:szCs w:val="20"/>
        </w:rPr>
        <w:t>.</w:t>
      </w:r>
    </w:p>
    <w:p w14:paraId="758D0142" w14:textId="77777777" w:rsidR="00534617" w:rsidRPr="00A93390" w:rsidRDefault="00534617" w:rsidP="00534617">
      <w:pPr>
        <w:rPr>
          <w:rFonts w:ascii="Times New Roman" w:hAnsi="Times New Roman" w:cs="Times New Roman"/>
          <w:sz w:val="20"/>
          <w:szCs w:val="20"/>
          <w:highlight w:val="green"/>
          <w:lang w:eastAsia="x-none"/>
        </w:rPr>
      </w:pPr>
    </w:p>
    <w:p w14:paraId="0E3F3739" w14:textId="77777777" w:rsidR="00A93390" w:rsidRPr="00A93390" w:rsidRDefault="00A93390" w:rsidP="00A93390">
      <w:pPr>
        <w:jc w:val="both"/>
        <w:rPr>
          <w:rFonts w:ascii="Times New Roman" w:hAnsi="Times New Roman" w:cs="Times New Roman"/>
          <w:bCs/>
          <w:iCs/>
          <w:sz w:val="20"/>
          <w:szCs w:val="20"/>
        </w:rPr>
      </w:pPr>
      <w:r w:rsidRPr="00A93390">
        <w:rPr>
          <w:rFonts w:ascii="Times New Roman" w:hAnsi="Times New Roman" w:cs="Times New Roman"/>
          <w:bCs/>
          <w:iCs/>
          <w:sz w:val="20"/>
          <w:szCs w:val="20"/>
          <w:highlight w:val="green"/>
        </w:rPr>
        <w:lastRenderedPageBreak/>
        <w:t>Agreement:</w:t>
      </w:r>
    </w:p>
    <w:p w14:paraId="2A363BCF" w14:textId="77777777" w:rsidR="00A93390" w:rsidRPr="00A93390" w:rsidRDefault="00A93390" w:rsidP="00A93390">
      <w:pPr>
        <w:tabs>
          <w:tab w:val="left" w:pos="576"/>
        </w:tabs>
        <w:snapToGrid w:val="0"/>
        <w:spacing w:beforeLines="50" w:before="120" w:afterLines="50" w:after="120"/>
        <w:rPr>
          <w:rFonts w:ascii="Times New Roman" w:eastAsia="Times New Roman" w:hAnsi="Times New Roman" w:cs="Times New Roman"/>
          <w:color w:val="000000"/>
          <w:sz w:val="20"/>
          <w:szCs w:val="20"/>
        </w:rPr>
      </w:pPr>
      <w:r w:rsidRPr="00A93390">
        <w:rPr>
          <w:rFonts w:ascii="Times New Roman" w:eastAsia="Times New Roman" w:hAnsi="Times New Roman" w:cs="Times New Roman"/>
          <w:color w:val="000000"/>
          <w:sz w:val="20"/>
          <w:szCs w:val="20"/>
        </w:rPr>
        <w:t xml:space="preserve">RAN1 has discussed the following aspects and leaves it up to RAN2 to specify UE behaviour related to expiry of UL synchronization validity timer and determine which of the following aspects are to be specified: </w:t>
      </w:r>
    </w:p>
    <w:p w14:paraId="7DA12D37" w14:textId="77777777" w:rsidR="00A93390" w:rsidRPr="00A93390" w:rsidRDefault="00A93390" w:rsidP="00A93390">
      <w:pPr>
        <w:pStyle w:val="ListParagraph"/>
        <w:numPr>
          <w:ilvl w:val="0"/>
          <w:numId w:val="47"/>
        </w:numPr>
        <w:tabs>
          <w:tab w:val="left" w:pos="576"/>
        </w:tabs>
        <w:snapToGrid w:val="0"/>
        <w:spacing w:beforeLines="50" w:before="120" w:afterLines="50" w:after="120" w:line="240" w:lineRule="auto"/>
        <w:rPr>
          <w:rFonts w:ascii="Times New Roman" w:eastAsia="Times New Roman" w:hAnsi="Times New Roman" w:cs="Times New Roman"/>
          <w:color w:val="000000"/>
          <w:sz w:val="20"/>
          <w:szCs w:val="20"/>
        </w:rPr>
      </w:pPr>
      <w:r w:rsidRPr="00A93390">
        <w:rPr>
          <w:rFonts w:ascii="Times New Roman" w:eastAsia="Times New Roman" w:hAnsi="Times New Roman" w:cs="Times New Roman"/>
          <w:color w:val="000000"/>
          <w:sz w:val="20"/>
          <w:szCs w:val="20"/>
        </w:rPr>
        <w:t xml:space="preserve">Mechanisms for UE to declare loss of UL synchronization including mechanisms for UL synchronization recovery procedure when UL synchronization is lost if UL synchronization validity timer expires in RRC_CONNECTED </w:t>
      </w:r>
    </w:p>
    <w:p w14:paraId="2B509FF3" w14:textId="77777777" w:rsidR="00A93390" w:rsidRPr="00A93390" w:rsidRDefault="00A93390" w:rsidP="00A93390">
      <w:pPr>
        <w:pStyle w:val="ListParagraph"/>
        <w:numPr>
          <w:ilvl w:val="1"/>
          <w:numId w:val="47"/>
        </w:numPr>
        <w:tabs>
          <w:tab w:val="left" w:pos="576"/>
        </w:tabs>
        <w:snapToGrid w:val="0"/>
        <w:spacing w:beforeLines="50" w:before="120" w:afterLines="50" w:after="120" w:line="240" w:lineRule="auto"/>
        <w:rPr>
          <w:rFonts w:ascii="Times New Roman" w:eastAsia="Times New Roman" w:hAnsi="Times New Roman" w:cs="Times New Roman"/>
          <w:color w:val="000000"/>
          <w:sz w:val="20"/>
          <w:szCs w:val="20"/>
        </w:rPr>
      </w:pPr>
      <w:r w:rsidRPr="00A93390">
        <w:rPr>
          <w:rFonts w:ascii="Times New Roman" w:eastAsia="Times New Roman" w:hAnsi="Times New Roman" w:cs="Times New Roman"/>
          <w:color w:val="000000"/>
          <w:sz w:val="20"/>
          <w:szCs w:val="20"/>
        </w:rPr>
        <w:t>It is up to RAN2 to specify this new behaviour for connected UE within RLF set of procedures or a new procedure for re-acquiring satellite ephemeris</w:t>
      </w:r>
    </w:p>
    <w:p w14:paraId="4F15089D" w14:textId="77777777" w:rsidR="00A93390" w:rsidRPr="00A93390" w:rsidRDefault="00A93390" w:rsidP="00A93390">
      <w:pPr>
        <w:pStyle w:val="ListParagraph"/>
        <w:numPr>
          <w:ilvl w:val="1"/>
          <w:numId w:val="47"/>
        </w:numPr>
        <w:tabs>
          <w:tab w:val="left" w:pos="576"/>
        </w:tabs>
        <w:snapToGrid w:val="0"/>
        <w:spacing w:beforeLines="50" w:before="120" w:afterLines="50" w:after="120" w:line="240" w:lineRule="auto"/>
        <w:rPr>
          <w:rFonts w:ascii="Times New Roman" w:eastAsia="Times New Roman" w:hAnsi="Times New Roman" w:cs="Times New Roman"/>
          <w:color w:val="000000"/>
          <w:sz w:val="20"/>
          <w:szCs w:val="20"/>
        </w:rPr>
      </w:pPr>
      <w:r w:rsidRPr="00A93390">
        <w:rPr>
          <w:rFonts w:ascii="Times New Roman" w:eastAsia="Times New Roman" w:hAnsi="Times New Roman" w:cs="Times New Roman"/>
          <w:color w:val="000000"/>
          <w:sz w:val="20"/>
          <w:szCs w:val="20"/>
        </w:rPr>
        <w:t>Mechanism for UL synchronization includes re-acquiring the satellite ephemeris and common TA parameters if indicated on SIB</w:t>
      </w:r>
    </w:p>
    <w:p w14:paraId="74F858FB" w14:textId="77777777" w:rsidR="00A93390" w:rsidRPr="00A93390" w:rsidRDefault="00A93390" w:rsidP="00A93390">
      <w:pPr>
        <w:pStyle w:val="ListParagraph"/>
        <w:numPr>
          <w:ilvl w:val="1"/>
          <w:numId w:val="47"/>
        </w:numPr>
        <w:tabs>
          <w:tab w:val="left" w:pos="576"/>
        </w:tabs>
        <w:snapToGrid w:val="0"/>
        <w:spacing w:beforeLines="50" w:before="120" w:afterLines="50" w:after="120" w:line="240" w:lineRule="auto"/>
        <w:rPr>
          <w:rFonts w:ascii="Times New Roman" w:eastAsia="Times New Roman" w:hAnsi="Times New Roman" w:cs="Times New Roman"/>
          <w:color w:val="000000"/>
          <w:sz w:val="20"/>
          <w:szCs w:val="20"/>
        </w:rPr>
      </w:pPr>
      <w:r w:rsidRPr="00A93390">
        <w:rPr>
          <w:rFonts w:ascii="Times New Roman" w:eastAsia="Times New Roman" w:hAnsi="Times New Roman" w:cs="Times New Roman"/>
          <w:color w:val="000000"/>
          <w:sz w:val="20"/>
          <w:szCs w:val="20"/>
        </w:rPr>
        <w:t xml:space="preserve">A new clause of RLF for loss of UL synchronization if validity timer for UL synchronization expires assuming a new re-interpretation of RLF set of procedures is specified for recovery of UL synchronization with re-acquisition of satellite ephemeris and common TA parameters if indicated </w:t>
      </w:r>
    </w:p>
    <w:p w14:paraId="767A8F3D" w14:textId="77777777" w:rsidR="00A93390" w:rsidRPr="00A93390" w:rsidRDefault="00A93390" w:rsidP="00A93390">
      <w:pPr>
        <w:pStyle w:val="ListParagraph"/>
        <w:numPr>
          <w:ilvl w:val="1"/>
          <w:numId w:val="47"/>
        </w:numPr>
        <w:tabs>
          <w:tab w:val="left" w:pos="576"/>
        </w:tabs>
        <w:snapToGrid w:val="0"/>
        <w:spacing w:beforeLines="50" w:before="120" w:afterLines="50" w:after="120" w:line="240" w:lineRule="auto"/>
        <w:rPr>
          <w:rFonts w:ascii="Times New Roman" w:eastAsia="Times New Roman" w:hAnsi="Times New Roman" w:cs="Times New Roman"/>
          <w:color w:val="000000"/>
          <w:sz w:val="20"/>
          <w:szCs w:val="20"/>
        </w:rPr>
      </w:pPr>
      <w:r w:rsidRPr="00A93390">
        <w:rPr>
          <w:rFonts w:ascii="Times New Roman" w:eastAsia="Times New Roman" w:hAnsi="Times New Roman" w:cs="Times New Roman"/>
          <w:color w:val="000000"/>
          <w:sz w:val="20"/>
          <w:szCs w:val="20"/>
        </w:rPr>
        <w:t>Potential additional RACH after re-acquisition of satellite ephemeris and common TA parameters if indicated for the UL synchronization recovery procedure in case of potential residual TA error.</w:t>
      </w:r>
    </w:p>
    <w:p w14:paraId="56D61351" w14:textId="77777777" w:rsidR="00A93390" w:rsidRPr="00A93390" w:rsidRDefault="00A93390" w:rsidP="00A93390">
      <w:pPr>
        <w:pStyle w:val="ListParagraph"/>
        <w:numPr>
          <w:ilvl w:val="0"/>
          <w:numId w:val="47"/>
        </w:numPr>
        <w:tabs>
          <w:tab w:val="left" w:pos="576"/>
        </w:tabs>
        <w:snapToGrid w:val="0"/>
        <w:spacing w:beforeLines="50" w:before="120" w:afterLines="50" w:after="120" w:line="240" w:lineRule="auto"/>
        <w:rPr>
          <w:rFonts w:ascii="Times New Roman" w:eastAsia="Times New Roman" w:hAnsi="Times New Roman" w:cs="Times New Roman"/>
          <w:color w:val="000000"/>
          <w:sz w:val="20"/>
          <w:szCs w:val="20"/>
        </w:rPr>
      </w:pPr>
      <w:r w:rsidRPr="00A93390">
        <w:rPr>
          <w:rFonts w:ascii="Times New Roman" w:eastAsia="Times New Roman" w:hAnsi="Times New Roman" w:cs="Times New Roman"/>
          <w:color w:val="000000"/>
          <w:sz w:val="20"/>
          <w:szCs w:val="20"/>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6DAFE383" w14:textId="77777777" w:rsidR="00A93390" w:rsidRPr="00A93390" w:rsidRDefault="00A93390" w:rsidP="00A93390">
      <w:pPr>
        <w:pStyle w:val="ListParagraph"/>
        <w:numPr>
          <w:ilvl w:val="0"/>
          <w:numId w:val="47"/>
        </w:numPr>
        <w:tabs>
          <w:tab w:val="left" w:pos="576"/>
        </w:tabs>
        <w:snapToGrid w:val="0"/>
        <w:spacing w:beforeLines="50" w:before="120" w:afterLines="50" w:after="120" w:line="240" w:lineRule="auto"/>
        <w:rPr>
          <w:rFonts w:ascii="Times New Roman" w:eastAsia="Times New Roman" w:hAnsi="Times New Roman" w:cs="Times New Roman"/>
          <w:color w:val="000000"/>
          <w:sz w:val="20"/>
          <w:szCs w:val="20"/>
        </w:rPr>
      </w:pPr>
      <w:r w:rsidRPr="00A93390">
        <w:rPr>
          <w:rFonts w:ascii="Times New Roman" w:eastAsia="Times New Roman" w:hAnsi="Times New Roman" w:cs="Times New Roman"/>
          <w:color w:val="000000"/>
          <w:sz w:val="20"/>
          <w:szCs w:val="20"/>
        </w:rPr>
        <w:t>UE signalling to indicate the validity timer for UL synchronization is about to expire</w:t>
      </w:r>
    </w:p>
    <w:p w14:paraId="7BBAF2AF" w14:textId="77777777" w:rsidR="003F6379" w:rsidRPr="00A93390" w:rsidRDefault="003F6379" w:rsidP="003F6379">
      <w:pPr>
        <w:pStyle w:val="BodyText"/>
        <w:rPr>
          <w:rFonts w:ascii="Times New Roman" w:hAnsi="Times New Roman" w:cs="Times New Roman"/>
          <w:sz w:val="20"/>
          <w:szCs w:val="20"/>
          <w:lang w:val="x-none"/>
        </w:rPr>
      </w:pPr>
    </w:p>
    <w:p w14:paraId="6BDF2D1F" w14:textId="77777777" w:rsidR="00A93390" w:rsidRPr="00A93390" w:rsidRDefault="00A93390" w:rsidP="00A93390">
      <w:pPr>
        <w:rPr>
          <w:rFonts w:ascii="Times New Roman" w:hAnsi="Times New Roman" w:cs="Times New Roman"/>
          <w:sz w:val="20"/>
          <w:szCs w:val="20"/>
          <w:lang w:eastAsia="x-none"/>
        </w:rPr>
      </w:pPr>
      <w:r w:rsidRPr="00A93390">
        <w:rPr>
          <w:rFonts w:ascii="Times New Roman" w:hAnsi="Times New Roman" w:cs="Times New Roman"/>
          <w:sz w:val="20"/>
          <w:szCs w:val="20"/>
          <w:highlight w:val="green"/>
          <w:lang w:eastAsia="x-none"/>
        </w:rPr>
        <w:t>Agreement:</w:t>
      </w:r>
    </w:p>
    <w:p w14:paraId="6BD2FCAA" w14:textId="77777777" w:rsidR="00A93390" w:rsidRPr="00A93390" w:rsidRDefault="00A93390" w:rsidP="00A93390">
      <w:pPr>
        <w:rPr>
          <w:rFonts w:ascii="Times New Roman" w:hAnsi="Times New Roman" w:cs="Times New Roman"/>
          <w:sz w:val="20"/>
          <w:szCs w:val="20"/>
          <w:lang w:eastAsia="x-none"/>
        </w:rPr>
      </w:pPr>
      <w:r w:rsidRPr="00A93390">
        <w:rPr>
          <w:rFonts w:ascii="Times New Roman" w:hAnsi="Times New Roman" w:cs="Times New Roman"/>
          <w:sz w:val="20"/>
          <w:szCs w:val="20"/>
          <w:lang w:eastAsia="x-none"/>
        </w:rPr>
        <w:t>The validity timer for UL synchronization is started/restarted with configured timer validity duration at the epoch time of the assistance information (i.e. serving satellite ephemeris data).</w:t>
      </w:r>
    </w:p>
    <w:p w14:paraId="1833F015" w14:textId="77777777" w:rsidR="00A93390" w:rsidRPr="00A93390" w:rsidRDefault="00A93390" w:rsidP="00A93390">
      <w:pPr>
        <w:numPr>
          <w:ilvl w:val="0"/>
          <w:numId w:val="48"/>
        </w:numPr>
        <w:spacing w:after="0" w:line="240" w:lineRule="auto"/>
        <w:rPr>
          <w:rFonts w:ascii="Times New Roman" w:hAnsi="Times New Roman" w:cs="Times New Roman"/>
          <w:sz w:val="20"/>
          <w:szCs w:val="20"/>
          <w:lang w:eastAsia="x-none"/>
        </w:rPr>
      </w:pPr>
      <w:r w:rsidRPr="00A93390">
        <w:rPr>
          <w:rFonts w:ascii="Times New Roman" w:hAnsi="Times New Roman" w:cs="Times New Roman"/>
          <w:sz w:val="20"/>
          <w:szCs w:val="20"/>
          <w:lang w:eastAsia="x-none"/>
        </w:rPr>
        <w:t>FFS: Precise definition of epoch time taking into account SIB repetitions</w:t>
      </w:r>
    </w:p>
    <w:p w14:paraId="374FF0D2" w14:textId="77777777" w:rsidR="00A93390" w:rsidRPr="00A93390" w:rsidRDefault="00A93390" w:rsidP="00A93390">
      <w:pPr>
        <w:rPr>
          <w:rFonts w:ascii="Times New Roman" w:hAnsi="Times New Roman" w:cs="Times New Roman"/>
          <w:sz w:val="20"/>
          <w:szCs w:val="20"/>
          <w:lang w:eastAsia="x-none"/>
        </w:rPr>
      </w:pPr>
    </w:p>
    <w:p w14:paraId="10D67817" w14:textId="77777777" w:rsidR="00A93390" w:rsidRPr="00A93390" w:rsidRDefault="00A93390" w:rsidP="00A93390">
      <w:pPr>
        <w:rPr>
          <w:rFonts w:ascii="Times New Roman" w:hAnsi="Times New Roman" w:cs="Times New Roman"/>
          <w:sz w:val="20"/>
          <w:szCs w:val="20"/>
          <w:lang w:eastAsia="x-none"/>
        </w:rPr>
      </w:pPr>
      <w:r w:rsidRPr="00A93390">
        <w:rPr>
          <w:rFonts w:ascii="Times New Roman" w:hAnsi="Times New Roman" w:cs="Times New Roman"/>
          <w:sz w:val="20"/>
          <w:szCs w:val="20"/>
          <w:highlight w:val="green"/>
          <w:lang w:eastAsia="x-none"/>
        </w:rPr>
        <w:t>Agreement:</w:t>
      </w:r>
    </w:p>
    <w:p w14:paraId="0EC9CEFE" w14:textId="77777777" w:rsidR="00A93390" w:rsidRPr="00A93390" w:rsidRDefault="00A93390" w:rsidP="00A93390">
      <w:pPr>
        <w:rPr>
          <w:rFonts w:ascii="Times New Roman" w:hAnsi="Times New Roman" w:cs="Times New Roman"/>
          <w:sz w:val="20"/>
          <w:szCs w:val="20"/>
          <w:lang w:eastAsia="x-none"/>
        </w:rPr>
      </w:pPr>
      <w:r w:rsidRPr="00A93390">
        <w:rPr>
          <w:rFonts w:ascii="Times New Roman" w:hAnsi="Times New Roman" w:cs="Times New Roman"/>
          <w:sz w:val="20"/>
          <w:szCs w:val="20"/>
          <w:lang w:eastAsia="x-none"/>
        </w:rPr>
        <w:t>A single validity duration for both serving satellite ephemeris and common TA related parameters is defined at least if serving satellite ephemeris and common TA parameters are signalled in the same SIB message.</w:t>
      </w:r>
    </w:p>
    <w:p w14:paraId="041B8561" w14:textId="77777777" w:rsidR="003F6379" w:rsidRPr="00DB195F" w:rsidRDefault="003F6379" w:rsidP="00FB72C6">
      <w:pPr>
        <w:rPr>
          <w:rFonts w:ascii="Times New Roman" w:hAnsi="Times New Roman" w:cs="Times New Roman"/>
          <w:bCs/>
        </w:rPr>
      </w:pPr>
    </w:p>
    <w:p w14:paraId="463DA56A" w14:textId="45FFBBA8" w:rsidR="00192DFC" w:rsidRPr="00541CB8" w:rsidRDefault="00D3399B" w:rsidP="00D3399B">
      <w:pPr>
        <w:spacing w:after="120"/>
        <w:rPr>
          <w:rFonts w:ascii="Times New Roman" w:hAnsi="Times New Roman" w:cs="Times New Roman"/>
          <w:b/>
        </w:rPr>
      </w:pPr>
      <w:r w:rsidRPr="00541CB8">
        <w:rPr>
          <w:rFonts w:ascii="Times New Roman" w:hAnsi="Times New Roman" w:cs="Times New Roman"/>
          <w:b/>
        </w:rPr>
        <w:t xml:space="preserve">2. </w:t>
      </w:r>
      <w:r w:rsidRPr="00541CB8">
        <w:rPr>
          <w:rFonts w:ascii="Times New Roman" w:hAnsi="Times New Roman" w:cs="Times New Roman"/>
          <w:b/>
        </w:rPr>
        <w:tab/>
        <w:t>Actions:</w:t>
      </w:r>
    </w:p>
    <w:p w14:paraId="5AC5E14C" w14:textId="07944120" w:rsidR="00D3399B" w:rsidRPr="00541CB8" w:rsidRDefault="00D3399B" w:rsidP="00D3399B">
      <w:pPr>
        <w:spacing w:after="120"/>
        <w:ind w:left="1985" w:hanging="1985"/>
        <w:rPr>
          <w:rFonts w:ascii="Times New Roman" w:hAnsi="Times New Roman" w:cs="Times New Roman"/>
          <w:b/>
        </w:rPr>
      </w:pPr>
      <w:r w:rsidRPr="00541CB8">
        <w:rPr>
          <w:rFonts w:ascii="Times New Roman" w:hAnsi="Times New Roman" w:cs="Times New Roman"/>
          <w:b/>
        </w:rPr>
        <w:t xml:space="preserve">To </w:t>
      </w:r>
      <w:r w:rsidR="00534617" w:rsidRPr="00541CB8">
        <w:rPr>
          <w:rFonts w:ascii="Times New Roman" w:hAnsi="Times New Roman" w:cs="Times New Roman"/>
          <w:b/>
          <w:lang w:val="sv-SE"/>
        </w:rPr>
        <w:t>RAN</w:t>
      </w:r>
      <w:r w:rsidRPr="00541CB8">
        <w:rPr>
          <w:rFonts w:ascii="Times New Roman" w:hAnsi="Times New Roman" w:cs="Times New Roman"/>
          <w:b/>
          <w:lang w:val="sv-SE"/>
        </w:rPr>
        <w:t>2</w:t>
      </w:r>
      <w:r w:rsidRPr="00541CB8">
        <w:rPr>
          <w:rFonts w:ascii="Times New Roman" w:hAnsi="Times New Roman" w:cs="Times New Roman"/>
          <w:b/>
        </w:rPr>
        <w:t xml:space="preserve"> group:</w:t>
      </w:r>
    </w:p>
    <w:p w14:paraId="74610C34" w14:textId="133167AF" w:rsidR="00D3399B" w:rsidRPr="00541CB8" w:rsidRDefault="00D3399B" w:rsidP="00D3399B">
      <w:pPr>
        <w:spacing w:after="120"/>
        <w:ind w:left="993" w:hanging="993"/>
        <w:rPr>
          <w:rFonts w:ascii="Times New Roman" w:hAnsi="Times New Roman" w:cs="Times New Roman"/>
          <w:bCs/>
        </w:rPr>
      </w:pPr>
      <w:r w:rsidRPr="00541CB8">
        <w:rPr>
          <w:rFonts w:ascii="Times New Roman" w:hAnsi="Times New Roman" w:cs="Times New Roman"/>
          <w:b/>
        </w:rPr>
        <w:t xml:space="preserve">ACTION: </w:t>
      </w:r>
      <w:r w:rsidRPr="00541CB8">
        <w:rPr>
          <w:rFonts w:ascii="Times New Roman" w:hAnsi="Times New Roman" w:cs="Times New Roman"/>
          <w:b/>
        </w:rPr>
        <w:tab/>
      </w:r>
      <w:r w:rsidRPr="00541CB8">
        <w:rPr>
          <w:rFonts w:ascii="Times New Roman" w:hAnsi="Times New Roman" w:cs="Times New Roman"/>
        </w:rPr>
        <w:t xml:space="preserve">RAN1 respectfully </w:t>
      </w:r>
      <w:r w:rsidR="00534617" w:rsidRPr="00541CB8">
        <w:rPr>
          <w:rFonts w:ascii="Times New Roman" w:hAnsi="Times New Roman" w:cs="Times New Roman"/>
        </w:rPr>
        <w:t>asks</w:t>
      </w:r>
      <w:r w:rsidRPr="00541CB8">
        <w:rPr>
          <w:rFonts w:ascii="Times New Roman" w:hAnsi="Times New Roman" w:cs="Times New Roman"/>
        </w:rPr>
        <w:t xml:space="preserve"> </w:t>
      </w:r>
      <w:r w:rsidR="00534617" w:rsidRPr="00541CB8">
        <w:rPr>
          <w:rFonts w:ascii="Times New Roman" w:hAnsi="Times New Roman" w:cs="Times New Roman"/>
        </w:rPr>
        <w:t>RAN</w:t>
      </w:r>
      <w:r w:rsidRPr="00541CB8">
        <w:rPr>
          <w:rFonts w:ascii="Times New Roman" w:hAnsi="Times New Roman" w:cs="Times New Roman"/>
          <w:lang w:val="sv-SE"/>
        </w:rPr>
        <w:t xml:space="preserve">2 </w:t>
      </w:r>
      <w:r w:rsidRPr="00541CB8">
        <w:rPr>
          <w:rFonts w:ascii="Times New Roman" w:hAnsi="Times New Roman" w:cs="Times New Roman"/>
        </w:rPr>
        <w:t>to take the above into account</w:t>
      </w:r>
      <w:r w:rsidR="00534617" w:rsidRPr="00541CB8">
        <w:rPr>
          <w:rFonts w:ascii="Times New Roman" w:hAnsi="Times New Roman" w:cs="Times New Roman"/>
          <w:bCs/>
        </w:rPr>
        <w:t xml:space="preserve"> for future work.</w:t>
      </w:r>
    </w:p>
    <w:p w14:paraId="4A1E20CC" w14:textId="77777777" w:rsidR="00D3399B" w:rsidRPr="00541CB8" w:rsidRDefault="00D3399B" w:rsidP="00D3399B">
      <w:pPr>
        <w:spacing w:after="120"/>
        <w:ind w:left="993" w:hanging="993"/>
        <w:rPr>
          <w:rFonts w:ascii="Times New Roman" w:hAnsi="Times New Roman" w:cs="Times New Roman"/>
        </w:rPr>
      </w:pPr>
    </w:p>
    <w:p w14:paraId="3EDD0308" w14:textId="7A6D5354" w:rsidR="00192DFC" w:rsidRPr="00541CB8" w:rsidRDefault="00D3399B" w:rsidP="00D3399B">
      <w:pPr>
        <w:spacing w:after="120"/>
        <w:rPr>
          <w:rFonts w:ascii="Times New Roman" w:hAnsi="Times New Roman" w:cs="Times New Roman"/>
          <w:b/>
        </w:rPr>
      </w:pPr>
      <w:r w:rsidRPr="00541CB8">
        <w:rPr>
          <w:rFonts w:ascii="Times New Roman" w:hAnsi="Times New Roman" w:cs="Times New Roman"/>
          <w:b/>
        </w:rPr>
        <w:t xml:space="preserve">3. </w:t>
      </w:r>
      <w:r w:rsidRPr="00541CB8">
        <w:rPr>
          <w:rFonts w:ascii="Times New Roman" w:hAnsi="Times New Roman" w:cs="Times New Roman"/>
          <w:b/>
        </w:rPr>
        <w:tab/>
        <w:t>Date of Next TSG-RAN WG1 Meetings:</w:t>
      </w:r>
    </w:p>
    <w:p w14:paraId="1035083A" w14:textId="23453E87" w:rsidR="00541CB8" w:rsidRPr="00541CB8" w:rsidRDefault="00541CB8" w:rsidP="00541CB8">
      <w:pPr>
        <w:tabs>
          <w:tab w:val="left" w:pos="3119"/>
        </w:tabs>
        <w:spacing w:after="120"/>
        <w:ind w:left="2268" w:hanging="2268"/>
        <w:rPr>
          <w:rFonts w:ascii="Times New Roman" w:hAnsi="Times New Roman" w:cs="Times New Roman"/>
          <w:bCs/>
        </w:rPr>
      </w:pPr>
      <w:r w:rsidRPr="00541CB8">
        <w:rPr>
          <w:rFonts w:ascii="Times New Roman" w:hAnsi="Times New Roman" w:cs="Times New Roman"/>
          <w:bCs/>
        </w:rPr>
        <w:t xml:space="preserve">TSG-RAN WG1 Meeting #107-e </w:t>
      </w:r>
      <w:r w:rsidRPr="00541CB8">
        <w:rPr>
          <w:rFonts w:ascii="Times New Roman" w:hAnsi="Times New Roman" w:cs="Times New Roman"/>
          <w:bCs/>
        </w:rPr>
        <w:tab/>
      </w:r>
      <w:r w:rsidRPr="00541CB8">
        <w:rPr>
          <w:rFonts w:ascii="Times New Roman" w:hAnsi="Times New Roman" w:cs="Times New Roman"/>
          <w:bCs/>
        </w:rPr>
        <w:tab/>
        <w:t>11 – 19 November 2021</w:t>
      </w:r>
      <w:r w:rsidRPr="00541CB8">
        <w:rPr>
          <w:rFonts w:ascii="Times New Roman" w:hAnsi="Times New Roman" w:cs="Times New Roman"/>
          <w:bCs/>
        </w:rPr>
        <w:tab/>
      </w:r>
      <w:r w:rsidRPr="00541CB8">
        <w:rPr>
          <w:rFonts w:ascii="Times New Roman" w:hAnsi="Times New Roman" w:cs="Times New Roman"/>
          <w:bCs/>
        </w:rPr>
        <w:tab/>
        <w:t>Electronic Meeting</w:t>
      </w:r>
    </w:p>
    <w:p w14:paraId="61DA567E" w14:textId="77777777" w:rsidR="00541CB8" w:rsidRPr="00541CB8" w:rsidRDefault="00541CB8" w:rsidP="0059033A">
      <w:pPr>
        <w:tabs>
          <w:tab w:val="left" w:pos="3119"/>
        </w:tabs>
        <w:spacing w:after="120"/>
        <w:ind w:left="2268" w:hanging="2268"/>
        <w:rPr>
          <w:rFonts w:ascii="Times New Roman" w:hAnsi="Times New Roman" w:cs="Times New Roman"/>
          <w:bCs/>
        </w:rPr>
      </w:pPr>
    </w:p>
    <w:sectPr w:rsidR="00541CB8" w:rsidRPr="00541CB8"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CF7FE" w14:textId="77777777" w:rsidR="00AC748D" w:rsidRDefault="00AC748D">
      <w:r>
        <w:separator/>
      </w:r>
    </w:p>
  </w:endnote>
  <w:endnote w:type="continuationSeparator" w:id="0">
    <w:p w14:paraId="76AF258D" w14:textId="77777777" w:rsidR="00AC748D" w:rsidRDefault="00AC748D">
      <w:r>
        <w:continuationSeparator/>
      </w:r>
    </w:p>
  </w:endnote>
  <w:endnote w:type="continuationNotice" w:id="1">
    <w:p w14:paraId="1DD70D06" w14:textId="77777777" w:rsidR="00AC748D" w:rsidRDefault="00AC74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PMingLiU"/>
    <w:panose1 w:val="00000000000000000000"/>
    <w:charset w:val="88"/>
    <w:family w:val="roman"/>
    <w:notTrueType/>
    <w:pitch w:val="default"/>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8"/>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E72856" w:rsidRDefault="00E7285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30421">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30421">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8FDE4" w14:textId="77777777" w:rsidR="00AC748D" w:rsidRDefault="00AC748D">
      <w:r>
        <w:separator/>
      </w:r>
    </w:p>
  </w:footnote>
  <w:footnote w:type="continuationSeparator" w:id="0">
    <w:p w14:paraId="11A351AB" w14:textId="77777777" w:rsidR="00AC748D" w:rsidRDefault="00AC748D">
      <w:r>
        <w:continuationSeparator/>
      </w:r>
    </w:p>
  </w:footnote>
  <w:footnote w:type="continuationNotice" w:id="1">
    <w:p w14:paraId="029A8892" w14:textId="77777777" w:rsidR="00AC748D" w:rsidRDefault="00AC74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E72856" w:rsidRDefault="00E7285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ListNumber3"/>
      <w:lvlText w:val="%1."/>
      <w:lvlJc w:val="right"/>
      <w:pPr>
        <w:ind w:left="926" w:hanging="360"/>
      </w:pPr>
    </w:lvl>
  </w:abstractNum>
  <w:abstractNum w:abstractNumId="1">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D7AB3"/>
    <w:multiLevelType w:val="hybridMultilevel"/>
    <w:tmpl w:val="DA3494F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nsid w:val="19337C0C"/>
    <w:multiLevelType w:val="hybridMultilevel"/>
    <w:tmpl w:val="76CE1C8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B15121"/>
    <w:multiLevelType w:val="hybridMultilevel"/>
    <w:tmpl w:val="40E621C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27762140"/>
    <w:multiLevelType w:val="hybridMultilevel"/>
    <w:tmpl w:val="AB78B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FC3BA6"/>
    <w:multiLevelType w:val="multilevel"/>
    <w:tmpl w:val="22F44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nsid w:val="35DE3AAF"/>
    <w:multiLevelType w:val="hybridMultilevel"/>
    <w:tmpl w:val="38F4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AD24614"/>
    <w:multiLevelType w:val="hybridMultilevel"/>
    <w:tmpl w:val="7D92A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F8041D3"/>
    <w:multiLevelType w:val="hybridMultilevel"/>
    <w:tmpl w:val="03645486"/>
    <w:lvl w:ilvl="0" w:tplc="0D720CD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0F65324"/>
    <w:multiLevelType w:val="hybridMultilevel"/>
    <w:tmpl w:val="A3DE26F8"/>
    <w:lvl w:ilvl="0" w:tplc="57B89BD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9C274D"/>
    <w:multiLevelType w:val="hybridMultilevel"/>
    <w:tmpl w:val="DEDAD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83048A"/>
    <w:multiLevelType w:val="hybridMultilevel"/>
    <w:tmpl w:val="C8784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67631476"/>
    <w:multiLevelType w:val="hybridMultilevel"/>
    <w:tmpl w:val="536CE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2118DC"/>
    <w:multiLevelType w:val="hybridMultilevel"/>
    <w:tmpl w:val="BD285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D10077"/>
    <w:multiLevelType w:val="hybridMultilevel"/>
    <w:tmpl w:val="E7BA8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nsid w:val="7B1D533D"/>
    <w:multiLevelType w:val="hybridMultilevel"/>
    <w:tmpl w:val="2E968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F203C4"/>
    <w:multiLevelType w:val="hybridMultilevel"/>
    <w:tmpl w:val="57582A44"/>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7"/>
  </w:num>
  <w:num w:numId="2">
    <w:abstractNumId w:val="22"/>
  </w:num>
  <w:num w:numId="3">
    <w:abstractNumId w:val="0"/>
  </w:num>
  <w:num w:numId="4">
    <w:abstractNumId w:val="29"/>
  </w:num>
  <w:num w:numId="5">
    <w:abstractNumId w:val="30"/>
  </w:num>
  <w:num w:numId="6">
    <w:abstractNumId w:val="32"/>
  </w:num>
  <w:num w:numId="7">
    <w:abstractNumId w:val="10"/>
  </w:num>
  <w:num w:numId="8">
    <w:abstractNumId w:val="11"/>
  </w:num>
  <w:num w:numId="9">
    <w:abstractNumId w:val="7"/>
  </w:num>
  <w:num w:numId="10">
    <w:abstractNumId w:val="40"/>
  </w:num>
  <w:num w:numId="11">
    <w:abstractNumId w:val="19"/>
  </w:num>
  <w:num w:numId="12">
    <w:abstractNumId w:val="39"/>
  </w:num>
  <w:num w:numId="13">
    <w:abstractNumId w:val="18"/>
  </w:num>
  <w:num w:numId="14">
    <w:abstractNumId w:val="35"/>
  </w:num>
  <w:num w:numId="15">
    <w:abstractNumId w:val="5"/>
  </w:num>
  <w:num w:numId="16">
    <w:abstractNumId w:val="28"/>
  </w:num>
  <w:num w:numId="17">
    <w:abstractNumId w:val="13"/>
  </w:num>
  <w:num w:numId="18">
    <w:abstractNumId w:val="44"/>
  </w:num>
  <w:num w:numId="19">
    <w:abstractNumId w:val="15"/>
  </w:num>
  <w:num w:numId="20">
    <w:abstractNumId w:val="37"/>
  </w:num>
  <w:num w:numId="21">
    <w:abstractNumId w:val="4"/>
  </w:num>
  <w:num w:numId="22">
    <w:abstractNumId w:val="17"/>
  </w:num>
  <w:num w:numId="23">
    <w:abstractNumId w:val="36"/>
  </w:num>
  <w:num w:numId="24">
    <w:abstractNumId w:val="6"/>
  </w:num>
  <w:num w:numId="25">
    <w:abstractNumId w:val="31"/>
  </w:num>
  <w:num w:numId="26">
    <w:abstractNumId w:val="45"/>
  </w:num>
  <w:num w:numId="27">
    <w:abstractNumId w:val="20"/>
  </w:num>
  <w:num w:numId="28">
    <w:abstractNumId w:val="43"/>
  </w:num>
  <w:num w:numId="29">
    <w:abstractNumId w:val="46"/>
  </w:num>
  <w:num w:numId="30">
    <w:abstractNumId w:val="34"/>
  </w:num>
  <w:num w:numId="31">
    <w:abstractNumId w:val="33"/>
  </w:num>
  <w:num w:numId="32">
    <w:abstractNumId w:val="2"/>
  </w:num>
  <w:num w:numId="33">
    <w:abstractNumId w:val="26"/>
  </w:num>
  <w:num w:numId="34">
    <w:abstractNumId w:val="42"/>
  </w:num>
  <w:num w:numId="35">
    <w:abstractNumId w:val="24"/>
  </w:num>
  <w:num w:numId="36">
    <w:abstractNumId w:val="16"/>
  </w:num>
  <w:num w:numId="37">
    <w:abstractNumId w:val="23"/>
  </w:num>
  <w:num w:numId="38">
    <w:abstractNumId w:val="3"/>
  </w:num>
  <w:num w:numId="39">
    <w:abstractNumId w:val="47"/>
  </w:num>
  <w:num w:numId="40">
    <w:abstractNumId w:val="41"/>
  </w:num>
  <w:num w:numId="41">
    <w:abstractNumId w:val="9"/>
  </w:num>
  <w:num w:numId="42">
    <w:abstractNumId w:val="8"/>
  </w:num>
  <w:num w:numId="43">
    <w:abstractNumId w:val="25"/>
  </w:num>
  <w:num w:numId="44">
    <w:abstractNumId w:val="1"/>
  </w:num>
  <w:num w:numId="45">
    <w:abstractNumId w:val="21"/>
  </w:num>
  <w:num w:numId="46">
    <w:abstractNumId w:val="12"/>
  </w:num>
  <w:num w:numId="47">
    <w:abstractNumId w:val="38"/>
  </w:num>
  <w:num w:numId="4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06C"/>
    <w:rsid w:val="00002A37"/>
    <w:rsid w:val="0000564C"/>
    <w:rsid w:val="00006446"/>
    <w:rsid w:val="00006896"/>
    <w:rsid w:val="00007CDC"/>
    <w:rsid w:val="00010451"/>
    <w:rsid w:val="00010F01"/>
    <w:rsid w:val="00011B28"/>
    <w:rsid w:val="00011F6B"/>
    <w:rsid w:val="00012495"/>
    <w:rsid w:val="00014EF6"/>
    <w:rsid w:val="000154EF"/>
    <w:rsid w:val="00015CC2"/>
    <w:rsid w:val="00015D15"/>
    <w:rsid w:val="00020BB4"/>
    <w:rsid w:val="00021BCA"/>
    <w:rsid w:val="00022DA1"/>
    <w:rsid w:val="0002306C"/>
    <w:rsid w:val="00023A67"/>
    <w:rsid w:val="000250B9"/>
    <w:rsid w:val="0002564D"/>
    <w:rsid w:val="000257FD"/>
    <w:rsid w:val="00025ECA"/>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105C"/>
    <w:rsid w:val="00052781"/>
    <w:rsid w:val="0005287E"/>
    <w:rsid w:val="00052A07"/>
    <w:rsid w:val="00052DFF"/>
    <w:rsid w:val="000534E3"/>
    <w:rsid w:val="0005406E"/>
    <w:rsid w:val="0005606A"/>
    <w:rsid w:val="00057117"/>
    <w:rsid w:val="00057A10"/>
    <w:rsid w:val="0006060C"/>
    <w:rsid w:val="000616E7"/>
    <w:rsid w:val="0006487E"/>
    <w:rsid w:val="0006535A"/>
    <w:rsid w:val="00065E1A"/>
    <w:rsid w:val="0007155D"/>
    <w:rsid w:val="000738AC"/>
    <w:rsid w:val="000748AA"/>
    <w:rsid w:val="00077468"/>
    <w:rsid w:val="00077AF9"/>
    <w:rsid w:val="00077E5F"/>
    <w:rsid w:val="0008036A"/>
    <w:rsid w:val="00081160"/>
    <w:rsid w:val="0008193D"/>
    <w:rsid w:val="00081AE6"/>
    <w:rsid w:val="00081E7D"/>
    <w:rsid w:val="000855EB"/>
    <w:rsid w:val="00085B52"/>
    <w:rsid w:val="000866F2"/>
    <w:rsid w:val="0009009F"/>
    <w:rsid w:val="00091557"/>
    <w:rsid w:val="000924C1"/>
    <w:rsid w:val="000924F0"/>
    <w:rsid w:val="00093328"/>
    <w:rsid w:val="00093474"/>
    <w:rsid w:val="0009370F"/>
    <w:rsid w:val="000938F7"/>
    <w:rsid w:val="0009510F"/>
    <w:rsid w:val="000951A0"/>
    <w:rsid w:val="000A1943"/>
    <w:rsid w:val="000A1B7B"/>
    <w:rsid w:val="000A5107"/>
    <w:rsid w:val="000A56F2"/>
    <w:rsid w:val="000A580C"/>
    <w:rsid w:val="000A665C"/>
    <w:rsid w:val="000B078B"/>
    <w:rsid w:val="000B2719"/>
    <w:rsid w:val="000B3A8F"/>
    <w:rsid w:val="000B4AB9"/>
    <w:rsid w:val="000B5179"/>
    <w:rsid w:val="000B58C3"/>
    <w:rsid w:val="000B5B4E"/>
    <w:rsid w:val="000B61E9"/>
    <w:rsid w:val="000B71EB"/>
    <w:rsid w:val="000C1148"/>
    <w:rsid w:val="000C165A"/>
    <w:rsid w:val="000C2E19"/>
    <w:rsid w:val="000C3441"/>
    <w:rsid w:val="000C3C55"/>
    <w:rsid w:val="000C4F3E"/>
    <w:rsid w:val="000C51EC"/>
    <w:rsid w:val="000C539D"/>
    <w:rsid w:val="000C5BC4"/>
    <w:rsid w:val="000C6F25"/>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7165"/>
    <w:rsid w:val="000E71A3"/>
    <w:rsid w:val="000F06D6"/>
    <w:rsid w:val="000F0EB1"/>
    <w:rsid w:val="000F1106"/>
    <w:rsid w:val="000F1E7B"/>
    <w:rsid w:val="000F30DE"/>
    <w:rsid w:val="000F36A4"/>
    <w:rsid w:val="000F3BE9"/>
    <w:rsid w:val="000F3F6C"/>
    <w:rsid w:val="000F6DF3"/>
    <w:rsid w:val="001005FF"/>
    <w:rsid w:val="001020BA"/>
    <w:rsid w:val="00102E1D"/>
    <w:rsid w:val="001054AB"/>
    <w:rsid w:val="00105EE7"/>
    <w:rsid w:val="001062FB"/>
    <w:rsid w:val="001063E6"/>
    <w:rsid w:val="0010686F"/>
    <w:rsid w:val="00111E6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681"/>
    <w:rsid w:val="00126B4A"/>
    <w:rsid w:val="001303E2"/>
    <w:rsid w:val="00130421"/>
    <w:rsid w:val="001313C4"/>
    <w:rsid w:val="0013197F"/>
    <w:rsid w:val="00132FD0"/>
    <w:rsid w:val="00133DD3"/>
    <w:rsid w:val="00133F6C"/>
    <w:rsid w:val="001344C0"/>
    <w:rsid w:val="001346FA"/>
    <w:rsid w:val="00135252"/>
    <w:rsid w:val="00137AB5"/>
    <w:rsid w:val="00137F0B"/>
    <w:rsid w:val="001414D7"/>
    <w:rsid w:val="001439B0"/>
    <w:rsid w:val="00145800"/>
    <w:rsid w:val="00151E23"/>
    <w:rsid w:val="001526E0"/>
    <w:rsid w:val="001551B5"/>
    <w:rsid w:val="001553A5"/>
    <w:rsid w:val="00155480"/>
    <w:rsid w:val="00156589"/>
    <w:rsid w:val="0016097D"/>
    <w:rsid w:val="00161575"/>
    <w:rsid w:val="00161B75"/>
    <w:rsid w:val="001621FF"/>
    <w:rsid w:val="00162C1B"/>
    <w:rsid w:val="001639D9"/>
    <w:rsid w:val="00163DF4"/>
    <w:rsid w:val="00164076"/>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2DFC"/>
    <w:rsid w:val="0019341A"/>
    <w:rsid w:val="00197DF9"/>
    <w:rsid w:val="001A03B0"/>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1A0"/>
    <w:rsid w:val="001B68B6"/>
    <w:rsid w:val="001C0103"/>
    <w:rsid w:val="001C1CE5"/>
    <w:rsid w:val="001C22D6"/>
    <w:rsid w:val="001C3D2A"/>
    <w:rsid w:val="001C3DC9"/>
    <w:rsid w:val="001C7349"/>
    <w:rsid w:val="001D09D0"/>
    <w:rsid w:val="001D17C6"/>
    <w:rsid w:val="001D51BA"/>
    <w:rsid w:val="001D53E7"/>
    <w:rsid w:val="001D6342"/>
    <w:rsid w:val="001D6D53"/>
    <w:rsid w:val="001D781B"/>
    <w:rsid w:val="001E1624"/>
    <w:rsid w:val="001E32B7"/>
    <w:rsid w:val="001E3FB6"/>
    <w:rsid w:val="001E438D"/>
    <w:rsid w:val="001E58E2"/>
    <w:rsid w:val="001E5BB3"/>
    <w:rsid w:val="001E738D"/>
    <w:rsid w:val="001E7AED"/>
    <w:rsid w:val="001F07D7"/>
    <w:rsid w:val="001F2F37"/>
    <w:rsid w:val="001F326C"/>
    <w:rsid w:val="001F3916"/>
    <w:rsid w:val="001F3B46"/>
    <w:rsid w:val="001F4D8D"/>
    <w:rsid w:val="001F54C5"/>
    <w:rsid w:val="001F63B9"/>
    <w:rsid w:val="001F662C"/>
    <w:rsid w:val="001F7074"/>
    <w:rsid w:val="001F764B"/>
    <w:rsid w:val="002000BA"/>
    <w:rsid w:val="00200400"/>
    <w:rsid w:val="00200490"/>
    <w:rsid w:val="002014DD"/>
    <w:rsid w:val="00201F3A"/>
    <w:rsid w:val="00203F56"/>
    <w:rsid w:val="00203F96"/>
    <w:rsid w:val="002069B2"/>
    <w:rsid w:val="00207C8E"/>
    <w:rsid w:val="00207FA3"/>
    <w:rsid w:val="00211418"/>
    <w:rsid w:val="002115A2"/>
    <w:rsid w:val="00211B9C"/>
    <w:rsid w:val="00214DA8"/>
    <w:rsid w:val="00215423"/>
    <w:rsid w:val="002158FA"/>
    <w:rsid w:val="00215DAD"/>
    <w:rsid w:val="00217921"/>
    <w:rsid w:val="00220316"/>
    <w:rsid w:val="00220600"/>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500C8"/>
    <w:rsid w:val="00250F3D"/>
    <w:rsid w:val="00251882"/>
    <w:rsid w:val="00252826"/>
    <w:rsid w:val="00256209"/>
    <w:rsid w:val="00257543"/>
    <w:rsid w:val="002617E7"/>
    <w:rsid w:val="00261A00"/>
    <w:rsid w:val="00262905"/>
    <w:rsid w:val="00262BCE"/>
    <w:rsid w:val="00264228"/>
    <w:rsid w:val="00264334"/>
    <w:rsid w:val="0026473E"/>
    <w:rsid w:val="00266214"/>
    <w:rsid w:val="00267C83"/>
    <w:rsid w:val="00270874"/>
    <w:rsid w:val="0027144F"/>
    <w:rsid w:val="00271813"/>
    <w:rsid w:val="00271F3A"/>
    <w:rsid w:val="0027257F"/>
    <w:rsid w:val="0027301E"/>
    <w:rsid w:val="00273278"/>
    <w:rsid w:val="002737F4"/>
    <w:rsid w:val="00273999"/>
    <w:rsid w:val="002805F5"/>
    <w:rsid w:val="00280751"/>
    <w:rsid w:val="002813CF"/>
    <w:rsid w:val="00281D08"/>
    <w:rsid w:val="0028280A"/>
    <w:rsid w:val="002862CA"/>
    <w:rsid w:val="00286ACD"/>
    <w:rsid w:val="00287838"/>
    <w:rsid w:val="002907B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D42"/>
    <w:rsid w:val="002B626A"/>
    <w:rsid w:val="002C4191"/>
    <w:rsid w:val="002C41E6"/>
    <w:rsid w:val="002C4E9F"/>
    <w:rsid w:val="002D071A"/>
    <w:rsid w:val="002D34B2"/>
    <w:rsid w:val="002D48B0"/>
    <w:rsid w:val="002D490F"/>
    <w:rsid w:val="002D5B37"/>
    <w:rsid w:val="002D6010"/>
    <w:rsid w:val="002D676D"/>
    <w:rsid w:val="002D7637"/>
    <w:rsid w:val="002D7E85"/>
    <w:rsid w:val="002E17F2"/>
    <w:rsid w:val="002E583A"/>
    <w:rsid w:val="002E5CC3"/>
    <w:rsid w:val="002E76DD"/>
    <w:rsid w:val="002E7CAE"/>
    <w:rsid w:val="002F1017"/>
    <w:rsid w:val="002F2771"/>
    <w:rsid w:val="002F37A9"/>
    <w:rsid w:val="002F5755"/>
    <w:rsid w:val="0030039F"/>
    <w:rsid w:val="00301CE6"/>
    <w:rsid w:val="0030205A"/>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12D6"/>
    <w:rsid w:val="00322187"/>
    <w:rsid w:val="00322C9F"/>
    <w:rsid w:val="0032382C"/>
    <w:rsid w:val="00323A6A"/>
    <w:rsid w:val="00324D23"/>
    <w:rsid w:val="00325E88"/>
    <w:rsid w:val="003308CF"/>
    <w:rsid w:val="003313D0"/>
    <w:rsid w:val="00331751"/>
    <w:rsid w:val="0033369F"/>
    <w:rsid w:val="003342F0"/>
    <w:rsid w:val="00334579"/>
    <w:rsid w:val="00334CC0"/>
    <w:rsid w:val="0033553B"/>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51C2"/>
    <w:rsid w:val="00357380"/>
    <w:rsid w:val="00357806"/>
    <w:rsid w:val="00357B0D"/>
    <w:rsid w:val="003602D9"/>
    <w:rsid w:val="003604CE"/>
    <w:rsid w:val="00360BFB"/>
    <w:rsid w:val="00364C2D"/>
    <w:rsid w:val="00365442"/>
    <w:rsid w:val="003666A5"/>
    <w:rsid w:val="00367F23"/>
    <w:rsid w:val="00370E47"/>
    <w:rsid w:val="00370F25"/>
    <w:rsid w:val="00371605"/>
    <w:rsid w:val="00372BB6"/>
    <w:rsid w:val="003742AC"/>
    <w:rsid w:val="0037443F"/>
    <w:rsid w:val="00374ABA"/>
    <w:rsid w:val="00375FD6"/>
    <w:rsid w:val="00377CE1"/>
    <w:rsid w:val="00380B48"/>
    <w:rsid w:val="00384E51"/>
    <w:rsid w:val="00385BF0"/>
    <w:rsid w:val="0038732B"/>
    <w:rsid w:val="0039094C"/>
    <w:rsid w:val="00392526"/>
    <w:rsid w:val="003934A6"/>
    <w:rsid w:val="003939FF"/>
    <w:rsid w:val="0039612C"/>
    <w:rsid w:val="0039714B"/>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57F1"/>
    <w:rsid w:val="003B585C"/>
    <w:rsid w:val="003B64BB"/>
    <w:rsid w:val="003B77C7"/>
    <w:rsid w:val="003B7FE5"/>
    <w:rsid w:val="003C11C8"/>
    <w:rsid w:val="003C20D7"/>
    <w:rsid w:val="003C2702"/>
    <w:rsid w:val="003C4777"/>
    <w:rsid w:val="003C4B5F"/>
    <w:rsid w:val="003C6B30"/>
    <w:rsid w:val="003C7148"/>
    <w:rsid w:val="003C7806"/>
    <w:rsid w:val="003D0B64"/>
    <w:rsid w:val="003D109F"/>
    <w:rsid w:val="003D2478"/>
    <w:rsid w:val="003D3C45"/>
    <w:rsid w:val="003D4C48"/>
    <w:rsid w:val="003D5B1F"/>
    <w:rsid w:val="003D65BC"/>
    <w:rsid w:val="003D737A"/>
    <w:rsid w:val="003D7CD1"/>
    <w:rsid w:val="003E092C"/>
    <w:rsid w:val="003E0B74"/>
    <w:rsid w:val="003E15E3"/>
    <w:rsid w:val="003E15FA"/>
    <w:rsid w:val="003E55E4"/>
    <w:rsid w:val="003E6476"/>
    <w:rsid w:val="003E660B"/>
    <w:rsid w:val="003E66BC"/>
    <w:rsid w:val="003E67E8"/>
    <w:rsid w:val="003E74E3"/>
    <w:rsid w:val="003F05C7"/>
    <w:rsid w:val="003F2CD4"/>
    <w:rsid w:val="003F2D87"/>
    <w:rsid w:val="003F3F3E"/>
    <w:rsid w:val="003F4180"/>
    <w:rsid w:val="003F427B"/>
    <w:rsid w:val="003F5872"/>
    <w:rsid w:val="003F599E"/>
    <w:rsid w:val="003F6379"/>
    <w:rsid w:val="003F6BBE"/>
    <w:rsid w:val="004000E8"/>
    <w:rsid w:val="004001FA"/>
    <w:rsid w:val="0040218F"/>
    <w:rsid w:val="00402888"/>
    <w:rsid w:val="00402E2B"/>
    <w:rsid w:val="00404DAD"/>
    <w:rsid w:val="0040512B"/>
    <w:rsid w:val="00405CA5"/>
    <w:rsid w:val="0040685F"/>
    <w:rsid w:val="00407CD3"/>
    <w:rsid w:val="00410134"/>
    <w:rsid w:val="00410438"/>
    <w:rsid w:val="00410B72"/>
    <w:rsid w:val="00410F18"/>
    <w:rsid w:val="0041118B"/>
    <w:rsid w:val="0041263E"/>
    <w:rsid w:val="00413AAC"/>
    <w:rsid w:val="00413E92"/>
    <w:rsid w:val="00416169"/>
    <w:rsid w:val="00416222"/>
    <w:rsid w:val="0041663C"/>
    <w:rsid w:val="00420776"/>
    <w:rsid w:val="00420CED"/>
    <w:rsid w:val="00421105"/>
    <w:rsid w:val="004229D9"/>
    <w:rsid w:val="00422AA4"/>
    <w:rsid w:val="004242F4"/>
    <w:rsid w:val="004254A8"/>
    <w:rsid w:val="00426FFD"/>
    <w:rsid w:val="00427248"/>
    <w:rsid w:val="00432D9B"/>
    <w:rsid w:val="00437447"/>
    <w:rsid w:val="00441A92"/>
    <w:rsid w:val="004431DC"/>
    <w:rsid w:val="004447E2"/>
    <w:rsid w:val="00444F56"/>
    <w:rsid w:val="00446488"/>
    <w:rsid w:val="00446958"/>
    <w:rsid w:val="00450D69"/>
    <w:rsid w:val="004517AA"/>
    <w:rsid w:val="00451AB0"/>
    <w:rsid w:val="00451EA4"/>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3EB"/>
    <w:rsid w:val="00474A62"/>
    <w:rsid w:val="00474E7C"/>
    <w:rsid w:val="00475106"/>
    <w:rsid w:val="0047556B"/>
    <w:rsid w:val="00476050"/>
    <w:rsid w:val="00477768"/>
    <w:rsid w:val="00480243"/>
    <w:rsid w:val="00481C73"/>
    <w:rsid w:val="00481C95"/>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B6B"/>
    <w:rsid w:val="004B05D8"/>
    <w:rsid w:val="004B20DD"/>
    <w:rsid w:val="004B2D1F"/>
    <w:rsid w:val="004B322A"/>
    <w:rsid w:val="004B48E6"/>
    <w:rsid w:val="004B6058"/>
    <w:rsid w:val="004B6F6A"/>
    <w:rsid w:val="004B79D1"/>
    <w:rsid w:val="004B7C0C"/>
    <w:rsid w:val="004C2548"/>
    <w:rsid w:val="004C3898"/>
    <w:rsid w:val="004C3CA7"/>
    <w:rsid w:val="004C6B0C"/>
    <w:rsid w:val="004C6F5F"/>
    <w:rsid w:val="004D0FC5"/>
    <w:rsid w:val="004D19E1"/>
    <w:rsid w:val="004D36B1"/>
    <w:rsid w:val="004D6725"/>
    <w:rsid w:val="004D7EBD"/>
    <w:rsid w:val="004E1592"/>
    <w:rsid w:val="004E2110"/>
    <w:rsid w:val="004E2680"/>
    <w:rsid w:val="004E28F9"/>
    <w:rsid w:val="004E42C9"/>
    <w:rsid w:val="004E462E"/>
    <w:rsid w:val="004E56DC"/>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557"/>
    <w:rsid w:val="0050677A"/>
    <w:rsid w:val="00506FB2"/>
    <w:rsid w:val="005108D8"/>
    <w:rsid w:val="00510F51"/>
    <w:rsid w:val="005116F9"/>
    <w:rsid w:val="00514158"/>
    <w:rsid w:val="005153A7"/>
    <w:rsid w:val="005164E1"/>
    <w:rsid w:val="00516BAB"/>
    <w:rsid w:val="005219CF"/>
    <w:rsid w:val="0052454F"/>
    <w:rsid w:val="00524BCC"/>
    <w:rsid w:val="00525EBA"/>
    <w:rsid w:val="00531F76"/>
    <w:rsid w:val="00532928"/>
    <w:rsid w:val="0053334B"/>
    <w:rsid w:val="00534617"/>
    <w:rsid w:val="00534B59"/>
    <w:rsid w:val="00535DA6"/>
    <w:rsid w:val="005360F9"/>
    <w:rsid w:val="00536759"/>
    <w:rsid w:val="00536E0C"/>
    <w:rsid w:val="005379CC"/>
    <w:rsid w:val="00537C62"/>
    <w:rsid w:val="00541417"/>
    <w:rsid w:val="0054141C"/>
    <w:rsid w:val="00541CB8"/>
    <w:rsid w:val="0054241E"/>
    <w:rsid w:val="00546970"/>
    <w:rsid w:val="00550115"/>
    <w:rsid w:val="00550919"/>
    <w:rsid w:val="00551D3E"/>
    <w:rsid w:val="0055306A"/>
    <w:rsid w:val="00554E19"/>
    <w:rsid w:val="005565C7"/>
    <w:rsid w:val="00560227"/>
    <w:rsid w:val="0056121F"/>
    <w:rsid w:val="00562A90"/>
    <w:rsid w:val="00565FFB"/>
    <w:rsid w:val="0056603E"/>
    <w:rsid w:val="005662D7"/>
    <w:rsid w:val="00566781"/>
    <w:rsid w:val="00567FF7"/>
    <w:rsid w:val="005701C5"/>
    <w:rsid w:val="00572505"/>
    <w:rsid w:val="00576CCF"/>
    <w:rsid w:val="00582809"/>
    <w:rsid w:val="00583709"/>
    <w:rsid w:val="00586A19"/>
    <w:rsid w:val="0058798C"/>
    <w:rsid w:val="005900FA"/>
    <w:rsid w:val="0059033A"/>
    <w:rsid w:val="00590836"/>
    <w:rsid w:val="005915FD"/>
    <w:rsid w:val="00592655"/>
    <w:rsid w:val="005935A4"/>
    <w:rsid w:val="0059431D"/>
    <w:rsid w:val="005948C2"/>
    <w:rsid w:val="00594F7D"/>
    <w:rsid w:val="00595DCA"/>
    <w:rsid w:val="0059779B"/>
    <w:rsid w:val="005A09A6"/>
    <w:rsid w:val="005A209A"/>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618C"/>
    <w:rsid w:val="005F70BD"/>
    <w:rsid w:val="005F78B5"/>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0BC"/>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1065"/>
    <w:rsid w:val="0067218F"/>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87"/>
    <w:rsid w:val="00691740"/>
    <w:rsid w:val="00695C9B"/>
    <w:rsid w:val="00695FC2"/>
    <w:rsid w:val="00696949"/>
    <w:rsid w:val="00696A4F"/>
    <w:rsid w:val="00697052"/>
    <w:rsid w:val="00697181"/>
    <w:rsid w:val="006A20C2"/>
    <w:rsid w:val="006A3D9A"/>
    <w:rsid w:val="006A4215"/>
    <w:rsid w:val="006A46FB"/>
    <w:rsid w:val="006A5A3D"/>
    <w:rsid w:val="006A5E28"/>
    <w:rsid w:val="006A697B"/>
    <w:rsid w:val="006A71E2"/>
    <w:rsid w:val="006A7AFF"/>
    <w:rsid w:val="006B1816"/>
    <w:rsid w:val="006B2099"/>
    <w:rsid w:val="006B50CF"/>
    <w:rsid w:val="006C0024"/>
    <w:rsid w:val="006C03B8"/>
    <w:rsid w:val="006C1C20"/>
    <w:rsid w:val="006C1C7B"/>
    <w:rsid w:val="006C34D9"/>
    <w:rsid w:val="006C457B"/>
    <w:rsid w:val="006C5EC9"/>
    <w:rsid w:val="006C6059"/>
    <w:rsid w:val="006C643E"/>
    <w:rsid w:val="006C7522"/>
    <w:rsid w:val="006D17DE"/>
    <w:rsid w:val="006D30C0"/>
    <w:rsid w:val="006D320E"/>
    <w:rsid w:val="006D6F08"/>
    <w:rsid w:val="006D7953"/>
    <w:rsid w:val="006E062C"/>
    <w:rsid w:val="006E08DF"/>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701D4A"/>
    <w:rsid w:val="007031AE"/>
    <w:rsid w:val="0070346E"/>
    <w:rsid w:val="00704EDB"/>
    <w:rsid w:val="007052D8"/>
    <w:rsid w:val="00706101"/>
    <w:rsid w:val="00706132"/>
    <w:rsid w:val="00706DA9"/>
    <w:rsid w:val="00707072"/>
    <w:rsid w:val="00707D61"/>
    <w:rsid w:val="007117E3"/>
    <w:rsid w:val="00712287"/>
    <w:rsid w:val="00712772"/>
    <w:rsid w:val="0071400C"/>
    <w:rsid w:val="007140E5"/>
    <w:rsid w:val="007148D3"/>
    <w:rsid w:val="00715B9A"/>
    <w:rsid w:val="00715EB1"/>
    <w:rsid w:val="007171CB"/>
    <w:rsid w:val="00717FCD"/>
    <w:rsid w:val="00720313"/>
    <w:rsid w:val="007228D1"/>
    <w:rsid w:val="007234F1"/>
    <w:rsid w:val="00723C02"/>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6E77"/>
    <w:rsid w:val="00737468"/>
    <w:rsid w:val="007405FB"/>
    <w:rsid w:val="00740E58"/>
    <w:rsid w:val="007434CD"/>
    <w:rsid w:val="007435F5"/>
    <w:rsid w:val="007445A0"/>
    <w:rsid w:val="0074524B"/>
    <w:rsid w:val="007452E2"/>
    <w:rsid w:val="00747D8B"/>
    <w:rsid w:val="00751228"/>
    <w:rsid w:val="0075155C"/>
    <w:rsid w:val="00752E43"/>
    <w:rsid w:val="007534DD"/>
    <w:rsid w:val="007571E1"/>
    <w:rsid w:val="00757D90"/>
    <w:rsid w:val="007604B2"/>
    <w:rsid w:val="007610F5"/>
    <w:rsid w:val="0076143E"/>
    <w:rsid w:val="0076510B"/>
    <w:rsid w:val="00765281"/>
    <w:rsid w:val="00765C5F"/>
    <w:rsid w:val="00766BAD"/>
    <w:rsid w:val="0077062C"/>
    <w:rsid w:val="00770D10"/>
    <w:rsid w:val="007729A2"/>
    <w:rsid w:val="007735C3"/>
    <w:rsid w:val="00774B79"/>
    <w:rsid w:val="007755F2"/>
    <w:rsid w:val="0077619A"/>
    <w:rsid w:val="0077642F"/>
    <w:rsid w:val="00776971"/>
    <w:rsid w:val="0077790D"/>
    <w:rsid w:val="00780A80"/>
    <w:rsid w:val="0078177E"/>
    <w:rsid w:val="00782521"/>
    <w:rsid w:val="0078304C"/>
    <w:rsid w:val="00783673"/>
    <w:rsid w:val="00785490"/>
    <w:rsid w:val="00786C97"/>
    <w:rsid w:val="00790872"/>
    <w:rsid w:val="00791833"/>
    <w:rsid w:val="007925EA"/>
    <w:rsid w:val="0079325D"/>
    <w:rsid w:val="00793485"/>
    <w:rsid w:val="00793CD8"/>
    <w:rsid w:val="00795C92"/>
    <w:rsid w:val="00796231"/>
    <w:rsid w:val="007962CB"/>
    <w:rsid w:val="007964EB"/>
    <w:rsid w:val="00796956"/>
    <w:rsid w:val="007969E7"/>
    <w:rsid w:val="007A17E3"/>
    <w:rsid w:val="007A1A17"/>
    <w:rsid w:val="007A1CB3"/>
    <w:rsid w:val="007A306F"/>
    <w:rsid w:val="007A385F"/>
    <w:rsid w:val="007A43A6"/>
    <w:rsid w:val="007A492C"/>
    <w:rsid w:val="007A58A6"/>
    <w:rsid w:val="007A7797"/>
    <w:rsid w:val="007B220A"/>
    <w:rsid w:val="007B24EA"/>
    <w:rsid w:val="007B3D2D"/>
    <w:rsid w:val="007B4E6C"/>
    <w:rsid w:val="007B50AE"/>
    <w:rsid w:val="007B51DF"/>
    <w:rsid w:val="007B79C3"/>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B9D"/>
    <w:rsid w:val="007E18E0"/>
    <w:rsid w:val="007E1C66"/>
    <w:rsid w:val="007E25EA"/>
    <w:rsid w:val="007E3230"/>
    <w:rsid w:val="007E39AC"/>
    <w:rsid w:val="007E4610"/>
    <w:rsid w:val="007E4715"/>
    <w:rsid w:val="007E4EA4"/>
    <w:rsid w:val="007E505B"/>
    <w:rsid w:val="007E5A29"/>
    <w:rsid w:val="007E7091"/>
    <w:rsid w:val="007F53E7"/>
    <w:rsid w:val="007F6ADA"/>
    <w:rsid w:val="007F7F60"/>
    <w:rsid w:val="00801E22"/>
    <w:rsid w:val="00803FAE"/>
    <w:rsid w:val="00805D71"/>
    <w:rsid w:val="0080605F"/>
    <w:rsid w:val="00807043"/>
    <w:rsid w:val="00807786"/>
    <w:rsid w:val="0081032C"/>
    <w:rsid w:val="00811FCB"/>
    <w:rsid w:val="00812D69"/>
    <w:rsid w:val="0081328B"/>
    <w:rsid w:val="00814006"/>
    <w:rsid w:val="008158D6"/>
    <w:rsid w:val="0081618A"/>
    <w:rsid w:val="00817196"/>
    <w:rsid w:val="008175B4"/>
    <w:rsid w:val="00822604"/>
    <w:rsid w:val="008235DB"/>
    <w:rsid w:val="00824AB4"/>
    <w:rsid w:val="00825C42"/>
    <w:rsid w:val="00825D25"/>
    <w:rsid w:val="00826BCE"/>
    <w:rsid w:val="00827D6F"/>
    <w:rsid w:val="00827E29"/>
    <w:rsid w:val="00831C2C"/>
    <w:rsid w:val="008336A2"/>
    <w:rsid w:val="00833B02"/>
    <w:rsid w:val="00835770"/>
    <w:rsid w:val="00837013"/>
    <w:rsid w:val="008376AC"/>
    <w:rsid w:val="00840B74"/>
    <w:rsid w:val="00841089"/>
    <w:rsid w:val="00843099"/>
    <w:rsid w:val="0084348F"/>
    <w:rsid w:val="00843F41"/>
    <w:rsid w:val="008444E8"/>
    <w:rsid w:val="00844E80"/>
    <w:rsid w:val="00844F3D"/>
    <w:rsid w:val="0084550F"/>
    <w:rsid w:val="00846B0D"/>
    <w:rsid w:val="00846FE7"/>
    <w:rsid w:val="008512BD"/>
    <w:rsid w:val="00851CFA"/>
    <w:rsid w:val="00852E3F"/>
    <w:rsid w:val="00854CE2"/>
    <w:rsid w:val="00855382"/>
    <w:rsid w:val="008561EE"/>
    <w:rsid w:val="008562F8"/>
    <w:rsid w:val="00856911"/>
    <w:rsid w:val="0086049E"/>
    <w:rsid w:val="00861863"/>
    <w:rsid w:val="00865477"/>
    <w:rsid w:val="00865799"/>
    <w:rsid w:val="00866BD8"/>
    <w:rsid w:val="008677FD"/>
    <w:rsid w:val="008706D4"/>
    <w:rsid w:val="00870D1D"/>
    <w:rsid w:val="00870F8A"/>
    <w:rsid w:val="008719A4"/>
    <w:rsid w:val="00871D23"/>
    <w:rsid w:val="008726B1"/>
    <w:rsid w:val="00874312"/>
    <w:rsid w:val="0087437C"/>
    <w:rsid w:val="00875CD7"/>
    <w:rsid w:val="00875EF4"/>
    <w:rsid w:val="00876B2B"/>
    <w:rsid w:val="00876B4D"/>
    <w:rsid w:val="00876F21"/>
    <w:rsid w:val="00877F18"/>
    <w:rsid w:val="008801D6"/>
    <w:rsid w:val="008828A2"/>
    <w:rsid w:val="00883350"/>
    <w:rsid w:val="0088347A"/>
    <w:rsid w:val="00883785"/>
    <w:rsid w:val="00886E66"/>
    <w:rsid w:val="00887A36"/>
    <w:rsid w:val="00887F83"/>
    <w:rsid w:val="008909CB"/>
    <w:rsid w:val="008930A5"/>
    <w:rsid w:val="008941E3"/>
    <w:rsid w:val="0089457E"/>
    <w:rsid w:val="00894A88"/>
    <w:rsid w:val="00895386"/>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573"/>
    <w:rsid w:val="008D00A5"/>
    <w:rsid w:val="008D2C43"/>
    <w:rsid w:val="008D34F1"/>
    <w:rsid w:val="008D383A"/>
    <w:rsid w:val="008D39D8"/>
    <w:rsid w:val="008D5229"/>
    <w:rsid w:val="008D614F"/>
    <w:rsid w:val="008D6D1A"/>
    <w:rsid w:val="008D7949"/>
    <w:rsid w:val="008E065E"/>
    <w:rsid w:val="008E0927"/>
    <w:rsid w:val="008E1909"/>
    <w:rsid w:val="008E45F3"/>
    <w:rsid w:val="008E577C"/>
    <w:rsid w:val="008F1C4E"/>
    <w:rsid w:val="008F1EAB"/>
    <w:rsid w:val="008F334B"/>
    <w:rsid w:val="008F33DC"/>
    <w:rsid w:val="008F477F"/>
    <w:rsid w:val="008F4EBC"/>
    <w:rsid w:val="008F593A"/>
    <w:rsid w:val="008F7187"/>
    <w:rsid w:val="009022F8"/>
    <w:rsid w:val="00902350"/>
    <w:rsid w:val="00902CAF"/>
    <w:rsid w:val="0090336B"/>
    <w:rsid w:val="00904DFD"/>
    <w:rsid w:val="009053AA"/>
    <w:rsid w:val="00906939"/>
    <w:rsid w:val="00910B7D"/>
    <w:rsid w:val="00911DFB"/>
    <w:rsid w:val="009133F4"/>
    <w:rsid w:val="009139D9"/>
    <w:rsid w:val="00914AD8"/>
    <w:rsid w:val="00915D11"/>
    <w:rsid w:val="00916079"/>
    <w:rsid w:val="00917CE9"/>
    <w:rsid w:val="00920BF2"/>
    <w:rsid w:val="00921463"/>
    <w:rsid w:val="00922010"/>
    <w:rsid w:val="00924CEC"/>
    <w:rsid w:val="00925BA0"/>
    <w:rsid w:val="00926CA2"/>
    <w:rsid w:val="00930B3F"/>
    <w:rsid w:val="00930E0D"/>
    <w:rsid w:val="00931BD9"/>
    <w:rsid w:val="00932F09"/>
    <w:rsid w:val="009334A3"/>
    <w:rsid w:val="00933745"/>
    <w:rsid w:val="009368F3"/>
    <w:rsid w:val="00936AD6"/>
    <w:rsid w:val="00937E92"/>
    <w:rsid w:val="00940C82"/>
    <w:rsid w:val="00941636"/>
    <w:rsid w:val="00943742"/>
    <w:rsid w:val="009439C2"/>
    <w:rsid w:val="00945C05"/>
    <w:rsid w:val="00946945"/>
    <w:rsid w:val="00947713"/>
    <w:rsid w:val="00950DE7"/>
    <w:rsid w:val="00952DDF"/>
    <w:rsid w:val="00953920"/>
    <w:rsid w:val="0095399C"/>
    <w:rsid w:val="00953D47"/>
    <w:rsid w:val="00955BFF"/>
    <w:rsid w:val="0095681E"/>
    <w:rsid w:val="009572D4"/>
    <w:rsid w:val="00957C66"/>
    <w:rsid w:val="009605AB"/>
    <w:rsid w:val="009609E9"/>
    <w:rsid w:val="00960C2E"/>
    <w:rsid w:val="00961921"/>
    <w:rsid w:val="009625F8"/>
    <w:rsid w:val="0096430A"/>
    <w:rsid w:val="0096554B"/>
    <w:rsid w:val="0096584A"/>
    <w:rsid w:val="0096604A"/>
    <w:rsid w:val="009708A7"/>
    <w:rsid w:val="00971A30"/>
    <w:rsid w:val="00971F08"/>
    <w:rsid w:val="009735F3"/>
    <w:rsid w:val="0097375E"/>
    <w:rsid w:val="0097603D"/>
    <w:rsid w:val="00976949"/>
    <w:rsid w:val="00977D3E"/>
    <w:rsid w:val="00980369"/>
    <w:rsid w:val="00980477"/>
    <w:rsid w:val="00980507"/>
    <w:rsid w:val="0098174B"/>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D8E"/>
    <w:rsid w:val="009B3AC2"/>
    <w:rsid w:val="009B3AF1"/>
    <w:rsid w:val="009B492B"/>
    <w:rsid w:val="009B4DF4"/>
    <w:rsid w:val="009B564E"/>
    <w:rsid w:val="009B61FF"/>
    <w:rsid w:val="009B7E87"/>
    <w:rsid w:val="009C0169"/>
    <w:rsid w:val="009C403E"/>
    <w:rsid w:val="009C53B9"/>
    <w:rsid w:val="009D0394"/>
    <w:rsid w:val="009D0AAF"/>
    <w:rsid w:val="009D4CA3"/>
    <w:rsid w:val="009D4FF0"/>
    <w:rsid w:val="009D703C"/>
    <w:rsid w:val="009D718F"/>
    <w:rsid w:val="009E068F"/>
    <w:rsid w:val="009E14E0"/>
    <w:rsid w:val="009E35DB"/>
    <w:rsid w:val="009E47A3"/>
    <w:rsid w:val="009E5033"/>
    <w:rsid w:val="009E535A"/>
    <w:rsid w:val="009E621B"/>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4F8A"/>
    <w:rsid w:val="00A054C7"/>
    <w:rsid w:val="00A05E0D"/>
    <w:rsid w:val="00A106D1"/>
    <w:rsid w:val="00A11BCF"/>
    <w:rsid w:val="00A11F28"/>
    <w:rsid w:val="00A1311D"/>
    <w:rsid w:val="00A13E54"/>
    <w:rsid w:val="00A1400F"/>
    <w:rsid w:val="00A149EF"/>
    <w:rsid w:val="00A14EF6"/>
    <w:rsid w:val="00A17E88"/>
    <w:rsid w:val="00A17F63"/>
    <w:rsid w:val="00A2012F"/>
    <w:rsid w:val="00A2193B"/>
    <w:rsid w:val="00A2268A"/>
    <w:rsid w:val="00A229ED"/>
    <w:rsid w:val="00A2351A"/>
    <w:rsid w:val="00A264A9"/>
    <w:rsid w:val="00A26DCF"/>
    <w:rsid w:val="00A27361"/>
    <w:rsid w:val="00A2739F"/>
    <w:rsid w:val="00A27785"/>
    <w:rsid w:val="00A300E6"/>
    <w:rsid w:val="00A30187"/>
    <w:rsid w:val="00A30334"/>
    <w:rsid w:val="00A30DCD"/>
    <w:rsid w:val="00A33CA6"/>
    <w:rsid w:val="00A3448A"/>
    <w:rsid w:val="00A36297"/>
    <w:rsid w:val="00A36596"/>
    <w:rsid w:val="00A37A93"/>
    <w:rsid w:val="00A4008C"/>
    <w:rsid w:val="00A40170"/>
    <w:rsid w:val="00A4040E"/>
    <w:rsid w:val="00A40E9A"/>
    <w:rsid w:val="00A41914"/>
    <w:rsid w:val="00A41E2B"/>
    <w:rsid w:val="00A41F05"/>
    <w:rsid w:val="00A4213D"/>
    <w:rsid w:val="00A4216A"/>
    <w:rsid w:val="00A4330E"/>
    <w:rsid w:val="00A43578"/>
    <w:rsid w:val="00A43A4E"/>
    <w:rsid w:val="00A44CF7"/>
    <w:rsid w:val="00A45B74"/>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4708"/>
    <w:rsid w:val="00A761D4"/>
    <w:rsid w:val="00A77EC4"/>
    <w:rsid w:val="00A80CAC"/>
    <w:rsid w:val="00A80FB3"/>
    <w:rsid w:val="00A8589C"/>
    <w:rsid w:val="00A85EAA"/>
    <w:rsid w:val="00A865AE"/>
    <w:rsid w:val="00A87F54"/>
    <w:rsid w:val="00A90AAE"/>
    <w:rsid w:val="00A92879"/>
    <w:rsid w:val="00A92A47"/>
    <w:rsid w:val="00A93390"/>
    <w:rsid w:val="00A93B59"/>
    <w:rsid w:val="00A9442A"/>
    <w:rsid w:val="00A95A09"/>
    <w:rsid w:val="00A95D4D"/>
    <w:rsid w:val="00AA016F"/>
    <w:rsid w:val="00AA0E37"/>
    <w:rsid w:val="00AA1ED6"/>
    <w:rsid w:val="00AA5185"/>
    <w:rsid w:val="00AA51D6"/>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319"/>
    <w:rsid w:val="00AC49FB"/>
    <w:rsid w:val="00AC5A10"/>
    <w:rsid w:val="00AC6B33"/>
    <w:rsid w:val="00AC7032"/>
    <w:rsid w:val="00AC748D"/>
    <w:rsid w:val="00AC7A9B"/>
    <w:rsid w:val="00AC7C47"/>
    <w:rsid w:val="00AD074C"/>
    <w:rsid w:val="00AD079A"/>
    <w:rsid w:val="00AD0AA3"/>
    <w:rsid w:val="00AD2ED0"/>
    <w:rsid w:val="00AD2F9E"/>
    <w:rsid w:val="00AD338C"/>
    <w:rsid w:val="00AD3F94"/>
    <w:rsid w:val="00AD4A5A"/>
    <w:rsid w:val="00AD4B6A"/>
    <w:rsid w:val="00AD5163"/>
    <w:rsid w:val="00AD6269"/>
    <w:rsid w:val="00AD6D62"/>
    <w:rsid w:val="00AD7D56"/>
    <w:rsid w:val="00AE0595"/>
    <w:rsid w:val="00AE27AC"/>
    <w:rsid w:val="00AE3E67"/>
    <w:rsid w:val="00AE40E0"/>
    <w:rsid w:val="00AE4DBA"/>
    <w:rsid w:val="00AE4F07"/>
    <w:rsid w:val="00AE5868"/>
    <w:rsid w:val="00AE59AE"/>
    <w:rsid w:val="00AF1C5D"/>
    <w:rsid w:val="00AF2EE3"/>
    <w:rsid w:val="00AF35BF"/>
    <w:rsid w:val="00AF42D7"/>
    <w:rsid w:val="00AF5F6F"/>
    <w:rsid w:val="00B006FE"/>
    <w:rsid w:val="00B007CB"/>
    <w:rsid w:val="00B01CC3"/>
    <w:rsid w:val="00B02609"/>
    <w:rsid w:val="00B02AA9"/>
    <w:rsid w:val="00B02FA3"/>
    <w:rsid w:val="00B039D8"/>
    <w:rsid w:val="00B05084"/>
    <w:rsid w:val="00B05186"/>
    <w:rsid w:val="00B058FC"/>
    <w:rsid w:val="00B05B1D"/>
    <w:rsid w:val="00B05C6A"/>
    <w:rsid w:val="00B0699F"/>
    <w:rsid w:val="00B0759B"/>
    <w:rsid w:val="00B076E0"/>
    <w:rsid w:val="00B07D75"/>
    <w:rsid w:val="00B1149F"/>
    <w:rsid w:val="00B14120"/>
    <w:rsid w:val="00B157F9"/>
    <w:rsid w:val="00B17803"/>
    <w:rsid w:val="00B20256"/>
    <w:rsid w:val="00B20D09"/>
    <w:rsid w:val="00B215EC"/>
    <w:rsid w:val="00B21AF0"/>
    <w:rsid w:val="00B2610F"/>
    <w:rsid w:val="00B2763F"/>
    <w:rsid w:val="00B27AAC"/>
    <w:rsid w:val="00B30929"/>
    <w:rsid w:val="00B32AEF"/>
    <w:rsid w:val="00B36A7A"/>
    <w:rsid w:val="00B36F3D"/>
    <w:rsid w:val="00B372AA"/>
    <w:rsid w:val="00B3738A"/>
    <w:rsid w:val="00B3791E"/>
    <w:rsid w:val="00B40445"/>
    <w:rsid w:val="00B405C9"/>
    <w:rsid w:val="00B409E0"/>
    <w:rsid w:val="00B40FC3"/>
    <w:rsid w:val="00B41435"/>
    <w:rsid w:val="00B41888"/>
    <w:rsid w:val="00B45A52"/>
    <w:rsid w:val="00B45BF8"/>
    <w:rsid w:val="00B45E11"/>
    <w:rsid w:val="00B46175"/>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90F73"/>
    <w:rsid w:val="00B921A9"/>
    <w:rsid w:val="00B93B59"/>
    <w:rsid w:val="00B9406A"/>
    <w:rsid w:val="00B949A5"/>
    <w:rsid w:val="00B97187"/>
    <w:rsid w:val="00B97B5A"/>
    <w:rsid w:val="00BA0EE7"/>
    <w:rsid w:val="00BA17EC"/>
    <w:rsid w:val="00BA2280"/>
    <w:rsid w:val="00BA2539"/>
    <w:rsid w:val="00BA253E"/>
    <w:rsid w:val="00BA2A08"/>
    <w:rsid w:val="00BA434A"/>
    <w:rsid w:val="00BA4778"/>
    <w:rsid w:val="00BA56D2"/>
    <w:rsid w:val="00BA76E0"/>
    <w:rsid w:val="00BB2A25"/>
    <w:rsid w:val="00BB40FF"/>
    <w:rsid w:val="00BB51E9"/>
    <w:rsid w:val="00BB64BD"/>
    <w:rsid w:val="00BB7569"/>
    <w:rsid w:val="00BC0101"/>
    <w:rsid w:val="00BC0E50"/>
    <w:rsid w:val="00BC0FDC"/>
    <w:rsid w:val="00BC3053"/>
    <w:rsid w:val="00BC3D13"/>
    <w:rsid w:val="00BC4D2E"/>
    <w:rsid w:val="00BC62C0"/>
    <w:rsid w:val="00BC748D"/>
    <w:rsid w:val="00BD3218"/>
    <w:rsid w:val="00BD48AC"/>
    <w:rsid w:val="00BD4D4D"/>
    <w:rsid w:val="00BD508A"/>
    <w:rsid w:val="00BD5F1A"/>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4D9C"/>
    <w:rsid w:val="00C05706"/>
    <w:rsid w:val="00C0719F"/>
    <w:rsid w:val="00C07377"/>
    <w:rsid w:val="00C10478"/>
    <w:rsid w:val="00C116F3"/>
    <w:rsid w:val="00C12107"/>
    <w:rsid w:val="00C12880"/>
    <w:rsid w:val="00C14D4B"/>
    <w:rsid w:val="00C1512D"/>
    <w:rsid w:val="00C154BB"/>
    <w:rsid w:val="00C17EDA"/>
    <w:rsid w:val="00C21261"/>
    <w:rsid w:val="00C21FFF"/>
    <w:rsid w:val="00C25467"/>
    <w:rsid w:val="00C265BE"/>
    <w:rsid w:val="00C279B5"/>
    <w:rsid w:val="00C27C45"/>
    <w:rsid w:val="00C32FC3"/>
    <w:rsid w:val="00C353C6"/>
    <w:rsid w:val="00C3719D"/>
    <w:rsid w:val="00C37CB2"/>
    <w:rsid w:val="00C4316F"/>
    <w:rsid w:val="00C473A5"/>
    <w:rsid w:val="00C475CE"/>
    <w:rsid w:val="00C5419E"/>
    <w:rsid w:val="00C54995"/>
    <w:rsid w:val="00C54B41"/>
    <w:rsid w:val="00C54D41"/>
    <w:rsid w:val="00C60093"/>
    <w:rsid w:val="00C60783"/>
    <w:rsid w:val="00C60F74"/>
    <w:rsid w:val="00C624C8"/>
    <w:rsid w:val="00C64672"/>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68"/>
    <w:rsid w:val="00C822FF"/>
    <w:rsid w:val="00C82CCF"/>
    <w:rsid w:val="00C836D8"/>
    <w:rsid w:val="00C85DA0"/>
    <w:rsid w:val="00C9027A"/>
    <w:rsid w:val="00C9068E"/>
    <w:rsid w:val="00C93814"/>
    <w:rsid w:val="00C93C4B"/>
    <w:rsid w:val="00C9449D"/>
    <w:rsid w:val="00C944AB"/>
    <w:rsid w:val="00C95B40"/>
    <w:rsid w:val="00C97EBF"/>
    <w:rsid w:val="00CA0D3A"/>
    <w:rsid w:val="00CA0E56"/>
    <w:rsid w:val="00CA1ED8"/>
    <w:rsid w:val="00CA4D57"/>
    <w:rsid w:val="00CA7542"/>
    <w:rsid w:val="00CA779C"/>
    <w:rsid w:val="00CB1205"/>
    <w:rsid w:val="00CB1F63"/>
    <w:rsid w:val="00CB3AFC"/>
    <w:rsid w:val="00CB7170"/>
    <w:rsid w:val="00CC040E"/>
    <w:rsid w:val="00CC111F"/>
    <w:rsid w:val="00CC2011"/>
    <w:rsid w:val="00CC3EA0"/>
    <w:rsid w:val="00CC7B45"/>
    <w:rsid w:val="00CD0448"/>
    <w:rsid w:val="00CD098A"/>
    <w:rsid w:val="00CD1188"/>
    <w:rsid w:val="00CD24CA"/>
    <w:rsid w:val="00CD2ED1"/>
    <w:rsid w:val="00CD337B"/>
    <w:rsid w:val="00CE0424"/>
    <w:rsid w:val="00CE0BF7"/>
    <w:rsid w:val="00CE28CA"/>
    <w:rsid w:val="00CE45CD"/>
    <w:rsid w:val="00CE50CF"/>
    <w:rsid w:val="00CE5384"/>
    <w:rsid w:val="00CE7561"/>
    <w:rsid w:val="00CE7EE4"/>
    <w:rsid w:val="00CF08A4"/>
    <w:rsid w:val="00CF1354"/>
    <w:rsid w:val="00CF395F"/>
    <w:rsid w:val="00CF3B1F"/>
    <w:rsid w:val="00CF3B69"/>
    <w:rsid w:val="00CF3BF6"/>
    <w:rsid w:val="00CF3F81"/>
    <w:rsid w:val="00CF47E8"/>
    <w:rsid w:val="00CF625B"/>
    <w:rsid w:val="00CF687E"/>
    <w:rsid w:val="00D01417"/>
    <w:rsid w:val="00D0256F"/>
    <w:rsid w:val="00D0349B"/>
    <w:rsid w:val="00D03922"/>
    <w:rsid w:val="00D10249"/>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308C9"/>
    <w:rsid w:val="00D30C9B"/>
    <w:rsid w:val="00D32DE6"/>
    <w:rsid w:val="00D3341B"/>
    <w:rsid w:val="00D3399B"/>
    <w:rsid w:val="00D36E71"/>
    <w:rsid w:val="00D37D87"/>
    <w:rsid w:val="00D40B33"/>
    <w:rsid w:val="00D4318F"/>
    <w:rsid w:val="00D4366D"/>
    <w:rsid w:val="00D438BF"/>
    <w:rsid w:val="00D43BE3"/>
    <w:rsid w:val="00D43F6F"/>
    <w:rsid w:val="00D440F8"/>
    <w:rsid w:val="00D44431"/>
    <w:rsid w:val="00D45964"/>
    <w:rsid w:val="00D47F23"/>
    <w:rsid w:val="00D50AA0"/>
    <w:rsid w:val="00D51D31"/>
    <w:rsid w:val="00D527FB"/>
    <w:rsid w:val="00D53E5E"/>
    <w:rsid w:val="00D546FF"/>
    <w:rsid w:val="00D55AD5"/>
    <w:rsid w:val="00D55FD1"/>
    <w:rsid w:val="00D576CA"/>
    <w:rsid w:val="00D579F8"/>
    <w:rsid w:val="00D61AF5"/>
    <w:rsid w:val="00D6223C"/>
    <w:rsid w:val="00D62A3C"/>
    <w:rsid w:val="00D6426E"/>
    <w:rsid w:val="00D652B5"/>
    <w:rsid w:val="00D65863"/>
    <w:rsid w:val="00D66155"/>
    <w:rsid w:val="00D67741"/>
    <w:rsid w:val="00D67D33"/>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196D"/>
    <w:rsid w:val="00D92063"/>
    <w:rsid w:val="00D92067"/>
    <w:rsid w:val="00D92982"/>
    <w:rsid w:val="00D95785"/>
    <w:rsid w:val="00D970AE"/>
    <w:rsid w:val="00DA025F"/>
    <w:rsid w:val="00DA0441"/>
    <w:rsid w:val="00DA1465"/>
    <w:rsid w:val="00DA192E"/>
    <w:rsid w:val="00DA22A1"/>
    <w:rsid w:val="00DA261C"/>
    <w:rsid w:val="00DA28EC"/>
    <w:rsid w:val="00DA305E"/>
    <w:rsid w:val="00DA3DC9"/>
    <w:rsid w:val="00DA4E95"/>
    <w:rsid w:val="00DA5417"/>
    <w:rsid w:val="00DA56E8"/>
    <w:rsid w:val="00DA76A8"/>
    <w:rsid w:val="00DA7BF0"/>
    <w:rsid w:val="00DB0743"/>
    <w:rsid w:val="00DB0A9F"/>
    <w:rsid w:val="00DB14C1"/>
    <w:rsid w:val="00DB195F"/>
    <w:rsid w:val="00DB3592"/>
    <w:rsid w:val="00DB3720"/>
    <w:rsid w:val="00DB377D"/>
    <w:rsid w:val="00DB75C3"/>
    <w:rsid w:val="00DC19EF"/>
    <w:rsid w:val="00DC2D36"/>
    <w:rsid w:val="00DC3459"/>
    <w:rsid w:val="00DC4058"/>
    <w:rsid w:val="00DC5317"/>
    <w:rsid w:val="00DC53EF"/>
    <w:rsid w:val="00DC575B"/>
    <w:rsid w:val="00DC7337"/>
    <w:rsid w:val="00DD1DA5"/>
    <w:rsid w:val="00DD3863"/>
    <w:rsid w:val="00DD597E"/>
    <w:rsid w:val="00DE49EE"/>
    <w:rsid w:val="00DE5608"/>
    <w:rsid w:val="00DE58D0"/>
    <w:rsid w:val="00DE654F"/>
    <w:rsid w:val="00DF01EA"/>
    <w:rsid w:val="00DF0B6E"/>
    <w:rsid w:val="00DF15E0"/>
    <w:rsid w:val="00DF316A"/>
    <w:rsid w:val="00DF37A0"/>
    <w:rsid w:val="00DF440B"/>
    <w:rsid w:val="00DF468D"/>
    <w:rsid w:val="00DF4ABC"/>
    <w:rsid w:val="00DF5C92"/>
    <w:rsid w:val="00E00D5D"/>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810"/>
    <w:rsid w:val="00E30B5A"/>
    <w:rsid w:val="00E30D47"/>
    <w:rsid w:val="00E3123D"/>
    <w:rsid w:val="00E3126F"/>
    <w:rsid w:val="00E31461"/>
    <w:rsid w:val="00E31D43"/>
    <w:rsid w:val="00E321C3"/>
    <w:rsid w:val="00E32608"/>
    <w:rsid w:val="00E32EE6"/>
    <w:rsid w:val="00E338AB"/>
    <w:rsid w:val="00E3412C"/>
    <w:rsid w:val="00E34188"/>
    <w:rsid w:val="00E34B6E"/>
    <w:rsid w:val="00E35559"/>
    <w:rsid w:val="00E3599F"/>
    <w:rsid w:val="00E3723A"/>
    <w:rsid w:val="00E37860"/>
    <w:rsid w:val="00E41FC4"/>
    <w:rsid w:val="00E42302"/>
    <w:rsid w:val="00E428F6"/>
    <w:rsid w:val="00E431C4"/>
    <w:rsid w:val="00E44286"/>
    <w:rsid w:val="00E446F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7C30"/>
    <w:rsid w:val="00E67C51"/>
    <w:rsid w:val="00E7243C"/>
    <w:rsid w:val="00E727B7"/>
    <w:rsid w:val="00E72856"/>
    <w:rsid w:val="00E72EFC"/>
    <w:rsid w:val="00E758EC"/>
    <w:rsid w:val="00E75916"/>
    <w:rsid w:val="00E80ACA"/>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4EA2"/>
    <w:rsid w:val="00EB56E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7335"/>
    <w:rsid w:val="00ED77EB"/>
    <w:rsid w:val="00ED7F88"/>
    <w:rsid w:val="00EE1DA8"/>
    <w:rsid w:val="00EE2729"/>
    <w:rsid w:val="00EE335D"/>
    <w:rsid w:val="00EE3873"/>
    <w:rsid w:val="00EE564D"/>
    <w:rsid w:val="00EE69AF"/>
    <w:rsid w:val="00EE6B0C"/>
    <w:rsid w:val="00EE6D3F"/>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1E6E"/>
    <w:rsid w:val="00F157F2"/>
    <w:rsid w:val="00F15FA5"/>
    <w:rsid w:val="00F209B7"/>
    <w:rsid w:val="00F22355"/>
    <w:rsid w:val="00F22D7D"/>
    <w:rsid w:val="00F2376F"/>
    <w:rsid w:val="00F23853"/>
    <w:rsid w:val="00F243D8"/>
    <w:rsid w:val="00F256D6"/>
    <w:rsid w:val="00F30828"/>
    <w:rsid w:val="00F313D6"/>
    <w:rsid w:val="00F3221A"/>
    <w:rsid w:val="00F332F1"/>
    <w:rsid w:val="00F337AD"/>
    <w:rsid w:val="00F35A59"/>
    <w:rsid w:val="00F376AE"/>
    <w:rsid w:val="00F40F0C"/>
    <w:rsid w:val="00F416C3"/>
    <w:rsid w:val="00F42C43"/>
    <w:rsid w:val="00F4319B"/>
    <w:rsid w:val="00F4640C"/>
    <w:rsid w:val="00F4766C"/>
    <w:rsid w:val="00F4776B"/>
    <w:rsid w:val="00F5060E"/>
    <w:rsid w:val="00F507D1"/>
    <w:rsid w:val="00F519CE"/>
    <w:rsid w:val="00F51ADA"/>
    <w:rsid w:val="00F51D0D"/>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48D"/>
    <w:rsid w:val="00F71F69"/>
    <w:rsid w:val="00F725CF"/>
    <w:rsid w:val="00F72B72"/>
    <w:rsid w:val="00F7378F"/>
    <w:rsid w:val="00F74BB9"/>
    <w:rsid w:val="00F75582"/>
    <w:rsid w:val="00F76700"/>
    <w:rsid w:val="00F76EFA"/>
    <w:rsid w:val="00F804BE"/>
    <w:rsid w:val="00F80884"/>
    <w:rsid w:val="00F817CE"/>
    <w:rsid w:val="00F837D2"/>
    <w:rsid w:val="00F8456C"/>
    <w:rsid w:val="00F859D8"/>
    <w:rsid w:val="00F868F5"/>
    <w:rsid w:val="00F9056A"/>
    <w:rsid w:val="00F90F8D"/>
    <w:rsid w:val="00F91F83"/>
    <w:rsid w:val="00F92782"/>
    <w:rsid w:val="00F93AA9"/>
    <w:rsid w:val="00F94810"/>
    <w:rsid w:val="00F95561"/>
    <w:rsid w:val="00F96985"/>
    <w:rsid w:val="00F976B6"/>
    <w:rsid w:val="00F97838"/>
    <w:rsid w:val="00FA2BB3"/>
    <w:rsid w:val="00FA2DA3"/>
    <w:rsid w:val="00FA388F"/>
    <w:rsid w:val="00FA51F7"/>
    <w:rsid w:val="00FB3E0F"/>
    <w:rsid w:val="00FB4C80"/>
    <w:rsid w:val="00FB4D5A"/>
    <w:rsid w:val="00FB4FA4"/>
    <w:rsid w:val="00FB6A6A"/>
    <w:rsid w:val="00FB72C6"/>
    <w:rsid w:val="00FB7FFB"/>
    <w:rsid w:val="00FC1F38"/>
    <w:rsid w:val="00FC239A"/>
    <w:rsid w:val="00FC2CFC"/>
    <w:rsid w:val="00FC7429"/>
    <w:rsid w:val="00FC76B9"/>
    <w:rsid w:val="00FD07F6"/>
    <w:rsid w:val="00FD155E"/>
    <w:rsid w:val="00FD15CA"/>
    <w:rsid w:val="00FD1EC8"/>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6CB6"/>
    <w:rsid w:val="00FE7336"/>
    <w:rsid w:val="00FE787C"/>
    <w:rsid w:val="00FF186A"/>
    <w:rsid w:val="00FF2C08"/>
    <w:rsid w:val="00FF45A5"/>
    <w:rsid w:val="00FF527D"/>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9D87C86C-4303-4257-8E9C-255466B0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390"/>
    <w:pPr>
      <w:spacing w:after="160" w:line="259" w:lineRule="auto"/>
    </w:pPr>
    <w:rPr>
      <w:rFonts w:asciiTheme="minorHAnsi" w:hAnsiTheme="minorHAnsi" w:cstheme="minorBidi"/>
      <w:sz w:val="22"/>
      <w:szCs w:val="22"/>
      <w:lang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A9339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9339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リスト段落,列出段落1,列出段落,列表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DA0441"/>
    <w:pPr>
      <w:spacing w:before="100" w:beforeAutospacing="1" w:after="100" w:afterAutospacing="1"/>
    </w:pPr>
  </w:style>
  <w:style w:type="paragraph" w:customStyle="1" w:styleId="IvDInstructiontext">
    <w:name w:val="IvD Instructiontext"/>
    <w:basedOn w:val="BodyText"/>
    <w:link w:val="IvDInstructiontextChar"/>
    <w:uiPriority w:val="99"/>
    <w:qFormat/>
    <w:rsid w:val="004D0FC5"/>
    <w:pPr>
      <w:tabs>
        <w:tab w:val="left" w:pos="2552"/>
        <w:tab w:val="left" w:pos="3856"/>
        <w:tab w:val="left" w:pos="5216"/>
        <w:tab w:val="left" w:pos="6464"/>
        <w:tab w:val="left" w:pos="7768"/>
        <w:tab w:val="left" w:pos="9072"/>
        <w:tab w:val="left" w:pos="9639"/>
      </w:tabs>
      <w:spacing w:before="240" w:after="0"/>
    </w:pPr>
    <w:rPr>
      <w:i/>
      <w:color w:val="7F7F7F" w:themeColor="text1" w:themeTint="80"/>
      <w:spacing w:val="2"/>
      <w:sz w:val="18"/>
      <w:szCs w:val="18"/>
    </w:rPr>
  </w:style>
  <w:style w:type="character" w:customStyle="1" w:styleId="IvDInstructiontextChar">
    <w:name w:val="IvD Instructiontext Char"/>
    <w:link w:val="IvDInstructiontext"/>
    <w:uiPriority w:val="99"/>
    <w:rsid w:val="004D0FC5"/>
    <w:rPr>
      <w:rFonts w:ascii="Arial" w:eastAsiaTheme="minorEastAsia" w:hAnsi="Arial" w:cstheme="minorBidi"/>
      <w:i/>
      <w:color w:val="7F7F7F" w:themeColor="text1" w:themeTint="80"/>
      <w:spacing w:val="2"/>
      <w:sz w:val="18"/>
      <w:szCs w:val="18"/>
      <w:lang w:val="en-US" w:eastAsia="zh-CN"/>
    </w:rPr>
  </w:style>
  <w:style w:type="character" w:customStyle="1" w:styleId="TANChar">
    <w:name w:val="TAN Char"/>
    <w:link w:val="TAN"/>
    <w:locked/>
    <w:rsid w:val="00A11BCF"/>
    <w:rPr>
      <w:rFonts w:ascii="Arial" w:eastAsiaTheme="minorEastAsia" w:hAnsi="Arial" w:cstheme="minorBidi"/>
      <w:sz w:val="18"/>
      <w:szCs w:val="22"/>
      <w:lang w:val="x-none" w:eastAsia="x-none"/>
    </w:rPr>
  </w:style>
  <w:style w:type="character" w:customStyle="1" w:styleId="UnresolvedMention">
    <w:name w:val="Unresolved Mention"/>
    <w:basedOn w:val="DefaultParagraphFont"/>
    <w:uiPriority w:val="99"/>
    <w:semiHidden/>
    <w:unhideWhenUsed/>
    <w:rsid w:val="00D3399B"/>
    <w:rPr>
      <w:color w:val="605E5C"/>
      <w:shd w:val="clear" w:color="auto" w:fill="E1DFDD"/>
    </w:rPr>
  </w:style>
  <w:style w:type="paragraph" w:customStyle="1" w:styleId="DraftProposal">
    <w:name w:val="Draft Proposal"/>
    <w:basedOn w:val="BodyText"/>
    <w:next w:val="Normal"/>
    <w:uiPriority w:val="99"/>
    <w:qFormat/>
    <w:rsid w:val="003F6379"/>
    <w:pPr>
      <w:tabs>
        <w:tab w:val="num" w:pos="1304"/>
        <w:tab w:val="left" w:pos="1701"/>
      </w:tabs>
      <w:spacing w:after="160"/>
      <w:ind w:left="1304" w:hanging="1304"/>
    </w:pPr>
    <w:rPr>
      <w:rFonts w:eastAsiaTheme="minorHAnsi"/>
      <w:b/>
      <w:bCs/>
      <w:lang w:eastAsia="en-US"/>
    </w:rPr>
  </w:style>
  <w:style w:type="character" w:customStyle="1" w:styleId="apple-converted-space">
    <w:name w:val="apple-converted-space"/>
    <w:basedOn w:val="DefaultParagraphFont"/>
    <w:rsid w:val="00656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7489300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45718500">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38917744">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675621421">
      <w:bodyDiv w:val="1"/>
      <w:marLeft w:val="0"/>
      <w:marRight w:val="0"/>
      <w:marTop w:val="0"/>
      <w:marBottom w:val="0"/>
      <w:divBdr>
        <w:top w:val="none" w:sz="0" w:space="0" w:color="auto"/>
        <w:left w:val="none" w:sz="0" w:space="0" w:color="auto"/>
        <w:bottom w:val="none" w:sz="0" w:space="0" w:color="auto"/>
        <w:right w:val="none" w:sz="0" w:space="0" w:color="auto"/>
      </w:divBdr>
    </w:div>
    <w:div w:id="728849155">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130392854">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57866392">
      <w:bodyDiv w:val="1"/>
      <w:marLeft w:val="0"/>
      <w:marRight w:val="0"/>
      <w:marTop w:val="0"/>
      <w:marBottom w:val="0"/>
      <w:divBdr>
        <w:top w:val="none" w:sz="0" w:space="0" w:color="auto"/>
        <w:left w:val="none" w:sz="0" w:space="0" w:color="auto"/>
        <w:bottom w:val="none" w:sz="0" w:space="0" w:color="auto"/>
        <w:right w:val="none" w:sz="0" w:space="0" w:color="auto"/>
      </w:divBdr>
    </w:div>
    <w:div w:id="1477187568">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782726170">
      <w:bodyDiv w:val="1"/>
      <w:marLeft w:val="0"/>
      <w:marRight w:val="0"/>
      <w:marTop w:val="0"/>
      <w:marBottom w:val="0"/>
      <w:divBdr>
        <w:top w:val="none" w:sz="0" w:space="0" w:color="auto"/>
        <w:left w:val="none" w:sz="0" w:space="0" w:color="auto"/>
        <w:bottom w:val="none" w:sz="0" w:space="0" w:color="auto"/>
        <w:right w:val="none" w:sz="0" w:space="0" w:color="auto"/>
      </w:divBdr>
      <w:divsChild>
        <w:div w:id="43155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097415">
              <w:marLeft w:val="0"/>
              <w:marRight w:val="0"/>
              <w:marTop w:val="0"/>
              <w:marBottom w:val="0"/>
              <w:divBdr>
                <w:top w:val="none" w:sz="0" w:space="0" w:color="auto"/>
                <w:left w:val="none" w:sz="0" w:space="0" w:color="auto"/>
                <w:bottom w:val="none" w:sz="0" w:space="0" w:color="auto"/>
                <w:right w:val="none" w:sz="0" w:space="0" w:color="auto"/>
              </w:divBdr>
              <w:divsChild>
                <w:div w:id="461000186">
                  <w:marLeft w:val="0"/>
                  <w:marRight w:val="0"/>
                  <w:marTop w:val="0"/>
                  <w:marBottom w:val="0"/>
                  <w:divBdr>
                    <w:top w:val="none" w:sz="0" w:space="0" w:color="auto"/>
                    <w:left w:val="none" w:sz="0" w:space="0" w:color="auto"/>
                    <w:bottom w:val="none" w:sz="0" w:space="0" w:color="auto"/>
                    <w:right w:val="none" w:sz="0" w:space="0" w:color="auto"/>
                  </w:divBdr>
                  <w:divsChild>
                    <w:div w:id="384569219">
                      <w:marLeft w:val="0"/>
                      <w:marRight w:val="0"/>
                      <w:marTop w:val="0"/>
                      <w:marBottom w:val="0"/>
                      <w:divBdr>
                        <w:top w:val="none" w:sz="0" w:space="0" w:color="auto"/>
                        <w:left w:val="none" w:sz="0" w:space="0" w:color="auto"/>
                        <w:bottom w:val="none" w:sz="0" w:space="0" w:color="auto"/>
                        <w:right w:val="none" w:sz="0" w:space="0" w:color="auto"/>
                      </w:divBdr>
                      <w:divsChild>
                        <w:div w:id="466970248">
                          <w:marLeft w:val="0"/>
                          <w:marRight w:val="0"/>
                          <w:marTop w:val="0"/>
                          <w:marBottom w:val="0"/>
                          <w:divBdr>
                            <w:top w:val="none" w:sz="0" w:space="0" w:color="auto"/>
                            <w:left w:val="none" w:sz="0" w:space="0" w:color="auto"/>
                            <w:bottom w:val="none" w:sz="0" w:space="0" w:color="auto"/>
                            <w:right w:val="none" w:sz="0" w:space="0" w:color="auto"/>
                          </w:divBdr>
                          <w:divsChild>
                            <w:div w:id="2002612326">
                              <w:marLeft w:val="0"/>
                              <w:marRight w:val="0"/>
                              <w:marTop w:val="0"/>
                              <w:marBottom w:val="0"/>
                              <w:divBdr>
                                <w:top w:val="none" w:sz="0" w:space="0" w:color="auto"/>
                                <w:left w:val="none" w:sz="0" w:space="0" w:color="auto"/>
                                <w:bottom w:val="none" w:sz="0" w:space="0" w:color="auto"/>
                                <w:right w:val="none" w:sz="0" w:space="0" w:color="auto"/>
                              </w:divBdr>
                              <w:divsChild>
                                <w:div w:id="2105413256">
                                  <w:marLeft w:val="0"/>
                                  <w:marRight w:val="0"/>
                                  <w:marTop w:val="0"/>
                                  <w:marBottom w:val="0"/>
                                  <w:divBdr>
                                    <w:top w:val="none" w:sz="0" w:space="0" w:color="auto"/>
                                    <w:left w:val="none" w:sz="0" w:space="0" w:color="auto"/>
                                    <w:bottom w:val="none" w:sz="0" w:space="0" w:color="auto"/>
                                    <w:right w:val="none" w:sz="0" w:space="0" w:color="auto"/>
                                  </w:divBdr>
                                  <w:divsChild>
                                    <w:div w:id="705760664">
                                      <w:marLeft w:val="0"/>
                                      <w:marRight w:val="0"/>
                                      <w:marTop w:val="0"/>
                                      <w:marBottom w:val="0"/>
                                      <w:divBdr>
                                        <w:top w:val="none" w:sz="0" w:space="0" w:color="auto"/>
                                        <w:left w:val="none" w:sz="0" w:space="0" w:color="auto"/>
                                        <w:bottom w:val="none" w:sz="0" w:space="0" w:color="auto"/>
                                        <w:right w:val="none" w:sz="0" w:space="0" w:color="auto"/>
                                      </w:divBdr>
                                      <w:divsChild>
                                        <w:div w:id="2052072775">
                                          <w:marLeft w:val="0"/>
                                          <w:marRight w:val="0"/>
                                          <w:marTop w:val="0"/>
                                          <w:marBottom w:val="0"/>
                                          <w:divBdr>
                                            <w:top w:val="none" w:sz="0" w:space="0" w:color="auto"/>
                                            <w:left w:val="none" w:sz="0" w:space="0" w:color="auto"/>
                                            <w:bottom w:val="none" w:sz="0" w:space="0" w:color="auto"/>
                                            <w:right w:val="none" w:sz="0" w:space="0" w:color="auto"/>
                                          </w:divBdr>
                                          <w:divsChild>
                                            <w:div w:id="56974806">
                                              <w:marLeft w:val="0"/>
                                              <w:marRight w:val="0"/>
                                              <w:marTop w:val="0"/>
                                              <w:marBottom w:val="0"/>
                                              <w:divBdr>
                                                <w:top w:val="none" w:sz="0" w:space="0" w:color="auto"/>
                                                <w:left w:val="none" w:sz="0" w:space="0" w:color="auto"/>
                                                <w:bottom w:val="none" w:sz="0" w:space="0" w:color="auto"/>
                                                <w:right w:val="none" w:sz="0" w:space="0" w:color="auto"/>
                                              </w:divBdr>
                                              <w:divsChild>
                                                <w:div w:id="34606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lles.charbit@mediatek.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D55EE9C4-C58B-477B-8333-C20397F8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EAC469-EEE3-4C7E-B148-8343293A0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Links>
    <vt:vector size="54" baseType="variant">
      <vt:variant>
        <vt:i4>1638455</vt:i4>
      </vt:variant>
      <vt:variant>
        <vt:i4>77</vt:i4>
      </vt:variant>
      <vt:variant>
        <vt:i4>0</vt:i4>
      </vt:variant>
      <vt:variant>
        <vt:i4>5</vt:i4>
      </vt:variant>
      <vt:variant>
        <vt:lpwstr/>
      </vt:variant>
      <vt:variant>
        <vt:lpwstr>_Toc20745379</vt:lpwstr>
      </vt:variant>
      <vt:variant>
        <vt:i4>1572919</vt:i4>
      </vt:variant>
      <vt:variant>
        <vt:i4>74</vt:i4>
      </vt:variant>
      <vt:variant>
        <vt:i4>0</vt:i4>
      </vt:variant>
      <vt:variant>
        <vt:i4>5</vt:i4>
      </vt:variant>
      <vt:variant>
        <vt:lpwstr/>
      </vt:variant>
      <vt:variant>
        <vt:lpwstr>_Toc20745378</vt:lpwstr>
      </vt:variant>
      <vt:variant>
        <vt:i4>1507383</vt:i4>
      </vt:variant>
      <vt:variant>
        <vt:i4>71</vt:i4>
      </vt:variant>
      <vt:variant>
        <vt:i4>0</vt:i4>
      </vt:variant>
      <vt:variant>
        <vt:i4>5</vt:i4>
      </vt:variant>
      <vt:variant>
        <vt:lpwstr/>
      </vt:variant>
      <vt:variant>
        <vt:lpwstr>_Toc20745377</vt:lpwstr>
      </vt:variant>
      <vt:variant>
        <vt:i4>1441847</vt:i4>
      </vt:variant>
      <vt:variant>
        <vt:i4>68</vt:i4>
      </vt:variant>
      <vt:variant>
        <vt:i4>0</vt:i4>
      </vt:variant>
      <vt:variant>
        <vt:i4>5</vt:i4>
      </vt:variant>
      <vt:variant>
        <vt:lpwstr/>
      </vt:variant>
      <vt:variant>
        <vt:lpwstr>_Toc20745376</vt:lpwstr>
      </vt:variant>
      <vt:variant>
        <vt:i4>1376311</vt:i4>
      </vt:variant>
      <vt:variant>
        <vt:i4>65</vt:i4>
      </vt:variant>
      <vt:variant>
        <vt:i4>0</vt:i4>
      </vt:variant>
      <vt:variant>
        <vt:i4>5</vt:i4>
      </vt:variant>
      <vt:variant>
        <vt:lpwstr/>
      </vt:variant>
      <vt:variant>
        <vt:lpwstr>_Toc20745375</vt:lpwstr>
      </vt:variant>
      <vt:variant>
        <vt:i4>1310775</vt:i4>
      </vt:variant>
      <vt:variant>
        <vt:i4>62</vt:i4>
      </vt:variant>
      <vt:variant>
        <vt:i4>0</vt:i4>
      </vt:variant>
      <vt:variant>
        <vt:i4>5</vt:i4>
      </vt:variant>
      <vt:variant>
        <vt:lpwstr/>
      </vt:variant>
      <vt:variant>
        <vt:lpwstr>_Toc20745374</vt:lpwstr>
      </vt:variant>
      <vt:variant>
        <vt:i4>1245239</vt:i4>
      </vt:variant>
      <vt:variant>
        <vt:i4>59</vt:i4>
      </vt:variant>
      <vt:variant>
        <vt:i4>0</vt:i4>
      </vt:variant>
      <vt:variant>
        <vt:i4>5</vt:i4>
      </vt:variant>
      <vt:variant>
        <vt:lpwstr/>
      </vt:variant>
      <vt:variant>
        <vt:lpwstr>_Toc20745373</vt:lpwstr>
      </vt:variant>
      <vt:variant>
        <vt:i4>1179703</vt:i4>
      </vt:variant>
      <vt:variant>
        <vt:i4>53</vt:i4>
      </vt:variant>
      <vt:variant>
        <vt:i4>0</vt:i4>
      </vt:variant>
      <vt:variant>
        <vt:i4>5</vt:i4>
      </vt:variant>
      <vt:variant>
        <vt:lpwstr/>
      </vt:variant>
      <vt:variant>
        <vt:lpwstr>_Toc20745372</vt:lpwstr>
      </vt:variant>
      <vt:variant>
        <vt:i4>1114167</vt:i4>
      </vt:variant>
      <vt:variant>
        <vt:i4>50</vt:i4>
      </vt:variant>
      <vt:variant>
        <vt:i4>0</vt:i4>
      </vt:variant>
      <vt:variant>
        <vt:i4>5</vt:i4>
      </vt:variant>
      <vt:variant>
        <vt:lpwstr/>
      </vt:variant>
      <vt:variant>
        <vt:lpwstr>_Toc20745371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Hao2</dc:creator>
  <cp:keywords/>
  <dc:description/>
  <cp:lastModifiedBy>Gilles Charbit</cp:lastModifiedBy>
  <cp:revision>3</cp:revision>
  <dcterms:created xsi:type="dcterms:W3CDTF">2021-10-20T09:29:00Z</dcterms:created>
  <dcterms:modified xsi:type="dcterms:W3CDTF">2021-10-20T09:30:00Z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