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CD" w:rsidRPr="0052548E" w:rsidRDefault="00146ACD" w:rsidP="00146ACD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  <w:lang w:eastAsia="ko-KR"/>
        </w:rPr>
      </w:pPr>
      <w:bookmarkStart w:id="0" w:name="_Hlk61010213"/>
      <w:bookmarkStart w:id="1" w:name="OLE_LINK39"/>
      <w:r w:rsidRPr="00977D22">
        <w:rPr>
          <w:rFonts w:ascii="Arial" w:hAnsi="Arial" w:cs="Arial"/>
          <w:b/>
          <w:bCs/>
          <w:sz w:val="28"/>
        </w:rPr>
        <w:t>3GPP TSG RAN WG1 #104-e</w:t>
      </w:r>
      <w:r w:rsidRPr="00977D22">
        <w:rPr>
          <w:rFonts w:ascii="Arial" w:hAnsi="Arial" w:cs="Arial"/>
          <w:b/>
          <w:bCs/>
          <w:sz w:val="28"/>
        </w:rPr>
        <w:tab/>
      </w:r>
      <w:r w:rsidRPr="00977D22">
        <w:rPr>
          <w:rFonts w:ascii="Arial" w:hAnsi="Arial" w:cs="Arial"/>
          <w:b/>
          <w:bCs/>
          <w:sz w:val="28"/>
        </w:rPr>
        <w:tab/>
        <w:t>R1-21</w:t>
      </w:r>
      <w:r>
        <w:rPr>
          <w:rFonts w:ascii="Arial" w:hAnsi="Arial" w:cs="Arial"/>
          <w:b/>
          <w:bCs/>
          <w:sz w:val="28"/>
        </w:rPr>
        <w:t>0</w:t>
      </w:r>
      <w:r w:rsidR="00AF3515">
        <w:rPr>
          <w:rFonts w:ascii="Arial" w:hAnsi="Arial" w:cs="Arial"/>
          <w:b/>
          <w:bCs/>
          <w:sz w:val="28"/>
        </w:rPr>
        <w:t>xxxx</w:t>
      </w:r>
    </w:p>
    <w:p w:rsidR="00146ACD" w:rsidRPr="009513AC" w:rsidRDefault="00146ACD" w:rsidP="00146ACD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January 25</w:t>
      </w:r>
      <w:r w:rsidRPr="00C47877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February 5</w:t>
      </w:r>
      <w:r w:rsidRPr="00C47877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bookmarkEnd w:id="0"/>
    <w:p w:rsidR="00146ACD" w:rsidRDefault="00146ACD">
      <w:pPr>
        <w:tabs>
          <w:tab w:val="center" w:pos="4536"/>
          <w:tab w:val="right" w:pos="8280"/>
          <w:tab w:val="right" w:pos="9639"/>
        </w:tabs>
        <w:ind w:right="2"/>
        <w:jc w:val="both"/>
        <w:rPr>
          <w:rFonts w:ascii="Arial" w:hAnsi="Arial" w:cs="Arial"/>
          <w:b/>
          <w:bCs/>
          <w:sz w:val="28"/>
        </w:rPr>
      </w:pPr>
    </w:p>
    <w:bookmarkEnd w:id="1"/>
    <w:p w:rsidR="004C604B" w:rsidRDefault="004C604B">
      <w:pPr>
        <w:rPr>
          <w:rFonts w:ascii="Arial" w:hAnsi="Arial" w:cs="Arial"/>
        </w:rPr>
      </w:pPr>
    </w:p>
    <w:p w:rsidR="004C604B" w:rsidRDefault="004C604B">
      <w:pPr>
        <w:spacing w:after="60"/>
        <w:ind w:left="1985" w:hanging="1985"/>
        <w:rPr>
          <w:rFonts w:ascii="Arial" w:hAnsi="Arial" w:cs="Arial"/>
          <w:bCs/>
        </w:rPr>
      </w:pPr>
      <w:bookmarkStart w:id="2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56489">
        <w:rPr>
          <w:rFonts w:ascii="Arial" w:hAnsi="Arial" w:cs="Arial"/>
        </w:rPr>
        <w:t xml:space="preserve">Draft </w:t>
      </w:r>
      <w:r w:rsidR="00AF351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S </w:t>
      </w:r>
      <w:r w:rsidR="00C47A84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="00F56489" w:rsidRPr="00F56489">
        <w:rPr>
          <w:rFonts w:ascii="Arial" w:hAnsi="Arial" w:cs="Arial"/>
        </w:rPr>
        <w:t>Mode 2 enhancements in NR sidelink</w:t>
      </w:r>
    </w:p>
    <w:p w:rsidR="004C604B" w:rsidRDefault="004C604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4C604B" w:rsidRDefault="004C604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 w:hint="eastAsia"/>
          <w:bCs/>
          <w:lang w:val="en-US" w:eastAsia="zh-CN"/>
        </w:rPr>
        <w:t>7</w:t>
      </w:r>
    </w:p>
    <w:p w:rsidR="004C604B" w:rsidRDefault="004C604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NR_SL_enh-Core</w:t>
      </w:r>
    </w:p>
    <w:p w:rsidR="004C604B" w:rsidRDefault="004C604B">
      <w:pPr>
        <w:spacing w:after="60"/>
        <w:ind w:left="1985" w:hanging="1985"/>
        <w:rPr>
          <w:rFonts w:ascii="Arial" w:hAnsi="Arial" w:cs="Arial"/>
          <w:b/>
        </w:rPr>
      </w:pPr>
    </w:p>
    <w:p w:rsidR="004C604B" w:rsidRDefault="004C604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F56489">
        <w:rPr>
          <w:rFonts w:ascii="Arial" w:hAnsi="Arial" w:cs="Arial"/>
          <w:bCs/>
          <w:lang w:val="en-US" w:eastAsia="zh-CN"/>
        </w:rPr>
        <w:t>LG Electronics [RAN WG1]</w:t>
      </w:r>
    </w:p>
    <w:p w:rsidR="004C604B" w:rsidRDefault="004C604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RAN</w:t>
      </w:r>
    </w:p>
    <w:bookmarkEnd w:id="2"/>
    <w:p w:rsidR="004C604B" w:rsidRDefault="004C604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:rsidR="004C604B" w:rsidRDefault="004C604B">
      <w:pPr>
        <w:spacing w:after="60"/>
        <w:ind w:left="1985" w:hanging="1985"/>
        <w:rPr>
          <w:rFonts w:ascii="Arial" w:hAnsi="Arial" w:cs="Arial"/>
          <w:bCs/>
        </w:rPr>
      </w:pPr>
    </w:p>
    <w:p w:rsidR="004C604B" w:rsidRDefault="004C604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4C604B" w:rsidRDefault="004C604B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F3515">
        <w:rPr>
          <w:rFonts w:cs="Arial"/>
          <w:b w:val="0"/>
          <w:bCs/>
          <w:lang w:val="en-US" w:eastAsia="zh-CN"/>
        </w:rPr>
        <w:t>Seungmin Lee</w:t>
      </w:r>
    </w:p>
    <w:p w:rsidR="004C604B" w:rsidRDefault="004C604B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AF3515">
        <w:rPr>
          <w:rFonts w:cs="Arial"/>
          <w:b w:val="0"/>
          <w:bCs/>
          <w:lang w:val="en-US" w:eastAsia="zh-CN"/>
        </w:rPr>
        <w:t>edison.lee</w:t>
      </w:r>
      <w:r>
        <w:rPr>
          <w:rFonts w:cs="Arial" w:hint="eastAsia"/>
          <w:b w:val="0"/>
          <w:bCs/>
          <w:lang w:val="en-US" w:eastAsia="zh-CN"/>
        </w:rPr>
        <w:t>@</w:t>
      </w:r>
      <w:r w:rsidR="00AF3515">
        <w:rPr>
          <w:rFonts w:cs="Arial"/>
          <w:b w:val="0"/>
          <w:bCs/>
          <w:lang w:val="en-US" w:eastAsia="zh-CN"/>
        </w:rPr>
        <w:t>lge</w:t>
      </w:r>
      <w:r>
        <w:rPr>
          <w:rFonts w:cs="Arial" w:hint="eastAsia"/>
          <w:b w:val="0"/>
          <w:bCs/>
          <w:lang w:val="en-US" w:eastAsia="zh-CN"/>
        </w:rPr>
        <w:t>.com</w:t>
      </w:r>
      <w:r>
        <w:rPr>
          <w:rFonts w:cs="Arial"/>
          <w:b w:val="0"/>
          <w:bCs/>
          <w:color w:val="auto"/>
        </w:rPr>
        <w:t>&gt;</w:t>
      </w:r>
    </w:p>
    <w:p w:rsidR="004C604B" w:rsidRDefault="004C604B">
      <w:pPr>
        <w:spacing w:after="60"/>
        <w:ind w:left="1985" w:hanging="1985"/>
        <w:rPr>
          <w:rFonts w:ascii="Arial" w:hAnsi="Arial" w:cs="Arial"/>
          <w:b/>
        </w:rPr>
      </w:pPr>
    </w:p>
    <w:p w:rsidR="004C604B" w:rsidRDefault="004C604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a4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4C604B" w:rsidRDefault="004C604B">
      <w:pPr>
        <w:spacing w:after="60"/>
        <w:ind w:left="1985" w:hanging="1985"/>
        <w:rPr>
          <w:rFonts w:ascii="Arial" w:hAnsi="Arial" w:cs="Arial"/>
          <w:b/>
        </w:rPr>
      </w:pPr>
    </w:p>
    <w:p w:rsidR="004C604B" w:rsidRDefault="004C604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04516" w:rsidRPr="00604516">
        <w:rPr>
          <w:rFonts w:ascii="Arial" w:hAnsi="Arial" w:cs="Arial"/>
          <w:bCs/>
        </w:rPr>
        <w:t>R1-210xxxx</w:t>
      </w:r>
      <w:r w:rsidR="00841EE2">
        <w:rPr>
          <w:rFonts w:ascii="Arial" w:hAnsi="Arial" w:cs="Arial"/>
          <w:bCs/>
        </w:rPr>
        <w:t>.zip</w:t>
      </w:r>
      <w:r w:rsidR="00604516">
        <w:rPr>
          <w:rFonts w:ascii="Arial" w:hAnsi="Arial" w:cs="Arial"/>
          <w:bCs/>
        </w:rPr>
        <w:t xml:space="preserve"> (</w:t>
      </w:r>
      <w:r w:rsidR="00604516" w:rsidRPr="00604516">
        <w:rPr>
          <w:rFonts w:ascii="Arial" w:hAnsi="Arial" w:cs="Arial"/>
          <w:bCs/>
        </w:rPr>
        <w:t xml:space="preserve">Detailed observations from evaluation results </w:t>
      </w:r>
      <w:r w:rsidR="009D616B">
        <w:rPr>
          <w:rFonts w:ascii="Arial" w:hAnsi="Arial" w:cs="Arial"/>
          <w:bCs/>
        </w:rPr>
        <w:t>for</w:t>
      </w:r>
      <w:bookmarkStart w:id="3" w:name="_GoBack"/>
      <w:bookmarkEnd w:id="3"/>
      <w:r w:rsidR="00604516" w:rsidRPr="00604516">
        <w:rPr>
          <w:rFonts w:ascii="Arial" w:hAnsi="Arial" w:cs="Arial"/>
          <w:bCs/>
        </w:rPr>
        <w:t xml:space="preserve"> inter-UE coordination in Mode 2</w:t>
      </w:r>
      <w:r w:rsidR="00B67439">
        <w:rPr>
          <w:rFonts w:ascii="Arial" w:hAnsi="Arial" w:cs="Arial"/>
          <w:bCs/>
        </w:rPr>
        <w:t>)</w:t>
      </w:r>
    </w:p>
    <w:p w:rsidR="004C604B" w:rsidRDefault="004C604B">
      <w:pPr>
        <w:pBdr>
          <w:bottom w:val="single" w:sz="4" w:space="1" w:color="auto"/>
        </w:pBdr>
        <w:rPr>
          <w:rFonts w:ascii="Arial" w:hAnsi="Arial" w:cs="Arial"/>
        </w:rPr>
      </w:pPr>
    </w:p>
    <w:p w:rsidR="004C604B" w:rsidRDefault="004C604B">
      <w:pPr>
        <w:rPr>
          <w:rFonts w:ascii="Arial" w:hAnsi="Arial" w:cs="Arial"/>
        </w:rPr>
      </w:pPr>
    </w:p>
    <w:p w:rsidR="004C604B" w:rsidRDefault="004C604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D12A83" w:rsidRDefault="00D12A83" w:rsidP="00D12A83">
      <w:pPr>
        <w:spacing w:after="120"/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/>
          <w:lang w:eastAsia="ko-KR"/>
        </w:rPr>
        <w:t>For NR sidelink enhancement WI, the objective of Mode 2 enhancements is as follows: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12A83" w:rsidTr="00FC145A">
        <w:tc>
          <w:tcPr>
            <w:tcW w:w="9629" w:type="dxa"/>
          </w:tcPr>
          <w:p w:rsidR="00D12A83" w:rsidRPr="00D12A83" w:rsidRDefault="00D12A83" w:rsidP="00D12A83">
            <w:pPr>
              <w:numPr>
                <w:ilvl w:val="1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D12A83">
              <w:rPr>
                <w:i/>
                <w:sz w:val="22"/>
                <w:szCs w:val="22"/>
                <w:lang w:eastAsia="ko-KR"/>
              </w:rPr>
              <w:t>Study the feasibility and benefit of solution(s) on the enhancement(s) in mode 2 for enhanced reliability and reduced latency in consideration of both PRR and PIR defined in TR37.885 (by RAN#91), and specify the identified solution(s) if deemed feasible and beneficial [RAN1, RAN2]</w:t>
            </w:r>
          </w:p>
          <w:p w:rsidR="00D12A83" w:rsidRPr="00D12A83" w:rsidRDefault="00D12A83" w:rsidP="00D12A83">
            <w:pPr>
              <w:numPr>
                <w:ilvl w:val="2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D12A83">
              <w:rPr>
                <w:i/>
                <w:sz w:val="22"/>
                <w:szCs w:val="22"/>
                <w:lang w:eastAsia="ko-KR"/>
              </w:rPr>
              <w:t>Inter-UE coordination with the following.</w:t>
            </w:r>
          </w:p>
          <w:p w:rsidR="00D12A83" w:rsidRPr="00D12A83" w:rsidRDefault="00D12A83" w:rsidP="00D12A83">
            <w:pPr>
              <w:numPr>
                <w:ilvl w:val="3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D12A83">
              <w:rPr>
                <w:i/>
                <w:sz w:val="22"/>
                <w:szCs w:val="22"/>
                <w:lang w:eastAsia="ko-KR"/>
              </w:rPr>
              <w:t>A set of resources is determined at UE-A. This set is sent to UE-B in mode 2, and UE-B takes this into account in the resource selection for its own transmission.</w:t>
            </w:r>
          </w:p>
          <w:p w:rsidR="00D12A83" w:rsidRPr="00D12A83" w:rsidRDefault="00D12A83" w:rsidP="00D12A83">
            <w:pPr>
              <w:numPr>
                <w:ilvl w:val="2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D12A83">
              <w:rPr>
                <w:i/>
                <w:sz w:val="22"/>
                <w:szCs w:val="22"/>
                <w:lang w:eastAsia="ko-KR"/>
              </w:rPr>
              <w:t>Note: The solution should be able to operate in-coverage, partial coverage, and out-of-coverage and to address consecutive packet loss in all coverage scenarios.</w:t>
            </w:r>
          </w:p>
          <w:p w:rsidR="00D12A83" w:rsidRPr="00D12A83" w:rsidRDefault="00D12A83" w:rsidP="00D12A83">
            <w:pPr>
              <w:numPr>
                <w:ilvl w:val="2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D12A83">
              <w:rPr>
                <w:i/>
                <w:sz w:val="22"/>
                <w:szCs w:val="22"/>
                <w:lang w:eastAsia="ko-KR"/>
              </w:rPr>
              <w:t>Note: RAN2 work will start after RAN#89.</w:t>
            </w:r>
          </w:p>
        </w:tc>
      </w:tr>
    </w:tbl>
    <w:p w:rsidR="00D12A83" w:rsidRDefault="00D12A83" w:rsidP="00D12A83">
      <w:pPr>
        <w:spacing w:after="120"/>
        <w:jc w:val="both"/>
        <w:rPr>
          <w:rFonts w:ascii="Arial" w:eastAsia="맑은 고딕" w:hAnsi="Arial" w:cs="Arial"/>
          <w:lang w:eastAsia="ko-KR"/>
        </w:rPr>
      </w:pPr>
    </w:p>
    <w:p w:rsidR="00157B87" w:rsidRDefault="00D12A83" w:rsidP="00157B87">
      <w:pPr>
        <w:spacing w:after="120"/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/>
          <w:lang w:eastAsia="ko-KR"/>
        </w:rPr>
        <w:t>On the objective mentioned above, RAN1 made the following conclusion</w:t>
      </w:r>
      <w:r w:rsidR="00C47A84">
        <w:rPr>
          <w:rFonts w:ascii="Arial" w:eastAsia="맑은 고딕" w:hAnsi="Arial" w:cs="Arial"/>
          <w:lang w:eastAsia="ko-KR"/>
        </w:rPr>
        <w:t>s</w:t>
      </w:r>
      <w:r>
        <w:rPr>
          <w:rFonts w:ascii="Arial" w:eastAsia="맑은 고딕" w:hAnsi="Arial" w:cs="Arial"/>
          <w:lang w:eastAsia="ko-KR"/>
        </w:rPr>
        <w:t xml:space="preserve"> for feasibility and </w:t>
      </w:r>
      <w:r w:rsidRPr="000218A0">
        <w:rPr>
          <w:rFonts w:ascii="Arial" w:eastAsia="맑은 고딕" w:hAnsi="Arial" w:cs="Arial"/>
          <w:lang w:eastAsia="ko-KR"/>
        </w:rPr>
        <w:t>benefits</w:t>
      </w:r>
      <w:r>
        <w:rPr>
          <w:rFonts w:ascii="Arial" w:eastAsia="맑은 고딕" w:hAnsi="Arial" w:cs="Arial"/>
          <w:lang w:eastAsia="ko-KR"/>
        </w:rPr>
        <w:t xml:space="preserve"> of inter-UE coordination.</w:t>
      </w:r>
      <w:r w:rsidR="00157B87">
        <w:rPr>
          <w:rFonts w:ascii="Arial" w:eastAsia="맑은 고딕" w:hAnsi="Arial" w:cs="Arial"/>
          <w:lang w:eastAsia="ko-KR"/>
        </w:rPr>
        <w:t xml:space="preserve"> </w:t>
      </w:r>
      <w:r w:rsidR="00157B87" w:rsidRPr="00B67FAC">
        <w:rPr>
          <w:rFonts w:ascii="Arial" w:eastAsia="맑은 고딕" w:hAnsi="Arial" w:cs="Arial"/>
          <w:lang w:eastAsia="ko-KR"/>
        </w:rPr>
        <w:t xml:space="preserve">Attached is </w:t>
      </w:r>
      <w:r w:rsidR="00157B87">
        <w:rPr>
          <w:rFonts w:ascii="Arial" w:eastAsia="맑은 고딕" w:hAnsi="Arial" w:cs="Arial"/>
          <w:lang w:eastAsia="ko-KR"/>
        </w:rPr>
        <w:t xml:space="preserve">the summary of detailed </w:t>
      </w:r>
      <w:r w:rsidR="00157B87" w:rsidRPr="00B67FAC">
        <w:rPr>
          <w:rFonts w:ascii="Arial" w:eastAsia="맑은 고딕" w:hAnsi="Arial" w:cs="Arial"/>
          <w:lang w:eastAsia="ko-KR"/>
        </w:rPr>
        <w:t xml:space="preserve">observations </w:t>
      </w:r>
      <w:r w:rsidR="00157B87">
        <w:rPr>
          <w:rFonts w:ascii="Arial" w:eastAsia="맑은 고딕" w:hAnsi="Arial" w:cs="Arial"/>
          <w:lang w:eastAsia="ko-KR"/>
        </w:rPr>
        <w:t xml:space="preserve">from evaluation results for </w:t>
      </w:r>
      <w:r w:rsidR="00157B87" w:rsidRPr="00B67FAC">
        <w:rPr>
          <w:rFonts w:ascii="Arial" w:eastAsia="맑은 고딕" w:hAnsi="Arial" w:cs="Arial"/>
          <w:lang w:eastAsia="ko-KR"/>
        </w:rPr>
        <w:t>inter-UE coordination.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55"/>
      </w:tblGrid>
      <w:tr w:rsidR="004F03D6" w:rsidTr="004F03D6">
        <w:tc>
          <w:tcPr>
            <w:tcW w:w="9655" w:type="dxa"/>
          </w:tcPr>
          <w:p w:rsidR="004F03D6" w:rsidRPr="00D12A83" w:rsidRDefault="004F03D6" w:rsidP="00D12A83">
            <w:p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D12A83">
              <w:rPr>
                <w:b/>
                <w:i/>
                <w:sz w:val="22"/>
                <w:szCs w:val="22"/>
                <w:u w:val="single"/>
                <w:lang w:eastAsia="ko-KR"/>
              </w:rPr>
              <w:t>Conclusion</w:t>
            </w:r>
            <w:r w:rsidRPr="00D12A83">
              <w:rPr>
                <w:i/>
                <w:sz w:val="22"/>
                <w:szCs w:val="22"/>
                <w:lang w:eastAsia="ko-KR"/>
              </w:rPr>
              <w:t>:</w:t>
            </w:r>
          </w:p>
          <w:p w:rsidR="004F03D6" w:rsidRPr="00D12A83" w:rsidRDefault="004F03D6" w:rsidP="00D12A83">
            <w:pPr>
              <w:numPr>
                <w:ilvl w:val="1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D12A83">
              <w:rPr>
                <w:i/>
                <w:sz w:val="22"/>
                <w:szCs w:val="22"/>
                <w:lang w:eastAsia="ko-KR"/>
              </w:rPr>
              <w:t>RAN1 concludes that the inter-UE coordination in Mode 2 is feasible, and is beneficial (e.g.</w:t>
            </w:r>
            <w:r w:rsidR="00D12A83" w:rsidRPr="00D12A83">
              <w:rPr>
                <w:i/>
                <w:sz w:val="22"/>
                <w:szCs w:val="22"/>
                <w:lang w:eastAsia="ko-KR"/>
              </w:rPr>
              <w:t>, reliability</w:t>
            </w:r>
            <w:r w:rsidRPr="00D12A83">
              <w:rPr>
                <w:i/>
                <w:sz w:val="22"/>
                <w:szCs w:val="22"/>
                <w:lang w:eastAsia="ko-KR"/>
              </w:rPr>
              <w:t>, etc.) compared to Rel-16 Mode 2 RA, and thus recommends specification of the feature.</w:t>
            </w:r>
          </w:p>
          <w:p w:rsidR="00524C4B" w:rsidRPr="00524C4B" w:rsidRDefault="00524C4B" w:rsidP="00D12A83">
            <w:pPr>
              <w:numPr>
                <w:ilvl w:val="2"/>
                <w:numId w:val="6"/>
              </w:numPr>
              <w:autoSpaceDE w:val="0"/>
              <w:autoSpaceDN w:val="0"/>
              <w:jc w:val="both"/>
              <w:rPr>
                <w:rFonts w:ascii="Arial" w:hAnsi="Arial" w:cs="Arial"/>
                <w:lang w:eastAsia="zh-CN"/>
              </w:rPr>
            </w:pPr>
            <w:r w:rsidRPr="00D12A83">
              <w:rPr>
                <w:i/>
                <w:sz w:val="22"/>
                <w:szCs w:val="22"/>
                <w:lang w:eastAsia="ko-KR"/>
              </w:rPr>
              <w:t>The detailed observations can be found in the attachment of the LS</w:t>
            </w:r>
          </w:p>
        </w:tc>
      </w:tr>
    </w:tbl>
    <w:p w:rsidR="00725495" w:rsidRDefault="00725495">
      <w:pPr>
        <w:rPr>
          <w:rFonts w:ascii="Calibri" w:hAnsi="Calibri" w:cs="Calibri"/>
          <w:sz w:val="22"/>
          <w:szCs w:val="22"/>
          <w:lang w:val="en-US" w:eastAsia="zh-CN"/>
        </w:rPr>
      </w:pPr>
    </w:p>
    <w:p w:rsidR="004C604B" w:rsidRDefault="004C604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B67FAC" w:rsidRPr="00B67FAC" w:rsidRDefault="00B67FAC" w:rsidP="00B67FAC">
      <w:pPr>
        <w:pStyle w:val="a9"/>
        <w:tabs>
          <w:tab w:val="clear" w:pos="4153"/>
          <w:tab w:val="clear" w:pos="8306"/>
        </w:tabs>
        <w:spacing w:before="240" w:after="240"/>
        <w:jc w:val="both"/>
        <w:rPr>
          <w:rFonts w:ascii="Arial" w:eastAsia="맑은 고딕" w:hAnsi="Arial" w:cs="Arial"/>
          <w:lang w:eastAsia="ko-KR"/>
        </w:rPr>
      </w:pPr>
      <w:r w:rsidRPr="00B67FAC">
        <w:rPr>
          <w:rFonts w:ascii="Arial" w:eastAsia="맑은 고딕" w:hAnsi="Arial" w:cs="Arial"/>
          <w:lang w:eastAsia="ko-KR"/>
        </w:rPr>
        <w:t xml:space="preserve">To RAN: RAN1 </w:t>
      </w:r>
      <w:r w:rsidR="00C47A84">
        <w:rPr>
          <w:rFonts w:ascii="Arial" w:eastAsia="맑은 고딕" w:hAnsi="Arial" w:cs="Arial"/>
          <w:lang w:eastAsia="ko-KR"/>
        </w:rPr>
        <w:t xml:space="preserve">respectively </w:t>
      </w:r>
      <w:r w:rsidRPr="00B67FAC">
        <w:rPr>
          <w:rFonts w:ascii="Arial" w:eastAsia="맑은 고딕" w:hAnsi="Arial" w:cs="Arial"/>
          <w:lang w:eastAsia="ko-KR"/>
        </w:rPr>
        <w:t>asks RAN to take the above conclusion</w:t>
      </w:r>
      <w:r w:rsidR="00C47A84">
        <w:rPr>
          <w:rFonts w:ascii="Arial" w:eastAsia="맑은 고딕" w:hAnsi="Arial" w:cs="Arial"/>
          <w:lang w:eastAsia="ko-KR"/>
        </w:rPr>
        <w:t>s</w:t>
      </w:r>
      <w:r w:rsidRPr="00B67FAC">
        <w:rPr>
          <w:rFonts w:ascii="Arial" w:eastAsia="맑은 고딕" w:hAnsi="Arial" w:cs="Arial"/>
          <w:lang w:eastAsia="ko-KR"/>
        </w:rPr>
        <w:t xml:space="preserve"> into account.</w:t>
      </w:r>
    </w:p>
    <w:p w:rsidR="007701A7" w:rsidRPr="00B67FAC" w:rsidRDefault="007701A7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:rsidR="004C604B" w:rsidRDefault="004C604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</w:t>
      </w:r>
      <w:r w:rsidR="00616B4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Meetings:</w:t>
      </w:r>
    </w:p>
    <w:p w:rsidR="004C604B" w:rsidRDefault="004C604B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sv-SE"/>
        </w:rPr>
      </w:pPr>
      <w:r>
        <w:rPr>
          <w:rFonts w:ascii="Arial" w:eastAsia="MS Mincho" w:hAnsi="Arial" w:cs="Arial"/>
          <w:bCs/>
          <w:lang w:eastAsia="ko-KR"/>
        </w:rPr>
        <w:t>TSG RAN WG</w:t>
      </w:r>
      <w:r w:rsidR="007701A7">
        <w:rPr>
          <w:rFonts w:ascii="Arial" w:eastAsia="MS Mincho" w:hAnsi="Arial" w:cs="Arial"/>
          <w:bCs/>
          <w:lang w:eastAsia="ko-KR"/>
        </w:rPr>
        <w:t>1</w:t>
      </w:r>
      <w:r>
        <w:rPr>
          <w:rFonts w:ascii="Arial" w:eastAsia="MS Mincho" w:hAnsi="Arial" w:cs="Arial"/>
          <w:bCs/>
          <w:lang w:eastAsia="ko-KR"/>
        </w:rPr>
        <w:t xml:space="preserve"> Meeting #1</w:t>
      </w:r>
      <w:r w:rsidR="00616B48">
        <w:rPr>
          <w:rFonts w:ascii="Arial" w:eastAsia="MS Mincho" w:hAnsi="Arial" w:cs="Arial"/>
          <w:bCs/>
          <w:lang w:eastAsia="ko-KR"/>
        </w:rPr>
        <w:t>04-bis-</w:t>
      </w:r>
      <w:r>
        <w:rPr>
          <w:rFonts w:ascii="Arial" w:eastAsia="MS Mincho" w:hAnsi="Arial" w:cs="Arial"/>
          <w:bCs/>
          <w:lang w:eastAsia="ko-KR"/>
        </w:rPr>
        <w:t>e</w:t>
      </w:r>
      <w:r>
        <w:rPr>
          <w:rFonts w:ascii="Arial" w:eastAsia="MS Mincho" w:hAnsi="Arial" w:cs="Arial"/>
          <w:bCs/>
          <w:lang w:eastAsia="ko-KR"/>
        </w:rPr>
        <w:tab/>
      </w:r>
      <w:r w:rsidR="00616B48">
        <w:rPr>
          <w:rFonts w:ascii="Arial" w:eastAsia="MS Mincho" w:hAnsi="Arial" w:cs="Arial"/>
          <w:bCs/>
          <w:lang w:val="sv-SE"/>
        </w:rPr>
        <w:t>12 April – 20 April 2021</w:t>
      </w:r>
      <w:r w:rsidR="00616B48">
        <w:rPr>
          <w:rFonts w:ascii="Arial" w:eastAsia="MS Mincho" w:hAnsi="Arial" w:cs="Arial"/>
          <w:bCs/>
          <w:lang w:val="sv-SE"/>
        </w:rPr>
        <w:tab/>
        <w:t>eMeeting</w:t>
      </w:r>
    </w:p>
    <w:p w:rsidR="004C604B" w:rsidRDefault="004C604B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맑은 고딕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sv-SE"/>
        </w:rPr>
        <w:t>TSG RAN WG</w:t>
      </w:r>
      <w:r w:rsidR="007701A7">
        <w:rPr>
          <w:rFonts w:ascii="Arial" w:eastAsia="MS Mincho" w:hAnsi="Arial" w:cs="Arial"/>
          <w:bCs/>
          <w:lang w:val="sv-SE"/>
        </w:rPr>
        <w:t>1</w:t>
      </w:r>
      <w:r>
        <w:rPr>
          <w:rFonts w:ascii="Arial" w:eastAsia="MS Mincho" w:hAnsi="Arial" w:cs="Arial"/>
          <w:bCs/>
          <w:lang w:val="sv-SE"/>
        </w:rPr>
        <w:t xml:space="preserve"> Meeting #1</w:t>
      </w:r>
      <w:r w:rsidR="00616B48">
        <w:rPr>
          <w:rFonts w:ascii="Arial" w:eastAsia="MS Mincho" w:hAnsi="Arial" w:cs="Arial"/>
          <w:bCs/>
          <w:lang w:val="sv-SE"/>
        </w:rPr>
        <w:t xml:space="preserve">05 </w:t>
      </w:r>
      <w:r>
        <w:rPr>
          <w:rFonts w:ascii="Arial" w:eastAsia="MS Mincho" w:hAnsi="Arial" w:cs="Arial"/>
          <w:bCs/>
          <w:lang w:val="sv-SE"/>
        </w:rPr>
        <w:t>-e</w:t>
      </w:r>
      <w:r>
        <w:rPr>
          <w:rFonts w:ascii="Arial" w:eastAsia="MS Mincho" w:hAnsi="Arial" w:cs="Arial"/>
          <w:bCs/>
          <w:lang w:val="sv-SE"/>
        </w:rPr>
        <w:tab/>
      </w:r>
      <w:r w:rsidR="00616B48">
        <w:rPr>
          <w:rFonts w:ascii="Arial" w:eastAsia="MS Mincho" w:hAnsi="Arial" w:cs="Arial"/>
          <w:bCs/>
          <w:lang w:val="sv-SE"/>
        </w:rPr>
        <w:t>19 May – 27 May 2021</w:t>
      </w:r>
      <w:r w:rsidR="00616B48" w:rsidRPr="00616B48">
        <w:rPr>
          <w:rFonts w:ascii="Arial" w:eastAsia="MS Mincho" w:hAnsi="Arial" w:cs="Arial"/>
          <w:bCs/>
          <w:lang w:val="sv-SE"/>
        </w:rPr>
        <w:t xml:space="preserve"> </w:t>
      </w:r>
      <w:r w:rsidR="00616B48">
        <w:rPr>
          <w:rFonts w:ascii="Arial" w:eastAsia="MS Mincho" w:hAnsi="Arial" w:cs="Arial"/>
          <w:bCs/>
          <w:lang w:val="sv-SE"/>
        </w:rPr>
        <w:tab/>
        <w:t>eMeeting</w:t>
      </w:r>
    </w:p>
    <w:sectPr w:rsidR="004C604B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933" w:rsidRDefault="00554933" w:rsidP="000C73F4">
      <w:r>
        <w:separator/>
      </w:r>
    </w:p>
  </w:endnote>
  <w:endnote w:type="continuationSeparator" w:id="0">
    <w:p w:rsidR="00554933" w:rsidRDefault="00554933" w:rsidP="000C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933" w:rsidRDefault="00554933" w:rsidP="000C73F4">
      <w:r>
        <w:separator/>
      </w:r>
    </w:p>
  </w:footnote>
  <w:footnote w:type="continuationSeparator" w:id="0">
    <w:p w:rsidR="00554933" w:rsidRDefault="00554933" w:rsidP="000C7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62F1"/>
    <w:multiLevelType w:val="hybridMultilevel"/>
    <w:tmpl w:val="09D0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B1C66"/>
    <w:multiLevelType w:val="hybridMultilevel"/>
    <w:tmpl w:val="70A6F21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2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  <w:color w:val="000000"/>
      </w:rPr>
    </w:lvl>
    <w:lvl w:ilvl="3" w:tplc="A80C6476">
      <w:start w:val="1"/>
      <w:numFmt w:val="bullet"/>
      <w:lvlText w:val="−"/>
      <w:lvlJc w:val="left"/>
      <w:pPr>
        <w:ind w:left="1251" w:hanging="400"/>
      </w:pPr>
      <w:rPr>
        <w:rFonts w:ascii="Calibri" w:hAnsi="Calibri" w:hint="default"/>
        <w:color w:val="000000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44E1B4A"/>
    <w:multiLevelType w:val="hybridMultilevel"/>
    <w:tmpl w:val="4CF2398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72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rgUAwpp79CwAAAA="/>
  </w:docVars>
  <w:rsids>
    <w:rsidRoot w:val="00923E7C"/>
    <w:rsid w:val="000011B7"/>
    <w:rsid w:val="00007055"/>
    <w:rsid w:val="00010452"/>
    <w:rsid w:val="00012A27"/>
    <w:rsid w:val="000148A2"/>
    <w:rsid w:val="00015DE5"/>
    <w:rsid w:val="000218A0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C73F4"/>
    <w:rsid w:val="000E0E9B"/>
    <w:rsid w:val="000E417B"/>
    <w:rsid w:val="000E4239"/>
    <w:rsid w:val="000E55FA"/>
    <w:rsid w:val="000E5C69"/>
    <w:rsid w:val="000F0C7C"/>
    <w:rsid w:val="000F36EF"/>
    <w:rsid w:val="00102347"/>
    <w:rsid w:val="00123688"/>
    <w:rsid w:val="00136114"/>
    <w:rsid w:val="0014659F"/>
    <w:rsid w:val="00146ACD"/>
    <w:rsid w:val="001477A8"/>
    <w:rsid w:val="00156CBB"/>
    <w:rsid w:val="00157686"/>
    <w:rsid w:val="00157B87"/>
    <w:rsid w:val="00161AA0"/>
    <w:rsid w:val="0016488D"/>
    <w:rsid w:val="0016511B"/>
    <w:rsid w:val="00166746"/>
    <w:rsid w:val="0017220F"/>
    <w:rsid w:val="00175AF5"/>
    <w:rsid w:val="00180D66"/>
    <w:rsid w:val="0018708A"/>
    <w:rsid w:val="001A35B6"/>
    <w:rsid w:val="001B5161"/>
    <w:rsid w:val="001C0F7A"/>
    <w:rsid w:val="001C3549"/>
    <w:rsid w:val="001D13AD"/>
    <w:rsid w:val="001D15BE"/>
    <w:rsid w:val="001D5C16"/>
    <w:rsid w:val="001E77AC"/>
    <w:rsid w:val="001F147D"/>
    <w:rsid w:val="001F44BD"/>
    <w:rsid w:val="002065C9"/>
    <w:rsid w:val="002067ED"/>
    <w:rsid w:val="002175D3"/>
    <w:rsid w:val="0022124B"/>
    <w:rsid w:val="00231D86"/>
    <w:rsid w:val="002330B1"/>
    <w:rsid w:val="00233B55"/>
    <w:rsid w:val="00233D1C"/>
    <w:rsid w:val="00245870"/>
    <w:rsid w:val="00256FBA"/>
    <w:rsid w:val="00261652"/>
    <w:rsid w:val="00264F47"/>
    <w:rsid w:val="002717E7"/>
    <w:rsid w:val="00272130"/>
    <w:rsid w:val="00281928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3BA0"/>
    <w:rsid w:val="00306472"/>
    <w:rsid w:val="00306EB6"/>
    <w:rsid w:val="00317814"/>
    <w:rsid w:val="00333655"/>
    <w:rsid w:val="00333EC1"/>
    <w:rsid w:val="003533A6"/>
    <w:rsid w:val="00353590"/>
    <w:rsid w:val="00355EF3"/>
    <w:rsid w:val="00372906"/>
    <w:rsid w:val="00372B5E"/>
    <w:rsid w:val="00374E01"/>
    <w:rsid w:val="00391CA6"/>
    <w:rsid w:val="00392FB9"/>
    <w:rsid w:val="003977DA"/>
    <w:rsid w:val="003A0AFD"/>
    <w:rsid w:val="003A0F99"/>
    <w:rsid w:val="003A2FCD"/>
    <w:rsid w:val="003B0D08"/>
    <w:rsid w:val="003C666F"/>
    <w:rsid w:val="003D1F83"/>
    <w:rsid w:val="003D5EFC"/>
    <w:rsid w:val="00402D77"/>
    <w:rsid w:val="004053CC"/>
    <w:rsid w:val="00410397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93794"/>
    <w:rsid w:val="004C40CA"/>
    <w:rsid w:val="004C604B"/>
    <w:rsid w:val="004D1CD2"/>
    <w:rsid w:val="004F03D6"/>
    <w:rsid w:val="004F12D0"/>
    <w:rsid w:val="00511873"/>
    <w:rsid w:val="005149F1"/>
    <w:rsid w:val="005205DD"/>
    <w:rsid w:val="0052073E"/>
    <w:rsid w:val="00524C4B"/>
    <w:rsid w:val="0053788C"/>
    <w:rsid w:val="00543B79"/>
    <w:rsid w:val="005459BD"/>
    <w:rsid w:val="005460B3"/>
    <w:rsid w:val="0054629C"/>
    <w:rsid w:val="0054670A"/>
    <w:rsid w:val="00551589"/>
    <w:rsid w:val="00554933"/>
    <w:rsid w:val="005576A1"/>
    <w:rsid w:val="00563CA3"/>
    <w:rsid w:val="005B2A24"/>
    <w:rsid w:val="005C0C8A"/>
    <w:rsid w:val="005C2C6A"/>
    <w:rsid w:val="005D0440"/>
    <w:rsid w:val="005F6C77"/>
    <w:rsid w:val="006020EC"/>
    <w:rsid w:val="00604516"/>
    <w:rsid w:val="0060592C"/>
    <w:rsid w:val="00610518"/>
    <w:rsid w:val="00616B48"/>
    <w:rsid w:val="00617360"/>
    <w:rsid w:val="00620A6D"/>
    <w:rsid w:val="0062409A"/>
    <w:rsid w:val="006274BE"/>
    <w:rsid w:val="00643E99"/>
    <w:rsid w:val="00646065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C0D8B"/>
    <w:rsid w:val="006C1E78"/>
    <w:rsid w:val="006D0CA9"/>
    <w:rsid w:val="006F2719"/>
    <w:rsid w:val="00701A28"/>
    <w:rsid w:val="00712F9F"/>
    <w:rsid w:val="0071621F"/>
    <w:rsid w:val="0072280D"/>
    <w:rsid w:val="00725495"/>
    <w:rsid w:val="007310C6"/>
    <w:rsid w:val="00742A17"/>
    <w:rsid w:val="007701A7"/>
    <w:rsid w:val="00774F34"/>
    <w:rsid w:val="007A1FDC"/>
    <w:rsid w:val="007A4C79"/>
    <w:rsid w:val="007B3B4A"/>
    <w:rsid w:val="007B4F20"/>
    <w:rsid w:val="007B4F4C"/>
    <w:rsid w:val="007E1127"/>
    <w:rsid w:val="007E3CEC"/>
    <w:rsid w:val="007E4486"/>
    <w:rsid w:val="008046B4"/>
    <w:rsid w:val="008103DA"/>
    <w:rsid w:val="008161AC"/>
    <w:rsid w:val="00825673"/>
    <w:rsid w:val="0083005E"/>
    <w:rsid w:val="008315DB"/>
    <w:rsid w:val="008324DD"/>
    <w:rsid w:val="00833F11"/>
    <w:rsid w:val="00841EE2"/>
    <w:rsid w:val="0085272B"/>
    <w:rsid w:val="00853F34"/>
    <w:rsid w:val="00855925"/>
    <w:rsid w:val="008636C5"/>
    <w:rsid w:val="00863955"/>
    <w:rsid w:val="00866789"/>
    <w:rsid w:val="008760EE"/>
    <w:rsid w:val="00877906"/>
    <w:rsid w:val="008A037D"/>
    <w:rsid w:val="008A20FB"/>
    <w:rsid w:val="008B2616"/>
    <w:rsid w:val="008B4528"/>
    <w:rsid w:val="008C43F2"/>
    <w:rsid w:val="008E7763"/>
    <w:rsid w:val="008F2903"/>
    <w:rsid w:val="0090172D"/>
    <w:rsid w:val="00904A3F"/>
    <w:rsid w:val="00910C2C"/>
    <w:rsid w:val="0091710C"/>
    <w:rsid w:val="00923E7C"/>
    <w:rsid w:val="009252F6"/>
    <w:rsid w:val="009276A1"/>
    <w:rsid w:val="00942813"/>
    <w:rsid w:val="00952403"/>
    <w:rsid w:val="00954F3E"/>
    <w:rsid w:val="00956536"/>
    <w:rsid w:val="00970791"/>
    <w:rsid w:val="009721D2"/>
    <w:rsid w:val="00993DD9"/>
    <w:rsid w:val="009968D6"/>
    <w:rsid w:val="009A378E"/>
    <w:rsid w:val="009A5B44"/>
    <w:rsid w:val="009B13B7"/>
    <w:rsid w:val="009C5270"/>
    <w:rsid w:val="009C6B80"/>
    <w:rsid w:val="009D616B"/>
    <w:rsid w:val="009E4A8B"/>
    <w:rsid w:val="009F2F96"/>
    <w:rsid w:val="009F38A1"/>
    <w:rsid w:val="009F4AC9"/>
    <w:rsid w:val="009F7C4C"/>
    <w:rsid w:val="00A05506"/>
    <w:rsid w:val="00A2784F"/>
    <w:rsid w:val="00A37D21"/>
    <w:rsid w:val="00A42568"/>
    <w:rsid w:val="00A65A3A"/>
    <w:rsid w:val="00A66119"/>
    <w:rsid w:val="00A72E62"/>
    <w:rsid w:val="00A82A19"/>
    <w:rsid w:val="00A86B6A"/>
    <w:rsid w:val="00A87F2E"/>
    <w:rsid w:val="00A94F54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515"/>
    <w:rsid w:val="00AF3BF4"/>
    <w:rsid w:val="00B17ECC"/>
    <w:rsid w:val="00B37559"/>
    <w:rsid w:val="00B517F6"/>
    <w:rsid w:val="00B6611B"/>
    <w:rsid w:val="00B67439"/>
    <w:rsid w:val="00B67FAC"/>
    <w:rsid w:val="00B70B7E"/>
    <w:rsid w:val="00B7172E"/>
    <w:rsid w:val="00B9151A"/>
    <w:rsid w:val="00B9621F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23A35"/>
    <w:rsid w:val="00C30744"/>
    <w:rsid w:val="00C36D63"/>
    <w:rsid w:val="00C468CC"/>
    <w:rsid w:val="00C47A84"/>
    <w:rsid w:val="00C579C9"/>
    <w:rsid w:val="00C6528C"/>
    <w:rsid w:val="00C67A64"/>
    <w:rsid w:val="00C76DD2"/>
    <w:rsid w:val="00C82B7A"/>
    <w:rsid w:val="00C83AE2"/>
    <w:rsid w:val="00C915BD"/>
    <w:rsid w:val="00C9197C"/>
    <w:rsid w:val="00CA0262"/>
    <w:rsid w:val="00CA1B10"/>
    <w:rsid w:val="00CA4791"/>
    <w:rsid w:val="00CA4B4B"/>
    <w:rsid w:val="00CA5B96"/>
    <w:rsid w:val="00CC0D3E"/>
    <w:rsid w:val="00CC43A1"/>
    <w:rsid w:val="00CD4E1D"/>
    <w:rsid w:val="00CE1433"/>
    <w:rsid w:val="00D12A83"/>
    <w:rsid w:val="00D172D3"/>
    <w:rsid w:val="00D303B5"/>
    <w:rsid w:val="00D31596"/>
    <w:rsid w:val="00D31912"/>
    <w:rsid w:val="00D35E03"/>
    <w:rsid w:val="00D66537"/>
    <w:rsid w:val="00D669F8"/>
    <w:rsid w:val="00D845E2"/>
    <w:rsid w:val="00D917F9"/>
    <w:rsid w:val="00DA02A1"/>
    <w:rsid w:val="00DA0BB6"/>
    <w:rsid w:val="00DA14D5"/>
    <w:rsid w:val="00DA158B"/>
    <w:rsid w:val="00DB0EC2"/>
    <w:rsid w:val="00DB6E0A"/>
    <w:rsid w:val="00DC4A95"/>
    <w:rsid w:val="00DD2FE3"/>
    <w:rsid w:val="00DE54F1"/>
    <w:rsid w:val="00DE7B78"/>
    <w:rsid w:val="00E108B3"/>
    <w:rsid w:val="00E209E4"/>
    <w:rsid w:val="00E23AE1"/>
    <w:rsid w:val="00E2715F"/>
    <w:rsid w:val="00E30D4F"/>
    <w:rsid w:val="00E378B1"/>
    <w:rsid w:val="00E5695F"/>
    <w:rsid w:val="00E56E34"/>
    <w:rsid w:val="00E62F5F"/>
    <w:rsid w:val="00E70247"/>
    <w:rsid w:val="00E77221"/>
    <w:rsid w:val="00E77EF1"/>
    <w:rsid w:val="00E871E4"/>
    <w:rsid w:val="00E918E8"/>
    <w:rsid w:val="00EA0EC5"/>
    <w:rsid w:val="00EA50B4"/>
    <w:rsid w:val="00EB054C"/>
    <w:rsid w:val="00EC6912"/>
    <w:rsid w:val="00EC6F07"/>
    <w:rsid w:val="00EC7F93"/>
    <w:rsid w:val="00EE5311"/>
    <w:rsid w:val="00F043A5"/>
    <w:rsid w:val="00F0630D"/>
    <w:rsid w:val="00F10887"/>
    <w:rsid w:val="00F23D6C"/>
    <w:rsid w:val="00F55C58"/>
    <w:rsid w:val="00F56489"/>
    <w:rsid w:val="00F62975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50A64D5"/>
    <w:rsid w:val="0DC373F7"/>
    <w:rsid w:val="0DD67653"/>
    <w:rsid w:val="18C466CE"/>
    <w:rsid w:val="19A94557"/>
    <w:rsid w:val="289E1DAE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annotation reference"/>
    <w:semiHidden/>
    <w:rPr>
      <w:sz w:val="16"/>
    </w:rPr>
  </w:style>
  <w:style w:type="character" w:customStyle="1" w:styleId="Char">
    <w:name w:val="메모 텍스트 Char"/>
    <w:link w:val="a6"/>
    <w:semiHidden/>
    <w:rPr>
      <w:rFonts w:ascii="Arial" w:hAnsi="Arial"/>
      <w:lang w:val="en-GB" w:eastAsia="en-US"/>
    </w:rPr>
  </w:style>
  <w:style w:type="character" w:customStyle="1" w:styleId="a7">
    <w:name w:val="页眉 字符"/>
    <w:semiHidden/>
    <w:rPr>
      <w:lang w:val="en-GB" w:eastAsia="en-US"/>
    </w:rPr>
  </w:style>
  <w:style w:type="character" w:customStyle="1" w:styleId="Char0">
    <w:name w:val="풍선 도움말 텍스트 Char"/>
    <w:link w:val="a8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character" w:customStyle="1" w:styleId="Char1">
    <w:name w:val="머리글 Char"/>
    <w:link w:val="a9"/>
    <w:rPr>
      <w:lang w:val="en-GB" w:eastAsia="en-US"/>
    </w:rPr>
  </w:style>
  <w:style w:type="character" w:customStyle="1" w:styleId="Char2">
    <w:name w:val="목록 단락 Char"/>
    <w:link w:val="aa"/>
    <w:uiPriority w:val="34"/>
    <w:qFormat/>
    <w:locked/>
    <w:rPr>
      <w:lang w:val="en-GB" w:eastAsia="en-US"/>
    </w:rPr>
  </w:style>
  <w:style w:type="character" w:customStyle="1" w:styleId="Char3">
    <w:name w:val="메모 주제 Char"/>
    <w:link w:val="ab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Char4">
    <w:name w:val="본문 Char"/>
    <w:link w:val="ac"/>
    <w:qFormat/>
    <w:rPr>
      <w:rFonts w:ascii="Arial" w:hAnsi="Arial" w:cs="Arial"/>
      <w:color w:val="FF0000"/>
      <w:lang w:val="en-GB" w:eastAsia="en-US"/>
    </w:rPr>
  </w:style>
  <w:style w:type="paragraph" w:styleId="ac">
    <w:name w:val="Body Text"/>
    <w:basedOn w:val="a"/>
    <w:link w:val="Char4"/>
    <w:qFormat/>
    <w:rPr>
      <w:rFonts w:ascii="Arial" w:hAnsi="Arial" w:cs="Arial"/>
      <w:color w:val="FF0000"/>
    </w:rPr>
  </w:style>
  <w:style w:type="paragraph" w:styleId="ad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alloon Text"/>
    <w:basedOn w:val="a"/>
    <w:link w:val="Char0"/>
    <w:uiPriority w:val="99"/>
    <w:unhideWhenUsed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1"/>
    <w:pPr>
      <w:tabs>
        <w:tab w:val="center" w:pos="4153"/>
        <w:tab w:val="right" w:pos="8306"/>
      </w:tabs>
    </w:pPr>
  </w:style>
  <w:style w:type="paragraph" w:styleId="ab">
    <w:name w:val="annotation subject"/>
    <w:basedOn w:val="a6"/>
    <w:next w:val="a6"/>
    <w:link w:val="Char3"/>
    <w:uiPriority w:val="99"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paragraph" w:customStyle="1" w:styleId="NotDone">
    <w:name w:val="Not Done"/>
    <w:basedOn w:val="done"/>
    <w:pPr>
      <w:numPr>
        <w:numId w:val="1"/>
      </w:numPr>
      <w:tabs>
        <w:tab w:val="left" w:pos="0"/>
        <w:tab w:val="left" w:pos="1125"/>
      </w:tabs>
    </w:pPr>
    <w:rPr>
      <w:color w:val="FF0000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20">
    <w:name w:val="??? 2"/>
    <w:basedOn w:val="ae"/>
    <w:next w:val="ae"/>
    <w:pPr>
      <w:keepNext/>
    </w:pPr>
    <w:rPr>
      <w:rFonts w:ascii="Arial" w:hAnsi="Arial"/>
      <w:b/>
      <w:sz w:val="24"/>
    </w:rPr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pPr>
      <w:widowControl w:val="0"/>
      <w:numPr>
        <w:numId w:val="2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4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CRCoverPage">
    <w:name w:val="CR Cover Page"/>
    <w:next w:val="a"/>
    <w:link w:val="CRCoverPageZchn"/>
    <w:pPr>
      <w:spacing w:after="120"/>
    </w:pPr>
    <w:rPr>
      <w:rFonts w:ascii="Arial" w:hAnsi="Arial" w:cs="Arial"/>
      <w:lang w:eastAsia="en-US"/>
    </w:rPr>
  </w:style>
  <w:style w:type="paragraph" w:customStyle="1" w:styleId="ae">
    <w:name w:val="??"/>
    <w:pPr>
      <w:widowControl w:val="0"/>
    </w:pPr>
    <w:rPr>
      <w:lang w:eastAsia="en-US"/>
    </w:rPr>
  </w:style>
  <w:style w:type="paragraph" w:styleId="aa">
    <w:name w:val="List Paragraph"/>
    <w:basedOn w:val="a"/>
    <w:link w:val="Char2"/>
    <w:uiPriority w:val="34"/>
    <w:qFormat/>
    <w:pPr>
      <w:ind w:left="720"/>
      <w:contextualSpacing/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2021-02-03T00:58:00Z</dcterms:created>
  <dcterms:modified xsi:type="dcterms:W3CDTF">2021-02-03T07:41:00Z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</Properties>
</file>