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43D5" w:rsidRPr="00C243D5" w:rsidRDefault="00C243D5" w:rsidP="00C243D5">
      <w:pPr>
        <w:tabs>
          <w:tab w:val="right" w:pos="9639"/>
        </w:tabs>
        <w:spacing w:after="0" w:line="240" w:lineRule="auto"/>
        <w:outlineLvl w:val="0"/>
        <w:rPr>
          <w:rFonts w:ascii="Times New Roman" w:eastAsia="Times New Roman" w:hAnsi="Times New Roman" w:cs="Times New Roman"/>
          <w:b/>
          <w:i/>
          <w:noProof/>
          <w:sz w:val="28"/>
          <w:szCs w:val="28"/>
          <w:lang w:val="en-GB" w:eastAsia="en-US"/>
        </w:rPr>
      </w:pPr>
      <w:r w:rsidRPr="00C243D5">
        <w:rPr>
          <w:rFonts w:ascii="Times New Roman" w:eastAsia="Times New Roman" w:hAnsi="Times New Roman" w:cs="Times New Roman"/>
          <w:b/>
          <w:noProof/>
          <w:sz w:val="28"/>
          <w:szCs w:val="28"/>
          <w:lang w:val="en-GB" w:eastAsia="en-US"/>
        </w:rPr>
        <w:t>3GPP TSG-</w:t>
      </w:r>
      <w:r w:rsidRPr="00C243D5">
        <w:rPr>
          <w:rFonts w:ascii="Times New Roman" w:eastAsia="Times New Roman" w:hAnsi="Times New Roman" w:cs="Times New Roman"/>
          <w:sz w:val="28"/>
          <w:szCs w:val="28"/>
          <w:lang w:val="en-GB" w:eastAsia="en-US"/>
        </w:rPr>
        <w:fldChar w:fldCharType="begin"/>
      </w:r>
      <w:r w:rsidRPr="00C243D5">
        <w:rPr>
          <w:rFonts w:ascii="Times New Roman" w:eastAsia="Times New Roman" w:hAnsi="Times New Roman" w:cs="Times New Roman"/>
          <w:sz w:val="28"/>
          <w:szCs w:val="28"/>
          <w:lang w:val="en-GB" w:eastAsia="en-US"/>
        </w:rPr>
        <w:instrText xml:space="preserve"> DOCPROPERTY  TSG/WGRef  \* MERGEFORMAT </w:instrText>
      </w:r>
      <w:r w:rsidRPr="00C243D5">
        <w:rPr>
          <w:rFonts w:ascii="Times New Roman" w:eastAsia="Times New Roman" w:hAnsi="Times New Roman" w:cs="Times New Roman"/>
          <w:sz w:val="28"/>
          <w:szCs w:val="28"/>
          <w:lang w:val="en-GB" w:eastAsia="en-US"/>
        </w:rPr>
        <w:fldChar w:fldCharType="separate"/>
      </w:r>
      <w:r w:rsidRPr="00C243D5">
        <w:rPr>
          <w:rFonts w:ascii="Times New Roman" w:eastAsia="Times New Roman" w:hAnsi="Times New Roman" w:cs="Times New Roman"/>
          <w:b/>
          <w:noProof/>
          <w:sz w:val="28"/>
          <w:szCs w:val="28"/>
          <w:lang w:val="en-GB" w:eastAsia="en-US"/>
        </w:rPr>
        <w:t>RAN-WG1</w:t>
      </w:r>
      <w:r w:rsidRPr="00C243D5">
        <w:rPr>
          <w:rFonts w:ascii="Times New Roman" w:eastAsia="Times New Roman" w:hAnsi="Times New Roman" w:cs="Times New Roman"/>
          <w:b/>
          <w:noProof/>
          <w:sz w:val="28"/>
          <w:szCs w:val="28"/>
          <w:lang w:val="en-GB" w:eastAsia="en-US"/>
        </w:rPr>
        <w:fldChar w:fldCharType="end"/>
      </w:r>
      <w:r w:rsidRPr="00C243D5">
        <w:rPr>
          <w:rFonts w:ascii="Times New Roman" w:eastAsia="Times New Roman" w:hAnsi="Times New Roman" w:cs="Times New Roman"/>
          <w:b/>
          <w:noProof/>
          <w:sz w:val="28"/>
          <w:szCs w:val="28"/>
          <w:lang w:val="en-GB" w:eastAsia="en-US"/>
        </w:rPr>
        <w:t xml:space="preserve"> #</w:t>
      </w:r>
      <w:r w:rsidRPr="00C243D5">
        <w:rPr>
          <w:rFonts w:ascii="Times New Roman" w:eastAsia="Times New Roman" w:hAnsi="Times New Roman" w:cs="Times New Roman"/>
          <w:b/>
          <w:sz w:val="28"/>
          <w:szCs w:val="28"/>
          <w:lang w:val="en-GB" w:eastAsia="en-US"/>
        </w:rPr>
        <w:t>1</w:t>
      </w:r>
      <w:r>
        <w:rPr>
          <w:rFonts w:ascii="Times New Roman" w:eastAsia="Times New Roman" w:hAnsi="Times New Roman" w:cs="Times New Roman"/>
          <w:b/>
          <w:sz w:val="28"/>
          <w:szCs w:val="28"/>
          <w:lang w:val="en-GB" w:eastAsia="en-US"/>
        </w:rPr>
        <w:t>03e</w:t>
      </w:r>
      <w:r w:rsidRPr="00C243D5">
        <w:rPr>
          <w:rFonts w:ascii="Times New Roman" w:eastAsia="Times New Roman" w:hAnsi="Times New Roman" w:cs="Times New Roman"/>
          <w:b/>
          <w:i/>
          <w:noProof/>
          <w:sz w:val="28"/>
          <w:szCs w:val="28"/>
          <w:lang w:val="en-GB" w:eastAsia="en-US"/>
        </w:rPr>
        <w:tab/>
      </w:r>
      <w:r w:rsidRPr="00C243D5">
        <w:rPr>
          <w:rFonts w:ascii="Times New Roman" w:eastAsia="Times New Roman" w:hAnsi="Times New Roman" w:cs="Times New Roman"/>
          <w:strike/>
          <w:color w:val="FF0000"/>
          <w:sz w:val="28"/>
          <w:szCs w:val="28"/>
          <w:lang w:val="en-GB" w:eastAsia="en-US"/>
        </w:rPr>
        <w:fldChar w:fldCharType="begin"/>
      </w:r>
      <w:r w:rsidRPr="00C243D5">
        <w:rPr>
          <w:rFonts w:ascii="Times New Roman" w:eastAsia="Times New Roman" w:hAnsi="Times New Roman" w:cs="Times New Roman"/>
          <w:strike/>
          <w:color w:val="FF0000"/>
          <w:sz w:val="28"/>
          <w:szCs w:val="28"/>
          <w:lang w:val="en-GB" w:eastAsia="en-US"/>
        </w:rPr>
        <w:instrText xml:space="preserve"> DOCPROPERTY  Tdoc#  \* MERGEFORMAT </w:instrText>
      </w:r>
      <w:r w:rsidRPr="00C243D5">
        <w:rPr>
          <w:rFonts w:ascii="Times New Roman" w:eastAsia="Times New Roman" w:hAnsi="Times New Roman" w:cs="Times New Roman"/>
          <w:strike/>
          <w:color w:val="FF0000"/>
          <w:sz w:val="28"/>
          <w:szCs w:val="28"/>
          <w:lang w:val="en-GB" w:eastAsia="en-US"/>
        </w:rPr>
        <w:fldChar w:fldCharType="separate"/>
      </w:r>
      <w:r w:rsidR="00555839" w:rsidRPr="00555839">
        <w:rPr>
          <w:rFonts w:ascii="Times New Roman" w:eastAsia="Times New Roman" w:hAnsi="Times New Roman" w:cs="Times New Roman"/>
          <w:b/>
          <w:noProof/>
          <w:sz w:val="28"/>
          <w:szCs w:val="28"/>
          <w:lang w:val="en-GB" w:eastAsia="en-US"/>
        </w:rPr>
        <w:t>R1-2008893</w:t>
      </w:r>
      <w:r w:rsidR="00555839" w:rsidRPr="00555839">
        <w:rPr>
          <w:rFonts w:ascii="Times New Roman" w:eastAsia="Times New Roman" w:hAnsi="Times New Roman" w:cs="Times New Roman"/>
          <w:b/>
          <w:strike/>
          <w:noProof/>
          <w:color w:val="FF0000"/>
          <w:sz w:val="28"/>
          <w:szCs w:val="28"/>
          <w:lang w:val="en-GB" w:eastAsia="en-US"/>
        </w:rPr>
        <w:t xml:space="preserve"> </w:t>
      </w:r>
      <w:r w:rsidRPr="00C243D5">
        <w:rPr>
          <w:rFonts w:ascii="Times New Roman" w:eastAsia="Times New Roman" w:hAnsi="Times New Roman" w:cs="Times New Roman"/>
          <w:b/>
          <w:strike/>
          <w:noProof/>
          <w:color w:val="FF0000"/>
          <w:sz w:val="28"/>
          <w:szCs w:val="28"/>
          <w:lang w:val="en-GB" w:eastAsia="en-US"/>
        </w:rPr>
        <w:fldChar w:fldCharType="end"/>
      </w:r>
    </w:p>
    <w:p w:rsidR="00C243D5" w:rsidRPr="00C243D5" w:rsidRDefault="00C243D5" w:rsidP="00C243D5">
      <w:pPr>
        <w:spacing w:after="120" w:line="240" w:lineRule="auto"/>
        <w:rPr>
          <w:rFonts w:ascii="Times New Roman" w:eastAsia="Times New Roman" w:hAnsi="Times New Roman" w:cs="Times New Roman"/>
          <w:b/>
          <w:noProof/>
          <w:sz w:val="28"/>
          <w:szCs w:val="28"/>
          <w:lang w:val="en-GB" w:eastAsia="en-US"/>
        </w:rPr>
      </w:pPr>
      <w:r w:rsidRPr="00C243D5">
        <w:rPr>
          <w:rFonts w:ascii="Times New Roman" w:eastAsia="Times New Roman" w:hAnsi="Times New Roman" w:cs="Times New Roman"/>
          <w:sz w:val="28"/>
          <w:szCs w:val="28"/>
          <w:lang w:val="en-GB" w:eastAsia="en-US"/>
        </w:rPr>
        <w:fldChar w:fldCharType="begin"/>
      </w:r>
      <w:r w:rsidRPr="00C243D5">
        <w:rPr>
          <w:rFonts w:ascii="Times New Roman" w:eastAsia="Times New Roman" w:hAnsi="Times New Roman" w:cs="Times New Roman"/>
          <w:sz w:val="28"/>
          <w:szCs w:val="28"/>
          <w:lang w:val="en-GB" w:eastAsia="en-US"/>
        </w:rPr>
        <w:instrText xml:space="preserve"> DOCPROPERTY  Location  \* MERGEFORMAT </w:instrText>
      </w:r>
      <w:r w:rsidRPr="00C243D5">
        <w:rPr>
          <w:rFonts w:ascii="Times New Roman" w:eastAsia="Times New Roman" w:hAnsi="Times New Roman" w:cs="Times New Roman"/>
          <w:sz w:val="28"/>
          <w:szCs w:val="28"/>
          <w:lang w:val="en-GB" w:eastAsia="en-US"/>
        </w:rPr>
        <w:fldChar w:fldCharType="separate"/>
      </w:r>
      <w:r w:rsidRPr="00C243D5">
        <w:rPr>
          <w:rFonts w:ascii="Times New Roman" w:eastAsia="Times New Roman" w:hAnsi="Times New Roman" w:cs="Times New Roman"/>
          <w:b/>
          <w:noProof/>
          <w:sz w:val="28"/>
          <w:szCs w:val="28"/>
          <w:lang w:val="en-GB" w:eastAsia="en-US"/>
        </w:rPr>
        <w:t>e-Meeting</w:t>
      </w:r>
      <w:r w:rsidRPr="00C243D5">
        <w:rPr>
          <w:rFonts w:ascii="Times New Roman" w:eastAsia="Times New Roman" w:hAnsi="Times New Roman" w:cs="Times New Roman"/>
          <w:b/>
          <w:noProof/>
          <w:sz w:val="28"/>
          <w:szCs w:val="28"/>
          <w:lang w:val="en-GB" w:eastAsia="en-US"/>
        </w:rPr>
        <w:fldChar w:fldCharType="end"/>
      </w:r>
      <w:r w:rsidRPr="00C243D5">
        <w:rPr>
          <w:rFonts w:ascii="Times New Roman" w:eastAsia="Times New Roman" w:hAnsi="Times New Roman" w:cs="Times New Roman"/>
          <w:b/>
          <w:noProof/>
          <w:sz w:val="28"/>
          <w:szCs w:val="28"/>
          <w:lang w:val="en-GB" w:eastAsia="en-US"/>
        </w:rPr>
        <w:t xml:space="preserve">, </w:t>
      </w:r>
      <w:r>
        <w:rPr>
          <w:rFonts w:ascii="Times New Roman" w:eastAsia="Times New Roman" w:hAnsi="Times New Roman" w:cs="Times New Roman"/>
          <w:b/>
          <w:noProof/>
          <w:sz w:val="28"/>
          <w:szCs w:val="28"/>
          <w:lang w:val="en-GB" w:eastAsia="en-US"/>
        </w:rPr>
        <w:t>October 26</w:t>
      </w:r>
      <w:r w:rsidRPr="00C243D5">
        <w:rPr>
          <w:rFonts w:ascii="Times New Roman" w:eastAsia="Times New Roman" w:hAnsi="Times New Roman" w:cs="Times New Roman"/>
          <w:b/>
          <w:noProof/>
          <w:sz w:val="28"/>
          <w:szCs w:val="28"/>
          <w:vertAlign w:val="superscript"/>
          <w:lang w:val="en-GB" w:eastAsia="en-US"/>
        </w:rPr>
        <w:t>th</w:t>
      </w:r>
      <w:r w:rsidRPr="00C243D5">
        <w:rPr>
          <w:rFonts w:ascii="Times New Roman" w:eastAsia="MS Mincho" w:hAnsi="Times New Roman" w:cs="Times New Roman"/>
          <w:b/>
          <w:bCs/>
          <w:sz w:val="28"/>
          <w:szCs w:val="20"/>
          <w:lang w:val="en-GB" w:eastAsia="ja-JP"/>
        </w:rPr>
        <w:t xml:space="preserve">– </w:t>
      </w:r>
      <w:r>
        <w:rPr>
          <w:rFonts w:ascii="Times New Roman" w:eastAsia="MS Mincho" w:hAnsi="Times New Roman" w:cs="Times New Roman"/>
          <w:b/>
          <w:bCs/>
          <w:sz w:val="28"/>
          <w:szCs w:val="20"/>
          <w:lang w:val="en-GB" w:eastAsia="ja-JP"/>
        </w:rPr>
        <w:t>November 13</w:t>
      </w:r>
      <w:r w:rsidRPr="00C243D5">
        <w:rPr>
          <w:rFonts w:ascii="Times New Roman" w:eastAsia="MS Mincho" w:hAnsi="Times New Roman" w:cs="Times New Roman"/>
          <w:b/>
          <w:bCs/>
          <w:sz w:val="28"/>
          <w:szCs w:val="20"/>
          <w:vertAlign w:val="superscript"/>
          <w:lang w:val="en-GB" w:eastAsia="ja-JP"/>
        </w:rPr>
        <w:t>th</w:t>
      </w:r>
      <w:r w:rsidRPr="00C243D5">
        <w:rPr>
          <w:rFonts w:ascii="Times New Roman" w:eastAsia="MS Mincho" w:hAnsi="Times New Roman" w:cs="Times New Roman"/>
          <w:b/>
          <w:bCs/>
          <w:sz w:val="28"/>
          <w:szCs w:val="20"/>
          <w:lang w:val="en-GB" w:eastAsia="ja-JP"/>
        </w:rPr>
        <w:t>, 2020</w:t>
      </w:r>
    </w:p>
    <w:p w:rsidR="00C243D5" w:rsidRPr="00C243D5" w:rsidRDefault="00C243D5" w:rsidP="00C243D5">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lang w:eastAsia="zh-CN"/>
        </w:rPr>
      </w:pPr>
      <w:r w:rsidRPr="00C243D5">
        <w:rPr>
          <w:rFonts w:ascii="Times New Roman" w:eastAsia="Times New Roman" w:hAnsi="Times New Roman" w:cs="Times New Roman"/>
          <w:b/>
          <w:lang w:eastAsia="zh-CN"/>
        </w:rPr>
        <w:t>Agenda Item:</w:t>
      </w:r>
      <w:r w:rsidRPr="00C243D5">
        <w:rPr>
          <w:rFonts w:ascii="Times New Roman" w:eastAsia="Times New Roman" w:hAnsi="Times New Roman" w:cs="Times New Roman"/>
          <w:b/>
          <w:lang w:eastAsia="zh-CN"/>
        </w:rPr>
        <w:tab/>
      </w:r>
      <w:r w:rsidR="0089609B">
        <w:rPr>
          <w:rFonts w:ascii="Times New Roman" w:eastAsia="Times New Roman" w:hAnsi="Times New Roman" w:cs="Times New Roman"/>
          <w:b/>
          <w:lang w:eastAsia="zh-CN"/>
        </w:rPr>
        <w:t>8.12.2</w:t>
      </w:r>
    </w:p>
    <w:p w:rsidR="00C243D5" w:rsidRPr="00C243D5" w:rsidRDefault="005F71B5" w:rsidP="00C243D5">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lang w:val="en-GB" w:eastAsia="zh-CN"/>
        </w:rPr>
      </w:pPr>
      <w:r>
        <w:rPr>
          <w:rFonts w:ascii="Times New Roman" w:eastAsia="Times New Roman" w:hAnsi="Times New Roman" w:cs="Times New Roman"/>
          <w:b/>
          <w:lang w:val="en-GB" w:eastAsia="zh-CN"/>
        </w:rPr>
        <w:t>Source:</w:t>
      </w:r>
      <w:r>
        <w:rPr>
          <w:rFonts w:ascii="Times New Roman" w:eastAsia="Times New Roman" w:hAnsi="Times New Roman" w:cs="Times New Roman"/>
          <w:b/>
          <w:lang w:val="en-GB" w:eastAsia="zh-CN"/>
        </w:rPr>
        <w:tab/>
        <w:t>Google</w:t>
      </w:r>
      <w:r w:rsidR="00C243D5" w:rsidRPr="00C243D5">
        <w:rPr>
          <w:rFonts w:ascii="Times New Roman" w:eastAsia="Times New Roman" w:hAnsi="Times New Roman" w:cs="Times New Roman"/>
          <w:b/>
          <w:lang w:val="en-GB" w:eastAsia="zh-CN"/>
        </w:rPr>
        <w:t xml:space="preserve"> Inc.</w:t>
      </w:r>
    </w:p>
    <w:p w:rsidR="00C243D5" w:rsidRPr="00C243D5" w:rsidRDefault="00C243D5" w:rsidP="00C243D5">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lang w:val="en-GB" w:eastAsia="zh-CN"/>
        </w:rPr>
      </w:pPr>
      <w:r w:rsidRPr="00C243D5">
        <w:rPr>
          <w:rFonts w:ascii="Times New Roman" w:eastAsia="Times New Roman" w:hAnsi="Times New Roman" w:cs="Times New Roman"/>
          <w:b/>
          <w:lang w:val="en-GB" w:eastAsia="zh-CN"/>
        </w:rPr>
        <w:t>Title:</w:t>
      </w:r>
      <w:r w:rsidRPr="00C243D5">
        <w:rPr>
          <w:rFonts w:ascii="Times New Roman" w:eastAsia="Times New Roman" w:hAnsi="Times New Roman" w:cs="Times New Roman"/>
          <w:b/>
          <w:lang w:val="en-GB" w:eastAsia="zh-CN"/>
        </w:rPr>
        <w:tab/>
      </w:r>
      <w:r w:rsidR="0089609B" w:rsidRPr="0089609B">
        <w:rPr>
          <w:rFonts w:ascii="Times New Roman" w:hAnsi="Times New Roman" w:cs="Times New Roman"/>
          <w:b/>
          <w:lang w:eastAsia="x-none"/>
        </w:rPr>
        <w:t xml:space="preserve">Views on improving reliability for </w:t>
      </w:r>
      <w:proofErr w:type="spellStart"/>
      <w:r w:rsidR="0089609B" w:rsidRPr="0089609B">
        <w:rPr>
          <w:rFonts w:ascii="Times New Roman" w:hAnsi="Times New Roman" w:cs="Times New Roman"/>
          <w:b/>
          <w:lang w:eastAsia="x-none"/>
        </w:rPr>
        <w:t>RRC_CONNECTED</w:t>
      </w:r>
      <w:proofErr w:type="spellEnd"/>
      <w:r w:rsidR="0089609B" w:rsidRPr="0089609B">
        <w:rPr>
          <w:rFonts w:ascii="Times New Roman" w:hAnsi="Times New Roman" w:cs="Times New Roman"/>
          <w:b/>
          <w:lang w:eastAsia="x-none"/>
        </w:rPr>
        <w:t xml:space="preserve"> </w:t>
      </w:r>
      <w:proofErr w:type="spellStart"/>
      <w:r w:rsidR="0089609B" w:rsidRPr="0089609B">
        <w:rPr>
          <w:rFonts w:ascii="Times New Roman" w:hAnsi="Times New Roman" w:cs="Times New Roman"/>
          <w:b/>
          <w:lang w:eastAsia="x-none"/>
        </w:rPr>
        <w:t>UEs</w:t>
      </w:r>
      <w:proofErr w:type="spellEnd"/>
      <w:r w:rsidR="0089609B" w:rsidRPr="0089609B">
        <w:rPr>
          <w:rFonts w:ascii="Times New Roman" w:hAnsi="Times New Roman" w:cs="Times New Roman"/>
          <w:b/>
          <w:lang w:eastAsia="x-none"/>
        </w:rPr>
        <w:t xml:space="preserve"> in </w:t>
      </w:r>
      <w:proofErr w:type="spellStart"/>
      <w:r w:rsidR="0089609B" w:rsidRPr="0089609B">
        <w:rPr>
          <w:rFonts w:ascii="Times New Roman" w:hAnsi="Times New Roman" w:cs="Times New Roman"/>
          <w:b/>
          <w:lang w:eastAsia="x-none"/>
        </w:rPr>
        <w:t>MBS</w:t>
      </w:r>
      <w:proofErr w:type="spellEnd"/>
    </w:p>
    <w:p w:rsidR="003A7F6B" w:rsidRPr="00C243D5" w:rsidRDefault="00C243D5" w:rsidP="00C243D5">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lang w:val="en-GB" w:eastAsia="zh-CN"/>
        </w:rPr>
      </w:pPr>
      <w:r w:rsidRPr="00C243D5">
        <w:rPr>
          <w:rFonts w:ascii="Times New Roman" w:eastAsia="Times New Roman" w:hAnsi="Times New Roman" w:cs="Times New Roman"/>
          <w:b/>
          <w:lang w:val="en-GB" w:eastAsia="zh-CN"/>
        </w:rPr>
        <w:t>Document for:</w:t>
      </w:r>
      <w:r w:rsidRPr="00C243D5">
        <w:rPr>
          <w:rFonts w:ascii="Times New Roman" w:eastAsia="Times New Roman" w:hAnsi="Times New Roman" w:cs="Times New Roman"/>
          <w:b/>
          <w:lang w:val="en-GB" w:eastAsia="zh-CN"/>
        </w:rPr>
        <w:tab/>
        <w:t>Discussion and decision</w:t>
      </w:r>
    </w:p>
    <w:p w:rsidR="00C243D5" w:rsidRPr="00C243D5" w:rsidRDefault="00C243D5" w:rsidP="00C243D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sz w:val="36"/>
          <w:szCs w:val="20"/>
          <w:lang w:val="en-GB" w:eastAsia="ja-JP"/>
        </w:rPr>
      </w:pPr>
      <w:r w:rsidRPr="00C243D5">
        <w:rPr>
          <w:rFonts w:ascii="Times New Roman" w:eastAsia="Times New Roman" w:hAnsi="Times New Roman" w:cs="Times New Roman"/>
          <w:sz w:val="36"/>
          <w:szCs w:val="20"/>
          <w:lang w:val="en-GB" w:eastAsia="ja-JP"/>
        </w:rPr>
        <w:t>1.</w:t>
      </w:r>
      <w:r w:rsidRPr="00C243D5">
        <w:rPr>
          <w:rFonts w:ascii="Times New Roman" w:eastAsia="Times New Roman" w:hAnsi="Times New Roman" w:cs="Times New Roman"/>
          <w:sz w:val="36"/>
          <w:szCs w:val="20"/>
          <w:lang w:val="en-GB" w:eastAsia="ja-JP"/>
        </w:rPr>
        <w:tab/>
        <w:t>Introduction</w:t>
      </w:r>
      <w:r w:rsidRPr="00C243D5">
        <w:rPr>
          <w:rFonts w:ascii="Arial" w:eastAsia="Times New Roman" w:hAnsi="Arial" w:cs="Times New Roman"/>
          <w:sz w:val="36"/>
          <w:szCs w:val="20"/>
          <w:lang w:val="en-GB" w:eastAsia="ja-JP"/>
        </w:rPr>
        <w:t xml:space="preserve">  </w:t>
      </w:r>
    </w:p>
    <w:tbl>
      <w:tblPr>
        <w:tblStyle w:val="TableGrid"/>
        <w:tblW w:w="0" w:type="auto"/>
        <w:tblLook w:val="04A0" w:firstRow="1" w:lastRow="0" w:firstColumn="1" w:lastColumn="0" w:noHBand="0" w:noVBand="1"/>
      </w:tblPr>
      <w:tblGrid>
        <w:gridCol w:w="9350"/>
      </w:tblGrid>
      <w:tr w:rsidR="006070C3" w:rsidTr="006070C3">
        <w:tc>
          <w:tcPr>
            <w:tcW w:w="9350" w:type="dxa"/>
          </w:tcPr>
          <w:p w:rsidR="006070C3" w:rsidRPr="000742B3" w:rsidRDefault="006070C3" w:rsidP="006070C3">
            <w:pPr>
              <w:pStyle w:val="ListParagraph"/>
              <w:shd w:val="clear" w:color="auto" w:fill="FFFFFF" w:themeFill="background1"/>
              <w:ind w:left="0"/>
              <w:rPr>
                <w:bCs/>
                <w:sz w:val="22"/>
                <w:szCs w:val="22"/>
              </w:rPr>
            </w:pPr>
            <w:r w:rsidRPr="000742B3">
              <w:rPr>
                <w:bCs/>
                <w:sz w:val="22"/>
                <w:szCs w:val="22"/>
              </w:rPr>
              <w:t>RAN1 102e</w:t>
            </w:r>
          </w:p>
          <w:p w:rsidR="006070C3" w:rsidRPr="000742B3" w:rsidRDefault="006070C3" w:rsidP="006070C3">
            <w:pPr>
              <w:pStyle w:val="ListParagraph"/>
              <w:shd w:val="clear" w:color="auto" w:fill="FFFFFF" w:themeFill="background1"/>
              <w:ind w:left="0"/>
              <w:rPr>
                <w:bCs/>
                <w:sz w:val="22"/>
                <w:szCs w:val="22"/>
              </w:rPr>
            </w:pPr>
          </w:p>
          <w:p w:rsidR="006070C3" w:rsidRPr="000742B3" w:rsidRDefault="006070C3" w:rsidP="006070C3">
            <w:pPr>
              <w:pStyle w:val="ListParagraph"/>
              <w:ind w:left="0"/>
              <w:rPr>
                <w:bCs/>
                <w:sz w:val="22"/>
                <w:szCs w:val="22"/>
                <w:highlight w:val="green"/>
              </w:rPr>
            </w:pPr>
            <w:r w:rsidRPr="000742B3">
              <w:rPr>
                <w:bCs/>
                <w:sz w:val="22"/>
                <w:szCs w:val="22"/>
                <w:highlight w:val="green"/>
              </w:rPr>
              <w:t>Agreements:</w:t>
            </w:r>
          </w:p>
          <w:p w:rsidR="006070C3" w:rsidRPr="000742B3" w:rsidRDefault="006070C3" w:rsidP="006070C3">
            <w:pPr>
              <w:pStyle w:val="ListParagraph"/>
              <w:ind w:left="0"/>
              <w:rPr>
                <w:sz w:val="22"/>
                <w:szCs w:val="22"/>
                <w:highlight w:val="cyan"/>
              </w:rPr>
            </w:pPr>
            <w:r w:rsidRPr="000742B3">
              <w:rPr>
                <w:sz w:val="22"/>
                <w:szCs w:val="22"/>
              </w:rPr>
              <w:t xml:space="preserve">For </w:t>
            </w:r>
            <w:proofErr w:type="spellStart"/>
            <w:r w:rsidRPr="000742B3">
              <w:rPr>
                <w:sz w:val="22"/>
                <w:szCs w:val="22"/>
              </w:rPr>
              <w:t>RRC_CONNECTED</w:t>
            </w:r>
            <w:proofErr w:type="spellEnd"/>
            <w:r w:rsidRPr="000742B3">
              <w:rPr>
                <w:sz w:val="22"/>
                <w:szCs w:val="22"/>
              </w:rPr>
              <w:t xml:space="preserve"> </w:t>
            </w:r>
            <w:proofErr w:type="spellStart"/>
            <w:r w:rsidRPr="000742B3">
              <w:rPr>
                <w:sz w:val="22"/>
                <w:szCs w:val="22"/>
              </w:rPr>
              <w:t>UEs</w:t>
            </w:r>
            <w:proofErr w:type="spellEnd"/>
            <w:r w:rsidRPr="000742B3">
              <w:rPr>
                <w:sz w:val="22"/>
                <w:szCs w:val="22"/>
              </w:rPr>
              <w:t xml:space="preserve">, </w:t>
            </w:r>
            <w:proofErr w:type="spellStart"/>
            <w:r w:rsidRPr="000742B3">
              <w:rPr>
                <w:sz w:val="22"/>
                <w:szCs w:val="22"/>
              </w:rPr>
              <w:t>HARQ-ACK</w:t>
            </w:r>
            <w:proofErr w:type="spellEnd"/>
            <w:r w:rsidRPr="000742B3">
              <w:rPr>
                <w:sz w:val="22"/>
                <w:szCs w:val="22"/>
              </w:rPr>
              <w:t xml:space="preserve"> feedback is supported for multicast and no additional evaluation is needed to justify this.</w:t>
            </w:r>
          </w:p>
          <w:p w:rsidR="006070C3" w:rsidRPr="000742B3" w:rsidRDefault="006070C3" w:rsidP="006070C3">
            <w:pPr>
              <w:pStyle w:val="ListParagraph"/>
              <w:numPr>
                <w:ilvl w:val="0"/>
                <w:numId w:val="1"/>
              </w:numPr>
              <w:rPr>
                <w:sz w:val="22"/>
                <w:szCs w:val="22"/>
              </w:rPr>
            </w:pPr>
            <w:proofErr w:type="spellStart"/>
            <w:r w:rsidRPr="000742B3">
              <w:rPr>
                <w:sz w:val="22"/>
                <w:szCs w:val="22"/>
              </w:rPr>
              <w:t>FFS</w:t>
            </w:r>
            <w:proofErr w:type="spellEnd"/>
            <w:r w:rsidRPr="000742B3">
              <w:rPr>
                <w:sz w:val="22"/>
                <w:szCs w:val="22"/>
              </w:rPr>
              <w:t xml:space="preserve">: The detailed </w:t>
            </w:r>
            <w:proofErr w:type="spellStart"/>
            <w:r w:rsidRPr="000742B3">
              <w:rPr>
                <w:sz w:val="22"/>
                <w:szCs w:val="22"/>
              </w:rPr>
              <w:t>HARQ-ACK</w:t>
            </w:r>
            <w:proofErr w:type="spellEnd"/>
            <w:r w:rsidRPr="000742B3">
              <w:rPr>
                <w:sz w:val="22"/>
                <w:szCs w:val="22"/>
              </w:rPr>
              <w:t xml:space="preserve"> feedback solutions, e.g., </w:t>
            </w:r>
            <w:proofErr w:type="spellStart"/>
            <w:r w:rsidRPr="000742B3">
              <w:rPr>
                <w:sz w:val="22"/>
                <w:szCs w:val="22"/>
              </w:rPr>
              <w:t>ACK</w:t>
            </w:r>
            <w:proofErr w:type="spellEnd"/>
            <w:r w:rsidRPr="000742B3">
              <w:rPr>
                <w:sz w:val="22"/>
                <w:szCs w:val="22"/>
              </w:rPr>
              <w:t>/</w:t>
            </w:r>
            <w:proofErr w:type="spellStart"/>
            <w:r w:rsidRPr="000742B3">
              <w:rPr>
                <w:sz w:val="22"/>
                <w:szCs w:val="22"/>
              </w:rPr>
              <w:t>NACK</w:t>
            </w:r>
            <w:proofErr w:type="spellEnd"/>
            <w:r w:rsidRPr="000742B3">
              <w:rPr>
                <w:sz w:val="22"/>
                <w:szCs w:val="22"/>
              </w:rPr>
              <w:t xml:space="preserve"> based, </w:t>
            </w:r>
            <w:proofErr w:type="spellStart"/>
            <w:r w:rsidRPr="000742B3">
              <w:rPr>
                <w:sz w:val="22"/>
                <w:szCs w:val="22"/>
              </w:rPr>
              <w:t>NACK</w:t>
            </w:r>
            <w:proofErr w:type="spellEnd"/>
            <w:r w:rsidRPr="000742B3">
              <w:rPr>
                <w:sz w:val="22"/>
                <w:szCs w:val="22"/>
              </w:rPr>
              <w:t>-only based.</w:t>
            </w:r>
          </w:p>
          <w:p w:rsidR="006070C3" w:rsidRPr="000742B3" w:rsidRDefault="006070C3" w:rsidP="006070C3">
            <w:pPr>
              <w:pStyle w:val="ListParagraph"/>
              <w:numPr>
                <w:ilvl w:val="0"/>
                <w:numId w:val="1"/>
              </w:numPr>
              <w:rPr>
                <w:sz w:val="22"/>
                <w:szCs w:val="22"/>
              </w:rPr>
            </w:pPr>
            <w:proofErr w:type="spellStart"/>
            <w:r w:rsidRPr="000742B3">
              <w:rPr>
                <w:sz w:val="22"/>
                <w:szCs w:val="22"/>
              </w:rPr>
              <w:t>FFS</w:t>
            </w:r>
            <w:proofErr w:type="spellEnd"/>
            <w:r w:rsidRPr="000742B3">
              <w:rPr>
                <w:sz w:val="22"/>
                <w:szCs w:val="22"/>
              </w:rPr>
              <w:t xml:space="preserve">: </w:t>
            </w:r>
            <w:proofErr w:type="spellStart"/>
            <w:r w:rsidRPr="000742B3">
              <w:rPr>
                <w:sz w:val="22"/>
                <w:szCs w:val="22"/>
              </w:rPr>
              <w:t>HARQ-ACK</w:t>
            </w:r>
            <w:proofErr w:type="spellEnd"/>
            <w:r w:rsidRPr="000742B3">
              <w:rPr>
                <w:sz w:val="22"/>
                <w:szCs w:val="22"/>
              </w:rPr>
              <w:t xml:space="preserve"> feedback can be optionally disabled and/or enabled.</w:t>
            </w:r>
          </w:p>
          <w:p w:rsidR="006070C3" w:rsidRPr="000742B3" w:rsidRDefault="006070C3" w:rsidP="006070C3">
            <w:pPr>
              <w:rPr>
                <w:rFonts w:ascii="Times New Roman" w:hAnsi="Times New Roman" w:cs="Times New Roman"/>
              </w:rPr>
            </w:pPr>
            <w:r w:rsidRPr="000742B3">
              <w:rPr>
                <w:rFonts w:ascii="Times New Roman" w:hAnsi="Times New Roman" w:cs="Times New Roman"/>
                <w:highlight w:val="green"/>
              </w:rPr>
              <w:t>Agreements</w:t>
            </w:r>
            <w:r w:rsidRPr="000742B3">
              <w:rPr>
                <w:rFonts w:ascii="Times New Roman" w:hAnsi="Times New Roman" w:cs="Times New Roman"/>
              </w:rPr>
              <w:t>:</w:t>
            </w:r>
          </w:p>
          <w:p w:rsidR="006070C3" w:rsidRPr="000742B3" w:rsidRDefault="006070C3" w:rsidP="006070C3">
            <w:pPr>
              <w:rPr>
                <w:rFonts w:ascii="Times New Roman" w:hAnsi="Times New Roman" w:cs="Times New Roman"/>
              </w:rPr>
            </w:pPr>
            <w:r w:rsidRPr="000742B3">
              <w:rPr>
                <w:rFonts w:ascii="Times New Roman" w:hAnsi="Times New Roman" w:cs="Times New Roman"/>
              </w:rPr>
              <w:t xml:space="preserve">For </w:t>
            </w:r>
            <w:proofErr w:type="spellStart"/>
            <w:r w:rsidRPr="000742B3">
              <w:rPr>
                <w:rFonts w:ascii="Times New Roman" w:hAnsi="Times New Roman" w:cs="Times New Roman"/>
              </w:rPr>
              <w:t>RRC_CONNECTED</w:t>
            </w:r>
            <w:proofErr w:type="spellEnd"/>
            <w:r w:rsidRPr="000742B3">
              <w:rPr>
                <w:rFonts w:ascii="Times New Roman" w:hAnsi="Times New Roman" w:cs="Times New Roman"/>
              </w:rPr>
              <w:t xml:space="preserve"> </w:t>
            </w:r>
            <w:proofErr w:type="spellStart"/>
            <w:r w:rsidRPr="000742B3">
              <w:rPr>
                <w:rFonts w:ascii="Times New Roman" w:hAnsi="Times New Roman" w:cs="Times New Roman"/>
              </w:rPr>
              <w:t>UEs</w:t>
            </w:r>
            <w:proofErr w:type="spellEnd"/>
            <w:r w:rsidRPr="000742B3">
              <w:rPr>
                <w:rFonts w:ascii="Times New Roman" w:hAnsi="Times New Roman" w:cs="Times New Roman"/>
              </w:rPr>
              <w:t xml:space="preserve">, at least support slot-level repetition for group-common </w:t>
            </w:r>
            <w:proofErr w:type="spellStart"/>
            <w:r w:rsidRPr="000742B3">
              <w:rPr>
                <w:rFonts w:ascii="Times New Roman" w:hAnsi="Times New Roman" w:cs="Times New Roman"/>
              </w:rPr>
              <w:t>PDSCH</w:t>
            </w:r>
            <w:proofErr w:type="spellEnd"/>
            <w:r w:rsidRPr="000742B3">
              <w:rPr>
                <w:rFonts w:ascii="Times New Roman" w:hAnsi="Times New Roman" w:cs="Times New Roman"/>
              </w:rPr>
              <w:t xml:space="preserve">. </w:t>
            </w:r>
          </w:p>
          <w:p w:rsidR="006070C3" w:rsidRPr="006070C3" w:rsidRDefault="006070C3" w:rsidP="006070C3">
            <w:pPr>
              <w:pStyle w:val="ListParagraph"/>
              <w:numPr>
                <w:ilvl w:val="0"/>
                <w:numId w:val="2"/>
              </w:numPr>
              <w:rPr>
                <w:szCs w:val="22"/>
              </w:rPr>
            </w:pPr>
            <w:proofErr w:type="spellStart"/>
            <w:r w:rsidRPr="000742B3">
              <w:rPr>
                <w:sz w:val="22"/>
                <w:szCs w:val="22"/>
              </w:rPr>
              <w:t>FFS</w:t>
            </w:r>
            <w:proofErr w:type="spellEnd"/>
            <w:r w:rsidRPr="000742B3">
              <w:rPr>
                <w:sz w:val="22"/>
                <w:szCs w:val="22"/>
              </w:rPr>
              <w:t>: whether enhancement is needed</w:t>
            </w:r>
          </w:p>
        </w:tc>
      </w:tr>
    </w:tbl>
    <w:p w:rsidR="003A7F6B" w:rsidRPr="00C243D5" w:rsidRDefault="006070C3" w:rsidP="00C243D5">
      <w:pPr>
        <w:spacing w:before="240" w:after="180" w:line="240" w:lineRule="auto"/>
        <w:rPr>
          <w:rFonts w:ascii="Times New Roman" w:eastAsia="Times New Roman" w:hAnsi="Times New Roman" w:cs="Times New Roman"/>
          <w:color w:val="000000" w:themeColor="text1"/>
          <w:lang w:val="en-GB" w:eastAsia="ja-JP"/>
        </w:rPr>
      </w:pPr>
      <w:r>
        <w:rPr>
          <w:rFonts w:ascii="Times New Roman" w:eastAsia="Times New Roman" w:hAnsi="Times New Roman" w:cs="Times New Roman"/>
          <w:color w:val="000000" w:themeColor="text1"/>
          <w:lang w:val="en-GB" w:eastAsia="ja-JP"/>
        </w:rPr>
        <w:t xml:space="preserve">In the last meeting, the group has agreed to support </w:t>
      </w:r>
      <w:proofErr w:type="spellStart"/>
      <w:r>
        <w:rPr>
          <w:rFonts w:ascii="Times New Roman" w:eastAsia="Times New Roman" w:hAnsi="Times New Roman" w:cs="Times New Roman"/>
          <w:color w:val="000000" w:themeColor="text1"/>
          <w:lang w:val="en-GB" w:eastAsia="ja-JP"/>
        </w:rPr>
        <w:t>HARQ</w:t>
      </w:r>
      <w:proofErr w:type="spellEnd"/>
      <w:r>
        <w:rPr>
          <w:rFonts w:ascii="Times New Roman" w:eastAsia="Times New Roman" w:hAnsi="Times New Roman" w:cs="Times New Roman"/>
          <w:color w:val="000000" w:themeColor="text1"/>
          <w:lang w:val="en-GB" w:eastAsia="ja-JP"/>
        </w:rPr>
        <w:t xml:space="preserve"> feedback and slot level repetition to increase </w:t>
      </w:r>
      <w:proofErr w:type="spellStart"/>
      <w:r w:rsidR="00E66BFF">
        <w:rPr>
          <w:rFonts w:ascii="Times New Roman" w:eastAsia="Times New Roman" w:hAnsi="Times New Roman" w:cs="Times New Roman"/>
          <w:color w:val="000000" w:themeColor="text1"/>
          <w:lang w:val="en-GB" w:eastAsia="ja-JP"/>
        </w:rPr>
        <w:t>MBS</w:t>
      </w:r>
      <w:proofErr w:type="spellEnd"/>
      <w:r w:rsidR="00E66BFF">
        <w:rPr>
          <w:rFonts w:ascii="Times New Roman" w:eastAsia="Times New Roman" w:hAnsi="Times New Roman" w:cs="Times New Roman"/>
          <w:color w:val="000000" w:themeColor="text1"/>
          <w:lang w:val="en-GB" w:eastAsia="ja-JP"/>
        </w:rPr>
        <w:t xml:space="preserve"> </w:t>
      </w:r>
      <w:r>
        <w:rPr>
          <w:rFonts w:ascii="Times New Roman" w:eastAsia="Times New Roman" w:hAnsi="Times New Roman" w:cs="Times New Roman"/>
          <w:color w:val="000000" w:themeColor="text1"/>
          <w:lang w:val="en-GB" w:eastAsia="ja-JP"/>
        </w:rPr>
        <w:t xml:space="preserve">reliability. </w:t>
      </w:r>
      <w:r w:rsidR="00C243D5" w:rsidRPr="00C243D5">
        <w:rPr>
          <w:rFonts w:ascii="Times New Roman" w:eastAsia="Times New Roman" w:hAnsi="Times New Roman" w:cs="Times New Roman"/>
          <w:color w:val="000000" w:themeColor="text1"/>
          <w:lang w:val="en-GB" w:eastAsia="ja-JP"/>
        </w:rPr>
        <w:t xml:space="preserve">In this contribution, we </w:t>
      </w:r>
      <w:r w:rsidR="00CE0FEB">
        <w:rPr>
          <w:rFonts w:ascii="Times New Roman" w:eastAsia="Times New Roman" w:hAnsi="Times New Roman" w:cs="Times New Roman"/>
          <w:color w:val="000000" w:themeColor="text1"/>
          <w:lang w:val="en-GB" w:eastAsia="ja-JP"/>
        </w:rPr>
        <w:t>provide</w:t>
      </w:r>
      <w:r>
        <w:rPr>
          <w:rFonts w:ascii="Times New Roman" w:eastAsia="Times New Roman" w:hAnsi="Times New Roman" w:cs="Times New Roman"/>
          <w:color w:val="000000" w:themeColor="text1"/>
          <w:lang w:val="en-GB" w:eastAsia="ja-JP"/>
        </w:rPr>
        <w:t xml:space="preserve"> our v</w:t>
      </w:r>
      <w:r w:rsidR="00E66BFF">
        <w:rPr>
          <w:rFonts w:ascii="Times New Roman" w:eastAsia="Times New Roman" w:hAnsi="Times New Roman" w:cs="Times New Roman"/>
          <w:color w:val="000000" w:themeColor="text1"/>
          <w:lang w:val="en-GB" w:eastAsia="ja-JP"/>
        </w:rPr>
        <w:t>iew</w:t>
      </w:r>
      <w:r w:rsidR="00003FAA">
        <w:rPr>
          <w:rFonts w:ascii="Times New Roman" w:eastAsia="Times New Roman" w:hAnsi="Times New Roman" w:cs="Times New Roman"/>
          <w:color w:val="000000" w:themeColor="text1"/>
          <w:lang w:val="en-GB" w:eastAsia="ja-JP"/>
        </w:rPr>
        <w:t>s</w:t>
      </w:r>
      <w:r w:rsidR="00E66BFF">
        <w:rPr>
          <w:rFonts w:ascii="Times New Roman" w:eastAsia="Times New Roman" w:hAnsi="Times New Roman" w:cs="Times New Roman"/>
          <w:color w:val="000000" w:themeColor="text1"/>
          <w:lang w:val="en-GB" w:eastAsia="ja-JP"/>
        </w:rPr>
        <w:t xml:space="preserve"> on </w:t>
      </w:r>
      <w:r w:rsidR="000742B3">
        <w:rPr>
          <w:rFonts w:ascii="Times New Roman" w:eastAsia="Times New Roman" w:hAnsi="Times New Roman" w:cs="Times New Roman"/>
          <w:color w:val="000000" w:themeColor="text1"/>
          <w:lang w:val="en-GB" w:eastAsia="ja-JP"/>
        </w:rPr>
        <w:t xml:space="preserve">supporting </w:t>
      </w:r>
      <w:proofErr w:type="spellStart"/>
      <w:r w:rsidR="000742B3">
        <w:rPr>
          <w:rFonts w:ascii="Times New Roman" w:eastAsia="Times New Roman" w:hAnsi="Times New Roman" w:cs="Times New Roman"/>
          <w:color w:val="000000" w:themeColor="text1"/>
          <w:lang w:val="en-GB" w:eastAsia="ja-JP"/>
        </w:rPr>
        <w:t>HARQ</w:t>
      </w:r>
      <w:proofErr w:type="spellEnd"/>
      <w:r w:rsidR="000742B3">
        <w:rPr>
          <w:rFonts w:ascii="Times New Roman" w:eastAsia="Times New Roman" w:hAnsi="Times New Roman" w:cs="Times New Roman"/>
          <w:color w:val="000000" w:themeColor="text1"/>
          <w:lang w:val="en-GB" w:eastAsia="ja-JP"/>
        </w:rPr>
        <w:t xml:space="preserve"> process</w:t>
      </w:r>
      <w:r>
        <w:rPr>
          <w:rFonts w:ascii="Times New Roman" w:eastAsia="Times New Roman" w:hAnsi="Times New Roman" w:cs="Times New Roman"/>
          <w:color w:val="000000" w:themeColor="text1"/>
          <w:lang w:val="en-GB" w:eastAsia="ja-JP"/>
        </w:rPr>
        <w:t>.</w:t>
      </w:r>
    </w:p>
    <w:p w:rsidR="00C243D5" w:rsidRPr="00F41972" w:rsidRDefault="00C243D5" w:rsidP="00F4197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sz w:val="36"/>
          <w:szCs w:val="20"/>
          <w:lang w:val="en-GB" w:eastAsia="ja-JP"/>
        </w:rPr>
      </w:pPr>
      <w:r w:rsidRPr="00C243D5">
        <w:rPr>
          <w:rFonts w:ascii="Times New Roman" w:eastAsia="Times New Roman" w:hAnsi="Times New Roman" w:cs="Times New Roman"/>
          <w:sz w:val="36"/>
          <w:szCs w:val="20"/>
          <w:lang w:val="en-GB" w:eastAsia="ja-JP"/>
        </w:rPr>
        <w:t>2.</w:t>
      </w:r>
      <w:r w:rsidRPr="00C243D5">
        <w:rPr>
          <w:rFonts w:ascii="Times New Roman" w:eastAsia="Times New Roman" w:hAnsi="Times New Roman" w:cs="Times New Roman"/>
          <w:sz w:val="36"/>
          <w:szCs w:val="20"/>
          <w:lang w:val="en-GB" w:eastAsia="ja-JP"/>
        </w:rPr>
        <w:tab/>
        <w:t>Discussion</w:t>
      </w:r>
    </w:p>
    <w:p w:rsidR="00EE6970" w:rsidRPr="00EE6970" w:rsidRDefault="00EE6970" w:rsidP="00C243D5">
      <w:pPr>
        <w:rPr>
          <w:rFonts w:ascii="Times New Roman" w:hAnsi="Times New Roman" w:cs="Times New Roman"/>
          <w:b/>
          <w:u w:val="single"/>
        </w:rPr>
      </w:pPr>
      <w:proofErr w:type="spellStart"/>
      <w:r w:rsidRPr="00EE6970">
        <w:rPr>
          <w:rFonts w:ascii="Times New Roman" w:hAnsi="Times New Roman" w:cs="Times New Roman"/>
          <w:b/>
          <w:u w:val="single"/>
        </w:rPr>
        <w:t>HARQ</w:t>
      </w:r>
      <w:proofErr w:type="spellEnd"/>
      <w:r w:rsidRPr="00EE6970">
        <w:rPr>
          <w:rFonts w:ascii="Times New Roman" w:hAnsi="Times New Roman" w:cs="Times New Roman"/>
          <w:b/>
          <w:u w:val="single"/>
        </w:rPr>
        <w:t xml:space="preserve"> feedback</w:t>
      </w:r>
    </w:p>
    <w:p w:rsidR="003B4177" w:rsidRDefault="00B454A2" w:rsidP="00C243D5">
      <w:pPr>
        <w:rPr>
          <w:rFonts w:ascii="Times New Roman" w:hAnsi="Times New Roman" w:cs="Times New Roman"/>
        </w:rPr>
      </w:pPr>
      <w:r>
        <w:rPr>
          <w:rFonts w:ascii="Times New Roman" w:hAnsi="Times New Roman" w:cs="Times New Roman"/>
        </w:rPr>
        <w:t xml:space="preserve">According to </w:t>
      </w:r>
      <w:proofErr w:type="spellStart"/>
      <w:r w:rsidR="003B4177">
        <w:rPr>
          <w:rFonts w:ascii="Times New Roman" w:hAnsi="Times New Roman" w:cs="Times New Roman"/>
        </w:rPr>
        <w:t>WID</w:t>
      </w:r>
      <w:proofErr w:type="spellEnd"/>
      <w:r>
        <w:rPr>
          <w:rFonts w:ascii="Times New Roman" w:hAnsi="Times New Roman" w:cs="Times New Roman"/>
        </w:rPr>
        <w:t xml:space="preserve"> description</w:t>
      </w:r>
      <w:r w:rsidR="00CE0FEB">
        <w:rPr>
          <w:rFonts w:ascii="Times New Roman" w:hAnsi="Times New Roman" w:cs="Times New Roman"/>
        </w:rPr>
        <w:t>s</w:t>
      </w:r>
      <w:r>
        <w:rPr>
          <w:rFonts w:ascii="Times New Roman" w:hAnsi="Times New Roman" w:cs="Times New Roman"/>
        </w:rPr>
        <w:t xml:space="preserve">, the UL </w:t>
      </w:r>
      <w:r w:rsidR="008A0BBC">
        <w:rPr>
          <w:rFonts w:ascii="Times New Roman" w:hAnsi="Times New Roman" w:cs="Times New Roman"/>
        </w:rPr>
        <w:t xml:space="preserve">feedback should be discussed in </w:t>
      </w:r>
      <w:proofErr w:type="spellStart"/>
      <w:r>
        <w:rPr>
          <w:rFonts w:ascii="Times New Roman" w:hAnsi="Times New Roman" w:cs="Times New Roman"/>
        </w:rPr>
        <w:t>RRC_CONNECTED</w:t>
      </w:r>
      <w:proofErr w:type="spellEnd"/>
      <w:r w:rsidR="003B4177">
        <w:rPr>
          <w:rFonts w:ascii="Times New Roman" w:hAnsi="Times New Roman" w:cs="Times New Roman"/>
        </w:rPr>
        <w:t xml:space="preserve"> </w:t>
      </w:r>
      <w:r w:rsidR="008A0BBC">
        <w:rPr>
          <w:rFonts w:ascii="Times New Roman" w:hAnsi="Times New Roman" w:cs="Times New Roman"/>
        </w:rPr>
        <w:t>state, and</w:t>
      </w:r>
      <w:r>
        <w:rPr>
          <w:rFonts w:ascii="Times New Roman" w:hAnsi="Times New Roman" w:cs="Times New Roman"/>
        </w:rPr>
        <w:t xml:space="preserve"> </w:t>
      </w:r>
      <w:r w:rsidR="008A0BBC">
        <w:rPr>
          <w:rFonts w:ascii="Times New Roman" w:hAnsi="Times New Roman" w:cs="Times New Roman"/>
        </w:rPr>
        <w:t xml:space="preserve">RAN1 </w:t>
      </w:r>
      <w:r>
        <w:rPr>
          <w:rFonts w:ascii="Times New Roman" w:hAnsi="Times New Roman" w:cs="Times New Roman"/>
        </w:rPr>
        <w:t xml:space="preserve">has agreed to support </w:t>
      </w:r>
      <w:proofErr w:type="spellStart"/>
      <w:r>
        <w:rPr>
          <w:rFonts w:ascii="Times New Roman" w:hAnsi="Times New Roman" w:cs="Times New Roman"/>
        </w:rPr>
        <w:t>HARQ</w:t>
      </w:r>
      <w:proofErr w:type="spellEnd"/>
      <w:r>
        <w:rPr>
          <w:rFonts w:ascii="Times New Roman" w:hAnsi="Times New Roman" w:cs="Times New Roman"/>
        </w:rPr>
        <w:t xml:space="preserve"> with no additional evaluation needed.</w:t>
      </w:r>
      <w:r w:rsidR="003B4177">
        <w:rPr>
          <w:rFonts w:ascii="Times New Roman" w:hAnsi="Times New Roman" w:cs="Times New Roman"/>
        </w:rPr>
        <w:t xml:space="preserve"> In this regard, we sho</w:t>
      </w:r>
      <w:r>
        <w:rPr>
          <w:rFonts w:ascii="Times New Roman" w:hAnsi="Times New Roman" w:cs="Times New Roman"/>
        </w:rPr>
        <w:t xml:space="preserve">uld focus on </w:t>
      </w:r>
      <w:proofErr w:type="spellStart"/>
      <w:r>
        <w:rPr>
          <w:rFonts w:ascii="Times New Roman" w:hAnsi="Times New Roman" w:cs="Times New Roman"/>
        </w:rPr>
        <w:t>MBS</w:t>
      </w:r>
      <w:proofErr w:type="spellEnd"/>
      <w:r>
        <w:rPr>
          <w:rFonts w:ascii="Times New Roman" w:hAnsi="Times New Roman" w:cs="Times New Roman"/>
        </w:rPr>
        <w:t xml:space="preserve"> service</w:t>
      </w:r>
      <w:r w:rsidR="00CE0FEB">
        <w:rPr>
          <w:rFonts w:ascii="Times New Roman" w:hAnsi="Times New Roman" w:cs="Times New Roman"/>
        </w:rPr>
        <w:t xml:space="preserve">s that </w:t>
      </w:r>
      <w:r w:rsidR="00FC0A0C">
        <w:rPr>
          <w:rFonts w:ascii="Times New Roman" w:hAnsi="Times New Roman" w:cs="Times New Roman"/>
        </w:rPr>
        <w:t xml:space="preserve">a </w:t>
      </w:r>
      <w:r w:rsidR="00CE0FEB">
        <w:rPr>
          <w:rFonts w:ascii="Times New Roman" w:hAnsi="Times New Roman" w:cs="Times New Roman"/>
        </w:rPr>
        <w:t>base station</w:t>
      </w:r>
      <w:r w:rsidR="00FC0A0C">
        <w:rPr>
          <w:rFonts w:ascii="Times New Roman" w:hAnsi="Times New Roman" w:cs="Times New Roman"/>
        </w:rPr>
        <w:t xml:space="preserve"> would</w:t>
      </w:r>
      <w:r w:rsidR="00CE0FEB">
        <w:rPr>
          <w:rFonts w:ascii="Times New Roman" w:hAnsi="Times New Roman" w:cs="Times New Roman"/>
        </w:rPr>
        <w:t xml:space="preserve"> </w:t>
      </w:r>
      <w:r w:rsidR="00FC0A0C">
        <w:rPr>
          <w:rFonts w:ascii="Times New Roman" w:hAnsi="Times New Roman" w:cs="Times New Roman"/>
        </w:rPr>
        <w:t>provide</w:t>
      </w:r>
      <w:r w:rsidR="00CE0FEB">
        <w:rPr>
          <w:rFonts w:ascii="Times New Roman" w:hAnsi="Times New Roman" w:cs="Times New Roman"/>
        </w:rPr>
        <w:t xml:space="preserve"> in the </w:t>
      </w:r>
      <w:r>
        <w:rPr>
          <w:rFonts w:ascii="Times New Roman" w:hAnsi="Times New Roman" w:cs="Times New Roman"/>
        </w:rPr>
        <w:t>connected mode</w:t>
      </w:r>
      <w:r w:rsidR="00CE0FEB">
        <w:rPr>
          <w:rFonts w:ascii="Times New Roman" w:hAnsi="Times New Roman" w:cs="Times New Roman"/>
        </w:rPr>
        <w:t>, e.g.,</w:t>
      </w:r>
      <w:r w:rsidR="003B4177">
        <w:rPr>
          <w:rFonts w:ascii="Times New Roman" w:hAnsi="Times New Roman" w:cs="Times New Roman"/>
        </w:rPr>
        <w:t xml:space="preserve"> service</w:t>
      </w:r>
      <w:r w:rsidR="00CE0FEB">
        <w:rPr>
          <w:rFonts w:ascii="Times New Roman" w:hAnsi="Times New Roman" w:cs="Times New Roman"/>
        </w:rPr>
        <w:t>s</w:t>
      </w:r>
      <w:r w:rsidR="003B4177">
        <w:rPr>
          <w:rFonts w:ascii="Times New Roman" w:hAnsi="Times New Roman" w:cs="Times New Roman"/>
        </w:rPr>
        <w:t xml:space="preserve"> with higher </w:t>
      </w:r>
      <w:r w:rsidR="000742B3">
        <w:rPr>
          <w:rFonts w:ascii="Times New Roman" w:hAnsi="Times New Roman" w:cs="Times New Roman"/>
        </w:rPr>
        <w:t xml:space="preserve">requirement in </w:t>
      </w:r>
      <w:r w:rsidR="003B4177">
        <w:rPr>
          <w:rFonts w:ascii="Times New Roman" w:hAnsi="Times New Roman" w:cs="Times New Roman"/>
        </w:rPr>
        <w:t>reliability</w:t>
      </w:r>
      <w:r w:rsidR="00CE0FEB">
        <w:rPr>
          <w:rFonts w:ascii="Times New Roman" w:hAnsi="Times New Roman" w:cs="Times New Roman"/>
        </w:rPr>
        <w:t xml:space="preserve">, </w:t>
      </w:r>
      <w:proofErr w:type="spellStart"/>
      <w:r w:rsidR="00CE0FEB">
        <w:rPr>
          <w:rFonts w:ascii="Times New Roman" w:hAnsi="Times New Roman" w:cs="Times New Roman"/>
        </w:rPr>
        <w:t>QoS</w:t>
      </w:r>
      <w:proofErr w:type="spellEnd"/>
      <w:r w:rsidR="00CE0FEB">
        <w:rPr>
          <w:rFonts w:ascii="Times New Roman" w:hAnsi="Times New Roman" w:cs="Times New Roman"/>
        </w:rPr>
        <w:t>, and modulation order</w:t>
      </w:r>
      <w:r w:rsidR="003B4177">
        <w:rPr>
          <w:rFonts w:ascii="Times New Roman" w:hAnsi="Times New Roman" w:cs="Times New Roman"/>
        </w:rPr>
        <w:t>.</w:t>
      </w:r>
    </w:p>
    <w:p w:rsidR="00877872" w:rsidRDefault="00F41972" w:rsidP="00C243D5">
      <w:pPr>
        <w:rPr>
          <w:rFonts w:ascii="Times New Roman" w:hAnsi="Times New Roman" w:cs="Times New Roman"/>
        </w:rPr>
      </w:pPr>
      <w:r>
        <w:rPr>
          <w:rFonts w:ascii="Times New Roman" w:hAnsi="Times New Roman" w:cs="Times New Roman"/>
        </w:rPr>
        <w:t xml:space="preserve">Currently, there are two options on the table; </w:t>
      </w:r>
      <w:r w:rsidR="00FC0A0C">
        <w:rPr>
          <w:rFonts w:ascii="Times New Roman" w:hAnsi="Times New Roman" w:cs="Times New Roman"/>
        </w:rPr>
        <w:t xml:space="preserve">Option 1 is the </w:t>
      </w:r>
      <w:proofErr w:type="spellStart"/>
      <w:r w:rsidR="00FC0A0C">
        <w:rPr>
          <w:rFonts w:ascii="Times New Roman" w:hAnsi="Times New Roman" w:cs="Times New Roman"/>
        </w:rPr>
        <w:t>ACK</w:t>
      </w:r>
      <w:proofErr w:type="spellEnd"/>
      <w:r w:rsidR="00FC0A0C">
        <w:rPr>
          <w:rFonts w:ascii="Times New Roman" w:hAnsi="Times New Roman" w:cs="Times New Roman"/>
        </w:rPr>
        <w:t>/</w:t>
      </w:r>
      <w:proofErr w:type="spellStart"/>
      <w:r w:rsidR="00FC0A0C">
        <w:rPr>
          <w:rFonts w:ascii="Times New Roman" w:hAnsi="Times New Roman" w:cs="Times New Roman"/>
        </w:rPr>
        <w:t>NACK</w:t>
      </w:r>
      <w:proofErr w:type="spellEnd"/>
      <w:r w:rsidR="00FC0A0C">
        <w:rPr>
          <w:rFonts w:ascii="Times New Roman" w:hAnsi="Times New Roman" w:cs="Times New Roman"/>
        </w:rPr>
        <w:t xml:space="preserve"> based feedback on </w:t>
      </w:r>
      <w:proofErr w:type="spellStart"/>
      <w:r>
        <w:rPr>
          <w:rFonts w:ascii="Times New Roman" w:hAnsi="Times New Roman" w:cs="Times New Roman"/>
        </w:rPr>
        <w:t>UE</w:t>
      </w:r>
      <w:proofErr w:type="spellEnd"/>
      <w:r>
        <w:rPr>
          <w:rFonts w:ascii="Times New Roman" w:hAnsi="Times New Roman" w:cs="Times New Roman"/>
        </w:rPr>
        <w:t xml:space="preserve"> specific </w:t>
      </w:r>
      <w:proofErr w:type="spellStart"/>
      <w:r>
        <w:rPr>
          <w:rFonts w:ascii="Times New Roman" w:hAnsi="Times New Roman" w:cs="Times New Roman"/>
        </w:rPr>
        <w:t>PUCCH</w:t>
      </w:r>
      <w:proofErr w:type="spellEnd"/>
      <w:r>
        <w:rPr>
          <w:rFonts w:ascii="Times New Roman" w:hAnsi="Times New Roman" w:cs="Times New Roman"/>
        </w:rPr>
        <w:t xml:space="preserve"> reso</w:t>
      </w:r>
      <w:r w:rsidR="00FC0A0C">
        <w:rPr>
          <w:rFonts w:ascii="Times New Roman" w:hAnsi="Times New Roman" w:cs="Times New Roman"/>
        </w:rPr>
        <w:t>ur</w:t>
      </w:r>
      <w:r>
        <w:rPr>
          <w:rFonts w:ascii="Times New Roman" w:hAnsi="Times New Roman" w:cs="Times New Roman"/>
        </w:rPr>
        <w:t>ce</w:t>
      </w:r>
      <w:r w:rsidR="00FC0A0C">
        <w:rPr>
          <w:rFonts w:ascii="Times New Roman" w:hAnsi="Times New Roman" w:cs="Times New Roman"/>
        </w:rPr>
        <w:t>s, and Option 2</w:t>
      </w:r>
      <w:r>
        <w:rPr>
          <w:rFonts w:ascii="Times New Roman" w:hAnsi="Times New Roman" w:cs="Times New Roman"/>
        </w:rPr>
        <w:t xml:space="preserve"> </w:t>
      </w:r>
      <w:r w:rsidR="00FC0A0C">
        <w:rPr>
          <w:rFonts w:ascii="Times New Roman" w:hAnsi="Times New Roman" w:cs="Times New Roman"/>
        </w:rPr>
        <w:t xml:space="preserve">is </w:t>
      </w:r>
      <w:r w:rsidR="00222C83">
        <w:rPr>
          <w:rFonts w:ascii="Times New Roman" w:hAnsi="Times New Roman" w:cs="Times New Roman"/>
        </w:rPr>
        <w:t xml:space="preserve">the </w:t>
      </w:r>
      <w:proofErr w:type="spellStart"/>
      <w:r w:rsidRPr="00F41972">
        <w:rPr>
          <w:rFonts w:ascii="Times New Roman" w:hAnsi="Times New Roman" w:cs="Times New Roman"/>
        </w:rPr>
        <w:t>NACK</w:t>
      </w:r>
      <w:proofErr w:type="spellEnd"/>
      <w:r w:rsidRPr="00F41972">
        <w:rPr>
          <w:rFonts w:ascii="Times New Roman" w:hAnsi="Times New Roman" w:cs="Times New Roman"/>
        </w:rPr>
        <w:t>-only based</w:t>
      </w:r>
      <w:r>
        <w:rPr>
          <w:rFonts w:ascii="Times New Roman" w:hAnsi="Times New Roman" w:cs="Times New Roman"/>
        </w:rPr>
        <w:t xml:space="preserve"> feedback </w:t>
      </w:r>
      <w:r w:rsidR="00FC0A0C">
        <w:rPr>
          <w:rFonts w:ascii="Times New Roman" w:hAnsi="Times New Roman" w:cs="Times New Roman"/>
        </w:rPr>
        <w:t xml:space="preserve">on shared </w:t>
      </w:r>
      <w:proofErr w:type="spellStart"/>
      <w:r w:rsidR="00FC0A0C">
        <w:rPr>
          <w:rFonts w:ascii="Times New Roman" w:hAnsi="Times New Roman" w:cs="Times New Roman"/>
        </w:rPr>
        <w:t>PUCCH</w:t>
      </w:r>
      <w:proofErr w:type="spellEnd"/>
      <w:r w:rsidR="00FC0A0C">
        <w:rPr>
          <w:rFonts w:ascii="Times New Roman" w:hAnsi="Times New Roman" w:cs="Times New Roman"/>
        </w:rPr>
        <w:t xml:space="preserve"> resources (shared among </w:t>
      </w:r>
      <w:proofErr w:type="spellStart"/>
      <w:r w:rsidR="00FC0A0C">
        <w:rPr>
          <w:rFonts w:ascii="Times New Roman" w:hAnsi="Times New Roman" w:cs="Times New Roman"/>
        </w:rPr>
        <w:t>UEs</w:t>
      </w:r>
      <w:proofErr w:type="spellEnd"/>
      <w:r w:rsidR="00FC0A0C">
        <w:rPr>
          <w:rFonts w:ascii="Times New Roman" w:hAnsi="Times New Roman" w:cs="Times New Roman"/>
        </w:rPr>
        <w:t>). Each option has to comp</w:t>
      </w:r>
      <w:r w:rsidR="00186AA5">
        <w:rPr>
          <w:rFonts w:ascii="Times New Roman" w:hAnsi="Times New Roman" w:cs="Times New Roman"/>
        </w:rPr>
        <w:t xml:space="preserve">romise in either </w:t>
      </w:r>
      <w:proofErr w:type="spellStart"/>
      <w:r w:rsidR="00186AA5">
        <w:rPr>
          <w:rFonts w:ascii="Times New Roman" w:hAnsi="Times New Roman" w:cs="Times New Roman"/>
        </w:rPr>
        <w:t>PUCCH</w:t>
      </w:r>
      <w:proofErr w:type="spellEnd"/>
      <w:r w:rsidR="00186AA5">
        <w:rPr>
          <w:rFonts w:ascii="Times New Roman" w:hAnsi="Times New Roman" w:cs="Times New Roman"/>
        </w:rPr>
        <w:t xml:space="preserve"> resource</w:t>
      </w:r>
      <w:r w:rsidR="00FC0A0C">
        <w:rPr>
          <w:rFonts w:ascii="Times New Roman" w:hAnsi="Times New Roman" w:cs="Times New Roman"/>
        </w:rPr>
        <w:t xml:space="preserve"> </w:t>
      </w:r>
      <w:r w:rsidR="00D94499">
        <w:rPr>
          <w:rFonts w:ascii="Times New Roman" w:hAnsi="Times New Roman" w:cs="Times New Roman"/>
        </w:rPr>
        <w:t xml:space="preserve">efficiency </w:t>
      </w:r>
      <w:r w:rsidR="00FC0A0C">
        <w:rPr>
          <w:rFonts w:ascii="Times New Roman" w:hAnsi="Times New Roman" w:cs="Times New Roman"/>
        </w:rPr>
        <w:t xml:space="preserve">or retransmission </w:t>
      </w:r>
      <w:r w:rsidR="00D94499">
        <w:rPr>
          <w:rFonts w:ascii="Times New Roman" w:hAnsi="Times New Roman" w:cs="Times New Roman"/>
        </w:rPr>
        <w:t>accuracy</w:t>
      </w:r>
      <w:r w:rsidR="00FC0A0C">
        <w:rPr>
          <w:rFonts w:ascii="Times New Roman" w:hAnsi="Times New Roman" w:cs="Times New Roman"/>
        </w:rPr>
        <w:t xml:space="preserve">. </w:t>
      </w:r>
      <w:r w:rsidR="00D94499">
        <w:rPr>
          <w:rFonts w:ascii="Times New Roman" w:hAnsi="Times New Roman" w:cs="Times New Roman"/>
        </w:rPr>
        <w:t>For example, i</w:t>
      </w:r>
      <w:r w:rsidR="00003FAA">
        <w:rPr>
          <w:rFonts w:ascii="Times New Roman" w:hAnsi="Times New Roman" w:cs="Times New Roman"/>
        </w:rPr>
        <w:t>n O</w:t>
      </w:r>
      <w:r w:rsidR="00186AA5">
        <w:rPr>
          <w:rFonts w:ascii="Times New Roman" w:hAnsi="Times New Roman" w:cs="Times New Roman"/>
        </w:rPr>
        <w:t xml:space="preserve">ption 1, the base station can distinguish </w:t>
      </w:r>
      <w:proofErr w:type="spellStart"/>
      <w:r w:rsidR="000742B3">
        <w:rPr>
          <w:rFonts w:ascii="Times New Roman" w:hAnsi="Times New Roman" w:cs="Times New Roman"/>
        </w:rPr>
        <w:t>ACK</w:t>
      </w:r>
      <w:proofErr w:type="spellEnd"/>
      <w:r w:rsidR="000742B3">
        <w:rPr>
          <w:rFonts w:ascii="Times New Roman" w:hAnsi="Times New Roman" w:cs="Times New Roman"/>
        </w:rPr>
        <w:t>/</w:t>
      </w:r>
      <w:proofErr w:type="spellStart"/>
      <w:r w:rsidR="000742B3">
        <w:rPr>
          <w:rFonts w:ascii="Times New Roman" w:hAnsi="Times New Roman" w:cs="Times New Roman"/>
        </w:rPr>
        <w:t>NACKs</w:t>
      </w:r>
      <w:proofErr w:type="spellEnd"/>
      <w:r w:rsidR="00186AA5">
        <w:rPr>
          <w:rFonts w:ascii="Times New Roman" w:hAnsi="Times New Roman" w:cs="Times New Roman"/>
        </w:rPr>
        <w:t xml:space="preserve"> from individual </w:t>
      </w:r>
      <w:proofErr w:type="spellStart"/>
      <w:r w:rsidR="00186AA5">
        <w:rPr>
          <w:rFonts w:ascii="Times New Roman" w:hAnsi="Times New Roman" w:cs="Times New Roman"/>
        </w:rPr>
        <w:t>UE</w:t>
      </w:r>
      <w:proofErr w:type="spellEnd"/>
      <w:r w:rsidR="00186AA5">
        <w:rPr>
          <w:rFonts w:ascii="Times New Roman" w:hAnsi="Times New Roman" w:cs="Times New Roman"/>
        </w:rPr>
        <w:t xml:space="preserve">, thereby the base station can apply </w:t>
      </w:r>
      <w:proofErr w:type="spellStart"/>
      <w:r w:rsidR="00186AA5">
        <w:rPr>
          <w:rFonts w:ascii="Times New Roman" w:hAnsi="Times New Roman" w:cs="Times New Roman"/>
        </w:rPr>
        <w:t>UE</w:t>
      </w:r>
      <w:proofErr w:type="spellEnd"/>
      <w:r w:rsidR="00186AA5">
        <w:rPr>
          <w:rFonts w:ascii="Times New Roman" w:hAnsi="Times New Roman" w:cs="Times New Roman"/>
        </w:rPr>
        <w:t xml:space="preserve"> specific beamforming, channel coding, and power control </w:t>
      </w:r>
      <w:r w:rsidR="000742B3">
        <w:rPr>
          <w:rFonts w:ascii="Times New Roman" w:hAnsi="Times New Roman" w:cs="Times New Roman"/>
        </w:rPr>
        <w:t>to</w:t>
      </w:r>
      <w:r w:rsidR="00186AA5">
        <w:rPr>
          <w:rFonts w:ascii="Times New Roman" w:hAnsi="Times New Roman" w:cs="Times New Roman"/>
        </w:rPr>
        <w:t xml:space="preserve"> the unicast </w:t>
      </w:r>
      <w:proofErr w:type="spellStart"/>
      <w:r w:rsidR="00186AA5">
        <w:rPr>
          <w:rFonts w:ascii="Times New Roman" w:hAnsi="Times New Roman" w:cs="Times New Roman"/>
        </w:rPr>
        <w:t>PDSCH</w:t>
      </w:r>
      <w:proofErr w:type="spellEnd"/>
      <w:r w:rsidR="00877872">
        <w:rPr>
          <w:rFonts w:ascii="Times New Roman" w:hAnsi="Times New Roman" w:cs="Times New Roman"/>
        </w:rPr>
        <w:t xml:space="preserve"> </w:t>
      </w:r>
      <w:r w:rsidR="00186AA5">
        <w:rPr>
          <w:rFonts w:ascii="Times New Roman" w:hAnsi="Times New Roman" w:cs="Times New Roman"/>
        </w:rPr>
        <w:t xml:space="preserve">to maximize the </w:t>
      </w:r>
      <w:proofErr w:type="spellStart"/>
      <w:r w:rsidR="00D94499">
        <w:rPr>
          <w:rFonts w:ascii="Times New Roman" w:hAnsi="Times New Roman" w:cs="Times New Roman"/>
        </w:rPr>
        <w:t>UE</w:t>
      </w:r>
      <w:proofErr w:type="spellEnd"/>
      <w:r w:rsidR="00D94499">
        <w:rPr>
          <w:rFonts w:ascii="Times New Roman" w:hAnsi="Times New Roman" w:cs="Times New Roman"/>
        </w:rPr>
        <w:t xml:space="preserve"> </w:t>
      </w:r>
      <w:r w:rsidR="00186AA5">
        <w:rPr>
          <w:rFonts w:ascii="Times New Roman" w:hAnsi="Times New Roman" w:cs="Times New Roman"/>
        </w:rPr>
        <w:t>detection probability</w:t>
      </w:r>
      <w:r w:rsidR="00D94499">
        <w:rPr>
          <w:rFonts w:ascii="Times New Roman" w:hAnsi="Times New Roman" w:cs="Times New Roman"/>
        </w:rPr>
        <w:t xml:space="preserve"> </w:t>
      </w:r>
      <w:r w:rsidR="000742B3">
        <w:rPr>
          <w:rFonts w:ascii="Times New Roman" w:hAnsi="Times New Roman" w:cs="Times New Roman"/>
        </w:rPr>
        <w:t xml:space="preserve">of a retransmitted transport block </w:t>
      </w:r>
      <w:r w:rsidR="00D94499">
        <w:rPr>
          <w:rFonts w:ascii="Times New Roman" w:hAnsi="Times New Roman" w:cs="Times New Roman"/>
        </w:rPr>
        <w:t>(e.g. retransmission accuracy)</w:t>
      </w:r>
      <w:r w:rsidR="00186AA5">
        <w:rPr>
          <w:rFonts w:ascii="Times New Roman" w:hAnsi="Times New Roman" w:cs="Times New Roman"/>
        </w:rPr>
        <w:t xml:space="preserve">. If there are a large amount of </w:t>
      </w:r>
      <w:proofErr w:type="spellStart"/>
      <w:r w:rsidR="00186AA5">
        <w:rPr>
          <w:rFonts w:ascii="Times New Roman" w:hAnsi="Times New Roman" w:cs="Times New Roman"/>
        </w:rPr>
        <w:t>UE</w:t>
      </w:r>
      <w:proofErr w:type="spellEnd"/>
      <w:r w:rsidR="00186AA5">
        <w:rPr>
          <w:rFonts w:ascii="Times New Roman" w:hAnsi="Times New Roman" w:cs="Times New Roman"/>
        </w:rPr>
        <w:t xml:space="preserve"> need </w:t>
      </w:r>
      <w:r w:rsidR="00003FAA">
        <w:rPr>
          <w:rFonts w:ascii="Times New Roman" w:hAnsi="Times New Roman" w:cs="Times New Roman"/>
        </w:rPr>
        <w:t>the</w:t>
      </w:r>
      <w:r w:rsidR="000742B3">
        <w:rPr>
          <w:rFonts w:ascii="Times New Roman" w:hAnsi="Times New Roman" w:cs="Times New Roman"/>
        </w:rPr>
        <w:t xml:space="preserve"> </w:t>
      </w:r>
      <w:r w:rsidR="00186AA5">
        <w:rPr>
          <w:rFonts w:ascii="Times New Roman" w:hAnsi="Times New Roman" w:cs="Times New Roman"/>
        </w:rPr>
        <w:t>retransmission</w:t>
      </w:r>
      <w:r w:rsidR="000742B3">
        <w:rPr>
          <w:rFonts w:ascii="Times New Roman" w:hAnsi="Times New Roman" w:cs="Times New Roman"/>
        </w:rPr>
        <w:t xml:space="preserve"> of the same</w:t>
      </w:r>
      <w:r w:rsidR="00186AA5">
        <w:rPr>
          <w:rFonts w:ascii="Times New Roman" w:hAnsi="Times New Roman" w:cs="Times New Roman"/>
        </w:rPr>
        <w:t xml:space="preserve"> transport block, the base station can choose to retransmit the </w:t>
      </w:r>
      <w:r w:rsidR="007709B1">
        <w:rPr>
          <w:rFonts w:ascii="Times New Roman" w:hAnsi="Times New Roman" w:cs="Times New Roman"/>
        </w:rPr>
        <w:t>transport block o</w:t>
      </w:r>
      <w:r w:rsidR="00186AA5">
        <w:rPr>
          <w:rFonts w:ascii="Times New Roman" w:hAnsi="Times New Roman" w:cs="Times New Roman"/>
        </w:rPr>
        <w:t xml:space="preserve">n the broadcast </w:t>
      </w:r>
      <w:proofErr w:type="spellStart"/>
      <w:r w:rsidR="00186AA5">
        <w:rPr>
          <w:rFonts w:ascii="Times New Roman" w:hAnsi="Times New Roman" w:cs="Times New Roman"/>
        </w:rPr>
        <w:t>PDSCH</w:t>
      </w:r>
      <w:proofErr w:type="spellEnd"/>
      <w:r w:rsidR="008A0BBC">
        <w:rPr>
          <w:rFonts w:ascii="Times New Roman" w:hAnsi="Times New Roman" w:cs="Times New Roman"/>
        </w:rPr>
        <w:t xml:space="preserve"> </w:t>
      </w:r>
      <w:r w:rsidR="00D94499">
        <w:rPr>
          <w:rFonts w:ascii="Times New Roman" w:hAnsi="Times New Roman" w:cs="Times New Roman"/>
        </w:rPr>
        <w:t>to red</w:t>
      </w:r>
      <w:r w:rsidR="00003FAA">
        <w:rPr>
          <w:rFonts w:ascii="Times New Roman" w:hAnsi="Times New Roman" w:cs="Times New Roman"/>
        </w:rPr>
        <w:t xml:space="preserve">uce the </w:t>
      </w:r>
      <w:proofErr w:type="spellStart"/>
      <w:r w:rsidR="00003FAA">
        <w:rPr>
          <w:rFonts w:ascii="Times New Roman" w:hAnsi="Times New Roman" w:cs="Times New Roman"/>
        </w:rPr>
        <w:t>PDSCH</w:t>
      </w:r>
      <w:proofErr w:type="spellEnd"/>
      <w:r w:rsidR="00003FAA">
        <w:rPr>
          <w:rFonts w:ascii="Times New Roman" w:hAnsi="Times New Roman" w:cs="Times New Roman"/>
        </w:rPr>
        <w:t xml:space="preserve"> resource consumption</w:t>
      </w:r>
      <w:r w:rsidR="00D94499">
        <w:rPr>
          <w:rFonts w:ascii="Times New Roman" w:hAnsi="Times New Roman" w:cs="Times New Roman"/>
        </w:rPr>
        <w:t xml:space="preserve">, and </w:t>
      </w:r>
      <w:r w:rsidR="007709B1">
        <w:rPr>
          <w:rFonts w:ascii="Times New Roman" w:hAnsi="Times New Roman" w:cs="Times New Roman"/>
        </w:rPr>
        <w:t>retransmit the transport block o</w:t>
      </w:r>
      <w:r w:rsidR="00D94499">
        <w:rPr>
          <w:rFonts w:ascii="Times New Roman" w:hAnsi="Times New Roman" w:cs="Times New Roman"/>
        </w:rPr>
        <w:t xml:space="preserve">n the unicast </w:t>
      </w:r>
      <w:proofErr w:type="spellStart"/>
      <w:r w:rsidR="00D94499">
        <w:rPr>
          <w:rFonts w:ascii="Times New Roman" w:hAnsi="Times New Roman" w:cs="Times New Roman"/>
        </w:rPr>
        <w:t>PDSCH</w:t>
      </w:r>
      <w:proofErr w:type="spellEnd"/>
      <w:r w:rsidR="00D94499">
        <w:rPr>
          <w:rFonts w:ascii="Times New Roman" w:hAnsi="Times New Roman" w:cs="Times New Roman"/>
        </w:rPr>
        <w:t xml:space="preserve"> to increase the detection probability </w:t>
      </w:r>
      <w:r w:rsidR="00EE25F8">
        <w:rPr>
          <w:rFonts w:ascii="Times New Roman" w:hAnsi="Times New Roman" w:cs="Times New Roman"/>
        </w:rPr>
        <w:t>of</w:t>
      </w:r>
      <w:r w:rsidR="00D94499">
        <w:rPr>
          <w:rFonts w:ascii="Times New Roman" w:hAnsi="Times New Roman" w:cs="Times New Roman"/>
        </w:rPr>
        <w:t xml:space="preserve"> a specific </w:t>
      </w:r>
      <w:proofErr w:type="spellStart"/>
      <w:r w:rsidR="00D94499">
        <w:rPr>
          <w:rFonts w:ascii="Times New Roman" w:hAnsi="Times New Roman" w:cs="Times New Roman"/>
        </w:rPr>
        <w:t>UE</w:t>
      </w:r>
      <w:proofErr w:type="spellEnd"/>
      <w:r w:rsidR="00D94499">
        <w:rPr>
          <w:rFonts w:ascii="Times New Roman" w:hAnsi="Times New Roman" w:cs="Times New Roman"/>
        </w:rPr>
        <w:t>.</w:t>
      </w:r>
      <w:r w:rsidR="00DB4FBA">
        <w:rPr>
          <w:rFonts w:ascii="Times New Roman" w:hAnsi="Times New Roman" w:cs="Times New Roman"/>
        </w:rPr>
        <w:t xml:space="preserve"> </w:t>
      </w:r>
      <w:r w:rsidR="00003FAA">
        <w:rPr>
          <w:rFonts w:ascii="Times New Roman" w:hAnsi="Times New Roman" w:cs="Times New Roman"/>
        </w:rPr>
        <w:t>Further, the O</w:t>
      </w:r>
      <w:r w:rsidR="00EE25F8">
        <w:rPr>
          <w:rFonts w:ascii="Times New Roman" w:hAnsi="Times New Roman" w:cs="Times New Roman"/>
        </w:rPr>
        <w:t>ption 1 has the advantage on mu</w:t>
      </w:r>
      <w:r w:rsidR="00E86DA7">
        <w:rPr>
          <w:rFonts w:ascii="Times New Roman" w:hAnsi="Times New Roman" w:cs="Times New Roman"/>
        </w:rPr>
        <w:t xml:space="preserve">ltiplexing </w:t>
      </w:r>
      <w:proofErr w:type="spellStart"/>
      <w:r w:rsidR="00E86DA7">
        <w:rPr>
          <w:rFonts w:ascii="Times New Roman" w:hAnsi="Times New Roman" w:cs="Times New Roman"/>
        </w:rPr>
        <w:t>ACK</w:t>
      </w:r>
      <w:proofErr w:type="spellEnd"/>
      <w:r w:rsidR="00E86DA7">
        <w:rPr>
          <w:rFonts w:ascii="Times New Roman" w:hAnsi="Times New Roman" w:cs="Times New Roman"/>
        </w:rPr>
        <w:t>/</w:t>
      </w:r>
      <w:proofErr w:type="spellStart"/>
      <w:r w:rsidR="00E86DA7">
        <w:rPr>
          <w:rFonts w:ascii="Times New Roman" w:hAnsi="Times New Roman" w:cs="Times New Roman"/>
        </w:rPr>
        <w:t>NACK</w:t>
      </w:r>
      <w:proofErr w:type="spellEnd"/>
      <w:r w:rsidR="00E86DA7">
        <w:rPr>
          <w:rFonts w:ascii="Times New Roman" w:hAnsi="Times New Roman" w:cs="Times New Roman"/>
        </w:rPr>
        <w:t xml:space="preserve"> of </w:t>
      </w:r>
      <w:proofErr w:type="spellStart"/>
      <w:r w:rsidR="00E86DA7">
        <w:rPr>
          <w:rFonts w:ascii="Times New Roman" w:hAnsi="Times New Roman" w:cs="Times New Roman"/>
        </w:rPr>
        <w:t>MBS</w:t>
      </w:r>
      <w:proofErr w:type="spellEnd"/>
      <w:r w:rsidR="00003FAA">
        <w:rPr>
          <w:rFonts w:ascii="Times New Roman" w:hAnsi="Times New Roman" w:cs="Times New Roman"/>
        </w:rPr>
        <w:t xml:space="preserve"> services, or with</w:t>
      </w:r>
      <w:r w:rsidR="00EE25F8">
        <w:rPr>
          <w:rFonts w:ascii="Times New Roman" w:hAnsi="Times New Roman" w:cs="Times New Roman"/>
        </w:rPr>
        <w:t xml:space="preserve"> unicast </w:t>
      </w:r>
      <w:proofErr w:type="spellStart"/>
      <w:r w:rsidR="00EE25F8">
        <w:rPr>
          <w:rFonts w:ascii="Times New Roman" w:hAnsi="Times New Roman" w:cs="Times New Roman"/>
        </w:rPr>
        <w:t>PDSCH</w:t>
      </w:r>
      <w:r w:rsidR="00E86DA7">
        <w:rPr>
          <w:rFonts w:ascii="Times New Roman" w:hAnsi="Times New Roman" w:cs="Times New Roman"/>
        </w:rPr>
        <w:t>s</w:t>
      </w:r>
      <w:proofErr w:type="spellEnd"/>
      <w:r w:rsidR="00E86DA7">
        <w:rPr>
          <w:rFonts w:ascii="Times New Roman" w:hAnsi="Times New Roman" w:cs="Times New Roman"/>
        </w:rPr>
        <w:t xml:space="preserve"> (e.g. </w:t>
      </w:r>
      <w:r w:rsidR="00003FAA">
        <w:rPr>
          <w:rFonts w:ascii="Times New Roman" w:hAnsi="Times New Roman" w:cs="Times New Roman"/>
        </w:rPr>
        <w:t xml:space="preserve">by </w:t>
      </w:r>
      <w:r w:rsidR="00E86DA7">
        <w:rPr>
          <w:rFonts w:ascii="Times New Roman" w:hAnsi="Times New Roman" w:cs="Times New Roman"/>
        </w:rPr>
        <w:t xml:space="preserve">using type 1 or </w:t>
      </w:r>
      <w:r w:rsidR="00E86DA7">
        <w:rPr>
          <w:rFonts w:ascii="Times New Roman" w:hAnsi="Times New Roman" w:cs="Times New Roman" w:hint="eastAsia"/>
        </w:rPr>
        <w:t>2</w:t>
      </w:r>
      <w:r w:rsidR="00E86DA7">
        <w:rPr>
          <w:rFonts w:ascii="Times New Roman" w:hAnsi="Times New Roman" w:cs="Times New Roman"/>
        </w:rPr>
        <w:t xml:space="preserve"> </w:t>
      </w:r>
      <w:proofErr w:type="spellStart"/>
      <w:r w:rsidR="00E86DA7">
        <w:rPr>
          <w:rFonts w:ascii="Times New Roman" w:hAnsi="Times New Roman" w:cs="Times New Roman"/>
        </w:rPr>
        <w:t>HARQ</w:t>
      </w:r>
      <w:proofErr w:type="spellEnd"/>
      <w:r w:rsidR="00E86DA7">
        <w:rPr>
          <w:rFonts w:ascii="Times New Roman" w:hAnsi="Times New Roman" w:cs="Times New Roman"/>
        </w:rPr>
        <w:t xml:space="preserve"> codebook)</w:t>
      </w:r>
      <w:r w:rsidR="009B61FE">
        <w:rPr>
          <w:rFonts w:ascii="Times New Roman" w:hAnsi="Times New Roman" w:cs="Times New Roman"/>
        </w:rPr>
        <w:t xml:space="preserve">. </w:t>
      </w:r>
      <w:r w:rsidR="00877872">
        <w:rPr>
          <w:rFonts w:ascii="Times New Roman" w:hAnsi="Times New Roman" w:cs="Times New Roman"/>
        </w:rPr>
        <w:t>I</w:t>
      </w:r>
      <w:r w:rsidR="00DB4FBA">
        <w:rPr>
          <w:rFonts w:ascii="Times New Roman" w:hAnsi="Times New Roman" w:cs="Times New Roman"/>
        </w:rPr>
        <w:t xml:space="preserve">n </w:t>
      </w:r>
      <w:r w:rsidR="00DB4FBA">
        <w:rPr>
          <w:rFonts w:ascii="Times New Roman" w:hAnsi="Times New Roman" w:cs="Times New Roman"/>
        </w:rPr>
        <w:lastRenderedPageBreak/>
        <w:t>Option 2,</w:t>
      </w:r>
      <w:r w:rsidR="00186AA5">
        <w:rPr>
          <w:rFonts w:ascii="Times New Roman" w:hAnsi="Times New Roman" w:cs="Times New Roman"/>
        </w:rPr>
        <w:t xml:space="preserve"> the base station cannot distinguish the </w:t>
      </w:r>
      <w:proofErr w:type="spellStart"/>
      <w:r w:rsidR="00BA4867">
        <w:rPr>
          <w:rFonts w:ascii="Times New Roman" w:hAnsi="Times New Roman" w:cs="Times New Roman"/>
        </w:rPr>
        <w:t>NACKs</w:t>
      </w:r>
      <w:proofErr w:type="spellEnd"/>
      <w:r w:rsidR="00186AA5">
        <w:rPr>
          <w:rFonts w:ascii="Times New Roman" w:hAnsi="Times New Roman" w:cs="Times New Roman"/>
        </w:rPr>
        <w:t xml:space="preserve"> </w:t>
      </w:r>
      <w:r w:rsidR="00BC1FD3">
        <w:rPr>
          <w:rFonts w:ascii="Times New Roman" w:hAnsi="Times New Roman" w:cs="Times New Roman"/>
        </w:rPr>
        <w:t xml:space="preserve">sent </w:t>
      </w:r>
      <w:r w:rsidR="00186AA5">
        <w:rPr>
          <w:rFonts w:ascii="Times New Roman" w:hAnsi="Times New Roman" w:cs="Times New Roman"/>
        </w:rPr>
        <w:t xml:space="preserve">from individual </w:t>
      </w:r>
      <w:proofErr w:type="spellStart"/>
      <w:r w:rsidR="00186AA5">
        <w:rPr>
          <w:rFonts w:ascii="Times New Roman" w:hAnsi="Times New Roman" w:cs="Times New Roman"/>
        </w:rPr>
        <w:t>UE</w:t>
      </w:r>
      <w:proofErr w:type="spellEnd"/>
      <w:r w:rsidR="00186AA5">
        <w:rPr>
          <w:rFonts w:ascii="Times New Roman" w:hAnsi="Times New Roman" w:cs="Times New Roman"/>
        </w:rPr>
        <w:t xml:space="preserve">, </w:t>
      </w:r>
      <w:r w:rsidR="00DB4FBA">
        <w:rPr>
          <w:rFonts w:ascii="Times New Roman" w:hAnsi="Times New Roman" w:cs="Times New Roman"/>
        </w:rPr>
        <w:t xml:space="preserve">thus </w:t>
      </w:r>
      <w:r w:rsidR="009B61FE">
        <w:rPr>
          <w:rFonts w:ascii="Times New Roman" w:hAnsi="Times New Roman" w:cs="Times New Roman"/>
        </w:rPr>
        <w:t>can only retransmit the transport block by using</w:t>
      </w:r>
      <w:r w:rsidR="00DB4FBA">
        <w:rPr>
          <w:rFonts w:ascii="Times New Roman" w:hAnsi="Times New Roman" w:cs="Times New Roman"/>
        </w:rPr>
        <w:t xml:space="preserve"> broadcast </w:t>
      </w:r>
      <w:proofErr w:type="spellStart"/>
      <w:r w:rsidR="00DB4FBA">
        <w:rPr>
          <w:rFonts w:ascii="Times New Roman" w:hAnsi="Times New Roman" w:cs="Times New Roman"/>
        </w:rPr>
        <w:t>PDSCH</w:t>
      </w:r>
      <w:proofErr w:type="spellEnd"/>
      <w:r w:rsidR="00DB4FBA">
        <w:rPr>
          <w:rFonts w:ascii="Times New Roman" w:hAnsi="Times New Roman" w:cs="Times New Roman"/>
        </w:rPr>
        <w:t>.</w:t>
      </w:r>
      <w:r w:rsidR="00D50ABF">
        <w:rPr>
          <w:rFonts w:ascii="Times New Roman" w:hAnsi="Times New Roman" w:cs="Times New Roman"/>
        </w:rPr>
        <w:t xml:space="preserve"> </w:t>
      </w:r>
      <w:r w:rsidR="00D97CDC">
        <w:rPr>
          <w:rFonts w:ascii="Times New Roman" w:hAnsi="Times New Roman" w:cs="Times New Roman"/>
        </w:rPr>
        <w:t xml:space="preserve">The rationale of introducing </w:t>
      </w:r>
      <w:proofErr w:type="spellStart"/>
      <w:r w:rsidR="00D97CDC">
        <w:rPr>
          <w:rFonts w:ascii="Times New Roman" w:hAnsi="Times New Roman" w:cs="Times New Roman"/>
        </w:rPr>
        <w:t>NACK</w:t>
      </w:r>
      <w:proofErr w:type="spellEnd"/>
      <w:r w:rsidR="00D97CDC">
        <w:rPr>
          <w:rFonts w:ascii="Times New Roman" w:hAnsi="Times New Roman" w:cs="Times New Roman"/>
        </w:rPr>
        <w:t>-only</w:t>
      </w:r>
      <w:r w:rsidR="00003FAA">
        <w:rPr>
          <w:rFonts w:ascii="Times New Roman" w:hAnsi="Times New Roman" w:cs="Times New Roman"/>
        </w:rPr>
        <w:t xml:space="preserve"> mode in V2X is for</w:t>
      </w:r>
      <w:r w:rsidR="00D97CDC">
        <w:rPr>
          <w:rFonts w:ascii="Times New Roman" w:hAnsi="Times New Roman" w:cs="Times New Roman"/>
        </w:rPr>
        <w:t xml:space="preserve"> </w:t>
      </w:r>
      <w:proofErr w:type="spellStart"/>
      <w:r w:rsidR="00D97CDC">
        <w:rPr>
          <w:rFonts w:ascii="Times New Roman" w:hAnsi="Times New Roman" w:cs="Times New Roman"/>
        </w:rPr>
        <w:t>UE</w:t>
      </w:r>
      <w:proofErr w:type="spellEnd"/>
      <w:r w:rsidR="00D97CDC">
        <w:rPr>
          <w:rFonts w:ascii="Times New Roman" w:hAnsi="Times New Roman" w:cs="Times New Roman"/>
        </w:rPr>
        <w:t xml:space="preserve"> with limited resource</w:t>
      </w:r>
      <w:r w:rsidR="00003FAA">
        <w:rPr>
          <w:rFonts w:ascii="Times New Roman" w:hAnsi="Times New Roman" w:cs="Times New Roman"/>
        </w:rPr>
        <w:t>s</w:t>
      </w:r>
      <w:r w:rsidR="00D97CDC">
        <w:rPr>
          <w:rFonts w:ascii="Times New Roman" w:hAnsi="Times New Roman" w:cs="Times New Roman"/>
        </w:rPr>
        <w:t xml:space="preserve">. However, in </w:t>
      </w:r>
      <w:proofErr w:type="spellStart"/>
      <w:r w:rsidR="00D97CDC">
        <w:rPr>
          <w:rFonts w:ascii="Times New Roman" w:hAnsi="Times New Roman" w:cs="Times New Roman"/>
        </w:rPr>
        <w:t>MBS</w:t>
      </w:r>
      <w:proofErr w:type="spellEnd"/>
      <w:r w:rsidR="00D97CDC">
        <w:rPr>
          <w:rFonts w:ascii="Times New Roman" w:hAnsi="Times New Roman" w:cs="Times New Roman"/>
        </w:rPr>
        <w:t xml:space="preserve">, the base station should have sufficient UL resource for advanced </w:t>
      </w:r>
      <w:proofErr w:type="spellStart"/>
      <w:r w:rsidR="00D97CDC">
        <w:rPr>
          <w:rFonts w:ascii="Times New Roman" w:hAnsi="Times New Roman" w:cs="Times New Roman"/>
        </w:rPr>
        <w:t>HARQ</w:t>
      </w:r>
      <w:proofErr w:type="spellEnd"/>
      <w:r w:rsidR="00D97CDC">
        <w:rPr>
          <w:rFonts w:ascii="Times New Roman" w:hAnsi="Times New Roman" w:cs="Times New Roman"/>
        </w:rPr>
        <w:t xml:space="preserve"> feedback. </w:t>
      </w:r>
      <w:r w:rsidR="00D50ABF">
        <w:rPr>
          <w:rFonts w:ascii="Times New Roman" w:hAnsi="Times New Roman" w:cs="Times New Roman"/>
        </w:rPr>
        <w:t xml:space="preserve">From </w:t>
      </w:r>
      <w:r w:rsidR="000A5117">
        <w:rPr>
          <w:rFonts w:ascii="Times New Roman" w:hAnsi="Times New Roman" w:cs="Times New Roman"/>
        </w:rPr>
        <w:t xml:space="preserve">the </w:t>
      </w:r>
      <w:r w:rsidR="00D50ABF">
        <w:rPr>
          <w:rFonts w:ascii="Times New Roman" w:hAnsi="Times New Roman" w:cs="Times New Roman"/>
        </w:rPr>
        <w:t>base station perspe</w:t>
      </w:r>
      <w:r w:rsidR="000A5117">
        <w:rPr>
          <w:rFonts w:ascii="Times New Roman" w:hAnsi="Times New Roman" w:cs="Times New Roman"/>
        </w:rPr>
        <w:t>ctive, it should ensure the</w:t>
      </w:r>
      <w:r w:rsidR="00D50ABF">
        <w:rPr>
          <w:rFonts w:ascii="Times New Roman" w:hAnsi="Times New Roman" w:cs="Times New Roman"/>
        </w:rPr>
        <w:t xml:space="preserve"> detection probability of all </w:t>
      </w:r>
      <w:proofErr w:type="spellStart"/>
      <w:r w:rsidR="00D50ABF">
        <w:rPr>
          <w:rFonts w:ascii="Times New Roman" w:hAnsi="Times New Roman" w:cs="Times New Roman"/>
        </w:rPr>
        <w:t>UE</w:t>
      </w:r>
      <w:r w:rsidR="00EE25F8">
        <w:rPr>
          <w:rFonts w:ascii="Times New Roman" w:hAnsi="Times New Roman" w:cs="Times New Roman"/>
        </w:rPr>
        <w:t>s</w:t>
      </w:r>
      <w:proofErr w:type="spellEnd"/>
      <w:r w:rsidR="000A5117">
        <w:rPr>
          <w:rFonts w:ascii="Times New Roman" w:hAnsi="Times New Roman" w:cs="Times New Roman"/>
        </w:rPr>
        <w:t xml:space="preserve"> by either adopting</w:t>
      </w:r>
      <w:r w:rsidR="00D50ABF">
        <w:rPr>
          <w:rFonts w:ascii="Times New Roman" w:hAnsi="Times New Roman" w:cs="Times New Roman"/>
        </w:rPr>
        <w:t xml:space="preserve"> slot-based repetition or </w:t>
      </w:r>
      <w:proofErr w:type="spellStart"/>
      <w:r w:rsidR="00D50ABF">
        <w:rPr>
          <w:rFonts w:ascii="Times New Roman" w:hAnsi="Times New Roman" w:cs="Times New Roman"/>
        </w:rPr>
        <w:t>UE</w:t>
      </w:r>
      <w:proofErr w:type="spellEnd"/>
      <w:r w:rsidR="00D50ABF">
        <w:rPr>
          <w:rFonts w:ascii="Times New Roman" w:hAnsi="Times New Roman" w:cs="Times New Roman"/>
        </w:rPr>
        <w:t xml:space="preserve"> grouping</w:t>
      </w:r>
      <w:r w:rsidR="00003FAA">
        <w:rPr>
          <w:rFonts w:ascii="Times New Roman" w:hAnsi="Times New Roman" w:cs="Times New Roman"/>
        </w:rPr>
        <w:t xml:space="preserve"> as the baseline</w:t>
      </w:r>
      <w:r w:rsidR="00D50ABF">
        <w:rPr>
          <w:rFonts w:ascii="Times New Roman" w:hAnsi="Times New Roman" w:cs="Times New Roman"/>
        </w:rPr>
        <w:t xml:space="preserve">. </w:t>
      </w:r>
      <w:r w:rsidR="000A5117">
        <w:rPr>
          <w:rFonts w:ascii="Times New Roman" w:hAnsi="Times New Roman" w:cs="Times New Roman"/>
        </w:rPr>
        <w:t>And t</w:t>
      </w:r>
      <w:r w:rsidR="00D50ABF">
        <w:rPr>
          <w:rFonts w:ascii="Times New Roman" w:hAnsi="Times New Roman" w:cs="Times New Roman"/>
        </w:rPr>
        <w:t xml:space="preserve">hen the </w:t>
      </w:r>
      <w:proofErr w:type="spellStart"/>
      <w:r w:rsidR="00D50ABF">
        <w:rPr>
          <w:rFonts w:ascii="Times New Roman" w:hAnsi="Times New Roman" w:cs="Times New Roman"/>
        </w:rPr>
        <w:t>HA</w:t>
      </w:r>
      <w:r w:rsidR="00013187">
        <w:rPr>
          <w:rFonts w:ascii="Times New Roman" w:hAnsi="Times New Roman" w:cs="Times New Roman"/>
        </w:rPr>
        <w:t>RQ</w:t>
      </w:r>
      <w:proofErr w:type="spellEnd"/>
      <w:r w:rsidR="00013187">
        <w:rPr>
          <w:rFonts w:ascii="Times New Roman" w:hAnsi="Times New Roman" w:cs="Times New Roman"/>
        </w:rPr>
        <w:t xml:space="preserve"> feature kicks in to compensate</w:t>
      </w:r>
      <w:r w:rsidR="00D50ABF">
        <w:rPr>
          <w:rFonts w:ascii="Times New Roman" w:hAnsi="Times New Roman" w:cs="Times New Roman"/>
        </w:rPr>
        <w:t xml:space="preserve"> </w:t>
      </w:r>
      <w:r w:rsidR="00013187">
        <w:rPr>
          <w:rFonts w:ascii="Times New Roman" w:hAnsi="Times New Roman" w:cs="Times New Roman"/>
        </w:rPr>
        <w:t>the remaining reliability requirements.</w:t>
      </w:r>
      <w:r w:rsidR="008A0BBC">
        <w:rPr>
          <w:rFonts w:ascii="Times New Roman" w:hAnsi="Times New Roman" w:cs="Times New Roman"/>
        </w:rPr>
        <w:t xml:space="preserve"> Moreover</w:t>
      </w:r>
      <w:r w:rsidR="009B61FE">
        <w:rPr>
          <w:rFonts w:ascii="Times New Roman" w:hAnsi="Times New Roman" w:cs="Times New Roman"/>
        </w:rPr>
        <w:t xml:space="preserve">, if </w:t>
      </w:r>
      <w:r w:rsidR="008A0BBC">
        <w:rPr>
          <w:rFonts w:ascii="Times New Roman" w:hAnsi="Times New Roman" w:cs="Times New Roman"/>
        </w:rPr>
        <w:t xml:space="preserve">the retransmission on a broadcast/multicast </w:t>
      </w:r>
      <w:proofErr w:type="spellStart"/>
      <w:r w:rsidR="008A0BBC">
        <w:rPr>
          <w:rFonts w:ascii="Times New Roman" w:hAnsi="Times New Roman" w:cs="Times New Roman"/>
        </w:rPr>
        <w:t>PDSCH</w:t>
      </w:r>
      <w:proofErr w:type="spellEnd"/>
      <w:r w:rsidR="008A0BBC">
        <w:rPr>
          <w:rFonts w:ascii="Times New Roman" w:hAnsi="Times New Roman" w:cs="Times New Roman"/>
        </w:rPr>
        <w:t xml:space="preserve"> can be scheduled by </w:t>
      </w:r>
      <w:r w:rsidR="009B61FE">
        <w:rPr>
          <w:rFonts w:ascii="Times New Roman" w:hAnsi="Times New Roman" w:cs="Times New Roman"/>
        </w:rPr>
        <w:t xml:space="preserve">the </w:t>
      </w:r>
      <w:proofErr w:type="spellStart"/>
      <w:r w:rsidR="009B61FE">
        <w:rPr>
          <w:rFonts w:ascii="Times New Roman" w:hAnsi="Times New Roman" w:cs="Times New Roman"/>
        </w:rPr>
        <w:t>UE</w:t>
      </w:r>
      <w:proofErr w:type="spellEnd"/>
      <w:r w:rsidR="009B61FE">
        <w:rPr>
          <w:rFonts w:ascii="Times New Roman" w:hAnsi="Times New Roman" w:cs="Times New Roman"/>
        </w:rPr>
        <w:t xml:space="preserve">-specific </w:t>
      </w:r>
      <w:proofErr w:type="spellStart"/>
      <w:r w:rsidR="009B61FE">
        <w:rPr>
          <w:rFonts w:ascii="Times New Roman" w:hAnsi="Times New Roman" w:cs="Times New Roman"/>
        </w:rPr>
        <w:t>PDCCH</w:t>
      </w:r>
      <w:proofErr w:type="spellEnd"/>
      <w:r w:rsidR="009B61FE">
        <w:rPr>
          <w:rFonts w:ascii="Times New Roman" w:hAnsi="Times New Roman" w:cs="Times New Roman"/>
        </w:rPr>
        <w:t xml:space="preserve"> </w:t>
      </w:r>
      <w:r w:rsidR="008A0BBC">
        <w:rPr>
          <w:rFonts w:ascii="Times New Roman" w:hAnsi="Times New Roman" w:cs="Times New Roman"/>
        </w:rPr>
        <w:t>(i.e. C-</w:t>
      </w:r>
      <w:proofErr w:type="spellStart"/>
      <w:r w:rsidR="008A0BBC">
        <w:rPr>
          <w:rFonts w:ascii="Times New Roman" w:hAnsi="Times New Roman" w:cs="Times New Roman"/>
        </w:rPr>
        <w:t>RNTI</w:t>
      </w:r>
      <w:proofErr w:type="spellEnd"/>
      <w:r w:rsidR="008A0BBC">
        <w:rPr>
          <w:rFonts w:ascii="Times New Roman" w:hAnsi="Times New Roman" w:cs="Times New Roman"/>
        </w:rPr>
        <w:t>)</w:t>
      </w:r>
      <w:r w:rsidR="009B61FE">
        <w:rPr>
          <w:rFonts w:ascii="Times New Roman" w:hAnsi="Times New Roman" w:cs="Times New Roman"/>
        </w:rPr>
        <w:t xml:space="preserve">, the DL resource consumption for retransmission can also be reduced.  </w:t>
      </w:r>
    </w:p>
    <w:p w:rsidR="00D50ABF" w:rsidRDefault="00877872" w:rsidP="00C243D5">
      <w:pPr>
        <w:rPr>
          <w:rFonts w:ascii="Times New Roman" w:hAnsi="Times New Roman" w:cs="Times New Roman"/>
        </w:rPr>
      </w:pPr>
      <w:r w:rsidRPr="00013187">
        <w:rPr>
          <w:rFonts w:ascii="Times New Roman" w:hAnsi="Times New Roman" w:cs="Times New Roman"/>
          <w:b/>
        </w:rPr>
        <w:t>Observation</w:t>
      </w:r>
      <w:r w:rsidR="00013187" w:rsidRPr="00013187">
        <w:rPr>
          <w:rFonts w:ascii="Times New Roman" w:hAnsi="Times New Roman" w:cs="Times New Roman"/>
          <w:b/>
        </w:rPr>
        <w:t xml:space="preserve"> 1</w:t>
      </w:r>
      <w:r>
        <w:rPr>
          <w:rFonts w:ascii="Times New Roman" w:hAnsi="Times New Roman" w:cs="Times New Roman"/>
        </w:rPr>
        <w:t xml:space="preserve">: </w:t>
      </w:r>
      <w:proofErr w:type="spellStart"/>
      <w:r>
        <w:rPr>
          <w:rFonts w:ascii="Times New Roman" w:hAnsi="Times New Roman" w:cs="Times New Roman"/>
        </w:rPr>
        <w:t>ACK</w:t>
      </w:r>
      <w:proofErr w:type="spellEnd"/>
      <w:r>
        <w:rPr>
          <w:rFonts w:ascii="Times New Roman" w:hAnsi="Times New Roman" w:cs="Times New Roman"/>
        </w:rPr>
        <w:t>/</w:t>
      </w:r>
      <w:proofErr w:type="spellStart"/>
      <w:r>
        <w:rPr>
          <w:rFonts w:ascii="Times New Roman" w:hAnsi="Times New Roman" w:cs="Times New Roman"/>
        </w:rPr>
        <w:t>NAC</w:t>
      </w:r>
      <w:r w:rsidR="00D50ABF">
        <w:rPr>
          <w:rFonts w:ascii="Times New Roman" w:hAnsi="Times New Roman" w:cs="Times New Roman"/>
        </w:rPr>
        <w:t>K</w:t>
      </w:r>
      <w:proofErr w:type="spellEnd"/>
      <w:r w:rsidR="00D50ABF">
        <w:rPr>
          <w:rFonts w:ascii="Times New Roman" w:hAnsi="Times New Roman" w:cs="Times New Roman"/>
        </w:rPr>
        <w:t xml:space="preserve"> based </w:t>
      </w:r>
      <w:proofErr w:type="spellStart"/>
      <w:r w:rsidR="00D50ABF">
        <w:rPr>
          <w:rFonts w:ascii="Times New Roman" w:hAnsi="Times New Roman" w:cs="Times New Roman"/>
        </w:rPr>
        <w:t>HARQ</w:t>
      </w:r>
      <w:proofErr w:type="spellEnd"/>
      <w:r w:rsidR="00D50ABF">
        <w:rPr>
          <w:rFonts w:ascii="Times New Roman" w:hAnsi="Times New Roman" w:cs="Times New Roman"/>
        </w:rPr>
        <w:t xml:space="preserve"> feedback ha</w:t>
      </w:r>
      <w:r>
        <w:rPr>
          <w:rFonts w:ascii="Times New Roman" w:hAnsi="Times New Roman" w:cs="Times New Roman"/>
        </w:rPr>
        <w:t>s more fl</w:t>
      </w:r>
      <w:r w:rsidR="00D50ABF">
        <w:rPr>
          <w:rFonts w:ascii="Times New Roman" w:hAnsi="Times New Roman" w:cs="Times New Roman"/>
        </w:rPr>
        <w:t>exibility</w:t>
      </w:r>
      <w:r>
        <w:rPr>
          <w:rFonts w:ascii="Times New Roman" w:hAnsi="Times New Roman" w:cs="Times New Roman"/>
        </w:rPr>
        <w:t xml:space="preserve"> in terms of retransmission </w:t>
      </w:r>
      <w:r w:rsidR="003E442E">
        <w:rPr>
          <w:rFonts w:ascii="Times New Roman" w:hAnsi="Times New Roman" w:cs="Times New Roman"/>
        </w:rPr>
        <w:t>resource</w:t>
      </w:r>
      <w:r>
        <w:rPr>
          <w:rFonts w:ascii="Times New Roman" w:hAnsi="Times New Roman" w:cs="Times New Roman"/>
        </w:rPr>
        <w:t xml:space="preserve"> </w:t>
      </w:r>
      <w:r w:rsidR="00D50ABF">
        <w:rPr>
          <w:rFonts w:ascii="Times New Roman" w:hAnsi="Times New Roman" w:cs="Times New Roman"/>
        </w:rPr>
        <w:t>selection</w:t>
      </w:r>
      <w:r w:rsidR="00013187">
        <w:rPr>
          <w:rFonts w:ascii="Times New Roman" w:hAnsi="Times New Roman" w:cs="Times New Roman"/>
        </w:rPr>
        <w:t xml:space="preserve"> and </w:t>
      </w:r>
      <w:proofErr w:type="spellStart"/>
      <w:r w:rsidR="00013187">
        <w:rPr>
          <w:rFonts w:ascii="Times New Roman" w:hAnsi="Times New Roman" w:cs="Times New Roman"/>
        </w:rPr>
        <w:t>HARQ</w:t>
      </w:r>
      <w:proofErr w:type="spellEnd"/>
      <w:r w:rsidR="00013187">
        <w:rPr>
          <w:rFonts w:ascii="Times New Roman" w:hAnsi="Times New Roman" w:cs="Times New Roman"/>
        </w:rPr>
        <w:t xml:space="preserve"> codebook multiplexing</w:t>
      </w:r>
      <w:r w:rsidR="00D50ABF">
        <w:rPr>
          <w:rFonts w:ascii="Times New Roman" w:hAnsi="Times New Roman" w:cs="Times New Roman"/>
        </w:rPr>
        <w:t xml:space="preserve">. </w:t>
      </w:r>
    </w:p>
    <w:p w:rsidR="00E66BFF" w:rsidRDefault="00D50ABF" w:rsidP="00C243D5">
      <w:pPr>
        <w:rPr>
          <w:rFonts w:ascii="Times New Roman" w:hAnsi="Times New Roman" w:cs="Times New Roman"/>
        </w:rPr>
      </w:pPr>
      <w:r w:rsidRPr="00013187">
        <w:rPr>
          <w:rFonts w:ascii="Times New Roman" w:hAnsi="Times New Roman" w:cs="Times New Roman"/>
          <w:b/>
        </w:rPr>
        <w:t>Proposal 1</w:t>
      </w:r>
      <w:r>
        <w:rPr>
          <w:rFonts w:ascii="Times New Roman" w:hAnsi="Times New Roman" w:cs="Times New Roman"/>
        </w:rPr>
        <w:t xml:space="preserve">: Support </w:t>
      </w:r>
      <w:proofErr w:type="spellStart"/>
      <w:r>
        <w:rPr>
          <w:rFonts w:ascii="Times New Roman" w:hAnsi="Times New Roman" w:cs="Times New Roman"/>
        </w:rPr>
        <w:t>A</w:t>
      </w:r>
      <w:r w:rsidR="00D97CDC">
        <w:rPr>
          <w:rFonts w:ascii="Times New Roman" w:hAnsi="Times New Roman" w:cs="Times New Roman"/>
        </w:rPr>
        <w:t>CK</w:t>
      </w:r>
      <w:proofErr w:type="spellEnd"/>
      <w:r w:rsidR="00D97CDC">
        <w:rPr>
          <w:rFonts w:ascii="Times New Roman" w:hAnsi="Times New Roman" w:cs="Times New Roman"/>
        </w:rPr>
        <w:t>/</w:t>
      </w:r>
      <w:proofErr w:type="spellStart"/>
      <w:r w:rsidR="00D97CDC">
        <w:rPr>
          <w:rFonts w:ascii="Times New Roman" w:hAnsi="Times New Roman" w:cs="Times New Roman"/>
        </w:rPr>
        <w:t>NACK</w:t>
      </w:r>
      <w:proofErr w:type="spellEnd"/>
      <w:r w:rsidR="00D97CDC">
        <w:rPr>
          <w:rFonts w:ascii="Times New Roman" w:hAnsi="Times New Roman" w:cs="Times New Roman"/>
        </w:rPr>
        <w:t xml:space="preserve"> based </w:t>
      </w:r>
      <w:proofErr w:type="spellStart"/>
      <w:r w:rsidR="00D97CDC">
        <w:rPr>
          <w:rFonts w:ascii="Times New Roman" w:hAnsi="Times New Roman" w:cs="Times New Roman"/>
        </w:rPr>
        <w:t>HARQ</w:t>
      </w:r>
      <w:proofErr w:type="spellEnd"/>
      <w:r w:rsidR="00D97CDC">
        <w:rPr>
          <w:rFonts w:ascii="Times New Roman" w:hAnsi="Times New Roman" w:cs="Times New Roman"/>
        </w:rPr>
        <w:t xml:space="preserve"> feedback as the</w:t>
      </w:r>
      <w:r>
        <w:rPr>
          <w:rFonts w:ascii="Times New Roman" w:hAnsi="Times New Roman" w:cs="Times New Roman"/>
        </w:rPr>
        <w:t xml:space="preserve"> baseline </w:t>
      </w:r>
      <w:r w:rsidR="00D97CDC">
        <w:rPr>
          <w:rFonts w:ascii="Times New Roman" w:hAnsi="Times New Roman" w:cs="Times New Roman"/>
        </w:rPr>
        <w:t xml:space="preserve">feature </w:t>
      </w:r>
      <w:r>
        <w:rPr>
          <w:rFonts w:ascii="Times New Roman" w:hAnsi="Times New Roman" w:cs="Times New Roman"/>
        </w:rPr>
        <w:t>for Rel.</w:t>
      </w:r>
      <w:r w:rsidR="00013187">
        <w:rPr>
          <w:rFonts w:ascii="Times New Roman" w:hAnsi="Times New Roman" w:cs="Times New Roman"/>
        </w:rPr>
        <w:t xml:space="preserve"> </w:t>
      </w:r>
      <w:r>
        <w:rPr>
          <w:rFonts w:ascii="Times New Roman" w:hAnsi="Times New Roman" w:cs="Times New Roman"/>
        </w:rPr>
        <w:t xml:space="preserve">17 </w:t>
      </w:r>
      <w:proofErr w:type="spellStart"/>
      <w:r>
        <w:rPr>
          <w:rFonts w:ascii="Times New Roman" w:hAnsi="Times New Roman" w:cs="Times New Roman"/>
        </w:rPr>
        <w:t>MBS</w:t>
      </w:r>
      <w:proofErr w:type="spellEnd"/>
      <w:r>
        <w:rPr>
          <w:rFonts w:ascii="Times New Roman" w:hAnsi="Times New Roman" w:cs="Times New Roman"/>
        </w:rPr>
        <w:t xml:space="preserve">. </w:t>
      </w:r>
      <w:proofErr w:type="spellStart"/>
      <w:r w:rsidR="00013187">
        <w:rPr>
          <w:rFonts w:ascii="Times New Roman" w:hAnsi="Times New Roman" w:cs="Times New Roman"/>
        </w:rPr>
        <w:t>NACK</w:t>
      </w:r>
      <w:proofErr w:type="spellEnd"/>
      <w:r w:rsidR="00013187">
        <w:rPr>
          <w:rFonts w:ascii="Times New Roman" w:hAnsi="Times New Roman" w:cs="Times New Roman"/>
        </w:rPr>
        <w:t>-o</w:t>
      </w:r>
      <w:r w:rsidR="00D97CDC">
        <w:rPr>
          <w:rFonts w:ascii="Times New Roman" w:hAnsi="Times New Roman" w:cs="Times New Roman"/>
        </w:rPr>
        <w:t xml:space="preserve">nly based </w:t>
      </w:r>
      <w:proofErr w:type="spellStart"/>
      <w:r w:rsidR="00D97CDC">
        <w:rPr>
          <w:rFonts w:ascii="Times New Roman" w:hAnsi="Times New Roman" w:cs="Times New Roman"/>
        </w:rPr>
        <w:t>HARQ</w:t>
      </w:r>
      <w:proofErr w:type="spellEnd"/>
      <w:r w:rsidR="00D97CDC">
        <w:rPr>
          <w:rFonts w:ascii="Times New Roman" w:hAnsi="Times New Roman" w:cs="Times New Roman"/>
        </w:rPr>
        <w:t xml:space="preserve"> feedback can</w:t>
      </w:r>
      <w:r w:rsidR="00013187">
        <w:rPr>
          <w:rFonts w:ascii="Times New Roman" w:hAnsi="Times New Roman" w:cs="Times New Roman"/>
        </w:rPr>
        <w:t xml:space="preserve"> </w:t>
      </w:r>
      <w:r w:rsidR="00D97CDC">
        <w:rPr>
          <w:rFonts w:ascii="Times New Roman" w:hAnsi="Times New Roman" w:cs="Times New Roman"/>
        </w:rPr>
        <w:t xml:space="preserve">also </w:t>
      </w:r>
      <w:r w:rsidR="00013187">
        <w:rPr>
          <w:rFonts w:ascii="Times New Roman" w:hAnsi="Times New Roman" w:cs="Times New Roman"/>
        </w:rPr>
        <w:t>be supported for UL resource limited system.</w:t>
      </w:r>
    </w:p>
    <w:p w:rsidR="009B61FE" w:rsidRPr="000742B3" w:rsidRDefault="009B61FE" w:rsidP="00C243D5">
      <w:pPr>
        <w:rPr>
          <w:rFonts w:ascii="Times New Roman" w:hAnsi="Times New Roman" w:cs="Times New Roman"/>
        </w:rPr>
      </w:pPr>
      <w:r w:rsidRPr="009B61FE">
        <w:rPr>
          <w:rFonts w:ascii="Times New Roman" w:hAnsi="Times New Roman" w:cs="Times New Roman"/>
          <w:b/>
        </w:rPr>
        <w:t>Proposal 2:</w:t>
      </w:r>
      <w:r>
        <w:rPr>
          <w:rFonts w:ascii="Times New Roman" w:hAnsi="Times New Roman" w:cs="Times New Roman"/>
        </w:rPr>
        <w:t xml:space="preserve"> Support </w:t>
      </w:r>
      <w:proofErr w:type="spellStart"/>
      <w:r>
        <w:rPr>
          <w:rFonts w:ascii="Times New Roman" w:hAnsi="Times New Roman" w:cs="Times New Roman"/>
        </w:rPr>
        <w:t>UE</w:t>
      </w:r>
      <w:proofErr w:type="spellEnd"/>
      <w:r>
        <w:rPr>
          <w:rFonts w:ascii="Times New Roman" w:hAnsi="Times New Roman" w:cs="Times New Roman"/>
        </w:rPr>
        <w:t xml:space="preserve">-specific </w:t>
      </w:r>
      <w:proofErr w:type="spellStart"/>
      <w:r>
        <w:rPr>
          <w:rFonts w:ascii="Times New Roman" w:hAnsi="Times New Roman" w:cs="Times New Roman"/>
        </w:rPr>
        <w:t>PDCCH</w:t>
      </w:r>
      <w:proofErr w:type="spellEnd"/>
      <w:r>
        <w:rPr>
          <w:rFonts w:ascii="Times New Roman" w:hAnsi="Times New Roman" w:cs="Times New Roman"/>
        </w:rPr>
        <w:t xml:space="preserve"> scheduling broadcast/multicast </w:t>
      </w:r>
      <w:proofErr w:type="spellStart"/>
      <w:r>
        <w:rPr>
          <w:rFonts w:ascii="Times New Roman" w:hAnsi="Times New Roman" w:cs="Times New Roman"/>
        </w:rPr>
        <w:t>PDSCH</w:t>
      </w:r>
      <w:proofErr w:type="spellEnd"/>
      <w:r>
        <w:rPr>
          <w:rFonts w:ascii="Times New Roman" w:hAnsi="Times New Roman" w:cs="Times New Roman"/>
        </w:rPr>
        <w:t xml:space="preserve"> for </w:t>
      </w:r>
      <w:proofErr w:type="spellStart"/>
      <w:r>
        <w:rPr>
          <w:rFonts w:ascii="Times New Roman" w:hAnsi="Times New Roman" w:cs="Times New Roman"/>
        </w:rPr>
        <w:t>MBS</w:t>
      </w:r>
      <w:proofErr w:type="spellEnd"/>
      <w:r>
        <w:rPr>
          <w:rFonts w:ascii="Times New Roman" w:hAnsi="Times New Roman" w:cs="Times New Roman"/>
        </w:rPr>
        <w:t xml:space="preserve"> initial transmission and retransmission.</w:t>
      </w:r>
    </w:p>
    <w:p w:rsidR="003A7F6B" w:rsidRDefault="003A7F6B" w:rsidP="00C243D5">
      <w:pPr>
        <w:rPr>
          <w:rFonts w:ascii="Times New Roman" w:hAnsi="Times New Roman" w:cs="Times New Roman"/>
          <w:b/>
          <w:u w:val="single"/>
        </w:rPr>
      </w:pPr>
    </w:p>
    <w:p w:rsidR="00EE6970" w:rsidRPr="00EE6970" w:rsidRDefault="00EE6970" w:rsidP="00C243D5">
      <w:pPr>
        <w:rPr>
          <w:rFonts w:ascii="Times New Roman" w:hAnsi="Times New Roman" w:cs="Times New Roman"/>
          <w:b/>
          <w:u w:val="single"/>
        </w:rPr>
      </w:pPr>
      <w:proofErr w:type="spellStart"/>
      <w:r w:rsidRPr="00EE6970">
        <w:rPr>
          <w:rFonts w:ascii="Times New Roman" w:hAnsi="Times New Roman" w:cs="Times New Roman"/>
          <w:b/>
          <w:u w:val="single"/>
        </w:rPr>
        <w:t>HARQ</w:t>
      </w:r>
      <w:proofErr w:type="spellEnd"/>
      <w:r w:rsidRPr="00EE6970">
        <w:rPr>
          <w:rFonts w:ascii="Times New Roman" w:hAnsi="Times New Roman" w:cs="Times New Roman"/>
          <w:b/>
          <w:u w:val="single"/>
        </w:rPr>
        <w:t xml:space="preserve"> process</w:t>
      </w:r>
      <w:r w:rsidR="000F1A40">
        <w:rPr>
          <w:rFonts w:ascii="Times New Roman" w:hAnsi="Times New Roman" w:cs="Times New Roman"/>
          <w:b/>
          <w:u w:val="single"/>
        </w:rPr>
        <w:t xml:space="preserve"> </w:t>
      </w:r>
    </w:p>
    <w:tbl>
      <w:tblPr>
        <w:tblStyle w:val="TableGrid"/>
        <w:tblW w:w="0" w:type="auto"/>
        <w:tblLook w:val="04A0" w:firstRow="1" w:lastRow="0" w:firstColumn="1" w:lastColumn="0" w:noHBand="0" w:noVBand="1"/>
      </w:tblPr>
      <w:tblGrid>
        <w:gridCol w:w="9350"/>
      </w:tblGrid>
      <w:tr w:rsidR="00B1247F" w:rsidTr="00B1247F">
        <w:tc>
          <w:tcPr>
            <w:tcW w:w="9350" w:type="dxa"/>
          </w:tcPr>
          <w:p w:rsidR="00B1247F" w:rsidRDefault="00B1247F" w:rsidP="00B1247F">
            <w:pPr>
              <w:rPr>
                <w:rFonts w:ascii="Times New Roman" w:hAnsi="Times New Roman" w:cs="Times New Roman"/>
              </w:rPr>
            </w:pPr>
            <w:r>
              <w:rPr>
                <w:rFonts w:ascii="Times New Roman" w:hAnsi="Times New Roman" w:cs="Times New Roman"/>
              </w:rPr>
              <w:t>36.331</w:t>
            </w:r>
          </w:p>
          <w:p w:rsidR="00B1247F" w:rsidRPr="004E4DC9" w:rsidRDefault="00B1247F" w:rsidP="00B1247F">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sz w:val="32"/>
                <w:szCs w:val="20"/>
                <w:lang w:val="en-GB" w:eastAsia="zh-CN"/>
              </w:rPr>
            </w:pPr>
            <w:bookmarkStart w:id="0" w:name="_Toc20487098"/>
            <w:bookmarkStart w:id="1" w:name="_Toc29342391"/>
            <w:bookmarkStart w:id="2" w:name="_Toc29343530"/>
            <w:bookmarkStart w:id="3" w:name="_Toc36566790"/>
            <w:bookmarkStart w:id="4" w:name="_Toc36810221"/>
            <w:bookmarkStart w:id="5" w:name="_Toc36846585"/>
            <w:bookmarkStart w:id="6" w:name="_Toc36939238"/>
            <w:bookmarkStart w:id="7" w:name="_Toc37082218"/>
            <w:bookmarkStart w:id="8" w:name="_Toc46480850"/>
            <w:bookmarkStart w:id="9" w:name="_Toc46482084"/>
            <w:bookmarkStart w:id="10" w:name="_Toc46483318"/>
            <w:r w:rsidRPr="004E4DC9">
              <w:rPr>
                <w:rFonts w:ascii="Arial" w:eastAsia="Times New Roman" w:hAnsi="Arial" w:cs="Times New Roman"/>
                <w:sz w:val="32"/>
                <w:szCs w:val="20"/>
                <w:lang w:val="en-GB" w:eastAsia="zh-CN"/>
              </w:rPr>
              <w:t>5.8a</w:t>
            </w:r>
            <w:r w:rsidRPr="004E4DC9">
              <w:rPr>
                <w:rFonts w:ascii="Arial" w:eastAsia="Times New Roman" w:hAnsi="Arial" w:cs="Times New Roman"/>
                <w:sz w:val="32"/>
                <w:szCs w:val="20"/>
                <w:lang w:val="en-GB" w:eastAsia="zh-CN"/>
              </w:rPr>
              <w:tab/>
              <w:t>SC-</w:t>
            </w:r>
            <w:proofErr w:type="spellStart"/>
            <w:r w:rsidRPr="004E4DC9">
              <w:rPr>
                <w:rFonts w:ascii="Arial" w:eastAsia="Times New Roman" w:hAnsi="Arial" w:cs="Times New Roman"/>
                <w:sz w:val="32"/>
                <w:szCs w:val="20"/>
                <w:lang w:val="en-GB" w:eastAsia="zh-CN"/>
              </w:rPr>
              <w:t>PTM</w:t>
            </w:r>
            <w:bookmarkEnd w:id="0"/>
            <w:bookmarkEnd w:id="1"/>
            <w:bookmarkEnd w:id="2"/>
            <w:bookmarkEnd w:id="3"/>
            <w:bookmarkEnd w:id="4"/>
            <w:bookmarkEnd w:id="5"/>
            <w:bookmarkEnd w:id="6"/>
            <w:bookmarkEnd w:id="7"/>
            <w:bookmarkEnd w:id="8"/>
            <w:bookmarkEnd w:id="9"/>
            <w:bookmarkEnd w:id="10"/>
            <w:proofErr w:type="spellEnd"/>
          </w:p>
          <w:p w:rsidR="00B1247F" w:rsidRPr="004E4DC9" w:rsidRDefault="00B1247F" w:rsidP="00B1247F">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zh-CN"/>
              </w:rPr>
            </w:pPr>
            <w:bookmarkStart w:id="11" w:name="_Toc20487099"/>
            <w:bookmarkStart w:id="12" w:name="_Toc29342392"/>
            <w:bookmarkStart w:id="13" w:name="_Toc29343531"/>
            <w:bookmarkStart w:id="14" w:name="_Toc36566791"/>
            <w:bookmarkStart w:id="15" w:name="_Toc36810222"/>
            <w:bookmarkStart w:id="16" w:name="_Toc36846586"/>
            <w:bookmarkStart w:id="17" w:name="_Toc36939239"/>
            <w:bookmarkStart w:id="18" w:name="_Toc37082219"/>
            <w:bookmarkStart w:id="19" w:name="_Toc46480851"/>
            <w:bookmarkStart w:id="20" w:name="_Toc46482085"/>
            <w:bookmarkStart w:id="21" w:name="_Toc46483319"/>
            <w:r w:rsidRPr="004E4DC9">
              <w:rPr>
                <w:rFonts w:ascii="Arial" w:eastAsia="Times New Roman" w:hAnsi="Arial" w:cs="Times New Roman"/>
                <w:sz w:val="28"/>
                <w:szCs w:val="20"/>
                <w:lang w:val="en-GB" w:eastAsia="zh-CN"/>
              </w:rPr>
              <w:t>5.8a.1</w:t>
            </w:r>
            <w:r w:rsidRPr="004E4DC9">
              <w:rPr>
                <w:rFonts w:ascii="Arial" w:eastAsia="Times New Roman" w:hAnsi="Arial" w:cs="Times New Roman"/>
                <w:sz w:val="28"/>
                <w:szCs w:val="20"/>
                <w:lang w:val="en-GB" w:eastAsia="zh-CN"/>
              </w:rPr>
              <w:tab/>
              <w:t>Introduction</w:t>
            </w:r>
            <w:bookmarkEnd w:id="11"/>
            <w:bookmarkEnd w:id="12"/>
            <w:bookmarkEnd w:id="13"/>
            <w:bookmarkEnd w:id="14"/>
            <w:bookmarkEnd w:id="15"/>
            <w:bookmarkEnd w:id="16"/>
            <w:bookmarkEnd w:id="17"/>
            <w:bookmarkEnd w:id="18"/>
            <w:bookmarkEnd w:id="19"/>
            <w:bookmarkEnd w:id="20"/>
            <w:bookmarkEnd w:id="21"/>
          </w:p>
          <w:p w:rsidR="00B1247F" w:rsidRPr="004E4DC9" w:rsidRDefault="00B1247F" w:rsidP="00B1247F">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szCs w:val="20"/>
                <w:lang w:val="en-GB" w:eastAsia="zh-CN"/>
              </w:rPr>
            </w:pPr>
            <w:bookmarkStart w:id="22" w:name="_Toc20487100"/>
            <w:bookmarkStart w:id="23" w:name="_Toc29342393"/>
            <w:bookmarkStart w:id="24" w:name="_Toc29343532"/>
            <w:bookmarkStart w:id="25" w:name="_Toc36566792"/>
            <w:bookmarkStart w:id="26" w:name="_Toc36810223"/>
            <w:bookmarkStart w:id="27" w:name="_Toc36846587"/>
            <w:bookmarkStart w:id="28" w:name="_Toc36939240"/>
            <w:bookmarkStart w:id="29" w:name="_Toc37082220"/>
            <w:bookmarkStart w:id="30" w:name="_Toc46480852"/>
            <w:bookmarkStart w:id="31" w:name="_Toc46482086"/>
            <w:bookmarkStart w:id="32" w:name="_Toc46483320"/>
            <w:r w:rsidRPr="004E4DC9">
              <w:rPr>
                <w:rFonts w:ascii="Arial" w:eastAsia="Times New Roman" w:hAnsi="Arial" w:cs="Times New Roman"/>
                <w:sz w:val="24"/>
                <w:szCs w:val="20"/>
                <w:lang w:val="en-GB" w:eastAsia="zh-CN"/>
              </w:rPr>
              <w:t>5.8a.1.1</w:t>
            </w:r>
            <w:r w:rsidRPr="004E4DC9">
              <w:rPr>
                <w:rFonts w:ascii="Arial" w:eastAsia="Times New Roman" w:hAnsi="Arial" w:cs="Times New Roman"/>
                <w:sz w:val="24"/>
                <w:szCs w:val="20"/>
                <w:lang w:val="en-GB" w:eastAsia="zh-CN"/>
              </w:rPr>
              <w:tab/>
              <w:t>General</w:t>
            </w:r>
            <w:bookmarkEnd w:id="22"/>
            <w:bookmarkEnd w:id="23"/>
            <w:bookmarkEnd w:id="24"/>
            <w:bookmarkEnd w:id="25"/>
            <w:bookmarkEnd w:id="26"/>
            <w:bookmarkEnd w:id="27"/>
            <w:bookmarkEnd w:id="28"/>
            <w:bookmarkEnd w:id="29"/>
            <w:bookmarkEnd w:id="30"/>
            <w:bookmarkEnd w:id="31"/>
            <w:bookmarkEnd w:id="32"/>
          </w:p>
          <w:p w:rsidR="00B1247F" w:rsidRDefault="00B1247F" w:rsidP="00B1247F">
            <w:pPr>
              <w:rPr>
                <w:rFonts w:ascii="Times New Roman" w:hAnsi="Times New Roman" w:cs="Times New Roman"/>
              </w:rPr>
            </w:pPr>
            <w:r w:rsidRPr="004E4DC9">
              <w:rPr>
                <w:rFonts w:ascii="Times New Roman" w:eastAsia="Times New Roman" w:hAnsi="Times New Roman" w:cs="Times New Roman"/>
                <w:sz w:val="20"/>
                <w:szCs w:val="20"/>
                <w:lang w:val="en-GB" w:eastAsia="zh-CN"/>
              </w:rPr>
              <w:t>SC-</w:t>
            </w:r>
            <w:proofErr w:type="spellStart"/>
            <w:r w:rsidRPr="004E4DC9">
              <w:rPr>
                <w:rFonts w:ascii="Times New Roman" w:eastAsia="Times New Roman" w:hAnsi="Times New Roman" w:cs="Times New Roman"/>
                <w:sz w:val="20"/>
                <w:szCs w:val="20"/>
                <w:lang w:val="en-GB" w:eastAsia="zh-CN"/>
              </w:rPr>
              <w:t>PTM</w:t>
            </w:r>
            <w:proofErr w:type="spellEnd"/>
            <w:r w:rsidRPr="004E4DC9">
              <w:rPr>
                <w:rFonts w:ascii="Times New Roman" w:eastAsia="Times New Roman" w:hAnsi="Times New Roman" w:cs="Times New Roman"/>
                <w:sz w:val="20"/>
                <w:szCs w:val="20"/>
                <w:lang w:val="en-GB" w:eastAsia="zh-CN"/>
              </w:rPr>
              <w:t xml:space="preserve"> control information is provided on a specific logical channel: the SC-</w:t>
            </w:r>
            <w:proofErr w:type="spellStart"/>
            <w:r w:rsidRPr="004E4DC9">
              <w:rPr>
                <w:rFonts w:ascii="Times New Roman" w:eastAsia="Times New Roman" w:hAnsi="Times New Roman" w:cs="Times New Roman"/>
                <w:sz w:val="20"/>
                <w:szCs w:val="20"/>
                <w:lang w:val="en-GB" w:eastAsia="zh-CN"/>
              </w:rPr>
              <w:t>MCCH</w:t>
            </w:r>
            <w:proofErr w:type="spellEnd"/>
            <w:r w:rsidRPr="004E4DC9">
              <w:rPr>
                <w:rFonts w:ascii="Times New Roman" w:eastAsia="Times New Roman" w:hAnsi="Times New Roman" w:cs="Times New Roman"/>
                <w:sz w:val="20"/>
                <w:szCs w:val="20"/>
                <w:lang w:val="en-GB" w:eastAsia="zh-CN"/>
              </w:rPr>
              <w:t>. The SC-</w:t>
            </w:r>
            <w:proofErr w:type="spellStart"/>
            <w:r w:rsidRPr="004E4DC9">
              <w:rPr>
                <w:rFonts w:ascii="Times New Roman" w:eastAsia="Times New Roman" w:hAnsi="Times New Roman" w:cs="Times New Roman"/>
                <w:sz w:val="20"/>
                <w:szCs w:val="20"/>
                <w:lang w:val="en-GB" w:eastAsia="zh-CN"/>
              </w:rPr>
              <w:t>MCCH</w:t>
            </w:r>
            <w:proofErr w:type="spellEnd"/>
            <w:r w:rsidRPr="004E4DC9">
              <w:rPr>
                <w:rFonts w:ascii="Times New Roman" w:eastAsia="Times New Roman" w:hAnsi="Times New Roman" w:cs="Times New Roman"/>
                <w:sz w:val="20"/>
                <w:szCs w:val="20"/>
                <w:lang w:val="en-GB" w:eastAsia="zh-CN"/>
              </w:rPr>
              <w:t xml:space="preserve"> carries the </w:t>
            </w:r>
            <w:proofErr w:type="spellStart"/>
            <w:r w:rsidRPr="004E4DC9">
              <w:rPr>
                <w:rFonts w:ascii="Times New Roman" w:eastAsia="Times New Roman" w:hAnsi="Times New Roman" w:cs="Times New Roman"/>
                <w:i/>
                <w:sz w:val="20"/>
                <w:szCs w:val="20"/>
                <w:lang w:val="en-GB" w:eastAsia="zh-CN"/>
              </w:rPr>
              <w:t>SCPTMConfiguration</w:t>
            </w:r>
            <w:proofErr w:type="spellEnd"/>
            <w:r w:rsidRPr="004E4DC9">
              <w:rPr>
                <w:rFonts w:ascii="Times New Roman" w:eastAsia="Times New Roman" w:hAnsi="Times New Roman" w:cs="Times New Roman"/>
                <w:sz w:val="20"/>
                <w:szCs w:val="20"/>
                <w:lang w:val="en-GB" w:eastAsia="zh-CN"/>
              </w:rPr>
              <w:t xml:space="preserve"> message which indicates the </w:t>
            </w:r>
            <w:proofErr w:type="spellStart"/>
            <w:r w:rsidRPr="004E4DC9">
              <w:rPr>
                <w:rFonts w:ascii="Times New Roman" w:eastAsia="Times New Roman" w:hAnsi="Times New Roman" w:cs="Times New Roman"/>
                <w:sz w:val="20"/>
                <w:szCs w:val="20"/>
                <w:lang w:val="en-GB" w:eastAsia="zh-CN"/>
              </w:rPr>
              <w:t>MBMS</w:t>
            </w:r>
            <w:proofErr w:type="spellEnd"/>
            <w:r w:rsidRPr="004E4DC9">
              <w:rPr>
                <w:rFonts w:ascii="Times New Roman" w:eastAsia="Times New Roman" w:hAnsi="Times New Roman" w:cs="Times New Roman"/>
                <w:sz w:val="20"/>
                <w:szCs w:val="20"/>
                <w:lang w:val="en-GB" w:eastAsia="zh-CN"/>
              </w:rPr>
              <w:t xml:space="preserve"> sessions that are ongoing as well as the (corresponding) information on when each session may be scheduled, i.e. scheduling period, scheduling window and start offset. The </w:t>
            </w:r>
            <w:proofErr w:type="spellStart"/>
            <w:r w:rsidRPr="004E4DC9">
              <w:rPr>
                <w:rFonts w:ascii="Times New Roman" w:eastAsia="Times New Roman" w:hAnsi="Times New Roman" w:cs="Times New Roman"/>
                <w:i/>
                <w:sz w:val="20"/>
                <w:szCs w:val="20"/>
                <w:lang w:val="en-GB" w:eastAsia="zh-CN"/>
              </w:rPr>
              <w:t>SCPTMConfiguration</w:t>
            </w:r>
            <w:proofErr w:type="spellEnd"/>
            <w:r w:rsidRPr="004E4DC9">
              <w:rPr>
                <w:rFonts w:ascii="Times New Roman" w:eastAsia="Times New Roman" w:hAnsi="Times New Roman" w:cs="Times New Roman"/>
                <w:i/>
                <w:sz w:val="20"/>
                <w:szCs w:val="20"/>
                <w:lang w:val="en-GB" w:eastAsia="zh-CN"/>
              </w:rPr>
              <w:t xml:space="preserve"> </w:t>
            </w:r>
            <w:r w:rsidRPr="004E4DC9">
              <w:rPr>
                <w:rFonts w:ascii="Times New Roman" w:eastAsia="Times New Roman" w:hAnsi="Times New Roman" w:cs="Times New Roman"/>
                <w:sz w:val="20"/>
                <w:szCs w:val="20"/>
                <w:lang w:val="en-GB" w:eastAsia="zh-CN"/>
              </w:rPr>
              <w:t xml:space="preserve">message also provides information about the neighbour cells transmitting the </w:t>
            </w:r>
            <w:proofErr w:type="spellStart"/>
            <w:r w:rsidRPr="004E4DC9">
              <w:rPr>
                <w:rFonts w:ascii="Times New Roman" w:eastAsia="Times New Roman" w:hAnsi="Times New Roman" w:cs="Times New Roman"/>
                <w:sz w:val="20"/>
                <w:szCs w:val="20"/>
                <w:lang w:val="en-GB" w:eastAsia="zh-CN"/>
              </w:rPr>
              <w:t>MBMS</w:t>
            </w:r>
            <w:proofErr w:type="spellEnd"/>
            <w:r w:rsidRPr="004E4DC9">
              <w:rPr>
                <w:rFonts w:ascii="Times New Roman" w:eastAsia="Times New Roman" w:hAnsi="Times New Roman" w:cs="Times New Roman"/>
                <w:sz w:val="20"/>
                <w:szCs w:val="20"/>
                <w:lang w:val="en-GB" w:eastAsia="zh-CN"/>
              </w:rPr>
              <w:t xml:space="preserve"> sessions which are ongoing on the current cell. In this release of the specification, </w:t>
            </w:r>
            <w:r w:rsidRPr="000F3ADD">
              <w:rPr>
                <w:rFonts w:ascii="Times New Roman" w:eastAsia="Times New Roman" w:hAnsi="Times New Roman" w:cs="Times New Roman"/>
                <w:sz w:val="20"/>
                <w:szCs w:val="20"/>
                <w:highlight w:val="yellow"/>
                <w:lang w:val="en-GB" w:eastAsia="zh-CN"/>
              </w:rPr>
              <w:t>an SC-</w:t>
            </w:r>
            <w:proofErr w:type="spellStart"/>
            <w:r w:rsidRPr="000F3ADD">
              <w:rPr>
                <w:rFonts w:ascii="Times New Roman" w:eastAsia="Times New Roman" w:hAnsi="Times New Roman" w:cs="Times New Roman"/>
                <w:sz w:val="20"/>
                <w:szCs w:val="20"/>
                <w:highlight w:val="yellow"/>
                <w:lang w:val="en-GB" w:eastAsia="zh-CN"/>
              </w:rPr>
              <w:t>PTM</w:t>
            </w:r>
            <w:proofErr w:type="spellEnd"/>
            <w:r w:rsidRPr="000F3ADD">
              <w:rPr>
                <w:rFonts w:ascii="Times New Roman" w:eastAsia="Times New Roman" w:hAnsi="Times New Roman" w:cs="Times New Roman"/>
                <w:sz w:val="20"/>
                <w:szCs w:val="20"/>
                <w:highlight w:val="yellow"/>
                <w:lang w:val="en-GB" w:eastAsia="zh-CN"/>
              </w:rPr>
              <w:t xml:space="preserve"> capable </w:t>
            </w:r>
            <w:proofErr w:type="spellStart"/>
            <w:r w:rsidRPr="000F3ADD">
              <w:rPr>
                <w:rFonts w:ascii="Times New Roman" w:eastAsia="Times New Roman" w:hAnsi="Times New Roman" w:cs="Times New Roman"/>
                <w:sz w:val="20"/>
                <w:szCs w:val="20"/>
                <w:highlight w:val="yellow"/>
                <w:lang w:val="en-GB" w:eastAsia="zh-CN"/>
              </w:rPr>
              <w:t>UE</w:t>
            </w:r>
            <w:proofErr w:type="spellEnd"/>
            <w:r w:rsidRPr="000F3ADD">
              <w:rPr>
                <w:rFonts w:ascii="Times New Roman" w:eastAsia="Times New Roman" w:hAnsi="Times New Roman" w:cs="Times New Roman"/>
                <w:sz w:val="20"/>
                <w:szCs w:val="20"/>
                <w:highlight w:val="yellow"/>
                <w:lang w:val="en-GB" w:eastAsia="zh-CN"/>
              </w:rPr>
              <w:t xml:space="preserve"> is only required to support reception of a single </w:t>
            </w:r>
            <w:proofErr w:type="spellStart"/>
            <w:r w:rsidRPr="000F3ADD">
              <w:rPr>
                <w:rFonts w:ascii="Times New Roman" w:eastAsia="Times New Roman" w:hAnsi="Times New Roman" w:cs="Times New Roman"/>
                <w:sz w:val="20"/>
                <w:szCs w:val="20"/>
                <w:highlight w:val="yellow"/>
                <w:lang w:val="en-GB" w:eastAsia="zh-CN"/>
              </w:rPr>
              <w:t>MBMS</w:t>
            </w:r>
            <w:proofErr w:type="spellEnd"/>
            <w:r w:rsidRPr="000F3ADD">
              <w:rPr>
                <w:rFonts w:ascii="Times New Roman" w:eastAsia="Times New Roman" w:hAnsi="Times New Roman" w:cs="Times New Roman"/>
                <w:sz w:val="20"/>
                <w:szCs w:val="20"/>
                <w:highlight w:val="yellow"/>
                <w:lang w:val="en-GB" w:eastAsia="zh-CN"/>
              </w:rPr>
              <w:t xml:space="preserve"> service at a time</w:t>
            </w:r>
            <w:r w:rsidRPr="004E4DC9">
              <w:rPr>
                <w:rFonts w:ascii="Times New Roman" w:eastAsia="Times New Roman" w:hAnsi="Times New Roman" w:cs="Times New Roman"/>
                <w:sz w:val="20"/>
                <w:szCs w:val="20"/>
                <w:lang w:val="en-GB" w:eastAsia="zh-CN"/>
              </w:rPr>
              <w:t xml:space="preserve">, and </w:t>
            </w:r>
            <w:r w:rsidRPr="004E4DC9">
              <w:rPr>
                <w:rFonts w:ascii="Times New Roman" w:eastAsia="Times New Roman" w:hAnsi="Times New Roman" w:cs="Times New Roman"/>
                <w:sz w:val="20"/>
                <w:szCs w:val="20"/>
                <w:highlight w:val="yellow"/>
                <w:lang w:val="en-GB" w:eastAsia="zh-CN"/>
              </w:rPr>
              <w:t xml:space="preserve">reception of more than one </w:t>
            </w:r>
            <w:proofErr w:type="spellStart"/>
            <w:r w:rsidRPr="004E4DC9">
              <w:rPr>
                <w:rFonts w:ascii="Times New Roman" w:eastAsia="Times New Roman" w:hAnsi="Times New Roman" w:cs="Times New Roman"/>
                <w:sz w:val="20"/>
                <w:szCs w:val="20"/>
                <w:highlight w:val="yellow"/>
                <w:lang w:val="en-GB" w:eastAsia="zh-CN"/>
              </w:rPr>
              <w:t>MBMS</w:t>
            </w:r>
            <w:proofErr w:type="spellEnd"/>
            <w:r w:rsidRPr="004E4DC9">
              <w:rPr>
                <w:rFonts w:ascii="Times New Roman" w:eastAsia="Times New Roman" w:hAnsi="Times New Roman" w:cs="Times New Roman"/>
                <w:sz w:val="20"/>
                <w:szCs w:val="20"/>
                <w:highlight w:val="yellow"/>
                <w:lang w:val="en-GB" w:eastAsia="zh-CN"/>
              </w:rPr>
              <w:t xml:space="preserve"> service in parallel is left for </w:t>
            </w:r>
            <w:proofErr w:type="spellStart"/>
            <w:r w:rsidRPr="004E4DC9">
              <w:rPr>
                <w:rFonts w:ascii="Times New Roman" w:eastAsia="Times New Roman" w:hAnsi="Times New Roman" w:cs="Times New Roman"/>
                <w:sz w:val="20"/>
                <w:szCs w:val="20"/>
                <w:highlight w:val="yellow"/>
                <w:lang w:val="en-GB" w:eastAsia="zh-CN"/>
              </w:rPr>
              <w:t>UE</w:t>
            </w:r>
            <w:proofErr w:type="spellEnd"/>
            <w:r w:rsidRPr="004E4DC9">
              <w:rPr>
                <w:rFonts w:ascii="Times New Roman" w:eastAsia="Times New Roman" w:hAnsi="Times New Roman" w:cs="Times New Roman"/>
                <w:sz w:val="20"/>
                <w:szCs w:val="20"/>
                <w:highlight w:val="yellow"/>
                <w:lang w:val="en-GB" w:eastAsia="zh-CN"/>
              </w:rPr>
              <w:t xml:space="preserve"> implementation.</w:t>
            </w:r>
          </w:p>
        </w:tc>
      </w:tr>
    </w:tbl>
    <w:p w:rsidR="00AF483F" w:rsidRDefault="00EE6970" w:rsidP="00B1247F">
      <w:pPr>
        <w:spacing w:before="240"/>
        <w:rPr>
          <w:rFonts w:ascii="Times New Roman" w:hAnsi="Times New Roman" w:cs="Times New Roman"/>
        </w:rPr>
      </w:pPr>
      <w:r>
        <w:rPr>
          <w:rFonts w:ascii="Times New Roman" w:hAnsi="Times New Roman" w:cs="Times New Roman"/>
        </w:rPr>
        <w:t>In LTE</w:t>
      </w:r>
      <w:r w:rsidR="00FB0701">
        <w:rPr>
          <w:rFonts w:ascii="Times New Roman" w:hAnsi="Times New Roman" w:cs="Times New Roman"/>
        </w:rPr>
        <w:t xml:space="preserve"> SC-</w:t>
      </w:r>
      <w:proofErr w:type="spellStart"/>
      <w:r w:rsidR="00FB0701">
        <w:rPr>
          <w:rFonts w:ascii="Times New Roman" w:hAnsi="Times New Roman" w:cs="Times New Roman"/>
        </w:rPr>
        <w:t>PTM</w:t>
      </w:r>
      <w:proofErr w:type="spellEnd"/>
      <w:r w:rsidR="000A5117">
        <w:rPr>
          <w:rFonts w:ascii="Times New Roman" w:hAnsi="Times New Roman" w:cs="Times New Roman"/>
        </w:rPr>
        <w:t>, base station expects</w:t>
      </w:r>
      <w:r>
        <w:rPr>
          <w:rFonts w:ascii="Times New Roman" w:hAnsi="Times New Roman" w:cs="Times New Roman"/>
        </w:rPr>
        <w:t xml:space="preserve"> </w:t>
      </w:r>
      <w:proofErr w:type="spellStart"/>
      <w:r>
        <w:rPr>
          <w:rFonts w:ascii="Times New Roman" w:hAnsi="Times New Roman" w:cs="Times New Roman"/>
        </w:rPr>
        <w:t>UE</w:t>
      </w:r>
      <w:proofErr w:type="spellEnd"/>
      <w:r>
        <w:rPr>
          <w:rFonts w:ascii="Times New Roman" w:hAnsi="Times New Roman" w:cs="Times New Roman"/>
        </w:rPr>
        <w:t xml:space="preserve"> to </w:t>
      </w:r>
      <w:r w:rsidR="00FB0701">
        <w:rPr>
          <w:rFonts w:ascii="Times New Roman" w:hAnsi="Times New Roman" w:cs="Times New Roman"/>
        </w:rPr>
        <w:t>receive</w:t>
      </w:r>
      <w:r>
        <w:rPr>
          <w:rFonts w:ascii="Times New Roman" w:hAnsi="Times New Roman" w:cs="Times New Roman"/>
        </w:rPr>
        <w:t xml:space="preserve"> only one </w:t>
      </w:r>
      <w:proofErr w:type="spellStart"/>
      <w:r>
        <w:rPr>
          <w:rFonts w:ascii="Times New Roman" w:hAnsi="Times New Roman" w:cs="Times New Roman"/>
        </w:rPr>
        <w:t>MBS</w:t>
      </w:r>
      <w:proofErr w:type="spellEnd"/>
      <w:r w:rsidR="00D97CDC">
        <w:rPr>
          <w:rFonts w:ascii="Times New Roman" w:hAnsi="Times New Roman" w:cs="Times New Roman"/>
        </w:rPr>
        <w:t xml:space="preserve"> service at a time, but</w:t>
      </w:r>
      <w:r>
        <w:rPr>
          <w:rFonts w:ascii="Times New Roman" w:hAnsi="Times New Roman" w:cs="Times New Roman"/>
        </w:rPr>
        <w:t xml:space="preserve"> there is also a note stated that parallel service</w:t>
      </w:r>
      <w:r w:rsidR="004B52AE">
        <w:rPr>
          <w:rFonts w:ascii="Times New Roman" w:hAnsi="Times New Roman" w:cs="Times New Roman"/>
        </w:rPr>
        <w:t>s consumption</w:t>
      </w:r>
      <w:r>
        <w:rPr>
          <w:rFonts w:ascii="Times New Roman" w:hAnsi="Times New Roman" w:cs="Times New Roman"/>
        </w:rPr>
        <w:t xml:space="preserve"> </w:t>
      </w:r>
      <w:r w:rsidR="000A5117">
        <w:rPr>
          <w:rFonts w:ascii="Times New Roman" w:hAnsi="Times New Roman" w:cs="Times New Roman"/>
        </w:rPr>
        <w:t>is left for</w:t>
      </w:r>
      <w:r w:rsidR="00FB0701">
        <w:rPr>
          <w:rFonts w:ascii="Times New Roman" w:hAnsi="Times New Roman" w:cs="Times New Roman"/>
        </w:rPr>
        <w:t xml:space="preserve"> </w:t>
      </w:r>
      <w:proofErr w:type="spellStart"/>
      <w:r>
        <w:rPr>
          <w:rFonts w:ascii="Times New Roman" w:hAnsi="Times New Roman" w:cs="Times New Roman"/>
        </w:rPr>
        <w:t>UE</w:t>
      </w:r>
      <w:proofErr w:type="spellEnd"/>
      <w:r>
        <w:rPr>
          <w:rFonts w:ascii="Times New Roman" w:hAnsi="Times New Roman" w:cs="Times New Roman"/>
        </w:rPr>
        <w:t xml:space="preserve"> implementation.</w:t>
      </w:r>
      <w:r w:rsidR="004B52AE">
        <w:rPr>
          <w:rFonts w:ascii="Times New Roman" w:hAnsi="Times New Roman" w:cs="Times New Roman"/>
        </w:rPr>
        <w:t xml:space="preserve"> </w:t>
      </w:r>
      <w:r w:rsidR="00D97CDC">
        <w:rPr>
          <w:rFonts w:ascii="Times New Roman" w:hAnsi="Times New Roman" w:cs="Times New Roman"/>
        </w:rPr>
        <w:t xml:space="preserve">If NR </w:t>
      </w:r>
      <w:proofErr w:type="spellStart"/>
      <w:r w:rsidR="00D97CDC">
        <w:rPr>
          <w:rFonts w:ascii="Times New Roman" w:hAnsi="Times New Roman" w:cs="Times New Roman"/>
        </w:rPr>
        <w:t>MBS</w:t>
      </w:r>
      <w:proofErr w:type="spellEnd"/>
      <w:r w:rsidR="00D97CDC">
        <w:rPr>
          <w:rFonts w:ascii="Times New Roman" w:hAnsi="Times New Roman" w:cs="Times New Roman"/>
        </w:rPr>
        <w:t xml:space="preserve"> follows </w:t>
      </w:r>
      <w:r w:rsidR="000A5117">
        <w:rPr>
          <w:rFonts w:ascii="Times New Roman" w:hAnsi="Times New Roman" w:cs="Times New Roman"/>
        </w:rPr>
        <w:t xml:space="preserve">a </w:t>
      </w:r>
      <w:r w:rsidR="00D97CDC">
        <w:rPr>
          <w:rFonts w:ascii="Times New Roman" w:hAnsi="Times New Roman" w:cs="Times New Roman"/>
        </w:rPr>
        <w:t xml:space="preserve">similar configuration as </w:t>
      </w:r>
      <w:r w:rsidR="004B52AE">
        <w:rPr>
          <w:rFonts w:ascii="Times New Roman" w:hAnsi="Times New Roman" w:cs="Times New Roman"/>
        </w:rPr>
        <w:t>SC-</w:t>
      </w:r>
      <w:proofErr w:type="spellStart"/>
      <w:r w:rsidR="004B52AE">
        <w:rPr>
          <w:rFonts w:ascii="Times New Roman" w:hAnsi="Times New Roman" w:cs="Times New Roman"/>
        </w:rPr>
        <w:t>PTM</w:t>
      </w:r>
      <w:proofErr w:type="spellEnd"/>
      <w:r w:rsidR="004B52AE">
        <w:rPr>
          <w:rFonts w:ascii="Times New Roman" w:hAnsi="Times New Roman" w:cs="Times New Roman"/>
        </w:rPr>
        <w:t xml:space="preserve">, </w:t>
      </w:r>
      <w:r w:rsidR="00D97CDC">
        <w:rPr>
          <w:rFonts w:ascii="Times New Roman" w:hAnsi="Times New Roman" w:cs="Times New Roman"/>
        </w:rPr>
        <w:t xml:space="preserve">a base station can configure a </w:t>
      </w:r>
      <w:proofErr w:type="spellStart"/>
      <w:r w:rsidR="00D97CDC">
        <w:rPr>
          <w:rFonts w:ascii="Times New Roman" w:hAnsi="Times New Roman" w:cs="Times New Roman"/>
        </w:rPr>
        <w:t>UE</w:t>
      </w:r>
      <w:proofErr w:type="spellEnd"/>
      <w:r w:rsidR="00D97CDC">
        <w:rPr>
          <w:rFonts w:ascii="Times New Roman" w:hAnsi="Times New Roman" w:cs="Times New Roman"/>
        </w:rPr>
        <w:t xml:space="preserve"> with a</w:t>
      </w:r>
      <w:r w:rsidR="00D977EF">
        <w:rPr>
          <w:rFonts w:ascii="Times New Roman" w:hAnsi="Times New Roman" w:cs="Times New Roman"/>
        </w:rPr>
        <w:t xml:space="preserve"> bunch of</w:t>
      </w:r>
      <w:r w:rsidR="004B52AE">
        <w:rPr>
          <w:rFonts w:ascii="Times New Roman" w:hAnsi="Times New Roman" w:cs="Times New Roman"/>
        </w:rPr>
        <w:t xml:space="preserve"> </w:t>
      </w:r>
      <w:proofErr w:type="spellStart"/>
      <w:r w:rsidR="004B52AE">
        <w:rPr>
          <w:rFonts w:ascii="Times New Roman" w:hAnsi="Times New Roman" w:cs="Times New Roman"/>
        </w:rPr>
        <w:t>MBS</w:t>
      </w:r>
      <w:proofErr w:type="spellEnd"/>
      <w:r w:rsidR="004B52AE">
        <w:rPr>
          <w:rFonts w:ascii="Times New Roman" w:hAnsi="Times New Roman" w:cs="Times New Roman"/>
        </w:rPr>
        <w:t xml:space="preserve"> services (</w:t>
      </w:r>
      <w:r w:rsidR="00D977EF">
        <w:rPr>
          <w:rFonts w:ascii="Times New Roman" w:hAnsi="Times New Roman" w:cs="Times New Roman"/>
        </w:rPr>
        <w:t>e.g.</w:t>
      </w:r>
      <w:r w:rsidR="004B52AE">
        <w:rPr>
          <w:rFonts w:ascii="Times New Roman" w:hAnsi="Times New Roman" w:cs="Times New Roman"/>
        </w:rPr>
        <w:t xml:space="preserve"> </w:t>
      </w:r>
      <w:proofErr w:type="spellStart"/>
      <w:r w:rsidR="004B52AE">
        <w:rPr>
          <w:rFonts w:ascii="Times New Roman" w:hAnsi="Times New Roman" w:cs="Times New Roman"/>
        </w:rPr>
        <w:t>TMGIs</w:t>
      </w:r>
      <w:proofErr w:type="spellEnd"/>
      <w:r w:rsidR="004B52AE">
        <w:rPr>
          <w:rFonts w:ascii="Times New Roman" w:hAnsi="Times New Roman" w:cs="Times New Roman"/>
        </w:rPr>
        <w:t xml:space="preserve"> and G-</w:t>
      </w:r>
      <w:proofErr w:type="spellStart"/>
      <w:r w:rsidR="004B52AE">
        <w:rPr>
          <w:rFonts w:ascii="Times New Roman" w:hAnsi="Times New Roman" w:cs="Times New Roman"/>
        </w:rPr>
        <w:t>RNTIs</w:t>
      </w:r>
      <w:proofErr w:type="spellEnd"/>
      <w:r w:rsidR="004B52AE">
        <w:rPr>
          <w:rFonts w:ascii="Times New Roman" w:hAnsi="Times New Roman" w:cs="Times New Roman"/>
        </w:rPr>
        <w:t>)</w:t>
      </w:r>
      <w:r w:rsidR="00D97CDC">
        <w:rPr>
          <w:rFonts w:ascii="Times New Roman" w:hAnsi="Times New Roman" w:cs="Times New Roman"/>
        </w:rPr>
        <w:t xml:space="preserve"> in a </w:t>
      </w:r>
      <w:proofErr w:type="spellStart"/>
      <w:r w:rsidR="00D97CDC">
        <w:rPr>
          <w:rFonts w:ascii="Times New Roman" w:hAnsi="Times New Roman" w:cs="Times New Roman"/>
        </w:rPr>
        <w:t>RRC</w:t>
      </w:r>
      <w:proofErr w:type="spellEnd"/>
      <w:r w:rsidR="00D97CDC">
        <w:rPr>
          <w:rFonts w:ascii="Times New Roman" w:hAnsi="Times New Roman" w:cs="Times New Roman"/>
        </w:rPr>
        <w:t xml:space="preserve"> message</w:t>
      </w:r>
      <w:r w:rsidR="004B52AE">
        <w:rPr>
          <w:rFonts w:ascii="Times New Roman" w:hAnsi="Times New Roman" w:cs="Times New Roman"/>
        </w:rPr>
        <w:t xml:space="preserve">. Whether the </w:t>
      </w:r>
      <w:proofErr w:type="spellStart"/>
      <w:r w:rsidR="004B52AE">
        <w:rPr>
          <w:rFonts w:ascii="Times New Roman" w:hAnsi="Times New Roman" w:cs="Times New Roman"/>
        </w:rPr>
        <w:t>UE</w:t>
      </w:r>
      <w:proofErr w:type="spellEnd"/>
      <w:r w:rsidR="004B52AE">
        <w:rPr>
          <w:rFonts w:ascii="Times New Roman" w:hAnsi="Times New Roman" w:cs="Times New Roman"/>
        </w:rPr>
        <w:t xml:space="preserve"> monitors </w:t>
      </w:r>
      <w:r w:rsidR="000A5117">
        <w:rPr>
          <w:rFonts w:ascii="Times New Roman" w:hAnsi="Times New Roman" w:cs="Times New Roman"/>
        </w:rPr>
        <w:t xml:space="preserve">one or plural </w:t>
      </w:r>
      <w:proofErr w:type="spellStart"/>
      <w:r w:rsidR="000A5117">
        <w:rPr>
          <w:rFonts w:ascii="Times New Roman" w:hAnsi="Times New Roman" w:cs="Times New Roman"/>
        </w:rPr>
        <w:t>PDCCH</w:t>
      </w:r>
      <w:proofErr w:type="spellEnd"/>
      <w:r w:rsidR="004B52AE">
        <w:rPr>
          <w:rFonts w:ascii="Times New Roman" w:hAnsi="Times New Roman" w:cs="Times New Roman"/>
        </w:rPr>
        <w:t xml:space="preserve"> wit</w:t>
      </w:r>
      <w:r w:rsidR="000A5117">
        <w:rPr>
          <w:rFonts w:ascii="Times New Roman" w:hAnsi="Times New Roman" w:cs="Times New Roman"/>
        </w:rPr>
        <w:t>h CRC scrambled by these</w:t>
      </w:r>
      <w:r w:rsidR="004B52AE">
        <w:rPr>
          <w:rFonts w:ascii="Times New Roman" w:hAnsi="Times New Roman" w:cs="Times New Roman"/>
        </w:rPr>
        <w:t xml:space="preserve"> G-</w:t>
      </w:r>
      <w:proofErr w:type="spellStart"/>
      <w:r w:rsidR="004B52AE">
        <w:rPr>
          <w:rFonts w:ascii="Times New Roman" w:hAnsi="Times New Roman" w:cs="Times New Roman"/>
        </w:rPr>
        <w:t>RNTIs</w:t>
      </w:r>
      <w:proofErr w:type="spellEnd"/>
      <w:r w:rsidR="004B52AE">
        <w:rPr>
          <w:rFonts w:ascii="Times New Roman" w:hAnsi="Times New Roman" w:cs="Times New Roman"/>
        </w:rPr>
        <w:t xml:space="preserve"> </w:t>
      </w:r>
      <w:r w:rsidR="00D97CDC">
        <w:rPr>
          <w:rFonts w:ascii="Times New Roman" w:hAnsi="Times New Roman" w:cs="Times New Roman"/>
        </w:rPr>
        <w:t xml:space="preserve">is </w:t>
      </w:r>
      <w:r w:rsidR="004B52AE">
        <w:rPr>
          <w:rFonts w:ascii="Times New Roman" w:hAnsi="Times New Roman" w:cs="Times New Roman"/>
        </w:rPr>
        <w:t xml:space="preserve">determined by the </w:t>
      </w:r>
      <w:proofErr w:type="spellStart"/>
      <w:r w:rsidR="004B52AE">
        <w:rPr>
          <w:rFonts w:ascii="Times New Roman" w:hAnsi="Times New Roman" w:cs="Times New Roman"/>
        </w:rPr>
        <w:t>UE</w:t>
      </w:r>
      <w:proofErr w:type="spellEnd"/>
      <w:r w:rsidR="004B52AE">
        <w:rPr>
          <w:rFonts w:ascii="Times New Roman" w:hAnsi="Times New Roman" w:cs="Times New Roman"/>
        </w:rPr>
        <w:t xml:space="preserve"> itself</w:t>
      </w:r>
      <w:r w:rsidR="00D97CDC">
        <w:rPr>
          <w:rFonts w:ascii="Times New Roman" w:hAnsi="Times New Roman" w:cs="Times New Roman"/>
        </w:rPr>
        <w:t xml:space="preserve">. </w:t>
      </w:r>
    </w:p>
    <w:p w:rsidR="004E4DC9" w:rsidRDefault="00D97CDC" w:rsidP="000F3ADD">
      <w:pPr>
        <w:spacing w:before="240"/>
        <w:rPr>
          <w:rFonts w:ascii="Times New Roman" w:hAnsi="Times New Roman" w:cs="Times New Roman"/>
        </w:rPr>
      </w:pPr>
      <w:r>
        <w:rPr>
          <w:rFonts w:ascii="Times New Roman" w:hAnsi="Times New Roman" w:cs="Times New Roman"/>
        </w:rPr>
        <w:t>How</w:t>
      </w:r>
      <w:r w:rsidR="007604FD">
        <w:rPr>
          <w:rFonts w:ascii="Times New Roman" w:hAnsi="Times New Roman" w:cs="Times New Roman"/>
        </w:rPr>
        <w:t xml:space="preserve">ever, regarding to </w:t>
      </w:r>
      <w:proofErr w:type="spellStart"/>
      <w:r w:rsidR="007604FD">
        <w:rPr>
          <w:rFonts w:ascii="Times New Roman" w:hAnsi="Times New Roman" w:cs="Times New Roman"/>
        </w:rPr>
        <w:t>HARQ</w:t>
      </w:r>
      <w:proofErr w:type="spellEnd"/>
      <w:r w:rsidR="007604FD">
        <w:rPr>
          <w:rFonts w:ascii="Times New Roman" w:hAnsi="Times New Roman" w:cs="Times New Roman"/>
        </w:rPr>
        <w:t xml:space="preserve"> for </w:t>
      </w:r>
      <w:proofErr w:type="spellStart"/>
      <w:r w:rsidR="007604FD">
        <w:rPr>
          <w:rFonts w:ascii="Times New Roman" w:hAnsi="Times New Roman" w:cs="Times New Roman"/>
        </w:rPr>
        <w:t>MBS</w:t>
      </w:r>
      <w:proofErr w:type="spellEnd"/>
      <w:r w:rsidR="007604FD">
        <w:rPr>
          <w:rFonts w:ascii="Times New Roman" w:hAnsi="Times New Roman" w:cs="Times New Roman"/>
        </w:rPr>
        <w:t>,</w:t>
      </w:r>
      <w:r w:rsidR="00D977EF">
        <w:rPr>
          <w:rFonts w:ascii="Times New Roman" w:hAnsi="Times New Roman" w:cs="Times New Roman"/>
        </w:rPr>
        <w:t xml:space="preserve"> </w:t>
      </w:r>
      <w:r w:rsidR="000A5117">
        <w:rPr>
          <w:rFonts w:ascii="Times New Roman" w:hAnsi="Times New Roman" w:cs="Times New Roman"/>
        </w:rPr>
        <w:t>the base station can broadcast</w:t>
      </w:r>
      <w:r w:rsidR="00AF483F">
        <w:rPr>
          <w:rFonts w:ascii="Times New Roman" w:hAnsi="Times New Roman" w:cs="Times New Roman"/>
        </w:rPr>
        <w:t xml:space="preserve"> multiple </w:t>
      </w:r>
      <w:proofErr w:type="spellStart"/>
      <w:r w:rsidR="00AF483F">
        <w:rPr>
          <w:rFonts w:ascii="Times New Roman" w:hAnsi="Times New Roman" w:cs="Times New Roman"/>
        </w:rPr>
        <w:t>MBS</w:t>
      </w:r>
      <w:proofErr w:type="spellEnd"/>
      <w:r w:rsidR="00AF483F">
        <w:rPr>
          <w:rFonts w:ascii="Times New Roman" w:hAnsi="Times New Roman" w:cs="Times New Roman"/>
        </w:rPr>
        <w:t xml:space="preserve"> services over the radio, and some of these </w:t>
      </w:r>
      <w:proofErr w:type="spellStart"/>
      <w:r w:rsidR="00AF483F">
        <w:rPr>
          <w:rFonts w:ascii="Times New Roman" w:hAnsi="Times New Roman" w:cs="Times New Roman"/>
        </w:rPr>
        <w:t>MBS</w:t>
      </w:r>
      <w:proofErr w:type="spellEnd"/>
      <w:r w:rsidR="00AF483F">
        <w:rPr>
          <w:rFonts w:ascii="Times New Roman" w:hAnsi="Times New Roman" w:cs="Times New Roman"/>
        </w:rPr>
        <w:t xml:space="preserve"> services may have higher reliability requirements and thereby supported with </w:t>
      </w:r>
      <w:proofErr w:type="spellStart"/>
      <w:r w:rsidR="00AF483F">
        <w:rPr>
          <w:rFonts w:ascii="Times New Roman" w:hAnsi="Times New Roman" w:cs="Times New Roman"/>
        </w:rPr>
        <w:t>HARQ</w:t>
      </w:r>
      <w:proofErr w:type="spellEnd"/>
      <w:r w:rsidR="00AF483F">
        <w:rPr>
          <w:rFonts w:ascii="Times New Roman" w:hAnsi="Times New Roman" w:cs="Times New Roman"/>
        </w:rPr>
        <w:t xml:space="preserve">. Considering the case that a </w:t>
      </w:r>
      <w:proofErr w:type="spellStart"/>
      <w:r w:rsidR="00AF483F">
        <w:rPr>
          <w:rFonts w:ascii="Times New Roman" w:hAnsi="Times New Roman" w:cs="Times New Roman"/>
        </w:rPr>
        <w:t>UE</w:t>
      </w:r>
      <w:proofErr w:type="spellEnd"/>
      <w:r w:rsidR="00AF483F">
        <w:rPr>
          <w:rFonts w:ascii="Times New Roman" w:hAnsi="Times New Roman" w:cs="Times New Roman"/>
        </w:rPr>
        <w:t xml:space="preserve"> indicates two </w:t>
      </w:r>
      <w:proofErr w:type="spellStart"/>
      <w:r w:rsidR="00AF483F">
        <w:rPr>
          <w:rFonts w:ascii="Times New Roman" w:hAnsi="Times New Roman" w:cs="Times New Roman"/>
        </w:rPr>
        <w:t>MBS</w:t>
      </w:r>
      <w:proofErr w:type="spellEnd"/>
      <w:r w:rsidR="00AF483F">
        <w:rPr>
          <w:rFonts w:ascii="Times New Roman" w:hAnsi="Times New Roman" w:cs="Times New Roman"/>
        </w:rPr>
        <w:t xml:space="preserve"> services with </w:t>
      </w:r>
      <w:proofErr w:type="spellStart"/>
      <w:r w:rsidR="00AF483F">
        <w:rPr>
          <w:rFonts w:ascii="Times New Roman" w:hAnsi="Times New Roman" w:cs="Times New Roman"/>
        </w:rPr>
        <w:t>HARQ</w:t>
      </w:r>
      <w:proofErr w:type="spellEnd"/>
      <w:r w:rsidR="00AF483F">
        <w:rPr>
          <w:rFonts w:ascii="Times New Roman" w:hAnsi="Times New Roman" w:cs="Times New Roman"/>
        </w:rPr>
        <w:t xml:space="preserve"> in the </w:t>
      </w:r>
      <w:proofErr w:type="spellStart"/>
      <w:r w:rsidR="00AF483F">
        <w:rPr>
          <w:rFonts w:ascii="Times New Roman" w:hAnsi="Times New Roman" w:cs="Times New Roman"/>
        </w:rPr>
        <w:t>MBS</w:t>
      </w:r>
      <w:proofErr w:type="spellEnd"/>
      <w:r w:rsidR="00AF483F">
        <w:rPr>
          <w:rFonts w:ascii="Times New Roman" w:hAnsi="Times New Roman" w:cs="Times New Roman"/>
        </w:rPr>
        <w:t xml:space="preserve"> interest indication message. The question </w:t>
      </w:r>
      <w:r w:rsidR="000A5117">
        <w:rPr>
          <w:rFonts w:ascii="Times New Roman" w:hAnsi="Times New Roman" w:cs="Times New Roman"/>
        </w:rPr>
        <w:t>is</w:t>
      </w:r>
      <w:r w:rsidR="00AF483F">
        <w:rPr>
          <w:rFonts w:ascii="Times New Roman" w:hAnsi="Times New Roman" w:cs="Times New Roman"/>
        </w:rPr>
        <w:t xml:space="preserve"> </w:t>
      </w:r>
      <w:r w:rsidR="00EB0913">
        <w:rPr>
          <w:rFonts w:ascii="Times New Roman" w:hAnsi="Times New Roman" w:cs="Times New Roman"/>
        </w:rPr>
        <w:t>can</w:t>
      </w:r>
      <w:r w:rsidR="000F3ADD">
        <w:rPr>
          <w:rFonts w:ascii="Times New Roman" w:hAnsi="Times New Roman" w:cs="Times New Roman"/>
        </w:rPr>
        <w:t xml:space="preserve"> the</w:t>
      </w:r>
      <w:r w:rsidR="00EB0913">
        <w:rPr>
          <w:rFonts w:ascii="Times New Roman" w:hAnsi="Times New Roman" w:cs="Times New Roman"/>
        </w:rPr>
        <w:t>se</w:t>
      </w:r>
      <w:r w:rsidR="00AF483F">
        <w:rPr>
          <w:rFonts w:ascii="Times New Roman" w:hAnsi="Times New Roman" w:cs="Times New Roman"/>
        </w:rPr>
        <w:t xml:space="preserve"> </w:t>
      </w:r>
      <w:proofErr w:type="spellStart"/>
      <w:r w:rsidR="00AF483F">
        <w:rPr>
          <w:rFonts w:ascii="Times New Roman" w:hAnsi="Times New Roman" w:cs="Times New Roman"/>
        </w:rPr>
        <w:t>MBS</w:t>
      </w:r>
      <w:proofErr w:type="spellEnd"/>
      <w:r w:rsidR="00AF483F">
        <w:rPr>
          <w:rFonts w:ascii="Times New Roman" w:hAnsi="Times New Roman" w:cs="Times New Roman"/>
        </w:rPr>
        <w:t xml:space="preserve"> services apply to the same </w:t>
      </w:r>
      <w:proofErr w:type="spellStart"/>
      <w:r w:rsidR="00AF483F">
        <w:rPr>
          <w:rFonts w:ascii="Times New Roman" w:hAnsi="Times New Roman" w:cs="Times New Roman"/>
        </w:rPr>
        <w:t>HARQ</w:t>
      </w:r>
      <w:proofErr w:type="spellEnd"/>
      <w:r w:rsidR="00AF483F">
        <w:rPr>
          <w:rFonts w:ascii="Times New Roman" w:hAnsi="Times New Roman" w:cs="Times New Roman"/>
        </w:rPr>
        <w:t xml:space="preserve"> ID</w:t>
      </w:r>
      <w:r w:rsidR="00E869BB">
        <w:rPr>
          <w:rFonts w:ascii="Times New Roman" w:hAnsi="Times New Roman" w:cs="Times New Roman"/>
        </w:rPr>
        <w:t>, o</w:t>
      </w:r>
      <w:r w:rsidR="00AF483F">
        <w:rPr>
          <w:rFonts w:ascii="Times New Roman" w:hAnsi="Times New Roman" w:cs="Times New Roman"/>
        </w:rPr>
        <w:t xml:space="preserve">r the base station has to configure different </w:t>
      </w:r>
      <w:r w:rsidR="000A5117">
        <w:rPr>
          <w:rFonts w:ascii="Times New Roman" w:hAnsi="Times New Roman" w:cs="Times New Roman"/>
        </w:rPr>
        <w:t xml:space="preserve">set of </w:t>
      </w:r>
      <w:proofErr w:type="spellStart"/>
      <w:r w:rsidR="00AF483F">
        <w:rPr>
          <w:rFonts w:ascii="Times New Roman" w:hAnsi="Times New Roman" w:cs="Times New Roman"/>
        </w:rPr>
        <w:t>HARQ</w:t>
      </w:r>
      <w:proofErr w:type="spellEnd"/>
      <w:r w:rsidR="00AF483F">
        <w:rPr>
          <w:rFonts w:ascii="Times New Roman" w:hAnsi="Times New Roman" w:cs="Times New Roman"/>
        </w:rPr>
        <w:t xml:space="preserve"> ID</w:t>
      </w:r>
      <w:r w:rsidR="000A5117">
        <w:rPr>
          <w:rFonts w:ascii="Times New Roman" w:hAnsi="Times New Roman" w:cs="Times New Roman"/>
        </w:rPr>
        <w:t>s</w:t>
      </w:r>
      <w:r w:rsidR="00AF483F">
        <w:rPr>
          <w:rFonts w:ascii="Times New Roman" w:hAnsi="Times New Roman" w:cs="Times New Roman"/>
        </w:rPr>
        <w:t xml:space="preserve"> to each </w:t>
      </w:r>
      <w:proofErr w:type="spellStart"/>
      <w:r w:rsidR="00AF483F">
        <w:rPr>
          <w:rFonts w:ascii="Times New Roman" w:hAnsi="Times New Roman" w:cs="Times New Roman"/>
        </w:rPr>
        <w:t>MBS</w:t>
      </w:r>
      <w:proofErr w:type="spellEnd"/>
      <w:r w:rsidR="00AF483F">
        <w:rPr>
          <w:rFonts w:ascii="Times New Roman" w:hAnsi="Times New Roman" w:cs="Times New Roman"/>
        </w:rPr>
        <w:t xml:space="preserve"> service</w:t>
      </w:r>
      <w:r w:rsidR="00E869BB">
        <w:rPr>
          <w:rFonts w:ascii="Times New Roman" w:hAnsi="Times New Roman" w:cs="Times New Roman"/>
        </w:rPr>
        <w:t>.</w:t>
      </w:r>
    </w:p>
    <w:p w:rsidR="003E442E" w:rsidRDefault="009B61FE" w:rsidP="00C243D5">
      <w:pPr>
        <w:rPr>
          <w:rFonts w:ascii="Times New Roman" w:hAnsi="Times New Roman" w:cs="Times New Roman"/>
        </w:rPr>
      </w:pPr>
      <w:r>
        <w:rPr>
          <w:rFonts w:ascii="Times New Roman" w:hAnsi="Times New Roman" w:cs="Times New Roman"/>
          <w:b/>
        </w:rPr>
        <w:t>Observation 2</w:t>
      </w:r>
      <w:r w:rsidR="003E442E" w:rsidRPr="000F1A40">
        <w:rPr>
          <w:rFonts w:ascii="Times New Roman" w:hAnsi="Times New Roman" w:cs="Times New Roman"/>
          <w:b/>
        </w:rPr>
        <w:t>:</w:t>
      </w:r>
      <w:r w:rsidR="003E442E">
        <w:rPr>
          <w:rFonts w:ascii="Times New Roman" w:hAnsi="Times New Roman" w:cs="Times New Roman"/>
        </w:rPr>
        <w:t xml:space="preserve"> </w:t>
      </w:r>
      <w:r w:rsidR="000F1A40">
        <w:rPr>
          <w:rFonts w:ascii="Times New Roman" w:hAnsi="Times New Roman" w:cs="Times New Roman"/>
        </w:rPr>
        <w:t>In LTE SC-</w:t>
      </w:r>
      <w:proofErr w:type="spellStart"/>
      <w:r w:rsidR="000F1A40">
        <w:rPr>
          <w:rFonts w:ascii="Times New Roman" w:hAnsi="Times New Roman" w:cs="Times New Roman"/>
        </w:rPr>
        <w:t>PTM</w:t>
      </w:r>
      <w:proofErr w:type="spellEnd"/>
      <w:r w:rsidR="000F1A40">
        <w:rPr>
          <w:rFonts w:ascii="Times New Roman" w:hAnsi="Times New Roman" w:cs="Times New Roman"/>
        </w:rPr>
        <w:t>, c</w:t>
      </w:r>
      <w:r w:rsidR="003E442E">
        <w:rPr>
          <w:rFonts w:ascii="Times New Roman" w:hAnsi="Times New Roman" w:cs="Times New Roman"/>
        </w:rPr>
        <w:t xml:space="preserve">onsuming parallel </w:t>
      </w:r>
      <w:proofErr w:type="spellStart"/>
      <w:r w:rsidR="003E442E">
        <w:rPr>
          <w:rFonts w:ascii="Times New Roman" w:hAnsi="Times New Roman" w:cs="Times New Roman"/>
        </w:rPr>
        <w:t>MBS</w:t>
      </w:r>
      <w:proofErr w:type="spellEnd"/>
      <w:r w:rsidR="003E442E">
        <w:rPr>
          <w:rFonts w:ascii="Times New Roman" w:hAnsi="Times New Roman" w:cs="Times New Roman"/>
        </w:rPr>
        <w:t xml:space="preserve"> services is </w:t>
      </w:r>
      <w:r w:rsidR="002834AC">
        <w:rPr>
          <w:rFonts w:ascii="Times New Roman" w:hAnsi="Times New Roman" w:cs="Times New Roman"/>
        </w:rPr>
        <w:t>up to</w:t>
      </w:r>
      <w:r w:rsidR="003E442E">
        <w:rPr>
          <w:rFonts w:ascii="Times New Roman" w:hAnsi="Times New Roman" w:cs="Times New Roman"/>
        </w:rPr>
        <w:t xml:space="preserve"> </w:t>
      </w:r>
      <w:proofErr w:type="spellStart"/>
      <w:r w:rsidR="003E442E">
        <w:rPr>
          <w:rFonts w:ascii="Times New Roman" w:hAnsi="Times New Roman" w:cs="Times New Roman"/>
        </w:rPr>
        <w:t>UE</w:t>
      </w:r>
      <w:proofErr w:type="spellEnd"/>
      <w:r w:rsidR="003E442E">
        <w:rPr>
          <w:rFonts w:ascii="Times New Roman" w:hAnsi="Times New Roman" w:cs="Times New Roman"/>
        </w:rPr>
        <w:t xml:space="preserve"> implementation</w:t>
      </w:r>
      <w:r w:rsidR="000F1A40">
        <w:rPr>
          <w:rFonts w:ascii="Times New Roman" w:hAnsi="Times New Roman" w:cs="Times New Roman"/>
        </w:rPr>
        <w:t xml:space="preserve">. How </w:t>
      </w:r>
      <w:r w:rsidR="000742B3">
        <w:rPr>
          <w:rFonts w:ascii="Times New Roman" w:hAnsi="Times New Roman" w:cs="Times New Roman"/>
        </w:rPr>
        <w:t xml:space="preserve">to support </w:t>
      </w:r>
      <w:r w:rsidR="000F1A40">
        <w:rPr>
          <w:rFonts w:ascii="Times New Roman" w:hAnsi="Times New Roman" w:cs="Times New Roman"/>
        </w:rPr>
        <w:t xml:space="preserve">parallel </w:t>
      </w:r>
      <w:proofErr w:type="spellStart"/>
      <w:r w:rsidR="000F1A40">
        <w:rPr>
          <w:rFonts w:ascii="Times New Roman" w:hAnsi="Times New Roman" w:cs="Times New Roman"/>
        </w:rPr>
        <w:t>MBS</w:t>
      </w:r>
      <w:proofErr w:type="spellEnd"/>
      <w:r w:rsidR="000F1A40">
        <w:rPr>
          <w:rFonts w:ascii="Times New Roman" w:hAnsi="Times New Roman" w:cs="Times New Roman"/>
        </w:rPr>
        <w:t xml:space="preserve"> services with </w:t>
      </w:r>
      <w:proofErr w:type="spellStart"/>
      <w:r w:rsidR="000F1A40">
        <w:rPr>
          <w:rFonts w:ascii="Times New Roman" w:hAnsi="Times New Roman" w:cs="Times New Roman"/>
        </w:rPr>
        <w:t>HARQ</w:t>
      </w:r>
      <w:proofErr w:type="spellEnd"/>
      <w:r w:rsidR="000F1A40">
        <w:rPr>
          <w:rFonts w:ascii="Times New Roman" w:hAnsi="Times New Roman" w:cs="Times New Roman"/>
        </w:rPr>
        <w:t xml:space="preserve"> should be clarified.</w:t>
      </w:r>
    </w:p>
    <w:p w:rsidR="006070C2" w:rsidRDefault="006070C2" w:rsidP="00C243D5">
      <w:pPr>
        <w:rPr>
          <w:rFonts w:ascii="Times New Roman" w:hAnsi="Times New Roman" w:cs="Times New Roman"/>
        </w:rPr>
      </w:pPr>
      <w:r w:rsidRPr="006070C2">
        <w:rPr>
          <w:rFonts w:ascii="Times New Roman" w:hAnsi="Times New Roman" w:cs="Times New Roman"/>
          <w:b/>
        </w:rPr>
        <w:lastRenderedPageBreak/>
        <w:t>Proposal 3:</w:t>
      </w:r>
      <w:r>
        <w:rPr>
          <w:rFonts w:ascii="Times New Roman" w:hAnsi="Times New Roman" w:cs="Times New Roman"/>
        </w:rPr>
        <w:t xml:space="preserve"> </w:t>
      </w:r>
      <w:r w:rsidR="00B1247F">
        <w:rPr>
          <w:rFonts w:ascii="Times New Roman" w:hAnsi="Times New Roman" w:cs="Times New Roman"/>
        </w:rPr>
        <w:t xml:space="preserve">Clarify the </w:t>
      </w:r>
      <w:proofErr w:type="spellStart"/>
      <w:r w:rsidR="00EB0913">
        <w:rPr>
          <w:rFonts w:ascii="Times New Roman" w:hAnsi="Times New Roman" w:cs="Times New Roman"/>
        </w:rPr>
        <w:t>HARQ</w:t>
      </w:r>
      <w:proofErr w:type="spellEnd"/>
      <w:r w:rsidR="00EB0913">
        <w:rPr>
          <w:rFonts w:ascii="Times New Roman" w:hAnsi="Times New Roman" w:cs="Times New Roman"/>
        </w:rPr>
        <w:t xml:space="preserve"> process </w:t>
      </w:r>
      <w:r w:rsidR="000A5117">
        <w:rPr>
          <w:rFonts w:ascii="Times New Roman" w:hAnsi="Times New Roman" w:cs="Times New Roman"/>
        </w:rPr>
        <w:t xml:space="preserve">(e.g. </w:t>
      </w:r>
      <w:proofErr w:type="spellStart"/>
      <w:r w:rsidR="000A5117">
        <w:rPr>
          <w:rFonts w:ascii="Times New Roman" w:hAnsi="Times New Roman" w:cs="Times New Roman"/>
        </w:rPr>
        <w:t>HARQ</w:t>
      </w:r>
      <w:proofErr w:type="spellEnd"/>
      <w:r w:rsidR="000A5117">
        <w:rPr>
          <w:rFonts w:ascii="Times New Roman" w:hAnsi="Times New Roman" w:cs="Times New Roman"/>
        </w:rPr>
        <w:t xml:space="preserve"> ID) </w:t>
      </w:r>
      <w:r w:rsidR="00EB0913">
        <w:rPr>
          <w:rFonts w:ascii="Times New Roman" w:hAnsi="Times New Roman" w:cs="Times New Roman"/>
        </w:rPr>
        <w:t>assignment when</w:t>
      </w:r>
      <w:r w:rsidR="00B1247F">
        <w:rPr>
          <w:rFonts w:ascii="Times New Roman" w:hAnsi="Times New Roman" w:cs="Times New Roman"/>
        </w:rPr>
        <w:t xml:space="preserve"> a </w:t>
      </w:r>
      <w:proofErr w:type="spellStart"/>
      <w:r w:rsidR="00B1247F">
        <w:rPr>
          <w:rFonts w:ascii="Times New Roman" w:hAnsi="Times New Roman" w:cs="Times New Roman"/>
        </w:rPr>
        <w:t>UE</w:t>
      </w:r>
      <w:proofErr w:type="spellEnd"/>
      <w:r w:rsidR="00B1247F">
        <w:rPr>
          <w:rFonts w:ascii="Times New Roman" w:hAnsi="Times New Roman" w:cs="Times New Roman"/>
        </w:rPr>
        <w:t xml:space="preserve"> indicates parallel </w:t>
      </w:r>
      <w:proofErr w:type="spellStart"/>
      <w:r w:rsidR="00EB0913">
        <w:rPr>
          <w:rFonts w:ascii="Times New Roman" w:hAnsi="Times New Roman" w:cs="Times New Roman"/>
        </w:rPr>
        <w:t>MBS</w:t>
      </w:r>
      <w:proofErr w:type="spellEnd"/>
      <w:r w:rsidR="00EB0913">
        <w:rPr>
          <w:rFonts w:ascii="Times New Roman" w:hAnsi="Times New Roman" w:cs="Times New Roman"/>
        </w:rPr>
        <w:t xml:space="preserve"> </w:t>
      </w:r>
      <w:r w:rsidR="00B1247F">
        <w:rPr>
          <w:rFonts w:ascii="Times New Roman" w:hAnsi="Times New Roman" w:cs="Times New Roman"/>
        </w:rPr>
        <w:t xml:space="preserve">services with </w:t>
      </w:r>
      <w:proofErr w:type="spellStart"/>
      <w:r w:rsidR="00B1247F">
        <w:rPr>
          <w:rFonts w:ascii="Times New Roman" w:hAnsi="Times New Roman" w:cs="Times New Roman"/>
        </w:rPr>
        <w:t>HARQ</w:t>
      </w:r>
      <w:proofErr w:type="spellEnd"/>
      <w:r w:rsidR="00B1247F">
        <w:rPr>
          <w:rFonts w:ascii="Times New Roman" w:hAnsi="Times New Roman" w:cs="Times New Roman"/>
        </w:rPr>
        <w:t xml:space="preserve"> in the </w:t>
      </w:r>
      <w:proofErr w:type="spellStart"/>
      <w:r w:rsidR="00AF483F">
        <w:rPr>
          <w:rFonts w:ascii="Times New Roman" w:hAnsi="Times New Roman" w:cs="Times New Roman"/>
        </w:rPr>
        <w:t>MBS</w:t>
      </w:r>
      <w:proofErr w:type="spellEnd"/>
      <w:r w:rsidR="00AF483F">
        <w:rPr>
          <w:rFonts w:ascii="Times New Roman" w:hAnsi="Times New Roman" w:cs="Times New Roman"/>
        </w:rPr>
        <w:t xml:space="preserve"> </w:t>
      </w:r>
      <w:r w:rsidR="00B1247F">
        <w:rPr>
          <w:rFonts w:ascii="Times New Roman" w:hAnsi="Times New Roman" w:cs="Times New Roman"/>
        </w:rPr>
        <w:t>interest indication message.</w:t>
      </w:r>
    </w:p>
    <w:p w:rsidR="000F1A40" w:rsidRPr="00F41972" w:rsidRDefault="000F1A40" w:rsidP="000F1A4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sz w:val="36"/>
          <w:szCs w:val="20"/>
          <w:lang w:val="en-GB" w:eastAsia="ja-JP"/>
        </w:rPr>
      </w:pPr>
      <w:bookmarkStart w:id="33" w:name="_GoBack"/>
      <w:bookmarkEnd w:id="33"/>
      <w:r>
        <w:rPr>
          <w:rFonts w:ascii="Times New Roman" w:eastAsia="Times New Roman" w:hAnsi="Times New Roman" w:cs="Times New Roman"/>
          <w:sz w:val="36"/>
          <w:szCs w:val="20"/>
          <w:lang w:val="en-GB" w:eastAsia="ja-JP"/>
        </w:rPr>
        <w:t>3</w:t>
      </w:r>
      <w:r w:rsidRPr="00C243D5">
        <w:rPr>
          <w:rFonts w:ascii="Times New Roman" w:eastAsia="Times New Roman" w:hAnsi="Times New Roman" w:cs="Times New Roman"/>
          <w:sz w:val="36"/>
          <w:szCs w:val="20"/>
          <w:lang w:val="en-GB" w:eastAsia="ja-JP"/>
        </w:rPr>
        <w:t>.</w:t>
      </w:r>
      <w:r w:rsidRPr="00C243D5">
        <w:rPr>
          <w:rFonts w:ascii="Times New Roman" w:eastAsia="Times New Roman" w:hAnsi="Times New Roman" w:cs="Times New Roman"/>
          <w:sz w:val="36"/>
          <w:szCs w:val="20"/>
          <w:lang w:val="en-GB" w:eastAsia="ja-JP"/>
        </w:rPr>
        <w:tab/>
      </w:r>
      <w:proofErr w:type="spellStart"/>
      <w:r>
        <w:rPr>
          <w:rFonts w:ascii="Times New Roman" w:eastAsia="Times New Roman" w:hAnsi="Times New Roman" w:cs="Times New Roman"/>
          <w:sz w:val="36"/>
          <w:szCs w:val="20"/>
          <w:lang w:val="en-GB" w:eastAsia="ja-JP"/>
        </w:rPr>
        <w:t>Conslusion</w:t>
      </w:r>
      <w:proofErr w:type="spellEnd"/>
    </w:p>
    <w:p w:rsidR="002834AC" w:rsidRDefault="002834AC" w:rsidP="002834AC">
      <w:pPr>
        <w:rPr>
          <w:rFonts w:ascii="Times New Roman" w:hAnsi="Times New Roman" w:cs="Times New Roman"/>
        </w:rPr>
      </w:pPr>
      <w:r w:rsidRPr="00013187">
        <w:rPr>
          <w:rFonts w:ascii="Times New Roman" w:hAnsi="Times New Roman" w:cs="Times New Roman"/>
          <w:b/>
        </w:rPr>
        <w:t>Observation 1</w:t>
      </w:r>
      <w:r>
        <w:rPr>
          <w:rFonts w:ascii="Times New Roman" w:hAnsi="Times New Roman" w:cs="Times New Roman"/>
        </w:rPr>
        <w:t xml:space="preserve">: </w:t>
      </w:r>
      <w:proofErr w:type="spellStart"/>
      <w:r>
        <w:rPr>
          <w:rFonts w:ascii="Times New Roman" w:hAnsi="Times New Roman" w:cs="Times New Roman"/>
        </w:rPr>
        <w:t>ACK</w:t>
      </w:r>
      <w:proofErr w:type="spellEnd"/>
      <w:r>
        <w:rPr>
          <w:rFonts w:ascii="Times New Roman" w:hAnsi="Times New Roman" w:cs="Times New Roman"/>
        </w:rPr>
        <w:t>/</w:t>
      </w:r>
      <w:proofErr w:type="spellStart"/>
      <w:r>
        <w:rPr>
          <w:rFonts w:ascii="Times New Roman" w:hAnsi="Times New Roman" w:cs="Times New Roman"/>
        </w:rPr>
        <w:t>NACK</w:t>
      </w:r>
      <w:proofErr w:type="spellEnd"/>
      <w:r>
        <w:rPr>
          <w:rFonts w:ascii="Times New Roman" w:hAnsi="Times New Roman" w:cs="Times New Roman"/>
        </w:rPr>
        <w:t xml:space="preserve"> based </w:t>
      </w:r>
      <w:proofErr w:type="spellStart"/>
      <w:r>
        <w:rPr>
          <w:rFonts w:ascii="Times New Roman" w:hAnsi="Times New Roman" w:cs="Times New Roman"/>
        </w:rPr>
        <w:t>HARQ</w:t>
      </w:r>
      <w:proofErr w:type="spellEnd"/>
      <w:r>
        <w:rPr>
          <w:rFonts w:ascii="Times New Roman" w:hAnsi="Times New Roman" w:cs="Times New Roman"/>
        </w:rPr>
        <w:t xml:space="preserve"> feedback has more flexibility in terms of retransmission resource selection and </w:t>
      </w:r>
      <w:proofErr w:type="spellStart"/>
      <w:r>
        <w:rPr>
          <w:rFonts w:ascii="Times New Roman" w:hAnsi="Times New Roman" w:cs="Times New Roman"/>
        </w:rPr>
        <w:t>HARQ</w:t>
      </w:r>
      <w:proofErr w:type="spellEnd"/>
      <w:r>
        <w:rPr>
          <w:rFonts w:ascii="Times New Roman" w:hAnsi="Times New Roman" w:cs="Times New Roman"/>
        </w:rPr>
        <w:t xml:space="preserve"> codebook multiplexing. </w:t>
      </w:r>
    </w:p>
    <w:p w:rsidR="002834AC" w:rsidRDefault="002834AC" w:rsidP="002834AC">
      <w:pPr>
        <w:rPr>
          <w:rFonts w:ascii="Times New Roman" w:hAnsi="Times New Roman" w:cs="Times New Roman"/>
        </w:rPr>
      </w:pPr>
      <w:r w:rsidRPr="00013187">
        <w:rPr>
          <w:rFonts w:ascii="Times New Roman" w:hAnsi="Times New Roman" w:cs="Times New Roman"/>
          <w:b/>
        </w:rPr>
        <w:t>Proposal 1</w:t>
      </w:r>
      <w:r>
        <w:rPr>
          <w:rFonts w:ascii="Times New Roman" w:hAnsi="Times New Roman" w:cs="Times New Roman"/>
        </w:rPr>
        <w:t xml:space="preserve">: Support </w:t>
      </w:r>
      <w:proofErr w:type="spellStart"/>
      <w:r>
        <w:rPr>
          <w:rFonts w:ascii="Times New Roman" w:hAnsi="Times New Roman" w:cs="Times New Roman"/>
        </w:rPr>
        <w:t>ACK</w:t>
      </w:r>
      <w:proofErr w:type="spellEnd"/>
      <w:r>
        <w:rPr>
          <w:rFonts w:ascii="Times New Roman" w:hAnsi="Times New Roman" w:cs="Times New Roman"/>
        </w:rPr>
        <w:t>/</w:t>
      </w:r>
      <w:proofErr w:type="spellStart"/>
      <w:r>
        <w:rPr>
          <w:rFonts w:ascii="Times New Roman" w:hAnsi="Times New Roman" w:cs="Times New Roman"/>
        </w:rPr>
        <w:t>NACK</w:t>
      </w:r>
      <w:proofErr w:type="spellEnd"/>
      <w:r>
        <w:rPr>
          <w:rFonts w:ascii="Times New Roman" w:hAnsi="Times New Roman" w:cs="Times New Roman"/>
        </w:rPr>
        <w:t xml:space="preserve"> based </w:t>
      </w:r>
      <w:proofErr w:type="spellStart"/>
      <w:r>
        <w:rPr>
          <w:rFonts w:ascii="Times New Roman" w:hAnsi="Times New Roman" w:cs="Times New Roman"/>
        </w:rPr>
        <w:t>HARQ</w:t>
      </w:r>
      <w:proofErr w:type="spellEnd"/>
      <w:r>
        <w:rPr>
          <w:rFonts w:ascii="Times New Roman" w:hAnsi="Times New Roman" w:cs="Times New Roman"/>
        </w:rPr>
        <w:t xml:space="preserve"> feedback as the baseline feature for Rel. 17 </w:t>
      </w:r>
      <w:proofErr w:type="spellStart"/>
      <w:r>
        <w:rPr>
          <w:rFonts w:ascii="Times New Roman" w:hAnsi="Times New Roman" w:cs="Times New Roman"/>
        </w:rPr>
        <w:t>MBS</w:t>
      </w:r>
      <w:proofErr w:type="spellEnd"/>
      <w:r>
        <w:rPr>
          <w:rFonts w:ascii="Times New Roman" w:hAnsi="Times New Roman" w:cs="Times New Roman"/>
        </w:rPr>
        <w:t xml:space="preserve">. </w:t>
      </w:r>
      <w:proofErr w:type="spellStart"/>
      <w:r>
        <w:rPr>
          <w:rFonts w:ascii="Times New Roman" w:hAnsi="Times New Roman" w:cs="Times New Roman"/>
        </w:rPr>
        <w:t>NACK</w:t>
      </w:r>
      <w:proofErr w:type="spellEnd"/>
      <w:r>
        <w:rPr>
          <w:rFonts w:ascii="Times New Roman" w:hAnsi="Times New Roman" w:cs="Times New Roman"/>
        </w:rPr>
        <w:t xml:space="preserve">-only based </w:t>
      </w:r>
      <w:proofErr w:type="spellStart"/>
      <w:r>
        <w:rPr>
          <w:rFonts w:ascii="Times New Roman" w:hAnsi="Times New Roman" w:cs="Times New Roman"/>
        </w:rPr>
        <w:t>HARQ</w:t>
      </w:r>
      <w:proofErr w:type="spellEnd"/>
      <w:r>
        <w:rPr>
          <w:rFonts w:ascii="Times New Roman" w:hAnsi="Times New Roman" w:cs="Times New Roman"/>
        </w:rPr>
        <w:t xml:space="preserve"> feedback can also be supported for UL resource limited system.</w:t>
      </w:r>
    </w:p>
    <w:p w:rsidR="002834AC" w:rsidRPr="000742B3" w:rsidRDefault="002834AC" w:rsidP="002834AC">
      <w:pPr>
        <w:rPr>
          <w:rFonts w:ascii="Times New Roman" w:hAnsi="Times New Roman" w:cs="Times New Roman"/>
        </w:rPr>
      </w:pPr>
      <w:r w:rsidRPr="009B61FE">
        <w:rPr>
          <w:rFonts w:ascii="Times New Roman" w:hAnsi="Times New Roman" w:cs="Times New Roman"/>
          <w:b/>
        </w:rPr>
        <w:t>Proposal 2:</w:t>
      </w:r>
      <w:r>
        <w:rPr>
          <w:rFonts w:ascii="Times New Roman" w:hAnsi="Times New Roman" w:cs="Times New Roman"/>
        </w:rPr>
        <w:t xml:space="preserve"> Support </w:t>
      </w:r>
      <w:proofErr w:type="spellStart"/>
      <w:r>
        <w:rPr>
          <w:rFonts w:ascii="Times New Roman" w:hAnsi="Times New Roman" w:cs="Times New Roman"/>
        </w:rPr>
        <w:t>UE</w:t>
      </w:r>
      <w:proofErr w:type="spellEnd"/>
      <w:r>
        <w:rPr>
          <w:rFonts w:ascii="Times New Roman" w:hAnsi="Times New Roman" w:cs="Times New Roman"/>
        </w:rPr>
        <w:t xml:space="preserve">-specific </w:t>
      </w:r>
      <w:proofErr w:type="spellStart"/>
      <w:r>
        <w:rPr>
          <w:rFonts w:ascii="Times New Roman" w:hAnsi="Times New Roman" w:cs="Times New Roman"/>
        </w:rPr>
        <w:t>PDCCH</w:t>
      </w:r>
      <w:proofErr w:type="spellEnd"/>
      <w:r>
        <w:rPr>
          <w:rFonts w:ascii="Times New Roman" w:hAnsi="Times New Roman" w:cs="Times New Roman"/>
        </w:rPr>
        <w:t xml:space="preserve"> scheduling broadcast/multicast </w:t>
      </w:r>
      <w:proofErr w:type="spellStart"/>
      <w:r>
        <w:rPr>
          <w:rFonts w:ascii="Times New Roman" w:hAnsi="Times New Roman" w:cs="Times New Roman"/>
        </w:rPr>
        <w:t>PDSCH</w:t>
      </w:r>
      <w:proofErr w:type="spellEnd"/>
      <w:r>
        <w:rPr>
          <w:rFonts w:ascii="Times New Roman" w:hAnsi="Times New Roman" w:cs="Times New Roman"/>
        </w:rPr>
        <w:t xml:space="preserve"> for </w:t>
      </w:r>
      <w:proofErr w:type="spellStart"/>
      <w:r>
        <w:rPr>
          <w:rFonts w:ascii="Times New Roman" w:hAnsi="Times New Roman" w:cs="Times New Roman"/>
        </w:rPr>
        <w:t>MBS</w:t>
      </w:r>
      <w:proofErr w:type="spellEnd"/>
      <w:r>
        <w:rPr>
          <w:rFonts w:ascii="Times New Roman" w:hAnsi="Times New Roman" w:cs="Times New Roman"/>
        </w:rPr>
        <w:t xml:space="preserve"> initial transmission and retransmission.</w:t>
      </w:r>
    </w:p>
    <w:p w:rsidR="002834AC" w:rsidRDefault="002834AC" w:rsidP="002834AC">
      <w:pPr>
        <w:rPr>
          <w:rFonts w:ascii="Times New Roman" w:hAnsi="Times New Roman" w:cs="Times New Roman"/>
        </w:rPr>
      </w:pPr>
      <w:r>
        <w:rPr>
          <w:rFonts w:ascii="Times New Roman" w:hAnsi="Times New Roman" w:cs="Times New Roman"/>
          <w:b/>
        </w:rPr>
        <w:t>Observation 2</w:t>
      </w:r>
      <w:r w:rsidRPr="000F1A40">
        <w:rPr>
          <w:rFonts w:ascii="Times New Roman" w:hAnsi="Times New Roman" w:cs="Times New Roman"/>
          <w:b/>
        </w:rPr>
        <w:t>:</w:t>
      </w:r>
      <w:r>
        <w:rPr>
          <w:rFonts w:ascii="Times New Roman" w:hAnsi="Times New Roman" w:cs="Times New Roman"/>
        </w:rPr>
        <w:t xml:space="preserve"> In LTE SC-</w:t>
      </w:r>
      <w:proofErr w:type="spellStart"/>
      <w:r>
        <w:rPr>
          <w:rFonts w:ascii="Times New Roman" w:hAnsi="Times New Roman" w:cs="Times New Roman"/>
        </w:rPr>
        <w:t>PTM</w:t>
      </w:r>
      <w:proofErr w:type="spellEnd"/>
      <w:r>
        <w:rPr>
          <w:rFonts w:ascii="Times New Roman" w:hAnsi="Times New Roman" w:cs="Times New Roman"/>
        </w:rPr>
        <w:t xml:space="preserve">, consuming parallel </w:t>
      </w:r>
      <w:proofErr w:type="spellStart"/>
      <w:r>
        <w:rPr>
          <w:rFonts w:ascii="Times New Roman" w:hAnsi="Times New Roman" w:cs="Times New Roman"/>
        </w:rPr>
        <w:t>MBS</w:t>
      </w:r>
      <w:proofErr w:type="spellEnd"/>
      <w:r>
        <w:rPr>
          <w:rFonts w:ascii="Times New Roman" w:hAnsi="Times New Roman" w:cs="Times New Roman"/>
        </w:rPr>
        <w:t xml:space="preserve"> services is up to </w:t>
      </w:r>
      <w:proofErr w:type="spellStart"/>
      <w:r>
        <w:rPr>
          <w:rFonts w:ascii="Times New Roman" w:hAnsi="Times New Roman" w:cs="Times New Roman"/>
        </w:rPr>
        <w:t>UE</w:t>
      </w:r>
      <w:proofErr w:type="spellEnd"/>
      <w:r>
        <w:rPr>
          <w:rFonts w:ascii="Times New Roman" w:hAnsi="Times New Roman" w:cs="Times New Roman"/>
        </w:rPr>
        <w:t xml:space="preserve"> implementation. How to support parallel </w:t>
      </w:r>
      <w:proofErr w:type="spellStart"/>
      <w:r>
        <w:rPr>
          <w:rFonts w:ascii="Times New Roman" w:hAnsi="Times New Roman" w:cs="Times New Roman"/>
        </w:rPr>
        <w:t>MBS</w:t>
      </w:r>
      <w:proofErr w:type="spellEnd"/>
      <w:r>
        <w:rPr>
          <w:rFonts w:ascii="Times New Roman" w:hAnsi="Times New Roman" w:cs="Times New Roman"/>
        </w:rPr>
        <w:t xml:space="preserve"> services with </w:t>
      </w:r>
      <w:proofErr w:type="spellStart"/>
      <w:r>
        <w:rPr>
          <w:rFonts w:ascii="Times New Roman" w:hAnsi="Times New Roman" w:cs="Times New Roman"/>
        </w:rPr>
        <w:t>HARQ</w:t>
      </w:r>
      <w:proofErr w:type="spellEnd"/>
      <w:r>
        <w:rPr>
          <w:rFonts w:ascii="Times New Roman" w:hAnsi="Times New Roman" w:cs="Times New Roman"/>
        </w:rPr>
        <w:t xml:space="preserve"> should be clarified.</w:t>
      </w:r>
    </w:p>
    <w:p w:rsidR="00223FEA" w:rsidRPr="000B5B58" w:rsidRDefault="00221E59" w:rsidP="00C243D5">
      <w:pPr>
        <w:rPr>
          <w:rFonts w:ascii="Times New Roman" w:hAnsi="Times New Roman" w:cs="Times New Roman"/>
        </w:rPr>
      </w:pPr>
      <w:r w:rsidRPr="006070C2">
        <w:rPr>
          <w:rFonts w:ascii="Times New Roman" w:hAnsi="Times New Roman" w:cs="Times New Roman"/>
          <w:b/>
        </w:rPr>
        <w:t>Proposal 3:</w:t>
      </w:r>
      <w:r w:rsidR="00B1247F">
        <w:rPr>
          <w:rFonts w:ascii="Times New Roman" w:hAnsi="Times New Roman" w:cs="Times New Roman"/>
        </w:rPr>
        <w:t xml:space="preserve"> </w:t>
      </w:r>
      <w:r w:rsidR="00EB0913">
        <w:rPr>
          <w:rFonts w:ascii="Times New Roman" w:hAnsi="Times New Roman" w:cs="Times New Roman"/>
        </w:rPr>
        <w:t xml:space="preserve">Clarify the </w:t>
      </w:r>
      <w:proofErr w:type="spellStart"/>
      <w:r w:rsidR="00EB0913">
        <w:rPr>
          <w:rFonts w:ascii="Times New Roman" w:hAnsi="Times New Roman" w:cs="Times New Roman"/>
        </w:rPr>
        <w:t>HARQ</w:t>
      </w:r>
      <w:proofErr w:type="spellEnd"/>
      <w:r w:rsidR="00EB0913">
        <w:rPr>
          <w:rFonts w:ascii="Times New Roman" w:hAnsi="Times New Roman" w:cs="Times New Roman"/>
        </w:rPr>
        <w:t xml:space="preserve"> process assignment (</w:t>
      </w:r>
      <w:r w:rsidR="008E0717">
        <w:rPr>
          <w:rFonts w:ascii="Times New Roman" w:hAnsi="Times New Roman" w:cs="Times New Roman"/>
        </w:rPr>
        <w:t xml:space="preserve">e.g. </w:t>
      </w:r>
      <w:proofErr w:type="spellStart"/>
      <w:r w:rsidR="008E0717">
        <w:rPr>
          <w:rFonts w:ascii="Times New Roman" w:hAnsi="Times New Roman" w:cs="Times New Roman"/>
        </w:rPr>
        <w:t>HARQ</w:t>
      </w:r>
      <w:proofErr w:type="spellEnd"/>
      <w:r w:rsidR="00EB0913">
        <w:rPr>
          <w:rFonts w:ascii="Times New Roman" w:hAnsi="Times New Roman" w:cs="Times New Roman"/>
        </w:rPr>
        <w:t xml:space="preserve"> ID) when a </w:t>
      </w:r>
      <w:proofErr w:type="spellStart"/>
      <w:r w:rsidR="00EB0913">
        <w:rPr>
          <w:rFonts w:ascii="Times New Roman" w:hAnsi="Times New Roman" w:cs="Times New Roman"/>
        </w:rPr>
        <w:t>UE</w:t>
      </w:r>
      <w:proofErr w:type="spellEnd"/>
      <w:r w:rsidR="00EB0913">
        <w:rPr>
          <w:rFonts w:ascii="Times New Roman" w:hAnsi="Times New Roman" w:cs="Times New Roman"/>
        </w:rPr>
        <w:t xml:space="preserve"> indicates parallel </w:t>
      </w:r>
      <w:proofErr w:type="spellStart"/>
      <w:r w:rsidR="00EB0913">
        <w:rPr>
          <w:rFonts w:ascii="Times New Roman" w:hAnsi="Times New Roman" w:cs="Times New Roman"/>
        </w:rPr>
        <w:t>MBS</w:t>
      </w:r>
      <w:proofErr w:type="spellEnd"/>
      <w:r w:rsidR="00EB0913">
        <w:rPr>
          <w:rFonts w:ascii="Times New Roman" w:hAnsi="Times New Roman" w:cs="Times New Roman"/>
        </w:rPr>
        <w:t xml:space="preserve"> services with </w:t>
      </w:r>
      <w:proofErr w:type="spellStart"/>
      <w:r w:rsidR="00EB0913">
        <w:rPr>
          <w:rFonts w:ascii="Times New Roman" w:hAnsi="Times New Roman" w:cs="Times New Roman"/>
        </w:rPr>
        <w:t>HARQ</w:t>
      </w:r>
      <w:proofErr w:type="spellEnd"/>
      <w:r w:rsidR="00EB0913">
        <w:rPr>
          <w:rFonts w:ascii="Times New Roman" w:hAnsi="Times New Roman" w:cs="Times New Roman"/>
        </w:rPr>
        <w:t xml:space="preserve"> in the </w:t>
      </w:r>
      <w:proofErr w:type="spellStart"/>
      <w:r w:rsidR="00EB0913">
        <w:rPr>
          <w:rFonts w:ascii="Times New Roman" w:hAnsi="Times New Roman" w:cs="Times New Roman"/>
        </w:rPr>
        <w:t>MBS</w:t>
      </w:r>
      <w:proofErr w:type="spellEnd"/>
      <w:r w:rsidR="00EB0913">
        <w:rPr>
          <w:rFonts w:ascii="Times New Roman" w:hAnsi="Times New Roman" w:cs="Times New Roman"/>
        </w:rPr>
        <w:t xml:space="preserve"> interest indication message.</w:t>
      </w:r>
    </w:p>
    <w:sectPr w:rsidR="00223FEA" w:rsidRPr="000B5B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C2EE8"/>
    <w:multiLevelType w:val="multilevel"/>
    <w:tmpl w:val="09FC2EE8"/>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D92DAF"/>
    <w:multiLevelType w:val="hybridMultilevel"/>
    <w:tmpl w:val="AC1E6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9265A3"/>
    <w:multiLevelType w:val="hybridMultilevel"/>
    <w:tmpl w:val="F64EC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7DBE87B2"/>
    <w:lvl w:ilvl="0" w:tplc="5498B028">
      <w:start w:val="1"/>
      <w:numFmt w:val="decimal"/>
      <w:pStyle w:val="Proposal"/>
      <w:lvlText w:val="Proposal %1"/>
      <w:lvlJc w:val="left"/>
      <w:pPr>
        <w:tabs>
          <w:tab w:val="num" w:pos="1304"/>
        </w:tabs>
        <w:ind w:left="1304" w:hanging="1304"/>
      </w:pPr>
      <w:rPr>
        <w:rFonts w:hint="default"/>
        <w:b/>
        <w:bCs w:val="0"/>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8A22D85"/>
    <w:multiLevelType w:val="hybridMultilevel"/>
    <w:tmpl w:val="2806F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BB6A59"/>
    <w:multiLevelType w:val="hybridMultilevel"/>
    <w:tmpl w:val="6386A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3E2C8D"/>
    <w:multiLevelType w:val="hybridMultilevel"/>
    <w:tmpl w:val="F77AC4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5CA46F0"/>
    <w:multiLevelType w:val="hybridMultilevel"/>
    <w:tmpl w:val="50BA53AE"/>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1"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7AB585D"/>
    <w:multiLevelType w:val="hybridMultilevel"/>
    <w:tmpl w:val="43F8EDAC"/>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5200FDE"/>
    <w:multiLevelType w:val="multilevel"/>
    <w:tmpl w:val="75200FDE"/>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4" w15:restartNumberingAfterBreak="0">
    <w:nsid w:val="754413CD"/>
    <w:multiLevelType w:val="hybridMultilevel"/>
    <w:tmpl w:val="AA58627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12"/>
  </w:num>
  <w:num w:numId="4">
    <w:abstractNumId w:val="11"/>
  </w:num>
  <w:num w:numId="5">
    <w:abstractNumId w:val="13"/>
  </w:num>
  <w:num w:numId="6">
    <w:abstractNumId w:val="0"/>
  </w:num>
  <w:num w:numId="7">
    <w:abstractNumId w:val="14"/>
  </w:num>
  <w:num w:numId="8">
    <w:abstractNumId w:val="8"/>
  </w:num>
  <w:num w:numId="9">
    <w:abstractNumId w:val="6"/>
  </w:num>
  <w:num w:numId="10">
    <w:abstractNumId w:val="9"/>
  </w:num>
  <w:num w:numId="11">
    <w:abstractNumId w:val="5"/>
  </w:num>
  <w:num w:numId="12">
    <w:abstractNumId w:val="5"/>
    <w:lvlOverride w:ilvl="0">
      <w:startOverride w:val="1"/>
    </w:lvlOverride>
  </w:num>
  <w:num w:numId="13">
    <w:abstractNumId w:val="10"/>
  </w:num>
  <w:num w:numId="14">
    <w:abstractNumId w:val="4"/>
  </w:num>
  <w:num w:numId="15">
    <w:abstractNumId w:val="2"/>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4"/>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7F74"/>
    <w:rsid w:val="00003FAA"/>
    <w:rsid w:val="00013187"/>
    <w:rsid w:val="000742B3"/>
    <w:rsid w:val="000A5117"/>
    <w:rsid w:val="000B08A7"/>
    <w:rsid w:val="000B5B58"/>
    <w:rsid w:val="000F1A40"/>
    <w:rsid w:val="000F3ADD"/>
    <w:rsid w:val="001137CC"/>
    <w:rsid w:val="00186AA5"/>
    <w:rsid w:val="001C6FF0"/>
    <w:rsid w:val="001F3511"/>
    <w:rsid w:val="00221E59"/>
    <w:rsid w:val="00222C83"/>
    <w:rsid w:val="00223FEA"/>
    <w:rsid w:val="00237F74"/>
    <w:rsid w:val="00251185"/>
    <w:rsid w:val="002834AC"/>
    <w:rsid w:val="003029CA"/>
    <w:rsid w:val="00352FD1"/>
    <w:rsid w:val="00371702"/>
    <w:rsid w:val="0039087F"/>
    <w:rsid w:val="003A7F6B"/>
    <w:rsid w:val="003B4177"/>
    <w:rsid w:val="003E442E"/>
    <w:rsid w:val="00442827"/>
    <w:rsid w:val="004B52AE"/>
    <w:rsid w:val="004E4DC9"/>
    <w:rsid w:val="00555839"/>
    <w:rsid w:val="005728B7"/>
    <w:rsid w:val="005C63F1"/>
    <w:rsid w:val="005D32B5"/>
    <w:rsid w:val="005F71B5"/>
    <w:rsid w:val="0060703F"/>
    <w:rsid w:val="006070C2"/>
    <w:rsid w:val="006070C3"/>
    <w:rsid w:val="00651162"/>
    <w:rsid w:val="0066544B"/>
    <w:rsid w:val="00675106"/>
    <w:rsid w:val="00675195"/>
    <w:rsid w:val="006957C3"/>
    <w:rsid w:val="00731781"/>
    <w:rsid w:val="00733F47"/>
    <w:rsid w:val="00753D8B"/>
    <w:rsid w:val="007604FD"/>
    <w:rsid w:val="007709B1"/>
    <w:rsid w:val="007C5315"/>
    <w:rsid w:val="0083643E"/>
    <w:rsid w:val="00877872"/>
    <w:rsid w:val="0089609B"/>
    <w:rsid w:val="008A0BBC"/>
    <w:rsid w:val="008E0717"/>
    <w:rsid w:val="008F5742"/>
    <w:rsid w:val="00976E48"/>
    <w:rsid w:val="009A2E4B"/>
    <w:rsid w:val="009B61FE"/>
    <w:rsid w:val="009E466D"/>
    <w:rsid w:val="00A14AF4"/>
    <w:rsid w:val="00A25090"/>
    <w:rsid w:val="00A43BC9"/>
    <w:rsid w:val="00A55ECE"/>
    <w:rsid w:val="00A80416"/>
    <w:rsid w:val="00A825C0"/>
    <w:rsid w:val="00AE0BC3"/>
    <w:rsid w:val="00AF483F"/>
    <w:rsid w:val="00B1247F"/>
    <w:rsid w:val="00B454A2"/>
    <w:rsid w:val="00B60CEC"/>
    <w:rsid w:val="00BA4867"/>
    <w:rsid w:val="00BC1FD3"/>
    <w:rsid w:val="00BC3BA5"/>
    <w:rsid w:val="00C0689E"/>
    <w:rsid w:val="00C243D5"/>
    <w:rsid w:val="00C85885"/>
    <w:rsid w:val="00CE0FEB"/>
    <w:rsid w:val="00D50ABF"/>
    <w:rsid w:val="00D94499"/>
    <w:rsid w:val="00D977EF"/>
    <w:rsid w:val="00D97CDC"/>
    <w:rsid w:val="00DB4FBA"/>
    <w:rsid w:val="00DE3B1F"/>
    <w:rsid w:val="00E410CE"/>
    <w:rsid w:val="00E66BFF"/>
    <w:rsid w:val="00E8654A"/>
    <w:rsid w:val="00E869BB"/>
    <w:rsid w:val="00E86DA7"/>
    <w:rsid w:val="00EB0913"/>
    <w:rsid w:val="00EC1199"/>
    <w:rsid w:val="00EE25F8"/>
    <w:rsid w:val="00EE6970"/>
    <w:rsid w:val="00F41972"/>
    <w:rsid w:val="00F97E66"/>
    <w:rsid w:val="00FB0701"/>
    <w:rsid w:val="00FC0A0C"/>
    <w:rsid w:val="00FE182A"/>
    <w:rsid w:val="00FF6A8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DEC71"/>
  <w15:chartTrackingRefBased/>
  <w15:docId w15:val="{4BD3067B-F750-4AEF-AFEC-2D777EC62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957C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957C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4E4DC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4E4DC9"/>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qFormat/>
    <w:rsid w:val="006957C3"/>
    <w:rPr>
      <w:color w:val="0000FF"/>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957C3"/>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ja-JP"/>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6957C3"/>
    <w:rPr>
      <w:rFonts w:ascii="Times New Roman" w:eastAsia="SimSun" w:hAnsi="Times New Roman" w:cs="Times New Roman"/>
      <w:sz w:val="20"/>
      <w:szCs w:val="20"/>
      <w:lang w:val="en-GB" w:eastAsia="ja-JP"/>
    </w:rPr>
  </w:style>
  <w:style w:type="character" w:customStyle="1" w:styleId="Heading1Char">
    <w:name w:val="Heading 1 Char"/>
    <w:basedOn w:val="DefaultParagraphFont"/>
    <w:link w:val="Heading1"/>
    <w:uiPriority w:val="9"/>
    <w:rsid w:val="006957C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6957C3"/>
    <w:rPr>
      <w:rFonts w:asciiTheme="majorHAnsi" w:eastAsiaTheme="majorEastAsia" w:hAnsiTheme="majorHAnsi" w:cstheme="majorBidi"/>
      <w:color w:val="2E74B5" w:themeColor="accent1" w:themeShade="BF"/>
      <w:sz w:val="26"/>
      <w:szCs w:val="26"/>
    </w:rPr>
  </w:style>
  <w:style w:type="table" w:styleId="TableGrid">
    <w:name w:val="Table Grid"/>
    <w:basedOn w:val="TableNormal"/>
    <w:uiPriority w:val="39"/>
    <w:rsid w:val="00A250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C3BA5"/>
    <w:pPr>
      <w:spacing w:after="120" w:line="240" w:lineRule="auto"/>
      <w:jc w:val="both"/>
    </w:pPr>
    <w:rPr>
      <w:rFonts w:ascii="Times New Roman" w:eastAsia="MS Mincho" w:hAnsi="Times New Roman" w:cs="Times New Roman"/>
      <w:sz w:val="20"/>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C3BA5"/>
    <w:rPr>
      <w:rFonts w:ascii="Times New Roman" w:eastAsia="MS Mincho" w:hAnsi="Times New Roman" w:cs="Times New Roman"/>
      <w:sz w:val="20"/>
      <w:szCs w:val="24"/>
      <w:lang w:eastAsia="en-US"/>
    </w:rPr>
  </w:style>
  <w:style w:type="paragraph" w:customStyle="1" w:styleId="bullet1">
    <w:name w:val="bullet1"/>
    <w:basedOn w:val="Normal"/>
    <w:link w:val="bullet1Char"/>
    <w:qFormat/>
    <w:rsid w:val="00BC3BA5"/>
    <w:pPr>
      <w:numPr>
        <w:numId w:val="8"/>
      </w:numPr>
      <w:spacing w:after="0" w:line="240" w:lineRule="auto"/>
    </w:pPr>
    <w:rPr>
      <w:rFonts w:ascii="Times New Roman" w:eastAsia="SimSun" w:hAnsi="Times New Roman" w:cs="Times New Roman"/>
      <w:kern w:val="2"/>
      <w:szCs w:val="24"/>
      <w:lang w:val="en-GB" w:eastAsia="zh-CN"/>
    </w:rPr>
  </w:style>
  <w:style w:type="paragraph" w:customStyle="1" w:styleId="bullet2">
    <w:name w:val="bullet2"/>
    <w:basedOn w:val="Normal"/>
    <w:qFormat/>
    <w:rsid w:val="00BC3BA5"/>
    <w:pPr>
      <w:numPr>
        <w:ilvl w:val="1"/>
        <w:numId w:val="8"/>
      </w:numPr>
      <w:spacing w:after="0" w:line="240" w:lineRule="auto"/>
    </w:pPr>
    <w:rPr>
      <w:rFonts w:ascii="Times" w:eastAsia="SimSun" w:hAnsi="Times" w:cs="Times New Roman"/>
      <w:kern w:val="2"/>
      <w:sz w:val="24"/>
      <w:szCs w:val="24"/>
      <w:lang w:val="en-GB" w:eastAsia="zh-CN"/>
    </w:rPr>
  </w:style>
  <w:style w:type="character" w:customStyle="1" w:styleId="bullet1Char">
    <w:name w:val="bullet1 Char"/>
    <w:link w:val="bullet1"/>
    <w:rsid w:val="00BC3BA5"/>
    <w:rPr>
      <w:rFonts w:ascii="Times New Roman" w:eastAsia="SimSun" w:hAnsi="Times New Roman" w:cs="Times New Roman"/>
      <w:kern w:val="2"/>
      <w:szCs w:val="24"/>
      <w:lang w:val="en-GB" w:eastAsia="zh-CN"/>
    </w:rPr>
  </w:style>
  <w:style w:type="paragraph" w:customStyle="1" w:styleId="bullet3">
    <w:name w:val="bullet3"/>
    <w:basedOn w:val="Normal"/>
    <w:qFormat/>
    <w:rsid w:val="00BC3BA5"/>
    <w:pPr>
      <w:numPr>
        <w:ilvl w:val="2"/>
        <w:numId w:val="8"/>
      </w:numPr>
      <w:spacing w:after="0" w:line="240" w:lineRule="auto"/>
    </w:pPr>
    <w:rPr>
      <w:rFonts w:ascii="Times" w:eastAsia="Batang" w:hAnsi="Times" w:cs="Times New Roman"/>
      <w:sz w:val="20"/>
      <w:szCs w:val="24"/>
      <w:lang w:val="en-GB" w:eastAsia="en-US"/>
    </w:rPr>
  </w:style>
  <w:style w:type="paragraph" w:customStyle="1" w:styleId="bullet4">
    <w:name w:val="bullet4"/>
    <w:basedOn w:val="Normal"/>
    <w:qFormat/>
    <w:rsid w:val="00BC3BA5"/>
    <w:pPr>
      <w:numPr>
        <w:ilvl w:val="3"/>
        <w:numId w:val="8"/>
      </w:numPr>
      <w:spacing w:after="0" w:line="240" w:lineRule="auto"/>
    </w:pPr>
    <w:rPr>
      <w:rFonts w:ascii="Times" w:eastAsia="Batang" w:hAnsi="Times" w:cs="Times New Roman"/>
      <w:sz w:val="20"/>
      <w:szCs w:val="24"/>
      <w:lang w:val="en-GB" w:eastAsia="en-US"/>
    </w:rPr>
  </w:style>
  <w:style w:type="paragraph" w:customStyle="1" w:styleId="1">
    <w:name w:val="스타일1"/>
    <w:basedOn w:val="Normal"/>
    <w:link w:val="1Char"/>
    <w:qFormat/>
    <w:rsid w:val="009A2E4B"/>
    <w:pPr>
      <w:spacing w:before="120" w:after="180" w:line="240" w:lineRule="auto"/>
      <w:ind w:leftChars="106" w:left="212"/>
      <w:jc w:val="both"/>
    </w:pPr>
    <w:rPr>
      <w:rFonts w:ascii="Times New Roman" w:eastAsia="Malgun Gothic" w:hAnsi="Times New Roman" w:cs="Times New Roman"/>
      <w:b/>
      <w:i/>
      <w:kern w:val="2"/>
      <w:lang w:eastAsia="ko-KR"/>
    </w:rPr>
  </w:style>
  <w:style w:type="character" w:customStyle="1" w:styleId="1Char">
    <w:name w:val="스타일1 Char"/>
    <w:basedOn w:val="DefaultParagraphFont"/>
    <w:link w:val="1"/>
    <w:rsid w:val="009A2E4B"/>
    <w:rPr>
      <w:rFonts w:ascii="Times New Roman" w:eastAsia="Malgun Gothic" w:hAnsi="Times New Roman" w:cs="Times New Roman"/>
      <w:b/>
      <w:i/>
      <w:kern w:val="2"/>
      <w:lang w:eastAsia="ko-KR"/>
    </w:rPr>
  </w:style>
  <w:style w:type="paragraph" w:customStyle="1" w:styleId="Proposal">
    <w:name w:val="Proposal"/>
    <w:basedOn w:val="BodyText"/>
    <w:link w:val="ProposalChar"/>
    <w:qFormat/>
    <w:rsid w:val="00EC1199"/>
    <w:pPr>
      <w:numPr>
        <w:numId w:val="11"/>
      </w:numPr>
      <w:tabs>
        <w:tab w:val="left" w:pos="1701"/>
      </w:tabs>
      <w:spacing w:line="259" w:lineRule="auto"/>
      <w:jc w:val="left"/>
    </w:pPr>
    <w:rPr>
      <w:rFonts w:ascii="Arial" w:eastAsiaTheme="minorHAnsi" w:hAnsi="Arial" w:cstheme="minorBidi"/>
      <w:b/>
      <w:bCs/>
      <w:sz w:val="22"/>
      <w:szCs w:val="22"/>
      <w:lang w:val="sv-SE"/>
    </w:rPr>
  </w:style>
  <w:style w:type="character" w:customStyle="1" w:styleId="ProposalChar">
    <w:name w:val="Proposal Char"/>
    <w:basedOn w:val="DefaultParagraphFont"/>
    <w:link w:val="Proposal"/>
    <w:qFormat/>
    <w:rsid w:val="00EC1199"/>
    <w:rPr>
      <w:rFonts w:ascii="Arial" w:eastAsiaTheme="minorHAnsi" w:hAnsi="Arial"/>
      <w:b/>
      <w:bCs/>
      <w:lang w:val="sv-SE" w:eastAsia="en-US"/>
    </w:rPr>
  </w:style>
  <w:style w:type="character" w:customStyle="1" w:styleId="Heading3Char">
    <w:name w:val="Heading 3 Char"/>
    <w:basedOn w:val="DefaultParagraphFont"/>
    <w:link w:val="Heading3"/>
    <w:uiPriority w:val="9"/>
    <w:semiHidden/>
    <w:rsid w:val="004E4DC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4E4DC9"/>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1695</TotalTime>
  <Pages>3</Pages>
  <Words>963</Words>
  <Characters>5495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Kao-Peng Chou</dc:creator>
  <cp:keywords/>
  <dc:description/>
  <cp:lastModifiedBy>Kao-Peng Chou</cp:lastModifiedBy>
  <cp:revision>44</cp:revision>
  <dcterms:created xsi:type="dcterms:W3CDTF">2020-10-16T01:34:00Z</dcterms:created>
  <dcterms:modified xsi:type="dcterms:W3CDTF">2020-10-23T09:49:00Z</dcterms:modified>
</cp:coreProperties>
</file>