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B40" w:rsidRPr="00F06D19"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06D19">
        <w:rPr>
          <w:rFonts w:ascii="Arial" w:eastAsia="MS Mincho" w:hAnsi="Arial"/>
          <w:b/>
          <w:sz w:val="22"/>
          <w:szCs w:val="22"/>
        </w:rPr>
        <w:t>3GPP TSG RAN WG1 #10</w:t>
      </w:r>
      <w:r w:rsidR="00AB0734" w:rsidRPr="00F06D19">
        <w:rPr>
          <w:rFonts w:ascii="Arial" w:eastAsiaTheme="minorEastAsia" w:hAnsi="Arial" w:hint="eastAsia"/>
          <w:b/>
          <w:sz w:val="22"/>
          <w:szCs w:val="22"/>
          <w:lang w:eastAsia="zh-CN"/>
        </w:rPr>
        <w:t>3</w:t>
      </w:r>
      <w:r w:rsidRPr="00F06D19">
        <w:rPr>
          <w:rFonts w:ascii="Arial" w:eastAsia="MS Mincho" w:hAnsi="Arial"/>
          <w:b/>
          <w:sz w:val="22"/>
          <w:szCs w:val="22"/>
        </w:rPr>
        <w:t xml:space="preserve">-e     </w:t>
      </w:r>
      <w:r w:rsidRPr="00F06D19">
        <w:rPr>
          <w:rFonts w:ascii="Arial" w:eastAsia="MS Mincho" w:hAnsi="Arial" w:hint="eastAsia"/>
          <w:b/>
          <w:sz w:val="22"/>
          <w:szCs w:val="22"/>
        </w:rPr>
        <w:t xml:space="preserve">             </w:t>
      </w:r>
      <w:r w:rsidRPr="00F06D19">
        <w:rPr>
          <w:rFonts w:ascii="Arial" w:eastAsiaTheme="minorEastAsia" w:hAnsi="Arial" w:hint="eastAsia"/>
          <w:b/>
          <w:sz w:val="22"/>
          <w:szCs w:val="22"/>
          <w:lang w:eastAsia="zh-CN"/>
        </w:rPr>
        <w:t xml:space="preserve">                   </w:t>
      </w:r>
      <w:r w:rsidR="00895B24" w:rsidRPr="00161EE3">
        <w:rPr>
          <w:rFonts w:ascii="Arial" w:eastAsia="MS Mincho" w:hAnsi="Arial"/>
          <w:b/>
          <w:sz w:val="22"/>
          <w:szCs w:val="22"/>
        </w:rPr>
        <w:t>R1-2007855</w:t>
      </w:r>
    </w:p>
    <w:bookmarkEnd w:id="0"/>
    <w:p w:rsidR="00637B40" w:rsidRPr="001A0066"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1A0066">
        <w:rPr>
          <w:rFonts w:ascii="Arial" w:eastAsia="MS Mincho" w:hAnsi="Arial"/>
          <w:b/>
          <w:sz w:val="22"/>
          <w:szCs w:val="22"/>
        </w:rPr>
        <w:t>e-Meeting</w:t>
      </w:r>
      <w:proofErr w:type="gramEnd"/>
      <w:r w:rsidRPr="001A0066">
        <w:rPr>
          <w:rFonts w:ascii="Arial" w:eastAsia="MS Mincho" w:hAnsi="Arial"/>
          <w:b/>
          <w:sz w:val="22"/>
          <w:szCs w:val="22"/>
        </w:rPr>
        <w:t xml:space="preserve">, </w:t>
      </w:r>
      <w:r w:rsidR="000F118A">
        <w:rPr>
          <w:rFonts w:ascii="Arial" w:eastAsia="MS Mincho" w:hAnsi="Arial"/>
          <w:b/>
          <w:sz w:val="22"/>
          <w:szCs w:val="22"/>
        </w:rPr>
        <w:t>October 26</w:t>
      </w:r>
      <w:r w:rsidR="000F118A" w:rsidRPr="00A97763">
        <w:rPr>
          <w:rFonts w:ascii="Arial" w:eastAsia="MS Mincho" w:hAnsi="Arial"/>
          <w:b/>
          <w:sz w:val="22"/>
          <w:szCs w:val="22"/>
          <w:vertAlign w:val="superscript"/>
        </w:rPr>
        <w:t>th</w:t>
      </w:r>
      <w:r w:rsidR="000F118A">
        <w:rPr>
          <w:rFonts w:ascii="Arial" w:eastAsia="MS Mincho" w:hAnsi="Arial"/>
          <w:b/>
          <w:sz w:val="22"/>
          <w:szCs w:val="22"/>
        </w:rPr>
        <w:t xml:space="preserve"> – November 13</w:t>
      </w:r>
      <w:r w:rsidR="000F118A" w:rsidRPr="00A97763">
        <w:rPr>
          <w:rFonts w:ascii="Arial" w:eastAsia="MS Mincho" w:hAnsi="Arial"/>
          <w:b/>
          <w:sz w:val="22"/>
          <w:szCs w:val="22"/>
          <w:vertAlign w:val="superscript"/>
        </w:rPr>
        <w:t>th</w:t>
      </w:r>
      <w:r w:rsidR="00A438F4">
        <w:rPr>
          <w:rFonts w:ascii="Arial" w:eastAsiaTheme="minorEastAsia" w:hAnsi="Arial" w:hint="eastAsia"/>
          <w:b/>
          <w:sz w:val="22"/>
          <w:szCs w:val="22"/>
          <w:lang w:eastAsia="zh-CN"/>
        </w:rPr>
        <w:t>,</w:t>
      </w:r>
      <w:r w:rsidR="00C72CD1">
        <w:rPr>
          <w:rFonts w:ascii="Arial" w:eastAsiaTheme="minorEastAsia" w:hAnsi="Arial" w:hint="eastAsia"/>
          <w:b/>
          <w:sz w:val="22"/>
          <w:szCs w:val="22"/>
          <w:lang w:eastAsia="zh-CN"/>
        </w:rPr>
        <w:t xml:space="preserve"> </w:t>
      </w:r>
      <w:r w:rsidRPr="00F06D19">
        <w:rPr>
          <w:rFonts w:ascii="Arial" w:eastAsia="MS Mincho" w:hAnsi="Arial"/>
          <w:b/>
          <w:sz w:val="22"/>
          <w:szCs w:val="22"/>
        </w:rPr>
        <w:t>2020</w:t>
      </w:r>
    </w:p>
    <w:p w:rsidR="00637B40" w:rsidRPr="00A604A4"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637B40" w:rsidRPr="00B07B10"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Pr="00FC12A4">
        <w:rPr>
          <w:rFonts w:ascii="Arial" w:eastAsia="MS Mincho" w:hAnsi="Arial" w:hint="eastAsia"/>
          <w:b/>
          <w:sz w:val="22"/>
          <w:szCs w:val="22"/>
        </w:rPr>
        <w:t>4.</w:t>
      </w:r>
      <w:bookmarkStart w:id="1" w:name="_GoBack"/>
      <w:bookmarkEnd w:id="1"/>
      <w:r>
        <w:rPr>
          <w:rFonts w:ascii="Arial" w:eastAsiaTheme="minorEastAsia" w:hAnsi="Arial" w:hint="eastAsia"/>
          <w:b/>
          <w:sz w:val="22"/>
          <w:szCs w:val="22"/>
          <w:lang w:eastAsia="zh-CN"/>
        </w:rPr>
        <w:t>2</w:t>
      </w:r>
    </w:p>
    <w:p w:rsidR="00637B40" w:rsidRPr="00FC12A4"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637B40" w:rsidRPr="002B175C"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Pr="00DB0495">
        <w:rPr>
          <w:rFonts w:ascii="Arial" w:eastAsia="MS Mincho" w:hAnsi="Arial"/>
          <w:b/>
          <w:sz w:val="22"/>
          <w:szCs w:val="22"/>
        </w:rPr>
        <w:t>UL time and frequency compensation</w:t>
      </w:r>
      <w:r w:rsidR="002B175C">
        <w:rPr>
          <w:rFonts w:ascii="Arial" w:eastAsiaTheme="minorEastAsia" w:hAnsi="Arial" w:hint="eastAsia"/>
          <w:b/>
          <w:sz w:val="22"/>
          <w:szCs w:val="22"/>
          <w:lang w:eastAsia="zh-CN"/>
        </w:rPr>
        <w:t xml:space="preserve"> for NTN</w:t>
      </w:r>
    </w:p>
    <w:p w:rsidR="00637B40" w:rsidRPr="00FC12A4"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637B40" w:rsidRPr="00CF195E" w:rsidRDefault="00637B40" w:rsidP="00637B40">
      <w:pPr>
        <w:pBdr>
          <w:bottom w:val="single" w:sz="4" w:space="1" w:color="auto"/>
        </w:pBdr>
        <w:spacing w:after="0"/>
        <w:jc w:val="left"/>
        <w:rPr>
          <w:b/>
          <w:kern w:val="2"/>
          <w:sz w:val="16"/>
          <w:szCs w:val="16"/>
          <w:lang w:eastAsia="zh-CN"/>
        </w:rPr>
      </w:pPr>
    </w:p>
    <w:p w:rsidR="00637B40" w:rsidRDefault="00637B40" w:rsidP="00637B40">
      <w:pPr>
        <w:pStyle w:val="1"/>
      </w:pPr>
      <w:bookmarkStart w:id="2" w:name="_Ref124589705"/>
      <w:bookmarkStart w:id="3" w:name="_Ref129681862"/>
      <w:r w:rsidRPr="00CF195E">
        <w:t>Introduction</w:t>
      </w:r>
      <w:bookmarkEnd w:id="2"/>
      <w:bookmarkEnd w:id="3"/>
    </w:p>
    <w:p w:rsidR="00637B40" w:rsidRDefault="00637B40" w:rsidP="00637B40">
      <w:pPr>
        <w:rPr>
          <w:kern w:val="2"/>
          <w:lang w:eastAsia="zh-CN"/>
        </w:rPr>
      </w:pPr>
      <w:r>
        <w:rPr>
          <w:rFonts w:hint="eastAsia"/>
          <w:kern w:val="2"/>
          <w:sz w:val="20"/>
          <w:szCs w:val="20"/>
          <w:lang w:eastAsia="zh-CN"/>
        </w:rPr>
        <w:t xml:space="preserve">Based on NTN </w:t>
      </w:r>
      <w:r w:rsidR="00C02559" w:rsidRPr="0012139E">
        <w:rPr>
          <w:kern w:val="2"/>
          <w:sz w:val="20"/>
          <w:szCs w:val="20"/>
          <w:lang w:eastAsia="zh-CN"/>
        </w:rPr>
        <w:t>Chairman's Notes</w:t>
      </w:r>
      <w:r w:rsidR="00C02559">
        <w:rPr>
          <w:rFonts w:hint="eastAsia"/>
          <w:kern w:val="2"/>
          <w:sz w:val="20"/>
          <w:szCs w:val="20"/>
          <w:lang w:eastAsia="zh-CN"/>
        </w:rPr>
        <w:t xml:space="preserve"> </w:t>
      </w:r>
      <w:r>
        <w:rPr>
          <w:rFonts w:hint="eastAsia"/>
          <w:kern w:val="2"/>
          <w:sz w:val="20"/>
          <w:szCs w:val="20"/>
          <w:lang w:eastAsia="zh-CN"/>
        </w:rPr>
        <w:t xml:space="preserve">102-e [1], there </w:t>
      </w:r>
      <w:proofErr w:type="gramStart"/>
      <w:r>
        <w:rPr>
          <w:rFonts w:hint="eastAsia"/>
          <w:kern w:val="2"/>
          <w:sz w:val="20"/>
          <w:szCs w:val="20"/>
          <w:lang w:eastAsia="zh-CN"/>
        </w:rPr>
        <w:t>are</w:t>
      </w:r>
      <w:proofErr w:type="gramEnd"/>
      <w:r>
        <w:rPr>
          <w:rFonts w:hint="eastAsia"/>
          <w:kern w:val="2"/>
          <w:sz w:val="20"/>
          <w:szCs w:val="20"/>
          <w:lang w:eastAsia="zh-CN"/>
        </w:rPr>
        <w:t xml:space="preserve"> some </w:t>
      </w:r>
      <w:r w:rsidR="004524CC">
        <w:rPr>
          <w:rFonts w:hint="eastAsia"/>
          <w:kern w:val="2"/>
          <w:sz w:val="20"/>
          <w:szCs w:val="20"/>
          <w:lang w:eastAsia="zh-CN"/>
        </w:rPr>
        <w:t>agreement</w:t>
      </w:r>
      <w:r w:rsidR="00770C9D">
        <w:rPr>
          <w:rFonts w:hint="eastAsia"/>
          <w:kern w:val="2"/>
          <w:sz w:val="20"/>
          <w:szCs w:val="20"/>
          <w:lang w:eastAsia="zh-CN"/>
        </w:rPr>
        <w:t>s</w:t>
      </w:r>
      <w:r w:rsidR="004524CC">
        <w:rPr>
          <w:rFonts w:hint="eastAsia"/>
          <w:kern w:val="2"/>
          <w:sz w:val="20"/>
          <w:szCs w:val="20"/>
          <w:lang w:eastAsia="zh-CN"/>
        </w:rPr>
        <w:t xml:space="preserve"> </w:t>
      </w:r>
      <w:r w:rsidR="00770C9D">
        <w:rPr>
          <w:rFonts w:hint="eastAsia"/>
          <w:kern w:val="2"/>
          <w:sz w:val="20"/>
          <w:szCs w:val="20"/>
          <w:lang w:eastAsia="zh-CN"/>
        </w:rPr>
        <w:t xml:space="preserve">on UL time and frequency compensation, </w:t>
      </w:r>
      <w:r w:rsidR="004524CC">
        <w:rPr>
          <w:rFonts w:hint="eastAsia"/>
          <w:kern w:val="2"/>
          <w:sz w:val="20"/>
          <w:szCs w:val="20"/>
          <w:lang w:eastAsia="zh-CN"/>
        </w:rPr>
        <w:t xml:space="preserve">and there are also </w:t>
      </w:r>
      <w:r w:rsidR="00F21866">
        <w:rPr>
          <w:rFonts w:hint="eastAsia"/>
          <w:kern w:val="2"/>
          <w:sz w:val="20"/>
          <w:szCs w:val="20"/>
          <w:lang w:eastAsia="zh-CN"/>
        </w:rPr>
        <w:t xml:space="preserve">remaining </w:t>
      </w:r>
      <w:r>
        <w:rPr>
          <w:rFonts w:hint="eastAsia"/>
          <w:kern w:val="2"/>
          <w:sz w:val="20"/>
          <w:szCs w:val="20"/>
          <w:lang w:eastAsia="zh-CN"/>
        </w:rPr>
        <w:t xml:space="preserve">issues which need to </w:t>
      </w:r>
      <w:r w:rsidR="00F21866">
        <w:rPr>
          <w:rFonts w:hint="eastAsia"/>
          <w:kern w:val="2"/>
          <w:sz w:val="20"/>
          <w:szCs w:val="20"/>
          <w:lang w:eastAsia="zh-CN"/>
        </w:rPr>
        <w:t xml:space="preserve">be </w:t>
      </w:r>
      <w:r>
        <w:rPr>
          <w:rFonts w:hint="eastAsia"/>
          <w:kern w:val="2"/>
          <w:sz w:val="20"/>
          <w:szCs w:val="20"/>
          <w:lang w:eastAsia="zh-CN"/>
        </w:rPr>
        <w:t>further stud</w:t>
      </w:r>
      <w:r w:rsidR="00F21866">
        <w:rPr>
          <w:rFonts w:hint="eastAsia"/>
          <w:kern w:val="2"/>
          <w:sz w:val="20"/>
          <w:szCs w:val="20"/>
          <w:lang w:eastAsia="zh-CN"/>
        </w:rPr>
        <w:t>ied</w:t>
      </w:r>
      <w:r>
        <w:rPr>
          <w:rFonts w:hint="eastAsia"/>
          <w:kern w:val="2"/>
          <w:sz w:val="20"/>
          <w:szCs w:val="20"/>
          <w:lang w:eastAsia="zh-CN"/>
        </w:rPr>
        <w:t xml:space="preserve"> as the follows: </w:t>
      </w:r>
    </w:p>
    <w:p w:rsidR="00270C5B" w:rsidRPr="007C2EBC" w:rsidRDefault="00270C5B" w:rsidP="00270C5B">
      <w:pPr>
        <w:rPr>
          <w:sz w:val="20"/>
          <w:szCs w:val="20"/>
          <w:lang w:eastAsia="x-none"/>
        </w:rPr>
      </w:pPr>
      <w:r w:rsidRPr="007C2EBC">
        <w:rPr>
          <w:sz w:val="20"/>
          <w:szCs w:val="20"/>
          <w:highlight w:val="green"/>
          <w:lang w:eastAsia="x-none"/>
        </w:rPr>
        <w:t>Agreement:</w:t>
      </w:r>
    </w:p>
    <w:p w:rsidR="00270C5B" w:rsidRPr="007C2EBC" w:rsidRDefault="00270C5B" w:rsidP="00270C5B">
      <w:pPr>
        <w:numPr>
          <w:ilvl w:val="0"/>
          <w:numId w:val="3"/>
        </w:numPr>
        <w:autoSpaceDE/>
        <w:autoSpaceDN/>
        <w:adjustRightInd/>
        <w:snapToGrid/>
        <w:spacing w:after="0"/>
        <w:jc w:val="left"/>
        <w:rPr>
          <w:sz w:val="20"/>
          <w:szCs w:val="20"/>
          <w:lang w:eastAsia="x-none"/>
        </w:rPr>
      </w:pPr>
      <w:r w:rsidRPr="007C2EBC">
        <w:rPr>
          <w:sz w:val="20"/>
          <w:szCs w:val="20"/>
          <w:lang w:eastAsia="x-none"/>
        </w:rPr>
        <w:t>In Rel-17 NR NTN, at least support UE which can derive based on its GNSS implementation one or more of:</w:t>
      </w:r>
    </w:p>
    <w:p w:rsidR="00270C5B" w:rsidRPr="007C2EBC" w:rsidRDefault="00270C5B" w:rsidP="00270C5B">
      <w:pPr>
        <w:numPr>
          <w:ilvl w:val="1"/>
          <w:numId w:val="3"/>
        </w:numPr>
        <w:autoSpaceDE/>
        <w:autoSpaceDN/>
        <w:adjustRightInd/>
        <w:snapToGrid/>
        <w:spacing w:after="0"/>
        <w:jc w:val="left"/>
        <w:rPr>
          <w:sz w:val="20"/>
          <w:szCs w:val="20"/>
          <w:lang w:eastAsia="x-none"/>
        </w:rPr>
      </w:pPr>
      <w:r w:rsidRPr="007C2EBC">
        <w:rPr>
          <w:sz w:val="20"/>
          <w:szCs w:val="20"/>
          <w:lang w:eastAsia="x-none"/>
        </w:rPr>
        <w:t xml:space="preserve">its position </w:t>
      </w:r>
    </w:p>
    <w:p w:rsidR="00270C5B" w:rsidRPr="007C2EBC" w:rsidRDefault="00270C5B" w:rsidP="00270C5B">
      <w:pPr>
        <w:numPr>
          <w:ilvl w:val="1"/>
          <w:numId w:val="3"/>
        </w:numPr>
        <w:autoSpaceDE/>
        <w:autoSpaceDN/>
        <w:adjustRightInd/>
        <w:snapToGrid/>
        <w:spacing w:after="0"/>
        <w:jc w:val="left"/>
        <w:rPr>
          <w:sz w:val="20"/>
          <w:szCs w:val="20"/>
          <w:lang w:eastAsia="x-none"/>
        </w:rPr>
      </w:pPr>
      <w:r w:rsidRPr="007C2EBC">
        <w:rPr>
          <w:sz w:val="20"/>
          <w:szCs w:val="20"/>
          <w:lang w:eastAsia="x-none"/>
        </w:rPr>
        <w:t>a reference time and frequency</w:t>
      </w:r>
    </w:p>
    <w:p w:rsidR="00270C5B" w:rsidRPr="007C2EBC" w:rsidRDefault="00270C5B" w:rsidP="00270C5B">
      <w:pPr>
        <w:numPr>
          <w:ilvl w:val="0"/>
          <w:numId w:val="3"/>
        </w:numPr>
        <w:autoSpaceDE/>
        <w:autoSpaceDN/>
        <w:adjustRightInd/>
        <w:snapToGrid/>
        <w:spacing w:after="0"/>
        <w:jc w:val="left"/>
        <w:rPr>
          <w:sz w:val="20"/>
          <w:szCs w:val="20"/>
          <w:lang w:eastAsia="x-none"/>
        </w:rPr>
      </w:pPr>
      <w:r w:rsidRPr="007C2EBC">
        <w:rPr>
          <w:sz w:val="20"/>
          <w:szCs w:val="20"/>
          <w:lang w:eastAsia="x-none"/>
        </w:rPr>
        <w:t xml:space="preserve">And, based on one or more of these elements together with additional information (e.g., serving satellite ephemeris or timestamp) </w:t>
      </w:r>
      <w:proofErr w:type="spellStart"/>
      <w:r w:rsidRPr="007C2EBC">
        <w:rPr>
          <w:sz w:val="20"/>
          <w:szCs w:val="20"/>
          <w:lang w:eastAsia="x-none"/>
        </w:rPr>
        <w:t>signalled</w:t>
      </w:r>
      <w:proofErr w:type="spellEnd"/>
      <w:r w:rsidRPr="007C2EBC">
        <w:rPr>
          <w:sz w:val="20"/>
          <w:szCs w:val="20"/>
          <w:lang w:eastAsia="x-none"/>
        </w:rPr>
        <w:t xml:space="preserve"> by the network, can compute timing and frequency, and apply timing advance and frequency adjustment at least for UE in RRC idle/inactive mode.</w:t>
      </w:r>
    </w:p>
    <w:p w:rsidR="00270C5B" w:rsidRPr="007C2EBC" w:rsidRDefault="00270C5B" w:rsidP="00270C5B">
      <w:pPr>
        <w:numPr>
          <w:ilvl w:val="0"/>
          <w:numId w:val="3"/>
        </w:numPr>
        <w:autoSpaceDE/>
        <w:autoSpaceDN/>
        <w:adjustRightInd/>
        <w:snapToGrid/>
        <w:spacing w:after="0"/>
        <w:jc w:val="left"/>
        <w:rPr>
          <w:sz w:val="20"/>
          <w:szCs w:val="20"/>
          <w:lang w:eastAsia="x-none"/>
        </w:rPr>
      </w:pPr>
      <w:r w:rsidRPr="007C2EBC">
        <w:rPr>
          <w:sz w:val="20"/>
          <w:szCs w:val="20"/>
          <w:lang w:eastAsia="x-none"/>
        </w:rPr>
        <w:t xml:space="preserve">FFS:  Details on additional information </w:t>
      </w:r>
      <w:proofErr w:type="spellStart"/>
      <w:r w:rsidRPr="007C2EBC">
        <w:rPr>
          <w:sz w:val="20"/>
          <w:szCs w:val="20"/>
          <w:lang w:eastAsia="x-none"/>
        </w:rPr>
        <w:t>signalled</w:t>
      </w:r>
      <w:proofErr w:type="spellEnd"/>
      <w:r w:rsidRPr="007C2EBC">
        <w:rPr>
          <w:sz w:val="20"/>
          <w:szCs w:val="20"/>
          <w:lang w:eastAsia="x-none"/>
        </w:rPr>
        <w:t xml:space="preserve"> from network</w:t>
      </w:r>
    </w:p>
    <w:p w:rsidR="00270C5B" w:rsidRPr="007C2EBC" w:rsidRDefault="00270C5B" w:rsidP="00270C5B">
      <w:pPr>
        <w:rPr>
          <w:sz w:val="20"/>
          <w:szCs w:val="20"/>
          <w:lang w:eastAsia="x-none"/>
        </w:rPr>
      </w:pPr>
    </w:p>
    <w:p w:rsidR="00270C5B" w:rsidRPr="007C2EBC" w:rsidRDefault="00270C5B" w:rsidP="00270C5B">
      <w:pPr>
        <w:rPr>
          <w:sz w:val="20"/>
          <w:szCs w:val="20"/>
          <w:lang w:eastAsia="x-none"/>
        </w:rPr>
      </w:pPr>
      <w:r w:rsidRPr="007C2EBC">
        <w:rPr>
          <w:sz w:val="20"/>
          <w:szCs w:val="20"/>
          <w:highlight w:val="green"/>
          <w:lang w:eastAsia="x-none"/>
        </w:rPr>
        <w:t>Agreement:</w:t>
      </w:r>
    </w:p>
    <w:p w:rsidR="00270C5B" w:rsidRPr="007C2EBC" w:rsidRDefault="00270C5B" w:rsidP="00270C5B">
      <w:pPr>
        <w:rPr>
          <w:sz w:val="20"/>
          <w:szCs w:val="20"/>
          <w:lang w:eastAsia="x-none"/>
        </w:rPr>
      </w:pPr>
      <w:r w:rsidRPr="007C2EBC">
        <w:rPr>
          <w:sz w:val="20"/>
          <w:szCs w:val="20"/>
          <w:lang w:eastAsia="x-none"/>
        </w:rPr>
        <w:t xml:space="preserve">In case of GNSS-assisted TA acquisition in RRC idle/inactive mode, the UE calculates </w:t>
      </w:r>
      <w:proofErr w:type="gramStart"/>
      <w:r w:rsidRPr="007C2EBC">
        <w:rPr>
          <w:sz w:val="20"/>
          <w:szCs w:val="20"/>
          <w:lang w:eastAsia="x-none"/>
        </w:rPr>
        <w:t>its</w:t>
      </w:r>
      <w:proofErr w:type="gramEnd"/>
      <w:r w:rsidRPr="007C2EBC">
        <w:rPr>
          <w:sz w:val="20"/>
          <w:szCs w:val="20"/>
          <w:lang w:eastAsia="x-none"/>
        </w:rPr>
        <w:t xml:space="preserve"> TA based on the following potential contributions:</w:t>
      </w:r>
    </w:p>
    <w:p w:rsidR="00270C5B" w:rsidRPr="007C2EBC" w:rsidRDefault="00270C5B" w:rsidP="00270C5B">
      <w:pPr>
        <w:numPr>
          <w:ilvl w:val="0"/>
          <w:numId w:val="3"/>
        </w:numPr>
        <w:autoSpaceDE/>
        <w:autoSpaceDN/>
        <w:adjustRightInd/>
        <w:snapToGrid/>
        <w:spacing w:after="0"/>
        <w:jc w:val="left"/>
        <w:rPr>
          <w:sz w:val="20"/>
          <w:szCs w:val="20"/>
          <w:lang w:eastAsia="x-none"/>
        </w:rPr>
      </w:pPr>
      <w:r w:rsidRPr="007C2EBC">
        <w:rPr>
          <w:sz w:val="20"/>
          <w:szCs w:val="20"/>
          <w:lang w:eastAsia="x-none"/>
        </w:rPr>
        <w:t>The User specific TA which is estimated by the UE:</w:t>
      </w:r>
    </w:p>
    <w:p w:rsidR="00270C5B" w:rsidRPr="007C2EBC" w:rsidRDefault="00270C5B" w:rsidP="00270C5B">
      <w:pPr>
        <w:numPr>
          <w:ilvl w:val="1"/>
          <w:numId w:val="3"/>
        </w:numPr>
        <w:autoSpaceDE/>
        <w:autoSpaceDN/>
        <w:adjustRightInd/>
        <w:snapToGrid/>
        <w:spacing w:after="0"/>
        <w:jc w:val="left"/>
        <w:rPr>
          <w:sz w:val="20"/>
          <w:szCs w:val="20"/>
          <w:lang w:eastAsia="x-none"/>
        </w:rPr>
      </w:pPr>
      <w:r w:rsidRPr="007C2EBC">
        <w:rPr>
          <w:sz w:val="20"/>
          <w:szCs w:val="20"/>
          <w:lang w:eastAsia="x-none"/>
        </w:rPr>
        <w:t>Option 1: The User specific TA is estimated by the UE based on its GNSS acquired position together with the serving satellite ephemeris indicated by the network:</w:t>
      </w:r>
    </w:p>
    <w:p w:rsidR="00270C5B" w:rsidRPr="007C2EBC" w:rsidRDefault="00270C5B" w:rsidP="00270C5B">
      <w:pPr>
        <w:numPr>
          <w:ilvl w:val="2"/>
          <w:numId w:val="3"/>
        </w:numPr>
        <w:autoSpaceDE/>
        <w:autoSpaceDN/>
        <w:adjustRightInd/>
        <w:snapToGrid/>
        <w:spacing w:after="0"/>
        <w:jc w:val="left"/>
        <w:rPr>
          <w:sz w:val="20"/>
          <w:szCs w:val="20"/>
          <w:lang w:eastAsia="x-none"/>
        </w:rPr>
      </w:pPr>
      <w:r w:rsidRPr="007C2EBC">
        <w:rPr>
          <w:sz w:val="20"/>
          <w:szCs w:val="20"/>
          <w:lang w:eastAsia="x-none"/>
        </w:rPr>
        <w:t xml:space="preserve">FFS: Details on serving satellite ephemeris indication </w:t>
      </w:r>
    </w:p>
    <w:p w:rsidR="00270C5B" w:rsidRPr="007C2EBC" w:rsidRDefault="00270C5B" w:rsidP="00270C5B">
      <w:pPr>
        <w:numPr>
          <w:ilvl w:val="1"/>
          <w:numId w:val="3"/>
        </w:numPr>
        <w:autoSpaceDE/>
        <w:autoSpaceDN/>
        <w:adjustRightInd/>
        <w:snapToGrid/>
        <w:spacing w:after="0"/>
        <w:jc w:val="left"/>
        <w:rPr>
          <w:sz w:val="20"/>
          <w:szCs w:val="20"/>
          <w:lang w:eastAsia="x-none"/>
        </w:rPr>
      </w:pPr>
      <w:r w:rsidRPr="007C2EBC">
        <w:rPr>
          <w:sz w:val="20"/>
          <w:szCs w:val="20"/>
          <w:lang w:eastAsia="x-none"/>
        </w:rPr>
        <w:t>Option 2: The User specific TA is estimated by the UE based on the GNSS acquired reference time at UE together with reference time as indicated by the network</w:t>
      </w:r>
    </w:p>
    <w:p w:rsidR="00270C5B" w:rsidRPr="007C2EBC" w:rsidRDefault="00270C5B" w:rsidP="00270C5B">
      <w:pPr>
        <w:numPr>
          <w:ilvl w:val="0"/>
          <w:numId w:val="3"/>
        </w:numPr>
        <w:autoSpaceDE/>
        <w:autoSpaceDN/>
        <w:adjustRightInd/>
        <w:snapToGrid/>
        <w:spacing w:after="0"/>
        <w:jc w:val="left"/>
        <w:rPr>
          <w:sz w:val="20"/>
          <w:szCs w:val="20"/>
          <w:lang w:eastAsia="x-none"/>
        </w:rPr>
      </w:pPr>
      <w:r w:rsidRPr="007C2EBC">
        <w:rPr>
          <w:sz w:val="20"/>
          <w:szCs w:val="20"/>
          <w:lang w:eastAsia="x-none"/>
        </w:rPr>
        <w:t>The Common TA if indicated by the network:</w:t>
      </w:r>
    </w:p>
    <w:p w:rsidR="00270C5B" w:rsidRPr="007C2EBC" w:rsidRDefault="00270C5B" w:rsidP="00270C5B">
      <w:pPr>
        <w:numPr>
          <w:ilvl w:val="1"/>
          <w:numId w:val="3"/>
        </w:numPr>
        <w:autoSpaceDE/>
        <w:autoSpaceDN/>
        <w:adjustRightInd/>
        <w:snapToGrid/>
        <w:spacing w:after="0"/>
        <w:jc w:val="left"/>
        <w:rPr>
          <w:sz w:val="20"/>
          <w:szCs w:val="20"/>
          <w:lang w:eastAsia="x-none"/>
        </w:rPr>
      </w:pPr>
      <w:r w:rsidRPr="007C2EBC">
        <w:rPr>
          <w:sz w:val="20"/>
          <w:szCs w:val="20"/>
          <w:lang w:eastAsia="x-none"/>
        </w:rPr>
        <w:t xml:space="preserve">FFS: The need and details of Common TA indication </w:t>
      </w:r>
    </w:p>
    <w:p w:rsidR="00270C5B" w:rsidRDefault="00270C5B" w:rsidP="00270C5B">
      <w:pPr>
        <w:numPr>
          <w:ilvl w:val="0"/>
          <w:numId w:val="3"/>
        </w:numPr>
        <w:autoSpaceDE/>
        <w:autoSpaceDN/>
        <w:adjustRightInd/>
        <w:snapToGrid/>
        <w:spacing w:after="0"/>
        <w:jc w:val="left"/>
        <w:rPr>
          <w:sz w:val="20"/>
          <w:szCs w:val="20"/>
          <w:lang w:eastAsia="x-none"/>
        </w:rPr>
      </w:pPr>
      <w:r w:rsidRPr="007C2EBC">
        <w:rPr>
          <w:sz w:val="20"/>
          <w:szCs w:val="20"/>
          <w:lang w:eastAsia="x-none"/>
        </w:rPr>
        <w:t>FFS: The TA margin, if needed and indicated by the network (in order to account for the TA estimation uncertainty)</w:t>
      </w:r>
    </w:p>
    <w:p w:rsidR="00417558" w:rsidRPr="007C2EBC" w:rsidRDefault="00417558" w:rsidP="00417558">
      <w:pPr>
        <w:autoSpaceDE/>
        <w:autoSpaceDN/>
        <w:adjustRightInd/>
        <w:snapToGrid/>
        <w:spacing w:after="0"/>
        <w:ind w:left="720"/>
        <w:jc w:val="left"/>
        <w:rPr>
          <w:sz w:val="20"/>
          <w:szCs w:val="20"/>
          <w:lang w:eastAsia="x-none"/>
        </w:rPr>
      </w:pPr>
    </w:p>
    <w:p w:rsidR="00637B40" w:rsidRDefault="00381478" w:rsidP="00637B40">
      <w:pPr>
        <w:spacing w:after="180"/>
        <w:rPr>
          <w:noProof/>
          <w:sz w:val="20"/>
          <w:szCs w:val="20"/>
          <w:lang w:eastAsia="zh-CN"/>
        </w:rPr>
      </w:pPr>
      <w:r w:rsidRPr="00381478">
        <w:rPr>
          <w:noProof/>
          <w:sz w:val="20"/>
          <w:szCs w:val="20"/>
          <w:lang w:eastAsia="zh-CN"/>
        </w:rPr>
        <w:t>In this contribution, we further analyzed the issues of</w:t>
      </w:r>
      <w:r w:rsidR="00A111BC">
        <w:rPr>
          <w:rFonts w:hint="eastAsia"/>
          <w:noProof/>
          <w:sz w:val="20"/>
          <w:szCs w:val="20"/>
          <w:lang w:eastAsia="zh-CN"/>
        </w:rPr>
        <w:t xml:space="preserve"> </w:t>
      </w:r>
      <w:r>
        <w:rPr>
          <w:rFonts w:hint="eastAsia"/>
          <w:noProof/>
          <w:sz w:val="20"/>
          <w:szCs w:val="20"/>
          <w:lang w:eastAsia="zh-CN"/>
        </w:rPr>
        <w:t>s</w:t>
      </w:r>
      <w:r w:rsidRPr="00381478">
        <w:rPr>
          <w:noProof/>
          <w:sz w:val="20"/>
          <w:szCs w:val="20"/>
          <w:lang w:eastAsia="zh-CN"/>
        </w:rPr>
        <w:t>erving satellite ephemeris format</w:t>
      </w:r>
      <w:r>
        <w:rPr>
          <w:rFonts w:hint="eastAsia"/>
          <w:noProof/>
          <w:sz w:val="20"/>
          <w:szCs w:val="20"/>
          <w:lang w:eastAsia="zh-CN"/>
        </w:rPr>
        <w:t>,</w:t>
      </w:r>
      <w:r w:rsidR="00417558">
        <w:rPr>
          <w:rFonts w:hint="eastAsia"/>
          <w:noProof/>
          <w:sz w:val="20"/>
          <w:szCs w:val="20"/>
          <w:lang w:eastAsia="zh-CN"/>
        </w:rPr>
        <w:t xml:space="preserve"> </w:t>
      </w:r>
      <w:r w:rsidRPr="00381478">
        <w:rPr>
          <w:noProof/>
          <w:sz w:val="20"/>
          <w:szCs w:val="20"/>
          <w:lang w:eastAsia="zh-CN"/>
        </w:rPr>
        <w:t>UL timing and frequency compensation in NTN system. Potential problems and solutions are presented.</w:t>
      </w:r>
    </w:p>
    <w:p w:rsidR="00381478" w:rsidRPr="00270C5B" w:rsidRDefault="00381478" w:rsidP="00637B40">
      <w:pPr>
        <w:spacing w:after="180"/>
        <w:rPr>
          <w:noProof/>
          <w:sz w:val="20"/>
          <w:szCs w:val="20"/>
          <w:lang w:eastAsia="zh-CN"/>
        </w:rPr>
      </w:pPr>
    </w:p>
    <w:p w:rsidR="00637B40" w:rsidRDefault="00637B40" w:rsidP="00637B40">
      <w:pPr>
        <w:pStyle w:val="1"/>
        <w:rPr>
          <w:lang w:eastAsia="zh-CN"/>
        </w:rPr>
      </w:pPr>
      <w:r>
        <w:lastRenderedPageBreak/>
        <w:t xml:space="preserve">Discussion </w:t>
      </w:r>
    </w:p>
    <w:p w:rsidR="0029194D" w:rsidRDefault="00DF11BF" w:rsidP="0029194D">
      <w:pPr>
        <w:pStyle w:val="2"/>
        <w:rPr>
          <w:lang w:eastAsia="zh-CN"/>
        </w:rPr>
      </w:pPr>
      <w:r>
        <w:rPr>
          <w:lang w:eastAsia="zh-CN"/>
        </w:rPr>
        <w:t>A</w:t>
      </w:r>
      <w:r>
        <w:rPr>
          <w:rFonts w:hint="eastAsia"/>
          <w:lang w:eastAsia="zh-CN"/>
        </w:rPr>
        <w:t xml:space="preserve">ssistant information on </w:t>
      </w:r>
      <w:r w:rsidR="0029194D">
        <w:rPr>
          <w:rFonts w:hint="eastAsia"/>
          <w:lang w:eastAsia="zh-CN"/>
        </w:rPr>
        <w:t>S</w:t>
      </w:r>
      <w:r w:rsidR="0029194D" w:rsidRPr="0029194D">
        <w:rPr>
          <w:lang w:eastAsia="zh-CN"/>
        </w:rPr>
        <w:t>erving satellite ephemeris or timestamp</w:t>
      </w:r>
    </w:p>
    <w:p w:rsidR="0029194D" w:rsidRDefault="00475156" w:rsidP="0029194D">
      <w:pPr>
        <w:rPr>
          <w:sz w:val="20"/>
          <w:szCs w:val="20"/>
          <w:lang w:eastAsia="zh-CN"/>
        </w:rPr>
      </w:pPr>
      <w:r>
        <w:rPr>
          <w:rFonts w:hint="eastAsia"/>
          <w:sz w:val="20"/>
          <w:szCs w:val="20"/>
          <w:lang w:eastAsia="zh-CN"/>
        </w:rPr>
        <w:t>W</w:t>
      </w:r>
      <w:r w:rsidR="00CB16F8" w:rsidRPr="00CB16F8">
        <w:rPr>
          <w:sz w:val="20"/>
          <w:szCs w:val="20"/>
          <w:lang w:eastAsia="zh-CN"/>
        </w:rPr>
        <w:t xml:space="preserve">ith additional information (e.g., serving satellite ephemeris or timestamp) </w:t>
      </w:r>
      <w:proofErr w:type="spellStart"/>
      <w:r w:rsidR="00CB16F8" w:rsidRPr="00CB16F8">
        <w:rPr>
          <w:sz w:val="20"/>
          <w:szCs w:val="20"/>
          <w:lang w:eastAsia="zh-CN"/>
        </w:rPr>
        <w:t>signalled</w:t>
      </w:r>
      <w:proofErr w:type="spellEnd"/>
      <w:r w:rsidR="00CB16F8" w:rsidRPr="00CB16F8">
        <w:rPr>
          <w:sz w:val="20"/>
          <w:szCs w:val="20"/>
          <w:lang w:eastAsia="zh-CN"/>
        </w:rPr>
        <w:t xml:space="preserve"> by the network, </w:t>
      </w:r>
      <w:r>
        <w:rPr>
          <w:rFonts w:hint="eastAsia"/>
          <w:sz w:val="20"/>
          <w:szCs w:val="20"/>
          <w:lang w:eastAsia="zh-CN"/>
        </w:rPr>
        <w:t xml:space="preserve">UE </w:t>
      </w:r>
      <w:r w:rsidR="00CB16F8" w:rsidRPr="00CB16F8">
        <w:rPr>
          <w:sz w:val="20"/>
          <w:szCs w:val="20"/>
          <w:lang w:eastAsia="zh-CN"/>
        </w:rPr>
        <w:t>can compute timing and frequency</w:t>
      </w:r>
      <w:r w:rsidR="003F6F7E">
        <w:rPr>
          <w:rFonts w:hint="eastAsia"/>
          <w:sz w:val="20"/>
          <w:szCs w:val="20"/>
          <w:lang w:eastAsia="zh-CN"/>
        </w:rPr>
        <w:t xml:space="preserve"> offset</w:t>
      </w:r>
      <w:r w:rsidR="00CB16F8" w:rsidRPr="00CB16F8">
        <w:rPr>
          <w:sz w:val="20"/>
          <w:szCs w:val="20"/>
          <w:lang w:eastAsia="zh-CN"/>
        </w:rPr>
        <w:t>, and apply timing advance and frequency adjustment at least for UE in RRC idle/inactive mode.</w:t>
      </w:r>
    </w:p>
    <w:p w:rsidR="00531C6D" w:rsidRDefault="00340C33" w:rsidP="0029194D">
      <w:pPr>
        <w:rPr>
          <w:sz w:val="20"/>
          <w:szCs w:val="20"/>
          <w:lang w:eastAsia="zh-CN"/>
        </w:rPr>
      </w:pPr>
      <w:r>
        <w:rPr>
          <w:rFonts w:hint="eastAsia"/>
          <w:sz w:val="20"/>
          <w:szCs w:val="20"/>
          <w:lang w:eastAsia="zh-CN"/>
        </w:rPr>
        <w:t xml:space="preserve">Based on </w:t>
      </w:r>
      <w:r w:rsidR="00531C6D" w:rsidRPr="00531C6D">
        <w:rPr>
          <w:sz w:val="20"/>
          <w:szCs w:val="20"/>
          <w:lang w:eastAsia="zh-CN"/>
        </w:rPr>
        <w:t xml:space="preserve">GNSS </w:t>
      </w:r>
      <w:r w:rsidR="00531C6D">
        <w:rPr>
          <w:rFonts w:hint="eastAsia"/>
          <w:sz w:val="20"/>
          <w:szCs w:val="20"/>
          <w:lang w:eastAsia="zh-CN"/>
        </w:rPr>
        <w:t xml:space="preserve">and </w:t>
      </w:r>
      <w:r w:rsidRPr="00CB16F8">
        <w:rPr>
          <w:sz w:val="20"/>
          <w:szCs w:val="20"/>
          <w:lang w:eastAsia="zh-CN"/>
        </w:rPr>
        <w:t>serving satellite ephemeris</w:t>
      </w:r>
      <w:r>
        <w:rPr>
          <w:rFonts w:hint="eastAsia"/>
          <w:sz w:val="20"/>
          <w:szCs w:val="20"/>
          <w:lang w:eastAsia="zh-CN"/>
        </w:rPr>
        <w:t>,</w:t>
      </w:r>
      <w:r w:rsidR="00531C6D">
        <w:rPr>
          <w:rFonts w:hint="eastAsia"/>
          <w:sz w:val="20"/>
          <w:szCs w:val="20"/>
          <w:lang w:eastAsia="zh-CN"/>
        </w:rPr>
        <w:t xml:space="preserve"> </w:t>
      </w:r>
      <w:r>
        <w:rPr>
          <w:rFonts w:hint="eastAsia"/>
          <w:sz w:val="20"/>
          <w:szCs w:val="20"/>
          <w:lang w:eastAsia="zh-CN"/>
        </w:rPr>
        <w:t xml:space="preserve">UE </w:t>
      </w:r>
      <w:r w:rsidR="00C773F7">
        <w:rPr>
          <w:rFonts w:hint="eastAsia"/>
          <w:sz w:val="20"/>
          <w:szCs w:val="20"/>
          <w:lang w:eastAsia="zh-CN"/>
        </w:rPr>
        <w:t xml:space="preserve">is able to determine UE and satellite position, and furthermore </w:t>
      </w:r>
      <w:r w:rsidR="00C773F7">
        <w:rPr>
          <w:sz w:val="20"/>
          <w:szCs w:val="20"/>
          <w:lang w:eastAsia="zh-CN"/>
        </w:rPr>
        <w:t>calculate</w:t>
      </w:r>
      <w:r w:rsidR="00C773F7">
        <w:rPr>
          <w:rFonts w:hint="eastAsia"/>
          <w:sz w:val="20"/>
          <w:szCs w:val="20"/>
          <w:lang w:eastAsia="zh-CN"/>
        </w:rPr>
        <w:t xml:space="preserve"> its </w:t>
      </w:r>
      <w:r w:rsidR="00531C6D">
        <w:rPr>
          <w:rFonts w:hint="eastAsia"/>
          <w:sz w:val="20"/>
          <w:szCs w:val="20"/>
          <w:lang w:eastAsia="zh-CN"/>
        </w:rPr>
        <w:t>TA</w:t>
      </w:r>
      <w:r w:rsidRPr="00CB16F8">
        <w:rPr>
          <w:sz w:val="20"/>
          <w:szCs w:val="20"/>
          <w:lang w:eastAsia="zh-CN"/>
        </w:rPr>
        <w:t xml:space="preserve"> and </w:t>
      </w:r>
      <w:r w:rsidR="00C773F7">
        <w:rPr>
          <w:sz w:val="20"/>
          <w:szCs w:val="20"/>
          <w:lang w:eastAsia="zh-CN"/>
        </w:rPr>
        <w:t>Doppler</w:t>
      </w:r>
      <w:r w:rsidR="00C773F7">
        <w:rPr>
          <w:rFonts w:hint="eastAsia"/>
          <w:sz w:val="20"/>
          <w:szCs w:val="20"/>
          <w:lang w:eastAsia="zh-CN"/>
        </w:rPr>
        <w:t xml:space="preserve"> shift for timing and </w:t>
      </w:r>
      <w:r w:rsidR="00C773F7">
        <w:rPr>
          <w:sz w:val="20"/>
          <w:szCs w:val="20"/>
          <w:lang w:eastAsia="zh-CN"/>
        </w:rPr>
        <w:t>frequency</w:t>
      </w:r>
      <w:r w:rsidR="00C773F7">
        <w:rPr>
          <w:rFonts w:hint="eastAsia"/>
          <w:sz w:val="20"/>
          <w:szCs w:val="20"/>
          <w:lang w:eastAsia="zh-CN"/>
        </w:rPr>
        <w:t xml:space="preserve"> compensation</w:t>
      </w:r>
      <w:r>
        <w:rPr>
          <w:rFonts w:hint="eastAsia"/>
          <w:sz w:val="20"/>
          <w:szCs w:val="20"/>
          <w:lang w:eastAsia="zh-CN"/>
        </w:rPr>
        <w:t>.</w:t>
      </w:r>
      <w:r w:rsidR="0011326E">
        <w:rPr>
          <w:rFonts w:hint="eastAsia"/>
          <w:sz w:val="20"/>
          <w:szCs w:val="20"/>
          <w:lang w:eastAsia="zh-CN"/>
        </w:rPr>
        <w:t xml:space="preserve"> </w:t>
      </w:r>
      <w:r>
        <w:rPr>
          <w:rFonts w:hint="eastAsia"/>
          <w:sz w:val="20"/>
          <w:szCs w:val="20"/>
          <w:lang w:eastAsia="zh-CN"/>
        </w:rPr>
        <w:t xml:space="preserve">But only </w:t>
      </w:r>
      <w:r w:rsidR="00531C6D" w:rsidRPr="00531C6D">
        <w:rPr>
          <w:sz w:val="20"/>
          <w:szCs w:val="20"/>
          <w:lang w:eastAsia="zh-CN"/>
        </w:rPr>
        <w:t>TA value can be auto</w:t>
      </w:r>
      <w:r w:rsidR="00C773F7">
        <w:rPr>
          <w:rFonts w:hint="eastAsia"/>
          <w:sz w:val="20"/>
          <w:szCs w:val="20"/>
          <w:lang w:eastAsia="zh-CN"/>
        </w:rPr>
        <w:t xml:space="preserve">nomously </w:t>
      </w:r>
      <w:r w:rsidR="00531C6D" w:rsidRPr="00531C6D">
        <w:rPr>
          <w:sz w:val="20"/>
          <w:szCs w:val="20"/>
          <w:lang w:eastAsia="zh-CN"/>
        </w:rPr>
        <w:t xml:space="preserve">obtained </w:t>
      </w:r>
      <w:r w:rsidR="00C773F7">
        <w:rPr>
          <w:rFonts w:hint="eastAsia"/>
          <w:sz w:val="20"/>
          <w:szCs w:val="20"/>
          <w:lang w:eastAsia="zh-CN"/>
        </w:rPr>
        <w:t xml:space="preserve">by the UE </w:t>
      </w:r>
      <w:r w:rsidR="00531C6D" w:rsidRPr="00531C6D">
        <w:rPr>
          <w:sz w:val="20"/>
          <w:szCs w:val="20"/>
          <w:lang w:eastAsia="zh-CN"/>
        </w:rPr>
        <w:t xml:space="preserve">based on </w:t>
      </w:r>
      <w:r w:rsidR="00C773F7">
        <w:rPr>
          <w:rFonts w:hint="eastAsia"/>
          <w:sz w:val="20"/>
          <w:szCs w:val="20"/>
          <w:lang w:eastAsia="zh-CN"/>
        </w:rPr>
        <w:t xml:space="preserve">its </w:t>
      </w:r>
      <w:r w:rsidR="00531C6D" w:rsidRPr="00531C6D">
        <w:rPr>
          <w:sz w:val="20"/>
          <w:szCs w:val="20"/>
          <w:lang w:eastAsia="zh-CN"/>
        </w:rPr>
        <w:t xml:space="preserve">GNSS </w:t>
      </w:r>
      <w:r w:rsidR="00C773F7">
        <w:rPr>
          <w:rFonts w:hint="eastAsia"/>
          <w:sz w:val="20"/>
          <w:szCs w:val="20"/>
          <w:lang w:eastAsia="zh-CN"/>
        </w:rPr>
        <w:t xml:space="preserve">receiver </w:t>
      </w:r>
      <w:r w:rsidR="00531C6D" w:rsidRPr="00531C6D">
        <w:rPr>
          <w:sz w:val="20"/>
          <w:szCs w:val="20"/>
          <w:lang w:eastAsia="zh-CN"/>
        </w:rPr>
        <w:t xml:space="preserve">and </w:t>
      </w:r>
      <w:r w:rsidR="00C773F7">
        <w:rPr>
          <w:rFonts w:hint="eastAsia"/>
          <w:sz w:val="20"/>
          <w:szCs w:val="20"/>
          <w:lang w:eastAsia="zh-CN"/>
        </w:rPr>
        <w:t xml:space="preserve">indicated </w:t>
      </w:r>
      <w:r w:rsidR="00531C6D" w:rsidRPr="00531C6D">
        <w:rPr>
          <w:sz w:val="20"/>
          <w:szCs w:val="20"/>
          <w:lang w:eastAsia="zh-CN"/>
        </w:rPr>
        <w:t>timestamp</w:t>
      </w:r>
      <w:r>
        <w:rPr>
          <w:rFonts w:hint="eastAsia"/>
          <w:sz w:val="20"/>
          <w:szCs w:val="20"/>
          <w:lang w:eastAsia="zh-CN"/>
        </w:rPr>
        <w:t>.</w:t>
      </w:r>
      <w:r w:rsidR="00772433">
        <w:rPr>
          <w:rFonts w:hint="eastAsia"/>
          <w:sz w:val="20"/>
          <w:szCs w:val="20"/>
          <w:lang w:eastAsia="zh-CN"/>
        </w:rPr>
        <w:t xml:space="preserve"> </w:t>
      </w:r>
      <w:r w:rsidR="00BD6B15">
        <w:rPr>
          <w:sz w:val="20"/>
          <w:szCs w:val="20"/>
          <w:lang w:eastAsia="zh-CN"/>
        </w:rPr>
        <w:t>M</w:t>
      </w:r>
      <w:r w:rsidR="00BD6B15">
        <w:rPr>
          <w:rFonts w:hint="eastAsia"/>
          <w:sz w:val="20"/>
          <w:szCs w:val="20"/>
          <w:lang w:eastAsia="zh-CN"/>
        </w:rPr>
        <w:t xml:space="preserve">ore specifically, </w:t>
      </w:r>
      <w:r w:rsidR="00840C82">
        <w:rPr>
          <w:rFonts w:hint="eastAsia"/>
          <w:sz w:val="20"/>
          <w:szCs w:val="20"/>
          <w:lang w:eastAsia="zh-CN"/>
        </w:rPr>
        <w:t>i</w:t>
      </w:r>
      <w:r w:rsidR="00840C82" w:rsidRPr="00840C82">
        <w:rPr>
          <w:sz w:val="20"/>
          <w:szCs w:val="20"/>
          <w:lang w:eastAsia="zh-CN"/>
        </w:rPr>
        <w:t>f the network notifie</w:t>
      </w:r>
      <w:r w:rsidR="00BD6B15">
        <w:rPr>
          <w:rFonts w:hint="eastAsia"/>
          <w:sz w:val="20"/>
          <w:szCs w:val="20"/>
          <w:lang w:eastAsia="zh-CN"/>
        </w:rPr>
        <w:t>s</w:t>
      </w:r>
      <w:r w:rsidR="00840C82" w:rsidRPr="00840C82">
        <w:rPr>
          <w:sz w:val="20"/>
          <w:szCs w:val="20"/>
          <w:lang w:eastAsia="zh-CN"/>
        </w:rPr>
        <w:t xml:space="preserve"> timestamp instead of ephemeris information, there are several </w:t>
      </w:r>
      <w:r w:rsidR="00F46B2E">
        <w:rPr>
          <w:rFonts w:hint="eastAsia"/>
          <w:sz w:val="20"/>
          <w:szCs w:val="20"/>
          <w:lang w:eastAsia="zh-CN"/>
        </w:rPr>
        <w:t>problems</w:t>
      </w:r>
      <w:r w:rsidR="007046DA">
        <w:rPr>
          <w:rFonts w:hint="eastAsia"/>
          <w:sz w:val="20"/>
          <w:szCs w:val="20"/>
          <w:lang w:eastAsia="zh-CN"/>
        </w:rPr>
        <w:t xml:space="preserve"> as follows</w:t>
      </w:r>
      <w:r w:rsidR="00840C82">
        <w:rPr>
          <w:rFonts w:hint="eastAsia"/>
          <w:sz w:val="20"/>
          <w:szCs w:val="20"/>
          <w:lang w:eastAsia="zh-CN"/>
        </w:rPr>
        <w:t>:</w:t>
      </w:r>
    </w:p>
    <w:p w:rsidR="00840C82" w:rsidRPr="003E7612" w:rsidRDefault="00840C82" w:rsidP="003E7612">
      <w:pPr>
        <w:pStyle w:val="a5"/>
        <w:numPr>
          <w:ilvl w:val="0"/>
          <w:numId w:val="7"/>
        </w:numPr>
        <w:ind w:firstLineChars="0"/>
        <w:rPr>
          <w:sz w:val="20"/>
          <w:szCs w:val="20"/>
          <w:lang w:eastAsia="zh-CN"/>
        </w:rPr>
      </w:pPr>
      <w:r w:rsidRPr="003E7612">
        <w:rPr>
          <w:sz w:val="20"/>
          <w:szCs w:val="20"/>
          <w:lang w:eastAsia="zh-CN"/>
        </w:rPr>
        <w:t xml:space="preserve">The </w:t>
      </w:r>
      <w:r w:rsidR="00FE2E7B" w:rsidRPr="00CB16F8">
        <w:rPr>
          <w:sz w:val="20"/>
          <w:szCs w:val="20"/>
          <w:lang w:eastAsia="zh-CN"/>
        </w:rPr>
        <w:t>timestamp</w:t>
      </w:r>
      <w:r w:rsidRPr="003E7612">
        <w:rPr>
          <w:sz w:val="20"/>
          <w:szCs w:val="20"/>
          <w:lang w:eastAsia="zh-CN"/>
        </w:rPr>
        <w:t xml:space="preserve"> approach makes it impossible to adopt a unified design for both UL time and UL frequency synchronization</w:t>
      </w:r>
      <w:r w:rsidRPr="003E7612">
        <w:rPr>
          <w:rFonts w:hint="eastAsia"/>
          <w:sz w:val="20"/>
          <w:szCs w:val="20"/>
          <w:lang w:eastAsia="zh-CN"/>
        </w:rPr>
        <w:t>.</w:t>
      </w:r>
      <w:r w:rsidR="006E3DB4">
        <w:rPr>
          <w:rFonts w:hint="eastAsia"/>
          <w:sz w:val="20"/>
          <w:szCs w:val="20"/>
          <w:lang w:eastAsia="zh-CN"/>
        </w:rPr>
        <w:t xml:space="preserve"> W</w:t>
      </w:r>
      <w:r w:rsidR="00BE7E25">
        <w:rPr>
          <w:rFonts w:hint="eastAsia"/>
          <w:sz w:val="20"/>
          <w:szCs w:val="20"/>
          <w:lang w:eastAsia="zh-CN"/>
        </w:rPr>
        <w:t>ithout satellite position information, UE is not able to perform frequency compensation.</w:t>
      </w:r>
    </w:p>
    <w:p w:rsidR="00FA3322" w:rsidRPr="00987A38" w:rsidRDefault="00BE7E25" w:rsidP="00987A38">
      <w:pPr>
        <w:pStyle w:val="a5"/>
        <w:numPr>
          <w:ilvl w:val="0"/>
          <w:numId w:val="7"/>
        </w:numPr>
        <w:ind w:firstLineChars="0"/>
        <w:rPr>
          <w:sz w:val="20"/>
          <w:szCs w:val="20"/>
          <w:lang w:eastAsia="zh-CN"/>
        </w:rPr>
      </w:pPr>
      <w:r>
        <w:rPr>
          <w:rFonts w:hint="eastAsia"/>
          <w:sz w:val="20"/>
          <w:szCs w:val="20"/>
          <w:lang w:eastAsia="zh-CN"/>
        </w:rPr>
        <w:t>C</w:t>
      </w:r>
      <w:r w:rsidR="00180A41">
        <w:rPr>
          <w:rFonts w:hint="eastAsia"/>
          <w:sz w:val="20"/>
          <w:szCs w:val="20"/>
          <w:lang w:eastAsia="zh-CN"/>
        </w:rPr>
        <w:t xml:space="preserve">urrent </w:t>
      </w:r>
      <w:r w:rsidR="00A30D9F" w:rsidRPr="00A30D9F">
        <w:rPr>
          <w:sz w:val="20"/>
          <w:szCs w:val="20"/>
          <w:lang w:eastAsia="zh-CN"/>
        </w:rPr>
        <w:t>granularity</w:t>
      </w:r>
      <w:r w:rsidR="00A30D9F" w:rsidRPr="00A30D9F" w:rsidDel="00A30D9F">
        <w:rPr>
          <w:sz w:val="20"/>
          <w:szCs w:val="20"/>
          <w:lang w:eastAsia="zh-CN"/>
        </w:rPr>
        <w:t xml:space="preserve"> </w:t>
      </w:r>
      <w:r w:rsidR="00F46B2E" w:rsidRPr="003E7612">
        <w:rPr>
          <w:sz w:val="20"/>
          <w:szCs w:val="20"/>
          <w:lang w:eastAsia="zh-CN"/>
        </w:rPr>
        <w:t xml:space="preserve">of the time stamp </w:t>
      </w:r>
      <w:r w:rsidR="006E3DB4">
        <w:rPr>
          <w:rFonts w:hint="eastAsia"/>
          <w:sz w:val="20"/>
          <w:szCs w:val="20"/>
          <w:lang w:eastAsia="zh-CN"/>
        </w:rPr>
        <w:t>indication is up to 10</w:t>
      </w:r>
      <w:r w:rsidR="00D05B9F">
        <w:rPr>
          <w:rFonts w:hint="eastAsia"/>
          <w:sz w:val="20"/>
          <w:szCs w:val="20"/>
          <w:lang w:eastAsia="zh-CN"/>
        </w:rPr>
        <w:t>ns</w:t>
      </w:r>
      <w:r w:rsidR="006E3DB4">
        <w:rPr>
          <w:rFonts w:hint="eastAsia"/>
          <w:sz w:val="20"/>
          <w:szCs w:val="20"/>
          <w:lang w:eastAsia="zh-CN"/>
        </w:rPr>
        <w:t xml:space="preserve"> level</w:t>
      </w:r>
      <w:r w:rsidR="00F46B2E" w:rsidRPr="003E7612">
        <w:rPr>
          <w:sz w:val="20"/>
          <w:szCs w:val="20"/>
          <w:lang w:eastAsia="zh-CN"/>
        </w:rPr>
        <w:t xml:space="preserve">. </w:t>
      </w:r>
      <w:r w:rsidR="006F43EF">
        <w:rPr>
          <w:rFonts w:hint="eastAsia"/>
          <w:sz w:val="20"/>
          <w:szCs w:val="20"/>
          <w:lang w:eastAsia="zh-CN"/>
        </w:rPr>
        <w:t>But</w:t>
      </w:r>
      <w:r w:rsidR="0034404F">
        <w:rPr>
          <w:rFonts w:hint="eastAsia"/>
          <w:sz w:val="20"/>
          <w:szCs w:val="20"/>
          <w:lang w:eastAsia="zh-CN"/>
        </w:rPr>
        <w:t>,</w:t>
      </w:r>
      <w:r w:rsidR="0034404F" w:rsidRPr="0034404F">
        <w:t xml:space="preserve"> </w:t>
      </w:r>
      <w:r w:rsidR="0034404F">
        <w:rPr>
          <w:rFonts w:hint="eastAsia"/>
          <w:sz w:val="20"/>
          <w:szCs w:val="20"/>
          <w:lang w:eastAsia="zh-CN"/>
        </w:rPr>
        <w:t>t</w:t>
      </w:r>
      <w:r w:rsidR="0034404F" w:rsidRPr="0034404F">
        <w:rPr>
          <w:sz w:val="20"/>
          <w:szCs w:val="20"/>
          <w:lang w:eastAsia="zh-CN"/>
        </w:rPr>
        <w:t xml:space="preserve">he minimum </w:t>
      </w:r>
      <w:r w:rsidR="00541000" w:rsidRPr="00541000">
        <w:rPr>
          <w:sz w:val="20"/>
          <w:szCs w:val="20"/>
          <w:lang w:eastAsia="zh-CN"/>
        </w:rPr>
        <w:t>broadcast period</w:t>
      </w:r>
      <w:r w:rsidR="0034404F" w:rsidRPr="0034404F">
        <w:rPr>
          <w:sz w:val="20"/>
          <w:szCs w:val="20"/>
          <w:lang w:eastAsia="zh-CN"/>
        </w:rPr>
        <w:t xml:space="preserve"> between two </w:t>
      </w:r>
      <w:r w:rsidR="0034404F">
        <w:rPr>
          <w:rFonts w:hint="eastAsia"/>
          <w:sz w:val="20"/>
          <w:szCs w:val="20"/>
          <w:lang w:eastAsia="zh-CN"/>
        </w:rPr>
        <w:t>timestamp</w:t>
      </w:r>
      <w:r w:rsidR="0034404F" w:rsidRPr="0034404F">
        <w:rPr>
          <w:sz w:val="20"/>
          <w:szCs w:val="20"/>
          <w:lang w:eastAsia="zh-CN"/>
        </w:rPr>
        <w:t xml:space="preserve"> is </w:t>
      </w:r>
      <w:r w:rsidR="006F43EF">
        <w:rPr>
          <w:rFonts w:hint="eastAsia"/>
          <w:sz w:val="20"/>
          <w:szCs w:val="20"/>
          <w:lang w:eastAsia="zh-CN"/>
        </w:rPr>
        <w:t>80</w:t>
      </w:r>
      <w:r w:rsidR="006F43EF" w:rsidRPr="0034404F">
        <w:rPr>
          <w:sz w:val="20"/>
          <w:szCs w:val="20"/>
          <w:lang w:eastAsia="zh-CN"/>
        </w:rPr>
        <w:t>ms</w:t>
      </w:r>
      <w:r w:rsidR="00847FDC">
        <w:rPr>
          <w:rFonts w:hint="eastAsia"/>
          <w:sz w:val="20"/>
          <w:szCs w:val="20"/>
          <w:lang w:eastAsia="zh-CN"/>
        </w:rPr>
        <w:t xml:space="preserve"> based on current </w:t>
      </w:r>
      <w:proofErr w:type="gramStart"/>
      <w:r w:rsidR="00847FDC">
        <w:rPr>
          <w:rFonts w:hint="eastAsia"/>
          <w:sz w:val="20"/>
          <w:szCs w:val="20"/>
          <w:lang w:eastAsia="zh-CN"/>
        </w:rPr>
        <w:t>specification</w:t>
      </w:r>
      <w:r w:rsidR="0034377D">
        <w:rPr>
          <w:rFonts w:hint="eastAsia"/>
          <w:sz w:val="20"/>
          <w:szCs w:val="20"/>
          <w:lang w:eastAsia="zh-CN"/>
        </w:rPr>
        <w:t>[</w:t>
      </w:r>
      <w:proofErr w:type="gramEnd"/>
      <w:r w:rsidR="0034377D">
        <w:rPr>
          <w:rFonts w:hint="eastAsia"/>
          <w:sz w:val="20"/>
          <w:szCs w:val="20"/>
          <w:lang w:eastAsia="zh-CN"/>
        </w:rPr>
        <w:t>2]</w:t>
      </w:r>
      <w:r w:rsidR="0034404F">
        <w:rPr>
          <w:rFonts w:hint="eastAsia"/>
          <w:sz w:val="20"/>
          <w:szCs w:val="20"/>
          <w:lang w:eastAsia="zh-CN"/>
        </w:rPr>
        <w:t>.</w:t>
      </w:r>
      <w:r w:rsidR="0070281C">
        <w:rPr>
          <w:rFonts w:hint="eastAsia"/>
          <w:sz w:val="20"/>
          <w:szCs w:val="20"/>
          <w:lang w:eastAsia="zh-CN"/>
        </w:rPr>
        <w:t xml:space="preserve"> </w:t>
      </w:r>
      <w:r w:rsidR="004271CE">
        <w:rPr>
          <w:rFonts w:hint="eastAsia"/>
          <w:sz w:val="20"/>
          <w:szCs w:val="20"/>
          <w:lang w:eastAsia="zh-CN"/>
        </w:rPr>
        <w:t xml:space="preserve">Assuming </w:t>
      </w:r>
      <w:r w:rsidR="00FB7119" w:rsidRPr="000E25F5">
        <w:rPr>
          <w:sz w:val="20"/>
          <w:szCs w:val="20"/>
          <w:lang w:val="en-GB" w:eastAsia="zh-CN"/>
        </w:rPr>
        <w:t>satellite moving speed is 7.8km/s,</w:t>
      </w:r>
      <w:r w:rsidR="00190C58" w:rsidRPr="00190C58">
        <w:t xml:space="preserve"> </w:t>
      </w:r>
      <w:r w:rsidR="00190C58">
        <w:rPr>
          <w:rFonts w:hint="eastAsia"/>
          <w:sz w:val="20"/>
          <w:szCs w:val="20"/>
          <w:lang w:val="en-GB" w:eastAsia="zh-CN"/>
        </w:rPr>
        <w:t>t</w:t>
      </w:r>
      <w:r w:rsidR="00190C58" w:rsidRPr="00190C58">
        <w:rPr>
          <w:sz w:val="20"/>
          <w:szCs w:val="20"/>
          <w:lang w:val="en-GB" w:eastAsia="zh-CN"/>
        </w:rPr>
        <w:t>he path delay due to satellite motion is</w:t>
      </w:r>
      <w:r w:rsidR="00190C58">
        <w:rPr>
          <w:rFonts w:hint="eastAsia"/>
          <w:sz w:val="20"/>
          <w:szCs w:val="20"/>
          <w:lang w:val="en-GB" w:eastAsia="zh-CN"/>
        </w:rPr>
        <w:t xml:space="preserve"> </w:t>
      </w:r>
      <w:r w:rsidR="0041311F">
        <w:rPr>
          <w:rFonts w:hint="eastAsia"/>
          <w:sz w:val="20"/>
          <w:szCs w:val="20"/>
          <w:lang w:val="en-GB" w:eastAsia="zh-CN"/>
        </w:rPr>
        <w:t xml:space="preserve">about </w:t>
      </w:r>
      <w:r w:rsidR="00847FDC">
        <w:rPr>
          <w:rFonts w:hint="eastAsia"/>
          <w:sz w:val="20"/>
          <w:szCs w:val="20"/>
          <w:lang w:val="en-GB" w:eastAsia="zh-CN"/>
        </w:rPr>
        <w:t xml:space="preserve">2.08us </w:t>
      </w:r>
      <w:r w:rsidR="00816EBD">
        <w:rPr>
          <w:rFonts w:hint="eastAsia"/>
          <w:sz w:val="20"/>
          <w:szCs w:val="20"/>
          <w:lang w:val="en-GB" w:eastAsia="zh-CN"/>
        </w:rPr>
        <w:t>[</w:t>
      </w:r>
      <w:r w:rsidR="00D118AA">
        <w:rPr>
          <w:rFonts w:hint="eastAsia"/>
          <w:sz w:val="20"/>
          <w:szCs w:val="20"/>
          <w:lang w:val="en-GB" w:eastAsia="zh-CN"/>
        </w:rPr>
        <w:t>80ms</w:t>
      </w:r>
      <w:r w:rsidR="0041311F">
        <w:rPr>
          <w:rFonts w:hint="eastAsia"/>
          <w:sz w:val="20"/>
          <w:szCs w:val="20"/>
          <w:lang w:val="en-GB" w:eastAsia="zh-CN"/>
        </w:rPr>
        <w:t>*</w:t>
      </w:r>
      <w:r w:rsidR="00816EBD">
        <w:rPr>
          <w:rFonts w:hint="eastAsia"/>
          <w:sz w:val="20"/>
          <w:szCs w:val="20"/>
          <w:lang w:val="en-GB" w:eastAsia="zh-CN"/>
        </w:rPr>
        <w:t>(</w:t>
      </w:r>
      <w:r w:rsidR="0041311F" w:rsidRPr="000E25F5">
        <w:rPr>
          <w:sz w:val="20"/>
          <w:szCs w:val="20"/>
          <w:lang w:val="en-GB" w:eastAsia="zh-CN"/>
        </w:rPr>
        <w:t>7.8km/s</w:t>
      </w:r>
      <w:r w:rsidR="00816EBD">
        <w:rPr>
          <w:rFonts w:hint="eastAsia"/>
          <w:sz w:val="20"/>
          <w:szCs w:val="20"/>
          <w:lang w:val="en-GB" w:eastAsia="zh-CN"/>
        </w:rPr>
        <w:t>)</w:t>
      </w:r>
      <w:r w:rsidR="0041311F">
        <w:rPr>
          <w:rFonts w:hint="eastAsia"/>
          <w:sz w:val="20"/>
          <w:szCs w:val="20"/>
          <w:lang w:val="en-GB" w:eastAsia="zh-CN"/>
        </w:rPr>
        <w:t>/</w:t>
      </w:r>
      <w:r w:rsidR="00816EBD">
        <w:rPr>
          <w:rFonts w:hint="eastAsia"/>
          <w:sz w:val="20"/>
          <w:szCs w:val="20"/>
          <w:lang w:val="en-GB" w:eastAsia="zh-CN"/>
        </w:rPr>
        <w:t>(</w:t>
      </w:r>
      <w:r w:rsidR="0041311F">
        <w:rPr>
          <w:rFonts w:hint="eastAsia"/>
          <w:sz w:val="20"/>
          <w:szCs w:val="20"/>
          <w:lang w:val="en-GB" w:eastAsia="zh-CN"/>
        </w:rPr>
        <w:t>3*10^8m/s</w:t>
      </w:r>
      <w:r w:rsidR="00816EBD">
        <w:rPr>
          <w:rFonts w:hint="eastAsia"/>
          <w:sz w:val="20"/>
          <w:szCs w:val="20"/>
          <w:lang w:val="en-GB" w:eastAsia="zh-CN"/>
        </w:rPr>
        <w:t>)</w:t>
      </w:r>
      <w:r w:rsidR="0041311F">
        <w:rPr>
          <w:rFonts w:hint="eastAsia"/>
          <w:sz w:val="20"/>
          <w:szCs w:val="20"/>
          <w:lang w:val="en-GB" w:eastAsia="zh-CN"/>
        </w:rPr>
        <w:t>=</w:t>
      </w:r>
      <w:r w:rsidR="00D118AA">
        <w:rPr>
          <w:rFonts w:hint="eastAsia"/>
          <w:sz w:val="20"/>
          <w:szCs w:val="20"/>
          <w:lang w:val="en-GB" w:eastAsia="zh-CN"/>
        </w:rPr>
        <w:t>2.08</w:t>
      </w:r>
      <w:r w:rsidR="0041311F">
        <w:rPr>
          <w:rFonts w:hint="eastAsia"/>
          <w:sz w:val="20"/>
          <w:szCs w:val="20"/>
          <w:lang w:val="en-GB" w:eastAsia="zh-CN"/>
        </w:rPr>
        <w:t>us</w:t>
      </w:r>
      <w:r w:rsidR="00816EBD">
        <w:rPr>
          <w:rFonts w:hint="eastAsia"/>
          <w:sz w:val="20"/>
          <w:szCs w:val="20"/>
          <w:lang w:val="en-GB" w:eastAsia="zh-CN"/>
        </w:rPr>
        <w:t>]</w:t>
      </w:r>
      <w:r w:rsidR="00190C58">
        <w:rPr>
          <w:rFonts w:hint="eastAsia"/>
          <w:sz w:val="20"/>
          <w:szCs w:val="20"/>
          <w:lang w:val="en-GB" w:eastAsia="zh-CN"/>
        </w:rPr>
        <w:t xml:space="preserve">. </w:t>
      </w:r>
      <w:r w:rsidR="00D118AA" w:rsidRPr="00D118AA">
        <w:rPr>
          <w:sz w:val="20"/>
          <w:szCs w:val="20"/>
          <w:lang w:val="en-GB" w:eastAsia="zh-CN"/>
        </w:rPr>
        <w:t xml:space="preserve">This delay is about twice </w:t>
      </w:r>
      <w:r w:rsidR="00D118AA">
        <w:rPr>
          <w:rFonts w:hint="eastAsia"/>
          <w:sz w:val="20"/>
          <w:szCs w:val="20"/>
          <w:lang w:val="en-GB" w:eastAsia="zh-CN"/>
        </w:rPr>
        <w:t xml:space="preserve">of the </w:t>
      </w:r>
      <w:r w:rsidR="00D118AA" w:rsidRPr="000E25F5">
        <w:rPr>
          <w:sz w:val="20"/>
          <w:szCs w:val="20"/>
          <w:lang w:val="en-GB" w:eastAsia="zh-CN"/>
        </w:rPr>
        <w:t>duration of</w:t>
      </w:r>
      <w:r w:rsidR="00D118AA">
        <w:rPr>
          <w:rFonts w:hint="eastAsia"/>
          <w:sz w:val="20"/>
          <w:szCs w:val="20"/>
          <w:lang w:val="en-GB" w:eastAsia="zh-CN"/>
        </w:rPr>
        <w:t xml:space="preserve"> long</w:t>
      </w:r>
      <w:r w:rsidR="00D118AA" w:rsidRPr="000E25F5">
        <w:rPr>
          <w:sz w:val="20"/>
          <w:szCs w:val="20"/>
          <w:lang w:val="en-GB" w:eastAsia="zh-CN"/>
        </w:rPr>
        <w:t xml:space="preserve"> CP</w:t>
      </w:r>
      <w:r w:rsidR="00D118AA" w:rsidRPr="00190C58" w:rsidDel="00D118AA">
        <w:rPr>
          <w:sz w:val="20"/>
          <w:szCs w:val="20"/>
          <w:lang w:val="en-GB" w:eastAsia="zh-CN"/>
        </w:rPr>
        <w:t xml:space="preserve"> </w:t>
      </w:r>
      <w:r w:rsidR="00A94D8E">
        <w:rPr>
          <w:rFonts w:hint="eastAsia"/>
          <w:sz w:val="20"/>
          <w:szCs w:val="20"/>
          <w:lang w:val="en-GB" w:eastAsia="zh-CN"/>
        </w:rPr>
        <w:t>which is about 1.107us</w:t>
      </w:r>
      <w:r w:rsidR="009F0594" w:rsidRPr="000E25F5">
        <w:rPr>
          <w:sz w:val="20"/>
          <w:szCs w:val="20"/>
          <w:lang w:val="en-GB" w:eastAsia="zh-CN"/>
        </w:rPr>
        <w:t xml:space="preserve"> </w:t>
      </w:r>
      <w:r w:rsidR="009F0594">
        <w:rPr>
          <w:rFonts w:hint="eastAsia"/>
          <w:sz w:val="20"/>
          <w:szCs w:val="20"/>
          <w:lang w:val="en-GB" w:eastAsia="zh-CN"/>
        </w:rPr>
        <w:t xml:space="preserve">in </w:t>
      </w:r>
      <w:r w:rsidR="009F0594" w:rsidRPr="000E25F5">
        <w:rPr>
          <w:sz w:val="20"/>
          <w:szCs w:val="20"/>
          <w:lang w:val="en-GB" w:eastAsia="zh-CN"/>
        </w:rPr>
        <w:t xml:space="preserve">the subcarrier </w:t>
      </w:r>
      <w:proofErr w:type="gramStart"/>
      <w:r w:rsidR="009F0594" w:rsidRPr="000E25F5">
        <w:rPr>
          <w:sz w:val="20"/>
          <w:szCs w:val="20"/>
          <w:lang w:val="en-GB" w:eastAsia="zh-CN"/>
        </w:rPr>
        <w:t>120k</w:t>
      </w:r>
      <w:r w:rsidR="00987A38">
        <w:rPr>
          <w:rFonts w:hint="eastAsia"/>
          <w:sz w:val="20"/>
          <w:szCs w:val="20"/>
          <w:lang w:val="en-GB" w:eastAsia="zh-CN"/>
        </w:rPr>
        <w:t>hz</w:t>
      </w:r>
      <w:proofErr w:type="gramEnd"/>
      <w:r w:rsidR="00190C58" w:rsidRPr="00987A38">
        <w:rPr>
          <w:rFonts w:hint="eastAsia"/>
          <w:sz w:val="20"/>
          <w:szCs w:val="20"/>
          <w:lang w:val="en-GB" w:eastAsia="zh-CN"/>
        </w:rPr>
        <w:t>.</w:t>
      </w:r>
      <w:r w:rsidR="0070281C" w:rsidRPr="00987A38">
        <w:rPr>
          <w:rFonts w:hint="eastAsia"/>
          <w:sz w:val="20"/>
          <w:szCs w:val="20"/>
          <w:lang w:val="en-GB" w:eastAsia="zh-CN"/>
        </w:rPr>
        <w:t xml:space="preserve"> </w:t>
      </w:r>
      <w:r w:rsidR="00FA3322" w:rsidRPr="00987A38">
        <w:rPr>
          <w:sz w:val="20"/>
          <w:szCs w:val="20"/>
          <w:lang w:eastAsia="zh-CN"/>
        </w:rPr>
        <w:t>I</w:t>
      </w:r>
      <w:r w:rsidR="00847FDC" w:rsidRPr="00987A38">
        <w:rPr>
          <w:rFonts w:hint="eastAsia"/>
          <w:sz w:val="20"/>
          <w:szCs w:val="20"/>
          <w:lang w:eastAsia="zh-CN"/>
        </w:rPr>
        <w:t xml:space="preserve">n order to help UE to do </w:t>
      </w:r>
      <w:r w:rsidR="00847FDC" w:rsidRPr="00987A38">
        <w:rPr>
          <w:sz w:val="20"/>
          <w:szCs w:val="20"/>
          <w:lang w:eastAsia="zh-CN"/>
        </w:rPr>
        <w:t>accurate</w:t>
      </w:r>
      <w:r w:rsidR="00847FDC" w:rsidRPr="00987A38">
        <w:rPr>
          <w:rFonts w:hint="eastAsia"/>
          <w:sz w:val="20"/>
          <w:szCs w:val="20"/>
          <w:lang w:eastAsia="zh-CN"/>
        </w:rPr>
        <w:t xml:space="preserve"> timing compensation, </w:t>
      </w:r>
      <w:r w:rsidR="00FA3322" w:rsidRPr="00987A38">
        <w:rPr>
          <w:sz w:val="20"/>
          <w:szCs w:val="20"/>
          <w:lang w:eastAsia="zh-CN"/>
        </w:rPr>
        <w:t>broadcast</w:t>
      </w:r>
      <w:r w:rsidR="00BC30C1">
        <w:rPr>
          <w:rFonts w:hint="eastAsia"/>
          <w:sz w:val="20"/>
          <w:szCs w:val="20"/>
          <w:lang w:eastAsia="zh-CN"/>
        </w:rPr>
        <w:t>ing</w:t>
      </w:r>
      <w:r w:rsidR="00FA3322" w:rsidRPr="00987A38">
        <w:rPr>
          <w:sz w:val="20"/>
          <w:szCs w:val="20"/>
          <w:lang w:eastAsia="zh-CN"/>
        </w:rPr>
        <w:t xml:space="preserve"> granularity needs to be </w:t>
      </w:r>
      <w:r w:rsidR="00847FDC" w:rsidRPr="00987A38">
        <w:rPr>
          <w:rFonts w:hint="eastAsia"/>
          <w:sz w:val="20"/>
          <w:szCs w:val="20"/>
          <w:lang w:eastAsia="zh-CN"/>
        </w:rPr>
        <w:t>refined</w:t>
      </w:r>
      <w:r w:rsidR="00FA3322" w:rsidRPr="00987A38">
        <w:rPr>
          <w:sz w:val="20"/>
          <w:szCs w:val="20"/>
          <w:lang w:eastAsia="zh-CN"/>
        </w:rPr>
        <w:t xml:space="preserve"> to shorten the broadcast interval and ensure uplink synchronization </w:t>
      </w:r>
      <w:r w:rsidR="00847FDC" w:rsidRPr="00987A38">
        <w:rPr>
          <w:rFonts w:hint="eastAsia"/>
          <w:sz w:val="20"/>
          <w:szCs w:val="20"/>
          <w:lang w:eastAsia="zh-CN"/>
        </w:rPr>
        <w:t>robustness</w:t>
      </w:r>
      <w:r w:rsidR="00FA3322" w:rsidRPr="00987A38">
        <w:rPr>
          <w:sz w:val="20"/>
          <w:szCs w:val="20"/>
          <w:lang w:eastAsia="zh-CN"/>
        </w:rPr>
        <w:t>.</w:t>
      </w:r>
      <w:r w:rsidR="00A13EF6" w:rsidRPr="00987A38">
        <w:rPr>
          <w:rFonts w:hint="eastAsia"/>
          <w:sz w:val="20"/>
          <w:szCs w:val="20"/>
          <w:lang w:eastAsia="zh-CN"/>
        </w:rPr>
        <w:t xml:space="preserve"> </w:t>
      </w:r>
      <w:r w:rsidR="00A13EF6" w:rsidRPr="00987A38">
        <w:rPr>
          <w:sz w:val="20"/>
          <w:szCs w:val="20"/>
          <w:lang w:eastAsia="zh-CN"/>
        </w:rPr>
        <w:t>M</w:t>
      </w:r>
      <w:r w:rsidR="00A13EF6" w:rsidRPr="00987A38">
        <w:rPr>
          <w:rFonts w:hint="eastAsia"/>
          <w:sz w:val="20"/>
          <w:szCs w:val="20"/>
          <w:lang w:eastAsia="zh-CN"/>
        </w:rPr>
        <w:t>ore overhead will be consumed in terms of time stamp broadcasting.</w:t>
      </w:r>
    </w:p>
    <w:p w:rsidR="00F46B2E" w:rsidRPr="003E7612" w:rsidRDefault="00F46B2E" w:rsidP="003E7612">
      <w:pPr>
        <w:pStyle w:val="a5"/>
        <w:numPr>
          <w:ilvl w:val="0"/>
          <w:numId w:val="7"/>
        </w:numPr>
        <w:ind w:firstLineChars="0"/>
        <w:rPr>
          <w:sz w:val="20"/>
          <w:szCs w:val="20"/>
          <w:lang w:eastAsia="zh-CN"/>
        </w:rPr>
      </w:pPr>
      <w:r w:rsidRPr="003E7612">
        <w:rPr>
          <w:sz w:val="20"/>
          <w:szCs w:val="20"/>
          <w:lang w:eastAsia="zh-CN"/>
        </w:rPr>
        <w:t xml:space="preserve">Autonomous TA acquisition based on GNSS and time stamp would require high-level on integration of GNSS </w:t>
      </w:r>
      <w:r w:rsidR="006212A6" w:rsidRPr="003E7612">
        <w:rPr>
          <w:rFonts w:hint="eastAsia"/>
          <w:sz w:val="20"/>
          <w:szCs w:val="20"/>
          <w:lang w:eastAsia="zh-CN"/>
        </w:rPr>
        <w:t xml:space="preserve">module </w:t>
      </w:r>
      <w:r w:rsidRPr="003E7612">
        <w:rPr>
          <w:sz w:val="20"/>
          <w:szCs w:val="20"/>
          <w:lang w:eastAsia="zh-CN"/>
        </w:rPr>
        <w:t xml:space="preserve">and NR </w:t>
      </w:r>
      <w:r w:rsidR="006212A6" w:rsidRPr="003E7612">
        <w:rPr>
          <w:rFonts w:hint="eastAsia"/>
          <w:sz w:val="20"/>
          <w:szCs w:val="20"/>
          <w:lang w:eastAsia="zh-CN"/>
        </w:rPr>
        <w:t>module</w:t>
      </w:r>
      <w:r w:rsidRPr="003E7612">
        <w:rPr>
          <w:sz w:val="20"/>
          <w:szCs w:val="20"/>
          <w:lang w:eastAsia="zh-CN"/>
        </w:rPr>
        <w:t xml:space="preserve"> functionality in device (clock synchronization constraint), which </w:t>
      </w:r>
      <w:r w:rsidR="006E3DB4">
        <w:rPr>
          <w:rFonts w:hint="eastAsia"/>
          <w:sz w:val="20"/>
          <w:szCs w:val="20"/>
          <w:lang w:eastAsia="zh-CN"/>
        </w:rPr>
        <w:t>causes</w:t>
      </w:r>
      <w:r w:rsidRPr="003E7612">
        <w:rPr>
          <w:sz w:val="20"/>
          <w:szCs w:val="20"/>
          <w:lang w:eastAsia="zh-CN"/>
        </w:rPr>
        <w:t xml:space="preserve"> higher implementation complexity.</w:t>
      </w:r>
    </w:p>
    <w:p w:rsidR="00840C82" w:rsidRDefault="00590E70" w:rsidP="0029194D">
      <w:pPr>
        <w:rPr>
          <w:sz w:val="20"/>
          <w:szCs w:val="20"/>
          <w:lang w:eastAsia="zh-CN"/>
        </w:rPr>
      </w:pPr>
      <w:r>
        <w:rPr>
          <w:rFonts w:hint="eastAsia"/>
          <w:sz w:val="20"/>
          <w:szCs w:val="20"/>
          <w:lang w:eastAsia="zh-CN"/>
        </w:rPr>
        <w:t>Overall</w:t>
      </w:r>
      <w:r w:rsidR="008713DC">
        <w:rPr>
          <w:rFonts w:hint="eastAsia"/>
          <w:sz w:val="20"/>
          <w:szCs w:val="20"/>
          <w:lang w:eastAsia="zh-CN"/>
        </w:rPr>
        <w:t>,</w:t>
      </w:r>
      <w:r w:rsidR="008713DC" w:rsidRPr="008713DC">
        <w:rPr>
          <w:rFonts w:hint="eastAsia"/>
          <w:sz w:val="20"/>
          <w:szCs w:val="20"/>
          <w:lang w:eastAsia="zh-CN"/>
        </w:rPr>
        <w:t xml:space="preserve"> </w:t>
      </w:r>
      <w:r>
        <w:rPr>
          <w:rFonts w:hint="eastAsia"/>
          <w:sz w:val="20"/>
          <w:szCs w:val="20"/>
          <w:lang w:eastAsia="zh-CN"/>
        </w:rPr>
        <w:t>c</w:t>
      </w:r>
      <w:r w:rsidR="008713DC" w:rsidRPr="00CB16F8">
        <w:rPr>
          <w:sz w:val="20"/>
          <w:szCs w:val="20"/>
          <w:lang w:eastAsia="zh-CN"/>
        </w:rPr>
        <w:t>omput</w:t>
      </w:r>
      <w:r>
        <w:rPr>
          <w:rFonts w:hint="eastAsia"/>
          <w:sz w:val="20"/>
          <w:szCs w:val="20"/>
          <w:lang w:eastAsia="zh-CN"/>
        </w:rPr>
        <w:t xml:space="preserve">ing </w:t>
      </w:r>
      <w:r w:rsidR="008713DC">
        <w:rPr>
          <w:rFonts w:hint="eastAsia"/>
          <w:sz w:val="20"/>
          <w:szCs w:val="20"/>
          <w:lang w:eastAsia="zh-CN"/>
        </w:rPr>
        <w:t>TA</w:t>
      </w:r>
      <w:r w:rsidR="008713DC" w:rsidRPr="00CB16F8">
        <w:rPr>
          <w:sz w:val="20"/>
          <w:szCs w:val="20"/>
          <w:lang w:eastAsia="zh-CN"/>
        </w:rPr>
        <w:t xml:space="preserve"> and frequency</w:t>
      </w:r>
      <w:r w:rsidR="008713DC">
        <w:rPr>
          <w:rFonts w:hint="eastAsia"/>
          <w:sz w:val="20"/>
          <w:szCs w:val="20"/>
          <w:lang w:eastAsia="zh-CN"/>
        </w:rPr>
        <w:t xml:space="preserve"> </w:t>
      </w:r>
      <w:r w:rsidR="006E3DB4">
        <w:rPr>
          <w:rFonts w:hint="eastAsia"/>
          <w:sz w:val="20"/>
          <w:szCs w:val="20"/>
          <w:lang w:eastAsia="zh-CN"/>
        </w:rPr>
        <w:t xml:space="preserve">offset </w:t>
      </w:r>
      <w:r w:rsidR="008713DC">
        <w:rPr>
          <w:rFonts w:hint="eastAsia"/>
          <w:sz w:val="20"/>
          <w:szCs w:val="20"/>
          <w:lang w:eastAsia="zh-CN"/>
        </w:rPr>
        <w:t xml:space="preserve">based on </w:t>
      </w:r>
      <w:r w:rsidR="008713DC" w:rsidRPr="00531C6D">
        <w:rPr>
          <w:sz w:val="20"/>
          <w:szCs w:val="20"/>
          <w:lang w:eastAsia="zh-CN"/>
        </w:rPr>
        <w:t xml:space="preserve">GNSS </w:t>
      </w:r>
      <w:r w:rsidR="008713DC">
        <w:rPr>
          <w:rFonts w:hint="eastAsia"/>
          <w:sz w:val="20"/>
          <w:szCs w:val="20"/>
          <w:lang w:eastAsia="zh-CN"/>
        </w:rPr>
        <w:t xml:space="preserve">and </w:t>
      </w:r>
      <w:r w:rsidR="008713DC" w:rsidRPr="00CB16F8">
        <w:rPr>
          <w:sz w:val="20"/>
          <w:szCs w:val="20"/>
          <w:lang w:eastAsia="zh-CN"/>
        </w:rPr>
        <w:t>serving satellite ephemeris</w:t>
      </w:r>
      <w:r w:rsidR="008713DC">
        <w:rPr>
          <w:rFonts w:hint="eastAsia"/>
          <w:sz w:val="20"/>
          <w:szCs w:val="20"/>
          <w:lang w:eastAsia="zh-CN"/>
        </w:rPr>
        <w:t xml:space="preserve"> is better than </w:t>
      </w:r>
      <w:r w:rsidR="006E3DB4">
        <w:rPr>
          <w:rFonts w:hint="eastAsia"/>
          <w:sz w:val="20"/>
          <w:szCs w:val="20"/>
          <w:lang w:eastAsia="zh-CN"/>
        </w:rPr>
        <w:t xml:space="preserve">using </w:t>
      </w:r>
      <w:r w:rsidR="008713DC" w:rsidRPr="00531C6D">
        <w:rPr>
          <w:sz w:val="20"/>
          <w:szCs w:val="20"/>
          <w:lang w:eastAsia="zh-CN"/>
        </w:rPr>
        <w:t>timestamp</w:t>
      </w:r>
      <w:r w:rsidR="008713DC">
        <w:rPr>
          <w:rFonts w:hint="eastAsia"/>
          <w:sz w:val="20"/>
          <w:szCs w:val="20"/>
          <w:lang w:eastAsia="zh-CN"/>
        </w:rPr>
        <w:t>.</w:t>
      </w:r>
    </w:p>
    <w:p w:rsidR="00CF53EC" w:rsidRDefault="00CF53EC" w:rsidP="00CF53EC">
      <w:pPr>
        <w:rPr>
          <w:b/>
          <w:sz w:val="20"/>
          <w:szCs w:val="20"/>
          <w:lang w:eastAsia="zh-CN"/>
        </w:rPr>
      </w:pPr>
      <w:r>
        <w:rPr>
          <w:b/>
          <w:sz w:val="20"/>
          <w:szCs w:val="20"/>
          <w:lang w:eastAsia="zh-CN"/>
        </w:rPr>
        <w:t xml:space="preserve">Observation </w:t>
      </w:r>
      <w:r>
        <w:rPr>
          <w:rFonts w:hint="eastAsia"/>
          <w:b/>
          <w:sz w:val="20"/>
          <w:szCs w:val="20"/>
          <w:lang w:eastAsia="zh-CN"/>
        </w:rPr>
        <w:t>1</w:t>
      </w:r>
      <w:r>
        <w:rPr>
          <w:b/>
          <w:sz w:val="20"/>
          <w:szCs w:val="20"/>
          <w:lang w:eastAsia="zh-CN"/>
        </w:rPr>
        <w:t xml:space="preserve">: </w:t>
      </w:r>
      <w:r w:rsidR="005F3608">
        <w:rPr>
          <w:rFonts w:hint="eastAsia"/>
          <w:b/>
          <w:sz w:val="20"/>
          <w:szCs w:val="20"/>
          <w:lang w:eastAsia="zh-CN"/>
        </w:rPr>
        <w:t>S</w:t>
      </w:r>
      <w:r w:rsidR="00FE2E7B" w:rsidRPr="00FE2E7B">
        <w:rPr>
          <w:b/>
          <w:sz w:val="20"/>
          <w:szCs w:val="20"/>
          <w:lang w:eastAsia="zh-CN"/>
        </w:rPr>
        <w:t xml:space="preserve">erving satellite ephemeris </w:t>
      </w:r>
      <w:proofErr w:type="spellStart"/>
      <w:r w:rsidR="00FE2E7B" w:rsidRPr="00FE2E7B">
        <w:rPr>
          <w:b/>
          <w:sz w:val="20"/>
          <w:szCs w:val="20"/>
          <w:lang w:eastAsia="zh-CN"/>
        </w:rPr>
        <w:t>signalled</w:t>
      </w:r>
      <w:proofErr w:type="spellEnd"/>
      <w:r w:rsidR="00FE2E7B" w:rsidRPr="00FE2E7B">
        <w:rPr>
          <w:b/>
          <w:sz w:val="20"/>
          <w:szCs w:val="20"/>
          <w:lang w:eastAsia="zh-CN"/>
        </w:rPr>
        <w:t xml:space="preserve"> from</w:t>
      </w:r>
      <w:r w:rsidR="006E3DB4">
        <w:rPr>
          <w:rFonts w:hint="eastAsia"/>
          <w:b/>
          <w:sz w:val="20"/>
          <w:szCs w:val="20"/>
          <w:lang w:eastAsia="zh-CN"/>
        </w:rPr>
        <w:t xml:space="preserve"> the</w:t>
      </w:r>
      <w:r w:rsidR="00FE2E7B" w:rsidRPr="00FE2E7B">
        <w:rPr>
          <w:b/>
          <w:sz w:val="20"/>
          <w:szCs w:val="20"/>
          <w:lang w:eastAsia="zh-CN"/>
        </w:rPr>
        <w:t xml:space="preserve"> network</w:t>
      </w:r>
      <w:r>
        <w:rPr>
          <w:rFonts w:hint="eastAsia"/>
          <w:b/>
          <w:sz w:val="20"/>
          <w:szCs w:val="20"/>
          <w:lang w:eastAsia="zh-CN"/>
        </w:rPr>
        <w:t xml:space="preserve"> is </w:t>
      </w:r>
      <w:r w:rsidR="006E3DB4">
        <w:rPr>
          <w:rFonts w:hint="eastAsia"/>
          <w:b/>
          <w:sz w:val="20"/>
          <w:szCs w:val="20"/>
          <w:lang w:eastAsia="zh-CN"/>
        </w:rPr>
        <w:t xml:space="preserve">more promising </w:t>
      </w:r>
      <w:r>
        <w:rPr>
          <w:rFonts w:hint="eastAsia"/>
          <w:b/>
          <w:sz w:val="20"/>
          <w:szCs w:val="20"/>
          <w:lang w:eastAsia="zh-CN"/>
        </w:rPr>
        <w:t xml:space="preserve">than the </w:t>
      </w:r>
      <w:r w:rsidR="00FE2E7B" w:rsidRPr="00FE2E7B">
        <w:rPr>
          <w:b/>
          <w:sz w:val="20"/>
          <w:szCs w:val="20"/>
          <w:lang w:eastAsia="zh-CN"/>
        </w:rPr>
        <w:t>timestamp</w:t>
      </w:r>
      <w:r w:rsidR="006E3DB4">
        <w:rPr>
          <w:rFonts w:hint="eastAsia"/>
          <w:b/>
          <w:sz w:val="20"/>
          <w:szCs w:val="20"/>
          <w:lang w:eastAsia="zh-CN"/>
        </w:rPr>
        <w:t xml:space="preserve"> </w:t>
      </w:r>
      <w:proofErr w:type="spellStart"/>
      <w:r w:rsidR="006E3DB4">
        <w:rPr>
          <w:b/>
          <w:sz w:val="20"/>
          <w:szCs w:val="20"/>
          <w:lang w:eastAsia="zh-CN"/>
        </w:rPr>
        <w:t>signa</w:t>
      </w:r>
      <w:r w:rsidR="006E3DB4">
        <w:rPr>
          <w:rFonts w:hint="eastAsia"/>
          <w:b/>
          <w:sz w:val="20"/>
          <w:szCs w:val="20"/>
          <w:lang w:eastAsia="zh-CN"/>
        </w:rPr>
        <w:t>l</w:t>
      </w:r>
      <w:r w:rsidR="006E3DB4">
        <w:rPr>
          <w:b/>
          <w:sz w:val="20"/>
          <w:szCs w:val="20"/>
          <w:lang w:eastAsia="zh-CN"/>
        </w:rPr>
        <w:t>led</w:t>
      </w:r>
      <w:proofErr w:type="spellEnd"/>
      <w:r>
        <w:rPr>
          <w:rFonts w:hint="eastAsia"/>
          <w:b/>
          <w:sz w:val="20"/>
          <w:szCs w:val="20"/>
          <w:lang w:eastAsia="zh-CN"/>
        </w:rPr>
        <w:t>.</w:t>
      </w:r>
    </w:p>
    <w:p w:rsidR="00CF53EC" w:rsidRPr="007A3727" w:rsidRDefault="00CF53EC" w:rsidP="00CF53EC">
      <w:pPr>
        <w:rPr>
          <w:noProof/>
          <w:sz w:val="20"/>
          <w:szCs w:val="20"/>
          <w:lang w:eastAsia="zh-CN"/>
        </w:rPr>
      </w:pPr>
      <w:r>
        <w:rPr>
          <w:b/>
          <w:sz w:val="20"/>
          <w:szCs w:val="20"/>
          <w:lang w:eastAsia="zh-CN"/>
        </w:rPr>
        <w:t xml:space="preserve">Proposal </w:t>
      </w:r>
      <w:r>
        <w:rPr>
          <w:rFonts w:hint="eastAsia"/>
          <w:b/>
          <w:sz w:val="20"/>
          <w:szCs w:val="20"/>
          <w:lang w:eastAsia="zh-CN"/>
        </w:rPr>
        <w:t>1:</w:t>
      </w:r>
      <w:r>
        <w:rPr>
          <w:b/>
          <w:sz w:val="20"/>
          <w:szCs w:val="20"/>
          <w:lang w:eastAsia="zh-CN"/>
        </w:rPr>
        <w:t xml:space="preserve"> </w:t>
      </w:r>
      <w:r w:rsidR="005F3608">
        <w:rPr>
          <w:rFonts w:hint="eastAsia"/>
          <w:b/>
          <w:sz w:val="20"/>
          <w:szCs w:val="20"/>
          <w:lang w:eastAsia="zh-CN"/>
        </w:rPr>
        <w:t>A</w:t>
      </w:r>
      <w:r w:rsidR="00D43E16" w:rsidRPr="00FE2E7B">
        <w:rPr>
          <w:b/>
          <w:sz w:val="20"/>
          <w:szCs w:val="20"/>
          <w:lang w:eastAsia="zh-CN"/>
        </w:rPr>
        <w:t xml:space="preserve">dditional information </w:t>
      </w:r>
      <w:proofErr w:type="spellStart"/>
      <w:r w:rsidR="00D43E16" w:rsidRPr="00FE2E7B">
        <w:rPr>
          <w:b/>
          <w:sz w:val="20"/>
          <w:szCs w:val="20"/>
          <w:lang w:eastAsia="zh-CN"/>
        </w:rPr>
        <w:t>signalled</w:t>
      </w:r>
      <w:proofErr w:type="spellEnd"/>
      <w:r w:rsidR="00D43E16" w:rsidRPr="00FE2E7B">
        <w:rPr>
          <w:b/>
          <w:sz w:val="20"/>
          <w:szCs w:val="20"/>
          <w:lang w:eastAsia="zh-CN"/>
        </w:rPr>
        <w:t xml:space="preserve"> from </w:t>
      </w:r>
      <w:r w:rsidR="005F3608">
        <w:rPr>
          <w:rFonts w:hint="eastAsia"/>
          <w:b/>
          <w:sz w:val="20"/>
          <w:szCs w:val="20"/>
          <w:lang w:eastAsia="zh-CN"/>
        </w:rPr>
        <w:t xml:space="preserve">the </w:t>
      </w:r>
      <w:r w:rsidR="00D43E16" w:rsidRPr="00FE2E7B">
        <w:rPr>
          <w:b/>
          <w:sz w:val="20"/>
          <w:szCs w:val="20"/>
          <w:lang w:eastAsia="zh-CN"/>
        </w:rPr>
        <w:t>network</w:t>
      </w:r>
      <w:r w:rsidR="00D43E16">
        <w:rPr>
          <w:rFonts w:hint="eastAsia"/>
          <w:b/>
          <w:sz w:val="20"/>
          <w:szCs w:val="20"/>
          <w:lang w:eastAsia="zh-CN"/>
        </w:rPr>
        <w:t xml:space="preserve"> should </w:t>
      </w:r>
      <w:r w:rsidR="005F3608">
        <w:rPr>
          <w:rFonts w:hint="eastAsia"/>
          <w:b/>
          <w:sz w:val="20"/>
          <w:szCs w:val="20"/>
          <w:lang w:eastAsia="zh-CN"/>
        </w:rPr>
        <w:t xml:space="preserve">apply </w:t>
      </w:r>
      <w:r w:rsidR="00D43E16" w:rsidRPr="00FE2E7B">
        <w:rPr>
          <w:b/>
          <w:sz w:val="20"/>
          <w:szCs w:val="20"/>
          <w:lang w:eastAsia="zh-CN"/>
        </w:rPr>
        <w:t>serving satellite ephemeris</w:t>
      </w:r>
      <w:r>
        <w:rPr>
          <w:rFonts w:hint="eastAsia"/>
          <w:b/>
          <w:sz w:val="20"/>
          <w:szCs w:val="20"/>
          <w:lang w:eastAsia="zh-CN"/>
        </w:rPr>
        <w:t>.</w:t>
      </w:r>
    </w:p>
    <w:p w:rsidR="00CF53EC" w:rsidRPr="00CF53EC" w:rsidRDefault="00CF53EC" w:rsidP="0029194D">
      <w:pPr>
        <w:rPr>
          <w:sz w:val="20"/>
          <w:szCs w:val="20"/>
          <w:lang w:eastAsia="zh-CN"/>
        </w:rPr>
      </w:pPr>
    </w:p>
    <w:p w:rsidR="00475E39" w:rsidRDefault="00475E39" w:rsidP="00475E39">
      <w:pPr>
        <w:pStyle w:val="2"/>
        <w:rPr>
          <w:lang w:eastAsia="zh-CN"/>
        </w:rPr>
      </w:pPr>
      <w:r w:rsidRPr="00475E39">
        <w:rPr>
          <w:lang w:eastAsia="zh-CN"/>
        </w:rPr>
        <w:t>Serving satellite ephemeris format</w:t>
      </w:r>
      <w:r>
        <w:rPr>
          <w:rFonts w:hint="eastAsia"/>
          <w:lang w:eastAsia="zh-CN"/>
        </w:rPr>
        <w:t xml:space="preserve"> </w:t>
      </w:r>
    </w:p>
    <w:p w:rsidR="00AA673B" w:rsidRDefault="001C08C3" w:rsidP="00AA673B">
      <w:pPr>
        <w:rPr>
          <w:noProof/>
          <w:sz w:val="20"/>
          <w:szCs w:val="20"/>
          <w:lang w:eastAsia="zh-CN"/>
        </w:rPr>
      </w:pPr>
      <w:r>
        <w:rPr>
          <w:rFonts w:hint="eastAsia"/>
          <w:noProof/>
          <w:sz w:val="20"/>
          <w:szCs w:val="20"/>
          <w:lang w:eastAsia="zh-CN"/>
        </w:rPr>
        <w:t xml:space="preserve">In the computation of </w:t>
      </w:r>
      <w:r w:rsidR="00227208" w:rsidRPr="00227208">
        <w:rPr>
          <w:noProof/>
          <w:sz w:val="20"/>
          <w:szCs w:val="20"/>
          <w:lang w:eastAsia="zh-CN"/>
        </w:rPr>
        <w:t>timing and frequency offset</w:t>
      </w:r>
      <w:r>
        <w:rPr>
          <w:rFonts w:hint="eastAsia"/>
          <w:noProof/>
          <w:sz w:val="20"/>
          <w:szCs w:val="20"/>
          <w:lang w:eastAsia="zh-CN"/>
        </w:rPr>
        <w:t>,</w:t>
      </w:r>
      <w:r w:rsidR="00227208" w:rsidRPr="00227208">
        <w:rPr>
          <w:noProof/>
          <w:sz w:val="20"/>
          <w:szCs w:val="20"/>
          <w:lang w:eastAsia="zh-CN"/>
        </w:rPr>
        <w:t xml:space="preserve"> serving satellite</w:t>
      </w:r>
      <w:r>
        <w:rPr>
          <w:rFonts w:hint="eastAsia"/>
          <w:noProof/>
          <w:sz w:val="20"/>
          <w:szCs w:val="20"/>
          <w:lang w:eastAsia="zh-CN"/>
        </w:rPr>
        <w:t xml:space="preserve"> ephemeris information is very important</w:t>
      </w:r>
      <w:r w:rsidR="00227208" w:rsidRPr="00227208">
        <w:rPr>
          <w:noProof/>
          <w:sz w:val="20"/>
          <w:szCs w:val="20"/>
          <w:lang w:eastAsia="zh-CN"/>
        </w:rPr>
        <w:t>.</w:t>
      </w:r>
      <w:r w:rsidR="00AA673B" w:rsidRPr="00AA673B">
        <w:t xml:space="preserve"> </w:t>
      </w:r>
      <w:r w:rsidR="0060768D">
        <w:rPr>
          <w:rFonts w:hint="eastAsia"/>
          <w:noProof/>
          <w:sz w:val="20"/>
          <w:szCs w:val="20"/>
          <w:lang w:eastAsia="zh-CN"/>
        </w:rPr>
        <w:t>Its</w:t>
      </w:r>
      <w:r w:rsidR="00AA673B" w:rsidRPr="00AA673B">
        <w:rPr>
          <w:noProof/>
          <w:sz w:val="20"/>
          <w:szCs w:val="20"/>
          <w:lang w:eastAsia="zh-CN"/>
        </w:rPr>
        <w:t xml:space="preserve"> impact on timing and frequency accuracy is significant </w:t>
      </w:r>
      <w:r w:rsidR="00FE3F6E">
        <w:rPr>
          <w:rFonts w:hint="eastAsia"/>
          <w:noProof/>
          <w:sz w:val="20"/>
          <w:szCs w:val="20"/>
          <w:lang w:eastAsia="zh-CN"/>
        </w:rPr>
        <w:t>due to satellite position variation.</w:t>
      </w:r>
    </w:p>
    <w:p w:rsidR="00767C0E" w:rsidRDefault="00B76B0F" w:rsidP="00AA673B">
      <w:pPr>
        <w:rPr>
          <w:sz w:val="20"/>
          <w:szCs w:val="20"/>
          <w:lang w:eastAsia="zh-CN"/>
        </w:rPr>
      </w:pPr>
      <w:r w:rsidRPr="00161EE3">
        <w:rPr>
          <w:sz w:val="20"/>
          <w:szCs w:val="20"/>
        </w:rPr>
        <w:t>Serving satellite ephemeris</w:t>
      </w:r>
      <w:r w:rsidRPr="00161EE3">
        <w:rPr>
          <w:rFonts w:hint="eastAsia"/>
          <w:sz w:val="20"/>
          <w:szCs w:val="20"/>
          <w:lang w:eastAsia="zh-CN"/>
        </w:rPr>
        <w:t xml:space="preserve"> can be e</w:t>
      </w:r>
      <w:r w:rsidRPr="00161EE3">
        <w:rPr>
          <w:sz w:val="20"/>
          <w:szCs w:val="20"/>
          <w:lang w:eastAsia="zh-CN"/>
        </w:rPr>
        <w:t>xpressed in different forms</w:t>
      </w:r>
      <w:r w:rsidRPr="00161EE3">
        <w:rPr>
          <w:rFonts w:hint="eastAsia"/>
          <w:sz w:val="20"/>
          <w:szCs w:val="20"/>
          <w:lang w:eastAsia="zh-CN"/>
        </w:rPr>
        <w:t xml:space="preserve">, such as </w:t>
      </w:r>
      <w:r w:rsidR="00CB52D5">
        <w:rPr>
          <w:rFonts w:hint="eastAsia"/>
          <w:noProof/>
          <w:sz w:val="20"/>
          <w:szCs w:val="20"/>
          <w:lang w:eastAsia="zh-CN"/>
        </w:rPr>
        <w:t>c</w:t>
      </w:r>
      <w:r w:rsidRPr="00B76B0F">
        <w:rPr>
          <w:noProof/>
          <w:sz w:val="20"/>
          <w:szCs w:val="20"/>
          <w:lang w:eastAsia="zh-CN"/>
        </w:rPr>
        <w:t>onstellation ephemeris data</w:t>
      </w:r>
      <w:r w:rsidRPr="004F29AE">
        <w:rPr>
          <w:rFonts w:hint="eastAsia"/>
          <w:noProof/>
          <w:sz w:val="20"/>
          <w:szCs w:val="20"/>
          <w:lang w:eastAsia="zh-CN"/>
        </w:rPr>
        <w:t xml:space="preserve"> or </w:t>
      </w:r>
      <w:r w:rsidR="004D7C49">
        <w:rPr>
          <w:rFonts w:hint="eastAsia"/>
          <w:noProof/>
          <w:sz w:val="20"/>
          <w:szCs w:val="20"/>
          <w:lang w:eastAsia="zh-CN"/>
        </w:rPr>
        <w:t xml:space="preserve">satellite position </w:t>
      </w:r>
      <w:r w:rsidR="0070764F">
        <w:rPr>
          <w:rFonts w:hint="eastAsia"/>
          <w:noProof/>
          <w:sz w:val="20"/>
          <w:szCs w:val="20"/>
          <w:lang w:eastAsia="zh-CN"/>
        </w:rPr>
        <w:t xml:space="preserve">status </w:t>
      </w:r>
      <w:r w:rsidRPr="00CB52D5">
        <w:rPr>
          <w:sz w:val="20"/>
          <w:szCs w:val="20"/>
          <w:lang w:eastAsia="ja-JP"/>
        </w:rPr>
        <w:t>vector</w:t>
      </w:r>
      <w:r w:rsidRPr="00CB52D5">
        <w:rPr>
          <w:rFonts w:hint="eastAsia"/>
          <w:sz w:val="20"/>
          <w:szCs w:val="20"/>
          <w:lang w:eastAsia="zh-CN"/>
        </w:rPr>
        <w:t xml:space="preserve">. </w:t>
      </w:r>
      <w:r w:rsidR="00767C0E">
        <w:rPr>
          <w:sz w:val="20"/>
          <w:szCs w:val="20"/>
          <w:lang w:eastAsia="zh-CN"/>
        </w:rPr>
        <w:t>Different</w:t>
      </w:r>
      <w:r w:rsidR="00767C0E">
        <w:rPr>
          <w:rFonts w:hint="eastAsia"/>
          <w:sz w:val="20"/>
          <w:szCs w:val="20"/>
          <w:lang w:eastAsia="zh-CN"/>
        </w:rPr>
        <w:t xml:space="preserve"> format may require </w:t>
      </w:r>
      <w:r w:rsidR="00767C0E">
        <w:rPr>
          <w:sz w:val="20"/>
          <w:szCs w:val="20"/>
          <w:lang w:eastAsia="zh-CN"/>
        </w:rPr>
        <w:t>different</w:t>
      </w:r>
      <w:r w:rsidR="00767C0E">
        <w:rPr>
          <w:rFonts w:hint="eastAsia"/>
          <w:sz w:val="20"/>
          <w:szCs w:val="20"/>
          <w:lang w:eastAsia="zh-CN"/>
        </w:rPr>
        <w:t xml:space="preserve"> UE </w:t>
      </w:r>
      <w:r w:rsidR="00F11164">
        <w:rPr>
          <w:rFonts w:hint="eastAsia"/>
          <w:sz w:val="20"/>
          <w:szCs w:val="20"/>
          <w:lang w:eastAsia="zh-CN"/>
        </w:rPr>
        <w:t>implementation</w:t>
      </w:r>
      <w:r w:rsidR="00767C0E">
        <w:rPr>
          <w:rFonts w:hint="eastAsia"/>
          <w:sz w:val="20"/>
          <w:szCs w:val="20"/>
          <w:lang w:eastAsia="zh-CN"/>
        </w:rPr>
        <w:t>s.</w:t>
      </w:r>
      <w:r w:rsidR="00767C0E" w:rsidRPr="00CB52D5" w:rsidDel="00767C0E">
        <w:rPr>
          <w:sz w:val="20"/>
          <w:szCs w:val="20"/>
          <w:lang w:eastAsia="zh-CN"/>
        </w:rPr>
        <w:t xml:space="preserve"> </w:t>
      </w:r>
    </w:p>
    <w:p w:rsidR="00D863EB" w:rsidRDefault="00C47F82" w:rsidP="00AA673B">
      <w:pPr>
        <w:rPr>
          <w:noProof/>
          <w:sz w:val="20"/>
          <w:szCs w:val="20"/>
          <w:lang w:eastAsia="zh-CN"/>
        </w:rPr>
      </w:pPr>
      <w:r>
        <w:rPr>
          <w:sz w:val="20"/>
          <w:szCs w:val="20"/>
          <w:lang w:eastAsia="zh-CN"/>
        </w:rPr>
        <w:t>O</w:t>
      </w:r>
      <w:r>
        <w:rPr>
          <w:rFonts w:hint="eastAsia"/>
          <w:sz w:val="20"/>
          <w:szCs w:val="20"/>
          <w:lang w:eastAsia="zh-CN"/>
        </w:rPr>
        <w:t xml:space="preserve">ne </w:t>
      </w:r>
      <w:r>
        <w:rPr>
          <w:sz w:val="20"/>
          <w:szCs w:val="20"/>
          <w:lang w:eastAsia="zh-CN"/>
        </w:rPr>
        <w:t>example</w:t>
      </w:r>
      <w:r>
        <w:rPr>
          <w:rFonts w:hint="eastAsia"/>
          <w:sz w:val="20"/>
          <w:szCs w:val="20"/>
          <w:lang w:eastAsia="zh-CN"/>
        </w:rPr>
        <w:t xml:space="preserve"> about </w:t>
      </w:r>
      <w:r>
        <w:rPr>
          <w:rFonts w:hint="eastAsia"/>
          <w:noProof/>
          <w:sz w:val="20"/>
          <w:szCs w:val="20"/>
          <w:lang w:eastAsia="zh-CN"/>
        </w:rPr>
        <w:t>c</w:t>
      </w:r>
      <w:r w:rsidR="00D863EB" w:rsidRPr="00D863EB">
        <w:rPr>
          <w:noProof/>
          <w:sz w:val="20"/>
          <w:szCs w:val="20"/>
          <w:lang w:eastAsia="zh-CN"/>
        </w:rPr>
        <w:t>onstellation ephemeris data</w:t>
      </w:r>
      <w:r w:rsidR="00D863EB">
        <w:rPr>
          <w:rFonts w:hint="eastAsia"/>
          <w:noProof/>
          <w:sz w:val="20"/>
          <w:szCs w:val="20"/>
          <w:lang w:eastAsia="zh-CN"/>
        </w:rPr>
        <w:t xml:space="preserve"> is</w:t>
      </w:r>
      <w:r w:rsidR="00D863EB" w:rsidRPr="00D863EB">
        <w:rPr>
          <w:noProof/>
          <w:sz w:val="20"/>
          <w:szCs w:val="20"/>
          <w:lang w:eastAsia="zh-CN"/>
        </w:rPr>
        <w:t xml:space="preserve"> </w:t>
      </w:r>
      <w:r w:rsidR="002B21F9">
        <w:rPr>
          <w:rFonts w:hint="eastAsia"/>
          <w:noProof/>
          <w:sz w:val="20"/>
          <w:szCs w:val="20"/>
          <w:lang w:eastAsia="zh-CN"/>
        </w:rPr>
        <w:t xml:space="preserve">shown </w:t>
      </w:r>
      <w:r w:rsidR="00D863EB">
        <w:rPr>
          <w:rFonts w:hint="eastAsia"/>
          <w:noProof/>
          <w:sz w:val="20"/>
          <w:szCs w:val="20"/>
          <w:lang w:eastAsia="zh-CN"/>
        </w:rPr>
        <w:t>as below:</w:t>
      </w:r>
    </w:p>
    <w:p w:rsidR="00D863EB" w:rsidRPr="00D863EB" w:rsidRDefault="00D863EB" w:rsidP="00D863EB">
      <w:pPr>
        <w:rPr>
          <w:noProof/>
          <w:sz w:val="20"/>
          <w:szCs w:val="20"/>
          <w:lang w:eastAsia="zh-CN"/>
        </w:rPr>
      </w:pPr>
      <w:r w:rsidRPr="00D863EB">
        <w:rPr>
          <w:noProof/>
          <w:sz w:val="20"/>
          <w:szCs w:val="20"/>
          <w:lang w:eastAsia="zh-CN"/>
        </w:rPr>
        <w:t>NavModelKeplerianSet ::= SEQUENCE {</w:t>
      </w:r>
    </w:p>
    <w:p w:rsidR="00D863EB" w:rsidRPr="00D863EB" w:rsidRDefault="00D863EB" w:rsidP="00D863EB">
      <w:pPr>
        <w:rPr>
          <w:noProof/>
          <w:sz w:val="20"/>
          <w:szCs w:val="20"/>
          <w:lang w:eastAsia="zh-CN"/>
        </w:rPr>
      </w:pPr>
      <w:r w:rsidRPr="00D863EB">
        <w:rPr>
          <w:noProof/>
          <w:sz w:val="20"/>
          <w:szCs w:val="20"/>
          <w:lang w:eastAsia="zh-CN"/>
        </w:rPr>
        <w:tab/>
        <w:t>keplerToe</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 xml:space="preserve">    </w:t>
      </w:r>
      <w:r w:rsidRPr="00D863EB">
        <w:rPr>
          <w:noProof/>
          <w:sz w:val="20"/>
          <w:szCs w:val="20"/>
          <w:lang w:eastAsia="zh-CN"/>
        </w:rPr>
        <w:t>INTEGER (0 .. 16383),</w:t>
      </w:r>
    </w:p>
    <w:p w:rsidR="00D863EB" w:rsidRPr="00D863EB" w:rsidRDefault="00D863EB" w:rsidP="00D863EB">
      <w:pPr>
        <w:rPr>
          <w:noProof/>
          <w:sz w:val="20"/>
          <w:szCs w:val="20"/>
          <w:lang w:eastAsia="zh-CN"/>
        </w:rPr>
      </w:pPr>
      <w:r w:rsidRPr="00D863EB">
        <w:rPr>
          <w:noProof/>
          <w:sz w:val="20"/>
          <w:szCs w:val="20"/>
          <w:lang w:eastAsia="zh-CN"/>
        </w:rPr>
        <w:tab/>
        <w:t>keplerW</w:t>
      </w:r>
      <w:r w:rsidRPr="00D863EB">
        <w:rPr>
          <w:noProof/>
          <w:sz w:val="20"/>
          <w:szCs w:val="20"/>
          <w:lang w:eastAsia="zh-CN"/>
        </w:rPr>
        <w:tab/>
      </w:r>
      <w:r w:rsidRPr="00D863EB">
        <w:rPr>
          <w:noProof/>
          <w:sz w:val="20"/>
          <w:szCs w:val="20"/>
          <w:lang w:eastAsia="zh-CN"/>
        </w:rPr>
        <w:tab/>
      </w:r>
      <w:r w:rsidRPr="00D863EB">
        <w:rPr>
          <w:noProof/>
          <w:sz w:val="20"/>
          <w:szCs w:val="20"/>
          <w:lang w:eastAsia="zh-CN"/>
        </w:rPr>
        <w:tab/>
        <w:t>INTEGER (-2147483648..2147483647),</w:t>
      </w:r>
    </w:p>
    <w:p w:rsidR="00D863EB" w:rsidRPr="00D863EB" w:rsidRDefault="00D863EB" w:rsidP="00D863EB">
      <w:pPr>
        <w:rPr>
          <w:noProof/>
          <w:sz w:val="20"/>
          <w:szCs w:val="20"/>
          <w:lang w:eastAsia="zh-CN"/>
        </w:rPr>
      </w:pPr>
      <w:r w:rsidRPr="00D863EB">
        <w:rPr>
          <w:noProof/>
          <w:sz w:val="20"/>
          <w:szCs w:val="20"/>
          <w:lang w:eastAsia="zh-CN"/>
        </w:rPr>
        <w:tab/>
        <w:t>keplerDeltaN</w:t>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(-32768..32767),</w:t>
      </w:r>
    </w:p>
    <w:p w:rsidR="00D863EB" w:rsidRPr="00D863EB" w:rsidRDefault="00D863EB" w:rsidP="00D863EB">
      <w:pPr>
        <w:rPr>
          <w:noProof/>
          <w:sz w:val="20"/>
          <w:szCs w:val="20"/>
          <w:lang w:eastAsia="zh-CN"/>
        </w:rPr>
      </w:pPr>
      <w:r w:rsidRPr="00D863EB">
        <w:rPr>
          <w:noProof/>
          <w:sz w:val="20"/>
          <w:szCs w:val="20"/>
          <w:lang w:eastAsia="zh-CN"/>
        </w:rPr>
        <w:tab/>
        <w:t>keplerM0</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(-2147483648..2147483647),</w:t>
      </w:r>
    </w:p>
    <w:p w:rsidR="00D863EB" w:rsidRPr="00D863EB" w:rsidRDefault="00D863EB" w:rsidP="00D863EB">
      <w:pPr>
        <w:rPr>
          <w:noProof/>
          <w:sz w:val="20"/>
          <w:szCs w:val="20"/>
          <w:lang w:eastAsia="zh-CN"/>
        </w:rPr>
      </w:pPr>
      <w:r w:rsidRPr="00D863EB">
        <w:rPr>
          <w:noProof/>
          <w:sz w:val="20"/>
          <w:szCs w:val="20"/>
          <w:lang w:eastAsia="zh-CN"/>
        </w:rPr>
        <w:tab/>
        <w:t>keplerOmegaDot</w:t>
      </w:r>
      <w:r w:rsidRPr="00D863EB">
        <w:rPr>
          <w:noProof/>
          <w:sz w:val="20"/>
          <w:szCs w:val="20"/>
          <w:lang w:eastAsia="zh-CN"/>
        </w:rPr>
        <w:tab/>
        <w:t>INTEGER (-8388608.. 8388607),</w:t>
      </w:r>
    </w:p>
    <w:p w:rsidR="00D863EB" w:rsidRPr="00D863EB" w:rsidRDefault="00D863EB" w:rsidP="00D863EB">
      <w:pPr>
        <w:rPr>
          <w:noProof/>
          <w:sz w:val="20"/>
          <w:szCs w:val="20"/>
          <w:lang w:eastAsia="zh-CN"/>
        </w:rPr>
      </w:pPr>
      <w:r w:rsidRPr="00D863EB">
        <w:rPr>
          <w:noProof/>
          <w:sz w:val="20"/>
          <w:szCs w:val="20"/>
          <w:lang w:eastAsia="zh-CN"/>
        </w:rPr>
        <w:tab/>
        <w:t>keplerE</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(0..4294967295),</w:t>
      </w:r>
    </w:p>
    <w:p w:rsidR="00D863EB" w:rsidRPr="00D863EB" w:rsidRDefault="00D863EB" w:rsidP="00D863EB">
      <w:pPr>
        <w:rPr>
          <w:noProof/>
          <w:sz w:val="20"/>
          <w:szCs w:val="20"/>
          <w:lang w:eastAsia="zh-CN"/>
        </w:rPr>
      </w:pPr>
      <w:r w:rsidRPr="00D863EB">
        <w:rPr>
          <w:noProof/>
          <w:sz w:val="20"/>
          <w:szCs w:val="20"/>
          <w:lang w:eastAsia="zh-CN"/>
        </w:rPr>
        <w:tab/>
        <w:t>keplerIDot</w:t>
      </w:r>
      <w:r w:rsidRPr="00D863EB">
        <w:rPr>
          <w:noProof/>
          <w:sz w:val="20"/>
          <w:szCs w:val="20"/>
          <w:lang w:eastAsia="zh-CN"/>
        </w:rPr>
        <w:tab/>
      </w:r>
      <w:r w:rsidRPr="00D863EB">
        <w:rPr>
          <w:noProof/>
          <w:sz w:val="20"/>
          <w:szCs w:val="20"/>
          <w:lang w:eastAsia="zh-CN"/>
        </w:rPr>
        <w:tab/>
        <w:t>INTEGER (-8192..8191),</w:t>
      </w:r>
    </w:p>
    <w:p w:rsidR="00D863EB" w:rsidRPr="00D863EB" w:rsidRDefault="00D863EB" w:rsidP="00D863EB">
      <w:pPr>
        <w:rPr>
          <w:noProof/>
          <w:sz w:val="20"/>
          <w:szCs w:val="20"/>
          <w:lang w:eastAsia="zh-CN"/>
        </w:rPr>
      </w:pPr>
      <w:r w:rsidRPr="00D863EB">
        <w:rPr>
          <w:noProof/>
          <w:sz w:val="20"/>
          <w:szCs w:val="20"/>
          <w:lang w:eastAsia="zh-CN"/>
        </w:rPr>
        <w:tab/>
        <w:t>keplerAPowerHalf INTEGER (0.. 4294967295),</w:t>
      </w:r>
    </w:p>
    <w:p w:rsidR="00D863EB" w:rsidRPr="00D863EB" w:rsidRDefault="00D863EB" w:rsidP="00D863EB">
      <w:pPr>
        <w:rPr>
          <w:noProof/>
          <w:sz w:val="20"/>
          <w:szCs w:val="20"/>
          <w:lang w:eastAsia="zh-CN"/>
        </w:rPr>
      </w:pPr>
      <w:r w:rsidRPr="00D863EB">
        <w:rPr>
          <w:noProof/>
          <w:sz w:val="20"/>
          <w:szCs w:val="20"/>
          <w:lang w:eastAsia="zh-CN"/>
        </w:rPr>
        <w:tab/>
        <w:t>keplerI0</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(-2147483648..2147483647),</w:t>
      </w:r>
    </w:p>
    <w:p w:rsidR="00D863EB" w:rsidRPr="00D863EB" w:rsidRDefault="00D863EB" w:rsidP="00D863EB">
      <w:pPr>
        <w:rPr>
          <w:noProof/>
          <w:sz w:val="20"/>
          <w:szCs w:val="20"/>
          <w:lang w:eastAsia="zh-CN"/>
        </w:rPr>
      </w:pPr>
      <w:r w:rsidRPr="00D863EB">
        <w:rPr>
          <w:noProof/>
          <w:sz w:val="20"/>
          <w:szCs w:val="20"/>
          <w:lang w:eastAsia="zh-CN"/>
        </w:rPr>
        <w:lastRenderedPageBreak/>
        <w:tab/>
        <w:t>keplerOmega0</w:t>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(-2147483648..2147483647),</w:t>
      </w:r>
    </w:p>
    <w:p w:rsidR="00D863EB" w:rsidRPr="00D863EB" w:rsidRDefault="00D863EB" w:rsidP="00D863EB">
      <w:pPr>
        <w:rPr>
          <w:noProof/>
          <w:sz w:val="20"/>
          <w:szCs w:val="20"/>
          <w:lang w:eastAsia="zh-CN"/>
        </w:rPr>
      </w:pPr>
      <w:r w:rsidRPr="00D863EB">
        <w:rPr>
          <w:noProof/>
          <w:sz w:val="20"/>
          <w:szCs w:val="20"/>
          <w:lang w:eastAsia="zh-CN"/>
        </w:rPr>
        <w:tab/>
        <w:t>keplerCrs</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(-32768..32767),</w:t>
      </w:r>
    </w:p>
    <w:p w:rsidR="00D863EB" w:rsidRPr="00D863EB" w:rsidRDefault="00D863EB" w:rsidP="00D863EB">
      <w:pPr>
        <w:rPr>
          <w:noProof/>
          <w:sz w:val="20"/>
          <w:szCs w:val="20"/>
          <w:lang w:eastAsia="zh-CN"/>
        </w:rPr>
      </w:pPr>
      <w:r w:rsidRPr="00D863EB">
        <w:rPr>
          <w:noProof/>
          <w:sz w:val="20"/>
          <w:szCs w:val="20"/>
          <w:lang w:eastAsia="zh-CN"/>
        </w:rPr>
        <w:tab/>
        <w:t>keplerCis</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(-32768..32767),</w:t>
      </w:r>
    </w:p>
    <w:p w:rsidR="00D863EB" w:rsidRPr="00D863EB" w:rsidRDefault="00D863EB" w:rsidP="00D863EB">
      <w:pPr>
        <w:rPr>
          <w:noProof/>
          <w:sz w:val="20"/>
          <w:szCs w:val="20"/>
          <w:lang w:eastAsia="zh-CN"/>
        </w:rPr>
      </w:pPr>
      <w:r w:rsidRPr="00D863EB">
        <w:rPr>
          <w:noProof/>
          <w:sz w:val="20"/>
          <w:szCs w:val="20"/>
          <w:lang w:eastAsia="zh-CN"/>
        </w:rPr>
        <w:tab/>
        <w:t>keplerCus</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(-32768..32767),</w:t>
      </w:r>
    </w:p>
    <w:p w:rsidR="00D863EB" w:rsidRPr="00D863EB" w:rsidRDefault="00D863EB" w:rsidP="00D863EB">
      <w:pPr>
        <w:rPr>
          <w:noProof/>
          <w:sz w:val="20"/>
          <w:szCs w:val="20"/>
          <w:lang w:eastAsia="zh-CN"/>
        </w:rPr>
      </w:pPr>
      <w:r w:rsidRPr="00D863EB">
        <w:rPr>
          <w:noProof/>
          <w:sz w:val="20"/>
          <w:szCs w:val="20"/>
          <w:lang w:eastAsia="zh-CN"/>
        </w:rPr>
        <w:tab/>
        <w:t>keplerCrc</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(-32768..32767),</w:t>
      </w:r>
    </w:p>
    <w:p w:rsidR="00D863EB" w:rsidRPr="00D863EB" w:rsidRDefault="00D863EB" w:rsidP="00D863EB">
      <w:pPr>
        <w:rPr>
          <w:noProof/>
          <w:sz w:val="20"/>
          <w:szCs w:val="20"/>
          <w:lang w:eastAsia="zh-CN"/>
        </w:rPr>
      </w:pPr>
      <w:r w:rsidRPr="00D863EB">
        <w:rPr>
          <w:noProof/>
          <w:sz w:val="20"/>
          <w:szCs w:val="20"/>
          <w:lang w:eastAsia="zh-CN"/>
        </w:rPr>
        <w:tab/>
        <w:t>keplerCic</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(-32768..32767),</w:t>
      </w:r>
    </w:p>
    <w:p w:rsidR="00D863EB" w:rsidRPr="00D863EB" w:rsidRDefault="00D863EB" w:rsidP="00D863EB">
      <w:pPr>
        <w:rPr>
          <w:noProof/>
          <w:sz w:val="20"/>
          <w:szCs w:val="20"/>
          <w:lang w:eastAsia="zh-CN"/>
        </w:rPr>
      </w:pPr>
      <w:r w:rsidRPr="00D863EB">
        <w:rPr>
          <w:noProof/>
          <w:sz w:val="20"/>
          <w:szCs w:val="20"/>
          <w:lang w:eastAsia="zh-CN"/>
        </w:rPr>
        <w:tab/>
        <w:t>keplerCuc</w:t>
      </w:r>
      <w:r w:rsidRPr="00D863EB">
        <w:rPr>
          <w:noProof/>
          <w:sz w:val="20"/>
          <w:szCs w:val="20"/>
          <w:lang w:eastAsia="zh-CN"/>
        </w:rPr>
        <w:tab/>
      </w:r>
      <w:r w:rsidRPr="00D863EB">
        <w:rPr>
          <w:noProof/>
          <w:sz w:val="20"/>
          <w:szCs w:val="20"/>
          <w:lang w:eastAsia="zh-CN"/>
        </w:rPr>
        <w:tab/>
      </w:r>
      <w:r w:rsidR="007437C3">
        <w:rPr>
          <w:rFonts w:hint="eastAsia"/>
          <w:noProof/>
          <w:sz w:val="20"/>
          <w:szCs w:val="20"/>
          <w:lang w:eastAsia="zh-CN"/>
        </w:rPr>
        <w:tab/>
      </w:r>
      <w:r w:rsidRPr="00D863EB">
        <w:rPr>
          <w:noProof/>
          <w:sz w:val="20"/>
          <w:szCs w:val="20"/>
          <w:lang w:eastAsia="zh-CN"/>
        </w:rPr>
        <w:t>INTEGER (-32768..32767),</w:t>
      </w:r>
    </w:p>
    <w:p w:rsidR="00D863EB" w:rsidRPr="00D863EB" w:rsidRDefault="00D863EB" w:rsidP="00D863EB">
      <w:pPr>
        <w:rPr>
          <w:noProof/>
          <w:sz w:val="20"/>
          <w:szCs w:val="20"/>
          <w:lang w:eastAsia="zh-CN"/>
        </w:rPr>
      </w:pPr>
      <w:r w:rsidRPr="00D863EB">
        <w:rPr>
          <w:noProof/>
          <w:sz w:val="20"/>
          <w:szCs w:val="20"/>
          <w:lang w:eastAsia="zh-CN"/>
        </w:rPr>
        <w:tab/>
        <w:t>...</w:t>
      </w:r>
    </w:p>
    <w:p w:rsidR="00D863EB" w:rsidRDefault="00D863EB" w:rsidP="00D863EB">
      <w:pPr>
        <w:rPr>
          <w:noProof/>
          <w:sz w:val="20"/>
          <w:szCs w:val="20"/>
          <w:lang w:eastAsia="zh-CN"/>
        </w:rPr>
      </w:pPr>
      <w:r w:rsidRPr="00D863EB">
        <w:rPr>
          <w:noProof/>
          <w:sz w:val="20"/>
          <w:szCs w:val="20"/>
          <w:lang w:eastAsia="zh-CN"/>
        </w:rPr>
        <w:t>}</w:t>
      </w:r>
      <w:r w:rsidR="00C05276">
        <w:rPr>
          <w:rFonts w:hint="eastAsia"/>
          <w:noProof/>
          <w:sz w:val="20"/>
          <w:szCs w:val="20"/>
          <w:lang w:eastAsia="zh-CN"/>
        </w:rPr>
        <w:t>[</w:t>
      </w:r>
      <w:r w:rsidR="0034377D">
        <w:rPr>
          <w:rFonts w:hint="eastAsia"/>
          <w:noProof/>
          <w:sz w:val="20"/>
          <w:szCs w:val="20"/>
          <w:lang w:eastAsia="zh-CN"/>
        </w:rPr>
        <w:t>3</w:t>
      </w:r>
      <w:r w:rsidR="00C05276">
        <w:rPr>
          <w:rFonts w:hint="eastAsia"/>
          <w:noProof/>
          <w:sz w:val="20"/>
          <w:szCs w:val="20"/>
          <w:lang w:eastAsia="zh-CN"/>
        </w:rPr>
        <w:t>]</w:t>
      </w:r>
    </w:p>
    <w:p w:rsidR="00C9775B" w:rsidRDefault="00C9775B" w:rsidP="00D863EB">
      <w:pPr>
        <w:rPr>
          <w:noProof/>
          <w:sz w:val="20"/>
          <w:szCs w:val="20"/>
          <w:lang w:eastAsia="zh-CN"/>
        </w:rPr>
      </w:pPr>
      <w:r w:rsidRPr="00C9775B">
        <w:rPr>
          <w:rFonts w:hint="eastAsia"/>
          <w:noProof/>
          <w:sz w:val="20"/>
          <w:szCs w:val="20"/>
          <w:lang w:eastAsia="zh-CN"/>
        </w:rPr>
        <w:t xml:space="preserve">And the </w:t>
      </w:r>
      <w:r w:rsidR="004D7C49">
        <w:rPr>
          <w:rFonts w:hint="eastAsia"/>
          <w:noProof/>
          <w:sz w:val="20"/>
          <w:szCs w:val="20"/>
          <w:lang w:eastAsia="zh-CN"/>
        </w:rPr>
        <w:t xml:space="preserve">satellite position </w:t>
      </w:r>
      <w:r w:rsidR="0070764F">
        <w:rPr>
          <w:rFonts w:hint="eastAsia"/>
          <w:noProof/>
          <w:sz w:val="20"/>
          <w:szCs w:val="20"/>
          <w:lang w:eastAsia="zh-CN"/>
        </w:rPr>
        <w:t xml:space="preserve">status </w:t>
      </w:r>
      <w:r w:rsidR="004D7C49">
        <w:rPr>
          <w:rFonts w:hint="eastAsia"/>
          <w:noProof/>
          <w:sz w:val="20"/>
          <w:szCs w:val="20"/>
          <w:lang w:eastAsia="zh-CN"/>
        </w:rPr>
        <w:t>v</w:t>
      </w:r>
      <w:r w:rsidRPr="00C9775B">
        <w:rPr>
          <w:noProof/>
          <w:sz w:val="20"/>
          <w:szCs w:val="20"/>
          <w:lang w:eastAsia="zh-CN"/>
        </w:rPr>
        <w:t>ector</w:t>
      </w:r>
      <w:r w:rsidRPr="0070669E">
        <w:rPr>
          <w:rFonts w:hint="eastAsia"/>
          <w:noProof/>
          <w:sz w:val="20"/>
          <w:szCs w:val="20"/>
          <w:lang w:eastAsia="zh-CN"/>
        </w:rPr>
        <w:t xml:space="preserve"> in ECEF </w:t>
      </w:r>
      <w:r w:rsidRPr="00161EE3">
        <w:rPr>
          <w:noProof/>
          <w:sz w:val="20"/>
          <w:szCs w:val="20"/>
          <w:lang w:eastAsia="zh-CN"/>
        </w:rPr>
        <w:t>coordinates is referring to the serving satellite Position</w:t>
      </w:r>
      <w:r w:rsidRPr="00161EE3">
        <w:rPr>
          <w:rFonts w:hint="eastAsia"/>
          <w:noProof/>
          <w:sz w:val="20"/>
          <w:szCs w:val="20"/>
          <w:lang w:eastAsia="zh-CN"/>
        </w:rPr>
        <w:t xml:space="preserve"> and </w:t>
      </w:r>
      <w:r w:rsidRPr="00161EE3">
        <w:rPr>
          <w:noProof/>
          <w:sz w:val="20"/>
          <w:szCs w:val="20"/>
          <w:lang w:eastAsia="zh-CN"/>
        </w:rPr>
        <w:t>Velocity</w:t>
      </w:r>
      <w:r w:rsidR="00C31080">
        <w:rPr>
          <w:rFonts w:hint="eastAsia"/>
          <w:noProof/>
          <w:sz w:val="20"/>
          <w:szCs w:val="20"/>
          <w:lang w:eastAsia="zh-CN"/>
        </w:rPr>
        <w:t xml:space="preserve"> [4]</w:t>
      </w:r>
      <w:r w:rsidR="00C47F82">
        <w:rPr>
          <w:rFonts w:hint="eastAsia"/>
          <w:noProof/>
          <w:sz w:val="20"/>
          <w:szCs w:val="20"/>
          <w:lang w:eastAsia="zh-CN"/>
        </w:rPr>
        <w:t>,</w:t>
      </w:r>
      <w:r w:rsidRPr="00161EE3">
        <w:rPr>
          <w:rFonts w:hint="eastAsia"/>
          <w:noProof/>
          <w:sz w:val="20"/>
          <w:szCs w:val="20"/>
          <w:lang w:eastAsia="zh-CN"/>
        </w:rPr>
        <w:t xml:space="preserve"> </w:t>
      </w:r>
      <w:r w:rsidRPr="00161EE3">
        <w:rPr>
          <w:noProof/>
          <w:sz w:val="20"/>
          <w:szCs w:val="20"/>
          <w:lang w:eastAsia="zh-CN"/>
        </w:rPr>
        <w:t xml:space="preserve">which </w:t>
      </w:r>
      <w:r w:rsidRPr="00161EE3">
        <w:rPr>
          <w:rFonts w:hint="eastAsia"/>
          <w:noProof/>
          <w:sz w:val="20"/>
          <w:szCs w:val="20"/>
          <w:lang w:eastAsia="zh-CN"/>
        </w:rPr>
        <w:t>also can</w:t>
      </w:r>
      <w:r w:rsidRPr="00161EE3">
        <w:rPr>
          <w:noProof/>
          <w:sz w:val="20"/>
          <w:szCs w:val="20"/>
          <w:lang w:eastAsia="zh-CN"/>
        </w:rPr>
        <w:t xml:space="preserve"> assist UL timing and frequency synchronization</w:t>
      </w:r>
      <w:r w:rsidR="00C47F82">
        <w:rPr>
          <w:rFonts w:hint="eastAsia"/>
          <w:noProof/>
          <w:sz w:val="20"/>
          <w:szCs w:val="20"/>
          <w:lang w:eastAsia="zh-CN"/>
        </w:rPr>
        <w:t xml:space="preserve">. </w:t>
      </w:r>
      <w:r w:rsidR="00C47F82">
        <w:rPr>
          <w:noProof/>
          <w:sz w:val="20"/>
          <w:szCs w:val="20"/>
          <w:lang w:eastAsia="zh-CN"/>
        </w:rPr>
        <w:t>D</w:t>
      </w:r>
      <w:r w:rsidR="00C47F82">
        <w:rPr>
          <w:rFonts w:hint="eastAsia"/>
          <w:noProof/>
          <w:sz w:val="20"/>
          <w:szCs w:val="20"/>
          <w:lang w:eastAsia="zh-CN"/>
        </w:rPr>
        <w:t xml:space="preserve">etails are shown </w:t>
      </w:r>
      <w:r w:rsidRPr="00161EE3">
        <w:rPr>
          <w:rFonts w:hint="eastAsia"/>
          <w:noProof/>
          <w:sz w:val="20"/>
          <w:szCs w:val="20"/>
          <w:lang w:eastAsia="zh-CN"/>
        </w:rPr>
        <w:t>as below:</w:t>
      </w:r>
    </w:p>
    <w:p w:rsidR="007F4877" w:rsidRPr="00161EE3" w:rsidRDefault="007F4877" w:rsidP="00161EE3">
      <w:pPr>
        <w:jc w:val="center"/>
        <w:rPr>
          <w:sz w:val="20"/>
          <w:szCs w:val="20"/>
          <w:lang w:eastAsia="zh-CN"/>
        </w:rPr>
      </w:pPr>
      <w:r w:rsidRPr="00161EE3">
        <w:rPr>
          <w:sz w:val="20"/>
          <w:szCs w:val="20"/>
        </w:rPr>
        <w:t xml:space="preserve">Table </w:t>
      </w:r>
      <w:r w:rsidRPr="00161EE3">
        <w:rPr>
          <w:sz w:val="20"/>
          <w:szCs w:val="20"/>
        </w:rPr>
        <w:fldChar w:fldCharType="begin"/>
      </w:r>
      <w:r w:rsidRPr="00161EE3">
        <w:rPr>
          <w:sz w:val="20"/>
          <w:szCs w:val="20"/>
        </w:rPr>
        <w:instrText xml:space="preserve"> SEQ Table \* ARABIC </w:instrText>
      </w:r>
      <w:r w:rsidRPr="00161EE3">
        <w:rPr>
          <w:sz w:val="20"/>
          <w:szCs w:val="20"/>
        </w:rPr>
        <w:fldChar w:fldCharType="separate"/>
      </w:r>
      <w:r w:rsidRPr="00161EE3">
        <w:rPr>
          <w:noProof/>
          <w:sz w:val="20"/>
          <w:szCs w:val="20"/>
        </w:rPr>
        <w:t>1</w:t>
      </w:r>
      <w:r w:rsidRPr="00161EE3">
        <w:rPr>
          <w:sz w:val="20"/>
          <w:szCs w:val="20"/>
        </w:rPr>
        <w:fldChar w:fldCharType="end"/>
      </w:r>
      <w:r w:rsidRPr="00161EE3">
        <w:rPr>
          <w:sz w:val="20"/>
          <w:szCs w:val="20"/>
        </w:rPr>
        <w:t xml:space="preserve">: </w:t>
      </w:r>
      <w:r w:rsidR="000C71CF">
        <w:rPr>
          <w:rFonts w:hint="eastAsia"/>
          <w:noProof/>
          <w:sz w:val="20"/>
          <w:szCs w:val="20"/>
          <w:lang w:eastAsia="zh-CN"/>
        </w:rPr>
        <w:t xml:space="preserve">Satellite position status </w:t>
      </w:r>
      <w:r w:rsidR="000C71CF" w:rsidRPr="00C9775B">
        <w:rPr>
          <w:sz w:val="20"/>
          <w:szCs w:val="20"/>
          <w:lang w:eastAsia="ja-JP"/>
        </w:rPr>
        <w:t>vector</w:t>
      </w:r>
      <w:r w:rsidRPr="00161EE3">
        <w:rPr>
          <w:sz w:val="20"/>
          <w:szCs w:val="20"/>
        </w:rPr>
        <w:t xml:space="preserve"> in ECEF coordinates</w:t>
      </w:r>
    </w:p>
    <w:tbl>
      <w:tblPr>
        <w:tblW w:w="0" w:type="auto"/>
        <w:jc w:val="center"/>
        <w:tblInd w:w="-415" w:type="dxa"/>
        <w:tblCellMar>
          <w:left w:w="0" w:type="dxa"/>
          <w:right w:w="0" w:type="dxa"/>
        </w:tblCellMar>
        <w:tblLook w:val="04A0" w:firstRow="1" w:lastRow="0" w:firstColumn="1" w:lastColumn="0" w:noHBand="0" w:noVBand="1"/>
      </w:tblPr>
      <w:tblGrid>
        <w:gridCol w:w="3119"/>
        <w:gridCol w:w="1417"/>
        <w:gridCol w:w="1259"/>
        <w:gridCol w:w="1928"/>
      </w:tblGrid>
      <w:tr w:rsidR="00C9775B" w:rsidTr="009C4AF8">
        <w:trPr>
          <w:jc w:val="center"/>
        </w:trPr>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bookmarkStart w:id="4" w:name="OLE_LINK8"/>
            <w:bookmarkStart w:id="5" w:name="OLE_LINK9"/>
            <w:r w:rsidRPr="009C4AF8">
              <w:rPr>
                <w:rFonts w:ascii="Times New Roman" w:hAnsi="Times New Roman" w:cs="Times New Roman"/>
                <w:sz w:val="18"/>
                <w:szCs w:val="18"/>
                <w:lang w:eastAsia="zh-TW"/>
              </w:rPr>
              <w:t>Parameters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Range</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Resolution</w:t>
            </w: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Number of bits</w:t>
            </w:r>
          </w:p>
        </w:tc>
      </w:tr>
      <w:tr w:rsidR="00C9775B" w:rsidTr="009C4AF8">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 xml:space="preserve">Satellite Position </w:t>
            </w:r>
            <w:proofErr w:type="spellStart"/>
            <w:r w:rsidRPr="009C4AF8">
              <w:rPr>
                <w:rFonts w:ascii="Times New Roman" w:hAnsi="Times New Roman" w:cs="Times New Roman"/>
                <w:sz w:val="18"/>
                <w:szCs w:val="18"/>
                <w:lang w:eastAsia="zh-TW"/>
              </w:rPr>
              <w:t>Px</w:t>
            </w:r>
            <w:proofErr w:type="spellEnd"/>
            <w:r w:rsidRPr="009C4AF8">
              <w:rPr>
                <w:rFonts w:ascii="Times New Roman" w:hAnsi="Times New Roman" w:cs="Times New Roman"/>
                <w:sz w:val="18"/>
                <w:szCs w:val="18"/>
                <w:lang w:eastAsia="zh-TW"/>
              </w:rPr>
              <w:t xml:space="preserve">, </w:t>
            </w:r>
            <w:proofErr w:type="spellStart"/>
            <w:r w:rsidRPr="009C4AF8">
              <w:rPr>
                <w:rFonts w:ascii="Times New Roman" w:hAnsi="Times New Roman" w:cs="Times New Roman"/>
                <w:sz w:val="18"/>
                <w:szCs w:val="18"/>
                <w:lang w:eastAsia="zh-TW"/>
              </w:rPr>
              <w:t>Py</w:t>
            </w:r>
            <w:proofErr w:type="spellEnd"/>
            <w:r w:rsidRPr="009C4AF8">
              <w:rPr>
                <w:rFonts w:ascii="Times New Roman" w:hAnsi="Times New Roman" w:cs="Times New Roman"/>
                <w:sz w:val="18"/>
                <w:szCs w:val="18"/>
                <w:lang w:eastAsia="zh-TW"/>
              </w:rPr>
              <w:t xml:space="preserve">, </w:t>
            </w:r>
            <w:proofErr w:type="spellStart"/>
            <w:r w:rsidRPr="009C4AF8">
              <w:rPr>
                <w:rFonts w:ascii="Times New Roman" w:hAnsi="Times New Roman" w:cs="Times New Roman"/>
                <w:sz w:val="18"/>
                <w:szCs w:val="18"/>
                <w:lang w:eastAsia="zh-TW"/>
              </w:rPr>
              <w:t>Pz</w:t>
            </w:r>
            <w:proofErr w:type="spellEnd"/>
            <w:r w:rsidRPr="009C4AF8">
              <w:rPr>
                <w:rFonts w:ascii="Times New Roman" w:hAnsi="Times New Roman" w:cs="Times New Roman"/>
                <w:sz w:val="18"/>
                <w:szCs w:val="18"/>
                <w:lang w:eastAsia="zh-TW"/>
              </w:rPr>
              <w:t xml:space="preserve"> (ECEF)</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color w:val="0000FF"/>
                <w:sz w:val="18"/>
                <w:szCs w:val="18"/>
                <w:lang w:eastAsia="zh-TW"/>
              </w:rPr>
            </w:pPr>
            <w:r w:rsidRPr="009C4AF8">
              <w:rPr>
                <w:rFonts w:ascii="Times New Roman" w:hAnsi="Times New Roman" w:cs="Times New Roman"/>
                <w:sz w:val="18"/>
                <w:szCs w:val="18"/>
                <w:lang w:eastAsia="zh-TW"/>
              </w:rPr>
              <w:t>±50000 km</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573C45">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0.</w:t>
            </w:r>
            <w:r w:rsidR="00573C45" w:rsidRPr="009C4AF8">
              <w:rPr>
                <w:rFonts w:ascii="Times New Roman" w:hAnsi="Times New Roman" w:cs="Times New Roman"/>
                <w:sz w:val="18"/>
                <w:szCs w:val="18"/>
              </w:rPr>
              <w:t>25</w:t>
            </w:r>
            <w:r w:rsidR="00573C45" w:rsidRPr="009C4AF8">
              <w:rPr>
                <w:rFonts w:ascii="Times New Roman" w:hAnsi="Times New Roman" w:cs="Times New Roman"/>
                <w:sz w:val="18"/>
                <w:szCs w:val="18"/>
                <w:lang w:eastAsia="zh-TW"/>
              </w:rPr>
              <w:t xml:space="preserve"> </w:t>
            </w:r>
            <w:r w:rsidRPr="009C4AF8">
              <w:rPr>
                <w:rFonts w:ascii="Times New Roman" w:hAnsi="Times New Roman" w:cs="Times New Roman"/>
                <w:sz w:val="18"/>
                <w:szCs w:val="18"/>
                <w:lang w:eastAsia="zh-TW"/>
              </w:rPr>
              <w:t>m</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3*28 = 84</w:t>
            </w:r>
          </w:p>
        </w:tc>
      </w:tr>
      <w:tr w:rsidR="00C9775B" w:rsidTr="009C4AF8">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 xml:space="preserve">Satellite Velocity </w:t>
            </w:r>
            <w:proofErr w:type="spellStart"/>
            <w:r w:rsidRPr="009C4AF8">
              <w:rPr>
                <w:rFonts w:ascii="Times New Roman" w:hAnsi="Times New Roman" w:cs="Times New Roman"/>
                <w:sz w:val="18"/>
                <w:szCs w:val="18"/>
                <w:lang w:eastAsia="zh-TW"/>
              </w:rPr>
              <w:t>Vx</w:t>
            </w:r>
            <w:proofErr w:type="spellEnd"/>
            <w:r w:rsidRPr="009C4AF8">
              <w:rPr>
                <w:rFonts w:ascii="Times New Roman" w:hAnsi="Times New Roman" w:cs="Times New Roman"/>
                <w:sz w:val="18"/>
                <w:szCs w:val="18"/>
                <w:lang w:eastAsia="zh-TW"/>
              </w:rPr>
              <w:t xml:space="preserve">, </w:t>
            </w:r>
            <w:proofErr w:type="spellStart"/>
            <w:r w:rsidRPr="009C4AF8">
              <w:rPr>
                <w:rFonts w:ascii="Times New Roman" w:hAnsi="Times New Roman" w:cs="Times New Roman"/>
                <w:sz w:val="18"/>
                <w:szCs w:val="18"/>
                <w:lang w:eastAsia="zh-TW"/>
              </w:rPr>
              <w:t>Vy</w:t>
            </w:r>
            <w:proofErr w:type="spellEnd"/>
            <w:r w:rsidRPr="009C4AF8">
              <w:rPr>
                <w:rFonts w:ascii="Times New Roman" w:hAnsi="Times New Roman" w:cs="Times New Roman"/>
                <w:sz w:val="18"/>
                <w:szCs w:val="18"/>
                <w:lang w:eastAsia="zh-TW"/>
              </w:rPr>
              <w:t xml:space="preserve">, </w:t>
            </w:r>
            <w:proofErr w:type="spellStart"/>
            <w:r w:rsidRPr="009C4AF8">
              <w:rPr>
                <w:rFonts w:ascii="Times New Roman" w:hAnsi="Times New Roman" w:cs="Times New Roman"/>
                <w:sz w:val="18"/>
                <w:szCs w:val="18"/>
                <w:lang w:eastAsia="zh-TW"/>
              </w:rPr>
              <w:t>Vz</w:t>
            </w:r>
            <w:proofErr w:type="spellEnd"/>
            <w:r w:rsidRPr="009C4AF8">
              <w:rPr>
                <w:rFonts w:ascii="Times New Roman" w:hAnsi="Times New Roman" w:cs="Times New Roman"/>
                <w:sz w:val="18"/>
                <w:szCs w:val="18"/>
                <w:lang w:eastAsia="zh-TW"/>
              </w:rPr>
              <w:t xml:space="preserve"> (ECEF)</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±8 km/s</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0.015 m/s</w:t>
            </w:r>
          </w:p>
        </w:tc>
        <w:tc>
          <w:tcPr>
            <w:tcW w:w="1928" w:type="dxa"/>
            <w:tcBorders>
              <w:top w:val="nil"/>
              <w:left w:val="nil"/>
              <w:bottom w:val="single" w:sz="8" w:space="0" w:color="auto"/>
              <w:right w:val="single" w:sz="8" w:space="0" w:color="auto"/>
            </w:tcBorders>
            <w:tcMar>
              <w:top w:w="0" w:type="dxa"/>
              <w:left w:w="108" w:type="dxa"/>
              <w:bottom w:w="0" w:type="dxa"/>
              <w:right w:w="108" w:type="dxa"/>
            </w:tcMar>
            <w:hideMark/>
          </w:tcPr>
          <w:p w:rsidR="00C9775B" w:rsidRPr="009C4AF8" w:rsidRDefault="00C9775B" w:rsidP="00161EE3">
            <w:pPr>
              <w:pStyle w:val="Corpsdetexte"/>
              <w:jc w:val="center"/>
              <w:rPr>
                <w:rFonts w:ascii="Times New Roman" w:hAnsi="Times New Roman" w:cs="Times New Roman"/>
                <w:sz w:val="18"/>
                <w:szCs w:val="18"/>
                <w:lang w:eastAsia="zh-TW"/>
              </w:rPr>
            </w:pPr>
            <w:r w:rsidRPr="009C4AF8">
              <w:rPr>
                <w:rFonts w:ascii="Times New Roman" w:hAnsi="Times New Roman" w:cs="Times New Roman"/>
                <w:sz w:val="18"/>
                <w:szCs w:val="18"/>
                <w:lang w:eastAsia="zh-TW"/>
              </w:rPr>
              <w:t>3*20 = 60</w:t>
            </w:r>
          </w:p>
        </w:tc>
      </w:tr>
      <w:bookmarkEnd w:id="4"/>
      <w:bookmarkEnd w:id="5"/>
    </w:tbl>
    <w:p w:rsidR="00C9775B" w:rsidRDefault="00C9775B" w:rsidP="00D863EB">
      <w:pPr>
        <w:rPr>
          <w:noProof/>
          <w:sz w:val="20"/>
          <w:szCs w:val="20"/>
          <w:lang w:eastAsia="zh-CN"/>
        </w:rPr>
      </w:pPr>
    </w:p>
    <w:p w:rsidR="006E6663" w:rsidRDefault="00CB52D5" w:rsidP="00CB52D5">
      <w:pPr>
        <w:rPr>
          <w:noProof/>
          <w:sz w:val="20"/>
          <w:szCs w:val="20"/>
          <w:lang w:eastAsia="zh-CN"/>
        </w:rPr>
      </w:pPr>
      <w:r w:rsidRPr="00CB52D5">
        <w:rPr>
          <w:noProof/>
          <w:sz w:val="20"/>
          <w:szCs w:val="20"/>
          <w:lang w:eastAsia="zh-CN"/>
        </w:rPr>
        <w:t xml:space="preserve">The </w:t>
      </w:r>
      <w:r w:rsidR="0070764F">
        <w:rPr>
          <w:rFonts w:hint="eastAsia"/>
          <w:noProof/>
          <w:sz w:val="20"/>
          <w:szCs w:val="20"/>
          <w:lang w:eastAsia="zh-CN"/>
        </w:rPr>
        <w:t xml:space="preserve">Satellite position status </w:t>
      </w:r>
      <w:r w:rsidRPr="00C9775B">
        <w:rPr>
          <w:sz w:val="20"/>
          <w:szCs w:val="20"/>
          <w:lang w:eastAsia="ja-JP"/>
        </w:rPr>
        <w:t>vector</w:t>
      </w:r>
      <w:r w:rsidRPr="00CB52D5">
        <w:rPr>
          <w:noProof/>
          <w:sz w:val="20"/>
          <w:szCs w:val="20"/>
          <w:lang w:eastAsia="zh-CN"/>
        </w:rPr>
        <w:t xml:space="preserve"> described above is </w:t>
      </w:r>
      <w:r w:rsidR="00A57E83">
        <w:rPr>
          <w:rFonts w:hint="eastAsia"/>
          <w:noProof/>
          <w:sz w:val="20"/>
          <w:szCs w:val="20"/>
          <w:lang w:eastAsia="zh-CN"/>
        </w:rPr>
        <w:t xml:space="preserve">quite </w:t>
      </w:r>
      <w:r w:rsidRPr="00CB52D5">
        <w:rPr>
          <w:noProof/>
          <w:sz w:val="20"/>
          <w:szCs w:val="20"/>
          <w:lang w:eastAsia="zh-CN"/>
        </w:rPr>
        <w:t xml:space="preserve">different from </w:t>
      </w:r>
      <w:r w:rsidR="00C6022E">
        <w:rPr>
          <w:rFonts w:hint="eastAsia"/>
          <w:noProof/>
          <w:sz w:val="20"/>
          <w:szCs w:val="20"/>
          <w:lang w:eastAsia="zh-CN"/>
        </w:rPr>
        <w:t>c</w:t>
      </w:r>
      <w:r w:rsidRPr="00CB52D5">
        <w:rPr>
          <w:noProof/>
          <w:sz w:val="20"/>
          <w:szCs w:val="20"/>
          <w:lang w:eastAsia="zh-CN"/>
        </w:rPr>
        <w:t xml:space="preserve">onstellation ephemeris data. </w:t>
      </w:r>
      <w:r w:rsidR="00A57E83">
        <w:rPr>
          <w:noProof/>
          <w:sz w:val="20"/>
          <w:szCs w:val="20"/>
          <w:lang w:eastAsia="zh-CN"/>
        </w:rPr>
        <w:t>F</w:t>
      </w:r>
      <w:r w:rsidR="00A57E83">
        <w:rPr>
          <w:rFonts w:hint="eastAsia"/>
          <w:noProof/>
          <w:sz w:val="20"/>
          <w:szCs w:val="20"/>
          <w:lang w:eastAsia="zh-CN"/>
        </w:rPr>
        <w:t>irstly c</w:t>
      </w:r>
      <w:r w:rsidRPr="00CB52D5">
        <w:rPr>
          <w:noProof/>
          <w:sz w:val="20"/>
          <w:szCs w:val="20"/>
          <w:lang w:eastAsia="zh-CN"/>
        </w:rPr>
        <w:t xml:space="preserve">onstellation ephemeris data can be used </w:t>
      </w:r>
      <w:r w:rsidR="00A57E83">
        <w:rPr>
          <w:rFonts w:hint="eastAsia"/>
          <w:noProof/>
          <w:sz w:val="20"/>
          <w:szCs w:val="20"/>
          <w:lang w:eastAsia="zh-CN"/>
        </w:rPr>
        <w:t>for the UE with directional antenna</w:t>
      </w:r>
      <w:r w:rsidR="003226BE">
        <w:rPr>
          <w:rFonts w:hint="eastAsia"/>
          <w:noProof/>
          <w:sz w:val="20"/>
          <w:szCs w:val="20"/>
          <w:lang w:eastAsia="zh-CN"/>
        </w:rPr>
        <w:t xml:space="preserve"> in the initial satellite searching</w:t>
      </w:r>
      <w:r w:rsidRPr="00CB52D5">
        <w:rPr>
          <w:noProof/>
          <w:sz w:val="20"/>
          <w:szCs w:val="20"/>
          <w:lang w:eastAsia="zh-CN"/>
        </w:rPr>
        <w:t xml:space="preserve">, when the device has been switched off </w:t>
      </w:r>
      <w:r w:rsidR="00645B96">
        <w:rPr>
          <w:rFonts w:hint="eastAsia"/>
          <w:noProof/>
          <w:sz w:val="20"/>
          <w:szCs w:val="20"/>
          <w:lang w:eastAsia="zh-CN"/>
        </w:rPr>
        <w:t xml:space="preserve">with a long period </w:t>
      </w:r>
      <w:r w:rsidRPr="00CB52D5">
        <w:rPr>
          <w:noProof/>
          <w:sz w:val="20"/>
          <w:szCs w:val="20"/>
          <w:lang w:eastAsia="zh-CN"/>
        </w:rPr>
        <w:t>and wakes up</w:t>
      </w:r>
      <w:r w:rsidR="00A57E83">
        <w:rPr>
          <w:rFonts w:hint="eastAsia"/>
          <w:noProof/>
          <w:sz w:val="20"/>
          <w:szCs w:val="20"/>
          <w:lang w:eastAsia="zh-CN"/>
        </w:rPr>
        <w:t xml:space="preserve"> again</w:t>
      </w:r>
      <w:r w:rsidRPr="00CB52D5">
        <w:rPr>
          <w:noProof/>
          <w:sz w:val="20"/>
          <w:szCs w:val="20"/>
          <w:lang w:eastAsia="zh-CN"/>
        </w:rPr>
        <w:t xml:space="preserve">, having stored constellation ephemeris data may be beneficial to </w:t>
      </w:r>
      <w:r w:rsidR="00851D87">
        <w:rPr>
          <w:rFonts w:hint="eastAsia"/>
          <w:noProof/>
          <w:sz w:val="20"/>
          <w:szCs w:val="20"/>
          <w:lang w:eastAsia="zh-CN"/>
        </w:rPr>
        <w:t xml:space="preserve">fast acquire the satellite direction and </w:t>
      </w:r>
      <w:r w:rsidRPr="00CB52D5">
        <w:rPr>
          <w:noProof/>
          <w:sz w:val="20"/>
          <w:szCs w:val="20"/>
          <w:lang w:eastAsia="zh-CN"/>
        </w:rPr>
        <w:t xml:space="preserve">speed up cell detection procedure. </w:t>
      </w:r>
      <w:r w:rsidR="002E40CF">
        <w:rPr>
          <w:rFonts w:hint="eastAsia"/>
          <w:noProof/>
          <w:sz w:val="20"/>
          <w:szCs w:val="20"/>
          <w:lang w:eastAsia="zh-CN"/>
        </w:rPr>
        <w:t>Secondly</w:t>
      </w:r>
      <w:r w:rsidRPr="00CB52D5">
        <w:rPr>
          <w:noProof/>
          <w:sz w:val="20"/>
          <w:szCs w:val="20"/>
          <w:lang w:eastAsia="zh-CN"/>
        </w:rPr>
        <w:t xml:space="preserve">, constellation ephemeris data </w:t>
      </w:r>
      <w:r w:rsidR="00645B96">
        <w:rPr>
          <w:rFonts w:hint="eastAsia"/>
          <w:noProof/>
          <w:sz w:val="20"/>
          <w:szCs w:val="20"/>
          <w:lang w:eastAsia="zh-CN"/>
        </w:rPr>
        <w:t xml:space="preserve">shows strong predicablility so as to reduce </w:t>
      </w:r>
      <w:r w:rsidR="003B04CC">
        <w:rPr>
          <w:rFonts w:hint="eastAsia"/>
          <w:noProof/>
          <w:sz w:val="20"/>
          <w:szCs w:val="20"/>
          <w:lang w:eastAsia="zh-CN"/>
        </w:rPr>
        <w:t xml:space="preserve">updating frequency of ephemeris data. </w:t>
      </w:r>
      <w:r w:rsidR="003B04CC">
        <w:rPr>
          <w:noProof/>
          <w:sz w:val="20"/>
          <w:szCs w:val="20"/>
          <w:lang w:eastAsia="zh-CN"/>
        </w:rPr>
        <w:t>T</w:t>
      </w:r>
      <w:r w:rsidR="003B04CC">
        <w:rPr>
          <w:rFonts w:hint="eastAsia"/>
          <w:noProof/>
          <w:sz w:val="20"/>
          <w:szCs w:val="20"/>
          <w:lang w:eastAsia="zh-CN"/>
        </w:rPr>
        <w:t>hirdly, neighboring satellite in same orbit shows much commonaility in some orbital parameters.</w:t>
      </w:r>
    </w:p>
    <w:p w:rsidR="00023EC5" w:rsidRPr="00CB52D5" w:rsidRDefault="005A305F" w:rsidP="00CB52D5">
      <w:pPr>
        <w:rPr>
          <w:noProof/>
          <w:sz w:val="20"/>
          <w:szCs w:val="20"/>
          <w:lang w:eastAsia="zh-CN"/>
        </w:rPr>
      </w:pPr>
      <w:r>
        <w:rPr>
          <w:rFonts w:hint="eastAsia"/>
          <w:noProof/>
          <w:sz w:val="20"/>
          <w:szCs w:val="20"/>
          <w:lang w:eastAsia="zh-CN"/>
        </w:rPr>
        <w:t>Comparison with c</w:t>
      </w:r>
      <w:r w:rsidRPr="00CB52D5">
        <w:rPr>
          <w:noProof/>
          <w:sz w:val="20"/>
          <w:szCs w:val="20"/>
          <w:lang w:eastAsia="zh-CN"/>
        </w:rPr>
        <w:t>onstellation ephemeris data</w:t>
      </w:r>
      <w:r>
        <w:rPr>
          <w:rFonts w:hint="eastAsia"/>
          <w:noProof/>
          <w:sz w:val="20"/>
          <w:szCs w:val="20"/>
          <w:lang w:eastAsia="zh-CN"/>
        </w:rPr>
        <w:t>,</w:t>
      </w:r>
      <w:r w:rsidRPr="005A305F">
        <w:rPr>
          <w:rFonts w:hint="eastAsia"/>
          <w:sz w:val="20"/>
          <w:szCs w:val="20"/>
          <w:lang w:eastAsia="zh-CN"/>
        </w:rPr>
        <w:t xml:space="preserve"> </w:t>
      </w:r>
      <w:r w:rsidR="0070764F">
        <w:rPr>
          <w:rFonts w:hint="eastAsia"/>
          <w:noProof/>
          <w:sz w:val="20"/>
          <w:szCs w:val="20"/>
          <w:lang w:eastAsia="zh-CN"/>
        </w:rPr>
        <w:t xml:space="preserve">Satellite position status </w:t>
      </w:r>
      <w:r w:rsidR="0070764F" w:rsidRPr="00C9775B">
        <w:rPr>
          <w:sz w:val="20"/>
          <w:szCs w:val="20"/>
          <w:lang w:eastAsia="ja-JP"/>
        </w:rPr>
        <w:t>vector</w:t>
      </w:r>
      <w:r>
        <w:rPr>
          <w:rFonts w:hint="eastAsia"/>
          <w:noProof/>
          <w:sz w:val="20"/>
          <w:szCs w:val="20"/>
          <w:lang w:eastAsia="zh-CN"/>
        </w:rPr>
        <w:t xml:space="preserve"> </w:t>
      </w:r>
      <w:r w:rsidR="009631C6" w:rsidRPr="009631C6">
        <w:rPr>
          <w:noProof/>
          <w:sz w:val="20"/>
          <w:szCs w:val="20"/>
          <w:lang w:eastAsia="zh-CN"/>
        </w:rPr>
        <w:t>occupie</w:t>
      </w:r>
      <w:r w:rsidR="00E7779E">
        <w:rPr>
          <w:rFonts w:hint="eastAsia"/>
          <w:noProof/>
          <w:sz w:val="20"/>
          <w:szCs w:val="20"/>
          <w:lang w:eastAsia="zh-CN"/>
        </w:rPr>
        <w:t>s</w:t>
      </w:r>
      <w:r w:rsidR="009631C6" w:rsidRPr="009631C6">
        <w:rPr>
          <w:noProof/>
          <w:sz w:val="20"/>
          <w:szCs w:val="20"/>
          <w:lang w:eastAsia="zh-CN"/>
        </w:rPr>
        <w:t xml:space="preserve"> fewer bits</w:t>
      </w:r>
      <w:r w:rsidR="00E7779E">
        <w:rPr>
          <w:rFonts w:hint="eastAsia"/>
          <w:noProof/>
          <w:sz w:val="20"/>
          <w:szCs w:val="20"/>
          <w:lang w:eastAsia="zh-CN"/>
        </w:rPr>
        <w:t xml:space="preserve"> and owns instantly high accuary of satellite position</w:t>
      </w:r>
      <w:r w:rsidR="009631C6" w:rsidRPr="009631C6">
        <w:rPr>
          <w:noProof/>
          <w:sz w:val="20"/>
          <w:szCs w:val="20"/>
          <w:lang w:eastAsia="zh-CN"/>
        </w:rPr>
        <w:t>,</w:t>
      </w:r>
      <w:r w:rsidR="009631C6" w:rsidRPr="009631C6">
        <w:rPr>
          <w:rFonts w:hint="eastAsia"/>
          <w:noProof/>
          <w:sz w:val="20"/>
          <w:szCs w:val="20"/>
          <w:lang w:eastAsia="zh-CN"/>
        </w:rPr>
        <w:t xml:space="preserve"> </w:t>
      </w:r>
      <w:r w:rsidR="009631C6">
        <w:rPr>
          <w:rFonts w:hint="eastAsia"/>
          <w:noProof/>
          <w:sz w:val="20"/>
          <w:szCs w:val="20"/>
          <w:lang w:eastAsia="zh-CN"/>
        </w:rPr>
        <w:t xml:space="preserve">so it </w:t>
      </w:r>
      <w:r w:rsidR="00C55387">
        <w:rPr>
          <w:rFonts w:hint="eastAsia"/>
          <w:noProof/>
          <w:sz w:val="20"/>
          <w:szCs w:val="20"/>
          <w:lang w:eastAsia="zh-CN"/>
        </w:rPr>
        <w:t>is applicable in connected mode</w:t>
      </w:r>
      <w:r>
        <w:rPr>
          <w:rFonts w:hint="eastAsia"/>
          <w:noProof/>
          <w:sz w:val="20"/>
          <w:szCs w:val="20"/>
          <w:lang w:eastAsia="zh-CN"/>
        </w:rPr>
        <w:t>.</w:t>
      </w:r>
    </w:p>
    <w:p w:rsidR="002E1651" w:rsidRDefault="002E1651" w:rsidP="00E667CC">
      <w:pPr>
        <w:rPr>
          <w:sz w:val="20"/>
          <w:szCs w:val="20"/>
          <w:lang w:val="en-GB" w:eastAsia="zh-CN"/>
        </w:rPr>
      </w:pPr>
      <w:r w:rsidRPr="002E1651">
        <w:rPr>
          <w:noProof/>
          <w:sz w:val="20"/>
          <w:szCs w:val="20"/>
          <w:lang w:eastAsia="zh-CN"/>
        </w:rPr>
        <w:t xml:space="preserve">The following table shows </w:t>
      </w:r>
      <w:r>
        <w:rPr>
          <w:rFonts w:hint="eastAsia"/>
          <w:noProof/>
          <w:sz w:val="20"/>
          <w:szCs w:val="20"/>
          <w:lang w:eastAsia="zh-CN"/>
        </w:rPr>
        <w:t>the</w:t>
      </w:r>
      <w:r w:rsidRPr="002E1651">
        <w:rPr>
          <w:noProof/>
          <w:sz w:val="20"/>
          <w:szCs w:val="20"/>
          <w:lang w:eastAsia="zh-CN"/>
        </w:rPr>
        <w:t xml:space="preserve"> difference</w:t>
      </w:r>
      <w:r>
        <w:rPr>
          <w:rFonts w:hint="eastAsia"/>
          <w:noProof/>
          <w:sz w:val="20"/>
          <w:szCs w:val="20"/>
          <w:lang w:eastAsia="zh-CN"/>
        </w:rPr>
        <w:t xml:space="preserve"> between t</w:t>
      </w:r>
      <w:r w:rsidRPr="00DC1FD0">
        <w:rPr>
          <w:noProof/>
          <w:sz w:val="20"/>
          <w:szCs w:val="20"/>
          <w:lang w:eastAsia="zh-CN"/>
        </w:rPr>
        <w:t xml:space="preserve">he </w:t>
      </w:r>
      <w:r w:rsidR="0070669E">
        <w:rPr>
          <w:rFonts w:hint="eastAsia"/>
          <w:noProof/>
          <w:sz w:val="20"/>
          <w:szCs w:val="20"/>
          <w:lang w:eastAsia="zh-CN"/>
        </w:rPr>
        <w:t>c</w:t>
      </w:r>
      <w:r w:rsidR="0070669E" w:rsidRPr="00D863EB">
        <w:rPr>
          <w:noProof/>
          <w:sz w:val="20"/>
          <w:szCs w:val="20"/>
          <w:lang w:eastAsia="zh-CN"/>
        </w:rPr>
        <w:t>onstellation ephemeris data</w:t>
      </w:r>
      <w:r>
        <w:rPr>
          <w:rFonts w:hint="eastAsia"/>
          <w:noProof/>
          <w:sz w:val="20"/>
          <w:szCs w:val="20"/>
          <w:lang w:eastAsia="zh-CN"/>
        </w:rPr>
        <w:t xml:space="preserve"> and </w:t>
      </w:r>
      <w:r w:rsidR="00C71997">
        <w:rPr>
          <w:rFonts w:hint="eastAsia"/>
          <w:noProof/>
          <w:sz w:val="20"/>
          <w:szCs w:val="20"/>
          <w:lang w:eastAsia="zh-CN"/>
        </w:rPr>
        <w:t xml:space="preserve">Satellite position status </w:t>
      </w:r>
      <w:r w:rsidR="00C71997" w:rsidRPr="00C9775B">
        <w:rPr>
          <w:sz w:val="20"/>
          <w:szCs w:val="20"/>
          <w:lang w:eastAsia="ja-JP"/>
        </w:rPr>
        <w:t>vector</w:t>
      </w:r>
      <w:r>
        <w:rPr>
          <w:rFonts w:hint="eastAsia"/>
          <w:sz w:val="20"/>
          <w:szCs w:val="20"/>
          <w:lang w:val="en-GB" w:eastAsia="zh-CN"/>
        </w:rPr>
        <w:t>.</w:t>
      </w:r>
    </w:p>
    <w:p w:rsidR="002E1651" w:rsidRPr="00161EE3" w:rsidRDefault="002E1651" w:rsidP="00161EE3">
      <w:pPr>
        <w:jc w:val="center"/>
        <w:rPr>
          <w:sz w:val="20"/>
          <w:szCs w:val="20"/>
          <w:lang w:eastAsia="zh-CN"/>
        </w:rPr>
      </w:pPr>
      <w:r w:rsidRPr="00161EE3">
        <w:rPr>
          <w:sz w:val="20"/>
          <w:szCs w:val="20"/>
        </w:rPr>
        <w:t xml:space="preserve">Table </w:t>
      </w:r>
      <w:r w:rsidR="00FB18AF" w:rsidRPr="00161EE3">
        <w:rPr>
          <w:rFonts w:hint="eastAsia"/>
          <w:sz w:val="20"/>
          <w:szCs w:val="20"/>
        </w:rPr>
        <w:t>2</w:t>
      </w:r>
      <w:r w:rsidR="002225BB">
        <w:rPr>
          <w:sz w:val="20"/>
          <w:szCs w:val="20"/>
        </w:rPr>
        <w:t xml:space="preserve">: </w:t>
      </w:r>
      <w:r w:rsidR="002225BB">
        <w:rPr>
          <w:rFonts w:hint="eastAsia"/>
          <w:sz w:val="20"/>
          <w:szCs w:val="20"/>
          <w:lang w:eastAsia="zh-CN"/>
        </w:rPr>
        <w:t>The</w:t>
      </w:r>
      <w:r w:rsidRPr="00161EE3">
        <w:rPr>
          <w:sz w:val="20"/>
          <w:szCs w:val="20"/>
        </w:rPr>
        <w:t xml:space="preserve"> </w:t>
      </w:r>
      <w:r w:rsidRPr="002E1651">
        <w:rPr>
          <w:sz w:val="20"/>
          <w:szCs w:val="20"/>
        </w:rPr>
        <w:t>difference</w:t>
      </w:r>
      <w:r w:rsidR="002225BB">
        <w:rPr>
          <w:rFonts w:hint="eastAsia"/>
          <w:sz w:val="20"/>
          <w:szCs w:val="20"/>
          <w:lang w:eastAsia="zh-CN"/>
        </w:rPr>
        <w:t>s</w:t>
      </w:r>
      <w:r>
        <w:rPr>
          <w:rFonts w:hint="eastAsia"/>
          <w:sz w:val="20"/>
          <w:szCs w:val="20"/>
        </w:rPr>
        <w:t xml:space="preserve"> </w:t>
      </w:r>
      <w:r w:rsidRPr="00161EE3">
        <w:rPr>
          <w:sz w:val="20"/>
          <w:szCs w:val="20"/>
        </w:rPr>
        <w:t xml:space="preserve">of </w:t>
      </w:r>
      <w:r w:rsidR="000C71CF">
        <w:rPr>
          <w:rFonts w:hint="eastAsia"/>
          <w:sz w:val="20"/>
          <w:szCs w:val="20"/>
          <w:lang w:eastAsia="zh-CN"/>
        </w:rPr>
        <w:t>C</w:t>
      </w:r>
      <w:r w:rsidR="0070669E" w:rsidRPr="00D863EB">
        <w:rPr>
          <w:sz w:val="20"/>
          <w:szCs w:val="20"/>
        </w:rPr>
        <w:t>onstellation ephemeris data</w:t>
      </w:r>
      <w:r w:rsidR="00FB18AF" w:rsidRPr="00FB18AF">
        <w:rPr>
          <w:sz w:val="20"/>
          <w:szCs w:val="20"/>
        </w:rPr>
        <w:t xml:space="preserve"> and </w:t>
      </w:r>
      <w:r w:rsidR="000C71CF">
        <w:rPr>
          <w:rFonts w:hint="eastAsia"/>
          <w:noProof/>
          <w:sz w:val="20"/>
          <w:szCs w:val="20"/>
          <w:lang w:eastAsia="zh-CN"/>
        </w:rPr>
        <w:t xml:space="preserve">Satellite position status </w:t>
      </w:r>
      <w:r w:rsidR="000C71CF" w:rsidRPr="00C9775B">
        <w:rPr>
          <w:sz w:val="20"/>
          <w:szCs w:val="20"/>
          <w:lang w:eastAsia="ja-JP"/>
        </w:rPr>
        <w:t>vector</w:t>
      </w:r>
    </w:p>
    <w:tbl>
      <w:tblPr>
        <w:tblStyle w:val="TableGrid1"/>
        <w:tblW w:w="5000" w:type="pct"/>
        <w:tblLook w:val="04A0" w:firstRow="1" w:lastRow="0" w:firstColumn="1" w:lastColumn="0" w:noHBand="0" w:noVBand="1"/>
      </w:tblPr>
      <w:tblGrid>
        <w:gridCol w:w="2093"/>
        <w:gridCol w:w="3402"/>
        <w:gridCol w:w="3027"/>
      </w:tblGrid>
      <w:tr w:rsidR="00161EE3" w:rsidRPr="00F321DD" w:rsidTr="0012139E">
        <w:trPr>
          <w:trHeight w:val="493"/>
        </w:trPr>
        <w:tc>
          <w:tcPr>
            <w:tcW w:w="1228" w:type="pct"/>
            <w:tcBorders>
              <w:top w:val="single" w:sz="4" w:space="0" w:color="auto"/>
              <w:left w:val="single" w:sz="4" w:space="0" w:color="auto"/>
              <w:bottom w:val="single" w:sz="4" w:space="0" w:color="auto"/>
              <w:right w:val="single" w:sz="4" w:space="0" w:color="auto"/>
            </w:tcBorders>
          </w:tcPr>
          <w:p w:rsidR="002E1651" w:rsidRPr="00161EE3" w:rsidRDefault="00337EF6" w:rsidP="0012139E">
            <w:pPr>
              <w:spacing w:after="0"/>
              <w:jc w:val="center"/>
              <w:rPr>
                <w:sz w:val="18"/>
                <w:szCs w:val="18"/>
                <w:lang w:val="en-US"/>
              </w:rPr>
            </w:pPr>
            <w:r>
              <w:rPr>
                <w:rFonts w:hint="eastAsia"/>
                <w:sz w:val="18"/>
                <w:szCs w:val="18"/>
                <w:lang w:val="en-US" w:eastAsia="zh-CN"/>
              </w:rPr>
              <w:t>I</w:t>
            </w:r>
            <w:r w:rsidR="0070669E" w:rsidRPr="00161EE3">
              <w:rPr>
                <w:rFonts w:hint="eastAsia"/>
                <w:sz w:val="18"/>
                <w:szCs w:val="18"/>
                <w:lang w:val="en-US"/>
              </w:rPr>
              <w:t>ssues</w:t>
            </w:r>
          </w:p>
        </w:tc>
        <w:tc>
          <w:tcPr>
            <w:tcW w:w="1996" w:type="pct"/>
            <w:tcBorders>
              <w:top w:val="single" w:sz="4" w:space="0" w:color="auto"/>
              <w:left w:val="single" w:sz="4" w:space="0" w:color="auto"/>
              <w:bottom w:val="single" w:sz="4" w:space="0" w:color="auto"/>
              <w:right w:val="single" w:sz="4" w:space="0" w:color="auto"/>
            </w:tcBorders>
            <w:hideMark/>
          </w:tcPr>
          <w:p w:rsidR="002E1651" w:rsidRPr="00161EE3" w:rsidRDefault="001D27B1" w:rsidP="0012139E">
            <w:pPr>
              <w:spacing w:after="0"/>
              <w:jc w:val="center"/>
              <w:rPr>
                <w:sz w:val="18"/>
                <w:szCs w:val="18"/>
                <w:lang w:val="en-US"/>
              </w:rPr>
            </w:pPr>
            <w:r w:rsidRPr="0012139E">
              <w:rPr>
                <w:rFonts w:hint="eastAsia"/>
                <w:sz w:val="18"/>
                <w:szCs w:val="18"/>
                <w:lang w:val="en-US"/>
              </w:rPr>
              <w:t>C</w:t>
            </w:r>
            <w:r w:rsidRPr="0012139E">
              <w:rPr>
                <w:sz w:val="18"/>
                <w:szCs w:val="18"/>
                <w:lang w:val="en-US"/>
              </w:rPr>
              <w:t>onstellation ephemeris data</w:t>
            </w:r>
          </w:p>
        </w:tc>
        <w:tc>
          <w:tcPr>
            <w:tcW w:w="1776" w:type="pct"/>
            <w:tcBorders>
              <w:top w:val="single" w:sz="4" w:space="0" w:color="auto"/>
              <w:left w:val="single" w:sz="4" w:space="0" w:color="auto"/>
              <w:bottom w:val="single" w:sz="4" w:space="0" w:color="auto"/>
              <w:right w:val="single" w:sz="4" w:space="0" w:color="auto"/>
            </w:tcBorders>
            <w:hideMark/>
          </w:tcPr>
          <w:p w:rsidR="002E1651" w:rsidRPr="00161EE3" w:rsidRDefault="000C71CF" w:rsidP="0012139E">
            <w:pPr>
              <w:spacing w:after="0"/>
              <w:jc w:val="center"/>
              <w:rPr>
                <w:sz w:val="18"/>
                <w:szCs w:val="18"/>
                <w:lang w:val="en-US"/>
              </w:rPr>
            </w:pPr>
            <w:r w:rsidRPr="00F46253">
              <w:rPr>
                <w:rFonts w:hint="eastAsia"/>
                <w:sz w:val="18"/>
                <w:szCs w:val="18"/>
                <w:lang w:val="en-US"/>
              </w:rPr>
              <w:t xml:space="preserve">Satellite position status </w:t>
            </w:r>
            <w:r w:rsidRPr="00F46253">
              <w:rPr>
                <w:sz w:val="18"/>
                <w:szCs w:val="18"/>
                <w:lang w:val="en-US"/>
              </w:rPr>
              <w:t>vector</w:t>
            </w:r>
          </w:p>
        </w:tc>
      </w:tr>
      <w:tr w:rsidR="00161EE3" w:rsidRPr="00F321DD" w:rsidTr="00161EE3">
        <w:tc>
          <w:tcPr>
            <w:tcW w:w="1228" w:type="pct"/>
            <w:tcBorders>
              <w:top w:val="single" w:sz="4" w:space="0" w:color="auto"/>
              <w:left w:val="single" w:sz="4" w:space="0" w:color="auto"/>
              <w:bottom w:val="single" w:sz="4" w:space="0" w:color="auto"/>
              <w:right w:val="single" w:sz="4" w:space="0" w:color="auto"/>
            </w:tcBorders>
            <w:hideMark/>
          </w:tcPr>
          <w:p w:rsidR="002E1651" w:rsidRPr="00161EE3" w:rsidRDefault="003402BD" w:rsidP="00466FE2">
            <w:pPr>
              <w:spacing w:after="0"/>
              <w:jc w:val="center"/>
              <w:rPr>
                <w:sz w:val="18"/>
                <w:szCs w:val="18"/>
                <w:lang w:val="en-US"/>
              </w:rPr>
            </w:pPr>
            <w:r w:rsidRPr="00161EE3">
              <w:rPr>
                <w:sz w:val="18"/>
                <w:szCs w:val="18"/>
                <w:lang w:val="en-US"/>
              </w:rPr>
              <w:t>W</w:t>
            </w:r>
            <w:r w:rsidRPr="00161EE3">
              <w:rPr>
                <w:rFonts w:hint="eastAsia"/>
                <w:sz w:val="18"/>
                <w:szCs w:val="18"/>
                <w:lang w:val="en-US"/>
              </w:rPr>
              <w:t>hether it</w:t>
            </w:r>
            <w:r w:rsidRPr="00161EE3">
              <w:rPr>
                <w:sz w:val="18"/>
                <w:szCs w:val="18"/>
                <w:lang w:val="en-US"/>
              </w:rPr>
              <w:t xml:space="preserve"> </w:t>
            </w:r>
            <w:r w:rsidRPr="00161EE3">
              <w:rPr>
                <w:rFonts w:hint="eastAsia"/>
                <w:sz w:val="18"/>
                <w:szCs w:val="18"/>
                <w:lang w:val="en-US"/>
              </w:rPr>
              <w:t>can</w:t>
            </w:r>
            <w:r w:rsidR="00D865E9" w:rsidRPr="00161EE3">
              <w:rPr>
                <w:sz w:val="18"/>
                <w:szCs w:val="18"/>
                <w:lang w:val="en-US"/>
              </w:rPr>
              <w:t xml:space="preserve"> be used </w:t>
            </w:r>
            <w:r w:rsidR="00D865E9" w:rsidRPr="00161EE3">
              <w:rPr>
                <w:rFonts w:hint="eastAsia"/>
                <w:sz w:val="18"/>
                <w:szCs w:val="18"/>
                <w:lang w:val="en-US"/>
              </w:rPr>
              <w:t>in</w:t>
            </w:r>
            <w:r w:rsidR="00D865E9" w:rsidRPr="00161EE3">
              <w:rPr>
                <w:sz w:val="18"/>
                <w:szCs w:val="18"/>
                <w:lang w:val="en-US"/>
              </w:rPr>
              <w:t xml:space="preserve"> initial </w:t>
            </w:r>
            <w:r w:rsidR="00337EF6">
              <w:rPr>
                <w:rFonts w:hint="eastAsia"/>
                <w:sz w:val="18"/>
                <w:szCs w:val="18"/>
                <w:lang w:val="en-US" w:eastAsia="zh-CN"/>
              </w:rPr>
              <w:t>satellite search</w:t>
            </w:r>
            <w:r w:rsidR="00C84923" w:rsidRPr="00161EE3">
              <w:rPr>
                <w:rFonts w:hint="eastAsia"/>
                <w:sz w:val="18"/>
                <w:szCs w:val="18"/>
                <w:lang w:val="en-US"/>
              </w:rPr>
              <w:t xml:space="preserve"> before SSB </w:t>
            </w:r>
            <w:r w:rsidR="00466FE2">
              <w:rPr>
                <w:rFonts w:hint="eastAsia"/>
                <w:sz w:val="18"/>
                <w:szCs w:val="18"/>
                <w:lang w:val="en-US" w:eastAsia="zh-CN"/>
              </w:rPr>
              <w:t>detection</w:t>
            </w:r>
          </w:p>
        </w:tc>
        <w:tc>
          <w:tcPr>
            <w:tcW w:w="1996" w:type="pct"/>
            <w:tcBorders>
              <w:top w:val="single" w:sz="4" w:space="0" w:color="auto"/>
              <w:left w:val="single" w:sz="4" w:space="0" w:color="auto"/>
              <w:bottom w:val="single" w:sz="4" w:space="0" w:color="auto"/>
              <w:right w:val="single" w:sz="4" w:space="0" w:color="auto"/>
            </w:tcBorders>
            <w:hideMark/>
          </w:tcPr>
          <w:p w:rsidR="002E1651" w:rsidRPr="00161EE3" w:rsidRDefault="00D865E9" w:rsidP="0012139E">
            <w:pPr>
              <w:spacing w:after="0"/>
              <w:jc w:val="center"/>
              <w:rPr>
                <w:sz w:val="18"/>
                <w:szCs w:val="18"/>
                <w:lang w:val="en-US"/>
              </w:rPr>
            </w:pPr>
            <w:r w:rsidRPr="00161EE3">
              <w:rPr>
                <w:sz w:val="18"/>
                <w:szCs w:val="18"/>
                <w:lang w:val="en-US"/>
              </w:rPr>
              <w:t>Y</w:t>
            </w:r>
            <w:r w:rsidRPr="00161EE3">
              <w:rPr>
                <w:rFonts w:hint="eastAsia"/>
                <w:sz w:val="18"/>
                <w:szCs w:val="18"/>
                <w:lang w:val="en-US"/>
              </w:rPr>
              <w:t>es</w:t>
            </w:r>
          </w:p>
          <w:p w:rsidR="00D865E9" w:rsidRPr="00161EE3" w:rsidRDefault="00597DB6" w:rsidP="0012139E">
            <w:pPr>
              <w:spacing w:after="0"/>
              <w:jc w:val="center"/>
              <w:rPr>
                <w:sz w:val="18"/>
                <w:szCs w:val="18"/>
                <w:lang w:val="en-US"/>
              </w:rPr>
            </w:pPr>
            <w:r>
              <w:rPr>
                <w:sz w:val="18"/>
                <w:szCs w:val="18"/>
                <w:lang w:val="en-US"/>
              </w:rPr>
              <w:t>I</w:t>
            </w:r>
            <w:r>
              <w:rPr>
                <w:rFonts w:hint="eastAsia"/>
                <w:sz w:val="18"/>
                <w:szCs w:val="18"/>
                <w:lang w:val="en-US"/>
              </w:rPr>
              <w:t xml:space="preserve">t is </w:t>
            </w:r>
            <w:r w:rsidRPr="00597DB6">
              <w:rPr>
                <w:sz w:val="18"/>
                <w:szCs w:val="18"/>
                <w:lang w:val="en-US"/>
              </w:rPr>
              <w:t>beneficial to trigger and speed up the cell detection procedure</w:t>
            </w:r>
            <w:r w:rsidR="00D865E9" w:rsidRPr="00161EE3">
              <w:rPr>
                <w:sz w:val="18"/>
                <w:szCs w:val="18"/>
                <w:lang w:val="en-US"/>
              </w:rPr>
              <w:t xml:space="preserve"> </w:t>
            </w:r>
            <w:r w:rsidR="00D865E9" w:rsidRPr="00161EE3">
              <w:rPr>
                <w:rFonts w:hint="eastAsia"/>
                <w:sz w:val="18"/>
                <w:szCs w:val="18"/>
                <w:lang w:val="en-US"/>
              </w:rPr>
              <w:t xml:space="preserve">based </w:t>
            </w:r>
            <w:r w:rsidR="00D865E9" w:rsidRPr="00161EE3">
              <w:rPr>
                <w:sz w:val="18"/>
                <w:szCs w:val="18"/>
                <w:lang w:val="en-US"/>
              </w:rPr>
              <w:t xml:space="preserve">on the last </w:t>
            </w:r>
            <w:r w:rsidR="008A2EA1" w:rsidRPr="008A2EA1">
              <w:rPr>
                <w:sz w:val="18"/>
                <w:szCs w:val="18"/>
                <w:lang w:val="en-US"/>
              </w:rPr>
              <w:t>constellation ephemeris data</w:t>
            </w:r>
            <w:r w:rsidR="00FB7AA7" w:rsidRPr="00161EE3">
              <w:rPr>
                <w:rFonts w:hint="eastAsia"/>
                <w:sz w:val="18"/>
                <w:szCs w:val="18"/>
                <w:lang w:val="en-US"/>
              </w:rPr>
              <w:t xml:space="preserve"> </w:t>
            </w:r>
            <w:r w:rsidR="004C7206">
              <w:rPr>
                <w:rFonts w:hint="eastAsia"/>
                <w:sz w:val="18"/>
                <w:szCs w:val="18"/>
                <w:lang w:val="en-US"/>
              </w:rPr>
              <w:t xml:space="preserve">before </w:t>
            </w:r>
            <w:r w:rsidR="00FB7AA7" w:rsidRPr="00161EE3">
              <w:rPr>
                <w:sz w:val="18"/>
                <w:szCs w:val="18"/>
                <w:lang w:val="en-US"/>
              </w:rPr>
              <w:t>a</w:t>
            </w:r>
            <w:r w:rsidR="008A2EA1" w:rsidRPr="008A2EA1">
              <w:rPr>
                <w:sz w:val="18"/>
                <w:szCs w:val="18"/>
                <w:lang w:val="en-US"/>
              </w:rPr>
              <w:t xml:space="preserve"> long period of time</w:t>
            </w:r>
            <w:r w:rsidR="00FB7AA7" w:rsidRPr="00161EE3">
              <w:rPr>
                <w:sz w:val="18"/>
                <w:szCs w:val="18"/>
                <w:lang w:val="en-US"/>
              </w:rPr>
              <w:t>, such as a week or two</w:t>
            </w:r>
            <w:r w:rsidR="00FB7AA7" w:rsidRPr="00161EE3">
              <w:rPr>
                <w:rFonts w:hint="eastAsia"/>
                <w:sz w:val="18"/>
                <w:szCs w:val="18"/>
                <w:lang w:val="en-US"/>
              </w:rPr>
              <w:t xml:space="preserve"> weeks</w:t>
            </w:r>
          </w:p>
        </w:tc>
        <w:tc>
          <w:tcPr>
            <w:tcW w:w="1776" w:type="pct"/>
            <w:tcBorders>
              <w:top w:val="single" w:sz="4" w:space="0" w:color="auto"/>
              <w:left w:val="single" w:sz="4" w:space="0" w:color="auto"/>
              <w:bottom w:val="single" w:sz="4" w:space="0" w:color="auto"/>
              <w:right w:val="single" w:sz="4" w:space="0" w:color="auto"/>
            </w:tcBorders>
            <w:hideMark/>
          </w:tcPr>
          <w:p w:rsidR="00D865E9" w:rsidRPr="00161EE3" w:rsidRDefault="00D865E9" w:rsidP="0012139E">
            <w:pPr>
              <w:spacing w:after="0"/>
              <w:jc w:val="center"/>
              <w:rPr>
                <w:sz w:val="18"/>
                <w:szCs w:val="18"/>
                <w:lang w:val="en-US"/>
              </w:rPr>
            </w:pPr>
            <w:r w:rsidRPr="00161EE3">
              <w:rPr>
                <w:rFonts w:hint="eastAsia"/>
                <w:sz w:val="18"/>
                <w:szCs w:val="18"/>
                <w:lang w:val="en-US"/>
              </w:rPr>
              <w:t>No</w:t>
            </w:r>
          </w:p>
          <w:p w:rsidR="002E1651" w:rsidRPr="00161EE3" w:rsidRDefault="00AC48BE" w:rsidP="0012139E">
            <w:pPr>
              <w:spacing w:after="0"/>
              <w:jc w:val="center"/>
              <w:rPr>
                <w:sz w:val="18"/>
                <w:szCs w:val="18"/>
                <w:lang w:val="en-US"/>
              </w:rPr>
            </w:pPr>
            <w:r>
              <w:rPr>
                <w:sz w:val="18"/>
                <w:szCs w:val="18"/>
                <w:lang w:val="en-US"/>
              </w:rPr>
              <w:t>F</w:t>
            </w:r>
            <w:r>
              <w:rPr>
                <w:rFonts w:hint="eastAsia"/>
                <w:sz w:val="18"/>
                <w:szCs w:val="18"/>
                <w:lang w:val="en-US"/>
              </w:rPr>
              <w:t>or VSAT UE and high frequency band, without prior constellation ephemeris information</w:t>
            </w:r>
            <w:r w:rsidR="004C7340">
              <w:rPr>
                <w:rFonts w:hint="eastAsia"/>
                <w:sz w:val="18"/>
                <w:szCs w:val="18"/>
                <w:lang w:val="en-US"/>
              </w:rPr>
              <w:t>, initial searching of satellite position is very difficult.</w:t>
            </w:r>
            <w:r>
              <w:rPr>
                <w:rFonts w:hint="eastAsia"/>
                <w:sz w:val="18"/>
                <w:szCs w:val="18"/>
                <w:lang w:val="en-US"/>
              </w:rPr>
              <w:t xml:space="preserve"> </w:t>
            </w:r>
            <w:r w:rsidR="004C7340">
              <w:rPr>
                <w:rFonts w:hint="eastAsia"/>
                <w:sz w:val="18"/>
                <w:szCs w:val="18"/>
                <w:lang w:val="en-US"/>
              </w:rPr>
              <w:t xml:space="preserve"> </w:t>
            </w:r>
          </w:p>
        </w:tc>
      </w:tr>
      <w:tr w:rsidR="00ED246E" w:rsidRPr="00F321DD" w:rsidTr="0012139E">
        <w:trPr>
          <w:trHeight w:val="1142"/>
        </w:trPr>
        <w:tc>
          <w:tcPr>
            <w:tcW w:w="1228" w:type="pct"/>
            <w:tcBorders>
              <w:top w:val="single" w:sz="4" w:space="0" w:color="auto"/>
              <w:left w:val="single" w:sz="4" w:space="0" w:color="auto"/>
              <w:bottom w:val="single" w:sz="4" w:space="0" w:color="auto"/>
              <w:right w:val="single" w:sz="4" w:space="0" w:color="auto"/>
            </w:tcBorders>
          </w:tcPr>
          <w:p w:rsidR="004C488B" w:rsidRPr="00161EE3" w:rsidRDefault="00ED246E" w:rsidP="0012139E">
            <w:pPr>
              <w:spacing w:after="0"/>
              <w:jc w:val="center"/>
              <w:rPr>
                <w:sz w:val="18"/>
                <w:szCs w:val="18"/>
                <w:lang w:val="en-US" w:eastAsia="zh-CN"/>
              </w:rPr>
            </w:pPr>
            <w:r w:rsidRPr="00161EE3">
              <w:rPr>
                <w:sz w:val="18"/>
                <w:szCs w:val="18"/>
                <w:lang w:val="en-US"/>
              </w:rPr>
              <w:t>W</w:t>
            </w:r>
            <w:r w:rsidRPr="00161EE3">
              <w:rPr>
                <w:rFonts w:hint="eastAsia"/>
                <w:sz w:val="18"/>
                <w:szCs w:val="18"/>
                <w:lang w:val="en-US"/>
              </w:rPr>
              <w:t>hether it is</w:t>
            </w:r>
            <w:r w:rsidRPr="00161EE3">
              <w:rPr>
                <w:sz w:val="18"/>
                <w:szCs w:val="18"/>
                <w:lang w:val="en-US"/>
              </w:rPr>
              <w:t xml:space="preserve"> possible to calculate the ephemeris information of another </w:t>
            </w:r>
            <w:r w:rsidRPr="00161EE3">
              <w:rPr>
                <w:rFonts w:hint="eastAsia"/>
                <w:sz w:val="18"/>
                <w:szCs w:val="18"/>
                <w:lang w:val="en-US"/>
              </w:rPr>
              <w:t>time t</w:t>
            </w:r>
            <w:r w:rsidR="004C7340">
              <w:rPr>
                <w:rFonts w:hint="eastAsia"/>
                <w:sz w:val="18"/>
                <w:szCs w:val="18"/>
                <w:lang w:val="en-US"/>
              </w:rPr>
              <w:t>1</w:t>
            </w:r>
            <w:r w:rsidRPr="00161EE3">
              <w:rPr>
                <w:sz w:val="18"/>
                <w:szCs w:val="18"/>
                <w:lang w:val="en-US"/>
              </w:rPr>
              <w:t xml:space="preserve"> based on the reference </w:t>
            </w:r>
            <w:r w:rsidRPr="00161EE3">
              <w:rPr>
                <w:rFonts w:hint="eastAsia"/>
                <w:sz w:val="18"/>
                <w:szCs w:val="18"/>
                <w:lang w:val="en-US"/>
              </w:rPr>
              <w:t>time t0</w:t>
            </w:r>
          </w:p>
        </w:tc>
        <w:tc>
          <w:tcPr>
            <w:tcW w:w="1996" w:type="pct"/>
            <w:tcBorders>
              <w:top w:val="single" w:sz="4" w:space="0" w:color="auto"/>
              <w:left w:val="single" w:sz="4" w:space="0" w:color="auto"/>
              <w:bottom w:val="single" w:sz="4" w:space="0" w:color="auto"/>
              <w:right w:val="single" w:sz="4" w:space="0" w:color="auto"/>
            </w:tcBorders>
          </w:tcPr>
          <w:p w:rsidR="00ED246E" w:rsidRPr="00161EE3" w:rsidRDefault="00ED246E" w:rsidP="0012139E">
            <w:pPr>
              <w:spacing w:after="0"/>
              <w:jc w:val="center"/>
              <w:rPr>
                <w:sz w:val="18"/>
                <w:szCs w:val="18"/>
                <w:lang w:val="en-US"/>
              </w:rPr>
            </w:pPr>
            <w:r w:rsidRPr="00161EE3">
              <w:rPr>
                <w:sz w:val="18"/>
                <w:szCs w:val="18"/>
                <w:lang w:val="en-US"/>
              </w:rPr>
              <w:t>Y</w:t>
            </w:r>
            <w:r w:rsidRPr="00161EE3">
              <w:rPr>
                <w:rFonts w:hint="eastAsia"/>
                <w:sz w:val="18"/>
                <w:szCs w:val="18"/>
                <w:lang w:val="en-US"/>
              </w:rPr>
              <w:t>es</w:t>
            </w:r>
          </w:p>
          <w:p w:rsidR="00ED246E" w:rsidRPr="00161EE3" w:rsidRDefault="006E61DD" w:rsidP="0012139E">
            <w:pPr>
              <w:spacing w:after="0"/>
              <w:jc w:val="center"/>
              <w:rPr>
                <w:sz w:val="18"/>
                <w:szCs w:val="18"/>
                <w:lang w:val="en-US"/>
              </w:rPr>
            </w:pPr>
            <w:r>
              <w:rPr>
                <w:rFonts w:hint="eastAsia"/>
                <w:sz w:val="18"/>
                <w:szCs w:val="18"/>
                <w:lang w:val="en-US"/>
              </w:rPr>
              <w:t>T</w:t>
            </w:r>
            <w:r w:rsidR="00ED246E" w:rsidRPr="00161EE3">
              <w:rPr>
                <w:sz w:val="18"/>
                <w:szCs w:val="18"/>
                <w:lang w:val="en-US"/>
              </w:rPr>
              <w:t xml:space="preserve">he </w:t>
            </w:r>
            <w:r w:rsidR="00EF7AAE" w:rsidRPr="008A2EA1">
              <w:rPr>
                <w:sz w:val="18"/>
                <w:szCs w:val="18"/>
                <w:lang w:val="en-US"/>
              </w:rPr>
              <w:t>constellation ephemeris data</w:t>
            </w:r>
            <w:r w:rsidR="00ED246E" w:rsidRPr="00161EE3">
              <w:rPr>
                <w:rFonts w:hint="eastAsia"/>
                <w:sz w:val="18"/>
                <w:szCs w:val="18"/>
                <w:lang w:val="en-US"/>
              </w:rPr>
              <w:t xml:space="preserve"> at time t</w:t>
            </w:r>
            <w:r w:rsidR="004C7340">
              <w:rPr>
                <w:rFonts w:hint="eastAsia"/>
                <w:sz w:val="18"/>
                <w:szCs w:val="18"/>
                <w:lang w:val="en-US"/>
              </w:rPr>
              <w:t>1</w:t>
            </w:r>
            <w:r w:rsidR="00ED246E" w:rsidRPr="00161EE3">
              <w:rPr>
                <w:rFonts w:hint="eastAsia"/>
                <w:sz w:val="18"/>
                <w:szCs w:val="18"/>
                <w:lang w:val="en-US"/>
              </w:rPr>
              <w:t xml:space="preserve"> can be </w:t>
            </w:r>
            <w:r w:rsidR="0037623B">
              <w:rPr>
                <w:sz w:val="18"/>
                <w:szCs w:val="18"/>
                <w:lang w:val="en-US"/>
              </w:rPr>
              <w:t>derived</w:t>
            </w:r>
            <w:r w:rsidR="0037623B">
              <w:rPr>
                <w:rFonts w:hint="eastAsia"/>
                <w:sz w:val="18"/>
                <w:szCs w:val="18"/>
                <w:lang w:val="en-US"/>
              </w:rPr>
              <w:t xml:space="preserve"> by that of </w:t>
            </w:r>
            <w:r w:rsidR="00ED246E" w:rsidRPr="00161EE3">
              <w:rPr>
                <w:sz w:val="18"/>
                <w:szCs w:val="18"/>
                <w:lang w:val="en-US"/>
              </w:rPr>
              <w:t>reference time t0</w:t>
            </w:r>
            <w:r>
              <w:rPr>
                <w:rFonts w:hint="eastAsia"/>
                <w:sz w:val="18"/>
                <w:szCs w:val="18"/>
                <w:lang w:val="en-US"/>
              </w:rPr>
              <w:t>.</w:t>
            </w:r>
            <w:r w:rsidR="00ED246E" w:rsidRPr="00161EE3">
              <w:rPr>
                <w:rFonts w:hint="eastAsia"/>
                <w:sz w:val="18"/>
                <w:szCs w:val="18"/>
                <w:lang w:val="en-US"/>
              </w:rPr>
              <w:t xml:space="preserve"> </w:t>
            </w:r>
          </w:p>
        </w:tc>
        <w:tc>
          <w:tcPr>
            <w:tcW w:w="1776" w:type="pct"/>
            <w:tcBorders>
              <w:top w:val="single" w:sz="4" w:space="0" w:color="auto"/>
              <w:left w:val="single" w:sz="4" w:space="0" w:color="auto"/>
              <w:bottom w:val="single" w:sz="4" w:space="0" w:color="auto"/>
              <w:right w:val="single" w:sz="4" w:space="0" w:color="auto"/>
            </w:tcBorders>
          </w:tcPr>
          <w:p w:rsidR="00ED246E" w:rsidRPr="00161EE3" w:rsidRDefault="00ED246E" w:rsidP="0012139E">
            <w:pPr>
              <w:spacing w:after="0"/>
              <w:jc w:val="center"/>
              <w:rPr>
                <w:sz w:val="18"/>
                <w:szCs w:val="18"/>
                <w:lang w:val="en-US"/>
              </w:rPr>
            </w:pPr>
            <w:r w:rsidRPr="00161EE3">
              <w:rPr>
                <w:rFonts w:hint="eastAsia"/>
                <w:sz w:val="18"/>
                <w:szCs w:val="18"/>
                <w:lang w:val="en-US"/>
              </w:rPr>
              <w:t>No</w:t>
            </w:r>
          </w:p>
          <w:p w:rsidR="00ED246E" w:rsidRPr="00161EE3" w:rsidRDefault="00D12A6C" w:rsidP="0012139E">
            <w:pPr>
              <w:spacing w:after="0"/>
              <w:jc w:val="center"/>
              <w:rPr>
                <w:sz w:val="18"/>
                <w:szCs w:val="18"/>
                <w:lang w:val="en-US"/>
              </w:rPr>
            </w:pPr>
            <w:r>
              <w:rPr>
                <w:sz w:val="18"/>
                <w:szCs w:val="18"/>
                <w:lang w:val="en-US"/>
              </w:rPr>
              <w:t>N</w:t>
            </w:r>
            <w:r>
              <w:rPr>
                <w:rFonts w:hint="eastAsia"/>
                <w:sz w:val="18"/>
                <w:szCs w:val="18"/>
                <w:lang w:val="en-US"/>
              </w:rPr>
              <w:t xml:space="preserve">ot easy to predict </w:t>
            </w:r>
            <w:r>
              <w:rPr>
                <w:sz w:val="18"/>
                <w:szCs w:val="18"/>
                <w:lang w:val="en-US"/>
              </w:rPr>
              <w:t>satellite</w:t>
            </w:r>
            <w:r>
              <w:rPr>
                <w:rFonts w:hint="eastAsia"/>
                <w:sz w:val="18"/>
                <w:szCs w:val="18"/>
                <w:lang w:val="en-US"/>
              </w:rPr>
              <w:t xml:space="preserve"> position after a long period</w:t>
            </w:r>
            <w:r w:rsidR="004C7340">
              <w:rPr>
                <w:rFonts w:hint="eastAsia"/>
                <w:sz w:val="18"/>
                <w:szCs w:val="18"/>
                <w:lang w:val="en-US"/>
              </w:rPr>
              <w:t xml:space="preserve"> </w:t>
            </w:r>
          </w:p>
        </w:tc>
      </w:tr>
      <w:tr w:rsidR="00ED246E" w:rsidRPr="00F321DD" w:rsidTr="0012139E">
        <w:trPr>
          <w:trHeight w:val="563"/>
        </w:trPr>
        <w:tc>
          <w:tcPr>
            <w:tcW w:w="1228" w:type="pct"/>
            <w:tcBorders>
              <w:top w:val="single" w:sz="4" w:space="0" w:color="auto"/>
              <w:left w:val="single" w:sz="4" w:space="0" w:color="auto"/>
              <w:bottom w:val="single" w:sz="4" w:space="0" w:color="auto"/>
              <w:right w:val="single" w:sz="4" w:space="0" w:color="auto"/>
            </w:tcBorders>
          </w:tcPr>
          <w:p w:rsidR="004C488B" w:rsidRPr="00161EE3" w:rsidRDefault="00F53AE4" w:rsidP="000439A8">
            <w:pPr>
              <w:spacing w:after="0"/>
              <w:jc w:val="center"/>
              <w:rPr>
                <w:sz w:val="18"/>
                <w:szCs w:val="18"/>
                <w:lang w:val="en-US" w:eastAsia="zh-CN"/>
              </w:rPr>
            </w:pPr>
            <w:r>
              <w:rPr>
                <w:sz w:val="18"/>
                <w:szCs w:val="18"/>
                <w:lang w:val="en-US"/>
              </w:rPr>
              <w:t>U</w:t>
            </w:r>
            <w:r>
              <w:rPr>
                <w:rFonts w:hint="eastAsia"/>
                <w:sz w:val="18"/>
                <w:szCs w:val="18"/>
                <w:lang w:val="en-US"/>
              </w:rPr>
              <w:t>pdating period</w:t>
            </w:r>
            <w:r w:rsidR="00EF7AAE">
              <w:rPr>
                <w:rFonts w:hint="eastAsia"/>
                <w:sz w:val="18"/>
                <w:szCs w:val="18"/>
                <w:lang w:val="en-US"/>
              </w:rPr>
              <w:t xml:space="preserve"> </w:t>
            </w:r>
          </w:p>
        </w:tc>
        <w:tc>
          <w:tcPr>
            <w:tcW w:w="1996" w:type="pct"/>
            <w:tcBorders>
              <w:top w:val="single" w:sz="4" w:space="0" w:color="auto"/>
              <w:left w:val="single" w:sz="4" w:space="0" w:color="auto"/>
              <w:bottom w:val="single" w:sz="4" w:space="0" w:color="auto"/>
              <w:right w:val="single" w:sz="4" w:space="0" w:color="auto"/>
            </w:tcBorders>
          </w:tcPr>
          <w:p w:rsidR="00ED246E" w:rsidRPr="00161EE3" w:rsidRDefault="00F53AE4" w:rsidP="0012139E">
            <w:pPr>
              <w:spacing w:after="0"/>
              <w:jc w:val="center"/>
              <w:rPr>
                <w:sz w:val="18"/>
                <w:szCs w:val="18"/>
                <w:lang w:val="en-US"/>
              </w:rPr>
            </w:pPr>
            <w:r>
              <w:rPr>
                <w:rFonts w:hint="eastAsia"/>
                <w:sz w:val="18"/>
                <w:szCs w:val="18"/>
                <w:lang w:val="en-US"/>
              </w:rPr>
              <w:t>long</w:t>
            </w:r>
          </w:p>
        </w:tc>
        <w:tc>
          <w:tcPr>
            <w:tcW w:w="1776" w:type="pct"/>
            <w:tcBorders>
              <w:top w:val="single" w:sz="4" w:space="0" w:color="auto"/>
              <w:left w:val="single" w:sz="4" w:space="0" w:color="auto"/>
              <w:bottom w:val="single" w:sz="4" w:space="0" w:color="auto"/>
              <w:right w:val="single" w:sz="4" w:space="0" w:color="auto"/>
            </w:tcBorders>
          </w:tcPr>
          <w:p w:rsidR="00ED246E" w:rsidRPr="00161EE3" w:rsidRDefault="00F53AE4" w:rsidP="0012139E">
            <w:pPr>
              <w:spacing w:after="0"/>
              <w:jc w:val="center"/>
              <w:rPr>
                <w:sz w:val="18"/>
                <w:szCs w:val="18"/>
                <w:lang w:val="en-US"/>
              </w:rPr>
            </w:pPr>
            <w:r>
              <w:rPr>
                <w:rFonts w:hint="eastAsia"/>
                <w:sz w:val="18"/>
                <w:szCs w:val="18"/>
                <w:lang w:val="en-US"/>
              </w:rPr>
              <w:t>short</w:t>
            </w:r>
          </w:p>
        </w:tc>
      </w:tr>
      <w:tr w:rsidR="00ED246E" w:rsidRPr="00F321DD" w:rsidTr="0012139E">
        <w:trPr>
          <w:trHeight w:val="557"/>
        </w:trPr>
        <w:tc>
          <w:tcPr>
            <w:tcW w:w="1228" w:type="pct"/>
            <w:tcBorders>
              <w:top w:val="single" w:sz="4" w:space="0" w:color="auto"/>
              <w:left w:val="single" w:sz="4" w:space="0" w:color="auto"/>
              <w:bottom w:val="single" w:sz="4" w:space="0" w:color="auto"/>
              <w:right w:val="single" w:sz="4" w:space="0" w:color="auto"/>
            </w:tcBorders>
          </w:tcPr>
          <w:p w:rsidR="004C488B" w:rsidRPr="00161EE3" w:rsidRDefault="00E70CEE" w:rsidP="0012139E">
            <w:pPr>
              <w:spacing w:after="0"/>
              <w:jc w:val="center"/>
              <w:rPr>
                <w:sz w:val="18"/>
                <w:szCs w:val="18"/>
                <w:lang w:val="en-US" w:eastAsia="zh-CN"/>
              </w:rPr>
            </w:pPr>
            <w:r>
              <w:rPr>
                <w:sz w:val="18"/>
                <w:szCs w:val="18"/>
                <w:lang w:val="en-US"/>
              </w:rPr>
              <w:t>N</w:t>
            </w:r>
            <w:r>
              <w:rPr>
                <w:rFonts w:hint="eastAsia"/>
                <w:sz w:val="18"/>
                <w:szCs w:val="18"/>
                <w:lang w:val="en-US"/>
              </w:rPr>
              <w:t>umber of bits</w:t>
            </w:r>
            <w:r w:rsidR="00DF10D9">
              <w:rPr>
                <w:rFonts w:hint="eastAsia"/>
                <w:sz w:val="18"/>
                <w:szCs w:val="18"/>
                <w:lang w:val="en-US"/>
              </w:rPr>
              <w:t xml:space="preserve"> in one </w:t>
            </w:r>
            <w:r w:rsidR="00276762">
              <w:rPr>
                <w:rFonts w:hint="eastAsia"/>
                <w:sz w:val="18"/>
                <w:szCs w:val="18"/>
                <w:lang w:val="en-US" w:eastAsia="zh-CN"/>
              </w:rPr>
              <w:t xml:space="preserve">time </w:t>
            </w:r>
            <w:r w:rsidR="00DF10D9">
              <w:rPr>
                <w:rFonts w:hint="eastAsia"/>
                <w:sz w:val="18"/>
                <w:szCs w:val="18"/>
                <w:lang w:val="en-US"/>
              </w:rPr>
              <w:t>indication</w:t>
            </w:r>
          </w:p>
        </w:tc>
        <w:tc>
          <w:tcPr>
            <w:tcW w:w="1996" w:type="pct"/>
            <w:tcBorders>
              <w:top w:val="single" w:sz="4" w:space="0" w:color="auto"/>
              <w:left w:val="single" w:sz="4" w:space="0" w:color="auto"/>
              <w:bottom w:val="single" w:sz="4" w:space="0" w:color="auto"/>
              <w:right w:val="single" w:sz="4" w:space="0" w:color="auto"/>
            </w:tcBorders>
          </w:tcPr>
          <w:p w:rsidR="00ED246E" w:rsidRPr="00161EE3" w:rsidRDefault="00E70CEE" w:rsidP="0012139E">
            <w:pPr>
              <w:spacing w:after="0"/>
              <w:jc w:val="center"/>
              <w:rPr>
                <w:sz w:val="18"/>
                <w:szCs w:val="18"/>
                <w:lang w:val="en-US"/>
              </w:rPr>
            </w:pPr>
            <w:r>
              <w:rPr>
                <w:rFonts w:hint="eastAsia"/>
                <w:sz w:val="18"/>
                <w:szCs w:val="18"/>
                <w:lang w:val="en-US"/>
              </w:rPr>
              <w:t>big</w:t>
            </w:r>
          </w:p>
        </w:tc>
        <w:tc>
          <w:tcPr>
            <w:tcW w:w="1776" w:type="pct"/>
            <w:tcBorders>
              <w:top w:val="single" w:sz="4" w:space="0" w:color="auto"/>
              <w:left w:val="single" w:sz="4" w:space="0" w:color="auto"/>
              <w:bottom w:val="single" w:sz="4" w:space="0" w:color="auto"/>
              <w:right w:val="single" w:sz="4" w:space="0" w:color="auto"/>
            </w:tcBorders>
          </w:tcPr>
          <w:p w:rsidR="00ED246E" w:rsidRPr="00161EE3" w:rsidRDefault="00E70CEE" w:rsidP="0012139E">
            <w:pPr>
              <w:spacing w:after="0"/>
              <w:jc w:val="center"/>
              <w:rPr>
                <w:sz w:val="18"/>
                <w:szCs w:val="18"/>
                <w:lang w:val="en-US"/>
              </w:rPr>
            </w:pPr>
            <w:r>
              <w:rPr>
                <w:rFonts w:hint="eastAsia"/>
                <w:sz w:val="18"/>
                <w:szCs w:val="18"/>
                <w:lang w:val="en-US"/>
              </w:rPr>
              <w:t>small</w:t>
            </w:r>
          </w:p>
        </w:tc>
      </w:tr>
      <w:tr w:rsidR="00DF10D9" w:rsidRPr="00F321DD" w:rsidTr="0012139E">
        <w:trPr>
          <w:trHeight w:val="281"/>
        </w:trPr>
        <w:tc>
          <w:tcPr>
            <w:tcW w:w="1228" w:type="pct"/>
            <w:tcBorders>
              <w:top w:val="single" w:sz="4" w:space="0" w:color="auto"/>
              <w:left w:val="single" w:sz="4" w:space="0" w:color="auto"/>
              <w:bottom w:val="single" w:sz="4" w:space="0" w:color="auto"/>
              <w:right w:val="single" w:sz="4" w:space="0" w:color="auto"/>
            </w:tcBorders>
          </w:tcPr>
          <w:p w:rsidR="00DF10D9" w:rsidRPr="0012139E" w:rsidRDefault="00DF10D9" w:rsidP="0012139E">
            <w:pPr>
              <w:spacing w:after="0"/>
              <w:jc w:val="center"/>
              <w:rPr>
                <w:sz w:val="18"/>
                <w:szCs w:val="18"/>
                <w:lang w:val="en-US" w:eastAsia="zh-CN"/>
              </w:rPr>
            </w:pPr>
            <w:r w:rsidRPr="0012139E">
              <w:rPr>
                <w:sz w:val="18"/>
                <w:szCs w:val="18"/>
                <w:lang w:val="en-US"/>
              </w:rPr>
              <w:t>C</w:t>
            </w:r>
            <w:r w:rsidRPr="0012139E">
              <w:rPr>
                <w:rFonts w:hint="eastAsia"/>
                <w:sz w:val="18"/>
                <w:szCs w:val="18"/>
                <w:lang w:val="en-US"/>
              </w:rPr>
              <w:t xml:space="preserve">omputation </w:t>
            </w:r>
            <w:r w:rsidR="00E81CF5" w:rsidRPr="0012139E">
              <w:rPr>
                <w:sz w:val="18"/>
                <w:szCs w:val="18"/>
                <w:lang w:val="en-US"/>
              </w:rPr>
              <w:t>complexity</w:t>
            </w:r>
            <w:r w:rsidRPr="0012139E">
              <w:rPr>
                <w:rFonts w:hint="eastAsia"/>
                <w:sz w:val="18"/>
                <w:szCs w:val="18"/>
                <w:lang w:val="en-US"/>
              </w:rPr>
              <w:t xml:space="preserve"> </w:t>
            </w:r>
          </w:p>
        </w:tc>
        <w:tc>
          <w:tcPr>
            <w:tcW w:w="1996" w:type="pct"/>
            <w:tcBorders>
              <w:top w:val="single" w:sz="4" w:space="0" w:color="auto"/>
              <w:left w:val="single" w:sz="4" w:space="0" w:color="auto"/>
              <w:bottom w:val="single" w:sz="4" w:space="0" w:color="auto"/>
              <w:right w:val="single" w:sz="4" w:space="0" w:color="auto"/>
            </w:tcBorders>
          </w:tcPr>
          <w:p w:rsidR="00DF10D9" w:rsidRPr="0012139E" w:rsidRDefault="00E81CF5" w:rsidP="0012139E">
            <w:pPr>
              <w:spacing w:after="0"/>
              <w:jc w:val="center"/>
              <w:rPr>
                <w:sz w:val="18"/>
                <w:szCs w:val="18"/>
                <w:lang w:val="en-US"/>
              </w:rPr>
            </w:pPr>
            <w:r w:rsidRPr="0012139E">
              <w:rPr>
                <w:sz w:val="18"/>
                <w:szCs w:val="18"/>
                <w:lang w:val="en-US"/>
              </w:rPr>
              <w:t>Relatively</w:t>
            </w:r>
            <w:r w:rsidR="00C2346D" w:rsidRPr="0012139E">
              <w:rPr>
                <w:rFonts w:hint="eastAsia"/>
                <w:sz w:val="18"/>
                <w:szCs w:val="18"/>
                <w:lang w:val="en-US"/>
              </w:rPr>
              <w:t xml:space="preserve"> </w:t>
            </w:r>
            <w:r w:rsidR="00DF10D9" w:rsidRPr="0012139E">
              <w:rPr>
                <w:rFonts w:hint="eastAsia"/>
                <w:sz w:val="18"/>
                <w:szCs w:val="18"/>
                <w:lang w:val="en-US"/>
              </w:rPr>
              <w:t>high</w:t>
            </w:r>
          </w:p>
        </w:tc>
        <w:tc>
          <w:tcPr>
            <w:tcW w:w="1776" w:type="pct"/>
            <w:tcBorders>
              <w:top w:val="single" w:sz="4" w:space="0" w:color="auto"/>
              <w:left w:val="single" w:sz="4" w:space="0" w:color="auto"/>
              <w:bottom w:val="single" w:sz="4" w:space="0" w:color="auto"/>
              <w:right w:val="single" w:sz="4" w:space="0" w:color="auto"/>
            </w:tcBorders>
          </w:tcPr>
          <w:p w:rsidR="00DF10D9" w:rsidRPr="0012139E" w:rsidRDefault="00DF10D9" w:rsidP="0012139E">
            <w:pPr>
              <w:spacing w:after="0"/>
              <w:jc w:val="center"/>
              <w:rPr>
                <w:sz w:val="18"/>
                <w:szCs w:val="18"/>
                <w:lang w:val="en-US"/>
              </w:rPr>
            </w:pPr>
            <w:r w:rsidRPr="0012139E">
              <w:rPr>
                <w:rFonts w:hint="eastAsia"/>
                <w:sz w:val="18"/>
                <w:szCs w:val="18"/>
                <w:lang w:val="en-US"/>
              </w:rPr>
              <w:t>low</w:t>
            </w:r>
          </w:p>
        </w:tc>
      </w:tr>
    </w:tbl>
    <w:p w:rsidR="002E1651" w:rsidRDefault="002E1651" w:rsidP="00E667CC">
      <w:pPr>
        <w:rPr>
          <w:noProof/>
          <w:sz w:val="20"/>
          <w:szCs w:val="20"/>
          <w:lang w:eastAsia="zh-CN"/>
        </w:rPr>
      </w:pPr>
    </w:p>
    <w:p w:rsidR="007A3727" w:rsidRPr="00767638" w:rsidRDefault="007A3727" w:rsidP="007A3727">
      <w:pPr>
        <w:rPr>
          <w:b/>
          <w:sz w:val="20"/>
          <w:szCs w:val="20"/>
          <w:lang w:eastAsia="zh-CN"/>
        </w:rPr>
      </w:pPr>
      <w:r>
        <w:rPr>
          <w:b/>
          <w:sz w:val="20"/>
          <w:szCs w:val="20"/>
          <w:lang w:eastAsia="zh-CN"/>
        </w:rPr>
        <w:lastRenderedPageBreak/>
        <w:t xml:space="preserve">Observation </w:t>
      </w:r>
      <w:r w:rsidR="00CF53EC">
        <w:rPr>
          <w:rFonts w:hint="eastAsia"/>
          <w:b/>
          <w:sz w:val="20"/>
          <w:szCs w:val="20"/>
          <w:lang w:eastAsia="zh-CN"/>
        </w:rPr>
        <w:t>2</w:t>
      </w:r>
      <w:r>
        <w:rPr>
          <w:b/>
          <w:sz w:val="20"/>
          <w:szCs w:val="20"/>
          <w:lang w:eastAsia="zh-CN"/>
        </w:rPr>
        <w:t xml:space="preserve">: </w:t>
      </w:r>
      <w:r w:rsidRPr="00767638">
        <w:rPr>
          <w:b/>
          <w:sz w:val="20"/>
          <w:szCs w:val="20"/>
          <w:lang w:eastAsia="zh-CN"/>
        </w:rPr>
        <w:t xml:space="preserve">The </w:t>
      </w:r>
      <w:r w:rsidR="000A0000" w:rsidRPr="00767638">
        <w:rPr>
          <w:b/>
          <w:sz w:val="20"/>
          <w:szCs w:val="20"/>
          <w:lang w:eastAsia="zh-CN"/>
        </w:rPr>
        <w:t>constellation ephemeris data</w:t>
      </w:r>
      <w:r w:rsidRPr="00767638">
        <w:rPr>
          <w:b/>
          <w:sz w:val="20"/>
          <w:szCs w:val="20"/>
          <w:lang w:eastAsia="zh-CN"/>
        </w:rPr>
        <w:t xml:space="preserve"> </w:t>
      </w:r>
      <w:proofErr w:type="spellStart"/>
      <w:r w:rsidRPr="00767638">
        <w:rPr>
          <w:b/>
          <w:sz w:val="20"/>
          <w:szCs w:val="20"/>
          <w:lang w:eastAsia="zh-CN"/>
        </w:rPr>
        <w:t>signalled</w:t>
      </w:r>
      <w:proofErr w:type="spellEnd"/>
      <w:r w:rsidRPr="00767638">
        <w:rPr>
          <w:b/>
          <w:sz w:val="20"/>
          <w:szCs w:val="20"/>
          <w:lang w:eastAsia="zh-CN"/>
        </w:rPr>
        <w:t xml:space="preserve"> from network</w:t>
      </w:r>
      <w:r w:rsidRPr="00767638">
        <w:rPr>
          <w:rFonts w:hint="eastAsia"/>
          <w:b/>
          <w:sz w:val="20"/>
          <w:szCs w:val="20"/>
          <w:lang w:eastAsia="zh-CN"/>
        </w:rPr>
        <w:t xml:space="preserve"> is </w:t>
      </w:r>
      <w:r w:rsidR="007A14A3" w:rsidRPr="00767638">
        <w:rPr>
          <w:rFonts w:hint="eastAsia"/>
          <w:b/>
          <w:sz w:val="20"/>
          <w:szCs w:val="20"/>
          <w:lang w:eastAsia="zh-CN"/>
        </w:rPr>
        <w:t xml:space="preserve">more robust to </w:t>
      </w:r>
      <w:r w:rsidR="006D408A">
        <w:rPr>
          <w:rFonts w:hint="eastAsia"/>
          <w:b/>
          <w:sz w:val="20"/>
          <w:szCs w:val="20"/>
          <w:lang w:eastAsia="zh-CN"/>
        </w:rPr>
        <w:t>be workable</w:t>
      </w:r>
      <w:r w:rsidR="007A14A3" w:rsidRPr="00767638">
        <w:rPr>
          <w:rFonts w:hint="eastAsia"/>
          <w:b/>
          <w:sz w:val="20"/>
          <w:szCs w:val="20"/>
          <w:lang w:eastAsia="zh-CN"/>
        </w:rPr>
        <w:t xml:space="preserve"> in </w:t>
      </w:r>
      <w:r w:rsidR="007A14A3" w:rsidRPr="00767638">
        <w:rPr>
          <w:b/>
          <w:sz w:val="20"/>
          <w:szCs w:val="20"/>
          <w:lang w:eastAsia="zh-CN"/>
        </w:rPr>
        <w:t>different</w:t>
      </w:r>
      <w:r w:rsidR="007A14A3" w:rsidRPr="00767638">
        <w:rPr>
          <w:rFonts w:hint="eastAsia"/>
          <w:b/>
          <w:sz w:val="20"/>
          <w:szCs w:val="20"/>
          <w:lang w:eastAsia="zh-CN"/>
        </w:rPr>
        <w:t xml:space="preserve"> use cases</w:t>
      </w:r>
      <w:r w:rsidR="002F4C9E" w:rsidRPr="00767638">
        <w:rPr>
          <w:rFonts w:hint="eastAsia"/>
          <w:b/>
          <w:sz w:val="20"/>
          <w:szCs w:val="20"/>
          <w:lang w:eastAsia="zh-CN"/>
        </w:rPr>
        <w:t>, though</w:t>
      </w:r>
      <w:r w:rsidR="00767638" w:rsidRPr="00767638">
        <w:rPr>
          <w:rFonts w:hint="eastAsia"/>
          <w:b/>
          <w:sz w:val="20"/>
          <w:szCs w:val="20"/>
          <w:lang w:eastAsia="zh-CN"/>
        </w:rPr>
        <w:t xml:space="preserve"> </w:t>
      </w:r>
      <w:r w:rsidR="00767638" w:rsidRPr="00767638">
        <w:rPr>
          <w:rFonts w:hint="eastAsia"/>
          <w:b/>
          <w:noProof/>
          <w:sz w:val="20"/>
          <w:szCs w:val="20"/>
          <w:lang w:eastAsia="zh-CN"/>
        </w:rPr>
        <w:t xml:space="preserve">Satellite position status </w:t>
      </w:r>
      <w:r w:rsidR="00767638" w:rsidRPr="00767638">
        <w:rPr>
          <w:b/>
          <w:sz w:val="20"/>
          <w:szCs w:val="20"/>
          <w:lang w:eastAsia="ja-JP"/>
        </w:rPr>
        <w:t>vector</w:t>
      </w:r>
      <w:r w:rsidR="00767638" w:rsidRPr="00767638">
        <w:rPr>
          <w:rFonts w:hint="eastAsia"/>
          <w:b/>
          <w:sz w:val="20"/>
          <w:szCs w:val="20"/>
          <w:lang w:eastAsia="zh-CN"/>
        </w:rPr>
        <w:t xml:space="preserve"> is applicable in connected mode</w:t>
      </w:r>
      <w:r w:rsidR="007A14A3" w:rsidRPr="00767638">
        <w:rPr>
          <w:rFonts w:hint="eastAsia"/>
          <w:b/>
          <w:sz w:val="20"/>
          <w:szCs w:val="20"/>
          <w:lang w:eastAsia="zh-CN"/>
        </w:rPr>
        <w:t xml:space="preserve">. </w:t>
      </w:r>
    </w:p>
    <w:p w:rsidR="007A3727" w:rsidRPr="007A3727" w:rsidRDefault="00E04D4D" w:rsidP="00E667CC">
      <w:pPr>
        <w:rPr>
          <w:noProof/>
          <w:sz w:val="20"/>
          <w:szCs w:val="20"/>
          <w:lang w:eastAsia="zh-CN"/>
        </w:rPr>
      </w:pPr>
      <w:r>
        <w:rPr>
          <w:b/>
          <w:sz w:val="20"/>
          <w:szCs w:val="20"/>
          <w:lang w:eastAsia="zh-CN"/>
        </w:rPr>
        <w:t xml:space="preserve">Proposal </w:t>
      </w:r>
      <w:r w:rsidR="00CF53EC">
        <w:rPr>
          <w:rFonts w:hint="eastAsia"/>
          <w:b/>
          <w:sz w:val="20"/>
          <w:szCs w:val="20"/>
          <w:lang w:eastAsia="zh-CN"/>
        </w:rPr>
        <w:t>2</w:t>
      </w:r>
      <w:r>
        <w:rPr>
          <w:rFonts w:hint="eastAsia"/>
          <w:b/>
          <w:sz w:val="20"/>
          <w:szCs w:val="20"/>
          <w:lang w:eastAsia="zh-CN"/>
        </w:rPr>
        <w:t>:</w:t>
      </w:r>
      <w:r>
        <w:rPr>
          <w:b/>
          <w:sz w:val="20"/>
          <w:szCs w:val="20"/>
          <w:lang w:eastAsia="zh-CN"/>
        </w:rPr>
        <w:t xml:space="preserve"> </w:t>
      </w:r>
      <w:r w:rsidR="009B23F8">
        <w:rPr>
          <w:rFonts w:hint="eastAsia"/>
          <w:b/>
          <w:sz w:val="20"/>
          <w:szCs w:val="20"/>
          <w:lang w:eastAsia="zh-CN"/>
        </w:rPr>
        <w:t>C</w:t>
      </w:r>
      <w:r w:rsidR="000A0000" w:rsidRPr="000A0000">
        <w:rPr>
          <w:b/>
          <w:sz w:val="20"/>
          <w:szCs w:val="20"/>
          <w:lang w:eastAsia="zh-CN"/>
        </w:rPr>
        <w:t>onstellation ephemeris data</w:t>
      </w:r>
      <w:r w:rsidR="009B23F8">
        <w:rPr>
          <w:rFonts w:hint="eastAsia"/>
          <w:b/>
          <w:sz w:val="20"/>
          <w:szCs w:val="20"/>
          <w:lang w:eastAsia="zh-CN"/>
        </w:rPr>
        <w:t xml:space="preserve"> can be taken as the baseline for ephemeris format</w:t>
      </w:r>
      <w:r>
        <w:rPr>
          <w:rFonts w:hint="eastAsia"/>
          <w:b/>
          <w:sz w:val="20"/>
          <w:szCs w:val="20"/>
          <w:lang w:eastAsia="zh-CN"/>
        </w:rPr>
        <w:t>.</w:t>
      </w:r>
      <w:r w:rsidR="0022260E">
        <w:rPr>
          <w:rFonts w:hint="eastAsia"/>
          <w:b/>
          <w:sz w:val="20"/>
          <w:szCs w:val="20"/>
          <w:lang w:eastAsia="zh-CN"/>
        </w:rPr>
        <w:t xml:space="preserve"> </w:t>
      </w:r>
    </w:p>
    <w:p w:rsidR="00DF7280" w:rsidRPr="002420B7" w:rsidRDefault="00DF7280" w:rsidP="00E667CC">
      <w:pPr>
        <w:rPr>
          <w:lang w:eastAsia="zh-CN"/>
        </w:rPr>
      </w:pPr>
    </w:p>
    <w:p w:rsidR="006C1D7C" w:rsidRDefault="006C1D7C" w:rsidP="006C1D7C">
      <w:pPr>
        <w:pStyle w:val="2"/>
        <w:rPr>
          <w:lang w:eastAsia="zh-CN"/>
        </w:rPr>
      </w:pPr>
      <w:r w:rsidRPr="006C1D7C">
        <w:rPr>
          <w:lang w:eastAsia="zh-CN"/>
        </w:rPr>
        <w:t>UL timing synchronization for NTN</w:t>
      </w:r>
    </w:p>
    <w:p w:rsidR="009646A1" w:rsidRPr="009646A1" w:rsidRDefault="009646A1" w:rsidP="009646A1">
      <w:pPr>
        <w:pStyle w:val="3"/>
        <w:rPr>
          <w:lang w:eastAsia="zh-CN"/>
        </w:rPr>
      </w:pPr>
      <w:r w:rsidRPr="009646A1">
        <w:rPr>
          <w:lang w:eastAsia="zh-CN"/>
        </w:rPr>
        <w:t>Initial acquisition of TA before PRACH preamble transmission</w:t>
      </w:r>
    </w:p>
    <w:p w:rsidR="00D358FE" w:rsidRPr="006F2F24" w:rsidRDefault="00B25BB5" w:rsidP="00D358FE">
      <w:pPr>
        <w:rPr>
          <w:noProof/>
          <w:sz w:val="20"/>
          <w:szCs w:val="20"/>
          <w:lang w:eastAsia="zh-CN"/>
        </w:rPr>
      </w:pPr>
      <w:r w:rsidRPr="006F2F24">
        <w:rPr>
          <w:noProof/>
          <w:sz w:val="20"/>
          <w:szCs w:val="20"/>
          <w:lang w:eastAsia="zh-CN"/>
        </w:rPr>
        <w:t xml:space="preserve">Before </w:t>
      </w:r>
      <w:r w:rsidR="001F602B">
        <w:rPr>
          <w:rFonts w:hint="eastAsia"/>
          <w:noProof/>
          <w:sz w:val="20"/>
          <w:szCs w:val="20"/>
          <w:lang w:eastAsia="zh-CN"/>
        </w:rPr>
        <w:t>PRACH transmission</w:t>
      </w:r>
      <w:r w:rsidRPr="006F2F24">
        <w:rPr>
          <w:noProof/>
          <w:sz w:val="20"/>
          <w:szCs w:val="20"/>
          <w:lang w:eastAsia="zh-CN"/>
        </w:rPr>
        <w:t xml:space="preserve">, the UE must </w:t>
      </w:r>
      <w:r w:rsidR="00B72349">
        <w:rPr>
          <w:rFonts w:hint="eastAsia"/>
          <w:noProof/>
          <w:sz w:val="20"/>
          <w:szCs w:val="20"/>
          <w:lang w:eastAsia="zh-CN"/>
        </w:rPr>
        <w:t>perform</w:t>
      </w:r>
      <w:r w:rsidRPr="006F2F24">
        <w:rPr>
          <w:noProof/>
          <w:sz w:val="20"/>
          <w:szCs w:val="20"/>
          <w:lang w:eastAsia="zh-CN"/>
        </w:rPr>
        <w:t xml:space="preserve"> </w:t>
      </w:r>
      <w:r w:rsidR="00B72349">
        <w:rPr>
          <w:rFonts w:hint="eastAsia"/>
          <w:noProof/>
          <w:sz w:val="20"/>
          <w:szCs w:val="20"/>
          <w:lang w:eastAsia="zh-CN"/>
        </w:rPr>
        <w:t xml:space="preserve">accurate </w:t>
      </w:r>
      <w:r w:rsidRPr="006F2F24">
        <w:rPr>
          <w:noProof/>
          <w:sz w:val="20"/>
          <w:szCs w:val="20"/>
          <w:lang w:eastAsia="zh-CN"/>
        </w:rPr>
        <w:t xml:space="preserve">timing synchronization </w:t>
      </w:r>
      <w:r w:rsidR="001F602B">
        <w:rPr>
          <w:rFonts w:hint="eastAsia"/>
          <w:noProof/>
          <w:sz w:val="20"/>
          <w:szCs w:val="20"/>
          <w:lang w:eastAsia="zh-CN"/>
        </w:rPr>
        <w:t>to guarantee</w:t>
      </w:r>
      <w:r w:rsidRPr="006F2F24">
        <w:rPr>
          <w:noProof/>
          <w:sz w:val="20"/>
          <w:szCs w:val="20"/>
          <w:lang w:eastAsia="zh-CN"/>
        </w:rPr>
        <w:t xml:space="preserve"> the UL signals synchronized at the gNB.</w:t>
      </w:r>
    </w:p>
    <w:p w:rsidR="00B25BB5" w:rsidRPr="006F2F24" w:rsidRDefault="005A3417" w:rsidP="00D358FE">
      <w:pPr>
        <w:rPr>
          <w:noProof/>
          <w:sz w:val="20"/>
          <w:szCs w:val="20"/>
          <w:lang w:eastAsia="zh-CN"/>
        </w:rPr>
      </w:pPr>
      <w:r w:rsidRPr="006F2F24">
        <w:rPr>
          <w:noProof/>
          <w:sz w:val="20"/>
          <w:szCs w:val="20"/>
          <w:lang w:eastAsia="zh-CN"/>
        </w:rPr>
        <w:t>If the gNB broadcasts the ReferenceTimeInfo-r16 IE in the SIB9, the UE can use this information to acquire its relative timing</w:t>
      </w:r>
      <w:r w:rsidR="001354DC" w:rsidRPr="006F2F24">
        <w:rPr>
          <w:rFonts w:hint="eastAsia"/>
          <w:noProof/>
          <w:sz w:val="20"/>
          <w:szCs w:val="20"/>
          <w:lang w:eastAsia="zh-CN"/>
        </w:rPr>
        <w:t xml:space="preserve"> with</w:t>
      </w:r>
      <w:r w:rsidRPr="006F2F24">
        <w:rPr>
          <w:noProof/>
          <w:sz w:val="20"/>
          <w:szCs w:val="20"/>
          <w:lang w:eastAsia="zh-CN"/>
        </w:rPr>
        <w:t xml:space="preserve"> GNSS capabilities</w:t>
      </w:r>
      <w:r w:rsidR="001354DC" w:rsidRPr="006F2F24">
        <w:rPr>
          <w:rFonts w:hint="eastAsia"/>
          <w:noProof/>
          <w:sz w:val="20"/>
          <w:szCs w:val="20"/>
          <w:lang w:eastAsia="zh-CN"/>
        </w:rPr>
        <w:t>.</w:t>
      </w:r>
    </w:p>
    <w:p w:rsidR="003E37D7" w:rsidRPr="006F2F24" w:rsidRDefault="001354DC" w:rsidP="00396198">
      <w:pPr>
        <w:rPr>
          <w:noProof/>
          <w:sz w:val="20"/>
          <w:szCs w:val="20"/>
          <w:lang w:eastAsia="zh-CN"/>
        </w:rPr>
      </w:pPr>
      <w:r w:rsidRPr="006F2F24">
        <w:rPr>
          <w:noProof/>
          <w:sz w:val="20"/>
          <w:szCs w:val="20"/>
          <w:lang w:eastAsia="zh-CN"/>
        </w:rPr>
        <w:t xml:space="preserve">However, this option </w:t>
      </w:r>
      <w:r w:rsidR="008510FC" w:rsidRPr="006F2F24">
        <w:rPr>
          <w:rFonts w:hint="eastAsia"/>
          <w:noProof/>
          <w:sz w:val="20"/>
          <w:szCs w:val="20"/>
          <w:lang w:eastAsia="zh-CN"/>
        </w:rPr>
        <w:t xml:space="preserve">which is </w:t>
      </w:r>
      <w:r w:rsidR="008510FC" w:rsidRPr="006F2F24">
        <w:rPr>
          <w:noProof/>
          <w:sz w:val="20"/>
          <w:szCs w:val="20"/>
          <w:lang w:eastAsia="zh-CN"/>
        </w:rPr>
        <w:t>based on GNSS and time stamp broadcast</w:t>
      </w:r>
      <w:r w:rsidR="008510FC" w:rsidRPr="006F2F24">
        <w:rPr>
          <w:rFonts w:hint="eastAsia"/>
          <w:noProof/>
          <w:sz w:val="20"/>
          <w:szCs w:val="20"/>
          <w:lang w:eastAsia="zh-CN"/>
        </w:rPr>
        <w:t xml:space="preserve"> to</w:t>
      </w:r>
      <w:r w:rsidR="008510FC" w:rsidRPr="006F2F24">
        <w:rPr>
          <w:noProof/>
          <w:sz w:val="20"/>
          <w:szCs w:val="20"/>
          <w:lang w:eastAsia="zh-CN"/>
        </w:rPr>
        <w:t xml:space="preserve"> </w:t>
      </w:r>
      <w:r w:rsidR="008510FC" w:rsidRPr="006F2F24">
        <w:rPr>
          <w:rFonts w:hint="eastAsia"/>
          <w:noProof/>
          <w:sz w:val="20"/>
          <w:szCs w:val="20"/>
          <w:lang w:eastAsia="zh-CN"/>
        </w:rPr>
        <w:t>o</w:t>
      </w:r>
      <w:r w:rsidR="008510FC" w:rsidRPr="006F2F24">
        <w:rPr>
          <w:noProof/>
          <w:sz w:val="20"/>
          <w:szCs w:val="20"/>
          <w:lang w:eastAsia="zh-CN"/>
        </w:rPr>
        <w:t xml:space="preserve">btain TA </w:t>
      </w:r>
      <w:r w:rsidR="008510FC" w:rsidRPr="006F2F24">
        <w:rPr>
          <w:rFonts w:hint="eastAsia"/>
          <w:noProof/>
          <w:sz w:val="20"/>
          <w:szCs w:val="20"/>
          <w:lang w:eastAsia="zh-CN"/>
        </w:rPr>
        <w:t xml:space="preserve">has </w:t>
      </w:r>
      <w:r w:rsidR="00276A2D">
        <w:rPr>
          <w:rFonts w:hint="eastAsia"/>
          <w:noProof/>
          <w:sz w:val="20"/>
          <w:szCs w:val="20"/>
          <w:lang w:eastAsia="zh-CN"/>
        </w:rPr>
        <w:t xml:space="preserve">several </w:t>
      </w:r>
      <w:r w:rsidR="00276A2D" w:rsidRPr="00276A2D">
        <w:rPr>
          <w:noProof/>
          <w:sz w:val="20"/>
          <w:szCs w:val="20"/>
          <w:lang w:eastAsia="zh-CN"/>
        </w:rPr>
        <w:t>disadvantages</w:t>
      </w:r>
      <w:r w:rsidR="00276A2D">
        <w:rPr>
          <w:rFonts w:hint="eastAsia"/>
          <w:noProof/>
          <w:sz w:val="20"/>
          <w:szCs w:val="20"/>
          <w:lang w:eastAsia="zh-CN"/>
        </w:rPr>
        <w:t xml:space="preserve"> as described</w:t>
      </w:r>
      <w:r w:rsidR="00396198" w:rsidRPr="00396198">
        <w:rPr>
          <w:noProof/>
          <w:sz w:val="20"/>
          <w:szCs w:val="20"/>
          <w:lang w:eastAsia="zh-CN"/>
        </w:rPr>
        <w:t xml:space="preserve"> </w:t>
      </w:r>
      <w:r w:rsidR="00396198">
        <w:rPr>
          <w:rFonts w:hint="eastAsia"/>
          <w:noProof/>
          <w:sz w:val="20"/>
          <w:szCs w:val="20"/>
          <w:lang w:eastAsia="zh-CN"/>
        </w:rPr>
        <w:t xml:space="preserve">in </w:t>
      </w:r>
      <w:r w:rsidR="00396198" w:rsidRPr="00396198">
        <w:rPr>
          <w:noProof/>
          <w:sz w:val="20"/>
          <w:szCs w:val="20"/>
          <w:lang w:eastAsia="zh-CN"/>
        </w:rPr>
        <w:t>section 2.1</w:t>
      </w:r>
      <w:r w:rsidR="00396198">
        <w:rPr>
          <w:rFonts w:hint="eastAsia"/>
          <w:noProof/>
          <w:sz w:val="20"/>
          <w:szCs w:val="20"/>
          <w:lang w:eastAsia="zh-CN"/>
        </w:rPr>
        <w:t>.</w:t>
      </w:r>
      <w:r w:rsidR="00B72349">
        <w:rPr>
          <w:rFonts w:hint="eastAsia"/>
          <w:noProof/>
          <w:sz w:val="20"/>
          <w:szCs w:val="20"/>
          <w:lang w:eastAsia="zh-CN"/>
        </w:rPr>
        <w:t xml:space="preserve"> </w:t>
      </w:r>
      <w:r w:rsidR="00FA43A6">
        <w:rPr>
          <w:rFonts w:hint="eastAsia"/>
          <w:noProof/>
          <w:sz w:val="20"/>
          <w:szCs w:val="20"/>
          <w:lang w:eastAsia="zh-CN"/>
        </w:rPr>
        <w:t xml:space="preserve">Hence, another alternative </w:t>
      </w:r>
      <w:r w:rsidR="003E37D7">
        <w:rPr>
          <w:rFonts w:hint="eastAsia"/>
          <w:noProof/>
          <w:sz w:val="20"/>
          <w:szCs w:val="20"/>
          <w:lang w:eastAsia="zh-CN"/>
        </w:rPr>
        <w:t>b</w:t>
      </w:r>
      <w:r w:rsidR="003E37D7" w:rsidRPr="003E37D7">
        <w:rPr>
          <w:noProof/>
          <w:sz w:val="20"/>
          <w:szCs w:val="20"/>
          <w:lang w:eastAsia="zh-CN"/>
        </w:rPr>
        <w:t xml:space="preserve">ased on GNSS and orbital </w:t>
      </w:r>
      <w:r w:rsidR="00FA43A6">
        <w:rPr>
          <w:rFonts w:hint="eastAsia"/>
          <w:noProof/>
          <w:sz w:val="20"/>
          <w:szCs w:val="20"/>
          <w:lang w:eastAsia="zh-CN"/>
        </w:rPr>
        <w:t xml:space="preserve">paramemters </w:t>
      </w:r>
      <w:r w:rsidR="003E37D7" w:rsidRPr="003E37D7">
        <w:rPr>
          <w:noProof/>
          <w:sz w:val="20"/>
          <w:szCs w:val="20"/>
          <w:lang w:eastAsia="zh-CN"/>
        </w:rPr>
        <w:t>to obtain TA automatically is</w:t>
      </w:r>
      <w:r w:rsidR="003E37D7" w:rsidRPr="003E37D7">
        <w:rPr>
          <w:rFonts w:hint="eastAsia"/>
          <w:noProof/>
          <w:sz w:val="20"/>
          <w:szCs w:val="20"/>
          <w:lang w:eastAsia="zh-CN"/>
        </w:rPr>
        <w:t xml:space="preserve"> </w:t>
      </w:r>
      <w:r w:rsidR="003E37D7">
        <w:rPr>
          <w:rFonts w:hint="eastAsia"/>
          <w:noProof/>
          <w:sz w:val="20"/>
          <w:szCs w:val="20"/>
          <w:lang w:eastAsia="zh-CN"/>
        </w:rPr>
        <w:t>m</w:t>
      </w:r>
      <w:r w:rsidR="003E37D7" w:rsidRPr="003E37D7">
        <w:rPr>
          <w:noProof/>
          <w:sz w:val="20"/>
          <w:szCs w:val="20"/>
          <w:lang w:eastAsia="zh-CN"/>
        </w:rPr>
        <w:t xml:space="preserve">ore </w:t>
      </w:r>
      <w:r w:rsidR="005468F7">
        <w:rPr>
          <w:rFonts w:hint="eastAsia"/>
          <w:noProof/>
          <w:sz w:val="20"/>
          <w:szCs w:val="20"/>
          <w:lang w:eastAsia="zh-CN"/>
        </w:rPr>
        <w:t>preferred</w:t>
      </w:r>
      <w:r w:rsidR="003E37D7">
        <w:rPr>
          <w:rFonts w:hint="eastAsia"/>
          <w:noProof/>
          <w:sz w:val="20"/>
          <w:szCs w:val="20"/>
          <w:lang w:eastAsia="zh-CN"/>
        </w:rPr>
        <w:t>.</w:t>
      </w:r>
    </w:p>
    <w:p w:rsidR="0097072F" w:rsidRPr="007A3727" w:rsidRDefault="0097072F" w:rsidP="0097072F">
      <w:pPr>
        <w:rPr>
          <w:noProof/>
          <w:sz w:val="20"/>
          <w:szCs w:val="20"/>
          <w:lang w:eastAsia="zh-CN"/>
        </w:rPr>
      </w:pPr>
      <w:r>
        <w:rPr>
          <w:b/>
          <w:sz w:val="20"/>
          <w:szCs w:val="20"/>
          <w:lang w:eastAsia="zh-CN"/>
        </w:rPr>
        <w:t xml:space="preserve">Proposal </w:t>
      </w:r>
      <w:r>
        <w:rPr>
          <w:rFonts w:hint="eastAsia"/>
          <w:b/>
          <w:sz w:val="20"/>
          <w:szCs w:val="20"/>
          <w:lang w:eastAsia="zh-CN"/>
        </w:rPr>
        <w:t>3:</w:t>
      </w:r>
      <w:r>
        <w:rPr>
          <w:b/>
          <w:sz w:val="20"/>
          <w:szCs w:val="20"/>
          <w:lang w:eastAsia="zh-CN"/>
        </w:rPr>
        <w:t xml:space="preserve"> </w:t>
      </w:r>
      <w:r w:rsidR="00D6281E">
        <w:rPr>
          <w:rFonts w:hint="eastAsia"/>
          <w:b/>
          <w:sz w:val="20"/>
          <w:szCs w:val="20"/>
          <w:lang w:eastAsia="zh-CN"/>
        </w:rPr>
        <w:t xml:space="preserve">Initial TA </w:t>
      </w:r>
      <w:r w:rsidR="00D6281E">
        <w:rPr>
          <w:b/>
          <w:sz w:val="20"/>
          <w:szCs w:val="20"/>
          <w:lang w:eastAsia="zh-CN"/>
        </w:rPr>
        <w:t>acquisition</w:t>
      </w:r>
      <w:r w:rsidR="00D6281E">
        <w:rPr>
          <w:rFonts w:hint="eastAsia"/>
          <w:b/>
          <w:sz w:val="20"/>
          <w:szCs w:val="20"/>
          <w:lang w:eastAsia="zh-CN"/>
        </w:rPr>
        <w:t xml:space="preserve"> b</w:t>
      </w:r>
      <w:r w:rsidRPr="004D7A17">
        <w:rPr>
          <w:b/>
          <w:sz w:val="20"/>
          <w:szCs w:val="20"/>
          <w:lang w:eastAsia="zh-CN"/>
        </w:rPr>
        <w:t xml:space="preserve">ased on GNSS and </w:t>
      </w:r>
      <w:r w:rsidR="00BD3986" w:rsidRPr="00FE2E7B">
        <w:rPr>
          <w:b/>
          <w:sz w:val="20"/>
          <w:szCs w:val="20"/>
          <w:lang w:eastAsia="zh-CN"/>
        </w:rPr>
        <w:t>satellite ephemeris</w:t>
      </w:r>
      <w:r w:rsidRPr="007A3727">
        <w:rPr>
          <w:b/>
          <w:sz w:val="20"/>
          <w:szCs w:val="20"/>
          <w:lang w:eastAsia="zh-CN"/>
        </w:rPr>
        <w:t xml:space="preserve"> </w:t>
      </w:r>
      <w:r>
        <w:rPr>
          <w:rFonts w:hint="eastAsia"/>
          <w:b/>
          <w:sz w:val="20"/>
          <w:szCs w:val="20"/>
          <w:lang w:eastAsia="zh-CN"/>
        </w:rPr>
        <w:t xml:space="preserve">is </w:t>
      </w:r>
      <w:r w:rsidR="004524E7">
        <w:rPr>
          <w:rFonts w:hint="eastAsia"/>
          <w:b/>
          <w:sz w:val="20"/>
          <w:szCs w:val="20"/>
          <w:lang w:eastAsia="zh-CN"/>
        </w:rPr>
        <w:t>supported</w:t>
      </w:r>
      <w:r>
        <w:rPr>
          <w:rFonts w:hint="eastAsia"/>
          <w:b/>
          <w:sz w:val="20"/>
          <w:szCs w:val="20"/>
          <w:lang w:eastAsia="zh-CN"/>
        </w:rPr>
        <w:t>.</w:t>
      </w:r>
    </w:p>
    <w:p w:rsidR="00FE0A43" w:rsidRPr="0097072F" w:rsidRDefault="00FE0A43" w:rsidP="00612CB0">
      <w:pPr>
        <w:rPr>
          <w:b/>
          <w:sz w:val="20"/>
          <w:szCs w:val="20"/>
          <w:lang w:eastAsia="zh-CN"/>
        </w:rPr>
      </w:pPr>
    </w:p>
    <w:p w:rsidR="00B1614B" w:rsidRDefault="00D90CF9" w:rsidP="009646A1">
      <w:pPr>
        <w:pStyle w:val="3"/>
        <w:rPr>
          <w:lang w:eastAsia="zh-CN"/>
        </w:rPr>
      </w:pPr>
      <w:r>
        <w:rPr>
          <w:rFonts w:hint="eastAsia"/>
          <w:lang w:eastAsia="zh-CN"/>
        </w:rPr>
        <w:t xml:space="preserve">UE </w:t>
      </w:r>
      <w:r>
        <w:rPr>
          <w:lang w:eastAsia="zh-CN"/>
        </w:rPr>
        <w:t>specific</w:t>
      </w:r>
      <w:r>
        <w:rPr>
          <w:rFonts w:hint="eastAsia"/>
          <w:lang w:eastAsia="zh-CN"/>
        </w:rPr>
        <w:t xml:space="preserve"> </w:t>
      </w:r>
      <w:r w:rsidR="009646A1" w:rsidRPr="009646A1">
        <w:rPr>
          <w:lang w:eastAsia="zh-CN"/>
        </w:rPr>
        <w:t xml:space="preserve">TA </w:t>
      </w:r>
      <w:r>
        <w:rPr>
          <w:rFonts w:hint="eastAsia"/>
          <w:lang w:eastAsia="zh-CN"/>
        </w:rPr>
        <w:t xml:space="preserve">calculation </w:t>
      </w:r>
    </w:p>
    <w:p w:rsidR="00191424" w:rsidRPr="00186FEE" w:rsidRDefault="00191424" w:rsidP="00191424">
      <w:pPr>
        <w:rPr>
          <w:sz w:val="20"/>
          <w:szCs w:val="20"/>
          <w:lang w:eastAsia="zh-CN"/>
        </w:rPr>
      </w:pPr>
      <w:r>
        <w:rPr>
          <w:rFonts w:hint="eastAsia"/>
          <w:sz w:val="20"/>
          <w:szCs w:val="20"/>
          <w:lang w:eastAsia="zh-CN"/>
        </w:rPr>
        <w:t>A</w:t>
      </w:r>
      <w:r w:rsidRPr="00191424">
        <w:rPr>
          <w:sz w:val="20"/>
          <w:szCs w:val="20"/>
          <w:lang w:eastAsia="zh-CN"/>
        </w:rPr>
        <w:t>t RAN</w:t>
      </w:r>
      <w:r w:rsidR="004F6989">
        <w:rPr>
          <w:rFonts w:hint="eastAsia"/>
          <w:sz w:val="20"/>
          <w:szCs w:val="20"/>
          <w:lang w:eastAsia="zh-CN"/>
        </w:rPr>
        <w:t>1</w:t>
      </w:r>
      <w:r w:rsidRPr="00191424">
        <w:rPr>
          <w:sz w:val="20"/>
          <w:szCs w:val="20"/>
          <w:lang w:eastAsia="zh-CN"/>
        </w:rPr>
        <w:t xml:space="preserve"> #102-e</w:t>
      </w:r>
      <w:r>
        <w:rPr>
          <w:rFonts w:hint="eastAsia"/>
          <w:sz w:val="20"/>
          <w:szCs w:val="20"/>
          <w:lang w:eastAsia="zh-CN"/>
        </w:rPr>
        <w:t xml:space="preserve">, TA compensation based on full TA and </w:t>
      </w:r>
      <w:r w:rsidRPr="00186FEE">
        <w:rPr>
          <w:sz w:val="20"/>
          <w:szCs w:val="20"/>
          <w:lang w:eastAsia="zh-CN"/>
        </w:rPr>
        <w:t>UE specific differential TA</w:t>
      </w:r>
      <w:r>
        <w:rPr>
          <w:rFonts w:hint="eastAsia"/>
          <w:sz w:val="20"/>
          <w:szCs w:val="20"/>
          <w:lang w:eastAsia="zh-CN"/>
        </w:rPr>
        <w:t xml:space="preserve"> had been discussed.</w:t>
      </w:r>
      <w:r w:rsidRPr="00186FEE">
        <w:rPr>
          <w:sz w:val="20"/>
          <w:szCs w:val="20"/>
          <w:lang w:eastAsia="zh-CN"/>
        </w:rPr>
        <w:t xml:space="preserve"> </w:t>
      </w:r>
      <w:r>
        <w:rPr>
          <w:sz w:val="20"/>
          <w:szCs w:val="20"/>
          <w:lang w:eastAsia="zh-CN"/>
        </w:rPr>
        <w:t>I</w:t>
      </w:r>
      <w:r>
        <w:rPr>
          <w:rFonts w:hint="eastAsia"/>
          <w:sz w:val="20"/>
          <w:szCs w:val="20"/>
          <w:lang w:eastAsia="zh-CN"/>
        </w:rPr>
        <w:t xml:space="preserve">n </w:t>
      </w:r>
      <w:r w:rsidRPr="00186FEE">
        <w:rPr>
          <w:sz w:val="20"/>
          <w:szCs w:val="20"/>
          <w:lang w:eastAsia="zh-CN"/>
        </w:rPr>
        <w:t>Figure</w:t>
      </w:r>
      <w:r>
        <w:rPr>
          <w:rFonts w:hint="eastAsia"/>
          <w:sz w:val="20"/>
          <w:szCs w:val="20"/>
          <w:lang w:eastAsia="zh-CN"/>
        </w:rPr>
        <w:t xml:space="preserve"> 1, one TA calculation in the transparent (bent-pipe) payload case is illustrated.</w:t>
      </w:r>
    </w:p>
    <w:p w:rsidR="00191424" w:rsidRDefault="00E35F19" w:rsidP="00E35F19">
      <w:pPr>
        <w:jc w:val="center"/>
        <w:rPr>
          <w:sz w:val="20"/>
          <w:szCs w:val="20"/>
          <w:lang w:eastAsia="zh-CN"/>
        </w:rPr>
      </w:pPr>
      <w:r>
        <w:rPr>
          <w:noProof/>
          <w:lang w:eastAsia="zh-CN"/>
        </w:rPr>
        <w:drawing>
          <wp:inline distT="0" distB="0" distL="0" distR="0" wp14:anchorId="3A087186" wp14:editId="70F7EF9A">
            <wp:extent cx="3135040" cy="2238499"/>
            <wp:effectExtent l="0" t="0" r="825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137490" cy="2240248"/>
                    </a:xfrm>
                    <a:prstGeom prst="rect">
                      <a:avLst/>
                    </a:prstGeom>
                  </pic:spPr>
                </pic:pic>
              </a:graphicData>
            </a:graphic>
          </wp:inline>
        </w:drawing>
      </w:r>
    </w:p>
    <w:p w:rsidR="00191424" w:rsidRPr="00B41EBB" w:rsidRDefault="00191424" w:rsidP="00191424">
      <w:pPr>
        <w:jc w:val="center"/>
        <w:rPr>
          <w:rFonts w:eastAsiaTheme="minorEastAsia"/>
          <w:sz w:val="20"/>
          <w:szCs w:val="20"/>
          <w:lang w:eastAsia="zh-CN"/>
        </w:rPr>
      </w:pPr>
      <w:r w:rsidRPr="00B41EBB">
        <w:rPr>
          <w:rFonts w:eastAsiaTheme="minorEastAsia" w:hint="eastAsia"/>
          <w:sz w:val="20"/>
          <w:szCs w:val="20"/>
        </w:rPr>
        <w:t xml:space="preserve">Figure </w:t>
      </w:r>
      <w:r w:rsidRPr="00B41EBB">
        <w:rPr>
          <w:rFonts w:eastAsiaTheme="minorEastAsia" w:hint="eastAsia"/>
          <w:sz w:val="20"/>
          <w:szCs w:val="20"/>
          <w:lang w:eastAsia="zh-CN"/>
        </w:rPr>
        <w:t>1</w:t>
      </w:r>
      <w:r w:rsidRPr="00B41EBB">
        <w:rPr>
          <w:rFonts w:eastAsiaTheme="minorEastAsia" w:hint="eastAsia"/>
          <w:sz w:val="20"/>
          <w:szCs w:val="20"/>
        </w:rPr>
        <w:t xml:space="preserve">: Common </w:t>
      </w:r>
      <w:r w:rsidRPr="00B41EBB">
        <w:rPr>
          <w:rFonts w:eastAsiaTheme="minorEastAsia"/>
          <w:sz w:val="20"/>
          <w:szCs w:val="20"/>
        </w:rPr>
        <w:t>reference</w:t>
      </w:r>
      <w:r w:rsidRPr="00B41EBB">
        <w:rPr>
          <w:rFonts w:eastAsiaTheme="minorEastAsia" w:hint="eastAsia"/>
          <w:sz w:val="20"/>
          <w:szCs w:val="20"/>
        </w:rPr>
        <w:t xml:space="preserve"> TA and UE specific differential TA </w:t>
      </w:r>
      <w:r w:rsidRPr="00B41EBB">
        <w:rPr>
          <w:rFonts w:eastAsiaTheme="minorEastAsia"/>
          <w:sz w:val="20"/>
          <w:szCs w:val="20"/>
        </w:rPr>
        <w:t>calculation</w:t>
      </w:r>
    </w:p>
    <w:p w:rsidR="004254D1" w:rsidRPr="004254D1" w:rsidRDefault="004254D1" w:rsidP="00191424">
      <w:pPr>
        <w:jc w:val="center"/>
        <w:rPr>
          <w:rFonts w:eastAsiaTheme="minorEastAsia"/>
          <w:b/>
          <w:sz w:val="20"/>
          <w:szCs w:val="20"/>
          <w:lang w:eastAsia="zh-CN"/>
        </w:rPr>
      </w:pPr>
    </w:p>
    <w:p w:rsidR="00AE0DE9" w:rsidRDefault="00AE0DE9" w:rsidP="00AE0DE9">
      <w:pPr>
        <w:rPr>
          <w:color w:val="000000"/>
          <w:sz w:val="20"/>
          <w:szCs w:val="20"/>
          <w:lang w:val="en-GB" w:eastAsia="zh-CN"/>
        </w:rPr>
      </w:pPr>
      <w:r>
        <w:rPr>
          <w:sz w:val="20"/>
          <w:szCs w:val="20"/>
          <w:lang w:eastAsia="zh-CN"/>
        </w:rPr>
        <w:t>A</w:t>
      </w:r>
      <w:r>
        <w:rPr>
          <w:rFonts w:hint="eastAsia"/>
          <w:sz w:val="20"/>
          <w:szCs w:val="20"/>
          <w:lang w:eastAsia="zh-CN"/>
        </w:rPr>
        <w:t xml:space="preserve">s shown in the </w:t>
      </w:r>
      <w:r w:rsidRPr="00186FEE">
        <w:rPr>
          <w:sz w:val="20"/>
          <w:szCs w:val="20"/>
          <w:lang w:eastAsia="zh-CN"/>
        </w:rPr>
        <w:t>Figure</w:t>
      </w:r>
      <w:r>
        <w:rPr>
          <w:rFonts w:hint="eastAsia"/>
          <w:sz w:val="20"/>
          <w:szCs w:val="20"/>
          <w:lang w:eastAsia="zh-CN"/>
        </w:rPr>
        <w:t xml:space="preserve"> 3,</w:t>
      </w:r>
      <w:r w:rsidRPr="00A26E4C">
        <w:rPr>
          <w:sz w:val="20"/>
          <w:szCs w:val="20"/>
          <w:lang w:eastAsia="ja-JP"/>
        </w:rPr>
        <w:t xml:space="preserve"> </w:t>
      </w:r>
      <w:r w:rsidRPr="001F07CA">
        <w:rPr>
          <w:sz w:val="20"/>
          <w:szCs w:val="20"/>
          <w:lang w:eastAsia="ja-JP"/>
        </w:rPr>
        <w:t>full TA</w:t>
      </w:r>
      <w:r w:rsidRPr="001F07CA">
        <w:rPr>
          <w:rFonts w:hint="eastAsia"/>
          <w:sz w:val="20"/>
          <w:szCs w:val="20"/>
          <w:lang w:eastAsia="zh-CN"/>
        </w:rPr>
        <w:t>=2*(d1+d0_F)/c=</w:t>
      </w:r>
      <w:r w:rsidRPr="001F07CA">
        <w:rPr>
          <w:color w:val="000000"/>
          <w:sz w:val="20"/>
          <w:szCs w:val="20"/>
          <w:lang w:val="en-GB" w:eastAsia="zh-CN"/>
        </w:rPr>
        <w:t xml:space="preserve"> common </w:t>
      </w:r>
      <w:r>
        <w:rPr>
          <w:rFonts w:hint="eastAsia"/>
          <w:color w:val="000000"/>
          <w:sz w:val="20"/>
          <w:szCs w:val="20"/>
          <w:lang w:val="en-GB" w:eastAsia="zh-CN"/>
        </w:rPr>
        <w:t xml:space="preserve">reference </w:t>
      </w:r>
      <w:r w:rsidRPr="001F07CA">
        <w:rPr>
          <w:color w:val="000000"/>
          <w:sz w:val="20"/>
          <w:szCs w:val="20"/>
          <w:lang w:val="en-GB" w:eastAsia="zh-CN"/>
        </w:rPr>
        <w:t>TA</w:t>
      </w:r>
      <w:r w:rsidRPr="001F07CA">
        <w:rPr>
          <w:rFonts w:hint="eastAsia"/>
          <w:color w:val="000000"/>
          <w:sz w:val="20"/>
          <w:szCs w:val="20"/>
          <w:lang w:val="en-GB" w:eastAsia="zh-CN"/>
        </w:rPr>
        <w:t>+</w:t>
      </w:r>
      <w:r w:rsidRPr="001F07CA">
        <w:rPr>
          <w:rFonts w:eastAsiaTheme="minorEastAsia"/>
          <w:sz w:val="20"/>
          <w:szCs w:val="20"/>
          <w:lang w:eastAsia="zh-CN"/>
        </w:rPr>
        <w:t>UE specific differential TA</w:t>
      </w:r>
      <w:r w:rsidRPr="001F07CA">
        <w:rPr>
          <w:rFonts w:hint="eastAsia"/>
          <w:sz w:val="20"/>
          <w:szCs w:val="20"/>
          <w:lang w:eastAsia="zh-CN"/>
        </w:rPr>
        <w:t>, c is the speed of light</w:t>
      </w:r>
      <w:r w:rsidRPr="001F07CA">
        <w:rPr>
          <w:color w:val="000000"/>
          <w:sz w:val="20"/>
          <w:szCs w:val="20"/>
          <w:lang w:val="en-GB"/>
        </w:rPr>
        <w:t>.</w:t>
      </w:r>
    </w:p>
    <w:p w:rsidR="00AE0DE9" w:rsidRDefault="00AE0DE9" w:rsidP="00AE0DE9">
      <w:pPr>
        <w:pStyle w:val="a5"/>
        <w:numPr>
          <w:ilvl w:val="0"/>
          <w:numId w:val="8"/>
        </w:numPr>
        <w:ind w:firstLineChars="0"/>
        <w:rPr>
          <w:sz w:val="20"/>
          <w:szCs w:val="20"/>
          <w:lang w:eastAsia="ja-JP"/>
        </w:rPr>
      </w:pPr>
      <w:r>
        <w:rPr>
          <w:rFonts w:hint="eastAsia"/>
          <w:sz w:val="20"/>
          <w:szCs w:val="20"/>
          <w:lang w:eastAsia="zh-CN"/>
        </w:rPr>
        <w:t>F</w:t>
      </w:r>
      <w:r w:rsidRPr="00DD641F">
        <w:rPr>
          <w:sz w:val="20"/>
          <w:szCs w:val="20"/>
          <w:lang w:eastAsia="ja-JP"/>
        </w:rPr>
        <w:t>ull TA</w:t>
      </w:r>
      <w:r>
        <w:rPr>
          <w:rFonts w:hint="eastAsia"/>
          <w:sz w:val="20"/>
          <w:szCs w:val="20"/>
          <w:lang w:eastAsia="zh-CN"/>
        </w:rPr>
        <w:t xml:space="preserve"> compensation</w:t>
      </w:r>
    </w:p>
    <w:p w:rsidR="00AE0DE9" w:rsidRPr="00345390" w:rsidRDefault="00AE0DE9" w:rsidP="00AE0DE9">
      <w:pPr>
        <w:rPr>
          <w:sz w:val="20"/>
          <w:szCs w:val="20"/>
          <w:lang w:eastAsia="zh-CN"/>
        </w:rPr>
      </w:pPr>
      <w:r>
        <w:rPr>
          <w:rFonts w:hint="eastAsia"/>
          <w:sz w:val="20"/>
          <w:szCs w:val="20"/>
          <w:lang w:eastAsia="zh-CN"/>
        </w:rPr>
        <w:t>B</w:t>
      </w:r>
      <w:r w:rsidRPr="008B1B3F">
        <w:rPr>
          <w:sz w:val="20"/>
          <w:szCs w:val="20"/>
          <w:lang w:eastAsia="zh-CN"/>
        </w:rPr>
        <w:t xml:space="preserve">ased on the assumption of UE with GNSS capability, the TA for service link part can be calculated based on the UE location and satellite ephemeris, while the TA for feeder link part will be indicated by the </w:t>
      </w:r>
      <w:proofErr w:type="spellStart"/>
      <w:r w:rsidRPr="008B1B3F">
        <w:rPr>
          <w:sz w:val="20"/>
          <w:szCs w:val="20"/>
          <w:lang w:eastAsia="zh-CN"/>
        </w:rPr>
        <w:t>gNB</w:t>
      </w:r>
      <w:proofErr w:type="spellEnd"/>
      <w:r w:rsidRPr="008B1B3F">
        <w:rPr>
          <w:sz w:val="20"/>
          <w:szCs w:val="20"/>
          <w:lang w:eastAsia="zh-CN"/>
        </w:rPr>
        <w:t>. Due to unknown Gateway position, UE is hard to track distance variation of the feeder link. Possible solution is to enable timing information indication of feeder link to help UE’s TA calculation; however, frequent indication will increase signaling overhead and complicate UE behavior. Furthermore,</w:t>
      </w:r>
      <w:r>
        <w:rPr>
          <w:rFonts w:hint="eastAsia"/>
          <w:sz w:val="20"/>
          <w:szCs w:val="20"/>
          <w:lang w:eastAsia="zh-CN"/>
        </w:rPr>
        <w:t xml:space="preserve"> </w:t>
      </w:r>
      <w:r w:rsidRPr="008B1B3F">
        <w:rPr>
          <w:sz w:val="20"/>
          <w:szCs w:val="20"/>
          <w:lang w:eastAsia="zh-CN"/>
        </w:rPr>
        <w:t xml:space="preserve">for feeder link with inter-satellite links, d0_F can be dynamic and difficult for UE to acquire. So this may not </w:t>
      </w:r>
      <w:r>
        <w:rPr>
          <w:rFonts w:hint="eastAsia"/>
          <w:sz w:val="20"/>
          <w:szCs w:val="20"/>
          <w:lang w:eastAsia="zh-CN"/>
        </w:rPr>
        <w:t xml:space="preserve">be </w:t>
      </w:r>
      <w:r w:rsidRPr="008B1B3F">
        <w:rPr>
          <w:sz w:val="20"/>
          <w:szCs w:val="20"/>
          <w:lang w:eastAsia="zh-CN"/>
        </w:rPr>
        <w:t>work</w:t>
      </w:r>
      <w:r>
        <w:rPr>
          <w:rFonts w:hint="eastAsia"/>
          <w:sz w:val="20"/>
          <w:szCs w:val="20"/>
          <w:lang w:eastAsia="zh-CN"/>
        </w:rPr>
        <w:t>able</w:t>
      </w:r>
      <w:r w:rsidRPr="008B1B3F">
        <w:rPr>
          <w:sz w:val="20"/>
          <w:szCs w:val="20"/>
          <w:lang w:eastAsia="zh-CN"/>
        </w:rPr>
        <w:t xml:space="preserve"> in NTN whe</w:t>
      </w:r>
      <w:r>
        <w:rPr>
          <w:rFonts w:hint="eastAsia"/>
          <w:sz w:val="20"/>
          <w:szCs w:val="20"/>
          <w:lang w:eastAsia="zh-CN"/>
        </w:rPr>
        <w:t xml:space="preserve">n in the presence of </w:t>
      </w:r>
      <w:r w:rsidRPr="008B1B3F">
        <w:rPr>
          <w:sz w:val="20"/>
          <w:szCs w:val="20"/>
          <w:lang w:eastAsia="zh-CN"/>
        </w:rPr>
        <w:t>inter-satellite links DL and UL may even go through different satellites.</w:t>
      </w:r>
    </w:p>
    <w:p w:rsidR="00AE0DE9" w:rsidRDefault="00AE0DE9" w:rsidP="00AE0DE9">
      <w:pPr>
        <w:pStyle w:val="a5"/>
        <w:numPr>
          <w:ilvl w:val="0"/>
          <w:numId w:val="8"/>
        </w:numPr>
        <w:ind w:firstLineChars="0"/>
        <w:rPr>
          <w:sz w:val="20"/>
          <w:szCs w:val="20"/>
          <w:lang w:eastAsia="zh-CN"/>
        </w:rPr>
      </w:pPr>
      <w:r>
        <w:rPr>
          <w:sz w:val="20"/>
          <w:szCs w:val="20"/>
          <w:lang w:eastAsia="ja-JP"/>
        </w:rPr>
        <w:t xml:space="preserve">UE-specific </w:t>
      </w:r>
      <w:r>
        <w:rPr>
          <w:rFonts w:hint="eastAsia"/>
          <w:sz w:val="20"/>
          <w:szCs w:val="20"/>
          <w:lang w:eastAsia="zh-CN"/>
        </w:rPr>
        <w:t xml:space="preserve">differential </w:t>
      </w:r>
      <w:r>
        <w:rPr>
          <w:sz w:val="20"/>
          <w:szCs w:val="20"/>
          <w:lang w:eastAsia="ja-JP"/>
        </w:rPr>
        <w:t>TA</w:t>
      </w:r>
    </w:p>
    <w:p w:rsidR="00AE0DE9" w:rsidRPr="002F3A7A" w:rsidRDefault="00AE0DE9" w:rsidP="00AE0DE9">
      <w:pPr>
        <w:rPr>
          <w:sz w:val="20"/>
          <w:szCs w:val="20"/>
          <w:lang w:eastAsia="zh-CN"/>
        </w:rPr>
      </w:pPr>
      <w:r w:rsidRPr="001A128F">
        <w:rPr>
          <w:sz w:val="20"/>
          <w:szCs w:val="20"/>
          <w:lang w:eastAsia="zh-CN"/>
        </w:rPr>
        <w:lastRenderedPageBreak/>
        <w:t>Compared with the full-TA mode, the UE only needs to compensate the differential TA</w:t>
      </w:r>
      <w:r>
        <w:rPr>
          <w:rFonts w:hint="eastAsia"/>
          <w:sz w:val="20"/>
          <w:szCs w:val="20"/>
          <w:lang w:eastAsia="zh-CN"/>
        </w:rPr>
        <w:t>, which simplifies</w:t>
      </w:r>
      <w:r w:rsidRPr="005D10D8">
        <w:rPr>
          <w:sz w:val="20"/>
          <w:szCs w:val="20"/>
          <w:lang w:eastAsia="zh-CN"/>
        </w:rPr>
        <w:t xml:space="preserve"> UE </w:t>
      </w:r>
      <w:r>
        <w:rPr>
          <w:rFonts w:hint="eastAsia"/>
          <w:sz w:val="20"/>
          <w:szCs w:val="20"/>
          <w:lang w:eastAsia="zh-CN"/>
        </w:rPr>
        <w:t>implementations</w:t>
      </w:r>
      <w:r w:rsidRPr="005D10D8">
        <w:rPr>
          <w:rFonts w:hint="eastAsia"/>
          <w:sz w:val="20"/>
          <w:szCs w:val="20"/>
          <w:lang w:eastAsia="zh-CN"/>
        </w:rPr>
        <w:t>.</w:t>
      </w:r>
      <w:r>
        <w:rPr>
          <w:rFonts w:hint="eastAsia"/>
          <w:sz w:val="20"/>
          <w:szCs w:val="20"/>
          <w:lang w:eastAsia="zh-CN"/>
        </w:rPr>
        <w:t xml:space="preserve"> </w:t>
      </w:r>
      <w:r>
        <w:rPr>
          <w:sz w:val="20"/>
          <w:szCs w:val="20"/>
          <w:lang w:eastAsia="zh-CN"/>
        </w:rPr>
        <w:t>A</w:t>
      </w:r>
      <w:r>
        <w:rPr>
          <w:rFonts w:hint="eastAsia"/>
          <w:sz w:val="20"/>
          <w:szCs w:val="20"/>
          <w:lang w:eastAsia="zh-CN"/>
        </w:rPr>
        <w:t xml:space="preserve">s shown in the figure </w:t>
      </w:r>
      <w:r w:rsidR="009943FF">
        <w:rPr>
          <w:rFonts w:hint="eastAsia"/>
          <w:sz w:val="20"/>
          <w:szCs w:val="20"/>
          <w:lang w:eastAsia="zh-CN"/>
        </w:rPr>
        <w:t>1</w:t>
      </w:r>
      <w:r>
        <w:rPr>
          <w:rFonts w:hint="eastAsia"/>
          <w:sz w:val="20"/>
          <w:szCs w:val="20"/>
          <w:lang w:eastAsia="zh-CN"/>
        </w:rPr>
        <w:t>, the differential TA is equal to 2*(d1-d0)/c, and the common TA is equal to 2*(d0+d0_F)/c</w:t>
      </w:r>
      <w:r w:rsidRPr="001228DA">
        <w:rPr>
          <w:color w:val="000000"/>
          <w:sz w:val="20"/>
          <w:szCs w:val="20"/>
          <w:lang w:val="en-GB"/>
        </w:rPr>
        <w:t>.</w:t>
      </w:r>
      <w:r>
        <w:rPr>
          <w:rFonts w:hint="eastAsia"/>
          <w:color w:val="000000"/>
          <w:sz w:val="20"/>
          <w:szCs w:val="20"/>
          <w:lang w:val="en-GB" w:eastAsia="zh-CN"/>
        </w:rPr>
        <w:t xml:space="preserve"> A </w:t>
      </w:r>
      <w:r>
        <w:rPr>
          <w:color w:val="000000"/>
          <w:sz w:val="20"/>
          <w:szCs w:val="20"/>
          <w:lang w:val="en-GB" w:eastAsia="zh-CN"/>
        </w:rPr>
        <w:t>reference</w:t>
      </w:r>
      <w:r>
        <w:rPr>
          <w:rFonts w:hint="eastAsia"/>
          <w:color w:val="000000"/>
          <w:sz w:val="20"/>
          <w:szCs w:val="20"/>
          <w:lang w:val="en-GB" w:eastAsia="zh-CN"/>
        </w:rPr>
        <w:t xml:space="preserve"> point </w:t>
      </w:r>
      <w:r>
        <w:rPr>
          <w:color w:val="000000"/>
          <w:sz w:val="20"/>
          <w:szCs w:val="20"/>
          <w:lang w:val="en-GB" w:eastAsia="zh-CN"/>
        </w:rPr>
        <w:t xml:space="preserve">is used to split the common TA and UE specific differential </w:t>
      </w:r>
      <w:r>
        <w:rPr>
          <w:rFonts w:hint="eastAsia"/>
          <w:color w:val="000000"/>
          <w:sz w:val="20"/>
          <w:szCs w:val="20"/>
          <w:lang w:val="en-GB" w:eastAsia="zh-CN"/>
        </w:rPr>
        <w:t xml:space="preserve">TA. In this method, </w:t>
      </w:r>
      <w:proofErr w:type="spellStart"/>
      <w:r>
        <w:rPr>
          <w:rFonts w:hint="eastAsia"/>
          <w:sz w:val="20"/>
          <w:szCs w:val="20"/>
          <w:lang w:eastAsia="zh-CN"/>
        </w:rPr>
        <w:t>g</w:t>
      </w:r>
      <w:r w:rsidRPr="00BE2C3C">
        <w:rPr>
          <w:sz w:val="20"/>
          <w:szCs w:val="20"/>
          <w:lang w:eastAsia="zh-CN"/>
        </w:rPr>
        <w:t>NB</w:t>
      </w:r>
      <w:proofErr w:type="spellEnd"/>
      <w:r w:rsidRPr="00BE2C3C">
        <w:rPr>
          <w:sz w:val="20"/>
          <w:szCs w:val="20"/>
          <w:lang w:eastAsia="zh-CN"/>
        </w:rPr>
        <w:t xml:space="preserve"> </w:t>
      </w:r>
      <w:r>
        <w:rPr>
          <w:rFonts w:hint="eastAsia"/>
          <w:sz w:val="20"/>
          <w:szCs w:val="20"/>
          <w:lang w:eastAsia="zh-CN"/>
        </w:rPr>
        <w:t xml:space="preserve">will </w:t>
      </w:r>
      <w:r w:rsidRPr="00BE2C3C">
        <w:rPr>
          <w:sz w:val="20"/>
          <w:szCs w:val="20"/>
          <w:lang w:eastAsia="zh-CN"/>
        </w:rPr>
        <w:t>compensate the common TA</w:t>
      </w:r>
      <w:r>
        <w:rPr>
          <w:rFonts w:hint="eastAsia"/>
          <w:sz w:val="20"/>
          <w:szCs w:val="20"/>
          <w:lang w:eastAsia="zh-CN"/>
        </w:rPr>
        <w:t>.</w:t>
      </w:r>
      <w:r w:rsidRPr="005D10D8">
        <w:rPr>
          <w:sz w:val="20"/>
          <w:szCs w:val="20"/>
          <w:lang w:eastAsia="zh-CN"/>
        </w:rPr>
        <w:t xml:space="preserve"> </w:t>
      </w:r>
      <w:r>
        <w:rPr>
          <w:rFonts w:hint="eastAsia"/>
          <w:sz w:val="20"/>
          <w:szCs w:val="20"/>
          <w:lang w:eastAsia="zh-CN"/>
        </w:rPr>
        <w:t xml:space="preserve">Considering the </w:t>
      </w:r>
      <w:r>
        <w:rPr>
          <w:sz w:val="20"/>
          <w:szCs w:val="20"/>
          <w:lang w:eastAsia="zh-CN"/>
        </w:rPr>
        <w:t>implementation</w:t>
      </w:r>
      <w:r>
        <w:rPr>
          <w:rFonts w:hint="eastAsia"/>
          <w:sz w:val="20"/>
          <w:szCs w:val="20"/>
          <w:lang w:eastAsia="zh-CN"/>
        </w:rPr>
        <w:t xml:space="preserve"> flexibility, r</w:t>
      </w:r>
      <w:r w:rsidRPr="00F50251">
        <w:rPr>
          <w:sz w:val="20"/>
          <w:szCs w:val="20"/>
          <w:lang w:eastAsia="zh-CN"/>
        </w:rPr>
        <w:t xml:space="preserve">eference point can be set in the satellite or </w:t>
      </w:r>
      <w:r>
        <w:rPr>
          <w:rFonts w:hint="eastAsia"/>
          <w:sz w:val="20"/>
          <w:szCs w:val="20"/>
          <w:lang w:eastAsia="zh-CN"/>
        </w:rPr>
        <w:t xml:space="preserve">on </w:t>
      </w:r>
      <w:r w:rsidRPr="00F50251">
        <w:rPr>
          <w:sz w:val="20"/>
          <w:szCs w:val="20"/>
          <w:lang w:eastAsia="zh-CN"/>
        </w:rPr>
        <w:t xml:space="preserve">the earth. </w:t>
      </w:r>
      <w:r>
        <w:rPr>
          <w:rFonts w:hint="eastAsia"/>
          <w:sz w:val="20"/>
          <w:szCs w:val="20"/>
          <w:lang w:eastAsia="zh-CN"/>
        </w:rPr>
        <w:t>If</w:t>
      </w:r>
      <w:r w:rsidRPr="00F50251">
        <w:rPr>
          <w:sz w:val="20"/>
          <w:szCs w:val="20"/>
          <w:lang w:eastAsia="zh-CN"/>
        </w:rPr>
        <w:t xml:space="preserve"> reference point is in the satellite, UE is only required to compensate the service link TA, and </w:t>
      </w:r>
      <w:proofErr w:type="spellStart"/>
      <w:r w:rsidRPr="00F50251">
        <w:rPr>
          <w:sz w:val="20"/>
          <w:szCs w:val="20"/>
          <w:lang w:eastAsia="zh-CN"/>
        </w:rPr>
        <w:t>gNB</w:t>
      </w:r>
      <w:proofErr w:type="spellEnd"/>
      <w:r w:rsidRPr="00F50251">
        <w:rPr>
          <w:sz w:val="20"/>
          <w:szCs w:val="20"/>
          <w:lang w:eastAsia="zh-CN"/>
        </w:rPr>
        <w:t xml:space="preserve"> compensates the feeder link TA. </w:t>
      </w:r>
      <w:r>
        <w:rPr>
          <w:rFonts w:hint="eastAsia"/>
          <w:sz w:val="20"/>
          <w:szCs w:val="20"/>
          <w:lang w:eastAsia="zh-CN"/>
        </w:rPr>
        <w:t xml:space="preserve"> </w:t>
      </w:r>
    </w:p>
    <w:p w:rsidR="00AE0DE9" w:rsidRPr="00A7107B" w:rsidRDefault="00AE0DE9" w:rsidP="00AE0DE9">
      <w:pPr>
        <w:pStyle w:val="a5"/>
        <w:numPr>
          <w:ilvl w:val="0"/>
          <w:numId w:val="9"/>
        </w:numPr>
        <w:ind w:firstLineChars="0"/>
        <w:rPr>
          <w:b/>
          <w:lang w:eastAsia="zh-CN"/>
        </w:rPr>
      </w:pPr>
      <w:r>
        <w:rPr>
          <w:rFonts w:hint="eastAsia"/>
          <w:b/>
          <w:lang w:eastAsia="zh-CN"/>
        </w:rPr>
        <w:t xml:space="preserve">Pros and cons of </w:t>
      </w:r>
      <w:r w:rsidRPr="00A7107B">
        <w:rPr>
          <w:b/>
          <w:lang w:eastAsia="zh-CN"/>
        </w:rPr>
        <w:t>Full TA and UE-specific differential TA</w:t>
      </w:r>
    </w:p>
    <w:p w:rsidR="00AE0DE9" w:rsidRPr="00DA00FE" w:rsidRDefault="00AE0DE9" w:rsidP="00AE0DE9">
      <w:pPr>
        <w:rPr>
          <w:sz w:val="20"/>
          <w:szCs w:val="20"/>
          <w:lang w:eastAsia="zh-CN"/>
        </w:rPr>
      </w:pPr>
      <w:r w:rsidRPr="00DA00FE">
        <w:rPr>
          <w:sz w:val="20"/>
          <w:szCs w:val="20"/>
          <w:lang w:eastAsia="zh-CN"/>
        </w:rPr>
        <w:t>I</w:t>
      </w:r>
      <w:r w:rsidRPr="00DA00FE">
        <w:rPr>
          <w:rFonts w:hint="eastAsia"/>
          <w:sz w:val="20"/>
          <w:szCs w:val="20"/>
          <w:lang w:eastAsia="zh-CN"/>
        </w:rPr>
        <w:t xml:space="preserve">f using full TA compensation, </w:t>
      </w:r>
      <w:r w:rsidR="00401926">
        <w:rPr>
          <w:rFonts w:hint="eastAsia"/>
          <w:sz w:val="20"/>
          <w:szCs w:val="20"/>
          <w:lang w:eastAsia="zh-CN"/>
        </w:rPr>
        <w:t xml:space="preserve">the </w:t>
      </w:r>
      <w:r w:rsidRPr="00DA00FE">
        <w:rPr>
          <w:rFonts w:hint="eastAsia"/>
          <w:sz w:val="20"/>
          <w:szCs w:val="20"/>
          <w:lang w:eastAsia="zh-CN"/>
        </w:rPr>
        <w:t>network will save</w:t>
      </w:r>
      <w:r>
        <w:rPr>
          <w:rFonts w:hint="eastAsia"/>
          <w:sz w:val="20"/>
          <w:szCs w:val="20"/>
          <w:lang w:eastAsia="zh-CN"/>
        </w:rPr>
        <w:t xml:space="preserve"> the efforts to maintain the common TA</w:t>
      </w:r>
      <w:r w:rsidRPr="00DA00FE">
        <w:rPr>
          <w:rFonts w:hint="eastAsia"/>
          <w:sz w:val="20"/>
          <w:szCs w:val="20"/>
          <w:lang w:eastAsia="zh-CN"/>
        </w:rPr>
        <w:t>, but it has to send frequen</w:t>
      </w:r>
      <w:r>
        <w:rPr>
          <w:rFonts w:hint="eastAsia"/>
          <w:sz w:val="20"/>
          <w:szCs w:val="20"/>
          <w:lang w:eastAsia="zh-CN"/>
        </w:rPr>
        <w:t>t</w:t>
      </w:r>
      <w:r w:rsidRPr="00DA00FE">
        <w:rPr>
          <w:rFonts w:hint="eastAsia"/>
          <w:sz w:val="20"/>
          <w:szCs w:val="20"/>
          <w:lang w:eastAsia="zh-CN"/>
        </w:rPr>
        <w:t xml:space="preserve"> </w:t>
      </w:r>
      <w:r w:rsidRPr="00DA00FE">
        <w:rPr>
          <w:sz w:val="20"/>
          <w:szCs w:val="20"/>
          <w:lang w:eastAsia="zh-CN"/>
        </w:rPr>
        <w:t>signaling</w:t>
      </w:r>
      <w:r w:rsidRPr="00DA00FE">
        <w:rPr>
          <w:rFonts w:hint="eastAsia"/>
          <w:sz w:val="20"/>
          <w:szCs w:val="20"/>
          <w:lang w:eastAsia="zh-CN"/>
        </w:rPr>
        <w:t xml:space="preserve"> to help UE to adjust TA. </w:t>
      </w:r>
      <w:r>
        <w:rPr>
          <w:rFonts w:hint="eastAsia"/>
          <w:sz w:val="20"/>
          <w:szCs w:val="20"/>
          <w:lang w:eastAsia="zh-CN"/>
        </w:rPr>
        <w:t>Consequently</w:t>
      </w:r>
      <w:r w:rsidRPr="00DA00FE">
        <w:rPr>
          <w:rFonts w:hint="eastAsia"/>
          <w:sz w:val="20"/>
          <w:szCs w:val="20"/>
          <w:lang w:eastAsia="zh-CN"/>
        </w:rPr>
        <w:t xml:space="preserve">, it would increase UE efforts, </w:t>
      </w:r>
      <w:r w:rsidRPr="00DA00FE">
        <w:rPr>
          <w:sz w:val="20"/>
          <w:szCs w:val="20"/>
          <w:lang w:eastAsia="zh-CN"/>
        </w:rPr>
        <w:t>because</w:t>
      </w:r>
      <w:r w:rsidRPr="00DA00FE">
        <w:rPr>
          <w:rFonts w:hint="eastAsia"/>
          <w:sz w:val="20"/>
          <w:szCs w:val="20"/>
          <w:lang w:eastAsia="zh-CN"/>
        </w:rPr>
        <w:t xml:space="preserve"> </w:t>
      </w:r>
      <w:r>
        <w:rPr>
          <w:rFonts w:hint="eastAsia"/>
          <w:sz w:val="20"/>
          <w:szCs w:val="20"/>
          <w:lang w:eastAsia="zh-CN"/>
        </w:rPr>
        <w:t>UE has to track the TA</w:t>
      </w:r>
      <w:r w:rsidRPr="00DA00FE">
        <w:rPr>
          <w:rFonts w:hint="eastAsia"/>
          <w:sz w:val="20"/>
          <w:szCs w:val="20"/>
          <w:lang w:eastAsia="zh-CN"/>
        </w:rPr>
        <w:t xml:space="preserve"> </w:t>
      </w:r>
      <w:r>
        <w:rPr>
          <w:rFonts w:hint="eastAsia"/>
          <w:sz w:val="20"/>
          <w:szCs w:val="20"/>
          <w:lang w:eastAsia="zh-CN"/>
        </w:rPr>
        <w:t>change of feeder link</w:t>
      </w:r>
      <w:r w:rsidR="00CE7A08">
        <w:rPr>
          <w:rFonts w:hint="eastAsia"/>
          <w:sz w:val="20"/>
          <w:szCs w:val="20"/>
          <w:lang w:eastAsia="zh-CN"/>
        </w:rPr>
        <w:t>, but without sufficient information</w:t>
      </w:r>
      <w:r>
        <w:rPr>
          <w:rFonts w:hint="eastAsia"/>
          <w:sz w:val="20"/>
          <w:szCs w:val="20"/>
          <w:lang w:eastAsia="zh-CN"/>
        </w:rPr>
        <w:t>.</w:t>
      </w:r>
    </w:p>
    <w:p w:rsidR="00AE0DE9" w:rsidRPr="005D2134" w:rsidRDefault="00AE0DE9" w:rsidP="00AE0DE9">
      <w:pPr>
        <w:rPr>
          <w:sz w:val="20"/>
          <w:szCs w:val="20"/>
          <w:u w:val="single"/>
          <w:lang w:eastAsia="zh-CN"/>
        </w:rPr>
      </w:pPr>
      <w:r w:rsidRPr="005D2134">
        <w:rPr>
          <w:sz w:val="20"/>
          <w:szCs w:val="20"/>
          <w:u w:val="single"/>
          <w:lang w:eastAsia="zh-CN"/>
        </w:rPr>
        <w:t>T</w:t>
      </w:r>
      <w:r w:rsidRPr="005D2134">
        <w:rPr>
          <w:rFonts w:hint="eastAsia"/>
          <w:sz w:val="20"/>
          <w:szCs w:val="20"/>
          <w:u w:val="single"/>
          <w:lang w:eastAsia="zh-CN"/>
        </w:rPr>
        <w:t xml:space="preserve">he </w:t>
      </w:r>
      <w:r>
        <w:rPr>
          <w:sz w:val="20"/>
          <w:szCs w:val="20"/>
          <w:u w:val="single"/>
          <w:lang w:eastAsia="zh-CN"/>
        </w:rPr>
        <w:t>outstanding</w:t>
      </w:r>
      <w:r>
        <w:rPr>
          <w:rFonts w:hint="eastAsia"/>
          <w:sz w:val="20"/>
          <w:szCs w:val="20"/>
          <w:u w:val="single"/>
          <w:lang w:eastAsia="zh-CN"/>
        </w:rPr>
        <w:t xml:space="preserve"> </w:t>
      </w:r>
      <w:r w:rsidRPr="005D2134">
        <w:rPr>
          <w:sz w:val="20"/>
          <w:szCs w:val="20"/>
          <w:u w:val="single"/>
          <w:lang w:eastAsia="zh-CN"/>
        </w:rPr>
        <w:t>drawback</w:t>
      </w:r>
      <w:r w:rsidRPr="005D2134">
        <w:rPr>
          <w:rFonts w:hint="eastAsia"/>
          <w:sz w:val="20"/>
          <w:szCs w:val="20"/>
          <w:u w:val="single"/>
          <w:lang w:eastAsia="zh-CN"/>
        </w:rPr>
        <w:t>s of full TA may include:</w:t>
      </w:r>
    </w:p>
    <w:p w:rsidR="00AE0DE9" w:rsidRPr="005D2134" w:rsidRDefault="00AE0DE9" w:rsidP="00AE0DE9">
      <w:pPr>
        <w:pStyle w:val="a5"/>
        <w:numPr>
          <w:ilvl w:val="0"/>
          <w:numId w:val="10"/>
        </w:numPr>
        <w:ind w:firstLineChars="0"/>
        <w:rPr>
          <w:sz w:val="20"/>
          <w:szCs w:val="20"/>
          <w:u w:val="single"/>
          <w:lang w:eastAsia="zh-CN"/>
        </w:rPr>
      </w:pPr>
      <w:r w:rsidRPr="005D2134">
        <w:rPr>
          <w:rFonts w:hint="eastAsia"/>
          <w:sz w:val="20"/>
          <w:szCs w:val="20"/>
          <w:u w:val="single"/>
          <w:lang w:eastAsia="zh-CN"/>
        </w:rPr>
        <w:t xml:space="preserve">UE will have to compensate the TA of feeder link, but </w:t>
      </w:r>
      <w:r>
        <w:rPr>
          <w:rFonts w:hint="eastAsia"/>
          <w:sz w:val="20"/>
          <w:szCs w:val="20"/>
          <w:u w:val="single"/>
          <w:lang w:eastAsia="zh-CN"/>
        </w:rPr>
        <w:t xml:space="preserve">without accurate </w:t>
      </w:r>
      <w:r w:rsidRPr="005D2134">
        <w:rPr>
          <w:rFonts w:hint="eastAsia"/>
          <w:sz w:val="20"/>
          <w:szCs w:val="20"/>
          <w:u w:val="single"/>
          <w:lang w:eastAsia="zh-CN"/>
        </w:rPr>
        <w:t xml:space="preserve">information of </w:t>
      </w:r>
      <w:r>
        <w:rPr>
          <w:rFonts w:hint="eastAsia"/>
          <w:sz w:val="20"/>
          <w:szCs w:val="20"/>
          <w:u w:val="single"/>
          <w:lang w:eastAsia="zh-CN"/>
        </w:rPr>
        <w:t>feeder link delay</w:t>
      </w:r>
      <w:r w:rsidRPr="005D2134">
        <w:rPr>
          <w:rFonts w:hint="eastAsia"/>
          <w:sz w:val="20"/>
          <w:szCs w:val="20"/>
          <w:u w:val="single"/>
          <w:lang w:eastAsia="zh-CN"/>
        </w:rPr>
        <w:t>.</w:t>
      </w:r>
    </w:p>
    <w:p w:rsidR="00AE0DE9" w:rsidRPr="005D2134" w:rsidRDefault="00AE0DE9" w:rsidP="00AE0DE9">
      <w:pPr>
        <w:pStyle w:val="a5"/>
        <w:numPr>
          <w:ilvl w:val="0"/>
          <w:numId w:val="10"/>
        </w:numPr>
        <w:ind w:firstLineChars="0"/>
        <w:rPr>
          <w:sz w:val="20"/>
          <w:szCs w:val="20"/>
          <w:u w:val="single"/>
          <w:lang w:eastAsia="zh-CN"/>
        </w:rPr>
      </w:pPr>
      <w:proofErr w:type="spellStart"/>
      <w:proofErr w:type="gramStart"/>
      <w:r>
        <w:rPr>
          <w:rFonts w:hint="eastAsia"/>
          <w:sz w:val="20"/>
          <w:szCs w:val="20"/>
          <w:u w:val="single"/>
          <w:lang w:eastAsia="zh-CN"/>
        </w:rPr>
        <w:t>gNB</w:t>
      </w:r>
      <w:proofErr w:type="spellEnd"/>
      <w:proofErr w:type="gramEnd"/>
      <w:r>
        <w:rPr>
          <w:rFonts w:hint="eastAsia"/>
          <w:sz w:val="20"/>
          <w:szCs w:val="20"/>
          <w:u w:val="single"/>
          <w:lang w:eastAsia="zh-CN"/>
        </w:rPr>
        <w:t xml:space="preserve"> owns </w:t>
      </w:r>
      <w:r w:rsidRPr="005D2134">
        <w:rPr>
          <w:rFonts w:hint="eastAsia"/>
          <w:sz w:val="20"/>
          <w:szCs w:val="20"/>
          <w:u w:val="single"/>
          <w:lang w:eastAsia="zh-CN"/>
        </w:rPr>
        <w:t xml:space="preserve">GNSS capability and </w:t>
      </w:r>
      <w:r w:rsidRPr="005D2134">
        <w:rPr>
          <w:sz w:val="20"/>
          <w:szCs w:val="20"/>
          <w:u w:val="single"/>
          <w:lang w:eastAsia="zh-CN"/>
        </w:rPr>
        <w:t>ephemeris</w:t>
      </w:r>
      <w:r w:rsidRPr="005D2134">
        <w:rPr>
          <w:rFonts w:hint="eastAsia"/>
          <w:sz w:val="20"/>
          <w:szCs w:val="20"/>
          <w:u w:val="single"/>
          <w:lang w:eastAsia="zh-CN"/>
        </w:rPr>
        <w:t xml:space="preserve"> information, but </w:t>
      </w:r>
      <w:r>
        <w:rPr>
          <w:rFonts w:hint="eastAsia"/>
          <w:sz w:val="20"/>
          <w:szCs w:val="20"/>
          <w:u w:val="single"/>
          <w:lang w:eastAsia="zh-CN"/>
        </w:rPr>
        <w:t xml:space="preserve">it </w:t>
      </w:r>
      <w:r w:rsidRPr="005D2134">
        <w:rPr>
          <w:sz w:val="20"/>
          <w:szCs w:val="20"/>
          <w:u w:val="single"/>
          <w:lang w:eastAsia="zh-CN"/>
        </w:rPr>
        <w:t>doesn’t get full utilization</w:t>
      </w:r>
      <w:r>
        <w:rPr>
          <w:rFonts w:hint="eastAsia"/>
          <w:sz w:val="20"/>
          <w:szCs w:val="20"/>
          <w:u w:val="single"/>
          <w:lang w:eastAsia="zh-CN"/>
        </w:rPr>
        <w:t xml:space="preserve"> in TA compensation.</w:t>
      </w:r>
    </w:p>
    <w:p w:rsidR="00AE0DE9" w:rsidRDefault="00AE0DE9" w:rsidP="00AE0DE9">
      <w:pPr>
        <w:pStyle w:val="a5"/>
        <w:numPr>
          <w:ilvl w:val="0"/>
          <w:numId w:val="10"/>
        </w:numPr>
        <w:ind w:firstLineChars="0"/>
        <w:rPr>
          <w:sz w:val="20"/>
          <w:szCs w:val="20"/>
          <w:u w:val="single"/>
          <w:lang w:eastAsia="zh-CN"/>
        </w:rPr>
      </w:pPr>
      <w:r>
        <w:rPr>
          <w:rFonts w:hint="eastAsia"/>
          <w:sz w:val="20"/>
          <w:szCs w:val="20"/>
          <w:u w:val="single"/>
          <w:lang w:eastAsia="zh-CN"/>
        </w:rPr>
        <w:t>Network is required to indicate</w:t>
      </w:r>
      <w:r w:rsidRPr="005D2134">
        <w:rPr>
          <w:rFonts w:hint="eastAsia"/>
          <w:sz w:val="20"/>
          <w:szCs w:val="20"/>
          <w:u w:val="single"/>
          <w:lang w:eastAsia="zh-CN"/>
        </w:rPr>
        <w:t xml:space="preserve"> </w:t>
      </w:r>
      <w:r>
        <w:rPr>
          <w:rFonts w:hint="eastAsia"/>
          <w:sz w:val="20"/>
          <w:szCs w:val="20"/>
          <w:u w:val="single"/>
          <w:lang w:eastAsia="zh-CN"/>
        </w:rPr>
        <w:t>propagation delay information of feeder link, whic</w:t>
      </w:r>
      <w:r w:rsidRPr="005D2134">
        <w:rPr>
          <w:rFonts w:hint="eastAsia"/>
          <w:sz w:val="20"/>
          <w:szCs w:val="20"/>
          <w:u w:val="single"/>
          <w:lang w:eastAsia="zh-CN"/>
        </w:rPr>
        <w:t xml:space="preserve">h will </w:t>
      </w:r>
      <w:proofErr w:type="spellStart"/>
      <w:r>
        <w:rPr>
          <w:rFonts w:hint="eastAsia"/>
          <w:sz w:val="20"/>
          <w:szCs w:val="20"/>
          <w:u w:val="single"/>
          <w:lang w:eastAsia="zh-CN"/>
        </w:rPr>
        <w:t>cuase</w:t>
      </w:r>
      <w:proofErr w:type="spellEnd"/>
      <w:r w:rsidRPr="005D2134">
        <w:rPr>
          <w:rFonts w:hint="eastAsia"/>
          <w:sz w:val="20"/>
          <w:szCs w:val="20"/>
          <w:u w:val="single"/>
          <w:lang w:eastAsia="zh-CN"/>
        </w:rPr>
        <w:t xml:space="preserve"> larger overhead.</w:t>
      </w:r>
    </w:p>
    <w:p w:rsidR="00AE0DE9" w:rsidRPr="008C242D" w:rsidRDefault="00AE0DE9" w:rsidP="00AE0DE9">
      <w:pPr>
        <w:pStyle w:val="a5"/>
        <w:numPr>
          <w:ilvl w:val="0"/>
          <w:numId w:val="10"/>
        </w:numPr>
        <w:ind w:firstLineChars="0"/>
        <w:rPr>
          <w:sz w:val="20"/>
          <w:szCs w:val="20"/>
          <w:u w:val="single"/>
          <w:lang w:eastAsia="zh-CN"/>
        </w:rPr>
      </w:pPr>
      <w:r>
        <w:rPr>
          <w:rFonts w:hint="eastAsia"/>
          <w:sz w:val="20"/>
          <w:szCs w:val="20"/>
          <w:u w:val="single"/>
          <w:lang w:eastAsia="zh-CN"/>
        </w:rPr>
        <w:t>F</w:t>
      </w:r>
      <w:r w:rsidRPr="00E907DC">
        <w:rPr>
          <w:sz w:val="20"/>
          <w:szCs w:val="20"/>
          <w:u w:val="single"/>
          <w:lang w:eastAsia="zh-CN"/>
        </w:rPr>
        <w:t>or feeder link with inter-satellite links, d0_F can be dynamic and difficult for UE to acquire.</w:t>
      </w:r>
      <w:r w:rsidRPr="008C242D">
        <w:rPr>
          <w:rFonts w:hint="eastAsia"/>
          <w:sz w:val="20"/>
          <w:szCs w:val="20"/>
          <w:u w:val="single"/>
          <w:lang w:eastAsia="zh-CN"/>
        </w:rPr>
        <w:t xml:space="preserve"> </w:t>
      </w:r>
      <w:r w:rsidRPr="008B1B3F">
        <w:rPr>
          <w:sz w:val="20"/>
          <w:szCs w:val="20"/>
          <w:lang w:eastAsia="zh-CN"/>
        </w:rPr>
        <w:t xml:space="preserve">So this may not </w:t>
      </w:r>
      <w:r>
        <w:rPr>
          <w:rFonts w:hint="eastAsia"/>
          <w:sz w:val="20"/>
          <w:szCs w:val="20"/>
          <w:lang w:eastAsia="zh-CN"/>
        </w:rPr>
        <w:t xml:space="preserve">be </w:t>
      </w:r>
      <w:r w:rsidRPr="008B1B3F">
        <w:rPr>
          <w:sz w:val="20"/>
          <w:szCs w:val="20"/>
          <w:lang w:eastAsia="zh-CN"/>
        </w:rPr>
        <w:t>work</w:t>
      </w:r>
      <w:r>
        <w:rPr>
          <w:rFonts w:hint="eastAsia"/>
          <w:sz w:val="20"/>
          <w:szCs w:val="20"/>
          <w:lang w:eastAsia="zh-CN"/>
        </w:rPr>
        <w:t>able</w:t>
      </w:r>
      <w:r w:rsidRPr="008B1B3F">
        <w:rPr>
          <w:sz w:val="20"/>
          <w:szCs w:val="20"/>
          <w:lang w:eastAsia="zh-CN"/>
        </w:rPr>
        <w:t xml:space="preserve"> in NTN whe</w:t>
      </w:r>
      <w:r>
        <w:rPr>
          <w:rFonts w:hint="eastAsia"/>
          <w:sz w:val="20"/>
          <w:szCs w:val="20"/>
          <w:lang w:eastAsia="zh-CN"/>
        </w:rPr>
        <w:t xml:space="preserve">n in the presence of </w:t>
      </w:r>
      <w:r w:rsidRPr="008B1B3F">
        <w:rPr>
          <w:sz w:val="20"/>
          <w:szCs w:val="20"/>
          <w:lang w:eastAsia="zh-CN"/>
        </w:rPr>
        <w:t>inter-satellite links DL and UL may even go through different sate</w:t>
      </w:r>
      <w:r w:rsidRPr="00A53814">
        <w:rPr>
          <w:sz w:val="20"/>
          <w:szCs w:val="20"/>
          <w:lang w:eastAsia="zh-CN"/>
        </w:rPr>
        <w:t>llites</w:t>
      </w:r>
      <w:r w:rsidR="00EC4673" w:rsidRPr="00A53814">
        <w:rPr>
          <w:rFonts w:hint="eastAsia"/>
          <w:sz w:val="20"/>
          <w:szCs w:val="20"/>
          <w:lang w:eastAsia="zh-CN"/>
        </w:rPr>
        <w:t>.</w:t>
      </w:r>
    </w:p>
    <w:p w:rsidR="00191424" w:rsidRPr="00B260FC" w:rsidRDefault="00401926" w:rsidP="00191424">
      <w:pPr>
        <w:rPr>
          <w:lang w:eastAsia="zh-CN"/>
        </w:rPr>
      </w:pPr>
      <w:r>
        <w:rPr>
          <w:color w:val="000000"/>
          <w:sz w:val="20"/>
          <w:szCs w:val="20"/>
          <w:lang w:val="en-GB" w:eastAsia="zh-CN"/>
        </w:rPr>
        <w:t>T</w:t>
      </w:r>
      <w:r>
        <w:rPr>
          <w:rFonts w:hint="eastAsia"/>
          <w:color w:val="000000"/>
          <w:sz w:val="20"/>
          <w:szCs w:val="20"/>
          <w:lang w:val="en-GB" w:eastAsia="zh-CN"/>
        </w:rPr>
        <w:t xml:space="preserve">herefore, </w:t>
      </w:r>
      <w:r w:rsidR="0073471E">
        <w:rPr>
          <w:rFonts w:hint="eastAsia"/>
          <w:color w:val="000000"/>
          <w:sz w:val="20"/>
          <w:szCs w:val="20"/>
          <w:lang w:val="en-GB" w:eastAsia="zh-CN"/>
        </w:rPr>
        <w:t>there is no</w:t>
      </w:r>
      <w:r w:rsidR="0073471E" w:rsidRPr="0073471E">
        <w:rPr>
          <w:color w:val="000000"/>
          <w:sz w:val="20"/>
          <w:szCs w:val="20"/>
          <w:lang w:val="en-GB" w:eastAsia="zh-CN"/>
        </w:rPr>
        <w:t xml:space="preserve"> need to indicate common TA</w:t>
      </w:r>
      <w:r w:rsidR="00F93855" w:rsidRPr="00161EE3">
        <w:rPr>
          <w:rFonts w:hint="eastAsia"/>
          <w:color w:val="000000"/>
          <w:sz w:val="20"/>
          <w:szCs w:val="20"/>
          <w:lang w:val="en-GB" w:eastAsia="zh-CN"/>
        </w:rPr>
        <w:t xml:space="preserve"> or </w:t>
      </w:r>
      <w:r w:rsidR="00F93855" w:rsidRPr="00161EE3">
        <w:rPr>
          <w:color w:val="000000"/>
          <w:sz w:val="20"/>
          <w:szCs w:val="20"/>
          <w:lang w:val="en-GB" w:eastAsia="zh-CN"/>
        </w:rPr>
        <w:t>common TA drift</w:t>
      </w:r>
      <w:r w:rsidR="00F93855" w:rsidRPr="00F93855">
        <w:rPr>
          <w:color w:val="000000"/>
          <w:sz w:val="20"/>
          <w:szCs w:val="20"/>
          <w:lang w:val="en-GB" w:eastAsia="zh-CN"/>
        </w:rPr>
        <w:t xml:space="preserve">, </w:t>
      </w:r>
      <w:r>
        <w:rPr>
          <w:rFonts w:hint="eastAsia"/>
          <w:color w:val="000000"/>
          <w:sz w:val="20"/>
          <w:szCs w:val="20"/>
          <w:lang w:val="en-GB" w:eastAsia="zh-CN"/>
        </w:rPr>
        <w:t xml:space="preserve">because </w:t>
      </w:r>
      <w:r w:rsidR="00F93855" w:rsidRPr="00F93855">
        <w:rPr>
          <w:color w:val="000000"/>
          <w:sz w:val="20"/>
          <w:szCs w:val="20"/>
          <w:lang w:val="en-GB" w:eastAsia="zh-CN"/>
        </w:rPr>
        <w:t xml:space="preserve">it is </w:t>
      </w:r>
      <w:r w:rsidR="00F841C1">
        <w:rPr>
          <w:color w:val="000000"/>
          <w:sz w:val="20"/>
          <w:szCs w:val="20"/>
          <w:lang w:val="en-GB" w:eastAsia="zh-CN"/>
        </w:rPr>
        <w:t>associated</w:t>
      </w:r>
      <w:r w:rsidR="00F841C1">
        <w:rPr>
          <w:rFonts w:hint="eastAsia"/>
          <w:color w:val="000000"/>
          <w:sz w:val="20"/>
          <w:szCs w:val="20"/>
          <w:lang w:val="en-GB" w:eastAsia="zh-CN"/>
        </w:rPr>
        <w:t xml:space="preserve"> with </w:t>
      </w:r>
      <w:r w:rsidR="00F93855" w:rsidRPr="00F93855">
        <w:rPr>
          <w:color w:val="000000"/>
          <w:sz w:val="20"/>
          <w:szCs w:val="20"/>
          <w:lang w:val="en-GB" w:eastAsia="zh-CN"/>
        </w:rPr>
        <w:t>feeder link and should be managed by network.</w:t>
      </w:r>
      <w:r w:rsidR="002C6B7D">
        <w:rPr>
          <w:rFonts w:hint="eastAsia"/>
          <w:color w:val="000000"/>
          <w:sz w:val="20"/>
          <w:szCs w:val="20"/>
          <w:lang w:val="en-GB" w:eastAsia="zh-CN"/>
        </w:rPr>
        <w:t xml:space="preserve"> </w:t>
      </w:r>
      <w:r>
        <w:rPr>
          <w:color w:val="000000"/>
          <w:sz w:val="20"/>
          <w:szCs w:val="20"/>
          <w:lang w:val="en-GB" w:eastAsia="zh-CN"/>
        </w:rPr>
        <w:t>F</w:t>
      </w:r>
      <w:r>
        <w:rPr>
          <w:rFonts w:hint="eastAsia"/>
          <w:color w:val="000000"/>
          <w:sz w:val="20"/>
          <w:szCs w:val="20"/>
          <w:lang w:val="en-GB" w:eastAsia="zh-CN"/>
        </w:rPr>
        <w:t xml:space="preserve">or UL TA compensation, its essential purpose is to align </w:t>
      </w:r>
      <w:r>
        <w:rPr>
          <w:color w:val="000000"/>
          <w:sz w:val="20"/>
          <w:szCs w:val="20"/>
          <w:lang w:val="en-GB" w:eastAsia="zh-CN"/>
        </w:rPr>
        <w:t>different</w:t>
      </w:r>
      <w:r>
        <w:rPr>
          <w:rFonts w:hint="eastAsia"/>
          <w:color w:val="000000"/>
          <w:sz w:val="20"/>
          <w:szCs w:val="20"/>
          <w:lang w:val="en-GB" w:eastAsia="zh-CN"/>
        </w:rPr>
        <w:t xml:space="preserve"> UE arrival time to the </w:t>
      </w:r>
      <w:proofErr w:type="spellStart"/>
      <w:r>
        <w:rPr>
          <w:rFonts w:hint="eastAsia"/>
          <w:color w:val="000000"/>
          <w:sz w:val="20"/>
          <w:szCs w:val="20"/>
          <w:lang w:val="en-GB" w:eastAsia="zh-CN"/>
        </w:rPr>
        <w:t>gNB</w:t>
      </w:r>
      <w:proofErr w:type="spellEnd"/>
      <w:r>
        <w:rPr>
          <w:rFonts w:hint="eastAsia"/>
          <w:color w:val="000000"/>
          <w:sz w:val="20"/>
          <w:szCs w:val="20"/>
          <w:lang w:val="en-GB" w:eastAsia="zh-CN"/>
        </w:rPr>
        <w:t xml:space="preserve">, so common TA usage is not necessary for TA compensation. </w:t>
      </w:r>
    </w:p>
    <w:p w:rsidR="00FF7060" w:rsidRDefault="00FF7060" w:rsidP="00FF7060">
      <w:pPr>
        <w:rPr>
          <w:b/>
          <w:sz w:val="20"/>
          <w:szCs w:val="20"/>
          <w:lang w:eastAsia="zh-CN"/>
        </w:rPr>
      </w:pPr>
      <w:r>
        <w:rPr>
          <w:b/>
          <w:sz w:val="20"/>
          <w:szCs w:val="20"/>
          <w:lang w:eastAsia="zh-CN"/>
        </w:rPr>
        <w:t xml:space="preserve">Observation </w:t>
      </w:r>
      <w:r w:rsidR="00E87885">
        <w:rPr>
          <w:rFonts w:hint="eastAsia"/>
          <w:b/>
          <w:sz w:val="20"/>
          <w:szCs w:val="20"/>
          <w:lang w:eastAsia="zh-CN"/>
        </w:rPr>
        <w:t>3</w:t>
      </w:r>
      <w:r>
        <w:rPr>
          <w:b/>
          <w:sz w:val="20"/>
          <w:szCs w:val="20"/>
          <w:lang w:eastAsia="zh-CN"/>
        </w:rPr>
        <w:t xml:space="preserve">: </w:t>
      </w:r>
      <w:r w:rsidRPr="00FF7060">
        <w:rPr>
          <w:b/>
          <w:sz w:val="20"/>
          <w:szCs w:val="20"/>
          <w:lang w:eastAsia="zh-CN"/>
        </w:rPr>
        <w:t xml:space="preserve">For </w:t>
      </w:r>
      <w:r w:rsidR="00AE311C">
        <w:rPr>
          <w:b/>
          <w:sz w:val="20"/>
          <w:szCs w:val="20"/>
          <w:lang w:eastAsia="zh-CN"/>
        </w:rPr>
        <w:t>common TA</w:t>
      </w:r>
      <w:r w:rsidRPr="00FF7060">
        <w:rPr>
          <w:b/>
          <w:sz w:val="20"/>
          <w:szCs w:val="20"/>
          <w:lang w:eastAsia="zh-CN"/>
        </w:rPr>
        <w:t>, it is more related to feeder link</w:t>
      </w:r>
      <w:r w:rsidR="004A7EE6">
        <w:rPr>
          <w:rFonts w:hint="eastAsia"/>
          <w:b/>
          <w:sz w:val="20"/>
          <w:szCs w:val="20"/>
          <w:lang w:eastAsia="zh-CN"/>
        </w:rPr>
        <w:t xml:space="preserve"> </w:t>
      </w:r>
      <w:r w:rsidR="00AE311C">
        <w:rPr>
          <w:rFonts w:hint="eastAsia"/>
          <w:b/>
          <w:sz w:val="20"/>
          <w:szCs w:val="20"/>
          <w:lang w:eastAsia="zh-CN"/>
        </w:rPr>
        <w:t>delay, which is not essential for UE TA compensation</w:t>
      </w:r>
      <w:r>
        <w:rPr>
          <w:rFonts w:hint="eastAsia"/>
          <w:b/>
          <w:sz w:val="20"/>
          <w:szCs w:val="20"/>
          <w:lang w:eastAsia="zh-CN"/>
        </w:rPr>
        <w:t>.</w:t>
      </w:r>
    </w:p>
    <w:p w:rsidR="00FF7060" w:rsidRDefault="00FF7060" w:rsidP="00FF7060">
      <w:pPr>
        <w:rPr>
          <w:b/>
          <w:sz w:val="20"/>
          <w:szCs w:val="20"/>
          <w:lang w:eastAsia="zh-CN"/>
        </w:rPr>
      </w:pPr>
      <w:r>
        <w:rPr>
          <w:b/>
          <w:sz w:val="20"/>
          <w:szCs w:val="20"/>
          <w:lang w:eastAsia="zh-CN"/>
        </w:rPr>
        <w:t xml:space="preserve">Proposal </w:t>
      </w:r>
      <w:r>
        <w:rPr>
          <w:rFonts w:hint="eastAsia"/>
          <w:b/>
          <w:sz w:val="20"/>
          <w:szCs w:val="20"/>
          <w:lang w:eastAsia="zh-CN"/>
        </w:rPr>
        <w:t>4:</w:t>
      </w:r>
      <w:r>
        <w:rPr>
          <w:b/>
          <w:sz w:val="20"/>
          <w:szCs w:val="20"/>
          <w:lang w:eastAsia="zh-CN"/>
        </w:rPr>
        <w:t xml:space="preserve"> </w:t>
      </w:r>
      <w:r w:rsidRPr="001A128F">
        <w:rPr>
          <w:b/>
          <w:sz w:val="20"/>
          <w:szCs w:val="20"/>
          <w:lang w:eastAsia="zh-CN"/>
        </w:rPr>
        <w:t xml:space="preserve">UE only needs to compensate for the </w:t>
      </w:r>
      <w:r w:rsidRPr="00F50251">
        <w:rPr>
          <w:b/>
          <w:sz w:val="20"/>
          <w:szCs w:val="20"/>
          <w:lang w:eastAsia="zh-CN"/>
        </w:rPr>
        <w:t>UE-specific differential TA</w:t>
      </w:r>
      <w:r w:rsidR="00AE311C">
        <w:rPr>
          <w:rFonts w:hint="eastAsia"/>
          <w:b/>
          <w:sz w:val="20"/>
          <w:szCs w:val="20"/>
          <w:lang w:eastAsia="zh-CN"/>
        </w:rPr>
        <w:t>, and no common TA indication is needed</w:t>
      </w:r>
      <w:r w:rsidR="00D82126">
        <w:rPr>
          <w:rFonts w:hint="eastAsia"/>
          <w:b/>
          <w:sz w:val="20"/>
          <w:szCs w:val="20"/>
          <w:lang w:eastAsia="zh-CN"/>
        </w:rPr>
        <w:t>.</w:t>
      </w:r>
    </w:p>
    <w:p w:rsidR="00D90CF9" w:rsidRDefault="00D90CF9" w:rsidP="00FF7060">
      <w:pPr>
        <w:rPr>
          <w:b/>
          <w:sz w:val="20"/>
          <w:szCs w:val="20"/>
          <w:lang w:eastAsia="zh-CN"/>
        </w:rPr>
      </w:pPr>
    </w:p>
    <w:p w:rsidR="00D90CF9" w:rsidRDefault="002A1CB8" w:rsidP="002A1CB8">
      <w:pPr>
        <w:pStyle w:val="3"/>
        <w:rPr>
          <w:lang w:eastAsia="zh-CN"/>
        </w:rPr>
      </w:pPr>
      <w:r w:rsidRPr="002A1CB8">
        <w:rPr>
          <w:lang w:eastAsia="zh-CN"/>
        </w:rPr>
        <w:t xml:space="preserve">Consideration on </w:t>
      </w:r>
      <w:r w:rsidR="00D90CF9" w:rsidRPr="009646A1">
        <w:rPr>
          <w:lang w:eastAsia="zh-CN"/>
        </w:rPr>
        <w:t xml:space="preserve">TA </w:t>
      </w:r>
      <w:r w:rsidR="00D90CF9">
        <w:rPr>
          <w:lang w:eastAsia="zh-CN"/>
        </w:rPr>
        <w:t>maintenance</w:t>
      </w:r>
    </w:p>
    <w:p w:rsidR="001458AE" w:rsidRPr="001458AE" w:rsidRDefault="001458AE" w:rsidP="0012139E">
      <w:pPr>
        <w:pStyle w:val="4"/>
        <w:rPr>
          <w:lang w:eastAsia="zh-CN"/>
        </w:rPr>
      </w:pPr>
      <w:r>
        <w:rPr>
          <w:rFonts w:hint="eastAsia"/>
          <w:lang w:eastAsia="zh-CN"/>
        </w:rPr>
        <w:t>Initial TA</w:t>
      </w:r>
      <w:r w:rsidR="00E63DC0">
        <w:rPr>
          <w:rFonts w:hint="eastAsia"/>
          <w:lang w:eastAsia="zh-CN"/>
        </w:rPr>
        <w:t>C indication</w:t>
      </w:r>
    </w:p>
    <w:p w:rsidR="001458AE" w:rsidRPr="00167C72" w:rsidRDefault="001458AE" w:rsidP="001458AE">
      <w:pPr>
        <w:rPr>
          <w:sz w:val="20"/>
          <w:szCs w:val="20"/>
          <w:lang w:eastAsia="zh-CN"/>
        </w:rPr>
      </w:pPr>
      <w:r w:rsidRPr="00167C72">
        <w:rPr>
          <w:sz w:val="20"/>
          <w:szCs w:val="20"/>
          <w:lang w:eastAsia="zh-CN"/>
        </w:rPr>
        <w:t xml:space="preserve">During the initial access, the </w:t>
      </w:r>
      <w:proofErr w:type="spellStart"/>
      <w:r w:rsidRPr="00167C72">
        <w:rPr>
          <w:sz w:val="20"/>
          <w:szCs w:val="20"/>
          <w:lang w:eastAsia="zh-CN"/>
        </w:rPr>
        <w:t>gNB</w:t>
      </w:r>
      <w:proofErr w:type="spellEnd"/>
      <w:r w:rsidRPr="00167C72">
        <w:rPr>
          <w:sz w:val="20"/>
          <w:szCs w:val="20"/>
          <w:lang w:eastAsia="zh-CN"/>
        </w:rPr>
        <w:t xml:space="preserve"> estimates the initial TA based on the preamble sequence transmitted by UE, and sends the TA command to UE in the Random Access Response (RAR). In NR, the RAR has 12 reserved bits to signal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sidRPr="00167C72">
        <w:rPr>
          <w:sz w:val="20"/>
          <w:szCs w:val="20"/>
          <w:lang w:eastAsia="zh-CN"/>
        </w:rPr>
        <w:t xml:space="preserve"> </w:t>
      </w:r>
      <w:proofErr w:type="gramStart"/>
      <w:r w:rsidRPr="00167C72">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∈{0,1,…,3846}</m:t>
        </m:r>
      </m:oMath>
      <w:r w:rsidRPr="00167C72">
        <w:rPr>
          <w:sz w:val="20"/>
          <w:szCs w:val="20"/>
          <w:lang w:eastAsia="zh-CN"/>
        </w:rPr>
        <w:t xml:space="preserve">. UE calculates the initial 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oMath>
      <w:r w:rsidRPr="00167C72">
        <w:rPr>
          <w:sz w:val="20"/>
          <w:szCs w:val="20"/>
          <w:lang w:eastAsia="zh-CN"/>
        </w:rPr>
        <w:t xml:space="preserve"> using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sidRPr="00167C72">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sidRPr="00167C72">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 xml:space="preserve">=0.509 ns(=1/(Δfmax*Nf) where Δfmax =480 kHz and Nf =4096) </m:t>
        </m:r>
      </m:oMath>
      <w:r w:rsidRPr="00167C72">
        <w:rPr>
          <w:sz w:val="20"/>
          <w:szCs w:val="20"/>
          <w:lang w:eastAsia="zh-CN"/>
        </w:rPr>
        <w:t xml:space="preserve">for a subcarrier spacing of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.15</m:t>
        </m:r>
      </m:oMath>
      <w:r w:rsidRPr="00167C72">
        <w:rPr>
          <w:sz w:val="20"/>
          <w:szCs w:val="20"/>
          <w:lang w:eastAsia="zh-CN"/>
        </w:rPr>
        <w:t xml:space="preserve"> kHz, </w:t>
      </w:r>
      <w:proofErr w:type="gramStart"/>
      <w:r w:rsidRPr="00167C72">
        <w:rPr>
          <w:sz w:val="20"/>
          <w:szCs w:val="20"/>
          <w:lang w:eastAsia="zh-CN"/>
        </w:rPr>
        <w:t xml:space="preserve">where </w:t>
      </w:r>
      <w:proofErr w:type="gramEnd"/>
      <m:oMath>
        <m:r>
          <m:rPr>
            <m:sty m:val="p"/>
          </m:rPr>
          <w:rPr>
            <w:rFonts w:ascii="Cambria Math" w:hAnsi="Cambria Math"/>
            <w:sz w:val="20"/>
            <w:szCs w:val="20"/>
            <w:lang w:eastAsia="zh-CN"/>
          </w:rPr>
          <m:t>μ∈{0,1,2,3}</m:t>
        </m:r>
      </m:oMath>
      <w:r w:rsidRPr="00167C72">
        <w:rPr>
          <w:sz w:val="20"/>
          <w:szCs w:val="20"/>
          <w:lang w:eastAsia="zh-CN"/>
        </w:rPr>
        <w:t>. The following table shows the maximum distance compensated for different SCS using the current NR parameters.</w:t>
      </w:r>
    </w:p>
    <w:p w:rsidR="001458AE" w:rsidRPr="0012139E" w:rsidRDefault="001458AE" w:rsidP="0012139E">
      <w:pPr>
        <w:jc w:val="center"/>
        <w:rPr>
          <w:sz w:val="20"/>
          <w:szCs w:val="20"/>
          <w:lang w:eastAsia="zh-CN"/>
        </w:rPr>
      </w:pPr>
      <w:r w:rsidRPr="0012139E">
        <w:rPr>
          <w:sz w:val="20"/>
          <w:szCs w:val="20"/>
        </w:rPr>
        <w:t xml:space="preserve">Table </w:t>
      </w:r>
      <w:r w:rsidR="00B34FA8" w:rsidRPr="0012139E">
        <w:rPr>
          <w:rFonts w:hint="eastAsia"/>
          <w:sz w:val="20"/>
          <w:szCs w:val="20"/>
        </w:rPr>
        <w:t>3</w:t>
      </w:r>
      <w:r w:rsidR="002603DF">
        <w:rPr>
          <w:rFonts w:hint="eastAsia"/>
          <w:sz w:val="20"/>
          <w:szCs w:val="20"/>
          <w:lang w:eastAsia="zh-CN"/>
        </w:rPr>
        <w:t>:</w:t>
      </w:r>
      <w:r w:rsidRPr="0012139E">
        <w:rPr>
          <w:sz w:val="20"/>
          <w:szCs w:val="20"/>
        </w:rPr>
        <w:t xml:space="preserve"> Maximum TA value in RAR for </w:t>
      </w:r>
      <w:r w:rsidR="002603DF" w:rsidRPr="002603DF">
        <w:rPr>
          <w:sz w:val="20"/>
          <w:szCs w:val="20"/>
        </w:rPr>
        <w:t>various SCS</w:t>
      </w:r>
    </w:p>
    <w:tbl>
      <w:tblPr>
        <w:tblStyle w:val="ab"/>
        <w:tblW w:w="0" w:type="auto"/>
        <w:jc w:val="center"/>
        <w:tblLook w:val="04A0" w:firstRow="1" w:lastRow="0" w:firstColumn="1" w:lastColumn="0" w:noHBand="0" w:noVBand="1"/>
      </w:tblPr>
      <w:tblGrid>
        <w:gridCol w:w="1271"/>
        <w:gridCol w:w="1134"/>
        <w:gridCol w:w="1701"/>
        <w:gridCol w:w="2552"/>
      </w:tblGrid>
      <w:tr w:rsidR="001458AE" w:rsidTr="002A6A9D">
        <w:trPr>
          <w:jc w:val="center"/>
        </w:trPr>
        <w:tc>
          <w:tcPr>
            <w:tcW w:w="1271" w:type="dxa"/>
            <w:tcBorders>
              <w:top w:val="thinThickSmallGap" w:sz="12" w:space="0" w:color="auto"/>
            </w:tcBorders>
          </w:tcPr>
          <w:p w:rsidR="001458AE" w:rsidRPr="00EC7261" w:rsidRDefault="001458AE" w:rsidP="002A6A9D">
            <w:pPr>
              <w:spacing w:after="0"/>
              <w:jc w:val="center"/>
              <w:rPr>
                <w:sz w:val="18"/>
                <w:szCs w:val="18"/>
              </w:rPr>
            </w:pPr>
            <w:r w:rsidRPr="00EC7261">
              <w:rPr>
                <w:sz w:val="18"/>
                <w:szCs w:val="18"/>
              </w:rPr>
              <w:t>SCS</w:t>
            </w:r>
          </w:p>
        </w:tc>
        <w:tc>
          <w:tcPr>
            <w:tcW w:w="1134" w:type="dxa"/>
            <w:tcBorders>
              <w:top w:val="thinThickSmallGap" w:sz="12" w:space="0" w:color="auto"/>
            </w:tcBorders>
          </w:tcPr>
          <w:p w:rsidR="001458AE" w:rsidRPr="00EC7261" w:rsidRDefault="007A341F" w:rsidP="002A6A9D">
            <w:pPr>
              <w:spacing w:after="0"/>
              <w:jc w:val="center"/>
              <w:rPr>
                <w:sz w:val="18"/>
                <w:szCs w:val="18"/>
              </w:rPr>
            </w:pPr>
            <m:oMathPara>
              <m:oMath>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oMath>
            </m:oMathPara>
          </w:p>
        </w:tc>
        <w:tc>
          <w:tcPr>
            <w:tcW w:w="1701" w:type="dxa"/>
            <w:tcBorders>
              <w:top w:val="thinThickSmallGap" w:sz="12" w:space="0" w:color="auto"/>
            </w:tcBorders>
          </w:tcPr>
          <w:p w:rsidR="001458AE" w:rsidRPr="00EC7261" w:rsidRDefault="001458AE" w:rsidP="002A6A9D">
            <w:pPr>
              <w:spacing w:after="0"/>
              <w:jc w:val="center"/>
              <w:rPr>
                <w:sz w:val="18"/>
                <w:szCs w:val="18"/>
              </w:rPr>
            </w:pPr>
            <w:r w:rsidRPr="00EC7261">
              <w:rPr>
                <w:sz w:val="18"/>
                <w:szCs w:val="18"/>
              </w:rPr>
              <w:t xml:space="preserve">Max. </w:t>
            </w:r>
            <m:oMath>
              <m:sSub>
                <m:sSubPr>
                  <m:ctrlPr>
                    <w:rPr>
                      <w:rFonts w:ascii="Cambria Math" w:hAnsi="Cambria Math"/>
                      <w:i/>
                      <w:sz w:val="18"/>
                      <w:szCs w:val="18"/>
                    </w:rPr>
                  </m:ctrlPr>
                </m:sSubPr>
                <m:e>
                  <m:r>
                    <w:rPr>
                      <w:rFonts w:ascii="Cambria Math" w:hAnsi="Cambria Math"/>
                      <w:sz w:val="18"/>
                      <w:szCs w:val="18"/>
                    </w:rPr>
                    <m:t>[ N</m:t>
                  </m:r>
                </m:e>
                <m:sub>
                  <m:r>
                    <m:rPr>
                      <m:nor/>
                    </m:rPr>
                    <w:rPr>
                      <w:sz w:val="18"/>
                      <w:szCs w:val="18"/>
                    </w:rPr>
                    <m:t>TA</m:t>
                  </m:r>
                  <m:ctrlPr>
                    <w:rPr>
                      <w:rFonts w:ascii="Cambria Math" w:hAnsi="Cambria Math"/>
                      <w:sz w:val="18"/>
                      <w:szCs w:val="18"/>
                    </w:rPr>
                  </m:ctrlP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c</m:t>
                  </m:r>
                </m:sub>
              </m:sSub>
              <m:r>
                <w:rPr>
                  <w:rFonts w:ascii="Cambria Math" w:hAnsi="Cambria Math"/>
                  <w:sz w:val="18"/>
                  <w:szCs w:val="18"/>
                </w:rPr>
                <m:t xml:space="preserve"> ]</m:t>
              </m:r>
            </m:oMath>
            <w:r w:rsidRPr="00EC7261">
              <w:rPr>
                <w:sz w:val="18"/>
                <w:szCs w:val="18"/>
              </w:rPr>
              <w:t xml:space="preserve"> </w:t>
            </w:r>
          </w:p>
        </w:tc>
        <w:tc>
          <w:tcPr>
            <w:tcW w:w="2552" w:type="dxa"/>
            <w:tcBorders>
              <w:top w:val="thinThickSmallGap" w:sz="12" w:space="0" w:color="auto"/>
            </w:tcBorders>
          </w:tcPr>
          <w:p w:rsidR="001458AE" w:rsidRPr="00EC7261" w:rsidRDefault="001458AE" w:rsidP="002A6A9D">
            <w:pPr>
              <w:spacing w:after="0"/>
              <w:jc w:val="center"/>
              <w:rPr>
                <w:sz w:val="18"/>
                <w:szCs w:val="18"/>
              </w:rPr>
            </w:pPr>
            <w:r w:rsidRPr="00EC7261">
              <w:rPr>
                <w:sz w:val="18"/>
                <w:szCs w:val="18"/>
              </w:rPr>
              <w:t>Max. distance compensated</w:t>
            </w:r>
          </w:p>
        </w:tc>
      </w:tr>
      <w:tr w:rsidR="001458AE" w:rsidTr="002A6A9D">
        <w:trPr>
          <w:jc w:val="center"/>
        </w:trPr>
        <w:tc>
          <w:tcPr>
            <w:tcW w:w="1271" w:type="dxa"/>
          </w:tcPr>
          <w:p w:rsidR="001458AE" w:rsidRPr="00EC7261" w:rsidRDefault="001458AE" w:rsidP="002A6A9D">
            <w:pPr>
              <w:spacing w:after="0"/>
              <w:jc w:val="center"/>
              <w:rPr>
                <w:sz w:val="18"/>
                <w:szCs w:val="18"/>
              </w:rPr>
            </w:pPr>
            <w:r w:rsidRPr="00EC7261">
              <w:rPr>
                <w:sz w:val="18"/>
                <w:szCs w:val="18"/>
              </w:rPr>
              <w:t>15 kHz</w:t>
            </w:r>
          </w:p>
        </w:tc>
        <w:tc>
          <w:tcPr>
            <w:tcW w:w="1134" w:type="dxa"/>
          </w:tcPr>
          <w:p w:rsidR="001458AE" w:rsidRPr="00EC7261" w:rsidRDefault="001458AE" w:rsidP="002A6A9D">
            <w:pPr>
              <w:spacing w:after="0"/>
              <w:jc w:val="center"/>
              <w:rPr>
                <w:sz w:val="18"/>
                <w:szCs w:val="18"/>
              </w:rPr>
            </w:pPr>
            <w:r w:rsidRPr="00EC7261">
              <w:rPr>
                <w:sz w:val="18"/>
                <w:szCs w:val="18"/>
              </w:rPr>
              <w:t>1</w:t>
            </w:r>
          </w:p>
        </w:tc>
        <w:tc>
          <w:tcPr>
            <w:tcW w:w="1701" w:type="dxa"/>
          </w:tcPr>
          <w:p w:rsidR="001458AE" w:rsidRPr="00EC7261" w:rsidRDefault="001458AE" w:rsidP="002A6A9D">
            <w:pPr>
              <w:spacing w:after="0"/>
              <w:jc w:val="center"/>
              <w:rPr>
                <w:sz w:val="18"/>
                <w:szCs w:val="18"/>
              </w:rPr>
            </w:pPr>
            <w:r w:rsidRPr="00EC7261">
              <w:rPr>
                <w:sz w:val="18"/>
                <w:szCs w:val="18"/>
              </w:rPr>
              <w:t xml:space="preserve">2 </w:t>
            </w:r>
            <w:proofErr w:type="spellStart"/>
            <w:r w:rsidRPr="00EC7261">
              <w:rPr>
                <w:i/>
                <w:sz w:val="18"/>
                <w:szCs w:val="18"/>
              </w:rPr>
              <w:t>ms</w:t>
            </w:r>
            <w:proofErr w:type="spellEnd"/>
          </w:p>
        </w:tc>
        <w:tc>
          <w:tcPr>
            <w:tcW w:w="2552" w:type="dxa"/>
          </w:tcPr>
          <w:p w:rsidR="001458AE" w:rsidRPr="00EC7261" w:rsidRDefault="001458AE" w:rsidP="002A6A9D">
            <w:pPr>
              <w:spacing w:after="0"/>
              <w:jc w:val="center"/>
              <w:rPr>
                <w:sz w:val="18"/>
                <w:szCs w:val="18"/>
              </w:rPr>
            </w:pPr>
            <w:r w:rsidRPr="00EC7261">
              <w:rPr>
                <w:sz w:val="18"/>
                <w:szCs w:val="18"/>
              </w:rPr>
              <w:t>300 km</w:t>
            </w:r>
          </w:p>
        </w:tc>
      </w:tr>
      <w:tr w:rsidR="001458AE" w:rsidTr="002A6A9D">
        <w:trPr>
          <w:jc w:val="center"/>
        </w:trPr>
        <w:tc>
          <w:tcPr>
            <w:tcW w:w="1271" w:type="dxa"/>
          </w:tcPr>
          <w:p w:rsidR="001458AE" w:rsidRPr="00EC7261" w:rsidRDefault="001458AE" w:rsidP="002A6A9D">
            <w:pPr>
              <w:spacing w:after="0"/>
              <w:jc w:val="center"/>
              <w:rPr>
                <w:sz w:val="18"/>
                <w:szCs w:val="18"/>
              </w:rPr>
            </w:pPr>
            <w:r w:rsidRPr="00EC7261">
              <w:rPr>
                <w:sz w:val="18"/>
                <w:szCs w:val="18"/>
              </w:rPr>
              <w:t>30 kHz</w:t>
            </w:r>
          </w:p>
        </w:tc>
        <w:tc>
          <w:tcPr>
            <w:tcW w:w="1134" w:type="dxa"/>
          </w:tcPr>
          <w:p w:rsidR="001458AE" w:rsidRPr="00EC7261" w:rsidRDefault="001458AE" w:rsidP="002A6A9D">
            <w:pPr>
              <w:spacing w:after="0"/>
              <w:jc w:val="center"/>
              <w:rPr>
                <w:sz w:val="18"/>
                <w:szCs w:val="18"/>
              </w:rPr>
            </w:pPr>
            <w:r w:rsidRPr="00EC7261">
              <w:rPr>
                <w:sz w:val="18"/>
                <w:szCs w:val="18"/>
              </w:rPr>
              <w:t>2</w:t>
            </w:r>
          </w:p>
        </w:tc>
        <w:tc>
          <w:tcPr>
            <w:tcW w:w="1701" w:type="dxa"/>
          </w:tcPr>
          <w:p w:rsidR="001458AE" w:rsidRPr="00EC7261" w:rsidRDefault="001458AE" w:rsidP="002A6A9D">
            <w:pPr>
              <w:spacing w:after="0"/>
              <w:jc w:val="center"/>
              <w:rPr>
                <w:sz w:val="18"/>
                <w:szCs w:val="18"/>
              </w:rPr>
            </w:pPr>
            <w:r w:rsidRPr="00EC7261">
              <w:rPr>
                <w:sz w:val="18"/>
                <w:szCs w:val="18"/>
              </w:rPr>
              <w:t xml:space="preserve">1 </w:t>
            </w:r>
            <w:proofErr w:type="spellStart"/>
            <w:r w:rsidRPr="00EC7261">
              <w:rPr>
                <w:i/>
                <w:sz w:val="18"/>
                <w:szCs w:val="18"/>
              </w:rPr>
              <w:t>ms</w:t>
            </w:r>
            <w:proofErr w:type="spellEnd"/>
          </w:p>
        </w:tc>
        <w:tc>
          <w:tcPr>
            <w:tcW w:w="2552" w:type="dxa"/>
          </w:tcPr>
          <w:p w:rsidR="001458AE" w:rsidRPr="00EC7261" w:rsidRDefault="001458AE" w:rsidP="002A6A9D">
            <w:pPr>
              <w:spacing w:after="0"/>
              <w:jc w:val="center"/>
              <w:rPr>
                <w:sz w:val="18"/>
                <w:szCs w:val="18"/>
              </w:rPr>
            </w:pPr>
            <w:r w:rsidRPr="00EC7261">
              <w:rPr>
                <w:sz w:val="18"/>
                <w:szCs w:val="18"/>
              </w:rPr>
              <w:t>150 km</w:t>
            </w:r>
          </w:p>
        </w:tc>
      </w:tr>
      <w:tr w:rsidR="001458AE" w:rsidTr="002A6A9D">
        <w:trPr>
          <w:jc w:val="center"/>
        </w:trPr>
        <w:tc>
          <w:tcPr>
            <w:tcW w:w="1271" w:type="dxa"/>
          </w:tcPr>
          <w:p w:rsidR="001458AE" w:rsidRPr="00EC7261" w:rsidRDefault="001458AE" w:rsidP="002A6A9D">
            <w:pPr>
              <w:spacing w:after="0"/>
              <w:jc w:val="center"/>
              <w:rPr>
                <w:sz w:val="18"/>
                <w:szCs w:val="18"/>
              </w:rPr>
            </w:pPr>
            <w:r w:rsidRPr="00EC7261">
              <w:rPr>
                <w:sz w:val="18"/>
                <w:szCs w:val="18"/>
              </w:rPr>
              <w:t>60 kHz</w:t>
            </w:r>
          </w:p>
        </w:tc>
        <w:tc>
          <w:tcPr>
            <w:tcW w:w="1134" w:type="dxa"/>
          </w:tcPr>
          <w:p w:rsidR="001458AE" w:rsidRPr="00EC7261" w:rsidRDefault="001458AE" w:rsidP="002A6A9D">
            <w:pPr>
              <w:spacing w:after="0"/>
              <w:jc w:val="center"/>
              <w:rPr>
                <w:sz w:val="18"/>
                <w:szCs w:val="18"/>
              </w:rPr>
            </w:pPr>
            <w:r w:rsidRPr="00EC7261">
              <w:rPr>
                <w:sz w:val="18"/>
                <w:szCs w:val="18"/>
              </w:rPr>
              <w:t>4</w:t>
            </w:r>
          </w:p>
        </w:tc>
        <w:tc>
          <w:tcPr>
            <w:tcW w:w="1701" w:type="dxa"/>
          </w:tcPr>
          <w:p w:rsidR="001458AE" w:rsidRPr="00EC7261" w:rsidRDefault="001458AE" w:rsidP="002A6A9D">
            <w:pPr>
              <w:spacing w:after="0"/>
              <w:jc w:val="center"/>
              <w:rPr>
                <w:sz w:val="18"/>
                <w:szCs w:val="18"/>
              </w:rPr>
            </w:pPr>
            <w:r w:rsidRPr="00EC7261">
              <w:rPr>
                <w:sz w:val="18"/>
                <w:szCs w:val="18"/>
              </w:rPr>
              <w:t xml:space="preserve">0.5 </w:t>
            </w:r>
            <w:proofErr w:type="spellStart"/>
            <w:r w:rsidRPr="00EC7261">
              <w:rPr>
                <w:i/>
                <w:sz w:val="18"/>
                <w:szCs w:val="18"/>
              </w:rPr>
              <w:t>ms</w:t>
            </w:r>
            <w:proofErr w:type="spellEnd"/>
          </w:p>
        </w:tc>
        <w:tc>
          <w:tcPr>
            <w:tcW w:w="2552" w:type="dxa"/>
          </w:tcPr>
          <w:p w:rsidR="001458AE" w:rsidRPr="00EC7261" w:rsidRDefault="001458AE" w:rsidP="002A6A9D">
            <w:pPr>
              <w:spacing w:after="0"/>
              <w:jc w:val="center"/>
              <w:rPr>
                <w:sz w:val="18"/>
                <w:szCs w:val="18"/>
              </w:rPr>
            </w:pPr>
            <w:r w:rsidRPr="00EC7261">
              <w:rPr>
                <w:sz w:val="18"/>
                <w:szCs w:val="18"/>
              </w:rPr>
              <w:t>75 km</w:t>
            </w:r>
          </w:p>
        </w:tc>
      </w:tr>
      <w:tr w:rsidR="001458AE" w:rsidTr="002A6A9D">
        <w:trPr>
          <w:jc w:val="center"/>
        </w:trPr>
        <w:tc>
          <w:tcPr>
            <w:tcW w:w="1271" w:type="dxa"/>
          </w:tcPr>
          <w:p w:rsidR="001458AE" w:rsidRPr="00EC7261" w:rsidRDefault="001458AE" w:rsidP="002A6A9D">
            <w:pPr>
              <w:spacing w:after="0"/>
              <w:jc w:val="center"/>
              <w:rPr>
                <w:sz w:val="18"/>
                <w:szCs w:val="18"/>
              </w:rPr>
            </w:pPr>
            <w:r w:rsidRPr="00EC7261">
              <w:rPr>
                <w:sz w:val="18"/>
                <w:szCs w:val="18"/>
              </w:rPr>
              <w:t>120 kHz</w:t>
            </w:r>
          </w:p>
        </w:tc>
        <w:tc>
          <w:tcPr>
            <w:tcW w:w="1134" w:type="dxa"/>
          </w:tcPr>
          <w:p w:rsidR="001458AE" w:rsidRPr="00EC7261" w:rsidRDefault="001458AE" w:rsidP="002A6A9D">
            <w:pPr>
              <w:spacing w:after="0"/>
              <w:jc w:val="center"/>
              <w:rPr>
                <w:sz w:val="18"/>
                <w:szCs w:val="18"/>
              </w:rPr>
            </w:pPr>
            <w:r w:rsidRPr="00EC7261">
              <w:rPr>
                <w:sz w:val="18"/>
                <w:szCs w:val="18"/>
              </w:rPr>
              <w:t>8</w:t>
            </w:r>
          </w:p>
        </w:tc>
        <w:tc>
          <w:tcPr>
            <w:tcW w:w="1701" w:type="dxa"/>
          </w:tcPr>
          <w:p w:rsidR="001458AE" w:rsidRPr="00EC7261" w:rsidRDefault="001458AE" w:rsidP="002A6A9D">
            <w:pPr>
              <w:spacing w:after="0"/>
              <w:jc w:val="center"/>
              <w:rPr>
                <w:sz w:val="18"/>
                <w:szCs w:val="18"/>
              </w:rPr>
            </w:pPr>
            <w:r w:rsidRPr="00EC7261">
              <w:rPr>
                <w:sz w:val="18"/>
                <w:szCs w:val="18"/>
              </w:rPr>
              <w:t xml:space="preserve">0.25 </w:t>
            </w:r>
            <w:proofErr w:type="spellStart"/>
            <w:r w:rsidRPr="00EC7261">
              <w:rPr>
                <w:i/>
                <w:sz w:val="18"/>
                <w:szCs w:val="18"/>
              </w:rPr>
              <w:t>ms</w:t>
            </w:r>
            <w:proofErr w:type="spellEnd"/>
          </w:p>
        </w:tc>
        <w:tc>
          <w:tcPr>
            <w:tcW w:w="2552" w:type="dxa"/>
          </w:tcPr>
          <w:p w:rsidR="001458AE" w:rsidRPr="00EC7261" w:rsidRDefault="001458AE" w:rsidP="002A6A9D">
            <w:pPr>
              <w:spacing w:after="0"/>
              <w:jc w:val="center"/>
              <w:rPr>
                <w:sz w:val="18"/>
                <w:szCs w:val="18"/>
              </w:rPr>
            </w:pPr>
            <w:r w:rsidRPr="00EC7261">
              <w:rPr>
                <w:sz w:val="18"/>
                <w:szCs w:val="18"/>
              </w:rPr>
              <w:t>37.5 km</w:t>
            </w:r>
          </w:p>
        </w:tc>
      </w:tr>
      <w:tr w:rsidR="001458AE" w:rsidTr="002A6A9D">
        <w:trPr>
          <w:jc w:val="center"/>
        </w:trPr>
        <w:tc>
          <w:tcPr>
            <w:tcW w:w="1271" w:type="dxa"/>
            <w:tcBorders>
              <w:bottom w:val="thickThinSmallGap" w:sz="12" w:space="0" w:color="auto"/>
            </w:tcBorders>
          </w:tcPr>
          <w:p w:rsidR="001458AE" w:rsidRPr="00EC7261" w:rsidRDefault="001458AE" w:rsidP="002A6A9D">
            <w:pPr>
              <w:spacing w:after="0"/>
              <w:jc w:val="center"/>
              <w:rPr>
                <w:sz w:val="18"/>
                <w:szCs w:val="18"/>
              </w:rPr>
            </w:pPr>
            <w:r w:rsidRPr="00EC7261">
              <w:rPr>
                <w:sz w:val="18"/>
                <w:szCs w:val="18"/>
              </w:rPr>
              <w:t>240 kHz</w:t>
            </w:r>
          </w:p>
        </w:tc>
        <w:tc>
          <w:tcPr>
            <w:tcW w:w="1134" w:type="dxa"/>
            <w:tcBorders>
              <w:bottom w:val="thickThinSmallGap" w:sz="12" w:space="0" w:color="auto"/>
            </w:tcBorders>
          </w:tcPr>
          <w:p w:rsidR="001458AE" w:rsidRPr="00EC7261" w:rsidRDefault="001458AE" w:rsidP="002A6A9D">
            <w:pPr>
              <w:spacing w:after="0"/>
              <w:jc w:val="center"/>
              <w:rPr>
                <w:sz w:val="18"/>
                <w:szCs w:val="18"/>
              </w:rPr>
            </w:pPr>
            <w:r w:rsidRPr="00EC7261">
              <w:rPr>
                <w:sz w:val="18"/>
                <w:szCs w:val="18"/>
              </w:rPr>
              <w:t>16</w:t>
            </w:r>
          </w:p>
        </w:tc>
        <w:tc>
          <w:tcPr>
            <w:tcW w:w="1701" w:type="dxa"/>
            <w:tcBorders>
              <w:bottom w:val="thickThinSmallGap" w:sz="12" w:space="0" w:color="auto"/>
            </w:tcBorders>
          </w:tcPr>
          <w:p w:rsidR="001458AE" w:rsidRPr="00EC7261" w:rsidRDefault="001458AE" w:rsidP="002A6A9D">
            <w:pPr>
              <w:spacing w:after="0"/>
              <w:jc w:val="center"/>
              <w:rPr>
                <w:sz w:val="18"/>
                <w:szCs w:val="18"/>
              </w:rPr>
            </w:pPr>
            <w:r w:rsidRPr="00EC7261">
              <w:rPr>
                <w:sz w:val="18"/>
                <w:szCs w:val="18"/>
              </w:rPr>
              <w:t xml:space="preserve">0.125 </w:t>
            </w:r>
            <w:proofErr w:type="spellStart"/>
            <w:r w:rsidRPr="00EC7261">
              <w:rPr>
                <w:i/>
                <w:sz w:val="18"/>
                <w:szCs w:val="18"/>
              </w:rPr>
              <w:t>ms</w:t>
            </w:r>
            <w:proofErr w:type="spellEnd"/>
          </w:p>
        </w:tc>
        <w:tc>
          <w:tcPr>
            <w:tcW w:w="2552" w:type="dxa"/>
            <w:tcBorders>
              <w:bottom w:val="thickThinSmallGap" w:sz="12" w:space="0" w:color="auto"/>
            </w:tcBorders>
          </w:tcPr>
          <w:p w:rsidR="001458AE" w:rsidRPr="00EC7261" w:rsidRDefault="001458AE" w:rsidP="002A6A9D">
            <w:pPr>
              <w:spacing w:after="0"/>
              <w:jc w:val="center"/>
              <w:rPr>
                <w:sz w:val="18"/>
                <w:szCs w:val="18"/>
              </w:rPr>
            </w:pPr>
            <w:r w:rsidRPr="00EC7261">
              <w:rPr>
                <w:sz w:val="18"/>
                <w:szCs w:val="18"/>
              </w:rPr>
              <w:t>18.75 km</w:t>
            </w:r>
          </w:p>
        </w:tc>
      </w:tr>
    </w:tbl>
    <w:p w:rsidR="001458AE" w:rsidRDefault="001458AE" w:rsidP="001458AE">
      <w:pPr>
        <w:rPr>
          <w:sz w:val="20"/>
          <w:szCs w:val="20"/>
          <w:lang w:eastAsia="zh-CN"/>
        </w:rPr>
      </w:pPr>
    </w:p>
    <w:p w:rsidR="001458AE" w:rsidRDefault="001458AE" w:rsidP="001458AE">
      <w:pPr>
        <w:rPr>
          <w:sz w:val="20"/>
          <w:lang w:eastAsia="zh-CN"/>
        </w:rPr>
      </w:pPr>
      <w:r>
        <w:rPr>
          <w:sz w:val="20"/>
          <w:szCs w:val="20"/>
          <w:lang w:eastAsia="zh-CN"/>
        </w:rPr>
        <w:t>W</w:t>
      </w:r>
      <w:r>
        <w:rPr>
          <w:rFonts w:hint="eastAsia"/>
          <w:sz w:val="20"/>
          <w:szCs w:val="20"/>
          <w:lang w:eastAsia="zh-CN"/>
        </w:rPr>
        <w:t xml:space="preserve">hen </w:t>
      </w:r>
      <w:r>
        <w:rPr>
          <w:sz w:val="20"/>
          <w:szCs w:val="20"/>
          <w:lang w:eastAsia="zh-CN"/>
        </w:rPr>
        <w:t>a GNSS-equipped UE</w:t>
      </w:r>
      <w:r>
        <w:rPr>
          <w:rFonts w:hint="eastAsia"/>
          <w:sz w:val="20"/>
          <w:szCs w:val="20"/>
          <w:lang w:eastAsia="zh-CN"/>
        </w:rPr>
        <w:t xml:space="preserve"> is applied in the NTN, UE can </w:t>
      </w:r>
      <w:r>
        <w:rPr>
          <w:sz w:val="20"/>
          <w:szCs w:val="20"/>
          <w:lang w:eastAsia="zh-CN"/>
        </w:rPr>
        <w:t>determine</w:t>
      </w:r>
      <w:r>
        <w:rPr>
          <w:rFonts w:hint="eastAsia"/>
          <w:sz w:val="20"/>
          <w:szCs w:val="20"/>
          <w:lang w:eastAsia="zh-CN"/>
        </w:rPr>
        <w:t xml:space="preserve"> UE position and satellite position based on </w:t>
      </w:r>
      <w:r>
        <w:rPr>
          <w:sz w:val="20"/>
          <w:szCs w:val="20"/>
          <w:lang w:eastAsia="zh-CN"/>
        </w:rPr>
        <w:t>ephemeris</w:t>
      </w:r>
      <w:r>
        <w:rPr>
          <w:rFonts w:hint="eastAsia"/>
          <w:sz w:val="20"/>
          <w:szCs w:val="20"/>
          <w:lang w:eastAsia="zh-CN"/>
        </w:rPr>
        <w:t xml:space="preserve"> information. </w:t>
      </w:r>
      <w:r>
        <w:rPr>
          <w:sz w:val="20"/>
          <w:szCs w:val="20"/>
          <w:lang w:eastAsia="zh-CN"/>
        </w:rPr>
        <w:t>F</w:t>
      </w:r>
      <w:r>
        <w:rPr>
          <w:rFonts w:hint="eastAsia"/>
          <w:sz w:val="20"/>
          <w:szCs w:val="20"/>
          <w:lang w:eastAsia="zh-CN"/>
        </w:rPr>
        <w:t xml:space="preserve">urthermore, UE can calculate TA and compensate it in UL </w:t>
      </w:r>
      <w:r>
        <w:rPr>
          <w:sz w:val="20"/>
          <w:szCs w:val="20"/>
          <w:lang w:eastAsia="zh-CN"/>
        </w:rPr>
        <w:t>transmission</w:t>
      </w:r>
      <w:r>
        <w:rPr>
          <w:rFonts w:hint="eastAsia"/>
          <w:sz w:val="20"/>
          <w:szCs w:val="20"/>
          <w:lang w:eastAsia="zh-CN"/>
        </w:rPr>
        <w:t xml:space="preserve">. </w:t>
      </w:r>
      <w:r>
        <w:rPr>
          <w:sz w:val="20"/>
          <w:lang w:eastAsia="zh-CN"/>
        </w:rPr>
        <w:t xml:space="preserve">According to </w:t>
      </w:r>
      <w:r>
        <w:rPr>
          <w:rFonts w:hint="eastAsia"/>
          <w:sz w:val="20"/>
          <w:lang w:eastAsia="zh-CN"/>
        </w:rPr>
        <w:t xml:space="preserve">operation </w:t>
      </w:r>
      <w:r>
        <w:rPr>
          <w:sz w:val="20"/>
          <w:lang w:eastAsia="zh-CN"/>
        </w:rPr>
        <w:t xml:space="preserve">experience, the </w:t>
      </w:r>
      <w:r>
        <w:rPr>
          <w:rFonts w:hint="eastAsia"/>
          <w:sz w:val="20"/>
          <w:lang w:eastAsia="zh-CN"/>
        </w:rPr>
        <w:t xml:space="preserve">offset </w:t>
      </w:r>
      <w:r>
        <w:rPr>
          <w:sz w:val="20"/>
          <w:lang w:eastAsia="zh-CN"/>
        </w:rPr>
        <w:t xml:space="preserve">distance between the satellite and </w:t>
      </w:r>
      <w:r>
        <w:rPr>
          <w:rFonts w:hint="eastAsia"/>
          <w:sz w:val="20"/>
          <w:lang w:eastAsia="zh-CN"/>
        </w:rPr>
        <w:t xml:space="preserve">UE </w:t>
      </w:r>
      <w:r>
        <w:rPr>
          <w:sz w:val="20"/>
          <w:lang w:eastAsia="zh-CN"/>
        </w:rPr>
        <w:t xml:space="preserve">due to </w:t>
      </w:r>
      <w:r>
        <w:rPr>
          <w:rFonts w:hint="eastAsia"/>
          <w:sz w:val="20"/>
          <w:lang w:eastAsia="zh-CN"/>
        </w:rPr>
        <w:t xml:space="preserve">ephemeris information outdated </w:t>
      </w:r>
      <w:r>
        <w:rPr>
          <w:sz w:val="20"/>
          <w:lang w:eastAsia="zh-CN"/>
        </w:rPr>
        <w:t xml:space="preserve">is </w:t>
      </w:r>
      <w:r>
        <w:rPr>
          <w:rFonts w:hint="eastAsia"/>
          <w:sz w:val="20"/>
          <w:lang w:eastAsia="zh-CN"/>
        </w:rPr>
        <w:t>less than</w:t>
      </w:r>
      <w:r>
        <w:rPr>
          <w:sz w:val="20"/>
          <w:lang w:eastAsia="zh-CN"/>
        </w:rPr>
        <w:t xml:space="preserve"> 10km</w:t>
      </w:r>
      <w:r>
        <w:rPr>
          <w:rFonts w:hint="eastAsia"/>
          <w:sz w:val="20"/>
          <w:lang w:eastAsia="zh-CN"/>
        </w:rPr>
        <w:t xml:space="preserve"> </w:t>
      </w:r>
      <w:r>
        <w:rPr>
          <w:sz w:val="20"/>
          <w:lang w:eastAsia="zh-CN"/>
        </w:rPr>
        <w:t>within a week</w:t>
      </w:r>
      <w:r>
        <w:rPr>
          <w:rFonts w:hint="eastAsia"/>
          <w:sz w:val="20"/>
          <w:lang w:eastAsia="zh-CN"/>
        </w:rPr>
        <w:t>.</w:t>
      </w:r>
      <w:r>
        <w:rPr>
          <w:rFonts w:hint="eastAsia"/>
          <w:sz w:val="20"/>
          <w:szCs w:val="20"/>
          <w:lang w:eastAsia="zh-CN"/>
        </w:rPr>
        <w:t xml:space="preserve"> As shown in Table </w:t>
      </w:r>
      <w:r w:rsidR="005C78FC">
        <w:rPr>
          <w:rFonts w:hint="eastAsia"/>
          <w:sz w:val="20"/>
          <w:szCs w:val="20"/>
          <w:lang w:eastAsia="zh-CN"/>
        </w:rPr>
        <w:t>3</w:t>
      </w:r>
      <w:r>
        <w:rPr>
          <w:rFonts w:hint="eastAsia"/>
          <w:sz w:val="20"/>
          <w:szCs w:val="20"/>
          <w:lang w:eastAsia="zh-CN"/>
        </w:rPr>
        <w:t>,</w:t>
      </w:r>
      <w:r>
        <w:t xml:space="preserve"> </w:t>
      </w:r>
      <w:r>
        <w:rPr>
          <w:sz w:val="20"/>
          <w:szCs w:val="20"/>
          <w:lang w:eastAsia="zh-CN"/>
        </w:rPr>
        <w:t xml:space="preserve">the minimum </w:t>
      </w:r>
      <w:r>
        <w:rPr>
          <w:sz w:val="20"/>
          <w:szCs w:val="20"/>
          <w:lang w:eastAsia="zh-CN"/>
        </w:rPr>
        <w:lastRenderedPageBreak/>
        <w:t>distance covered by the uplink TA</w:t>
      </w:r>
      <w:r>
        <w:rPr>
          <w:rFonts w:hint="eastAsia"/>
          <w:sz w:val="20"/>
          <w:szCs w:val="20"/>
          <w:lang w:eastAsia="zh-CN"/>
        </w:rPr>
        <w:t xml:space="preserve"> is </w:t>
      </w:r>
      <w:r>
        <w:rPr>
          <w:sz w:val="20"/>
        </w:rPr>
        <w:t>18.75 km</w:t>
      </w:r>
      <w:r>
        <w:rPr>
          <w:rFonts w:hint="eastAsia"/>
          <w:sz w:val="20"/>
          <w:lang w:eastAsia="zh-CN"/>
        </w:rPr>
        <w:t xml:space="preserve">, which is greater than </w:t>
      </w:r>
      <w:r>
        <w:rPr>
          <w:sz w:val="20"/>
          <w:lang w:eastAsia="zh-CN"/>
        </w:rPr>
        <w:t>10km</w:t>
      </w:r>
      <w:r>
        <w:rPr>
          <w:rFonts w:hint="eastAsia"/>
          <w:sz w:val="20"/>
          <w:lang w:eastAsia="zh-CN"/>
        </w:rPr>
        <w:t xml:space="preserve">. Hence, based on reasonable ephemeris information error </w:t>
      </w:r>
      <w:r>
        <w:rPr>
          <w:sz w:val="20"/>
          <w:lang w:eastAsia="zh-CN"/>
        </w:rPr>
        <w:t>rang</w:t>
      </w:r>
      <w:r>
        <w:rPr>
          <w:rFonts w:hint="eastAsia"/>
          <w:sz w:val="20"/>
          <w:lang w:eastAsia="zh-CN"/>
        </w:rPr>
        <w:t>e, i</w:t>
      </w:r>
      <w:r>
        <w:rPr>
          <w:sz w:val="20"/>
          <w:lang w:eastAsia="zh-CN"/>
        </w:rPr>
        <w:t xml:space="preserve">t may </w:t>
      </w:r>
      <w:r>
        <w:rPr>
          <w:rFonts w:hint="eastAsia"/>
          <w:sz w:val="20"/>
          <w:lang w:eastAsia="zh-CN"/>
        </w:rPr>
        <w:t>not be</w:t>
      </w:r>
      <w:r>
        <w:rPr>
          <w:sz w:val="20"/>
          <w:lang w:eastAsia="zh-CN"/>
        </w:rPr>
        <w:t xml:space="preserve"> necessary to increase the bit width of the TA command</w:t>
      </w:r>
      <w:r>
        <w:rPr>
          <w:rFonts w:hint="eastAsia"/>
          <w:sz w:val="20"/>
          <w:lang w:eastAsia="zh-CN"/>
        </w:rPr>
        <w:t>.</w:t>
      </w:r>
    </w:p>
    <w:p w:rsidR="001458AE" w:rsidRDefault="001458AE" w:rsidP="001458AE">
      <w:pPr>
        <w:rPr>
          <w:b/>
          <w:sz w:val="20"/>
          <w:szCs w:val="20"/>
          <w:lang w:eastAsia="zh-CN"/>
        </w:rPr>
      </w:pPr>
      <w:r>
        <w:rPr>
          <w:b/>
          <w:sz w:val="20"/>
          <w:szCs w:val="20"/>
          <w:lang w:eastAsia="zh-CN"/>
        </w:rPr>
        <w:t xml:space="preserve">Proposal </w:t>
      </w:r>
      <w:r w:rsidR="005C78FC">
        <w:rPr>
          <w:rFonts w:hint="eastAsia"/>
          <w:b/>
          <w:sz w:val="20"/>
          <w:szCs w:val="20"/>
          <w:lang w:eastAsia="zh-CN"/>
        </w:rPr>
        <w:t>5</w:t>
      </w:r>
      <w:r>
        <w:rPr>
          <w:rFonts w:hint="eastAsia"/>
          <w:b/>
          <w:sz w:val="20"/>
          <w:szCs w:val="20"/>
          <w:lang w:eastAsia="zh-CN"/>
        </w:rPr>
        <w:t>:</w:t>
      </w:r>
      <w:r>
        <w:rPr>
          <w:b/>
          <w:sz w:val="20"/>
          <w:szCs w:val="20"/>
          <w:lang w:eastAsia="zh-CN"/>
        </w:rPr>
        <w:t xml:space="preserve"> </w:t>
      </w:r>
      <w:r w:rsidR="004526F0">
        <w:rPr>
          <w:rFonts w:hint="eastAsia"/>
          <w:b/>
          <w:sz w:val="20"/>
          <w:szCs w:val="20"/>
          <w:lang w:eastAsia="zh-CN"/>
        </w:rPr>
        <w:t>Reusing bit</w:t>
      </w:r>
      <w:r>
        <w:rPr>
          <w:b/>
          <w:sz w:val="20"/>
          <w:szCs w:val="20"/>
          <w:lang w:eastAsia="zh-CN"/>
        </w:rPr>
        <w:t xml:space="preserve"> width of the TA command</w:t>
      </w:r>
      <w:r>
        <w:rPr>
          <w:rFonts w:hint="eastAsia"/>
          <w:b/>
          <w:sz w:val="20"/>
          <w:szCs w:val="20"/>
          <w:lang w:eastAsia="zh-CN"/>
        </w:rPr>
        <w:t xml:space="preserve"> </w:t>
      </w:r>
      <w:r w:rsidR="004526F0">
        <w:rPr>
          <w:rFonts w:hint="eastAsia"/>
          <w:b/>
          <w:sz w:val="20"/>
          <w:szCs w:val="20"/>
          <w:lang w:eastAsia="zh-CN"/>
        </w:rPr>
        <w:t xml:space="preserve">in NR </w:t>
      </w:r>
      <w:r>
        <w:rPr>
          <w:rFonts w:hint="eastAsia"/>
          <w:b/>
          <w:sz w:val="20"/>
          <w:szCs w:val="20"/>
          <w:lang w:eastAsia="zh-CN"/>
        </w:rPr>
        <w:t xml:space="preserve">is </w:t>
      </w:r>
      <w:r w:rsidR="004526F0">
        <w:rPr>
          <w:rFonts w:hint="eastAsia"/>
          <w:b/>
          <w:sz w:val="20"/>
          <w:szCs w:val="20"/>
          <w:lang w:eastAsia="zh-CN"/>
        </w:rPr>
        <w:t>supported for</w:t>
      </w:r>
      <w:r>
        <w:rPr>
          <w:rFonts w:hint="eastAsia"/>
          <w:b/>
          <w:sz w:val="20"/>
          <w:szCs w:val="20"/>
          <w:lang w:eastAsia="zh-CN"/>
        </w:rPr>
        <w:t xml:space="preserve"> </w:t>
      </w:r>
      <w:r w:rsidR="00455A37">
        <w:rPr>
          <w:rFonts w:hint="eastAsia"/>
          <w:b/>
          <w:sz w:val="20"/>
          <w:szCs w:val="20"/>
          <w:lang w:eastAsia="zh-CN"/>
        </w:rPr>
        <w:t>NTN WI</w:t>
      </w:r>
      <w:r>
        <w:rPr>
          <w:rFonts w:hint="eastAsia"/>
          <w:b/>
          <w:sz w:val="20"/>
          <w:szCs w:val="20"/>
          <w:lang w:eastAsia="zh-CN"/>
        </w:rPr>
        <w:t>.</w:t>
      </w:r>
    </w:p>
    <w:p w:rsidR="001458AE" w:rsidRPr="005C78FC" w:rsidRDefault="00105AF6" w:rsidP="0012139E">
      <w:pPr>
        <w:pStyle w:val="4"/>
        <w:rPr>
          <w:lang w:eastAsia="zh-CN"/>
        </w:rPr>
      </w:pPr>
      <w:r>
        <w:rPr>
          <w:rFonts w:hint="eastAsia"/>
          <w:lang w:eastAsia="zh-CN"/>
        </w:rPr>
        <w:t>TA update</w:t>
      </w:r>
    </w:p>
    <w:p w:rsidR="005C78FC" w:rsidRDefault="005C78FC" w:rsidP="005C78FC">
      <w:pPr>
        <w:rPr>
          <w:sz w:val="20"/>
          <w:szCs w:val="20"/>
          <w:lang w:eastAsia="zh-CN"/>
        </w:rPr>
      </w:pPr>
      <w:r>
        <w:rPr>
          <w:sz w:val="20"/>
          <w:szCs w:val="20"/>
          <w:lang w:eastAsia="zh-CN"/>
        </w:rPr>
        <w:t>The network sends timing advance commands to a UE in connected mode to maintain uplink timing. There are 6 bits in the MAC</w:t>
      </w:r>
      <w:r>
        <w:rPr>
          <w:rFonts w:hint="eastAsia"/>
          <w:sz w:val="20"/>
          <w:szCs w:val="20"/>
          <w:lang w:eastAsia="zh-CN"/>
        </w:rPr>
        <w:t xml:space="preserve"> </w:t>
      </w:r>
      <w:r>
        <w:rPr>
          <w:sz w:val="20"/>
          <w:szCs w:val="20"/>
          <w:lang w:eastAsia="zh-CN"/>
        </w:rPr>
        <w:t xml:space="preserve">CE for indicating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∈{0,1,…,63}</m:t>
        </m:r>
      </m:oMath>
      <w:r>
        <w:rPr>
          <w:sz w:val="20"/>
          <w:szCs w:val="20"/>
          <w:lang w:eastAsia="zh-CN"/>
        </w:rPr>
        <w:t xml:space="preserve"> to the UE. The UE calculates the new 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TA_new</m:t>
            </m:r>
          </m:sub>
        </m:sSub>
      </m:oMath>
      <w:r>
        <w:rPr>
          <w:sz w:val="20"/>
          <w:szCs w:val="20"/>
          <w:lang w:eastAsia="zh-CN"/>
        </w:rPr>
        <w:t xml:space="preserve"> using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TA_new</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TA_old</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-31)×16×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Pr>
          <w:sz w:val="20"/>
          <w:szCs w:val="20"/>
          <w:lang w:eastAsia="zh-CN"/>
        </w:rPr>
        <w:t xml:space="preserve"> </w:t>
      </w:r>
      <w:proofErr w:type="gramStart"/>
      <w:r>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=0.509 ns</m:t>
        </m:r>
      </m:oMath>
      <w:r>
        <w:rPr>
          <w:rFonts w:hint="eastAsia"/>
          <w:sz w:val="20"/>
          <w:szCs w:val="20"/>
          <w:lang w:eastAsia="zh-CN"/>
        </w:rPr>
        <w:t>)</w:t>
      </w:r>
      <w:r>
        <w:rPr>
          <w:sz w:val="20"/>
          <w:szCs w:val="20"/>
          <w:lang w:eastAsia="zh-CN"/>
        </w:rPr>
        <w:t xml:space="preserve">. This allows a maximum change in the TA value of </w:t>
      </w:r>
      <m:oMath>
        <m:r>
          <m:rPr>
            <m:sty m:val="p"/>
          </m:rPr>
          <w:rPr>
            <w:rFonts w:ascii="Cambria Math" w:hAnsi="Cambria Math"/>
            <w:sz w:val="20"/>
            <w:szCs w:val="20"/>
            <w:lang w:eastAsia="zh-CN"/>
          </w:rPr>
          <m:t>32×16×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Pr>
          <w:rFonts w:hint="eastAsia"/>
          <w:sz w:val="20"/>
          <w:szCs w:val="20"/>
          <w:lang w:eastAsia="zh-CN"/>
        </w:rPr>
        <w:t xml:space="preserve"> </w:t>
      </w:r>
      <w:r w:rsidRPr="00FE55E0">
        <w:rPr>
          <w:sz w:val="20"/>
          <w:szCs w:val="20"/>
          <w:lang w:eastAsia="zh-CN"/>
        </w:rPr>
        <w:t xml:space="preserve">which is shown in </w:t>
      </w:r>
      <w:r>
        <w:rPr>
          <w:sz w:val="20"/>
          <w:szCs w:val="20"/>
          <w:lang w:eastAsia="zh-CN"/>
        </w:rPr>
        <w:t xml:space="preserve">Table </w:t>
      </w:r>
      <w:r w:rsidR="004C488B">
        <w:rPr>
          <w:rFonts w:hint="eastAsia"/>
          <w:sz w:val="20"/>
          <w:szCs w:val="20"/>
          <w:lang w:eastAsia="zh-CN"/>
        </w:rPr>
        <w:t>4</w:t>
      </w:r>
      <w:r>
        <w:rPr>
          <w:sz w:val="20"/>
          <w:szCs w:val="20"/>
          <w:lang w:eastAsia="zh-CN"/>
        </w:rPr>
        <w:t xml:space="preserve">. </w:t>
      </w:r>
    </w:p>
    <w:p w:rsidR="005C78FC" w:rsidRPr="0012139E" w:rsidRDefault="005C78FC" w:rsidP="005C78FC">
      <w:pPr>
        <w:pStyle w:val="aa"/>
        <w:keepNext/>
        <w:jc w:val="center"/>
        <w:rPr>
          <w:rFonts w:ascii="Times New Roman" w:eastAsia="宋体" w:hAnsi="Times New Roman" w:cs="Times New Roman"/>
          <w:b w:val="0"/>
          <w:kern w:val="0"/>
          <w:sz w:val="20"/>
          <w:szCs w:val="20"/>
          <w:lang w:eastAsia="zh-CN"/>
        </w:rPr>
      </w:pPr>
      <w:r>
        <w:rPr>
          <w:lang w:eastAsia="zh-CN"/>
        </w:rPr>
        <w:tab/>
      </w:r>
      <w:bookmarkStart w:id="6" w:name="_Ref16776495"/>
      <w:r w:rsidRPr="0012139E">
        <w:rPr>
          <w:rFonts w:ascii="Times New Roman" w:eastAsia="宋体" w:hAnsi="Times New Roman" w:cs="Times New Roman"/>
          <w:b w:val="0"/>
          <w:kern w:val="0"/>
          <w:sz w:val="20"/>
          <w:szCs w:val="20"/>
          <w:lang w:eastAsia="en-US"/>
        </w:rPr>
        <w:t xml:space="preserve">Table </w:t>
      </w:r>
      <w:bookmarkEnd w:id="6"/>
      <w:proofErr w:type="gramStart"/>
      <w:r w:rsidR="004C488B" w:rsidRPr="0012139E">
        <w:rPr>
          <w:rFonts w:ascii="Times New Roman" w:eastAsia="宋体" w:hAnsi="Times New Roman" w:cs="Times New Roman" w:hint="eastAsia"/>
          <w:b w:val="0"/>
          <w:kern w:val="0"/>
          <w:sz w:val="20"/>
          <w:szCs w:val="20"/>
          <w:lang w:eastAsia="en-US"/>
        </w:rPr>
        <w:t>4</w:t>
      </w:r>
      <w:r w:rsidRPr="0012139E">
        <w:rPr>
          <w:rFonts w:ascii="Times New Roman" w:eastAsia="宋体" w:hAnsi="Times New Roman" w:cs="Times New Roman"/>
          <w:b w:val="0"/>
          <w:kern w:val="0"/>
          <w:sz w:val="20"/>
          <w:szCs w:val="20"/>
          <w:lang w:eastAsia="en-US"/>
        </w:rPr>
        <w:t xml:space="preserve"> </w:t>
      </w:r>
      <w:r w:rsidR="002603DF">
        <w:rPr>
          <w:rFonts w:ascii="Times New Roman" w:eastAsia="宋体" w:hAnsi="Times New Roman" w:cs="Times New Roman" w:hint="eastAsia"/>
          <w:b w:val="0"/>
          <w:kern w:val="0"/>
          <w:sz w:val="20"/>
          <w:szCs w:val="20"/>
          <w:lang w:eastAsia="zh-CN"/>
        </w:rPr>
        <w:t>:</w:t>
      </w:r>
      <w:r w:rsidRPr="0012139E">
        <w:rPr>
          <w:rFonts w:ascii="Times New Roman" w:eastAsia="宋体" w:hAnsi="Times New Roman" w:cs="Times New Roman"/>
          <w:b w:val="0"/>
          <w:kern w:val="0"/>
          <w:sz w:val="20"/>
          <w:szCs w:val="20"/>
          <w:lang w:eastAsia="en-US"/>
        </w:rPr>
        <w:t>Maximum</w:t>
      </w:r>
      <w:proofErr w:type="gramEnd"/>
      <w:r w:rsidRPr="0012139E">
        <w:rPr>
          <w:rFonts w:ascii="Times New Roman" w:eastAsia="宋体" w:hAnsi="Times New Roman" w:cs="Times New Roman"/>
          <w:b w:val="0"/>
          <w:kern w:val="0"/>
          <w:sz w:val="20"/>
          <w:szCs w:val="20"/>
          <w:lang w:eastAsia="en-US"/>
        </w:rPr>
        <w:t xml:space="preserve"> change in TA value and Cycle Pre</w:t>
      </w:r>
      <w:r w:rsidR="002603DF" w:rsidRPr="002603DF">
        <w:rPr>
          <w:rFonts w:ascii="Times New Roman" w:eastAsia="宋体" w:hAnsi="Times New Roman" w:cs="Times New Roman"/>
          <w:b w:val="0"/>
          <w:kern w:val="0"/>
          <w:sz w:val="20"/>
          <w:szCs w:val="20"/>
          <w:lang w:eastAsia="en-US"/>
        </w:rPr>
        <w:t>fix (CP) length for various SCS</w:t>
      </w:r>
    </w:p>
    <w:tbl>
      <w:tblPr>
        <w:tblStyle w:val="ab"/>
        <w:tblW w:w="0" w:type="auto"/>
        <w:tblLook w:val="04A0" w:firstRow="1" w:lastRow="0" w:firstColumn="1" w:lastColumn="0" w:noHBand="0" w:noVBand="1"/>
      </w:tblPr>
      <w:tblGrid>
        <w:gridCol w:w="2145"/>
        <w:gridCol w:w="1412"/>
        <w:gridCol w:w="1589"/>
        <w:gridCol w:w="1688"/>
        <w:gridCol w:w="1688"/>
      </w:tblGrid>
      <w:tr w:rsidR="005C78FC" w:rsidTr="002A6A9D">
        <w:tc>
          <w:tcPr>
            <w:tcW w:w="2376" w:type="dxa"/>
            <w:vAlign w:val="center"/>
          </w:tcPr>
          <w:p w:rsidR="005C78FC" w:rsidRPr="002F4A1F" w:rsidRDefault="005C78FC" w:rsidP="002A6A9D">
            <w:pPr>
              <w:ind w:firstLine="440"/>
              <w:jc w:val="center"/>
              <w:rPr>
                <w:sz w:val="18"/>
                <w:szCs w:val="18"/>
              </w:rPr>
            </w:pPr>
            <w:r w:rsidRPr="002F4A1F">
              <w:rPr>
                <w:sz w:val="18"/>
                <w:szCs w:val="18"/>
              </w:rPr>
              <w:t>SCS</w:t>
            </w:r>
          </w:p>
        </w:tc>
        <w:tc>
          <w:tcPr>
            <w:tcW w:w="1560" w:type="dxa"/>
            <w:vAlign w:val="center"/>
          </w:tcPr>
          <w:p w:rsidR="005C78FC" w:rsidRPr="002F4A1F" w:rsidRDefault="005C78FC" w:rsidP="002A6A9D">
            <w:pPr>
              <w:ind w:firstLine="440"/>
              <w:jc w:val="center"/>
              <w:rPr>
                <w:sz w:val="18"/>
                <w:szCs w:val="18"/>
              </w:rPr>
            </w:pPr>
            <w:r w:rsidRPr="002F4A1F">
              <w:rPr>
                <w:sz w:val="18"/>
                <w:szCs w:val="18"/>
              </w:rPr>
              <w:t>15 kHz</w:t>
            </w:r>
          </w:p>
        </w:tc>
        <w:tc>
          <w:tcPr>
            <w:tcW w:w="1787" w:type="dxa"/>
            <w:vAlign w:val="center"/>
          </w:tcPr>
          <w:p w:rsidR="005C78FC" w:rsidRPr="002F4A1F" w:rsidRDefault="005C78FC" w:rsidP="002A6A9D">
            <w:pPr>
              <w:ind w:firstLine="440"/>
              <w:jc w:val="center"/>
              <w:rPr>
                <w:sz w:val="18"/>
                <w:szCs w:val="18"/>
              </w:rPr>
            </w:pPr>
            <w:r w:rsidRPr="002F4A1F">
              <w:rPr>
                <w:sz w:val="18"/>
                <w:szCs w:val="18"/>
              </w:rPr>
              <w:t>30 kHz</w:t>
            </w:r>
          </w:p>
        </w:tc>
        <w:tc>
          <w:tcPr>
            <w:tcW w:w="1905" w:type="dxa"/>
            <w:vAlign w:val="center"/>
          </w:tcPr>
          <w:p w:rsidR="005C78FC" w:rsidRPr="002F4A1F" w:rsidRDefault="005C78FC" w:rsidP="002A6A9D">
            <w:pPr>
              <w:ind w:firstLine="440"/>
              <w:jc w:val="center"/>
              <w:rPr>
                <w:sz w:val="18"/>
                <w:szCs w:val="18"/>
              </w:rPr>
            </w:pPr>
            <w:r w:rsidRPr="002F4A1F">
              <w:rPr>
                <w:sz w:val="18"/>
                <w:szCs w:val="18"/>
              </w:rPr>
              <w:t>60 kHz</w:t>
            </w:r>
          </w:p>
        </w:tc>
        <w:tc>
          <w:tcPr>
            <w:tcW w:w="1905" w:type="dxa"/>
            <w:vAlign w:val="center"/>
          </w:tcPr>
          <w:p w:rsidR="005C78FC" w:rsidRPr="002F4A1F" w:rsidRDefault="005C78FC" w:rsidP="002A6A9D">
            <w:pPr>
              <w:ind w:firstLine="440"/>
              <w:jc w:val="center"/>
              <w:rPr>
                <w:sz w:val="18"/>
                <w:szCs w:val="18"/>
              </w:rPr>
            </w:pPr>
            <w:r w:rsidRPr="002F4A1F">
              <w:rPr>
                <w:sz w:val="18"/>
                <w:szCs w:val="18"/>
              </w:rPr>
              <w:t>120 kHz</w:t>
            </w:r>
          </w:p>
        </w:tc>
      </w:tr>
      <w:tr w:rsidR="005C78FC" w:rsidTr="002A6A9D">
        <w:tc>
          <w:tcPr>
            <w:tcW w:w="2376" w:type="dxa"/>
            <w:vAlign w:val="center"/>
          </w:tcPr>
          <w:p w:rsidR="005C78FC" w:rsidRPr="002F4A1F" w:rsidRDefault="005C78FC" w:rsidP="002A6A9D">
            <w:pPr>
              <w:ind w:firstLine="440"/>
              <w:jc w:val="center"/>
              <w:rPr>
                <w:sz w:val="18"/>
                <w:szCs w:val="18"/>
              </w:rPr>
            </w:pPr>
            <w:r w:rsidRPr="002F4A1F">
              <w:rPr>
                <w:sz w:val="18"/>
                <w:szCs w:val="18"/>
              </w:rPr>
              <w:t>Max. change in TA per MAC-CE (us)</w:t>
            </w:r>
          </w:p>
        </w:tc>
        <w:tc>
          <w:tcPr>
            <w:tcW w:w="1560" w:type="dxa"/>
            <w:vAlign w:val="center"/>
          </w:tcPr>
          <w:p w:rsidR="005C78FC" w:rsidRPr="002F4A1F" w:rsidRDefault="005C78FC" w:rsidP="002A6A9D">
            <w:pPr>
              <w:ind w:firstLine="440"/>
              <w:jc w:val="center"/>
              <w:rPr>
                <w:sz w:val="18"/>
                <w:szCs w:val="18"/>
              </w:rPr>
            </w:pPr>
            <w:r w:rsidRPr="002F4A1F">
              <w:rPr>
                <w:rFonts w:hint="eastAsia"/>
                <w:sz w:val="18"/>
                <w:szCs w:val="18"/>
              </w:rPr>
              <w:t>16.67</w:t>
            </w:r>
          </w:p>
        </w:tc>
        <w:tc>
          <w:tcPr>
            <w:tcW w:w="1787" w:type="dxa"/>
            <w:vAlign w:val="center"/>
          </w:tcPr>
          <w:p w:rsidR="005C78FC" w:rsidRPr="002F4A1F" w:rsidRDefault="005C78FC" w:rsidP="002A6A9D">
            <w:pPr>
              <w:ind w:firstLine="440"/>
              <w:jc w:val="center"/>
              <w:rPr>
                <w:sz w:val="18"/>
                <w:szCs w:val="18"/>
              </w:rPr>
            </w:pPr>
            <w:r w:rsidRPr="002F4A1F">
              <w:rPr>
                <w:sz w:val="18"/>
                <w:szCs w:val="18"/>
              </w:rPr>
              <w:t>8.33</w:t>
            </w:r>
          </w:p>
        </w:tc>
        <w:tc>
          <w:tcPr>
            <w:tcW w:w="1905" w:type="dxa"/>
            <w:vAlign w:val="center"/>
          </w:tcPr>
          <w:p w:rsidR="005C78FC" w:rsidRPr="002F4A1F" w:rsidRDefault="005C78FC" w:rsidP="002A6A9D">
            <w:pPr>
              <w:ind w:firstLine="440"/>
              <w:jc w:val="center"/>
              <w:rPr>
                <w:sz w:val="18"/>
                <w:szCs w:val="18"/>
              </w:rPr>
            </w:pPr>
            <w:r w:rsidRPr="002F4A1F">
              <w:rPr>
                <w:sz w:val="18"/>
                <w:szCs w:val="18"/>
              </w:rPr>
              <w:t>4.16</w:t>
            </w:r>
          </w:p>
        </w:tc>
        <w:tc>
          <w:tcPr>
            <w:tcW w:w="1905" w:type="dxa"/>
            <w:vAlign w:val="center"/>
          </w:tcPr>
          <w:p w:rsidR="005C78FC" w:rsidRPr="002F4A1F" w:rsidRDefault="005C78FC" w:rsidP="002A6A9D">
            <w:pPr>
              <w:ind w:firstLine="440"/>
              <w:jc w:val="center"/>
              <w:rPr>
                <w:sz w:val="18"/>
                <w:szCs w:val="18"/>
              </w:rPr>
            </w:pPr>
            <w:r w:rsidRPr="002F4A1F">
              <w:rPr>
                <w:sz w:val="18"/>
                <w:szCs w:val="18"/>
              </w:rPr>
              <w:t>2.08</w:t>
            </w:r>
          </w:p>
        </w:tc>
      </w:tr>
    </w:tbl>
    <w:p w:rsidR="004424EE" w:rsidRDefault="004424EE" w:rsidP="005C78FC">
      <w:pPr>
        <w:pStyle w:val="Default"/>
        <w:spacing w:afterLines="50" w:after="156"/>
        <w:jc w:val="both"/>
        <w:rPr>
          <w:sz w:val="20"/>
          <w:szCs w:val="20"/>
        </w:rPr>
      </w:pPr>
      <w:bookmarkStart w:id="7" w:name="_Toc16849425"/>
    </w:p>
    <w:p w:rsidR="005C78FC" w:rsidRDefault="005C78FC" w:rsidP="0012139E">
      <w:pPr>
        <w:rPr>
          <w:sz w:val="20"/>
          <w:szCs w:val="20"/>
          <w:lang w:eastAsia="zh-CN"/>
        </w:rPr>
      </w:pPr>
      <w:r w:rsidRPr="002F4A1F">
        <w:rPr>
          <w:rFonts w:hint="eastAsia"/>
          <w:sz w:val="20"/>
          <w:szCs w:val="20"/>
          <w:lang w:eastAsia="zh-CN"/>
        </w:rPr>
        <w:t>F</w:t>
      </w:r>
      <w:r w:rsidRPr="002F4A1F">
        <w:rPr>
          <w:sz w:val="20"/>
          <w:szCs w:val="20"/>
          <w:lang w:eastAsia="zh-CN"/>
        </w:rPr>
        <w:t xml:space="preserve">rom the Table </w:t>
      </w:r>
      <w:r w:rsidR="004424EE">
        <w:rPr>
          <w:rFonts w:hint="eastAsia"/>
          <w:sz w:val="20"/>
          <w:szCs w:val="20"/>
          <w:lang w:eastAsia="zh-CN"/>
        </w:rPr>
        <w:t>4</w:t>
      </w:r>
      <w:r w:rsidRPr="002F4A1F">
        <w:rPr>
          <w:sz w:val="20"/>
          <w:szCs w:val="20"/>
          <w:lang w:eastAsia="zh-CN"/>
        </w:rPr>
        <w:t xml:space="preserve"> larger SCS </w:t>
      </w:r>
      <w:r>
        <w:rPr>
          <w:rFonts w:hint="eastAsia"/>
          <w:sz w:val="20"/>
          <w:szCs w:val="20"/>
          <w:lang w:eastAsia="zh-CN"/>
        </w:rPr>
        <w:t xml:space="preserve">will support </w:t>
      </w:r>
      <w:r w:rsidRPr="002F4A1F">
        <w:rPr>
          <w:sz w:val="20"/>
          <w:szCs w:val="20"/>
          <w:lang w:eastAsia="zh-CN"/>
        </w:rPr>
        <w:t xml:space="preserve">shorter transmission period </w:t>
      </w:r>
      <w:r>
        <w:rPr>
          <w:rFonts w:hint="eastAsia"/>
          <w:sz w:val="20"/>
          <w:szCs w:val="20"/>
          <w:lang w:eastAsia="zh-CN"/>
        </w:rPr>
        <w:t xml:space="preserve">per </w:t>
      </w:r>
      <w:r w:rsidRPr="002F4A1F">
        <w:rPr>
          <w:sz w:val="20"/>
          <w:szCs w:val="20"/>
          <w:lang w:eastAsia="zh-CN"/>
        </w:rPr>
        <w:t xml:space="preserve">TA command. To cope </w:t>
      </w:r>
      <w:r>
        <w:rPr>
          <w:sz w:val="20"/>
          <w:szCs w:val="20"/>
          <w:lang w:eastAsia="zh-CN"/>
        </w:rPr>
        <w:t>with a large timing drift of 40</w:t>
      </w:r>
      <w:r w:rsidRPr="002F4A1F">
        <w:rPr>
          <w:sz w:val="20"/>
          <w:szCs w:val="20"/>
          <w:lang w:eastAsia="zh-CN"/>
        </w:rPr>
        <w:t xml:space="preserve">µs/s </w:t>
      </w:r>
      <w:r>
        <w:rPr>
          <w:rFonts w:hint="eastAsia"/>
          <w:sz w:val="20"/>
          <w:szCs w:val="20"/>
          <w:lang w:eastAsia="zh-CN"/>
        </w:rPr>
        <w:t xml:space="preserve">multiple </w:t>
      </w:r>
      <w:r w:rsidRPr="002F4A1F">
        <w:rPr>
          <w:sz w:val="20"/>
          <w:szCs w:val="20"/>
          <w:lang w:eastAsia="zh-CN"/>
        </w:rPr>
        <w:t xml:space="preserve">commands per second are required. </w:t>
      </w:r>
      <w:r w:rsidRPr="002F4A1F">
        <w:rPr>
          <w:rFonts w:hint="eastAsia"/>
          <w:sz w:val="20"/>
          <w:szCs w:val="20"/>
          <w:lang w:eastAsia="zh-CN"/>
        </w:rPr>
        <w:t>T</w:t>
      </w:r>
      <w:r w:rsidRPr="002F4A1F">
        <w:rPr>
          <w:sz w:val="20"/>
          <w:szCs w:val="20"/>
          <w:lang w:eastAsia="zh-CN"/>
        </w:rPr>
        <w:t xml:space="preserve">o maintain uplink timing synchronization, the </w:t>
      </w:r>
      <w:proofErr w:type="spellStart"/>
      <w:r w:rsidRPr="002F4A1F">
        <w:rPr>
          <w:sz w:val="20"/>
          <w:szCs w:val="20"/>
          <w:lang w:eastAsia="zh-CN"/>
        </w:rPr>
        <w:t>gNB</w:t>
      </w:r>
      <w:proofErr w:type="spellEnd"/>
      <w:r w:rsidRPr="002F4A1F">
        <w:rPr>
          <w:sz w:val="20"/>
          <w:szCs w:val="20"/>
          <w:lang w:eastAsia="zh-CN"/>
        </w:rPr>
        <w:t xml:space="preserve"> has to frequently send TA adjustment commands to each UE in LEO scenarios, which will introduce </w:t>
      </w:r>
      <w:r>
        <w:rPr>
          <w:rFonts w:hint="eastAsia"/>
          <w:sz w:val="20"/>
          <w:szCs w:val="20"/>
          <w:lang w:eastAsia="zh-CN"/>
        </w:rPr>
        <w:t xml:space="preserve">significant </w:t>
      </w:r>
      <w:r w:rsidRPr="002F4A1F">
        <w:rPr>
          <w:sz w:val="20"/>
          <w:szCs w:val="20"/>
          <w:lang w:eastAsia="zh-CN"/>
        </w:rPr>
        <w:t>signaling overhead</w:t>
      </w:r>
      <w:r>
        <w:rPr>
          <w:rFonts w:hint="eastAsia"/>
          <w:sz w:val="20"/>
          <w:szCs w:val="20"/>
          <w:lang w:eastAsia="zh-CN"/>
        </w:rPr>
        <w:t>.</w:t>
      </w:r>
      <w:r w:rsidRPr="002F4A1F">
        <w:rPr>
          <w:sz w:val="20"/>
          <w:szCs w:val="20"/>
          <w:lang w:eastAsia="zh-CN"/>
        </w:rPr>
        <w:t xml:space="preserve"> </w:t>
      </w:r>
      <w:r>
        <w:rPr>
          <w:sz w:val="20"/>
          <w:szCs w:val="20"/>
          <w:lang w:eastAsia="zh-CN"/>
        </w:rPr>
        <w:t>A</w:t>
      </w:r>
      <w:r>
        <w:rPr>
          <w:rFonts w:hint="eastAsia"/>
          <w:sz w:val="20"/>
          <w:szCs w:val="20"/>
          <w:lang w:eastAsia="zh-CN"/>
        </w:rPr>
        <w:t xml:space="preserve">ctually if </w:t>
      </w:r>
      <w:r>
        <w:rPr>
          <w:sz w:val="20"/>
          <w:szCs w:val="20"/>
          <w:lang w:eastAsia="zh-CN"/>
        </w:rPr>
        <w:t>propagation</w:t>
      </w:r>
      <w:r>
        <w:rPr>
          <w:rFonts w:hint="eastAsia"/>
          <w:sz w:val="20"/>
          <w:szCs w:val="20"/>
          <w:lang w:eastAsia="zh-CN"/>
        </w:rPr>
        <w:t xml:space="preserve"> delay is larger, even frequent TA command is not sufficient to </w:t>
      </w:r>
      <w:r>
        <w:rPr>
          <w:sz w:val="20"/>
          <w:szCs w:val="20"/>
          <w:lang w:eastAsia="zh-CN"/>
        </w:rPr>
        <w:t>compensate</w:t>
      </w:r>
      <w:r>
        <w:rPr>
          <w:rFonts w:hint="eastAsia"/>
          <w:sz w:val="20"/>
          <w:szCs w:val="20"/>
          <w:lang w:eastAsia="zh-CN"/>
        </w:rPr>
        <w:t xml:space="preserve"> the TA change due to TA indication delay in higher SCS configuration.</w:t>
      </w:r>
    </w:p>
    <w:p w:rsidR="00945B0E" w:rsidRPr="002F4A1F" w:rsidRDefault="005C78FC" w:rsidP="00945B0E">
      <w:pPr>
        <w:rPr>
          <w:sz w:val="20"/>
          <w:szCs w:val="20"/>
          <w:lang w:eastAsia="zh-CN"/>
        </w:rPr>
      </w:pPr>
      <w:r>
        <w:rPr>
          <w:sz w:val="20"/>
          <w:szCs w:val="20"/>
          <w:lang w:eastAsia="zh-CN"/>
        </w:rPr>
        <w:t>I</w:t>
      </w:r>
      <w:r>
        <w:rPr>
          <w:rFonts w:hint="eastAsia"/>
          <w:sz w:val="20"/>
          <w:szCs w:val="20"/>
          <w:lang w:eastAsia="zh-CN"/>
        </w:rPr>
        <w:t xml:space="preserve">f UE </w:t>
      </w:r>
      <w:r w:rsidR="00476032">
        <w:rPr>
          <w:rFonts w:hint="eastAsia"/>
          <w:sz w:val="20"/>
          <w:szCs w:val="20"/>
          <w:lang w:eastAsia="zh-CN"/>
        </w:rPr>
        <w:t xml:space="preserve">can obtain </w:t>
      </w:r>
      <w:r w:rsidR="00006C8F">
        <w:rPr>
          <w:rFonts w:hint="eastAsia"/>
          <w:sz w:val="20"/>
          <w:szCs w:val="20"/>
          <w:lang w:eastAsia="zh-CN"/>
        </w:rPr>
        <w:t xml:space="preserve">accurate </w:t>
      </w:r>
      <w:r w:rsidR="00476032">
        <w:rPr>
          <w:rFonts w:hint="eastAsia"/>
          <w:sz w:val="20"/>
          <w:szCs w:val="20"/>
          <w:lang w:eastAsia="zh-CN"/>
        </w:rPr>
        <w:t xml:space="preserve">TA </w:t>
      </w:r>
      <w:r w:rsidR="00476032" w:rsidRPr="0012139E">
        <w:rPr>
          <w:rFonts w:hint="eastAsia"/>
          <w:sz w:val="20"/>
          <w:szCs w:val="20"/>
          <w:lang w:eastAsia="zh-CN"/>
        </w:rPr>
        <w:t>based on</w:t>
      </w:r>
      <w:r w:rsidR="00476032" w:rsidRPr="0012139E">
        <w:rPr>
          <w:sz w:val="20"/>
          <w:szCs w:val="20"/>
          <w:lang w:eastAsia="zh-CN"/>
        </w:rPr>
        <w:t xml:space="preserve"> </w:t>
      </w:r>
      <w:r w:rsidR="00476032">
        <w:rPr>
          <w:rFonts w:hint="eastAsia"/>
          <w:sz w:val="20"/>
          <w:szCs w:val="20"/>
          <w:lang w:eastAsia="zh-CN"/>
        </w:rPr>
        <w:t>GNSS capability</w:t>
      </w:r>
      <w:r w:rsidR="00476032" w:rsidRPr="00914977">
        <w:rPr>
          <w:sz w:val="20"/>
          <w:szCs w:val="20"/>
          <w:lang w:eastAsia="zh-CN"/>
        </w:rPr>
        <w:t xml:space="preserve"> </w:t>
      </w:r>
      <w:r w:rsidR="00476032" w:rsidRPr="0012139E">
        <w:rPr>
          <w:sz w:val="20"/>
          <w:szCs w:val="20"/>
          <w:lang w:eastAsia="zh-CN"/>
        </w:rPr>
        <w:t>and satellite ephemeris</w:t>
      </w:r>
      <w:r w:rsidR="00476032">
        <w:rPr>
          <w:sz w:val="20"/>
          <w:szCs w:val="20"/>
          <w:lang w:eastAsia="zh-CN"/>
        </w:rPr>
        <w:t xml:space="preserve"> </w:t>
      </w:r>
      <w:r w:rsidR="00476032" w:rsidRPr="00476032">
        <w:rPr>
          <w:sz w:val="20"/>
          <w:szCs w:val="20"/>
          <w:lang w:eastAsia="zh-CN"/>
        </w:rPr>
        <w:t>automatically</w:t>
      </w:r>
      <w:r>
        <w:rPr>
          <w:rFonts w:hint="eastAsia"/>
          <w:sz w:val="20"/>
          <w:szCs w:val="20"/>
          <w:lang w:eastAsia="zh-CN"/>
        </w:rPr>
        <w:t xml:space="preserve">, UL timing maintenance can be relying on open-loop TA compensation. </w:t>
      </w:r>
      <w:bookmarkStart w:id="8" w:name="OLE_LINK1"/>
      <w:bookmarkStart w:id="9" w:name="OLE_LINK2"/>
      <w:r w:rsidR="00B76F7E">
        <w:rPr>
          <w:sz w:val="20"/>
          <w:szCs w:val="20"/>
          <w:lang w:eastAsia="zh-CN"/>
        </w:rPr>
        <w:t>I</w:t>
      </w:r>
      <w:r w:rsidR="00B76F7E">
        <w:rPr>
          <w:rFonts w:hint="eastAsia"/>
          <w:sz w:val="20"/>
          <w:szCs w:val="20"/>
          <w:lang w:eastAsia="zh-CN"/>
        </w:rPr>
        <w:t xml:space="preserve">n case of UE </w:t>
      </w:r>
      <w:r w:rsidR="00F24A9A">
        <w:rPr>
          <w:rFonts w:hint="eastAsia"/>
          <w:sz w:val="20"/>
          <w:szCs w:val="20"/>
          <w:lang w:eastAsia="zh-CN"/>
        </w:rPr>
        <w:t xml:space="preserve">not supporting GNSS </w:t>
      </w:r>
      <w:r w:rsidR="00522FFB">
        <w:rPr>
          <w:rFonts w:hint="eastAsia"/>
          <w:sz w:val="20"/>
          <w:szCs w:val="20"/>
          <w:lang w:eastAsia="zh-CN"/>
        </w:rPr>
        <w:t>based</w:t>
      </w:r>
      <w:r w:rsidR="00F24A9A">
        <w:rPr>
          <w:rFonts w:hint="eastAsia"/>
          <w:sz w:val="20"/>
          <w:szCs w:val="20"/>
          <w:lang w:eastAsia="zh-CN"/>
        </w:rPr>
        <w:t xml:space="preserve"> </w:t>
      </w:r>
      <w:r w:rsidR="00522FFB">
        <w:rPr>
          <w:rFonts w:hint="eastAsia"/>
          <w:sz w:val="20"/>
          <w:szCs w:val="20"/>
          <w:lang w:eastAsia="zh-CN"/>
        </w:rPr>
        <w:t xml:space="preserve">signal </w:t>
      </w:r>
      <w:r w:rsidR="00F24A9A">
        <w:rPr>
          <w:rFonts w:hint="eastAsia"/>
          <w:sz w:val="20"/>
          <w:szCs w:val="20"/>
          <w:lang w:eastAsia="zh-CN"/>
        </w:rPr>
        <w:t xml:space="preserve">processing and NTN baseband </w:t>
      </w:r>
      <w:r w:rsidR="00F24A9A">
        <w:rPr>
          <w:sz w:val="20"/>
          <w:szCs w:val="20"/>
          <w:lang w:eastAsia="zh-CN"/>
        </w:rPr>
        <w:t>signal</w:t>
      </w:r>
      <w:r w:rsidR="00F24A9A">
        <w:rPr>
          <w:rFonts w:hint="eastAsia"/>
          <w:sz w:val="20"/>
          <w:szCs w:val="20"/>
          <w:lang w:eastAsia="zh-CN"/>
        </w:rPr>
        <w:t xml:space="preserve"> processing simultaneously</w:t>
      </w:r>
      <w:bookmarkEnd w:id="8"/>
      <w:bookmarkEnd w:id="9"/>
      <w:r w:rsidR="00F24A9A">
        <w:rPr>
          <w:rFonts w:hint="eastAsia"/>
          <w:sz w:val="20"/>
          <w:szCs w:val="20"/>
          <w:lang w:eastAsia="zh-CN"/>
        </w:rPr>
        <w:t>, network assistant information can be considered to help UE to conduct accurate TA compensation, e.g</w:t>
      </w:r>
      <w:r w:rsidR="00863B98">
        <w:rPr>
          <w:rFonts w:hint="eastAsia"/>
          <w:sz w:val="20"/>
          <w:szCs w:val="20"/>
          <w:lang w:eastAsia="zh-CN"/>
        </w:rPr>
        <w:t xml:space="preserve">. </w:t>
      </w:r>
      <w:r w:rsidR="00285616">
        <w:rPr>
          <w:rFonts w:hint="eastAsia"/>
          <w:sz w:val="20"/>
          <w:szCs w:val="20"/>
          <w:lang w:eastAsia="zh-CN"/>
        </w:rPr>
        <w:t xml:space="preserve">UE </w:t>
      </w:r>
      <w:r w:rsidR="00DE6506">
        <w:rPr>
          <w:sz w:val="20"/>
          <w:szCs w:val="20"/>
          <w:lang w:eastAsia="zh-CN"/>
        </w:rPr>
        <w:t>specifi</w:t>
      </w:r>
      <w:r w:rsidR="00DE6506">
        <w:rPr>
          <w:rFonts w:hint="eastAsia"/>
          <w:sz w:val="20"/>
          <w:szCs w:val="20"/>
          <w:lang w:eastAsia="zh-CN"/>
        </w:rPr>
        <w:t>c</w:t>
      </w:r>
      <w:r w:rsidR="00285616">
        <w:rPr>
          <w:rFonts w:hint="eastAsia"/>
          <w:sz w:val="20"/>
          <w:szCs w:val="20"/>
          <w:lang w:eastAsia="zh-CN"/>
        </w:rPr>
        <w:t xml:space="preserve"> </w:t>
      </w:r>
      <w:r w:rsidR="00285616" w:rsidRPr="006B38BF">
        <w:rPr>
          <w:sz w:val="20"/>
          <w:szCs w:val="20"/>
          <w:lang w:eastAsia="zh-CN"/>
        </w:rPr>
        <w:t>timing drift rate</w:t>
      </w:r>
      <w:r w:rsidR="00285616">
        <w:rPr>
          <w:rFonts w:hint="eastAsia"/>
          <w:sz w:val="20"/>
          <w:szCs w:val="20"/>
          <w:lang w:eastAsia="zh-CN"/>
        </w:rPr>
        <w:t>.</w:t>
      </w:r>
      <w:r w:rsidR="00863B98">
        <w:rPr>
          <w:rFonts w:hint="eastAsia"/>
          <w:sz w:val="20"/>
          <w:szCs w:val="20"/>
          <w:lang w:eastAsia="zh-CN"/>
        </w:rPr>
        <w:t xml:space="preserve"> However, at first, UE capability should be discussed with careful </w:t>
      </w:r>
      <w:r w:rsidR="00BA2AF5">
        <w:rPr>
          <w:rFonts w:hint="eastAsia"/>
          <w:sz w:val="20"/>
          <w:szCs w:val="20"/>
          <w:lang w:eastAsia="zh-CN"/>
        </w:rPr>
        <w:t>evaluation.</w:t>
      </w:r>
    </w:p>
    <w:bookmarkEnd w:id="7"/>
    <w:p w:rsidR="005C78FC" w:rsidRDefault="005C78FC" w:rsidP="00945B0E">
      <w:pPr>
        <w:rPr>
          <w:b/>
          <w:sz w:val="20"/>
          <w:szCs w:val="20"/>
          <w:lang w:eastAsia="zh-CN"/>
        </w:rPr>
      </w:pPr>
      <w:r>
        <w:rPr>
          <w:b/>
          <w:sz w:val="20"/>
          <w:szCs w:val="20"/>
          <w:lang w:eastAsia="zh-CN"/>
        </w:rPr>
        <w:t xml:space="preserve">Observation </w:t>
      </w:r>
      <w:r w:rsidR="00E87885">
        <w:rPr>
          <w:rFonts w:hint="eastAsia"/>
          <w:b/>
          <w:sz w:val="20"/>
          <w:szCs w:val="20"/>
          <w:lang w:eastAsia="zh-CN"/>
        </w:rPr>
        <w:t>4</w:t>
      </w:r>
      <w:r>
        <w:rPr>
          <w:b/>
          <w:sz w:val="20"/>
          <w:szCs w:val="20"/>
          <w:lang w:eastAsia="zh-CN"/>
        </w:rPr>
        <w:t xml:space="preserve">: In LEO scenario, </w:t>
      </w:r>
      <w:proofErr w:type="spellStart"/>
      <w:r>
        <w:rPr>
          <w:b/>
          <w:sz w:val="20"/>
          <w:szCs w:val="20"/>
          <w:lang w:eastAsia="zh-CN"/>
        </w:rPr>
        <w:t>gNB</w:t>
      </w:r>
      <w:proofErr w:type="spellEnd"/>
      <w:r>
        <w:rPr>
          <w:b/>
          <w:sz w:val="20"/>
          <w:szCs w:val="20"/>
          <w:lang w:eastAsia="zh-CN"/>
        </w:rPr>
        <w:t xml:space="preserve"> has to frequently send TA commands to </w:t>
      </w:r>
      <w:r>
        <w:rPr>
          <w:rFonts w:hint="eastAsia"/>
          <w:b/>
          <w:sz w:val="20"/>
          <w:szCs w:val="20"/>
          <w:lang w:eastAsia="zh-CN"/>
        </w:rPr>
        <w:t xml:space="preserve">the </w:t>
      </w:r>
      <w:r>
        <w:rPr>
          <w:b/>
          <w:sz w:val="20"/>
          <w:szCs w:val="20"/>
          <w:lang w:eastAsia="zh-CN"/>
        </w:rPr>
        <w:t xml:space="preserve">UE if </w:t>
      </w:r>
      <w:r>
        <w:rPr>
          <w:rFonts w:hint="eastAsia"/>
          <w:b/>
          <w:sz w:val="20"/>
          <w:szCs w:val="20"/>
          <w:lang w:eastAsia="zh-CN"/>
        </w:rPr>
        <w:t>merely</w:t>
      </w:r>
      <w:r>
        <w:rPr>
          <w:b/>
          <w:sz w:val="20"/>
          <w:szCs w:val="20"/>
          <w:lang w:eastAsia="zh-CN"/>
        </w:rPr>
        <w:t xml:space="preserve"> based on closed-loop TA adjustment,</w:t>
      </w:r>
      <w:r>
        <w:rPr>
          <w:rFonts w:hint="eastAsia"/>
          <w:b/>
          <w:sz w:val="20"/>
          <w:szCs w:val="20"/>
          <w:lang w:eastAsia="zh-CN"/>
        </w:rPr>
        <w:t xml:space="preserve"> which will</w:t>
      </w:r>
      <w:r>
        <w:rPr>
          <w:b/>
          <w:sz w:val="20"/>
          <w:szCs w:val="20"/>
          <w:lang w:eastAsia="zh-CN"/>
        </w:rPr>
        <w:t xml:space="preserve"> introduc</w:t>
      </w:r>
      <w:r>
        <w:rPr>
          <w:rFonts w:hint="eastAsia"/>
          <w:b/>
          <w:sz w:val="20"/>
          <w:szCs w:val="20"/>
          <w:lang w:eastAsia="zh-CN"/>
        </w:rPr>
        <w:t>e</w:t>
      </w:r>
      <w:r>
        <w:rPr>
          <w:b/>
          <w:sz w:val="20"/>
          <w:szCs w:val="20"/>
          <w:lang w:eastAsia="zh-CN"/>
        </w:rPr>
        <w:t xml:space="preserve"> huge signaling overhead.</w:t>
      </w:r>
    </w:p>
    <w:p w:rsidR="005C78FC" w:rsidRPr="00E12B49" w:rsidRDefault="005C78FC" w:rsidP="005C78FC">
      <w:pPr>
        <w:rPr>
          <w:sz w:val="20"/>
          <w:szCs w:val="20"/>
          <w:lang w:eastAsia="zh-CN"/>
        </w:rPr>
      </w:pPr>
      <w:r w:rsidRPr="006A765E">
        <w:rPr>
          <w:b/>
          <w:sz w:val="20"/>
          <w:szCs w:val="20"/>
          <w:lang w:eastAsia="zh-CN"/>
        </w:rPr>
        <w:t>O</w:t>
      </w:r>
      <w:r w:rsidRPr="006A765E">
        <w:rPr>
          <w:rFonts w:hint="eastAsia"/>
          <w:b/>
          <w:sz w:val="20"/>
          <w:szCs w:val="20"/>
          <w:lang w:eastAsia="zh-CN"/>
        </w:rPr>
        <w:t xml:space="preserve">bservation </w:t>
      </w:r>
      <w:r w:rsidR="00E87885">
        <w:rPr>
          <w:rFonts w:hint="eastAsia"/>
          <w:b/>
          <w:sz w:val="20"/>
          <w:szCs w:val="20"/>
          <w:lang w:eastAsia="zh-CN"/>
        </w:rPr>
        <w:t>5</w:t>
      </w:r>
      <w:r w:rsidRPr="006A765E">
        <w:rPr>
          <w:rFonts w:hint="eastAsia"/>
          <w:b/>
          <w:sz w:val="20"/>
          <w:szCs w:val="20"/>
          <w:lang w:eastAsia="zh-CN"/>
        </w:rPr>
        <w:t xml:space="preserve">: Open-loop TA compensation is </w:t>
      </w:r>
      <w:r w:rsidRPr="006A765E">
        <w:rPr>
          <w:b/>
          <w:sz w:val="20"/>
          <w:szCs w:val="20"/>
          <w:lang w:eastAsia="zh-CN"/>
        </w:rPr>
        <w:t>necessary</w:t>
      </w:r>
      <w:r w:rsidRPr="006A765E">
        <w:rPr>
          <w:rFonts w:hint="eastAsia"/>
          <w:b/>
          <w:sz w:val="20"/>
          <w:szCs w:val="20"/>
          <w:lang w:eastAsia="zh-CN"/>
        </w:rPr>
        <w:t xml:space="preserve"> to relieve TA </w:t>
      </w:r>
      <w:r w:rsidRPr="006A765E">
        <w:rPr>
          <w:b/>
          <w:sz w:val="20"/>
          <w:szCs w:val="20"/>
          <w:lang w:eastAsia="zh-CN"/>
        </w:rPr>
        <w:t>indication</w:t>
      </w:r>
      <w:r w:rsidRPr="006A765E">
        <w:rPr>
          <w:rFonts w:hint="eastAsia"/>
          <w:b/>
          <w:sz w:val="20"/>
          <w:szCs w:val="20"/>
          <w:lang w:eastAsia="zh-CN"/>
        </w:rPr>
        <w:t xml:space="preserve"> </w:t>
      </w:r>
      <w:r>
        <w:rPr>
          <w:rFonts w:hint="eastAsia"/>
          <w:b/>
          <w:sz w:val="20"/>
          <w:szCs w:val="20"/>
          <w:lang w:eastAsia="zh-CN"/>
        </w:rPr>
        <w:t>burden</w:t>
      </w:r>
      <w:r w:rsidRPr="006A765E">
        <w:rPr>
          <w:rFonts w:hint="eastAsia"/>
          <w:b/>
          <w:sz w:val="20"/>
          <w:szCs w:val="20"/>
          <w:lang w:eastAsia="zh-CN"/>
        </w:rPr>
        <w:t xml:space="preserve">. </w:t>
      </w:r>
    </w:p>
    <w:p w:rsidR="005C78FC" w:rsidRDefault="005C78FC" w:rsidP="005C78FC">
      <w:pPr>
        <w:rPr>
          <w:b/>
          <w:sz w:val="20"/>
          <w:szCs w:val="20"/>
          <w:lang w:eastAsia="zh-CN"/>
        </w:rPr>
      </w:pPr>
      <w:r>
        <w:rPr>
          <w:rFonts w:hint="eastAsia"/>
          <w:b/>
          <w:sz w:val="20"/>
          <w:szCs w:val="20"/>
          <w:lang w:eastAsia="zh-CN"/>
        </w:rPr>
        <w:t>P</w:t>
      </w:r>
      <w:r>
        <w:rPr>
          <w:b/>
          <w:sz w:val="20"/>
          <w:szCs w:val="20"/>
          <w:lang w:eastAsia="zh-CN"/>
        </w:rPr>
        <w:t xml:space="preserve">roposal </w:t>
      </w:r>
      <w:r>
        <w:rPr>
          <w:rFonts w:hint="eastAsia"/>
          <w:b/>
          <w:sz w:val="20"/>
          <w:szCs w:val="20"/>
          <w:lang w:eastAsia="zh-CN"/>
        </w:rPr>
        <w:t>6</w:t>
      </w:r>
      <w:r>
        <w:rPr>
          <w:b/>
          <w:sz w:val="20"/>
          <w:szCs w:val="20"/>
          <w:lang w:eastAsia="zh-CN"/>
        </w:rPr>
        <w:t>: Both open</w:t>
      </w:r>
      <w:r>
        <w:rPr>
          <w:rFonts w:hint="eastAsia"/>
          <w:b/>
          <w:sz w:val="20"/>
          <w:szCs w:val="20"/>
          <w:lang w:eastAsia="zh-CN"/>
        </w:rPr>
        <w:t>-loop</w:t>
      </w:r>
      <w:r>
        <w:rPr>
          <w:b/>
          <w:sz w:val="20"/>
          <w:szCs w:val="20"/>
          <w:lang w:eastAsia="zh-CN"/>
        </w:rPr>
        <w:t xml:space="preserve"> and close</w:t>
      </w:r>
      <w:r>
        <w:rPr>
          <w:rFonts w:hint="eastAsia"/>
          <w:b/>
          <w:sz w:val="20"/>
          <w:szCs w:val="20"/>
          <w:lang w:eastAsia="zh-CN"/>
        </w:rPr>
        <w:t>-loop</w:t>
      </w:r>
      <w:r>
        <w:rPr>
          <w:b/>
          <w:sz w:val="20"/>
          <w:szCs w:val="20"/>
          <w:lang w:eastAsia="zh-CN"/>
        </w:rPr>
        <w:t xml:space="preserve"> methods </w:t>
      </w:r>
      <w:r>
        <w:rPr>
          <w:rFonts w:hint="eastAsia"/>
          <w:b/>
          <w:sz w:val="20"/>
          <w:szCs w:val="20"/>
          <w:lang w:eastAsia="zh-CN"/>
        </w:rPr>
        <w:t xml:space="preserve">should be supported for </w:t>
      </w:r>
      <w:r>
        <w:rPr>
          <w:b/>
          <w:sz w:val="20"/>
          <w:szCs w:val="20"/>
          <w:lang w:eastAsia="zh-CN"/>
        </w:rPr>
        <w:t>TA maintenance</w:t>
      </w:r>
      <w:r>
        <w:rPr>
          <w:rFonts w:hint="eastAsia"/>
          <w:b/>
          <w:sz w:val="20"/>
          <w:szCs w:val="20"/>
          <w:lang w:eastAsia="zh-CN"/>
        </w:rPr>
        <w:t xml:space="preserve"> in </w:t>
      </w:r>
      <w:r>
        <w:rPr>
          <w:b/>
          <w:sz w:val="20"/>
          <w:szCs w:val="20"/>
          <w:lang w:eastAsia="zh-CN"/>
        </w:rPr>
        <w:t xml:space="preserve">UL transmission </w:t>
      </w:r>
      <w:r>
        <w:rPr>
          <w:rFonts w:hint="eastAsia"/>
          <w:b/>
          <w:sz w:val="20"/>
          <w:szCs w:val="20"/>
          <w:lang w:eastAsia="zh-CN"/>
        </w:rPr>
        <w:t>of</w:t>
      </w:r>
      <w:r>
        <w:rPr>
          <w:b/>
          <w:sz w:val="20"/>
          <w:szCs w:val="20"/>
          <w:lang w:eastAsia="zh-CN"/>
        </w:rPr>
        <w:t xml:space="preserve"> NTN</w:t>
      </w:r>
      <w:r>
        <w:rPr>
          <w:rFonts w:hint="eastAsia"/>
          <w:b/>
          <w:sz w:val="20"/>
          <w:szCs w:val="20"/>
          <w:lang w:eastAsia="zh-CN"/>
        </w:rPr>
        <w:t>.</w:t>
      </w:r>
    </w:p>
    <w:p w:rsidR="00035BD7" w:rsidRDefault="00035BD7" w:rsidP="00FF7060">
      <w:pPr>
        <w:rPr>
          <w:b/>
          <w:noProof/>
          <w:sz w:val="20"/>
          <w:szCs w:val="20"/>
          <w:lang w:eastAsia="zh-CN"/>
        </w:rPr>
      </w:pPr>
      <w:r w:rsidRPr="0012139E">
        <w:rPr>
          <w:b/>
          <w:noProof/>
          <w:sz w:val="20"/>
          <w:szCs w:val="20"/>
          <w:lang w:eastAsia="zh-CN"/>
        </w:rPr>
        <w:t xml:space="preserve">Proposal </w:t>
      </w:r>
      <w:r w:rsidR="008503E2">
        <w:rPr>
          <w:rFonts w:hint="eastAsia"/>
          <w:b/>
          <w:noProof/>
          <w:sz w:val="20"/>
          <w:szCs w:val="20"/>
          <w:lang w:eastAsia="zh-CN"/>
        </w:rPr>
        <w:t>7</w:t>
      </w:r>
      <w:r w:rsidRPr="00D12A6C">
        <w:rPr>
          <w:rFonts w:hint="eastAsia"/>
          <w:b/>
          <w:noProof/>
          <w:sz w:val="20"/>
          <w:szCs w:val="20"/>
          <w:lang w:eastAsia="zh-CN"/>
        </w:rPr>
        <w:t xml:space="preserve">: </w:t>
      </w:r>
      <w:r>
        <w:rPr>
          <w:rFonts w:hint="eastAsia"/>
          <w:b/>
          <w:noProof/>
          <w:sz w:val="20"/>
          <w:szCs w:val="20"/>
          <w:lang w:eastAsia="zh-CN"/>
        </w:rPr>
        <w:t>S</w:t>
      </w:r>
      <w:r w:rsidRPr="0012139E">
        <w:rPr>
          <w:b/>
          <w:noProof/>
          <w:sz w:val="20"/>
          <w:szCs w:val="20"/>
          <w:lang w:eastAsia="zh-CN"/>
        </w:rPr>
        <w:t>upport</w:t>
      </w:r>
      <w:r w:rsidR="00AB5235">
        <w:rPr>
          <w:rFonts w:hint="eastAsia"/>
          <w:b/>
          <w:noProof/>
          <w:sz w:val="20"/>
          <w:szCs w:val="20"/>
          <w:lang w:eastAsia="zh-CN"/>
        </w:rPr>
        <w:t>ing</w:t>
      </w:r>
      <w:r w:rsidRPr="0012139E">
        <w:rPr>
          <w:b/>
          <w:noProof/>
          <w:sz w:val="20"/>
          <w:szCs w:val="20"/>
          <w:lang w:eastAsia="zh-CN"/>
        </w:rPr>
        <w:t xml:space="preserve"> </w:t>
      </w:r>
      <w:r w:rsidR="002023AB">
        <w:rPr>
          <w:rFonts w:hint="eastAsia"/>
          <w:b/>
          <w:noProof/>
          <w:sz w:val="20"/>
          <w:szCs w:val="20"/>
          <w:lang w:eastAsia="zh-CN"/>
        </w:rPr>
        <w:t>TA calculation and update</w:t>
      </w:r>
      <w:r>
        <w:rPr>
          <w:rFonts w:hint="eastAsia"/>
          <w:b/>
          <w:noProof/>
          <w:sz w:val="20"/>
          <w:szCs w:val="20"/>
          <w:lang w:eastAsia="zh-CN"/>
        </w:rPr>
        <w:t xml:space="preserve"> auton</w:t>
      </w:r>
      <w:r w:rsidR="009F1D9A">
        <w:rPr>
          <w:rFonts w:hint="eastAsia"/>
          <w:b/>
          <w:noProof/>
          <w:sz w:val="20"/>
          <w:szCs w:val="20"/>
          <w:lang w:eastAsia="zh-CN"/>
        </w:rPr>
        <w:t>o</w:t>
      </w:r>
      <w:r>
        <w:rPr>
          <w:rFonts w:hint="eastAsia"/>
          <w:b/>
          <w:noProof/>
          <w:sz w:val="20"/>
          <w:szCs w:val="20"/>
          <w:lang w:eastAsia="zh-CN"/>
        </w:rPr>
        <w:t>mously</w:t>
      </w:r>
      <w:r w:rsidR="00E54338">
        <w:rPr>
          <w:rFonts w:hint="eastAsia"/>
          <w:b/>
          <w:noProof/>
          <w:sz w:val="20"/>
          <w:szCs w:val="20"/>
          <w:lang w:eastAsia="zh-CN"/>
        </w:rPr>
        <w:t xml:space="preserve"> based on </w:t>
      </w:r>
      <w:r w:rsidR="00732A6F" w:rsidRPr="00732A6F">
        <w:rPr>
          <w:b/>
          <w:noProof/>
          <w:sz w:val="20"/>
          <w:szCs w:val="20"/>
          <w:lang w:eastAsia="zh-CN"/>
        </w:rPr>
        <w:t>GNSS and</w:t>
      </w:r>
      <w:r w:rsidR="00732A6F" w:rsidRPr="00732A6F">
        <w:rPr>
          <w:rFonts w:hint="eastAsia"/>
          <w:b/>
          <w:noProof/>
          <w:sz w:val="20"/>
          <w:szCs w:val="20"/>
          <w:lang w:eastAsia="zh-CN"/>
        </w:rPr>
        <w:t xml:space="preserve"> </w:t>
      </w:r>
      <w:r w:rsidR="00E54338">
        <w:rPr>
          <w:rFonts w:hint="eastAsia"/>
          <w:b/>
          <w:noProof/>
          <w:sz w:val="20"/>
          <w:szCs w:val="20"/>
          <w:lang w:eastAsia="zh-CN"/>
        </w:rPr>
        <w:t>ephemeris information</w:t>
      </w:r>
      <w:r w:rsidR="001F5732">
        <w:rPr>
          <w:rFonts w:hint="eastAsia"/>
          <w:b/>
          <w:noProof/>
          <w:sz w:val="20"/>
          <w:szCs w:val="20"/>
          <w:lang w:eastAsia="zh-CN"/>
        </w:rPr>
        <w:t xml:space="preserve"> when </w:t>
      </w:r>
      <w:r w:rsidR="00E17A91">
        <w:rPr>
          <w:rFonts w:hint="eastAsia"/>
          <w:b/>
          <w:noProof/>
          <w:sz w:val="20"/>
          <w:szCs w:val="20"/>
          <w:lang w:eastAsia="zh-CN"/>
        </w:rPr>
        <w:t xml:space="preserve">UE </w:t>
      </w:r>
      <w:r w:rsidR="001F5732">
        <w:rPr>
          <w:rFonts w:hint="eastAsia"/>
          <w:b/>
          <w:noProof/>
          <w:sz w:val="20"/>
          <w:szCs w:val="20"/>
          <w:lang w:eastAsia="zh-CN"/>
        </w:rPr>
        <w:t>being in connected mode</w:t>
      </w:r>
      <w:r w:rsidR="002C6044">
        <w:rPr>
          <w:rFonts w:hint="eastAsia"/>
          <w:b/>
          <w:noProof/>
          <w:sz w:val="20"/>
          <w:szCs w:val="20"/>
          <w:lang w:eastAsia="zh-CN"/>
        </w:rPr>
        <w:t xml:space="preserve"> is preferred</w:t>
      </w:r>
      <w:r w:rsidRPr="0012139E">
        <w:rPr>
          <w:b/>
          <w:noProof/>
          <w:sz w:val="20"/>
          <w:szCs w:val="20"/>
          <w:lang w:eastAsia="zh-CN"/>
        </w:rPr>
        <w:t>.</w:t>
      </w:r>
      <w:r w:rsidR="00E17A91">
        <w:rPr>
          <w:rFonts w:hint="eastAsia"/>
          <w:b/>
          <w:noProof/>
          <w:sz w:val="20"/>
          <w:szCs w:val="20"/>
          <w:lang w:eastAsia="zh-CN"/>
        </w:rPr>
        <w:t xml:space="preserve"> </w:t>
      </w:r>
    </w:p>
    <w:p w:rsidR="00035BD7" w:rsidRPr="00C03280" w:rsidRDefault="00035BD7" w:rsidP="00FF7060">
      <w:pPr>
        <w:rPr>
          <w:b/>
          <w:noProof/>
          <w:sz w:val="20"/>
          <w:szCs w:val="20"/>
          <w:lang w:eastAsia="zh-CN"/>
        </w:rPr>
      </w:pPr>
    </w:p>
    <w:p w:rsidR="00D01D6C" w:rsidRDefault="00EB47E8" w:rsidP="00EB47E8">
      <w:pPr>
        <w:pStyle w:val="3"/>
        <w:rPr>
          <w:lang w:eastAsia="zh-CN"/>
        </w:rPr>
      </w:pPr>
      <w:r w:rsidRPr="00EB47E8">
        <w:rPr>
          <w:lang w:eastAsia="zh-CN"/>
        </w:rPr>
        <w:t>TA uncertainty handling</w:t>
      </w:r>
    </w:p>
    <w:p w:rsidR="00AB794B" w:rsidRDefault="00EB47E8" w:rsidP="000A091C">
      <w:pPr>
        <w:rPr>
          <w:sz w:val="20"/>
          <w:szCs w:val="20"/>
          <w:lang w:eastAsia="zh-CN"/>
        </w:rPr>
      </w:pPr>
      <w:r w:rsidRPr="00EB47E8">
        <w:rPr>
          <w:sz w:val="20"/>
          <w:szCs w:val="20"/>
          <w:lang w:eastAsia="zh-CN"/>
        </w:rPr>
        <w:t>During the first acquisition of its UE-specific TA, the UE can either underestimate or overestimate the TA.</w:t>
      </w:r>
      <w:r w:rsidR="00420904" w:rsidRPr="00420904">
        <w:t xml:space="preserve"> </w:t>
      </w:r>
      <w:r w:rsidR="00420904" w:rsidRPr="00420904">
        <w:rPr>
          <w:sz w:val="20"/>
          <w:szCs w:val="20"/>
          <w:lang w:eastAsia="zh-CN"/>
        </w:rPr>
        <w:t xml:space="preserve">In case of overestimation, one gap between PRACH signal and PRACH occasion should be </w:t>
      </w:r>
      <w:r w:rsidR="00992B8E">
        <w:rPr>
          <w:rFonts w:hint="eastAsia"/>
          <w:sz w:val="20"/>
          <w:szCs w:val="20"/>
          <w:lang w:eastAsia="zh-CN"/>
        </w:rPr>
        <w:t>reserved</w:t>
      </w:r>
      <w:r w:rsidR="00420904" w:rsidRPr="00420904">
        <w:rPr>
          <w:sz w:val="20"/>
          <w:szCs w:val="20"/>
          <w:lang w:eastAsia="zh-CN"/>
        </w:rPr>
        <w:t xml:space="preserve">, otherwise, </w:t>
      </w:r>
      <w:r w:rsidR="00D95DAA">
        <w:rPr>
          <w:rFonts w:hint="eastAsia"/>
          <w:sz w:val="20"/>
          <w:szCs w:val="20"/>
          <w:lang w:eastAsia="zh-CN"/>
        </w:rPr>
        <w:t xml:space="preserve">PRACH </w:t>
      </w:r>
      <w:r w:rsidR="00420904" w:rsidRPr="00420904">
        <w:rPr>
          <w:sz w:val="20"/>
          <w:szCs w:val="20"/>
          <w:lang w:eastAsia="zh-CN"/>
        </w:rPr>
        <w:t xml:space="preserve">will cause the interference to PUSCH signal of other user. For underestimating, it will cause GP shrinking. </w:t>
      </w:r>
    </w:p>
    <w:p w:rsidR="00894756" w:rsidRPr="00D70BC8" w:rsidRDefault="000A091C" w:rsidP="00EB47E8">
      <w:pPr>
        <w:rPr>
          <w:sz w:val="20"/>
          <w:szCs w:val="20"/>
          <w:lang w:eastAsia="zh-CN"/>
        </w:rPr>
      </w:pPr>
      <w:r w:rsidRPr="00171B7E">
        <w:rPr>
          <w:sz w:val="20"/>
          <w:szCs w:val="20"/>
          <w:lang w:eastAsia="zh-CN"/>
        </w:rPr>
        <w:t xml:space="preserve">The UE applies TA </w:t>
      </w:r>
      <w:proofErr w:type="gramStart"/>
      <w:r w:rsidR="00BC74BD">
        <w:rPr>
          <w:rFonts w:hint="eastAsia"/>
          <w:sz w:val="20"/>
          <w:szCs w:val="20"/>
          <w:lang w:eastAsia="zh-CN"/>
        </w:rPr>
        <w:t xml:space="preserve">= </w:t>
      </w:r>
      <w:proofErr w:type="gramEnd"/>
      <m:oMath>
        <m:d>
          <m:dPr>
            <m:ctrlPr>
              <w:rPr>
                <w:rFonts w:ascii="Cambria Math" w:hAnsi="Cambria Math"/>
                <w:b/>
                <w:i/>
                <w:sz w:val="20"/>
                <w:szCs w:val="20"/>
              </w:rPr>
            </m:ctrlPr>
          </m:dPr>
          <m:e>
            <m:sSub>
              <m:sSubPr>
                <m:ctrlPr>
                  <w:rPr>
                    <w:rFonts w:ascii="Cambria Math" w:hAnsi="Cambria Math"/>
                    <w:b/>
                    <w:i/>
                    <w:sz w:val="20"/>
                    <w:szCs w:val="20"/>
                  </w:rPr>
                </m:ctrlPr>
              </m:sSubPr>
              <m:e>
                <m:r>
                  <w:rPr>
                    <w:rFonts w:ascii="Cambria Math" w:hAnsi="Cambria Math"/>
                    <w:sz w:val="20"/>
                    <w:szCs w:val="20"/>
                    <w:lang w:eastAsia="zh-CN"/>
                  </w:rPr>
                  <m:t>N</m:t>
                </m:r>
              </m:e>
              <m:sub>
                <m:r>
                  <w:rPr>
                    <w:rFonts w:ascii="Cambria Math" w:hAnsi="Cambria Math"/>
                    <w:sz w:val="20"/>
                    <w:szCs w:val="20"/>
                    <w:lang w:eastAsia="zh-CN"/>
                  </w:rPr>
                  <m:t>TA</m:t>
                </m:r>
              </m:sub>
            </m:sSub>
            <w:bookmarkStart w:id="10" w:name="OLE_LINK11"/>
            <w:bookmarkStart w:id="11" w:name="OLE_LINK12"/>
            <m:r>
              <w:rPr>
                <w:rFonts w:ascii="Cambria Math" w:hAnsi="Cambria Math"/>
                <w:sz w:val="20"/>
                <w:szCs w:val="20"/>
                <w:lang w:eastAsia="zh-CN"/>
              </w:rPr>
              <m:t>-</m:t>
            </m:r>
            <m:sSub>
              <m:sSubPr>
                <m:ctrlPr>
                  <w:rPr>
                    <w:rFonts w:ascii="Cambria Math" w:hAnsi="Cambria Math"/>
                    <w:b/>
                    <w:i/>
                    <w:sz w:val="20"/>
                    <w:szCs w:val="20"/>
                  </w:rPr>
                </m:ctrlPr>
              </m:sSubPr>
              <m:e>
                <m:r>
                  <w:rPr>
                    <w:rFonts w:ascii="Cambria Math" w:hAnsi="Cambria Math"/>
                    <w:sz w:val="20"/>
                    <w:szCs w:val="20"/>
                    <w:lang w:eastAsia="zh-CN"/>
                  </w:rPr>
                  <m:t>N</m:t>
                </m:r>
              </m:e>
              <m:sub>
                <m:r>
                  <w:rPr>
                    <w:rFonts w:ascii="Cambria Math" w:hAnsi="Cambria Math"/>
                    <w:sz w:val="20"/>
                    <w:szCs w:val="20"/>
                    <w:lang w:eastAsia="zh-CN"/>
                  </w:rPr>
                  <m:t>TA, margin</m:t>
                </m:r>
              </m:sub>
            </m:sSub>
            <w:bookmarkEnd w:id="10"/>
            <w:bookmarkEnd w:id="11"/>
          </m:e>
        </m:d>
        <m:r>
          <w:rPr>
            <w:rFonts w:ascii="Cambria Math" w:hAnsi="Cambria Math"/>
            <w:sz w:val="20"/>
            <w:szCs w:val="20"/>
            <w:lang w:eastAsia="zh-CN"/>
          </w:rPr>
          <m:t>×</m:t>
        </m:r>
        <m:sSub>
          <m:sSubPr>
            <m:ctrlPr>
              <w:rPr>
                <w:rFonts w:ascii="Cambria Math" w:hAnsi="Cambria Math"/>
                <w:b/>
                <w:i/>
                <w:sz w:val="20"/>
                <w:szCs w:val="20"/>
              </w:rPr>
            </m:ctrlPr>
          </m:sSubPr>
          <m:e>
            <m:r>
              <w:rPr>
                <w:rFonts w:ascii="Cambria Math" w:hAnsi="Cambria Math"/>
                <w:sz w:val="20"/>
                <w:szCs w:val="20"/>
                <w:lang w:eastAsia="zh-CN"/>
              </w:rPr>
              <m:t>T</m:t>
            </m:r>
          </m:e>
          <m:sub>
            <m:r>
              <w:rPr>
                <w:rFonts w:ascii="Cambria Math" w:hAnsi="Cambria Math"/>
                <w:sz w:val="20"/>
                <w:szCs w:val="20"/>
                <w:lang w:eastAsia="zh-CN"/>
              </w:rPr>
              <m:t>c</m:t>
            </m:r>
          </m:sub>
        </m:sSub>
      </m:oMath>
      <w:r w:rsidRPr="00171B7E">
        <w:rPr>
          <w:sz w:val="20"/>
          <w:szCs w:val="20"/>
          <w:lang w:eastAsia="zh-CN"/>
        </w:rPr>
        <w:t xml:space="preserve">, where </w:t>
      </w:r>
      <m:oMath>
        <m:sSub>
          <m:sSubPr>
            <m:ctrlPr>
              <w:rPr>
                <w:rFonts w:ascii="Cambria Math" w:hAnsi="Cambria Math"/>
                <w:b/>
                <w:i/>
                <w:sz w:val="20"/>
                <w:szCs w:val="20"/>
              </w:rPr>
            </m:ctrlPr>
          </m:sSubPr>
          <m:e>
            <m:r>
              <w:rPr>
                <w:rFonts w:ascii="Cambria Math" w:hAnsi="Cambria Math"/>
                <w:sz w:val="20"/>
                <w:szCs w:val="20"/>
                <w:lang w:eastAsia="zh-CN"/>
              </w:rPr>
              <m:t>N</m:t>
            </m:r>
          </m:e>
          <m:sub>
            <m:r>
              <w:rPr>
                <w:rFonts w:ascii="Cambria Math" w:hAnsi="Cambria Math"/>
                <w:sz w:val="20"/>
                <w:szCs w:val="20"/>
                <w:lang w:eastAsia="zh-CN"/>
              </w:rPr>
              <m:t>TA</m:t>
            </m:r>
          </m:sub>
        </m:sSub>
      </m:oMath>
      <w:r w:rsidRPr="00171B7E">
        <w:rPr>
          <w:sz w:val="20"/>
          <w:szCs w:val="20"/>
          <w:lang w:eastAsia="zh-CN"/>
        </w:rPr>
        <w:t xml:space="preserve"> is UE’s estimate of TA</w:t>
      </w:r>
      <w:r w:rsidR="00CC0F04">
        <w:rPr>
          <w:rFonts w:hint="eastAsia"/>
          <w:sz w:val="20"/>
          <w:szCs w:val="20"/>
          <w:lang w:eastAsia="zh-CN"/>
        </w:rPr>
        <w:t xml:space="preserve"> </w:t>
      </w:r>
      <w:r w:rsidRPr="00171B7E">
        <w:rPr>
          <w:sz w:val="20"/>
          <w:szCs w:val="20"/>
          <w:lang w:eastAsia="zh-CN"/>
        </w:rPr>
        <w:t>and</w:t>
      </w:r>
      <w:r w:rsidRPr="00161EE3">
        <w:rPr>
          <w:sz w:val="20"/>
          <w:szCs w:val="20"/>
          <w:lang w:eastAsia="zh-CN"/>
        </w:rPr>
        <w:t xml:space="preserve"> </w:t>
      </w:r>
      <m:oMath>
        <m:sSub>
          <m:sSubPr>
            <m:ctrlPr>
              <w:rPr>
                <w:rFonts w:ascii="Cambria Math" w:hAnsi="Cambria Math"/>
                <w:b/>
                <w:i/>
                <w:sz w:val="20"/>
                <w:szCs w:val="20"/>
              </w:rPr>
            </m:ctrlPr>
          </m:sSubPr>
          <m:e>
            <m:r>
              <w:rPr>
                <w:rFonts w:ascii="Cambria Math" w:hAnsi="Cambria Math"/>
                <w:sz w:val="20"/>
                <w:szCs w:val="20"/>
                <w:lang w:eastAsia="zh-CN"/>
              </w:rPr>
              <m:t>N</m:t>
            </m:r>
          </m:e>
          <m:sub>
            <m:r>
              <w:rPr>
                <w:rFonts w:ascii="Cambria Math" w:hAnsi="Cambria Math"/>
                <w:sz w:val="20"/>
                <w:szCs w:val="20"/>
                <w:lang w:eastAsia="zh-CN"/>
              </w:rPr>
              <m:t>TA, margin</m:t>
            </m:r>
          </m:sub>
        </m:sSub>
      </m:oMath>
      <w:r w:rsidRPr="000C3B3F">
        <w:rPr>
          <w:sz w:val="20"/>
          <w:szCs w:val="20"/>
          <w:lang w:eastAsia="zh-CN"/>
        </w:rPr>
        <w:t xml:space="preserve"> is a configurable parameter used as a margin to handle the UE’s estimation unc</w:t>
      </w:r>
      <w:r w:rsidRPr="00F11536">
        <w:rPr>
          <w:sz w:val="20"/>
          <w:szCs w:val="20"/>
          <w:lang w:eastAsia="zh-CN"/>
        </w:rPr>
        <w:t>ertainty</w:t>
      </w:r>
      <w:r w:rsidR="00836673" w:rsidRPr="00161EE3">
        <w:rPr>
          <w:sz w:val="20"/>
          <w:szCs w:val="20"/>
          <w:lang w:eastAsia="zh-CN"/>
        </w:rPr>
        <w:t>.</w:t>
      </w:r>
      <w:r w:rsidR="00836673" w:rsidRPr="00161EE3">
        <w:rPr>
          <w:sz w:val="20"/>
          <w:szCs w:val="20"/>
        </w:rPr>
        <w:t xml:space="preserve"> </w:t>
      </w:r>
      <w:r w:rsidR="00A604A4">
        <w:rPr>
          <w:sz w:val="20"/>
          <w:szCs w:val="20"/>
          <w:lang w:eastAsia="zh-CN"/>
        </w:rPr>
        <w:t>W</w:t>
      </w:r>
      <w:r w:rsidR="00A604A4">
        <w:rPr>
          <w:rFonts w:hint="eastAsia"/>
          <w:sz w:val="20"/>
          <w:szCs w:val="20"/>
          <w:lang w:eastAsia="zh-CN"/>
        </w:rPr>
        <w:t xml:space="preserve">hen UE </w:t>
      </w:r>
      <w:r w:rsidR="00A604A4">
        <w:rPr>
          <w:sz w:val="20"/>
          <w:szCs w:val="20"/>
          <w:lang w:eastAsia="zh-CN"/>
        </w:rPr>
        <w:t>overestimate</w:t>
      </w:r>
      <w:r w:rsidR="00A604A4">
        <w:rPr>
          <w:rFonts w:hint="eastAsia"/>
          <w:sz w:val="20"/>
          <w:szCs w:val="20"/>
          <w:lang w:eastAsia="zh-CN"/>
        </w:rPr>
        <w:t xml:space="preserve">s </w:t>
      </w:r>
      <w:r w:rsidR="00A604A4">
        <w:rPr>
          <w:sz w:val="20"/>
          <w:szCs w:val="20"/>
          <w:lang w:eastAsia="zh-CN"/>
        </w:rPr>
        <w:t>the</w:t>
      </w:r>
      <w:r w:rsidR="00A604A4">
        <w:rPr>
          <w:rFonts w:hint="eastAsia"/>
          <w:sz w:val="20"/>
          <w:szCs w:val="20"/>
          <w:lang w:eastAsia="zh-CN"/>
        </w:rPr>
        <w:t xml:space="preserve"> TA, the TA margin can postpone </w:t>
      </w:r>
      <w:r w:rsidR="002631F6">
        <w:rPr>
          <w:rFonts w:hint="eastAsia"/>
          <w:sz w:val="20"/>
          <w:szCs w:val="20"/>
          <w:lang w:eastAsia="zh-CN"/>
        </w:rPr>
        <w:t xml:space="preserve">PRACH transmission. </w:t>
      </w:r>
      <w:r w:rsidR="002631F6">
        <w:rPr>
          <w:sz w:val="20"/>
          <w:szCs w:val="20"/>
          <w:lang w:eastAsia="zh-CN"/>
        </w:rPr>
        <w:t>I</w:t>
      </w:r>
      <w:r w:rsidR="002631F6">
        <w:rPr>
          <w:rFonts w:hint="eastAsia"/>
          <w:sz w:val="20"/>
          <w:szCs w:val="20"/>
          <w:lang w:eastAsia="zh-CN"/>
        </w:rPr>
        <w:t xml:space="preserve">f UE </w:t>
      </w:r>
      <w:r w:rsidR="002631F6">
        <w:rPr>
          <w:sz w:val="20"/>
          <w:szCs w:val="20"/>
          <w:lang w:eastAsia="zh-CN"/>
        </w:rPr>
        <w:t>underestimates</w:t>
      </w:r>
      <w:r w:rsidR="002631F6">
        <w:rPr>
          <w:rFonts w:hint="eastAsia"/>
          <w:sz w:val="20"/>
          <w:szCs w:val="20"/>
          <w:lang w:eastAsia="zh-CN"/>
        </w:rPr>
        <w:t xml:space="preserve"> TA, GP is used to protect PRACH signal collision with PUSCH. Then TA margin is necessary to protect TA </w:t>
      </w:r>
      <w:r w:rsidR="002631F6">
        <w:rPr>
          <w:sz w:val="20"/>
          <w:szCs w:val="20"/>
          <w:lang w:eastAsia="zh-CN"/>
        </w:rPr>
        <w:t>overestimation</w:t>
      </w:r>
      <w:r w:rsidR="002631F6">
        <w:rPr>
          <w:rFonts w:hint="eastAsia"/>
          <w:sz w:val="20"/>
          <w:szCs w:val="20"/>
          <w:lang w:eastAsia="zh-CN"/>
        </w:rPr>
        <w:t xml:space="preserve">. </w:t>
      </w:r>
      <w:r w:rsidR="00836673" w:rsidRPr="00F11536">
        <w:rPr>
          <w:sz w:val="20"/>
          <w:szCs w:val="20"/>
          <w:lang w:eastAsia="zh-CN"/>
        </w:rPr>
        <w:t xml:space="preserve">But we would like to restrict it </w:t>
      </w:r>
      <w:r w:rsidR="00D37A2E">
        <w:rPr>
          <w:rFonts w:hint="eastAsia"/>
          <w:sz w:val="20"/>
          <w:szCs w:val="20"/>
          <w:lang w:eastAsia="zh-CN"/>
        </w:rPr>
        <w:t xml:space="preserve">used </w:t>
      </w:r>
      <w:r w:rsidR="00426893">
        <w:rPr>
          <w:rFonts w:hint="eastAsia"/>
          <w:sz w:val="20"/>
          <w:szCs w:val="20"/>
          <w:lang w:eastAsia="zh-CN"/>
        </w:rPr>
        <w:t xml:space="preserve">only </w:t>
      </w:r>
      <w:r w:rsidR="00836673" w:rsidRPr="00161EE3">
        <w:rPr>
          <w:sz w:val="20"/>
          <w:szCs w:val="20"/>
          <w:lang w:eastAsia="zh-CN"/>
        </w:rPr>
        <w:t>in</w:t>
      </w:r>
      <w:r w:rsidR="00836673" w:rsidRPr="000C3B3F">
        <w:rPr>
          <w:sz w:val="20"/>
          <w:szCs w:val="20"/>
          <w:lang w:eastAsia="zh-CN"/>
        </w:rPr>
        <w:t xml:space="preserve"> </w:t>
      </w:r>
      <w:r w:rsidR="00D37A2E">
        <w:rPr>
          <w:rFonts w:hint="eastAsia"/>
          <w:sz w:val="20"/>
          <w:szCs w:val="20"/>
          <w:lang w:eastAsia="zh-CN"/>
        </w:rPr>
        <w:t xml:space="preserve">the </w:t>
      </w:r>
      <w:r w:rsidR="00836673" w:rsidRPr="000C3B3F">
        <w:rPr>
          <w:sz w:val="20"/>
          <w:szCs w:val="20"/>
          <w:lang w:eastAsia="zh-CN"/>
        </w:rPr>
        <w:t xml:space="preserve">initial access, because ephemeris information can be updated in the RRC connection procedure. </w:t>
      </w:r>
      <w:r w:rsidR="00836673" w:rsidRPr="00161EE3">
        <w:rPr>
          <w:sz w:val="20"/>
          <w:szCs w:val="20"/>
          <w:lang w:eastAsia="zh-CN"/>
        </w:rPr>
        <w:t xml:space="preserve">The </w:t>
      </w:r>
      <w:r w:rsidR="00727123" w:rsidRPr="00161EE3">
        <w:rPr>
          <w:sz w:val="20"/>
          <w:szCs w:val="20"/>
          <w:lang w:eastAsia="zh-CN"/>
        </w:rPr>
        <w:t>range</w:t>
      </w:r>
      <w:r w:rsidR="00836673" w:rsidRPr="00161EE3">
        <w:rPr>
          <w:sz w:val="20"/>
          <w:szCs w:val="20"/>
          <w:lang w:eastAsia="zh-CN"/>
        </w:rPr>
        <w:t xml:space="preserve"> of </w:t>
      </w:r>
      <w:proofErr w:type="gramStart"/>
      <w:r w:rsidR="00836673" w:rsidRPr="00161EE3">
        <w:rPr>
          <w:sz w:val="20"/>
          <w:szCs w:val="20"/>
          <w:lang w:eastAsia="zh-CN"/>
        </w:rPr>
        <w:t xml:space="preserve">the </w:t>
      </w:r>
      <m:oMath>
        <m:sSub>
          <m:sSubPr>
            <m:ctrlPr>
              <w:rPr>
                <w:rFonts w:ascii="Cambria Math" w:hAnsi="Cambria Math"/>
                <w:b/>
                <w:i/>
                <w:sz w:val="20"/>
                <w:szCs w:val="20"/>
              </w:rPr>
            </m:ctrlPr>
          </m:sSubPr>
          <m:e>
            <m:r>
              <w:rPr>
                <w:rFonts w:ascii="Cambria Math" w:hAnsi="Cambria Math"/>
                <w:sz w:val="20"/>
                <w:szCs w:val="20"/>
                <w:lang w:eastAsia="zh-CN"/>
              </w:rPr>
              <m:t>N</m:t>
            </m:r>
          </m:e>
          <m:sub>
            <m:r>
              <w:rPr>
                <w:rFonts w:ascii="Cambria Math" w:hAnsi="Cambria Math"/>
                <w:sz w:val="20"/>
                <w:szCs w:val="20"/>
                <w:lang w:eastAsia="zh-CN"/>
              </w:rPr>
              <m:t>TA, margin</m:t>
            </m:r>
          </m:sub>
        </m:sSub>
      </m:oMath>
      <w:r w:rsidR="00836673" w:rsidRPr="00161EE3">
        <w:rPr>
          <w:b/>
          <w:sz w:val="20"/>
          <w:szCs w:val="20"/>
          <w:lang w:eastAsia="zh-CN"/>
        </w:rPr>
        <w:t xml:space="preserve"> </w:t>
      </w:r>
      <w:r w:rsidR="00836673" w:rsidRPr="00161EE3">
        <w:rPr>
          <w:sz w:val="20"/>
          <w:szCs w:val="20"/>
          <w:lang w:eastAsia="zh-CN"/>
        </w:rPr>
        <w:t>is</w:t>
      </w:r>
      <w:proofErr w:type="gramEnd"/>
      <w:r w:rsidR="0047774D" w:rsidRPr="00161EE3">
        <w:rPr>
          <w:sz w:val="20"/>
          <w:szCs w:val="20"/>
          <w:lang w:eastAsia="zh-CN"/>
        </w:rPr>
        <w:t xml:space="preserve"> </w:t>
      </w:r>
      <w:r w:rsidR="00D37A2E">
        <w:rPr>
          <w:rFonts w:hint="eastAsia"/>
          <w:sz w:val="20"/>
          <w:szCs w:val="20"/>
          <w:lang w:eastAsia="zh-CN"/>
        </w:rPr>
        <w:t xml:space="preserve">within </w:t>
      </w:r>
      <w:r w:rsidR="006E0B73">
        <w:rPr>
          <w:rFonts w:hint="eastAsia"/>
          <w:sz w:val="20"/>
          <w:szCs w:val="20"/>
          <w:lang w:eastAsia="zh-CN"/>
        </w:rPr>
        <w:t xml:space="preserve">1/2 </w:t>
      </w:r>
      <w:r w:rsidR="00B51E16" w:rsidRPr="00161EE3">
        <w:rPr>
          <w:sz w:val="20"/>
          <w:szCs w:val="20"/>
          <w:lang w:eastAsia="zh-CN"/>
        </w:rPr>
        <w:t>CP</w:t>
      </w:r>
      <w:r w:rsidR="003D0D83" w:rsidRPr="00161EE3">
        <w:rPr>
          <w:sz w:val="20"/>
          <w:szCs w:val="20"/>
          <w:lang w:eastAsia="zh-CN"/>
        </w:rPr>
        <w:t xml:space="preserve"> duration</w:t>
      </w:r>
      <w:r w:rsidR="00836673" w:rsidRPr="00161EE3">
        <w:rPr>
          <w:sz w:val="20"/>
          <w:szCs w:val="20"/>
          <w:lang w:eastAsia="zh-CN"/>
        </w:rPr>
        <w:t xml:space="preserve"> </w:t>
      </w:r>
      <w:r w:rsidR="00BD7FF4" w:rsidRPr="000C3B3F">
        <w:rPr>
          <w:sz w:val="20"/>
          <w:szCs w:val="20"/>
          <w:lang w:eastAsia="zh-CN"/>
        </w:rPr>
        <w:t xml:space="preserve">as shown in </w:t>
      </w:r>
      <w:r w:rsidR="00BD7FF4" w:rsidRPr="00161EE3">
        <w:rPr>
          <w:sz w:val="20"/>
          <w:szCs w:val="20"/>
          <w:lang w:eastAsia="zh-CN"/>
        </w:rPr>
        <w:t>figure</w:t>
      </w:r>
      <w:r w:rsidR="00BD7FF4" w:rsidRPr="000C3B3F">
        <w:rPr>
          <w:sz w:val="20"/>
          <w:szCs w:val="20"/>
          <w:lang w:eastAsia="zh-CN"/>
        </w:rPr>
        <w:t xml:space="preserve"> 2</w:t>
      </w:r>
      <w:r w:rsidR="005B0432">
        <w:rPr>
          <w:rFonts w:hint="eastAsia"/>
          <w:sz w:val="20"/>
          <w:szCs w:val="20"/>
          <w:lang w:eastAsia="zh-CN"/>
        </w:rPr>
        <w:t xml:space="preserve"> and </w:t>
      </w:r>
      <w:r w:rsidR="00D864EA">
        <w:rPr>
          <w:rFonts w:hint="eastAsia"/>
          <w:sz w:val="20"/>
          <w:szCs w:val="20"/>
          <w:lang w:eastAsia="zh-CN"/>
        </w:rPr>
        <w:t xml:space="preserve">should be </w:t>
      </w:r>
      <w:r w:rsidR="005B0432">
        <w:rPr>
          <w:rFonts w:hint="eastAsia"/>
          <w:sz w:val="20"/>
          <w:szCs w:val="20"/>
          <w:lang w:eastAsia="zh-CN"/>
        </w:rPr>
        <w:t xml:space="preserve">always </w:t>
      </w:r>
      <w:r w:rsidR="005B0432">
        <w:rPr>
          <w:sz w:val="20"/>
          <w:szCs w:val="20"/>
          <w:lang w:eastAsia="zh-CN"/>
        </w:rPr>
        <w:t>positive</w:t>
      </w:r>
      <w:r w:rsidRPr="00F11536">
        <w:rPr>
          <w:sz w:val="20"/>
          <w:szCs w:val="20"/>
          <w:lang w:eastAsia="zh-CN"/>
        </w:rPr>
        <w:t>.</w:t>
      </w:r>
      <w:r w:rsidR="002435D8">
        <w:rPr>
          <w:rFonts w:hint="eastAsia"/>
          <w:sz w:val="20"/>
          <w:szCs w:val="20"/>
          <w:lang w:eastAsia="zh-CN"/>
        </w:rPr>
        <w:t xml:space="preserve"> </w:t>
      </w:r>
      <w:r w:rsidR="000C3B3F" w:rsidRPr="00161EE3">
        <w:rPr>
          <w:sz w:val="20"/>
          <w:szCs w:val="20"/>
          <w:lang w:eastAsia="zh-CN"/>
        </w:rPr>
        <w:t>If</w:t>
      </w:r>
      <w:r w:rsidR="00727123" w:rsidRPr="00161EE3">
        <w:rPr>
          <w:sz w:val="20"/>
          <w:szCs w:val="20"/>
          <w:lang w:eastAsia="zh-CN"/>
        </w:rPr>
        <w:t xml:space="preserve"> </w:t>
      </w:r>
      <m:oMath>
        <m:sSub>
          <m:sSubPr>
            <m:ctrlPr>
              <w:rPr>
                <w:rFonts w:ascii="Cambria Math" w:hAnsi="Cambria Math"/>
                <w:b/>
                <w:i/>
                <w:sz w:val="20"/>
                <w:szCs w:val="20"/>
              </w:rPr>
            </m:ctrlPr>
          </m:sSubPr>
          <m:e>
            <m:r>
              <w:rPr>
                <w:rFonts w:ascii="Cambria Math" w:hAnsi="Cambria Math"/>
                <w:sz w:val="20"/>
                <w:szCs w:val="20"/>
                <w:lang w:eastAsia="zh-CN"/>
              </w:rPr>
              <m:t>N</m:t>
            </m:r>
          </m:e>
          <m:sub>
            <m:r>
              <w:rPr>
                <w:rFonts w:ascii="Cambria Math" w:hAnsi="Cambria Math"/>
                <w:sz w:val="20"/>
                <w:szCs w:val="20"/>
                <w:lang w:eastAsia="zh-CN"/>
              </w:rPr>
              <m:t>TA, margin</m:t>
            </m:r>
          </m:sub>
        </m:sSub>
      </m:oMath>
      <w:r w:rsidRPr="00161EE3">
        <w:rPr>
          <w:b/>
          <w:sz w:val="20"/>
          <w:szCs w:val="20"/>
          <w:lang w:eastAsia="zh-CN"/>
        </w:rPr>
        <w:t xml:space="preserve"> </w:t>
      </w:r>
      <w:r w:rsidR="000C3B3F" w:rsidRPr="00161EE3">
        <w:rPr>
          <w:sz w:val="20"/>
          <w:szCs w:val="20"/>
          <w:lang w:eastAsia="zh-CN"/>
        </w:rPr>
        <w:t>is out of</w:t>
      </w:r>
      <w:r w:rsidR="000C3B3F" w:rsidRPr="00161EE3">
        <w:rPr>
          <w:b/>
          <w:sz w:val="20"/>
          <w:szCs w:val="20"/>
          <w:lang w:eastAsia="zh-CN"/>
        </w:rPr>
        <w:t xml:space="preserve"> </w:t>
      </w:r>
      <w:r w:rsidR="00A169E5" w:rsidRPr="00A169E5">
        <w:rPr>
          <w:rFonts w:hint="eastAsia"/>
          <w:sz w:val="20"/>
          <w:szCs w:val="20"/>
          <w:lang w:eastAsia="zh-CN"/>
        </w:rPr>
        <w:t>1/2</w:t>
      </w:r>
      <w:r w:rsidR="00A169E5">
        <w:rPr>
          <w:rFonts w:hint="eastAsia"/>
          <w:b/>
          <w:sz w:val="20"/>
          <w:szCs w:val="20"/>
          <w:lang w:eastAsia="zh-CN"/>
        </w:rPr>
        <w:t xml:space="preserve"> </w:t>
      </w:r>
      <w:r w:rsidR="000C3B3F" w:rsidRPr="00161EE3">
        <w:rPr>
          <w:sz w:val="20"/>
          <w:szCs w:val="20"/>
          <w:lang w:eastAsia="zh-CN"/>
        </w:rPr>
        <w:t>CP duration,</w:t>
      </w:r>
      <w:r w:rsidR="002435D8">
        <w:rPr>
          <w:rFonts w:hint="eastAsia"/>
          <w:sz w:val="20"/>
          <w:szCs w:val="20"/>
          <w:lang w:eastAsia="zh-CN"/>
        </w:rPr>
        <w:t xml:space="preserve"> </w:t>
      </w:r>
      <w:r w:rsidR="000C3B3F" w:rsidRPr="00161EE3">
        <w:rPr>
          <w:sz w:val="20"/>
          <w:szCs w:val="20"/>
          <w:lang w:eastAsia="zh-CN"/>
        </w:rPr>
        <w:t>it will lead to</w:t>
      </w:r>
      <w:r w:rsidR="000C3B3F" w:rsidRPr="00D70BC8">
        <w:rPr>
          <w:sz w:val="20"/>
          <w:szCs w:val="20"/>
          <w:lang w:eastAsia="zh-CN"/>
        </w:rPr>
        <w:t xml:space="preserve"> unintended interference </w:t>
      </w:r>
      <w:r w:rsidR="00CF54C3">
        <w:rPr>
          <w:rFonts w:hint="eastAsia"/>
          <w:sz w:val="20"/>
          <w:szCs w:val="20"/>
          <w:lang w:eastAsia="zh-CN"/>
        </w:rPr>
        <w:t xml:space="preserve">due to collided </w:t>
      </w:r>
      <w:r w:rsidR="000C3B3F" w:rsidRPr="00D70BC8">
        <w:rPr>
          <w:sz w:val="20"/>
          <w:szCs w:val="20"/>
          <w:lang w:eastAsia="zh-CN"/>
        </w:rPr>
        <w:t xml:space="preserve">with previous OFDM symbols. </w:t>
      </w:r>
    </w:p>
    <w:p w:rsidR="00764ACC" w:rsidRDefault="00AE4CC0" w:rsidP="00161EE3">
      <w:pPr>
        <w:jc w:val="center"/>
        <w:rPr>
          <w:lang w:eastAsia="zh-CN"/>
        </w:rPr>
      </w:pPr>
      <w:r>
        <w:object w:dxaOrig="4648" w:dyaOrig="1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94.5pt" o:ole="">
            <v:imagedata r:id="rId9" o:title=""/>
          </v:shape>
          <o:OLEObject Type="Embed" ProgID="Visio.Drawing.11" ShapeID="_x0000_i1025" DrawAspect="Content" ObjectID="_1665052251" r:id="rId10"/>
        </w:object>
      </w:r>
    </w:p>
    <w:p w:rsidR="00D50DE3" w:rsidRPr="000E3E1C" w:rsidRDefault="00D50DE3" w:rsidP="00161EE3">
      <w:pPr>
        <w:jc w:val="center"/>
        <w:rPr>
          <w:rFonts w:eastAsiaTheme="minorEastAsia"/>
          <w:sz w:val="20"/>
          <w:szCs w:val="20"/>
          <w:lang w:eastAsia="zh-CN"/>
        </w:rPr>
      </w:pPr>
      <w:r w:rsidRPr="000E3E1C">
        <w:rPr>
          <w:rFonts w:eastAsiaTheme="minorEastAsia" w:hint="eastAsia"/>
          <w:sz w:val="20"/>
          <w:szCs w:val="20"/>
        </w:rPr>
        <w:t xml:space="preserve">Figure </w:t>
      </w:r>
      <w:r w:rsidRPr="000E3E1C">
        <w:rPr>
          <w:rFonts w:eastAsiaTheme="minorEastAsia" w:hint="eastAsia"/>
          <w:sz w:val="20"/>
          <w:szCs w:val="20"/>
          <w:lang w:eastAsia="zh-CN"/>
        </w:rPr>
        <w:t>2</w:t>
      </w:r>
      <w:r w:rsidRPr="000E3E1C">
        <w:rPr>
          <w:rFonts w:eastAsiaTheme="minorEastAsia" w:hint="eastAsia"/>
          <w:sz w:val="20"/>
          <w:szCs w:val="20"/>
        </w:rPr>
        <w:t>:</w:t>
      </w:r>
      <w:r w:rsidRPr="000E3E1C">
        <w:rPr>
          <w:sz w:val="20"/>
          <w:szCs w:val="20"/>
        </w:rPr>
        <w:t xml:space="preserve"> </w:t>
      </w:r>
      <w:r w:rsidRPr="000E3E1C">
        <w:rPr>
          <w:rFonts w:eastAsiaTheme="minorEastAsia" w:hint="eastAsia"/>
          <w:sz w:val="20"/>
          <w:szCs w:val="20"/>
          <w:lang w:eastAsia="zh-CN"/>
        </w:rPr>
        <w:t>M</w:t>
      </w:r>
      <w:r w:rsidRPr="000E3E1C">
        <w:rPr>
          <w:rFonts w:eastAsiaTheme="minorEastAsia"/>
          <w:sz w:val="20"/>
          <w:szCs w:val="20"/>
        </w:rPr>
        <w:t xml:space="preserve">argin </w:t>
      </w:r>
      <w:r w:rsidR="00DE2DA6">
        <w:rPr>
          <w:rFonts w:eastAsiaTheme="minorEastAsia" w:hint="eastAsia"/>
          <w:sz w:val="20"/>
          <w:szCs w:val="20"/>
          <w:lang w:eastAsia="zh-CN"/>
        </w:rPr>
        <w:t>TA illustration</w:t>
      </w:r>
    </w:p>
    <w:p w:rsidR="004254D1" w:rsidRDefault="004254D1" w:rsidP="006962AE">
      <w:pPr>
        <w:rPr>
          <w:b/>
          <w:sz w:val="20"/>
          <w:szCs w:val="20"/>
          <w:lang w:eastAsia="zh-CN"/>
        </w:rPr>
      </w:pPr>
    </w:p>
    <w:p w:rsidR="006962AE" w:rsidRDefault="006962AE" w:rsidP="006962AE">
      <w:pPr>
        <w:rPr>
          <w:b/>
          <w:sz w:val="20"/>
          <w:szCs w:val="20"/>
          <w:lang w:eastAsia="zh-CN"/>
        </w:rPr>
      </w:pPr>
      <w:r>
        <w:rPr>
          <w:b/>
          <w:sz w:val="20"/>
          <w:szCs w:val="20"/>
          <w:lang w:eastAsia="zh-CN"/>
        </w:rPr>
        <w:t xml:space="preserve">Observation </w:t>
      </w:r>
      <w:r w:rsidR="00E87885">
        <w:rPr>
          <w:rFonts w:hint="eastAsia"/>
          <w:b/>
          <w:sz w:val="20"/>
          <w:szCs w:val="20"/>
          <w:lang w:eastAsia="zh-CN"/>
        </w:rPr>
        <w:t>6</w:t>
      </w:r>
      <w:r>
        <w:rPr>
          <w:b/>
          <w:sz w:val="20"/>
          <w:szCs w:val="20"/>
          <w:lang w:eastAsia="zh-CN"/>
        </w:rPr>
        <w:t>:</w:t>
      </w:r>
      <w:r>
        <w:rPr>
          <w:rFonts w:hint="eastAsia"/>
          <w:b/>
          <w:lang w:eastAsia="zh-CN"/>
        </w:rPr>
        <w:t xml:space="preserve"> </w:t>
      </w:r>
      <w:r w:rsidR="000E5975" w:rsidRPr="00225A3A">
        <w:rPr>
          <w:b/>
          <w:sz w:val="20"/>
          <w:szCs w:val="20"/>
          <w:lang w:eastAsia="zh-CN"/>
        </w:rPr>
        <w:t>TA margin</w:t>
      </w:r>
      <w:r w:rsidR="000E5975" w:rsidRPr="00225A3A">
        <w:rPr>
          <w:lang w:eastAsia="zh-CN"/>
        </w:rPr>
        <w:t xml:space="preserve"> </w:t>
      </w:r>
      <w:r w:rsidRPr="006962AE">
        <w:rPr>
          <w:rFonts w:hint="eastAsia"/>
          <w:b/>
          <w:sz w:val="20"/>
          <w:szCs w:val="20"/>
          <w:lang w:eastAsia="zh-CN"/>
        </w:rPr>
        <w:t>is needed</w:t>
      </w:r>
      <w:r w:rsidR="00E87885">
        <w:rPr>
          <w:rFonts w:hint="eastAsia"/>
          <w:b/>
          <w:sz w:val="20"/>
          <w:szCs w:val="20"/>
          <w:lang w:eastAsia="zh-CN"/>
        </w:rPr>
        <w:t xml:space="preserve"> </w:t>
      </w:r>
      <w:r w:rsidR="00E87885" w:rsidRPr="00E87885">
        <w:rPr>
          <w:b/>
          <w:sz w:val="20"/>
          <w:szCs w:val="20"/>
          <w:lang w:eastAsia="zh-CN"/>
        </w:rPr>
        <w:t>in RRC idle/inactive mode</w:t>
      </w:r>
      <w:r w:rsidR="000E7479">
        <w:rPr>
          <w:rFonts w:hint="eastAsia"/>
          <w:b/>
          <w:sz w:val="20"/>
          <w:szCs w:val="20"/>
          <w:lang w:eastAsia="zh-CN"/>
        </w:rPr>
        <w:t xml:space="preserve"> in case of initial ephemeris </w:t>
      </w:r>
      <w:r w:rsidR="000E7479">
        <w:rPr>
          <w:b/>
          <w:sz w:val="20"/>
          <w:szCs w:val="20"/>
          <w:lang w:eastAsia="zh-CN"/>
        </w:rPr>
        <w:t>information</w:t>
      </w:r>
      <w:r w:rsidR="000E7479">
        <w:rPr>
          <w:rFonts w:hint="eastAsia"/>
          <w:b/>
          <w:sz w:val="20"/>
          <w:szCs w:val="20"/>
          <w:lang w:eastAsia="zh-CN"/>
        </w:rPr>
        <w:t xml:space="preserve"> </w:t>
      </w:r>
      <w:r w:rsidR="005727B3">
        <w:rPr>
          <w:rFonts w:hint="eastAsia"/>
          <w:b/>
          <w:sz w:val="20"/>
          <w:szCs w:val="20"/>
          <w:lang w:eastAsia="zh-CN"/>
        </w:rPr>
        <w:t>is not very accurate</w:t>
      </w:r>
      <w:r w:rsidR="00EC206C">
        <w:rPr>
          <w:rFonts w:hint="eastAsia"/>
          <w:b/>
          <w:sz w:val="20"/>
          <w:szCs w:val="20"/>
          <w:lang w:eastAsia="zh-CN"/>
        </w:rPr>
        <w:t xml:space="preserve">, and the maximum </w:t>
      </w:r>
      <w:r w:rsidR="00D72AD1">
        <w:rPr>
          <w:rFonts w:hint="eastAsia"/>
          <w:b/>
          <w:sz w:val="20"/>
          <w:szCs w:val="20"/>
          <w:lang w:eastAsia="zh-CN"/>
        </w:rPr>
        <w:t xml:space="preserve">TA </w:t>
      </w:r>
      <w:r w:rsidR="00D72AD1">
        <w:rPr>
          <w:b/>
          <w:sz w:val="20"/>
          <w:szCs w:val="20"/>
          <w:lang w:eastAsia="zh-CN"/>
        </w:rPr>
        <w:t>margin</w:t>
      </w:r>
      <w:r w:rsidR="00D72AD1">
        <w:rPr>
          <w:rFonts w:hint="eastAsia"/>
          <w:b/>
          <w:sz w:val="20"/>
          <w:szCs w:val="20"/>
          <w:lang w:eastAsia="zh-CN"/>
        </w:rPr>
        <w:t xml:space="preserve"> is 1/2 CP</w:t>
      </w:r>
      <w:r w:rsidRPr="006962AE">
        <w:rPr>
          <w:rFonts w:hint="eastAsia"/>
          <w:b/>
          <w:sz w:val="20"/>
          <w:szCs w:val="20"/>
          <w:lang w:eastAsia="zh-CN"/>
        </w:rPr>
        <w:t>.</w:t>
      </w:r>
    </w:p>
    <w:p w:rsidR="006962AE" w:rsidRDefault="006962AE" w:rsidP="006962AE">
      <w:pPr>
        <w:rPr>
          <w:b/>
          <w:sz w:val="20"/>
          <w:szCs w:val="20"/>
          <w:lang w:eastAsia="zh-CN"/>
        </w:rPr>
      </w:pPr>
      <w:r>
        <w:rPr>
          <w:b/>
          <w:sz w:val="20"/>
          <w:szCs w:val="20"/>
          <w:lang w:eastAsia="zh-CN"/>
        </w:rPr>
        <w:t xml:space="preserve">Proposal </w:t>
      </w:r>
      <w:r w:rsidR="005D101F">
        <w:rPr>
          <w:rFonts w:hint="eastAsia"/>
          <w:b/>
          <w:sz w:val="20"/>
          <w:szCs w:val="20"/>
          <w:lang w:eastAsia="zh-CN"/>
        </w:rPr>
        <w:t>8</w:t>
      </w:r>
      <w:r>
        <w:rPr>
          <w:rFonts w:hint="eastAsia"/>
          <w:b/>
          <w:sz w:val="20"/>
          <w:szCs w:val="20"/>
          <w:lang w:eastAsia="zh-CN"/>
        </w:rPr>
        <w:t>:</w:t>
      </w:r>
      <w:r>
        <w:rPr>
          <w:b/>
          <w:sz w:val="20"/>
          <w:szCs w:val="20"/>
          <w:lang w:eastAsia="zh-CN"/>
        </w:rPr>
        <w:t xml:space="preserve"> </w:t>
      </w:r>
      <w:r w:rsidR="00917F16">
        <w:rPr>
          <w:rFonts w:hint="eastAsia"/>
          <w:b/>
          <w:sz w:val="20"/>
          <w:szCs w:val="20"/>
          <w:lang w:eastAsia="zh-CN"/>
        </w:rPr>
        <w:t>I</w:t>
      </w:r>
      <w:r w:rsidR="000E7479">
        <w:rPr>
          <w:b/>
          <w:sz w:val="20"/>
          <w:szCs w:val="20"/>
          <w:lang w:eastAsia="zh-CN"/>
        </w:rPr>
        <w:t>t is necessary to introduce a</w:t>
      </w:r>
      <w:r w:rsidR="00917F16" w:rsidRPr="00917F16">
        <w:rPr>
          <w:b/>
          <w:sz w:val="20"/>
          <w:szCs w:val="20"/>
          <w:lang w:eastAsia="zh-CN"/>
        </w:rPr>
        <w:t xml:space="preserve"> margin </w:t>
      </w:r>
      <w:r w:rsidR="00A12172">
        <w:rPr>
          <w:rFonts w:hint="eastAsia"/>
          <w:b/>
          <w:sz w:val="20"/>
          <w:szCs w:val="20"/>
          <w:lang w:eastAsia="zh-CN"/>
        </w:rPr>
        <w:t xml:space="preserve">in the </w:t>
      </w:r>
      <w:r w:rsidR="00A12172">
        <w:rPr>
          <w:b/>
          <w:sz w:val="20"/>
          <w:szCs w:val="20"/>
          <w:lang w:eastAsia="zh-CN"/>
        </w:rPr>
        <w:t>initial</w:t>
      </w:r>
      <w:r w:rsidR="00A12172">
        <w:rPr>
          <w:rFonts w:hint="eastAsia"/>
          <w:b/>
          <w:sz w:val="20"/>
          <w:szCs w:val="20"/>
          <w:lang w:eastAsia="zh-CN"/>
        </w:rPr>
        <w:t xml:space="preserve"> TA compensation to make up for </w:t>
      </w:r>
      <w:r w:rsidR="00917F16" w:rsidRPr="00917F16">
        <w:rPr>
          <w:b/>
          <w:sz w:val="20"/>
          <w:szCs w:val="20"/>
          <w:lang w:eastAsia="zh-CN"/>
        </w:rPr>
        <w:t>TA estimation uncertainty</w:t>
      </w:r>
      <w:r w:rsidR="00E87885">
        <w:rPr>
          <w:rFonts w:hint="eastAsia"/>
          <w:b/>
          <w:sz w:val="20"/>
          <w:szCs w:val="20"/>
          <w:lang w:eastAsia="zh-CN"/>
        </w:rPr>
        <w:t xml:space="preserve"> </w:t>
      </w:r>
      <w:r w:rsidR="00E87885" w:rsidRPr="00E87885">
        <w:rPr>
          <w:b/>
          <w:sz w:val="20"/>
          <w:szCs w:val="20"/>
          <w:lang w:eastAsia="zh-CN"/>
        </w:rPr>
        <w:t xml:space="preserve">in </w:t>
      </w:r>
      <w:r w:rsidR="00A12172">
        <w:rPr>
          <w:rFonts w:hint="eastAsia"/>
          <w:b/>
          <w:sz w:val="20"/>
          <w:szCs w:val="20"/>
          <w:lang w:eastAsia="zh-CN"/>
        </w:rPr>
        <w:t>the initial access stage</w:t>
      </w:r>
      <w:r>
        <w:rPr>
          <w:rFonts w:hint="eastAsia"/>
          <w:b/>
          <w:sz w:val="20"/>
          <w:szCs w:val="20"/>
          <w:lang w:eastAsia="zh-CN"/>
        </w:rPr>
        <w:t>.</w:t>
      </w:r>
    </w:p>
    <w:p w:rsidR="00C91BFA" w:rsidRDefault="00C91BFA" w:rsidP="006962AE">
      <w:pPr>
        <w:rPr>
          <w:b/>
          <w:sz w:val="20"/>
          <w:szCs w:val="20"/>
          <w:lang w:eastAsia="zh-CN"/>
        </w:rPr>
      </w:pPr>
    </w:p>
    <w:p w:rsidR="00420904" w:rsidRDefault="00302EE4" w:rsidP="00EB47E8">
      <w:pPr>
        <w:rPr>
          <w:sz w:val="20"/>
          <w:szCs w:val="20"/>
          <w:lang w:eastAsia="zh-CN"/>
        </w:rPr>
      </w:pPr>
      <w:r>
        <w:rPr>
          <w:rFonts w:hint="eastAsia"/>
          <w:sz w:val="20"/>
          <w:szCs w:val="20"/>
          <w:lang w:eastAsia="zh-CN"/>
        </w:rPr>
        <w:t>I</w:t>
      </w:r>
      <w:r w:rsidRPr="00302EE4">
        <w:rPr>
          <w:sz w:val="20"/>
          <w:szCs w:val="20"/>
          <w:lang w:eastAsia="zh-CN"/>
        </w:rPr>
        <w:t>n RRC connected mode</w:t>
      </w:r>
      <w:r w:rsidR="00891E4C">
        <w:rPr>
          <w:rFonts w:hint="eastAsia"/>
          <w:sz w:val="20"/>
          <w:szCs w:val="20"/>
          <w:lang w:eastAsia="zh-CN"/>
        </w:rPr>
        <w:t xml:space="preserve">, this margin </w:t>
      </w:r>
      <w:r w:rsidR="002519F9">
        <w:rPr>
          <w:rFonts w:hint="eastAsia"/>
          <w:sz w:val="20"/>
          <w:szCs w:val="20"/>
          <w:lang w:eastAsia="zh-CN"/>
        </w:rPr>
        <w:t>may</w:t>
      </w:r>
      <w:r w:rsidR="00891E4C">
        <w:rPr>
          <w:rFonts w:hint="eastAsia"/>
          <w:sz w:val="20"/>
          <w:szCs w:val="20"/>
          <w:lang w:eastAsia="zh-CN"/>
        </w:rPr>
        <w:t xml:space="preserve"> not </w:t>
      </w:r>
      <w:r w:rsidR="002519F9">
        <w:rPr>
          <w:rFonts w:hint="eastAsia"/>
          <w:sz w:val="20"/>
          <w:szCs w:val="20"/>
          <w:lang w:eastAsia="zh-CN"/>
        </w:rPr>
        <w:t xml:space="preserve">be </w:t>
      </w:r>
      <w:r w:rsidR="00891E4C">
        <w:rPr>
          <w:rFonts w:hint="eastAsia"/>
          <w:sz w:val="20"/>
          <w:szCs w:val="20"/>
          <w:lang w:eastAsia="zh-CN"/>
        </w:rPr>
        <w:t xml:space="preserve">needed. </w:t>
      </w:r>
      <w:r w:rsidR="002519F9">
        <w:rPr>
          <w:sz w:val="20"/>
          <w:szCs w:val="20"/>
          <w:lang w:eastAsia="zh-CN"/>
        </w:rPr>
        <w:t>I</w:t>
      </w:r>
      <w:r w:rsidR="002519F9">
        <w:rPr>
          <w:rFonts w:hint="eastAsia"/>
          <w:sz w:val="20"/>
          <w:szCs w:val="20"/>
          <w:lang w:eastAsia="zh-CN"/>
        </w:rPr>
        <w:t xml:space="preserve">n </w:t>
      </w:r>
      <w:r w:rsidR="002519F9">
        <w:rPr>
          <w:sz w:val="20"/>
          <w:szCs w:val="20"/>
          <w:lang w:eastAsia="zh-CN"/>
        </w:rPr>
        <w:t>general</w:t>
      </w:r>
      <w:r w:rsidR="002519F9">
        <w:rPr>
          <w:rFonts w:hint="eastAsia"/>
          <w:sz w:val="20"/>
          <w:szCs w:val="20"/>
          <w:lang w:eastAsia="zh-CN"/>
        </w:rPr>
        <w:t>, we can a</w:t>
      </w:r>
      <w:r w:rsidR="00891E4C">
        <w:rPr>
          <w:rFonts w:hint="eastAsia"/>
          <w:sz w:val="20"/>
          <w:szCs w:val="20"/>
          <w:lang w:eastAsia="zh-CN"/>
        </w:rPr>
        <w:t>ssum</w:t>
      </w:r>
      <w:r w:rsidR="002519F9">
        <w:rPr>
          <w:rFonts w:hint="eastAsia"/>
          <w:sz w:val="20"/>
          <w:szCs w:val="20"/>
          <w:lang w:eastAsia="zh-CN"/>
        </w:rPr>
        <w:t>e</w:t>
      </w:r>
      <w:r w:rsidR="00891E4C">
        <w:rPr>
          <w:rFonts w:hint="eastAsia"/>
          <w:sz w:val="20"/>
          <w:szCs w:val="20"/>
          <w:lang w:eastAsia="zh-CN"/>
        </w:rPr>
        <w:t xml:space="preserve"> UE can get more accurate ephemeris i</w:t>
      </w:r>
      <w:r w:rsidR="00891E4C" w:rsidRPr="00F2452C">
        <w:rPr>
          <w:rFonts w:hint="eastAsia"/>
          <w:sz w:val="20"/>
          <w:szCs w:val="20"/>
          <w:lang w:eastAsia="zh-CN"/>
        </w:rPr>
        <w:t>nformation</w:t>
      </w:r>
      <w:r w:rsidR="008B6FBB" w:rsidRPr="00F2452C">
        <w:rPr>
          <w:rFonts w:hint="eastAsia"/>
          <w:sz w:val="20"/>
          <w:szCs w:val="20"/>
          <w:lang w:eastAsia="zh-CN"/>
        </w:rPr>
        <w:t xml:space="preserve"> based on</w:t>
      </w:r>
      <w:r w:rsidR="008B6FBB" w:rsidRPr="00F2452C">
        <w:rPr>
          <w:sz w:val="20"/>
          <w:szCs w:val="20"/>
          <w:lang w:eastAsia="zh-CN"/>
        </w:rPr>
        <w:t xml:space="preserve"> </w:t>
      </w:r>
      <w:r w:rsidR="008B6FBB" w:rsidRPr="00F2452C">
        <w:rPr>
          <w:rFonts w:hint="eastAsia"/>
          <w:sz w:val="20"/>
          <w:szCs w:val="20"/>
          <w:lang w:eastAsia="zh-CN"/>
        </w:rPr>
        <w:t xml:space="preserve">GNSS </w:t>
      </w:r>
      <w:r w:rsidR="008B6FBB" w:rsidRPr="00F2452C">
        <w:rPr>
          <w:sz w:val="20"/>
          <w:szCs w:val="20"/>
          <w:lang w:eastAsia="zh-CN"/>
        </w:rPr>
        <w:t>and satellite ephemeris</w:t>
      </w:r>
      <w:r w:rsidR="00891E4C" w:rsidRPr="00F2452C">
        <w:rPr>
          <w:rFonts w:hint="eastAsia"/>
          <w:sz w:val="20"/>
          <w:szCs w:val="20"/>
          <w:lang w:eastAsia="zh-CN"/>
        </w:rPr>
        <w:t>.</w:t>
      </w:r>
      <w:r w:rsidR="00497D4D" w:rsidRPr="00F2452C">
        <w:rPr>
          <w:rFonts w:hint="eastAsia"/>
          <w:sz w:val="20"/>
          <w:szCs w:val="20"/>
          <w:lang w:eastAsia="zh-CN"/>
        </w:rPr>
        <w:t xml:space="preserve"> </w:t>
      </w:r>
      <w:r w:rsidR="00532FC9">
        <w:rPr>
          <w:sz w:val="20"/>
          <w:szCs w:val="20"/>
          <w:lang w:eastAsia="zh-CN"/>
        </w:rPr>
        <w:t>A</w:t>
      </w:r>
      <w:r w:rsidR="00532FC9">
        <w:rPr>
          <w:rFonts w:hint="eastAsia"/>
          <w:sz w:val="20"/>
          <w:szCs w:val="20"/>
          <w:lang w:eastAsia="zh-CN"/>
        </w:rPr>
        <w:t xml:space="preserve">fter TAC command and UE </w:t>
      </w:r>
      <w:r w:rsidR="00532FC9">
        <w:rPr>
          <w:sz w:val="20"/>
          <w:szCs w:val="20"/>
          <w:lang w:eastAsia="zh-CN"/>
        </w:rPr>
        <w:t>autonomous</w:t>
      </w:r>
      <w:r w:rsidR="00532FC9">
        <w:rPr>
          <w:rFonts w:hint="eastAsia"/>
          <w:sz w:val="20"/>
          <w:szCs w:val="20"/>
          <w:lang w:eastAsia="zh-CN"/>
        </w:rPr>
        <w:t xml:space="preserve"> TA estimation, small TA error can be expected so that additional TA margin is not </w:t>
      </w:r>
      <w:r w:rsidR="00532FC9">
        <w:rPr>
          <w:sz w:val="20"/>
          <w:szCs w:val="20"/>
          <w:lang w:eastAsia="zh-CN"/>
        </w:rPr>
        <w:t>necessary</w:t>
      </w:r>
      <w:r w:rsidR="00532FC9">
        <w:rPr>
          <w:rFonts w:hint="eastAsia"/>
          <w:sz w:val="20"/>
          <w:szCs w:val="20"/>
          <w:lang w:eastAsia="zh-CN"/>
        </w:rPr>
        <w:t>.</w:t>
      </w:r>
    </w:p>
    <w:p w:rsidR="00302EE4" w:rsidRDefault="00302EE4" w:rsidP="00302EE4">
      <w:pPr>
        <w:rPr>
          <w:b/>
          <w:sz w:val="20"/>
          <w:szCs w:val="20"/>
          <w:lang w:eastAsia="zh-CN"/>
        </w:rPr>
      </w:pPr>
      <w:r>
        <w:rPr>
          <w:b/>
          <w:sz w:val="20"/>
          <w:szCs w:val="20"/>
          <w:lang w:eastAsia="zh-CN"/>
        </w:rPr>
        <w:t xml:space="preserve">Proposal </w:t>
      </w:r>
      <w:r>
        <w:rPr>
          <w:rFonts w:hint="eastAsia"/>
          <w:b/>
          <w:sz w:val="20"/>
          <w:szCs w:val="20"/>
          <w:lang w:eastAsia="zh-CN"/>
        </w:rPr>
        <w:t>9:</w:t>
      </w:r>
      <w:r>
        <w:rPr>
          <w:b/>
          <w:sz w:val="20"/>
          <w:szCs w:val="20"/>
          <w:lang w:eastAsia="zh-CN"/>
        </w:rPr>
        <w:t xml:space="preserve"> </w:t>
      </w:r>
      <w:r w:rsidR="00532FC9">
        <w:rPr>
          <w:rFonts w:hint="eastAsia"/>
          <w:b/>
          <w:sz w:val="20"/>
          <w:szCs w:val="20"/>
          <w:lang w:eastAsia="zh-CN"/>
        </w:rPr>
        <w:t xml:space="preserve">TA </w:t>
      </w:r>
      <w:r w:rsidRPr="00917F16">
        <w:rPr>
          <w:b/>
          <w:sz w:val="20"/>
          <w:szCs w:val="20"/>
          <w:lang w:eastAsia="zh-CN"/>
        </w:rPr>
        <w:t xml:space="preserve">margin </w:t>
      </w:r>
      <w:r w:rsidR="00532FC9">
        <w:rPr>
          <w:rFonts w:hint="eastAsia"/>
          <w:b/>
          <w:sz w:val="20"/>
          <w:szCs w:val="20"/>
          <w:lang w:eastAsia="zh-CN"/>
        </w:rPr>
        <w:t xml:space="preserve">should not be used in </w:t>
      </w:r>
      <w:r w:rsidRPr="00302EE4">
        <w:rPr>
          <w:b/>
          <w:sz w:val="20"/>
          <w:szCs w:val="20"/>
          <w:lang w:eastAsia="zh-CN"/>
        </w:rPr>
        <w:t>RRC connected mode</w:t>
      </w:r>
      <w:r w:rsidR="00532FC9">
        <w:rPr>
          <w:rFonts w:hint="eastAsia"/>
          <w:b/>
          <w:sz w:val="20"/>
          <w:szCs w:val="20"/>
          <w:lang w:eastAsia="zh-CN"/>
        </w:rPr>
        <w:t>.</w:t>
      </w:r>
      <w:r>
        <w:rPr>
          <w:rFonts w:hint="eastAsia"/>
          <w:b/>
          <w:sz w:val="20"/>
          <w:szCs w:val="20"/>
          <w:lang w:eastAsia="zh-CN"/>
        </w:rPr>
        <w:t xml:space="preserve"> </w:t>
      </w:r>
      <w:r w:rsidR="00532FC9">
        <w:rPr>
          <w:rFonts w:hint="eastAsia"/>
          <w:b/>
          <w:sz w:val="20"/>
          <w:szCs w:val="20"/>
          <w:lang w:eastAsia="zh-CN"/>
        </w:rPr>
        <w:t xml:space="preserve"> </w:t>
      </w:r>
    </w:p>
    <w:p w:rsidR="00302EE4" w:rsidRPr="00302EE4" w:rsidRDefault="00302EE4" w:rsidP="00EB47E8">
      <w:pPr>
        <w:rPr>
          <w:sz w:val="20"/>
          <w:szCs w:val="20"/>
          <w:lang w:eastAsia="zh-CN"/>
        </w:rPr>
      </w:pPr>
    </w:p>
    <w:p w:rsidR="00132BE9" w:rsidRDefault="00132BE9" w:rsidP="00132BE9">
      <w:pPr>
        <w:pStyle w:val="3"/>
        <w:rPr>
          <w:lang w:eastAsia="zh-CN"/>
        </w:rPr>
      </w:pPr>
      <w:r>
        <w:rPr>
          <w:rFonts w:hint="eastAsia"/>
          <w:lang w:eastAsia="zh-CN"/>
        </w:rPr>
        <w:t>T</w:t>
      </w:r>
      <w:r>
        <w:rPr>
          <w:lang w:eastAsia="zh-CN"/>
        </w:rPr>
        <w:t>im</w:t>
      </w:r>
      <w:r>
        <w:rPr>
          <w:rFonts w:hint="eastAsia"/>
          <w:lang w:eastAsia="zh-CN"/>
        </w:rPr>
        <w:t>ing compensation within a symbol</w:t>
      </w:r>
    </w:p>
    <w:p w:rsidR="00132BE9" w:rsidRDefault="00132BE9" w:rsidP="00132BE9">
      <w:pPr>
        <w:rPr>
          <w:sz w:val="20"/>
          <w:szCs w:val="20"/>
          <w:lang w:eastAsia="zh-CN"/>
        </w:rPr>
      </w:pPr>
      <w:r w:rsidRPr="003F5580">
        <w:rPr>
          <w:sz w:val="20"/>
          <w:szCs w:val="20"/>
          <w:lang w:eastAsia="zh-CN"/>
        </w:rPr>
        <w:t xml:space="preserve">In traditional timing synchronization, only symbol synchronization is performed, and the sample points within the symbol </w:t>
      </w:r>
      <w:r>
        <w:rPr>
          <w:rFonts w:hint="eastAsia"/>
          <w:sz w:val="20"/>
          <w:szCs w:val="20"/>
          <w:lang w:eastAsia="zh-CN"/>
        </w:rPr>
        <w:t xml:space="preserve">will not require </w:t>
      </w:r>
      <w:r>
        <w:rPr>
          <w:sz w:val="20"/>
          <w:szCs w:val="20"/>
          <w:lang w:eastAsia="zh-CN"/>
        </w:rPr>
        <w:t>additional</w:t>
      </w:r>
      <w:r>
        <w:rPr>
          <w:rFonts w:hint="eastAsia"/>
          <w:sz w:val="20"/>
          <w:szCs w:val="20"/>
          <w:lang w:eastAsia="zh-CN"/>
        </w:rPr>
        <w:t xml:space="preserve"> synchronization</w:t>
      </w:r>
      <w:r w:rsidRPr="003F5580">
        <w:rPr>
          <w:sz w:val="20"/>
          <w:szCs w:val="20"/>
          <w:lang w:eastAsia="zh-CN"/>
        </w:rPr>
        <w:t xml:space="preserve">. </w:t>
      </w:r>
      <w:r>
        <w:rPr>
          <w:sz w:val="20"/>
          <w:szCs w:val="20"/>
          <w:lang w:eastAsia="zh-CN"/>
        </w:rPr>
        <w:t>Actually</w:t>
      </w:r>
      <w:r>
        <w:rPr>
          <w:rFonts w:hint="eastAsia"/>
          <w:sz w:val="20"/>
          <w:szCs w:val="20"/>
          <w:lang w:eastAsia="zh-CN"/>
        </w:rPr>
        <w:t xml:space="preserve"> TA </w:t>
      </w:r>
      <w:r>
        <w:rPr>
          <w:sz w:val="20"/>
          <w:szCs w:val="20"/>
          <w:lang w:eastAsia="zh-CN"/>
        </w:rPr>
        <w:t>adjustment</w:t>
      </w:r>
      <w:r>
        <w:rPr>
          <w:rFonts w:hint="eastAsia"/>
          <w:sz w:val="20"/>
          <w:szCs w:val="20"/>
          <w:lang w:eastAsia="zh-CN"/>
        </w:rPr>
        <w:t xml:space="preserve"> is per slot basis with the best effort, not touching the slot </w:t>
      </w:r>
      <w:r>
        <w:rPr>
          <w:sz w:val="20"/>
          <w:szCs w:val="20"/>
          <w:lang w:eastAsia="zh-CN"/>
        </w:rPr>
        <w:t>inner</w:t>
      </w:r>
      <w:r>
        <w:rPr>
          <w:rFonts w:hint="eastAsia"/>
          <w:sz w:val="20"/>
          <w:szCs w:val="20"/>
          <w:lang w:eastAsia="zh-CN"/>
        </w:rPr>
        <w:t xml:space="preserve"> or symbol</w:t>
      </w:r>
      <w:r w:rsidRPr="00CD3EAB">
        <w:rPr>
          <w:rFonts w:hint="eastAsia"/>
          <w:sz w:val="20"/>
          <w:szCs w:val="20"/>
          <w:lang w:eastAsia="zh-CN"/>
        </w:rPr>
        <w:t xml:space="preserve"> </w:t>
      </w:r>
      <w:r>
        <w:rPr>
          <w:rFonts w:hint="eastAsia"/>
          <w:sz w:val="20"/>
          <w:szCs w:val="20"/>
          <w:lang w:eastAsia="zh-CN"/>
        </w:rPr>
        <w:t xml:space="preserve">inner. </w:t>
      </w:r>
      <w:r>
        <w:rPr>
          <w:sz w:val="20"/>
          <w:szCs w:val="20"/>
          <w:lang w:eastAsia="zh-CN"/>
        </w:rPr>
        <w:t>F</w:t>
      </w:r>
      <w:r>
        <w:rPr>
          <w:rFonts w:hint="eastAsia"/>
          <w:sz w:val="20"/>
          <w:szCs w:val="20"/>
          <w:lang w:eastAsia="zh-CN"/>
        </w:rPr>
        <w:t xml:space="preserve">or NTN case, due to always change in timing drift, phase-rotation within one symbol and between the symbols causes </w:t>
      </w:r>
      <w:r>
        <w:rPr>
          <w:sz w:val="20"/>
          <w:szCs w:val="20"/>
          <w:lang w:eastAsia="zh-CN"/>
        </w:rPr>
        <w:t>channel</w:t>
      </w:r>
      <w:r>
        <w:rPr>
          <w:rFonts w:hint="eastAsia"/>
          <w:sz w:val="20"/>
          <w:szCs w:val="20"/>
          <w:lang w:eastAsia="zh-CN"/>
        </w:rPr>
        <w:t xml:space="preserve"> estimation degradation and demodulation failure. </w:t>
      </w:r>
    </w:p>
    <w:p w:rsidR="00132BE9" w:rsidRPr="003F5580" w:rsidRDefault="00132BE9" w:rsidP="00132BE9">
      <w:pPr>
        <w:rPr>
          <w:sz w:val="20"/>
          <w:szCs w:val="20"/>
          <w:lang w:eastAsia="zh-CN"/>
        </w:rPr>
      </w:pPr>
      <w:r>
        <w:rPr>
          <w:sz w:val="20"/>
          <w:szCs w:val="20"/>
          <w:lang w:eastAsia="zh-CN"/>
        </w:rPr>
        <w:t>H</w:t>
      </w:r>
      <w:r>
        <w:rPr>
          <w:rFonts w:hint="eastAsia"/>
          <w:sz w:val="20"/>
          <w:szCs w:val="20"/>
          <w:lang w:eastAsia="zh-CN"/>
        </w:rPr>
        <w:t xml:space="preserve">ence, there are two issues, one </w:t>
      </w:r>
      <w:r>
        <w:rPr>
          <w:sz w:val="20"/>
          <w:szCs w:val="20"/>
          <w:lang w:eastAsia="zh-CN"/>
        </w:rPr>
        <w:t xml:space="preserve">is how to get timing drift for service link and feeder link, </w:t>
      </w:r>
      <w:r w:rsidR="00595662">
        <w:rPr>
          <w:rFonts w:hint="eastAsia"/>
          <w:sz w:val="20"/>
          <w:szCs w:val="20"/>
          <w:lang w:eastAsia="zh-CN"/>
        </w:rPr>
        <w:t xml:space="preserve">and </w:t>
      </w:r>
      <w:r>
        <w:rPr>
          <w:sz w:val="20"/>
          <w:szCs w:val="20"/>
          <w:lang w:eastAsia="zh-CN"/>
        </w:rPr>
        <w:t xml:space="preserve">second is how to compensate </w:t>
      </w:r>
      <w:r>
        <w:rPr>
          <w:rFonts w:hint="eastAsia"/>
          <w:sz w:val="20"/>
          <w:szCs w:val="20"/>
          <w:lang w:eastAsia="zh-CN"/>
        </w:rPr>
        <w:t xml:space="preserve">the timing error for within a symbol and between the symbols. </w:t>
      </w:r>
      <w:r>
        <w:rPr>
          <w:sz w:val="20"/>
          <w:szCs w:val="20"/>
          <w:lang w:eastAsia="zh-CN"/>
        </w:rPr>
        <w:t>Regarding</w:t>
      </w:r>
      <w:r>
        <w:rPr>
          <w:rFonts w:hint="eastAsia"/>
          <w:sz w:val="20"/>
          <w:szCs w:val="20"/>
          <w:lang w:eastAsia="zh-CN"/>
        </w:rPr>
        <w:t xml:space="preserve"> the timing </w:t>
      </w:r>
      <w:r>
        <w:rPr>
          <w:sz w:val="20"/>
          <w:szCs w:val="20"/>
          <w:lang w:eastAsia="zh-CN"/>
        </w:rPr>
        <w:t>compensation</w:t>
      </w:r>
      <w:r>
        <w:rPr>
          <w:rFonts w:hint="eastAsia"/>
          <w:sz w:val="20"/>
          <w:szCs w:val="20"/>
          <w:lang w:eastAsia="zh-CN"/>
        </w:rPr>
        <w:t xml:space="preserve"> </w:t>
      </w:r>
      <w:r w:rsidR="007D0F74">
        <w:rPr>
          <w:rFonts w:hint="eastAsia"/>
          <w:sz w:val="20"/>
          <w:szCs w:val="20"/>
          <w:lang w:eastAsia="zh-CN"/>
        </w:rPr>
        <w:t xml:space="preserve">method </w:t>
      </w:r>
      <w:r>
        <w:rPr>
          <w:rFonts w:hint="eastAsia"/>
          <w:sz w:val="20"/>
          <w:szCs w:val="20"/>
          <w:lang w:eastAsia="zh-CN"/>
        </w:rPr>
        <w:t xml:space="preserve">with a symbol, there are </w:t>
      </w:r>
      <w:r>
        <w:rPr>
          <w:sz w:val="20"/>
          <w:szCs w:val="20"/>
          <w:lang w:eastAsia="zh-CN"/>
        </w:rPr>
        <w:t>several</w:t>
      </w:r>
      <w:r>
        <w:rPr>
          <w:rFonts w:hint="eastAsia"/>
          <w:sz w:val="20"/>
          <w:szCs w:val="20"/>
          <w:lang w:eastAsia="zh-CN"/>
        </w:rPr>
        <w:t xml:space="preserve"> options as follows: </w:t>
      </w:r>
    </w:p>
    <w:p w:rsidR="00132BE9" w:rsidRPr="003F5580" w:rsidRDefault="00132BE9" w:rsidP="00132BE9">
      <w:pPr>
        <w:rPr>
          <w:sz w:val="20"/>
          <w:szCs w:val="20"/>
          <w:lang w:eastAsia="zh-CN"/>
        </w:rPr>
      </w:pPr>
      <w:r w:rsidRPr="003F5580">
        <w:rPr>
          <w:b/>
          <w:sz w:val="20"/>
          <w:szCs w:val="20"/>
          <w:lang w:eastAsia="zh-CN"/>
        </w:rPr>
        <w:t>O</w:t>
      </w:r>
      <w:r w:rsidRPr="003F5580">
        <w:rPr>
          <w:rFonts w:hint="eastAsia"/>
          <w:b/>
          <w:sz w:val="20"/>
          <w:szCs w:val="20"/>
          <w:lang w:eastAsia="zh-CN"/>
        </w:rPr>
        <w:t xml:space="preserve">ption 1: </w:t>
      </w:r>
      <w:r w:rsidRPr="003F5580">
        <w:rPr>
          <w:rFonts w:hint="eastAsia"/>
          <w:sz w:val="20"/>
          <w:szCs w:val="20"/>
          <w:lang w:eastAsia="zh-CN"/>
        </w:rPr>
        <w:t xml:space="preserve">UE </w:t>
      </w:r>
      <w:r w:rsidRPr="005E1B10">
        <w:rPr>
          <w:sz w:val="20"/>
          <w:szCs w:val="20"/>
          <w:lang w:eastAsia="zh-CN"/>
        </w:rPr>
        <w:t>compensate</w:t>
      </w:r>
      <w:r>
        <w:rPr>
          <w:rFonts w:hint="eastAsia"/>
          <w:sz w:val="20"/>
          <w:szCs w:val="20"/>
          <w:lang w:eastAsia="zh-CN"/>
        </w:rPr>
        <w:t>s</w:t>
      </w:r>
      <w:r w:rsidRPr="005E1B10">
        <w:rPr>
          <w:sz w:val="20"/>
          <w:szCs w:val="20"/>
          <w:lang w:eastAsia="zh-CN"/>
        </w:rPr>
        <w:t xml:space="preserve"> </w:t>
      </w:r>
      <w:r>
        <w:rPr>
          <w:rFonts w:hint="eastAsia"/>
          <w:sz w:val="20"/>
          <w:szCs w:val="20"/>
          <w:lang w:eastAsia="zh-CN"/>
        </w:rPr>
        <w:t xml:space="preserve">finer timing variation </w:t>
      </w:r>
      <w:r w:rsidRPr="005E1B10">
        <w:rPr>
          <w:sz w:val="20"/>
          <w:szCs w:val="20"/>
          <w:lang w:eastAsia="zh-CN"/>
        </w:rPr>
        <w:t xml:space="preserve">for </w:t>
      </w:r>
      <w:r>
        <w:rPr>
          <w:rFonts w:hint="eastAsia"/>
          <w:sz w:val="20"/>
          <w:szCs w:val="20"/>
          <w:lang w:eastAsia="zh-CN"/>
        </w:rPr>
        <w:t xml:space="preserve">DL and UL at symbol and sample pint level on top of TA adjustment. </w:t>
      </w:r>
    </w:p>
    <w:p w:rsidR="00132BE9" w:rsidRPr="003F5580" w:rsidRDefault="00132BE9" w:rsidP="00132BE9">
      <w:pPr>
        <w:rPr>
          <w:sz w:val="20"/>
          <w:szCs w:val="20"/>
          <w:lang w:eastAsia="zh-CN"/>
        </w:rPr>
      </w:pPr>
      <w:r w:rsidRPr="003F5580">
        <w:rPr>
          <w:b/>
          <w:sz w:val="20"/>
          <w:szCs w:val="20"/>
          <w:lang w:eastAsia="zh-CN"/>
        </w:rPr>
        <w:t>O</w:t>
      </w:r>
      <w:r w:rsidRPr="003F5580">
        <w:rPr>
          <w:rFonts w:hint="eastAsia"/>
          <w:b/>
          <w:sz w:val="20"/>
          <w:szCs w:val="20"/>
          <w:lang w:eastAsia="zh-CN"/>
        </w:rPr>
        <w:t xml:space="preserve">ption 2: </w:t>
      </w:r>
      <w:r w:rsidRPr="00CD6A18">
        <w:rPr>
          <w:rFonts w:hint="eastAsia"/>
          <w:sz w:val="20"/>
          <w:szCs w:val="20"/>
          <w:lang w:eastAsia="zh-CN"/>
        </w:rPr>
        <w:t>Network</w:t>
      </w:r>
      <w:r w:rsidRPr="003F5580">
        <w:rPr>
          <w:rFonts w:hint="eastAsia"/>
          <w:sz w:val="20"/>
          <w:szCs w:val="20"/>
          <w:lang w:eastAsia="zh-CN"/>
        </w:rPr>
        <w:t xml:space="preserve"> </w:t>
      </w:r>
      <w:r w:rsidRPr="005E1B10">
        <w:rPr>
          <w:sz w:val="20"/>
          <w:szCs w:val="20"/>
          <w:lang w:eastAsia="zh-CN"/>
        </w:rPr>
        <w:t>compensate</w:t>
      </w:r>
      <w:r>
        <w:rPr>
          <w:rFonts w:hint="eastAsia"/>
          <w:sz w:val="20"/>
          <w:szCs w:val="20"/>
          <w:lang w:eastAsia="zh-CN"/>
        </w:rPr>
        <w:t>s</w:t>
      </w:r>
      <w:r w:rsidRPr="005E1B10">
        <w:rPr>
          <w:sz w:val="20"/>
          <w:szCs w:val="20"/>
          <w:lang w:eastAsia="zh-CN"/>
        </w:rPr>
        <w:t xml:space="preserve"> </w:t>
      </w:r>
      <w:r>
        <w:rPr>
          <w:rFonts w:hint="eastAsia"/>
          <w:sz w:val="20"/>
          <w:szCs w:val="20"/>
          <w:lang w:eastAsia="zh-CN"/>
        </w:rPr>
        <w:t xml:space="preserve">finer timing variation </w:t>
      </w:r>
      <w:r w:rsidRPr="005E1B10">
        <w:rPr>
          <w:sz w:val="20"/>
          <w:szCs w:val="20"/>
          <w:lang w:eastAsia="zh-CN"/>
        </w:rPr>
        <w:t xml:space="preserve">for </w:t>
      </w:r>
      <w:r>
        <w:rPr>
          <w:rFonts w:hint="eastAsia"/>
          <w:sz w:val="20"/>
          <w:szCs w:val="20"/>
          <w:lang w:eastAsia="zh-CN"/>
        </w:rPr>
        <w:t xml:space="preserve">DL and UL at symbol and sample pint level.  </w:t>
      </w:r>
    </w:p>
    <w:p w:rsidR="00132BE9" w:rsidRPr="003F5580" w:rsidRDefault="00132BE9" w:rsidP="00132BE9">
      <w:pPr>
        <w:rPr>
          <w:sz w:val="20"/>
          <w:szCs w:val="20"/>
          <w:lang w:eastAsia="zh-CN"/>
        </w:rPr>
      </w:pPr>
      <w:r w:rsidRPr="003F5580">
        <w:rPr>
          <w:b/>
          <w:sz w:val="20"/>
          <w:szCs w:val="20"/>
          <w:lang w:eastAsia="zh-CN"/>
        </w:rPr>
        <w:t>O</w:t>
      </w:r>
      <w:r w:rsidRPr="003F5580">
        <w:rPr>
          <w:rFonts w:hint="eastAsia"/>
          <w:b/>
          <w:sz w:val="20"/>
          <w:szCs w:val="20"/>
          <w:lang w:eastAsia="zh-CN"/>
        </w:rPr>
        <w:t xml:space="preserve">ption 3: </w:t>
      </w:r>
      <w:r w:rsidRPr="00DA1AEF">
        <w:rPr>
          <w:rFonts w:hint="eastAsia"/>
          <w:sz w:val="20"/>
          <w:szCs w:val="20"/>
          <w:lang w:eastAsia="zh-CN"/>
        </w:rPr>
        <w:t xml:space="preserve">UE compensates finer timing variation of the service link, and network compensates finer timing variation of </w:t>
      </w:r>
      <w:r>
        <w:rPr>
          <w:rFonts w:hint="eastAsia"/>
          <w:sz w:val="20"/>
          <w:szCs w:val="20"/>
          <w:lang w:eastAsia="zh-CN"/>
        </w:rPr>
        <w:t>the feeder link.</w:t>
      </w:r>
    </w:p>
    <w:p w:rsidR="00132BE9" w:rsidRPr="003F5580" w:rsidRDefault="00132BE9" w:rsidP="00E51EC0">
      <w:pPr>
        <w:rPr>
          <w:sz w:val="20"/>
          <w:szCs w:val="20"/>
          <w:lang w:eastAsia="zh-CN"/>
        </w:rPr>
      </w:pPr>
      <w:r>
        <w:rPr>
          <w:sz w:val="20"/>
          <w:szCs w:val="20"/>
          <w:lang w:eastAsia="zh-CN"/>
        </w:rPr>
        <w:t>B</w:t>
      </w:r>
      <w:r>
        <w:rPr>
          <w:rFonts w:hint="eastAsia"/>
          <w:sz w:val="20"/>
          <w:szCs w:val="20"/>
          <w:lang w:eastAsia="zh-CN"/>
        </w:rPr>
        <w:t xml:space="preserve">ecause finer timing compensation depends on timing drift information </w:t>
      </w:r>
      <w:r>
        <w:rPr>
          <w:sz w:val="20"/>
          <w:szCs w:val="20"/>
          <w:lang w:eastAsia="zh-CN"/>
        </w:rPr>
        <w:t>acquisition</w:t>
      </w:r>
      <w:r>
        <w:rPr>
          <w:rFonts w:hint="eastAsia"/>
          <w:sz w:val="20"/>
          <w:szCs w:val="20"/>
          <w:lang w:eastAsia="zh-CN"/>
        </w:rPr>
        <w:t xml:space="preserve">, </w:t>
      </w:r>
      <w:r>
        <w:rPr>
          <w:sz w:val="20"/>
          <w:szCs w:val="20"/>
          <w:lang w:eastAsia="zh-CN"/>
        </w:rPr>
        <w:t>then</w:t>
      </w:r>
      <w:r>
        <w:rPr>
          <w:rFonts w:hint="eastAsia"/>
          <w:sz w:val="20"/>
          <w:szCs w:val="20"/>
          <w:lang w:eastAsia="zh-CN"/>
        </w:rPr>
        <w:t xml:space="preserve"> we think option 3 is reasonable, based on the fact that UE is aware of satellite position based on </w:t>
      </w:r>
      <w:r>
        <w:rPr>
          <w:sz w:val="20"/>
          <w:szCs w:val="20"/>
          <w:lang w:eastAsia="zh-CN"/>
        </w:rPr>
        <w:t>ephemeris</w:t>
      </w:r>
      <w:r>
        <w:rPr>
          <w:rFonts w:hint="eastAsia"/>
          <w:sz w:val="20"/>
          <w:szCs w:val="20"/>
          <w:lang w:eastAsia="zh-CN"/>
        </w:rPr>
        <w:t xml:space="preserve"> </w:t>
      </w:r>
      <w:r>
        <w:rPr>
          <w:sz w:val="20"/>
          <w:szCs w:val="20"/>
          <w:lang w:eastAsia="zh-CN"/>
        </w:rPr>
        <w:t>information</w:t>
      </w:r>
      <w:r>
        <w:rPr>
          <w:rFonts w:hint="eastAsia"/>
          <w:sz w:val="20"/>
          <w:szCs w:val="20"/>
          <w:lang w:eastAsia="zh-CN"/>
        </w:rPr>
        <w:t xml:space="preserve"> and GNSS capability, and </w:t>
      </w:r>
      <w:r w:rsidR="008B5AAE">
        <w:rPr>
          <w:rFonts w:hint="eastAsia"/>
          <w:sz w:val="20"/>
          <w:szCs w:val="20"/>
          <w:lang w:eastAsia="zh-CN"/>
        </w:rPr>
        <w:t xml:space="preserve">the </w:t>
      </w:r>
      <w:r>
        <w:rPr>
          <w:sz w:val="20"/>
          <w:szCs w:val="20"/>
          <w:lang w:eastAsia="zh-CN"/>
        </w:rPr>
        <w:t>network</w:t>
      </w:r>
      <w:r>
        <w:rPr>
          <w:rFonts w:hint="eastAsia"/>
          <w:sz w:val="20"/>
          <w:szCs w:val="20"/>
          <w:lang w:eastAsia="zh-CN"/>
        </w:rPr>
        <w:t xml:space="preserve"> has the information of satellite </w:t>
      </w:r>
      <w:r>
        <w:rPr>
          <w:sz w:val="20"/>
          <w:szCs w:val="20"/>
          <w:lang w:eastAsia="zh-CN"/>
        </w:rPr>
        <w:t>position</w:t>
      </w:r>
      <w:r>
        <w:rPr>
          <w:rFonts w:hint="eastAsia"/>
          <w:sz w:val="20"/>
          <w:szCs w:val="20"/>
          <w:lang w:eastAsia="zh-CN"/>
        </w:rPr>
        <w:t xml:space="preserve"> and </w:t>
      </w:r>
      <w:r>
        <w:rPr>
          <w:sz w:val="20"/>
          <w:szCs w:val="20"/>
          <w:lang w:eastAsia="zh-CN"/>
        </w:rPr>
        <w:t>gateway</w:t>
      </w:r>
      <w:r>
        <w:rPr>
          <w:rFonts w:hint="eastAsia"/>
          <w:sz w:val="20"/>
          <w:szCs w:val="20"/>
          <w:lang w:eastAsia="zh-CN"/>
        </w:rPr>
        <w:t xml:space="preserve"> position</w:t>
      </w:r>
      <w:r w:rsidR="007D4D19">
        <w:rPr>
          <w:rFonts w:hint="eastAsia"/>
          <w:sz w:val="20"/>
          <w:szCs w:val="20"/>
          <w:lang w:eastAsia="zh-CN"/>
        </w:rPr>
        <w:t xml:space="preserve"> </w:t>
      </w:r>
      <w:r w:rsidR="002D63A6">
        <w:rPr>
          <w:rFonts w:hint="eastAsia"/>
          <w:sz w:val="20"/>
          <w:szCs w:val="20"/>
          <w:lang w:eastAsia="zh-CN"/>
        </w:rPr>
        <w:t>[</w:t>
      </w:r>
      <w:r w:rsidR="007D4D19">
        <w:rPr>
          <w:rFonts w:hint="eastAsia"/>
          <w:sz w:val="20"/>
          <w:szCs w:val="20"/>
          <w:lang w:eastAsia="zh-CN"/>
        </w:rPr>
        <w:t>5</w:t>
      </w:r>
      <w:r w:rsidR="002D63A6">
        <w:rPr>
          <w:rFonts w:hint="eastAsia"/>
          <w:sz w:val="20"/>
          <w:szCs w:val="20"/>
          <w:lang w:eastAsia="zh-CN"/>
        </w:rPr>
        <w:t>]</w:t>
      </w:r>
      <w:r>
        <w:rPr>
          <w:rFonts w:hint="eastAsia"/>
          <w:sz w:val="20"/>
          <w:szCs w:val="20"/>
          <w:lang w:eastAsia="zh-CN"/>
        </w:rPr>
        <w:t>.</w:t>
      </w:r>
    </w:p>
    <w:p w:rsidR="00132BE9" w:rsidRPr="003F5580" w:rsidRDefault="00132BE9" w:rsidP="00132BE9">
      <w:pPr>
        <w:rPr>
          <w:sz w:val="20"/>
          <w:szCs w:val="20"/>
          <w:lang w:eastAsia="zh-CN"/>
        </w:rPr>
      </w:pPr>
      <w:r w:rsidRPr="003F5580">
        <w:rPr>
          <w:b/>
          <w:sz w:val="20"/>
          <w:szCs w:val="20"/>
          <w:lang w:eastAsia="zh-CN"/>
        </w:rPr>
        <w:t>P</w:t>
      </w:r>
      <w:r w:rsidRPr="003F5580">
        <w:rPr>
          <w:rFonts w:hint="eastAsia"/>
          <w:b/>
          <w:sz w:val="20"/>
          <w:szCs w:val="20"/>
          <w:lang w:eastAsia="zh-CN"/>
        </w:rPr>
        <w:t xml:space="preserve">roposal </w:t>
      </w:r>
      <w:r w:rsidR="00C91BFA">
        <w:rPr>
          <w:rFonts w:hint="eastAsia"/>
          <w:b/>
          <w:sz w:val="20"/>
          <w:szCs w:val="20"/>
          <w:lang w:eastAsia="zh-CN"/>
        </w:rPr>
        <w:t>10</w:t>
      </w:r>
      <w:r w:rsidRPr="003F5580">
        <w:rPr>
          <w:rFonts w:hint="eastAsia"/>
          <w:b/>
          <w:sz w:val="20"/>
          <w:szCs w:val="20"/>
          <w:lang w:eastAsia="zh-CN"/>
        </w:rPr>
        <w:t>:</w:t>
      </w:r>
      <w:r w:rsidRPr="003F5580">
        <w:rPr>
          <w:rFonts w:hint="eastAsia"/>
          <w:sz w:val="20"/>
          <w:szCs w:val="20"/>
          <w:lang w:eastAsia="zh-CN"/>
        </w:rPr>
        <w:t xml:space="preserve"> </w:t>
      </w:r>
      <w:r w:rsidRPr="005E1B10">
        <w:rPr>
          <w:b/>
          <w:sz w:val="20"/>
          <w:szCs w:val="20"/>
          <w:lang w:eastAsia="zh-CN"/>
        </w:rPr>
        <w:t>UE compensate</w:t>
      </w:r>
      <w:r>
        <w:rPr>
          <w:rFonts w:hint="eastAsia"/>
          <w:b/>
          <w:sz w:val="20"/>
          <w:szCs w:val="20"/>
          <w:lang w:eastAsia="zh-CN"/>
        </w:rPr>
        <w:t xml:space="preserve">s finer timing </w:t>
      </w:r>
      <w:r>
        <w:rPr>
          <w:b/>
          <w:sz w:val="20"/>
          <w:szCs w:val="20"/>
          <w:lang w:eastAsia="zh-CN"/>
        </w:rPr>
        <w:t>variation</w:t>
      </w:r>
      <w:r>
        <w:rPr>
          <w:rFonts w:hint="eastAsia"/>
          <w:b/>
          <w:sz w:val="20"/>
          <w:szCs w:val="20"/>
          <w:lang w:eastAsia="zh-CN"/>
        </w:rPr>
        <w:t xml:space="preserve"> of symbol and sample point </w:t>
      </w:r>
      <w:r>
        <w:rPr>
          <w:b/>
          <w:sz w:val="20"/>
          <w:szCs w:val="20"/>
          <w:lang w:eastAsia="zh-CN"/>
        </w:rPr>
        <w:t>level</w:t>
      </w:r>
      <w:r>
        <w:rPr>
          <w:rFonts w:hint="eastAsia"/>
          <w:b/>
          <w:sz w:val="20"/>
          <w:szCs w:val="20"/>
          <w:lang w:eastAsia="zh-CN"/>
        </w:rPr>
        <w:t xml:space="preserve"> of </w:t>
      </w:r>
      <w:r w:rsidRPr="005E1B10">
        <w:rPr>
          <w:b/>
          <w:sz w:val="20"/>
          <w:szCs w:val="20"/>
          <w:lang w:eastAsia="zh-CN"/>
        </w:rPr>
        <w:t>service link</w:t>
      </w:r>
      <w:r>
        <w:rPr>
          <w:rFonts w:hint="eastAsia"/>
          <w:b/>
          <w:sz w:val="20"/>
          <w:szCs w:val="20"/>
          <w:lang w:eastAsia="zh-CN"/>
        </w:rPr>
        <w:t>,</w:t>
      </w:r>
      <w:r w:rsidRPr="005E1B10">
        <w:rPr>
          <w:b/>
          <w:sz w:val="20"/>
          <w:szCs w:val="20"/>
          <w:lang w:eastAsia="zh-CN"/>
        </w:rPr>
        <w:t xml:space="preserve"> and the network compensate</w:t>
      </w:r>
      <w:r w:rsidR="00836E66">
        <w:rPr>
          <w:rFonts w:hint="eastAsia"/>
          <w:b/>
          <w:sz w:val="20"/>
          <w:szCs w:val="20"/>
          <w:lang w:eastAsia="zh-CN"/>
        </w:rPr>
        <w:t>s</w:t>
      </w:r>
      <w:r w:rsidRPr="005E1B10">
        <w:rPr>
          <w:b/>
          <w:sz w:val="20"/>
          <w:szCs w:val="20"/>
          <w:lang w:eastAsia="zh-CN"/>
        </w:rPr>
        <w:t xml:space="preserve"> </w:t>
      </w:r>
      <w:r>
        <w:rPr>
          <w:rFonts w:hint="eastAsia"/>
          <w:b/>
          <w:sz w:val="20"/>
          <w:szCs w:val="20"/>
          <w:lang w:eastAsia="zh-CN"/>
        </w:rPr>
        <w:t xml:space="preserve">that of </w:t>
      </w:r>
      <w:r w:rsidRPr="005E1B10">
        <w:rPr>
          <w:b/>
          <w:sz w:val="20"/>
          <w:szCs w:val="20"/>
          <w:lang w:eastAsia="zh-CN"/>
        </w:rPr>
        <w:t>feeder link.</w:t>
      </w:r>
    </w:p>
    <w:p w:rsidR="00FC45F1" w:rsidRPr="00132BE9" w:rsidRDefault="00FC45F1" w:rsidP="00146956">
      <w:pPr>
        <w:rPr>
          <w:lang w:eastAsia="zh-CN"/>
        </w:rPr>
      </w:pPr>
    </w:p>
    <w:p w:rsidR="00380493" w:rsidRDefault="00E50212" w:rsidP="00E50212">
      <w:pPr>
        <w:pStyle w:val="2"/>
        <w:rPr>
          <w:lang w:eastAsia="zh-CN"/>
        </w:rPr>
      </w:pPr>
      <w:r w:rsidRPr="00E50212">
        <w:rPr>
          <w:lang w:eastAsia="zh-CN"/>
        </w:rPr>
        <w:t>UL frequency synchronization for NTN</w:t>
      </w:r>
    </w:p>
    <w:p w:rsidR="004F25D5" w:rsidRDefault="00EB0F70" w:rsidP="00EB0F70">
      <w:pPr>
        <w:rPr>
          <w:kern w:val="2"/>
          <w:sz w:val="20"/>
          <w:szCs w:val="20"/>
          <w:lang w:eastAsia="zh-CN"/>
        </w:rPr>
      </w:pPr>
      <w:r>
        <w:rPr>
          <w:rFonts w:hint="eastAsia"/>
          <w:kern w:val="2"/>
          <w:sz w:val="20"/>
          <w:szCs w:val="20"/>
          <w:lang w:eastAsia="zh-CN"/>
        </w:rPr>
        <w:t xml:space="preserve">In DL signal transmission, due to big </w:t>
      </w:r>
      <w:r>
        <w:rPr>
          <w:kern w:val="2"/>
          <w:sz w:val="20"/>
          <w:szCs w:val="20"/>
          <w:lang w:eastAsia="zh-CN"/>
        </w:rPr>
        <w:t>Doppler</w:t>
      </w:r>
      <w:r>
        <w:rPr>
          <w:rFonts w:hint="eastAsia"/>
          <w:kern w:val="2"/>
          <w:sz w:val="20"/>
          <w:szCs w:val="20"/>
          <w:lang w:eastAsia="zh-CN"/>
        </w:rPr>
        <w:t xml:space="preserve"> shift in LEO case, </w:t>
      </w:r>
      <w:r>
        <w:rPr>
          <w:kern w:val="2"/>
          <w:sz w:val="20"/>
          <w:szCs w:val="20"/>
          <w:lang w:eastAsia="zh-CN"/>
        </w:rPr>
        <w:t xml:space="preserve">the common part of the Doppler shift </w:t>
      </w:r>
      <w:r>
        <w:rPr>
          <w:rFonts w:hint="eastAsia"/>
          <w:kern w:val="2"/>
          <w:sz w:val="20"/>
          <w:szCs w:val="20"/>
          <w:lang w:eastAsia="zh-CN"/>
        </w:rPr>
        <w:t>should be</w:t>
      </w:r>
      <w:r>
        <w:rPr>
          <w:kern w:val="2"/>
          <w:sz w:val="20"/>
          <w:szCs w:val="20"/>
          <w:lang w:eastAsia="zh-CN"/>
        </w:rPr>
        <w:t xml:space="preserve"> pre-compensated</w:t>
      </w:r>
      <w:r>
        <w:rPr>
          <w:rFonts w:hint="eastAsia"/>
          <w:kern w:val="2"/>
          <w:sz w:val="20"/>
          <w:szCs w:val="20"/>
          <w:lang w:eastAsia="zh-CN"/>
        </w:rPr>
        <w:t xml:space="preserve"> at </w:t>
      </w:r>
      <w:proofErr w:type="spellStart"/>
      <w:r>
        <w:rPr>
          <w:rFonts w:hint="eastAsia"/>
          <w:kern w:val="2"/>
          <w:sz w:val="20"/>
          <w:szCs w:val="20"/>
          <w:lang w:eastAsia="zh-CN"/>
        </w:rPr>
        <w:t>gNB</w:t>
      </w:r>
      <w:proofErr w:type="spellEnd"/>
      <w:r>
        <w:rPr>
          <w:rFonts w:hint="eastAsia"/>
          <w:kern w:val="2"/>
          <w:sz w:val="20"/>
          <w:szCs w:val="20"/>
          <w:lang w:eastAsia="zh-CN"/>
        </w:rPr>
        <w:t xml:space="preserve"> side to guarantee the performance. From the implementation perspective, </w:t>
      </w:r>
      <w:proofErr w:type="spellStart"/>
      <w:r>
        <w:rPr>
          <w:rFonts w:hint="eastAsia"/>
          <w:kern w:val="2"/>
          <w:sz w:val="20"/>
          <w:szCs w:val="20"/>
          <w:lang w:eastAsia="zh-CN"/>
        </w:rPr>
        <w:t>gNB</w:t>
      </w:r>
      <w:proofErr w:type="spellEnd"/>
      <w:r>
        <w:rPr>
          <w:rFonts w:hint="eastAsia"/>
          <w:kern w:val="2"/>
          <w:sz w:val="20"/>
          <w:szCs w:val="20"/>
          <w:lang w:eastAsia="zh-CN"/>
        </w:rPr>
        <w:t xml:space="preserve"> can use any positions as the reference point to </w:t>
      </w:r>
      <w:r>
        <w:rPr>
          <w:kern w:val="2"/>
          <w:sz w:val="20"/>
          <w:szCs w:val="20"/>
          <w:lang w:eastAsia="zh-CN"/>
        </w:rPr>
        <w:t>calculate</w:t>
      </w:r>
      <w:r>
        <w:rPr>
          <w:rFonts w:hint="eastAsia"/>
          <w:kern w:val="2"/>
          <w:sz w:val="20"/>
          <w:szCs w:val="20"/>
          <w:lang w:eastAsia="zh-CN"/>
        </w:rPr>
        <w:t xml:space="preserve"> Doppler shift.</w:t>
      </w:r>
      <w:r>
        <w:rPr>
          <w:kern w:val="2"/>
          <w:sz w:val="20"/>
          <w:szCs w:val="20"/>
          <w:lang w:eastAsia="zh-CN"/>
        </w:rPr>
        <w:t xml:space="preserve"> </w:t>
      </w:r>
      <w:r w:rsidR="004F25D5" w:rsidRPr="00D33A0B">
        <w:rPr>
          <w:kern w:val="2"/>
          <w:sz w:val="20"/>
          <w:szCs w:val="20"/>
          <w:lang w:eastAsia="zh-CN"/>
        </w:rPr>
        <w:t>Residual frequency offset estimation can depend on downlink reference signal or primary and secondary synchronization signal</w:t>
      </w:r>
      <w:r w:rsidR="004F25D5">
        <w:rPr>
          <w:rFonts w:hint="eastAsia"/>
          <w:kern w:val="2"/>
          <w:sz w:val="20"/>
          <w:szCs w:val="20"/>
          <w:lang w:eastAsia="zh-CN"/>
        </w:rPr>
        <w:t xml:space="preserve">. </w:t>
      </w:r>
      <w:r>
        <w:rPr>
          <w:kern w:val="2"/>
          <w:sz w:val="20"/>
          <w:szCs w:val="20"/>
          <w:lang w:eastAsia="zh-CN"/>
        </w:rPr>
        <w:t xml:space="preserve">So </w:t>
      </w:r>
      <w:r w:rsidRPr="005D59A8">
        <w:rPr>
          <w:kern w:val="2"/>
          <w:sz w:val="20"/>
          <w:szCs w:val="20"/>
          <w:lang w:eastAsia="zh-CN"/>
        </w:rPr>
        <w:t xml:space="preserve">DL frequency pre-compensation for satellite Doppler shift </w:t>
      </w:r>
      <w:r>
        <w:rPr>
          <w:kern w:val="2"/>
          <w:sz w:val="20"/>
          <w:szCs w:val="20"/>
          <w:lang w:eastAsia="zh-CN"/>
        </w:rPr>
        <w:t>should be</w:t>
      </w:r>
      <w:r w:rsidRPr="005D59A8">
        <w:rPr>
          <w:kern w:val="2"/>
          <w:sz w:val="20"/>
          <w:szCs w:val="20"/>
          <w:lang w:eastAsia="zh-CN"/>
        </w:rPr>
        <w:t xml:space="preserve"> transparent to UE</w:t>
      </w:r>
      <w:r>
        <w:rPr>
          <w:kern w:val="2"/>
          <w:sz w:val="20"/>
          <w:szCs w:val="20"/>
          <w:lang w:eastAsia="zh-CN"/>
        </w:rPr>
        <w:t>.</w:t>
      </w:r>
      <w:r>
        <w:rPr>
          <w:rFonts w:hint="eastAsia"/>
          <w:kern w:val="2"/>
          <w:sz w:val="20"/>
          <w:szCs w:val="20"/>
          <w:lang w:eastAsia="zh-CN"/>
        </w:rPr>
        <w:t xml:space="preserve"> </w:t>
      </w:r>
    </w:p>
    <w:p w:rsidR="00EB0F70" w:rsidRDefault="00EB0F70" w:rsidP="00EB0F70">
      <w:pPr>
        <w:rPr>
          <w:kern w:val="2"/>
          <w:sz w:val="20"/>
          <w:szCs w:val="20"/>
          <w:lang w:eastAsia="zh-CN"/>
        </w:rPr>
      </w:pPr>
      <w:r>
        <w:rPr>
          <w:kern w:val="2"/>
          <w:sz w:val="20"/>
          <w:szCs w:val="20"/>
          <w:lang w:eastAsia="zh-CN"/>
        </w:rPr>
        <w:lastRenderedPageBreak/>
        <w:t>F</w:t>
      </w:r>
      <w:r>
        <w:rPr>
          <w:rFonts w:hint="eastAsia"/>
          <w:kern w:val="2"/>
          <w:sz w:val="20"/>
          <w:szCs w:val="20"/>
          <w:lang w:eastAsia="zh-CN"/>
        </w:rPr>
        <w:t xml:space="preserve">or the UL frequency compensation, </w:t>
      </w:r>
      <w:r w:rsidR="005E6315" w:rsidRPr="005E6315">
        <w:rPr>
          <w:kern w:val="2"/>
          <w:sz w:val="20"/>
          <w:szCs w:val="20"/>
          <w:lang w:eastAsia="zh-CN"/>
        </w:rPr>
        <w:t xml:space="preserve">UE can compensate partial Doppler shift or full Doppler shift depending on </w:t>
      </w:r>
      <w:proofErr w:type="spellStart"/>
      <w:r w:rsidR="005E6315" w:rsidRPr="005E6315">
        <w:rPr>
          <w:kern w:val="2"/>
          <w:sz w:val="20"/>
          <w:szCs w:val="20"/>
          <w:lang w:eastAsia="zh-CN"/>
        </w:rPr>
        <w:t>gNB</w:t>
      </w:r>
      <w:proofErr w:type="spellEnd"/>
      <w:r w:rsidR="005E6315" w:rsidRPr="005E6315">
        <w:rPr>
          <w:kern w:val="2"/>
          <w:sz w:val="20"/>
          <w:szCs w:val="20"/>
          <w:lang w:eastAsia="zh-CN"/>
        </w:rPr>
        <w:t xml:space="preserve"> post-compensation way.</w:t>
      </w:r>
      <w:r>
        <w:rPr>
          <w:rFonts w:hint="eastAsia"/>
          <w:kern w:val="2"/>
          <w:sz w:val="20"/>
          <w:szCs w:val="20"/>
          <w:lang w:eastAsia="zh-CN"/>
        </w:rPr>
        <w:t xml:space="preserve"> </w:t>
      </w:r>
      <w:r>
        <w:rPr>
          <w:kern w:val="2"/>
          <w:sz w:val="20"/>
          <w:szCs w:val="20"/>
          <w:lang w:eastAsia="zh-CN"/>
        </w:rPr>
        <w:t>H</w:t>
      </w:r>
      <w:r>
        <w:rPr>
          <w:rFonts w:hint="eastAsia"/>
          <w:kern w:val="2"/>
          <w:sz w:val="20"/>
          <w:szCs w:val="20"/>
          <w:lang w:eastAsia="zh-CN"/>
        </w:rPr>
        <w:t xml:space="preserve">ence, it is proposed that </w:t>
      </w:r>
      <w:proofErr w:type="spellStart"/>
      <w:r>
        <w:rPr>
          <w:rFonts w:hint="eastAsia"/>
          <w:kern w:val="2"/>
          <w:sz w:val="20"/>
          <w:szCs w:val="20"/>
          <w:lang w:eastAsia="zh-CN"/>
        </w:rPr>
        <w:t>gNB</w:t>
      </w:r>
      <w:proofErr w:type="spellEnd"/>
      <w:r>
        <w:rPr>
          <w:rFonts w:hint="eastAsia"/>
          <w:kern w:val="2"/>
          <w:sz w:val="20"/>
          <w:szCs w:val="20"/>
          <w:lang w:eastAsia="zh-CN"/>
        </w:rPr>
        <w:t xml:space="preserve"> should indicate UL post-compensation method to constrain UE </w:t>
      </w:r>
      <w:r>
        <w:rPr>
          <w:kern w:val="2"/>
          <w:sz w:val="20"/>
          <w:szCs w:val="20"/>
          <w:lang w:eastAsia="zh-CN"/>
        </w:rPr>
        <w:t>implementation</w:t>
      </w:r>
      <w:r>
        <w:rPr>
          <w:rFonts w:hint="eastAsia"/>
          <w:kern w:val="2"/>
          <w:sz w:val="20"/>
          <w:szCs w:val="20"/>
          <w:lang w:eastAsia="zh-CN"/>
        </w:rPr>
        <w:t>.</w:t>
      </w:r>
    </w:p>
    <w:p w:rsidR="00EB0F70" w:rsidRDefault="00EB0F70" w:rsidP="00EB0F70">
      <w:pPr>
        <w:rPr>
          <w:kern w:val="2"/>
          <w:sz w:val="20"/>
          <w:szCs w:val="20"/>
          <w:lang w:eastAsia="zh-CN"/>
        </w:rPr>
      </w:pPr>
      <w:r>
        <w:rPr>
          <w:kern w:val="2"/>
          <w:sz w:val="20"/>
          <w:szCs w:val="20"/>
          <w:lang w:eastAsia="zh-CN"/>
        </w:rPr>
        <w:t>I</w:t>
      </w:r>
      <w:r>
        <w:rPr>
          <w:rFonts w:hint="eastAsia"/>
          <w:kern w:val="2"/>
          <w:sz w:val="20"/>
          <w:szCs w:val="20"/>
          <w:lang w:eastAsia="zh-CN"/>
        </w:rPr>
        <w:t xml:space="preserve">n handover case, UE has to do the </w:t>
      </w:r>
      <w:r>
        <w:rPr>
          <w:kern w:val="2"/>
          <w:sz w:val="20"/>
          <w:szCs w:val="20"/>
          <w:lang w:eastAsia="zh-CN"/>
        </w:rPr>
        <w:t>synchronization</w:t>
      </w:r>
      <w:r>
        <w:rPr>
          <w:rFonts w:hint="eastAsia"/>
          <w:kern w:val="2"/>
          <w:sz w:val="20"/>
          <w:szCs w:val="20"/>
          <w:lang w:eastAsia="zh-CN"/>
        </w:rPr>
        <w:t xml:space="preserve"> with target cell. </w:t>
      </w:r>
      <w:r>
        <w:rPr>
          <w:kern w:val="2"/>
          <w:sz w:val="20"/>
          <w:szCs w:val="20"/>
          <w:lang w:eastAsia="zh-CN"/>
        </w:rPr>
        <w:t>I</w:t>
      </w:r>
      <w:r>
        <w:rPr>
          <w:rFonts w:hint="eastAsia"/>
          <w:kern w:val="2"/>
          <w:sz w:val="20"/>
          <w:szCs w:val="20"/>
          <w:lang w:eastAsia="zh-CN"/>
        </w:rPr>
        <w:t xml:space="preserve">n order to speed-up handover procedure, source cell can indicate the </w:t>
      </w:r>
      <w:r w:rsidR="00505E2F">
        <w:rPr>
          <w:rFonts w:hint="eastAsia"/>
          <w:kern w:val="2"/>
          <w:sz w:val="20"/>
          <w:szCs w:val="20"/>
          <w:lang w:eastAsia="zh-CN"/>
        </w:rPr>
        <w:t xml:space="preserve">UL </w:t>
      </w:r>
      <w:r>
        <w:rPr>
          <w:rFonts w:hint="eastAsia"/>
          <w:kern w:val="2"/>
          <w:sz w:val="20"/>
          <w:szCs w:val="20"/>
          <w:lang w:eastAsia="zh-CN"/>
        </w:rPr>
        <w:t xml:space="preserve">Doppler compensation of target cell in advance. </w:t>
      </w:r>
      <w:r>
        <w:rPr>
          <w:kern w:val="2"/>
          <w:sz w:val="20"/>
          <w:szCs w:val="20"/>
          <w:lang w:eastAsia="zh-CN"/>
        </w:rPr>
        <w:t>T</w:t>
      </w:r>
      <w:r>
        <w:rPr>
          <w:rFonts w:hint="eastAsia"/>
          <w:kern w:val="2"/>
          <w:sz w:val="20"/>
          <w:szCs w:val="20"/>
          <w:lang w:eastAsia="zh-CN"/>
        </w:rPr>
        <w:t>hen UE can send preamble signal with pre-compensation in RRC connection of target cell.</w:t>
      </w:r>
    </w:p>
    <w:p w:rsidR="00EB0F70" w:rsidRDefault="00EB0F70" w:rsidP="00EB0F70">
      <w:pPr>
        <w:rPr>
          <w:b/>
          <w:sz w:val="20"/>
          <w:szCs w:val="20"/>
          <w:lang w:eastAsia="zh-CN"/>
        </w:rPr>
      </w:pPr>
      <w:r>
        <w:rPr>
          <w:b/>
          <w:sz w:val="20"/>
          <w:szCs w:val="20"/>
          <w:lang w:eastAsia="zh-CN"/>
        </w:rPr>
        <w:t>P</w:t>
      </w:r>
      <w:r>
        <w:rPr>
          <w:rFonts w:hint="eastAsia"/>
          <w:b/>
          <w:sz w:val="20"/>
          <w:szCs w:val="20"/>
          <w:lang w:eastAsia="zh-CN"/>
        </w:rPr>
        <w:t xml:space="preserve">roposal </w:t>
      </w:r>
      <w:r w:rsidR="00D84D50">
        <w:rPr>
          <w:rFonts w:hint="eastAsia"/>
          <w:b/>
          <w:sz w:val="20"/>
          <w:szCs w:val="20"/>
          <w:lang w:eastAsia="zh-CN"/>
        </w:rPr>
        <w:t>1</w:t>
      </w:r>
      <w:r w:rsidR="00C91BFA">
        <w:rPr>
          <w:rFonts w:hint="eastAsia"/>
          <w:b/>
          <w:sz w:val="20"/>
          <w:szCs w:val="20"/>
          <w:lang w:eastAsia="zh-CN"/>
        </w:rPr>
        <w:t>1</w:t>
      </w:r>
      <w:r>
        <w:rPr>
          <w:rFonts w:hint="eastAsia"/>
          <w:b/>
          <w:sz w:val="20"/>
          <w:szCs w:val="20"/>
          <w:lang w:eastAsia="zh-CN"/>
        </w:rPr>
        <w:t xml:space="preserve">: UL common Doppler shift compensation information </w:t>
      </w:r>
      <w:r w:rsidRPr="0094117A">
        <w:rPr>
          <w:b/>
          <w:sz w:val="20"/>
          <w:szCs w:val="20"/>
          <w:lang w:eastAsia="zh-CN"/>
        </w:rPr>
        <w:t xml:space="preserve">should be </w:t>
      </w:r>
      <w:r>
        <w:rPr>
          <w:rFonts w:hint="eastAsia"/>
          <w:b/>
          <w:sz w:val="20"/>
          <w:szCs w:val="20"/>
          <w:lang w:eastAsia="zh-CN"/>
        </w:rPr>
        <w:t xml:space="preserve">indicated to UE, which can be applied in handover case.  </w:t>
      </w:r>
    </w:p>
    <w:p w:rsidR="00E90E27" w:rsidRDefault="00E90E27" w:rsidP="00EB0F70">
      <w:pPr>
        <w:rPr>
          <w:b/>
          <w:sz w:val="20"/>
          <w:szCs w:val="20"/>
          <w:lang w:eastAsia="zh-CN"/>
        </w:rPr>
      </w:pPr>
    </w:p>
    <w:p w:rsidR="00E90E27" w:rsidRPr="00FB41F8" w:rsidRDefault="00E90E27" w:rsidP="00E90E27">
      <w:pPr>
        <w:rPr>
          <w:kern w:val="2"/>
          <w:sz w:val="20"/>
          <w:szCs w:val="20"/>
          <w:lang w:eastAsia="zh-CN"/>
        </w:rPr>
      </w:pPr>
      <w:r>
        <w:rPr>
          <w:kern w:val="2"/>
          <w:sz w:val="20"/>
          <w:szCs w:val="20"/>
          <w:lang w:eastAsia="zh-CN"/>
        </w:rPr>
        <w:t>T</w:t>
      </w:r>
      <w:r>
        <w:rPr>
          <w:rFonts w:hint="eastAsia"/>
          <w:kern w:val="2"/>
          <w:sz w:val="20"/>
          <w:szCs w:val="20"/>
          <w:lang w:eastAsia="zh-CN"/>
        </w:rPr>
        <w:t>he close-loop frequency compensation has been proposed in [</w:t>
      </w:r>
      <w:r w:rsidR="007D4D19">
        <w:rPr>
          <w:rFonts w:hint="eastAsia"/>
          <w:kern w:val="2"/>
          <w:sz w:val="20"/>
          <w:szCs w:val="20"/>
          <w:lang w:eastAsia="zh-CN"/>
        </w:rPr>
        <w:t>6</w:t>
      </w:r>
      <w:r>
        <w:rPr>
          <w:rFonts w:hint="eastAsia"/>
          <w:kern w:val="2"/>
          <w:sz w:val="20"/>
          <w:szCs w:val="20"/>
          <w:lang w:eastAsia="zh-CN"/>
        </w:rPr>
        <w:t xml:space="preserve">]. </w:t>
      </w:r>
      <w:r>
        <w:rPr>
          <w:kern w:val="2"/>
          <w:sz w:val="20"/>
          <w:szCs w:val="20"/>
          <w:lang w:eastAsia="zh-CN"/>
        </w:rPr>
        <w:t>I</w:t>
      </w:r>
      <w:r>
        <w:rPr>
          <w:rFonts w:hint="eastAsia"/>
          <w:kern w:val="2"/>
          <w:sz w:val="20"/>
          <w:szCs w:val="20"/>
          <w:lang w:eastAsia="zh-CN"/>
        </w:rPr>
        <w:t xml:space="preserve">n this solution, </w:t>
      </w:r>
      <w:r w:rsidR="001F408A">
        <w:rPr>
          <w:rFonts w:hint="eastAsia"/>
          <w:kern w:val="2"/>
          <w:sz w:val="20"/>
          <w:szCs w:val="20"/>
          <w:lang w:eastAsia="zh-CN"/>
        </w:rPr>
        <w:t xml:space="preserve">the </w:t>
      </w:r>
      <w:r>
        <w:rPr>
          <w:rFonts w:hint="eastAsia"/>
          <w:kern w:val="2"/>
          <w:sz w:val="20"/>
          <w:szCs w:val="20"/>
          <w:lang w:eastAsia="zh-CN"/>
        </w:rPr>
        <w:t xml:space="preserve">network may estimate the UL </w:t>
      </w:r>
      <w:r>
        <w:rPr>
          <w:kern w:val="2"/>
          <w:sz w:val="20"/>
          <w:szCs w:val="20"/>
          <w:lang w:eastAsia="zh-CN"/>
        </w:rPr>
        <w:t>frequency</w:t>
      </w:r>
      <w:r>
        <w:rPr>
          <w:rFonts w:hint="eastAsia"/>
          <w:kern w:val="2"/>
          <w:sz w:val="20"/>
          <w:szCs w:val="20"/>
          <w:lang w:eastAsia="zh-CN"/>
        </w:rPr>
        <w:t xml:space="preserve"> error and indicate it to UE. But the triggering point is that before UE sends the PRACH to </w:t>
      </w:r>
      <w:proofErr w:type="spellStart"/>
      <w:r>
        <w:rPr>
          <w:rFonts w:hint="eastAsia"/>
          <w:kern w:val="2"/>
          <w:sz w:val="20"/>
          <w:szCs w:val="20"/>
          <w:lang w:eastAsia="zh-CN"/>
        </w:rPr>
        <w:t>gNB</w:t>
      </w:r>
      <w:proofErr w:type="spellEnd"/>
      <w:r>
        <w:rPr>
          <w:rFonts w:hint="eastAsia"/>
          <w:kern w:val="2"/>
          <w:sz w:val="20"/>
          <w:szCs w:val="20"/>
          <w:lang w:eastAsia="zh-CN"/>
        </w:rPr>
        <w:t>, UE has finished DL synchronization and correct</w:t>
      </w:r>
      <w:r w:rsidR="000E6B2A">
        <w:rPr>
          <w:rFonts w:hint="eastAsia"/>
          <w:kern w:val="2"/>
          <w:sz w:val="20"/>
          <w:szCs w:val="20"/>
          <w:lang w:eastAsia="zh-CN"/>
        </w:rPr>
        <w:t>ed</w:t>
      </w:r>
      <w:r>
        <w:rPr>
          <w:rFonts w:hint="eastAsia"/>
          <w:kern w:val="2"/>
          <w:sz w:val="20"/>
          <w:szCs w:val="20"/>
          <w:lang w:eastAsia="zh-CN"/>
        </w:rPr>
        <w:t xml:space="preserve"> the frequency error. </w:t>
      </w:r>
      <w:r>
        <w:rPr>
          <w:kern w:val="2"/>
          <w:sz w:val="20"/>
          <w:szCs w:val="20"/>
          <w:lang w:eastAsia="zh-CN"/>
        </w:rPr>
        <w:t>F</w:t>
      </w:r>
      <w:r>
        <w:rPr>
          <w:rFonts w:hint="eastAsia"/>
          <w:kern w:val="2"/>
          <w:sz w:val="20"/>
          <w:szCs w:val="20"/>
          <w:lang w:eastAsia="zh-CN"/>
        </w:rPr>
        <w:t xml:space="preserve">or </w:t>
      </w:r>
      <w:r>
        <w:rPr>
          <w:kern w:val="2"/>
          <w:sz w:val="20"/>
          <w:szCs w:val="20"/>
          <w:lang w:eastAsia="zh-CN"/>
        </w:rPr>
        <w:t>Doppler</w:t>
      </w:r>
      <w:r>
        <w:rPr>
          <w:rFonts w:hint="eastAsia"/>
          <w:kern w:val="2"/>
          <w:sz w:val="20"/>
          <w:szCs w:val="20"/>
          <w:lang w:eastAsia="zh-CN"/>
        </w:rPr>
        <w:t xml:space="preserve"> shift and oscillator error, they will be reflected in DL signal. </w:t>
      </w:r>
      <w:r>
        <w:rPr>
          <w:kern w:val="2"/>
          <w:sz w:val="20"/>
          <w:szCs w:val="20"/>
          <w:lang w:eastAsia="zh-CN"/>
        </w:rPr>
        <w:t>A</w:t>
      </w:r>
      <w:r>
        <w:rPr>
          <w:rFonts w:hint="eastAsia"/>
          <w:kern w:val="2"/>
          <w:sz w:val="20"/>
          <w:szCs w:val="20"/>
          <w:lang w:eastAsia="zh-CN"/>
        </w:rPr>
        <w:t xml:space="preserve">fter DL compensation and UE </w:t>
      </w:r>
      <w:r>
        <w:rPr>
          <w:kern w:val="2"/>
          <w:sz w:val="20"/>
          <w:szCs w:val="20"/>
          <w:lang w:eastAsia="zh-CN"/>
        </w:rPr>
        <w:t>predication</w:t>
      </w:r>
      <w:r>
        <w:rPr>
          <w:rFonts w:hint="eastAsia"/>
          <w:kern w:val="2"/>
          <w:sz w:val="20"/>
          <w:szCs w:val="20"/>
          <w:lang w:eastAsia="zh-CN"/>
        </w:rPr>
        <w:t xml:space="preserve"> based GNSS </w:t>
      </w:r>
      <w:r>
        <w:rPr>
          <w:kern w:val="2"/>
          <w:sz w:val="20"/>
          <w:szCs w:val="20"/>
          <w:lang w:eastAsia="zh-CN"/>
        </w:rPr>
        <w:t>capability</w:t>
      </w:r>
      <w:r>
        <w:rPr>
          <w:rFonts w:hint="eastAsia"/>
          <w:kern w:val="2"/>
          <w:sz w:val="20"/>
          <w:szCs w:val="20"/>
          <w:lang w:eastAsia="zh-CN"/>
        </w:rPr>
        <w:t xml:space="preserve">, UE can compensate the UL frequency offset, including the </w:t>
      </w:r>
      <w:r>
        <w:rPr>
          <w:kern w:val="2"/>
          <w:sz w:val="20"/>
          <w:szCs w:val="20"/>
          <w:lang w:eastAsia="zh-CN"/>
        </w:rPr>
        <w:t>Doppler</w:t>
      </w:r>
      <w:r>
        <w:rPr>
          <w:rFonts w:hint="eastAsia"/>
          <w:kern w:val="2"/>
          <w:sz w:val="20"/>
          <w:szCs w:val="20"/>
          <w:lang w:eastAsia="zh-CN"/>
        </w:rPr>
        <w:t xml:space="preserve"> shift and oscillator. </w:t>
      </w:r>
      <w:r w:rsidRPr="00FB41F8">
        <w:rPr>
          <w:kern w:val="2"/>
          <w:sz w:val="20"/>
          <w:szCs w:val="20"/>
          <w:lang w:eastAsia="zh-CN"/>
        </w:rPr>
        <w:t>I</w:t>
      </w:r>
      <w:r w:rsidRPr="00FB41F8">
        <w:rPr>
          <w:rFonts w:hint="eastAsia"/>
          <w:kern w:val="2"/>
          <w:sz w:val="20"/>
          <w:szCs w:val="20"/>
          <w:lang w:eastAsia="zh-CN"/>
        </w:rPr>
        <w:t xml:space="preserve">n this sense, the benefit of close-loop frequency </w:t>
      </w:r>
      <w:r w:rsidRPr="00FB41F8">
        <w:rPr>
          <w:kern w:val="2"/>
          <w:sz w:val="20"/>
          <w:szCs w:val="20"/>
          <w:lang w:eastAsia="zh-CN"/>
        </w:rPr>
        <w:t>compensation</w:t>
      </w:r>
      <w:r w:rsidRPr="00FB41F8">
        <w:rPr>
          <w:rFonts w:hint="eastAsia"/>
          <w:kern w:val="2"/>
          <w:sz w:val="20"/>
          <w:szCs w:val="20"/>
          <w:lang w:eastAsia="zh-CN"/>
        </w:rPr>
        <w:t xml:space="preserve"> is </w:t>
      </w:r>
      <w:r>
        <w:rPr>
          <w:kern w:val="2"/>
          <w:sz w:val="20"/>
          <w:szCs w:val="20"/>
          <w:lang w:eastAsia="zh-CN"/>
        </w:rPr>
        <w:t>n</w:t>
      </w:r>
      <w:r w:rsidRPr="000A0E5E">
        <w:rPr>
          <w:kern w:val="2"/>
          <w:sz w:val="20"/>
          <w:szCs w:val="20"/>
          <w:lang w:eastAsia="zh-CN"/>
        </w:rPr>
        <w:t>ot significant</w:t>
      </w:r>
      <w:r w:rsidRPr="00FB41F8">
        <w:rPr>
          <w:rFonts w:hint="eastAsia"/>
          <w:kern w:val="2"/>
          <w:sz w:val="20"/>
          <w:szCs w:val="20"/>
          <w:lang w:eastAsia="zh-CN"/>
        </w:rPr>
        <w:t>.</w:t>
      </w:r>
    </w:p>
    <w:p w:rsidR="00E90E27" w:rsidRPr="00FA5B5E" w:rsidRDefault="00E90E27" w:rsidP="00E90E27">
      <w:pPr>
        <w:rPr>
          <w:noProof/>
          <w:sz w:val="20"/>
          <w:szCs w:val="20"/>
          <w:lang w:eastAsia="zh-CN"/>
        </w:rPr>
      </w:pPr>
      <w:r>
        <w:rPr>
          <w:b/>
          <w:sz w:val="20"/>
          <w:szCs w:val="20"/>
          <w:lang w:eastAsia="zh-CN"/>
        </w:rPr>
        <w:t>O</w:t>
      </w:r>
      <w:r>
        <w:rPr>
          <w:rFonts w:hint="eastAsia"/>
          <w:b/>
          <w:sz w:val="20"/>
          <w:szCs w:val="20"/>
          <w:lang w:eastAsia="zh-CN"/>
        </w:rPr>
        <w:t xml:space="preserve">bservation </w:t>
      </w:r>
      <w:r w:rsidR="00EA4961">
        <w:rPr>
          <w:rFonts w:hint="eastAsia"/>
          <w:b/>
          <w:sz w:val="20"/>
          <w:szCs w:val="20"/>
          <w:lang w:eastAsia="zh-CN"/>
        </w:rPr>
        <w:t>7</w:t>
      </w:r>
      <w:r w:rsidRPr="00476C18">
        <w:rPr>
          <w:rFonts w:hint="eastAsia"/>
          <w:b/>
          <w:sz w:val="20"/>
          <w:szCs w:val="20"/>
          <w:lang w:eastAsia="zh-CN"/>
        </w:rPr>
        <w:t xml:space="preserve">: </w:t>
      </w:r>
      <w:r>
        <w:rPr>
          <w:rFonts w:hint="eastAsia"/>
          <w:b/>
          <w:sz w:val="20"/>
          <w:szCs w:val="20"/>
          <w:lang w:eastAsia="zh-CN"/>
        </w:rPr>
        <w:t>The benefit of close-loop UL frequency compensation is not clear.</w:t>
      </w:r>
    </w:p>
    <w:p w:rsidR="00E90E27" w:rsidRDefault="00E90E27" w:rsidP="00E90E27">
      <w:pPr>
        <w:rPr>
          <w:b/>
          <w:noProof/>
          <w:sz w:val="20"/>
          <w:szCs w:val="20"/>
          <w:lang w:eastAsia="zh-CN"/>
        </w:rPr>
      </w:pPr>
      <w:r>
        <w:rPr>
          <w:b/>
          <w:sz w:val="20"/>
          <w:szCs w:val="20"/>
          <w:lang w:eastAsia="zh-CN"/>
        </w:rPr>
        <w:t>P</w:t>
      </w:r>
      <w:r>
        <w:rPr>
          <w:rFonts w:hint="eastAsia"/>
          <w:b/>
          <w:sz w:val="20"/>
          <w:szCs w:val="20"/>
          <w:lang w:eastAsia="zh-CN"/>
        </w:rPr>
        <w:t>ropos</w:t>
      </w:r>
      <w:r w:rsidR="000E6B2A">
        <w:rPr>
          <w:rFonts w:hint="eastAsia"/>
          <w:b/>
          <w:sz w:val="20"/>
          <w:szCs w:val="20"/>
          <w:lang w:eastAsia="zh-CN"/>
        </w:rPr>
        <w:t>al</w:t>
      </w:r>
      <w:r>
        <w:rPr>
          <w:rFonts w:hint="eastAsia"/>
          <w:b/>
          <w:sz w:val="20"/>
          <w:szCs w:val="20"/>
          <w:lang w:eastAsia="zh-CN"/>
        </w:rPr>
        <w:t xml:space="preserve"> </w:t>
      </w:r>
      <w:r w:rsidR="00D84D50">
        <w:rPr>
          <w:rFonts w:hint="eastAsia"/>
          <w:b/>
          <w:sz w:val="20"/>
          <w:szCs w:val="20"/>
          <w:lang w:eastAsia="zh-CN"/>
        </w:rPr>
        <w:t>1</w:t>
      </w:r>
      <w:r w:rsidR="00C91BFA">
        <w:rPr>
          <w:rFonts w:hint="eastAsia"/>
          <w:b/>
          <w:sz w:val="20"/>
          <w:szCs w:val="20"/>
          <w:lang w:eastAsia="zh-CN"/>
        </w:rPr>
        <w:t>2</w:t>
      </w:r>
      <w:r>
        <w:rPr>
          <w:rFonts w:hint="eastAsia"/>
          <w:b/>
          <w:sz w:val="20"/>
          <w:szCs w:val="20"/>
          <w:lang w:eastAsia="zh-CN"/>
        </w:rPr>
        <w:t>:</w:t>
      </w:r>
      <w:r w:rsidRPr="000A0E5E">
        <w:rPr>
          <w:rFonts w:hint="eastAsia"/>
          <w:b/>
          <w:noProof/>
          <w:sz w:val="20"/>
          <w:szCs w:val="20"/>
          <w:lang w:eastAsia="zh-CN"/>
        </w:rPr>
        <w:t xml:space="preserve"> </w:t>
      </w:r>
      <w:r>
        <w:rPr>
          <w:rFonts w:hint="eastAsia"/>
          <w:b/>
          <w:noProof/>
          <w:sz w:val="20"/>
          <w:szCs w:val="20"/>
          <w:lang w:eastAsia="zh-CN"/>
        </w:rPr>
        <w:t>C</w:t>
      </w:r>
      <w:r w:rsidR="00FD3BE6">
        <w:rPr>
          <w:rFonts w:hint="eastAsia"/>
          <w:b/>
          <w:noProof/>
          <w:sz w:val="20"/>
          <w:szCs w:val="20"/>
          <w:lang w:eastAsia="zh-CN"/>
        </w:rPr>
        <w:t xml:space="preserve">lose-loop frequency </w:t>
      </w:r>
      <w:r w:rsidRPr="002F6E48">
        <w:rPr>
          <w:rFonts w:hint="eastAsia"/>
          <w:b/>
          <w:noProof/>
          <w:sz w:val="20"/>
          <w:szCs w:val="20"/>
          <w:lang w:eastAsia="zh-CN"/>
        </w:rPr>
        <w:t>compensation</w:t>
      </w:r>
      <w:r>
        <w:rPr>
          <w:rFonts w:hint="eastAsia"/>
          <w:b/>
          <w:noProof/>
          <w:sz w:val="20"/>
          <w:szCs w:val="20"/>
          <w:lang w:eastAsia="zh-CN"/>
        </w:rPr>
        <w:t xml:space="preserve"> is not needed</w:t>
      </w:r>
      <w:r w:rsidRPr="002F6E48">
        <w:rPr>
          <w:rFonts w:hint="eastAsia"/>
          <w:b/>
          <w:noProof/>
          <w:sz w:val="20"/>
          <w:szCs w:val="20"/>
          <w:lang w:eastAsia="zh-CN"/>
        </w:rPr>
        <w:t>.</w:t>
      </w:r>
    </w:p>
    <w:p w:rsidR="00E51EC0" w:rsidRPr="00E90E27" w:rsidRDefault="00E51EC0" w:rsidP="00EB0F70">
      <w:pPr>
        <w:rPr>
          <w:b/>
          <w:sz w:val="20"/>
          <w:szCs w:val="20"/>
          <w:lang w:eastAsia="zh-CN"/>
        </w:rPr>
      </w:pPr>
    </w:p>
    <w:p w:rsidR="00723000" w:rsidRDefault="00723000" w:rsidP="00723000">
      <w:pPr>
        <w:pStyle w:val="1"/>
        <w:rPr>
          <w:lang w:eastAsia="zh-CN"/>
        </w:rPr>
      </w:pPr>
      <w:r>
        <w:t>Conclusion</w:t>
      </w:r>
    </w:p>
    <w:p w:rsidR="00723000" w:rsidRDefault="00723000" w:rsidP="00723000">
      <w:pPr>
        <w:rPr>
          <w:sz w:val="20"/>
          <w:szCs w:val="20"/>
          <w:lang w:eastAsia="zh-CN"/>
        </w:rPr>
      </w:pPr>
      <w:r>
        <w:rPr>
          <w:sz w:val="20"/>
          <w:szCs w:val="20"/>
          <w:lang w:eastAsia="zh-CN"/>
        </w:rPr>
        <w:t xml:space="preserve">In this contribution we </w:t>
      </w:r>
      <w:r>
        <w:rPr>
          <w:rFonts w:hint="eastAsia"/>
          <w:sz w:val="20"/>
          <w:szCs w:val="20"/>
          <w:lang w:eastAsia="zh-CN"/>
        </w:rPr>
        <w:t xml:space="preserve">discussed some issues of timing and frequency compensation, </w:t>
      </w:r>
      <w:r>
        <w:rPr>
          <w:sz w:val="20"/>
          <w:szCs w:val="20"/>
          <w:lang w:eastAsia="zh-CN"/>
        </w:rPr>
        <w:t>and</w:t>
      </w:r>
      <w:r>
        <w:rPr>
          <w:rFonts w:hint="eastAsia"/>
          <w:sz w:val="20"/>
          <w:szCs w:val="20"/>
          <w:lang w:eastAsia="zh-CN"/>
        </w:rPr>
        <w:t xml:space="preserve"> provided technical solutions.</w:t>
      </w:r>
      <w:r>
        <w:rPr>
          <w:sz w:val="20"/>
          <w:szCs w:val="20"/>
          <w:lang w:eastAsia="zh-CN"/>
        </w:rPr>
        <w:t xml:space="preserve"> T</w:t>
      </w:r>
      <w:r>
        <w:rPr>
          <w:rFonts w:hint="eastAsia"/>
          <w:sz w:val="20"/>
          <w:szCs w:val="20"/>
          <w:lang w:eastAsia="zh-CN"/>
        </w:rPr>
        <w:t>he following o</w:t>
      </w:r>
      <w:r>
        <w:rPr>
          <w:sz w:val="20"/>
          <w:szCs w:val="20"/>
          <w:lang w:eastAsia="zh-CN"/>
        </w:rPr>
        <w:t>bservation</w:t>
      </w:r>
      <w:r>
        <w:rPr>
          <w:rFonts w:hint="eastAsia"/>
          <w:sz w:val="20"/>
          <w:szCs w:val="20"/>
          <w:lang w:eastAsia="zh-CN"/>
        </w:rPr>
        <w:t>s</w:t>
      </w:r>
      <w:r>
        <w:rPr>
          <w:sz w:val="20"/>
          <w:szCs w:val="20"/>
          <w:lang w:eastAsia="zh-CN"/>
        </w:rPr>
        <w:t xml:space="preserve"> </w:t>
      </w:r>
      <w:r>
        <w:rPr>
          <w:rFonts w:hint="eastAsia"/>
          <w:sz w:val="20"/>
          <w:szCs w:val="20"/>
          <w:lang w:eastAsia="zh-CN"/>
        </w:rPr>
        <w:t xml:space="preserve">and proposals are provided.  </w:t>
      </w:r>
    </w:p>
    <w:p w:rsidR="00E87885" w:rsidRDefault="00E87885" w:rsidP="00E87885">
      <w:pPr>
        <w:rPr>
          <w:b/>
          <w:sz w:val="20"/>
          <w:szCs w:val="20"/>
          <w:lang w:eastAsia="zh-CN"/>
        </w:rPr>
      </w:pPr>
      <w:r>
        <w:rPr>
          <w:b/>
          <w:sz w:val="20"/>
          <w:szCs w:val="20"/>
          <w:lang w:eastAsia="zh-CN"/>
        </w:rPr>
        <w:t xml:space="preserve">Observation </w:t>
      </w:r>
      <w:r>
        <w:rPr>
          <w:rFonts w:hint="eastAsia"/>
          <w:b/>
          <w:sz w:val="20"/>
          <w:szCs w:val="20"/>
          <w:lang w:eastAsia="zh-CN"/>
        </w:rPr>
        <w:t>1</w:t>
      </w:r>
      <w:r>
        <w:rPr>
          <w:b/>
          <w:sz w:val="20"/>
          <w:szCs w:val="20"/>
          <w:lang w:eastAsia="zh-CN"/>
        </w:rPr>
        <w:t xml:space="preserve">: </w:t>
      </w:r>
      <w:r>
        <w:rPr>
          <w:rFonts w:hint="eastAsia"/>
          <w:b/>
          <w:sz w:val="20"/>
          <w:szCs w:val="20"/>
          <w:lang w:eastAsia="zh-CN"/>
        </w:rPr>
        <w:t>S</w:t>
      </w:r>
      <w:r w:rsidRPr="00FE2E7B">
        <w:rPr>
          <w:b/>
          <w:sz w:val="20"/>
          <w:szCs w:val="20"/>
          <w:lang w:eastAsia="zh-CN"/>
        </w:rPr>
        <w:t xml:space="preserve">erving satellite ephemeris </w:t>
      </w:r>
      <w:proofErr w:type="spellStart"/>
      <w:r w:rsidRPr="00FE2E7B">
        <w:rPr>
          <w:b/>
          <w:sz w:val="20"/>
          <w:szCs w:val="20"/>
          <w:lang w:eastAsia="zh-CN"/>
        </w:rPr>
        <w:t>signalled</w:t>
      </w:r>
      <w:proofErr w:type="spellEnd"/>
      <w:r w:rsidRPr="00FE2E7B">
        <w:rPr>
          <w:b/>
          <w:sz w:val="20"/>
          <w:szCs w:val="20"/>
          <w:lang w:eastAsia="zh-CN"/>
        </w:rPr>
        <w:t xml:space="preserve"> from</w:t>
      </w:r>
      <w:r>
        <w:rPr>
          <w:rFonts w:hint="eastAsia"/>
          <w:b/>
          <w:sz w:val="20"/>
          <w:szCs w:val="20"/>
          <w:lang w:eastAsia="zh-CN"/>
        </w:rPr>
        <w:t xml:space="preserve"> the</w:t>
      </w:r>
      <w:r w:rsidRPr="00FE2E7B">
        <w:rPr>
          <w:b/>
          <w:sz w:val="20"/>
          <w:szCs w:val="20"/>
          <w:lang w:eastAsia="zh-CN"/>
        </w:rPr>
        <w:t xml:space="preserve"> network</w:t>
      </w:r>
      <w:r>
        <w:rPr>
          <w:rFonts w:hint="eastAsia"/>
          <w:b/>
          <w:sz w:val="20"/>
          <w:szCs w:val="20"/>
          <w:lang w:eastAsia="zh-CN"/>
        </w:rPr>
        <w:t xml:space="preserve"> is more promising than the </w:t>
      </w:r>
      <w:r w:rsidRPr="00FE2E7B">
        <w:rPr>
          <w:b/>
          <w:sz w:val="20"/>
          <w:szCs w:val="20"/>
          <w:lang w:eastAsia="zh-CN"/>
        </w:rPr>
        <w:t>timestamp</w:t>
      </w:r>
      <w:r>
        <w:rPr>
          <w:rFonts w:hint="eastAsia"/>
          <w:b/>
          <w:sz w:val="20"/>
          <w:szCs w:val="20"/>
          <w:lang w:eastAsia="zh-CN"/>
        </w:rPr>
        <w:t xml:space="preserve"> </w:t>
      </w:r>
      <w:proofErr w:type="spellStart"/>
      <w:r>
        <w:rPr>
          <w:b/>
          <w:sz w:val="20"/>
          <w:szCs w:val="20"/>
          <w:lang w:eastAsia="zh-CN"/>
        </w:rPr>
        <w:t>signa</w:t>
      </w:r>
      <w:r>
        <w:rPr>
          <w:rFonts w:hint="eastAsia"/>
          <w:b/>
          <w:sz w:val="20"/>
          <w:szCs w:val="20"/>
          <w:lang w:eastAsia="zh-CN"/>
        </w:rPr>
        <w:t>l</w:t>
      </w:r>
      <w:r>
        <w:rPr>
          <w:b/>
          <w:sz w:val="20"/>
          <w:szCs w:val="20"/>
          <w:lang w:eastAsia="zh-CN"/>
        </w:rPr>
        <w:t>led</w:t>
      </w:r>
      <w:proofErr w:type="spellEnd"/>
      <w:r>
        <w:rPr>
          <w:rFonts w:hint="eastAsia"/>
          <w:b/>
          <w:sz w:val="20"/>
          <w:szCs w:val="20"/>
          <w:lang w:eastAsia="zh-CN"/>
        </w:rPr>
        <w:t>.</w:t>
      </w:r>
    </w:p>
    <w:p w:rsidR="00F0463E" w:rsidRPr="00767638" w:rsidRDefault="00F0463E" w:rsidP="00F0463E">
      <w:pPr>
        <w:rPr>
          <w:b/>
          <w:sz w:val="20"/>
          <w:szCs w:val="20"/>
          <w:lang w:eastAsia="zh-CN"/>
        </w:rPr>
      </w:pPr>
      <w:r>
        <w:rPr>
          <w:b/>
          <w:sz w:val="20"/>
          <w:szCs w:val="20"/>
          <w:lang w:eastAsia="zh-CN"/>
        </w:rPr>
        <w:t xml:space="preserve">Observation </w:t>
      </w:r>
      <w:r>
        <w:rPr>
          <w:rFonts w:hint="eastAsia"/>
          <w:b/>
          <w:sz w:val="20"/>
          <w:szCs w:val="20"/>
          <w:lang w:eastAsia="zh-CN"/>
        </w:rPr>
        <w:t>2</w:t>
      </w:r>
      <w:r>
        <w:rPr>
          <w:b/>
          <w:sz w:val="20"/>
          <w:szCs w:val="20"/>
          <w:lang w:eastAsia="zh-CN"/>
        </w:rPr>
        <w:t xml:space="preserve">: </w:t>
      </w:r>
      <w:r w:rsidRPr="00767638">
        <w:rPr>
          <w:b/>
          <w:sz w:val="20"/>
          <w:szCs w:val="20"/>
          <w:lang w:eastAsia="zh-CN"/>
        </w:rPr>
        <w:t xml:space="preserve">The constellation ephemeris data </w:t>
      </w:r>
      <w:proofErr w:type="spellStart"/>
      <w:r w:rsidRPr="00767638">
        <w:rPr>
          <w:b/>
          <w:sz w:val="20"/>
          <w:szCs w:val="20"/>
          <w:lang w:eastAsia="zh-CN"/>
        </w:rPr>
        <w:t>signalled</w:t>
      </w:r>
      <w:proofErr w:type="spellEnd"/>
      <w:r w:rsidRPr="00767638">
        <w:rPr>
          <w:b/>
          <w:sz w:val="20"/>
          <w:szCs w:val="20"/>
          <w:lang w:eastAsia="zh-CN"/>
        </w:rPr>
        <w:t xml:space="preserve"> from network</w:t>
      </w:r>
      <w:r w:rsidRPr="00767638">
        <w:rPr>
          <w:rFonts w:hint="eastAsia"/>
          <w:b/>
          <w:sz w:val="20"/>
          <w:szCs w:val="20"/>
          <w:lang w:eastAsia="zh-CN"/>
        </w:rPr>
        <w:t xml:space="preserve"> is more robust to </w:t>
      </w:r>
      <w:r>
        <w:rPr>
          <w:rFonts w:hint="eastAsia"/>
          <w:b/>
          <w:sz w:val="20"/>
          <w:szCs w:val="20"/>
          <w:lang w:eastAsia="zh-CN"/>
        </w:rPr>
        <w:t>be workable</w:t>
      </w:r>
      <w:r w:rsidRPr="00767638">
        <w:rPr>
          <w:rFonts w:hint="eastAsia"/>
          <w:b/>
          <w:sz w:val="20"/>
          <w:szCs w:val="20"/>
          <w:lang w:eastAsia="zh-CN"/>
        </w:rPr>
        <w:t xml:space="preserve"> in </w:t>
      </w:r>
      <w:r w:rsidRPr="00767638">
        <w:rPr>
          <w:b/>
          <w:sz w:val="20"/>
          <w:szCs w:val="20"/>
          <w:lang w:eastAsia="zh-CN"/>
        </w:rPr>
        <w:t>different</w:t>
      </w:r>
      <w:r w:rsidRPr="00767638">
        <w:rPr>
          <w:rFonts w:hint="eastAsia"/>
          <w:b/>
          <w:sz w:val="20"/>
          <w:szCs w:val="20"/>
          <w:lang w:eastAsia="zh-CN"/>
        </w:rPr>
        <w:t xml:space="preserve"> use cases, though </w:t>
      </w:r>
      <w:r w:rsidRPr="00767638">
        <w:rPr>
          <w:rFonts w:hint="eastAsia"/>
          <w:b/>
          <w:noProof/>
          <w:sz w:val="20"/>
          <w:szCs w:val="20"/>
          <w:lang w:eastAsia="zh-CN"/>
        </w:rPr>
        <w:t xml:space="preserve">Satellite position status </w:t>
      </w:r>
      <w:r w:rsidRPr="00767638">
        <w:rPr>
          <w:b/>
          <w:sz w:val="20"/>
          <w:szCs w:val="20"/>
          <w:lang w:eastAsia="ja-JP"/>
        </w:rPr>
        <w:t>vector</w:t>
      </w:r>
      <w:r w:rsidRPr="00767638">
        <w:rPr>
          <w:rFonts w:hint="eastAsia"/>
          <w:b/>
          <w:sz w:val="20"/>
          <w:szCs w:val="20"/>
          <w:lang w:eastAsia="zh-CN"/>
        </w:rPr>
        <w:t xml:space="preserve"> is applicable in connected mode. </w:t>
      </w:r>
    </w:p>
    <w:p w:rsidR="00C25FDC" w:rsidRDefault="00C25FDC" w:rsidP="00C25FDC">
      <w:pPr>
        <w:rPr>
          <w:b/>
          <w:sz w:val="20"/>
          <w:szCs w:val="20"/>
          <w:lang w:eastAsia="zh-CN"/>
        </w:rPr>
      </w:pPr>
      <w:r>
        <w:rPr>
          <w:b/>
          <w:sz w:val="20"/>
          <w:szCs w:val="20"/>
          <w:lang w:eastAsia="zh-CN"/>
        </w:rPr>
        <w:t xml:space="preserve">Observation </w:t>
      </w:r>
      <w:r>
        <w:rPr>
          <w:rFonts w:hint="eastAsia"/>
          <w:b/>
          <w:sz w:val="20"/>
          <w:szCs w:val="20"/>
          <w:lang w:eastAsia="zh-CN"/>
        </w:rPr>
        <w:t>3</w:t>
      </w:r>
      <w:r>
        <w:rPr>
          <w:b/>
          <w:sz w:val="20"/>
          <w:szCs w:val="20"/>
          <w:lang w:eastAsia="zh-CN"/>
        </w:rPr>
        <w:t xml:space="preserve">: </w:t>
      </w:r>
      <w:r w:rsidRPr="00FF7060">
        <w:rPr>
          <w:b/>
          <w:sz w:val="20"/>
          <w:szCs w:val="20"/>
          <w:lang w:eastAsia="zh-CN"/>
        </w:rPr>
        <w:t xml:space="preserve">For </w:t>
      </w:r>
      <w:r>
        <w:rPr>
          <w:b/>
          <w:sz w:val="20"/>
          <w:szCs w:val="20"/>
          <w:lang w:eastAsia="zh-CN"/>
        </w:rPr>
        <w:t>common TA</w:t>
      </w:r>
      <w:r w:rsidRPr="00FF7060">
        <w:rPr>
          <w:b/>
          <w:sz w:val="20"/>
          <w:szCs w:val="20"/>
          <w:lang w:eastAsia="zh-CN"/>
        </w:rPr>
        <w:t>, it is more related to feeder link</w:t>
      </w:r>
      <w:r>
        <w:rPr>
          <w:rFonts w:hint="eastAsia"/>
          <w:b/>
          <w:sz w:val="20"/>
          <w:szCs w:val="20"/>
          <w:lang w:eastAsia="zh-CN"/>
        </w:rPr>
        <w:t xml:space="preserve"> delay, which is not essential for UE TA compensation.</w:t>
      </w:r>
    </w:p>
    <w:p w:rsidR="00190FDF" w:rsidRDefault="00190FDF" w:rsidP="00190FDF">
      <w:pPr>
        <w:rPr>
          <w:b/>
          <w:sz w:val="20"/>
          <w:szCs w:val="20"/>
          <w:lang w:eastAsia="zh-CN"/>
        </w:rPr>
      </w:pPr>
      <w:r>
        <w:rPr>
          <w:b/>
          <w:sz w:val="20"/>
          <w:szCs w:val="20"/>
          <w:lang w:eastAsia="zh-CN"/>
        </w:rPr>
        <w:t xml:space="preserve">Observation </w:t>
      </w:r>
      <w:r>
        <w:rPr>
          <w:rFonts w:hint="eastAsia"/>
          <w:b/>
          <w:sz w:val="20"/>
          <w:szCs w:val="20"/>
          <w:lang w:eastAsia="zh-CN"/>
        </w:rPr>
        <w:t>4</w:t>
      </w:r>
      <w:r>
        <w:rPr>
          <w:b/>
          <w:sz w:val="20"/>
          <w:szCs w:val="20"/>
          <w:lang w:eastAsia="zh-CN"/>
        </w:rPr>
        <w:t xml:space="preserve">: In LEO scenario, </w:t>
      </w:r>
      <w:proofErr w:type="spellStart"/>
      <w:r>
        <w:rPr>
          <w:b/>
          <w:sz w:val="20"/>
          <w:szCs w:val="20"/>
          <w:lang w:eastAsia="zh-CN"/>
        </w:rPr>
        <w:t>gNB</w:t>
      </w:r>
      <w:proofErr w:type="spellEnd"/>
      <w:r>
        <w:rPr>
          <w:b/>
          <w:sz w:val="20"/>
          <w:szCs w:val="20"/>
          <w:lang w:eastAsia="zh-CN"/>
        </w:rPr>
        <w:t xml:space="preserve"> has to frequently send TA commands to </w:t>
      </w:r>
      <w:r>
        <w:rPr>
          <w:rFonts w:hint="eastAsia"/>
          <w:b/>
          <w:sz w:val="20"/>
          <w:szCs w:val="20"/>
          <w:lang w:eastAsia="zh-CN"/>
        </w:rPr>
        <w:t xml:space="preserve">the </w:t>
      </w:r>
      <w:r>
        <w:rPr>
          <w:b/>
          <w:sz w:val="20"/>
          <w:szCs w:val="20"/>
          <w:lang w:eastAsia="zh-CN"/>
        </w:rPr>
        <w:t xml:space="preserve">UE if </w:t>
      </w:r>
      <w:r>
        <w:rPr>
          <w:rFonts w:hint="eastAsia"/>
          <w:b/>
          <w:sz w:val="20"/>
          <w:szCs w:val="20"/>
          <w:lang w:eastAsia="zh-CN"/>
        </w:rPr>
        <w:t>merely</w:t>
      </w:r>
      <w:r>
        <w:rPr>
          <w:b/>
          <w:sz w:val="20"/>
          <w:szCs w:val="20"/>
          <w:lang w:eastAsia="zh-CN"/>
        </w:rPr>
        <w:t xml:space="preserve"> based on closed-loop TA adjustment,</w:t>
      </w:r>
      <w:r>
        <w:rPr>
          <w:rFonts w:hint="eastAsia"/>
          <w:b/>
          <w:sz w:val="20"/>
          <w:szCs w:val="20"/>
          <w:lang w:eastAsia="zh-CN"/>
        </w:rPr>
        <w:t xml:space="preserve"> which will</w:t>
      </w:r>
      <w:r>
        <w:rPr>
          <w:b/>
          <w:sz w:val="20"/>
          <w:szCs w:val="20"/>
          <w:lang w:eastAsia="zh-CN"/>
        </w:rPr>
        <w:t xml:space="preserve"> introduc</w:t>
      </w:r>
      <w:r>
        <w:rPr>
          <w:rFonts w:hint="eastAsia"/>
          <w:b/>
          <w:sz w:val="20"/>
          <w:szCs w:val="20"/>
          <w:lang w:eastAsia="zh-CN"/>
        </w:rPr>
        <w:t>e</w:t>
      </w:r>
      <w:r>
        <w:rPr>
          <w:b/>
          <w:sz w:val="20"/>
          <w:szCs w:val="20"/>
          <w:lang w:eastAsia="zh-CN"/>
        </w:rPr>
        <w:t xml:space="preserve"> huge signaling overhead.</w:t>
      </w:r>
    </w:p>
    <w:p w:rsidR="00190FDF" w:rsidRPr="00E12B49" w:rsidRDefault="00190FDF" w:rsidP="00190FDF">
      <w:pPr>
        <w:rPr>
          <w:sz w:val="20"/>
          <w:szCs w:val="20"/>
          <w:lang w:eastAsia="zh-CN"/>
        </w:rPr>
      </w:pPr>
      <w:r w:rsidRPr="006A765E">
        <w:rPr>
          <w:b/>
          <w:sz w:val="20"/>
          <w:szCs w:val="20"/>
          <w:lang w:eastAsia="zh-CN"/>
        </w:rPr>
        <w:t>O</w:t>
      </w:r>
      <w:r w:rsidRPr="006A765E">
        <w:rPr>
          <w:rFonts w:hint="eastAsia"/>
          <w:b/>
          <w:sz w:val="20"/>
          <w:szCs w:val="20"/>
          <w:lang w:eastAsia="zh-CN"/>
        </w:rPr>
        <w:t xml:space="preserve">bservation </w:t>
      </w:r>
      <w:r>
        <w:rPr>
          <w:rFonts w:hint="eastAsia"/>
          <w:b/>
          <w:sz w:val="20"/>
          <w:szCs w:val="20"/>
          <w:lang w:eastAsia="zh-CN"/>
        </w:rPr>
        <w:t>5</w:t>
      </w:r>
      <w:r w:rsidRPr="006A765E">
        <w:rPr>
          <w:rFonts w:hint="eastAsia"/>
          <w:b/>
          <w:sz w:val="20"/>
          <w:szCs w:val="20"/>
          <w:lang w:eastAsia="zh-CN"/>
        </w:rPr>
        <w:t xml:space="preserve">: Open-loop TA compensation is </w:t>
      </w:r>
      <w:r w:rsidRPr="006A765E">
        <w:rPr>
          <w:b/>
          <w:sz w:val="20"/>
          <w:szCs w:val="20"/>
          <w:lang w:eastAsia="zh-CN"/>
        </w:rPr>
        <w:t>necessary</w:t>
      </w:r>
      <w:r w:rsidRPr="006A765E">
        <w:rPr>
          <w:rFonts w:hint="eastAsia"/>
          <w:b/>
          <w:sz w:val="20"/>
          <w:szCs w:val="20"/>
          <w:lang w:eastAsia="zh-CN"/>
        </w:rPr>
        <w:t xml:space="preserve"> to relieve TA </w:t>
      </w:r>
      <w:r w:rsidRPr="006A765E">
        <w:rPr>
          <w:b/>
          <w:sz w:val="20"/>
          <w:szCs w:val="20"/>
          <w:lang w:eastAsia="zh-CN"/>
        </w:rPr>
        <w:t>indication</w:t>
      </w:r>
      <w:r w:rsidRPr="006A765E">
        <w:rPr>
          <w:rFonts w:hint="eastAsia"/>
          <w:b/>
          <w:sz w:val="20"/>
          <w:szCs w:val="20"/>
          <w:lang w:eastAsia="zh-CN"/>
        </w:rPr>
        <w:t xml:space="preserve"> </w:t>
      </w:r>
      <w:r>
        <w:rPr>
          <w:rFonts w:hint="eastAsia"/>
          <w:b/>
          <w:sz w:val="20"/>
          <w:szCs w:val="20"/>
          <w:lang w:eastAsia="zh-CN"/>
        </w:rPr>
        <w:t>burden</w:t>
      </w:r>
      <w:r w:rsidRPr="006A765E">
        <w:rPr>
          <w:rFonts w:hint="eastAsia"/>
          <w:b/>
          <w:sz w:val="20"/>
          <w:szCs w:val="20"/>
          <w:lang w:eastAsia="zh-CN"/>
        </w:rPr>
        <w:t xml:space="preserve">. </w:t>
      </w:r>
    </w:p>
    <w:p w:rsidR="00FC74DB" w:rsidRDefault="00FC74DB" w:rsidP="00FC74DB">
      <w:pPr>
        <w:rPr>
          <w:b/>
          <w:sz w:val="20"/>
          <w:szCs w:val="20"/>
          <w:lang w:eastAsia="zh-CN"/>
        </w:rPr>
      </w:pPr>
      <w:r>
        <w:rPr>
          <w:b/>
          <w:sz w:val="20"/>
          <w:szCs w:val="20"/>
          <w:lang w:eastAsia="zh-CN"/>
        </w:rPr>
        <w:t xml:space="preserve">Observation </w:t>
      </w:r>
      <w:r>
        <w:rPr>
          <w:rFonts w:hint="eastAsia"/>
          <w:b/>
          <w:sz w:val="20"/>
          <w:szCs w:val="20"/>
          <w:lang w:eastAsia="zh-CN"/>
        </w:rPr>
        <w:t>6</w:t>
      </w:r>
      <w:r>
        <w:rPr>
          <w:b/>
          <w:sz w:val="20"/>
          <w:szCs w:val="20"/>
          <w:lang w:eastAsia="zh-CN"/>
        </w:rPr>
        <w:t>:</w:t>
      </w:r>
      <w:r>
        <w:rPr>
          <w:rFonts w:hint="eastAsia"/>
          <w:b/>
          <w:lang w:eastAsia="zh-CN"/>
        </w:rPr>
        <w:t xml:space="preserve"> </w:t>
      </w:r>
      <w:r w:rsidRPr="00225A3A">
        <w:rPr>
          <w:b/>
          <w:sz w:val="20"/>
          <w:szCs w:val="20"/>
          <w:lang w:eastAsia="zh-CN"/>
        </w:rPr>
        <w:t>TA margin</w:t>
      </w:r>
      <w:r w:rsidRPr="00225A3A">
        <w:rPr>
          <w:lang w:eastAsia="zh-CN"/>
        </w:rPr>
        <w:t xml:space="preserve"> </w:t>
      </w:r>
      <w:r w:rsidRPr="006962AE">
        <w:rPr>
          <w:rFonts w:hint="eastAsia"/>
          <w:b/>
          <w:sz w:val="20"/>
          <w:szCs w:val="20"/>
          <w:lang w:eastAsia="zh-CN"/>
        </w:rPr>
        <w:t>is needed</w:t>
      </w:r>
      <w:r>
        <w:rPr>
          <w:rFonts w:hint="eastAsia"/>
          <w:b/>
          <w:sz w:val="20"/>
          <w:szCs w:val="20"/>
          <w:lang w:eastAsia="zh-CN"/>
        </w:rPr>
        <w:t xml:space="preserve"> </w:t>
      </w:r>
      <w:r w:rsidRPr="00E87885">
        <w:rPr>
          <w:b/>
          <w:sz w:val="20"/>
          <w:szCs w:val="20"/>
          <w:lang w:eastAsia="zh-CN"/>
        </w:rPr>
        <w:t>in RRC idle/inactive mode</w:t>
      </w:r>
      <w:r>
        <w:rPr>
          <w:rFonts w:hint="eastAsia"/>
          <w:b/>
          <w:sz w:val="20"/>
          <w:szCs w:val="20"/>
          <w:lang w:eastAsia="zh-CN"/>
        </w:rPr>
        <w:t xml:space="preserve"> in case of initial ephemeris </w:t>
      </w:r>
      <w:r>
        <w:rPr>
          <w:b/>
          <w:sz w:val="20"/>
          <w:szCs w:val="20"/>
          <w:lang w:eastAsia="zh-CN"/>
        </w:rPr>
        <w:t>information</w:t>
      </w:r>
      <w:r>
        <w:rPr>
          <w:rFonts w:hint="eastAsia"/>
          <w:b/>
          <w:sz w:val="20"/>
          <w:szCs w:val="20"/>
          <w:lang w:eastAsia="zh-CN"/>
        </w:rPr>
        <w:t xml:space="preserve"> is not very accurate, and the maximum TA </w:t>
      </w:r>
      <w:r>
        <w:rPr>
          <w:b/>
          <w:sz w:val="20"/>
          <w:szCs w:val="20"/>
          <w:lang w:eastAsia="zh-CN"/>
        </w:rPr>
        <w:t>margin</w:t>
      </w:r>
      <w:r>
        <w:rPr>
          <w:rFonts w:hint="eastAsia"/>
          <w:b/>
          <w:sz w:val="20"/>
          <w:szCs w:val="20"/>
          <w:lang w:eastAsia="zh-CN"/>
        </w:rPr>
        <w:t xml:space="preserve"> is 1/2 CP</w:t>
      </w:r>
      <w:r w:rsidRPr="006962AE">
        <w:rPr>
          <w:rFonts w:hint="eastAsia"/>
          <w:b/>
          <w:sz w:val="20"/>
          <w:szCs w:val="20"/>
          <w:lang w:eastAsia="zh-CN"/>
        </w:rPr>
        <w:t>.</w:t>
      </w:r>
    </w:p>
    <w:p w:rsidR="00EA4961" w:rsidRDefault="00EA4961" w:rsidP="00EA4961">
      <w:pPr>
        <w:rPr>
          <w:b/>
          <w:sz w:val="20"/>
          <w:szCs w:val="20"/>
          <w:lang w:eastAsia="zh-CN"/>
        </w:rPr>
      </w:pPr>
      <w:r>
        <w:rPr>
          <w:b/>
          <w:sz w:val="20"/>
          <w:szCs w:val="20"/>
          <w:lang w:eastAsia="zh-CN"/>
        </w:rPr>
        <w:t>O</w:t>
      </w:r>
      <w:r>
        <w:rPr>
          <w:rFonts w:hint="eastAsia"/>
          <w:b/>
          <w:sz w:val="20"/>
          <w:szCs w:val="20"/>
          <w:lang w:eastAsia="zh-CN"/>
        </w:rPr>
        <w:t>bservation 7</w:t>
      </w:r>
      <w:r w:rsidRPr="00476C18">
        <w:rPr>
          <w:rFonts w:hint="eastAsia"/>
          <w:b/>
          <w:sz w:val="20"/>
          <w:szCs w:val="20"/>
          <w:lang w:eastAsia="zh-CN"/>
        </w:rPr>
        <w:t xml:space="preserve">: </w:t>
      </w:r>
      <w:r>
        <w:rPr>
          <w:rFonts w:hint="eastAsia"/>
          <w:b/>
          <w:sz w:val="20"/>
          <w:szCs w:val="20"/>
          <w:lang w:eastAsia="zh-CN"/>
        </w:rPr>
        <w:t>The benefit of close-loop UL frequency compensation is not clear.</w:t>
      </w:r>
    </w:p>
    <w:p w:rsidR="007346D7" w:rsidRDefault="007346D7" w:rsidP="007346D7">
      <w:pPr>
        <w:rPr>
          <w:b/>
          <w:sz w:val="20"/>
          <w:szCs w:val="20"/>
          <w:lang w:eastAsia="zh-CN"/>
        </w:rPr>
      </w:pPr>
    </w:p>
    <w:p w:rsidR="00435868" w:rsidRPr="007A3727" w:rsidRDefault="00435868" w:rsidP="00435868">
      <w:pPr>
        <w:rPr>
          <w:noProof/>
          <w:sz w:val="20"/>
          <w:szCs w:val="20"/>
          <w:lang w:eastAsia="zh-CN"/>
        </w:rPr>
      </w:pPr>
      <w:r>
        <w:rPr>
          <w:b/>
          <w:sz w:val="20"/>
          <w:szCs w:val="20"/>
          <w:lang w:eastAsia="zh-CN"/>
        </w:rPr>
        <w:t xml:space="preserve">Proposal </w:t>
      </w:r>
      <w:r>
        <w:rPr>
          <w:rFonts w:hint="eastAsia"/>
          <w:b/>
          <w:sz w:val="20"/>
          <w:szCs w:val="20"/>
          <w:lang w:eastAsia="zh-CN"/>
        </w:rPr>
        <w:t>1:</w:t>
      </w:r>
      <w:r>
        <w:rPr>
          <w:b/>
          <w:sz w:val="20"/>
          <w:szCs w:val="20"/>
          <w:lang w:eastAsia="zh-CN"/>
        </w:rPr>
        <w:t xml:space="preserve"> </w:t>
      </w:r>
      <w:r>
        <w:rPr>
          <w:rFonts w:hint="eastAsia"/>
          <w:b/>
          <w:sz w:val="20"/>
          <w:szCs w:val="20"/>
          <w:lang w:eastAsia="zh-CN"/>
        </w:rPr>
        <w:t>A</w:t>
      </w:r>
      <w:r w:rsidRPr="00FE2E7B">
        <w:rPr>
          <w:b/>
          <w:sz w:val="20"/>
          <w:szCs w:val="20"/>
          <w:lang w:eastAsia="zh-CN"/>
        </w:rPr>
        <w:t xml:space="preserve">dditional information </w:t>
      </w:r>
      <w:proofErr w:type="spellStart"/>
      <w:r w:rsidRPr="00FE2E7B">
        <w:rPr>
          <w:b/>
          <w:sz w:val="20"/>
          <w:szCs w:val="20"/>
          <w:lang w:eastAsia="zh-CN"/>
        </w:rPr>
        <w:t>signalled</w:t>
      </w:r>
      <w:proofErr w:type="spellEnd"/>
      <w:r w:rsidRPr="00FE2E7B">
        <w:rPr>
          <w:b/>
          <w:sz w:val="20"/>
          <w:szCs w:val="20"/>
          <w:lang w:eastAsia="zh-CN"/>
        </w:rPr>
        <w:t xml:space="preserve"> from </w:t>
      </w:r>
      <w:r>
        <w:rPr>
          <w:rFonts w:hint="eastAsia"/>
          <w:b/>
          <w:sz w:val="20"/>
          <w:szCs w:val="20"/>
          <w:lang w:eastAsia="zh-CN"/>
        </w:rPr>
        <w:t xml:space="preserve">the </w:t>
      </w:r>
      <w:r w:rsidRPr="00FE2E7B">
        <w:rPr>
          <w:b/>
          <w:sz w:val="20"/>
          <w:szCs w:val="20"/>
          <w:lang w:eastAsia="zh-CN"/>
        </w:rPr>
        <w:t>network</w:t>
      </w:r>
      <w:r>
        <w:rPr>
          <w:rFonts w:hint="eastAsia"/>
          <w:b/>
          <w:sz w:val="20"/>
          <w:szCs w:val="20"/>
          <w:lang w:eastAsia="zh-CN"/>
        </w:rPr>
        <w:t xml:space="preserve"> should apply </w:t>
      </w:r>
      <w:r w:rsidRPr="00FE2E7B">
        <w:rPr>
          <w:b/>
          <w:sz w:val="20"/>
          <w:szCs w:val="20"/>
          <w:lang w:eastAsia="zh-CN"/>
        </w:rPr>
        <w:t>serving satellite ephemeris</w:t>
      </w:r>
      <w:r>
        <w:rPr>
          <w:rFonts w:hint="eastAsia"/>
          <w:b/>
          <w:sz w:val="20"/>
          <w:szCs w:val="20"/>
          <w:lang w:eastAsia="zh-CN"/>
        </w:rPr>
        <w:t>.</w:t>
      </w:r>
    </w:p>
    <w:p w:rsidR="00FC7E83" w:rsidRPr="007A3727" w:rsidRDefault="00FC7E83" w:rsidP="00FC7E83">
      <w:pPr>
        <w:rPr>
          <w:noProof/>
          <w:sz w:val="20"/>
          <w:szCs w:val="20"/>
          <w:lang w:eastAsia="zh-CN"/>
        </w:rPr>
      </w:pPr>
      <w:r>
        <w:rPr>
          <w:b/>
          <w:sz w:val="20"/>
          <w:szCs w:val="20"/>
          <w:lang w:eastAsia="zh-CN"/>
        </w:rPr>
        <w:t xml:space="preserve">Proposal </w:t>
      </w:r>
      <w:r>
        <w:rPr>
          <w:rFonts w:hint="eastAsia"/>
          <w:b/>
          <w:sz w:val="20"/>
          <w:szCs w:val="20"/>
          <w:lang w:eastAsia="zh-CN"/>
        </w:rPr>
        <w:t>2:</w:t>
      </w:r>
      <w:r>
        <w:rPr>
          <w:b/>
          <w:sz w:val="20"/>
          <w:szCs w:val="20"/>
          <w:lang w:eastAsia="zh-CN"/>
        </w:rPr>
        <w:t xml:space="preserve"> </w:t>
      </w:r>
      <w:r>
        <w:rPr>
          <w:rFonts w:hint="eastAsia"/>
          <w:b/>
          <w:sz w:val="20"/>
          <w:szCs w:val="20"/>
          <w:lang w:eastAsia="zh-CN"/>
        </w:rPr>
        <w:t>C</w:t>
      </w:r>
      <w:r w:rsidRPr="000A0000">
        <w:rPr>
          <w:b/>
          <w:sz w:val="20"/>
          <w:szCs w:val="20"/>
          <w:lang w:eastAsia="zh-CN"/>
        </w:rPr>
        <w:t>onstellation ephemeris data</w:t>
      </w:r>
      <w:r>
        <w:rPr>
          <w:rFonts w:hint="eastAsia"/>
          <w:b/>
          <w:sz w:val="20"/>
          <w:szCs w:val="20"/>
          <w:lang w:eastAsia="zh-CN"/>
        </w:rPr>
        <w:t xml:space="preserve"> can be taken as the baseline for ephemeris format. </w:t>
      </w:r>
    </w:p>
    <w:p w:rsidR="00297F33" w:rsidRPr="007A3727" w:rsidRDefault="00297F33" w:rsidP="00297F33">
      <w:pPr>
        <w:rPr>
          <w:noProof/>
          <w:sz w:val="20"/>
          <w:szCs w:val="20"/>
          <w:lang w:eastAsia="zh-CN"/>
        </w:rPr>
      </w:pPr>
      <w:r>
        <w:rPr>
          <w:b/>
          <w:sz w:val="20"/>
          <w:szCs w:val="20"/>
          <w:lang w:eastAsia="zh-CN"/>
        </w:rPr>
        <w:t xml:space="preserve">Proposal </w:t>
      </w:r>
      <w:r>
        <w:rPr>
          <w:rFonts w:hint="eastAsia"/>
          <w:b/>
          <w:sz w:val="20"/>
          <w:szCs w:val="20"/>
          <w:lang w:eastAsia="zh-CN"/>
        </w:rPr>
        <w:t>3:</w:t>
      </w:r>
      <w:r>
        <w:rPr>
          <w:b/>
          <w:sz w:val="20"/>
          <w:szCs w:val="20"/>
          <w:lang w:eastAsia="zh-CN"/>
        </w:rPr>
        <w:t xml:space="preserve"> </w:t>
      </w:r>
      <w:r>
        <w:rPr>
          <w:rFonts w:hint="eastAsia"/>
          <w:b/>
          <w:sz w:val="20"/>
          <w:szCs w:val="20"/>
          <w:lang w:eastAsia="zh-CN"/>
        </w:rPr>
        <w:t xml:space="preserve">Initial TA </w:t>
      </w:r>
      <w:r>
        <w:rPr>
          <w:b/>
          <w:sz w:val="20"/>
          <w:szCs w:val="20"/>
          <w:lang w:eastAsia="zh-CN"/>
        </w:rPr>
        <w:t>acquisition</w:t>
      </w:r>
      <w:r>
        <w:rPr>
          <w:rFonts w:hint="eastAsia"/>
          <w:b/>
          <w:sz w:val="20"/>
          <w:szCs w:val="20"/>
          <w:lang w:eastAsia="zh-CN"/>
        </w:rPr>
        <w:t xml:space="preserve"> b</w:t>
      </w:r>
      <w:r w:rsidRPr="004D7A17">
        <w:rPr>
          <w:b/>
          <w:sz w:val="20"/>
          <w:szCs w:val="20"/>
          <w:lang w:eastAsia="zh-CN"/>
        </w:rPr>
        <w:t xml:space="preserve">ased on GNSS and </w:t>
      </w:r>
      <w:r w:rsidRPr="00FE2E7B">
        <w:rPr>
          <w:b/>
          <w:sz w:val="20"/>
          <w:szCs w:val="20"/>
          <w:lang w:eastAsia="zh-CN"/>
        </w:rPr>
        <w:t>satellite ephemeris</w:t>
      </w:r>
      <w:r w:rsidRPr="007A3727">
        <w:rPr>
          <w:b/>
          <w:sz w:val="20"/>
          <w:szCs w:val="20"/>
          <w:lang w:eastAsia="zh-CN"/>
        </w:rPr>
        <w:t xml:space="preserve"> </w:t>
      </w:r>
      <w:r>
        <w:rPr>
          <w:rFonts w:hint="eastAsia"/>
          <w:b/>
          <w:sz w:val="20"/>
          <w:szCs w:val="20"/>
          <w:lang w:eastAsia="zh-CN"/>
        </w:rPr>
        <w:t>is supported.</w:t>
      </w:r>
    </w:p>
    <w:p w:rsidR="00C25FDC" w:rsidRDefault="00C25FDC" w:rsidP="00C25FDC">
      <w:pPr>
        <w:rPr>
          <w:b/>
          <w:sz w:val="20"/>
          <w:szCs w:val="20"/>
          <w:lang w:eastAsia="zh-CN"/>
        </w:rPr>
      </w:pPr>
      <w:r>
        <w:rPr>
          <w:b/>
          <w:sz w:val="20"/>
          <w:szCs w:val="20"/>
          <w:lang w:eastAsia="zh-CN"/>
        </w:rPr>
        <w:t xml:space="preserve">Proposal </w:t>
      </w:r>
      <w:r>
        <w:rPr>
          <w:rFonts w:hint="eastAsia"/>
          <w:b/>
          <w:sz w:val="20"/>
          <w:szCs w:val="20"/>
          <w:lang w:eastAsia="zh-CN"/>
        </w:rPr>
        <w:t>4:</w:t>
      </w:r>
      <w:r>
        <w:rPr>
          <w:b/>
          <w:sz w:val="20"/>
          <w:szCs w:val="20"/>
          <w:lang w:eastAsia="zh-CN"/>
        </w:rPr>
        <w:t xml:space="preserve"> </w:t>
      </w:r>
      <w:r w:rsidRPr="001A128F">
        <w:rPr>
          <w:b/>
          <w:sz w:val="20"/>
          <w:szCs w:val="20"/>
          <w:lang w:eastAsia="zh-CN"/>
        </w:rPr>
        <w:t xml:space="preserve">UE only needs to compensate for the </w:t>
      </w:r>
      <w:r w:rsidRPr="00F50251">
        <w:rPr>
          <w:b/>
          <w:sz w:val="20"/>
          <w:szCs w:val="20"/>
          <w:lang w:eastAsia="zh-CN"/>
        </w:rPr>
        <w:t>UE-specific differential TA</w:t>
      </w:r>
      <w:r>
        <w:rPr>
          <w:rFonts w:hint="eastAsia"/>
          <w:b/>
          <w:sz w:val="20"/>
          <w:szCs w:val="20"/>
          <w:lang w:eastAsia="zh-CN"/>
        </w:rPr>
        <w:t>, and no common TA indication is needed.</w:t>
      </w:r>
    </w:p>
    <w:p w:rsidR="001D7485" w:rsidRDefault="001D7485" w:rsidP="001D7485">
      <w:pPr>
        <w:rPr>
          <w:b/>
          <w:sz w:val="20"/>
          <w:szCs w:val="20"/>
          <w:lang w:eastAsia="zh-CN"/>
        </w:rPr>
      </w:pPr>
      <w:r>
        <w:rPr>
          <w:b/>
          <w:sz w:val="20"/>
          <w:szCs w:val="20"/>
          <w:lang w:eastAsia="zh-CN"/>
        </w:rPr>
        <w:t xml:space="preserve">Proposal </w:t>
      </w:r>
      <w:r>
        <w:rPr>
          <w:rFonts w:hint="eastAsia"/>
          <w:b/>
          <w:sz w:val="20"/>
          <w:szCs w:val="20"/>
          <w:lang w:eastAsia="zh-CN"/>
        </w:rPr>
        <w:t>5:</w:t>
      </w:r>
      <w:r>
        <w:rPr>
          <w:b/>
          <w:sz w:val="20"/>
          <w:szCs w:val="20"/>
          <w:lang w:eastAsia="zh-CN"/>
        </w:rPr>
        <w:t xml:space="preserve"> </w:t>
      </w:r>
      <w:r>
        <w:rPr>
          <w:rFonts w:hint="eastAsia"/>
          <w:b/>
          <w:sz w:val="20"/>
          <w:szCs w:val="20"/>
          <w:lang w:eastAsia="zh-CN"/>
        </w:rPr>
        <w:t>Reusing bit</w:t>
      </w:r>
      <w:r>
        <w:rPr>
          <w:b/>
          <w:sz w:val="20"/>
          <w:szCs w:val="20"/>
          <w:lang w:eastAsia="zh-CN"/>
        </w:rPr>
        <w:t xml:space="preserve"> width of the TA command</w:t>
      </w:r>
      <w:r>
        <w:rPr>
          <w:rFonts w:hint="eastAsia"/>
          <w:b/>
          <w:sz w:val="20"/>
          <w:szCs w:val="20"/>
          <w:lang w:eastAsia="zh-CN"/>
        </w:rPr>
        <w:t xml:space="preserve"> in NR is supported for NTN WI.</w:t>
      </w:r>
    </w:p>
    <w:p w:rsidR="007346D7" w:rsidRDefault="007346D7" w:rsidP="007346D7">
      <w:pPr>
        <w:rPr>
          <w:b/>
          <w:sz w:val="20"/>
          <w:szCs w:val="20"/>
          <w:lang w:eastAsia="zh-CN"/>
        </w:rPr>
      </w:pPr>
      <w:r>
        <w:rPr>
          <w:rFonts w:hint="eastAsia"/>
          <w:b/>
          <w:sz w:val="20"/>
          <w:szCs w:val="20"/>
          <w:lang w:eastAsia="zh-CN"/>
        </w:rPr>
        <w:t>P</w:t>
      </w:r>
      <w:r>
        <w:rPr>
          <w:b/>
          <w:sz w:val="20"/>
          <w:szCs w:val="20"/>
          <w:lang w:eastAsia="zh-CN"/>
        </w:rPr>
        <w:t xml:space="preserve">roposal </w:t>
      </w:r>
      <w:r>
        <w:rPr>
          <w:rFonts w:hint="eastAsia"/>
          <w:b/>
          <w:sz w:val="20"/>
          <w:szCs w:val="20"/>
          <w:lang w:eastAsia="zh-CN"/>
        </w:rPr>
        <w:t>6</w:t>
      </w:r>
      <w:r>
        <w:rPr>
          <w:b/>
          <w:sz w:val="20"/>
          <w:szCs w:val="20"/>
          <w:lang w:eastAsia="zh-CN"/>
        </w:rPr>
        <w:t>: Both open</w:t>
      </w:r>
      <w:r>
        <w:rPr>
          <w:rFonts w:hint="eastAsia"/>
          <w:b/>
          <w:sz w:val="20"/>
          <w:szCs w:val="20"/>
          <w:lang w:eastAsia="zh-CN"/>
        </w:rPr>
        <w:t>-loop</w:t>
      </w:r>
      <w:r>
        <w:rPr>
          <w:b/>
          <w:sz w:val="20"/>
          <w:szCs w:val="20"/>
          <w:lang w:eastAsia="zh-CN"/>
        </w:rPr>
        <w:t xml:space="preserve"> and close</w:t>
      </w:r>
      <w:r>
        <w:rPr>
          <w:rFonts w:hint="eastAsia"/>
          <w:b/>
          <w:sz w:val="20"/>
          <w:szCs w:val="20"/>
          <w:lang w:eastAsia="zh-CN"/>
        </w:rPr>
        <w:t>-loop</w:t>
      </w:r>
      <w:r>
        <w:rPr>
          <w:b/>
          <w:sz w:val="20"/>
          <w:szCs w:val="20"/>
          <w:lang w:eastAsia="zh-CN"/>
        </w:rPr>
        <w:t xml:space="preserve"> methods </w:t>
      </w:r>
      <w:r>
        <w:rPr>
          <w:rFonts w:hint="eastAsia"/>
          <w:b/>
          <w:sz w:val="20"/>
          <w:szCs w:val="20"/>
          <w:lang w:eastAsia="zh-CN"/>
        </w:rPr>
        <w:t xml:space="preserve">should be supported for </w:t>
      </w:r>
      <w:r>
        <w:rPr>
          <w:b/>
          <w:sz w:val="20"/>
          <w:szCs w:val="20"/>
          <w:lang w:eastAsia="zh-CN"/>
        </w:rPr>
        <w:t>TA maintenance</w:t>
      </w:r>
      <w:r>
        <w:rPr>
          <w:rFonts w:hint="eastAsia"/>
          <w:b/>
          <w:sz w:val="20"/>
          <w:szCs w:val="20"/>
          <w:lang w:eastAsia="zh-CN"/>
        </w:rPr>
        <w:t xml:space="preserve"> in </w:t>
      </w:r>
      <w:r>
        <w:rPr>
          <w:b/>
          <w:sz w:val="20"/>
          <w:szCs w:val="20"/>
          <w:lang w:eastAsia="zh-CN"/>
        </w:rPr>
        <w:t xml:space="preserve">UL transmission </w:t>
      </w:r>
      <w:r>
        <w:rPr>
          <w:rFonts w:hint="eastAsia"/>
          <w:b/>
          <w:sz w:val="20"/>
          <w:szCs w:val="20"/>
          <w:lang w:eastAsia="zh-CN"/>
        </w:rPr>
        <w:t>of</w:t>
      </w:r>
      <w:r>
        <w:rPr>
          <w:b/>
          <w:sz w:val="20"/>
          <w:szCs w:val="20"/>
          <w:lang w:eastAsia="zh-CN"/>
        </w:rPr>
        <w:t xml:space="preserve"> NTN</w:t>
      </w:r>
      <w:r>
        <w:rPr>
          <w:rFonts w:hint="eastAsia"/>
          <w:b/>
          <w:sz w:val="20"/>
          <w:szCs w:val="20"/>
          <w:lang w:eastAsia="zh-CN"/>
        </w:rPr>
        <w:t>.</w:t>
      </w:r>
    </w:p>
    <w:p w:rsidR="00172337" w:rsidRDefault="00172337" w:rsidP="00172337">
      <w:pPr>
        <w:rPr>
          <w:b/>
          <w:noProof/>
          <w:sz w:val="20"/>
          <w:szCs w:val="20"/>
          <w:lang w:eastAsia="zh-CN"/>
        </w:rPr>
      </w:pPr>
      <w:r w:rsidRPr="0012139E">
        <w:rPr>
          <w:b/>
          <w:noProof/>
          <w:sz w:val="20"/>
          <w:szCs w:val="20"/>
          <w:lang w:eastAsia="zh-CN"/>
        </w:rPr>
        <w:t xml:space="preserve">Proposal </w:t>
      </w:r>
      <w:r>
        <w:rPr>
          <w:rFonts w:hint="eastAsia"/>
          <w:b/>
          <w:noProof/>
          <w:sz w:val="20"/>
          <w:szCs w:val="20"/>
          <w:lang w:eastAsia="zh-CN"/>
        </w:rPr>
        <w:t>7</w:t>
      </w:r>
      <w:r w:rsidRPr="00D12A6C">
        <w:rPr>
          <w:rFonts w:hint="eastAsia"/>
          <w:b/>
          <w:noProof/>
          <w:sz w:val="20"/>
          <w:szCs w:val="20"/>
          <w:lang w:eastAsia="zh-CN"/>
        </w:rPr>
        <w:t xml:space="preserve">: </w:t>
      </w:r>
      <w:r>
        <w:rPr>
          <w:rFonts w:hint="eastAsia"/>
          <w:b/>
          <w:noProof/>
          <w:sz w:val="20"/>
          <w:szCs w:val="20"/>
          <w:lang w:eastAsia="zh-CN"/>
        </w:rPr>
        <w:t>S</w:t>
      </w:r>
      <w:r w:rsidRPr="0012139E">
        <w:rPr>
          <w:b/>
          <w:noProof/>
          <w:sz w:val="20"/>
          <w:szCs w:val="20"/>
          <w:lang w:eastAsia="zh-CN"/>
        </w:rPr>
        <w:t>upport</w:t>
      </w:r>
      <w:r>
        <w:rPr>
          <w:rFonts w:hint="eastAsia"/>
          <w:b/>
          <w:noProof/>
          <w:sz w:val="20"/>
          <w:szCs w:val="20"/>
          <w:lang w:eastAsia="zh-CN"/>
        </w:rPr>
        <w:t>ing</w:t>
      </w:r>
      <w:r w:rsidRPr="0012139E">
        <w:rPr>
          <w:b/>
          <w:noProof/>
          <w:sz w:val="20"/>
          <w:szCs w:val="20"/>
          <w:lang w:eastAsia="zh-CN"/>
        </w:rPr>
        <w:t xml:space="preserve"> </w:t>
      </w:r>
      <w:r>
        <w:rPr>
          <w:rFonts w:hint="eastAsia"/>
          <w:b/>
          <w:noProof/>
          <w:sz w:val="20"/>
          <w:szCs w:val="20"/>
          <w:lang w:eastAsia="zh-CN"/>
        </w:rPr>
        <w:t xml:space="preserve">TA calculation and update autonomously based on </w:t>
      </w:r>
      <w:r w:rsidRPr="00732A6F">
        <w:rPr>
          <w:b/>
          <w:noProof/>
          <w:sz w:val="20"/>
          <w:szCs w:val="20"/>
          <w:lang w:eastAsia="zh-CN"/>
        </w:rPr>
        <w:t>GNSS and</w:t>
      </w:r>
      <w:r w:rsidRPr="00732A6F">
        <w:rPr>
          <w:rFonts w:hint="eastAsia"/>
          <w:b/>
          <w:noProof/>
          <w:sz w:val="20"/>
          <w:szCs w:val="20"/>
          <w:lang w:eastAsia="zh-CN"/>
        </w:rPr>
        <w:t xml:space="preserve"> </w:t>
      </w:r>
      <w:r>
        <w:rPr>
          <w:rFonts w:hint="eastAsia"/>
          <w:b/>
          <w:noProof/>
          <w:sz w:val="20"/>
          <w:szCs w:val="20"/>
          <w:lang w:eastAsia="zh-CN"/>
        </w:rPr>
        <w:t>ephemeris information when UE being in connected mode is preferred</w:t>
      </w:r>
      <w:r w:rsidRPr="0012139E">
        <w:rPr>
          <w:b/>
          <w:noProof/>
          <w:sz w:val="20"/>
          <w:szCs w:val="20"/>
          <w:lang w:eastAsia="zh-CN"/>
        </w:rPr>
        <w:t>.</w:t>
      </w:r>
      <w:r>
        <w:rPr>
          <w:rFonts w:hint="eastAsia"/>
          <w:b/>
          <w:noProof/>
          <w:sz w:val="20"/>
          <w:szCs w:val="20"/>
          <w:lang w:eastAsia="zh-CN"/>
        </w:rPr>
        <w:t xml:space="preserve"> </w:t>
      </w:r>
      <w:r w:rsidR="002073FB">
        <w:rPr>
          <w:rFonts w:hint="eastAsia"/>
          <w:b/>
          <w:noProof/>
          <w:sz w:val="20"/>
          <w:szCs w:val="20"/>
          <w:lang w:eastAsia="zh-CN"/>
        </w:rPr>
        <w:t xml:space="preserve"> </w:t>
      </w:r>
    </w:p>
    <w:p w:rsidR="00222B62" w:rsidRDefault="00222B62" w:rsidP="00222B62">
      <w:pPr>
        <w:rPr>
          <w:b/>
          <w:sz w:val="20"/>
          <w:szCs w:val="20"/>
          <w:lang w:eastAsia="zh-CN"/>
        </w:rPr>
      </w:pPr>
      <w:r>
        <w:rPr>
          <w:b/>
          <w:sz w:val="20"/>
          <w:szCs w:val="20"/>
          <w:lang w:eastAsia="zh-CN"/>
        </w:rPr>
        <w:lastRenderedPageBreak/>
        <w:t xml:space="preserve">Proposal </w:t>
      </w:r>
      <w:r>
        <w:rPr>
          <w:rFonts w:hint="eastAsia"/>
          <w:b/>
          <w:sz w:val="20"/>
          <w:szCs w:val="20"/>
          <w:lang w:eastAsia="zh-CN"/>
        </w:rPr>
        <w:t>8:</w:t>
      </w:r>
      <w:r>
        <w:rPr>
          <w:b/>
          <w:sz w:val="20"/>
          <w:szCs w:val="20"/>
          <w:lang w:eastAsia="zh-CN"/>
        </w:rPr>
        <w:t xml:space="preserve"> </w:t>
      </w:r>
      <w:r>
        <w:rPr>
          <w:rFonts w:hint="eastAsia"/>
          <w:b/>
          <w:sz w:val="20"/>
          <w:szCs w:val="20"/>
          <w:lang w:eastAsia="zh-CN"/>
        </w:rPr>
        <w:t>I</w:t>
      </w:r>
      <w:r>
        <w:rPr>
          <w:b/>
          <w:sz w:val="20"/>
          <w:szCs w:val="20"/>
          <w:lang w:eastAsia="zh-CN"/>
        </w:rPr>
        <w:t>t is necessary to introduce a</w:t>
      </w:r>
      <w:r w:rsidRPr="00917F16">
        <w:rPr>
          <w:b/>
          <w:sz w:val="20"/>
          <w:szCs w:val="20"/>
          <w:lang w:eastAsia="zh-CN"/>
        </w:rPr>
        <w:t xml:space="preserve"> margin </w:t>
      </w:r>
      <w:r>
        <w:rPr>
          <w:rFonts w:hint="eastAsia"/>
          <w:b/>
          <w:sz w:val="20"/>
          <w:szCs w:val="20"/>
          <w:lang w:eastAsia="zh-CN"/>
        </w:rPr>
        <w:t xml:space="preserve">in the </w:t>
      </w:r>
      <w:r>
        <w:rPr>
          <w:b/>
          <w:sz w:val="20"/>
          <w:szCs w:val="20"/>
          <w:lang w:eastAsia="zh-CN"/>
        </w:rPr>
        <w:t>initial</w:t>
      </w:r>
      <w:r>
        <w:rPr>
          <w:rFonts w:hint="eastAsia"/>
          <w:b/>
          <w:sz w:val="20"/>
          <w:szCs w:val="20"/>
          <w:lang w:eastAsia="zh-CN"/>
        </w:rPr>
        <w:t xml:space="preserve"> TA compensation to make up for </w:t>
      </w:r>
      <w:r w:rsidRPr="00917F16">
        <w:rPr>
          <w:b/>
          <w:sz w:val="20"/>
          <w:szCs w:val="20"/>
          <w:lang w:eastAsia="zh-CN"/>
        </w:rPr>
        <w:t>TA estimation uncertainty</w:t>
      </w:r>
      <w:r>
        <w:rPr>
          <w:rFonts w:hint="eastAsia"/>
          <w:b/>
          <w:sz w:val="20"/>
          <w:szCs w:val="20"/>
          <w:lang w:eastAsia="zh-CN"/>
        </w:rPr>
        <w:t xml:space="preserve"> </w:t>
      </w:r>
      <w:r w:rsidRPr="00E87885">
        <w:rPr>
          <w:b/>
          <w:sz w:val="20"/>
          <w:szCs w:val="20"/>
          <w:lang w:eastAsia="zh-CN"/>
        </w:rPr>
        <w:t xml:space="preserve">in </w:t>
      </w:r>
      <w:r>
        <w:rPr>
          <w:rFonts w:hint="eastAsia"/>
          <w:b/>
          <w:sz w:val="20"/>
          <w:szCs w:val="20"/>
          <w:lang w:eastAsia="zh-CN"/>
        </w:rPr>
        <w:t>the initial access stage.</w:t>
      </w:r>
    </w:p>
    <w:p w:rsidR="00222B62" w:rsidRDefault="00222B62" w:rsidP="00222B62">
      <w:pPr>
        <w:rPr>
          <w:b/>
          <w:sz w:val="20"/>
          <w:szCs w:val="20"/>
          <w:lang w:eastAsia="zh-CN"/>
        </w:rPr>
      </w:pPr>
      <w:r>
        <w:rPr>
          <w:b/>
          <w:sz w:val="20"/>
          <w:szCs w:val="20"/>
          <w:lang w:eastAsia="zh-CN"/>
        </w:rPr>
        <w:t xml:space="preserve">Proposal </w:t>
      </w:r>
      <w:r>
        <w:rPr>
          <w:rFonts w:hint="eastAsia"/>
          <w:b/>
          <w:sz w:val="20"/>
          <w:szCs w:val="20"/>
          <w:lang w:eastAsia="zh-CN"/>
        </w:rPr>
        <w:t>9:</w:t>
      </w:r>
      <w:r>
        <w:rPr>
          <w:b/>
          <w:sz w:val="20"/>
          <w:szCs w:val="20"/>
          <w:lang w:eastAsia="zh-CN"/>
        </w:rPr>
        <w:t xml:space="preserve"> </w:t>
      </w:r>
      <w:r>
        <w:rPr>
          <w:rFonts w:hint="eastAsia"/>
          <w:b/>
          <w:sz w:val="20"/>
          <w:szCs w:val="20"/>
          <w:lang w:eastAsia="zh-CN"/>
        </w:rPr>
        <w:t xml:space="preserve">TA </w:t>
      </w:r>
      <w:r w:rsidRPr="00917F16">
        <w:rPr>
          <w:b/>
          <w:sz w:val="20"/>
          <w:szCs w:val="20"/>
          <w:lang w:eastAsia="zh-CN"/>
        </w:rPr>
        <w:t xml:space="preserve">margin </w:t>
      </w:r>
      <w:r>
        <w:rPr>
          <w:rFonts w:hint="eastAsia"/>
          <w:b/>
          <w:sz w:val="20"/>
          <w:szCs w:val="20"/>
          <w:lang w:eastAsia="zh-CN"/>
        </w:rPr>
        <w:t xml:space="preserve">should not be used in </w:t>
      </w:r>
      <w:r w:rsidRPr="00302EE4">
        <w:rPr>
          <w:b/>
          <w:sz w:val="20"/>
          <w:szCs w:val="20"/>
          <w:lang w:eastAsia="zh-CN"/>
        </w:rPr>
        <w:t>RRC connected mode</w:t>
      </w:r>
      <w:r>
        <w:rPr>
          <w:rFonts w:hint="eastAsia"/>
          <w:b/>
          <w:sz w:val="20"/>
          <w:szCs w:val="20"/>
          <w:lang w:eastAsia="zh-CN"/>
        </w:rPr>
        <w:t xml:space="preserve">.  </w:t>
      </w:r>
    </w:p>
    <w:p w:rsidR="00C91BFA" w:rsidRPr="003F5580" w:rsidRDefault="00C91BFA" w:rsidP="00C91BFA">
      <w:pPr>
        <w:rPr>
          <w:sz w:val="20"/>
          <w:szCs w:val="20"/>
          <w:lang w:eastAsia="zh-CN"/>
        </w:rPr>
      </w:pPr>
      <w:r w:rsidRPr="003F5580">
        <w:rPr>
          <w:b/>
          <w:sz w:val="20"/>
          <w:szCs w:val="20"/>
          <w:lang w:eastAsia="zh-CN"/>
        </w:rPr>
        <w:t>P</w:t>
      </w:r>
      <w:r w:rsidRPr="003F5580">
        <w:rPr>
          <w:rFonts w:hint="eastAsia"/>
          <w:b/>
          <w:sz w:val="20"/>
          <w:szCs w:val="20"/>
          <w:lang w:eastAsia="zh-CN"/>
        </w:rPr>
        <w:t xml:space="preserve">roposal </w:t>
      </w:r>
      <w:r>
        <w:rPr>
          <w:rFonts w:hint="eastAsia"/>
          <w:b/>
          <w:sz w:val="20"/>
          <w:szCs w:val="20"/>
          <w:lang w:eastAsia="zh-CN"/>
        </w:rPr>
        <w:t>10</w:t>
      </w:r>
      <w:r w:rsidRPr="003F5580">
        <w:rPr>
          <w:rFonts w:hint="eastAsia"/>
          <w:b/>
          <w:sz w:val="20"/>
          <w:szCs w:val="20"/>
          <w:lang w:eastAsia="zh-CN"/>
        </w:rPr>
        <w:t>:</w:t>
      </w:r>
      <w:r w:rsidRPr="003F5580">
        <w:rPr>
          <w:rFonts w:hint="eastAsia"/>
          <w:sz w:val="20"/>
          <w:szCs w:val="20"/>
          <w:lang w:eastAsia="zh-CN"/>
        </w:rPr>
        <w:t xml:space="preserve"> </w:t>
      </w:r>
      <w:r w:rsidRPr="005E1B10">
        <w:rPr>
          <w:b/>
          <w:sz w:val="20"/>
          <w:szCs w:val="20"/>
          <w:lang w:eastAsia="zh-CN"/>
        </w:rPr>
        <w:t>UE compensate</w:t>
      </w:r>
      <w:r>
        <w:rPr>
          <w:rFonts w:hint="eastAsia"/>
          <w:b/>
          <w:sz w:val="20"/>
          <w:szCs w:val="20"/>
          <w:lang w:eastAsia="zh-CN"/>
        </w:rPr>
        <w:t xml:space="preserve">s finer timing </w:t>
      </w:r>
      <w:r>
        <w:rPr>
          <w:b/>
          <w:sz w:val="20"/>
          <w:szCs w:val="20"/>
          <w:lang w:eastAsia="zh-CN"/>
        </w:rPr>
        <w:t>variation</w:t>
      </w:r>
      <w:r>
        <w:rPr>
          <w:rFonts w:hint="eastAsia"/>
          <w:b/>
          <w:sz w:val="20"/>
          <w:szCs w:val="20"/>
          <w:lang w:eastAsia="zh-CN"/>
        </w:rPr>
        <w:t xml:space="preserve"> of symbol and sample point </w:t>
      </w:r>
      <w:r>
        <w:rPr>
          <w:b/>
          <w:sz w:val="20"/>
          <w:szCs w:val="20"/>
          <w:lang w:eastAsia="zh-CN"/>
        </w:rPr>
        <w:t>level</w:t>
      </w:r>
      <w:r>
        <w:rPr>
          <w:rFonts w:hint="eastAsia"/>
          <w:b/>
          <w:sz w:val="20"/>
          <w:szCs w:val="20"/>
          <w:lang w:eastAsia="zh-CN"/>
        </w:rPr>
        <w:t xml:space="preserve"> of </w:t>
      </w:r>
      <w:r w:rsidRPr="005E1B10">
        <w:rPr>
          <w:b/>
          <w:sz w:val="20"/>
          <w:szCs w:val="20"/>
          <w:lang w:eastAsia="zh-CN"/>
        </w:rPr>
        <w:t>service link</w:t>
      </w:r>
      <w:r>
        <w:rPr>
          <w:rFonts w:hint="eastAsia"/>
          <w:b/>
          <w:sz w:val="20"/>
          <w:szCs w:val="20"/>
          <w:lang w:eastAsia="zh-CN"/>
        </w:rPr>
        <w:t>,</w:t>
      </w:r>
      <w:r w:rsidRPr="005E1B10">
        <w:rPr>
          <w:b/>
          <w:sz w:val="20"/>
          <w:szCs w:val="20"/>
          <w:lang w:eastAsia="zh-CN"/>
        </w:rPr>
        <w:t xml:space="preserve"> and the network compensate</w:t>
      </w:r>
      <w:r w:rsidR="009E46CC">
        <w:rPr>
          <w:rFonts w:hint="eastAsia"/>
          <w:b/>
          <w:sz w:val="20"/>
          <w:szCs w:val="20"/>
          <w:lang w:eastAsia="zh-CN"/>
        </w:rPr>
        <w:t>s</w:t>
      </w:r>
      <w:r w:rsidRPr="005E1B10">
        <w:rPr>
          <w:b/>
          <w:sz w:val="20"/>
          <w:szCs w:val="20"/>
          <w:lang w:eastAsia="zh-CN"/>
        </w:rPr>
        <w:t xml:space="preserve"> </w:t>
      </w:r>
      <w:r>
        <w:rPr>
          <w:rFonts w:hint="eastAsia"/>
          <w:b/>
          <w:sz w:val="20"/>
          <w:szCs w:val="20"/>
          <w:lang w:eastAsia="zh-CN"/>
        </w:rPr>
        <w:t xml:space="preserve">that of </w:t>
      </w:r>
      <w:r w:rsidRPr="005E1B10">
        <w:rPr>
          <w:b/>
          <w:sz w:val="20"/>
          <w:szCs w:val="20"/>
          <w:lang w:eastAsia="zh-CN"/>
        </w:rPr>
        <w:t>feeder link.</w:t>
      </w:r>
    </w:p>
    <w:p w:rsidR="00C91BFA" w:rsidRDefault="00C91BFA" w:rsidP="00E50212">
      <w:pPr>
        <w:rPr>
          <w:b/>
          <w:sz w:val="20"/>
          <w:szCs w:val="20"/>
          <w:lang w:eastAsia="zh-CN"/>
        </w:rPr>
      </w:pPr>
      <w:r>
        <w:rPr>
          <w:b/>
          <w:sz w:val="20"/>
          <w:szCs w:val="20"/>
          <w:lang w:eastAsia="zh-CN"/>
        </w:rPr>
        <w:t>P</w:t>
      </w:r>
      <w:r>
        <w:rPr>
          <w:rFonts w:hint="eastAsia"/>
          <w:b/>
          <w:sz w:val="20"/>
          <w:szCs w:val="20"/>
          <w:lang w:eastAsia="zh-CN"/>
        </w:rPr>
        <w:t xml:space="preserve">roposal 11: UL common Doppler shift compensation information </w:t>
      </w:r>
      <w:r w:rsidRPr="0094117A">
        <w:rPr>
          <w:b/>
          <w:sz w:val="20"/>
          <w:szCs w:val="20"/>
          <w:lang w:eastAsia="zh-CN"/>
        </w:rPr>
        <w:t xml:space="preserve">should be </w:t>
      </w:r>
      <w:r>
        <w:rPr>
          <w:rFonts w:hint="eastAsia"/>
          <w:b/>
          <w:sz w:val="20"/>
          <w:szCs w:val="20"/>
          <w:lang w:eastAsia="zh-CN"/>
        </w:rPr>
        <w:t xml:space="preserve">indicated to UE, which can be applied in handover case. </w:t>
      </w:r>
    </w:p>
    <w:p w:rsidR="00C91BFA" w:rsidRDefault="00C91BFA" w:rsidP="00C91BFA">
      <w:pPr>
        <w:rPr>
          <w:b/>
          <w:noProof/>
          <w:sz w:val="20"/>
          <w:szCs w:val="20"/>
          <w:lang w:eastAsia="zh-CN"/>
        </w:rPr>
      </w:pPr>
      <w:r>
        <w:rPr>
          <w:b/>
          <w:sz w:val="20"/>
          <w:szCs w:val="20"/>
          <w:lang w:eastAsia="zh-CN"/>
        </w:rPr>
        <w:t>P</w:t>
      </w:r>
      <w:r>
        <w:rPr>
          <w:rFonts w:hint="eastAsia"/>
          <w:b/>
          <w:sz w:val="20"/>
          <w:szCs w:val="20"/>
          <w:lang w:eastAsia="zh-CN"/>
        </w:rPr>
        <w:t>roposal 12:</w:t>
      </w:r>
      <w:r w:rsidRPr="000A0E5E">
        <w:rPr>
          <w:rFonts w:hint="eastAsia"/>
          <w:b/>
          <w:noProof/>
          <w:sz w:val="20"/>
          <w:szCs w:val="20"/>
          <w:lang w:eastAsia="zh-CN"/>
        </w:rPr>
        <w:t xml:space="preserve"> </w:t>
      </w:r>
      <w:r>
        <w:rPr>
          <w:rFonts w:hint="eastAsia"/>
          <w:b/>
          <w:noProof/>
          <w:sz w:val="20"/>
          <w:szCs w:val="20"/>
          <w:lang w:eastAsia="zh-CN"/>
        </w:rPr>
        <w:t>C</w:t>
      </w:r>
      <w:r w:rsidRPr="002F6E48">
        <w:rPr>
          <w:rFonts w:hint="eastAsia"/>
          <w:b/>
          <w:noProof/>
          <w:sz w:val="20"/>
          <w:szCs w:val="20"/>
          <w:lang w:eastAsia="zh-CN"/>
        </w:rPr>
        <w:t xml:space="preserve">lose-loop </w:t>
      </w:r>
      <w:r w:rsidR="00FD3BE6">
        <w:rPr>
          <w:rFonts w:hint="eastAsia"/>
          <w:b/>
          <w:noProof/>
          <w:sz w:val="20"/>
          <w:szCs w:val="20"/>
          <w:lang w:eastAsia="zh-CN"/>
        </w:rPr>
        <w:t xml:space="preserve">frequency </w:t>
      </w:r>
      <w:r w:rsidRPr="002F6E48">
        <w:rPr>
          <w:rFonts w:hint="eastAsia"/>
          <w:b/>
          <w:noProof/>
          <w:sz w:val="20"/>
          <w:szCs w:val="20"/>
          <w:lang w:eastAsia="zh-CN"/>
        </w:rPr>
        <w:t>compensation</w:t>
      </w:r>
      <w:r>
        <w:rPr>
          <w:rFonts w:hint="eastAsia"/>
          <w:b/>
          <w:noProof/>
          <w:sz w:val="20"/>
          <w:szCs w:val="20"/>
          <w:lang w:eastAsia="zh-CN"/>
        </w:rPr>
        <w:t xml:space="preserve"> is not needed</w:t>
      </w:r>
      <w:r w:rsidRPr="002F6E48">
        <w:rPr>
          <w:rFonts w:hint="eastAsia"/>
          <w:b/>
          <w:noProof/>
          <w:sz w:val="20"/>
          <w:szCs w:val="20"/>
          <w:lang w:eastAsia="zh-CN"/>
        </w:rPr>
        <w:t>.</w:t>
      </w:r>
    </w:p>
    <w:p w:rsidR="00E212AD" w:rsidRPr="00D93CB3" w:rsidRDefault="00E212AD" w:rsidP="00E50212">
      <w:pPr>
        <w:rPr>
          <w:lang w:eastAsia="zh-CN"/>
        </w:rPr>
      </w:pPr>
    </w:p>
    <w:p w:rsidR="00637B40" w:rsidRDefault="00637B40" w:rsidP="00146F7A">
      <w:pPr>
        <w:pStyle w:val="1"/>
        <w:rPr>
          <w:lang w:eastAsia="zh-CN"/>
        </w:rPr>
      </w:pPr>
      <w:r>
        <w:rPr>
          <w:rFonts w:hint="eastAsia"/>
          <w:lang w:eastAsia="zh-CN"/>
        </w:rPr>
        <w:t>References</w:t>
      </w:r>
    </w:p>
    <w:p w:rsidR="00637B40" w:rsidRDefault="00637B40">
      <w:pPr>
        <w:rPr>
          <w:lang w:eastAsia="zh-CN"/>
        </w:rPr>
      </w:pPr>
      <w:r>
        <w:rPr>
          <w:rFonts w:hint="eastAsia"/>
          <w:lang w:eastAsia="zh-CN"/>
        </w:rPr>
        <w:t xml:space="preserve">[1] </w:t>
      </w:r>
      <w:r w:rsidRPr="00637B40">
        <w:rPr>
          <w:lang w:eastAsia="zh-CN"/>
        </w:rPr>
        <w:t>Chairman's Notes RAN1#102-e 8 4 v004</w:t>
      </w:r>
    </w:p>
    <w:p w:rsidR="00B37053" w:rsidRDefault="00B37053" w:rsidP="00A16782">
      <w:pPr>
        <w:rPr>
          <w:lang w:eastAsia="zh-CN"/>
        </w:rPr>
      </w:pPr>
      <w:r>
        <w:rPr>
          <w:rFonts w:hint="eastAsia"/>
          <w:lang w:eastAsia="zh-CN"/>
        </w:rPr>
        <w:t>[2]</w:t>
      </w:r>
      <w:r w:rsidR="00A16782">
        <w:rPr>
          <w:rFonts w:hint="eastAsia"/>
          <w:lang w:eastAsia="zh-CN"/>
        </w:rPr>
        <w:t xml:space="preserve"> </w:t>
      </w:r>
      <w:r w:rsidR="00A16782">
        <w:rPr>
          <w:lang w:eastAsia="zh-CN"/>
        </w:rPr>
        <w:t>3GPP TS 38.3</w:t>
      </w:r>
      <w:r w:rsidR="00A16782">
        <w:rPr>
          <w:rFonts w:hint="eastAsia"/>
          <w:lang w:eastAsia="zh-CN"/>
        </w:rPr>
        <w:t>31</w:t>
      </w:r>
      <w:r w:rsidR="00A16782" w:rsidRPr="00834AED">
        <w:rPr>
          <w:lang w:eastAsia="zh-CN"/>
        </w:rPr>
        <w:t xml:space="preserve">: "NR; </w:t>
      </w:r>
      <w:r w:rsidR="00A16782">
        <w:rPr>
          <w:lang w:eastAsia="zh-CN"/>
        </w:rPr>
        <w:t>Radio Resource Control (RRC) protocol specification</w:t>
      </w:r>
      <w:r w:rsidR="008A2992">
        <w:rPr>
          <w:rFonts w:hint="eastAsia"/>
          <w:lang w:eastAsia="zh-CN"/>
        </w:rPr>
        <w:t xml:space="preserve"> </w:t>
      </w:r>
      <w:r w:rsidR="00A16782">
        <w:rPr>
          <w:lang w:eastAsia="zh-CN"/>
        </w:rPr>
        <w:t>(Release 16</w:t>
      </w:r>
      <w:proofErr w:type="gramStart"/>
      <w:r w:rsidR="00A16782">
        <w:rPr>
          <w:lang w:eastAsia="zh-CN"/>
        </w:rPr>
        <w:t>)</w:t>
      </w:r>
      <w:r w:rsidR="00B51F1E">
        <w:rPr>
          <w:rFonts w:hint="eastAsia"/>
          <w:lang w:eastAsia="zh-CN"/>
        </w:rPr>
        <w:t xml:space="preserve"> </w:t>
      </w:r>
      <w:r w:rsidR="006009A2" w:rsidRPr="008A2992">
        <w:rPr>
          <w:lang w:eastAsia="zh-CN"/>
        </w:rPr>
        <w:t>"</w:t>
      </w:r>
      <w:proofErr w:type="gramEnd"/>
    </w:p>
    <w:p w:rsidR="003B642C" w:rsidRDefault="00FA03AF" w:rsidP="004F29AE">
      <w:pPr>
        <w:rPr>
          <w:lang w:val="en-GB" w:eastAsia="zh-CN"/>
        </w:rPr>
      </w:pPr>
      <w:r>
        <w:rPr>
          <w:rFonts w:hint="eastAsia"/>
          <w:lang w:eastAsia="zh-CN"/>
        </w:rPr>
        <w:t>[</w:t>
      </w:r>
      <w:r w:rsidR="00B37053">
        <w:rPr>
          <w:rFonts w:hint="eastAsia"/>
          <w:lang w:eastAsia="zh-CN"/>
        </w:rPr>
        <w:t>3</w:t>
      </w:r>
      <w:r>
        <w:rPr>
          <w:rFonts w:hint="eastAsia"/>
          <w:lang w:eastAsia="zh-CN"/>
        </w:rPr>
        <w:t>]</w:t>
      </w:r>
      <w:r w:rsidRPr="00FA03AF">
        <w:t xml:space="preserve"> </w:t>
      </w:r>
      <w:r w:rsidR="006E5689" w:rsidRPr="008A2992">
        <w:rPr>
          <w:lang w:eastAsia="zh-CN"/>
        </w:rPr>
        <w:t xml:space="preserve">3GPP TS </w:t>
      </w:r>
      <w:proofErr w:type="gramStart"/>
      <w:r w:rsidR="006E5689" w:rsidRPr="008A2992">
        <w:rPr>
          <w:rFonts w:hint="eastAsia"/>
          <w:lang w:eastAsia="zh-CN"/>
        </w:rPr>
        <w:t xml:space="preserve">37.355 </w:t>
      </w:r>
      <w:r w:rsidR="006E5689" w:rsidRPr="008A2992">
        <w:rPr>
          <w:lang w:eastAsia="zh-CN"/>
        </w:rPr>
        <w:t>:</w:t>
      </w:r>
      <w:proofErr w:type="gramEnd"/>
      <w:r w:rsidR="006E5689" w:rsidRPr="008A2992">
        <w:rPr>
          <w:lang w:eastAsia="zh-CN"/>
        </w:rPr>
        <w:t xml:space="preserve"> "</w:t>
      </w:r>
      <w:r w:rsidR="004F29AE">
        <w:rPr>
          <w:lang w:eastAsia="zh-CN"/>
        </w:rPr>
        <w:t>LTE Positioning Protocol (LPP)(Release 16)</w:t>
      </w:r>
      <w:r w:rsidR="006E5689" w:rsidRPr="008A2992">
        <w:rPr>
          <w:lang w:eastAsia="zh-CN"/>
        </w:rPr>
        <w:t xml:space="preserve"> "</w:t>
      </w:r>
    </w:p>
    <w:p w:rsidR="007D4D19" w:rsidRPr="00573C45" w:rsidRDefault="007D4D19" w:rsidP="004F29AE">
      <w:pPr>
        <w:rPr>
          <w:lang w:eastAsia="zh-CN"/>
        </w:rPr>
      </w:pPr>
      <w:r>
        <w:rPr>
          <w:rFonts w:hint="eastAsia"/>
          <w:lang w:eastAsia="zh-CN"/>
        </w:rPr>
        <w:t xml:space="preserve">[4] </w:t>
      </w:r>
      <w:hyperlink r:id="rId11" w:history="1">
        <w:r w:rsidR="00573C45" w:rsidRPr="00E91FCE">
          <w:rPr>
            <w:lang w:eastAsia="zh-CN"/>
          </w:rPr>
          <w:t>R1-2005496</w:t>
        </w:r>
      </w:hyperlink>
      <w:r w:rsidR="00550FAB">
        <w:rPr>
          <w:rFonts w:hint="eastAsia"/>
          <w:lang w:eastAsia="zh-CN"/>
        </w:rPr>
        <w:t>,</w:t>
      </w:r>
      <w:r w:rsidR="002F4C9E">
        <w:rPr>
          <w:rFonts w:hint="eastAsia"/>
          <w:lang w:eastAsia="zh-CN"/>
        </w:rPr>
        <w:t xml:space="preserve"> </w:t>
      </w:r>
      <w:r w:rsidR="00573C45">
        <w:rPr>
          <w:lang w:eastAsia="x-none"/>
        </w:rPr>
        <w:t xml:space="preserve">UL Time and Frequency </w:t>
      </w:r>
      <w:r w:rsidR="00917133">
        <w:rPr>
          <w:lang w:eastAsia="x-none"/>
        </w:rPr>
        <w:t>Synchronization</w:t>
      </w:r>
      <w:r w:rsidR="00573C45">
        <w:rPr>
          <w:lang w:eastAsia="x-none"/>
        </w:rPr>
        <w:t xml:space="preserve"> for NR-NTN</w:t>
      </w:r>
      <w:r w:rsidR="00573C45">
        <w:rPr>
          <w:rFonts w:hint="eastAsia"/>
          <w:lang w:eastAsia="zh-CN"/>
        </w:rPr>
        <w:t>,</w:t>
      </w:r>
      <w:r w:rsidR="00917133">
        <w:rPr>
          <w:rFonts w:hint="eastAsia"/>
          <w:lang w:eastAsia="zh-CN"/>
        </w:rPr>
        <w:t xml:space="preserve"> </w:t>
      </w:r>
      <w:proofErr w:type="spellStart"/>
      <w:r w:rsidR="00573C45">
        <w:rPr>
          <w:lang w:eastAsia="x-none"/>
        </w:rPr>
        <w:t>MediaTek</w:t>
      </w:r>
      <w:proofErr w:type="spellEnd"/>
      <w:r w:rsidR="00573C45">
        <w:rPr>
          <w:lang w:eastAsia="x-none"/>
        </w:rPr>
        <w:t xml:space="preserve"> Inc., </w:t>
      </w:r>
      <w:proofErr w:type="spellStart"/>
      <w:r w:rsidR="00573C45">
        <w:rPr>
          <w:lang w:eastAsia="x-none"/>
        </w:rPr>
        <w:t>Eutelsat</w:t>
      </w:r>
      <w:proofErr w:type="spellEnd"/>
    </w:p>
    <w:p w:rsidR="0092157E" w:rsidRDefault="0092157E" w:rsidP="003B642C">
      <w:pPr>
        <w:rPr>
          <w:lang w:eastAsia="zh-CN"/>
        </w:rPr>
      </w:pPr>
      <w:r>
        <w:rPr>
          <w:rFonts w:hint="eastAsia"/>
          <w:lang w:eastAsia="zh-CN"/>
        </w:rPr>
        <w:t>[</w:t>
      </w:r>
      <w:r w:rsidR="007D4D19">
        <w:rPr>
          <w:rFonts w:hint="eastAsia"/>
          <w:lang w:eastAsia="zh-CN"/>
        </w:rPr>
        <w:t>5</w:t>
      </w:r>
      <w:r>
        <w:rPr>
          <w:rFonts w:hint="eastAsia"/>
          <w:lang w:eastAsia="zh-CN"/>
        </w:rPr>
        <w:t>]</w:t>
      </w:r>
      <w:r w:rsidRPr="0092157E">
        <w:t xml:space="preserve"> </w:t>
      </w:r>
      <w:r w:rsidRPr="0092157E">
        <w:rPr>
          <w:lang w:eastAsia="zh-CN"/>
        </w:rPr>
        <w:t>R1-2005707</w:t>
      </w:r>
      <w:r w:rsidR="007D4D19">
        <w:rPr>
          <w:rFonts w:hint="eastAsia"/>
          <w:lang w:eastAsia="zh-CN"/>
        </w:rPr>
        <w:t>,</w:t>
      </w:r>
      <w:r w:rsidR="002F4C9E">
        <w:rPr>
          <w:rFonts w:hint="eastAsia"/>
          <w:lang w:eastAsia="zh-CN"/>
        </w:rPr>
        <w:t xml:space="preserve"> </w:t>
      </w:r>
      <w:r w:rsidRPr="0092157E">
        <w:rPr>
          <w:lang w:eastAsia="zh-CN"/>
        </w:rPr>
        <w:t>Enhancements on UL time and frequency synchronization</w:t>
      </w:r>
    </w:p>
    <w:p w:rsidR="00E90E27" w:rsidRPr="00E90E27" w:rsidRDefault="00E90E27" w:rsidP="003B642C">
      <w:pPr>
        <w:rPr>
          <w:lang w:eastAsia="zh-CN"/>
        </w:rPr>
      </w:pPr>
      <w:r>
        <w:rPr>
          <w:rFonts w:hint="eastAsia"/>
          <w:lang w:eastAsia="zh-CN"/>
        </w:rPr>
        <w:t>[</w:t>
      </w:r>
      <w:r w:rsidR="007D4D19">
        <w:rPr>
          <w:rFonts w:hint="eastAsia"/>
          <w:lang w:eastAsia="zh-CN"/>
        </w:rPr>
        <w:t>6</w:t>
      </w:r>
      <w:r>
        <w:rPr>
          <w:rFonts w:hint="eastAsia"/>
          <w:lang w:eastAsia="zh-CN"/>
        </w:rPr>
        <w:t>]</w:t>
      </w:r>
      <w:r w:rsidRPr="00E90E27">
        <w:t xml:space="preserve"> </w:t>
      </w:r>
      <w:r w:rsidRPr="00E90E27">
        <w:rPr>
          <w:lang w:eastAsia="zh-CN"/>
        </w:rPr>
        <w:t xml:space="preserve">R1-1907393, </w:t>
      </w:r>
      <w:proofErr w:type="gramStart"/>
      <w:r w:rsidRPr="00E90E27">
        <w:rPr>
          <w:lang w:eastAsia="zh-CN"/>
        </w:rPr>
        <w:t>On</w:t>
      </w:r>
      <w:proofErr w:type="gramEnd"/>
      <w:r w:rsidRPr="00E90E27">
        <w:rPr>
          <w:lang w:eastAsia="zh-CN"/>
        </w:rPr>
        <w:t xml:space="preserve"> adapting random access procedures for NTN, Ericsson</w:t>
      </w:r>
    </w:p>
    <w:sectPr w:rsidR="00E90E27" w:rsidRPr="00E90E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41F" w:rsidRDefault="007A341F" w:rsidP="00637B40">
      <w:pPr>
        <w:spacing w:after="0"/>
      </w:pPr>
      <w:r>
        <w:separator/>
      </w:r>
    </w:p>
  </w:endnote>
  <w:endnote w:type="continuationSeparator" w:id="0">
    <w:p w:rsidR="007A341F" w:rsidRDefault="007A341F" w:rsidP="00637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41F" w:rsidRDefault="007A341F" w:rsidP="00637B40">
      <w:pPr>
        <w:spacing w:after="0"/>
      </w:pPr>
      <w:r>
        <w:separator/>
      </w:r>
    </w:p>
  </w:footnote>
  <w:footnote w:type="continuationSeparator" w:id="0">
    <w:p w:rsidR="007A341F" w:rsidRDefault="007A341F" w:rsidP="00637B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2C179E0"/>
    <w:multiLevelType w:val="hybridMultilevel"/>
    <w:tmpl w:val="AD32E942"/>
    <w:lvl w:ilvl="0" w:tplc="0409001B">
      <w:start w:val="1"/>
      <w:numFmt w:val="lowerRoman"/>
      <w:lvlText w:val="%1."/>
      <w:lvlJc w:val="righ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7"/>
  </w:num>
  <w:num w:numId="4">
    <w:abstractNumId w:val="5"/>
  </w:num>
  <w:num w:numId="5">
    <w:abstractNumId w:val="2"/>
  </w:num>
  <w:num w:numId="6">
    <w:abstractNumId w:val="4"/>
  </w:num>
  <w:num w:numId="7">
    <w:abstractNumId w:val="3"/>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34"/>
    <w:rsid w:val="00006C8F"/>
    <w:rsid w:val="000075E8"/>
    <w:rsid w:val="00014DDB"/>
    <w:rsid w:val="000233E9"/>
    <w:rsid w:val="00023EC5"/>
    <w:rsid w:val="00030D26"/>
    <w:rsid w:val="000346DA"/>
    <w:rsid w:val="00035BD7"/>
    <w:rsid w:val="00040D2C"/>
    <w:rsid w:val="000439A8"/>
    <w:rsid w:val="00047799"/>
    <w:rsid w:val="00063380"/>
    <w:rsid w:val="00066087"/>
    <w:rsid w:val="00072C23"/>
    <w:rsid w:val="00072DA8"/>
    <w:rsid w:val="00075848"/>
    <w:rsid w:val="000836E0"/>
    <w:rsid w:val="000852DC"/>
    <w:rsid w:val="00090A5D"/>
    <w:rsid w:val="000A0000"/>
    <w:rsid w:val="000A091C"/>
    <w:rsid w:val="000C3B3F"/>
    <w:rsid w:val="000C71CF"/>
    <w:rsid w:val="000E0551"/>
    <w:rsid w:val="000E25F5"/>
    <w:rsid w:val="000E2665"/>
    <w:rsid w:val="000E3E1C"/>
    <w:rsid w:val="000E5975"/>
    <w:rsid w:val="000E6B2A"/>
    <w:rsid w:val="000E7479"/>
    <w:rsid w:val="000F118A"/>
    <w:rsid w:val="000F257A"/>
    <w:rsid w:val="00101706"/>
    <w:rsid w:val="0010276A"/>
    <w:rsid w:val="00105AF6"/>
    <w:rsid w:val="00107640"/>
    <w:rsid w:val="001102A9"/>
    <w:rsid w:val="0011044C"/>
    <w:rsid w:val="0011223A"/>
    <w:rsid w:val="0011326E"/>
    <w:rsid w:val="001175E3"/>
    <w:rsid w:val="0012139E"/>
    <w:rsid w:val="00125D95"/>
    <w:rsid w:val="00132BE9"/>
    <w:rsid w:val="00133ECB"/>
    <w:rsid w:val="001354DC"/>
    <w:rsid w:val="001356CE"/>
    <w:rsid w:val="001458AE"/>
    <w:rsid w:val="00146956"/>
    <w:rsid w:val="00146F7A"/>
    <w:rsid w:val="00161EE3"/>
    <w:rsid w:val="001646CF"/>
    <w:rsid w:val="00167C72"/>
    <w:rsid w:val="00170E4F"/>
    <w:rsid w:val="00171B7E"/>
    <w:rsid w:val="00172337"/>
    <w:rsid w:val="00176A10"/>
    <w:rsid w:val="00180A41"/>
    <w:rsid w:val="00190C58"/>
    <w:rsid w:val="00190FDF"/>
    <w:rsid w:val="00191424"/>
    <w:rsid w:val="00192BA0"/>
    <w:rsid w:val="00193071"/>
    <w:rsid w:val="00196100"/>
    <w:rsid w:val="0019696B"/>
    <w:rsid w:val="001A0066"/>
    <w:rsid w:val="001B573A"/>
    <w:rsid w:val="001C08C3"/>
    <w:rsid w:val="001C09D5"/>
    <w:rsid w:val="001D27B1"/>
    <w:rsid w:val="001D29CA"/>
    <w:rsid w:val="001D7485"/>
    <w:rsid w:val="001E75BC"/>
    <w:rsid w:val="001F07CA"/>
    <w:rsid w:val="001F408A"/>
    <w:rsid w:val="001F5732"/>
    <w:rsid w:val="001F602B"/>
    <w:rsid w:val="002018A6"/>
    <w:rsid w:val="002023AB"/>
    <w:rsid w:val="0020602D"/>
    <w:rsid w:val="002073FB"/>
    <w:rsid w:val="002128A4"/>
    <w:rsid w:val="00220873"/>
    <w:rsid w:val="002225BB"/>
    <w:rsid w:val="0022260E"/>
    <w:rsid w:val="00222B62"/>
    <w:rsid w:val="00225A3A"/>
    <w:rsid w:val="00227208"/>
    <w:rsid w:val="002420B7"/>
    <w:rsid w:val="00243150"/>
    <w:rsid w:val="002435D8"/>
    <w:rsid w:val="002519F9"/>
    <w:rsid w:val="0025497D"/>
    <w:rsid w:val="002603DF"/>
    <w:rsid w:val="002631F6"/>
    <w:rsid w:val="002649A5"/>
    <w:rsid w:val="002674F8"/>
    <w:rsid w:val="00270C5B"/>
    <w:rsid w:val="00272F23"/>
    <w:rsid w:val="0027451D"/>
    <w:rsid w:val="00276762"/>
    <w:rsid w:val="00276A2D"/>
    <w:rsid w:val="00285616"/>
    <w:rsid w:val="0029194D"/>
    <w:rsid w:val="002952D6"/>
    <w:rsid w:val="002957ED"/>
    <w:rsid w:val="0029760E"/>
    <w:rsid w:val="00297F33"/>
    <w:rsid w:val="002A1CB8"/>
    <w:rsid w:val="002B1411"/>
    <w:rsid w:val="002B175C"/>
    <w:rsid w:val="002B21F9"/>
    <w:rsid w:val="002C2AAB"/>
    <w:rsid w:val="002C6044"/>
    <w:rsid w:val="002C6B7D"/>
    <w:rsid w:val="002D248D"/>
    <w:rsid w:val="002D2CED"/>
    <w:rsid w:val="002D63A6"/>
    <w:rsid w:val="002E128C"/>
    <w:rsid w:val="002E1651"/>
    <w:rsid w:val="002E40CF"/>
    <w:rsid w:val="002E71DE"/>
    <w:rsid w:val="002E7335"/>
    <w:rsid w:val="002E7A56"/>
    <w:rsid w:val="002F4C9E"/>
    <w:rsid w:val="002F5CD5"/>
    <w:rsid w:val="002F67B5"/>
    <w:rsid w:val="002F77D7"/>
    <w:rsid w:val="00302EE4"/>
    <w:rsid w:val="0031083A"/>
    <w:rsid w:val="0031355B"/>
    <w:rsid w:val="00314237"/>
    <w:rsid w:val="00316334"/>
    <w:rsid w:val="00316552"/>
    <w:rsid w:val="003206FC"/>
    <w:rsid w:val="003226BE"/>
    <w:rsid w:val="00323C63"/>
    <w:rsid w:val="00324167"/>
    <w:rsid w:val="0033723C"/>
    <w:rsid w:val="00337EF6"/>
    <w:rsid w:val="003402BD"/>
    <w:rsid w:val="00340C33"/>
    <w:rsid w:val="0034377D"/>
    <w:rsid w:val="0034404F"/>
    <w:rsid w:val="0035618D"/>
    <w:rsid w:val="00360B5A"/>
    <w:rsid w:val="003715E6"/>
    <w:rsid w:val="0037623B"/>
    <w:rsid w:val="003770A2"/>
    <w:rsid w:val="00377807"/>
    <w:rsid w:val="00377D7A"/>
    <w:rsid w:val="00380493"/>
    <w:rsid w:val="00381478"/>
    <w:rsid w:val="00396198"/>
    <w:rsid w:val="003B04CC"/>
    <w:rsid w:val="003B5BCD"/>
    <w:rsid w:val="003B642C"/>
    <w:rsid w:val="003C0068"/>
    <w:rsid w:val="003C1A00"/>
    <w:rsid w:val="003D0D83"/>
    <w:rsid w:val="003E37D7"/>
    <w:rsid w:val="003E7612"/>
    <w:rsid w:val="003F290D"/>
    <w:rsid w:val="003F6F7E"/>
    <w:rsid w:val="00401345"/>
    <w:rsid w:val="00401926"/>
    <w:rsid w:val="0040722F"/>
    <w:rsid w:val="0041311F"/>
    <w:rsid w:val="00417558"/>
    <w:rsid w:val="00420904"/>
    <w:rsid w:val="00424CDA"/>
    <w:rsid w:val="004254D1"/>
    <w:rsid w:val="00425558"/>
    <w:rsid w:val="00426818"/>
    <w:rsid w:val="00426893"/>
    <w:rsid w:val="004271CE"/>
    <w:rsid w:val="00435868"/>
    <w:rsid w:val="004424EE"/>
    <w:rsid w:val="004524CC"/>
    <w:rsid w:val="004524E7"/>
    <w:rsid w:val="004526F0"/>
    <w:rsid w:val="00455A37"/>
    <w:rsid w:val="00455CA4"/>
    <w:rsid w:val="00457DAD"/>
    <w:rsid w:val="00466FE2"/>
    <w:rsid w:val="00475156"/>
    <w:rsid w:val="00475E39"/>
    <w:rsid w:val="00476032"/>
    <w:rsid w:val="0047774D"/>
    <w:rsid w:val="00482892"/>
    <w:rsid w:val="00484A2F"/>
    <w:rsid w:val="00485C42"/>
    <w:rsid w:val="00497D4D"/>
    <w:rsid w:val="004A04AF"/>
    <w:rsid w:val="004A7EE6"/>
    <w:rsid w:val="004C4610"/>
    <w:rsid w:val="004C488B"/>
    <w:rsid w:val="004C7206"/>
    <w:rsid w:val="004C7340"/>
    <w:rsid w:val="004D033C"/>
    <w:rsid w:val="004D7A17"/>
    <w:rsid w:val="004D7C49"/>
    <w:rsid w:val="004E262C"/>
    <w:rsid w:val="004F25D5"/>
    <w:rsid w:val="004F29AE"/>
    <w:rsid w:val="004F6989"/>
    <w:rsid w:val="00504768"/>
    <w:rsid w:val="00505E2F"/>
    <w:rsid w:val="00507707"/>
    <w:rsid w:val="00514135"/>
    <w:rsid w:val="005165A0"/>
    <w:rsid w:val="00522FFB"/>
    <w:rsid w:val="00524096"/>
    <w:rsid w:val="00527A3E"/>
    <w:rsid w:val="00531C6D"/>
    <w:rsid w:val="0053247D"/>
    <w:rsid w:val="00532FC9"/>
    <w:rsid w:val="00541000"/>
    <w:rsid w:val="0054196B"/>
    <w:rsid w:val="005427B6"/>
    <w:rsid w:val="005468F7"/>
    <w:rsid w:val="005475DD"/>
    <w:rsid w:val="00550FAB"/>
    <w:rsid w:val="00551546"/>
    <w:rsid w:val="00557250"/>
    <w:rsid w:val="005708B3"/>
    <w:rsid w:val="005727B3"/>
    <w:rsid w:val="00573C45"/>
    <w:rsid w:val="00574189"/>
    <w:rsid w:val="00576BF7"/>
    <w:rsid w:val="00590E70"/>
    <w:rsid w:val="00595662"/>
    <w:rsid w:val="00597DB6"/>
    <w:rsid w:val="005A305F"/>
    <w:rsid w:val="005A3417"/>
    <w:rsid w:val="005A453D"/>
    <w:rsid w:val="005A53D3"/>
    <w:rsid w:val="005B0432"/>
    <w:rsid w:val="005B20A0"/>
    <w:rsid w:val="005C04AC"/>
    <w:rsid w:val="005C78FC"/>
    <w:rsid w:val="005D101F"/>
    <w:rsid w:val="005D4617"/>
    <w:rsid w:val="005E26F9"/>
    <w:rsid w:val="005E5E55"/>
    <w:rsid w:val="005E6315"/>
    <w:rsid w:val="005E6A8B"/>
    <w:rsid w:val="005F08B3"/>
    <w:rsid w:val="005F3608"/>
    <w:rsid w:val="005F7D87"/>
    <w:rsid w:val="006009A2"/>
    <w:rsid w:val="00604ABD"/>
    <w:rsid w:val="0060768D"/>
    <w:rsid w:val="00612CB0"/>
    <w:rsid w:val="006173CF"/>
    <w:rsid w:val="006212A6"/>
    <w:rsid w:val="006231AB"/>
    <w:rsid w:val="006310E6"/>
    <w:rsid w:val="006379DD"/>
    <w:rsid w:val="00637B40"/>
    <w:rsid w:val="00637E61"/>
    <w:rsid w:val="00641C03"/>
    <w:rsid w:val="0064351D"/>
    <w:rsid w:val="00645B96"/>
    <w:rsid w:val="00665BC6"/>
    <w:rsid w:val="00666D19"/>
    <w:rsid w:val="00670FF5"/>
    <w:rsid w:val="00687DFC"/>
    <w:rsid w:val="00690D0B"/>
    <w:rsid w:val="006962AE"/>
    <w:rsid w:val="006A6539"/>
    <w:rsid w:val="006B1B03"/>
    <w:rsid w:val="006B38BF"/>
    <w:rsid w:val="006C1D7C"/>
    <w:rsid w:val="006D108C"/>
    <w:rsid w:val="006D408A"/>
    <w:rsid w:val="006D5F5E"/>
    <w:rsid w:val="006E0B73"/>
    <w:rsid w:val="006E3DB4"/>
    <w:rsid w:val="006E5689"/>
    <w:rsid w:val="006E61DD"/>
    <w:rsid w:val="006E6663"/>
    <w:rsid w:val="006E6A46"/>
    <w:rsid w:val="006F2F24"/>
    <w:rsid w:val="006F41D6"/>
    <w:rsid w:val="006F42DE"/>
    <w:rsid w:val="006F43EF"/>
    <w:rsid w:val="006F4FDF"/>
    <w:rsid w:val="006F7812"/>
    <w:rsid w:val="0070281C"/>
    <w:rsid w:val="007046DA"/>
    <w:rsid w:val="0070669E"/>
    <w:rsid w:val="007075DF"/>
    <w:rsid w:val="0070764F"/>
    <w:rsid w:val="007228F6"/>
    <w:rsid w:val="00723000"/>
    <w:rsid w:val="00724B17"/>
    <w:rsid w:val="00725C79"/>
    <w:rsid w:val="00727123"/>
    <w:rsid w:val="00732A6F"/>
    <w:rsid w:val="007346D7"/>
    <w:rsid w:val="0073471E"/>
    <w:rsid w:val="007349DB"/>
    <w:rsid w:val="007437C3"/>
    <w:rsid w:val="00754221"/>
    <w:rsid w:val="00760491"/>
    <w:rsid w:val="00764ACC"/>
    <w:rsid w:val="00764DC2"/>
    <w:rsid w:val="00765933"/>
    <w:rsid w:val="00767638"/>
    <w:rsid w:val="00767C0E"/>
    <w:rsid w:val="00770C9D"/>
    <w:rsid w:val="00772433"/>
    <w:rsid w:val="00783699"/>
    <w:rsid w:val="00786FE0"/>
    <w:rsid w:val="007911A1"/>
    <w:rsid w:val="0079220A"/>
    <w:rsid w:val="00792276"/>
    <w:rsid w:val="007A14A3"/>
    <w:rsid w:val="007A2623"/>
    <w:rsid w:val="007A341F"/>
    <w:rsid w:val="007A3727"/>
    <w:rsid w:val="007A50DB"/>
    <w:rsid w:val="007B3AE5"/>
    <w:rsid w:val="007C068E"/>
    <w:rsid w:val="007C2EBC"/>
    <w:rsid w:val="007C39F0"/>
    <w:rsid w:val="007C6ED2"/>
    <w:rsid w:val="007D0F74"/>
    <w:rsid w:val="007D193D"/>
    <w:rsid w:val="007D1DA0"/>
    <w:rsid w:val="007D3BA9"/>
    <w:rsid w:val="007D4D19"/>
    <w:rsid w:val="007D674B"/>
    <w:rsid w:val="007E23B7"/>
    <w:rsid w:val="007E69EF"/>
    <w:rsid w:val="007F4877"/>
    <w:rsid w:val="007F521E"/>
    <w:rsid w:val="007F6F81"/>
    <w:rsid w:val="00801926"/>
    <w:rsid w:val="008063D3"/>
    <w:rsid w:val="008106BB"/>
    <w:rsid w:val="00816EBD"/>
    <w:rsid w:val="00833805"/>
    <w:rsid w:val="00836673"/>
    <w:rsid w:val="00836E66"/>
    <w:rsid w:val="00840C82"/>
    <w:rsid w:val="0084236F"/>
    <w:rsid w:val="008454FF"/>
    <w:rsid w:val="00847FDC"/>
    <w:rsid w:val="008503E2"/>
    <w:rsid w:val="008510FC"/>
    <w:rsid w:val="00851D87"/>
    <w:rsid w:val="00863B98"/>
    <w:rsid w:val="00867A7A"/>
    <w:rsid w:val="008713DC"/>
    <w:rsid w:val="00877F7A"/>
    <w:rsid w:val="0088138E"/>
    <w:rsid w:val="00883DB2"/>
    <w:rsid w:val="00891AF2"/>
    <w:rsid w:val="00891E4C"/>
    <w:rsid w:val="00894756"/>
    <w:rsid w:val="00895B24"/>
    <w:rsid w:val="008A2992"/>
    <w:rsid w:val="008A2EA1"/>
    <w:rsid w:val="008A309D"/>
    <w:rsid w:val="008B1311"/>
    <w:rsid w:val="008B5AAE"/>
    <w:rsid w:val="008B5B86"/>
    <w:rsid w:val="008B6FBB"/>
    <w:rsid w:val="008B7F93"/>
    <w:rsid w:val="008C0345"/>
    <w:rsid w:val="008C283A"/>
    <w:rsid w:val="008D32CA"/>
    <w:rsid w:val="008E274D"/>
    <w:rsid w:val="00903B30"/>
    <w:rsid w:val="00903E50"/>
    <w:rsid w:val="009053E6"/>
    <w:rsid w:val="0091032F"/>
    <w:rsid w:val="00911B7E"/>
    <w:rsid w:val="00914977"/>
    <w:rsid w:val="00917133"/>
    <w:rsid w:val="00917F16"/>
    <w:rsid w:val="0092157E"/>
    <w:rsid w:val="00926822"/>
    <w:rsid w:val="00927A75"/>
    <w:rsid w:val="00945B0E"/>
    <w:rsid w:val="009631C6"/>
    <w:rsid w:val="009646A1"/>
    <w:rsid w:val="0097072F"/>
    <w:rsid w:val="00974C4B"/>
    <w:rsid w:val="00987A38"/>
    <w:rsid w:val="00992B8E"/>
    <w:rsid w:val="009943FF"/>
    <w:rsid w:val="009A157E"/>
    <w:rsid w:val="009A2022"/>
    <w:rsid w:val="009A40F7"/>
    <w:rsid w:val="009A5489"/>
    <w:rsid w:val="009B23F8"/>
    <w:rsid w:val="009C4AF8"/>
    <w:rsid w:val="009C4C56"/>
    <w:rsid w:val="009C5F27"/>
    <w:rsid w:val="009E46CC"/>
    <w:rsid w:val="009E5278"/>
    <w:rsid w:val="009F0594"/>
    <w:rsid w:val="009F1D9A"/>
    <w:rsid w:val="009F533F"/>
    <w:rsid w:val="00A111BC"/>
    <w:rsid w:val="00A12172"/>
    <w:rsid w:val="00A13D59"/>
    <w:rsid w:val="00A13EF6"/>
    <w:rsid w:val="00A16782"/>
    <w:rsid w:val="00A169E5"/>
    <w:rsid w:val="00A2509A"/>
    <w:rsid w:val="00A254FD"/>
    <w:rsid w:val="00A30D9F"/>
    <w:rsid w:val="00A3325C"/>
    <w:rsid w:val="00A438F4"/>
    <w:rsid w:val="00A451CF"/>
    <w:rsid w:val="00A45451"/>
    <w:rsid w:val="00A53814"/>
    <w:rsid w:val="00A57D4E"/>
    <w:rsid w:val="00A57E83"/>
    <w:rsid w:val="00A604A4"/>
    <w:rsid w:val="00A61A34"/>
    <w:rsid w:val="00A62700"/>
    <w:rsid w:val="00A9397A"/>
    <w:rsid w:val="00A94D8E"/>
    <w:rsid w:val="00A9702E"/>
    <w:rsid w:val="00A97763"/>
    <w:rsid w:val="00AA570A"/>
    <w:rsid w:val="00AA673B"/>
    <w:rsid w:val="00AB0734"/>
    <w:rsid w:val="00AB4B7D"/>
    <w:rsid w:val="00AB5235"/>
    <w:rsid w:val="00AB794B"/>
    <w:rsid w:val="00AC2CB5"/>
    <w:rsid w:val="00AC48BE"/>
    <w:rsid w:val="00AC5C7C"/>
    <w:rsid w:val="00AE05DD"/>
    <w:rsid w:val="00AE0DE9"/>
    <w:rsid w:val="00AE311C"/>
    <w:rsid w:val="00AE4CC0"/>
    <w:rsid w:val="00AE72A4"/>
    <w:rsid w:val="00AF4545"/>
    <w:rsid w:val="00AF7C81"/>
    <w:rsid w:val="00B069D6"/>
    <w:rsid w:val="00B11689"/>
    <w:rsid w:val="00B13ADF"/>
    <w:rsid w:val="00B1614B"/>
    <w:rsid w:val="00B25BB5"/>
    <w:rsid w:val="00B260FC"/>
    <w:rsid w:val="00B32316"/>
    <w:rsid w:val="00B34629"/>
    <w:rsid w:val="00B34FA8"/>
    <w:rsid w:val="00B37053"/>
    <w:rsid w:val="00B4077E"/>
    <w:rsid w:val="00B41EBB"/>
    <w:rsid w:val="00B42406"/>
    <w:rsid w:val="00B43094"/>
    <w:rsid w:val="00B43151"/>
    <w:rsid w:val="00B44A32"/>
    <w:rsid w:val="00B51E16"/>
    <w:rsid w:val="00B51F1E"/>
    <w:rsid w:val="00B54267"/>
    <w:rsid w:val="00B54293"/>
    <w:rsid w:val="00B61583"/>
    <w:rsid w:val="00B616B0"/>
    <w:rsid w:val="00B6351D"/>
    <w:rsid w:val="00B6429A"/>
    <w:rsid w:val="00B716EB"/>
    <w:rsid w:val="00B72349"/>
    <w:rsid w:val="00B76B0F"/>
    <w:rsid w:val="00B76F7E"/>
    <w:rsid w:val="00B83D47"/>
    <w:rsid w:val="00B93601"/>
    <w:rsid w:val="00BA2AF5"/>
    <w:rsid w:val="00BB37E8"/>
    <w:rsid w:val="00BC2342"/>
    <w:rsid w:val="00BC30C1"/>
    <w:rsid w:val="00BC74BD"/>
    <w:rsid w:val="00BD05F5"/>
    <w:rsid w:val="00BD3986"/>
    <w:rsid w:val="00BD6B15"/>
    <w:rsid w:val="00BD7FF4"/>
    <w:rsid w:val="00BE7E25"/>
    <w:rsid w:val="00BF1FB7"/>
    <w:rsid w:val="00BF4060"/>
    <w:rsid w:val="00C0168C"/>
    <w:rsid w:val="00C02559"/>
    <w:rsid w:val="00C03280"/>
    <w:rsid w:val="00C04F12"/>
    <w:rsid w:val="00C05276"/>
    <w:rsid w:val="00C07950"/>
    <w:rsid w:val="00C1146C"/>
    <w:rsid w:val="00C2346D"/>
    <w:rsid w:val="00C25FDC"/>
    <w:rsid w:val="00C30C1A"/>
    <w:rsid w:val="00C31080"/>
    <w:rsid w:val="00C34C4A"/>
    <w:rsid w:val="00C35E55"/>
    <w:rsid w:val="00C43844"/>
    <w:rsid w:val="00C47F82"/>
    <w:rsid w:val="00C514D7"/>
    <w:rsid w:val="00C55387"/>
    <w:rsid w:val="00C5591A"/>
    <w:rsid w:val="00C56760"/>
    <w:rsid w:val="00C57881"/>
    <w:rsid w:val="00C6022E"/>
    <w:rsid w:val="00C71997"/>
    <w:rsid w:val="00C72CD1"/>
    <w:rsid w:val="00C75FEB"/>
    <w:rsid w:val="00C76781"/>
    <w:rsid w:val="00C773F7"/>
    <w:rsid w:val="00C8050D"/>
    <w:rsid w:val="00C8305A"/>
    <w:rsid w:val="00C84923"/>
    <w:rsid w:val="00C91BFA"/>
    <w:rsid w:val="00C959BA"/>
    <w:rsid w:val="00C9775B"/>
    <w:rsid w:val="00CB16F8"/>
    <w:rsid w:val="00CB4B7B"/>
    <w:rsid w:val="00CB52D5"/>
    <w:rsid w:val="00CC0F04"/>
    <w:rsid w:val="00CC1087"/>
    <w:rsid w:val="00CC133E"/>
    <w:rsid w:val="00CE0492"/>
    <w:rsid w:val="00CE0771"/>
    <w:rsid w:val="00CE2844"/>
    <w:rsid w:val="00CE5676"/>
    <w:rsid w:val="00CE7A08"/>
    <w:rsid w:val="00CF53EC"/>
    <w:rsid w:val="00CF54C3"/>
    <w:rsid w:val="00D01D6C"/>
    <w:rsid w:val="00D02FFA"/>
    <w:rsid w:val="00D0557D"/>
    <w:rsid w:val="00D05B9F"/>
    <w:rsid w:val="00D07E26"/>
    <w:rsid w:val="00D118AA"/>
    <w:rsid w:val="00D12A6C"/>
    <w:rsid w:val="00D21001"/>
    <w:rsid w:val="00D33A0B"/>
    <w:rsid w:val="00D358FE"/>
    <w:rsid w:val="00D37A2E"/>
    <w:rsid w:val="00D40375"/>
    <w:rsid w:val="00D43E16"/>
    <w:rsid w:val="00D50DE3"/>
    <w:rsid w:val="00D61735"/>
    <w:rsid w:val="00D61736"/>
    <w:rsid w:val="00D6281E"/>
    <w:rsid w:val="00D7005D"/>
    <w:rsid w:val="00D70BC8"/>
    <w:rsid w:val="00D7184D"/>
    <w:rsid w:val="00D72AD1"/>
    <w:rsid w:val="00D74F20"/>
    <w:rsid w:val="00D76D7F"/>
    <w:rsid w:val="00D82126"/>
    <w:rsid w:val="00D82589"/>
    <w:rsid w:val="00D84D50"/>
    <w:rsid w:val="00D863EB"/>
    <w:rsid w:val="00D864EA"/>
    <w:rsid w:val="00D865E9"/>
    <w:rsid w:val="00D90CF9"/>
    <w:rsid w:val="00D93CB3"/>
    <w:rsid w:val="00D95DAA"/>
    <w:rsid w:val="00DA1CE6"/>
    <w:rsid w:val="00DB3D42"/>
    <w:rsid w:val="00DB3F72"/>
    <w:rsid w:val="00DB45AE"/>
    <w:rsid w:val="00DC06C3"/>
    <w:rsid w:val="00DC0751"/>
    <w:rsid w:val="00DC0FC4"/>
    <w:rsid w:val="00DC1FD0"/>
    <w:rsid w:val="00DC3926"/>
    <w:rsid w:val="00DC62CD"/>
    <w:rsid w:val="00DD6798"/>
    <w:rsid w:val="00DD7AB8"/>
    <w:rsid w:val="00DE2DA6"/>
    <w:rsid w:val="00DE3813"/>
    <w:rsid w:val="00DE4950"/>
    <w:rsid w:val="00DE6506"/>
    <w:rsid w:val="00DE7B42"/>
    <w:rsid w:val="00DF10D9"/>
    <w:rsid w:val="00DF11BF"/>
    <w:rsid w:val="00DF7280"/>
    <w:rsid w:val="00E00438"/>
    <w:rsid w:val="00E0078F"/>
    <w:rsid w:val="00E04D4D"/>
    <w:rsid w:val="00E153D1"/>
    <w:rsid w:val="00E17A91"/>
    <w:rsid w:val="00E212AD"/>
    <w:rsid w:val="00E35F19"/>
    <w:rsid w:val="00E361D1"/>
    <w:rsid w:val="00E37ADB"/>
    <w:rsid w:val="00E50212"/>
    <w:rsid w:val="00E51EC0"/>
    <w:rsid w:val="00E54338"/>
    <w:rsid w:val="00E564E4"/>
    <w:rsid w:val="00E57E76"/>
    <w:rsid w:val="00E63DC0"/>
    <w:rsid w:val="00E667CC"/>
    <w:rsid w:val="00E70CEE"/>
    <w:rsid w:val="00E7779E"/>
    <w:rsid w:val="00E81CF5"/>
    <w:rsid w:val="00E8520B"/>
    <w:rsid w:val="00E87885"/>
    <w:rsid w:val="00E902E5"/>
    <w:rsid w:val="00E90E27"/>
    <w:rsid w:val="00E91330"/>
    <w:rsid w:val="00E91FCE"/>
    <w:rsid w:val="00E923CE"/>
    <w:rsid w:val="00E94DDF"/>
    <w:rsid w:val="00E95EA1"/>
    <w:rsid w:val="00E97CBF"/>
    <w:rsid w:val="00EA0422"/>
    <w:rsid w:val="00EA13B0"/>
    <w:rsid w:val="00EA4961"/>
    <w:rsid w:val="00EA7FDB"/>
    <w:rsid w:val="00EB0F70"/>
    <w:rsid w:val="00EB4215"/>
    <w:rsid w:val="00EB47E8"/>
    <w:rsid w:val="00EB49D6"/>
    <w:rsid w:val="00EC206C"/>
    <w:rsid w:val="00EC4673"/>
    <w:rsid w:val="00EC767C"/>
    <w:rsid w:val="00ED0C99"/>
    <w:rsid w:val="00ED246E"/>
    <w:rsid w:val="00EF03B7"/>
    <w:rsid w:val="00EF7AAE"/>
    <w:rsid w:val="00F0463E"/>
    <w:rsid w:val="00F06D19"/>
    <w:rsid w:val="00F11164"/>
    <w:rsid w:val="00F11536"/>
    <w:rsid w:val="00F1180B"/>
    <w:rsid w:val="00F11BA7"/>
    <w:rsid w:val="00F17DA6"/>
    <w:rsid w:val="00F21866"/>
    <w:rsid w:val="00F2197B"/>
    <w:rsid w:val="00F22640"/>
    <w:rsid w:val="00F2452C"/>
    <w:rsid w:val="00F24A9A"/>
    <w:rsid w:val="00F27F0E"/>
    <w:rsid w:val="00F30424"/>
    <w:rsid w:val="00F42E9E"/>
    <w:rsid w:val="00F46253"/>
    <w:rsid w:val="00F46B2E"/>
    <w:rsid w:val="00F53AE4"/>
    <w:rsid w:val="00F558D5"/>
    <w:rsid w:val="00F66153"/>
    <w:rsid w:val="00F71FE4"/>
    <w:rsid w:val="00F841C1"/>
    <w:rsid w:val="00F8549C"/>
    <w:rsid w:val="00F855A0"/>
    <w:rsid w:val="00F90268"/>
    <w:rsid w:val="00F93855"/>
    <w:rsid w:val="00F97CDC"/>
    <w:rsid w:val="00FA03AF"/>
    <w:rsid w:val="00FA3322"/>
    <w:rsid w:val="00FA43A6"/>
    <w:rsid w:val="00FA546C"/>
    <w:rsid w:val="00FB18AF"/>
    <w:rsid w:val="00FB7119"/>
    <w:rsid w:val="00FB7AA7"/>
    <w:rsid w:val="00FC0B92"/>
    <w:rsid w:val="00FC2E6D"/>
    <w:rsid w:val="00FC3ABC"/>
    <w:rsid w:val="00FC3B8C"/>
    <w:rsid w:val="00FC45F1"/>
    <w:rsid w:val="00FC68A7"/>
    <w:rsid w:val="00FC74DB"/>
    <w:rsid w:val="00FC7E83"/>
    <w:rsid w:val="00FD06EB"/>
    <w:rsid w:val="00FD3089"/>
    <w:rsid w:val="00FD3BE6"/>
    <w:rsid w:val="00FE0A43"/>
    <w:rsid w:val="00FE13FF"/>
    <w:rsid w:val="00FE2007"/>
    <w:rsid w:val="00FE2E7B"/>
    <w:rsid w:val="00FE3F6E"/>
    <w:rsid w:val="00FE4AE4"/>
    <w:rsid w:val="00FE4C22"/>
    <w:rsid w:val="00FF2008"/>
    <w:rsid w:val="00FF7060"/>
    <w:rsid w:val="00FF7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1872">
      <w:bodyDiv w:val="1"/>
      <w:marLeft w:val="0"/>
      <w:marRight w:val="0"/>
      <w:marTop w:val="0"/>
      <w:marBottom w:val="0"/>
      <w:divBdr>
        <w:top w:val="none" w:sz="0" w:space="0" w:color="auto"/>
        <w:left w:val="none" w:sz="0" w:space="0" w:color="auto"/>
        <w:bottom w:val="none" w:sz="0" w:space="0" w:color="auto"/>
        <w:right w:val="none" w:sz="0" w:space="0" w:color="auto"/>
      </w:divBdr>
      <w:divsChild>
        <w:div w:id="1014842623">
          <w:marLeft w:val="547"/>
          <w:marRight w:val="0"/>
          <w:marTop w:val="40"/>
          <w:marBottom w:val="0"/>
          <w:divBdr>
            <w:top w:val="none" w:sz="0" w:space="0" w:color="auto"/>
            <w:left w:val="none" w:sz="0" w:space="0" w:color="auto"/>
            <w:bottom w:val="none" w:sz="0" w:space="0" w:color="auto"/>
            <w:right w:val="none" w:sz="0" w:space="0" w:color="auto"/>
          </w:divBdr>
        </w:div>
      </w:divsChild>
    </w:div>
    <w:div w:id="288367631">
      <w:bodyDiv w:val="1"/>
      <w:marLeft w:val="0"/>
      <w:marRight w:val="0"/>
      <w:marTop w:val="0"/>
      <w:marBottom w:val="0"/>
      <w:divBdr>
        <w:top w:val="none" w:sz="0" w:space="0" w:color="auto"/>
        <w:left w:val="none" w:sz="0" w:space="0" w:color="auto"/>
        <w:bottom w:val="none" w:sz="0" w:space="0" w:color="auto"/>
        <w:right w:val="none" w:sz="0" w:space="0" w:color="auto"/>
      </w:divBdr>
    </w:div>
    <w:div w:id="649022555">
      <w:bodyDiv w:val="1"/>
      <w:marLeft w:val="0"/>
      <w:marRight w:val="0"/>
      <w:marTop w:val="0"/>
      <w:marBottom w:val="0"/>
      <w:divBdr>
        <w:top w:val="none" w:sz="0" w:space="0" w:color="auto"/>
        <w:left w:val="none" w:sz="0" w:space="0" w:color="auto"/>
        <w:bottom w:val="none" w:sz="0" w:space="0" w:color="auto"/>
        <w:right w:val="none" w:sz="0" w:space="0" w:color="auto"/>
      </w:divBdr>
    </w:div>
    <w:div w:id="105069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F:\&#24037;&#20316;&#25991;&#20214;\&#21355;&#26143;&#20250;&#35758;&#25991;&#31295;\wanshic\OneDrive%20-%20Qualcomm\Documents\Standards\3GPP%20Standards\Meeting%20Documents\TSGR1_102\Docs\R1-2005496.zip"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9</Pages>
  <Words>3621</Words>
  <Characters>20646</Characters>
  <Application>Microsoft Office Word</Application>
  <DocSecurity>0</DocSecurity>
  <Lines>172</Lines>
  <Paragraphs>48</Paragraphs>
  <ScaleCrop>false</ScaleCrop>
  <Company/>
  <LinksUpToDate>false</LinksUpToDate>
  <CharactersWithSpaces>24219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马东俊</dc:creator>
  <cp:lastModifiedBy>CATT</cp:lastModifiedBy>
  <cp:revision>97</cp:revision>
  <dcterms:created xsi:type="dcterms:W3CDTF">2020-10-22T10:06:00Z</dcterms:created>
  <dcterms:modified xsi:type="dcterms:W3CDTF">2020-10-24T05:44:00Z</dcterms:modified>
</cp:coreProperties>
</file>