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94773F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</w:t>
      </w:r>
      <w:bookmarkStart w:id="0" w:name="_GoBack"/>
      <w:bookmarkEnd w:id="0"/>
      <w:r w:rsidRPr="0094773F">
        <w:rPr>
          <w:b/>
        </w:rPr>
        <w:t>g #</w:t>
      </w:r>
      <w:r w:rsidR="008D3D0A" w:rsidRPr="0094773F">
        <w:rPr>
          <w:b/>
          <w:lang w:eastAsia="zh-CN"/>
        </w:rPr>
        <w:t>8</w:t>
      </w:r>
      <w:r w:rsidR="00611F2E">
        <w:rPr>
          <w:rFonts w:hint="eastAsia"/>
          <w:b/>
          <w:lang w:eastAsia="zh-CN"/>
        </w:rPr>
        <w:t>6</w:t>
      </w:r>
      <w:r w:rsidR="00162175">
        <w:rPr>
          <w:rFonts w:hint="eastAsia"/>
          <w:b/>
          <w:lang w:eastAsia="zh-CN"/>
        </w:rPr>
        <w:t>b</w:t>
      </w:r>
      <w:r w:rsidR="008F50DE">
        <w:rPr>
          <w:b/>
          <w:lang w:eastAsia="zh-CN"/>
        </w:rPr>
        <w:t>is</w:t>
      </w:r>
      <w:r w:rsidRPr="0094773F">
        <w:rPr>
          <w:b/>
        </w:rPr>
        <w:tab/>
      </w:r>
      <w:r w:rsidR="000E4652" w:rsidRPr="00F30E1D">
        <w:rPr>
          <w:b/>
        </w:rPr>
        <w:t>R1-</w:t>
      </w:r>
      <w:r w:rsidR="0027590B" w:rsidRPr="00F30E1D">
        <w:rPr>
          <w:rFonts w:hint="eastAsia"/>
          <w:b/>
          <w:lang w:eastAsia="zh-CN"/>
        </w:rPr>
        <w:t>1</w:t>
      </w:r>
      <w:r w:rsidR="0027590B">
        <w:rPr>
          <w:rFonts w:hint="eastAsia"/>
          <w:b/>
          <w:lang w:eastAsia="zh-CN"/>
        </w:rPr>
        <w:t>608595</w:t>
      </w:r>
    </w:p>
    <w:p w:rsidR="00CC13B3" w:rsidRPr="006861C6" w:rsidRDefault="00162175" w:rsidP="00CC13B3">
      <w:pPr>
        <w:jc w:val="left"/>
        <w:rPr>
          <w:b/>
        </w:rPr>
      </w:pPr>
      <w:r>
        <w:rPr>
          <w:rFonts w:hint="eastAsia"/>
          <w:b/>
          <w:lang w:eastAsia="zh-CN"/>
        </w:rPr>
        <w:t>Lisbon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Portugal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October</w:t>
      </w:r>
      <w:r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10</w:t>
      </w:r>
      <w:r w:rsidRPr="00A929B4">
        <w:rPr>
          <w:b/>
        </w:rPr>
        <w:t>-</w:t>
      </w:r>
      <w:r>
        <w:rPr>
          <w:rFonts w:hint="eastAsia"/>
          <w:b/>
          <w:lang w:eastAsia="zh-CN"/>
        </w:rPr>
        <w:t>14</w:t>
      </w:r>
      <w:r w:rsidRPr="00A929B4">
        <w:rPr>
          <w:b/>
        </w:rPr>
        <w:t>, 20</w:t>
      </w:r>
      <w:r w:rsidRPr="00A929B4">
        <w:rPr>
          <w:rFonts w:hint="eastAsia"/>
          <w:b/>
        </w:rPr>
        <w:t>16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244BC6" w:rsidRPr="00F30E1D">
        <w:rPr>
          <w:rFonts w:hint="eastAsia"/>
          <w:b/>
          <w:kern w:val="2"/>
          <w:lang w:eastAsia="zh-CN"/>
        </w:rPr>
        <w:t>7</w:t>
      </w:r>
      <w:r w:rsidR="0070435C" w:rsidRPr="00F30E1D">
        <w:rPr>
          <w:rFonts w:hint="eastAsia"/>
          <w:b/>
          <w:kern w:val="2"/>
          <w:lang w:eastAsia="zh-CN"/>
        </w:rPr>
        <w:t>.</w:t>
      </w:r>
      <w:r w:rsidR="00244BC6" w:rsidRPr="00F30E1D">
        <w:rPr>
          <w:rFonts w:hint="eastAsia"/>
          <w:b/>
          <w:kern w:val="2"/>
          <w:lang w:eastAsia="zh-CN"/>
        </w:rPr>
        <w:t>2</w:t>
      </w:r>
      <w:r w:rsidR="0070435C" w:rsidRPr="00F30E1D">
        <w:rPr>
          <w:rFonts w:hint="eastAsia"/>
          <w:b/>
          <w:kern w:val="2"/>
          <w:lang w:eastAsia="zh-CN"/>
        </w:rPr>
        <w:t>.</w:t>
      </w:r>
      <w:r w:rsidR="00244BC6" w:rsidRPr="00F30E1D">
        <w:rPr>
          <w:rFonts w:hint="eastAsia"/>
          <w:b/>
          <w:kern w:val="2"/>
          <w:lang w:eastAsia="zh-CN"/>
        </w:rPr>
        <w:t>1</w:t>
      </w:r>
      <w:r w:rsidR="006D14E2" w:rsidRPr="00F30E1D">
        <w:rPr>
          <w:rFonts w:hint="eastAsia"/>
          <w:b/>
          <w:kern w:val="2"/>
          <w:lang w:eastAsia="zh-CN"/>
        </w:rPr>
        <w:t>.</w:t>
      </w:r>
      <w:r w:rsidR="00244BC6" w:rsidRPr="00F30E1D">
        <w:rPr>
          <w:rFonts w:hint="eastAsia"/>
          <w:b/>
          <w:kern w:val="2"/>
          <w:lang w:eastAsia="zh-CN"/>
        </w:rPr>
        <w:t>1.1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E5500E">
        <w:rPr>
          <w:rFonts w:hint="eastAsia"/>
          <w:b/>
          <w:kern w:val="2"/>
          <w:lang w:eastAsia="zh-CN"/>
        </w:rPr>
        <w:t>SPS enhancement</w:t>
      </w:r>
      <w:r w:rsidR="00386739">
        <w:rPr>
          <w:rFonts w:hint="eastAsia"/>
          <w:b/>
          <w:kern w:val="2"/>
          <w:lang w:eastAsia="zh-CN"/>
        </w:rPr>
        <w:t xml:space="preserve"> for V2V</w:t>
      </w:r>
      <w:r w:rsidR="00162175">
        <w:rPr>
          <w:rFonts w:hint="eastAsia"/>
          <w:b/>
          <w:kern w:val="2"/>
          <w:lang w:eastAsia="zh-CN"/>
        </w:rPr>
        <w:t xml:space="preserve"> mode 1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bookmarkStart w:id="1" w:name="_Ref124589705"/>
      <w:bookmarkStart w:id="2" w:name="_Ref129681862"/>
      <w:r w:rsidRPr="003E3610">
        <w:rPr>
          <w:lang w:eastAsia="zh-CN"/>
        </w:rPr>
        <w:t>Introduction</w:t>
      </w:r>
      <w:bookmarkEnd w:id="1"/>
      <w:bookmarkEnd w:id="2"/>
    </w:p>
    <w:p w:rsidR="00A927CD" w:rsidRDefault="00EC14AE" w:rsidP="00865629">
      <w:pPr>
        <w:rPr>
          <w:lang w:eastAsia="zh-CN"/>
        </w:rPr>
      </w:pPr>
      <w:bookmarkStart w:id="3" w:name="_Ref129681832"/>
      <w:r w:rsidRPr="00DA1493">
        <w:t xml:space="preserve">At the </w:t>
      </w:r>
      <w:r w:rsidR="00751F47" w:rsidRPr="00DA1493">
        <w:t>RAN</w:t>
      </w:r>
      <w:r w:rsidR="0097216D" w:rsidRPr="00DA1493">
        <w:t>1</w:t>
      </w:r>
      <w:r w:rsidR="00751F47" w:rsidRPr="00DA1493">
        <w:t xml:space="preserve"> </w:t>
      </w:r>
      <w:r w:rsidR="00B34265" w:rsidRPr="00DA1493">
        <w:t>#8</w:t>
      </w:r>
      <w:r w:rsidR="00561624">
        <w:rPr>
          <w:lang w:eastAsia="zh-CN"/>
        </w:rPr>
        <w:t>6</w:t>
      </w:r>
      <w:r w:rsidR="005C0B11" w:rsidRPr="00DA1493">
        <w:t xml:space="preserve"> meeting, </w:t>
      </w:r>
      <w:r w:rsidR="003E3610" w:rsidRPr="00DA1493">
        <w:t xml:space="preserve">the following </w:t>
      </w:r>
      <w:r w:rsidR="005168A4">
        <w:t>agreements for</w:t>
      </w:r>
      <w:r w:rsidR="0097216D" w:rsidRPr="00DA1493">
        <w:t xml:space="preserve"> </w:t>
      </w:r>
      <w:r w:rsidR="00561624">
        <w:t>SPS</w:t>
      </w:r>
      <w:r w:rsidR="0097216D" w:rsidRPr="00DA1493">
        <w:t xml:space="preserve"> </w:t>
      </w:r>
      <w:r w:rsidR="005168A4">
        <w:t xml:space="preserve">on V2V </w:t>
      </w:r>
      <w:r w:rsidR="00F43B31" w:rsidRPr="00DA1493">
        <w:t>were</w:t>
      </w:r>
      <w:r w:rsidR="0097216D" w:rsidRPr="00DA1493">
        <w:t xml:space="preserve"> </w:t>
      </w:r>
      <w:r w:rsidR="00E36C66" w:rsidRPr="00DA1493">
        <w:t>reached</w:t>
      </w:r>
      <w:r w:rsidR="00820792" w:rsidRPr="00DA1493">
        <w:t xml:space="preserve"> </w:t>
      </w:r>
      <w:r w:rsidR="00831122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REF _Ref442353911 \r \h </w:instrText>
      </w:r>
      <w:r w:rsidR="00831122">
        <w:rPr>
          <w:kern w:val="2"/>
          <w:lang w:eastAsia="zh-CN"/>
        </w:rPr>
      </w:r>
      <w:r w:rsidR="00831122">
        <w:rPr>
          <w:kern w:val="2"/>
          <w:lang w:eastAsia="zh-CN"/>
        </w:rPr>
        <w:fldChar w:fldCharType="separate"/>
      </w:r>
      <w:r w:rsidR="00A66570">
        <w:rPr>
          <w:kern w:val="2"/>
          <w:lang w:eastAsia="zh-CN"/>
        </w:rPr>
        <w:t>[1]</w:t>
      </w:r>
      <w:r w:rsidR="00831122">
        <w:rPr>
          <w:kern w:val="2"/>
          <w:lang w:eastAsia="zh-CN"/>
        </w:rPr>
        <w:fldChar w:fldCharType="end"/>
      </w:r>
      <w:r w:rsidR="00CF38AB" w:rsidRPr="00DA1493">
        <w:t>:</w:t>
      </w:r>
    </w:p>
    <w:p w:rsidR="00236503" w:rsidRDefault="00236503" w:rsidP="00236503">
      <w:pPr>
        <w:spacing w:after="0"/>
        <w:rPr>
          <w:i/>
          <w:sz w:val="20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SPS scheduling </w:t>
      </w:r>
      <w:r w:rsidRPr="00236503">
        <w:rPr>
          <w:i/>
          <w:sz w:val="20"/>
          <w:szCs w:val="20"/>
          <w:lang w:eastAsia="zh-CN"/>
        </w:rPr>
        <w:t>is postponed to V2X work item, e.g.:</w:t>
      </w:r>
    </w:p>
    <w:p w:rsidR="00236503" w:rsidRPr="00236503" w:rsidRDefault="00236503" w:rsidP="00236503">
      <w:pPr>
        <w:pStyle w:val="ListParagraph"/>
        <w:numPr>
          <w:ilvl w:val="0"/>
          <w:numId w:val="14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>For SPS,</w:t>
      </w:r>
      <w:r w:rsidRPr="00236503">
        <w:rPr>
          <w:rFonts w:cs="Times New Roman"/>
          <w:i/>
          <w:sz w:val="20"/>
          <w:szCs w:val="20"/>
        </w:rPr>
        <w:t xml:space="preserve"> the following are included in the DCI in addition to the content of the DCI for dynamic scheduling:</w:t>
      </w:r>
    </w:p>
    <w:p w:rsidR="00236503" w:rsidRDefault="00236503" w:rsidP="00236503">
      <w:pPr>
        <w:pStyle w:val="ListParagraph"/>
        <w:numPr>
          <w:ilvl w:val="1"/>
          <w:numId w:val="14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>SPS configuration indicator</w:t>
      </w:r>
    </w:p>
    <w:p w:rsidR="00D87A8A" w:rsidRPr="00D87A8A" w:rsidRDefault="00D87A8A" w:rsidP="00D87A8A">
      <w:pPr>
        <w:pStyle w:val="ListParagraph"/>
        <w:numPr>
          <w:ilvl w:val="2"/>
          <w:numId w:val="14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>FFS whether this can indicate more than 1 SPS configuration</w:t>
      </w:r>
    </w:p>
    <w:p w:rsidR="00236503" w:rsidRDefault="00236503" w:rsidP="00236503">
      <w:pPr>
        <w:pStyle w:val="ListParagraph"/>
        <w:numPr>
          <w:ilvl w:val="1"/>
          <w:numId w:val="14"/>
        </w:numPr>
        <w:rPr>
          <w:i/>
          <w:sz w:val="20"/>
          <w:szCs w:val="20"/>
        </w:rPr>
      </w:pPr>
      <w:r>
        <w:rPr>
          <w:i/>
          <w:sz w:val="20"/>
          <w:szCs w:val="20"/>
        </w:rPr>
        <w:t>SPS activation  / release indicator</w:t>
      </w:r>
    </w:p>
    <w:p w:rsidR="00D87A8A" w:rsidRPr="00D87A8A" w:rsidRDefault="00D87A8A" w:rsidP="00D87A8A">
      <w:pPr>
        <w:rPr>
          <w:i/>
          <w:sz w:val="20"/>
          <w:szCs w:val="20"/>
        </w:rPr>
      </w:pPr>
    </w:p>
    <w:p w:rsidR="0041387D" w:rsidRPr="00DA1493" w:rsidRDefault="00DB20C6" w:rsidP="00865629">
      <w:pPr>
        <w:rPr>
          <w:lang w:eastAsia="zh-CN"/>
        </w:rPr>
      </w:pPr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E71C4B" w:rsidRPr="00DA1493">
        <w:rPr>
          <w:rFonts w:hint="eastAsia"/>
        </w:rPr>
        <w:t>details of Semi-Persistent Scheduling (SPS)</w:t>
      </w:r>
      <w:r w:rsidR="00427418" w:rsidRPr="00DA1493">
        <w:t xml:space="preserve"> </w:t>
      </w:r>
      <w:r w:rsidR="002B6230" w:rsidRPr="00DA1493">
        <w:t>for V2V</w:t>
      </w:r>
      <w:r w:rsidR="005D5963" w:rsidRPr="00DA1493">
        <w:rPr>
          <w:rFonts w:hint="eastAsia"/>
        </w:rPr>
        <w:t xml:space="preserve">, e.g. process, </w:t>
      </w:r>
      <w:r w:rsidR="005D5963" w:rsidRPr="00DA1493">
        <w:t>signaling</w:t>
      </w:r>
      <w:r w:rsidR="002B6230" w:rsidRPr="00DA1493">
        <w:t xml:space="preserve"> </w:t>
      </w:r>
      <w:r w:rsidR="00BE2561" w:rsidRPr="00DA1493">
        <w:t xml:space="preserve">are </w:t>
      </w:r>
      <w:r w:rsidR="00B92AEF" w:rsidRPr="00DA1493">
        <w:t>presented</w:t>
      </w:r>
      <w:r w:rsidR="00E36C66" w:rsidRPr="00DA1493">
        <w:t>.</w:t>
      </w:r>
      <w:r w:rsidR="00107F81">
        <w:rPr>
          <w:rFonts w:hint="eastAsia"/>
          <w:lang w:eastAsia="zh-CN"/>
        </w:rPr>
        <w:t xml:space="preserve"> Since SPS is also being discussed for Uu in the V2X WI </w:t>
      </w:r>
      <w:r w:rsidR="00107F81" w:rsidRPr="00F30E1D">
        <w:rPr>
          <w:rFonts w:hint="eastAsia"/>
          <w:lang w:eastAsia="zh-CN"/>
        </w:rPr>
        <w:t>[1]</w:t>
      </w:r>
      <w:r w:rsidR="00107F81">
        <w:rPr>
          <w:rFonts w:hint="eastAsia"/>
          <w:lang w:eastAsia="zh-CN"/>
        </w:rPr>
        <w:t xml:space="preserve">, we strive to achieve as much commonality as possible </w:t>
      </w:r>
      <w:r w:rsidR="00107F81">
        <w:rPr>
          <w:lang w:eastAsia="zh-CN"/>
        </w:rPr>
        <w:t>between</w:t>
      </w:r>
      <w:r w:rsidR="00107F81">
        <w:rPr>
          <w:rFonts w:hint="eastAsia"/>
          <w:lang w:eastAsia="zh-CN"/>
        </w:rPr>
        <w:t xml:space="preserve"> the Uu and PC5 SPS.</w:t>
      </w:r>
    </w:p>
    <w:bookmarkEnd w:id="3"/>
    <w:p w:rsidR="00C038DE" w:rsidRDefault="00FC7EE3" w:rsidP="00107F81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SPS </w:t>
      </w:r>
      <w:r w:rsidR="00697D26">
        <w:rPr>
          <w:rFonts w:hint="eastAsia"/>
          <w:lang w:eastAsia="zh-CN"/>
        </w:rPr>
        <w:t>over PC5</w:t>
      </w:r>
      <w:r>
        <w:rPr>
          <w:rFonts w:hint="eastAsia"/>
          <w:lang w:eastAsia="zh-CN"/>
        </w:rPr>
        <w:t xml:space="preserve"> for V2V</w:t>
      </w:r>
    </w:p>
    <w:p w:rsidR="00FC7EE3" w:rsidRPr="00DA1493" w:rsidRDefault="00680776" w:rsidP="00FC7EE3">
      <w:r w:rsidRPr="00DA1493">
        <w:rPr>
          <w:rFonts w:hint="eastAsia"/>
        </w:rPr>
        <w:t xml:space="preserve">When the SPS mechanism is </w:t>
      </w:r>
      <w:r w:rsidR="00CF38AB" w:rsidRPr="00DA1493">
        <w:t>used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over PC5, </w:t>
      </w:r>
      <w:r w:rsidR="005C461E">
        <w:t>a few remaining issues, such as configuration, activation, etc.</w:t>
      </w:r>
      <w:r w:rsidR="00F30E1D">
        <w:t xml:space="preserve">, </w:t>
      </w:r>
      <w:r w:rsidR="005C461E">
        <w:t>need to be addressed.</w:t>
      </w:r>
      <w:r w:rsidRPr="00DA1493">
        <w:rPr>
          <w:rFonts w:hint="eastAsia"/>
        </w:rPr>
        <w:t xml:space="preserve"> </w:t>
      </w:r>
    </w:p>
    <w:p w:rsidR="004835B0" w:rsidRPr="00832F81" w:rsidRDefault="00715D8F" w:rsidP="00CD0CB1">
      <w:pPr>
        <w:pStyle w:val="Heading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Activation, </w:t>
      </w:r>
      <w:r w:rsidR="008E0807">
        <w:rPr>
          <w:kern w:val="2"/>
          <w:lang w:eastAsia="zh-CN"/>
        </w:rPr>
        <w:t>update</w:t>
      </w:r>
      <w:r>
        <w:rPr>
          <w:rFonts w:hint="eastAsia"/>
          <w:kern w:val="2"/>
          <w:lang w:eastAsia="zh-CN"/>
        </w:rPr>
        <w:t xml:space="preserve"> and release</w:t>
      </w:r>
    </w:p>
    <w:p w:rsidR="00F76EA8" w:rsidRPr="00F76EA8" w:rsidRDefault="00F76EA8" w:rsidP="00F76EA8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Activation:</w:t>
      </w:r>
    </w:p>
    <w:p w:rsidR="003A7B37" w:rsidRPr="00DA1493" w:rsidRDefault="004672DA" w:rsidP="004835B0">
      <w:pPr>
        <w:rPr>
          <w:lang w:eastAsia="zh-CN"/>
        </w:rPr>
      </w:pPr>
      <w:r w:rsidRPr="00DA1493">
        <w:rPr>
          <w:rFonts w:hint="eastAsia"/>
        </w:rPr>
        <w:t>A</w:t>
      </w:r>
      <w:r w:rsidR="004835B0" w:rsidRPr="00DA1493">
        <w:rPr>
          <w:rFonts w:hint="eastAsia"/>
        </w:rPr>
        <w:t xml:space="preserve"> DCI </w:t>
      </w:r>
      <w:r w:rsidR="002D13BC" w:rsidRPr="00DA1493">
        <w:rPr>
          <w:rFonts w:hint="eastAsia"/>
        </w:rPr>
        <w:t xml:space="preserve">for V2V PC5 </w:t>
      </w:r>
      <w:r w:rsidR="004835B0" w:rsidRPr="00DA1493">
        <w:t>scrambled</w:t>
      </w:r>
      <w:r w:rsidR="004835B0" w:rsidRPr="00DA1493">
        <w:rPr>
          <w:rFonts w:hint="eastAsia"/>
        </w:rPr>
        <w:t xml:space="preserve"> by SPS </w:t>
      </w:r>
      <w:r w:rsidR="002D13BC" w:rsidRPr="00DA1493">
        <w:rPr>
          <w:rFonts w:hint="eastAsia"/>
        </w:rPr>
        <w:t>SL</w:t>
      </w:r>
      <w:r w:rsidR="004835B0" w:rsidRPr="00DA1493">
        <w:rPr>
          <w:rFonts w:hint="eastAsia"/>
        </w:rPr>
        <w:t xml:space="preserve">-RNTI </w:t>
      </w:r>
      <w:r w:rsidRPr="00DA1493">
        <w:rPr>
          <w:rFonts w:hint="eastAsia"/>
        </w:rPr>
        <w:t xml:space="preserve">is sent </w:t>
      </w:r>
      <w:r w:rsidR="00CF38AB" w:rsidRPr="00DA1493">
        <w:t xml:space="preserve">by the eNB </w:t>
      </w:r>
      <w:r w:rsidR="004835B0" w:rsidRPr="00DA1493">
        <w:rPr>
          <w:rFonts w:hint="eastAsia"/>
        </w:rPr>
        <w:t xml:space="preserve">to </w:t>
      </w:r>
      <w:r w:rsidR="00CF38AB" w:rsidRPr="00DA1493">
        <w:t xml:space="preserve">the </w:t>
      </w:r>
      <w:r w:rsidR="004835B0" w:rsidRPr="00DA1493">
        <w:rPr>
          <w:rFonts w:hint="eastAsia"/>
        </w:rPr>
        <w:t>UE to activate the SPS</w:t>
      </w:r>
      <w:r w:rsidR="002D13BC" w:rsidRPr="00DA1493">
        <w:rPr>
          <w:rFonts w:hint="eastAsia"/>
        </w:rPr>
        <w:t xml:space="preserve"> over PC5</w:t>
      </w:r>
      <w:r w:rsidR="00827808" w:rsidRPr="00DA1493">
        <w:rPr>
          <w:rFonts w:hint="eastAsia"/>
        </w:rPr>
        <w:t>.</w:t>
      </w:r>
      <w:r w:rsidR="001C6750">
        <w:rPr>
          <w:rFonts w:hint="eastAsia"/>
          <w:lang w:eastAsia="zh-CN"/>
        </w:rPr>
        <w:t xml:space="preserve"> </w:t>
      </w:r>
      <w:r w:rsidR="00827808" w:rsidRPr="00DA1493">
        <w:rPr>
          <w:rFonts w:hint="eastAsia"/>
        </w:rPr>
        <w:t xml:space="preserve">In </w:t>
      </w:r>
      <w:r w:rsidR="00827808" w:rsidRPr="00DA1493">
        <w:t>addition</w:t>
      </w:r>
      <w:r w:rsidR="00827808" w:rsidRPr="00DA1493">
        <w:rPr>
          <w:rFonts w:hint="eastAsia"/>
        </w:rPr>
        <w:t>, the resources for SPS t</w:t>
      </w:r>
      <w:r w:rsidR="00AC4CDD" w:rsidRPr="00DA1493">
        <w:rPr>
          <w:rFonts w:hint="eastAsia"/>
        </w:rPr>
        <w:t xml:space="preserve">ransmissions </w:t>
      </w:r>
      <w:r w:rsidR="00827808" w:rsidRPr="00DA1493">
        <w:rPr>
          <w:rFonts w:hint="eastAsia"/>
        </w:rPr>
        <w:t xml:space="preserve">in time and frequency domain </w:t>
      </w:r>
      <w:r w:rsidR="008E0807">
        <w:rPr>
          <w:rFonts w:hint="eastAsia"/>
          <w:lang w:eastAsia="zh-CN"/>
        </w:rPr>
        <w:t>for one TB</w:t>
      </w:r>
      <w:r w:rsidR="003A2D9E">
        <w:rPr>
          <w:lang w:eastAsia="zh-CN"/>
        </w:rPr>
        <w:t xml:space="preserve"> </w:t>
      </w:r>
      <w:r w:rsidR="00827808" w:rsidRPr="00DA1493">
        <w:rPr>
          <w:rFonts w:hint="eastAsia"/>
        </w:rPr>
        <w:t xml:space="preserve">are </w:t>
      </w:r>
      <w:r w:rsidR="00CF38AB" w:rsidRPr="00DA1493">
        <w:t>indicated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in </w:t>
      </w:r>
      <w:r w:rsidR="00827808" w:rsidRPr="00DA1493">
        <w:rPr>
          <w:rFonts w:hint="eastAsia"/>
        </w:rPr>
        <w:t xml:space="preserve">the DCI. </w:t>
      </w:r>
      <w:r w:rsidR="003A7B37" w:rsidRPr="00DA1493">
        <w:rPr>
          <w:rFonts w:hint="eastAsia"/>
        </w:rPr>
        <w:t xml:space="preserve">When the UE receives the DCI, it can </w:t>
      </w:r>
      <w:r w:rsidR="00827808" w:rsidRPr="00DA1493">
        <w:t>transmit</w:t>
      </w:r>
      <w:r w:rsidR="0028020D">
        <w:rPr>
          <w:rFonts w:hint="eastAsia"/>
        </w:rPr>
        <w:t xml:space="preserve"> SPS data </w:t>
      </w:r>
      <w:r w:rsidR="0028020D">
        <w:rPr>
          <w:rFonts w:hint="eastAsia"/>
          <w:lang w:eastAsia="zh-CN"/>
        </w:rPr>
        <w:t>in the SPS resources</w:t>
      </w:r>
      <w:r w:rsidR="003A7B37" w:rsidRPr="00DA1493">
        <w:rPr>
          <w:rFonts w:hint="eastAsia"/>
        </w:rPr>
        <w:t>.</w:t>
      </w:r>
      <w:r w:rsidR="001E4A48">
        <w:rPr>
          <w:rFonts w:hint="eastAsia"/>
          <w:lang w:eastAsia="zh-CN"/>
        </w:rPr>
        <w:t xml:space="preserve"> </w:t>
      </w:r>
    </w:p>
    <w:p w:rsidR="00F76EA8" w:rsidRPr="00F76EA8" w:rsidRDefault="00F76EA8" w:rsidP="00F76EA8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Update:</w:t>
      </w:r>
    </w:p>
    <w:p w:rsidR="002228EC" w:rsidRPr="00DA1493" w:rsidRDefault="004672DA" w:rsidP="002228EC">
      <w:r w:rsidRPr="00DA1493">
        <w:rPr>
          <w:rFonts w:hint="eastAsia"/>
        </w:rPr>
        <w:t>A</w:t>
      </w:r>
      <w:r w:rsidR="002228EC" w:rsidRPr="00DA1493">
        <w:rPr>
          <w:rFonts w:hint="eastAsia"/>
        </w:rPr>
        <w:t xml:space="preserve"> DCI for V2V PC5 </w:t>
      </w:r>
      <w:r w:rsidR="002228EC" w:rsidRPr="00DA1493">
        <w:t>scrambled</w:t>
      </w:r>
      <w:r w:rsidR="002228EC" w:rsidRPr="00DA1493">
        <w:rPr>
          <w:rFonts w:hint="eastAsia"/>
        </w:rPr>
        <w:t xml:space="preserve"> by</w:t>
      </w:r>
      <w:r w:rsidR="005C461E">
        <w:t xml:space="preserve"> </w:t>
      </w:r>
      <w:r w:rsidR="002228EC" w:rsidRPr="00DA1493">
        <w:rPr>
          <w:rFonts w:hint="eastAsia"/>
        </w:rPr>
        <w:t xml:space="preserve">SPS SL-RNTI </w:t>
      </w:r>
      <w:r w:rsidRPr="00DA1493">
        <w:rPr>
          <w:rFonts w:hint="eastAsia"/>
        </w:rPr>
        <w:t xml:space="preserve">is sent </w:t>
      </w:r>
      <w:r w:rsidR="001C6750">
        <w:rPr>
          <w:rFonts w:hint="eastAsia"/>
        </w:rPr>
        <w:t xml:space="preserve">to </w:t>
      </w:r>
      <w:r w:rsidR="005C461E">
        <w:t xml:space="preserve">the </w:t>
      </w:r>
      <w:r w:rsidR="001C6750">
        <w:rPr>
          <w:rFonts w:hint="eastAsia"/>
        </w:rPr>
        <w:t xml:space="preserve">UE to </w:t>
      </w:r>
      <w:r w:rsidR="001C6750">
        <w:rPr>
          <w:rFonts w:hint="eastAsia"/>
          <w:lang w:eastAsia="zh-CN"/>
        </w:rPr>
        <w:t>update</w:t>
      </w:r>
      <w:r w:rsidR="002228EC" w:rsidRPr="00DA1493">
        <w:rPr>
          <w:rFonts w:hint="eastAsia"/>
        </w:rPr>
        <w:t xml:space="preserve"> the SPS over PC5</w:t>
      </w:r>
      <w:r w:rsidRPr="00DA1493">
        <w:rPr>
          <w:rFonts w:hint="eastAsia"/>
        </w:rPr>
        <w:t xml:space="preserve"> by eNB</w:t>
      </w:r>
      <w:r w:rsidR="002228EC" w:rsidRPr="00DA1493">
        <w:rPr>
          <w:rFonts w:hint="eastAsia"/>
        </w:rPr>
        <w:t xml:space="preserve">. In </w:t>
      </w:r>
      <w:r w:rsidR="002228EC" w:rsidRPr="00DA1493">
        <w:t>addition</w:t>
      </w:r>
      <w:r w:rsidR="002228EC" w:rsidRPr="00DA1493">
        <w:rPr>
          <w:rFonts w:hint="eastAsia"/>
        </w:rPr>
        <w:t xml:space="preserve">, some new resources for SPS in time and frequency domain are </w:t>
      </w:r>
      <w:r w:rsidR="0049644D">
        <w:rPr>
          <w:rFonts w:hint="eastAsia"/>
          <w:lang w:eastAsia="zh-CN"/>
        </w:rPr>
        <w:t>carried</w:t>
      </w:r>
      <w:r w:rsidR="0049644D" w:rsidRPr="00DA1493">
        <w:rPr>
          <w:rFonts w:hint="eastAsia"/>
        </w:rPr>
        <w:t xml:space="preserve"> </w:t>
      </w:r>
      <w:r w:rsidR="00CF38AB" w:rsidRPr="00DA1493">
        <w:t>in</w:t>
      </w:r>
      <w:r w:rsidR="002228EC" w:rsidRPr="00DA1493">
        <w:rPr>
          <w:rFonts w:hint="eastAsia"/>
        </w:rPr>
        <w:t xml:space="preserve"> the DCI. </w:t>
      </w:r>
    </w:p>
    <w:p w:rsidR="001B6420" w:rsidRDefault="001B6420" w:rsidP="000B6072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EB6ED9"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DCI for V2V scrambled by SPS </w:t>
      </w:r>
      <w:r w:rsidR="004408E5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is used to activate or update the SPS.</w:t>
      </w:r>
    </w:p>
    <w:p w:rsidR="00677FD6" w:rsidRPr="00677FD6" w:rsidRDefault="00677FD6" w:rsidP="000B6072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0B6D28" w:rsidRPr="0002418E" w:rsidRDefault="00B07CEF" w:rsidP="00677FD6">
      <w:pPr>
        <w:widowControl w:val="0"/>
        <w:rPr>
          <w:lang w:eastAsia="zh-CN"/>
        </w:rPr>
      </w:pPr>
      <w:r w:rsidRPr="0002418E">
        <w:t>Since</w:t>
      </w:r>
      <w:r w:rsidRPr="0002418E">
        <w:rPr>
          <w:rFonts w:hint="eastAsia"/>
        </w:rPr>
        <w:t xml:space="preserve"> the </w:t>
      </w:r>
      <w:r w:rsidRPr="0002418E">
        <w:t xml:space="preserve">eNB may not be aware when transmission over </w:t>
      </w:r>
      <w:r w:rsidRPr="0002418E">
        <w:rPr>
          <w:rFonts w:hint="eastAsia"/>
        </w:rPr>
        <w:t>PC5</w:t>
      </w:r>
      <w:r w:rsidRPr="0002418E">
        <w:t xml:space="preserve"> ends</w:t>
      </w:r>
      <w:r w:rsidRPr="0002418E">
        <w:rPr>
          <w:rFonts w:hint="eastAsia"/>
        </w:rPr>
        <w:t xml:space="preserve">, </w:t>
      </w:r>
      <w:r w:rsidR="00910034" w:rsidRPr="0002418E">
        <w:rPr>
          <w:rFonts w:hint="eastAsia"/>
        </w:rPr>
        <w:t>it is</w:t>
      </w:r>
      <w:r w:rsidR="00502328" w:rsidRPr="0002418E">
        <w:t xml:space="preserve"> un</w:t>
      </w:r>
      <w:r w:rsidR="00910034" w:rsidRPr="0002418E">
        <w:rPr>
          <w:rFonts w:hint="eastAsia"/>
        </w:rPr>
        <w:t xml:space="preserve">able to release </w:t>
      </w:r>
      <w:r w:rsidR="00910034" w:rsidRPr="0002418E">
        <w:t>the</w:t>
      </w:r>
      <w:r w:rsidR="001C6750" w:rsidRPr="0002418E">
        <w:rPr>
          <w:rFonts w:hint="eastAsia"/>
        </w:rPr>
        <w:t xml:space="preserve"> SPS via a DCI</w:t>
      </w:r>
      <w:r w:rsidR="00677FD6">
        <w:rPr>
          <w:rFonts w:hint="eastAsia"/>
          <w:lang w:eastAsia="zh-CN"/>
        </w:rPr>
        <w:t xml:space="preserve"> directly</w:t>
      </w:r>
      <w:r w:rsidR="00DE4B73" w:rsidRPr="0002418E">
        <w:t xml:space="preserve">. A simple solution is to have the SPS transmission activated for a fixed duration (e.g., 5s or </w:t>
      </w:r>
      <w:r w:rsidR="00677FD6">
        <w:rPr>
          <w:rFonts w:hint="eastAsia"/>
          <w:lang w:eastAsia="zh-CN"/>
        </w:rPr>
        <w:t>50 periods</w:t>
      </w:r>
      <w:r w:rsidR="00DE4B73" w:rsidRPr="0002418E">
        <w:t>) with automatic release once the duration expi</w:t>
      </w:r>
      <w:r w:rsidR="00752941" w:rsidRPr="0002418E">
        <w:t xml:space="preserve">res. </w:t>
      </w:r>
      <w:r w:rsidR="005C461E">
        <w:rPr>
          <w:lang w:eastAsia="zh-CN"/>
        </w:rPr>
        <w:t>In addition,</w:t>
      </w:r>
      <w:r w:rsidR="005C461E" w:rsidRPr="0002418E">
        <w:t xml:space="preserve"> </w:t>
      </w:r>
      <w:r w:rsidR="000B6D28" w:rsidRPr="0002418E">
        <w:t xml:space="preserve">explicit signaling </w:t>
      </w:r>
      <w:r w:rsidR="000B6D28" w:rsidRPr="0002418E">
        <w:rPr>
          <w:rFonts w:hint="eastAsia"/>
          <w:lang w:eastAsia="zh-CN"/>
        </w:rPr>
        <w:t xml:space="preserve">(e.g. </w:t>
      </w:r>
      <w:r w:rsidR="000B6D28">
        <w:rPr>
          <w:rFonts w:hint="eastAsia"/>
          <w:lang w:eastAsia="zh-CN"/>
        </w:rPr>
        <w:t>RRC signaling, MAC CE</w:t>
      </w:r>
      <w:r w:rsidR="000B6D28" w:rsidRPr="0002418E">
        <w:rPr>
          <w:rFonts w:hint="eastAsia"/>
          <w:lang w:eastAsia="zh-CN"/>
        </w:rPr>
        <w:t xml:space="preserve">) </w:t>
      </w:r>
      <w:r w:rsidR="000B6D28" w:rsidRPr="0002418E">
        <w:t xml:space="preserve">could be sent by the UE to the eNB to </w:t>
      </w:r>
      <w:r w:rsidR="00244BC6">
        <w:rPr>
          <w:rFonts w:hint="eastAsia"/>
          <w:lang w:eastAsia="zh-CN"/>
        </w:rPr>
        <w:t>request the release</w:t>
      </w:r>
      <w:r w:rsidR="00EE0A3D">
        <w:rPr>
          <w:rFonts w:hint="eastAsia"/>
          <w:lang w:eastAsia="zh-CN"/>
        </w:rPr>
        <w:t>.</w:t>
      </w:r>
      <w:r w:rsidR="000B6D28" w:rsidRPr="0002418E">
        <w:rPr>
          <w:rFonts w:hint="eastAsia"/>
        </w:rPr>
        <w:t xml:space="preserve"> </w:t>
      </w:r>
      <w:r w:rsidR="00885CFB">
        <w:rPr>
          <w:lang w:eastAsia="zh-CN"/>
        </w:rPr>
        <w:t>The</w:t>
      </w:r>
      <w:r w:rsidR="00150A1A">
        <w:rPr>
          <w:rFonts w:hint="eastAsia"/>
          <w:lang w:eastAsia="zh-CN"/>
        </w:rPr>
        <w:t xml:space="preserve"> eNB </w:t>
      </w:r>
      <w:r w:rsidR="00885CFB">
        <w:rPr>
          <w:lang w:eastAsia="zh-CN"/>
        </w:rPr>
        <w:t>can then</w:t>
      </w:r>
      <w:r w:rsidR="00150A1A">
        <w:rPr>
          <w:rFonts w:hint="eastAsia"/>
          <w:lang w:eastAsia="zh-CN"/>
        </w:rPr>
        <w:t xml:space="preserve"> send a rele</w:t>
      </w:r>
      <w:r w:rsidR="00EE0A3D">
        <w:rPr>
          <w:rFonts w:hint="eastAsia"/>
          <w:lang w:eastAsia="zh-CN"/>
        </w:rPr>
        <w:t>ase</w:t>
      </w:r>
      <w:r w:rsidR="00631F42">
        <w:rPr>
          <w:rFonts w:hint="eastAsia"/>
          <w:lang w:eastAsia="zh-CN"/>
        </w:rPr>
        <w:t xml:space="preserve"> DCI</w:t>
      </w:r>
      <w:r w:rsidR="00150A1A">
        <w:rPr>
          <w:rFonts w:hint="eastAsia"/>
          <w:lang w:eastAsia="zh-CN"/>
        </w:rPr>
        <w:t xml:space="preserve">. </w:t>
      </w:r>
      <w:r w:rsidR="00EE0A3D">
        <w:rPr>
          <w:rFonts w:hint="eastAsia"/>
          <w:lang w:eastAsia="zh-CN"/>
        </w:rPr>
        <w:t>A o</w:t>
      </w:r>
      <w:r w:rsidR="00150A1A">
        <w:rPr>
          <w:rFonts w:hint="eastAsia"/>
          <w:lang w:eastAsia="zh-CN"/>
        </w:rPr>
        <w:t>ne</w:t>
      </w:r>
      <w:r w:rsidR="00EE0A3D">
        <w:rPr>
          <w:rFonts w:hint="eastAsia"/>
          <w:lang w:eastAsia="zh-CN"/>
        </w:rPr>
        <w:t>-bit</w:t>
      </w:r>
      <w:r w:rsidR="00150A1A">
        <w:rPr>
          <w:rFonts w:hint="eastAsia"/>
          <w:lang w:eastAsia="zh-CN"/>
        </w:rPr>
        <w:t xml:space="preserve"> </w:t>
      </w:r>
      <w:r w:rsidR="00EE0A3D">
        <w:rPr>
          <w:rFonts w:hint="eastAsia"/>
          <w:lang w:eastAsia="zh-CN"/>
        </w:rPr>
        <w:t>field</w:t>
      </w:r>
      <w:r w:rsidR="00150A1A">
        <w:rPr>
          <w:rFonts w:hint="eastAsia"/>
          <w:lang w:eastAsia="zh-CN"/>
        </w:rPr>
        <w:t xml:space="preserve"> can be </w:t>
      </w:r>
      <w:r w:rsidR="00150A1A">
        <w:rPr>
          <w:lang w:eastAsia="zh-CN"/>
        </w:rPr>
        <w:t>included</w:t>
      </w:r>
      <w:r w:rsidR="00150A1A">
        <w:rPr>
          <w:rFonts w:hint="eastAsia"/>
          <w:lang w:eastAsia="zh-CN"/>
        </w:rPr>
        <w:t xml:space="preserve"> in DCI to differentiate </w:t>
      </w:r>
      <w:r w:rsidR="00E75B4F">
        <w:rPr>
          <w:lang w:eastAsia="zh-CN"/>
        </w:rPr>
        <w:t>activation</w:t>
      </w:r>
      <w:r w:rsidR="00E75B4F">
        <w:rPr>
          <w:rFonts w:hint="eastAsia"/>
          <w:lang w:eastAsia="zh-CN"/>
        </w:rPr>
        <w:t xml:space="preserve"> DCI and </w:t>
      </w:r>
      <w:r w:rsidR="00150A1A">
        <w:rPr>
          <w:rFonts w:hint="eastAsia"/>
          <w:lang w:eastAsia="zh-CN"/>
        </w:rPr>
        <w:t>release DCI</w:t>
      </w:r>
      <w:r w:rsidR="00E75B4F">
        <w:rPr>
          <w:rFonts w:hint="eastAsia"/>
          <w:lang w:eastAsia="zh-CN"/>
        </w:rPr>
        <w:t xml:space="preserve"> [2]</w:t>
      </w:r>
      <w:r w:rsidR="00150A1A">
        <w:rPr>
          <w:rFonts w:hint="eastAsia"/>
          <w:lang w:eastAsia="zh-CN"/>
        </w:rPr>
        <w:t>.</w:t>
      </w:r>
    </w:p>
    <w:p w:rsidR="00B46E53" w:rsidRDefault="007875C9" w:rsidP="007D0613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EB6ED9">
        <w:rPr>
          <w:rFonts w:hint="eastAsia"/>
          <w:b/>
          <w:i/>
          <w:kern w:val="2"/>
          <w:lang w:eastAsia="zh-CN"/>
        </w:rPr>
        <w:t>2</w:t>
      </w:r>
      <w:r w:rsidRPr="0002418E">
        <w:rPr>
          <w:b/>
          <w:i/>
          <w:kern w:val="2"/>
          <w:lang w:eastAsia="zh-CN"/>
        </w:rPr>
        <w:t xml:space="preserve">: </w:t>
      </w:r>
      <w:r w:rsidRPr="0002418E">
        <w:rPr>
          <w:b/>
          <w:i/>
        </w:rPr>
        <w:t>The release mechanism for SPS over PC5 is implicit (e.g., automatic release after a given duration).</w:t>
      </w:r>
      <w:r w:rsidR="007D0613">
        <w:rPr>
          <w:rFonts w:hint="eastAsia"/>
          <w:b/>
          <w:i/>
          <w:lang w:eastAsia="zh-CN"/>
        </w:rPr>
        <w:t xml:space="preserve"> </w:t>
      </w:r>
      <w:r w:rsidR="005C461E">
        <w:rPr>
          <w:b/>
          <w:i/>
          <w:lang w:eastAsia="zh-CN"/>
        </w:rPr>
        <w:t>Additionally,</w:t>
      </w:r>
      <w:r w:rsidR="007D0613">
        <w:rPr>
          <w:rFonts w:hint="eastAsia"/>
          <w:b/>
          <w:i/>
          <w:lang w:eastAsia="zh-CN"/>
        </w:rPr>
        <w:t xml:space="preserve"> </w:t>
      </w:r>
      <w:r w:rsidR="005C461E">
        <w:rPr>
          <w:b/>
          <w:i/>
        </w:rPr>
        <w:t>e</w:t>
      </w:r>
      <w:r w:rsidRPr="0002418E">
        <w:rPr>
          <w:b/>
          <w:i/>
        </w:rPr>
        <w:t xml:space="preserve">xplicit signaling </w:t>
      </w:r>
      <w:r w:rsidR="005C461E">
        <w:rPr>
          <w:b/>
          <w:i/>
        </w:rPr>
        <w:t>is supported</w:t>
      </w:r>
      <w:r w:rsidR="003A2D9E">
        <w:rPr>
          <w:b/>
          <w:i/>
        </w:rPr>
        <w:t xml:space="preserve"> (</w:t>
      </w:r>
      <w:r w:rsidR="00E15DE0">
        <w:rPr>
          <w:rFonts w:hint="eastAsia"/>
          <w:b/>
          <w:i/>
          <w:lang w:eastAsia="zh-CN"/>
        </w:rPr>
        <w:t>e.g.</w:t>
      </w:r>
      <w:r w:rsidR="003A2D9E">
        <w:rPr>
          <w:b/>
          <w:i/>
        </w:rPr>
        <w:t xml:space="preserve"> via higher layer signaling</w:t>
      </w:r>
      <w:r w:rsidR="00B46E53">
        <w:rPr>
          <w:rFonts w:hint="eastAsia"/>
          <w:b/>
          <w:i/>
          <w:lang w:eastAsia="zh-CN"/>
        </w:rPr>
        <w:t>)</w:t>
      </w:r>
    </w:p>
    <w:p w:rsidR="002A5AFB" w:rsidRPr="007875C9" w:rsidRDefault="00B46E53" w:rsidP="007D0613">
      <w:pPr>
        <w:widowControl w:val="0"/>
        <w:rPr>
          <w:b/>
          <w:i/>
        </w:rPr>
      </w:pPr>
      <w:r>
        <w:rPr>
          <w:rFonts w:hint="eastAsia"/>
          <w:b/>
          <w:i/>
          <w:lang w:eastAsia="zh-CN"/>
        </w:rPr>
        <w:t xml:space="preserve">Proposal 3: A one-bit </w:t>
      </w:r>
      <w:r>
        <w:rPr>
          <w:b/>
          <w:i/>
          <w:lang w:eastAsia="zh-CN"/>
        </w:rPr>
        <w:t>field</w:t>
      </w:r>
      <w:r>
        <w:rPr>
          <w:rFonts w:hint="eastAsia"/>
          <w:b/>
          <w:i/>
          <w:lang w:eastAsia="zh-CN"/>
        </w:rPr>
        <w:t xml:space="preserve"> is included in DCI to differentiate activation DCI and release DCI.</w:t>
      </w:r>
    </w:p>
    <w:p w:rsidR="002805DB" w:rsidRDefault="004B393A" w:rsidP="005C461E">
      <w:pPr>
        <w:pStyle w:val="Heading2"/>
      </w:pPr>
      <w:r>
        <w:rPr>
          <w:rFonts w:hint="eastAsia"/>
          <w:i/>
          <w:kern w:val="2"/>
          <w:lang w:eastAsia="zh-CN"/>
        </w:rPr>
        <w:t xml:space="preserve"> </w:t>
      </w:r>
      <w:r w:rsidR="000259A9">
        <w:rPr>
          <w:rFonts w:hint="eastAsia"/>
          <w:lang w:eastAsia="zh-CN"/>
        </w:rPr>
        <w:t xml:space="preserve">Multiple SPS </w:t>
      </w:r>
      <w:r w:rsidR="00BD7FAD">
        <w:rPr>
          <w:rFonts w:hint="eastAsia"/>
          <w:lang w:eastAsia="zh-CN"/>
        </w:rPr>
        <w:t xml:space="preserve">processes </w:t>
      </w:r>
      <w:r w:rsidR="000259A9">
        <w:rPr>
          <w:rFonts w:hint="eastAsia"/>
          <w:lang w:eastAsia="zh-CN"/>
        </w:rPr>
        <w:t>scenario</w:t>
      </w:r>
    </w:p>
    <w:p w:rsidR="00244BC6" w:rsidRDefault="000259A9" w:rsidP="000259A9">
      <w:pPr>
        <w:rPr>
          <w:lang w:eastAsia="zh-CN"/>
        </w:rPr>
      </w:pPr>
      <w:r>
        <w:rPr>
          <w:rFonts w:hint="eastAsia"/>
          <w:lang w:eastAsia="zh-CN"/>
        </w:rPr>
        <w:t>When multiple SPS configurations are configured for a UE, it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necessary to differentiate them </w:t>
      </w:r>
      <w:r>
        <w:rPr>
          <w:lang w:eastAsia="zh-CN"/>
        </w:rPr>
        <w:t>so that the UE can</w:t>
      </w:r>
      <w:r>
        <w:rPr>
          <w:rFonts w:hint="eastAsia"/>
          <w:lang w:eastAsia="zh-CN"/>
        </w:rPr>
        <w:t xml:space="preserve"> active/update/release </w:t>
      </w:r>
      <w:r>
        <w:rPr>
          <w:lang w:eastAsia="zh-CN"/>
        </w:rPr>
        <w:t xml:space="preserve">the correct SPS </w:t>
      </w:r>
      <w:r>
        <w:rPr>
          <w:rFonts w:hint="eastAsia"/>
          <w:lang w:eastAsia="zh-CN"/>
        </w:rPr>
        <w:t>configuration. A new field</w:t>
      </w:r>
      <w:r w:rsidR="00C2380A">
        <w:rPr>
          <w:rFonts w:hint="eastAsia"/>
          <w:lang w:eastAsia="zh-CN"/>
        </w:rPr>
        <w:t>, SPS index [2]</w:t>
      </w:r>
      <w:r>
        <w:rPr>
          <w:rFonts w:hint="eastAsia"/>
          <w:lang w:eastAsia="zh-CN"/>
        </w:rPr>
        <w:t xml:space="preserve"> can be included </w:t>
      </w:r>
      <w:r>
        <w:rPr>
          <w:lang w:eastAsia="zh-CN"/>
        </w:rPr>
        <w:t xml:space="preserve">in </w:t>
      </w:r>
      <w:r>
        <w:rPr>
          <w:lang w:eastAsia="zh-CN"/>
        </w:rPr>
        <w:lastRenderedPageBreak/>
        <w:t>the</w:t>
      </w:r>
      <w:r>
        <w:rPr>
          <w:rFonts w:hint="eastAsia"/>
          <w:lang w:eastAsia="zh-CN"/>
        </w:rPr>
        <w:t xml:space="preserve"> DCI to indicate the SPS configuration. </w:t>
      </w:r>
      <w:r w:rsidR="003A2D9E">
        <w:rPr>
          <w:lang w:eastAsia="zh-CN"/>
        </w:rPr>
        <w:t>The combination of the index and the SPS</w:t>
      </w:r>
      <w:r w:rsidR="007B5367">
        <w:rPr>
          <w:rFonts w:hint="eastAsia"/>
          <w:lang w:eastAsia="zh-CN"/>
        </w:rPr>
        <w:t xml:space="preserve"> SL-</w:t>
      </w:r>
      <w:r w:rsidR="003A2D9E">
        <w:rPr>
          <w:lang w:eastAsia="zh-CN"/>
        </w:rPr>
        <w:t>RNTI identifies the SPS process.</w:t>
      </w:r>
    </w:p>
    <w:p w:rsidR="000259A9" w:rsidRPr="000B6D28" w:rsidRDefault="000259A9" w:rsidP="000131E8">
      <w:pPr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C53614">
        <w:rPr>
          <w:rFonts w:hint="eastAsia"/>
          <w:b/>
          <w:i/>
          <w:kern w:val="2"/>
          <w:lang w:eastAsia="zh-CN"/>
        </w:rPr>
        <w:t>4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BD7FAD">
        <w:rPr>
          <w:rFonts w:hint="eastAsia"/>
          <w:b/>
          <w:i/>
          <w:kern w:val="2"/>
          <w:lang w:eastAsia="zh-CN"/>
        </w:rPr>
        <w:t xml:space="preserve">An </w:t>
      </w:r>
      <w:r>
        <w:rPr>
          <w:rFonts w:hint="eastAsia"/>
          <w:b/>
          <w:i/>
          <w:kern w:val="2"/>
          <w:lang w:eastAsia="zh-CN"/>
        </w:rPr>
        <w:t xml:space="preserve">SPS index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indicate the corresponding SPS configuration in DCI.</w:t>
      </w:r>
    </w:p>
    <w:p w:rsidR="003A2D9E" w:rsidRDefault="00244BC6" w:rsidP="00244BC6">
      <w:pPr>
        <w:rPr>
          <w:lang w:eastAsia="zh-CN"/>
        </w:rPr>
      </w:pPr>
      <w:r>
        <w:rPr>
          <w:rFonts w:hint="eastAsia"/>
          <w:lang w:eastAsia="zh-CN"/>
        </w:rPr>
        <w:t xml:space="preserve">For release, when multiple SPS </w:t>
      </w:r>
      <w:r w:rsidR="00716291">
        <w:rPr>
          <w:rFonts w:hint="eastAsia"/>
          <w:lang w:eastAsia="zh-CN"/>
        </w:rPr>
        <w:t xml:space="preserve">processes </w:t>
      </w:r>
      <w:r w:rsidR="00885CFB">
        <w:rPr>
          <w:lang w:eastAsia="zh-CN"/>
        </w:rPr>
        <w:t>need to</w:t>
      </w:r>
      <w:r>
        <w:rPr>
          <w:rFonts w:hint="eastAsia"/>
          <w:lang w:eastAsia="zh-CN"/>
        </w:rPr>
        <w:t xml:space="preserve"> be released, </w:t>
      </w:r>
      <w:r w:rsidR="00885CFB">
        <w:rPr>
          <w:lang w:eastAsia="zh-CN"/>
        </w:rPr>
        <w:t xml:space="preserve">the </w:t>
      </w:r>
      <w:r>
        <w:rPr>
          <w:rFonts w:hint="eastAsia"/>
          <w:lang w:eastAsia="zh-CN"/>
        </w:rPr>
        <w:t>eNB can send separate release DCIs including the corresponding SPS index.</w:t>
      </w:r>
    </w:p>
    <w:p w:rsidR="00244BC6" w:rsidRPr="00EB6ED9" w:rsidRDefault="00244BC6" w:rsidP="00A511B1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C53614"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A511B1">
        <w:rPr>
          <w:rFonts w:hint="eastAsia"/>
          <w:b/>
          <w:i/>
          <w:kern w:val="2"/>
          <w:lang w:eastAsia="zh-CN"/>
        </w:rPr>
        <w:t>A</w:t>
      </w:r>
      <w:r w:rsidR="003A2D9E">
        <w:rPr>
          <w:b/>
          <w:i/>
          <w:kern w:val="2"/>
          <w:lang w:eastAsia="zh-CN"/>
        </w:rPr>
        <w:t xml:space="preserve"> DCI releases one </w:t>
      </w:r>
      <w:r w:rsidR="00A511B1">
        <w:rPr>
          <w:rFonts w:hint="eastAsia"/>
          <w:b/>
          <w:i/>
          <w:kern w:val="2"/>
          <w:lang w:eastAsia="zh-CN"/>
        </w:rPr>
        <w:t xml:space="preserve">SPS </w:t>
      </w:r>
      <w:r w:rsidR="003A2D9E">
        <w:rPr>
          <w:b/>
          <w:i/>
          <w:kern w:val="2"/>
          <w:lang w:eastAsia="zh-CN"/>
        </w:rPr>
        <w:t>process at a time</w:t>
      </w:r>
      <w:r>
        <w:rPr>
          <w:rFonts w:hint="eastAsia"/>
          <w:b/>
          <w:i/>
          <w:kern w:val="2"/>
        </w:rPr>
        <w:t>.</w:t>
      </w:r>
    </w:p>
    <w:p w:rsidR="0096316A" w:rsidRDefault="0096316A" w:rsidP="0096316A">
      <w:pPr>
        <w:rPr>
          <w:lang w:eastAsia="zh-CN"/>
        </w:rPr>
      </w:pPr>
      <w:r>
        <w:rPr>
          <w:rFonts w:hint="eastAsia"/>
          <w:lang w:eastAsia="zh-CN"/>
        </w:rPr>
        <w:t>Since</w:t>
      </w:r>
      <w:r>
        <w:rPr>
          <w:rFonts w:hint="eastAsia"/>
        </w:rPr>
        <w:t xml:space="preserve"> the </w:t>
      </w:r>
      <w:r>
        <w:rPr>
          <w:lang w:eastAsia="zh-CN"/>
        </w:rPr>
        <w:t>message periodicity</w:t>
      </w:r>
      <w:r>
        <w:rPr>
          <w:rFonts w:hint="eastAsia"/>
          <w:lang w:eastAsia="zh-CN"/>
        </w:rPr>
        <w:t xml:space="preserve"> </w:t>
      </w:r>
      <w:r w:rsidR="003A2D9E">
        <w:rPr>
          <w:lang w:eastAsia="zh-CN"/>
        </w:rPr>
        <w:t>can</w:t>
      </w:r>
      <w:r w:rsidR="008E23A6">
        <w:rPr>
          <w:rFonts w:hint="eastAsia"/>
          <w:lang w:eastAsia="zh-CN"/>
        </w:rPr>
        <w:t xml:space="preserve"> </w:t>
      </w:r>
      <w:r>
        <w:rPr>
          <w:lang w:eastAsia="zh-CN"/>
        </w:rPr>
        <w:t>change</w:t>
      </w:r>
      <w:r>
        <w:rPr>
          <w:rFonts w:hint="eastAsia"/>
          <w:lang w:eastAsia="zh-CN"/>
        </w:rPr>
        <w:t xml:space="preserve"> (e.g. velocity, acceleration)</w:t>
      </w:r>
      <w:r w:rsidRPr="00DA1493">
        <w:rPr>
          <w:rFonts w:hint="eastAsia"/>
        </w:rPr>
        <w:t xml:space="preserve">, </w:t>
      </w:r>
      <w:r w:rsidRPr="00DA1493">
        <w:t>the</w:t>
      </w:r>
      <w:r w:rsidRPr="00DA1493">
        <w:rPr>
          <w:rFonts w:hint="eastAsia"/>
        </w:rPr>
        <w:t xml:space="preserve"> </w:t>
      </w:r>
      <w:r>
        <w:rPr>
          <w:lang w:eastAsia="zh-CN"/>
        </w:rPr>
        <w:t xml:space="preserve">SPS </w:t>
      </w:r>
      <w:r>
        <w:rPr>
          <w:rFonts w:hint="eastAsia"/>
          <w:lang w:eastAsia="zh-CN"/>
        </w:rPr>
        <w:t xml:space="preserve">configuration </w:t>
      </w:r>
      <w:r w:rsidR="003A2D9E">
        <w:rPr>
          <w:lang w:eastAsia="zh-CN"/>
        </w:rPr>
        <w:t xml:space="preserve">may need to be </w:t>
      </w:r>
      <w:r>
        <w:rPr>
          <w:rFonts w:hint="eastAsia"/>
          <w:lang w:eastAsia="zh-CN"/>
        </w:rPr>
        <w:t xml:space="preserve">updated. The UE </w:t>
      </w:r>
      <w:r>
        <w:rPr>
          <w:lang w:eastAsia="zh-CN"/>
        </w:rPr>
        <w:t>needs to</w:t>
      </w:r>
      <w:r>
        <w:rPr>
          <w:rFonts w:hint="eastAsia"/>
          <w:lang w:eastAsia="zh-CN"/>
        </w:rPr>
        <w:t xml:space="preserve"> notify the eNB</w:t>
      </w:r>
      <w:r>
        <w:rPr>
          <w:lang w:eastAsia="zh-CN"/>
        </w:rPr>
        <w:t xml:space="preserve"> </w:t>
      </w:r>
      <w:r w:rsidR="003A2D9E">
        <w:rPr>
          <w:lang w:eastAsia="zh-CN"/>
        </w:rPr>
        <w:t>of the necessary change, either by PHY signaling or higher layer signaling</w:t>
      </w:r>
      <w:r>
        <w:rPr>
          <w:rFonts w:hint="eastAsia"/>
          <w:lang w:eastAsia="zh-CN"/>
        </w:rPr>
        <w:t xml:space="preserve">. </w:t>
      </w:r>
      <w:r w:rsidR="003A2D9E">
        <w:rPr>
          <w:lang w:eastAsia="zh-CN"/>
        </w:rPr>
        <w:t>T</w:t>
      </w:r>
      <w:r>
        <w:rPr>
          <w:rFonts w:hint="eastAsia"/>
          <w:lang w:eastAsia="zh-CN"/>
        </w:rPr>
        <w:t xml:space="preserve">he eNB </w:t>
      </w:r>
      <w:r w:rsidR="003A2D9E">
        <w:rPr>
          <w:lang w:eastAsia="zh-CN"/>
        </w:rPr>
        <w:t xml:space="preserve">can then </w:t>
      </w:r>
      <w:r w:rsidR="00F818EF">
        <w:rPr>
          <w:rFonts w:hint="eastAsia"/>
          <w:lang w:eastAsia="zh-CN"/>
        </w:rPr>
        <w:t>change</w:t>
      </w:r>
      <w:r w:rsidR="003A2D9E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SPS configuration</w:t>
      </w:r>
      <w:r w:rsidR="003A2D9E">
        <w:rPr>
          <w:lang w:eastAsia="zh-CN"/>
        </w:rPr>
        <w:t>. In order to limit the signaling overhead</w:t>
      </w:r>
      <w:r>
        <w:rPr>
          <w:rFonts w:hint="eastAsia"/>
          <w:lang w:eastAsia="zh-CN"/>
        </w:rPr>
        <w:t>,</w:t>
      </w:r>
      <w:r w:rsidR="003A2D9E">
        <w:rPr>
          <w:lang w:eastAsia="zh-CN"/>
        </w:rPr>
        <w:t xml:space="preserve"> when a new SPS configuration is </w:t>
      </w:r>
      <w:r w:rsidR="00F818EF">
        <w:rPr>
          <w:rFonts w:hint="eastAsia"/>
          <w:lang w:eastAsia="zh-CN"/>
        </w:rPr>
        <w:t>activated</w:t>
      </w:r>
      <w:r w:rsidR="003A2D9E">
        <w:rPr>
          <w:lang w:eastAsia="zh-CN"/>
        </w:rPr>
        <w:t xml:space="preserve"> </w:t>
      </w:r>
      <w:r w:rsidR="00F818EF">
        <w:rPr>
          <w:rFonts w:hint="eastAsia"/>
          <w:lang w:eastAsia="zh-CN"/>
        </w:rPr>
        <w:t xml:space="preserve">via a DCI </w:t>
      </w:r>
      <w:r w:rsidR="003A2D9E">
        <w:rPr>
          <w:lang w:eastAsia="zh-CN"/>
        </w:rPr>
        <w:t>for a given process, the previously configured SPS process is released</w:t>
      </w:r>
      <w:r w:rsidR="00DF5A79">
        <w:rPr>
          <w:rFonts w:hint="eastAsia"/>
          <w:lang w:eastAsia="zh-CN"/>
        </w:rPr>
        <w:t xml:space="preserve"> automatically</w:t>
      </w:r>
      <w:r w:rsidR="003A2D9E">
        <w:rPr>
          <w:lang w:eastAsia="zh-CN"/>
        </w:rPr>
        <w:t>.</w:t>
      </w:r>
    </w:p>
    <w:p w:rsidR="0096316A" w:rsidRDefault="0096316A" w:rsidP="0096316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7B5367"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When </w:t>
      </w:r>
      <w:r w:rsidR="003A2D9E">
        <w:rPr>
          <w:b/>
          <w:i/>
          <w:kern w:val="2"/>
          <w:lang w:eastAsia="zh-CN"/>
        </w:rPr>
        <w:t xml:space="preserve">a new configuration is </w:t>
      </w:r>
      <w:r w:rsidR="00F818EF">
        <w:rPr>
          <w:rFonts w:hint="eastAsia"/>
          <w:b/>
          <w:i/>
          <w:kern w:val="2"/>
          <w:lang w:eastAsia="zh-CN"/>
        </w:rPr>
        <w:t>activated</w:t>
      </w:r>
      <w:r w:rsidR="003A2D9E">
        <w:rPr>
          <w:b/>
          <w:i/>
          <w:kern w:val="2"/>
          <w:lang w:eastAsia="zh-CN"/>
        </w:rPr>
        <w:t xml:space="preserve"> for an existing SPS process, the previously configured SPS process is released</w:t>
      </w:r>
      <w:r>
        <w:rPr>
          <w:rFonts w:hint="eastAsia"/>
          <w:b/>
          <w:i/>
          <w:kern w:val="2"/>
          <w:lang w:eastAsia="zh-CN"/>
        </w:rPr>
        <w:t>.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7A6094" w:rsidRPr="0094773F" w:rsidRDefault="007A6094" w:rsidP="007A6094">
      <w:pPr>
        <w:rPr>
          <w:lang w:eastAsia="zh-CN"/>
        </w:rPr>
      </w:pPr>
      <w:r w:rsidRPr="0094773F"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the details of SPS over PC5 </w:t>
      </w:r>
      <w:r w:rsidR="00885CFB">
        <w:rPr>
          <w:lang w:eastAsia="zh-CN"/>
        </w:rPr>
        <w:t>were</w:t>
      </w:r>
      <w:r>
        <w:rPr>
          <w:rFonts w:hint="eastAsia"/>
          <w:lang w:eastAsia="zh-CN"/>
        </w:rPr>
        <w:t xml:space="preserve"> discussed</w:t>
      </w:r>
      <w:r w:rsidR="003A2D9E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94773F">
        <w:rPr>
          <w:lang w:eastAsia="zh-CN"/>
        </w:rPr>
        <w:t>We propose:</w:t>
      </w:r>
    </w:p>
    <w:p w:rsidR="00DF7FEA" w:rsidRPr="005077E0" w:rsidRDefault="00EB6ED9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A DCI for V2V scrambled by SPS SL-RNTI for V2V is used to activate or update the SPS.</w:t>
      </w:r>
    </w:p>
    <w:p w:rsidR="00AD07A9" w:rsidRDefault="00AD07A9" w:rsidP="00AD07A9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02418E">
        <w:rPr>
          <w:b/>
          <w:i/>
          <w:kern w:val="2"/>
          <w:lang w:eastAsia="zh-CN"/>
        </w:rPr>
        <w:t xml:space="preserve">: </w:t>
      </w:r>
      <w:r w:rsidRPr="0002418E">
        <w:rPr>
          <w:b/>
          <w:i/>
        </w:rPr>
        <w:t>The release mechanism for SPS over PC5 is implicit (e.g., automatic release after a given duration).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Additionally,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</w:rPr>
        <w:t>e</w:t>
      </w:r>
      <w:r w:rsidRPr="0002418E">
        <w:rPr>
          <w:b/>
          <w:i/>
        </w:rPr>
        <w:t xml:space="preserve">xplicit signaling </w:t>
      </w:r>
      <w:r>
        <w:rPr>
          <w:b/>
          <w:i/>
        </w:rPr>
        <w:t>is supported (</w:t>
      </w:r>
      <w:r>
        <w:rPr>
          <w:rFonts w:hint="eastAsia"/>
          <w:b/>
          <w:i/>
          <w:lang w:eastAsia="zh-CN"/>
        </w:rPr>
        <w:t>e.g.</w:t>
      </w:r>
      <w:r>
        <w:rPr>
          <w:b/>
          <w:i/>
        </w:rPr>
        <w:t xml:space="preserve"> via higher layer signaling</w:t>
      </w:r>
      <w:r>
        <w:rPr>
          <w:rFonts w:hint="eastAsia"/>
          <w:b/>
          <w:i/>
          <w:lang w:eastAsia="zh-CN"/>
        </w:rPr>
        <w:t>)</w:t>
      </w:r>
    </w:p>
    <w:p w:rsidR="00AD07A9" w:rsidRPr="007875C9" w:rsidRDefault="00AD07A9" w:rsidP="00AD07A9">
      <w:pPr>
        <w:widowControl w:val="0"/>
        <w:rPr>
          <w:b/>
          <w:i/>
        </w:rPr>
      </w:pPr>
      <w:r>
        <w:rPr>
          <w:rFonts w:hint="eastAsia"/>
          <w:b/>
          <w:i/>
          <w:lang w:eastAsia="zh-CN"/>
        </w:rPr>
        <w:t xml:space="preserve">Proposal 3: A one-bit </w:t>
      </w:r>
      <w:r>
        <w:rPr>
          <w:b/>
          <w:i/>
          <w:lang w:eastAsia="zh-CN"/>
        </w:rPr>
        <w:t>field</w:t>
      </w:r>
      <w:r>
        <w:rPr>
          <w:rFonts w:hint="eastAsia"/>
          <w:b/>
          <w:i/>
          <w:lang w:eastAsia="zh-CN"/>
        </w:rPr>
        <w:t xml:space="preserve"> is included in DCI to differentiate activation DCI and release DCI.</w:t>
      </w:r>
    </w:p>
    <w:p w:rsidR="00AD07A9" w:rsidRPr="000B6D28" w:rsidRDefault="00AD07A9" w:rsidP="00AD07A9">
      <w:pPr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4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An SPS index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indicate the corresponding SPS configuration in DCI.</w:t>
      </w:r>
    </w:p>
    <w:p w:rsidR="00AD07A9" w:rsidRDefault="00AD07A9" w:rsidP="00AD07A9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A</w:t>
      </w:r>
      <w:r>
        <w:rPr>
          <w:b/>
          <w:i/>
          <w:kern w:val="2"/>
          <w:lang w:eastAsia="zh-CN"/>
        </w:rPr>
        <w:t xml:space="preserve"> DCI releases one </w:t>
      </w:r>
      <w:r>
        <w:rPr>
          <w:rFonts w:hint="eastAsia"/>
          <w:b/>
          <w:i/>
          <w:kern w:val="2"/>
          <w:lang w:eastAsia="zh-CN"/>
        </w:rPr>
        <w:t xml:space="preserve">SPS </w:t>
      </w:r>
      <w:r>
        <w:rPr>
          <w:b/>
          <w:i/>
          <w:kern w:val="2"/>
          <w:lang w:eastAsia="zh-CN"/>
        </w:rPr>
        <w:t>process at a time</w:t>
      </w:r>
      <w:r>
        <w:rPr>
          <w:rFonts w:hint="eastAsia"/>
          <w:b/>
          <w:i/>
          <w:kern w:val="2"/>
        </w:rPr>
        <w:t>.</w:t>
      </w:r>
    </w:p>
    <w:p w:rsidR="00AD07A9" w:rsidRDefault="00AD07A9" w:rsidP="00AD07A9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When </w:t>
      </w:r>
      <w:r>
        <w:rPr>
          <w:b/>
          <w:i/>
          <w:kern w:val="2"/>
          <w:lang w:eastAsia="zh-CN"/>
        </w:rPr>
        <w:t xml:space="preserve">a new configuration is </w:t>
      </w:r>
      <w:r>
        <w:rPr>
          <w:rFonts w:hint="eastAsia"/>
          <w:b/>
          <w:i/>
          <w:kern w:val="2"/>
          <w:lang w:eastAsia="zh-CN"/>
        </w:rPr>
        <w:t>activated</w:t>
      </w:r>
      <w:r>
        <w:rPr>
          <w:b/>
          <w:i/>
          <w:kern w:val="2"/>
          <w:lang w:eastAsia="zh-CN"/>
        </w:rPr>
        <w:t xml:space="preserve"> for an existing SPS process, the previously configured SPS process is released</w:t>
      </w:r>
      <w:r>
        <w:rPr>
          <w:rFonts w:hint="eastAsia"/>
          <w:b/>
          <w:i/>
          <w:kern w:val="2"/>
          <w:lang w:eastAsia="zh-CN"/>
        </w:rPr>
        <w:t>.</w:t>
      </w:r>
    </w:p>
    <w:p w:rsidR="00AD07A9" w:rsidRPr="00AD07A9" w:rsidRDefault="00AD07A9" w:rsidP="00AD07A9">
      <w:pPr>
        <w:rPr>
          <w:b/>
          <w:i/>
          <w:kern w:val="2"/>
          <w:lang w:eastAsia="zh-CN"/>
        </w:rPr>
      </w:pP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B572CD" w:rsidRPr="00EB3DCE" w:rsidRDefault="00EB3DCE" w:rsidP="00EB3DCE">
      <w:pPr>
        <w:pStyle w:val="References"/>
        <w:rPr>
          <w:lang w:eastAsia="zh-CN"/>
        </w:rPr>
      </w:pPr>
      <w:bookmarkStart w:id="4" w:name="_Ref442353911"/>
      <w:bookmarkStart w:id="5" w:name="_Ref441654132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</w:t>
      </w:r>
      <w:r>
        <w:rPr>
          <w:szCs w:val="20"/>
          <w:lang w:eastAsia="zh-CN"/>
        </w:rPr>
        <w:t>6</w:t>
      </w:r>
      <w:r>
        <w:rPr>
          <w:rFonts w:hint="eastAsia"/>
          <w:szCs w:val="20"/>
          <w:lang w:eastAsia="zh-CN"/>
        </w:rPr>
        <w:t xml:space="preserve">, </w:t>
      </w:r>
      <w:r>
        <w:rPr>
          <w:szCs w:val="20"/>
          <w:lang w:eastAsia="zh-CN"/>
        </w:rPr>
        <w:t>Gothenburg</w:t>
      </w:r>
      <w:r>
        <w:rPr>
          <w:rFonts w:hint="eastAsia"/>
          <w:szCs w:val="20"/>
          <w:lang w:eastAsia="zh-CN"/>
        </w:rPr>
        <w:t xml:space="preserve">, </w:t>
      </w:r>
      <w:r>
        <w:rPr>
          <w:szCs w:val="20"/>
          <w:lang w:eastAsia="zh-CN"/>
        </w:rPr>
        <w:t>Sweden</w:t>
      </w:r>
      <w:r>
        <w:rPr>
          <w:rFonts w:hint="eastAsia"/>
          <w:szCs w:val="20"/>
          <w:lang w:eastAsia="zh-CN"/>
        </w:rPr>
        <w:t xml:space="preserve">, </w:t>
      </w:r>
      <w:r>
        <w:rPr>
          <w:szCs w:val="20"/>
          <w:lang w:eastAsia="zh-CN"/>
        </w:rPr>
        <w:t>Aug.</w:t>
      </w:r>
      <w:r>
        <w:rPr>
          <w:rFonts w:hint="eastAsia"/>
          <w:szCs w:val="20"/>
          <w:lang w:eastAsia="zh-CN"/>
        </w:rPr>
        <w:t xml:space="preserve"> 2</w:t>
      </w:r>
      <w:r>
        <w:rPr>
          <w:szCs w:val="20"/>
          <w:lang w:eastAsia="zh-CN"/>
        </w:rPr>
        <w:t>2</w:t>
      </w:r>
      <w:r>
        <w:rPr>
          <w:rFonts w:hint="eastAsia"/>
          <w:szCs w:val="20"/>
          <w:lang w:eastAsia="zh-CN"/>
        </w:rPr>
        <w:t>-2</w:t>
      </w:r>
      <w:r>
        <w:rPr>
          <w:szCs w:val="20"/>
          <w:lang w:eastAsia="zh-CN"/>
        </w:rPr>
        <w:t>6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</w:t>
      </w:r>
      <w:r w:rsidRPr="00B572CD">
        <w:rPr>
          <w:rFonts w:hint="eastAsia"/>
          <w:lang w:eastAsia="zh-CN"/>
        </w:rPr>
        <w:t>.</w:t>
      </w:r>
      <w:bookmarkEnd w:id="4"/>
    </w:p>
    <w:bookmarkEnd w:id="5"/>
    <w:p w:rsidR="00A72371" w:rsidRPr="00F9384B" w:rsidRDefault="00A72371" w:rsidP="00A72371">
      <w:pPr>
        <w:pStyle w:val="References"/>
        <w:rPr>
          <w:szCs w:val="20"/>
          <w:lang w:eastAsia="zh-CN"/>
        </w:rPr>
      </w:pPr>
      <w:r w:rsidDel="00212DAA">
        <w:rPr>
          <w:rFonts w:hint="eastAsia"/>
          <w:lang w:eastAsia="zh-CN"/>
        </w:rPr>
        <w:t>R1-</w:t>
      </w:r>
      <w:r w:rsidR="009E2ED9">
        <w:rPr>
          <w:rFonts w:hint="eastAsia"/>
          <w:lang w:eastAsia="zh-CN"/>
        </w:rPr>
        <w:t>1608650</w:t>
      </w:r>
      <w:r w:rsidRPr="00B572CD" w:rsidDel="00212DAA">
        <w:rPr>
          <w:rFonts w:hint="eastAsia"/>
          <w:lang w:eastAsia="zh-CN"/>
        </w:rPr>
        <w:t xml:space="preserve">, </w:t>
      </w:r>
      <w:r w:rsidRPr="00B572CD" w:rsidDel="00212DAA">
        <w:rPr>
          <w:lang w:eastAsia="zh-CN"/>
        </w:rPr>
        <w:t>“</w:t>
      </w:r>
      <w:r>
        <w:rPr>
          <w:rFonts w:hint="eastAsia"/>
          <w:lang w:eastAsia="zh-CN"/>
        </w:rPr>
        <w:t>DCI design for sidelink SPS scheduling</w:t>
      </w:r>
      <w:r w:rsidRPr="00B572CD" w:rsidDel="00212DAA">
        <w:rPr>
          <w:lang w:eastAsia="zh-CN"/>
        </w:rPr>
        <w:t>”</w:t>
      </w:r>
      <w:r w:rsidDel="00212DAA">
        <w:rPr>
          <w:rFonts w:hint="eastAsia"/>
          <w:lang w:eastAsia="zh-CN"/>
        </w:rPr>
        <w:t>, Huawei, HiSilicon, RAN1 #86</w:t>
      </w:r>
      <w:r>
        <w:rPr>
          <w:rFonts w:hint="eastAsia"/>
          <w:lang w:eastAsia="zh-CN"/>
        </w:rPr>
        <w:t>b</w:t>
      </w:r>
      <w:r w:rsidRPr="00B572CD" w:rsidDel="00212DAA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Lisbon</w:t>
      </w:r>
      <w:r w:rsidRPr="00B572CD" w:rsidDel="00212DAA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Portugal, Oct. 10-14</w:t>
      </w:r>
      <w:r w:rsidRPr="00B572CD" w:rsidDel="00212DAA">
        <w:rPr>
          <w:rFonts w:hint="eastAsia"/>
          <w:lang w:eastAsia="zh-CN"/>
        </w:rPr>
        <w:t>, 2016.</w:t>
      </w:r>
    </w:p>
    <w:p w:rsidR="00291E47" w:rsidRPr="00A72371" w:rsidRDefault="00291E47" w:rsidP="00291E47">
      <w:pPr>
        <w:rPr>
          <w:lang w:eastAsia="zh-CN"/>
        </w:rPr>
      </w:pPr>
    </w:p>
    <w:p w:rsidR="00AC30ED" w:rsidRPr="00DA1493" w:rsidRDefault="00AC30ED" w:rsidP="008F50DE">
      <w:pPr>
        <w:rPr>
          <w:lang w:eastAsia="zh-CN"/>
        </w:rPr>
      </w:pPr>
    </w:p>
    <w:sectPr w:rsidR="00AC30ED" w:rsidRPr="00DA149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880" w:rsidRDefault="00B02880">
      <w:r>
        <w:separator/>
      </w:r>
    </w:p>
  </w:endnote>
  <w:endnote w:type="continuationSeparator" w:id="0">
    <w:p w:rsidR="00B02880" w:rsidRDefault="00B0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880" w:rsidRDefault="00B02880">
      <w:r>
        <w:separator/>
      </w:r>
    </w:p>
  </w:footnote>
  <w:footnote w:type="continuationSeparator" w:id="0">
    <w:p w:rsidR="00B02880" w:rsidRDefault="00B02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" w15:restartNumberingAfterBreak="0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6" w15:restartNumberingAfterBreak="0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585956"/>
    <w:multiLevelType w:val="hybridMultilevel"/>
    <w:tmpl w:val="1FC8AA82"/>
    <w:lvl w:ilvl="0" w:tplc="6EB806B2">
      <w:numFmt w:val="bullet"/>
      <w:lvlText w:val="-"/>
      <w:lvlJc w:val="left"/>
      <w:pPr>
        <w:ind w:left="84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9" w15:restartNumberingAfterBreak="0">
    <w:nsid w:val="5B6D3A88"/>
    <w:multiLevelType w:val="hybridMultilevel"/>
    <w:tmpl w:val="85FC8B88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10" w15:restartNumberingAfterBreak="0">
    <w:nsid w:val="6FAF66F0"/>
    <w:multiLevelType w:val="hybridMultilevel"/>
    <w:tmpl w:val="DE0AA11A"/>
    <w:lvl w:ilvl="0" w:tplc="6EB806B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"/>
  </w:num>
  <w:num w:numId="5">
    <w:abstractNumId w:val="11"/>
  </w:num>
  <w:num w:numId="6">
    <w:abstractNumId w:val="13"/>
  </w:num>
  <w:num w:numId="7">
    <w:abstractNumId w:val="6"/>
  </w:num>
  <w:num w:numId="8">
    <w:abstractNumId w:val="5"/>
  </w:num>
  <w:num w:numId="9">
    <w:abstractNumId w:val="2"/>
    <w:lvlOverride w:ilvl="0">
      <w:startOverride w:val="3"/>
    </w:lvlOverride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EFB"/>
    <w:rsid w:val="000161F6"/>
    <w:rsid w:val="0001622D"/>
    <w:rsid w:val="000165E2"/>
    <w:rsid w:val="000172BE"/>
    <w:rsid w:val="00017B6E"/>
    <w:rsid w:val="00017D8A"/>
    <w:rsid w:val="000204F5"/>
    <w:rsid w:val="0002192A"/>
    <w:rsid w:val="00022F3F"/>
    <w:rsid w:val="00023377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9A9"/>
    <w:rsid w:val="00025A11"/>
    <w:rsid w:val="00026082"/>
    <w:rsid w:val="00026D4B"/>
    <w:rsid w:val="00026E22"/>
    <w:rsid w:val="000270A3"/>
    <w:rsid w:val="000275C6"/>
    <w:rsid w:val="000276C4"/>
    <w:rsid w:val="000278E6"/>
    <w:rsid w:val="00027AD6"/>
    <w:rsid w:val="0003024C"/>
    <w:rsid w:val="00031ADB"/>
    <w:rsid w:val="00032056"/>
    <w:rsid w:val="000328CA"/>
    <w:rsid w:val="00032943"/>
    <w:rsid w:val="00032C26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702"/>
    <w:rsid w:val="0004023E"/>
    <w:rsid w:val="0004024B"/>
    <w:rsid w:val="0004047B"/>
    <w:rsid w:val="00040C0D"/>
    <w:rsid w:val="00040CF4"/>
    <w:rsid w:val="00041538"/>
    <w:rsid w:val="000417BB"/>
    <w:rsid w:val="00041C57"/>
    <w:rsid w:val="00041C6E"/>
    <w:rsid w:val="000434B7"/>
    <w:rsid w:val="000435E4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20A9"/>
    <w:rsid w:val="00052630"/>
    <w:rsid w:val="00052AD2"/>
    <w:rsid w:val="000530DF"/>
    <w:rsid w:val="00054E0C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2D7D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902DC"/>
    <w:rsid w:val="00090DEB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3ECD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13D3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D28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28BC"/>
    <w:rsid w:val="000E3AAC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F02E3"/>
    <w:rsid w:val="000F0412"/>
    <w:rsid w:val="000F0702"/>
    <w:rsid w:val="000F09F9"/>
    <w:rsid w:val="000F0D75"/>
    <w:rsid w:val="000F0ED6"/>
    <w:rsid w:val="000F15BC"/>
    <w:rsid w:val="000F1746"/>
    <w:rsid w:val="000F180A"/>
    <w:rsid w:val="000F1C92"/>
    <w:rsid w:val="000F1D38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3D67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07F81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35"/>
    <w:rsid w:val="001141E3"/>
    <w:rsid w:val="001144DF"/>
    <w:rsid w:val="0011557B"/>
    <w:rsid w:val="0011619C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160"/>
    <w:rsid w:val="001263AA"/>
    <w:rsid w:val="00127951"/>
    <w:rsid w:val="00127C5F"/>
    <w:rsid w:val="00130140"/>
    <w:rsid w:val="001303BF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A1A"/>
    <w:rsid w:val="00150CDB"/>
    <w:rsid w:val="00151619"/>
    <w:rsid w:val="00151763"/>
    <w:rsid w:val="00152835"/>
    <w:rsid w:val="001541C9"/>
    <w:rsid w:val="00154B88"/>
    <w:rsid w:val="00154BC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175"/>
    <w:rsid w:val="0016236A"/>
    <w:rsid w:val="0016271E"/>
    <w:rsid w:val="00162D7A"/>
    <w:rsid w:val="00163053"/>
    <w:rsid w:val="00164DAB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7A7"/>
    <w:rsid w:val="00176C1D"/>
    <w:rsid w:val="0017701F"/>
    <w:rsid w:val="00177069"/>
    <w:rsid w:val="001772BD"/>
    <w:rsid w:val="00177B5D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3034"/>
    <w:rsid w:val="001830F7"/>
    <w:rsid w:val="00183EE6"/>
    <w:rsid w:val="0018471A"/>
    <w:rsid w:val="0018588A"/>
    <w:rsid w:val="00186712"/>
    <w:rsid w:val="00186818"/>
    <w:rsid w:val="00187252"/>
    <w:rsid w:val="00187763"/>
    <w:rsid w:val="00187A06"/>
    <w:rsid w:val="001901C3"/>
    <w:rsid w:val="00190F67"/>
    <w:rsid w:val="0019166E"/>
    <w:rsid w:val="00191946"/>
    <w:rsid w:val="00191C91"/>
    <w:rsid w:val="00192690"/>
    <w:rsid w:val="001926EA"/>
    <w:rsid w:val="00192DD9"/>
    <w:rsid w:val="00193182"/>
    <w:rsid w:val="00193DC4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59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525E"/>
    <w:rsid w:val="001A53FE"/>
    <w:rsid w:val="001A54F4"/>
    <w:rsid w:val="001A642A"/>
    <w:rsid w:val="001A673E"/>
    <w:rsid w:val="001A7276"/>
    <w:rsid w:val="001A7763"/>
    <w:rsid w:val="001B0BD9"/>
    <w:rsid w:val="001B1E34"/>
    <w:rsid w:val="001B2B10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7348"/>
    <w:rsid w:val="001B74DA"/>
    <w:rsid w:val="001B79BF"/>
    <w:rsid w:val="001C02D8"/>
    <w:rsid w:val="001C04E3"/>
    <w:rsid w:val="001C1950"/>
    <w:rsid w:val="001C2378"/>
    <w:rsid w:val="001C2501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1CB3"/>
    <w:rsid w:val="001D2360"/>
    <w:rsid w:val="001D25C3"/>
    <w:rsid w:val="001D3109"/>
    <w:rsid w:val="001D332E"/>
    <w:rsid w:val="001D34E7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4A48"/>
    <w:rsid w:val="001E5C23"/>
    <w:rsid w:val="001E5E0B"/>
    <w:rsid w:val="001E61F8"/>
    <w:rsid w:val="001E693E"/>
    <w:rsid w:val="001E6B3E"/>
    <w:rsid w:val="001E7504"/>
    <w:rsid w:val="001E76D2"/>
    <w:rsid w:val="001E76DF"/>
    <w:rsid w:val="001E7731"/>
    <w:rsid w:val="001E7B9A"/>
    <w:rsid w:val="001F053E"/>
    <w:rsid w:val="001F0A4F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2CB6"/>
    <w:rsid w:val="00212E37"/>
    <w:rsid w:val="002134AF"/>
    <w:rsid w:val="00213917"/>
    <w:rsid w:val="002140FF"/>
    <w:rsid w:val="00214C8B"/>
    <w:rsid w:val="0021566F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E84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50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201C"/>
    <w:rsid w:val="002431E0"/>
    <w:rsid w:val="002434B0"/>
    <w:rsid w:val="002448DE"/>
    <w:rsid w:val="00244BC6"/>
    <w:rsid w:val="0024509D"/>
    <w:rsid w:val="002451C5"/>
    <w:rsid w:val="00245F1F"/>
    <w:rsid w:val="00245F2E"/>
    <w:rsid w:val="0024663B"/>
    <w:rsid w:val="00246AF2"/>
    <w:rsid w:val="00247103"/>
    <w:rsid w:val="002479DB"/>
    <w:rsid w:val="00247C03"/>
    <w:rsid w:val="00247C3F"/>
    <w:rsid w:val="00250034"/>
    <w:rsid w:val="00250067"/>
    <w:rsid w:val="002501E4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60AC"/>
    <w:rsid w:val="002566E0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BC7"/>
    <w:rsid w:val="00267ED1"/>
    <w:rsid w:val="00270728"/>
    <w:rsid w:val="00270D42"/>
    <w:rsid w:val="00271540"/>
    <w:rsid w:val="00271895"/>
    <w:rsid w:val="0027195D"/>
    <w:rsid w:val="00271D76"/>
    <w:rsid w:val="0027200D"/>
    <w:rsid w:val="00272866"/>
    <w:rsid w:val="00272B03"/>
    <w:rsid w:val="00272C1A"/>
    <w:rsid w:val="002733E2"/>
    <w:rsid w:val="00273999"/>
    <w:rsid w:val="00273CEE"/>
    <w:rsid w:val="0027422C"/>
    <w:rsid w:val="002750B1"/>
    <w:rsid w:val="0027590B"/>
    <w:rsid w:val="00275B26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20D"/>
    <w:rsid w:val="002805DB"/>
    <w:rsid w:val="00280AB1"/>
    <w:rsid w:val="00280B86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171"/>
    <w:rsid w:val="002866C6"/>
    <w:rsid w:val="002867D3"/>
    <w:rsid w:val="00286AE7"/>
    <w:rsid w:val="00286DA2"/>
    <w:rsid w:val="00287243"/>
    <w:rsid w:val="002876E7"/>
    <w:rsid w:val="00287D65"/>
    <w:rsid w:val="00290647"/>
    <w:rsid w:val="00290C4A"/>
    <w:rsid w:val="0029129F"/>
    <w:rsid w:val="00291385"/>
    <w:rsid w:val="00291422"/>
    <w:rsid w:val="00291E47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D7F"/>
    <w:rsid w:val="00297E27"/>
    <w:rsid w:val="00297E4A"/>
    <w:rsid w:val="002A0805"/>
    <w:rsid w:val="002A0D25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E14"/>
    <w:rsid w:val="002A59F0"/>
    <w:rsid w:val="002A5AFB"/>
    <w:rsid w:val="002A5E49"/>
    <w:rsid w:val="002A6432"/>
    <w:rsid w:val="002A666B"/>
    <w:rsid w:val="002A680C"/>
    <w:rsid w:val="002A6F25"/>
    <w:rsid w:val="002A6FD3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230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AB"/>
    <w:rsid w:val="002D726D"/>
    <w:rsid w:val="002D7584"/>
    <w:rsid w:val="002D7D26"/>
    <w:rsid w:val="002D7F70"/>
    <w:rsid w:val="002E0319"/>
    <w:rsid w:val="002E1272"/>
    <w:rsid w:val="002E179B"/>
    <w:rsid w:val="002E1C9E"/>
    <w:rsid w:val="002E257B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B41"/>
    <w:rsid w:val="002F3CDE"/>
    <w:rsid w:val="002F3E1F"/>
    <w:rsid w:val="002F4002"/>
    <w:rsid w:val="002F4922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80A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FB"/>
    <w:rsid w:val="003164F3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16D"/>
    <w:rsid w:val="003238DB"/>
    <w:rsid w:val="00323D6B"/>
    <w:rsid w:val="003243D8"/>
    <w:rsid w:val="0032463B"/>
    <w:rsid w:val="00324DAE"/>
    <w:rsid w:val="00324E6A"/>
    <w:rsid w:val="00325224"/>
    <w:rsid w:val="003252C1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1BAE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D9E"/>
    <w:rsid w:val="003A2EC3"/>
    <w:rsid w:val="003A36F2"/>
    <w:rsid w:val="003A3D39"/>
    <w:rsid w:val="003A3EC7"/>
    <w:rsid w:val="003A40B4"/>
    <w:rsid w:val="003A4150"/>
    <w:rsid w:val="003A6D21"/>
    <w:rsid w:val="003A710B"/>
    <w:rsid w:val="003A73ED"/>
    <w:rsid w:val="003A7834"/>
    <w:rsid w:val="003A7B37"/>
    <w:rsid w:val="003B0479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4DB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D7E"/>
    <w:rsid w:val="003B7F9C"/>
    <w:rsid w:val="003C04C0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36B8"/>
    <w:rsid w:val="003C46D7"/>
    <w:rsid w:val="003C4878"/>
    <w:rsid w:val="003C4D3F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7"/>
    <w:rsid w:val="003D3538"/>
    <w:rsid w:val="003D3DDD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30E"/>
    <w:rsid w:val="003F2B3D"/>
    <w:rsid w:val="003F2E34"/>
    <w:rsid w:val="003F324F"/>
    <w:rsid w:val="003F33BC"/>
    <w:rsid w:val="003F3CAD"/>
    <w:rsid w:val="003F3D4E"/>
    <w:rsid w:val="003F3E38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C09"/>
    <w:rsid w:val="00400E2B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2341"/>
    <w:rsid w:val="00422E7C"/>
    <w:rsid w:val="00422FE0"/>
    <w:rsid w:val="00423303"/>
    <w:rsid w:val="00423641"/>
    <w:rsid w:val="0042466A"/>
    <w:rsid w:val="00425FEA"/>
    <w:rsid w:val="00426266"/>
    <w:rsid w:val="00426E27"/>
    <w:rsid w:val="00427418"/>
    <w:rsid w:val="00427B5F"/>
    <w:rsid w:val="00430401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544"/>
    <w:rsid w:val="00434E50"/>
    <w:rsid w:val="00435274"/>
    <w:rsid w:val="004352AD"/>
    <w:rsid w:val="0043545D"/>
    <w:rsid w:val="00435FE2"/>
    <w:rsid w:val="00436B60"/>
    <w:rsid w:val="00436E2F"/>
    <w:rsid w:val="00436EAB"/>
    <w:rsid w:val="0043710C"/>
    <w:rsid w:val="00437340"/>
    <w:rsid w:val="00437E2C"/>
    <w:rsid w:val="004403DA"/>
    <w:rsid w:val="004408E5"/>
    <w:rsid w:val="00441083"/>
    <w:rsid w:val="004412FA"/>
    <w:rsid w:val="00441651"/>
    <w:rsid w:val="0044259E"/>
    <w:rsid w:val="00442A3D"/>
    <w:rsid w:val="004430F7"/>
    <w:rsid w:val="004434D8"/>
    <w:rsid w:val="004436E2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BB6"/>
    <w:rsid w:val="00453CAA"/>
    <w:rsid w:val="0045461E"/>
    <w:rsid w:val="00454BE8"/>
    <w:rsid w:val="00455113"/>
    <w:rsid w:val="004556EB"/>
    <w:rsid w:val="00455BC2"/>
    <w:rsid w:val="00456421"/>
    <w:rsid w:val="00456653"/>
    <w:rsid w:val="00456DAB"/>
    <w:rsid w:val="00456FD3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83E"/>
    <w:rsid w:val="00470BC5"/>
    <w:rsid w:val="00470EB5"/>
    <w:rsid w:val="00471377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0D6"/>
    <w:rsid w:val="00481223"/>
    <w:rsid w:val="00481611"/>
    <w:rsid w:val="0048177E"/>
    <w:rsid w:val="004821AE"/>
    <w:rsid w:val="0048231F"/>
    <w:rsid w:val="00482BBE"/>
    <w:rsid w:val="00482EFD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9B8"/>
    <w:rsid w:val="00494242"/>
    <w:rsid w:val="004948C6"/>
    <w:rsid w:val="00494E8E"/>
    <w:rsid w:val="004955BC"/>
    <w:rsid w:val="00495D63"/>
    <w:rsid w:val="00495DF7"/>
    <w:rsid w:val="0049644D"/>
    <w:rsid w:val="0049648F"/>
    <w:rsid w:val="00496606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109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2514"/>
    <w:rsid w:val="004B3428"/>
    <w:rsid w:val="004B3819"/>
    <w:rsid w:val="004B393A"/>
    <w:rsid w:val="004B3A2A"/>
    <w:rsid w:val="004B3C2C"/>
    <w:rsid w:val="004B3DDA"/>
    <w:rsid w:val="004B3E69"/>
    <w:rsid w:val="004B49E6"/>
    <w:rsid w:val="004B4A59"/>
    <w:rsid w:val="004B4B39"/>
    <w:rsid w:val="004B4D69"/>
    <w:rsid w:val="004B509F"/>
    <w:rsid w:val="004B513E"/>
    <w:rsid w:val="004B55E1"/>
    <w:rsid w:val="004B5A90"/>
    <w:rsid w:val="004B6E03"/>
    <w:rsid w:val="004B792F"/>
    <w:rsid w:val="004B7F15"/>
    <w:rsid w:val="004C01A8"/>
    <w:rsid w:val="004C0C6A"/>
    <w:rsid w:val="004C13A6"/>
    <w:rsid w:val="004C1840"/>
    <w:rsid w:val="004C1D8A"/>
    <w:rsid w:val="004C24C9"/>
    <w:rsid w:val="004C2DB3"/>
    <w:rsid w:val="004C311C"/>
    <w:rsid w:val="004C31B6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64A0"/>
    <w:rsid w:val="004E66FE"/>
    <w:rsid w:val="004E6A36"/>
    <w:rsid w:val="004E6B62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7528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59"/>
    <w:rsid w:val="00502B72"/>
    <w:rsid w:val="00503545"/>
    <w:rsid w:val="005044E1"/>
    <w:rsid w:val="00504773"/>
    <w:rsid w:val="00504BC1"/>
    <w:rsid w:val="00505134"/>
    <w:rsid w:val="00505246"/>
    <w:rsid w:val="00505772"/>
    <w:rsid w:val="00505C04"/>
    <w:rsid w:val="00506EFC"/>
    <w:rsid w:val="00506FC9"/>
    <w:rsid w:val="005071DE"/>
    <w:rsid w:val="0050765C"/>
    <w:rsid w:val="005076BD"/>
    <w:rsid w:val="00507738"/>
    <w:rsid w:val="005077E0"/>
    <w:rsid w:val="005104C9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68A4"/>
    <w:rsid w:val="005173A7"/>
    <w:rsid w:val="005177E1"/>
    <w:rsid w:val="00517F53"/>
    <w:rsid w:val="00520557"/>
    <w:rsid w:val="005206FF"/>
    <w:rsid w:val="00520C0A"/>
    <w:rsid w:val="00521027"/>
    <w:rsid w:val="005211E4"/>
    <w:rsid w:val="00521867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7200"/>
    <w:rsid w:val="00527627"/>
    <w:rsid w:val="00530157"/>
    <w:rsid w:val="0053154A"/>
    <w:rsid w:val="00531EBE"/>
    <w:rsid w:val="005321B5"/>
    <w:rsid w:val="00532F8B"/>
    <w:rsid w:val="00533737"/>
    <w:rsid w:val="00533E9F"/>
    <w:rsid w:val="00534419"/>
    <w:rsid w:val="00534A6A"/>
    <w:rsid w:val="0053536F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417A5"/>
    <w:rsid w:val="00541C95"/>
    <w:rsid w:val="00542EE2"/>
    <w:rsid w:val="0054343A"/>
    <w:rsid w:val="005434FF"/>
    <w:rsid w:val="00543540"/>
    <w:rsid w:val="005438CD"/>
    <w:rsid w:val="00543974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6DDD"/>
    <w:rsid w:val="0054751E"/>
    <w:rsid w:val="00547989"/>
    <w:rsid w:val="00547D46"/>
    <w:rsid w:val="00547F5D"/>
    <w:rsid w:val="00550463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1624"/>
    <w:rsid w:val="005626D6"/>
    <w:rsid w:val="00562F74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F15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E47"/>
    <w:rsid w:val="00580DDB"/>
    <w:rsid w:val="00580E48"/>
    <w:rsid w:val="00580F0A"/>
    <w:rsid w:val="00580F92"/>
    <w:rsid w:val="00581246"/>
    <w:rsid w:val="005816E0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0B2"/>
    <w:rsid w:val="00587B9C"/>
    <w:rsid w:val="00587FC0"/>
    <w:rsid w:val="005901C2"/>
    <w:rsid w:val="0059021E"/>
    <w:rsid w:val="005906AD"/>
    <w:rsid w:val="00590BCD"/>
    <w:rsid w:val="00590DA6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A79"/>
    <w:rsid w:val="005A4DA3"/>
    <w:rsid w:val="005A6190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7BE"/>
    <w:rsid w:val="005B6174"/>
    <w:rsid w:val="005B6410"/>
    <w:rsid w:val="005B65DA"/>
    <w:rsid w:val="005B76D9"/>
    <w:rsid w:val="005B7DD1"/>
    <w:rsid w:val="005C00A0"/>
    <w:rsid w:val="005C0B11"/>
    <w:rsid w:val="005C15E5"/>
    <w:rsid w:val="005C19BC"/>
    <w:rsid w:val="005C24B8"/>
    <w:rsid w:val="005C28FA"/>
    <w:rsid w:val="005C3191"/>
    <w:rsid w:val="005C40F4"/>
    <w:rsid w:val="005C43BE"/>
    <w:rsid w:val="005C44F3"/>
    <w:rsid w:val="005C461E"/>
    <w:rsid w:val="005C5BEB"/>
    <w:rsid w:val="005C6045"/>
    <w:rsid w:val="005C69BF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7EF"/>
    <w:rsid w:val="005D286C"/>
    <w:rsid w:val="005D2A84"/>
    <w:rsid w:val="005D2BDE"/>
    <w:rsid w:val="005D3D76"/>
    <w:rsid w:val="005D4343"/>
    <w:rsid w:val="005D4578"/>
    <w:rsid w:val="005D47F2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29"/>
    <w:rsid w:val="005E775D"/>
    <w:rsid w:val="005F0A43"/>
    <w:rsid w:val="005F0AC0"/>
    <w:rsid w:val="005F0AC5"/>
    <w:rsid w:val="005F0AE3"/>
    <w:rsid w:val="005F1D60"/>
    <w:rsid w:val="005F240F"/>
    <w:rsid w:val="005F27BF"/>
    <w:rsid w:val="005F4171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839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D86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1A3A"/>
    <w:rsid w:val="00631F42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FD2"/>
    <w:rsid w:val="006406B0"/>
    <w:rsid w:val="00640776"/>
    <w:rsid w:val="006407AB"/>
    <w:rsid w:val="006424FE"/>
    <w:rsid w:val="00643660"/>
    <w:rsid w:val="006436B6"/>
    <w:rsid w:val="00645686"/>
    <w:rsid w:val="00646D76"/>
    <w:rsid w:val="00647A60"/>
    <w:rsid w:val="00650139"/>
    <w:rsid w:val="00650DAA"/>
    <w:rsid w:val="00651426"/>
    <w:rsid w:val="006519D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732C"/>
    <w:rsid w:val="00667474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77FD6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2324"/>
    <w:rsid w:val="006A2455"/>
    <w:rsid w:val="006A254E"/>
    <w:rsid w:val="006A2C30"/>
    <w:rsid w:val="006A301C"/>
    <w:rsid w:val="006A3E2B"/>
    <w:rsid w:val="006A412A"/>
    <w:rsid w:val="006A44DE"/>
    <w:rsid w:val="006A64A9"/>
    <w:rsid w:val="006A6E08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516"/>
    <w:rsid w:val="006C455E"/>
    <w:rsid w:val="006C48E1"/>
    <w:rsid w:val="006C5958"/>
    <w:rsid w:val="006C5B4F"/>
    <w:rsid w:val="006C5EC3"/>
    <w:rsid w:val="006C643C"/>
    <w:rsid w:val="006C661D"/>
    <w:rsid w:val="006C6E3A"/>
    <w:rsid w:val="006C6FD7"/>
    <w:rsid w:val="006C7B79"/>
    <w:rsid w:val="006C7CB9"/>
    <w:rsid w:val="006C7D92"/>
    <w:rsid w:val="006D00DB"/>
    <w:rsid w:val="006D0361"/>
    <w:rsid w:val="006D0A13"/>
    <w:rsid w:val="006D128F"/>
    <w:rsid w:val="006D14E2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F86"/>
    <w:rsid w:val="006E2FB7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96D"/>
    <w:rsid w:val="006F4B0A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435C"/>
    <w:rsid w:val="0070490C"/>
    <w:rsid w:val="00704B74"/>
    <w:rsid w:val="00705C38"/>
    <w:rsid w:val="00706465"/>
    <w:rsid w:val="0070695A"/>
    <w:rsid w:val="0070782D"/>
    <w:rsid w:val="007078D2"/>
    <w:rsid w:val="0071038A"/>
    <w:rsid w:val="007104EB"/>
    <w:rsid w:val="00710733"/>
    <w:rsid w:val="007109C2"/>
    <w:rsid w:val="00710B15"/>
    <w:rsid w:val="00711340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507C"/>
    <w:rsid w:val="00715CB8"/>
    <w:rsid w:val="00715D8F"/>
    <w:rsid w:val="00716291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6F39"/>
    <w:rsid w:val="00727530"/>
    <w:rsid w:val="0073059F"/>
    <w:rsid w:val="007309C4"/>
    <w:rsid w:val="00731499"/>
    <w:rsid w:val="0073163C"/>
    <w:rsid w:val="007319BA"/>
    <w:rsid w:val="007319E3"/>
    <w:rsid w:val="00731E7C"/>
    <w:rsid w:val="007328E8"/>
    <w:rsid w:val="007329EF"/>
    <w:rsid w:val="00732D60"/>
    <w:rsid w:val="0073327A"/>
    <w:rsid w:val="00734100"/>
    <w:rsid w:val="0073440C"/>
    <w:rsid w:val="00734D4E"/>
    <w:rsid w:val="00734EBE"/>
    <w:rsid w:val="007353B4"/>
    <w:rsid w:val="00735B1A"/>
    <w:rsid w:val="0073610E"/>
    <w:rsid w:val="007365DB"/>
    <w:rsid w:val="00736DD8"/>
    <w:rsid w:val="00737390"/>
    <w:rsid w:val="00737628"/>
    <w:rsid w:val="00740113"/>
    <w:rsid w:val="007401CB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C09"/>
    <w:rsid w:val="00744D47"/>
    <w:rsid w:val="00744EA0"/>
    <w:rsid w:val="00745B31"/>
    <w:rsid w:val="00745B61"/>
    <w:rsid w:val="00746285"/>
    <w:rsid w:val="0074638D"/>
    <w:rsid w:val="00746484"/>
    <w:rsid w:val="00746ED9"/>
    <w:rsid w:val="0074704F"/>
    <w:rsid w:val="00747707"/>
    <w:rsid w:val="00747F48"/>
    <w:rsid w:val="00747F4C"/>
    <w:rsid w:val="007500B6"/>
    <w:rsid w:val="00751091"/>
    <w:rsid w:val="00751677"/>
    <w:rsid w:val="00751B74"/>
    <w:rsid w:val="00751B83"/>
    <w:rsid w:val="00751F47"/>
    <w:rsid w:val="00752941"/>
    <w:rsid w:val="00752CAA"/>
    <w:rsid w:val="00753323"/>
    <w:rsid w:val="00753654"/>
    <w:rsid w:val="00753766"/>
    <w:rsid w:val="00753ADB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60975"/>
    <w:rsid w:val="00761594"/>
    <w:rsid w:val="00761FDA"/>
    <w:rsid w:val="007621FF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5C9"/>
    <w:rsid w:val="00787DC5"/>
    <w:rsid w:val="00790A41"/>
    <w:rsid w:val="007910EF"/>
    <w:rsid w:val="0079162F"/>
    <w:rsid w:val="00792A05"/>
    <w:rsid w:val="00793688"/>
    <w:rsid w:val="00793703"/>
    <w:rsid w:val="00793904"/>
    <w:rsid w:val="00793A16"/>
    <w:rsid w:val="00793E23"/>
    <w:rsid w:val="0079467F"/>
    <w:rsid w:val="00794771"/>
    <w:rsid w:val="00794924"/>
    <w:rsid w:val="00794FFD"/>
    <w:rsid w:val="007951B1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30C4"/>
    <w:rsid w:val="007A3424"/>
    <w:rsid w:val="007A35EF"/>
    <w:rsid w:val="007A3C7C"/>
    <w:rsid w:val="007A43A2"/>
    <w:rsid w:val="007A4C68"/>
    <w:rsid w:val="007A4D04"/>
    <w:rsid w:val="007A5BE7"/>
    <w:rsid w:val="007A6094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D52"/>
    <w:rsid w:val="007B52CD"/>
    <w:rsid w:val="007B5367"/>
    <w:rsid w:val="007B55ED"/>
    <w:rsid w:val="007B6C25"/>
    <w:rsid w:val="007B732D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978"/>
    <w:rsid w:val="007C3598"/>
    <w:rsid w:val="007C3D1C"/>
    <w:rsid w:val="007C3D4A"/>
    <w:rsid w:val="007C3FA8"/>
    <w:rsid w:val="007C4BB2"/>
    <w:rsid w:val="007C5F74"/>
    <w:rsid w:val="007C62B3"/>
    <w:rsid w:val="007C68DA"/>
    <w:rsid w:val="007C6B2D"/>
    <w:rsid w:val="007D0357"/>
    <w:rsid w:val="007D0613"/>
    <w:rsid w:val="007D0686"/>
    <w:rsid w:val="007D1AF7"/>
    <w:rsid w:val="007D1B4D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11C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9F5"/>
    <w:rsid w:val="00804B92"/>
    <w:rsid w:val="00804E21"/>
    <w:rsid w:val="00804F02"/>
    <w:rsid w:val="00805092"/>
    <w:rsid w:val="00806227"/>
    <w:rsid w:val="00806AAF"/>
    <w:rsid w:val="008070AC"/>
    <w:rsid w:val="00807ACB"/>
    <w:rsid w:val="008101FD"/>
    <w:rsid w:val="00810882"/>
    <w:rsid w:val="00810D8D"/>
    <w:rsid w:val="00810FF6"/>
    <w:rsid w:val="0081174D"/>
    <w:rsid w:val="00811835"/>
    <w:rsid w:val="008134AF"/>
    <w:rsid w:val="00813D7D"/>
    <w:rsid w:val="00813F2F"/>
    <w:rsid w:val="0081461A"/>
    <w:rsid w:val="00814630"/>
    <w:rsid w:val="00814A3B"/>
    <w:rsid w:val="00814BAD"/>
    <w:rsid w:val="0081581D"/>
    <w:rsid w:val="0081623E"/>
    <w:rsid w:val="00816835"/>
    <w:rsid w:val="00816C92"/>
    <w:rsid w:val="008170BE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27E9A"/>
    <w:rsid w:val="00830365"/>
    <w:rsid w:val="00830BBB"/>
    <w:rsid w:val="00830C43"/>
    <w:rsid w:val="00830DC3"/>
    <w:rsid w:val="00831122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2CF"/>
    <w:rsid w:val="00857659"/>
    <w:rsid w:val="0086087C"/>
    <w:rsid w:val="00860D8E"/>
    <w:rsid w:val="00860DFA"/>
    <w:rsid w:val="0086146F"/>
    <w:rsid w:val="0086275E"/>
    <w:rsid w:val="00862F5D"/>
    <w:rsid w:val="00862F76"/>
    <w:rsid w:val="00863495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33E8"/>
    <w:rsid w:val="00883462"/>
    <w:rsid w:val="00883D67"/>
    <w:rsid w:val="00884811"/>
    <w:rsid w:val="008849D0"/>
    <w:rsid w:val="00884C69"/>
    <w:rsid w:val="00885CFB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387C"/>
    <w:rsid w:val="00894298"/>
    <w:rsid w:val="008942EE"/>
    <w:rsid w:val="0089444E"/>
    <w:rsid w:val="008949DF"/>
    <w:rsid w:val="00894CED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392B"/>
    <w:rsid w:val="008C4C7E"/>
    <w:rsid w:val="008C5359"/>
    <w:rsid w:val="008C5C46"/>
    <w:rsid w:val="008C6184"/>
    <w:rsid w:val="008C6CBA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6D9"/>
    <w:rsid w:val="008D3959"/>
    <w:rsid w:val="008D3966"/>
    <w:rsid w:val="008D3AE8"/>
    <w:rsid w:val="008D3D0A"/>
    <w:rsid w:val="008D3F5C"/>
    <w:rsid w:val="008D4352"/>
    <w:rsid w:val="008D4659"/>
    <w:rsid w:val="008D5C50"/>
    <w:rsid w:val="008D5F96"/>
    <w:rsid w:val="008D60BC"/>
    <w:rsid w:val="008D6D7B"/>
    <w:rsid w:val="008D7EB7"/>
    <w:rsid w:val="008E018B"/>
    <w:rsid w:val="008E0807"/>
    <w:rsid w:val="008E08E0"/>
    <w:rsid w:val="008E0BB8"/>
    <w:rsid w:val="008E0EB8"/>
    <w:rsid w:val="008E10A6"/>
    <w:rsid w:val="008E1271"/>
    <w:rsid w:val="008E1694"/>
    <w:rsid w:val="008E2251"/>
    <w:rsid w:val="008E23A6"/>
    <w:rsid w:val="008E24B3"/>
    <w:rsid w:val="008E24CA"/>
    <w:rsid w:val="008E2F6E"/>
    <w:rsid w:val="008E330C"/>
    <w:rsid w:val="008E38AD"/>
    <w:rsid w:val="008E3EEC"/>
    <w:rsid w:val="008E4946"/>
    <w:rsid w:val="008E5200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DAC"/>
    <w:rsid w:val="008F2FD5"/>
    <w:rsid w:val="008F2FF0"/>
    <w:rsid w:val="008F37E5"/>
    <w:rsid w:val="008F40DA"/>
    <w:rsid w:val="008F48C2"/>
    <w:rsid w:val="008F49BA"/>
    <w:rsid w:val="008F4D34"/>
    <w:rsid w:val="008F50DE"/>
    <w:rsid w:val="008F5840"/>
    <w:rsid w:val="008F5B7D"/>
    <w:rsid w:val="008F5EEF"/>
    <w:rsid w:val="008F66FE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450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314"/>
    <w:rsid w:val="0094130D"/>
    <w:rsid w:val="00941607"/>
    <w:rsid w:val="009429C4"/>
    <w:rsid w:val="00942C80"/>
    <w:rsid w:val="00943144"/>
    <w:rsid w:val="00943197"/>
    <w:rsid w:val="009435F2"/>
    <w:rsid w:val="00943BD0"/>
    <w:rsid w:val="00943FAC"/>
    <w:rsid w:val="00944C94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AE9"/>
    <w:rsid w:val="00955C0A"/>
    <w:rsid w:val="00955C4F"/>
    <w:rsid w:val="00955F05"/>
    <w:rsid w:val="00956E25"/>
    <w:rsid w:val="009576D5"/>
    <w:rsid w:val="0096142F"/>
    <w:rsid w:val="00961BDC"/>
    <w:rsid w:val="009628D1"/>
    <w:rsid w:val="0096309D"/>
    <w:rsid w:val="0096316A"/>
    <w:rsid w:val="009635BA"/>
    <w:rsid w:val="00963C5D"/>
    <w:rsid w:val="00964FF5"/>
    <w:rsid w:val="009657F1"/>
    <w:rsid w:val="00965966"/>
    <w:rsid w:val="0096625D"/>
    <w:rsid w:val="0096628D"/>
    <w:rsid w:val="009664A8"/>
    <w:rsid w:val="0096672E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412F"/>
    <w:rsid w:val="0098437F"/>
    <w:rsid w:val="009843EE"/>
    <w:rsid w:val="00985531"/>
    <w:rsid w:val="009856B7"/>
    <w:rsid w:val="009858DD"/>
    <w:rsid w:val="00985F28"/>
    <w:rsid w:val="00986149"/>
    <w:rsid w:val="00986157"/>
    <w:rsid w:val="00986176"/>
    <w:rsid w:val="00986E7F"/>
    <w:rsid w:val="00986EBD"/>
    <w:rsid w:val="00987536"/>
    <w:rsid w:val="0098781E"/>
    <w:rsid w:val="009879F8"/>
    <w:rsid w:val="00987AC8"/>
    <w:rsid w:val="009906EE"/>
    <w:rsid w:val="00990BD5"/>
    <w:rsid w:val="0099196F"/>
    <w:rsid w:val="00992B98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1FA4"/>
    <w:rsid w:val="009B26AC"/>
    <w:rsid w:val="009B2D08"/>
    <w:rsid w:val="009B2D72"/>
    <w:rsid w:val="009B2F78"/>
    <w:rsid w:val="009B32B4"/>
    <w:rsid w:val="009B37E2"/>
    <w:rsid w:val="009B4519"/>
    <w:rsid w:val="009B4BC3"/>
    <w:rsid w:val="009B4D9B"/>
    <w:rsid w:val="009B506B"/>
    <w:rsid w:val="009B57EF"/>
    <w:rsid w:val="009B5B85"/>
    <w:rsid w:val="009B6105"/>
    <w:rsid w:val="009B6909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E4"/>
    <w:rsid w:val="009D22F7"/>
    <w:rsid w:val="009D2CB1"/>
    <w:rsid w:val="009D319C"/>
    <w:rsid w:val="009D5964"/>
    <w:rsid w:val="009D5BAB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2ED9"/>
    <w:rsid w:val="009E3AFD"/>
    <w:rsid w:val="009E3CDD"/>
    <w:rsid w:val="009E4B16"/>
    <w:rsid w:val="009E4E46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B3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816"/>
    <w:rsid w:val="00A03A22"/>
    <w:rsid w:val="00A04634"/>
    <w:rsid w:val="00A050C1"/>
    <w:rsid w:val="00A05265"/>
    <w:rsid w:val="00A06080"/>
    <w:rsid w:val="00A06119"/>
    <w:rsid w:val="00A065ED"/>
    <w:rsid w:val="00A06D51"/>
    <w:rsid w:val="00A07A48"/>
    <w:rsid w:val="00A105E5"/>
    <w:rsid w:val="00A108EE"/>
    <w:rsid w:val="00A10BB8"/>
    <w:rsid w:val="00A11361"/>
    <w:rsid w:val="00A11F54"/>
    <w:rsid w:val="00A1287B"/>
    <w:rsid w:val="00A137E4"/>
    <w:rsid w:val="00A1388D"/>
    <w:rsid w:val="00A14813"/>
    <w:rsid w:val="00A1566A"/>
    <w:rsid w:val="00A165BF"/>
    <w:rsid w:val="00A1681B"/>
    <w:rsid w:val="00A172E8"/>
    <w:rsid w:val="00A174A8"/>
    <w:rsid w:val="00A179FF"/>
    <w:rsid w:val="00A20C6F"/>
    <w:rsid w:val="00A20CDA"/>
    <w:rsid w:val="00A21167"/>
    <w:rsid w:val="00A21818"/>
    <w:rsid w:val="00A21A36"/>
    <w:rsid w:val="00A22794"/>
    <w:rsid w:val="00A22C79"/>
    <w:rsid w:val="00A22F94"/>
    <w:rsid w:val="00A2303C"/>
    <w:rsid w:val="00A24C05"/>
    <w:rsid w:val="00A25294"/>
    <w:rsid w:val="00A25313"/>
    <w:rsid w:val="00A254EE"/>
    <w:rsid w:val="00A25993"/>
    <w:rsid w:val="00A25BE7"/>
    <w:rsid w:val="00A25DE4"/>
    <w:rsid w:val="00A27008"/>
    <w:rsid w:val="00A27620"/>
    <w:rsid w:val="00A27CDF"/>
    <w:rsid w:val="00A3098E"/>
    <w:rsid w:val="00A309C6"/>
    <w:rsid w:val="00A309D9"/>
    <w:rsid w:val="00A30A5E"/>
    <w:rsid w:val="00A30D13"/>
    <w:rsid w:val="00A30F0A"/>
    <w:rsid w:val="00A310FC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148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1B1"/>
    <w:rsid w:val="00A517BC"/>
    <w:rsid w:val="00A521BB"/>
    <w:rsid w:val="00A52BF5"/>
    <w:rsid w:val="00A52FC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BF3"/>
    <w:rsid w:val="00A64940"/>
    <w:rsid w:val="00A64942"/>
    <w:rsid w:val="00A65162"/>
    <w:rsid w:val="00A65911"/>
    <w:rsid w:val="00A65A57"/>
    <w:rsid w:val="00A6643C"/>
    <w:rsid w:val="00A66570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061"/>
    <w:rsid w:val="00A72371"/>
    <w:rsid w:val="00A7333A"/>
    <w:rsid w:val="00A73D0D"/>
    <w:rsid w:val="00A7432E"/>
    <w:rsid w:val="00A74A92"/>
    <w:rsid w:val="00A7541E"/>
    <w:rsid w:val="00A75461"/>
    <w:rsid w:val="00A754CA"/>
    <w:rsid w:val="00A75CC1"/>
    <w:rsid w:val="00A75E88"/>
    <w:rsid w:val="00A7632C"/>
    <w:rsid w:val="00A80166"/>
    <w:rsid w:val="00A8056E"/>
    <w:rsid w:val="00A80DDB"/>
    <w:rsid w:val="00A81720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D63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DFA"/>
    <w:rsid w:val="00A963C7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0B67"/>
    <w:rsid w:val="00AB14D2"/>
    <w:rsid w:val="00AB1575"/>
    <w:rsid w:val="00AB185A"/>
    <w:rsid w:val="00AB1BA7"/>
    <w:rsid w:val="00AB1C5B"/>
    <w:rsid w:val="00AB1E04"/>
    <w:rsid w:val="00AB2D70"/>
    <w:rsid w:val="00AB3113"/>
    <w:rsid w:val="00AB348A"/>
    <w:rsid w:val="00AB3F38"/>
    <w:rsid w:val="00AB43EC"/>
    <w:rsid w:val="00AB4778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D58"/>
    <w:rsid w:val="00AC0705"/>
    <w:rsid w:val="00AC109B"/>
    <w:rsid w:val="00AC1EAB"/>
    <w:rsid w:val="00AC1FC1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7A9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212C"/>
    <w:rsid w:val="00AF25D5"/>
    <w:rsid w:val="00AF301D"/>
    <w:rsid w:val="00AF3669"/>
    <w:rsid w:val="00AF3A22"/>
    <w:rsid w:val="00AF3DBB"/>
    <w:rsid w:val="00AF4121"/>
    <w:rsid w:val="00AF5194"/>
    <w:rsid w:val="00AF53EF"/>
    <w:rsid w:val="00AF591A"/>
    <w:rsid w:val="00AF593B"/>
    <w:rsid w:val="00AF674E"/>
    <w:rsid w:val="00AF6DFF"/>
    <w:rsid w:val="00AF73C3"/>
    <w:rsid w:val="00AF795C"/>
    <w:rsid w:val="00AF7D92"/>
    <w:rsid w:val="00AF7F66"/>
    <w:rsid w:val="00B00752"/>
    <w:rsid w:val="00B00C1D"/>
    <w:rsid w:val="00B0125F"/>
    <w:rsid w:val="00B026C1"/>
    <w:rsid w:val="00B02880"/>
    <w:rsid w:val="00B02B9C"/>
    <w:rsid w:val="00B0353B"/>
    <w:rsid w:val="00B03F37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15B7"/>
    <w:rsid w:val="00B126D0"/>
    <w:rsid w:val="00B134D3"/>
    <w:rsid w:val="00B13868"/>
    <w:rsid w:val="00B138BA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1CD0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6E53"/>
    <w:rsid w:val="00B4701B"/>
    <w:rsid w:val="00B470F7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0D"/>
    <w:rsid w:val="00B572CD"/>
    <w:rsid w:val="00B57777"/>
    <w:rsid w:val="00B57A17"/>
    <w:rsid w:val="00B60A79"/>
    <w:rsid w:val="00B60D7B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DC8"/>
    <w:rsid w:val="00B732C6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ADF"/>
    <w:rsid w:val="00B80910"/>
    <w:rsid w:val="00B8125B"/>
    <w:rsid w:val="00B81864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7BF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FEF"/>
    <w:rsid w:val="00BA3375"/>
    <w:rsid w:val="00BA394C"/>
    <w:rsid w:val="00BA47F1"/>
    <w:rsid w:val="00BA4F04"/>
    <w:rsid w:val="00BA5695"/>
    <w:rsid w:val="00BA57A9"/>
    <w:rsid w:val="00BA6311"/>
    <w:rsid w:val="00BA66AB"/>
    <w:rsid w:val="00BA6919"/>
    <w:rsid w:val="00BB143D"/>
    <w:rsid w:val="00BB1548"/>
    <w:rsid w:val="00BB1CE7"/>
    <w:rsid w:val="00BB23C7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6A8"/>
    <w:rsid w:val="00BB6E0D"/>
    <w:rsid w:val="00BB70BA"/>
    <w:rsid w:val="00BB7CF3"/>
    <w:rsid w:val="00BC00EC"/>
    <w:rsid w:val="00BC01B9"/>
    <w:rsid w:val="00BC08C5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4A93"/>
    <w:rsid w:val="00BC52E4"/>
    <w:rsid w:val="00BC6B4A"/>
    <w:rsid w:val="00BC6BA2"/>
    <w:rsid w:val="00BC6FD6"/>
    <w:rsid w:val="00BC7494"/>
    <w:rsid w:val="00BC761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911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AD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C4D"/>
    <w:rsid w:val="00BE7F6A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6E0"/>
    <w:rsid w:val="00BF49B1"/>
    <w:rsid w:val="00BF4A26"/>
    <w:rsid w:val="00BF4DAA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18DA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4A57"/>
    <w:rsid w:val="00C05BEC"/>
    <w:rsid w:val="00C06E7D"/>
    <w:rsid w:val="00C07C90"/>
    <w:rsid w:val="00C07F19"/>
    <w:rsid w:val="00C10419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1673"/>
    <w:rsid w:val="00C2178A"/>
    <w:rsid w:val="00C21C7A"/>
    <w:rsid w:val="00C22419"/>
    <w:rsid w:val="00C23130"/>
    <w:rsid w:val="00C2380A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649"/>
    <w:rsid w:val="00C41E3A"/>
    <w:rsid w:val="00C4304C"/>
    <w:rsid w:val="00C43315"/>
    <w:rsid w:val="00C4498D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614"/>
    <w:rsid w:val="00C53EB3"/>
    <w:rsid w:val="00C540BD"/>
    <w:rsid w:val="00C54263"/>
    <w:rsid w:val="00C542D4"/>
    <w:rsid w:val="00C54D2C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2938"/>
    <w:rsid w:val="00C72A82"/>
    <w:rsid w:val="00C73418"/>
    <w:rsid w:val="00C7390B"/>
    <w:rsid w:val="00C73E1E"/>
    <w:rsid w:val="00C73E68"/>
    <w:rsid w:val="00C74BCB"/>
    <w:rsid w:val="00C751A0"/>
    <w:rsid w:val="00C7528D"/>
    <w:rsid w:val="00C75A6B"/>
    <w:rsid w:val="00C763B6"/>
    <w:rsid w:val="00C7644B"/>
    <w:rsid w:val="00C7644F"/>
    <w:rsid w:val="00C768F6"/>
    <w:rsid w:val="00C80073"/>
    <w:rsid w:val="00C80329"/>
    <w:rsid w:val="00C80D7B"/>
    <w:rsid w:val="00C80DEA"/>
    <w:rsid w:val="00C82392"/>
    <w:rsid w:val="00C823ED"/>
    <w:rsid w:val="00C82919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69D"/>
    <w:rsid w:val="00C93D96"/>
    <w:rsid w:val="00C944FA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3F7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EA4"/>
    <w:rsid w:val="00CA1F89"/>
    <w:rsid w:val="00CA2241"/>
    <w:rsid w:val="00CA2A73"/>
    <w:rsid w:val="00CA2DD7"/>
    <w:rsid w:val="00CA2EDD"/>
    <w:rsid w:val="00CA3CDD"/>
    <w:rsid w:val="00CA403B"/>
    <w:rsid w:val="00CA505A"/>
    <w:rsid w:val="00CA59DD"/>
    <w:rsid w:val="00CA5EFA"/>
    <w:rsid w:val="00CA5F8C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C61"/>
    <w:rsid w:val="00CC6215"/>
    <w:rsid w:val="00CC62CA"/>
    <w:rsid w:val="00CC737C"/>
    <w:rsid w:val="00CC73B5"/>
    <w:rsid w:val="00CD087D"/>
    <w:rsid w:val="00CD0CB1"/>
    <w:rsid w:val="00CD0F5D"/>
    <w:rsid w:val="00CD1384"/>
    <w:rsid w:val="00CD1C0B"/>
    <w:rsid w:val="00CD239A"/>
    <w:rsid w:val="00CD2505"/>
    <w:rsid w:val="00CD3578"/>
    <w:rsid w:val="00CD3D4C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A78"/>
    <w:rsid w:val="00CE5B3A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3117"/>
    <w:rsid w:val="00D14236"/>
    <w:rsid w:val="00D14553"/>
    <w:rsid w:val="00D14D34"/>
    <w:rsid w:val="00D14DB1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5C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661"/>
    <w:rsid w:val="00D40D10"/>
    <w:rsid w:val="00D4138B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75F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31"/>
    <w:rsid w:val="00D64B8C"/>
    <w:rsid w:val="00D64F65"/>
    <w:rsid w:val="00D655AA"/>
    <w:rsid w:val="00D659B1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7175"/>
    <w:rsid w:val="00D8790D"/>
    <w:rsid w:val="00D87A8A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3E4B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651"/>
    <w:rsid w:val="00DA0A7F"/>
    <w:rsid w:val="00DA1493"/>
    <w:rsid w:val="00DA1C31"/>
    <w:rsid w:val="00DA20BC"/>
    <w:rsid w:val="00DA23FD"/>
    <w:rsid w:val="00DA2768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AEB"/>
    <w:rsid w:val="00DA6C0F"/>
    <w:rsid w:val="00DA6D83"/>
    <w:rsid w:val="00DA702F"/>
    <w:rsid w:val="00DA77AB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C04AC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721"/>
    <w:rsid w:val="00DE58AA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428"/>
    <w:rsid w:val="00DF179D"/>
    <w:rsid w:val="00DF1E9C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A79"/>
    <w:rsid w:val="00DF5D78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E5"/>
    <w:rsid w:val="00E02432"/>
    <w:rsid w:val="00E02AF0"/>
    <w:rsid w:val="00E02C19"/>
    <w:rsid w:val="00E04022"/>
    <w:rsid w:val="00E040A2"/>
    <w:rsid w:val="00E0446A"/>
    <w:rsid w:val="00E0560D"/>
    <w:rsid w:val="00E05EB5"/>
    <w:rsid w:val="00E0728F"/>
    <w:rsid w:val="00E0755C"/>
    <w:rsid w:val="00E078D4"/>
    <w:rsid w:val="00E07C57"/>
    <w:rsid w:val="00E11FC2"/>
    <w:rsid w:val="00E1213B"/>
    <w:rsid w:val="00E12235"/>
    <w:rsid w:val="00E12A3A"/>
    <w:rsid w:val="00E13862"/>
    <w:rsid w:val="00E13DB6"/>
    <w:rsid w:val="00E13E8B"/>
    <w:rsid w:val="00E14A7E"/>
    <w:rsid w:val="00E151E1"/>
    <w:rsid w:val="00E15DE0"/>
    <w:rsid w:val="00E168DC"/>
    <w:rsid w:val="00E172A3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8B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EFC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395"/>
    <w:rsid w:val="00E42612"/>
    <w:rsid w:val="00E427A1"/>
    <w:rsid w:val="00E429ED"/>
    <w:rsid w:val="00E430C0"/>
    <w:rsid w:val="00E43DCA"/>
    <w:rsid w:val="00E43F37"/>
    <w:rsid w:val="00E44F12"/>
    <w:rsid w:val="00E450ED"/>
    <w:rsid w:val="00E453B1"/>
    <w:rsid w:val="00E45E71"/>
    <w:rsid w:val="00E47188"/>
    <w:rsid w:val="00E473A1"/>
    <w:rsid w:val="00E4791B"/>
    <w:rsid w:val="00E47E31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460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00E"/>
    <w:rsid w:val="00E55837"/>
    <w:rsid w:val="00E55EEB"/>
    <w:rsid w:val="00E5716F"/>
    <w:rsid w:val="00E5722D"/>
    <w:rsid w:val="00E5733D"/>
    <w:rsid w:val="00E57FF1"/>
    <w:rsid w:val="00E614E4"/>
    <w:rsid w:val="00E61680"/>
    <w:rsid w:val="00E61726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AAA"/>
    <w:rsid w:val="00E73B63"/>
    <w:rsid w:val="00E741AC"/>
    <w:rsid w:val="00E7475B"/>
    <w:rsid w:val="00E75174"/>
    <w:rsid w:val="00E751A2"/>
    <w:rsid w:val="00E75653"/>
    <w:rsid w:val="00E759F6"/>
    <w:rsid w:val="00E75B4F"/>
    <w:rsid w:val="00E75EBA"/>
    <w:rsid w:val="00E75FB5"/>
    <w:rsid w:val="00E763B4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3D69"/>
    <w:rsid w:val="00E8435D"/>
    <w:rsid w:val="00E845AF"/>
    <w:rsid w:val="00E848D1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550F"/>
    <w:rsid w:val="00E95BA6"/>
    <w:rsid w:val="00E97648"/>
    <w:rsid w:val="00EA0E4A"/>
    <w:rsid w:val="00EA16AA"/>
    <w:rsid w:val="00EA18ED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2BE"/>
    <w:rsid w:val="00EA6361"/>
    <w:rsid w:val="00EA65AD"/>
    <w:rsid w:val="00EA7446"/>
    <w:rsid w:val="00EA794E"/>
    <w:rsid w:val="00EA7B80"/>
    <w:rsid w:val="00EA7FCF"/>
    <w:rsid w:val="00EB0404"/>
    <w:rsid w:val="00EB06A9"/>
    <w:rsid w:val="00EB07CE"/>
    <w:rsid w:val="00EB0CA3"/>
    <w:rsid w:val="00EB104F"/>
    <w:rsid w:val="00EB16E6"/>
    <w:rsid w:val="00EB17BD"/>
    <w:rsid w:val="00EB1B27"/>
    <w:rsid w:val="00EB1DA8"/>
    <w:rsid w:val="00EB22C9"/>
    <w:rsid w:val="00EB23F3"/>
    <w:rsid w:val="00EB371F"/>
    <w:rsid w:val="00EB3DCE"/>
    <w:rsid w:val="00EB4CFF"/>
    <w:rsid w:val="00EB5476"/>
    <w:rsid w:val="00EB5930"/>
    <w:rsid w:val="00EB5C94"/>
    <w:rsid w:val="00EB5E87"/>
    <w:rsid w:val="00EB615A"/>
    <w:rsid w:val="00EB6936"/>
    <w:rsid w:val="00EB6ADB"/>
    <w:rsid w:val="00EB6ED9"/>
    <w:rsid w:val="00EB70B0"/>
    <w:rsid w:val="00EB75B7"/>
    <w:rsid w:val="00EB7633"/>
    <w:rsid w:val="00EB7736"/>
    <w:rsid w:val="00EB7811"/>
    <w:rsid w:val="00EC019F"/>
    <w:rsid w:val="00EC14AE"/>
    <w:rsid w:val="00EC1E36"/>
    <w:rsid w:val="00EC2811"/>
    <w:rsid w:val="00EC2E2D"/>
    <w:rsid w:val="00EC462B"/>
    <w:rsid w:val="00EC4683"/>
    <w:rsid w:val="00EC4723"/>
    <w:rsid w:val="00EC5316"/>
    <w:rsid w:val="00EC5432"/>
    <w:rsid w:val="00EC5699"/>
    <w:rsid w:val="00EC56E0"/>
    <w:rsid w:val="00EC6057"/>
    <w:rsid w:val="00EC6267"/>
    <w:rsid w:val="00EC6847"/>
    <w:rsid w:val="00EC781D"/>
    <w:rsid w:val="00EC7DB6"/>
    <w:rsid w:val="00ED091F"/>
    <w:rsid w:val="00ED0C4A"/>
    <w:rsid w:val="00ED1296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4770"/>
    <w:rsid w:val="00ED5320"/>
    <w:rsid w:val="00ED54D8"/>
    <w:rsid w:val="00ED550E"/>
    <w:rsid w:val="00ED5FE4"/>
    <w:rsid w:val="00ED651B"/>
    <w:rsid w:val="00ED71C5"/>
    <w:rsid w:val="00ED757D"/>
    <w:rsid w:val="00ED76F5"/>
    <w:rsid w:val="00EE0201"/>
    <w:rsid w:val="00EE0A15"/>
    <w:rsid w:val="00EE0A3D"/>
    <w:rsid w:val="00EE0A4B"/>
    <w:rsid w:val="00EE0AD8"/>
    <w:rsid w:val="00EE16FA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897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F83"/>
    <w:rsid w:val="00F15042"/>
    <w:rsid w:val="00F154EC"/>
    <w:rsid w:val="00F155CE"/>
    <w:rsid w:val="00F16442"/>
    <w:rsid w:val="00F16C2C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4B"/>
    <w:rsid w:val="00F27759"/>
    <w:rsid w:val="00F27C34"/>
    <w:rsid w:val="00F27E46"/>
    <w:rsid w:val="00F301C2"/>
    <w:rsid w:val="00F302E1"/>
    <w:rsid w:val="00F30959"/>
    <w:rsid w:val="00F30BF5"/>
    <w:rsid w:val="00F30E1D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813"/>
    <w:rsid w:val="00F469F3"/>
    <w:rsid w:val="00F46B7F"/>
    <w:rsid w:val="00F47498"/>
    <w:rsid w:val="00F47F5C"/>
    <w:rsid w:val="00F50386"/>
    <w:rsid w:val="00F506FD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26C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783E"/>
    <w:rsid w:val="00F679EE"/>
    <w:rsid w:val="00F67D67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4F5"/>
    <w:rsid w:val="00F73B55"/>
    <w:rsid w:val="00F73C4A"/>
    <w:rsid w:val="00F73D08"/>
    <w:rsid w:val="00F7586B"/>
    <w:rsid w:val="00F75F2F"/>
    <w:rsid w:val="00F7622C"/>
    <w:rsid w:val="00F76445"/>
    <w:rsid w:val="00F7667C"/>
    <w:rsid w:val="00F76C64"/>
    <w:rsid w:val="00F76EA8"/>
    <w:rsid w:val="00F76ECC"/>
    <w:rsid w:val="00F77EE6"/>
    <w:rsid w:val="00F8029A"/>
    <w:rsid w:val="00F80399"/>
    <w:rsid w:val="00F8123C"/>
    <w:rsid w:val="00F812C8"/>
    <w:rsid w:val="00F8132D"/>
    <w:rsid w:val="00F8144C"/>
    <w:rsid w:val="00F818AE"/>
    <w:rsid w:val="00F818EF"/>
    <w:rsid w:val="00F81920"/>
    <w:rsid w:val="00F81B40"/>
    <w:rsid w:val="00F81D39"/>
    <w:rsid w:val="00F820C4"/>
    <w:rsid w:val="00F82147"/>
    <w:rsid w:val="00F828BF"/>
    <w:rsid w:val="00F83829"/>
    <w:rsid w:val="00F83878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D66"/>
    <w:rsid w:val="00FA5800"/>
    <w:rsid w:val="00FA58EB"/>
    <w:rsid w:val="00FA5A4E"/>
    <w:rsid w:val="00FA631D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DF9"/>
    <w:rsid w:val="00FC2787"/>
    <w:rsid w:val="00FC2DC6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0803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CA3"/>
    <w:rsid w:val="00FD534D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91149C72-0C02-4785-8BDC-8DC28FBB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0DD8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EA62BE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1FA37-A23A-4032-9A4C-0FC8367E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2015-11-03T21:12:00Z</cp:lastPrinted>
  <dcterms:created xsi:type="dcterms:W3CDTF">2016-09-29T16:24:00Z</dcterms:created>
  <dcterms:modified xsi:type="dcterms:W3CDTF">2016-09-29T16:24:00Z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1467605650</vt:lpwstr>
  </property>
  <property fmtid="{D5CDD505-2E9C-101B-9397-08002B2CF9AE}" pid="34" name="_2015_ms_pID_725343">
    <vt:lpwstr>(2)9GucwUG64GmnTNS/Ye/UKuSMcSHnHF8KQkgoWeEKBzDAN6mfv6V447VQY1HGhxvT5+uxEmNb
jy11THEIA7ci7TE0Mhz+6L2qA7/8Orvi/Ojn55zg6GFt0UZ4qMmxiOtjkCjS8iKg5VcnS9VW
Q/eR5v83K0ug8ckDAGl1vdkX67oZtgMivjPCWHtj7GQUgVN65DbhHHI//Ih07s4m61uAuZmH
YvIcax/G7j+4DE4fag</vt:lpwstr>
  </property>
  <property fmtid="{D5CDD505-2E9C-101B-9397-08002B2CF9AE}" pid="35" name="_2015_ms_pID_7253431">
    <vt:lpwstr>lpU/rZbv+IMzEXTslLvjtKiPC/BrVAjEYX81BEg3vmTrHpYF0S52qN
y942jLwG5ypHrIz9YQrCle/TCvpRhnYzJuV0KwachVpiA8E/IDAcN6SjXjEBZwgAkLsZKjXv
hrrAtYJOPbcg9gdRmQwDNqAY0D33uEcKdpeG7j+Xpi6Maa9FnnyRkL/cQqO/oTWYtUQ=</vt:lpwstr>
  </property>
</Properties>
</file>