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C4C" w:rsidRPr="00535AC7" w:rsidRDefault="003C6C4C" w:rsidP="003C6C4C">
      <w:pPr>
        <w:tabs>
          <w:tab w:val="right" w:pos="10000"/>
        </w:tabs>
        <w:spacing w:after="0"/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</w:pPr>
      <w:r w:rsidRPr="00535AC7">
        <w:rPr>
          <w:rFonts w:ascii="Arial" w:eastAsia="바탕" w:hAnsi="Arial" w:cs="Arial"/>
          <w:b/>
          <w:bCs/>
          <w:sz w:val="28"/>
          <w:szCs w:val="24"/>
        </w:rPr>
        <w:t>3GPP TSG RAN WG1 Meeting #82bis</w:t>
      </w:r>
      <w:r w:rsidR="00D61773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 xml:space="preserve">                                           </w:t>
      </w:r>
      <w:r w:rsidRPr="003C1227">
        <w:rPr>
          <w:rFonts w:ascii="Arial" w:eastAsia="바탕" w:hAnsi="Arial" w:cs="Arial"/>
          <w:b/>
          <w:bCs/>
          <w:sz w:val="28"/>
          <w:szCs w:val="24"/>
        </w:rPr>
        <w:t>R1-15</w:t>
      </w:r>
      <w:r w:rsidR="006C5A30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6086</w:t>
      </w:r>
      <w:bookmarkStart w:id="0" w:name="_GoBack"/>
      <w:bookmarkEnd w:id="0"/>
    </w:p>
    <w:p w:rsidR="003C6C4C" w:rsidRDefault="003C6C4C" w:rsidP="003C6C4C">
      <w:pPr>
        <w:tabs>
          <w:tab w:val="right" w:pos="10000"/>
        </w:tabs>
        <w:spacing w:after="0"/>
        <w:rPr>
          <w:rFonts w:ascii="Arial" w:eastAsia="바탕" w:hAnsi="Arial" w:cs="Arial"/>
          <w:b/>
          <w:bCs/>
          <w:sz w:val="28"/>
          <w:szCs w:val="24"/>
          <w:lang w:eastAsia="ko-KR"/>
        </w:rPr>
      </w:pPr>
      <w:r w:rsidRPr="00535AC7">
        <w:rPr>
          <w:rFonts w:ascii="Arial" w:eastAsia="바탕" w:hAnsi="Arial" w:cs="Arial"/>
          <w:b/>
          <w:bCs/>
          <w:sz w:val="28"/>
          <w:szCs w:val="24"/>
        </w:rPr>
        <w:t>Malmö, Sweden, 5th - 9th October 2015</w:t>
      </w:r>
    </w:p>
    <w:p w:rsidR="003C6C4C" w:rsidRPr="009145FB" w:rsidRDefault="003C6C4C" w:rsidP="003C6C4C">
      <w:pPr>
        <w:tabs>
          <w:tab w:val="right" w:pos="10000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:rsidR="003C6C4C" w:rsidRDefault="003C6C4C" w:rsidP="003C6C4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 w:hint="eastAsia"/>
          <w:sz w:val="24"/>
          <w:lang w:val="en-US" w:eastAsia="ko-KR"/>
        </w:rPr>
        <w:t>7.2.4.3.2</w:t>
      </w:r>
    </w:p>
    <w:p w:rsidR="003C6C4C" w:rsidRPr="0027268A" w:rsidRDefault="003C6C4C" w:rsidP="003C6C4C">
      <w:pPr>
        <w:tabs>
          <w:tab w:val="left" w:pos="1985"/>
        </w:tabs>
        <w:jc w:val="both"/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Pr="0027268A">
        <w:rPr>
          <w:rFonts w:ascii="Arial" w:eastAsia="맑은 고딕" w:hAnsi="Arial" w:hint="eastAsia"/>
          <w:sz w:val="24"/>
          <w:lang w:val="en-US" w:eastAsia="ko-KR"/>
        </w:rPr>
        <w:t>Samsung</w:t>
      </w:r>
    </w:p>
    <w:p w:rsidR="003C6C4C" w:rsidRPr="006D7CA0" w:rsidRDefault="003C6C4C" w:rsidP="003C6C4C">
      <w:pPr>
        <w:tabs>
          <w:tab w:val="left" w:pos="1985"/>
        </w:tabs>
        <w:ind w:left="1980" w:hanging="1980"/>
        <w:jc w:val="both"/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8B031C">
        <w:rPr>
          <w:rFonts w:ascii="Arial" w:hAnsi="Arial"/>
          <w:sz w:val="24"/>
          <w:lang w:val="en-US"/>
        </w:rPr>
        <w:t>Codebook design with W</w:t>
      </w:r>
      <w:r w:rsidRPr="00D61773">
        <w:rPr>
          <w:rFonts w:ascii="Arial" w:hAnsi="Arial"/>
          <w:sz w:val="24"/>
          <w:lang w:val="en-US"/>
        </w:rPr>
        <w:t>2</w:t>
      </w:r>
      <w:r w:rsidRPr="008B031C">
        <w:rPr>
          <w:rFonts w:ascii="Arial" w:hAnsi="Arial"/>
          <w:sz w:val="24"/>
          <w:lang w:val="en-US"/>
        </w:rPr>
        <w:t>-only feedback for class B CSI reporting</w:t>
      </w:r>
    </w:p>
    <w:p w:rsidR="003C6C4C" w:rsidRDefault="003C6C4C" w:rsidP="003C6C4C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  <w:r w:rsidRPr="0027268A">
        <w:rPr>
          <w:rFonts w:ascii="Arial" w:eastAsia="맑은 고딕" w:hAnsi="Arial" w:hint="eastAsia"/>
          <w:sz w:val="24"/>
          <w:lang w:val="en-US" w:eastAsia="ko-KR"/>
        </w:rPr>
        <w:t xml:space="preserve"> and </w:t>
      </w:r>
      <w:r>
        <w:rPr>
          <w:rFonts w:ascii="Arial" w:hAnsi="Arial"/>
          <w:sz w:val="24"/>
          <w:lang w:val="en-US"/>
        </w:rPr>
        <w:t>Decision</w:t>
      </w:r>
    </w:p>
    <w:p w:rsidR="003C6C4C" w:rsidRDefault="003C6C4C" w:rsidP="003C6C4C">
      <w:pPr>
        <w:pStyle w:val="1"/>
        <w:spacing w:line="288" w:lineRule="auto"/>
        <w:jc w:val="both"/>
        <w:rPr>
          <w:lang w:val="en-US"/>
        </w:rPr>
      </w:pPr>
      <w:r>
        <w:rPr>
          <w:lang w:val="en-US"/>
        </w:rPr>
        <w:t>Introduction</w:t>
      </w: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the RAN1 #82 meeting, it was agreed to support two types of CSI reporting classes</w:t>
      </w:r>
      <w:r w:rsidR="00823993">
        <w:rPr>
          <w:rFonts w:eastAsia="맑은 고딕" w:hint="eastAsia"/>
          <w:lang w:eastAsia="ko-KR"/>
        </w:rPr>
        <w:t xml:space="preserve"> </w:t>
      </w:r>
      <w:r w:rsidR="00823993">
        <w:rPr>
          <w:rFonts w:eastAsia="맑은 고딕"/>
          <w:lang w:eastAsia="ko-KR"/>
        </w:rPr>
        <w:fldChar w:fldCharType="begin"/>
      </w:r>
      <w:r w:rsidR="00823993">
        <w:rPr>
          <w:rFonts w:eastAsia="맑은 고딕"/>
          <w:lang w:eastAsia="ko-KR"/>
        </w:rPr>
        <w:instrText xml:space="preserve"> </w:instrText>
      </w:r>
      <w:r w:rsidR="00823993">
        <w:rPr>
          <w:rFonts w:eastAsia="맑은 고딕" w:hint="eastAsia"/>
          <w:lang w:eastAsia="ko-KR"/>
        </w:rPr>
        <w:instrText>REF _Ref430905042 \r \h</w:instrText>
      </w:r>
      <w:r w:rsidR="00823993">
        <w:rPr>
          <w:rFonts w:eastAsia="맑은 고딕"/>
          <w:lang w:eastAsia="ko-KR"/>
        </w:rPr>
        <w:instrText xml:space="preserve"> </w:instrText>
      </w:r>
      <w:r w:rsidR="00823993">
        <w:rPr>
          <w:rFonts w:eastAsia="맑은 고딕"/>
          <w:lang w:eastAsia="ko-KR"/>
        </w:rPr>
      </w:r>
      <w:r w:rsidR="00823993">
        <w:rPr>
          <w:rFonts w:eastAsia="맑은 고딕"/>
          <w:lang w:eastAsia="ko-KR"/>
        </w:rPr>
        <w:fldChar w:fldCharType="separate"/>
      </w:r>
      <w:r w:rsidR="00823993">
        <w:rPr>
          <w:rFonts w:eastAsia="맑은 고딕"/>
          <w:lang w:eastAsia="ko-KR"/>
        </w:rPr>
        <w:t>[1]</w:t>
      </w:r>
      <w:r w:rsidR="00823993">
        <w:rPr>
          <w:rFonts w:eastAsia="맑은 고딕"/>
          <w:lang w:eastAsia="ko-KR"/>
        </w:rPr>
        <w:fldChar w:fldCharType="end"/>
      </w:r>
      <w:r>
        <w:rPr>
          <w:rFonts w:eastAsia="맑은 고딕" w:hint="eastAsia"/>
          <w:lang w:eastAsia="ko-KR"/>
        </w:rPr>
        <w:t>, i.e., class A or class B, where in general class A could be particularly useful for NP CSI-RS while class B for BF CSI-RS. For the class B CSI reporting, a few feedback contents and feedback formats have been discussed and possible alternatives were introduced as follows:</w:t>
      </w:r>
    </w:p>
    <w:p w:rsidR="003C6C4C" w:rsidRPr="00021054" w:rsidRDefault="003C6C4C" w:rsidP="003C6C4C">
      <w:pPr>
        <w:numPr>
          <w:ilvl w:val="0"/>
          <w:numId w:val="36"/>
        </w:numPr>
        <w:spacing w:after="0"/>
        <w:rPr>
          <w:rFonts w:ascii="Times" w:hAnsi="Times"/>
          <w:iCs/>
          <w:szCs w:val="24"/>
          <w:lang w:val="en-US" w:eastAsia="ja-JP"/>
        </w:rPr>
      </w:pPr>
      <w:r w:rsidRPr="00021054">
        <w:rPr>
          <w:rFonts w:ascii="Times" w:hAnsi="Times"/>
          <w:iCs/>
          <w:szCs w:val="24"/>
          <w:lang w:val="en-US" w:eastAsia="ja-JP"/>
        </w:rPr>
        <w:t>Class B: UE reports L port CSI assuming one of the four alternatives below</w:t>
      </w:r>
    </w:p>
    <w:p w:rsidR="003C6C4C" w:rsidRPr="00021054" w:rsidRDefault="003C6C4C" w:rsidP="003C6C4C">
      <w:pPr>
        <w:numPr>
          <w:ilvl w:val="1"/>
          <w:numId w:val="36"/>
        </w:numPr>
        <w:spacing w:after="0"/>
        <w:rPr>
          <w:rFonts w:ascii="Times" w:hAnsi="Times"/>
          <w:iCs/>
          <w:szCs w:val="24"/>
          <w:lang w:val="en-US" w:eastAsia="ja-JP"/>
        </w:rPr>
      </w:pPr>
      <w:r w:rsidRPr="00021054">
        <w:rPr>
          <w:rFonts w:ascii="Times" w:hAnsi="Times"/>
          <w:iCs/>
          <w:szCs w:val="24"/>
          <w:lang w:val="en-US" w:eastAsia="ja-JP"/>
        </w:rPr>
        <w:t>Alt.1: Indicator for beam selection and L-port CQI/PMI/RI for the selected beam. Total configured number of ports across all CSI-RS resources in the CSI process is larger than L.</w:t>
      </w:r>
    </w:p>
    <w:p w:rsidR="003C6C4C" w:rsidRPr="00021054" w:rsidRDefault="003C6C4C" w:rsidP="003C6C4C">
      <w:pPr>
        <w:numPr>
          <w:ilvl w:val="1"/>
          <w:numId w:val="36"/>
        </w:numPr>
        <w:spacing w:after="0"/>
        <w:rPr>
          <w:rFonts w:ascii="Times" w:hAnsi="Times"/>
          <w:iCs/>
          <w:szCs w:val="24"/>
          <w:lang w:val="en-US" w:eastAsia="ja-JP"/>
        </w:rPr>
      </w:pPr>
      <w:r w:rsidRPr="00021054">
        <w:rPr>
          <w:rFonts w:ascii="Times" w:hAnsi="Times"/>
          <w:iCs/>
          <w:szCs w:val="24"/>
          <w:lang w:val="en-US" w:eastAsia="ja-JP"/>
        </w:rPr>
        <w:t>Alt.2: L-port precoder from a codebook reflecting both beam selection(s) and co-phasing across two polarizations jointly. Total configured number of ports in the CSI process is L.</w:t>
      </w:r>
    </w:p>
    <w:p w:rsidR="003C6C4C" w:rsidRPr="00021054" w:rsidRDefault="003C6C4C" w:rsidP="003C6C4C">
      <w:pPr>
        <w:numPr>
          <w:ilvl w:val="1"/>
          <w:numId w:val="36"/>
        </w:numPr>
        <w:spacing w:after="0"/>
        <w:rPr>
          <w:rFonts w:ascii="Times" w:hAnsi="Times"/>
          <w:iCs/>
          <w:szCs w:val="24"/>
          <w:lang w:val="en-US" w:eastAsia="ja-JP"/>
        </w:rPr>
      </w:pPr>
      <w:r w:rsidRPr="00021054">
        <w:rPr>
          <w:rFonts w:ascii="Times" w:hAnsi="Times"/>
          <w:iCs/>
          <w:szCs w:val="24"/>
          <w:lang w:val="en-US" w:eastAsia="ja-JP"/>
        </w:rPr>
        <w:t>Alt.3: Codebook reflecting beam selection and L-port CSI for the selected beam. Total configured number of ports across all CSI-RS resources in the CSI process is larger than L.</w:t>
      </w:r>
    </w:p>
    <w:p w:rsidR="003C6C4C" w:rsidRPr="00021054" w:rsidRDefault="003C6C4C" w:rsidP="003C6C4C">
      <w:pPr>
        <w:numPr>
          <w:ilvl w:val="1"/>
          <w:numId w:val="36"/>
        </w:numPr>
        <w:spacing w:after="0"/>
        <w:rPr>
          <w:rFonts w:ascii="Times" w:hAnsi="Times"/>
          <w:iCs/>
          <w:szCs w:val="24"/>
          <w:lang w:val="en-US" w:eastAsia="ja-JP"/>
        </w:rPr>
      </w:pPr>
      <w:r w:rsidRPr="00021054">
        <w:rPr>
          <w:rFonts w:ascii="Times" w:hAnsi="Times"/>
          <w:iCs/>
          <w:szCs w:val="24"/>
          <w:lang w:val="en-US" w:eastAsia="ja-JP"/>
        </w:rPr>
        <w:t>Alt.4: L-port CQI/PMI/RI. Total configured number of ports in the CSI process is L. (</w:t>
      </w:r>
      <w:r w:rsidRPr="00021054">
        <w:rPr>
          <w:rFonts w:ascii="Times" w:hAnsi="Times" w:hint="eastAsia"/>
          <w:iCs/>
          <w:szCs w:val="24"/>
          <w:lang w:val="en-US" w:eastAsia="ja-JP"/>
        </w:rPr>
        <w:t xml:space="preserve">if </w:t>
      </w:r>
      <w:r w:rsidRPr="00021054">
        <w:rPr>
          <w:rFonts w:ascii="Times" w:hAnsi="Times"/>
          <w:iCs/>
          <w:szCs w:val="24"/>
          <w:lang w:val="en-US" w:eastAsia="ja-JP"/>
        </w:rPr>
        <w:t xml:space="preserve">CSI measurement restriction is </w:t>
      </w:r>
      <w:r w:rsidRPr="00021054">
        <w:rPr>
          <w:rFonts w:ascii="Times" w:hAnsi="Times" w:hint="eastAsia"/>
          <w:iCs/>
          <w:szCs w:val="24"/>
          <w:lang w:val="en-US" w:eastAsia="ja-JP"/>
        </w:rPr>
        <w:t xml:space="preserve">supported, it </w:t>
      </w:r>
      <w:r w:rsidRPr="00021054">
        <w:rPr>
          <w:rFonts w:ascii="Times" w:hAnsi="Times"/>
          <w:iCs/>
          <w:szCs w:val="24"/>
          <w:lang w:val="en-US" w:eastAsia="ja-JP"/>
        </w:rPr>
        <w:t>is always configure</w:t>
      </w:r>
      <w:r w:rsidRPr="00021054">
        <w:rPr>
          <w:rFonts w:ascii="Times" w:hAnsi="Times" w:hint="eastAsia"/>
          <w:iCs/>
          <w:szCs w:val="24"/>
          <w:lang w:val="en-US" w:eastAsia="ja-JP"/>
        </w:rPr>
        <w:t>d</w:t>
      </w:r>
      <w:r w:rsidRPr="00021054">
        <w:rPr>
          <w:rFonts w:ascii="Times" w:hAnsi="Times"/>
          <w:iCs/>
          <w:szCs w:val="24"/>
          <w:lang w:val="en-US" w:eastAsia="ja-JP"/>
        </w:rPr>
        <w:t>)</w:t>
      </w:r>
    </w:p>
    <w:p w:rsidR="003C6C4C" w:rsidRPr="00021054" w:rsidRDefault="003C6C4C" w:rsidP="003C6C4C">
      <w:pPr>
        <w:numPr>
          <w:ilvl w:val="1"/>
          <w:numId w:val="36"/>
        </w:numPr>
        <w:spacing w:after="0"/>
        <w:rPr>
          <w:rFonts w:ascii="Times" w:hAnsi="Times"/>
          <w:iCs/>
          <w:szCs w:val="24"/>
          <w:lang w:val="en-US" w:eastAsia="ja-JP"/>
        </w:rPr>
      </w:pPr>
      <w:r w:rsidRPr="00021054">
        <w:rPr>
          <w:rFonts w:ascii="Times" w:hAnsi="Times"/>
          <w:iCs/>
          <w:szCs w:val="24"/>
          <w:lang w:val="en-US" w:eastAsia="ja-JP"/>
        </w:rPr>
        <w:t>Note: A “beam selection” (whenever applicable) constitutes either a selection of a subset of antenna ports within a single CSI-RS resource or a selection of a CSI-RS resource from a set of resources</w:t>
      </w: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In this contribution, we investigate W</w:t>
      </w:r>
      <w:r w:rsidRPr="00D61773">
        <w:rPr>
          <w:rFonts w:eastAsia="맑은 고딕" w:hint="eastAsia"/>
          <w:lang w:val="en-US" w:eastAsia="ko-KR"/>
        </w:rPr>
        <w:t>2</w:t>
      </w:r>
      <w:r>
        <w:rPr>
          <w:rFonts w:eastAsia="맑은 고딕" w:hint="eastAsia"/>
          <w:lang w:val="en-US" w:eastAsia="ko-KR"/>
        </w:rPr>
        <w:t>-only feedback based codebook design when one CSI-RS resource is configured to UE</w:t>
      </w:r>
      <w:r w:rsidR="00B1449C">
        <w:rPr>
          <w:rFonts w:eastAsia="맑은 고딕" w:hint="eastAsia"/>
          <w:lang w:val="en-US" w:eastAsia="ko-KR"/>
        </w:rPr>
        <w:t>, i.e. K=1,</w:t>
      </w:r>
      <w:r>
        <w:rPr>
          <w:rFonts w:eastAsia="맑은 고딕" w:hint="eastAsia"/>
          <w:lang w:val="en-US" w:eastAsia="ko-KR"/>
        </w:rPr>
        <w:t xml:space="preserve"> and CSI reporting reflecting beam selection(s) and co-phase jointly of the configured resource is considered. In particular, we propose a codebook design for beam selection and co-phase feedback using components of W</w:t>
      </w:r>
      <w:r w:rsidRPr="00D229C4">
        <w:rPr>
          <w:rFonts w:eastAsia="맑은 고딕" w:hint="eastAsia"/>
          <w:vertAlign w:val="subscript"/>
          <w:lang w:val="en-US" w:eastAsia="ko-KR"/>
        </w:rPr>
        <w:t>2</w:t>
      </w:r>
      <w:r>
        <w:rPr>
          <w:rFonts w:eastAsia="맑은 고딕" w:hint="eastAsia"/>
          <w:lang w:val="en-US" w:eastAsia="ko-KR"/>
        </w:rPr>
        <w:t xml:space="preserve"> codebook in legacy with only replacement of DFT vectors into column vectors of identity matrix.</w:t>
      </w:r>
    </w:p>
    <w:p w:rsidR="002830D0" w:rsidRPr="00A77A78" w:rsidRDefault="002830D0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3C6C4C" w:rsidRDefault="003C6C4C" w:rsidP="003C6C4C">
      <w:pPr>
        <w:pStyle w:val="1"/>
        <w:spacing w:line="288" w:lineRule="auto"/>
        <w:jc w:val="both"/>
        <w:rPr>
          <w:rFonts w:eastAsia="맑은 고딕"/>
          <w:lang w:val="en-US"/>
        </w:rPr>
      </w:pPr>
      <w:r>
        <w:rPr>
          <w:rFonts w:eastAsia="맑은 고딕" w:hint="eastAsia"/>
          <w:lang w:val="en-US"/>
        </w:rPr>
        <w:t>W</w:t>
      </w:r>
      <w:r w:rsidRPr="00D61773">
        <w:rPr>
          <w:rFonts w:eastAsia="맑은 고딕" w:hint="eastAsia"/>
          <w:lang w:val="en-US"/>
        </w:rPr>
        <w:t>2</w:t>
      </w:r>
      <w:r>
        <w:rPr>
          <w:rFonts w:eastAsia="맑은 고딕" w:hint="eastAsia"/>
          <w:lang w:val="en-US"/>
        </w:rPr>
        <w:t>-only Feedback Based Codebook Design for Class B CSI Reporting</w:t>
      </w: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In this section, we investigate a codebook design reflecting beam selection(s) and co-phase jointly based on W</w:t>
      </w:r>
      <w:r w:rsidRPr="00F041B6">
        <w:rPr>
          <w:rFonts w:eastAsia="맑은 고딕" w:hint="eastAsia"/>
          <w:vertAlign w:val="subscript"/>
          <w:lang w:val="en-US" w:eastAsia="ko-KR"/>
        </w:rPr>
        <w:t>2</w:t>
      </w:r>
      <w:r>
        <w:rPr>
          <w:rFonts w:eastAsia="맑은 고딕" w:hint="eastAsia"/>
          <w:lang w:val="en-US" w:eastAsia="ko-KR"/>
        </w:rPr>
        <w:t xml:space="preserve">-only feedback in legacy. In the Rel.10 8Tx rank </w:t>
      </w:r>
      <w:r>
        <w:rPr>
          <w:rFonts w:eastAsia="맑은 고딕"/>
          <w:lang w:val="en-US" w:eastAsia="ko-KR"/>
        </w:rPr>
        <w:t>codebook</w:t>
      </w:r>
      <w:r>
        <w:rPr>
          <w:rFonts w:eastAsia="맑은 고딕" w:hint="eastAsia"/>
          <w:lang w:val="en-US" w:eastAsia="ko-KR"/>
        </w:rPr>
        <w:t>, W2 codebook index selects a beam or beam set among beams in the group from W1. Since this W2 codebook already has a feature to support beam selection(s) and co-phase feedback, it seems to be possible to reuse the legacy codebook framework for class B CSI reporting</w:t>
      </w:r>
      <w:r w:rsidR="001F1674">
        <w:rPr>
          <w:rFonts w:eastAsia="맑은 고딕"/>
          <w:lang w:val="en-US" w:eastAsia="ko-KR"/>
        </w:rPr>
        <w:t xml:space="preserve"> for any number of ports N</w:t>
      </w:r>
      <w:r w:rsidR="001F1674" w:rsidRPr="001F1674">
        <w:rPr>
          <w:rFonts w:eastAsia="맑은 고딕"/>
          <w:vertAlign w:val="subscript"/>
          <w:lang w:val="en-US" w:eastAsia="ko-KR"/>
        </w:rPr>
        <w:t>P</w:t>
      </w:r>
      <w:r w:rsidR="001F1674">
        <w:rPr>
          <w:rFonts w:eastAsia="맑은 고딕"/>
          <w:lang w:val="en-US" w:eastAsia="ko-KR"/>
        </w:rPr>
        <w:t xml:space="preserve"> (2, 4, or 8) or beams N</w:t>
      </w:r>
      <w:r w:rsidR="001F1674" w:rsidRPr="001F1674">
        <w:rPr>
          <w:rFonts w:eastAsia="맑은 고딕"/>
          <w:vertAlign w:val="subscript"/>
          <w:lang w:val="en-US" w:eastAsia="ko-KR"/>
        </w:rPr>
        <w:t>B</w:t>
      </w:r>
      <w:r w:rsidR="001F1674">
        <w:rPr>
          <w:rFonts w:eastAsia="맑은 고딕"/>
          <w:lang w:val="en-US" w:eastAsia="ko-KR"/>
        </w:rPr>
        <w:t xml:space="preserve"> (where N</w:t>
      </w:r>
      <w:r w:rsidR="001F1674" w:rsidRPr="001F1674">
        <w:rPr>
          <w:rFonts w:eastAsia="맑은 고딕"/>
          <w:vertAlign w:val="subscript"/>
          <w:lang w:val="en-US" w:eastAsia="ko-KR"/>
        </w:rPr>
        <w:t>P</w:t>
      </w:r>
      <w:r w:rsidR="001F1674">
        <w:rPr>
          <w:rFonts w:eastAsia="맑은 고딕"/>
          <w:lang w:val="en-US" w:eastAsia="ko-KR"/>
        </w:rPr>
        <w:t xml:space="preserve"> =2N</w:t>
      </w:r>
      <w:r w:rsidR="001F1674" w:rsidRPr="001F1674">
        <w:rPr>
          <w:rFonts w:eastAsia="맑은 고딕"/>
          <w:vertAlign w:val="subscript"/>
          <w:lang w:val="en-US" w:eastAsia="ko-KR"/>
        </w:rPr>
        <w:t>B</w:t>
      </w:r>
      <w:r w:rsidR="001F1674">
        <w:rPr>
          <w:rFonts w:eastAsia="맑은 고딕"/>
          <w:lang w:val="en-US" w:eastAsia="ko-KR"/>
        </w:rPr>
        <w:t>)</w:t>
      </w:r>
      <w:r>
        <w:rPr>
          <w:rFonts w:eastAsia="맑은 고딕" w:hint="eastAsia"/>
          <w:lang w:val="en-US" w:eastAsia="ko-KR"/>
        </w:rPr>
        <w:t xml:space="preserve">. For instance, it could be achieved by replacing DFT vectors of legacy 8Tx codebook into selection vectors, i.e., column vectors of identity matrix properly. </w:t>
      </w:r>
    </w:p>
    <w:p w:rsidR="002830D0" w:rsidRDefault="002830D0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3C6C4C" w:rsidRDefault="003C6C4C" w:rsidP="003C6C4C">
      <w:pPr>
        <w:pStyle w:val="2"/>
        <w:tabs>
          <w:tab w:val="clear" w:pos="7948"/>
        </w:tabs>
        <w:spacing w:line="288" w:lineRule="auto"/>
        <w:ind w:left="567"/>
        <w:rPr>
          <w:rFonts w:eastAsia="맑은 고딕"/>
          <w:lang w:val="en-US"/>
        </w:rPr>
      </w:pPr>
      <w:r>
        <w:rPr>
          <w:rFonts w:eastAsia="맑은 고딕" w:hint="eastAsia"/>
          <w:lang w:val="en-US"/>
        </w:rPr>
        <w:t>8</w:t>
      </w:r>
      <w:r w:rsidR="00A37926">
        <w:rPr>
          <w:rFonts w:eastAsia="맑은 고딕"/>
          <w:lang w:val="en-US"/>
        </w:rPr>
        <w:t>-port</w:t>
      </w:r>
      <w:r>
        <w:rPr>
          <w:rFonts w:eastAsia="맑은 고딕" w:hint="eastAsia"/>
          <w:lang w:val="en-US"/>
        </w:rPr>
        <w:t xml:space="preserve"> </w:t>
      </w:r>
      <w:r w:rsidR="00A37926">
        <w:rPr>
          <w:rFonts w:eastAsia="맑은 고딕"/>
          <w:lang w:val="en-US"/>
        </w:rPr>
        <w:t>(N</w:t>
      </w:r>
      <w:r w:rsidR="00A37926" w:rsidRPr="00A37926">
        <w:rPr>
          <w:rFonts w:eastAsia="맑은 고딕"/>
          <w:vertAlign w:val="subscript"/>
          <w:lang w:val="en-US"/>
        </w:rPr>
        <w:t>P</w:t>
      </w:r>
      <w:r w:rsidR="00A37926">
        <w:rPr>
          <w:rFonts w:eastAsia="맑은 고딕"/>
          <w:lang w:val="en-US"/>
        </w:rPr>
        <w:t xml:space="preserve">=8) </w:t>
      </w:r>
      <w:r>
        <w:rPr>
          <w:rFonts w:eastAsia="맑은 고딕" w:hint="eastAsia"/>
          <w:lang w:val="en-US"/>
        </w:rPr>
        <w:t>codebook for class B CSI reporting</w:t>
      </w: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To design a codebook reflecting beam selection(s) and co-phase jointly with proper changes of legacy codebook, one possible </w:t>
      </w:r>
      <w:r>
        <w:rPr>
          <w:rFonts w:eastAsia="맑은 고딕"/>
          <w:lang w:val="en-US" w:eastAsia="ko-KR"/>
        </w:rPr>
        <w:t>approach</w:t>
      </w:r>
      <w:r>
        <w:rPr>
          <w:rFonts w:eastAsia="맑은 고딕" w:hint="eastAsia"/>
          <w:lang w:val="en-US" w:eastAsia="ko-KR"/>
        </w:rPr>
        <w:t xml:space="preserve"> is that we only need W2 feedback of legacy codebook with proper PMI definition. One example is that W1 codebook is fixed such as  </w:t>
      </w:r>
      <m:oMath>
        <m:r>
          <w:rPr>
            <w:rFonts w:ascii="Cambria Math" w:eastAsia="맑은 고딕" w:hAnsi="Cambria Math"/>
            <w:lang w:val="en-US" w:eastAsia="ko-KR"/>
          </w:rPr>
          <m:t>i</m:t>
        </m:r>
        <m:sSub>
          <m:sSubPr>
            <m:ctrlPr>
              <w:rPr>
                <w:rFonts w:ascii="Cambria Math" w:eastAsia="맑은 고딕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w:softHyphen/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1</m:t>
            </m:r>
          </m:sub>
        </m:sSub>
        <m:r>
          <w:rPr>
            <w:rFonts w:ascii="Cambria Math" w:eastAsia="맑은 고딕" w:hAnsi="Cambria Math"/>
            <w:lang w:val="en-US" w:eastAsia="ko-KR"/>
          </w:rPr>
          <m:t>=0</m:t>
        </m:r>
      </m:oMath>
      <w:r>
        <w:rPr>
          <w:rFonts w:eastAsia="맑은 고딕" w:hint="eastAsia"/>
          <w:lang w:val="en-US" w:eastAsia="ko-KR"/>
        </w:rPr>
        <w:t xml:space="preserve"> and replacing </w:t>
      </w:r>
      <w:r w:rsidR="00125A7C">
        <w:rPr>
          <w:rFonts w:eastAsia="맑은 고딕"/>
          <w:lang w:val="en-US" w:eastAsia="ko-KR"/>
        </w:rPr>
        <w:t xml:space="preserve">length-4 </w:t>
      </w:r>
      <w:r>
        <w:rPr>
          <w:rFonts w:eastAsia="맑은 고딕" w:hint="eastAsia"/>
          <w:lang w:val="en-US" w:eastAsia="ko-KR"/>
        </w:rPr>
        <w:t xml:space="preserve">DFT vectors of legacy 8Tx codebook into selection vectors as follows: </w:t>
      </w:r>
    </w:p>
    <w:p w:rsidR="003C6C4C" w:rsidRDefault="0055361B" w:rsidP="003C6C4C">
      <w:pPr>
        <w:spacing w:before="120" w:after="0" w:line="288" w:lineRule="auto"/>
        <w:ind w:firstLineChars="100" w:firstLine="200"/>
        <w:jc w:val="center"/>
        <w:rPr>
          <w:rFonts w:eastAsiaTheme="minorEastAsia"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맑은 고딕" w:hAnsi="Cambria Math"/>
                          </w:rPr>
                          <m:t>1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</w:rPr>
                              <m:t>j2πm/32</m:t>
                            </m:r>
                          </m:sup>
                        </m:s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</w:rPr>
                              <m:t>j4πm/32</m:t>
                            </m:r>
                          </m:sup>
                        </m:sSup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</w:rPr>
                              <m:t>j6πm/32</m:t>
                            </m:r>
                          </m:sup>
                        </m:sSup>
                      </m:e>
                    </m:mr>
                  </m:m>
                </m:e>
              </m:mr>
            </m:m>
          </m:e>
        </m:d>
        <m:r>
          <w:rPr>
            <w:rFonts w:ascii="Cambria Math" w:eastAsia="맑은 고딕" w:hAnsi="Cambria Math"/>
          </w:rPr>
          <m:t xml:space="preserve">  →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eastAsia="맑은 고딕" w:hAnsi="Cambria Math"/>
          </w:rPr>
          <m:t>=</m:t>
        </m:r>
      </m:oMath>
      <w:r w:rsidR="003C6C4C">
        <w:rPr>
          <w:rFonts w:eastAsiaTheme="minorEastAsia" w:hint="eastAsia"/>
          <w:lang w:eastAsia="ko-KR"/>
        </w:rPr>
        <w:t xml:space="preserve"> </w:t>
      </w:r>
      <w:r w:rsidR="003C6C4C">
        <w:rPr>
          <w:rFonts w:eastAsiaTheme="minorEastAsia"/>
          <w:lang w:eastAsia="ko-KR"/>
        </w:rPr>
        <w:t>Length-4</w:t>
      </w:r>
      <w:r w:rsidR="003C6C4C">
        <w:rPr>
          <w:rFonts w:eastAsiaTheme="minorEastAsia" w:hint="eastAsia"/>
          <w:lang w:eastAsia="ko-KR"/>
        </w:rPr>
        <w:t xml:space="preserve"> selection </w:t>
      </w:r>
      <w:r w:rsidR="003C6C4C">
        <w:rPr>
          <w:rFonts w:eastAsiaTheme="minorEastAsia"/>
          <w:lang w:eastAsia="ko-KR"/>
        </w:rPr>
        <w:t>vector</w:t>
      </w:r>
      <w:r w:rsidR="003C6C4C">
        <w:rPr>
          <w:rFonts w:eastAsiaTheme="minorEastAsia" w:hint="eastAsia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m</m:t>
            </m:r>
          </m:sub>
        </m:sSub>
      </m:oMath>
    </w:p>
    <w:p w:rsidR="003C6C4C" w:rsidRDefault="003C6C4C" w:rsidP="003C6C4C">
      <w:pPr>
        <w:spacing w:before="120" w:after="0" w:line="288" w:lineRule="auto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With above changes, resulting codewords with W2 feedback would be combinations of beam selection out of </w:t>
      </w:r>
      <w:r w:rsidR="00125A7C">
        <w:rPr>
          <w:rFonts w:eastAsia="맑은 고딕"/>
          <w:lang w:val="en-US" w:eastAsia="ko-KR"/>
        </w:rPr>
        <w:t>N</w:t>
      </w:r>
      <w:r w:rsidR="00125A7C" w:rsidRPr="001F1674">
        <w:rPr>
          <w:rFonts w:eastAsia="맑은 고딕"/>
          <w:vertAlign w:val="subscript"/>
          <w:lang w:val="en-US" w:eastAsia="ko-KR"/>
        </w:rPr>
        <w:t>B</w:t>
      </w:r>
      <w:r w:rsidR="00125A7C">
        <w:rPr>
          <w:rFonts w:eastAsiaTheme="minorEastAsia"/>
          <w:lang w:val="en-US" w:eastAsia="ko-KR"/>
        </w:rPr>
        <w:t xml:space="preserve"> =</w:t>
      </w:r>
      <w:r>
        <w:rPr>
          <w:rFonts w:eastAsiaTheme="minorEastAsia" w:hint="eastAsia"/>
          <w:lang w:val="en-US" w:eastAsia="ko-KR"/>
        </w:rPr>
        <w:t xml:space="preserve">4 beams (2bits) and co-phase (2bits) reporting in case of RI=1 and beam pair selection (3bits) and co-phase (1bit) reporting in case of RI=2. </w:t>
      </w:r>
    </w:p>
    <w:p w:rsidR="003C6C4C" w:rsidRDefault="003C6C4C" w:rsidP="003C6C4C">
      <w:pPr>
        <w:spacing w:after="60" w:line="288" w:lineRule="auto"/>
        <w:jc w:val="both"/>
        <w:rPr>
          <w:rFonts w:eastAsia="맑은 고딕"/>
          <w:color w:val="000000"/>
          <w:lang w:val="en-US" w:eastAsia="ko-KR"/>
        </w:rPr>
      </w:pPr>
    </w:p>
    <w:p w:rsidR="003C6C4C" w:rsidRDefault="003C6C4C" w:rsidP="003C6C4C">
      <w:pPr>
        <w:spacing w:after="60" w:line="288" w:lineRule="auto"/>
        <w:jc w:val="both"/>
        <w:rPr>
          <w:rFonts w:eastAsia="맑은 고딕"/>
          <w:color w:val="000000"/>
          <w:lang w:val="en-US" w:eastAsia="ko-KR"/>
        </w:rPr>
      </w:pPr>
      <w:r w:rsidRPr="0023601C">
        <w:rPr>
          <w:rFonts w:eastAsia="맑은 고딕" w:hint="eastAsia"/>
          <w:b/>
          <w:color w:val="000000"/>
          <w:lang w:val="en-US" w:eastAsia="ko-KR"/>
        </w:rPr>
        <w:t xml:space="preserve">Proposal </w:t>
      </w:r>
      <w:r>
        <w:rPr>
          <w:rFonts w:eastAsia="맑은 고딕" w:hint="eastAsia"/>
          <w:b/>
          <w:color w:val="000000"/>
          <w:lang w:val="en-US" w:eastAsia="ko-KR"/>
        </w:rPr>
        <w:t>1</w:t>
      </w:r>
      <w:r w:rsidRPr="0023601C">
        <w:rPr>
          <w:rFonts w:eastAsia="맑은 고딕" w:hint="eastAsia"/>
          <w:color w:val="000000"/>
          <w:lang w:val="en-US" w:eastAsia="ko-KR"/>
        </w:rPr>
        <w:t xml:space="preserve">: </w:t>
      </w:r>
      <w:r>
        <w:rPr>
          <w:rFonts w:eastAsia="맑은 고딕" w:hint="eastAsia"/>
          <w:color w:val="000000"/>
          <w:lang w:val="en-US" w:eastAsia="ko-KR"/>
        </w:rPr>
        <w:t xml:space="preserve">To support </w:t>
      </w:r>
      <w:r w:rsidRPr="00D36A51">
        <w:rPr>
          <w:rFonts w:eastAsia="맑은 고딕"/>
          <w:color w:val="000000"/>
          <w:lang w:val="en-US" w:eastAsia="ko-KR"/>
        </w:rPr>
        <w:t>beam selection and co-phasing</w:t>
      </w:r>
      <w:r>
        <w:rPr>
          <w:rFonts w:eastAsia="맑은 고딕" w:hint="eastAsia"/>
          <w:color w:val="000000"/>
          <w:lang w:val="en-US" w:eastAsia="ko-KR"/>
        </w:rPr>
        <w:t xml:space="preserve"> feedback for class B CSI reporting</w:t>
      </w:r>
      <w:r w:rsidR="006F3856">
        <w:rPr>
          <w:rFonts w:eastAsia="맑은 고딕"/>
          <w:color w:val="000000"/>
          <w:lang w:val="en-US" w:eastAsia="ko-KR"/>
        </w:rPr>
        <w:t xml:space="preserve"> with </w:t>
      </w:r>
      <w:r w:rsidR="006F3856">
        <w:rPr>
          <w:rFonts w:eastAsia="맑은 고딕"/>
          <w:lang w:val="en-US" w:eastAsia="ko-KR"/>
        </w:rPr>
        <w:t>N</w:t>
      </w:r>
      <w:r w:rsidR="006F3856" w:rsidRPr="001F1674">
        <w:rPr>
          <w:rFonts w:eastAsia="맑은 고딕"/>
          <w:vertAlign w:val="subscript"/>
          <w:lang w:val="en-US" w:eastAsia="ko-KR"/>
        </w:rPr>
        <w:t>P</w:t>
      </w:r>
      <w:r w:rsidR="006F3856">
        <w:rPr>
          <w:rFonts w:eastAsia="맑은 고딕"/>
          <w:lang w:val="en-US" w:eastAsia="ko-KR"/>
        </w:rPr>
        <w:t xml:space="preserve"> =8 </w:t>
      </w:r>
      <w:r w:rsidR="006F3856">
        <w:rPr>
          <w:rFonts w:eastAsia="맑은 고딕"/>
          <w:color w:val="000000"/>
          <w:lang w:val="en-US" w:eastAsia="ko-KR"/>
        </w:rPr>
        <w:t>beamformed CSI-RS ports</w:t>
      </w:r>
      <w:r>
        <w:rPr>
          <w:rFonts w:eastAsia="맑은 고딕" w:hint="eastAsia"/>
          <w:color w:val="000000"/>
          <w:lang w:val="en-US" w:eastAsia="ko-KR"/>
        </w:rPr>
        <w:t>, we propose to design W2-only feedback based codebook which could be achieved by replacing DFT vectors of legacy 8Tx codebook into selection vectors</w:t>
      </w:r>
      <w:r w:rsidR="003877E3">
        <w:rPr>
          <w:rFonts w:eastAsia="맑은 고딕"/>
          <w:color w:val="000000"/>
          <w:lang w:val="en-US" w:eastAsia="ko-KR"/>
        </w:rPr>
        <w:t xml:space="preserve"> </w:t>
      </w: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 xml:space="preserve">Note that, in case of rank 3-4 </w:t>
      </w:r>
      <w:r>
        <w:rPr>
          <w:rFonts w:eastAsia="맑은 고딕"/>
          <w:lang w:eastAsia="ko-KR"/>
        </w:rPr>
        <w:t>codebooks, since</w:t>
      </w:r>
      <w:r>
        <w:rPr>
          <w:rFonts w:eastAsia="맑은 고딕" w:hint="eastAsia"/>
          <w:lang w:eastAsia="ko-KR"/>
        </w:rPr>
        <w:t xml:space="preserve"> legacy 8Tx rank 3-4 codebook codewords consist of widely spaced DFT vectors, e.g., </w:t>
      </w:r>
      <m:oMath>
        <m:d>
          <m:dPr>
            <m:ctrlPr>
              <w:rPr>
                <w:rFonts w:ascii="Cambria Math" w:eastAsia="맑은 고딕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/>
                    <w:lang w:eastAsia="ko-KR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맑은 고딕" w:hAnsi="Cambria Math"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lang w:eastAsia="ko-KR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/>
                    <w:lang w:eastAsia="ko-KR"/>
                  </w:rPr>
                  <m:t>8</m:t>
                </m:r>
              </m:sub>
            </m:sSub>
          </m:e>
        </m:d>
      </m:oMath>
      <w:r>
        <w:rPr>
          <w:rFonts w:eastAsia="맑은 고딕" w:hint="eastAsia"/>
          <w:lang w:eastAsia="ko-KR"/>
        </w:rPr>
        <w:t xml:space="preserve"> with </w:t>
      </w:r>
      <m:oMath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1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eastAsia="ko-KR"/>
          </w:rPr>
          <m:t xml:space="preserve">=0, </m:t>
        </m:r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2</m:t>
            </m:r>
          </m:sub>
        </m:sSub>
        <m:r>
          <w:rPr>
            <w:rFonts w:ascii="Cambria Math" w:eastAsia="맑은 고딕" w:hAnsi="Cambria Math"/>
            <w:lang w:eastAsia="ko-KR"/>
          </w:rPr>
          <m:t>=0</m:t>
        </m:r>
      </m:oMath>
      <w:r>
        <w:rPr>
          <w:rFonts w:eastAsia="맑은 고딕" w:hint="eastAsia"/>
          <w:lang w:eastAsia="ko-KR"/>
        </w:rPr>
        <w:t xml:space="preserve"> while rank1-2 codebook codewords consist of closed spaced DFT vectors, specific design of replacing DFT vectors into selection vectors for rank3-4 might be different with that for rank 1-2.</w:t>
      </w:r>
    </w:p>
    <w:p w:rsidR="003C6C4C" w:rsidRPr="0000467A" w:rsidRDefault="003C6C4C" w:rsidP="003C6C4C">
      <w:pPr>
        <w:spacing w:before="120" w:after="0" w:line="288" w:lineRule="auto"/>
        <w:jc w:val="both"/>
        <w:rPr>
          <w:rFonts w:eastAsia="맑은 고딕"/>
          <w:lang w:val="en-US" w:eastAsia="ko-KR"/>
        </w:rPr>
      </w:pPr>
    </w:p>
    <w:p w:rsidR="003C6C4C" w:rsidRDefault="003C6C4C" w:rsidP="003C6C4C">
      <w:pPr>
        <w:pStyle w:val="2"/>
        <w:tabs>
          <w:tab w:val="clear" w:pos="7948"/>
        </w:tabs>
        <w:spacing w:line="288" w:lineRule="auto"/>
        <w:ind w:left="567"/>
        <w:rPr>
          <w:rFonts w:eastAsia="맑은 고딕"/>
          <w:lang w:val="en-US"/>
        </w:rPr>
      </w:pPr>
      <w:r>
        <w:rPr>
          <w:rFonts w:eastAsia="맑은 고딕" w:hint="eastAsia"/>
          <w:lang w:val="en-US"/>
        </w:rPr>
        <w:t>Codebook design for other number of CSI-RS ports</w:t>
      </w:r>
      <w:r w:rsidR="00125A7C">
        <w:rPr>
          <w:rFonts w:eastAsia="맑은 고딕"/>
          <w:lang w:val="en-US"/>
        </w:rPr>
        <w:t xml:space="preserve"> (N</w:t>
      </w:r>
      <w:r w:rsidR="00125A7C" w:rsidRPr="001F1674">
        <w:rPr>
          <w:rFonts w:eastAsia="맑은 고딕"/>
          <w:vertAlign w:val="subscript"/>
          <w:lang w:val="en-US"/>
        </w:rPr>
        <w:t>P</w:t>
      </w:r>
      <w:r w:rsidR="00125A7C">
        <w:rPr>
          <w:rFonts w:eastAsia="맑은 고딕"/>
          <w:lang w:val="en-US"/>
        </w:rPr>
        <w:t xml:space="preserve"> = 2 or </w:t>
      </w:r>
      <w:r w:rsidR="00B1449C">
        <w:rPr>
          <w:rFonts w:eastAsia="맑은 고딕" w:hint="eastAsia"/>
          <w:lang w:val="en-US"/>
        </w:rPr>
        <w:t>4</w:t>
      </w:r>
      <w:r w:rsidR="00125A7C">
        <w:rPr>
          <w:rFonts w:eastAsia="맑은 고딕"/>
          <w:lang w:val="en-US"/>
        </w:rPr>
        <w:t>)</w:t>
      </w: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In addition to 8</w:t>
      </w:r>
      <w:r w:rsidR="003F4690">
        <w:rPr>
          <w:rFonts w:eastAsia="맑은 고딕"/>
          <w:lang w:val="en-US" w:eastAsia="ko-KR"/>
        </w:rPr>
        <w:t>-port</w:t>
      </w:r>
      <w:r>
        <w:rPr>
          <w:rFonts w:eastAsia="맑은 고딕" w:hint="eastAsia"/>
          <w:lang w:val="en-US" w:eastAsia="ko-KR"/>
        </w:rPr>
        <w:t xml:space="preserve"> codebook for class B CSI reporting, same design principle </w:t>
      </w:r>
      <w:r w:rsidR="00370387">
        <w:rPr>
          <w:rFonts w:eastAsia="맑은 고딕" w:hint="eastAsia"/>
          <w:lang w:val="en-US" w:eastAsia="ko-KR"/>
        </w:rPr>
        <w:t xml:space="preserve">as above </w:t>
      </w:r>
      <w:r>
        <w:rPr>
          <w:rFonts w:eastAsia="맑은 고딕" w:hint="eastAsia"/>
          <w:lang w:val="en-US" w:eastAsia="ko-KR"/>
        </w:rPr>
        <w:t xml:space="preserve">is applicable to other number of CSI-RS ports.  For instance, one </w:t>
      </w:r>
      <w:r>
        <w:rPr>
          <w:rFonts w:eastAsia="맑은 고딕"/>
          <w:lang w:val="en-US" w:eastAsia="ko-KR"/>
        </w:rPr>
        <w:t>possible</w:t>
      </w:r>
      <w:r>
        <w:rPr>
          <w:rFonts w:eastAsia="맑은 고딕" w:hint="eastAsia"/>
          <w:lang w:val="en-US" w:eastAsia="ko-KR"/>
        </w:rPr>
        <w:t xml:space="preserve"> approach for 4</w:t>
      </w:r>
      <w:r w:rsidR="003F4690">
        <w:rPr>
          <w:rFonts w:eastAsia="맑은 고딕"/>
          <w:lang w:val="en-US" w:eastAsia="ko-KR"/>
        </w:rPr>
        <w:t>-port</w:t>
      </w:r>
      <w:r>
        <w:rPr>
          <w:rFonts w:eastAsia="맑은 고딕" w:hint="eastAsia"/>
          <w:lang w:val="en-US" w:eastAsia="ko-KR"/>
        </w:rPr>
        <w:t xml:space="preserve"> </w:t>
      </w:r>
      <w:r w:rsidR="003F4690">
        <w:rPr>
          <w:rFonts w:eastAsia="맑은 고딕"/>
          <w:lang w:val="en-US" w:eastAsia="ko-KR"/>
        </w:rPr>
        <w:t>(N</w:t>
      </w:r>
      <w:r w:rsidR="003F4690">
        <w:rPr>
          <w:rFonts w:eastAsia="맑은 고딕"/>
          <w:vertAlign w:val="subscript"/>
          <w:lang w:val="en-US" w:eastAsia="ko-KR"/>
        </w:rPr>
        <w:t>P</w:t>
      </w:r>
      <w:r w:rsidR="003F4690">
        <w:rPr>
          <w:rFonts w:eastAsiaTheme="minorEastAsia"/>
          <w:lang w:val="en-US" w:eastAsia="ko-KR"/>
        </w:rPr>
        <w:t xml:space="preserve"> =</w:t>
      </w:r>
      <w:r w:rsidR="003F4690">
        <w:rPr>
          <w:rFonts w:eastAsiaTheme="minorEastAsia" w:hint="eastAsia"/>
          <w:lang w:val="en-US" w:eastAsia="ko-KR"/>
        </w:rPr>
        <w:t>4</w:t>
      </w:r>
      <w:r w:rsidR="003F4690">
        <w:rPr>
          <w:rFonts w:eastAsia="맑은 고딕"/>
          <w:lang w:val="en-US" w:eastAsia="ko-KR"/>
        </w:rPr>
        <w:t xml:space="preserve">) </w:t>
      </w:r>
      <w:r>
        <w:rPr>
          <w:rFonts w:eastAsia="맑은 고딕" w:hint="eastAsia"/>
          <w:lang w:val="en-US" w:eastAsia="ko-KR"/>
        </w:rPr>
        <w:t xml:space="preserve">codebook is to replace </w:t>
      </w:r>
      <w:r w:rsidR="003F4690">
        <w:rPr>
          <w:rFonts w:eastAsia="맑은 고딕"/>
          <w:lang w:val="en-US" w:eastAsia="ko-KR"/>
        </w:rPr>
        <w:t>length-4</w:t>
      </w:r>
      <w:r w:rsidR="003F4690"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>DFT vectors of legacy 8Tx codebook into length-2 selection vectors as follows:</w:t>
      </w:r>
    </w:p>
    <w:p w:rsidR="003C6C4C" w:rsidRDefault="0055361B" w:rsidP="003C6C4C">
      <w:pPr>
        <w:spacing w:before="120" w:after="0" w:line="288" w:lineRule="auto"/>
        <w:ind w:firstLineChars="100" w:firstLine="200"/>
        <w:jc w:val="center"/>
        <w:rPr>
          <w:rFonts w:eastAsiaTheme="minorEastAsia"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맑은 고딕" w:hAnsi="Cambria Math"/>
                          </w:rPr>
                          <m:t>1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</w:rPr>
                              <m:t>j2πm/32</m:t>
                            </m:r>
                          </m:sup>
                        </m:s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</w:rPr>
                              <m:t>j4πm/32</m:t>
                            </m:r>
                          </m:sup>
                        </m:sSup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</w:rPr>
                              <m:t>j6πm/32</m:t>
                            </m:r>
                          </m:sup>
                        </m:sSup>
                      </m:e>
                    </m:mr>
                  </m:m>
                </m:e>
              </m:mr>
            </m:m>
          </m:e>
        </m:d>
        <m:r>
          <w:rPr>
            <w:rFonts w:ascii="Cambria Math" w:eastAsia="맑은 고딕" w:hAnsi="Cambria Math"/>
          </w:rPr>
          <m:t xml:space="preserve">  →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eastAsia="맑은 고딕" w:hAnsi="Cambria Math"/>
          </w:rPr>
          <m:t>=</m:t>
        </m:r>
      </m:oMath>
      <w:r w:rsidR="003C6C4C">
        <w:rPr>
          <w:rFonts w:eastAsiaTheme="minorEastAsia" w:hint="eastAsia"/>
          <w:lang w:eastAsia="ko-KR"/>
        </w:rPr>
        <w:t xml:space="preserve"> </w:t>
      </w:r>
      <w:r w:rsidR="003C6C4C">
        <w:rPr>
          <w:rFonts w:eastAsiaTheme="minorEastAsia"/>
          <w:lang w:eastAsia="ko-KR"/>
        </w:rPr>
        <w:t>Length-2</w:t>
      </w:r>
      <w:r w:rsidR="003C6C4C">
        <w:rPr>
          <w:rFonts w:eastAsiaTheme="minorEastAsia" w:hint="eastAsia"/>
          <w:lang w:eastAsia="ko-KR"/>
        </w:rPr>
        <w:t xml:space="preserve"> selection </w:t>
      </w:r>
      <w:r w:rsidR="003C6C4C">
        <w:rPr>
          <w:rFonts w:eastAsiaTheme="minorEastAsia"/>
          <w:lang w:eastAsia="ko-KR"/>
        </w:rPr>
        <w:t>vector</w:t>
      </w:r>
      <w:r w:rsidR="003C6C4C">
        <w:rPr>
          <w:rFonts w:eastAsiaTheme="minorEastAsia" w:hint="eastAsia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m</m:t>
            </m:r>
          </m:sub>
        </m:sSub>
      </m:oMath>
    </w:p>
    <w:p w:rsidR="003877E3" w:rsidRDefault="003C6C4C" w:rsidP="003877E3">
      <w:pPr>
        <w:spacing w:after="60" w:line="288" w:lineRule="auto"/>
        <w:jc w:val="both"/>
        <w:rPr>
          <w:rFonts w:eastAsia="맑은 고딕"/>
          <w:color w:val="000000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With above changes, resulting </w:t>
      </w:r>
      <w:r>
        <w:rPr>
          <w:rFonts w:eastAsiaTheme="minorEastAsia" w:hint="eastAsia"/>
          <w:lang w:val="en-US" w:eastAsia="ko-KR"/>
        </w:rPr>
        <w:t xml:space="preserve">codewords with W2 feedback would be combinations of beam selection and co-phase </w:t>
      </w:r>
      <w:r w:rsidR="003F4690">
        <w:rPr>
          <w:rFonts w:eastAsiaTheme="minorEastAsia"/>
          <w:lang w:val="en-US" w:eastAsia="ko-KR"/>
        </w:rPr>
        <w:t>just as the 8-port (</w:t>
      </w:r>
      <w:r w:rsidR="003F4690">
        <w:rPr>
          <w:rFonts w:eastAsia="맑은 고딕"/>
          <w:lang w:val="en-US" w:eastAsia="ko-KR"/>
        </w:rPr>
        <w:t>N</w:t>
      </w:r>
      <w:r w:rsidR="003F4690">
        <w:rPr>
          <w:rFonts w:eastAsia="맑은 고딕"/>
          <w:vertAlign w:val="subscript"/>
          <w:lang w:val="en-US" w:eastAsia="ko-KR"/>
        </w:rPr>
        <w:t>P</w:t>
      </w:r>
      <w:r w:rsidR="003F4690">
        <w:rPr>
          <w:rFonts w:eastAsiaTheme="minorEastAsia"/>
          <w:lang w:val="en-US" w:eastAsia="ko-KR"/>
        </w:rPr>
        <w:t xml:space="preserve"> =8) </w:t>
      </w:r>
      <w:r>
        <w:rPr>
          <w:rFonts w:eastAsiaTheme="minorEastAsia" w:hint="eastAsia"/>
          <w:lang w:val="en-US" w:eastAsia="ko-KR"/>
        </w:rPr>
        <w:t xml:space="preserve">codebook. </w:t>
      </w:r>
      <w:r w:rsidR="003877E3">
        <w:rPr>
          <w:rFonts w:eastAsiaTheme="minorEastAsia"/>
          <w:lang w:val="en-US" w:eastAsia="ko-KR"/>
        </w:rPr>
        <w:t xml:space="preserve">In addition, </w:t>
      </w:r>
      <w:r w:rsidR="003877E3">
        <w:rPr>
          <w:rFonts w:eastAsia="맑은 고딕"/>
          <w:color w:val="000000"/>
          <w:lang w:val="en-US" w:eastAsia="ko-KR"/>
        </w:rPr>
        <w:t xml:space="preserve">a subset of </w:t>
      </w:r>
      <m:oMath>
        <m:r>
          <w:rPr>
            <w:rFonts w:ascii="Cambria Math" w:eastAsia="맑은 고딕" w:hAnsi="Cambria Math"/>
            <w:lang w:val="en-US" w:eastAsia="ko-KR"/>
          </w:rPr>
          <m:t>i</m:t>
        </m:r>
        <m:sSub>
          <m:sSubPr>
            <m:ctrlPr>
              <w:rPr>
                <w:rFonts w:ascii="Cambria Math" w:eastAsia="맑은 고딕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w:softHyphen/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2</m:t>
            </m:r>
          </m:sub>
        </m:sSub>
      </m:oMath>
      <w:r w:rsidR="003877E3">
        <w:rPr>
          <w:rFonts w:eastAsia="맑은 고딕"/>
          <w:lang w:val="en-US" w:eastAsia="ko-KR"/>
        </w:rPr>
        <w:t xml:space="preserve"> </w:t>
      </w:r>
      <w:r w:rsidR="003877E3">
        <w:rPr>
          <w:rFonts w:eastAsia="맑은 고딕"/>
          <w:color w:val="000000"/>
          <w:lang w:val="en-US" w:eastAsia="ko-KR"/>
        </w:rPr>
        <w:t>indices in the legacy 8Tx codebook needs to be properly selected</w:t>
      </w:r>
      <w:r w:rsidR="003877E3">
        <w:rPr>
          <w:rFonts w:eastAsia="맑은 고딕" w:hint="eastAsia"/>
          <w:color w:val="000000"/>
          <w:lang w:val="en-US" w:eastAsia="ko-KR"/>
        </w:rPr>
        <w:t>.</w:t>
      </w:r>
    </w:p>
    <w:p w:rsidR="003C6C4C" w:rsidRDefault="003C6C4C" w:rsidP="003C6C4C">
      <w:pPr>
        <w:spacing w:before="120" w:after="0" w:line="288" w:lineRule="auto"/>
        <w:jc w:val="both"/>
        <w:rPr>
          <w:rFonts w:eastAsiaTheme="minorEastAsia"/>
          <w:lang w:val="en-US" w:eastAsia="ko-KR"/>
        </w:rPr>
      </w:pP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3C6C4C" w:rsidRDefault="003C6C4C" w:rsidP="003C6C4C">
      <w:pPr>
        <w:spacing w:after="60" w:line="288" w:lineRule="auto"/>
        <w:jc w:val="both"/>
        <w:rPr>
          <w:rFonts w:eastAsia="맑은 고딕"/>
          <w:color w:val="000000"/>
          <w:lang w:val="en-US" w:eastAsia="ko-KR"/>
        </w:rPr>
      </w:pPr>
      <w:r w:rsidRPr="0023601C">
        <w:rPr>
          <w:rFonts w:eastAsia="맑은 고딕" w:hint="eastAsia"/>
          <w:b/>
          <w:color w:val="000000"/>
          <w:lang w:val="en-US" w:eastAsia="ko-KR"/>
        </w:rPr>
        <w:t xml:space="preserve">Proposal </w:t>
      </w:r>
      <w:r>
        <w:rPr>
          <w:rFonts w:eastAsia="맑은 고딕" w:hint="eastAsia"/>
          <w:b/>
          <w:color w:val="000000"/>
          <w:lang w:val="en-US" w:eastAsia="ko-KR"/>
        </w:rPr>
        <w:t>2</w:t>
      </w:r>
      <w:r w:rsidRPr="0023601C">
        <w:rPr>
          <w:rFonts w:eastAsia="맑은 고딕" w:hint="eastAsia"/>
          <w:color w:val="000000"/>
          <w:lang w:val="en-US" w:eastAsia="ko-KR"/>
        </w:rPr>
        <w:t xml:space="preserve">: </w:t>
      </w:r>
      <w:r w:rsidRPr="00FF7DE1">
        <w:rPr>
          <w:rFonts w:eastAsia="맑은 고딕" w:hint="eastAsia"/>
          <w:b/>
          <w:color w:val="000000"/>
          <w:lang w:val="en-US" w:eastAsia="ko-KR"/>
        </w:rPr>
        <w:t>Proposal 1</w:t>
      </w:r>
      <w:r>
        <w:rPr>
          <w:rFonts w:eastAsia="맑은 고딕" w:hint="eastAsia"/>
          <w:color w:val="000000"/>
          <w:lang w:val="en-US" w:eastAsia="ko-KR"/>
        </w:rPr>
        <w:t xml:space="preserve"> is applicable to other number of CSI-RS ports, e.g., </w:t>
      </w:r>
      <w:r w:rsidR="003F4690">
        <w:rPr>
          <w:rFonts w:eastAsia="맑은 고딕"/>
          <w:color w:val="000000"/>
          <w:lang w:val="en-US" w:eastAsia="ko-KR"/>
        </w:rPr>
        <w:t xml:space="preserve">2 or </w:t>
      </w:r>
      <w:r>
        <w:rPr>
          <w:rFonts w:eastAsia="맑은 고딕" w:hint="eastAsia"/>
          <w:color w:val="000000"/>
          <w:lang w:val="en-US" w:eastAsia="ko-KR"/>
        </w:rPr>
        <w:t xml:space="preserve">4 ports, if replacing DFT vectors into selection vectors </w:t>
      </w:r>
      <w:r w:rsidR="003877E3">
        <w:rPr>
          <w:rFonts w:eastAsia="맑은 고딕"/>
          <w:color w:val="000000"/>
          <w:lang w:val="en-US" w:eastAsia="ko-KR"/>
        </w:rPr>
        <w:t xml:space="preserve">and selecting a subset of </w:t>
      </w:r>
      <m:oMath>
        <m:r>
          <w:rPr>
            <w:rFonts w:ascii="Cambria Math" w:eastAsia="맑은 고딕" w:hAnsi="Cambria Math"/>
            <w:lang w:val="en-US" w:eastAsia="ko-KR"/>
          </w:rPr>
          <m:t>i</m:t>
        </m:r>
        <m:sSub>
          <m:sSubPr>
            <m:ctrlPr>
              <w:rPr>
                <w:rFonts w:ascii="Cambria Math" w:eastAsia="맑은 고딕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w:softHyphen/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2</m:t>
            </m:r>
          </m:sub>
        </m:sSub>
      </m:oMath>
      <w:r w:rsidR="003877E3">
        <w:rPr>
          <w:rFonts w:eastAsia="맑은 고딕"/>
          <w:lang w:val="en-US" w:eastAsia="ko-KR"/>
        </w:rPr>
        <w:t xml:space="preserve"> </w:t>
      </w:r>
      <w:r w:rsidR="003877E3">
        <w:rPr>
          <w:rFonts w:eastAsia="맑은 고딕"/>
          <w:color w:val="000000"/>
          <w:lang w:val="en-US" w:eastAsia="ko-KR"/>
        </w:rPr>
        <w:t>indices are</w:t>
      </w:r>
      <w:r>
        <w:rPr>
          <w:rFonts w:eastAsia="맑은 고딕" w:hint="eastAsia"/>
          <w:color w:val="000000"/>
          <w:lang w:val="en-US" w:eastAsia="ko-KR"/>
        </w:rPr>
        <w:t xml:space="preserve"> properly designed</w:t>
      </w:r>
      <w:r w:rsidR="003877E3">
        <w:rPr>
          <w:rFonts w:eastAsia="맑은 고딕"/>
          <w:color w:val="000000"/>
          <w:lang w:val="en-US" w:eastAsia="ko-KR"/>
        </w:rPr>
        <w:t xml:space="preserve"> and selected</w:t>
      </w:r>
      <w:r>
        <w:rPr>
          <w:rFonts w:eastAsia="맑은 고딕" w:hint="eastAsia"/>
          <w:color w:val="000000"/>
          <w:lang w:val="en-US" w:eastAsia="ko-KR"/>
        </w:rPr>
        <w:t>.</w:t>
      </w:r>
    </w:p>
    <w:p w:rsidR="003C6C4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3C6C4C" w:rsidRPr="008164AC" w:rsidRDefault="00BF43F8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 w:rsidRPr="008164AC">
        <w:rPr>
          <w:rFonts w:eastAsia="맑은 고딕" w:hint="eastAsia"/>
          <w:lang w:val="en-US" w:eastAsia="ko-KR"/>
        </w:rPr>
        <w:t xml:space="preserve">Another possible </w:t>
      </w:r>
      <w:r w:rsidR="001F57D0" w:rsidRPr="008164AC">
        <w:rPr>
          <w:rFonts w:eastAsia="맑은 고딕" w:hint="eastAsia"/>
          <w:lang w:val="en-US" w:eastAsia="ko-KR"/>
        </w:rPr>
        <w:t xml:space="preserve">option </w:t>
      </w:r>
      <w:r w:rsidRPr="008164AC">
        <w:rPr>
          <w:rFonts w:eastAsia="맑은 고딕" w:hint="eastAsia"/>
          <w:lang w:val="en-US" w:eastAsia="ko-KR"/>
        </w:rPr>
        <w:t xml:space="preserve">of </w:t>
      </w:r>
      <w:r w:rsidR="00685482" w:rsidRPr="008164AC">
        <w:rPr>
          <w:rFonts w:eastAsia="맑은 고딕" w:hint="eastAsia"/>
          <w:lang w:val="en-US" w:eastAsia="ko-KR"/>
        </w:rPr>
        <w:t xml:space="preserve">codebook </w:t>
      </w:r>
      <w:r w:rsidRPr="008164AC">
        <w:rPr>
          <w:rFonts w:eastAsia="맑은 고딕" w:hint="eastAsia"/>
          <w:lang w:val="en-US" w:eastAsia="ko-KR"/>
        </w:rPr>
        <w:t xml:space="preserve">design is </w:t>
      </w:r>
      <w:r w:rsidR="00C22928" w:rsidRPr="008164AC">
        <w:rPr>
          <w:rFonts w:eastAsia="맑은 고딕" w:hint="eastAsia"/>
          <w:lang w:val="en-US" w:eastAsia="ko-KR"/>
        </w:rPr>
        <w:t xml:space="preserve">to </w:t>
      </w:r>
      <w:r w:rsidR="001F57D0" w:rsidRPr="008164AC">
        <w:rPr>
          <w:rFonts w:eastAsia="맑은 고딕" w:hint="eastAsia"/>
          <w:lang w:val="en-US" w:eastAsia="ko-KR"/>
        </w:rPr>
        <w:t xml:space="preserve">use </w:t>
      </w:r>
      <w:r w:rsidR="007F0AAC" w:rsidRPr="008164AC">
        <w:rPr>
          <w:rFonts w:eastAsia="맑은 고딕" w:hint="eastAsia"/>
          <w:lang w:val="en-US" w:eastAsia="ko-KR"/>
        </w:rPr>
        <w:t xml:space="preserve">components of </w:t>
      </w:r>
      <w:r w:rsidR="00847A76" w:rsidRPr="008164AC">
        <w:rPr>
          <w:rFonts w:eastAsia="맑은 고딕" w:hint="eastAsia"/>
          <w:lang w:val="en-US" w:eastAsia="ko-KR"/>
        </w:rPr>
        <w:t xml:space="preserve">W2 </w:t>
      </w:r>
      <w:r w:rsidR="007F0AAC" w:rsidRPr="008164AC">
        <w:rPr>
          <w:rFonts w:eastAsia="맑은 고딕" w:hint="eastAsia"/>
          <w:lang w:val="en-US" w:eastAsia="ko-KR"/>
        </w:rPr>
        <w:t>in</w:t>
      </w:r>
      <w:r w:rsidR="001F57D0" w:rsidRPr="008164AC">
        <w:rPr>
          <w:rFonts w:eastAsia="맑은 고딕" w:hint="eastAsia"/>
          <w:lang w:val="en-US" w:eastAsia="ko-KR"/>
        </w:rPr>
        <w:t xml:space="preserve"> Rel.13 </w:t>
      </w:r>
      <w:r w:rsidR="00847A76" w:rsidRPr="008164AC">
        <w:rPr>
          <w:rFonts w:eastAsia="맑은 고딕" w:hint="eastAsia"/>
          <w:lang w:val="en-US" w:eastAsia="ko-KR"/>
        </w:rPr>
        <w:t>codebook</w:t>
      </w:r>
      <w:r w:rsidR="00685482" w:rsidRPr="008164AC">
        <w:rPr>
          <w:rFonts w:eastAsia="맑은 고딕" w:hint="eastAsia"/>
          <w:lang w:val="en-US" w:eastAsia="ko-KR"/>
        </w:rPr>
        <w:t xml:space="preserve"> </w:t>
      </w:r>
      <w:r w:rsidR="000A6448" w:rsidRPr="008164AC">
        <w:rPr>
          <w:rFonts w:eastAsia="맑은 고딕" w:hint="eastAsia"/>
          <w:lang w:val="en-US" w:eastAsia="ko-KR"/>
        </w:rPr>
        <w:t xml:space="preserve">which </w:t>
      </w:r>
      <w:r w:rsidR="00A84062" w:rsidRPr="008164AC">
        <w:rPr>
          <w:rFonts w:eastAsia="맑은 고딕" w:hint="eastAsia"/>
          <w:lang w:val="en-US" w:eastAsia="ko-KR"/>
        </w:rPr>
        <w:t>will be</w:t>
      </w:r>
      <w:r w:rsidR="000A6448" w:rsidRPr="008164AC">
        <w:rPr>
          <w:rFonts w:eastAsia="맑은 고딕" w:hint="eastAsia"/>
          <w:lang w:val="en-US" w:eastAsia="ko-KR"/>
        </w:rPr>
        <w:t xml:space="preserve"> </w:t>
      </w:r>
      <w:r w:rsidR="00572BE8" w:rsidRPr="008164AC">
        <w:rPr>
          <w:rFonts w:eastAsia="맑은 고딕" w:hint="eastAsia"/>
          <w:lang w:val="en-US" w:eastAsia="ko-KR"/>
        </w:rPr>
        <w:t xml:space="preserve">designed </w:t>
      </w:r>
      <w:r w:rsidR="00685482" w:rsidRPr="008164AC">
        <w:rPr>
          <w:rFonts w:eastAsia="맑은 고딕" w:hint="eastAsia"/>
          <w:lang w:val="en-US" w:eastAsia="ko-KR"/>
        </w:rPr>
        <w:t>for class A CSI reporting</w:t>
      </w:r>
      <w:r w:rsidR="00726337" w:rsidRPr="008164AC">
        <w:rPr>
          <w:rFonts w:eastAsia="맑은 고딕" w:hint="eastAsia"/>
          <w:lang w:val="en-US" w:eastAsia="ko-KR"/>
        </w:rPr>
        <w:t xml:space="preserve">. </w:t>
      </w:r>
      <w:r w:rsidR="00135E47" w:rsidRPr="008164AC">
        <w:rPr>
          <w:rFonts w:eastAsia="맑은 고딕" w:hint="eastAsia"/>
          <w:lang w:val="en-US" w:eastAsia="ko-KR"/>
        </w:rPr>
        <w:t xml:space="preserve">Specifically, </w:t>
      </w:r>
      <w:r w:rsidR="000800C8" w:rsidRPr="008164AC">
        <w:rPr>
          <w:rFonts w:eastAsia="맑은 고딕" w:hint="eastAsia"/>
          <w:lang w:val="en-US" w:eastAsia="ko-KR"/>
        </w:rPr>
        <w:t xml:space="preserve">though </w:t>
      </w:r>
      <w:r w:rsidR="00726337" w:rsidRPr="008164AC">
        <w:rPr>
          <w:rFonts w:eastAsia="맑은 고딕" w:hint="eastAsia"/>
          <w:lang w:val="en-US" w:eastAsia="ko-KR"/>
        </w:rPr>
        <w:t xml:space="preserve">Rel.13 codebook design </w:t>
      </w:r>
      <w:r w:rsidR="00ED5DC2" w:rsidRPr="008164AC">
        <w:rPr>
          <w:rFonts w:eastAsia="맑은 고딕" w:hint="eastAsia"/>
          <w:lang w:val="en-US" w:eastAsia="ko-KR"/>
        </w:rPr>
        <w:t xml:space="preserve">discussion </w:t>
      </w:r>
      <w:r w:rsidR="00726337" w:rsidRPr="008164AC">
        <w:rPr>
          <w:rFonts w:eastAsia="맑은 고딕" w:hint="eastAsia"/>
          <w:lang w:val="en-US" w:eastAsia="ko-KR"/>
        </w:rPr>
        <w:t xml:space="preserve">is </w:t>
      </w:r>
      <w:r w:rsidR="00ED5DC2" w:rsidRPr="008164AC">
        <w:rPr>
          <w:rFonts w:eastAsia="맑은 고딕" w:hint="eastAsia"/>
          <w:lang w:val="en-US" w:eastAsia="ko-KR"/>
        </w:rPr>
        <w:t>ongoing, if W2 codebook design principle is</w:t>
      </w:r>
      <w:r w:rsidR="00045953" w:rsidRPr="008164AC">
        <w:rPr>
          <w:rFonts w:eastAsia="맑은 고딕" w:hint="eastAsia"/>
          <w:lang w:val="en-US" w:eastAsia="ko-KR"/>
        </w:rPr>
        <w:t xml:space="preserve"> kept</w:t>
      </w:r>
      <w:r w:rsidR="00ED5DC2" w:rsidRPr="008164AC">
        <w:rPr>
          <w:rFonts w:eastAsia="맑은 고딕" w:hint="eastAsia"/>
          <w:lang w:val="en-US" w:eastAsia="ko-KR"/>
        </w:rPr>
        <w:t xml:space="preserve">, </w:t>
      </w:r>
      <w:r w:rsidR="00FA7897" w:rsidRPr="008164AC">
        <w:rPr>
          <w:rFonts w:eastAsia="맑은 고딕" w:hint="eastAsia"/>
          <w:lang w:val="en-US" w:eastAsia="ko-KR"/>
        </w:rPr>
        <w:t xml:space="preserve">i.e., W2 components consist of </w:t>
      </w:r>
      <w:r w:rsidR="00872AAE" w:rsidRPr="008164AC">
        <w:rPr>
          <w:rFonts w:eastAsia="맑은 고딕" w:hint="eastAsia"/>
          <w:lang w:val="en-US" w:eastAsia="ko-KR"/>
        </w:rPr>
        <w:t xml:space="preserve">combination of </w:t>
      </w:r>
      <w:r w:rsidR="00FA7897" w:rsidRPr="008164AC">
        <w:rPr>
          <w:rFonts w:eastAsia="맑은 고딕" w:hint="eastAsia"/>
          <w:lang w:val="en-US" w:eastAsia="ko-KR"/>
        </w:rPr>
        <w:t xml:space="preserve">beam selection and co-phase, </w:t>
      </w:r>
      <w:r w:rsidR="00ED5DC2" w:rsidRPr="008164AC">
        <w:rPr>
          <w:rFonts w:eastAsia="맑은 고딕" w:hint="eastAsia"/>
          <w:lang w:val="en-US" w:eastAsia="ko-KR"/>
        </w:rPr>
        <w:t xml:space="preserve">codebook for class B CSI reporting based on </w:t>
      </w:r>
      <w:r w:rsidR="00AA1958" w:rsidRPr="008164AC">
        <w:rPr>
          <w:rFonts w:eastAsia="맑은 고딕" w:hint="eastAsia"/>
          <w:lang w:val="en-US" w:eastAsia="ko-KR"/>
        </w:rPr>
        <w:t xml:space="preserve">W2 </w:t>
      </w:r>
      <w:r w:rsidR="00F2071C" w:rsidRPr="008164AC">
        <w:rPr>
          <w:rFonts w:eastAsia="맑은 고딕" w:hint="eastAsia"/>
          <w:lang w:val="en-US" w:eastAsia="ko-KR"/>
        </w:rPr>
        <w:t>in</w:t>
      </w:r>
      <w:r w:rsidR="00AA1958" w:rsidRPr="008164AC">
        <w:rPr>
          <w:rFonts w:eastAsia="맑은 고딕" w:hint="eastAsia"/>
          <w:lang w:val="en-US" w:eastAsia="ko-KR"/>
        </w:rPr>
        <w:t xml:space="preserve"> </w:t>
      </w:r>
      <w:r w:rsidR="00ED5DC2" w:rsidRPr="008164AC">
        <w:rPr>
          <w:rFonts w:eastAsia="맑은 고딕" w:hint="eastAsia"/>
          <w:lang w:val="en-US" w:eastAsia="ko-KR"/>
        </w:rPr>
        <w:t xml:space="preserve">Rel.13 codebook might be </w:t>
      </w:r>
      <w:r w:rsidR="003877E3">
        <w:rPr>
          <w:rFonts w:eastAsia="맑은 고딕"/>
          <w:lang w:val="en-US" w:eastAsia="ko-KR"/>
        </w:rPr>
        <w:t>attained in the same manner</w:t>
      </w:r>
      <w:r w:rsidR="003877E3" w:rsidRPr="008164AC">
        <w:rPr>
          <w:rFonts w:eastAsia="맑은 고딕" w:hint="eastAsia"/>
          <w:lang w:val="en-US" w:eastAsia="ko-KR"/>
        </w:rPr>
        <w:t xml:space="preserve"> </w:t>
      </w:r>
      <w:r w:rsidR="001062AA" w:rsidRPr="008164AC">
        <w:rPr>
          <w:rFonts w:eastAsia="맑은 고딕" w:hint="eastAsia"/>
          <w:lang w:val="en-US" w:eastAsia="ko-KR"/>
        </w:rPr>
        <w:t>as well</w:t>
      </w:r>
      <w:r w:rsidR="00ED5DC2" w:rsidRPr="008164AC">
        <w:rPr>
          <w:rFonts w:eastAsia="맑은 고딕" w:hint="eastAsia"/>
          <w:lang w:val="en-US" w:eastAsia="ko-KR"/>
        </w:rPr>
        <w:t xml:space="preserve">. </w:t>
      </w:r>
      <w:r w:rsidR="008164AC">
        <w:rPr>
          <w:rFonts w:eastAsia="맑은 고딕"/>
          <w:lang w:val="en-US" w:eastAsia="ko-KR"/>
        </w:rPr>
        <w:t xml:space="preserve">This may allow class B CSI reporting to use a same set of codebooks as class A which potentially enables a more efficient concurrent operation between class A and class B (when two CSI processes are utilized). </w:t>
      </w:r>
    </w:p>
    <w:p w:rsidR="00BF43F8" w:rsidRPr="008164AC" w:rsidRDefault="00BF43F8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3C6C4C" w:rsidRPr="008164AC" w:rsidRDefault="003C6C4C" w:rsidP="00ED5DC2">
      <w:pPr>
        <w:spacing w:after="60" w:line="288" w:lineRule="auto"/>
        <w:jc w:val="both"/>
        <w:rPr>
          <w:rFonts w:eastAsia="맑은 고딕"/>
          <w:lang w:val="en-US" w:eastAsia="ko-KR"/>
        </w:rPr>
      </w:pPr>
      <w:r w:rsidRPr="008164AC">
        <w:rPr>
          <w:rFonts w:eastAsia="맑은 고딕" w:hint="eastAsia"/>
          <w:b/>
          <w:lang w:val="en-US" w:eastAsia="ko-KR"/>
        </w:rPr>
        <w:t>Observation 1:</w:t>
      </w:r>
      <w:r w:rsidRPr="008164AC">
        <w:rPr>
          <w:rFonts w:eastAsia="맑은 고딕" w:hint="eastAsia"/>
          <w:lang w:val="en-US" w:eastAsia="ko-KR"/>
        </w:rPr>
        <w:t xml:space="preserve"> </w:t>
      </w:r>
      <w:r w:rsidR="00ED5DC2" w:rsidRPr="008164AC">
        <w:rPr>
          <w:rFonts w:eastAsia="맑은 고딕" w:hint="eastAsia"/>
          <w:lang w:val="en-US" w:eastAsia="ko-KR"/>
        </w:rPr>
        <w:t xml:space="preserve">If </w:t>
      </w:r>
      <w:r w:rsidR="002C5F1C" w:rsidRPr="008164AC">
        <w:rPr>
          <w:rFonts w:eastAsia="맑은 고딕" w:hint="eastAsia"/>
          <w:lang w:val="en-US" w:eastAsia="ko-KR"/>
        </w:rPr>
        <w:t xml:space="preserve">legacy </w:t>
      </w:r>
      <w:r w:rsidR="00ED5DC2" w:rsidRPr="008164AC">
        <w:rPr>
          <w:rFonts w:eastAsia="맑은 고딕" w:hint="eastAsia"/>
          <w:lang w:val="en-US" w:eastAsia="ko-KR"/>
        </w:rPr>
        <w:t>W2 design principle is kept in Rel.13 codebook, RAN1 might further consider using components of W2 in Rel.13 codebook for class B CSI reporting</w:t>
      </w:r>
      <w:r w:rsidR="00E574FF" w:rsidRPr="008164AC">
        <w:rPr>
          <w:rFonts w:eastAsia="맑은 고딕" w:hint="eastAsia"/>
          <w:lang w:val="en-US" w:eastAsia="ko-KR"/>
        </w:rPr>
        <w:t xml:space="preserve"> by replacing DFT vectors into selection vectors</w:t>
      </w:r>
      <w:r w:rsidR="006F3856">
        <w:rPr>
          <w:rFonts w:eastAsia="맑은 고딕"/>
          <w:lang w:val="en-US" w:eastAsia="ko-KR"/>
        </w:rPr>
        <w:t xml:space="preserve"> and, if applicable, selecting a subset of </w:t>
      </w:r>
      <m:oMath>
        <m:r>
          <w:rPr>
            <w:rFonts w:ascii="Cambria Math" w:eastAsia="맑은 고딕" w:hAnsi="Cambria Math"/>
            <w:lang w:val="en-US" w:eastAsia="ko-KR"/>
          </w:rPr>
          <m:t>i</m:t>
        </m:r>
        <m:sSub>
          <m:sSubPr>
            <m:ctrlPr>
              <w:rPr>
                <w:rFonts w:ascii="Cambria Math" w:eastAsia="맑은 고딕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w:softHyphen/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2</m:t>
            </m:r>
          </m:sub>
        </m:sSub>
      </m:oMath>
      <w:r w:rsidR="006F3856">
        <w:rPr>
          <w:rFonts w:eastAsia="맑은 고딕"/>
          <w:lang w:val="en-US" w:eastAsia="ko-KR"/>
        </w:rPr>
        <w:t xml:space="preserve"> </w:t>
      </w:r>
      <w:r w:rsidR="006F3856">
        <w:rPr>
          <w:rFonts w:eastAsia="맑은 고딕"/>
          <w:color w:val="000000"/>
          <w:lang w:val="en-US" w:eastAsia="ko-KR"/>
        </w:rPr>
        <w:t>indices</w:t>
      </w:r>
      <w:r w:rsidR="00ED5DC2" w:rsidRPr="008164AC">
        <w:rPr>
          <w:rFonts w:eastAsia="맑은 고딕" w:hint="eastAsia"/>
          <w:lang w:val="en-US" w:eastAsia="ko-KR"/>
        </w:rPr>
        <w:t>.</w:t>
      </w:r>
    </w:p>
    <w:p w:rsidR="003C6C4C" w:rsidRPr="008164AC" w:rsidRDefault="003C6C4C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3C6C4C" w:rsidRPr="008164AC" w:rsidRDefault="003C6C4C" w:rsidP="003C6C4C">
      <w:pPr>
        <w:pStyle w:val="1"/>
        <w:spacing w:line="288" w:lineRule="auto"/>
        <w:jc w:val="both"/>
        <w:rPr>
          <w:lang w:val="en-US"/>
        </w:rPr>
      </w:pPr>
      <w:bookmarkStart w:id="1" w:name="_Ref383433050"/>
      <w:r w:rsidRPr="008164AC">
        <w:rPr>
          <w:lang w:val="en-US"/>
        </w:rPr>
        <w:t>Discussion and Conclusion</w:t>
      </w:r>
      <w:bookmarkEnd w:id="1"/>
    </w:p>
    <w:p w:rsidR="006D43D0" w:rsidRPr="008164AC" w:rsidRDefault="003C6C4C" w:rsidP="00842F0F">
      <w:pPr>
        <w:spacing w:before="120" w:line="288" w:lineRule="auto"/>
        <w:ind w:firstLineChars="100" w:firstLine="200"/>
        <w:rPr>
          <w:rFonts w:eastAsia="맑은 고딕"/>
          <w:b/>
          <w:lang w:val="en-US" w:eastAsia="ko-KR"/>
        </w:rPr>
      </w:pPr>
      <w:r w:rsidRPr="008164AC">
        <w:rPr>
          <w:rFonts w:eastAsia="맑은 고딕"/>
          <w:lang w:eastAsia="ko-KR"/>
        </w:rPr>
        <w:t xml:space="preserve">This contribution has discussed </w:t>
      </w:r>
      <w:r w:rsidR="006D43D0" w:rsidRPr="008164AC">
        <w:rPr>
          <w:rFonts w:eastAsia="맑은 고딕" w:hint="eastAsia"/>
          <w:lang w:val="en-US" w:eastAsia="ko-KR"/>
        </w:rPr>
        <w:t>W</w:t>
      </w:r>
      <w:r w:rsidR="006D43D0" w:rsidRPr="00D61773">
        <w:rPr>
          <w:rFonts w:eastAsia="맑은 고딕" w:hint="eastAsia"/>
          <w:lang w:val="en-US" w:eastAsia="ko-KR"/>
        </w:rPr>
        <w:t>2</w:t>
      </w:r>
      <w:r w:rsidR="006D43D0" w:rsidRPr="008164AC">
        <w:rPr>
          <w:rFonts w:eastAsia="맑은 고딕" w:hint="eastAsia"/>
          <w:lang w:val="en-US" w:eastAsia="ko-KR"/>
        </w:rPr>
        <w:t>-only feedback based codebook design when one CSI-RS resource is configured to UE and CSI reporting reflecting beam selection(s) and co-phase jointly of the co</w:t>
      </w:r>
      <w:r w:rsidR="00842F0F" w:rsidRPr="008164AC">
        <w:rPr>
          <w:rFonts w:eastAsia="맑은 고딕" w:hint="eastAsia"/>
          <w:lang w:val="en-US" w:eastAsia="ko-KR"/>
        </w:rPr>
        <w:t xml:space="preserve">nfigured resource is considered and </w:t>
      </w:r>
      <w:r w:rsidR="00842F0F" w:rsidRPr="008164AC">
        <w:rPr>
          <w:rFonts w:eastAsia="맑은 고딕"/>
          <w:lang w:val="en-US" w:eastAsia="ko-KR"/>
        </w:rPr>
        <w:t xml:space="preserve">we made following </w:t>
      </w:r>
      <w:r w:rsidR="00842F0F" w:rsidRPr="008164AC">
        <w:rPr>
          <w:rFonts w:eastAsia="맑은 고딕" w:hint="eastAsia"/>
          <w:lang w:val="en-US" w:eastAsia="ko-KR"/>
        </w:rPr>
        <w:t xml:space="preserve">proposals and </w:t>
      </w:r>
      <w:r w:rsidR="00842F0F" w:rsidRPr="008164AC">
        <w:rPr>
          <w:rFonts w:eastAsia="맑은 고딕"/>
          <w:lang w:val="en-US" w:eastAsia="ko-KR"/>
        </w:rPr>
        <w:t>observations:</w:t>
      </w:r>
    </w:p>
    <w:p w:rsidR="006D43D0" w:rsidRPr="008164AC" w:rsidRDefault="006D43D0" w:rsidP="006D43D0">
      <w:pPr>
        <w:spacing w:after="60" w:line="288" w:lineRule="auto"/>
        <w:jc w:val="both"/>
        <w:rPr>
          <w:rFonts w:eastAsia="맑은 고딕"/>
          <w:lang w:val="en-US" w:eastAsia="ko-KR"/>
        </w:rPr>
      </w:pPr>
      <w:r w:rsidRPr="008164AC">
        <w:rPr>
          <w:rFonts w:eastAsia="맑은 고딕" w:hint="eastAsia"/>
          <w:b/>
          <w:lang w:val="en-US" w:eastAsia="ko-KR"/>
        </w:rPr>
        <w:lastRenderedPageBreak/>
        <w:t>Proposal 1</w:t>
      </w:r>
      <w:r w:rsidRPr="008164AC">
        <w:rPr>
          <w:rFonts w:eastAsia="맑은 고딕" w:hint="eastAsia"/>
          <w:lang w:val="en-US" w:eastAsia="ko-KR"/>
        </w:rPr>
        <w:t xml:space="preserve">: To support </w:t>
      </w:r>
      <w:r w:rsidRPr="008164AC">
        <w:rPr>
          <w:rFonts w:eastAsia="맑은 고딕"/>
          <w:lang w:val="en-US" w:eastAsia="ko-KR"/>
        </w:rPr>
        <w:t>beam selection and co-phasing</w:t>
      </w:r>
      <w:r w:rsidRPr="008164AC">
        <w:rPr>
          <w:rFonts w:eastAsia="맑은 고딕" w:hint="eastAsia"/>
          <w:lang w:val="en-US" w:eastAsia="ko-KR"/>
        </w:rPr>
        <w:t xml:space="preserve"> feedback for class B CSI reporting</w:t>
      </w:r>
      <w:r w:rsidR="006F3856">
        <w:rPr>
          <w:rFonts w:eastAsia="맑은 고딕"/>
          <w:lang w:val="en-US" w:eastAsia="ko-KR"/>
        </w:rPr>
        <w:t xml:space="preserve"> </w:t>
      </w:r>
      <w:r w:rsidR="006F3856">
        <w:rPr>
          <w:rFonts w:eastAsia="맑은 고딕"/>
          <w:color w:val="000000"/>
          <w:lang w:val="en-US" w:eastAsia="ko-KR"/>
        </w:rPr>
        <w:t xml:space="preserve">with </w:t>
      </w:r>
      <w:r w:rsidR="006F3856">
        <w:rPr>
          <w:rFonts w:eastAsia="맑은 고딕"/>
          <w:lang w:val="en-US" w:eastAsia="ko-KR"/>
        </w:rPr>
        <w:t>N</w:t>
      </w:r>
      <w:r w:rsidR="006F3856" w:rsidRPr="001F1674">
        <w:rPr>
          <w:rFonts w:eastAsia="맑은 고딕"/>
          <w:vertAlign w:val="subscript"/>
          <w:lang w:val="en-US" w:eastAsia="ko-KR"/>
        </w:rPr>
        <w:t>P</w:t>
      </w:r>
      <w:r w:rsidR="006F3856">
        <w:rPr>
          <w:rFonts w:eastAsia="맑은 고딕"/>
          <w:lang w:val="en-US" w:eastAsia="ko-KR"/>
        </w:rPr>
        <w:t xml:space="preserve"> =8 </w:t>
      </w:r>
      <w:r w:rsidR="006F3856">
        <w:rPr>
          <w:rFonts w:eastAsia="맑은 고딕"/>
          <w:color w:val="000000"/>
          <w:lang w:val="en-US" w:eastAsia="ko-KR"/>
        </w:rPr>
        <w:t>beamformed CSI-RS ports</w:t>
      </w:r>
      <w:r w:rsidRPr="008164AC">
        <w:rPr>
          <w:rFonts w:eastAsia="맑은 고딕" w:hint="eastAsia"/>
          <w:lang w:val="en-US" w:eastAsia="ko-KR"/>
        </w:rPr>
        <w:t>, we propose to design W2-only feedback based codebook which could be achieved by replacing DFT vectors of legacy 8Tx codebook into selection vectors.</w:t>
      </w:r>
    </w:p>
    <w:p w:rsidR="003877E3" w:rsidRPr="009145FB" w:rsidRDefault="006D43D0" w:rsidP="003877E3">
      <w:pPr>
        <w:spacing w:after="60" w:line="288" w:lineRule="auto"/>
        <w:jc w:val="both"/>
        <w:rPr>
          <w:rFonts w:eastAsia="맑은 고딕"/>
          <w:b/>
          <w:color w:val="000000"/>
          <w:lang w:val="en-US" w:eastAsia="ko-KR"/>
        </w:rPr>
      </w:pPr>
      <w:r w:rsidRPr="008164AC">
        <w:rPr>
          <w:rFonts w:eastAsia="맑은 고딕" w:hint="eastAsia"/>
          <w:b/>
          <w:lang w:val="en-US" w:eastAsia="ko-KR"/>
        </w:rPr>
        <w:t>Proposal 2</w:t>
      </w:r>
      <w:r w:rsidRPr="008164AC">
        <w:rPr>
          <w:rFonts w:eastAsia="맑은 고딕" w:hint="eastAsia"/>
          <w:lang w:val="en-US" w:eastAsia="ko-KR"/>
        </w:rPr>
        <w:t xml:space="preserve">: </w:t>
      </w:r>
      <w:r w:rsidR="003877E3" w:rsidRPr="00FF7DE1">
        <w:rPr>
          <w:rFonts w:eastAsia="맑은 고딕" w:hint="eastAsia"/>
          <w:b/>
          <w:color w:val="000000"/>
          <w:lang w:val="en-US" w:eastAsia="ko-KR"/>
        </w:rPr>
        <w:t>Proposal 1</w:t>
      </w:r>
      <w:r w:rsidR="003877E3">
        <w:rPr>
          <w:rFonts w:eastAsia="맑은 고딕" w:hint="eastAsia"/>
          <w:color w:val="000000"/>
          <w:lang w:val="en-US" w:eastAsia="ko-KR"/>
        </w:rPr>
        <w:t xml:space="preserve"> is applicable to other number of CSI-RS ports, e.g., </w:t>
      </w:r>
      <w:r w:rsidR="003877E3">
        <w:rPr>
          <w:rFonts w:eastAsia="맑은 고딕"/>
          <w:color w:val="000000"/>
          <w:lang w:val="en-US" w:eastAsia="ko-KR"/>
        </w:rPr>
        <w:t xml:space="preserve">2 or </w:t>
      </w:r>
      <w:r w:rsidR="003877E3">
        <w:rPr>
          <w:rFonts w:eastAsia="맑은 고딕" w:hint="eastAsia"/>
          <w:color w:val="000000"/>
          <w:lang w:val="en-US" w:eastAsia="ko-KR"/>
        </w:rPr>
        <w:t xml:space="preserve">4 ports, if replacing DFT vectors into selection vectors </w:t>
      </w:r>
      <w:r w:rsidR="003877E3">
        <w:rPr>
          <w:rFonts w:eastAsia="맑은 고딕"/>
          <w:color w:val="000000"/>
          <w:lang w:val="en-US" w:eastAsia="ko-KR"/>
        </w:rPr>
        <w:t xml:space="preserve">and selecting a subset of </w:t>
      </w:r>
      <m:oMath>
        <m:r>
          <w:rPr>
            <w:rFonts w:ascii="Cambria Math" w:eastAsia="맑은 고딕" w:hAnsi="Cambria Math"/>
            <w:lang w:val="en-US" w:eastAsia="ko-KR"/>
          </w:rPr>
          <m:t>i</m:t>
        </m:r>
        <m:sSub>
          <m:sSubPr>
            <m:ctrlPr>
              <w:rPr>
                <w:rFonts w:ascii="Cambria Math" w:eastAsia="맑은 고딕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w:softHyphen/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2</m:t>
            </m:r>
          </m:sub>
        </m:sSub>
      </m:oMath>
      <w:r w:rsidR="003877E3">
        <w:rPr>
          <w:rFonts w:eastAsia="맑은 고딕"/>
          <w:lang w:val="en-US" w:eastAsia="ko-KR"/>
        </w:rPr>
        <w:t xml:space="preserve"> </w:t>
      </w:r>
      <w:r w:rsidR="003877E3">
        <w:rPr>
          <w:rFonts w:eastAsia="맑은 고딕"/>
          <w:color w:val="000000"/>
          <w:lang w:val="en-US" w:eastAsia="ko-KR"/>
        </w:rPr>
        <w:t>indices are</w:t>
      </w:r>
      <w:r w:rsidR="003877E3">
        <w:rPr>
          <w:rFonts w:eastAsia="맑은 고딕" w:hint="eastAsia"/>
          <w:color w:val="000000"/>
          <w:lang w:val="en-US" w:eastAsia="ko-KR"/>
        </w:rPr>
        <w:t xml:space="preserve"> properly designed</w:t>
      </w:r>
      <w:r w:rsidR="003877E3">
        <w:rPr>
          <w:rFonts w:eastAsia="맑은 고딕"/>
          <w:color w:val="000000"/>
          <w:lang w:val="en-US" w:eastAsia="ko-KR"/>
        </w:rPr>
        <w:t xml:space="preserve"> and selected</w:t>
      </w:r>
      <w:r w:rsidR="003877E3">
        <w:rPr>
          <w:rFonts w:eastAsia="맑은 고딕" w:hint="eastAsia"/>
          <w:color w:val="000000"/>
          <w:lang w:val="en-US" w:eastAsia="ko-KR"/>
        </w:rPr>
        <w:t>.</w:t>
      </w:r>
    </w:p>
    <w:p w:rsidR="006D43D0" w:rsidRPr="008164AC" w:rsidRDefault="006D43D0" w:rsidP="006D43D0">
      <w:pPr>
        <w:spacing w:after="60" w:line="288" w:lineRule="auto"/>
        <w:jc w:val="both"/>
        <w:rPr>
          <w:rFonts w:eastAsia="맑은 고딕"/>
          <w:lang w:val="en-US" w:eastAsia="ko-KR"/>
        </w:rPr>
      </w:pPr>
    </w:p>
    <w:p w:rsidR="007E490D" w:rsidRPr="008164AC" w:rsidRDefault="00136626" w:rsidP="007E490D">
      <w:pPr>
        <w:spacing w:after="60" w:line="288" w:lineRule="auto"/>
        <w:jc w:val="both"/>
        <w:rPr>
          <w:rFonts w:eastAsia="맑은 고딕"/>
          <w:lang w:val="en-US" w:eastAsia="ko-KR"/>
        </w:rPr>
      </w:pPr>
      <w:r w:rsidRPr="008164AC">
        <w:rPr>
          <w:rFonts w:eastAsia="맑은 고딕" w:hint="eastAsia"/>
          <w:b/>
          <w:lang w:val="en-US" w:eastAsia="ko-KR"/>
        </w:rPr>
        <w:t>Observation 1:</w:t>
      </w:r>
      <w:r w:rsidRPr="008164AC">
        <w:rPr>
          <w:rFonts w:eastAsia="맑은 고딕" w:hint="eastAsia"/>
          <w:lang w:val="en-US" w:eastAsia="ko-KR"/>
        </w:rPr>
        <w:t xml:space="preserve"> If legacy W2 design principle is kept in Rel.13 codebook, RAN1 might further consider using components of W2 in Rel.13 codebook for class B CSI reporting by replacing DFT vectors into selection vectors</w:t>
      </w:r>
      <w:r w:rsidR="007E490D" w:rsidRPr="007E490D">
        <w:rPr>
          <w:rFonts w:eastAsia="맑은 고딕"/>
          <w:lang w:val="en-US" w:eastAsia="ko-KR"/>
        </w:rPr>
        <w:t xml:space="preserve"> </w:t>
      </w:r>
      <w:r w:rsidR="007E490D">
        <w:rPr>
          <w:rFonts w:eastAsia="맑은 고딕"/>
          <w:lang w:val="en-US" w:eastAsia="ko-KR"/>
        </w:rPr>
        <w:t xml:space="preserve">and, if applicable, selecting a subset of </w:t>
      </w:r>
      <m:oMath>
        <m:r>
          <w:rPr>
            <w:rFonts w:ascii="Cambria Math" w:eastAsia="맑은 고딕" w:hAnsi="Cambria Math"/>
            <w:lang w:val="en-US" w:eastAsia="ko-KR"/>
          </w:rPr>
          <m:t>i</m:t>
        </m:r>
        <m:sSub>
          <m:sSubPr>
            <m:ctrlPr>
              <w:rPr>
                <w:rFonts w:ascii="Cambria Math" w:eastAsia="맑은 고딕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w:softHyphen/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2</m:t>
            </m:r>
          </m:sub>
        </m:sSub>
      </m:oMath>
      <w:r w:rsidR="007E490D">
        <w:rPr>
          <w:rFonts w:eastAsia="맑은 고딕"/>
          <w:lang w:val="en-US" w:eastAsia="ko-KR"/>
        </w:rPr>
        <w:t xml:space="preserve"> </w:t>
      </w:r>
      <w:r w:rsidR="007E490D">
        <w:rPr>
          <w:rFonts w:eastAsia="맑은 고딕"/>
          <w:color w:val="000000"/>
          <w:lang w:val="en-US" w:eastAsia="ko-KR"/>
        </w:rPr>
        <w:t>indices</w:t>
      </w:r>
      <w:r w:rsidR="007E490D" w:rsidRPr="008164AC">
        <w:rPr>
          <w:rFonts w:eastAsia="맑은 고딕" w:hint="eastAsia"/>
          <w:lang w:val="en-US" w:eastAsia="ko-KR"/>
        </w:rPr>
        <w:t>.</w:t>
      </w:r>
    </w:p>
    <w:p w:rsidR="0060426F" w:rsidRDefault="00136626" w:rsidP="00136626">
      <w:pPr>
        <w:spacing w:after="60" w:line="288" w:lineRule="auto"/>
        <w:jc w:val="both"/>
        <w:rPr>
          <w:rFonts w:eastAsia="맑은 고딕"/>
          <w:lang w:val="en-US" w:eastAsia="ko-KR"/>
        </w:rPr>
      </w:pPr>
      <w:r w:rsidRPr="008164AC">
        <w:rPr>
          <w:rFonts w:eastAsia="맑은 고딕" w:hint="eastAsia"/>
          <w:lang w:val="en-US" w:eastAsia="ko-KR"/>
        </w:rPr>
        <w:t>.</w:t>
      </w:r>
    </w:p>
    <w:p w:rsidR="00EE6515" w:rsidRPr="009145FB" w:rsidRDefault="0060426F" w:rsidP="009145FB">
      <w:pPr>
        <w:rPr>
          <w:rFonts w:eastAsiaTheme="minorEastAsia"/>
          <w:lang w:val="en-US" w:eastAsia="ko-KR"/>
        </w:rPr>
      </w:pPr>
      <w:r>
        <w:rPr>
          <w:rFonts w:eastAsia="맑은 고딕"/>
          <w:lang w:val="en-US"/>
        </w:rPr>
        <w:t>An example of class B reuse of legacy 8Tx codebooks for</w:t>
      </w:r>
      <w:r w:rsidR="00EE34AC">
        <w:rPr>
          <w:rFonts w:eastAsia="맑은 고딕"/>
          <w:lang w:val="en-US"/>
        </w:rPr>
        <w:t xml:space="preserve"> beamformed CSI-RS with N</w:t>
      </w:r>
      <w:r w:rsidR="00EE34AC">
        <w:rPr>
          <w:rFonts w:eastAsia="맑은 고딕"/>
          <w:vertAlign w:val="subscript"/>
          <w:lang w:val="en-US"/>
        </w:rPr>
        <w:t>P</w:t>
      </w:r>
      <w:r w:rsidR="00EE34AC">
        <w:rPr>
          <w:rFonts w:eastAsiaTheme="minorEastAsia"/>
          <w:lang w:val="en-US"/>
        </w:rPr>
        <w:t xml:space="preserve"> (={2, </w:t>
      </w:r>
      <w:r w:rsidR="00EE34AC">
        <w:rPr>
          <w:rFonts w:eastAsiaTheme="minorEastAsia" w:hint="eastAsia"/>
          <w:lang w:val="en-US"/>
        </w:rPr>
        <w:t>4</w:t>
      </w:r>
      <w:r w:rsidR="00EE34AC">
        <w:rPr>
          <w:rFonts w:eastAsiaTheme="minorEastAsia"/>
          <w:lang w:val="en-US"/>
        </w:rPr>
        <w:t>, 8})</w:t>
      </w:r>
      <w:r>
        <w:rPr>
          <w:rFonts w:eastAsia="맑은 고딕"/>
          <w:lang w:val="en-US"/>
        </w:rPr>
        <w:t xml:space="preserve"> </w:t>
      </w:r>
      <w:r w:rsidR="00EE34AC">
        <w:rPr>
          <w:rFonts w:eastAsia="맑은 고딕"/>
          <w:lang w:val="en-US"/>
        </w:rPr>
        <w:t xml:space="preserve">ports and different ranks </w:t>
      </w:r>
      <w:r>
        <w:rPr>
          <w:rFonts w:eastAsia="맑은 고딕"/>
          <w:lang w:val="en-US"/>
        </w:rPr>
        <w:t>is given in the Appendix.</w:t>
      </w:r>
      <w:r w:rsidR="00EE34AC">
        <w:rPr>
          <w:rFonts w:eastAsia="맑은 고딕"/>
          <w:lang w:val="en-US"/>
        </w:rPr>
        <w:t xml:space="preserve"> As mentioned, a similar reuse can be applied for a class A codebook designed with the same principle. </w:t>
      </w:r>
    </w:p>
    <w:p w:rsidR="00EE6515" w:rsidRPr="009145FB" w:rsidRDefault="00EE6515" w:rsidP="009145FB">
      <w:pPr>
        <w:rPr>
          <w:rFonts w:eastAsiaTheme="minorEastAsia"/>
          <w:lang w:val="en-US" w:eastAsia="ko-KR"/>
        </w:rPr>
      </w:pPr>
    </w:p>
    <w:p w:rsidR="003C6C4C" w:rsidRDefault="003C6C4C" w:rsidP="009145FB">
      <w:pPr>
        <w:pStyle w:val="1"/>
        <w:rPr>
          <w:lang w:val="en-US"/>
        </w:rPr>
      </w:pPr>
      <w:r>
        <w:rPr>
          <w:lang w:val="en-US"/>
        </w:rPr>
        <w:t>References</w:t>
      </w:r>
    </w:p>
    <w:p w:rsidR="003C6C4C" w:rsidRPr="000F46CC" w:rsidRDefault="00B35513" w:rsidP="003C6C4C">
      <w:pPr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eastAsia="맑은 고딕"/>
          <w:lang w:eastAsia="ko-KR"/>
        </w:rPr>
      </w:pPr>
      <w:bookmarkStart w:id="2" w:name="_Ref430905042"/>
      <w:r w:rsidRPr="009735B0">
        <w:t>3GPP TSG RAN1#</w:t>
      </w:r>
      <w:r w:rsidRPr="009735B0">
        <w:rPr>
          <w:rFonts w:eastAsia="맑은 고딕" w:hint="eastAsia"/>
          <w:lang w:eastAsia="ko-KR"/>
        </w:rPr>
        <w:t>82</w:t>
      </w:r>
      <w:r>
        <w:rPr>
          <w:rFonts w:eastAsia="맑은 고딕" w:hint="eastAsia"/>
          <w:lang w:eastAsia="ko-KR"/>
        </w:rPr>
        <w:t xml:space="preserve">, </w:t>
      </w:r>
      <w:r w:rsidRPr="004217B4">
        <w:rPr>
          <w:rFonts w:eastAsia="맑은 고딕" w:hint="eastAsia"/>
          <w:lang w:eastAsia="ko-KR"/>
        </w:rPr>
        <w:t>Chairman</w:t>
      </w:r>
      <w:r w:rsidRPr="004217B4">
        <w:rPr>
          <w:rFonts w:eastAsia="맑은 고딕"/>
          <w:lang w:eastAsia="ko-KR"/>
        </w:rPr>
        <w:t>’</w:t>
      </w:r>
      <w:r w:rsidRPr="004217B4">
        <w:rPr>
          <w:rFonts w:eastAsia="맑은 고딕" w:hint="eastAsia"/>
          <w:lang w:eastAsia="ko-KR"/>
        </w:rPr>
        <w:t>s note.</w:t>
      </w:r>
      <w:bookmarkEnd w:id="2"/>
    </w:p>
    <w:p w:rsidR="00164581" w:rsidRPr="008164AC" w:rsidRDefault="00164581" w:rsidP="00164581">
      <w:pPr>
        <w:spacing w:after="60" w:line="288" w:lineRule="auto"/>
        <w:jc w:val="both"/>
        <w:rPr>
          <w:rFonts w:eastAsia="맑은 고딕"/>
          <w:lang w:val="en-US" w:eastAsia="ko-KR"/>
        </w:rPr>
      </w:pPr>
    </w:p>
    <w:p w:rsidR="00164581" w:rsidRDefault="00164581" w:rsidP="00164581">
      <w:pPr>
        <w:pStyle w:val="1"/>
        <w:numPr>
          <w:ilvl w:val="0"/>
          <w:numId w:val="0"/>
        </w:numPr>
        <w:spacing w:line="288" w:lineRule="auto"/>
        <w:jc w:val="both"/>
        <w:rPr>
          <w:lang w:val="en-US"/>
        </w:rPr>
      </w:pPr>
      <w:r>
        <w:rPr>
          <w:lang w:val="en-US"/>
        </w:rPr>
        <w:t>Appendix</w:t>
      </w:r>
    </w:p>
    <w:p w:rsidR="0060426F" w:rsidRPr="00E86578" w:rsidRDefault="0060426F" w:rsidP="0060426F">
      <w:pPr>
        <w:spacing w:after="0"/>
      </w:pPr>
      <w:r>
        <w:t xml:space="preserve">The example below uses </w:t>
      </w:r>
      <w:r w:rsidRPr="00487FEE">
        <w:rPr>
          <w:u w:val="single"/>
        </w:rPr>
        <w:t>only 8Tx legacy codebooks</w:t>
      </w:r>
      <w:r>
        <w:t xml:space="preserve">. </w:t>
      </w:r>
      <w:r w:rsidRPr="00E86578">
        <w:t>The 8Tx legacy codebooks are given in Tables 7.2.4-1 (rank-1), 7.2.4-2 (rank-2), …, and 7.2.4-8 (rank-8) of TS36.213</w:t>
      </w:r>
    </w:p>
    <w:p w:rsidR="0060426F" w:rsidRPr="00E86578" w:rsidRDefault="0060426F" w:rsidP="0060426F">
      <w:pPr>
        <w:pStyle w:val="af8"/>
        <w:numPr>
          <w:ilvl w:val="0"/>
          <w:numId w:val="38"/>
        </w:numPr>
        <w:rPr>
          <w:sz w:val="20"/>
        </w:rPr>
      </w:pPr>
      <w:r w:rsidRPr="00E86578">
        <w:rPr>
          <w:sz w:val="20"/>
        </w:rPr>
        <w:t xml:space="preserve">Reuse of 8Tx codebook tables, replace DFT vectors with appropriate columns of identity matrix (termed selection vectors) for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</w:rPr>
              <m:t>m</m:t>
            </m:r>
          </m:sub>
        </m:sSub>
      </m:oMath>
    </w:p>
    <w:p w:rsidR="0060426F" w:rsidRPr="00D23420" w:rsidRDefault="0060426F" w:rsidP="0060426F">
      <w:pPr>
        <w:spacing w:after="120"/>
        <w:rPr>
          <w:b/>
          <w:i/>
          <w:sz w:val="24"/>
        </w:rPr>
      </w:pPr>
    </w:p>
    <w:tbl>
      <w:tblPr>
        <w:tblStyle w:val="af4"/>
        <w:tblW w:w="9812" w:type="dxa"/>
        <w:tblLayout w:type="fixed"/>
        <w:tblLook w:val="04A0" w:firstRow="1" w:lastRow="0" w:firstColumn="1" w:lastColumn="0" w:noHBand="0" w:noVBand="1"/>
      </w:tblPr>
      <w:tblGrid>
        <w:gridCol w:w="661"/>
        <w:gridCol w:w="527"/>
        <w:gridCol w:w="1170"/>
        <w:gridCol w:w="3060"/>
        <w:gridCol w:w="4394"/>
      </w:tblGrid>
      <w:tr w:rsidR="0060426F" w:rsidRPr="0098764B" w:rsidTr="000B128C">
        <w:tc>
          <w:tcPr>
            <w:tcW w:w="661" w:type="dxa"/>
            <w:vMerge w:val="restart"/>
            <w:shd w:val="clear" w:color="auto" w:fill="FFFF00"/>
          </w:tcPr>
          <w:p w:rsidR="0060426F" w:rsidRPr="0098764B" w:rsidRDefault="0060426F" w:rsidP="000B128C">
            <w:pPr>
              <w:jc w:val="center"/>
              <w:rPr>
                <w:b/>
              </w:rPr>
            </w:pPr>
            <w:r w:rsidRPr="0098764B">
              <w:rPr>
                <w:b/>
              </w:rPr>
              <w:t xml:space="preserve">No. ports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</w:p>
        </w:tc>
        <w:tc>
          <w:tcPr>
            <w:tcW w:w="527" w:type="dxa"/>
            <w:vMerge w:val="restart"/>
            <w:shd w:val="clear" w:color="auto" w:fill="FFFF00"/>
          </w:tcPr>
          <w:p w:rsidR="0060426F" w:rsidRPr="0098764B" w:rsidRDefault="0060426F" w:rsidP="000B128C">
            <w:pPr>
              <w:jc w:val="center"/>
              <w:rPr>
                <w:b/>
              </w:rPr>
            </w:pPr>
            <w:r w:rsidRPr="0098764B">
              <w:rPr>
                <w:b/>
              </w:rPr>
              <w:t xml:space="preserve">Rank = </w:t>
            </w:r>
            <w:r w:rsidRPr="0098764B">
              <w:rPr>
                <w:b/>
                <w:i/>
              </w:rPr>
              <w:t>v</w:t>
            </w:r>
          </w:p>
        </w:tc>
        <w:tc>
          <w:tcPr>
            <w:tcW w:w="1170" w:type="dxa"/>
            <w:vMerge w:val="restart"/>
            <w:shd w:val="clear" w:color="auto" w:fill="FFFF00"/>
          </w:tcPr>
          <w:p w:rsidR="0060426F" w:rsidRPr="0098764B" w:rsidRDefault="0060426F" w:rsidP="000B128C">
            <w:pPr>
              <w:jc w:val="center"/>
              <w:rPr>
                <w:b/>
              </w:rPr>
            </w:pPr>
            <w:r w:rsidRPr="0098764B">
              <w:rPr>
                <w:b/>
              </w:rPr>
              <w:t xml:space="preserve">Single PMI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98764B">
              <w:rPr>
                <w:rFonts w:eastAsiaTheme="minorEastAsia"/>
              </w:rPr>
              <w:t xml:space="preserve"> (Rel.13)</w:t>
            </w:r>
          </w:p>
        </w:tc>
        <w:tc>
          <w:tcPr>
            <w:tcW w:w="7454" w:type="dxa"/>
            <w:gridSpan w:val="2"/>
            <w:shd w:val="clear" w:color="auto" w:fill="FFFF00"/>
          </w:tcPr>
          <w:p w:rsidR="0060426F" w:rsidRPr="0098764B" w:rsidRDefault="0060426F" w:rsidP="000B128C">
            <w:pPr>
              <w:jc w:val="center"/>
              <w:rPr>
                <w:b/>
              </w:rPr>
            </w:pPr>
            <w:r>
              <w:rPr>
                <w:b/>
              </w:rPr>
              <w:t>Precoder</w:t>
            </w:r>
          </w:p>
        </w:tc>
      </w:tr>
      <w:tr w:rsidR="0060426F" w:rsidRPr="0098764B" w:rsidTr="000B128C">
        <w:tc>
          <w:tcPr>
            <w:tcW w:w="661" w:type="dxa"/>
            <w:vMerge/>
            <w:shd w:val="clear" w:color="auto" w:fill="FFFF00"/>
          </w:tcPr>
          <w:p w:rsidR="0060426F" w:rsidRPr="0098764B" w:rsidRDefault="0060426F" w:rsidP="000B128C">
            <w:pPr>
              <w:jc w:val="center"/>
              <w:rPr>
                <w:b/>
              </w:rPr>
            </w:pPr>
          </w:p>
        </w:tc>
        <w:tc>
          <w:tcPr>
            <w:tcW w:w="527" w:type="dxa"/>
            <w:vMerge/>
            <w:shd w:val="clear" w:color="auto" w:fill="FFFF00"/>
          </w:tcPr>
          <w:p w:rsidR="0060426F" w:rsidRPr="0098764B" w:rsidRDefault="0060426F" w:rsidP="000B128C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shd w:val="clear" w:color="auto" w:fill="FFFF00"/>
          </w:tcPr>
          <w:p w:rsidR="0060426F" w:rsidRPr="0098764B" w:rsidRDefault="0060426F" w:rsidP="000B128C">
            <w:pPr>
              <w:jc w:val="center"/>
              <w:rPr>
                <w:b/>
              </w:rPr>
            </w:pPr>
          </w:p>
        </w:tc>
        <w:tc>
          <w:tcPr>
            <w:tcW w:w="3060" w:type="dxa"/>
            <w:shd w:val="clear" w:color="auto" w:fill="FFFF00"/>
          </w:tcPr>
          <w:p w:rsidR="0060426F" w:rsidRPr="0098764B" w:rsidRDefault="0060426F" w:rsidP="000B128C">
            <w:pPr>
              <w:jc w:val="center"/>
              <w:rPr>
                <w:b/>
              </w:rPr>
            </w:pPr>
            <w:r>
              <w:rPr>
                <w:b/>
              </w:rPr>
              <w:t>Precoder description based on legacy 8Tx CB (reuse of W2)</w:t>
            </w:r>
          </w:p>
        </w:tc>
        <w:tc>
          <w:tcPr>
            <w:tcW w:w="4394" w:type="dxa"/>
            <w:shd w:val="clear" w:color="auto" w:fill="FFFF00"/>
          </w:tcPr>
          <w:p w:rsidR="0060426F" w:rsidRPr="0098764B" w:rsidRDefault="0060426F" w:rsidP="000B128C">
            <w:pPr>
              <w:jc w:val="center"/>
              <w:rPr>
                <w:b/>
              </w:rPr>
            </w:pPr>
            <w:r>
              <w:rPr>
                <w:b/>
              </w:rPr>
              <w:t>Resulting precoder</w:t>
            </w:r>
          </w:p>
        </w:tc>
      </w:tr>
      <w:tr w:rsidR="0060426F" w:rsidRPr="0098764B" w:rsidTr="000B128C">
        <w:tc>
          <w:tcPr>
            <w:tcW w:w="661" w:type="dxa"/>
            <w:vMerge w:val="restart"/>
          </w:tcPr>
          <w:p w:rsidR="0060426F" w:rsidRPr="0098764B" w:rsidRDefault="0060426F" w:rsidP="000B128C">
            <w:r>
              <w:t>2</w:t>
            </w:r>
          </w:p>
        </w:tc>
        <w:tc>
          <w:tcPr>
            <w:tcW w:w="527" w:type="dxa"/>
          </w:tcPr>
          <w:p w:rsidR="0060426F" w:rsidRPr="0098764B" w:rsidRDefault="0060426F" w:rsidP="000B128C">
            <w:r>
              <w:t>1</w:t>
            </w:r>
          </w:p>
        </w:tc>
        <w:tc>
          <w:tcPr>
            <w:tcW w:w="1170" w:type="dxa"/>
          </w:tcPr>
          <w:p w:rsidR="0060426F" w:rsidRPr="0098764B" w:rsidRDefault="0060426F" w:rsidP="000B128C">
            <w:r w:rsidRPr="0098764B">
              <w:t>0, 1,</w:t>
            </w:r>
            <w:r>
              <w:t xml:space="preserve"> 2, 3</w:t>
            </w:r>
          </w:p>
        </w:tc>
        <w:tc>
          <w:tcPr>
            <w:tcW w:w="3060" w:type="dxa"/>
          </w:tcPr>
          <w:p w:rsidR="0060426F" w:rsidRPr="00487FEE" w:rsidRDefault="0060426F" w:rsidP="000B128C">
            <w:r>
              <w:t xml:space="preserve">Rank-1: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98764B">
              <w:rPr>
                <w:rFonts w:eastAsiaTheme="minorEastAsi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=0, 1,2,3</m:t>
              </m:r>
            </m:oMath>
          </w:p>
          <w:p w:rsidR="0060426F" w:rsidRPr="0098764B" w:rsidRDefault="0055361B" w:rsidP="000B128C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0426F" w:rsidRPr="0098764B">
              <w:t xml:space="preserve"> = </w:t>
            </w:r>
            <w:r w:rsidR="0060426F">
              <w:t>1</w:t>
            </w:r>
            <w:r w:rsidR="0060426F" w:rsidRPr="0098764B">
              <w:rPr>
                <w:rFonts w:eastAsiaTheme="minorEastAsia"/>
              </w:rPr>
              <w:t xml:space="preserve"> </w:t>
            </w:r>
          </w:p>
        </w:tc>
        <w:tc>
          <w:tcPr>
            <w:tcW w:w="4394" w:type="dxa"/>
          </w:tcPr>
          <w:p w:rsidR="0060426F" w:rsidRDefault="0055361B" w:rsidP="000B128C">
            <w:pPr>
              <w:rPr>
                <w:rFonts w:eastAsia="Calibri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</m:e>
                    </m:mr>
                  </m:m>
                </m:e>
              </m:d>
            </m:oMath>
            <w:r w:rsidR="0060426F" w:rsidRPr="0098764B">
              <w:rPr>
                <w:rFonts w:eastAsiaTheme="minorEastAsia"/>
              </w:rPr>
              <w:t xml:space="preserve">, </w:t>
            </w:r>
            <w:r w:rsidR="0060426F" w:rsidRPr="0098764B">
              <w:rPr>
                <w:rFonts w:eastAsiaTheme="minorEastAsia"/>
                <w:i/>
              </w:rPr>
              <w:t>k</w:t>
            </w:r>
            <w:r w:rsidR="0060426F" w:rsidRPr="0098764B">
              <w:rPr>
                <w:rFonts w:eastAsiaTheme="minorEastAsia"/>
              </w:rPr>
              <w:t>=0,1,2,3</w:t>
            </w:r>
          </w:p>
        </w:tc>
      </w:tr>
      <w:tr w:rsidR="0060426F" w:rsidRPr="0098764B" w:rsidTr="000B128C">
        <w:tc>
          <w:tcPr>
            <w:tcW w:w="661" w:type="dxa"/>
            <w:vMerge/>
          </w:tcPr>
          <w:p w:rsidR="0060426F" w:rsidRDefault="0060426F" w:rsidP="000B128C"/>
        </w:tc>
        <w:tc>
          <w:tcPr>
            <w:tcW w:w="527" w:type="dxa"/>
          </w:tcPr>
          <w:p w:rsidR="0060426F" w:rsidRDefault="0060426F" w:rsidP="000B128C">
            <w:r>
              <w:t>2</w:t>
            </w:r>
          </w:p>
        </w:tc>
        <w:tc>
          <w:tcPr>
            <w:tcW w:w="1170" w:type="dxa"/>
          </w:tcPr>
          <w:p w:rsidR="0060426F" w:rsidRPr="0098764B" w:rsidRDefault="0060426F" w:rsidP="000B128C">
            <w:r>
              <w:t>0, 1</w:t>
            </w:r>
          </w:p>
        </w:tc>
        <w:tc>
          <w:tcPr>
            <w:tcW w:w="3060" w:type="dxa"/>
          </w:tcPr>
          <w:p w:rsidR="0060426F" w:rsidRPr="00487FEE" w:rsidRDefault="0060426F" w:rsidP="000B128C">
            <w:r>
              <w:t xml:space="preserve">Rank-2: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98764B">
              <w:rPr>
                <w:rFonts w:eastAsiaTheme="minorEastAsi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=0, 1</m:t>
              </m:r>
            </m:oMath>
          </w:p>
          <w:p w:rsidR="0060426F" w:rsidRPr="0098764B" w:rsidRDefault="0055361B" w:rsidP="000B128C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0426F" w:rsidRPr="0098764B">
              <w:t xml:space="preserve"> = </w:t>
            </w:r>
            <w:r w:rsidR="0060426F">
              <w:t>1</w:t>
            </w:r>
            <w:r w:rsidR="0060426F" w:rsidRPr="0098764B">
              <w:rPr>
                <w:rFonts w:eastAsiaTheme="minorEastAsia"/>
              </w:rPr>
              <w:t xml:space="preserve"> </w:t>
            </w:r>
          </w:p>
        </w:tc>
        <w:tc>
          <w:tcPr>
            <w:tcW w:w="4394" w:type="dxa"/>
          </w:tcPr>
          <w:p w:rsidR="0060426F" w:rsidRPr="004E7CC8" w:rsidRDefault="0055361B" w:rsidP="000B128C">
            <w:pPr>
              <w:rPr>
                <w:rFonts w:eastAsia="Calibri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</m:e>
                    </m:mr>
                  </m:m>
                </m:e>
              </m:d>
            </m:oMath>
            <w:r w:rsidR="0060426F" w:rsidRPr="004E7CC8">
              <w:rPr>
                <w:rFonts w:eastAsiaTheme="minorEastAsia"/>
              </w:rPr>
              <w:t>, k=0,1</w:t>
            </w:r>
          </w:p>
        </w:tc>
      </w:tr>
      <w:tr w:rsidR="0060426F" w:rsidRPr="0098764B" w:rsidTr="000B128C">
        <w:tc>
          <w:tcPr>
            <w:tcW w:w="661" w:type="dxa"/>
            <w:vMerge w:val="restart"/>
          </w:tcPr>
          <w:p w:rsidR="0060426F" w:rsidRPr="0098764B" w:rsidRDefault="0060426F" w:rsidP="000B128C">
            <w:r w:rsidRPr="0098764B">
              <w:t>4</w:t>
            </w:r>
          </w:p>
        </w:tc>
        <w:tc>
          <w:tcPr>
            <w:tcW w:w="527" w:type="dxa"/>
          </w:tcPr>
          <w:p w:rsidR="0060426F" w:rsidRPr="0098764B" w:rsidRDefault="0060426F" w:rsidP="000B128C">
            <w:r w:rsidRPr="0098764B">
              <w:t>1</w:t>
            </w:r>
          </w:p>
        </w:tc>
        <w:tc>
          <w:tcPr>
            <w:tcW w:w="1170" w:type="dxa"/>
          </w:tcPr>
          <w:p w:rsidR="0060426F" w:rsidRPr="0098764B" w:rsidRDefault="0060426F" w:rsidP="000B128C">
            <w:r w:rsidRPr="0098764B">
              <w:t>0, 1, …, 7</w:t>
            </w:r>
          </w:p>
        </w:tc>
        <w:tc>
          <w:tcPr>
            <w:tcW w:w="3060" w:type="dxa"/>
          </w:tcPr>
          <w:p w:rsidR="0060426F" w:rsidRPr="00487FEE" w:rsidRDefault="0060426F" w:rsidP="000B128C">
            <w:r>
              <w:t xml:space="preserve">Rank-1: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98764B">
              <w:rPr>
                <w:rFonts w:eastAsiaTheme="minorEastAsi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=0, 1, …, 7</m:t>
              </m:r>
            </m:oMath>
          </w:p>
          <w:p w:rsidR="0060426F" w:rsidRPr="0098764B" w:rsidRDefault="0055361B" w:rsidP="000B128C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0426F" w:rsidRPr="0098764B">
              <w:t xml:space="preserve"> = length-</w:t>
            </w:r>
            <m:oMath>
              <m:r>
                <w:rPr>
                  <w:rFonts w:ascii="Cambria Math" w:hAnsi="Cambria Math"/>
                </w:rPr>
                <m:t>2</m:t>
              </m:r>
            </m:oMath>
            <w:r w:rsidR="0060426F" w:rsidRPr="0098764B">
              <w:t xml:space="preserve"> selection vector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0426F" w:rsidRPr="0098764B">
              <w:rPr>
                <w:rFonts w:eastAsiaTheme="minorEastAsia"/>
              </w:rPr>
              <w:t xml:space="preserve"> </w:t>
            </w:r>
          </w:p>
        </w:tc>
        <w:tc>
          <w:tcPr>
            <w:tcW w:w="4394" w:type="dxa"/>
          </w:tcPr>
          <w:p w:rsidR="0060426F" w:rsidRPr="0098764B" w:rsidRDefault="0055361B" w:rsidP="000B128C"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 w:rsidRPr="0098764B">
              <w:rPr>
                <w:rFonts w:eastAsiaTheme="minorEastAsia"/>
              </w:rPr>
              <w:t xml:space="preserve">, </w:t>
            </w:r>
            <w:r w:rsidR="0060426F" w:rsidRPr="0098764B">
              <w:rPr>
                <w:rFonts w:eastAsiaTheme="minorEastAsia"/>
                <w:i/>
              </w:rPr>
              <w:t>k</w:t>
            </w:r>
            <w:r w:rsidR="0060426F" w:rsidRPr="0098764B">
              <w:rPr>
                <w:rFonts w:eastAsiaTheme="minorEastAsia"/>
              </w:rPr>
              <w:t xml:space="preserve">=0,1,2,3; </w:t>
            </w:r>
            <w:r w:rsidR="0060426F">
              <w:rPr>
                <w:rFonts w:eastAsiaTheme="minorEastAsia"/>
                <w:i/>
              </w:rPr>
              <w:t>i</w:t>
            </w:r>
            <w:r w:rsidR="0060426F" w:rsidRPr="0098764B">
              <w:rPr>
                <w:rFonts w:eastAsiaTheme="minorEastAsia"/>
              </w:rPr>
              <w:t>=0,1</w:t>
            </w:r>
          </w:p>
        </w:tc>
      </w:tr>
      <w:tr w:rsidR="0060426F" w:rsidRPr="0098764B" w:rsidTr="000B128C">
        <w:tc>
          <w:tcPr>
            <w:tcW w:w="661" w:type="dxa"/>
            <w:vMerge/>
          </w:tcPr>
          <w:p w:rsidR="0060426F" w:rsidRPr="0098764B" w:rsidRDefault="0060426F" w:rsidP="000B128C"/>
        </w:tc>
        <w:tc>
          <w:tcPr>
            <w:tcW w:w="527" w:type="dxa"/>
          </w:tcPr>
          <w:p w:rsidR="0060426F" w:rsidRPr="0098764B" w:rsidRDefault="0060426F" w:rsidP="000B128C">
            <w:r>
              <w:t>2</w:t>
            </w:r>
          </w:p>
        </w:tc>
        <w:tc>
          <w:tcPr>
            <w:tcW w:w="1170" w:type="dxa"/>
          </w:tcPr>
          <w:p w:rsidR="0060426F" w:rsidRPr="0098764B" w:rsidRDefault="0060426F" w:rsidP="000B128C">
            <w:r>
              <w:t>0, 1, …, 7</w:t>
            </w:r>
          </w:p>
        </w:tc>
        <w:tc>
          <w:tcPr>
            <w:tcW w:w="3060" w:type="dxa"/>
          </w:tcPr>
          <w:p w:rsidR="0060426F" w:rsidRPr="00487FEE" w:rsidRDefault="0060426F" w:rsidP="000B128C">
            <w:r>
              <w:t xml:space="preserve">Rank-2: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98764B">
              <w:rPr>
                <w:rFonts w:eastAsiaTheme="minorEastAsi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=0, 1, 2, 3, 8, 9, 10, 11</m:t>
              </m:r>
            </m:oMath>
          </w:p>
          <w:p w:rsidR="0060426F" w:rsidRPr="0098764B" w:rsidRDefault="0055361B" w:rsidP="000B128C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0426F" w:rsidRPr="0098764B">
              <w:t xml:space="preserve"> = length-</w:t>
            </w:r>
            <m:oMath>
              <m:r>
                <w:rPr>
                  <w:rFonts w:ascii="Cambria Math" w:hAnsi="Cambria Math"/>
                </w:rPr>
                <m:t>2</m:t>
              </m:r>
            </m:oMath>
            <w:r w:rsidR="0060426F" w:rsidRPr="0098764B">
              <w:t xml:space="preserve"> selection vector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oMath>
            <w:r w:rsidR="0060426F" w:rsidRPr="0098764B">
              <w:rPr>
                <w:rFonts w:eastAsiaTheme="minorEastAsia"/>
              </w:rPr>
              <w:t xml:space="preserve">, where </w:t>
            </w:r>
            <m:oMath>
              <m:r>
                <w:rPr>
                  <w:rFonts w:ascii="Cambria Math" w:hAnsi="Cambria Math"/>
                </w:rPr>
                <m:t>l=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,2</m:t>
                  </m:r>
                </m:e>
              </m:d>
            </m:oMath>
          </w:p>
        </w:tc>
        <w:tc>
          <w:tcPr>
            <w:tcW w:w="4394" w:type="dxa"/>
          </w:tcPr>
          <w:p w:rsidR="0060426F" w:rsidRPr="0098764B" w:rsidRDefault="0055361B" w:rsidP="000B128C">
            <w:pPr>
              <w:rPr>
                <w:rFonts w:eastAsiaTheme="minorEastAsia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 w:rsidRPr="0098764B">
              <w:rPr>
                <w:rFonts w:eastAsiaTheme="minorEastAsia"/>
              </w:rPr>
              <w:t xml:space="preserve">, </w:t>
            </w:r>
            <w:r w:rsidR="0060426F" w:rsidRPr="0098764B">
              <w:rPr>
                <w:rFonts w:eastAsiaTheme="minorEastAsia"/>
                <w:i/>
              </w:rPr>
              <w:t>k</w:t>
            </w:r>
            <w:r w:rsidR="0060426F" w:rsidRPr="0098764B">
              <w:rPr>
                <w:rFonts w:eastAsiaTheme="minorEastAsia"/>
              </w:rPr>
              <w:t xml:space="preserve">=0,1; </w:t>
            </w:r>
            <w:r w:rsidR="0060426F">
              <w:rPr>
                <w:rFonts w:eastAsiaTheme="minorEastAsia"/>
                <w:i/>
              </w:rPr>
              <w:t>i</w:t>
            </w:r>
            <w:r w:rsidR="0060426F" w:rsidRPr="0098764B">
              <w:rPr>
                <w:rFonts w:eastAsiaTheme="minorEastAsia"/>
              </w:rPr>
              <w:t>=0,1  and</w:t>
            </w:r>
          </w:p>
          <w:p w:rsidR="0060426F" w:rsidRDefault="0055361B" w:rsidP="000B128C">
            <w:pPr>
              <w:rPr>
                <w:rFonts w:eastAsia="Calibri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 w:rsidRPr="0098764B">
              <w:rPr>
                <w:rFonts w:eastAsiaTheme="minorEastAsia"/>
              </w:rPr>
              <w:t xml:space="preserve">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>
              <w:rPr>
                <w:rFonts w:eastAsiaTheme="minorEastAsia"/>
              </w:rPr>
              <w:t xml:space="preserve">, </w:t>
            </w:r>
            <w:r w:rsidR="0060426F" w:rsidRPr="0098764B">
              <w:rPr>
                <w:rFonts w:eastAsiaTheme="minorEastAsia"/>
                <w:i/>
              </w:rPr>
              <w:t>k</w:t>
            </w:r>
            <w:r w:rsidR="0060426F" w:rsidRPr="0098764B">
              <w:rPr>
                <w:rFonts w:eastAsiaTheme="minorEastAsia"/>
              </w:rPr>
              <w:t>=0,1</w:t>
            </w:r>
          </w:p>
        </w:tc>
      </w:tr>
      <w:tr w:rsidR="0060426F" w:rsidRPr="0098764B" w:rsidTr="000B128C">
        <w:tc>
          <w:tcPr>
            <w:tcW w:w="661" w:type="dxa"/>
            <w:vMerge/>
          </w:tcPr>
          <w:p w:rsidR="0060426F" w:rsidRPr="0098764B" w:rsidRDefault="0060426F" w:rsidP="000B128C"/>
        </w:tc>
        <w:tc>
          <w:tcPr>
            <w:tcW w:w="527" w:type="dxa"/>
          </w:tcPr>
          <w:p w:rsidR="0060426F" w:rsidRPr="0098764B" w:rsidRDefault="0060426F" w:rsidP="000B128C">
            <w:r>
              <w:t>3</w:t>
            </w:r>
          </w:p>
        </w:tc>
        <w:tc>
          <w:tcPr>
            <w:tcW w:w="1170" w:type="dxa"/>
          </w:tcPr>
          <w:p w:rsidR="0060426F" w:rsidRPr="0098764B" w:rsidRDefault="0060426F" w:rsidP="000B128C">
            <w:r w:rsidRPr="0098764B">
              <w:t>0, 1, 2, 3</w:t>
            </w:r>
          </w:p>
        </w:tc>
        <w:tc>
          <w:tcPr>
            <w:tcW w:w="3060" w:type="dxa"/>
          </w:tcPr>
          <w:p w:rsidR="0060426F" w:rsidRPr="00487FEE" w:rsidRDefault="0060426F" w:rsidP="000B128C">
            <w:r>
              <w:t xml:space="preserve">Rank-3: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98764B">
              <w:rPr>
                <w:rFonts w:eastAsiaTheme="minorEastAsi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 xml:space="preserve">=0, 1, 2, 3 </m:t>
              </m:r>
            </m:oMath>
          </w:p>
          <w:p w:rsidR="0060426F" w:rsidRPr="0098764B" w:rsidRDefault="0055361B" w:rsidP="000B128C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0426F" w:rsidRPr="0098764B">
              <w:t xml:space="preserve"> = length-</w:t>
            </w:r>
            <m:oMath>
              <m:r>
                <w:rPr>
                  <w:rFonts w:ascii="Cambria Math" w:hAnsi="Cambria Math"/>
                </w:rPr>
                <m:t>2</m:t>
              </m:r>
            </m:oMath>
            <w:r w:rsidR="0060426F" w:rsidRPr="0098764B">
              <w:t xml:space="preserve"> selection vector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oMath>
            <w:r w:rsidR="0060426F" w:rsidRPr="0098764B">
              <w:rPr>
                <w:rFonts w:eastAsiaTheme="minorEastAsia"/>
              </w:rPr>
              <w:t xml:space="preserve">, where </w:t>
            </w:r>
            <m:oMath>
              <m:r>
                <w:rPr>
                  <w:rFonts w:ascii="Cambria Math" w:hAnsi="Cambria Math"/>
                </w:rPr>
                <m:t>l=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,2</m:t>
                  </m:r>
                </m:e>
              </m:d>
            </m:oMath>
          </w:p>
        </w:tc>
        <w:tc>
          <w:tcPr>
            <w:tcW w:w="4394" w:type="dxa"/>
          </w:tcPr>
          <w:p w:rsidR="0060426F" w:rsidRPr="004B1017" w:rsidRDefault="0055361B" w:rsidP="000B128C">
            <w:pPr>
              <w:rPr>
                <w:rFonts w:eastAsiaTheme="minorEastAsia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 w:rsidRPr="004B1017">
              <w:rPr>
                <w:rFonts w:eastAsiaTheme="minorEastAsia"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 w:rsidRPr="004B1017">
              <w:rPr>
                <w:rFonts w:eastAsiaTheme="minorEastAsia"/>
              </w:rPr>
              <w:t xml:space="preserve">,   </w:t>
            </w:r>
          </w:p>
          <w:p w:rsidR="0060426F" w:rsidRDefault="0055361B" w:rsidP="000B128C">
            <w:pPr>
              <w:rPr>
                <w:rFonts w:eastAsia="Calibri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 w:rsidRPr="004B1017">
              <w:rPr>
                <w:rFonts w:eastAsiaTheme="minorEastAsia"/>
              </w:rPr>
              <w:t xml:space="preserve">,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mr>
                  </m:m>
                </m:e>
              </m:d>
            </m:oMath>
          </w:p>
        </w:tc>
      </w:tr>
      <w:tr w:rsidR="0060426F" w:rsidRPr="0098764B" w:rsidTr="000B128C">
        <w:tc>
          <w:tcPr>
            <w:tcW w:w="661" w:type="dxa"/>
            <w:vMerge/>
          </w:tcPr>
          <w:p w:rsidR="0060426F" w:rsidRPr="0098764B" w:rsidRDefault="0060426F" w:rsidP="000B128C"/>
        </w:tc>
        <w:tc>
          <w:tcPr>
            <w:tcW w:w="527" w:type="dxa"/>
          </w:tcPr>
          <w:p w:rsidR="0060426F" w:rsidRPr="0098764B" w:rsidRDefault="0060426F" w:rsidP="000B128C">
            <w:r>
              <w:t>4</w:t>
            </w:r>
          </w:p>
        </w:tc>
        <w:tc>
          <w:tcPr>
            <w:tcW w:w="1170" w:type="dxa"/>
          </w:tcPr>
          <w:p w:rsidR="0060426F" w:rsidRPr="0098764B" w:rsidRDefault="0060426F" w:rsidP="000B128C">
            <w:r w:rsidRPr="0098764B">
              <w:t>0, 1</w:t>
            </w:r>
          </w:p>
        </w:tc>
        <w:tc>
          <w:tcPr>
            <w:tcW w:w="3060" w:type="dxa"/>
          </w:tcPr>
          <w:p w:rsidR="0060426F" w:rsidRPr="00487FEE" w:rsidRDefault="0060426F" w:rsidP="000B128C">
            <w:r>
              <w:t xml:space="preserve">Rank-4: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98764B">
              <w:rPr>
                <w:rFonts w:eastAsiaTheme="minorEastAsi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=0, 1</m:t>
              </m:r>
            </m:oMath>
          </w:p>
          <w:p w:rsidR="0060426F" w:rsidRPr="0098764B" w:rsidRDefault="0055361B" w:rsidP="000B128C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0426F" w:rsidRPr="0098764B">
              <w:t xml:space="preserve"> = length-</w:t>
            </w:r>
            <m:oMath>
              <m:r>
                <w:rPr>
                  <w:rFonts w:ascii="Cambria Math" w:hAnsi="Cambria Math"/>
                </w:rPr>
                <m:t>2</m:t>
              </m:r>
            </m:oMath>
            <w:r w:rsidR="0060426F" w:rsidRPr="0098764B">
              <w:t xml:space="preserve"> selection vector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oMath>
            <w:r w:rsidR="0060426F" w:rsidRPr="0098764B">
              <w:rPr>
                <w:rFonts w:eastAsiaTheme="minorEastAsia"/>
              </w:rPr>
              <w:t xml:space="preserve">, where </w:t>
            </w:r>
            <m:oMath>
              <m:r>
                <w:rPr>
                  <w:rFonts w:ascii="Cambria Math" w:hAnsi="Cambria Math"/>
                </w:rPr>
                <m:t>l=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,2</m:t>
                  </m:r>
                </m:e>
              </m:d>
            </m:oMath>
          </w:p>
        </w:tc>
        <w:tc>
          <w:tcPr>
            <w:tcW w:w="4394" w:type="dxa"/>
          </w:tcPr>
          <w:p w:rsidR="0060426F" w:rsidRDefault="0055361B" w:rsidP="000B128C">
            <w:pPr>
              <w:rPr>
                <w:rFonts w:eastAsia="Calibri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 w:rsidRPr="00B71277">
              <w:rPr>
                <w:rFonts w:eastAsiaTheme="minorEastAsia"/>
              </w:rPr>
              <w:t xml:space="preserve">,  </w:t>
            </w:r>
            <w:r w:rsidR="0060426F" w:rsidRPr="00B71277">
              <w:rPr>
                <w:rFonts w:eastAsiaTheme="minorEastAsia"/>
                <w:i/>
              </w:rPr>
              <w:t>k</w:t>
            </w:r>
            <w:r w:rsidR="0060426F">
              <w:rPr>
                <w:rFonts w:eastAsiaTheme="minorEastAsia"/>
              </w:rPr>
              <w:t>=0,1</w:t>
            </w:r>
          </w:p>
        </w:tc>
      </w:tr>
      <w:tr w:rsidR="0060426F" w:rsidRPr="0098764B" w:rsidTr="000B128C">
        <w:tc>
          <w:tcPr>
            <w:tcW w:w="661" w:type="dxa"/>
            <w:vMerge w:val="restart"/>
          </w:tcPr>
          <w:p w:rsidR="0060426F" w:rsidRPr="0098764B" w:rsidRDefault="0060426F" w:rsidP="000B128C">
            <w:r w:rsidRPr="0098764B">
              <w:t>8</w:t>
            </w:r>
          </w:p>
        </w:tc>
        <w:tc>
          <w:tcPr>
            <w:tcW w:w="527" w:type="dxa"/>
          </w:tcPr>
          <w:p w:rsidR="0060426F" w:rsidRPr="0098764B" w:rsidRDefault="0060426F" w:rsidP="000B128C">
            <w:r w:rsidRPr="0098764B">
              <w:t>1</w:t>
            </w:r>
          </w:p>
        </w:tc>
        <w:tc>
          <w:tcPr>
            <w:tcW w:w="1170" w:type="dxa"/>
          </w:tcPr>
          <w:p w:rsidR="0060426F" w:rsidRPr="0098764B" w:rsidRDefault="0060426F" w:rsidP="000B128C">
            <w:r w:rsidRPr="0098764B">
              <w:t>0, 1, …, 15</w:t>
            </w:r>
          </w:p>
        </w:tc>
        <w:tc>
          <w:tcPr>
            <w:tcW w:w="3060" w:type="dxa"/>
          </w:tcPr>
          <w:p w:rsidR="0060426F" w:rsidRPr="00487FEE" w:rsidRDefault="0060426F" w:rsidP="000B128C">
            <w:r>
              <w:t xml:space="preserve">Rank-1: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98764B">
              <w:rPr>
                <w:rFonts w:eastAsiaTheme="minorEastAsi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=0, 1, …, 15</m:t>
              </m:r>
            </m:oMath>
          </w:p>
          <w:p w:rsidR="0060426F" w:rsidRPr="0098764B" w:rsidRDefault="0055361B" w:rsidP="000B128C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0426F" w:rsidRPr="0098764B">
              <w:t xml:space="preserve"> = length-</w:t>
            </w:r>
            <m:oMath>
              <m:r>
                <w:rPr>
                  <w:rFonts w:ascii="Cambria Math" w:hAnsi="Cambria Math"/>
                </w:rPr>
                <m:t>4</m:t>
              </m:r>
            </m:oMath>
            <w:r w:rsidR="0060426F" w:rsidRPr="0098764B">
              <w:t xml:space="preserve"> selection vector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0426F" w:rsidRPr="0098764B">
              <w:rPr>
                <w:rFonts w:eastAsiaTheme="minorEastAsia"/>
              </w:rPr>
              <w:t xml:space="preserve"> </w:t>
            </w:r>
          </w:p>
        </w:tc>
        <w:tc>
          <w:tcPr>
            <w:tcW w:w="4394" w:type="dxa"/>
          </w:tcPr>
          <w:p w:rsidR="0060426F" w:rsidRPr="0098764B" w:rsidRDefault="0055361B" w:rsidP="000B128C"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 w:rsidRPr="0098764B">
              <w:rPr>
                <w:rFonts w:eastAsiaTheme="minorEastAsia"/>
              </w:rPr>
              <w:t xml:space="preserve">, </w:t>
            </w:r>
            <w:r w:rsidR="0060426F" w:rsidRPr="0098764B">
              <w:rPr>
                <w:rFonts w:eastAsiaTheme="minorEastAsia"/>
                <w:i/>
              </w:rPr>
              <w:t>k</w:t>
            </w:r>
            <w:r w:rsidR="0060426F" w:rsidRPr="0098764B">
              <w:rPr>
                <w:rFonts w:eastAsiaTheme="minorEastAsia"/>
              </w:rPr>
              <w:t xml:space="preserve">=0,1,2,3; </w:t>
            </w:r>
            <w:r w:rsidR="0060426F">
              <w:rPr>
                <w:rFonts w:eastAsiaTheme="minorEastAsia"/>
                <w:i/>
              </w:rPr>
              <w:t>i</w:t>
            </w:r>
            <w:r w:rsidR="0060426F" w:rsidRPr="0098764B">
              <w:rPr>
                <w:rFonts w:eastAsiaTheme="minorEastAsia"/>
              </w:rPr>
              <w:t>=0,1,2,3</w:t>
            </w:r>
          </w:p>
        </w:tc>
      </w:tr>
      <w:tr w:rsidR="0060426F" w:rsidRPr="0098764B" w:rsidTr="000B128C">
        <w:tc>
          <w:tcPr>
            <w:tcW w:w="661" w:type="dxa"/>
            <w:vMerge/>
          </w:tcPr>
          <w:p w:rsidR="0060426F" w:rsidRPr="0098764B" w:rsidRDefault="0060426F" w:rsidP="000B128C"/>
        </w:tc>
        <w:tc>
          <w:tcPr>
            <w:tcW w:w="527" w:type="dxa"/>
          </w:tcPr>
          <w:p w:rsidR="0060426F" w:rsidRPr="0098764B" w:rsidRDefault="0060426F" w:rsidP="000B128C">
            <w:r>
              <w:t>2</w:t>
            </w:r>
          </w:p>
        </w:tc>
        <w:tc>
          <w:tcPr>
            <w:tcW w:w="1170" w:type="dxa"/>
          </w:tcPr>
          <w:p w:rsidR="0060426F" w:rsidRPr="0098764B" w:rsidRDefault="0060426F" w:rsidP="000B128C">
            <w:r w:rsidRPr="0098764B">
              <w:t>0, 1, …, 15</w:t>
            </w:r>
          </w:p>
        </w:tc>
        <w:tc>
          <w:tcPr>
            <w:tcW w:w="3060" w:type="dxa"/>
          </w:tcPr>
          <w:p w:rsidR="0060426F" w:rsidRPr="00487FEE" w:rsidRDefault="0060426F" w:rsidP="000B128C">
            <w:r>
              <w:t xml:space="preserve">Rank-2: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98764B">
              <w:rPr>
                <w:rFonts w:eastAsiaTheme="minorEastAsi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=0, 1, …, 15</m:t>
              </m:r>
            </m:oMath>
          </w:p>
          <w:p w:rsidR="0060426F" w:rsidRPr="0098764B" w:rsidRDefault="0055361B" w:rsidP="000B128C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0426F" w:rsidRPr="0098764B">
              <w:t xml:space="preserve"> = length-</w:t>
            </w:r>
            <m:oMath>
              <m:r>
                <w:rPr>
                  <w:rFonts w:ascii="Cambria Math" w:hAnsi="Cambria Math"/>
                </w:rPr>
                <m:t>4</m:t>
              </m:r>
            </m:oMath>
            <w:r w:rsidR="0060426F" w:rsidRPr="0098764B">
              <w:t xml:space="preserve"> selection vector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0426F" w:rsidRPr="0098764B">
              <w:rPr>
                <w:rFonts w:eastAsiaTheme="minorEastAsia"/>
              </w:rPr>
              <w:t xml:space="preserve"> </w:t>
            </w:r>
          </w:p>
        </w:tc>
        <w:tc>
          <w:tcPr>
            <w:tcW w:w="4394" w:type="dxa"/>
          </w:tcPr>
          <w:p w:rsidR="0060426F" w:rsidRPr="0098764B" w:rsidRDefault="0055361B" w:rsidP="000B128C">
            <w:pPr>
              <w:rPr>
                <w:rFonts w:eastAsiaTheme="minorEastAsia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 w:rsidRPr="0098764B">
              <w:rPr>
                <w:rFonts w:eastAsiaTheme="minorEastAsia"/>
              </w:rPr>
              <w:t xml:space="preserve">, </w:t>
            </w:r>
            <w:r w:rsidR="0060426F" w:rsidRPr="0098764B">
              <w:rPr>
                <w:rFonts w:eastAsiaTheme="minorEastAsia"/>
                <w:i/>
              </w:rPr>
              <w:t>k</w:t>
            </w:r>
            <w:r w:rsidR="0060426F" w:rsidRPr="0098764B">
              <w:rPr>
                <w:rFonts w:eastAsiaTheme="minorEastAsia"/>
              </w:rPr>
              <w:t xml:space="preserve">=0,1; </w:t>
            </w:r>
            <w:r w:rsidR="0060426F">
              <w:rPr>
                <w:rFonts w:eastAsiaTheme="minorEastAsia"/>
                <w:i/>
              </w:rPr>
              <w:t>i</w:t>
            </w:r>
            <w:r w:rsidR="0060426F" w:rsidRPr="0098764B">
              <w:rPr>
                <w:rFonts w:eastAsiaTheme="minorEastAsia"/>
              </w:rPr>
              <w:t>=0,1,2,3   and</w:t>
            </w:r>
          </w:p>
          <w:p w:rsidR="0060426F" w:rsidRPr="0098764B" w:rsidRDefault="0055361B" w:rsidP="000B128C">
            <w:pPr>
              <w:rPr>
                <w:rFonts w:eastAsiaTheme="minorEastAsia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 w:rsidRPr="0098764B">
              <w:rPr>
                <w:rFonts w:eastAsiaTheme="minorEastAsia"/>
              </w:rPr>
              <w:t xml:space="preserve">, </w:t>
            </w:r>
            <w:r w:rsidR="0060426F" w:rsidRPr="0098764B">
              <w:rPr>
                <w:rFonts w:eastAsiaTheme="minorEastAsia"/>
                <w:i/>
              </w:rPr>
              <w:t>k</w:t>
            </w:r>
            <w:r w:rsidR="0060426F" w:rsidRPr="0098764B">
              <w:rPr>
                <w:rFonts w:eastAsiaTheme="minorEastAsia"/>
              </w:rPr>
              <w:t xml:space="preserve">=0,1; </w:t>
            </w:r>
            <w:r w:rsidR="0060426F">
              <w:rPr>
                <w:rFonts w:eastAsiaTheme="minorEastAsia"/>
                <w:i/>
              </w:rPr>
              <w:t>i</w:t>
            </w:r>
            <w:r w:rsidR="0060426F" w:rsidRPr="0098764B">
              <w:rPr>
                <w:rFonts w:eastAsiaTheme="minorEastAsia"/>
              </w:rPr>
              <w:t>=0,1    and</w:t>
            </w:r>
          </w:p>
          <w:p w:rsidR="0060426F" w:rsidRDefault="0055361B" w:rsidP="000B128C">
            <w:pPr>
              <w:rPr>
                <w:rFonts w:eastAsia="Calibri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 w:rsidRPr="0098764B">
              <w:rPr>
                <w:rFonts w:eastAsiaTheme="minorEastAsia"/>
              </w:rPr>
              <w:t xml:space="preserve">, </w:t>
            </w:r>
            <w:r w:rsidR="0060426F" w:rsidRPr="0098764B">
              <w:rPr>
                <w:rFonts w:eastAsiaTheme="minorEastAsia"/>
                <w:i/>
              </w:rPr>
              <w:t>k</w:t>
            </w:r>
            <w:r w:rsidR="0060426F" w:rsidRPr="0098764B">
              <w:rPr>
                <w:rFonts w:eastAsiaTheme="minorEastAsia"/>
              </w:rPr>
              <w:t xml:space="preserve">=0,1; </w:t>
            </w:r>
            <w:r w:rsidR="0060426F">
              <w:rPr>
                <w:rFonts w:eastAsiaTheme="minorEastAsia"/>
                <w:i/>
              </w:rPr>
              <w:t>i</w:t>
            </w:r>
            <w:r w:rsidR="0060426F" w:rsidRPr="0098764B">
              <w:rPr>
                <w:rFonts w:eastAsiaTheme="minorEastAsia"/>
              </w:rPr>
              <w:t>=0,1</w:t>
            </w:r>
          </w:p>
        </w:tc>
      </w:tr>
      <w:tr w:rsidR="0060426F" w:rsidRPr="0098764B" w:rsidTr="000B128C">
        <w:tc>
          <w:tcPr>
            <w:tcW w:w="661" w:type="dxa"/>
            <w:vMerge/>
          </w:tcPr>
          <w:p w:rsidR="0060426F" w:rsidRPr="0098764B" w:rsidRDefault="0060426F" w:rsidP="000B128C"/>
        </w:tc>
        <w:tc>
          <w:tcPr>
            <w:tcW w:w="527" w:type="dxa"/>
          </w:tcPr>
          <w:p w:rsidR="0060426F" w:rsidRPr="0098764B" w:rsidRDefault="0060426F" w:rsidP="000B128C">
            <w:r>
              <w:t>3</w:t>
            </w:r>
          </w:p>
        </w:tc>
        <w:tc>
          <w:tcPr>
            <w:tcW w:w="1170" w:type="dxa"/>
          </w:tcPr>
          <w:p w:rsidR="0060426F" w:rsidRPr="0098764B" w:rsidRDefault="0060426F" w:rsidP="000B128C">
            <w:r w:rsidRPr="0098764B">
              <w:t>0, 1, …, 15</w:t>
            </w:r>
          </w:p>
        </w:tc>
        <w:tc>
          <w:tcPr>
            <w:tcW w:w="3060" w:type="dxa"/>
          </w:tcPr>
          <w:p w:rsidR="0060426F" w:rsidRPr="00487FEE" w:rsidRDefault="0060426F" w:rsidP="000B128C">
            <w:r>
              <w:t xml:space="preserve">Rank-3: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98764B">
              <w:rPr>
                <w:rFonts w:eastAsiaTheme="minorEastAsi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=0, 1, …, 15</m:t>
              </m:r>
            </m:oMath>
          </w:p>
          <w:p w:rsidR="0060426F" w:rsidRPr="0098764B" w:rsidRDefault="0055361B" w:rsidP="000B128C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0426F" w:rsidRPr="0098764B">
              <w:t xml:space="preserve"> = length-</w:t>
            </w:r>
            <m:oMath>
              <m:r>
                <w:rPr>
                  <w:rFonts w:ascii="Cambria Math" w:hAnsi="Cambria Math"/>
                </w:rPr>
                <m:t>4</m:t>
              </m:r>
            </m:oMath>
            <w:r w:rsidR="0060426F" w:rsidRPr="0098764B">
              <w:t xml:space="preserve"> selection vector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oMath>
            <w:r w:rsidR="0060426F" w:rsidRPr="0098764B">
              <w:rPr>
                <w:rFonts w:eastAsiaTheme="minorEastAsia"/>
              </w:rPr>
              <w:t xml:space="preserve">, where </w:t>
            </w:r>
            <m:oMath>
              <m:r>
                <w:rPr>
                  <w:rFonts w:ascii="Cambria Math" w:hAnsi="Cambria Math"/>
                </w:rPr>
                <m:t>l=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,4</m:t>
                  </m:r>
                </m:e>
              </m:d>
            </m:oMath>
          </w:p>
        </w:tc>
        <w:tc>
          <w:tcPr>
            <w:tcW w:w="4394" w:type="dxa"/>
          </w:tcPr>
          <w:p w:rsidR="0060426F" w:rsidRDefault="0055361B" w:rsidP="000B128C">
            <w:pPr>
              <w:rPr>
                <w:rFonts w:eastAsiaTheme="minorEastAsia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>
              <w:rPr>
                <w:rFonts w:eastAsiaTheme="minorEastAsia"/>
              </w:rPr>
              <w:t xml:space="preserve">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>
              <w:rPr>
                <w:rFonts w:eastAsiaTheme="minorEastAsia"/>
              </w:rPr>
              <w:t>,</w:t>
            </w:r>
          </w:p>
          <w:p w:rsidR="0060426F" w:rsidRDefault="0055361B" w:rsidP="000B128C">
            <w:pPr>
              <w:rPr>
                <w:rFonts w:eastAsiaTheme="minorEastAsia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>
              <w:rPr>
                <w:rFonts w:eastAsiaTheme="minorEastAsia"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>
              <w:rPr>
                <w:rFonts w:eastAsiaTheme="minorEastAsia"/>
              </w:rPr>
              <w:t xml:space="preserve">, </w:t>
            </w:r>
            <w:r w:rsidR="0060426F">
              <w:rPr>
                <w:rFonts w:eastAsiaTheme="minorEastAsia"/>
                <w:i/>
              </w:rPr>
              <w:t>i</w:t>
            </w:r>
            <w:r w:rsidR="0060426F" w:rsidRPr="0098764B">
              <w:rPr>
                <w:rFonts w:eastAsiaTheme="minorEastAsia"/>
              </w:rPr>
              <w:t>=0,1</w:t>
            </w:r>
            <w:r w:rsidR="0060426F">
              <w:rPr>
                <w:rFonts w:eastAsiaTheme="minorEastAsia"/>
              </w:rPr>
              <w:t xml:space="preserve">,2   and </w:t>
            </w:r>
          </w:p>
          <w:p w:rsidR="0060426F" w:rsidRDefault="0055361B" w:rsidP="000B128C">
            <w:pPr>
              <w:rPr>
                <w:rFonts w:eastAsiaTheme="minorEastAsia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>
              <w:rPr>
                <w:rFonts w:eastAsiaTheme="minorEastAsia"/>
              </w:rPr>
              <w:t xml:space="preserve">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>
              <w:rPr>
                <w:rFonts w:eastAsiaTheme="minorEastAsia"/>
              </w:rPr>
              <w:t>,</w:t>
            </w:r>
          </w:p>
          <w:p w:rsidR="0060426F" w:rsidRPr="00192CED" w:rsidRDefault="0055361B" w:rsidP="000B128C">
            <w:pPr>
              <w:rPr>
                <w:rFonts w:eastAsiaTheme="minorEastAsia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>
              <w:rPr>
                <w:rFonts w:eastAsiaTheme="minorEastAsia"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e>
                    </m:mr>
                  </m:m>
                </m:e>
              </m:d>
            </m:oMath>
          </w:p>
        </w:tc>
      </w:tr>
      <w:tr w:rsidR="0060426F" w:rsidRPr="0098764B" w:rsidTr="000B128C">
        <w:tc>
          <w:tcPr>
            <w:tcW w:w="661" w:type="dxa"/>
            <w:vMerge/>
          </w:tcPr>
          <w:p w:rsidR="0060426F" w:rsidRPr="0098764B" w:rsidRDefault="0060426F" w:rsidP="000B128C"/>
        </w:tc>
        <w:tc>
          <w:tcPr>
            <w:tcW w:w="527" w:type="dxa"/>
          </w:tcPr>
          <w:p w:rsidR="0060426F" w:rsidRPr="0098764B" w:rsidRDefault="0060426F" w:rsidP="000B128C">
            <w:r>
              <w:t>4</w:t>
            </w:r>
          </w:p>
        </w:tc>
        <w:tc>
          <w:tcPr>
            <w:tcW w:w="1170" w:type="dxa"/>
          </w:tcPr>
          <w:p w:rsidR="0060426F" w:rsidRPr="0098764B" w:rsidRDefault="0060426F" w:rsidP="000B128C">
            <w:r w:rsidRPr="0098764B">
              <w:t>0, 1, …, 7</w:t>
            </w:r>
          </w:p>
        </w:tc>
        <w:tc>
          <w:tcPr>
            <w:tcW w:w="3060" w:type="dxa"/>
          </w:tcPr>
          <w:p w:rsidR="0060426F" w:rsidRPr="00487FEE" w:rsidRDefault="0060426F" w:rsidP="000B128C">
            <w:r>
              <w:t xml:space="preserve">Rank-4: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98764B">
              <w:rPr>
                <w:rFonts w:eastAsiaTheme="minorEastAsi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=0, 1, …, 7</m:t>
              </m:r>
            </m:oMath>
          </w:p>
          <w:p w:rsidR="0060426F" w:rsidRPr="0098764B" w:rsidRDefault="0055361B" w:rsidP="000B128C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0426F" w:rsidRPr="0098764B">
              <w:t xml:space="preserve"> = length-</w:t>
            </w:r>
            <m:oMath>
              <m:r>
                <w:rPr>
                  <w:rFonts w:ascii="Cambria Math" w:hAnsi="Cambria Math"/>
                </w:rPr>
                <m:t>4</m:t>
              </m:r>
            </m:oMath>
            <w:r w:rsidR="0060426F" w:rsidRPr="0098764B">
              <w:t xml:space="preserve"> selection vector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oMath>
            <w:r w:rsidR="0060426F" w:rsidRPr="0098764B">
              <w:rPr>
                <w:rFonts w:eastAsiaTheme="minorEastAsia"/>
              </w:rPr>
              <w:t xml:space="preserve">, where </w:t>
            </w:r>
            <m:oMath>
              <m:r>
                <w:rPr>
                  <w:rFonts w:ascii="Cambria Math" w:hAnsi="Cambria Math"/>
                </w:rPr>
                <m:t>l=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,4</m:t>
                  </m:r>
                </m:e>
              </m:d>
            </m:oMath>
          </w:p>
        </w:tc>
        <w:tc>
          <w:tcPr>
            <w:tcW w:w="4394" w:type="dxa"/>
          </w:tcPr>
          <w:p w:rsidR="0060426F" w:rsidRDefault="0055361B" w:rsidP="000B128C">
            <w:pPr>
              <w:rPr>
                <w:rFonts w:eastAsiaTheme="minorEastAsia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i+1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>
              <w:rPr>
                <w:rFonts w:eastAsiaTheme="minorEastAsia"/>
              </w:rPr>
              <w:t xml:space="preserve">,  </w:t>
            </w:r>
            <w:r w:rsidR="0060426F" w:rsidRPr="0098764B">
              <w:rPr>
                <w:rFonts w:eastAsiaTheme="minorEastAsia"/>
                <w:i/>
              </w:rPr>
              <w:t>k</w:t>
            </w:r>
            <w:r w:rsidR="0060426F" w:rsidRPr="0098764B">
              <w:rPr>
                <w:rFonts w:eastAsiaTheme="minorEastAsia"/>
              </w:rPr>
              <w:t xml:space="preserve">=0,1; </w:t>
            </w:r>
            <w:r w:rsidR="0060426F">
              <w:rPr>
                <w:rFonts w:eastAsiaTheme="minorEastAsia"/>
                <w:i/>
              </w:rPr>
              <w:t>i</w:t>
            </w:r>
            <w:r w:rsidR="0060426F" w:rsidRPr="0098764B">
              <w:rPr>
                <w:rFonts w:eastAsiaTheme="minorEastAsia"/>
              </w:rPr>
              <w:t>=0,1</w:t>
            </w:r>
            <w:r w:rsidR="0060426F">
              <w:rPr>
                <w:rFonts w:eastAsiaTheme="minorEastAsia"/>
              </w:rPr>
              <w:t xml:space="preserve">,2   and </w:t>
            </w:r>
          </w:p>
          <w:p w:rsidR="0060426F" w:rsidRDefault="0055361B" w:rsidP="000B128C">
            <w:pPr>
              <w:rPr>
                <w:rFonts w:eastAsia="Calibri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>
              <w:rPr>
                <w:rFonts w:eastAsiaTheme="minorEastAsia"/>
              </w:rPr>
              <w:t xml:space="preserve">,  </w:t>
            </w:r>
            <w:r w:rsidR="0060426F" w:rsidRPr="0098764B">
              <w:rPr>
                <w:rFonts w:eastAsiaTheme="minorEastAsia"/>
                <w:i/>
              </w:rPr>
              <w:t>k</w:t>
            </w:r>
            <w:r w:rsidR="0060426F">
              <w:rPr>
                <w:rFonts w:eastAsiaTheme="minorEastAsia"/>
              </w:rPr>
              <w:t xml:space="preserve">=0,1   </w:t>
            </w:r>
          </w:p>
        </w:tc>
      </w:tr>
      <w:tr w:rsidR="0060426F" w:rsidRPr="0098764B" w:rsidTr="000B128C">
        <w:tc>
          <w:tcPr>
            <w:tcW w:w="661" w:type="dxa"/>
            <w:vMerge/>
          </w:tcPr>
          <w:p w:rsidR="0060426F" w:rsidRPr="0098764B" w:rsidRDefault="0060426F" w:rsidP="000B128C"/>
        </w:tc>
        <w:tc>
          <w:tcPr>
            <w:tcW w:w="527" w:type="dxa"/>
          </w:tcPr>
          <w:p w:rsidR="0060426F" w:rsidRPr="0098764B" w:rsidRDefault="0060426F" w:rsidP="000B128C">
            <w:r>
              <w:t>5-8</w:t>
            </w:r>
          </w:p>
        </w:tc>
        <w:tc>
          <w:tcPr>
            <w:tcW w:w="1170" w:type="dxa"/>
          </w:tcPr>
          <w:p w:rsidR="0060426F" w:rsidRPr="0098764B" w:rsidRDefault="0060426F" w:rsidP="000B128C">
            <w:r w:rsidRPr="0098764B">
              <w:t>n/a</w:t>
            </w:r>
          </w:p>
        </w:tc>
        <w:tc>
          <w:tcPr>
            <w:tcW w:w="3060" w:type="dxa"/>
          </w:tcPr>
          <w:p w:rsidR="0060426F" w:rsidRPr="0098764B" w:rsidRDefault="0060426F" w:rsidP="000B128C">
            <w:r w:rsidRPr="0098764B">
              <w:t xml:space="preserve">Legacy 8Tx: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98764B">
              <w:rPr>
                <w:rFonts w:eastAsiaTheme="minorEastAsia"/>
              </w:rPr>
              <w:t xml:space="preserve">, CQI/RI calculated assuming selection of the first </w:t>
            </w:r>
            <w:r w:rsidRPr="0098764B">
              <w:rPr>
                <w:rFonts w:eastAsiaTheme="minorEastAsia"/>
                <w:i/>
              </w:rPr>
              <w:t>v</w:t>
            </w:r>
            <w:r w:rsidRPr="0098764B">
              <w:rPr>
                <w:rFonts w:eastAsiaTheme="minorEastAsia"/>
              </w:rPr>
              <w:t xml:space="preserve"> ports out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 w:rsidRPr="0098764B">
              <w:rPr>
                <w:rFonts w:eastAsiaTheme="minorEastAsia"/>
                <w:b/>
              </w:rPr>
              <w:t xml:space="preserve"> </w:t>
            </w:r>
            <w:r w:rsidRPr="0098764B">
              <w:rPr>
                <w:rFonts w:eastAsiaTheme="minorEastAsia"/>
              </w:rPr>
              <w:t xml:space="preserve">ports </w:t>
            </w:r>
          </w:p>
          <w:p w:rsidR="0060426F" w:rsidRPr="0098764B" w:rsidRDefault="0055361B" w:rsidP="000B128C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0426F" w:rsidRPr="0098764B">
              <w:t xml:space="preserve"> = length-</w:t>
            </w:r>
            <m:oMath>
              <m:r>
                <w:rPr>
                  <w:rFonts w:ascii="Cambria Math" w:hAnsi="Cambria Math"/>
                </w:rPr>
                <m:t>4</m:t>
              </m:r>
            </m:oMath>
            <w:r w:rsidR="0060426F" w:rsidRPr="0098764B">
              <w:t xml:space="preserve"> selection vector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</w:p>
        </w:tc>
        <w:tc>
          <w:tcPr>
            <w:tcW w:w="4394" w:type="dxa"/>
          </w:tcPr>
          <w:p w:rsidR="0060426F" w:rsidRDefault="0055361B" w:rsidP="000B128C">
            <w:pPr>
              <w:rPr>
                <w:rFonts w:eastAsia="Calibri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v-1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60426F" w:rsidRPr="0098764B">
              <w:rPr>
                <w:rFonts w:eastAsiaTheme="minorEastAsia"/>
              </w:rPr>
              <w:t xml:space="preserve"> (fixed precoder)</w:t>
            </w:r>
          </w:p>
        </w:tc>
      </w:tr>
    </w:tbl>
    <w:p w:rsidR="00164581" w:rsidRPr="003C6C4C" w:rsidRDefault="00164581" w:rsidP="003C6C4C"/>
    <w:sectPr w:rsidR="00164581" w:rsidRPr="003C6C4C" w:rsidSect="007D2899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61B" w:rsidRDefault="0055361B">
      <w:r>
        <w:separator/>
      </w:r>
    </w:p>
  </w:endnote>
  <w:endnote w:type="continuationSeparator" w:id="0">
    <w:p w:rsidR="0055361B" w:rsidRDefault="00553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E93" w:rsidRDefault="00746E9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46E93" w:rsidRDefault="00746E9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E93" w:rsidRDefault="00746E9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C5A30">
      <w:rPr>
        <w:rStyle w:val="af1"/>
      </w:rPr>
      <w:t>1</w:t>
    </w:r>
    <w:r>
      <w:rPr>
        <w:rStyle w:val="af1"/>
      </w:rPr>
      <w:fldChar w:fldCharType="end"/>
    </w:r>
  </w:p>
  <w:p w:rsidR="00746E93" w:rsidRDefault="00746E9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61B" w:rsidRDefault="0055361B">
      <w:r>
        <w:separator/>
      </w:r>
    </w:p>
  </w:footnote>
  <w:footnote w:type="continuationSeparator" w:id="0">
    <w:p w:rsidR="0055361B" w:rsidRDefault="00553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06FB"/>
    <w:multiLevelType w:val="hybridMultilevel"/>
    <w:tmpl w:val="F1B44852"/>
    <w:lvl w:ilvl="0" w:tplc="586C95A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D1C4C"/>
    <w:multiLevelType w:val="hybridMultilevel"/>
    <w:tmpl w:val="7EE8135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DC97E63"/>
    <w:multiLevelType w:val="hybridMultilevel"/>
    <w:tmpl w:val="D0D8759E"/>
    <w:lvl w:ilvl="0" w:tplc="CFFC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4BF54">
      <w:start w:val="2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AF5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B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82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28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F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1D278E"/>
    <w:multiLevelType w:val="hybridMultilevel"/>
    <w:tmpl w:val="B4DC0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4485B"/>
    <w:multiLevelType w:val="hybridMultilevel"/>
    <w:tmpl w:val="0BEC973E"/>
    <w:lvl w:ilvl="0" w:tplc="8B689D7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9630238A">
      <w:start w:val="85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BEAC413E">
      <w:start w:val="85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7AB87D9C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64209010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6030805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374CAE3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EF86A704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E5489B02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6">
    <w:nsid w:val="15866246"/>
    <w:multiLevelType w:val="hybridMultilevel"/>
    <w:tmpl w:val="CA84A3D0"/>
    <w:lvl w:ilvl="0" w:tplc="DB76C09C">
      <w:numFmt w:val="bullet"/>
      <w:lvlText w:val=""/>
      <w:lvlJc w:val="left"/>
      <w:pPr>
        <w:ind w:left="644" w:hanging="360"/>
      </w:pPr>
      <w:rPr>
        <w:rFonts w:ascii="Symbol" w:eastAsia="MS Mincho" w:hAnsi="Symbo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84D6F6E"/>
    <w:multiLevelType w:val="hybridMultilevel"/>
    <w:tmpl w:val="41ACB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67528"/>
    <w:multiLevelType w:val="hybridMultilevel"/>
    <w:tmpl w:val="805CD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113C5"/>
    <w:multiLevelType w:val="hybridMultilevel"/>
    <w:tmpl w:val="2EFA9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67866"/>
    <w:multiLevelType w:val="hybridMultilevel"/>
    <w:tmpl w:val="2D22EA28"/>
    <w:lvl w:ilvl="0" w:tplc="3720589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3EE21D3"/>
    <w:multiLevelType w:val="hybridMultilevel"/>
    <w:tmpl w:val="D04A5D8E"/>
    <w:lvl w:ilvl="0" w:tplc="528E7E24">
      <w:start w:val="1"/>
      <w:numFmt w:val="lowerLetter"/>
      <w:lvlText w:val="(%1)"/>
      <w:lvlJc w:val="left"/>
      <w:pPr>
        <w:ind w:left="23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50" w:hanging="400"/>
      </w:pPr>
    </w:lvl>
    <w:lvl w:ilvl="2" w:tplc="0409001B" w:tentative="1">
      <w:start w:val="1"/>
      <w:numFmt w:val="lowerRoman"/>
      <w:lvlText w:val="%3."/>
      <w:lvlJc w:val="right"/>
      <w:pPr>
        <w:ind w:left="3150" w:hanging="400"/>
      </w:pPr>
    </w:lvl>
    <w:lvl w:ilvl="3" w:tplc="0409000F" w:tentative="1">
      <w:start w:val="1"/>
      <w:numFmt w:val="decimal"/>
      <w:lvlText w:val="%4."/>
      <w:lvlJc w:val="left"/>
      <w:pPr>
        <w:ind w:left="3550" w:hanging="400"/>
      </w:pPr>
    </w:lvl>
    <w:lvl w:ilvl="4" w:tplc="04090019" w:tentative="1">
      <w:start w:val="1"/>
      <w:numFmt w:val="upperLetter"/>
      <w:lvlText w:val="%5."/>
      <w:lvlJc w:val="left"/>
      <w:pPr>
        <w:ind w:left="3950" w:hanging="400"/>
      </w:pPr>
    </w:lvl>
    <w:lvl w:ilvl="5" w:tplc="0409001B" w:tentative="1">
      <w:start w:val="1"/>
      <w:numFmt w:val="lowerRoman"/>
      <w:lvlText w:val="%6."/>
      <w:lvlJc w:val="right"/>
      <w:pPr>
        <w:ind w:left="4350" w:hanging="400"/>
      </w:pPr>
    </w:lvl>
    <w:lvl w:ilvl="6" w:tplc="0409000F" w:tentative="1">
      <w:start w:val="1"/>
      <w:numFmt w:val="decimal"/>
      <w:lvlText w:val="%7."/>
      <w:lvlJc w:val="left"/>
      <w:pPr>
        <w:ind w:left="4750" w:hanging="400"/>
      </w:pPr>
    </w:lvl>
    <w:lvl w:ilvl="7" w:tplc="04090019" w:tentative="1">
      <w:start w:val="1"/>
      <w:numFmt w:val="upperLetter"/>
      <w:lvlText w:val="%8."/>
      <w:lvlJc w:val="left"/>
      <w:pPr>
        <w:ind w:left="5150" w:hanging="400"/>
      </w:pPr>
    </w:lvl>
    <w:lvl w:ilvl="8" w:tplc="0409001B" w:tentative="1">
      <w:start w:val="1"/>
      <w:numFmt w:val="lowerRoman"/>
      <w:lvlText w:val="%9."/>
      <w:lvlJc w:val="right"/>
      <w:pPr>
        <w:ind w:left="5550" w:hanging="400"/>
      </w:pPr>
    </w:lvl>
  </w:abstractNum>
  <w:abstractNum w:abstractNumId="12">
    <w:nsid w:val="24080A61"/>
    <w:multiLevelType w:val="hybridMultilevel"/>
    <w:tmpl w:val="B378B664"/>
    <w:lvl w:ilvl="0" w:tplc="DB76C09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F85DF2"/>
    <w:multiLevelType w:val="hybridMultilevel"/>
    <w:tmpl w:val="BEB83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5975F5"/>
    <w:multiLevelType w:val="hybridMultilevel"/>
    <w:tmpl w:val="15C68FAC"/>
    <w:lvl w:ilvl="0" w:tplc="28CA2B78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800" w:hanging="400"/>
      </w:pPr>
    </w:lvl>
    <w:lvl w:ilvl="2" w:tplc="0409001B" w:tentative="1">
      <w:start w:val="1"/>
      <w:numFmt w:val="lowerRoman"/>
      <w:lvlText w:val="%3."/>
      <w:lvlJc w:val="right"/>
      <w:pPr>
        <w:ind w:left="3200" w:hanging="400"/>
      </w:pPr>
    </w:lvl>
    <w:lvl w:ilvl="3" w:tplc="0409000F" w:tentative="1">
      <w:start w:val="1"/>
      <w:numFmt w:val="decimal"/>
      <w:lvlText w:val="%4."/>
      <w:lvlJc w:val="left"/>
      <w:pPr>
        <w:ind w:left="3600" w:hanging="400"/>
      </w:pPr>
    </w:lvl>
    <w:lvl w:ilvl="4" w:tplc="04090019" w:tentative="1">
      <w:start w:val="1"/>
      <w:numFmt w:val="upperLetter"/>
      <w:lvlText w:val="%5."/>
      <w:lvlJc w:val="left"/>
      <w:pPr>
        <w:ind w:left="4000" w:hanging="400"/>
      </w:pPr>
    </w:lvl>
    <w:lvl w:ilvl="5" w:tplc="0409001B" w:tentative="1">
      <w:start w:val="1"/>
      <w:numFmt w:val="lowerRoman"/>
      <w:lvlText w:val="%6."/>
      <w:lvlJc w:val="right"/>
      <w:pPr>
        <w:ind w:left="4400" w:hanging="400"/>
      </w:pPr>
    </w:lvl>
    <w:lvl w:ilvl="6" w:tplc="0409000F" w:tentative="1">
      <w:start w:val="1"/>
      <w:numFmt w:val="decimal"/>
      <w:lvlText w:val="%7."/>
      <w:lvlJc w:val="left"/>
      <w:pPr>
        <w:ind w:left="4800" w:hanging="400"/>
      </w:pPr>
    </w:lvl>
    <w:lvl w:ilvl="7" w:tplc="04090019" w:tentative="1">
      <w:start w:val="1"/>
      <w:numFmt w:val="upperLetter"/>
      <w:lvlText w:val="%8."/>
      <w:lvlJc w:val="left"/>
      <w:pPr>
        <w:ind w:left="5200" w:hanging="400"/>
      </w:pPr>
    </w:lvl>
    <w:lvl w:ilvl="8" w:tplc="0409001B" w:tentative="1">
      <w:start w:val="1"/>
      <w:numFmt w:val="lowerRoman"/>
      <w:lvlText w:val="%9."/>
      <w:lvlJc w:val="right"/>
      <w:pPr>
        <w:ind w:left="5600" w:hanging="400"/>
      </w:pPr>
    </w:lvl>
  </w:abstractNum>
  <w:abstractNum w:abstractNumId="17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602501"/>
    <w:multiLevelType w:val="hybridMultilevel"/>
    <w:tmpl w:val="A0EE3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75328"/>
    <w:multiLevelType w:val="hybridMultilevel"/>
    <w:tmpl w:val="F6CA3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906044"/>
    <w:multiLevelType w:val="hybridMultilevel"/>
    <w:tmpl w:val="6B062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4F59F0"/>
    <w:multiLevelType w:val="multilevel"/>
    <w:tmpl w:val="64F2307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48"/>
        </w:tabs>
        <w:ind w:left="7948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4710671C"/>
    <w:multiLevelType w:val="hybridMultilevel"/>
    <w:tmpl w:val="E182F4BC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3">
    <w:nsid w:val="59B9480D"/>
    <w:multiLevelType w:val="hybridMultilevel"/>
    <w:tmpl w:val="06BA4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E74DF2"/>
    <w:multiLevelType w:val="hybridMultilevel"/>
    <w:tmpl w:val="E0DAB9D8"/>
    <w:lvl w:ilvl="0" w:tplc="D65631FE">
      <w:start w:val="2"/>
      <w:numFmt w:val="bullet"/>
      <w:lvlText w:val=""/>
      <w:lvlJc w:val="left"/>
      <w:pPr>
        <w:ind w:left="1000" w:hanging="40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5">
    <w:nsid w:val="5DE72D26"/>
    <w:multiLevelType w:val="hybridMultilevel"/>
    <w:tmpl w:val="81AE7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157DBE"/>
    <w:multiLevelType w:val="hybridMultilevel"/>
    <w:tmpl w:val="1A0A6078"/>
    <w:lvl w:ilvl="0" w:tplc="04090009">
      <w:start w:val="1"/>
      <w:numFmt w:val="bullet"/>
      <w:lvlText w:val=""/>
      <w:lvlJc w:val="left"/>
      <w:pPr>
        <w:ind w:left="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7">
    <w:nsid w:val="60544329"/>
    <w:multiLevelType w:val="hybridMultilevel"/>
    <w:tmpl w:val="3B5E0A0C"/>
    <w:lvl w:ilvl="0" w:tplc="0346EF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64D54F2"/>
    <w:multiLevelType w:val="hybridMultilevel"/>
    <w:tmpl w:val="395E58FC"/>
    <w:lvl w:ilvl="0" w:tplc="13504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42012E"/>
    <w:multiLevelType w:val="hybridMultilevel"/>
    <w:tmpl w:val="D70EC710"/>
    <w:lvl w:ilvl="0" w:tplc="2FA2DDEA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>
    <w:nsid w:val="6F7B1B53"/>
    <w:multiLevelType w:val="hybridMultilevel"/>
    <w:tmpl w:val="D70EC710"/>
    <w:lvl w:ilvl="0" w:tplc="2FA2DDEA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74D27FD2"/>
    <w:multiLevelType w:val="hybridMultilevel"/>
    <w:tmpl w:val="C1125212"/>
    <w:lvl w:ilvl="0" w:tplc="FAEE1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2CEE6">
      <w:start w:val="30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388DDE">
      <w:start w:val="30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632C2">
      <w:start w:val="30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6CC66">
      <w:start w:val="3047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18B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565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A62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2E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691E56"/>
    <w:multiLevelType w:val="hybridMultilevel"/>
    <w:tmpl w:val="EDCC3DCC"/>
    <w:lvl w:ilvl="0" w:tplc="04090019">
      <w:start w:val="1"/>
      <w:numFmt w:val="lowerLetter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6">
    <w:nsid w:val="7F3028E7"/>
    <w:multiLevelType w:val="hybridMultilevel"/>
    <w:tmpl w:val="41ACB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1"/>
  </w:num>
  <w:num w:numId="3">
    <w:abstractNumId w:val="34"/>
  </w:num>
  <w:num w:numId="4">
    <w:abstractNumId w:val="14"/>
  </w:num>
  <w:num w:numId="5">
    <w:abstractNumId w:val="28"/>
  </w:num>
  <w:num w:numId="6">
    <w:abstractNumId w:val="36"/>
  </w:num>
  <w:num w:numId="7">
    <w:abstractNumId w:val="27"/>
  </w:num>
  <w:num w:numId="8">
    <w:abstractNumId w:val="29"/>
  </w:num>
  <w:num w:numId="9">
    <w:abstractNumId w:val="8"/>
  </w:num>
  <w:num w:numId="10">
    <w:abstractNumId w:val="0"/>
  </w:num>
  <w:num w:numId="11">
    <w:abstractNumId w:val="12"/>
  </w:num>
  <w:num w:numId="12">
    <w:abstractNumId w:val="4"/>
  </w:num>
  <w:num w:numId="13">
    <w:abstractNumId w:val="19"/>
  </w:num>
  <w:num w:numId="14">
    <w:abstractNumId w:val="35"/>
  </w:num>
  <w:num w:numId="15">
    <w:abstractNumId w:val="22"/>
  </w:num>
  <w:num w:numId="16">
    <w:abstractNumId w:val="6"/>
  </w:num>
  <w:num w:numId="17">
    <w:abstractNumId w:val="18"/>
  </w:num>
  <w:num w:numId="18">
    <w:abstractNumId w:val="7"/>
  </w:num>
  <w:num w:numId="19">
    <w:abstractNumId w:val="23"/>
  </w:num>
  <w:num w:numId="20">
    <w:abstractNumId w:val="5"/>
  </w:num>
  <w:num w:numId="21">
    <w:abstractNumId w:val="9"/>
  </w:num>
  <w:num w:numId="22">
    <w:abstractNumId w:val="20"/>
  </w:num>
  <w:num w:numId="23">
    <w:abstractNumId w:val="25"/>
  </w:num>
  <w:num w:numId="24">
    <w:abstractNumId w:val="11"/>
  </w:num>
  <w:num w:numId="25">
    <w:abstractNumId w:val="10"/>
  </w:num>
  <w:num w:numId="26">
    <w:abstractNumId w:val="16"/>
  </w:num>
  <w:num w:numId="27">
    <w:abstractNumId w:val="32"/>
  </w:num>
  <w:num w:numId="28">
    <w:abstractNumId w:val="30"/>
  </w:num>
  <w:num w:numId="29">
    <w:abstractNumId w:val="24"/>
  </w:num>
  <w:num w:numId="30">
    <w:abstractNumId w:val="2"/>
  </w:num>
  <w:num w:numId="31">
    <w:abstractNumId w:val="3"/>
  </w:num>
  <w:num w:numId="32">
    <w:abstractNumId w:val="26"/>
  </w:num>
  <w:num w:numId="33">
    <w:abstractNumId w:val="17"/>
  </w:num>
  <w:num w:numId="34">
    <w:abstractNumId w:val="13"/>
  </w:num>
  <w:num w:numId="35">
    <w:abstractNumId w:val="33"/>
  </w:num>
  <w:num w:numId="36">
    <w:abstractNumId w:val="1"/>
  </w:num>
  <w:num w:numId="37">
    <w:abstractNumId w:val="21"/>
  </w:num>
  <w:num w:numId="38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06"/>
    <w:rsid w:val="00000196"/>
    <w:rsid w:val="000009EB"/>
    <w:rsid w:val="00000A54"/>
    <w:rsid w:val="00000B62"/>
    <w:rsid w:val="00000D01"/>
    <w:rsid w:val="00000FE0"/>
    <w:rsid w:val="00001021"/>
    <w:rsid w:val="000018A0"/>
    <w:rsid w:val="00001CDD"/>
    <w:rsid w:val="00001E8F"/>
    <w:rsid w:val="00002835"/>
    <w:rsid w:val="00002CD1"/>
    <w:rsid w:val="00002E74"/>
    <w:rsid w:val="00002FA4"/>
    <w:rsid w:val="0000301D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67A"/>
    <w:rsid w:val="00004E62"/>
    <w:rsid w:val="000058D4"/>
    <w:rsid w:val="000059E5"/>
    <w:rsid w:val="000059F5"/>
    <w:rsid w:val="00005BDE"/>
    <w:rsid w:val="00005EE4"/>
    <w:rsid w:val="0000607D"/>
    <w:rsid w:val="00006110"/>
    <w:rsid w:val="00006198"/>
    <w:rsid w:val="000064AD"/>
    <w:rsid w:val="0000667F"/>
    <w:rsid w:val="00006C4A"/>
    <w:rsid w:val="00006C8A"/>
    <w:rsid w:val="000076E6"/>
    <w:rsid w:val="00010283"/>
    <w:rsid w:val="0001034A"/>
    <w:rsid w:val="00010566"/>
    <w:rsid w:val="00010EE0"/>
    <w:rsid w:val="0001181D"/>
    <w:rsid w:val="00011C44"/>
    <w:rsid w:val="00011C76"/>
    <w:rsid w:val="0001245D"/>
    <w:rsid w:val="000126F8"/>
    <w:rsid w:val="00013333"/>
    <w:rsid w:val="000138F3"/>
    <w:rsid w:val="00013A12"/>
    <w:rsid w:val="00013DD7"/>
    <w:rsid w:val="00013E66"/>
    <w:rsid w:val="00013ED9"/>
    <w:rsid w:val="0001465F"/>
    <w:rsid w:val="000147D1"/>
    <w:rsid w:val="00014D51"/>
    <w:rsid w:val="00014FFF"/>
    <w:rsid w:val="0001514A"/>
    <w:rsid w:val="000154B3"/>
    <w:rsid w:val="000157F0"/>
    <w:rsid w:val="00015CF2"/>
    <w:rsid w:val="00015D4F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1054"/>
    <w:rsid w:val="0002126B"/>
    <w:rsid w:val="00021396"/>
    <w:rsid w:val="000217CA"/>
    <w:rsid w:val="0002180A"/>
    <w:rsid w:val="000223E8"/>
    <w:rsid w:val="00022625"/>
    <w:rsid w:val="000231CE"/>
    <w:rsid w:val="00023990"/>
    <w:rsid w:val="000239F5"/>
    <w:rsid w:val="00023AE6"/>
    <w:rsid w:val="00024498"/>
    <w:rsid w:val="000246F5"/>
    <w:rsid w:val="000248EA"/>
    <w:rsid w:val="00024BF2"/>
    <w:rsid w:val="00025AA4"/>
    <w:rsid w:val="00025B17"/>
    <w:rsid w:val="00026BDF"/>
    <w:rsid w:val="00026DB4"/>
    <w:rsid w:val="00027229"/>
    <w:rsid w:val="0002755A"/>
    <w:rsid w:val="0002771B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7A7"/>
    <w:rsid w:val="000318E5"/>
    <w:rsid w:val="00031BAA"/>
    <w:rsid w:val="00032846"/>
    <w:rsid w:val="0003352E"/>
    <w:rsid w:val="0003375A"/>
    <w:rsid w:val="00033921"/>
    <w:rsid w:val="00033B9A"/>
    <w:rsid w:val="00034113"/>
    <w:rsid w:val="000345EF"/>
    <w:rsid w:val="00034928"/>
    <w:rsid w:val="00034EB5"/>
    <w:rsid w:val="00034F8D"/>
    <w:rsid w:val="0003558C"/>
    <w:rsid w:val="0003567E"/>
    <w:rsid w:val="0003572C"/>
    <w:rsid w:val="00035828"/>
    <w:rsid w:val="000359A2"/>
    <w:rsid w:val="0003626F"/>
    <w:rsid w:val="0003627C"/>
    <w:rsid w:val="0003639E"/>
    <w:rsid w:val="0003668C"/>
    <w:rsid w:val="00036F82"/>
    <w:rsid w:val="000375C1"/>
    <w:rsid w:val="000378CF"/>
    <w:rsid w:val="000407FE"/>
    <w:rsid w:val="00041973"/>
    <w:rsid w:val="000420FB"/>
    <w:rsid w:val="00043021"/>
    <w:rsid w:val="0004387F"/>
    <w:rsid w:val="00043960"/>
    <w:rsid w:val="00043D07"/>
    <w:rsid w:val="00043D2E"/>
    <w:rsid w:val="00044053"/>
    <w:rsid w:val="0004411A"/>
    <w:rsid w:val="0004430E"/>
    <w:rsid w:val="000446A4"/>
    <w:rsid w:val="00044A3B"/>
    <w:rsid w:val="00044E50"/>
    <w:rsid w:val="0004511D"/>
    <w:rsid w:val="00045318"/>
    <w:rsid w:val="000458B5"/>
    <w:rsid w:val="00045953"/>
    <w:rsid w:val="0004596E"/>
    <w:rsid w:val="00046088"/>
    <w:rsid w:val="000463EF"/>
    <w:rsid w:val="000466A9"/>
    <w:rsid w:val="00046779"/>
    <w:rsid w:val="000468F6"/>
    <w:rsid w:val="00046B02"/>
    <w:rsid w:val="0004791F"/>
    <w:rsid w:val="0004795F"/>
    <w:rsid w:val="00047A40"/>
    <w:rsid w:val="00047C16"/>
    <w:rsid w:val="00047E74"/>
    <w:rsid w:val="000503F0"/>
    <w:rsid w:val="00050418"/>
    <w:rsid w:val="00051B16"/>
    <w:rsid w:val="00052417"/>
    <w:rsid w:val="00052731"/>
    <w:rsid w:val="00052ED4"/>
    <w:rsid w:val="0005357D"/>
    <w:rsid w:val="000536F3"/>
    <w:rsid w:val="000549BA"/>
    <w:rsid w:val="00054A77"/>
    <w:rsid w:val="000550EF"/>
    <w:rsid w:val="00055B21"/>
    <w:rsid w:val="00055F19"/>
    <w:rsid w:val="00056309"/>
    <w:rsid w:val="00056CA8"/>
    <w:rsid w:val="00056FC6"/>
    <w:rsid w:val="000572FF"/>
    <w:rsid w:val="00057694"/>
    <w:rsid w:val="0006004C"/>
    <w:rsid w:val="000601B0"/>
    <w:rsid w:val="000603F0"/>
    <w:rsid w:val="0006052D"/>
    <w:rsid w:val="0006096A"/>
    <w:rsid w:val="00060AA9"/>
    <w:rsid w:val="00060B85"/>
    <w:rsid w:val="00060BA5"/>
    <w:rsid w:val="00060D7F"/>
    <w:rsid w:val="00060F05"/>
    <w:rsid w:val="00061573"/>
    <w:rsid w:val="00062128"/>
    <w:rsid w:val="00062C42"/>
    <w:rsid w:val="00062E5A"/>
    <w:rsid w:val="00062F52"/>
    <w:rsid w:val="00063496"/>
    <w:rsid w:val="000634F6"/>
    <w:rsid w:val="0006427B"/>
    <w:rsid w:val="000642D1"/>
    <w:rsid w:val="000643A3"/>
    <w:rsid w:val="0006440F"/>
    <w:rsid w:val="000644E7"/>
    <w:rsid w:val="00065D38"/>
    <w:rsid w:val="00065FD4"/>
    <w:rsid w:val="0006654B"/>
    <w:rsid w:val="000668FB"/>
    <w:rsid w:val="0007054A"/>
    <w:rsid w:val="00070561"/>
    <w:rsid w:val="000705BA"/>
    <w:rsid w:val="00070ECC"/>
    <w:rsid w:val="00070F90"/>
    <w:rsid w:val="00071550"/>
    <w:rsid w:val="000716D2"/>
    <w:rsid w:val="00071CD0"/>
    <w:rsid w:val="0007213F"/>
    <w:rsid w:val="00072661"/>
    <w:rsid w:val="0007357B"/>
    <w:rsid w:val="0007363C"/>
    <w:rsid w:val="000737DA"/>
    <w:rsid w:val="00074445"/>
    <w:rsid w:val="000746AA"/>
    <w:rsid w:val="0007555F"/>
    <w:rsid w:val="00075F81"/>
    <w:rsid w:val="000760DF"/>
    <w:rsid w:val="0007635D"/>
    <w:rsid w:val="000763FF"/>
    <w:rsid w:val="00076634"/>
    <w:rsid w:val="000767B3"/>
    <w:rsid w:val="00076CFC"/>
    <w:rsid w:val="000772B1"/>
    <w:rsid w:val="00077FE0"/>
    <w:rsid w:val="000800C8"/>
    <w:rsid w:val="00080990"/>
    <w:rsid w:val="00080EDD"/>
    <w:rsid w:val="0008118C"/>
    <w:rsid w:val="000812C8"/>
    <w:rsid w:val="000818F9"/>
    <w:rsid w:val="00081DD5"/>
    <w:rsid w:val="00081E1F"/>
    <w:rsid w:val="000823D2"/>
    <w:rsid w:val="00082AE3"/>
    <w:rsid w:val="00083081"/>
    <w:rsid w:val="0008336D"/>
    <w:rsid w:val="000834A4"/>
    <w:rsid w:val="000841A8"/>
    <w:rsid w:val="00084301"/>
    <w:rsid w:val="0008452A"/>
    <w:rsid w:val="00084BE4"/>
    <w:rsid w:val="0008544F"/>
    <w:rsid w:val="00085C24"/>
    <w:rsid w:val="00085DB7"/>
    <w:rsid w:val="0008625F"/>
    <w:rsid w:val="000864C4"/>
    <w:rsid w:val="0008674D"/>
    <w:rsid w:val="0008682B"/>
    <w:rsid w:val="00086E82"/>
    <w:rsid w:val="000901BF"/>
    <w:rsid w:val="0009020F"/>
    <w:rsid w:val="00090420"/>
    <w:rsid w:val="00090BB8"/>
    <w:rsid w:val="00091B10"/>
    <w:rsid w:val="00092646"/>
    <w:rsid w:val="00092919"/>
    <w:rsid w:val="00092DCA"/>
    <w:rsid w:val="000935E6"/>
    <w:rsid w:val="000937D2"/>
    <w:rsid w:val="000940C0"/>
    <w:rsid w:val="00094FFF"/>
    <w:rsid w:val="000952C2"/>
    <w:rsid w:val="000956C7"/>
    <w:rsid w:val="0009691F"/>
    <w:rsid w:val="000969FD"/>
    <w:rsid w:val="000972E8"/>
    <w:rsid w:val="00097968"/>
    <w:rsid w:val="00097A57"/>
    <w:rsid w:val="00097AD4"/>
    <w:rsid w:val="000A0ADD"/>
    <w:rsid w:val="000A0B23"/>
    <w:rsid w:val="000A1276"/>
    <w:rsid w:val="000A1326"/>
    <w:rsid w:val="000A1400"/>
    <w:rsid w:val="000A1893"/>
    <w:rsid w:val="000A1E20"/>
    <w:rsid w:val="000A2153"/>
    <w:rsid w:val="000A252D"/>
    <w:rsid w:val="000A25DF"/>
    <w:rsid w:val="000A27F1"/>
    <w:rsid w:val="000A2A53"/>
    <w:rsid w:val="000A2AC9"/>
    <w:rsid w:val="000A2C48"/>
    <w:rsid w:val="000A2D07"/>
    <w:rsid w:val="000A31EE"/>
    <w:rsid w:val="000A343E"/>
    <w:rsid w:val="000A3A69"/>
    <w:rsid w:val="000A3B89"/>
    <w:rsid w:val="000A3D80"/>
    <w:rsid w:val="000A3F33"/>
    <w:rsid w:val="000A412F"/>
    <w:rsid w:val="000A4864"/>
    <w:rsid w:val="000A5006"/>
    <w:rsid w:val="000A5023"/>
    <w:rsid w:val="000A5390"/>
    <w:rsid w:val="000A561C"/>
    <w:rsid w:val="000A6448"/>
    <w:rsid w:val="000A6602"/>
    <w:rsid w:val="000A67F0"/>
    <w:rsid w:val="000A7047"/>
    <w:rsid w:val="000A786A"/>
    <w:rsid w:val="000A79E3"/>
    <w:rsid w:val="000B0794"/>
    <w:rsid w:val="000B08F8"/>
    <w:rsid w:val="000B0B23"/>
    <w:rsid w:val="000B1F4E"/>
    <w:rsid w:val="000B2337"/>
    <w:rsid w:val="000B24B0"/>
    <w:rsid w:val="000B2836"/>
    <w:rsid w:val="000B2A42"/>
    <w:rsid w:val="000B2C70"/>
    <w:rsid w:val="000B2EFB"/>
    <w:rsid w:val="000B345F"/>
    <w:rsid w:val="000B3792"/>
    <w:rsid w:val="000B38C6"/>
    <w:rsid w:val="000B3A48"/>
    <w:rsid w:val="000B3F16"/>
    <w:rsid w:val="000B434A"/>
    <w:rsid w:val="000B5189"/>
    <w:rsid w:val="000B5BF4"/>
    <w:rsid w:val="000B5DA1"/>
    <w:rsid w:val="000B5FC6"/>
    <w:rsid w:val="000B682D"/>
    <w:rsid w:val="000B6D46"/>
    <w:rsid w:val="000B6EF5"/>
    <w:rsid w:val="000C063B"/>
    <w:rsid w:val="000C084C"/>
    <w:rsid w:val="000C086D"/>
    <w:rsid w:val="000C0B1F"/>
    <w:rsid w:val="000C152D"/>
    <w:rsid w:val="000C1EBE"/>
    <w:rsid w:val="000C2181"/>
    <w:rsid w:val="000C2600"/>
    <w:rsid w:val="000C291C"/>
    <w:rsid w:val="000C29AA"/>
    <w:rsid w:val="000C3179"/>
    <w:rsid w:val="000C3266"/>
    <w:rsid w:val="000C3CDF"/>
    <w:rsid w:val="000C4A55"/>
    <w:rsid w:val="000C4C43"/>
    <w:rsid w:val="000C5396"/>
    <w:rsid w:val="000C5B35"/>
    <w:rsid w:val="000C5D57"/>
    <w:rsid w:val="000C5DEB"/>
    <w:rsid w:val="000C5FD2"/>
    <w:rsid w:val="000C63D2"/>
    <w:rsid w:val="000C6414"/>
    <w:rsid w:val="000C655C"/>
    <w:rsid w:val="000C6CBF"/>
    <w:rsid w:val="000C7201"/>
    <w:rsid w:val="000C73B4"/>
    <w:rsid w:val="000C773E"/>
    <w:rsid w:val="000C7863"/>
    <w:rsid w:val="000C7D21"/>
    <w:rsid w:val="000C7D4E"/>
    <w:rsid w:val="000C7E14"/>
    <w:rsid w:val="000C7EA1"/>
    <w:rsid w:val="000D01BA"/>
    <w:rsid w:val="000D08FD"/>
    <w:rsid w:val="000D0DE2"/>
    <w:rsid w:val="000D0F9D"/>
    <w:rsid w:val="000D14F3"/>
    <w:rsid w:val="000D19C5"/>
    <w:rsid w:val="000D1A28"/>
    <w:rsid w:val="000D248A"/>
    <w:rsid w:val="000D2D12"/>
    <w:rsid w:val="000D2D61"/>
    <w:rsid w:val="000D2E2A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3A6"/>
    <w:rsid w:val="000D784A"/>
    <w:rsid w:val="000D7E2D"/>
    <w:rsid w:val="000E0492"/>
    <w:rsid w:val="000E0561"/>
    <w:rsid w:val="000E09BA"/>
    <w:rsid w:val="000E1041"/>
    <w:rsid w:val="000E1366"/>
    <w:rsid w:val="000E1506"/>
    <w:rsid w:val="000E16B2"/>
    <w:rsid w:val="000E1B54"/>
    <w:rsid w:val="000E1DD9"/>
    <w:rsid w:val="000E2067"/>
    <w:rsid w:val="000E2303"/>
    <w:rsid w:val="000E2C23"/>
    <w:rsid w:val="000E34CA"/>
    <w:rsid w:val="000E36AD"/>
    <w:rsid w:val="000E3B40"/>
    <w:rsid w:val="000E3D46"/>
    <w:rsid w:val="000E458C"/>
    <w:rsid w:val="000E4C73"/>
    <w:rsid w:val="000E552B"/>
    <w:rsid w:val="000E58CF"/>
    <w:rsid w:val="000E5A81"/>
    <w:rsid w:val="000E5DCD"/>
    <w:rsid w:val="000E6208"/>
    <w:rsid w:val="000E63A8"/>
    <w:rsid w:val="000E7792"/>
    <w:rsid w:val="000E7E5D"/>
    <w:rsid w:val="000F001C"/>
    <w:rsid w:val="000F0E0B"/>
    <w:rsid w:val="000F121D"/>
    <w:rsid w:val="000F142A"/>
    <w:rsid w:val="000F1912"/>
    <w:rsid w:val="000F197F"/>
    <w:rsid w:val="000F1DA5"/>
    <w:rsid w:val="000F21A0"/>
    <w:rsid w:val="000F21CF"/>
    <w:rsid w:val="000F231F"/>
    <w:rsid w:val="000F2669"/>
    <w:rsid w:val="000F2937"/>
    <w:rsid w:val="000F2A62"/>
    <w:rsid w:val="000F3272"/>
    <w:rsid w:val="000F33F8"/>
    <w:rsid w:val="000F431E"/>
    <w:rsid w:val="000F46CC"/>
    <w:rsid w:val="000F4A63"/>
    <w:rsid w:val="000F52A7"/>
    <w:rsid w:val="000F5331"/>
    <w:rsid w:val="000F5A74"/>
    <w:rsid w:val="000F6AB3"/>
    <w:rsid w:val="000F6CB5"/>
    <w:rsid w:val="000F724B"/>
    <w:rsid w:val="000F72C2"/>
    <w:rsid w:val="000F7352"/>
    <w:rsid w:val="000F78E2"/>
    <w:rsid w:val="000F7C17"/>
    <w:rsid w:val="00100D44"/>
    <w:rsid w:val="00100DD3"/>
    <w:rsid w:val="001010BD"/>
    <w:rsid w:val="00101432"/>
    <w:rsid w:val="00101576"/>
    <w:rsid w:val="001018A1"/>
    <w:rsid w:val="00101A5D"/>
    <w:rsid w:val="00102320"/>
    <w:rsid w:val="00102563"/>
    <w:rsid w:val="00102594"/>
    <w:rsid w:val="00102B89"/>
    <w:rsid w:val="001031B7"/>
    <w:rsid w:val="0010324D"/>
    <w:rsid w:val="00103AEF"/>
    <w:rsid w:val="00103BAD"/>
    <w:rsid w:val="001041A5"/>
    <w:rsid w:val="00104258"/>
    <w:rsid w:val="00104378"/>
    <w:rsid w:val="00104747"/>
    <w:rsid w:val="00104EC3"/>
    <w:rsid w:val="001050EF"/>
    <w:rsid w:val="0010522E"/>
    <w:rsid w:val="001062AA"/>
    <w:rsid w:val="0010635D"/>
    <w:rsid w:val="001068E6"/>
    <w:rsid w:val="00106E80"/>
    <w:rsid w:val="00110233"/>
    <w:rsid w:val="00110288"/>
    <w:rsid w:val="00110380"/>
    <w:rsid w:val="001105CD"/>
    <w:rsid w:val="0011072F"/>
    <w:rsid w:val="00110848"/>
    <w:rsid w:val="00110B44"/>
    <w:rsid w:val="00110C4F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5F5"/>
    <w:rsid w:val="00113700"/>
    <w:rsid w:val="001143A4"/>
    <w:rsid w:val="00114532"/>
    <w:rsid w:val="00114872"/>
    <w:rsid w:val="00114B6B"/>
    <w:rsid w:val="00114C7C"/>
    <w:rsid w:val="00114F4F"/>
    <w:rsid w:val="001152CC"/>
    <w:rsid w:val="001153B6"/>
    <w:rsid w:val="00115DCE"/>
    <w:rsid w:val="00116046"/>
    <w:rsid w:val="00116F74"/>
    <w:rsid w:val="001176B7"/>
    <w:rsid w:val="0012027C"/>
    <w:rsid w:val="00120ADA"/>
    <w:rsid w:val="00120DDC"/>
    <w:rsid w:val="001211D7"/>
    <w:rsid w:val="001211E4"/>
    <w:rsid w:val="00121A96"/>
    <w:rsid w:val="00121D6C"/>
    <w:rsid w:val="00121DD9"/>
    <w:rsid w:val="0012218A"/>
    <w:rsid w:val="001229D0"/>
    <w:rsid w:val="00122A07"/>
    <w:rsid w:val="00122BE7"/>
    <w:rsid w:val="0012335C"/>
    <w:rsid w:val="001239DE"/>
    <w:rsid w:val="00123B90"/>
    <w:rsid w:val="00123C0D"/>
    <w:rsid w:val="0012409B"/>
    <w:rsid w:val="00124252"/>
    <w:rsid w:val="00124802"/>
    <w:rsid w:val="00124944"/>
    <w:rsid w:val="00125A7C"/>
    <w:rsid w:val="00125C52"/>
    <w:rsid w:val="00125E63"/>
    <w:rsid w:val="001266F1"/>
    <w:rsid w:val="0012690F"/>
    <w:rsid w:val="00126CB7"/>
    <w:rsid w:val="00126DA5"/>
    <w:rsid w:val="001271F9"/>
    <w:rsid w:val="00127407"/>
    <w:rsid w:val="0012741B"/>
    <w:rsid w:val="0012772E"/>
    <w:rsid w:val="00127E48"/>
    <w:rsid w:val="00130319"/>
    <w:rsid w:val="00130CE2"/>
    <w:rsid w:val="001310B2"/>
    <w:rsid w:val="00131543"/>
    <w:rsid w:val="00131878"/>
    <w:rsid w:val="00131CCC"/>
    <w:rsid w:val="00131FD4"/>
    <w:rsid w:val="00133103"/>
    <w:rsid w:val="0013328B"/>
    <w:rsid w:val="001337E7"/>
    <w:rsid w:val="0013441D"/>
    <w:rsid w:val="00134591"/>
    <w:rsid w:val="001352DA"/>
    <w:rsid w:val="00135E13"/>
    <w:rsid w:val="00135E47"/>
    <w:rsid w:val="0013616D"/>
    <w:rsid w:val="00136626"/>
    <w:rsid w:val="00136BDF"/>
    <w:rsid w:val="001372B1"/>
    <w:rsid w:val="00137423"/>
    <w:rsid w:val="0013763B"/>
    <w:rsid w:val="00140BDA"/>
    <w:rsid w:val="001413D2"/>
    <w:rsid w:val="001415CD"/>
    <w:rsid w:val="00141DD2"/>
    <w:rsid w:val="00141EFA"/>
    <w:rsid w:val="0014200F"/>
    <w:rsid w:val="00142166"/>
    <w:rsid w:val="001421C5"/>
    <w:rsid w:val="0014252B"/>
    <w:rsid w:val="001425D9"/>
    <w:rsid w:val="0014261C"/>
    <w:rsid w:val="001430CD"/>
    <w:rsid w:val="00143CA5"/>
    <w:rsid w:val="00143F5B"/>
    <w:rsid w:val="0014419D"/>
    <w:rsid w:val="0014436D"/>
    <w:rsid w:val="00144488"/>
    <w:rsid w:val="001445CF"/>
    <w:rsid w:val="00144930"/>
    <w:rsid w:val="00144CF2"/>
    <w:rsid w:val="001458BF"/>
    <w:rsid w:val="00145A86"/>
    <w:rsid w:val="00145C8F"/>
    <w:rsid w:val="00146354"/>
    <w:rsid w:val="0014638D"/>
    <w:rsid w:val="00146462"/>
    <w:rsid w:val="00146693"/>
    <w:rsid w:val="001471A0"/>
    <w:rsid w:val="00147C15"/>
    <w:rsid w:val="00147F35"/>
    <w:rsid w:val="00150397"/>
    <w:rsid w:val="0015074E"/>
    <w:rsid w:val="00150F51"/>
    <w:rsid w:val="00151091"/>
    <w:rsid w:val="001516D8"/>
    <w:rsid w:val="00151825"/>
    <w:rsid w:val="00151ABA"/>
    <w:rsid w:val="00151E40"/>
    <w:rsid w:val="00152169"/>
    <w:rsid w:val="0015239C"/>
    <w:rsid w:val="001528E5"/>
    <w:rsid w:val="001530DF"/>
    <w:rsid w:val="00153822"/>
    <w:rsid w:val="0015383D"/>
    <w:rsid w:val="00154025"/>
    <w:rsid w:val="0015458B"/>
    <w:rsid w:val="00154B42"/>
    <w:rsid w:val="00155094"/>
    <w:rsid w:val="0015578B"/>
    <w:rsid w:val="00156766"/>
    <w:rsid w:val="00157292"/>
    <w:rsid w:val="0015760F"/>
    <w:rsid w:val="0015766A"/>
    <w:rsid w:val="00157C25"/>
    <w:rsid w:val="00157F55"/>
    <w:rsid w:val="00160007"/>
    <w:rsid w:val="0016046E"/>
    <w:rsid w:val="00160A1A"/>
    <w:rsid w:val="00160AA5"/>
    <w:rsid w:val="0016136A"/>
    <w:rsid w:val="00161472"/>
    <w:rsid w:val="00161768"/>
    <w:rsid w:val="00161A58"/>
    <w:rsid w:val="00161CA1"/>
    <w:rsid w:val="00161FE8"/>
    <w:rsid w:val="001625AA"/>
    <w:rsid w:val="00162A3C"/>
    <w:rsid w:val="00162B07"/>
    <w:rsid w:val="00163472"/>
    <w:rsid w:val="00163997"/>
    <w:rsid w:val="00163E56"/>
    <w:rsid w:val="00164581"/>
    <w:rsid w:val="0016554F"/>
    <w:rsid w:val="001656D7"/>
    <w:rsid w:val="00165965"/>
    <w:rsid w:val="001661AA"/>
    <w:rsid w:val="00166276"/>
    <w:rsid w:val="00166544"/>
    <w:rsid w:val="001679C4"/>
    <w:rsid w:val="001679C5"/>
    <w:rsid w:val="00170570"/>
    <w:rsid w:val="00170C0A"/>
    <w:rsid w:val="00171859"/>
    <w:rsid w:val="00171CD0"/>
    <w:rsid w:val="00171E83"/>
    <w:rsid w:val="00173182"/>
    <w:rsid w:val="00173EAF"/>
    <w:rsid w:val="001743D9"/>
    <w:rsid w:val="00174596"/>
    <w:rsid w:val="00174E3D"/>
    <w:rsid w:val="00175C29"/>
    <w:rsid w:val="00175E15"/>
    <w:rsid w:val="00176156"/>
    <w:rsid w:val="00176652"/>
    <w:rsid w:val="0017685D"/>
    <w:rsid w:val="001768B6"/>
    <w:rsid w:val="00176945"/>
    <w:rsid w:val="001771D5"/>
    <w:rsid w:val="00177347"/>
    <w:rsid w:val="001775EC"/>
    <w:rsid w:val="00177970"/>
    <w:rsid w:val="00180507"/>
    <w:rsid w:val="001806FC"/>
    <w:rsid w:val="00180E49"/>
    <w:rsid w:val="00181289"/>
    <w:rsid w:val="00181A7D"/>
    <w:rsid w:val="00181FC0"/>
    <w:rsid w:val="00182838"/>
    <w:rsid w:val="00182942"/>
    <w:rsid w:val="00182AE3"/>
    <w:rsid w:val="00182B7F"/>
    <w:rsid w:val="00183777"/>
    <w:rsid w:val="00183BAA"/>
    <w:rsid w:val="001842E4"/>
    <w:rsid w:val="00184407"/>
    <w:rsid w:val="00184499"/>
    <w:rsid w:val="00184FC2"/>
    <w:rsid w:val="0018555B"/>
    <w:rsid w:val="0018589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84"/>
    <w:rsid w:val="00190454"/>
    <w:rsid w:val="001905F3"/>
    <w:rsid w:val="00190F12"/>
    <w:rsid w:val="001918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A89"/>
    <w:rsid w:val="0019646C"/>
    <w:rsid w:val="001966D2"/>
    <w:rsid w:val="00197551"/>
    <w:rsid w:val="0019785D"/>
    <w:rsid w:val="001A040A"/>
    <w:rsid w:val="001A04BB"/>
    <w:rsid w:val="001A0956"/>
    <w:rsid w:val="001A0A24"/>
    <w:rsid w:val="001A12AC"/>
    <w:rsid w:val="001A14A3"/>
    <w:rsid w:val="001A1B9D"/>
    <w:rsid w:val="001A1D6F"/>
    <w:rsid w:val="001A1F68"/>
    <w:rsid w:val="001A24F6"/>
    <w:rsid w:val="001A2B76"/>
    <w:rsid w:val="001A3A5D"/>
    <w:rsid w:val="001A4064"/>
    <w:rsid w:val="001A443F"/>
    <w:rsid w:val="001A4C57"/>
    <w:rsid w:val="001A50B1"/>
    <w:rsid w:val="001A5F42"/>
    <w:rsid w:val="001A6604"/>
    <w:rsid w:val="001A6625"/>
    <w:rsid w:val="001A7369"/>
    <w:rsid w:val="001A745C"/>
    <w:rsid w:val="001A79A4"/>
    <w:rsid w:val="001B0041"/>
    <w:rsid w:val="001B0354"/>
    <w:rsid w:val="001B03CD"/>
    <w:rsid w:val="001B0D79"/>
    <w:rsid w:val="001B0F6F"/>
    <w:rsid w:val="001B10C6"/>
    <w:rsid w:val="001B11B7"/>
    <w:rsid w:val="001B12B5"/>
    <w:rsid w:val="001B13B5"/>
    <w:rsid w:val="001B180F"/>
    <w:rsid w:val="001B1CEA"/>
    <w:rsid w:val="001B1E03"/>
    <w:rsid w:val="001B2495"/>
    <w:rsid w:val="001B27EA"/>
    <w:rsid w:val="001B3291"/>
    <w:rsid w:val="001B3558"/>
    <w:rsid w:val="001B4095"/>
    <w:rsid w:val="001B4429"/>
    <w:rsid w:val="001B4DD5"/>
    <w:rsid w:val="001B5176"/>
    <w:rsid w:val="001B5847"/>
    <w:rsid w:val="001B61DE"/>
    <w:rsid w:val="001B66C2"/>
    <w:rsid w:val="001B674A"/>
    <w:rsid w:val="001B6982"/>
    <w:rsid w:val="001B6A05"/>
    <w:rsid w:val="001B6B77"/>
    <w:rsid w:val="001B781D"/>
    <w:rsid w:val="001B7E19"/>
    <w:rsid w:val="001C027D"/>
    <w:rsid w:val="001C0490"/>
    <w:rsid w:val="001C064F"/>
    <w:rsid w:val="001C1665"/>
    <w:rsid w:val="001C2ADC"/>
    <w:rsid w:val="001C3588"/>
    <w:rsid w:val="001C3B53"/>
    <w:rsid w:val="001C3FC8"/>
    <w:rsid w:val="001C41EF"/>
    <w:rsid w:val="001C4833"/>
    <w:rsid w:val="001C4AAD"/>
    <w:rsid w:val="001C4F0C"/>
    <w:rsid w:val="001C54F3"/>
    <w:rsid w:val="001C5DB8"/>
    <w:rsid w:val="001C6381"/>
    <w:rsid w:val="001D039A"/>
    <w:rsid w:val="001D04B9"/>
    <w:rsid w:val="001D1447"/>
    <w:rsid w:val="001D1841"/>
    <w:rsid w:val="001D2401"/>
    <w:rsid w:val="001D24BE"/>
    <w:rsid w:val="001D2896"/>
    <w:rsid w:val="001D28C3"/>
    <w:rsid w:val="001D2E6A"/>
    <w:rsid w:val="001D309C"/>
    <w:rsid w:val="001D33AE"/>
    <w:rsid w:val="001D371D"/>
    <w:rsid w:val="001D3CC1"/>
    <w:rsid w:val="001D43C3"/>
    <w:rsid w:val="001D472D"/>
    <w:rsid w:val="001D4854"/>
    <w:rsid w:val="001D4ABF"/>
    <w:rsid w:val="001D4F3E"/>
    <w:rsid w:val="001D4FC4"/>
    <w:rsid w:val="001D5080"/>
    <w:rsid w:val="001D52E4"/>
    <w:rsid w:val="001D5430"/>
    <w:rsid w:val="001D5D39"/>
    <w:rsid w:val="001D607A"/>
    <w:rsid w:val="001D66FC"/>
    <w:rsid w:val="001D6CFD"/>
    <w:rsid w:val="001D6DDD"/>
    <w:rsid w:val="001D6E97"/>
    <w:rsid w:val="001D7747"/>
    <w:rsid w:val="001D77C3"/>
    <w:rsid w:val="001D78DB"/>
    <w:rsid w:val="001D7BA7"/>
    <w:rsid w:val="001E0BE0"/>
    <w:rsid w:val="001E0D4B"/>
    <w:rsid w:val="001E0D7E"/>
    <w:rsid w:val="001E1023"/>
    <w:rsid w:val="001E121F"/>
    <w:rsid w:val="001E12D9"/>
    <w:rsid w:val="001E1C0D"/>
    <w:rsid w:val="001E21D1"/>
    <w:rsid w:val="001E21F7"/>
    <w:rsid w:val="001E2D99"/>
    <w:rsid w:val="001E2EF6"/>
    <w:rsid w:val="001E31EE"/>
    <w:rsid w:val="001E38B5"/>
    <w:rsid w:val="001E3E0C"/>
    <w:rsid w:val="001E443A"/>
    <w:rsid w:val="001E537A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F099B"/>
    <w:rsid w:val="001F0A67"/>
    <w:rsid w:val="001F161C"/>
    <w:rsid w:val="001F1674"/>
    <w:rsid w:val="001F1AFB"/>
    <w:rsid w:val="001F1E8A"/>
    <w:rsid w:val="001F229B"/>
    <w:rsid w:val="001F2317"/>
    <w:rsid w:val="001F235A"/>
    <w:rsid w:val="001F2BBC"/>
    <w:rsid w:val="001F2C22"/>
    <w:rsid w:val="001F2EDB"/>
    <w:rsid w:val="001F2F28"/>
    <w:rsid w:val="001F2FB8"/>
    <w:rsid w:val="001F3907"/>
    <w:rsid w:val="001F43DF"/>
    <w:rsid w:val="001F5038"/>
    <w:rsid w:val="001F53DE"/>
    <w:rsid w:val="001F57D0"/>
    <w:rsid w:val="001F59C4"/>
    <w:rsid w:val="001F5A57"/>
    <w:rsid w:val="001F5C35"/>
    <w:rsid w:val="001F6341"/>
    <w:rsid w:val="001F66E3"/>
    <w:rsid w:val="001F71DC"/>
    <w:rsid w:val="001F7246"/>
    <w:rsid w:val="001F76C6"/>
    <w:rsid w:val="001F786D"/>
    <w:rsid w:val="001F7D63"/>
    <w:rsid w:val="00200443"/>
    <w:rsid w:val="00200D15"/>
    <w:rsid w:val="0020165E"/>
    <w:rsid w:val="002019FF"/>
    <w:rsid w:val="00201A22"/>
    <w:rsid w:val="00201CA6"/>
    <w:rsid w:val="00201EC9"/>
    <w:rsid w:val="002023EE"/>
    <w:rsid w:val="0020266A"/>
    <w:rsid w:val="00202F2F"/>
    <w:rsid w:val="00203574"/>
    <w:rsid w:val="00203986"/>
    <w:rsid w:val="00203FA4"/>
    <w:rsid w:val="00204282"/>
    <w:rsid w:val="0020432F"/>
    <w:rsid w:val="00204A50"/>
    <w:rsid w:val="00204A6E"/>
    <w:rsid w:val="00204E86"/>
    <w:rsid w:val="00205322"/>
    <w:rsid w:val="00205462"/>
    <w:rsid w:val="00205938"/>
    <w:rsid w:val="00205958"/>
    <w:rsid w:val="00205E88"/>
    <w:rsid w:val="002064D1"/>
    <w:rsid w:val="0020653D"/>
    <w:rsid w:val="002069A6"/>
    <w:rsid w:val="00206A9D"/>
    <w:rsid w:val="00206B0D"/>
    <w:rsid w:val="0020704F"/>
    <w:rsid w:val="002076F3"/>
    <w:rsid w:val="00210771"/>
    <w:rsid w:val="0021083C"/>
    <w:rsid w:val="00210CE1"/>
    <w:rsid w:val="00211030"/>
    <w:rsid w:val="00211D4D"/>
    <w:rsid w:val="002121D7"/>
    <w:rsid w:val="002127E6"/>
    <w:rsid w:val="0021329C"/>
    <w:rsid w:val="00213766"/>
    <w:rsid w:val="00213EFC"/>
    <w:rsid w:val="002142D2"/>
    <w:rsid w:val="0021443F"/>
    <w:rsid w:val="00214932"/>
    <w:rsid w:val="00214AA8"/>
    <w:rsid w:val="00214F69"/>
    <w:rsid w:val="00214FF0"/>
    <w:rsid w:val="00216787"/>
    <w:rsid w:val="00216B4A"/>
    <w:rsid w:val="00216E44"/>
    <w:rsid w:val="00217290"/>
    <w:rsid w:val="00217556"/>
    <w:rsid w:val="002175F8"/>
    <w:rsid w:val="002179B0"/>
    <w:rsid w:val="002179DE"/>
    <w:rsid w:val="00217A9F"/>
    <w:rsid w:val="00217E31"/>
    <w:rsid w:val="0022030C"/>
    <w:rsid w:val="0022093C"/>
    <w:rsid w:val="00221074"/>
    <w:rsid w:val="002216E6"/>
    <w:rsid w:val="002217F0"/>
    <w:rsid w:val="0022208E"/>
    <w:rsid w:val="002225F7"/>
    <w:rsid w:val="00222C40"/>
    <w:rsid w:val="00222D1D"/>
    <w:rsid w:val="002230A2"/>
    <w:rsid w:val="00223D1D"/>
    <w:rsid w:val="00224157"/>
    <w:rsid w:val="002244E0"/>
    <w:rsid w:val="002247C0"/>
    <w:rsid w:val="00224DBE"/>
    <w:rsid w:val="00224E55"/>
    <w:rsid w:val="00224E5E"/>
    <w:rsid w:val="00225521"/>
    <w:rsid w:val="00225532"/>
    <w:rsid w:val="0022615E"/>
    <w:rsid w:val="002261FC"/>
    <w:rsid w:val="0022697D"/>
    <w:rsid w:val="00226CB1"/>
    <w:rsid w:val="00227404"/>
    <w:rsid w:val="00227417"/>
    <w:rsid w:val="0022757E"/>
    <w:rsid w:val="002278ED"/>
    <w:rsid w:val="00227981"/>
    <w:rsid w:val="00227B24"/>
    <w:rsid w:val="002308E1"/>
    <w:rsid w:val="00230C94"/>
    <w:rsid w:val="00230EB7"/>
    <w:rsid w:val="00230EC6"/>
    <w:rsid w:val="00230FCF"/>
    <w:rsid w:val="00231076"/>
    <w:rsid w:val="002310AF"/>
    <w:rsid w:val="002312CA"/>
    <w:rsid w:val="002322F6"/>
    <w:rsid w:val="00232D49"/>
    <w:rsid w:val="00233355"/>
    <w:rsid w:val="00233E07"/>
    <w:rsid w:val="00234616"/>
    <w:rsid w:val="002348A2"/>
    <w:rsid w:val="00234C5F"/>
    <w:rsid w:val="0023519B"/>
    <w:rsid w:val="00235827"/>
    <w:rsid w:val="00235D88"/>
    <w:rsid w:val="00235F0C"/>
    <w:rsid w:val="0023601C"/>
    <w:rsid w:val="00236947"/>
    <w:rsid w:val="00236C6E"/>
    <w:rsid w:val="00237211"/>
    <w:rsid w:val="00237303"/>
    <w:rsid w:val="00237771"/>
    <w:rsid w:val="00237BAA"/>
    <w:rsid w:val="00237D5C"/>
    <w:rsid w:val="00237E42"/>
    <w:rsid w:val="0024085D"/>
    <w:rsid w:val="00240A71"/>
    <w:rsid w:val="002411F6"/>
    <w:rsid w:val="00242173"/>
    <w:rsid w:val="0024339A"/>
    <w:rsid w:val="00243540"/>
    <w:rsid w:val="00243641"/>
    <w:rsid w:val="002437DD"/>
    <w:rsid w:val="00244113"/>
    <w:rsid w:val="0024452C"/>
    <w:rsid w:val="00245579"/>
    <w:rsid w:val="00245D0A"/>
    <w:rsid w:val="0024603E"/>
    <w:rsid w:val="002461C3"/>
    <w:rsid w:val="00246D97"/>
    <w:rsid w:val="00246DB8"/>
    <w:rsid w:val="0024708E"/>
    <w:rsid w:val="0024798E"/>
    <w:rsid w:val="002479E3"/>
    <w:rsid w:val="00247D89"/>
    <w:rsid w:val="00250815"/>
    <w:rsid w:val="002510E5"/>
    <w:rsid w:val="002514E8"/>
    <w:rsid w:val="00252749"/>
    <w:rsid w:val="002529C9"/>
    <w:rsid w:val="00252A43"/>
    <w:rsid w:val="00252B60"/>
    <w:rsid w:val="00252C9A"/>
    <w:rsid w:val="00252CE9"/>
    <w:rsid w:val="00252DBC"/>
    <w:rsid w:val="0025347B"/>
    <w:rsid w:val="00253CF7"/>
    <w:rsid w:val="00253CF8"/>
    <w:rsid w:val="00253E9D"/>
    <w:rsid w:val="00253FBA"/>
    <w:rsid w:val="002541E7"/>
    <w:rsid w:val="002545BD"/>
    <w:rsid w:val="00254BC1"/>
    <w:rsid w:val="00254E40"/>
    <w:rsid w:val="002553E6"/>
    <w:rsid w:val="00255817"/>
    <w:rsid w:val="00255873"/>
    <w:rsid w:val="002559A4"/>
    <w:rsid w:val="00255C09"/>
    <w:rsid w:val="00255D7D"/>
    <w:rsid w:val="00255FD7"/>
    <w:rsid w:val="002560F6"/>
    <w:rsid w:val="00256328"/>
    <w:rsid w:val="0025665A"/>
    <w:rsid w:val="00257239"/>
    <w:rsid w:val="00257423"/>
    <w:rsid w:val="00257C19"/>
    <w:rsid w:val="00260006"/>
    <w:rsid w:val="002604B0"/>
    <w:rsid w:val="0026084E"/>
    <w:rsid w:val="00261335"/>
    <w:rsid w:val="00261579"/>
    <w:rsid w:val="002619F2"/>
    <w:rsid w:val="00261E1D"/>
    <w:rsid w:val="00262601"/>
    <w:rsid w:val="00262697"/>
    <w:rsid w:val="00262C4A"/>
    <w:rsid w:val="00262CE8"/>
    <w:rsid w:val="00262D9A"/>
    <w:rsid w:val="00262FAD"/>
    <w:rsid w:val="002635B5"/>
    <w:rsid w:val="002636D7"/>
    <w:rsid w:val="00263DAA"/>
    <w:rsid w:val="0026445C"/>
    <w:rsid w:val="002647D1"/>
    <w:rsid w:val="00264838"/>
    <w:rsid w:val="00264981"/>
    <w:rsid w:val="00264F10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A5"/>
    <w:rsid w:val="0026741D"/>
    <w:rsid w:val="00267635"/>
    <w:rsid w:val="00267702"/>
    <w:rsid w:val="0026775E"/>
    <w:rsid w:val="00267A28"/>
    <w:rsid w:val="0027019B"/>
    <w:rsid w:val="00270F79"/>
    <w:rsid w:val="0027102E"/>
    <w:rsid w:val="00271B1A"/>
    <w:rsid w:val="00272474"/>
    <w:rsid w:val="0027268A"/>
    <w:rsid w:val="0027283D"/>
    <w:rsid w:val="0027284E"/>
    <w:rsid w:val="002728B3"/>
    <w:rsid w:val="00272CAE"/>
    <w:rsid w:val="00272D9C"/>
    <w:rsid w:val="002739D3"/>
    <w:rsid w:val="00273E52"/>
    <w:rsid w:val="00274205"/>
    <w:rsid w:val="002744A4"/>
    <w:rsid w:val="0027453E"/>
    <w:rsid w:val="0027477A"/>
    <w:rsid w:val="00274FFA"/>
    <w:rsid w:val="00275A54"/>
    <w:rsid w:val="00275B60"/>
    <w:rsid w:val="00275E05"/>
    <w:rsid w:val="002765E7"/>
    <w:rsid w:val="002778DC"/>
    <w:rsid w:val="0027794D"/>
    <w:rsid w:val="00277A30"/>
    <w:rsid w:val="00277B68"/>
    <w:rsid w:val="00277B69"/>
    <w:rsid w:val="00277C99"/>
    <w:rsid w:val="00280813"/>
    <w:rsid w:val="00280861"/>
    <w:rsid w:val="0028104A"/>
    <w:rsid w:val="00281096"/>
    <w:rsid w:val="002810E9"/>
    <w:rsid w:val="00281855"/>
    <w:rsid w:val="002819D0"/>
    <w:rsid w:val="00282AC3"/>
    <w:rsid w:val="00282B19"/>
    <w:rsid w:val="002830D0"/>
    <w:rsid w:val="00283177"/>
    <w:rsid w:val="00283403"/>
    <w:rsid w:val="00283D88"/>
    <w:rsid w:val="0028415F"/>
    <w:rsid w:val="0028417E"/>
    <w:rsid w:val="00284439"/>
    <w:rsid w:val="0028467B"/>
    <w:rsid w:val="00285637"/>
    <w:rsid w:val="0028636D"/>
    <w:rsid w:val="002865FA"/>
    <w:rsid w:val="002868F8"/>
    <w:rsid w:val="002869C0"/>
    <w:rsid w:val="00286B25"/>
    <w:rsid w:val="002904F8"/>
    <w:rsid w:val="00290A4F"/>
    <w:rsid w:val="00290B2A"/>
    <w:rsid w:val="00291427"/>
    <w:rsid w:val="00291535"/>
    <w:rsid w:val="002918D7"/>
    <w:rsid w:val="00291FC5"/>
    <w:rsid w:val="00292022"/>
    <w:rsid w:val="002921C4"/>
    <w:rsid w:val="0029264D"/>
    <w:rsid w:val="002932EC"/>
    <w:rsid w:val="00293C4F"/>
    <w:rsid w:val="00293D23"/>
    <w:rsid w:val="00293E3C"/>
    <w:rsid w:val="0029451A"/>
    <w:rsid w:val="002954D3"/>
    <w:rsid w:val="00295677"/>
    <w:rsid w:val="00295815"/>
    <w:rsid w:val="00295AC7"/>
    <w:rsid w:val="0029667F"/>
    <w:rsid w:val="00296B7E"/>
    <w:rsid w:val="00296EDB"/>
    <w:rsid w:val="00296FCC"/>
    <w:rsid w:val="002976AF"/>
    <w:rsid w:val="00297836"/>
    <w:rsid w:val="00297B7D"/>
    <w:rsid w:val="002A02A9"/>
    <w:rsid w:val="002A083B"/>
    <w:rsid w:val="002A0F1D"/>
    <w:rsid w:val="002A1083"/>
    <w:rsid w:val="002A1AD8"/>
    <w:rsid w:val="002A1EE9"/>
    <w:rsid w:val="002A2868"/>
    <w:rsid w:val="002A3BFD"/>
    <w:rsid w:val="002A3FC8"/>
    <w:rsid w:val="002A429C"/>
    <w:rsid w:val="002A4B2C"/>
    <w:rsid w:val="002A4E7F"/>
    <w:rsid w:val="002A5224"/>
    <w:rsid w:val="002A562C"/>
    <w:rsid w:val="002A6244"/>
    <w:rsid w:val="002A6AD1"/>
    <w:rsid w:val="002B0225"/>
    <w:rsid w:val="002B02CB"/>
    <w:rsid w:val="002B05C7"/>
    <w:rsid w:val="002B0660"/>
    <w:rsid w:val="002B0745"/>
    <w:rsid w:val="002B09CD"/>
    <w:rsid w:val="002B0A10"/>
    <w:rsid w:val="002B11B8"/>
    <w:rsid w:val="002B11FF"/>
    <w:rsid w:val="002B1579"/>
    <w:rsid w:val="002B1AC9"/>
    <w:rsid w:val="002B1E9E"/>
    <w:rsid w:val="002B2A9C"/>
    <w:rsid w:val="002B2C2C"/>
    <w:rsid w:val="002B2C81"/>
    <w:rsid w:val="002B36AF"/>
    <w:rsid w:val="002B379E"/>
    <w:rsid w:val="002B3BEC"/>
    <w:rsid w:val="002B3D2D"/>
    <w:rsid w:val="002B446A"/>
    <w:rsid w:val="002B4D87"/>
    <w:rsid w:val="002B591F"/>
    <w:rsid w:val="002B6395"/>
    <w:rsid w:val="002B6476"/>
    <w:rsid w:val="002B66CF"/>
    <w:rsid w:val="002B72D7"/>
    <w:rsid w:val="002B738D"/>
    <w:rsid w:val="002B75CC"/>
    <w:rsid w:val="002B7C3A"/>
    <w:rsid w:val="002B7C7F"/>
    <w:rsid w:val="002C034B"/>
    <w:rsid w:val="002C0866"/>
    <w:rsid w:val="002C08D0"/>
    <w:rsid w:val="002C0C96"/>
    <w:rsid w:val="002C18D8"/>
    <w:rsid w:val="002C27CE"/>
    <w:rsid w:val="002C2C1D"/>
    <w:rsid w:val="002C3478"/>
    <w:rsid w:val="002C40A1"/>
    <w:rsid w:val="002C47E1"/>
    <w:rsid w:val="002C48AA"/>
    <w:rsid w:val="002C4BA2"/>
    <w:rsid w:val="002C4C8F"/>
    <w:rsid w:val="002C4E58"/>
    <w:rsid w:val="002C4F68"/>
    <w:rsid w:val="002C51E0"/>
    <w:rsid w:val="002C5212"/>
    <w:rsid w:val="002C58C9"/>
    <w:rsid w:val="002C5F1C"/>
    <w:rsid w:val="002C676C"/>
    <w:rsid w:val="002C6A56"/>
    <w:rsid w:val="002C6F49"/>
    <w:rsid w:val="002C71C1"/>
    <w:rsid w:val="002C720E"/>
    <w:rsid w:val="002C73B3"/>
    <w:rsid w:val="002D087B"/>
    <w:rsid w:val="002D08D1"/>
    <w:rsid w:val="002D0BCE"/>
    <w:rsid w:val="002D0C99"/>
    <w:rsid w:val="002D1159"/>
    <w:rsid w:val="002D1931"/>
    <w:rsid w:val="002D1974"/>
    <w:rsid w:val="002D282D"/>
    <w:rsid w:val="002D2956"/>
    <w:rsid w:val="002D2F28"/>
    <w:rsid w:val="002D2F41"/>
    <w:rsid w:val="002D35A1"/>
    <w:rsid w:val="002D3716"/>
    <w:rsid w:val="002D3739"/>
    <w:rsid w:val="002D3E06"/>
    <w:rsid w:val="002D4020"/>
    <w:rsid w:val="002D4919"/>
    <w:rsid w:val="002D4A80"/>
    <w:rsid w:val="002D5249"/>
    <w:rsid w:val="002D54A4"/>
    <w:rsid w:val="002D56FE"/>
    <w:rsid w:val="002D5DDD"/>
    <w:rsid w:val="002D74E0"/>
    <w:rsid w:val="002D789A"/>
    <w:rsid w:val="002D7BF5"/>
    <w:rsid w:val="002D7D5C"/>
    <w:rsid w:val="002E0337"/>
    <w:rsid w:val="002E173F"/>
    <w:rsid w:val="002E1A60"/>
    <w:rsid w:val="002E1AF4"/>
    <w:rsid w:val="002E24D5"/>
    <w:rsid w:val="002E272E"/>
    <w:rsid w:val="002E2BE9"/>
    <w:rsid w:val="002E2D6C"/>
    <w:rsid w:val="002E3155"/>
    <w:rsid w:val="002E3260"/>
    <w:rsid w:val="002E3476"/>
    <w:rsid w:val="002E3BD7"/>
    <w:rsid w:val="002E3CAC"/>
    <w:rsid w:val="002E3F75"/>
    <w:rsid w:val="002E407E"/>
    <w:rsid w:val="002E408A"/>
    <w:rsid w:val="002E4470"/>
    <w:rsid w:val="002E4544"/>
    <w:rsid w:val="002E4D02"/>
    <w:rsid w:val="002E51A4"/>
    <w:rsid w:val="002E5388"/>
    <w:rsid w:val="002E53A4"/>
    <w:rsid w:val="002E55A2"/>
    <w:rsid w:val="002E5B49"/>
    <w:rsid w:val="002E5E7D"/>
    <w:rsid w:val="002E5FD0"/>
    <w:rsid w:val="002E674A"/>
    <w:rsid w:val="002E67E7"/>
    <w:rsid w:val="002E7342"/>
    <w:rsid w:val="002E7660"/>
    <w:rsid w:val="002E7764"/>
    <w:rsid w:val="002E7840"/>
    <w:rsid w:val="002E7B67"/>
    <w:rsid w:val="002E7FDC"/>
    <w:rsid w:val="002F0332"/>
    <w:rsid w:val="002F03B7"/>
    <w:rsid w:val="002F0FD9"/>
    <w:rsid w:val="002F1791"/>
    <w:rsid w:val="002F1CD5"/>
    <w:rsid w:val="002F279B"/>
    <w:rsid w:val="002F3110"/>
    <w:rsid w:val="002F3DC5"/>
    <w:rsid w:val="002F3F4C"/>
    <w:rsid w:val="002F42DC"/>
    <w:rsid w:val="002F4302"/>
    <w:rsid w:val="002F4353"/>
    <w:rsid w:val="002F48A3"/>
    <w:rsid w:val="002F48FD"/>
    <w:rsid w:val="002F4901"/>
    <w:rsid w:val="002F4A63"/>
    <w:rsid w:val="002F4C00"/>
    <w:rsid w:val="002F5839"/>
    <w:rsid w:val="002F60C8"/>
    <w:rsid w:val="002F6570"/>
    <w:rsid w:val="002F67CF"/>
    <w:rsid w:val="002F7510"/>
    <w:rsid w:val="002F7537"/>
    <w:rsid w:val="002F7BE5"/>
    <w:rsid w:val="002F7E3E"/>
    <w:rsid w:val="0030014B"/>
    <w:rsid w:val="00300433"/>
    <w:rsid w:val="003006E7"/>
    <w:rsid w:val="00300A06"/>
    <w:rsid w:val="003018DE"/>
    <w:rsid w:val="0030196C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406F"/>
    <w:rsid w:val="00304479"/>
    <w:rsid w:val="00304EC9"/>
    <w:rsid w:val="003052C0"/>
    <w:rsid w:val="00305CA4"/>
    <w:rsid w:val="003062CD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1020F"/>
    <w:rsid w:val="0031040B"/>
    <w:rsid w:val="00310901"/>
    <w:rsid w:val="00310AFD"/>
    <w:rsid w:val="003117E1"/>
    <w:rsid w:val="00311D14"/>
    <w:rsid w:val="00311D70"/>
    <w:rsid w:val="00311EF9"/>
    <w:rsid w:val="0031237B"/>
    <w:rsid w:val="003124BC"/>
    <w:rsid w:val="00312E53"/>
    <w:rsid w:val="00312FFC"/>
    <w:rsid w:val="003130E5"/>
    <w:rsid w:val="0031372A"/>
    <w:rsid w:val="003137B1"/>
    <w:rsid w:val="0031453A"/>
    <w:rsid w:val="003149FC"/>
    <w:rsid w:val="00314DB7"/>
    <w:rsid w:val="00315017"/>
    <w:rsid w:val="00315101"/>
    <w:rsid w:val="0031527E"/>
    <w:rsid w:val="00315600"/>
    <w:rsid w:val="0031697D"/>
    <w:rsid w:val="00316AB2"/>
    <w:rsid w:val="003176C7"/>
    <w:rsid w:val="00320C57"/>
    <w:rsid w:val="003211A2"/>
    <w:rsid w:val="00321D66"/>
    <w:rsid w:val="00322EBD"/>
    <w:rsid w:val="00323452"/>
    <w:rsid w:val="0032351E"/>
    <w:rsid w:val="0032381C"/>
    <w:rsid w:val="0032384F"/>
    <w:rsid w:val="00323F04"/>
    <w:rsid w:val="00324937"/>
    <w:rsid w:val="00324F30"/>
    <w:rsid w:val="00324F75"/>
    <w:rsid w:val="00325971"/>
    <w:rsid w:val="003259D4"/>
    <w:rsid w:val="00325A15"/>
    <w:rsid w:val="00325C68"/>
    <w:rsid w:val="00326129"/>
    <w:rsid w:val="0032698A"/>
    <w:rsid w:val="00326C9F"/>
    <w:rsid w:val="003276E3"/>
    <w:rsid w:val="00327A9C"/>
    <w:rsid w:val="00327B03"/>
    <w:rsid w:val="00327EF9"/>
    <w:rsid w:val="00330019"/>
    <w:rsid w:val="003301E9"/>
    <w:rsid w:val="00330243"/>
    <w:rsid w:val="00330298"/>
    <w:rsid w:val="00330876"/>
    <w:rsid w:val="00330AA1"/>
    <w:rsid w:val="00330C5D"/>
    <w:rsid w:val="00330EBF"/>
    <w:rsid w:val="00331288"/>
    <w:rsid w:val="00332056"/>
    <w:rsid w:val="003321F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44D0"/>
    <w:rsid w:val="0033455D"/>
    <w:rsid w:val="003346A2"/>
    <w:rsid w:val="00334A60"/>
    <w:rsid w:val="003359A3"/>
    <w:rsid w:val="00335A5E"/>
    <w:rsid w:val="00335BD1"/>
    <w:rsid w:val="00335EA4"/>
    <w:rsid w:val="0033626B"/>
    <w:rsid w:val="003362D8"/>
    <w:rsid w:val="003365BB"/>
    <w:rsid w:val="00336F9E"/>
    <w:rsid w:val="00337613"/>
    <w:rsid w:val="00337A5E"/>
    <w:rsid w:val="00337C01"/>
    <w:rsid w:val="00337F90"/>
    <w:rsid w:val="003401DB"/>
    <w:rsid w:val="003403F2"/>
    <w:rsid w:val="00340426"/>
    <w:rsid w:val="0034071C"/>
    <w:rsid w:val="00340BAE"/>
    <w:rsid w:val="00341113"/>
    <w:rsid w:val="0034157C"/>
    <w:rsid w:val="00341852"/>
    <w:rsid w:val="0034192F"/>
    <w:rsid w:val="00341DB7"/>
    <w:rsid w:val="0034202D"/>
    <w:rsid w:val="00342055"/>
    <w:rsid w:val="00342379"/>
    <w:rsid w:val="003427F4"/>
    <w:rsid w:val="00342B55"/>
    <w:rsid w:val="00342E6A"/>
    <w:rsid w:val="00343681"/>
    <w:rsid w:val="00343DF8"/>
    <w:rsid w:val="003440DD"/>
    <w:rsid w:val="00344136"/>
    <w:rsid w:val="00344188"/>
    <w:rsid w:val="003443B7"/>
    <w:rsid w:val="00344C51"/>
    <w:rsid w:val="00344F1D"/>
    <w:rsid w:val="003454F3"/>
    <w:rsid w:val="003457C0"/>
    <w:rsid w:val="00345CDD"/>
    <w:rsid w:val="00345FF9"/>
    <w:rsid w:val="0034613F"/>
    <w:rsid w:val="003467FA"/>
    <w:rsid w:val="00346ED3"/>
    <w:rsid w:val="003478F5"/>
    <w:rsid w:val="00347A4C"/>
    <w:rsid w:val="003502DD"/>
    <w:rsid w:val="003508AD"/>
    <w:rsid w:val="00350D9C"/>
    <w:rsid w:val="00350F2B"/>
    <w:rsid w:val="00351427"/>
    <w:rsid w:val="00351DE8"/>
    <w:rsid w:val="00352DAC"/>
    <w:rsid w:val="003531B2"/>
    <w:rsid w:val="00353333"/>
    <w:rsid w:val="003537CC"/>
    <w:rsid w:val="00353991"/>
    <w:rsid w:val="00353D2B"/>
    <w:rsid w:val="0035405C"/>
    <w:rsid w:val="003543D5"/>
    <w:rsid w:val="00354768"/>
    <w:rsid w:val="00355064"/>
    <w:rsid w:val="0035520C"/>
    <w:rsid w:val="003561C5"/>
    <w:rsid w:val="00356D06"/>
    <w:rsid w:val="003574B2"/>
    <w:rsid w:val="003575C2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27"/>
    <w:rsid w:val="00361E79"/>
    <w:rsid w:val="00362B30"/>
    <w:rsid w:val="0036312F"/>
    <w:rsid w:val="003632B6"/>
    <w:rsid w:val="00363482"/>
    <w:rsid w:val="0036351D"/>
    <w:rsid w:val="003636BA"/>
    <w:rsid w:val="003640F3"/>
    <w:rsid w:val="00364132"/>
    <w:rsid w:val="00364A78"/>
    <w:rsid w:val="00364D0A"/>
    <w:rsid w:val="00364E7F"/>
    <w:rsid w:val="0036524F"/>
    <w:rsid w:val="0036548D"/>
    <w:rsid w:val="003662B5"/>
    <w:rsid w:val="0036684F"/>
    <w:rsid w:val="003671A8"/>
    <w:rsid w:val="00367B50"/>
    <w:rsid w:val="00367B54"/>
    <w:rsid w:val="00367F85"/>
    <w:rsid w:val="00370014"/>
    <w:rsid w:val="0037013B"/>
    <w:rsid w:val="00370387"/>
    <w:rsid w:val="00370CDE"/>
    <w:rsid w:val="0037138E"/>
    <w:rsid w:val="00371D2B"/>
    <w:rsid w:val="00371F2A"/>
    <w:rsid w:val="003720AD"/>
    <w:rsid w:val="00372755"/>
    <w:rsid w:val="00372888"/>
    <w:rsid w:val="00373574"/>
    <w:rsid w:val="00373F41"/>
    <w:rsid w:val="003744F5"/>
    <w:rsid w:val="003746AC"/>
    <w:rsid w:val="00374AC2"/>
    <w:rsid w:val="00374E69"/>
    <w:rsid w:val="00375700"/>
    <w:rsid w:val="00375B1E"/>
    <w:rsid w:val="00376F94"/>
    <w:rsid w:val="00377374"/>
    <w:rsid w:val="00377482"/>
    <w:rsid w:val="00380234"/>
    <w:rsid w:val="003803F1"/>
    <w:rsid w:val="00380411"/>
    <w:rsid w:val="003805AF"/>
    <w:rsid w:val="00380CA3"/>
    <w:rsid w:val="00380D90"/>
    <w:rsid w:val="00381587"/>
    <w:rsid w:val="003818FB"/>
    <w:rsid w:val="00381BF0"/>
    <w:rsid w:val="00381EA3"/>
    <w:rsid w:val="00382078"/>
    <w:rsid w:val="00382216"/>
    <w:rsid w:val="0038237B"/>
    <w:rsid w:val="00382913"/>
    <w:rsid w:val="0038297C"/>
    <w:rsid w:val="00382986"/>
    <w:rsid w:val="00383432"/>
    <w:rsid w:val="00383571"/>
    <w:rsid w:val="00383E30"/>
    <w:rsid w:val="00384A48"/>
    <w:rsid w:val="00384A84"/>
    <w:rsid w:val="00384C3E"/>
    <w:rsid w:val="00384DC1"/>
    <w:rsid w:val="00384F48"/>
    <w:rsid w:val="00385043"/>
    <w:rsid w:val="00385D57"/>
    <w:rsid w:val="003861E5"/>
    <w:rsid w:val="00386966"/>
    <w:rsid w:val="00386E43"/>
    <w:rsid w:val="003870AA"/>
    <w:rsid w:val="003873A6"/>
    <w:rsid w:val="003877E3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9E"/>
    <w:rsid w:val="0039273C"/>
    <w:rsid w:val="003927C8"/>
    <w:rsid w:val="0039329D"/>
    <w:rsid w:val="00393306"/>
    <w:rsid w:val="003933BE"/>
    <w:rsid w:val="00393803"/>
    <w:rsid w:val="00393C98"/>
    <w:rsid w:val="00393E02"/>
    <w:rsid w:val="00393E66"/>
    <w:rsid w:val="00393F12"/>
    <w:rsid w:val="00393FB0"/>
    <w:rsid w:val="00394151"/>
    <w:rsid w:val="003941EE"/>
    <w:rsid w:val="00394216"/>
    <w:rsid w:val="00394434"/>
    <w:rsid w:val="0039446F"/>
    <w:rsid w:val="0039492E"/>
    <w:rsid w:val="00394CC9"/>
    <w:rsid w:val="00395313"/>
    <w:rsid w:val="0039533D"/>
    <w:rsid w:val="00395840"/>
    <w:rsid w:val="003959B1"/>
    <w:rsid w:val="00395E56"/>
    <w:rsid w:val="00396093"/>
    <w:rsid w:val="003961A7"/>
    <w:rsid w:val="00396303"/>
    <w:rsid w:val="003964AE"/>
    <w:rsid w:val="00396725"/>
    <w:rsid w:val="00397385"/>
    <w:rsid w:val="003A01AB"/>
    <w:rsid w:val="003A01D9"/>
    <w:rsid w:val="003A0432"/>
    <w:rsid w:val="003A06B7"/>
    <w:rsid w:val="003A0787"/>
    <w:rsid w:val="003A07B5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5F"/>
    <w:rsid w:val="003A21BA"/>
    <w:rsid w:val="003A249A"/>
    <w:rsid w:val="003A3229"/>
    <w:rsid w:val="003A3520"/>
    <w:rsid w:val="003A372C"/>
    <w:rsid w:val="003A3CB6"/>
    <w:rsid w:val="003A4548"/>
    <w:rsid w:val="003A460E"/>
    <w:rsid w:val="003A5AA8"/>
    <w:rsid w:val="003A5B99"/>
    <w:rsid w:val="003A5DE9"/>
    <w:rsid w:val="003A5E32"/>
    <w:rsid w:val="003A6149"/>
    <w:rsid w:val="003A6236"/>
    <w:rsid w:val="003A63C5"/>
    <w:rsid w:val="003A6A23"/>
    <w:rsid w:val="003A6AE8"/>
    <w:rsid w:val="003A6F4F"/>
    <w:rsid w:val="003A73DF"/>
    <w:rsid w:val="003A79BE"/>
    <w:rsid w:val="003A7B83"/>
    <w:rsid w:val="003A7E49"/>
    <w:rsid w:val="003B0234"/>
    <w:rsid w:val="003B0495"/>
    <w:rsid w:val="003B0B0E"/>
    <w:rsid w:val="003B0C9D"/>
    <w:rsid w:val="003B0E36"/>
    <w:rsid w:val="003B0E99"/>
    <w:rsid w:val="003B1465"/>
    <w:rsid w:val="003B1747"/>
    <w:rsid w:val="003B225E"/>
    <w:rsid w:val="003B2506"/>
    <w:rsid w:val="003B2540"/>
    <w:rsid w:val="003B2729"/>
    <w:rsid w:val="003B2F5A"/>
    <w:rsid w:val="003B3057"/>
    <w:rsid w:val="003B3ACB"/>
    <w:rsid w:val="003B3BF9"/>
    <w:rsid w:val="003B3FDA"/>
    <w:rsid w:val="003B4244"/>
    <w:rsid w:val="003B4600"/>
    <w:rsid w:val="003B48E0"/>
    <w:rsid w:val="003B4B94"/>
    <w:rsid w:val="003B53D8"/>
    <w:rsid w:val="003B5BEC"/>
    <w:rsid w:val="003B5F4D"/>
    <w:rsid w:val="003B6120"/>
    <w:rsid w:val="003B663C"/>
    <w:rsid w:val="003B6C1C"/>
    <w:rsid w:val="003B757D"/>
    <w:rsid w:val="003C0141"/>
    <w:rsid w:val="003C015A"/>
    <w:rsid w:val="003C0465"/>
    <w:rsid w:val="003C06DA"/>
    <w:rsid w:val="003C10A6"/>
    <w:rsid w:val="003C1227"/>
    <w:rsid w:val="003C1867"/>
    <w:rsid w:val="003C1B41"/>
    <w:rsid w:val="003C1D96"/>
    <w:rsid w:val="003C21AE"/>
    <w:rsid w:val="003C229F"/>
    <w:rsid w:val="003C2936"/>
    <w:rsid w:val="003C2F7F"/>
    <w:rsid w:val="003C3603"/>
    <w:rsid w:val="003C37C2"/>
    <w:rsid w:val="003C3ACB"/>
    <w:rsid w:val="003C3BFE"/>
    <w:rsid w:val="003C3E59"/>
    <w:rsid w:val="003C4B65"/>
    <w:rsid w:val="003C5982"/>
    <w:rsid w:val="003C6410"/>
    <w:rsid w:val="003C6538"/>
    <w:rsid w:val="003C679C"/>
    <w:rsid w:val="003C6A0E"/>
    <w:rsid w:val="003C6C4C"/>
    <w:rsid w:val="003C6E75"/>
    <w:rsid w:val="003C7753"/>
    <w:rsid w:val="003C7927"/>
    <w:rsid w:val="003C7B84"/>
    <w:rsid w:val="003D052E"/>
    <w:rsid w:val="003D0B81"/>
    <w:rsid w:val="003D0E8A"/>
    <w:rsid w:val="003D13BE"/>
    <w:rsid w:val="003D1991"/>
    <w:rsid w:val="003D1B40"/>
    <w:rsid w:val="003D1DEB"/>
    <w:rsid w:val="003D1E38"/>
    <w:rsid w:val="003D1EFA"/>
    <w:rsid w:val="003D1F55"/>
    <w:rsid w:val="003D2459"/>
    <w:rsid w:val="003D246C"/>
    <w:rsid w:val="003D2A12"/>
    <w:rsid w:val="003D2DB3"/>
    <w:rsid w:val="003D3513"/>
    <w:rsid w:val="003D459E"/>
    <w:rsid w:val="003D4B1D"/>
    <w:rsid w:val="003D4F62"/>
    <w:rsid w:val="003D5120"/>
    <w:rsid w:val="003D512E"/>
    <w:rsid w:val="003D53C0"/>
    <w:rsid w:val="003D551D"/>
    <w:rsid w:val="003D5FB8"/>
    <w:rsid w:val="003D6508"/>
    <w:rsid w:val="003D67B6"/>
    <w:rsid w:val="003D68F7"/>
    <w:rsid w:val="003D6C47"/>
    <w:rsid w:val="003D6CF7"/>
    <w:rsid w:val="003D6F0B"/>
    <w:rsid w:val="003D75EC"/>
    <w:rsid w:val="003D7773"/>
    <w:rsid w:val="003D77C5"/>
    <w:rsid w:val="003D7986"/>
    <w:rsid w:val="003D7E77"/>
    <w:rsid w:val="003E1B49"/>
    <w:rsid w:val="003E1C2C"/>
    <w:rsid w:val="003E230F"/>
    <w:rsid w:val="003E24E0"/>
    <w:rsid w:val="003E2DB4"/>
    <w:rsid w:val="003E2DBF"/>
    <w:rsid w:val="003E359A"/>
    <w:rsid w:val="003E3A86"/>
    <w:rsid w:val="003E447D"/>
    <w:rsid w:val="003E50D0"/>
    <w:rsid w:val="003E5136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5CF"/>
    <w:rsid w:val="003E7962"/>
    <w:rsid w:val="003E7B41"/>
    <w:rsid w:val="003F072F"/>
    <w:rsid w:val="003F1282"/>
    <w:rsid w:val="003F1636"/>
    <w:rsid w:val="003F1A0E"/>
    <w:rsid w:val="003F1B0C"/>
    <w:rsid w:val="003F1DD8"/>
    <w:rsid w:val="003F1EE7"/>
    <w:rsid w:val="003F28F9"/>
    <w:rsid w:val="003F29FB"/>
    <w:rsid w:val="003F2DA5"/>
    <w:rsid w:val="003F2E56"/>
    <w:rsid w:val="003F30F5"/>
    <w:rsid w:val="003F3C05"/>
    <w:rsid w:val="003F3D6B"/>
    <w:rsid w:val="003F45F1"/>
    <w:rsid w:val="003F4690"/>
    <w:rsid w:val="003F491F"/>
    <w:rsid w:val="003F5320"/>
    <w:rsid w:val="003F54D2"/>
    <w:rsid w:val="003F570F"/>
    <w:rsid w:val="003F5ADC"/>
    <w:rsid w:val="003F5CF1"/>
    <w:rsid w:val="003F6903"/>
    <w:rsid w:val="003F6BEB"/>
    <w:rsid w:val="003F7613"/>
    <w:rsid w:val="003F7668"/>
    <w:rsid w:val="0040051B"/>
    <w:rsid w:val="00400BE2"/>
    <w:rsid w:val="00401AF0"/>
    <w:rsid w:val="00401F1D"/>
    <w:rsid w:val="00402187"/>
    <w:rsid w:val="004032AC"/>
    <w:rsid w:val="0040343B"/>
    <w:rsid w:val="00403835"/>
    <w:rsid w:val="00403F04"/>
    <w:rsid w:val="00403F97"/>
    <w:rsid w:val="00404108"/>
    <w:rsid w:val="0040446C"/>
    <w:rsid w:val="004045B3"/>
    <w:rsid w:val="004048C5"/>
    <w:rsid w:val="00404D0C"/>
    <w:rsid w:val="00404EBA"/>
    <w:rsid w:val="00404FA6"/>
    <w:rsid w:val="00405EE7"/>
    <w:rsid w:val="00405F2F"/>
    <w:rsid w:val="00405F8D"/>
    <w:rsid w:val="004061B0"/>
    <w:rsid w:val="004068E1"/>
    <w:rsid w:val="004070B7"/>
    <w:rsid w:val="004079A4"/>
    <w:rsid w:val="00407A40"/>
    <w:rsid w:val="00407BD6"/>
    <w:rsid w:val="0041011F"/>
    <w:rsid w:val="004105DB"/>
    <w:rsid w:val="004106F0"/>
    <w:rsid w:val="00411109"/>
    <w:rsid w:val="0041147B"/>
    <w:rsid w:val="00411BF9"/>
    <w:rsid w:val="00412158"/>
    <w:rsid w:val="004127F8"/>
    <w:rsid w:val="00412A95"/>
    <w:rsid w:val="004132B3"/>
    <w:rsid w:val="004136E7"/>
    <w:rsid w:val="00413BC4"/>
    <w:rsid w:val="00414BD6"/>
    <w:rsid w:val="00415201"/>
    <w:rsid w:val="004156B1"/>
    <w:rsid w:val="00415B2E"/>
    <w:rsid w:val="00415EE8"/>
    <w:rsid w:val="00416208"/>
    <w:rsid w:val="00416EE8"/>
    <w:rsid w:val="00417215"/>
    <w:rsid w:val="00417294"/>
    <w:rsid w:val="004173F7"/>
    <w:rsid w:val="0041754C"/>
    <w:rsid w:val="00417625"/>
    <w:rsid w:val="0041762F"/>
    <w:rsid w:val="00417A99"/>
    <w:rsid w:val="0042054F"/>
    <w:rsid w:val="00420863"/>
    <w:rsid w:val="0042089C"/>
    <w:rsid w:val="0042110B"/>
    <w:rsid w:val="00421648"/>
    <w:rsid w:val="0042183C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2F38"/>
    <w:rsid w:val="0042320D"/>
    <w:rsid w:val="0042335E"/>
    <w:rsid w:val="00423FE3"/>
    <w:rsid w:val="0042408F"/>
    <w:rsid w:val="0042427E"/>
    <w:rsid w:val="0042453D"/>
    <w:rsid w:val="00424A56"/>
    <w:rsid w:val="00425459"/>
    <w:rsid w:val="004255E7"/>
    <w:rsid w:val="00425760"/>
    <w:rsid w:val="00426EF4"/>
    <w:rsid w:val="0042715E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E9D"/>
    <w:rsid w:val="00433592"/>
    <w:rsid w:val="00433B2D"/>
    <w:rsid w:val="00433DAF"/>
    <w:rsid w:val="00433E77"/>
    <w:rsid w:val="004342A0"/>
    <w:rsid w:val="00434516"/>
    <w:rsid w:val="00434929"/>
    <w:rsid w:val="00434A18"/>
    <w:rsid w:val="00434FC7"/>
    <w:rsid w:val="00435452"/>
    <w:rsid w:val="00435632"/>
    <w:rsid w:val="00435F15"/>
    <w:rsid w:val="00436263"/>
    <w:rsid w:val="004363EC"/>
    <w:rsid w:val="00437606"/>
    <w:rsid w:val="00437CD2"/>
    <w:rsid w:val="00440052"/>
    <w:rsid w:val="004401A4"/>
    <w:rsid w:val="0044086E"/>
    <w:rsid w:val="00440A54"/>
    <w:rsid w:val="00440AEF"/>
    <w:rsid w:val="00440C6D"/>
    <w:rsid w:val="00440F34"/>
    <w:rsid w:val="0044125C"/>
    <w:rsid w:val="00441834"/>
    <w:rsid w:val="00441AA7"/>
    <w:rsid w:val="00441C17"/>
    <w:rsid w:val="00441F42"/>
    <w:rsid w:val="004421D0"/>
    <w:rsid w:val="00442715"/>
    <w:rsid w:val="004427CC"/>
    <w:rsid w:val="00442DAD"/>
    <w:rsid w:val="00442EAE"/>
    <w:rsid w:val="004436CE"/>
    <w:rsid w:val="0044397D"/>
    <w:rsid w:val="00443FB8"/>
    <w:rsid w:val="00443FD4"/>
    <w:rsid w:val="004441D9"/>
    <w:rsid w:val="004445A4"/>
    <w:rsid w:val="00444864"/>
    <w:rsid w:val="00444AEE"/>
    <w:rsid w:val="00444F8D"/>
    <w:rsid w:val="004450D0"/>
    <w:rsid w:val="00445605"/>
    <w:rsid w:val="004456FD"/>
    <w:rsid w:val="00445800"/>
    <w:rsid w:val="00445F42"/>
    <w:rsid w:val="0044602B"/>
    <w:rsid w:val="0044606C"/>
    <w:rsid w:val="004464A6"/>
    <w:rsid w:val="004465DF"/>
    <w:rsid w:val="00446644"/>
    <w:rsid w:val="004466A5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2094"/>
    <w:rsid w:val="00452154"/>
    <w:rsid w:val="00452853"/>
    <w:rsid w:val="00452D1D"/>
    <w:rsid w:val="00453646"/>
    <w:rsid w:val="00453CBA"/>
    <w:rsid w:val="00453D4E"/>
    <w:rsid w:val="0045441D"/>
    <w:rsid w:val="00454743"/>
    <w:rsid w:val="00454DF4"/>
    <w:rsid w:val="00454EB3"/>
    <w:rsid w:val="00454FAD"/>
    <w:rsid w:val="00454FE3"/>
    <w:rsid w:val="00455884"/>
    <w:rsid w:val="00456226"/>
    <w:rsid w:val="00456562"/>
    <w:rsid w:val="00456B6E"/>
    <w:rsid w:val="0045712D"/>
    <w:rsid w:val="00457444"/>
    <w:rsid w:val="004576B7"/>
    <w:rsid w:val="004576FE"/>
    <w:rsid w:val="00457E22"/>
    <w:rsid w:val="00457E61"/>
    <w:rsid w:val="00457EE2"/>
    <w:rsid w:val="0046013F"/>
    <w:rsid w:val="004609FE"/>
    <w:rsid w:val="00460C57"/>
    <w:rsid w:val="00460F19"/>
    <w:rsid w:val="00461521"/>
    <w:rsid w:val="00461654"/>
    <w:rsid w:val="00461AC6"/>
    <w:rsid w:val="00461BEC"/>
    <w:rsid w:val="00461D96"/>
    <w:rsid w:val="00461E63"/>
    <w:rsid w:val="00461E6D"/>
    <w:rsid w:val="00461E85"/>
    <w:rsid w:val="00462119"/>
    <w:rsid w:val="00462A74"/>
    <w:rsid w:val="00462F48"/>
    <w:rsid w:val="0046324E"/>
    <w:rsid w:val="0046327A"/>
    <w:rsid w:val="004634EE"/>
    <w:rsid w:val="004636BA"/>
    <w:rsid w:val="00463B2B"/>
    <w:rsid w:val="00464A7D"/>
    <w:rsid w:val="00464DD8"/>
    <w:rsid w:val="00464DE0"/>
    <w:rsid w:val="00465063"/>
    <w:rsid w:val="00465074"/>
    <w:rsid w:val="00465144"/>
    <w:rsid w:val="004653A9"/>
    <w:rsid w:val="00465950"/>
    <w:rsid w:val="00465ACF"/>
    <w:rsid w:val="00465CD4"/>
    <w:rsid w:val="00465E11"/>
    <w:rsid w:val="00465F0B"/>
    <w:rsid w:val="00465F93"/>
    <w:rsid w:val="004663D8"/>
    <w:rsid w:val="00466723"/>
    <w:rsid w:val="00466796"/>
    <w:rsid w:val="00466A61"/>
    <w:rsid w:val="00466D4F"/>
    <w:rsid w:val="00466DA4"/>
    <w:rsid w:val="004672D9"/>
    <w:rsid w:val="004673C9"/>
    <w:rsid w:val="00467C37"/>
    <w:rsid w:val="00467FB5"/>
    <w:rsid w:val="00470AAB"/>
    <w:rsid w:val="00470D35"/>
    <w:rsid w:val="00470E52"/>
    <w:rsid w:val="004714EB"/>
    <w:rsid w:val="004717C4"/>
    <w:rsid w:val="00471B2D"/>
    <w:rsid w:val="00471CA5"/>
    <w:rsid w:val="004722D3"/>
    <w:rsid w:val="004729B1"/>
    <w:rsid w:val="004732D2"/>
    <w:rsid w:val="00473B3D"/>
    <w:rsid w:val="0047402B"/>
    <w:rsid w:val="004742D0"/>
    <w:rsid w:val="00474729"/>
    <w:rsid w:val="00474D7D"/>
    <w:rsid w:val="00474E00"/>
    <w:rsid w:val="00474EDA"/>
    <w:rsid w:val="00475E47"/>
    <w:rsid w:val="00475F67"/>
    <w:rsid w:val="00476B44"/>
    <w:rsid w:val="00476BA0"/>
    <w:rsid w:val="00476EBF"/>
    <w:rsid w:val="00477349"/>
    <w:rsid w:val="00477488"/>
    <w:rsid w:val="004779D8"/>
    <w:rsid w:val="00477AFF"/>
    <w:rsid w:val="00477C1B"/>
    <w:rsid w:val="00477DAA"/>
    <w:rsid w:val="00480032"/>
    <w:rsid w:val="0048062D"/>
    <w:rsid w:val="00480E94"/>
    <w:rsid w:val="004816AB"/>
    <w:rsid w:val="00482025"/>
    <w:rsid w:val="00482125"/>
    <w:rsid w:val="0048226B"/>
    <w:rsid w:val="00482593"/>
    <w:rsid w:val="00482832"/>
    <w:rsid w:val="00482B06"/>
    <w:rsid w:val="00482D48"/>
    <w:rsid w:val="004834E4"/>
    <w:rsid w:val="004837F1"/>
    <w:rsid w:val="0048385F"/>
    <w:rsid w:val="00483CF6"/>
    <w:rsid w:val="00484022"/>
    <w:rsid w:val="00484159"/>
    <w:rsid w:val="00484596"/>
    <w:rsid w:val="00484717"/>
    <w:rsid w:val="0048493E"/>
    <w:rsid w:val="004850DB"/>
    <w:rsid w:val="004852B8"/>
    <w:rsid w:val="004852CF"/>
    <w:rsid w:val="004859D1"/>
    <w:rsid w:val="00485D7D"/>
    <w:rsid w:val="00486067"/>
    <w:rsid w:val="00486710"/>
    <w:rsid w:val="00486E77"/>
    <w:rsid w:val="0048716B"/>
    <w:rsid w:val="00487896"/>
    <w:rsid w:val="00487CA1"/>
    <w:rsid w:val="00487F4E"/>
    <w:rsid w:val="00487F58"/>
    <w:rsid w:val="004907E1"/>
    <w:rsid w:val="0049139C"/>
    <w:rsid w:val="00491A6E"/>
    <w:rsid w:val="00491AD6"/>
    <w:rsid w:val="00491BDB"/>
    <w:rsid w:val="004928E2"/>
    <w:rsid w:val="00492CCE"/>
    <w:rsid w:val="00493751"/>
    <w:rsid w:val="00493D4B"/>
    <w:rsid w:val="00493EB1"/>
    <w:rsid w:val="004946D1"/>
    <w:rsid w:val="004949B4"/>
    <w:rsid w:val="004955E5"/>
    <w:rsid w:val="00495637"/>
    <w:rsid w:val="00495E31"/>
    <w:rsid w:val="00495E6C"/>
    <w:rsid w:val="00495EB3"/>
    <w:rsid w:val="00496D08"/>
    <w:rsid w:val="00496D59"/>
    <w:rsid w:val="004971CC"/>
    <w:rsid w:val="00497372"/>
    <w:rsid w:val="004976A7"/>
    <w:rsid w:val="00497799"/>
    <w:rsid w:val="00497D90"/>
    <w:rsid w:val="004A038E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8BB"/>
    <w:rsid w:val="004A2E9D"/>
    <w:rsid w:val="004A3151"/>
    <w:rsid w:val="004A3225"/>
    <w:rsid w:val="004A454B"/>
    <w:rsid w:val="004A4E16"/>
    <w:rsid w:val="004A52BA"/>
    <w:rsid w:val="004A5345"/>
    <w:rsid w:val="004A53C6"/>
    <w:rsid w:val="004A58FB"/>
    <w:rsid w:val="004A5929"/>
    <w:rsid w:val="004A657D"/>
    <w:rsid w:val="004A6900"/>
    <w:rsid w:val="004A74B6"/>
    <w:rsid w:val="004A7B1E"/>
    <w:rsid w:val="004A7EB5"/>
    <w:rsid w:val="004B0836"/>
    <w:rsid w:val="004B0C67"/>
    <w:rsid w:val="004B1CA9"/>
    <w:rsid w:val="004B1F23"/>
    <w:rsid w:val="004B214C"/>
    <w:rsid w:val="004B23C3"/>
    <w:rsid w:val="004B24FE"/>
    <w:rsid w:val="004B2A48"/>
    <w:rsid w:val="004B325B"/>
    <w:rsid w:val="004B3628"/>
    <w:rsid w:val="004B368E"/>
    <w:rsid w:val="004B36F6"/>
    <w:rsid w:val="004B3753"/>
    <w:rsid w:val="004B37F8"/>
    <w:rsid w:val="004B3CED"/>
    <w:rsid w:val="004B3F4B"/>
    <w:rsid w:val="004B4139"/>
    <w:rsid w:val="004B4356"/>
    <w:rsid w:val="004B4726"/>
    <w:rsid w:val="004B488F"/>
    <w:rsid w:val="004B55C6"/>
    <w:rsid w:val="004B56DE"/>
    <w:rsid w:val="004B590A"/>
    <w:rsid w:val="004B5FE2"/>
    <w:rsid w:val="004B6008"/>
    <w:rsid w:val="004B62DB"/>
    <w:rsid w:val="004B6441"/>
    <w:rsid w:val="004B64D8"/>
    <w:rsid w:val="004B6947"/>
    <w:rsid w:val="004B6B97"/>
    <w:rsid w:val="004B7109"/>
    <w:rsid w:val="004B7689"/>
    <w:rsid w:val="004B7A7E"/>
    <w:rsid w:val="004B7AB4"/>
    <w:rsid w:val="004C044D"/>
    <w:rsid w:val="004C0D02"/>
    <w:rsid w:val="004C149D"/>
    <w:rsid w:val="004C1888"/>
    <w:rsid w:val="004C1A3A"/>
    <w:rsid w:val="004C1A8E"/>
    <w:rsid w:val="004C1D8F"/>
    <w:rsid w:val="004C1F7E"/>
    <w:rsid w:val="004C226E"/>
    <w:rsid w:val="004C2956"/>
    <w:rsid w:val="004C2A56"/>
    <w:rsid w:val="004C2FC5"/>
    <w:rsid w:val="004C321F"/>
    <w:rsid w:val="004C348D"/>
    <w:rsid w:val="004C3617"/>
    <w:rsid w:val="004C376E"/>
    <w:rsid w:val="004C3A55"/>
    <w:rsid w:val="004C3DCB"/>
    <w:rsid w:val="004C4180"/>
    <w:rsid w:val="004C4C09"/>
    <w:rsid w:val="004C4EC9"/>
    <w:rsid w:val="004C5932"/>
    <w:rsid w:val="004C5BF6"/>
    <w:rsid w:val="004C5F14"/>
    <w:rsid w:val="004C64E9"/>
    <w:rsid w:val="004C6A32"/>
    <w:rsid w:val="004C6B3E"/>
    <w:rsid w:val="004C712A"/>
    <w:rsid w:val="004C72C7"/>
    <w:rsid w:val="004C72D1"/>
    <w:rsid w:val="004C73ED"/>
    <w:rsid w:val="004C743E"/>
    <w:rsid w:val="004C784E"/>
    <w:rsid w:val="004C7862"/>
    <w:rsid w:val="004C7A22"/>
    <w:rsid w:val="004C7ADD"/>
    <w:rsid w:val="004D0378"/>
    <w:rsid w:val="004D1277"/>
    <w:rsid w:val="004D21F1"/>
    <w:rsid w:val="004D2677"/>
    <w:rsid w:val="004D2AD9"/>
    <w:rsid w:val="004D338B"/>
    <w:rsid w:val="004D3738"/>
    <w:rsid w:val="004D38C3"/>
    <w:rsid w:val="004D3A14"/>
    <w:rsid w:val="004D40A3"/>
    <w:rsid w:val="004D41E6"/>
    <w:rsid w:val="004D44B6"/>
    <w:rsid w:val="004D45B9"/>
    <w:rsid w:val="004D4691"/>
    <w:rsid w:val="004D48DE"/>
    <w:rsid w:val="004D4BFB"/>
    <w:rsid w:val="004D5664"/>
    <w:rsid w:val="004D5E30"/>
    <w:rsid w:val="004D5F99"/>
    <w:rsid w:val="004D6385"/>
    <w:rsid w:val="004D67CB"/>
    <w:rsid w:val="004D71A9"/>
    <w:rsid w:val="004D7282"/>
    <w:rsid w:val="004D79BC"/>
    <w:rsid w:val="004D7DD4"/>
    <w:rsid w:val="004D7FA8"/>
    <w:rsid w:val="004E0842"/>
    <w:rsid w:val="004E0992"/>
    <w:rsid w:val="004E0A99"/>
    <w:rsid w:val="004E0F2B"/>
    <w:rsid w:val="004E1A68"/>
    <w:rsid w:val="004E1D25"/>
    <w:rsid w:val="004E1D44"/>
    <w:rsid w:val="004E215F"/>
    <w:rsid w:val="004E257B"/>
    <w:rsid w:val="004E2B4B"/>
    <w:rsid w:val="004E2C5A"/>
    <w:rsid w:val="004E31B4"/>
    <w:rsid w:val="004E3430"/>
    <w:rsid w:val="004E35F2"/>
    <w:rsid w:val="004E373A"/>
    <w:rsid w:val="004E3795"/>
    <w:rsid w:val="004E37C7"/>
    <w:rsid w:val="004E43EC"/>
    <w:rsid w:val="004E47A6"/>
    <w:rsid w:val="004E49C5"/>
    <w:rsid w:val="004E4CC0"/>
    <w:rsid w:val="004E5761"/>
    <w:rsid w:val="004E5AFE"/>
    <w:rsid w:val="004E5CB3"/>
    <w:rsid w:val="004E5D54"/>
    <w:rsid w:val="004E5E20"/>
    <w:rsid w:val="004E63D2"/>
    <w:rsid w:val="004E6540"/>
    <w:rsid w:val="004E6A77"/>
    <w:rsid w:val="004E7064"/>
    <w:rsid w:val="004E78C8"/>
    <w:rsid w:val="004E7BB7"/>
    <w:rsid w:val="004F0573"/>
    <w:rsid w:val="004F05EC"/>
    <w:rsid w:val="004F0A6E"/>
    <w:rsid w:val="004F0EDA"/>
    <w:rsid w:val="004F1405"/>
    <w:rsid w:val="004F26FA"/>
    <w:rsid w:val="004F2825"/>
    <w:rsid w:val="004F2C62"/>
    <w:rsid w:val="004F37F0"/>
    <w:rsid w:val="004F40F8"/>
    <w:rsid w:val="004F41A0"/>
    <w:rsid w:val="004F4207"/>
    <w:rsid w:val="004F4823"/>
    <w:rsid w:val="004F49FE"/>
    <w:rsid w:val="004F4B02"/>
    <w:rsid w:val="004F5339"/>
    <w:rsid w:val="004F5D10"/>
    <w:rsid w:val="004F6043"/>
    <w:rsid w:val="004F62B4"/>
    <w:rsid w:val="004F692F"/>
    <w:rsid w:val="004F6F56"/>
    <w:rsid w:val="004F7644"/>
    <w:rsid w:val="004F7E2D"/>
    <w:rsid w:val="004F7F73"/>
    <w:rsid w:val="005003DF"/>
    <w:rsid w:val="00500EBC"/>
    <w:rsid w:val="005011E9"/>
    <w:rsid w:val="00501C8C"/>
    <w:rsid w:val="00501D13"/>
    <w:rsid w:val="00502D0C"/>
    <w:rsid w:val="00503CBC"/>
    <w:rsid w:val="00503FFB"/>
    <w:rsid w:val="0050420E"/>
    <w:rsid w:val="0050423E"/>
    <w:rsid w:val="005048BE"/>
    <w:rsid w:val="00505386"/>
    <w:rsid w:val="00505416"/>
    <w:rsid w:val="00505A3C"/>
    <w:rsid w:val="00506222"/>
    <w:rsid w:val="005068E4"/>
    <w:rsid w:val="00506CAE"/>
    <w:rsid w:val="00506E83"/>
    <w:rsid w:val="0050705A"/>
    <w:rsid w:val="00507B00"/>
    <w:rsid w:val="00507B9C"/>
    <w:rsid w:val="00507BDC"/>
    <w:rsid w:val="00511476"/>
    <w:rsid w:val="00511C2E"/>
    <w:rsid w:val="005124F4"/>
    <w:rsid w:val="0051261E"/>
    <w:rsid w:val="00513169"/>
    <w:rsid w:val="005133A8"/>
    <w:rsid w:val="0051374B"/>
    <w:rsid w:val="0051395C"/>
    <w:rsid w:val="00513B3A"/>
    <w:rsid w:val="0051426F"/>
    <w:rsid w:val="0051510D"/>
    <w:rsid w:val="005159CB"/>
    <w:rsid w:val="00515AB2"/>
    <w:rsid w:val="00515D82"/>
    <w:rsid w:val="00516792"/>
    <w:rsid w:val="005167E8"/>
    <w:rsid w:val="005179A5"/>
    <w:rsid w:val="00517C72"/>
    <w:rsid w:val="0052148E"/>
    <w:rsid w:val="00521A11"/>
    <w:rsid w:val="00521F5F"/>
    <w:rsid w:val="005222C5"/>
    <w:rsid w:val="00522572"/>
    <w:rsid w:val="005228A0"/>
    <w:rsid w:val="00523052"/>
    <w:rsid w:val="00523601"/>
    <w:rsid w:val="00523667"/>
    <w:rsid w:val="0052367A"/>
    <w:rsid w:val="00523971"/>
    <w:rsid w:val="005244F7"/>
    <w:rsid w:val="005245A7"/>
    <w:rsid w:val="005245E6"/>
    <w:rsid w:val="00524D75"/>
    <w:rsid w:val="0052573C"/>
    <w:rsid w:val="0052598D"/>
    <w:rsid w:val="00525A52"/>
    <w:rsid w:val="00525E31"/>
    <w:rsid w:val="00526434"/>
    <w:rsid w:val="00526D09"/>
    <w:rsid w:val="00526D84"/>
    <w:rsid w:val="0052707B"/>
    <w:rsid w:val="0052751D"/>
    <w:rsid w:val="0052782A"/>
    <w:rsid w:val="005300EC"/>
    <w:rsid w:val="005303AB"/>
    <w:rsid w:val="005304F3"/>
    <w:rsid w:val="00530CBA"/>
    <w:rsid w:val="00531295"/>
    <w:rsid w:val="0053232B"/>
    <w:rsid w:val="00532418"/>
    <w:rsid w:val="00532644"/>
    <w:rsid w:val="0053279B"/>
    <w:rsid w:val="005327B6"/>
    <w:rsid w:val="00532855"/>
    <w:rsid w:val="00532FC9"/>
    <w:rsid w:val="005331CE"/>
    <w:rsid w:val="005334D0"/>
    <w:rsid w:val="00534C5F"/>
    <w:rsid w:val="00535095"/>
    <w:rsid w:val="0053509D"/>
    <w:rsid w:val="00535AC7"/>
    <w:rsid w:val="00535E13"/>
    <w:rsid w:val="0053650A"/>
    <w:rsid w:val="005366A8"/>
    <w:rsid w:val="00536833"/>
    <w:rsid w:val="00536B01"/>
    <w:rsid w:val="0053737E"/>
    <w:rsid w:val="00537B3A"/>
    <w:rsid w:val="00537F2E"/>
    <w:rsid w:val="0054008E"/>
    <w:rsid w:val="005409B9"/>
    <w:rsid w:val="00540AD9"/>
    <w:rsid w:val="005410FF"/>
    <w:rsid w:val="00541E01"/>
    <w:rsid w:val="00542112"/>
    <w:rsid w:val="005424F6"/>
    <w:rsid w:val="00543144"/>
    <w:rsid w:val="0054320A"/>
    <w:rsid w:val="00543263"/>
    <w:rsid w:val="00543E56"/>
    <w:rsid w:val="0054427F"/>
    <w:rsid w:val="005443EC"/>
    <w:rsid w:val="00544791"/>
    <w:rsid w:val="00544C59"/>
    <w:rsid w:val="00544F7A"/>
    <w:rsid w:val="00545353"/>
    <w:rsid w:val="00545421"/>
    <w:rsid w:val="0054569D"/>
    <w:rsid w:val="0054652A"/>
    <w:rsid w:val="00546AC3"/>
    <w:rsid w:val="00546B41"/>
    <w:rsid w:val="00546BC4"/>
    <w:rsid w:val="005478CC"/>
    <w:rsid w:val="00547AAB"/>
    <w:rsid w:val="00547B0A"/>
    <w:rsid w:val="00547F1E"/>
    <w:rsid w:val="00550762"/>
    <w:rsid w:val="0055176A"/>
    <w:rsid w:val="00551AE1"/>
    <w:rsid w:val="00551FCA"/>
    <w:rsid w:val="00552C6C"/>
    <w:rsid w:val="0055361B"/>
    <w:rsid w:val="00553816"/>
    <w:rsid w:val="00553AE1"/>
    <w:rsid w:val="00553BBD"/>
    <w:rsid w:val="005540AC"/>
    <w:rsid w:val="005541F1"/>
    <w:rsid w:val="005543C7"/>
    <w:rsid w:val="005549D6"/>
    <w:rsid w:val="00554B68"/>
    <w:rsid w:val="00554C5E"/>
    <w:rsid w:val="00554F48"/>
    <w:rsid w:val="0055522B"/>
    <w:rsid w:val="00555668"/>
    <w:rsid w:val="005556F2"/>
    <w:rsid w:val="005559F1"/>
    <w:rsid w:val="0055637B"/>
    <w:rsid w:val="00556BFE"/>
    <w:rsid w:val="00556F00"/>
    <w:rsid w:val="00556FA8"/>
    <w:rsid w:val="005576F7"/>
    <w:rsid w:val="005577D4"/>
    <w:rsid w:val="00560757"/>
    <w:rsid w:val="005608FE"/>
    <w:rsid w:val="00560A3B"/>
    <w:rsid w:val="00560A95"/>
    <w:rsid w:val="005617F9"/>
    <w:rsid w:val="00561D9A"/>
    <w:rsid w:val="00563AD5"/>
    <w:rsid w:val="00564ADA"/>
    <w:rsid w:val="00564BF2"/>
    <w:rsid w:val="00564CE1"/>
    <w:rsid w:val="005653EF"/>
    <w:rsid w:val="00565588"/>
    <w:rsid w:val="00565866"/>
    <w:rsid w:val="00566177"/>
    <w:rsid w:val="00566CD3"/>
    <w:rsid w:val="00567003"/>
    <w:rsid w:val="0056782C"/>
    <w:rsid w:val="0056786E"/>
    <w:rsid w:val="00567916"/>
    <w:rsid w:val="00567B4B"/>
    <w:rsid w:val="00570586"/>
    <w:rsid w:val="0057060A"/>
    <w:rsid w:val="00570A2E"/>
    <w:rsid w:val="00570FA2"/>
    <w:rsid w:val="005717E1"/>
    <w:rsid w:val="00571885"/>
    <w:rsid w:val="005719CC"/>
    <w:rsid w:val="00572669"/>
    <w:rsid w:val="00572BE8"/>
    <w:rsid w:val="00573C07"/>
    <w:rsid w:val="0057486A"/>
    <w:rsid w:val="00574C5C"/>
    <w:rsid w:val="00574F81"/>
    <w:rsid w:val="00575ED0"/>
    <w:rsid w:val="00576A03"/>
    <w:rsid w:val="0057733E"/>
    <w:rsid w:val="0058025A"/>
    <w:rsid w:val="00580CB9"/>
    <w:rsid w:val="00581685"/>
    <w:rsid w:val="00581768"/>
    <w:rsid w:val="00582327"/>
    <w:rsid w:val="005827A2"/>
    <w:rsid w:val="005829E3"/>
    <w:rsid w:val="005832A4"/>
    <w:rsid w:val="0058368D"/>
    <w:rsid w:val="00583984"/>
    <w:rsid w:val="00583C49"/>
    <w:rsid w:val="00583FF2"/>
    <w:rsid w:val="005856BB"/>
    <w:rsid w:val="00585EE9"/>
    <w:rsid w:val="005865F7"/>
    <w:rsid w:val="00586601"/>
    <w:rsid w:val="00586B81"/>
    <w:rsid w:val="00586D95"/>
    <w:rsid w:val="0058736F"/>
    <w:rsid w:val="005873E4"/>
    <w:rsid w:val="00587992"/>
    <w:rsid w:val="00587F2F"/>
    <w:rsid w:val="00587F45"/>
    <w:rsid w:val="0059039E"/>
    <w:rsid w:val="00590BFA"/>
    <w:rsid w:val="00590C76"/>
    <w:rsid w:val="00590DAD"/>
    <w:rsid w:val="00590E1D"/>
    <w:rsid w:val="00590F14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752"/>
    <w:rsid w:val="005951EE"/>
    <w:rsid w:val="00595F68"/>
    <w:rsid w:val="005961C9"/>
    <w:rsid w:val="005969B5"/>
    <w:rsid w:val="00596A68"/>
    <w:rsid w:val="00596D0F"/>
    <w:rsid w:val="005977D3"/>
    <w:rsid w:val="00597E5D"/>
    <w:rsid w:val="00597F66"/>
    <w:rsid w:val="005A0618"/>
    <w:rsid w:val="005A085B"/>
    <w:rsid w:val="005A0A5D"/>
    <w:rsid w:val="005A0B3A"/>
    <w:rsid w:val="005A0BC2"/>
    <w:rsid w:val="005A0C94"/>
    <w:rsid w:val="005A18A9"/>
    <w:rsid w:val="005A191B"/>
    <w:rsid w:val="005A2608"/>
    <w:rsid w:val="005A29EA"/>
    <w:rsid w:val="005A2BF8"/>
    <w:rsid w:val="005A2F1B"/>
    <w:rsid w:val="005A329D"/>
    <w:rsid w:val="005A3532"/>
    <w:rsid w:val="005A3A56"/>
    <w:rsid w:val="005A3C41"/>
    <w:rsid w:val="005A4589"/>
    <w:rsid w:val="005A4FCC"/>
    <w:rsid w:val="005A4FD3"/>
    <w:rsid w:val="005A5284"/>
    <w:rsid w:val="005A52E0"/>
    <w:rsid w:val="005A537B"/>
    <w:rsid w:val="005A53E9"/>
    <w:rsid w:val="005A5467"/>
    <w:rsid w:val="005A5CD5"/>
    <w:rsid w:val="005A6358"/>
    <w:rsid w:val="005A65C2"/>
    <w:rsid w:val="005A6687"/>
    <w:rsid w:val="005A6C62"/>
    <w:rsid w:val="005B015A"/>
    <w:rsid w:val="005B1020"/>
    <w:rsid w:val="005B120E"/>
    <w:rsid w:val="005B192E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4E"/>
    <w:rsid w:val="005B4B88"/>
    <w:rsid w:val="005B5DEC"/>
    <w:rsid w:val="005B5F79"/>
    <w:rsid w:val="005B6001"/>
    <w:rsid w:val="005B681A"/>
    <w:rsid w:val="005B792A"/>
    <w:rsid w:val="005C0126"/>
    <w:rsid w:val="005C0421"/>
    <w:rsid w:val="005C0F93"/>
    <w:rsid w:val="005C1017"/>
    <w:rsid w:val="005C2BB3"/>
    <w:rsid w:val="005C30CE"/>
    <w:rsid w:val="005C30D3"/>
    <w:rsid w:val="005C31ED"/>
    <w:rsid w:val="005C3B4B"/>
    <w:rsid w:val="005C3FD8"/>
    <w:rsid w:val="005C3FF1"/>
    <w:rsid w:val="005C478C"/>
    <w:rsid w:val="005C4CC4"/>
    <w:rsid w:val="005C5273"/>
    <w:rsid w:val="005C55BF"/>
    <w:rsid w:val="005C5AA1"/>
    <w:rsid w:val="005C5F4D"/>
    <w:rsid w:val="005C610B"/>
    <w:rsid w:val="005C6289"/>
    <w:rsid w:val="005C629C"/>
    <w:rsid w:val="005C6551"/>
    <w:rsid w:val="005C6579"/>
    <w:rsid w:val="005C6B15"/>
    <w:rsid w:val="005C6EA5"/>
    <w:rsid w:val="005C6FB8"/>
    <w:rsid w:val="005C7676"/>
    <w:rsid w:val="005C7721"/>
    <w:rsid w:val="005C783D"/>
    <w:rsid w:val="005C7858"/>
    <w:rsid w:val="005C7E53"/>
    <w:rsid w:val="005C7E98"/>
    <w:rsid w:val="005D0052"/>
    <w:rsid w:val="005D00A4"/>
    <w:rsid w:val="005D03AD"/>
    <w:rsid w:val="005D0B31"/>
    <w:rsid w:val="005D0C59"/>
    <w:rsid w:val="005D1853"/>
    <w:rsid w:val="005D1A0F"/>
    <w:rsid w:val="005D2094"/>
    <w:rsid w:val="005D2DDE"/>
    <w:rsid w:val="005D319F"/>
    <w:rsid w:val="005D31AC"/>
    <w:rsid w:val="005D3239"/>
    <w:rsid w:val="005D323D"/>
    <w:rsid w:val="005D3511"/>
    <w:rsid w:val="005D3B35"/>
    <w:rsid w:val="005D3E9F"/>
    <w:rsid w:val="005D40E8"/>
    <w:rsid w:val="005D4D3F"/>
    <w:rsid w:val="005D4E51"/>
    <w:rsid w:val="005D53F5"/>
    <w:rsid w:val="005D56B0"/>
    <w:rsid w:val="005D5715"/>
    <w:rsid w:val="005D5C63"/>
    <w:rsid w:val="005D5F7D"/>
    <w:rsid w:val="005D6520"/>
    <w:rsid w:val="005D6565"/>
    <w:rsid w:val="005D6911"/>
    <w:rsid w:val="005D789D"/>
    <w:rsid w:val="005D7D35"/>
    <w:rsid w:val="005E05A6"/>
    <w:rsid w:val="005E0C1C"/>
    <w:rsid w:val="005E0CF9"/>
    <w:rsid w:val="005E0F82"/>
    <w:rsid w:val="005E19B4"/>
    <w:rsid w:val="005E19CD"/>
    <w:rsid w:val="005E1EE7"/>
    <w:rsid w:val="005E2FDD"/>
    <w:rsid w:val="005E3167"/>
    <w:rsid w:val="005E3C68"/>
    <w:rsid w:val="005E46A7"/>
    <w:rsid w:val="005E4868"/>
    <w:rsid w:val="005E4DB5"/>
    <w:rsid w:val="005E4F0B"/>
    <w:rsid w:val="005E534E"/>
    <w:rsid w:val="005E567D"/>
    <w:rsid w:val="005E56C7"/>
    <w:rsid w:val="005E594A"/>
    <w:rsid w:val="005E597B"/>
    <w:rsid w:val="005E6427"/>
    <w:rsid w:val="005E684F"/>
    <w:rsid w:val="005E6BCB"/>
    <w:rsid w:val="005E6F5F"/>
    <w:rsid w:val="005E719D"/>
    <w:rsid w:val="005E7558"/>
    <w:rsid w:val="005E7684"/>
    <w:rsid w:val="005E7A84"/>
    <w:rsid w:val="005E7E5C"/>
    <w:rsid w:val="005F0059"/>
    <w:rsid w:val="005F03E6"/>
    <w:rsid w:val="005F0F5C"/>
    <w:rsid w:val="005F10D6"/>
    <w:rsid w:val="005F12FE"/>
    <w:rsid w:val="005F15A5"/>
    <w:rsid w:val="005F1972"/>
    <w:rsid w:val="005F1B8B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9DE"/>
    <w:rsid w:val="005F4D72"/>
    <w:rsid w:val="005F5101"/>
    <w:rsid w:val="005F5787"/>
    <w:rsid w:val="005F5E05"/>
    <w:rsid w:val="005F5E71"/>
    <w:rsid w:val="005F5F67"/>
    <w:rsid w:val="005F6014"/>
    <w:rsid w:val="005F655A"/>
    <w:rsid w:val="005F6CB4"/>
    <w:rsid w:val="005F76A4"/>
    <w:rsid w:val="005F7A21"/>
    <w:rsid w:val="00600072"/>
    <w:rsid w:val="00600EAD"/>
    <w:rsid w:val="00600EF9"/>
    <w:rsid w:val="0060145E"/>
    <w:rsid w:val="006025FA"/>
    <w:rsid w:val="00603617"/>
    <w:rsid w:val="00603D2B"/>
    <w:rsid w:val="00604099"/>
    <w:rsid w:val="0060426F"/>
    <w:rsid w:val="0060429B"/>
    <w:rsid w:val="006046B6"/>
    <w:rsid w:val="00604D89"/>
    <w:rsid w:val="0060514B"/>
    <w:rsid w:val="00605797"/>
    <w:rsid w:val="006059EE"/>
    <w:rsid w:val="00605A36"/>
    <w:rsid w:val="00606513"/>
    <w:rsid w:val="00606C6E"/>
    <w:rsid w:val="00606F30"/>
    <w:rsid w:val="006070D8"/>
    <w:rsid w:val="00607321"/>
    <w:rsid w:val="00607638"/>
    <w:rsid w:val="006102C5"/>
    <w:rsid w:val="00610D7B"/>
    <w:rsid w:val="00611B87"/>
    <w:rsid w:val="00611E72"/>
    <w:rsid w:val="006123A2"/>
    <w:rsid w:val="006123BA"/>
    <w:rsid w:val="00612996"/>
    <w:rsid w:val="00613713"/>
    <w:rsid w:val="006139C0"/>
    <w:rsid w:val="006141BA"/>
    <w:rsid w:val="00614B75"/>
    <w:rsid w:val="00615436"/>
    <w:rsid w:val="00615908"/>
    <w:rsid w:val="006162EC"/>
    <w:rsid w:val="0061685D"/>
    <w:rsid w:val="0061700B"/>
    <w:rsid w:val="006173AF"/>
    <w:rsid w:val="006178BC"/>
    <w:rsid w:val="00617BB7"/>
    <w:rsid w:val="006205C1"/>
    <w:rsid w:val="00620E6F"/>
    <w:rsid w:val="00621000"/>
    <w:rsid w:val="00621477"/>
    <w:rsid w:val="0062180E"/>
    <w:rsid w:val="00622022"/>
    <w:rsid w:val="00622173"/>
    <w:rsid w:val="00622D0F"/>
    <w:rsid w:val="00622ED7"/>
    <w:rsid w:val="006231B0"/>
    <w:rsid w:val="0062340D"/>
    <w:rsid w:val="00623C0E"/>
    <w:rsid w:val="00623FD3"/>
    <w:rsid w:val="00623FDF"/>
    <w:rsid w:val="0062416F"/>
    <w:rsid w:val="00624462"/>
    <w:rsid w:val="006244C1"/>
    <w:rsid w:val="00624553"/>
    <w:rsid w:val="006245F1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2CF"/>
    <w:rsid w:val="006273BD"/>
    <w:rsid w:val="0063055D"/>
    <w:rsid w:val="006307AE"/>
    <w:rsid w:val="006311A3"/>
    <w:rsid w:val="006312FE"/>
    <w:rsid w:val="0063190E"/>
    <w:rsid w:val="006319FC"/>
    <w:rsid w:val="006321DD"/>
    <w:rsid w:val="0063253F"/>
    <w:rsid w:val="006326A8"/>
    <w:rsid w:val="0063328E"/>
    <w:rsid w:val="006337F9"/>
    <w:rsid w:val="0063392D"/>
    <w:rsid w:val="00633CAB"/>
    <w:rsid w:val="00633CDF"/>
    <w:rsid w:val="00635564"/>
    <w:rsid w:val="006357C1"/>
    <w:rsid w:val="0063592D"/>
    <w:rsid w:val="00635B23"/>
    <w:rsid w:val="00635E06"/>
    <w:rsid w:val="00635FF3"/>
    <w:rsid w:val="006364A7"/>
    <w:rsid w:val="00636784"/>
    <w:rsid w:val="00636E34"/>
    <w:rsid w:val="00636F06"/>
    <w:rsid w:val="00637179"/>
    <w:rsid w:val="00637A86"/>
    <w:rsid w:val="00637C32"/>
    <w:rsid w:val="00637D2B"/>
    <w:rsid w:val="006406E7"/>
    <w:rsid w:val="00640935"/>
    <w:rsid w:val="00640B19"/>
    <w:rsid w:val="00640C40"/>
    <w:rsid w:val="0064141A"/>
    <w:rsid w:val="00641591"/>
    <w:rsid w:val="006415CF"/>
    <w:rsid w:val="00641707"/>
    <w:rsid w:val="00641784"/>
    <w:rsid w:val="00642030"/>
    <w:rsid w:val="00642A3C"/>
    <w:rsid w:val="00643238"/>
    <w:rsid w:val="006436DF"/>
    <w:rsid w:val="00643762"/>
    <w:rsid w:val="00643CD3"/>
    <w:rsid w:val="00643ECF"/>
    <w:rsid w:val="00644103"/>
    <w:rsid w:val="00644B0C"/>
    <w:rsid w:val="00644C82"/>
    <w:rsid w:val="00645E08"/>
    <w:rsid w:val="006460BD"/>
    <w:rsid w:val="00646A38"/>
    <w:rsid w:val="00646CC7"/>
    <w:rsid w:val="006473D1"/>
    <w:rsid w:val="00650170"/>
    <w:rsid w:val="006515E6"/>
    <w:rsid w:val="006518F1"/>
    <w:rsid w:val="00651A82"/>
    <w:rsid w:val="00651FA9"/>
    <w:rsid w:val="006523AD"/>
    <w:rsid w:val="006523C6"/>
    <w:rsid w:val="00652BD8"/>
    <w:rsid w:val="00652D1F"/>
    <w:rsid w:val="00652D75"/>
    <w:rsid w:val="00652FA4"/>
    <w:rsid w:val="0065323A"/>
    <w:rsid w:val="00653F50"/>
    <w:rsid w:val="006546F7"/>
    <w:rsid w:val="00654804"/>
    <w:rsid w:val="006551F3"/>
    <w:rsid w:val="0065545C"/>
    <w:rsid w:val="00656812"/>
    <w:rsid w:val="0065711D"/>
    <w:rsid w:val="0065719F"/>
    <w:rsid w:val="0065760B"/>
    <w:rsid w:val="00657646"/>
    <w:rsid w:val="0065795A"/>
    <w:rsid w:val="00657F9E"/>
    <w:rsid w:val="0066075F"/>
    <w:rsid w:val="00660DA8"/>
    <w:rsid w:val="0066124A"/>
    <w:rsid w:val="00661749"/>
    <w:rsid w:val="00661C77"/>
    <w:rsid w:val="00661E07"/>
    <w:rsid w:val="00662900"/>
    <w:rsid w:val="00663237"/>
    <w:rsid w:val="0066363C"/>
    <w:rsid w:val="00663E5B"/>
    <w:rsid w:val="00663E64"/>
    <w:rsid w:val="00664456"/>
    <w:rsid w:val="00664942"/>
    <w:rsid w:val="006649B5"/>
    <w:rsid w:val="00664DBB"/>
    <w:rsid w:val="00664EF9"/>
    <w:rsid w:val="00665702"/>
    <w:rsid w:val="00665F82"/>
    <w:rsid w:val="00666249"/>
    <w:rsid w:val="00666343"/>
    <w:rsid w:val="00666596"/>
    <w:rsid w:val="006669A1"/>
    <w:rsid w:val="00666E0F"/>
    <w:rsid w:val="00666F77"/>
    <w:rsid w:val="00667EAC"/>
    <w:rsid w:val="006713F8"/>
    <w:rsid w:val="00671B73"/>
    <w:rsid w:val="0067240C"/>
    <w:rsid w:val="00672444"/>
    <w:rsid w:val="006724D8"/>
    <w:rsid w:val="00672A85"/>
    <w:rsid w:val="00672CB9"/>
    <w:rsid w:val="00672F0E"/>
    <w:rsid w:val="00673193"/>
    <w:rsid w:val="006731A0"/>
    <w:rsid w:val="00673B85"/>
    <w:rsid w:val="00673ECD"/>
    <w:rsid w:val="00673FF1"/>
    <w:rsid w:val="006744D9"/>
    <w:rsid w:val="00674E7C"/>
    <w:rsid w:val="00674F8B"/>
    <w:rsid w:val="00675043"/>
    <w:rsid w:val="006758D1"/>
    <w:rsid w:val="006758FD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07D"/>
    <w:rsid w:val="006771D9"/>
    <w:rsid w:val="00677FB7"/>
    <w:rsid w:val="00680629"/>
    <w:rsid w:val="00680635"/>
    <w:rsid w:val="00680720"/>
    <w:rsid w:val="00680F82"/>
    <w:rsid w:val="00681084"/>
    <w:rsid w:val="0068109C"/>
    <w:rsid w:val="00681595"/>
    <w:rsid w:val="0068160A"/>
    <w:rsid w:val="006817E1"/>
    <w:rsid w:val="00681853"/>
    <w:rsid w:val="00681B13"/>
    <w:rsid w:val="00682892"/>
    <w:rsid w:val="00682C79"/>
    <w:rsid w:val="00682D86"/>
    <w:rsid w:val="00682E09"/>
    <w:rsid w:val="006833B8"/>
    <w:rsid w:val="00683F7E"/>
    <w:rsid w:val="006841FC"/>
    <w:rsid w:val="006843AF"/>
    <w:rsid w:val="006847DE"/>
    <w:rsid w:val="006847EE"/>
    <w:rsid w:val="00684C7D"/>
    <w:rsid w:val="00684CED"/>
    <w:rsid w:val="00685482"/>
    <w:rsid w:val="00685DF8"/>
    <w:rsid w:val="006860DF"/>
    <w:rsid w:val="00686273"/>
    <w:rsid w:val="006866C0"/>
    <w:rsid w:val="006866EF"/>
    <w:rsid w:val="0068674E"/>
    <w:rsid w:val="00687024"/>
    <w:rsid w:val="006870D0"/>
    <w:rsid w:val="0069055D"/>
    <w:rsid w:val="00690C3C"/>
    <w:rsid w:val="00691240"/>
    <w:rsid w:val="00691309"/>
    <w:rsid w:val="006913F1"/>
    <w:rsid w:val="006915D3"/>
    <w:rsid w:val="006915FE"/>
    <w:rsid w:val="0069180A"/>
    <w:rsid w:val="00691827"/>
    <w:rsid w:val="006921F2"/>
    <w:rsid w:val="0069224E"/>
    <w:rsid w:val="006924C8"/>
    <w:rsid w:val="00692524"/>
    <w:rsid w:val="0069257A"/>
    <w:rsid w:val="006927F4"/>
    <w:rsid w:val="00692E62"/>
    <w:rsid w:val="00693165"/>
    <w:rsid w:val="00693469"/>
    <w:rsid w:val="006937D5"/>
    <w:rsid w:val="006947F0"/>
    <w:rsid w:val="006949C6"/>
    <w:rsid w:val="00694BAD"/>
    <w:rsid w:val="00694FCB"/>
    <w:rsid w:val="00695B1D"/>
    <w:rsid w:val="00695D19"/>
    <w:rsid w:val="00695E49"/>
    <w:rsid w:val="00696D35"/>
    <w:rsid w:val="00697217"/>
    <w:rsid w:val="006978A0"/>
    <w:rsid w:val="00697A58"/>
    <w:rsid w:val="006A0187"/>
    <w:rsid w:val="006A0795"/>
    <w:rsid w:val="006A0B0B"/>
    <w:rsid w:val="006A0F2B"/>
    <w:rsid w:val="006A0FC3"/>
    <w:rsid w:val="006A1679"/>
    <w:rsid w:val="006A1C5C"/>
    <w:rsid w:val="006A2474"/>
    <w:rsid w:val="006A24A2"/>
    <w:rsid w:val="006A26A1"/>
    <w:rsid w:val="006A2708"/>
    <w:rsid w:val="006A2793"/>
    <w:rsid w:val="006A28BE"/>
    <w:rsid w:val="006A2E0D"/>
    <w:rsid w:val="006A40FB"/>
    <w:rsid w:val="006A43E0"/>
    <w:rsid w:val="006A4D20"/>
    <w:rsid w:val="006A4FF4"/>
    <w:rsid w:val="006A549A"/>
    <w:rsid w:val="006A56CA"/>
    <w:rsid w:val="006A582B"/>
    <w:rsid w:val="006A5AF2"/>
    <w:rsid w:val="006A5C19"/>
    <w:rsid w:val="006A607D"/>
    <w:rsid w:val="006A64C8"/>
    <w:rsid w:val="006A6A61"/>
    <w:rsid w:val="006A6B7C"/>
    <w:rsid w:val="006A741D"/>
    <w:rsid w:val="006A7EBF"/>
    <w:rsid w:val="006B0041"/>
    <w:rsid w:val="006B02E7"/>
    <w:rsid w:val="006B03AA"/>
    <w:rsid w:val="006B0597"/>
    <w:rsid w:val="006B083A"/>
    <w:rsid w:val="006B0935"/>
    <w:rsid w:val="006B0963"/>
    <w:rsid w:val="006B1B1C"/>
    <w:rsid w:val="006B1C59"/>
    <w:rsid w:val="006B2854"/>
    <w:rsid w:val="006B29C7"/>
    <w:rsid w:val="006B2A08"/>
    <w:rsid w:val="006B2AD2"/>
    <w:rsid w:val="006B2F0D"/>
    <w:rsid w:val="006B3E16"/>
    <w:rsid w:val="006B4331"/>
    <w:rsid w:val="006B49F6"/>
    <w:rsid w:val="006B5214"/>
    <w:rsid w:val="006B53CB"/>
    <w:rsid w:val="006B568C"/>
    <w:rsid w:val="006B59E2"/>
    <w:rsid w:val="006B5DD2"/>
    <w:rsid w:val="006B68B8"/>
    <w:rsid w:val="006B6DAA"/>
    <w:rsid w:val="006B7132"/>
    <w:rsid w:val="006B77EA"/>
    <w:rsid w:val="006B77EF"/>
    <w:rsid w:val="006B77F8"/>
    <w:rsid w:val="006B7B72"/>
    <w:rsid w:val="006B7D70"/>
    <w:rsid w:val="006C0349"/>
    <w:rsid w:val="006C0A93"/>
    <w:rsid w:val="006C0FDF"/>
    <w:rsid w:val="006C18B7"/>
    <w:rsid w:val="006C19D1"/>
    <w:rsid w:val="006C29E2"/>
    <w:rsid w:val="006C2C1C"/>
    <w:rsid w:val="006C3E1E"/>
    <w:rsid w:val="006C423A"/>
    <w:rsid w:val="006C43D4"/>
    <w:rsid w:val="006C44DF"/>
    <w:rsid w:val="006C48DA"/>
    <w:rsid w:val="006C4F3E"/>
    <w:rsid w:val="006C53A4"/>
    <w:rsid w:val="006C5587"/>
    <w:rsid w:val="006C55BE"/>
    <w:rsid w:val="006C58F9"/>
    <w:rsid w:val="006C597F"/>
    <w:rsid w:val="006C5A1D"/>
    <w:rsid w:val="006C5A30"/>
    <w:rsid w:val="006C5D35"/>
    <w:rsid w:val="006C5F21"/>
    <w:rsid w:val="006C657B"/>
    <w:rsid w:val="006C6B6E"/>
    <w:rsid w:val="006C7168"/>
    <w:rsid w:val="006C738A"/>
    <w:rsid w:val="006C757A"/>
    <w:rsid w:val="006C7711"/>
    <w:rsid w:val="006C7C5A"/>
    <w:rsid w:val="006D0026"/>
    <w:rsid w:val="006D0E98"/>
    <w:rsid w:val="006D0F4E"/>
    <w:rsid w:val="006D1CD4"/>
    <w:rsid w:val="006D21C3"/>
    <w:rsid w:val="006D23AC"/>
    <w:rsid w:val="006D342F"/>
    <w:rsid w:val="006D3560"/>
    <w:rsid w:val="006D385D"/>
    <w:rsid w:val="006D39E1"/>
    <w:rsid w:val="006D3D0F"/>
    <w:rsid w:val="006D4032"/>
    <w:rsid w:val="006D43D0"/>
    <w:rsid w:val="006D4617"/>
    <w:rsid w:val="006D4A70"/>
    <w:rsid w:val="006D4AB4"/>
    <w:rsid w:val="006D4E84"/>
    <w:rsid w:val="006D573B"/>
    <w:rsid w:val="006D6AE6"/>
    <w:rsid w:val="006D7134"/>
    <w:rsid w:val="006D7740"/>
    <w:rsid w:val="006D7CA0"/>
    <w:rsid w:val="006D7EAD"/>
    <w:rsid w:val="006E0015"/>
    <w:rsid w:val="006E0370"/>
    <w:rsid w:val="006E0735"/>
    <w:rsid w:val="006E0E9E"/>
    <w:rsid w:val="006E0EAA"/>
    <w:rsid w:val="006E198F"/>
    <w:rsid w:val="006E1B0C"/>
    <w:rsid w:val="006E1B28"/>
    <w:rsid w:val="006E1D6C"/>
    <w:rsid w:val="006E249F"/>
    <w:rsid w:val="006E24B4"/>
    <w:rsid w:val="006E2B0D"/>
    <w:rsid w:val="006E2E6B"/>
    <w:rsid w:val="006E2FEA"/>
    <w:rsid w:val="006E3165"/>
    <w:rsid w:val="006E32E1"/>
    <w:rsid w:val="006E367B"/>
    <w:rsid w:val="006E36FB"/>
    <w:rsid w:val="006E37D5"/>
    <w:rsid w:val="006E39AD"/>
    <w:rsid w:val="006E4356"/>
    <w:rsid w:val="006E46D0"/>
    <w:rsid w:val="006E4840"/>
    <w:rsid w:val="006E639B"/>
    <w:rsid w:val="006E6496"/>
    <w:rsid w:val="006E683E"/>
    <w:rsid w:val="006E6A39"/>
    <w:rsid w:val="006E737F"/>
    <w:rsid w:val="006E778F"/>
    <w:rsid w:val="006E7859"/>
    <w:rsid w:val="006E7871"/>
    <w:rsid w:val="006E7F5C"/>
    <w:rsid w:val="006F0016"/>
    <w:rsid w:val="006F00CC"/>
    <w:rsid w:val="006F043E"/>
    <w:rsid w:val="006F0ACE"/>
    <w:rsid w:val="006F0D52"/>
    <w:rsid w:val="006F0FCF"/>
    <w:rsid w:val="006F1573"/>
    <w:rsid w:val="006F25A2"/>
    <w:rsid w:val="006F3228"/>
    <w:rsid w:val="006F3856"/>
    <w:rsid w:val="006F3F09"/>
    <w:rsid w:val="006F43B5"/>
    <w:rsid w:val="006F4483"/>
    <w:rsid w:val="006F4641"/>
    <w:rsid w:val="006F490C"/>
    <w:rsid w:val="006F4AA6"/>
    <w:rsid w:val="006F4B72"/>
    <w:rsid w:val="006F4DBC"/>
    <w:rsid w:val="006F4F21"/>
    <w:rsid w:val="006F52C7"/>
    <w:rsid w:val="006F52D8"/>
    <w:rsid w:val="006F55ED"/>
    <w:rsid w:val="006F5925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70002A"/>
    <w:rsid w:val="007002E6"/>
    <w:rsid w:val="007006F5"/>
    <w:rsid w:val="00700830"/>
    <w:rsid w:val="00700B03"/>
    <w:rsid w:val="00700F78"/>
    <w:rsid w:val="007012EB"/>
    <w:rsid w:val="007014DA"/>
    <w:rsid w:val="00701BD2"/>
    <w:rsid w:val="00701DA0"/>
    <w:rsid w:val="00702BAD"/>
    <w:rsid w:val="00702C38"/>
    <w:rsid w:val="00703B69"/>
    <w:rsid w:val="00703C76"/>
    <w:rsid w:val="00703D0C"/>
    <w:rsid w:val="00703E42"/>
    <w:rsid w:val="00704120"/>
    <w:rsid w:val="007041ED"/>
    <w:rsid w:val="00704757"/>
    <w:rsid w:val="007047D6"/>
    <w:rsid w:val="0070482E"/>
    <w:rsid w:val="00704C1F"/>
    <w:rsid w:val="00705161"/>
    <w:rsid w:val="0070542F"/>
    <w:rsid w:val="00705C3E"/>
    <w:rsid w:val="00705EB8"/>
    <w:rsid w:val="00706076"/>
    <w:rsid w:val="00706435"/>
    <w:rsid w:val="007066DA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157E"/>
    <w:rsid w:val="0071176E"/>
    <w:rsid w:val="00711845"/>
    <w:rsid w:val="00711F11"/>
    <w:rsid w:val="0071215F"/>
    <w:rsid w:val="007126E5"/>
    <w:rsid w:val="00712B7E"/>
    <w:rsid w:val="00712CBA"/>
    <w:rsid w:val="0071306F"/>
    <w:rsid w:val="00713111"/>
    <w:rsid w:val="0071385F"/>
    <w:rsid w:val="00713955"/>
    <w:rsid w:val="00713C4B"/>
    <w:rsid w:val="00714876"/>
    <w:rsid w:val="00715F4E"/>
    <w:rsid w:val="00716001"/>
    <w:rsid w:val="00716258"/>
    <w:rsid w:val="00716E18"/>
    <w:rsid w:val="007171DD"/>
    <w:rsid w:val="00717450"/>
    <w:rsid w:val="00717529"/>
    <w:rsid w:val="00721134"/>
    <w:rsid w:val="0072175F"/>
    <w:rsid w:val="007217B0"/>
    <w:rsid w:val="00721CB7"/>
    <w:rsid w:val="00721FD3"/>
    <w:rsid w:val="007225D7"/>
    <w:rsid w:val="00723562"/>
    <w:rsid w:val="007236F8"/>
    <w:rsid w:val="00723EA4"/>
    <w:rsid w:val="0072553A"/>
    <w:rsid w:val="007255B7"/>
    <w:rsid w:val="00725C03"/>
    <w:rsid w:val="00726337"/>
    <w:rsid w:val="0072664F"/>
    <w:rsid w:val="00726709"/>
    <w:rsid w:val="00727071"/>
    <w:rsid w:val="00727242"/>
    <w:rsid w:val="00727661"/>
    <w:rsid w:val="00727E45"/>
    <w:rsid w:val="007305C3"/>
    <w:rsid w:val="00730600"/>
    <w:rsid w:val="00730AF5"/>
    <w:rsid w:val="00731013"/>
    <w:rsid w:val="007310C8"/>
    <w:rsid w:val="0073169F"/>
    <w:rsid w:val="007316F1"/>
    <w:rsid w:val="00731ACC"/>
    <w:rsid w:val="00731CFD"/>
    <w:rsid w:val="007324D6"/>
    <w:rsid w:val="00732E16"/>
    <w:rsid w:val="0073334B"/>
    <w:rsid w:val="00733424"/>
    <w:rsid w:val="00733773"/>
    <w:rsid w:val="0073384C"/>
    <w:rsid w:val="00733D76"/>
    <w:rsid w:val="0073413D"/>
    <w:rsid w:val="0073419D"/>
    <w:rsid w:val="0073491F"/>
    <w:rsid w:val="0073503C"/>
    <w:rsid w:val="00735177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4B8"/>
    <w:rsid w:val="0074272E"/>
    <w:rsid w:val="00742990"/>
    <w:rsid w:val="00742C4C"/>
    <w:rsid w:val="00742F94"/>
    <w:rsid w:val="00743185"/>
    <w:rsid w:val="00743317"/>
    <w:rsid w:val="00743917"/>
    <w:rsid w:val="00743C64"/>
    <w:rsid w:val="00744550"/>
    <w:rsid w:val="00744556"/>
    <w:rsid w:val="00744955"/>
    <w:rsid w:val="00744ABA"/>
    <w:rsid w:val="00744B8C"/>
    <w:rsid w:val="00745096"/>
    <w:rsid w:val="007452CF"/>
    <w:rsid w:val="00745344"/>
    <w:rsid w:val="007464CF"/>
    <w:rsid w:val="0074697D"/>
    <w:rsid w:val="00746E93"/>
    <w:rsid w:val="00746F72"/>
    <w:rsid w:val="00750207"/>
    <w:rsid w:val="0075069C"/>
    <w:rsid w:val="00750829"/>
    <w:rsid w:val="00750C3A"/>
    <w:rsid w:val="00751024"/>
    <w:rsid w:val="00751067"/>
    <w:rsid w:val="0075159B"/>
    <w:rsid w:val="007515DC"/>
    <w:rsid w:val="00751AFB"/>
    <w:rsid w:val="00751CF0"/>
    <w:rsid w:val="00752546"/>
    <w:rsid w:val="00752767"/>
    <w:rsid w:val="00752882"/>
    <w:rsid w:val="00752974"/>
    <w:rsid w:val="007535AF"/>
    <w:rsid w:val="007545BD"/>
    <w:rsid w:val="00754DE9"/>
    <w:rsid w:val="00754F83"/>
    <w:rsid w:val="007550B4"/>
    <w:rsid w:val="00755327"/>
    <w:rsid w:val="00755446"/>
    <w:rsid w:val="007555B3"/>
    <w:rsid w:val="00755674"/>
    <w:rsid w:val="00755BF9"/>
    <w:rsid w:val="00756289"/>
    <w:rsid w:val="00756806"/>
    <w:rsid w:val="00756BAF"/>
    <w:rsid w:val="00756E8E"/>
    <w:rsid w:val="00757096"/>
    <w:rsid w:val="007573CD"/>
    <w:rsid w:val="00757686"/>
    <w:rsid w:val="007579E1"/>
    <w:rsid w:val="00757F25"/>
    <w:rsid w:val="007601B6"/>
    <w:rsid w:val="007602C8"/>
    <w:rsid w:val="0076139F"/>
    <w:rsid w:val="007613D0"/>
    <w:rsid w:val="00761736"/>
    <w:rsid w:val="00761904"/>
    <w:rsid w:val="007620EB"/>
    <w:rsid w:val="0076227C"/>
    <w:rsid w:val="007622DB"/>
    <w:rsid w:val="00762588"/>
    <w:rsid w:val="00762ED5"/>
    <w:rsid w:val="007639B2"/>
    <w:rsid w:val="00763DC5"/>
    <w:rsid w:val="00763FED"/>
    <w:rsid w:val="007642FA"/>
    <w:rsid w:val="0076433C"/>
    <w:rsid w:val="0076473A"/>
    <w:rsid w:val="00764A45"/>
    <w:rsid w:val="00764DF4"/>
    <w:rsid w:val="007656A9"/>
    <w:rsid w:val="00765749"/>
    <w:rsid w:val="007660A7"/>
    <w:rsid w:val="007660CE"/>
    <w:rsid w:val="007663F2"/>
    <w:rsid w:val="007666BA"/>
    <w:rsid w:val="00766816"/>
    <w:rsid w:val="007669C9"/>
    <w:rsid w:val="00767180"/>
    <w:rsid w:val="00767328"/>
    <w:rsid w:val="00767496"/>
    <w:rsid w:val="00767825"/>
    <w:rsid w:val="00767ECB"/>
    <w:rsid w:val="00770450"/>
    <w:rsid w:val="00770C50"/>
    <w:rsid w:val="00770C66"/>
    <w:rsid w:val="00770DB7"/>
    <w:rsid w:val="0077225D"/>
    <w:rsid w:val="00772F91"/>
    <w:rsid w:val="00772FDA"/>
    <w:rsid w:val="0077333A"/>
    <w:rsid w:val="007737A8"/>
    <w:rsid w:val="00773880"/>
    <w:rsid w:val="007739A8"/>
    <w:rsid w:val="00773BFF"/>
    <w:rsid w:val="00773F65"/>
    <w:rsid w:val="0077434B"/>
    <w:rsid w:val="00774867"/>
    <w:rsid w:val="00775060"/>
    <w:rsid w:val="007754EA"/>
    <w:rsid w:val="00775E8F"/>
    <w:rsid w:val="007761A8"/>
    <w:rsid w:val="0077627B"/>
    <w:rsid w:val="007769E7"/>
    <w:rsid w:val="00776B2A"/>
    <w:rsid w:val="00776C95"/>
    <w:rsid w:val="00776F8E"/>
    <w:rsid w:val="00777090"/>
    <w:rsid w:val="007771C3"/>
    <w:rsid w:val="0077753C"/>
    <w:rsid w:val="00777E61"/>
    <w:rsid w:val="00780737"/>
    <w:rsid w:val="00780BDE"/>
    <w:rsid w:val="00780EEB"/>
    <w:rsid w:val="007816AF"/>
    <w:rsid w:val="00781FF4"/>
    <w:rsid w:val="007822EB"/>
    <w:rsid w:val="00782746"/>
    <w:rsid w:val="00783A15"/>
    <w:rsid w:val="00784143"/>
    <w:rsid w:val="0078441B"/>
    <w:rsid w:val="007846F4"/>
    <w:rsid w:val="0078584D"/>
    <w:rsid w:val="00785870"/>
    <w:rsid w:val="007860F3"/>
    <w:rsid w:val="007861A4"/>
    <w:rsid w:val="00786D9E"/>
    <w:rsid w:val="007870F8"/>
    <w:rsid w:val="00787768"/>
    <w:rsid w:val="00787ACE"/>
    <w:rsid w:val="00790042"/>
    <w:rsid w:val="007902FF"/>
    <w:rsid w:val="00790B6A"/>
    <w:rsid w:val="00790FEC"/>
    <w:rsid w:val="00791093"/>
    <w:rsid w:val="0079116D"/>
    <w:rsid w:val="00791509"/>
    <w:rsid w:val="0079183D"/>
    <w:rsid w:val="00791A44"/>
    <w:rsid w:val="00791CC0"/>
    <w:rsid w:val="00792161"/>
    <w:rsid w:val="00793BB5"/>
    <w:rsid w:val="00793C31"/>
    <w:rsid w:val="00793C38"/>
    <w:rsid w:val="007942B9"/>
    <w:rsid w:val="00794369"/>
    <w:rsid w:val="0079485D"/>
    <w:rsid w:val="007951C7"/>
    <w:rsid w:val="0079541B"/>
    <w:rsid w:val="007954D6"/>
    <w:rsid w:val="007955A3"/>
    <w:rsid w:val="00795628"/>
    <w:rsid w:val="0079628B"/>
    <w:rsid w:val="00796354"/>
    <w:rsid w:val="00796BC0"/>
    <w:rsid w:val="00796FBD"/>
    <w:rsid w:val="0079701B"/>
    <w:rsid w:val="00797194"/>
    <w:rsid w:val="0079758B"/>
    <w:rsid w:val="00797CA9"/>
    <w:rsid w:val="00797ED3"/>
    <w:rsid w:val="00797EE6"/>
    <w:rsid w:val="00797F2A"/>
    <w:rsid w:val="007A017D"/>
    <w:rsid w:val="007A0316"/>
    <w:rsid w:val="007A065B"/>
    <w:rsid w:val="007A1492"/>
    <w:rsid w:val="007A2462"/>
    <w:rsid w:val="007A2A6E"/>
    <w:rsid w:val="007A323B"/>
    <w:rsid w:val="007A35A3"/>
    <w:rsid w:val="007A393B"/>
    <w:rsid w:val="007A403D"/>
    <w:rsid w:val="007A41A0"/>
    <w:rsid w:val="007A4232"/>
    <w:rsid w:val="007A47B8"/>
    <w:rsid w:val="007A4EDC"/>
    <w:rsid w:val="007A51A2"/>
    <w:rsid w:val="007A5651"/>
    <w:rsid w:val="007A5716"/>
    <w:rsid w:val="007A5730"/>
    <w:rsid w:val="007A5822"/>
    <w:rsid w:val="007A59E9"/>
    <w:rsid w:val="007A5B0B"/>
    <w:rsid w:val="007A5D6D"/>
    <w:rsid w:val="007A6346"/>
    <w:rsid w:val="007A666A"/>
    <w:rsid w:val="007A6809"/>
    <w:rsid w:val="007A6A8C"/>
    <w:rsid w:val="007A72FB"/>
    <w:rsid w:val="007A7630"/>
    <w:rsid w:val="007A7856"/>
    <w:rsid w:val="007A7D80"/>
    <w:rsid w:val="007A7F3A"/>
    <w:rsid w:val="007B0288"/>
    <w:rsid w:val="007B0A67"/>
    <w:rsid w:val="007B0C6C"/>
    <w:rsid w:val="007B0D5D"/>
    <w:rsid w:val="007B0DE3"/>
    <w:rsid w:val="007B0FB3"/>
    <w:rsid w:val="007B12A2"/>
    <w:rsid w:val="007B27D2"/>
    <w:rsid w:val="007B28AF"/>
    <w:rsid w:val="007B2980"/>
    <w:rsid w:val="007B31A5"/>
    <w:rsid w:val="007B334C"/>
    <w:rsid w:val="007B3705"/>
    <w:rsid w:val="007B495A"/>
    <w:rsid w:val="007B4C4A"/>
    <w:rsid w:val="007B4EF8"/>
    <w:rsid w:val="007B5195"/>
    <w:rsid w:val="007B527A"/>
    <w:rsid w:val="007B54CF"/>
    <w:rsid w:val="007B58FA"/>
    <w:rsid w:val="007B5BC8"/>
    <w:rsid w:val="007B65A9"/>
    <w:rsid w:val="007B66FD"/>
    <w:rsid w:val="007B688F"/>
    <w:rsid w:val="007B79CB"/>
    <w:rsid w:val="007C0052"/>
    <w:rsid w:val="007C1173"/>
    <w:rsid w:val="007C118E"/>
    <w:rsid w:val="007C157A"/>
    <w:rsid w:val="007C1752"/>
    <w:rsid w:val="007C1803"/>
    <w:rsid w:val="007C18C2"/>
    <w:rsid w:val="007C1C78"/>
    <w:rsid w:val="007C1CA8"/>
    <w:rsid w:val="007C210A"/>
    <w:rsid w:val="007C2937"/>
    <w:rsid w:val="007C2EFF"/>
    <w:rsid w:val="007C3016"/>
    <w:rsid w:val="007C32B2"/>
    <w:rsid w:val="007C3C96"/>
    <w:rsid w:val="007C4A05"/>
    <w:rsid w:val="007C4CFB"/>
    <w:rsid w:val="007C4E56"/>
    <w:rsid w:val="007C54FC"/>
    <w:rsid w:val="007C599A"/>
    <w:rsid w:val="007C5E19"/>
    <w:rsid w:val="007C5E8B"/>
    <w:rsid w:val="007C60AE"/>
    <w:rsid w:val="007C6688"/>
    <w:rsid w:val="007C6741"/>
    <w:rsid w:val="007C717D"/>
    <w:rsid w:val="007C72A8"/>
    <w:rsid w:val="007C7850"/>
    <w:rsid w:val="007C79DA"/>
    <w:rsid w:val="007C7AD1"/>
    <w:rsid w:val="007C7B03"/>
    <w:rsid w:val="007C7C26"/>
    <w:rsid w:val="007D040C"/>
    <w:rsid w:val="007D052D"/>
    <w:rsid w:val="007D07B4"/>
    <w:rsid w:val="007D1171"/>
    <w:rsid w:val="007D11B0"/>
    <w:rsid w:val="007D1723"/>
    <w:rsid w:val="007D2193"/>
    <w:rsid w:val="007D2289"/>
    <w:rsid w:val="007D2595"/>
    <w:rsid w:val="007D2899"/>
    <w:rsid w:val="007D312D"/>
    <w:rsid w:val="007D36ED"/>
    <w:rsid w:val="007D44DA"/>
    <w:rsid w:val="007D478F"/>
    <w:rsid w:val="007D47CD"/>
    <w:rsid w:val="007D5112"/>
    <w:rsid w:val="007D5BFB"/>
    <w:rsid w:val="007D6904"/>
    <w:rsid w:val="007D6C37"/>
    <w:rsid w:val="007D6CE6"/>
    <w:rsid w:val="007D6F1C"/>
    <w:rsid w:val="007D6FC8"/>
    <w:rsid w:val="007D7872"/>
    <w:rsid w:val="007E0200"/>
    <w:rsid w:val="007E08A8"/>
    <w:rsid w:val="007E0D76"/>
    <w:rsid w:val="007E0D84"/>
    <w:rsid w:val="007E0F07"/>
    <w:rsid w:val="007E1275"/>
    <w:rsid w:val="007E1EA5"/>
    <w:rsid w:val="007E211F"/>
    <w:rsid w:val="007E2178"/>
    <w:rsid w:val="007E2210"/>
    <w:rsid w:val="007E22AE"/>
    <w:rsid w:val="007E235F"/>
    <w:rsid w:val="007E2DAA"/>
    <w:rsid w:val="007E2DE2"/>
    <w:rsid w:val="007E2E43"/>
    <w:rsid w:val="007E2F5A"/>
    <w:rsid w:val="007E32D9"/>
    <w:rsid w:val="007E386F"/>
    <w:rsid w:val="007E396B"/>
    <w:rsid w:val="007E3C6F"/>
    <w:rsid w:val="007E415B"/>
    <w:rsid w:val="007E43A6"/>
    <w:rsid w:val="007E490D"/>
    <w:rsid w:val="007E4DA6"/>
    <w:rsid w:val="007E53FA"/>
    <w:rsid w:val="007E573D"/>
    <w:rsid w:val="007E57E8"/>
    <w:rsid w:val="007E58B7"/>
    <w:rsid w:val="007E5C31"/>
    <w:rsid w:val="007E6B9B"/>
    <w:rsid w:val="007E6CA4"/>
    <w:rsid w:val="007E7195"/>
    <w:rsid w:val="007E74E4"/>
    <w:rsid w:val="007E7BF7"/>
    <w:rsid w:val="007F0AAC"/>
    <w:rsid w:val="007F0B26"/>
    <w:rsid w:val="007F1241"/>
    <w:rsid w:val="007F1496"/>
    <w:rsid w:val="007F1587"/>
    <w:rsid w:val="007F174F"/>
    <w:rsid w:val="007F20E1"/>
    <w:rsid w:val="007F228F"/>
    <w:rsid w:val="007F2462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9E"/>
    <w:rsid w:val="007F5F94"/>
    <w:rsid w:val="007F60F5"/>
    <w:rsid w:val="007F6BD3"/>
    <w:rsid w:val="007F6E2A"/>
    <w:rsid w:val="007F6E56"/>
    <w:rsid w:val="007F70FE"/>
    <w:rsid w:val="007F7473"/>
    <w:rsid w:val="007F7987"/>
    <w:rsid w:val="007F7C1A"/>
    <w:rsid w:val="007F7F43"/>
    <w:rsid w:val="00800130"/>
    <w:rsid w:val="0080042B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30B0"/>
    <w:rsid w:val="00803312"/>
    <w:rsid w:val="008039E1"/>
    <w:rsid w:val="00803BB2"/>
    <w:rsid w:val="00804351"/>
    <w:rsid w:val="00805074"/>
    <w:rsid w:val="008053EF"/>
    <w:rsid w:val="00805600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10344"/>
    <w:rsid w:val="00810525"/>
    <w:rsid w:val="0081083B"/>
    <w:rsid w:val="00810B8A"/>
    <w:rsid w:val="00811553"/>
    <w:rsid w:val="008125C7"/>
    <w:rsid w:val="008127C1"/>
    <w:rsid w:val="0081280A"/>
    <w:rsid w:val="00812EA1"/>
    <w:rsid w:val="00813F1A"/>
    <w:rsid w:val="008144EA"/>
    <w:rsid w:val="00814776"/>
    <w:rsid w:val="00814DA3"/>
    <w:rsid w:val="008152C9"/>
    <w:rsid w:val="00815410"/>
    <w:rsid w:val="00815FB0"/>
    <w:rsid w:val="008164AC"/>
    <w:rsid w:val="008167C6"/>
    <w:rsid w:val="008167D2"/>
    <w:rsid w:val="008169D4"/>
    <w:rsid w:val="008169E8"/>
    <w:rsid w:val="00816A67"/>
    <w:rsid w:val="00816D7E"/>
    <w:rsid w:val="00817528"/>
    <w:rsid w:val="00817A62"/>
    <w:rsid w:val="00817B14"/>
    <w:rsid w:val="00817DE9"/>
    <w:rsid w:val="008201C2"/>
    <w:rsid w:val="008203F3"/>
    <w:rsid w:val="0082049C"/>
    <w:rsid w:val="00820676"/>
    <w:rsid w:val="008209B8"/>
    <w:rsid w:val="008210AD"/>
    <w:rsid w:val="00821285"/>
    <w:rsid w:val="00821A04"/>
    <w:rsid w:val="00821F8B"/>
    <w:rsid w:val="00822552"/>
    <w:rsid w:val="008225E2"/>
    <w:rsid w:val="0082276A"/>
    <w:rsid w:val="008229BE"/>
    <w:rsid w:val="008231D1"/>
    <w:rsid w:val="0082364C"/>
    <w:rsid w:val="00823993"/>
    <w:rsid w:val="0082420C"/>
    <w:rsid w:val="00824500"/>
    <w:rsid w:val="0082472F"/>
    <w:rsid w:val="00824ABE"/>
    <w:rsid w:val="00824C53"/>
    <w:rsid w:val="00824D2A"/>
    <w:rsid w:val="00824F99"/>
    <w:rsid w:val="00825003"/>
    <w:rsid w:val="0082583F"/>
    <w:rsid w:val="00826233"/>
    <w:rsid w:val="00826343"/>
    <w:rsid w:val="00826BD2"/>
    <w:rsid w:val="00826E58"/>
    <w:rsid w:val="0082779F"/>
    <w:rsid w:val="00827F68"/>
    <w:rsid w:val="00827FBF"/>
    <w:rsid w:val="008305E0"/>
    <w:rsid w:val="00830DBD"/>
    <w:rsid w:val="008310D9"/>
    <w:rsid w:val="008313A2"/>
    <w:rsid w:val="008318A3"/>
    <w:rsid w:val="0083247C"/>
    <w:rsid w:val="00832A22"/>
    <w:rsid w:val="00832C1A"/>
    <w:rsid w:val="00833226"/>
    <w:rsid w:val="00833382"/>
    <w:rsid w:val="008334C4"/>
    <w:rsid w:val="00833DBC"/>
    <w:rsid w:val="00834639"/>
    <w:rsid w:val="00834798"/>
    <w:rsid w:val="008349A3"/>
    <w:rsid w:val="008349F9"/>
    <w:rsid w:val="00834C0B"/>
    <w:rsid w:val="008355BB"/>
    <w:rsid w:val="00835722"/>
    <w:rsid w:val="0083592A"/>
    <w:rsid w:val="00835AD1"/>
    <w:rsid w:val="00835BEE"/>
    <w:rsid w:val="00835EFC"/>
    <w:rsid w:val="00835FD5"/>
    <w:rsid w:val="00836C03"/>
    <w:rsid w:val="0083742C"/>
    <w:rsid w:val="00837AA5"/>
    <w:rsid w:val="0084009E"/>
    <w:rsid w:val="0084078A"/>
    <w:rsid w:val="00840C7F"/>
    <w:rsid w:val="00840E65"/>
    <w:rsid w:val="00841A53"/>
    <w:rsid w:val="00842928"/>
    <w:rsid w:val="00842C97"/>
    <w:rsid w:val="00842F0F"/>
    <w:rsid w:val="00842F97"/>
    <w:rsid w:val="0084379E"/>
    <w:rsid w:val="00843A03"/>
    <w:rsid w:val="00843AD9"/>
    <w:rsid w:val="00843B99"/>
    <w:rsid w:val="00843BF9"/>
    <w:rsid w:val="00843DBD"/>
    <w:rsid w:val="00844161"/>
    <w:rsid w:val="008445B9"/>
    <w:rsid w:val="008446E9"/>
    <w:rsid w:val="008447A6"/>
    <w:rsid w:val="00844D94"/>
    <w:rsid w:val="00845257"/>
    <w:rsid w:val="008455F4"/>
    <w:rsid w:val="00846244"/>
    <w:rsid w:val="0084627F"/>
    <w:rsid w:val="008464F2"/>
    <w:rsid w:val="00846594"/>
    <w:rsid w:val="00846A26"/>
    <w:rsid w:val="00846BEB"/>
    <w:rsid w:val="00846FFB"/>
    <w:rsid w:val="00847A3A"/>
    <w:rsid w:val="00847A64"/>
    <w:rsid w:val="00847A76"/>
    <w:rsid w:val="00847ADF"/>
    <w:rsid w:val="00847B61"/>
    <w:rsid w:val="00847D73"/>
    <w:rsid w:val="00850288"/>
    <w:rsid w:val="008505D7"/>
    <w:rsid w:val="008509A6"/>
    <w:rsid w:val="00850E7E"/>
    <w:rsid w:val="00850EEA"/>
    <w:rsid w:val="00851041"/>
    <w:rsid w:val="0085161D"/>
    <w:rsid w:val="00852D76"/>
    <w:rsid w:val="0085335B"/>
    <w:rsid w:val="00853B27"/>
    <w:rsid w:val="00853FC5"/>
    <w:rsid w:val="00854AA4"/>
    <w:rsid w:val="00854B2A"/>
    <w:rsid w:val="00854FE9"/>
    <w:rsid w:val="00855FB6"/>
    <w:rsid w:val="00856277"/>
    <w:rsid w:val="008562A0"/>
    <w:rsid w:val="00856323"/>
    <w:rsid w:val="00856506"/>
    <w:rsid w:val="0085660A"/>
    <w:rsid w:val="00856A95"/>
    <w:rsid w:val="00856D9D"/>
    <w:rsid w:val="00856ED7"/>
    <w:rsid w:val="00856FF7"/>
    <w:rsid w:val="0085701A"/>
    <w:rsid w:val="0085703F"/>
    <w:rsid w:val="0085775F"/>
    <w:rsid w:val="008577BB"/>
    <w:rsid w:val="00857AA3"/>
    <w:rsid w:val="00857C6F"/>
    <w:rsid w:val="0086037C"/>
    <w:rsid w:val="00860C4C"/>
    <w:rsid w:val="00860FCC"/>
    <w:rsid w:val="008616D7"/>
    <w:rsid w:val="00861799"/>
    <w:rsid w:val="00862292"/>
    <w:rsid w:val="00862E40"/>
    <w:rsid w:val="008632C0"/>
    <w:rsid w:val="0086345A"/>
    <w:rsid w:val="00863493"/>
    <w:rsid w:val="00863FFB"/>
    <w:rsid w:val="00864514"/>
    <w:rsid w:val="008647E7"/>
    <w:rsid w:val="00865468"/>
    <w:rsid w:val="00865587"/>
    <w:rsid w:val="008655A1"/>
    <w:rsid w:val="0086599A"/>
    <w:rsid w:val="00865C7F"/>
    <w:rsid w:val="008664F6"/>
    <w:rsid w:val="0086697D"/>
    <w:rsid w:val="00866D12"/>
    <w:rsid w:val="00866F1A"/>
    <w:rsid w:val="0086702E"/>
    <w:rsid w:val="0086772C"/>
    <w:rsid w:val="00867C76"/>
    <w:rsid w:val="00870118"/>
    <w:rsid w:val="00870300"/>
    <w:rsid w:val="00870F81"/>
    <w:rsid w:val="0087147A"/>
    <w:rsid w:val="008716FF"/>
    <w:rsid w:val="00871847"/>
    <w:rsid w:val="00871CDD"/>
    <w:rsid w:val="00871CE9"/>
    <w:rsid w:val="008722CE"/>
    <w:rsid w:val="0087242C"/>
    <w:rsid w:val="008724AC"/>
    <w:rsid w:val="008727F0"/>
    <w:rsid w:val="00872994"/>
    <w:rsid w:val="00872AAE"/>
    <w:rsid w:val="00872AC7"/>
    <w:rsid w:val="0087319B"/>
    <w:rsid w:val="0087372E"/>
    <w:rsid w:val="00874219"/>
    <w:rsid w:val="008745A7"/>
    <w:rsid w:val="00874DFD"/>
    <w:rsid w:val="00875087"/>
    <w:rsid w:val="0087541C"/>
    <w:rsid w:val="0087547B"/>
    <w:rsid w:val="00875482"/>
    <w:rsid w:val="0087549F"/>
    <w:rsid w:val="008754A1"/>
    <w:rsid w:val="00875AEC"/>
    <w:rsid w:val="00875C6C"/>
    <w:rsid w:val="00876084"/>
    <w:rsid w:val="0087617D"/>
    <w:rsid w:val="00876891"/>
    <w:rsid w:val="008771F2"/>
    <w:rsid w:val="008772BE"/>
    <w:rsid w:val="008777F4"/>
    <w:rsid w:val="00877AC2"/>
    <w:rsid w:val="0088061B"/>
    <w:rsid w:val="00880642"/>
    <w:rsid w:val="0088075F"/>
    <w:rsid w:val="008809E5"/>
    <w:rsid w:val="00880B98"/>
    <w:rsid w:val="00880BF5"/>
    <w:rsid w:val="00880C34"/>
    <w:rsid w:val="00880D9D"/>
    <w:rsid w:val="00880F6C"/>
    <w:rsid w:val="00881166"/>
    <w:rsid w:val="0088158B"/>
    <w:rsid w:val="00881F33"/>
    <w:rsid w:val="00882736"/>
    <w:rsid w:val="00882BF4"/>
    <w:rsid w:val="00882E2E"/>
    <w:rsid w:val="00882EE0"/>
    <w:rsid w:val="008831BE"/>
    <w:rsid w:val="00883201"/>
    <w:rsid w:val="0088329C"/>
    <w:rsid w:val="0088329E"/>
    <w:rsid w:val="0088364E"/>
    <w:rsid w:val="008838D1"/>
    <w:rsid w:val="00883CB6"/>
    <w:rsid w:val="00883EEA"/>
    <w:rsid w:val="008840CB"/>
    <w:rsid w:val="00884495"/>
    <w:rsid w:val="00884517"/>
    <w:rsid w:val="00884952"/>
    <w:rsid w:val="00884990"/>
    <w:rsid w:val="00884C99"/>
    <w:rsid w:val="00884C9A"/>
    <w:rsid w:val="00884F15"/>
    <w:rsid w:val="0088564C"/>
    <w:rsid w:val="00885EA8"/>
    <w:rsid w:val="008860F2"/>
    <w:rsid w:val="008863FC"/>
    <w:rsid w:val="00887156"/>
    <w:rsid w:val="0088723B"/>
    <w:rsid w:val="008878A6"/>
    <w:rsid w:val="00890712"/>
    <w:rsid w:val="00890B76"/>
    <w:rsid w:val="00890E53"/>
    <w:rsid w:val="008915BC"/>
    <w:rsid w:val="00891718"/>
    <w:rsid w:val="00891C1B"/>
    <w:rsid w:val="00891E17"/>
    <w:rsid w:val="00892CB2"/>
    <w:rsid w:val="00892DB1"/>
    <w:rsid w:val="00892E9B"/>
    <w:rsid w:val="00892EC0"/>
    <w:rsid w:val="00892F4C"/>
    <w:rsid w:val="00893286"/>
    <w:rsid w:val="0089349B"/>
    <w:rsid w:val="0089374F"/>
    <w:rsid w:val="00893ED3"/>
    <w:rsid w:val="00893F8E"/>
    <w:rsid w:val="0089410A"/>
    <w:rsid w:val="008944D6"/>
    <w:rsid w:val="00894849"/>
    <w:rsid w:val="00894BA1"/>
    <w:rsid w:val="00894D17"/>
    <w:rsid w:val="00894D56"/>
    <w:rsid w:val="008951A8"/>
    <w:rsid w:val="00895281"/>
    <w:rsid w:val="00895A14"/>
    <w:rsid w:val="00895A67"/>
    <w:rsid w:val="00895B37"/>
    <w:rsid w:val="00895EAE"/>
    <w:rsid w:val="008968D7"/>
    <w:rsid w:val="00896B43"/>
    <w:rsid w:val="00896DB2"/>
    <w:rsid w:val="00896E84"/>
    <w:rsid w:val="00896FDE"/>
    <w:rsid w:val="00897047"/>
    <w:rsid w:val="0089740A"/>
    <w:rsid w:val="0089753F"/>
    <w:rsid w:val="00897590"/>
    <w:rsid w:val="00897652"/>
    <w:rsid w:val="00897B99"/>
    <w:rsid w:val="00897C2C"/>
    <w:rsid w:val="00897E87"/>
    <w:rsid w:val="00897F58"/>
    <w:rsid w:val="008A0153"/>
    <w:rsid w:val="008A0437"/>
    <w:rsid w:val="008A0505"/>
    <w:rsid w:val="008A0623"/>
    <w:rsid w:val="008A0CA2"/>
    <w:rsid w:val="008A0DCB"/>
    <w:rsid w:val="008A0E21"/>
    <w:rsid w:val="008A131C"/>
    <w:rsid w:val="008A1954"/>
    <w:rsid w:val="008A19F3"/>
    <w:rsid w:val="008A1EB8"/>
    <w:rsid w:val="008A212C"/>
    <w:rsid w:val="008A2168"/>
    <w:rsid w:val="008A2701"/>
    <w:rsid w:val="008A3ADF"/>
    <w:rsid w:val="008A4336"/>
    <w:rsid w:val="008A4C71"/>
    <w:rsid w:val="008A5268"/>
    <w:rsid w:val="008A62C8"/>
    <w:rsid w:val="008A7873"/>
    <w:rsid w:val="008B031C"/>
    <w:rsid w:val="008B081D"/>
    <w:rsid w:val="008B0BBA"/>
    <w:rsid w:val="008B0E0E"/>
    <w:rsid w:val="008B0F95"/>
    <w:rsid w:val="008B1ED0"/>
    <w:rsid w:val="008B23D1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A37"/>
    <w:rsid w:val="008B4E9B"/>
    <w:rsid w:val="008B5072"/>
    <w:rsid w:val="008B64A6"/>
    <w:rsid w:val="008B66F1"/>
    <w:rsid w:val="008B6712"/>
    <w:rsid w:val="008B6932"/>
    <w:rsid w:val="008B70E7"/>
    <w:rsid w:val="008B713F"/>
    <w:rsid w:val="008B77F7"/>
    <w:rsid w:val="008B7B1D"/>
    <w:rsid w:val="008B7B26"/>
    <w:rsid w:val="008C0124"/>
    <w:rsid w:val="008C07ED"/>
    <w:rsid w:val="008C10DA"/>
    <w:rsid w:val="008C142D"/>
    <w:rsid w:val="008C1B30"/>
    <w:rsid w:val="008C22B2"/>
    <w:rsid w:val="008C23A2"/>
    <w:rsid w:val="008C29AC"/>
    <w:rsid w:val="008C3C2B"/>
    <w:rsid w:val="008C3C74"/>
    <w:rsid w:val="008C3C7E"/>
    <w:rsid w:val="008C44AB"/>
    <w:rsid w:val="008C4D7E"/>
    <w:rsid w:val="008C5317"/>
    <w:rsid w:val="008C5BDA"/>
    <w:rsid w:val="008C6DD8"/>
    <w:rsid w:val="008C7629"/>
    <w:rsid w:val="008C7FD8"/>
    <w:rsid w:val="008D05D9"/>
    <w:rsid w:val="008D0849"/>
    <w:rsid w:val="008D0890"/>
    <w:rsid w:val="008D0B75"/>
    <w:rsid w:val="008D11E9"/>
    <w:rsid w:val="008D1323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6F1"/>
    <w:rsid w:val="008D4CD8"/>
    <w:rsid w:val="008D5061"/>
    <w:rsid w:val="008D5972"/>
    <w:rsid w:val="008D59F7"/>
    <w:rsid w:val="008D5A2D"/>
    <w:rsid w:val="008D5C6A"/>
    <w:rsid w:val="008D5CEF"/>
    <w:rsid w:val="008D5D56"/>
    <w:rsid w:val="008D5D89"/>
    <w:rsid w:val="008D61EE"/>
    <w:rsid w:val="008D62C7"/>
    <w:rsid w:val="008D6A2F"/>
    <w:rsid w:val="008D6A7B"/>
    <w:rsid w:val="008D7109"/>
    <w:rsid w:val="008D71A2"/>
    <w:rsid w:val="008D720C"/>
    <w:rsid w:val="008D7572"/>
    <w:rsid w:val="008D7C8E"/>
    <w:rsid w:val="008E0901"/>
    <w:rsid w:val="008E0A84"/>
    <w:rsid w:val="008E0D45"/>
    <w:rsid w:val="008E0FEF"/>
    <w:rsid w:val="008E1130"/>
    <w:rsid w:val="008E2080"/>
    <w:rsid w:val="008E2095"/>
    <w:rsid w:val="008E25E2"/>
    <w:rsid w:val="008E2C29"/>
    <w:rsid w:val="008E3533"/>
    <w:rsid w:val="008E3AAC"/>
    <w:rsid w:val="008E4318"/>
    <w:rsid w:val="008E431B"/>
    <w:rsid w:val="008E4558"/>
    <w:rsid w:val="008E51F3"/>
    <w:rsid w:val="008E5655"/>
    <w:rsid w:val="008E5C71"/>
    <w:rsid w:val="008E5CC7"/>
    <w:rsid w:val="008E5FB9"/>
    <w:rsid w:val="008E6518"/>
    <w:rsid w:val="008E6F8F"/>
    <w:rsid w:val="008E703F"/>
    <w:rsid w:val="008E70C6"/>
    <w:rsid w:val="008E742E"/>
    <w:rsid w:val="008E7590"/>
    <w:rsid w:val="008E7F20"/>
    <w:rsid w:val="008F009E"/>
    <w:rsid w:val="008F0390"/>
    <w:rsid w:val="008F05D8"/>
    <w:rsid w:val="008F088C"/>
    <w:rsid w:val="008F08CA"/>
    <w:rsid w:val="008F1109"/>
    <w:rsid w:val="008F1ACD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455D"/>
    <w:rsid w:val="008F510B"/>
    <w:rsid w:val="008F5282"/>
    <w:rsid w:val="008F532B"/>
    <w:rsid w:val="008F532F"/>
    <w:rsid w:val="008F5914"/>
    <w:rsid w:val="008F5EA6"/>
    <w:rsid w:val="008F5EEC"/>
    <w:rsid w:val="008F5F27"/>
    <w:rsid w:val="008F6101"/>
    <w:rsid w:val="008F61B5"/>
    <w:rsid w:val="008F6897"/>
    <w:rsid w:val="008F6C5A"/>
    <w:rsid w:val="008F6E42"/>
    <w:rsid w:val="008F72E9"/>
    <w:rsid w:val="008F75F9"/>
    <w:rsid w:val="0090023D"/>
    <w:rsid w:val="00900477"/>
    <w:rsid w:val="00900505"/>
    <w:rsid w:val="009005A1"/>
    <w:rsid w:val="009005EE"/>
    <w:rsid w:val="00900663"/>
    <w:rsid w:val="009009B2"/>
    <w:rsid w:val="00900BF5"/>
    <w:rsid w:val="00900FED"/>
    <w:rsid w:val="00901466"/>
    <w:rsid w:val="009015F2"/>
    <w:rsid w:val="009016AF"/>
    <w:rsid w:val="00901A00"/>
    <w:rsid w:val="00901BC6"/>
    <w:rsid w:val="00902307"/>
    <w:rsid w:val="009027A4"/>
    <w:rsid w:val="00902E33"/>
    <w:rsid w:val="00903363"/>
    <w:rsid w:val="00903854"/>
    <w:rsid w:val="00903D25"/>
    <w:rsid w:val="00903EC0"/>
    <w:rsid w:val="009042AA"/>
    <w:rsid w:val="009044EB"/>
    <w:rsid w:val="009046D1"/>
    <w:rsid w:val="00904910"/>
    <w:rsid w:val="00904CED"/>
    <w:rsid w:val="0090523D"/>
    <w:rsid w:val="00905495"/>
    <w:rsid w:val="0090597C"/>
    <w:rsid w:val="00905AB1"/>
    <w:rsid w:val="00905B82"/>
    <w:rsid w:val="00905DCA"/>
    <w:rsid w:val="00905E41"/>
    <w:rsid w:val="00906591"/>
    <w:rsid w:val="00906E84"/>
    <w:rsid w:val="00906EB7"/>
    <w:rsid w:val="009072B9"/>
    <w:rsid w:val="00907340"/>
    <w:rsid w:val="0090744C"/>
    <w:rsid w:val="0090780C"/>
    <w:rsid w:val="00907BE8"/>
    <w:rsid w:val="00907FBB"/>
    <w:rsid w:val="009102DE"/>
    <w:rsid w:val="00910386"/>
    <w:rsid w:val="009103BD"/>
    <w:rsid w:val="00910610"/>
    <w:rsid w:val="009109D6"/>
    <w:rsid w:val="00910DC9"/>
    <w:rsid w:val="00911040"/>
    <w:rsid w:val="0091131E"/>
    <w:rsid w:val="0091171D"/>
    <w:rsid w:val="00911A73"/>
    <w:rsid w:val="00911EB5"/>
    <w:rsid w:val="00912095"/>
    <w:rsid w:val="00912569"/>
    <w:rsid w:val="00912BBC"/>
    <w:rsid w:val="00912D03"/>
    <w:rsid w:val="009136DA"/>
    <w:rsid w:val="00913C22"/>
    <w:rsid w:val="00913CD7"/>
    <w:rsid w:val="00913E1D"/>
    <w:rsid w:val="00913FF8"/>
    <w:rsid w:val="0091417E"/>
    <w:rsid w:val="0091428C"/>
    <w:rsid w:val="009145FB"/>
    <w:rsid w:val="0091469B"/>
    <w:rsid w:val="00914799"/>
    <w:rsid w:val="009148EE"/>
    <w:rsid w:val="00914DF3"/>
    <w:rsid w:val="0091505F"/>
    <w:rsid w:val="0091532A"/>
    <w:rsid w:val="00915959"/>
    <w:rsid w:val="00915990"/>
    <w:rsid w:val="009159CA"/>
    <w:rsid w:val="00915EC3"/>
    <w:rsid w:val="00915EF2"/>
    <w:rsid w:val="009165C8"/>
    <w:rsid w:val="009167A6"/>
    <w:rsid w:val="00917389"/>
    <w:rsid w:val="00917ED3"/>
    <w:rsid w:val="00917EFD"/>
    <w:rsid w:val="009205CD"/>
    <w:rsid w:val="00920B21"/>
    <w:rsid w:val="00920B63"/>
    <w:rsid w:val="00920F3A"/>
    <w:rsid w:val="00921151"/>
    <w:rsid w:val="009211CD"/>
    <w:rsid w:val="0092160E"/>
    <w:rsid w:val="00921695"/>
    <w:rsid w:val="00921D22"/>
    <w:rsid w:val="0092202D"/>
    <w:rsid w:val="0092276F"/>
    <w:rsid w:val="00922B50"/>
    <w:rsid w:val="00922DE5"/>
    <w:rsid w:val="00923499"/>
    <w:rsid w:val="009238DA"/>
    <w:rsid w:val="00923B70"/>
    <w:rsid w:val="00923C16"/>
    <w:rsid w:val="0092405A"/>
    <w:rsid w:val="00924334"/>
    <w:rsid w:val="009248EA"/>
    <w:rsid w:val="009260D5"/>
    <w:rsid w:val="00926623"/>
    <w:rsid w:val="0092685B"/>
    <w:rsid w:val="00926A1C"/>
    <w:rsid w:val="00926CF6"/>
    <w:rsid w:val="00926D5A"/>
    <w:rsid w:val="00926EC6"/>
    <w:rsid w:val="00927043"/>
    <w:rsid w:val="00927063"/>
    <w:rsid w:val="00927490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96F"/>
    <w:rsid w:val="0093230B"/>
    <w:rsid w:val="00932873"/>
    <w:rsid w:val="00933655"/>
    <w:rsid w:val="009339EC"/>
    <w:rsid w:val="00933B2F"/>
    <w:rsid w:val="00934019"/>
    <w:rsid w:val="009340B4"/>
    <w:rsid w:val="009343D2"/>
    <w:rsid w:val="00934727"/>
    <w:rsid w:val="00934D6C"/>
    <w:rsid w:val="00934F66"/>
    <w:rsid w:val="009351CB"/>
    <w:rsid w:val="00935285"/>
    <w:rsid w:val="009355B9"/>
    <w:rsid w:val="00935639"/>
    <w:rsid w:val="00935D85"/>
    <w:rsid w:val="009360BF"/>
    <w:rsid w:val="00936F22"/>
    <w:rsid w:val="009371A0"/>
    <w:rsid w:val="00937338"/>
    <w:rsid w:val="0093763B"/>
    <w:rsid w:val="009378C7"/>
    <w:rsid w:val="009379C5"/>
    <w:rsid w:val="00937F58"/>
    <w:rsid w:val="00940048"/>
    <w:rsid w:val="00940180"/>
    <w:rsid w:val="009401D3"/>
    <w:rsid w:val="0094025E"/>
    <w:rsid w:val="00940474"/>
    <w:rsid w:val="009404FC"/>
    <w:rsid w:val="00940F8D"/>
    <w:rsid w:val="0094137D"/>
    <w:rsid w:val="00941586"/>
    <w:rsid w:val="009416AD"/>
    <w:rsid w:val="009417D0"/>
    <w:rsid w:val="009421AA"/>
    <w:rsid w:val="00942356"/>
    <w:rsid w:val="009428CB"/>
    <w:rsid w:val="0094347F"/>
    <w:rsid w:val="00943A2D"/>
    <w:rsid w:val="00943F74"/>
    <w:rsid w:val="00944444"/>
    <w:rsid w:val="00944623"/>
    <w:rsid w:val="0094476A"/>
    <w:rsid w:val="00945517"/>
    <w:rsid w:val="0094552F"/>
    <w:rsid w:val="00945D58"/>
    <w:rsid w:val="00946C5A"/>
    <w:rsid w:val="00946E47"/>
    <w:rsid w:val="009470D1"/>
    <w:rsid w:val="00947238"/>
    <w:rsid w:val="00947589"/>
    <w:rsid w:val="00947CE3"/>
    <w:rsid w:val="00947D28"/>
    <w:rsid w:val="00950813"/>
    <w:rsid w:val="00950D63"/>
    <w:rsid w:val="00950D7B"/>
    <w:rsid w:val="00950E46"/>
    <w:rsid w:val="00951552"/>
    <w:rsid w:val="00951843"/>
    <w:rsid w:val="00951E7A"/>
    <w:rsid w:val="009524F4"/>
    <w:rsid w:val="00952697"/>
    <w:rsid w:val="009526C6"/>
    <w:rsid w:val="00952AEA"/>
    <w:rsid w:val="00952D75"/>
    <w:rsid w:val="00952DF5"/>
    <w:rsid w:val="00952EAF"/>
    <w:rsid w:val="00953156"/>
    <w:rsid w:val="009536E5"/>
    <w:rsid w:val="00953893"/>
    <w:rsid w:val="00954D1C"/>
    <w:rsid w:val="00954F65"/>
    <w:rsid w:val="009550AB"/>
    <w:rsid w:val="009555BB"/>
    <w:rsid w:val="00955635"/>
    <w:rsid w:val="0095653E"/>
    <w:rsid w:val="009567E6"/>
    <w:rsid w:val="0095696D"/>
    <w:rsid w:val="00956A61"/>
    <w:rsid w:val="00956B18"/>
    <w:rsid w:val="00956E2A"/>
    <w:rsid w:val="009576CD"/>
    <w:rsid w:val="00957A28"/>
    <w:rsid w:val="0096032C"/>
    <w:rsid w:val="00960649"/>
    <w:rsid w:val="00960A12"/>
    <w:rsid w:val="00960BC2"/>
    <w:rsid w:val="00960FE7"/>
    <w:rsid w:val="009616FF"/>
    <w:rsid w:val="0096199C"/>
    <w:rsid w:val="00961AA1"/>
    <w:rsid w:val="00961B7B"/>
    <w:rsid w:val="00962DA5"/>
    <w:rsid w:val="0096346D"/>
    <w:rsid w:val="00963EC5"/>
    <w:rsid w:val="00964435"/>
    <w:rsid w:val="00964438"/>
    <w:rsid w:val="00964583"/>
    <w:rsid w:val="00964747"/>
    <w:rsid w:val="009656C5"/>
    <w:rsid w:val="0096588D"/>
    <w:rsid w:val="00965A16"/>
    <w:rsid w:val="00965DC9"/>
    <w:rsid w:val="00966443"/>
    <w:rsid w:val="00966666"/>
    <w:rsid w:val="009667C5"/>
    <w:rsid w:val="009668C6"/>
    <w:rsid w:val="00966E76"/>
    <w:rsid w:val="00967265"/>
    <w:rsid w:val="00967A57"/>
    <w:rsid w:val="00970040"/>
    <w:rsid w:val="009709F8"/>
    <w:rsid w:val="00970BDC"/>
    <w:rsid w:val="00970CE1"/>
    <w:rsid w:val="009710DC"/>
    <w:rsid w:val="009715C2"/>
    <w:rsid w:val="009717D8"/>
    <w:rsid w:val="00971980"/>
    <w:rsid w:val="00971DBA"/>
    <w:rsid w:val="00971F5E"/>
    <w:rsid w:val="009725A3"/>
    <w:rsid w:val="00972BDF"/>
    <w:rsid w:val="00973219"/>
    <w:rsid w:val="0097338E"/>
    <w:rsid w:val="009733A9"/>
    <w:rsid w:val="0097353F"/>
    <w:rsid w:val="00973A33"/>
    <w:rsid w:val="00973D6D"/>
    <w:rsid w:val="00973DCF"/>
    <w:rsid w:val="00974B5A"/>
    <w:rsid w:val="00974EE3"/>
    <w:rsid w:val="00975175"/>
    <w:rsid w:val="00975224"/>
    <w:rsid w:val="009756C0"/>
    <w:rsid w:val="00975822"/>
    <w:rsid w:val="009759B5"/>
    <w:rsid w:val="00975FB6"/>
    <w:rsid w:val="00976066"/>
    <w:rsid w:val="009769C3"/>
    <w:rsid w:val="00976B2A"/>
    <w:rsid w:val="00976DAF"/>
    <w:rsid w:val="00976E0C"/>
    <w:rsid w:val="00977B3A"/>
    <w:rsid w:val="00977CBE"/>
    <w:rsid w:val="00977D95"/>
    <w:rsid w:val="0098044C"/>
    <w:rsid w:val="009806DD"/>
    <w:rsid w:val="0098076D"/>
    <w:rsid w:val="009809C6"/>
    <w:rsid w:val="00980BF8"/>
    <w:rsid w:val="009818B3"/>
    <w:rsid w:val="009818F6"/>
    <w:rsid w:val="00981B04"/>
    <w:rsid w:val="00981D7A"/>
    <w:rsid w:val="0098211B"/>
    <w:rsid w:val="009826FA"/>
    <w:rsid w:val="00982774"/>
    <w:rsid w:val="009828ED"/>
    <w:rsid w:val="00982B5C"/>
    <w:rsid w:val="009833C7"/>
    <w:rsid w:val="00983671"/>
    <w:rsid w:val="00983EAA"/>
    <w:rsid w:val="00984083"/>
    <w:rsid w:val="0098442B"/>
    <w:rsid w:val="00984F62"/>
    <w:rsid w:val="009857C7"/>
    <w:rsid w:val="009858A3"/>
    <w:rsid w:val="00985DC6"/>
    <w:rsid w:val="0098654C"/>
    <w:rsid w:val="00986D79"/>
    <w:rsid w:val="00986FE0"/>
    <w:rsid w:val="0098716E"/>
    <w:rsid w:val="009873F1"/>
    <w:rsid w:val="00987BE6"/>
    <w:rsid w:val="00990BAD"/>
    <w:rsid w:val="00990C07"/>
    <w:rsid w:val="00990F9A"/>
    <w:rsid w:val="00990FA4"/>
    <w:rsid w:val="00990FE1"/>
    <w:rsid w:val="00991221"/>
    <w:rsid w:val="009912F9"/>
    <w:rsid w:val="00991462"/>
    <w:rsid w:val="009915D4"/>
    <w:rsid w:val="0099175F"/>
    <w:rsid w:val="00991C35"/>
    <w:rsid w:val="009924FC"/>
    <w:rsid w:val="00992913"/>
    <w:rsid w:val="00992B23"/>
    <w:rsid w:val="00992E8E"/>
    <w:rsid w:val="009930B7"/>
    <w:rsid w:val="00993B07"/>
    <w:rsid w:val="00993B13"/>
    <w:rsid w:val="00993BCF"/>
    <w:rsid w:val="00993D1D"/>
    <w:rsid w:val="0099445A"/>
    <w:rsid w:val="009947D2"/>
    <w:rsid w:val="00995180"/>
    <w:rsid w:val="009952E7"/>
    <w:rsid w:val="00995A41"/>
    <w:rsid w:val="00995CEB"/>
    <w:rsid w:val="00995D1A"/>
    <w:rsid w:val="00995D79"/>
    <w:rsid w:val="00996C89"/>
    <w:rsid w:val="00996DED"/>
    <w:rsid w:val="0099731F"/>
    <w:rsid w:val="0099748E"/>
    <w:rsid w:val="009A055F"/>
    <w:rsid w:val="009A0750"/>
    <w:rsid w:val="009A0A21"/>
    <w:rsid w:val="009A0CF7"/>
    <w:rsid w:val="009A0ED1"/>
    <w:rsid w:val="009A1ADF"/>
    <w:rsid w:val="009A3111"/>
    <w:rsid w:val="009A3279"/>
    <w:rsid w:val="009A37BA"/>
    <w:rsid w:val="009A37E6"/>
    <w:rsid w:val="009A3D02"/>
    <w:rsid w:val="009A426E"/>
    <w:rsid w:val="009A4651"/>
    <w:rsid w:val="009A49A2"/>
    <w:rsid w:val="009A4D02"/>
    <w:rsid w:val="009A4DF2"/>
    <w:rsid w:val="009A5360"/>
    <w:rsid w:val="009A5455"/>
    <w:rsid w:val="009A59C2"/>
    <w:rsid w:val="009A5F68"/>
    <w:rsid w:val="009A6EBB"/>
    <w:rsid w:val="009B0C75"/>
    <w:rsid w:val="009B0E10"/>
    <w:rsid w:val="009B1094"/>
    <w:rsid w:val="009B1343"/>
    <w:rsid w:val="009B1759"/>
    <w:rsid w:val="009B17EC"/>
    <w:rsid w:val="009B2411"/>
    <w:rsid w:val="009B2757"/>
    <w:rsid w:val="009B2851"/>
    <w:rsid w:val="009B2DD8"/>
    <w:rsid w:val="009B4740"/>
    <w:rsid w:val="009B48FB"/>
    <w:rsid w:val="009B4D50"/>
    <w:rsid w:val="009B4DBF"/>
    <w:rsid w:val="009B50F1"/>
    <w:rsid w:val="009B545F"/>
    <w:rsid w:val="009B559D"/>
    <w:rsid w:val="009B5D42"/>
    <w:rsid w:val="009B64B8"/>
    <w:rsid w:val="009B6EEE"/>
    <w:rsid w:val="009B6F6A"/>
    <w:rsid w:val="009B7169"/>
    <w:rsid w:val="009B729F"/>
    <w:rsid w:val="009B73DC"/>
    <w:rsid w:val="009B7626"/>
    <w:rsid w:val="009B7794"/>
    <w:rsid w:val="009B79B6"/>
    <w:rsid w:val="009B7BF3"/>
    <w:rsid w:val="009C04FC"/>
    <w:rsid w:val="009C0981"/>
    <w:rsid w:val="009C0F82"/>
    <w:rsid w:val="009C105A"/>
    <w:rsid w:val="009C1257"/>
    <w:rsid w:val="009C1578"/>
    <w:rsid w:val="009C185D"/>
    <w:rsid w:val="009C1AD9"/>
    <w:rsid w:val="009C1EA7"/>
    <w:rsid w:val="009C2331"/>
    <w:rsid w:val="009C24E5"/>
    <w:rsid w:val="009C282E"/>
    <w:rsid w:val="009C2D78"/>
    <w:rsid w:val="009C31BA"/>
    <w:rsid w:val="009C3720"/>
    <w:rsid w:val="009C3735"/>
    <w:rsid w:val="009C3935"/>
    <w:rsid w:val="009C3A82"/>
    <w:rsid w:val="009C3B32"/>
    <w:rsid w:val="009C4176"/>
    <w:rsid w:val="009C475C"/>
    <w:rsid w:val="009C5C71"/>
    <w:rsid w:val="009C5DCE"/>
    <w:rsid w:val="009C5EE3"/>
    <w:rsid w:val="009C6322"/>
    <w:rsid w:val="009C67FD"/>
    <w:rsid w:val="009C75C0"/>
    <w:rsid w:val="009C760D"/>
    <w:rsid w:val="009C769F"/>
    <w:rsid w:val="009C7811"/>
    <w:rsid w:val="009C7D4F"/>
    <w:rsid w:val="009C7F21"/>
    <w:rsid w:val="009C7F7C"/>
    <w:rsid w:val="009D0179"/>
    <w:rsid w:val="009D052E"/>
    <w:rsid w:val="009D0682"/>
    <w:rsid w:val="009D09E5"/>
    <w:rsid w:val="009D106F"/>
    <w:rsid w:val="009D11F3"/>
    <w:rsid w:val="009D13AD"/>
    <w:rsid w:val="009D15EC"/>
    <w:rsid w:val="009D1844"/>
    <w:rsid w:val="009D1AB9"/>
    <w:rsid w:val="009D230C"/>
    <w:rsid w:val="009D26D8"/>
    <w:rsid w:val="009D27B9"/>
    <w:rsid w:val="009D27D6"/>
    <w:rsid w:val="009D2AF9"/>
    <w:rsid w:val="009D2D1C"/>
    <w:rsid w:val="009D3145"/>
    <w:rsid w:val="009D3489"/>
    <w:rsid w:val="009D3E19"/>
    <w:rsid w:val="009D4C6E"/>
    <w:rsid w:val="009D4D14"/>
    <w:rsid w:val="009D5AEE"/>
    <w:rsid w:val="009D5CFF"/>
    <w:rsid w:val="009D5DA2"/>
    <w:rsid w:val="009D62E0"/>
    <w:rsid w:val="009D62E8"/>
    <w:rsid w:val="009D64EA"/>
    <w:rsid w:val="009D688D"/>
    <w:rsid w:val="009D6A3B"/>
    <w:rsid w:val="009D6D69"/>
    <w:rsid w:val="009D6D79"/>
    <w:rsid w:val="009D7624"/>
    <w:rsid w:val="009D7654"/>
    <w:rsid w:val="009D7855"/>
    <w:rsid w:val="009D7B16"/>
    <w:rsid w:val="009D7CFC"/>
    <w:rsid w:val="009E031F"/>
    <w:rsid w:val="009E0413"/>
    <w:rsid w:val="009E0447"/>
    <w:rsid w:val="009E0645"/>
    <w:rsid w:val="009E09BD"/>
    <w:rsid w:val="009E0B89"/>
    <w:rsid w:val="009E14D0"/>
    <w:rsid w:val="009E1F7B"/>
    <w:rsid w:val="009E25E7"/>
    <w:rsid w:val="009E2679"/>
    <w:rsid w:val="009E274F"/>
    <w:rsid w:val="009E27F4"/>
    <w:rsid w:val="009E3797"/>
    <w:rsid w:val="009E3AAD"/>
    <w:rsid w:val="009E429A"/>
    <w:rsid w:val="009E42CF"/>
    <w:rsid w:val="009E455F"/>
    <w:rsid w:val="009E467F"/>
    <w:rsid w:val="009E4819"/>
    <w:rsid w:val="009E4899"/>
    <w:rsid w:val="009E4B2C"/>
    <w:rsid w:val="009E5544"/>
    <w:rsid w:val="009E55A0"/>
    <w:rsid w:val="009E59F1"/>
    <w:rsid w:val="009E5C99"/>
    <w:rsid w:val="009E5FE9"/>
    <w:rsid w:val="009E6311"/>
    <w:rsid w:val="009E6510"/>
    <w:rsid w:val="009F0424"/>
    <w:rsid w:val="009F1328"/>
    <w:rsid w:val="009F1385"/>
    <w:rsid w:val="009F15D5"/>
    <w:rsid w:val="009F16E1"/>
    <w:rsid w:val="009F1E72"/>
    <w:rsid w:val="009F230A"/>
    <w:rsid w:val="009F2793"/>
    <w:rsid w:val="009F2795"/>
    <w:rsid w:val="009F3796"/>
    <w:rsid w:val="009F39DC"/>
    <w:rsid w:val="009F40FF"/>
    <w:rsid w:val="009F4335"/>
    <w:rsid w:val="009F489F"/>
    <w:rsid w:val="009F5160"/>
    <w:rsid w:val="009F55FC"/>
    <w:rsid w:val="009F603A"/>
    <w:rsid w:val="009F6523"/>
    <w:rsid w:val="009F6649"/>
    <w:rsid w:val="009F6932"/>
    <w:rsid w:val="009F69ED"/>
    <w:rsid w:val="009F6CFB"/>
    <w:rsid w:val="009F6EF5"/>
    <w:rsid w:val="009F7216"/>
    <w:rsid w:val="009F7497"/>
    <w:rsid w:val="009F7713"/>
    <w:rsid w:val="009F799B"/>
    <w:rsid w:val="00A00189"/>
    <w:rsid w:val="00A00386"/>
    <w:rsid w:val="00A00940"/>
    <w:rsid w:val="00A00DD6"/>
    <w:rsid w:val="00A00E73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9C1"/>
    <w:rsid w:val="00A04F78"/>
    <w:rsid w:val="00A05CA3"/>
    <w:rsid w:val="00A05E47"/>
    <w:rsid w:val="00A060CE"/>
    <w:rsid w:val="00A061BA"/>
    <w:rsid w:val="00A068EF"/>
    <w:rsid w:val="00A071B3"/>
    <w:rsid w:val="00A0728D"/>
    <w:rsid w:val="00A07416"/>
    <w:rsid w:val="00A0758F"/>
    <w:rsid w:val="00A1099A"/>
    <w:rsid w:val="00A10D63"/>
    <w:rsid w:val="00A115D6"/>
    <w:rsid w:val="00A121C1"/>
    <w:rsid w:val="00A12AA6"/>
    <w:rsid w:val="00A137EA"/>
    <w:rsid w:val="00A13862"/>
    <w:rsid w:val="00A138BF"/>
    <w:rsid w:val="00A13972"/>
    <w:rsid w:val="00A13E30"/>
    <w:rsid w:val="00A14E3E"/>
    <w:rsid w:val="00A15663"/>
    <w:rsid w:val="00A157AE"/>
    <w:rsid w:val="00A15A19"/>
    <w:rsid w:val="00A15F04"/>
    <w:rsid w:val="00A16647"/>
    <w:rsid w:val="00A1691C"/>
    <w:rsid w:val="00A16AE1"/>
    <w:rsid w:val="00A1737D"/>
    <w:rsid w:val="00A179C1"/>
    <w:rsid w:val="00A20A2D"/>
    <w:rsid w:val="00A20E7E"/>
    <w:rsid w:val="00A21BE5"/>
    <w:rsid w:val="00A21EEF"/>
    <w:rsid w:val="00A2240D"/>
    <w:rsid w:val="00A22445"/>
    <w:rsid w:val="00A22F3B"/>
    <w:rsid w:val="00A23171"/>
    <w:rsid w:val="00A235BD"/>
    <w:rsid w:val="00A2366F"/>
    <w:rsid w:val="00A2389E"/>
    <w:rsid w:val="00A23B5E"/>
    <w:rsid w:val="00A23D27"/>
    <w:rsid w:val="00A23EB5"/>
    <w:rsid w:val="00A243AD"/>
    <w:rsid w:val="00A24673"/>
    <w:rsid w:val="00A248FC"/>
    <w:rsid w:val="00A24CDE"/>
    <w:rsid w:val="00A24EF6"/>
    <w:rsid w:val="00A251B2"/>
    <w:rsid w:val="00A25AE9"/>
    <w:rsid w:val="00A267BD"/>
    <w:rsid w:val="00A26C0B"/>
    <w:rsid w:val="00A26E81"/>
    <w:rsid w:val="00A2732D"/>
    <w:rsid w:val="00A277BD"/>
    <w:rsid w:val="00A2794D"/>
    <w:rsid w:val="00A27A6E"/>
    <w:rsid w:val="00A27B8E"/>
    <w:rsid w:val="00A302FE"/>
    <w:rsid w:val="00A3037E"/>
    <w:rsid w:val="00A30FD0"/>
    <w:rsid w:val="00A310A7"/>
    <w:rsid w:val="00A31110"/>
    <w:rsid w:val="00A318C9"/>
    <w:rsid w:val="00A31908"/>
    <w:rsid w:val="00A321A2"/>
    <w:rsid w:val="00A322A1"/>
    <w:rsid w:val="00A329C9"/>
    <w:rsid w:val="00A32D76"/>
    <w:rsid w:val="00A330D8"/>
    <w:rsid w:val="00A33167"/>
    <w:rsid w:val="00A338BD"/>
    <w:rsid w:val="00A34CA6"/>
    <w:rsid w:val="00A34CFE"/>
    <w:rsid w:val="00A35285"/>
    <w:rsid w:val="00A3554E"/>
    <w:rsid w:val="00A35DAF"/>
    <w:rsid w:val="00A36601"/>
    <w:rsid w:val="00A36D0C"/>
    <w:rsid w:val="00A36FC4"/>
    <w:rsid w:val="00A37926"/>
    <w:rsid w:val="00A37E38"/>
    <w:rsid w:val="00A40A95"/>
    <w:rsid w:val="00A40C7F"/>
    <w:rsid w:val="00A40E1A"/>
    <w:rsid w:val="00A40FF3"/>
    <w:rsid w:val="00A41883"/>
    <w:rsid w:val="00A419BE"/>
    <w:rsid w:val="00A4284A"/>
    <w:rsid w:val="00A429AA"/>
    <w:rsid w:val="00A42AF1"/>
    <w:rsid w:val="00A43127"/>
    <w:rsid w:val="00A431F8"/>
    <w:rsid w:val="00A43200"/>
    <w:rsid w:val="00A4384D"/>
    <w:rsid w:val="00A43F03"/>
    <w:rsid w:val="00A43F07"/>
    <w:rsid w:val="00A4431D"/>
    <w:rsid w:val="00A44963"/>
    <w:rsid w:val="00A44B83"/>
    <w:rsid w:val="00A44F89"/>
    <w:rsid w:val="00A451F9"/>
    <w:rsid w:val="00A4532D"/>
    <w:rsid w:val="00A45EBD"/>
    <w:rsid w:val="00A466A2"/>
    <w:rsid w:val="00A46AAC"/>
    <w:rsid w:val="00A4718F"/>
    <w:rsid w:val="00A471D7"/>
    <w:rsid w:val="00A4745D"/>
    <w:rsid w:val="00A478D7"/>
    <w:rsid w:val="00A47F10"/>
    <w:rsid w:val="00A503F6"/>
    <w:rsid w:val="00A50607"/>
    <w:rsid w:val="00A50641"/>
    <w:rsid w:val="00A50898"/>
    <w:rsid w:val="00A50C54"/>
    <w:rsid w:val="00A5161B"/>
    <w:rsid w:val="00A51BFF"/>
    <w:rsid w:val="00A51C4A"/>
    <w:rsid w:val="00A51D95"/>
    <w:rsid w:val="00A51F0E"/>
    <w:rsid w:val="00A520E1"/>
    <w:rsid w:val="00A521A6"/>
    <w:rsid w:val="00A52DD9"/>
    <w:rsid w:val="00A53B94"/>
    <w:rsid w:val="00A5416F"/>
    <w:rsid w:val="00A5420C"/>
    <w:rsid w:val="00A54576"/>
    <w:rsid w:val="00A545ED"/>
    <w:rsid w:val="00A55AB3"/>
    <w:rsid w:val="00A55C0E"/>
    <w:rsid w:val="00A5606A"/>
    <w:rsid w:val="00A5636C"/>
    <w:rsid w:val="00A56378"/>
    <w:rsid w:val="00A5639A"/>
    <w:rsid w:val="00A56B97"/>
    <w:rsid w:val="00A56DCF"/>
    <w:rsid w:val="00A5733B"/>
    <w:rsid w:val="00A57831"/>
    <w:rsid w:val="00A57C83"/>
    <w:rsid w:val="00A57E91"/>
    <w:rsid w:val="00A606A9"/>
    <w:rsid w:val="00A60799"/>
    <w:rsid w:val="00A60B02"/>
    <w:rsid w:val="00A60B3A"/>
    <w:rsid w:val="00A61133"/>
    <w:rsid w:val="00A6113B"/>
    <w:rsid w:val="00A61E45"/>
    <w:rsid w:val="00A61EF1"/>
    <w:rsid w:val="00A61F41"/>
    <w:rsid w:val="00A62E3E"/>
    <w:rsid w:val="00A63193"/>
    <w:rsid w:val="00A632B9"/>
    <w:rsid w:val="00A63524"/>
    <w:rsid w:val="00A63EAA"/>
    <w:rsid w:val="00A6476F"/>
    <w:rsid w:val="00A64A51"/>
    <w:rsid w:val="00A64F4C"/>
    <w:rsid w:val="00A652B3"/>
    <w:rsid w:val="00A652DE"/>
    <w:rsid w:val="00A65A23"/>
    <w:rsid w:val="00A66069"/>
    <w:rsid w:val="00A660FF"/>
    <w:rsid w:val="00A66AFB"/>
    <w:rsid w:val="00A67F8B"/>
    <w:rsid w:val="00A704FC"/>
    <w:rsid w:val="00A70A64"/>
    <w:rsid w:val="00A70B5E"/>
    <w:rsid w:val="00A71260"/>
    <w:rsid w:val="00A718E5"/>
    <w:rsid w:val="00A71E21"/>
    <w:rsid w:val="00A722EA"/>
    <w:rsid w:val="00A725ED"/>
    <w:rsid w:val="00A728D6"/>
    <w:rsid w:val="00A72AB0"/>
    <w:rsid w:val="00A72C7E"/>
    <w:rsid w:val="00A72E48"/>
    <w:rsid w:val="00A7368A"/>
    <w:rsid w:val="00A7399B"/>
    <w:rsid w:val="00A73CC6"/>
    <w:rsid w:val="00A745F2"/>
    <w:rsid w:val="00A74A9F"/>
    <w:rsid w:val="00A75430"/>
    <w:rsid w:val="00A764F1"/>
    <w:rsid w:val="00A76880"/>
    <w:rsid w:val="00A76FFF"/>
    <w:rsid w:val="00A77546"/>
    <w:rsid w:val="00A77A78"/>
    <w:rsid w:val="00A77F9F"/>
    <w:rsid w:val="00A80439"/>
    <w:rsid w:val="00A805C3"/>
    <w:rsid w:val="00A80F7C"/>
    <w:rsid w:val="00A81519"/>
    <w:rsid w:val="00A81B97"/>
    <w:rsid w:val="00A81C8C"/>
    <w:rsid w:val="00A81CE5"/>
    <w:rsid w:val="00A81FF7"/>
    <w:rsid w:val="00A825EB"/>
    <w:rsid w:val="00A82895"/>
    <w:rsid w:val="00A83025"/>
    <w:rsid w:val="00A83255"/>
    <w:rsid w:val="00A83401"/>
    <w:rsid w:val="00A834BF"/>
    <w:rsid w:val="00A836F6"/>
    <w:rsid w:val="00A83C83"/>
    <w:rsid w:val="00A84018"/>
    <w:rsid w:val="00A84062"/>
    <w:rsid w:val="00A84B11"/>
    <w:rsid w:val="00A85B9D"/>
    <w:rsid w:val="00A85DBB"/>
    <w:rsid w:val="00A86416"/>
    <w:rsid w:val="00A865C2"/>
    <w:rsid w:val="00A86D3E"/>
    <w:rsid w:val="00A87552"/>
    <w:rsid w:val="00A87C6D"/>
    <w:rsid w:val="00A87D45"/>
    <w:rsid w:val="00A87FB6"/>
    <w:rsid w:val="00A900B5"/>
    <w:rsid w:val="00A903C8"/>
    <w:rsid w:val="00A91D1A"/>
    <w:rsid w:val="00A921A0"/>
    <w:rsid w:val="00A92438"/>
    <w:rsid w:val="00A924F0"/>
    <w:rsid w:val="00A9261E"/>
    <w:rsid w:val="00A92B74"/>
    <w:rsid w:val="00A92D11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6951"/>
    <w:rsid w:val="00A96E48"/>
    <w:rsid w:val="00A96ECA"/>
    <w:rsid w:val="00A96F73"/>
    <w:rsid w:val="00A971F8"/>
    <w:rsid w:val="00A97206"/>
    <w:rsid w:val="00A972A0"/>
    <w:rsid w:val="00A9739A"/>
    <w:rsid w:val="00A97494"/>
    <w:rsid w:val="00A975DC"/>
    <w:rsid w:val="00A979C7"/>
    <w:rsid w:val="00A97B21"/>
    <w:rsid w:val="00A97E40"/>
    <w:rsid w:val="00AA04D8"/>
    <w:rsid w:val="00AA0677"/>
    <w:rsid w:val="00AA0CB3"/>
    <w:rsid w:val="00AA134F"/>
    <w:rsid w:val="00AA13BF"/>
    <w:rsid w:val="00AA145D"/>
    <w:rsid w:val="00AA1958"/>
    <w:rsid w:val="00AA1CC0"/>
    <w:rsid w:val="00AA1E31"/>
    <w:rsid w:val="00AA213F"/>
    <w:rsid w:val="00AA2293"/>
    <w:rsid w:val="00AA2A27"/>
    <w:rsid w:val="00AA2DBD"/>
    <w:rsid w:val="00AA329B"/>
    <w:rsid w:val="00AA3496"/>
    <w:rsid w:val="00AA38F9"/>
    <w:rsid w:val="00AA43FF"/>
    <w:rsid w:val="00AA455A"/>
    <w:rsid w:val="00AA4705"/>
    <w:rsid w:val="00AA490F"/>
    <w:rsid w:val="00AA539D"/>
    <w:rsid w:val="00AA5928"/>
    <w:rsid w:val="00AA643B"/>
    <w:rsid w:val="00AA647A"/>
    <w:rsid w:val="00AA648F"/>
    <w:rsid w:val="00AA6672"/>
    <w:rsid w:val="00AA6AB0"/>
    <w:rsid w:val="00AA77FF"/>
    <w:rsid w:val="00AA78D1"/>
    <w:rsid w:val="00AA7A91"/>
    <w:rsid w:val="00AB013C"/>
    <w:rsid w:val="00AB16A2"/>
    <w:rsid w:val="00AB19DD"/>
    <w:rsid w:val="00AB1A2F"/>
    <w:rsid w:val="00AB2129"/>
    <w:rsid w:val="00AB226C"/>
    <w:rsid w:val="00AB260A"/>
    <w:rsid w:val="00AB316E"/>
    <w:rsid w:val="00AB35B7"/>
    <w:rsid w:val="00AB36A5"/>
    <w:rsid w:val="00AB36F2"/>
    <w:rsid w:val="00AB4143"/>
    <w:rsid w:val="00AB4349"/>
    <w:rsid w:val="00AB488E"/>
    <w:rsid w:val="00AB4A58"/>
    <w:rsid w:val="00AB58B2"/>
    <w:rsid w:val="00AB5F73"/>
    <w:rsid w:val="00AB617A"/>
    <w:rsid w:val="00AB6282"/>
    <w:rsid w:val="00AB6943"/>
    <w:rsid w:val="00AB6C8C"/>
    <w:rsid w:val="00AB7519"/>
    <w:rsid w:val="00AB791B"/>
    <w:rsid w:val="00AC01B6"/>
    <w:rsid w:val="00AC0E58"/>
    <w:rsid w:val="00AC1004"/>
    <w:rsid w:val="00AC17F3"/>
    <w:rsid w:val="00AC1807"/>
    <w:rsid w:val="00AC1B97"/>
    <w:rsid w:val="00AC1D9E"/>
    <w:rsid w:val="00AC1F59"/>
    <w:rsid w:val="00AC209A"/>
    <w:rsid w:val="00AC2633"/>
    <w:rsid w:val="00AC3292"/>
    <w:rsid w:val="00AC4021"/>
    <w:rsid w:val="00AC47AB"/>
    <w:rsid w:val="00AC4B92"/>
    <w:rsid w:val="00AC58B4"/>
    <w:rsid w:val="00AC5C69"/>
    <w:rsid w:val="00AC5D37"/>
    <w:rsid w:val="00AC5D62"/>
    <w:rsid w:val="00AC67C8"/>
    <w:rsid w:val="00AC6C3A"/>
    <w:rsid w:val="00AC7012"/>
    <w:rsid w:val="00AC7856"/>
    <w:rsid w:val="00AC7A90"/>
    <w:rsid w:val="00AD024C"/>
    <w:rsid w:val="00AD032F"/>
    <w:rsid w:val="00AD0D90"/>
    <w:rsid w:val="00AD1F27"/>
    <w:rsid w:val="00AD2599"/>
    <w:rsid w:val="00AD25D6"/>
    <w:rsid w:val="00AD292A"/>
    <w:rsid w:val="00AD2C3C"/>
    <w:rsid w:val="00AD2DD1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431"/>
    <w:rsid w:val="00AD555B"/>
    <w:rsid w:val="00AD5D03"/>
    <w:rsid w:val="00AD5D16"/>
    <w:rsid w:val="00AD5D82"/>
    <w:rsid w:val="00AD63A5"/>
    <w:rsid w:val="00AD693F"/>
    <w:rsid w:val="00AD7699"/>
    <w:rsid w:val="00AD77B5"/>
    <w:rsid w:val="00AE02C4"/>
    <w:rsid w:val="00AE0D65"/>
    <w:rsid w:val="00AE0EDD"/>
    <w:rsid w:val="00AE11FA"/>
    <w:rsid w:val="00AE159E"/>
    <w:rsid w:val="00AE16A0"/>
    <w:rsid w:val="00AE18D3"/>
    <w:rsid w:val="00AE193F"/>
    <w:rsid w:val="00AE1BFE"/>
    <w:rsid w:val="00AE1CF3"/>
    <w:rsid w:val="00AE1FE7"/>
    <w:rsid w:val="00AE2409"/>
    <w:rsid w:val="00AE2805"/>
    <w:rsid w:val="00AE2976"/>
    <w:rsid w:val="00AE2DBB"/>
    <w:rsid w:val="00AE346B"/>
    <w:rsid w:val="00AE374B"/>
    <w:rsid w:val="00AE3A91"/>
    <w:rsid w:val="00AE3DD0"/>
    <w:rsid w:val="00AE3EE8"/>
    <w:rsid w:val="00AE5086"/>
    <w:rsid w:val="00AE53E7"/>
    <w:rsid w:val="00AE5431"/>
    <w:rsid w:val="00AE5CBE"/>
    <w:rsid w:val="00AE60C6"/>
    <w:rsid w:val="00AE642D"/>
    <w:rsid w:val="00AE6A35"/>
    <w:rsid w:val="00AE6A38"/>
    <w:rsid w:val="00AE6D3E"/>
    <w:rsid w:val="00AE6F9E"/>
    <w:rsid w:val="00AE7254"/>
    <w:rsid w:val="00AE7D4B"/>
    <w:rsid w:val="00AE7DB5"/>
    <w:rsid w:val="00AF0B03"/>
    <w:rsid w:val="00AF16CC"/>
    <w:rsid w:val="00AF2127"/>
    <w:rsid w:val="00AF25B8"/>
    <w:rsid w:val="00AF2A89"/>
    <w:rsid w:val="00AF31DC"/>
    <w:rsid w:val="00AF37CB"/>
    <w:rsid w:val="00AF41DE"/>
    <w:rsid w:val="00AF46A5"/>
    <w:rsid w:val="00AF4AF2"/>
    <w:rsid w:val="00AF4EB8"/>
    <w:rsid w:val="00AF4EC7"/>
    <w:rsid w:val="00AF56DB"/>
    <w:rsid w:val="00AF5F80"/>
    <w:rsid w:val="00AF607C"/>
    <w:rsid w:val="00AF66EB"/>
    <w:rsid w:val="00AF6CB1"/>
    <w:rsid w:val="00AF7564"/>
    <w:rsid w:val="00AF75B4"/>
    <w:rsid w:val="00AF7763"/>
    <w:rsid w:val="00AF79C5"/>
    <w:rsid w:val="00AF7B5D"/>
    <w:rsid w:val="00AF7EC1"/>
    <w:rsid w:val="00B006E8"/>
    <w:rsid w:val="00B00A9F"/>
    <w:rsid w:val="00B0130A"/>
    <w:rsid w:val="00B0130C"/>
    <w:rsid w:val="00B0130E"/>
    <w:rsid w:val="00B01816"/>
    <w:rsid w:val="00B0256A"/>
    <w:rsid w:val="00B03E65"/>
    <w:rsid w:val="00B044CD"/>
    <w:rsid w:val="00B04899"/>
    <w:rsid w:val="00B04B0A"/>
    <w:rsid w:val="00B04D40"/>
    <w:rsid w:val="00B05290"/>
    <w:rsid w:val="00B05462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43A"/>
    <w:rsid w:val="00B0757A"/>
    <w:rsid w:val="00B07D3B"/>
    <w:rsid w:val="00B07F40"/>
    <w:rsid w:val="00B103BF"/>
    <w:rsid w:val="00B10523"/>
    <w:rsid w:val="00B10832"/>
    <w:rsid w:val="00B10ED9"/>
    <w:rsid w:val="00B10F50"/>
    <w:rsid w:val="00B1100C"/>
    <w:rsid w:val="00B11DE9"/>
    <w:rsid w:val="00B128D7"/>
    <w:rsid w:val="00B12D6A"/>
    <w:rsid w:val="00B130A6"/>
    <w:rsid w:val="00B130D3"/>
    <w:rsid w:val="00B13805"/>
    <w:rsid w:val="00B13843"/>
    <w:rsid w:val="00B13BF4"/>
    <w:rsid w:val="00B142CD"/>
    <w:rsid w:val="00B14474"/>
    <w:rsid w:val="00B1449C"/>
    <w:rsid w:val="00B14745"/>
    <w:rsid w:val="00B14D74"/>
    <w:rsid w:val="00B15426"/>
    <w:rsid w:val="00B15921"/>
    <w:rsid w:val="00B16642"/>
    <w:rsid w:val="00B16721"/>
    <w:rsid w:val="00B17BE6"/>
    <w:rsid w:val="00B17BEB"/>
    <w:rsid w:val="00B2023A"/>
    <w:rsid w:val="00B2068B"/>
    <w:rsid w:val="00B20AC8"/>
    <w:rsid w:val="00B20C4A"/>
    <w:rsid w:val="00B21002"/>
    <w:rsid w:val="00B211BA"/>
    <w:rsid w:val="00B21D56"/>
    <w:rsid w:val="00B2243C"/>
    <w:rsid w:val="00B22A1A"/>
    <w:rsid w:val="00B22F8E"/>
    <w:rsid w:val="00B22FC5"/>
    <w:rsid w:val="00B23059"/>
    <w:rsid w:val="00B235A6"/>
    <w:rsid w:val="00B23635"/>
    <w:rsid w:val="00B239D8"/>
    <w:rsid w:val="00B2429F"/>
    <w:rsid w:val="00B2490D"/>
    <w:rsid w:val="00B24D99"/>
    <w:rsid w:val="00B251D6"/>
    <w:rsid w:val="00B25934"/>
    <w:rsid w:val="00B25B31"/>
    <w:rsid w:val="00B25D53"/>
    <w:rsid w:val="00B25F49"/>
    <w:rsid w:val="00B26D3C"/>
    <w:rsid w:val="00B2749D"/>
    <w:rsid w:val="00B274E7"/>
    <w:rsid w:val="00B2762A"/>
    <w:rsid w:val="00B276BA"/>
    <w:rsid w:val="00B27793"/>
    <w:rsid w:val="00B277F4"/>
    <w:rsid w:val="00B27D77"/>
    <w:rsid w:val="00B30879"/>
    <w:rsid w:val="00B30A68"/>
    <w:rsid w:val="00B3136E"/>
    <w:rsid w:val="00B319F4"/>
    <w:rsid w:val="00B31C7C"/>
    <w:rsid w:val="00B32292"/>
    <w:rsid w:val="00B32368"/>
    <w:rsid w:val="00B32778"/>
    <w:rsid w:val="00B33511"/>
    <w:rsid w:val="00B338BB"/>
    <w:rsid w:val="00B338EA"/>
    <w:rsid w:val="00B340A1"/>
    <w:rsid w:val="00B34B97"/>
    <w:rsid w:val="00B34EC6"/>
    <w:rsid w:val="00B352AE"/>
    <w:rsid w:val="00B353B0"/>
    <w:rsid w:val="00B35513"/>
    <w:rsid w:val="00B35B97"/>
    <w:rsid w:val="00B35BE7"/>
    <w:rsid w:val="00B35C4C"/>
    <w:rsid w:val="00B360DF"/>
    <w:rsid w:val="00B363FB"/>
    <w:rsid w:val="00B36AB7"/>
    <w:rsid w:val="00B36C0A"/>
    <w:rsid w:val="00B37219"/>
    <w:rsid w:val="00B37411"/>
    <w:rsid w:val="00B3741A"/>
    <w:rsid w:val="00B4003A"/>
    <w:rsid w:val="00B400B6"/>
    <w:rsid w:val="00B40166"/>
    <w:rsid w:val="00B4040C"/>
    <w:rsid w:val="00B409AF"/>
    <w:rsid w:val="00B40BA0"/>
    <w:rsid w:val="00B40BA3"/>
    <w:rsid w:val="00B40C54"/>
    <w:rsid w:val="00B4154C"/>
    <w:rsid w:val="00B41C8D"/>
    <w:rsid w:val="00B424C0"/>
    <w:rsid w:val="00B42D9D"/>
    <w:rsid w:val="00B432A5"/>
    <w:rsid w:val="00B433E2"/>
    <w:rsid w:val="00B433EC"/>
    <w:rsid w:val="00B4360B"/>
    <w:rsid w:val="00B4380E"/>
    <w:rsid w:val="00B43D1D"/>
    <w:rsid w:val="00B43F42"/>
    <w:rsid w:val="00B446C3"/>
    <w:rsid w:val="00B44CED"/>
    <w:rsid w:val="00B46047"/>
    <w:rsid w:val="00B47751"/>
    <w:rsid w:val="00B47861"/>
    <w:rsid w:val="00B5053F"/>
    <w:rsid w:val="00B5194E"/>
    <w:rsid w:val="00B51A1B"/>
    <w:rsid w:val="00B51DA4"/>
    <w:rsid w:val="00B51F77"/>
    <w:rsid w:val="00B5226E"/>
    <w:rsid w:val="00B5247A"/>
    <w:rsid w:val="00B52AB9"/>
    <w:rsid w:val="00B52B01"/>
    <w:rsid w:val="00B52E0D"/>
    <w:rsid w:val="00B53153"/>
    <w:rsid w:val="00B53267"/>
    <w:rsid w:val="00B53821"/>
    <w:rsid w:val="00B53DBF"/>
    <w:rsid w:val="00B53E60"/>
    <w:rsid w:val="00B53E75"/>
    <w:rsid w:val="00B545F3"/>
    <w:rsid w:val="00B5471A"/>
    <w:rsid w:val="00B54954"/>
    <w:rsid w:val="00B56138"/>
    <w:rsid w:val="00B56B17"/>
    <w:rsid w:val="00B57251"/>
    <w:rsid w:val="00B57CDE"/>
    <w:rsid w:val="00B57E24"/>
    <w:rsid w:val="00B57ED9"/>
    <w:rsid w:val="00B604FA"/>
    <w:rsid w:val="00B60A7B"/>
    <w:rsid w:val="00B616EE"/>
    <w:rsid w:val="00B61C7E"/>
    <w:rsid w:val="00B62114"/>
    <w:rsid w:val="00B62507"/>
    <w:rsid w:val="00B62C6E"/>
    <w:rsid w:val="00B631F2"/>
    <w:rsid w:val="00B63353"/>
    <w:rsid w:val="00B63377"/>
    <w:rsid w:val="00B6370B"/>
    <w:rsid w:val="00B638F1"/>
    <w:rsid w:val="00B63934"/>
    <w:rsid w:val="00B63A51"/>
    <w:rsid w:val="00B64275"/>
    <w:rsid w:val="00B642D8"/>
    <w:rsid w:val="00B64BAA"/>
    <w:rsid w:val="00B64C54"/>
    <w:rsid w:val="00B64F9D"/>
    <w:rsid w:val="00B656D0"/>
    <w:rsid w:val="00B661B0"/>
    <w:rsid w:val="00B66BD2"/>
    <w:rsid w:val="00B66CD5"/>
    <w:rsid w:val="00B66EC0"/>
    <w:rsid w:val="00B67CA2"/>
    <w:rsid w:val="00B702B7"/>
    <w:rsid w:val="00B7036D"/>
    <w:rsid w:val="00B703A5"/>
    <w:rsid w:val="00B703E0"/>
    <w:rsid w:val="00B7071C"/>
    <w:rsid w:val="00B70BC2"/>
    <w:rsid w:val="00B70D91"/>
    <w:rsid w:val="00B70E36"/>
    <w:rsid w:val="00B71C94"/>
    <w:rsid w:val="00B7200F"/>
    <w:rsid w:val="00B72124"/>
    <w:rsid w:val="00B72AB2"/>
    <w:rsid w:val="00B7336F"/>
    <w:rsid w:val="00B737C2"/>
    <w:rsid w:val="00B7396C"/>
    <w:rsid w:val="00B73B48"/>
    <w:rsid w:val="00B7428D"/>
    <w:rsid w:val="00B745E0"/>
    <w:rsid w:val="00B7502B"/>
    <w:rsid w:val="00B755FD"/>
    <w:rsid w:val="00B761B3"/>
    <w:rsid w:val="00B76411"/>
    <w:rsid w:val="00B76517"/>
    <w:rsid w:val="00B7658D"/>
    <w:rsid w:val="00B77413"/>
    <w:rsid w:val="00B778A6"/>
    <w:rsid w:val="00B778AA"/>
    <w:rsid w:val="00B806A3"/>
    <w:rsid w:val="00B8088A"/>
    <w:rsid w:val="00B80F20"/>
    <w:rsid w:val="00B812E7"/>
    <w:rsid w:val="00B815E1"/>
    <w:rsid w:val="00B81794"/>
    <w:rsid w:val="00B81B1B"/>
    <w:rsid w:val="00B81FC0"/>
    <w:rsid w:val="00B82171"/>
    <w:rsid w:val="00B82F31"/>
    <w:rsid w:val="00B83318"/>
    <w:rsid w:val="00B83D8F"/>
    <w:rsid w:val="00B84464"/>
    <w:rsid w:val="00B84535"/>
    <w:rsid w:val="00B84D14"/>
    <w:rsid w:val="00B85071"/>
    <w:rsid w:val="00B86B98"/>
    <w:rsid w:val="00B86BD6"/>
    <w:rsid w:val="00B872BE"/>
    <w:rsid w:val="00B908B1"/>
    <w:rsid w:val="00B90B9D"/>
    <w:rsid w:val="00B90BB4"/>
    <w:rsid w:val="00B90FDA"/>
    <w:rsid w:val="00B90FFF"/>
    <w:rsid w:val="00B91230"/>
    <w:rsid w:val="00B91378"/>
    <w:rsid w:val="00B919BA"/>
    <w:rsid w:val="00B92007"/>
    <w:rsid w:val="00B92274"/>
    <w:rsid w:val="00B92430"/>
    <w:rsid w:val="00B92513"/>
    <w:rsid w:val="00B92633"/>
    <w:rsid w:val="00B92686"/>
    <w:rsid w:val="00B92BD1"/>
    <w:rsid w:val="00B937C5"/>
    <w:rsid w:val="00B93AAE"/>
    <w:rsid w:val="00B93D6F"/>
    <w:rsid w:val="00B93E60"/>
    <w:rsid w:val="00B93ED7"/>
    <w:rsid w:val="00B94097"/>
    <w:rsid w:val="00B94C9D"/>
    <w:rsid w:val="00B94D77"/>
    <w:rsid w:val="00B94FE3"/>
    <w:rsid w:val="00B95415"/>
    <w:rsid w:val="00B9579A"/>
    <w:rsid w:val="00B9679E"/>
    <w:rsid w:val="00B96838"/>
    <w:rsid w:val="00B96C33"/>
    <w:rsid w:val="00B96CFF"/>
    <w:rsid w:val="00B97190"/>
    <w:rsid w:val="00B97DEF"/>
    <w:rsid w:val="00BA18D2"/>
    <w:rsid w:val="00BA1C3D"/>
    <w:rsid w:val="00BA1CF1"/>
    <w:rsid w:val="00BA20FB"/>
    <w:rsid w:val="00BA2120"/>
    <w:rsid w:val="00BA215E"/>
    <w:rsid w:val="00BA216E"/>
    <w:rsid w:val="00BA29FE"/>
    <w:rsid w:val="00BA3182"/>
    <w:rsid w:val="00BA3436"/>
    <w:rsid w:val="00BA34C9"/>
    <w:rsid w:val="00BA362C"/>
    <w:rsid w:val="00BA3F15"/>
    <w:rsid w:val="00BA4A05"/>
    <w:rsid w:val="00BA6295"/>
    <w:rsid w:val="00BA6713"/>
    <w:rsid w:val="00BA687D"/>
    <w:rsid w:val="00BA6BE0"/>
    <w:rsid w:val="00BA6D4B"/>
    <w:rsid w:val="00BA6EF3"/>
    <w:rsid w:val="00BA7711"/>
    <w:rsid w:val="00BA79D6"/>
    <w:rsid w:val="00BA7BCC"/>
    <w:rsid w:val="00BA7DF4"/>
    <w:rsid w:val="00BA7F2B"/>
    <w:rsid w:val="00BB03B5"/>
    <w:rsid w:val="00BB073C"/>
    <w:rsid w:val="00BB07C6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409"/>
    <w:rsid w:val="00BB2531"/>
    <w:rsid w:val="00BB27D6"/>
    <w:rsid w:val="00BB2AF8"/>
    <w:rsid w:val="00BB38CA"/>
    <w:rsid w:val="00BB4685"/>
    <w:rsid w:val="00BB4A68"/>
    <w:rsid w:val="00BB4F91"/>
    <w:rsid w:val="00BB55CD"/>
    <w:rsid w:val="00BB5C66"/>
    <w:rsid w:val="00BB5D8F"/>
    <w:rsid w:val="00BB5E43"/>
    <w:rsid w:val="00BB61A4"/>
    <w:rsid w:val="00BB697E"/>
    <w:rsid w:val="00BB6BE8"/>
    <w:rsid w:val="00BB6E7D"/>
    <w:rsid w:val="00BB711C"/>
    <w:rsid w:val="00BB740B"/>
    <w:rsid w:val="00BB7928"/>
    <w:rsid w:val="00BB7F63"/>
    <w:rsid w:val="00BC06CC"/>
    <w:rsid w:val="00BC0B96"/>
    <w:rsid w:val="00BC0EB0"/>
    <w:rsid w:val="00BC10D6"/>
    <w:rsid w:val="00BC1209"/>
    <w:rsid w:val="00BC157B"/>
    <w:rsid w:val="00BC177B"/>
    <w:rsid w:val="00BC1AAD"/>
    <w:rsid w:val="00BC1D39"/>
    <w:rsid w:val="00BC230E"/>
    <w:rsid w:val="00BC26F5"/>
    <w:rsid w:val="00BC2B3C"/>
    <w:rsid w:val="00BC2E2D"/>
    <w:rsid w:val="00BC2F4F"/>
    <w:rsid w:val="00BC3464"/>
    <w:rsid w:val="00BC3756"/>
    <w:rsid w:val="00BC4194"/>
    <w:rsid w:val="00BC4326"/>
    <w:rsid w:val="00BC4F3B"/>
    <w:rsid w:val="00BC5B9A"/>
    <w:rsid w:val="00BC5BA1"/>
    <w:rsid w:val="00BC6510"/>
    <w:rsid w:val="00BC6B91"/>
    <w:rsid w:val="00BC70BD"/>
    <w:rsid w:val="00BC7358"/>
    <w:rsid w:val="00BC7558"/>
    <w:rsid w:val="00BC76A1"/>
    <w:rsid w:val="00BC772B"/>
    <w:rsid w:val="00BC7C48"/>
    <w:rsid w:val="00BC7EA8"/>
    <w:rsid w:val="00BD10E4"/>
    <w:rsid w:val="00BD113A"/>
    <w:rsid w:val="00BD114F"/>
    <w:rsid w:val="00BD1394"/>
    <w:rsid w:val="00BD1967"/>
    <w:rsid w:val="00BD22F8"/>
    <w:rsid w:val="00BD2697"/>
    <w:rsid w:val="00BD2D5F"/>
    <w:rsid w:val="00BD3BCF"/>
    <w:rsid w:val="00BD422B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4DD"/>
    <w:rsid w:val="00BD6620"/>
    <w:rsid w:val="00BD686B"/>
    <w:rsid w:val="00BD6A5B"/>
    <w:rsid w:val="00BD6B77"/>
    <w:rsid w:val="00BD6CBF"/>
    <w:rsid w:val="00BD7181"/>
    <w:rsid w:val="00BD748C"/>
    <w:rsid w:val="00BD76D8"/>
    <w:rsid w:val="00BD7AEA"/>
    <w:rsid w:val="00BE05CE"/>
    <w:rsid w:val="00BE0A3A"/>
    <w:rsid w:val="00BE0B20"/>
    <w:rsid w:val="00BE0C71"/>
    <w:rsid w:val="00BE10B7"/>
    <w:rsid w:val="00BE1461"/>
    <w:rsid w:val="00BE175F"/>
    <w:rsid w:val="00BE1A62"/>
    <w:rsid w:val="00BE1B15"/>
    <w:rsid w:val="00BE2082"/>
    <w:rsid w:val="00BE21B2"/>
    <w:rsid w:val="00BE22E0"/>
    <w:rsid w:val="00BE298B"/>
    <w:rsid w:val="00BE3088"/>
    <w:rsid w:val="00BE365E"/>
    <w:rsid w:val="00BE3804"/>
    <w:rsid w:val="00BE3F08"/>
    <w:rsid w:val="00BE42BC"/>
    <w:rsid w:val="00BE4CCC"/>
    <w:rsid w:val="00BE4D2E"/>
    <w:rsid w:val="00BE59CC"/>
    <w:rsid w:val="00BE5D25"/>
    <w:rsid w:val="00BE5DD3"/>
    <w:rsid w:val="00BE5FEF"/>
    <w:rsid w:val="00BE603F"/>
    <w:rsid w:val="00BE60C3"/>
    <w:rsid w:val="00BE63A4"/>
    <w:rsid w:val="00BE6B1A"/>
    <w:rsid w:val="00BE72B2"/>
    <w:rsid w:val="00BE752A"/>
    <w:rsid w:val="00BE7679"/>
    <w:rsid w:val="00BE7F63"/>
    <w:rsid w:val="00BF02E5"/>
    <w:rsid w:val="00BF0A3D"/>
    <w:rsid w:val="00BF0A47"/>
    <w:rsid w:val="00BF0F99"/>
    <w:rsid w:val="00BF117A"/>
    <w:rsid w:val="00BF152B"/>
    <w:rsid w:val="00BF158D"/>
    <w:rsid w:val="00BF16C7"/>
    <w:rsid w:val="00BF23ED"/>
    <w:rsid w:val="00BF26AA"/>
    <w:rsid w:val="00BF27A9"/>
    <w:rsid w:val="00BF2A2C"/>
    <w:rsid w:val="00BF2DF8"/>
    <w:rsid w:val="00BF2F3D"/>
    <w:rsid w:val="00BF3531"/>
    <w:rsid w:val="00BF3620"/>
    <w:rsid w:val="00BF39A4"/>
    <w:rsid w:val="00BF3DA3"/>
    <w:rsid w:val="00BF40A8"/>
    <w:rsid w:val="00BF40C2"/>
    <w:rsid w:val="00BF40D3"/>
    <w:rsid w:val="00BF427C"/>
    <w:rsid w:val="00BF43F8"/>
    <w:rsid w:val="00BF44BB"/>
    <w:rsid w:val="00BF4F26"/>
    <w:rsid w:val="00BF5A49"/>
    <w:rsid w:val="00BF60A0"/>
    <w:rsid w:val="00BF6305"/>
    <w:rsid w:val="00BF69EA"/>
    <w:rsid w:val="00BF70A0"/>
    <w:rsid w:val="00BF7968"/>
    <w:rsid w:val="00C000E4"/>
    <w:rsid w:val="00C00F79"/>
    <w:rsid w:val="00C00F80"/>
    <w:rsid w:val="00C015F2"/>
    <w:rsid w:val="00C01674"/>
    <w:rsid w:val="00C021AE"/>
    <w:rsid w:val="00C02207"/>
    <w:rsid w:val="00C02F04"/>
    <w:rsid w:val="00C03053"/>
    <w:rsid w:val="00C038F6"/>
    <w:rsid w:val="00C03CE4"/>
    <w:rsid w:val="00C03DBE"/>
    <w:rsid w:val="00C045D6"/>
    <w:rsid w:val="00C04709"/>
    <w:rsid w:val="00C04BCC"/>
    <w:rsid w:val="00C054B5"/>
    <w:rsid w:val="00C05631"/>
    <w:rsid w:val="00C06C88"/>
    <w:rsid w:val="00C07425"/>
    <w:rsid w:val="00C07E34"/>
    <w:rsid w:val="00C07FC4"/>
    <w:rsid w:val="00C10C7F"/>
    <w:rsid w:val="00C11751"/>
    <w:rsid w:val="00C11D7B"/>
    <w:rsid w:val="00C12017"/>
    <w:rsid w:val="00C1261E"/>
    <w:rsid w:val="00C12625"/>
    <w:rsid w:val="00C12901"/>
    <w:rsid w:val="00C12F35"/>
    <w:rsid w:val="00C136D3"/>
    <w:rsid w:val="00C141EB"/>
    <w:rsid w:val="00C14329"/>
    <w:rsid w:val="00C14BA9"/>
    <w:rsid w:val="00C15058"/>
    <w:rsid w:val="00C15D84"/>
    <w:rsid w:val="00C16491"/>
    <w:rsid w:val="00C165C8"/>
    <w:rsid w:val="00C1751B"/>
    <w:rsid w:val="00C175EC"/>
    <w:rsid w:val="00C2012A"/>
    <w:rsid w:val="00C203A5"/>
    <w:rsid w:val="00C205E5"/>
    <w:rsid w:val="00C20A7E"/>
    <w:rsid w:val="00C2185A"/>
    <w:rsid w:val="00C221C5"/>
    <w:rsid w:val="00C226F3"/>
    <w:rsid w:val="00C228F5"/>
    <w:rsid w:val="00C22928"/>
    <w:rsid w:val="00C22B7C"/>
    <w:rsid w:val="00C23749"/>
    <w:rsid w:val="00C237F4"/>
    <w:rsid w:val="00C2471A"/>
    <w:rsid w:val="00C24DDB"/>
    <w:rsid w:val="00C25343"/>
    <w:rsid w:val="00C25F63"/>
    <w:rsid w:val="00C26169"/>
    <w:rsid w:val="00C262BD"/>
    <w:rsid w:val="00C26474"/>
    <w:rsid w:val="00C26802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975"/>
    <w:rsid w:val="00C319F9"/>
    <w:rsid w:val="00C31F4C"/>
    <w:rsid w:val="00C326D6"/>
    <w:rsid w:val="00C332D0"/>
    <w:rsid w:val="00C33326"/>
    <w:rsid w:val="00C333B3"/>
    <w:rsid w:val="00C33AA9"/>
    <w:rsid w:val="00C33AC1"/>
    <w:rsid w:val="00C34357"/>
    <w:rsid w:val="00C3442C"/>
    <w:rsid w:val="00C3463A"/>
    <w:rsid w:val="00C346C4"/>
    <w:rsid w:val="00C34712"/>
    <w:rsid w:val="00C353D1"/>
    <w:rsid w:val="00C35A97"/>
    <w:rsid w:val="00C37107"/>
    <w:rsid w:val="00C3720B"/>
    <w:rsid w:val="00C37693"/>
    <w:rsid w:val="00C37830"/>
    <w:rsid w:val="00C3796F"/>
    <w:rsid w:val="00C402BD"/>
    <w:rsid w:val="00C409D5"/>
    <w:rsid w:val="00C40AB1"/>
    <w:rsid w:val="00C40FFB"/>
    <w:rsid w:val="00C41AFB"/>
    <w:rsid w:val="00C42219"/>
    <w:rsid w:val="00C428EC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35F"/>
    <w:rsid w:val="00C44C3D"/>
    <w:rsid w:val="00C44F11"/>
    <w:rsid w:val="00C45744"/>
    <w:rsid w:val="00C45AA2"/>
    <w:rsid w:val="00C45F28"/>
    <w:rsid w:val="00C462FE"/>
    <w:rsid w:val="00C46C1E"/>
    <w:rsid w:val="00C472FE"/>
    <w:rsid w:val="00C4792D"/>
    <w:rsid w:val="00C47AAB"/>
    <w:rsid w:val="00C5032B"/>
    <w:rsid w:val="00C506E0"/>
    <w:rsid w:val="00C50C91"/>
    <w:rsid w:val="00C50DD6"/>
    <w:rsid w:val="00C50DF4"/>
    <w:rsid w:val="00C51077"/>
    <w:rsid w:val="00C51308"/>
    <w:rsid w:val="00C514D7"/>
    <w:rsid w:val="00C517EC"/>
    <w:rsid w:val="00C518EE"/>
    <w:rsid w:val="00C520B6"/>
    <w:rsid w:val="00C52110"/>
    <w:rsid w:val="00C52CCA"/>
    <w:rsid w:val="00C53422"/>
    <w:rsid w:val="00C541D2"/>
    <w:rsid w:val="00C54520"/>
    <w:rsid w:val="00C54C38"/>
    <w:rsid w:val="00C55651"/>
    <w:rsid w:val="00C55BEF"/>
    <w:rsid w:val="00C5664C"/>
    <w:rsid w:val="00C56821"/>
    <w:rsid w:val="00C56A43"/>
    <w:rsid w:val="00C571F6"/>
    <w:rsid w:val="00C5751B"/>
    <w:rsid w:val="00C579F3"/>
    <w:rsid w:val="00C57AB5"/>
    <w:rsid w:val="00C600E5"/>
    <w:rsid w:val="00C6018A"/>
    <w:rsid w:val="00C602D0"/>
    <w:rsid w:val="00C6137B"/>
    <w:rsid w:val="00C615C8"/>
    <w:rsid w:val="00C6176C"/>
    <w:rsid w:val="00C6188E"/>
    <w:rsid w:val="00C61D44"/>
    <w:rsid w:val="00C62B4C"/>
    <w:rsid w:val="00C63096"/>
    <w:rsid w:val="00C6314F"/>
    <w:rsid w:val="00C63E3F"/>
    <w:rsid w:val="00C63F8A"/>
    <w:rsid w:val="00C63FEE"/>
    <w:rsid w:val="00C64484"/>
    <w:rsid w:val="00C64656"/>
    <w:rsid w:val="00C64668"/>
    <w:rsid w:val="00C64915"/>
    <w:rsid w:val="00C6495E"/>
    <w:rsid w:val="00C64B73"/>
    <w:rsid w:val="00C65088"/>
    <w:rsid w:val="00C654E0"/>
    <w:rsid w:val="00C65556"/>
    <w:rsid w:val="00C660DA"/>
    <w:rsid w:val="00C66400"/>
    <w:rsid w:val="00C6668E"/>
    <w:rsid w:val="00C67146"/>
    <w:rsid w:val="00C677D0"/>
    <w:rsid w:val="00C67873"/>
    <w:rsid w:val="00C67A10"/>
    <w:rsid w:val="00C67C02"/>
    <w:rsid w:val="00C67DF0"/>
    <w:rsid w:val="00C67F4F"/>
    <w:rsid w:val="00C7007C"/>
    <w:rsid w:val="00C704EC"/>
    <w:rsid w:val="00C70754"/>
    <w:rsid w:val="00C70762"/>
    <w:rsid w:val="00C707C3"/>
    <w:rsid w:val="00C716FC"/>
    <w:rsid w:val="00C71A06"/>
    <w:rsid w:val="00C71F6E"/>
    <w:rsid w:val="00C723AA"/>
    <w:rsid w:val="00C7293D"/>
    <w:rsid w:val="00C72A31"/>
    <w:rsid w:val="00C72A4F"/>
    <w:rsid w:val="00C72A78"/>
    <w:rsid w:val="00C7314F"/>
    <w:rsid w:val="00C733F4"/>
    <w:rsid w:val="00C735FC"/>
    <w:rsid w:val="00C7377E"/>
    <w:rsid w:val="00C74319"/>
    <w:rsid w:val="00C74772"/>
    <w:rsid w:val="00C747CA"/>
    <w:rsid w:val="00C74BE1"/>
    <w:rsid w:val="00C74F23"/>
    <w:rsid w:val="00C75586"/>
    <w:rsid w:val="00C757C6"/>
    <w:rsid w:val="00C76350"/>
    <w:rsid w:val="00C76A00"/>
    <w:rsid w:val="00C77BBC"/>
    <w:rsid w:val="00C803A0"/>
    <w:rsid w:val="00C80D4F"/>
    <w:rsid w:val="00C8288F"/>
    <w:rsid w:val="00C82D0D"/>
    <w:rsid w:val="00C8341D"/>
    <w:rsid w:val="00C83527"/>
    <w:rsid w:val="00C8418A"/>
    <w:rsid w:val="00C8460D"/>
    <w:rsid w:val="00C849C1"/>
    <w:rsid w:val="00C84B64"/>
    <w:rsid w:val="00C84DAB"/>
    <w:rsid w:val="00C85E14"/>
    <w:rsid w:val="00C860B9"/>
    <w:rsid w:val="00C8719E"/>
    <w:rsid w:val="00C87231"/>
    <w:rsid w:val="00C873D3"/>
    <w:rsid w:val="00C87527"/>
    <w:rsid w:val="00C876D8"/>
    <w:rsid w:val="00C8782D"/>
    <w:rsid w:val="00C87D69"/>
    <w:rsid w:val="00C87E54"/>
    <w:rsid w:val="00C9061E"/>
    <w:rsid w:val="00C906AE"/>
    <w:rsid w:val="00C90A37"/>
    <w:rsid w:val="00C90A9A"/>
    <w:rsid w:val="00C90BBD"/>
    <w:rsid w:val="00C917DF"/>
    <w:rsid w:val="00C91C8B"/>
    <w:rsid w:val="00C91CFB"/>
    <w:rsid w:val="00C9278A"/>
    <w:rsid w:val="00C9296A"/>
    <w:rsid w:val="00C936AF"/>
    <w:rsid w:val="00C93CE0"/>
    <w:rsid w:val="00C9421C"/>
    <w:rsid w:val="00C94449"/>
    <w:rsid w:val="00C946CF"/>
    <w:rsid w:val="00C946F8"/>
    <w:rsid w:val="00C94BFD"/>
    <w:rsid w:val="00C94D13"/>
    <w:rsid w:val="00C95059"/>
    <w:rsid w:val="00C9521C"/>
    <w:rsid w:val="00C9528C"/>
    <w:rsid w:val="00C96218"/>
    <w:rsid w:val="00C96481"/>
    <w:rsid w:val="00C96645"/>
    <w:rsid w:val="00C966DA"/>
    <w:rsid w:val="00C97149"/>
    <w:rsid w:val="00C973B1"/>
    <w:rsid w:val="00C9775A"/>
    <w:rsid w:val="00CA036B"/>
    <w:rsid w:val="00CA09C2"/>
    <w:rsid w:val="00CA0B50"/>
    <w:rsid w:val="00CA0B87"/>
    <w:rsid w:val="00CA149D"/>
    <w:rsid w:val="00CA15BA"/>
    <w:rsid w:val="00CA1888"/>
    <w:rsid w:val="00CA1EA7"/>
    <w:rsid w:val="00CA2129"/>
    <w:rsid w:val="00CA2325"/>
    <w:rsid w:val="00CA2EE6"/>
    <w:rsid w:val="00CA3F59"/>
    <w:rsid w:val="00CA406D"/>
    <w:rsid w:val="00CA40ED"/>
    <w:rsid w:val="00CA4220"/>
    <w:rsid w:val="00CA4FFA"/>
    <w:rsid w:val="00CA505E"/>
    <w:rsid w:val="00CA519A"/>
    <w:rsid w:val="00CA5709"/>
    <w:rsid w:val="00CA597F"/>
    <w:rsid w:val="00CA5B34"/>
    <w:rsid w:val="00CA5CE3"/>
    <w:rsid w:val="00CA61E0"/>
    <w:rsid w:val="00CA6A11"/>
    <w:rsid w:val="00CA6D5E"/>
    <w:rsid w:val="00CA6D7E"/>
    <w:rsid w:val="00CA6FA0"/>
    <w:rsid w:val="00CA6FB2"/>
    <w:rsid w:val="00CA7B33"/>
    <w:rsid w:val="00CB005C"/>
    <w:rsid w:val="00CB04C2"/>
    <w:rsid w:val="00CB095A"/>
    <w:rsid w:val="00CB0A1E"/>
    <w:rsid w:val="00CB0CDD"/>
    <w:rsid w:val="00CB0E20"/>
    <w:rsid w:val="00CB1732"/>
    <w:rsid w:val="00CB1A08"/>
    <w:rsid w:val="00CB1E40"/>
    <w:rsid w:val="00CB24C3"/>
    <w:rsid w:val="00CB2AC8"/>
    <w:rsid w:val="00CB2DD9"/>
    <w:rsid w:val="00CB30FC"/>
    <w:rsid w:val="00CB31ED"/>
    <w:rsid w:val="00CB32F7"/>
    <w:rsid w:val="00CB341B"/>
    <w:rsid w:val="00CB3579"/>
    <w:rsid w:val="00CB3984"/>
    <w:rsid w:val="00CB3BC7"/>
    <w:rsid w:val="00CB42F3"/>
    <w:rsid w:val="00CB446B"/>
    <w:rsid w:val="00CB44D3"/>
    <w:rsid w:val="00CB45A0"/>
    <w:rsid w:val="00CB4715"/>
    <w:rsid w:val="00CB4762"/>
    <w:rsid w:val="00CB55BC"/>
    <w:rsid w:val="00CB5F0C"/>
    <w:rsid w:val="00CB68BF"/>
    <w:rsid w:val="00CB6B5B"/>
    <w:rsid w:val="00CB6C14"/>
    <w:rsid w:val="00CB6CB3"/>
    <w:rsid w:val="00CB6D87"/>
    <w:rsid w:val="00CB6F4A"/>
    <w:rsid w:val="00CB7161"/>
    <w:rsid w:val="00CB7A5F"/>
    <w:rsid w:val="00CC019D"/>
    <w:rsid w:val="00CC0217"/>
    <w:rsid w:val="00CC026C"/>
    <w:rsid w:val="00CC08F5"/>
    <w:rsid w:val="00CC0922"/>
    <w:rsid w:val="00CC0991"/>
    <w:rsid w:val="00CC0FDC"/>
    <w:rsid w:val="00CC1028"/>
    <w:rsid w:val="00CC1167"/>
    <w:rsid w:val="00CC170E"/>
    <w:rsid w:val="00CC21EF"/>
    <w:rsid w:val="00CC21F3"/>
    <w:rsid w:val="00CC2831"/>
    <w:rsid w:val="00CC28CA"/>
    <w:rsid w:val="00CC2C9B"/>
    <w:rsid w:val="00CC2E50"/>
    <w:rsid w:val="00CC31EA"/>
    <w:rsid w:val="00CC31FD"/>
    <w:rsid w:val="00CC3517"/>
    <w:rsid w:val="00CC3D44"/>
    <w:rsid w:val="00CC417E"/>
    <w:rsid w:val="00CC430F"/>
    <w:rsid w:val="00CC4CC5"/>
    <w:rsid w:val="00CC50CE"/>
    <w:rsid w:val="00CC5292"/>
    <w:rsid w:val="00CC5293"/>
    <w:rsid w:val="00CC5427"/>
    <w:rsid w:val="00CC543E"/>
    <w:rsid w:val="00CC5A77"/>
    <w:rsid w:val="00CC5AE6"/>
    <w:rsid w:val="00CC5BA7"/>
    <w:rsid w:val="00CC5D0B"/>
    <w:rsid w:val="00CC60D9"/>
    <w:rsid w:val="00CC63D5"/>
    <w:rsid w:val="00CC6BEC"/>
    <w:rsid w:val="00CC7F42"/>
    <w:rsid w:val="00CD091C"/>
    <w:rsid w:val="00CD094A"/>
    <w:rsid w:val="00CD0B68"/>
    <w:rsid w:val="00CD0C1B"/>
    <w:rsid w:val="00CD0EF0"/>
    <w:rsid w:val="00CD15C2"/>
    <w:rsid w:val="00CD18B1"/>
    <w:rsid w:val="00CD257D"/>
    <w:rsid w:val="00CD3343"/>
    <w:rsid w:val="00CD37FA"/>
    <w:rsid w:val="00CD3C44"/>
    <w:rsid w:val="00CD3DDC"/>
    <w:rsid w:val="00CD4441"/>
    <w:rsid w:val="00CD4B4A"/>
    <w:rsid w:val="00CD4D4E"/>
    <w:rsid w:val="00CD55A4"/>
    <w:rsid w:val="00CD5D50"/>
    <w:rsid w:val="00CD642C"/>
    <w:rsid w:val="00CD6617"/>
    <w:rsid w:val="00CD67F1"/>
    <w:rsid w:val="00CD7394"/>
    <w:rsid w:val="00CD77FD"/>
    <w:rsid w:val="00CD7AA4"/>
    <w:rsid w:val="00CD7BDD"/>
    <w:rsid w:val="00CD7EF8"/>
    <w:rsid w:val="00CE0670"/>
    <w:rsid w:val="00CE092B"/>
    <w:rsid w:val="00CE1747"/>
    <w:rsid w:val="00CE1FCB"/>
    <w:rsid w:val="00CE2B85"/>
    <w:rsid w:val="00CE2CDF"/>
    <w:rsid w:val="00CE2F97"/>
    <w:rsid w:val="00CE3964"/>
    <w:rsid w:val="00CE3D1D"/>
    <w:rsid w:val="00CE3EBF"/>
    <w:rsid w:val="00CE413D"/>
    <w:rsid w:val="00CE4770"/>
    <w:rsid w:val="00CE4F9C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98B"/>
    <w:rsid w:val="00CF0D80"/>
    <w:rsid w:val="00CF186F"/>
    <w:rsid w:val="00CF18B0"/>
    <w:rsid w:val="00CF1D69"/>
    <w:rsid w:val="00CF1EA4"/>
    <w:rsid w:val="00CF1F3D"/>
    <w:rsid w:val="00CF203A"/>
    <w:rsid w:val="00CF2816"/>
    <w:rsid w:val="00CF2845"/>
    <w:rsid w:val="00CF2851"/>
    <w:rsid w:val="00CF285D"/>
    <w:rsid w:val="00CF31CC"/>
    <w:rsid w:val="00CF3C58"/>
    <w:rsid w:val="00CF3CB9"/>
    <w:rsid w:val="00CF48E7"/>
    <w:rsid w:val="00CF49A0"/>
    <w:rsid w:val="00CF5229"/>
    <w:rsid w:val="00CF55D5"/>
    <w:rsid w:val="00CF57C7"/>
    <w:rsid w:val="00CF744E"/>
    <w:rsid w:val="00CF76AA"/>
    <w:rsid w:val="00CF7D47"/>
    <w:rsid w:val="00CF7D73"/>
    <w:rsid w:val="00D02055"/>
    <w:rsid w:val="00D02069"/>
    <w:rsid w:val="00D0268A"/>
    <w:rsid w:val="00D02B92"/>
    <w:rsid w:val="00D02D40"/>
    <w:rsid w:val="00D03100"/>
    <w:rsid w:val="00D03393"/>
    <w:rsid w:val="00D03435"/>
    <w:rsid w:val="00D03913"/>
    <w:rsid w:val="00D04054"/>
    <w:rsid w:val="00D04764"/>
    <w:rsid w:val="00D048EF"/>
    <w:rsid w:val="00D048F9"/>
    <w:rsid w:val="00D04FC6"/>
    <w:rsid w:val="00D0510B"/>
    <w:rsid w:val="00D05484"/>
    <w:rsid w:val="00D05E2F"/>
    <w:rsid w:val="00D05F7C"/>
    <w:rsid w:val="00D069D7"/>
    <w:rsid w:val="00D0710C"/>
    <w:rsid w:val="00D07FB0"/>
    <w:rsid w:val="00D100AB"/>
    <w:rsid w:val="00D1041B"/>
    <w:rsid w:val="00D1050A"/>
    <w:rsid w:val="00D10B67"/>
    <w:rsid w:val="00D10F51"/>
    <w:rsid w:val="00D118DC"/>
    <w:rsid w:val="00D11BFE"/>
    <w:rsid w:val="00D11C6E"/>
    <w:rsid w:val="00D1200B"/>
    <w:rsid w:val="00D1219A"/>
    <w:rsid w:val="00D124F4"/>
    <w:rsid w:val="00D1270F"/>
    <w:rsid w:val="00D1276C"/>
    <w:rsid w:val="00D132B1"/>
    <w:rsid w:val="00D13AF7"/>
    <w:rsid w:val="00D13B66"/>
    <w:rsid w:val="00D13FC2"/>
    <w:rsid w:val="00D1417E"/>
    <w:rsid w:val="00D14C4B"/>
    <w:rsid w:val="00D1598B"/>
    <w:rsid w:val="00D15D18"/>
    <w:rsid w:val="00D1601B"/>
    <w:rsid w:val="00D1613A"/>
    <w:rsid w:val="00D16526"/>
    <w:rsid w:val="00D16656"/>
    <w:rsid w:val="00D169B6"/>
    <w:rsid w:val="00D16A8A"/>
    <w:rsid w:val="00D16E8C"/>
    <w:rsid w:val="00D17091"/>
    <w:rsid w:val="00D17621"/>
    <w:rsid w:val="00D17CAE"/>
    <w:rsid w:val="00D17E0D"/>
    <w:rsid w:val="00D200D5"/>
    <w:rsid w:val="00D205FA"/>
    <w:rsid w:val="00D20AC1"/>
    <w:rsid w:val="00D20AE5"/>
    <w:rsid w:val="00D212FD"/>
    <w:rsid w:val="00D216CF"/>
    <w:rsid w:val="00D21733"/>
    <w:rsid w:val="00D217F1"/>
    <w:rsid w:val="00D21D17"/>
    <w:rsid w:val="00D21E85"/>
    <w:rsid w:val="00D224F3"/>
    <w:rsid w:val="00D22664"/>
    <w:rsid w:val="00D228EB"/>
    <w:rsid w:val="00D229C4"/>
    <w:rsid w:val="00D229CC"/>
    <w:rsid w:val="00D22E22"/>
    <w:rsid w:val="00D24666"/>
    <w:rsid w:val="00D24B42"/>
    <w:rsid w:val="00D250E9"/>
    <w:rsid w:val="00D257DC"/>
    <w:rsid w:val="00D25DCA"/>
    <w:rsid w:val="00D2613F"/>
    <w:rsid w:val="00D26158"/>
    <w:rsid w:val="00D263D5"/>
    <w:rsid w:val="00D26419"/>
    <w:rsid w:val="00D264C6"/>
    <w:rsid w:val="00D2690D"/>
    <w:rsid w:val="00D26EA3"/>
    <w:rsid w:val="00D270AB"/>
    <w:rsid w:val="00D273DE"/>
    <w:rsid w:val="00D278F7"/>
    <w:rsid w:val="00D27ABA"/>
    <w:rsid w:val="00D27D7E"/>
    <w:rsid w:val="00D300B3"/>
    <w:rsid w:val="00D306FE"/>
    <w:rsid w:val="00D31226"/>
    <w:rsid w:val="00D31E5F"/>
    <w:rsid w:val="00D3265C"/>
    <w:rsid w:val="00D32778"/>
    <w:rsid w:val="00D328BD"/>
    <w:rsid w:val="00D32F25"/>
    <w:rsid w:val="00D32FE1"/>
    <w:rsid w:val="00D333DF"/>
    <w:rsid w:val="00D33CD3"/>
    <w:rsid w:val="00D33F91"/>
    <w:rsid w:val="00D34941"/>
    <w:rsid w:val="00D34B7F"/>
    <w:rsid w:val="00D3552C"/>
    <w:rsid w:val="00D3562E"/>
    <w:rsid w:val="00D35A96"/>
    <w:rsid w:val="00D35F55"/>
    <w:rsid w:val="00D3682E"/>
    <w:rsid w:val="00D36A51"/>
    <w:rsid w:val="00D37310"/>
    <w:rsid w:val="00D377AD"/>
    <w:rsid w:val="00D4002A"/>
    <w:rsid w:val="00D4003C"/>
    <w:rsid w:val="00D40557"/>
    <w:rsid w:val="00D40D73"/>
    <w:rsid w:val="00D4137A"/>
    <w:rsid w:val="00D4137D"/>
    <w:rsid w:val="00D422F6"/>
    <w:rsid w:val="00D42322"/>
    <w:rsid w:val="00D42678"/>
    <w:rsid w:val="00D428D7"/>
    <w:rsid w:val="00D42BFA"/>
    <w:rsid w:val="00D42C3F"/>
    <w:rsid w:val="00D42D39"/>
    <w:rsid w:val="00D42F0E"/>
    <w:rsid w:val="00D4372F"/>
    <w:rsid w:val="00D43AD8"/>
    <w:rsid w:val="00D44292"/>
    <w:rsid w:val="00D4458E"/>
    <w:rsid w:val="00D44C41"/>
    <w:rsid w:val="00D451C8"/>
    <w:rsid w:val="00D45263"/>
    <w:rsid w:val="00D453E9"/>
    <w:rsid w:val="00D46180"/>
    <w:rsid w:val="00D462CC"/>
    <w:rsid w:val="00D4632E"/>
    <w:rsid w:val="00D4652C"/>
    <w:rsid w:val="00D4699A"/>
    <w:rsid w:val="00D46B78"/>
    <w:rsid w:val="00D46D03"/>
    <w:rsid w:val="00D471F2"/>
    <w:rsid w:val="00D47564"/>
    <w:rsid w:val="00D478DC"/>
    <w:rsid w:val="00D504A1"/>
    <w:rsid w:val="00D506D8"/>
    <w:rsid w:val="00D50A49"/>
    <w:rsid w:val="00D51067"/>
    <w:rsid w:val="00D513BC"/>
    <w:rsid w:val="00D51548"/>
    <w:rsid w:val="00D51931"/>
    <w:rsid w:val="00D51D44"/>
    <w:rsid w:val="00D5206E"/>
    <w:rsid w:val="00D5237A"/>
    <w:rsid w:val="00D5271B"/>
    <w:rsid w:val="00D52A86"/>
    <w:rsid w:val="00D52AEF"/>
    <w:rsid w:val="00D531B5"/>
    <w:rsid w:val="00D5324B"/>
    <w:rsid w:val="00D53916"/>
    <w:rsid w:val="00D5395C"/>
    <w:rsid w:val="00D53F55"/>
    <w:rsid w:val="00D54165"/>
    <w:rsid w:val="00D54376"/>
    <w:rsid w:val="00D54DBA"/>
    <w:rsid w:val="00D54FCB"/>
    <w:rsid w:val="00D5501D"/>
    <w:rsid w:val="00D55041"/>
    <w:rsid w:val="00D550E6"/>
    <w:rsid w:val="00D551AA"/>
    <w:rsid w:val="00D56130"/>
    <w:rsid w:val="00D5648A"/>
    <w:rsid w:val="00D564AA"/>
    <w:rsid w:val="00D56625"/>
    <w:rsid w:val="00D5689B"/>
    <w:rsid w:val="00D56B9E"/>
    <w:rsid w:val="00D56E4D"/>
    <w:rsid w:val="00D5755E"/>
    <w:rsid w:val="00D57616"/>
    <w:rsid w:val="00D576EB"/>
    <w:rsid w:val="00D578C5"/>
    <w:rsid w:val="00D57C92"/>
    <w:rsid w:val="00D6017A"/>
    <w:rsid w:val="00D60342"/>
    <w:rsid w:val="00D605D6"/>
    <w:rsid w:val="00D606C8"/>
    <w:rsid w:val="00D60FEE"/>
    <w:rsid w:val="00D611AD"/>
    <w:rsid w:val="00D61773"/>
    <w:rsid w:val="00D62259"/>
    <w:rsid w:val="00D6269D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B86"/>
    <w:rsid w:val="00D65DFC"/>
    <w:rsid w:val="00D66558"/>
    <w:rsid w:val="00D6664A"/>
    <w:rsid w:val="00D6688B"/>
    <w:rsid w:val="00D6696D"/>
    <w:rsid w:val="00D66B1B"/>
    <w:rsid w:val="00D66DE9"/>
    <w:rsid w:val="00D6760F"/>
    <w:rsid w:val="00D67791"/>
    <w:rsid w:val="00D70D05"/>
    <w:rsid w:val="00D715F9"/>
    <w:rsid w:val="00D717A6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3D"/>
    <w:rsid w:val="00D74104"/>
    <w:rsid w:val="00D744C7"/>
    <w:rsid w:val="00D74AC4"/>
    <w:rsid w:val="00D750A1"/>
    <w:rsid w:val="00D750FB"/>
    <w:rsid w:val="00D75151"/>
    <w:rsid w:val="00D75D20"/>
    <w:rsid w:val="00D75F16"/>
    <w:rsid w:val="00D76E63"/>
    <w:rsid w:val="00D76EED"/>
    <w:rsid w:val="00D77185"/>
    <w:rsid w:val="00D77839"/>
    <w:rsid w:val="00D77D56"/>
    <w:rsid w:val="00D77D60"/>
    <w:rsid w:val="00D80313"/>
    <w:rsid w:val="00D803A6"/>
    <w:rsid w:val="00D80E7F"/>
    <w:rsid w:val="00D80ED2"/>
    <w:rsid w:val="00D81030"/>
    <w:rsid w:val="00D8117F"/>
    <w:rsid w:val="00D81B89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3F58"/>
    <w:rsid w:val="00D84097"/>
    <w:rsid w:val="00D84B4E"/>
    <w:rsid w:val="00D84CD1"/>
    <w:rsid w:val="00D85105"/>
    <w:rsid w:val="00D8543A"/>
    <w:rsid w:val="00D8584A"/>
    <w:rsid w:val="00D85CB6"/>
    <w:rsid w:val="00D85CD8"/>
    <w:rsid w:val="00D860ED"/>
    <w:rsid w:val="00D8635A"/>
    <w:rsid w:val="00D8720A"/>
    <w:rsid w:val="00D87A27"/>
    <w:rsid w:val="00D87F4E"/>
    <w:rsid w:val="00D90067"/>
    <w:rsid w:val="00D9047B"/>
    <w:rsid w:val="00D9070D"/>
    <w:rsid w:val="00D9156D"/>
    <w:rsid w:val="00D916F1"/>
    <w:rsid w:val="00D91759"/>
    <w:rsid w:val="00D91DB5"/>
    <w:rsid w:val="00D93142"/>
    <w:rsid w:val="00D9318F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1C"/>
    <w:rsid w:val="00D94A7E"/>
    <w:rsid w:val="00D94BE2"/>
    <w:rsid w:val="00D95116"/>
    <w:rsid w:val="00D95777"/>
    <w:rsid w:val="00D959FB"/>
    <w:rsid w:val="00D95DA2"/>
    <w:rsid w:val="00D9674A"/>
    <w:rsid w:val="00D975E8"/>
    <w:rsid w:val="00D976EA"/>
    <w:rsid w:val="00D9777B"/>
    <w:rsid w:val="00D97E0E"/>
    <w:rsid w:val="00DA0D46"/>
    <w:rsid w:val="00DA0EF4"/>
    <w:rsid w:val="00DA13C6"/>
    <w:rsid w:val="00DA156C"/>
    <w:rsid w:val="00DA21F4"/>
    <w:rsid w:val="00DA22FD"/>
    <w:rsid w:val="00DA2D38"/>
    <w:rsid w:val="00DA3137"/>
    <w:rsid w:val="00DA357B"/>
    <w:rsid w:val="00DA3629"/>
    <w:rsid w:val="00DA37BB"/>
    <w:rsid w:val="00DA38CA"/>
    <w:rsid w:val="00DA3BAA"/>
    <w:rsid w:val="00DA3DE5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15E"/>
    <w:rsid w:val="00DA6705"/>
    <w:rsid w:val="00DA683F"/>
    <w:rsid w:val="00DA6AA7"/>
    <w:rsid w:val="00DA6F94"/>
    <w:rsid w:val="00DA7354"/>
    <w:rsid w:val="00DA779D"/>
    <w:rsid w:val="00DA7D42"/>
    <w:rsid w:val="00DB000C"/>
    <w:rsid w:val="00DB1304"/>
    <w:rsid w:val="00DB1594"/>
    <w:rsid w:val="00DB18FC"/>
    <w:rsid w:val="00DB1D80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2B4"/>
    <w:rsid w:val="00DB4645"/>
    <w:rsid w:val="00DB49D7"/>
    <w:rsid w:val="00DB4D13"/>
    <w:rsid w:val="00DB50B1"/>
    <w:rsid w:val="00DB50C2"/>
    <w:rsid w:val="00DB61E2"/>
    <w:rsid w:val="00DB6647"/>
    <w:rsid w:val="00DB66CE"/>
    <w:rsid w:val="00DB6E6F"/>
    <w:rsid w:val="00DB741D"/>
    <w:rsid w:val="00DB7CE3"/>
    <w:rsid w:val="00DC038A"/>
    <w:rsid w:val="00DC0809"/>
    <w:rsid w:val="00DC1440"/>
    <w:rsid w:val="00DC18FC"/>
    <w:rsid w:val="00DC191C"/>
    <w:rsid w:val="00DC1A30"/>
    <w:rsid w:val="00DC2307"/>
    <w:rsid w:val="00DC2CAB"/>
    <w:rsid w:val="00DC346E"/>
    <w:rsid w:val="00DC3D06"/>
    <w:rsid w:val="00DC438F"/>
    <w:rsid w:val="00DC4579"/>
    <w:rsid w:val="00DC4D9D"/>
    <w:rsid w:val="00DC5398"/>
    <w:rsid w:val="00DC5754"/>
    <w:rsid w:val="00DC5823"/>
    <w:rsid w:val="00DC5B63"/>
    <w:rsid w:val="00DC5B73"/>
    <w:rsid w:val="00DC5B82"/>
    <w:rsid w:val="00DC62DC"/>
    <w:rsid w:val="00DC6438"/>
    <w:rsid w:val="00DC6670"/>
    <w:rsid w:val="00DC681F"/>
    <w:rsid w:val="00DC6974"/>
    <w:rsid w:val="00DC69C3"/>
    <w:rsid w:val="00DC6A25"/>
    <w:rsid w:val="00DC6EFC"/>
    <w:rsid w:val="00DC743A"/>
    <w:rsid w:val="00DD0195"/>
    <w:rsid w:val="00DD02F9"/>
    <w:rsid w:val="00DD0711"/>
    <w:rsid w:val="00DD0B96"/>
    <w:rsid w:val="00DD106E"/>
    <w:rsid w:val="00DD116B"/>
    <w:rsid w:val="00DD16D5"/>
    <w:rsid w:val="00DD176C"/>
    <w:rsid w:val="00DD216B"/>
    <w:rsid w:val="00DD245E"/>
    <w:rsid w:val="00DD2F84"/>
    <w:rsid w:val="00DD3AA4"/>
    <w:rsid w:val="00DD4351"/>
    <w:rsid w:val="00DD4483"/>
    <w:rsid w:val="00DD4556"/>
    <w:rsid w:val="00DD4581"/>
    <w:rsid w:val="00DD483C"/>
    <w:rsid w:val="00DD48D9"/>
    <w:rsid w:val="00DD57B5"/>
    <w:rsid w:val="00DD5EB7"/>
    <w:rsid w:val="00DD61B2"/>
    <w:rsid w:val="00DD630B"/>
    <w:rsid w:val="00DD634C"/>
    <w:rsid w:val="00DD6734"/>
    <w:rsid w:val="00DD6D66"/>
    <w:rsid w:val="00DD7203"/>
    <w:rsid w:val="00DD779D"/>
    <w:rsid w:val="00DD7A2A"/>
    <w:rsid w:val="00DD7B85"/>
    <w:rsid w:val="00DD7F58"/>
    <w:rsid w:val="00DE0234"/>
    <w:rsid w:val="00DE06AD"/>
    <w:rsid w:val="00DE0857"/>
    <w:rsid w:val="00DE0E8C"/>
    <w:rsid w:val="00DE0FEA"/>
    <w:rsid w:val="00DE13D5"/>
    <w:rsid w:val="00DE1CF4"/>
    <w:rsid w:val="00DE2190"/>
    <w:rsid w:val="00DE25C9"/>
    <w:rsid w:val="00DE2A5B"/>
    <w:rsid w:val="00DE2C45"/>
    <w:rsid w:val="00DE3245"/>
    <w:rsid w:val="00DE353E"/>
    <w:rsid w:val="00DE3B08"/>
    <w:rsid w:val="00DE3C3C"/>
    <w:rsid w:val="00DE4468"/>
    <w:rsid w:val="00DE593B"/>
    <w:rsid w:val="00DE5D8A"/>
    <w:rsid w:val="00DE690C"/>
    <w:rsid w:val="00DE699A"/>
    <w:rsid w:val="00DE6D06"/>
    <w:rsid w:val="00DE71DC"/>
    <w:rsid w:val="00DE7298"/>
    <w:rsid w:val="00DE7A2A"/>
    <w:rsid w:val="00DE7D07"/>
    <w:rsid w:val="00DE7D29"/>
    <w:rsid w:val="00DE7D7E"/>
    <w:rsid w:val="00DF0975"/>
    <w:rsid w:val="00DF0B3C"/>
    <w:rsid w:val="00DF0D8D"/>
    <w:rsid w:val="00DF0EF9"/>
    <w:rsid w:val="00DF0F9E"/>
    <w:rsid w:val="00DF1281"/>
    <w:rsid w:val="00DF1574"/>
    <w:rsid w:val="00DF1835"/>
    <w:rsid w:val="00DF199B"/>
    <w:rsid w:val="00DF19BF"/>
    <w:rsid w:val="00DF1C28"/>
    <w:rsid w:val="00DF1E2D"/>
    <w:rsid w:val="00DF201C"/>
    <w:rsid w:val="00DF212B"/>
    <w:rsid w:val="00DF2442"/>
    <w:rsid w:val="00DF255E"/>
    <w:rsid w:val="00DF3378"/>
    <w:rsid w:val="00DF3A48"/>
    <w:rsid w:val="00DF4A8D"/>
    <w:rsid w:val="00DF4AB0"/>
    <w:rsid w:val="00DF4BDD"/>
    <w:rsid w:val="00DF4C20"/>
    <w:rsid w:val="00DF5633"/>
    <w:rsid w:val="00DF59D5"/>
    <w:rsid w:val="00DF5A72"/>
    <w:rsid w:val="00DF5D0E"/>
    <w:rsid w:val="00DF6058"/>
    <w:rsid w:val="00DF6E29"/>
    <w:rsid w:val="00DF73DD"/>
    <w:rsid w:val="00DF770A"/>
    <w:rsid w:val="00DF783B"/>
    <w:rsid w:val="00DF7C4C"/>
    <w:rsid w:val="00DF7E27"/>
    <w:rsid w:val="00DF7EB3"/>
    <w:rsid w:val="00DF7FB4"/>
    <w:rsid w:val="00E00B1E"/>
    <w:rsid w:val="00E010B6"/>
    <w:rsid w:val="00E0113A"/>
    <w:rsid w:val="00E01520"/>
    <w:rsid w:val="00E01B39"/>
    <w:rsid w:val="00E01B92"/>
    <w:rsid w:val="00E01E25"/>
    <w:rsid w:val="00E01E79"/>
    <w:rsid w:val="00E01FB5"/>
    <w:rsid w:val="00E02049"/>
    <w:rsid w:val="00E02B34"/>
    <w:rsid w:val="00E02DFC"/>
    <w:rsid w:val="00E035A8"/>
    <w:rsid w:val="00E03CCB"/>
    <w:rsid w:val="00E03E6C"/>
    <w:rsid w:val="00E04034"/>
    <w:rsid w:val="00E04180"/>
    <w:rsid w:val="00E041CE"/>
    <w:rsid w:val="00E04AA5"/>
    <w:rsid w:val="00E05362"/>
    <w:rsid w:val="00E053B5"/>
    <w:rsid w:val="00E0573F"/>
    <w:rsid w:val="00E05F25"/>
    <w:rsid w:val="00E06100"/>
    <w:rsid w:val="00E064B7"/>
    <w:rsid w:val="00E06BF8"/>
    <w:rsid w:val="00E07037"/>
    <w:rsid w:val="00E070DE"/>
    <w:rsid w:val="00E073D1"/>
    <w:rsid w:val="00E075F2"/>
    <w:rsid w:val="00E07615"/>
    <w:rsid w:val="00E07878"/>
    <w:rsid w:val="00E1044D"/>
    <w:rsid w:val="00E10636"/>
    <w:rsid w:val="00E10A17"/>
    <w:rsid w:val="00E110E4"/>
    <w:rsid w:val="00E116FD"/>
    <w:rsid w:val="00E11966"/>
    <w:rsid w:val="00E11BBC"/>
    <w:rsid w:val="00E12206"/>
    <w:rsid w:val="00E135FF"/>
    <w:rsid w:val="00E13CE9"/>
    <w:rsid w:val="00E140B6"/>
    <w:rsid w:val="00E140C6"/>
    <w:rsid w:val="00E148B6"/>
    <w:rsid w:val="00E14ACF"/>
    <w:rsid w:val="00E14B2C"/>
    <w:rsid w:val="00E14FE5"/>
    <w:rsid w:val="00E150BE"/>
    <w:rsid w:val="00E15100"/>
    <w:rsid w:val="00E15211"/>
    <w:rsid w:val="00E1530B"/>
    <w:rsid w:val="00E1532A"/>
    <w:rsid w:val="00E1538E"/>
    <w:rsid w:val="00E1543D"/>
    <w:rsid w:val="00E1557E"/>
    <w:rsid w:val="00E15A00"/>
    <w:rsid w:val="00E15A4F"/>
    <w:rsid w:val="00E15E63"/>
    <w:rsid w:val="00E162BC"/>
    <w:rsid w:val="00E1630A"/>
    <w:rsid w:val="00E166B7"/>
    <w:rsid w:val="00E1689F"/>
    <w:rsid w:val="00E168BD"/>
    <w:rsid w:val="00E16CAC"/>
    <w:rsid w:val="00E16DC5"/>
    <w:rsid w:val="00E16F51"/>
    <w:rsid w:val="00E17259"/>
    <w:rsid w:val="00E17449"/>
    <w:rsid w:val="00E17789"/>
    <w:rsid w:val="00E178C1"/>
    <w:rsid w:val="00E17AA9"/>
    <w:rsid w:val="00E17D20"/>
    <w:rsid w:val="00E17DDF"/>
    <w:rsid w:val="00E2017B"/>
    <w:rsid w:val="00E205D1"/>
    <w:rsid w:val="00E206FD"/>
    <w:rsid w:val="00E20C91"/>
    <w:rsid w:val="00E20F6F"/>
    <w:rsid w:val="00E21213"/>
    <w:rsid w:val="00E2192B"/>
    <w:rsid w:val="00E21F58"/>
    <w:rsid w:val="00E22B93"/>
    <w:rsid w:val="00E22E53"/>
    <w:rsid w:val="00E23634"/>
    <w:rsid w:val="00E23E65"/>
    <w:rsid w:val="00E23FF0"/>
    <w:rsid w:val="00E24263"/>
    <w:rsid w:val="00E246DB"/>
    <w:rsid w:val="00E24BF1"/>
    <w:rsid w:val="00E25241"/>
    <w:rsid w:val="00E2542C"/>
    <w:rsid w:val="00E2558C"/>
    <w:rsid w:val="00E258BF"/>
    <w:rsid w:val="00E25E2A"/>
    <w:rsid w:val="00E26B3B"/>
    <w:rsid w:val="00E2746D"/>
    <w:rsid w:val="00E277BD"/>
    <w:rsid w:val="00E2797A"/>
    <w:rsid w:val="00E27BD2"/>
    <w:rsid w:val="00E27FC2"/>
    <w:rsid w:val="00E30460"/>
    <w:rsid w:val="00E30620"/>
    <w:rsid w:val="00E306C5"/>
    <w:rsid w:val="00E309B6"/>
    <w:rsid w:val="00E309D3"/>
    <w:rsid w:val="00E30B45"/>
    <w:rsid w:val="00E31886"/>
    <w:rsid w:val="00E31B1A"/>
    <w:rsid w:val="00E31C95"/>
    <w:rsid w:val="00E31E1A"/>
    <w:rsid w:val="00E32066"/>
    <w:rsid w:val="00E32390"/>
    <w:rsid w:val="00E3258F"/>
    <w:rsid w:val="00E32F1E"/>
    <w:rsid w:val="00E331AA"/>
    <w:rsid w:val="00E33711"/>
    <w:rsid w:val="00E33C43"/>
    <w:rsid w:val="00E33CB9"/>
    <w:rsid w:val="00E343BD"/>
    <w:rsid w:val="00E34ADA"/>
    <w:rsid w:val="00E35A26"/>
    <w:rsid w:val="00E35F93"/>
    <w:rsid w:val="00E361D3"/>
    <w:rsid w:val="00E362B6"/>
    <w:rsid w:val="00E362CB"/>
    <w:rsid w:val="00E36369"/>
    <w:rsid w:val="00E36B2F"/>
    <w:rsid w:val="00E373DF"/>
    <w:rsid w:val="00E37595"/>
    <w:rsid w:val="00E37652"/>
    <w:rsid w:val="00E377D8"/>
    <w:rsid w:val="00E37FCC"/>
    <w:rsid w:val="00E4079E"/>
    <w:rsid w:val="00E408DB"/>
    <w:rsid w:val="00E410A6"/>
    <w:rsid w:val="00E41333"/>
    <w:rsid w:val="00E41ED1"/>
    <w:rsid w:val="00E423DD"/>
    <w:rsid w:val="00E42430"/>
    <w:rsid w:val="00E426AF"/>
    <w:rsid w:val="00E42FC7"/>
    <w:rsid w:val="00E43246"/>
    <w:rsid w:val="00E432E7"/>
    <w:rsid w:val="00E43692"/>
    <w:rsid w:val="00E437D2"/>
    <w:rsid w:val="00E4383F"/>
    <w:rsid w:val="00E43978"/>
    <w:rsid w:val="00E43C24"/>
    <w:rsid w:val="00E43DA7"/>
    <w:rsid w:val="00E44342"/>
    <w:rsid w:val="00E4441F"/>
    <w:rsid w:val="00E4476D"/>
    <w:rsid w:val="00E447B8"/>
    <w:rsid w:val="00E44888"/>
    <w:rsid w:val="00E4693E"/>
    <w:rsid w:val="00E50220"/>
    <w:rsid w:val="00E509A2"/>
    <w:rsid w:val="00E50BAD"/>
    <w:rsid w:val="00E50CF3"/>
    <w:rsid w:val="00E514C0"/>
    <w:rsid w:val="00E51B8A"/>
    <w:rsid w:val="00E51F4B"/>
    <w:rsid w:val="00E52665"/>
    <w:rsid w:val="00E537FB"/>
    <w:rsid w:val="00E53A08"/>
    <w:rsid w:val="00E53C5E"/>
    <w:rsid w:val="00E54094"/>
    <w:rsid w:val="00E544EA"/>
    <w:rsid w:val="00E553B5"/>
    <w:rsid w:val="00E556BC"/>
    <w:rsid w:val="00E55E1C"/>
    <w:rsid w:val="00E56CFE"/>
    <w:rsid w:val="00E5712D"/>
    <w:rsid w:val="00E573A8"/>
    <w:rsid w:val="00E574FF"/>
    <w:rsid w:val="00E578F9"/>
    <w:rsid w:val="00E602B8"/>
    <w:rsid w:val="00E604D3"/>
    <w:rsid w:val="00E60654"/>
    <w:rsid w:val="00E608DB"/>
    <w:rsid w:val="00E60C81"/>
    <w:rsid w:val="00E61300"/>
    <w:rsid w:val="00E614EE"/>
    <w:rsid w:val="00E61607"/>
    <w:rsid w:val="00E6188D"/>
    <w:rsid w:val="00E624ED"/>
    <w:rsid w:val="00E62685"/>
    <w:rsid w:val="00E62D29"/>
    <w:rsid w:val="00E62EEA"/>
    <w:rsid w:val="00E6301A"/>
    <w:rsid w:val="00E6310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7E9"/>
    <w:rsid w:val="00E6567F"/>
    <w:rsid w:val="00E6613A"/>
    <w:rsid w:val="00E662CB"/>
    <w:rsid w:val="00E66561"/>
    <w:rsid w:val="00E665AD"/>
    <w:rsid w:val="00E6668D"/>
    <w:rsid w:val="00E66FB9"/>
    <w:rsid w:val="00E67AAC"/>
    <w:rsid w:val="00E70189"/>
    <w:rsid w:val="00E701B3"/>
    <w:rsid w:val="00E703F4"/>
    <w:rsid w:val="00E705CC"/>
    <w:rsid w:val="00E70AF2"/>
    <w:rsid w:val="00E70BC5"/>
    <w:rsid w:val="00E70C8C"/>
    <w:rsid w:val="00E714A6"/>
    <w:rsid w:val="00E71D27"/>
    <w:rsid w:val="00E71F94"/>
    <w:rsid w:val="00E72013"/>
    <w:rsid w:val="00E7271C"/>
    <w:rsid w:val="00E72C3C"/>
    <w:rsid w:val="00E72CD6"/>
    <w:rsid w:val="00E73007"/>
    <w:rsid w:val="00E7396C"/>
    <w:rsid w:val="00E73BAF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115"/>
    <w:rsid w:val="00E8023E"/>
    <w:rsid w:val="00E80295"/>
    <w:rsid w:val="00E80839"/>
    <w:rsid w:val="00E80896"/>
    <w:rsid w:val="00E80DA3"/>
    <w:rsid w:val="00E81CCA"/>
    <w:rsid w:val="00E821B7"/>
    <w:rsid w:val="00E821D1"/>
    <w:rsid w:val="00E8228D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2E3"/>
    <w:rsid w:val="00E853E4"/>
    <w:rsid w:val="00E854FB"/>
    <w:rsid w:val="00E8555F"/>
    <w:rsid w:val="00E85D98"/>
    <w:rsid w:val="00E866EA"/>
    <w:rsid w:val="00E86BF2"/>
    <w:rsid w:val="00E8746C"/>
    <w:rsid w:val="00E8786F"/>
    <w:rsid w:val="00E90090"/>
    <w:rsid w:val="00E903F6"/>
    <w:rsid w:val="00E9060A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90"/>
    <w:rsid w:val="00E938DF"/>
    <w:rsid w:val="00E93956"/>
    <w:rsid w:val="00E94145"/>
    <w:rsid w:val="00E94E46"/>
    <w:rsid w:val="00E94E5C"/>
    <w:rsid w:val="00E95093"/>
    <w:rsid w:val="00E95430"/>
    <w:rsid w:val="00E95CA4"/>
    <w:rsid w:val="00E966A8"/>
    <w:rsid w:val="00E969A1"/>
    <w:rsid w:val="00E969D5"/>
    <w:rsid w:val="00E974EB"/>
    <w:rsid w:val="00E9781F"/>
    <w:rsid w:val="00E978BC"/>
    <w:rsid w:val="00EA06F1"/>
    <w:rsid w:val="00EA07A4"/>
    <w:rsid w:val="00EA0C35"/>
    <w:rsid w:val="00EA0E45"/>
    <w:rsid w:val="00EA128F"/>
    <w:rsid w:val="00EA14E4"/>
    <w:rsid w:val="00EA1723"/>
    <w:rsid w:val="00EA1781"/>
    <w:rsid w:val="00EA18AF"/>
    <w:rsid w:val="00EA1E34"/>
    <w:rsid w:val="00EA1EA3"/>
    <w:rsid w:val="00EA22B3"/>
    <w:rsid w:val="00EA3166"/>
    <w:rsid w:val="00EA3449"/>
    <w:rsid w:val="00EA3DD8"/>
    <w:rsid w:val="00EA4212"/>
    <w:rsid w:val="00EA4A7A"/>
    <w:rsid w:val="00EA4AEA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3F"/>
    <w:rsid w:val="00EA6D4D"/>
    <w:rsid w:val="00EA769D"/>
    <w:rsid w:val="00EA7713"/>
    <w:rsid w:val="00EA7E41"/>
    <w:rsid w:val="00EB073A"/>
    <w:rsid w:val="00EB0968"/>
    <w:rsid w:val="00EB0C91"/>
    <w:rsid w:val="00EB1347"/>
    <w:rsid w:val="00EB136D"/>
    <w:rsid w:val="00EB161E"/>
    <w:rsid w:val="00EB191C"/>
    <w:rsid w:val="00EB1BEF"/>
    <w:rsid w:val="00EB1CB1"/>
    <w:rsid w:val="00EB2883"/>
    <w:rsid w:val="00EB2D93"/>
    <w:rsid w:val="00EB2DE8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D87"/>
    <w:rsid w:val="00EB5321"/>
    <w:rsid w:val="00EB5857"/>
    <w:rsid w:val="00EB5C05"/>
    <w:rsid w:val="00EB5F88"/>
    <w:rsid w:val="00EB5FA4"/>
    <w:rsid w:val="00EB668F"/>
    <w:rsid w:val="00EB66A8"/>
    <w:rsid w:val="00EB6EEC"/>
    <w:rsid w:val="00EB75A0"/>
    <w:rsid w:val="00EB793A"/>
    <w:rsid w:val="00EB7A14"/>
    <w:rsid w:val="00EB7E41"/>
    <w:rsid w:val="00EC1E16"/>
    <w:rsid w:val="00EC1FEA"/>
    <w:rsid w:val="00EC26AA"/>
    <w:rsid w:val="00EC2B10"/>
    <w:rsid w:val="00EC2D43"/>
    <w:rsid w:val="00EC35A5"/>
    <w:rsid w:val="00EC3848"/>
    <w:rsid w:val="00EC3DDC"/>
    <w:rsid w:val="00EC47E3"/>
    <w:rsid w:val="00EC4A06"/>
    <w:rsid w:val="00EC4B14"/>
    <w:rsid w:val="00EC5024"/>
    <w:rsid w:val="00EC5325"/>
    <w:rsid w:val="00EC541F"/>
    <w:rsid w:val="00EC57A9"/>
    <w:rsid w:val="00EC5BCB"/>
    <w:rsid w:val="00EC5F60"/>
    <w:rsid w:val="00EC66F8"/>
    <w:rsid w:val="00EC6994"/>
    <w:rsid w:val="00EC6BFD"/>
    <w:rsid w:val="00EC7048"/>
    <w:rsid w:val="00EC7302"/>
    <w:rsid w:val="00EC7C44"/>
    <w:rsid w:val="00ED02DD"/>
    <w:rsid w:val="00ED065E"/>
    <w:rsid w:val="00ED07D2"/>
    <w:rsid w:val="00ED0E63"/>
    <w:rsid w:val="00ED0EFF"/>
    <w:rsid w:val="00ED0F98"/>
    <w:rsid w:val="00ED11E8"/>
    <w:rsid w:val="00ED148B"/>
    <w:rsid w:val="00ED2295"/>
    <w:rsid w:val="00ED2C5C"/>
    <w:rsid w:val="00ED2D09"/>
    <w:rsid w:val="00ED2D61"/>
    <w:rsid w:val="00ED2E39"/>
    <w:rsid w:val="00ED30E2"/>
    <w:rsid w:val="00ED3223"/>
    <w:rsid w:val="00ED3892"/>
    <w:rsid w:val="00ED38DE"/>
    <w:rsid w:val="00ED4E30"/>
    <w:rsid w:val="00ED52CC"/>
    <w:rsid w:val="00ED5874"/>
    <w:rsid w:val="00ED5C02"/>
    <w:rsid w:val="00ED5DC2"/>
    <w:rsid w:val="00ED5E5A"/>
    <w:rsid w:val="00ED5E62"/>
    <w:rsid w:val="00ED6423"/>
    <w:rsid w:val="00ED684B"/>
    <w:rsid w:val="00ED722A"/>
    <w:rsid w:val="00ED74B3"/>
    <w:rsid w:val="00ED775D"/>
    <w:rsid w:val="00EE1502"/>
    <w:rsid w:val="00EE1541"/>
    <w:rsid w:val="00EE2290"/>
    <w:rsid w:val="00EE249C"/>
    <w:rsid w:val="00EE2890"/>
    <w:rsid w:val="00EE2ED9"/>
    <w:rsid w:val="00EE2FE0"/>
    <w:rsid w:val="00EE34AC"/>
    <w:rsid w:val="00EE38E7"/>
    <w:rsid w:val="00EE3B7A"/>
    <w:rsid w:val="00EE5A1C"/>
    <w:rsid w:val="00EE62ED"/>
    <w:rsid w:val="00EE6515"/>
    <w:rsid w:val="00EE6630"/>
    <w:rsid w:val="00EE6981"/>
    <w:rsid w:val="00EE7805"/>
    <w:rsid w:val="00EE7F20"/>
    <w:rsid w:val="00EF0DD2"/>
    <w:rsid w:val="00EF1B06"/>
    <w:rsid w:val="00EF1E00"/>
    <w:rsid w:val="00EF23AC"/>
    <w:rsid w:val="00EF27A8"/>
    <w:rsid w:val="00EF2827"/>
    <w:rsid w:val="00EF2917"/>
    <w:rsid w:val="00EF3261"/>
    <w:rsid w:val="00EF366C"/>
    <w:rsid w:val="00EF39BE"/>
    <w:rsid w:val="00EF3D27"/>
    <w:rsid w:val="00EF4850"/>
    <w:rsid w:val="00EF497B"/>
    <w:rsid w:val="00EF530B"/>
    <w:rsid w:val="00EF5869"/>
    <w:rsid w:val="00EF5BAC"/>
    <w:rsid w:val="00EF5F75"/>
    <w:rsid w:val="00EF6878"/>
    <w:rsid w:val="00EF74F9"/>
    <w:rsid w:val="00EF78C9"/>
    <w:rsid w:val="00EF7C1C"/>
    <w:rsid w:val="00EF7C60"/>
    <w:rsid w:val="00EF7D6D"/>
    <w:rsid w:val="00F00779"/>
    <w:rsid w:val="00F00B88"/>
    <w:rsid w:val="00F00C9A"/>
    <w:rsid w:val="00F00CBC"/>
    <w:rsid w:val="00F00E00"/>
    <w:rsid w:val="00F00F67"/>
    <w:rsid w:val="00F0120D"/>
    <w:rsid w:val="00F01782"/>
    <w:rsid w:val="00F01A85"/>
    <w:rsid w:val="00F01F0F"/>
    <w:rsid w:val="00F023E8"/>
    <w:rsid w:val="00F0298E"/>
    <w:rsid w:val="00F02C6D"/>
    <w:rsid w:val="00F03051"/>
    <w:rsid w:val="00F0345E"/>
    <w:rsid w:val="00F0358B"/>
    <w:rsid w:val="00F03822"/>
    <w:rsid w:val="00F038BD"/>
    <w:rsid w:val="00F03B3A"/>
    <w:rsid w:val="00F03FD0"/>
    <w:rsid w:val="00F041B6"/>
    <w:rsid w:val="00F043EB"/>
    <w:rsid w:val="00F044B5"/>
    <w:rsid w:val="00F04603"/>
    <w:rsid w:val="00F04846"/>
    <w:rsid w:val="00F05790"/>
    <w:rsid w:val="00F05AA2"/>
    <w:rsid w:val="00F05AD8"/>
    <w:rsid w:val="00F05D5A"/>
    <w:rsid w:val="00F0630E"/>
    <w:rsid w:val="00F0641A"/>
    <w:rsid w:val="00F066C6"/>
    <w:rsid w:val="00F06C41"/>
    <w:rsid w:val="00F07690"/>
    <w:rsid w:val="00F079C2"/>
    <w:rsid w:val="00F1046E"/>
    <w:rsid w:val="00F10AE7"/>
    <w:rsid w:val="00F11029"/>
    <w:rsid w:val="00F11662"/>
    <w:rsid w:val="00F12617"/>
    <w:rsid w:val="00F12889"/>
    <w:rsid w:val="00F12DB8"/>
    <w:rsid w:val="00F12E37"/>
    <w:rsid w:val="00F12FCC"/>
    <w:rsid w:val="00F136E5"/>
    <w:rsid w:val="00F138D8"/>
    <w:rsid w:val="00F14195"/>
    <w:rsid w:val="00F1419E"/>
    <w:rsid w:val="00F149C7"/>
    <w:rsid w:val="00F15511"/>
    <w:rsid w:val="00F1596A"/>
    <w:rsid w:val="00F15DB5"/>
    <w:rsid w:val="00F161FC"/>
    <w:rsid w:val="00F1646B"/>
    <w:rsid w:val="00F16C05"/>
    <w:rsid w:val="00F17504"/>
    <w:rsid w:val="00F177E3"/>
    <w:rsid w:val="00F17AA6"/>
    <w:rsid w:val="00F17B69"/>
    <w:rsid w:val="00F17F80"/>
    <w:rsid w:val="00F200E4"/>
    <w:rsid w:val="00F2071C"/>
    <w:rsid w:val="00F20C2B"/>
    <w:rsid w:val="00F21135"/>
    <w:rsid w:val="00F221C6"/>
    <w:rsid w:val="00F222EF"/>
    <w:rsid w:val="00F22764"/>
    <w:rsid w:val="00F22A04"/>
    <w:rsid w:val="00F22D96"/>
    <w:rsid w:val="00F22FD6"/>
    <w:rsid w:val="00F23060"/>
    <w:rsid w:val="00F23424"/>
    <w:rsid w:val="00F23B11"/>
    <w:rsid w:val="00F241DE"/>
    <w:rsid w:val="00F247E6"/>
    <w:rsid w:val="00F24A06"/>
    <w:rsid w:val="00F24B39"/>
    <w:rsid w:val="00F24EF0"/>
    <w:rsid w:val="00F24FF4"/>
    <w:rsid w:val="00F25974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D3E"/>
    <w:rsid w:val="00F26F6A"/>
    <w:rsid w:val="00F27FD9"/>
    <w:rsid w:val="00F30B07"/>
    <w:rsid w:val="00F31521"/>
    <w:rsid w:val="00F31633"/>
    <w:rsid w:val="00F31692"/>
    <w:rsid w:val="00F31953"/>
    <w:rsid w:val="00F31B07"/>
    <w:rsid w:val="00F31E68"/>
    <w:rsid w:val="00F31E6A"/>
    <w:rsid w:val="00F31EB5"/>
    <w:rsid w:val="00F31F5F"/>
    <w:rsid w:val="00F32652"/>
    <w:rsid w:val="00F326B6"/>
    <w:rsid w:val="00F32C8F"/>
    <w:rsid w:val="00F32F07"/>
    <w:rsid w:val="00F334DC"/>
    <w:rsid w:val="00F335C6"/>
    <w:rsid w:val="00F3363C"/>
    <w:rsid w:val="00F33C8F"/>
    <w:rsid w:val="00F34299"/>
    <w:rsid w:val="00F34850"/>
    <w:rsid w:val="00F348ED"/>
    <w:rsid w:val="00F34A9B"/>
    <w:rsid w:val="00F34C46"/>
    <w:rsid w:val="00F34E44"/>
    <w:rsid w:val="00F34F3F"/>
    <w:rsid w:val="00F350C2"/>
    <w:rsid w:val="00F351E2"/>
    <w:rsid w:val="00F353A0"/>
    <w:rsid w:val="00F354C9"/>
    <w:rsid w:val="00F354CB"/>
    <w:rsid w:val="00F36041"/>
    <w:rsid w:val="00F367BA"/>
    <w:rsid w:val="00F3695A"/>
    <w:rsid w:val="00F36A11"/>
    <w:rsid w:val="00F36A6E"/>
    <w:rsid w:val="00F36D83"/>
    <w:rsid w:val="00F36EEF"/>
    <w:rsid w:val="00F36F15"/>
    <w:rsid w:val="00F3722D"/>
    <w:rsid w:val="00F374B2"/>
    <w:rsid w:val="00F37574"/>
    <w:rsid w:val="00F3788F"/>
    <w:rsid w:val="00F37975"/>
    <w:rsid w:val="00F37C25"/>
    <w:rsid w:val="00F4013A"/>
    <w:rsid w:val="00F40694"/>
    <w:rsid w:val="00F40B38"/>
    <w:rsid w:val="00F40DB5"/>
    <w:rsid w:val="00F41091"/>
    <w:rsid w:val="00F41697"/>
    <w:rsid w:val="00F42477"/>
    <w:rsid w:val="00F42AF3"/>
    <w:rsid w:val="00F42BC0"/>
    <w:rsid w:val="00F4312A"/>
    <w:rsid w:val="00F4382F"/>
    <w:rsid w:val="00F43A7C"/>
    <w:rsid w:val="00F43B2F"/>
    <w:rsid w:val="00F44399"/>
    <w:rsid w:val="00F44679"/>
    <w:rsid w:val="00F446B3"/>
    <w:rsid w:val="00F45603"/>
    <w:rsid w:val="00F45965"/>
    <w:rsid w:val="00F46030"/>
    <w:rsid w:val="00F46C0B"/>
    <w:rsid w:val="00F47280"/>
    <w:rsid w:val="00F4750A"/>
    <w:rsid w:val="00F47BF4"/>
    <w:rsid w:val="00F47D1C"/>
    <w:rsid w:val="00F47FA9"/>
    <w:rsid w:val="00F500BC"/>
    <w:rsid w:val="00F50340"/>
    <w:rsid w:val="00F506ED"/>
    <w:rsid w:val="00F508BC"/>
    <w:rsid w:val="00F50B91"/>
    <w:rsid w:val="00F50B9A"/>
    <w:rsid w:val="00F50F32"/>
    <w:rsid w:val="00F51049"/>
    <w:rsid w:val="00F512DC"/>
    <w:rsid w:val="00F512FB"/>
    <w:rsid w:val="00F52D47"/>
    <w:rsid w:val="00F53327"/>
    <w:rsid w:val="00F536B0"/>
    <w:rsid w:val="00F5371E"/>
    <w:rsid w:val="00F538E1"/>
    <w:rsid w:val="00F53C3B"/>
    <w:rsid w:val="00F5402E"/>
    <w:rsid w:val="00F542B2"/>
    <w:rsid w:val="00F54B87"/>
    <w:rsid w:val="00F54D20"/>
    <w:rsid w:val="00F550AE"/>
    <w:rsid w:val="00F56228"/>
    <w:rsid w:val="00F56439"/>
    <w:rsid w:val="00F565A5"/>
    <w:rsid w:val="00F569C4"/>
    <w:rsid w:val="00F56B91"/>
    <w:rsid w:val="00F56C1D"/>
    <w:rsid w:val="00F56DF6"/>
    <w:rsid w:val="00F577C7"/>
    <w:rsid w:val="00F57822"/>
    <w:rsid w:val="00F6010F"/>
    <w:rsid w:val="00F601AF"/>
    <w:rsid w:val="00F60377"/>
    <w:rsid w:val="00F606C3"/>
    <w:rsid w:val="00F609D9"/>
    <w:rsid w:val="00F60E9D"/>
    <w:rsid w:val="00F610CE"/>
    <w:rsid w:val="00F61980"/>
    <w:rsid w:val="00F61AE9"/>
    <w:rsid w:val="00F61EE5"/>
    <w:rsid w:val="00F62014"/>
    <w:rsid w:val="00F627E9"/>
    <w:rsid w:val="00F62897"/>
    <w:rsid w:val="00F62B53"/>
    <w:rsid w:val="00F62C86"/>
    <w:rsid w:val="00F62CBF"/>
    <w:rsid w:val="00F64146"/>
    <w:rsid w:val="00F650B1"/>
    <w:rsid w:val="00F65E8D"/>
    <w:rsid w:val="00F664E9"/>
    <w:rsid w:val="00F66838"/>
    <w:rsid w:val="00F67110"/>
    <w:rsid w:val="00F671F0"/>
    <w:rsid w:val="00F6771A"/>
    <w:rsid w:val="00F677E1"/>
    <w:rsid w:val="00F67A63"/>
    <w:rsid w:val="00F70974"/>
    <w:rsid w:val="00F70B57"/>
    <w:rsid w:val="00F70D7E"/>
    <w:rsid w:val="00F71107"/>
    <w:rsid w:val="00F7176F"/>
    <w:rsid w:val="00F71C74"/>
    <w:rsid w:val="00F72CD2"/>
    <w:rsid w:val="00F73062"/>
    <w:rsid w:val="00F734A5"/>
    <w:rsid w:val="00F738B5"/>
    <w:rsid w:val="00F738E0"/>
    <w:rsid w:val="00F739C8"/>
    <w:rsid w:val="00F73FD6"/>
    <w:rsid w:val="00F74159"/>
    <w:rsid w:val="00F74B41"/>
    <w:rsid w:val="00F74BA2"/>
    <w:rsid w:val="00F75089"/>
    <w:rsid w:val="00F75134"/>
    <w:rsid w:val="00F75DEB"/>
    <w:rsid w:val="00F75EA0"/>
    <w:rsid w:val="00F75FF6"/>
    <w:rsid w:val="00F76246"/>
    <w:rsid w:val="00F762D7"/>
    <w:rsid w:val="00F764C5"/>
    <w:rsid w:val="00F7689F"/>
    <w:rsid w:val="00F76960"/>
    <w:rsid w:val="00F76FD0"/>
    <w:rsid w:val="00F774AC"/>
    <w:rsid w:val="00F77577"/>
    <w:rsid w:val="00F77F26"/>
    <w:rsid w:val="00F80460"/>
    <w:rsid w:val="00F80833"/>
    <w:rsid w:val="00F81300"/>
    <w:rsid w:val="00F81415"/>
    <w:rsid w:val="00F814C8"/>
    <w:rsid w:val="00F815E0"/>
    <w:rsid w:val="00F81D31"/>
    <w:rsid w:val="00F82438"/>
    <w:rsid w:val="00F83227"/>
    <w:rsid w:val="00F8374B"/>
    <w:rsid w:val="00F83762"/>
    <w:rsid w:val="00F83A29"/>
    <w:rsid w:val="00F83C0E"/>
    <w:rsid w:val="00F83DDB"/>
    <w:rsid w:val="00F84863"/>
    <w:rsid w:val="00F84A1E"/>
    <w:rsid w:val="00F84CC5"/>
    <w:rsid w:val="00F85696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E2D"/>
    <w:rsid w:val="00F90238"/>
    <w:rsid w:val="00F90290"/>
    <w:rsid w:val="00F90515"/>
    <w:rsid w:val="00F90D3B"/>
    <w:rsid w:val="00F90DDF"/>
    <w:rsid w:val="00F90E24"/>
    <w:rsid w:val="00F914AE"/>
    <w:rsid w:val="00F919A8"/>
    <w:rsid w:val="00F919DA"/>
    <w:rsid w:val="00F92025"/>
    <w:rsid w:val="00F9224F"/>
    <w:rsid w:val="00F922D4"/>
    <w:rsid w:val="00F92488"/>
    <w:rsid w:val="00F925F8"/>
    <w:rsid w:val="00F92A5C"/>
    <w:rsid w:val="00F936A3"/>
    <w:rsid w:val="00F937D3"/>
    <w:rsid w:val="00F93C26"/>
    <w:rsid w:val="00F93F0F"/>
    <w:rsid w:val="00F94113"/>
    <w:rsid w:val="00F9451B"/>
    <w:rsid w:val="00F94625"/>
    <w:rsid w:val="00F94BC7"/>
    <w:rsid w:val="00F9508C"/>
    <w:rsid w:val="00F95391"/>
    <w:rsid w:val="00F955F9"/>
    <w:rsid w:val="00F958C6"/>
    <w:rsid w:val="00F95A36"/>
    <w:rsid w:val="00F95B16"/>
    <w:rsid w:val="00F960EE"/>
    <w:rsid w:val="00F96303"/>
    <w:rsid w:val="00F96EAD"/>
    <w:rsid w:val="00F9757F"/>
    <w:rsid w:val="00F979B7"/>
    <w:rsid w:val="00F97AB6"/>
    <w:rsid w:val="00F97FF5"/>
    <w:rsid w:val="00FA06EF"/>
    <w:rsid w:val="00FA07B0"/>
    <w:rsid w:val="00FA0807"/>
    <w:rsid w:val="00FA0EB8"/>
    <w:rsid w:val="00FA1345"/>
    <w:rsid w:val="00FA14B7"/>
    <w:rsid w:val="00FA1522"/>
    <w:rsid w:val="00FA15C4"/>
    <w:rsid w:val="00FA1C05"/>
    <w:rsid w:val="00FA2A1F"/>
    <w:rsid w:val="00FA307C"/>
    <w:rsid w:val="00FA31A7"/>
    <w:rsid w:val="00FA31CF"/>
    <w:rsid w:val="00FA3B7C"/>
    <w:rsid w:val="00FA3CCA"/>
    <w:rsid w:val="00FA4485"/>
    <w:rsid w:val="00FA4883"/>
    <w:rsid w:val="00FA48B1"/>
    <w:rsid w:val="00FA4A61"/>
    <w:rsid w:val="00FA4E92"/>
    <w:rsid w:val="00FA51E2"/>
    <w:rsid w:val="00FA525D"/>
    <w:rsid w:val="00FA563F"/>
    <w:rsid w:val="00FA5D90"/>
    <w:rsid w:val="00FA60B6"/>
    <w:rsid w:val="00FA62E0"/>
    <w:rsid w:val="00FA638B"/>
    <w:rsid w:val="00FA64A2"/>
    <w:rsid w:val="00FA6AFA"/>
    <w:rsid w:val="00FA6FB5"/>
    <w:rsid w:val="00FA7443"/>
    <w:rsid w:val="00FA7897"/>
    <w:rsid w:val="00FB00C2"/>
    <w:rsid w:val="00FB0172"/>
    <w:rsid w:val="00FB0686"/>
    <w:rsid w:val="00FB183F"/>
    <w:rsid w:val="00FB1A91"/>
    <w:rsid w:val="00FB241F"/>
    <w:rsid w:val="00FB31B2"/>
    <w:rsid w:val="00FB3577"/>
    <w:rsid w:val="00FB3699"/>
    <w:rsid w:val="00FB3A69"/>
    <w:rsid w:val="00FB3B05"/>
    <w:rsid w:val="00FB3E3D"/>
    <w:rsid w:val="00FB41B5"/>
    <w:rsid w:val="00FB4271"/>
    <w:rsid w:val="00FB43EB"/>
    <w:rsid w:val="00FB4B3C"/>
    <w:rsid w:val="00FB51A5"/>
    <w:rsid w:val="00FB57B3"/>
    <w:rsid w:val="00FB5983"/>
    <w:rsid w:val="00FB6560"/>
    <w:rsid w:val="00FB6B79"/>
    <w:rsid w:val="00FB6BCE"/>
    <w:rsid w:val="00FB75B5"/>
    <w:rsid w:val="00FB7E90"/>
    <w:rsid w:val="00FB7F07"/>
    <w:rsid w:val="00FC069F"/>
    <w:rsid w:val="00FC0E08"/>
    <w:rsid w:val="00FC10B4"/>
    <w:rsid w:val="00FC1614"/>
    <w:rsid w:val="00FC1696"/>
    <w:rsid w:val="00FC189C"/>
    <w:rsid w:val="00FC1D89"/>
    <w:rsid w:val="00FC2080"/>
    <w:rsid w:val="00FC2E2E"/>
    <w:rsid w:val="00FC3608"/>
    <w:rsid w:val="00FC38B5"/>
    <w:rsid w:val="00FC43DB"/>
    <w:rsid w:val="00FC49B4"/>
    <w:rsid w:val="00FC4F51"/>
    <w:rsid w:val="00FC502D"/>
    <w:rsid w:val="00FC53B4"/>
    <w:rsid w:val="00FC554E"/>
    <w:rsid w:val="00FC570D"/>
    <w:rsid w:val="00FC5AA5"/>
    <w:rsid w:val="00FC5C8E"/>
    <w:rsid w:val="00FC5DA2"/>
    <w:rsid w:val="00FC6995"/>
    <w:rsid w:val="00FC6C72"/>
    <w:rsid w:val="00FC73D0"/>
    <w:rsid w:val="00FC7CC6"/>
    <w:rsid w:val="00FD0497"/>
    <w:rsid w:val="00FD0796"/>
    <w:rsid w:val="00FD0AAD"/>
    <w:rsid w:val="00FD0AAF"/>
    <w:rsid w:val="00FD1551"/>
    <w:rsid w:val="00FD2CCB"/>
    <w:rsid w:val="00FD2F98"/>
    <w:rsid w:val="00FD30CB"/>
    <w:rsid w:val="00FD3292"/>
    <w:rsid w:val="00FD33DB"/>
    <w:rsid w:val="00FD3418"/>
    <w:rsid w:val="00FD392D"/>
    <w:rsid w:val="00FD3C1B"/>
    <w:rsid w:val="00FD3E79"/>
    <w:rsid w:val="00FD4AD1"/>
    <w:rsid w:val="00FD4D16"/>
    <w:rsid w:val="00FD4D48"/>
    <w:rsid w:val="00FD5200"/>
    <w:rsid w:val="00FD52B3"/>
    <w:rsid w:val="00FD55C3"/>
    <w:rsid w:val="00FD5AEF"/>
    <w:rsid w:val="00FD5BC9"/>
    <w:rsid w:val="00FD5C90"/>
    <w:rsid w:val="00FD6525"/>
    <w:rsid w:val="00FD77B8"/>
    <w:rsid w:val="00FE013A"/>
    <w:rsid w:val="00FE01BA"/>
    <w:rsid w:val="00FE0BE5"/>
    <w:rsid w:val="00FE0F51"/>
    <w:rsid w:val="00FE130E"/>
    <w:rsid w:val="00FE1823"/>
    <w:rsid w:val="00FE1DB1"/>
    <w:rsid w:val="00FE1FE9"/>
    <w:rsid w:val="00FE2272"/>
    <w:rsid w:val="00FE253C"/>
    <w:rsid w:val="00FE2854"/>
    <w:rsid w:val="00FE2D97"/>
    <w:rsid w:val="00FE2DB8"/>
    <w:rsid w:val="00FE2E74"/>
    <w:rsid w:val="00FE2ED8"/>
    <w:rsid w:val="00FE2FB8"/>
    <w:rsid w:val="00FE32FC"/>
    <w:rsid w:val="00FE3499"/>
    <w:rsid w:val="00FE3E47"/>
    <w:rsid w:val="00FE40E7"/>
    <w:rsid w:val="00FE4207"/>
    <w:rsid w:val="00FE4376"/>
    <w:rsid w:val="00FE4DEC"/>
    <w:rsid w:val="00FE4E88"/>
    <w:rsid w:val="00FE4F3D"/>
    <w:rsid w:val="00FE510C"/>
    <w:rsid w:val="00FE5254"/>
    <w:rsid w:val="00FE5D31"/>
    <w:rsid w:val="00FE5DF6"/>
    <w:rsid w:val="00FE6433"/>
    <w:rsid w:val="00FE6640"/>
    <w:rsid w:val="00FE6643"/>
    <w:rsid w:val="00FE66AE"/>
    <w:rsid w:val="00FE6821"/>
    <w:rsid w:val="00FE69C5"/>
    <w:rsid w:val="00FE6DFD"/>
    <w:rsid w:val="00FE77BB"/>
    <w:rsid w:val="00FE77DB"/>
    <w:rsid w:val="00FE79E2"/>
    <w:rsid w:val="00FE7D94"/>
    <w:rsid w:val="00FF00A2"/>
    <w:rsid w:val="00FF0DAF"/>
    <w:rsid w:val="00FF1437"/>
    <w:rsid w:val="00FF14E2"/>
    <w:rsid w:val="00FF1694"/>
    <w:rsid w:val="00FF1BA5"/>
    <w:rsid w:val="00FF1C4B"/>
    <w:rsid w:val="00FF1E81"/>
    <w:rsid w:val="00FF2308"/>
    <w:rsid w:val="00FF28CE"/>
    <w:rsid w:val="00FF33AA"/>
    <w:rsid w:val="00FF357A"/>
    <w:rsid w:val="00FF37B3"/>
    <w:rsid w:val="00FF4BEE"/>
    <w:rsid w:val="00FF4E3C"/>
    <w:rsid w:val="00FF53D0"/>
    <w:rsid w:val="00FF5594"/>
    <w:rsid w:val="00FF5A29"/>
    <w:rsid w:val="00FF614F"/>
    <w:rsid w:val="00FF684C"/>
    <w:rsid w:val="00FF7193"/>
    <w:rsid w:val="00FF7479"/>
    <w:rsid w:val="00FF7568"/>
    <w:rsid w:val="00FF7822"/>
    <w:rsid w:val="00FF7A5A"/>
    <w:rsid w:val="00FF7DE1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4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EB33EC"/>
    <w:rPr>
      <w:rFonts w:ascii="Arial" w:hAnsi="Arial"/>
      <w:sz w:val="36"/>
      <w:lang w:val="en-GB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제목 8 Char"/>
    <w:link w:val="8"/>
    <w:rsid w:val="00EB33EC"/>
    <w:rPr>
      <w:rFonts w:ascii="Arial" w:hAnsi="Arial"/>
      <w:sz w:val="36"/>
      <w:lang w:val="en-GB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  <w:rPr>
      <w:rFonts w:ascii="Tms Rmn" w:hAnsi="Tms Rmn"/>
    </w:rPr>
  </w:style>
  <w:style w:type="character" w:customStyle="1" w:styleId="Char0">
    <w:name w:val="목록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1"/>
  </w:style>
  <w:style w:type="character" w:customStyle="1" w:styleId="Char1">
    <w:name w:val="글머리 기호 Char"/>
    <w:link w:val="a9"/>
    <w:rsid w:val="00EB33EC"/>
    <w:rPr>
      <w:lang w:val="en-GB" w:eastAsia="en-US" w:bidi="ar-SA"/>
    </w:rPr>
  </w:style>
  <w:style w:type="character" w:customStyle="1" w:styleId="2Char">
    <w:name w:val="글머리 기호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글머리 기호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목록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"/>
    <w:basedOn w:val="a"/>
    <w:next w:val="a"/>
    <w:link w:val="Char2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3"/>
    <w:semiHidden/>
    <w:pPr>
      <w:spacing w:before="120" w:after="0"/>
    </w:pPr>
    <w:rPr>
      <w:lang w:val="x-none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4"/>
    <w:uiPriority w:val="99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D5395C"/>
    <w:rPr>
      <w:rFonts w:ascii="Arial" w:hAnsi="Arial"/>
      <w:b/>
      <w:noProof/>
      <w:sz w:val="18"/>
      <w:lang w:bidi="ar-SA"/>
    </w:rPr>
  </w:style>
  <w:style w:type="character" w:customStyle="1" w:styleId="Char3">
    <w:name w:val="메모 텍스트 Char"/>
    <w:link w:val="af2"/>
    <w:semiHidden/>
    <w:rsid w:val="00FF7479"/>
    <w:rPr>
      <w:rFonts w:ascii="Times New Roman" w:hAnsi="Times New Roman"/>
      <w:lang w:eastAsia="en-US"/>
    </w:rPr>
  </w:style>
  <w:style w:type="character" w:customStyle="1" w:styleId="TALChar">
    <w:name w:val="TAL Char"/>
    <w:locked/>
    <w:rsid w:val="00FF7479"/>
    <w:rPr>
      <w:rFonts w:ascii="Arial" w:eastAsia="MS Mincho" w:hAnsi="Arial"/>
      <w:sz w:val="18"/>
      <w:lang w:val="en-GB" w:eastAsia="en-US"/>
    </w:rPr>
  </w:style>
  <w:style w:type="table" w:styleId="12">
    <w:name w:val="Table Grid 1"/>
    <w:basedOn w:val="a1"/>
    <w:rsid w:val="000D08FD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3">
    <w:name w:val="Table Classic 1"/>
    <w:basedOn w:val="a1"/>
    <w:rsid w:val="004B694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2">
    <w:name w:val="캡션 Char"/>
    <w:aliases w:val="cap Char1,cap Char Char"/>
    <w:link w:val="ac"/>
    <w:rsid w:val="0014419D"/>
    <w:rPr>
      <w:rFonts w:ascii="Times New Roman" w:hAnsi="Times New Roman"/>
      <w:b/>
      <w:lang w:val="en-GB" w:eastAsia="en-US"/>
    </w:rPr>
  </w:style>
  <w:style w:type="character" w:customStyle="1" w:styleId="Char4">
    <w:name w:val="풍선 도움말 텍스트 Char"/>
    <w:basedOn w:val="a0"/>
    <w:link w:val="af6"/>
    <w:uiPriority w:val="99"/>
    <w:semiHidden/>
    <w:rsid w:val="0060426F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4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EB33EC"/>
    <w:rPr>
      <w:rFonts w:ascii="Arial" w:hAnsi="Arial"/>
      <w:sz w:val="36"/>
      <w:lang w:val="en-GB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제목 8 Char"/>
    <w:link w:val="8"/>
    <w:rsid w:val="00EB33EC"/>
    <w:rPr>
      <w:rFonts w:ascii="Arial" w:hAnsi="Arial"/>
      <w:sz w:val="36"/>
      <w:lang w:val="en-GB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  <w:rPr>
      <w:rFonts w:ascii="Tms Rmn" w:hAnsi="Tms Rmn"/>
    </w:rPr>
  </w:style>
  <w:style w:type="character" w:customStyle="1" w:styleId="Char0">
    <w:name w:val="목록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1"/>
  </w:style>
  <w:style w:type="character" w:customStyle="1" w:styleId="Char1">
    <w:name w:val="글머리 기호 Char"/>
    <w:link w:val="a9"/>
    <w:rsid w:val="00EB33EC"/>
    <w:rPr>
      <w:lang w:val="en-GB" w:eastAsia="en-US" w:bidi="ar-SA"/>
    </w:rPr>
  </w:style>
  <w:style w:type="character" w:customStyle="1" w:styleId="2Char">
    <w:name w:val="글머리 기호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글머리 기호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목록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"/>
    <w:basedOn w:val="a"/>
    <w:next w:val="a"/>
    <w:link w:val="Char2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3"/>
    <w:semiHidden/>
    <w:pPr>
      <w:spacing w:before="120" w:after="0"/>
    </w:pPr>
    <w:rPr>
      <w:lang w:val="x-none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4"/>
    <w:uiPriority w:val="99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D5395C"/>
    <w:rPr>
      <w:rFonts w:ascii="Arial" w:hAnsi="Arial"/>
      <w:b/>
      <w:noProof/>
      <w:sz w:val="18"/>
      <w:lang w:bidi="ar-SA"/>
    </w:rPr>
  </w:style>
  <w:style w:type="character" w:customStyle="1" w:styleId="Char3">
    <w:name w:val="메모 텍스트 Char"/>
    <w:link w:val="af2"/>
    <w:semiHidden/>
    <w:rsid w:val="00FF7479"/>
    <w:rPr>
      <w:rFonts w:ascii="Times New Roman" w:hAnsi="Times New Roman"/>
      <w:lang w:eastAsia="en-US"/>
    </w:rPr>
  </w:style>
  <w:style w:type="character" w:customStyle="1" w:styleId="TALChar">
    <w:name w:val="TAL Char"/>
    <w:locked/>
    <w:rsid w:val="00FF7479"/>
    <w:rPr>
      <w:rFonts w:ascii="Arial" w:eastAsia="MS Mincho" w:hAnsi="Arial"/>
      <w:sz w:val="18"/>
      <w:lang w:val="en-GB" w:eastAsia="en-US"/>
    </w:rPr>
  </w:style>
  <w:style w:type="table" w:styleId="12">
    <w:name w:val="Table Grid 1"/>
    <w:basedOn w:val="a1"/>
    <w:rsid w:val="000D08FD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3">
    <w:name w:val="Table Classic 1"/>
    <w:basedOn w:val="a1"/>
    <w:rsid w:val="004B694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2">
    <w:name w:val="캡션 Char"/>
    <w:aliases w:val="cap Char1,cap Char Char"/>
    <w:link w:val="ac"/>
    <w:rsid w:val="0014419D"/>
    <w:rPr>
      <w:rFonts w:ascii="Times New Roman" w:hAnsi="Times New Roman"/>
      <w:b/>
      <w:lang w:val="en-GB" w:eastAsia="en-US"/>
    </w:rPr>
  </w:style>
  <w:style w:type="character" w:customStyle="1" w:styleId="Char4">
    <w:name w:val="풍선 도움말 텍스트 Char"/>
    <w:basedOn w:val="a0"/>
    <w:link w:val="af6"/>
    <w:uiPriority w:val="99"/>
    <w:semiHidden/>
    <w:rsid w:val="0060426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6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096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30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393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3091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204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9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9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D172A-698C-4FA0-8B15-3CB623556565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E654A56-4877-4495-A952-95A3330D27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1956A3-7355-4A62-B25F-50A810BB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9D52D6-3BBA-4CE8-8BC8-35DAE367951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51928-F0FA-457B-9D13-0393563D1365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09E99B42-60DB-498F-AB81-BA479AC05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37</TotalTime>
  <Pages>4</Pages>
  <Words>1594</Words>
  <Characters>9087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</Company>
  <LinksUpToDate>false</LinksUpToDate>
  <CharactersWithSpaces>10660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Qualcomm</dc:creator>
  <cp:lastModifiedBy>KK</cp:lastModifiedBy>
  <cp:revision>19</cp:revision>
  <cp:lastPrinted>2014-09-26T07:12:00Z</cp:lastPrinted>
  <dcterms:created xsi:type="dcterms:W3CDTF">2015-09-29T23:03:00Z</dcterms:created>
  <dcterms:modified xsi:type="dcterms:W3CDTF">2015-10-01T11:43:00Z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000000004FDFC4967E2BFD4782DB5B0EBBD69E2C84DF3000</vt:lpwstr>
  </property>
  <property fmtid="{D5CDD505-2E9C-101B-9397-08002B2CF9AE}" pid="8" name="_EmailStoreID0">
    <vt:lpwstr>0000000038A1BB1005E5101AA1BB08002B2A56C20000454D534D44422E444C4C00000000000000001B55FA20AA6611CD9BC800AA002FC45A0C00000063617361727261793031736A2E736973612E73616D73756E672E636F6D002F6F3D53616D73756E672053656D69636F6E647563746F722F6F753D45786368616E6765204</vt:lpwstr>
  </property>
  <property fmtid="{D5CDD505-2E9C-101B-9397-08002B2CF9AE}" pid="9" name="_EmailStoreID1">
    <vt:lpwstr>1646D696E6973747261746976652047726F7570202846594449424F484632335350444C54292F636E3D526563697069656E74732F636E3D456B6F204F6E67676F73616E75736962386600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b18ad60b-816e-4d28-a074-78494246f75b</vt:lpwstr>
  </property>
  <property fmtid="{D5CDD505-2E9C-101B-9397-08002B2CF9AE}" pid="13" name="Links">
    <vt:lpwstr/>
  </property>
  <property fmtid="{D5CDD505-2E9C-101B-9397-08002B2CF9AE}" pid="14" name="_dlc_DocId">
    <vt:lpwstr>H4P5ACNAWDMP-2-4435</vt:lpwstr>
  </property>
  <property fmtid="{D5CDD505-2E9C-101B-9397-08002B2CF9AE}" pid="15" name="_dlc_DocIdUrl">
    <vt:lpwstr>https://projects.qualcomm.com/sites/LTED/_layouts/15/DocIdRedir.aspx?ID=H4P5ACNAWDMP-2-4435, H4P5ACNAWDMP-2-4435</vt:lpwstr>
  </property>
  <property fmtid="{D5CDD505-2E9C-101B-9397-08002B2CF9AE}" pid="16" name="_EmailStoreID">
    <vt:lpwstr>0000000038A1BB1005E5101AA1BB08002B2A56C200006D737073742E646C6C00000000004E495441F9BFB80100AA0037D96E0000000044003A005C004F00750074006C006F006F006B005C0061007200630068006900760065002E007000730074000000</vt:lpwstr>
  </property>
  <property fmtid="{D5CDD505-2E9C-101B-9397-08002B2CF9AE}" pid="17" name="_ReviewingToolsShownOnce">
    <vt:lpwstr/>
  </property>
</Properties>
</file>