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B7BB3" w14:textId="77777777" w:rsidR="00351DD2" w:rsidRDefault="004E3939" w:rsidP="00351DD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3D3A">
        <w:rPr>
          <w:rFonts w:cs="Arial" w:hint="eastAsia"/>
          <w:noProof w:val="0"/>
          <w:sz w:val="22"/>
          <w:szCs w:val="22"/>
          <w:lang w:eastAsia="zh-CN"/>
        </w:rPr>
        <w:t>3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351DD2" w:rsidRPr="00351DD2">
        <w:rPr>
          <w:rFonts w:cs="Arial"/>
          <w:noProof w:val="0"/>
          <w:sz w:val="22"/>
          <w:szCs w:val="22"/>
        </w:rPr>
        <w:t>R1-2509431</w:t>
      </w:r>
    </w:p>
    <w:p w14:paraId="1229630D" w14:textId="4FFE3B73" w:rsidR="00932D86" w:rsidRPr="00932D86" w:rsidRDefault="00093D3A" w:rsidP="00351DD2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Dallas</w:t>
      </w:r>
      <w:r w:rsidR="00932D86" w:rsidRPr="00932D86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="00932D86" w:rsidRPr="00932D86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November</w:t>
      </w:r>
      <w:r w:rsidR="00932D86" w:rsidRPr="00932D86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17</w:t>
      </w:r>
      <w:r w:rsidR="00932D86" w:rsidRPr="00932D86">
        <w:rPr>
          <w:sz w:val="22"/>
          <w:szCs w:val="22"/>
          <w:vertAlign w:val="superscript"/>
        </w:rPr>
        <w:t>th</w:t>
      </w:r>
      <w:r w:rsidR="00932D86" w:rsidRPr="00932D86"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21</w:t>
      </w:r>
      <w:r>
        <w:rPr>
          <w:rFonts w:hint="eastAsia"/>
          <w:sz w:val="22"/>
          <w:szCs w:val="22"/>
          <w:vertAlign w:val="superscript"/>
          <w:lang w:eastAsia="zh-CN"/>
        </w:rPr>
        <w:t>st</w:t>
      </w:r>
      <w:r w:rsidR="00932D86" w:rsidRPr="00932D86">
        <w:rPr>
          <w:sz w:val="22"/>
          <w:szCs w:val="22"/>
        </w:rPr>
        <w:t>, 2025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2E94B6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Draft </w:t>
      </w:r>
      <w:r w:rsidR="00F9559F">
        <w:rPr>
          <w:rFonts w:ascii="Arial" w:hAnsi="Arial" w:cs="Arial" w:hint="eastAsia"/>
          <w:bCs/>
          <w:sz w:val="22"/>
          <w:szCs w:val="22"/>
          <w:lang w:eastAsia="zh-CN"/>
        </w:rPr>
        <w:t>reply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 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BE2683">
        <w:rPr>
          <w:rFonts w:ascii="Arial" w:hAnsi="Arial" w:cs="Arial"/>
          <w:bCs/>
          <w:sz w:val="22"/>
          <w:szCs w:val="22"/>
          <w:lang w:eastAsia="zh-CN"/>
        </w:rPr>
        <w:t>OD-SSB</w:t>
      </w:r>
    </w:p>
    <w:p w14:paraId="47440999" w14:textId="475FF5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D38" w:rsidRPr="0030374C">
        <w:rPr>
          <w:rFonts w:ascii="Arial" w:hAnsi="Arial" w:cs="Arial"/>
          <w:sz w:val="22"/>
          <w:szCs w:val="22"/>
        </w:rPr>
        <w:t>R1-2508305</w:t>
      </w:r>
      <w:r w:rsidR="00422D38">
        <w:rPr>
          <w:rFonts w:ascii="Arial" w:hAnsi="Arial" w:cs="Arial"/>
          <w:b/>
          <w:bCs/>
          <w:sz w:val="22"/>
          <w:szCs w:val="22"/>
        </w:rPr>
        <w:t xml:space="preserve"> </w:t>
      </w:r>
      <w:r w:rsidR="00F9559F">
        <w:rPr>
          <w:rFonts w:ascii="Arial" w:hAnsi="Arial" w:cs="Arial"/>
          <w:sz w:val="22"/>
          <w:szCs w:val="22"/>
        </w:rPr>
        <w:t>(</w:t>
      </w:r>
      <w:r w:rsidR="00093D3A" w:rsidRPr="00093D3A">
        <w:rPr>
          <w:rFonts w:ascii="Arial" w:hAnsi="Arial" w:cs="Arial"/>
          <w:sz w:val="22"/>
          <w:szCs w:val="22"/>
        </w:rPr>
        <w:t>R2-</w:t>
      </w:r>
      <w:r w:rsidR="00422D38" w:rsidRPr="00422D38">
        <w:rPr>
          <w:rFonts w:ascii="Arial" w:hAnsi="Arial" w:cs="Arial"/>
          <w:sz w:val="22"/>
          <w:szCs w:val="22"/>
        </w:rPr>
        <w:t>2507768</w:t>
      </w:r>
      <w:r w:rsidR="00F9559F">
        <w:rPr>
          <w:rFonts w:ascii="Arial" w:hAnsi="Arial" w:cs="Arial"/>
          <w:sz w:val="22"/>
          <w:szCs w:val="22"/>
        </w:rPr>
        <w:t>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09A153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0BA">
        <w:rPr>
          <w:rFonts w:ascii="Arial" w:hAnsi="Arial" w:cs="Arial"/>
        </w:rPr>
        <w:t>Netw_Energy_NR_enh-Core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0E2B4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1EE7" w:rsidRPr="00671EE7">
        <w:rPr>
          <w:rFonts w:ascii="Arial" w:hAnsi="Arial" w:cs="Arial"/>
          <w:bCs/>
          <w:sz w:val="22"/>
          <w:szCs w:val="22"/>
        </w:rPr>
        <w:t>Huawei [</w:t>
      </w:r>
      <w:r w:rsidR="00CC3CAF" w:rsidRPr="00671EE7">
        <w:rPr>
          <w:rFonts w:ascii="Arial" w:hAnsi="Arial" w:cs="Arial"/>
          <w:bCs/>
          <w:sz w:val="22"/>
          <w:szCs w:val="22"/>
        </w:rPr>
        <w:t>RAN1</w:t>
      </w:r>
      <w:r w:rsidR="00671EE7" w:rsidRPr="00671EE7">
        <w:rPr>
          <w:rFonts w:ascii="Arial" w:hAnsi="Arial" w:cs="Arial"/>
          <w:bCs/>
          <w:sz w:val="22"/>
          <w:szCs w:val="22"/>
        </w:rPr>
        <w:t>]</w:t>
      </w:r>
    </w:p>
    <w:p w14:paraId="5B7C40D9" w14:textId="2DBE32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F11378">
        <w:rPr>
          <w:rFonts w:ascii="Arial" w:hAnsi="Arial" w:cs="Arial"/>
          <w:sz w:val="22"/>
          <w:szCs w:val="22"/>
        </w:rPr>
        <w:t>2</w:t>
      </w:r>
    </w:p>
    <w:p w14:paraId="48D0B60C" w14:textId="77036691" w:rsidR="00B97703" w:rsidRPr="00303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BE"/>
        </w:rPr>
      </w:pPr>
      <w:bookmarkStart w:id="8" w:name="OLE_LINK45"/>
      <w:bookmarkStart w:id="9" w:name="OLE_LINK46"/>
      <w:r w:rsidRPr="0030374C">
        <w:rPr>
          <w:rFonts w:ascii="Arial" w:hAnsi="Arial" w:cs="Arial"/>
          <w:b/>
          <w:sz w:val="22"/>
          <w:szCs w:val="22"/>
          <w:lang w:val="fr-BE"/>
        </w:rPr>
        <w:t>Cc:</w:t>
      </w:r>
      <w:r w:rsidRPr="0030374C">
        <w:rPr>
          <w:rFonts w:ascii="Arial" w:hAnsi="Arial" w:cs="Arial"/>
          <w:b/>
          <w:bCs/>
          <w:sz w:val="22"/>
          <w:szCs w:val="22"/>
          <w:lang w:val="fr-BE"/>
        </w:rPr>
        <w:tab/>
      </w:r>
      <w:r w:rsidR="00755D97" w:rsidRPr="0030374C">
        <w:rPr>
          <w:rFonts w:ascii="Arial" w:hAnsi="Arial" w:cs="Arial"/>
          <w:sz w:val="22"/>
          <w:szCs w:val="22"/>
          <w:lang w:val="fr-BE"/>
        </w:rPr>
        <w:t>RAN4</w:t>
      </w:r>
    </w:p>
    <w:bookmarkEnd w:id="8"/>
    <w:bookmarkEnd w:id="9"/>
    <w:p w14:paraId="09E4D5CF" w14:textId="77777777" w:rsidR="00B97703" w:rsidRPr="0030374C" w:rsidRDefault="00B97703">
      <w:pPr>
        <w:spacing w:after="60"/>
        <w:ind w:left="1985" w:hanging="1985"/>
        <w:rPr>
          <w:rFonts w:ascii="Arial" w:hAnsi="Arial" w:cs="Arial"/>
          <w:bCs/>
          <w:lang w:val="fr-BE"/>
        </w:rPr>
      </w:pPr>
    </w:p>
    <w:p w14:paraId="2AEB2BCF" w14:textId="75D777EF" w:rsidR="00B97703" w:rsidRPr="00303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BE"/>
        </w:rPr>
      </w:pPr>
      <w:r w:rsidRPr="0030374C">
        <w:rPr>
          <w:rFonts w:ascii="Arial" w:hAnsi="Arial" w:cs="Arial"/>
          <w:b/>
          <w:sz w:val="22"/>
          <w:szCs w:val="22"/>
          <w:lang w:val="fr-BE"/>
        </w:rPr>
        <w:t>Contact person:</w:t>
      </w:r>
      <w:r w:rsidRPr="0030374C">
        <w:rPr>
          <w:rFonts w:ascii="Arial" w:hAnsi="Arial" w:cs="Arial"/>
          <w:b/>
          <w:bCs/>
          <w:sz w:val="22"/>
          <w:szCs w:val="22"/>
          <w:lang w:val="fr-BE"/>
        </w:rPr>
        <w:tab/>
      </w:r>
      <w:r w:rsidR="00E8307B">
        <w:rPr>
          <w:rFonts w:ascii="Arial" w:hAnsi="Arial" w:cs="Arial"/>
          <w:sz w:val="22"/>
          <w:szCs w:val="22"/>
          <w:lang w:val="fr-BE"/>
        </w:rPr>
        <w:t xml:space="preserve">Louis </w:t>
      </w:r>
      <w:r w:rsidR="0030374C">
        <w:rPr>
          <w:rFonts w:ascii="Arial" w:hAnsi="Arial" w:cs="Arial"/>
          <w:sz w:val="22"/>
          <w:szCs w:val="22"/>
          <w:lang w:val="fr-BE"/>
        </w:rPr>
        <w:t>M</w:t>
      </w:r>
      <w:r w:rsidR="00E8307B">
        <w:rPr>
          <w:rFonts w:ascii="Arial" w:hAnsi="Arial" w:cs="Arial"/>
          <w:sz w:val="22"/>
          <w:szCs w:val="22"/>
          <w:lang w:val="fr-BE"/>
        </w:rPr>
        <w:t>adier</w:t>
      </w:r>
    </w:p>
    <w:p w14:paraId="1AFC743A" w14:textId="7CDFDEA2" w:rsidR="00B97703" w:rsidRPr="00B85AC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30374C">
        <w:rPr>
          <w:rFonts w:ascii="Arial" w:hAnsi="Arial" w:cs="Arial"/>
          <w:b/>
          <w:bCs/>
          <w:sz w:val="22"/>
          <w:szCs w:val="22"/>
          <w:lang w:val="fr-BE"/>
        </w:rPr>
        <w:tab/>
      </w:r>
      <w:r w:rsidR="00E8307B" w:rsidRPr="00B85AC3">
        <w:rPr>
          <w:rFonts w:ascii="Arial" w:hAnsi="Arial" w:cs="Arial"/>
          <w:sz w:val="22"/>
          <w:szCs w:val="22"/>
          <w:lang w:val="en-US" w:eastAsia="zh-CN"/>
        </w:rPr>
        <w:t>louis.madier</w:t>
      </w:r>
      <w:r w:rsidR="00CC3CAF" w:rsidRPr="00B85AC3">
        <w:rPr>
          <w:rFonts w:ascii="Arial" w:hAnsi="Arial" w:cs="Arial"/>
          <w:sz w:val="22"/>
          <w:szCs w:val="22"/>
          <w:lang w:val="en-US" w:eastAsia="zh-CN"/>
        </w:rPr>
        <w:t>@huawei.com</w:t>
      </w:r>
    </w:p>
    <w:p w14:paraId="6203883F" w14:textId="739FCEBB" w:rsidR="00B97703" w:rsidRPr="00B85A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85AC3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30CA70" w14:textId="3FBD355A" w:rsidR="005762CE" w:rsidRDefault="00141F4A" w:rsidP="002B19A1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>RAN1 would like to thank RAN</w:t>
      </w:r>
      <w:r w:rsidR="00F11378">
        <w:rPr>
          <w:rFonts w:ascii="Arial" w:hAnsi="Arial" w:cs="Arial"/>
          <w:lang w:eastAsia="zh-CN"/>
        </w:rPr>
        <w:t>2</w:t>
      </w:r>
      <w:r w:rsidRPr="00141F4A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="00F11378" w:rsidRPr="00F11378">
        <w:rPr>
          <w:rFonts w:ascii="Arial" w:hAnsi="Arial" w:cs="Arial"/>
          <w:lang w:eastAsia="zh-CN"/>
        </w:rPr>
        <w:t>R2-</w:t>
      </w:r>
      <w:r w:rsidR="005762CE" w:rsidRPr="005762CE">
        <w:rPr>
          <w:rFonts w:ascii="Arial" w:hAnsi="Arial" w:cs="Arial"/>
          <w:lang w:eastAsia="zh-CN"/>
        </w:rPr>
        <w:t>2507768</w:t>
      </w:r>
      <w:r>
        <w:rPr>
          <w:rFonts w:ascii="Arial" w:hAnsi="Arial" w:cs="Arial"/>
          <w:lang w:eastAsia="zh-CN"/>
        </w:rPr>
        <w:t xml:space="preserve">. </w:t>
      </w:r>
      <w:r w:rsidR="00D236D8" w:rsidRPr="00D236D8">
        <w:rPr>
          <w:rFonts w:ascii="Arial" w:hAnsi="Arial" w:cs="Arial"/>
          <w:lang w:eastAsia="zh-CN"/>
        </w:rPr>
        <w:t>RAN1 has no concerns regarding the RAN2 agreements</w:t>
      </w:r>
      <w:r w:rsidR="005762CE">
        <w:rPr>
          <w:rFonts w:ascii="Arial" w:hAnsi="Arial" w:cs="Arial"/>
          <w:lang w:eastAsia="zh-CN"/>
        </w:rPr>
        <w:t>. T</w:t>
      </w:r>
      <w:r w:rsidR="005762CE" w:rsidRPr="005762CE">
        <w:rPr>
          <w:rFonts w:ascii="Arial" w:hAnsi="Arial" w:cs="Arial"/>
          <w:lang w:eastAsia="zh-CN"/>
        </w:rPr>
        <w:t xml:space="preserve">he case </w:t>
      </w:r>
      <w:r w:rsidR="005762CE">
        <w:rPr>
          <w:rFonts w:ascii="Arial" w:hAnsi="Arial" w:cs="Arial"/>
          <w:lang w:eastAsia="zh-CN"/>
        </w:rPr>
        <w:t>“</w:t>
      </w:r>
      <w:r w:rsidR="005762CE" w:rsidRPr="005762CE">
        <w:rPr>
          <w:rFonts w:ascii="Arial" w:hAnsi="Arial" w:cs="Arial"/>
          <w:lang w:eastAsia="zh-CN"/>
        </w:rPr>
        <w:t>when the field absoluteFrequencySSB is absent and od-ssb-r19 is present in SCellConfig but OD-SSB is not activated</w:t>
      </w:r>
      <w:r w:rsidR="005762CE">
        <w:rPr>
          <w:rFonts w:ascii="Arial" w:hAnsi="Arial" w:cs="Arial"/>
          <w:lang w:eastAsia="zh-CN"/>
        </w:rPr>
        <w:t>”</w:t>
      </w:r>
      <w:r w:rsidR="005762CE" w:rsidRPr="005762CE">
        <w:rPr>
          <w:rFonts w:ascii="Arial" w:hAnsi="Arial" w:cs="Arial"/>
          <w:lang w:eastAsia="zh-CN"/>
        </w:rPr>
        <w:t xml:space="preserve"> is missing in</w:t>
      </w:r>
      <w:r w:rsidR="005762CE">
        <w:rPr>
          <w:rFonts w:ascii="Arial" w:hAnsi="Arial" w:cs="Arial"/>
          <w:lang w:eastAsia="zh-CN"/>
        </w:rPr>
        <w:t xml:space="preserve"> RAN1 specification</w:t>
      </w:r>
      <w:r w:rsidR="00D236D8">
        <w:rPr>
          <w:rFonts w:ascii="Arial" w:hAnsi="Arial" w:cs="Arial"/>
          <w:lang w:eastAsia="zh-CN"/>
        </w:rPr>
        <w:t xml:space="preserve">. </w:t>
      </w:r>
      <w:r w:rsidR="00726F92">
        <w:rPr>
          <w:rFonts w:ascii="Arial" w:hAnsi="Arial" w:cs="Arial"/>
          <w:lang w:eastAsia="zh-CN"/>
        </w:rPr>
        <w:t xml:space="preserve">Therefore, </w:t>
      </w:r>
      <w:r w:rsidR="009A6CC5" w:rsidRPr="009A6CC5">
        <w:rPr>
          <w:rFonts w:ascii="Arial" w:hAnsi="Arial" w:cs="Arial"/>
          <w:lang w:eastAsia="zh-CN"/>
        </w:rPr>
        <w:t>RAN1 will ma</w:t>
      </w:r>
      <w:r w:rsidR="00921CC7">
        <w:rPr>
          <w:rFonts w:ascii="Arial" w:hAnsi="Arial" w:cs="Arial"/>
          <w:lang w:eastAsia="zh-CN"/>
        </w:rPr>
        <w:t>k</w:t>
      </w:r>
      <w:r w:rsidR="009A6CC5" w:rsidRPr="009A6CC5">
        <w:rPr>
          <w:rFonts w:ascii="Arial" w:hAnsi="Arial" w:cs="Arial"/>
          <w:lang w:eastAsia="zh-CN"/>
        </w:rPr>
        <w:t xml:space="preserve">e the corresponding harmonization changes needed in RAN1 </w:t>
      </w:r>
      <w:r w:rsidR="00B52D50">
        <w:rPr>
          <w:rFonts w:ascii="Arial" w:hAnsi="Arial" w:cs="Arial"/>
          <w:lang w:eastAsia="zh-CN"/>
        </w:rPr>
        <w:t>specification</w:t>
      </w:r>
      <w:r w:rsidR="009A6CC5" w:rsidRPr="009A6CC5">
        <w:rPr>
          <w:rFonts w:ascii="Arial" w:hAnsi="Arial" w:cs="Arial"/>
          <w:lang w:eastAsia="zh-CN"/>
        </w:rPr>
        <w:t>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4C8FC0E0" w:rsidR="009C15A8" w:rsidRDefault="00B97703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B52D50">
        <w:rPr>
          <w:rFonts w:ascii="Arial" w:hAnsi="Arial" w:cs="Arial"/>
          <w:b/>
        </w:rPr>
        <w:t>2</w:t>
      </w:r>
      <w:r w:rsidR="00572336">
        <w:rPr>
          <w:rFonts w:ascii="Arial" w:hAnsi="Arial" w:cs="Arial"/>
          <w:b/>
        </w:rPr>
        <w:t xml:space="preserve">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B35C64">
        <w:rPr>
          <w:rFonts w:ascii="Arial" w:hAnsi="Arial" w:cs="Arial"/>
        </w:rPr>
        <w:t>2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take the above into consideration in their further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236D81F9" w:rsidR="001E4078" w:rsidRDefault="001E4078" w:rsidP="001066FE">
      <w:pPr>
        <w:rPr>
          <w:rFonts w:ascii="Arial" w:eastAsia="SimSun" w:hAnsi="Arial" w:cs="Arial"/>
          <w:color w:val="312E25"/>
          <w:sz w:val="18"/>
          <w:szCs w:val="18"/>
          <w:lang w:val="en-US" w:eastAsia="zh-CN"/>
        </w:rPr>
      </w:pPr>
      <w:r w:rsidRPr="00E17DF0">
        <w:rPr>
          <w:rFonts w:ascii="Arial" w:hAnsi="Arial" w:cs="Arial"/>
        </w:rPr>
        <w:t>RAN1#12</w:t>
      </w:r>
      <w:r w:rsidR="00B643C0">
        <w:rPr>
          <w:rFonts w:ascii="Arial" w:hAnsi="Arial" w:cs="Arial" w:hint="eastAsia"/>
          <w:lang w:eastAsia="zh-CN"/>
        </w:rPr>
        <w:t>4</w:t>
      </w:r>
      <w:r w:rsidRPr="00E17DF0">
        <w:rPr>
          <w:rFonts w:ascii="Arial" w:hAnsi="Arial" w:cs="Arial"/>
        </w:rPr>
        <w:tab/>
      </w:r>
      <w:r w:rsidR="00761FA8">
        <w:rPr>
          <w:rFonts w:ascii="Arial" w:hAnsi="Arial" w:cs="Arial" w:hint="eastAsia"/>
          <w:lang w:eastAsia="zh-CN"/>
        </w:rPr>
        <w:t>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 w:rsidR="00761FA8">
        <w:rPr>
          <w:rFonts w:ascii="Arial" w:hAnsi="Arial" w:cs="Arial" w:hint="eastAsia"/>
          <w:lang w:eastAsia="zh-CN"/>
        </w:rPr>
        <w:t>13</w:t>
      </w:r>
      <w:r w:rsidR="00761FA8">
        <w:rPr>
          <w:rFonts w:ascii="Arial" w:hAnsi="Arial" w:cs="Arial" w:hint="eastAsia"/>
          <w:vertAlign w:val="superscript"/>
          <w:lang w:eastAsia="zh-CN"/>
        </w:rPr>
        <w:t>th</w:t>
      </w:r>
      <w:r w:rsidRPr="00E17DF0">
        <w:rPr>
          <w:rFonts w:ascii="Arial" w:hAnsi="Arial" w:cs="Arial"/>
        </w:rPr>
        <w:t xml:space="preserve"> </w:t>
      </w:r>
      <w:r w:rsidR="00761FA8">
        <w:rPr>
          <w:rFonts w:ascii="Arial" w:hAnsi="Arial" w:cs="Arial" w:hint="eastAsia"/>
          <w:lang w:eastAsia="zh-CN"/>
        </w:rPr>
        <w:t>February</w:t>
      </w:r>
      <w:r w:rsidRPr="00E17DF0">
        <w:rPr>
          <w:rFonts w:ascii="Arial" w:hAnsi="Arial" w:cs="Arial"/>
        </w:rPr>
        <w:t xml:space="preserve"> 202</w:t>
      </w:r>
      <w:r w:rsidR="00761FA8">
        <w:rPr>
          <w:rFonts w:ascii="Arial" w:hAnsi="Arial" w:cs="Arial" w:hint="eastAsia"/>
          <w:lang w:eastAsia="zh-CN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>
        <w:rPr>
          <w:rFonts w:ascii="Arial" w:hAnsi="Arial" w:cs="Arial" w:hint="eastAsia"/>
          <w:lang w:eastAsia="zh-CN"/>
        </w:rPr>
        <w:t>Gothenburg, Sweden</w:t>
      </w:r>
    </w:p>
    <w:p w14:paraId="70BD3F51" w14:textId="2A0C1806" w:rsidR="001066FE" w:rsidRPr="003143B4" w:rsidRDefault="001066FE" w:rsidP="003143B4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3143B4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BB71D0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3143B4">
        <w:rPr>
          <w:rFonts w:ascii="Arial" w:hAnsi="Arial" w:cs="Arial" w:hint="eastAsia"/>
        </w:rPr>
        <w:t>Malta</w:t>
      </w:r>
    </w:p>
    <w:sectPr w:rsidR="001066FE" w:rsidRPr="003143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9A3B3" w14:textId="77777777" w:rsidR="00413A6C" w:rsidRDefault="00413A6C">
      <w:pPr>
        <w:spacing w:after="0"/>
      </w:pPr>
      <w:r>
        <w:separator/>
      </w:r>
    </w:p>
  </w:endnote>
  <w:endnote w:type="continuationSeparator" w:id="0">
    <w:p w14:paraId="02DD12E7" w14:textId="77777777" w:rsidR="00413A6C" w:rsidRDefault="0041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9FD20" w14:textId="77777777" w:rsidR="00413A6C" w:rsidRDefault="00413A6C">
      <w:pPr>
        <w:spacing w:after="0"/>
      </w:pPr>
      <w:r>
        <w:separator/>
      </w:r>
    </w:p>
  </w:footnote>
  <w:footnote w:type="continuationSeparator" w:id="0">
    <w:p w14:paraId="127FA9D7" w14:textId="77777777" w:rsidR="00413A6C" w:rsidRDefault="0041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4B0CD6"/>
    <w:multiLevelType w:val="hybridMultilevel"/>
    <w:tmpl w:val="7DAE0076"/>
    <w:lvl w:ilvl="0" w:tplc="579EB0AA">
      <w:start w:val="1"/>
      <w:numFmt w:val="decimal"/>
      <w:lvlText w:val="Proposal %1:"/>
      <w:lvlJc w:val="left"/>
      <w:pPr>
        <w:ind w:left="1069" w:hanging="360"/>
      </w:pPr>
      <w:rPr>
        <w:rFonts w:ascii="Times New Roman" w:hAnsi="Times New Roman" w:cs="Times New Roman" w:hint="default"/>
        <w:b/>
        <w:bCs/>
        <w:i/>
        <w:iCs/>
        <w:sz w:val="22"/>
        <w:szCs w:val="22"/>
        <w:lang w:val="en-US"/>
      </w:rPr>
    </w:lvl>
    <w:lvl w:ilvl="1" w:tplc="D7DCBEC0">
      <w:numFmt w:val="bullet"/>
      <w:lvlText w:val="-"/>
      <w:lvlJc w:val="left"/>
      <w:pPr>
        <w:ind w:left="1438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2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"/>
  </w:num>
  <w:num w:numId="5">
    <w:abstractNumId w:val="11"/>
  </w:num>
  <w:num w:numId="6">
    <w:abstractNumId w:val="4"/>
  </w:num>
  <w:num w:numId="7">
    <w:abstractNumId w:val="8"/>
  </w:num>
  <w:num w:numId="8">
    <w:abstractNumId w:val="5"/>
  </w:num>
  <w:num w:numId="9">
    <w:abstractNumId w:val="12"/>
  </w:num>
  <w:num w:numId="10">
    <w:abstractNumId w:val="3"/>
  </w:num>
  <w:num w:numId="11">
    <w:abstractNumId w:val="2"/>
  </w:num>
  <w:num w:numId="12">
    <w:abstractNumId w:val="0"/>
  </w:num>
  <w:num w:numId="13">
    <w:abstractNumId w:val="9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D20"/>
    <w:rsid w:val="00093D3A"/>
    <w:rsid w:val="000B3312"/>
    <w:rsid w:val="000D78C5"/>
    <w:rsid w:val="000F6242"/>
    <w:rsid w:val="001066FE"/>
    <w:rsid w:val="00141F4A"/>
    <w:rsid w:val="001A4F45"/>
    <w:rsid w:val="001E4078"/>
    <w:rsid w:val="001E4CAD"/>
    <w:rsid w:val="001E5818"/>
    <w:rsid w:val="00210845"/>
    <w:rsid w:val="0021290E"/>
    <w:rsid w:val="00244A8C"/>
    <w:rsid w:val="00246A28"/>
    <w:rsid w:val="00297E5A"/>
    <w:rsid w:val="002B19A1"/>
    <w:rsid w:val="002F1940"/>
    <w:rsid w:val="0030374C"/>
    <w:rsid w:val="003143B4"/>
    <w:rsid w:val="00337973"/>
    <w:rsid w:val="00340839"/>
    <w:rsid w:val="00351DD2"/>
    <w:rsid w:val="00383545"/>
    <w:rsid w:val="003926D0"/>
    <w:rsid w:val="0039506C"/>
    <w:rsid w:val="003C5A46"/>
    <w:rsid w:val="003F34F0"/>
    <w:rsid w:val="00413A6C"/>
    <w:rsid w:val="00422D38"/>
    <w:rsid w:val="00433500"/>
    <w:rsid w:val="00433F71"/>
    <w:rsid w:val="00440D43"/>
    <w:rsid w:val="004A66B5"/>
    <w:rsid w:val="004B1118"/>
    <w:rsid w:val="004C5FDB"/>
    <w:rsid w:val="004E3939"/>
    <w:rsid w:val="005611F5"/>
    <w:rsid w:val="00572336"/>
    <w:rsid w:val="005762CE"/>
    <w:rsid w:val="005A1C60"/>
    <w:rsid w:val="005B175C"/>
    <w:rsid w:val="005C4948"/>
    <w:rsid w:val="00616627"/>
    <w:rsid w:val="00654598"/>
    <w:rsid w:val="00657D31"/>
    <w:rsid w:val="00671EE7"/>
    <w:rsid w:val="006910FC"/>
    <w:rsid w:val="006C6068"/>
    <w:rsid w:val="006D619D"/>
    <w:rsid w:val="00702323"/>
    <w:rsid w:val="00726F92"/>
    <w:rsid w:val="00755D97"/>
    <w:rsid w:val="00761FA8"/>
    <w:rsid w:val="00783ED9"/>
    <w:rsid w:val="007D0CED"/>
    <w:rsid w:val="007F4F92"/>
    <w:rsid w:val="008D772F"/>
    <w:rsid w:val="008E5FEB"/>
    <w:rsid w:val="008F42FC"/>
    <w:rsid w:val="00921CC7"/>
    <w:rsid w:val="00932D86"/>
    <w:rsid w:val="0099764C"/>
    <w:rsid w:val="009A6CC5"/>
    <w:rsid w:val="009C032A"/>
    <w:rsid w:val="009C15A8"/>
    <w:rsid w:val="009E1109"/>
    <w:rsid w:val="009E525B"/>
    <w:rsid w:val="009F27F1"/>
    <w:rsid w:val="009F47B4"/>
    <w:rsid w:val="00A14030"/>
    <w:rsid w:val="00A47093"/>
    <w:rsid w:val="00A57D7F"/>
    <w:rsid w:val="00AA7EE9"/>
    <w:rsid w:val="00AD72F3"/>
    <w:rsid w:val="00B168FD"/>
    <w:rsid w:val="00B35C64"/>
    <w:rsid w:val="00B52D50"/>
    <w:rsid w:val="00B643C0"/>
    <w:rsid w:val="00B708E5"/>
    <w:rsid w:val="00B83AEF"/>
    <w:rsid w:val="00B85AC3"/>
    <w:rsid w:val="00B97703"/>
    <w:rsid w:val="00BB71D0"/>
    <w:rsid w:val="00BC30BA"/>
    <w:rsid w:val="00BC4370"/>
    <w:rsid w:val="00BE2683"/>
    <w:rsid w:val="00C158D0"/>
    <w:rsid w:val="00C519BF"/>
    <w:rsid w:val="00C823DE"/>
    <w:rsid w:val="00CC3CAF"/>
    <w:rsid w:val="00CE49B4"/>
    <w:rsid w:val="00CF6087"/>
    <w:rsid w:val="00CF6C63"/>
    <w:rsid w:val="00D0184D"/>
    <w:rsid w:val="00D22584"/>
    <w:rsid w:val="00D236D8"/>
    <w:rsid w:val="00D7688C"/>
    <w:rsid w:val="00DA7572"/>
    <w:rsid w:val="00DC65DA"/>
    <w:rsid w:val="00E17DF0"/>
    <w:rsid w:val="00E33AD6"/>
    <w:rsid w:val="00E5468C"/>
    <w:rsid w:val="00E65EBB"/>
    <w:rsid w:val="00E811A1"/>
    <w:rsid w:val="00E8307B"/>
    <w:rsid w:val="00EC1F92"/>
    <w:rsid w:val="00F058DA"/>
    <w:rsid w:val="00F05FBB"/>
    <w:rsid w:val="00F11378"/>
    <w:rsid w:val="00F4560C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ST Table,Check(v),Table-Text,x Tableau page de garde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table" w:customStyle="1" w:styleId="1">
    <w:name w:val="网格型1"/>
    <w:basedOn w:val="TableNormal"/>
    <w:next w:val="TableGrid"/>
    <w:uiPriority w:val="39"/>
    <w:qFormat/>
    <w:rsid w:val="005762CE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D76A2-0691-46D5-8825-150674BF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WG1 meetings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Editor_R20</cp:lastModifiedBy>
  <cp:revision>11</cp:revision>
  <cp:lastPrinted>2002-04-23T07:10:00Z</cp:lastPrinted>
  <dcterms:created xsi:type="dcterms:W3CDTF">2025-11-07T06:46:00Z</dcterms:created>
  <dcterms:modified xsi:type="dcterms:W3CDTF">2025-11-07T13:51:00Z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