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0163EE13" w:rsidR="00F3566E" w:rsidRPr="001B1DAA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="Malgun Gothic" w:hAnsi="Arial" w:cs="Arial"/>
          <w:b/>
          <w:bCs/>
          <w:lang w:val="en-US"/>
        </w:rPr>
      </w:pPr>
      <w:r w:rsidRPr="001B1DAA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1B1DAA">
        <w:rPr>
          <w:rFonts w:ascii="Arial" w:eastAsia="Malgun Gothic" w:hAnsi="Arial" w:cs="Arial" w:hint="eastAsia"/>
          <w:b/>
          <w:bCs/>
          <w:lang w:val="en-US"/>
        </w:rPr>
        <w:t>2</w:t>
      </w:r>
      <w:r w:rsidR="00102B0B">
        <w:rPr>
          <w:rFonts w:ascii="Arial" w:eastAsiaTheme="minorEastAsia" w:hAnsi="Arial" w:cs="Arial" w:hint="eastAsia"/>
          <w:b/>
          <w:bCs/>
          <w:lang w:val="en-US" w:eastAsia="ja-JP"/>
        </w:rPr>
        <w:t>2</w:t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="00FA69C5" w:rsidRPr="00FA69C5">
        <w:rPr>
          <w:rFonts w:ascii="Arial" w:eastAsia="Malgun Gothic" w:hAnsi="Arial" w:cs="Arial"/>
          <w:b/>
          <w:bCs/>
        </w:rPr>
        <w:t>R1-</w:t>
      </w:r>
      <w:r w:rsidR="00FA69C5" w:rsidRPr="00102B0B">
        <w:rPr>
          <w:rFonts w:ascii="Arial" w:eastAsia="Malgun Gothic" w:hAnsi="Arial" w:cs="Arial"/>
          <w:b/>
          <w:bCs/>
          <w:highlight w:val="yellow"/>
        </w:rPr>
        <w:t>2506428</w:t>
      </w:r>
    </w:p>
    <w:p w14:paraId="532E6B2B" w14:textId="329C0BD9" w:rsidR="0008454B" w:rsidRPr="00FA69C5" w:rsidRDefault="00FA69C5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 w:rsidRPr="00FA69C5">
        <w:rPr>
          <w:rFonts w:ascii="Arial" w:eastAsiaTheme="minorEastAsia" w:hAnsi="Arial" w:cs="Arial"/>
          <w:b/>
          <w:bCs/>
          <w:szCs w:val="24"/>
          <w:lang w:val="en-US" w:eastAsia="ja-JP"/>
        </w:rPr>
        <w:t>Bengaluru, India, Aug 25th – 29th, 2025</w:t>
      </w:r>
    </w:p>
    <w:p w14:paraId="56A8D5BE" w14:textId="77777777" w:rsidR="002E51C3" w:rsidRPr="00600101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0C13C245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0" w:name="OLE_LINK1"/>
      <w:r w:rsidR="00874E74">
        <w:rPr>
          <w:rFonts w:ascii="Arial" w:hAnsi="Arial" w:cs="Arial"/>
          <w:bCs/>
          <w:highlight w:val="yellow"/>
        </w:rPr>
        <w:t>DRAFT</w:t>
      </w:r>
      <w:r w:rsidR="00874E74">
        <w:rPr>
          <w:rFonts w:ascii="Arial" w:hAnsi="Arial" w:cs="Arial"/>
          <w:b/>
        </w:rPr>
        <w:t xml:space="preserve"> </w:t>
      </w:r>
      <w:bookmarkEnd w:id="0"/>
      <w:r w:rsidR="00FA69C5" w:rsidRPr="00FA69C5">
        <w:rPr>
          <w:rFonts w:ascii="Arial" w:eastAsia="ＭＳ 明朝" w:hAnsi="Arial" w:cs="Arial"/>
          <w:bCs/>
          <w:lang w:eastAsia="ja-JP"/>
        </w:rPr>
        <w:t>LS on updated Rel-19 RAN1 UE features lists for LTE after RAN1#122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0AD554D2" w:rsidR="005A6C01" w:rsidRPr="00B64F23" w:rsidRDefault="005A6C01" w:rsidP="006E6E11">
      <w:pPr>
        <w:spacing w:after="60"/>
        <w:ind w:left="1985" w:hanging="1985"/>
        <w:rPr>
          <w:rFonts w:ascii="Arial" w:eastAsiaTheme="minorEastAsia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B64F23">
        <w:rPr>
          <w:rFonts w:ascii="Arial" w:eastAsiaTheme="minorEastAsia" w:hAnsi="Arial" w:cs="Arial" w:hint="eastAsia"/>
          <w:bCs/>
          <w:lang w:eastAsia="ja-JP"/>
        </w:rPr>
        <w:t xml:space="preserve">IoT_NTN_Ph3, </w:t>
      </w:r>
      <w:proofErr w:type="spellStart"/>
      <w:r w:rsidR="00B64F23">
        <w:rPr>
          <w:rFonts w:ascii="Arial" w:eastAsiaTheme="minorEastAsia" w:hAnsi="Arial" w:cs="Arial" w:hint="eastAsia"/>
          <w:bCs/>
          <w:lang w:eastAsia="ja-JP"/>
        </w:rPr>
        <w:t>IoT_NTN_TDD</w:t>
      </w:r>
      <w:proofErr w:type="spellEnd"/>
      <w:r w:rsidR="00B64F23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B64F23" w:rsidRPr="00B64F23">
        <w:rPr>
          <w:rFonts w:ascii="Arial" w:eastAsiaTheme="minorEastAsia" w:hAnsi="Arial" w:cs="Arial"/>
          <w:bCs/>
          <w:lang w:eastAsia="ja-JP"/>
        </w:rPr>
        <w:t>LTE_terr_bcast_Ph2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D41BF69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F579F5" w:rsidRPr="00F579F5">
        <w:rPr>
          <w:rFonts w:ascii="Arial" w:hAnsi="Arial" w:cs="Arial"/>
          <w:bCs/>
        </w:rPr>
        <w:t>Moderators (AT&amp;T, NTT DOCOMO, INC.)</w:t>
      </w:r>
      <w:r w:rsidR="00F579F5">
        <w:rPr>
          <w:rFonts w:ascii="Arial" w:hAnsi="Arial" w:cs="Arial"/>
          <w:bCs/>
        </w:rPr>
        <w:t xml:space="preserve"> </w:t>
      </w:r>
      <w:r w:rsidR="00F579F5" w:rsidRPr="00F579F5">
        <w:rPr>
          <w:rFonts w:ascii="Arial" w:hAnsi="Arial" w:cs="Arial"/>
          <w:bCs/>
          <w:highlight w:val="yellow"/>
        </w:rPr>
        <w:t>[</w:t>
      </w:r>
      <w:r w:rsidR="00290771" w:rsidRPr="00F579F5">
        <w:rPr>
          <w:rFonts w:ascii="Arial" w:eastAsia="ＭＳ 明朝" w:hAnsi="Arial" w:cs="Arial"/>
          <w:bCs/>
          <w:highlight w:val="yellow"/>
          <w:lang w:eastAsia="ja-JP"/>
        </w:rPr>
        <w:t>RAN WG</w:t>
      </w:r>
      <w:r w:rsidR="00290771" w:rsidRPr="00F579F5">
        <w:rPr>
          <w:rFonts w:ascii="Arial" w:eastAsia="ＭＳ 明朝" w:hAnsi="Arial" w:cs="Arial" w:hint="eastAsia"/>
          <w:bCs/>
          <w:highlight w:val="yellow"/>
          <w:lang w:eastAsia="ja-JP"/>
        </w:rPr>
        <w:t>1</w:t>
      </w:r>
      <w:r w:rsidR="00F579F5" w:rsidRPr="00F579F5">
        <w:rPr>
          <w:rFonts w:ascii="Arial" w:eastAsia="ＭＳ 明朝" w:hAnsi="Arial" w:cs="Arial"/>
          <w:bCs/>
          <w:highlight w:val="yellow"/>
          <w:lang w:eastAsia="ja-JP"/>
        </w:rPr>
        <w:t>]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6FDBD7A9" w:rsidR="006F2AF5" w:rsidRPr="00FA69C5" w:rsidRDefault="006F2AF5" w:rsidP="00FA69C5">
      <w:pPr>
        <w:pBdr>
          <w:bottom w:val="single" w:sz="4" w:space="1" w:color="auto"/>
        </w:pBdr>
        <w:ind w:left="1440" w:hanging="1440"/>
        <w:rPr>
          <w:rFonts w:ascii="Arial" w:hAnsi="Arial" w:cs="Arial"/>
          <w:bCs/>
          <w:lang w:val="en-US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FA69C5" w:rsidRPr="00FA69C5">
        <w:rPr>
          <w:rFonts w:ascii="Arial" w:hAnsi="Arial" w:cs="Arial"/>
        </w:rPr>
        <w:t>R1-2506427</w:t>
      </w:r>
      <w:r w:rsidR="00B35109" w:rsidRPr="00C74A25">
        <w:rPr>
          <w:rFonts w:ascii="Arial" w:hAnsi="Arial" w:cs="Arial" w:hint="eastAsia"/>
          <w:lang w:val="pt-BR"/>
        </w:rPr>
        <w:t>.</w:t>
      </w:r>
      <w:r w:rsidR="00B35109" w:rsidRPr="00C74A25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FA69C5" w:rsidRPr="00FA69C5">
        <w:rPr>
          <w:rFonts w:ascii="Arial" w:hAnsi="Arial" w:cs="Arial"/>
          <w:bCs/>
          <w:lang w:val="en-US"/>
        </w:rPr>
        <w:t>Updated RAN1 UE features list for Rel-19 LTE after RAN1 #122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46038E87" w:rsidR="006F0FD4" w:rsidRDefault="00E8466C" w:rsidP="009A40E1">
      <w:pPr>
        <w:spacing w:afterLines="50" w:after="120"/>
        <w:jc w:val="both"/>
        <w:rPr>
          <w:rFonts w:ascii="Arial" w:hAnsi="Arial" w:cs="Arial"/>
          <w:lang w:val="pt-BR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RAN1 has discussed the Rel-19 RAN1 UE features list for LTE and would like to share the latest version with RAN2 and RAN4 in the attachment </w:t>
      </w:r>
      <w:r w:rsidR="00C74A25" w:rsidRPr="00C74A25">
        <w:rPr>
          <w:rFonts w:ascii="Arial" w:hAnsi="Arial" w:cs="Arial"/>
        </w:rPr>
        <w:t>R1-</w:t>
      </w:r>
      <w:r w:rsidR="00FA69C5" w:rsidRPr="00FA69C5">
        <w:rPr>
          <w:rFonts w:ascii="Arial" w:hAnsi="Arial" w:cs="Arial"/>
        </w:rPr>
        <w:t>2506427</w:t>
      </w:r>
      <w:r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D9E8B7D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B64F23">
        <w:rPr>
          <w:rFonts w:ascii="Arial" w:eastAsia="游明朝" w:hAnsi="Arial" w:cs="Arial" w:hint="eastAsia"/>
          <w:iCs/>
          <w:lang w:eastAsia="ja-JP"/>
        </w:rPr>
        <w:t>LTE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5B7E2B">
        <w:rPr>
          <w:rFonts w:ascii="Arial" w:eastAsia="游明朝" w:hAnsi="Arial" w:cs="Arial" w:hint="eastAsia"/>
          <w:iCs/>
          <w:lang w:eastAsia="ja-JP"/>
        </w:rPr>
        <w:t>9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679673B9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7D46D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62992C9A" w14:textId="77777777" w:rsidR="00AB6A53" w:rsidRDefault="00AB6A53" w:rsidP="00AB6A53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22bis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  <w:lang w:eastAsia="ja-JP"/>
        </w:rPr>
        <w:t>October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13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/>
          <w:bCs/>
          <w:lang w:eastAsia="ja-JP"/>
        </w:rPr>
        <w:t>17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  <w:lang w:eastAsia="ja-JP"/>
        </w:rPr>
        <w:t>Prague, CZ</w:t>
      </w:r>
    </w:p>
    <w:p w14:paraId="2412C19F" w14:textId="1733BADF" w:rsidR="00E8466C" w:rsidRDefault="00FA69C5" w:rsidP="005B7E2B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 w:hint="eastAsia"/>
          <w:bCs/>
          <w:lang w:eastAsia="ja-JP"/>
        </w:rPr>
        <w:t>3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November 17 to 21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Dallas, US</w:t>
      </w:r>
    </w:p>
    <w:p w14:paraId="1296851C" w14:textId="77777777" w:rsidR="00943D26" w:rsidRPr="005B7E2B" w:rsidRDefault="00943D26" w:rsidP="00107538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943D26" w:rsidRPr="005B7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4068B" w14:textId="77777777" w:rsidR="0084111C" w:rsidRDefault="0084111C">
      <w:r>
        <w:separator/>
      </w:r>
    </w:p>
  </w:endnote>
  <w:endnote w:type="continuationSeparator" w:id="0">
    <w:p w14:paraId="3F7910C4" w14:textId="77777777" w:rsidR="0084111C" w:rsidRDefault="00841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7D582" w14:textId="77777777" w:rsidR="0084111C" w:rsidRDefault="0084111C">
      <w:r>
        <w:separator/>
      </w:r>
    </w:p>
  </w:footnote>
  <w:footnote w:type="continuationSeparator" w:id="0">
    <w:p w14:paraId="333C5786" w14:textId="77777777" w:rsidR="0084111C" w:rsidRDefault="008411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2B0B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1DAA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2930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19D1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67E51"/>
    <w:rsid w:val="004701AA"/>
    <w:rsid w:val="00471605"/>
    <w:rsid w:val="004727E5"/>
    <w:rsid w:val="00474877"/>
    <w:rsid w:val="00476F28"/>
    <w:rsid w:val="00486662"/>
    <w:rsid w:val="004910B6"/>
    <w:rsid w:val="00492DE3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61D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6D7"/>
    <w:rsid w:val="007D4764"/>
    <w:rsid w:val="007D563C"/>
    <w:rsid w:val="007E2CB4"/>
    <w:rsid w:val="007E37A5"/>
    <w:rsid w:val="007E3B51"/>
    <w:rsid w:val="007E4168"/>
    <w:rsid w:val="007E48B6"/>
    <w:rsid w:val="007E555E"/>
    <w:rsid w:val="007E70E9"/>
    <w:rsid w:val="007E73C2"/>
    <w:rsid w:val="007F4317"/>
    <w:rsid w:val="007F478A"/>
    <w:rsid w:val="007F792A"/>
    <w:rsid w:val="00802D79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2726F"/>
    <w:rsid w:val="0083208C"/>
    <w:rsid w:val="00837F0D"/>
    <w:rsid w:val="0084111C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4AEE"/>
    <w:rsid w:val="00867323"/>
    <w:rsid w:val="00872A3B"/>
    <w:rsid w:val="008730CF"/>
    <w:rsid w:val="00873C24"/>
    <w:rsid w:val="00874E7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15A1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4048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1D1F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936"/>
    <w:rsid w:val="00A50E5B"/>
    <w:rsid w:val="00A516B7"/>
    <w:rsid w:val="00A5337A"/>
    <w:rsid w:val="00A53F31"/>
    <w:rsid w:val="00A5511A"/>
    <w:rsid w:val="00A5518F"/>
    <w:rsid w:val="00A55E59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B6A53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4F23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4A25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4C27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466C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A69C5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2025-08-29T08:45:00Z</dcterms:created>
  <dcterms:modified xsi:type="dcterms:W3CDTF">2025-08-29T08:45:00Z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