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D15BD" w14:textId="7527AFDD"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390F3F">
        <w:rPr>
          <w:bCs/>
          <w:noProof w:val="0"/>
          <w:sz w:val="24"/>
          <w:szCs w:val="24"/>
        </w:rPr>
        <w:t>2</w:t>
      </w:r>
      <w:r w:rsidR="007747AD">
        <w:rPr>
          <w:bCs/>
          <w:noProof w:val="0"/>
          <w:sz w:val="24"/>
          <w:szCs w:val="24"/>
        </w:rPr>
        <w:t>1</w:t>
      </w:r>
      <w:r w:rsidRPr="005336CD">
        <w:rPr>
          <w:bCs/>
          <w:noProof w:val="0"/>
          <w:sz w:val="24"/>
          <w:szCs w:val="24"/>
        </w:rPr>
        <w:tab/>
      </w:r>
      <w:r w:rsidR="00783B70" w:rsidRPr="00103BFF">
        <w:rPr>
          <w:bCs/>
          <w:noProof w:val="0"/>
          <w:sz w:val="24"/>
          <w:szCs w:val="24"/>
          <w:lang w:val="en-GB"/>
        </w:rPr>
        <w:t>R1-250</w:t>
      </w:r>
      <w:r w:rsidR="00103BFF" w:rsidRPr="00103BFF">
        <w:rPr>
          <w:bCs/>
          <w:noProof w:val="0"/>
          <w:sz w:val="24"/>
          <w:szCs w:val="24"/>
          <w:lang w:val="en-GB"/>
        </w:rPr>
        <w:t>4577</w:t>
      </w:r>
    </w:p>
    <w:p w14:paraId="5E67D49E" w14:textId="2DFF44E5" w:rsidR="00D964DA" w:rsidRDefault="002F25F5" w:rsidP="00D964DA">
      <w:pPr>
        <w:pStyle w:val="Header"/>
        <w:tabs>
          <w:tab w:val="right" w:pos="9639"/>
        </w:tabs>
        <w:spacing w:before="0" w:after="0"/>
        <w:rPr>
          <w:bCs/>
          <w:noProof w:val="0"/>
          <w:sz w:val="24"/>
          <w:szCs w:val="24"/>
        </w:rPr>
      </w:pPr>
      <w:r>
        <w:rPr>
          <w:bCs/>
          <w:noProof w:val="0"/>
          <w:sz w:val="24"/>
          <w:szCs w:val="24"/>
        </w:rPr>
        <w:t>St. Julian’s</w:t>
      </w:r>
      <w:r w:rsidR="00DE17F8">
        <w:rPr>
          <w:bCs/>
          <w:noProof w:val="0"/>
          <w:sz w:val="24"/>
          <w:szCs w:val="24"/>
        </w:rPr>
        <w:t>,</w:t>
      </w:r>
      <w:r w:rsidR="00D87818">
        <w:rPr>
          <w:bCs/>
          <w:noProof w:val="0"/>
          <w:sz w:val="24"/>
          <w:szCs w:val="24"/>
        </w:rPr>
        <w:t xml:space="preserve"> </w:t>
      </w:r>
      <w:r>
        <w:rPr>
          <w:bCs/>
          <w:noProof w:val="0"/>
          <w:sz w:val="24"/>
          <w:szCs w:val="24"/>
        </w:rPr>
        <w:t>Malta</w:t>
      </w:r>
      <w:r w:rsidR="00D964DA">
        <w:rPr>
          <w:bCs/>
          <w:noProof w:val="0"/>
          <w:sz w:val="24"/>
          <w:szCs w:val="24"/>
        </w:rPr>
        <w:t>,</w:t>
      </w:r>
      <w:r w:rsidR="00D964DA" w:rsidRPr="00BB2367">
        <w:rPr>
          <w:bCs/>
          <w:noProof w:val="0"/>
          <w:sz w:val="24"/>
          <w:szCs w:val="24"/>
        </w:rPr>
        <w:t xml:space="preserve"> </w:t>
      </w:r>
      <w:r w:rsidR="00B7627B">
        <w:rPr>
          <w:bCs/>
          <w:noProof w:val="0"/>
          <w:sz w:val="24"/>
          <w:szCs w:val="24"/>
        </w:rPr>
        <w:t>May</w:t>
      </w:r>
      <w:r w:rsidR="00D964DA">
        <w:rPr>
          <w:bCs/>
          <w:noProof w:val="0"/>
          <w:sz w:val="24"/>
          <w:szCs w:val="24"/>
        </w:rPr>
        <w:t xml:space="preserve"> </w:t>
      </w:r>
      <w:r w:rsidR="00B7627B">
        <w:rPr>
          <w:bCs/>
          <w:noProof w:val="0"/>
          <w:sz w:val="24"/>
          <w:szCs w:val="24"/>
        </w:rPr>
        <w:t>19</w:t>
      </w:r>
      <w:r w:rsidR="004C26E0">
        <w:rPr>
          <w:bCs/>
          <w:noProof w:val="0"/>
          <w:sz w:val="24"/>
          <w:szCs w:val="24"/>
        </w:rPr>
        <w:t>th</w:t>
      </w:r>
      <w:r w:rsidR="00D964DA">
        <w:rPr>
          <w:bCs/>
          <w:noProof w:val="0"/>
          <w:sz w:val="24"/>
          <w:szCs w:val="24"/>
        </w:rPr>
        <w:t xml:space="preserve"> </w:t>
      </w:r>
      <w:r w:rsidR="00C901EF">
        <w:rPr>
          <w:bCs/>
          <w:noProof w:val="0"/>
          <w:sz w:val="24"/>
          <w:szCs w:val="24"/>
        </w:rPr>
        <w:t xml:space="preserve">- </w:t>
      </w:r>
      <w:r w:rsidR="00B7627B">
        <w:rPr>
          <w:bCs/>
          <w:noProof w:val="0"/>
          <w:sz w:val="24"/>
          <w:szCs w:val="24"/>
        </w:rPr>
        <w:t>23</w:t>
      </w:r>
      <w:r w:rsidR="00B474C8">
        <w:rPr>
          <w:bCs/>
          <w:noProof w:val="0"/>
          <w:sz w:val="24"/>
          <w:szCs w:val="24"/>
        </w:rPr>
        <w:t>rd</w:t>
      </w:r>
      <w:r w:rsidR="00D964DA" w:rsidRPr="00BB2367">
        <w:rPr>
          <w:bCs/>
          <w:noProof w:val="0"/>
          <w:sz w:val="24"/>
          <w:szCs w:val="24"/>
        </w:rPr>
        <w:t>, 202</w:t>
      </w:r>
      <w:r w:rsidR="007A0B83">
        <w:rPr>
          <w:bCs/>
          <w:noProof w:val="0"/>
          <w:sz w:val="24"/>
          <w:szCs w:val="24"/>
        </w:rPr>
        <w:t>5</w:t>
      </w:r>
    </w:p>
    <w:bookmarkEnd w:id="0"/>
    <w:p w14:paraId="5208B873" w14:textId="77777777" w:rsidR="003F5B6B" w:rsidRPr="00D964DA" w:rsidRDefault="003F5B6B">
      <w:pPr>
        <w:pStyle w:val="CRCoverPage"/>
        <w:rPr>
          <w:rFonts w:cs="Arial"/>
          <w:b/>
          <w:bCs/>
          <w:sz w:val="24"/>
          <w:lang w:val="en-US"/>
        </w:rPr>
      </w:pPr>
    </w:p>
    <w:p w14:paraId="08AC4AD5" w14:textId="77CE4AD8"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FB2D87">
        <w:rPr>
          <w:rFonts w:eastAsia="SimSun" w:cs="Arial"/>
          <w:b/>
          <w:sz w:val="24"/>
        </w:rPr>
        <w:t>1</w:t>
      </w:r>
      <w:r w:rsidR="00A83914">
        <w:rPr>
          <w:rFonts w:eastAsia="SimSun" w:cs="Arial"/>
          <w:b/>
          <w:sz w:val="24"/>
        </w:rPr>
        <w:t>5</w:t>
      </w:r>
      <w:r w:rsidR="008600A2">
        <w:rPr>
          <w:rFonts w:eastAsia="SimSun" w:cs="Arial"/>
          <w:b/>
          <w:sz w:val="24"/>
        </w:rPr>
        <w:t>.</w:t>
      </w:r>
      <w:r w:rsidR="00A83914">
        <w:rPr>
          <w:rFonts w:eastAsia="SimSun" w:cs="Arial"/>
          <w:b/>
          <w:sz w:val="24"/>
        </w:rPr>
        <w:t>10</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41477433"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n</w:t>
      </w:r>
      <w:r w:rsidR="00F22C46">
        <w:rPr>
          <w:rFonts w:ascii="Arial" w:hAnsi="Arial" w:cs="Arial"/>
          <w:b/>
          <w:bCs/>
          <w:sz w:val="24"/>
        </w:rPr>
        <w:t xml:space="preserve"> R1</w:t>
      </w:r>
      <w:r w:rsidR="000A1C5F">
        <w:rPr>
          <w:rFonts w:ascii="Arial" w:hAnsi="Arial" w:cs="Arial"/>
          <w:b/>
          <w:bCs/>
          <w:sz w:val="24"/>
        </w:rPr>
        <w:t>9</w:t>
      </w:r>
      <w:r w:rsidR="00347353">
        <w:rPr>
          <w:rFonts w:ascii="Arial" w:hAnsi="Arial" w:cs="Arial"/>
          <w:b/>
          <w:bCs/>
          <w:sz w:val="24"/>
        </w:rPr>
        <w:t xml:space="preserve"> </w:t>
      </w:r>
      <w:r w:rsidR="00F22C46">
        <w:rPr>
          <w:rFonts w:ascii="Arial" w:hAnsi="Arial" w:cs="Arial"/>
          <w:b/>
          <w:bCs/>
          <w:sz w:val="24"/>
        </w:rPr>
        <w:t>TDD IoT-NTN</w:t>
      </w:r>
      <w:r w:rsidR="003D7824">
        <w:rPr>
          <w:rFonts w:ascii="Arial" w:hAnsi="Arial" w:cs="Arial"/>
          <w:b/>
          <w:bCs/>
          <w:sz w:val="24"/>
        </w:rPr>
        <w:t xml:space="preserve"> features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49D36CDD" w14:textId="2924844E" w:rsidR="004043DF" w:rsidRPr="004043DF" w:rsidRDefault="004043DF" w:rsidP="004043DF">
      <w:r>
        <w:t>In RAN1#114b in Wuhan, the following agreement was reached on the IoT NTN TDD capability</w:t>
      </w:r>
    </w:p>
    <w:p w14:paraId="3926973D" w14:textId="77777777" w:rsidR="00EB0D0F" w:rsidRPr="00F36817" w:rsidRDefault="00EB0D0F" w:rsidP="00EB0D0F">
      <w:pPr>
        <w:spacing w:before="0" w:after="0"/>
        <w:rPr>
          <w:rFonts w:ascii="Times" w:eastAsia="Yu Mincho" w:hAnsi="Times"/>
          <w:b/>
          <w:bCs/>
          <w:szCs w:val="24"/>
          <w:lang w:eastAsia="ja-JP"/>
        </w:rPr>
      </w:pPr>
      <w:r>
        <w:rPr>
          <w:rFonts w:ascii="Times" w:eastAsia="Yu Mincho" w:hAnsi="Times"/>
          <w:b/>
          <w:bCs/>
          <w:szCs w:val="24"/>
          <w:highlight w:val="green"/>
          <w:lang w:eastAsia="ja-JP"/>
        </w:rPr>
        <w:t>A</w:t>
      </w:r>
      <w:r>
        <w:rPr>
          <w:rFonts w:ascii="Times" w:eastAsia="Yu Mincho" w:hAnsi="Times" w:hint="eastAsia"/>
          <w:b/>
          <w:bCs/>
          <w:szCs w:val="24"/>
          <w:highlight w:val="green"/>
          <w:lang w:eastAsia="ja-JP"/>
        </w:rPr>
        <w:t>greement</w:t>
      </w:r>
      <w:r w:rsidRPr="0028097A">
        <w:rPr>
          <w:rFonts w:ascii="Times" w:eastAsia="Yu Mincho" w:hAnsi="Times"/>
          <w:b/>
          <w:bCs/>
          <w:szCs w:val="24"/>
          <w:highlight w:val="green"/>
          <w:lang w:eastAsia="ja-JP"/>
        </w:rPr>
        <w:t>:</w:t>
      </w:r>
    </w:p>
    <w:p w14:paraId="1884D9C0" w14:textId="77777777" w:rsidR="00EB0D0F" w:rsidRDefault="00EB0D0F" w:rsidP="00EB0D0F">
      <w:pPr>
        <w:spacing w:before="0" w:after="0"/>
        <w:rPr>
          <w:rFonts w:ascii="Times" w:eastAsia="Yu Mincho" w:hAnsi="Times"/>
          <w:szCs w:val="24"/>
          <w:lang w:eastAsia="ja-JP"/>
        </w:rPr>
      </w:pPr>
      <w:r w:rsidRPr="00F36817">
        <w:rPr>
          <w:rFonts w:ascii="Times" w:eastAsia="Yu Mincho" w:hAnsi="Times"/>
          <w:szCs w:val="24"/>
          <w:lang w:eastAsia="ja-JP"/>
        </w:rPr>
        <w:t>Introduce the following FG for IoT-NTN TDD mode</w:t>
      </w:r>
    </w:p>
    <w:tbl>
      <w:tblPr>
        <w:tblpPr w:leftFromText="141" w:rightFromText="141" w:tblpY="-14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588"/>
        <w:gridCol w:w="1187"/>
        <w:gridCol w:w="79"/>
        <w:gridCol w:w="577"/>
        <w:gridCol w:w="700"/>
        <w:gridCol w:w="700"/>
        <w:gridCol w:w="843"/>
        <w:gridCol w:w="762"/>
        <w:gridCol w:w="904"/>
        <w:gridCol w:w="886"/>
        <w:gridCol w:w="361"/>
        <w:gridCol w:w="425"/>
      </w:tblGrid>
      <w:tr w:rsidR="00EB0D0F" w:rsidRPr="00F36817" w14:paraId="5C5EDF51" w14:textId="77777777" w:rsidTr="00E74857">
        <w:trPr>
          <w:trHeight w:val="20"/>
        </w:trPr>
        <w:tc>
          <w:tcPr>
            <w:tcW w:w="488" w:type="dxa"/>
            <w:tcBorders>
              <w:top w:val="single" w:sz="4" w:space="0" w:color="auto"/>
              <w:left w:val="single" w:sz="4" w:space="0" w:color="auto"/>
              <w:bottom w:val="single" w:sz="4" w:space="0" w:color="auto"/>
              <w:right w:val="single" w:sz="4" w:space="0" w:color="auto"/>
            </w:tcBorders>
            <w:hideMark/>
          </w:tcPr>
          <w:p w14:paraId="3BA26561" w14:textId="77777777" w:rsidR="00EB0D0F" w:rsidRPr="00F36817" w:rsidRDefault="00EB0D0F" w:rsidP="00E74857">
            <w:pPr>
              <w:keepNext/>
              <w:keepLines/>
              <w:overflowPunct w:val="0"/>
              <w:autoSpaceDE w:val="0"/>
              <w:autoSpaceDN w:val="0"/>
              <w:adjustRightInd w:val="0"/>
              <w:spacing w:before="0" w:after="0"/>
              <w:jc w:val="center"/>
              <w:textAlignment w:val="baseline"/>
              <w:rPr>
                <w:rFonts w:cs="Arial"/>
                <w:b/>
                <w:color w:val="000000"/>
                <w:sz w:val="18"/>
                <w:szCs w:val="18"/>
                <w:lang w:eastAsia="ja-JP"/>
              </w:rPr>
            </w:pPr>
            <w:bookmarkStart w:id="1" w:name="_Hlk194579587"/>
            <w:r w:rsidRPr="00F36817">
              <w:rPr>
                <w:b/>
                <w:sz w:val="18"/>
                <w:lang w:eastAsia="ja-JP"/>
              </w:rPr>
              <w:lastRenderedPageBreak/>
              <w:t>Index</w:t>
            </w:r>
          </w:p>
        </w:tc>
        <w:tc>
          <w:tcPr>
            <w:tcW w:w="588" w:type="dxa"/>
            <w:tcBorders>
              <w:top w:val="single" w:sz="4" w:space="0" w:color="auto"/>
              <w:left w:val="single" w:sz="4" w:space="0" w:color="auto"/>
              <w:bottom w:val="single" w:sz="4" w:space="0" w:color="auto"/>
              <w:right w:val="single" w:sz="4" w:space="0" w:color="auto"/>
            </w:tcBorders>
            <w:hideMark/>
          </w:tcPr>
          <w:p w14:paraId="601810C7" w14:textId="77777777" w:rsidR="00EB0D0F" w:rsidRPr="00F36817" w:rsidRDefault="00EB0D0F" w:rsidP="00E74857">
            <w:pPr>
              <w:keepNext/>
              <w:keepLines/>
              <w:overflowPunct w:val="0"/>
              <w:autoSpaceDE w:val="0"/>
              <w:autoSpaceDN w:val="0"/>
              <w:adjustRightInd w:val="0"/>
              <w:spacing w:before="0" w:after="0"/>
              <w:jc w:val="center"/>
              <w:textAlignment w:val="baseline"/>
              <w:rPr>
                <w:rFonts w:cs="Arial"/>
                <w:b/>
                <w:color w:val="000000"/>
                <w:sz w:val="18"/>
                <w:szCs w:val="18"/>
                <w:lang w:eastAsia="ja-JP"/>
              </w:rPr>
            </w:pPr>
            <w:r w:rsidRPr="00F36817">
              <w:rPr>
                <w:b/>
                <w:sz w:val="18"/>
                <w:lang w:eastAsia="ja-JP"/>
              </w:rPr>
              <w:t>Feature group</w:t>
            </w:r>
          </w:p>
        </w:tc>
        <w:tc>
          <w:tcPr>
            <w:tcW w:w="1187" w:type="dxa"/>
            <w:tcBorders>
              <w:top w:val="single" w:sz="4" w:space="0" w:color="auto"/>
              <w:left w:val="single" w:sz="4" w:space="0" w:color="auto"/>
              <w:bottom w:val="single" w:sz="4" w:space="0" w:color="auto"/>
              <w:right w:val="single" w:sz="4" w:space="0" w:color="auto"/>
            </w:tcBorders>
            <w:hideMark/>
          </w:tcPr>
          <w:p w14:paraId="16489AA1" w14:textId="77777777" w:rsidR="00EB0D0F" w:rsidRPr="00F36817" w:rsidRDefault="00EB0D0F" w:rsidP="00E74857">
            <w:pPr>
              <w:keepNext/>
              <w:keepLines/>
              <w:overflowPunct w:val="0"/>
              <w:autoSpaceDE w:val="0"/>
              <w:autoSpaceDN w:val="0"/>
              <w:adjustRightInd w:val="0"/>
              <w:spacing w:before="0" w:after="0"/>
              <w:jc w:val="center"/>
              <w:textAlignment w:val="baseline"/>
              <w:rPr>
                <w:rFonts w:cs="Arial"/>
                <w:b/>
                <w:color w:val="000000"/>
                <w:sz w:val="18"/>
                <w:szCs w:val="18"/>
                <w:lang w:eastAsia="ja-JP"/>
              </w:rPr>
            </w:pPr>
            <w:r w:rsidRPr="00F36817">
              <w:rPr>
                <w:b/>
                <w:sz w:val="18"/>
                <w:lang w:eastAsia="ja-JP"/>
              </w:rPr>
              <w:t>Components</w:t>
            </w:r>
          </w:p>
        </w:tc>
        <w:tc>
          <w:tcPr>
            <w:tcW w:w="656" w:type="dxa"/>
            <w:gridSpan w:val="2"/>
            <w:tcBorders>
              <w:top w:val="single" w:sz="4" w:space="0" w:color="auto"/>
              <w:left w:val="single" w:sz="4" w:space="0" w:color="auto"/>
              <w:bottom w:val="single" w:sz="4" w:space="0" w:color="auto"/>
              <w:right w:val="single" w:sz="4" w:space="0" w:color="auto"/>
            </w:tcBorders>
            <w:hideMark/>
          </w:tcPr>
          <w:p w14:paraId="7A60E162" w14:textId="77777777" w:rsidR="00EB0D0F" w:rsidRPr="00F36817" w:rsidRDefault="00EB0D0F" w:rsidP="00E74857">
            <w:pPr>
              <w:keepNext/>
              <w:keepLines/>
              <w:overflowPunct w:val="0"/>
              <w:autoSpaceDE w:val="0"/>
              <w:autoSpaceDN w:val="0"/>
              <w:adjustRightInd w:val="0"/>
              <w:spacing w:before="0" w:after="0"/>
              <w:jc w:val="center"/>
              <w:textAlignment w:val="baseline"/>
              <w:rPr>
                <w:rFonts w:cs="Arial"/>
                <w:b/>
                <w:color w:val="000000"/>
                <w:sz w:val="18"/>
                <w:szCs w:val="18"/>
                <w:lang w:eastAsia="ja-JP"/>
              </w:rPr>
            </w:pPr>
            <w:r w:rsidRPr="00F36817">
              <w:rPr>
                <w:b/>
                <w:sz w:val="18"/>
                <w:lang w:eastAsia="ja-JP"/>
              </w:rPr>
              <w:t>Prerequisite feature groups</w:t>
            </w:r>
          </w:p>
        </w:tc>
        <w:tc>
          <w:tcPr>
            <w:tcW w:w="700" w:type="dxa"/>
            <w:tcBorders>
              <w:top w:val="single" w:sz="4" w:space="0" w:color="auto"/>
              <w:left w:val="single" w:sz="4" w:space="0" w:color="auto"/>
              <w:bottom w:val="single" w:sz="4" w:space="0" w:color="auto"/>
              <w:right w:val="single" w:sz="4" w:space="0" w:color="auto"/>
            </w:tcBorders>
            <w:hideMark/>
          </w:tcPr>
          <w:p w14:paraId="71B37711" w14:textId="77777777" w:rsidR="00EB0D0F" w:rsidRPr="00F36817" w:rsidRDefault="00EB0D0F" w:rsidP="00E74857">
            <w:pPr>
              <w:keepNext/>
              <w:keepLines/>
              <w:overflowPunct w:val="0"/>
              <w:autoSpaceDE w:val="0"/>
              <w:autoSpaceDN w:val="0"/>
              <w:adjustRightInd w:val="0"/>
              <w:spacing w:before="0" w:after="0"/>
              <w:jc w:val="center"/>
              <w:textAlignment w:val="baseline"/>
              <w:rPr>
                <w:rFonts w:cs="Arial"/>
                <w:b/>
                <w:color w:val="000000"/>
                <w:sz w:val="18"/>
                <w:szCs w:val="18"/>
                <w:lang w:eastAsia="ja-JP"/>
              </w:rPr>
            </w:pPr>
            <w:r w:rsidRPr="00F36817">
              <w:rPr>
                <w:b/>
                <w:sz w:val="18"/>
                <w:lang w:eastAsia="ja-JP"/>
              </w:rPr>
              <w:t>Need for the eNB to know if the feature is supported</w:t>
            </w:r>
          </w:p>
        </w:tc>
        <w:tc>
          <w:tcPr>
            <w:tcW w:w="700" w:type="dxa"/>
            <w:tcBorders>
              <w:top w:val="single" w:sz="4" w:space="0" w:color="auto"/>
              <w:left w:val="single" w:sz="4" w:space="0" w:color="auto"/>
              <w:bottom w:val="single" w:sz="4" w:space="0" w:color="auto"/>
              <w:right w:val="single" w:sz="4" w:space="0" w:color="auto"/>
            </w:tcBorders>
            <w:hideMark/>
          </w:tcPr>
          <w:p w14:paraId="0CEBBACB" w14:textId="77777777" w:rsidR="00EB0D0F" w:rsidRPr="00F36817" w:rsidRDefault="00EB0D0F" w:rsidP="00E74857">
            <w:pPr>
              <w:keepNext/>
              <w:keepLines/>
              <w:overflowPunct w:val="0"/>
              <w:autoSpaceDE w:val="0"/>
              <w:autoSpaceDN w:val="0"/>
              <w:adjustRightInd w:val="0"/>
              <w:spacing w:before="0" w:after="0"/>
              <w:jc w:val="center"/>
              <w:textAlignment w:val="baseline"/>
              <w:rPr>
                <w:rFonts w:cs="Arial"/>
                <w:b/>
                <w:color w:val="000000"/>
                <w:sz w:val="18"/>
                <w:szCs w:val="18"/>
                <w:lang w:eastAsia="ja-JP"/>
              </w:rPr>
            </w:pPr>
            <w:r w:rsidRPr="00F36817">
              <w:rPr>
                <w:b/>
                <w:sz w:val="18"/>
                <w:lang w:eastAsia="ja-JP"/>
              </w:rPr>
              <w:t>Need for the UE to know if the feature is supported (only for V2X WI, where the PC5-RRC capability signalling is delivered between the UEs)</w:t>
            </w:r>
          </w:p>
        </w:tc>
        <w:tc>
          <w:tcPr>
            <w:tcW w:w="843" w:type="dxa"/>
            <w:tcBorders>
              <w:top w:val="single" w:sz="4" w:space="0" w:color="auto"/>
              <w:left w:val="single" w:sz="4" w:space="0" w:color="auto"/>
              <w:bottom w:val="single" w:sz="4" w:space="0" w:color="auto"/>
              <w:right w:val="single" w:sz="4" w:space="0" w:color="auto"/>
            </w:tcBorders>
            <w:hideMark/>
          </w:tcPr>
          <w:p w14:paraId="4A69BBB6" w14:textId="77777777" w:rsidR="00EB0D0F" w:rsidRPr="00F36817" w:rsidRDefault="00EB0D0F" w:rsidP="00E74857">
            <w:pPr>
              <w:keepNext/>
              <w:keepLines/>
              <w:spacing w:before="0" w:after="0"/>
              <w:rPr>
                <w:rFonts w:cs="Arial"/>
                <w:b/>
                <w:color w:val="000000"/>
                <w:sz w:val="18"/>
                <w:szCs w:val="18"/>
                <w:lang w:eastAsia="ja-JP"/>
              </w:rPr>
            </w:pPr>
            <w:r w:rsidRPr="00F36817">
              <w:rPr>
                <w:b/>
                <w:sz w:val="18"/>
                <w:lang w:eastAsia="ja-JP"/>
              </w:rPr>
              <w:t>Consequence if the feature is not supported by the UE</w:t>
            </w:r>
          </w:p>
        </w:tc>
        <w:tc>
          <w:tcPr>
            <w:tcW w:w="762" w:type="dxa"/>
            <w:tcBorders>
              <w:top w:val="single" w:sz="4" w:space="0" w:color="auto"/>
              <w:left w:val="single" w:sz="4" w:space="0" w:color="auto"/>
              <w:bottom w:val="single" w:sz="4" w:space="0" w:color="auto"/>
              <w:right w:val="single" w:sz="4" w:space="0" w:color="auto"/>
            </w:tcBorders>
            <w:hideMark/>
          </w:tcPr>
          <w:p w14:paraId="55531746" w14:textId="77777777" w:rsidR="00EB0D0F" w:rsidRPr="00F36817" w:rsidRDefault="00EB0D0F" w:rsidP="00E74857">
            <w:pPr>
              <w:keepNext/>
              <w:keepLines/>
              <w:spacing w:before="0" w:after="0"/>
              <w:rPr>
                <w:b/>
                <w:sz w:val="18"/>
                <w:lang w:eastAsia="ja-JP"/>
              </w:rPr>
            </w:pPr>
            <w:r w:rsidRPr="00F36817">
              <w:rPr>
                <w:b/>
                <w:sz w:val="18"/>
                <w:lang w:eastAsia="ja-JP"/>
              </w:rPr>
              <w:t>Type</w:t>
            </w:r>
          </w:p>
          <w:p w14:paraId="6FB0B051" w14:textId="77777777" w:rsidR="00EB0D0F" w:rsidRPr="00F36817" w:rsidRDefault="00EB0D0F" w:rsidP="00E74857">
            <w:pPr>
              <w:keepNext/>
              <w:keepLines/>
              <w:spacing w:before="0" w:after="0"/>
              <w:rPr>
                <w:rFonts w:cs="Arial"/>
                <w:b/>
                <w:color w:val="000000"/>
                <w:sz w:val="18"/>
                <w:szCs w:val="18"/>
                <w:lang w:eastAsia="ja-JP"/>
              </w:rPr>
            </w:pPr>
            <w:r w:rsidRPr="00F36817">
              <w:rPr>
                <w:b/>
                <w:sz w:val="18"/>
                <w:lang w:eastAsia="ja-JP"/>
              </w:rPr>
              <w:t>(the ‘type’ definition from UE features should be based on the granularity of 1) Per UE or 2) Per Band or 3) Per BC or 4) Per FS or 5) Per FSPC)</w:t>
            </w:r>
          </w:p>
        </w:tc>
        <w:tc>
          <w:tcPr>
            <w:tcW w:w="904" w:type="dxa"/>
            <w:tcBorders>
              <w:top w:val="single" w:sz="4" w:space="0" w:color="auto"/>
              <w:left w:val="single" w:sz="4" w:space="0" w:color="auto"/>
              <w:bottom w:val="single" w:sz="4" w:space="0" w:color="auto"/>
              <w:right w:val="single" w:sz="4" w:space="0" w:color="auto"/>
            </w:tcBorders>
            <w:hideMark/>
          </w:tcPr>
          <w:p w14:paraId="68691619" w14:textId="77777777" w:rsidR="00EB0D0F" w:rsidRPr="00F36817" w:rsidRDefault="00EB0D0F" w:rsidP="00E74857">
            <w:pPr>
              <w:keepNext/>
              <w:keepLines/>
              <w:overflowPunct w:val="0"/>
              <w:autoSpaceDE w:val="0"/>
              <w:autoSpaceDN w:val="0"/>
              <w:adjustRightInd w:val="0"/>
              <w:spacing w:before="0" w:after="0"/>
              <w:jc w:val="center"/>
              <w:textAlignment w:val="baseline"/>
              <w:rPr>
                <w:rFonts w:cs="Arial"/>
                <w:b/>
                <w:color w:val="000000"/>
                <w:sz w:val="18"/>
                <w:szCs w:val="18"/>
                <w:lang w:eastAsia="ja-JP"/>
              </w:rPr>
            </w:pPr>
            <w:r w:rsidRPr="00F36817">
              <w:rPr>
                <w:b/>
                <w:sz w:val="18"/>
                <w:lang w:eastAsia="ja-JP"/>
              </w:rPr>
              <w:t>Need of FDD/TDD differentiation</w:t>
            </w:r>
          </w:p>
        </w:tc>
        <w:tc>
          <w:tcPr>
            <w:tcW w:w="886" w:type="dxa"/>
            <w:tcBorders>
              <w:top w:val="single" w:sz="4" w:space="0" w:color="auto"/>
              <w:left w:val="single" w:sz="4" w:space="0" w:color="auto"/>
              <w:bottom w:val="single" w:sz="4" w:space="0" w:color="auto"/>
              <w:right w:val="single" w:sz="4" w:space="0" w:color="auto"/>
            </w:tcBorders>
            <w:hideMark/>
          </w:tcPr>
          <w:p w14:paraId="2281B4E5" w14:textId="77777777" w:rsidR="00EB0D0F" w:rsidRPr="00F36817" w:rsidRDefault="00EB0D0F" w:rsidP="00E74857">
            <w:pPr>
              <w:keepNext/>
              <w:keepLines/>
              <w:overflowPunct w:val="0"/>
              <w:autoSpaceDE w:val="0"/>
              <w:autoSpaceDN w:val="0"/>
              <w:adjustRightInd w:val="0"/>
              <w:spacing w:before="0" w:after="0"/>
              <w:jc w:val="center"/>
              <w:textAlignment w:val="baseline"/>
              <w:rPr>
                <w:rFonts w:cs="Arial"/>
                <w:b/>
                <w:color w:val="000000"/>
                <w:sz w:val="18"/>
                <w:szCs w:val="18"/>
                <w:lang w:eastAsia="ja-JP"/>
              </w:rPr>
            </w:pPr>
            <w:r w:rsidRPr="00F36817">
              <w:rPr>
                <w:b/>
                <w:sz w:val="18"/>
                <w:lang w:eastAsia="ja-JP"/>
              </w:rPr>
              <w:t>Capability interpretation for mixture of FDD/TDD</w:t>
            </w:r>
          </w:p>
        </w:tc>
        <w:tc>
          <w:tcPr>
            <w:tcW w:w="361" w:type="dxa"/>
            <w:tcBorders>
              <w:top w:val="single" w:sz="4" w:space="0" w:color="auto"/>
              <w:left w:val="single" w:sz="4" w:space="0" w:color="auto"/>
              <w:bottom w:val="single" w:sz="4" w:space="0" w:color="auto"/>
              <w:right w:val="single" w:sz="4" w:space="0" w:color="auto"/>
            </w:tcBorders>
            <w:hideMark/>
          </w:tcPr>
          <w:p w14:paraId="650579AD" w14:textId="77777777" w:rsidR="00EB0D0F" w:rsidRPr="00F36817" w:rsidRDefault="00EB0D0F" w:rsidP="00E74857">
            <w:pPr>
              <w:keepNext/>
              <w:keepLines/>
              <w:overflowPunct w:val="0"/>
              <w:autoSpaceDE w:val="0"/>
              <w:autoSpaceDN w:val="0"/>
              <w:adjustRightInd w:val="0"/>
              <w:spacing w:before="0" w:after="0"/>
              <w:jc w:val="center"/>
              <w:textAlignment w:val="baseline"/>
              <w:rPr>
                <w:rFonts w:cs="Arial"/>
                <w:b/>
                <w:color w:val="000000"/>
                <w:sz w:val="18"/>
                <w:szCs w:val="18"/>
                <w:lang w:eastAsia="ja-JP"/>
              </w:rPr>
            </w:pPr>
            <w:r w:rsidRPr="00F36817">
              <w:rPr>
                <w:b/>
                <w:sz w:val="18"/>
                <w:lang w:eastAsia="ja-JP"/>
              </w:rPr>
              <w:t>Note</w:t>
            </w:r>
          </w:p>
        </w:tc>
        <w:tc>
          <w:tcPr>
            <w:tcW w:w="425" w:type="dxa"/>
            <w:tcBorders>
              <w:top w:val="single" w:sz="4" w:space="0" w:color="auto"/>
              <w:left w:val="single" w:sz="4" w:space="0" w:color="auto"/>
              <w:bottom w:val="single" w:sz="4" w:space="0" w:color="auto"/>
              <w:right w:val="single" w:sz="4" w:space="0" w:color="auto"/>
            </w:tcBorders>
            <w:hideMark/>
          </w:tcPr>
          <w:p w14:paraId="1E19BC70" w14:textId="77777777" w:rsidR="00EB0D0F" w:rsidRPr="00F36817" w:rsidRDefault="00EB0D0F" w:rsidP="00E74857">
            <w:pPr>
              <w:keepNext/>
              <w:keepLines/>
              <w:overflowPunct w:val="0"/>
              <w:autoSpaceDE w:val="0"/>
              <w:autoSpaceDN w:val="0"/>
              <w:adjustRightInd w:val="0"/>
              <w:spacing w:before="0" w:after="0"/>
              <w:jc w:val="center"/>
              <w:textAlignment w:val="baseline"/>
              <w:rPr>
                <w:rFonts w:cs="Arial"/>
                <w:b/>
                <w:color w:val="000000"/>
                <w:sz w:val="18"/>
                <w:szCs w:val="18"/>
                <w:lang w:eastAsia="ja-JP"/>
              </w:rPr>
            </w:pPr>
            <w:r w:rsidRPr="00F36817">
              <w:rPr>
                <w:b/>
                <w:sz w:val="18"/>
                <w:lang w:eastAsia="ja-JP"/>
              </w:rPr>
              <w:t>Mandatory/Optional</w:t>
            </w:r>
          </w:p>
        </w:tc>
      </w:tr>
      <w:tr w:rsidR="00EB0D0F" w:rsidRPr="00F36817" w14:paraId="6BE602A1" w14:textId="77777777" w:rsidTr="00E74857">
        <w:trPr>
          <w:trHeight w:val="20"/>
        </w:trPr>
        <w:tc>
          <w:tcPr>
            <w:tcW w:w="488" w:type="dxa"/>
            <w:tcBorders>
              <w:top w:val="single" w:sz="4" w:space="0" w:color="auto"/>
              <w:left w:val="single" w:sz="4" w:space="0" w:color="auto"/>
              <w:bottom w:val="single" w:sz="4" w:space="0" w:color="auto"/>
              <w:right w:val="single" w:sz="4" w:space="0" w:color="auto"/>
            </w:tcBorders>
            <w:shd w:val="clear" w:color="auto" w:fill="auto"/>
          </w:tcPr>
          <w:p w14:paraId="3EA9FCF8" w14:textId="77777777" w:rsidR="00EB0D0F" w:rsidRPr="00F36817" w:rsidRDefault="00EB0D0F" w:rsidP="00E74857">
            <w:pPr>
              <w:keepNext/>
              <w:keepLines/>
              <w:spacing w:before="0" w:after="0"/>
              <w:rPr>
                <w:rFonts w:eastAsia="MS Mincho" w:cs="Arial"/>
                <w:color w:val="000000"/>
                <w:sz w:val="18"/>
                <w:szCs w:val="18"/>
                <w:lang w:eastAsia="ja-JP"/>
              </w:rPr>
            </w:pPr>
            <w:r w:rsidRPr="00F36817">
              <w:rPr>
                <w:rFonts w:eastAsia="MS Mincho" w:cs="Arial"/>
                <w:color w:val="000000"/>
                <w:sz w:val="18"/>
                <w:szCs w:val="18"/>
                <w:lang w:eastAsia="ja-JP"/>
              </w:rPr>
              <w:t>2-</w:t>
            </w:r>
            <w:r w:rsidRPr="00F36817">
              <w:rPr>
                <w:rFonts w:eastAsia="MS Mincho" w:cs="Arial" w:hint="eastAsia"/>
                <w:color w:val="000000"/>
                <w:sz w:val="18"/>
                <w:szCs w:val="18"/>
                <w:lang w:eastAsia="ja-JP"/>
              </w:rPr>
              <w:t>1</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1A5A8811" w14:textId="77777777" w:rsidR="00EB0D0F" w:rsidRPr="00F36817" w:rsidRDefault="00EB0D0F" w:rsidP="00E74857">
            <w:pPr>
              <w:keepNext/>
              <w:keepLines/>
              <w:spacing w:before="0" w:after="0"/>
              <w:rPr>
                <w:rFonts w:eastAsia="MS Mincho" w:cs="Arial"/>
                <w:color w:val="000000"/>
                <w:sz w:val="18"/>
                <w:szCs w:val="18"/>
                <w:lang w:eastAsia="ja-JP"/>
              </w:rPr>
            </w:pPr>
            <w:r w:rsidRPr="00F36817">
              <w:rPr>
                <w:rFonts w:eastAsia="MS Mincho" w:cs="Arial" w:hint="eastAsia"/>
                <w:color w:val="000000"/>
                <w:sz w:val="18"/>
                <w:szCs w:val="18"/>
                <w:lang w:eastAsia="ja-JP"/>
              </w:rPr>
              <w:t>Support of IoT-NTN TDD mode</w:t>
            </w:r>
          </w:p>
        </w:tc>
        <w:tc>
          <w:tcPr>
            <w:tcW w:w="1266" w:type="dxa"/>
            <w:gridSpan w:val="2"/>
            <w:tcBorders>
              <w:top w:val="single" w:sz="4" w:space="0" w:color="auto"/>
              <w:left w:val="single" w:sz="4" w:space="0" w:color="auto"/>
              <w:bottom w:val="single" w:sz="4" w:space="0" w:color="auto"/>
              <w:right w:val="single" w:sz="4" w:space="0" w:color="auto"/>
            </w:tcBorders>
            <w:shd w:val="clear" w:color="auto" w:fill="auto"/>
          </w:tcPr>
          <w:p w14:paraId="1E22C314" w14:textId="77777777" w:rsidR="00EB0D0F" w:rsidRPr="00F36817" w:rsidRDefault="00EB0D0F" w:rsidP="00E74857">
            <w:pPr>
              <w:spacing w:before="0" w:after="0"/>
              <w:rPr>
                <w:rFonts w:eastAsia="MS Gothic" w:cs="Arial"/>
                <w:color w:val="000000"/>
                <w:sz w:val="18"/>
                <w:szCs w:val="18"/>
                <w:lang w:eastAsia="ja-JP"/>
              </w:rPr>
            </w:pPr>
            <w:r w:rsidRPr="00F36817">
              <w:rPr>
                <w:rFonts w:eastAsia="MS Gothic" w:cs="Arial"/>
                <w:color w:val="000000"/>
                <w:sz w:val="18"/>
                <w:szCs w:val="18"/>
                <w:lang w:eastAsia="ja-JP"/>
              </w:rPr>
              <w:t>1.</w:t>
            </w:r>
            <w:r w:rsidRPr="00F36817">
              <w:rPr>
                <w:rFonts w:eastAsia="MS Gothic" w:cs="Arial" w:hint="eastAsia"/>
                <w:color w:val="000000"/>
                <w:sz w:val="18"/>
                <w:szCs w:val="18"/>
                <w:lang w:eastAsia="ja-JP"/>
              </w:rPr>
              <w:t xml:space="preserve"> </w:t>
            </w:r>
            <w:r w:rsidRPr="00F36817">
              <w:rPr>
                <w:rFonts w:eastAsia="MS Gothic" w:cs="Arial"/>
                <w:color w:val="000000"/>
                <w:sz w:val="18"/>
                <w:szCs w:val="18"/>
                <w:lang w:eastAsia="ja-JP"/>
              </w:rPr>
              <w:t>Support a TDD pattern with periodicity of N=9 radio frame</w:t>
            </w:r>
            <w:r w:rsidRPr="00F36817">
              <w:rPr>
                <w:rFonts w:eastAsia="MS Gothic" w:cs="Arial" w:hint="eastAsia"/>
                <w:color w:val="000000"/>
                <w:sz w:val="18"/>
                <w:szCs w:val="18"/>
                <w:lang w:eastAsia="ja-JP"/>
              </w:rPr>
              <w:t>s</w:t>
            </w:r>
            <w:r w:rsidRPr="00F36817">
              <w:rPr>
                <w:rFonts w:eastAsia="MS Gothic" w:cs="Arial"/>
                <w:color w:val="000000"/>
                <w:sz w:val="18"/>
                <w:szCs w:val="18"/>
                <w:lang w:eastAsia="ja-JP"/>
              </w:rPr>
              <w:t xml:space="preserve">, which consists of D=8 contiguous DL subframes and U=8 contiguous UL subframes. The guard period between the end of the DL subframes and the beginning of the UL subframes is fixed to be </w:t>
            </w:r>
            <w:r w:rsidRPr="00C15DEB">
              <w:rPr>
                <w:rFonts w:eastAsia="MS Gothic" w:cs="Arial"/>
                <w:color w:val="000000"/>
                <w:sz w:val="18"/>
                <w:szCs w:val="18"/>
                <w:lang w:eastAsia="ja-JP"/>
              </w:rPr>
              <w:t>50</w:t>
            </w:r>
            <w:r w:rsidRPr="00F36817">
              <w:rPr>
                <w:rFonts w:eastAsia="MS Gothic" w:cs="Arial"/>
                <w:color w:val="000000"/>
                <w:sz w:val="18"/>
                <w:szCs w:val="18"/>
                <w:lang w:eastAsia="ja-JP"/>
              </w:rPr>
              <w:t xml:space="preserve"> ms at the ULSRP</w:t>
            </w:r>
          </w:p>
          <w:p w14:paraId="36A29402" w14:textId="77777777" w:rsidR="00EB0D0F" w:rsidRPr="00F36817" w:rsidRDefault="00EB0D0F" w:rsidP="00E74857">
            <w:pPr>
              <w:spacing w:before="0" w:after="0"/>
              <w:rPr>
                <w:rFonts w:eastAsia="MS Gothic" w:cs="Arial"/>
                <w:color w:val="000000"/>
                <w:sz w:val="18"/>
                <w:szCs w:val="18"/>
                <w:lang w:eastAsia="ja-JP"/>
              </w:rPr>
            </w:pPr>
            <w:r w:rsidRPr="00F36817">
              <w:rPr>
                <w:rFonts w:eastAsia="MS Gothic" w:cs="Arial"/>
                <w:color w:val="000000"/>
                <w:sz w:val="18"/>
                <w:szCs w:val="18"/>
                <w:lang w:eastAsia="ja-JP"/>
              </w:rPr>
              <w:t>2.</w:t>
            </w:r>
            <w:r w:rsidRPr="00F36817">
              <w:rPr>
                <w:rFonts w:eastAsia="MS Gothic" w:cs="Arial" w:hint="eastAsia"/>
                <w:color w:val="000000"/>
                <w:sz w:val="18"/>
                <w:szCs w:val="18"/>
                <w:lang w:eastAsia="ja-JP"/>
              </w:rPr>
              <w:t xml:space="preserve"> </w:t>
            </w:r>
            <w:r w:rsidRPr="00F36817">
              <w:rPr>
                <w:rFonts w:eastAsia="MS Gothic" w:cs="Arial"/>
                <w:color w:val="000000"/>
                <w:sz w:val="18"/>
                <w:szCs w:val="18"/>
                <w:lang w:eastAsia="ja-JP"/>
              </w:rPr>
              <w:t>The DL subframes of pattern are fixed to subframes [3 4 5 6 7 8 9 0] across two consecutive radio frames.</w:t>
            </w:r>
          </w:p>
          <w:p w14:paraId="1614DDFB" w14:textId="77777777" w:rsidR="00EB0D0F" w:rsidRPr="00F36817" w:rsidRDefault="00EB0D0F" w:rsidP="00E74857">
            <w:pPr>
              <w:spacing w:before="0" w:after="0"/>
              <w:rPr>
                <w:rFonts w:eastAsia="MS Gothic" w:cs="Arial"/>
                <w:color w:val="000000"/>
                <w:sz w:val="18"/>
                <w:szCs w:val="18"/>
                <w:lang w:eastAsia="ja-JP"/>
              </w:rPr>
            </w:pPr>
            <w:r w:rsidRPr="00F36817">
              <w:rPr>
                <w:rFonts w:eastAsia="MS Gothic" w:cs="Arial"/>
                <w:color w:val="000000"/>
                <w:sz w:val="18"/>
                <w:szCs w:val="18"/>
                <w:lang w:eastAsia="ja-JP"/>
              </w:rPr>
              <w:t>3.</w:t>
            </w:r>
            <w:r w:rsidRPr="00F36817">
              <w:rPr>
                <w:rFonts w:eastAsia="MS Gothic" w:cs="Arial" w:hint="eastAsia"/>
                <w:color w:val="000000"/>
                <w:sz w:val="18"/>
                <w:szCs w:val="18"/>
                <w:lang w:eastAsia="ja-JP"/>
              </w:rPr>
              <w:t xml:space="preserve"> </w:t>
            </w:r>
            <w:r w:rsidRPr="00F36817">
              <w:rPr>
                <w:rFonts w:eastAsia="MS Gothic" w:cs="Arial"/>
                <w:color w:val="000000"/>
                <w:sz w:val="18"/>
                <w:szCs w:val="18"/>
                <w:lang w:eastAsia="ja-JP"/>
              </w:rPr>
              <w:t>The non-U NB-IoT subframes are not considered by the UE as “NB-IoT UL subframes”</w:t>
            </w:r>
          </w:p>
          <w:p w14:paraId="3994A413" w14:textId="77777777" w:rsidR="00EB0D0F" w:rsidRPr="00F36817" w:rsidRDefault="00EB0D0F" w:rsidP="00E74857">
            <w:pPr>
              <w:spacing w:before="0" w:after="0"/>
              <w:rPr>
                <w:rFonts w:eastAsia="MS Gothic" w:cs="Arial"/>
                <w:color w:val="000000"/>
                <w:sz w:val="18"/>
                <w:szCs w:val="18"/>
                <w:lang w:eastAsia="ja-JP"/>
              </w:rPr>
            </w:pPr>
            <w:r w:rsidRPr="00F36817">
              <w:rPr>
                <w:rFonts w:eastAsia="MS Gothic" w:cs="Arial"/>
                <w:color w:val="000000"/>
                <w:sz w:val="18"/>
                <w:szCs w:val="18"/>
                <w:lang w:eastAsia="ja-JP"/>
              </w:rPr>
              <w:t>4.</w:t>
            </w:r>
            <w:r w:rsidRPr="00F36817">
              <w:rPr>
                <w:rFonts w:eastAsia="MS Gothic" w:cs="Arial" w:hint="eastAsia"/>
                <w:color w:val="000000"/>
                <w:sz w:val="18"/>
                <w:szCs w:val="18"/>
                <w:lang w:eastAsia="ja-JP"/>
              </w:rPr>
              <w:t xml:space="preserve"> </w:t>
            </w:r>
            <w:r w:rsidRPr="00F36817">
              <w:rPr>
                <w:rFonts w:eastAsia="MS Gothic" w:cs="Arial"/>
                <w:color w:val="000000"/>
                <w:sz w:val="18"/>
                <w:szCs w:val="18"/>
                <w:lang w:eastAsia="ja-JP"/>
              </w:rPr>
              <w:t>The non-D NB-IoT subframes are not considered by the UE as “NB-IoT DL subframes”</w:t>
            </w:r>
          </w:p>
          <w:p w14:paraId="16674818" w14:textId="77777777" w:rsidR="00EB0D0F" w:rsidRDefault="00EB0D0F" w:rsidP="00E74857">
            <w:pPr>
              <w:spacing w:before="0" w:after="0"/>
              <w:rPr>
                <w:rFonts w:eastAsia="MS Gothic" w:cs="Arial"/>
                <w:color w:val="000000"/>
                <w:sz w:val="18"/>
                <w:szCs w:val="18"/>
                <w:lang w:eastAsia="ja-JP"/>
              </w:rPr>
            </w:pPr>
            <w:r w:rsidRPr="00F36817">
              <w:rPr>
                <w:rFonts w:eastAsia="MS Gothic" w:cs="Arial"/>
                <w:color w:val="000000"/>
                <w:sz w:val="18"/>
                <w:szCs w:val="18"/>
                <w:lang w:eastAsia="ja-JP"/>
              </w:rPr>
              <w:t>5.</w:t>
            </w:r>
            <w:r w:rsidRPr="00F36817">
              <w:rPr>
                <w:rFonts w:eastAsia="MS Gothic" w:cs="Arial" w:hint="eastAsia"/>
                <w:color w:val="000000"/>
                <w:sz w:val="18"/>
                <w:szCs w:val="18"/>
                <w:lang w:eastAsia="ja-JP"/>
              </w:rPr>
              <w:t xml:space="preserve"> </w:t>
            </w:r>
            <w:r w:rsidRPr="00F36817">
              <w:rPr>
                <w:rFonts w:eastAsia="MS Gothic" w:cs="Arial"/>
                <w:color w:val="000000"/>
                <w:sz w:val="18"/>
                <w:szCs w:val="18"/>
                <w:lang w:eastAsia="ja-JP"/>
              </w:rPr>
              <w:t>Support NPSS/NSSS/NPBCH transmissions dropped in non-D NB-IoT subframes</w:t>
            </w:r>
          </w:p>
          <w:p w14:paraId="1345765F" w14:textId="77777777" w:rsidR="00EB0D0F" w:rsidRDefault="00EB0D0F" w:rsidP="00E74857">
            <w:pPr>
              <w:spacing w:before="0" w:after="0"/>
              <w:rPr>
                <w:rFonts w:eastAsia="MS Gothic" w:cs="Arial"/>
                <w:color w:val="000000"/>
                <w:sz w:val="18"/>
                <w:szCs w:val="18"/>
                <w:lang w:eastAsia="ja-JP"/>
              </w:rPr>
            </w:pPr>
            <w:r>
              <w:rPr>
                <w:rFonts w:eastAsia="MS Gothic" w:cs="Arial" w:hint="eastAsia"/>
                <w:color w:val="000000"/>
                <w:sz w:val="18"/>
                <w:szCs w:val="18"/>
                <w:lang w:eastAsia="ja-JP"/>
              </w:rPr>
              <w:t xml:space="preserve">6. Postponement of </w:t>
            </w:r>
            <w:r>
              <w:rPr>
                <w:rFonts w:eastAsia="MS Gothic" w:cs="Arial"/>
                <w:color w:val="000000"/>
                <w:sz w:val="18"/>
                <w:szCs w:val="18"/>
                <w:lang w:eastAsia="ja-JP"/>
              </w:rPr>
              <w:t>NPRACH transmissions in non-U NB-IoT subframes until the next U NB-IoT subframe(s)</w:t>
            </w:r>
            <w:r>
              <w:rPr>
                <w:rFonts w:eastAsia="MS Gothic" w:cs="Arial" w:hint="eastAsia"/>
                <w:color w:val="000000"/>
                <w:sz w:val="18"/>
                <w:szCs w:val="18"/>
                <w:lang w:eastAsia="ja-JP"/>
              </w:rPr>
              <w:t>, where t</w:t>
            </w:r>
            <w:r>
              <w:rPr>
                <w:rFonts w:eastAsia="MS Gothic" w:cs="Arial"/>
                <w:color w:val="000000"/>
                <w:sz w:val="18"/>
                <w:szCs w:val="18"/>
                <w:lang w:eastAsia="ja-JP"/>
              </w:rPr>
              <w:t>he unit of postponement is one PRU.</w:t>
            </w:r>
          </w:p>
          <w:p w14:paraId="6ADAD015" w14:textId="77777777" w:rsidR="00EB0D0F" w:rsidRPr="00C15DEB" w:rsidRDefault="00EB0D0F" w:rsidP="00E74857">
            <w:pPr>
              <w:spacing w:before="0" w:after="0"/>
              <w:rPr>
                <w:rFonts w:eastAsia="MS Gothic" w:cs="Arial"/>
                <w:color w:val="000000"/>
                <w:sz w:val="18"/>
                <w:szCs w:val="18"/>
                <w:lang w:eastAsia="ja-JP"/>
              </w:rPr>
            </w:pPr>
          </w:p>
          <w:p w14:paraId="676DB0F5" w14:textId="77777777" w:rsidR="00EB0D0F" w:rsidRPr="00F36817" w:rsidRDefault="00EB0D0F" w:rsidP="00E74857">
            <w:pPr>
              <w:spacing w:before="0" w:after="0"/>
              <w:rPr>
                <w:rFonts w:eastAsia="MS Gothic" w:cs="Arial"/>
                <w:color w:val="000000"/>
                <w:sz w:val="18"/>
                <w:szCs w:val="18"/>
                <w:lang w:eastAsia="ja-JP"/>
              </w:rPr>
            </w:pPr>
            <w:r w:rsidRPr="00F36817">
              <w:rPr>
                <w:rFonts w:eastAsia="MS Gothic" w:cs="Arial" w:hint="eastAsia"/>
                <w:color w:val="000000"/>
                <w:sz w:val="18"/>
                <w:szCs w:val="18"/>
                <w:highlight w:val="yellow"/>
                <w:lang w:eastAsia="ja-JP"/>
              </w:rPr>
              <w:t xml:space="preserve">[FFS Whether/how to capture components in Rel-17 2-1b, in case the FG is not defined to be the </w:t>
            </w:r>
            <w:r w:rsidRPr="00F36817">
              <w:rPr>
                <w:rFonts w:eastAsia="MS Gothic" w:cs="Arial"/>
                <w:color w:val="000000"/>
                <w:sz w:val="18"/>
                <w:szCs w:val="18"/>
                <w:highlight w:val="yellow"/>
                <w:lang w:eastAsia="ja-JP"/>
              </w:rPr>
              <w:t>prerequisite</w:t>
            </w:r>
            <w:r w:rsidRPr="00F36817">
              <w:rPr>
                <w:rFonts w:eastAsia="MS Gothic" w:cs="Arial" w:hint="eastAsia"/>
                <w:color w:val="000000"/>
                <w:sz w:val="18"/>
                <w:szCs w:val="18"/>
                <w:highlight w:val="yellow"/>
                <w:lang w:eastAsia="ja-JP"/>
              </w:rPr>
              <w:t xml:space="preserve"> one.]</w:t>
            </w:r>
          </w:p>
          <w:p w14:paraId="762AA69B" w14:textId="77777777" w:rsidR="00EB0D0F" w:rsidRPr="00F36817" w:rsidRDefault="00EB0D0F" w:rsidP="00E74857">
            <w:pPr>
              <w:spacing w:before="0" w:after="0"/>
              <w:rPr>
                <w:rFonts w:eastAsia="MS Gothic" w:cs="Arial"/>
                <w:color w:val="000000"/>
                <w:sz w:val="18"/>
                <w:szCs w:val="18"/>
                <w:lang w:eastAsia="ja-JP"/>
              </w:rPr>
            </w:pPr>
            <w:r w:rsidRPr="00F36817">
              <w:rPr>
                <w:rFonts w:eastAsia="MS Gothic" w:cs="Arial" w:hint="eastAsia"/>
                <w:color w:val="000000"/>
                <w:sz w:val="18"/>
                <w:szCs w:val="18"/>
                <w:highlight w:val="yellow"/>
                <w:lang w:eastAsia="ja-JP"/>
              </w:rPr>
              <w:t>[FFS other component(s)/FG(s)]</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5D466EF5" w14:textId="77777777" w:rsidR="00EB0D0F" w:rsidRPr="00F36817" w:rsidRDefault="00EB0D0F" w:rsidP="00E74857">
            <w:pPr>
              <w:keepNext/>
              <w:keepLines/>
              <w:spacing w:before="0" w:after="0"/>
              <w:rPr>
                <w:rFonts w:eastAsia="MS Mincho" w:cs="Arial"/>
                <w:color w:val="000000"/>
                <w:sz w:val="18"/>
                <w:szCs w:val="18"/>
                <w:lang w:eastAsia="ja-JP"/>
              </w:rPr>
            </w:pPr>
            <w:r w:rsidRPr="00F36817">
              <w:rPr>
                <w:rFonts w:eastAsia="MS Mincho" w:cs="Arial" w:hint="eastAsia"/>
                <w:color w:val="000000"/>
                <w:sz w:val="18"/>
                <w:szCs w:val="18"/>
                <w:highlight w:val="yellow"/>
                <w:lang w:eastAsia="ja-JP"/>
              </w:rPr>
              <w:t>[Rel-17 2-1b]</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721BA782" w14:textId="77777777" w:rsidR="00EB0D0F" w:rsidRPr="00F36817" w:rsidRDefault="00EB0D0F" w:rsidP="00E74857">
            <w:pPr>
              <w:keepNext/>
              <w:keepLines/>
              <w:spacing w:before="0" w:after="0"/>
              <w:rPr>
                <w:rFonts w:eastAsia="MS Mincho" w:cs="Arial"/>
                <w:color w:val="000000"/>
                <w:sz w:val="18"/>
                <w:szCs w:val="18"/>
                <w:lang w:eastAsia="ja-JP"/>
              </w:rPr>
            </w:pPr>
            <w:r w:rsidRPr="00F36817">
              <w:rPr>
                <w:rFonts w:eastAsia="MS Mincho" w:cs="Arial" w:hint="eastAsia"/>
                <w:color w:val="000000"/>
                <w:sz w:val="18"/>
                <w:szCs w:val="18"/>
                <w:lang w:eastAsia="ja-JP"/>
              </w:rPr>
              <w:t>Yes</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29F625C2" w14:textId="77777777" w:rsidR="00EB0D0F" w:rsidRPr="00F36817" w:rsidRDefault="00EB0D0F" w:rsidP="00E74857">
            <w:pPr>
              <w:keepNext/>
              <w:keepLines/>
              <w:spacing w:before="0" w:after="0"/>
              <w:rPr>
                <w:rFonts w:eastAsia="MS Mincho" w:cs="Arial"/>
                <w:color w:val="000000"/>
                <w:sz w:val="18"/>
                <w:szCs w:val="18"/>
                <w:lang w:eastAsia="ja-JP"/>
              </w:rPr>
            </w:pPr>
            <w:r w:rsidRPr="00F36817">
              <w:rPr>
                <w:rFonts w:eastAsia="MS Mincho" w:cs="Arial" w:hint="eastAsia"/>
                <w:color w:val="000000"/>
                <w:sz w:val="18"/>
                <w:szCs w:val="18"/>
                <w:lang w:eastAsia="ja-JP"/>
              </w:rPr>
              <w:t>N/A</w:t>
            </w:r>
          </w:p>
        </w:tc>
        <w:tc>
          <w:tcPr>
            <w:tcW w:w="843" w:type="dxa"/>
            <w:tcBorders>
              <w:top w:val="single" w:sz="4" w:space="0" w:color="auto"/>
              <w:left w:val="single" w:sz="4" w:space="0" w:color="auto"/>
              <w:bottom w:val="single" w:sz="4" w:space="0" w:color="auto"/>
              <w:right w:val="single" w:sz="4" w:space="0" w:color="auto"/>
            </w:tcBorders>
            <w:shd w:val="clear" w:color="auto" w:fill="auto"/>
          </w:tcPr>
          <w:p w14:paraId="63133CF2" w14:textId="77777777" w:rsidR="00EB0D0F" w:rsidRPr="00F36817" w:rsidRDefault="00EB0D0F" w:rsidP="00E74857">
            <w:pPr>
              <w:keepNext/>
              <w:keepLines/>
              <w:spacing w:before="0" w:after="0"/>
              <w:rPr>
                <w:rFonts w:eastAsia="MS Mincho" w:cs="Arial"/>
                <w:color w:val="000000"/>
                <w:sz w:val="18"/>
                <w:szCs w:val="18"/>
                <w:lang w:eastAsia="ja-JP"/>
              </w:rPr>
            </w:pPr>
            <w:r w:rsidRPr="00F36817">
              <w:rPr>
                <w:rFonts w:eastAsia="MS Mincho" w:cs="Arial" w:hint="eastAsia"/>
                <w:color w:val="000000"/>
                <w:sz w:val="18"/>
                <w:szCs w:val="18"/>
                <w:lang w:eastAsia="ja-JP"/>
              </w:rPr>
              <w:t>IoT-NTN TDD mode is not supported</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7415F5F7" w14:textId="77777777" w:rsidR="00EB0D0F" w:rsidRDefault="00EB0D0F" w:rsidP="00E74857">
            <w:pPr>
              <w:keepNext/>
              <w:keepLines/>
              <w:spacing w:before="0" w:after="0"/>
              <w:rPr>
                <w:rFonts w:eastAsia="MS Mincho" w:cs="Arial"/>
                <w:color w:val="000000"/>
                <w:sz w:val="18"/>
                <w:szCs w:val="18"/>
                <w:lang w:eastAsia="ja-JP"/>
              </w:rPr>
            </w:pPr>
            <w:r>
              <w:rPr>
                <w:rFonts w:eastAsia="MS Mincho" w:cs="Arial" w:hint="eastAsia"/>
                <w:color w:val="000000"/>
                <w:sz w:val="18"/>
                <w:szCs w:val="18"/>
                <w:highlight w:val="yellow"/>
                <w:lang w:eastAsia="ja-JP"/>
              </w:rPr>
              <w:t>[Per UE or Per band]</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989EDB5" w14:textId="77777777" w:rsidR="00EB0D0F" w:rsidRPr="00F36817" w:rsidRDefault="00EB0D0F" w:rsidP="00E74857">
            <w:pPr>
              <w:keepNext/>
              <w:keepLines/>
              <w:spacing w:before="0" w:after="0"/>
              <w:rPr>
                <w:rFonts w:eastAsia="MS Mincho" w:cs="Arial"/>
                <w:color w:val="000000"/>
                <w:sz w:val="18"/>
                <w:szCs w:val="18"/>
                <w:lang w:eastAsia="ja-JP"/>
              </w:rPr>
            </w:pPr>
            <w:r w:rsidRPr="00F36817">
              <w:rPr>
                <w:rFonts w:eastAsia="MS Mincho" w:cs="Arial" w:hint="eastAsia"/>
                <w:color w:val="000000"/>
                <w:sz w:val="18"/>
                <w:szCs w:val="18"/>
                <w:highlight w:val="yellow"/>
                <w:lang w:eastAsia="ja-JP"/>
              </w:rPr>
              <w:t>[TDD only]</w:t>
            </w: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B70FEAA" w14:textId="77777777" w:rsidR="00EB0D0F" w:rsidRPr="00F36817" w:rsidRDefault="00EB0D0F" w:rsidP="00E74857">
            <w:pPr>
              <w:keepNext/>
              <w:keepLines/>
              <w:spacing w:before="0" w:after="0"/>
              <w:rPr>
                <w:rFonts w:eastAsia="MS Mincho" w:cs="Arial"/>
                <w:color w:val="000000"/>
                <w:sz w:val="18"/>
                <w:szCs w:val="18"/>
                <w:highlight w:val="yellow"/>
                <w:lang w:eastAsia="ja-JP"/>
              </w:rPr>
            </w:pPr>
            <w:r w:rsidRPr="00F36817">
              <w:rPr>
                <w:rFonts w:eastAsia="MS Mincho" w:cs="Arial" w:hint="eastAsia"/>
                <w:color w:val="000000"/>
                <w:sz w:val="18"/>
                <w:szCs w:val="18"/>
                <w:highlight w:val="yellow"/>
                <w:lang w:eastAsia="ja-JP"/>
              </w:rPr>
              <w:t>[N/A]</w:t>
            </w:r>
          </w:p>
        </w:tc>
        <w:tc>
          <w:tcPr>
            <w:tcW w:w="361" w:type="dxa"/>
            <w:tcBorders>
              <w:top w:val="single" w:sz="4" w:space="0" w:color="auto"/>
              <w:left w:val="single" w:sz="4" w:space="0" w:color="auto"/>
              <w:bottom w:val="single" w:sz="4" w:space="0" w:color="auto"/>
              <w:right w:val="single" w:sz="4" w:space="0" w:color="auto"/>
            </w:tcBorders>
            <w:shd w:val="clear" w:color="auto" w:fill="auto"/>
          </w:tcPr>
          <w:p w14:paraId="08E6854C" w14:textId="77777777" w:rsidR="00EB0D0F" w:rsidRPr="00F36817" w:rsidRDefault="00EB0D0F" w:rsidP="00E74857">
            <w:pPr>
              <w:keepNext/>
              <w:keepLines/>
              <w:spacing w:before="0" w:after="0"/>
              <w:rPr>
                <w:rFonts w:eastAsia="MS Mincho" w:cs="Arial"/>
                <w:color w:val="000000"/>
                <w:sz w:val="18"/>
                <w:szCs w:val="18"/>
                <w:lang w:eastAsia="ja-JP"/>
              </w:rPr>
            </w:pPr>
            <w:r w:rsidRPr="00F36817">
              <w:rPr>
                <w:rFonts w:eastAsia="MS Mincho" w:cs="Arial"/>
                <w:color w:val="000000"/>
                <w:sz w:val="18"/>
                <w:szCs w:val="18"/>
                <w:lang w:eastAsia="ja-JP"/>
              </w:rPr>
              <w:t>Applicable only for 1616-1626.5 MHz MSS allocated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94574E" w14:textId="77777777" w:rsidR="00EB0D0F" w:rsidRPr="00F36817" w:rsidRDefault="00EB0D0F" w:rsidP="00E74857">
            <w:pPr>
              <w:keepNext/>
              <w:keepLines/>
              <w:spacing w:before="0" w:after="0"/>
              <w:rPr>
                <w:rFonts w:eastAsia="MS Mincho" w:cs="Arial"/>
                <w:color w:val="000000"/>
                <w:sz w:val="18"/>
                <w:szCs w:val="18"/>
                <w:highlight w:val="yellow"/>
                <w:lang w:eastAsia="ja-JP"/>
              </w:rPr>
            </w:pPr>
            <w:r w:rsidRPr="00F36817">
              <w:rPr>
                <w:rFonts w:eastAsia="MS Mincho" w:cs="Arial" w:hint="eastAsia"/>
                <w:color w:val="000000"/>
                <w:sz w:val="18"/>
                <w:szCs w:val="18"/>
                <w:highlight w:val="yellow"/>
                <w:lang w:eastAsia="ja-JP"/>
              </w:rPr>
              <w:t>FFS</w:t>
            </w:r>
          </w:p>
        </w:tc>
      </w:tr>
      <w:bookmarkEnd w:id="1"/>
    </w:tbl>
    <w:p w14:paraId="71FFDCA3" w14:textId="77777777" w:rsidR="00EB0D0F" w:rsidRDefault="00EB0D0F" w:rsidP="00EB0D0F">
      <w:pPr>
        <w:spacing w:before="0" w:after="0"/>
        <w:rPr>
          <w:rFonts w:ascii="Times" w:eastAsia="Yu Mincho" w:hAnsi="Times"/>
          <w:szCs w:val="24"/>
          <w:lang w:eastAsia="ja-JP"/>
        </w:rPr>
      </w:pPr>
    </w:p>
    <w:p w14:paraId="1F0C8AD8" w14:textId="77777777" w:rsidR="006114A6" w:rsidRDefault="006114A6" w:rsidP="006114A6">
      <w:pPr>
        <w:pStyle w:val="Heading1"/>
        <w:rPr>
          <w:lang w:val="en-US"/>
        </w:rPr>
      </w:pPr>
      <w:r>
        <w:rPr>
          <w:lang w:val="en-US"/>
        </w:rPr>
        <w:t>Discussion</w:t>
      </w:r>
    </w:p>
    <w:p w14:paraId="786CBB41" w14:textId="65871D46" w:rsidR="003C2A6F" w:rsidRDefault="004043DF" w:rsidP="0069461E">
      <w:pPr>
        <w:spacing w:before="0"/>
        <w:rPr>
          <w:lang w:val="en-US"/>
        </w:rPr>
      </w:pPr>
      <w:r>
        <w:rPr>
          <w:lang w:val="en-US"/>
        </w:rPr>
        <w:t xml:space="preserve">Regarding </w:t>
      </w:r>
      <w:r w:rsidR="003C2A6F">
        <w:rPr>
          <w:lang w:val="en-US"/>
        </w:rPr>
        <w:t xml:space="preserve">FFS points our views are the following: </w:t>
      </w:r>
    </w:p>
    <w:p w14:paraId="41CFBC3C" w14:textId="62D02037" w:rsidR="00E34B0D" w:rsidRPr="003D7824" w:rsidRDefault="00EB0D0F" w:rsidP="003C2A6F">
      <w:pPr>
        <w:pStyle w:val="ListParagraph"/>
        <w:numPr>
          <w:ilvl w:val="0"/>
          <w:numId w:val="43"/>
        </w:numPr>
        <w:spacing w:before="0"/>
        <w:rPr>
          <w:rFonts w:eastAsia="MS Mincho" w:cs="Arial"/>
          <w:color w:val="000000"/>
          <w:sz w:val="18"/>
          <w:szCs w:val="18"/>
          <w:lang w:val="en-US" w:eastAsia="ja-JP"/>
        </w:rPr>
      </w:pPr>
      <w:r w:rsidRPr="003C2A6F">
        <w:rPr>
          <w:rFonts w:eastAsia="MS Mincho" w:cs="Arial" w:hint="eastAsia"/>
          <w:color w:val="000000"/>
          <w:sz w:val="18"/>
          <w:szCs w:val="18"/>
          <w:highlight w:val="yellow"/>
          <w:lang w:val="en-US" w:eastAsia="ja-JP"/>
        </w:rPr>
        <w:t>[Rel-17 2-1b]</w:t>
      </w:r>
      <w:r w:rsidRPr="003C2A6F">
        <w:rPr>
          <w:rFonts w:eastAsia="MS Mincho" w:cs="Arial"/>
          <w:color w:val="000000"/>
          <w:sz w:val="18"/>
          <w:szCs w:val="18"/>
          <w:lang w:val="en-US" w:eastAsia="ja-JP"/>
        </w:rPr>
        <w:t xml:space="preserve"> </w:t>
      </w:r>
      <w:r w:rsidR="002C6DF0" w:rsidRPr="003C2A6F">
        <w:rPr>
          <w:rFonts w:eastAsia="MS Mincho" w:cs="Arial"/>
          <w:color w:val="000000"/>
          <w:sz w:val="18"/>
          <w:szCs w:val="18"/>
          <w:lang w:val="en-US" w:eastAsia="ja-JP"/>
        </w:rPr>
        <w:t>A</w:t>
      </w:r>
      <w:r w:rsidR="00D8739D" w:rsidRPr="003C2A6F">
        <w:rPr>
          <w:rFonts w:eastAsia="MS Mincho" w:cs="Arial"/>
          <w:color w:val="000000"/>
          <w:sz w:val="18"/>
          <w:szCs w:val="18"/>
          <w:lang w:val="en-US" w:eastAsia="ja-JP"/>
        </w:rPr>
        <w:t xml:space="preserve"> basic NTN</w:t>
      </w:r>
      <w:r w:rsidR="00152DF0" w:rsidRPr="003C2A6F">
        <w:rPr>
          <w:rFonts w:eastAsia="MS Mincho" w:cs="Arial"/>
          <w:color w:val="000000"/>
          <w:sz w:val="18"/>
          <w:szCs w:val="18"/>
          <w:lang w:val="en-US" w:eastAsia="ja-JP"/>
        </w:rPr>
        <w:t xml:space="preserve"> feature should be a pre-requisite of </w:t>
      </w:r>
      <w:r w:rsidR="002C6DF0" w:rsidRPr="003C2A6F">
        <w:rPr>
          <w:rFonts w:eastAsia="MS Mincho" w:cs="Arial"/>
          <w:color w:val="000000"/>
          <w:sz w:val="18"/>
          <w:szCs w:val="18"/>
          <w:lang w:val="en-US" w:eastAsia="ja-JP"/>
        </w:rPr>
        <w:t>NTN IoT TDD</w:t>
      </w:r>
      <w:r w:rsidR="00012832" w:rsidRPr="003C2A6F">
        <w:rPr>
          <w:rFonts w:eastAsia="MS Mincho" w:cs="Arial"/>
          <w:color w:val="000000"/>
          <w:sz w:val="18"/>
          <w:szCs w:val="18"/>
          <w:lang w:val="en-US" w:eastAsia="ja-JP"/>
        </w:rPr>
        <w:t>.</w:t>
      </w:r>
      <w:r w:rsidR="002C6DF0" w:rsidRPr="003C2A6F">
        <w:rPr>
          <w:rFonts w:eastAsia="MS Mincho" w:cs="Arial"/>
          <w:color w:val="000000"/>
          <w:sz w:val="18"/>
          <w:szCs w:val="18"/>
          <w:lang w:val="en-US" w:eastAsia="ja-JP"/>
        </w:rPr>
        <w:t xml:space="preserve"> </w:t>
      </w:r>
      <w:r w:rsidR="002C6DF0" w:rsidRPr="003D7824">
        <w:rPr>
          <w:rFonts w:eastAsia="MS Mincho" w:cs="Arial"/>
          <w:color w:val="000000"/>
          <w:sz w:val="18"/>
          <w:szCs w:val="18"/>
          <w:lang w:val="en-US" w:eastAsia="ja-JP"/>
        </w:rPr>
        <w:t>All components from Rel-17 2-1b are applicable also to NTN IoT TDD.</w:t>
      </w:r>
    </w:p>
    <w:p w14:paraId="20DF1967" w14:textId="1DA75AC1" w:rsidR="00152DF0" w:rsidRPr="004A0A86" w:rsidRDefault="00E62189" w:rsidP="003C2A6F">
      <w:pPr>
        <w:pStyle w:val="ListParagraph"/>
        <w:numPr>
          <w:ilvl w:val="0"/>
          <w:numId w:val="43"/>
        </w:numPr>
        <w:spacing w:before="0"/>
        <w:rPr>
          <w:rFonts w:eastAsia="MS Mincho" w:cs="Arial"/>
          <w:color w:val="000000"/>
          <w:sz w:val="18"/>
          <w:szCs w:val="18"/>
          <w:lang w:val="en-US" w:eastAsia="ja-JP"/>
        </w:rPr>
      </w:pPr>
      <w:r w:rsidRPr="004A0A86">
        <w:rPr>
          <w:rFonts w:eastAsia="MS Mincho" w:cs="Arial" w:hint="eastAsia"/>
          <w:color w:val="000000"/>
          <w:sz w:val="18"/>
          <w:szCs w:val="18"/>
          <w:highlight w:val="yellow"/>
          <w:lang w:val="en-US" w:eastAsia="ja-JP"/>
        </w:rPr>
        <w:t>[Per UE or Per band]</w:t>
      </w:r>
      <w:r w:rsidRPr="004A0A86">
        <w:rPr>
          <w:rFonts w:eastAsia="MS Mincho" w:cs="Arial"/>
          <w:color w:val="000000"/>
          <w:sz w:val="18"/>
          <w:szCs w:val="18"/>
          <w:lang w:val="en-US" w:eastAsia="ja-JP"/>
        </w:rPr>
        <w:t xml:space="preserve"> For this feature there is no difference</w:t>
      </w:r>
      <w:r w:rsidR="00012832" w:rsidRPr="004A0A86">
        <w:rPr>
          <w:rFonts w:eastAsia="MS Mincho" w:cs="Arial"/>
          <w:color w:val="000000"/>
          <w:sz w:val="18"/>
          <w:szCs w:val="18"/>
          <w:lang w:val="en-US" w:eastAsia="ja-JP"/>
        </w:rPr>
        <w:t>, i.e. Per UE = Per band</w:t>
      </w:r>
      <w:r w:rsidR="004A0A86" w:rsidRPr="004A0A86">
        <w:rPr>
          <w:rFonts w:eastAsia="MS Mincho" w:cs="Arial"/>
          <w:color w:val="000000"/>
          <w:sz w:val="18"/>
          <w:szCs w:val="18"/>
          <w:lang w:val="en-US" w:eastAsia="ja-JP"/>
        </w:rPr>
        <w:t>, because there is only single band</w:t>
      </w:r>
      <w:r w:rsidR="00012832" w:rsidRPr="004A0A86">
        <w:rPr>
          <w:rFonts w:eastAsia="MS Mincho" w:cs="Arial"/>
          <w:color w:val="000000"/>
          <w:sz w:val="18"/>
          <w:szCs w:val="18"/>
          <w:lang w:val="en-US" w:eastAsia="ja-JP"/>
        </w:rPr>
        <w:t>.</w:t>
      </w:r>
      <w:r w:rsidR="004A0A86" w:rsidRPr="004A0A86">
        <w:rPr>
          <w:rFonts w:eastAsia="MS Mincho" w:cs="Arial"/>
          <w:color w:val="000000"/>
          <w:sz w:val="18"/>
          <w:szCs w:val="18"/>
          <w:lang w:val="en-US" w:eastAsia="ja-JP"/>
        </w:rPr>
        <w:t xml:space="preserve"> </w:t>
      </w:r>
      <w:r w:rsidR="004A0A86">
        <w:rPr>
          <w:rFonts w:eastAsia="MS Mincho" w:cs="Arial"/>
          <w:color w:val="000000"/>
          <w:sz w:val="18"/>
          <w:szCs w:val="18"/>
          <w:lang w:val="en-US" w:eastAsia="ja-JP"/>
        </w:rPr>
        <w:t>On the other hand, if some</w:t>
      </w:r>
      <w:r w:rsidR="007D6183">
        <w:rPr>
          <w:rFonts w:eastAsia="MS Mincho" w:cs="Arial"/>
          <w:color w:val="000000"/>
          <w:sz w:val="18"/>
          <w:szCs w:val="18"/>
          <w:lang w:val="en-US" w:eastAsia="ja-JP"/>
        </w:rPr>
        <w:t xml:space="preserve"> other MNO</w:t>
      </w:r>
      <w:r w:rsidR="004A0A86">
        <w:rPr>
          <w:rFonts w:eastAsia="MS Mincho" w:cs="Arial"/>
          <w:color w:val="000000"/>
          <w:sz w:val="18"/>
          <w:szCs w:val="18"/>
          <w:lang w:val="en-US" w:eastAsia="ja-JP"/>
        </w:rPr>
        <w:t xml:space="preserve"> would like to use this </w:t>
      </w:r>
      <w:r w:rsidR="00737207">
        <w:rPr>
          <w:rFonts w:eastAsia="MS Mincho" w:cs="Arial"/>
          <w:color w:val="000000"/>
          <w:sz w:val="18"/>
          <w:szCs w:val="18"/>
          <w:lang w:val="en-US" w:eastAsia="ja-JP"/>
        </w:rPr>
        <w:t xml:space="preserve">TDD protocol on </w:t>
      </w:r>
      <w:r w:rsidR="00EC6514">
        <w:rPr>
          <w:rFonts w:eastAsia="MS Mincho" w:cs="Arial"/>
          <w:color w:val="000000"/>
          <w:sz w:val="18"/>
          <w:szCs w:val="18"/>
          <w:lang w:val="en-US" w:eastAsia="ja-JP"/>
        </w:rPr>
        <w:t xml:space="preserve">a </w:t>
      </w:r>
      <w:r w:rsidR="00737207">
        <w:rPr>
          <w:rFonts w:eastAsia="MS Mincho" w:cs="Arial"/>
          <w:color w:val="000000"/>
          <w:sz w:val="18"/>
          <w:szCs w:val="18"/>
          <w:lang w:val="en-US" w:eastAsia="ja-JP"/>
        </w:rPr>
        <w:t>different band, it is better to have this</w:t>
      </w:r>
      <w:r w:rsidR="001A6B2E">
        <w:rPr>
          <w:rFonts w:eastAsia="MS Mincho" w:cs="Arial"/>
          <w:color w:val="000000"/>
          <w:sz w:val="18"/>
          <w:szCs w:val="18"/>
          <w:lang w:val="en-US" w:eastAsia="ja-JP"/>
        </w:rPr>
        <w:t xml:space="preserve"> feature</w:t>
      </w:r>
      <w:r w:rsidR="00737207">
        <w:rPr>
          <w:rFonts w:eastAsia="MS Mincho" w:cs="Arial"/>
          <w:color w:val="000000"/>
          <w:sz w:val="18"/>
          <w:szCs w:val="18"/>
          <w:lang w:val="en-US" w:eastAsia="ja-JP"/>
        </w:rPr>
        <w:t xml:space="preserve"> “Per band”. </w:t>
      </w:r>
      <w:r w:rsidR="00B52912" w:rsidRPr="004A0A86">
        <w:rPr>
          <w:rFonts w:eastAsia="MS Mincho" w:cs="Arial"/>
          <w:color w:val="000000"/>
          <w:sz w:val="18"/>
          <w:szCs w:val="18"/>
          <w:lang w:val="en-US" w:eastAsia="ja-JP"/>
        </w:rPr>
        <w:t xml:space="preserve"> </w:t>
      </w:r>
    </w:p>
    <w:p w14:paraId="2CEF1969" w14:textId="0959E283" w:rsidR="00E62189" w:rsidRPr="003C2A6F" w:rsidRDefault="00D8739D" w:rsidP="003C2A6F">
      <w:pPr>
        <w:pStyle w:val="ListParagraph"/>
        <w:numPr>
          <w:ilvl w:val="0"/>
          <w:numId w:val="43"/>
        </w:numPr>
        <w:spacing w:before="0"/>
        <w:rPr>
          <w:lang w:val="en-US"/>
        </w:rPr>
      </w:pPr>
      <w:r w:rsidRPr="001A6B2E">
        <w:rPr>
          <w:b/>
          <w:sz w:val="18"/>
          <w:lang w:val="en-US" w:eastAsia="ja-JP"/>
        </w:rPr>
        <w:t>[</w:t>
      </w:r>
      <w:r w:rsidRPr="001A6B2E">
        <w:rPr>
          <w:bCs/>
          <w:sz w:val="18"/>
          <w:highlight w:val="yellow"/>
          <w:lang w:val="en-US" w:eastAsia="ja-JP"/>
        </w:rPr>
        <w:t>Mandatory/Optional</w:t>
      </w:r>
      <w:r w:rsidRPr="001A6B2E">
        <w:rPr>
          <w:b/>
          <w:sz w:val="18"/>
          <w:lang w:val="en-US" w:eastAsia="ja-JP"/>
        </w:rPr>
        <w:t xml:space="preserve">] </w:t>
      </w:r>
      <w:r w:rsidR="006114A6" w:rsidRPr="001A6B2E">
        <w:rPr>
          <w:bCs/>
          <w:sz w:val="18"/>
          <w:lang w:val="en-US" w:eastAsia="ja-JP"/>
        </w:rPr>
        <w:t xml:space="preserve">Feature </w:t>
      </w:r>
      <w:r w:rsidR="00FE73E8" w:rsidRPr="001A6B2E">
        <w:rPr>
          <w:bCs/>
          <w:sz w:val="18"/>
          <w:lang w:val="en-US" w:eastAsia="ja-JP"/>
        </w:rPr>
        <w:t xml:space="preserve">should be mandatory without </w:t>
      </w:r>
      <w:r w:rsidR="00A32258" w:rsidRPr="001A6B2E">
        <w:rPr>
          <w:bCs/>
          <w:sz w:val="18"/>
          <w:lang w:val="en-US" w:eastAsia="ja-JP"/>
        </w:rPr>
        <w:t xml:space="preserve">capability </w:t>
      </w:r>
      <w:r w:rsidR="000E0105" w:rsidRPr="001A6B2E">
        <w:rPr>
          <w:bCs/>
          <w:sz w:val="18"/>
          <w:lang w:val="en-US" w:eastAsia="ja-JP"/>
        </w:rPr>
        <w:t>signaling</w:t>
      </w:r>
      <w:r w:rsidR="00A32258" w:rsidRPr="001A6B2E">
        <w:rPr>
          <w:bCs/>
          <w:sz w:val="18"/>
          <w:lang w:val="en-US" w:eastAsia="ja-JP"/>
        </w:rPr>
        <w:t xml:space="preserve">, </w:t>
      </w:r>
      <w:r w:rsidR="001A6B2E" w:rsidRPr="001A6B2E">
        <w:rPr>
          <w:bCs/>
          <w:sz w:val="18"/>
          <w:lang w:val="en-US" w:eastAsia="ja-JP"/>
        </w:rPr>
        <w:t>it</w:t>
      </w:r>
      <w:r w:rsidR="001A6B2E">
        <w:rPr>
          <w:bCs/>
          <w:sz w:val="18"/>
          <w:lang w:val="en-US" w:eastAsia="ja-JP"/>
        </w:rPr>
        <w:t xml:space="preserve"> is enough that</w:t>
      </w:r>
      <w:r w:rsidR="00A32258" w:rsidRPr="001A6B2E">
        <w:rPr>
          <w:bCs/>
          <w:sz w:val="18"/>
          <w:lang w:val="en-US" w:eastAsia="ja-JP"/>
        </w:rPr>
        <w:t xml:space="preserve"> UE indicates support for the b249</w:t>
      </w:r>
      <w:r w:rsidR="0055014D">
        <w:rPr>
          <w:bCs/>
          <w:sz w:val="18"/>
          <w:lang w:val="en-US" w:eastAsia="ja-JP"/>
        </w:rPr>
        <w:t xml:space="preserve">, then it automatically supports </w:t>
      </w:r>
      <w:r w:rsidR="0055014D" w:rsidRPr="003C2A6F">
        <w:rPr>
          <w:rFonts w:eastAsia="MS Mincho" w:cs="Arial"/>
          <w:color w:val="000000"/>
          <w:sz w:val="18"/>
          <w:szCs w:val="18"/>
          <w:lang w:val="en-US" w:eastAsia="ja-JP"/>
        </w:rPr>
        <w:t>NTN IoT TDD</w:t>
      </w:r>
      <w:r w:rsidR="00E74857">
        <w:rPr>
          <w:rFonts w:eastAsia="MS Mincho" w:cs="Arial"/>
          <w:color w:val="000000"/>
          <w:sz w:val="18"/>
          <w:szCs w:val="18"/>
          <w:lang w:val="en-US" w:eastAsia="ja-JP"/>
        </w:rPr>
        <w:t xml:space="preserve"> protocol.</w:t>
      </w:r>
      <w:r w:rsidR="0055014D">
        <w:rPr>
          <w:bCs/>
          <w:sz w:val="18"/>
          <w:lang w:val="en-US" w:eastAsia="ja-JP"/>
        </w:rPr>
        <w:t xml:space="preserve"> </w:t>
      </w:r>
      <w:r w:rsidR="00FE73E8" w:rsidRPr="001A6B2E">
        <w:rPr>
          <w:bCs/>
          <w:sz w:val="18"/>
          <w:lang w:val="en-US" w:eastAsia="ja-JP"/>
        </w:rPr>
        <w:t xml:space="preserve"> </w:t>
      </w:r>
    </w:p>
    <w:p w14:paraId="2C57AF53" w14:textId="549408C6" w:rsidR="003C2A6F" w:rsidRPr="00BB6143" w:rsidRDefault="00414370" w:rsidP="00A17697">
      <w:pPr>
        <w:pStyle w:val="ListParagraph"/>
        <w:numPr>
          <w:ilvl w:val="0"/>
          <w:numId w:val="43"/>
        </w:numPr>
        <w:spacing w:before="0"/>
        <w:rPr>
          <w:rFonts w:eastAsia="MS Mincho" w:cs="Arial"/>
          <w:color w:val="000000"/>
          <w:sz w:val="18"/>
          <w:szCs w:val="18"/>
          <w:lang w:val="en-US" w:eastAsia="ja-JP"/>
        </w:rPr>
      </w:pPr>
      <w:r w:rsidRPr="00BB6143">
        <w:rPr>
          <w:rFonts w:eastAsia="MS Mincho" w:cs="Arial" w:hint="eastAsia"/>
          <w:color w:val="000000"/>
          <w:sz w:val="18"/>
          <w:szCs w:val="18"/>
          <w:highlight w:val="yellow"/>
          <w:lang w:val="en-US" w:eastAsia="ja-JP"/>
        </w:rPr>
        <w:t>[TDD only]</w:t>
      </w:r>
      <w:r w:rsidRPr="00BB6143">
        <w:rPr>
          <w:rFonts w:eastAsia="MS Mincho" w:cs="Arial"/>
          <w:color w:val="000000"/>
          <w:sz w:val="18"/>
          <w:szCs w:val="18"/>
          <w:lang w:val="en-US" w:eastAsia="ja-JP"/>
        </w:rPr>
        <w:t xml:space="preserve"> This one is tricky, because protocol follows FDD, even if band is TDD.</w:t>
      </w:r>
      <w:r w:rsidR="00D83948" w:rsidRPr="00BB6143">
        <w:rPr>
          <w:rFonts w:eastAsia="MS Mincho" w:cs="Arial"/>
          <w:color w:val="000000"/>
          <w:sz w:val="18"/>
          <w:szCs w:val="18"/>
          <w:lang w:val="en-US" w:eastAsia="ja-JP"/>
        </w:rPr>
        <w:t xml:space="preserve"> </w:t>
      </w:r>
      <w:r w:rsidR="00BB6143" w:rsidRPr="00BB6143">
        <w:rPr>
          <w:rFonts w:eastAsia="MS Mincho" w:cs="Arial"/>
          <w:color w:val="000000"/>
          <w:sz w:val="18"/>
          <w:szCs w:val="18"/>
          <w:lang w:val="en-US" w:eastAsia="ja-JP"/>
        </w:rPr>
        <w:t>In addition</w:t>
      </w:r>
      <w:r w:rsidR="00C528C6">
        <w:rPr>
          <w:rFonts w:eastAsia="MS Mincho" w:cs="Arial"/>
          <w:color w:val="000000"/>
          <w:sz w:val="18"/>
          <w:szCs w:val="18"/>
          <w:lang w:val="en-US" w:eastAsia="ja-JP"/>
        </w:rPr>
        <w:t>,</w:t>
      </w:r>
      <w:r w:rsidR="00AC27A5" w:rsidRPr="00BB6143">
        <w:rPr>
          <w:rFonts w:eastAsia="MS Mincho" w:cs="Arial"/>
          <w:color w:val="000000"/>
          <w:sz w:val="18"/>
          <w:szCs w:val="18"/>
          <w:lang w:val="en-US" w:eastAsia="ja-JP"/>
        </w:rPr>
        <w:t xml:space="preserve"> this </w:t>
      </w:r>
      <w:r w:rsidR="00BB6143">
        <w:rPr>
          <w:rFonts w:eastAsia="MS Mincho" w:cs="Arial"/>
          <w:color w:val="000000"/>
          <w:sz w:val="18"/>
          <w:szCs w:val="18"/>
          <w:lang w:val="en-US" w:eastAsia="ja-JP"/>
        </w:rPr>
        <w:t>discontinuous TX/RX protocol can equally well run on FDD band</w:t>
      </w:r>
      <w:r w:rsidR="00C528C6">
        <w:rPr>
          <w:rFonts w:eastAsia="MS Mincho" w:cs="Arial"/>
          <w:color w:val="000000"/>
          <w:sz w:val="18"/>
          <w:szCs w:val="18"/>
          <w:lang w:val="en-US" w:eastAsia="ja-JP"/>
        </w:rPr>
        <w:t>. Whether someone would like to do so is of course questionable.</w:t>
      </w:r>
    </w:p>
    <w:sectPr w:rsidR="003C2A6F" w:rsidRPr="00BB6143"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1E0EE" w14:textId="77777777" w:rsidR="003560E1" w:rsidRDefault="003560E1">
      <w:r>
        <w:separator/>
      </w:r>
    </w:p>
  </w:endnote>
  <w:endnote w:type="continuationSeparator" w:id="0">
    <w:p w14:paraId="18EF0432" w14:textId="77777777" w:rsidR="003560E1" w:rsidRDefault="003560E1">
      <w:r>
        <w:continuationSeparator/>
      </w:r>
    </w:p>
  </w:endnote>
  <w:endnote w:type="continuationNotice" w:id="1">
    <w:p w14:paraId="75C41D3B" w14:textId="77777777" w:rsidR="003560E1" w:rsidRDefault="00356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0D571" w14:textId="77777777" w:rsidR="003560E1" w:rsidRDefault="003560E1">
      <w:r>
        <w:separator/>
      </w:r>
    </w:p>
  </w:footnote>
  <w:footnote w:type="continuationSeparator" w:id="0">
    <w:p w14:paraId="30B68869" w14:textId="77777777" w:rsidR="003560E1" w:rsidRDefault="003560E1">
      <w:r>
        <w:continuationSeparator/>
      </w:r>
    </w:p>
  </w:footnote>
  <w:footnote w:type="continuationNotice" w:id="1">
    <w:p w14:paraId="2D45F464" w14:textId="77777777" w:rsidR="003560E1" w:rsidRDefault="003560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AB6FE8"/>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70DD6"/>
    <w:multiLevelType w:val="hybridMultilevel"/>
    <w:tmpl w:val="DD1AD5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7BB1B36"/>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57626"/>
    <w:multiLevelType w:val="hybridMultilevel"/>
    <w:tmpl w:val="DDBE82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8EA5ACD"/>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427" w:hanging="576"/>
      </w:pPr>
      <w:rPr>
        <w:specVanish w:val="0"/>
      </w:rPr>
    </w:lvl>
    <w:lvl w:ilvl="2">
      <w:start w:val="1"/>
      <w:numFmt w:val="decimal"/>
      <w:lvlText w:val="%1.%2.%3"/>
      <w:lvlJc w:val="left"/>
      <w:pPr>
        <w:ind w:left="6391"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6"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7" w15:restartNumberingAfterBreak="0">
    <w:nsid w:val="4E764095"/>
    <w:multiLevelType w:val="hybridMultilevel"/>
    <w:tmpl w:val="9A80C8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146295"/>
    <w:multiLevelType w:val="hybridMultilevel"/>
    <w:tmpl w:val="643A83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DEF6C52"/>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66FC214C"/>
    <w:multiLevelType w:val="hybridMultilevel"/>
    <w:tmpl w:val="2CF4DF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87642F6"/>
    <w:multiLevelType w:val="hybridMultilevel"/>
    <w:tmpl w:val="370E6844"/>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37" w15:restartNumberingAfterBreak="0">
    <w:nsid w:val="70C208DE"/>
    <w:multiLevelType w:val="multilevel"/>
    <w:tmpl w:val="C4DE2BF0"/>
    <w:lvl w:ilvl="0">
      <w:numFmt w:val="none"/>
      <w:pStyle w:val="Heading2"/>
      <w:lvlText w:val=""/>
      <w:lvlJc w:val="left"/>
      <w:pPr>
        <w:tabs>
          <w:tab w:val="num" w:pos="360"/>
        </w:tabs>
      </w:pPr>
    </w:lvl>
    <w:lvl w:ilvl="1">
      <w:start w:val="1"/>
      <w:numFmt w:val="lowerLetter"/>
      <w:lvlText w:val="%2."/>
      <w:lvlJc w:val="left"/>
      <w:pPr>
        <w:ind w:left="1440" w:hanging="360"/>
      </w:pPr>
    </w:lvl>
    <w:lvl w:ilvl="2">
      <w:start w:val="1"/>
      <w:numFmt w:val="lowerRoman"/>
      <w:pStyle w:val="Heading3"/>
      <w:lvlText w:val="%3."/>
      <w:lvlJc w:val="right"/>
      <w:pPr>
        <w:ind w:left="2160" w:hanging="180"/>
      </w:pPr>
    </w:lvl>
    <w:lvl w:ilvl="3">
      <w:start w:val="1"/>
      <w:numFmt w:val="decimal"/>
      <w:pStyle w:val="Heading4"/>
      <w:lvlText w:val="%4."/>
      <w:lvlJc w:val="left"/>
      <w:pPr>
        <w:ind w:left="2880" w:hanging="360"/>
      </w:pPr>
    </w:lvl>
    <w:lvl w:ilvl="4">
      <w:start w:val="1"/>
      <w:numFmt w:val="lowerLetter"/>
      <w:pStyle w:val="Heading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2"/>
  </w:num>
  <w:num w:numId="2" w16cid:durableId="2141219866">
    <w:abstractNumId w:val="25"/>
  </w:num>
  <w:num w:numId="3" w16cid:durableId="1524787052">
    <w:abstractNumId w:val="41"/>
  </w:num>
  <w:num w:numId="4" w16cid:durableId="148908271">
    <w:abstractNumId w:val="26"/>
  </w:num>
  <w:num w:numId="5" w16cid:durableId="256060203">
    <w:abstractNumId w:val="23"/>
  </w:num>
  <w:num w:numId="6" w16cid:durableId="1716932158">
    <w:abstractNumId w:val="5"/>
  </w:num>
  <w:num w:numId="7" w16cid:durableId="1577593817">
    <w:abstractNumId w:val="39"/>
  </w:num>
  <w:num w:numId="8" w16cid:durableId="108859384">
    <w:abstractNumId w:val="19"/>
  </w:num>
  <w:num w:numId="9" w16cid:durableId="1062406887">
    <w:abstractNumId w:val="33"/>
  </w:num>
  <w:num w:numId="10" w16cid:durableId="496926408">
    <w:abstractNumId w:val="24"/>
  </w:num>
  <w:num w:numId="11" w16cid:durableId="1079131709">
    <w:abstractNumId w:val="14"/>
  </w:num>
  <w:num w:numId="12" w16cid:durableId="1845629578">
    <w:abstractNumId w:val="2"/>
  </w:num>
  <w:num w:numId="13" w16cid:durableId="751245973">
    <w:abstractNumId w:val="4"/>
  </w:num>
  <w:num w:numId="14" w16cid:durableId="2055275339">
    <w:abstractNumId w:val="38"/>
  </w:num>
  <w:num w:numId="15" w16cid:durableId="883908089">
    <w:abstractNumId w:val="0"/>
  </w:num>
  <w:num w:numId="16" w16cid:durableId="569119849">
    <w:abstractNumId w:val="28"/>
  </w:num>
  <w:num w:numId="17" w16cid:durableId="881210659">
    <w:abstractNumId w:val="30"/>
  </w:num>
  <w:num w:numId="18" w16cid:durableId="1049496253">
    <w:abstractNumId w:val="40"/>
  </w:num>
  <w:num w:numId="19" w16cid:durableId="1119765256">
    <w:abstractNumId w:val="15"/>
  </w:num>
  <w:num w:numId="20" w16cid:durableId="923104762">
    <w:abstractNumId w:val="22"/>
  </w:num>
  <w:num w:numId="21" w16cid:durableId="1126853665">
    <w:abstractNumId w:val="17"/>
  </w:num>
  <w:num w:numId="22" w16cid:durableId="923799296">
    <w:abstractNumId w:val="16"/>
  </w:num>
  <w:num w:numId="23" w16cid:durableId="891384585">
    <w:abstractNumId w:val="13"/>
  </w:num>
  <w:num w:numId="24" w16cid:durableId="1469662976">
    <w:abstractNumId w:val="20"/>
  </w:num>
  <w:num w:numId="25" w16cid:durableId="1109668882">
    <w:abstractNumId w:val="18"/>
  </w:num>
  <w:num w:numId="26" w16cid:durableId="114568673">
    <w:abstractNumId w:val="1"/>
  </w:num>
  <w:num w:numId="27" w16cid:durableId="1253587756">
    <w:abstractNumId w:val="34"/>
  </w:num>
  <w:num w:numId="28" w16cid:durableId="461731965">
    <w:abstractNumId w:val="29"/>
  </w:num>
  <w:num w:numId="29" w16cid:durableId="1329559841">
    <w:abstractNumId w:val="8"/>
  </w:num>
  <w:num w:numId="30" w16cid:durableId="532613094">
    <w:abstractNumId w:val="21"/>
  </w:num>
  <w:num w:numId="31" w16cid:durableId="1088818094">
    <w:abstractNumId w:val="27"/>
  </w:num>
  <w:num w:numId="32" w16cid:durableId="516776594">
    <w:abstractNumId w:val="31"/>
  </w:num>
  <w:num w:numId="33" w16cid:durableId="1553034836">
    <w:abstractNumId w:val="36"/>
  </w:num>
  <w:num w:numId="34" w16cid:durableId="359668944">
    <w:abstractNumId w:val="9"/>
  </w:num>
  <w:num w:numId="35" w16cid:durableId="560870286">
    <w:abstractNumId w:val="32"/>
  </w:num>
  <w:num w:numId="36" w16cid:durableId="197402919">
    <w:abstractNumId w:val="3"/>
  </w:num>
  <w:num w:numId="37" w16cid:durableId="2073582214">
    <w:abstractNumId w:val="11"/>
  </w:num>
  <w:num w:numId="38" w16cid:durableId="2112702938">
    <w:abstractNumId w:val="35"/>
  </w:num>
  <w:num w:numId="39" w16cid:durableId="610017795">
    <w:abstractNumId w:val="7"/>
  </w:num>
  <w:num w:numId="40" w16cid:durableId="618150710">
    <w:abstractNumId w:val="37"/>
  </w:num>
  <w:num w:numId="41" w16cid:durableId="756947179">
    <w:abstractNumId w:val="37"/>
  </w:num>
  <w:num w:numId="42" w16cid:durableId="1589998346">
    <w:abstractNumId w:val="6"/>
  </w:num>
  <w:num w:numId="43" w16cid:durableId="100342512">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3D"/>
    <w:rsid w:val="000025A9"/>
    <w:rsid w:val="00002CB3"/>
    <w:rsid w:val="000033B4"/>
    <w:rsid w:val="000037E6"/>
    <w:rsid w:val="00003ABE"/>
    <w:rsid w:val="00003DA6"/>
    <w:rsid w:val="00003FAE"/>
    <w:rsid w:val="00004079"/>
    <w:rsid w:val="000042A6"/>
    <w:rsid w:val="000044F8"/>
    <w:rsid w:val="00004602"/>
    <w:rsid w:val="000049D3"/>
    <w:rsid w:val="00004AC8"/>
    <w:rsid w:val="00004DC0"/>
    <w:rsid w:val="0000501E"/>
    <w:rsid w:val="000054C3"/>
    <w:rsid w:val="00005577"/>
    <w:rsid w:val="000056D7"/>
    <w:rsid w:val="00005766"/>
    <w:rsid w:val="000057F6"/>
    <w:rsid w:val="00006055"/>
    <w:rsid w:val="000061BF"/>
    <w:rsid w:val="000065B4"/>
    <w:rsid w:val="000067F6"/>
    <w:rsid w:val="00006AD4"/>
    <w:rsid w:val="00006F8F"/>
    <w:rsid w:val="000071D3"/>
    <w:rsid w:val="0000743E"/>
    <w:rsid w:val="000074C4"/>
    <w:rsid w:val="000079A6"/>
    <w:rsid w:val="00007A65"/>
    <w:rsid w:val="00007B1B"/>
    <w:rsid w:val="000101B2"/>
    <w:rsid w:val="000105DB"/>
    <w:rsid w:val="00010E11"/>
    <w:rsid w:val="00011235"/>
    <w:rsid w:val="0001177D"/>
    <w:rsid w:val="00011786"/>
    <w:rsid w:val="00011BB2"/>
    <w:rsid w:val="00012505"/>
    <w:rsid w:val="0001262C"/>
    <w:rsid w:val="00012724"/>
    <w:rsid w:val="00012832"/>
    <w:rsid w:val="00012C4F"/>
    <w:rsid w:val="000131D1"/>
    <w:rsid w:val="000131D2"/>
    <w:rsid w:val="00013455"/>
    <w:rsid w:val="000134E3"/>
    <w:rsid w:val="00013632"/>
    <w:rsid w:val="00013683"/>
    <w:rsid w:val="000137FC"/>
    <w:rsid w:val="00013E28"/>
    <w:rsid w:val="00013F5E"/>
    <w:rsid w:val="0001403F"/>
    <w:rsid w:val="00014091"/>
    <w:rsid w:val="0001411B"/>
    <w:rsid w:val="000142D3"/>
    <w:rsid w:val="000144DA"/>
    <w:rsid w:val="00014632"/>
    <w:rsid w:val="000146BD"/>
    <w:rsid w:val="000147A7"/>
    <w:rsid w:val="000147CB"/>
    <w:rsid w:val="0001487C"/>
    <w:rsid w:val="0001487F"/>
    <w:rsid w:val="00014F35"/>
    <w:rsid w:val="00014F42"/>
    <w:rsid w:val="00014FF0"/>
    <w:rsid w:val="00015636"/>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BAA"/>
    <w:rsid w:val="00020C41"/>
    <w:rsid w:val="000210A4"/>
    <w:rsid w:val="000212DA"/>
    <w:rsid w:val="000212F8"/>
    <w:rsid w:val="0002132B"/>
    <w:rsid w:val="00021346"/>
    <w:rsid w:val="000216FD"/>
    <w:rsid w:val="000217B2"/>
    <w:rsid w:val="00022606"/>
    <w:rsid w:val="0002323C"/>
    <w:rsid w:val="0002325D"/>
    <w:rsid w:val="0002348B"/>
    <w:rsid w:val="00023742"/>
    <w:rsid w:val="0002398F"/>
    <w:rsid w:val="000239FA"/>
    <w:rsid w:val="00023E66"/>
    <w:rsid w:val="000240D4"/>
    <w:rsid w:val="0002431B"/>
    <w:rsid w:val="0002433E"/>
    <w:rsid w:val="00024616"/>
    <w:rsid w:val="00024A35"/>
    <w:rsid w:val="00024AEF"/>
    <w:rsid w:val="00024EEE"/>
    <w:rsid w:val="00024FA9"/>
    <w:rsid w:val="000251E6"/>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1DF"/>
    <w:rsid w:val="000273B1"/>
    <w:rsid w:val="000276CD"/>
    <w:rsid w:val="00027755"/>
    <w:rsid w:val="00027BAC"/>
    <w:rsid w:val="00030048"/>
    <w:rsid w:val="000301BD"/>
    <w:rsid w:val="00030436"/>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0B7"/>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9D1"/>
    <w:rsid w:val="00035A4C"/>
    <w:rsid w:val="00035AE9"/>
    <w:rsid w:val="00035E51"/>
    <w:rsid w:val="0003613C"/>
    <w:rsid w:val="00036209"/>
    <w:rsid w:val="000362F2"/>
    <w:rsid w:val="0003631B"/>
    <w:rsid w:val="0003674A"/>
    <w:rsid w:val="00036928"/>
    <w:rsid w:val="0003692A"/>
    <w:rsid w:val="00036E7E"/>
    <w:rsid w:val="00036F32"/>
    <w:rsid w:val="00036FAD"/>
    <w:rsid w:val="0003708D"/>
    <w:rsid w:val="00037099"/>
    <w:rsid w:val="000370F2"/>
    <w:rsid w:val="000378F5"/>
    <w:rsid w:val="00037CD3"/>
    <w:rsid w:val="00040800"/>
    <w:rsid w:val="00040AD5"/>
    <w:rsid w:val="00040AF7"/>
    <w:rsid w:val="0004121A"/>
    <w:rsid w:val="000412B1"/>
    <w:rsid w:val="0004132D"/>
    <w:rsid w:val="00041358"/>
    <w:rsid w:val="00041641"/>
    <w:rsid w:val="00041663"/>
    <w:rsid w:val="00041CFD"/>
    <w:rsid w:val="00041D16"/>
    <w:rsid w:val="00042010"/>
    <w:rsid w:val="00042645"/>
    <w:rsid w:val="000427A1"/>
    <w:rsid w:val="000427D1"/>
    <w:rsid w:val="00042C0D"/>
    <w:rsid w:val="00042CAA"/>
    <w:rsid w:val="00042DA5"/>
    <w:rsid w:val="0004335D"/>
    <w:rsid w:val="000434A8"/>
    <w:rsid w:val="0004354F"/>
    <w:rsid w:val="00043723"/>
    <w:rsid w:val="0004383E"/>
    <w:rsid w:val="00043DE6"/>
    <w:rsid w:val="00044508"/>
    <w:rsid w:val="00044662"/>
    <w:rsid w:val="00044B93"/>
    <w:rsid w:val="00044BAD"/>
    <w:rsid w:val="00044C86"/>
    <w:rsid w:val="00044CFA"/>
    <w:rsid w:val="00044D80"/>
    <w:rsid w:val="00044F3C"/>
    <w:rsid w:val="0004515F"/>
    <w:rsid w:val="0004538C"/>
    <w:rsid w:val="000456FD"/>
    <w:rsid w:val="000459C7"/>
    <w:rsid w:val="00045E07"/>
    <w:rsid w:val="0004612B"/>
    <w:rsid w:val="00046211"/>
    <w:rsid w:val="0004627B"/>
    <w:rsid w:val="00046358"/>
    <w:rsid w:val="00046503"/>
    <w:rsid w:val="00046630"/>
    <w:rsid w:val="000467FB"/>
    <w:rsid w:val="0004691E"/>
    <w:rsid w:val="00046ACE"/>
    <w:rsid w:val="00046C80"/>
    <w:rsid w:val="00046D39"/>
    <w:rsid w:val="00046E95"/>
    <w:rsid w:val="00046E9A"/>
    <w:rsid w:val="00047001"/>
    <w:rsid w:val="00047031"/>
    <w:rsid w:val="00047206"/>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EE6"/>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36FF"/>
    <w:rsid w:val="000544D8"/>
    <w:rsid w:val="0005455B"/>
    <w:rsid w:val="00054613"/>
    <w:rsid w:val="000548DF"/>
    <w:rsid w:val="00054CC5"/>
    <w:rsid w:val="00054D9D"/>
    <w:rsid w:val="00054E07"/>
    <w:rsid w:val="00055281"/>
    <w:rsid w:val="0005530C"/>
    <w:rsid w:val="00055324"/>
    <w:rsid w:val="0005541F"/>
    <w:rsid w:val="00055676"/>
    <w:rsid w:val="0005575C"/>
    <w:rsid w:val="00055945"/>
    <w:rsid w:val="00055EB2"/>
    <w:rsid w:val="00056544"/>
    <w:rsid w:val="000566AE"/>
    <w:rsid w:val="00056711"/>
    <w:rsid w:val="000568E9"/>
    <w:rsid w:val="0005691F"/>
    <w:rsid w:val="00056949"/>
    <w:rsid w:val="00057074"/>
    <w:rsid w:val="000570A3"/>
    <w:rsid w:val="0005713A"/>
    <w:rsid w:val="00057159"/>
    <w:rsid w:val="000571E5"/>
    <w:rsid w:val="0005721E"/>
    <w:rsid w:val="0005727C"/>
    <w:rsid w:val="0005739B"/>
    <w:rsid w:val="000578A2"/>
    <w:rsid w:val="00057F00"/>
    <w:rsid w:val="0006019C"/>
    <w:rsid w:val="00060269"/>
    <w:rsid w:val="000602DB"/>
    <w:rsid w:val="00060A69"/>
    <w:rsid w:val="00060ACB"/>
    <w:rsid w:val="00060AFF"/>
    <w:rsid w:val="00060C30"/>
    <w:rsid w:val="00060D8E"/>
    <w:rsid w:val="00060EAD"/>
    <w:rsid w:val="000611DD"/>
    <w:rsid w:val="0006133D"/>
    <w:rsid w:val="0006138A"/>
    <w:rsid w:val="0006177B"/>
    <w:rsid w:val="000619D9"/>
    <w:rsid w:val="00062159"/>
    <w:rsid w:val="0006245E"/>
    <w:rsid w:val="00062463"/>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78C"/>
    <w:rsid w:val="0006493E"/>
    <w:rsid w:val="00064A97"/>
    <w:rsid w:val="00064AD3"/>
    <w:rsid w:val="00064CE3"/>
    <w:rsid w:val="00064FA1"/>
    <w:rsid w:val="00065088"/>
    <w:rsid w:val="0006519B"/>
    <w:rsid w:val="00065255"/>
    <w:rsid w:val="000652D3"/>
    <w:rsid w:val="00065390"/>
    <w:rsid w:val="00065400"/>
    <w:rsid w:val="000654A0"/>
    <w:rsid w:val="00065663"/>
    <w:rsid w:val="000656E8"/>
    <w:rsid w:val="00065888"/>
    <w:rsid w:val="00066155"/>
    <w:rsid w:val="00066A03"/>
    <w:rsid w:val="00066AE0"/>
    <w:rsid w:val="00066D04"/>
    <w:rsid w:val="00066D1F"/>
    <w:rsid w:val="00066DFB"/>
    <w:rsid w:val="00067258"/>
    <w:rsid w:val="00067799"/>
    <w:rsid w:val="000678CB"/>
    <w:rsid w:val="00067C1A"/>
    <w:rsid w:val="00067D46"/>
    <w:rsid w:val="00067E5F"/>
    <w:rsid w:val="00067F1E"/>
    <w:rsid w:val="00067FFB"/>
    <w:rsid w:val="000700BB"/>
    <w:rsid w:val="0007064F"/>
    <w:rsid w:val="000707CA"/>
    <w:rsid w:val="000707FF"/>
    <w:rsid w:val="000708BA"/>
    <w:rsid w:val="00070B20"/>
    <w:rsid w:val="00070D32"/>
    <w:rsid w:val="000711A3"/>
    <w:rsid w:val="0007162D"/>
    <w:rsid w:val="00071B4D"/>
    <w:rsid w:val="00071C32"/>
    <w:rsid w:val="00071D81"/>
    <w:rsid w:val="0007208A"/>
    <w:rsid w:val="00072340"/>
    <w:rsid w:val="0007255D"/>
    <w:rsid w:val="00072A05"/>
    <w:rsid w:val="00072BBA"/>
    <w:rsid w:val="00072FF5"/>
    <w:rsid w:val="0007353E"/>
    <w:rsid w:val="000735BF"/>
    <w:rsid w:val="000735DA"/>
    <w:rsid w:val="000736AD"/>
    <w:rsid w:val="00073BD4"/>
    <w:rsid w:val="00074548"/>
    <w:rsid w:val="00074728"/>
    <w:rsid w:val="000748E8"/>
    <w:rsid w:val="00074C41"/>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105"/>
    <w:rsid w:val="000779F4"/>
    <w:rsid w:val="00077EF6"/>
    <w:rsid w:val="000802A8"/>
    <w:rsid w:val="00080A0F"/>
    <w:rsid w:val="00080F63"/>
    <w:rsid w:val="0008148C"/>
    <w:rsid w:val="00081531"/>
    <w:rsid w:val="000815A0"/>
    <w:rsid w:val="000817C4"/>
    <w:rsid w:val="00081A63"/>
    <w:rsid w:val="00081C28"/>
    <w:rsid w:val="00081E81"/>
    <w:rsid w:val="00081EC2"/>
    <w:rsid w:val="000823FE"/>
    <w:rsid w:val="00082466"/>
    <w:rsid w:val="000829B0"/>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22E"/>
    <w:rsid w:val="000853AB"/>
    <w:rsid w:val="0008557F"/>
    <w:rsid w:val="00085672"/>
    <w:rsid w:val="000856EF"/>
    <w:rsid w:val="000858D1"/>
    <w:rsid w:val="00085968"/>
    <w:rsid w:val="00085B4E"/>
    <w:rsid w:val="000866C2"/>
    <w:rsid w:val="000866ED"/>
    <w:rsid w:val="000869CC"/>
    <w:rsid w:val="00086BEA"/>
    <w:rsid w:val="00086E25"/>
    <w:rsid w:val="000870E1"/>
    <w:rsid w:val="000878B7"/>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0C0"/>
    <w:rsid w:val="000933AF"/>
    <w:rsid w:val="00093C49"/>
    <w:rsid w:val="00093DC1"/>
    <w:rsid w:val="00094050"/>
    <w:rsid w:val="0009418A"/>
    <w:rsid w:val="0009496B"/>
    <w:rsid w:val="000949DB"/>
    <w:rsid w:val="00094B82"/>
    <w:rsid w:val="00094BDA"/>
    <w:rsid w:val="000952CF"/>
    <w:rsid w:val="000954FC"/>
    <w:rsid w:val="00095836"/>
    <w:rsid w:val="0009587D"/>
    <w:rsid w:val="00095A80"/>
    <w:rsid w:val="00095E5A"/>
    <w:rsid w:val="00095F28"/>
    <w:rsid w:val="0009652A"/>
    <w:rsid w:val="00096724"/>
    <w:rsid w:val="00096730"/>
    <w:rsid w:val="000968A7"/>
    <w:rsid w:val="000969F6"/>
    <w:rsid w:val="00096A03"/>
    <w:rsid w:val="00096CC0"/>
    <w:rsid w:val="000973C2"/>
    <w:rsid w:val="000973C8"/>
    <w:rsid w:val="000973E1"/>
    <w:rsid w:val="00097661"/>
    <w:rsid w:val="000977C8"/>
    <w:rsid w:val="00097A04"/>
    <w:rsid w:val="00097EAC"/>
    <w:rsid w:val="00097FD9"/>
    <w:rsid w:val="000A0224"/>
    <w:rsid w:val="000A02D8"/>
    <w:rsid w:val="000A0352"/>
    <w:rsid w:val="000A05AF"/>
    <w:rsid w:val="000A05D9"/>
    <w:rsid w:val="000A0A4A"/>
    <w:rsid w:val="000A0AB9"/>
    <w:rsid w:val="000A0C2B"/>
    <w:rsid w:val="000A0C56"/>
    <w:rsid w:val="000A0F5D"/>
    <w:rsid w:val="000A1402"/>
    <w:rsid w:val="000A15C5"/>
    <w:rsid w:val="000A1BB9"/>
    <w:rsid w:val="000A1C5F"/>
    <w:rsid w:val="000A1F49"/>
    <w:rsid w:val="000A1FDD"/>
    <w:rsid w:val="000A20BA"/>
    <w:rsid w:val="000A262C"/>
    <w:rsid w:val="000A2866"/>
    <w:rsid w:val="000A2BE1"/>
    <w:rsid w:val="000A2F3E"/>
    <w:rsid w:val="000A334F"/>
    <w:rsid w:val="000A383A"/>
    <w:rsid w:val="000A38C0"/>
    <w:rsid w:val="000A393D"/>
    <w:rsid w:val="000A3C8D"/>
    <w:rsid w:val="000A3F4B"/>
    <w:rsid w:val="000A40EC"/>
    <w:rsid w:val="000A44A1"/>
    <w:rsid w:val="000A4BB2"/>
    <w:rsid w:val="000A4E21"/>
    <w:rsid w:val="000A4F52"/>
    <w:rsid w:val="000A51A8"/>
    <w:rsid w:val="000A52DD"/>
    <w:rsid w:val="000A54EE"/>
    <w:rsid w:val="000A5D3E"/>
    <w:rsid w:val="000A5DC7"/>
    <w:rsid w:val="000A5FB3"/>
    <w:rsid w:val="000A5FC3"/>
    <w:rsid w:val="000A6081"/>
    <w:rsid w:val="000A6181"/>
    <w:rsid w:val="000A638A"/>
    <w:rsid w:val="000A64B9"/>
    <w:rsid w:val="000A6548"/>
    <w:rsid w:val="000A6776"/>
    <w:rsid w:val="000A6791"/>
    <w:rsid w:val="000A6796"/>
    <w:rsid w:val="000A6A23"/>
    <w:rsid w:val="000A6E56"/>
    <w:rsid w:val="000A6EE8"/>
    <w:rsid w:val="000A6F02"/>
    <w:rsid w:val="000A72BC"/>
    <w:rsid w:val="000A72CC"/>
    <w:rsid w:val="000A746B"/>
    <w:rsid w:val="000A7550"/>
    <w:rsid w:val="000A78BA"/>
    <w:rsid w:val="000A78DC"/>
    <w:rsid w:val="000A7BC5"/>
    <w:rsid w:val="000A7CA4"/>
    <w:rsid w:val="000A7D2A"/>
    <w:rsid w:val="000A7E76"/>
    <w:rsid w:val="000A7EF8"/>
    <w:rsid w:val="000A7F64"/>
    <w:rsid w:val="000B04D2"/>
    <w:rsid w:val="000B0688"/>
    <w:rsid w:val="000B097E"/>
    <w:rsid w:val="000B0C45"/>
    <w:rsid w:val="000B0D60"/>
    <w:rsid w:val="000B0D7F"/>
    <w:rsid w:val="000B0DB8"/>
    <w:rsid w:val="000B0FB6"/>
    <w:rsid w:val="000B12B9"/>
    <w:rsid w:val="000B16DB"/>
    <w:rsid w:val="000B1AFB"/>
    <w:rsid w:val="000B1C5E"/>
    <w:rsid w:val="000B1D79"/>
    <w:rsid w:val="000B2282"/>
    <w:rsid w:val="000B264A"/>
    <w:rsid w:val="000B29FD"/>
    <w:rsid w:val="000B2A11"/>
    <w:rsid w:val="000B2A5B"/>
    <w:rsid w:val="000B2B69"/>
    <w:rsid w:val="000B2F48"/>
    <w:rsid w:val="000B30E2"/>
    <w:rsid w:val="000B33E5"/>
    <w:rsid w:val="000B36CD"/>
    <w:rsid w:val="000B3B91"/>
    <w:rsid w:val="000B42B6"/>
    <w:rsid w:val="000B4300"/>
    <w:rsid w:val="000B45F4"/>
    <w:rsid w:val="000B4B2B"/>
    <w:rsid w:val="000B514B"/>
    <w:rsid w:val="000B532F"/>
    <w:rsid w:val="000B57FE"/>
    <w:rsid w:val="000B5AC9"/>
    <w:rsid w:val="000B5F0A"/>
    <w:rsid w:val="000B62F3"/>
    <w:rsid w:val="000B64C5"/>
    <w:rsid w:val="000B6597"/>
    <w:rsid w:val="000B65D5"/>
    <w:rsid w:val="000B682D"/>
    <w:rsid w:val="000B6A80"/>
    <w:rsid w:val="000B6B36"/>
    <w:rsid w:val="000B6BEB"/>
    <w:rsid w:val="000B6C3A"/>
    <w:rsid w:val="000B6F58"/>
    <w:rsid w:val="000B6F97"/>
    <w:rsid w:val="000B6FFB"/>
    <w:rsid w:val="000B727A"/>
    <w:rsid w:val="000B760C"/>
    <w:rsid w:val="000B7B1C"/>
    <w:rsid w:val="000C0106"/>
    <w:rsid w:val="000C03CE"/>
    <w:rsid w:val="000C08DF"/>
    <w:rsid w:val="000C1219"/>
    <w:rsid w:val="000C17E9"/>
    <w:rsid w:val="000C1944"/>
    <w:rsid w:val="000C1C09"/>
    <w:rsid w:val="000C1D59"/>
    <w:rsid w:val="000C1F20"/>
    <w:rsid w:val="000C1FF6"/>
    <w:rsid w:val="000C21CD"/>
    <w:rsid w:val="000C2493"/>
    <w:rsid w:val="000C24A9"/>
    <w:rsid w:val="000C2614"/>
    <w:rsid w:val="000C2689"/>
    <w:rsid w:val="000C2922"/>
    <w:rsid w:val="000C29E8"/>
    <w:rsid w:val="000C2BE9"/>
    <w:rsid w:val="000C2EFE"/>
    <w:rsid w:val="000C2F6C"/>
    <w:rsid w:val="000C3992"/>
    <w:rsid w:val="000C3B02"/>
    <w:rsid w:val="000C3D54"/>
    <w:rsid w:val="000C3F65"/>
    <w:rsid w:val="000C404D"/>
    <w:rsid w:val="000C450F"/>
    <w:rsid w:val="000C501D"/>
    <w:rsid w:val="000C5380"/>
    <w:rsid w:val="000C5461"/>
    <w:rsid w:val="000C54AE"/>
    <w:rsid w:val="000C5842"/>
    <w:rsid w:val="000C585B"/>
    <w:rsid w:val="000C58CF"/>
    <w:rsid w:val="000C5A07"/>
    <w:rsid w:val="000C5E9B"/>
    <w:rsid w:val="000C60A7"/>
    <w:rsid w:val="000C6291"/>
    <w:rsid w:val="000C67D4"/>
    <w:rsid w:val="000C6872"/>
    <w:rsid w:val="000C6F5D"/>
    <w:rsid w:val="000C7499"/>
    <w:rsid w:val="000C74BA"/>
    <w:rsid w:val="000C7531"/>
    <w:rsid w:val="000C7C3F"/>
    <w:rsid w:val="000C7CF0"/>
    <w:rsid w:val="000C7DA6"/>
    <w:rsid w:val="000D00B5"/>
    <w:rsid w:val="000D010C"/>
    <w:rsid w:val="000D0299"/>
    <w:rsid w:val="000D0B64"/>
    <w:rsid w:val="000D0BD6"/>
    <w:rsid w:val="000D0C15"/>
    <w:rsid w:val="000D0C61"/>
    <w:rsid w:val="000D0F89"/>
    <w:rsid w:val="000D1316"/>
    <w:rsid w:val="000D1451"/>
    <w:rsid w:val="000D1569"/>
    <w:rsid w:val="000D1630"/>
    <w:rsid w:val="000D1656"/>
    <w:rsid w:val="000D18B8"/>
    <w:rsid w:val="000D1DB1"/>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802"/>
    <w:rsid w:val="000D39FB"/>
    <w:rsid w:val="000D3C4B"/>
    <w:rsid w:val="000D3E3C"/>
    <w:rsid w:val="000D3FBC"/>
    <w:rsid w:val="000D40BA"/>
    <w:rsid w:val="000D40E7"/>
    <w:rsid w:val="000D435E"/>
    <w:rsid w:val="000D47F3"/>
    <w:rsid w:val="000D4F3C"/>
    <w:rsid w:val="000D4FCE"/>
    <w:rsid w:val="000D5137"/>
    <w:rsid w:val="000D5273"/>
    <w:rsid w:val="000D560E"/>
    <w:rsid w:val="000D5682"/>
    <w:rsid w:val="000D584F"/>
    <w:rsid w:val="000D58C3"/>
    <w:rsid w:val="000D5E4B"/>
    <w:rsid w:val="000D61D9"/>
    <w:rsid w:val="000D6597"/>
    <w:rsid w:val="000D6648"/>
    <w:rsid w:val="000D69CD"/>
    <w:rsid w:val="000D6CBD"/>
    <w:rsid w:val="000D6CBE"/>
    <w:rsid w:val="000D7514"/>
    <w:rsid w:val="000D770A"/>
    <w:rsid w:val="000D7A11"/>
    <w:rsid w:val="000D7BDC"/>
    <w:rsid w:val="000E0105"/>
    <w:rsid w:val="000E071E"/>
    <w:rsid w:val="000E07E0"/>
    <w:rsid w:val="000E0858"/>
    <w:rsid w:val="000E091F"/>
    <w:rsid w:val="000E09B5"/>
    <w:rsid w:val="000E0A5A"/>
    <w:rsid w:val="000E0B3F"/>
    <w:rsid w:val="000E10F0"/>
    <w:rsid w:val="000E1415"/>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4"/>
    <w:rsid w:val="000E4967"/>
    <w:rsid w:val="000E4A4C"/>
    <w:rsid w:val="000E5098"/>
    <w:rsid w:val="000E5173"/>
    <w:rsid w:val="000E5367"/>
    <w:rsid w:val="000E53DB"/>
    <w:rsid w:val="000E556A"/>
    <w:rsid w:val="000E56EC"/>
    <w:rsid w:val="000E5716"/>
    <w:rsid w:val="000E58D5"/>
    <w:rsid w:val="000E5907"/>
    <w:rsid w:val="000E5927"/>
    <w:rsid w:val="000E596F"/>
    <w:rsid w:val="000E5AEE"/>
    <w:rsid w:val="000E62EF"/>
    <w:rsid w:val="000E6ADB"/>
    <w:rsid w:val="000E6B90"/>
    <w:rsid w:val="000E6E72"/>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2A"/>
    <w:rsid w:val="000F37B0"/>
    <w:rsid w:val="000F4595"/>
    <w:rsid w:val="000F46C5"/>
    <w:rsid w:val="000F4A68"/>
    <w:rsid w:val="000F4A9C"/>
    <w:rsid w:val="000F4AB5"/>
    <w:rsid w:val="000F4CB2"/>
    <w:rsid w:val="000F4D2A"/>
    <w:rsid w:val="000F4E7D"/>
    <w:rsid w:val="000F4EC0"/>
    <w:rsid w:val="000F5052"/>
    <w:rsid w:val="000F53BF"/>
    <w:rsid w:val="000F568D"/>
    <w:rsid w:val="000F5732"/>
    <w:rsid w:val="000F59C1"/>
    <w:rsid w:val="000F5A75"/>
    <w:rsid w:val="000F611B"/>
    <w:rsid w:val="000F6351"/>
    <w:rsid w:val="000F6380"/>
    <w:rsid w:val="000F64B0"/>
    <w:rsid w:val="000F6577"/>
    <w:rsid w:val="000F65CF"/>
    <w:rsid w:val="000F6919"/>
    <w:rsid w:val="000F6938"/>
    <w:rsid w:val="000F6A00"/>
    <w:rsid w:val="000F6AE2"/>
    <w:rsid w:val="000F72E8"/>
    <w:rsid w:val="000F7509"/>
    <w:rsid w:val="000F7BFE"/>
    <w:rsid w:val="0010000A"/>
    <w:rsid w:val="001000C5"/>
    <w:rsid w:val="00100394"/>
    <w:rsid w:val="00100526"/>
    <w:rsid w:val="001006E1"/>
    <w:rsid w:val="001006F4"/>
    <w:rsid w:val="00101875"/>
    <w:rsid w:val="0010196C"/>
    <w:rsid w:val="00101985"/>
    <w:rsid w:val="001019E4"/>
    <w:rsid w:val="00101C4F"/>
    <w:rsid w:val="00101C9C"/>
    <w:rsid w:val="00101D82"/>
    <w:rsid w:val="00101DB4"/>
    <w:rsid w:val="0010275F"/>
    <w:rsid w:val="00102BC6"/>
    <w:rsid w:val="00102C4B"/>
    <w:rsid w:val="00102C9F"/>
    <w:rsid w:val="001035D7"/>
    <w:rsid w:val="001036C7"/>
    <w:rsid w:val="001036C8"/>
    <w:rsid w:val="00103BFF"/>
    <w:rsid w:val="00103E24"/>
    <w:rsid w:val="00103E4B"/>
    <w:rsid w:val="0010429D"/>
    <w:rsid w:val="0010439E"/>
    <w:rsid w:val="0010448D"/>
    <w:rsid w:val="001044C0"/>
    <w:rsid w:val="00104936"/>
    <w:rsid w:val="0010496B"/>
    <w:rsid w:val="00104ABA"/>
    <w:rsid w:val="00104AD3"/>
    <w:rsid w:val="00104CB5"/>
    <w:rsid w:val="00104D50"/>
    <w:rsid w:val="00104FCE"/>
    <w:rsid w:val="001050CE"/>
    <w:rsid w:val="001057D0"/>
    <w:rsid w:val="0010589E"/>
    <w:rsid w:val="001059F3"/>
    <w:rsid w:val="00105B94"/>
    <w:rsid w:val="00105DB7"/>
    <w:rsid w:val="00105EC1"/>
    <w:rsid w:val="00106279"/>
    <w:rsid w:val="0010630B"/>
    <w:rsid w:val="0010654A"/>
    <w:rsid w:val="001068D2"/>
    <w:rsid w:val="001076B2"/>
    <w:rsid w:val="00107892"/>
    <w:rsid w:val="001079E5"/>
    <w:rsid w:val="00107F3A"/>
    <w:rsid w:val="001103BD"/>
    <w:rsid w:val="00110804"/>
    <w:rsid w:val="001109E5"/>
    <w:rsid w:val="0011112F"/>
    <w:rsid w:val="00111208"/>
    <w:rsid w:val="001112D9"/>
    <w:rsid w:val="0011137E"/>
    <w:rsid w:val="0011167A"/>
    <w:rsid w:val="001117B7"/>
    <w:rsid w:val="00111808"/>
    <w:rsid w:val="00111A01"/>
    <w:rsid w:val="00111DC2"/>
    <w:rsid w:val="00112308"/>
    <w:rsid w:val="0011288B"/>
    <w:rsid w:val="00112E7A"/>
    <w:rsid w:val="0011339F"/>
    <w:rsid w:val="0011342D"/>
    <w:rsid w:val="001134CA"/>
    <w:rsid w:val="00113686"/>
    <w:rsid w:val="001138CD"/>
    <w:rsid w:val="00113A77"/>
    <w:rsid w:val="0011416B"/>
    <w:rsid w:val="001143D2"/>
    <w:rsid w:val="00114702"/>
    <w:rsid w:val="00114C53"/>
    <w:rsid w:val="00114DCB"/>
    <w:rsid w:val="00114E96"/>
    <w:rsid w:val="00114F25"/>
    <w:rsid w:val="00114FE5"/>
    <w:rsid w:val="00115017"/>
    <w:rsid w:val="00115828"/>
    <w:rsid w:val="00115B0E"/>
    <w:rsid w:val="00115D00"/>
    <w:rsid w:val="00115DD7"/>
    <w:rsid w:val="00115E0A"/>
    <w:rsid w:val="00116429"/>
    <w:rsid w:val="0011644A"/>
    <w:rsid w:val="001167B3"/>
    <w:rsid w:val="00116999"/>
    <w:rsid w:val="00116CE2"/>
    <w:rsid w:val="00116D68"/>
    <w:rsid w:val="00116D6E"/>
    <w:rsid w:val="001170E6"/>
    <w:rsid w:val="00117122"/>
    <w:rsid w:val="00117130"/>
    <w:rsid w:val="00117332"/>
    <w:rsid w:val="001179CD"/>
    <w:rsid w:val="001179FF"/>
    <w:rsid w:val="00117D76"/>
    <w:rsid w:val="0012049D"/>
    <w:rsid w:val="001204CD"/>
    <w:rsid w:val="001204DD"/>
    <w:rsid w:val="00120888"/>
    <w:rsid w:val="00120B30"/>
    <w:rsid w:val="00120CF3"/>
    <w:rsid w:val="00120F1E"/>
    <w:rsid w:val="00121276"/>
    <w:rsid w:val="001213B1"/>
    <w:rsid w:val="00121500"/>
    <w:rsid w:val="0012172B"/>
    <w:rsid w:val="001218D4"/>
    <w:rsid w:val="00121AC0"/>
    <w:rsid w:val="00121B5C"/>
    <w:rsid w:val="00121C2E"/>
    <w:rsid w:val="00122456"/>
    <w:rsid w:val="00122580"/>
    <w:rsid w:val="00122839"/>
    <w:rsid w:val="00122B8B"/>
    <w:rsid w:val="001237AC"/>
    <w:rsid w:val="00123A30"/>
    <w:rsid w:val="00123FC0"/>
    <w:rsid w:val="00123FCB"/>
    <w:rsid w:val="00124320"/>
    <w:rsid w:val="00124665"/>
    <w:rsid w:val="00124875"/>
    <w:rsid w:val="00124A13"/>
    <w:rsid w:val="00124A3A"/>
    <w:rsid w:val="00124D5A"/>
    <w:rsid w:val="00124E12"/>
    <w:rsid w:val="00124EFC"/>
    <w:rsid w:val="00125030"/>
    <w:rsid w:val="00125131"/>
    <w:rsid w:val="00125147"/>
    <w:rsid w:val="00125243"/>
    <w:rsid w:val="001256BC"/>
    <w:rsid w:val="001259E8"/>
    <w:rsid w:val="001259F4"/>
    <w:rsid w:val="00125B23"/>
    <w:rsid w:val="00125E7F"/>
    <w:rsid w:val="00125F28"/>
    <w:rsid w:val="00126408"/>
    <w:rsid w:val="0012650B"/>
    <w:rsid w:val="00126574"/>
    <w:rsid w:val="0012673D"/>
    <w:rsid w:val="00126852"/>
    <w:rsid w:val="001269B8"/>
    <w:rsid w:val="001269E3"/>
    <w:rsid w:val="00126D26"/>
    <w:rsid w:val="00126E61"/>
    <w:rsid w:val="00126F0A"/>
    <w:rsid w:val="00127099"/>
    <w:rsid w:val="001276EA"/>
    <w:rsid w:val="00127CE6"/>
    <w:rsid w:val="0013035C"/>
    <w:rsid w:val="0013055F"/>
    <w:rsid w:val="001305F7"/>
    <w:rsid w:val="0013068A"/>
    <w:rsid w:val="00130783"/>
    <w:rsid w:val="00130A15"/>
    <w:rsid w:val="0013102C"/>
    <w:rsid w:val="001310AF"/>
    <w:rsid w:val="00131305"/>
    <w:rsid w:val="00131496"/>
    <w:rsid w:val="00131C3F"/>
    <w:rsid w:val="00131EC7"/>
    <w:rsid w:val="00132230"/>
    <w:rsid w:val="00132342"/>
    <w:rsid w:val="0013255C"/>
    <w:rsid w:val="001325B1"/>
    <w:rsid w:val="00132B71"/>
    <w:rsid w:val="00132BD0"/>
    <w:rsid w:val="00133389"/>
    <w:rsid w:val="0013352A"/>
    <w:rsid w:val="00133579"/>
    <w:rsid w:val="001339C3"/>
    <w:rsid w:val="00133A68"/>
    <w:rsid w:val="00133D69"/>
    <w:rsid w:val="00133DE8"/>
    <w:rsid w:val="00134191"/>
    <w:rsid w:val="0013427A"/>
    <w:rsid w:val="00134FC4"/>
    <w:rsid w:val="00135400"/>
    <w:rsid w:val="0013579E"/>
    <w:rsid w:val="001357DF"/>
    <w:rsid w:val="00135B02"/>
    <w:rsid w:val="00135DA9"/>
    <w:rsid w:val="00135DEE"/>
    <w:rsid w:val="001362C2"/>
    <w:rsid w:val="0013652A"/>
    <w:rsid w:val="001365D8"/>
    <w:rsid w:val="00136902"/>
    <w:rsid w:val="00136955"/>
    <w:rsid w:val="00136E19"/>
    <w:rsid w:val="001371A8"/>
    <w:rsid w:val="001371B2"/>
    <w:rsid w:val="0013732E"/>
    <w:rsid w:val="00137381"/>
    <w:rsid w:val="00137408"/>
    <w:rsid w:val="001377BF"/>
    <w:rsid w:val="00137873"/>
    <w:rsid w:val="001378E1"/>
    <w:rsid w:val="00137930"/>
    <w:rsid w:val="00137BB4"/>
    <w:rsid w:val="00137CB7"/>
    <w:rsid w:val="00137D78"/>
    <w:rsid w:val="00137F09"/>
    <w:rsid w:val="001405CF"/>
    <w:rsid w:val="00140652"/>
    <w:rsid w:val="001406A2"/>
    <w:rsid w:val="00140876"/>
    <w:rsid w:val="00140906"/>
    <w:rsid w:val="001409A0"/>
    <w:rsid w:val="00140B7C"/>
    <w:rsid w:val="00140E2A"/>
    <w:rsid w:val="00140F9F"/>
    <w:rsid w:val="0014126E"/>
    <w:rsid w:val="00141861"/>
    <w:rsid w:val="00141D1A"/>
    <w:rsid w:val="00141D9A"/>
    <w:rsid w:val="00141DEB"/>
    <w:rsid w:val="00141F08"/>
    <w:rsid w:val="00141FF2"/>
    <w:rsid w:val="00142539"/>
    <w:rsid w:val="00142573"/>
    <w:rsid w:val="0014287A"/>
    <w:rsid w:val="001428BD"/>
    <w:rsid w:val="00142CFD"/>
    <w:rsid w:val="00142DE2"/>
    <w:rsid w:val="001431F4"/>
    <w:rsid w:val="00143356"/>
    <w:rsid w:val="0014345E"/>
    <w:rsid w:val="0014346E"/>
    <w:rsid w:val="001436E8"/>
    <w:rsid w:val="00143E4E"/>
    <w:rsid w:val="00143F02"/>
    <w:rsid w:val="00144202"/>
    <w:rsid w:val="00144204"/>
    <w:rsid w:val="00144724"/>
    <w:rsid w:val="0014476D"/>
    <w:rsid w:val="00144BAE"/>
    <w:rsid w:val="00144C46"/>
    <w:rsid w:val="00144C87"/>
    <w:rsid w:val="00144F5D"/>
    <w:rsid w:val="001456BF"/>
    <w:rsid w:val="001458FF"/>
    <w:rsid w:val="00145E74"/>
    <w:rsid w:val="001461F6"/>
    <w:rsid w:val="00146248"/>
    <w:rsid w:val="001463D7"/>
    <w:rsid w:val="00146497"/>
    <w:rsid w:val="0014659B"/>
    <w:rsid w:val="001466F0"/>
    <w:rsid w:val="001466FB"/>
    <w:rsid w:val="00146799"/>
    <w:rsid w:val="0014679F"/>
    <w:rsid w:val="001467B1"/>
    <w:rsid w:val="00146935"/>
    <w:rsid w:val="001469FC"/>
    <w:rsid w:val="00146D4A"/>
    <w:rsid w:val="00146DF0"/>
    <w:rsid w:val="00146E8B"/>
    <w:rsid w:val="0014714E"/>
    <w:rsid w:val="00150175"/>
    <w:rsid w:val="0015020E"/>
    <w:rsid w:val="001502C8"/>
    <w:rsid w:val="00150794"/>
    <w:rsid w:val="001507FA"/>
    <w:rsid w:val="00150B49"/>
    <w:rsid w:val="00150C55"/>
    <w:rsid w:val="0015122F"/>
    <w:rsid w:val="0015130F"/>
    <w:rsid w:val="001517AA"/>
    <w:rsid w:val="00151F85"/>
    <w:rsid w:val="00152111"/>
    <w:rsid w:val="00152667"/>
    <w:rsid w:val="00152B7F"/>
    <w:rsid w:val="00152D9C"/>
    <w:rsid w:val="00152DF0"/>
    <w:rsid w:val="0015306C"/>
    <w:rsid w:val="00153417"/>
    <w:rsid w:val="001534A4"/>
    <w:rsid w:val="001534E6"/>
    <w:rsid w:val="00153A0F"/>
    <w:rsid w:val="001540E4"/>
    <w:rsid w:val="001541D4"/>
    <w:rsid w:val="0015437D"/>
    <w:rsid w:val="00154899"/>
    <w:rsid w:val="00154A3B"/>
    <w:rsid w:val="00154BE3"/>
    <w:rsid w:val="00154DA4"/>
    <w:rsid w:val="00155320"/>
    <w:rsid w:val="001553AC"/>
    <w:rsid w:val="00155464"/>
    <w:rsid w:val="00155773"/>
    <w:rsid w:val="001559FB"/>
    <w:rsid w:val="00155AE9"/>
    <w:rsid w:val="00155B91"/>
    <w:rsid w:val="00155BFD"/>
    <w:rsid w:val="00155DE3"/>
    <w:rsid w:val="00155E4A"/>
    <w:rsid w:val="001560F6"/>
    <w:rsid w:val="0015614B"/>
    <w:rsid w:val="001562AA"/>
    <w:rsid w:val="00156410"/>
    <w:rsid w:val="00156478"/>
    <w:rsid w:val="00156868"/>
    <w:rsid w:val="00156995"/>
    <w:rsid w:val="00156A19"/>
    <w:rsid w:val="00156AC2"/>
    <w:rsid w:val="00156B7B"/>
    <w:rsid w:val="00156CF1"/>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1DD"/>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612"/>
    <w:rsid w:val="001646C0"/>
    <w:rsid w:val="00164988"/>
    <w:rsid w:val="00164E58"/>
    <w:rsid w:val="00165033"/>
    <w:rsid w:val="00165689"/>
    <w:rsid w:val="001656CF"/>
    <w:rsid w:val="00165788"/>
    <w:rsid w:val="00165B18"/>
    <w:rsid w:val="00165C1B"/>
    <w:rsid w:val="001660FB"/>
    <w:rsid w:val="001661D6"/>
    <w:rsid w:val="00166205"/>
    <w:rsid w:val="0016638E"/>
    <w:rsid w:val="001668D9"/>
    <w:rsid w:val="001669EC"/>
    <w:rsid w:val="00166C89"/>
    <w:rsid w:val="00166F37"/>
    <w:rsid w:val="001670EA"/>
    <w:rsid w:val="001674A0"/>
    <w:rsid w:val="0016758B"/>
    <w:rsid w:val="001677CB"/>
    <w:rsid w:val="001679D0"/>
    <w:rsid w:val="001703AF"/>
    <w:rsid w:val="00170636"/>
    <w:rsid w:val="001706BA"/>
    <w:rsid w:val="00170863"/>
    <w:rsid w:val="001708F4"/>
    <w:rsid w:val="00170927"/>
    <w:rsid w:val="00170940"/>
    <w:rsid w:val="00170A50"/>
    <w:rsid w:val="00170C1D"/>
    <w:rsid w:val="00170C62"/>
    <w:rsid w:val="00170E01"/>
    <w:rsid w:val="0017107A"/>
    <w:rsid w:val="001711C1"/>
    <w:rsid w:val="001714D5"/>
    <w:rsid w:val="00171DD6"/>
    <w:rsid w:val="00171F0C"/>
    <w:rsid w:val="001722E6"/>
    <w:rsid w:val="00172C48"/>
    <w:rsid w:val="00172C7A"/>
    <w:rsid w:val="00172DF7"/>
    <w:rsid w:val="0017335A"/>
    <w:rsid w:val="00173629"/>
    <w:rsid w:val="001739CC"/>
    <w:rsid w:val="00173AF1"/>
    <w:rsid w:val="00173B1A"/>
    <w:rsid w:val="00173BE9"/>
    <w:rsid w:val="001749A4"/>
    <w:rsid w:val="00174B7D"/>
    <w:rsid w:val="00174BBA"/>
    <w:rsid w:val="00174E2A"/>
    <w:rsid w:val="00174FFD"/>
    <w:rsid w:val="0017513D"/>
    <w:rsid w:val="0017526B"/>
    <w:rsid w:val="001754D7"/>
    <w:rsid w:val="001759CA"/>
    <w:rsid w:val="00175AA6"/>
    <w:rsid w:val="00175F50"/>
    <w:rsid w:val="00175FD3"/>
    <w:rsid w:val="00176623"/>
    <w:rsid w:val="0017681B"/>
    <w:rsid w:val="00176C0F"/>
    <w:rsid w:val="00176F00"/>
    <w:rsid w:val="00176F1E"/>
    <w:rsid w:val="0017726A"/>
    <w:rsid w:val="0017763A"/>
    <w:rsid w:val="001779B1"/>
    <w:rsid w:val="00177A43"/>
    <w:rsid w:val="00177D03"/>
    <w:rsid w:val="00177DD3"/>
    <w:rsid w:val="00177F9B"/>
    <w:rsid w:val="001800F1"/>
    <w:rsid w:val="00180278"/>
    <w:rsid w:val="0018044D"/>
    <w:rsid w:val="00180819"/>
    <w:rsid w:val="00180909"/>
    <w:rsid w:val="001809BE"/>
    <w:rsid w:val="0018100F"/>
    <w:rsid w:val="001811E5"/>
    <w:rsid w:val="00181296"/>
    <w:rsid w:val="001814E0"/>
    <w:rsid w:val="00181504"/>
    <w:rsid w:val="001818A7"/>
    <w:rsid w:val="001818D6"/>
    <w:rsid w:val="00181DED"/>
    <w:rsid w:val="00181E86"/>
    <w:rsid w:val="00181FBE"/>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564"/>
    <w:rsid w:val="001846FB"/>
    <w:rsid w:val="001847B9"/>
    <w:rsid w:val="00184804"/>
    <w:rsid w:val="001849B1"/>
    <w:rsid w:val="001849C8"/>
    <w:rsid w:val="00184C82"/>
    <w:rsid w:val="00185682"/>
    <w:rsid w:val="00185A7C"/>
    <w:rsid w:val="00185B6B"/>
    <w:rsid w:val="00185CBC"/>
    <w:rsid w:val="00185FE0"/>
    <w:rsid w:val="00186036"/>
    <w:rsid w:val="00186160"/>
    <w:rsid w:val="001861F5"/>
    <w:rsid w:val="0018682F"/>
    <w:rsid w:val="00186904"/>
    <w:rsid w:val="001869F2"/>
    <w:rsid w:val="00186B0A"/>
    <w:rsid w:val="00186C32"/>
    <w:rsid w:val="00186C5C"/>
    <w:rsid w:val="0018709A"/>
    <w:rsid w:val="001870E9"/>
    <w:rsid w:val="001871B6"/>
    <w:rsid w:val="001874E5"/>
    <w:rsid w:val="00187964"/>
    <w:rsid w:val="00187AAA"/>
    <w:rsid w:val="00187CF3"/>
    <w:rsid w:val="00187D01"/>
    <w:rsid w:val="00187FD1"/>
    <w:rsid w:val="001903BF"/>
    <w:rsid w:val="001905BD"/>
    <w:rsid w:val="00190AC0"/>
    <w:rsid w:val="00190B1E"/>
    <w:rsid w:val="00190B93"/>
    <w:rsid w:val="00190BE9"/>
    <w:rsid w:val="00190C31"/>
    <w:rsid w:val="00190EB5"/>
    <w:rsid w:val="00190F77"/>
    <w:rsid w:val="0019123C"/>
    <w:rsid w:val="001912D2"/>
    <w:rsid w:val="001912FE"/>
    <w:rsid w:val="001918B4"/>
    <w:rsid w:val="00191CAE"/>
    <w:rsid w:val="00191DD2"/>
    <w:rsid w:val="00191DEC"/>
    <w:rsid w:val="00192586"/>
    <w:rsid w:val="00192907"/>
    <w:rsid w:val="00192A4D"/>
    <w:rsid w:val="00192AF7"/>
    <w:rsid w:val="00192DAA"/>
    <w:rsid w:val="00192FE6"/>
    <w:rsid w:val="001933AD"/>
    <w:rsid w:val="0019351E"/>
    <w:rsid w:val="00193904"/>
    <w:rsid w:val="00193986"/>
    <w:rsid w:val="00193B08"/>
    <w:rsid w:val="00193B56"/>
    <w:rsid w:val="00194299"/>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43C"/>
    <w:rsid w:val="001966B5"/>
    <w:rsid w:val="00196963"/>
    <w:rsid w:val="00196ACB"/>
    <w:rsid w:val="00196BF4"/>
    <w:rsid w:val="00196D36"/>
    <w:rsid w:val="00196EF3"/>
    <w:rsid w:val="0019707A"/>
    <w:rsid w:val="001972DA"/>
    <w:rsid w:val="001976AA"/>
    <w:rsid w:val="0019772D"/>
    <w:rsid w:val="0019774F"/>
    <w:rsid w:val="00197AA6"/>
    <w:rsid w:val="00197F1C"/>
    <w:rsid w:val="00197F9F"/>
    <w:rsid w:val="001A0026"/>
    <w:rsid w:val="001A02F6"/>
    <w:rsid w:val="001A0712"/>
    <w:rsid w:val="001A0C1D"/>
    <w:rsid w:val="001A0E3A"/>
    <w:rsid w:val="001A0FE4"/>
    <w:rsid w:val="001A11E7"/>
    <w:rsid w:val="001A11EC"/>
    <w:rsid w:val="001A15C6"/>
    <w:rsid w:val="001A1725"/>
    <w:rsid w:val="001A1820"/>
    <w:rsid w:val="001A1BFB"/>
    <w:rsid w:val="001A1DCF"/>
    <w:rsid w:val="001A1E25"/>
    <w:rsid w:val="001A214B"/>
    <w:rsid w:val="001A21CD"/>
    <w:rsid w:val="001A2292"/>
    <w:rsid w:val="001A2749"/>
    <w:rsid w:val="001A28C0"/>
    <w:rsid w:val="001A2A0B"/>
    <w:rsid w:val="001A2B53"/>
    <w:rsid w:val="001A2CA9"/>
    <w:rsid w:val="001A2CB2"/>
    <w:rsid w:val="001A2CEB"/>
    <w:rsid w:val="001A3155"/>
    <w:rsid w:val="001A31E4"/>
    <w:rsid w:val="001A32B7"/>
    <w:rsid w:val="001A347B"/>
    <w:rsid w:val="001A3505"/>
    <w:rsid w:val="001A3D5B"/>
    <w:rsid w:val="001A3DAD"/>
    <w:rsid w:val="001A4082"/>
    <w:rsid w:val="001A42D7"/>
    <w:rsid w:val="001A4482"/>
    <w:rsid w:val="001A4669"/>
    <w:rsid w:val="001A49E3"/>
    <w:rsid w:val="001A4FB8"/>
    <w:rsid w:val="001A5605"/>
    <w:rsid w:val="001A595C"/>
    <w:rsid w:val="001A59F2"/>
    <w:rsid w:val="001A5D86"/>
    <w:rsid w:val="001A5DD2"/>
    <w:rsid w:val="001A5E19"/>
    <w:rsid w:val="001A6226"/>
    <w:rsid w:val="001A62DF"/>
    <w:rsid w:val="001A6303"/>
    <w:rsid w:val="001A6370"/>
    <w:rsid w:val="001A674C"/>
    <w:rsid w:val="001A6A28"/>
    <w:rsid w:val="001A6AA6"/>
    <w:rsid w:val="001A6B2E"/>
    <w:rsid w:val="001A72FD"/>
    <w:rsid w:val="001A7400"/>
    <w:rsid w:val="001A7545"/>
    <w:rsid w:val="001A7AED"/>
    <w:rsid w:val="001A7B08"/>
    <w:rsid w:val="001A7BF5"/>
    <w:rsid w:val="001A7C01"/>
    <w:rsid w:val="001A7CA5"/>
    <w:rsid w:val="001A7DC8"/>
    <w:rsid w:val="001A7DD6"/>
    <w:rsid w:val="001A7EDC"/>
    <w:rsid w:val="001A7F7D"/>
    <w:rsid w:val="001B01FA"/>
    <w:rsid w:val="001B07CF"/>
    <w:rsid w:val="001B0832"/>
    <w:rsid w:val="001B1145"/>
    <w:rsid w:val="001B12C9"/>
    <w:rsid w:val="001B13AE"/>
    <w:rsid w:val="001B18A7"/>
    <w:rsid w:val="001B198D"/>
    <w:rsid w:val="001B1A83"/>
    <w:rsid w:val="001B1D2D"/>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671"/>
    <w:rsid w:val="001B576F"/>
    <w:rsid w:val="001B5938"/>
    <w:rsid w:val="001B593E"/>
    <w:rsid w:val="001B5D33"/>
    <w:rsid w:val="001B6226"/>
    <w:rsid w:val="001B6669"/>
    <w:rsid w:val="001B6672"/>
    <w:rsid w:val="001B68DB"/>
    <w:rsid w:val="001B69CA"/>
    <w:rsid w:val="001B6C3B"/>
    <w:rsid w:val="001B6C5D"/>
    <w:rsid w:val="001B6E4B"/>
    <w:rsid w:val="001B6E95"/>
    <w:rsid w:val="001B75CD"/>
    <w:rsid w:val="001B765A"/>
    <w:rsid w:val="001B7D6F"/>
    <w:rsid w:val="001B7D7F"/>
    <w:rsid w:val="001B7D91"/>
    <w:rsid w:val="001B7E0C"/>
    <w:rsid w:val="001B7EBC"/>
    <w:rsid w:val="001C02B2"/>
    <w:rsid w:val="001C0490"/>
    <w:rsid w:val="001C054D"/>
    <w:rsid w:val="001C0586"/>
    <w:rsid w:val="001C05BB"/>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31"/>
    <w:rsid w:val="001C339F"/>
    <w:rsid w:val="001C3476"/>
    <w:rsid w:val="001C385B"/>
    <w:rsid w:val="001C397C"/>
    <w:rsid w:val="001C39E1"/>
    <w:rsid w:val="001C4208"/>
    <w:rsid w:val="001C42AA"/>
    <w:rsid w:val="001C4529"/>
    <w:rsid w:val="001C4D4E"/>
    <w:rsid w:val="001C4E7A"/>
    <w:rsid w:val="001C4FE7"/>
    <w:rsid w:val="001C52F3"/>
    <w:rsid w:val="001C5334"/>
    <w:rsid w:val="001C54B2"/>
    <w:rsid w:val="001C5885"/>
    <w:rsid w:val="001C5B21"/>
    <w:rsid w:val="001C6481"/>
    <w:rsid w:val="001C6533"/>
    <w:rsid w:val="001C656D"/>
    <w:rsid w:val="001C66AC"/>
    <w:rsid w:val="001C6754"/>
    <w:rsid w:val="001C67BF"/>
    <w:rsid w:val="001C6C4B"/>
    <w:rsid w:val="001C6E68"/>
    <w:rsid w:val="001C7273"/>
    <w:rsid w:val="001C76D7"/>
    <w:rsid w:val="001C77F0"/>
    <w:rsid w:val="001C7E91"/>
    <w:rsid w:val="001D04AA"/>
    <w:rsid w:val="001D0529"/>
    <w:rsid w:val="001D0AD6"/>
    <w:rsid w:val="001D0D7F"/>
    <w:rsid w:val="001D0DC1"/>
    <w:rsid w:val="001D1080"/>
    <w:rsid w:val="001D1894"/>
    <w:rsid w:val="001D1DA9"/>
    <w:rsid w:val="001D238C"/>
    <w:rsid w:val="001D251D"/>
    <w:rsid w:val="001D25F0"/>
    <w:rsid w:val="001D2776"/>
    <w:rsid w:val="001D283F"/>
    <w:rsid w:val="001D2AF7"/>
    <w:rsid w:val="001D2BCF"/>
    <w:rsid w:val="001D2CA0"/>
    <w:rsid w:val="001D2E46"/>
    <w:rsid w:val="001D2E8B"/>
    <w:rsid w:val="001D2EF5"/>
    <w:rsid w:val="001D2FEF"/>
    <w:rsid w:val="001D305C"/>
    <w:rsid w:val="001D30B8"/>
    <w:rsid w:val="001D3273"/>
    <w:rsid w:val="001D3315"/>
    <w:rsid w:val="001D332F"/>
    <w:rsid w:val="001D368C"/>
    <w:rsid w:val="001D36E8"/>
    <w:rsid w:val="001D386B"/>
    <w:rsid w:val="001D46A0"/>
    <w:rsid w:val="001D495E"/>
    <w:rsid w:val="001D4A68"/>
    <w:rsid w:val="001D4BF0"/>
    <w:rsid w:val="001D4BFE"/>
    <w:rsid w:val="001D4C34"/>
    <w:rsid w:val="001D4E22"/>
    <w:rsid w:val="001D5113"/>
    <w:rsid w:val="001D52A0"/>
    <w:rsid w:val="001D58D2"/>
    <w:rsid w:val="001D5AD7"/>
    <w:rsid w:val="001D5CD5"/>
    <w:rsid w:val="001D5F9A"/>
    <w:rsid w:val="001D61A7"/>
    <w:rsid w:val="001D63AF"/>
    <w:rsid w:val="001D6685"/>
    <w:rsid w:val="001D670A"/>
    <w:rsid w:val="001D6791"/>
    <w:rsid w:val="001D6EEF"/>
    <w:rsid w:val="001D6F60"/>
    <w:rsid w:val="001D7039"/>
    <w:rsid w:val="001D725C"/>
    <w:rsid w:val="001D7310"/>
    <w:rsid w:val="001D7326"/>
    <w:rsid w:val="001D741D"/>
    <w:rsid w:val="001D75F8"/>
    <w:rsid w:val="001D7820"/>
    <w:rsid w:val="001D7864"/>
    <w:rsid w:val="001D7BA3"/>
    <w:rsid w:val="001D7BB9"/>
    <w:rsid w:val="001D7CA4"/>
    <w:rsid w:val="001D7E58"/>
    <w:rsid w:val="001D7F96"/>
    <w:rsid w:val="001E0321"/>
    <w:rsid w:val="001E03E8"/>
    <w:rsid w:val="001E04DF"/>
    <w:rsid w:val="001E0AE7"/>
    <w:rsid w:val="001E0B18"/>
    <w:rsid w:val="001E0F7A"/>
    <w:rsid w:val="001E1035"/>
    <w:rsid w:val="001E103F"/>
    <w:rsid w:val="001E147D"/>
    <w:rsid w:val="001E14B3"/>
    <w:rsid w:val="001E1A0D"/>
    <w:rsid w:val="001E1CF8"/>
    <w:rsid w:val="001E1DE1"/>
    <w:rsid w:val="001E27C1"/>
    <w:rsid w:val="001E298A"/>
    <w:rsid w:val="001E2AAD"/>
    <w:rsid w:val="001E2B5A"/>
    <w:rsid w:val="001E2C06"/>
    <w:rsid w:val="001E2CCE"/>
    <w:rsid w:val="001E2D1C"/>
    <w:rsid w:val="001E30A0"/>
    <w:rsid w:val="001E399B"/>
    <w:rsid w:val="001E3D4A"/>
    <w:rsid w:val="001E3F75"/>
    <w:rsid w:val="001E3F85"/>
    <w:rsid w:val="001E3FA8"/>
    <w:rsid w:val="001E407C"/>
    <w:rsid w:val="001E409B"/>
    <w:rsid w:val="001E40F2"/>
    <w:rsid w:val="001E429E"/>
    <w:rsid w:val="001E4331"/>
    <w:rsid w:val="001E4496"/>
    <w:rsid w:val="001E4B77"/>
    <w:rsid w:val="001E4C3B"/>
    <w:rsid w:val="001E4D4F"/>
    <w:rsid w:val="001E519A"/>
    <w:rsid w:val="001E52C8"/>
    <w:rsid w:val="001E55CE"/>
    <w:rsid w:val="001E57CF"/>
    <w:rsid w:val="001E5981"/>
    <w:rsid w:val="001E5CF1"/>
    <w:rsid w:val="001E5D79"/>
    <w:rsid w:val="001E5DA7"/>
    <w:rsid w:val="001E61C7"/>
    <w:rsid w:val="001E6233"/>
    <w:rsid w:val="001E6525"/>
    <w:rsid w:val="001E66E2"/>
    <w:rsid w:val="001E6731"/>
    <w:rsid w:val="001E6767"/>
    <w:rsid w:val="001E6B16"/>
    <w:rsid w:val="001E7036"/>
    <w:rsid w:val="001E72E7"/>
    <w:rsid w:val="001E73DE"/>
    <w:rsid w:val="001E74BA"/>
    <w:rsid w:val="001E7587"/>
    <w:rsid w:val="001E760D"/>
    <w:rsid w:val="001E7B9F"/>
    <w:rsid w:val="001E7CC1"/>
    <w:rsid w:val="001E7DD5"/>
    <w:rsid w:val="001F01FB"/>
    <w:rsid w:val="001F02C1"/>
    <w:rsid w:val="001F0407"/>
    <w:rsid w:val="001F0486"/>
    <w:rsid w:val="001F063B"/>
    <w:rsid w:val="001F0658"/>
    <w:rsid w:val="001F0BC3"/>
    <w:rsid w:val="001F0E92"/>
    <w:rsid w:val="001F10B2"/>
    <w:rsid w:val="001F1427"/>
    <w:rsid w:val="001F14C7"/>
    <w:rsid w:val="001F158D"/>
    <w:rsid w:val="001F15CE"/>
    <w:rsid w:val="001F1675"/>
    <w:rsid w:val="001F178A"/>
    <w:rsid w:val="001F1987"/>
    <w:rsid w:val="001F1EDA"/>
    <w:rsid w:val="001F21DC"/>
    <w:rsid w:val="001F23BD"/>
    <w:rsid w:val="001F2431"/>
    <w:rsid w:val="001F2451"/>
    <w:rsid w:val="001F2649"/>
    <w:rsid w:val="001F26BA"/>
    <w:rsid w:val="001F272C"/>
    <w:rsid w:val="001F279E"/>
    <w:rsid w:val="001F28AA"/>
    <w:rsid w:val="001F2A5D"/>
    <w:rsid w:val="001F2B58"/>
    <w:rsid w:val="001F2C3C"/>
    <w:rsid w:val="001F2D15"/>
    <w:rsid w:val="001F3296"/>
    <w:rsid w:val="001F32D5"/>
    <w:rsid w:val="001F34DA"/>
    <w:rsid w:val="001F3711"/>
    <w:rsid w:val="001F3770"/>
    <w:rsid w:val="001F3A54"/>
    <w:rsid w:val="001F3C23"/>
    <w:rsid w:val="001F3EDC"/>
    <w:rsid w:val="001F404A"/>
    <w:rsid w:val="001F4136"/>
    <w:rsid w:val="001F4449"/>
    <w:rsid w:val="001F4DAC"/>
    <w:rsid w:val="001F5019"/>
    <w:rsid w:val="001F5CE2"/>
    <w:rsid w:val="001F5D49"/>
    <w:rsid w:val="001F5D93"/>
    <w:rsid w:val="001F5EA7"/>
    <w:rsid w:val="001F601B"/>
    <w:rsid w:val="001F60BB"/>
    <w:rsid w:val="001F63BB"/>
    <w:rsid w:val="001F650F"/>
    <w:rsid w:val="001F67AA"/>
    <w:rsid w:val="001F67BD"/>
    <w:rsid w:val="001F6C0B"/>
    <w:rsid w:val="001F6D61"/>
    <w:rsid w:val="001F7599"/>
    <w:rsid w:val="001F7689"/>
    <w:rsid w:val="001F7695"/>
    <w:rsid w:val="001F791B"/>
    <w:rsid w:val="001F7D12"/>
    <w:rsid w:val="002006A3"/>
    <w:rsid w:val="00200BEF"/>
    <w:rsid w:val="00200E97"/>
    <w:rsid w:val="00200F62"/>
    <w:rsid w:val="00201180"/>
    <w:rsid w:val="002014AA"/>
    <w:rsid w:val="002017F5"/>
    <w:rsid w:val="0020189F"/>
    <w:rsid w:val="00201CB7"/>
    <w:rsid w:val="00201D55"/>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9DB"/>
    <w:rsid w:val="00204A41"/>
    <w:rsid w:val="00204B3A"/>
    <w:rsid w:val="00204E4B"/>
    <w:rsid w:val="00204FAC"/>
    <w:rsid w:val="0020511F"/>
    <w:rsid w:val="00205160"/>
    <w:rsid w:val="0020535A"/>
    <w:rsid w:val="00205642"/>
    <w:rsid w:val="00205CDA"/>
    <w:rsid w:val="00205D16"/>
    <w:rsid w:val="00205FBE"/>
    <w:rsid w:val="002060A1"/>
    <w:rsid w:val="002061BC"/>
    <w:rsid w:val="00206386"/>
    <w:rsid w:val="00206563"/>
    <w:rsid w:val="00206890"/>
    <w:rsid w:val="002068F8"/>
    <w:rsid w:val="00206929"/>
    <w:rsid w:val="00206955"/>
    <w:rsid w:val="00206C43"/>
    <w:rsid w:val="00207319"/>
    <w:rsid w:val="002073E7"/>
    <w:rsid w:val="00207860"/>
    <w:rsid w:val="0021017F"/>
    <w:rsid w:val="002102A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165"/>
    <w:rsid w:val="0021221B"/>
    <w:rsid w:val="00212571"/>
    <w:rsid w:val="002129B8"/>
    <w:rsid w:val="00212C04"/>
    <w:rsid w:val="00212D64"/>
    <w:rsid w:val="00212D93"/>
    <w:rsid w:val="00212E33"/>
    <w:rsid w:val="00212FB8"/>
    <w:rsid w:val="00212FEE"/>
    <w:rsid w:val="00213709"/>
    <w:rsid w:val="00213C6E"/>
    <w:rsid w:val="00213FF1"/>
    <w:rsid w:val="00214074"/>
    <w:rsid w:val="00214400"/>
    <w:rsid w:val="00214597"/>
    <w:rsid w:val="002147B8"/>
    <w:rsid w:val="002149AF"/>
    <w:rsid w:val="00214A86"/>
    <w:rsid w:val="00214B21"/>
    <w:rsid w:val="00214BFA"/>
    <w:rsid w:val="00214C9E"/>
    <w:rsid w:val="0021550A"/>
    <w:rsid w:val="00215AAA"/>
    <w:rsid w:val="00215F08"/>
    <w:rsid w:val="0021670F"/>
    <w:rsid w:val="0021683C"/>
    <w:rsid w:val="00216856"/>
    <w:rsid w:val="00216DF6"/>
    <w:rsid w:val="00216E1E"/>
    <w:rsid w:val="00216F3D"/>
    <w:rsid w:val="00217315"/>
    <w:rsid w:val="0021786C"/>
    <w:rsid w:val="0021796B"/>
    <w:rsid w:val="00217B46"/>
    <w:rsid w:val="00217E6D"/>
    <w:rsid w:val="00217EFE"/>
    <w:rsid w:val="002201EA"/>
    <w:rsid w:val="00220439"/>
    <w:rsid w:val="0022048C"/>
    <w:rsid w:val="00220677"/>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2B1E"/>
    <w:rsid w:val="002234B6"/>
    <w:rsid w:val="002234D9"/>
    <w:rsid w:val="00223A44"/>
    <w:rsid w:val="00223C9A"/>
    <w:rsid w:val="0022444D"/>
    <w:rsid w:val="00224A2C"/>
    <w:rsid w:val="00225337"/>
    <w:rsid w:val="0022552D"/>
    <w:rsid w:val="002256D9"/>
    <w:rsid w:val="00225882"/>
    <w:rsid w:val="00225DA8"/>
    <w:rsid w:val="00225FFF"/>
    <w:rsid w:val="00226076"/>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0BF"/>
    <w:rsid w:val="002331D7"/>
    <w:rsid w:val="00233403"/>
    <w:rsid w:val="00233440"/>
    <w:rsid w:val="00233650"/>
    <w:rsid w:val="002336CA"/>
    <w:rsid w:val="00233783"/>
    <w:rsid w:val="00233D0E"/>
    <w:rsid w:val="00233E55"/>
    <w:rsid w:val="00233EE2"/>
    <w:rsid w:val="00233F55"/>
    <w:rsid w:val="00234213"/>
    <w:rsid w:val="00234594"/>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987"/>
    <w:rsid w:val="00241A0F"/>
    <w:rsid w:val="00241ED4"/>
    <w:rsid w:val="00241F82"/>
    <w:rsid w:val="00242277"/>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993"/>
    <w:rsid w:val="00246CAF"/>
    <w:rsid w:val="00246D3D"/>
    <w:rsid w:val="00246DE5"/>
    <w:rsid w:val="00246E5D"/>
    <w:rsid w:val="002470BE"/>
    <w:rsid w:val="00247150"/>
    <w:rsid w:val="00247365"/>
    <w:rsid w:val="00247693"/>
    <w:rsid w:val="002477DF"/>
    <w:rsid w:val="00247A5C"/>
    <w:rsid w:val="00247D39"/>
    <w:rsid w:val="00247E86"/>
    <w:rsid w:val="0025060A"/>
    <w:rsid w:val="0025065D"/>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616"/>
    <w:rsid w:val="0025382B"/>
    <w:rsid w:val="002539B6"/>
    <w:rsid w:val="00253B4A"/>
    <w:rsid w:val="00253FDC"/>
    <w:rsid w:val="0025446E"/>
    <w:rsid w:val="0025448E"/>
    <w:rsid w:val="002548EF"/>
    <w:rsid w:val="00254E2A"/>
    <w:rsid w:val="00254EEF"/>
    <w:rsid w:val="00254F22"/>
    <w:rsid w:val="00254FC3"/>
    <w:rsid w:val="0025510F"/>
    <w:rsid w:val="002551BD"/>
    <w:rsid w:val="00255578"/>
    <w:rsid w:val="002557A7"/>
    <w:rsid w:val="002557E7"/>
    <w:rsid w:val="002558BA"/>
    <w:rsid w:val="00255CD3"/>
    <w:rsid w:val="00255CFE"/>
    <w:rsid w:val="00255EE9"/>
    <w:rsid w:val="00255F73"/>
    <w:rsid w:val="00255F8B"/>
    <w:rsid w:val="00256484"/>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D51"/>
    <w:rsid w:val="00261A24"/>
    <w:rsid w:val="00261CA1"/>
    <w:rsid w:val="00261DC7"/>
    <w:rsid w:val="0026256A"/>
    <w:rsid w:val="002625C3"/>
    <w:rsid w:val="00262661"/>
    <w:rsid w:val="0026299C"/>
    <w:rsid w:val="00262A06"/>
    <w:rsid w:val="00262DF0"/>
    <w:rsid w:val="00262E4D"/>
    <w:rsid w:val="00262E62"/>
    <w:rsid w:val="00262E6F"/>
    <w:rsid w:val="00262F83"/>
    <w:rsid w:val="00263243"/>
    <w:rsid w:val="00263264"/>
    <w:rsid w:val="002632DF"/>
    <w:rsid w:val="00263A1E"/>
    <w:rsid w:val="00263CE5"/>
    <w:rsid w:val="00263DAB"/>
    <w:rsid w:val="0026400A"/>
    <w:rsid w:val="00264022"/>
    <w:rsid w:val="002640BA"/>
    <w:rsid w:val="00264167"/>
    <w:rsid w:val="00264350"/>
    <w:rsid w:val="00264377"/>
    <w:rsid w:val="00264386"/>
    <w:rsid w:val="002648A0"/>
    <w:rsid w:val="00264933"/>
    <w:rsid w:val="002649DA"/>
    <w:rsid w:val="00264A0A"/>
    <w:rsid w:val="00264CF2"/>
    <w:rsid w:val="00265103"/>
    <w:rsid w:val="002653C2"/>
    <w:rsid w:val="002654A5"/>
    <w:rsid w:val="002656C5"/>
    <w:rsid w:val="002657F7"/>
    <w:rsid w:val="002661D2"/>
    <w:rsid w:val="00266462"/>
    <w:rsid w:val="0026693F"/>
    <w:rsid w:val="00266EAE"/>
    <w:rsid w:val="00267587"/>
    <w:rsid w:val="0026788D"/>
    <w:rsid w:val="00270368"/>
    <w:rsid w:val="0027039C"/>
    <w:rsid w:val="00270822"/>
    <w:rsid w:val="00270B86"/>
    <w:rsid w:val="00270B87"/>
    <w:rsid w:val="00270C6F"/>
    <w:rsid w:val="0027119D"/>
    <w:rsid w:val="00271222"/>
    <w:rsid w:val="00271269"/>
    <w:rsid w:val="002713A5"/>
    <w:rsid w:val="00271589"/>
    <w:rsid w:val="002716C2"/>
    <w:rsid w:val="002718BF"/>
    <w:rsid w:val="00271A2D"/>
    <w:rsid w:val="00271A4C"/>
    <w:rsid w:val="00271B61"/>
    <w:rsid w:val="00271BD1"/>
    <w:rsid w:val="00271C91"/>
    <w:rsid w:val="00271CF1"/>
    <w:rsid w:val="0027200B"/>
    <w:rsid w:val="0027274D"/>
    <w:rsid w:val="00272C9E"/>
    <w:rsid w:val="00272F08"/>
    <w:rsid w:val="0027301A"/>
    <w:rsid w:val="00273177"/>
    <w:rsid w:val="002733A6"/>
    <w:rsid w:val="00273A21"/>
    <w:rsid w:val="00273A26"/>
    <w:rsid w:val="00273E83"/>
    <w:rsid w:val="00273FE4"/>
    <w:rsid w:val="00273FF0"/>
    <w:rsid w:val="00274297"/>
    <w:rsid w:val="00274388"/>
    <w:rsid w:val="00274ABA"/>
    <w:rsid w:val="00274F1C"/>
    <w:rsid w:val="00275074"/>
    <w:rsid w:val="00275388"/>
    <w:rsid w:val="002758A4"/>
    <w:rsid w:val="0027597B"/>
    <w:rsid w:val="00275A48"/>
    <w:rsid w:val="00275AE3"/>
    <w:rsid w:val="00276323"/>
    <w:rsid w:val="002763E9"/>
    <w:rsid w:val="00276635"/>
    <w:rsid w:val="002766DC"/>
    <w:rsid w:val="00276736"/>
    <w:rsid w:val="00276750"/>
    <w:rsid w:val="002767A8"/>
    <w:rsid w:val="0027680F"/>
    <w:rsid w:val="00276876"/>
    <w:rsid w:val="00276967"/>
    <w:rsid w:val="002769AF"/>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11F"/>
    <w:rsid w:val="00282312"/>
    <w:rsid w:val="00282AB8"/>
    <w:rsid w:val="00282DB5"/>
    <w:rsid w:val="00282E52"/>
    <w:rsid w:val="00283446"/>
    <w:rsid w:val="002834C1"/>
    <w:rsid w:val="002837CE"/>
    <w:rsid w:val="00283A66"/>
    <w:rsid w:val="00283AA2"/>
    <w:rsid w:val="00284183"/>
    <w:rsid w:val="002845ED"/>
    <w:rsid w:val="00284C7E"/>
    <w:rsid w:val="00284E32"/>
    <w:rsid w:val="00284EAB"/>
    <w:rsid w:val="00284FB9"/>
    <w:rsid w:val="002851EB"/>
    <w:rsid w:val="0028524D"/>
    <w:rsid w:val="002854AE"/>
    <w:rsid w:val="00285510"/>
    <w:rsid w:val="0028583E"/>
    <w:rsid w:val="002859C4"/>
    <w:rsid w:val="00285DE2"/>
    <w:rsid w:val="0028615D"/>
    <w:rsid w:val="0028616D"/>
    <w:rsid w:val="0028646C"/>
    <w:rsid w:val="002865E2"/>
    <w:rsid w:val="00286965"/>
    <w:rsid w:val="002869D5"/>
    <w:rsid w:val="00286A7D"/>
    <w:rsid w:val="00286A88"/>
    <w:rsid w:val="00286AE7"/>
    <w:rsid w:val="00286BD8"/>
    <w:rsid w:val="00286E86"/>
    <w:rsid w:val="002871FF"/>
    <w:rsid w:val="00287405"/>
    <w:rsid w:val="002879D5"/>
    <w:rsid w:val="00290052"/>
    <w:rsid w:val="00290306"/>
    <w:rsid w:val="002907B6"/>
    <w:rsid w:val="0029092B"/>
    <w:rsid w:val="0029096A"/>
    <w:rsid w:val="00290BEF"/>
    <w:rsid w:val="00291238"/>
    <w:rsid w:val="002912D8"/>
    <w:rsid w:val="0029136E"/>
    <w:rsid w:val="00291713"/>
    <w:rsid w:val="00291D49"/>
    <w:rsid w:val="002920F6"/>
    <w:rsid w:val="00292122"/>
    <w:rsid w:val="0029226F"/>
    <w:rsid w:val="00292323"/>
    <w:rsid w:val="00292399"/>
    <w:rsid w:val="002926B7"/>
    <w:rsid w:val="0029283E"/>
    <w:rsid w:val="0029294E"/>
    <w:rsid w:val="00292A5F"/>
    <w:rsid w:val="002931F5"/>
    <w:rsid w:val="002935F1"/>
    <w:rsid w:val="0029382D"/>
    <w:rsid w:val="00293D90"/>
    <w:rsid w:val="00293D97"/>
    <w:rsid w:val="002941E5"/>
    <w:rsid w:val="002942F7"/>
    <w:rsid w:val="00294445"/>
    <w:rsid w:val="002947A3"/>
    <w:rsid w:val="00294939"/>
    <w:rsid w:val="002949AD"/>
    <w:rsid w:val="00294AC6"/>
    <w:rsid w:val="00294B4D"/>
    <w:rsid w:val="00294B8A"/>
    <w:rsid w:val="00294C99"/>
    <w:rsid w:val="00294E53"/>
    <w:rsid w:val="00294EE0"/>
    <w:rsid w:val="00294FA5"/>
    <w:rsid w:val="002954AB"/>
    <w:rsid w:val="002955A0"/>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BBA"/>
    <w:rsid w:val="002A0F28"/>
    <w:rsid w:val="002A0FBE"/>
    <w:rsid w:val="002A1062"/>
    <w:rsid w:val="002A1155"/>
    <w:rsid w:val="002A15B1"/>
    <w:rsid w:val="002A1FB7"/>
    <w:rsid w:val="002A2012"/>
    <w:rsid w:val="002A208A"/>
    <w:rsid w:val="002A21B1"/>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3E66"/>
    <w:rsid w:val="002A42C0"/>
    <w:rsid w:val="002A4603"/>
    <w:rsid w:val="002A464D"/>
    <w:rsid w:val="002A4CC1"/>
    <w:rsid w:val="002A4DA1"/>
    <w:rsid w:val="002A51BE"/>
    <w:rsid w:val="002A534A"/>
    <w:rsid w:val="002A5631"/>
    <w:rsid w:val="002A5678"/>
    <w:rsid w:val="002A58F3"/>
    <w:rsid w:val="002A5F8B"/>
    <w:rsid w:val="002A6014"/>
    <w:rsid w:val="002A6023"/>
    <w:rsid w:val="002A607D"/>
    <w:rsid w:val="002A6083"/>
    <w:rsid w:val="002A677B"/>
    <w:rsid w:val="002A6980"/>
    <w:rsid w:val="002A6E32"/>
    <w:rsid w:val="002A77F9"/>
    <w:rsid w:val="002A7FC0"/>
    <w:rsid w:val="002B07C0"/>
    <w:rsid w:val="002B0878"/>
    <w:rsid w:val="002B0CE0"/>
    <w:rsid w:val="002B10C8"/>
    <w:rsid w:val="002B132E"/>
    <w:rsid w:val="002B168B"/>
    <w:rsid w:val="002B1CDD"/>
    <w:rsid w:val="002B1E17"/>
    <w:rsid w:val="002B257E"/>
    <w:rsid w:val="002B25E6"/>
    <w:rsid w:val="002B2813"/>
    <w:rsid w:val="002B2D29"/>
    <w:rsid w:val="002B2D4D"/>
    <w:rsid w:val="002B2DDB"/>
    <w:rsid w:val="002B3311"/>
    <w:rsid w:val="002B34CC"/>
    <w:rsid w:val="002B357B"/>
    <w:rsid w:val="002B3892"/>
    <w:rsid w:val="002B3CB4"/>
    <w:rsid w:val="002B3DA2"/>
    <w:rsid w:val="002B4074"/>
    <w:rsid w:val="002B40B6"/>
    <w:rsid w:val="002B4C8B"/>
    <w:rsid w:val="002B5161"/>
    <w:rsid w:val="002B5765"/>
    <w:rsid w:val="002B5778"/>
    <w:rsid w:val="002B5AF5"/>
    <w:rsid w:val="002B5B58"/>
    <w:rsid w:val="002B5DA0"/>
    <w:rsid w:val="002B5F1A"/>
    <w:rsid w:val="002B605E"/>
    <w:rsid w:val="002B6088"/>
    <w:rsid w:val="002B63C0"/>
    <w:rsid w:val="002B64E1"/>
    <w:rsid w:val="002B6554"/>
    <w:rsid w:val="002B6A92"/>
    <w:rsid w:val="002B6E84"/>
    <w:rsid w:val="002B6ED5"/>
    <w:rsid w:val="002B6F9D"/>
    <w:rsid w:val="002B7038"/>
    <w:rsid w:val="002B703E"/>
    <w:rsid w:val="002B71F3"/>
    <w:rsid w:val="002B7350"/>
    <w:rsid w:val="002B762A"/>
    <w:rsid w:val="002B765F"/>
    <w:rsid w:val="002B766D"/>
    <w:rsid w:val="002B76FD"/>
    <w:rsid w:val="002B7A84"/>
    <w:rsid w:val="002B7BF2"/>
    <w:rsid w:val="002C0107"/>
    <w:rsid w:val="002C089B"/>
    <w:rsid w:val="002C0C4B"/>
    <w:rsid w:val="002C100E"/>
    <w:rsid w:val="002C14D8"/>
    <w:rsid w:val="002C1508"/>
    <w:rsid w:val="002C156B"/>
    <w:rsid w:val="002C1811"/>
    <w:rsid w:val="002C18EE"/>
    <w:rsid w:val="002C1EE5"/>
    <w:rsid w:val="002C1EEA"/>
    <w:rsid w:val="002C1F6D"/>
    <w:rsid w:val="002C2166"/>
    <w:rsid w:val="002C24A2"/>
    <w:rsid w:val="002C2600"/>
    <w:rsid w:val="002C26CA"/>
    <w:rsid w:val="002C2868"/>
    <w:rsid w:val="002C290D"/>
    <w:rsid w:val="002C2EC3"/>
    <w:rsid w:val="002C2F37"/>
    <w:rsid w:val="002C31D0"/>
    <w:rsid w:val="002C328A"/>
    <w:rsid w:val="002C32FC"/>
    <w:rsid w:val="002C3C53"/>
    <w:rsid w:val="002C401D"/>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366"/>
    <w:rsid w:val="002C637F"/>
    <w:rsid w:val="002C651F"/>
    <w:rsid w:val="002C67B9"/>
    <w:rsid w:val="002C6B4E"/>
    <w:rsid w:val="002C6C37"/>
    <w:rsid w:val="002C6DB6"/>
    <w:rsid w:val="002C6DF0"/>
    <w:rsid w:val="002C726D"/>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299"/>
    <w:rsid w:val="002D17C5"/>
    <w:rsid w:val="002D1AD0"/>
    <w:rsid w:val="002D1D46"/>
    <w:rsid w:val="002D1EA5"/>
    <w:rsid w:val="002D1FF9"/>
    <w:rsid w:val="002D2455"/>
    <w:rsid w:val="002D2669"/>
    <w:rsid w:val="002D269C"/>
    <w:rsid w:val="002D365F"/>
    <w:rsid w:val="002D37FB"/>
    <w:rsid w:val="002D3C09"/>
    <w:rsid w:val="002D3E5D"/>
    <w:rsid w:val="002D406E"/>
    <w:rsid w:val="002D4127"/>
    <w:rsid w:val="002D426A"/>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D7E96"/>
    <w:rsid w:val="002E01A6"/>
    <w:rsid w:val="002E0296"/>
    <w:rsid w:val="002E0692"/>
    <w:rsid w:val="002E0787"/>
    <w:rsid w:val="002E082A"/>
    <w:rsid w:val="002E0A5C"/>
    <w:rsid w:val="002E0E47"/>
    <w:rsid w:val="002E13DE"/>
    <w:rsid w:val="002E14D8"/>
    <w:rsid w:val="002E1B27"/>
    <w:rsid w:val="002E1BDE"/>
    <w:rsid w:val="002E1D74"/>
    <w:rsid w:val="002E1EE6"/>
    <w:rsid w:val="002E2137"/>
    <w:rsid w:val="002E2217"/>
    <w:rsid w:val="002E248E"/>
    <w:rsid w:val="002E2917"/>
    <w:rsid w:val="002E2943"/>
    <w:rsid w:val="002E2CF1"/>
    <w:rsid w:val="002E3485"/>
    <w:rsid w:val="002E34AF"/>
    <w:rsid w:val="002E3CDB"/>
    <w:rsid w:val="002E3DC4"/>
    <w:rsid w:val="002E421A"/>
    <w:rsid w:val="002E427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E7D87"/>
    <w:rsid w:val="002F0472"/>
    <w:rsid w:val="002F048F"/>
    <w:rsid w:val="002F04E5"/>
    <w:rsid w:val="002F05EE"/>
    <w:rsid w:val="002F06C9"/>
    <w:rsid w:val="002F085F"/>
    <w:rsid w:val="002F0CF7"/>
    <w:rsid w:val="002F0DD3"/>
    <w:rsid w:val="002F1038"/>
    <w:rsid w:val="002F11CC"/>
    <w:rsid w:val="002F13D1"/>
    <w:rsid w:val="002F14B0"/>
    <w:rsid w:val="002F14CA"/>
    <w:rsid w:val="002F1786"/>
    <w:rsid w:val="002F1881"/>
    <w:rsid w:val="002F1A05"/>
    <w:rsid w:val="002F1B80"/>
    <w:rsid w:val="002F1CDB"/>
    <w:rsid w:val="002F221D"/>
    <w:rsid w:val="002F22FF"/>
    <w:rsid w:val="002F25F5"/>
    <w:rsid w:val="002F2892"/>
    <w:rsid w:val="002F2A5E"/>
    <w:rsid w:val="002F2BF0"/>
    <w:rsid w:val="002F2D8F"/>
    <w:rsid w:val="002F2D94"/>
    <w:rsid w:val="002F3352"/>
    <w:rsid w:val="002F402E"/>
    <w:rsid w:val="002F4172"/>
    <w:rsid w:val="002F4240"/>
    <w:rsid w:val="002F43A3"/>
    <w:rsid w:val="002F43BE"/>
    <w:rsid w:val="002F4493"/>
    <w:rsid w:val="002F487D"/>
    <w:rsid w:val="002F4BCD"/>
    <w:rsid w:val="002F4C81"/>
    <w:rsid w:val="002F4DFA"/>
    <w:rsid w:val="002F4EED"/>
    <w:rsid w:val="002F5237"/>
    <w:rsid w:val="002F551E"/>
    <w:rsid w:val="002F581C"/>
    <w:rsid w:val="002F5F67"/>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2F7E1F"/>
    <w:rsid w:val="003001BF"/>
    <w:rsid w:val="0030055E"/>
    <w:rsid w:val="0030059C"/>
    <w:rsid w:val="003008A2"/>
    <w:rsid w:val="0030090B"/>
    <w:rsid w:val="00300931"/>
    <w:rsid w:val="00300963"/>
    <w:rsid w:val="00300C1D"/>
    <w:rsid w:val="00300EB1"/>
    <w:rsid w:val="00300EB3"/>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107"/>
    <w:rsid w:val="00304210"/>
    <w:rsid w:val="003042F5"/>
    <w:rsid w:val="00304549"/>
    <w:rsid w:val="003048D7"/>
    <w:rsid w:val="00304A1B"/>
    <w:rsid w:val="00304AD2"/>
    <w:rsid w:val="00304D96"/>
    <w:rsid w:val="00304FF0"/>
    <w:rsid w:val="00305001"/>
    <w:rsid w:val="00305161"/>
    <w:rsid w:val="00305334"/>
    <w:rsid w:val="00305413"/>
    <w:rsid w:val="00305642"/>
    <w:rsid w:val="0030564F"/>
    <w:rsid w:val="003057A5"/>
    <w:rsid w:val="00305835"/>
    <w:rsid w:val="00305ACB"/>
    <w:rsid w:val="00305EE8"/>
    <w:rsid w:val="00305FB6"/>
    <w:rsid w:val="00306082"/>
    <w:rsid w:val="003062E6"/>
    <w:rsid w:val="003062EC"/>
    <w:rsid w:val="00306428"/>
    <w:rsid w:val="0030660C"/>
    <w:rsid w:val="003068B6"/>
    <w:rsid w:val="003068C7"/>
    <w:rsid w:val="00306AD3"/>
    <w:rsid w:val="00306B38"/>
    <w:rsid w:val="00306C8F"/>
    <w:rsid w:val="00306D22"/>
    <w:rsid w:val="003070AC"/>
    <w:rsid w:val="003071F6"/>
    <w:rsid w:val="0030752A"/>
    <w:rsid w:val="00307567"/>
    <w:rsid w:val="003075FF"/>
    <w:rsid w:val="00307696"/>
    <w:rsid w:val="00307AA8"/>
    <w:rsid w:val="00307C9C"/>
    <w:rsid w:val="00307DA5"/>
    <w:rsid w:val="00307DCD"/>
    <w:rsid w:val="00307FE0"/>
    <w:rsid w:val="0031004A"/>
    <w:rsid w:val="0031069A"/>
    <w:rsid w:val="00310780"/>
    <w:rsid w:val="0031084B"/>
    <w:rsid w:val="00310B03"/>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401"/>
    <w:rsid w:val="00312567"/>
    <w:rsid w:val="00312622"/>
    <w:rsid w:val="003127B4"/>
    <w:rsid w:val="00312B1C"/>
    <w:rsid w:val="00312E06"/>
    <w:rsid w:val="00312ECE"/>
    <w:rsid w:val="0031306F"/>
    <w:rsid w:val="0031350F"/>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7EC"/>
    <w:rsid w:val="00315848"/>
    <w:rsid w:val="00315AAB"/>
    <w:rsid w:val="00315C63"/>
    <w:rsid w:val="00315CFC"/>
    <w:rsid w:val="00315EB4"/>
    <w:rsid w:val="00315EF5"/>
    <w:rsid w:val="00315F76"/>
    <w:rsid w:val="00315F9D"/>
    <w:rsid w:val="00316890"/>
    <w:rsid w:val="00316975"/>
    <w:rsid w:val="00316A85"/>
    <w:rsid w:val="00316CAE"/>
    <w:rsid w:val="0031709D"/>
    <w:rsid w:val="003171F7"/>
    <w:rsid w:val="003175AD"/>
    <w:rsid w:val="003175E1"/>
    <w:rsid w:val="00317BCA"/>
    <w:rsid w:val="00317BD0"/>
    <w:rsid w:val="00317C3C"/>
    <w:rsid w:val="00317EEA"/>
    <w:rsid w:val="00317F01"/>
    <w:rsid w:val="00320085"/>
    <w:rsid w:val="00320299"/>
    <w:rsid w:val="00321154"/>
    <w:rsid w:val="003211B0"/>
    <w:rsid w:val="003212D4"/>
    <w:rsid w:val="00321750"/>
    <w:rsid w:val="003217EA"/>
    <w:rsid w:val="00321A15"/>
    <w:rsid w:val="00321EDA"/>
    <w:rsid w:val="00321F92"/>
    <w:rsid w:val="0032235B"/>
    <w:rsid w:val="003224AA"/>
    <w:rsid w:val="003224E7"/>
    <w:rsid w:val="00322514"/>
    <w:rsid w:val="00322C97"/>
    <w:rsid w:val="00323104"/>
    <w:rsid w:val="00323789"/>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6680"/>
    <w:rsid w:val="00327032"/>
    <w:rsid w:val="00327163"/>
    <w:rsid w:val="00327218"/>
    <w:rsid w:val="003272C7"/>
    <w:rsid w:val="00327305"/>
    <w:rsid w:val="00327511"/>
    <w:rsid w:val="00327531"/>
    <w:rsid w:val="003278F9"/>
    <w:rsid w:val="00330187"/>
    <w:rsid w:val="00330207"/>
    <w:rsid w:val="003303B6"/>
    <w:rsid w:val="00330C46"/>
    <w:rsid w:val="0033150F"/>
    <w:rsid w:val="00331833"/>
    <w:rsid w:val="00331B68"/>
    <w:rsid w:val="00331C77"/>
    <w:rsid w:val="00331CC9"/>
    <w:rsid w:val="00331DB6"/>
    <w:rsid w:val="00331F96"/>
    <w:rsid w:val="00332022"/>
    <w:rsid w:val="003323AB"/>
    <w:rsid w:val="003324FA"/>
    <w:rsid w:val="00332608"/>
    <w:rsid w:val="00332AD0"/>
    <w:rsid w:val="00332B55"/>
    <w:rsid w:val="00332B85"/>
    <w:rsid w:val="00332C00"/>
    <w:rsid w:val="00333484"/>
    <w:rsid w:val="00333918"/>
    <w:rsid w:val="00333C20"/>
    <w:rsid w:val="00333E9A"/>
    <w:rsid w:val="0033448E"/>
    <w:rsid w:val="0033459B"/>
    <w:rsid w:val="0033461B"/>
    <w:rsid w:val="00334922"/>
    <w:rsid w:val="00334983"/>
    <w:rsid w:val="003349BF"/>
    <w:rsid w:val="00335109"/>
    <w:rsid w:val="00335245"/>
    <w:rsid w:val="0033528C"/>
    <w:rsid w:val="00335EA8"/>
    <w:rsid w:val="00335ECE"/>
    <w:rsid w:val="003363DD"/>
    <w:rsid w:val="00336412"/>
    <w:rsid w:val="00336A2F"/>
    <w:rsid w:val="00336B9B"/>
    <w:rsid w:val="00336D1F"/>
    <w:rsid w:val="00336EEF"/>
    <w:rsid w:val="003376DA"/>
    <w:rsid w:val="0034004E"/>
    <w:rsid w:val="003401CD"/>
    <w:rsid w:val="00340361"/>
    <w:rsid w:val="00340795"/>
    <w:rsid w:val="00340AA7"/>
    <w:rsid w:val="00340BA6"/>
    <w:rsid w:val="00340BC1"/>
    <w:rsid w:val="00340E06"/>
    <w:rsid w:val="00340E81"/>
    <w:rsid w:val="00340EF5"/>
    <w:rsid w:val="00340F17"/>
    <w:rsid w:val="00340FFC"/>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1FDF"/>
    <w:rsid w:val="0034217F"/>
    <w:rsid w:val="00342650"/>
    <w:rsid w:val="0034277A"/>
    <w:rsid w:val="00342AD2"/>
    <w:rsid w:val="00342B68"/>
    <w:rsid w:val="00342C47"/>
    <w:rsid w:val="00342D51"/>
    <w:rsid w:val="00342DBB"/>
    <w:rsid w:val="00342FDA"/>
    <w:rsid w:val="00342FED"/>
    <w:rsid w:val="00343231"/>
    <w:rsid w:val="00343954"/>
    <w:rsid w:val="00343DD5"/>
    <w:rsid w:val="0034423C"/>
    <w:rsid w:val="00344451"/>
    <w:rsid w:val="003445B8"/>
    <w:rsid w:val="00344A93"/>
    <w:rsid w:val="00344C6D"/>
    <w:rsid w:val="00344CC9"/>
    <w:rsid w:val="00344D2B"/>
    <w:rsid w:val="00344DCD"/>
    <w:rsid w:val="00344E96"/>
    <w:rsid w:val="00345114"/>
    <w:rsid w:val="0034532C"/>
    <w:rsid w:val="0034535E"/>
    <w:rsid w:val="003453B6"/>
    <w:rsid w:val="00345405"/>
    <w:rsid w:val="00345A1D"/>
    <w:rsid w:val="00345BCF"/>
    <w:rsid w:val="00345DDD"/>
    <w:rsid w:val="00345E1C"/>
    <w:rsid w:val="0034636A"/>
    <w:rsid w:val="003467C5"/>
    <w:rsid w:val="00346BEC"/>
    <w:rsid w:val="00346C1C"/>
    <w:rsid w:val="00346C7F"/>
    <w:rsid w:val="00346CC7"/>
    <w:rsid w:val="00346FED"/>
    <w:rsid w:val="00347353"/>
    <w:rsid w:val="003475F3"/>
    <w:rsid w:val="00347841"/>
    <w:rsid w:val="00347996"/>
    <w:rsid w:val="00347E00"/>
    <w:rsid w:val="0035002B"/>
    <w:rsid w:val="0035007F"/>
    <w:rsid w:val="003502D3"/>
    <w:rsid w:val="00350518"/>
    <w:rsid w:val="0035087A"/>
    <w:rsid w:val="0035097C"/>
    <w:rsid w:val="00350F15"/>
    <w:rsid w:val="00350FFE"/>
    <w:rsid w:val="003510B2"/>
    <w:rsid w:val="00351340"/>
    <w:rsid w:val="00351929"/>
    <w:rsid w:val="00351A67"/>
    <w:rsid w:val="00351B0D"/>
    <w:rsid w:val="00351B2B"/>
    <w:rsid w:val="00351CB9"/>
    <w:rsid w:val="00351D8C"/>
    <w:rsid w:val="00351E01"/>
    <w:rsid w:val="00351E24"/>
    <w:rsid w:val="00351F4F"/>
    <w:rsid w:val="00352195"/>
    <w:rsid w:val="0035247B"/>
    <w:rsid w:val="003526CF"/>
    <w:rsid w:val="003526D5"/>
    <w:rsid w:val="00352766"/>
    <w:rsid w:val="00352BC6"/>
    <w:rsid w:val="00352C21"/>
    <w:rsid w:val="00352D21"/>
    <w:rsid w:val="00352D60"/>
    <w:rsid w:val="00352EA1"/>
    <w:rsid w:val="003535C0"/>
    <w:rsid w:val="003536EA"/>
    <w:rsid w:val="0035376C"/>
    <w:rsid w:val="00353E31"/>
    <w:rsid w:val="003540F5"/>
    <w:rsid w:val="00354418"/>
    <w:rsid w:val="0035443D"/>
    <w:rsid w:val="003548C2"/>
    <w:rsid w:val="0035498E"/>
    <w:rsid w:val="00354FEE"/>
    <w:rsid w:val="00355373"/>
    <w:rsid w:val="003554FB"/>
    <w:rsid w:val="003555FE"/>
    <w:rsid w:val="00355602"/>
    <w:rsid w:val="00355A3C"/>
    <w:rsid w:val="00355A3F"/>
    <w:rsid w:val="00355A41"/>
    <w:rsid w:val="00355CC3"/>
    <w:rsid w:val="0035601B"/>
    <w:rsid w:val="003560E1"/>
    <w:rsid w:val="00356275"/>
    <w:rsid w:val="003562CA"/>
    <w:rsid w:val="00356535"/>
    <w:rsid w:val="003569B1"/>
    <w:rsid w:val="003569B7"/>
    <w:rsid w:val="00356B54"/>
    <w:rsid w:val="00356C0B"/>
    <w:rsid w:val="00356C11"/>
    <w:rsid w:val="00356D79"/>
    <w:rsid w:val="00356EF8"/>
    <w:rsid w:val="0035713A"/>
    <w:rsid w:val="003575BA"/>
    <w:rsid w:val="00357B03"/>
    <w:rsid w:val="00357B9C"/>
    <w:rsid w:val="00357C42"/>
    <w:rsid w:val="00357E66"/>
    <w:rsid w:val="003606E3"/>
    <w:rsid w:val="00360710"/>
    <w:rsid w:val="00360A33"/>
    <w:rsid w:val="00360BA7"/>
    <w:rsid w:val="00360C3B"/>
    <w:rsid w:val="00360E3F"/>
    <w:rsid w:val="00360F94"/>
    <w:rsid w:val="00361412"/>
    <w:rsid w:val="003615CA"/>
    <w:rsid w:val="00361774"/>
    <w:rsid w:val="00361982"/>
    <w:rsid w:val="00361AF2"/>
    <w:rsid w:val="00361B96"/>
    <w:rsid w:val="00361C41"/>
    <w:rsid w:val="00361F21"/>
    <w:rsid w:val="00362233"/>
    <w:rsid w:val="0036298B"/>
    <w:rsid w:val="00362B23"/>
    <w:rsid w:val="00362E7F"/>
    <w:rsid w:val="003630BC"/>
    <w:rsid w:val="00363311"/>
    <w:rsid w:val="00363710"/>
    <w:rsid w:val="00363746"/>
    <w:rsid w:val="00363ACD"/>
    <w:rsid w:val="00363B8F"/>
    <w:rsid w:val="00363D39"/>
    <w:rsid w:val="003642A6"/>
    <w:rsid w:val="003647E9"/>
    <w:rsid w:val="00364956"/>
    <w:rsid w:val="00364A54"/>
    <w:rsid w:val="00364FB7"/>
    <w:rsid w:val="003650D9"/>
    <w:rsid w:val="00365268"/>
    <w:rsid w:val="00365B7E"/>
    <w:rsid w:val="003664AB"/>
    <w:rsid w:val="003667C4"/>
    <w:rsid w:val="0036701C"/>
    <w:rsid w:val="003670C9"/>
    <w:rsid w:val="003671C1"/>
    <w:rsid w:val="003671E4"/>
    <w:rsid w:val="00367337"/>
    <w:rsid w:val="00367367"/>
    <w:rsid w:val="003673CB"/>
    <w:rsid w:val="00367414"/>
    <w:rsid w:val="00367784"/>
    <w:rsid w:val="00367902"/>
    <w:rsid w:val="00367AAD"/>
    <w:rsid w:val="00367DA6"/>
    <w:rsid w:val="00367DBD"/>
    <w:rsid w:val="00367E59"/>
    <w:rsid w:val="00367FD8"/>
    <w:rsid w:val="00370012"/>
    <w:rsid w:val="003700E5"/>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326F"/>
    <w:rsid w:val="00373B70"/>
    <w:rsid w:val="00373D24"/>
    <w:rsid w:val="00373D31"/>
    <w:rsid w:val="00374022"/>
    <w:rsid w:val="003740E7"/>
    <w:rsid w:val="00374126"/>
    <w:rsid w:val="00374848"/>
    <w:rsid w:val="00374A4E"/>
    <w:rsid w:val="00374D03"/>
    <w:rsid w:val="00374ECD"/>
    <w:rsid w:val="00374F16"/>
    <w:rsid w:val="003751CF"/>
    <w:rsid w:val="00375386"/>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C3C"/>
    <w:rsid w:val="00381DBB"/>
    <w:rsid w:val="00382053"/>
    <w:rsid w:val="00382232"/>
    <w:rsid w:val="003822A8"/>
    <w:rsid w:val="00382938"/>
    <w:rsid w:val="00382EED"/>
    <w:rsid w:val="00382F1A"/>
    <w:rsid w:val="00383282"/>
    <w:rsid w:val="00383658"/>
    <w:rsid w:val="00383F2B"/>
    <w:rsid w:val="0038412E"/>
    <w:rsid w:val="0038481F"/>
    <w:rsid w:val="00384968"/>
    <w:rsid w:val="00384A17"/>
    <w:rsid w:val="00384FD3"/>
    <w:rsid w:val="003852B7"/>
    <w:rsid w:val="003858C5"/>
    <w:rsid w:val="00385999"/>
    <w:rsid w:val="00385A45"/>
    <w:rsid w:val="00385AF4"/>
    <w:rsid w:val="00385F6D"/>
    <w:rsid w:val="00386053"/>
    <w:rsid w:val="00386277"/>
    <w:rsid w:val="003865DD"/>
    <w:rsid w:val="00386693"/>
    <w:rsid w:val="003866A5"/>
    <w:rsid w:val="00386AAA"/>
    <w:rsid w:val="00386B02"/>
    <w:rsid w:val="00386D9E"/>
    <w:rsid w:val="00386EEB"/>
    <w:rsid w:val="00386F57"/>
    <w:rsid w:val="00386FBF"/>
    <w:rsid w:val="0038725E"/>
    <w:rsid w:val="0038771D"/>
    <w:rsid w:val="00387F5A"/>
    <w:rsid w:val="003907DD"/>
    <w:rsid w:val="003908DF"/>
    <w:rsid w:val="003908F5"/>
    <w:rsid w:val="00390B87"/>
    <w:rsid w:val="00390E3C"/>
    <w:rsid w:val="00390E5D"/>
    <w:rsid w:val="00390F3F"/>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AFA"/>
    <w:rsid w:val="00392D40"/>
    <w:rsid w:val="00392EC6"/>
    <w:rsid w:val="003930B9"/>
    <w:rsid w:val="00393199"/>
    <w:rsid w:val="003932D1"/>
    <w:rsid w:val="0039332E"/>
    <w:rsid w:val="00393B23"/>
    <w:rsid w:val="00393B57"/>
    <w:rsid w:val="00393BCD"/>
    <w:rsid w:val="00393D5E"/>
    <w:rsid w:val="00393E44"/>
    <w:rsid w:val="00394270"/>
    <w:rsid w:val="003943AA"/>
    <w:rsid w:val="00394545"/>
    <w:rsid w:val="003945C3"/>
    <w:rsid w:val="003949F6"/>
    <w:rsid w:val="00394C0B"/>
    <w:rsid w:val="00395531"/>
    <w:rsid w:val="0039568B"/>
    <w:rsid w:val="00395B4A"/>
    <w:rsid w:val="00395FA9"/>
    <w:rsid w:val="00396553"/>
    <w:rsid w:val="003968DE"/>
    <w:rsid w:val="003969D8"/>
    <w:rsid w:val="00396BF5"/>
    <w:rsid w:val="0039711B"/>
    <w:rsid w:val="00397187"/>
    <w:rsid w:val="0039732B"/>
    <w:rsid w:val="003975F7"/>
    <w:rsid w:val="00397AB6"/>
    <w:rsid w:val="00397ACA"/>
    <w:rsid w:val="003A0368"/>
    <w:rsid w:val="003A0ADD"/>
    <w:rsid w:val="003A0DD2"/>
    <w:rsid w:val="003A10AF"/>
    <w:rsid w:val="003A10C3"/>
    <w:rsid w:val="003A1326"/>
    <w:rsid w:val="003A16FF"/>
    <w:rsid w:val="003A1AE9"/>
    <w:rsid w:val="003A1BE1"/>
    <w:rsid w:val="003A1D69"/>
    <w:rsid w:val="003A1DE3"/>
    <w:rsid w:val="003A206F"/>
    <w:rsid w:val="003A238E"/>
    <w:rsid w:val="003A2421"/>
    <w:rsid w:val="003A25B1"/>
    <w:rsid w:val="003A2F16"/>
    <w:rsid w:val="003A41C2"/>
    <w:rsid w:val="003A4985"/>
    <w:rsid w:val="003A49D4"/>
    <w:rsid w:val="003A4A25"/>
    <w:rsid w:val="003A4A87"/>
    <w:rsid w:val="003A514C"/>
    <w:rsid w:val="003A55A7"/>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C70"/>
    <w:rsid w:val="003B0D95"/>
    <w:rsid w:val="003B0DAF"/>
    <w:rsid w:val="003B13F1"/>
    <w:rsid w:val="003B145D"/>
    <w:rsid w:val="003B161E"/>
    <w:rsid w:val="003B1701"/>
    <w:rsid w:val="003B1760"/>
    <w:rsid w:val="003B1EC9"/>
    <w:rsid w:val="003B1FE1"/>
    <w:rsid w:val="003B2159"/>
    <w:rsid w:val="003B23FA"/>
    <w:rsid w:val="003B2464"/>
    <w:rsid w:val="003B2498"/>
    <w:rsid w:val="003B2898"/>
    <w:rsid w:val="003B2D8C"/>
    <w:rsid w:val="003B2DF5"/>
    <w:rsid w:val="003B2E9B"/>
    <w:rsid w:val="003B2F8D"/>
    <w:rsid w:val="003B3924"/>
    <w:rsid w:val="003B3DA9"/>
    <w:rsid w:val="003B3EF3"/>
    <w:rsid w:val="003B3FC7"/>
    <w:rsid w:val="003B4CD1"/>
    <w:rsid w:val="003B4E6C"/>
    <w:rsid w:val="003B4FAA"/>
    <w:rsid w:val="003B5125"/>
    <w:rsid w:val="003B5212"/>
    <w:rsid w:val="003B547A"/>
    <w:rsid w:val="003B5620"/>
    <w:rsid w:val="003B5802"/>
    <w:rsid w:val="003B59E8"/>
    <w:rsid w:val="003B6039"/>
    <w:rsid w:val="003B61C3"/>
    <w:rsid w:val="003B62F2"/>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B7E43"/>
    <w:rsid w:val="003C00E9"/>
    <w:rsid w:val="003C01C1"/>
    <w:rsid w:val="003C0BDA"/>
    <w:rsid w:val="003C0C19"/>
    <w:rsid w:val="003C0CC3"/>
    <w:rsid w:val="003C0DA2"/>
    <w:rsid w:val="003C0E0D"/>
    <w:rsid w:val="003C0F50"/>
    <w:rsid w:val="003C1506"/>
    <w:rsid w:val="003C16C2"/>
    <w:rsid w:val="003C1711"/>
    <w:rsid w:val="003C1858"/>
    <w:rsid w:val="003C1A18"/>
    <w:rsid w:val="003C21FF"/>
    <w:rsid w:val="003C229B"/>
    <w:rsid w:val="003C22CC"/>
    <w:rsid w:val="003C26E1"/>
    <w:rsid w:val="003C2902"/>
    <w:rsid w:val="003C2921"/>
    <w:rsid w:val="003C2A69"/>
    <w:rsid w:val="003C2A6F"/>
    <w:rsid w:val="003C2C93"/>
    <w:rsid w:val="003C2F8E"/>
    <w:rsid w:val="003C3261"/>
    <w:rsid w:val="003C3DEC"/>
    <w:rsid w:val="003C3F9E"/>
    <w:rsid w:val="003C43D2"/>
    <w:rsid w:val="003C4402"/>
    <w:rsid w:val="003C449E"/>
    <w:rsid w:val="003C495D"/>
    <w:rsid w:val="003C4D64"/>
    <w:rsid w:val="003C50D2"/>
    <w:rsid w:val="003C5AD8"/>
    <w:rsid w:val="003C5B36"/>
    <w:rsid w:val="003C5C41"/>
    <w:rsid w:val="003C619F"/>
    <w:rsid w:val="003C6416"/>
    <w:rsid w:val="003C6596"/>
    <w:rsid w:val="003C665C"/>
    <w:rsid w:val="003C6685"/>
    <w:rsid w:val="003C6A4E"/>
    <w:rsid w:val="003C6C59"/>
    <w:rsid w:val="003C6FBD"/>
    <w:rsid w:val="003C7461"/>
    <w:rsid w:val="003C7565"/>
    <w:rsid w:val="003C768B"/>
    <w:rsid w:val="003C7B5A"/>
    <w:rsid w:val="003D0006"/>
    <w:rsid w:val="003D03F9"/>
    <w:rsid w:val="003D0667"/>
    <w:rsid w:val="003D074C"/>
    <w:rsid w:val="003D0788"/>
    <w:rsid w:val="003D0AD4"/>
    <w:rsid w:val="003D1235"/>
    <w:rsid w:val="003D132A"/>
    <w:rsid w:val="003D14B1"/>
    <w:rsid w:val="003D1517"/>
    <w:rsid w:val="003D17CB"/>
    <w:rsid w:val="003D192D"/>
    <w:rsid w:val="003D1A34"/>
    <w:rsid w:val="003D1CEB"/>
    <w:rsid w:val="003D209F"/>
    <w:rsid w:val="003D2580"/>
    <w:rsid w:val="003D2938"/>
    <w:rsid w:val="003D2C75"/>
    <w:rsid w:val="003D2DFB"/>
    <w:rsid w:val="003D2E84"/>
    <w:rsid w:val="003D3216"/>
    <w:rsid w:val="003D3363"/>
    <w:rsid w:val="003D36AC"/>
    <w:rsid w:val="003D3975"/>
    <w:rsid w:val="003D3E0D"/>
    <w:rsid w:val="003D3FBA"/>
    <w:rsid w:val="003D402B"/>
    <w:rsid w:val="003D41DB"/>
    <w:rsid w:val="003D46A1"/>
    <w:rsid w:val="003D4808"/>
    <w:rsid w:val="003D5065"/>
    <w:rsid w:val="003D56A9"/>
    <w:rsid w:val="003D573C"/>
    <w:rsid w:val="003D58E0"/>
    <w:rsid w:val="003D5A1B"/>
    <w:rsid w:val="003D5AAB"/>
    <w:rsid w:val="003D6332"/>
    <w:rsid w:val="003D6C83"/>
    <w:rsid w:val="003D6F7F"/>
    <w:rsid w:val="003D7016"/>
    <w:rsid w:val="003D74A4"/>
    <w:rsid w:val="003D764F"/>
    <w:rsid w:val="003D7824"/>
    <w:rsid w:val="003D7975"/>
    <w:rsid w:val="003D79F2"/>
    <w:rsid w:val="003D7D27"/>
    <w:rsid w:val="003D7D81"/>
    <w:rsid w:val="003D7ED2"/>
    <w:rsid w:val="003E024A"/>
    <w:rsid w:val="003E049B"/>
    <w:rsid w:val="003E0597"/>
    <w:rsid w:val="003E0667"/>
    <w:rsid w:val="003E0768"/>
    <w:rsid w:val="003E0B4D"/>
    <w:rsid w:val="003E0BCE"/>
    <w:rsid w:val="003E0DFB"/>
    <w:rsid w:val="003E0FBB"/>
    <w:rsid w:val="003E1078"/>
    <w:rsid w:val="003E13E0"/>
    <w:rsid w:val="003E164C"/>
    <w:rsid w:val="003E1660"/>
    <w:rsid w:val="003E1A44"/>
    <w:rsid w:val="003E1BCB"/>
    <w:rsid w:val="003E1BD0"/>
    <w:rsid w:val="003E1C06"/>
    <w:rsid w:val="003E1C09"/>
    <w:rsid w:val="003E1CD1"/>
    <w:rsid w:val="003E1D88"/>
    <w:rsid w:val="003E1DC2"/>
    <w:rsid w:val="003E2046"/>
    <w:rsid w:val="003E231D"/>
    <w:rsid w:val="003E276A"/>
    <w:rsid w:val="003E27B3"/>
    <w:rsid w:val="003E2911"/>
    <w:rsid w:val="003E2A2D"/>
    <w:rsid w:val="003E30A1"/>
    <w:rsid w:val="003E32A3"/>
    <w:rsid w:val="003E3497"/>
    <w:rsid w:val="003E37BE"/>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8DA"/>
    <w:rsid w:val="003E5A79"/>
    <w:rsid w:val="003E5BA2"/>
    <w:rsid w:val="003E5C3C"/>
    <w:rsid w:val="003E5E63"/>
    <w:rsid w:val="003E6414"/>
    <w:rsid w:val="003E64A9"/>
    <w:rsid w:val="003E67CC"/>
    <w:rsid w:val="003E6848"/>
    <w:rsid w:val="003E6941"/>
    <w:rsid w:val="003E7002"/>
    <w:rsid w:val="003E7143"/>
    <w:rsid w:val="003E7905"/>
    <w:rsid w:val="003E7ADB"/>
    <w:rsid w:val="003F019C"/>
    <w:rsid w:val="003F01A0"/>
    <w:rsid w:val="003F0336"/>
    <w:rsid w:val="003F06A1"/>
    <w:rsid w:val="003F0D72"/>
    <w:rsid w:val="003F0E1E"/>
    <w:rsid w:val="003F0F46"/>
    <w:rsid w:val="003F16DC"/>
    <w:rsid w:val="003F18AB"/>
    <w:rsid w:val="003F1DA0"/>
    <w:rsid w:val="003F1EBD"/>
    <w:rsid w:val="003F204D"/>
    <w:rsid w:val="003F2147"/>
    <w:rsid w:val="003F2158"/>
    <w:rsid w:val="003F2715"/>
    <w:rsid w:val="003F27BD"/>
    <w:rsid w:val="003F2939"/>
    <w:rsid w:val="003F2A20"/>
    <w:rsid w:val="003F2A54"/>
    <w:rsid w:val="003F35F7"/>
    <w:rsid w:val="003F398B"/>
    <w:rsid w:val="003F3A86"/>
    <w:rsid w:val="003F4102"/>
    <w:rsid w:val="003F4488"/>
    <w:rsid w:val="003F47A8"/>
    <w:rsid w:val="003F499C"/>
    <w:rsid w:val="003F5038"/>
    <w:rsid w:val="003F5351"/>
    <w:rsid w:val="003F5358"/>
    <w:rsid w:val="003F5547"/>
    <w:rsid w:val="003F55FC"/>
    <w:rsid w:val="003F5607"/>
    <w:rsid w:val="003F56F7"/>
    <w:rsid w:val="003F5874"/>
    <w:rsid w:val="003F5988"/>
    <w:rsid w:val="003F5B6B"/>
    <w:rsid w:val="003F5C40"/>
    <w:rsid w:val="003F5FC3"/>
    <w:rsid w:val="003F654C"/>
    <w:rsid w:val="003F657B"/>
    <w:rsid w:val="003F666F"/>
    <w:rsid w:val="003F68C5"/>
    <w:rsid w:val="003F69C6"/>
    <w:rsid w:val="003F6E12"/>
    <w:rsid w:val="003F6ED1"/>
    <w:rsid w:val="003F7331"/>
    <w:rsid w:val="003F75ED"/>
    <w:rsid w:val="003F7840"/>
    <w:rsid w:val="003F7AAA"/>
    <w:rsid w:val="003F7CE3"/>
    <w:rsid w:val="003F7D50"/>
    <w:rsid w:val="003F7FCA"/>
    <w:rsid w:val="00400041"/>
    <w:rsid w:val="004000C7"/>
    <w:rsid w:val="004001C5"/>
    <w:rsid w:val="004002B7"/>
    <w:rsid w:val="004002F0"/>
    <w:rsid w:val="004008D3"/>
    <w:rsid w:val="00400C8E"/>
    <w:rsid w:val="00400F31"/>
    <w:rsid w:val="00401466"/>
    <w:rsid w:val="0040183E"/>
    <w:rsid w:val="0040198C"/>
    <w:rsid w:val="00401B34"/>
    <w:rsid w:val="00401D74"/>
    <w:rsid w:val="00402272"/>
    <w:rsid w:val="004023DD"/>
    <w:rsid w:val="004028F5"/>
    <w:rsid w:val="00402BC3"/>
    <w:rsid w:val="004033DB"/>
    <w:rsid w:val="00403563"/>
    <w:rsid w:val="004035FF"/>
    <w:rsid w:val="00403D13"/>
    <w:rsid w:val="0040400A"/>
    <w:rsid w:val="004042BD"/>
    <w:rsid w:val="004043DF"/>
    <w:rsid w:val="00404617"/>
    <w:rsid w:val="00404832"/>
    <w:rsid w:val="00404844"/>
    <w:rsid w:val="00404981"/>
    <w:rsid w:val="00404C2A"/>
    <w:rsid w:val="00404CD0"/>
    <w:rsid w:val="00404D49"/>
    <w:rsid w:val="0040519B"/>
    <w:rsid w:val="00405580"/>
    <w:rsid w:val="0040566D"/>
    <w:rsid w:val="0040569A"/>
    <w:rsid w:val="004056C6"/>
    <w:rsid w:val="00405762"/>
    <w:rsid w:val="004057CE"/>
    <w:rsid w:val="00405B2F"/>
    <w:rsid w:val="00405DC6"/>
    <w:rsid w:val="00405E3C"/>
    <w:rsid w:val="00406307"/>
    <w:rsid w:val="0040639F"/>
    <w:rsid w:val="004065E9"/>
    <w:rsid w:val="00406B4D"/>
    <w:rsid w:val="00406E91"/>
    <w:rsid w:val="004071A7"/>
    <w:rsid w:val="0040720D"/>
    <w:rsid w:val="00407933"/>
    <w:rsid w:val="00407B89"/>
    <w:rsid w:val="00407BC2"/>
    <w:rsid w:val="00407CB2"/>
    <w:rsid w:val="00407CE2"/>
    <w:rsid w:val="0040A651"/>
    <w:rsid w:val="00410108"/>
    <w:rsid w:val="0041043F"/>
    <w:rsid w:val="004105AC"/>
    <w:rsid w:val="00410D44"/>
    <w:rsid w:val="00410EDE"/>
    <w:rsid w:val="00411354"/>
    <w:rsid w:val="00411534"/>
    <w:rsid w:val="004115D9"/>
    <w:rsid w:val="00411B2B"/>
    <w:rsid w:val="004121BE"/>
    <w:rsid w:val="004122B7"/>
    <w:rsid w:val="004125DE"/>
    <w:rsid w:val="00412891"/>
    <w:rsid w:val="004129D0"/>
    <w:rsid w:val="00412B5C"/>
    <w:rsid w:val="00412D93"/>
    <w:rsid w:val="004139C1"/>
    <w:rsid w:val="00413AD9"/>
    <w:rsid w:val="0041409D"/>
    <w:rsid w:val="00414113"/>
    <w:rsid w:val="00414370"/>
    <w:rsid w:val="0041443C"/>
    <w:rsid w:val="00414765"/>
    <w:rsid w:val="00414E61"/>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17E5A"/>
    <w:rsid w:val="004201D7"/>
    <w:rsid w:val="004207B2"/>
    <w:rsid w:val="00420A26"/>
    <w:rsid w:val="00420A55"/>
    <w:rsid w:val="00420BEA"/>
    <w:rsid w:val="00420F22"/>
    <w:rsid w:val="00420F67"/>
    <w:rsid w:val="00421226"/>
    <w:rsid w:val="0042128F"/>
    <w:rsid w:val="0042170B"/>
    <w:rsid w:val="00421A27"/>
    <w:rsid w:val="00421A2F"/>
    <w:rsid w:val="00421B6B"/>
    <w:rsid w:val="00421C21"/>
    <w:rsid w:val="00421D0A"/>
    <w:rsid w:val="00422225"/>
    <w:rsid w:val="004223BD"/>
    <w:rsid w:val="0042256E"/>
    <w:rsid w:val="004228D6"/>
    <w:rsid w:val="00422906"/>
    <w:rsid w:val="00422910"/>
    <w:rsid w:val="00422A13"/>
    <w:rsid w:val="004230F2"/>
    <w:rsid w:val="00423171"/>
    <w:rsid w:val="00423402"/>
    <w:rsid w:val="0042344B"/>
    <w:rsid w:val="004238B8"/>
    <w:rsid w:val="00423D54"/>
    <w:rsid w:val="00423D78"/>
    <w:rsid w:val="004241C5"/>
    <w:rsid w:val="004244AF"/>
    <w:rsid w:val="00424AFF"/>
    <w:rsid w:val="00424BB3"/>
    <w:rsid w:val="00424D31"/>
    <w:rsid w:val="00424FA7"/>
    <w:rsid w:val="0042504B"/>
    <w:rsid w:val="00425397"/>
    <w:rsid w:val="00425482"/>
    <w:rsid w:val="00425512"/>
    <w:rsid w:val="00425702"/>
    <w:rsid w:val="00425D1A"/>
    <w:rsid w:val="00425D78"/>
    <w:rsid w:val="00425ED9"/>
    <w:rsid w:val="00425EDB"/>
    <w:rsid w:val="00425F3C"/>
    <w:rsid w:val="004260A0"/>
    <w:rsid w:val="004260EA"/>
    <w:rsid w:val="00426169"/>
    <w:rsid w:val="004261D5"/>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52C"/>
    <w:rsid w:val="00431972"/>
    <w:rsid w:val="00431A51"/>
    <w:rsid w:val="00431B29"/>
    <w:rsid w:val="00431B3F"/>
    <w:rsid w:val="00431FD5"/>
    <w:rsid w:val="004320C2"/>
    <w:rsid w:val="00432110"/>
    <w:rsid w:val="00432A9D"/>
    <w:rsid w:val="00432FA7"/>
    <w:rsid w:val="0043300C"/>
    <w:rsid w:val="00433360"/>
    <w:rsid w:val="00433E36"/>
    <w:rsid w:val="00433EBE"/>
    <w:rsid w:val="00433FFC"/>
    <w:rsid w:val="00434406"/>
    <w:rsid w:val="0043440C"/>
    <w:rsid w:val="00434567"/>
    <w:rsid w:val="00434745"/>
    <w:rsid w:val="00434902"/>
    <w:rsid w:val="00434A0D"/>
    <w:rsid w:val="00434CC4"/>
    <w:rsid w:val="00434E12"/>
    <w:rsid w:val="004350D7"/>
    <w:rsid w:val="00435318"/>
    <w:rsid w:val="004356E5"/>
    <w:rsid w:val="004358AE"/>
    <w:rsid w:val="00435EF0"/>
    <w:rsid w:val="00436010"/>
    <w:rsid w:val="00436162"/>
    <w:rsid w:val="004362E8"/>
    <w:rsid w:val="0043634B"/>
    <w:rsid w:val="004364F0"/>
    <w:rsid w:val="00436542"/>
    <w:rsid w:val="0043659B"/>
    <w:rsid w:val="0043673E"/>
    <w:rsid w:val="00436777"/>
    <w:rsid w:val="00436860"/>
    <w:rsid w:val="00436C88"/>
    <w:rsid w:val="00436E1A"/>
    <w:rsid w:val="00437773"/>
    <w:rsid w:val="00437789"/>
    <w:rsid w:val="004377B1"/>
    <w:rsid w:val="00437928"/>
    <w:rsid w:val="00437A1D"/>
    <w:rsid w:val="00437C0D"/>
    <w:rsid w:val="00437CE8"/>
    <w:rsid w:val="00437E9F"/>
    <w:rsid w:val="0044004E"/>
    <w:rsid w:val="004404E0"/>
    <w:rsid w:val="0044062F"/>
    <w:rsid w:val="00440819"/>
    <w:rsid w:val="004408C8"/>
    <w:rsid w:val="004408C9"/>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9FB"/>
    <w:rsid w:val="00444DC0"/>
    <w:rsid w:val="004451E4"/>
    <w:rsid w:val="004452B6"/>
    <w:rsid w:val="0044540C"/>
    <w:rsid w:val="00445410"/>
    <w:rsid w:val="00445500"/>
    <w:rsid w:val="00445697"/>
    <w:rsid w:val="004456EE"/>
    <w:rsid w:val="00445761"/>
    <w:rsid w:val="004457F5"/>
    <w:rsid w:val="00445B95"/>
    <w:rsid w:val="00445D49"/>
    <w:rsid w:val="00445DE5"/>
    <w:rsid w:val="00445F09"/>
    <w:rsid w:val="00445FCE"/>
    <w:rsid w:val="00445FF7"/>
    <w:rsid w:val="004465CB"/>
    <w:rsid w:val="00446779"/>
    <w:rsid w:val="004467F1"/>
    <w:rsid w:val="00446A75"/>
    <w:rsid w:val="00446B04"/>
    <w:rsid w:val="00446F90"/>
    <w:rsid w:val="004476AD"/>
    <w:rsid w:val="0045042C"/>
    <w:rsid w:val="00450575"/>
    <w:rsid w:val="004505D0"/>
    <w:rsid w:val="0045075A"/>
    <w:rsid w:val="00450809"/>
    <w:rsid w:val="00450D12"/>
    <w:rsid w:val="00450EE4"/>
    <w:rsid w:val="00451491"/>
    <w:rsid w:val="004518BD"/>
    <w:rsid w:val="00451997"/>
    <w:rsid w:val="00451DB4"/>
    <w:rsid w:val="00451DBB"/>
    <w:rsid w:val="00451E4C"/>
    <w:rsid w:val="00451F4A"/>
    <w:rsid w:val="0045215D"/>
    <w:rsid w:val="00453100"/>
    <w:rsid w:val="0045321A"/>
    <w:rsid w:val="00453341"/>
    <w:rsid w:val="004535B0"/>
    <w:rsid w:val="004537D3"/>
    <w:rsid w:val="00453E4B"/>
    <w:rsid w:val="00453EF8"/>
    <w:rsid w:val="00454259"/>
    <w:rsid w:val="004543D0"/>
    <w:rsid w:val="00454454"/>
    <w:rsid w:val="004544A8"/>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BAE"/>
    <w:rsid w:val="00456C0F"/>
    <w:rsid w:val="00456D56"/>
    <w:rsid w:val="0045742B"/>
    <w:rsid w:val="0045753E"/>
    <w:rsid w:val="00457810"/>
    <w:rsid w:val="00457842"/>
    <w:rsid w:val="00457C8A"/>
    <w:rsid w:val="00457D0A"/>
    <w:rsid w:val="00457EB6"/>
    <w:rsid w:val="004600D3"/>
    <w:rsid w:val="0046043A"/>
    <w:rsid w:val="00460C16"/>
    <w:rsid w:val="004610E8"/>
    <w:rsid w:val="004611E4"/>
    <w:rsid w:val="00461210"/>
    <w:rsid w:val="004614EF"/>
    <w:rsid w:val="00461782"/>
    <w:rsid w:val="00461785"/>
    <w:rsid w:val="00461A54"/>
    <w:rsid w:val="00462151"/>
    <w:rsid w:val="00462233"/>
    <w:rsid w:val="00462490"/>
    <w:rsid w:val="0046275A"/>
    <w:rsid w:val="004627FA"/>
    <w:rsid w:val="00462A0A"/>
    <w:rsid w:val="00462CA2"/>
    <w:rsid w:val="00462D4D"/>
    <w:rsid w:val="00462EB5"/>
    <w:rsid w:val="004634A3"/>
    <w:rsid w:val="0046379E"/>
    <w:rsid w:val="004637CD"/>
    <w:rsid w:val="00463867"/>
    <w:rsid w:val="00463B9D"/>
    <w:rsid w:val="00464B01"/>
    <w:rsid w:val="00464B4A"/>
    <w:rsid w:val="00464D89"/>
    <w:rsid w:val="0046510E"/>
    <w:rsid w:val="00465250"/>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702FA"/>
    <w:rsid w:val="00470341"/>
    <w:rsid w:val="004706D1"/>
    <w:rsid w:val="004707E5"/>
    <w:rsid w:val="00470811"/>
    <w:rsid w:val="004708C0"/>
    <w:rsid w:val="00471478"/>
    <w:rsid w:val="004715CB"/>
    <w:rsid w:val="004715D6"/>
    <w:rsid w:val="00471863"/>
    <w:rsid w:val="004718EA"/>
    <w:rsid w:val="00471A2A"/>
    <w:rsid w:val="00471D39"/>
    <w:rsid w:val="00471E04"/>
    <w:rsid w:val="00471EE4"/>
    <w:rsid w:val="0047208A"/>
    <w:rsid w:val="00472197"/>
    <w:rsid w:val="004721A6"/>
    <w:rsid w:val="00472613"/>
    <w:rsid w:val="004726E3"/>
    <w:rsid w:val="0047308E"/>
    <w:rsid w:val="00473189"/>
    <w:rsid w:val="00473293"/>
    <w:rsid w:val="004732DA"/>
    <w:rsid w:val="004738F9"/>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0BB"/>
    <w:rsid w:val="004772E9"/>
    <w:rsid w:val="004773F2"/>
    <w:rsid w:val="004774A1"/>
    <w:rsid w:val="004774AF"/>
    <w:rsid w:val="004779DE"/>
    <w:rsid w:val="00477A19"/>
    <w:rsid w:val="00477C5C"/>
    <w:rsid w:val="004800EF"/>
    <w:rsid w:val="004801A0"/>
    <w:rsid w:val="00480425"/>
    <w:rsid w:val="004804FF"/>
    <w:rsid w:val="0048076D"/>
    <w:rsid w:val="004808C4"/>
    <w:rsid w:val="00480C14"/>
    <w:rsid w:val="00480F9C"/>
    <w:rsid w:val="00480FF6"/>
    <w:rsid w:val="0048150C"/>
    <w:rsid w:val="004817DD"/>
    <w:rsid w:val="0048192C"/>
    <w:rsid w:val="00481C24"/>
    <w:rsid w:val="00481D25"/>
    <w:rsid w:val="00481D90"/>
    <w:rsid w:val="00481F33"/>
    <w:rsid w:val="004821AA"/>
    <w:rsid w:val="004821C1"/>
    <w:rsid w:val="0048244D"/>
    <w:rsid w:val="0048258C"/>
    <w:rsid w:val="00482842"/>
    <w:rsid w:val="00482A16"/>
    <w:rsid w:val="00482C99"/>
    <w:rsid w:val="00482CD4"/>
    <w:rsid w:val="00482D71"/>
    <w:rsid w:val="00482D91"/>
    <w:rsid w:val="00482DBE"/>
    <w:rsid w:val="00482E9F"/>
    <w:rsid w:val="00482EB4"/>
    <w:rsid w:val="00483196"/>
    <w:rsid w:val="00483261"/>
    <w:rsid w:val="004835DC"/>
    <w:rsid w:val="004835F2"/>
    <w:rsid w:val="00483618"/>
    <w:rsid w:val="00483819"/>
    <w:rsid w:val="0048392F"/>
    <w:rsid w:val="00483ABD"/>
    <w:rsid w:val="00483B67"/>
    <w:rsid w:val="00483BA5"/>
    <w:rsid w:val="00483C00"/>
    <w:rsid w:val="00483D70"/>
    <w:rsid w:val="00483DE9"/>
    <w:rsid w:val="00484021"/>
    <w:rsid w:val="00484484"/>
    <w:rsid w:val="00484670"/>
    <w:rsid w:val="00484AD0"/>
    <w:rsid w:val="00484CDE"/>
    <w:rsid w:val="0048549A"/>
    <w:rsid w:val="004854D7"/>
    <w:rsid w:val="00485843"/>
    <w:rsid w:val="00485A52"/>
    <w:rsid w:val="00485B23"/>
    <w:rsid w:val="00485D0B"/>
    <w:rsid w:val="00485F29"/>
    <w:rsid w:val="0048620D"/>
    <w:rsid w:val="0048630D"/>
    <w:rsid w:val="00486532"/>
    <w:rsid w:val="00486B5C"/>
    <w:rsid w:val="00486EC8"/>
    <w:rsid w:val="00486FC6"/>
    <w:rsid w:val="00487155"/>
    <w:rsid w:val="004874E4"/>
    <w:rsid w:val="0048780B"/>
    <w:rsid w:val="0048784B"/>
    <w:rsid w:val="00487AFF"/>
    <w:rsid w:val="00487C5B"/>
    <w:rsid w:val="00487F8E"/>
    <w:rsid w:val="00490143"/>
    <w:rsid w:val="0049070D"/>
    <w:rsid w:val="00490885"/>
    <w:rsid w:val="00490BF2"/>
    <w:rsid w:val="00490CF1"/>
    <w:rsid w:val="00490D72"/>
    <w:rsid w:val="00491487"/>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201"/>
    <w:rsid w:val="0049324E"/>
    <w:rsid w:val="00493F81"/>
    <w:rsid w:val="004940E4"/>
    <w:rsid w:val="00494150"/>
    <w:rsid w:val="004941A8"/>
    <w:rsid w:val="00494365"/>
    <w:rsid w:val="0049478B"/>
    <w:rsid w:val="00494C12"/>
    <w:rsid w:val="00494D25"/>
    <w:rsid w:val="00494D46"/>
    <w:rsid w:val="00494E39"/>
    <w:rsid w:val="00494E97"/>
    <w:rsid w:val="004950AF"/>
    <w:rsid w:val="0049533F"/>
    <w:rsid w:val="004957AD"/>
    <w:rsid w:val="004957EF"/>
    <w:rsid w:val="00495911"/>
    <w:rsid w:val="00495FEC"/>
    <w:rsid w:val="0049613D"/>
    <w:rsid w:val="00496236"/>
    <w:rsid w:val="0049631A"/>
    <w:rsid w:val="00496416"/>
    <w:rsid w:val="00496426"/>
    <w:rsid w:val="00496B8A"/>
    <w:rsid w:val="00496BA0"/>
    <w:rsid w:val="00496DC2"/>
    <w:rsid w:val="00496E75"/>
    <w:rsid w:val="00497459"/>
    <w:rsid w:val="00497492"/>
    <w:rsid w:val="00497505"/>
    <w:rsid w:val="004976CE"/>
    <w:rsid w:val="004977D1"/>
    <w:rsid w:val="00497A13"/>
    <w:rsid w:val="00497AC6"/>
    <w:rsid w:val="00497B19"/>
    <w:rsid w:val="00497CDB"/>
    <w:rsid w:val="00497E29"/>
    <w:rsid w:val="004A014C"/>
    <w:rsid w:val="004A019B"/>
    <w:rsid w:val="004A02D2"/>
    <w:rsid w:val="004A044F"/>
    <w:rsid w:val="004A0529"/>
    <w:rsid w:val="004A0862"/>
    <w:rsid w:val="004A0A26"/>
    <w:rsid w:val="004A0A86"/>
    <w:rsid w:val="004A0AA8"/>
    <w:rsid w:val="004A0DC5"/>
    <w:rsid w:val="004A119F"/>
    <w:rsid w:val="004A122F"/>
    <w:rsid w:val="004A1461"/>
    <w:rsid w:val="004A1638"/>
    <w:rsid w:val="004A1A8B"/>
    <w:rsid w:val="004A1BE1"/>
    <w:rsid w:val="004A1FE4"/>
    <w:rsid w:val="004A2363"/>
    <w:rsid w:val="004A27F5"/>
    <w:rsid w:val="004A299C"/>
    <w:rsid w:val="004A29A1"/>
    <w:rsid w:val="004A2BFF"/>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83B"/>
    <w:rsid w:val="004A5D38"/>
    <w:rsid w:val="004A5F90"/>
    <w:rsid w:val="004A66E0"/>
    <w:rsid w:val="004A6753"/>
    <w:rsid w:val="004A67F0"/>
    <w:rsid w:val="004A6EE8"/>
    <w:rsid w:val="004A71C3"/>
    <w:rsid w:val="004A723D"/>
    <w:rsid w:val="004A74D2"/>
    <w:rsid w:val="004A7769"/>
    <w:rsid w:val="004A7A13"/>
    <w:rsid w:val="004A7CB2"/>
    <w:rsid w:val="004B0343"/>
    <w:rsid w:val="004B084F"/>
    <w:rsid w:val="004B0A16"/>
    <w:rsid w:val="004B0C5C"/>
    <w:rsid w:val="004B0CFD"/>
    <w:rsid w:val="004B0D18"/>
    <w:rsid w:val="004B0DCB"/>
    <w:rsid w:val="004B128E"/>
    <w:rsid w:val="004B1484"/>
    <w:rsid w:val="004B152B"/>
    <w:rsid w:val="004B1A68"/>
    <w:rsid w:val="004B1BF5"/>
    <w:rsid w:val="004B2075"/>
    <w:rsid w:val="004B23AD"/>
    <w:rsid w:val="004B24E5"/>
    <w:rsid w:val="004B2874"/>
    <w:rsid w:val="004B2948"/>
    <w:rsid w:val="004B2965"/>
    <w:rsid w:val="004B2CBB"/>
    <w:rsid w:val="004B2DBB"/>
    <w:rsid w:val="004B2DC7"/>
    <w:rsid w:val="004B2E6A"/>
    <w:rsid w:val="004B2F5A"/>
    <w:rsid w:val="004B315E"/>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BB3"/>
    <w:rsid w:val="004B5C34"/>
    <w:rsid w:val="004B5E52"/>
    <w:rsid w:val="004B6054"/>
    <w:rsid w:val="004B60BE"/>
    <w:rsid w:val="004B699A"/>
    <w:rsid w:val="004B6C41"/>
    <w:rsid w:val="004B6D7F"/>
    <w:rsid w:val="004B6EED"/>
    <w:rsid w:val="004B7455"/>
    <w:rsid w:val="004B7469"/>
    <w:rsid w:val="004B74FF"/>
    <w:rsid w:val="004B7AA0"/>
    <w:rsid w:val="004B7C5D"/>
    <w:rsid w:val="004B7CE4"/>
    <w:rsid w:val="004C0401"/>
    <w:rsid w:val="004C05E9"/>
    <w:rsid w:val="004C09E0"/>
    <w:rsid w:val="004C0C49"/>
    <w:rsid w:val="004C12A8"/>
    <w:rsid w:val="004C169F"/>
    <w:rsid w:val="004C183D"/>
    <w:rsid w:val="004C19E2"/>
    <w:rsid w:val="004C2430"/>
    <w:rsid w:val="004C2669"/>
    <w:rsid w:val="004C267A"/>
    <w:rsid w:val="004C26E0"/>
    <w:rsid w:val="004C26FF"/>
    <w:rsid w:val="004C2ADE"/>
    <w:rsid w:val="004C2CC4"/>
    <w:rsid w:val="004C303B"/>
    <w:rsid w:val="004C31FE"/>
    <w:rsid w:val="004C334C"/>
    <w:rsid w:val="004C356C"/>
    <w:rsid w:val="004C35CE"/>
    <w:rsid w:val="004C35D6"/>
    <w:rsid w:val="004C3679"/>
    <w:rsid w:val="004C3760"/>
    <w:rsid w:val="004C37DC"/>
    <w:rsid w:val="004C3831"/>
    <w:rsid w:val="004C38CF"/>
    <w:rsid w:val="004C3EC7"/>
    <w:rsid w:val="004C3EEE"/>
    <w:rsid w:val="004C3FA9"/>
    <w:rsid w:val="004C3FE2"/>
    <w:rsid w:val="004C435D"/>
    <w:rsid w:val="004C483D"/>
    <w:rsid w:val="004C4B9F"/>
    <w:rsid w:val="004C4BD8"/>
    <w:rsid w:val="004C4ECB"/>
    <w:rsid w:val="004C4FFA"/>
    <w:rsid w:val="004C5093"/>
    <w:rsid w:val="004C52D3"/>
    <w:rsid w:val="004C56B8"/>
    <w:rsid w:val="004C5861"/>
    <w:rsid w:val="004C5866"/>
    <w:rsid w:val="004C5B6B"/>
    <w:rsid w:val="004C5BCC"/>
    <w:rsid w:val="004C6078"/>
    <w:rsid w:val="004C6294"/>
    <w:rsid w:val="004C6991"/>
    <w:rsid w:val="004C6C7D"/>
    <w:rsid w:val="004C6E2A"/>
    <w:rsid w:val="004C7166"/>
    <w:rsid w:val="004C75A3"/>
    <w:rsid w:val="004C7622"/>
    <w:rsid w:val="004C795A"/>
    <w:rsid w:val="004C7E66"/>
    <w:rsid w:val="004C7F93"/>
    <w:rsid w:val="004C7FC3"/>
    <w:rsid w:val="004D00DD"/>
    <w:rsid w:val="004D03E5"/>
    <w:rsid w:val="004D0872"/>
    <w:rsid w:val="004D0AFB"/>
    <w:rsid w:val="004D0B90"/>
    <w:rsid w:val="004D0CE9"/>
    <w:rsid w:val="004D0DAA"/>
    <w:rsid w:val="004D1435"/>
    <w:rsid w:val="004D1A56"/>
    <w:rsid w:val="004D1C28"/>
    <w:rsid w:val="004D1FBD"/>
    <w:rsid w:val="004D223F"/>
    <w:rsid w:val="004D26B8"/>
    <w:rsid w:val="004D286C"/>
    <w:rsid w:val="004D2EDB"/>
    <w:rsid w:val="004D332A"/>
    <w:rsid w:val="004D356D"/>
    <w:rsid w:val="004D368E"/>
    <w:rsid w:val="004D3708"/>
    <w:rsid w:val="004D376C"/>
    <w:rsid w:val="004D38C2"/>
    <w:rsid w:val="004D3B61"/>
    <w:rsid w:val="004D3EEC"/>
    <w:rsid w:val="004D44D5"/>
    <w:rsid w:val="004D456A"/>
    <w:rsid w:val="004D47D9"/>
    <w:rsid w:val="004D48E6"/>
    <w:rsid w:val="004D4B37"/>
    <w:rsid w:val="004D4B64"/>
    <w:rsid w:val="004D4C64"/>
    <w:rsid w:val="004D4CFB"/>
    <w:rsid w:val="004D4FBD"/>
    <w:rsid w:val="004D4FC0"/>
    <w:rsid w:val="004D508A"/>
    <w:rsid w:val="004D5136"/>
    <w:rsid w:val="004D52A6"/>
    <w:rsid w:val="004D56CD"/>
    <w:rsid w:val="004D582E"/>
    <w:rsid w:val="004D59A1"/>
    <w:rsid w:val="004D59BA"/>
    <w:rsid w:val="004D5B4B"/>
    <w:rsid w:val="004D5DBD"/>
    <w:rsid w:val="004D6122"/>
    <w:rsid w:val="004D64D4"/>
    <w:rsid w:val="004D6736"/>
    <w:rsid w:val="004D6DBD"/>
    <w:rsid w:val="004D7001"/>
    <w:rsid w:val="004D71EF"/>
    <w:rsid w:val="004D7223"/>
    <w:rsid w:val="004D7250"/>
    <w:rsid w:val="004D725F"/>
    <w:rsid w:val="004D730D"/>
    <w:rsid w:val="004D7556"/>
    <w:rsid w:val="004D7CE4"/>
    <w:rsid w:val="004D7DA8"/>
    <w:rsid w:val="004D7E61"/>
    <w:rsid w:val="004D7EBA"/>
    <w:rsid w:val="004D7F20"/>
    <w:rsid w:val="004E002E"/>
    <w:rsid w:val="004E0600"/>
    <w:rsid w:val="004E0747"/>
    <w:rsid w:val="004E0887"/>
    <w:rsid w:val="004E0BEE"/>
    <w:rsid w:val="004E112C"/>
    <w:rsid w:val="004E1252"/>
    <w:rsid w:val="004E1B06"/>
    <w:rsid w:val="004E1B67"/>
    <w:rsid w:val="004E1B69"/>
    <w:rsid w:val="004E203C"/>
    <w:rsid w:val="004E212A"/>
    <w:rsid w:val="004E21DC"/>
    <w:rsid w:val="004E2207"/>
    <w:rsid w:val="004E221B"/>
    <w:rsid w:val="004E238F"/>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539"/>
    <w:rsid w:val="004E56A0"/>
    <w:rsid w:val="004E5CE3"/>
    <w:rsid w:val="004E5D1E"/>
    <w:rsid w:val="004E5E34"/>
    <w:rsid w:val="004E5E71"/>
    <w:rsid w:val="004E6467"/>
    <w:rsid w:val="004E66F6"/>
    <w:rsid w:val="004E6A7B"/>
    <w:rsid w:val="004E7339"/>
    <w:rsid w:val="004E7631"/>
    <w:rsid w:val="004E784B"/>
    <w:rsid w:val="004E7B81"/>
    <w:rsid w:val="004E7BFB"/>
    <w:rsid w:val="004E7EAC"/>
    <w:rsid w:val="004E7ED0"/>
    <w:rsid w:val="004F0224"/>
    <w:rsid w:val="004F085B"/>
    <w:rsid w:val="004F0C64"/>
    <w:rsid w:val="004F0DB4"/>
    <w:rsid w:val="004F0E04"/>
    <w:rsid w:val="004F0E5E"/>
    <w:rsid w:val="004F1188"/>
    <w:rsid w:val="004F13B2"/>
    <w:rsid w:val="004F143B"/>
    <w:rsid w:val="004F1674"/>
    <w:rsid w:val="004F16FF"/>
    <w:rsid w:val="004F1893"/>
    <w:rsid w:val="004F1949"/>
    <w:rsid w:val="004F1B0E"/>
    <w:rsid w:val="004F1C2E"/>
    <w:rsid w:val="004F1EBC"/>
    <w:rsid w:val="004F20E8"/>
    <w:rsid w:val="004F21D6"/>
    <w:rsid w:val="004F2433"/>
    <w:rsid w:val="004F24E6"/>
    <w:rsid w:val="004F2598"/>
    <w:rsid w:val="004F261E"/>
    <w:rsid w:val="004F26A1"/>
    <w:rsid w:val="004F291E"/>
    <w:rsid w:val="004F2CB5"/>
    <w:rsid w:val="004F2DDD"/>
    <w:rsid w:val="004F3076"/>
    <w:rsid w:val="004F34D5"/>
    <w:rsid w:val="004F357C"/>
    <w:rsid w:val="004F359E"/>
    <w:rsid w:val="004F3819"/>
    <w:rsid w:val="004F389F"/>
    <w:rsid w:val="004F3A25"/>
    <w:rsid w:val="004F3AAE"/>
    <w:rsid w:val="004F3B71"/>
    <w:rsid w:val="004F43A7"/>
    <w:rsid w:val="004F48E8"/>
    <w:rsid w:val="004F4963"/>
    <w:rsid w:val="004F4A73"/>
    <w:rsid w:val="004F4B2F"/>
    <w:rsid w:val="004F4C36"/>
    <w:rsid w:val="004F4C57"/>
    <w:rsid w:val="004F4E75"/>
    <w:rsid w:val="004F50CB"/>
    <w:rsid w:val="004F5154"/>
    <w:rsid w:val="004F53F2"/>
    <w:rsid w:val="004F5835"/>
    <w:rsid w:val="004F6050"/>
    <w:rsid w:val="004F6278"/>
    <w:rsid w:val="004F661C"/>
    <w:rsid w:val="004F67A0"/>
    <w:rsid w:val="004F6D99"/>
    <w:rsid w:val="004F7070"/>
    <w:rsid w:val="004F71AE"/>
    <w:rsid w:val="004F73B6"/>
    <w:rsid w:val="004F772F"/>
    <w:rsid w:val="004F7A54"/>
    <w:rsid w:val="004F7DB5"/>
    <w:rsid w:val="004F7FF6"/>
    <w:rsid w:val="005000EE"/>
    <w:rsid w:val="0050032F"/>
    <w:rsid w:val="00500572"/>
    <w:rsid w:val="005009C6"/>
    <w:rsid w:val="00500C9D"/>
    <w:rsid w:val="00500D6F"/>
    <w:rsid w:val="00500D95"/>
    <w:rsid w:val="00500DB6"/>
    <w:rsid w:val="00500FD0"/>
    <w:rsid w:val="0050116E"/>
    <w:rsid w:val="00501218"/>
    <w:rsid w:val="00501304"/>
    <w:rsid w:val="00501425"/>
    <w:rsid w:val="00501714"/>
    <w:rsid w:val="005017AC"/>
    <w:rsid w:val="00501A97"/>
    <w:rsid w:val="00501C71"/>
    <w:rsid w:val="00501CE3"/>
    <w:rsid w:val="00501E9C"/>
    <w:rsid w:val="005024D9"/>
    <w:rsid w:val="005026E5"/>
    <w:rsid w:val="00502711"/>
    <w:rsid w:val="0050289D"/>
    <w:rsid w:val="00502A3F"/>
    <w:rsid w:val="00502CCA"/>
    <w:rsid w:val="00502E31"/>
    <w:rsid w:val="005036BE"/>
    <w:rsid w:val="00503A04"/>
    <w:rsid w:val="00503A4E"/>
    <w:rsid w:val="00503E41"/>
    <w:rsid w:val="00503E4C"/>
    <w:rsid w:val="00504205"/>
    <w:rsid w:val="0050429A"/>
    <w:rsid w:val="00504311"/>
    <w:rsid w:val="0050464C"/>
    <w:rsid w:val="0050480F"/>
    <w:rsid w:val="0050485C"/>
    <w:rsid w:val="0050486E"/>
    <w:rsid w:val="005048BC"/>
    <w:rsid w:val="00504A9B"/>
    <w:rsid w:val="00504AC6"/>
    <w:rsid w:val="00504AEC"/>
    <w:rsid w:val="00504E9F"/>
    <w:rsid w:val="0050510D"/>
    <w:rsid w:val="0050514B"/>
    <w:rsid w:val="005056EE"/>
    <w:rsid w:val="005058E0"/>
    <w:rsid w:val="00505D21"/>
    <w:rsid w:val="005066D2"/>
    <w:rsid w:val="0050690E"/>
    <w:rsid w:val="00506B9C"/>
    <w:rsid w:val="00506F38"/>
    <w:rsid w:val="00506F46"/>
    <w:rsid w:val="00506F7B"/>
    <w:rsid w:val="00507161"/>
    <w:rsid w:val="00507347"/>
    <w:rsid w:val="0050763B"/>
    <w:rsid w:val="0050765E"/>
    <w:rsid w:val="005079C5"/>
    <w:rsid w:val="00507BFF"/>
    <w:rsid w:val="00507D34"/>
    <w:rsid w:val="005100C8"/>
    <w:rsid w:val="0051033E"/>
    <w:rsid w:val="005103F1"/>
    <w:rsid w:val="0051059B"/>
    <w:rsid w:val="005106AE"/>
    <w:rsid w:val="00510B68"/>
    <w:rsid w:val="00510C5E"/>
    <w:rsid w:val="00510E88"/>
    <w:rsid w:val="00510F75"/>
    <w:rsid w:val="00511079"/>
    <w:rsid w:val="0051146D"/>
    <w:rsid w:val="00511B4F"/>
    <w:rsid w:val="00511B93"/>
    <w:rsid w:val="00511CDF"/>
    <w:rsid w:val="00511DA3"/>
    <w:rsid w:val="00511F47"/>
    <w:rsid w:val="0051221F"/>
    <w:rsid w:val="005123DC"/>
    <w:rsid w:val="00512829"/>
    <w:rsid w:val="00512B13"/>
    <w:rsid w:val="005130A0"/>
    <w:rsid w:val="005130D2"/>
    <w:rsid w:val="00513839"/>
    <w:rsid w:val="00513B29"/>
    <w:rsid w:val="00513BD3"/>
    <w:rsid w:val="00513DEF"/>
    <w:rsid w:val="00513E03"/>
    <w:rsid w:val="00513ED0"/>
    <w:rsid w:val="00513F57"/>
    <w:rsid w:val="00513F90"/>
    <w:rsid w:val="0051423C"/>
    <w:rsid w:val="005143C6"/>
    <w:rsid w:val="00514463"/>
    <w:rsid w:val="00514786"/>
    <w:rsid w:val="00514AAA"/>
    <w:rsid w:val="00514C91"/>
    <w:rsid w:val="00514E21"/>
    <w:rsid w:val="00514F7D"/>
    <w:rsid w:val="005153CE"/>
    <w:rsid w:val="00515529"/>
    <w:rsid w:val="00515619"/>
    <w:rsid w:val="00515C17"/>
    <w:rsid w:val="00516241"/>
    <w:rsid w:val="005164E9"/>
    <w:rsid w:val="00516541"/>
    <w:rsid w:val="00516A3E"/>
    <w:rsid w:val="00516CBC"/>
    <w:rsid w:val="00516D0E"/>
    <w:rsid w:val="00516DE0"/>
    <w:rsid w:val="00516FD9"/>
    <w:rsid w:val="00516FF8"/>
    <w:rsid w:val="00517261"/>
    <w:rsid w:val="00517869"/>
    <w:rsid w:val="0051791D"/>
    <w:rsid w:val="00517D4D"/>
    <w:rsid w:val="0052000E"/>
    <w:rsid w:val="00520680"/>
    <w:rsid w:val="00520AA4"/>
    <w:rsid w:val="00520BE0"/>
    <w:rsid w:val="00520D58"/>
    <w:rsid w:val="00520D6D"/>
    <w:rsid w:val="00520D7C"/>
    <w:rsid w:val="005212E3"/>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C4F"/>
    <w:rsid w:val="00525F32"/>
    <w:rsid w:val="00526177"/>
    <w:rsid w:val="0052622E"/>
    <w:rsid w:val="00526370"/>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4DA"/>
    <w:rsid w:val="005315D1"/>
    <w:rsid w:val="005315FB"/>
    <w:rsid w:val="0053162F"/>
    <w:rsid w:val="0053163D"/>
    <w:rsid w:val="00531777"/>
    <w:rsid w:val="00531865"/>
    <w:rsid w:val="00531986"/>
    <w:rsid w:val="00531B05"/>
    <w:rsid w:val="005322EC"/>
    <w:rsid w:val="0053281C"/>
    <w:rsid w:val="00532DAC"/>
    <w:rsid w:val="00532E6D"/>
    <w:rsid w:val="005332B8"/>
    <w:rsid w:val="0053368B"/>
    <w:rsid w:val="005336C9"/>
    <w:rsid w:val="005336EC"/>
    <w:rsid w:val="00533748"/>
    <w:rsid w:val="00533A7B"/>
    <w:rsid w:val="005340C9"/>
    <w:rsid w:val="005342C3"/>
    <w:rsid w:val="0053430F"/>
    <w:rsid w:val="005343BA"/>
    <w:rsid w:val="00534429"/>
    <w:rsid w:val="0053449F"/>
    <w:rsid w:val="00534732"/>
    <w:rsid w:val="005349D3"/>
    <w:rsid w:val="005349F6"/>
    <w:rsid w:val="00534C18"/>
    <w:rsid w:val="00535050"/>
    <w:rsid w:val="00535225"/>
    <w:rsid w:val="00535241"/>
    <w:rsid w:val="0053561F"/>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37FE6"/>
    <w:rsid w:val="00540116"/>
    <w:rsid w:val="00540440"/>
    <w:rsid w:val="0054044B"/>
    <w:rsid w:val="005405D2"/>
    <w:rsid w:val="005405EE"/>
    <w:rsid w:val="005408F6"/>
    <w:rsid w:val="00540918"/>
    <w:rsid w:val="00540CBB"/>
    <w:rsid w:val="00540D57"/>
    <w:rsid w:val="0054101B"/>
    <w:rsid w:val="005412C8"/>
    <w:rsid w:val="0054191F"/>
    <w:rsid w:val="00541C13"/>
    <w:rsid w:val="005420DE"/>
    <w:rsid w:val="00542249"/>
    <w:rsid w:val="0054226C"/>
    <w:rsid w:val="0054228E"/>
    <w:rsid w:val="005429DB"/>
    <w:rsid w:val="00542A7F"/>
    <w:rsid w:val="00542C64"/>
    <w:rsid w:val="005431F5"/>
    <w:rsid w:val="005432F1"/>
    <w:rsid w:val="005435A1"/>
    <w:rsid w:val="00543707"/>
    <w:rsid w:val="0054375F"/>
    <w:rsid w:val="005437B0"/>
    <w:rsid w:val="00543EBB"/>
    <w:rsid w:val="00543FE7"/>
    <w:rsid w:val="00544213"/>
    <w:rsid w:val="00544266"/>
    <w:rsid w:val="0054487E"/>
    <w:rsid w:val="00544997"/>
    <w:rsid w:val="00544A12"/>
    <w:rsid w:val="00544D8C"/>
    <w:rsid w:val="00545017"/>
    <w:rsid w:val="0054510D"/>
    <w:rsid w:val="0054511E"/>
    <w:rsid w:val="005451A9"/>
    <w:rsid w:val="005452D6"/>
    <w:rsid w:val="0054531A"/>
    <w:rsid w:val="0054533B"/>
    <w:rsid w:val="005453F3"/>
    <w:rsid w:val="00545549"/>
    <w:rsid w:val="0054554F"/>
    <w:rsid w:val="005456E7"/>
    <w:rsid w:val="00545AD6"/>
    <w:rsid w:val="00545E6B"/>
    <w:rsid w:val="00545F9E"/>
    <w:rsid w:val="00546354"/>
    <w:rsid w:val="0054657F"/>
    <w:rsid w:val="0054663D"/>
    <w:rsid w:val="005467DC"/>
    <w:rsid w:val="005467F6"/>
    <w:rsid w:val="00546800"/>
    <w:rsid w:val="005469F5"/>
    <w:rsid w:val="00546D35"/>
    <w:rsid w:val="005470DB"/>
    <w:rsid w:val="00547495"/>
    <w:rsid w:val="005474B8"/>
    <w:rsid w:val="00547B72"/>
    <w:rsid w:val="00547E6C"/>
    <w:rsid w:val="0055014D"/>
    <w:rsid w:val="0055016F"/>
    <w:rsid w:val="005501FC"/>
    <w:rsid w:val="005503BA"/>
    <w:rsid w:val="0055052D"/>
    <w:rsid w:val="00550751"/>
    <w:rsid w:val="00550837"/>
    <w:rsid w:val="00550AD4"/>
    <w:rsid w:val="00550BED"/>
    <w:rsid w:val="00550C7F"/>
    <w:rsid w:val="00551105"/>
    <w:rsid w:val="005515E4"/>
    <w:rsid w:val="0055174B"/>
    <w:rsid w:val="005518ED"/>
    <w:rsid w:val="00551CCC"/>
    <w:rsid w:val="00551CE8"/>
    <w:rsid w:val="00552093"/>
    <w:rsid w:val="0055232F"/>
    <w:rsid w:val="005528BC"/>
    <w:rsid w:val="00552BBE"/>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625"/>
    <w:rsid w:val="00555D34"/>
    <w:rsid w:val="00555F67"/>
    <w:rsid w:val="00556605"/>
    <w:rsid w:val="005566A2"/>
    <w:rsid w:val="00556BDC"/>
    <w:rsid w:val="00556EA2"/>
    <w:rsid w:val="00556F57"/>
    <w:rsid w:val="00557042"/>
    <w:rsid w:val="0055723C"/>
    <w:rsid w:val="005574B2"/>
    <w:rsid w:val="00557685"/>
    <w:rsid w:val="00557830"/>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CE0"/>
    <w:rsid w:val="00563E0F"/>
    <w:rsid w:val="0056415C"/>
    <w:rsid w:val="00564239"/>
    <w:rsid w:val="0056425E"/>
    <w:rsid w:val="00564401"/>
    <w:rsid w:val="00564957"/>
    <w:rsid w:val="005649BF"/>
    <w:rsid w:val="00564C1D"/>
    <w:rsid w:val="005650ED"/>
    <w:rsid w:val="0056536C"/>
    <w:rsid w:val="00565795"/>
    <w:rsid w:val="005657D1"/>
    <w:rsid w:val="00565856"/>
    <w:rsid w:val="00565869"/>
    <w:rsid w:val="00565937"/>
    <w:rsid w:val="00565B09"/>
    <w:rsid w:val="00565D34"/>
    <w:rsid w:val="005662A3"/>
    <w:rsid w:val="005663EF"/>
    <w:rsid w:val="005665D3"/>
    <w:rsid w:val="00566A1E"/>
    <w:rsid w:val="00566C96"/>
    <w:rsid w:val="005672B4"/>
    <w:rsid w:val="0056736A"/>
    <w:rsid w:val="00567415"/>
    <w:rsid w:val="00567582"/>
    <w:rsid w:val="00567610"/>
    <w:rsid w:val="0056796A"/>
    <w:rsid w:val="005679DB"/>
    <w:rsid w:val="005706CF"/>
    <w:rsid w:val="005708B5"/>
    <w:rsid w:val="0057095F"/>
    <w:rsid w:val="00570AA2"/>
    <w:rsid w:val="00570C3A"/>
    <w:rsid w:val="00570D9F"/>
    <w:rsid w:val="00570F64"/>
    <w:rsid w:val="0057109B"/>
    <w:rsid w:val="00571166"/>
    <w:rsid w:val="005718B6"/>
    <w:rsid w:val="00571C23"/>
    <w:rsid w:val="00571CA8"/>
    <w:rsid w:val="00571DD5"/>
    <w:rsid w:val="00572114"/>
    <w:rsid w:val="00572472"/>
    <w:rsid w:val="005724BF"/>
    <w:rsid w:val="005725E1"/>
    <w:rsid w:val="00572A07"/>
    <w:rsid w:val="00572BE5"/>
    <w:rsid w:val="00572D2B"/>
    <w:rsid w:val="00572DF0"/>
    <w:rsid w:val="00573730"/>
    <w:rsid w:val="00573B81"/>
    <w:rsid w:val="00573FED"/>
    <w:rsid w:val="00574771"/>
    <w:rsid w:val="005747D6"/>
    <w:rsid w:val="0057493B"/>
    <w:rsid w:val="0057496F"/>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C34"/>
    <w:rsid w:val="00577DDF"/>
    <w:rsid w:val="00577FFC"/>
    <w:rsid w:val="005803F0"/>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B46"/>
    <w:rsid w:val="00584B72"/>
    <w:rsid w:val="00584DA5"/>
    <w:rsid w:val="00584E09"/>
    <w:rsid w:val="00585383"/>
    <w:rsid w:val="00585484"/>
    <w:rsid w:val="005855B0"/>
    <w:rsid w:val="00585952"/>
    <w:rsid w:val="00585B74"/>
    <w:rsid w:val="00585B8D"/>
    <w:rsid w:val="005862A8"/>
    <w:rsid w:val="00586B22"/>
    <w:rsid w:val="00586D20"/>
    <w:rsid w:val="00586EA8"/>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9FA"/>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562"/>
    <w:rsid w:val="00593D09"/>
    <w:rsid w:val="00594236"/>
    <w:rsid w:val="00594C99"/>
    <w:rsid w:val="00595627"/>
    <w:rsid w:val="0059564C"/>
    <w:rsid w:val="00595862"/>
    <w:rsid w:val="00595955"/>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BFF"/>
    <w:rsid w:val="005A1C8B"/>
    <w:rsid w:val="005A1E73"/>
    <w:rsid w:val="005A21B4"/>
    <w:rsid w:val="005A2334"/>
    <w:rsid w:val="005A23D1"/>
    <w:rsid w:val="005A255D"/>
    <w:rsid w:val="005A2A04"/>
    <w:rsid w:val="005A2D6D"/>
    <w:rsid w:val="005A3470"/>
    <w:rsid w:val="005A34D5"/>
    <w:rsid w:val="005A3530"/>
    <w:rsid w:val="005A39B1"/>
    <w:rsid w:val="005A3D19"/>
    <w:rsid w:val="005A3DAC"/>
    <w:rsid w:val="005A3E12"/>
    <w:rsid w:val="005A3E6A"/>
    <w:rsid w:val="005A423C"/>
    <w:rsid w:val="005A4772"/>
    <w:rsid w:val="005A478D"/>
    <w:rsid w:val="005A4904"/>
    <w:rsid w:val="005A4959"/>
    <w:rsid w:val="005A49C2"/>
    <w:rsid w:val="005A4D2B"/>
    <w:rsid w:val="005A4DF2"/>
    <w:rsid w:val="005A4E1C"/>
    <w:rsid w:val="005A515A"/>
    <w:rsid w:val="005A5388"/>
    <w:rsid w:val="005A5499"/>
    <w:rsid w:val="005A58D1"/>
    <w:rsid w:val="005A5C84"/>
    <w:rsid w:val="005A5D2B"/>
    <w:rsid w:val="005A62E6"/>
    <w:rsid w:val="005A6324"/>
    <w:rsid w:val="005A64E8"/>
    <w:rsid w:val="005A655E"/>
    <w:rsid w:val="005A66D4"/>
    <w:rsid w:val="005A677A"/>
    <w:rsid w:val="005A68A1"/>
    <w:rsid w:val="005A69FF"/>
    <w:rsid w:val="005A6BC4"/>
    <w:rsid w:val="005A6D1D"/>
    <w:rsid w:val="005A704D"/>
    <w:rsid w:val="005A719C"/>
    <w:rsid w:val="005A74BF"/>
    <w:rsid w:val="005A7752"/>
    <w:rsid w:val="005A7FE8"/>
    <w:rsid w:val="005B06EB"/>
    <w:rsid w:val="005B07DE"/>
    <w:rsid w:val="005B0806"/>
    <w:rsid w:val="005B0903"/>
    <w:rsid w:val="005B0B9E"/>
    <w:rsid w:val="005B0E76"/>
    <w:rsid w:val="005B0F1B"/>
    <w:rsid w:val="005B0F35"/>
    <w:rsid w:val="005B0F6C"/>
    <w:rsid w:val="005B1323"/>
    <w:rsid w:val="005B16FE"/>
    <w:rsid w:val="005B17CD"/>
    <w:rsid w:val="005B1A50"/>
    <w:rsid w:val="005B1E00"/>
    <w:rsid w:val="005B1E3D"/>
    <w:rsid w:val="005B1FF6"/>
    <w:rsid w:val="005B212B"/>
    <w:rsid w:val="005B222F"/>
    <w:rsid w:val="005B22F1"/>
    <w:rsid w:val="005B256B"/>
    <w:rsid w:val="005B269E"/>
    <w:rsid w:val="005B2816"/>
    <w:rsid w:val="005B2B51"/>
    <w:rsid w:val="005B2CE6"/>
    <w:rsid w:val="005B2FD0"/>
    <w:rsid w:val="005B32E0"/>
    <w:rsid w:val="005B34D4"/>
    <w:rsid w:val="005B36BF"/>
    <w:rsid w:val="005B3868"/>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8"/>
    <w:rsid w:val="005B57ED"/>
    <w:rsid w:val="005B58D6"/>
    <w:rsid w:val="005B5B94"/>
    <w:rsid w:val="005B5DEA"/>
    <w:rsid w:val="005B609E"/>
    <w:rsid w:val="005B6DF6"/>
    <w:rsid w:val="005B6EA6"/>
    <w:rsid w:val="005B708C"/>
    <w:rsid w:val="005B70D1"/>
    <w:rsid w:val="005B736D"/>
    <w:rsid w:val="005B761E"/>
    <w:rsid w:val="005B780E"/>
    <w:rsid w:val="005B79EF"/>
    <w:rsid w:val="005B7A27"/>
    <w:rsid w:val="005B7B7D"/>
    <w:rsid w:val="005C03CD"/>
    <w:rsid w:val="005C07AD"/>
    <w:rsid w:val="005C089F"/>
    <w:rsid w:val="005C0E0F"/>
    <w:rsid w:val="005C0F71"/>
    <w:rsid w:val="005C13BE"/>
    <w:rsid w:val="005C1948"/>
    <w:rsid w:val="005C19D3"/>
    <w:rsid w:val="005C1BDA"/>
    <w:rsid w:val="005C2127"/>
    <w:rsid w:val="005C23EF"/>
    <w:rsid w:val="005C245F"/>
    <w:rsid w:val="005C263C"/>
    <w:rsid w:val="005C2679"/>
    <w:rsid w:val="005C2702"/>
    <w:rsid w:val="005C27CE"/>
    <w:rsid w:val="005C28C0"/>
    <w:rsid w:val="005C2ABA"/>
    <w:rsid w:val="005C3244"/>
    <w:rsid w:val="005C33AA"/>
    <w:rsid w:val="005C3418"/>
    <w:rsid w:val="005C3577"/>
    <w:rsid w:val="005C3A30"/>
    <w:rsid w:val="005C3CC6"/>
    <w:rsid w:val="005C3DF9"/>
    <w:rsid w:val="005C3E8A"/>
    <w:rsid w:val="005C3EBB"/>
    <w:rsid w:val="005C41D4"/>
    <w:rsid w:val="005C4750"/>
    <w:rsid w:val="005C4B09"/>
    <w:rsid w:val="005C4B87"/>
    <w:rsid w:val="005C4C01"/>
    <w:rsid w:val="005C4E58"/>
    <w:rsid w:val="005C502F"/>
    <w:rsid w:val="005C5158"/>
    <w:rsid w:val="005C52A9"/>
    <w:rsid w:val="005C572C"/>
    <w:rsid w:val="005C580A"/>
    <w:rsid w:val="005C5DD2"/>
    <w:rsid w:val="005C61A8"/>
    <w:rsid w:val="005C6292"/>
    <w:rsid w:val="005C66B3"/>
    <w:rsid w:val="005C69E3"/>
    <w:rsid w:val="005C7046"/>
    <w:rsid w:val="005C7131"/>
    <w:rsid w:val="005C741B"/>
    <w:rsid w:val="005C77A8"/>
    <w:rsid w:val="005C7A32"/>
    <w:rsid w:val="005C7BC8"/>
    <w:rsid w:val="005C7C7E"/>
    <w:rsid w:val="005D0079"/>
    <w:rsid w:val="005D059A"/>
    <w:rsid w:val="005D078C"/>
    <w:rsid w:val="005D07C5"/>
    <w:rsid w:val="005D0C26"/>
    <w:rsid w:val="005D0FBC"/>
    <w:rsid w:val="005D130E"/>
    <w:rsid w:val="005D15E4"/>
    <w:rsid w:val="005D1895"/>
    <w:rsid w:val="005D1FF8"/>
    <w:rsid w:val="005D2403"/>
    <w:rsid w:val="005D25F4"/>
    <w:rsid w:val="005D2A3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6E6"/>
    <w:rsid w:val="005D5997"/>
    <w:rsid w:val="005D5A20"/>
    <w:rsid w:val="005D5AA1"/>
    <w:rsid w:val="005D5B72"/>
    <w:rsid w:val="005D5DEA"/>
    <w:rsid w:val="005D67B3"/>
    <w:rsid w:val="005D6B24"/>
    <w:rsid w:val="005D6D52"/>
    <w:rsid w:val="005D6E13"/>
    <w:rsid w:val="005D6E8E"/>
    <w:rsid w:val="005D71B1"/>
    <w:rsid w:val="005D72E5"/>
    <w:rsid w:val="005D786C"/>
    <w:rsid w:val="005D7B9D"/>
    <w:rsid w:val="005D7C9C"/>
    <w:rsid w:val="005D7CFA"/>
    <w:rsid w:val="005E0091"/>
    <w:rsid w:val="005E00E5"/>
    <w:rsid w:val="005E0185"/>
    <w:rsid w:val="005E0312"/>
    <w:rsid w:val="005E049F"/>
    <w:rsid w:val="005E059E"/>
    <w:rsid w:val="005E064E"/>
    <w:rsid w:val="005E0883"/>
    <w:rsid w:val="005E0D68"/>
    <w:rsid w:val="005E0E26"/>
    <w:rsid w:val="005E0EA9"/>
    <w:rsid w:val="005E0F66"/>
    <w:rsid w:val="005E1224"/>
    <w:rsid w:val="005E1260"/>
    <w:rsid w:val="005E138A"/>
    <w:rsid w:val="005E138D"/>
    <w:rsid w:val="005E1584"/>
    <w:rsid w:val="005E1A6A"/>
    <w:rsid w:val="005E1E55"/>
    <w:rsid w:val="005E2003"/>
    <w:rsid w:val="005E21F2"/>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97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A1"/>
    <w:rsid w:val="005F2FD3"/>
    <w:rsid w:val="005F32BB"/>
    <w:rsid w:val="005F3480"/>
    <w:rsid w:val="005F3909"/>
    <w:rsid w:val="005F3F16"/>
    <w:rsid w:val="005F40AB"/>
    <w:rsid w:val="005F4348"/>
    <w:rsid w:val="005F4490"/>
    <w:rsid w:val="005F4668"/>
    <w:rsid w:val="005F4A82"/>
    <w:rsid w:val="005F4D36"/>
    <w:rsid w:val="005F4E2E"/>
    <w:rsid w:val="005F5023"/>
    <w:rsid w:val="005F51DC"/>
    <w:rsid w:val="005F52CC"/>
    <w:rsid w:val="005F5665"/>
    <w:rsid w:val="005F5B20"/>
    <w:rsid w:val="005F5E6F"/>
    <w:rsid w:val="005F5F55"/>
    <w:rsid w:val="005F647C"/>
    <w:rsid w:val="005F6BD4"/>
    <w:rsid w:val="005F6E0E"/>
    <w:rsid w:val="005F6E59"/>
    <w:rsid w:val="005F6EAD"/>
    <w:rsid w:val="005F718C"/>
    <w:rsid w:val="005F71EB"/>
    <w:rsid w:val="005F7839"/>
    <w:rsid w:val="005F7985"/>
    <w:rsid w:val="005F7B06"/>
    <w:rsid w:val="005F7D81"/>
    <w:rsid w:val="00600043"/>
    <w:rsid w:val="0060004D"/>
    <w:rsid w:val="00600066"/>
    <w:rsid w:val="006001BD"/>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45C"/>
    <w:rsid w:val="006035E3"/>
    <w:rsid w:val="00603625"/>
    <w:rsid w:val="006039E6"/>
    <w:rsid w:val="00603FBE"/>
    <w:rsid w:val="00604042"/>
    <w:rsid w:val="00604254"/>
    <w:rsid w:val="006042BF"/>
    <w:rsid w:val="00604345"/>
    <w:rsid w:val="00604367"/>
    <w:rsid w:val="00604435"/>
    <w:rsid w:val="0060449D"/>
    <w:rsid w:val="006044BE"/>
    <w:rsid w:val="006044C8"/>
    <w:rsid w:val="0060475F"/>
    <w:rsid w:val="006047C4"/>
    <w:rsid w:val="00604E63"/>
    <w:rsid w:val="00604E80"/>
    <w:rsid w:val="00605135"/>
    <w:rsid w:val="00605163"/>
    <w:rsid w:val="006053F2"/>
    <w:rsid w:val="006054D4"/>
    <w:rsid w:val="00605718"/>
    <w:rsid w:val="006057A8"/>
    <w:rsid w:val="006057D2"/>
    <w:rsid w:val="00605ADF"/>
    <w:rsid w:val="00605BD0"/>
    <w:rsid w:val="006060C2"/>
    <w:rsid w:val="00606338"/>
    <w:rsid w:val="00606969"/>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1F"/>
    <w:rsid w:val="00610E34"/>
    <w:rsid w:val="00610E35"/>
    <w:rsid w:val="006114A6"/>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0F2"/>
    <w:rsid w:val="0061417F"/>
    <w:rsid w:val="00614356"/>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CCF"/>
    <w:rsid w:val="00615E7A"/>
    <w:rsid w:val="00615E90"/>
    <w:rsid w:val="00615E93"/>
    <w:rsid w:val="006160FB"/>
    <w:rsid w:val="00616374"/>
    <w:rsid w:val="006164C2"/>
    <w:rsid w:val="00616825"/>
    <w:rsid w:val="00616F3A"/>
    <w:rsid w:val="0061702D"/>
    <w:rsid w:val="0061711D"/>
    <w:rsid w:val="00617131"/>
    <w:rsid w:val="00617381"/>
    <w:rsid w:val="00617AED"/>
    <w:rsid w:val="00617FE6"/>
    <w:rsid w:val="0062018F"/>
    <w:rsid w:val="006210AB"/>
    <w:rsid w:val="006212A1"/>
    <w:rsid w:val="0062151D"/>
    <w:rsid w:val="0062152A"/>
    <w:rsid w:val="006218F9"/>
    <w:rsid w:val="00621C86"/>
    <w:rsid w:val="00621E3C"/>
    <w:rsid w:val="0062209E"/>
    <w:rsid w:val="00622119"/>
    <w:rsid w:val="0062224E"/>
    <w:rsid w:val="00622419"/>
    <w:rsid w:val="006224F3"/>
    <w:rsid w:val="006229C8"/>
    <w:rsid w:val="00622FCB"/>
    <w:rsid w:val="006234DB"/>
    <w:rsid w:val="006234F2"/>
    <w:rsid w:val="00623583"/>
    <w:rsid w:val="00623BDE"/>
    <w:rsid w:val="00624049"/>
    <w:rsid w:val="0062408E"/>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7F8"/>
    <w:rsid w:val="0062684B"/>
    <w:rsid w:val="00626F3B"/>
    <w:rsid w:val="00626F9C"/>
    <w:rsid w:val="00627565"/>
    <w:rsid w:val="0062796B"/>
    <w:rsid w:val="006279BC"/>
    <w:rsid w:val="00627DC4"/>
    <w:rsid w:val="00630118"/>
    <w:rsid w:val="00630756"/>
    <w:rsid w:val="006309D6"/>
    <w:rsid w:val="00630C65"/>
    <w:rsid w:val="00630F5F"/>
    <w:rsid w:val="00630F7C"/>
    <w:rsid w:val="006310AE"/>
    <w:rsid w:val="006310BF"/>
    <w:rsid w:val="00631694"/>
    <w:rsid w:val="006316FC"/>
    <w:rsid w:val="0063173F"/>
    <w:rsid w:val="00631762"/>
    <w:rsid w:val="0063176C"/>
    <w:rsid w:val="00631972"/>
    <w:rsid w:val="00632196"/>
    <w:rsid w:val="00632553"/>
    <w:rsid w:val="006327EB"/>
    <w:rsid w:val="00632BBC"/>
    <w:rsid w:val="00632D9E"/>
    <w:rsid w:val="00632F80"/>
    <w:rsid w:val="00632FC8"/>
    <w:rsid w:val="00633116"/>
    <w:rsid w:val="00633357"/>
    <w:rsid w:val="00633528"/>
    <w:rsid w:val="006336AB"/>
    <w:rsid w:val="00633872"/>
    <w:rsid w:val="00633973"/>
    <w:rsid w:val="00633BF2"/>
    <w:rsid w:val="00633F67"/>
    <w:rsid w:val="00634551"/>
    <w:rsid w:val="006345C3"/>
    <w:rsid w:val="00634C41"/>
    <w:rsid w:val="00634E33"/>
    <w:rsid w:val="00634F95"/>
    <w:rsid w:val="00634FBA"/>
    <w:rsid w:val="006354B4"/>
    <w:rsid w:val="00635DB6"/>
    <w:rsid w:val="00635DD5"/>
    <w:rsid w:val="006360E5"/>
    <w:rsid w:val="00636201"/>
    <w:rsid w:val="006362F9"/>
    <w:rsid w:val="00636412"/>
    <w:rsid w:val="00636503"/>
    <w:rsid w:val="00636577"/>
    <w:rsid w:val="006369A9"/>
    <w:rsid w:val="00636EFF"/>
    <w:rsid w:val="006370F3"/>
    <w:rsid w:val="00637113"/>
    <w:rsid w:val="006372D0"/>
    <w:rsid w:val="006372E8"/>
    <w:rsid w:val="006373A9"/>
    <w:rsid w:val="006373CD"/>
    <w:rsid w:val="00637E04"/>
    <w:rsid w:val="006403AC"/>
    <w:rsid w:val="006403DD"/>
    <w:rsid w:val="00640512"/>
    <w:rsid w:val="006407BA"/>
    <w:rsid w:val="00640899"/>
    <w:rsid w:val="00640A17"/>
    <w:rsid w:val="00640B68"/>
    <w:rsid w:val="00640CEF"/>
    <w:rsid w:val="00640E61"/>
    <w:rsid w:val="006411C4"/>
    <w:rsid w:val="00641434"/>
    <w:rsid w:val="0064156F"/>
    <w:rsid w:val="0064165D"/>
    <w:rsid w:val="0064182E"/>
    <w:rsid w:val="00641D79"/>
    <w:rsid w:val="00641F2D"/>
    <w:rsid w:val="0064223C"/>
    <w:rsid w:val="00642358"/>
    <w:rsid w:val="00642362"/>
    <w:rsid w:val="00642456"/>
    <w:rsid w:val="00642640"/>
    <w:rsid w:val="00642BF9"/>
    <w:rsid w:val="00642DBC"/>
    <w:rsid w:val="00642F0A"/>
    <w:rsid w:val="006433BD"/>
    <w:rsid w:val="00643616"/>
    <w:rsid w:val="00643784"/>
    <w:rsid w:val="00643815"/>
    <w:rsid w:val="00643DB8"/>
    <w:rsid w:val="00644186"/>
    <w:rsid w:val="00644674"/>
    <w:rsid w:val="00644A21"/>
    <w:rsid w:val="00644B4F"/>
    <w:rsid w:val="00644D21"/>
    <w:rsid w:val="00645318"/>
    <w:rsid w:val="00645323"/>
    <w:rsid w:val="00645520"/>
    <w:rsid w:val="006456F9"/>
    <w:rsid w:val="00645801"/>
    <w:rsid w:val="00645C9F"/>
    <w:rsid w:val="00645CFA"/>
    <w:rsid w:val="00645EE8"/>
    <w:rsid w:val="006462F8"/>
    <w:rsid w:val="00646305"/>
    <w:rsid w:val="00646372"/>
    <w:rsid w:val="00646895"/>
    <w:rsid w:val="006468D7"/>
    <w:rsid w:val="00646A6C"/>
    <w:rsid w:val="00646DA5"/>
    <w:rsid w:val="00646FF3"/>
    <w:rsid w:val="006470EE"/>
    <w:rsid w:val="00647268"/>
    <w:rsid w:val="0064730F"/>
    <w:rsid w:val="00647324"/>
    <w:rsid w:val="0064746D"/>
    <w:rsid w:val="006474D5"/>
    <w:rsid w:val="006475E6"/>
    <w:rsid w:val="006501B7"/>
    <w:rsid w:val="006506AD"/>
    <w:rsid w:val="00650800"/>
    <w:rsid w:val="00650887"/>
    <w:rsid w:val="006508B9"/>
    <w:rsid w:val="00650ABA"/>
    <w:rsid w:val="00650BBA"/>
    <w:rsid w:val="00650BF4"/>
    <w:rsid w:val="00650CA1"/>
    <w:rsid w:val="00650DC9"/>
    <w:rsid w:val="0065107D"/>
    <w:rsid w:val="00651160"/>
    <w:rsid w:val="00651182"/>
    <w:rsid w:val="006511D9"/>
    <w:rsid w:val="00651723"/>
    <w:rsid w:val="00651854"/>
    <w:rsid w:val="006519F8"/>
    <w:rsid w:val="00651ABD"/>
    <w:rsid w:val="00651CDF"/>
    <w:rsid w:val="00651E7D"/>
    <w:rsid w:val="00651FBD"/>
    <w:rsid w:val="00652271"/>
    <w:rsid w:val="00653655"/>
    <w:rsid w:val="0065368D"/>
    <w:rsid w:val="0065377C"/>
    <w:rsid w:val="00653809"/>
    <w:rsid w:val="0065393D"/>
    <w:rsid w:val="006539E8"/>
    <w:rsid w:val="00654420"/>
    <w:rsid w:val="00654517"/>
    <w:rsid w:val="00654781"/>
    <w:rsid w:val="0065479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D52"/>
    <w:rsid w:val="00656ED9"/>
    <w:rsid w:val="0065720F"/>
    <w:rsid w:val="0065736B"/>
    <w:rsid w:val="00657AE5"/>
    <w:rsid w:val="00657C3A"/>
    <w:rsid w:val="00657C5F"/>
    <w:rsid w:val="00657FA9"/>
    <w:rsid w:val="00660264"/>
    <w:rsid w:val="00660AB2"/>
    <w:rsid w:val="00660DCE"/>
    <w:rsid w:val="00660F9B"/>
    <w:rsid w:val="006610BB"/>
    <w:rsid w:val="006611C2"/>
    <w:rsid w:val="00661387"/>
    <w:rsid w:val="006614E8"/>
    <w:rsid w:val="00661946"/>
    <w:rsid w:val="006619B0"/>
    <w:rsid w:val="00661BDF"/>
    <w:rsid w:val="00661D44"/>
    <w:rsid w:val="00661F48"/>
    <w:rsid w:val="00662012"/>
    <w:rsid w:val="0066216B"/>
    <w:rsid w:val="0066252F"/>
    <w:rsid w:val="00662543"/>
    <w:rsid w:val="00662588"/>
    <w:rsid w:val="006626D0"/>
    <w:rsid w:val="00662775"/>
    <w:rsid w:val="00662A47"/>
    <w:rsid w:val="00662CF5"/>
    <w:rsid w:val="0066374B"/>
    <w:rsid w:val="00663894"/>
    <w:rsid w:val="006639E8"/>
    <w:rsid w:val="00663B76"/>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4FF6"/>
    <w:rsid w:val="00665138"/>
    <w:rsid w:val="00665152"/>
    <w:rsid w:val="006651FA"/>
    <w:rsid w:val="0066528A"/>
    <w:rsid w:val="0066531F"/>
    <w:rsid w:val="00665B45"/>
    <w:rsid w:val="00665F7C"/>
    <w:rsid w:val="00665FEE"/>
    <w:rsid w:val="006662F4"/>
    <w:rsid w:val="0066692C"/>
    <w:rsid w:val="0066699A"/>
    <w:rsid w:val="00666C28"/>
    <w:rsid w:val="00666DFC"/>
    <w:rsid w:val="00666EBB"/>
    <w:rsid w:val="00667280"/>
    <w:rsid w:val="00667385"/>
    <w:rsid w:val="006674C7"/>
    <w:rsid w:val="00667721"/>
    <w:rsid w:val="0066779E"/>
    <w:rsid w:val="00667850"/>
    <w:rsid w:val="0066798B"/>
    <w:rsid w:val="00667D47"/>
    <w:rsid w:val="00667D56"/>
    <w:rsid w:val="00667FB3"/>
    <w:rsid w:val="00667FCD"/>
    <w:rsid w:val="0067015D"/>
    <w:rsid w:val="00670213"/>
    <w:rsid w:val="00670257"/>
    <w:rsid w:val="00670CCD"/>
    <w:rsid w:val="00670D45"/>
    <w:rsid w:val="0067104D"/>
    <w:rsid w:val="006710C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3D24"/>
    <w:rsid w:val="00674171"/>
    <w:rsid w:val="006741FE"/>
    <w:rsid w:val="006746E2"/>
    <w:rsid w:val="0067499F"/>
    <w:rsid w:val="00674B5E"/>
    <w:rsid w:val="00674E6A"/>
    <w:rsid w:val="00675720"/>
    <w:rsid w:val="006757D8"/>
    <w:rsid w:val="00675943"/>
    <w:rsid w:val="0067599A"/>
    <w:rsid w:val="00675BF4"/>
    <w:rsid w:val="00675C4B"/>
    <w:rsid w:val="00675DAB"/>
    <w:rsid w:val="00675FA9"/>
    <w:rsid w:val="00676098"/>
    <w:rsid w:val="006762DD"/>
    <w:rsid w:val="006765A3"/>
    <w:rsid w:val="0067661E"/>
    <w:rsid w:val="00676896"/>
    <w:rsid w:val="00676A64"/>
    <w:rsid w:val="00676E87"/>
    <w:rsid w:val="00677057"/>
    <w:rsid w:val="006775BD"/>
    <w:rsid w:val="006777D7"/>
    <w:rsid w:val="00677842"/>
    <w:rsid w:val="00677925"/>
    <w:rsid w:val="00677983"/>
    <w:rsid w:val="006779E4"/>
    <w:rsid w:val="00677A6E"/>
    <w:rsid w:val="00677AE5"/>
    <w:rsid w:val="00677B58"/>
    <w:rsid w:val="00680157"/>
    <w:rsid w:val="006801A9"/>
    <w:rsid w:val="0068043E"/>
    <w:rsid w:val="00680950"/>
    <w:rsid w:val="006809F3"/>
    <w:rsid w:val="00680C04"/>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9E6"/>
    <w:rsid w:val="00683A18"/>
    <w:rsid w:val="00683B51"/>
    <w:rsid w:val="00683C0A"/>
    <w:rsid w:val="00683D2D"/>
    <w:rsid w:val="00683D6F"/>
    <w:rsid w:val="00683F93"/>
    <w:rsid w:val="00684011"/>
    <w:rsid w:val="00684111"/>
    <w:rsid w:val="006845ED"/>
    <w:rsid w:val="0068461E"/>
    <w:rsid w:val="00684A7D"/>
    <w:rsid w:val="00685308"/>
    <w:rsid w:val="006856A9"/>
    <w:rsid w:val="00685836"/>
    <w:rsid w:val="00685B5C"/>
    <w:rsid w:val="0068690E"/>
    <w:rsid w:val="00687B80"/>
    <w:rsid w:val="00687F21"/>
    <w:rsid w:val="00690038"/>
    <w:rsid w:val="0069011A"/>
    <w:rsid w:val="006902DA"/>
    <w:rsid w:val="006903A4"/>
    <w:rsid w:val="00690415"/>
    <w:rsid w:val="00690E2E"/>
    <w:rsid w:val="0069140F"/>
    <w:rsid w:val="006914AC"/>
    <w:rsid w:val="006914B0"/>
    <w:rsid w:val="0069151F"/>
    <w:rsid w:val="006915D7"/>
    <w:rsid w:val="006915E4"/>
    <w:rsid w:val="00691809"/>
    <w:rsid w:val="00691B84"/>
    <w:rsid w:val="00691C8D"/>
    <w:rsid w:val="00691D7E"/>
    <w:rsid w:val="00691DF9"/>
    <w:rsid w:val="00691F32"/>
    <w:rsid w:val="00692341"/>
    <w:rsid w:val="00692445"/>
    <w:rsid w:val="006927AC"/>
    <w:rsid w:val="00692814"/>
    <w:rsid w:val="0069293D"/>
    <w:rsid w:val="006932E7"/>
    <w:rsid w:val="00693347"/>
    <w:rsid w:val="0069334C"/>
    <w:rsid w:val="00693CD2"/>
    <w:rsid w:val="00693EF4"/>
    <w:rsid w:val="00694196"/>
    <w:rsid w:val="006941CB"/>
    <w:rsid w:val="006944C6"/>
    <w:rsid w:val="0069461E"/>
    <w:rsid w:val="006946FD"/>
    <w:rsid w:val="006948B1"/>
    <w:rsid w:val="00694CF8"/>
    <w:rsid w:val="00695055"/>
    <w:rsid w:val="006951E0"/>
    <w:rsid w:val="006954A5"/>
    <w:rsid w:val="00695B22"/>
    <w:rsid w:val="00695C89"/>
    <w:rsid w:val="00695CB8"/>
    <w:rsid w:val="00695E98"/>
    <w:rsid w:val="0069632D"/>
    <w:rsid w:val="00696453"/>
    <w:rsid w:val="006965E2"/>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5F8"/>
    <w:rsid w:val="006A4856"/>
    <w:rsid w:val="006A4C16"/>
    <w:rsid w:val="006A55A0"/>
    <w:rsid w:val="006A564B"/>
    <w:rsid w:val="006A58F9"/>
    <w:rsid w:val="006A5915"/>
    <w:rsid w:val="006A5A83"/>
    <w:rsid w:val="006A617B"/>
    <w:rsid w:val="006A66BC"/>
    <w:rsid w:val="006A69F7"/>
    <w:rsid w:val="006A6ED2"/>
    <w:rsid w:val="006A750D"/>
    <w:rsid w:val="006A7546"/>
    <w:rsid w:val="006A757C"/>
    <w:rsid w:val="006A76B9"/>
    <w:rsid w:val="006A77CA"/>
    <w:rsid w:val="006A77E4"/>
    <w:rsid w:val="006A7932"/>
    <w:rsid w:val="006A7BCB"/>
    <w:rsid w:val="006A7CF9"/>
    <w:rsid w:val="006A7D2B"/>
    <w:rsid w:val="006B04DF"/>
    <w:rsid w:val="006B08CF"/>
    <w:rsid w:val="006B0A75"/>
    <w:rsid w:val="006B0B29"/>
    <w:rsid w:val="006B0B90"/>
    <w:rsid w:val="006B0B92"/>
    <w:rsid w:val="006B0CD4"/>
    <w:rsid w:val="006B0D99"/>
    <w:rsid w:val="006B10EA"/>
    <w:rsid w:val="006B1125"/>
    <w:rsid w:val="006B1470"/>
    <w:rsid w:val="006B1545"/>
    <w:rsid w:val="006B168A"/>
    <w:rsid w:val="006B1CB3"/>
    <w:rsid w:val="006B1CB7"/>
    <w:rsid w:val="006B202A"/>
    <w:rsid w:val="006B2122"/>
    <w:rsid w:val="006B277C"/>
    <w:rsid w:val="006B2DA7"/>
    <w:rsid w:val="006B2F4D"/>
    <w:rsid w:val="006B30F9"/>
    <w:rsid w:val="006B31A0"/>
    <w:rsid w:val="006B3682"/>
    <w:rsid w:val="006B3824"/>
    <w:rsid w:val="006B38DD"/>
    <w:rsid w:val="006B3965"/>
    <w:rsid w:val="006B3CBF"/>
    <w:rsid w:val="006B3CD7"/>
    <w:rsid w:val="006B3F12"/>
    <w:rsid w:val="006B4050"/>
    <w:rsid w:val="006B41B9"/>
    <w:rsid w:val="006B43C3"/>
    <w:rsid w:val="006B48CB"/>
    <w:rsid w:val="006B54C1"/>
    <w:rsid w:val="006B563E"/>
    <w:rsid w:val="006B576F"/>
    <w:rsid w:val="006B5805"/>
    <w:rsid w:val="006B59BE"/>
    <w:rsid w:val="006B5A24"/>
    <w:rsid w:val="006B5A34"/>
    <w:rsid w:val="006B5D9E"/>
    <w:rsid w:val="006B5EC9"/>
    <w:rsid w:val="006B6014"/>
    <w:rsid w:val="006B6A5E"/>
    <w:rsid w:val="006B72AA"/>
    <w:rsid w:val="006B72BA"/>
    <w:rsid w:val="006B72D0"/>
    <w:rsid w:val="006B74B7"/>
    <w:rsid w:val="006B74B9"/>
    <w:rsid w:val="006B7A6F"/>
    <w:rsid w:val="006B7BE0"/>
    <w:rsid w:val="006B7ED0"/>
    <w:rsid w:val="006C0085"/>
    <w:rsid w:val="006C0342"/>
    <w:rsid w:val="006C05B7"/>
    <w:rsid w:val="006C08C5"/>
    <w:rsid w:val="006C0A50"/>
    <w:rsid w:val="006C0D9A"/>
    <w:rsid w:val="006C112B"/>
    <w:rsid w:val="006C11DD"/>
    <w:rsid w:val="006C1253"/>
    <w:rsid w:val="006C1445"/>
    <w:rsid w:val="006C16C5"/>
    <w:rsid w:val="006C1759"/>
    <w:rsid w:val="006C17A2"/>
    <w:rsid w:val="006C17B7"/>
    <w:rsid w:val="006C1874"/>
    <w:rsid w:val="006C19F3"/>
    <w:rsid w:val="006C1A95"/>
    <w:rsid w:val="006C1CC9"/>
    <w:rsid w:val="006C206A"/>
    <w:rsid w:val="006C2198"/>
    <w:rsid w:val="006C2531"/>
    <w:rsid w:val="006C29DF"/>
    <w:rsid w:val="006C2FFA"/>
    <w:rsid w:val="006C300F"/>
    <w:rsid w:val="006C338A"/>
    <w:rsid w:val="006C3497"/>
    <w:rsid w:val="006C385A"/>
    <w:rsid w:val="006C3959"/>
    <w:rsid w:val="006C3A45"/>
    <w:rsid w:val="006C3B36"/>
    <w:rsid w:val="006C42DF"/>
    <w:rsid w:val="006C43E6"/>
    <w:rsid w:val="006C4809"/>
    <w:rsid w:val="006C494F"/>
    <w:rsid w:val="006C4A7F"/>
    <w:rsid w:val="006C4C5B"/>
    <w:rsid w:val="006C4EAD"/>
    <w:rsid w:val="006C4FC1"/>
    <w:rsid w:val="006C5117"/>
    <w:rsid w:val="006C51A5"/>
    <w:rsid w:val="006C529D"/>
    <w:rsid w:val="006C5410"/>
    <w:rsid w:val="006C55D1"/>
    <w:rsid w:val="006C571F"/>
    <w:rsid w:val="006C57BB"/>
    <w:rsid w:val="006C5A2C"/>
    <w:rsid w:val="006C5B85"/>
    <w:rsid w:val="006C61F8"/>
    <w:rsid w:val="006C67CF"/>
    <w:rsid w:val="006C68D1"/>
    <w:rsid w:val="006C6BC6"/>
    <w:rsid w:val="006C6BE1"/>
    <w:rsid w:val="006C6DF6"/>
    <w:rsid w:val="006C6E54"/>
    <w:rsid w:val="006C70EF"/>
    <w:rsid w:val="006C72C2"/>
    <w:rsid w:val="006C7583"/>
    <w:rsid w:val="006C794F"/>
    <w:rsid w:val="006C7CC9"/>
    <w:rsid w:val="006C7D45"/>
    <w:rsid w:val="006C7E5A"/>
    <w:rsid w:val="006C7ED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5F2"/>
    <w:rsid w:val="006D17FE"/>
    <w:rsid w:val="006D1C96"/>
    <w:rsid w:val="006D2146"/>
    <w:rsid w:val="006D2236"/>
    <w:rsid w:val="006D2262"/>
    <w:rsid w:val="006D27A0"/>
    <w:rsid w:val="006D2822"/>
    <w:rsid w:val="006D3063"/>
    <w:rsid w:val="006D30CF"/>
    <w:rsid w:val="006D3192"/>
    <w:rsid w:val="006D324B"/>
    <w:rsid w:val="006D3388"/>
    <w:rsid w:val="006D35CC"/>
    <w:rsid w:val="006D3636"/>
    <w:rsid w:val="006D38CF"/>
    <w:rsid w:val="006D3AA9"/>
    <w:rsid w:val="006D4033"/>
    <w:rsid w:val="006D41AA"/>
    <w:rsid w:val="006D46D8"/>
    <w:rsid w:val="006D4C7B"/>
    <w:rsid w:val="006D4D1B"/>
    <w:rsid w:val="006D50BC"/>
    <w:rsid w:val="006D5403"/>
    <w:rsid w:val="006D58C9"/>
    <w:rsid w:val="006D5BB0"/>
    <w:rsid w:val="006D60EB"/>
    <w:rsid w:val="006D632E"/>
    <w:rsid w:val="006D68AE"/>
    <w:rsid w:val="006D696D"/>
    <w:rsid w:val="006D7126"/>
    <w:rsid w:val="006D7B7A"/>
    <w:rsid w:val="006D7C74"/>
    <w:rsid w:val="006D7DDB"/>
    <w:rsid w:val="006E005B"/>
    <w:rsid w:val="006E0129"/>
    <w:rsid w:val="006E01E3"/>
    <w:rsid w:val="006E01FF"/>
    <w:rsid w:val="006E052C"/>
    <w:rsid w:val="006E094A"/>
    <w:rsid w:val="006E0ACE"/>
    <w:rsid w:val="006E1045"/>
    <w:rsid w:val="006E1180"/>
    <w:rsid w:val="006E12B1"/>
    <w:rsid w:val="006E13D1"/>
    <w:rsid w:val="006E15E2"/>
    <w:rsid w:val="006E173E"/>
    <w:rsid w:val="006E1A15"/>
    <w:rsid w:val="006E1B91"/>
    <w:rsid w:val="006E1CD0"/>
    <w:rsid w:val="006E2324"/>
    <w:rsid w:val="006E283E"/>
    <w:rsid w:val="006E2999"/>
    <w:rsid w:val="006E2C2B"/>
    <w:rsid w:val="006E2DCC"/>
    <w:rsid w:val="006E2E55"/>
    <w:rsid w:val="006E349C"/>
    <w:rsid w:val="006E34A7"/>
    <w:rsid w:val="006E36E2"/>
    <w:rsid w:val="006E3CC2"/>
    <w:rsid w:val="006E4762"/>
    <w:rsid w:val="006E4D0C"/>
    <w:rsid w:val="006E4D1B"/>
    <w:rsid w:val="006E4DD5"/>
    <w:rsid w:val="006E509A"/>
    <w:rsid w:val="006E50C3"/>
    <w:rsid w:val="006E5105"/>
    <w:rsid w:val="006E519F"/>
    <w:rsid w:val="006E5B78"/>
    <w:rsid w:val="006E5C0B"/>
    <w:rsid w:val="006E6086"/>
    <w:rsid w:val="006E62A0"/>
    <w:rsid w:val="006E63A1"/>
    <w:rsid w:val="006E6B34"/>
    <w:rsid w:val="006E6BA3"/>
    <w:rsid w:val="006E6D79"/>
    <w:rsid w:val="006E6F25"/>
    <w:rsid w:val="006E70F0"/>
    <w:rsid w:val="006E7125"/>
    <w:rsid w:val="006E7DA1"/>
    <w:rsid w:val="006E7DB8"/>
    <w:rsid w:val="006E7E99"/>
    <w:rsid w:val="006F01EB"/>
    <w:rsid w:val="006F0364"/>
    <w:rsid w:val="006F0D1F"/>
    <w:rsid w:val="006F0D44"/>
    <w:rsid w:val="006F0F09"/>
    <w:rsid w:val="006F1116"/>
    <w:rsid w:val="006F1132"/>
    <w:rsid w:val="006F11D7"/>
    <w:rsid w:val="006F1206"/>
    <w:rsid w:val="006F12F6"/>
    <w:rsid w:val="006F1387"/>
    <w:rsid w:val="006F185E"/>
    <w:rsid w:val="006F1AC1"/>
    <w:rsid w:val="006F1BB4"/>
    <w:rsid w:val="006F1E8F"/>
    <w:rsid w:val="006F2231"/>
    <w:rsid w:val="006F22EF"/>
    <w:rsid w:val="006F23CF"/>
    <w:rsid w:val="006F2680"/>
    <w:rsid w:val="006F2972"/>
    <w:rsid w:val="006F3000"/>
    <w:rsid w:val="006F312B"/>
    <w:rsid w:val="006F3196"/>
    <w:rsid w:val="006F33B8"/>
    <w:rsid w:val="006F3489"/>
    <w:rsid w:val="006F37BF"/>
    <w:rsid w:val="006F38A0"/>
    <w:rsid w:val="006F3909"/>
    <w:rsid w:val="006F3C4D"/>
    <w:rsid w:val="006F3C54"/>
    <w:rsid w:val="006F4059"/>
    <w:rsid w:val="006F4061"/>
    <w:rsid w:val="006F432C"/>
    <w:rsid w:val="006F4ACC"/>
    <w:rsid w:val="006F4CFE"/>
    <w:rsid w:val="006F4DCC"/>
    <w:rsid w:val="006F4F99"/>
    <w:rsid w:val="006F5672"/>
    <w:rsid w:val="006F5830"/>
    <w:rsid w:val="006F5993"/>
    <w:rsid w:val="006F59B0"/>
    <w:rsid w:val="006F5BA8"/>
    <w:rsid w:val="006F5E64"/>
    <w:rsid w:val="006F60DE"/>
    <w:rsid w:val="006F61BE"/>
    <w:rsid w:val="006F6A15"/>
    <w:rsid w:val="006F6AD2"/>
    <w:rsid w:val="006F6BBD"/>
    <w:rsid w:val="006F6ECC"/>
    <w:rsid w:val="006F6F4E"/>
    <w:rsid w:val="006F6FAB"/>
    <w:rsid w:val="006F71A3"/>
    <w:rsid w:val="006F726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1C98"/>
    <w:rsid w:val="00702535"/>
    <w:rsid w:val="00702579"/>
    <w:rsid w:val="00702613"/>
    <w:rsid w:val="00702D5A"/>
    <w:rsid w:val="00702EF7"/>
    <w:rsid w:val="00703316"/>
    <w:rsid w:val="007033FE"/>
    <w:rsid w:val="00703925"/>
    <w:rsid w:val="00703989"/>
    <w:rsid w:val="00703C10"/>
    <w:rsid w:val="00703D23"/>
    <w:rsid w:val="00703D57"/>
    <w:rsid w:val="00703E4E"/>
    <w:rsid w:val="0070420D"/>
    <w:rsid w:val="007042E9"/>
    <w:rsid w:val="0070430A"/>
    <w:rsid w:val="00704A63"/>
    <w:rsid w:val="00704BCB"/>
    <w:rsid w:val="0070523D"/>
    <w:rsid w:val="00705286"/>
    <w:rsid w:val="007056C0"/>
    <w:rsid w:val="00705B15"/>
    <w:rsid w:val="00705B9D"/>
    <w:rsid w:val="00705D56"/>
    <w:rsid w:val="00705D95"/>
    <w:rsid w:val="007064F7"/>
    <w:rsid w:val="007067AB"/>
    <w:rsid w:val="007067B6"/>
    <w:rsid w:val="007067CB"/>
    <w:rsid w:val="00707596"/>
    <w:rsid w:val="0070770C"/>
    <w:rsid w:val="00707A32"/>
    <w:rsid w:val="007100EF"/>
    <w:rsid w:val="0071036A"/>
    <w:rsid w:val="007103EF"/>
    <w:rsid w:val="007106CA"/>
    <w:rsid w:val="007107D4"/>
    <w:rsid w:val="00710A78"/>
    <w:rsid w:val="00710B94"/>
    <w:rsid w:val="007110FF"/>
    <w:rsid w:val="0071118B"/>
    <w:rsid w:val="007114C5"/>
    <w:rsid w:val="007115B2"/>
    <w:rsid w:val="007115D2"/>
    <w:rsid w:val="00711C09"/>
    <w:rsid w:val="00711E13"/>
    <w:rsid w:val="0071201C"/>
    <w:rsid w:val="007120C6"/>
    <w:rsid w:val="0071214A"/>
    <w:rsid w:val="00712239"/>
    <w:rsid w:val="007122FE"/>
    <w:rsid w:val="007126E9"/>
    <w:rsid w:val="007127BB"/>
    <w:rsid w:val="00712EDA"/>
    <w:rsid w:val="00712FC9"/>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452"/>
    <w:rsid w:val="00716649"/>
    <w:rsid w:val="00716671"/>
    <w:rsid w:val="00716AEB"/>
    <w:rsid w:val="00716E26"/>
    <w:rsid w:val="0071705B"/>
    <w:rsid w:val="007170BF"/>
    <w:rsid w:val="0071740A"/>
    <w:rsid w:val="0071746D"/>
    <w:rsid w:val="0071756E"/>
    <w:rsid w:val="00717715"/>
    <w:rsid w:val="00717AE4"/>
    <w:rsid w:val="00717D79"/>
    <w:rsid w:val="00717DE7"/>
    <w:rsid w:val="00717F49"/>
    <w:rsid w:val="00720157"/>
    <w:rsid w:val="007201D2"/>
    <w:rsid w:val="0072037D"/>
    <w:rsid w:val="007203A4"/>
    <w:rsid w:val="00720505"/>
    <w:rsid w:val="00720553"/>
    <w:rsid w:val="00720A5C"/>
    <w:rsid w:val="00720A8D"/>
    <w:rsid w:val="00720ADB"/>
    <w:rsid w:val="00720EFA"/>
    <w:rsid w:val="00720F3A"/>
    <w:rsid w:val="007213DC"/>
    <w:rsid w:val="00721401"/>
    <w:rsid w:val="00721B96"/>
    <w:rsid w:val="00721BE8"/>
    <w:rsid w:val="00721C1E"/>
    <w:rsid w:val="00721F4D"/>
    <w:rsid w:val="00722127"/>
    <w:rsid w:val="007224AD"/>
    <w:rsid w:val="007224FC"/>
    <w:rsid w:val="00722DBA"/>
    <w:rsid w:val="0072348B"/>
    <w:rsid w:val="007234CE"/>
    <w:rsid w:val="007236A3"/>
    <w:rsid w:val="007238CC"/>
    <w:rsid w:val="00723965"/>
    <w:rsid w:val="007239B6"/>
    <w:rsid w:val="00723C29"/>
    <w:rsid w:val="007241F2"/>
    <w:rsid w:val="007243DF"/>
    <w:rsid w:val="007248A4"/>
    <w:rsid w:val="0072490A"/>
    <w:rsid w:val="00724AB8"/>
    <w:rsid w:val="00724CAF"/>
    <w:rsid w:val="00724CBD"/>
    <w:rsid w:val="00724D0B"/>
    <w:rsid w:val="00725115"/>
    <w:rsid w:val="0072517D"/>
    <w:rsid w:val="00725241"/>
    <w:rsid w:val="007253DE"/>
    <w:rsid w:val="007258B3"/>
    <w:rsid w:val="007258D7"/>
    <w:rsid w:val="00725FC2"/>
    <w:rsid w:val="00726063"/>
    <w:rsid w:val="00726240"/>
    <w:rsid w:val="007264E8"/>
    <w:rsid w:val="00726878"/>
    <w:rsid w:val="007268F4"/>
    <w:rsid w:val="007269EF"/>
    <w:rsid w:val="00726EA5"/>
    <w:rsid w:val="007270CD"/>
    <w:rsid w:val="007273A4"/>
    <w:rsid w:val="00727478"/>
    <w:rsid w:val="007274A8"/>
    <w:rsid w:val="00727611"/>
    <w:rsid w:val="00727B01"/>
    <w:rsid w:val="00727C5F"/>
    <w:rsid w:val="00727C98"/>
    <w:rsid w:val="00727D19"/>
    <w:rsid w:val="00727E2B"/>
    <w:rsid w:val="00727F48"/>
    <w:rsid w:val="0073055E"/>
    <w:rsid w:val="00730CBF"/>
    <w:rsid w:val="00730D02"/>
    <w:rsid w:val="007311F3"/>
    <w:rsid w:val="0073124A"/>
    <w:rsid w:val="007313AA"/>
    <w:rsid w:val="007313AC"/>
    <w:rsid w:val="007317FF"/>
    <w:rsid w:val="007318EA"/>
    <w:rsid w:val="007318EB"/>
    <w:rsid w:val="007319AC"/>
    <w:rsid w:val="00731A3F"/>
    <w:rsid w:val="00731B79"/>
    <w:rsid w:val="00731C97"/>
    <w:rsid w:val="00731DB7"/>
    <w:rsid w:val="007328EC"/>
    <w:rsid w:val="00732DFC"/>
    <w:rsid w:val="00732E01"/>
    <w:rsid w:val="007334EE"/>
    <w:rsid w:val="00733893"/>
    <w:rsid w:val="00733DA6"/>
    <w:rsid w:val="007340A5"/>
    <w:rsid w:val="00734348"/>
    <w:rsid w:val="00734861"/>
    <w:rsid w:val="00734A05"/>
    <w:rsid w:val="00734EC4"/>
    <w:rsid w:val="007351EB"/>
    <w:rsid w:val="00735658"/>
    <w:rsid w:val="00735824"/>
    <w:rsid w:val="00735B9E"/>
    <w:rsid w:val="00735C6F"/>
    <w:rsid w:val="00735D4F"/>
    <w:rsid w:val="00735E42"/>
    <w:rsid w:val="00735F4F"/>
    <w:rsid w:val="0073601B"/>
    <w:rsid w:val="007361D7"/>
    <w:rsid w:val="00736363"/>
    <w:rsid w:val="007366CF"/>
    <w:rsid w:val="00736E7C"/>
    <w:rsid w:val="00736EBF"/>
    <w:rsid w:val="00736F38"/>
    <w:rsid w:val="00737207"/>
    <w:rsid w:val="00737493"/>
    <w:rsid w:val="00737747"/>
    <w:rsid w:val="00737A05"/>
    <w:rsid w:val="00737B26"/>
    <w:rsid w:val="00737E24"/>
    <w:rsid w:val="007400C0"/>
    <w:rsid w:val="007400F8"/>
    <w:rsid w:val="007402A8"/>
    <w:rsid w:val="0074032C"/>
    <w:rsid w:val="0074037C"/>
    <w:rsid w:val="007408D5"/>
    <w:rsid w:val="00741229"/>
    <w:rsid w:val="0074134B"/>
    <w:rsid w:val="007414F8"/>
    <w:rsid w:val="00741622"/>
    <w:rsid w:val="007418FC"/>
    <w:rsid w:val="00741C59"/>
    <w:rsid w:val="00741F02"/>
    <w:rsid w:val="0074203D"/>
    <w:rsid w:val="0074220E"/>
    <w:rsid w:val="007423F9"/>
    <w:rsid w:val="00742422"/>
    <w:rsid w:val="00742968"/>
    <w:rsid w:val="00742974"/>
    <w:rsid w:val="00742A15"/>
    <w:rsid w:val="00742B44"/>
    <w:rsid w:val="00742D37"/>
    <w:rsid w:val="00743103"/>
    <w:rsid w:val="00743976"/>
    <w:rsid w:val="00744D7F"/>
    <w:rsid w:val="00745200"/>
    <w:rsid w:val="00745399"/>
    <w:rsid w:val="00745540"/>
    <w:rsid w:val="00745C40"/>
    <w:rsid w:val="00745CA7"/>
    <w:rsid w:val="00745E32"/>
    <w:rsid w:val="007464E0"/>
    <w:rsid w:val="0074655A"/>
    <w:rsid w:val="00746857"/>
    <w:rsid w:val="007469B7"/>
    <w:rsid w:val="00746C07"/>
    <w:rsid w:val="0074749C"/>
    <w:rsid w:val="007475A8"/>
    <w:rsid w:val="00747638"/>
    <w:rsid w:val="007477E5"/>
    <w:rsid w:val="00747849"/>
    <w:rsid w:val="00747C1C"/>
    <w:rsid w:val="00747FF6"/>
    <w:rsid w:val="00750524"/>
    <w:rsid w:val="00750A8C"/>
    <w:rsid w:val="00750A92"/>
    <w:rsid w:val="00750ADC"/>
    <w:rsid w:val="007510A5"/>
    <w:rsid w:val="00751598"/>
    <w:rsid w:val="00751629"/>
    <w:rsid w:val="00751829"/>
    <w:rsid w:val="00751BCD"/>
    <w:rsid w:val="00751CDE"/>
    <w:rsid w:val="0075210F"/>
    <w:rsid w:val="007522EA"/>
    <w:rsid w:val="0075255F"/>
    <w:rsid w:val="0075258E"/>
    <w:rsid w:val="00752BB7"/>
    <w:rsid w:val="00752D23"/>
    <w:rsid w:val="00752FA2"/>
    <w:rsid w:val="007530A7"/>
    <w:rsid w:val="00753150"/>
    <w:rsid w:val="00753159"/>
    <w:rsid w:val="007531B1"/>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836"/>
    <w:rsid w:val="00754A0E"/>
    <w:rsid w:val="00754B37"/>
    <w:rsid w:val="00754E32"/>
    <w:rsid w:val="00755035"/>
    <w:rsid w:val="00755040"/>
    <w:rsid w:val="007551D1"/>
    <w:rsid w:val="00755795"/>
    <w:rsid w:val="00755B20"/>
    <w:rsid w:val="00755DA1"/>
    <w:rsid w:val="00755E73"/>
    <w:rsid w:val="00755FD9"/>
    <w:rsid w:val="007565E9"/>
    <w:rsid w:val="0075660B"/>
    <w:rsid w:val="007566F4"/>
    <w:rsid w:val="007567DE"/>
    <w:rsid w:val="00756832"/>
    <w:rsid w:val="00756C45"/>
    <w:rsid w:val="00756EA5"/>
    <w:rsid w:val="00756F62"/>
    <w:rsid w:val="00757119"/>
    <w:rsid w:val="00757305"/>
    <w:rsid w:val="00757622"/>
    <w:rsid w:val="007577BB"/>
    <w:rsid w:val="00757A51"/>
    <w:rsid w:val="00757ACB"/>
    <w:rsid w:val="00757CB4"/>
    <w:rsid w:val="00757CBF"/>
    <w:rsid w:val="007602EC"/>
    <w:rsid w:val="0076034B"/>
    <w:rsid w:val="00760422"/>
    <w:rsid w:val="00760768"/>
    <w:rsid w:val="00760890"/>
    <w:rsid w:val="0076093C"/>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2B7"/>
    <w:rsid w:val="007654D4"/>
    <w:rsid w:val="00765A81"/>
    <w:rsid w:val="00765AF6"/>
    <w:rsid w:val="00765BBB"/>
    <w:rsid w:val="00765BEB"/>
    <w:rsid w:val="0076648F"/>
    <w:rsid w:val="00766A26"/>
    <w:rsid w:val="00766B7F"/>
    <w:rsid w:val="00766D9F"/>
    <w:rsid w:val="00766F75"/>
    <w:rsid w:val="00767034"/>
    <w:rsid w:val="00767519"/>
    <w:rsid w:val="0076757C"/>
    <w:rsid w:val="007678A4"/>
    <w:rsid w:val="00767A51"/>
    <w:rsid w:val="00767EE3"/>
    <w:rsid w:val="00767F3A"/>
    <w:rsid w:val="0077032A"/>
    <w:rsid w:val="007704E1"/>
    <w:rsid w:val="007709B7"/>
    <w:rsid w:val="00770A9B"/>
    <w:rsid w:val="00770BC6"/>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2FAC"/>
    <w:rsid w:val="007730D8"/>
    <w:rsid w:val="0077325B"/>
    <w:rsid w:val="00773477"/>
    <w:rsid w:val="007736D3"/>
    <w:rsid w:val="00773889"/>
    <w:rsid w:val="00773B54"/>
    <w:rsid w:val="00773BDB"/>
    <w:rsid w:val="007743C5"/>
    <w:rsid w:val="00774502"/>
    <w:rsid w:val="007747AD"/>
    <w:rsid w:val="00774FF9"/>
    <w:rsid w:val="0077500F"/>
    <w:rsid w:val="00775403"/>
    <w:rsid w:val="0077548E"/>
    <w:rsid w:val="00775AC7"/>
    <w:rsid w:val="00775C2F"/>
    <w:rsid w:val="00775D48"/>
    <w:rsid w:val="00775F51"/>
    <w:rsid w:val="00775FFE"/>
    <w:rsid w:val="00776090"/>
    <w:rsid w:val="007761E0"/>
    <w:rsid w:val="00776313"/>
    <w:rsid w:val="00776388"/>
    <w:rsid w:val="00776C1D"/>
    <w:rsid w:val="00776DC6"/>
    <w:rsid w:val="00776E10"/>
    <w:rsid w:val="00777019"/>
    <w:rsid w:val="00777027"/>
    <w:rsid w:val="00777315"/>
    <w:rsid w:val="00777667"/>
    <w:rsid w:val="0077767A"/>
    <w:rsid w:val="00777DE3"/>
    <w:rsid w:val="00777E96"/>
    <w:rsid w:val="007802E4"/>
    <w:rsid w:val="007804FC"/>
    <w:rsid w:val="00780735"/>
    <w:rsid w:val="00780783"/>
    <w:rsid w:val="00780919"/>
    <w:rsid w:val="00780A1E"/>
    <w:rsid w:val="00780AC4"/>
    <w:rsid w:val="00780E00"/>
    <w:rsid w:val="00780EA1"/>
    <w:rsid w:val="00780F88"/>
    <w:rsid w:val="00781261"/>
    <w:rsid w:val="007815C8"/>
    <w:rsid w:val="0078180A"/>
    <w:rsid w:val="0078182B"/>
    <w:rsid w:val="00781AB3"/>
    <w:rsid w:val="00781B00"/>
    <w:rsid w:val="00781B3E"/>
    <w:rsid w:val="00781F65"/>
    <w:rsid w:val="007824BA"/>
    <w:rsid w:val="0078259D"/>
    <w:rsid w:val="0078263B"/>
    <w:rsid w:val="007826C8"/>
    <w:rsid w:val="00782972"/>
    <w:rsid w:val="00782EF8"/>
    <w:rsid w:val="00783491"/>
    <w:rsid w:val="00783497"/>
    <w:rsid w:val="00783547"/>
    <w:rsid w:val="00783733"/>
    <w:rsid w:val="00783B46"/>
    <w:rsid w:val="00783B4C"/>
    <w:rsid w:val="00783B70"/>
    <w:rsid w:val="00783EB5"/>
    <w:rsid w:val="00783FC2"/>
    <w:rsid w:val="00783FE0"/>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CE5"/>
    <w:rsid w:val="00785E01"/>
    <w:rsid w:val="007863C1"/>
    <w:rsid w:val="00786CC4"/>
    <w:rsid w:val="00786D9A"/>
    <w:rsid w:val="00787051"/>
    <w:rsid w:val="00787365"/>
    <w:rsid w:val="0078746A"/>
    <w:rsid w:val="00787626"/>
    <w:rsid w:val="00787698"/>
    <w:rsid w:val="0078786A"/>
    <w:rsid w:val="00787967"/>
    <w:rsid w:val="00787B8C"/>
    <w:rsid w:val="00787D14"/>
    <w:rsid w:val="00787E1F"/>
    <w:rsid w:val="0079018D"/>
    <w:rsid w:val="0079063C"/>
    <w:rsid w:val="007906C1"/>
    <w:rsid w:val="007908CA"/>
    <w:rsid w:val="00790D2E"/>
    <w:rsid w:val="00790D86"/>
    <w:rsid w:val="00791199"/>
    <w:rsid w:val="00791261"/>
    <w:rsid w:val="00791389"/>
    <w:rsid w:val="00791624"/>
    <w:rsid w:val="0079174C"/>
    <w:rsid w:val="00791A00"/>
    <w:rsid w:val="00791BF8"/>
    <w:rsid w:val="00791DBA"/>
    <w:rsid w:val="00792156"/>
    <w:rsid w:val="007922EE"/>
    <w:rsid w:val="0079267D"/>
    <w:rsid w:val="00792874"/>
    <w:rsid w:val="00792BFB"/>
    <w:rsid w:val="00792C5A"/>
    <w:rsid w:val="00792CEE"/>
    <w:rsid w:val="00792EE4"/>
    <w:rsid w:val="007930D1"/>
    <w:rsid w:val="0079371A"/>
    <w:rsid w:val="007937D9"/>
    <w:rsid w:val="00793B55"/>
    <w:rsid w:val="00793BEA"/>
    <w:rsid w:val="0079426E"/>
    <w:rsid w:val="00794773"/>
    <w:rsid w:val="00794B3C"/>
    <w:rsid w:val="00794BC0"/>
    <w:rsid w:val="00794C56"/>
    <w:rsid w:val="00794DFB"/>
    <w:rsid w:val="00794E92"/>
    <w:rsid w:val="00794F2A"/>
    <w:rsid w:val="00795740"/>
    <w:rsid w:val="0079597A"/>
    <w:rsid w:val="00795982"/>
    <w:rsid w:val="00795B13"/>
    <w:rsid w:val="00795CC8"/>
    <w:rsid w:val="00796085"/>
    <w:rsid w:val="007961D5"/>
    <w:rsid w:val="007962F1"/>
    <w:rsid w:val="0079656A"/>
    <w:rsid w:val="00796896"/>
    <w:rsid w:val="00796971"/>
    <w:rsid w:val="00796D86"/>
    <w:rsid w:val="00796F15"/>
    <w:rsid w:val="0079708F"/>
    <w:rsid w:val="007970BF"/>
    <w:rsid w:val="00797CB5"/>
    <w:rsid w:val="00797D60"/>
    <w:rsid w:val="00797DFD"/>
    <w:rsid w:val="00797E0E"/>
    <w:rsid w:val="007A0003"/>
    <w:rsid w:val="007A02F1"/>
    <w:rsid w:val="007A06F0"/>
    <w:rsid w:val="007A0B83"/>
    <w:rsid w:val="007A1058"/>
    <w:rsid w:val="007A12A2"/>
    <w:rsid w:val="007A138F"/>
    <w:rsid w:val="007A1640"/>
    <w:rsid w:val="007A17AC"/>
    <w:rsid w:val="007A18BA"/>
    <w:rsid w:val="007A1C66"/>
    <w:rsid w:val="007A234C"/>
    <w:rsid w:val="007A2559"/>
    <w:rsid w:val="007A2ACB"/>
    <w:rsid w:val="007A2AE4"/>
    <w:rsid w:val="007A2B64"/>
    <w:rsid w:val="007A2CC7"/>
    <w:rsid w:val="007A2DCC"/>
    <w:rsid w:val="007A32F6"/>
    <w:rsid w:val="007A36A9"/>
    <w:rsid w:val="007A39DF"/>
    <w:rsid w:val="007A3A2C"/>
    <w:rsid w:val="007A3C29"/>
    <w:rsid w:val="007A3DAE"/>
    <w:rsid w:val="007A3F43"/>
    <w:rsid w:val="007A43ED"/>
    <w:rsid w:val="007A4853"/>
    <w:rsid w:val="007A4997"/>
    <w:rsid w:val="007A4B42"/>
    <w:rsid w:val="007A4BDD"/>
    <w:rsid w:val="007A4C98"/>
    <w:rsid w:val="007A500A"/>
    <w:rsid w:val="007A506B"/>
    <w:rsid w:val="007A5325"/>
    <w:rsid w:val="007A5362"/>
    <w:rsid w:val="007A5766"/>
    <w:rsid w:val="007A5B35"/>
    <w:rsid w:val="007A5FF4"/>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2D0"/>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8D3"/>
    <w:rsid w:val="007B5FFA"/>
    <w:rsid w:val="007B6042"/>
    <w:rsid w:val="007B6069"/>
    <w:rsid w:val="007B60B1"/>
    <w:rsid w:val="007B61F5"/>
    <w:rsid w:val="007B6335"/>
    <w:rsid w:val="007B63FA"/>
    <w:rsid w:val="007B6AA5"/>
    <w:rsid w:val="007B6B9B"/>
    <w:rsid w:val="007B6D2A"/>
    <w:rsid w:val="007B7091"/>
    <w:rsid w:val="007B7188"/>
    <w:rsid w:val="007B7338"/>
    <w:rsid w:val="007B73B3"/>
    <w:rsid w:val="007B73B4"/>
    <w:rsid w:val="007B7496"/>
    <w:rsid w:val="007B7808"/>
    <w:rsid w:val="007B7A50"/>
    <w:rsid w:val="007B7AF5"/>
    <w:rsid w:val="007B7D54"/>
    <w:rsid w:val="007C0309"/>
    <w:rsid w:val="007C0378"/>
    <w:rsid w:val="007C0802"/>
    <w:rsid w:val="007C0A06"/>
    <w:rsid w:val="007C0CF5"/>
    <w:rsid w:val="007C0E72"/>
    <w:rsid w:val="007C0E9E"/>
    <w:rsid w:val="007C0EB6"/>
    <w:rsid w:val="007C0F24"/>
    <w:rsid w:val="007C0FED"/>
    <w:rsid w:val="007C12BE"/>
    <w:rsid w:val="007C12F2"/>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4FE2"/>
    <w:rsid w:val="007C501D"/>
    <w:rsid w:val="007C531D"/>
    <w:rsid w:val="007C53D1"/>
    <w:rsid w:val="007C53E2"/>
    <w:rsid w:val="007C56D0"/>
    <w:rsid w:val="007C5830"/>
    <w:rsid w:val="007C5AB4"/>
    <w:rsid w:val="007C5DB8"/>
    <w:rsid w:val="007C68EF"/>
    <w:rsid w:val="007C6B2D"/>
    <w:rsid w:val="007C6B65"/>
    <w:rsid w:val="007C6CA2"/>
    <w:rsid w:val="007C6F69"/>
    <w:rsid w:val="007C72CC"/>
    <w:rsid w:val="007C7943"/>
    <w:rsid w:val="007C7A03"/>
    <w:rsid w:val="007C7C61"/>
    <w:rsid w:val="007C7CDC"/>
    <w:rsid w:val="007C7D32"/>
    <w:rsid w:val="007C7EDF"/>
    <w:rsid w:val="007C7EFF"/>
    <w:rsid w:val="007D05B2"/>
    <w:rsid w:val="007D0604"/>
    <w:rsid w:val="007D0821"/>
    <w:rsid w:val="007D0963"/>
    <w:rsid w:val="007D0C44"/>
    <w:rsid w:val="007D0FB9"/>
    <w:rsid w:val="007D1076"/>
    <w:rsid w:val="007D13AA"/>
    <w:rsid w:val="007D1972"/>
    <w:rsid w:val="007D1B8A"/>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3307"/>
    <w:rsid w:val="007D3358"/>
    <w:rsid w:val="007D33DA"/>
    <w:rsid w:val="007D3746"/>
    <w:rsid w:val="007D3C21"/>
    <w:rsid w:val="007D3E4C"/>
    <w:rsid w:val="007D432A"/>
    <w:rsid w:val="007D46E6"/>
    <w:rsid w:val="007D48C0"/>
    <w:rsid w:val="007D4935"/>
    <w:rsid w:val="007D4B86"/>
    <w:rsid w:val="007D5242"/>
    <w:rsid w:val="007D5258"/>
    <w:rsid w:val="007D5676"/>
    <w:rsid w:val="007D5A0B"/>
    <w:rsid w:val="007D5B05"/>
    <w:rsid w:val="007D5DE9"/>
    <w:rsid w:val="007D5E27"/>
    <w:rsid w:val="007D5F2E"/>
    <w:rsid w:val="007D6183"/>
    <w:rsid w:val="007D6ACA"/>
    <w:rsid w:val="007D6D49"/>
    <w:rsid w:val="007D6F64"/>
    <w:rsid w:val="007D710B"/>
    <w:rsid w:val="007D72B9"/>
    <w:rsid w:val="007D7439"/>
    <w:rsid w:val="007D7F29"/>
    <w:rsid w:val="007E0332"/>
    <w:rsid w:val="007E037D"/>
    <w:rsid w:val="007E0522"/>
    <w:rsid w:val="007E05C6"/>
    <w:rsid w:val="007E097C"/>
    <w:rsid w:val="007E0FCA"/>
    <w:rsid w:val="007E10C1"/>
    <w:rsid w:val="007E11CE"/>
    <w:rsid w:val="007E185C"/>
    <w:rsid w:val="007E2148"/>
    <w:rsid w:val="007E21DD"/>
    <w:rsid w:val="007E2365"/>
    <w:rsid w:val="007E24BB"/>
    <w:rsid w:val="007E25AB"/>
    <w:rsid w:val="007E2655"/>
    <w:rsid w:val="007E2B4B"/>
    <w:rsid w:val="007E2C70"/>
    <w:rsid w:val="007E331D"/>
    <w:rsid w:val="007E3415"/>
    <w:rsid w:val="007E3917"/>
    <w:rsid w:val="007E3C7B"/>
    <w:rsid w:val="007E3EB9"/>
    <w:rsid w:val="007E4366"/>
    <w:rsid w:val="007E448B"/>
    <w:rsid w:val="007E47D1"/>
    <w:rsid w:val="007E4E97"/>
    <w:rsid w:val="007E50DA"/>
    <w:rsid w:val="007E547E"/>
    <w:rsid w:val="007E5AC2"/>
    <w:rsid w:val="007E5B6A"/>
    <w:rsid w:val="007E5D9B"/>
    <w:rsid w:val="007E5DB1"/>
    <w:rsid w:val="007E5F4F"/>
    <w:rsid w:val="007E64B2"/>
    <w:rsid w:val="007E6999"/>
    <w:rsid w:val="007E71EC"/>
    <w:rsid w:val="007E735B"/>
    <w:rsid w:val="007E7432"/>
    <w:rsid w:val="007E7497"/>
    <w:rsid w:val="007E768C"/>
    <w:rsid w:val="007E79C5"/>
    <w:rsid w:val="007E7B37"/>
    <w:rsid w:val="007E7CBD"/>
    <w:rsid w:val="007E7E59"/>
    <w:rsid w:val="007F0036"/>
    <w:rsid w:val="007F0349"/>
    <w:rsid w:val="007F0954"/>
    <w:rsid w:val="007F0BA8"/>
    <w:rsid w:val="007F0CDC"/>
    <w:rsid w:val="007F0CE6"/>
    <w:rsid w:val="007F113D"/>
    <w:rsid w:val="007F143A"/>
    <w:rsid w:val="007F15E1"/>
    <w:rsid w:val="007F171F"/>
    <w:rsid w:val="007F1726"/>
    <w:rsid w:val="007F1747"/>
    <w:rsid w:val="007F18D2"/>
    <w:rsid w:val="007F1A6A"/>
    <w:rsid w:val="007F1B17"/>
    <w:rsid w:val="007F1C4D"/>
    <w:rsid w:val="007F1E6B"/>
    <w:rsid w:val="007F1F18"/>
    <w:rsid w:val="007F21F0"/>
    <w:rsid w:val="007F223A"/>
    <w:rsid w:val="007F26B6"/>
    <w:rsid w:val="007F2781"/>
    <w:rsid w:val="007F2845"/>
    <w:rsid w:val="007F2BB4"/>
    <w:rsid w:val="007F32E0"/>
    <w:rsid w:val="007F3477"/>
    <w:rsid w:val="007F38A6"/>
    <w:rsid w:val="007F3979"/>
    <w:rsid w:val="007F3D9E"/>
    <w:rsid w:val="007F4066"/>
    <w:rsid w:val="007F4109"/>
    <w:rsid w:val="007F41A0"/>
    <w:rsid w:val="007F4277"/>
    <w:rsid w:val="007F43BC"/>
    <w:rsid w:val="007F44D7"/>
    <w:rsid w:val="007F4713"/>
    <w:rsid w:val="007F473C"/>
    <w:rsid w:val="007F4740"/>
    <w:rsid w:val="007F485A"/>
    <w:rsid w:val="007F4A78"/>
    <w:rsid w:val="007F4D4B"/>
    <w:rsid w:val="007F4D8B"/>
    <w:rsid w:val="007F4FA9"/>
    <w:rsid w:val="007F5000"/>
    <w:rsid w:val="007F5613"/>
    <w:rsid w:val="007F5C79"/>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25D1"/>
    <w:rsid w:val="00803CDC"/>
    <w:rsid w:val="00803E2C"/>
    <w:rsid w:val="0080411F"/>
    <w:rsid w:val="00804191"/>
    <w:rsid w:val="00804919"/>
    <w:rsid w:val="0080501F"/>
    <w:rsid w:val="00805162"/>
    <w:rsid w:val="00805264"/>
    <w:rsid w:val="008054E8"/>
    <w:rsid w:val="008057B8"/>
    <w:rsid w:val="00805942"/>
    <w:rsid w:val="00806784"/>
    <w:rsid w:val="00806980"/>
    <w:rsid w:val="00806CDB"/>
    <w:rsid w:val="00806F40"/>
    <w:rsid w:val="00807224"/>
    <w:rsid w:val="0080742D"/>
    <w:rsid w:val="0080743B"/>
    <w:rsid w:val="00807440"/>
    <w:rsid w:val="00807552"/>
    <w:rsid w:val="008075F7"/>
    <w:rsid w:val="0080780D"/>
    <w:rsid w:val="00807C5A"/>
    <w:rsid w:val="0081003F"/>
    <w:rsid w:val="008100AC"/>
    <w:rsid w:val="0081039F"/>
    <w:rsid w:val="00810DEB"/>
    <w:rsid w:val="00811201"/>
    <w:rsid w:val="00811432"/>
    <w:rsid w:val="0081151E"/>
    <w:rsid w:val="00811B67"/>
    <w:rsid w:val="00811C7E"/>
    <w:rsid w:val="00812492"/>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6CD"/>
    <w:rsid w:val="0081779E"/>
    <w:rsid w:val="008177F6"/>
    <w:rsid w:val="00817901"/>
    <w:rsid w:val="00817982"/>
    <w:rsid w:val="00817AC6"/>
    <w:rsid w:val="00817CCE"/>
    <w:rsid w:val="00817CF9"/>
    <w:rsid w:val="00817E98"/>
    <w:rsid w:val="00820007"/>
    <w:rsid w:val="0082073D"/>
    <w:rsid w:val="008208C8"/>
    <w:rsid w:val="00820BF0"/>
    <w:rsid w:val="00820C31"/>
    <w:rsid w:val="00820D05"/>
    <w:rsid w:val="00820DB7"/>
    <w:rsid w:val="00820DC7"/>
    <w:rsid w:val="00820FFB"/>
    <w:rsid w:val="00821075"/>
    <w:rsid w:val="008214D1"/>
    <w:rsid w:val="00821698"/>
    <w:rsid w:val="008218E9"/>
    <w:rsid w:val="00821913"/>
    <w:rsid w:val="00821B80"/>
    <w:rsid w:val="0082217B"/>
    <w:rsid w:val="008221FE"/>
    <w:rsid w:val="008222CC"/>
    <w:rsid w:val="008222E1"/>
    <w:rsid w:val="008222F3"/>
    <w:rsid w:val="00822A09"/>
    <w:rsid w:val="00822A9E"/>
    <w:rsid w:val="00822BF5"/>
    <w:rsid w:val="00822CA5"/>
    <w:rsid w:val="00823215"/>
    <w:rsid w:val="008232D1"/>
    <w:rsid w:val="00823468"/>
    <w:rsid w:val="00823690"/>
    <w:rsid w:val="00823899"/>
    <w:rsid w:val="00823F65"/>
    <w:rsid w:val="008244C2"/>
    <w:rsid w:val="00824529"/>
    <w:rsid w:val="008245B8"/>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028"/>
    <w:rsid w:val="00826306"/>
    <w:rsid w:val="008265D1"/>
    <w:rsid w:val="008269AC"/>
    <w:rsid w:val="00826C7B"/>
    <w:rsid w:val="00826CF8"/>
    <w:rsid w:val="00826D27"/>
    <w:rsid w:val="00826DD9"/>
    <w:rsid w:val="00826E01"/>
    <w:rsid w:val="0082748B"/>
    <w:rsid w:val="008274C2"/>
    <w:rsid w:val="00827691"/>
    <w:rsid w:val="008276DB"/>
    <w:rsid w:val="008277A8"/>
    <w:rsid w:val="00827805"/>
    <w:rsid w:val="008278B6"/>
    <w:rsid w:val="00827B40"/>
    <w:rsid w:val="00827C7C"/>
    <w:rsid w:val="00827D10"/>
    <w:rsid w:val="00827F18"/>
    <w:rsid w:val="00827FBF"/>
    <w:rsid w:val="0083020E"/>
    <w:rsid w:val="0083060E"/>
    <w:rsid w:val="008307C8"/>
    <w:rsid w:val="008307ED"/>
    <w:rsid w:val="00830E2C"/>
    <w:rsid w:val="00830FAB"/>
    <w:rsid w:val="008310A5"/>
    <w:rsid w:val="00831AEA"/>
    <w:rsid w:val="00831F1F"/>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745"/>
    <w:rsid w:val="00834C63"/>
    <w:rsid w:val="00834D63"/>
    <w:rsid w:val="00834E88"/>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6F8B"/>
    <w:rsid w:val="00837255"/>
    <w:rsid w:val="00837664"/>
    <w:rsid w:val="008378E8"/>
    <w:rsid w:val="008379AD"/>
    <w:rsid w:val="00837B92"/>
    <w:rsid w:val="00837BF7"/>
    <w:rsid w:val="00837CB0"/>
    <w:rsid w:val="00837D92"/>
    <w:rsid w:val="00837FF9"/>
    <w:rsid w:val="00840083"/>
    <w:rsid w:val="0084012B"/>
    <w:rsid w:val="008406F6"/>
    <w:rsid w:val="008409AA"/>
    <w:rsid w:val="00840BE0"/>
    <w:rsid w:val="00840BF5"/>
    <w:rsid w:val="00840FB8"/>
    <w:rsid w:val="00840FFC"/>
    <w:rsid w:val="008413EF"/>
    <w:rsid w:val="00841400"/>
    <w:rsid w:val="00841586"/>
    <w:rsid w:val="008417E4"/>
    <w:rsid w:val="00841E59"/>
    <w:rsid w:val="00842529"/>
    <w:rsid w:val="0084276D"/>
    <w:rsid w:val="00842D30"/>
    <w:rsid w:val="008430E5"/>
    <w:rsid w:val="00843149"/>
    <w:rsid w:val="00843316"/>
    <w:rsid w:val="0084337A"/>
    <w:rsid w:val="0084353E"/>
    <w:rsid w:val="00843632"/>
    <w:rsid w:val="0084373E"/>
    <w:rsid w:val="00843A7A"/>
    <w:rsid w:val="00843B37"/>
    <w:rsid w:val="00843D5F"/>
    <w:rsid w:val="00843E65"/>
    <w:rsid w:val="0084479A"/>
    <w:rsid w:val="008447F5"/>
    <w:rsid w:val="00844FC7"/>
    <w:rsid w:val="00845426"/>
    <w:rsid w:val="0084562E"/>
    <w:rsid w:val="008457F3"/>
    <w:rsid w:val="0084587C"/>
    <w:rsid w:val="00845A35"/>
    <w:rsid w:val="00845B1A"/>
    <w:rsid w:val="00845B54"/>
    <w:rsid w:val="00845CF9"/>
    <w:rsid w:val="00845E55"/>
    <w:rsid w:val="00845E9B"/>
    <w:rsid w:val="00846259"/>
    <w:rsid w:val="00846292"/>
    <w:rsid w:val="00846E61"/>
    <w:rsid w:val="00847099"/>
    <w:rsid w:val="0084725B"/>
    <w:rsid w:val="0084734E"/>
    <w:rsid w:val="0084735F"/>
    <w:rsid w:val="008474C5"/>
    <w:rsid w:val="008477E2"/>
    <w:rsid w:val="00847885"/>
    <w:rsid w:val="008500A2"/>
    <w:rsid w:val="0085012C"/>
    <w:rsid w:val="008501E2"/>
    <w:rsid w:val="0085022A"/>
    <w:rsid w:val="00850233"/>
    <w:rsid w:val="00850413"/>
    <w:rsid w:val="008505AD"/>
    <w:rsid w:val="008506B0"/>
    <w:rsid w:val="008506E1"/>
    <w:rsid w:val="008508C3"/>
    <w:rsid w:val="00850D6B"/>
    <w:rsid w:val="00850DAC"/>
    <w:rsid w:val="00851145"/>
    <w:rsid w:val="008513D9"/>
    <w:rsid w:val="00851448"/>
    <w:rsid w:val="00851497"/>
    <w:rsid w:val="008515EE"/>
    <w:rsid w:val="008517E9"/>
    <w:rsid w:val="008519A1"/>
    <w:rsid w:val="00851C83"/>
    <w:rsid w:val="00852440"/>
    <w:rsid w:val="008528D3"/>
    <w:rsid w:val="00852BE5"/>
    <w:rsid w:val="0085342C"/>
    <w:rsid w:val="0085378F"/>
    <w:rsid w:val="00853A49"/>
    <w:rsid w:val="00853A9B"/>
    <w:rsid w:val="00853C8B"/>
    <w:rsid w:val="00854132"/>
    <w:rsid w:val="00854133"/>
    <w:rsid w:val="008541D0"/>
    <w:rsid w:val="00854526"/>
    <w:rsid w:val="00854539"/>
    <w:rsid w:val="00854553"/>
    <w:rsid w:val="0085481F"/>
    <w:rsid w:val="008549C8"/>
    <w:rsid w:val="00854CC7"/>
    <w:rsid w:val="00854E1B"/>
    <w:rsid w:val="00854E95"/>
    <w:rsid w:val="0085500D"/>
    <w:rsid w:val="00855163"/>
    <w:rsid w:val="0085527C"/>
    <w:rsid w:val="0085548D"/>
    <w:rsid w:val="00855719"/>
    <w:rsid w:val="00855731"/>
    <w:rsid w:val="00855A13"/>
    <w:rsid w:val="00855B86"/>
    <w:rsid w:val="00855C7A"/>
    <w:rsid w:val="008565F1"/>
    <w:rsid w:val="00856847"/>
    <w:rsid w:val="00856966"/>
    <w:rsid w:val="00856B00"/>
    <w:rsid w:val="00856E13"/>
    <w:rsid w:val="0085721E"/>
    <w:rsid w:val="00857774"/>
    <w:rsid w:val="00857785"/>
    <w:rsid w:val="00857887"/>
    <w:rsid w:val="00857A04"/>
    <w:rsid w:val="00857C63"/>
    <w:rsid w:val="00857C81"/>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63B"/>
    <w:rsid w:val="008647F9"/>
    <w:rsid w:val="00864891"/>
    <w:rsid w:val="00864C8C"/>
    <w:rsid w:val="00864CB7"/>
    <w:rsid w:val="00864CC1"/>
    <w:rsid w:val="00865264"/>
    <w:rsid w:val="0086534F"/>
    <w:rsid w:val="008657F7"/>
    <w:rsid w:val="00865A44"/>
    <w:rsid w:val="00865C00"/>
    <w:rsid w:val="00865CF9"/>
    <w:rsid w:val="00865D66"/>
    <w:rsid w:val="00865F42"/>
    <w:rsid w:val="00865F88"/>
    <w:rsid w:val="008660D5"/>
    <w:rsid w:val="0086658C"/>
    <w:rsid w:val="008667A2"/>
    <w:rsid w:val="00866A11"/>
    <w:rsid w:val="00867186"/>
    <w:rsid w:val="008672BE"/>
    <w:rsid w:val="00867651"/>
    <w:rsid w:val="008676A1"/>
    <w:rsid w:val="00870B2E"/>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9D3"/>
    <w:rsid w:val="00872A1E"/>
    <w:rsid w:val="00872DC0"/>
    <w:rsid w:val="00872F78"/>
    <w:rsid w:val="00872F99"/>
    <w:rsid w:val="008730B0"/>
    <w:rsid w:val="0087356A"/>
    <w:rsid w:val="00873F4B"/>
    <w:rsid w:val="008743F3"/>
    <w:rsid w:val="0087444A"/>
    <w:rsid w:val="008744CB"/>
    <w:rsid w:val="00874928"/>
    <w:rsid w:val="00874A3E"/>
    <w:rsid w:val="00874B8D"/>
    <w:rsid w:val="00874B9C"/>
    <w:rsid w:val="00874E54"/>
    <w:rsid w:val="00874FF8"/>
    <w:rsid w:val="00875139"/>
    <w:rsid w:val="00875410"/>
    <w:rsid w:val="00875659"/>
    <w:rsid w:val="008757EE"/>
    <w:rsid w:val="00875F9F"/>
    <w:rsid w:val="008762C0"/>
    <w:rsid w:val="008763F1"/>
    <w:rsid w:val="00876E6A"/>
    <w:rsid w:val="00876F6F"/>
    <w:rsid w:val="008773A8"/>
    <w:rsid w:val="00877497"/>
    <w:rsid w:val="00877825"/>
    <w:rsid w:val="00877900"/>
    <w:rsid w:val="00877AF8"/>
    <w:rsid w:val="008808D5"/>
    <w:rsid w:val="008809A7"/>
    <w:rsid w:val="00880CEA"/>
    <w:rsid w:val="00880DF6"/>
    <w:rsid w:val="00880EDF"/>
    <w:rsid w:val="008815B6"/>
    <w:rsid w:val="00881667"/>
    <w:rsid w:val="00881698"/>
    <w:rsid w:val="008819EF"/>
    <w:rsid w:val="00881B9F"/>
    <w:rsid w:val="00881BF4"/>
    <w:rsid w:val="00881D4F"/>
    <w:rsid w:val="008824F8"/>
    <w:rsid w:val="0088275F"/>
    <w:rsid w:val="00882775"/>
    <w:rsid w:val="0088285F"/>
    <w:rsid w:val="00882AB7"/>
    <w:rsid w:val="00882D14"/>
    <w:rsid w:val="00882D9D"/>
    <w:rsid w:val="00882DE6"/>
    <w:rsid w:val="008836EC"/>
    <w:rsid w:val="00883800"/>
    <w:rsid w:val="00883BAE"/>
    <w:rsid w:val="00883D4D"/>
    <w:rsid w:val="008840FA"/>
    <w:rsid w:val="00884178"/>
    <w:rsid w:val="0088444E"/>
    <w:rsid w:val="0088448E"/>
    <w:rsid w:val="0088470F"/>
    <w:rsid w:val="00884719"/>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8B"/>
    <w:rsid w:val="00886FDA"/>
    <w:rsid w:val="008872D8"/>
    <w:rsid w:val="00887537"/>
    <w:rsid w:val="00887CEE"/>
    <w:rsid w:val="00887D0D"/>
    <w:rsid w:val="008903BD"/>
    <w:rsid w:val="00890715"/>
    <w:rsid w:val="008908E5"/>
    <w:rsid w:val="008909B2"/>
    <w:rsid w:val="00891216"/>
    <w:rsid w:val="00891393"/>
    <w:rsid w:val="00891781"/>
    <w:rsid w:val="00891894"/>
    <w:rsid w:val="00891BB2"/>
    <w:rsid w:val="00891E7C"/>
    <w:rsid w:val="00891F81"/>
    <w:rsid w:val="0089240C"/>
    <w:rsid w:val="0089260B"/>
    <w:rsid w:val="00892834"/>
    <w:rsid w:val="00892B30"/>
    <w:rsid w:val="008932C1"/>
    <w:rsid w:val="008933DD"/>
    <w:rsid w:val="008934A7"/>
    <w:rsid w:val="0089365A"/>
    <w:rsid w:val="00893805"/>
    <w:rsid w:val="00893B18"/>
    <w:rsid w:val="00893D43"/>
    <w:rsid w:val="00893F1C"/>
    <w:rsid w:val="008940C4"/>
    <w:rsid w:val="00894203"/>
    <w:rsid w:val="008946D5"/>
    <w:rsid w:val="008947F3"/>
    <w:rsid w:val="0089497B"/>
    <w:rsid w:val="00894CA6"/>
    <w:rsid w:val="00894D76"/>
    <w:rsid w:val="00894FDC"/>
    <w:rsid w:val="00895C58"/>
    <w:rsid w:val="00895E20"/>
    <w:rsid w:val="008960BE"/>
    <w:rsid w:val="008960D6"/>
    <w:rsid w:val="00896959"/>
    <w:rsid w:val="008969E6"/>
    <w:rsid w:val="00896ACC"/>
    <w:rsid w:val="00896CA8"/>
    <w:rsid w:val="00896ED2"/>
    <w:rsid w:val="00897419"/>
    <w:rsid w:val="0089763F"/>
    <w:rsid w:val="00897C71"/>
    <w:rsid w:val="00897C96"/>
    <w:rsid w:val="00897CA4"/>
    <w:rsid w:val="00897E00"/>
    <w:rsid w:val="00897EC1"/>
    <w:rsid w:val="008A0650"/>
    <w:rsid w:val="008A0665"/>
    <w:rsid w:val="008A076E"/>
    <w:rsid w:val="008A083F"/>
    <w:rsid w:val="008A0916"/>
    <w:rsid w:val="008A0CBF"/>
    <w:rsid w:val="008A1094"/>
    <w:rsid w:val="008A115E"/>
    <w:rsid w:val="008A11B6"/>
    <w:rsid w:val="008A1374"/>
    <w:rsid w:val="008A1521"/>
    <w:rsid w:val="008A16D1"/>
    <w:rsid w:val="008A16F9"/>
    <w:rsid w:val="008A183E"/>
    <w:rsid w:val="008A1D3E"/>
    <w:rsid w:val="008A206C"/>
    <w:rsid w:val="008A231B"/>
    <w:rsid w:val="008A24DC"/>
    <w:rsid w:val="008A28CF"/>
    <w:rsid w:val="008A2A12"/>
    <w:rsid w:val="008A2B3D"/>
    <w:rsid w:val="008A2DD9"/>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0CC"/>
    <w:rsid w:val="008A511A"/>
    <w:rsid w:val="008A52AD"/>
    <w:rsid w:val="008A52D1"/>
    <w:rsid w:val="008A5444"/>
    <w:rsid w:val="008A56FC"/>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94E"/>
    <w:rsid w:val="008A7B98"/>
    <w:rsid w:val="008A7BAD"/>
    <w:rsid w:val="008A7D5D"/>
    <w:rsid w:val="008A7FD4"/>
    <w:rsid w:val="008B011C"/>
    <w:rsid w:val="008B0333"/>
    <w:rsid w:val="008B04D1"/>
    <w:rsid w:val="008B05B5"/>
    <w:rsid w:val="008B05E8"/>
    <w:rsid w:val="008B0EB8"/>
    <w:rsid w:val="008B13E9"/>
    <w:rsid w:val="008B189F"/>
    <w:rsid w:val="008B2038"/>
    <w:rsid w:val="008B230C"/>
    <w:rsid w:val="008B252A"/>
    <w:rsid w:val="008B286B"/>
    <w:rsid w:val="008B2A4E"/>
    <w:rsid w:val="008B2DAA"/>
    <w:rsid w:val="008B323D"/>
    <w:rsid w:val="008B33B4"/>
    <w:rsid w:val="008B351D"/>
    <w:rsid w:val="008B35E5"/>
    <w:rsid w:val="008B381C"/>
    <w:rsid w:val="008B3821"/>
    <w:rsid w:val="008B3AD5"/>
    <w:rsid w:val="008B3B51"/>
    <w:rsid w:val="008B3D56"/>
    <w:rsid w:val="008B4057"/>
    <w:rsid w:val="008B40E6"/>
    <w:rsid w:val="008B4145"/>
    <w:rsid w:val="008B446C"/>
    <w:rsid w:val="008B454F"/>
    <w:rsid w:val="008B4A1D"/>
    <w:rsid w:val="008B4AD8"/>
    <w:rsid w:val="008B4AE2"/>
    <w:rsid w:val="008B4CAC"/>
    <w:rsid w:val="008B4ED4"/>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B9"/>
    <w:rsid w:val="008B6C00"/>
    <w:rsid w:val="008B7798"/>
    <w:rsid w:val="008B7A38"/>
    <w:rsid w:val="008B7AB5"/>
    <w:rsid w:val="008B7CD9"/>
    <w:rsid w:val="008B7ED9"/>
    <w:rsid w:val="008B7FEB"/>
    <w:rsid w:val="008C03D0"/>
    <w:rsid w:val="008C05C9"/>
    <w:rsid w:val="008C0CE4"/>
    <w:rsid w:val="008C0E81"/>
    <w:rsid w:val="008C12FC"/>
    <w:rsid w:val="008C1376"/>
    <w:rsid w:val="008C15F9"/>
    <w:rsid w:val="008C1D86"/>
    <w:rsid w:val="008C1FA4"/>
    <w:rsid w:val="008C2108"/>
    <w:rsid w:val="008C26A2"/>
    <w:rsid w:val="008C27AC"/>
    <w:rsid w:val="008C2B64"/>
    <w:rsid w:val="008C2CFD"/>
    <w:rsid w:val="008C2F69"/>
    <w:rsid w:val="008C3690"/>
    <w:rsid w:val="008C38C7"/>
    <w:rsid w:val="008C3A83"/>
    <w:rsid w:val="008C3B34"/>
    <w:rsid w:val="008C3E9C"/>
    <w:rsid w:val="008C4162"/>
    <w:rsid w:val="008C42B3"/>
    <w:rsid w:val="008C44CD"/>
    <w:rsid w:val="008C44DC"/>
    <w:rsid w:val="008C4B26"/>
    <w:rsid w:val="008C4CBD"/>
    <w:rsid w:val="008C4F21"/>
    <w:rsid w:val="008C524F"/>
    <w:rsid w:val="008C54AF"/>
    <w:rsid w:val="008C5792"/>
    <w:rsid w:val="008C57D6"/>
    <w:rsid w:val="008C599B"/>
    <w:rsid w:val="008C5B04"/>
    <w:rsid w:val="008C603A"/>
    <w:rsid w:val="008C60FD"/>
    <w:rsid w:val="008C6A6E"/>
    <w:rsid w:val="008C6B2C"/>
    <w:rsid w:val="008C6BB3"/>
    <w:rsid w:val="008C6C9D"/>
    <w:rsid w:val="008C6D83"/>
    <w:rsid w:val="008C6E16"/>
    <w:rsid w:val="008C6E1A"/>
    <w:rsid w:val="008C71C8"/>
    <w:rsid w:val="008C71F9"/>
    <w:rsid w:val="008C726A"/>
    <w:rsid w:val="008C7280"/>
    <w:rsid w:val="008C73E8"/>
    <w:rsid w:val="008C7406"/>
    <w:rsid w:val="008C74ED"/>
    <w:rsid w:val="008C751B"/>
    <w:rsid w:val="008C75F7"/>
    <w:rsid w:val="008C77B4"/>
    <w:rsid w:val="008C7AB0"/>
    <w:rsid w:val="008C7DAF"/>
    <w:rsid w:val="008C7DF6"/>
    <w:rsid w:val="008D01A4"/>
    <w:rsid w:val="008D01F7"/>
    <w:rsid w:val="008D036A"/>
    <w:rsid w:val="008D07A0"/>
    <w:rsid w:val="008D085B"/>
    <w:rsid w:val="008D0DD0"/>
    <w:rsid w:val="008D1011"/>
    <w:rsid w:val="008D1048"/>
    <w:rsid w:val="008D10F4"/>
    <w:rsid w:val="008D1229"/>
    <w:rsid w:val="008D13DA"/>
    <w:rsid w:val="008D167D"/>
    <w:rsid w:val="008D17A8"/>
    <w:rsid w:val="008D18A0"/>
    <w:rsid w:val="008D1A3D"/>
    <w:rsid w:val="008D1BB0"/>
    <w:rsid w:val="008D1C21"/>
    <w:rsid w:val="008D1F47"/>
    <w:rsid w:val="008D2261"/>
    <w:rsid w:val="008D2298"/>
    <w:rsid w:val="008D22A7"/>
    <w:rsid w:val="008D261F"/>
    <w:rsid w:val="008D2AF2"/>
    <w:rsid w:val="008D2B53"/>
    <w:rsid w:val="008D2E5E"/>
    <w:rsid w:val="008D2FB3"/>
    <w:rsid w:val="008D3044"/>
    <w:rsid w:val="008D3640"/>
    <w:rsid w:val="008D39EC"/>
    <w:rsid w:val="008D3B79"/>
    <w:rsid w:val="008D3CFC"/>
    <w:rsid w:val="008D3EEA"/>
    <w:rsid w:val="008D42BC"/>
    <w:rsid w:val="008D4929"/>
    <w:rsid w:val="008D492A"/>
    <w:rsid w:val="008D49AA"/>
    <w:rsid w:val="008D4A62"/>
    <w:rsid w:val="008D4B58"/>
    <w:rsid w:val="008D4B8A"/>
    <w:rsid w:val="008D544B"/>
    <w:rsid w:val="008D58F6"/>
    <w:rsid w:val="008D5935"/>
    <w:rsid w:val="008D612F"/>
    <w:rsid w:val="008D63F1"/>
    <w:rsid w:val="008D6406"/>
    <w:rsid w:val="008D6541"/>
    <w:rsid w:val="008D6554"/>
    <w:rsid w:val="008D6C0C"/>
    <w:rsid w:val="008D6E1A"/>
    <w:rsid w:val="008D700C"/>
    <w:rsid w:val="008D705D"/>
    <w:rsid w:val="008D7463"/>
    <w:rsid w:val="008D763C"/>
    <w:rsid w:val="008D778E"/>
    <w:rsid w:val="008D797E"/>
    <w:rsid w:val="008D7B81"/>
    <w:rsid w:val="008D7D7B"/>
    <w:rsid w:val="008D7F36"/>
    <w:rsid w:val="008D7F73"/>
    <w:rsid w:val="008E03AE"/>
    <w:rsid w:val="008E03F7"/>
    <w:rsid w:val="008E0717"/>
    <w:rsid w:val="008E0CA2"/>
    <w:rsid w:val="008E0EB8"/>
    <w:rsid w:val="008E0F52"/>
    <w:rsid w:val="008E1181"/>
    <w:rsid w:val="008E11A7"/>
    <w:rsid w:val="008E1438"/>
    <w:rsid w:val="008E148A"/>
    <w:rsid w:val="008E183F"/>
    <w:rsid w:val="008E1950"/>
    <w:rsid w:val="008E1A65"/>
    <w:rsid w:val="008E1AF0"/>
    <w:rsid w:val="008E1BE0"/>
    <w:rsid w:val="008E1BFB"/>
    <w:rsid w:val="008E1E65"/>
    <w:rsid w:val="008E2171"/>
    <w:rsid w:val="008E2316"/>
    <w:rsid w:val="008E26FF"/>
    <w:rsid w:val="008E2DB9"/>
    <w:rsid w:val="008E2F54"/>
    <w:rsid w:val="008E2FF5"/>
    <w:rsid w:val="008E34BE"/>
    <w:rsid w:val="008E37F9"/>
    <w:rsid w:val="008E3B0A"/>
    <w:rsid w:val="008E3E5F"/>
    <w:rsid w:val="008E4184"/>
    <w:rsid w:val="008E42F4"/>
    <w:rsid w:val="008E47F4"/>
    <w:rsid w:val="008E48F7"/>
    <w:rsid w:val="008E4944"/>
    <w:rsid w:val="008E4E0F"/>
    <w:rsid w:val="008E4F23"/>
    <w:rsid w:val="008E5124"/>
    <w:rsid w:val="008E51A6"/>
    <w:rsid w:val="008E5307"/>
    <w:rsid w:val="008E544C"/>
    <w:rsid w:val="008E5519"/>
    <w:rsid w:val="008E5535"/>
    <w:rsid w:val="008E5657"/>
    <w:rsid w:val="008E5B5C"/>
    <w:rsid w:val="008E5CC0"/>
    <w:rsid w:val="008E5E51"/>
    <w:rsid w:val="008E5EEF"/>
    <w:rsid w:val="008E6017"/>
    <w:rsid w:val="008E60F1"/>
    <w:rsid w:val="008E6824"/>
    <w:rsid w:val="008E6B3E"/>
    <w:rsid w:val="008E6E9B"/>
    <w:rsid w:val="008E7004"/>
    <w:rsid w:val="008E7175"/>
    <w:rsid w:val="008E721F"/>
    <w:rsid w:val="008E726B"/>
    <w:rsid w:val="008E768C"/>
    <w:rsid w:val="008E7918"/>
    <w:rsid w:val="008E7A43"/>
    <w:rsid w:val="008E7CD7"/>
    <w:rsid w:val="008E7D63"/>
    <w:rsid w:val="008E7F21"/>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EB0"/>
    <w:rsid w:val="008F2000"/>
    <w:rsid w:val="008F2237"/>
    <w:rsid w:val="008F289F"/>
    <w:rsid w:val="008F2C9D"/>
    <w:rsid w:val="008F2E50"/>
    <w:rsid w:val="008F2E64"/>
    <w:rsid w:val="008F3049"/>
    <w:rsid w:val="008F3181"/>
    <w:rsid w:val="008F32BA"/>
    <w:rsid w:val="008F3529"/>
    <w:rsid w:val="008F38D4"/>
    <w:rsid w:val="008F3A91"/>
    <w:rsid w:val="008F3E98"/>
    <w:rsid w:val="008F4664"/>
    <w:rsid w:val="008F47C6"/>
    <w:rsid w:val="008F480D"/>
    <w:rsid w:val="008F48FC"/>
    <w:rsid w:val="008F4AFE"/>
    <w:rsid w:val="008F4E0C"/>
    <w:rsid w:val="008F4E63"/>
    <w:rsid w:val="008F4F5D"/>
    <w:rsid w:val="008F5435"/>
    <w:rsid w:val="008F54A1"/>
    <w:rsid w:val="008F55F6"/>
    <w:rsid w:val="008F57D1"/>
    <w:rsid w:val="008F5948"/>
    <w:rsid w:val="008F595E"/>
    <w:rsid w:val="008F5ADB"/>
    <w:rsid w:val="008F5C3C"/>
    <w:rsid w:val="008F5D04"/>
    <w:rsid w:val="008F5E2A"/>
    <w:rsid w:val="008F5F01"/>
    <w:rsid w:val="008F5F17"/>
    <w:rsid w:val="008F5F2E"/>
    <w:rsid w:val="008F61AE"/>
    <w:rsid w:val="008F68CE"/>
    <w:rsid w:val="008F6A41"/>
    <w:rsid w:val="008F6B89"/>
    <w:rsid w:val="008F6BFD"/>
    <w:rsid w:val="008F6C08"/>
    <w:rsid w:val="008F6D79"/>
    <w:rsid w:val="008F6FBD"/>
    <w:rsid w:val="008F71C8"/>
    <w:rsid w:val="008F73E1"/>
    <w:rsid w:val="008F767F"/>
    <w:rsid w:val="008F76B8"/>
    <w:rsid w:val="008F7B9A"/>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07A"/>
    <w:rsid w:val="0090213A"/>
    <w:rsid w:val="00902199"/>
    <w:rsid w:val="00902222"/>
    <w:rsid w:val="009024C0"/>
    <w:rsid w:val="0090260A"/>
    <w:rsid w:val="0090264C"/>
    <w:rsid w:val="00902E48"/>
    <w:rsid w:val="009031B1"/>
    <w:rsid w:val="00903447"/>
    <w:rsid w:val="00903569"/>
    <w:rsid w:val="009036BC"/>
    <w:rsid w:val="00903797"/>
    <w:rsid w:val="00903FBD"/>
    <w:rsid w:val="0090424C"/>
    <w:rsid w:val="0090425F"/>
    <w:rsid w:val="00904771"/>
    <w:rsid w:val="0090493A"/>
    <w:rsid w:val="00904CEC"/>
    <w:rsid w:val="0090514F"/>
    <w:rsid w:val="00905C47"/>
    <w:rsid w:val="00905DDC"/>
    <w:rsid w:val="00905EBF"/>
    <w:rsid w:val="0090606F"/>
    <w:rsid w:val="00906379"/>
    <w:rsid w:val="0090638B"/>
    <w:rsid w:val="00906393"/>
    <w:rsid w:val="00906456"/>
    <w:rsid w:val="00906578"/>
    <w:rsid w:val="009068D2"/>
    <w:rsid w:val="0090766A"/>
    <w:rsid w:val="009076EF"/>
    <w:rsid w:val="00907892"/>
    <w:rsid w:val="00907982"/>
    <w:rsid w:val="00907C96"/>
    <w:rsid w:val="00907EDD"/>
    <w:rsid w:val="009101D2"/>
    <w:rsid w:val="009101EA"/>
    <w:rsid w:val="009105ED"/>
    <w:rsid w:val="009106ED"/>
    <w:rsid w:val="009106FC"/>
    <w:rsid w:val="00910704"/>
    <w:rsid w:val="0091090F"/>
    <w:rsid w:val="00910E05"/>
    <w:rsid w:val="00910E72"/>
    <w:rsid w:val="00911348"/>
    <w:rsid w:val="00911474"/>
    <w:rsid w:val="009114A1"/>
    <w:rsid w:val="00911896"/>
    <w:rsid w:val="009118BB"/>
    <w:rsid w:val="0091191F"/>
    <w:rsid w:val="00911B5D"/>
    <w:rsid w:val="00911DB8"/>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780"/>
    <w:rsid w:val="009148A1"/>
    <w:rsid w:val="0091495C"/>
    <w:rsid w:val="00914B03"/>
    <w:rsid w:val="00914D49"/>
    <w:rsid w:val="00914DF0"/>
    <w:rsid w:val="00915048"/>
    <w:rsid w:val="0091531F"/>
    <w:rsid w:val="009155E7"/>
    <w:rsid w:val="0091586F"/>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491"/>
    <w:rsid w:val="0092154E"/>
    <w:rsid w:val="009219C4"/>
    <w:rsid w:val="00921B41"/>
    <w:rsid w:val="00921EFA"/>
    <w:rsid w:val="00921F62"/>
    <w:rsid w:val="00921FE9"/>
    <w:rsid w:val="00922068"/>
    <w:rsid w:val="0092232C"/>
    <w:rsid w:val="00922696"/>
    <w:rsid w:val="009226B7"/>
    <w:rsid w:val="00922C72"/>
    <w:rsid w:val="00922CCC"/>
    <w:rsid w:val="00922E34"/>
    <w:rsid w:val="00922F6F"/>
    <w:rsid w:val="00922FC6"/>
    <w:rsid w:val="00923090"/>
    <w:rsid w:val="009231AD"/>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4D67"/>
    <w:rsid w:val="009250A8"/>
    <w:rsid w:val="009251C8"/>
    <w:rsid w:val="00925587"/>
    <w:rsid w:val="0092574F"/>
    <w:rsid w:val="0092594C"/>
    <w:rsid w:val="009259B6"/>
    <w:rsid w:val="00925A66"/>
    <w:rsid w:val="00925BE6"/>
    <w:rsid w:val="00925D9F"/>
    <w:rsid w:val="0092623A"/>
    <w:rsid w:val="00926452"/>
    <w:rsid w:val="00926603"/>
    <w:rsid w:val="0092688F"/>
    <w:rsid w:val="00926E02"/>
    <w:rsid w:val="00926F00"/>
    <w:rsid w:val="00926F61"/>
    <w:rsid w:val="0092706E"/>
    <w:rsid w:val="009270F8"/>
    <w:rsid w:val="00927596"/>
    <w:rsid w:val="009276FC"/>
    <w:rsid w:val="009277A2"/>
    <w:rsid w:val="00927807"/>
    <w:rsid w:val="00927B2E"/>
    <w:rsid w:val="00927E1E"/>
    <w:rsid w:val="009303D6"/>
    <w:rsid w:val="009306B3"/>
    <w:rsid w:val="0093081B"/>
    <w:rsid w:val="00930879"/>
    <w:rsid w:val="00930CAC"/>
    <w:rsid w:val="0093123D"/>
    <w:rsid w:val="0093149F"/>
    <w:rsid w:val="00931698"/>
    <w:rsid w:val="009316AF"/>
    <w:rsid w:val="009316CF"/>
    <w:rsid w:val="009317C2"/>
    <w:rsid w:val="00931C2D"/>
    <w:rsid w:val="00931FCD"/>
    <w:rsid w:val="00932113"/>
    <w:rsid w:val="0093212F"/>
    <w:rsid w:val="00932207"/>
    <w:rsid w:val="009322FF"/>
    <w:rsid w:val="0093261F"/>
    <w:rsid w:val="00932640"/>
    <w:rsid w:val="00933040"/>
    <w:rsid w:val="009330E9"/>
    <w:rsid w:val="009333D5"/>
    <w:rsid w:val="00933D30"/>
    <w:rsid w:val="00933EB0"/>
    <w:rsid w:val="009341F4"/>
    <w:rsid w:val="00934627"/>
    <w:rsid w:val="009346AC"/>
    <w:rsid w:val="00934747"/>
    <w:rsid w:val="00934768"/>
    <w:rsid w:val="009349EA"/>
    <w:rsid w:val="0093522C"/>
    <w:rsid w:val="009354B4"/>
    <w:rsid w:val="009355B5"/>
    <w:rsid w:val="0093565A"/>
    <w:rsid w:val="00935867"/>
    <w:rsid w:val="00935D15"/>
    <w:rsid w:val="0093627B"/>
    <w:rsid w:val="00936A24"/>
    <w:rsid w:val="00936BFC"/>
    <w:rsid w:val="00936EE0"/>
    <w:rsid w:val="009371C3"/>
    <w:rsid w:val="0093785B"/>
    <w:rsid w:val="00937AB7"/>
    <w:rsid w:val="00937D32"/>
    <w:rsid w:val="00940183"/>
    <w:rsid w:val="00940266"/>
    <w:rsid w:val="00940556"/>
    <w:rsid w:val="00940EF2"/>
    <w:rsid w:val="009411FB"/>
    <w:rsid w:val="009414A9"/>
    <w:rsid w:val="009414D1"/>
    <w:rsid w:val="0094165E"/>
    <w:rsid w:val="00941838"/>
    <w:rsid w:val="00941B71"/>
    <w:rsid w:val="00942001"/>
    <w:rsid w:val="0094208D"/>
    <w:rsid w:val="009421AD"/>
    <w:rsid w:val="009421C4"/>
    <w:rsid w:val="0094221C"/>
    <w:rsid w:val="00942289"/>
    <w:rsid w:val="009422A9"/>
    <w:rsid w:val="0094252C"/>
    <w:rsid w:val="009425F2"/>
    <w:rsid w:val="00942604"/>
    <w:rsid w:val="0094262D"/>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4CF5"/>
    <w:rsid w:val="00944EEB"/>
    <w:rsid w:val="009450D0"/>
    <w:rsid w:val="009452F1"/>
    <w:rsid w:val="00945702"/>
    <w:rsid w:val="00945792"/>
    <w:rsid w:val="00945942"/>
    <w:rsid w:val="00945C5F"/>
    <w:rsid w:val="0094601F"/>
    <w:rsid w:val="00946447"/>
    <w:rsid w:val="009464B3"/>
    <w:rsid w:val="009467D0"/>
    <w:rsid w:val="0094682E"/>
    <w:rsid w:val="00946BAF"/>
    <w:rsid w:val="00946C28"/>
    <w:rsid w:val="00946C4D"/>
    <w:rsid w:val="0094756B"/>
    <w:rsid w:val="00947D5A"/>
    <w:rsid w:val="00950387"/>
    <w:rsid w:val="00950426"/>
    <w:rsid w:val="009504B9"/>
    <w:rsid w:val="00950B45"/>
    <w:rsid w:val="00951140"/>
    <w:rsid w:val="009511DD"/>
    <w:rsid w:val="009512EE"/>
    <w:rsid w:val="009513E7"/>
    <w:rsid w:val="00951911"/>
    <w:rsid w:val="009520B3"/>
    <w:rsid w:val="009522C8"/>
    <w:rsid w:val="0095285B"/>
    <w:rsid w:val="00952936"/>
    <w:rsid w:val="00952983"/>
    <w:rsid w:val="00952A1D"/>
    <w:rsid w:val="00952B9C"/>
    <w:rsid w:val="00953099"/>
    <w:rsid w:val="00953180"/>
    <w:rsid w:val="0095345A"/>
    <w:rsid w:val="0095349F"/>
    <w:rsid w:val="009536B5"/>
    <w:rsid w:val="009536BD"/>
    <w:rsid w:val="00953A52"/>
    <w:rsid w:val="00953C2B"/>
    <w:rsid w:val="00953DFD"/>
    <w:rsid w:val="00953FE9"/>
    <w:rsid w:val="0095404F"/>
    <w:rsid w:val="009544CE"/>
    <w:rsid w:val="009544CF"/>
    <w:rsid w:val="009547E4"/>
    <w:rsid w:val="00954808"/>
    <w:rsid w:val="0095481C"/>
    <w:rsid w:val="00954E43"/>
    <w:rsid w:val="00954ED4"/>
    <w:rsid w:val="00954FC6"/>
    <w:rsid w:val="0095569E"/>
    <w:rsid w:val="00955E11"/>
    <w:rsid w:val="0095609B"/>
    <w:rsid w:val="00956159"/>
    <w:rsid w:val="009561A8"/>
    <w:rsid w:val="009567E6"/>
    <w:rsid w:val="00956930"/>
    <w:rsid w:val="00956C90"/>
    <w:rsid w:val="00956D63"/>
    <w:rsid w:val="00957076"/>
    <w:rsid w:val="009570DA"/>
    <w:rsid w:val="00957132"/>
    <w:rsid w:val="009575FB"/>
    <w:rsid w:val="009576B2"/>
    <w:rsid w:val="009576FD"/>
    <w:rsid w:val="009578EB"/>
    <w:rsid w:val="009578FF"/>
    <w:rsid w:val="00957946"/>
    <w:rsid w:val="00957F16"/>
    <w:rsid w:val="00957F3C"/>
    <w:rsid w:val="00960077"/>
    <w:rsid w:val="009600A8"/>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341"/>
    <w:rsid w:val="00964452"/>
    <w:rsid w:val="00964711"/>
    <w:rsid w:val="0096473D"/>
    <w:rsid w:val="0096485F"/>
    <w:rsid w:val="00964BB3"/>
    <w:rsid w:val="00964D95"/>
    <w:rsid w:val="00964D9D"/>
    <w:rsid w:val="00965157"/>
    <w:rsid w:val="00965964"/>
    <w:rsid w:val="00965F95"/>
    <w:rsid w:val="009660F5"/>
    <w:rsid w:val="0096647B"/>
    <w:rsid w:val="009664D9"/>
    <w:rsid w:val="0096656F"/>
    <w:rsid w:val="00966645"/>
    <w:rsid w:val="0096668E"/>
    <w:rsid w:val="00966B46"/>
    <w:rsid w:val="0096726D"/>
    <w:rsid w:val="00967354"/>
    <w:rsid w:val="00967714"/>
    <w:rsid w:val="00967895"/>
    <w:rsid w:val="00967C51"/>
    <w:rsid w:val="00967F0C"/>
    <w:rsid w:val="009703EA"/>
    <w:rsid w:val="00970578"/>
    <w:rsid w:val="0097066D"/>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3F"/>
    <w:rsid w:val="00974BF6"/>
    <w:rsid w:val="00974C01"/>
    <w:rsid w:val="00974C10"/>
    <w:rsid w:val="00974C40"/>
    <w:rsid w:val="00975119"/>
    <w:rsid w:val="009755FA"/>
    <w:rsid w:val="0097583A"/>
    <w:rsid w:val="00975997"/>
    <w:rsid w:val="00975D9D"/>
    <w:rsid w:val="00976F04"/>
    <w:rsid w:val="00976F45"/>
    <w:rsid w:val="00976F61"/>
    <w:rsid w:val="00977089"/>
    <w:rsid w:val="009772A0"/>
    <w:rsid w:val="009775E9"/>
    <w:rsid w:val="0097767E"/>
    <w:rsid w:val="009777F4"/>
    <w:rsid w:val="00977897"/>
    <w:rsid w:val="009778D1"/>
    <w:rsid w:val="00977AD8"/>
    <w:rsid w:val="00977D22"/>
    <w:rsid w:val="00977F94"/>
    <w:rsid w:val="00980260"/>
    <w:rsid w:val="00980454"/>
    <w:rsid w:val="009804E2"/>
    <w:rsid w:val="00980595"/>
    <w:rsid w:val="009805C7"/>
    <w:rsid w:val="00980638"/>
    <w:rsid w:val="0098070D"/>
    <w:rsid w:val="00980767"/>
    <w:rsid w:val="009808BB"/>
    <w:rsid w:val="00980A10"/>
    <w:rsid w:val="00980E82"/>
    <w:rsid w:val="00981130"/>
    <w:rsid w:val="00981566"/>
    <w:rsid w:val="00981637"/>
    <w:rsid w:val="00981720"/>
    <w:rsid w:val="0098180B"/>
    <w:rsid w:val="009819D0"/>
    <w:rsid w:val="00981BB1"/>
    <w:rsid w:val="00981F63"/>
    <w:rsid w:val="00982EEC"/>
    <w:rsid w:val="00983038"/>
    <w:rsid w:val="009830C3"/>
    <w:rsid w:val="009834A6"/>
    <w:rsid w:val="00983923"/>
    <w:rsid w:val="00983A9E"/>
    <w:rsid w:val="00983B8A"/>
    <w:rsid w:val="00983D46"/>
    <w:rsid w:val="00983DCA"/>
    <w:rsid w:val="00983DCE"/>
    <w:rsid w:val="00984205"/>
    <w:rsid w:val="0098433B"/>
    <w:rsid w:val="0098478C"/>
    <w:rsid w:val="00984981"/>
    <w:rsid w:val="00984A9C"/>
    <w:rsid w:val="00984AD5"/>
    <w:rsid w:val="009855D3"/>
    <w:rsid w:val="00985728"/>
    <w:rsid w:val="00985CBE"/>
    <w:rsid w:val="00985DE0"/>
    <w:rsid w:val="00985EF7"/>
    <w:rsid w:val="00986396"/>
    <w:rsid w:val="009865EE"/>
    <w:rsid w:val="009866C2"/>
    <w:rsid w:val="00986705"/>
    <w:rsid w:val="009869EA"/>
    <w:rsid w:val="00986B06"/>
    <w:rsid w:val="00986CF9"/>
    <w:rsid w:val="00986F63"/>
    <w:rsid w:val="0098733D"/>
    <w:rsid w:val="00987416"/>
    <w:rsid w:val="00987A08"/>
    <w:rsid w:val="00987C3F"/>
    <w:rsid w:val="00987F04"/>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DF8"/>
    <w:rsid w:val="00992FCE"/>
    <w:rsid w:val="0099308C"/>
    <w:rsid w:val="00993853"/>
    <w:rsid w:val="00993867"/>
    <w:rsid w:val="00993881"/>
    <w:rsid w:val="00994651"/>
    <w:rsid w:val="009946C3"/>
    <w:rsid w:val="00994741"/>
    <w:rsid w:val="00994B95"/>
    <w:rsid w:val="00994BCA"/>
    <w:rsid w:val="00994F0E"/>
    <w:rsid w:val="00994F57"/>
    <w:rsid w:val="00995CAF"/>
    <w:rsid w:val="00995FDB"/>
    <w:rsid w:val="00996306"/>
    <w:rsid w:val="0099651A"/>
    <w:rsid w:val="00996744"/>
    <w:rsid w:val="00996798"/>
    <w:rsid w:val="009967DA"/>
    <w:rsid w:val="009967ED"/>
    <w:rsid w:val="0099697B"/>
    <w:rsid w:val="00996A91"/>
    <w:rsid w:val="00996B96"/>
    <w:rsid w:val="00997111"/>
    <w:rsid w:val="00997441"/>
    <w:rsid w:val="00997802"/>
    <w:rsid w:val="0099798D"/>
    <w:rsid w:val="00997A0C"/>
    <w:rsid w:val="00997C67"/>
    <w:rsid w:val="00997C7A"/>
    <w:rsid w:val="00997CA7"/>
    <w:rsid w:val="00997CF4"/>
    <w:rsid w:val="009A010D"/>
    <w:rsid w:val="009A020F"/>
    <w:rsid w:val="009A0271"/>
    <w:rsid w:val="009A02C8"/>
    <w:rsid w:val="009A035D"/>
    <w:rsid w:val="009A0679"/>
    <w:rsid w:val="009A0799"/>
    <w:rsid w:val="009A0860"/>
    <w:rsid w:val="009A0E04"/>
    <w:rsid w:val="009A1169"/>
    <w:rsid w:val="009A150C"/>
    <w:rsid w:val="009A17F5"/>
    <w:rsid w:val="009A1912"/>
    <w:rsid w:val="009A1986"/>
    <w:rsid w:val="009A19A5"/>
    <w:rsid w:val="009A1AAC"/>
    <w:rsid w:val="009A21C1"/>
    <w:rsid w:val="009A2235"/>
    <w:rsid w:val="009A283B"/>
    <w:rsid w:val="009A2F42"/>
    <w:rsid w:val="009A2FBE"/>
    <w:rsid w:val="009A36C8"/>
    <w:rsid w:val="009A3789"/>
    <w:rsid w:val="009A3940"/>
    <w:rsid w:val="009A3F0F"/>
    <w:rsid w:val="009A40F4"/>
    <w:rsid w:val="009A410B"/>
    <w:rsid w:val="009A4818"/>
    <w:rsid w:val="009A4860"/>
    <w:rsid w:val="009A495D"/>
    <w:rsid w:val="009A4A30"/>
    <w:rsid w:val="009A4EBC"/>
    <w:rsid w:val="009A4ED8"/>
    <w:rsid w:val="009A52F8"/>
    <w:rsid w:val="009A540D"/>
    <w:rsid w:val="009A56D7"/>
    <w:rsid w:val="009A56EE"/>
    <w:rsid w:val="009A5B0D"/>
    <w:rsid w:val="009A5D12"/>
    <w:rsid w:val="009A5EFB"/>
    <w:rsid w:val="009A6158"/>
    <w:rsid w:val="009A619D"/>
    <w:rsid w:val="009A6720"/>
    <w:rsid w:val="009A6870"/>
    <w:rsid w:val="009A68CD"/>
    <w:rsid w:val="009A6919"/>
    <w:rsid w:val="009A6AC7"/>
    <w:rsid w:val="009A6CC2"/>
    <w:rsid w:val="009A7164"/>
    <w:rsid w:val="009A7313"/>
    <w:rsid w:val="009A7319"/>
    <w:rsid w:val="009A75D0"/>
    <w:rsid w:val="009A776E"/>
    <w:rsid w:val="009A7831"/>
    <w:rsid w:val="009A7B7B"/>
    <w:rsid w:val="009B0408"/>
    <w:rsid w:val="009B056A"/>
    <w:rsid w:val="009B0843"/>
    <w:rsid w:val="009B0B50"/>
    <w:rsid w:val="009B0C93"/>
    <w:rsid w:val="009B0DEF"/>
    <w:rsid w:val="009B0F8C"/>
    <w:rsid w:val="009B1090"/>
    <w:rsid w:val="009B1C52"/>
    <w:rsid w:val="009B1E47"/>
    <w:rsid w:val="009B1F91"/>
    <w:rsid w:val="009B210B"/>
    <w:rsid w:val="009B2267"/>
    <w:rsid w:val="009B273E"/>
    <w:rsid w:val="009B27B2"/>
    <w:rsid w:val="009B2A54"/>
    <w:rsid w:val="009B2A70"/>
    <w:rsid w:val="009B2B5E"/>
    <w:rsid w:val="009B2BC8"/>
    <w:rsid w:val="009B2CED"/>
    <w:rsid w:val="009B314D"/>
    <w:rsid w:val="009B3338"/>
    <w:rsid w:val="009B33F5"/>
    <w:rsid w:val="009B345D"/>
    <w:rsid w:val="009B3830"/>
    <w:rsid w:val="009B3907"/>
    <w:rsid w:val="009B3BAF"/>
    <w:rsid w:val="009B3C14"/>
    <w:rsid w:val="009B3C40"/>
    <w:rsid w:val="009B3EE2"/>
    <w:rsid w:val="009B414C"/>
    <w:rsid w:val="009B4239"/>
    <w:rsid w:val="009B456B"/>
    <w:rsid w:val="009B47CF"/>
    <w:rsid w:val="009B5036"/>
    <w:rsid w:val="009B55A0"/>
    <w:rsid w:val="009B5A4D"/>
    <w:rsid w:val="009B5D33"/>
    <w:rsid w:val="009B6011"/>
    <w:rsid w:val="009B6028"/>
    <w:rsid w:val="009B65CB"/>
    <w:rsid w:val="009B6C96"/>
    <w:rsid w:val="009B6CE1"/>
    <w:rsid w:val="009B6D00"/>
    <w:rsid w:val="009B72F6"/>
    <w:rsid w:val="009B7321"/>
    <w:rsid w:val="009B7A72"/>
    <w:rsid w:val="009B7A81"/>
    <w:rsid w:val="009B7BB8"/>
    <w:rsid w:val="009B7D72"/>
    <w:rsid w:val="009B7E6D"/>
    <w:rsid w:val="009C0203"/>
    <w:rsid w:val="009C0598"/>
    <w:rsid w:val="009C06FF"/>
    <w:rsid w:val="009C0872"/>
    <w:rsid w:val="009C0A52"/>
    <w:rsid w:val="009C0DB5"/>
    <w:rsid w:val="009C0ECA"/>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02F"/>
    <w:rsid w:val="009C424D"/>
    <w:rsid w:val="009C441F"/>
    <w:rsid w:val="009C44CD"/>
    <w:rsid w:val="009C4973"/>
    <w:rsid w:val="009C49F0"/>
    <w:rsid w:val="009C4A07"/>
    <w:rsid w:val="009C4B56"/>
    <w:rsid w:val="009C4B8E"/>
    <w:rsid w:val="009C4BF6"/>
    <w:rsid w:val="009C4D9D"/>
    <w:rsid w:val="009C4FAB"/>
    <w:rsid w:val="009C506D"/>
    <w:rsid w:val="009C51D5"/>
    <w:rsid w:val="009C543C"/>
    <w:rsid w:val="009C55EC"/>
    <w:rsid w:val="009C599A"/>
    <w:rsid w:val="009C5C33"/>
    <w:rsid w:val="009C5D18"/>
    <w:rsid w:val="009C5FB8"/>
    <w:rsid w:val="009C650E"/>
    <w:rsid w:val="009C6C0E"/>
    <w:rsid w:val="009C6D5F"/>
    <w:rsid w:val="009C6EBF"/>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CDC"/>
    <w:rsid w:val="009D0E75"/>
    <w:rsid w:val="009D0F42"/>
    <w:rsid w:val="009D10A8"/>
    <w:rsid w:val="009D10FB"/>
    <w:rsid w:val="009D110F"/>
    <w:rsid w:val="009D12BC"/>
    <w:rsid w:val="009D140B"/>
    <w:rsid w:val="009D1780"/>
    <w:rsid w:val="009D17D4"/>
    <w:rsid w:val="009D19BC"/>
    <w:rsid w:val="009D20F9"/>
    <w:rsid w:val="009D2348"/>
    <w:rsid w:val="009D248F"/>
    <w:rsid w:val="009D2A37"/>
    <w:rsid w:val="009D2A3F"/>
    <w:rsid w:val="009D2B19"/>
    <w:rsid w:val="009D2DA6"/>
    <w:rsid w:val="009D2F0C"/>
    <w:rsid w:val="009D323B"/>
    <w:rsid w:val="009D3578"/>
    <w:rsid w:val="009D3612"/>
    <w:rsid w:val="009D393D"/>
    <w:rsid w:val="009D39B6"/>
    <w:rsid w:val="009D3A5F"/>
    <w:rsid w:val="009D3BFE"/>
    <w:rsid w:val="009D3D53"/>
    <w:rsid w:val="009D3FEE"/>
    <w:rsid w:val="009D4209"/>
    <w:rsid w:val="009D4BF0"/>
    <w:rsid w:val="009D4C24"/>
    <w:rsid w:val="009D4D7C"/>
    <w:rsid w:val="009D4E71"/>
    <w:rsid w:val="009D5193"/>
    <w:rsid w:val="009D55E0"/>
    <w:rsid w:val="009D5C32"/>
    <w:rsid w:val="009D6348"/>
    <w:rsid w:val="009D6472"/>
    <w:rsid w:val="009D650A"/>
    <w:rsid w:val="009D6D26"/>
    <w:rsid w:val="009D6F16"/>
    <w:rsid w:val="009D79F4"/>
    <w:rsid w:val="009E001F"/>
    <w:rsid w:val="009E0285"/>
    <w:rsid w:val="009E02CD"/>
    <w:rsid w:val="009E03DA"/>
    <w:rsid w:val="009E0455"/>
    <w:rsid w:val="009E068B"/>
    <w:rsid w:val="009E085B"/>
    <w:rsid w:val="009E0F34"/>
    <w:rsid w:val="009E0F5B"/>
    <w:rsid w:val="009E1600"/>
    <w:rsid w:val="009E199A"/>
    <w:rsid w:val="009E1A19"/>
    <w:rsid w:val="009E1B19"/>
    <w:rsid w:val="009E23B4"/>
    <w:rsid w:val="009E2629"/>
    <w:rsid w:val="009E28B5"/>
    <w:rsid w:val="009E29A3"/>
    <w:rsid w:val="009E2B11"/>
    <w:rsid w:val="009E2B85"/>
    <w:rsid w:val="009E2D02"/>
    <w:rsid w:val="009E31A3"/>
    <w:rsid w:val="009E35FE"/>
    <w:rsid w:val="009E3C37"/>
    <w:rsid w:val="009E3CD1"/>
    <w:rsid w:val="009E3D89"/>
    <w:rsid w:val="009E3EA0"/>
    <w:rsid w:val="009E4134"/>
    <w:rsid w:val="009E450F"/>
    <w:rsid w:val="009E459D"/>
    <w:rsid w:val="009E482A"/>
    <w:rsid w:val="009E4858"/>
    <w:rsid w:val="009E4949"/>
    <w:rsid w:val="009E4F02"/>
    <w:rsid w:val="009E5008"/>
    <w:rsid w:val="009E5020"/>
    <w:rsid w:val="009E5490"/>
    <w:rsid w:val="009E5988"/>
    <w:rsid w:val="009E5A84"/>
    <w:rsid w:val="009E5AF5"/>
    <w:rsid w:val="009E5B31"/>
    <w:rsid w:val="009E5B3E"/>
    <w:rsid w:val="009E5BC7"/>
    <w:rsid w:val="009E5EA3"/>
    <w:rsid w:val="009E5EB5"/>
    <w:rsid w:val="009E6230"/>
    <w:rsid w:val="009E623F"/>
    <w:rsid w:val="009E62C3"/>
    <w:rsid w:val="009E64D5"/>
    <w:rsid w:val="009E6572"/>
    <w:rsid w:val="009E66E6"/>
    <w:rsid w:val="009E6785"/>
    <w:rsid w:val="009E6BD8"/>
    <w:rsid w:val="009E6C8E"/>
    <w:rsid w:val="009E74F0"/>
    <w:rsid w:val="009E759E"/>
    <w:rsid w:val="009E7F76"/>
    <w:rsid w:val="009F0385"/>
    <w:rsid w:val="009F0391"/>
    <w:rsid w:val="009F0443"/>
    <w:rsid w:val="009F0497"/>
    <w:rsid w:val="009F0768"/>
    <w:rsid w:val="009F08DB"/>
    <w:rsid w:val="009F0FA8"/>
    <w:rsid w:val="009F12F3"/>
    <w:rsid w:val="009F17D8"/>
    <w:rsid w:val="009F1B21"/>
    <w:rsid w:val="009F1C8B"/>
    <w:rsid w:val="009F1FEA"/>
    <w:rsid w:val="009F2027"/>
    <w:rsid w:val="009F20AB"/>
    <w:rsid w:val="009F23F6"/>
    <w:rsid w:val="009F24BD"/>
    <w:rsid w:val="009F2578"/>
    <w:rsid w:val="009F26CA"/>
    <w:rsid w:val="009F2A71"/>
    <w:rsid w:val="009F3927"/>
    <w:rsid w:val="009F3B20"/>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5C"/>
    <w:rsid w:val="00A000C1"/>
    <w:rsid w:val="00A00440"/>
    <w:rsid w:val="00A00BD2"/>
    <w:rsid w:val="00A00CA5"/>
    <w:rsid w:val="00A00CD5"/>
    <w:rsid w:val="00A00CF2"/>
    <w:rsid w:val="00A00DAD"/>
    <w:rsid w:val="00A00E56"/>
    <w:rsid w:val="00A01090"/>
    <w:rsid w:val="00A0180A"/>
    <w:rsid w:val="00A01AD2"/>
    <w:rsid w:val="00A01B1D"/>
    <w:rsid w:val="00A01BEA"/>
    <w:rsid w:val="00A02316"/>
    <w:rsid w:val="00A027F3"/>
    <w:rsid w:val="00A02B02"/>
    <w:rsid w:val="00A02FAD"/>
    <w:rsid w:val="00A03156"/>
    <w:rsid w:val="00A032A2"/>
    <w:rsid w:val="00A032C0"/>
    <w:rsid w:val="00A03341"/>
    <w:rsid w:val="00A03505"/>
    <w:rsid w:val="00A0365E"/>
    <w:rsid w:val="00A036CA"/>
    <w:rsid w:val="00A03978"/>
    <w:rsid w:val="00A03A89"/>
    <w:rsid w:val="00A03C66"/>
    <w:rsid w:val="00A03FEC"/>
    <w:rsid w:val="00A04045"/>
    <w:rsid w:val="00A04196"/>
    <w:rsid w:val="00A043A8"/>
    <w:rsid w:val="00A04782"/>
    <w:rsid w:val="00A049AF"/>
    <w:rsid w:val="00A04AEC"/>
    <w:rsid w:val="00A04AF9"/>
    <w:rsid w:val="00A05135"/>
    <w:rsid w:val="00A05BEC"/>
    <w:rsid w:val="00A05DF3"/>
    <w:rsid w:val="00A065DD"/>
    <w:rsid w:val="00A066B9"/>
    <w:rsid w:val="00A0670C"/>
    <w:rsid w:val="00A06C09"/>
    <w:rsid w:val="00A06E2E"/>
    <w:rsid w:val="00A06E88"/>
    <w:rsid w:val="00A070AA"/>
    <w:rsid w:val="00A072B2"/>
    <w:rsid w:val="00A0743A"/>
    <w:rsid w:val="00A07623"/>
    <w:rsid w:val="00A07E08"/>
    <w:rsid w:val="00A07EA4"/>
    <w:rsid w:val="00A07F10"/>
    <w:rsid w:val="00A07F1F"/>
    <w:rsid w:val="00A10141"/>
    <w:rsid w:val="00A102E9"/>
    <w:rsid w:val="00A1073E"/>
    <w:rsid w:val="00A108F6"/>
    <w:rsid w:val="00A10B3C"/>
    <w:rsid w:val="00A10F33"/>
    <w:rsid w:val="00A10FEF"/>
    <w:rsid w:val="00A118BF"/>
    <w:rsid w:val="00A119F1"/>
    <w:rsid w:val="00A11C01"/>
    <w:rsid w:val="00A11F4C"/>
    <w:rsid w:val="00A12044"/>
    <w:rsid w:val="00A1211B"/>
    <w:rsid w:val="00A125A9"/>
    <w:rsid w:val="00A12798"/>
    <w:rsid w:val="00A12A95"/>
    <w:rsid w:val="00A12BBB"/>
    <w:rsid w:val="00A12C82"/>
    <w:rsid w:val="00A12E7F"/>
    <w:rsid w:val="00A13584"/>
    <w:rsid w:val="00A13D94"/>
    <w:rsid w:val="00A13E8A"/>
    <w:rsid w:val="00A1422B"/>
    <w:rsid w:val="00A14809"/>
    <w:rsid w:val="00A1484D"/>
    <w:rsid w:val="00A14BD5"/>
    <w:rsid w:val="00A14FA1"/>
    <w:rsid w:val="00A14FF0"/>
    <w:rsid w:val="00A150AB"/>
    <w:rsid w:val="00A151D3"/>
    <w:rsid w:val="00A15218"/>
    <w:rsid w:val="00A153AB"/>
    <w:rsid w:val="00A153BE"/>
    <w:rsid w:val="00A15546"/>
    <w:rsid w:val="00A157DB"/>
    <w:rsid w:val="00A158F5"/>
    <w:rsid w:val="00A159F7"/>
    <w:rsid w:val="00A15C78"/>
    <w:rsid w:val="00A15D3C"/>
    <w:rsid w:val="00A15DEE"/>
    <w:rsid w:val="00A15EDB"/>
    <w:rsid w:val="00A15EDF"/>
    <w:rsid w:val="00A15F46"/>
    <w:rsid w:val="00A15F5A"/>
    <w:rsid w:val="00A15FC7"/>
    <w:rsid w:val="00A16107"/>
    <w:rsid w:val="00A16472"/>
    <w:rsid w:val="00A16625"/>
    <w:rsid w:val="00A167B5"/>
    <w:rsid w:val="00A168A6"/>
    <w:rsid w:val="00A16905"/>
    <w:rsid w:val="00A16DBE"/>
    <w:rsid w:val="00A16E32"/>
    <w:rsid w:val="00A16F35"/>
    <w:rsid w:val="00A1723C"/>
    <w:rsid w:val="00A17A5B"/>
    <w:rsid w:val="00A17C32"/>
    <w:rsid w:val="00A17C4F"/>
    <w:rsid w:val="00A17E19"/>
    <w:rsid w:val="00A205B7"/>
    <w:rsid w:val="00A20653"/>
    <w:rsid w:val="00A20A39"/>
    <w:rsid w:val="00A20A5A"/>
    <w:rsid w:val="00A20EB7"/>
    <w:rsid w:val="00A20F59"/>
    <w:rsid w:val="00A21392"/>
    <w:rsid w:val="00A215D2"/>
    <w:rsid w:val="00A221F9"/>
    <w:rsid w:val="00A2227B"/>
    <w:rsid w:val="00A223C6"/>
    <w:rsid w:val="00A226CA"/>
    <w:rsid w:val="00A22707"/>
    <w:rsid w:val="00A22E33"/>
    <w:rsid w:val="00A22E8A"/>
    <w:rsid w:val="00A23069"/>
    <w:rsid w:val="00A230CF"/>
    <w:rsid w:val="00A23195"/>
    <w:rsid w:val="00A235C1"/>
    <w:rsid w:val="00A238BD"/>
    <w:rsid w:val="00A23A0E"/>
    <w:rsid w:val="00A23AA4"/>
    <w:rsid w:val="00A240B7"/>
    <w:rsid w:val="00A24132"/>
    <w:rsid w:val="00A24196"/>
    <w:rsid w:val="00A2421C"/>
    <w:rsid w:val="00A243B1"/>
    <w:rsid w:val="00A243E4"/>
    <w:rsid w:val="00A2456F"/>
    <w:rsid w:val="00A2459D"/>
    <w:rsid w:val="00A245F7"/>
    <w:rsid w:val="00A24699"/>
    <w:rsid w:val="00A247CD"/>
    <w:rsid w:val="00A248E3"/>
    <w:rsid w:val="00A2492E"/>
    <w:rsid w:val="00A24BC0"/>
    <w:rsid w:val="00A24C26"/>
    <w:rsid w:val="00A24E23"/>
    <w:rsid w:val="00A2520E"/>
    <w:rsid w:val="00A25251"/>
    <w:rsid w:val="00A25369"/>
    <w:rsid w:val="00A25664"/>
    <w:rsid w:val="00A25A6F"/>
    <w:rsid w:val="00A25BC9"/>
    <w:rsid w:val="00A25D90"/>
    <w:rsid w:val="00A25E49"/>
    <w:rsid w:val="00A25F05"/>
    <w:rsid w:val="00A264A3"/>
    <w:rsid w:val="00A266CA"/>
    <w:rsid w:val="00A26772"/>
    <w:rsid w:val="00A26A32"/>
    <w:rsid w:val="00A26B26"/>
    <w:rsid w:val="00A26C88"/>
    <w:rsid w:val="00A27179"/>
    <w:rsid w:val="00A272F3"/>
    <w:rsid w:val="00A27685"/>
    <w:rsid w:val="00A279F6"/>
    <w:rsid w:val="00A27B68"/>
    <w:rsid w:val="00A27DFA"/>
    <w:rsid w:val="00A27FDE"/>
    <w:rsid w:val="00A307CE"/>
    <w:rsid w:val="00A30ACB"/>
    <w:rsid w:val="00A30B16"/>
    <w:rsid w:val="00A30E85"/>
    <w:rsid w:val="00A311AE"/>
    <w:rsid w:val="00A31209"/>
    <w:rsid w:val="00A312A6"/>
    <w:rsid w:val="00A3130E"/>
    <w:rsid w:val="00A31524"/>
    <w:rsid w:val="00A31842"/>
    <w:rsid w:val="00A31A70"/>
    <w:rsid w:val="00A31E6F"/>
    <w:rsid w:val="00A31F01"/>
    <w:rsid w:val="00A32258"/>
    <w:rsid w:val="00A324CF"/>
    <w:rsid w:val="00A32707"/>
    <w:rsid w:val="00A327D9"/>
    <w:rsid w:val="00A32872"/>
    <w:rsid w:val="00A32E12"/>
    <w:rsid w:val="00A32E52"/>
    <w:rsid w:val="00A32E8B"/>
    <w:rsid w:val="00A32ED6"/>
    <w:rsid w:val="00A33102"/>
    <w:rsid w:val="00A33BE4"/>
    <w:rsid w:val="00A33E9C"/>
    <w:rsid w:val="00A344A5"/>
    <w:rsid w:val="00A346C3"/>
    <w:rsid w:val="00A34A89"/>
    <w:rsid w:val="00A34D55"/>
    <w:rsid w:val="00A3502D"/>
    <w:rsid w:val="00A3563B"/>
    <w:rsid w:val="00A35730"/>
    <w:rsid w:val="00A365F0"/>
    <w:rsid w:val="00A367DF"/>
    <w:rsid w:val="00A3692B"/>
    <w:rsid w:val="00A36A23"/>
    <w:rsid w:val="00A3702C"/>
    <w:rsid w:val="00A37381"/>
    <w:rsid w:val="00A375FD"/>
    <w:rsid w:val="00A37641"/>
    <w:rsid w:val="00A37A1C"/>
    <w:rsid w:val="00A37D9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4400"/>
    <w:rsid w:val="00A446B0"/>
    <w:rsid w:val="00A450C0"/>
    <w:rsid w:val="00A45468"/>
    <w:rsid w:val="00A45529"/>
    <w:rsid w:val="00A4557A"/>
    <w:rsid w:val="00A455F8"/>
    <w:rsid w:val="00A459BA"/>
    <w:rsid w:val="00A462CC"/>
    <w:rsid w:val="00A46671"/>
    <w:rsid w:val="00A46859"/>
    <w:rsid w:val="00A46F8C"/>
    <w:rsid w:val="00A470C5"/>
    <w:rsid w:val="00A474C9"/>
    <w:rsid w:val="00A4775E"/>
    <w:rsid w:val="00A4791B"/>
    <w:rsid w:val="00A47B26"/>
    <w:rsid w:val="00A47DA5"/>
    <w:rsid w:val="00A503E3"/>
    <w:rsid w:val="00A504CA"/>
    <w:rsid w:val="00A50679"/>
    <w:rsid w:val="00A50A48"/>
    <w:rsid w:val="00A50B2C"/>
    <w:rsid w:val="00A50CDC"/>
    <w:rsid w:val="00A50D23"/>
    <w:rsid w:val="00A50F68"/>
    <w:rsid w:val="00A5109C"/>
    <w:rsid w:val="00A51242"/>
    <w:rsid w:val="00A5146E"/>
    <w:rsid w:val="00A51522"/>
    <w:rsid w:val="00A51573"/>
    <w:rsid w:val="00A51A5E"/>
    <w:rsid w:val="00A52040"/>
    <w:rsid w:val="00A522FA"/>
    <w:rsid w:val="00A523E9"/>
    <w:rsid w:val="00A52638"/>
    <w:rsid w:val="00A52895"/>
    <w:rsid w:val="00A528B6"/>
    <w:rsid w:val="00A5299A"/>
    <w:rsid w:val="00A52B1F"/>
    <w:rsid w:val="00A53A2F"/>
    <w:rsid w:val="00A53BE1"/>
    <w:rsid w:val="00A53DA0"/>
    <w:rsid w:val="00A54322"/>
    <w:rsid w:val="00A54670"/>
    <w:rsid w:val="00A5481D"/>
    <w:rsid w:val="00A55685"/>
    <w:rsid w:val="00A559A6"/>
    <w:rsid w:val="00A55A13"/>
    <w:rsid w:val="00A55AB0"/>
    <w:rsid w:val="00A55CD2"/>
    <w:rsid w:val="00A56205"/>
    <w:rsid w:val="00A56610"/>
    <w:rsid w:val="00A568E7"/>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19F"/>
    <w:rsid w:val="00A617D2"/>
    <w:rsid w:val="00A617E4"/>
    <w:rsid w:val="00A61A7D"/>
    <w:rsid w:val="00A61AAF"/>
    <w:rsid w:val="00A61B30"/>
    <w:rsid w:val="00A61BB2"/>
    <w:rsid w:val="00A61F80"/>
    <w:rsid w:val="00A6214D"/>
    <w:rsid w:val="00A622E0"/>
    <w:rsid w:val="00A624B3"/>
    <w:rsid w:val="00A624C4"/>
    <w:rsid w:val="00A6259F"/>
    <w:rsid w:val="00A629BA"/>
    <w:rsid w:val="00A62BDE"/>
    <w:rsid w:val="00A62EFA"/>
    <w:rsid w:val="00A63282"/>
    <w:rsid w:val="00A632E1"/>
    <w:rsid w:val="00A632FF"/>
    <w:rsid w:val="00A6351F"/>
    <w:rsid w:val="00A63B48"/>
    <w:rsid w:val="00A63D8D"/>
    <w:rsid w:val="00A63EF0"/>
    <w:rsid w:val="00A64098"/>
    <w:rsid w:val="00A640F8"/>
    <w:rsid w:val="00A643E0"/>
    <w:rsid w:val="00A64449"/>
    <w:rsid w:val="00A645C4"/>
    <w:rsid w:val="00A64ABE"/>
    <w:rsid w:val="00A64D18"/>
    <w:rsid w:val="00A64EC1"/>
    <w:rsid w:val="00A64F8D"/>
    <w:rsid w:val="00A651FB"/>
    <w:rsid w:val="00A6541D"/>
    <w:rsid w:val="00A657E0"/>
    <w:rsid w:val="00A65A70"/>
    <w:rsid w:val="00A65E3D"/>
    <w:rsid w:val="00A65E49"/>
    <w:rsid w:val="00A66123"/>
    <w:rsid w:val="00A6667C"/>
    <w:rsid w:val="00A6683D"/>
    <w:rsid w:val="00A66A47"/>
    <w:rsid w:val="00A66DAB"/>
    <w:rsid w:val="00A66E44"/>
    <w:rsid w:val="00A66F36"/>
    <w:rsid w:val="00A671A8"/>
    <w:rsid w:val="00A671A9"/>
    <w:rsid w:val="00A671DF"/>
    <w:rsid w:val="00A6736C"/>
    <w:rsid w:val="00A675E8"/>
    <w:rsid w:val="00A676D9"/>
    <w:rsid w:val="00A67EFC"/>
    <w:rsid w:val="00A70077"/>
    <w:rsid w:val="00A701E8"/>
    <w:rsid w:val="00A7031E"/>
    <w:rsid w:val="00A70759"/>
    <w:rsid w:val="00A708E7"/>
    <w:rsid w:val="00A708E9"/>
    <w:rsid w:val="00A70D00"/>
    <w:rsid w:val="00A70DA2"/>
    <w:rsid w:val="00A71140"/>
    <w:rsid w:val="00A71258"/>
    <w:rsid w:val="00A71474"/>
    <w:rsid w:val="00A716D1"/>
    <w:rsid w:val="00A716F5"/>
    <w:rsid w:val="00A71A15"/>
    <w:rsid w:val="00A71E27"/>
    <w:rsid w:val="00A720FA"/>
    <w:rsid w:val="00A72300"/>
    <w:rsid w:val="00A72408"/>
    <w:rsid w:val="00A72525"/>
    <w:rsid w:val="00A727DE"/>
    <w:rsid w:val="00A72AC7"/>
    <w:rsid w:val="00A72B37"/>
    <w:rsid w:val="00A72B7B"/>
    <w:rsid w:val="00A72C27"/>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1C4"/>
    <w:rsid w:val="00A76342"/>
    <w:rsid w:val="00A76402"/>
    <w:rsid w:val="00A7640B"/>
    <w:rsid w:val="00A76609"/>
    <w:rsid w:val="00A768A2"/>
    <w:rsid w:val="00A768D5"/>
    <w:rsid w:val="00A76A5D"/>
    <w:rsid w:val="00A76BC3"/>
    <w:rsid w:val="00A7778B"/>
    <w:rsid w:val="00A777B3"/>
    <w:rsid w:val="00A77A0D"/>
    <w:rsid w:val="00A77ED8"/>
    <w:rsid w:val="00A80041"/>
    <w:rsid w:val="00A803BC"/>
    <w:rsid w:val="00A80969"/>
    <w:rsid w:val="00A80C68"/>
    <w:rsid w:val="00A814CB"/>
    <w:rsid w:val="00A817AC"/>
    <w:rsid w:val="00A81B0E"/>
    <w:rsid w:val="00A81CB3"/>
    <w:rsid w:val="00A81D7A"/>
    <w:rsid w:val="00A8224A"/>
    <w:rsid w:val="00A8260B"/>
    <w:rsid w:val="00A826F9"/>
    <w:rsid w:val="00A827BE"/>
    <w:rsid w:val="00A8283C"/>
    <w:rsid w:val="00A82F40"/>
    <w:rsid w:val="00A830CD"/>
    <w:rsid w:val="00A831B2"/>
    <w:rsid w:val="00A836FC"/>
    <w:rsid w:val="00A83914"/>
    <w:rsid w:val="00A8459C"/>
    <w:rsid w:val="00A84805"/>
    <w:rsid w:val="00A84D15"/>
    <w:rsid w:val="00A84F2A"/>
    <w:rsid w:val="00A853FE"/>
    <w:rsid w:val="00A85668"/>
    <w:rsid w:val="00A85743"/>
    <w:rsid w:val="00A858C5"/>
    <w:rsid w:val="00A85AAF"/>
    <w:rsid w:val="00A85D1C"/>
    <w:rsid w:val="00A85DA5"/>
    <w:rsid w:val="00A85EF7"/>
    <w:rsid w:val="00A86480"/>
    <w:rsid w:val="00A86559"/>
    <w:rsid w:val="00A8660F"/>
    <w:rsid w:val="00A86919"/>
    <w:rsid w:val="00A86956"/>
    <w:rsid w:val="00A86EA7"/>
    <w:rsid w:val="00A870AE"/>
    <w:rsid w:val="00A8737C"/>
    <w:rsid w:val="00A87449"/>
    <w:rsid w:val="00A87ED8"/>
    <w:rsid w:val="00A9027A"/>
    <w:rsid w:val="00A9041A"/>
    <w:rsid w:val="00A90C69"/>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AE5"/>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5F2"/>
    <w:rsid w:val="00AA1838"/>
    <w:rsid w:val="00AA19FF"/>
    <w:rsid w:val="00AA1AA8"/>
    <w:rsid w:val="00AA1D72"/>
    <w:rsid w:val="00AA1FBF"/>
    <w:rsid w:val="00AA2384"/>
    <w:rsid w:val="00AA25A9"/>
    <w:rsid w:val="00AA26D9"/>
    <w:rsid w:val="00AA27F5"/>
    <w:rsid w:val="00AA2D1E"/>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6F35"/>
    <w:rsid w:val="00AA7A30"/>
    <w:rsid w:val="00AA7B8A"/>
    <w:rsid w:val="00AA7C8A"/>
    <w:rsid w:val="00AA7DD1"/>
    <w:rsid w:val="00AA7FB5"/>
    <w:rsid w:val="00AB0062"/>
    <w:rsid w:val="00AB0268"/>
    <w:rsid w:val="00AB028F"/>
    <w:rsid w:val="00AB0A09"/>
    <w:rsid w:val="00AB0A32"/>
    <w:rsid w:val="00AB0AD4"/>
    <w:rsid w:val="00AB0B32"/>
    <w:rsid w:val="00AB0D81"/>
    <w:rsid w:val="00AB0E16"/>
    <w:rsid w:val="00AB0E56"/>
    <w:rsid w:val="00AB10BE"/>
    <w:rsid w:val="00AB1643"/>
    <w:rsid w:val="00AB1A76"/>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A26"/>
    <w:rsid w:val="00AB3B9F"/>
    <w:rsid w:val="00AB3D4E"/>
    <w:rsid w:val="00AB4345"/>
    <w:rsid w:val="00AB45DD"/>
    <w:rsid w:val="00AB47E2"/>
    <w:rsid w:val="00AB490A"/>
    <w:rsid w:val="00AB4A40"/>
    <w:rsid w:val="00AB4D4F"/>
    <w:rsid w:val="00AB4ECC"/>
    <w:rsid w:val="00AB50DA"/>
    <w:rsid w:val="00AB51E1"/>
    <w:rsid w:val="00AB5263"/>
    <w:rsid w:val="00AB5B20"/>
    <w:rsid w:val="00AB5D8A"/>
    <w:rsid w:val="00AB5E58"/>
    <w:rsid w:val="00AB5E8B"/>
    <w:rsid w:val="00AB5FEB"/>
    <w:rsid w:val="00AB614D"/>
    <w:rsid w:val="00AB6601"/>
    <w:rsid w:val="00AB674E"/>
    <w:rsid w:val="00AB684D"/>
    <w:rsid w:val="00AB6AE8"/>
    <w:rsid w:val="00AB6D0C"/>
    <w:rsid w:val="00AB6D79"/>
    <w:rsid w:val="00AB6E43"/>
    <w:rsid w:val="00AB6F48"/>
    <w:rsid w:val="00AB70CB"/>
    <w:rsid w:val="00AB7119"/>
    <w:rsid w:val="00AB751F"/>
    <w:rsid w:val="00AB7806"/>
    <w:rsid w:val="00AB78CF"/>
    <w:rsid w:val="00AB797A"/>
    <w:rsid w:val="00AB7AF0"/>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1EE7"/>
    <w:rsid w:val="00AC27A5"/>
    <w:rsid w:val="00AC2825"/>
    <w:rsid w:val="00AC2887"/>
    <w:rsid w:val="00AC2AFB"/>
    <w:rsid w:val="00AC2D35"/>
    <w:rsid w:val="00AC31F7"/>
    <w:rsid w:val="00AC34E2"/>
    <w:rsid w:val="00AC367D"/>
    <w:rsid w:val="00AC38CF"/>
    <w:rsid w:val="00AC3A1D"/>
    <w:rsid w:val="00AC40E7"/>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199"/>
    <w:rsid w:val="00AC62AE"/>
    <w:rsid w:val="00AC6350"/>
    <w:rsid w:val="00AC659B"/>
    <w:rsid w:val="00AC672B"/>
    <w:rsid w:val="00AC6D98"/>
    <w:rsid w:val="00AC719C"/>
    <w:rsid w:val="00AC73A9"/>
    <w:rsid w:val="00AC7428"/>
    <w:rsid w:val="00AC7839"/>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8C"/>
    <w:rsid w:val="00AD2DC5"/>
    <w:rsid w:val="00AD2EE3"/>
    <w:rsid w:val="00AD2F7B"/>
    <w:rsid w:val="00AD302B"/>
    <w:rsid w:val="00AD32DA"/>
    <w:rsid w:val="00AD3455"/>
    <w:rsid w:val="00AD353A"/>
    <w:rsid w:val="00AD366F"/>
    <w:rsid w:val="00AD3831"/>
    <w:rsid w:val="00AD3CAD"/>
    <w:rsid w:val="00AD4102"/>
    <w:rsid w:val="00AD4432"/>
    <w:rsid w:val="00AD4760"/>
    <w:rsid w:val="00AD48F2"/>
    <w:rsid w:val="00AD49C7"/>
    <w:rsid w:val="00AD4D87"/>
    <w:rsid w:val="00AD4E11"/>
    <w:rsid w:val="00AD4EAB"/>
    <w:rsid w:val="00AD50A0"/>
    <w:rsid w:val="00AD5293"/>
    <w:rsid w:val="00AD52DC"/>
    <w:rsid w:val="00AD5375"/>
    <w:rsid w:val="00AD55B2"/>
    <w:rsid w:val="00AD5944"/>
    <w:rsid w:val="00AD5BF6"/>
    <w:rsid w:val="00AD5DD5"/>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D7EE5"/>
    <w:rsid w:val="00AE01AA"/>
    <w:rsid w:val="00AE0393"/>
    <w:rsid w:val="00AE06CF"/>
    <w:rsid w:val="00AE0960"/>
    <w:rsid w:val="00AE0D40"/>
    <w:rsid w:val="00AE10DA"/>
    <w:rsid w:val="00AE1257"/>
    <w:rsid w:val="00AE1498"/>
    <w:rsid w:val="00AE156E"/>
    <w:rsid w:val="00AE16B0"/>
    <w:rsid w:val="00AE1A01"/>
    <w:rsid w:val="00AE1D7F"/>
    <w:rsid w:val="00AE1F29"/>
    <w:rsid w:val="00AE2078"/>
    <w:rsid w:val="00AE22B5"/>
    <w:rsid w:val="00AE2E3E"/>
    <w:rsid w:val="00AE2FCB"/>
    <w:rsid w:val="00AE3778"/>
    <w:rsid w:val="00AE378C"/>
    <w:rsid w:val="00AE37BD"/>
    <w:rsid w:val="00AE380A"/>
    <w:rsid w:val="00AE3DE1"/>
    <w:rsid w:val="00AE41E9"/>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49"/>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88"/>
    <w:rsid w:val="00AF2FAB"/>
    <w:rsid w:val="00AF3458"/>
    <w:rsid w:val="00AF38E9"/>
    <w:rsid w:val="00AF3A60"/>
    <w:rsid w:val="00AF3DB6"/>
    <w:rsid w:val="00AF3F3E"/>
    <w:rsid w:val="00AF3F7B"/>
    <w:rsid w:val="00AF42B4"/>
    <w:rsid w:val="00AF4B8A"/>
    <w:rsid w:val="00AF4D7B"/>
    <w:rsid w:val="00AF4E54"/>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15"/>
    <w:rsid w:val="00AF77E9"/>
    <w:rsid w:val="00AF79C2"/>
    <w:rsid w:val="00AF7A56"/>
    <w:rsid w:val="00AF7B45"/>
    <w:rsid w:val="00AF7D92"/>
    <w:rsid w:val="00B0057F"/>
    <w:rsid w:val="00B005B1"/>
    <w:rsid w:val="00B00D95"/>
    <w:rsid w:val="00B011CC"/>
    <w:rsid w:val="00B01293"/>
    <w:rsid w:val="00B012DD"/>
    <w:rsid w:val="00B01A0B"/>
    <w:rsid w:val="00B01D47"/>
    <w:rsid w:val="00B01E5F"/>
    <w:rsid w:val="00B0258D"/>
    <w:rsid w:val="00B025E9"/>
    <w:rsid w:val="00B02603"/>
    <w:rsid w:val="00B0264C"/>
    <w:rsid w:val="00B029F5"/>
    <w:rsid w:val="00B02FA1"/>
    <w:rsid w:val="00B03787"/>
    <w:rsid w:val="00B03B8C"/>
    <w:rsid w:val="00B04048"/>
    <w:rsid w:val="00B040C2"/>
    <w:rsid w:val="00B0490B"/>
    <w:rsid w:val="00B04A18"/>
    <w:rsid w:val="00B04ABC"/>
    <w:rsid w:val="00B04E5C"/>
    <w:rsid w:val="00B04F06"/>
    <w:rsid w:val="00B04F3D"/>
    <w:rsid w:val="00B0519F"/>
    <w:rsid w:val="00B052F4"/>
    <w:rsid w:val="00B05534"/>
    <w:rsid w:val="00B056DF"/>
    <w:rsid w:val="00B05702"/>
    <w:rsid w:val="00B05AE0"/>
    <w:rsid w:val="00B05E86"/>
    <w:rsid w:val="00B05FA6"/>
    <w:rsid w:val="00B06017"/>
    <w:rsid w:val="00B0606F"/>
    <w:rsid w:val="00B062E1"/>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BE8"/>
    <w:rsid w:val="00B10E0F"/>
    <w:rsid w:val="00B114D5"/>
    <w:rsid w:val="00B1153D"/>
    <w:rsid w:val="00B11775"/>
    <w:rsid w:val="00B117C9"/>
    <w:rsid w:val="00B11AFC"/>
    <w:rsid w:val="00B11B1A"/>
    <w:rsid w:val="00B122C4"/>
    <w:rsid w:val="00B123B5"/>
    <w:rsid w:val="00B12660"/>
    <w:rsid w:val="00B12819"/>
    <w:rsid w:val="00B128AF"/>
    <w:rsid w:val="00B12ACB"/>
    <w:rsid w:val="00B12EBD"/>
    <w:rsid w:val="00B1302D"/>
    <w:rsid w:val="00B1344B"/>
    <w:rsid w:val="00B134B9"/>
    <w:rsid w:val="00B1390A"/>
    <w:rsid w:val="00B13B77"/>
    <w:rsid w:val="00B13EBB"/>
    <w:rsid w:val="00B13F7F"/>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5F8E"/>
    <w:rsid w:val="00B1668A"/>
    <w:rsid w:val="00B166B9"/>
    <w:rsid w:val="00B17241"/>
    <w:rsid w:val="00B172DE"/>
    <w:rsid w:val="00B172FC"/>
    <w:rsid w:val="00B1746F"/>
    <w:rsid w:val="00B175B1"/>
    <w:rsid w:val="00B1787D"/>
    <w:rsid w:val="00B17A06"/>
    <w:rsid w:val="00B17A19"/>
    <w:rsid w:val="00B17E4E"/>
    <w:rsid w:val="00B17EA8"/>
    <w:rsid w:val="00B2010F"/>
    <w:rsid w:val="00B202B5"/>
    <w:rsid w:val="00B20519"/>
    <w:rsid w:val="00B20725"/>
    <w:rsid w:val="00B20A5E"/>
    <w:rsid w:val="00B20B7E"/>
    <w:rsid w:val="00B20B94"/>
    <w:rsid w:val="00B20E6F"/>
    <w:rsid w:val="00B21351"/>
    <w:rsid w:val="00B21609"/>
    <w:rsid w:val="00B218D8"/>
    <w:rsid w:val="00B219ED"/>
    <w:rsid w:val="00B21A77"/>
    <w:rsid w:val="00B21F68"/>
    <w:rsid w:val="00B22230"/>
    <w:rsid w:val="00B223B7"/>
    <w:rsid w:val="00B22CD3"/>
    <w:rsid w:val="00B2310F"/>
    <w:rsid w:val="00B232A3"/>
    <w:rsid w:val="00B2341A"/>
    <w:rsid w:val="00B237F4"/>
    <w:rsid w:val="00B23C1E"/>
    <w:rsid w:val="00B2401C"/>
    <w:rsid w:val="00B2486A"/>
    <w:rsid w:val="00B24C30"/>
    <w:rsid w:val="00B24EAF"/>
    <w:rsid w:val="00B24F66"/>
    <w:rsid w:val="00B2506B"/>
    <w:rsid w:val="00B2529F"/>
    <w:rsid w:val="00B25454"/>
    <w:rsid w:val="00B25579"/>
    <w:rsid w:val="00B25768"/>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A4D"/>
    <w:rsid w:val="00B27F41"/>
    <w:rsid w:val="00B27FC7"/>
    <w:rsid w:val="00B3000E"/>
    <w:rsid w:val="00B30019"/>
    <w:rsid w:val="00B3004F"/>
    <w:rsid w:val="00B3032D"/>
    <w:rsid w:val="00B30591"/>
    <w:rsid w:val="00B307C2"/>
    <w:rsid w:val="00B30B17"/>
    <w:rsid w:val="00B30C44"/>
    <w:rsid w:val="00B30C5D"/>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5BA"/>
    <w:rsid w:val="00B3360A"/>
    <w:rsid w:val="00B336B5"/>
    <w:rsid w:val="00B336C3"/>
    <w:rsid w:val="00B3377E"/>
    <w:rsid w:val="00B33B10"/>
    <w:rsid w:val="00B33EC5"/>
    <w:rsid w:val="00B34393"/>
    <w:rsid w:val="00B347F0"/>
    <w:rsid w:val="00B34A4D"/>
    <w:rsid w:val="00B34E9E"/>
    <w:rsid w:val="00B3501D"/>
    <w:rsid w:val="00B35343"/>
    <w:rsid w:val="00B35427"/>
    <w:rsid w:val="00B356F6"/>
    <w:rsid w:val="00B3583A"/>
    <w:rsid w:val="00B35A20"/>
    <w:rsid w:val="00B35A56"/>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36F"/>
    <w:rsid w:val="00B40554"/>
    <w:rsid w:val="00B40A77"/>
    <w:rsid w:val="00B40A96"/>
    <w:rsid w:val="00B40FAF"/>
    <w:rsid w:val="00B4102B"/>
    <w:rsid w:val="00B4126E"/>
    <w:rsid w:val="00B4184B"/>
    <w:rsid w:val="00B41FDB"/>
    <w:rsid w:val="00B42256"/>
    <w:rsid w:val="00B422A7"/>
    <w:rsid w:val="00B42576"/>
    <w:rsid w:val="00B42A29"/>
    <w:rsid w:val="00B42A32"/>
    <w:rsid w:val="00B42A98"/>
    <w:rsid w:val="00B42EF9"/>
    <w:rsid w:val="00B42FA6"/>
    <w:rsid w:val="00B430B1"/>
    <w:rsid w:val="00B430BB"/>
    <w:rsid w:val="00B431C0"/>
    <w:rsid w:val="00B4334D"/>
    <w:rsid w:val="00B43435"/>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58C"/>
    <w:rsid w:val="00B45C10"/>
    <w:rsid w:val="00B45CE1"/>
    <w:rsid w:val="00B45D0A"/>
    <w:rsid w:val="00B45FAC"/>
    <w:rsid w:val="00B4635B"/>
    <w:rsid w:val="00B464C7"/>
    <w:rsid w:val="00B4659C"/>
    <w:rsid w:val="00B46694"/>
    <w:rsid w:val="00B4686C"/>
    <w:rsid w:val="00B46927"/>
    <w:rsid w:val="00B46A36"/>
    <w:rsid w:val="00B46A70"/>
    <w:rsid w:val="00B46A75"/>
    <w:rsid w:val="00B46D72"/>
    <w:rsid w:val="00B46FB7"/>
    <w:rsid w:val="00B47096"/>
    <w:rsid w:val="00B474C8"/>
    <w:rsid w:val="00B477EA"/>
    <w:rsid w:val="00B4799B"/>
    <w:rsid w:val="00B47B4E"/>
    <w:rsid w:val="00B47CB8"/>
    <w:rsid w:val="00B50090"/>
    <w:rsid w:val="00B500CD"/>
    <w:rsid w:val="00B50224"/>
    <w:rsid w:val="00B5028F"/>
    <w:rsid w:val="00B504FD"/>
    <w:rsid w:val="00B505EC"/>
    <w:rsid w:val="00B50B29"/>
    <w:rsid w:val="00B50D9B"/>
    <w:rsid w:val="00B50EC8"/>
    <w:rsid w:val="00B51091"/>
    <w:rsid w:val="00B51113"/>
    <w:rsid w:val="00B51BDC"/>
    <w:rsid w:val="00B51DB1"/>
    <w:rsid w:val="00B51FD6"/>
    <w:rsid w:val="00B5218E"/>
    <w:rsid w:val="00B5239C"/>
    <w:rsid w:val="00B526A8"/>
    <w:rsid w:val="00B52715"/>
    <w:rsid w:val="00B528A3"/>
    <w:rsid w:val="00B52912"/>
    <w:rsid w:val="00B52A68"/>
    <w:rsid w:val="00B52AA7"/>
    <w:rsid w:val="00B52B1C"/>
    <w:rsid w:val="00B52FD2"/>
    <w:rsid w:val="00B53002"/>
    <w:rsid w:val="00B53094"/>
    <w:rsid w:val="00B53893"/>
    <w:rsid w:val="00B53973"/>
    <w:rsid w:val="00B53E5A"/>
    <w:rsid w:val="00B54258"/>
    <w:rsid w:val="00B54274"/>
    <w:rsid w:val="00B54405"/>
    <w:rsid w:val="00B54436"/>
    <w:rsid w:val="00B544A5"/>
    <w:rsid w:val="00B547D7"/>
    <w:rsid w:val="00B548C2"/>
    <w:rsid w:val="00B54A47"/>
    <w:rsid w:val="00B54C6A"/>
    <w:rsid w:val="00B54CFB"/>
    <w:rsid w:val="00B55039"/>
    <w:rsid w:val="00B55428"/>
    <w:rsid w:val="00B554F0"/>
    <w:rsid w:val="00B55831"/>
    <w:rsid w:val="00B55DB6"/>
    <w:rsid w:val="00B55E5C"/>
    <w:rsid w:val="00B55E8F"/>
    <w:rsid w:val="00B55F99"/>
    <w:rsid w:val="00B56260"/>
    <w:rsid w:val="00B564DC"/>
    <w:rsid w:val="00B56572"/>
    <w:rsid w:val="00B5684E"/>
    <w:rsid w:val="00B56B03"/>
    <w:rsid w:val="00B56DC6"/>
    <w:rsid w:val="00B56DCF"/>
    <w:rsid w:val="00B56FD0"/>
    <w:rsid w:val="00B570BF"/>
    <w:rsid w:val="00B570D7"/>
    <w:rsid w:val="00B57144"/>
    <w:rsid w:val="00B5729A"/>
    <w:rsid w:val="00B57300"/>
    <w:rsid w:val="00B57EFA"/>
    <w:rsid w:val="00B6003B"/>
    <w:rsid w:val="00B6069B"/>
    <w:rsid w:val="00B607D5"/>
    <w:rsid w:val="00B6083A"/>
    <w:rsid w:val="00B60E5F"/>
    <w:rsid w:val="00B61188"/>
    <w:rsid w:val="00B611F1"/>
    <w:rsid w:val="00B61211"/>
    <w:rsid w:val="00B61222"/>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637"/>
    <w:rsid w:val="00B6364C"/>
    <w:rsid w:val="00B6369F"/>
    <w:rsid w:val="00B639D7"/>
    <w:rsid w:val="00B63AEA"/>
    <w:rsid w:val="00B63C91"/>
    <w:rsid w:val="00B63CFF"/>
    <w:rsid w:val="00B6431E"/>
    <w:rsid w:val="00B644CF"/>
    <w:rsid w:val="00B645A6"/>
    <w:rsid w:val="00B646BC"/>
    <w:rsid w:val="00B64AA7"/>
    <w:rsid w:val="00B64C3D"/>
    <w:rsid w:val="00B64C55"/>
    <w:rsid w:val="00B64D93"/>
    <w:rsid w:val="00B651A2"/>
    <w:rsid w:val="00B6599E"/>
    <w:rsid w:val="00B65CA0"/>
    <w:rsid w:val="00B65DAD"/>
    <w:rsid w:val="00B6635A"/>
    <w:rsid w:val="00B66594"/>
    <w:rsid w:val="00B666FC"/>
    <w:rsid w:val="00B667EB"/>
    <w:rsid w:val="00B66888"/>
    <w:rsid w:val="00B66BF4"/>
    <w:rsid w:val="00B67282"/>
    <w:rsid w:val="00B677B7"/>
    <w:rsid w:val="00B67805"/>
    <w:rsid w:val="00B67A14"/>
    <w:rsid w:val="00B70158"/>
    <w:rsid w:val="00B70A10"/>
    <w:rsid w:val="00B70A5B"/>
    <w:rsid w:val="00B70A76"/>
    <w:rsid w:val="00B70AC2"/>
    <w:rsid w:val="00B70AE9"/>
    <w:rsid w:val="00B71007"/>
    <w:rsid w:val="00B71211"/>
    <w:rsid w:val="00B712DC"/>
    <w:rsid w:val="00B71408"/>
    <w:rsid w:val="00B71763"/>
    <w:rsid w:val="00B71C90"/>
    <w:rsid w:val="00B71CF9"/>
    <w:rsid w:val="00B71E2C"/>
    <w:rsid w:val="00B71F73"/>
    <w:rsid w:val="00B71F82"/>
    <w:rsid w:val="00B71FCF"/>
    <w:rsid w:val="00B721CD"/>
    <w:rsid w:val="00B72363"/>
    <w:rsid w:val="00B723F0"/>
    <w:rsid w:val="00B72614"/>
    <w:rsid w:val="00B7267A"/>
    <w:rsid w:val="00B726D8"/>
    <w:rsid w:val="00B726FF"/>
    <w:rsid w:val="00B72754"/>
    <w:rsid w:val="00B72846"/>
    <w:rsid w:val="00B7291A"/>
    <w:rsid w:val="00B72AA4"/>
    <w:rsid w:val="00B7325F"/>
    <w:rsid w:val="00B734EE"/>
    <w:rsid w:val="00B735C9"/>
    <w:rsid w:val="00B738C1"/>
    <w:rsid w:val="00B73C21"/>
    <w:rsid w:val="00B73FEE"/>
    <w:rsid w:val="00B7484A"/>
    <w:rsid w:val="00B748F4"/>
    <w:rsid w:val="00B74A0F"/>
    <w:rsid w:val="00B75040"/>
    <w:rsid w:val="00B751E0"/>
    <w:rsid w:val="00B75454"/>
    <w:rsid w:val="00B7589B"/>
    <w:rsid w:val="00B758D0"/>
    <w:rsid w:val="00B759D0"/>
    <w:rsid w:val="00B75A95"/>
    <w:rsid w:val="00B75DAF"/>
    <w:rsid w:val="00B7627B"/>
    <w:rsid w:val="00B765B5"/>
    <w:rsid w:val="00B76752"/>
    <w:rsid w:val="00B76BCD"/>
    <w:rsid w:val="00B76EE9"/>
    <w:rsid w:val="00B77157"/>
    <w:rsid w:val="00B772CD"/>
    <w:rsid w:val="00B77361"/>
    <w:rsid w:val="00B77880"/>
    <w:rsid w:val="00B778AF"/>
    <w:rsid w:val="00B77994"/>
    <w:rsid w:val="00B77B15"/>
    <w:rsid w:val="00B77E6F"/>
    <w:rsid w:val="00B77F04"/>
    <w:rsid w:val="00B77FD9"/>
    <w:rsid w:val="00B8073C"/>
    <w:rsid w:val="00B8083C"/>
    <w:rsid w:val="00B80865"/>
    <w:rsid w:val="00B80911"/>
    <w:rsid w:val="00B80B30"/>
    <w:rsid w:val="00B80BFC"/>
    <w:rsid w:val="00B80D90"/>
    <w:rsid w:val="00B80FBB"/>
    <w:rsid w:val="00B80FEF"/>
    <w:rsid w:val="00B8128E"/>
    <w:rsid w:val="00B81556"/>
    <w:rsid w:val="00B8162F"/>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4F8B"/>
    <w:rsid w:val="00B85522"/>
    <w:rsid w:val="00B85598"/>
    <w:rsid w:val="00B85785"/>
    <w:rsid w:val="00B85802"/>
    <w:rsid w:val="00B85BCA"/>
    <w:rsid w:val="00B860F4"/>
    <w:rsid w:val="00B86166"/>
    <w:rsid w:val="00B8693D"/>
    <w:rsid w:val="00B869D0"/>
    <w:rsid w:val="00B869DF"/>
    <w:rsid w:val="00B876E7"/>
    <w:rsid w:val="00B878A6"/>
    <w:rsid w:val="00B87FD7"/>
    <w:rsid w:val="00B903F7"/>
    <w:rsid w:val="00B90674"/>
    <w:rsid w:val="00B9086D"/>
    <w:rsid w:val="00B90A14"/>
    <w:rsid w:val="00B90B7E"/>
    <w:rsid w:val="00B90E2A"/>
    <w:rsid w:val="00B90E6E"/>
    <w:rsid w:val="00B90F2A"/>
    <w:rsid w:val="00B90F73"/>
    <w:rsid w:val="00B91270"/>
    <w:rsid w:val="00B91288"/>
    <w:rsid w:val="00B915DC"/>
    <w:rsid w:val="00B916EB"/>
    <w:rsid w:val="00B91753"/>
    <w:rsid w:val="00B9198D"/>
    <w:rsid w:val="00B9203C"/>
    <w:rsid w:val="00B921C9"/>
    <w:rsid w:val="00B921CE"/>
    <w:rsid w:val="00B9253F"/>
    <w:rsid w:val="00B92653"/>
    <w:rsid w:val="00B9288C"/>
    <w:rsid w:val="00B93008"/>
    <w:rsid w:val="00B93110"/>
    <w:rsid w:val="00B93864"/>
    <w:rsid w:val="00B93945"/>
    <w:rsid w:val="00B93988"/>
    <w:rsid w:val="00B93A84"/>
    <w:rsid w:val="00B93BA7"/>
    <w:rsid w:val="00B94029"/>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6FB"/>
    <w:rsid w:val="00B96962"/>
    <w:rsid w:val="00B96F0C"/>
    <w:rsid w:val="00B971E1"/>
    <w:rsid w:val="00B9785C"/>
    <w:rsid w:val="00B97CA3"/>
    <w:rsid w:val="00BA0626"/>
    <w:rsid w:val="00BA07E0"/>
    <w:rsid w:val="00BA09C6"/>
    <w:rsid w:val="00BA09FC"/>
    <w:rsid w:val="00BA0D3B"/>
    <w:rsid w:val="00BA103A"/>
    <w:rsid w:val="00BA10FF"/>
    <w:rsid w:val="00BA1166"/>
    <w:rsid w:val="00BA143E"/>
    <w:rsid w:val="00BA1745"/>
    <w:rsid w:val="00BA1809"/>
    <w:rsid w:val="00BA181B"/>
    <w:rsid w:val="00BA1A14"/>
    <w:rsid w:val="00BA1A29"/>
    <w:rsid w:val="00BA1D90"/>
    <w:rsid w:val="00BA1EB0"/>
    <w:rsid w:val="00BA2127"/>
    <w:rsid w:val="00BA28A5"/>
    <w:rsid w:val="00BA2AA9"/>
    <w:rsid w:val="00BA2D19"/>
    <w:rsid w:val="00BA2D7A"/>
    <w:rsid w:val="00BA2E84"/>
    <w:rsid w:val="00BA31F9"/>
    <w:rsid w:val="00BA3479"/>
    <w:rsid w:val="00BA3594"/>
    <w:rsid w:val="00BA3C91"/>
    <w:rsid w:val="00BA3D7B"/>
    <w:rsid w:val="00BA3ED6"/>
    <w:rsid w:val="00BA43BB"/>
    <w:rsid w:val="00BA47FE"/>
    <w:rsid w:val="00BA48DB"/>
    <w:rsid w:val="00BA48FC"/>
    <w:rsid w:val="00BA4A2D"/>
    <w:rsid w:val="00BA4D51"/>
    <w:rsid w:val="00BA4ED2"/>
    <w:rsid w:val="00BA51B9"/>
    <w:rsid w:val="00BA54CC"/>
    <w:rsid w:val="00BA5699"/>
    <w:rsid w:val="00BA56EF"/>
    <w:rsid w:val="00BA5980"/>
    <w:rsid w:val="00BA59C1"/>
    <w:rsid w:val="00BA59ED"/>
    <w:rsid w:val="00BA61BE"/>
    <w:rsid w:val="00BA6548"/>
    <w:rsid w:val="00BA69CE"/>
    <w:rsid w:val="00BA6A8D"/>
    <w:rsid w:val="00BA6BF7"/>
    <w:rsid w:val="00BA7051"/>
    <w:rsid w:val="00BA708F"/>
    <w:rsid w:val="00BA70EB"/>
    <w:rsid w:val="00BA7535"/>
    <w:rsid w:val="00BA76A9"/>
    <w:rsid w:val="00BA79A3"/>
    <w:rsid w:val="00BA7A53"/>
    <w:rsid w:val="00BA7D99"/>
    <w:rsid w:val="00BA7FBC"/>
    <w:rsid w:val="00BA7FCB"/>
    <w:rsid w:val="00BB0082"/>
    <w:rsid w:val="00BB02AB"/>
    <w:rsid w:val="00BB035B"/>
    <w:rsid w:val="00BB079D"/>
    <w:rsid w:val="00BB0CB9"/>
    <w:rsid w:val="00BB0FBC"/>
    <w:rsid w:val="00BB13D1"/>
    <w:rsid w:val="00BB181D"/>
    <w:rsid w:val="00BB1AAD"/>
    <w:rsid w:val="00BB1FDA"/>
    <w:rsid w:val="00BB20D1"/>
    <w:rsid w:val="00BB22A6"/>
    <w:rsid w:val="00BB2F22"/>
    <w:rsid w:val="00BB35C8"/>
    <w:rsid w:val="00BB3847"/>
    <w:rsid w:val="00BB39D1"/>
    <w:rsid w:val="00BB3C13"/>
    <w:rsid w:val="00BB3DF6"/>
    <w:rsid w:val="00BB3E2B"/>
    <w:rsid w:val="00BB3FA7"/>
    <w:rsid w:val="00BB46A3"/>
    <w:rsid w:val="00BB480F"/>
    <w:rsid w:val="00BB49C8"/>
    <w:rsid w:val="00BB4A65"/>
    <w:rsid w:val="00BB4BA7"/>
    <w:rsid w:val="00BB4C3C"/>
    <w:rsid w:val="00BB4C9B"/>
    <w:rsid w:val="00BB4F80"/>
    <w:rsid w:val="00BB5043"/>
    <w:rsid w:val="00BB532F"/>
    <w:rsid w:val="00BB5330"/>
    <w:rsid w:val="00BB538C"/>
    <w:rsid w:val="00BB5B01"/>
    <w:rsid w:val="00BB5B6C"/>
    <w:rsid w:val="00BB5C7B"/>
    <w:rsid w:val="00BB5D1C"/>
    <w:rsid w:val="00BB5D9A"/>
    <w:rsid w:val="00BB6143"/>
    <w:rsid w:val="00BB6374"/>
    <w:rsid w:val="00BB637C"/>
    <w:rsid w:val="00BB6552"/>
    <w:rsid w:val="00BB65B2"/>
    <w:rsid w:val="00BB6803"/>
    <w:rsid w:val="00BB6B9B"/>
    <w:rsid w:val="00BB6EF9"/>
    <w:rsid w:val="00BB700F"/>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E9"/>
    <w:rsid w:val="00BC24F6"/>
    <w:rsid w:val="00BC28C6"/>
    <w:rsid w:val="00BC29AA"/>
    <w:rsid w:val="00BC2F00"/>
    <w:rsid w:val="00BC31FB"/>
    <w:rsid w:val="00BC32E7"/>
    <w:rsid w:val="00BC3340"/>
    <w:rsid w:val="00BC39A8"/>
    <w:rsid w:val="00BC3AAA"/>
    <w:rsid w:val="00BC3BAC"/>
    <w:rsid w:val="00BC42F8"/>
    <w:rsid w:val="00BC4639"/>
    <w:rsid w:val="00BC478E"/>
    <w:rsid w:val="00BC47FA"/>
    <w:rsid w:val="00BC4958"/>
    <w:rsid w:val="00BC4A7D"/>
    <w:rsid w:val="00BC4ADF"/>
    <w:rsid w:val="00BC4CB8"/>
    <w:rsid w:val="00BC4D94"/>
    <w:rsid w:val="00BC4DAB"/>
    <w:rsid w:val="00BC4FBF"/>
    <w:rsid w:val="00BC5126"/>
    <w:rsid w:val="00BC52C3"/>
    <w:rsid w:val="00BC5454"/>
    <w:rsid w:val="00BC559E"/>
    <w:rsid w:val="00BC571D"/>
    <w:rsid w:val="00BC5788"/>
    <w:rsid w:val="00BC58B9"/>
    <w:rsid w:val="00BC5E8A"/>
    <w:rsid w:val="00BC61F3"/>
    <w:rsid w:val="00BC62C2"/>
    <w:rsid w:val="00BC6308"/>
    <w:rsid w:val="00BC64FE"/>
    <w:rsid w:val="00BC6665"/>
    <w:rsid w:val="00BC686A"/>
    <w:rsid w:val="00BC687A"/>
    <w:rsid w:val="00BC6A49"/>
    <w:rsid w:val="00BC6E20"/>
    <w:rsid w:val="00BC6FDE"/>
    <w:rsid w:val="00BC706C"/>
    <w:rsid w:val="00BC7075"/>
    <w:rsid w:val="00BC712C"/>
    <w:rsid w:val="00BC746D"/>
    <w:rsid w:val="00BC769E"/>
    <w:rsid w:val="00BC76AB"/>
    <w:rsid w:val="00BC788D"/>
    <w:rsid w:val="00BC792F"/>
    <w:rsid w:val="00BC7AE3"/>
    <w:rsid w:val="00BC7BED"/>
    <w:rsid w:val="00BC7C5F"/>
    <w:rsid w:val="00BC7DD5"/>
    <w:rsid w:val="00BD00D9"/>
    <w:rsid w:val="00BD015D"/>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04"/>
    <w:rsid w:val="00BD2C8D"/>
    <w:rsid w:val="00BD2D50"/>
    <w:rsid w:val="00BD3575"/>
    <w:rsid w:val="00BD35D7"/>
    <w:rsid w:val="00BD35FF"/>
    <w:rsid w:val="00BD3BAA"/>
    <w:rsid w:val="00BD3E68"/>
    <w:rsid w:val="00BD43B6"/>
    <w:rsid w:val="00BD4B23"/>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11A4"/>
    <w:rsid w:val="00BE1553"/>
    <w:rsid w:val="00BE1786"/>
    <w:rsid w:val="00BE1804"/>
    <w:rsid w:val="00BE1A7B"/>
    <w:rsid w:val="00BE1BDE"/>
    <w:rsid w:val="00BE2367"/>
    <w:rsid w:val="00BE2388"/>
    <w:rsid w:val="00BE23F8"/>
    <w:rsid w:val="00BE26B6"/>
    <w:rsid w:val="00BE2797"/>
    <w:rsid w:val="00BE28C0"/>
    <w:rsid w:val="00BE2A8D"/>
    <w:rsid w:val="00BE2B0C"/>
    <w:rsid w:val="00BE2E9D"/>
    <w:rsid w:val="00BE2EFE"/>
    <w:rsid w:val="00BE2F3D"/>
    <w:rsid w:val="00BE3171"/>
    <w:rsid w:val="00BE32F7"/>
    <w:rsid w:val="00BE33CA"/>
    <w:rsid w:val="00BE33CE"/>
    <w:rsid w:val="00BE3BE1"/>
    <w:rsid w:val="00BE3EDB"/>
    <w:rsid w:val="00BE3F1A"/>
    <w:rsid w:val="00BE3F5D"/>
    <w:rsid w:val="00BE40BB"/>
    <w:rsid w:val="00BE4191"/>
    <w:rsid w:val="00BE426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1A4"/>
    <w:rsid w:val="00BE720F"/>
    <w:rsid w:val="00BE790A"/>
    <w:rsid w:val="00BE7ADE"/>
    <w:rsid w:val="00BE7D8B"/>
    <w:rsid w:val="00BE7DE9"/>
    <w:rsid w:val="00BE7F43"/>
    <w:rsid w:val="00BE7FAB"/>
    <w:rsid w:val="00BF055E"/>
    <w:rsid w:val="00BF0802"/>
    <w:rsid w:val="00BF0AD9"/>
    <w:rsid w:val="00BF0BC4"/>
    <w:rsid w:val="00BF0BD4"/>
    <w:rsid w:val="00BF0CCF"/>
    <w:rsid w:val="00BF0D03"/>
    <w:rsid w:val="00BF0E12"/>
    <w:rsid w:val="00BF0FC5"/>
    <w:rsid w:val="00BF10BC"/>
    <w:rsid w:val="00BF1141"/>
    <w:rsid w:val="00BF1403"/>
    <w:rsid w:val="00BF1A2E"/>
    <w:rsid w:val="00BF1C76"/>
    <w:rsid w:val="00BF2189"/>
    <w:rsid w:val="00BF2196"/>
    <w:rsid w:val="00BF21AC"/>
    <w:rsid w:val="00BF224E"/>
    <w:rsid w:val="00BF249B"/>
    <w:rsid w:val="00BF267F"/>
    <w:rsid w:val="00BF2AA0"/>
    <w:rsid w:val="00BF2DFC"/>
    <w:rsid w:val="00BF2E53"/>
    <w:rsid w:val="00BF3133"/>
    <w:rsid w:val="00BF336A"/>
    <w:rsid w:val="00BF33E3"/>
    <w:rsid w:val="00BF3669"/>
    <w:rsid w:val="00BF372C"/>
    <w:rsid w:val="00BF3C0D"/>
    <w:rsid w:val="00BF3D03"/>
    <w:rsid w:val="00BF3D9D"/>
    <w:rsid w:val="00BF3F14"/>
    <w:rsid w:val="00BF3FC8"/>
    <w:rsid w:val="00BF4037"/>
    <w:rsid w:val="00BF41CE"/>
    <w:rsid w:val="00BF4244"/>
    <w:rsid w:val="00BF425A"/>
    <w:rsid w:val="00BF458C"/>
    <w:rsid w:val="00BF4768"/>
    <w:rsid w:val="00BF497D"/>
    <w:rsid w:val="00BF4E0C"/>
    <w:rsid w:val="00BF544F"/>
    <w:rsid w:val="00BF599C"/>
    <w:rsid w:val="00BF5A00"/>
    <w:rsid w:val="00BF6800"/>
    <w:rsid w:val="00BF6D77"/>
    <w:rsid w:val="00BF7032"/>
    <w:rsid w:val="00BF711C"/>
    <w:rsid w:val="00BF768E"/>
    <w:rsid w:val="00BF787D"/>
    <w:rsid w:val="00BF78B1"/>
    <w:rsid w:val="00BF7AF3"/>
    <w:rsid w:val="00BF7C74"/>
    <w:rsid w:val="00C000A1"/>
    <w:rsid w:val="00C00AF3"/>
    <w:rsid w:val="00C00ED8"/>
    <w:rsid w:val="00C0128B"/>
    <w:rsid w:val="00C012A8"/>
    <w:rsid w:val="00C015B7"/>
    <w:rsid w:val="00C01A96"/>
    <w:rsid w:val="00C01BDD"/>
    <w:rsid w:val="00C01C35"/>
    <w:rsid w:val="00C01E2A"/>
    <w:rsid w:val="00C02085"/>
    <w:rsid w:val="00C0208F"/>
    <w:rsid w:val="00C02092"/>
    <w:rsid w:val="00C02367"/>
    <w:rsid w:val="00C029B8"/>
    <w:rsid w:val="00C02A91"/>
    <w:rsid w:val="00C02D5A"/>
    <w:rsid w:val="00C02E65"/>
    <w:rsid w:val="00C03027"/>
    <w:rsid w:val="00C03309"/>
    <w:rsid w:val="00C036A0"/>
    <w:rsid w:val="00C03E6B"/>
    <w:rsid w:val="00C04112"/>
    <w:rsid w:val="00C04529"/>
    <w:rsid w:val="00C045FA"/>
    <w:rsid w:val="00C04842"/>
    <w:rsid w:val="00C04A55"/>
    <w:rsid w:val="00C04A97"/>
    <w:rsid w:val="00C04F1A"/>
    <w:rsid w:val="00C050D8"/>
    <w:rsid w:val="00C052DC"/>
    <w:rsid w:val="00C05414"/>
    <w:rsid w:val="00C05540"/>
    <w:rsid w:val="00C055B3"/>
    <w:rsid w:val="00C05BF5"/>
    <w:rsid w:val="00C05FA1"/>
    <w:rsid w:val="00C0600F"/>
    <w:rsid w:val="00C06468"/>
    <w:rsid w:val="00C067D5"/>
    <w:rsid w:val="00C06A1F"/>
    <w:rsid w:val="00C06AB5"/>
    <w:rsid w:val="00C07023"/>
    <w:rsid w:val="00C07263"/>
    <w:rsid w:val="00C072FE"/>
    <w:rsid w:val="00C07D0D"/>
    <w:rsid w:val="00C07E23"/>
    <w:rsid w:val="00C10277"/>
    <w:rsid w:val="00C11322"/>
    <w:rsid w:val="00C11A7F"/>
    <w:rsid w:val="00C11A9B"/>
    <w:rsid w:val="00C11B0F"/>
    <w:rsid w:val="00C11C57"/>
    <w:rsid w:val="00C11F38"/>
    <w:rsid w:val="00C12566"/>
    <w:rsid w:val="00C12838"/>
    <w:rsid w:val="00C12C9B"/>
    <w:rsid w:val="00C12D27"/>
    <w:rsid w:val="00C12D76"/>
    <w:rsid w:val="00C12E39"/>
    <w:rsid w:val="00C13181"/>
    <w:rsid w:val="00C13221"/>
    <w:rsid w:val="00C1339A"/>
    <w:rsid w:val="00C138C0"/>
    <w:rsid w:val="00C13927"/>
    <w:rsid w:val="00C139B6"/>
    <w:rsid w:val="00C13AD1"/>
    <w:rsid w:val="00C13EFA"/>
    <w:rsid w:val="00C1413A"/>
    <w:rsid w:val="00C14164"/>
    <w:rsid w:val="00C14280"/>
    <w:rsid w:val="00C1431C"/>
    <w:rsid w:val="00C14518"/>
    <w:rsid w:val="00C145FB"/>
    <w:rsid w:val="00C146F3"/>
    <w:rsid w:val="00C14F52"/>
    <w:rsid w:val="00C14F88"/>
    <w:rsid w:val="00C15267"/>
    <w:rsid w:val="00C1547B"/>
    <w:rsid w:val="00C1571B"/>
    <w:rsid w:val="00C1588F"/>
    <w:rsid w:val="00C15CF2"/>
    <w:rsid w:val="00C15D8E"/>
    <w:rsid w:val="00C16204"/>
    <w:rsid w:val="00C16432"/>
    <w:rsid w:val="00C16649"/>
    <w:rsid w:val="00C169FC"/>
    <w:rsid w:val="00C16BDF"/>
    <w:rsid w:val="00C16C46"/>
    <w:rsid w:val="00C16EAA"/>
    <w:rsid w:val="00C16FE0"/>
    <w:rsid w:val="00C17006"/>
    <w:rsid w:val="00C17012"/>
    <w:rsid w:val="00C17205"/>
    <w:rsid w:val="00C17285"/>
    <w:rsid w:val="00C178FB"/>
    <w:rsid w:val="00C2048C"/>
    <w:rsid w:val="00C205B5"/>
    <w:rsid w:val="00C20800"/>
    <w:rsid w:val="00C20822"/>
    <w:rsid w:val="00C208AA"/>
    <w:rsid w:val="00C20985"/>
    <w:rsid w:val="00C20A3A"/>
    <w:rsid w:val="00C20B61"/>
    <w:rsid w:val="00C20E53"/>
    <w:rsid w:val="00C21444"/>
    <w:rsid w:val="00C214B4"/>
    <w:rsid w:val="00C2175B"/>
    <w:rsid w:val="00C21A57"/>
    <w:rsid w:val="00C229DD"/>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0EE"/>
    <w:rsid w:val="00C26492"/>
    <w:rsid w:val="00C26591"/>
    <w:rsid w:val="00C2670C"/>
    <w:rsid w:val="00C268E9"/>
    <w:rsid w:val="00C26C15"/>
    <w:rsid w:val="00C26EBB"/>
    <w:rsid w:val="00C26EEA"/>
    <w:rsid w:val="00C26EF2"/>
    <w:rsid w:val="00C2721E"/>
    <w:rsid w:val="00C272E8"/>
    <w:rsid w:val="00C27581"/>
    <w:rsid w:val="00C27822"/>
    <w:rsid w:val="00C2792E"/>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43F"/>
    <w:rsid w:val="00C3779F"/>
    <w:rsid w:val="00C377B9"/>
    <w:rsid w:val="00C378EA"/>
    <w:rsid w:val="00C37A82"/>
    <w:rsid w:val="00C40342"/>
    <w:rsid w:val="00C403F8"/>
    <w:rsid w:val="00C404EE"/>
    <w:rsid w:val="00C40698"/>
    <w:rsid w:val="00C407E9"/>
    <w:rsid w:val="00C40D2D"/>
    <w:rsid w:val="00C40D71"/>
    <w:rsid w:val="00C40E48"/>
    <w:rsid w:val="00C40EC6"/>
    <w:rsid w:val="00C40FC3"/>
    <w:rsid w:val="00C414D0"/>
    <w:rsid w:val="00C4171B"/>
    <w:rsid w:val="00C419F3"/>
    <w:rsid w:val="00C41BB7"/>
    <w:rsid w:val="00C41D65"/>
    <w:rsid w:val="00C41F93"/>
    <w:rsid w:val="00C423F9"/>
    <w:rsid w:val="00C424FC"/>
    <w:rsid w:val="00C4265E"/>
    <w:rsid w:val="00C42689"/>
    <w:rsid w:val="00C42988"/>
    <w:rsid w:val="00C42BD4"/>
    <w:rsid w:val="00C42DD9"/>
    <w:rsid w:val="00C42E9F"/>
    <w:rsid w:val="00C42FBB"/>
    <w:rsid w:val="00C430C1"/>
    <w:rsid w:val="00C432A3"/>
    <w:rsid w:val="00C43547"/>
    <w:rsid w:val="00C43649"/>
    <w:rsid w:val="00C43656"/>
    <w:rsid w:val="00C43707"/>
    <w:rsid w:val="00C43807"/>
    <w:rsid w:val="00C4389F"/>
    <w:rsid w:val="00C438D4"/>
    <w:rsid w:val="00C43A5A"/>
    <w:rsid w:val="00C43B9C"/>
    <w:rsid w:val="00C43CED"/>
    <w:rsid w:val="00C43FF0"/>
    <w:rsid w:val="00C44225"/>
    <w:rsid w:val="00C442C3"/>
    <w:rsid w:val="00C44368"/>
    <w:rsid w:val="00C44432"/>
    <w:rsid w:val="00C445C6"/>
    <w:rsid w:val="00C44641"/>
    <w:rsid w:val="00C446A2"/>
    <w:rsid w:val="00C447AA"/>
    <w:rsid w:val="00C44A33"/>
    <w:rsid w:val="00C44C2E"/>
    <w:rsid w:val="00C4553E"/>
    <w:rsid w:val="00C4557A"/>
    <w:rsid w:val="00C4557F"/>
    <w:rsid w:val="00C45AF7"/>
    <w:rsid w:val="00C45B3F"/>
    <w:rsid w:val="00C45CD6"/>
    <w:rsid w:val="00C45EF5"/>
    <w:rsid w:val="00C4606C"/>
    <w:rsid w:val="00C4639B"/>
    <w:rsid w:val="00C46ACB"/>
    <w:rsid w:val="00C46B7E"/>
    <w:rsid w:val="00C46C36"/>
    <w:rsid w:val="00C46EE4"/>
    <w:rsid w:val="00C46FB4"/>
    <w:rsid w:val="00C47543"/>
    <w:rsid w:val="00C47578"/>
    <w:rsid w:val="00C47D3E"/>
    <w:rsid w:val="00C5048D"/>
    <w:rsid w:val="00C5050A"/>
    <w:rsid w:val="00C50A4E"/>
    <w:rsid w:val="00C50CE4"/>
    <w:rsid w:val="00C50EB0"/>
    <w:rsid w:val="00C51162"/>
    <w:rsid w:val="00C513C4"/>
    <w:rsid w:val="00C516A5"/>
    <w:rsid w:val="00C5198C"/>
    <w:rsid w:val="00C51A73"/>
    <w:rsid w:val="00C51E39"/>
    <w:rsid w:val="00C51F03"/>
    <w:rsid w:val="00C520B1"/>
    <w:rsid w:val="00C522D6"/>
    <w:rsid w:val="00C5241D"/>
    <w:rsid w:val="00C52474"/>
    <w:rsid w:val="00C528C6"/>
    <w:rsid w:val="00C52E83"/>
    <w:rsid w:val="00C52FA3"/>
    <w:rsid w:val="00C53037"/>
    <w:rsid w:val="00C5307A"/>
    <w:rsid w:val="00C530E9"/>
    <w:rsid w:val="00C53325"/>
    <w:rsid w:val="00C5397D"/>
    <w:rsid w:val="00C53BBB"/>
    <w:rsid w:val="00C54020"/>
    <w:rsid w:val="00C5406F"/>
    <w:rsid w:val="00C54532"/>
    <w:rsid w:val="00C545C5"/>
    <w:rsid w:val="00C5493D"/>
    <w:rsid w:val="00C54A94"/>
    <w:rsid w:val="00C54B86"/>
    <w:rsid w:val="00C54BA1"/>
    <w:rsid w:val="00C54D93"/>
    <w:rsid w:val="00C550C1"/>
    <w:rsid w:val="00C55566"/>
    <w:rsid w:val="00C55745"/>
    <w:rsid w:val="00C55CAC"/>
    <w:rsid w:val="00C55CB9"/>
    <w:rsid w:val="00C561BC"/>
    <w:rsid w:val="00C56E55"/>
    <w:rsid w:val="00C57880"/>
    <w:rsid w:val="00C57C37"/>
    <w:rsid w:val="00C60237"/>
    <w:rsid w:val="00C6038F"/>
    <w:rsid w:val="00C60456"/>
    <w:rsid w:val="00C606BC"/>
    <w:rsid w:val="00C60BB7"/>
    <w:rsid w:val="00C60CB1"/>
    <w:rsid w:val="00C60EFD"/>
    <w:rsid w:val="00C60F45"/>
    <w:rsid w:val="00C6120A"/>
    <w:rsid w:val="00C614C1"/>
    <w:rsid w:val="00C615B5"/>
    <w:rsid w:val="00C61815"/>
    <w:rsid w:val="00C61D4B"/>
    <w:rsid w:val="00C6200D"/>
    <w:rsid w:val="00C6221C"/>
    <w:rsid w:val="00C62336"/>
    <w:rsid w:val="00C6235A"/>
    <w:rsid w:val="00C62A79"/>
    <w:rsid w:val="00C62B0A"/>
    <w:rsid w:val="00C632D1"/>
    <w:rsid w:val="00C634B5"/>
    <w:rsid w:val="00C63548"/>
    <w:rsid w:val="00C63A09"/>
    <w:rsid w:val="00C63C2B"/>
    <w:rsid w:val="00C63F08"/>
    <w:rsid w:val="00C640FE"/>
    <w:rsid w:val="00C6429F"/>
    <w:rsid w:val="00C64A9A"/>
    <w:rsid w:val="00C64B0E"/>
    <w:rsid w:val="00C6502D"/>
    <w:rsid w:val="00C650F8"/>
    <w:rsid w:val="00C6528C"/>
    <w:rsid w:val="00C655E5"/>
    <w:rsid w:val="00C65CB4"/>
    <w:rsid w:val="00C661E8"/>
    <w:rsid w:val="00C661F9"/>
    <w:rsid w:val="00C6648F"/>
    <w:rsid w:val="00C6659E"/>
    <w:rsid w:val="00C665DE"/>
    <w:rsid w:val="00C6668E"/>
    <w:rsid w:val="00C66849"/>
    <w:rsid w:val="00C66B8A"/>
    <w:rsid w:val="00C66DDF"/>
    <w:rsid w:val="00C66F98"/>
    <w:rsid w:val="00C672BE"/>
    <w:rsid w:val="00C674C9"/>
    <w:rsid w:val="00C677D9"/>
    <w:rsid w:val="00C67BBF"/>
    <w:rsid w:val="00C67BD4"/>
    <w:rsid w:val="00C67DB1"/>
    <w:rsid w:val="00C70084"/>
    <w:rsid w:val="00C701FB"/>
    <w:rsid w:val="00C70251"/>
    <w:rsid w:val="00C703AD"/>
    <w:rsid w:val="00C70C3C"/>
    <w:rsid w:val="00C70D91"/>
    <w:rsid w:val="00C70F93"/>
    <w:rsid w:val="00C711B4"/>
    <w:rsid w:val="00C71701"/>
    <w:rsid w:val="00C71712"/>
    <w:rsid w:val="00C718F6"/>
    <w:rsid w:val="00C71B97"/>
    <w:rsid w:val="00C71DA2"/>
    <w:rsid w:val="00C7221F"/>
    <w:rsid w:val="00C72273"/>
    <w:rsid w:val="00C7234D"/>
    <w:rsid w:val="00C7235B"/>
    <w:rsid w:val="00C724B3"/>
    <w:rsid w:val="00C727DF"/>
    <w:rsid w:val="00C72A69"/>
    <w:rsid w:val="00C72E18"/>
    <w:rsid w:val="00C731AD"/>
    <w:rsid w:val="00C73553"/>
    <w:rsid w:val="00C73677"/>
    <w:rsid w:val="00C7380B"/>
    <w:rsid w:val="00C738DB"/>
    <w:rsid w:val="00C73BF7"/>
    <w:rsid w:val="00C73E0C"/>
    <w:rsid w:val="00C743EA"/>
    <w:rsid w:val="00C74421"/>
    <w:rsid w:val="00C7443D"/>
    <w:rsid w:val="00C748FE"/>
    <w:rsid w:val="00C74C36"/>
    <w:rsid w:val="00C74F71"/>
    <w:rsid w:val="00C7511D"/>
    <w:rsid w:val="00C75208"/>
    <w:rsid w:val="00C75238"/>
    <w:rsid w:val="00C7542D"/>
    <w:rsid w:val="00C754E1"/>
    <w:rsid w:val="00C7560E"/>
    <w:rsid w:val="00C75A92"/>
    <w:rsid w:val="00C75CDA"/>
    <w:rsid w:val="00C75F1A"/>
    <w:rsid w:val="00C75F2F"/>
    <w:rsid w:val="00C75FDB"/>
    <w:rsid w:val="00C75FEE"/>
    <w:rsid w:val="00C763B0"/>
    <w:rsid w:val="00C769DE"/>
    <w:rsid w:val="00C76AFE"/>
    <w:rsid w:val="00C76CCB"/>
    <w:rsid w:val="00C76F1D"/>
    <w:rsid w:val="00C770D3"/>
    <w:rsid w:val="00C77202"/>
    <w:rsid w:val="00C7764F"/>
    <w:rsid w:val="00C77B5E"/>
    <w:rsid w:val="00C77D26"/>
    <w:rsid w:val="00C77DF1"/>
    <w:rsid w:val="00C77E41"/>
    <w:rsid w:val="00C80269"/>
    <w:rsid w:val="00C80406"/>
    <w:rsid w:val="00C8076B"/>
    <w:rsid w:val="00C807A4"/>
    <w:rsid w:val="00C8089E"/>
    <w:rsid w:val="00C8090F"/>
    <w:rsid w:val="00C80A2F"/>
    <w:rsid w:val="00C80BDF"/>
    <w:rsid w:val="00C80CEF"/>
    <w:rsid w:val="00C80D7A"/>
    <w:rsid w:val="00C80E4F"/>
    <w:rsid w:val="00C80E97"/>
    <w:rsid w:val="00C81025"/>
    <w:rsid w:val="00C81769"/>
    <w:rsid w:val="00C81CD9"/>
    <w:rsid w:val="00C82633"/>
    <w:rsid w:val="00C82C82"/>
    <w:rsid w:val="00C82DAE"/>
    <w:rsid w:val="00C83430"/>
    <w:rsid w:val="00C8396A"/>
    <w:rsid w:val="00C839EC"/>
    <w:rsid w:val="00C83D08"/>
    <w:rsid w:val="00C84483"/>
    <w:rsid w:val="00C845A9"/>
    <w:rsid w:val="00C8490F"/>
    <w:rsid w:val="00C84D39"/>
    <w:rsid w:val="00C84E53"/>
    <w:rsid w:val="00C84EEE"/>
    <w:rsid w:val="00C8500C"/>
    <w:rsid w:val="00C85277"/>
    <w:rsid w:val="00C8545A"/>
    <w:rsid w:val="00C8562B"/>
    <w:rsid w:val="00C859FF"/>
    <w:rsid w:val="00C85AF6"/>
    <w:rsid w:val="00C85B9D"/>
    <w:rsid w:val="00C85BB5"/>
    <w:rsid w:val="00C85CED"/>
    <w:rsid w:val="00C85D76"/>
    <w:rsid w:val="00C86051"/>
    <w:rsid w:val="00C863C2"/>
    <w:rsid w:val="00C869A3"/>
    <w:rsid w:val="00C86DAB"/>
    <w:rsid w:val="00C871C5"/>
    <w:rsid w:val="00C873AC"/>
    <w:rsid w:val="00C876AA"/>
    <w:rsid w:val="00C8772D"/>
    <w:rsid w:val="00C87DD2"/>
    <w:rsid w:val="00C87F8C"/>
    <w:rsid w:val="00C901EF"/>
    <w:rsid w:val="00C905AB"/>
    <w:rsid w:val="00C906C6"/>
    <w:rsid w:val="00C9092B"/>
    <w:rsid w:val="00C90A92"/>
    <w:rsid w:val="00C90B82"/>
    <w:rsid w:val="00C90DAA"/>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43"/>
    <w:rsid w:val="00C93350"/>
    <w:rsid w:val="00C93462"/>
    <w:rsid w:val="00C934D6"/>
    <w:rsid w:val="00C939AE"/>
    <w:rsid w:val="00C939B9"/>
    <w:rsid w:val="00C93B05"/>
    <w:rsid w:val="00C93BA4"/>
    <w:rsid w:val="00C93F45"/>
    <w:rsid w:val="00C9433D"/>
    <w:rsid w:val="00C94384"/>
    <w:rsid w:val="00C943A0"/>
    <w:rsid w:val="00C944E1"/>
    <w:rsid w:val="00C945F6"/>
    <w:rsid w:val="00C94A34"/>
    <w:rsid w:val="00C94B7F"/>
    <w:rsid w:val="00C94C2B"/>
    <w:rsid w:val="00C94CA7"/>
    <w:rsid w:val="00C94FBA"/>
    <w:rsid w:val="00C95249"/>
    <w:rsid w:val="00C954D0"/>
    <w:rsid w:val="00C9556C"/>
    <w:rsid w:val="00C957D2"/>
    <w:rsid w:val="00C958A9"/>
    <w:rsid w:val="00C95CD4"/>
    <w:rsid w:val="00C95E9E"/>
    <w:rsid w:val="00C95F5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36"/>
    <w:rsid w:val="00CA1863"/>
    <w:rsid w:val="00CA192A"/>
    <w:rsid w:val="00CA1936"/>
    <w:rsid w:val="00CA1A8C"/>
    <w:rsid w:val="00CA1BC6"/>
    <w:rsid w:val="00CA1BFC"/>
    <w:rsid w:val="00CA1CC7"/>
    <w:rsid w:val="00CA1E92"/>
    <w:rsid w:val="00CA2162"/>
    <w:rsid w:val="00CA2488"/>
    <w:rsid w:val="00CA26CE"/>
    <w:rsid w:val="00CA26EB"/>
    <w:rsid w:val="00CA2A78"/>
    <w:rsid w:val="00CA2E16"/>
    <w:rsid w:val="00CA3197"/>
    <w:rsid w:val="00CA3306"/>
    <w:rsid w:val="00CA342A"/>
    <w:rsid w:val="00CA362E"/>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039"/>
    <w:rsid w:val="00CA6164"/>
    <w:rsid w:val="00CA64DF"/>
    <w:rsid w:val="00CA71F4"/>
    <w:rsid w:val="00CA72D6"/>
    <w:rsid w:val="00CA7A01"/>
    <w:rsid w:val="00CA7D0C"/>
    <w:rsid w:val="00CA7DDB"/>
    <w:rsid w:val="00CB0022"/>
    <w:rsid w:val="00CB0507"/>
    <w:rsid w:val="00CB09DA"/>
    <w:rsid w:val="00CB0BD9"/>
    <w:rsid w:val="00CB1017"/>
    <w:rsid w:val="00CB1289"/>
    <w:rsid w:val="00CB131F"/>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CE8"/>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586"/>
    <w:rsid w:val="00CB6F29"/>
    <w:rsid w:val="00CB702A"/>
    <w:rsid w:val="00CB71F8"/>
    <w:rsid w:val="00CB7285"/>
    <w:rsid w:val="00CB7B1C"/>
    <w:rsid w:val="00CB7BFF"/>
    <w:rsid w:val="00CB7CE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011"/>
    <w:rsid w:val="00CC2399"/>
    <w:rsid w:val="00CC264D"/>
    <w:rsid w:val="00CC26DB"/>
    <w:rsid w:val="00CC2810"/>
    <w:rsid w:val="00CC282B"/>
    <w:rsid w:val="00CC2F8A"/>
    <w:rsid w:val="00CC300C"/>
    <w:rsid w:val="00CC307A"/>
    <w:rsid w:val="00CC30B9"/>
    <w:rsid w:val="00CC35AE"/>
    <w:rsid w:val="00CC369B"/>
    <w:rsid w:val="00CC36D2"/>
    <w:rsid w:val="00CC380A"/>
    <w:rsid w:val="00CC39B5"/>
    <w:rsid w:val="00CC3DAA"/>
    <w:rsid w:val="00CC3F32"/>
    <w:rsid w:val="00CC42C5"/>
    <w:rsid w:val="00CC43B0"/>
    <w:rsid w:val="00CC448C"/>
    <w:rsid w:val="00CC46E5"/>
    <w:rsid w:val="00CC491C"/>
    <w:rsid w:val="00CC4953"/>
    <w:rsid w:val="00CC49C7"/>
    <w:rsid w:val="00CC4B92"/>
    <w:rsid w:val="00CC4BDD"/>
    <w:rsid w:val="00CC4BFB"/>
    <w:rsid w:val="00CC4C2C"/>
    <w:rsid w:val="00CC4D1D"/>
    <w:rsid w:val="00CC5057"/>
    <w:rsid w:val="00CC519F"/>
    <w:rsid w:val="00CC5496"/>
    <w:rsid w:val="00CC5603"/>
    <w:rsid w:val="00CC562E"/>
    <w:rsid w:val="00CC587F"/>
    <w:rsid w:val="00CC5E79"/>
    <w:rsid w:val="00CC6234"/>
    <w:rsid w:val="00CC6279"/>
    <w:rsid w:val="00CC6285"/>
    <w:rsid w:val="00CC6307"/>
    <w:rsid w:val="00CC6366"/>
    <w:rsid w:val="00CC640D"/>
    <w:rsid w:val="00CC655C"/>
    <w:rsid w:val="00CC66FC"/>
    <w:rsid w:val="00CC67C3"/>
    <w:rsid w:val="00CC68AD"/>
    <w:rsid w:val="00CC690C"/>
    <w:rsid w:val="00CC746A"/>
    <w:rsid w:val="00CC7593"/>
    <w:rsid w:val="00CC762A"/>
    <w:rsid w:val="00CC7705"/>
    <w:rsid w:val="00CC7880"/>
    <w:rsid w:val="00CD00E0"/>
    <w:rsid w:val="00CD0154"/>
    <w:rsid w:val="00CD0486"/>
    <w:rsid w:val="00CD078F"/>
    <w:rsid w:val="00CD08BF"/>
    <w:rsid w:val="00CD08D2"/>
    <w:rsid w:val="00CD09F3"/>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ADA"/>
    <w:rsid w:val="00CD3ED8"/>
    <w:rsid w:val="00CD42B8"/>
    <w:rsid w:val="00CD45B4"/>
    <w:rsid w:val="00CD4957"/>
    <w:rsid w:val="00CD4B1E"/>
    <w:rsid w:val="00CD4EE6"/>
    <w:rsid w:val="00CD502A"/>
    <w:rsid w:val="00CD55C3"/>
    <w:rsid w:val="00CD5696"/>
    <w:rsid w:val="00CD5845"/>
    <w:rsid w:val="00CD620C"/>
    <w:rsid w:val="00CD6463"/>
    <w:rsid w:val="00CD6925"/>
    <w:rsid w:val="00CD6DB3"/>
    <w:rsid w:val="00CD736C"/>
    <w:rsid w:val="00CD75E9"/>
    <w:rsid w:val="00CD761D"/>
    <w:rsid w:val="00CD76B5"/>
    <w:rsid w:val="00CD7A93"/>
    <w:rsid w:val="00CD7C4F"/>
    <w:rsid w:val="00CE0008"/>
    <w:rsid w:val="00CE0090"/>
    <w:rsid w:val="00CE0289"/>
    <w:rsid w:val="00CE033D"/>
    <w:rsid w:val="00CE055B"/>
    <w:rsid w:val="00CE0BDB"/>
    <w:rsid w:val="00CE0D37"/>
    <w:rsid w:val="00CE0DE7"/>
    <w:rsid w:val="00CE0EE7"/>
    <w:rsid w:val="00CE1631"/>
    <w:rsid w:val="00CE17AF"/>
    <w:rsid w:val="00CE1A04"/>
    <w:rsid w:val="00CE1DD7"/>
    <w:rsid w:val="00CE204A"/>
    <w:rsid w:val="00CE2182"/>
    <w:rsid w:val="00CE2346"/>
    <w:rsid w:val="00CE23CC"/>
    <w:rsid w:val="00CE26F4"/>
    <w:rsid w:val="00CE2B02"/>
    <w:rsid w:val="00CE2E7A"/>
    <w:rsid w:val="00CE3059"/>
    <w:rsid w:val="00CE3315"/>
    <w:rsid w:val="00CE370D"/>
    <w:rsid w:val="00CE3A02"/>
    <w:rsid w:val="00CE3A98"/>
    <w:rsid w:val="00CE3B4E"/>
    <w:rsid w:val="00CE3CD0"/>
    <w:rsid w:val="00CE3DF3"/>
    <w:rsid w:val="00CE3F85"/>
    <w:rsid w:val="00CE439B"/>
    <w:rsid w:val="00CE4673"/>
    <w:rsid w:val="00CE4E11"/>
    <w:rsid w:val="00CE4F2D"/>
    <w:rsid w:val="00CE55D2"/>
    <w:rsid w:val="00CE57B2"/>
    <w:rsid w:val="00CE5F92"/>
    <w:rsid w:val="00CE5FCB"/>
    <w:rsid w:val="00CE60A5"/>
    <w:rsid w:val="00CE6342"/>
    <w:rsid w:val="00CE64B1"/>
    <w:rsid w:val="00CE6619"/>
    <w:rsid w:val="00CE6A05"/>
    <w:rsid w:val="00CE6A8A"/>
    <w:rsid w:val="00CE6D52"/>
    <w:rsid w:val="00CE6ED7"/>
    <w:rsid w:val="00CE6F0F"/>
    <w:rsid w:val="00CE6F23"/>
    <w:rsid w:val="00CE71D5"/>
    <w:rsid w:val="00CE73EB"/>
    <w:rsid w:val="00CE753E"/>
    <w:rsid w:val="00CE75E7"/>
    <w:rsid w:val="00CE7C7C"/>
    <w:rsid w:val="00CE7E8D"/>
    <w:rsid w:val="00CF002F"/>
    <w:rsid w:val="00CF0246"/>
    <w:rsid w:val="00CF0A37"/>
    <w:rsid w:val="00CF0C02"/>
    <w:rsid w:val="00CF1708"/>
    <w:rsid w:val="00CF172D"/>
    <w:rsid w:val="00CF1768"/>
    <w:rsid w:val="00CF1899"/>
    <w:rsid w:val="00CF1C46"/>
    <w:rsid w:val="00CF2409"/>
    <w:rsid w:val="00CF242E"/>
    <w:rsid w:val="00CF2483"/>
    <w:rsid w:val="00CF2498"/>
    <w:rsid w:val="00CF24E2"/>
    <w:rsid w:val="00CF25FB"/>
    <w:rsid w:val="00CF2AF9"/>
    <w:rsid w:val="00CF2BC3"/>
    <w:rsid w:val="00CF2E05"/>
    <w:rsid w:val="00CF2FF5"/>
    <w:rsid w:val="00CF37AF"/>
    <w:rsid w:val="00CF393D"/>
    <w:rsid w:val="00CF39E3"/>
    <w:rsid w:val="00CF3A38"/>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CCB"/>
    <w:rsid w:val="00CF6D3F"/>
    <w:rsid w:val="00CF6F1E"/>
    <w:rsid w:val="00CF7421"/>
    <w:rsid w:val="00CF767F"/>
    <w:rsid w:val="00CF7A5C"/>
    <w:rsid w:val="00D00171"/>
    <w:rsid w:val="00D001F9"/>
    <w:rsid w:val="00D0036E"/>
    <w:rsid w:val="00D00758"/>
    <w:rsid w:val="00D008B4"/>
    <w:rsid w:val="00D00994"/>
    <w:rsid w:val="00D00BB7"/>
    <w:rsid w:val="00D00C7A"/>
    <w:rsid w:val="00D00E63"/>
    <w:rsid w:val="00D01065"/>
    <w:rsid w:val="00D01D57"/>
    <w:rsid w:val="00D01EAD"/>
    <w:rsid w:val="00D022B4"/>
    <w:rsid w:val="00D023F4"/>
    <w:rsid w:val="00D02505"/>
    <w:rsid w:val="00D0255F"/>
    <w:rsid w:val="00D02759"/>
    <w:rsid w:val="00D02A36"/>
    <w:rsid w:val="00D02C79"/>
    <w:rsid w:val="00D031F3"/>
    <w:rsid w:val="00D035B9"/>
    <w:rsid w:val="00D03681"/>
    <w:rsid w:val="00D03888"/>
    <w:rsid w:val="00D0393B"/>
    <w:rsid w:val="00D03A8E"/>
    <w:rsid w:val="00D03AFA"/>
    <w:rsid w:val="00D03B69"/>
    <w:rsid w:val="00D03C74"/>
    <w:rsid w:val="00D03CDF"/>
    <w:rsid w:val="00D03E4A"/>
    <w:rsid w:val="00D03F87"/>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70"/>
    <w:rsid w:val="00D064E8"/>
    <w:rsid w:val="00D06572"/>
    <w:rsid w:val="00D065CD"/>
    <w:rsid w:val="00D0693A"/>
    <w:rsid w:val="00D06A32"/>
    <w:rsid w:val="00D06C5A"/>
    <w:rsid w:val="00D06ED7"/>
    <w:rsid w:val="00D07298"/>
    <w:rsid w:val="00D0756F"/>
    <w:rsid w:val="00D07570"/>
    <w:rsid w:val="00D07673"/>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9D5"/>
    <w:rsid w:val="00D12D98"/>
    <w:rsid w:val="00D12D9B"/>
    <w:rsid w:val="00D13719"/>
    <w:rsid w:val="00D13B5B"/>
    <w:rsid w:val="00D13BCF"/>
    <w:rsid w:val="00D13D43"/>
    <w:rsid w:val="00D13ED9"/>
    <w:rsid w:val="00D1421B"/>
    <w:rsid w:val="00D14418"/>
    <w:rsid w:val="00D14487"/>
    <w:rsid w:val="00D145E3"/>
    <w:rsid w:val="00D1474F"/>
    <w:rsid w:val="00D14792"/>
    <w:rsid w:val="00D149E7"/>
    <w:rsid w:val="00D14B7A"/>
    <w:rsid w:val="00D14E6E"/>
    <w:rsid w:val="00D154D4"/>
    <w:rsid w:val="00D15CD4"/>
    <w:rsid w:val="00D15E33"/>
    <w:rsid w:val="00D15E7E"/>
    <w:rsid w:val="00D162EF"/>
    <w:rsid w:val="00D16388"/>
    <w:rsid w:val="00D16735"/>
    <w:rsid w:val="00D1680C"/>
    <w:rsid w:val="00D16817"/>
    <w:rsid w:val="00D16838"/>
    <w:rsid w:val="00D16CE7"/>
    <w:rsid w:val="00D16DBB"/>
    <w:rsid w:val="00D16EA4"/>
    <w:rsid w:val="00D16EDE"/>
    <w:rsid w:val="00D17216"/>
    <w:rsid w:val="00D178E4"/>
    <w:rsid w:val="00D179D8"/>
    <w:rsid w:val="00D17AE4"/>
    <w:rsid w:val="00D17F03"/>
    <w:rsid w:val="00D17FC5"/>
    <w:rsid w:val="00D17FC6"/>
    <w:rsid w:val="00D20016"/>
    <w:rsid w:val="00D201DB"/>
    <w:rsid w:val="00D202D5"/>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9D6"/>
    <w:rsid w:val="00D22AF1"/>
    <w:rsid w:val="00D22D4E"/>
    <w:rsid w:val="00D22E54"/>
    <w:rsid w:val="00D22E93"/>
    <w:rsid w:val="00D22F79"/>
    <w:rsid w:val="00D2304D"/>
    <w:rsid w:val="00D2325E"/>
    <w:rsid w:val="00D232E6"/>
    <w:rsid w:val="00D23385"/>
    <w:rsid w:val="00D23637"/>
    <w:rsid w:val="00D237B7"/>
    <w:rsid w:val="00D23898"/>
    <w:rsid w:val="00D242DA"/>
    <w:rsid w:val="00D242E0"/>
    <w:rsid w:val="00D24410"/>
    <w:rsid w:val="00D246EA"/>
    <w:rsid w:val="00D247CB"/>
    <w:rsid w:val="00D24894"/>
    <w:rsid w:val="00D24B66"/>
    <w:rsid w:val="00D25700"/>
    <w:rsid w:val="00D25951"/>
    <w:rsid w:val="00D25FC1"/>
    <w:rsid w:val="00D26213"/>
    <w:rsid w:val="00D26448"/>
    <w:rsid w:val="00D264CE"/>
    <w:rsid w:val="00D2663C"/>
    <w:rsid w:val="00D26670"/>
    <w:rsid w:val="00D269DA"/>
    <w:rsid w:val="00D26D35"/>
    <w:rsid w:val="00D27137"/>
    <w:rsid w:val="00D275CA"/>
    <w:rsid w:val="00D27838"/>
    <w:rsid w:val="00D27A3B"/>
    <w:rsid w:val="00D27B8B"/>
    <w:rsid w:val="00D27BA6"/>
    <w:rsid w:val="00D30186"/>
    <w:rsid w:val="00D304E0"/>
    <w:rsid w:val="00D30EE6"/>
    <w:rsid w:val="00D30F60"/>
    <w:rsid w:val="00D30F93"/>
    <w:rsid w:val="00D315DD"/>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2DBF"/>
    <w:rsid w:val="00D330DA"/>
    <w:rsid w:val="00D331A6"/>
    <w:rsid w:val="00D3371C"/>
    <w:rsid w:val="00D3451A"/>
    <w:rsid w:val="00D345B8"/>
    <w:rsid w:val="00D3462C"/>
    <w:rsid w:val="00D34841"/>
    <w:rsid w:val="00D34986"/>
    <w:rsid w:val="00D34A04"/>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DE"/>
    <w:rsid w:val="00D4020D"/>
    <w:rsid w:val="00D403BB"/>
    <w:rsid w:val="00D4047D"/>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3C"/>
    <w:rsid w:val="00D42DEE"/>
    <w:rsid w:val="00D42EB8"/>
    <w:rsid w:val="00D43164"/>
    <w:rsid w:val="00D434D6"/>
    <w:rsid w:val="00D43F6E"/>
    <w:rsid w:val="00D44106"/>
    <w:rsid w:val="00D44295"/>
    <w:rsid w:val="00D442F3"/>
    <w:rsid w:val="00D446E0"/>
    <w:rsid w:val="00D448ED"/>
    <w:rsid w:val="00D44922"/>
    <w:rsid w:val="00D44932"/>
    <w:rsid w:val="00D44E3E"/>
    <w:rsid w:val="00D44EE4"/>
    <w:rsid w:val="00D44F6F"/>
    <w:rsid w:val="00D453BF"/>
    <w:rsid w:val="00D45818"/>
    <w:rsid w:val="00D460A2"/>
    <w:rsid w:val="00D46111"/>
    <w:rsid w:val="00D46567"/>
    <w:rsid w:val="00D4672E"/>
    <w:rsid w:val="00D4686C"/>
    <w:rsid w:val="00D46E13"/>
    <w:rsid w:val="00D46EF2"/>
    <w:rsid w:val="00D4723F"/>
    <w:rsid w:val="00D47304"/>
    <w:rsid w:val="00D47953"/>
    <w:rsid w:val="00D47A92"/>
    <w:rsid w:val="00D47C16"/>
    <w:rsid w:val="00D47D2E"/>
    <w:rsid w:val="00D5020C"/>
    <w:rsid w:val="00D502AF"/>
    <w:rsid w:val="00D502F4"/>
    <w:rsid w:val="00D50500"/>
    <w:rsid w:val="00D50709"/>
    <w:rsid w:val="00D50764"/>
    <w:rsid w:val="00D50A15"/>
    <w:rsid w:val="00D50C12"/>
    <w:rsid w:val="00D50DDC"/>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1"/>
    <w:rsid w:val="00D54610"/>
    <w:rsid w:val="00D54633"/>
    <w:rsid w:val="00D54695"/>
    <w:rsid w:val="00D547F7"/>
    <w:rsid w:val="00D54BFA"/>
    <w:rsid w:val="00D54D1C"/>
    <w:rsid w:val="00D54E49"/>
    <w:rsid w:val="00D54FB3"/>
    <w:rsid w:val="00D550D8"/>
    <w:rsid w:val="00D552E2"/>
    <w:rsid w:val="00D5531B"/>
    <w:rsid w:val="00D55762"/>
    <w:rsid w:val="00D557C4"/>
    <w:rsid w:val="00D55889"/>
    <w:rsid w:val="00D558BC"/>
    <w:rsid w:val="00D55F61"/>
    <w:rsid w:val="00D56438"/>
    <w:rsid w:val="00D5648C"/>
    <w:rsid w:val="00D564CC"/>
    <w:rsid w:val="00D56969"/>
    <w:rsid w:val="00D56AF4"/>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90"/>
    <w:rsid w:val="00D645A3"/>
    <w:rsid w:val="00D64C67"/>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DE8"/>
    <w:rsid w:val="00D66E6B"/>
    <w:rsid w:val="00D66F81"/>
    <w:rsid w:val="00D67070"/>
    <w:rsid w:val="00D67160"/>
    <w:rsid w:val="00D672DF"/>
    <w:rsid w:val="00D673AC"/>
    <w:rsid w:val="00D67635"/>
    <w:rsid w:val="00D67991"/>
    <w:rsid w:val="00D67A84"/>
    <w:rsid w:val="00D67BC5"/>
    <w:rsid w:val="00D67C56"/>
    <w:rsid w:val="00D700BA"/>
    <w:rsid w:val="00D7021B"/>
    <w:rsid w:val="00D70600"/>
    <w:rsid w:val="00D7073E"/>
    <w:rsid w:val="00D70A2B"/>
    <w:rsid w:val="00D70A48"/>
    <w:rsid w:val="00D70CD5"/>
    <w:rsid w:val="00D70D33"/>
    <w:rsid w:val="00D70DC0"/>
    <w:rsid w:val="00D715E6"/>
    <w:rsid w:val="00D71749"/>
    <w:rsid w:val="00D71918"/>
    <w:rsid w:val="00D71A1D"/>
    <w:rsid w:val="00D71B6F"/>
    <w:rsid w:val="00D7214B"/>
    <w:rsid w:val="00D7234D"/>
    <w:rsid w:val="00D72D2C"/>
    <w:rsid w:val="00D72DBE"/>
    <w:rsid w:val="00D72FF0"/>
    <w:rsid w:val="00D73077"/>
    <w:rsid w:val="00D736A2"/>
    <w:rsid w:val="00D737F7"/>
    <w:rsid w:val="00D73BF4"/>
    <w:rsid w:val="00D73C57"/>
    <w:rsid w:val="00D73E6F"/>
    <w:rsid w:val="00D73EE3"/>
    <w:rsid w:val="00D73EFE"/>
    <w:rsid w:val="00D73F97"/>
    <w:rsid w:val="00D742FF"/>
    <w:rsid w:val="00D74868"/>
    <w:rsid w:val="00D74AC3"/>
    <w:rsid w:val="00D74E81"/>
    <w:rsid w:val="00D74F48"/>
    <w:rsid w:val="00D754C4"/>
    <w:rsid w:val="00D75686"/>
    <w:rsid w:val="00D758B3"/>
    <w:rsid w:val="00D75B3B"/>
    <w:rsid w:val="00D75D27"/>
    <w:rsid w:val="00D76040"/>
    <w:rsid w:val="00D76114"/>
    <w:rsid w:val="00D76115"/>
    <w:rsid w:val="00D7611A"/>
    <w:rsid w:val="00D76354"/>
    <w:rsid w:val="00D76ADC"/>
    <w:rsid w:val="00D76BAC"/>
    <w:rsid w:val="00D76D79"/>
    <w:rsid w:val="00D7723D"/>
    <w:rsid w:val="00D772C2"/>
    <w:rsid w:val="00D77413"/>
    <w:rsid w:val="00D77B73"/>
    <w:rsid w:val="00D77FD4"/>
    <w:rsid w:val="00D801E4"/>
    <w:rsid w:val="00D80340"/>
    <w:rsid w:val="00D80451"/>
    <w:rsid w:val="00D80524"/>
    <w:rsid w:val="00D8064B"/>
    <w:rsid w:val="00D8086D"/>
    <w:rsid w:val="00D80978"/>
    <w:rsid w:val="00D80B03"/>
    <w:rsid w:val="00D80CDE"/>
    <w:rsid w:val="00D80EA8"/>
    <w:rsid w:val="00D80F4C"/>
    <w:rsid w:val="00D811B8"/>
    <w:rsid w:val="00D817EE"/>
    <w:rsid w:val="00D81E53"/>
    <w:rsid w:val="00D81F10"/>
    <w:rsid w:val="00D81FD0"/>
    <w:rsid w:val="00D81FE2"/>
    <w:rsid w:val="00D8201E"/>
    <w:rsid w:val="00D820E4"/>
    <w:rsid w:val="00D82750"/>
    <w:rsid w:val="00D82AD4"/>
    <w:rsid w:val="00D82E0A"/>
    <w:rsid w:val="00D82F26"/>
    <w:rsid w:val="00D8347E"/>
    <w:rsid w:val="00D83948"/>
    <w:rsid w:val="00D839B3"/>
    <w:rsid w:val="00D83BFB"/>
    <w:rsid w:val="00D840F5"/>
    <w:rsid w:val="00D84596"/>
    <w:rsid w:val="00D84A57"/>
    <w:rsid w:val="00D84C13"/>
    <w:rsid w:val="00D84C3B"/>
    <w:rsid w:val="00D84F2B"/>
    <w:rsid w:val="00D85841"/>
    <w:rsid w:val="00D85BA8"/>
    <w:rsid w:val="00D86115"/>
    <w:rsid w:val="00D861FD"/>
    <w:rsid w:val="00D864BD"/>
    <w:rsid w:val="00D86FC0"/>
    <w:rsid w:val="00D8739D"/>
    <w:rsid w:val="00D873CF"/>
    <w:rsid w:val="00D874DF"/>
    <w:rsid w:val="00D8764A"/>
    <w:rsid w:val="00D87818"/>
    <w:rsid w:val="00D87A12"/>
    <w:rsid w:val="00D87DAD"/>
    <w:rsid w:val="00D90122"/>
    <w:rsid w:val="00D90672"/>
    <w:rsid w:val="00D909BB"/>
    <w:rsid w:val="00D90C06"/>
    <w:rsid w:val="00D90FD3"/>
    <w:rsid w:val="00D918F4"/>
    <w:rsid w:val="00D91A30"/>
    <w:rsid w:val="00D91A31"/>
    <w:rsid w:val="00D91A6D"/>
    <w:rsid w:val="00D91C89"/>
    <w:rsid w:val="00D91D3A"/>
    <w:rsid w:val="00D92020"/>
    <w:rsid w:val="00D922E6"/>
    <w:rsid w:val="00D924CC"/>
    <w:rsid w:val="00D9256B"/>
    <w:rsid w:val="00D92D34"/>
    <w:rsid w:val="00D92D86"/>
    <w:rsid w:val="00D92E4B"/>
    <w:rsid w:val="00D92F64"/>
    <w:rsid w:val="00D930E1"/>
    <w:rsid w:val="00D93148"/>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68C"/>
    <w:rsid w:val="00D967A2"/>
    <w:rsid w:val="00D96DA2"/>
    <w:rsid w:val="00D96E0A"/>
    <w:rsid w:val="00D96E18"/>
    <w:rsid w:val="00D96EA3"/>
    <w:rsid w:val="00D96F7A"/>
    <w:rsid w:val="00D972E3"/>
    <w:rsid w:val="00D97826"/>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233"/>
    <w:rsid w:val="00DA2424"/>
    <w:rsid w:val="00DA27B1"/>
    <w:rsid w:val="00DA29D5"/>
    <w:rsid w:val="00DA2F22"/>
    <w:rsid w:val="00DA3575"/>
    <w:rsid w:val="00DA365D"/>
    <w:rsid w:val="00DA37B6"/>
    <w:rsid w:val="00DA3DCF"/>
    <w:rsid w:val="00DA3E7B"/>
    <w:rsid w:val="00DA423F"/>
    <w:rsid w:val="00DA44CC"/>
    <w:rsid w:val="00DA451D"/>
    <w:rsid w:val="00DA4661"/>
    <w:rsid w:val="00DA49D8"/>
    <w:rsid w:val="00DA4AFE"/>
    <w:rsid w:val="00DA52C4"/>
    <w:rsid w:val="00DA54BA"/>
    <w:rsid w:val="00DA56DB"/>
    <w:rsid w:val="00DA5964"/>
    <w:rsid w:val="00DA5A02"/>
    <w:rsid w:val="00DA5D70"/>
    <w:rsid w:val="00DA6033"/>
    <w:rsid w:val="00DA6452"/>
    <w:rsid w:val="00DA69D1"/>
    <w:rsid w:val="00DA6A44"/>
    <w:rsid w:val="00DA6B46"/>
    <w:rsid w:val="00DA6C81"/>
    <w:rsid w:val="00DA6FE9"/>
    <w:rsid w:val="00DA703D"/>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0BD"/>
    <w:rsid w:val="00DB3153"/>
    <w:rsid w:val="00DB3675"/>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4D0"/>
    <w:rsid w:val="00DB55CF"/>
    <w:rsid w:val="00DB5636"/>
    <w:rsid w:val="00DB5C0C"/>
    <w:rsid w:val="00DB5CBC"/>
    <w:rsid w:val="00DB65AD"/>
    <w:rsid w:val="00DB69D1"/>
    <w:rsid w:val="00DB6A80"/>
    <w:rsid w:val="00DB6B2B"/>
    <w:rsid w:val="00DB6C06"/>
    <w:rsid w:val="00DB6C25"/>
    <w:rsid w:val="00DB703F"/>
    <w:rsid w:val="00DB7212"/>
    <w:rsid w:val="00DB7B06"/>
    <w:rsid w:val="00DB7BA1"/>
    <w:rsid w:val="00DB7E5C"/>
    <w:rsid w:val="00DC011E"/>
    <w:rsid w:val="00DC02FF"/>
    <w:rsid w:val="00DC0713"/>
    <w:rsid w:val="00DC0767"/>
    <w:rsid w:val="00DC093F"/>
    <w:rsid w:val="00DC0B35"/>
    <w:rsid w:val="00DC10AA"/>
    <w:rsid w:val="00DC10C5"/>
    <w:rsid w:val="00DC11C5"/>
    <w:rsid w:val="00DC12B8"/>
    <w:rsid w:val="00DC17D6"/>
    <w:rsid w:val="00DC1F35"/>
    <w:rsid w:val="00DC23A1"/>
    <w:rsid w:val="00DC252B"/>
    <w:rsid w:val="00DC26BF"/>
    <w:rsid w:val="00DC2786"/>
    <w:rsid w:val="00DC2988"/>
    <w:rsid w:val="00DC2C65"/>
    <w:rsid w:val="00DC2CCF"/>
    <w:rsid w:val="00DC2E41"/>
    <w:rsid w:val="00DC348C"/>
    <w:rsid w:val="00DC3A9D"/>
    <w:rsid w:val="00DC3B12"/>
    <w:rsid w:val="00DC3F48"/>
    <w:rsid w:val="00DC3FF5"/>
    <w:rsid w:val="00DC4447"/>
    <w:rsid w:val="00DC4491"/>
    <w:rsid w:val="00DC44AD"/>
    <w:rsid w:val="00DC4674"/>
    <w:rsid w:val="00DC4707"/>
    <w:rsid w:val="00DC48E1"/>
    <w:rsid w:val="00DC4D06"/>
    <w:rsid w:val="00DC4F74"/>
    <w:rsid w:val="00DC5596"/>
    <w:rsid w:val="00DC5BCA"/>
    <w:rsid w:val="00DC5E3B"/>
    <w:rsid w:val="00DC5FE5"/>
    <w:rsid w:val="00DC60D4"/>
    <w:rsid w:val="00DC614C"/>
    <w:rsid w:val="00DC669F"/>
    <w:rsid w:val="00DC68CE"/>
    <w:rsid w:val="00DC6C1E"/>
    <w:rsid w:val="00DC708C"/>
    <w:rsid w:val="00DC72AB"/>
    <w:rsid w:val="00DC759F"/>
    <w:rsid w:val="00DC7638"/>
    <w:rsid w:val="00DC7667"/>
    <w:rsid w:val="00DC7773"/>
    <w:rsid w:val="00DC7866"/>
    <w:rsid w:val="00DC7951"/>
    <w:rsid w:val="00DD037C"/>
    <w:rsid w:val="00DD05B8"/>
    <w:rsid w:val="00DD07E5"/>
    <w:rsid w:val="00DD0936"/>
    <w:rsid w:val="00DD0A3A"/>
    <w:rsid w:val="00DD0AB2"/>
    <w:rsid w:val="00DD0CB6"/>
    <w:rsid w:val="00DD0E09"/>
    <w:rsid w:val="00DD0F93"/>
    <w:rsid w:val="00DD0F95"/>
    <w:rsid w:val="00DD101C"/>
    <w:rsid w:val="00DD10D3"/>
    <w:rsid w:val="00DD1656"/>
    <w:rsid w:val="00DD169A"/>
    <w:rsid w:val="00DD16B7"/>
    <w:rsid w:val="00DD17AB"/>
    <w:rsid w:val="00DD1C4B"/>
    <w:rsid w:val="00DD1F22"/>
    <w:rsid w:val="00DD1F7B"/>
    <w:rsid w:val="00DD229E"/>
    <w:rsid w:val="00DD27C9"/>
    <w:rsid w:val="00DD2979"/>
    <w:rsid w:val="00DD2CE4"/>
    <w:rsid w:val="00DD2E3E"/>
    <w:rsid w:val="00DD2F6A"/>
    <w:rsid w:val="00DD3029"/>
    <w:rsid w:val="00DD31C6"/>
    <w:rsid w:val="00DD3220"/>
    <w:rsid w:val="00DD3E14"/>
    <w:rsid w:val="00DD4191"/>
    <w:rsid w:val="00DD42D6"/>
    <w:rsid w:val="00DD44C7"/>
    <w:rsid w:val="00DD4857"/>
    <w:rsid w:val="00DD5489"/>
    <w:rsid w:val="00DD55E0"/>
    <w:rsid w:val="00DD5652"/>
    <w:rsid w:val="00DD596C"/>
    <w:rsid w:val="00DD5D0F"/>
    <w:rsid w:val="00DD5E12"/>
    <w:rsid w:val="00DD64F7"/>
    <w:rsid w:val="00DD6622"/>
    <w:rsid w:val="00DD668F"/>
    <w:rsid w:val="00DD67EC"/>
    <w:rsid w:val="00DD6859"/>
    <w:rsid w:val="00DD6A61"/>
    <w:rsid w:val="00DD6A65"/>
    <w:rsid w:val="00DD6A7C"/>
    <w:rsid w:val="00DD6C77"/>
    <w:rsid w:val="00DD7A14"/>
    <w:rsid w:val="00DD7BC3"/>
    <w:rsid w:val="00DE03AA"/>
    <w:rsid w:val="00DE0C66"/>
    <w:rsid w:val="00DE0F04"/>
    <w:rsid w:val="00DE1017"/>
    <w:rsid w:val="00DE101A"/>
    <w:rsid w:val="00DE1130"/>
    <w:rsid w:val="00DE1288"/>
    <w:rsid w:val="00DE13CC"/>
    <w:rsid w:val="00DE17F8"/>
    <w:rsid w:val="00DE1904"/>
    <w:rsid w:val="00DE1982"/>
    <w:rsid w:val="00DE1A07"/>
    <w:rsid w:val="00DE1B00"/>
    <w:rsid w:val="00DE1B27"/>
    <w:rsid w:val="00DE1DFA"/>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E79"/>
    <w:rsid w:val="00DE5F40"/>
    <w:rsid w:val="00DE6085"/>
    <w:rsid w:val="00DE6E0C"/>
    <w:rsid w:val="00DE6FAA"/>
    <w:rsid w:val="00DE7133"/>
    <w:rsid w:val="00DE737B"/>
    <w:rsid w:val="00DE73B0"/>
    <w:rsid w:val="00DE7851"/>
    <w:rsid w:val="00DE78EC"/>
    <w:rsid w:val="00DE7A3E"/>
    <w:rsid w:val="00DE7DEE"/>
    <w:rsid w:val="00DF0094"/>
    <w:rsid w:val="00DF0248"/>
    <w:rsid w:val="00DF03B7"/>
    <w:rsid w:val="00DF0440"/>
    <w:rsid w:val="00DF0587"/>
    <w:rsid w:val="00DF05D9"/>
    <w:rsid w:val="00DF07CE"/>
    <w:rsid w:val="00DF0CA3"/>
    <w:rsid w:val="00DF100B"/>
    <w:rsid w:val="00DF126A"/>
    <w:rsid w:val="00DF1340"/>
    <w:rsid w:val="00DF13FC"/>
    <w:rsid w:val="00DF1455"/>
    <w:rsid w:val="00DF1AA2"/>
    <w:rsid w:val="00DF1B71"/>
    <w:rsid w:val="00DF1DAC"/>
    <w:rsid w:val="00DF1F76"/>
    <w:rsid w:val="00DF2069"/>
    <w:rsid w:val="00DF23CA"/>
    <w:rsid w:val="00DF25D1"/>
    <w:rsid w:val="00DF287B"/>
    <w:rsid w:val="00DF2929"/>
    <w:rsid w:val="00DF29E3"/>
    <w:rsid w:val="00DF2D99"/>
    <w:rsid w:val="00DF2E90"/>
    <w:rsid w:val="00DF2E9E"/>
    <w:rsid w:val="00DF2ED3"/>
    <w:rsid w:val="00DF2F5F"/>
    <w:rsid w:val="00DF3115"/>
    <w:rsid w:val="00DF3159"/>
    <w:rsid w:val="00DF33CE"/>
    <w:rsid w:val="00DF38B2"/>
    <w:rsid w:val="00DF3B75"/>
    <w:rsid w:val="00DF3B76"/>
    <w:rsid w:val="00DF403F"/>
    <w:rsid w:val="00DF4359"/>
    <w:rsid w:val="00DF4675"/>
    <w:rsid w:val="00DF49FF"/>
    <w:rsid w:val="00DF4D53"/>
    <w:rsid w:val="00DF4DC5"/>
    <w:rsid w:val="00DF4FA9"/>
    <w:rsid w:val="00DF503B"/>
    <w:rsid w:val="00DF5223"/>
    <w:rsid w:val="00DF573B"/>
    <w:rsid w:val="00DF5CF8"/>
    <w:rsid w:val="00DF6517"/>
    <w:rsid w:val="00DF655A"/>
    <w:rsid w:val="00DF696D"/>
    <w:rsid w:val="00DF6E88"/>
    <w:rsid w:val="00DF6EBA"/>
    <w:rsid w:val="00DF7432"/>
    <w:rsid w:val="00DF74C1"/>
    <w:rsid w:val="00DF7742"/>
    <w:rsid w:val="00DF7751"/>
    <w:rsid w:val="00DF790E"/>
    <w:rsid w:val="00DF7B58"/>
    <w:rsid w:val="00DF7EDB"/>
    <w:rsid w:val="00DF7FBB"/>
    <w:rsid w:val="00E002AA"/>
    <w:rsid w:val="00E0038B"/>
    <w:rsid w:val="00E0043D"/>
    <w:rsid w:val="00E00B73"/>
    <w:rsid w:val="00E00DF0"/>
    <w:rsid w:val="00E00F9C"/>
    <w:rsid w:val="00E01370"/>
    <w:rsid w:val="00E01578"/>
    <w:rsid w:val="00E01A1C"/>
    <w:rsid w:val="00E01B53"/>
    <w:rsid w:val="00E01C56"/>
    <w:rsid w:val="00E01CD2"/>
    <w:rsid w:val="00E01EA5"/>
    <w:rsid w:val="00E020EB"/>
    <w:rsid w:val="00E0274E"/>
    <w:rsid w:val="00E02898"/>
    <w:rsid w:val="00E028BD"/>
    <w:rsid w:val="00E02B1D"/>
    <w:rsid w:val="00E02E5B"/>
    <w:rsid w:val="00E03151"/>
    <w:rsid w:val="00E031A3"/>
    <w:rsid w:val="00E031BB"/>
    <w:rsid w:val="00E037B2"/>
    <w:rsid w:val="00E03AE3"/>
    <w:rsid w:val="00E03EA4"/>
    <w:rsid w:val="00E0424A"/>
    <w:rsid w:val="00E04571"/>
    <w:rsid w:val="00E04719"/>
    <w:rsid w:val="00E04AC1"/>
    <w:rsid w:val="00E0520E"/>
    <w:rsid w:val="00E0533F"/>
    <w:rsid w:val="00E05390"/>
    <w:rsid w:val="00E05653"/>
    <w:rsid w:val="00E0576C"/>
    <w:rsid w:val="00E0578F"/>
    <w:rsid w:val="00E05835"/>
    <w:rsid w:val="00E05E03"/>
    <w:rsid w:val="00E05EF5"/>
    <w:rsid w:val="00E0606A"/>
    <w:rsid w:val="00E0626B"/>
    <w:rsid w:val="00E066B7"/>
    <w:rsid w:val="00E068BC"/>
    <w:rsid w:val="00E06E30"/>
    <w:rsid w:val="00E0715B"/>
    <w:rsid w:val="00E071DB"/>
    <w:rsid w:val="00E0725C"/>
    <w:rsid w:val="00E073F0"/>
    <w:rsid w:val="00E07400"/>
    <w:rsid w:val="00E075C9"/>
    <w:rsid w:val="00E077B7"/>
    <w:rsid w:val="00E07FA1"/>
    <w:rsid w:val="00E101EC"/>
    <w:rsid w:val="00E10761"/>
    <w:rsid w:val="00E107B1"/>
    <w:rsid w:val="00E108E4"/>
    <w:rsid w:val="00E10CA1"/>
    <w:rsid w:val="00E11291"/>
    <w:rsid w:val="00E112FC"/>
    <w:rsid w:val="00E1141A"/>
    <w:rsid w:val="00E1152B"/>
    <w:rsid w:val="00E11572"/>
    <w:rsid w:val="00E11A51"/>
    <w:rsid w:val="00E11D7A"/>
    <w:rsid w:val="00E11EEB"/>
    <w:rsid w:val="00E1265F"/>
    <w:rsid w:val="00E128F2"/>
    <w:rsid w:val="00E1349B"/>
    <w:rsid w:val="00E134D9"/>
    <w:rsid w:val="00E134F4"/>
    <w:rsid w:val="00E13713"/>
    <w:rsid w:val="00E13766"/>
    <w:rsid w:val="00E13883"/>
    <w:rsid w:val="00E13899"/>
    <w:rsid w:val="00E13A52"/>
    <w:rsid w:val="00E13AC0"/>
    <w:rsid w:val="00E13D4B"/>
    <w:rsid w:val="00E13EE4"/>
    <w:rsid w:val="00E1401B"/>
    <w:rsid w:val="00E1432D"/>
    <w:rsid w:val="00E143C4"/>
    <w:rsid w:val="00E146D0"/>
    <w:rsid w:val="00E14749"/>
    <w:rsid w:val="00E14B50"/>
    <w:rsid w:val="00E14B68"/>
    <w:rsid w:val="00E14F09"/>
    <w:rsid w:val="00E156CB"/>
    <w:rsid w:val="00E15993"/>
    <w:rsid w:val="00E160C9"/>
    <w:rsid w:val="00E16463"/>
    <w:rsid w:val="00E16605"/>
    <w:rsid w:val="00E16685"/>
    <w:rsid w:val="00E16793"/>
    <w:rsid w:val="00E16BC6"/>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1D8B"/>
    <w:rsid w:val="00E2205F"/>
    <w:rsid w:val="00E223ED"/>
    <w:rsid w:val="00E22474"/>
    <w:rsid w:val="00E22509"/>
    <w:rsid w:val="00E225C5"/>
    <w:rsid w:val="00E225CA"/>
    <w:rsid w:val="00E227EE"/>
    <w:rsid w:val="00E22876"/>
    <w:rsid w:val="00E2288C"/>
    <w:rsid w:val="00E22CD7"/>
    <w:rsid w:val="00E22F46"/>
    <w:rsid w:val="00E23046"/>
    <w:rsid w:val="00E236A5"/>
    <w:rsid w:val="00E23912"/>
    <w:rsid w:val="00E239D1"/>
    <w:rsid w:val="00E23CD0"/>
    <w:rsid w:val="00E23F0E"/>
    <w:rsid w:val="00E2409A"/>
    <w:rsid w:val="00E24335"/>
    <w:rsid w:val="00E24819"/>
    <w:rsid w:val="00E24B97"/>
    <w:rsid w:val="00E24C44"/>
    <w:rsid w:val="00E24E0B"/>
    <w:rsid w:val="00E24E7A"/>
    <w:rsid w:val="00E24EC4"/>
    <w:rsid w:val="00E250B6"/>
    <w:rsid w:val="00E25254"/>
    <w:rsid w:val="00E255EF"/>
    <w:rsid w:val="00E25866"/>
    <w:rsid w:val="00E25992"/>
    <w:rsid w:val="00E25C2E"/>
    <w:rsid w:val="00E25D28"/>
    <w:rsid w:val="00E25E0D"/>
    <w:rsid w:val="00E2642F"/>
    <w:rsid w:val="00E26727"/>
    <w:rsid w:val="00E268ED"/>
    <w:rsid w:val="00E26970"/>
    <w:rsid w:val="00E26E18"/>
    <w:rsid w:val="00E271D8"/>
    <w:rsid w:val="00E272BE"/>
    <w:rsid w:val="00E27480"/>
    <w:rsid w:val="00E2754D"/>
    <w:rsid w:val="00E27791"/>
    <w:rsid w:val="00E27E2F"/>
    <w:rsid w:val="00E30050"/>
    <w:rsid w:val="00E3019E"/>
    <w:rsid w:val="00E3091B"/>
    <w:rsid w:val="00E30A9E"/>
    <w:rsid w:val="00E30BD9"/>
    <w:rsid w:val="00E30BEA"/>
    <w:rsid w:val="00E30EF0"/>
    <w:rsid w:val="00E30F2D"/>
    <w:rsid w:val="00E31369"/>
    <w:rsid w:val="00E313D4"/>
    <w:rsid w:val="00E319DB"/>
    <w:rsid w:val="00E31AFC"/>
    <w:rsid w:val="00E31B16"/>
    <w:rsid w:val="00E32056"/>
    <w:rsid w:val="00E3269E"/>
    <w:rsid w:val="00E32C91"/>
    <w:rsid w:val="00E32C9B"/>
    <w:rsid w:val="00E32DA7"/>
    <w:rsid w:val="00E33004"/>
    <w:rsid w:val="00E332EB"/>
    <w:rsid w:val="00E334A2"/>
    <w:rsid w:val="00E334D2"/>
    <w:rsid w:val="00E33B0B"/>
    <w:rsid w:val="00E33BCC"/>
    <w:rsid w:val="00E33EFC"/>
    <w:rsid w:val="00E3404E"/>
    <w:rsid w:val="00E34066"/>
    <w:rsid w:val="00E3409E"/>
    <w:rsid w:val="00E34169"/>
    <w:rsid w:val="00E341FB"/>
    <w:rsid w:val="00E346C1"/>
    <w:rsid w:val="00E34A55"/>
    <w:rsid w:val="00E34AD2"/>
    <w:rsid w:val="00E34B0D"/>
    <w:rsid w:val="00E34BD1"/>
    <w:rsid w:val="00E34F46"/>
    <w:rsid w:val="00E34F76"/>
    <w:rsid w:val="00E3516B"/>
    <w:rsid w:val="00E35667"/>
    <w:rsid w:val="00E357D8"/>
    <w:rsid w:val="00E357DC"/>
    <w:rsid w:val="00E3591C"/>
    <w:rsid w:val="00E35DAD"/>
    <w:rsid w:val="00E35E00"/>
    <w:rsid w:val="00E3679E"/>
    <w:rsid w:val="00E36AF3"/>
    <w:rsid w:val="00E36B0E"/>
    <w:rsid w:val="00E36F2E"/>
    <w:rsid w:val="00E372D9"/>
    <w:rsid w:val="00E37648"/>
    <w:rsid w:val="00E378DC"/>
    <w:rsid w:val="00E37A0C"/>
    <w:rsid w:val="00E37BE5"/>
    <w:rsid w:val="00E37E0D"/>
    <w:rsid w:val="00E37E81"/>
    <w:rsid w:val="00E37EEF"/>
    <w:rsid w:val="00E40030"/>
    <w:rsid w:val="00E4024B"/>
    <w:rsid w:val="00E40330"/>
    <w:rsid w:val="00E405DF"/>
    <w:rsid w:val="00E408E0"/>
    <w:rsid w:val="00E4098F"/>
    <w:rsid w:val="00E40C5F"/>
    <w:rsid w:val="00E40CBE"/>
    <w:rsid w:val="00E41130"/>
    <w:rsid w:val="00E41691"/>
    <w:rsid w:val="00E416CC"/>
    <w:rsid w:val="00E41A27"/>
    <w:rsid w:val="00E41D93"/>
    <w:rsid w:val="00E41E52"/>
    <w:rsid w:val="00E4219A"/>
    <w:rsid w:val="00E4224F"/>
    <w:rsid w:val="00E423B5"/>
    <w:rsid w:val="00E427EA"/>
    <w:rsid w:val="00E4285A"/>
    <w:rsid w:val="00E42A65"/>
    <w:rsid w:val="00E430C7"/>
    <w:rsid w:val="00E43F64"/>
    <w:rsid w:val="00E440EF"/>
    <w:rsid w:val="00E441C6"/>
    <w:rsid w:val="00E4474F"/>
    <w:rsid w:val="00E44911"/>
    <w:rsid w:val="00E44B5C"/>
    <w:rsid w:val="00E44ED3"/>
    <w:rsid w:val="00E44F52"/>
    <w:rsid w:val="00E4548C"/>
    <w:rsid w:val="00E45493"/>
    <w:rsid w:val="00E45525"/>
    <w:rsid w:val="00E45794"/>
    <w:rsid w:val="00E45832"/>
    <w:rsid w:val="00E45AD5"/>
    <w:rsid w:val="00E45BA9"/>
    <w:rsid w:val="00E45F7B"/>
    <w:rsid w:val="00E4608B"/>
    <w:rsid w:val="00E46345"/>
    <w:rsid w:val="00E463AE"/>
    <w:rsid w:val="00E46834"/>
    <w:rsid w:val="00E4684C"/>
    <w:rsid w:val="00E4691D"/>
    <w:rsid w:val="00E469B2"/>
    <w:rsid w:val="00E46C25"/>
    <w:rsid w:val="00E46CB0"/>
    <w:rsid w:val="00E46D7A"/>
    <w:rsid w:val="00E46E6C"/>
    <w:rsid w:val="00E47109"/>
    <w:rsid w:val="00E4746A"/>
    <w:rsid w:val="00E47767"/>
    <w:rsid w:val="00E47F32"/>
    <w:rsid w:val="00E501D3"/>
    <w:rsid w:val="00E506C8"/>
    <w:rsid w:val="00E50C5C"/>
    <w:rsid w:val="00E50CA3"/>
    <w:rsid w:val="00E50E33"/>
    <w:rsid w:val="00E50FF0"/>
    <w:rsid w:val="00E5125F"/>
    <w:rsid w:val="00E5137D"/>
    <w:rsid w:val="00E513F9"/>
    <w:rsid w:val="00E5179C"/>
    <w:rsid w:val="00E51827"/>
    <w:rsid w:val="00E519FA"/>
    <w:rsid w:val="00E51CD3"/>
    <w:rsid w:val="00E51FB2"/>
    <w:rsid w:val="00E5202A"/>
    <w:rsid w:val="00E5231E"/>
    <w:rsid w:val="00E524E5"/>
    <w:rsid w:val="00E525C9"/>
    <w:rsid w:val="00E528D1"/>
    <w:rsid w:val="00E52F6F"/>
    <w:rsid w:val="00E53238"/>
    <w:rsid w:val="00E535E1"/>
    <w:rsid w:val="00E536D1"/>
    <w:rsid w:val="00E53A01"/>
    <w:rsid w:val="00E53C5E"/>
    <w:rsid w:val="00E53EBC"/>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408"/>
    <w:rsid w:val="00E55587"/>
    <w:rsid w:val="00E556B1"/>
    <w:rsid w:val="00E55AA3"/>
    <w:rsid w:val="00E55D18"/>
    <w:rsid w:val="00E5609A"/>
    <w:rsid w:val="00E56405"/>
    <w:rsid w:val="00E56456"/>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A8"/>
    <w:rsid w:val="00E614F2"/>
    <w:rsid w:val="00E6153D"/>
    <w:rsid w:val="00E61900"/>
    <w:rsid w:val="00E61998"/>
    <w:rsid w:val="00E61B87"/>
    <w:rsid w:val="00E61FD2"/>
    <w:rsid w:val="00E62189"/>
    <w:rsid w:val="00E622AC"/>
    <w:rsid w:val="00E62766"/>
    <w:rsid w:val="00E630E1"/>
    <w:rsid w:val="00E63230"/>
    <w:rsid w:val="00E633A7"/>
    <w:rsid w:val="00E635B9"/>
    <w:rsid w:val="00E635EF"/>
    <w:rsid w:val="00E63B96"/>
    <w:rsid w:val="00E63C4D"/>
    <w:rsid w:val="00E63C75"/>
    <w:rsid w:val="00E63D0B"/>
    <w:rsid w:val="00E640F5"/>
    <w:rsid w:val="00E64263"/>
    <w:rsid w:val="00E6427B"/>
    <w:rsid w:val="00E6453C"/>
    <w:rsid w:val="00E648A6"/>
    <w:rsid w:val="00E64956"/>
    <w:rsid w:val="00E64B33"/>
    <w:rsid w:val="00E64E5B"/>
    <w:rsid w:val="00E6588F"/>
    <w:rsid w:val="00E659D0"/>
    <w:rsid w:val="00E65A4D"/>
    <w:rsid w:val="00E65C8A"/>
    <w:rsid w:val="00E65D15"/>
    <w:rsid w:val="00E65D4B"/>
    <w:rsid w:val="00E66264"/>
    <w:rsid w:val="00E66646"/>
    <w:rsid w:val="00E66798"/>
    <w:rsid w:val="00E669FE"/>
    <w:rsid w:val="00E66A29"/>
    <w:rsid w:val="00E66A68"/>
    <w:rsid w:val="00E66ABB"/>
    <w:rsid w:val="00E66C49"/>
    <w:rsid w:val="00E66F29"/>
    <w:rsid w:val="00E67153"/>
    <w:rsid w:val="00E6720F"/>
    <w:rsid w:val="00E67B66"/>
    <w:rsid w:val="00E67E05"/>
    <w:rsid w:val="00E67EE5"/>
    <w:rsid w:val="00E7013A"/>
    <w:rsid w:val="00E70155"/>
    <w:rsid w:val="00E70A97"/>
    <w:rsid w:val="00E70B83"/>
    <w:rsid w:val="00E71086"/>
    <w:rsid w:val="00E710DC"/>
    <w:rsid w:val="00E713C3"/>
    <w:rsid w:val="00E716AC"/>
    <w:rsid w:val="00E7171E"/>
    <w:rsid w:val="00E719E7"/>
    <w:rsid w:val="00E71B1D"/>
    <w:rsid w:val="00E71FE6"/>
    <w:rsid w:val="00E72233"/>
    <w:rsid w:val="00E72311"/>
    <w:rsid w:val="00E72648"/>
    <w:rsid w:val="00E728C4"/>
    <w:rsid w:val="00E72A61"/>
    <w:rsid w:val="00E72B1F"/>
    <w:rsid w:val="00E72F2B"/>
    <w:rsid w:val="00E731B0"/>
    <w:rsid w:val="00E7380E"/>
    <w:rsid w:val="00E740F8"/>
    <w:rsid w:val="00E74313"/>
    <w:rsid w:val="00E745CA"/>
    <w:rsid w:val="00E74811"/>
    <w:rsid w:val="00E74817"/>
    <w:rsid w:val="00E74857"/>
    <w:rsid w:val="00E748AD"/>
    <w:rsid w:val="00E748D7"/>
    <w:rsid w:val="00E74BF5"/>
    <w:rsid w:val="00E74F5D"/>
    <w:rsid w:val="00E755F3"/>
    <w:rsid w:val="00E75927"/>
    <w:rsid w:val="00E75F2A"/>
    <w:rsid w:val="00E76034"/>
    <w:rsid w:val="00E768BC"/>
    <w:rsid w:val="00E769A9"/>
    <w:rsid w:val="00E76DB0"/>
    <w:rsid w:val="00E77254"/>
    <w:rsid w:val="00E779C5"/>
    <w:rsid w:val="00E77AB8"/>
    <w:rsid w:val="00E77B38"/>
    <w:rsid w:val="00E77B54"/>
    <w:rsid w:val="00E77DD3"/>
    <w:rsid w:val="00E77EF8"/>
    <w:rsid w:val="00E80371"/>
    <w:rsid w:val="00E80440"/>
    <w:rsid w:val="00E80515"/>
    <w:rsid w:val="00E8062F"/>
    <w:rsid w:val="00E8078B"/>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545"/>
    <w:rsid w:val="00E826DB"/>
    <w:rsid w:val="00E82B3D"/>
    <w:rsid w:val="00E82EE4"/>
    <w:rsid w:val="00E82F13"/>
    <w:rsid w:val="00E831E7"/>
    <w:rsid w:val="00E831F1"/>
    <w:rsid w:val="00E834B3"/>
    <w:rsid w:val="00E83669"/>
    <w:rsid w:val="00E83878"/>
    <w:rsid w:val="00E83CD1"/>
    <w:rsid w:val="00E83DA4"/>
    <w:rsid w:val="00E83F7A"/>
    <w:rsid w:val="00E84228"/>
    <w:rsid w:val="00E843B4"/>
    <w:rsid w:val="00E843B5"/>
    <w:rsid w:val="00E844DC"/>
    <w:rsid w:val="00E8483A"/>
    <w:rsid w:val="00E84A3B"/>
    <w:rsid w:val="00E84E02"/>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B1A"/>
    <w:rsid w:val="00E90C34"/>
    <w:rsid w:val="00E90C3E"/>
    <w:rsid w:val="00E90F01"/>
    <w:rsid w:val="00E919AC"/>
    <w:rsid w:val="00E91A44"/>
    <w:rsid w:val="00E91AC8"/>
    <w:rsid w:val="00E91C09"/>
    <w:rsid w:val="00E91E39"/>
    <w:rsid w:val="00E920D8"/>
    <w:rsid w:val="00E921C2"/>
    <w:rsid w:val="00E923D1"/>
    <w:rsid w:val="00E9263B"/>
    <w:rsid w:val="00E92815"/>
    <w:rsid w:val="00E92B82"/>
    <w:rsid w:val="00E92D3C"/>
    <w:rsid w:val="00E92DBA"/>
    <w:rsid w:val="00E9340C"/>
    <w:rsid w:val="00E935FF"/>
    <w:rsid w:val="00E939AA"/>
    <w:rsid w:val="00E93B67"/>
    <w:rsid w:val="00E93BE1"/>
    <w:rsid w:val="00E942FE"/>
    <w:rsid w:val="00E944BF"/>
    <w:rsid w:val="00E946A6"/>
    <w:rsid w:val="00E947E4"/>
    <w:rsid w:val="00E94A30"/>
    <w:rsid w:val="00E94C9F"/>
    <w:rsid w:val="00E94D86"/>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49"/>
    <w:rsid w:val="00E97477"/>
    <w:rsid w:val="00E97652"/>
    <w:rsid w:val="00E9765F"/>
    <w:rsid w:val="00E9766D"/>
    <w:rsid w:val="00E97B06"/>
    <w:rsid w:val="00E97E32"/>
    <w:rsid w:val="00EA0252"/>
    <w:rsid w:val="00EA0603"/>
    <w:rsid w:val="00EA06E3"/>
    <w:rsid w:val="00EA095F"/>
    <w:rsid w:val="00EA0A5C"/>
    <w:rsid w:val="00EA0ABD"/>
    <w:rsid w:val="00EA0AD2"/>
    <w:rsid w:val="00EA0CF0"/>
    <w:rsid w:val="00EA145E"/>
    <w:rsid w:val="00EA15C6"/>
    <w:rsid w:val="00EA1B5F"/>
    <w:rsid w:val="00EA1D43"/>
    <w:rsid w:val="00EA20AA"/>
    <w:rsid w:val="00EA20B0"/>
    <w:rsid w:val="00EA231E"/>
    <w:rsid w:val="00EA253C"/>
    <w:rsid w:val="00EA264A"/>
    <w:rsid w:val="00EA2D65"/>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76A"/>
    <w:rsid w:val="00EA5B22"/>
    <w:rsid w:val="00EA5E0F"/>
    <w:rsid w:val="00EA5FBC"/>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845"/>
    <w:rsid w:val="00EB0B1E"/>
    <w:rsid w:val="00EB0D0F"/>
    <w:rsid w:val="00EB0E92"/>
    <w:rsid w:val="00EB1173"/>
    <w:rsid w:val="00EB15E1"/>
    <w:rsid w:val="00EB1690"/>
    <w:rsid w:val="00EB1D47"/>
    <w:rsid w:val="00EB1D8A"/>
    <w:rsid w:val="00EB1E2A"/>
    <w:rsid w:val="00EB1F44"/>
    <w:rsid w:val="00EB2012"/>
    <w:rsid w:val="00EB2146"/>
    <w:rsid w:val="00EB2317"/>
    <w:rsid w:val="00EB2407"/>
    <w:rsid w:val="00EB267E"/>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2BC"/>
    <w:rsid w:val="00EB44E4"/>
    <w:rsid w:val="00EB45EF"/>
    <w:rsid w:val="00EB4C3B"/>
    <w:rsid w:val="00EB53F3"/>
    <w:rsid w:val="00EB55CA"/>
    <w:rsid w:val="00EB584C"/>
    <w:rsid w:val="00EB5C5C"/>
    <w:rsid w:val="00EB5D88"/>
    <w:rsid w:val="00EB5D9C"/>
    <w:rsid w:val="00EB5DEE"/>
    <w:rsid w:val="00EB6963"/>
    <w:rsid w:val="00EB6B82"/>
    <w:rsid w:val="00EB6E1A"/>
    <w:rsid w:val="00EB7307"/>
    <w:rsid w:val="00EB7318"/>
    <w:rsid w:val="00EB7579"/>
    <w:rsid w:val="00EB79EF"/>
    <w:rsid w:val="00EB7AFA"/>
    <w:rsid w:val="00EB7F6F"/>
    <w:rsid w:val="00EC044E"/>
    <w:rsid w:val="00EC06D6"/>
    <w:rsid w:val="00EC0998"/>
    <w:rsid w:val="00EC0A4E"/>
    <w:rsid w:val="00EC0B65"/>
    <w:rsid w:val="00EC0C1C"/>
    <w:rsid w:val="00EC0E55"/>
    <w:rsid w:val="00EC1302"/>
    <w:rsid w:val="00EC14B0"/>
    <w:rsid w:val="00EC1550"/>
    <w:rsid w:val="00EC16AF"/>
    <w:rsid w:val="00EC175D"/>
    <w:rsid w:val="00EC204E"/>
    <w:rsid w:val="00EC249E"/>
    <w:rsid w:val="00EC2A85"/>
    <w:rsid w:val="00EC2CFF"/>
    <w:rsid w:val="00EC2F55"/>
    <w:rsid w:val="00EC310F"/>
    <w:rsid w:val="00EC3AC0"/>
    <w:rsid w:val="00EC3B42"/>
    <w:rsid w:val="00EC4248"/>
    <w:rsid w:val="00EC4327"/>
    <w:rsid w:val="00EC440C"/>
    <w:rsid w:val="00EC46C3"/>
    <w:rsid w:val="00EC4B86"/>
    <w:rsid w:val="00EC4D33"/>
    <w:rsid w:val="00EC579B"/>
    <w:rsid w:val="00EC5DC1"/>
    <w:rsid w:val="00EC5F2F"/>
    <w:rsid w:val="00EC61E4"/>
    <w:rsid w:val="00EC6236"/>
    <w:rsid w:val="00EC6424"/>
    <w:rsid w:val="00EC6514"/>
    <w:rsid w:val="00EC651E"/>
    <w:rsid w:val="00EC65C9"/>
    <w:rsid w:val="00EC67BB"/>
    <w:rsid w:val="00EC692E"/>
    <w:rsid w:val="00EC69D9"/>
    <w:rsid w:val="00EC6E0E"/>
    <w:rsid w:val="00EC6EE4"/>
    <w:rsid w:val="00EC7199"/>
    <w:rsid w:val="00EC745E"/>
    <w:rsid w:val="00EC757A"/>
    <w:rsid w:val="00EC7722"/>
    <w:rsid w:val="00EC7E0D"/>
    <w:rsid w:val="00EC7EAF"/>
    <w:rsid w:val="00ED04E2"/>
    <w:rsid w:val="00ED069A"/>
    <w:rsid w:val="00ED077F"/>
    <w:rsid w:val="00ED1759"/>
    <w:rsid w:val="00ED1AC9"/>
    <w:rsid w:val="00ED20F5"/>
    <w:rsid w:val="00ED2213"/>
    <w:rsid w:val="00ED224D"/>
    <w:rsid w:val="00ED2330"/>
    <w:rsid w:val="00ED2575"/>
    <w:rsid w:val="00ED272F"/>
    <w:rsid w:val="00ED27A8"/>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57CF"/>
    <w:rsid w:val="00ED5950"/>
    <w:rsid w:val="00ED59A4"/>
    <w:rsid w:val="00ED5BE9"/>
    <w:rsid w:val="00ED5FD0"/>
    <w:rsid w:val="00ED60ED"/>
    <w:rsid w:val="00ED61E6"/>
    <w:rsid w:val="00ED6307"/>
    <w:rsid w:val="00ED65DC"/>
    <w:rsid w:val="00ED6B1F"/>
    <w:rsid w:val="00ED6C6F"/>
    <w:rsid w:val="00ED6D4A"/>
    <w:rsid w:val="00ED6E42"/>
    <w:rsid w:val="00ED7016"/>
    <w:rsid w:val="00ED738C"/>
    <w:rsid w:val="00ED73EF"/>
    <w:rsid w:val="00ED75C7"/>
    <w:rsid w:val="00ED7918"/>
    <w:rsid w:val="00ED7983"/>
    <w:rsid w:val="00ED79C6"/>
    <w:rsid w:val="00ED7B11"/>
    <w:rsid w:val="00ED7B21"/>
    <w:rsid w:val="00ED7E4A"/>
    <w:rsid w:val="00ED7F7C"/>
    <w:rsid w:val="00ED7FD3"/>
    <w:rsid w:val="00EE0351"/>
    <w:rsid w:val="00EE065C"/>
    <w:rsid w:val="00EE070C"/>
    <w:rsid w:val="00EE078B"/>
    <w:rsid w:val="00EE07A0"/>
    <w:rsid w:val="00EE0BD6"/>
    <w:rsid w:val="00EE0CAA"/>
    <w:rsid w:val="00EE0CE4"/>
    <w:rsid w:val="00EE0D8C"/>
    <w:rsid w:val="00EE13DB"/>
    <w:rsid w:val="00EE147A"/>
    <w:rsid w:val="00EE16DA"/>
    <w:rsid w:val="00EE1DA7"/>
    <w:rsid w:val="00EE20A1"/>
    <w:rsid w:val="00EE2AFE"/>
    <w:rsid w:val="00EE2DE2"/>
    <w:rsid w:val="00EE2E49"/>
    <w:rsid w:val="00EE337F"/>
    <w:rsid w:val="00EE3663"/>
    <w:rsid w:val="00EE37E3"/>
    <w:rsid w:val="00EE3E2E"/>
    <w:rsid w:val="00EE41C4"/>
    <w:rsid w:val="00EE43EB"/>
    <w:rsid w:val="00EE4439"/>
    <w:rsid w:val="00EE445D"/>
    <w:rsid w:val="00EE4937"/>
    <w:rsid w:val="00EE4A40"/>
    <w:rsid w:val="00EE4B7D"/>
    <w:rsid w:val="00EE50D0"/>
    <w:rsid w:val="00EE52E0"/>
    <w:rsid w:val="00EE557B"/>
    <w:rsid w:val="00EE5878"/>
    <w:rsid w:val="00EE5A6B"/>
    <w:rsid w:val="00EE5ECB"/>
    <w:rsid w:val="00EE5F51"/>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951"/>
    <w:rsid w:val="00EF1FCB"/>
    <w:rsid w:val="00EF1FD6"/>
    <w:rsid w:val="00EF200C"/>
    <w:rsid w:val="00EF21C3"/>
    <w:rsid w:val="00EF2324"/>
    <w:rsid w:val="00EF2E6B"/>
    <w:rsid w:val="00EF33DC"/>
    <w:rsid w:val="00EF3550"/>
    <w:rsid w:val="00EF3604"/>
    <w:rsid w:val="00EF3C69"/>
    <w:rsid w:val="00EF3CF4"/>
    <w:rsid w:val="00EF3DFE"/>
    <w:rsid w:val="00EF4052"/>
    <w:rsid w:val="00EF461D"/>
    <w:rsid w:val="00EF4878"/>
    <w:rsid w:val="00EF48EC"/>
    <w:rsid w:val="00EF4BF2"/>
    <w:rsid w:val="00EF4D64"/>
    <w:rsid w:val="00EF4DA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EF7DDC"/>
    <w:rsid w:val="00F000C3"/>
    <w:rsid w:val="00F0030E"/>
    <w:rsid w:val="00F00405"/>
    <w:rsid w:val="00F00B02"/>
    <w:rsid w:val="00F00C0E"/>
    <w:rsid w:val="00F00CD1"/>
    <w:rsid w:val="00F0109B"/>
    <w:rsid w:val="00F016A2"/>
    <w:rsid w:val="00F017E4"/>
    <w:rsid w:val="00F01E6B"/>
    <w:rsid w:val="00F01F3F"/>
    <w:rsid w:val="00F01FC5"/>
    <w:rsid w:val="00F020FB"/>
    <w:rsid w:val="00F02237"/>
    <w:rsid w:val="00F02294"/>
    <w:rsid w:val="00F0238B"/>
    <w:rsid w:val="00F0241C"/>
    <w:rsid w:val="00F024E2"/>
    <w:rsid w:val="00F02547"/>
    <w:rsid w:val="00F02CCC"/>
    <w:rsid w:val="00F02D28"/>
    <w:rsid w:val="00F02D5B"/>
    <w:rsid w:val="00F02DF1"/>
    <w:rsid w:val="00F031BA"/>
    <w:rsid w:val="00F03214"/>
    <w:rsid w:val="00F0324B"/>
    <w:rsid w:val="00F033C6"/>
    <w:rsid w:val="00F0346E"/>
    <w:rsid w:val="00F034B0"/>
    <w:rsid w:val="00F03661"/>
    <w:rsid w:val="00F03707"/>
    <w:rsid w:val="00F037B1"/>
    <w:rsid w:val="00F03803"/>
    <w:rsid w:val="00F0390B"/>
    <w:rsid w:val="00F04091"/>
    <w:rsid w:val="00F0490C"/>
    <w:rsid w:val="00F04952"/>
    <w:rsid w:val="00F049CF"/>
    <w:rsid w:val="00F04AE1"/>
    <w:rsid w:val="00F04C9C"/>
    <w:rsid w:val="00F05057"/>
    <w:rsid w:val="00F05095"/>
    <w:rsid w:val="00F0510E"/>
    <w:rsid w:val="00F05759"/>
    <w:rsid w:val="00F05883"/>
    <w:rsid w:val="00F05A2E"/>
    <w:rsid w:val="00F061E6"/>
    <w:rsid w:val="00F0627D"/>
    <w:rsid w:val="00F0678E"/>
    <w:rsid w:val="00F06980"/>
    <w:rsid w:val="00F06988"/>
    <w:rsid w:val="00F06C07"/>
    <w:rsid w:val="00F06CBE"/>
    <w:rsid w:val="00F06E7F"/>
    <w:rsid w:val="00F07117"/>
    <w:rsid w:val="00F07511"/>
    <w:rsid w:val="00F0760E"/>
    <w:rsid w:val="00F076A0"/>
    <w:rsid w:val="00F0778A"/>
    <w:rsid w:val="00F07B42"/>
    <w:rsid w:val="00F07EAE"/>
    <w:rsid w:val="00F07F4D"/>
    <w:rsid w:val="00F101CA"/>
    <w:rsid w:val="00F10680"/>
    <w:rsid w:val="00F10B98"/>
    <w:rsid w:val="00F10CB9"/>
    <w:rsid w:val="00F10D38"/>
    <w:rsid w:val="00F10E08"/>
    <w:rsid w:val="00F110D5"/>
    <w:rsid w:val="00F11736"/>
    <w:rsid w:val="00F11995"/>
    <w:rsid w:val="00F11D92"/>
    <w:rsid w:val="00F11F1B"/>
    <w:rsid w:val="00F12088"/>
    <w:rsid w:val="00F121C4"/>
    <w:rsid w:val="00F12351"/>
    <w:rsid w:val="00F12775"/>
    <w:rsid w:val="00F1278E"/>
    <w:rsid w:val="00F12859"/>
    <w:rsid w:val="00F128F8"/>
    <w:rsid w:val="00F12B97"/>
    <w:rsid w:val="00F13C5F"/>
    <w:rsid w:val="00F13F42"/>
    <w:rsid w:val="00F1410A"/>
    <w:rsid w:val="00F141C7"/>
    <w:rsid w:val="00F148A8"/>
    <w:rsid w:val="00F14A57"/>
    <w:rsid w:val="00F14CB6"/>
    <w:rsid w:val="00F1511A"/>
    <w:rsid w:val="00F15440"/>
    <w:rsid w:val="00F155C1"/>
    <w:rsid w:val="00F1561E"/>
    <w:rsid w:val="00F15935"/>
    <w:rsid w:val="00F16739"/>
    <w:rsid w:val="00F167C9"/>
    <w:rsid w:val="00F1681E"/>
    <w:rsid w:val="00F16906"/>
    <w:rsid w:val="00F16B16"/>
    <w:rsid w:val="00F16C65"/>
    <w:rsid w:val="00F16DE2"/>
    <w:rsid w:val="00F16F3C"/>
    <w:rsid w:val="00F176DF"/>
    <w:rsid w:val="00F17BFC"/>
    <w:rsid w:val="00F17C5F"/>
    <w:rsid w:val="00F17EA8"/>
    <w:rsid w:val="00F17F7E"/>
    <w:rsid w:val="00F200EF"/>
    <w:rsid w:val="00F201F0"/>
    <w:rsid w:val="00F20478"/>
    <w:rsid w:val="00F2052B"/>
    <w:rsid w:val="00F205BA"/>
    <w:rsid w:val="00F20671"/>
    <w:rsid w:val="00F20905"/>
    <w:rsid w:val="00F210C7"/>
    <w:rsid w:val="00F21180"/>
    <w:rsid w:val="00F212F2"/>
    <w:rsid w:val="00F213FF"/>
    <w:rsid w:val="00F21429"/>
    <w:rsid w:val="00F21546"/>
    <w:rsid w:val="00F2161A"/>
    <w:rsid w:val="00F216D5"/>
    <w:rsid w:val="00F21BA3"/>
    <w:rsid w:val="00F21F6C"/>
    <w:rsid w:val="00F21F86"/>
    <w:rsid w:val="00F2231E"/>
    <w:rsid w:val="00F2260F"/>
    <w:rsid w:val="00F228F3"/>
    <w:rsid w:val="00F22ABD"/>
    <w:rsid w:val="00F22C46"/>
    <w:rsid w:val="00F22DE1"/>
    <w:rsid w:val="00F23172"/>
    <w:rsid w:val="00F232C6"/>
    <w:rsid w:val="00F232E4"/>
    <w:rsid w:val="00F2338B"/>
    <w:rsid w:val="00F23C14"/>
    <w:rsid w:val="00F23CBD"/>
    <w:rsid w:val="00F242AD"/>
    <w:rsid w:val="00F24621"/>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0C1"/>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1E7"/>
    <w:rsid w:val="00F30427"/>
    <w:rsid w:val="00F30776"/>
    <w:rsid w:val="00F30851"/>
    <w:rsid w:val="00F30B70"/>
    <w:rsid w:val="00F30BF2"/>
    <w:rsid w:val="00F30C74"/>
    <w:rsid w:val="00F30FEF"/>
    <w:rsid w:val="00F32354"/>
    <w:rsid w:val="00F32F18"/>
    <w:rsid w:val="00F330DE"/>
    <w:rsid w:val="00F33188"/>
    <w:rsid w:val="00F33336"/>
    <w:rsid w:val="00F33903"/>
    <w:rsid w:val="00F33DC8"/>
    <w:rsid w:val="00F341F0"/>
    <w:rsid w:val="00F34224"/>
    <w:rsid w:val="00F34350"/>
    <w:rsid w:val="00F34444"/>
    <w:rsid w:val="00F345D4"/>
    <w:rsid w:val="00F34652"/>
    <w:rsid w:val="00F34A29"/>
    <w:rsid w:val="00F34B0A"/>
    <w:rsid w:val="00F34F36"/>
    <w:rsid w:val="00F34FD6"/>
    <w:rsid w:val="00F351C5"/>
    <w:rsid w:val="00F3536D"/>
    <w:rsid w:val="00F353D2"/>
    <w:rsid w:val="00F35878"/>
    <w:rsid w:val="00F35A39"/>
    <w:rsid w:val="00F35AC4"/>
    <w:rsid w:val="00F35B16"/>
    <w:rsid w:val="00F360A6"/>
    <w:rsid w:val="00F36F33"/>
    <w:rsid w:val="00F37277"/>
    <w:rsid w:val="00F376C1"/>
    <w:rsid w:val="00F37972"/>
    <w:rsid w:val="00F37D09"/>
    <w:rsid w:val="00F400FA"/>
    <w:rsid w:val="00F4065A"/>
    <w:rsid w:val="00F4080D"/>
    <w:rsid w:val="00F40834"/>
    <w:rsid w:val="00F40873"/>
    <w:rsid w:val="00F408D6"/>
    <w:rsid w:val="00F40EC5"/>
    <w:rsid w:val="00F40F19"/>
    <w:rsid w:val="00F41120"/>
    <w:rsid w:val="00F411EA"/>
    <w:rsid w:val="00F4166B"/>
    <w:rsid w:val="00F41CCF"/>
    <w:rsid w:val="00F420D9"/>
    <w:rsid w:val="00F4275C"/>
    <w:rsid w:val="00F42D14"/>
    <w:rsid w:val="00F42F75"/>
    <w:rsid w:val="00F433C7"/>
    <w:rsid w:val="00F434A3"/>
    <w:rsid w:val="00F4375F"/>
    <w:rsid w:val="00F43B99"/>
    <w:rsid w:val="00F43BE6"/>
    <w:rsid w:val="00F43CD6"/>
    <w:rsid w:val="00F43D13"/>
    <w:rsid w:val="00F43EB2"/>
    <w:rsid w:val="00F43F5D"/>
    <w:rsid w:val="00F44503"/>
    <w:rsid w:val="00F44848"/>
    <w:rsid w:val="00F44961"/>
    <w:rsid w:val="00F449D6"/>
    <w:rsid w:val="00F44A2A"/>
    <w:rsid w:val="00F44FD7"/>
    <w:rsid w:val="00F45114"/>
    <w:rsid w:val="00F4554F"/>
    <w:rsid w:val="00F45693"/>
    <w:rsid w:val="00F45759"/>
    <w:rsid w:val="00F45CDB"/>
    <w:rsid w:val="00F45D34"/>
    <w:rsid w:val="00F45DCB"/>
    <w:rsid w:val="00F4606E"/>
    <w:rsid w:val="00F4608E"/>
    <w:rsid w:val="00F4611F"/>
    <w:rsid w:val="00F463F7"/>
    <w:rsid w:val="00F466B1"/>
    <w:rsid w:val="00F46904"/>
    <w:rsid w:val="00F469DE"/>
    <w:rsid w:val="00F46A47"/>
    <w:rsid w:val="00F46AA8"/>
    <w:rsid w:val="00F46AEA"/>
    <w:rsid w:val="00F46BEB"/>
    <w:rsid w:val="00F46E2A"/>
    <w:rsid w:val="00F46F20"/>
    <w:rsid w:val="00F472EA"/>
    <w:rsid w:val="00F47983"/>
    <w:rsid w:val="00F47C8B"/>
    <w:rsid w:val="00F50045"/>
    <w:rsid w:val="00F50474"/>
    <w:rsid w:val="00F50539"/>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88F"/>
    <w:rsid w:val="00F55890"/>
    <w:rsid w:val="00F55969"/>
    <w:rsid w:val="00F55A3B"/>
    <w:rsid w:val="00F560FE"/>
    <w:rsid w:val="00F567E8"/>
    <w:rsid w:val="00F56812"/>
    <w:rsid w:val="00F56D10"/>
    <w:rsid w:val="00F570AA"/>
    <w:rsid w:val="00F5730F"/>
    <w:rsid w:val="00F573D5"/>
    <w:rsid w:val="00F577F5"/>
    <w:rsid w:val="00F57CF5"/>
    <w:rsid w:val="00F57E61"/>
    <w:rsid w:val="00F602D1"/>
    <w:rsid w:val="00F604D3"/>
    <w:rsid w:val="00F6054F"/>
    <w:rsid w:val="00F605B6"/>
    <w:rsid w:val="00F60879"/>
    <w:rsid w:val="00F608FC"/>
    <w:rsid w:val="00F60BAB"/>
    <w:rsid w:val="00F61064"/>
    <w:rsid w:val="00F6111C"/>
    <w:rsid w:val="00F6115D"/>
    <w:rsid w:val="00F613EC"/>
    <w:rsid w:val="00F614C0"/>
    <w:rsid w:val="00F615BD"/>
    <w:rsid w:val="00F61647"/>
    <w:rsid w:val="00F6172A"/>
    <w:rsid w:val="00F61B47"/>
    <w:rsid w:val="00F61F5F"/>
    <w:rsid w:val="00F621BE"/>
    <w:rsid w:val="00F621F6"/>
    <w:rsid w:val="00F623B1"/>
    <w:rsid w:val="00F623B4"/>
    <w:rsid w:val="00F62859"/>
    <w:rsid w:val="00F62A17"/>
    <w:rsid w:val="00F63197"/>
    <w:rsid w:val="00F6338C"/>
    <w:rsid w:val="00F63A64"/>
    <w:rsid w:val="00F63C5F"/>
    <w:rsid w:val="00F64643"/>
    <w:rsid w:val="00F64818"/>
    <w:rsid w:val="00F64A0D"/>
    <w:rsid w:val="00F64B86"/>
    <w:rsid w:val="00F64E73"/>
    <w:rsid w:val="00F6501B"/>
    <w:rsid w:val="00F65035"/>
    <w:rsid w:val="00F657CF"/>
    <w:rsid w:val="00F65AE4"/>
    <w:rsid w:val="00F65B5B"/>
    <w:rsid w:val="00F65BA5"/>
    <w:rsid w:val="00F65F58"/>
    <w:rsid w:val="00F668D2"/>
    <w:rsid w:val="00F66A00"/>
    <w:rsid w:val="00F6719A"/>
    <w:rsid w:val="00F67315"/>
    <w:rsid w:val="00F673E4"/>
    <w:rsid w:val="00F679AE"/>
    <w:rsid w:val="00F679FA"/>
    <w:rsid w:val="00F67D05"/>
    <w:rsid w:val="00F67F0C"/>
    <w:rsid w:val="00F67F21"/>
    <w:rsid w:val="00F7085F"/>
    <w:rsid w:val="00F709E0"/>
    <w:rsid w:val="00F70C01"/>
    <w:rsid w:val="00F70F12"/>
    <w:rsid w:val="00F711A9"/>
    <w:rsid w:val="00F7123C"/>
    <w:rsid w:val="00F7127A"/>
    <w:rsid w:val="00F713A3"/>
    <w:rsid w:val="00F7174E"/>
    <w:rsid w:val="00F71992"/>
    <w:rsid w:val="00F719B0"/>
    <w:rsid w:val="00F71A8F"/>
    <w:rsid w:val="00F71BC0"/>
    <w:rsid w:val="00F71DE1"/>
    <w:rsid w:val="00F71E2A"/>
    <w:rsid w:val="00F72053"/>
    <w:rsid w:val="00F72070"/>
    <w:rsid w:val="00F7237D"/>
    <w:rsid w:val="00F72BCC"/>
    <w:rsid w:val="00F73143"/>
    <w:rsid w:val="00F7320E"/>
    <w:rsid w:val="00F733F3"/>
    <w:rsid w:val="00F73439"/>
    <w:rsid w:val="00F73457"/>
    <w:rsid w:val="00F739F5"/>
    <w:rsid w:val="00F73E4E"/>
    <w:rsid w:val="00F73E5A"/>
    <w:rsid w:val="00F74015"/>
    <w:rsid w:val="00F7441E"/>
    <w:rsid w:val="00F7446C"/>
    <w:rsid w:val="00F74BD4"/>
    <w:rsid w:val="00F74ECD"/>
    <w:rsid w:val="00F7517D"/>
    <w:rsid w:val="00F75236"/>
    <w:rsid w:val="00F752EB"/>
    <w:rsid w:val="00F75330"/>
    <w:rsid w:val="00F75478"/>
    <w:rsid w:val="00F7563F"/>
    <w:rsid w:val="00F758EE"/>
    <w:rsid w:val="00F75FC0"/>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BCE"/>
    <w:rsid w:val="00F82C36"/>
    <w:rsid w:val="00F82CFD"/>
    <w:rsid w:val="00F82D97"/>
    <w:rsid w:val="00F83288"/>
    <w:rsid w:val="00F8339B"/>
    <w:rsid w:val="00F835A0"/>
    <w:rsid w:val="00F836A2"/>
    <w:rsid w:val="00F83BED"/>
    <w:rsid w:val="00F841BA"/>
    <w:rsid w:val="00F841C4"/>
    <w:rsid w:val="00F8430B"/>
    <w:rsid w:val="00F84421"/>
    <w:rsid w:val="00F8449B"/>
    <w:rsid w:val="00F847EF"/>
    <w:rsid w:val="00F84881"/>
    <w:rsid w:val="00F848FC"/>
    <w:rsid w:val="00F84C4A"/>
    <w:rsid w:val="00F84D2E"/>
    <w:rsid w:val="00F84D8D"/>
    <w:rsid w:val="00F85691"/>
    <w:rsid w:val="00F857FF"/>
    <w:rsid w:val="00F85859"/>
    <w:rsid w:val="00F859FC"/>
    <w:rsid w:val="00F85F67"/>
    <w:rsid w:val="00F85FDA"/>
    <w:rsid w:val="00F86070"/>
    <w:rsid w:val="00F86109"/>
    <w:rsid w:val="00F8611B"/>
    <w:rsid w:val="00F863DB"/>
    <w:rsid w:val="00F86418"/>
    <w:rsid w:val="00F865FE"/>
    <w:rsid w:val="00F8675B"/>
    <w:rsid w:val="00F86E13"/>
    <w:rsid w:val="00F87032"/>
    <w:rsid w:val="00F8705C"/>
    <w:rsid w:val="00F87094"/>
    <w:rsid w:val="00F870C2"/>
    <w:rsid w:val="00F8761F"/>
    <w:rsid w:val="00F87748"/>
    <w:rsid w:val="00F87AB3"/>
    <w:rsid w:val="00F87E43"/>
    <w:rsid w:val="00F87E8D"/>
    <w:rsid w:val="00F87FE1"/>
    <w:rsid w:val="00F901C4"/>
    <w:rsid w:val="00F904F4"/>
    <w:rsid w:val="00F90609"/>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3B5"/>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066"/>
    <w:rsid w:val="00F951E0"/>
    <w:rsid w:val="00F95A29"/>
    <w:rsid w:val="00F95C7B"/>
    <w:rsid w:val="00F95CF3"/>
    <w:rsid w:val="00F95DD9"/>
    <w:rsid w:val="00F95E68"/>
    <w:rsid w:val="00F9606C"/>
    <w:rsid w:val="00F9615E"/>
    <w:rsid w:val="00F962B4"/>
    <w:rsid w:val="00F96311"/>
    <w:rsid w:val="00F96500"/>
    <w:rsid w:val="00F96841"/>
    <w:rsid w:val="00F96983"/>
    <w:rsid w:val="00F96BB7"/>
    <w:rsid w:val="00F96F36"/>
    <w:rsid w:val="00F96FED"/>
    <w:rsid w:val="00F974A6"/>
    <w:rsid w:val="00F976C9"/>
    <w:rsid w:val="00F978C7"/>
    <w:rsid w:val="00F97DAF"/>
    <w:rsid w:val="00F97E04"/>
    <w:rsid w:val="00F97FEC"/>
    <w:rsid w:val="00FA04FC"/>
    <w:rsid w:val="00FA0614"/>
    <w:rsid w:val="00FA0798"/>
    <w:rsid w:val="00FA07AC"/>
    <w:rsid w:val="00FA080D"/>
    <w:rsid w:val="00FA0DC4"/>
    <w:rsid w:val="00FA0E93"/>
    <w:rsid w:val="00FA168A"/>
    <w:rsid w:val="00FA1C63"/>
    <w:rsid w:val="00FA1DEB"/>
    <w:rsid w:val="00FA1EDF"/>
    <w:rsid w:val="00FA2264"/>
    <w:rsid w:val="00FA268E"/>
    <w:rsid w:val="00FA28DC"/>
    <w:rsid w:val="00FA299E"/>
    <w:rsid w:val="00FA2C70"/>
    <w:rsid w:val="00FA2E0F"/>
    <w:rsid w:val="00FA2F86"/>
    <w:rsid w:val="00FA3599"/>
    <w:rsid w:val="00FA3780"/>
    <w:rsid w:val="00FA3C7A"/>
    <w:rsid w:val="00FA3F80"/>
    <w:rsid w:val="00FA40A9"/>
    <w:rsid w:val="00FA413A"/>
    <w:rsid w:val="00FA4144"/>
    <w:rsid w:val="00FA4C1E"/>
    <w:rsid w:val="00FA4DDF"/>
    <w:rsid w:val="00FA57C1"/>
    <w:rsid w:val="00FA5828"/>
    <w:rsid w:val="00FA593A"/>
    <w:rsid w:val="00FA5F53"/>
    <w:rsid w:val="00FA6014"/>
    <w:rsid w:val="00FA60CE"/>
    <w:rsid w:val="00FA625A"/>
    <w:rsid w:val="00FA6492"/>
    <w:rsid w:val="00FA65E8"/>
    <w:rsid w:val="00FA68DC"/>
    <w:rsid w:val="00FA68FC"/>
    <w:rsid w:val="00FA6B86"/>
    <w:rsid w:val="00FA6C71"/>
    <w:rsid w:val="00FA6E7F"/>
    <w:rsid w:val="00FA6F1F"/>
    <w:rsid w:val="00FA7114"/>
    <w:rsid w:val="00FA740F"/>
    <w:rsid w:val="00FA74BF"/>
    <w:rsid w:val="00FA7A3E"/>
    <w:rsid w:val="00FA7CBA"/>
    <w:rsid w:val="00FB0149"/>
    <w:rsid w:val="00FB0826"/>
    <w:rsid w:val="00FB09C2"/>
    <w:rsid w:val="00FB0A73"/>
    <w:rsid w:val="00FB0A7C"/>
    <w:rsid w:val="00FB0A83"/>
    <w:rsid w:val="00FB15D9"/>
    <w:rsid w:val="00FB1B0C"/>
    <w:rsid w:val="00FB1E1C"/>
    <w:rsid w:val="00FB1E94"/>
    <w:rsid w:val="00FB207D"/>
    <w:rsid w:val="00FB2379"/>
    <w:rsid w:val="00FB26F5"/>
    <w:rsid w:val="00FB2D87"/>
    <w:rsid w:val="00FB31C3"/>
    <w:rsid w:val="00FB341E"/>
    <w:rsid w:val="00FB350A"/>
    <w:rsid w:val="00FB3558"/>
    <w:rsid w:val="00FB35A4"/>
    <w:rsid w:val="00FB3DC9"/>
    <w:rsid w:val="00FB413E"/>
    <w:rsid w:val="00FB4A7A"/>
    <w:rsid w:val="00FB4B8A"/>
    <w:rsid w:val="00FB4CE8"/>
    <w:rsid w:val="00FB5152"/>
    <w:rsid w:val="00FB5376"/>
    <w:rsid w:val="00FB59E5"/>
    <w:rsid w:val="00FB59FD"/>
    <w:rsid w:val="00FB5BF0"/>
    <w:rsid w:val="00FB5CA6"/>
    <w:rsid w:val="00FB6234"/>
    <w:rsid w:val="00FB680E"/>
    <w:rsid w:val="00FB688E"/>
    <w:rsid w:val="00FB71F8"/>
    <w:rsid w:val="00FB75AA"/>
    <w:rsid w:val="00FB7696"/>
    <w:rsid w:val="00FB7723"/>
    <w:rsid w:val="00FB78D9"/>
    <w:rsid w:val="00FB79DA"/>
    <w:rsid w:val="00FB7C3B"/>
    <w:rsid w:val="00FB7E9F"/>
    <w:rsid w:val="00FB7EAC"/>
    <w:rsid w:val="00FC0065"/>
    <w:rsid w:val="00FC07F4"/>
    <w:rsid w:val="00FC0897"/>
    <w:rsid w:val="00FC0F53"/>
    <w:rsid w:val="00FC10C3"/>
    <w:rsid w:val="00FC11C3"/>
    <w:rsid w:val="00FC1F24"/>
    <w:rsid w:val="00FC2215"/>
    <w:rsid w:val="00FC257F"/>
    <w:rsid w:val="00FC2CDC"/>
    <w:rsid w:val="00FC3232"/>
    <w:rsid w:val="00FC3579"/>
    <w:rsid w:val="00FC3A5B"/>
    <w:rsid w:val="00FC3AEE"/>
    <w:rsid w:val="00FC3D41"/>
    <w:rsid w:val="00FC4037"/>
    <w:rsid w:val="00FC43D9"/>
    <w:rsid w:val="00FC4423"/>
    <w:rsid w:val="00FC45D0"/>
    <w:rsid w:val="00FC47B8"/>
    <w:rsid w:val="00FC487B"/>
    <w:rsid w:val="00FC49D0"/>
    <w:rsid w:val="00FC4B91"/>
    <w:rsid w:val="00FC4ED7"/>
    <w:rsid w:val="00FC54B1"/>
    <w:rsid w:val="00FC5668"/>
    <w:rsid w:val="00FC5918"/>
    <w:rsid w:val="00FC594B"/>
    <w:rsid w:val="00FC594E"/>
    <w:rsid w:val="00FC6238"/>
    <w:rsid w:val="00FC63FB"/>
    <w:rsid w:val="00FC6498"/>
    <w:rsid w:val="00FC6B10"/>
    <w:rsid w:val="00FC6EB4"/>
    <w:rsid w:val="00FC6F93"/>
    <w:rsid w:val="00FC71BC"/>
    <w:rsid w:val="00FC7457"/>
    <w:rsid w:val="00FC7745"/>
    <w:rsid w:val="00FC78AD"/>
    <w:rsid w:val="00FC7C2D"/>
    <w:rsid w:val="00FD0C94"/>
    <w:rsid w:val="00FD0D70"/>
    <w:rsid w:val="00FD0E1B"/>
    <w:rsid w:val="00FD0E39"/>
    <w:rsid w:val="00FD0F9D"/>
    <w:rsid w:val="00FD12F7"/>
    <w:rsid w:val="00FD1442"/>
    <w:rsid w:val="00FD171E"/>
    <w:rsid w:val="00FD1CED"/>
    <w:rsid w:val="00FD1E00"/>
    <w:rsid w:val="00FD1F61"/>
    <w:rsid w:val="00FD23B3"/>
    <w:rsid w:val="00FD29D3"/>
    <w:rsid w:val="00FD2E57"/>
    <w:rsid w:val="00FD2F8B"/>
    <w:rsid w:val="00FD30B4"/>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286"/>
    <w:rsid w:val="00FE0310"/>
    <w:rsid w:val="00FE04B0"/>
    <w:rsid w:val="00FE0A7B"/>
    <w:rsid w:val="00FE0B5D"/>
    <w:rsid w:val="00FE0F77"/>
    <w:rsid w:val="00FE101F"/>
    <w:rsid w:val="00FE1098"/>
    <w:rsid w:val="00FE10A1"/>
    <w:rsid w:val="00FE1142"/>
    <w:rsid w:val="00FE13C0"/>
    <w:rsid w:val="00FE1811"/>
    <w:rsid w:val="00FE1CE4"/>
    <w:rsid w:val="00FE1EE0"/>
    <w:rsid w:val="00FE2316"/>
    <w:rsid w:val="00FE2398"/>
    <w:rsid w:val="00FE24D3"/>
    <w:rsid w:val="00FE2BE5"/>
    <w:rsid w:val="00FE2CBB"/>
    <w:rsid w:val="00FE2E4B"/>
    <w:rsid w:val="00FE2F15"/>
    <w:rsid w:val="00FE2F55"/>
    <w:rsid w:val="00FE3420"/>
    <w:rsid w:val="00FE3DD6"/>
    <w:rsid w:val="00FE44D7"/>
    <w:rsid w:val="00FE4669"/>
    <w:rsid w:val="00FE4729"/>
    <w:rsid w:val="00FE4784"/>
    <w:rsid w:val="00FE491B"/>
    <w:rsid w:val="00FE4990"/>
    <w:rsid w:val="00FE4EFD"/>
    <w:rsid w:val="00FE4F4C"/>
    <w:rsid w:val="00FE515A"/>
    <w:rsid w:val="00FE517B"/>
    <w:rsid w:val="00FE5544"/>
    <w:rsid w:val="00FE5616"/>
    <w:rsid w:val="00FE5624"/>
    <w:rsid w:val="00FE5926"/>
    <w:rsid w:val="00FE59FB"/>
    <w:rsid w:val="00FE5A30"/>
    <w:rsid w:val="00FE5D2C"/>
    <w:rsid w:val="00FE5F14"/>
    <w:rsid w:val="00FE5FBF"/>
    <w:rsid w:val="00FE60F9"/>
    <w:rsid w:val="00FE615A"/>
    <w:rsid w:val="00FE62EE"/>
    <w:rsid w:val="00FE6737"/>
    <w:rsid w:val="00FE67EB"/>
    <w:rsid w:val="00FE69DB"/>
    <w:rsid w:val="00FE6B70"/>
    <w:rsid w:val="00FE6C25"/>
    <w:rsid w:val="00FE7079"/>
    <w:rsid w:val="00FE73E8"/>
    <w:rsid w:val="00FE75C4"/>
    <w:rsid w:val="00FE75E6"/>
    <w:rsid w:val="00FE76C1"/>
    <w:rsid w:val="00FE7AF4"/>
    <w:rsid w:val="00FE7C32"/>
    <w:rsid w:val="00FE7D54"/>
    <w:rsid w:val="00FE7FC0"/>
    <w:rsid w:val="00FF000F"/>
    <w:rsid w:val="00FF00E9"/>
    <w:rsid w:val="00FF033A"/>
    <w:rsid w:val="00FF035A"/>
    <w:rsid w:val="00FF050F"/>
    <w:rsid w:val="00FF0515"/>
    <w:rsid w:val="00FF054D"/>
    <w:rsid w:val="00FF0864"/>
    <w:rsid w:val="00FF0964"/>
    <w:rsid w:val="00FF0A6A"/>
    <w:rsid w:val="00FF0B2E"/>
    <w:rsid w:val="00FF0DCB"/>
    <w:rsid w:val="00FF0E45"/>
    <w:rsid w:val="00FF0F3B"/>
    <w:rsid w:val="00FF108B"/>
    <w:rsid w:val="00FF10D1"/>
    <w:rsid w:val="00FF156E"/>
    <w:rsid w:val="00FF16F2"/>
    <w:rsid w:val="00FF1AE4"/>
    <w:rsid w:val="00FF1D24"/>
    <w:rsid w:val="00FF1D81"/>
    <w:rsid w:val="00FF1DFF"/>
    <w:rsid w:val="00FF1F3E"/>
    <w:rsid w:val="00FF1F47"/>
    <w:rsid w:val="00FF2015"/>
    <w:rsid w:val="00FF21BF"/>
    <w:rsid w:val="00FF2260"/>
    <w:rsid w:val="00FF237C"/>
    <w:rsid w:val="00FF247C"/>
    <w:rsid w:val="00FF2812"/>
    <w:rsid w:val="00FF29A2"/>
    <w:rsid w:val="00FF2B42"/>
    <w:rsid w:val="00FF2B48"/>
    <w:rsid w:val="00FF304F"/>
    <w:rsid w:val="00FF34A8"/>
    <w:rsid w:val="00FF39F3"/>
    <w:rsid w:val="00FF3AC9"/>
    <w:rsid w:val="00FF3B7F"/>
    <w:rsid w:val="00FF3BBC"/>
    <w:rsid w:val="00FF3D32"/>
    <w:rsid w:val="00FF3DC4"/>
    <w:rsid w:val="00FF4048"/>
    <w:rsid w:val="00FF406C"/>
    <w:rsid w:val="00FF48C9"/>
    <w:rsid w:val="00FF5162"/>
    <w:rsid w:val="00FF5874"/>
    <w:rsid w:val="00FF58F8"/>
    <w:rsid w:val="00FF5A0D"/>
    <w:rsid w:val="00FF5C4E"/>
    <w:rsid w:val="00FF5E09"/>
    <w:rsid w:val="00FF625C"/>
    <w:rsid w:val="00FF6615"/>
    <w:rsid w:val="00FF6671"/>
    <w:rsid w:val="00FF6822"/>
    <w:rsid w:val="00FF6C61"/>
    <w:rsid w:val="00FF6F0C"/>
    <w:rsid w:val="00FF71A6"/>
    <w:rsid w:val="00FF721A"/>
    <w:rsid w:val="00FF7396"/>
    <w:rsid w:val="00FF73D0"/>
    <w:rsid w:val="00FF73D2"/>
    <w:rsid w:val="00FF792B"/>
    <w:rsid w:val="00FF796A"/>
    <w:rsid w:val="00FF7CF5"/>
    <w:rsid w:val="024A961A"/>
    <w:rsid w:val="0374429D"/>
    <w:rsid w:val="040B990A"/>
    <w:rsid w:val="04F6C132"/>
    <w:rsid w:val="06491D80"/>
    <w:rsid w:val="088190D0"/>
    <w:rsid w:val="0904CDAA"/>
    <w:rsid w:val="093C9425"/>
    <w:rsid w:val="099B9DA3"/>
    <w:rsid w:val="0B80AFF9"/>
    <w:rsid w:val="0C123371"/>
    <w:rsid w:val="0CBA998A"/>
    <w:rsid w:val="0F9F6DD6"/>
    <w:rsid w:val="0FDC08DB"/>
    <w:rsid w:val="10787580"/>
    <w:rsid w:val="10D6294E"/>
    <w:rsid w:val="128078D6"/>
    <w:rsid w:val="1350EA10"/>
    <w:rsid w:val="1367558F"/>
    <w:rsid w:val="14C7E6AC"/>
    <w:rsid w:val="14D5A090"/>
    <w:rsid w:val="14EA90F1"/>
    <w:rsid w:val="153B4344"/>
    <w:rsid w:val="15ACCAB5"/>
    <w:rsid w:val="15E1A818"/>
    <w:rsid w:val="163F0E47"/>
    <w:rsid w:val="166DE0A0"/>
    <w:rsid w:val="17124F94"/>
    <w:rsid w:val="192A2644"/>
    <w:rsid w:val="193F2194"/>
    <w:rsid w:val="1A52BAB4"/>
    <w:rsid w:val="1A928BB7"/>
    <w:rsid w:val="1C7EEA09"/>
    <w:rsid w:val="1CEFF1BD"/>
    <w:rsid w:val="1D6E00FE"/>
    <w:rsid w:val="1E70C891"/>
    <w:rsid w:val="1EA20CE4"/>
    <w:rsid w:val="200C98F2"/>
    <w:rsid w:val="2107457A"/>
    <w:rsid w:val="221832B5"/>
    <w:rsid w:val="240C9E07"/>
    <w:rsid w:val="245027EA"/>
    <w:rsid w:val="280DC513"/>
    <w:rsid w:val="2C53BC83"/>
    <w:rsid w:val="2CA92029"/>
    <w:rsid w:val="2CE1325F"/>
    <w:rsid w:val="2D60A7D3"/>
    <w:rsid w:val="2DC00619"/>
    <w:rsid w:val="2E83FC9E"/>
    <w:rsid w:val="2EDC0BD3"/>
    <w:rsid w:val="2FFC5BAC"/>
    <w:rsid w:val="30F4BB78"/>
    <w:rsid w:val="32146E7D"/>
    <w:rsid w:val="33BA7FA0"/>
    <w:rsid w:val="34B8A9D4"/>
    <w:rsid w:val="3A4ADC04"/>
    <w:rsid w:val="3AD43DCB"/>
    <w:rsid w:val="3ADD5285"/>
    <w:rsid w:val="3B1B6C04"/>
    <w:rsid w:val="3B54348C"/>
    <w:rsid w:val="3BA77785"/>
    <w:rsid w:val="3DDD234D"/>
    <w:rsid w:val="3F4D9E69"/>
    <w:rsid w:val="40B75A31"/>
    <w:rsid w:val="40C23F51"/>
    <w:rsid w:val="41464FDB"/>
    <w:rsid w:val="41688BE6"/>
    <w:rsid w:val="43B51003"/>
    <w:rsid w:val="44E28216"/>
    <w:rsid w:val="452A69E4"/>
    <w:rsid w:val="45E1D6B4"/>
    <w:rsid w:val="478AAA26"/>
    <w:rsid w:val="4791ED43"/>
    <w:rsid w:val="47975C0E"/>
    <w:rsid w:val="48637A7D"/>
    <w:rsid w:val="4965448C"/>
    <w:rsid w:val="4B6861D4"/>
    <w:rsid w:val="4EBEF9C7"/>
    <w:rsid w:val="4F3AA429"/>
    <w:rsid w:val="50F6EDAA"/>
    <w:rsid w:val="52A8EDE6"/>
    <w:rsid w:val="532FF0B2"/>
    <w:rsid w:val="53E62FBC"/>
    <w:rsid w:val="5578CDA1"/>
    <w:rsid w:val="5582001D"/>
    <w:rsid w:val="57DB00EF"/>
    <w:rsid w:val="5866A7B7"/>
    <w:rsid w:val="5ACDED9F"/>
    <w:rsid w:val="5CAA2C00"/>
    <w:rsid w:val="5CB54387"/>
    <w:rsid w:val="5CF6135B"/>
    <w:rsid w:val="5E85CD23"/>
    <w:rsid w:val="5ECDD049"/>
    <w:rsid w:val="607C5DFF"/>
    <w:rsid w:val="616418EF"/>
    <w:rsid w:val="61D485A8"/>
    <w:rsid w:val="631B96C0"/>
    <w:rsid w:val="63E27F9A"/>
    <w:rsid w:val="63F4920F"/>
    <w:rsid w:val="64F01679"/>
    <w:rsid w:val="669A63EB"/>
    <w:rsid w:val="68D864AE"/>
    <w:rsid w:val="696D798E"/>
    <w:rsid w:val="6B4EB53C"/>
    <w:rsid w:val="6BED8D6C"/>
    <w:rsid w:val="6E781B9B"/>
    <w:rsid w:val="6E7FC246"/>
    <w:rsid w:val="6ED72757"/>
    <w:rsid w:val="6EE7A577"/>
    <w:rsid w:val="7119B540"/>
    <w:rsid w:val="7193A0B0"/>
    <w:rsid w:val="71A0C5E2"/>
    <w:rsid w:val="71BC628B"/>
    <w:rsid w:val="7241E2CB"/>
    <w:rsid w:val="72E99E40"/>
    <w:rsid w:val="73527736"/>
    <w:rsid w:val="74C39E3F"/>
    <w:rsid w:val="75131494"/>
    <w:rsid w:val="76DD4435"/>
    <w:rsid w:val="775ABD33"/>
    <w:rsid w:val="777564AA"/>
    <w:rsid w:val="77AADCDA"/>
    <w:rsid w:val="797A6731"/>
    <w:rsid w:val="7CC11463"/>
    <w:rsid w:val="7D48C3B6"/>
    <w:rsid w:val="7DD3F9E2"/>
    <w:rsid w:val="7E36FA63"/>
    <w:rsid w:val="7EFA703D"/>
    <w:rsid w:val="7F07FF1A"/>
    <w:rsid w:val="7F445AA1"/>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3C3EB1D8-05EB-47F0-9993-24757C077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5452D6"/>
    <w:pPr>
      <w:numPr>
        <w:numId w:val="40"/>
      </w:numPr>
      <w:pBdr>
        <w:top w:val="none" w:sz="0" w:space="0" w:color="auto"/>
      </w:pBdr>
      <w:outlineLvl w:val="1"/>
    </w:pPr>
    <w:rPr>
      <w:sz w:val="32"/>
      <w:lang w:val="en-US"/>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5452D6"/>
    <w:rPr>
      <w:rFonts w:ascii="Arial" w:hAnsi="Arial"/>
      <w:sz w:val="32"/>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 w:type="character" w:styleId="UnresolvedMention">
    <w:name w:val="Unresolved Mention"/>
    <w:basedOn w:val="DefaultParagraphFont"/>
    <w:uiPriority w:val="99"/>
    <w:semiHidden/>
    <w:unhideWhenUsed/>
    <w:rsid w:val="005C3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47059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4474002">
      <w:bodyDiv w:val="1"/>
      <w:marLeft w:val="0"/>
      <w:marRight w:val="0"/>
      <w:marTop w:val="0"/>
      <w:marBottom w:val="0"/>
      <w:divBdr>
        <w:top w:val="none" w:sz="0" w:space="0" w:color="auto"/>
        <w:left w:val="none" w:sz="0" w:space="0" w:color="auto"/>
        <w:bottom w:val="none" w:sz="0" w:space="0" w:color="auto"/>
        <w:right w:val="none" w:sz="0" w:space="0" w:color="auto"/>
      </w:divBdr>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08086451">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42506040">
      <w:bodyDiv w:val="1"/>
      <w:marLeft w:val="0"/>
      <w:marRight w:val="0"/>
      <w:marTop w:val="0"/>
      <w:marBottom w:val="0"/>
      <w:divBdr>
        <w:top w:val="none" w:sz="0" w:space="0" w:color="auto"/>
        <w:left w:val="none" w:sz="0" w:space="0" w:color="auto"/>
        <w:bottom w:val="none" w:sz="0" w:space="0" w:color="auto"/>
        <w:right w:val="none" w:sz="0" w:space="0" w:color="auto"/>
      </w:divBdr>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2297219">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3042770">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4927814">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87116803">
      <w:bodyDiv w:val="1"/>
      <w:marLeft w:val="0"/>
      <w:marRight w:val="0"/>
      <w:marTop w:val="0"/>
      <w:marBottom w:val="0"/>
      <w:divBdr>
        <w:top w:val="none" w:sz="0" w:space="0" w:color="auto"/>
        <w:left w:val="none" w:sz="0" w:space="0" w:color="auto"/>
        <w:bottom w:val="none" w:sz="0" w:space="0" w:color="auto"/>
        <w:right w:val="none" w:sz="0" w:space="0" w:color="auto"/>
      </w:divBdr>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0759517">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8731276">
      <w:bodyDiv w:val="1"/>
      <w:marLeft w:val="0"/>
      <w:marRight w:val="0"/>
      <w:marTop w:val="0"/>
      <w:marBottom w:val="0"/>
      <w:divBdr>
        <w:top w:val="none" w:sz="0" w:space="0" w:color="auto"/>
        <w:left w:val="none" w:sz="0" w:space="0" w:color="auto"/>
        <w:bottom w:val="none" w:sz="0" w:space="0" w:color="auto"/>
        <w:right w:val="none" w:sz="0" w:space="0" w:color="auto"/>
      </w:divBdr>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294850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09056794">
      <w:bodyDiv w:val="1"/>
      <w:marLeft w:val="0"/>
      <w:marRight w:val="0"/>
      <w:marTop w:val="0"/>
      <w:marBottom w:val="0"/>
      <w:divBdr>
        <w:top w:val="none" w:sz="0" w:space="0" w:color="auto"/>
        <w:left w:val="none" w:sz="0" w:space="0" w:color="auto"/>
        <w:bottom w:val="none" w:sz="0" w:space="0" w:color="auto"/>
        <w:right w:val="none" w:sz="0" w:space="0" w:color="auto"/>
      </w:divBdr>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96F0A645-2531-4BD5-A825-8DDD1BE17E82}"/>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Template>
  <TotalTime>26</TotalTime>
  <Pages>3</Pages>
  <Words>499</Words>
  <Characters>2414</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Introduction</vt:lpstr>
      <vt:lpstr>Discussion</vt:lpstr>
      <vt:lpstr>    Pre-compensation gaps</vt:lpstr>
      <vt:lpstr>    Power consumption in R19 TDD NTN IoT</vt:lpstr>
      <vt:lpstr>    DL channels</vt:lpstr>
      <vt:lpstr>Conclusions </vt:lpstr>
    </vt:vector>
  </TitlesOfParts>
  <Company>Nordic Semiconductor ASA</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39</cp:revision>
  <cp:lastPrinted>2020-10-18T19:51:00Z</cp:lastPrinted>
  <dcterms:created xsi:type="dcterms:W3CDTF">2025-05-08T06:12:00Z</dcterms:created>
  <dcterms:modified xsi:type="dcterms:W3CDTF">2025-05-09T10:23:00Z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