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900F7" w14:textId="54E5E5C3" w:rsidR="00A52CF8" w:rsidRPr="00F46353" w:rsidRDefault="00A52CF8" w:rsidP="00A52CF8">
      <w:pPr>
        <w:pStyle w:val="a7"/>
        <w:tabs>
          <w:tab w:val="right" w:pos="8280"/>
          <w:tab w:val="right" w:pos="9781"/>
        </w:tabs>
        <w:snapToGrid w:val="0"/>
        <w:ind w:rightChars="-28" w:right="-56"/>
        <w:jc w:val="both"/>
        <w:rPr>
          <w:rFonts w:eastAsiaTheme="minorEastAsia" w:cs="Arial"/>
          <w:kern w:val="3"/>
          <w:sz w:val="22"/>
          <w:szCs w:val="22"/>
          <w:lang w:val="en-US" w:eastAsia="zh-CN"/>
        </w:rPr>
      </w:pPr>
      <w:bookmarkStart w:id="0" w:name="_GoBack"/>
      <w:bookmarkEnd w:id="0"/>
      <w:r w:rsidRPr="00FC0FB0">
        <w:rPr>
          <w:rFonts w:cs="Arial"/>
          <w:kern w:val="3"/>
          <w:sz w:val="22"/>
          <w:szCs w:val="22"/>
          <w:lang w:val="en-US"/>
        </w:rPr>
        <w:t>3GPP TSG RAN WG1 #1</w:t>
      </w:r>
      <w:r w:rsidR="00041EE9">
        <w:rPr>
          <w:rFonts w:cs="Arial"/>
          <w:kern w:val="3"/>
          <w:sz w:val="22"/>
          <w:szCs w:val="22"/>
          <w:lang w:val="en-US"/>
        </w:rPr>
        <w:t>2</w:t>
      </w:r>
      <w:r w:rsidR="00FF5AEC">
        <w:rPr>
          <w:rFonts w:eastAsiaTheme="minorEastAsia" w:cs="Arial" w:hint="eastAsia"/>
          <w:kern w:val="3"/>
          <w:sz w:val="22"/>
          <w:szCs w:val="22"/>
          <w:lang w:val="en-US" w:eastAsia="zh-CN"/>
        </w:rPr>
        <w:t xml:space="preserve">1      </w:t>
      </w:r>
      <w:r w:rsidRPr="00FC0FB0">
        <w:rPr>
          <w:rFonts w:cs="Arial"/>
          <w:kern w:val="3"/>
          <w:sz w:val="22"/>
          <w:szCs w:val="22"/>
          <w:lang w:val="en-US"/>
        </w:rPr>
        <w:t xml:space="preserve">  </w:t>
      </w:r>
      <w:r w:rsidRPr="009566DA">
        <w:rPr>
          <w:rFonts w:cs="Arial"/>
          <w:kern w:val="3"/>
          <w:sz w:val="22"/>
          <w:szCs w:val="22"/>
          <w:lang w:val="en-US"/>
        </w:rPr>
        <w:t xml:space="preserve">                                                                  </w:t>
      </w:r>
      <w:r w:rsidR="00DA483D" w:rsidRPr="009566DA">
        <w:rPr>
          <w:rFonts w:cs="Arial"/>
          <w:kern w:val="3"/>
          <w:sz w:val="22"/>
          <w:szCs w:val="22"/>
          <w:lang w:val="en-US"/>
        </w:rPr>
        <w:t xml:space="preserve">      </w:t>
      </w:r>
      <w:r w:rsidR="00487E82">
        <w:rPr>
          <w:rFonts w:eastAsiaTheme="minorEastAsia" w:cs="Arial" w:hint="eastAsia"/>
          <w:kern w:val="3"/>
          <w:sz w:val="22"/>
          <w:szCs w:val="22"/>
          <w:lang w:val="en-US" w:eastAsia="zh-CN"/>
        </w:rPr>
        <w:t xml:space="preserve">  </w:t>
      </w:r>
      <w:r w:rsidRPr="00FC0FB0">
        <w:rPr>
          <w:rFonts w:cs="Arial"/>
          <w:kern w:val="3"/>
          <w:sz w:val="22"/>
          <w:szCs w:val="22"/>
          <w:lang w:val="en-US"/>
        </w:rPr>
        <w:t>R1-2</w:t>
      </w:r>
      <w:r w:rsidR="00041EE9">
        <w:rPr>
          <w:rFonts w:cs="Arial"/>
          <w:kern w:val="3"/>
          <w:sz w:val="22"/>
          <w:szCs w:val="22"/>
          <w:lang w:val="en-US"/>
        </w:rPr>
        <w:t>5</w:t>
      </w:r>
      <w:r w:rsidR="00041EE9" w:rsidRPr="00DE05DE">
        <w:rPr>
          <w:rFonts w:cs="Arial"/>
          <w:kern w:val="3"/>
          <w:sz w:val="22"/>
          <w:szCs w:val="22"/>
          <w:lang w:val="en-US"/>
        </w:rPr>
        <w:t>0</w:t>
      </w:r>
      <w:r w:rsidR="00EC1744" w:rsidRPr="00EC1744">
        <w:rPr>
          <w:rFonts w:eastAsiaTheme="minorEastAsia" w:cs="Arial"/>
          <w:kern w:val="3"/>
          <w:sz w:val="22"/>
          <w:szCs w:val="22"/>
          <w:lang w:val="en-US" w:eastAsia="zh-CN"/>
        </w:rPr>
        <w:t>3795</w:t>
      </w:r>
    </w:p>
    <w:p w14:paraId="2DA6BD94" w14:textId="415AF4E0" w:rsidR="00A52CF8" w:rsidRPr="008C0E88" w:rsidRDefault="008D74D4" w:rsidP="00404FEE">
      <w:pPr>
        <w:pStyle w:val="a7"/>
        <w:tabs>
          <w:tab w:val="right" w:pos="8280"/>
          <w:tab w:val="right" w:pos="9781"/>
        </w:tabs>
        <w:snapToGrid w:val="0"/>
        <w:spacing w:afterLines="50" w:after="120"/>
        <w:ind w:rightChars="-28" w:right="-56"/>
        <w:jc w:val="both"/>
        <w:rPr>
          <w:rFonts w:cs="Arial"/>
          <w:b w:val="0"/>
          <w:kern w:val="3"/>
          <w:sz w:val="22"/>
          <w:szCs w:val="22"/>
          <w:lang w:val="en-US"/>
        </w:rPr>
      </w:pPr>
      <w:bookmarkStart w:id="1" w:name="OLE_LINK14"/>
      <w:r w:rsidRPr="00224DB6">
        <w:rPr>
          <w:rFonts w:eastAsia="MS Mincho" w:cs="Arial"/>
          <w:bCs/>
          <w:sz w:val="22"/>
          <w:szCs w:val="22"/>
          <w:lang w:eastAsia="ja-JP"/>
        </w:rPr>
        <w:t xml:space="preserve">St Julian’s, Malta, </w:t>
      </w:r>
      <w:r w:rsidRPr="00224DB6">
        <w:rPr>
          <w:rFonts w:eastAsia="Malgun Gothic" w:cs="Arial"/>
          <w:bCs/>
          <w:sz w:val="22"/>
          <w:szCs w:val="22"/>
          <w:lang w:eastAsia="ko-KR"/>
        </w:rPr>
        <w:t xml:space="preserve">May </w:t>
      </w:r>
      <w:r w:rsidRPr="00224DB6">
        <w:rPr>
          <w:rFonts w:eastAsia="MS Mincho" w:cs="Arial"/>
          <w:bCs/>
          <w:sz w:val="22"/>
          <w:szCs w:val="22"/>
          <w:lang w:eastAsia="ja-JP"/>
        </w:rPr>
        <w:t>19</w:t>
      </w:r>
      <w:r w:rsidRPr="00224DB6">
        <w:rPr>
          <w:rFonts w:eastAsia="Malgun Gothic" w:cs="Arial"/>
          <w:bCs/>
          <w:sz w:val="22"/>
          <w:szCs w:val="22"/>
          <w:vertAlign w:val="superscript"/>
          <w:lang w:eastAsia="ko-KR"/>
        </w:rPr>
        <w:t>th</w:t>
      </w:r>
      <w:r w:rsidRPr="00224DB6">
        <w:rPr>
          <w:rFonts w:eastAsia="MS Mincho" w:cs="Arial"/>
          <w:bCs/>
          <w:sz w:val="22"/>
          <w:szCs w:val="22"/>
          <w:lang w:eastAsia="ja-JP"/>
        </w:rPr>
        <w:t xml:space="preserve"> </w:t>
      </w:r>
      <w:r w:rsidRPr="00224DB6">
        <w:rPr>
          <w:rFonts w:cs="Arial"/>
          <w:bCs/>
          <w:sz w:val="22"/>
          <w:szCs w:val="22"/>
        </w:rPr>
        <w:t>– 23</w:t>
      </w:r>
      <w:r w:rsidR="00AF3ED7" w:rsidRPr="00224DB6">
        <w:rPr>
          <w:rFonts w:eastAsiaTheme="minorEastAsia" w:cs="Arial" w:hint="eastAsia"/>
          <w:bCs/>
          <w:sz w:val="22"/>
          <w:szCs w:val="22"/>
          <w:vertAlign w:val="superscript"/>
          <w:lang w:eastAsia="zh-CN"/>
        </w:rPr>
        <w:t>rd</w:t>
      </w:r>
      <w:r w:rsidR="00D35814" w:rsidRPr="008C0E88">
        <w:rPr>
          <w:rFonts w:eastAsia="MS Mincho" w:cs="Arial"/>
          <w:bCs/>
          <w:sz w:val="22"/>
          <w:szCs w:val="22"/>
          <w:lang w:eastAsia="ja-JP"/>
        </w:rPr>
        <w:t>,</w:t>
      </w:r>
      <w:r w:rsidR="00041EE9" w:rsidRPr="008C0E88">
        <w:rPr>
          <w:rFonts w:cs="Arial"/>
          <w:kern w:val="3"/>
          <w:sz w:val="22"/>
          <w:szCs w:val="22"/>
          <w:lang w:val="en-US"/>
        </w:rPr>
        <w:t xml:space="preserve"> 2025</w:t>
      </w:r>
      <w:bookmarkEnd w:id="1"/>
    </w:p>
    <w:p w14:paraId="32150B10" w14:textId="77777777" w:rsidR="004E399F" w:rsidRPr="008E1327" w:rsidRDefault="004E399F" w:rsidP="00390549">
      <w:pPr>
        <w:pStyle w:val="a7"/>
        <w:ind w:left="1656" w:hangingChars="750" w:hanging="1656"/>
        <w:jc w:val="both"/>
        <w:rPr>
          <w:rFonts w:eastAsiaTheme="minorEastAsia" w:cs="Arial"/>
          <w:sz w:val="22"/>
          <w:szCs w:val="22"/>
          <w:lang w:val="en-US" w:eastAsia="zh-CN"/>
        </w:rPr>
      </w:pPr>
    </w:p>
    <w:p w14:paraId="578C4657" w14:textId="77777777" w:rsidR="00042B81" w:rsidRPr="00004CCB" w:rsidRDefault="00042B81" w:rsidP="00390549">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5115D909" w:rsidR="00042B81" w:rsidRPr="004F3F7C" w:rsidRDefault="00042B81" w:rsidP="00390549">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5B44C2" w:rsidRPr="005B44C2">
        <w:rPr>
          <w:rFonts w:cs="Arial"/>
          <w:sz w:val="22"/>
          <w:szCs w:val="22"/>
        </w:rPr>
        <w:t xml:space="preserve">Ambient IoT </w:t>
      </w:r>
      <w:r w:rsidR="00DF1324">
        <w:rPr>
          <w:rFonts w:eastAsiaTheme="minorEastAsia" w:cs="Arial" w:hint="eastAsia"/>
          <w:sz w:val="22"/>
          <w:szCs w:val="22"/>
          <w:lang w:eastAsia="zh-CN"/>
        </w:rPr>
        <w:t>t</w:t>
      </w:r>
      <w:r w:rsidR="005B44C2" w:rsidRPr="005B44C2">
        <w:rPr>
          <w:rFonts w:cs="Arial"/>
          <w:sz w:val="22"/>
          <w:szCs w:val="22"/>
        </w:rPr>
        <w:t>iming and synchronization</w:t>
      </w:r>
    </w:p>
    <w:p w14:paraId="55B169ED" w14:textId="78EE269E"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2" w:name="Source"/>
      <w:bookmarkEnd w:id="2"/>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3" w:name="DocumentFor"/>
      <w:bookmarkEnd w:id="3"/>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279BC8B" w14:textId="62C72CA0" w:rsidR="00526704" w:rsidRPr="00F73889" w:rsidRDefault="00212C04" w:rsidP="00CF41A0">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w:t>
      </w:r>
      <w:r w:rsidR="006B355B">
        <w:rPr>
          <w:rFonts w:eastAsiaTheme="minorEastAsia" w:hint="eastAsia"/>
          <w:lang w:eastAsia="zh-CN"/>
        </w:rPr>
        <w:t>12</w:t>
      </w:r>
      <w:r w:rsidR="00EF273E">
        <w:rPr>
          <w:rFonts w:eastAsiaTheme="minorEastAsia" w:hint="eastAsia"/>
          <w:lang w:eastAsia="zh-CN"/>
        </w:rPr>
        <w:t>0</w:t>
      </w:r>
      <w:r w:rsidR="001435B8">
        <w:rPr>
          <w:rFonts w:eastAsiaTheme="minorEastAsia" w:hint="eastAsia"/>
          <w:lang w:eastAsia="zh-CN"/>
        </w:rPr>
        <w:t>bis</w:t>
      </w:r>
      <w:r>
        <w:t xml:space="preserve">, </w:t>
      </w:r>
      <w:r>
        <w:rPr>
          <w:rFonts w:eastAsiaTheme="minorEastAsia" w:hint="eastAsia"/>
          <w:lang w:eastAsia="zh-CN"/>
        </w:rPr>
        <w:t>several</w:t>
      </w:r>
      <w:r>
        <w:rPr>
          <w:rFonts w:hint="eastAsia"/>
          <w:lang w:eastAsia="zh-CN"/>
        </w:rPr>
        <w:t xml:space="preserve"> </w:t>
      </w:r>
      <w:r>
        <w:rPr>
          <w:lang w:eastAsia="zh-CN"/>
        </w:rPr>
        <w:t xml:space="preserve">agreements were </w:t>
      </w:r>
      <w:r>
        <w:rPr>
          <w:rFonts w:eastAsiaTheme="minorEastAsia" w:hint="eastAsia"/>
          <w:lang w:eastAsia="zh-CN"/>
        </w:rPr>
        <w:t>made</w:t>
      </w:r>
      <w:r>
        <w:rPr>
          <w:lang w:eastAsia="zh-CN"/>
        </w:rPr>
        <w:t xml:space="preserve"> related to</w:t>
      </w:r>
      <w:r>
        <w:rPr>
          <w:rFonts w:eastAsiaTheme="minorEastAsia" w:hint="eastAsia"/>
          <w:lang w:eastAsia="zh-CN"/>
        </w:rPr>
        <w:t xml:space="preserve"> timing and synchronization </w:t>
      </w:r>
      <w:r w:rsidRPr="007C28D4">
        <w:rPr>
          <w:rFonts w:eastAsiaTheme="minorEastAsia"/>
          <w:lang w:eastAsia="zh-CN"/>
        </w:rPr>
        <w:t xml:space="preserve">in support of </w:t>
      </w:r>
      <w:r>
        <w:rPr>
          <w:rFonts w:eastAsiaTheme="minorEastAsia" w:hint="eastAsia"/>
          <w:lang w:eastAsia="zh-CN"/>
        </w:rPr>
        <w:t>a</w:t>
      </w:r>
      <w:r w:rsidRPr="007C28D4">
        <w:rPr>
          <w:rFonts w:eastAsiaTheme="minorEastAsia"/>
          <w:lang w:eastAsia="zh-CN"/>
        </w:rPr>
        <w:t xml:space="preserve">mbient </w:t>
      </w:r>
      <w:proofErr w:type="spellStart"/>
      <w:r w:rsidRPr="007C28D4">
        <w:rPr>
          <w:rFonts w:eastAsiaTheme="minorEastAsia"/>
          <w:lang w:eastAsia="zh-CN"/>
        </w:rPr>
        <w:t>IoT</w:t>
      </w:r>
      <w:proofErr w:type="spellEnd"/>
      <w:r w:rsidRPr="007C28D4">
        <w:rPr>
          <w:rFonts w:eastAsiaTheme="minorEastAsia"/>
          <w:lang w:eastAsia="zh-CN"/>
        </w:rPr>
        <w:t xml:space="preserve"> devices</w:t>
      </w:r>
      <w:r w:rsidR="00715617">
        <w:rPr>
          <w:rFonts w:eastAsiaTheme="minorEastAsia" w:hint="eastAsia"/>
          <w:lang w:eastAsia="zh-CN"/>
        </w:rPr>
        <w:t xml:space="preserve"> </w:t>
      </w:r>
      <w:r w:rsidR="00715617">
        <w:rPr>
          <w:rFonts w:eastAsiaTheme="minorEastAsia"/>
          <w:lang w:eastAsia="zh-CN"/>
        </w:rPr>
        <w:fldChar w:fldCharType="begin"/>
      </w:r>
      <w:r w:rsidR="00715617">
        <w:rPr>
          <w:rFonts w:eastAsiaTheme="minorEastAsia"/>
          <w:lang w:eastAsia="zh-CN"/>
        </w:rPr>
        <w:instrText xml:space="preserve"> </w:instrText>
      </w:r>
      <w:r w:rsidR="00715617">
        <w:rPr>
          <w:rFonts w:eastAsiaTheme="minorEastAsia" w:hint="eastAsia"/>
          <w:lang w:eastAsia="zh-CN"/>
        </w:rPr>
        <w:instrText>REF _Ref196040898 \r \h</w:instrText>
      </w:r>
      <w:r w:rsidR="00715617">
        <w:rPr>
          <w:rFonts w:eastAsiaTheme="minorEastAsia"/>
          <w:lang w:eastAsia="zh-CN"/>
        </w:rPr>
        <w:instrText xml:space="preserve"> </w:instrText>
      </w:r>
      <w:r w:rsidR="00715617">
        <w:rPr>
          <w:rFonts w:eastAsiaTheme="minorEastAsia"/>
          <w:lang w:eastAsia="zh-CN"/>
        </w:rPr>
      </w:r>
      <w:r w:rsidR="00715617">
        <w:rPr>
          <w:rFonts w:eastAsiaTheme="minorEastAsia"/>
          <w:lang w:eastAsia="zh-CN"/>
        </w:rPr>
        <w:fldChar w:fldCharType="separate"/>
      </w:r>
      <w:r w:rsidR="004F263E">
        <w:rPr>
          <w:rFonts w:eastAsiaTheme="minorEastAsia"/>
          <w:lang w:eastAsia="zh-CN"/>
        </w:rPr>
        <w:t>[1]</w:t>
      </w:r>
      <w:r w:rsidR="00715617">
        <w:rPr>
          <w:rFonts w:eastAsiaTheme="minorEastAsia"/>
          <w:lang w:eastAsia="zh-CN"/>
        </w:rPr>
        <w:fldChar w:fldCharType="end"/>
      </w:r>
      <w:r>
        <w:rPr>
          <w:rFonts w:eastAsiaTheme="minorEastAsia" w:hint="eastAsia"/>
          <w:lang w:eastAsia="zh-CN"/>
        </w:rPr>
        <w:t xml:space="preserve">. </w:t>
      </w:r>
    </w:p>
    <w:tbl>
      <w:tblPr>
        <w:tblStyle w:val="af"/>
        <w:tblW w:w="9072" w:type="dxa"/>
        <w:tblInd w:w="108" w:type="dxa"/>
        <w:tblLayout w:type="fixed"/>
        <w:tblLook w:val="04A0" w:firstRow="1" w:lastRow="0" w:firstColumn="1" w:lastColumn="0" w:noHBand="0" w:noVBand="1"/>
      </w:tblPr>
      <w:tblGrid>
        <w:gridCol w:w="9072"/>
      </w:tblGrid>
      <w:tr w:rsidR="004C66CB" w14:paraId="7F8C29AC" w14:textId="77777777" w:rsidTr="00F46353">
        <w:tc>
          <w:tcPr>
            <w:tcW w:w="9072" w:type="dxa"/>
          </w:tcPr>
          <w:p w14:paraId="60EF0068" w14:textId="77777777" w:rsidR="001435B8" w:rsidRPr="001435B8" w:rsidRDefault="001435B8" w:rsidP="001435B8">
            <w:pPr>
              <w:spacing w:after="0"/>
              <w:rPr>
                <w:rFonts w:ascii="Times" w:eastAsia="Batang" w:hAnsi="Times"/>
                <w:color w:val="000000"/>
                <w:szCs w:val="24"/>
              </w:rPr>
            </w:pPr>
            <w:bookmarkStart w:id="4" w:name="_Hlk180502956"/>
            <w:r w:rsidRPr="001435B8">
              <w:rPr>
                <w:rFonts w:ascii="Times" w:eastAsia="Batang" w:hAnsi="Times"/>
                <w:color w:val="000000"/>
                <w:szCs w:val="24"/>
                <w:highlight w:val="green"/>
              </w:rPr>
              <w:t>Agreement</w:t>
            </w:r>
          </w:p>
          <w:p w14:paraId="4BEF7996" w14:textId="77777777" w:rsidR="001435B8" w:rsidRPr="001435B8" w:rsidRDefault="001435B8" w:rsidP="001435B8">
            <w:pPr>
              <w:spacing w:after="0"/>
              <w:rPr>
                <w:rFonts w:ascii="Times" w:eastAsia="Batang" w:hAnsi="Times"/>
                <w:color w:val="000000"/>
                <w:szCs w:val="24"/>
              </w:rPr>
            </w:pPr>
            <w:r w:rsidRPr="001435B8">
              <w:rPr>
                <w:rFonts w:ascii="Times" w:eastAsia="Batang" w:hAnsi="Times"/>
                <w:color w:val="000000"/>
                <w:szCs w:val="24"/>
              </w:rPr>
              <w:t xml:space="preserve">For D2R </w:t>
            </w:r>
            <w:proofErr w:type="spellStart"/>
            <w:r w:rsidRPr="001435B8">
              <w:rPr>
                <w:rFonts w:ascii="Times" w:eastAsia="Batang" w:hAnsi="Times"/>
                <w:color w:val="000000"/>
                <w:szCs w:val="24"/>
              </w:rPr>
              <w:t>midamble</w:t>
            </w:r>
            <w:proofErr w:type="spellEnd"/>
            <w:r w:rsidRPr="001435B8">
              <w:rPr>
                <w:rFonts w:ascii="Times" w:eastAsia="Batang" w:hAnsi="Times"/>
                <w:color w:val="000000"/>
                <w:szCs w:val="24"/>
              </w:rPr>
              <w:t xml:space="preserve">, for determining the presence and location of </w:t>
            </w:r>
            <w:proofErr w:type="spellStart"/>
            <w:r w:rsidRPr="001435B8">
              <w:rPr>
                <w:rFonts w:ascii="Times" w:eastAsia="Batang" w:hAnsi="Times"/>
                <w:color w:val="000000"/>
                <w:szCs w:val="24"/>
              </w:rPr>
              <w:t>midamble</w:t>
            </w:r>
            <w:proofErr w:type="spellEnd"/>
            <w:r w:rsidRPr="001435B8">
              <w:rPr>
                <w:rFonts w:ascii="Times" w:eastAsia="Batang" w:hAnsi="Times"/>
                <w:color w:val="000000"/>
                <w:szCs w:val="24"/>
              </w:rPr>
              <w:t>(s) at the device:</w:t>
            </w:r>
          </w:p>
          <w:p w14:paraId="3D18473C"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 xml:space="preserve">Reader explicitly indicates the same interval between consecutive </w:t>
            </w:r>
            <w:proofErr w:type="spellStart"/>
            <w:r w:rsidRPr="001435B8">
              <w:rPr>
                <w:rFonts w:ascii="Times" w:eastAsia="Batang" w:hAnsi="Times"/>
                <w:szCs w:val="24"/>
                <w:lang w:eastAsia="x-none"/>
              </w:rPr>
              <w:t>midambles</w:t>
            </w:r>
            <w:proofErr w:type="spellEnd"/>
            <w:r w:rsidRPr="001435B8">
              <w:rPr>
                <w:rFonts w:ascii="Times" w:eastAsia="Batang" w:hAnsi="Times"/>
                <w:szCs w:val="24"/>
                <w:lang w:eastAsia="x-none"/>
              </w:rPr>
              <w:t xml:space="preserve">, and between the preamble and the first </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via R2D control information</w:t>
            </w:r>
          </w:p>
          <w:p w14:paraId="6771972B"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FFS: details of signalling</w:t>
            </w:r>
          </w:p>
          <w:p w14:paraId="0BC14CAD"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 xml:space="preserve">FFS: whether the reader can explicitly indicate with one bit whether a </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xml:space="preserve"> is additionally present at the end</w:t>
            </w:r>
          </w:p>
          <w:p w14:paraId="11A74C96"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hint="eastAsia"/>
                <w:szCs w:val="24"/>
                <w:lang w:eastAsia="x-none"/>
              </w:rPr>
              <w:t>Note: Th</w:t>
            </w:r>
            <w:r w:rsidRPr="001435B8">
              <w:rPr>
                <w:rFonts w:ascii="Times" w:eastAsia="Batang" w:hAnsi="Times"/>
                <w:szCs w:val="24"/>
                <w:lang w:eastAsia="x-none"/>
              </w:rPr>
              <w:t>is</w:t>
            </w:r>
            <w:r w:rsidRPr="001435B8">
              <w:rPr>
                <w:rFonts w:ascii="Times" w:eastAsia="Batang" w:hAnsi="Times" w:hint="eastAsia"/>
                <w:szCs w:val="24"/>
                <w:lang w:eastAsia="x-none"/>
              </w:rPr>
              <w:t xml:space="preserve"> do</w:t>
            </w:r>
            <w:r w:rsidRPr="001435B8">
              <w:rPr>
                <w:rFonts w:ascii="Times" w:eastAsia="Batang" w:hAnsi="Times"/>
                <w:szCs w:val="24"/>
                <w:lang w:eastAsia="x-none"/>
              </w:rPr>
              <w:t xml:space="preserve">es </w:t>
            </w:r>
            <w:r w:rsidRPr="001435B8">
              <w:rPr>
                <w:rFonts w:ascii="Times" w:eastAsia="Batang" w:hAnsi="Times" w:hint="eastAsia"/>
                <w:szCs w:val="24"/>
                <w:lang w:eastAsia="x-none"/>
              </w:rPr>
              <w:t>n</w:t>
            </w:r>
            <w:r w:rsidRPr="001435B8">
              <w:rPr>
                <w:rFonts w:ascii="Times" w:eastAsia="Batang" w:hAnsi="Times"/>
                <w:szCs w:val="24"/>
                <w:lang w:eastAsia="x-none"/>
              </w:rPr>
              <w:t>o</w:t>
            </w:r>
            <w:r w:rsidRPr="001435B8">
              <w:rPr>
                <w:rFonts w:ascii="Times" w:eastAsia="Batang" w:hAnsi="Times" w:hint="eastAsia"/>
                <w:szCs w:val="24"/>
                <w:lang w:eastAsia="x-none"/>
              </w:rPr>
              <w:t xml:space="preserve">t preclude </w:t>
            </w:r>
            <w:r w:rsidRPr="001435B8">
              <w:rPr>
                <w:rFonts w:ascii="Times" w:eastAsia="Batang" w:hAnsi="Times"/>
                <w:szCs w:val="24"/>
                <w:lang w:eastAsia="x-none"/>
              </w:rPr>
              <w:t xml:space="preserve">the </w:t>
            </w:r>
            <w:r w:rsidRPr="001435B8">
              <w:rPr>
                <w:rFonts w:ascii="Times" w:eastAsia="Batang" w:hAnsi="Times" w:hint="eastAsia"/>
                <w:szCs w:val="24"/>
                <w:lang w:eastAsia="x-none"/>
              </w:rPr>
              <w:t xml:space="preserve">support of </w:t>
            </w:r>
            <w:r w:rsidRPr="001435B8">
              <w:rPr>
                <w:rFonts w:ascii="Times" w:eastAsia="Batang" w:hAnsi="Times"/>
                <w:szCs w:val="24"/>
                <w:lang w:eastAsia="x-none"/>
              </w:rPr>
              <w:t xml:space="preserve">having </w:t>
            </w:r>
            <w:r w:rsidRPr="001435B8">
              <w:rPr>
                <w:rFonts w:ascii="Times" w:eastAsia="Batang" w:hAnsi="Times" w:hint="eastAsia"/>
                <w:szCs w:val="24"/>
                <w:lang w:eastAsia="x-none"/>
              </w:rPr>
              <w:t xml:space="preserve">no </w:t>
            </w:r>
            <w:proofErr w:type="spellStart"/>
            <w:r w:rsidRPr="001435B8">
              <w:rPr>
                <w:rFonts w:ascii="Times" w:eastAsia="Batang" w:hAnsi="Times" w:hint="eastAsia"/>
                <w:szCs w:val="24"/>
                <w:lang w:eastAsia="x-none"/>
              </w:rPr>
              <w:t>midamble</w:t>
            </w:r>
            <w:proofErr w:type="spellEnd"/>
            <w:r w:rsidRPr="001435B8">
              <w:rPr>
                <w:rFonts w:ascii="Times" w:eastAsia="Batang" w:hAnsi="Times"/>
                <w:szCs w:val="24"/>
                <w:lang w:eastAsia="x-none"/>
              </w:rPr>
              <w:t xml:space="preserve"> present in the D2R transmission</w:t>
            </w:r>
          </w:p>
          <w:p w14:paraId="5A31D1C2" w14:textId="77777777" w:rsidR="001435B8" w:rsidRPr="001435B8" w:rsidRDefault="001435B8" w:rsidP="001435B8">
            <w:pPr>
              <w:spacing w:after="0"/>
              <w:rPr>
                <w:rFonts w:ascii="Times" w:eastAsia="Batang" w:hAnsi="Times"/>
                <w:szCs w:val="24"/>
              </w:rPr>
            </w:pPr>
          </w:p>
          <w:p w14:paraId="4448F351" w14:textId="77777777" w:rsidR="001435B8" w:rsidRPr="001435B8" w:rsidRDefault="001435B8" w:rsidP="001435B8">
            <w:pPr>
              <w:spacing w:after="0"/>
              <w:rPr>
                <w:rFonts w:ascii="Times" w:eastAsia="Batang" w:hAnsi="Times"/>
                <w:szCs w:val="24"/>
              </w:rPr>
            </w:pPr>
            <w:r w:rsidRPr="001435B8">
              <w:rPr>
                <w:rFonts w:ascii="Times" w:eastAsia="Batang" w:hAnsi="Times"/>
                <w:szCs w:val="24"/>
                <w:highlight w:val="green"/>
              </w:rPr>
              <w:t>Agreement</w:t>
            </w:r>
          </w:p>
          <w:p w14:paraId="3DAB3D39" w14:textId="77777777" w:rsidR="001435B8" w:rsidRPr="001435B8" w:rsidRDefault="001435B8" w:rsidP="001435B8">
            <w:pPr>
              <w:spacing w:after="0"/>
              <w:rPr>
                <w:rFonts w:ascii="Times" w:eastAsia="Batang" w:hAnsi="Times"/>
                <w:szCs w:val="24"/>
              </w:rPr>
            </w:pPr>
            <w:r w:rsidRPr="001435B8">
              <w:rPr>
                <w:rFonts w:ascii="Times" w:eastAsia="Batang" w:hAnsi="Times"/>
                <w:szCs w:val="24"/>
              </w:rPr>
              <w:t>For the pattern of SIP of R-TAS, only the following 2 alternatives are considered for further down-selection:</w:t>
            </w:r>
          </w:p>
          <w:p w14:paraId="6D588287"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Alt 1-2: ON-OFF with a ratio of 1:3 and with following total SIP duration to be further down-selected:</w:t>
            </w:r>
          </w:p>
          <w:p w14:paraId="7794788A"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1: 0.5 OFDM symbol duration</w:t>
            </w:r>
          </w:p>
          <w:p w14:paraId="15E13DF2"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2: 1 OFDM symbol duration</w:t>
            </w:r>
          </w:p>
          <w:p w14:paraId="7D123178"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Alt 2-4: ON-OFF-ON-OFF with a ratio of 1:1:1:3 and with following total SIP duration to be further down-selected:</w:t>
            </w:r>
          </w:p>
          <w:p w14:paraId="3E00D084"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1: 0.5 OFDM symbol duration</w:t>
            </w:r>
          </w:p>
          <w:p w14:paraId="404C1E76"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2: 1 OFDM symbol duration</w:t>
            </w:r>
          </w:p>
          <w:p w14:paraId="43396BC9" w14:textId="77777777" w:rsidR="001435B8" w:rsidRPr="001435B8" w:rsidRDefault="001435B8" w:rsidP="001435B8">
            <w:pPr>
              <w:spacing w:after="0"/>
              <w:rPr>
                <w:rFonts w:ascii="Times" w:eastAsia="Batang" w:hAnsi="Times"/>
                <w:szCs w:val="24"/>
                <w:lang w:val="en-US"/>
              </w:rPr>
            </w:pPr>
          </w:p>
          <w:p w14:paraId="0CE8CC79" w14:textId="77777777" w:rsidR="001435B8" w:rsidRPr="001435B8" w:rsidRDefault="001435B8" w:rsidP="001435B8">
            <w:pPr>
              <w:spacing w:after="0"/>
              <w:jc w:val="both"/>
              <w:rPr>
                <w:rFonts w:eastAsia="Malgun Gothic"/>
                <w:lang w:eastAsia="zh-CN"/>
              </w:rPr>
            </w:pPr>
            <w:r w:rsidRPr="001435B8">
              <w:rPr>
                <w:rFonts w:eastAsia="Malgun Gothic"/>
                <w:highlight w:val="green"/>
                <w:lang w:eastAsia="zh-CN"/>
              </w:rPr>
              <w:t>Agreement</w:t>
            </w:r>
          </w:p>
          <w:p w14:paraId="59F8F840"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For D2R preamble/</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xml:space="preserve">, base sequence is generated from </w:t>
            </w:r>
            <w:r w:rsidRPr="001435B8">
              <w:rPr>
                <w:rFonts w:ascii="Times" w:eastAsia="Batang" w:hAnsi="Times" w:hint="eastAsia"/>
                <w:szCs w:val="24"/>
                <w:lang w:eastAsia="zh-CN"/>
              </w:rPr>
              <w:t>m</w:t>
            </w:r>
            <w:r w:rsidRPr="001435B8">
              <w:rPr>
                <w:rFonts w:ascii="Times" w:eastAsia="Batang" w:hAnsi="Times"/>
                <w:szCs w:val="24"/>
                <w:lang w:eastAsia="x-none"/>
              </w:rPr>
              <w:t xml:space="preserve">-sequence, where the length of the sequence is </w:t>
            </w:r>
            <m:oMath>
              <m:sSup>
                <m:sSupPr>
                  <m:ctrlPr>
                    <w:rPr>
                      <w:rFonts w:ascii="Cambria Math" w:eastAsia="Batang" w:hAnsi="Cambria Math"/>
                      <w:i/>
                      <w:szCs w:val="24"/>
                      <w:lang w:eastAsia="x-none"/>
                    </w:rPr>
                  </m:ctrlPr>
                </m:sSupPr>
                <m:e>
                  <m:r>
                    <w:rPr>
                      <w:rFonts w:ascii="Cambria Math" w:eastAsia="Batang" w:hAnsi="Cambria Math"/>
                      <w:szCs w:val="24"/>
                      <w:lang w:eastAsia="x-none"/>
                    </w:rPr>
                    <m:t>2</m:t>
                  </m:r>
                </m:e>
                <m:sup>
                  <m:r>
                    <w:rPr>
                      <w:rFonts w:ascii="Cambria Math" w:eastAsia="Batang" w:hAnsi="Cambria Math"/>
                      <w:szCs w:val="24"/>
                      <w:lang w:eastAsia="x-none"/>
                    </w:rPr>
                    <m:t>n</m:t>
                  </m:r>
                </m:sup>
              </m:sSup>
              <m:r>
                <w:rPr>
                  <w:rFonts w:ascii="Cambria Math" w:eastAsia="Batang" w:hAnsi="Cambria Math"/>
                  <w:szCs w:val="24"/>
                  <w:lang w:eastAsia="x-none"/>
                </w:rPr>
                <m:t>-1</m:t>
              </m:r>
            </m:oMath>
          </w:p>
          <w:p w14:paraId="3F58953A" w14:textId="77777777" w:rsidR="001435B8" w:rsidRPr="001435B8" w:rsidRDefault="001435B8" w:rsidP="001435B8">
            <w:pPr>
              <w:widowControl w:val="0"/>
              <w:numPr>
                <w:ilvl w:val="1"/>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Value(s) of n</w:t>
            </w:r>
          </w:p>
          <w:p w14:paraId="4461B414" w14:textId="77777777" w:rsidR="001435B8" w:rsidRPr="001435B8" w:rsidRDefault="001435B8" w:rsidP="001435B8">
            <w:pPr>
              <w:widowControl w:val="0"/>
              <w:numPr>
                <w:ilvl w:val="2"/>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Long preamble</w:t>
            </w:r>
            <w:r w:rsidRPr="001435B8">
              <w:rPr>
                <w:rFonts w:ascii="Times" w:eastAsia="Batang" w:hAnsi="Times" w:hint="eastAsia"/>
                <w:szCs w:val="24"/>
                <w:lang w:eastAsia="zh-CN"/>
              </w:rPr>
              <w:t>/</w:t>
            </w:r>
            <w:proofErr w:type="spellStart"/>
            <w:r w:rsidRPr="001435B8">
              <w:rPr>
                <w:rFonts w:ascii="Times" w:eastAsia="Batang" w:hAnsi="Times" w:hint="eastAsia"/>
                <w:szCs w:val="24"/>
                <w:lang w:eastAsia="zh-CN"/>
              </w:rPr>
              <w:t>midamble</w:t>
            </w:r>
            <w:proofErr w:type="spellEnd"/>
            <w:r w:rsidRPr="001435B8">
              <w:rPr>
                <w:rFonts w:ascii="Times" w:eastAsia="Batang" w:hAnsi="Times"/>
                <w:szCs w:val="24"/>
                <w:lang w:eastAsia="x-none"/>
              </w:rPr>
              <w:t xml:space="preserve"> is generated based on n = 5</w:t>
            </w:r>
          </w:p>
          <w:p w14:paraId="73462D38" w14:textId="77777777" w:rsidR="001435B8" w:rsidRPr="001435B8" w:rsidRDefault="001435B8" w:rsidP="001435B8">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highlight w:val="darkYellow"/>
                <w:lang w:eastAsia="x-none"/>
              </w:rPr>
              <w:t>Working assumption</w:t>
            </w:r>
            <w:r w:rsidRPr="001435B8">
              <w:rPr>
                <w:rFonts w:ascii="Times" w:eastAsia="Batang" w:hAnsi="Times"/>
                <w:color w:val="000000"/>
                <w:szCs w:val="24"/>
                <w:lang w:eastAsia="x-none"/>
              </w:rPr>
              <w:t>: Short preamble</w:t>
            </w:r>
            <w:r w:rsidRPr="001435B8">
              <w:rPr>
                <w:rFonts w:ascii="Times" w:eastAsia="Batang" w:hAnsi="Times" w:hint="eastAsia"/>
                <w:color w:val="000000"/>
                <w:szCs w:val="24"/>
                <w:lang w:eastAsia="zh-CN"/>
              </w:rPr>
              <w:t>/</w:t>
            </w:r>
            <w:proofErr w:type="spellStart"/>
            <w:r w:rsidRPr="001435B8">
              <w:rPr>
                <w:rFonts w:ascii="Times" w:eastAsia="Batang" w:hAnsi="Times" w:hint="eastAsia"/>
                <w:color w:val="000000"/>
                <w:szCs w:val="24"/>
                <w:lang w:eastAsia="zh-CN"/>
              </w:rPr>
              <w:t>midamble</w:t>
            </w:r>
            <w:proofErr w:type="spellEnd"/>
            <w:r w:rsidRPr="001435B8">
              <w:rPr>
                <w:rFonts w:ascii="Times" w:eastAsia="Batang" w:hAnsi="Times"/>
                <w:color w:val="000000"/>
                <w:szCs w:val="24"/>
                <w:lang w:eastAsia="x-none"/>
              </w:rPr>
              <w:t xml:space="preserve"> is generated based on n=3 </w:t>
            </w:r>
          </w:p>
          <w:p w14:paraId="6641A1E5"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Only 1-part preamble/</w:t>
            </w:r>
            <w:proofErr w:type="spellStart"/>
            <w:r w:rsidRPr="001435B8">
              <w:rPr>
                <w:rFonts w:ascii="Times" w:eastAsia="Batang" w:hAnsi="Times"/>
                <w:color w:val="000000"/>
                <w:szCs w:val="24"/>
                <w:lang w:eastAsia="x-none"/>
              </w:rPr>
              <w:t>midamble</w:t>
            </w:r>
            <w:proofErr w:type="spellEnd"/>
            <w:r w:rsidRPr="001435B8">
              <w:rPr>
                <w:rFonts w:ascii="Times" w:eastAsia="Batang" w:hAnsi="Times"/>
                <w:color w:val="000000"/>
                <w:szCs w:val="24"/>
                <w:lang w:eastAsia="x-none"/>
              </w:rPr>
              <w:t xml:space="preserve"> are supported for D2R</w:t>
            </w:r>
          </w:p>
          <w:p w14:paraId="7EECC540"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Preamble immediately precedes the PDRCH without any gap</w:t>
            </w:r>
          </w:p>
          <w:p w14:paraId="5C581A24"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B</w:t>
            </w:r>
            <w:r w:rsidRPr="001435B8">
              <w:rPr>
                <w:rFonts w:ascii="Times" w:eastAsia="Batang" w:hAnsi="Times" w:hint="eastAsia"/>
                <w:color w:val="000000"/>
                <w:szCs w:val="24"/>
                <w:lang w:eastAsia="zh-CN"/>
              </w:rPr>
              <w:t>oth long and short preamble</w:t>
            </w:r>
            <w:r w:rsidRPr="001435B8">
              <w:rPr>
                <w:rFonts w:ascii="Times" w:eastAsia="Batang" w:hAnsi="Times"/>
                <w:color w:val="000000"/>
                <w:szCs w:val="24"/>
                <w:lang w:eastAsia="zh-CN"/>
              </w:rPr>
              <w:t xml:space="preserve"> and </w:t>
            </w:r>
            <w:proofErr w:type="spellStart"/>
            <w:r w:rsidRPr="001435B8">
              <w:rPr>
                <w:rFonts w:ascii="Times" w:eastAsia="Batang" w:hAnsi="Times" w:hint="eastAsia"/>
                <w:color w:val="000000"/>
                <w:szCs w:val="24"/>
                <w:lang w:eastAsia="zh-CN"/>
              </w:rPr>
              <w:t>midamble</w:t>
            </w:r>
            <w:proofErr w:type="spellEnd"/>
            <w:r w:rsidRPr="001435B8">
              <w:rPr>
                <w:rFonts w:ascii="Times" w:eastAsia="Batang" w:hAnsi="Times"/>
                <w:color w:val="000000"/>
                <w:szCs w:val="24"/>
                <w:lang w:eastAsia="zh-CN"/>
              </w:rPr>
              <w:t xml:space="preserve"> are </w:t>
            </w:r>
            <w:r w:rsidRPr="001435B8">
              <w:rPr>
                <w:rFonts w:ascii="Times" w:eastAsia="Batang" w:hAnsi="Times" w:hint="eastAsia"/>
                <w:color w:val="000000"/>
                <w:szCs w:val="24"/>
                <w:lang w:eastAsia="zh-CN"/>
              </w:rPr>
              <w:t>supported</w:t>
            </w:r>
            <w:r w:rsidRPr="001435B8">
              <w:rPr>
                <w:rFonts w:ascii="Times" w:eastAsia="Batang" w:hAnsi="Times"/>
                <w:color w:val="000000"/>
                <w:szCs w:val="24"/>
                <w:lang w:eastAsia="zh-CN"/>
              </w:rPr>
              <w:t xml:space="preserve"> based on the working assumption on n</w:t>
            </w:r>
          </w:p>
          <w:p w14:paraId="3AEFB484" w14:textId="77777777" w:rsidR="001435B8" w:rsidRPr="001435B8" w:rsidRDefault="001435B8" w:rsidP="001435B8">
            <w:pPr>
              <w:widowControl w:val="0"/>
              <w:numPr>
                <w:ilvl w:val="1"/>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when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is present</w:t>
            </w:r>
            <w:r w:rsidRPr="001435B8" w:rsidDel="00D12A63">
              <w:rPr>
                <w:rFonts w:ascii="Times" w:eastAsia="Batang" w:hAnsi="Times"/>
                <w:color w:val="000000"/>
                <w:szCs w:val="24"/>
                <w:lang w:eastAsia="zh-CN"/>
              </w:rPr>
              <w:t xml:space="preserve"> </w:t>
            </w:r>
            <w:r w:rsidRPr="001435B8">
              <w:rPr>
                <w:rFonts w:ascii="Times" w:eastAsia="Batang" w:hAnsi="Times"/>
                <w:color w:val="000000"/>
                <w:szCs w:val="24"/>
                <w:lang w:eastAsia="zh-CN"/>
              </w:rPr>
              <w:t xml:space="preserve">at least the following cases are supported and </w:t>
            </w:r>
            <w:r w:rsidRPr="001435B8">
              <w:rPr>
                <w:rFonts w:ascii="Times" w:eastAsia="Batang" w:hAnsi="Times" w:hint="eastAsia"/>
                <w:color w:val="000000"/>
                <w:szCs w:val="24"/>
                <w:lang w:eastAsia="zh-CN"/>
              </w:rPr>
              <w:t xml:space="preserve">reader </w:t>
            </w:r>
            <w:r w:rsidRPr="001435B8">
              <w:rPr>
                <w:rFonts w:ascii="Times" w:eastAsia="Batang" w:hAnsi="Times"/>
                <w:color w:val="000000"/>
                <w:szCs w:val="24"/>
                <w:lang w:eastAsia="zh-CN"/>
              </w:rPr>
              <w:t>explicitly indicates one of the following cases for PDRCH:</w:t>
            </w:r>
          </w:p>
          <w:p w14:paraId="18ECF2D7" w14:textId="77777777" w:rsidR="001435B8" w:rsidRPr="001435B8" w:rsidRDefault="001435B8" w:rsidP="001435B8">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Short preamble and short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552CCF23" w14:textId="77777777" w:rsidR="001435B8" w:rsidRPr="001435B8" w:rsidRDefault="001435B8" w:rsidP="001435B8">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Long preamble and long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331351ED" w14:textId="77777777" w:rsidR="001435B8" w:rsidRPr="001435B8" w:rsidRDefault="001435B8" w:rsidP="001435B8">
            <w:pPr>
              <w:autoSpaceDE w:val="0"/>
              <w:autoSpaceDN w:val="0"/>
              <w:adjustRightInd w:val="0"/>
              <w:snapToGrid w:val="0"/>
              <w:spacing w:after="0"/>
              <w:ind w:leftChars="320" w:left="640"/>
              <w:contextualSpacing/>
              <w:jc w:val="both"/>
              <w:rPr>
                <w:rFonts w:ascii="Times" w:eastAsia="Batang" w:hAnsi="Times"/>
                <w:color w:val="000000"/>
                <w:szCs w:val="24"/>
                <w:lang w:eastAsia="zh-CN"/>
              </w:rPr>
            </w:pPr>
            <w:r w:rsidRPr="001435B8">
              <w:rPr>
                <w:rFonts w:ascii="Times" w:eastAsia="Batang" w:hAnsi="Times" w:hint="eastAsia"/>
                <w:color w:val="000000"/>
                <w:szCs w:val="24"/>
              </w:rPr>
              <w:t>N</w:t>
            </w:r>
            <w:r w:rsidRPr="001435B8">
              <w:rPr>
                <w:rFonts w:ascii="Times" w:eastAsia="Batang" w:hAnsi="Times"/>
                <w:color w:val="000000"/>
                <w:szCs w:val="24"/>
              </w:rPr>
              <w:t xml:space="preserve">ote: the case of </w:t>
            </w:r>
            <w:r w:rsidRPr="001435B8">
              <w:rPr>
                <w:rFonts w:ascii="Times" w:eastAsia="Batang" w:hAnsi="Times"/>
                <w:color w:val="000000"/>
                <w:szCs w:val="24"/>
                <w:lang w:eastAsia="zh-CN"/>
              </w:rPr>
              <w:t xml:space="preserve">short preamble and long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will not be supported</w:t>
            </w:r>
          </w:p>
          <w:p w14:paraId="073AAD45" w14:textId="77777777" w:rsidR="001435B8" w:rsidRPr="001435B8" w:rsidRDefault="001435B8" w:rsidP="001435B8">
            <w:pPr>
              <w:widowControl w:val="0"/>
              <w:numPr>
                <w:ilvl w:val="1"/>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hint="eastAsia"/>
                <w:color w:val="000000"/>
                <w:szCs w:val="24"/>
                <w:lang w:eastAsia="x-none"/>
              </w:rPr>
              <w:t>W</w:t>
            </w:r>
            <w:r w:rsidRPr="001435B8">
              <w:rPr>
                <w:rFonts w:ascii="Times" w:eastAsia="Batang" w:hAnsi="Times"/>
                <w:color w:val="000000"/>
                <w:szCs w:val="24"/>
                <w:lang w:eastAsia="x-none"/>
              </w:rPr>
              <w:t xml:space="preserve">hen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is not present the </w:t>
            </w:r>
            <w:r w:rsidRPr="001435B8">
              <w:rPr>
                <w:rFonts w:ascii="Times" w:eastAsia="Batang" w:hAnsi="Times" w:hint="eastAsia"/>
                <w:color w:val="000000"/>
                <w:szCs w:val="24"/>
                <w:lang w:eastAsia="zh-CN"/>
              </w:rPr>
              <w:t xml:space="preserve">reader </w:t>
            </w:r>
            <w:r w:rsidRPr="001435B8">
              <w:rPr>
                <w:rFonts w:ascii="Times" w:eastAsia="Batang" w:hAnsi="Times"/>
                <w:color w:val="000000"/>
                <w:szCs w:val="24"/>
                <w:lang w:eastAsia="zh-CN"/>
              </w:rPr>
              <w:t>explicitly indicates short or long preamble for PDRCH</w:t>
            </w:r>
          </w:p>
          <w:p w14:paraId="7115DE12" w14:textId="77777777" w:rsidR="001435B8" w:rsidRPr="001435B8" w:rsidRDefault="001435B8" w:rsidP="001435B8">
            <w:pPr>
              <w:spacing w:after="0"/>
              <w:rPr>
                <w:rFonts w:ascii="Times" w:eastAsia="Batang" w:hAnsi="Times"/>
                <w:szCs w:val="24"/>
              </w:rPr>
            </w:pPr>
          </w:p>
          <w:p w14:paraId="6EF5469B" w14:textId="77777777" w:rsidR="001435B8" w:rsidRPr="001435B8" w:rsidRDefault="001435B8" w:rsidP="001435B8">
            <w:pPr>
              <w:spacing w:after="0"/>
              <w:jc w:val="both"/>
              <w:rPr>
                <w:rFonts w:eastAsia="Malgun Gothic"/>
                <w:lang w:eastAsia="zh-CN"/>
              </w:rPr>
            </w:pPr>
            <w:r w:rsidRPr="001435B8">
              <w:rPr>
                <w:rFonts w:eastAsia="Malgun Gothic"/>
                <w:highlight w:val="green"/>
                <w:lang w:eastAsia="zh-CN"/>
              </w:rPr>
              <w:t>Agreement</w:t>
            </w:r>
          </w:p>
          <w:p w14:paraId="52A2A211" w14:textId="77777777" w:rsidR="001435B8" w:rsidRPr="001435B8" w:rsidRDefault="001435B8" w:rsidP="001435B8">
            <w:pPr>
              <w:spacing w:after="0"/>
              <w:rPr>
                <w:rFonts w:ascii="Times" w:eastAsia="Batang" w:hAnsi="Times"/>
                <w:szCs w:val="24"/>
              </w:rPr>
            </w:pPr>
            <w:r w:rsidRPr="001435B8">
              <w:rPr>
                <w:rFonts w:ascii="Times" w:eastAsia="Batang" w:hAnsi="Times"/>
                <w:szCs w:val="24"/>
              </w:rPr>
              <w:t>For CAP of R-TAS, following is adopted:</w:t>
            </w:r>
          </w:p>
          <w:p w14:paraId="44304675"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color w:val="000000"/>
                <w:szCs w:val="24"/>
                <w:lang w:eastAsia="x-none"/>
              </w:rPr>
              <w:t xml:space="preserve">Option 1 for CAP of R-TAS from TR 38.769 is adopted where the CAP duration becomes proportionally shorter with increasing value of M, i.e. if for </w:t>
            </w:r>
            <m:oMath>
              <m:r>
                <w:rPr>
                  <w:rFonts w:ascii="Cambria Math" w:eastAsia="Batang" w:hAnsi="Cambria Math"/>
                  <w:color w:val="000000"/>
                  <w:szCs w:val="24"/>
                  <w:lang w:eastAsia="x-none"/>
                </w:rPr>
                <m:t>M = 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m:t>
              </m:r>
            </m:oMath>
            <w:r w:rsidRPr="001435B8">
              <w:rPr>
                <w:rFonts w:ascii="Times" w:eastAsia="Batang" w:hAnsi="Times"/>
                <w:color w:val="000000"/>
                <w:szCs w:val="24"/>
                <w:lang w:eastAsia="x-none"/>
              </w:rPr>
              <w:t xml:space="preserve"> OFDM symbol long, then for </w:t>
            </w:r>
            <m:oMath>
              <m:r>
                <w:rPr>
                  <w:rFonts w:ascii="Cambria Math" w:eastAsia="Batang" w:hAnsi="Cambria Math"/>
                  <w:color w:val="000000"/>
                  <w:szCs w:val="24"/>
                  <w:lang w:eastAsia="x-none"/>
                </w:rPr>
                <m:t>M = aX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Y/a</m:t>
              </m:r>
            </m:oMath>
            <w:r w:rsidRPr="001435B8">
              <w:rPr>
                <w:rFonts w:ascii="Times" w:eastAsia="Batang" w:hAnsi="Times"/>
                <w:color w:val="000000"/>
                <w:szCs w:val="24"/>
                <w:lang w:eastAsia="x-none"/>
              </w:rPr>
              <w:t xml:space="preserve"> OFDM symbol long</w:t>
            </w:r>
          </w:p>
          <w:p w14:paraId="0B0BE002"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Note: Duration without CP insertion is considered above, with CP insertion, the total duration may not be exactly proportional</w:t>
            </w:r>
          </w:p>
          <w:p w14:paraId="619D569C" w14:textId="77777777" w:rsidR="001435B8" w:rsidRPr="001435B8" w:rsidRDefault="001435B8" w:rsidP="001435B8">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Only following two alternatives for CAP pattern are considered for further down-selection to one alternative:</w:t>
            </w:r>
          </w:p>
          <w:p w14:paraId="6C108D1D"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Alt 1: ON-OFF-ON-OFF</w:t>
            </w:r>
          </w:p>
          <w:p w14:paraId="520287B2" w14:textId="77777777" w:rsidR="001435B8" w:rsidRPr="001435B8" w:rsidRDefault="001435B8" w:rsidP="001435B8">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lastRenderedPageBreak/>
              <w:t>Alt 2: ON-OFF-ON</w:t>
            </w:r>
          </w:p>
          <w:p w14:paraId="461CA2BD" w14:textId="77777777" w:rsidR="001435B8" w:rsidRPr="001435B8" w:rsidRDefault="001435B8" w:rsidP="001435B8">
            <w:pPr>
              <w:spacing w:after="0"/>
              <w:rPr>
                <w:rFonts w:ascii="Times" w:eastAsia="Batang" w:hAnsi="Times"/>
                <w:szCs w:val="24"/>
              </w:rPr>
            </w:pPr>
          </w:p>
          <w:p w14:paraId="539BF5CA" w14:textId="77777777" w:rsidR="001435B8" w:rsidRPr="001435B8" w:rsidRDefault="001435B8" w:rsidP="001435B8">
            <w:pPr>
              <w:spacing w:after="0"/>
              <w:jc w:val="both"/>
              <w:rPr>
                <w:rFonts w:eastAsia="Malgun Gothic"/>
                <w:lang w:eastAsia="zh-CN"/>
              </w:rPr>
            </w:pPr>
            <w:r w:rsidRPr="001435B8">
              <w:rPr>
                <w:rFonts w:eastAsia="Malgun Gothic"/>
                <w:highlight w:val="green"/>
                <w:lang w:eastAsia="zh-CN"/>
              </w:rPr>
              <w:t>Agreement</w:t>
            </w:r>
          </w:p>
          <w:p w14:paraId="21312B04" w14:textId="77777777" w:rsidR="001435B8" w:rsidRPr="001435B8" w:rsidRDefault="001435B8" w:rsidP="001435B8">
            <w:pPr>
              <w:spacing w:after="0"/>
              <w:rPr>
                <w:rFonts w:ascii="Times" w:eastAsia="Batang" w:hAnsi="Times"/>
                <w:szCs w:val="24"/>
              </w:rPr>
            </w:pPr>
            <w:r w:rsidRPr="001435B8">
              <w:rPr>
                <w:rFonts w:ascii="Times" w:eastAsia="Batang" w:hAnsi="Times"/>
                <w:szCs w:val="24"/>
              </w:rPr>
              <w:t xml:space="preserve">For indicating the interval between consecutive </w:t>
            </w:r>
            <w:proofErr w:type="spellStart"/>
            <w:r w:rsidRPr="001435B8">
              <w:rPr>
                <w:rFonts w:ascii="Times" w:eastAsia="Batang" w:hAnsi="Times"/>
                <w:szCs w:val="24"/>
              </w:rPr>
              <w:t>midambles</w:t>
            </w:r>
            <w:proofErr w:type="spellEnd"/>
            <w:r w:rsidRPr="001435B8">
              <w:rPr>
                <w:rFonts w:ascii="Times" w:eastAsia="Batang" w:hAnsi="Times"/>
                <w:szCs w:val="24"/>
              </w:rPr>
              <w:t xml:space="preserve">, and between the preamble and the first </w:t>
            </w:r>
            <w:proofErr w:type="spellStart"/>
            <w:r w:rsidRPr="001435B8">
              <w:rPr>
                <w:rFonts w:ascii="Times" w:eastAsia="Batang" w:hAnsi="Times"/>
                <w:szCs w:val="24"/>
              </w:rPr>
              <w:t>midamble</w:t>
            </w:r>
            <w:proofErr w:type="spellEnd"/>
            <w:r w:rsidRPr="001435B8">
              <w:rPr>
                <w:rFonts w:ascii="Times" w:eastAsia="Batang" w:hAnsi="Times"/>
                <w:szCs w:val="24"/>
              </w:rPr>
              <w:t>, via R2D control information, following is adopted:</w:t>
            </w:r>
          </w:p>
          <w:p w14:paraId="764BE9C1"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Unit of interval is number of bits</w:t>
            </w:r>
            <w:r w:rsidRPr="001435B8">
              <w:rPr>
                <w:rFonts w:ascii="Times" w:eastAsia="Batang" w:hAnsi="Times" w:hint="eastAsia"/>
                <w:szCs w:val="24"/>
                <w:lang w:eastAsia="zh-CN"/>
              </w:rPr>
              <w:t xml:space="preserve"> after FEC (if FEC is applied) and repetition</w:t>
            </w:r>
            <w:r w:rsidRPr="001435B8">
              <w:rPr>
                <w:rFonts w:ascii="Times" w:eastAsia="Batang" w:hAnsi="Times"/>
                <w:szCs w:val="24"/>
                <w:lang w:eastAsia="zh-CN"/>
              </w:rPr>
              <w:t xml:space="preserve"> (if repetition is applied)</w:t>
            </w:r>
          </w:p>
          <w:p w14:paraId="59537EE2" w14:textId="77777777" w:rsidR="001435B8" w:rsidRPr="001435B8" w:rsidRDefault="001435B8" w:rsidP="001435B8">
            <w:pPr>
              <w:widowControl w:val="0"/>
              <w:numPr>
                <w:ilvl w:val="0"/>
                <w:numId w:val="153"/>
              </w:numPr>
              <w:autoSpaceDE w:val="0"/>
              <w:autoSpaceDN w:val="0"/>
              <w:adjustRightInd w:val="0"/>
              <w:snapToGrid w:val="0"/>
              <w:spacing w:after="0"/>
              <w:contextualSpacing/>
              <w:jc w:val="both"/>
              <w:rPr>
                <w:rFonts w:ascii="Times" w:eastAsia="Batang" w:hAnsi="Times"/>
                <w:szCs w:val="24"/>
                <w:lang w:eastAsia="zh-CN"/>
              </w:rPr>
            </w:pPr>
            <w:r w:rsidRPr="001435B8">
              <w:rPr>
                <w:rFonts w:ascii="Times" w:eastAsia="Batang" w:hAnsi="Times"/>
                <w:szCs w:val="24"/>
                <w:lang w:eastAsia="x-none"/>
              </w:rPr>
              <w:t>FFS: the candidate values in terms of the unit of interval</w:t>
            </w:r>
          </w:p>
          <w:p w14:paraId="733781FC" w14:textId="77777777" w:rsidR="001435B8" w:rsidRPr="001435B8" w:rsidRDefault="001435B8" w:rsidP="001435B8">
            <w:pPr>
              <w:spacing w:after="0"/>
              <w:rPr>
                <w:rFonts w:ascii="Times" w:eastAsia="Batang" w:hAnsi="Times"/>
                <w:szCs w:val="24"/>
              </w:rPr>
            </w:pPr>
          </w:p>
          <w:p w14:paraId="3382913D" w14:textId="77777777" w:rsidR="001435B8" w:rsidRPr="001435B8" w:rsidRDefault="001435B8" w:rsidP="001435B8">
            <w:pPr>
              <w:spacing w:after="0"/>
              <w:jc w:val="both"/>
              <w:rPr>
                <w:rFonts w:eastAsia="Malgun Gothic"/>
                <w:highlight w:val="green"/>
                <w:lang w:eastAsia="zh-CN"/>
              </w:rPr>
            </w:pPr>
            <w:r w:rsidRPr="001435B8">
              <w:rPr>
                <w:rFonts w:eastAsia="Malgun Gothic"/>
                <w:highlight w:val="green"/>
                <w:lang w:eastAsia="zh-CN"/>
              </w:rPr>
              <w:t>Agreement</w:t>
            </w:r>
          </w:p>
          <w:p w14:paraId="330AB232" w14:textId="77777777" w:rsidR="001435B8" w:rsidRPr="001435B8" w:rsidRDefault="001435B8" w:rsidP="001435B8">
            <w:pPr>
              <w:spacing w:after="0"/>
              <w:jc w:val="both"/>
              <w:rPr>
                <w:rFonts w:eastAsia="Malgun Gothic"/>
                <w:highlight w:val="yellow"/>
                <w:lang w:eastAsia="zh-CN"/>
              </w:rPr>
            </w:pPr>
            <w:r w:rsidRPr="001435B8">
              <w:rPr>
                <w:rFonts w:eastAsia="Malgun Gothic"/>
                <w:lang w:eastAsia="zh-CN"/>
              </w:rPr>
              <w:t xml:space="preserve">For R-TAS, SIP duration of 1 OFDM symbol is adopted with CAP pattern ON-OFF-ON-OFF for all values of M corresponding to PRDCH </w:t>
            </w:r>
          </w:p>
          <w:p w14:paraId="4E6B258B" w14:textId="4AADF87F" w:rsidR="004C66CB" w:rsidRDefault="001435B8" w:rsidP="00224DB6">
            <w:pPr>
              <w:pStyle w:val="af8"/>
              <w:numPr>
                <w:ilvl w:val="0"/>
                <w:numId w:val="153"/>
              </w:numPr>
              <w:rPr>
                <w:lang w:eastAsia="zh-CN"/>
              </w:rPr>
            </w:pPr>
            <w:r w:rsidRPr="00AA611B">
              <w:rPr>
                <w:rFonts w:ascii="Times" w:eastAsia="Batang" w:hAnsi="Times"/>
                <w:szCs w:val="24"/>
                <w:lang w:eastAsia="x-none"/>
              </w:rPr>
              <w:t>Note: device cannot assume the presence/absence of RF transmission prior to the SIP.</w:t>
            </w:r>
            <w:bookmarkEnd w:id="4"/>
          </w:p>
        </w:tc>
      </w:tr>
    </w:tbl>
    <w:p w14:paraId="08954378" w14:textId="77777777" w:rsidR="004C66CB" w:rsidRPr="004C66CB" w:rsidRDefault="004C66CB" w:rsidP="008E1327">
      <w:pPr>
        <w:pStyle w:val="3GPPText"/>
        <w:spacing w:before="0" w:afterLines="50"/>
        <w:rPr>
          <w:sz w:val="20"/>
          <w:lang w:eastAsia="zh-CN"/>
        </w:rPr>
      </w:pPr>
    </w:p>
    <w:p w14:paraId="7396C257" w14:textId="47EC7E49" w:rsidR="008812B0" w:rsidRDefault="008812B0" w:rsidP="008812B0">
      <w:pPr>
        <w:pStyle w:val="3GPPText"/>
        <w:spacing w:afterLines="50"/>
        <w:rPr>
          <w:sz w:val="20"/>
          <w:lang w:eastAsia="zh-CN"/>
        </w:rPr>
      </w:pPr>
      <w:r w:rsidRPr="00B74E54">
        <w:rPr>
          <w:sz w:val="20"/>
          <w:lang w:eastAsia="zh-CN"/>
        </w:rPr>
        <w:t xml:space="preserve">This contribution discusses </w:t>
      </w:r>
      <w:r w:rsidR="00A23775">
        <w:rPr>
          <w:sz w:val="20"/>
          <w:lang w:eastAsia="zh-CN"/>
        </w:rPr>
        <w:t>R2D</w:t>
      </w:r>
      <w:r w:rsidR="00A23775">
        <w:rPr>
          <w:rFonts w:hint="eastAsia"/>
          <w:sz w:val="20"/>
          <w:lang w:eastAsia="zh-CN"/>
        </w:rPr>
        <w:t xml:space="preserve"> and D2R </w:t>
      </w:r>
      <w:r w:rsidR="00FA6FFD">
        <w:rPr>
          <w:rFonts w:hint="eastAsia"/>
          <w:sz w:val="20"/>
          <w:lang w:eastAsia="zh-CN"/>
        </w:rPr>
        <w:t>timing acquisition and synchronization</w:t>
      </w:r>
      <w:r w:rsidRPr="00B74E54">
        <w:rPr>
          <w:sz w:val="20"/>
          <w:lang w:eastAsia="zh-CN"/>
        </w:rPr>
        <w:t xml:space="preserve"> design in support of </w:t>
      </w:r>
      <w:r w:rsidR="00787749">
        <w:rPr>
          <w:rFonts w:hint="eastAsia"/>
          <w:sz w:val="20"/>
          <w:lang w:eastAsia="zh-CN"/>
        </w:rPr>
        <w:t>a</w:t>
      </w:r>
      <w:r w:rsidR="00787749" w:rsidRPr="00B74E54">
        <w:rPr>
          <w:sz w:val="20"/>
          <w:lang w:eastAsia="zh-CN"/>
        </w:rPr>
        <w:t xml:space="preserve">mbient </w:t>
      </w:r>
      <w:proofErr w:type="spellStart"/>
      <w:r w:rsidRPr="00B74E54">
        <w:rPr>
          <w:sz w:val="20"/>
          <w:lang w:eastAsia="zh-CN"/>
        </w:rPr>
        <w:t>IoT</w:t>
      </w:r>
      <w:proofErr w:type="spellEnd"/>
      <w:r w:rsidRPr="00B74E54">
        <w:rPr>
          <w:sz w:val="20"/>
          <w:lang w:eastAsia="zh-CN"/>
        </w:rPr>
        <w:t xml:space="preserve">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sidRPr="00B74E54">
        <w:rPr>
          <w:rFonts w:hint="eastAsia"/>
          <w:sz w:val="20"/>
          <w:lang w:eastAsia="zh-CN"/>
        </w:rPr>
        <w:t xml:space="preserve"> </w:t>
      </w:r>
      <w:r w:rsidR="00FA6FFD">
        <w:rPr>
          <w:rFonts w:hint="eastAsia"/>
          <w:sz w:val="20"/>
          <w:lang w:eastAsia="zh-CN"/>
        </w:rPr>
        <w:t xml:space="preserve">R2D timing acquisition and synchronization </w:t>
      </w:r>
      <w:r w:rsidRPr="00E22A2B">
        <w:rPr>
          <w:sz w:val="20"/>
          <w:lang w:eastAsia="zh-CN"/>
        </w:rPr>
        <w:t>for A-</w:t>
      </w:r>
      <w:proofErr w:type="spellStart"/>
      <w:r w:rsidRPr="00E22A2B">
        <w:rPr>
          <w:sz w:val="20"/>
          <w:lang w:eastAsia="zh-CN"/>
        </w:rPr>
        <w:t>IoT</w:t>
      </w:r>
      <w:proofErr w:type="spellEnd"/>
      <w:r w:rsidRPr="00E22A2B">
        <w:rPr>
          <w:sz w:val="20"/>
          <w:lang w:eastAsia="zh-CN"/>
        </w:rPr>
        <w:t xml:space="preserve"> communication</w:t>
      </w:r>
      <w:r w:rsidRPr="00B74E54">
        <w:rPr>
          <w:sz w:val="20"/>
          <w:lang w:eastAsia="zh-CN"/>
        </w:rPr>
        <w:t xml:space="preserve">. Section </w:t>
      </w:r>
      <w:r w:rsidR="00D400C4">
        <w:rPr>
          <w:rFonts w:hint="eastAsia"/>
          <w:sz w:val="20"/>
          <w:lang w:eastAsia="zh-CN"/>
        </w:rPr>
        <w:t>3</w:t>
      </w:r>
      <w:r w:rsidR="00D400C4" w:rsidRPr="00B74E54">
        <w:rPr>
          <w:sz w:val="20"/>
          <w:lang w:eastAsia="zh-CN"/>
        </w:rPr>
        <w:t xml:space="preserve"> </w:t>
      </w:r>
      <w:r w:rsidRPr="00B74E54">
        <w:rPr>
          <w:sz w:val="20"/>
          <w:lang w:eastAsia="zh-CN"/>
        </w:rPr>
        <w:t>discusses</w:t>
      </w:r>
      <w:r w:rsidRPr="00B74E54">
        <w:rPr>
          <w:rFonts w:hint="eastAsia"/>
          <w:sz w:val="20"/>
          <w:lang w:eastAsia="zh-CN"/>
        </w:rPr>
        <w:t xml:space="preserve"> </w:t>
      </w:r>
      <w:r w:rsidR="00FA6FFD">
        <w:rPr>
          <w:rFonts w:hint="eastAsia"/>
          <w:sz w:val="20"/>
          <w:lang w:eastAsia="zh-CN"/>
        </w:rPr>
        <w:t>D2R timing acquisition and synchronization</w:t>
      </w:r>
      <w:r w:rsidRPr="00B74E54">
        <w:rPr>
          <w:sz w:val="20"/>
          <w:lang w:eastAsia="zh-CN"/>
        </w:rPr>
        <w:t xml:space="preserve"> </w:t>
      </w:r>
      <w:r w:rsidRPr="00E22A2B">
        <w:rPr>
          <w:sz w:val="20"/>
          <w:lang w:eastAsia="zh-CN"/>
        </w:rPr>
        <w:t>for A-</w:t>
      </w:r>
      <w:proofErr w:type="spellStart"/>
      <w:r w:rsidRPr="00E22A2B">
        <w:rPr>
          <w:sz w:val="20"/>
          <w:lang w:eastAsia="zh-CN"/>
        </w:rPr>
        <w:t>IoT</w:t>
      </w:r>
      <w:proofErr w:type="spellEnd"/>
      <w:r w:rsidRPr="00E22A2B">
        <w:rPr>
          <w:sz w:val="20"/>
          <w:lang w:eastAsia="zh-CN"/>
        </w:rPr>
        <w:t xml:space="preserve"> communication</w:t>
      </w:r>
      <w:r w:rsidRPr="00B74E54">
        <w:rPr>
          <w:sz w:val="20"/>
          <w:lang w:eastAsia="zh-CN"/>
        </w:rPr>
        <w:t>.</w:t>
      </w:r>
      <w:r w:rsidR="006F358E">
        <w:rPr>
          <w:rFonts w:hint="eastAsia"/>
          <w:sz w:val="20"/>
          <w:lang w:eastAsia="zh-CN"/>
        </w:rPr>
        <w:t xml:space="preserve"> </w:t>
      </w:r>
      <w:r w:rsidR="00B134B1" w:rsidRPr="00B74E54">
        <w:rPr>
          <w:sz w:val="20"/>
          <w:lang w:eastAsia="zh-CN"/>
        </w:rPr>
        <w:t xml:space="preserve">Section </w:t>
      </w:r>
      <w:r w:rsidR="008468C8">
        <w:rPr>
          <w:rFonts w:hint="eastAsia"/>
          <w:sz w:val="20"/>
          <w:lang w:eastAsia="zh-CN"/>
        </w:rPr>
        <w:t>4</w:t>
      </w:r>
      <w:r w:rsidR="00B134B1" w:rsidRPr="00B74E54">
        <w:rPr>
          <w:sz w:val="20"/>
          <w:lang w:eastAsia="zh-CN"/>
        </w:rPr>
        <w:t xml:space="preserve"> </w:t>
      </w:r>
      <w:r w:rsidRPr="00B74E54">
        <w:rPr>
          <w:sz w:val="20"/>
          <w:lang w:eastAsia="zh-CN"/>
        </w:rPr>
        <w:t xml:space="preserve">summarizes the </w:t>
      </w:r>
      <w:r w:rsidR="007972DB">
        <w:rPr>
          <w:rFonts w:hint="eastAsia"/>
          <w:sz w:val="20"/>
          <w:lang w:eastAsia="zh-CN"/>
        </w:rPr>
        <w:t>observation</w:t>
      </w:r>
      <w:r w:rsidR="00D400C4">
        <w:rPr>
          <w:rFonts w:hint="eastAsia"/>
          <w:sz w:val="20"/>
          <w:lang w:eastAsia="zh-CN"/>
        </w:rPr>
        <w:t>s</w:t>
      </w:r>
      <w:r w:rsidR="007972DB">
        <w:rPr>
          <w:rFonts w:hint="eastAsia"/>
          <w:sz w:val="20"/>
          <w:lang w:eastAsia="zh-CN"/>
        </w:rPr>
        <w:t xml:space="preserve"> and </w:t>
      </w:r>
      <w:r w:rsidRPr="00B74E54">
        <w:rPr>
          <w:sz w:val="20"/>
          <w:lang w:eastAsia="zh-CN"/>
        </w:rPr>
        <w:t>proposals with conclusions.</w:t>
      </w:r>
    </w:p>
    <w:p w14:paraId="51B4C9A5" w14:textId="59FDEFFE" w:rsidR="00E06507" w:rsidRPr="00B25EE1" w:rsidRDefault="00E06507" w:rsidP="00B25EE1">
      <w:pPr>
        <w:pStyle w:val="1"/>
        <w:spacing w:before="360" w:afterLines="50" w:after="120"/>
        <w:ind w:left="431" w:hanging="431"/>
        <w:rPr>
          <w:b/>
          <w:sz w:val="28"/>
          <w:szCs w:val="28"/>
          <w:lang w:val="en-US"/>
        </w:rPr>
      </w:pPr>
      <w:r w:rsidRPr="00B25EE1">
        <w:rPr>
          <w:b/>
          <w:sz w:val="28"/>
          <w:szCs w:val="28"/>
          <w:lang w:val="en-US"/>
        </w:rPr>
        <w:t xml:space="preserve">R2D </w:t>
      </w:r>
      <w:bookmarkStart w:id="5" w:name="OLE_LINK44"/>
      <w:bookmarkStart w:id="6" w:name="OLE_LINK45"/>
      <w:r w:rsidR="0049287E" w:rsidRPr="00D41E01">
        <w:rPr>
          <w:rFonts w:hint="eastAsia"/>
          <w:b/>
          <w:sz w:val="28"/>
          <w:szCs w:val="28"/>
          <w:lang w:val="en-US"/>
        </w:rPr>
        <w:t xml:space="preserve">timing acquisition </w:t>
      </w:r>
      <w:r w:rsidR="0049287E" w:rsidRPr="006B2D67">
        <w:rPr>
          <w:b/>
          <w:sz w:val="28"/>
          <w:szCs w:val="28"/>
          <w:lang w:val="en-US"/>
        </w:rPr>
        <w:t>and synchronization</w:t>
      </w:r>
      <w:bookmarkEnd w:id="5"/>
      <w:bookmarkEnd w:id="6"/>
    </w:p>
    <w:p w14:paraId="66CAAEAA" w14:textId="11302B69" w:rsidR="009C2F93" w:rsidRPr="001142E7" w:rsidRDefault="00A368D7" w:rsidP="001142E7">
      <w:pPr>
        <w:jc w:val="both"/>
        <w:rPr>
          <w:rFonts w:eastAsiaTheme="minorEastAsia"/>
          <w:lang w:val="en-US" w:eastAsia="zh-CN"/>
        </w:rPr>
      </w:pPr>
      <w:r>
        <w:rPr>
          <w:rFonts w:eastAsiaTheme="minorEastAsia" w:hint="eastAsia"/>
          <w:lang w:val="en-US" w:eastAsia="zh-CN"/>
        </w:rPr>
        <w:t xml:space="preserve">In this section, </w:t>
      </w:r>
      <w:r w:rsidR="005D148C">
        <w:rPr>
          <w:rFonts w:eastAsiaTheme="minorEastAsia" w:hint="eastAsia"/>
          <w:lang w:val="en-US" w:eastAsia="zh-CN"/>
        </w:rPr>
        <w:t xml:space="preserve">design of R2D </w:t>
      </w:r>
      <w:r w:rsidR="00F27774" w:rsidRPr="00F27774">
        <w:rPr>
          <w:rFonts w:eastAsiaTheme="minorEastAsia"/>
          <w:lang w:val="en-US" w:eastAsia="zh-CN"/>
        </w:rPr>
        <w:t>timing acquisition signal</w:t>
      </w:r>
      <w:r w:rsidR="005D148C">
        <w:rPr>
          <w:rFonts w:eastAsiaTheme="minorEastAsia" w:hint="eastAsia"/>
          <w:lang w:val="en-US" w:eastAsia="zh-CN"/>
        </w:rPr>
        <w:t xml:space="preserve"> and R2D end timing are discussed.</w:t>
      </w:r>
    </w:p>
    <w:p w14:paraId="0CF79DF9" w14:textId="7FFE2851" w:rsidR="00FE0DE0" w:rsidRPr="00B25EE1" w:rsidRDefault="00B64405" w:rsidP="004175E1">
      <w:pPr>
        <w:pStyle w:val="21"/>
        <w:rPr>
          <w:b/>
          <w:sz w:val="24"/>
          <w:szCs w:val="24"/>
          <w:lang w:val="en-US"/>
        </w:rPr>
      </w:pPr>
      <w:r>
        <w:rPr>
          <w:rFonts w:eastAsiaTheme="minorEastAsia" w:hint="eastAsia"/>
          <w:b/>
          <w:sz w:val="24"/>
          <w:szCs w:val="24"/>
          <w:lang w:val="en-US" w:eastAsia="zh-CN"/>
        </w:rPr>
        <w:t xml:space="preserve">Design of </w:t>
      </w:r>
      <w:r w:rsidR="004175E1" w:rsidRPr="004175E1">
        <w:rPr>
          <w:rFonts w:eastAsiaTheme="minorEastAsia"/>
          <w:b/>
          <w:sz w:val="24"/>
          <w:szCs w:val="24"/>
          <w:lang w:val="en-US" w:eastAsia="zh-CN"/>
        </w:rPr>
        <w:t>R2D timing acquisition signal (R-TAS)</w:t>
      </w:r>
    </w:p>
    <w:p w14:paraId="1F6CB6AA" w14:textId="01C0A420" w:rsidR="00DE5B6C" w:rsidRPr="001142E7" w:rsidRDefault="00DE5B6C" w:rsidP="00455C78">
      <w:pPr>
        <w:spacing w:afterLines="50" w:after="120"/>
        <w:jc w:val="both"/>
        <w:rPr>
          <w:rFonts w:eastAsiaTheme="minorEastAsia"/>
          <w:lang w:eastAsia="zh-CN"/>
        </w:rPr>
      </w:pPr>
      <w:r w:rsidRPr="00AD103D">
        <w:rPr>
          <w:lang w:eastAsia="zh-CN"/>
        </w:rPr>
        <w:t xml:space="preserve">The following </w:t>
      </w:r>
      <w:r w:rsidR="00B9199C">
        <w:rPr>
          <w:rFonts w:eastAsiaTheme="minorEastAsia" w:hint="eastAsia"/>
          <w:lang w:eastAsia="zh-CN"/>
        </w:rPr>
        <w:t>conclusions</w:t>
      </w:r>
      <w:r w:rsidRPr="00AD103D">
        <w:rPr>
          <w:lang w:eastAsia="zh-CN"/>
        </w:rPr>
        <w:t xml:space="preserve"> w</w:t>
      </w:r>
      <w:r w:rsidR="00B9199C">
        <w:rPr>
          <w:rFonts w:eastAsiaTheme="minorEastAsia" w:hint="eastAsia"/>
          <w:lang w:eastAsia="zh-CN"/>
        </w:rPr>
        <w:t>ere</w:t>
      </w:r>
      <w:r w:rsidRPr="00AD103D">
        <w:rPr>
          <w:lang w:eastAsia="zh-CN"/>
        </w:rPr>
        <w:t xml:space="preserve"> </w:t>
      </w:r>
      <w:r w:rsidR="00587FBA">
        <w:rPr>
          <w:lang w:eastAsia="zh-CN"/>
        </w:rPr>
        <w:t>made</w:t>
      </w:r>
      <w:r w:rsidRPr="00AD103D">
        <w:rPr>
          <w:lang w:eastAsia="zh-CN"/>
        </w:rPr>
        <w:t xml:space="preserve"> in </w:t>
      </w:r>
      <w:r w:rsidR="00504810">
        <w:rPr>
          <w:rFonts w:eastAsiaTheme="minorEastAsia" w:hint="eastAsia"/>
          <w:lang w:eastAsia="zh-CN"/>
        </w:rPr>
        <w:t xml:space="preserve">TR38.769 </w:t>
      </w:r>
      <w:r w:rsidRPr="00AD103D">
        <w:rPr>
          <w:lang w:eastAsia="zh-CN"/>
        </w:rPr>
        <w:t xml:space="preserve">related to </w:t>
      </w:r>
      <w:r w:rsidR="009B6482" w:rsidRPr="009B6482">
        <w:rPr>
          <w:rFonts w:eastAsiaTheme="minorEastAsia"/>
          <w:lang w:eastAsia="zh-CN"/>
        </w:rPr>
        <w:t xml:space="preserve">R2D </w:t>
      </w:r>
      <w:r w:rsidR="00F27774" w:rsidRPr="0037088D">
        <w:rPr>
          <w:rFonts w:eastAsia="DengXian"/>
        </w:rPr>
        <w:t>timing acquisition signal (R-TAS)</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70412A">
        <w:rPr>
          <w:rFonts w:eastAsiaTheme="minorEastAsia" w:hint="eastAsia"/>
          <w:lang w:eastAsia="zh-CN"/>
        </w:rPr>
        <w:t xml:space="preserve"> </w:t>
      </w:r>
      <w:r w:rsidR="0070412A">
        <w:rPr>
          <w:rFonts w:eastAsiaTheme="minorEastAsia"/>
          <w:lang w:eastAsia="zh-CN"/>
        </w:rPr>
        <w:fldChar w:fldCharType="begin"/>
      </w:r>
      <w:r w:rsidR="0070412A">
        <w:rPr>
          <w:rFonts w:eastAsiaTheme="minorEastAsia"/>
          <w:lang w:eastAsia="zh-CN"/>
        </w:rPr>
        <w:instrText xml:space="preserve"> </w:instrText>
      </w:r>
      <w:r w:rsidR="0070412A">
        <w:rPr>
          <w:rFonts w:eastAsiaTheme="minorEastAsia" w:hint="eastAsia"/>
          <w:lang w:eastAsia="zh-CN"/>
        </w:rPr>
        <w:instrText>REF _Ref188718907 \r \h</w:instrText>
      </w:r>
      <w:r w:rsidR="0070412A">
        <w:rPr>
          <w:rFonts w:eastAsiaTheme="minorEastAsia"/>
          <w:lang w:eastAsia="zh-CN"/>
        </w:rPr>
        <w:instrText xml:space="preserve"> </w:instrText>
      </w:r>
      <w:r w:rsidR="0070412A">
        <w:rPr>
          <w:rFonts w:eastAsiaTheme="minorEastAsia"/>
          <w:lang w:eastAsia="zh-CN"/>
        </w:rPr>
      </w:r>
      <w:r w:rsidR="0070412A">
        <w:rPr>
          <w:rFonts w:eastAsiaTheme="minorEastAsia"/>
          <w:lang w:eastAsia="zh-CN"/>
        </w:rPr>
        <w:fldChar w:fldCharType="separate"/>
      </w:r>
      <w:r w:rsidR="004F263E">
        <w:rPr>
          <w:rFonts w:eastAsiaTheme="minorEastAsia"/>
          <w:lang w:eastAsia="zh-CN"/>
        </w:rPr>
        <w:t>[4]</w:t>
      </w:r>
      <w:r w:rsidR="0070412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56A26040" w14:textId="77777777" w:rsidTr="00443872">
        <w:tc>
          <w:tcPr>
            <w:tcW w:w="9072" w:type="dxa"/>
          </w:tcPr>
          <w:p w14:paraId="73C771F0" w14:textId="00B32220" w:rsidR="00F61E4C" w:rsidRDefault="00B9199C" w:rsidP="00B25EE1">
            <w:pPr>
              <w:widowControl w:val="0"/>
              <w:autoSpaceDE w:val="0"/>
              <w:autoSpaceDN w:val="0"/>
              <w:adjustRightInd w:val="0"/>
              <w:spacing w:after="0"/>
              <w:jc w:val="both"/>
              <w:rPr>
                <w:lang w:eastAsia="zh-CN"/>
              </w:rPr>
            </w:pPr>
            <w:r w:rsidRPr="0037088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tc>
      </w:tr>
    </w:tbl>
    <w:p w14:paraId="0CE7A60A" w14:textId="77777777" w:rsidR="00F93ADC" w:rsidRPr="008E1327" w:rsidRDefault="00F93ADC" w:rsidP="008E1327">
      <w:pPr>
        <w:pStyle w:val="3GPPText"/>
        <w:spacing w:before="0" w:afterLines="50"/>
        <w:rPr>
          <w:lang w:eastAsia="zh-CN"/>
        </w:rPr>
      </w:pPr>
    </w:p>
    <w:p w14:paraId="3B63D205" w14:textId="41AE3751" w:rsidR="00580394" w:rsidRDefault="00BA104E">
      <w:pPr>
        <w:spacing w:afterLines="50" w:after="120"/>
        <w:jc w:val="both"/>
        <w:rPr>
          <w:rFonts w:ascii="Times" w:eastAsiaTheme="minorEastAsia" w:hAnsi="Times"/>
          <w:szCs w:val="24"/>
          <w:lang w:eastAsia="zh-CN"/>
        </w:rPr>
      </w:pPr>
      <w:r>
        <w:rPr>
          <w:rFonts w:eastAsiaTheme="minorEastAsia" w:hint="eastAsia"/>
          <w:lang w:eastAsia="zh-CN"/>
        </w:rPr>
        <w:t>Based on the conclusions</w:t>
      </w:r>
      <w:r w:rsidR="00A243A2">
        <w:rPr>
          <w:rFonts w:eastAsiaTheme="minorEastAsia" w:hint="eastAsia"/>
          <w:lang w:eastAsia="zh-CN"/>
        </w:rPr>
        <w:t xml:space="preserve"> above</w:t>
      </w:r>
      <w:r w:rsidR="00587FBA">
        <w:rPr>
          <w:rFonts w:eastAsiaTheme="minorEastAsia"/>
          <w:lang w:eastAsia="zh-CN"/>
        </w:rPr>
        <w:t xml:space="preserve">, </w:t>
      </w:r>
      <w:r>
        <w:rPr>
          <w:rFonts w:eastAsiaTheme="minorEastAsia" w:hint="eastAsia"/>
          <w:lang w:eastAsia="zh-CN"/>
        </w:rPr>
        <w:t xml:space="preserve">the detailed design of </w:t>
      </w:r>
      <w:bookmarkStart w:id="7" w:name="OLE_LINK5"/>
      <w:bookmarkStart w:id="8" w:name="OLE_LINK6"/>
      <w:r w:rsidR="008F5546" w:rsidRPr="008F5546">
        <w:rPr>
          <w:rFonts w:ascii="Times" w:eastAsia="Batang" w:hAnsi="Times"/>
          <w:szCs w:val="24"/>
          <w:lang w:eastAsia="x-none"/>
        </w:rPr>
        <w:t>R-TAS</w:t>
      </w:r>
      <w:bookmarkEnd w:id="7"/>
      <w:bookmarkEnd w:id="8"/>
      <w:r>
        <w:rPr>
          <w:rFonts w:ascii="Times" w:eastAsiaTheme="minorEastAsia" w:hAnsi="Times" w:hint="eastAsia"/>
          <w:szCs w:val="24"/>
          <w:lang w:eastAsia="zh-CN"/>
        </w:rPr>
        <w:t>,</w:t>
      </w:r>
      <w:r w:rsidR="00FD3648" w:rsidRPr="007C4616">
        <w:rPr>
          <w:rFonts w:ascii="Times" w:eastAsia="Batang" w:hAnsi="Times"/>
          <w:szCs w:val="24"/>
          <w:lang w:eastAsia="x-none"/>
        </w:rPr>
        <w:t xml:space="preserve"> </w:t>
      </w:r>
      <w:r>
        <w:rPr>
          <w:rFonts w:ascii="Times" w:eastAsiaTheme="minorEastAsia" w:hAnsi="Times" w:hint="eastAsia"/>
          <w:szCs w:val="24"/>
          <w:lang w:eastAsia="zh-CN"/>
        </w:rPr>
        <w:t xml:space="preserve">including </w:t>
      </w:r>
      <w:r w:rsidR="00FD3648" w:rsidRPr="007C4616">
        <w:rPr>
          <w:rFonts w:ascii="Times" w:eastAsia="Batang" w:hAnsi="Times"/>
          <w:szCs w:val="24"/>
          <w:lang w:eastAsia="x-none"/>
        </w:rPr>
        <w:t>start-indicator part and clock-acquisition part, w</w:t>
      </w:r>
      <w:r>
        <w:rPr>
          <w:rFonts w:ascii="Times" w:eastAsiaTheme="minorEastAsia" w:hAnsi="Times" w:hint="eastAsia"/>
          <w:szCs w:val="24"/>
          <w:lang w:eastAsia="zh-CN"/>
        </w:rPr>
        <w:t>as discussed in this section</w:t>
      </w:r>
      <w:r w:rsidR="00684B4D">
        <w:rPr>
          <w:rFonts w:ascii="Times" w:eastAsiaTheme="minorEastAsia" w:hAnsi="Times" w:hint="eastAsia"/>
          <w:szCs w:val="24"/>
          <w:lang w:eastAsia="zh-CN"/>
        </w:rPr>
        <w:t>.</w:t>
      </w:r>
    </w:p>
    <w:p w14:paraId="7D64D7EF" w14:textId="3415D22B" w:rsidR="003F30BA" w:rsidRPr="00B25EE1" w:rsidRDefault="00C96BA2" w:rsidP="00CF41A0">
      <w:pPr>
        <w:pStyle w:val="31"/>
        <w:spacing w:afterLines="50" w:after="120"/>
        <w:rPr>
          <w:rFonts w:eastAsiaTheme="minorEastAsia"/>
          <w:b/>
          <w:sz w:val="21"/>
          <w:szCs w:val="21"/>
          <w:lang w:val="en-US" w:eastAsia="zh-CN"/>
        </w:rPr>
      </w:pPr>
      <w:r>
        <w:rPr>
          <w:rFonts w:ascii="Times" w:eastAsiaTheme="minorEastAsia" w:hAnsi="Times" w:hint="eastAsia"/>
          <w:b/>
          <w:szCs w:val="24"/>
          <w:lang w:eastAsia="zh-CN"/>
        </w:rPr>
        <w:t xml:space="preserve"> </w:t>
      </w:r>
      <w:r w:rsidR="00F04636">
        <w:rPr>
          <w:rFonts w:eastAsiaTheme="minorEastAsia"/>
          <w:b/>
          <w:sz w:val="21"/>
          <w:szCs w:val="21"/>
          <w:lang w:val="en-US" w:eastAsia="zh-CN"/>
        </w:rPr>
        <w:t>S</w:t>
      </w:r>
      <w:r w:rsidR="006C52B7" w:rsidRPr="00B25EE1">
        <w:rPr>
          <w:rFonts w:eastAsiaTheme="minorEastAsia"/>
          <w:b/>
          <w:sz w:val="21"/>
          <w:szCs w:val="21"/>
          <w:lang w:val="en-US" w:eastAsia="zh-CN"/>
        </w:rPr>
        <w:t>tart-indicator part</w:t>
      </w:r>
      <w:r w:rsidR="00F04636">
        <w:rPr>
          <w:rFonts w:eastAsiaTheme="minorEastAsia" w:hint="eastAsia"/>
          <w:b/>
          <w:sz w:val="21"/>
          <w:szCs w:val="21"/>
          <w:lang w:val="en-US" w:eastAsia="zh-CN"/>
        </w:rPr>
        <w:t xml:space="preserve"> of </w:t>
      </w:r>
      <w:r w:rsidR="00B22963">
        <w:rPr>
          <w:rFonts w:eastAsiaTheme="minorEastAsia" w:hint="eastAsia"/>
          <w:b/>
          <w:sz w:val="21"/>
          <w:szCs w:val="21"/>
          <w:lang w:val="en-US" w:eastAsia="zh-CN"/>
        </w:rPr>
        <w:t>R-TAS</w:t>
      </w:r>
    </w:p>
    <w:p w14:paraId="3DD9F4BF" w14:textId="12260103" w:rsidR="008D489A" w:rsidRPr="001142E7" w:rsidRDefault="00A601CD" w:rsidP="00CF41A0">
      <w:pPr>
        <w:spacing w:afterLines="50" w:after="120"/>
        <w:jc w:val="both"/>
        <w:rPr>
          <w:rFonts w:eastAsiaTheme="minorEastAsia"/>
          <w:lang w:eastAsia="zh-CN"/>
        </w:rPr>
      </w:pPr>
      <w:r w:rsidRPr="00D21C01">
        <w:rPr>
          <w:rFonts w:eastAsia="DengXian"/>
          <w:lang w:eastAsia="zh-CN"/>
        </w:rPr>
        <w:t xml:space="preserve">In this section, the remaining issues related to </w:t>
      </w:r>
      <w:r w:rsidR="007F6634">
        <w:rPr>
          <w:rFonts w:eastAsia="DengXian"/>
          <w:lang w:eastAsia="zh-CN"/>
        </w:rPr>
        <w:t>SI</w:t>
      </w:r>
      <w:r w:rsidRPr="00D21C01">
        <w:rPr>
          <w:rFonts w:eastAsia="DengXian"/>
          <w:lang w:eastAsia="zh-CN"/>
        </w:rPr>
        <w:t>P</w:t>
      </w:r>
      <w:r>
        <w:rPr>
          <w:rFonts w:eastAsia="DengXian" w:hint="eastAsia"/>
          <w:lang w:eastAsia="zh-CN"/>
        </w:rPr>
        <w:t xml:space="preserve"> </w:t>
      </w:r>
      <w:r w:rsidRPr="00D21C01">
        <w:rPr>
          <w:rFonts w:eastAsia="DengXian"/>
          <w:lang w:eastAsia="zh-CN"/>
        </w:rPr>
        <w:t>(</w:t>
      </w:r>
      <w:r w:rsidR="007F6634" w:rsidRPr="007F6634">
        <w:rPr>
          <w:rFonts w:eastAsia="DengXian"/>
          <w:lang w:eastAsia="zh-CN"/>
        </w:rPr>
        <w:t xml:space="preserve">Start-indicator </w:t>
      </w:r>
      <w:r w:rsidRPr="00D21C01">
        <w:rPr>
          <w:rFonts w:eastAsia="DengXian"/>
          <w:lang w:eastAsia="zh-CN"/>
        </w:rPr>
        <w:t>part) are discussed.</w:t>
      </w:r>
      <w:r>
        <w:rPr>
          <w:rFonts w:eastAsia="DengXian" w:hint="eastAsia"/>
          <w:lang w:eastAsia="zh-CN"/>
        </w:rPr>
        <w:t xml:space="preserve"> </w:t>
      </w:r>
      <w:r w:rsidR="00D3564D" w:rsidRPr="00AD103D">
        <w:rPr>
          <w:lang w:eastAsia="zh-CN"/>
        </w:rPr>
        <w:t>The following agreement</w:t>
      </w:r>
      <w:r w:rsidR="00D3564D">
        <w:rPr>
          <w:rFonts w:eastAsiaTheme="minorEastAsia" w:hint="eastAsia"/>
          <w:lang w:eastAsia="zh-CN"/>
        </w:rPr>
        <w:t>s</w:t>
      </w:r>
      <w:r w:rsidR="00D3564D" w:rsidRPr="00AD103D">
        <w:rPr>
          <w:lang w:eastAsia="zh-CN"/>
        </w:rPr>
        <w:t xml:space="preserve"> w</w:t>
      </w:r>
      <w:r w:rsidR="00D3564D">
        <w:rPr>
          <w:rFonts w:eastAsiaTheme="minorEastAsia" w:hint="eastAsia"/>
          <w:lang w:eastAsia="zh-CN"/>
        </w:rPr>
        <w:t>ere</w:t>
      </w:r>
      <w:r w:rsidR="00D3564D" w:rsidRPr="00AD103D">
        <w:rPr>
          <w:lang w:eastAsia="zh-CN"/>
        </w:rPr>
        <w:t xml:space="preserve"> </w:t>
      </w:r>
      <w:r w:rsidR="00D3564D">
        <w:rPr>
          <w:lang w:eastAsia="zh-CN"/>
        </w:rPr>
        <w:t xml:space="preserve">made </w:t>
      </w:r>
      <w:r w:rsidR="00D3564D" w:rsidRPr="00AD103D">
        <w:rPr>
          <w:lang w:eastAsia="zh-CN"/>
        </w:rPr>
        <w:t>in RAN1#1</w:t>
      </w:r>
      <w:r w:rsidR="00BB3463">
        <w:rPr>
          <w:rFonts w:eastAsiaTheme="minorEastAsia" w:hint="eastAsia"/>
          <w:lang w:eastAsia="zh-CN"/>
        </w:rPr>
        <w:t>20</w:t>
      </w:r>
      <w:r w:rsidR="003E7FAF">
        <w:rPr>
          <w:rFonts w:eastAsiaTheme="minorEastAsia" w:hint="eastAsia"/>
          <w:lang w:eastAsia="zh-CN"/>
        </w:rPr>
        <w:t>bis</w:t>
      </w:r>
      <w:r w:rsidR="00D3564D" w:rsidRPr="00AD103D">
        <w:rPr>
          <w:lang w:eastAsia="zh-CN"/>
        </w:rPr>
        <w:t xml:space="preserve"> related to </w:t>
      </w:r>
      <w:r w:rsidR="00F12E83">
        <w:rPr>
          <w:rFonts w:eastAsiaTheme="minorEastAsia" w:hint="eastAsia"/>
          <w:lang w:eastAsia="zh-CN"/>
        </w:rPr>
        <w:t xml:space="preserve">SIP </w:t>
      </w:r>
      <w:r w:rsidR="00BB3463">
        <w:rPr>
          <w:rFonts w:eastAsiaTheme="minorEastAsia" w:hint="eastAsia"/>
          <w:lang w:eastAsia="zh-CN"/>
        </w:rPr>
        <w:t>of R-TAS</w:t>
      </w:r>
      <w:r w:rsidR="009474A5">
        <w:rPr>
          <w:rFonts w:eastAsiaTheme="minorEastAsia" w:hint="eastAsia"/>
          <w:lang w:eastAsia="zh-CN"/>
        </w:rPr>
        <w:t xml:space="preserve"> </w:t>
      </w:r>
      <w:r w:rsidR="009474A5">
        <w:rPr>
          <w:rFonts w:eastAsiaTheme="minorEastAsia"/>
          <w:lang w:eastAsia="zh-CN"/>
        </w:rPr>
        <w:fldChar w:fldCharType="begin"/>
      </w:r>
      <w:r w:rsidR="009474A5">
        <w:rPr>
          <w:rFonts w:eastAsiaTheme="minorEastAsia"/>
          <w:lang w:eastAsia="zh-CN"/>
        </w:rPr>
        <w:instrText xml:space="preserve"> </w:instrText>
      </w:r>
      <w:r w:rsidR="009474A5">
        <w:rPr>
          <w:rFonts w:eastAsiaTheme="minorEastAsia" w:hint="eastAsia"/>
          <w:lang w:eastAsia="zh-CN"/>
        </w:rPr>
        <w:instrText>REF _Ref196040898 \r \h</w:instrText>
      </w:r>
      <w:r w:rsidR="009474A5">
        <w:rPr>
          <w:rFonts w:eastAsiaTheme="minorEastAsia"/>
          <w:lang w:eastAsia="zh-CN"/>
        </w:rPr>
        <w:instrText xml:space="preserve"> </w:instrText>
      </w:r>
      <w:r w:rsidR="009474A5">
        <w:rPr>
          <w:rFonts w:eastAsiaTheme="minorEastAsia"/>
          <w:lang w:eastAsia="zh-CN"/>
        </w:rPr>
      </w:r>
      <w:r w:rsidR="009474A5">
        <w:rPr>
          <w:rFonts w:eastAsiaTheme="minorEastAsia"/>
          <w:lang w:eastAsia="zh-CN"/>
        </w:rPr>
        <w:fldChar w:fldCharType="separate"/>
      </w:r>
      <w:r w:rsidR="004F263E">
        <w:rPr>
          <w:rFonts w:eastAsiaTheme="minorEastAsia"/>
          <w:lang w:eastAsia="zh-CN"/>
        </w:rPr>
        <w:t>[1]</w:t>
      </w:r>
      <w:r w:rsidR="009474A5">
        <w:rPr>
          <w:rFonts w:eastAsiaTheme="minorEastAsia"/>
          <w:lang w:eastAsia="zh-CN"/>
        </w:rPr>
        <w:fldChar w:fldCharType="end"/>
      </w:r>
      <w:r w:rsidR="00D3564D"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0ABAE56F" w14:textId="77777777" w:rsidTr="00443872">
        <w:tc>
          <w:tcPr>
            <w:tcW w:w="9072" w:type="dxa"/>
          </w:tcPr>
          <w:p w14:paraId="6CC97FDE" w14:textId="77777777" w:rsidR="000A49E6" w:rsidRPr="001435B8" w:rsidRDefault="000A49E6" w:rsidP="000A49E6">
            <w:pPr>
              <w:spacing w:after="0"/>
              <w:rPr>
                <w:rFonts w:ascii="Times" w:eastAsia="Batang" w:hAnsi="Times"/>
                <w:szCs w:val="24"/>
              </w:rPr>
            </w:pPr>
            <w:bookmarkStart w:id="9" w:name="OLE_LINK63"/>
            <w:bookmarkStart w:id="10" w:name="OLE_LINK64"/>
            <w:r w:rsidRPr="001435B8">
              <w:rPr>
                <w:rFonts w:ascii="Times" w:eastAsia="Batang" w:hAnsi="Times"/>
                <w:szCs w:val="24"/>
                <w:highlight w:val="green"/>
              </w:rPr>
              <w:t>Agreement</w:t>
            </w:r>
          </w:p>
          <w:p w14:paraId="093B49BC" w14:textId="77777777" w:rsidR="000A49E6" w:rsidRPr="001435B8" w:rsidRDefault="000A49E6" w:rsidP="000A49E6">
            <w:pPr>
              <w:spacing w:after="0"/>
              <w:rPr>
                <w:rFonts w:ascii="Times" w:eastAsia="Batang" w:hAnsi="Times"/>
                <w:szCs w:val="24"/>
              </w:rPr>
            </w:pPr>
            <w:r w:rsidRPr="001435B8">
              <w:rPr>
                <w:rFonts w:ascii="Times" w:eastAsia="Batang" w:hAnsi="Times"/>
                <w:szCs w:val="24"/>
              </w:rPr>
              <w:t>For the pattern of SIP of R-TAS, only the following 2 alternatives are considered for further down-selection:</w:t>
            </w:r>
          </w:p>
          <w:p w14:paraId="42885BEE" w14:textId="77777777" w:rsidR="000A49E6" w:rsidRPr="001435B8" w:rsidRDefault="000A49E6" w:rsidP="000A49E6">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Alt 1-2: ON-OFF with a ratio of 1:3 and with following total SIP duration to be further down-selected:</w:t>
            </w:r>
          </w:p>
          <w:p w14:paraId="043BA0DE"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1: 0.5 OFDM symbol duration</w:t>
            </w:r>
          </w:p>
          <w:p w14:paraId="7E970B3C"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2: 1 OFDM symbol duration</w:t>
            </w:r>
          </w:p>
          <w:p w14:paraId="0396EB8B" w14:textId="77777777" w:rsidR="000A49E6" w:rsidRPr="001435B8" w:rsidRDefault="000A49E6" w:rsidP="000A49E6">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Alt 2-4: ON-OFF-ON-OFF with a ratio of 1:1:1:3 and with following total SIP duration to be further down-selected:</w:t>
            </w:r>
          </w:p>
          <w:p w14:paraId="4FD6F8CE"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1: 0.5 OFDM symbol duration</w:t>
            </w:r>
          </w:p>
          <w:p w14:paraId="0513D15A"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Option 2: 1 OFDM symbol duration</w:t>
            </w:r>
          </w:p>
          <w:p w14:paraId="64532D5B" w14:textId="77777777" w:rsidR="000A49E6" w:rsidRPr="001435B8" w:rsidRDefault="000A49E6" w:rsidP="000A49E6">
            <w:pPr>
              <w:spacing w:after="0"/>
              <w:rPr>
                <w:rFonts w:ascii="Times" w:eastAsia="Batang" w:hAnsi="Times"/>
                <w:szCs w:val="24"/>
                <w:lang w:val="en-US"/>
              </w:rPr>
            </w:pPr>
          </w:p>
          <w:p w14:paraId="19D2BAD5" w14:textId="77777777" w:rsidR="000A49E6" w:rsidRPr="001435B8" w:rsidRDefault="000A49E6" w:rsidP="000A49E6">
            <w:pPr>
              <w:spacing w:after="0"/>
              <w:jc w:val="both"/>
              <w:rPr>
                <w:rFonts w:eastAsia="Malgun Gothic"/>
                <w:lang w:eastAsia="zh-CN"/>
              </w:rPr>
            </w:pPr>
            <w:r w:rsidRPr="001435B8">
              <w:rPr>
                <w:rFonts w:eastAsia="Malgun Gothic"/>
                <w:highlight w:val="green"/>
                <w:lang w:eastAsia="zh-CN"/>
              </w:rPr>
              <w:t>Agreement</w:t>
            </w:r>
          </w:p>
          <w:p w14:paraId="44564BD4" w14:textId="77777777" w:rsidR="000A49E6" w:rsidRPr="001435B8" w:rsidRDefault="000A49E6" w:rsidP="000A49E6">
            <w:pPr>
              <w:spacing w:after="0"/>
              <w:rPr>
                <w:rFonts w:ascii="Times" w:eastAsia="Batang" w:hAnsi="Times"/>
                <w:szCs w:val="24"/>
              </w:rPr>
            </w:pPr>
            <w:r w:rsidRPr="001435B8">
              <w:rPr>
                <w:rFonts w:ascii="Times" w:eastAsia="Batang" w:hAnsi="Times"/>
                <w:szCs w:val="24"/>
              </w:rPr>
              <w:t>For CAP of R-TAS, following is adopted:</w:t>
            </w:r>
          </w:p>
          <w:p w14:paraId="3DA7E4AC" w14:textId="77777777" w:rsidR="000A49E6" w:rsidRPr="001435B8" w:rsidRDefault="000A49E6" w:rsidP="000A49E6">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color w:val="000000"/>
                <w:szCs w:val="24"/>
                <w:lang w:eastAsia="x-none"/>
              </w:rPr>
              <w:t xml:space="preserve">Option 1 for CAP of R-TAS from TR 38.769 is adopted where the CAP duration becomes proportionally shorter with increasing value of M, i.e. if for </w:t>
            </w:r>
            <m:oMath>
              <m:r>
                <w:rPr>
                  <w:rFonts w:ascii="Cambria Math" w:eastAsia="Batang" w:hAnsi="Cambria Math"/>
                  <w:color w:val="000000"/>
                  <w:szCs w:val="24"/>
                  <w:lang w:eastAsia="x-none"/>
                </w:rPr>
                <m:t>M = 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m:t>
              </m:r>
            </m:oMath>
            <w:r w:rsidRPr="001435B8">
              <w:rPr>
                <w:rFonts w:ascii="Times" w:eastAsia="Batang" w:hAnsi="Times"/>
                <w:color w:val="000000"/>
                <w:szCs w:val="24"/>
                <w:lang w:eastAsia="x-none"/>
              </w:rPr>
              <w:t xml:space="preserve"> OFDM symbol long, then for </w:t>
            </w:r>
            <m:oMath>
              <m:r>
                <w:rPr>
                  <w:rFonts w:ascii="Cambria Math" w:eastAsia="Batang" w:hAnsi="Cambria Math"/>
                  <w:color w:val="000000"/>
                  <w:szCs w:val="24"/>
                  <w:lang w:eastAsia="x-none"/>
                </w:rPr>
                <m:t>M = aX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Y/a</m:t>
              </m:r>
            </m:oMath>
            <w:r w:rsidRPr="001435B8">
              <w:rPr>
                <w:rFonts w:ascii="Times" w:eastAsia="Batang" w:hAnsi="Times"/>
                <w:color w:val="000000"/>
                <w:szCs w:val="24"/>
                <w:lang w:eastAsia="x-none"/>
              </w:rPr>
              <w:t xml:space="preserve"> OFDM symbol long</w:t>
            </w:r>
          </w:p>
          <w:p w14:paraId="6CFC8076" w14:textId="77777777" w:rsidR="000A49E6" w:rsidRPr="001435B8" w:rsidRDefault="000A49E6" w:rsidP="000A49E6">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Note: Duration without CP insertion is considered above, with CP insertion, the total duration may not be exactly proportional</w:t>
            </w:r>
          </w:p>
          <w:p w14:paraId="2DD910E0" w14:textId="77777777" w:rsidR="000A49E6" w:rsidRPr="001435B8" w:rsidRDefault="000A49E6" w:rsidP="000A49E6">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Only following two alternatives for CAP pattern are considered for further down-selection to one alternative:</w:t>
            </w:r>
          </w:p>
          <w:p w14:paraId="7B692B53"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lastRenderedPageBreak/>
              <w:t>Alt 1: ON-OFF-ON-OFF</w:t>
            </w:r>
          </w:p>
          <w:p w14:paraId="0CB01A13" w14:textId="77777777" w:rsidR="000A49E6" w:rsidRPr="001435B8" w:rsidRDefault="000A49E6" w:rsidP="000A49E6">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Alt 2: ON-OFF-ON</w:t>
            </w:r>
          </w:p>
          <w:p w14:paraId="5AE4F53C" w14:textId="77777777" w:rsidR="000A49E6" w:rsidRPr="001435B8" w:rsidRDefault="000A49E6" w:rsidP="000A49E6">
            <w:pPr>
              <w:spacing w:after="0"/>
              <w:rPr>
                <w:rFonts w:ascii="Times" w:eastAsia="Batang" w:hAnsi="Times"/>
                <w:szCs w:val="24"/>
              </w:rPr>
            </w:pPr>
          </w:p>
          <w:p w14:paraId="67601CDF" w14:textId="77777777" w:rsidR="000A49E6" w:rsidRPr="001435B8" w:rsidRDefault="000A49E6" w:rsidP="000A49E6">
            <w:pPr>
              <w:spacing w:after="0"/>
              <w:jc w:val="both"/>
              <w:rPr>
                <w:rFonts w:eastAsia="Malgun Gothic"/>
                <w:highlight w:val="green"/>
                <w:lang w:eastAsia="zh-CN"/>
              </w:rPr>
            </w:pPr>
            <w:r w:rsidRPr="001435B8">
              <w:rPr>
                <w:rFonts w:eastAsia="Malgun Gothic"/>
                <w:highlight w:val="green"/>
                <w:lang w:eastAsia="zh-CN"/>
              </w:rPr>
              <w:t>Agreement</w:t>
            </w:r>
          </w:p>
          <w:p w14:paraId="6D4091BE" w14:textId="77777777" w:rsidR="000A49E6" w:rsidRPr="001435B8" w:rsidRDefault="000A49E6" w:rsidP="000A49E6">
            <w:pPr>
              <w:spacing w:after="0"/>
              <w:jc w:val="both"/>
              <w:rPr>
                <w:rFonts w:eastAsia="Malgun Gothic"/>
                <w:highlight w:val="yellow"/>
                <w:lang w:eastAsia="zh-CN"/>
              </w:rPr>
            </w:pPr>
            <w:r w:rsidRPr="001435B8">
              <w:rPr>
                <w:rFonts w:eastAsia="Malgun Gothic"/>
                <w:lang w:eastAsia="zh-CN"/>
              </w:rPr>
              <w:t xml:space="preserve">For R-TAS, SIP duration of 1 OFDM symbol is adopted with CAP pattern ON-OFF-ON-OFF for all values of M corresponding to PRDCH </w:t>
            </w:r>
          </w:p>
          <w:p w14:paraId="470D264E" w14:textId="03BE7269" w:rsidR="00687159" w:rsidRPr="005A6767" w:rsidRDefault="00C72575" w:rsidP="00224DB6">
            <w:pPr>
              <w:rPr>
                <w:lang w:eastAsia="zh-CN"/>
              </w:rPr>
            </w:pPr>
            <w:r>
              <w:rPr>
                <w:rFonts w:ascii="Times" w:eastAsiaTheme="minorEastAsia" w:hAnsi="Times" w:hint="eastAsia"/>
                <w:szCs w:val="24"/>
                <w:lang w:eastAsia="zh-CN"/>
              </w:rPr>
              <w:t xml:space="preserve">- </w:t>
            </w:r>
            <w:r w:rsidR="000A49E6" w:rsidRPr="00224DB6">
              <w:rPr>
                <w:rFonts w:ascii="Times" w:eastAsia="Batang" w:hAnsi="Times"/>
                <w:szCs w:val="24"/>
                <w:lang w:eastAsia="x-none"/>
              </w:rPr>
              <w:t>Note: device cannot assume the presence/absence of RF transmission prior to the SIP.</w:t>
            </w:r>
          </w:p>
        </w:tc>
      </w:tr>
    </w:tbl>
    <w:p w14:paraId="4D2DA430" w14:textId="77777777" w:rsidR="001E4F7B" w:rsidRPr="008E1327" w:rsidRDefault="001E4F7B" w:rsidP="008E1327">
      <w:pPr>
        <w:pStyle w:val="3GPPText"/>
        <w:spacing w:before="0" w:afterLines="50"/>
        <w:rPr>
          <w:lang w:eastAsia="zh-CN"/>
        </w:rPr>
      </w:pPr>
    </w:p>
    <w:bookmarkEnd w:id="9"/>
    <w:bookmarkEnd w:id="10"/>
    <w:p w14:paraId="6D905A35" w14:textId="32095089" w:rsidR="007578A9" w:rsidRPr="001435B8" w:rsidRDefault="007578A9" w:rsidP="00224DB6">
      <w:pPr>
        <w:spacing w:after="0"/>
        <w:jc w:val="both"/>
        <w:rPr>
          <w:rFonts w:ascii="Times" w:eastAsia="Batang" w:hAnsi="Times"/>
          <w:szCs w:val="24"/>
        </w:rPr>
      </w:pPr>
      <w:r>
        <w:rPr>
          <w:rFonts w:eastAsiaTheme="minorEastAsia" w:hint="eastAsia"/>
          <w:lang w:eastAsia="zh-CN"/>
        </w:rPr>
        <w:t xml:space="preserve">Regarding </w:t>
      </w:r>
      <w:r w:rsidRPr="001435B8">
        <w:rPr>
          <w:rFonts w:ascii="Times" w:eastAsia="Batang" w:hAnsi="Times"/>
          <w:szCs w:val="24"/>
        </w:rPr>
        <w:t>the pattern of SIP of R-TAS,</w:t>
      </w:r>
      <w:r>
        <w:rPr>
          <w:rFonts w:ascii="Times" w:eastAsiaTheme="minorEastAsia" w:hAnsi="Times" w:hint="eastAsia"/>
          <w:szCs w:val="24"/>
          <w:lang w:eastAsia="zh-CN"/>
        </w:rPr>
        <w:t xml:space="preserve"> </w:t>
      </w:r>
      <w:r>
        <w:rPr>
          <w:rFonts w:eastAsiaTheme="minorEastAsia" w:hint="eastAsia"/>
          <w:lang w:eastAsia="zh-CN"/>
        </w:rPr>
        <w:t>a</w:t>
      </w:r>
      <w:r w:rsidR="00072B57">
        <w:rPr>
          <w:rFonts w:eastAsiaTheme="minorEastAsia" w:hint="eastAsia"/>
          <w:lang w:eastAsia="zh-CN"/>
        </w:rPr>
        <w:t>ccording to the agreement</w:t>
      </w:r>
      <w:r w:rsidR="00723980">
        <w:rPr>
          <w:rFonts w:eastAsiaTheme="minorEastAsia"/>
          <w:lang w:eastAsia="zh-CN"/>
        </w:rPr>
        <w:t>s aforementioned</w:t>
      </w:r>
      <w:r w:rsidR="00072B57">
        <w:rPr>
          <w:rFonts w:eastAsiaTheme="minorEastAsia" w:hint="eastAsia"/>
          <w:lang w:eastAsia="zh-CN"/>
        </w:rPr>
        <w:t xml:space="preserve">, </w:t>
      </w:r>
      <w:r w:rsidRPr="001435B8">
        <w:rPr>
          <w:rFonts w:ascii="Times" w:eastAsia="Batang" w:hAnsi="Times"/>
          <w:szCs w:val="24"/>
        </w:rPr>
        <w:t>the following 2 alternatives are considered for further down-selection:</w:t>
      </w:r>
    </w:p>
    <w:p w14:paraId="1512408C" w14:textId="09452066" w:rsidR="007578A9" w:rsidRPr="00DB7B23" w:rsidRDefault="007578A9" w:rsidP="00224DB6">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5A6767">
        <w:rPr>
          <w:rFonts w:ascii="Times" w:eastAsia="Batang" w:hAnsi="Times"/>
          <w:szCs w:val="24"/>
          <w:lang w:eastAsia="x-none"/>
        </w:rPr>
        <w:t>Alt 1-2: ON-OFF with a ratio of 1:3 and with total SIP duration</w:t>
      </w:r>
      <w:r w:rsidR="00DB7B23" w:rsidRPr="00224DB6">
        <w:rPr>
          <w:rFonts w:ascii="Times" w:eastAsia="Batang" w:hAnsi="Times"/>
          <w:szCs w:val="24"/>
          <w:lang w:eastAsia="x-none"/>
        </w:rPr>
        <w:t xml:space="preserve"> with </w:t>
      </w:r>
      <w:r w:rsidRPr="00DB7B23">
        <w:rPr>
          <w:rFonts w:ascii="Times" w:eastAsia="Batang" w:hAnsi="Times"/>
          <w:szCs w:val="24"/>
          <w:lang w:eastAsia="x-none"/>
        </w:rPr>
        <w:t>1 OFDM symbol</w:t>
      </w:r>
      <w:r w:rsidR="00DB7B23" w:rsidRPr="00224DB6">
        <w:rPr>
          <w:rFonts w:ascii="Times" w:eastAsia="Batang" w:hAnsi="Times"/>
          <w:szCs w:val="24"/>
          <w:lang w:eastAsia="x-none"/>
        </w:rPr>
        <w:t>;</w:t>
      </w:r>
    </w:p>
    <w:p w14:paraId="3A0FA30F" w14:textId="2A636E63" w:rsidR="007578A9" w:rsidRPr="001435B8" w:rsidRDefault="007578A9" w:rsidP="00224DB6">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Alt 2-4: ON-OFF-ON-OFF with a ratio of 1:1:1:3 and with total SIP duration 1 OFDM symbol</w:t>
      </w:r>
    </w:p>
    <w:p w14:paraId="5D9A5663" w14:textId="1307C244" w:rsidR="0061144F" w:rsidRPr="004859B7" w:rsidRDefault="00AC36D8" w:rsidP="00B25EE1">
      <w:pPr>
        <w:spacing w:afterLines="50" w:after="120"/>
        <w:jc w:val="both"/>
        <w:rPr>
          <w:rFonts w:ascii="Times" w:eastAsiaTheme="minorEastAsia" w:hAnsi="Times"/>
          <w:szCs w:val="24"/>
          <w:lang w:eastAsia="zh-CN"/>
        </w:rPr>
      </w:pPr>
      <w:r>
        <w:rPr>
          <w:rFonts w:ascii="Times" w:eastAsiaTheme="minorEastAsia" w:hAnsi="Times" w:hint="eastAsia"/>
          <w:color w:val="000000"/>
          <w:lang w:eastAsia="zh-CN"/>
        </w:rPr>
        <w:t xml:space="preserve">For the </w:t>
      </w:r>
      <w:r w:rsidR="00D10862">
        <w:rPr>
          <w:rFonts w:ascii="Times" w:eastAsiaTheme="minorEastAsia" w:hAnsi="Times" w:hint="eastAsia"/>
          <w:color w:val="000000"/>
          <w:lang w:eastAsia="zh-CN"/>
        </w:rPr>
        <w:t xml:space="preserve">SIP pattern </w:t>
      </w:r>
      <w:r>
        <w:rPr>
          <w:rFonts w:ascii="Times" w:eastAsiaTheme="minorEastAsia" w:hAnsi="Times" w:hint="eastAsia"/>
          <w:color w:val="000000"/>
          <w:lang w:eastAsia="zh-CN"/>
        </w:rPr>
        <w:t>Alt 1</w:t>
      </w:r>
      <w:r w:rsidR="007578A9">
        <w:rPr>
          <w:rFonts w:ascii="Times" w:eastAsiaTheme="minorEastAsia" w:hAnsi="Times" w:hint="eastAsia"/>
          <w:color w:val="000000"/>
          <w:lang w:eastAsia="zh-CN"/>
        </w:rPr>
        <w:t>-2</w:t>
      </w:r>
      <w:r>
        <w:rPr>
          <w:rFonts w:ascii="Times" w:eastAsiaTheme="minorEastAsia" w:hAnsi="Times" w:hint="eastAsia"/>
          <w:color w:val="000000"/>
          <w:lang w:eastAsia="zh-CN"/>
        </w:rPr>
        <w:t xml:space="preserve">, </w:t>
      </w:r>
      <w:r w:rsidR="00D10862">
        <w:rPr>
          <w:rFonts w:ascii="Times" w:eastAsiaTheme="minorEastAsia" w:hAnsi="Times" w:hint="eastAsia"/>
          <w:color w:val="000000"/>
          <w:lang w:eastAsia="zh-CN"/>
        </w:rPr>
        <w:t>as</w:t>
      </w:r>
      <w:r w:rsidR="00D10862" w:rsidRPr="003326C2">
        <w:rPr>
          <w:rFonts w:ascii="Times" w:eastAsiaTheme="minorEastAsia" w:hAnsi="Times" w:hint="eastAsia"/>
          <w:color w:val="000000"/>
          <w:lang w:eastAsia="zh-CN"/>
        </w:rPr>
        <w:t xml:space="preserve"> shown in </w:t>
      </w:r>
      <w:r w:rsidR="00DC4D15" w:rsidRPr="00D2128B">
        <w:rPr>
          <w:rFonts w:ascii="Times" w:eastAsiaTheme="minorEastAsia" w:hAnsi="Times"/>
          <w:color w:val="000000"/>
          <w:lang w:eastAsia="zh-CN"/>
        </w:rPr>
        <w:fldChar w:fldCharType="begin"/>
      </w:r>
      <w:r w:rsidR="00DC4D15" w:rsidRPr="004859B7">
        <w:rPr>
          <w:rFonts w:ascii="Times" w:eastAsiaTheme="minorEastAsia" w:hAnsi="Times"/>
          <w:color w:val="000000"/>
          <w:lang w:eastAsia="zh-CN"/>
        </w:rPr>
        <w:instrText xml:space="preserve"> REF _Ref197074874 \h </w:instrText>
      </w:r>
      <w:r w:rsidR="00A340A7" w:rsidRPr="004859B7">
        <w:rPr>
          <w:rFonts w:ascii="Times" w:eastAsiaTheme="minorEastAsia" w:hAnsi="Times"/>
          <w:color w:val="000000"/>
          <w:lang w:eastAsia="zh-CN"/>
        </w:rPr>
        <w:instrText xml:space="preserve"> \* MERGEFORMAT </w:instrText>
      </w:r>
      <w:r w:rsidR="00DC4D15" w:rsidRPr="00D2128B">
        <w:rPr>
          <w:rFonts w:ascii="Times" w:eastAsiaTheme="minorEastAsia" w:hAnsi="Times"/>
          <w:color w:val="000000"/>
          <w:lang w:eastAsia="zh-CN"/>
        </w:rPr>
      </w:r>
      <w:r w:rsidR="00DC4D15" w:rsidRPr="00D2128B">
        <w:rPr>
          <w:rFonts w:ascii="Times" w:eastAsiaTheme="minorEastAsia" w:hAnsi="Times"/>
          <w:color w:val="000000"/>
          <w:lang w:eastAsia="zh-CN"/>
        </w:rPr>
        <w:fldChar w:fldCharType="separate"/>
      </w:r>
      <w:r w:rsidR="00DC4D15" w:rsidRPr="00D2128B">
        <w:rPr>
          <w:lang w:eastAsia="zh-CN"/>
        </w:rPr>
        <w:t xml:space="preserve">Figure </w:t>
      </w:r>
      <w:r w:rsidR="00DC4D15" w:rsidRPr="00D2128B">
        <w:rPr>
          <w:noProof/>
          <w:lang w:eastAsia="zh-CN"/>
        </w:rPr>
        <w:t>1</w:t>
      </w:r>
      <w:r w:rsidR="00DC4D15" w:rsidRPr="00D2128B">
        <w:rPr>
          <w:rFonts w:ascii="Times" w:eastAsiaTheme="minorEastAsia" w:hAnsi="Times"/>
          <w:color w:val="000000"/>
          <w:lang w:eastAsia="zh-CN"/>
        </w:rPr>
        <w:fldChar w:fldCharType="end"/>
      </w:r>
      <w:r w:rsidR="00D10862" w:rsidRPr="004859B7">
        <w:rPr>
          <w:rFonts w:ascii="Times" w:eastAsiaTheme="minorEastAsia" w:hAnsi="Times"/>
          <w:szCs w:val="24"/>
          <w:lang w:eastAsia="zh-CN"/>
        </w:rPr>
        <w:t xml:space="preserve">(a), </w:t>
      </w:r>
      <w:r w:rsidR="006B4B5A" w:rsidRPr="004859B7">
        <w:rPr>
          <w:rFonts w:ascii="Times" w:eastAsiaTheme="minorEastAsia" w:hAnsi="Times"/>
          <w:color w:val="000000"/>
          <w:lang w:eastAsia="zh-CN"/>
        </w:rPr>
        <w:t xml:space="preserve">there is only </w:t>
      </w:r>
      <w:r w:rsidR="006B4B5A" w:rsidRPr="004859B7">
        <w:rPr>
          <w:rFonts w:ascii="Times" w:eastAsia="Batang" w:hAnsi="Times"/>
          <w:color w:val="000000"/>
          <w:lang w:eastAsia="x-none"/>
        </w:rPr>
        <w:t>one high-voltage transmission followed by one low-voltage transmission</w:t>
      </w:r>
      <w:r w:rsidR="006B4B5A" w:rsidRPr="004859B7">
        <w:rPr>
          <w:rFonts w:ascii="Times" w:eastAsiaTheme="minorEastAsia" w:hAnsi="Times"/>
          <w:color w:val="000000"/>
          <w:lang w:eastAsia="zh-CN"/>
        </w:rPr>
        <w:t xml:space="preserve">, </w:t>
      </w:r>
      <w:r w:rsidR="00B652BC" w:rsidRPr="004859B7">
        <w:rPr>
          <w:rFonts w:ascii="Times" w:eastAsiaTheme="minorEastAsia" w:hAnsi="Times"/>
          <w:color w:val="000000"/>
          <w:lang w:eastAsia="zh-CN"/>
        </w:rPr>
        <w:t xml:space="preserve">such a simple design may not meet the requirements of SIP detection. </w:t>
      </w:r>
      <w:r w:rsidR="00A97C8D" w:rsidRPr="004859B7">
        <w:rPr>
          <w:rFonts w:ascii="Times" w:eastAsiaTheme="minorEastAsia" w:hAnsi="Times"/>
          <w:color w:val="000000"/>
          <w:lang w:eastAsia="zh-CN"/>
        </w:rPr>
        <w:t xml:space="preserve">According to the note in above agreement, </w:t>
      </w:r>
      <w:r w:rsidR="00A97C8D" w:rsidRPr="004859B7">
        <w:rPr>
          <w:rFonts w:ascii="Times" w:eastAsia="Batang" w:hAnsi="Times"/>
          <w:szCs w:val="24"/>
          <w:lang w:eastAsia="x-none"/>
        </w:rPr>
        <w:t>device cannot assume the presence/absence of RF transmission prior to the SIP</w:t>
      </w:r>
      <w:r w:rsidR="00053273" w:rsidRPr="004859B7">
        <w:rPr>
          <w:rFonts w:ascii="Times" w:eastAsiaTheme="minorEastAsia" w:hAnsi="Times"/>
          <w:szCs w:val="24"/>
          <w:lang w:eastAsia="zh-CN"/>
        </w:rPr>
        <w:t xml:space="preserve">. </w:t>
      </w:r>
      <w:r w:rsidR="00A97C8D" w:rsidRPr="004859B7">
        <w:rPr>
          <w:rFonts w:ascii="Times" w:eastAsiaTheme="minorEastAsia" w:hAnsi="Times"/>
          <w:szCs w:val="24"/>
          <w:lang w:eastAsia="zh-CN"/>
        </w:rPr>
        <w:t xml:space="preserve"> </w:t>
      </w:r>
      <w:r w:rsidR="00053273" w:rsidRPr="004859B7">
        <w:rPr>
          <w:rFonts w:ascii="Times" w:eastAsiaTheme="minorEastAsia" w:hAnsi="Times"/>
          <w:szCs w:val="24"/>
          <w:lang w:eastAsia="zh-CN"/>
        </w:rPr>
        <w:t>H</w:t>
      </w:r>
      <w:r w:rsidR="00A97C8D" w:rsidRPr="004859B7">
        <w:rPr>
          <w:rFonts w:ascii="Times" w:eastAsiaTheme="minorEastAsia" w:hAnsi="Times"/>
          <w:szCs w:val="24"/>
          <w:lang w:eastAsia="zh-CN"/>
        </w:rPr>
        <w:t xml:space="preserve">ence </w:t>
      </w:r>
      <w:r w:rsidR="00A97C8D" w:rsidRPr="004859B7">
        <w:rPr>
          <w:rFonts w:eastAsiaTheme="minorEastAsia"/>
          <w:lang w:eastAsia="zh-CN"/>
        </w:rPr>
        <w:t>t</w:t>
      </w:r>
      <w:r w:rsidR="004D72A5" w:rsidRPr="004859B7">
        <w:rPr>
          <w:rFonts w:eastAsiaTheme="minorEastAsia"/>
          <w:lang w:eastAsia="zh-CN"/>
        </w:rPr>
        <w:t xml:space="preserve">he </w:t>
      </w:r>
      <w:r w:rsidR="00AD6C28" w:rsidRPr="004859B7">
        <w:rPr>
          <w:rFonts w:eastAsiaTheme="minorEastAsia"/>
          <w:lang w:eastAsia="zh-CN"/>
        </w:rPr>
        <w:t xml:space="preserve">design </w:t>
      </w:r>
      <w:r w:rsidR="004D72A5" w:rsidRPr="004859B7">
        <w:rPr>
          <w:rFonts w:eastAsiaTheme="minorEastAsia"/>
          <w:lang w:eastAsia="zh-CN"/>
        </w:rPr>
        <w:t xml:space="preserve">of the ON/OFF </w:t>
      </w:r>
      <w:r w:rsidR="00AD6C28" w:rsidRPr="004859B7">
        <w:rPr>
          <w:rFonts w:eastAsiaTheme="minorEastAsia"/>
          <w:lang w:eastAsia="zh-CN"/>
        </w:rPr>
        <w:t xml:space="preserve">pattern </w:t>
      </w:r>
      <w:r w:rsidR="00AD6C28" w:rsidRPr="004859B7">
        <w:rPr>
          <w:rFonts w:ascii="Times" w:eastAsiaTheme="minorEastAsia" w:hAnsi="Times"/>
          <w:color w:val="000000"/>
          <w:szCs w:val="24"/>
          <w:lang w:eastAsia="zh-CN"/>
        </w:rPr>
        <w:t xml:space="preserve">for </w:t>
      </w:r>
      <w:r w:rsidR="00AD6C28" w:rsidRPr="004859B7">
        <w:rPr>
          <w:rFonts w:eastAsiaTheme="minorEastAsia"/>
          <w:lang w:eastAsia="zh-CN"/>
        </w:rPr>
        <w:t>the</w:t>
      </w:r>
      <w:r w:rsidR="00161FE8" w:rsidRPr="004859B7">
        <w:rPr>
          <w:rFonts w:eastAsiaTheme="minorEastAsia"/>
          <w:lang w:eastAsia="zh-CN"/>
        </w:rPr>
        <w:t xml:space="preserve"> </w:t>
      </w:r>
      <w:r w:rsidR="00C32BDE" w:rsidRPr="004859B7">
        <w:rPr>
          <w:rFonts w:ascii="Times" w:eastAsiaTheme="minorEastAsia" w:hAnsi="Times"/>
          <w:szCs w:val="24"/>
          <w:lang w:eastAsia="zh-CN"/>
        </w:rPr>
        <w:t>SIP</w:t>
      </w:r>
      <w:r w:rsidR="00AD6C28" w:rsidRPr="004859B7">
        <w:rPr>
          <w:rFonts w:eastAsiaTheme="minorEastAsia"/>
          <w:iCs/>
          <w:color w:val="000000"/>
          <w:lang w:eastAsia="zh-CN"/>
        </w:rPr>
        <w:t xml:space="preserve"> </w:t>
      </w:r>
      <w:r w:rsidR="004D72A5" w:rsidRPr="004859B7">
        <w:rPr>
          <w:rFonts w:ascii="Times" w:eastAsiaTheme="minorEastAsia" w:hAnsi="Times"/>
          <w:szCs w:val="24"/>
          <w:lang w:eastAsia="zh-CN"/>
        </w:rPr>
        <w:t>should not assume whether carrier wave</w:t>
      </w:r>
      <w:r w:rsidR="00A832EB" w:rsidRPr="004859B7">
        <w:rPr>
          <w:rFonts w:ascii="Times" w:eastAsiaTheme="minorEastAsia" w:hAnsi="Times"/>
          <w:szCs w:val="24"/>
          <w:lang w:eastAsia="zh-CN"/>
        </w:rPr>
        <w:t xml:space="preserve"> or other R2D transmission </w:t>
      </w:r>
      <w:r w:rsidR="004D72A5" w:rsidRPr="004859B7">
        <w:rPr>
          <w:rFonts w:ascii="Times" w:eastAsiaTheme="minorEastAsia" w:hAnsi="Times"/>
          <w:szCs w:val="24"/>
          <w:lang w:eastAsia="zh-CN"/>
        </w:rPr>
        <w:t xml:space="preserve">would be transmitted immediately before </w:t>
      </w:r>
      <w:r w:rsidR="00D426A4" w:rsidRPr="004859B7">
        <w:rPr>
          <w:rFonts w:ascii="Times" w:eastAsiaTheme="minorEastAsia" w:hAnsi="Times"/>
          <w:szCs w:val="24"/>
          <w:lang w:eastAsia="zh-CN"/>
        </w:rPr>
        <w:t>SIP</w:t>
      </w:r>
      <w:r w:rsidR="00B823A8" w:rsidRPr="004859B7">
        <w:rPr>
          <w:rFonts w:ascii="Times" w:eastAsiaTheme="minorEastAsia" w:hAnsi="Times"/>
          <w:szCs w:val="24"/>
          <w:lang w:eastAsia="zh-CN"/>
        </w:rPr>
        <w:t xml:space="preserve"> </w:t>
      </w:r>
      <w:r w:rsidR="004D72A5" w:rsidRPr="004859B7">
        <w:rPr>
          <w:rFonts w:ascii="Times" w:eastAsiaTheme="minorEastAsia" w:hAnsi="Times"/>
          <w:szCs w:val="24"/>
          <w:lang w:eastAsia="zh-CN"/>
        </w:rPr>
        <w:t xml:space="preserve">since </w:t>
      </w:r>
      <w:r w:rsidR="0004650A" w:rsidRPr="004859B7">
        <w:rPr>
          <w:rFonts w:ascii="Times" w:eastAsiaTheme="minorEastAsia" w:hAnsi="Times"/>
          <w:szCs w:val="24"/>
          <w:lang w:eastAsia="zh-CN"/>
        </w:rPr>
        <w:t xml:space="preserve">they </w:t>
      </w:r>
      <w:r w:rsidR="0092509C" w:rsidRPr="004859B7">
        <w:rPr>
          <w:rFonts w:ascii="Times" w:eastAsiaTheme="minorEastAsia" w:hAnsi="Times"/>
          <w:szCs w:val="24"/>
          <w:lang w:eastAsia="zh-CN"/>
        </w:rPr>
        <w:t xml:space="preserve">may or may not </w:t>
      </w:r>
      <w:r w:rsidR="00274F16" w:rsidRPr="004859B7">
        <w:rPr>
          <w:rFonts w:ascii="Times" w:eastAsiaTheme="minorEastAsia" w:hAnsi="Times"/>
          <w:szCs w:val="24"/>
          <w:lang w:eastAsia="zh-CN"/>
        </w:rPr>
        <w:t xml:space="preserve">take place immediately </w:t>
      </w:r>
      <w:r w:rsidR="00B94D7B" w:rsidRPr="004859B7">
        <w:rPr>
          <w:rFonts w:ascii="Times" w:eastAsiaTheme="minorEastAsia" w:hAnsi="Times"/>
          <w:szCs w:val="24"/>
          <w:lang w:eastAsia="zh-CN"/>
        </w:rPr>
        <w:t xml:space="preserve">before </w:t>
      </w:r>
      <w:r w:rsidR="00274F16" w:rsidRPr="004859B7">
        <w:rPr>
          <w:rFonts w:ascii="Times" w:eastAsiaTheme="minorEastAsia" w:hAnsi="Times"/>
          <w:szCs w:val="24"/>
          <w:lang w:eastAsia="zh-CN"/>
        </w:rPr>
        <w:t>the</w:t>
      </w:r>
      <w:r w:rsidR="00624B6B" w:rsidRPr="004859B7">
        <w:rPr>
          <w:rFonts w:ascii="Times" w:eastAsiaTheme="minorEastAsia" w:hAnsi="Times"/>
          <w:szCs w:val="24"/>
          <w:lang w:eastAsia="zh-CN"/>
        </w:rPr>
        <w:t xml:space="preserve"> SIP</w:t>
      </w:r>
      <w:r w:rsidR="00B823A8" w:rsidRPr="004859B7">
        <w:rPr>
          <w:rFonts w:ascii="Times" w:eastAsiaTheme="minorEastAsia" w:hAnsi="Times"/>
          <w:szCs w:val="24"/>
          <w:lang w:eastAsia="zh-CN"/>
        </w:rPr>
        <w:t>.</w:t>
      </w:r>
      <w:r w:rsidR="00B94D7B" w:rsidRPr="004859B7">
        <w:rPr>
          <w:rFonts w:ascii="Times" w:eastAsiaTheme="minorEastAsia" w:hAnsi="Times"/>
          <w:szCs w:val="24"/>
          <w:lang w:eastAsia="zh-CN"/>
        </w:rPr>
        <w:t xml:space="preserve"> </w:t>
      </w:r>
      <w:r w:rsidR="00B823A8" w:rsidRPr="004859B7">
        <w:rPr>
          <w:rFonts w:ascii="Times" w:eastAsiaTheme="minorEastAsia" w:hAnsi="Times"/>
          <w:szCs w:val="24"/>
          <w:lang w:eastAsia="zh-CN"/>
        </w:rPr>
        <w:t>T</w:t>
      </w:r>
      <w:r w:rsidR="00B94D7B" w:rsidRPr="004859B7">
        <w:rPr>
          <w:rFonts w:ascii="Times" w:eastAsiaTheme="minorEastAsia" w:hAnsi="Times"/>
          <w:szCs w:val="24"/>
          <w:lang w:eastAsia="zh-CN"/>
        </w:rPr>
        <w:t>he voltage</w:t>
      </w:r>
      <w:r w:rsidR="00274F16" w:rsidRPr="004859B7">
        <w:rPr>
          <w:rFonts w:ascii="Times" w:eastAsiaTheme="minorEastAsia" w:hAnsi="Times"/>
          <w:szCs w:val="24"/>
          <w:lang w:eastAsia="zh-CN"/>
        </w:rPr>
        <w:t xml:space="preserve"> </w:t>
      </w:r>
      <w:r w:rsidR="00EB13B4" w:rsidRPr="004859B7">
        <w:rPr>
          <w:rFonts w:eastAsia="Malgun Gothic"/>
          <w:color w:val="000000"/>
        </w:rPr>
        <w:t>transmission</w:t>
      </w:r>
      <w:r w:rsidR="00EB13B4" w:rsidRPr="004859B7">
        <w:rPr>
          <w:rFonts w:eastAsiaTheme="minorEastAsia"/>
          <w:color w:val="000000"/>
          <w:lang w:eastAsia="zh-CN"/>
        </w:rPr>
        <w:t xml:space="preserve"> </w:t>
      </w:r>
      <w:r w:rsidR="00274F16" w:rsidRPr="004859B7">
        <w:rPr>
          <w:rFonts w:ascii="Times" w:eastAsiaTheme="minorEastAsia" w:hAnsi="Times"/>
          <w:szCs w:val="24"/>
          <w:lang w:eastAsia="zh-CN"/>
        </w:rPr>
        <w:t xml:space="preserve">could </w:t>
      </w:r>
      <w:r w:rsidR="00B94D7B" w:rsidRPr="004859B7">
        <w:rPr>
          <w:rFonts w:ascii="Times" w:eastAsiaTheme="minorEastAsia" w:hAnsi="Times"/>
          <w:szCs w:val="24"/>
          <w:lang w:eastAsia="zh-CN"/>
        </w:rPr>
        <w:t>be high or low before the</w:t>
      </w:r>
      <w:r w:rsidR="009F0F21" w:rsidRPr="004859B7">
        <w:rPr>
          <w:rFonts w:eastAsiaTheme="minorEastAsia"/>
          <w:lang w:eastAsia="zh-CN"/>
        </w:rPr>
        <w:t xml:space="preserve"> SIP</w:t>
      </w:r>
      <w:r w:rsidR="00957C34" w:rsidRPr="004859B7">
        <w:rPr>
          <w:rFonts w:eastAsiaTheme="minorEastAsia"/>
          <w:lang w:eastAsia="zh-CN"/>
        </w:rPr>
        <w:t>, which</w:t>
      </w:r>
      <w:r w:rsidR="003820AF" w:rsidRPr="004859B7">
        <w:rPr>
          <w:rFonts w:eastAsiaTheme="minorEastAsia"/>
          <w:lang w:eastAsia="zh-CN"/>
        </w:rPr>
        <w:t xml:space="preserve"> will impact the detection of </w:t>
      </w:r>
      <w:r w:rsidR="00957C34" w:rsidRPr="004859B7">
        <w:rPr>
          <w:rFonts w:eastAsia="Malgun Gothic"/>
          <w:color w:val="000000"/>
        </w:rPr>
        <w:t>high/low voltage transmission</w:t>
      </w:r>
      <w:r w:rsidR="00957C34" w:rsidRPr="004859B7">
        <w:rPr>
          <w:rFonts w:eastAsiaTheme="minorEastAsia"/>
          <w:color w:val="000000"/>
          <w:lang w:eastAsia="zh-CN"/>
        </w:rPr>
        <w:t xml:space="preserve"> of ON/OFF pattern for the device</w:t>
      </w:r>
      <w:r w:rsidR="00B94D7B" w:rsidRPr="004859B7">
        <w:rPr>
          <w:rFonts w:ascii="Times" w:eastAsiaTheme="minorEastAsia" w:hAnsi="Times"/>
          <w:szCs w:val="24"/>
          <w:lang w:eastAsia="zh-CN"/>
        </w:rPr>
        <w:t xml:space="preserve">. Therefore, </w:t>
      </w:r>
      <w:r w:rsidR="004D72A5" w:rsidRPr="004859B7">
        <w:rPr>
          <w:rFonts w:ascii="Times" w:eastAsiaTheme="minorEastAsia" w:hAnsi="Times"/>
          <w:szCs w:val="24"/>
          <w:lang w:eastAsia="zh-CN"/>
        </w:rPr>
        <w:t>t</w:t>
      </w:r>
      <w:r w:rsidR="00FB5AB3" w:rsidRPr="004859B7">
        <w:rPr>
          <w:rFonts w:ascii="Times" w:eastAsiaTheme="minorEastAsia" w:hAnsi="Times"/>
          <w:szCs w:val="24"/>
          <w:lang w:eastAsia="zh-CN"/>
        </w:rPr>
        <w:t xml:space="preserve">he ON/OFF pattern of </w:t>
      </w:r>
      <w:r w:rsidR="00D426A4" w:rsidRPr="004859B7">
        <w:rPr>
          <w:rFonts w:ascii="Times" w:eastAsiaTheme="minorEastAsia" w:hAnsi="Times"/>
          <w:szCs w:val="24"/>
          <w:lang w:eastAsia="zh-CN"/>
        </w:rPr>
        <w:t>SIP</w:t>
      </w:r>
      <w:r w:rsidR="00957C34" w:rsidRPr="004859B7">
        <w:rPr>
          <w:rFonts w:ascii="Times" w:eastAsiaTheme="minorEastAsia" w:hAnsi="Times"/>
          <w:szCs w:val="24"/>
          <w:lang w:eastAsia="zh-CN"/>
        </w:rPr>
        <w:t xml:space="preserve"> should be designed considering</w:t>
      </w:r>
      <w:r w:rsidR="00FB5AB3" w:rsidRPr="004859B7">
        <w:rPr>
          <w:rFonts w:ascii="Times" w:eastAsiaTheme="minorEastAsia" w:hAnsi="Times"/>
          <w:szCs w:val="24"/>
          <w:lang w:eastAsia="zh-CN"/>
        </w:rPr>
        <w:t xml:space="preserve"> both scenarios that </w:t>
      </w:r>
      <w:r w:rsidR="00A832EB" w:rsidRPr="004859B7">
        <w:rPr>
          <w:rFonts w:ascii="Times" w:eastAsiaTheme="minorEastAsia" w:hAnsi="Times"/>
          <w:szCs w:val="24"/>
          <w:lang w:eastAsia="zh-CN"/>
        </w:rPr>
        <w:t xml:space="preserve">R2D transmission or carrier wave for </w:t>
      </w:r>
      <w:r w:rsidR="00FB5AB3" w:rsidRPr="004859B7">
        <w:rPr>
          <w:rFonts w:ascii="Times" w:eastAsiaTheme="minorEastAsia" w:hAnsi="Times"/>
          <w:szCs w:val="24"/>
          <w:lang w:eastAsia="zh-CN"/>
        </w:rPr>
        <w:t>energy harvest for A-</w:t>
      </w:r>
      <w:proofErr w:type="spellStart"/>
      <w:r w:rsidR="00FB5AB3" w:rsidRPr="004859B7">
        <w:rPr>
          <w:rFonts w:ascii="Times" w:eastAsiaTheme="minorEastAsia" w:hAnsi="Times"/>
          <w:szCs w:val="24"/>
          <w:lang w:eastAsia="zh-CN"/>
        </w:rPr>
        <w:t>IoT</w:t>
      </w:r>
      <w:proofErr w:type="spellEnd"/>
      <w:r w:rsidR="00FB5AB3" w:rsidRPr="004859B7">
        <w:rPr>
          <w:rFonts w:ascii="Times" w:eastAsiaTheme="minorEastAsia" w:hAnsi="Times"/>
          <w:szCs w:val="24"/>
          <w:lang w:eastAsia="zh-CN"/>
        </w:rPr>
        <w:t xml:space="preserve"> charging may or may not take place immediately before the </w:t>
      </w:r>
      <w:r w:rsidR="00364049" w:rsidRPr="004859B7">
        <w:rPr>
          <w:rFonts w:ascii="Times" w:eastAsiaTheme="minorEastAsia" w:hAnsi="Times"/>
          <w:szCs w:val="24"/>
          <w:lang w:eastAsia="zh-CN"/>
        </w:rPr>
        <w:t>SIP</w:t>
      </w:r>
      <w:r w:rsidR="00FB5AB3" w:rsidRPr="004859B7">
        <w:rPr>
          <w:rFonts w:ascii="Times" w:eastAsiaTheme="minorEastAsia" w:hAnsi="Times"/>
          <w:szCs w:val="24"/>
          <w:lang w:eastAsia="zh-CN"/>
        </w:rPr>
        <w:t>.</w:t>
      </w:r>
      <w:r w:rsidR="00274F16" w:rsidRPr="004859B7">
        <w:rPr>
          <w:rFonts w:ascii="Times" w:eastAsiaTheme="minorEastAsia" w:hAnsi="Times"/>
          <w:szCs w:val="24"/>
          <w:lang w:eastAsia="zh-CN"/>
        </w:rPr>
        <w:t xml:space="preserve"> </w:t>
      </w:r>
      <w:r w:rsidR="00AA2B7A" w:rsidRPr="004859B7">
        <w:rPr>
          <w:rFonts w:ascii="Times" w:eastAsiaTheme="minorEastAsia" w:hAnsi="Times"/>
          <w:szCs w:val="24"/>
          <w:lang w:eastAsia="zh-CN"/>
        </w:rPr>
        <w:t>In order to avoid the impact of the energy harvest for A-</w:t>
      </w:r>
      <w:proofErr w:type="spellStart"/>
      <w:r w:rsidR="00AA2B7A" w:rsidRPr="004859B7">
        <w:rPr>
          <w:rFonts w:ascii="Times" w:eastAsiaTheme="minorEastAsia" w:hAnsi="Times"/>
          <w:szCs w:val="24"/>
          <w:lang w:eastAsia="zh-CN"/>
        </w:rPr>
        <w:t>IoT</w:t>
      </w:r>
      <w:proofErr w:type="spellEnd"/>
      <w:r w:rsidR="00AA2B7A" w:rsidRPr="004859B7">
        <w:rPr>
          <w:rFonts w:ascii="Times" w:eastAsiaTheme="minorEastAsia" w:hAnsi="Times"/>
          <w:szCs w:val="24"/>
          <w:lang w:eastAsia="zh-CN"/>
        </w:rPr>
        <w:t xml:space="preserve"> charging may or may not take place immediately before the </w:t>
      </w:r>
      <w:r w:rsidR="00364049" w:rsidRPr="004859B7">
        <w:rPr>
          <w:rFonts w:ascii="Times" w:eastAsiaTheme="minorEastAsia" w:hAnsi="Times"/>
          <w:szCs w:val="24"/>
          <w:lang w:eastAsia="zh-CN"/>
        </w:rPr>
        <w:t>SIP</w:t>
      </w:r>
      <w:r w:rsidR="00AA2B7A" w:rsidRPr="004859B7">
        <w:rPr>
          <w:rFonts w:ascii="Times" w:eastAsiaTheme="minorEastAsia" w:hAnsi="Times"/>
          <w:szCs w:val="24"/>
          <w:lang w:eastAsia="zh-CN"/>
        </w:rPr>
        <w:t xml:space="preserve">, </w:t>
      </w:r>
      <w:r w:rsidR="00EB2386" w:rsidRPr="004859B7">
        <w:rPr>
          <w:rFonts w:ascii="Times" w:eastAsiaTheme="minorEastAsia" w:hAnsi="Times"/>
          <w:szCs w:val="24"/>
          <w:lang w:eastAsia="zh-CN"/>
        </w:rPr>
        <w:t xml:space="preserve">the </w:t>
      </w:r>
      <w:r w:rsidR="00B44BE0" w:rsidRPr="004859B7">
        <w:rPr>
          <w:rFonts w:ascii="Times" w:eastAsiaTheme="minorEastAsia" w:hAnsi="Times"/>
          <w:szCs w:val="24"/>
          <w:lang w:eastAsia="zh-CN"/>
        </w:rPr>
        <w:t>additional ON-OFF</w:t>
      </w:r>
      <w:r w:rsidR="00AA2B7A" w:rsidRPr="004859B7">
        <w:rPr>
          <w:rFonts w:ascii="Times" w:eastAsiaTheme="minorEastAsia" w:hAnsi="Times"/>
          <w:szCs w:val="24"/>
          <w:lang w:eastAsia="zh-CN"/>
        </w:rPr>
        <w:t xml:space="preserve"> </w:t>
      </w:r>
      <w:r w:rsidR="00B44BE0" w:rsidRPr="004859B7">
        <w:rPr>
          <w:rFonts w:ascii="Times" w:eastAsiaTheme="minorEastAsia" w:hAnsi="Times"/>
          <w:szCs w:val="24"/>
          <w:lang w:eastAsia="zh-CN"/>
        </w:rPr>
        <w:t xml:space="preserve">as the guard period </w:t>
      </w:r>
      <w:r w:rsidR="00AA2B7A" w:rsidRPr="004859B7">
        <w:rPr>
          <w:rFonts w:ascii="Times" w:eastAsiaTheme="minorEastAsia" w:hAnsi="Times"/>
          <w:szCs w:val="24"/>
          <w:lang w:eastAsia="zh-CN"/>
        </w:rPr>
        <w:t>should be added at the beginning of the SIP ON/OFF pattern.</w:t>
      </w:r>
      <w:r w:rsidR="00B652BC" w:rsidRPr="004859B7">
        <w:rPr>
          <w:rFonts w:ascii="Times" w:eastAsiaTheme="minorEastAsia" w:hAnsi="Times"/>
          <w:szCs w:val="24"/>
          <w:lang w:eastAsia="zh-CN"/>
        </w:rPr>
        <w:t xml:space="preserve"> </w:t>
      </w:r>
      <w:r w:rsidR="0084364C" w:rsidRPr="004859B7">
        <w:rPr>
          <w:rFonts w:ascii="Times" w:eastAsiaTheme="minorEastAsia" w:hAnsi="Times"/>
          <w:color w:val="000000"/>
          <w:lang w:eastAsia="zh-CN"/>
        </w:rPr>
        <w:t xml:space="preserve">As shown in </w:t>
      </w:r>
      <w:r w:rsidR="00F7709F" w:rsidRPr="00D2128B">
        <w:rPr>
          <w:rFonts w:ascii="Times" w:eastAsiaTheme="minorEastAsia" w:hAnsi="Times"/>
          <w:color w:val="000000"/>
          <w:lang w:eastAsia="zh-CN"/>
        </w:rPr>
        <w:fldChar w:fldCharType="begin"/>
      </w:r>
      <w:r w:rsidR="00F7709F" w:rsidRPr="004859B7">
        <w:rPr>
          <w:rFonts w:ascii="Times" w:eastAsiaTheme="minorEastAsia" w:hAnsi="Times"/>
          <w:color w:val="000000"/>
          <w:lang w:eastAsia="zh-CN"/>
        </w:rPr>
        <w:instrText xml:space="preserve"> REF _Ref197074874 \h </w:instrText>
      </w:r>
      <w:r w:rsidR="004859B7" w:rsidRPr="00D2128B">
        <w:rPr>
          <w:rFonts w:ascii="Times" w:eastAsiaTheme="minorEastAsia" w:hAnsi="Times"/>
          <w:color w:val="000000"/>
          <w:lang w:eastAsia="zh-CN"/>
        </w:rPr>
        <w:instrText xml:space="preserve"> \* MERGEFORMAT </w:instrText>
      </w:r>
      <w:r w:rsidR="00F7709F" w:rsidRPr="00D2128B">
        <w:rPr>
          <w:rFonts w:ascii="Times" w:eastAsiaTheme="minorEastAsia" w:hAnsi="Times"/>
          <w:color w:val="000000"/>
          <w:lang w:eastAsia="zh-CN"/>
        </w:rPr>
      </w:r>
      <w:r w:rsidR="00F7709F" w:rsidRPr="00D2128B">
        <w:rPr>
          <w:rFonts w:ascii="Times" w:eastAsiaTheme="minorEastAsia" w:hAnsi="Times"/>
          <w:color w:val="000000"/>
          <w:lang w:eastAsia="zh-CN"/>
        </w:rPr>
        <w:fldChar w:fldCharType="separate"/>
      </w:r>
      <w:r w:rsidR="00F7709F" w:rsidRPr="00D2128B">
        <w:rPr>
          <w:lang w:eastAsia="zh-CN"/>
        </w:rPr>
        <w:t xml:space="preserve">Figure </w:t>
      </w:r>
      <w:r w:rsidR="00F7709F" w:rsidRPr="00D2128B">
        <w:rPr>
          <w:noProof/>
          <w:lang w:eastAsia="zh-CN"/>
        </w:rPr>
        <w:t>1</w:t>
      </w:r>
      <w:r w:rsidR="00F7709F" w:rsidRPr="00D2128B">
        <w:rPr>
          <w:rFonts w:ascii="Times" w:eastAsiaTheme="minorEastAsia" w:hAnsi="Times"/>
          <w:color w:val="000000"/>
          <w:lang w:eastAsia="zh-CN"/>
        </w:rPr>
        <w:fldChar w:fldCharType="end"/>
      </w:r>
      <w:r w:rsidR="0084364C" w:rsidRPr="004859B7">
        <w:rPr>
          <w:rFonts w:ascii="Times" w:eastAsiaTheme="minorEastAsia" w:hAnsi="Times"/>
          <w:szCs w:val="24"/>
          <w:lang w:eastAsia="zh-CN"/>
        </w:rPr>
        <w:t xml:space="preserve">(b), </w:t>
      </w:r>
      <w:r w:rsidR="0084364C" w:rsidRPr="004859B7">
        <w:rPr>
          <w:rFonts w:ascii="Times" w:eastAsiaTheme="minorEastAsia" w:hAnsi="Times"/>
          <w:color w:val="000000"/>
          <w:lang w:eastAsia="zh-CN"/>
        </w:rPr>
        <w:t xml:space="preserve">for the SIP pattern Alt 2-4, </w:t>
      </w:r>
      <w:r w:rsidR="0084364C" w:rsidRPr="004859B7">
        <w:rPr>
          <w:rFonts w:ascii="Times" w:eastAsiaTheme="minorEastAsia" w:hAnsi="Times"/>
          <w:szCs w:val="24"/>
          <w:lang w:eastAsia="zh-CN"/>
        </w:rPr>
        <w:t>s</w:t>
      </w:r>
      <w:r w:rsidR="00B652BC" w:rsidRPr="004859B7">
        <w:rPr>
          <w:rFonts w:ascii="Times" w:eastAsiaTheme="minorEastAsia" w:hAnsi="Times"/>
          <w:szCs w:val="24"/>
          <w:lang w:eastAsia="zh-CN"/>
        </w:rPr>
        <w:t xml:space="preserve">ince the </w:t>
      </w:r>
      <w:r w:rsidR="00B44BE0" w:rsidRPr="004859B7">
        <w:rPr>
          <w:rFonts w:ascii="Times" w:eastAsiaTheme="minorEastAsia" w:hAnsi="Times"/>
          <w:szCs w:val="24"/>
          <w:lang w:eastAsia="zh-CN"/>
        </w:rPr>
        <w:t xml:space="preserve">additional ON-OFF as the </w:t>
      </w:r>
      <w:r w:rsidR="00B652BC" w:rsidRPr="004859B7">
        <w:rPr>
          <w:rFonts w:ascii="Times" w:eastAsiaTheme="minorEastAsia" w:hAnsi="Times"/>
          <w:szCs w:val="24"/>
          <w:lang w:eastAsia="zh-CN"/>
        </w:rPr>
        <w:t xml:space="preserve">guard period is </w:t>
      </w:r>
      <w:r w:rsidR="00613AD7" w:rsidRPr="004859B7">
        <w:rPr>
          <w:rFonts w:ascii="Times" w:eastAsiaTheme="minorEastAsia" w:hAnsi="Times"/>
          <w:szCs w:val="24"/>
          <w:lang w:eastAsia="zh-CN"/>
        </w:rPr>
        <w:t>introduced</w:t>
      </w:r>
      <w:r w:rsidR="00B652BC" w:rsidRPr="004859B7">
        <w:rPr>
          <w:rFonts w:ascii="Times" w:eastAsiaTheme="minorEastAsia" w:hAnsi="Times"/>
          <w:szCs w:val="24"/>
          <w:lang w:eastAsia="zh-CN"/>
        </w:rPr>
        <w:t xml:space="preserve">, </w:t>
      </w:r>
      <w:r w:rsidR="00613AD7" w:rsidRPr="004859B7">
        <w:rPr>
          <w:rFonts w:ascii="Times" w:eastAsiaTheme="minorEastAsia" w:hAnsi="Times"/>
          <w:szCs w:val="24"/>
          <w:lang w:eastAsia="zh-CN"/>
        </w:rPr>
        <w:t xml:space="preserve">there are two </w:t>
      </w:r>
      <w:r w:rsidR="00613AD7" w:rsidRPr="004859B7">
        <w:rPr>
          <w:rFonts w:ascii="Times" w:eastAsia="Batang" w:hAnsi="Times"/>
          <w:color w:val="000000"/>
          <w:lang w:eastAsia="x-none"/>
        </w:rPr>
        <w:t xml:space="preserve">high-voltage transmission </w:t>
      </w:r>
      <w:r w:rsidR="00B44BE0" w:rsidRPr="004859B7">
        <w:rPr>
          <w:rFonts w:ascii="Times" w:eastAsiaTheme="minorEastAsia" w:hAnsi="Times"/>
          <w:color w:val="000000"/>
          <w:lang w:eastAsia="zh-CN"/>
        </w:rPr>
        <w:t>and</w:t>
      </w:r>
      <w:r w:rsidR="00613AD7" w:rsidRPr="004859B7">
        <w:rPr>
          <w:rFonts w:ascii="Times" w:eastAsiaTheme="minorEastAsia" w:hAnsi="Times"/>
          <w:color w:val="000000"/>
          <w:lang w:eastAsia="zh-CN"/>
        </w:rPr>
        <w:t xml:space="preserve"> two</w:t>
      </w:r>
      <w:r w:rsidR="00613AD7" w:rsidRPr="004859B7">
        <w:rPr>
          <w:rFonts w:ascii="Times" w:eastAsia="Batang" w:hAnsi="Times"/>
          <w:color w:val="000000"/>
          <w:lang w:eastAsia="x-none"/>
        </w:rPr>
        <w:t xml:space="preserve"> low-voltage transmission</w:t>
      </w:r>
      <w:r w:rsidR="00613AD7" w:rsidRPr="004859B7">
        <w:rPr>
          <w:rFonts w:ascii="Times" w:eastAsiaTheme="minorEastAsia" w:hAnsi="Times"/>
          <w:color w:val="000000"/>
          <w:lang w:eastAsia="zh-CN"/>
        </w:rPr>
        <w:t xml:space="preserve"> in the </w:t>
      </w:r>
      <w:r w:rsidR="00613AD7" w:rsidRPr="004859B7">
        <w:rPr>
          <w:rFonts w:ascii="Times" w:eastAsiaTheme="minorEastAsia" w:hAnsi="Times"/>
          <w:szCs w:val="24"/>
          <w:lang w:eastAsia="zh-CN"/>
        </w:rPr>
        <w:t>SIP ON/OFF pattern,</w:t>
      </w:r>
      <w:r w:rsidR="00613AD7" w:rsidRPr="004859B7">
        <w:rPr>
          <w:rFonts w:ascii="Times" w:eastAsia="Batang" w:hAnsi="Times"/>
          <w:color w:val="000000"/>
          <w:lang w:eastAsia="x-none"/>
        </w:rPr>
        <w:t xml:space="preserve"> </w:t>
      </w:r>
      <w:r w:rsidR="00B652BC" w:rsidRPr="004859B7">
        <w:rPr>
          <w:rFonts w:ascii="Times" w:eastAsia="Batang" w:hAnsi="Times"/>
          <w:color w:val="000000"/>
          <w:lang w:eastAsia="x-none"/>
        </w:rPr>
        <w:t>Alt 2</w:t>
      </w:r>
      <w:r w:rsidR="00B44BE0" w:rsidRPr="004859B7">
        <w:rPr>
          <w:rFonts w:ascii="Times" w:eastAsiaTheme="minorEastAsia" w:hAnsi="Times"/>
          <w:color w:val="000000"/>
          <w:lang w:eastAsia="zh-CN"/>
        </w:rPr>
        <w:t>-4</w:t>
      </w:r>
      <w:r w:rsidR="00B652BC" w:rsidRPr="004859B7">
        <w:rPr>
          <w:rFonts w:ascii="Times" w:eastAsiaTheme="minorEastAsia" w:hAnsi="Times"/>
          <w:color w:val="000000"/>
          <w:lang w:eastAsia="zh-CN"/>
        </w:rPr>
        <w:t xml:space="preserve"> </w:t>
      </w:r>
      <w:r w:rsidR="00103349" w:rsidRPr="004859B7">
        <w:rPr>
          <w:rFonts w:ascii="Times" w:eastAsiaTheme="minorEastAsia" w:hAnsi="Times"/>
          <w:color w:val="000000"/>
          <w:lang w:eastAsia="zh-CN"/>
        </w:rPr>
        <w:t>would provide better detection capability and synchronization performance</w:t>
      </w:r>
      <w:r w:rsidR="00B652BC" w:rsidRPr="004859B7">
        <w:rPr>
          <w:rFonts w:ascii="Times" w:eastAsiaTheme="minorEastAsia" w:hAnsi="Times"/>
          <w:color w:val="000000"/>
          <w:lang w:eastAsia="zh-CN"/>
        </w:rPr>
        <w:t>.</w:t>
      </w:r>
    </w:p>
    <w:p w14:paraId="5967FEAC" w14:textId="40998760" w:rsidR="009623BE" w:rsidRDefault="009623BE" w:rsidP="00CF41A0">
      <w:pPr>
        <w:spacing w:afterLines="50" w:after="120"/>
        <w:jc w:val="both"/>
        <w:rPr>
          <w:rFonts w:ascii="Times" w:eastAsiaTheme="minorEastAsia" w:hAnsi="Times"/>
          <w:szCs w:val="24"/>
          <w:lang w:eastAsia="zh-CN"/>
        </w:rPr>
      </w:pPr>
      <w:r w:rsidRPr="004859B7">
        <w:rPr>
          <w:rFonts w:ascii="Times" w:eastAsiaTheme="minorEastAsia" w:hAnsi="Times"/>
          <w:szCs w:val="24"/>
          <w:lang w:eastAsia="zh-CN"/>
        </w:rPr>
        <w:t xml:space="preserve">As shown in the </w:t>
      </w:r>
      <w:r w:rsidR="00F7709F" w:rsidRPr="00D2128B">
        <w:rPr>
          <w:rFonts w:ascii="Times" w:eastAsiaTheme="minorEastAsia" w:hAnsi="Times"/>
          <w:color w:val="000000"/>
          <w:lang w:eastAsia="zh-CN"/>
        </w:rPr>
        <w:fldChar w:fldCharType="begin"/>
      </w:r>
      <w:r w:rsidR="00F7709F" w:rsidRPr="004859B7">
        <w:rPr>
          <w:rFonts w:ascii="Times" w:eastAsiaTheme="minorEastAsia" w:hAnsi="Times"/>
          <w:color w:val="000000"/>
          <w:lang w:eastAsia="zh-CN"/>
        </w:rPr>
        <w:instrText xml:space="preserve"> REF _Ref197074874 \h </w:instrText>
      </w:r>
      <w:r w:rsidR="004859B7" w:rsidRPr="00D2128B">
        <w:rPr>
          <w:rFonts w:ascii="Times" w:eastAsiaTheme="minorEastAsia" w:hAnsi="Times"/>
          <w:color w:val="000000"/>
          <w:lang w:eastAsia="zh-CN"/>
        </w:rPr>
        <w:instrText xml:space="preserve"> \* MERGEFORMAT </w:instrText>
      </w:r>
      <w:r w:rsidR="00F7709F" w:rsidRPr="00D2128B">
        <w:rPr>
          <w:rFonts w:ascii="Times" w:eastAsiaTheme="minorEastAsia" w:hAnsi="Times"/>
          <w:color w:val="000000"/>
          <w:lang w:eastAsia="zh-CN"/>
        </w:rPr>
      </w:r>
      <w:r w:rsidR="00F7709F" w:rsidRPr="00D2128B">
        <w:rPr>
          <w:rFonts w:ascii="Times" w:eastAsiaTheme="minorEastAsia" w:hAnsi="Times"/>
          <w:color w:val="000000"/>
          <w:lang w:eastAsia="zh-CN"/>
        </w:rPr>
        <w:fldChar w:fldCharType="separate"/>
      </w:r>
      <w:r w:rsidR="00F7709F" w:rsidRPr="00D2128B">
        <w:rPr>
          <w:lang w:eastAsia="zh-CN"/>
        </w:rPr>
        <w:t xml:space="preserve">Figure </w:t>
      </w:r>
      <w:r w:rsidR="00F7709F" w:rsidRPr="00D2128B">
        <w:rPr>
          <w:noProof/>
          <w:lang w:eastAsia="zh-CN"/>
        </w:rPr>
        <w:t>1</w:t>
      </w:r>
      <w:r w:rsidR="00F7709F" w:rsidRPr="00D2128B">
        <w:rPr>
          <w:rFonts w:ascii="Times" w:eastAsiaTheme="minorEastAsia" w:hAnsi="Times"/>
          <w:color w:val="000000"/>
          <w:lang w:eastAsia="zh-CN"/>
        </w:rPr>
        <w:fldChar w:fldCharType="end"/>
      </w:r>
      <w:r w:rsidR="008351C9" w:rsidRPr="00D2128B">
        <w:rPr>
          <w:rFonts w:ascii="Times" w:eastAsiaTheme="minorEastAsia" w:hAnsi="Times"/>
          <w:szCs w:val="24"/>
          <w:lang w:eastAsia="zh-CN"/>
        </w:rPr>
        <w:fldChar w:fldCharType="begin"/>
      </w:r>
      <w:r w:rsidR="008351C9" w:rsidRPr="004859B7">
        <w:rPr>
          <w:rFonts w:ascii="Times" w:eastAsiaTheme="minorEastAsia" w:hAnsi="Times"/>
          <w:szCs w:val="24"/>
          <w:lang w:eastAsia="zh-CN"/>
        </w:rPr>
        <w:instrText xml:space="preserve"> REF _Ref174111548 \h  \* MERGEFORMAT </w:instrText>
      </w:r>
      <w:r w:rsidR="008351C9" w:rsidRPr="00D2128B">
        <w:rPr>
          <w:rFonts w:ascii="Times" w:eastAsiaTheme="minorEastAsia" w:hAnsi="Times"/>
          <w:szCs w:val="24"/>
          <w:lang w:eastAsia="zh-CN"/>
        </w:rPr>
      </w:r>
      <w:r w:rsidR="008351C9" w:rsidRPr="00D2128B">
        <w:rPr>
          <w:rFonts w:ascii="Times" w:eastAsiaTheme="minorEastAsia" w:hAnsi="Times"/>
          <w:szCs w:val="24"/>
          <w:lang w:eastAsia="zh-CN"/>
        </w:rPr>
        <w:fldChar w:fldCharType="end"/>
      </w:r>
      <w:r w:rsidR="00C34DD8" w:rsidRPr="004859B7">
        <w:rPr>
          <w:rFonts w:ascii="Times" w:eastAsiaTheme="minorEastAsia" w:hAnsi="Times"/>
          <w:szCs w:val="24"/>
          <w:lang w:eastAsia="zh-CN"/>
        </w:rPr>
        <w:t>(b)</w:t>
      </w:r>
      <w:r w:rsidRPr="004859B7">
        <w:rPr>
          <w:rFonts w:ascii="Times" w:eastAsiaTheme="minorEastAsia" w:hAnsi="Times"/>
          <w:szCs w:val="24"/>
          <w:lang w:eastAsia="zh-CN"/>
        </w:rPr>
        <w:t xml:space="preserve">, </w:t>
      </w:r>
      <w:r w:rsidR="00C34DD8" w:rsidRPr="004859B7">
        <w:rPr>
          <w:rFonts w:ascii="Times" w:eastAsiaTheme="minorEastAsia" w:hAnsi="Times"/>
          <w:color w:val="000000"/>
          <w:lang w:eastAsia="zh-CN"/>
        </w:rPr>
        <w:t xml:space="preserve">for the SIP pattern Alt 2-4, </w:t>
      </w:r>
      <w:r w:rsidR="00EB2386" w:rsidRPr="004859B7">
        <w:rPr>
          <w:rFonts w:ascii="Times" w:eastAsiaTheme="minorEastAsia" w:hAnsi="Times"/>
          <w:szCs w:val="24"/>
          <w:lang w:eastAsia="zh-CN"/>
        </w:rPr>
        <w:t xml:space="preserve">the </w:t>
      </w:r>
      <w:r w:rsidR="001944B3" w:rsidRPr="004859B7">
        <w:rPr>
          <w:rFonts w:ascii="Times" w:eastAsiaTheme="minorEastAsia" w:hAnsi="Times"/>
          <w:szCs w:val="24"/>
          <w:lang w:eastAsia="zh-CN"/>
        </w:rPr>
        <w:t>additional ON-OFF as</w:t>
      </w:r>
      <w:r w:rsidRPr="004859B7">
        <w:rPr>
          <w:rFonts w:ascii="Times" w:eastAsiaTheme="minorEastAsia" w:hAnsi="Times"/>
          <w:szCs w:val="24"/>
          <w:lang w:eastAsia="zh-CN"/>
        </w:rPr>
        <w:t xml:space="preserve"> </w:t>
      </w:r>
      <w:r w:rsidR="00413529" w:rsidRPr="004859B7">
        <w:rPr>
          <w:rFonts w:ascii="Times" w:eastAsiaTheme="minorEastAsia" w:hAnsi="Times"/>
          <w:szCs w:val="24"/>
          <w:lang w:eastAsia="zh-CN"/>
        </w:rPr>
        <w:t xml:space="preserve">guard period </w:t>
      </w:r>
      <w:r w:rsidRPr="00455F0E">
        <w:rPr>
          <w:rFonts w:ascii="Times" w:eastAsiaTheme="minorEastAsia" w:hAnsi="Times"/>
          <w:szCs w:val="24"/>
          <w:lang w:eastAsia="zh-CN"/>
        </w:rPr>
        <w:t>is placed a</w:t>
      </w:r>
      <w:r w:rsidRPr="00C36396">
        <w:rPr>
          <w:rFonts w:ascii="Times" w:eastAsiaTheme="minorEastAsia" w:hAnsi="Times"/>
          <w:szCs w:val="24"/>
          <w:lang w:eastAsia="zh-CN"/>
        </w:rPr>
        <w:t>t the beginning of SIP, so that r</w:t>
      </w:r>
      <w:r w:rsidR="00413529" w:rsidRPr="00C36396">
        <w:rPr>
          <w:rFonts w:ascii="Times" w:eastAsiaTheme="minorEastAsia" w:hAnsi="Times"/>
          <w:szCs w:val="24"/>
          <w:lang w:eastAsia="zh-CN"/>
        </w:rPr>
        <w:t xml:space="preserve">egardless of whether there is </w:t>
      </w:r>
      <w:r w:rsidR="00B71489" w:rsidRPr="00C36396">
        <w:rPr>
          <w:rFonts w:ascii="Times" w:eastAsiaTheme="minorEastAsia" w:hAnsi="Times"/>
          <w:szCs w:val="24"/>
          <w:lang w:eastAsia="zh-CN"/>
        </w:rPr>
        <w:t>carrier wave for ener</w:t>
      </w:r>
      <w:r w:rsidR="00B71489" w:rsidRPr="008D28FF">
        <w:rPr>
          <w:rFonts w:ascii="Times" w:eastAsiaTheme="minorEastAsia" w:hAnsi="Times"/>
          <w:szCs w:val="24"/>
          <w:lang w:eastAsia="zh-CN"/>
        </w:rPr>
        <w:t>gy harvest</w:t>
      </w:r>
      <w:r w:rsidR="00A832EB">
        <w:rPr>
          <w:rFonts w:ascii="Times" w:eastAsiaTheme="minorEastAsia" w:hAnsi="Times"/>
          <w:szCs w:val="24"/>
          <w:lang w:eastAsia="zh-CN"/>
        </w:rPr>
        <w:t xml:space="preserve"> or R2D transmission </w:t>
      </w:r>
      <w:r w:rsidRPr="00D260D3">
        <w:rPr>
          <w:rFonts w:ascii="Times" w:eastAsiaTheme="minorEastAsia" w:hAnsi="Times"/>
          <w:szCs w:val="24"/>
          <w:lang w:eastAsia="zh-CN"/>
        </w:rPr>
        <w:t xml:space="preserve"> before SIP</w:t>
      </w:r>
      <w:r w:rsidR="00BE07E8" w:rsidRPr="00D260D3">
        <w:rPr>
          <w:rFonts w:ascii="Times" w:eastAsiaTheme="minorEastAsia" w:hAnsi="Times" w:hint="eastAsia"/>
          <w:szCs w:val="24"/>
          <w:lang w:eastAsia="zh-CN"/>
        </w:rPr>
        <w:t xml:space="preserve"> or not</w:t>
      </w:r>
      <w:r w:rsidR="00BE07E8" w:rsidRPr="00D260D3">
        <w:rPr>
          <w:rFonts w:ascii="Times" w:eastAsiaTheme="minorEastAsia" w:hAnsi="Times"/>
          <w:szCs w:val="24"/>
          <w:lang w:eastAsia="zh-CN"/>
        </w:rPr>
        <w:t xml:space="preserve">, </w:t>
      </w:r>
      <w:r w:rsidR="00BE07E8" w:rsidRPr="00D260D3">
        <w:rPr>
          <w:rFonts w:ascii="Times" w:eastAsiaTheme="minorEastAsia" w:hAnsi="Times" w:hint="eastAsia"/>
          <w:szCs w:val="24"/>
          <w:lang w:eastAsia="zh-CN"/>
        </w:rPr>
        <w:t>i.e.</w:t>
      </w:r>
      <w:r w:rsidR="00BE07E8" w:rsidRPr="00993B93">
        <w:rPr>
          <w:rFonts w:ascii="Times" w:eastAsiaTheme="minorEastAsia" w:hAnsi="Times"/>
          <w:szCs w:val="24"/>
          <w:lang w:eastAsia="zh-CN"/>
        </w:rPr>
        <w:t xml:space="preserve">, whether there is </w:t>
      </w:r>
      <w:r w:rsidRPr="00993B93">
        <w:rPr>
          <w:rFonts w:ascii="Times" w:eastAsiaTheme="minorEastAsia" w:hAnsi="Times"/>
          <w:szCs w:val="24"/>
          <w:lang w:eastAsia="zh-CN"/>
        </w:rPr>
        <w:t xml:space="preserve">high </w:t>
      </w:r>
      <w:r w:rsidR="00BE07E8" w:rsidRPr="00993B93">
        <w:rPr>
          <w:rFonts w:ascii="Times" w:eastAsiaTheme="minorEastAsia" w:hAnsi="Times"/>
          <w:szCs w:val="24"/>
          <w:lang w:eastAsia="zh-CN"/>
        </w:rPr>
        <w:t>voltage or low voltage transmission</w:t>
      </w:r>
      <w:r w:rsidR="000D2ED1">
        <w:rPr>
          <w:rFonts w:ascii="Times" w:eastAsiaTheme="minorEastAsia" w:hAnsi="Times"/>
          <w:szCs w:val="24"/>
          <w:lang w:eastAsia="zh-CN"/>
        </w:rPr>
        <w:t xml:space="preserve"> before SIP</w:t>
      </w:r>
      <w:r w:rsidRPr="00993B93">
        <w:rPr>
          <w:rFonts w:ascii="Times" w:eastAsiaTheme="minorEastAsia" w:hAnsi="Times"/>
          <w:szCs w:val="24"/>
          <w:lang w:eastAsia="zh-CN"/>
        </w:rPr>
        <w:t xml:space="preserve">, the </w:t>
      </w:r>
      <w:r w:rsidR="00BE07E8"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can isolate the signal before SIP from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C86392"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thereby avoiding the </w:t>
      </w:r>
      <w:r w:rsidR="00FC2AED" w:rsidRPr="00993B93">
        <w:rPr>
          <w:rFonts w:ascii="Times" w:eastAsiaTheme="minorEastAsia" w:hAnsi="Times"/>
          <w:szCs w:val="24"/>
          <w:lang w:eastAsia="zh-CN"/>
        </w:rPr>
        <w:t>impact</w:t>
      </w:r>
      <w:r w:rsidRPr="00993B93">
        <w:rPr>
          <w:rFonts w:ascii="Times" w:eastAsiaTheme="minorEastAsia" w:hAnsi="Times"/>
          <w:szCs w:val="24"/>
          <w:lang w:eastAsia="zh-CN"/>
        </w:rPr>
        <w:t xml:space="preserve"> of the signal before SIP on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FC2AED" w:rsidRPr="00993B93">
        <w:rPr>
          <w:rFonts w:ascii="Times" w:eastAsiaTheme="minorEastAsia" w:hAnsi="Times"/>
          <w:szCs w:val="24"/>
          <w:lang w:eastAsia="zh-CN"/>
        </w:rPr>
        <w:t>guard period</w:t>
      </w:r>
      <w:r w:rsidRPr="00993B93">
        <w:rPr>
          <w:rFonts w:ascii="Times" w:eastAsiaTheme="minorEastAsia" w:hAnsi="Times"/>
          <w:szCs w:val="24"/>
          <w:lang w:eastAsia="zh-CN"/>
        </w:rPr>
        <w:t>.</w:t>
      </w:r>
      <w:r w:rsidR="008523E2">
        <w:rPr>
          <w:rFonts w:ascii="Times" w:eastAsiaTheme="minorEastAsia" w:hAnsi="Times" w:hint="eastAsia"/>
          <w:szCs w:val="24"/>
          <w:lang w:eastAsia="zh-CN"/>
        </w:rPr>
        <w:t xml:space="preserve"> In addition, the </w:t>
      </w:r>
      <w:r w:rsidR="00EB2386">
        <w:rPr>
          <w:rFonts w:ascii="Times" w:eastAsiaTheme="minorEastAsia" w:hAnsi="Times" w:hint="eastAsia"/>
          <w:szCs w:val="24"/>
          <w:lang w:eastAsia="zh-CN"/>
        </w:rPr>
        <w:t>additional ON-OFF</w:t>
      </w:r>
      <w:r w:rsidR="008523E2">
        <w:rPr>
          <w:rFonts w:ascii="Times" w:eastAsiaTheme="minorEastAsia" w:hAnsi="Times" w:hint="eastAsia"/>
          <w:szCs w:val="24"/>
          <w:lang w:eastAsia="zh-CN"/>
        </w:rPr>
        <w:t xml:space="preserve"> can also be used for </w:t>
      </w:r>
      <w:r w:rsidR="008523E2" w:rsidRPr="008523E2">
        <w:rPr>
          <w:rFonts w:ascii="Times" w:eastAsiaTheme="minorEastAsia" w:hAnsi="Times"/>
          <w:szCs w:val="24"/>
          <w:lang w:eastAsia="zh-CN"/>
        </w:rPr>
        <w:t>the purpose of threshold detection training.</w:t>
      </w:r>
    </w:p>
    <w:p w14:paraId="0AD9631C" w14:textId="34396D40" w:rsidR="00AC3CD1" w:rsidRPr="004E5B99" w:rsidRDefault="00AC3CD1" w:rsidP="00B25EE1">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sidR="004F263E">
        <w:rPr>
          <w:noProof/>
        </w:rPr>
        <w:t>1</w:t>
      </w:r>
      <w:r w:rsidRPr="00C50F49">
        <w:rPr>
          <w:b w:val="0"/>
          <w:bCs w:val="0"/>
        </w:rPr>
        <w:fldChar w:fldCharType="end"/>
      </w:r>
      <w:r w:rsidRPr="00B25EE1">
        <w:rPr>
          <w:b w:val="0"/>
          <w:bCs w:val="0"/>
        </w:rPr>
        <w:t xml:space="preserve">: </w:t>
      </w:r>
      <w:proofErr w:type="spellStart"/>
      <w:r w:rsidR="004835B0" w:rsidRPr="00B25EE1">
        <w:t>Th</w:t>
      </w:r>
      <w:proofErr w:type="spellEnd"/>
      <w:r w:rsidR="004835B0" w:rsidRPr="001169C1">
        <w:rPr>
          <w:rFonts w:eastAsia="DengXian"/>
          <w:lang w:val="en-US" w:eastAsia="zh-CN"/>
        </w:rPr>
        <w:t>e</w:t>
      </w:r>
      <w:r w:rsidRPr="001169C1">
        <w:rPr>
          <w:rFonts w:eastAsia="DengXian"/>
          <w:lang w:val="en-US" w:eastAsia="zh-CN"/>
        </w:rPr>
        <w:t xml:space="preserve"> ON/OFF pattern of SIP should be designed considering both scenarios that the energy harvest for A-</w:t>
      </w:r>
      <w:proofErr w:type="spellStart"/>
      <w:r w:rsidRPr="001169C1">
        <w:rPr>
          <w:rFonts w:eastAsia="DengXian"/>
          <w:lang w:val="en-US" w:eastAsia="zh-CN"/>
        </w:rPr>
        <w:t>IoT</w:t>
      </w:r>
      <w:proofErr w:type="spellEnd"/>
      <w:r w:rsidRPr="001169C1">
        <w:rPr>
          <w:rFonts w:eastAsia="DengXian"/>
          <w:lang w:val="en-US" w:eastAsia="zh-CN"/>
        </w:rPr>
        <w:t xml:space="preserve"> charging</w:t>
      </w:r>
      <w:r w:rsidR="00A832EB">
        <w:rPr>
          <w:rFonts w:eastAsia="DengXian"/>
          <w:lang w:val="en-US" w:eastAsia="zh-CN"/>
        </w:rPr>
        <w:t xml:space="preserve"> or other R2D transmission</w:t>
      </w:r>
      <w:r w:rsidRPr="001169C1">
        <w:rPr>
          <w:rFonts w:eastAsia="DengXian"/>
          <w:lang w:val="en-US" w:eastAsia="zh-CN"/>
        </w:rPr>
        <w:t xml:space="preserve"> may or may not take place immediately before the </w:t>
      </w:r>
      <w:r w:rsidR="00030B28" w:rsidRPr="00131904">
        <w:rPr>
          <w:rFonts w:eastAsia="DengXian"/>
          <w:lang w:val="en-US" w:eastAsia="zh-CN"/>
        </w:rPr>
        <w:t>SIP</w:t>
      </w:r>
      <w:r w:rsidRPr="00DC7A06">
        <w:rPr>
          <w:rFonts w:eastAsia="DengXian"/>
          <w:lang w:val="en-US" w:eastAsia="zh-CN"/>
        </w:rPr>
        <w:t>.</w:t>
      </w:r>
    </w:p>
    <w:p w14:paraId="50BBD48E" w14:textId="37EDBCAD" w:rsidR="00AC3CD1" w:rsidRPr="00332EC2" w:rsidRDefault="00AC3CD1" w:rsidP="00B25EE1">
      <w:pPr>
        <w:spacing w:afterLines="50" w:after="120"/>
        <w:jc w:val="both"/>
        <w:rPr>
          <w:rFonts w:eastAsia="DengXian"/>
          <w:b/>
          <w:lang w:val="en-US"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sidR="004F263E">
        <w:rPr>
          <w:rFonts w:eastAsia="DengXian"/>
          <w:b/>
          <w:noProof/>
          <w:lang w:eastAsia="zh-CN"/>
        </w:rPr>
        <w:t>1</w:t>
      </w:r>
      <w:r w:rsidRPr="00332EC2">
        <w:rPr>
          <w:rFonts w:eastAsia="DengXian"/>
          <w:b/>
          <w:lang w:eastAsia="zh-CN"/>
        </w:rPr>
        <w:fldChar w:fldCharType="end"/>
      </w:r>
      <w:r w:rsidRPr="00332EC2">
        <w:rPr>
          <w:rFonts w:eastAsia="DengXian"/>
          <w:b/>
          <w:lang w:eastAsia="zh-CN"/>
        </w:rPr>
        <w:t xml:space="preserve">: </w:t>
      </w:r>
      <w:bookmarkStart w:id="11" w:name="OLE_LINK58"/>
      <w:bookmarkStart w:id="12" w:name="OLE_LINK59"/>
      <w:r w:rsidR="0097251D">
        <w:rPr>
          <w:rFonts w:eastAsia="DengXian" w:hint="eastAsia"/>
          <w:b/>
          <w:lang w:eastAsia="zh-CN"/>
        </w:rPr>
        <w:t>T</w:t>
      </w:r>
      <w:r w:rsidRPr="00332EC2">
        <w:rPr>
          <w:rFonts w:eastAsia="DengXian"/>
          <w:b/>
          <w:lang w:val="en-US" w:eastAsia="zh-CN"/>
        </w:rPr>
        <w:t xml:space="preserve">he </w:t>
      </w:r>
      <w:r w:rsidR="00B2512C" w:rsidRPr="00B2512C">
        <w:rPr>
          <w:rFonts w:eastAsia="DengXian"/>
          <w:b/>
          <w:lang w:val="en-US" w:eastAsia="zh-CN"/>
        </w:rPr>
        <w:t>additional ON-OFF</w:t>
      </w:r>
      <w:r w:rsidR="00B2512C">
        <w:rPr>
          <w:rFonts w:eastAsia="DengXian" w:hint="eastAsia"/>
          <w:b/>
          <w:lang w:val="en-US" w:eastAsia="zh-CN"/>
        </w:rPr>
        <w:t xml:space="preserve"> as the </w:t>
      </w:r>
      <w:r w:rsidRPr="00332EC2">
        <w:rPr>
          <w:rFonts w:eastAsia="DengXian"/>
          <w:b/>
          <w:lang w:val="en-US" w:eastAsia="zh-CN"/>
        </w:rPr>
        <w:t xml:space="preserve">guard period </w:t>
      </w:r>
      <w:r w:rsidR="0097251D">
        <w:rPr>
          <w:rFonts w:eastAsia="DengXian" w:hint="eastAsia"/>
          <w:b/>
          <w:lang w:val="en-US" w:eastAsia="zh-CN"/>
        </w:rPr>
        <w:t>should</w:t>
      </w:r>
      <w:r w:rsidR="002A4DCE" w:rsidRPr="00332EC2">
        <w:rPr>
          <w:rFonts w:eastAsia="DengXian"/>
          <w:b/>
          <w:lang w:val="en-US" w:eastAsia="zh-CN"/>
        </w:rPr>
        <w:t xml:space="preserve"> </w:t>
      </w:r>
      <w:r w:rsidRPr="00332EC2">
        <w:rPr>
          <w:rFonts w:eastAsia="DengXian"/>
          <w:b/>
          <w:lang w:val="en-US" w:eastAsia="zh-CN"/>
        </w:rPr>
        <w:t>be added at the beginning of the SIP ON/OFF pattern in order to avoid the impact of energy harvest for A-</w:t>
      </w:r>
      <w:proofErr w:type="spellStart"/>
      <w:r w:rsidRPr="00332EC2">
        <w:rPr>
          <w:rFonts w:eastAsia="DengXian"/>
          <w:b/>
          <w:lang w:val="en-US" w:eastAsia="zh-CN"/>
        </w:rPr>
        <w:t>IoT</w:t>
      </w:r>
      <w:proofErr w:type="spellEnd"/>
      <w:r w:rsidRPr="00332EC2">
        <w:rPr>
          <w:rFonts w:eastAsia="DengXian"/>
          <w:b/>
          <w:lang w:val="en-US" w:eastAsia="zh-CN"/>
        </w:rPr>
        <w:t xml:space="preserve"> charging may or may not take place immediately before the </w:t>
      </w:r>
      <w:r w:rsidR="005D71F8" w:rsidRPr="00332EC2">
        <w:rPr>
          <w:rFonts w:eastAsia="DengXian"/>
          <w:b/>
          <w:lang w:val="en-US" w:eastAsia="zh-CN"/>
        </w:rPr>
        <w:t>SIP</w:t>
      </w:r>
      <w:r w:rsidR="00B2512C">
        <w:rPr>
          <w:rFonts w:eastAsia="DengXian" w:hint="eastAsia"/>
          <w:b/>
          <w:lang w:val="en-US" w:eastAsia="zh-CN"/>
        </w:rPr>
        <w:t xml:space="preserve"> as well as </w:t>
      </w:r>
      <w:r w:rsidR="00B2512C" w:rsidRPr="00B2512C">
        <w:rPr>
          <w:rFonts w:eastAsia="DengXian"/>
          <w:b/>
          <w:lang w:val="en-US" w:eastAsia="zh-CN"/>
        </w:rPr>
        <w:t>the additional ON-OFF can also be used for the purpose of threshold detection training</w:t>
      </w:r>
      <w:r w:rsidRPr="00900AB8">
        <w:rPr>
          <w:rFonts w:eastAsia="DengXian"/>
          <w:b/>
          <w:lang w:val="en-US" w:eastAsia="zh-CN"/>
        </w:rPr>
        <w:t>.</w:t>
      </w:r>
      <w:bookmarkEnd w:id="11"/>
      <w:bookmarkEnd w:id="12"/>
    </w:p>
    <w:p w14:paraId="3F8D4730" w14:textId="77777777" w:rsidR="00D10862" w:rsidRDefault="00D10862" w:rsidP="00D10862">
      <w:pPr>
        <w:pStyle w:val="ab"/>
        <w:jc w:val="center"/>
        <w:rPr>
          <w:rFonts w:eastAsiaTheme="minorEastAsia"/>
          <w:b w:val="0"/>
          <w:lang w:eastAsia="zh-CN"/>
        </w:rPr>
      </w:pPr>
      <w:r>
        <w:rPr>
          <w:noProof/>
          <w:lang w:val="en-US" w:eastAsia="zh-CN"/>
        </w:rPr>
        <w:drawing>
          <wp:inline distT="0" distB="0" distL="0" distR="0" wp14:anchorId="29664A4C" wp14:editId="543D1555">
            <wp:extent cx="5486400" cy="220091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200910"/>
                    </a:xfrm>
                    <a:prstGeom prst="rect">
                      <a:avLst/>
                    </a:prstGeom>
                  </pic:spPr>
                </pic:pic>
              </a:graphicData>
            </a:graphic>
          </wp:inline>
        </w:drawing>
      </w:r>
    </w:p>
    <w:p w14:paraId="29F0E437" w14:textId="7FA1F407" w:rsidR="00D10862" w:rsidRPr="002166FA" w:rsidRDefault="00D10862" w:rsidP="00224DB6">
      <w:pPr>
        <w:pStyle w:val="af8"/>
        <w:numPr>
          <w:ilvl w:val="0"/>
          <w:numId w:val="169"/>
        </w:numPr>
        <w:jc w:val="center"/>
        <w:rPr>
          <w:rFonts w:eastAsiaTheme="minorEastAsia"/>
          <w:b/>
          <w:lang w:eastAsia="zh-CN"/>
        </w:rPr>
      </w:pPr>
      <w:r>
        <w:rPr>
          <w:rFonts w:eastAsiaTheme="minorEastAsia" w:hint="eastAsia"/>
          <w:lang w:eastAsia="zh-CN"/>
        </w:rPr>
        <w:t>SIP pattern: Alt 1-2</w:t>
      </w:r>
    </w:p>
    <w:p w14:paraId="196FDB6A" w14:textId="77777777" w:rsidR="00D10862" w:rsidRDefault="00D10862" w:rsidP="00D10862">
      <w:pPr>
        <w:jc w:val="center"/>
        <w:rPr>
          <w:rFonts w:eastAsiaTheme="minorEastAsia"/>
          <w:lang w:eastAsia="zh-CN"/>
        </w:rPr>
      </w:pPr>
      <w:r>
        <w:rPr>
          <w:noProof/>
          <w:lang w:val="en-US" w:eastAsia="zh-CN"/>
        </w:rPr>
        <w:lastRenderedPageBreak/>
        <w:drawing>
          <wp:inline distT="0" distB="0" distL="0" distR="0" wp14:anchorId="466841E8" wp14:editId="28B54DEE">
            <wp:extent cx="5486400" cy="21977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2197735"/>
                    </a:xfrm>
                    <a:prstGeom prst="rect">
                      <a:avLst/>
                    </a:prstGeom>
                  </pic:spPr>
                </pic:pic>
              </a:graphicData>
            </a:graphic>
          </wp:inline>
        </w:drawing>
      </w:r>
    </w:p>
    <w:p w14:paraId="73412548" w14:textId="77777777" w:rsidR="00D10862" w:rsidRPr="00224DB6" w:rsidRDefault="00D10862" w:rsidP="00224DB6">
      <w:pPr>
        <w:pStyle w:val="af8"/>
        <w:numPr>
          <w:ilvl w:val="0"/>
          <w:numId w:val="169"/>
        </w:numPr>
        <w:jc w:val="center"/>
        <w:rPr>
          <w:rFonts w:eastAsiaTheme="minorEastAsia"/>
          <w:lang w:eastAsia="zh-CN"/>
        </w:rPr>
      </w:pPr>
      <w:r w:rsidRPr="00AA4A22">
        <w:rPr>
          <w:rFonts w:eastAsiaTheme="minorEastAsia" w:hint="eastAsia"/>
          <w:lang w:eastAsia="zh-CN"/>
        </w:rPr>
        <w:t>SIP</w:t>
      </w:r>
      <w:r>
        <w:rPr>
          <w:rFonts w:eastAsiaTheme="minorEastAsia" w:hint="eastAsia"/>
          <w:lang w:eastAsia="zh-CN"/>
        </w:rPr>
        <w:t xml:space="preserve"> pattern: Alt 2-4</w:t>
      </w:r>
    </w:p>
    <w:p w14:paraId="254028B4" w14:textId="77777777" w:rsidR="00D10862" w:rsidRPr="008E1327" w:rsidRDefault="00D10862" w:rsidP="00D10862">
      <w:pPr>
        <w:pStyle w:val="ab"/>
        <w:jc w:val="center"/>
        <w:rPr>
          <w:b w:val="0"/>
          <w:lang w:eastAsia="zh-CN"/>
        </w:rPr>
      </w:pPr>
      <w:bookmarkStart w:id="13" w:name="_Ref197074874"/>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4F263E">
        <w:rPr>
          <w:b w:val="0"/>
          <w:noProof/>
          <w:lang w:eastAsia="zh-CN"/>
        </w:rPr>
        <w:t>1</w:t>
      </w:r>
      <w:r w:rsidRPr="001142E7">
        <w:rPr>
          <w:bCs w:val="0"/>
          <w:lang w:eastAsia="zh-CN"/>
        </w:rPr>
        <w:fldChar w:fldCharType="end"/>
      </w:r>
      <w:bookmarkEnd w:id="13"/>
      <w:r w:rsidRPr="00463BB5">
        <w:rPr>
          <w:b w:val="0"/>
          <w:lang w:eastAsia="zh-CN"/>
        </w:rPr>
        <w:t xml:space="preserve">: </w:t>
      </w:r>
      <w:r w:rsidRPr="00FC5065">
        <w:rPr>
          <w:rFonts w:hint="eastAsia"/>
          <w:b w:val="0"/>
          <w:lang w:eastAsia="zh-CN"/>
        </w:rPr>
        <w:t xml:space="preserve">The </w:t>
      </w:r>
      <w:r>
        <w:rPr>
          <w:rFonts w:eastAsiaTheme="minorEastAsia" w:hint="eastAsia"/>
          <w:b w:val="0"/>
          <w:lang w:eastAsia="zh-CN"/>
        </w:rPr>
        <w:t xml:space="preserve">ON/OFF patterns of </w:t>
      </w:r>
      <w:r w:rsidRPr="00B31907">
        <w:rPr>
          <w:b w:val="0"/>
          <w:lang w:eastAsia="zh-CN"/>
        </w:rPr>
        <w:t>SIP</w:t>
      </w:r>
      <w:r w:rsidRPr="00B31907">
        <w:rPr>
          <w:b w:val="0"/>
          <w:bCs w:val="0"/>
          <w:lang w:eastAsia="zh-CN"/>
        </w:rPr>
        <w:t xml:space="preserve"> of </w:t>
      </w:r>
      <w:r>
        <w:rPr>
          <w:b w:val="0"/>
          <w:bCs w:val="0"/>
          <w:lang w:eastAsia="zh-CN"/>
        </w:rPr>
        <w:t>R-TAS</w:t>
      </w:r>
    </w:p>
    <w:p w14:paraId="29CA72B9" w14:textId="0C767D0D" w:rsidR="00850820" w:rsidRPr="003F041D" w:rsidRDefault="00013206" w:rsidP="00887BE6">
      <w:pPr>
        <w:spacing w:afterLines="50" w:after="120"/>
        <w:jc w:val="both"/>
        <w:rPr>
          <w:rFonts w:ascii="Times" w:eastAsiaTheme="minorEastAsia" w:hAnsi="Times"/>
          <w:szCs w:val="24"/>
          <w:lang w:val="en-US" w:eastAsia="zh-CN"/>
        </w:rPr>
      </w:pPr>
      <w:r w:rsidRPr="003F041D">
        <w:rPr>
          <w:rFonts w:ascii="Times" w:eastAsiaTheme="minorEastAsia" w:hAnsi="Times"/>
          <w:szCs w:val="24"/>
          <w:lang w:eastAsia="zh-CN"/>
        </w:rPr>
        <w:t>In RAN1#120bis, i</w:t>
      </w:r>
      <w:r w:rsidR="005C34A3" w:rsidRPr="003F041D">
        <w:rPr>
          <w:rFonts w:ascii="Times" w:eastAsiaTheme="minorEastAsia" w:hAnsi="Times"/>
          <w:szCs w:val="24"/>
          <w:lang w:eastAsia="zh-CN"/>
        </w:rPr>
        <w:t xml:space="preserve">t </w:t>
      </w:r>
      <w:r w:rsidR="005D3453">
        <w:rPr>
          <w:rFonts w:ascii="Times" w:eastAsiaTheme="minorEastAsia" w:hAnsi="Times"/>
          <w:szCs w:val="24"/>
          <w:lang w:eastAsia="zh-CN"/>
        </w:rPr>
        <w:t>was</w:t>
      </w:r>
      <w:r w:rsidR="005C34A3" w:rsidRPr="003F041D">
        <w:rPr>
          <w:rFonts w:ascii="Times" w:eastAsiaTheme="minorEastAsia" w:hAnsi="Times"/>
          <w:szCs w:val="24"/>
          <w:lang w:eastAsia="zh-CN"/>
        </w:rPr>
        <w:t xml:space="preserve"> agreed that SIP length should be one OFDM symbol</w:t>
      </w:r>
      <w:r w:rsidR="00F578C9" w:rsidRPr="00224DB6">
        <w:rPr>
          <w:rFonts w:ascii="Times" w:eastAsiaTheme="minorEastAsia" w:hAnsi="Times"/>
          <w:iCs/>
          <w:szCs w:val="24"/>
          <w:lang w:eastAsia="zh-CN"/>
        </w:rPr>
        <w:t xml:space="preserve"> and the SIP pattern should be </w:t>
      </w:r>
      <w:r w:rsidR="00F578C9" w:rsidRPr="00AA4A22">
        <w:t>down-select</w:t>
      </w:r>
      <w:r w:rsidR="00F578C9" w:rsidRPr="003F041D">
        <w:rPr>
          <w:rFonts w:eastAsiaTheme="minorEastAsia"/>
          <w:lang w:eastAsia="zh-CN"/>
        </w:rPr>
        <w:t xml:space="preserve">ed </w:t>
      </w:r>
      <w:r w:rsidR="009D416C" w:rsidRPr="003F041D">
        <w:t xml:space="preserve">between SIP </w:t>
      </w:r>
      <w:r w:rsidR="00F578C9" w:rsidRPr="003F041D">
        <w:rPr>
          <w:rFonts w:eastAsiaTheme="minorEastAsia"/>
          <w:lang w:eastAsia="zh-CN"/>
        </w:rPr>
        <w:t xml:space="preserve">pattern </w:t>
      </w:r>
      <w:r w:rsidR="009D416C" w:rsidRPr="003F041D">
        <w:t>Alt 1-2 and Alt 2-4</w:t>
      </w:r>
      <w:r w:rsidR="00850820" w:rsidRPr="00224DB6">
        <w:rPr>
          <w:rFonts w:ascii="Times" w:eastAsiaTheme="minorEastAsia" w:hAnsi="Times"/>
          <w:iCs/>
          <w:szCs w:val="24"/>
          <w:lang w:eastAsia="zh-CN"/>
        </w:rPr>
        <w:t>.</w:t>
      </w:r>
      <w:r w:rsidR="00DB25DF" w:rsidRPr="00DB25DF">
        <w:rPr>
          <w:rFonts w:ascii="Times" w:eastAsiaTheme="minorEastAsia" w:hAnsi="Times"/>
          <w:szCs w:val="24"/>
          <w:lang w:eastAsia="zh-CN"/>
        </w:rPr>
        <w:t xml:space="preserve"> </w:t>
      </w:r>
      <w:r w:rsidR="00DB25DF" w:rsidRPr="002166FA">
        <w:rPr>
          <w:rFonts w:ascii="Times" w:eastAsiaTheme="minorEastAsia" w:hAnsi="Times"/>
          <w:szCs w:val="24"/>
          <w:lang w:eastAsia="zh-CN"/>
        </w:rPr>
        <w:t xml:space="preserve">The SIP </w:t>
      </w:r>
      <w:r w:rsidR="003D6E05">
        <w:rPr>
          <w:rFonts w:ascii="Times" w:eastAsiaTheme="minorEastAsia" w:hAnsi="Times" w:hint="eastAsia"/>
          <w:szCs w:val="24"/>
          <w:lang w:eastAsia="zh-CN"/>
        </w:rPr>
        <w:t xml:space="preserve">pattern </w:t>
      </w:r>
      <w:r w:rsidR="00DB25DF" w:rsidRPr="002166FA">
        <w:rPr>
          <w:rFonts w:ascii="Times" w:eastAsiaTheme="minorEastAsia" w:hAnsi="Times"/>
          <w:szCs w:val="24"/>
          <w:lang w:eastAsia="zh-CN"/>
        </w:rPr>
        <w:t xml:space="preserve">would be </w:t>
      </w:r>
      <w:r w:rsidR="003D6E05">
        <w:rPr>
          <w:rFonts w:ascii="Times" w:eastAsiaTheme="minorEastAsia" w:hAnsi="Times" w:hint="eastAsia"/>
          <w:szCs w:val="24"/>
          <w:lang w:eastAsia="zh-CN"/>
        </w:rPr>
        <w:t>determined</w:t>
      </w:r>
      <w:r w:rsidR="00DB25DF" w:rsidRPr="002166FA">
        <w:rPr>
          <w:rFonts w:ascii="Times" w:eastAsiaTheme="minorEastAsia" w:hAnsi="Times"/>
          <w:szCs w:val="24"/>
          <w:lang w:eastAsia="zh-CN"/>
        </w:rPr>
        <w:t xml:space="preserve"> to ensure the detection of SIP signals by A-</w:t>
      </w:r>
      <w:proofErr w:type="spellStart"/>
      <w:r w:rsidR="00DB25DF" w:rsidRPr="002166FA">
        <w:rPr>
          <w:rFonts w:ascii="Times" w:eastAsiaTheme="minorEastAsia" w:hAnsi="Times"/>
          <w:szCs w:val="24"/>
          <w:lang w:eastAsia="zh-CN"/>
        </w:rPr>
        <w:t>IoT</w:t>
      </w:r>
      <w:proofErr w:type="spellEnd"/>
      <w:r w:rsidR="00DB25DF" w:rsidRPr="002166FA">
        <w:rPr>
          <w:rFonts w:ascii="Times" w:eastAsiaTheme="minorEastAsia" w:hAnsi="Times"/>
          <w:szCs w:val="24"/>
          <w:lang w:eastAsia="zh-CN"/>
        </w:rPr>
        <w:t xml:space="preserve"> device with minimum detection complexity and maximum detection reliability</w:t>
      </w:r>
      <w:r w:rsidR="003D6E05">
        <w:rPr>
          <w:rFonts w:ascii="Times" w:eastAsiaTheme="minorEastAsia" w:hAnsi="Times" w:hint="eastAsia"/>
          <w:szCs w:val="24"/>
          <w:lang w:eastAsia="zh-CN"/>
        </w:rPr>
        <w:t xml:space="preserve">, </w:t>
      </w:r>
      <w:r w:rsidR="00992341">
        <w:rPr>
          <w:rFonts w:ascii="Times" w:eastAsiaTheme="minorEastAsia" w:hAnsi="Times" w:hint="eastAsia"/>
          <w:szCs w:val="24"/>
          <w:lang w:eastAsia="zh-CN"/>
        </w:rPr>
        <w:t xml:space="preserve">i.e., </w:t>
      </w:r>
      <w:r w:rsidR="003D6E05">
        <w:rPr>
          <w:rFonts w:ascii="Times" w:eastAsiaTheme="minorEastAsia" w:hAnsi="Times" w:hint="eastAsia"/>
          <w:szCs w:val="24"/>
          <w:lang w:eastAsia="zh-CN"/>
        </w:rPr>
        <w:t xml:space="preserve">better </w:t>
      </w:r>
      <w:r w:rsidR="003D6E05" w:rsidRPr="008E1327">
        <w:rPr>
          <w:rFonts w:eastAsia="DengXian"/>
          <w:lang w:eastAsia="zh-CN"/>
        </w:rPr>
        <w:t>MDR</w:t>
      </w:r>
      <w:r w:rsidR="003D6E05">
        <w:rPr>
          <w:rFonts w:eastAsia="DengXian" w:hint="eastAsia"/>
          <w:lang w:eastAsia="zh-CN"/>
        </w:rPr>
        <w:t xml:space="preserve"> (</w:t>
      </w:r>
      <w:r w:rsidR="003D6E05">
        <w:rPr>
          <w:rFonts w:eastAsiaTheme="minorEastAsia" w:hint="eastAsia"/>
          <w:lang w:eastAsia="zh-CN"/>
        </w:rPr>
        <w:t>M</w:t>
      </w:r>
      <w:r w:rsidR="003D6E05">
        <w:rPr>
          <w:rFonts w:eastAsiaTheme="minorEastAsia"/>
          <w:lang w:eastAsia="zh-CN"/>
        </w:rPr>
        <w:t xml:space="preserve">issed </w:t>
      </w:r>
      <w:r w:rsidR="003D6E05">
        <w:rPr>
          <w:rFonts w:eastAsiaTheme="minorEastAsia" w:hint="eastAsia"/>
          <w:lang w:eastAsia="zh-CN"/>
        </w:rPr>
        <w:t>D</w:t>
      </w:r>
      <w:r w:rsidR="003D6E05">
        <w:rPr>
          <w:rFonts w:eastAsiaTheme="minorEastAsia"/>
          <w:lang w:eastAsia="zh-CN"/>
        </w:rPr>
        <w:t xml:space="preserve">etection </w:t>
      </w:r>
      <w:r w:rsidR="003D6E05">
        <w:rPr>
          <w:rFonts w:eastAsiaTheme="minorEastAsia" w:hint="eastAsia"/>
          <w:lang w:eastAsia="zh-CN"/>
        </w:rPr>
        <w:t>R</w:t>
      </w:r>
      <w:r w:rsidR="003D6E05" w:rsidRPr="0066650C">
        <w:rPr>
          <w:rFonts w:eastAsiaTheme="minorEastAsia"/>
          <w:lang w:eastAsia="zh-CN"/>
        </w:rPr>
        <w:t>atio</w:t>
      </w:r>
      <w:r w:rsidR="003D6E05">
        <w:rPr>
          <w:rFonts w:eastAsia="DengXian" w:hint="eastAsia"/>
          <w:lang w:eastAsia="zh-CN"/>
        </w:rPr>
        <w:t>)</w:t>
      </w:r>
      <w:r w:rsidR="003D6E05" w:rsidRPr="008E1327">
        <w:rPr>
          <w:rFonts w:eastAsia="DengXian"/>
          <w:lang w:eastAsia="zh-CN"/>
        </w:rPr>
        <w:t xml:space="preserve"> </w:t>
      </w:r>
      <w:r w:rsidR="003D6E05">
        <w:rPr>
          <w:rFonts w:eastAsia="DengXian" w:hint="eastAsia"/>
          <w:lang w:eastAsia="zh-CN"/>
        </w:rPr>
        <w:t xml:space="preserve">and </w:t>
      </w:r>
      <w:r w:rsidR="003D6E05" w:rsidRPr="004A11F4">
        <w:rPr>
          <w:rFonts w:eastAsia="DengXian"/>
          <w:lang w:eastAsia="zh-CN"/>
        </w:rPr>
        <w:t>FAR</w:t>
      </w:r>
      <w:r w:rsidR="003D6E05">
        <w:rPr>
          <w:rFonts w:eastAsia="DengXian" w:hint="eastAsia"/>
          <w:lang w:eastAsia="zh-CN"/>
        </w:rPr>
        <w:t xml:space="preserve"> (False Alarm Ratio) performance</w:t>
      </w:r>
      <w:r w:rsidR="00DB25DF" w:rsidRPr="002166FA">
        <w:rPr>
          <w:rFonts w:ascii="Times" w:eastAsiaTheme="minorEastAsia" w:hAnsi="Times"/>
          <w:szCs w:val="24"/>
          <w:lang w:eastAsia="zh-CN"/>
        </w:rPr>
        <w:t xml:space="preserve">. </w:t>
      </w:r>
    </w:p>
    <w:p w14:paraId="44D06B48" w14:textId="5CEB4C49" w:rsidR="001A1BFD" w:rsidRPr="00F7709F" w:rsidRDefault="001A1BFD" w:rsidP="00CF41A0">
      <w:pPr>
        <w:spacing w:afterLines="50" w:after="120"/>
        <w:jc w:val="both"/>
        <w:rPr>
          <w:rFonts w:eastAsiaTheme="minorEastAsia"/>
          <w:lang w:eastAsia="zh-CN"/>
        </w:rPr>
      </w:pPr>
      <w:r w:rsidRPr="00F76CB9">
        <w:rPr>
          <w:rFonts w:eastAsia="DengXian"/>
          <w:lang w:eastAsia="zh-CN"/>
        </w:rPr>
        <w:fldChar w:fldCharType="begin"/>
      </w:r>
      <w:r w:rsidRPr="00F76CB9">
        <w:rPr>
          <w:rFonts w:eastAsia="DengXian"/>
          <w:lang w:eastAsia="zh-CN"/>
        </w:rPr>
        <w:instrText xml:space="preserve"> REF _Ref177845070 \h </w:instrText>
      </w:r>
      <w:r w:rsidRPr="008E132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4F263E" w:rsidRPr="00224DB6">
        <w:rPr>
          <w:lang w:eastAsia="zh-CN"/>
        </w:rPr>
        <w:t xml:space="preserve">Figure </w:t>
      </w:r>
      <w:r w:rsidR="004F263E" w:rsidRPr="00224DB6">
        <w:rPr>
          <w:noProof/>
          <w:lang w:eastAsia="zh-CN"/>
        </w:rPr>
        <w:t>2</w:t>
      </w:r>
      <w:r w:rsidRPr="00F76CB9">
        <w:rPr>
          <w:rFonts w:eastAsia="DengXian"/>
          <w:lang w:eastAsia="zh-CN"/>
        </w:rPr>
        <w:fldChar w:fldCharType="end"/>
      </w:r>
      <w:r w:rsidRPr="008E1327">
        <w:rPr>
          <w:rFonts w:eastAsia="DengXian"/>
          <w:lang w:eastAsia="zh-CN"/>
        </w:rPr>
        <w:t xml:space="preserve"> shows the performance </w:t>
      </w:r>
      <w:r>
        <w:rPr>
          <w:rFonts w:eastAsia="DengXian" w:hint="eastAsia"/>
          <w:lang w:eastAsia="zh-CN"/>
        </w:rPr>
        <w:t>evaluation</w:t>
      </w:r>
      <w:r w:rsidRPr="008E1327">
        <w:rPr>
          <w:rFonts w:eastAsia="DengXian"/>
          <w:lang w:eastAsia="zh-CN"/>
        </w:rPr>
        <w:t xml:space="preserve"> results of the SIP p</w:t>
      </w:r>
      <w:r w:rsidRPr="00F7709F">
        <w:rPr>
          <w:rFonts w:eastAsia="DengXian"/>
          <w:lang w:eastAsia="zh-CN"/>
        </w:rPr>
        <w:t>attern</w:t>
      </w:r>
      <w:r w:rsidR="001B5A3C" w:rsidRPr="00F7709F">
        <w:rPr>
          <w:rFonts w:eastAsia="DengXian"/>
          <w:lang w:eastAsia="zh-CN"/>
        </w:rPr>
        <w:t>s</w:t>
      </w:r>
      <w:r w:rsidRPr="00F7709F">
        <w:rPr>
          <w:rFonts w:eastAsia="DengXian"/>
          <w:lang w:eastAsia="zh-CN"/>
        </w:rPr>
        <w:t xml:space="preserve"> </w:t>
      </w:r>
      <w:r w:rsidR="001B5A3C" w:rsidRPr="00F7709F">
        <w:rPr>
          <w:rFonts w:eastAsia="DengXian"/>
          <w:lang w:eastAsia="zh-CN"/>
        </w:rPr>
        <w:t xml:space="preserve">Alt 2-4 </w:t>
      </w:r>
      <w:r w:rsidRPr="00F7709F">
        <w:rPr>
          <w:rFonts w:eastAsia="DengXian"/>
          <w:lang w:eastAsia="zh-CN"/>
        </w:rPr>
        <w:t xml:space="preserve">depicted in </w:t>
      </w:r>
      <w:r w:rsidR="00F7709F" w:rsidRPr="00D2128B">
        <w:rPr>
          <w:rFonts w:ascii="Times" w:eastAsiaTheme="minorEastAsia" w:hAnsi="Times"/>
          <w:color w:val="000000"/>
          <w:lang w:eastAsia="zh-CN"/>
        </w:rPr>
        <w:fldChar w:fldCharType="begin"/>
      </w:r>
      <w:r w:rsidR="00F7709F" w:rsidRPr="00F7709F">
        <w:rPr>
          <w:rFonts w:ascii="Times" w:eastAsiaTheme="minorEastAsia" w:hAnsi="Times"/>
          <w:color w:val="000000"/>
          <w:lang w:eastAsia="zh-CN"/>
        </w:rPr>
        <w:instrText xml:space="preserve"> REF _Ref197074874 \h </w:instrText>
      </w:r>
      <w:r w:rsidR="00F7709F" w:rsidRPr="00D2128B">
        <w:rPr>
          <w:rFonts w:ascii="Times" w:eastAsiaTheme="minorEastAsia" w:hAnsi="Times"/>
          <w:color w:val="000000"/>
          <w:lang w:eastAsia="zh-CN"/>
        </w:rPr>
        <w:instrText xml:space="preserve"> \* MERGEFORMAT </w:instrText>
      </w:r>
      <w:r w:rsidR="00F7709F" w:rsidRPr="00D2128B">
        <w:rPr>
          <w:rFonts w:ascii="Times" w:eastAsiaTheme="minorEastAsia" w:hAnsi="Times"/>
          <w:color w:val="000000"/>
          <w:lang w:eastAsia="zh-CN"/>
        </w:rPr>
      </w:r>
      <w:r w:rsidR="00F7709F" w:rsidRPr="00D2128B">
        <w:rPr>
          <w:rFonts w:ascii="Times" w:eastAsiaTheme="minorEastAsia" w:hAnsi="Times"/>
          <w:color w:val="000000"/>
          <w:lang w:eastAsia="zh-CN"/>
        </w:rPr>
        <w:fldChar w:fldCharType="separate"/>
      </w:r>
      <w:r w:rsidR="00F7709F" w:rsidRPr="00D2128B">
        <w:rPr>
          <w:lang w:eastAsia="zh-CN"/>
        </w:rPr>
        <w:t xml:space="preserve">Figure </w:t>
      </w:r>
      <w:r w:rsidR="00F7709F" w:rsidRPr="00D2128B">
        <w:rPr>
          <w:noProof/>
          <w:lang w:eastAsia="zh-CN"/>
        </w:rPr>
        <w:t>1</w:t>
      </w:r>
      <w:r w:rsidR="00F7709F" w:rsidRPr="00D2128B">
        <w:rPr>
          <w:rFonts w:ascii="Times" w:eastAsiaTheme="minorEastAsia" w:hAnsi="Times"/>
          <w:color w:val="000000"/>
          <w:lang w:eastAsia="zh-CN"/>
        </w:rPr>
        <w:fldChar w:fldCharType="end"/>
      </w:r>
      <w:r w:rsidRPr="00F7709F">
        <w:rPr>
          <w:rFonts w:eastAsia="DengXian"/>
          <w:lang w:eastAsia="zh-CN"/>
        </w:rPr>
        <w:t xml:space="preserve"> </w:t>
      </w:r>
      <w:r w:rsidR="00882133" w:rsidRPr="00F7709F">
        <w:rPr>
          <w:rFonts w:eastAsia="DengXian"/>
          <w:lang w:eastAsia="zh-CN"/>
        </w:rPr>
        <w:t>(</w:t>
      </w:r>
      <w:r w:rsidR="001B5A3C" w:rsidRPr="00F7709F">
        <w:rPr>
          <w:rFonts w:eastAsia="DengXian"/>
          <w:lang w:eastAsia="zh-CN"/>
        </w:rPr>
        <w:t>b</w:t>
      </w:r>
      <w:r w:rsidR="00882133" w:rsidRPr="00F7709F">
        <w:rPr>
          <w:rFonts w:eastAsia="DengXian"/>
          <w:lang w:eastAsia="zh-CN"/>
        </w:rPr>
        <w:t>)</w:t>
      </w:r>
      <w:r w:rsidRPr="00F7709F">
        <w:rPr>
          <w:rFonts w:eastAsia="DengXian"/>
          <w:lang w:eastAsia="zh-CN"/>
        </w:rPr>
        <w:t xml:space="preserve">. In the simulation, it is assumed that SNR=10dB and there is PRDCH with random bit sequences before the SIP, and different curves in </w:t>
      </w:r>
      <w:r w:rsidRPr="00D2128B">
        <w:rPr>
          <w:rFonts w:eastAsia="DengXian"/>
          <w:lang w:eastAsia="zh-CN"/>
        </w:rPr>
        <w:fldChar w:fldCharType="begin"/>
      </w:r>
      <w:r w:rsidRPr="00F7709F">
        <w:rPr>
          <w:rFonts w:eastAsia="DengXian"/>
          <w:lang w:eastAsia="zh-CN"/>
        </w:rPr>
        <w:instrText xml:space="preserve"> REF _Ref177845070 \h  \* MERGEFORMAT </w:instrText>
      </w:r>
      <w:r w:rsidRPr="00D2128B">
        <w:rPr>
          <w:rFonts w:eastAsia="DengXian"/>
          <w:lang w:eastAsia="zh-CN"/>
        </w:rPr>
      </w:r>
      <w:r w:rsidRPr="00D2128B">
        <w:rPr>
          <w:rFonts w:eastAsia="DengXian"/>
          <w:lang w:eastAsia="zh-CN"/>
        </w:rPr>
        <w:fldChar w:fldCharType="separate"/>
      </w:r>
      <w:r w:rsidR="004F263E" w:rsidRPr="00F7709F">
        <w:rPr>
          <w:lang w:eastAsia="zh-CN"/>
        </w:rPr>
        <w:t xml:space="preserve">Figure </w:t>
      </w:r>
      <w:r w:rsidR="004F263E" w:rsidRPr="00F7709F">
        <w:rPr>
          <w:noProof/>
          <w:lang w:eastAsia="zh-CN"/>
        </w:rPr>
        <w:t>2</w:t>
      </w:r>
      <w:r w:rsidRPr="00D2128B">
        <w:rPr>
          <w:rFonts w:eastAsia="DengXian"/>
          <w:lang w:eastAsia="zh-CN"/>
        </w:rPr>
        <w:fldChar w:fldCharType="end"/>
      </w:r>
      <w:r w:rsidRPr="00F7709F">
        <w:rPr>
          <w:rFonts w:eastAsia="DengXian"/>
          <w:lang w:eastAsia="zh-CN"/>
        </w:rPr>
        <w:t xml:space="preserve"> correspond to different M values of the PRDCH. From the simulation results, it can be observed that when the SIP length is one OFDM symbol, the MDR is less than </w:t>
      </w:r>
      <w:r w:rsidR="00341CDA" w:rsidRPr="00F7709F">
        <w:rPr>
          <w:rFonts w:eastAsia="DengXian"/>
          <w:lang w:eastAsia="zh-CN"/>
        </w:rPr>
        <w:t>1</w:t>
      </w:r>
      <w:r w:rsidRPr="00F7709F">
        <w:rPr>
          <w:rFonts w:eastAsia="DengXian"/>
          <w:lang w:eastAsia="zh-CN"/>
        </w:rPr>
        <w:t>%</w:t>
      </w:r>
      <w:r w:rsidR="006B7D32" w:rsidRPr="00F7709F">
        <w:rPr>
          <w:rFonts w:eastAsia="DengXian"/>
          <w:lang w:eastAsia="zh-CN"/>
        </w:rPr>
        <w:t xml:space="preserve"> </w:t>
      </w:r>
      <w:r w:rsidR="004A11F4" w:rsidRPr="00F7709F">
        <w:rPr>
          <w:rFonts w:eastAsia="DengXian"/>
          <w:lang w:eastAsia="zh-CN"/>
        </w:rPr>
        <w:t xml:space="preserve">for FAR being less than 1% </w:t>
      </w:r>
      <w:r w:rsidR="006B7D32" w:rsidRPr="00F7709F">
        <w:rPr>
          <w:rFonts w:eastAsia="DengXian"/>
          <w:lang w:eastAsia="zh-CN"/>
        </w:rPr>
        <w:t xml:space="preserve">for </w:t>
      </w:r>
      <w:r w:rsidR="001B5A3C" w:rsidRPr="00F7709F">
        <w:rPr>
          <w:rFonts w:eastAsia="DengXian"/>
          <w:lang w:eastAsia="zh-CN"/>
        </w:rPr>
        <w:t xml:space="preserve">SIP pattern Alt 2-4 </w:t>
      </w:r>
      <w:r w:rsidR="00C8155B" w:rsidRPr="00F7709F">
        <w:rPr>
          <w:rFonts w:eastAsia="DengXian"/>
          <w:lang w:eastAsia="zh-CN"/>
        </w:rPr>
        <w:t xml:space="preserve">as shown in </w:t>
      </w:r>
      <w:r w:rsidR="00C8155B" w:rsidRPr="00F7709F">
        <w:rPr>
          <w:rFonts w:ascii="Times" w:eastAsiaTheme="minorEastAsia" w:hAnsi="Times"/>
          <w:szCs w:val="24"/>
          <w:lang w:eastAsia="zh-CN"/>
        </w:rPr>
        <w:t>the</w:t>
      </w:r>
      <w:r w:rsidR="00DA3E5D" w:rsidRPr="00F7709F">
        <w:rPr>
          <w:rFonts w:ascii="Times" w:eastAsiaTheme="minorEastAsia" w:hAnsi="Times"/>
          <w:szCs w:val="24"/>
          <w:lang w:eastAsia="zh-CN"/>
        </w:rPr>
        <w:t xml:space="preserve"> </w:t>
      </w:r>
      <w:r w:rsidR="0025444D" w:rsidRPr="00D2128B">
        <w:rPr>
          <w:rFonts w:eastAsia="DengXian"/>
          <w:lang w:eastAsia="zh-CN"/>
        </w:rPr>
        <w:fldChar w:fldCharType="begin"/>
      </w:r>
      <w:r w:rsidR="0025444D" w:rsidRPr="00F7709F">
        <w:rPr>
          <w:rFonts w:eastAsia="DengXian"/>
          <w:lang w:eastAsia="zh-CN"/>
        </w:rPr>
        <w:instrText xml:space="preserve"> REF _Ref177845070 \h  \* MERGEFORMAT </w:instrText>
      </w:r>
      <w:r w:rsidR="0025444D" w:rsidRPr="00D2128B">
        <w:rPr>
          <w:rFonts w:eastAsia="DengXian"/>
          <w:lang w:eastAsia="zh-CN"/>
        </w:rPr>
      </w:r>
      <w:r w:rsidR="0025444D" w:rsidRPr="00D2128B">
        <w:rPr>
          <w:rFonts w:eastAsia="DengXian"/>
          <w:lang w:eastAsia="zh-CN"/>
        </w:rPr>
        <w:fldChar w:fldCharType="separate"/>
      </w:r>
      <w:r w:rsidR="004F263E" w:rsidRPr="00F7709F">
        <w:rPr>
          <w:lang w:eastAsia="zh-CN"/>
        </w:rPr>
        <w:t xml:space="preserve">Figure </w:t>
      </w:r>
      <w:r w:rsidR="004F263E" w:rsidRPr="00F7709F">
        <w:rPr>
          <w:noProof/>
          <w:lang w:eastAsia="zh-CN"/>
        </w:rPr>
        <w:t>2</w:t>
      </w:r>
      <w:r w:rsidR="0025444D" w:rsidRPr="00D2128B">
        <w:rPr>
          <w:rFonts w:eastAsia="DengXian"/>
          <w:lang w:eastAsia="zh-CN"/>
        </w:rPr>
        <w:fldChar w:fldCharType="end"/>
      </w:r>
      <w:r w:rsidR="00A82BD6" w:rsidRPr="00F7709F">
        <w:rPr>
          <w:rFonts w:ascii="Times" w:eastAsiaTheme="minorEastAsia" w:hAnsi="Times"/>
          <w:szCs w:val="24"/>
          <w:lang w:eastAsia="zh-CN"/>
        </w:rPr>
        <w:t xml:space="preserve">, </w:t>
      </w:r>
      <w:r w:rsidRPr="00F7709F">
        <w:rPr>
          <w:rFonts w:eastAsia="DengXian"/>
          <w:lang w:eastAsia="zh-CN"/>
        </w:rPr>
        <w:t xml:space="preserve">which can meet the </w:t>
      </w:r>
      <w:r w:rsidR="00C8155B" w:rsidRPr="00F7709F">
        <w:rPr>
          <w:rFonts w:eastAsia="DengXian"/>
          <w:lang w:eastAsia="zh-CN"/>
        </w:rPr>
        <w:t xml:space="preserve">target </w:t>
      </w:r>
      <w:r w:rsidRPr="00F7709F">
        <w:rPr>
          <w:rFonts w:eastAsia="DengXian"/>
          <w:lang w:eastAsia="zh-CN"/>
        </w:rPr>
        <w:t xml:space="preserve">requirements of SIP detection in device. </w:t>
      </w:r>
      <w:r w:rsidR="00340875" w:rsidRPr="00F7709F">
        <w:rPr>
          <w:rFonts w:eastAsia="DengXian"/>
          <w:lang w:eastAsia="zh-CN"/>
        </w:rPr>
        <w:t xml:space="preserve">However, </w:t>
      </w:r>
      <w:r w:rsidR="00266073" w:rsidRPr="00F7709F">
        <w:rPr>
          <w:rFonts w:eastAsia="DengXian"/>
          <w:lang w:eastAsia="zh-CN"/>
        </w:rPr>
        <w:t xml:space="preserve">due to </w:t>
      </w:r>
      <w:r w:rsidR="00266073" w:rsidRPr="00F7709F">
        <w:rPr>
          <w:rFonts w:eastAsia="DengXian"/>
          <w:lang w:val="en-US" w:eastAsia="zh-CN"/>
        </w:rPr>
        <w:t>the energy harvest for A-</w:t>
      </w:r>
      <w:proofErr w:type="spellStart"/>
      <w:r w:rsidR="00266073" w:rsidRPr="00F7709F">
        <w:rPr>
          <w:rFonts w:eastAsia="DengXian"/>
          <w:lang w:val="en-US" w:eastAsia="zh-CN"/>
        </w:rPr>
        <w:t>IoT</w:t>
      </w:r>
      <w:proofErr w:type="spellEnd"/>
      <w:r w:rsidR="00266073" w:rsidRPr="00F7709F">
        <w:rPr>
          <w:rFonts w:eastAsia="DengXian"/>
          <w:lang w:val="en-US" w:eastAsia="zh-CN"/>
        </w:rPr>
        <w:t xml:space="preserve"> charging or other R2D transmission may or may not take place immediately before the SIP</w:t>
      </w:r>
      <w:r w:rsidR="00266073" w:rsidRPr="00F7709F">
        <w:rPr>
          <w:rFonts w:eastAsia="DengXian"/>
          <w:lang w:eastAsia="zh-CN"/>
        </w:rPr>
        <w:t xml:space="preserve">, for the case of M=2, </w:t>
      </w:r>
      <w:r w:rsidR="00340875" w:rsidRPr="00F7709F">
        <w:rPr>
          <w:rFonts w:eastAsia="DengXian"/>
          <w:lang w:eastAsia="zh-CN"/>
        </w:rPr>
        <w:t xml:space="preserve">the </w:t>
      </w:r>
      <w:r w:rsidR="00894D99" w:rsidRPr="00F7709F">
        <w:rPr>
          <w:rFonts w:eastAsia="DengXian"/>
          <w:lang w:eastAsia="zh-CN"/>
        </w:rPr>
        <w:t>FAR</w:t>
      </w:r>
      <w:r w:rsidR="00340875" w:rsidRPr="00F7709F">
        <w:rPr>
          <w:rFonts w:eastAsia="DengXian"/>
          <w:lang w:eastAsia="zh-CN"/>
        </w:rPr>
        <w:t xml:space="preserve"> is </w:t>
      </w:r>
      <w:r w:rsidR="00894D99" w:rsidRPr="00F7709F">
        <w:rPr>
          <w:rFonts w:eastAsia="DengXian"/>
          <w:lang w:eastAsia="zh-CN"/>
        </w:rPr>
        <w:t>greater than 50</w:t>
      </w:r>
      <w:r w:rsidR="00340875" w:rsidRPr="00F7709F">
        <w:rPr>
          <w:rFonts w:eastAsia="DengXian"/>
          <w:lang w:eastAsia="zh-CN"/>
        </w:rPr>
        <w:t xml:space="preserve">% </w:t>
      </w:r>
      <w:r w:rsidR="00274E3B" w:rsidRPr="00F7709F">
        <w:rPr>
          <w:rFonts w:eastAsia="DengXian"/>
          <w:lang w:eastAsia="zh-CN"/>
        </w:rPr>
        <w:t xml:space="preserve">when the SIP length is one OFDM symbol </w:t>
      </w:r>
      <w:r w:rsidR="00340875" w:rsidRPr="00F7709F">
        <w:rPr>
          <w:rFonts w:eastAsia="DengXian"/>
          <w:lang w:eastAsia="zh-CN"/>
        </w:rPr>
        <w:t>for SIP pattern Alt 1-2</w:t>
      </w:r>
      <w:r w:rsidR="00894D99" w:rsidRPr="00F7709F">
        <w:rPr>
          <w:rFonts w:eastAsia="DengXian"/>
          <w:lang w:eastAsia="zh-CN"/>
        </w:rPr>
        <w:t xml:space="preserve"> according to the performance evaluation</w:t>
      </w:r>
      <w:r w:rsidR="00340875" w:rsidRPr="00F7709F">
        <w:rPr>
          <w:rFonts w:ascii="Times" w:eastAsiaTheme="minorEastAsia" w:hAnsi="Times"/>
          <w:szCs w:val="24"/>
          <w:lang w:eastAsia="zh-CN"/>
        </w:rPr>
        <w:t xml:space="preserve">, </w:t>
      </w:r>
      <w:r w:rsidR="00340875" w:rsidRPr="00F7709F">
        <w:rPr>
          <w:rFonts w:eastAsia="DengXian"/>
          <w:lang w:eastAsia="zh-CN"/>
        </w:rPr>
        <w:t>which can</w:t>
      </w:r>
      <w:r w:rsidR="00A92882" w:rsidRPr="00F7709F">
        <w:rPr>
          <w:rFonts w:eastAsia="DengXian"/>
          <w:lang w:eastAsia="zh-CN"/>
        </w:rPr>
        <w:t>not</w:t>
      </w:r>
      <w:r w:rsidR="00340875" w:rsidRPr="00F7709F">
        <w:rPr>
          <w:rFonts w:eastAsia="DengXian"/>
          <w:lang w:eastAsia="zh-CN"/>
        </w:rPr>
        <w:t xml:space="preserve"> meet the target requirements of SIP detection in device. </w:t>
      </w:r>
      <w:r w:rsidRPr="00F7709F">
        <w:rPr>
          <w:rFonts w:eastAsia="DengXian"/>
          <w:lang w:eastAsia="zh-CN"/>
        </w:rPr>
        <w:t xml:space="preserve">Therefore, it is recommended that the SIP </w:t>
      </w:r>
      <w:r w:rsidR="00A92882" w:rsidRPr="00F7709F">
        <w:rPr>
          <w:rFonts w:eastAsia="DengXian"/>
          <w:lang w:eastAsia="zh-CN"/>
        </w:rPr>
        <w:t>pattern 2-4 should be adopted</w:t>
      </w:r>
      <w:r w:rsidRPr="00F7709F">
        <w:rPr>
          <w:rFonts w:eastAsia="DengXian"/>
          <w:lang w:eastAsia="zh-CN"/>
        </w:rPr>
        <w:t>.</w:t>
      </w:r>
      <w:r w:rsidR="00B02355" w:rsidRPr="00F7709F">
        <w:rPr>
          <w:rFonts w:eastAsiaTheme="minorEastAsia"/>
          <w:lang w:eastAsia="zh-CN"/>
        </w:rPr>
        <w:t xml:space="preserve"> The evaluation assumptions and parameters for performance of the SIP MDR</w:t>
      </w:r>
      <w:r w:rsidR="002C78CC" w:rsidRPr="00F7709F">
        <w:rPr>
          <w:rFonts w:eastAsiaTheme="minorEastAsia"/>
          <w:lang w:eastAsia="zh-CN"/>
        </w:rPr>
        <w:t xml:space="preserve"> and FAR</w:t>
      </w:r>
      <w:r w:rsidR="00B02355" w:rsidRPr="00F7709F">
        <w:rPr>
          <w:rFonts w:eastAsiaTheme="minorEastAsia"/>
          <w:lang w:eastAsia="zh-CN"/>
        </w:rPr>
        <w:t xml:space="preserve"> can be found in</w:t>
      </w:r>
      <w:r w:rsidR="003F572E" w:rsidRPr="00F7709F">
        <w:rPr>
          <w:rFonts w:eastAsiaTheme="minorEastAsia"/>
          <w:lang w:eastAsia="zh-CN"/>
        </w:rPr>
        <w:t xml:space="preserve"> </w:t>
      </w:r>
      <w:r w:rsidR="003F572E" w:rsidRPr="00D2128B">
        <w:rPr>
          <w:rFonts w:eastAsiaTheme="minorEastAsia"/>
          <w:lang w:eastAsia="zh-CN"/>
        </w:rPr>
        <w:fldChar w:fldCharType="begin"/>
      </w:r>
      <w:r w:rsidR="003F572E" w:rsidRPr="00F7709F">
        <w:rPr>
          <w:rFonts w:eastAsiaTheme="minorEastAsia"/>
          <w:lang w:eastAsia="zh-CN"/>
        </w:rPr>
        <w:instrText xml:space="preserve"> REF _Ref189828389 \h </w:instrText>
      </w:r>
      <w:r w:rsidR="00F7709F" w:rsidRPr="00D2128B">
        <w:rPr>
          <w:rFonts w:eastAsiaTheme="minorEastAsia"/>
          <w:lang w:eastAsia="zh-CN"/>
        </w:rPr>
        <w:instrText xml:space="preserve"> \* MERGEFORMAT </w:instrText>
      </w:r>
      <w:r w:rsidR="003F572E" w:rsidRPr="00D2128B">
        <w:rPr>
          <w:rFonts w:eastAsiaTheme="minorEastAsia"/>
          <w:lang w:eastAsia="zh-CN"/>
        </w:rPr>
      </w:r>
      <w:r w:rsidR="003F572E" w:rsidRPr="00D2128B">
        <w:rPr>
          <w:rFonts w:eastAsiaTheme="minorEastAsia"/>
          <w:lang w:eastAsia="zh-CN"/>
        </w:rPr>
        <w:fldChar w:fldCharType="separate"/>
      </w:r>
      <w:r w:rsidR="004F263E" w:rsidRPr="00F7709F">
        <w:rPr>
          <w:lang w:eastAsia="zh-CN"/>
        </w:rPr>
        <w:t xml:space="preserve">Table </w:t>
      </w:r>
      <w:r w:rsidR="004F263E" w:rsidRPr="00F7709F">
        <w:rPr>
          <w:noProof/>
          <w:lang w:eastAsia="zh-CN"/>
        </w:rPr>
        <w:t>1</w:t>
      </w:r>
      <w:r w:rsidR="003F572E" w:rsidRPr="00D2128B">
        <w:rPr>
          <w:rFonts w:eastAsiaTheme="minorEastAsia"/>
          <w:lang w:eastAsia="zh-CN"/>
        </w:rPr>
        <w:fldChar w:fldCharType="end"/>
      </w:r>
      <w:r w:rsidR="00B02355" w:rsidRPr="00F7709F">
        <w:rPr>
          <w:rFonts w:eastAsiaTheme="minorEastAsia"/>
          <w:lang w:eastAsia="zh-CN"/>
        </w:rPr>
        <w:t>.</w:t>
      </w:r>
    </w:p>
    <w:p w14:paraId="4438BE08" w14:textId="49DA6143" w:rsidR="00791FEE" w:rsidRPr="00F46353" w:rsidRDefault="00791FEE" w:rsidP="00CF41A0">
      <w:pPr>
        <w:spacing w:afterLines="50" w:after="120"/>
        <w:jc w:val="both"/>
        <w:rPr>
          <w:rFonts w:eastAsiaTheme="minorEastAsia"/>
          <w:lang w:eastAsia="zh-CN"/>
        </w:rPr>
      </w:pPr>
      <w:r w:rsidRPr="00F7709F">
        <w:rPr>
          <w:rFonts w:ascii="Times" w:eastAsiaTheme="minorEastAsia" w:hAnsi="Times"/>
          <w:szCs w:val="24"/>
          <w:lang w:eastAsia="zh-CN"/>
        </w:rPr>
        <w:t xml:space="preserve">Regarding the </w:t>
      </w:r>
      <w:r w:rsidRPr="00F7709F">
        <w:rPr>
          <w:rFonts w:ascii="Times" w:eastAsia="Batang" w:hAnsi="Times"/>
          <w:szCs w:val="24"/>
          <w:lang w:eastAsia="x-none"/>
        </w:rPr>
        <w:t>threshold dete</w:t>
      </w:r>
      <w:r w:rsidRPr="00F7709F">
        <w:rPr>
          <w:rFonts w:ascii="Times" w:eastAsiaTheme="minorEastAsia" w:hAnsi="Times"/>
          <w:szCs w:val="24"/>
          <w:lang w:eastAsia="zh-CN"/>
        </w:rPr>
        <w:t>ction</w:t>
      </w:r>
      <w:r w:rsidRPr="00F7709F">
        <w:rPr>
          <w:rFonts w:ascii="Times" w:eastAsia="Batang" w:hAnsi="Times"/>
          <w:szCs w:val="24"/>
          <w:lang w:eastAsia="x-none"/>
        </w:rPr>
        <w:t xml:space="preserve"> method</w:t>
      </w:r>
      <w:r w:rsidR="00A50859" w:rsidRPr="00F7709F">
        <w:rPr>
          <w:rFonts w:ascii="Times" w:eastAsiaTheme="minorEastAsia" w:hAnsi="Times"/>
          <w:szCs w:val="24"/>
          <w:lang w:eastAsia="zh-CN"/>
        </w:rPr>
        <w:t>,</w:t>
      </w:r>
      <w:r w:rsidRPr="00F7709F">
        <w:rPr>
          <w:rFonts w:ascii="Times" w:eastAsiaTheme="minorEastAsia" w:hAnsi="Times"/>
          <w:szCs w:val="24"/>
          <w:lang w:eastAsia="zh-CN"/>
        </w:rPr>
        <w:t xml:space="preserve"> </w:t>
      </w:r>
      <w:bookmarkStart w:id="14" w:name="OLE_LINK36"/>
      <w:bookmarkStart w:id="15" w:name="OLE_LINK37"/>
      <w:r w:rsidRPr="00F7709F">
        <w:rPr>
          <w:rFonts w:ascii="Times" w:eastAsia="Batang" w:hAnsi="Times"/>
          <w:szCs w:val="24"/>
          <w:lang w:eastAsia="x-none"/>
        </w:rPr>
        <w:t>threshold detection training</w:t>
      </w:r>
      <w:bookmarkEnd w:id="14"/>
      <w:bookmarkEnd w:id="15"/>
      <w:r w:rsidRPr="00F7709F">
        <w:rPr>
          <w:rFonts w:ascii="Times" w:eastAsia="Batang" w:hAnsi="Times"/>
          <w:szCs w:val="24"/>
          <w:lang w:eastAsia="x-none"/>
        </w:rPr>
        <w:t xml:space="preserve"> is used </w:t>
      </w:r>
      <w:r w:rsidR="00A50859" w:rsidRPr="00F7709F">
        <w:rPr>
          <w:rFonts w:ascii="Times" w:eastAsiaTheme="minorEastAsia" w:hAnsi="Times"/>
          <w:szCs w:val="24"/>
          <w:lang w:eastAsia="zh-CN"/>
        </w:rPr>
        <w:t>in the simulation</w:t>
      </w:r>
      <w:r w:rsidR="00A50859" w:rsidRPr="00F7709F">
        <w:rPr>
          <w:rFonts w:ascii="Times" w:eastAsia="Batang" w:hAnsi="Times"/>
          <w:szCs w:val="24"/>
          <w:lang w:eastAsia="x-none"/>
        </w:rPr>
        <w:t xml:space="preserve"> </w:t>
      </w:r>
      <w:r w:rsidRPr="00F7709F">
        <w:rPr>
          <w:rFonts w:ascii="Times" w:eastAsia="Batang" w:hAnsi="Times"/>
          <w:szCs w:val="24"/>
          <w:lang w:eastAsia="x-none"/>
        </w:rPr>
        <w:t xml:space="preserve">based on the proposed design </w:t>
      </w:r>
      <w:r w:rsidR="00D93CA4" w:rsidRPr="00F7709F">
        <w:rPr>
          <w:rFonts w:ascii="Times" w:eastAsiaTheme="minorEastAsia" w:hAnsi="Times"/>
          <w:szCs w:val="24"/>
          <w:lang w:eastAsia="zh-CN"/>
        </w:rPr>
        <w:t>Alt 2-</w:t>
      </w:r>
      <w:r w:rsidR="00E03D28" w:rsidRPr="00F7709F">
        <w:rPr>
          <w:rFonts w:ascii="Times" w:eastAsiaTheme="minorEastAsia" w:hAnsi="Times"/>
          <w:szCs w:val="24"/>
          <w:lang w:eastAsia="zh-CN"/>
        </w:rPr>
        <w:t>4</w:t>
      </w:r>
      <w:r w:rsidR="002E025B" w:rsidRPr="00F7709F">
        <w:rPr>
          <w:rFonts w:ascii="Times" w:eastAsiaTheme="minorEastAsia" w:hAnsi="Times"/>
          <w:szCs w:val="24"/>
          <w:lang w:eastAsia="zh-CN"/>
        </w:rPr>
        <w:t>.</w:t>
      </w:r>
      <w:r w:rsidR="00A50859" w:rsidRPr="00F7709F">
        <w:rPr>
          <w:rFonts w:ascii="Times" w:eastAsiaTheme="minorEastAsia" w:hAnsi="Times"/>
          <w:szCs w:val="24"/>
          <w:lang w:eastAsia="zh-CN"/>
        </w:rPr>
        <w:t xml:space="preserve"> As shown in the</w:t>
      </w:r>
      <w:r w:rsidR="00A50859" w:rsidRPr="00D2128B">
        <w:rPr>
          <w:rFonts w:ascii="Times" w:eastAsiaTheme="minorEastAsia" w:hAnsi="Times"/>
          <w:szCs w:val="24"/>
          <w:lang w:eastAsia="zh-CN"/>
        </w:rPr>
        <w:fldChar w:fldCharType="begin"/>
      </w:r>
      <w:r w:rsidR="00A50859" w:rsidRPr="00F7709F">
        <w:rPr>
          <w:rFonts w:ascii="Times" w:eastAsiaTheme="minorEastAsia" w:hAnsi="Times"/>
          <w:szCs w:val="24"/>
          <w:lang w:eastAsia="zh-CN"/>
        </w:rPr>
        <w:instrText xml:space="preserve"> REF _Ref174111548 \h  \* MERGEFORMAT </w:instrText>
      </w:r>
      <w:r w:rsidR="00A50859" w:rsidRPr="00D2128B">
        <w:rPr>
          <w:rFonts w:ascii="Times" w:eastAsiaTheme="minorEastAsia" w:hAnsi="Times"/>
          <w:szCs w:val="24"/>
          <w:lang w:eastAsia="zh-CN"/>
        </w:rPr>
      </w:r>
      <w:r w:rsidR="00A50859" w:rsidRPr="00D2128B">
        <w:rPr>
          <w:rFonts w:ascii="Times" w:eastAsiaTheme="minorEastAsia" w:hAnsi="Times"/>
          <w:szCs w:val="24"/>
          <w:lang w:eastAsia="zh-CN"/>
        </w:rPr>
        <w:fldChar w:fldCharType="end"/>
      </w:r>
      <w:r w:rsidR="00A50859" w:rsidRPr="00F7709F">
        <w:rPr>
          <w:rFonts w:ascii="Times" w:eastAsiaTheme="minorEastAsia" w:hAnsi="Times"/>
          <w:szCs w:val="24"/>
          <w:lang w:eastAsia="zh-CN"/>
        </w:rPr>
        <w:t xml:space="preserve"> </w:t>
      </w:r>
      <w:r w:rsidR="00F7709F" w:rsidRPr="00D2128B">
        <w:rPr>
          <w:rFonts w:ascii="Times" w:eastAsiaTheme="minorEastAsia" w:hAnsi="Times"/>
          <w:color w:val="000000"/>
          <w:lang w:eastAsia="zh-CN"/>
        </w:rPr>
        <w:fldChar w:fldCharType="begin"/>
      </w:r>
      <w:r w:rsidR="00F7709F" w:rsidRPr="00F7709F">
        <w:rPr>
          <w:rFonts w:ascii="Times" w:eastAsiaTheme="minorEastAsia" w:hAnsi="Times"/>
          <w:color w:val="000000"/>
          <w:lang w:eastAsia="zh-CN"/>
        </w:rPr>
        <w:instrText xml:space="preserve"> REF _Ref197074874 \h </w:instrText>
      </w:r>
      <w:r w:rsidR="00F7709F" w:rsidRPr="00D2128B">
        <w:rPr>
          <w:rFonts w:ascii="Times" w:eastAsiaTheme="minorEastAsia" w:hAnsi="Times"/>
          <w:color w:val="000000"/>
          <w:lang w:eastAsia="zh-CN"/>
        </w:rPr>
        <w:instrText xml:space="preserve"> \* MERGEFORMAT </w:instrText>
      </w:r>
      <w:r w:rsidR="00F7709F" w:rsidRPr="00D2128B">
        <w:rPr>
          <w:rFonts w:ascii="Times" w:eastAsiaTheme="minorEastAsia" w:hAnsi="Times"/>
          <w:color w:val="000000"/>
          <w:lang w:eastAsia="zh-CN"/>
        </w:rPr>
      </w:r>
      <w:r w:rsidR="00F7709F" w:rsidRPr="00D2128B">
        <w:rPr>
          <w:rFonts w:ascii="Times" w:eastAsiaTheme="minorEastAsia" w:hAnsi="Times"/>
          <w:color w:val="000000"/>
          <w:lang w:eastAsia="zh-CN"/>
        </w:rPr>
        <w:fldChar w:fldCharType="separate"/>
      </w:r>
      <w:r w:rsidR="00F7709F" w:rsidRPr="00D2128B">
        <w:rPr>
          <w:lang w:eastAsia="zh-CN"/>
        </w:rPr>
        <w:t xml:space="preserve">Figure </w:t>
      </w:r>
      <w:r w:rsidR="00F7709F" w:rsidRPr="00D2128B">
        <w:rPr>
          <w:noProof/>
          <w:lang w:eastAsia="zh-CN"/>
        </w:rPr>
        <w:t>1</w:t>
      </w:r>
      <w:r w:rsidR="00F7709F" w:rsidRPr="00D2128B">
        <w:rPr>
          <w:rFonts w:ascii="Times" w:eastAsiaTheme="minorEastAsia" w:hAnsi="Times"/>
          <w:color w:val="000000"/>
          <w:lang w:eastAsia="zh-CN"/>
        </w:rPr>
        <w:fldChar w:fldCharType="end"/>
      </w:r>
      <w:r w:rsidR="00316B4A" w:rsidRPr="00F7709F">
        <w:rPr>
          <w:rFonts w:ascii="Times" w:eastAsiaTheme="minorEastAsia" w:hAnsi="Times"/>
          <w:szCs w:val="24"/>
          <w:lang w:eastAsia="zh-CN"/>
        </w:rPr>
        <w:t xml:space="preserve"> (b)</w:t>
      </w:r>
      <w:r w:rsidR="00A50859" w:rsidRPr="00F7709F">
        <w:rPr>
          <w:rFonts w:ascii="Times" w:eastAsiaTheme="minorEastAsia" w:hAnsi="Times"/>
          <w:szCs w:val="24"/>
          <w:lang w:eastAsia="zh-CN"/>
        </w:rPr>
        <w:t xml:space="preserve">, the length of the SIP is </w:t>
      </w:r>
      <w:r w:rsidR="00504746" w:rsidRPr="00F7709F">
        <w:rPr>
          <w:rFonts w:ascii="Times" w:eastAsiaTheme="minorEastAsia" w:hAnsi="Times"/>
          <w:szCs w:val="24"/>
          <w:lang w:eastAsia="zh-CN"/>
        </w:rPr>
        <w:t xml:space="preserve">6 </w:t>
      </w:r>
      <w:r w:rsidR="00A50859" w:rsidRPr="00F7709F">
        <w:rPr>
          <w:rFonts w:ascii="Times" w:eastAsiaTheme="minorEastAsia" w:hAnsi="Times"/>
          <w:szCs w:val="24"/>
          <w:lang w:eastAsia="zh-CN"/>
        </w:rPr>
        <w:t>chip durations</w:t>
      </w:r>
      <w:r w:rsidR="00E75C34" w:rsidRPr="00F7709F">
        <w:rPr>
          <w:rFonts w:ascii="Times" w:eastAsiaTheme="minorEastAsia" w:hAnsi="Times"/>
          <w:szCs w:val="24"/>
          <w:lang w:eastAsia="zh-CN"/>
        </w:rPr>
        <w:t>,</w:t>
      </w:r>
      <w:r w:rsidR="00A50859" w:rsidRPr="00F7709F">
        <w:rPr>
          <w:rFonts w:ascii="Times" w:eastAsiaTheme="minorEastAsia" w:hAnsi="Times"/>
          <w:szCs w:val="24"/>
          <w:lang w:eastAsia="zh-CN"/>
        </w:rPr>
        <w:t xml:space="preserve"> </w:t>
      </w:r>
      <w:r w:rsidR="00E75C34" w:rsidRPr="00F7709F">
        <w:rPr>
          <w:rFonts w:ascii="Times" w:eastAsiaTheme="minorEastAsia" w:hAnsi="Times"/>
          <w:szCs w:val="24"/>
          <w:lang w:eastAsia="zh-CN"/>
        </w:rPr>
        <w:t>t</w:t>
      </w:r>
      <w:r w:rsidR="00504746" w:rsidRPr="00F7709F">
        <w:rPr>
          <w:rFonts w:ascii="Times" w:eastAsiaTheme="minorEastAsia" w:hAnsi="Times"/>
          <w:szCs w:val="24"/>
          <w:lang w:eastAsia="zh-CN"/>
        </w:rPr>
        <w:t xml:space="preserve">he additional ON-OFF as the guard period </w:t>
      </w:r>
      <w:r w:rsidR="00E75C34" w:rsidRPr="00F7709F">
        <w:rPr>
          <w:rFonts w:ascii="Times" w:eastAsiaTheme="minorEastAsia" w:hAnsi="Times"/>
          <w:szCs w:val="24"/>
          <w:lang w:eastAsia="zh-CN"/>
        </w:rPr>
        <w:t>is</w:t>
      </w:r>
      <w:r w:rsidR="00504746" w:rsidRPr="00F7709F">
        <w:rPr>
          <w:rFonts w:ascii="Times" w:eastAsiaTheme="minorEastAsia" w:hAnsi="Times"/>
          <w:szCs w:val="24"/>
          <w:lang w:eastAsia="zh-CN"/>
        </w:rPr>
        <w:t xml:space="preserve"> added at the beginning of the SIP ON/OFF pattern</w:t>
      </w:r>
      <w:r w:rsidR="00A50859" w:rsidRPr="00F7709F">
        <w:rPr>
          <w:rFonts w:ascii="Times" w:eastAsiaTheme="minorEastAsia" w:hAnsi="Times"/>
          <w:szCs w:val="24"/>
          <w:lang w:eastAsia="zh-CN"/>
        </w:rPr>
        <w:t>.</w:t>
      </w:r>
      <w:r w:rsidR="002E025B" w:rsidRPr="00F7709F">
        <w:rPr>
          <w:rFonts w:ascii="Times" w:eastAsiaTheme="minorEastAsia" w:hAnsi="Times"/>
          <w:szCs w:val="24"/>
          <w:lang w:eastAsia="zh-CN"/>
        </w:rPr>
        <w:t xml:space="preserve"> For </w:t>
      </w:r>
      <w:bookmarkStart w:id="16" w:name="OLE_LINK39"/>
      <w:bookmarkStart w:id="17" w:name="OLE_LINK40"/>
      <w:r w:rsidR="002E025B" w:rsidRPr="00F7709F">
        <w:rPr>
          <w:rFonts w:ascii="Times" w:eastAsia="Batang" w:hAnsi="Times"/>
          <w:szCs w:val="24"/>
          <w:lang w:eastAsia="x-none"/>
        </w:rPr>
        <w:t>threshold</w:t>
      </w:r>
      <w:bookmarkEnd w:id="16"/>
      <w:bookmarkEnd w:id="17"/>
      <w:r w:rsidR="002E025B" w:rsidRPr="00F7709F">
        <w:rPr>
          <w:rFonts w:ascii="Times" w:eastAsia="Batang" w:hAnsi="Times"/>
          <w:szCs w:val="24"/>
          <w:lang w:eastAsia="x-none"/>
        </w:rPr>
        <w:t xml:space="preserve"> detection training</w:t>
      </w:r>
      <w:r w:rsidR="002E025B" w:rsidRPr="00F7709F">
        <w:rPr>
          <w:rFonts w:ascii="Times" w:eastAsiaTheme="minorEastAsia" w:hAnsi="Times"/>
          <w:szCs w:val="24"/>
          <w:lang w:eastAsia="zh-CN"/>
        </w:rPr>
        <w:t xml:space="preserve">, the device </w:t>
      </w:r>
      <w:r w:rsidR="00146833" w:rsidRPr="00F7709F">
        <w:rPr>
          <w:rFonts w:ascii="Times" w:eastAsiaTheme="minorEastAsia" w:hAnsi="Times"/>
          <w:szCs w:val="24"/>
          <w:lang w:eastAsia="zh-CN"/>
        </w:rPr>
        <w:t xml:space="preserve">traverses each falling edge, calculates the average voltage value within the length </w:t>
      </w:r>
      <w:r w:rsidR="006B7D8B" w:rsidRPr="00F7709F">
        <w:rPr>
          <w:rFonts w:ascii="Times" w:eastAsiaTheme="minorEastAsia" w:hAnsi="Times"/>
          <w:szCs w:val="24"/>
          <w:lang w:eastAsia="zh-CN"/>
        </w:rPr>
        <w:t xml:space="preserve">of chip </w:t>
      </w:r>
      <w:r w:rsidR="006B7D8B" w:rsidRPr="00504746">
        <w:rPr>
          <w:rFonts w:ascii="Times" w:eastAsiaTheme="minorEastAsia" w:hAnsi="Times"/>
          <w:szCs w:val="24"/>
          <w:lang w:eastAsia="zh-CN"/>
        </w:rPr>
        <w:t xml:space="preserve">duration before and after the </w:t>
      </w:r>
      <w:r w:rsidR="00146833" w:rsidRPr="00504746">
        <w:rPr>
          <w:rFonts w:ascii="Times" w:eastAsiaTheme="minorEastAsia" w:hAnsi="Times"/>
          <w:szCs w:val="24"/>
          <w:lang w:eastAsia="zh-CN"/>
        </w:rPr>
        <w:t xml:space="preserve">falling edge, and regard this </w:t>
      </w:r>
      <w:r w:rsidR="006B7D8B" w:rsidRPr="00504746">
        <w:rPr>
          <w:rFonts w:ascii="Times" w:eastAsiaTheme="minorEastAsia" w:hAnsi="Times"/>
          <w:szCs w:val="24"/>
          <w:lang w:eastAsia="zh-CN"/>
        </w:rPr>
        <w:t xml:space="preserve">average voltage </w:t>
      </w:r>
      <w:r w:rsidR="00146833" w:rsidRPr="00504746">
        <w:rPr>
          <w:rFonts w:ascii="Times" w:eastAsiaTheme="minorEastAsia" w:hAnsi="Times"/>
          <w:szCs w:val="24"/>
          <w:lang w:eastAsia="zh-CN"/>
        </w:rPr>
        <w:t xml:space="preserve">value as the </w:t>
      </w:r>
      <w:r w:rsidR="006B7D8B" w:rsidRPr="00504746">
        <w:rPr>
          <w:rFonts w:ascii="Times" w:eastAsiaTheme="minorEastAsia" w:hAnsi="Times"/>
          <w:szCs w:val="24"/>
          <w:lang w:eastAsia="zh-CN"/>
        </w:rPr>
        <w:t xml:space="preserve">reference </w:t>
      </w:r>
      <w:r w:rsidR="00146833" w:rsidRPr="00504746">
        <w:rPr>
          <w:rFonts w:ascii="Times" w:eastAsia="Batang" w:hAnsi="Times"/>
          <w:szCs w:val="24"/>
          <w:lang w:eastAsia="x-none"/>
        </w:rPr>
        <w:t>threshold</w:t>
      </w:r>
      <w:r w:rsidR="00146833" w:rsidRPr="00504746">
        <w:rPr>
          <w:rFonts w:ascii="Times" w:eastAsiaTheme="minorEastAsia" w:hAnsi="Times"/>
          <w:szCs w:val="24"/>
          <w:lang w:eastAsia="zh-CN"/>
        </w:rPr>
        <w:t xml:space="preserve"> for the judgement of </w:t>
      </w:r>
      <w:r w:rsidR="00437ED3" w:rsidRPr="00504746">
        <w:rPr>
          <w:rFonts w:ascii="Times" w:eastAsiaTheme="minorEastAsia" w:hAnsi="Times"/>
          <w:szCs w:val="24"/>
          <w:lang w:eastAsia="zh-CN"/>
        </w:rPr>
        <w:t xml:space="preserve">ON </w:t>
      </w:r>
      <w:r w:rsidR="00146833" w:rsidRPr="00504746">
        <w:rPr>
          <w:rFonts w:ascii="Times" w:eastAsiaTheme="minorEastAsia" w:hAnsi="Times"/>
          <w:szCs w:val="24"/>
          <w:lang w:eastAsia="zh-CN"/>
        </w:rPr>
        <w:t>or</w:t>
      </w:r>
      <w:r w:rsidR="00437ED3" w:rsidRPr="00504746">
        <w:rPr>
          <w:rFonts w:ascii="Times" w:eastAsiaTheme="minorEastAsia" w:hAnsi="Times"/>
          <w:szCs w:val="24"/>
          <w:lang w:eastAsia="zh-CN"/>
        </w:rPr>
        <w:t xml:space="preserve"> OFF in the </w:t>
      </w:r>
      <w:r w:rsidR="00E75C34">
        <w:rPr>
          <w:rFonts w:ascii="Times" w:eastAsiaTheme="minorEastAsia" w:hAnsi="Times" w:hint="eastAsia"/>
          <w:szCs w:val="24"/>
          <w:lang w:eastAsia="zh-CN"/>
        </w:rPr>
        <w:t>remaining part</w:t>
      </w:r>
      <w:r w:rsidR="00E813B7">
        <w:rPr>
          <w:rFonts w:ascii="Times" w:eastAsiaTheme="minorEastAsia" w:hAnsi="Times" w:hint="eastAsia"/>
          <w:szCs w:val="24"/>
          <w:lang w:eastAsia="zh-CN"/>
        </w:rPr>
        <w:t>s</w:t>
      </w:r>
      <w:r w:rsidR="00E75C34">
        <w:rPr>
          <w:rFonts w:ascii="Times" w:eastAsiaTheme="minorEastAsia" w:hAnsi="Times" w:hint="eastAsia"/>
          <w:szCs w:val="24"/>
          <w:lang w:eastAsia="zh-CN"/>
        </w:rPr>
        <w:t xml:space="preserve"> of </w:t>
      </w:r>
      <w:r w:rsidR="00E813B7">
        <w:rPr>
          <w:rFonts w:ascii="Times" w:eastAsiaTheme="minorEastAsia" w:hAnsi="Times" w:hint="eastAsia"/>
          <w:szCs w:val="24"/>
          <w:lang w:eastAsia="zh-CN"/>
        </w:rPr>
        <w:t xml:space="preserve">the </w:t>
      </w:r>
      <w:r w:rsidR="00437ED3" w:rsidRPr="00504746">
        <w:rPr>
          <w:rFonts w:ascii="Times" w:eastAsiaTheme="minorEastAsia" w:hAnsi="Times"/>
          <w:szCs w:val="24"/>
          <w:lang w:eastAsia="zh-CN"/>
        </w:rPr>
        <w:t>SIP pattern</w:t>
      </w:r>
      <w:r w:rsidR="00146833" w:rsidRPr="00504746">
        <w:rPr>
          <w:rFonts w:ascii="Times" w:eastAsiaTheme="minorEastAsia" w:hAnsi="Times"/>
          <w:szCs w:val="24"/>
          <w:lang w:eastAsia="zh-CN"/>
        </w:rPr>
        <w:t>.</w:t>
      </w:r>
    </w:p>
    <w:p w14:paraId="4B388AAC" w14:textId="609B65ED" w:rsidR="002748DB" w:rsidRPr="00004B6E" w:rsidRDefault="001A1BFD" w:rsidP="00224DB6">
      <w:pPr>
        <w:jc w:val="both"/>
        <w:rPr>
          <w:rFonts w:ascii="Times" w:eastAsiaTheme="minorEastAsia" w:hAnsi="Times"/>
          <w:szCs w:val="24"/>
          <w:lang w:eastAsia="zh-CN"/>
        </w:rPr>
      </w:pPr>
      <w:r>
        <w:rPr>
          <w:rFonts w:eastAsia="DengXian" w:hint="eastAsia"/>
          <w:lang w:eastAsia="zh-CN"/>
        </w:rPr>
        <w:t xml:space="preserve">Note: </w:t>
      </w:r>
      <w:r w:rsidR="00655798">
        <w:rPr>
          <w:rFonts w:eastAsia="DengXian" w:hint="eastAsia"/>
          <w:lang w:eastAsia="zh-CN"/>
        </w:rPr>
        <w:t xml:space="preserve">As agreed in RAN1#120, </w:t>
      </w:r>
      <w:r w:rsidR="005F6F70" w:rsidRPr="005F6F70">
        <w:rPr>
          <w:rFonts w:eastAsia="DengXian"/>
          <w:lang w:eastAsia="zh-CN"/>
        </w:rPr>
        <w:t xml:space="preserve">MDR refers to </w:t>
      </w:r>
      <w:bookmarkStart w:id="18" w:name="OLE_LINK30"/>
      <w:bookmarkStart w:id="19" w:name="OLE_LINK31"/>
      <w:r w:rsidR="005F6F70" w:rsidRPr="005F6F70">
        <w:rPr>
          <w:rFonts w:eastAsia="DengXian"/>
          <w:lang w:eastAsia="zh-CN"/>
        </w:rPr>
        <w:t>the probability</w:t>
      </w:r>
      <w:bookmarkEnd w:id="18"/>
      <w:bookmarkEnd w:id="19"/>
      <w:r w:rsidR="005F6F70" w:rsidRPr="005F6F70">
        <w:rPr>
          <w:rFonts w:eastAsia="DengXian"/>
          <w:lang w:eastAsia="zh-CN"/>
        </w:rPr>
        <w:t xml:space="preserve"> that SIP is not detected when it was actually transmitted</w:t>
      </w:r>
      <w:r w:rsidR="005F6F70">
        <w:rPr>
          <w:rFonts w:eastAsia="DengXian" w:hint="eastAsia"/>
          <w:lang w:eastAsia="zh-CN"/>
        </w:rPr>
        <w:t xml:space="preserve">. </w:t>
      </w:r>
      <w:r w:rsidR="005F6F70" w:rsidRPr="005F6F70">
        <w:rPr>
          <w:rFonts w:eastAsia="DengXian"/>
          <w:lang w:eastAsia="zh-CN"/>
        </w:rPr>
        <w:t xml:space="preserve">FAR </w:t>
      </w:r>
      <w:r w:rsidR="005F6F70">
        <w:rPr>
          <w:rFonts w:eastAsia="DengXian" w:hint="eastAsia"/>
          <w:lang w:eastAsia="zh-CN"/>
        </w:rPr>
        <w:t xml:space="preserve">refers to </w:t>
      </w:r>
      <w:r w:rsidR="00802915" w:rsidRPr="005F6F70">
        <w:rPr>
          <w:rFonts w:eastAsia="DengXian"/>
          <w:lang w:eastAsia="zh-CN"/>
        </w:rPr>
        <w:t xml:space="preserve">the probability </w:t>
      </w:r>
      <w:r w:rsidR="00802915">
        <w:rPr>
          <w:rFonts w:eastAsia="DengXian" w:hint="eastAsia"/>
          <w:lang w:eastAsia="zh-CN"/>
        </w:rPr>
        <w:t xml:space="preserve">that </w:t>
      </w:r>
      <w:r w:rsidR="005F6F70" w:rsidRPr="005F6F70">
        <w:rPr>
          <w:rFonts w:eastAsia="DengXian"/>
          <w:lang w:eastAsia="zh-CN"/>
        </w:rPr>
        <w:t>the receiver incorrectly detects SIP when SIP was not transmitted</w:t>
      </w:r>
      <w:r>
        <w:rPr>
          <w:rFonts w:eastAsia="DengXian" w:hint="eastAsia"/>
          <w:lang w:eastAsia="zh-CN"/>
        </w:rPr>
        <w:t>.</w:t>
      </w:r>
    </w:p>
    <w:p w14:paraId="406A6153" w14:textId="1BD2B471" w:rsidR="00495FC7" w:rsidRDefault="00B67BCC" w:rsidP="00495FC7">
      <w:pPr>
        <w:rPr>
          <w:rFonts w:eastAsiaTheme="minorEastAsia"/>
          <w:lang w:eastAsia="zh-CN"/>
        </w:rPr>
      </w:pPr>
      <w:r>
        <w:rPr>
          <w:noProof/>
          <w:lang w:val="en-US" w:eastAsia="zh-CN"/>
        </w:rPr>
        <w:drawing>
          <wp:inline distT="0" distB="0" distL="114300" distR="114300" wp14:anchorId="2205997F" wp14:editId="7FD428F3">
            <wp:extent cx="2834315" cy="2322453"/>
            <wp:effectExtent l="0" t="0" r="4445" b="190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8"/>
                    <a:stretch>
                      <a:fillRect/>
                    </a:stretch>
                  </pic:blipFill>
                  <pic:spPr>
                    <a:xfrm>
                      <a:off x="0" y="0"/>
                      <a:ext cx="2836390" cy="2324153"/>
                    </a:xfrm>
                    <a:prstGeom prst="rect">
                      <a:avLst/>
                    </a:prstGeom>
                    <a:noFill/>
                    <a:ln>
                      <a:noFill/>
                    </a:ln>
                  </pic:spPr>
                </pic:pic>
              </a:graphicData>
            </a:graphic>
          </wp:inline>
        </w:drawing>
      </w:r>
      <w:r>
        <w:rPr>
          <w:rFonts w:eastAsiaTheme="minorEastAsia" w:hint="eastAsia"/>
          <w:lang w:eastAsia="zh-CN"/>
        </w:rPr>
        <w:t xml:space="preserve">  </w:t>
      </w:r>
      <w:r>
        <w:rPr>
          <w:noProof/>
          <w:lang w:val="en-US" w:eastAsia="zh-CN"/>
        </w:rPr>
        <w:drawing>
          <wp:inline distT="0" distB="0" distL="114300" distR="114300" wp14:anchorId="21BE2816" wp14:editId="08753F92">
            <wp:extent cx="2834315" cy="2322803"/>
            <wp:effectExtent l="0" t="0" r="4445" b="1905"/>
            <wp:docPr id="934961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9"/>
                    <a:stretch>
                      <a:fillRect/>
                    </a:stretch>
                  </pic:blipFill>
                  <pic:spPr>
                    <a:xfrm>
                      <a:off x="0" y="0"/>
                      <a:ext cx="2838559" cy="2326281"/>
                    </a:xfrm>
                    <a:prstGeom prst="rect">
                      <a:avLst/>
                    </a:prstGeom>
                    <a:noFill/>
                    <a:ln>
                      <a:noFill/>
                    </a:ln>
                  </pic:spPr>
                </pic:pic>
              </a:graphicData>
            </a:graphic>
          </wp:inline>
        </w:drawing>
      </w:r>
    </w:p>
    <w:p w14:paraId="4CCD0BB3" w14:textId="6C73EE87" w:rsidR="000335AA" w:rsidRDefault="000335AA" w:rsidP="000335AA">
      <w:pPr>
        <w:pStyle w:val="ab"/>
        <w:jc w:val="center"/>
        <w:rPr>
          <w:rFonts w:eastAsiaTheme="minorEastAsia"/>
          <w:b w:val="0"/>
          <w:lang w:eastAsia="zh-CN"/>
        </w:rPr>
      </w:pPr>
      <w:bookmarkStart w:id="20" w:name="_Ref177845070"/>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4F263E">
        <w:rPr>
          <w:b w:val="0"/>
          <w:noProof/>
          <w:lang w:eastAsia="zh-CN"/>
        </w:rPr>
        <w:t>2</w:t>
      </w:r>
      <w:r w:rsidRPr="001142E7">
        <w:rPr>
          <w:b w:val="0"/>
          <w:lang w:eastAsia="zh-CN"/>
        </w:rPr>
        <w:fldChar w:fldCharType="end"/>
      </w:r>
      <w:bookmarkEnd w:id="20"/>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MD</w:t>
      </w:r>
      <w:r w:rsidRPr="00F0342F">
        <w:rPr>
          <w:b w:val="0"/>
          <w:lang w:eastAsia="zh-CN"/>
        </w:rPr>
        <w:t>R</w:t>
      </w:r>
      <w:r w:rsidR="001D2137">
        <w:rPr>
          <w:rFonts w:eastAsiaTheme="minorEastAsia" w:hint="eastAsia"/>
          <w:b w:val="0"/>
          <w:lang w:eastAsia="zh-CN"/>
        </w:rPr>
        <w:t xml:space="preserve"> and FAR</w:t>
      </w:r>
      <w:r>
        <w:rPr>
          <w:rFonts w:eastAsiaTheme="minorEastAsia" w:hint="eastAsia"/>
          <w:b w:val="0"/>
          <w:lang w:eastAsia="zh-CN"/>
        </w:rPr>
        <w:t xml:space="preserve"> for </w:t>
      </w:r>
      <w:r w:rsidR="00CE2336" w:rsidRPr="00CE2336">
        <w:rPr>
          <w:rFonts w:eastAsiaTheme="minorEastAsia"/>
          <w:b w:val="0"/>
          <w:lang w:eastAsia="zh-CN"/>
        </w:rPr>
        <w:t>SIP of R-TAS with the ON/OFF pattern of Alt 2-4</w:t>
      </w:r>
    </w:p>
    <w:p w14:paraId="22F0AC75" w14:textId="4085FE37" w:rsidR="0099604F" w:rsidRPr="003134EA" w:rsidRDefault="0099604F" w:rsidP="00CF41A0">
      <w:pPr>
        <w:pStyle w:val="3GPPText"/>
        <w:spacing w:afterLines="50"/>
        <w:jc w:val="center"/>
        <w:rPr>
          <w:rFonts w:eastAsiaTheme="minorEastAsia"/>
          <w:sz w:val="20"/>
          <w:lang w:eastAsia="zh-CN"/>
        </w:rPr>
      </w:pPr>
      <w:bookmarkStart w:id="21" w:name="_Ref189828389"/>
      <w:r w:rsidRPr="00582AF1">
        <w:rPr>
          <w:sz w:val="20"/>
          <w:lang w:eastAsia="zh-CN"/>
        </w:rPr>
        <w:lastRenderedPageBreak/>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4F263E">
        <w:rPr>
          <w:noProof/>
          <w:sz w:val="20"/>
          <w:lang w:eastAsia="zh-CN"/>
        </w:rPr>
        <w:t>1</w:t>
      </w:r>
      <w:r w:rsidRPr="00F03A49">
        <w:rPr>
          <w:sz w:val="20"/>
          <w:lang w:eastAsia="zh-CN"/>
        </w:rPr>
        <w:fldChar w:fldCharType="end"/>
      </w:r>
      <w:bookmarkEnd w:id="21"/>
      <w:r w:rsidRPr="00F03A49">
        <w:rPr>
          <w:rFonts w:hint="eastAsia"/>
          <w:sz w:val="20"/>
          <w:lang w:eastAsia="zh-CN"/>
        </w:rPr>
        <w:t xml:space="preserve">: </w:t>
      </w:r>
      <w:r w:rsidRPr="003134EA">
        <w:rPr>
          <w:rFonts w:eastAsiaTheme="minorEastAsia"/>
          <w:sz w:val="20"/>
          <w:lang w:eastAsia="zh-CN"/>
        </w:rPr>
        <w:t xml:space="preserve">Evaluation assumption for </w:t>
      </w:r>
      <w:r>
        <w:rPr>
          <w:rFonts w:eastAsiaTheme="minorEastAsia" w:hint="eastAsia"/>
          <w:sz w:val="20"/>
          <w:lang w:eastAsia="zh-CN"/>
        </w:rPr>
        <w:t xml:space="preserve">the SIP of </w:t>
      </w:r>
      <w:r w:rsidR="00B22963">
        <w:rPr>
          <w:rFonts w:eastAsiaTheme="minorEastAsia"/>
          <w:sz w:val="20"/>
          <w:lang w:eastAsia="zh-CN"/>
        </w:rPr>
        <w:t>R-TAS</w:t>
      </w:r>
    </w:p>
    <w:tbl>
      <w:tblPr>
        <w:tblStyle w:val="af"/>
        <w:tblW w:w="0" w:type="auto"/>
        <w:jc w:val="center"/>
        <w:tblLook w:val="04A0" w:firstRow="1" w:lastRow="0" w:firstColumn="1" w:lastColumn="0" w:noHBand="0" w:noVBand="1"/>
      </w:tblPr>
      <w:tblGrid>
        <w:gridCol w:w="2127"/>
        <w:gridCol w:w="2835"/>
      </w:tblGrid>
      <w:tr w:rsidR="0099604F" w:rsidRPr="00BA7B79" w14:paraId="6B940447" w14:textId="77777777" w:rsidTr="004E1DE3">
        <w:trPr>
          <w:jc w:val="center"/>
        </w:trPr>
        <w:tc>
          <w:tcPr>
            <w:tcW w:w="2127" w:type="dxa"/>
            <w:shd w:val="clear" w:color="auto" w:fill="C6D9F1" w:themeFill="text2" w:themeFillTint="33"/>
          </w:tcPr>
          <w:p w14:paraId="0614C159"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Parameters</w:t>
            </w:r>
          </w:p>
        </w:tc>
        <w:tc>
          <w:tcPr>
            <w:tcW w:w="2835" w:type="dxa"/>
            <w:shd w:val="clear" w:color="auto" w:fill="C6D9F1" w:themeFill="text2" w:themeFillTint="33"/>
          </w:tcPr>
          <w:p w14:paraId="654A39B0"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Values</w:t>
            </w:r>
          </w:p>
        </w:tc>
      </w:tr>
      <w:tr w:rsidR="0099604F" w:rsidRPr="00BA7B79" w14:paraId="5732278D" w14:textId="77777777" w:rsidTr="004E1DE3">
        <w:trPr>
          <w:jc w:val="center"/>
        </w:trPr>
        <w:tc>
          <w:tcPr>
            <w:tcW w:w="2127" w:type="dxa"/>
          </w:tcPr>
          <w:p w14:paraId="287514DA"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SCS</w:t>
            </w:r>
          </w:p>
        </w:tc>
        <w:tc>
          <w:tcPr>
            <w:tcW w:w="2835" w:type="dxa"/>
          </w:tcPr>
          <w:p w14:paraId="2EADA8D1" w14:textId="77777777" w:rsidR="0099604F" w:rsidRPr="00F46353" w:rsidDel="00005DF1"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15kHz</w:t>
            </w:r>
          </w:p>
        </w:tc>
      </w:tr>
      <w:tr w:rsidR="0099604F" w:rsidRPr="00BA7B79" w14:paraId="3066FD36" w14:textId="77777777" w:rsidTr="004E1DE3">
        <w:trPr>
          <w:jc w:val="center"/>
        </w:trPr>
        <w:tc>
          <w:tcPr>
            <w:tcW w:w="2127" w:type="dxa"/>
          </w:tcPr>
          <w:p w14:paraId="3A242CF5" w14:textId="6F766D6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 xml:space="preserve">Bandwidth of SIP and </w:t>
            </w:r>
            <w:r w:rsidR="00BB48FB">
              <w:rPr>
                <w:rFonts w:eastAsiaTheme="minorEastAsia"/>
                <w:lang w:val="en-US" w:eastAsia="zh-CN"/>
              </w:rPr>
              <w:t>R2D</w:t>
            </w:r>
            <w:r w:rsidR="00BB48FB">
              <w:rPr>
                <w:rFonts w:eastAsiaTheme="minorEastAsia" w:hint="eastAsia"/>
                <w:lang w:val="en-US" w:eastAsia="zh-CN"/>
              </w:rPr>
              <w:t xml:space="preserve"> transmission</w:t>
            </w:r>
            <w:r w:rsidR="007C7040" w:rsidRPr="00F46353">
              <w:rPr>
                <w:rFonts w:eastAsiaTheme="minorEastAsia"/>
                <w:lang w:val="en-US" w:eastAsia="zh-CN"/>
              </w:rPr>
              <w:t xml:space="preserve"> (</w:t>
            </w:r>
            <w:r w:rsidR="007F195A" w:rsidRPr="00F46353">
              <w:rPr>
                <w:rFonts w:eastAsiaTheme="minorEastAsia"/>
                <w:lang w:val="en-US" w:eastAsia="zh-CN"/>
              </w:rPr>
              <w:t>before the SIP</w:t>
            </w:r>
            <w:r w:rsidR="000B506D" w:rsidRPr="00F46353">
              <w:rPr>
                <w:rFonts w:eastAsiaTheme="minorEastAsia"/>
                <w:lang w:val="en-US" w:eastAsia="zh-CN"/>
              </w:rPr>
              <w:t>, as the interference</w:t>
            </w:r>
            <w:r w:rsidR="007C7040" w:rsidRPr="00F46353">
              <w:rPr>
                <w:rFonts w:eastAsiaTheme="minorEastAsia"/>
                <w:lang w:val="en-US" w:eastAsia="zh-CN"/>
              </w:rPr>
              <w:t>)</w:t>
            </w:r>
          </w:p>
        </w:tc>
        <w:tc>
          <w:tcPr>
            <w:tcW w:w="2835" w:type="dxa"/>
          </w:tcPr>
          <w:p w14:paraId="18DD7997"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M=2: 1 RB</w:t>
            </w:r>
          </w:p>
          <w:p w14:paraId="038E4D62" w14:textId="36929DB1"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w:t>
            </w:r>
            <w:r w:rsidR="00CE09FA">
              <w:rPr>
                <w:rFonts w:eastAsiaTheme="minorEastAsia" w:hint="eastAsia"/>
                <w:lang w:val="en-US" w:eastAsia="zh-CN"/>
              </w:rPr>
              <w:t>6</w:t>
            </w:r>
            <w:r w:rsidRPr="00F46353">
              <w:rPr>
                <w:rFonts w:eastAsiaTheme="minorEastAsia"/>
                <w:lang w:val="en-US" w:eastAsia="zh-CN"/>
              </w:rPr>
              <w:t>: 1 RB</w:t>
            </w:r>
          </w:p>
          <w:p w14:paraId="053B4C92" w14:textId="31B85150"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w:t>
            </w:r>
            <w:r w:rsidR="00CE09FA">
              <w:rPr>
                <w:rFonts w:eastAsiaTheme="minorEastAsia" w:hint="eastAsia"/>
                <w:lang w:val="en-US" w:eastAsia="zh-CN"/>
              </w:rPr>
              <w:t>12</w:t>
            </w:r>
            <w:r w:rsidRPr="00F46353">
              <w:rPr>
                <w:rFonts w:eastAsiaTheme="minorEastAsia"/>
                <w:lang w:val="en-US" w:eastAsia="zh-CN"/>
              </w:rPr>
              <w:t>: 2 RBs</w:t>
            </w:r>
          </w:p>
          <w:p w14:paraId="4EF537B5" w14:textId="7DBC9F15" w:rsidR="002F4F44" w:rsidRPr="00F46353" w:rsidDel="00005DF1" w:rsidRDefault="002F4F44" w:rsidP="00224DB6">
            <w:pPr>
              <w:pStyle w:val="af8"/>
              <w:spacing w:after="0"/>
              <w:ind w:left="0"/>
              <w:jc w:val="center"/>
              <w:rPr>
                <w:rFonts w:ascii="Arial" w:eastAsiaTheme="minorEastAsia" w:hAnsi="Arial"/>
                <w:b/>
                <w:sz w:val="34"/>
                <w:lang w:val="en-US" w:eastAsia="zh-CN"/>
              </w:rPr>
            </w:pPr>
            <w:r w:rsidRPr="00F46353">
              <w:rPr>
                <w:rFonts w:eastAsiaTheme="minorEastAsia"/>
                <w:lang w:val="en-US" w:eastAsia="zh-CN"/>
              </w:rPr>
              <w:t>M=</w:t>
            </w:r>
            <w:r w:rsidR="000E57C9" w:rsidRPr="00F46353">
              <w:rPr>
                <w:rFonts w:eastAsiaTheme="minorEastAsia"/>
                <w:lang w:val="en-US" w:eastAsia="zh-CN"/>
              </w:rPr>
              <w:t>24</w:t>
            </w:r>
            <w:r w:rsidRPr="00F46353">
              <w:rPr>
                <w:rFonts w:eastAsiaTheme="minorEastAsia"/>
                <w:lang w:val="en-US" w:eastAsia="zh-CN"/>
              </w:rPr>
              <w:t>: 3 RBs</w:t>
            </w:r>
          </w:p>
        </w:tc>
      </w:tr>
      <w:tr w:rsidR="0099604F" w:rsidRPr="00BA7B79" w14:paraId="6BD6C9E2" w14:textId="77777777" w:rsidTr="004E1DE3">
        <w:trPr>
          <w:jc w:val="center"/>
        </w:trPr>
        <w:tc>
          <w:tcPr>
            <w:tcW w:w="2127" w:type="dxa"/>
          </w:tcPr>
          <w:p w14:paraId="7A0CCE04"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Sampling rate</w:t>
            </w:r>
          </w:p>
        </w:tc>
        <w:tc>
          <w:tcPr>
            <w:tcW w:w="2835" w:type="dxa"/>
          </w:tcPr>
          <w:p w14:paraId="584861A5" w14:textId="6F0A1BE2" w:rsidR="0099604F" w:rsidRPr="00F46353" w:rsidDel="00005DF1" w:rsidRDefault="00CE09FA" w:rsidP="005A6767">
            <w:pPr>
              <w:pStyle w:val="af8"/>
              <w:spacing w:after="0"/>
              <w:ind w:left="0"/>
              <w:jc w:val="center"/>
              <w:rPr>
                <w:rFonts w:eastAsiaTheme="minorEastAsia"/>
                <w:lang w:val="en-US" w:eastAsia="zh-CN"/>
              </w:rPr>
            </w:pPr>
            <w:r>
              <w:rPr>
                <w:rFonts w:eastAsiaTheme="minorEastAsia" w:hint="eastAsia"/>
                <w:lang w:val="en-US" w:eastAsia="zh-CN"/>
              </w:rPr>
              <w:t>2</w:t>
            </w:r>
            <w:r w:rsidR="0099604F" w:rsidRPr="00F46353">
              <w:rPr>
                <w:rFonts w:eastAsiaTheme="minorEastAsia"/>
                <w:lang w:val="en-US" w:eastAsia="zh-CN"/>
              </w:rPr>
              <w:t>.</w:t>
            </w:r>
            <w:r>
              <w:rPr>
                <w:rFonts w:eastAsiaTheme="minorEastAsia" w:hint="eastAsia"/>
                <w:lang w:val="en-US" w:eastAsia="zh-CN"/>
              </w:rPr>
              <w:t>88</w:t>
            </w:r>
            <w:r w:rsidR="000811FF">
              <w:rPr>
                <w:rFonts w:eastAsiaTheme="minorEastAsia" w:hint="eastAsia"/>
                <w:lang w:val="en-US" w:eastAsia="zh-CN"/>
              </w:rPr>
              <w:t xml:space="preserve"> </w:t>
            </w:r>
            <w:r w:rsidRPr="00F46353">
              <w:rPr>
                <w:rFonts w:eastAsiaTheme="minorEastAsia"/>
                <w:lang w:val="en-US" w:eastAsia="zh-CN"/>
              </w:rPr>
              <w:t>MHz</w:t>
            </w:r>
          </w:p>
        </w:tc>
      </w:tr>
      <w:tr w:rsidR="0099604F" w:rsidRPr="00BA7B79" w14:paraId="09E6BCDB" w14:textId="77777777" w:rsidTr="004E1DE3">
        <w:trPr>
          <w:jc w:val="center"/>
        </w:trPr>
        <w:tc>
          <w:tcPr>
            <w:tcW w:w="2127" w:type="dxa"/>
          </w:tcPr>
          <w:p w14:paraId="2A0BE63A"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Modulation</w:t>
            </w:r>
          </w:p>
        </w:tc>
        <w:tc>
          <w:tcPr>
            <w:tcW w:w="2835" w:type="dxa"/>
          </w:tcPr>
          <w:p w14:paraId="258C13F7" w14:textId="77777777" w:rsidR="0099604F" w:rsidRPr="00F46353" w:rsidDel="00005DF1"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OFDM based OOK-4</w:t>
            </w:r>
          </w:p>
        </w:tc>
      </w:tr>
      <w:tr w:rsidR="0099604F" w:rsidRPr="00BA7B79" w14:paraId="59E2DD91" w14:textId="77777777" w:rsidTr="004E1DE3">
        <w:trPr>
          <w:jc w:val="center"/>
        </w:trPr>
        <w:tc>
          <w:tcPr>
            <w:tcW w:w="2127" w:type="dxa"/>
          </w:tcPr>
          <w:p w14:paraId="73E7D407"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Channel</w:t>
            </w:r>
          </w:p>
        </w:tc>
        <w:tc>
          <w:tcPr>
            <w:tcW w:w="2835" w:type="dxa"/>
          </w:tcPr>
          <w:p w14:paraId="1FBE12C5"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TDL-A 50ns</w:t>
            </w:r>
          </w:p>
        </w:tc>
      </w:tr>
    </w:tbl>
    <w:p w14:paraId="6F5AE0E2" w14:textId="77777777" w:rsidR="0099604F" w:rsidRPr="008E1327" w:rsidRDefault="0099604F" w:rsidP="00404FEE">
      <w:pPr>
        <w:pStyle w:val="3GPPText"/>
        <w:spacing w:before="0" w:afterLines="50"/>
        <w:rPr>
          <w:lang w:eastAsia="zh-CN"/>
        </w:rPr>
      </w:pPr>
    </w:p>
    <w:p w14:paraId="0C723CCF" w14:textId="0F825234" w:rsidR="0099604F" w:rsidRPr="00224DB6" w:rsidRDefault="0099604F" w:rsidP="00B25EE1">
      <w:pPr>
        <w:pStyle w:val="ab"/>
        <w:jc w:val="both"/>
        <w:rPr>
          <w:rFonts w:eastAsiaTheme="minorEastAsia"/>
          <w:bCs w:val="0"/>
          <w:lang w:eastAsia="zh-CN"/>
        </w:rPr>
      </w:pPr>
      <w:bookmarkStart w:id="22" w:name="OLE_LINK27"/>
      <w:r w:rsidRPr="00AA4A22">
        <w:t xml:space="preserve">Observation </w:t>
      </w:r>
      <w:r w:rsidRPr="006755F6">
        <w:fldChar w:fldCharType="begin"/>
      </w:r>
      <w:r w:rsidRPr="00A24C27">
        <w:instrText xml:space="preserve"> SEQ Observation \* ARABIC </w:instrText>
      </w:r>
      <w:r w:rsidRPr="006755F6">
        <w:fldChar w:fldCharType="separate"/>
      </w:r>
      <w:r w:rsidR="004F263E">
        <w:rPr>
          <w:noProof/>
        </w:rPr>
        <w:t>2</w:t>
      </w:r>
      <w:r w:rsidRPr="006755F6">
        <w:fldChar w:fldCharType="end"/>
      </w:r>
      <w:r w:rsidRPr="00A24C27">
        <w:rPr>
          <w:rFonts w:eastAsiaTheme="minorEastAsia"/>
          <w:lang w:eastAsia="zh-CN"/>
        </w:rPr>
        <w:t xml:space="preserve">: </w:t>
      </w:r>
      <w:r w:rsidR="00A24C27">
        <w:rPr>
          <w:rFonts w:eastAsiaTheme="minorEastAsia"/>
          <w:lang w:eastAsia="zh-CN"/>
        </w:rPr>
        <w:t>The</w:t>
      </w:r>
      <w:r w:rsidR="00BC76D8" w:rsidRPr="00A24C27">
        <w:rPr>
          <w:rFonts w:eastAsiaTheme="minorEastAsia"/>
          <w:lang w:eastAsia="zh-CN"/>
        </w:rPr>
        <w:t xml:space="preserve"> SIP pattern Alt 2-4 can </w:t>
      </w:r>
      <w:r w:rsidR="005F5D24" w:rsidRPr="00A24C27">
        <w:rPr>
          <w:rFonts w:eastAsiaTheme="minorEastAsia"/>
          <w:lang w:eastAsia="zh-CN"/>
        </w:rPr>
        <w:t>meet the SIP detection requirement of</w:t>
      </w:r>
      <w:r w:rsidR="009C1285" w:rsidRPr="00A24C27">
        <w:rPr>
          <w:rFonts w:eastAsiaTheme="minorEastAsia"/>
          <w:lang w:eastAsia="zh-CN"/>
        </w:rPr>
        <w:t xml:space="preserve"> t</w:t>
      </w:r>
      <w:r w:rsidR="009C1285" w:rsidRPr="00233562">
        <w:rPr>
          <w:rFonts w:ascii="Times" w:eastAsia="Batang" w:hAnsi="Times"/>
          <w:lang w:eastAsia="x-none"/>
        </w:rPr>
        <w:t>arget MDR of up to 1% for FAR of up to 1%</w:t>
      </w:r>
      <w:r w:rsidR="00A24C27" w:rsidRPr="00224DB6">
        <w:rPr>
          <w:rFonts w:eastAsiaTheme="minorEastAsia"/>
          <w:lang w:eastAsia="zh-CN"/>
        </w:rPr>
        <w:t xml:space="preserve">, but </w:t>
      </w:r>
      <w:r w:rsidR="00A24C27">
        <w:rPr>
          <w:rFonts w:eastAsiaTheme="minorEastAsia" w:hint="eastAsia"/>
          <w:lang w:eastAsia="zh-CN"/>
        </w:rPr>
        <w:t xml:space="preserve">the SIP pattern Alt 1-2 cannot meet </w:t>
      </w:r>
      <w:r w:rsidR="00820026">
        <w:rPr>
          <w:rFonts w:eastAsiaTheme="minorEastAsia" w:hint="eastAsia"/>
          <w:lang w:eastAsia="zh-CN"/>
        </w:rPr>
        <w:t>such</w:t>
      </w:r>
      <w:r w:rsidR="00A24C27">
        <w:rPr>
          <w:rFonts w:eastAsiaTheme="minorEastAsia" w:hint="eastAsia"/>
          <w:lang w:eastAsia="zh-CN"/>
        </w:rPr>
        <w:t xml:space="preserve"> requirement.</w:t>
      </w:r>
    </w:p>
    <w:bookmarkEnd w:id="22"/>
    <w:p w14:paraId="28BBEF03" w14:textId="677363C9" w:rsidR="000335AA" w:rsidRPr="00B25EE1" w:rsidRDefault="0099604F" w:rsidP="00264016">
      <w:pPr>
        <w:spacing w:afterLines="50" w:after="120"/>
        <w:jc w:val="both"/>
        <w:rPr>
          <w:rFonts w:eastAsia="DengXian"/>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4F263E">
        <w:rPr>
          <w:b/>
          <w:noProof/>
          <w:lang w:eastAsia="zh-CN"/>
        </w:rPr>
        <w:t>2</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sidR="00BC76D8">
        <w:rPr>
          <w:rFonts w:ascii="Times" w:eastAsiaTheme="minorEastAsia" w:hAnsi="Times" w:hint="eastAsia"/>
          <w:b/>
          <w:szCs w:val="24"/>
          <w:lang w:eastAsia="zh-CN"/>
        </w:rPr>
        <w:t>pattern Alt 2-4 should be adopted</w:t>
      </w:r>
      <w:r w:rsidR="00EB3F84">
        <w:rPr>
          <w:rFonts w:ascii="Times" w:eastAsiaTheme="minorEastAsia" w:hAnsi="Times" w:hint="eastAsia"/>
          <w:b/>
          <w:szCs w:val="24"/>
          <w:lang w:eastAsia="zh-CN"/>
        </w:rPr>
        <w:t xml:space="preserve"> instead of </w:t>
      </w:r>
      <w:r w:rsidR="00EB3F84" w:rsidRPr="00EB3F84">
        <w:rPr>
          <w:rFonts w:ascii="Times" w:eastAsiaTheme="minorEastAsia" w:hAnsi="Times"/>
          <w:b/>
          <w:szCs w:val="24"/>
          <w:lang w:eastAsia="zh-CN"/>
        </w:rPr>
        <w:t>SIP pattern Alt 1-2</w:t>
      </w:r>
      <w:r>
        <w:rPr>
          <w:rFonts w:eastAsiaTheme="minorEastAsia" w:hint="eastAsia"/>
          <w:b/>
          <w:lang w:eastAsia="zh-CN"/>
        </w:rPr>
        <w:t>.</w:t>
      </w:r>
    </w:p>
    <w:p w14:paraId="3DDF5A65" w14:textId="29C51484" w:rsidR="003F30BA" w:rsidRPr="00B25EE1" w:rsidRDefault="00B06FD7" w:rsidP="00CF41A0">
      <w:pPr>
        <w:pStyle w:val="31"/>
        <w:spacing w:afterLines="50" w:after="120"/>
        <w:rPr>
          <w:rFonts w:eastAsiaTheme="minorEastAsia"/>
          <w:b/>
          <w:sz w:val="21"/>
          <w:szCs w:val="21"/>
          <w:lang w:val="en-US" w:eastAsia="zh-CN"/>
        </w:rPr>
      </w:pPr>
      <w:bookmarkStart w:id="23" w:name="OLE_LINK21"/>
      <w:bookmarkStart w:id="24" w:name="OLE_LINK22"/>
      <w:r>
        <w:rPr>
          <w:rFonts w:eastAsiaTheme="minorEastAsia" w:hint="eastAsia"/>
          <w:b/>
          <w:sz w:val="21"/>
          <w:szCs w:val="21"/>
          <w:lang w:val="en-US" w:eastAsia="zh-CN"/>
        </w:rPr>
        <w:t>C</w:t>
      </w:r>
      <w:r w:rsidR="003F30BA" w:rsidRPr="00B25EE1">
        <w:rPr>
          <w:rFonts w:eastAsiaTheme="minorEastAsia"/>
          <w:b/>
          <w:sz w:val="21"/>
          <w:szCs w:val="21"/>
          <w:lang w:val="en-US" w:eastAsia="zh-CN"/>
        </w:rPr>
        <w:t>lock-acquisition part</w:t>
      </w:r>
      <w:r w:rsidR="0027756B" w:rsidRPr="00B25EE1">
        <w:rPr>
          <w:rFonts w:eastAsiaTheme="minorEastAsia"/>
          <w:b/>
          <w:sz w:val="21"/>
          <w:szCs w:val="21"/>
          <w:lang w:val="en-US" w:eastAsia="zh-CN"/>
        </w:rPr>
        <w:t xml:space="preserve"> </w:t>
      </w:r>
      <w:r>
        <w:rPr>
          <w:rFonts w:eastAsiaTheme="minorEastAsia" w:hint="eastAsia"/>
          <w:b/>
          <w:sz w:val="21"/>
          <w:szCs w:val="21"/>
          <w:lang w:val="en-US" w:eastAsia="zh-CN"/>
        </w:rPr>
        <w:t xml:space="preserve">of </w:t>
      </w:r>
      <w:r w:rsidR="00B22963">
        <w:rPr>
          <w:rFonts w:eastAsiaTheme="minorEastAsia" w:hint="eastAsia"/>
          <w:b/>
          <w:sz w:val="21"/>
          <w:szCs w:val="21"/>
          <w:lang w:val="en-US" w:eastAsia="zh-CN"/>
        </w:rPr>
        <w:t>R-TAS</w:t>
      </w:r>
      <w:bookmarkEnd w:id="23"/>
      <w:bookmarkEnd w:id="24"/>
    </w:p>
    <w:p w14:paraId="2FF527F9" w14:textId="35DA3ADA" w:rsidR="00982084" w:rsidRPr="00224DB6" w:rsidRDefault="00982084" w:rsidP="00224DB6">
      <w:pPr>
        <w:spacing w:after="120"/>
        <w:jc w:val="both"/>
        <w:rPr>
          <w:rFonts w:eastAsia="DengXian"/>
          <w:lang w:eastAsia="zh-CN"/>
        </w:rPr>
      </w:pPr>
      <w:r w:rsidRPr="00224DB6">
        <w:rPr>
          <w:rFonts w:eastAsia="DengXian"/>
          <w:lang w:eastAsia="zh-CN"/>
        </w:rPr>
        <w:t xml:space="preserve">In this section, the remaining issues related to </w:t>
      </w:r>
      <w:r w:rsidR="001B0D6C" w:rsidRPr="00224DB6">
        <w:rPr>
          <w:rFonts w:eastAsia="DengXian"/>
          <w:lang w:eastAsia="zh-CN"/>
        </w:rPr>
        <w:t>CAP</w:t>
      </w:r>
      <w:r w:rsidR="00A73468">
        <w:rPr>
          <w:rFonts w:eastAsia="DengXian" w:hint="eastAsia"/>
          <w:lang w:eastAsia="zh-CN"/>
        </w:rPr>
        <w:t xml:space="preserve"> </w:t>
      </w:r>
      <w:r w:rsidR="001B0D6C" w:rsidRPr="00224DB6">
        <w:rPr>
          <w:rFonts w:eastAsia="DengXian"/>
          <w:lang w:eastAsia="zh-CN"/>
        </w:rPr>
        <w:t>(</w:t>
      </w:r>
      <w:r w:rsidR="001113AE">
        <w:rPr>
          <w:rFonts w:eastAsia="DengXian" w:hint="eastAsia"/>
          <w:lang w:eastAsia="zh-CN"/>
        </w:rPr>
        <w:t>C</w:t>
      </w:r>
      <w:r w:rsidRPr="00224DB6">
        <w:rPr>
          <w:rFonts w:eastAsia="DengXian"/>
          <w:lang w:eastAsia="zh-CN"/>
        </w:rPr>
        <w:t>lock-acquisition part</w:t>
      </w:r>
      <w:r w:rsidR="001B0D6C" w:rsidRPr="00224DB6">
        <w:rPr>
          <w:rFonts w:eastAsia="DengXian"/>
          <w:lang w:eastAsia="zh-CN"/>
        </w:rPr>
        <w:t>) are discussed.</w:t>
      </w:r>
    </w:p>
    <w:p w14:paraId="1D768E47" w14:textId="77777777" w:rsidR="00F912B9" w:rsidRPr="00B25EE1" w:rsidRDefault="00F912B9" w:rsidP="00887BE6">
      <w:pPr>
        <w:spacing w:beforeLines="100" w:before="240" w:afterLines="50" w:after="120"/>
        <w:jc w:val="both"/>
        <w:rPr>
          <w:rFonts w:eastAsiaTheme="minorEastAsia"/>
          <w:b/>
          <w:sz w:val="21"/>
          <w:szCs w:val="21"/>
          <w:u w:val="single"/>
          <w:lang w:val="en-US" w:eastAsia="zh-CN"/>
        </w:rPr>
      </w:pPr>
      <w:r w:rsidRPr="00A545ED">
        <w:rPr>
          <w:rFonts w:eastAsiaTheme="minorEastAsia"/>
          <w:b/>
          <w:sz w:val="21"/>
          <w:szCs w:val="21"/>
          <w:u w:val="single"/>
          <w:lang w:val="en-US" w:eastAsia="zh-CN"/>
        </w:rPr>
        <w:t xml:space="preserve">Relationship between </w:t>
      </w:r>
      <w:r>
        <w:rPr>
          <w:rFonts w:eastAsiaTheme="minorEastAsia" w:hint="eastAsia"/>
          <w:b/>
          <w:sz w:val="21"/>
          <w:szCs w:val="21"/>
          <w:u w:val="single"/>
          <w:lang w:val="en-US" w:eastAsia="zh-CN"/>
        </w:rPr>
        <w:t>chip</w:t>
      </w:r>
      <w:r w:rsidRPr="00A545ED">
        <w:rPr>
          <w:rFonts w:eastAsiaTheme="minorEastAsia"/>
          <w:b/>
          <w:sz w:val="21"/>
          <w:szCs w:val="21"/>
          <w:u w:val="single"/>
          <w:lang w:val="en-US" w:eastAsia="zh-CN"/>
        </w:rPr>
        <w:t xml:space="preserve"> duration</w:t>
      </w:r>
      <w:r w:rsidRPr="00B25EE1">
        <w:rPr>
          <w:rFonts w:eastAsiaTheme="minorEastAsia"/>
          <w:b/>
          <w:sz w:val="21"/>
          <w:szCs w:val="21"/>
          <w:u w:val="single"/>
          <w:lang w:val="en-US" w:eastAsia="zh-CN"/>
        </w:rPr>
        <w:t xml:space="preserve"> of </w:t>
      </w:r>
      <w:r>
        <w:rPr>
          <w:rFonts w:eastAsiaTheme="minorEastAsia" w:hint="eastAsia"/>
          <w:b/>
          <w:sz w:val="21"/>
          <w:szCs w:val="21"/>
          <w:u w:val="single"/>
          <w:lang w:val="en-US" w:eastAsia="zh-CN"/>
        </w:rPr>
        <w:t xml:space="preserve">CAP of </w:t>
      </w:r>
      <w:r>
        <w:rPr>
          <w:rFonts w:eastAsiaTheme="minorEastAsia"/>
          <w:b/>
          <w:sz w:val="21"/>
          <w:szCs w:val="21"/>
          <w:u w:val="single"/>
          <w:lang w:val="en-US" w:eastAsia="zh-CN"/>
        </w:rPr>
        <w:t>R-TAS</w:t>
      </w:r>
      <w:r w:rsidRPr="00B12705">
        <w:rPr>
          <w:rFonts w:eastAsiaTheme="minorEastAsia" w:hint="eastAsia"/>
          <w:b/>
          <w:sz w:val="21"/>
          <w:szCs w:val="21"/>
          <w:u w:val="single"/>
          <w:lang w:val="en-US" w:eastAsia="zh-CN"/>
        </w:rPr>
        <w:t xml:space="preserve"> </w:t>
      </w:r>
      <w:r w:rsidRPr="00B25EE1">
        <w:rPr>
          <w:rFonts w:eastAsiaTheme="minorEastAsia"/>
          <w:b/>
          <w:sz w:val="21"/>
          <w:szCs w:val="21"/>
          <w:u w:val="single"/>
          <w:lang w:val="en-US" w:eastAsia="zh-CN"/>
        </w:rPr>
        <w:t xml:space="preserve">and </w:t>
      </w:r>
      <w:r>
        <w:rPr>
          <w:rFonts w:eastAsiaTheme="minorEastAsia" w:hint="eastAsia"/>
          <w:b/>
          <w:sz w:val="21"/>
          <w:szCs w:val="21"/>
          <w:u w:val="single"/>
          <w:lang w:val="en-US" w:eastAsia="zh-CN"/>
        </w:rPr>
        <w:t>chip</w:t>
      </w:r>
      <w:r w:rsidRPr="00B25EE1">
        <w:rPr>
          <w:rFonts w:eastAsiaTheme="minorEastAsia"/>
          <w:b/>
          <w:sz w:val="21"/>
          <w:szCs w:val="21"/>
          <w:u w:val="single"/>
          <w:lang w:val="en-US" w:eastAsia="zh-CN"/>
        </w:rPr>
        <w:t xml:space="preserve"> duration</w:t>
      </w:r>
      <w:r>
        <w:rPr>
          <w:rFonts w:eastAsiaTheme="minorEastAsia"/>
          <w:b/>
          <w:sz w:val="21"/>
          <w:szCs w:val="21"/>
          <w:u w:val="single"/>
          <w:lang w:val="en-US" w:eastAsia="zh-CN"/>
        </w:rPr>
        <w:t xml:space="preserve"> of P</w:t>
      </w:r>
      <w:r>
        <w:rPr>
          <w:rFonts w:eastAsiaTheme="minorEastAsia" w:hint="eastAsia"/>
          <w:b/>
          <w:sz w:val="21"/>
          <w:szCs w:val="21"/>
          <w:u w:val="single"/>
          <w:lang w:val="en-US" w:eastAsia="zh-CN"/>
        </w:rPr>
        <w:t>RD</w:t>
      </w:r>
      <w:r w:rsidRPr="00B25EE1">
        <w:rPr>
          <w:rFonts w:eastAsiaTheme="minorEastAsia"/>
          <w:b/>
          <w:sz w:val="21"/>
          <w:szCs w:val="21"/>
          <w:u w:val="single"/>
          <w:lang w:val="en-US" w:eastAsia="zh-CN"/>
        </w:rPr>
        <w:t>CH</w:t>
      </w:r>
    </w:p>
    <w:p w14:paraId="683D08B1" w14:textId="427CEFA9" w:rsidR="00F912B9" w:rsidRDefault="00F912B9" w:rsidP="00F912B9">
      <w:pPr>
        <w:jc w:val="both"/>
        <w:rPr>
          <w:rFonts w:eastAsiaTheme="minorEastAsia"/>
          <w:lang w:val="en-US" w:eastAsia="zh-CN"/>
        </w:rPr>
      </w:pPr>
      <w:r w:rsidRPr="003B3C10">
        <w:rPr>
          <w:rFonts w:eastAsiaTheme="minorEastAsia"/>
          <w:lang w:val="en-US" w:eastAsia="zh-CN"/>
        </w:rPr>
        <w:t xml:space="preserve">Regarding the relationship between </w:t>
      </w:r>
      <w:r>
        <w:rPr>
          <w:rFonts w:eastAsiaTheme="minorEastAsia"/>
          <w:lang w:val="en-US" w:eastAsia="zh-CN"/>
        </w:rPr>
        <w:t xml:space="preserve">chip duration of </w:t>
      </w:r>
      <w:r w:rsidRPr="007A702C">
        <w:rPr>
          <w:rFonts w:eastAsiaTheme="minorEastAsia"/>
          <w:lang w:val="en-US" w:eastAsia="zh-CN"/>
        </w:rPr>
        <w:t>CAP of R-TAS</w:t>
      </w:r>
      <w:r w:rsidRPr="003B3C10">
        <w:rPr>
          <w:rFonts w:eastAsiaTheme="minorEastAsia"/>
          <w:lang w:val="en-US" w:eastAsia="zh-CN"/>
        </w:rPr>
        <w:t xml:space="preserve"> and </w:t>
      </w:r>
      <w:r>
        <w:rPr>
          <w:rFonts w:eastAsiaTheme="minorEastAsia"/>
          <w:lang w:val="en-US" w:eastAsia="zh-CN"/>
        </w:rPr>
        <w:t>chip duration of PRDCH</w:t>
      </w:r>
      <w:r w:rsidRPr="003B3C10">
        <w:rPr>
          <w:rFonts w:eastAsiaTheme="minorEastAsia"/>
          <w:lang w:val="en-US" w:eastAsia="zh-CN"/>
        </w:rPr>
        <w:t xml:space="preserve">, if </w:t>
      </w:r>
      <w:r>
        <w:rPr>
          <w:rFonts w:eastAsiaTheme="minorEastAsia"/>
          <w:lang w:val="en-US" w:eastAsia="zh-CN"/>
        </w:rPr>
        <w:t>chip duration of CAP of R-TAS</w:t>
      </w:r>
      <w:r w:rsidRPr="003B3C10">
        <w:rPr>
          <w:rFonts w:eastAsiaTheme="minorEastAsia"/>
          <w:lang w:val="en-US" w:eastAsia="zh-CN"/>
        </w:rPr>
        <w:t xml:space="preserve"> and </w:t>
      </w:r>
      <w:r>
        <w:rPr>
          <w:rFonts w:eastAsiaTheme="minorEastAsia"/>
          <w:lang w:val="en-US" w:eastAsia="zh-CN"/>
        </w:rPr>
        <w:t>chip duration of PRDCH</w:t>
      </w:r>
      <w:r w:rsidRPr="003B3C10">
        <w:rPr>
          <w:rFonts w:eastAsiaTheme="minorEastAsia"/>
          <w:lang w:val="en-US" w:eastAsia="zh-CN"/>
        </w:rPr>
        <w:t xml:space="preserve"> are different, the reader </w:t>
      </w:r>
      <w:r>
        <w:rPr>
          <w:rFonts w:eastAsiaTheme="minorEastAsia" w:hint="eastAsia"/>
          <w:lang w:val="en-US" w:eastAsia="zh-CN"/>
        </w:rPr>
        <w:t>has</w:t>
      </w:r>
      <w:r w:rsidRPr="003B3C10">
        <w:rPr>
          <w:rFonts w:eastAsiaTheme="minorEastAsia"/>
          <w:lang w:val="en-US" w:eastAsia="zh-CN"/>
        </w:rPr>
        <w:t xml:space="preserve"> to indicate </w:t>
      </w:r>
      <w:r w:rsidR="007D6981">
        <w:rPr>
          <w:rFonts w:eastAsiaTheme="minorEastAsia"/>
          <w:lang w:val="en-US" w:eastAsia="zh-CN"/>
        </w:rPr>
        <w:t xml:space="preserve">the </w:t>
      </w:r>
      <w:r>
        <w:rPr>
          <w:rFonts w:eastAsiaTheme="minorEastAsia"/>
          <w:lang w:val="en-US" w:eastAsia="zh-CN"/>
        </w:rPr>
        <w:t>chip duration of PRDCH</w:t>
      </w:r>
      <w:r w:rsidRPr="003B3C10">
        <w:rPr>
          <w:rFonts w:eastAsiaTheme="minorEastAsia"/>
          <w:lang w:val="en-US" w:eastAsia="zh-CN"/>
        </w:rPr>
        <w:t xml:space="preserve"> </w:t>
      </w:r>
      <w:r w:rsidR="007D6981">
        <w:t>separately from the derived chip duration of the CAP</w:t>
      </w:r>
      <w:r w:rsidRPr="003B3C10">
        <w:rPr>
          <w:rFonts w:eastAsiaTheme="minorEastAsia"/>
          <w:lang w:val="en-US" w:eastAsia="zh-CN"/>
        </w:rPr>
        <w:t xml:space="preserve">, or indicate the </w:t>
      </w:r>
      <w:r w:rsidR="007D6981">
        <w:rPr>
          <w:rFonts w:eastAsiaTheme="minorEastAsia"/>
          <w:lang w:val="en-US" w:eastAsia="zh-CN"/>
        </w:rPr>
        <w:t xml:space="preserve">scaling factor </w:t>
      </w:r>
      <w:r w:rsidRPr="003B3C10">
        <w:rPr>
          <w:rFonts w:eastAsiaTheme="minorEastAsia"/>
          <w:lang w:val="en-US" w:eastAsia="zh-CN"/>
        </w:rPr>
        <w:t xml:space="preserve">between </w:t>
      </w:r>
      <w:r w:rsidR="007D6981">
        <w:rPr>
          <w:rFonts w:eastAsiaTheme="minorEastAsia"/>
          <w:lang w:val="en-US" w:eastAsia="zh-CN"/>
        </w:rPr>
        <w:t xml:space="preserve">the </w:t>
      </w:r>
      <w:r>
        <w:rPr>
          <w:rFonts w:eastAsiaTheme="minorEastAsia"/>
          <w:lang w:val="en-US" w:eastAsia="zh-CN"/>
        </w:rPr>
        <w:t>chip duration of CAP of R-TAS</w:t>
      </w:r>
      <w:r w:rsidRPr="003B3C10">
        <w:rPr>
          <w:rFonts w:eastAsiaTheme="minorEastAsia"/>
          <w:lang w:val="en-US" w:eastAsia="zh-CN"/>
        </w:rPr>
        <w:t xml:space="preserve"> and</w:t>
      </w:r>
      <w:r>
        <w:rPr>
          <w:rFonts w:eastAsiaTheme="minorEastAsia"/>
          <w:lang w:val="en-US" w:eastAsia="zh-CN"/>
        </w:rPr>
        <w:t xml:space="preserve"> of PRDCHS. </w:t>
      </w:r>
      <w:r>
        <w:rPr>
          <w:rFonts w:eastAsiaTheme="minorEastAsia" w:hint="eastAsia"/>
          <w:lang w:val="en-US" w:eastAsia="zh-CN"/>
        </w:rPr>
        <w:t>It</w:t>
      </w:r>
      <w:r w:rsidRPr="003B3C10">
        <w:rPr>
          <w:rFonts w:eastAsiaTheme="minorEastAsia"/>
          <w:lang w:val="en-US" w:eastAsia="zh-CN"/>
        </w:rPr>
        <w:t xml:space="preserve"> will increase the complexity of the reader </w:t>
      </w:r>
      <w:r>
        <w:rPr>
          <w:rFonts w:eastAsiaTheme="minorEastAsia"/>
          <w:lang w:val="en-US" w:eastAsia="zh-CN"/>
        </w:rPr>
        <w:t xml:space="preserve">implementing different </w:t>
      </w:r>
      <w:r>
        <w:rPr>
          <w:rFonts w:eastAsiaTheme="minorEastAsia" w:hint="eastAsia"/>
          <w:lang w:val="en-US" w:eastAsia="zh-CN"/>
        </w:rPr>
        <w:t xml:space="preserve">R2D </w:t>
      </w:r>
      <w:r>
        <w:rPr>
          <w:rFonts w:eastAsiaTheme="minorEastAsia"/>
          <w:lang w:val="en-US" w:eastAsia="zh-CN"/>
        </w:rPr>
        <w:t>chip duration</w:t>
      </w:r>
      <w:r w:rsidRPr="003B3C10">
        <w:rPr>
          <w:rFonts w:eastAsiaTheme="minorEastAsia"/>
          <w:lang w:val="en-US" w:eastAsia="zh-CN"/>
        </w:rPr>
        <w:t>, as well as the implementation c</w:t>
      </w:r>
      <w:r>
        <w:rPr>
          <w:rFonts w:eastAsiaTheme="minorEastAsia"/>
          <w:lang w:val="en-US" w:eastAsia="zh-CN"/>
        </w:rPr>
        <w:t xml:space="preserve">omplexity of the device. </w:t>
      </w:r>
      <w:r>
        <w:rPr>
          <w:rFonts w:eastAsiaTheme="minorEastAsia" w:hint="eastAsia"/>
          <w:lang w:val="en-US" w:eastAsia="zh-CN"/>
        </w:rPr>
        <w:t>In addition</w:t>
      </w:r>
      <w:r w:rsidRPr="003B3C10">
        <w:rPr>
          <w:rFonts w:eastAsiaTheme="minorEastAsia"/>
          <w:lang w:val="en-US" w:eastAsia="zh-CN"/>
        </w:rPr>
        <w:t xml:space="preserve">, the motivation for indicating </w:t>
      </w:r>
      <w:r>
        <w:rPr>
          <w:rFonts w:eastAsiaTheme="minorEastAsia"/>
          <w:lang w:val="en-US" w:eastAsia="zh-CN"/>
        </w:rPr>
        <w:t>chip duration of CAP of R-TAS</w:t>
      </w:r>
      <w:r w:rsidRPr="003B3C10">
        <w:rPr>
          <w:rFonts w:eastAsiaTheme="minorEastAsia"/>
          <w:lang w:val="en-US" w:eastAsia="zh-CN"/>
        </w:rPr>
        <w:t xml:space="preserve"> and </w:t>
      </w:r>
      <w:r>
        <w:rPr>
          <w:rFonts w:eastAsiaTheme="minorEastAsia"/>
          <w:lang w:val="en-US" w:eastAsia="zh-CN"/>
        </w:rPr>
        <w:t>chip duration of PRDCH</w:t>
      </w:r>
      <w:r w:rsidRPr="003B3C10">
        <w:rPr>
          <w:rFonts w:eastAsiaTheme="minorEastAsia"/>
          <w:lang w:val="en-US" w:eastAsia="zh-CN"/>
        </w:rPr>
        <w:t xml:space="preserve"> </w:t>
      </w:r>
      <w:r>
        <w:t>respectively</w:t>
      </w:r>
      <w:r w:rsidRPr="003B3C10">
        <w:rPr>
          <w:rFonts w:eastAsiaTheme="minorEastAsia"/>
          <w:lang w:val="en-US" w:eastAsia="zh-CN"/>
        </w:rPr>
        <w:t xml:space="preserve"> is</w:t>
      </w:r>
      <w:r w:rsidR="007D6981">
        <w:rPr>
          <w:rFonts w:eastAsiaTheme="minorEastAsia"/>
          <w:lang w:val="en-US" w:eastAsia="zh-CN"/>
        </w:rPr>
        <w:t xml:space="preserve"> to have the smaller M-value (M &lt; 1</w:t>
      </w:r>
      <w:r w:rsidR="009A0432">
        <w:rPr>
          <w:rFonts w:eastAsiaTheme="minorEastAsia" w:hint="eastAsia"/>
          <w:lang w:val="en-US" w:eastAsia="zh-CN"/>
        </w:rPr>
        <w:t>2</w:t>
      </w:r>
      <w:r w:rsidR="007D6981">
        <w:rPr>
          <w:rFonts w:eastAsiaTheme="minorEastAsia"/>
          <w:lang w:val="en-US" w:eastAsia="zh-CN"/>
        </w:rPr>
        <w:t xml:space="preserve">) for the CAP to minimize the complexity of CP removal in the CAP when OOK-4 with large M-value is used for PRDCH. However, the CP could not be removed in the CAP of R-TAS. </w:t>
      </w:r>
      <w:r>
        <w:rPr>
          <w:rFonts w:eastAsiaTheme="minorEastAsia" w:hint="eastAsia"/>
          <w:lang w:val="en-US" w:eastAsia="zh-CN"/>
        </w:rPr>
        <w:t>Hence</w:t>
      </w:r>
      <w:r w:rsidRPr="003B3C10">
        <w:rPr>
          <w:rFonts w:eastAsiaTheme="minorEastAsia"/>
          <w:lang w:val="en-US" w:eastAsia="zh-CN"/>
        </w:rPr>
        <w:t xml:space="preserve">, </w:t>
      </w:r>
      <w:r>
        <w:rPr>
          <w:rFonts w:eastAsiaTheme="minorEastAsia" w:hint="eastAsia"/>
          <w:lang w:val="en-US" w:eastAsia="zh-CN"/>
        </w:rPr>
        <w:t xml:space="preserve">the </w:t>
      </w:r>
      <w:r>
        <w:rPr>
          <w:rFonts w:eastAsiaTheme="minorEastAsia"/>
          <w:lang w:val="en-US" w:eastAsia="zh-CN"/>
        </w:rPr>
        <w:t>chip duration of CAP of R-TAS</w:t>
      </w:r>
      <w:r w:rsidRPr="003B3C10">
        <w:rPr>
          <w:rFonts w:eastAsiaTheme="minorEastAsia"/>
          <w:lang w:val="en-US" w:eastAsia="zh-CN"/>
        </w:rPr>
        <w:t xml:space="preserve"> and </w:t>
      </w:r>
      <w:r>
        <w:rPr>
          <w:rFonts w:eastAsiaTheme="minorEastAsia" w:hint="eastAsia"/>
          <w:lang w:val="en-US" w:eastAsia="zh-CN"/>
        </w:rPr>
        <w:t xml:space="preserve">the </w:t>
      </w:r>
      <w:r>
        <w:rPr>
          <w:rFonts w:eastAsiaTheme="minorEastAsia"/>
          <w:lang w:val="en-US" w:eastAsia="zh-CN"/>
        </w:rPr>
        <w:t>chip duration of PRDCH</w:t>
      </w:r>
      <w:r w:rsidRPr="003B3C10">
        <w:rPr>
          <w:rFonts w:eastAsiaTheme="minorEastAsia"/>
          <w:lang w:val="en-US" w:eastAsia="zh-CN"/>
        </w:rPr>
        <w:t xml:space="preserve"> </w:t>
      </w:r>
      <w:r>
        <w:rPr>
          <w:rFonts w:eastAsiaTheme="minorEastAsia" w:hint="eastAsia"/>
          <w:lang w:val="en-US" w:eastAsia="zh-CN"/>
        </w:rPr>
        <w:t>should</w:t>
      </w:r>
      <w:r w:rsidRPr="003B3C10">
        <w:rPr>
          <w:rFonts w:eastAsiaTheme="minorEastAsia"/>
          <w:lang w:val="en-US" w:eastAsia="zh-CN"/>
        </w:rPr>
        <w:t xml:space="preserve"> be the same, and the rea</w:t>
      </w:r>
      <w:r>
        <w:rPr>
          <w:rFonts w:eastAsiaTheme="minorEastAsia"/>
          <w:lang w:val="en-US" w:eastAsia="zh-CN"/>
        </w:rPr>
        <w:t xml:space="preserve">der only needs to indicate </w:t>
      </w:r>
      <w:r>
        <w:rPr>
          <w:rFonts w:eastAsiaTheme="minorEastAsia" w:hint="eastAsia"/>
          <w:lang w:val="en-US" w:eastAsia="zh-CN"/>
        </w:rPr>
        <w:t>a unique R2D chip duration for both CAP of R-TAS and PRDCH</w:t>
      </w:r>
      <w:r w:rsidRPr="003B3C10">
        <w:rPr>
          <w:rFonts w:eastAsiaTheme="minorEastAsia"/>
          <w:lang w:val="en-US" w:eastAsia="zh-CN"/>
        </w:rPr>
        <w:t>.</w:t>
      </w:r>
    </w:p>
    <w:p w14:paraId="08835269" w14:textId="4E02EC90" w:rsidR="00F912B9" w:rsidRDefault="00F912B9" w:rsidP="00F912B9">
      <w:pPr>
        <w:rPr>
          <w:rFonts w:eastAsiaTheme="minorEastAsia"/>
          <w:b/>
          <w:lang w:val="en-US" w:eastAsia="zh-CN"/>
        </w:rPr>
      </w:pPr>
      <w:r w:rsidRPr="007451FB">
        <w:rPr>
          <w:rFonts w:eastAsiaTheme="minorEastAsia"/>
          <w:b/>
          <w:lang w:val="en-US"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3</w:t>
      </w:r>
      <w:r w:rsidRPr="00197084">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 of CAP</w:t>
      </w:r>
      <w:r>
        <w:rPr>
          <w:rFonts w:eastAsiaTheme="minorEastAsia" w:hint="eastAsia"/>
          <w:b/>
          <w:lang w:val="en-US" w:eastAsia="zh-CN"/>
        </w:rPr>
        <w:t xml:space="preserve"> of </w:t>
      </w:r>
      <w:r>
        <w:rPr>
          <w:rFonts w:eastAsiaTheme="minorEastAsia"/>
          <w:b/>
          <w:lang w:val="en-US" w:eastAsia="zh-CN"/>
        </w:rPr>
        <w:t>R-TAS</w:t>
      </w:r>
      <w:r w:rsidRPr="00F53438">
        <w:rPr>
          <w:rFonts w:eastAsiaTheme="minorEastAsia"/>
          <w:b/>
          <w:lang w:val="en-US" w:eastAsia="zh-CN"/>
        </w:rPr>
        <w:t xml:space="preserve"> and the </w:t>
      </w:r>
      <w:r>
        <w:rPr>
          <w:rFonts w:eastAsiaTheme="minorEastAsia"/>
          <w:b/>
          <w:lang w:val="en-US" w:eastAsia="zh-CN"/>
        </w:rPr>
        <w:t>chip duration of P</w:t>
      </w:r>
      <w:r w:rsidRPr="00F53438">
        <w:rPr>
          <w:rFonts w:eastAsiaTheme="minorEastAsia"/>
          <w:b/>
          <w:lang w:val="en-US" w:eastAsia="zh-CN"/>
        </w:rPr>
        <w:t>R</w:t>
      </w:r>
      <w:r>
        <w:rPr>
          <w:rFonts w:eastAsiaTheme="minorEastAsia"/>
          <w:b/>
          <w:lang w:val="en-US" w:eastAsia="zh-CN"/>
        </w:rPr>
        <w:t>D</w:t>
      </w:r>
      <w:r w:rsidRPr="00F53438">
        <w:rPr>
          <w:rFonts w:eastAsiaTheme="minorEastAsia"/>
          <w:b/>
          <w:lang w:val="en-US" w:eastAsia="zh-CN"/>
        </w:rPr>
        <w:t>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Pr>
          <w:rFonts w:eastAsiaTheme="minorEastAsia"/>
          <w:b/>
          <w:lang w:val="en-US" w:eastAsia="zh-CN"/>
        </w:rPr>
        <w:t xml:space="preserve"> </w:t>
      </w:r>
      <w:r w:rsidRPr="002D7B21">
        <w:rPr>
          <w:rFonts w:eastAsiaTheme="minorEastAsia"/>
          <w:b/>
          <w:lang w:val="en-US" w:eastAsia="zh-CN"/>
        </w:rPr>
        <w:t>R</w:t>
      </w:r>
      <w:r>
        <w:rPr>
          <w:rFonts w:eastAsiaTheme="minorEastAsia" w:hint="eastAsia"/>
          <w:b/>
          <w:lang w:val="en-US" w:eastAsia="zh-CN"/>
        </w:rPr>
        <w:t>2D</w:t>
      </w:r>
      <w:r w:rsidRPr="002D7B21">
        <w:rPr>
          <w:rFonts w:eastAsiaTheme="minorEastAsia"/>
          <w:b/>
          <w:lang w:val="en-US" w:eastAsia="zh-CN"/>
        </w:rPr>
        <w:t xml:space="preserve"> </w:t>
      </w:r>
      <w:r>
        <w:rPr>
          <w:rFonts w:eastAsiaTheme="minorEastAsia"/>
          <w:b/>
          <w:lang w:val="en-US" w:eastAsia="zh-CN"/>
        </w:rPr>
        <w:t>chip</w:t>
      </w:r>
      <w:r w:rsidRPr="00404FEE">
        <w:rPr>
          <w:rFonts w:eastAsiaTheme="minorEastAsia"/>
          <w:b/>
          <w:lang w:val="en-US" w:eastAsia="zh-CN"/>
        </w:rPr>
        <w:t xml:space="preserve"> duration</w:t>
      </w:r>
      <w:r>
        <w:rPr>
          <w:rFonts w:eastAsiaTheme="minorEastAsia"/>
          <w:b/>
          <w:lang w:val="en-US" w:eastAsia="zh-CN"/>
        </w:rPr>
        <w:t xml:space="preserve"> for both CAP </w:t>
      </w:r>
      <w:r>
        <w:rPr>
          <w:rFonts w:eastAsiaTheme="minorEastAsia" w:hint="eastAsia"/>
          <w:b/>
          <w:lang w:val="en-US" w:eastAsia="zh-CN"/>
        </w:rPr>
        <w:t xml:space="preserve">of R-TAS </w:t>
      </w:r>
      <w:r>
        <w:rPr>
          <w:rFonts w:eastAsiaTheme="minorEastAsia"/>
          <w:b/>
          <w:lang w:val="en-US" w:eastAsia="zh-CN"/>
        </w:rPr>
        <w:t>and P</w:t>
      </w:r>
      <w:r w:rsidRPr="00B25EE1">
        <w:rPr>
          <w:rFonts w:eastAsiaTheme="minorEastAsia"/>
          <w:b/>
          <w:lang w:val="en-US" w:eastAsia="zh-CN"/>
        </w:rPr>
        <w:t>R</w:t>
      </w:r>
      <w:r>
        <w:rPr>
          <w:rFonts w:eastAsiaTheme="minorEastAsia" w:hint="eastAsia"/>
          <w:b/>
          <w:lang w:val="en-US" w:eastAsia="zh-CN"/>
        </w:rPr>
        <w:t>D</w:t>
      </w:r>
      <w:r w:rsidRPr="00B25EE1">
        <w:rPr>
          <w:rFonts w:eastAsiaTheme="minorEastAsia"/>
          <w:b/>
          <w:lang w:val="en-US" w:eastAsia="zh-CN"/>
        </w:rPr>
        <w:t>CH</w:t>
      </w:r>
      <w:r w:rsidRPr="002D7B21">
        <w:rPr>
          <w:rFonts w:eastAsiaTheme="minorEastAsia"/>
          <w:b/>
          <w:lang w:val="en-US" w:eastAsia="zh-CN"/>
        </w:rPr>
        <w:t>.</w:t>
      </w:r>
    </w:p>
    <w:p w14:paraId="222EEC05" w14:textId="20D53F96" w:rsidR="00AA7373" w:rsidRDefault="00AA7373" w:rsidP="00887BE6">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Values of M to be supported for </w:t>
      </w:r>
      <w:r w:rsidRPr="009865D1">
        <w:rPr>
          <w:rFonts w:eastAsiaTheme="minorEastAsia"/>
          <w:b/>
          <w:sz w:val="21"/>
          <w:szCs w:val="21"/>
          <w:u w:val="single"/>
          <w:lang w:val="en-US" w:eastAsia="zh-CN"/>
        </w:rPr>
        <w:t>the CAP</w:t>
      </w:r>
      <w:r>
        <w:rPr>
          <w:rFonts w:eastAsiaTheme="minorEastAsia" w:hint="eastAsia"/>
          <w:b/>
          <w:sz w:val="21"/>
          <w:szCs w:val="21"/>
          <w:u w:val="single"/>
          <w:lang w:val="en-US" w:eastAsia="zh-CN"/>
        </w:rPr>
        <w:t xml:space="preserve"> of R-TAS</w:t>
      </w:r>
    </w:p>
    <w:p w14:paraId="7D213E59" w14:textId="613A4174" w:rsidR="00AA7373" w:rsidRDefault="00AA7373" w:rsidP="00AA7373">
      <w:pPr>
        <w:spacing w:after="120"/>
        <w:jc w:val="both"/>
        <w:rPr>
          <w:rFonts w:eastAsia="DengXian"/>
          <w:lang w:eastAsia="zh-CN"/>
        </w:rPr>
      </w:pPr>
      <w:r>
        <w:rPr>
          <w:rFonts w:eastAsia="DengXian" w:hint="eastAsia"/>
          <w:lang w:eastAsia="zh-CN"/>
        </w:rPr>
        <w:t xml:space="preserve">Regarding the issue of </w:t>
      </w:r>
      <w:r>
        <w:rPr>
          <w:rFonts w:ascii="Times" w:eastAsiaTheme="minorEastAsia" w:hAnsi="Times" w:hint="eastAsia"/>
          <w:color w:val="000000"/>
          <w:szCs w:val="24"/>
          <w:lang w:eastAsia="zh-CN"/>
        </w:rPr>
        <w:t>v</w:t>
      </w:r>
      <w:r w:rsidRPr="00EE11DA">
        <w:rPr>
          <w:rFonts w:ascii="Times" w:eastAsia="Batang" w:hAnsi="Times"/>
          <w:color w:val="000000"/>
          <w:szCs w:val="24"/>
          <w:lang w:eastAsia="x-none"/>
        </w:rPr>
        <w:t>alues of M to be supported</w:t>
      </w:r>
      <w:r>
        <w:rPr>
          <w:rFonts w:eastAsia="DengXian" w:hint="eastAsia"/>
          <w:lang w:eastAsia="zh-CN"/>
        </w:rPr>
        <w:t xml:space="preserve">, according to the following table in TR 38.769 </w:t>
      </w:r>
      <w:r>
        <w:rPr>
          <w:rFonts w:eastAsia="DengXian"/>
          <w:lang w:eastAsia="zh-CN"/>
        </w:rPr>
        <w:fldChar w:fldCharType="begin"/>
      </w:r>
      <w:r>
        <w:rPr>
          <w:rFonts w:eastAsia="DengXian"/>
          <w:lang w:eastAsia="zh-CN"/>
        </w:rPr>
        <w:instrText xml:space="preserve"> </w:instrText>
      </w:r>
      <w:r>
        <w:rPr>
          <w:rFonts w:eastAsia="DengXian" w:hint="eastAsia"/>
          <w:lang w:eastAsia="zh-CN"/>
        </w:rPr>
        <w:instrText>REF _Ref188718907 \r \h</w:instrText>
      </w:r>
      <w:r>
        <w:rPr>
          <w:rFonts w:eastAsia="DengXian"/>
          <w:lang w:eastAsia="zh-CN"/>
        </w:rPr>
        <w:instrText xml:space="preserve"> </w:instrText>
      </w:r>
      <w:r>
        <w:rPr>
          <w:rFonts w:eastAsia="DengXian"/>
          <w:lang w:eastAsia="zh-CN"/>
        </w:rPr>
      </w:r>
      <w:r>
        <w:rPr>
          <w:rFonts w:eastAsia="DengXian"/>
          <w:lang w:eastAsia="zh-CN"/>
        </w:rPr>
        <w:fldChar w:fldCharType="separate"/>
      </w:r>
      <w:r w:rsidR="004F263E">
        <w:rPr>
          <w:rFonts w:eastAsia="DengXian"/>
          <w:lang w:eastAsia="zh-CN"/>
        </w:rPr>
        <w:t>[4]</w:t>
      </w:r>
      <w:r>
        <w:rPr>
          <w:rFonts w:eastAsia="DengXian"/>
          <w:lang w:eastAsia="zh-CN"/>
        </w:rPr>
        <w:fldChar w:fldCharType="end"/>
      </w:r>
      <w:r>
        <w:rPr>
          <w:rFonts w:eastAsia="DengXian" w:hint="eastAsia"/>
          <w:lang w:eastAsia="zh-CN"/>
        </w:rPr>
        <w:t xml:space="preserve">, the candidate </w:t>
      </w:r>
      <w:r>
        <w:rPr>
          <w:rFonts w:eastAsia="DengXian"/>
          <w:lang w:eastAsia="zh-CN"/>
        </w:rPr>
        <w:t>values</w:t>
      </w:r>
      <w:r>
        <w:rPr>
          <w:rFonts w:eastAsia="DengXian" w:hint="eastAsia"/>
          <w:lang w:eastAsia="zh-CN"/>
        </w:rPr>
        <w:t xml:space="preserve"> of M include {1, 2, 4, 6, 8, 12, 16, 24, </w:t>
      </w:r>
      <w:proofErr w:type="gramStart"/>
      <w:r>
        <w:rPr>
          <w:rFonts w:eastAsia="DengXian" w:hint="eastAsia"/>
          <w:lang w:eastAsia="zh-CN"/>
        </w:rPr>
        <w:t>32</w:t>
      </w:r>
      <w:proofErr w:type="gramEnd"/>
      <w:r>
        <w:rPr>
          <w:rFonts w:eastAsia="DengXian" w:hint="eastAsia"/>
          <w:lang w:eastAsia="zh-CN"/>
        </w:rPr>
        <w:t xml:space="preserve">}. </w:t>
      </w:r>
    </w:p>
    <w:p w14:paraId="7F61E7EB" w14:textId="77777777" w:rsidR="00AA7373" w:rsidRPr="00F46353" w:rsidRDefault="00AA7373" w:rsidP="00AA7373">
      <w:pPr>
        <w:pStyle w:val="TH"/>
        <w:rPr>
          <w:rFonts w:eastAsia="DengXian"/>
          <w:b w:val="0"/>
        </w:rPr>
      </w:pPr>
      <w:r w:rsidRPr="00F46353">
        <w:rPr>
          <w:rFonts w:eastAsia="DengXian"/>
          <w:b w:val="0"/>
        </w:rPr>
        <w:t xml:space="preserve">Table 6.1.1.4-1: Starting point for </w:t>
      </w:r>
      <w:r w:rsidRPr="00F46353">
        <w:rPr>
          <w:rFonts w:eastAsia="DengXian"/>
          <w:b w:val="0"/>
          <w:i/>
          <w:iCs/>
        </w:rPr>
        <w:t>M</w:t>
      </w:r>
      <w:r w:rsidRPr="00F46353">
        <w:rPr>
          <w:rFonts w:eastAsia="DengXian"/>
          <w:b w:val="0"/>
        </w:rPr>
        <w:t xml:space="preserve"> values and the associated minimum </w:t>
      </w:r>
      <w:r w:rsidRPr="00F46353">
        <w:rPr>
          <w:rFonts w:eastAsia="DengXian"/>
          <w:b w:val="0"/>
          <w:i/>
          <w:iCs/>
        </w:rPr>
        <w:t>B</w:t>
      </w:r>
      <w:r w:rsidRPr="00F46353">
        <w:rPr>
          <w:rFonts w:eastAsia="DengXian"/>
          <w:b w:val="0"/>
          <w:vertAlign w:val="subscript"/>
        </w:rPr>
        <w:t>tx</w:t>
      </w:r>
      <w:proofErr w:type="gramStart"/>
      <w:r w:rsidRPr="00F46353">
        <w:rPr>
          <w:rFonts w:eastAsia="DengXian"/>
          <w:b w:val="0"/>
          <w:vertAlign w:val="subscript"/>
        </w:rPr>
        <w:t>,R2D</w:t>
      </w:r>
      <w:proofErr w:type="gramEnd"/>
      <w:r w:rsidRPr="00F46353">
        <w:rPr>
          <w:rFonts w:eastAsia="DengXian"/>
          <w:b w:val="0"/>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AA7373" w:rsidRPr="0037088D" w14:paraId="5BE57ADB" w14:textId="77777777" w:rsidTr="00893CDC">
        <w:trPr>
          <w:jc w:val="center"/>
        </w:trPr>
        <w:tc>
          <w:tcPr>
            <w:tcW w:w="694" w:type="dxa"/>
            <w:shd w:val="clear" w:color="auto" w:fill="D0CECE"/>
            <w:vAlign w:val="center"/>
          </w:tcPr>
          <w:p w14:paraId="6A0B31DB" w14:textId="77777777" w:rsidR="00AA7373" w:rsidRPr="0037088D" w:rsidRDefault="00AA7373" w:rsidP="00893CDC">
            <w:pPr>
              <w:keepNext/>
              <w:keepLines/>
              <w:spacing w:after="0"/>
              <w:jc w:val="center"/>
              <w:rPr>
                <w:rFonts w:ascii="Arial" w:eastAsia="DengXian" w:hAnsi="Arial"/>
                <w:b/>
                <w:i/>
                <w:iCs/>
                <w:sz w:val="18"/>
                <w:lang w:eastAsia="zh-CN"/>
              </w:rPr>
            </w:pPr>
            <w:r w:rsidRPr="0037088D">
              <w:rPr>
                <w:rFonts w:ascii="Arial" w:eastAsia="DengXian" w:hAnsi="Arial"/>
                <w:b/>
                <w:i/>
                <w:iCs/>
                <w:sz w:val="18"/>
                <w:lang w:eastAsia="zh-CN"/>
              </w:rPr>
              <w:t>M</w:t>
            </w:r>
          </w:p>
        </w:tc>
        <w:tc>
          <w:tcPr>
            <w:tcW w:w="2552" w:type="dxa"/>
            <w:shd w:val="clear" w:color="auto" w:fill="D0CECE"/>
          </w:tcPr>
          <w:p w14:paraId="4A8498C4" w14:textId="77777777" w:rsidR="00AA7373" w:rsidRPr="0037088D" w:rsidRDefault="00AA7373" w:rsidP="00893CDC">
            <w:pPr>
              <w:keepNext/>
              <w:keepLines/>
              <w:spacing w:after="0"/>
              <w:jc w:val="center"/>
              <w:rPr>
                <w:rFonts w:ascii="Arial" w:eastAsia="DengXian" w:hAnsi="Arial"/>
                <w:b/>
                <w:sz w:val="18"/>
                <w:lang w:eastAsia="zh-CN"/>
              </w:rPr>
            </w:pPr>
            <w:r w:rsidRPr="0037088D">
              <w:rPr>
                <w:rFonts w:ascii="Arial" w:eastAsia="DengXian" w:hAnsi="Arial"/>
                <w:b/>
                <w:sz w:val="18"/>
                <w:lang w:eastAsia="zh-CN"/>
              </w:rPr>
              <w:t xml:space="preserve">Minimum </w:t>
            </w:r>
            <w:r w:rsidRPr="0037088D">
              <w:rPr>
                <w:rFonts w:ascii="Arial" w:eastAsia="DengXian" w:hAnsi="Arial"/>
                <w:b/>
                <w:i/>
                <w:iCs/>
                <w:sz w:val="18"/>
                <w:lang w:eastAsia="zh-CN"/>
              </w:rPr>
              <w:t>B</w:t>
            </w:r>
            <w:r w:rsidRPr="0037088D">
              <w:rPr>
                <w:rFonts w:ascii="Arial" w:eastAsia="DengXian" w:hAnsi="Arial"/>
                <w:b/>
                <w:sz w:val="18"/>
                <w:vertAlign w:val="subscript"/>
                <w:lang w:eastAsia="zh-CN"/>
              </w:rPr>
              <w:t>tx,R2D</w:t>
            </w:r>
            <w:r w:rsidRPr="0037088D">
              <w:rPr>
                <w:rFonts w:ascii="Arial" w:eastAsia="DengXian" w:hAnsi="Arial"/>
                <w:b/>
                <w:sz w:val="18"/>
                <w:lang w:eastAsia="zh-CN"/>
              </w:rPr>
              <w:t xml:space="preserve"> # of PRBs</w:t>
            </w:r>
          </w:p>
        </w:tc>
      </w:tr>
      <w:tr w:rsidR="00AA7373" w:rsidRPr="0037088D" w14:paraId="42171361" w14:textId="77777777" w:rsidTr="00893CDC">
        <w:trPr>
          <w:jc w:val="center"/>
        </w:trPr>
        <w:tc>
          <w:tcPr>
            <w:tcW w:w="694" w:type="dxa"/>
            <w:shd w:val="clear" w:color="auto" w:fill="D0CECE"/>
            <w:vAlign w:val="center"/>
          </w:tcPr>
          <w:p w14:paraId="0DA713BB"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w:t>
            </w:r>
          </w:p>
        </w:tc>
        <w:tc>
          <w:tcPr>
            <w:tcW w:w="2552" w:type="dxa"/>
            <w:shd w:val="clear" w:color="auto" w:fill="auto"/>
          </w:tcPr>
          <w:p w14:paraId="5DAC9D30"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AA7373" w:rsidRPr="0037088D" w14:paraId="0B69568F" w14:textId="77777777" w:rsidTr="00893CDC">
        <w:trPr>
          <w:jc w:val="center"/>
        </w:trPr>
        <w:tc>
          <w:tcPr>
            <w:tcW w:w="694" w:type="dxa"/>
            <w:shd w:val="clear" w:color="auto" w:fill="D0CECE"/>
            <w:vAlign w:val="center"/>
          </w:tcPr>
          <w:p w14:paraId="0A4F3B05"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w:t>
            </w:r>
          </w:p>
        </w:tc>
        <w:tc>
          <w:tcPr>
            <w:tcW w:w="2552" w:type="dxa"/>
            <w:shd w:val="clear" w:color="auto" w:fill="auto"/>
          </w:tcPr>
          <w:p w14:paraId="1C97ECEF"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AA7373" w:rsidRPr="0037088D" w14:paraId="3877B154" w14:textId="77777777" w:rsidTr="00893CDC">
        <w:trPr>
          <w:jc w:val="center"/>
        </w:trPr>
        <w:tc>
          <w:tcPr>
            <w:tcW w:w="694" w:type="dxa"/>
            <w:shd w:val="clear" w:color="auto" w:fill="D0CECE"/>
            <w:vAlign w:val="center"/>
          </w:tcPr>
          <w:p w14:paraId="632A553C"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4</w:t>
            </w:r>
          </w:p>
        </w:tc>
        <w:tc>
          <w:tcPr>
            <w:tcW w:w="2552" w:type="dxa"/>
            <w:shd w:val="clear" w:color="auto" w:fill="auto"/>
          </w:tcPr>
          <w:p w14:paraId="6A14BBDB"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AA7373" w:rsidRPr="0037088D" w14:paraId="5C6CCDA3" w14:textId="77777777" w:rsidTr="00893CDC">
        <w:trPr>
          <w:jc w:val="center"/>
        </w:trPr>
        <w:tc>
          <w:tcPr>
            <w:tcW w:w="694" w:type="dxa"/>
            <w:shd w:val="clear" w:color="auto" w:fill="D0CECE"/>
            <w:vAlign w:val="center"/>
          </w:tcPr>
          <w:p w14:paraId="62DAA527"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6</w:t>
            </w:r>
          </w:p>
        </w:tc>
        <w:tc>
          <w:tcPr>
            <w:tcW w:w="2552" w:type="dxa"/>
            <w:shd w:val="clear" w:color="auto" w:fill="auto"/>
          </w:tcPr>
          <w:p w14:paraId="78FEA780"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AA7373" w:rsidRPr="0037088D" w14:paraId="7ABFAB78" w14:textId="77777777" w:rsidTr="00893CDC">
        <w:trPr>
          <w:jc w:val="center"/>
        </w:trPr>
        <w:tc>
          <w:tcPr>
            <w:tcW w:w="694" w:type="dxa"/>
            <w:shd w:val="clear" w:color="auto" w:fill="D0CECE"/>
            <w:vAlign w:val="center"/>
          </w:tcPr>
          <w:p w14:paraId="5519D4E2"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8</w:t>
            </w:r>
          </w:p>
        </w:tc>
        <w:tc>
          <w:tcPr>
            <w:tcW w:w="2552" w:type="dxa"/>
            <w:shd w:val="clear" w:color="auto" w:fill="auto"/>
          </w:tcPr>
          <w:p w14:paraId="5B08C6CE"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AA7373" w:rsidRPr="0037088D" w14:paraId="45CDB1F5" w14:textId="77777777" w:rsidTr="00893CDC">
        <w:trPr>
          <w:jc w:val="center"/>
        </w:trPr>
        <w:tc>
          <w:tcPr>
            <w:tcW w:w="694" w:type="dxa"/>
            <w:shd w:val="clear" w:color="auto" w:fill="D0CECE"/>
            <w:vAlign w:val="center"/>
          </w:tcPr>
          <w:p w14:paraId="2622043F"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12</w:t>
            </w:r>
          </w:p>
        </w:tc>
        <w:tc>
          <w:tcPr>
            <w:tcW w:w="2552" w:type="dxa"/>
            <w:shd w:val="clear" w:color="auto" w:fill="auto"/>
          </w:tcPr>
          <w:p w14:paraId="02099CB6"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AA7373" w:rsidRPr="0037088D" w14:paraId="1C7A6166" w14:textId="77777777" w:rsidTr="00893CDC">
        <w:trPr>
          <w:jc w:val="center"/>
        </w:trPr>
        <w:tc>
          <w:tcPr>
            <w:tcW w:w="694" w:type="dxa"/>
            <w:shd w:val="clear" w:color="auto" w:fill="D0CECE"/>
            <w:vAlign w:val="center"/>
          </w:tcPr>
          <w:p w14:paraId="7F30D48D"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16</w:t>
            </w:r>
          </w:p>
        </w:tc>
        <w:tc>
          <w:tcPr>
            <w:tcW w:w="2552" w:type="dxa"/>
            <w:shd w:val="clear" w:color="auto" w:fill="auto"/>
          </w:tcPr>
          <w:p w14:paraId="0F57202F"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AA7373" w:rsidRPr="0037088D" w14:paraId="05FA2410" w14:textId="77777777" w:rsidTr="00893CDC">
        <w:trPr>
          <w:jc w:val="center"/>
        </w:trPr>
        <w:tc>
          <w:tcPr>
            <w:tcW w:w="694" w:type="dxa"/>
            <w:shd w:val="clear" w:color="auto" w:fill="D0CECE"/>
            <w:vAlign w:val="center"/>
          </w:tcPr>
          <w:p w14:paraId="1DF753FC"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24</w:t>
            </w:r>
          </w:p>
        </w:tc>
        <w:tc>
          <w:tcPr>
            <w:tcW w:w="2552" w:type="dxa"/>
            <w:shd w:val="clear" w:color="auto" w:fill="auto"/>
          </w:tcPr>
          <w:p w14:paraId="345D9A6D"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3</w:t>
            </w:r>
          </w:p>
        </w:tc>
      </w:tr>
      <w:tr w:rsidR="00AA7373" w:rsidRPr="0037088D" w14:paraId="20EE59E3" w14:textId="77777777" w:rsidTr="00893CDC">
        <w:trPr>
          <w:jc w:val="center"/>
        </w:trPr>
        <w:tc>
          <w:tcPr>
            <w:tcW w:w="694" w:type="dxa"/>
            <w:shd w:val="clear" w:color="auto" w:fill="D0CECE"/>
            <w:vAlign w:val="center"/>
          </w:tcPr>
          <w:p w14:paraId="684632D5" w14:textId="77777777" w:rsidR="00AA7373" w:rsidRPr="0037088D" w:rsidRDefault="00AA7373" w:rsidP="00893CDC">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32</w:t>
            </w:r>
          </w:p>
        </w:tc>
        <w:tc>
          <w:tcPr>
            <w:tcW w:w="2552" w:type="dxa"/>
            <w:shd w:val="clear" w:color="auto" w:fill="auto"/>
          </w:tcPr>
          <w:p w14:paraId="6818F7FB" w14:textId="77777777" w:rsidR="00AA7373" w:rsidRPr="0037088D" w:rsidRDefault="00AA7373" w:rsidP="00893CDC">
            <w:pPr>
              <w:widowControl w:val="0"/>
              <w:spacing w:after="0"/>
              <w:jc w:val="center"/>
              <w:rPr>
                <w:rFonts w:ascii="Arial" w:eastAsia="DengXian" w:hAnsi="Arial"/>
                <w:sz w:val="18"/>
                <w:lang w:eastAsia="zh-CN"/>
              </w:rPr>
            </w:pPr>
            <w:r w:rsidRPr="0037088D">
              <w:rPr>
                <w:rFonts w:ascii="Arial" w:eastAsia="DengXian" w:hAnsi="Arial"/>
                <w:sz w:val="18"/>
                <w:lang w:eastAsia="zh-CN"/>
              </w:rPr>
              <w:t>4</w:t>
            </w:r>
          </w:p>
        </w:tc>
      </w:tr>
    </w:tbl>
    <w:p w14:paraId="72FB1D0C" w14:textId="77777777" w:rsidR="00AA7373" w:rsidRPr="0037088D" w:rsidRDefault="00AA7373" w:rsidP="00AA7373">
      <w:pPr>
        <w:rPr>
          <w:rFonts w:eastAsia="DengXian"/>
        </w:rPr>
      </w:pPr>
    </w:p>
    <w:p w14:paraId="0CA701F8" w14:textId="0ADB110F" w:rsidR="000514C9" w:rsidRPr="001142E7" w:rsidRDefault="000514C9" w:rsidP="00887BE6">
      <w:pPr>
        <w:spacing w:afterLines="50" w:after="120"/>
        <w:jc w:val="both"/>
        <w:rPr>
          <w:rFonts w:eastAsiaTheme="minorEastAsia"/>
          <w:lang w:eastAsia="zh-CN"/>
        </w:rPr>
      </w:pPr>
      <w:r w:rsidRPr="00AD103D">
        <w:rPr>
          <w:lang w:eastAsia="zh-CN"/>
        </w:rPr>
        <w:t>The following agreement w</w:t>
      </w:r>
      <w:r w:rsidR="00EE0CFC">
        <w:rPr>
          <w:rFonts w:eastAsiaTheme="minorEastAsia" w:hint="eastAsia"/>
          <w:lang w:eastAsia="zh-CN"/>
        </w:rPr>
        <w:t>as</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20bis</w:t>
      </w:r>
      <w:r w:rsidRPr="00AD103D">
        <w:rPr>
          <w:lang w:eastAsia="zh-CN"/>
        </w:rPr>
        <w:t xml:space="preserve"> related to</w:t>
      </w:r>
      <w:r w:rsidR="00C8449A" w:rsidRPr="00C8449A">
        <w:t xml:space="preserve"> </w:t>
      </w:r>
      <w:r w:rsidR="00C8449A">
        <w:rPr>
          <w:rFonts w:eastAsiaTheme="minorEastAsia" w:hint="eastAsia"/>
          <w:lang w:eastAsia="zh-CN"/>
        </w:rPr>
        <w:t>c</w:t>
      </w:r>
      <w:r w:rsidR="00C8449A" w:rsidRPr="00C8449A">
        <w:rPr>
          <w:lang w:eastAsia="zh-CN"/>
        </w:rPr>
        <w:t xml:space="preserve">lock-acquisition part </w:t>
      </w:r>
      <w:r>
        <w:rPr>
          <w:rFonts w:eastAsiaTheme="minorEastAsia" w:hint="eastAsia"/>
          <w:lang w:eastAsia="zh-CN"/>
        </w:rPr>
        <w:t xml:space="preserve">of R-TAS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_Ref196040898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514C9" w14:paraId="175A6673" w14:textId="77777777" w:rsidTr="00893CDC">
        <w:tc>
          <w:tcPr>
            <w:tcW w:w="9072" w:type="dxa"/>
          </w:tcPr>
          <w:p w14:paraId="34A01FCC" w14:textId="77777777" w:rsidR="007C59D8" w:rsidRPr="007C59D8" w:rsidRDefault="007C59D8" w:rsidP="007C59D8">
            <w:pPr>
              <w:spacing w:after="0"/>
              <w:rPr>
                <w:rFonts w:ascii="Times" w:eastAsia="Batang" w:hAnsi="Times"/>
                <w:szCs w:val="24"/>
              </w:rPr>
            </w:pPr>
            <w:r w:rsidRPr="007C59D8">
              <w:rPr>
                <w:rFonts w:ascii="Times" w:eastAsia="Batang" w:hAnsi="Times"/>
                <w:szCs w:val="24"/>
                <w:highlight w:val="green"/>
              </w:rPr>
              <w:t>Agreement</w:t>
            </w:r>
          </w:p>
          <w:p w14:paraId="7DF09DA3" w14:textId="77777777" w:rsidR="007C59D8" w:rsidRPr="007C59D8" w:rsidRDefault="007C59D8" w:rsidP="007C59D8">
            <w:pPr>
              <w:spacing w:after="0"/>
              <w:rPr>
                <w:rFonts w:ascii="Times" w:eastAsia="Batang" w:hAnsi="Times"/>
                <w:szCs w:val="24"/>
              </w:rPr>
            </w:pPr>
            <w:r w:rsidRPr="007C59D8">
              <w:rPr>
                <w:rFonts w:ascii="Times" w:eastAsia="Malgun Gothic" w:hAnsi="Times"/>
                <w:lang w:eastAsia="zh-CN"/>
              </w:rPr>
              <w:t>For R2D, at least for PRDCH, the set of M values is {</w:t>
            </w:r>
            <w:r w:rsidRPr="007C59D8">
              <w:rPr>
                <w:rFonts w:ascii="Times" w:eastAsia="Batang" w:hAnsi="Times"/>
                <w:szCs w:val="24"/>
              </w:rPr>
              <w:t>2, 6, 12, 24}</w:t>
            </w:r>
          </w:p>
          <w:p w14:paraId="5286C5AD" w14:textId="2DBAC400" w:rsidR="000514C9" w:rsidRPr="005A6767" w:rsidRDefault="007C59D8" w:rsidP="00224DB6">
            <w:pPr>
              <w:widowControl w:val="0"/>
              <w:numPr>
                <w:ilvl w:val="0"/>
                <w:numId w:val="170"/>
              </w:numPr>
              <w:spacing w:after="0"/>
              <w:ind w:left="1080"/>
              <w:jc w:val="both"/>
              <w:rPr>
                <w:lang w:eastAsia="zh-CN"/>
              </w:rPr>
            </w:pPr>
            <w:r w:rsidRPr="007C59D8">
              <w:rPr>
                <w:rFonts w:ascii="Times" w:eastAsia="DengXian" w:hAnsi="Times" w:hint="eastAsia"/>
                <w:szCs w:val="24"/>
                <w:lang w:eastAsia="zh-CN"/>
              </w:rPr>
              <w:t>F</w:t>
            </w:r>
            <w:r w:rsidRPr="007C59D8">
              <w:rPr>
                <w:rFonts w:ascii="Times" w:eastAsia="DengXian" w:hAnsi="Times"/>
                <w:szCs w:val="24"/>
                <w:lang w:eastAsia="zh-CN"/>
              </w:rPr>
              <w:t>FS: whether/how CAP use same M values set as PRDCH</w:t>
            </w:r>
          </w:p>
        </w:tc>
      </w:tr>
    </w:tbl>
    <w:p w14:paraId="02191323" w14:textId="77777777" w:rsidR="000514C9" w:rsidRPr="008E1327" w:rsidRDefault="000514C9" w:rsidP="00887BE6">
      <w:pPr>
        <w:pStyle w:val="3GPPText"/>
        <w:spacing w:before="0" w:afterLines="50"/>
        <w:rPr>
          <w:lang w:eastAsia="zh-CN"/>
        </w:rPr>
      </w:pPr>
    </w:p>
    <w:p w14:paraId="2F7A20AE" w14:textId="0FA07931" w:rsidR="00AA7373" w:rsidRPr="00F46353" w:rsidRDefault="00AA7373" w:rsidP="00AA7373">
      <w:pPr>
        <w:spacing w:after="120"/>
        <w:jc w:val="both"/>
        <w:rPr>
          <w:rFonts w:eastAsiaTheme="minorEastAsia"/>
          <w:lang w:eastAsia="zh-CN"/>
        </w:rPr>
      </w:pPr>
      <w:r>
        <w:rPr>
          <w:rFonts w:eastAsia="DengXian"/>
          <w:lang w:eastAsia="zh-CN"/>
        </w:rPr>
        <w:t xml:space="preserve">From </w:t>
      </w:r>
      <w:r>
        <w:rPr>
          <w:rFonts w:eastAsia="DengXian" w:hint="eastAsia"/>
          <w:lang w:eastAsia="zh-CN"/>
        </w:rPr>
        <w:t>agreement in RAN1#120</w:t>
      </w:r>
      <w:r w:rsidR="00F912B9">
        <w:rPr>
          <w:rFonts w:eastAsia="DengXian" w:hint="eastAsia"/>
          <w:lang w:eastAsia="zh-CN"/>
        </w:rPr>
        <w:t>bis</w:t>
      </w:r>
      <w:r>
        <w:rPr>
          <w:rFonts w:eastAsia="DengXian" w:hint="eastAsia"/>
          <w:lang w:eastAsia="zh-CN"/>
        </w:rPr>
        <w:t>,</w:t>
      </w:r>
      <w:r w:rsidR="00E10586" w:rsidRPr="00E10586">
        <w:rPr>
          <w:rFonts w:ascii="Times" w:eastAsia="Malgun Gothic" w:hAnsi="Times"/>
          <w:lang w:eastAsia="zh-CN"/>
        </w:rPr>
        <w:t xml:space="preserve"> </w:t>
      </w:r>
      <w:r w:rsidR="00E10586" w:rsidRPr="007C59D8">
        <w:rPr>
          <w:rFonts w:ascii="Times" w:eastAsia="Malgun Gothic" w:hAnsi="Times"/>
          <w:lang w:eastAsia="zh-CN"/>
        </w:rPr>
        <w:t>the set of M values is {</w:t>
      </w:r>
      <w:r w:rsidR="00E10586" w:rsidRPr="007C59D8">
        <w:rPr>
          <w:rFonts w:ascii="Times" w:eastAsia="Batang" w:hAnsi="Times"/>
          <w:szCs w:val="24"/>
        </w:rPr>
        <w:t xml:space="preserve">2, 6, 12, </w:t>
      </w:r>
      <w:proofErr w:type="gramStart"/>
      <w:r w:rsidR="00E10586" w:rsidRPr="007C59D8">
        <w:rPr>
          <w:rFonts w:ascii="Times" w:eastAsia="Batang" w:hAnsi="Times"/>
          <w:szCs w:val="24"/>
        </w:rPr>
        <w:t>24</w:t>
      </w:r>
      <w:proofErr w:type="gramEnd"/>
      <w:r w:rsidR="00E10586" w:rsidRPr="007C59D8">
        <w:rPr>
          <w:rFonts w:ascii="Times" w:eastAsia="Batang" w:hAnsi="Times"/>
          <w:szCs w:val="24"/>
        </w:rPr>
        <w:t>}</w:t>
      </w:r>
      <w:r w:rsidR="009471BE">
        <w:rPr>
          <w:rFonts w:ascii="Times" w:eastAsiaTheme="minorEastAsia" w:hAnsi="Times" w:hint="eastAsia"/>
          <w:szCs w:val="24"/>
          <w:lang w:eastAsia="zh-CN"/>
        </w:rPr>
        <w:t xml:space="preserve"> </w:t>
      </w:r>
      <w:r w:rsidR="007D6981">
        <w:rPr>
          <w:rFonts w:ascii="Times" w:eastAsia="Batang" w:hAnsi="Times"/>
          <w:szCs w:val="24"/>
        </w:rPr>
        <w:t>for PRDCH</w:t>
      </w:r>
      <w:r w:rsidR="00E10586">
        <w:rPr>
          <w:rFonts w:eastAsia="DengXian" w:hint="eastAsia"/>
          <w:lang w:eastAsia="zh-CN"/>
        </w:rPr>
        <w:t xml:space="preserve">, and </w:t>
      </w:r>
      <w:r w:rsidR="00E10586" w:rsidRPr="007C59D8">
        <w:rPr>
          <w:rFonts w:ascii="Times" w:eastAsia="DengXian" w:hAnsi="Times" w:hint="eastAsia"/>
          <w:szCs w:val="24"/>
          <w:lang w:eastAsia="zh-CN"/>
        </w:rPr>
        <w:t>F</w:t>
      </w:r>
      <w:r w:rsidR="00E10586">
        <w:rPr>
          <w:rFonts w:ascii="Times" w:eastAsia="DengXian" w:hAnsi="Times"/>
          <w:szCs w:val="24"/>
          <w:lang w:eastAsia="zh-CN"/>
        </w:rPr>
        <w:t>FS</w:t>
      </w:r>
      <w:r w:rsidR="00E10586">
        <w:rPr>
          <w:rFonts w:ascii="Times" w:eastAsia="DengXian" w:hAnsi="Times" w:hint="eastAsia"/>
          <w:szCs w:val="24"/>
          <w:lang w:eastAsia="zh-CN"/>
        </w:rPr>
        <w:t xml:space="preserve"> </w:t>
      </w:r>
      <w:r w:rsidR="00E10586" w:rsidRPr="007C59D8">
        <w:rPr>
          <w:rFonts w:ascii="Times" w:eastAsia="DengXian" w:hAnsi="Times"/>
          <w:szCs w:val="24"/>
          <w:lang w:eastAsia="zh-CN"/>
        </w:rPr>
        <w:t>whether/how CAP use same M values set as PRDCH</w:t>
      </w:r>
      <w:r w:rsidR="00E10586">
        <w:rPr>
          <w:rFonts w:ascii="Times" w:eastAsia="DengXian" w:hAnsi="Times" w:hint="eastAsia"/>
          <w:szCs w:val="24"/>
          <w:lang w:eastAsia="zh-CN"/>
        </w:rPr>
        <w:t xml:space="preserve">. Based on </w:t>
      </w:r>
      <w:r w:rsidR="00AC3E95">
        <w:rPr>
          <w:rFonts w:ascii="Times" w:eastAsia="DengXian" w:hAnsi="Times" w:hint="eastAsia"/>
          <w:szCs w:val="24"/>
          <w:lang w:eastAsia="zh-CN"/>
        </w:rPr>
        <w:t>the</w:t>
      </w:r>
      <w:r w:rsidR="00623C7A">
        <w:rPr>
          <w:rFonts w:ascii="Times" w:eastAsia="DengXian" w:hAnsi="Times" w:hint="eastAsia"/>
          <w:szCs w:val="24"/>
          <w:lang w:eastAsia="zh-CN"/>
        </w:rPr>
        <w:t xml:space="preserve"> previous</w:t>
      </w:r>
      <w:r w:rsidR="00AC3E95">
        <w:rPr>
          <w:rFonts w:ascii="Times" w:eastAsia="DengXian" w:hAnsi="Times" w:hint="eastAsia"/>
          <w:szCs w:val="24"/>
          <w:lang w:eastAsia="zh-CN"/>
        </w:rPr>
        <w:t xml:space="preserve"> discussion, t</w:t>
      </w:r>
      <w:r w:rsidR="00AC3E95" w:rsidRPr="00AC3E95">
        <w:rPr>
          <w:rFonts w:ascii="Times" w:eastAsia="DengXian" w:hAnsi="Times"/>
          <w:szCs w:val="24"/>
          <w:lang w:eastAsia="zh-CN"/>
        </w:rPr>
        <w:t xml:space="preserve">he chip duration of CAP of R-TAS and the </w:t>
      </w:r>
      <w:r w:rsidR="00AC3E95" w:rsidRPr="00AC3E95">
        <w:rPr>
          <w:rFonts w:ascii="Times" w:eastAsia="DengXian" w:hAnsi="Times"/>
          <w:szCs w:val="24"/>
          <w:lang w:eastAsia="zh-CN"/>
        </w:rPr>
        <w:lastRenderedPageBreak/>
        <w:t>chip duration of PRDCH should be the same, and the reader only needs to indicate a unique R2D chip duration for both CAP of R-TAS and PRDCH.</w:t>
      </w:r>
      <w:r w:rsidR="00AC3E95">
        <w:rPr>
          <w:rFonts w:ascii="Times" w:eastAsia="DengXian" w:hAnsi="Times" w:hint="eastAsia"/>
          <w:szCs w:val="24"/>
          <w:lang w:eastAsia="zh-CN"/>
        </w:rPr>
        <w:t xml:space="preserve"> Hence, </w:t>
      </w:r>
      <w:r w:rsidR="00AC3E95">
        <w:rPr>
          <w:rFonts w:eastAsia="DengXian" w:hint="eastAsia"/>
          <w:lang w:eastAsia="zh-CN"/>
        </w:rPr>
        <w:t xml:space="preserve">for </w:t>
      </w:r>
      <w:r w:rsidR="00AC3E95" w:rsidRPr="00AC3E95">
        <w:rPr>
          <w:rFonts w:eastAsia="DengXian"/>
          <w:lang w:eastAsia="zh-CN"/>
        </w:rPr>
        <w:t>the CAP of R-TAS</w:t>
      </w:r>
      <w:r w:rsidR="00AC3E95">
        <w:rPr>
          <w:rFonts w:eastAsia="DengXian" w:hint="eastAsia"/>
          <w:lang w:eastAsia="zh-CN"/>
        </w:rPr>
        <w:t>,</w:t>
      </w:r>
      <w:r>
        <w:rPr>
          <w:rFonts w:eastAsia="DengXian" w:hint="eastAsia"/>
          <w:lang w:eastAsia="zh-CN"/>
        </w:rPr>
        <w:t xml:space="preserve"> </w:t>
      </w:r>
      <w:r w:rsidR="00AC3E95" w:rsidRPr="007C59D8">
        <w:rPr>
          <w:rFonts w:ascii="Times" w:eastAsia="Malgun Gothic" w:hAnsi="Times"/>
          <w:lang w:eastAsia="zh-CN"/>
        </w:rPr>
        <w:t>the set of M values is {</w:t>
      </w:r>
      <w:r w:rsidR="00AC3E95" w:rsidRPr="007C59D8">
        <w:rPr>
          <w:rFonts w:ascii="Times" w:eastAsia="Batang" w:hAnsi="Times"/>
          <w:szCs w:val="24"/>
        </w:rPr>
        <w:t xml:space="preserve">2, 6, 12, </w:t>
      </w:r>
      <w:proofErr w:type="gramStart"/>
      <w:r w:rsidR="00AC3E95" w:rsidRPr="007C59D8">
        <w:rPr>
          <w:rFonts w:ascii="Times" w:eastAsia="Batang" w:hAnsi="Times"/>
          <w:szCs w:val="24"/>
        </w:rPr>
        <w:t>24</w:t>
      </w:r>
      <w:proofErr w:type="gramEnd"/>
      <w:r w:rsidR="00AC3E95" w:rsidRPr="007C59D8">
        <w:rPr>
          <w:rFonts w:ascii="Times" w:eastAsia="Batang" w:hAnsi="Times"/>
          <w:szCs w:val="24"/>
        </w:rPr>
        <w:t>}</w:t>
      </w:r>
      <w:r w:rsidRPr="00806BAF">
        <w:rPr>
          <w:rFonts w:eastAsia="DengXian"/>
          <w:lang w:eastAsia="zh-CN"/>
        </w:rPr>
        <w:t>.</w:t>
      </w:r>
    </w:p>
    <w:p w14:paraId="7B446D47" w14:textId="57A66449" w:rsidR="00AA7373" w:rsidRDefault="00AA7373" w:rsidP="00AA7373">
      <w:pPr>
        <w:spacing w:after="120"/>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sidR="004F263E">
        <w:rPr>
          <w:rFonts w:eastAsiaTheme="minorEastAsia"/>
          <w:b/>
          <w:noProof/>
          <w:lang w:eastAsia="zh-CN"/>
        </w:rPr>
        <w:t>4</w:t>
      </w:r>
      <w:r w:rsidRPr="00332EC2">
        <w:rPr>
          <w:rFonts w:eastAsiaTheme="minorEastAsia"/>
          <w:b/>
          <w:lang w:eastAsia="zh-CN"/>
        </w:rPr>
        <w:fldChar w:fldCharType="end"/>
      </w:r>
      <w:r>
        <w:rPr>
          <w:rFonts w:eastAsiaTheme="minorEastAsia" w:hint="eastAsia"/>
          <w:b/>
          <w:lang w:eastAsia="zh-CN"/>
        </w:rPr>
        <w:t xml:space="preserve">: </w:t>
      </w:r>
      <w:r w:rsidR="007810CB">
        <w:rPr>
          <w:rFonts w:eastAsiaTheme="minorEastAsia" w:hint="eastAsia"/>
          <w:b/>
          <w:lang w:eastAsia="zh-CN"/>
        </w:rPr>
        <w:t>F</w:t>
      </w:r>
      <w:r w:rsidR="007810CB" w:rsidRPr="007810CB">
        <w:rPr>
          <w:rFonts w:eastAsiaTheme="minorEastAsia"/>
          <w:b/>
          <w:lang w:eastAsia="zh-CN"/>
        </w:rPr>
        <w:t xml:space="preserve">or the CAP of R-TAS, the set of M values is {2, 6, 12, </w:t>
      </w:r>
      <w:proofErr w:type="gramStart"/>
      <w:r w:rsidR="007810CB" w:rsidRPr="007810CB">
        <w:rPr>
          <w:rFonts w:eastAsiaTheme="minorEastAsia"/>
          <w:b/>
          <w:lang w:eastAsia="zh-CN"/>
        </w:rPr>
        <w:t>24</w:t>
      </w:r>
      <w:proofErr w:type="gramEnd"/>
      <w:r w:rsidR="007810CB" w:rsidRPr="007810CB">
        <w:rPr>
          <w:rFonts w:eastAsiaTheme="minorEastAsia"/>
          <w:b/>
          <w:lang w:eastAsia="zh-CN"/>
        </w:rPr>
        <w:t>}</w:t>
      </w:r>
      <w:r>
        <w:rPr>
          <w:rFonts w:eastAsia="DengXian" w:hint="eastAsia"/>
          <w:b/>
          <w:lang w:val="en-US" w:eastAsia="zh-CN"/>
        </w:rPr>
        <w:t>.</w:t>
      </w:r>
    </w:p>
    <w:p w14:paraId="4AA73676" w14:textId="1456D514" w:rsidR="009865D1" w:rsidRDefault="00357D4F" w:rsidP="00224DB6">
      <w:pPr>
        <w:spacing w:beforeLines="150" w:before="36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Duration</w:t>
      </w:r>
      <w:r w:rsidR="009865D1" w:rsidRPr="009865D1">
        <w:rPr>
          <w:rFonts w:eastAsiaTheme="minorEastAsia"/>
          <w:b/>
          <w:sz w:val="21"/>
          <w:szCs w:val="21"/>
          <w:u w:val="single"/>
          <w:lang w:val="en-US" w:eastAsia="zh-CN"/>
        </w:rPr>
        <w:t xml:space="preserve"> of </w:t>
      </w:r>
      <w:bookmarkStart w:id="25" w:name="OLE_LINK17"/>
      <w:r w:rsidR="009865D1" w:rsidRPr="009865D1">
        <w:rPr>
          <w:rFonts w:eastAsiaTheme="minorEastAsia"/>
          <w:b/>
          <w:sz w:val="21"/>
          <w:szCs w:val="21"/>
          <w:u w:val="single"/>
          <w:lang w:val="en-US" w:eastAsia="zh-CN"/>
        </w:rPr>
        <w:t>the CAP</w:t>
      </w:r>
      <w:r w:rsidR="002E7D5D">
        <w:rPr>
          <w:rFonts w:eastAsiaTheme="minorEastAsia" w:hint="eastAsia"/>
          <w:b/>
          <w:sz w:val="21"/>
          <w:szCs w:val="21"/>
          <w:u w:val="single"/>
          <w:lang w:val="en-US" w:eastAsia="zh-CN"/>
        </w:rPr>
        <w:t xml:space="preserve"> of </w:t>
      </w:r>
      <w:r w:rsidR="00B22963">
        <w:rPr>
          <w:rFonts w:eastAsiaTheme="minorEastAsia" w:hint="eastAsia"/>
          <w:b/>
          <w:sz w:val="21"/>
          <w:szCs w:val="21"/>
          <w:u w:val="single"/>
          <w:lang w:val="en-US" w:eastAsia="zh-CN"/>
        </w:rPr>
        <w:t>R-TAS</w:t>
      </w:r>
      <w:bookmarkEnd w:id="25"/>
    </w:p>
    <w:p w14:paraId="33506F07" w14:textId="01727297" w:rsidR="00EC5FA8" w:rsidRPr="001142E7" w:rsidRDefault="00EC5FA8" w:rsidP="00CF41A0">
      <w:pPr>
        <w:spacing w:afterLines="50" w:after="120"/>
        <w:jc w:val="both"/>
        <w:rPr>
          <w:rFonts w:eastAsiaTheme="minorEastAsia"/>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00715617">
        <w:rPr>
          <w:rFonts w:eastAsiaTheme="minorEastAsia" w:hint="eastAsia"/>
          <w:lang w:eastAsia="zh-CN"/>
        </w:rPr>
        <w:t>bis</w:t>
      </w:r>
      <w:r w:rsidRPr="00AD103D">
        <w:rPr>
          <w:lang w:eastAsia="zh-CN"/>
        </w:rPr>
        <w:t xml:space="preserve"> related to </w:t>
      </w:r>
      <w:r w:rsidR="004919D8" w:rsidRPr="004919D8">
        <w:rPr>
          <w:rFonts w:eastAsiaTheme="minorEastAsia"/>
          <w:lang w:eastAsia="zh-CN"/>
        </w:rPr>
        <w:t>the CAP of R-TAS</w:t>
      </w:r>
      <w:r w:rsidR="009474A5">
        <w:rPr>
          <w:rFonts w:eastAsiaTheme="minorEastAsia" w:hint="eastAsia"/>
          <w:lang w:eastAsia="zh-CN"/>
        </w:rPr>
        <w:t xml:space="preserve"> </w:t>
      </w:r>
      <w:r w:rsidR="009474A5">
        <w:rPr>
          <w:rFonts w:eastAsiaTheme="minorEastAsia"/>
          <w:lang w:eastAsia="zh-CN"/>
        </w:rPr>
        <w:fldChar w:fldCharType="begin"/>
      </w:r>
      <w:r w:rsidR="009474A5">
        <w:rPr>
          <w:rFonts w:eastAsiaTheme="minorEastAsia"/>
          <w:lang w:eastAsia="zh-CN"/>
        </w:rPr>
        <w:instrText xml:space="preserve"> </w:instrText>
      </w:r>
      <w:r w:rsidR="009474A5">
        <w:rPr>
          <w:rFonts w:eastAsiaTheme="minorEastAsia" w:hint="eastAsia"/>
          <w:lang w:eastAsia="zh-CN"/>
        </w:rPr>
        <w:instrText>REF _Ref196040898 \r \h</w:instrText>
      </w:r>
      <w:r w:rsidR="009474A5">
        <w:rPr>
          <w:rFonts w:eastAsiaTheme="minorEastAsia"/>
          <w:lang w:eastAsia="zh-CN"/>
        </w:rPr>
        <w:instrText xml:space="preserve"> </w:instrText>
      </w:r>
      <w:r w:rsidR="009474A5">
        <w:rPr>
          <w:rFonts w:eastAsiaTheme="minorEastAsia"/>
          <w:lang w:eastAsia="zh-CN"/>
        </w:rPr>
      </w:r>
      <w:r w:rsidR="009474A5">
        <w:rPr>
          <w:rFonts w:eastAsiaTheme="minorEastAsia"/>
          <w:lang w:eastAsia="zh-CN"/>
        </w:rPr>
        <w:fldChar w:fldCharType="separate"/>
      </w:r>
      <w:r w:rsidR="004F263E">
        <w:rPr>
          <w:rFonts w:eastAsiaTheme="minorEastAsia"/>
          <w:lang w:eastAsia="zh-CN"/>
        </w:rPr>
        <w:t>[1]</w:t>
      </w:r>
      <w:r w:rsidR="009474A5">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EC5FA8" w14:paraId="5A3EEDBB" w14:textId="77777777" w:rsidTr="00054A65">
        <w:tc>
          <w:tcPr>
            <w:tcW w:w="9072" w:type="dxa"/>
          </w:tcPr>
          <w:p w14:paraId="79DB4C13" w14:textId="77777777" w:rsidR="0080476D" w:rsidRPr="001435B8" w:rsidRDefault="0080476D" w:rsidP="0080476D">
            <w:pPr>
              <w:spacing w:after="0"/>
              <w:jc w:val="both"/>
              <w:rPr>
                <w:rFonts w:eastAsia="Malgun Gothic"/>
                <w:lang w:eastAsia="zh-CN"/>
              </w:rPr>
            </w:pPr>
            <w:bookmarkStart w:id="26" w:name="OLE_LINK65"/>
            <w:r w:rsidRPr="001435B8">
              <w:rPr>
                <w:rFonts w:eastAsia="Malgun Gothic"/>
                <w:highlight w:val="green"/>
                <w:lang w:eastAsia="zh-CN"/>
              </w:rPr>
              <w:t>Agreement</w:t>
            </w:r>
          </w:p>
          <w:p w14:paraId="6D0280B7" w14:textId="77777777" w:rsidR="0080476D" w:rsidRPr="001435B8" w:rsidRDefault="0080476D" w:rsidP="0080476D">
            <w:pPr>
              <w:spacing w:after="0"/>
              <w:rPr>
                <w:rFonts w:ascii="Times" w:eastAsia="Batang" w:hAnsi="Times"/>
                <w:szCs w:val="24"/>
              </w:rPr>
            </w:pPr>
            <w:r w:rsidRPr="001435B8">
              <w:rPr>
                <w:rFonts w:ascii="Times" w:eastAsia="Batang" w:hAnsi="Times"/>
                <w:szCs w:val="24"/>
              </w:rPr>
              <w:t>For CAP of R-TAS, following is adopted:</w:t>
            </w:r>
          </w:p>
          <w:p w14:paraId="1410EA70" w14:textId="77777777" w:rsidR="0080476D" w:rsidRPr="001435B8" w:rsidRDefault="0080476D" w:rsidP="0080476D">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color w:val="000000"/>
                <w:szCs w:val="24"/>
                <w:lang w:eastAsia="x-none"/>
              </w:rPr>
              <w:t xml:space="preserve">Option 1 for CAP of R-TAS from TR 38.769 is adopted where the CAP duration becomes proportionally shorter with increasing value of M, i.e. if for </w:t>
            </w:r>
            <m:oMath>
              <m:r>
                <w:rPr>
                  <w:rFonts w:ascii="Cambria Math" w:eastAsia="Batang" w:hAnsi="Cambria Math"/>
                  <w:color w:val="000000"/>
                  <w:szCs w:val="24"/>
                  <w:lang w:eastAsia="x-none"/>
                </w:rPr>
                <m:t>M = 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m:t>
              </m:r>
            </m:oMath>
            <w:r w:rsidRPr="001435B8">
              <w:rPr>
                <w:rFonts w:ascii="Times" w:eastAsia="Batang" w:hAnsi="Times"/>
                <w:color w:val="000000"/>
                <w:szCs w:val="24"/>
                <w:lang w:eastAsia="x-none"/>
              </w:rPr>
              <w:t xml:space="preserve"> OFDM symbol long, then for </w:t>
            </w:r>
            <m:oMath>
              <m:r>
                <w:rPr>
                  <w:rFonts w:ascii="Cambria Math" w:eastAsia="Batang" w:hAnsi="Cambria Math"/>
                  <w:color w:val="000000"/>
                  <w:szCs w:val="24"/>
                  <w:lang w:eastAsia="x-none"/>
                </w:rPr>
                <m:t>M = aX</m:t>
              </m:r>
            </m:oMath>
            <w:r w:rsidRPr="001435B8">
              <w:rPr>
                <w:rFonts w:ascii="Times" w:eastAsia="Batang" w:hAnsi="Times"/>
                <w:color w:val="000000"/>
                <w:szCs w:val="24"/>
                <w:lang w:eastAsia="x-none"/>
              </w:rPr>
              <w:t xml:space="preserve">, duration is </w:t>
            </w:r>
            <m:oMath>
              <m:r>
                <w:rPr>
                  <w:rFonts w:ascii="Cambria Math" w:eastAsia="Batang" w:hAnsi="Cambria Math"/>
                  <w:color w:val="000000"/>
                  <w:szCs w:val="24"/>
                  <w:lang w:eastAsia="x-none"/>
                </w:rPr>
                <m:t>Y/a</m:t>
              </m:r>
            </m:oMath>
            <w:r w:rsidRPr="001435B8">
              <w:rPr>
                <w:rFonts w:ascii="Times" w:eastAsia="Batang" w:hAnsi="Times"/>
                <w:color w:val="000000"/>
                <w:szCs w:val="24"/>
                <w:lang w:eastAsia="x-none"/>
              </w:rPr>
              <w:t xml:space="preserve"> OFDM symbol long</w:t>
            </w:r>
          </w:p>
          <w:p w14:paraId="67FE8B33" w14:textId="77777777" w:rsidR="0080476D" w:rsidRPr="001435B8" w:rsidRDefault="0080476D" w:rsidP="0080476D">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Note: Duration without CP insertion is considered above, with CP insertion, the total duration may not be exactly proportional</w:t>
            </w:r>
          </w:p>
          <w:p w14:paraId="2B2F0C6E" w14:textId="77777777" w:rsidR="0080476D" w:rsidRPr="001435B8" w:rsidRDefault="0080476D" w:rsidP="0080476D">
            <w:pPr>
              <w:widowControl w:val="0"/>
              <w:numPr>
                <w:ilvl w:val="0"/>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Only following two alternatives for CAP pattern are considered for further down-selection to one alternative:</w:t>
            </w:r>
          </w:p>
          <w:p w14:paraId="46FC96D3" w14:textId="77777777" w:rsidR="0080476D" w:rsidRPr="001435B8" w:rsidRDefault="0080476D" w:rsidP="0080476D">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Alt 1: ON-OFF-ON-OFF</w:t>
            </w:r>
          </w:p>
          <w:p w14:paraId="633305B3" w14:textId="77777777" w:rsidR="0080476D" w:rsidRPr="001435B8" w:rsidRDefault="0080476D" w:rsidP="0080476D">
            <w:pPr>
              <w:widowControl w:val="0"/>
              <w:numPr>
                <w:ilvl w:val="1"/>
                <w:numId w:val="165"/>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Alt 2: ON-OFF-ON</w:t>
            </w:r>
          </w:p>
          <w:p w14:paraId="376E9731" w14:textId="77777777" w:rsidR="0080476D" w:rsidRPr="001435B8" w:rsidRDefault="0080476D" w:rsidP="0080476D">
            <w:pPr>
              <w:spacing w:after="0"/>
              <w:rPr>
                <w:rFonts w:ascii="Times" w:eastAsia="Batang" w:hAnsi="Times"/>
                <w:szCs w:val="24"/>
              </w:rPr>
            </w:pPr>
          </w:p>
          <w:p w14:paraId="299D6722" w14:textId="77777777" w:rsidR="0080476D" w:rsidRPr="001435B8" w:rsidRDefault="0080476D" w:rsidP="0080476D">
            <w:pPr>
              <w:spacing w:after="0"/>
              <w:jc w:val="both"/>
              <w:rPr>
                <w:rFonts w:eastAsia="Malgun Gothic"/>
                <w:highlight w:val="green"/>
                <w:lang w:eastAsia="zh-CN"/>
              </w:rPr>
            </w:pPr>
            <w:r w:rsidRPr="001435B8">
              <w:rPr>
                <w:rFonts w:eastAsia="Malgun Gothic"/>
                <w:highlight w:val="green"/>
                <w:lang w:eastAsia="zh-CN"/>
              </w:rPr>
              <w:t>Agreement</w:t>
            </w:r>
          </w:p>
          <w:p w14:paraId="168A52A1" w14:textId="77777777" w:rsidR="0080476D" w:rsidRPr="001435B8" w:rsidRDefault="0080476D" w:rsidP="0080476D">
            <w:pPr>
              <w:spacing w:after="0"/>
              <w:jc w:val="both"/>
              <w:rPr>
                <w:rFonts w:eastAsia="Malgun Gothic"/>
                <w:highlight w:val="yellow"/>
                <w:lang w:eastAsia="zh-CN"/>
              </w:rPr>
            </w:pPr>
            <w:r w:rsidRPr="001435B8">
              <w:rPr>
                <w:rFonts w:eastAsia="Malgun Gothic"/>
                <w:lang w:eastAsia="zh-CN"/>
              </w:rPr>
              <w:t xml:space="preserve">For R-TAS, SIP duration of 1 OFDM symbol is adopted with CAP pattern ON-OFF-ON-OFF for all values of M corresponding to PRDCH </w:t>
            </w:r>
          </w:p>
          <w:p w14:paraId="7CF1906F" w14:textId="0267A3E8" w:rsidR="00EC5FA8" w:rsidRDefault="0080476D" w:rsidP="00F46353">
            <w:pPr>
              <w:widowControl w:val="0"/>
              <w:numPr>
                <w:ilvl w:val="0"/>
                <w:numId w:val="110"/>
              </w:numPr>
              <w:autoSpaceDE w:val="0"/>
              <w:autoSpaceDN w:val="0"/>
              <w:adjustRightInd w:val="0"/>
              <w:snapToGrid w:val="0"/>
              <w:spacing w:after="0"/>
              <w:contextualSpacing/>
              <w:jc w:val="both"/>
              <w:rPr>
                <w:lang w:eastAsia="zh-CN"/>
              </w:rPr>
            </w:pPr>
            <w:r w:rsidRPr="00AA611B">
              <w:rPr>
                <w:rFonts w:ascii="Times" w:eastAsia="Batang" w:hAnsi="Times"/>
                <w:szCs w:val="24"/>
                <w:lang w:eastAsia="x-none"/>
              </w:rPr>
              <w:t>Note: device cannot assume the presence/absence of RF transmission prior to the SIP.</w:t>
            </w:r>
            <w:bookmarkEnd w:id="26"/>
          </w:p>
        </w:tc>
      </w:tr>
    </w:tbl>
    <w:p w14:paraId="3CEAF2F3" w14:textId="77777777" w:rsidR="009E5907" w:rsidRDefault="009E5907" w:rsidP="009E5907">
      <w:pPr>
        <w:spacing w:after="0"/>
        <w:rPr>
          <w:rFonts w:ascii="Times" w:eastAsiaTheme="minorEastAsia" w:hAnsi="Times"/>
          <w:color w:val="000000"/>
          <w:lang w:val="en-US" w:eastAsia="zh-CN"/>
        </w:rPr>
      </w:pPr>
    </w:p>
    <w:p w14:paraId="083CFB65" w14:textId="0C6047CA" w:rsidR="004D7C6E" w:rsidRDefault="00562F8C" w:rsidP="00893053">
      <w:pPr>
        <w:spacing w:afterLines="50" w:after="120"/>
        <w:jc w:val="both"/>
        <w:rPr>
          <w:rFonts w:ascii="Times" w:eastAsiaTheme="minorEastAsia" w:hAnsi="Times"/>
          <w:color w:val="000000"/>
          <w:szCs w:val="24"/>
          <w:lang w:eastAsia="zh-CN"/>
        </w:rPr>
      </w:pPr>
      <w:r>
        <w:rPr>
          <w:rFonts w:ascii="Times" w:eastAsiaTheme="minorEastAsia" w:hAnsi="Times" w:hint="eastAsia"/>
          <w:color w:val="000000"/>
          <w:lang w:val="en-US" w:eastAsia="zh-CN"/>
        </w:rPr>
        <w:t xml:space="preserve">According to the above agreements, </w:t>
      </w:r>
      <w:r>
        <w:rPr>
          <w:rFonts w:ascii="Times" w:eastAsiaTheme="minorEastAsia" w:hAnsi="Times" w:hint="eastAsia"/>
          <w:color w:val="000000"/>
          <w:szCs w:val="24"/>
          <w:lang w:eastAsia="zh-CN"/>
        </w:rPr>
        <w:t>o</w:t>
      </w:r>
      <w:r w:rsidRPr="001435B8">
        <w:rPr>
          <w:rFonts w:ascii="Times" w:eastAsia="Batang" w:hAnsi="Times"/>
          <w:color w:val="000000"/>
          <w:szCs w:val="24"/>
          <w:lang w:eastAsia="x-none"/>
        </w:rPr>
        <w:t xml:space="preserve">ption 1 for CAP of R-TAS from TR 38.769 is adopted where the CAP duration becomes proportionally shorter with increasing value of M, i.e. </w:t>
      </w:r>
      <w:proofErr w:type="gramStart"/>
      <w:r w:rsidRPr="001435B8">
        <w:rPr>
          <w:rFonts w:ascii="Times" w:eastAsia="Batang" w:hAnsi="Times"/>
          <w:color w:val="000000"/>
          <w:szCs w:val="24"/>
          <w:lang w:eastAsia="x-none"/>
        </w:rPr>
        <w:t xml:space="preserve">for </w:t>
      </w:r>
      <w:proofErr w:type="gramEnd"/>
      <m:oMath>
        <m:r>
          <w:rPr>
            <w:rFonts w:ascii="Cambria Math" w:eastAsia="Batang" w:hAnsi="Cambria Math"/>
            <w:color w:val="000000"/>
            <w:szCs w:val="24"/>
            <w:lang w:eastAsia="x-none"/>
          </w:rPr>
          <m:t>M = X</m:t>
        </m:r>
      </m:oMath>
      <w:r w:rsidRPr="001435B8">
        <w:rPr>
          <w:rFonts w:ascii="Times" w:eastAsia="Batang" w:hAnsi="Times"/>
          <w:color w:val="000000"/>
          <w:szCs w:val="24"/>
          <w:lang w:eastAsia="x-none"/>
        </w:rPr>
        <w:t xml:space="preserve">, </w:t>
      </w:r>
      <w:r w:rsidR="0091743B">
        <w:rPr>
          <w:rFonts w:ascii="Times" w:eastAsiaTheme="minorEastAsia" w:hAnsi="Times" w:hint="eastAsia"/>
          <w:color w:val="000000"/>
          <w:szCs w:val="24"/>
          <w:lang w:eastAsia="zh-CN"/>
        </w:rPr>
        <w:t xml:space="preserve">if the </w:t>
      </w:r>
      <w:r w:rsidRPr="001435B8">
        <w:rPr>
          <w:rFonts w:ascii="Times" w:eastAsia="Batang" w:hAnsi="Times"/>
          <w:color w:val="000000"/>
          <w:szCs w:val="24"/>
          <w:lang w:eastAsia="x-none"/>
        </w:rPr>
        <w:t xml:space="preserve">duration is </w:t>
      </w:r>
      <m:oMath>
        <m:r>
          <w:rPr>
            <w:rFonts w:ascii="Cambria Math" w:eastAsia="Batang" w:hAnsi="Cambria Math"/>
            <w:color w:val="000000"/>
            <w:szCs w:val="24"/>
            <w:lang w:eastAsia="x-none"/>
          </w:rPr>
          <m:t>Y</m:t>
        </m:r>
      </m:oMath>
      <w:r w:rsidRPr="001435B8">
        <w:rPr>
          <w:rFonts w:ascii="Times" w:eastAsia="Batang" w:hAnsi="Times"/>
          <w:color w:val="000000"/>
          <w:szCs w:val="24"/>
          <w:lang w:eastAsia="x-none"/>
        </w:rPr>
        <w:t xml:space="preserve"> OFDM symbol long, then for </w:t>
      </w:r>
      <m:oMath>
        <m:r>
          <w:rPr>
            <w:rFonts w:ascii="Cambria Math" w:eastAsia="Batang" w:hAnsi="Cambria Math"/>
            <w:color w:val="000000"/>
            <w:szCs w:val="24"/>
            <w:lang w:eastAsia="x-none"/>
          </w:rPr>
          <m:t>M = aX</m:t>
        </m:r>
      </m:oMath>
      <w:r w:rsidRPr="001435B8">
        <w:rPr>
          <w:rFonts w:ascii="Times" w:eastAsia="Batang" w:hAnsi="Times"/>
          <w:color w:val="000000"/>
          <w:szCs w:val="24"/>
          <w:lang w:eastAsia="x-none"/>
        </w:rPr>
        <w:t xml:space="preserve">, </w:t>
      </w:r>
      <w:r w:rsidR="00333D0E">
        <w:rPr>
          <w:rFonts w:ascii="Times" w:eastAsiaTheme="minorEastAsia" w:hAnsi="Times" w:hint="eastAsia"/>
          <w:color w:val="000000"/>
          <w:szCs w:val="24"/>
          <w:lang w:eastAsia="zh-CN"/>
        </w:rPr>
        <w:t xml:space="preserve">the </w:t>
      </w:r>
      <w:r w:rsidRPr="001435B8">
        <w:rPr>
          <w:rFonts w:ascii="Times" w:eastAsia="Batang" w:hAnsi="Times"/>
          <w:color w:val="000000"/>
          <w:szCs w:val="24"/>
          <w:lang w:eastAsia="x-none"/>
        </w:rPr>
        <w:t xml:space="preserve">duration is </w:t>
      </w:r>
      <m:oMath>
        <m:r>
          <w:rPr>
            <w:rFonts w:ascii="Cambria Math" w:eastAsia="Batang" w:hAnsi="Cambria Math"/>
            <w:color w:val="000000"/>
            <w:szCs w:val="24"/>
            <w:lang w:eastAsia="x-none"/>
          </w:rPr>
          <m:t>Y/a</m:t>
        </m:r>
      </m:oMath>
      <w:r w:rsidRPr="001435B8">
        <w:rPr>
          <w:rFonts w:ascii="Times" w:eastAsia="Batang" w:hAnsi="Times"/>
          <w:color w:val="000000"/>
          <w:szCs w:val="24"/>
          <w:lang w:eastAsia="x-none"/>
        </w:rPr>
        <w:t xml:space="preserve"> OFDM symbol long</w:t>
      </w:r>
      <w:r w:rsidR="00B06BEB">
        <w:rPr>
          <w:rFonts w:ascii="Times" w:eastAsiaTheme="minorEastAsia" w:hAnsi="Times" w:hint="eastAsia"/>
          <w:color w:val="000000"/>
          <w:szCs w:val="24"/>
          <w:lang w:eastAsia="zh-CN"/>
        </w:rPr>
        <w:t xml:space="preserve">. </w:t>
      </w:r>
      <w:r w:rsidR="00B06BEB" w:rsidRPr="001435B8">
        <w:rPr>
          <w:rFonts w:eastAsia="Malgun Gothic"/>
          <w:lang w:eastAsia="zh-CN"/>
        </w:rPr>
        <w:t xml:space="preserve">For R-TAS, SIP duration of 1 OFDM symbol is adopted with CAP pattern ON-OFF-ON-OFF for all values of M </w:t>
      </w:r>
      <w:r w:rsidR="00D41FBE">
        <w:rPr>
          <w:rFonts w:eastAsia="Malgun Gothic"/>
          <w:lang w:eastAsia="zh-CN"/>
        </w:rPr>
        <w:t>of OOK-4 modulation of</w:t>
      </w:r>
      <w:r w:rsidR="00B06BEB" w:rsidRPr="001435B8">
        <w:rPr>
          <w:rFonts w:eastAsia="Malgun Gothic"/>
          <w:lang w:eastAsia="zh-CN"/>
        </w:rPr>
        <w:t xml:space="preserve"> PRDCH</w:t>
      </w:r>
      <w:r w:rsidR="00B06BEB">
        <w:rPr>
          <w:rFonts w:eastAsiaTheme="minorEastAsia" w:hint="eastAsia"/>
          <w:lang w:eastAsia="zh-CN"/>
        </w:rPr>
        <w:t xml:space="preserve">. Hence, the CAP pattern is </w:t>
      </w:r>
      <w:r w:rsidR="00B06BEB" w:rsidRPr="001435B8">
        <w:rPr>
          <w:rFonts w:eastAsia="Malgun Gothic"/>
          <w:lang w:eastAsia="zh-CN"/>
        </w:rPr>
        <w:t>ON-OFF-ON-OFF for all values of M</w:t>
      </w:r>
      <w:r w:rsidR="00B06BEB">
        <w:rPr>
          <w:rFonts w:eastAsiaTheme="minorEastAsia" w:hint="eastAsia"/>
          <w:lang w:eastAsia="zh-CN"/>
        </w:rPr>
        <w:t xml:space="preserve"> with </w:t>
      </w:r>
      <w:r w:rsidR="00B06BEB" w:rsidRPr="001435B8">
        <w:rPr>
          <w:rFonts w:ascii="Times" w:eastAsia="Batang" w:hAnsi="Times"/>
          <w:color w:val="000000"/>
          <w:szCs w:val="24"/>
          <w:lang w:eastAsia="x-none"/>
        </w:rPr>
        <w:t>the CAP duration</w:t>
      </w:r>
      <w:r w:rsidR="004D7C6E">
        <w:rPr>
          <w:rFonts w:ascii="Times" w:eastAsiaTheme="minorEastAsia" w:hAnsi="Times" w:hint="eastAsia"/>
          <w:color w:val="000000"/>
          <w:szCs w:val="24"/>
          <w:lang w:eastAsia="zh-CN"/>
        </w:rPr>
        <w:t>s</w:t>
      </w:r>
      <w:r w:rsidR="00B06BEB" w:rsidRPr="001435B8">
        <w:rPr>
          <w:rFonts w:ascii="Times" w:eastAsia="Batang" w:hAnsi="Times"/>
          <w:color w:val="000000"/>
          <w:szCs w:val="24"/>
          <w:lang w:eastAsia="x-none"/>
        </w:rPr>
        <w:t xml:space="preserve"> become proportionally shorter</w:t>
      </w:r>
      <w:r w:rsidR="00D41FBE">
        <w:rPr>
          <w:rFonts w:ascii="Times" w:eastAsia="Batang" w:hAnsi="Times"/>
          <w:color w:val="000000"/>
          <w:szCs w:val="24"/>
          <w:lang w:eastAsia="x-none"/>
        </w:rPr>
        <w:t xml:space="preserve"> in time</w:t>
      </w:r>
      <w:r w:rsidR="00B06BEB" w:rsidRPr="001435B8">
        <w:rPr>
          <w:rFonts w:ascii="Times" w:eastAsia="Batang" w:hAnsi="Times"/>
          <w:color w:val="000000"/>
          <w:szCs w:val="24"/>
          <w:lang w:eastAsia="x-none"/>
        </w:rPr>
        <w:t xml:space="preserve"> with increasing value of M</w:t>
      </w:r>
      <w:r w:rsidR="003F6132">
        <w:rPr>
          <w:rFonts w:ascii="Times" w:eastAsiaTheme="minorEastAsia" w:hAnsi="Times" w:hint="eastAsia"/>
          <w:color w:val="000000"/>
          <w:szCs w:val="24"/>
          <w:lang w:eastAsia="zh-CN"/>
        </w:rPr>
        <w:t>.</w:t>
      </w:r>
    </w:p>
    <w:p w14:paraId="209C301C" w14:textId="5EDA42CE" w:rsidR="00FE0518" w:rsidRPr="00AA4A22" w:rsidRDefault="004D7C6E" w:rsidP="00893053">
      <w:pPr>
        <w:spacing w:afterLines="50" w:after="120"/>
        <w:jc w:val="both"/>
        <w:rPr>
          <w:rFonts w:ascii="Times" w:eastAsiaTheme="minorEastAsia" w:hAnsi="Times"/>
          <w:color w:val="000000"/>
          <w:szCs w:val="24"/>
          <w:lang w:eastAsia="zh-CN"/>
        </w:rPr>
      </w:pPr>
      <w:r>
        <w:rPr>
          <w:rFonts w:ascii="Times" w:eastAsiaTheme="minorEastAsia" w:hAnsi="Times" w:hint="eastAsia"/>
          <w:color w:val="000000"/>
          <w:szCs w:val="24"/>
          <w:lang w:eastAsia="zh-CN"/>
        </w:rPr>
        <w:t>Regarding the maximum duration of the CAP, it had been agreed in RAN1#120 that c</w:t>
      </w:r>
      <w:r w:rsidRPr="004D7C6E">
        <w:rPr>
          <w:rFonts w:ascii="Times" w:eastAsiaTheme="minorEastAsia" w:hAnsi="Times"/>
          <w:color w:val="000000"/>
          <w:szCs w:val="24"/>
          <w:lang w:eastAsia="zh-CN"/>
        </w:rPr>
        <w:t>andidate values for maximum duration of CAP to be further</w:t>
      </w:r>
      <w:r>
        <w:rPr>
          <w:rFonts w:ascii="Times" w:eastAsiaTheme="minorEastAsia" w:hAnsi="Times"/>
          <w:color w:val="000000"/>
          <w:szCs w:val="24"/>
          <w:lang w:eastAsia="zh-CN"/>
        </w:rPr>
        <w:t xml:space="preserve"> down-selected to one value fro</w:t>
      </w:r>
      <w:r>
        <w:rPr>
          <w:rFonts w:ascii="Times" w:eastAsiaTheme="minorEastAsia" w:hAnsi="Times" w:hint="eastAsia"/>
          <w:color w:val="000000"/>
          <w:szCs w:val="24"/>
          <w:lang w:eastAsia="zh-CN"/>
        </w:rPr>
        <w:t>m</w:t>
      </w:r>
      <w:r w:rsidRPr="004D7C6E">
        <w:rPr>
          <w:rFonts w:ascii="Times" w:eastAsiaTheme="minorEastAsia" w:hAnsi="Times"/>
          <w:color w:val="000000"/>
          <w:szCs w:val="24"/>
          <w:lang w:eastAsia="zh-CN"/>
        </w:rPr>
        <w:t xml:space="preserve"> 1.5 OFDM symbol du</w:t>
      </w:r>
      <w:r>
        <w:rPr>
          <w:rFonts w:ascii="Times" w:eastAsiaTheme="minorEastAsia" w:hAnsi="Times"/>
          <w:color w:val="000000"/>
          <w:szCs w:val="24"/>
          <w:lang w:eastAsia="zh-CN"/>
        </w:rPr>
        <w:t>ration, 2 OFDM symbol duration</w:t>
      </w:r>
      <w:r>
        <w:rPr>
          <w:rFonts w:ascii="Times" w:eastAsiaTheme="minorEastAsia" w:hAnsi="Times" w:hint="eastAsia"/>
          <w:color w:val="000000"/>
          <w:szCs w:val="24"/>
          <w:lang w:eastAsia="zh-CN"/>
        </w:rPr>
        <w:t xml:space="preserve"> and </w:t>
      </w:r>
      <w:r w:rsidRPr="004D7C6E">
        <w:rPr>
          <w:rFonts w:ascii="Times" w:eastAsiaTheme="minorEastAsia" w:hAnsi="Times"/>
          <w:color w:val="000000"/>
          <w:szCs w:val="24"/>
          <w:lang w:eastAsia="zh-CN"/>
        </w:rPr>
        <w:t>3 OFDM symbol duration</w:t>
      </w:r>
      <w:r>
        <w:rPr>
          <w:rFonts w:ascii="Times" w:eastAsiaTheme="minorEastAsia" w:hAnsi="Times" w:hint="eastAsia"/>
          <w:color w:val="000000"/>
          <w:szCs w:val="24"/>
          <w:lang w:eastAsia="zh-CN"/>
        </w:rPr>
        <w:t xml:space="preserve"> </w:t>
      </w:r>
      <w:r>
        <w:rPr>
          <w:rFonts w:ascii="Times" w:eastAsiaTheme="minorEastAsia" w:hAnsi="Times"/>
          <w:color w:val="000000"/>
          <w:szCs w:val="24"/>
          <w:lang w:eastAsia="zh-CN"/>
        </w:rPr>
        <w:fldChar w:fldCharType="begin"/>
      </w:r>
      <w:r>
        <w:rPr>
          <w:rFonts w:ascii="Times" w:eastAsiaTheme="minorEastAsia" w:hAnsi="Times"/>
          <w:color w:val="000000"/>
          <w:szCs w:val="24"/>
          <w:lang w:eastAsia="zh-CN"/>
        </w:rPr>
        <w:instrText xml:space="preserve"> </w:instrText>
      </w:r>
      <w:r>
        <w:rPr>
          <w:rFonts w:ascii="Times" w:eastAsiaTheme="minorEastAsia" w:hAnsi="Times" w:hint="eastAsia"/>
          <w:color w:val="000000"/>
          <w:szCs w:val="24"/>
          <w:lang w:eastAsia="zh-CN"/>
        </w:rPr>
        <w:instrText>REF _Ref192940297 \r \h</w:instrText>
      </w:r>
      <w:r>
        <w:rPr>
          <w:rFonts w:ascii="Times" w:eastAsiaTheme="minorEastAsia" w:hAnsi="Times"/>
          <w:color w:val="000000"/>
          <w:szCs w:val="24"/>
          <w:lang w:eastAsia="zh-CN"/>
        </w:rPr>
        <w:instrText xml:space="preserve"> </w:instrText>
      </w:r>
      <w:r>
        <w:rPr>
          <w:rFonts w:ascii="Times" w:eastAsiaTheme="minorEastAsia" w:hAnsi="Times"/>
          <w:color w:val="000000"/>
          <w:szCs w:val="24"/>
          <w:lang w:eastAsia="zh-CN"/>
        </w:rPr>
      </w:r>
      <w:r>
        <w:rPr>
          <w:rFonts w:ascii="Times" w:eastAsiaTheme="minorEastAsia" w:hAnsi="Times"/>
          <w:color w:val="000000"/>
          <w:szCs w:val="24"/>
          <w:lang w:eastAsia="zh-CN"/>
        </w:rPr>
        <w:fldChar w:fldCharType="separate"/>
      </w:r>
      <w:r w:rsidR="004F263E">
        <w:rPr>
          <w:rFonts w:ascii="Times" w:eastAsiaTheme="minorEastAsia" w:hAnsi="Times"/>
          <w:color w:val="000000"/>
          <w:szCs w:val="24"/>
          <w:lang w:eastAsia="zh-CN"/>
        </w:rPr>
        <w:t>[2]</w:t>
      </w:r>
      <w:r>
        <w:rPr>
          <w:rFonts w:ascii="Times" w:eastAsiaTheme="minorEastAsia" w:hAnsi="Times"/>
          <w:color w:val="000000"/>
          <w:szCs w:val="24"/>
          <w:lang w:eastAsia="zh-CN"/>
        </w:rPr>
        <w:fldChar w:fldCharType="end"/>
      </w:r>
      <w:r>
        <w:rPr>
          <w:rFonts w:ascii="Times" w:eastAsiaTheme="minorEastAsia" w:hAnsi="Times" w:hint="eastAsia"/>
          <w:color w:val="000000"/>
          <w:szCs w:val="24"/>
          <w:lang w:eastAsia="zh-CN"/>
        </w:rPr>
        <w:t>.</w:t>
      </w:r>
      <w:r w:rsidRPr="004D7C6E">
        <w:rPr>
          <w:rFonts w:ascii="Times" w:eastAsiaTheme="minorEastAsia" w:hAnsi="Times" w:hint="eastAsia"/>
          <w:color w:val="000000"/>
          <w:szCs w:val="24"/>
          <w:lang w:eastAsia="zh-CN"/>
        </w:rPr>
        <w:t xml:space="preserve"> </w:t>
      </w:r>
      <w:r w:rsidR="005640FE">
        <w:rPr>
          <w:rFonts w:ascii="Times" w:eastAsiaTheme="minorEastAsia" w:hAnsi="Times" w:hint="eastAsia"/>
          <w:color w:val="000000"/>
          <w:szCs w:val="24"/>
          <w:lang w:eastAsia="zh-CN"/>
        </w:rPr>
        <w:t xml:space="preserve">Based on the above discussion, the minimum </w:t>
      </w:r>
      <w:r w:rsidR="005640FE">
        <w:rPr>
          <w:rFonts w:ascii="Times" w:eastAsiaTheme="minorEastAsia" w:hAnsi="Times"/>
          <w:color w:val="000000"/>
          <w:szCs w:val="24"/>
          <w:lang w:eastAsia="zh-CN"/>
        </w:rPr>
        <w:t>value</w:t>
      </w:r>
      <w:r w:rsidR="005640FE">
        <w:rPr>
          <w:rFonts w:ascii="Times" w:eastAsiaTheme="minorEastAsia" w:hAnsi="Times" w:hint="eastAsia"/>
          <w:color w:val="000000"/>
          <w:szCs w:val="24"/>
          <w:lang w:eastAsia="zh-CN"/>
        </w:rPr>
        <w:t xml:space="preserve"> of M </w:t>
      </w:r>
      <w:r w:rsidR="007E60CC">
        <w:rPr>
          <w:rFonts w:ascii="Times" w:eastAsiaTheme="minorEastAsia" w:hAnsi="Times" w:hint="eastAsia"/>
          <w:color w:val="000000"/>
          <w:szCs w:val="24"/>
          <w:lang w:eastAsia="zh-CN"/>
        </w:rPr>
        <w:t xml:space="preserve">of the CAP </w:t>
      </w:r>
      <w:r w:rsidR="005640FE">
        <w:rPr>
          <w:rFonts w:ascii="Times" w:eastAsiaTheme="minorEastAsia" w:hAnsi="Times" w:hint="eastAsia"/>
          <w:color w:val="000000"/>
          <w:szCs w:val="24"/>
          <w:lang w:eastAsia="zh-CN"/>
        </w:rPr>
        <w:t xml:space="preserve">is 2, </w:t>
      </w:r>
      <w:r w:rsidR="007E60CC">
        <w:rPr>
          <w:rFonts w:ascii="Times" w:eastAsiaTheme="minorEastAsia" w:hAnsi="Times" w:hint="eastAsia"/>
          <w:color w:val="000000"/>
          <w:szCs w:val="24"/>
          <w:lang w:eastAsia="zh-CN"/>
        </w:rPr>
        <w:t xml:space="preserve">the </w:t>
      </w:r>
      <w:r w:rsidR="007E60CC" w:rsidRPr="009E5907">
        <w:rPr>
          <w:rFonts w:ascii="Times" w:eastAsia="Batang" w:hAnsi="Times"/>
          <w:color w:val="000000"/>
          <w:szCs w:val="24"/>
          <w:lang w:eastAsia="x-none"/>
        </w:rPr>
        <w:t xml:space="preserve">maximum duration </w:t>
      </w:r>
      <w:r w:rsidR="007E60CC">
        <w:rPr>
          <w:rFonts w:ascii="Times" w:eastAsiaTheme="minorEastAsia" w:hAnsi="Times" w:hint="eastAsia"/>
          <w:color w:val="000000"/>
          <w:szCs w:val="24"/>
          <w:lang w:eastAsia="zh-CN"/>
        </w:rPr>
        <w:t xml:space="preserve">of the CAP </w:t>
      </w:r>
      <w:r w:rsidR="007E60CC" w:rsidRPr="009E5907">
        <w:rPr>
          <w:rFonts w:ascii="Times" w:eastAsia="Batang" w:hAnsi="Times"/>
          <w:color w:val="000000"/>
          <w:szCs w:val="24"/>
          <w:lang w:eastAsia="x-none"/>
        </w:rPr>
        <w:t>is applicable to minimum value of M</w:t>
      </w:r>
      <w:r w:rsidR="007E60CC">
        <w:rPr>
          <w:rFonts w:ascii="Times" w:eastAsiaTheme="minorEastAsia" w:hAnsi="Times" w:hint="eastAsia"/>
          <w:color w:val="000000"/>
          <w:szCs w:val="24"/>
          <w:lang w:eastAsia="zh-CN"/>
        </w:rPr>
        <w:t xml:space="preserve">, </w:t>
      </w:r>
      <w:r w:rsidR="002C4CD7">
        <w:rPr>
          <w:rFonts w:ascii="Times" w:eastAsiaTheme="minorEastAsia" w:hAnsi="Times" w:hint="eastAsia"/>
          <w:color w:val="000000"/>
          <w:szCs w:val="24"/>
          <w:lang w:eastAsia="zh-CN"/>
        </w:rPr>
        <w:t xml:space="preserve">moreover </w:t>
      </w:r>
      <w:r w:rsidR="007E60CC">
        <w:rPr>
          <w:rFonts w:ascii="Times" w:eastAsiaTheme="minorEastAsia" w:hAnsi="Times" w:hint="eastAsia"/>
          <w:color w:val="000000"/>
          <w:szCs w:val="24"/>
          <w:lang w:eastAsia="zh-CN"/>
        </w:rPr>
        <w:t xml:space="preserve">the CAP pattern is </w:t>
      </w:r>
      <w:r w:rsidR="007E60CC" w:rsidRPr="001435B8">
        <w:rPr>
          <w:rFonts w:eastAsia="Malgun Gothic"/>
          <w:lang w:eastAsia="zh-CN"/>
        </w:rPr>
        <w:t>ON-OFF-ON-OFF for all values of M</w:t>
      </w:r>
      <w:r w:rsidR="002C4CD7">
        <w:rPr>
          <w:rFonts w:eastAsiaTheme="minorEastAsia" w:hint="eastAsia"/>
          <w:lang w:eastAsia="zh-CN"/>
        </w:rPr>
        <w:t xml:space="preserve"> with four chips</w:t>
      </w:r>
      <w:r w:rsidR="007E60CC">
        <w:rPr>
          <w:rFonts w:ascii="Times" w:eastAsiaTheme="minorEastAsia" w:hAnsi="Times" w:hint="eastAsia"/>
          <w:color w:val="000000"/>
          <w:szCs w:val="24"/>
          <w:lang w:eastAsia="zh-CN"/>
        </w:rPr>
        <w:t xml:space="preserve">, hence, </w:t>
      </w:r>
      <w:r w:rsidR="005640FE">
        <w:rPr>
          <w:rFonts w:ascii="Times" w:eastAsiaTheme="minorEastAsia" w:hAnsi="Times" w:hint="eastAsia"/>
          <w:color w:val="000000"/>
          <w:szCs w:val="24"/>
          <w:lang w:eastAsia="zh-CN"/>
        </w:rPr>
        <w:t xml:space="preserve">the maximum duration </w:t>
      </w:r>
      <w:r w:rsidR="002C4CD7">
        <w:rPr>
          <w:rFonts w:ascii="Times" w:eastAsiaTheme="minorEastAsia" w:hAnsi="Times" w:hint="eastAsia"/>
          <w:color w:val="000000"/>
          <w:szCs w:val="24"/>
          <w:lang w:eastAsia="zh-CN"/>
        </w:rPr>
        <w:t xml:space="preserve">of the CAP should be 2 OFDM symbols in order to contain the four chips of </w:t>
      </w:r>
      <w:r w:rsidR="002C4CD7" w:rsidRPr="001435B8">
        <w:rPr>
          <w:rFonts w:eastAsia="Malgun Gothic"/>
          <w:lang w:eastAsia="zh-CN"/>
        </w:rPr>
        <w:t>ON-OFF-ON-OFF</w:t>
      </w:r>
      <w:r w:rsidR="002C4CD7">
        <w:rPr>
          <w:rFonts w:eastAsiaTheme="minorEastAsia" w:hint="eastAsia"/>
          <w:lang w:eastAsia="zh-CN"/>
        </w:rPr>
        <w:t xml:space="preserve"> when M equals to </w:t>
      </w:r>
      <w:r w:rsidR="002C4CD7">
        <w:rPr>
          <w:rFonts w:eastAsiaTheme="minorEastAsia"/>
          <w:lang w:eastAsia="zh-CN"/>
        </w:rPr>
        <w:t>the minimum value of</w:t>
      </w:r>
      <w:r w:rsidR="002C4CD7" w:rsidRPr="002C4CD7">
        <w:rPr>
          <w:rFonts w:eastAsiaTheme="minorEastAsia"/>
          <w:lang w:eastAsia="zh-CN"/>
        </w:rPr>
        <w:t xml:space="preserve"> 2</w:t>
      </w:r>
      <w:r w:rsidR="002C4CD7">
        <w:rPr>
          <w:rFonts w:eastAsiaTheme="minorEastAsia" w:hint="eastAsia"/>
          <w:lang w:eastAsia="zh-CN"/>
        </w:rPr>
        <w:t>.</w:t>
      </w:r>
    </w:p>
    <w:p w14:paraId="5BAF7190" w14:textId="5B7BF481" w:rsidR="00352ECE" w:rsidRDefault="006A3A36" w:rsidP="006A3A36">
      <w:pPr>
        <w:spacing w:after="120"/>
        <w:rPr>
          <w:rFonts w:eastAsia="DengXian"/>
          <w:b/>
          <w:lang w:val="en-US"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4F263E">
        <w:rPr>
          <w:b/>
          <w:noProof/>
          <w:lang w:eastAsia="zh-CN"/>
        </w:rPr>
        <w:t>5</w:t>
      </w:r>
      <w:r w:rsidRPr="00114C74">
        <w:rPr>
          <w:b/>
          <w:lang w:eastAsia="zh-CN"/>
        </w:rPr>
        <w:fldChar w:fldCharType="end"/>
      </w:r>
      <w:r w:rsidRPr="00E90CCE">
        <w:rPr>
          <w:rFonts w:eastAsiaTheme="minorEastAsia"/>
          <w:b/>
          <w:lang w:eastAsia="zh-CN"/>
        </w:rPr>
        <w:t>:</w:t>
      </w:r>
      <w:r>
        <w:rPr>
          <w:rFonts w:eastAsiaTheme="minorEastAsia" w:hint="eastAsia"/>
          <w:b/>
          <w:lang w:eastAsia="zh-CN"/>
        </w:rPr>
        <w:t xml:space="preserve"> T</w:t>
      </w:r>
      <w:r w:rsidRPr="006A3A36">
        <w:rPr>
          <w:rFonts w:eastAsiaTheme="minorEastAsia"/>
          <w:b/>
          <w:lang w:eastAsia="zh-CN"/>
        </w:rPr>
        <w:t>he maximum duration of the CAP should be 2 OFDM symbols in order to contain the four chips of ON-OFF-ON-OFF when M equals to the minimum value of 2.</w:t>
      </w:r>
      <w:r w:rsidRPr="00E90CCE">
        <w:rPr>
          <w:rFonts w:eastAsiaTheme="minorEastAsia"/>
          <w:b/>
          <w:lang w:eastAsia="zh-CN"/>
        </w:rPr>
        <w:t xml:space="preserve"> </w:t>
      </w:r>
    </w:p>
    <w:p w14:paraId="59CDB77A" w14:textId="59D231E3" w:rsidR="006A3A36" w:rsidRPr="00224DB6" w:rsidRDefault="00352ECE" w:rsidP="006A3A36">
      <w:pPr>
        <w:spacing w:after="120"/>
        <w:rPr>
          <w:rFonts w:eastAsia="DengXian"/>
          <w:lang w:val="en-US" w:eastAsia="zh-CN"/>
        </w:rPr>
      </w:pPr>
      <w:r w:rsidRPr="00224DB6">
        <w:rPr>
          <w:lang w:eastAsia="zh-CN"/>
        </w:rPr>
        <w:t>The</w:t>
      </w:r>
      <w:r w:rsidRPr="00AA4A22">
        <w:t xml:space="preserve"> </w:t>
      </w:r>
      <w:r w:rsidRPr="00224DB6">
        <w:rPr>
          <w:rFonts w:eastAsiaTheme="minorEastAsia"/>
          <w:lang w:eastAsia="zh-CN"/>
        </w:rPr>
        <w:t xml:space="preserve">R-TAS </w:t>
      </w:r>
      <w:r w:rsidR="00BF29F6">
        <w:rPr>
          <w:rFonts w:eastAsiaTheme="minorEastAsia" w:hint="eastAsia"/>
          <w:lang w:eastAsia="zh-CN"/>
        </w:rPr>
        <w:t xml:space="preserve">patterns </w:t>
      </w:r>
      <w:r w:rsidRPr="00224DB6">
        <w:rPr>
          <w:rFonts w:eastAsiaTheme="minorEastAsia"/>
          <w:lang w:eastAsia="zh-CN"/>
        </w:rPr>
        <w:t>for different M values</w:t>
      </w:r>
      <w:r w:rsidR="00BF29F6">
        <w:rPr>
          <w:rFonts w:eastAsiaTheme="minorEastAsia" w:hint="eastAsia"/>
          <w:lang w:eastAsia="zh-CN"/>
        </w:rPr>
        <w:t xml:space="preserve"> are shown</w:t>
      </w:r>
      <w:r w:rsidR="00BF29F6" w:rsidRPr="00733AA0">
        <w:rPr>
          <w:rFonts w:eastAsiaTheme="minorEastAsia"/>
          <w:lang w:eastAsia="zh-CN"/>
        </w:rPr>
        <w:t xml:space="preserve"> in </w:t>
      </w:r>
      <w:r w:rsidR="00971F0C" w:rsidRPr="00733AA0">
        <w:rPr>
          <w:rFonts w:eastAsiaTheme="minorEastAsia"/>
          <w:lang w:eastAsia="zh-CN"/>
        </w:rPr>
        <w:t>t</w:t>
      </w:r>
      <w:r w:rsidR="00BF29F6" w:rsidRPr="00733AA0">
        <w:rPr>
          <w:rFonts w:eastAsia="DengXian"/>
          <w:lang w:val="en-US" w:eastAsia="zh-CN"/>
        </w:rPr>
        <w:t xml:space="preserve">he following </w:t>
      </w:r>
      <w:r w:rsidR="00733AA0" w:rsidRPr="00D2128B">
        <w:rPr>
          <w:rFonts w:eastAsia="DengXian"/>
          <w:lang w:val="en-US" w:eastAsia="zh-CN"/>
        </w:rPr>
        <w:fldChar w:fldCharType="begin"/>
      </w:r>
      <w:r w:rsidR="00733AA0" w:rsidRPr="00733AA0">
        <w:rPr>
          <w:rFonts w:eastAsia="DengXian"/>
          <w:lang w:val="en-US" w:eastAsia="zh-CN"/>
        </w:rPr>
        <w:instrText xml:space="preserve"> REF _Ref197700639 \h </w:instrText>
      </w:r>
      <w:r w:rsidR="00733AA0" w:rsidRPr="00D2128B">
        <w:rPr>
          <w:rFonts w:eastAsia="DengXian"/>
          <w:lang w:val="en-US" w:eastAsia="zh-CN"/>
        </w:rPr>
        <w:instrText xml:space="preserve"> \* MERGEFORMAT </w:instrText>
      </w:r>
      <w:r w:rsidR="00733AA0" w:rsidRPr="00D2128B">
        <w:rPr>
          <w:rFonts w:eastAsia="DengXian"/>
          <w:lang w:val="en-US" w:eastAsia="zh-CN"/>
        </w:rPr>
      </w:r>
      <w:r w:rsidR="00733AA0" w:rsidRPr="00D2128B">
        <w:rPr>
          <w:rFonts w:eastAsia="DengXian"/>
          <w:lang w:val="en-US" w:eastAsia="zh-CN"/>
        </w:rPr>
        <w:fldChar w:fldCharType="separate"/>
      </w:r>
      <w:r w:rsidR="00733AA0" w:rsidRPr="00D2128B">
        <w:rPr>
          <w:lang w:eastAsia="zh-CN"/>
        </w:rPr>
        <w:t xml:space="preserve">Figure </w:t>
      </w:r>
      <w:r w:rsidR="00733AA0" w:rsidRPr="00D2128B">
        <w:rPr>
          <w:noProof/>
          <w:lang w:eastAsia="zh-CN"/>
        </w:rPr>
        <w:t>3</w:t>
      </w:r>
      <w:r w:rsidR="00733AA0" w:rsidRPr="00D2128B">
        <w:rPr>
          <w:rFonts w:eastAsia="DengXian"/>
          <w:lang w:val="en-US" w:eastAsia="zh-CN"/>
        </w:rPr>
        <w:fldChar w:fldCharType="end"/>
      </w:r>
      <w:r w:rsidR="00ED7F06" w:rsidRPr="00733AA0">
        <w:rPr>
          <w:rFonts w:eastAsia="DengXian"/>
          <w:lang w:val="en-US" w:eastAsia="zh-CN"/>
        </w:rPr>
        <w:t>.</w:t>
      </w:r>
    </w:p>
    <w:p w14:paraId="70B0E402" w14:textId="77777777" w:rsidR="008F097A" w:rsidRDefault="008F097A" w:rsidP="00B25EE1">
      <w:pPr>
        <w:spacing w:after="120"/>
        <w:rPr>
          <w:rFonts w:eastAsiaTheme="minorEastAsia"/>
          <w:b/>
          <w:lang w:eastAsia="zh-CN"/>
        </w:rPr>
      </w:pPr>
      <w:r>
        <w:rPr>
          <w:noProof/>
          <w:lang w:val="en-US" w:eastAsia="zh-CN"/>
        </w:rPr>
        <w:drawing>
          <wp:inline distT="0" distB="0" distL="0" distR="0" wp14:anchorId="22249EDA" wp14:editId="71EEC964">
            <wp:extent cx="5486400" cy="15119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511935"/>
                    </a:xfrm>
                    <a:prstGeom prst="rect">
                      <a:avLst/>
                    </a:prstGeom>
                  </pic:spPr>
                </pic:pic>
              </a:graphicData>
            </a:graphic>
          </wp:inline>
        </w:drawing>
      </w:r>
    </w:p>
    <w:p w14:paraId="17F89F28" w14:textId="4E76B32E" w:rsidR="00463446" w:rsidRPr="00224DB6" w:rsidRDefault="00463446" w:rsidP="00224DB6">
      <w:pPr>
        <w:pStyle w:val="af8"/>
        <w:numPr>
          <w:ilvl w:val="0"/>
          <w:numId w:val="171"/>
        </w:numPr>
        <w:spacing w:after="120"/>
        <w:jc w:val="center"/>
        <w:rPr>
          <w:rFonts w:eastAsiaTheme="minorEastAsia"/>
          <w:lang w:eastAsia="zh-CN"/>
        </w:rPr>
      </w:pPr>
      <w:r>
        <w:rPr>
          <w:rFonts w:eastAsiaTheme="minorEastAsia" w:hint="eastAsia"/>
          <w:lang w:eastAsia="zh-CN"/>
        </w:rPr>
        <w:t>M=2</w:t>
      </w:r>
    </w:p>
    <w:p w14:paraId="7C6CCEA4" w14:textId="77777777" w:rsidR="008F097A" w:rsidRDefault="008F097A" w:rsidP="00B25EE1">
      <w:pPr>
        <w:spacing w:after="120"/>
        <w:rPr>
          <w:rFonts w:eastAsiaTheme="minorEastAsia"/>
          <w:b/>
          <w:lang w:eastAsia="zh-CN"/>
        </w:rPr>
      </w:pPr>
      <w:r>
        <w:rPr>
          <w:noProof/>
          <w:lang w:val="en-US" w:eastAsia="zh-CN"/>
        </w:rPr>
        <w:lastRenderedPageBreak/>
        <w:drawing>
          <wp:inline distT="0" distB="0" distL="0" distR="0" wp14:anchorId="7F70B37D" wp14:editId="21A2C503">
            <wp:extent cx="5486400" cy="15640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1564005"/>
                    </a:xfrm>
                    <a:prstGeom prst="rect">
                      <a:avLst/>
                    </a:prstGeom>
                  </pic:spPr>
                </pic:pic>
              </a:graphicData>
            </a:graphic>
          </wp:inline>
        </w:drawing>
      </w:r>
    </w:p>
    <w:p w14:paraId="2EABBF64" w14:textId="088DAFC3" w:rsidR="00463446" w:rsidRPr="002166FA" w:rsidRDefault="00463446" w:rsidP="00463446">
      <w:pPr>
        <w:pStyle w:val="af8"/>
        <w:numPr>
          <w:ilvl w:val="0"/>
          <w:numId w:val="171"/>
        </w:numPr>
        <w:spacing w:after="120"/>
        <w:jc w:val="center"/>
        <w:rPr>
          <w:rFonts w:eastAsiaTheme="minorEastAsia"/>
          <w:lang w:eastAsia="zh-CN"/>
        </w:rPr>
      </w:pPr>
      <w:r>
        <w:rPr>
          <w:rFonts w:eastAsiaTheme="minorEastAsia" w:hint="eastAsia"/>
          <w:lang w:eastAsia="zh-CN"/>
        </w:rPr>
        <w:t>M=6</w:t>
      </w:r>
    </w:p>
    <w:p w14:paraId="74D51C4E" w14:textId="77777777" w:rsidR="00463446" w:rsidRDefault="00463446" w:rsidP="00B25EE1">
      <w:pPr>
        <w:spacing w:after="120"/>
        <w:rPr>
          <w:rFonts w:eastAsiaTheme="minorEastAsia"/>
          <w:b/>
          <w:lang w:eastAsia="zh-CN"/>
        </w:rPr>
      </w:pPr>
    </w:p>
    <w:p w14:paraId="59350FB7" w14:textId="7E85285D" w:rsidR="00104E4E" w:rsidRDefault="00104E4E" w:rsidP="00B25EE1">
      <w:pPr>
        <w:spacing w:after="120"/>
        <w:rPr>
          <w:rFonts w:eastAsiaTheme="minorEastAsia"/>
          <w:b/>
          <w:lang w:eastAsia="zh-CN"/>
        </w:rPr>
      </w:pPr>
      <w:r>
        <w:rPr>
          <w:noProof/>
          <w:lang w:val="en-US" w:eastAsia="zh-CN"/>
        </w:rPr>
        <w:drawing>
          <wp:inline distT="0" distB="0" distL="0" distR="0" wp14:anchorId="556A858C" wp14:editId="72923F2C">
            <wp:extent cx="5486400" cy="159512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595120"/>
                    </a:xfrm>
                    <a:prstGeom prst="rect">
                      <a:avLst/>
                    </a:prstGeom>
                  </pic:spPr>
                </pic:pic>
              </a:graphicData>
            </a:graphic>
          </wp:inline>
        </w:drawing>
      </w:r>
    </w:p>
    <w:p w14:paraId="14379ED3" w14:textId="074617A5" w:rsidR="00463446" w:rsidRPr="002166FA" w:rsidRDefault="00463446" w:rsidP="00463446">
      <w:pPr>
        <w:pStyle w:val="af8"/>
        <w:numPr>
          <w:ilvl w:val="0"/>
          <w:numId w:val="171"/>
        </w:numPr>
        <w:spacing w:after="120"/>
        <w:jc w:val="center"/>
        <w:rPr>
          <w:rFonts w:eastAsiaTheme="minorEastAsia"/>
          <w:lang w:eastAsia="zh-CN"/>
        </w:rPr>
      </w:pPr>
      <w:r>
        <w:rPr>
          <w:rFonts w:eastAsiaTheme="minorEastAsia" w:hint="eastAsia"/>
          <w:lang w:eastAsia="zh-CN"/>
        </w:rPr>
        <w:t>M=12</w:t>
      </w:r>
    </w:p>
    <w:p w14:paraId="3E9C7B6B" w14:textId="77777777" w:rsidR="00463446" w:rsidRDefault="00463446" w:rsidP="00B25EE1">
      <w:pPr>
        <w:spacing w:after="120"/>
        <w:rPr>
          <w:rFonts w:eastAsiaTheme="minorEastAsia"/>
          <w:b/>
          <w:lang w:eastAsia="zh-CN"/>
        </w:rPr>
      </w:pPr>
    </w:p>
    <w:p w14:paraId="6F8E69BA" w14:textId="37C5F82B" w:rsidR="00104E4E" w:rsidRDefault="00104E4E" w:rsidP="00B25EE1">
      <w:pPr>
        <w:spacing w:after="120"/>
        <w:rPr>
          <w:rFonts w:eastAsiaTheme="minorEastAsia"/>
          <w:b/>
          <w:lang w:eastAsia="zh-CN"/>
        </w:rPr>
      </w:pPr>
      <w:r>
        <w:rPr>
          <w:noProof/>
          <w:lang w:val="en-US" w:eastAsia="zh-CN"/>
        </w:rPr>
        <w:drawing>
          <wp:inline distT="0" distB="0" distL="0" distR="0" wp14:anchorId="40CE56DF" wp14:editId="46E78D44">
            <wp:extent cx="5486400" cy="15684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568450"/>
                    </a:xfrm>
                    <a:prstGeom prst="rect">
                      <a:avLst/>
                    </a:prstGeom>
                  </pic:spPr>
                </pic:pic>
              </a:graphicData>
            </a:graphic>
          </wp:inline>
        </w:drawing>
      </w:r>
    </w:p>
    <w:p w14:paraId="216B3F20" w14:textId="2A617E0D" w:rsidR="00463446" w:rsidRPr="002166FA" w:rsidRDefault="00463446" w:rsidP="00463446">
      <w:pPr>
        <w:pStyle w:val="af8"/>
        <w:numPr>
          <w:ilvl w:val="0"/>
          <w:numId w:val="171"/>
        </w:numPr>
        <w:spacing w:after="120"/>
        <w:jc w:val="center"/>
        <w:rPr>
          <w:rFonts w:eastAsiaTheme="minorEastAsia"/>
          <w:lang w:eastAsia="zh-CN"/>
        </w:rPr>
      </w:pPr>
      <w:r>
        <w:rPr>
          <w:rFonts w:eastAsiaTheme="minorEastAsia" w:hint="eastAsia"/>
          <w:lang w:eastAsia="zh-CN"/>
        </w:rPr>
        <w:t>M=24</w:t>
      </w:r>
    </w:p>
    <w:p w14:paraId="431CDFAC" w14:textId="14F6B3DB" w:rsidR="009866D6" w:rsidRDefault="009866D6" w:rsidP="00224DB6">
      <w:pPr>
        <w:pStyle w:val="ab"/>
        <w:ind w:left="360"/>
        <w:jc w:val="center"/>
        <w:rPr>
          <w:rFonts w:eastAsiaTheme="minorEastAsia"/>
          <w:b w:val="0"/>
          <w:lang w:eastAsia="zh-CN"/>
        </w:rPr>
      </w:pPr>
      <w:bookmarkStart w:id="27" w:name="_Ref197700639"/>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4F263E">
        <w:rPr>
          <w:b w:val="0"/>
          <w:noProof/>
          <w:lang w:eastAsia="zh-CN"/>
        </w:rPr>
        <w:t>3</w:t>
      </w:r>
      <w:r w:rsidRPr="001142E7">
        <w:rPr>
          <w:b w:val="0"/>
          <w:lang w:eastAsia="zh-CN"/>
        </w:rPr>
        <w:fldChar w:fldCharType="end"/>
      </w:r>
      <w:bookmarkEnd w:id="27"/>
      <w:r w:rsidRPr="00463BB5">
        <w:rPr>
          <w:b w:val="0"/>
          <w:lang w:eastAsia="zh-CN"/>
        </w:rPr>
        <w:t xml:space="preserve">: </w:t>
      </w:r>
      <w:r w:rsidRPr="00FC5065">
        <w:rPr>
          <w:rFonts w:hint="eastAsia"/>
          <w:b w:val="0"/>
          <w:lang w:eastAsia="zh-CN"/>
        </w:rPr>
        <w:t>The</w:t>
      </w:r>
      <w:r w:rsidRPr="00F0342F">
        <w:t xml:space="preserve"> </w:t>
      </w:r>
      <w:r w:rsidR="00352ECE" w:rsidRPr="00224DB6">
        <w:rPr>
          <w:rFonts w:eastAsiaTheme="minorEastAsia"/>
          <w:b w:val="0"/>
          <w:lang w:eastAsia="zh-CN"/>
        </w:rPr>
        <w:t>pattern</w:t>
      </w:r>
      <w:r w:rsidR="00CA5FA9">
        <w:rPr>
          <w:rFonts w:eastAsiaTheme="minorEastAsia" w:hint="eastAsia"/>
          <w:b w:val="0"/>
          <w:lang w:eastAsia="zh-CN"/>
        </w:rPr>
        <w:t>s</w:t>
      </w:r>
      <w:r w:rsidR="00352ECE" w:rsidRPr="00224DB6">
        <w:rPr>
          <w:rFonts w:eastAsiaTheme="minorEastAsia"/>
          <w:b w:val="0"/>
          <w:lang w:eastAsia="zh-CN"/>
        </w:rPr>
        <w:t xml:space="preserve"> of </w:t>
      </w:r>
      <w:r w:rsidR="003E025F">
        <w:rPr>
          <w:rFonts w:eastAsiaTheme="minorEastAsia" w:hint="eastAsia"/>
          <w:b w:val="0"/>
          <w:lang w:eastAsia="zh-CN"/>
        </w:rPr>
        <w:t>R-TAS</w:t>
      </w:r>
      <w:r>
        <w:rPr>
          <w:rFonts w:eastAsiaTheme="minorEastAsia" w:hint="eastAsia"/>
          <w:b w:val="0"/>
          <w:lang w:eastAsia="zh-CN"/>
        </w:rPr>
        <w:t xml:space="preserve"> for different </w:t>
      </w:r>
      <w:r w:rsidR="003E025F">
        <w:rPr>
          <w:rFonts w:eastAsiaTheme="minorEastAsia" w:hint="eastAsia"/>
          <w:b w:val="0"/>
          <w:lang w:eastAsia="zh-CN"/>
        </w:rPr>
        <w:t>M value</w:t>
      </w:r>
      <w:r>
        <w:rPr>
          <w:rFonts w:eastAsiaTheme="minorEastAsia" w:hint="eastAsia"/>
          <w:b w:val="0"/>
          <w:lang w:eastAsia="zh-CN"/>
        </w:rPr>
        <w:t>s</w:t>
      </w:r>
    </w:p>
    <w:p w14:paraId="21105A8B" w14:textId="1E34C97B" w:rsidR="006B5497" w:rsidRPr="00813887" w:rsidDel="005D148C" w:rsidRDefault="006B5497">
      <w:pPr>
        <w:pStyle w:val="31"/>
        <w:spacing w:afterLines="50" w:after="120"/>
        <w:rPr>
          <w:rFonts w:eastAsiaTheme="minorEastAsia"/>
          <w:b/>
          <w:sz w:val="21"/>
          <w:szCs w:val="21"/>
          <w:lang w:val="en-US" w:eastAsia="zh-CN"/>
        </w:rPr>
      </w:pPr>
      <w:r w:rsidRPr="00813887" w:rsidDel="005D148C">
        <w:rPr>
          <w:rFonts w:eastAsiaTheme="minorEastAsia"/>
          <w:b/>
          <w:sz w:val="21"/>
          <w:szCs w:val="21"/>
          <w:lang w:val="en-US" w:eastAsia="zh-CN"/>
        </w:rPr>
        <w:t xml:space="preserve">CP </w:t>
      </w:r>
      <w:r w:rsidR="00CC3622">
        <w:rPr>
          <w:rFonts w:eastAsiaTheme="minorEastAsia" w:hint="eastAsia"/>
          <w:b/>
          <w:sz w:val="21"/>
          <w:szCs w:val="21"/>
          <w:lang w:val="en-US" w:eastAsia="zh-CN"/>
        </w:rPr>
        <w:t>insertion</w:t>
      </w:r>
      <w:r w:rsidRPr="00813887" w:rsidDel="005D148C">
        <w:rPr>
          <w:rFonts w:eastAsiaTheme="minorEastAsia"/>
          <w:b/>
          <w:sz w:val="21"/>
          <w:szCs w:val="21"/>
          <w:lang w:val="en-US" w:eastAsia="zh-CN"/>
        </w:rPr>
        <w:t xml:space="preserve"> method for </w:t>
      </w:r>
      <w:r w:rsidR="00B22963">
        <w:rPr>
          <w:rFonts w:eastAsiaTheme="minorEastAsia"/>
          <w:b/>
          <w:sz w:val="21"/>
          <w:szCs w:val="21"/>
          <w:lang w:val="en-US" w:eastAsia="zh-CN"/>
        </w:rPr>
        <w:t>R-TAS</w:t>
      </w:r>
    </w:p>
    <w:p w14:paraId="5DCE77FD" w14:textId="6E8CF231" w:rsidR="006B5497" w:rsidRPr="00224DB6" w:rsidRDefault="006B5497" w:rsidP="00404FEE">
      <w:pPr>
        <w:pStyle w:val="3GPPText"/>
        <w:spacing w:before="0" w:afterLines="50"/>
        <w:rPr>
          <w:lang w:val="en-GB" w:eastAsia="zh-CN"/>
        </w:rPr>
      </w:pPr>
      <w:r w:rsidDel="005D148C">
        <w:rPr>
          <w:rFonts w:eastAsiaTheme="minorEastAsia" w:hint="eastAsia"/>
          <w:lang w:eastAsia="zh-CN"/>
        </w:rPr>
        <w:t>Another</w:t>
      </w:r>
      <w:r w:rsidRPr="00A727D6" w:rsidDel="005D148C">
        <w:rPr>
          <w:rFonts w:eastAsiaTheme="minorEastAsia"/>
          <w:lang w:eastAsia="zh-CN"/>
        </w:rPr>
        <w:t xml:space="preserve"> important issue in </w:t>
      </w:r>
      <w:r w:rsidR="00B22963">
        <w:rPr>
          <w:rFonts w:eastAsiaTheme="minorEastAsia"/>
          <w:lang w:eastAsia="zh-CN"/>
        </w:rPr>
        <w:t>R-TAS</w:t>
      </w:r>
      <w:r w:rsidRPr="00B3118A" w:rsidDel="005D148C">
        <w:rPr>
          <w:rFonts w:eastAsiaTheme="minorEastAsia"/>
          <w:lang w:eastAsia="zh-CN"/>
        </w:rPr>
        <w:t xml:space="preserve"> </w:t>
      </w:r>
      <w:r w:rsidRPr="00A727D6" w:rsidDel="005D148C">
        <w:rPr>
          <w:rFonts w:eastAsiaTheme="minorEastAsia"/>
          <w:lang w:eastAsia="zh-CN"/>
        </w:rPr>
        <w:t xml:space="preserve">design is the </w:t>
      </w:r>
      <w:r w:rsidRPr="001C274A" w:rsidDel="005D148C">
        <w:rPr>
          <w:rFonts w:ascii="Times" w:eastAsia="DengXian" w:hAnsi="Times"/>
          <w:bCs/>
        </w:rPr>
        <w:t xml:space="preserve">CP </w:t>
      </w:r>
      <w:r w:rsidR="00CC3622">
        <w:rPr>
          <w:rFonts w:ascii="Times" w:eastAsia="DengXian" w:hAnsi="Times" w:hint="eastAsia"/>
          <w:bCs/>
          <w:lang w:eastAsia="zh-CN"/>
        </w:rPr>
        <w:t>insertion</w:t>
      </w:r>
      <w:r w:rsidDel="005D148C">
        <w:rPr>
          <w:rFonts w:ascii="Times" w:eastAsia="DengXian" w:hAnsi="Times" w:hint="eastAsia"/>
          <w:bCs/>
          <w:lang w:eastAsia="zh-CN"/>
        </w:rPr>
        <w:t xml:space="preserve"> </w:t>
      </w:r>
      <w:r w:rsidDel="005D148C">
        <w:rPr>
          <w:rFonts w:eastAsiaTheme="minorEastAsia" w:hint="eastAsia"/>
          <w:lang w:eastAsia="zh-CN"/>
        </w:rPr>
        <w:t xml:space="preserve">issue for the </w:t>
      </w:r>
      <w:r w:rsidRPr="00A50084" w:rsidDel="005D148C">
        <w:rPr>
          <w:rFonts w:ascii="Times" w:eastAsia="DengXian" w:hAnsi="Times"/>
          <w:bCs/>
        </w:rPr>
        <w:t>OFDM based OOK waveform</w:t>
      </w:r>
      <w:r w:rsidDel="005D148C">
        <w:rPr>
          <w:rFonts w:ascii="Times" w:eastAsia="DengXian" w:hAnsi="Times" w:hint="eastAsia"/>
          <w:bCs/>
          <w:lang w:eastAsia="zh-CN"/>
        </w:rPr>
        <w:t xml:space="preserve"> of </w:t>
      </w:r>
      <w:r w:rsidR="00B22963">
        <w:rPr>
          <w:rFonts w:ascii="Times" w:eastAsia="DengXian" w:hAnsi="Times" w:hint="eastAsia"/>
          <w:bCs/>
          <w:lang w:eastAsia="zh-CN"/>
        </w:rPr>
        <w:t>R-TAS</w:t>
      </w:r>
      <w:r w:rsidRPr="00A727D6" w:rsidDel="005D148C">
        <w:rPr>
          <w:rFonts w:eastAsiaTheme="minorEastAsia"/>
          <w:lang w:eastAsia="zh-CN"/>
        </w:rPr>
        <w:t xml:space="preserve">, that is, </w:t>
      </w:r>
      <w:r w:rsidDel="005D148C">
        <w:rPr>
          <w:rFonts w:eastAsiaTheme="minorEastAsia" w:hint="eastAsia"/>
          <w:lang w:eastAsia="zh-CN"/>
        </w:rPr>
        <w:t>h</w:t>
      </w:r>
      <w:r w:rsidRPr="00DC61A4" w:rsidDel="005D148C">
        <w:rPr>
          <w:rFonts w:eastAsiaTheme="minorEastAsia"/>
          <w:lang w:eastAsia="zh-CN"/>
        </w:rPr>
        <w:t xml:space="preserve">ow to handle the impact of CP insertion on </w:t>
      </w:r>
      <w:r w:rsidDel="005D148C">
        <w:rPr>
          <w:lang w:eastAsia="zh-CN"/>
        </w:rPr>
        <w:t>start-indicator part</w:t>
      </w:r>
      <w:r w:rsidDel="005D148C">
        <w:rPr>
          <w:rFonts w:eastAsiaTheme="minorEastAsia" w:hint="eastAsia"/>
          <w:lang w:eastAsia="zh-CN"/>
        </w:rPr>
        <w:t xml:space="preserve"> and </w:t>
      </w:r>
      <w:r w:rsidRPr="007C4616" w:rsidDel="005D148C">
        <w:rPr>
          <w:rFonts w:ascii="Times" w:eastAsia="Batang" w:hAnsi="Times"/>
          <w:szCs w:val="24"/>
          <w:lang w:eastAsia="x-none"/>
        </w:rPr>
        <w:t>clock-acquisition part</w:t>
      </w:r>
      <w:r w:rsidRPr="00DC61A4" w:rsidDel="005D148C">
        <w:rPr>
          <w:rFonts w:eastAsiaTheme="minorEastAsia"/>
          <w:lang w:eastAsia="zh-CN"/>
        </w:rPr>
        <w:t xml:space="preserve"> detection performance</w:t>
      </w:r>
      <w:r w:rsidRPr="00A727D6" w:rsidDel="005D148C">
        <w:rPr>
          <w:rFonts w:eastAsiaTheme="minorEastAsia"/>
          <w:lang w:eastAsia="zh-CN"/>
        </w:rPr>
        <w:t>.</w:t>
      </w:r>
    </w:p>
    <w:p w14:paraId="045555D8" w14:textId="5E400AF4" w:rsidR="00774014" w:rsidRPr="005665D6" w:rsidRDefault="006E0494" w:rsidP="00887BE6">
      <w:pPr>
        <w:spacing w:beforeLines="50" w:before="120" w:afterLines="50" w:after="120"/>
        <w:jc w:val="both"/>
        <w:rPr>
          <w:rFonts w:eastAsiaTheme="minorEastAsia"/>
          <w:bCs/>
          <w:lang w:eastAsia="zh-CN"/>
        </w:rPr>
      </w:pPr>
      <w:r>
        <w:rPr>
          <w:rFonts w:eastAsiaTheme="minorEastAsia" w:hint="eastAsia"/>
          <w:bCs/>
          <w:lang w:eastAsia="zh-CN"/>
        </w:rPr>
        <w:t xml:space="preserve">The CP </w:t>
      </w:r>
      <w:r w:rsidR="005C49BE">
        <w:rPr>
          <w:rFonts w:ascii="Times" w:eastAsia="DengXian" w:hAnsi="Times" w:hint="eastAsia"/>
          <w:bCs/>
          <w:lang w:eastAsia="zh-CN"/>
        </w:rPr>
        <w:t>insertion/</w:t>
      </w:r>
      <w:r>
        <w:rPr>
          <w:rFonts w:eastAsiaTheme="minorEastAsia" w:hint="eastAsia"/>
          <w:bCs/>
          <w:lang w:eastAsia="zh-CN"/>
        </w:rPr>
        <w:t>handling</w:t>
      </w:r>
      <w:r w:rsidR="00A81EB0">
        <w:rPr>
          <w:rFonts w:eastAsiaTheme="minorEastAsia" w:hint="eastAsia"/>
          <w:bCs/>
          <w:lang w:eastAsia="zh-CN"/>
        </w:rPr>
        <w:t xml:space="preserve"> issue is </w:t>
      </w:r>
      <w:r w:rsidR="00A81EB0">
        <w:rPr>
          <w:rFonts w:eastAsiaTheme="minorEastAsia"/>
          <w:bCs/>
          <w:lang w:eastAsia="zh-CN"/>
        </w:rPr>
        <w:t>further</w:t>
      </w:r>
      <w:r w:rsidR="00A81EB0">
        <w:rPr>
          <w:rFonts w:eastAsiaTheme="minorEastAsia" w:hint="eastAsia"/>
          <w:bCs/>
          <w:lang w:eastAsia="zh-CN"/>
        </w:rPr>
        <w:t xml:space="preserve"> discussed </w:t>
      </w:r>
      <w:r w:rsidR="00774014" w:rsidRPr="005665D6">
        <w:rPr>
          <w:rFonts w:eastAsiaTheme="minorEastAsia" w:hint="eastAsia"/>
          <w:bCs/>
          <w:lang w:eastAsia="zh-CN"/>
        </w:rPr>
        <w:t>in RAN1#</w:t>
      </w:r>
      <w:proofErr w:type="gramStart"/>
      <w:r w:rsidR="00774014" w:rsidRPr="005665D6">
        <w:rPr>
          <w:rFonts w:eastAsiaTheme="minorEastAsia" w:hint="eastAsia"/>
          <w:bCs/>
          <w:lang w:eastAsia="zh-CN"/>
        </w:rPr>
        <w:t>120</w:t>
      </w:r>
      <w:r w:rsidR="00A81EB0">
        <w:rPr>
          <w:rFonts w:eastAsiaTheme="minorEastAsia" w:hint="eastAsia"/>
          <w:bCs/>
          <w:lang w:eastAsia="zh-CN"/>
        </w:rPr>
        <w:t>bis</w:t>
      </w:r>
      <w:r w:rsidR="00774014" w:rsidRPr="005665D6">
        <w:rPr>
          <w:rFonts w:eastAsiaTheme="minorEastAsia" w:hint="eastAsia"/>
          <w:bCs/>
          <w:lang w:eastAsia="zh-CN"/>
        </w:rPr>
        <w:t>,</w:t>
      </w:r>
      <w:proofErr w:type="gramEnd"/>
      <w:r w:rsidR="00774014" w:rsidRPr="005665D6">
        <w:rPr>
          <w:rFonts w:eastAsiaTheme="minorEastAsia" w:hint="eastAsia"/>
          <w:bCs/>
          <w:lang w:eastAsia="zh-CN"/>
        </w:rPr>
        <w:t xml:space="preserve"> </w:t>
      </w:r>
      <w:r>
        <w:rPr>
          <w:rFonts w:eastAsiaTheme="minorEastAsia" w:hint="eastAsia"/>
          <w:bCs/>
          <w:lang w:eastAsia="zh-CN"/>
        </w:rPr>
        <w:t xml:space="preserve">the </w:t>
      </w:r>
      <w:r w:rsidR="00774014" w:rsidRPr="005665D6">
        <w:rPr>
          <w:rFonts w:eastAsiaTheme="minorEastAsia" w:hint="eastAsia"/>
          <w:bCs/>
          <w:lang w:eastAsia="zh-CN"/>
        </w:rPr>
        <w:t>following</w:t>
      </w:r>
      <w:r>
        <w:rPr>
          <w:rFonts w:eastAsiaTheme="minorEastAsia" w:hint="eastAsia"/>
          <w:bCs/>
          <w:lang w:eastAsia="zh-CN"/>
        </w:rPr>
        <w:t xml:space="preserve"> agreement was made</w:t>
      </w:r>
      <w:r w:rsidR="00A81EB0">
        <w:rPr>
          <w:rFonts w:eastAsiaTheme="minorEastAsia" w:hint="eastAsia"/>
          <w:lang w:eastAsia="zh-CN"/>
        </w:rPr>
        <w:t xml:space="preserve"> </w:t>
      </w:r>
      <w:r w:rsidR="00A81EB0">
        <w:rPr>
          <w:rFonts w:eastAsiaTheme="minorEastAsia"/>
          <w:lang w:eastAsia="zh-CN"/>
        </w:rPr>
        <w:fldChar w:fldCharType="begin"/>
      </w:r>
      <w:r w:rsidR="00A81EB0">
        <w:rPr>
          <w:rFonts w:eastAsiaTheme="minorEastAsia"/>
          <w:lang w:eastAsia="zh-CN"/>
        </w:rPr>
        <w:instrText xml:space="preserve"> </w:instrText>
      </w:r>
      <w:r w:rsidR="00A81EB0">
        <w:rPr>
          <w:rFonts w:eastAsiaTheme="minorEastAsia" w:hint="eastAsia"/>
          <w:lang w:eastAsia="zh-CN"/>
        </w:rPr>
        <w:instrText>REF _Ref196040898 \r \h</w:instrText>
      </w:r>
      <w:r w:rsidR="00A81EB0">
        <w:rPr>
          <w:rFonts w:eastAsiaTheme="minorEastAsia"/>
          <w:lang w:eastAsia="zh-CN"/>
        </w:rPr>
        <w:instrText xml:space="preserve"> </w:instrText>
      </w:r>
      <w:r w:rsidR="00A81EB0">
        <w:rPr>
          <w:rFonts w:eastAsiaTheme="minorEastAsia"/>
          <w:lang w:eastAsia="zh-CN"/>
        </w:rPr>
      </w:r>
      <w:r w:rsidR="00A81EB0">
        <w:rPr>
          <w:rFonts w:eastAsiaTheme="minorEastAsia"/>
          <w:lang w:eastAsia="zh-CN"/>
        </w:rPr>
        <w:fldChar w:fldCharType="separate"/>
      </w:r>
      <w:r w:rsidR="004F263E">
        <w:rPr>
          <w:rFonts w:eastAsiaTheme="minorEastAsia"/>
          <w:lang w:eastAsia="zh-CN"/>
        </w:rPr>
        <w:t>[1]</w:t>
      </w:r>
      <w:r w:rsidR="00A81EB0">
        <w:rPr>
          <w:rFonts w:eastAsiaTheme="minorEastAsia"/>
          <w:lang w:eastAsia="zh-CN"/>
        </w:rPr>
        <w:fldChar w:fldCharType="end"/>
      </w:r>
      <w:r>
        <w:rPr>
          <w:rFonts w:eastAsiaTheme="minorEastAsia" w:hint="eastAsia"/>
          <w:bCs/>
          <w:lang w:eastAsia="zh-CN"/>
        </w:rPr>
        <w:t>:</w:t>
      </w:r>
    </w:p>
    <w:tbl>
      <w:tblPr>
        <w:tblStyle w:val="af"/>
        <w:tblW w:w="0" w:type="auto"/>
        <w:tblLook w:val="04A0" w:firstRow="1" w:lastRow="0" w:firstColumn="1" w:lastColumn="0" w:noHBand="0" w:noVBand="1"/>
      </w:tblPr>
      <w:tblGrid>
        <w:gridCol w:w="9288"/>
      </w:tblGrid>
      <w:tr w:rsidR="00774014" w:rsidRPr="005665D6" w14:paraId="321445C7" w14:textId="77777777" w:rsidTr="009F54C6">
        <w:tc>
          <w:tcPr>
            <w:tcW w:w="9855" w:type="dxa"/>
          </w:tcPr>
          <w:p w14:paraId="2509EF75" w14:textId="77777777" w:rsidR="00A7447C" w:rsidRPr="00A7447C" w:rsidRDefault="00A7447C" w:rsidP="00A7447C">
            <w:pPr>
              <w:spacing w:after="0"/>
              <w:rPr>
                <w:rFonts w:ascii="Times" w:eastAsia="Malgun Gothic" w:hAnsi="Times"/>
                <w:lang w:eastAsia="zh-CN"/>
              </w:rPr>
            </w:pPr>
            <w:r w:rsidRPr="00A7447C">
              <w:rPr>
                <w:rFonts w:ascii="Times" w:eastAsia="Malgun Gothic" w:hAnsi="Times"/>
                <w:highlight w:val="green"/>
                <w:lang w:eastAsia="zh-CN"/>
              </w:rPr>
              <w:t>Agreement</w:t>
            </w:r>
          </w:p>
          <w:p w14:paraId="0934290F" w14:textId="77777777" w:rsidR="00A7447C" w:rsidRPr="00A7447C" w:rsidRDefault="00A7447C" w:rsidP="00A7447C">
            <w:pPr>
              <w:spacing w:after="0"/>
              <w:rPr>
                <w:rFonts w:ascii="Times" w:eastAsia="Malgun Gothic" w:hAnsi="Times"/>
                <w:lang w:eastAsia="zh-CN"/>
              </w:rPr>
            </w:pPr>
            <w:r w:rsidRPr="00A7447C">
              <w:rPr>
                <w:rFonts w:ascii="Times" w:eastAsia="Malgun Gothic" w:hAnsi="Times"/>
                <w:lang w:eastAsia="zh-CN"/>
              </w:rPr>
              <w:t xml:space="preserve">For the below agreement, further update on the </w:t>
            </w:r>
            <w:r w:rsidRPr="00A7447C">
              <w:rPr>
                <w:rFonts w:ascii="Times" w:eastAsia="Malgun Gothic" w:hAnsi="Times"/>
                <w:color w:val="FF0000"/>
                <w:u w:val="single"/>
                <w:lang w:eastAsia="zh-CN"/>
              </w:rPr>
              <w:t>followings</w:t>
            </w:r>
          </w:p>
          <w:p w14:paraId="3117D7DA" w14:textId="77777777" w:rsidR="00A7447C" w:rsidRPr="00A7447C" w:rsidRDefault="00A7447C" w:rsidP="00A7447C">
            <w:pPr>
              <w:spacing w:after="0"/>
              <w:ind w:leftChars="100" w:left="200"/>
              <w:jc w:val="both"/>
              <w:rPr>
                <w:rFonts w:eastAsia="Malgun Gothic"/>
                <w:lang w:eastAsia="zh-CN"/>
              </w:rPr>
            </w:pPr>
            <w:r w:rsidRPr="00A7447C">
              <w:rPr>
                <w:rFonts w:eastAsia="Malgun Gothic"/>
                <w:highlight w:val="green"/>
                <w:lang w:eastAsia="zh-CN"/>
              </w:rPr>
              <w:t>Agreement</w:t>
            </w:r>
          </w:p>
          <w:p w14:paraId="7AC090E5" w14:textId="77777777" w:rsidR="00A7447C" w:rsidRPr="00A7447C" w:rsidRDefault="00A7447C" w:rsidP="00A7447C">
            <w:pPr>
              <w:spacing w:after="0"/>
              <w:ind w:leftChars="100" w:left="200"/>
              <w:rPr>
                <w:rFonts w:ascii="Times" w:eastAsia="Malgun Gothic" w:hAnsi="Times"/>
                <w:lang w:eastAsia="zh-CN"/>
              </w:rPr>
            </w:pPr>
            <w:r w:rsidRPr="00A7447C">
              <w:rPr>
                <w:rFonts w:ascii="Times" w:eastAsia="Malgun Gothic" w:hAnsi="Times"/>
                <w:lang w:eastAsia="zh-CN"/>
              </w:rPr>
              <w:t xml:space="preserve">For further down-selection among CP handing which retains subcarrier </w:t>
            </w:r>
            <w:proofErr w:type="spellStart"/>
            <w:r w:rsidRPr="00A7447C">
              <w:rPr>
                <w:rFonts w:ascii="Times" w:eastAsia="Malgun Gothic" w:hAnsi="Times"/>
                <w:lang w:eastAsia="zh-CN"/>
              </w:rPr>
              <w:t>orthogonality</w:t>
            </w:r>
            <w:proofErr w:type="spellEnd"/>
            <w:r w:rsidRPr="00A7447C">
              <w:rPr>
                <w:rFonts w:ascii="Times" w:eastAsia="Malgun Gothic" w:hAnsi="Times"/>
                <w:lang w:eastAsia="zh-CN"/>
              </w:rPr>
              <w:t>, at least for PRDCH, at least Method Type 1 is supported</w:t>
            </w:r>
          </w:p>
          <w:p w14:paraId="4883A511" w14:textId="77777777" w:rsidR="00A7447C" w:rsidRPr="00A7447C" w:rsidRDefault="00A7447C" w:rsidP="00A7447C">
            <w:pPr>
              <w:widowControl w:val="0"/>
              <w:numPr>
                <w:ilvl w:val="0"/>
                <w:numId w:val="170"/>
              </w:numPr>
              <w:spacing w:after="0"/>
              <w:ind w:leftChars="460" w:left="1280"/>
              <w:jc w:val="both"/>
              <w:rPr>
                <w:rFonts w:ascii="Times" w:eastAsia="Malgun Gothic" w:hAnsi="Times"/>
                <w:lang w:eastAsia="zh-CN"/>
              </w:rPr>
            </w:pPr>
            <w:r w:rsidRPr="00A7447C">
              <w:rPr>
                <w:rFonts w:ascii="Times" w:eastAsia="Malgun Gothic" w:hAnsi="Times"/>
                <w:lang w:eastAsia="zh-CN"/>
              </w:rPr>
              <w:t>For supported M values &lt;= 12</w:t>
            </w:r>
          </w:p>
          <w:p w14:paraId="7D604B06" w14:textId="77777777" w:rsidR="00A7447C" w:rsidRPr="00A7447C" w:rsidRDefault="00A7447C" w:rsidP="00A7447C">
            <w:pPr>
              <w:widowControl w:val="0"/>
              <w:numPr>
                <w:ilvl w:val="1"/>
                <w:numId w:val="170"/>
              </w:numPr>
              <w:spacing w:after="0"/>
              <w:ind w:leftChars="820" w:left="2000"/>
              <w:jc w:val="both"/>
              <w:rPr>
                <w:rFonts w:ascii="Times" w:eastAsia="Malgun Gothic" w:hAnsi="Times"/>
                <w:lang w:eastAsia="zh-CN"/>
              </w:rPr>
            </w:pPr>
            <w:r w:rsidRPr="00A7447C">
              <w:rPr>
                <w:rFonts w:ascii="Times" w:eastAsia="Malgun Gothic" w:hAnsi="Times"/>
                <w:lang w:eastAsia="zh-CN"/>
              </w:rPr>
              <w:t>RAN1 will not further pursue additional CP handling design</w:t>
            </w:r>
          </w:p>
          <w:p w14:paraId="722B1AD0" w14:textId="77777777" w:rsidR="00A7447C" w:rsidRPr="00A7447C" w:rsidRDefault="00A7447C" w:rsidP="00A7447C">
            <w:pPr>
              <w:widowControl w:val="0"/>
              <w:numPr>
                <w:ilvl w:val="0"/>
                <w:numId w:val="170"/>
              </w:numPr>
              <w:spacing w:after="0"/>
              <w:ind w:leftChars="460" w:left="1280"/>
              <w:jc w:val="both"/>
              <w:rPr>
                <w:rFonts w:ascii="Times" w:eastAsia="Malgun Gothic" w:hAnsi="Times"/>
                <w:lang w:eastAsia="zh-CN"/>
              </w:rPr>
            </w:pPr>
            <w:r w:rsidRPr="00A7447C">
              <w:rPr>
                <w:rFonts w:ascii="Times" w:eastAsia="Malgun Gothic" w:hAnsi="Times"/>
                <w:lang w:eastAsia="zh-CN"/>
              </w:rPr>
              <w:t>For supported M values &gt; 12</w:t>
            </w:r>
          </w:p>
          <w:p w14:paraId="7AB0A481" w14:textId="77777777" w:rsidR="00A7447C" w:rsidRPr="00A7447C" w:rsidRDefault="00A7447C" w:rsidP="00A7447C">
            <w:pPr>
              <w:widowControl w:val="0"/>
              <w:numPr>
                <w:ilvl w:val="1"/>
                <w:numId w:val="170"/>
              </w:numPr>
              <w:spacing w:after="0"/>
              <w:ind w:leftChars="820" w:left="2000"/>
              <w:jc w:val="both"/>
              <w:rPr>
                <w:rFonts w:ascii="Times" w:eastAsia="Malgun Gothic" w:hAnsi="Times"/>
                <w:lang w:eastAsia="zh-CN"/>
              </w:rPr>
            </w:pPr>
            <w:r w:rsidRPr="00A7447C">
              <w:rPr>
                <w:rFonts w:ascii="Times" w:eastAsia="Malgun Gothic" w:hAnsi="Times"/>
                <w:lang w:eastAsia="zh-CN"/>
              </w:rPr>
              <w:t xml:space="preserve">RAN1 will further down-select one from </w:t>
            </w:r>
            <w:r w:rsidRPr="00A7447C">
              <w:rPr>
                <w:rFonts w:ascii="Times" w:eastAsia="Malgun Gothic" w:hAnsi="Times" w:hint="eastAsia"/>
                <w:lang w:eastAsia="zh-CN"/>
              </w:rPr>
              <w:t>t</w:t>
            </w:r>
            <w:r w:rsidRPr="00A7447C">
              <w:rPr>
                <w:rFonts w:ascii="Times" w:eastAsia="Malgun Gothic" w:hAnsi="Times"/>
                <w:lang w:eastAsia="zh-CN"/>
              </w:rPr>
              <w:t>he followings</w:t>
            </w:r>
          </w:p>
          <w:p w14:paraId="65A3EE4F" w14:textId="77777777" w:rsidR="00A7447C" w:rsidRPr="00A7447C" w:rsidRDefault="00A7447C" w:rsidP="00A7447C">
            <w:pPr>
              <w:widowControl w:val="0"/>
              <w:numPr>
                <w:ilvl w:val="2"/>
                <w:numId w:val="170"/>
              </w:numPr>
              <w:spacing w:after="0"/>
              <w:ind w:leftChars="1180" w:left="2720"/>
              <w:jc w:val="both"/>
              <w:rPr>
                <w:rFonts w:ascii="Times" w:eastAsia="Malgun Gothic" w:hAnsi="Times"/>
                <w:lang w:eastAsia="zh-CN"/>
              </w:rPr>
            </w:pPr>
            <w:r w:rsidRPr="00A7447C">
              <w:rPr>
                <w:rFonts w:ascii="Times" w:eastAsia="Malgun Gothic" w:hAnsi="Times"/>
                <w:lang w:eastAsia="zh-CN"/>
              </w:rPr>
              <w:t>Option 1: Candidate 3 of M2-1-1 (as per agreements from RAN1#120)</w:t>
            </w:r>
          </w:p>
          <w:p w14:paraId="5CFA39DE" w14:textId="77777777" w:rsidR="00A7447C" w:rsidRPr="00A7447C" w:rsidRDefault="00A7447C" w:rsidP="00A7447C">
            <w:pPr>
              <w:widowControl w:val="0"/>
              <w:numPr>
                <w:ilvl w:val="3"/>
                <w:numId w:val="170"/>
              </w:numPr>
              <w:spacing w:after="0"/>
              <w:ind w:leftChars="1540" w:left="3440"/>
              <w:jc w:val="both"/>
              <w:rPr>
                <w:rFonts w:ascii="Times" w:eastAsia="Malgun Gothic" w:hAnsi="Times"/>
                <w:strike/>
              </w:rPr>
            </w:pPr>
            <w:r w:rsidRPr="00A7447C">
              <w:rPr>
                <w:rFonts w:ascii="Times" w:eastAsia="Malgun Gothic" w:hAnsi="Times"/>
                <w:strike/>
              </w:rPr>
              <w:t>Insert padding chips only at the end OOK chips of OFDM symbol</w:t>
            </w:r>
          </w:p>
          <w:p w14:paraId="068AEC71" w14:textId="77777777" w:rsidR="00A7447C" w:rsidRPr="00A7447C" w:rsidRDefault="00A7447C" w:rsidP="00A7447C">
            <w:pPr>
              <w:widowControl w:val="0"/>
              <w:numPr>
                <w:ilvl w:val="4"/>
                <w:numId w:val="170"/>
              </w:numPr>
              <w:spacing w:after="0"/>
              <w:ind w:left="3960"/>
              <w:jc w:val="both"/>
              <w:rPr>
                <w:rFonts w:ascii="Times" w:eastAsia="Malgun Gothic" w:hAnsi="Times"/>
                <w:color w:val="FF0000"/>
                <w:u w:val="single"/>
              </w:rPr>
            </w:pPr>
            <w:r w:rsidRPr="00A7447C">
              <w:rPr>
                <w:rFonts w:ascii="Times" w:eastAsia="Malgun Gothic" w:hAnsi="Times"/>
                <w:color w:val="FF0000"/>
                <w:u w:val="single"/>
              </w:rPr>
              <w:lastRenderedPageBreak/>
              <w:t>The last 2 out of M OOK chips at the end of an OFDM symbol are always ‘ON’</w:t>
            </w:r>
          </w:p>
          <w:p w14:paraId="23D2A09C" w14:textId="7D5E8A47" w:rsidR="00A7447C" w:rsidRPr="00A7447C" w:rsidRDefault="00A7447C" w:rsidP="00224DB6">
            <w:pPr>
              <w:widowControl w:val="0"/>
              <w:numPr>
                <w:ilvl w:val="2"/>
                <w:numId w:val="170"/>
              </w:numPr>
              <w:spacing w:after="0"/>
              <w:ind w:leftChars="1180" w:left="2720"/>
              <w:jc w:val="both"/>
              <w:rPr>
                <w:rFonts w:ascii="Times" w:eastAsia="DengXian" w:hAnsi="Times"/>
                <w:b/>
                <w:i/>
                <w:szCs w:val="24"/>
              </w:rPr>
            </w:pPr>
            <w:r w:rsidRPr="00AA4A22">
              <w:rPr>
                <w:rFonts w:ascii="Times" w:eastAsia="Malgun Gothic" w:hAnsi="Times"/>
                <w:lang w:eastAsia="zh-CN"/>
              </w:rPr>
              <w:t>Option 3: RAN1 will not further pursue additional CP handling design</w:t>
            </w:r>
          </w:p>
          <w:p w14:paraId="0F685F14" w14:textId="34152762" w:rsidR="00774014" w:rsidRPr="005665D6" w:rsidRDefault="00774014" w:rsidP="00224DB6">
            <w:pPr>
              <w:spacing w:after="0"/>
              <w:jc w:val="both"/>
              <w:rPr>
                <w:rFonts w:eastAsiaTheme="minorEastAsia"/>
                <w:lang w:eastAsia="zh-CN"/>
              </w:rPr>
            </w:pPr>
          </w:p>
        </w:tc>
      </w:tr>
    </w:tbl>
    <w:p w14:paraId="1BCF8CB2" w14:textId="77777777" w:rsidR="00774014" w:rsidRPr="00F46353" w:rsidDel="005D148C" w:rsidRDefault="00774014" w:rsidP="00404FEE">
      <w:pPr>
        <w:pStyle w:val="3GPPText"/>
        <w:spacing w:before="0" w:afterLines="50"/>
        <w:rPr>
          <w:lang w:val="en-GB" w:eastAsia="zh-CN"/>
        </w:rPr>
      </w:pPr>
    </w:p>
    <w:p w14:paraId="54DE1CCB" w14:textId="4EA1045B" w:rsidR="006B5497" w:rsidRDefault="006B5497" w:rsidP="00887BE6">
      <w:pPr>
        <w:spacing w:afterLines="50" w:after="120"/>
        <w:jc w:val="both"/>
        <w:rPr>
          <w:rFonts w:eastAsia="DengXian"/>
          <w:b/>
          <w:lang w:val="en-US" w:eastAsia="zh-CN"/>
        </w:rPr>
      </w:pPr>
      <w:r w:rsidRPr="00D242AB" w:rsidDel="005D148C">
        <w:rPr>
          <w:rFonts w:eastAsia="DengXian" w:hint="eastAsia"/>
          <w:lang w:eastAsia="zh-CN"/>
        </w:rPr>
        <w:t xml:space="preserve">Regarding the CP </w:t>
      </w:r>
      <w:r w:rsidR="00DB76C7">
        <w:rPr>
          <w:rFonts w:eastAsia="DengXian" w:hint="eastAsia"/>
          <w:lang w:eastAsia="zh-CN"/>
        </w:rPr>
        <w:t>insertion</w:t>
      </w:r>
      <w:r w:rsidRPr="00D242AB" w:rsidDel="005D148C">
        <w:rPr>
          <w:rFonts w:eastAsia="DengXian" w:hint="eastAsia"/>
          <w:lang w:eastAsia="zh-CN"/>
        </w:rPr>
        <w:t xml:space="preserve"> </w:t>
      </w:r>
      <w:r w:rsidR="00891098">
        <w:rPr>
          <w:rFonts w:eastAsia="DengXian" w:hint="eastAsia"/>
          <w:lang w:eastAsia="zh-CN"/>
        </w:rPr>
        <w:t xml:space="preserve">issue </w:t>
      </w:r>
      <w:r w:rsidRPr="00D242AB" w:rsidDel="005D148C">
        <w:rPr>
          <w:rFonts w:eastAsia="DengXian" w:hint="eastAsia"/>
          <w:lang w:eastAsia="zh-CN"/>
        </w:rPr>
        <w:t xml:space="preserve">for </w:t>
      </w:r>
      <w:r w:rsidR="00B22963">
        <w:rPr>
          <w:rFonts w:eastAsia="DengXian" w:hint="eastAsia"/>
          <w:lang w:eastAsia="zh-CN"/>
        </w:rPr>
        <w:t>R-TAS</w:t>
      </w:r>
      <w:r w:rsidRPr="00D242AB" w:rsidDel="005D148C">
        <w:rPr>
          <w:rFonts w:eastAsia="DengXian" w:hint="eastAsia"/>
          <w:lang w:eastAsia="zh-CN"/>
        </w:rPr>
        <w:t xml:space="preserve">, in order to retain </w:t>
      </w:r>
      <w:r w:rsidRPr="00F0233C" w:rsidDel="005D148C">
        <w:rPr>
          <w:rFonts w:eastAsia="DengXian"/>
          <w:lang w:eastAsia="zh-CN"/>
        </w:rPr>
        <w:t xml:space="preserve">subcarrier </w:t>
      </w:r>
      <w:proofErr w:type="spellStart"/>
      <w:r w:rsidRPr="00F0233C" w:rsidDel="005D148C">
        <w:rPr>
          <w:rFonts w:eastAsia="DengXian"/>
          <w:lang w:eastAsia="zh-CN"/>
        </w:rPr>
        <w:t>orthogonality</w:t>
      </w:r>
      <w:proofErr w:type="spellEnd"/>
      <w:r w:rsidRPr="00F0233C" w:rsidDel="005D148C">
        <w:rPr>
          <w:rFonts w:eastAsia="DengXian" w:hint="eastAsia"/>
          <w:lang w:eastAsia="zh-CN"/>
        </w:rPr>
        <w:t xml:space="preserve">, the </w:t>
      </w:r>
      <w:r w:rsidRPr="00D242AB" w:rsidDel="005D148C">
        <w:rPr>
          <w:rFonts w:ascii="Times" w:eastAsia="宋体" w:hAnsi="Times"/>
          <w:szCs w:val="24"/>
        </w:rPr>
        <w:t>CP</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needs to </w:t>
      </w:r>
      <w:r w:rsidRPr="00D242AB" w:rsidDel="005D148C">
        <w:rPr>
          <w:rFonts w:ascii="Times" w:eastAsia="宋体" w:hAnsi="Times" w:hint="eastAsia"/>
          <w:szCs w:val="24"/>
          <w:lang w:eastAsia="zh-CN"/>
        </w:rPr>
        <w:t xml:space="preserve">be </w:t>
      </w:r>
      <w:r w:rsidRPr="00D242AB" w:rsidDel="005D148C">
        <w:rPr>
          <w:rFonts w:ascii="Times" w:eastAsia="宋体" w:hAnsi="Times"/>
          <w:szCs w:val="24"/>
        </w:rPr>
        <w:t>copied from the end of an OFDM symbol</w:t>
      </w:r>
      <w:r w:rsidDel="005D148C">
        <w:rPr>
          <w:rFonts w:ascii="Times" w:eastAsia="宋体" w:hAnsi="Times"/>
          <w:szCs w:val="24"/>
          <w:lang w:eastAsia="zh-CN"/>
        </w:rPr>
        <w:t>. The timing reference derived from the preamble detection peak or transition between high and low voltages would be irregular for OOK-4 waveform</w:t>
      </w:r>
      <w:r w:rsidDel="005D148C">
        <w:rPr>
          <w:rFonts w:ascii="Times" w:eastAsia="宋体" w:hAnsi="Times" w:hint="eastAsia"/>
          <w:szCs w:val="24"/>
          <w:lang w:eastAsia="zh-CN"/>
        </w:rPr>
        <w:t>.</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The timing reference with CP at the beginning would not be easy for UE to perform initialization. </w:t>
      </w:r>
    </w:p>
    <w:p w14:paraId="6803898F" w14:textId="5316828A" w:rsidR="006B5497" w:rsidRDefault="00EC31FD" w:rsidP="00887BE6">
      <w:pPr>
        <w:spacing w:beforeLines="100" w:before="240" w:afterLines="50" w:after="120"/>
        <w:jc w:val="both"/>
        <w:rPr>
          <w:rFonts w:eastAsiaTheme="minorEastAsia"/>
          <w:lang w:eastAsia="zh-CN"/>
        </w:rPr>
      </w:pPr>
      <w:r>
        <w:rPr>
          <w:rFonts w:eastAsiaTheme="minorEastAsia" w:hint="eastAsia"/>
          <w:lang w:val="en-US" w:eastAsia="zh-CN"/>
        </w:rPr>
        <w:t>I</w:t>
      </w:r>
      <w:r w:rsidR="006B5497" w:rsidRPr="008A54EF">
        <w:rPr>
          <w:rFonts w:eastAsiaTheme="minorEastAsia"/>
          <w:lang w:eastAsia="zh-CN"/>
        </w:rPr>
        <w:t xml:space="preserve">f </w:t>
      </w:r>
      <w:r w:rsidR="00537511">
        <w:rPr>
          <w:rFonts w:eastAsiaTheme="minorEastAsia" w:hint="eastAsia"/>
          <w:lang w:eastAsia="zh-CN"/>
        </w:rPr>
        <w:t>O</w:t>
      </w:r>
      <w:r w:rsidR="00537511">
        <w:rPr>
          <w:rFonts w:eastAsiaTheme="minorEastAsia"/>
          <w:lang w:eastAsia="zh-CN"/>
        </w:rPr>
        <w:t xml:space="preserve">ption </w:t>
      </w:r>
      <w:r w:rsidR="0092698A">
        <w:rPr>
          <w:rFonts w:eastAsiaTheme="minorEastAsia" w:hint="eastAsia"/>
          <w:lang w:eastAsia="zh-CN"/>
        </w:rPr>
        <w:t>3</w:t>
      </w:r>
      <w:r w:rsidR="00537511" w:rsidRPr="005665D6">
        <w:rPr>
          <w:rFonts w:eastAsiaTheme="minorEastAsia"/>
          <w:lang w:eastAsia="zh-CN"/>
        </w:rPr>
        <w:t xml:space="preserve"> </w:t>
      </w:r>
      <w:r w:rsidR="0090368B" w:rsidRPr="00D242AB" w:rsidDel="005D148C">
        <w:rPr>
          <w:rFonts w:eastAsia="DengXian" w:hint="eastAsia"/>
          <w:lang w:eastAsia="zh-CN"/>
        </w:rPr>
        <w:t>i</w:t>
      </w:r>
      <w:r w:rsidR="0090368B" w:rsidDel="005D148C">
        <w:rPr>
          <w:rFonts w:eastAsia="DengXian" w:hint="eastAsia"/>
          <w:lang w:eastAsia="zh-CN"/>
        </w:rPr>
        <w:t>n the above</w:t>
      </w:r>
      <w:r w:rsidR="0090368B" w:rsidRPr="00D242AB" w:rsidDel="005D148C">
        <w:rPr>
          <w:rFonts w:eastAsia="DengXian" w:hint="eastAsia"/>
          <w:lang w:eastAsia="zh-CN"/>
        </w:rPr>
        <w:t xml:space="preserve"> </w:t>
      </w:r>
      <w:r w:rsidR="0090368B">
        <w:rPr>
          <w:rFonts w:eastAsia="DengXian" w:hint="eastAsia"/>
          <w:lang w:eastAsia="zh-CN"/>
        </w:rPr>
        <w:t>agreement in R</w:t>
      </w:r>
      <w:r w:rsidR="0090368B">
        <w:rPr>
          <w:rFonts w:eastAsia="DengXian"/>
          <w:lang w:eastAsia="zh-CN"/>
        </w:rPr>
        <w:t>AN1#120</w:t>
      </w:r>
      <w:r w:rsidR="0090368B">
        <w:rPr>
          <w:rFonts w:eastAsia="DengXian" w:hint="eastAsia"/>
          <w:lang w:eastAsia="zh-CN"/>
        </w:rPr>
        <w:t>bis</w:t>
      </w:r>
      <w:r w:rsidR="0090368B">
        <w:rPr>
          <w:rFonts w:eastAsiaTheme="minorEastAsia" w:hint="eastAsia"/>
          <w:lang w:eastAsia="zh-CN"/>
        </w:rPr>
        <w:t xml:space="preserve"> </w:t>
      </w:r>
      <w:r w:rsidR="00537511">
        <w:rPr>
          <w:rFonts w:eastAsiaTheme="minorEastAsia" w:hint="eastAsia"/>
          <w:lang w:eastAsia="zh-CN"/>
        </w:rPr>
        <w:t xml:space="preserve">is adopted for </w:t>
      </w:r>
      <w:r w:rsidR="00537511" w:rsidRPr="00A7447C">
        <w:rPr>
          <w:rFonts w:ascii="Times" w:eastAsia="Malgun Gothic" w:hAnsi="Times"/>
          <w:lang w:eastAsia="zh-CN"/>
        </w:rPr>
        <w:t>supported M values &gt; 12</w:t>
      </w:r>
      <w:r w:rsidR="00537511" w:rsidRPr="005665D6">
        <w:rPr>
          <w:rFonts w:eastAsiaTheme="minorEastAsia"/>
          <w:lang w:eastAsia="zh-CN"/>
        </w:rPr>
        <w:t>, i.e.</w:t>
      </w:r>
      <w:r w:rsidR="00537511">
        <w:rPr>
          <w:rFonts w:eastAsiaTheme="minorEastAsia" w:hint="eastAsia"/>
          <w:lang w:eastAsia="zh-CN"/>
        </w:rPr>
        <w:t xml:space="preserve"> </w:t>
      </w:r>
      <w:r w:rsidR="0092698A" w:rsidRPr="00AA4A22">
        <w:rPr>
          <w:rFonts w:ascii="Times" w:eastAsia="Malgun Gothic" w:hAnsi="Times"/>
          <w:lang w:eastAsia="zh-CN"/>
        </w:rPr>
        <w:t>RAN1 will not further pu</w:t>
      </w:r>
      <w:r w:rsidR="0092698A" w:rsidRPr="00733AA0">
        <w:rPr>
          <w:rFonts w:ascii="Times" w:eastAsia="Malgun Gothic" w:hAnsi="Times"/>
          <w:lang w:eastAsia="zh-CN"/>
        </w:rPr>
        <w:t>rsue additional CP handling design</w:t>
      </w:r>
      <w:r w:rsidR="006B5497" w:rsidRPr="00733AA0">
        <w:rPr>
          <w:rFonts w:eastAsiaTheme="minorEastAsia"/>
          <w:lang w:eastAsia="zh-CN"/>
        </w:rPr>
        <w:t xml:space="preserve">, </w:t>
      </w:r>
      <w:r w:rsidR="00A12DD6" w:rsidRPr="00733AA0">
        <w:rPr>
          <w:rFonts w:eastAsiaTheme="minorEastAsia"/>
          <w:lang w:eastAsia="zh-CN"/>
        </w:rPr>
        <w:t>w</w:t>
      </w:r>
      <w:r w:rsidR="006B5497" w:rsidRPr="00733AA0">
        <w:rPr>
          <w:rFonts w:eastAsiaTheme="minorEastAsia"/>
          <w:lang w:eastAsia="zh-CN"/>
        </w:rPr>
        <w:t xml:space="preserve">hen M is less than </w:t>
      </w:r>
      <w:r w:rsidR="00505CFD" w:rsidRPr="00733AA0">
        <w:rPr>
          <w:rFonts w:eastAsiaTheme="minorEastAsia"/>
          <w:lang w:eastAsia="zh-CN"/>
        </w:rPr>
        <w:t xml:space="preserve">or equal to </w:t>
      </w:r>
      <w:r w:rsidR="006B5497" w:rsidRPr="00733AA0">
        <w:rPr>
          <w:rFonts w:eastAsiaTheme="minorEastAsia"/>
          <w:lang w:eastAsia="zh-CN"/>
        </w:rPr>
        <w:t>1</w:t>
      </w:r>
      <w:r w:rsidR="00505CFD" w:rsidRPr="00733AA0">
        <w:rPr>
          <w:rFonts w:eastAsiaTheme="minorEastAsia"/>
          <w:lang w:eastAsia="zh-CN"/>
        </w:rPr>
        <w:t>2</w:t>
      </w:r>
      <w:r w:rsidR="006B5497" w:rsidRPr="00733AA0">
        <w:rPr>
          <w:rFonts w:eastAsiaTheme="minorEastAsia"/>
          <w:lang w:eastAsia="zh-CN"/>
        </w:rPr>
        <w:t xml:space="preserve"> (i.e., M equals to 2,</w:t>
      </w:r>
      <w:r w:rsidR="00505CFD" w:rsidRPr="00733AA0">
        <w:rPr>
          <w:rFonts w:eastAsiaTheme="minorEastAsia"/>
          <w:lang w:eastAsia="zh-CN"/>
        </w:rPr>
        <w:t xml:space="preserve"> 6</w:t>
      </w:r>
      <w:r w:rsidR="006B5497" w:rsidRPr="00733AA0">
        <w:rPr>
          <w:rFonts w:eastAsiaTheme="minorEastAsia"/>
          <w:lang w:eastAsia="zh-CN"/>
        </w:rPr>
        <w:t>,</w:t>
      </w:r>
      <w:r w:rsidR="00505CFD" w:rsidRPr="00733AA0">
        <w:rPr>
          <w:rFonts w:eastAsiaTheme="minorEastAsia"/>
          <w:lang w:eastAsia="zh-CN"/>
        </w:rPr>
        <w:t xml:space="preserve"> 12</w:t>
      </w:r>
      <w:r w:rsidR="006B5497" w:rsidRPr="00733AA0">
        <w:rPr>
          <w:rFonts w:eastAsiaTheme="minorEastAsia"/>
          <w:lang w:eastAsia="zh-CN"/>
        </w:rPr>
        <w:t xml:space="preserve">), </w:t>
      </w:r>
      <w:r w:rsidR="00050D17" w:rsidRPr="00733AA0">
        <w:rPr>
          <w:rFonts w:eastAsiaTheme="minorEastAsia"/>
          <w:lang w:eastAsia="zh-CN"/>
        </w:rPr>
        <w:t xml:space="preserve">as shown in </w:t>
      </w:r>
      <w:r w:rsidR="00733AA0" w:rsidRPr="00D2128B">
        <w:rPr>
          <w:rFonts w:eastAsiaTheme="minorEastAsia"/>
          <w:lang w:eastAsia="zh-CN"/>
        </w:rPr>
        <w:fldChar w:fldCharType="begin"/>
      </w:r>
      <w:r w:rsidR="00733AA0" w:rsidRPr="00733AA0">
        <w:rPr>
          <w:rFonts w:eastAsiaTheme="minorEastAsia"/>
          <w:lang w:eastAsia="zh-CN"/>
        </w:rPr>
        <w:instrText xml:space="preserve"> REF _Ref197700666 \h </w:instrText>
      </w:r>
      <w:r w:rsidR="00733AA0" w:rsidRPr="00D2128B">
        <w:rPr>
          <w:rFonts w:eastAsiaTheme="minorEastAsia"/>
          <w:lang w:eastAsia="zh-CN"/>
        </w:rPr>
        <w:instrText xml:space="preserve"> \* MERGEFORMAT </w:instrText>
      </w:r>
      <w:r w:rsidR="00733AA0" w:rsidRPr="00D2128B">
        <w:rPr>
          <w:rFonts w:eastAsiaTheme="minorEastAsia"/>
          <w:lang w:eastAsia="zh-CN"/>
        </w:rPr>
      </w:r>
      <w:r w:rsidR="00733AA0" w:rsidRPr="00D2128B">
        <w:rPr>
          <w:rFonts w:eastAsiaTheme="minorEastAsia"/>
          <w:lang w:eastAsia="zh-CN"/>
        </w:rPr>
        <w:fldChar w:fldCharType="separate"/>
      </w:r>
      <w:r w:rsidR="00733AA0" w:rsidRPr="00D2128B">
        <w:rPr>
          <w:lang w:eastAsia="zh-CN"/>
        </w:rPr>
        <w:t xml:space="preserve">Figure </w:t>
      </w:r>
      <w:r w:rsidR="00733AA0" w:rsidRPr="00D2128B">
        <w:rPr>
          <w:noProof/>
          <w:lang w:eastAsia="zh-CN"/>
        </w:rPr>
        <w:t>4</w:t>
      </w:r>
      <w:r w:rsidR="00733AA0" w:rsidRPr="00D2128B">
        <w:rPr>
          <w:rFonts w:eastAsiaTheme="minorEastAsia"/>
          <w:lang w:eastAsia="zh-CN"/>
        </w:rPr>
        <w:fldChar w:fldCharType="end"/>
      </w:r>
      <w:r w:rsidR="00050D17" w:rsidRPr="00733AA0">
        <w:rPr>
          <w:rFonts w:eastAsiaTheme="minorEastAsia"/>
          <w:lang w:eastAsia="zh-CN"/>
        </w:rPr>
        <w:t xml:space="preserve">(a)(b)(c), </w:t>
      </w:r>
      <w:r w:rsidR="006B5497" w:rsidRPr="00733AA0">
        <w:rPr>
          <w:rFonts w:eastAsiaTheme="minorEastAsia"/>
          <w:lang w:eastAsia="zh-CN"/>
        </w:rPr>
        <w:t xml:space="preserve">the CP value would be the tail end of the OOK-4 waveform and could include low </w:t>
      </w:r>
      <w:r w:rsidR="006B5497" w:rsidRPr="00733AA0">
        <w:rPr>
          <w:rFonts w:eastAsia="Batang"/>
          <w:color w:val="000000"/>
          <w:lang w:eastAsia="x-none"/>
        </w:rPr>
        <w:t>voltage</w:t>
      </w:r>
      <w:r w:rsidR="004609A8" w:rsidRPr="00733AA0">
        <w:rPr>
          <w:rFonts w:eastAsiaTheme="minorEastAsia"/>
          <w:lang w:eastAsia="zh-CN"/>
        </w:rPr>
        <w:t xml:space="preserve"> or</w:t>
      </w:r>
      <w:r w:rsidR="006B5497" w:rsidRPr="00733AA0">
        <w:rPr>
          <w:rFonts w:eastAsiaTheme="minorEastAsia"/>
          <w:lang w:eastAsia="zh-CN"/>
        </w:rPr>
        <w:t xml:space="preserve"> high</w:t>
      </w:r>
      <w:r w:rsidR="006B5497" w:rsidRPr="00733AA0">
        <w:rPr>
          <w:rFonts w:eastAsia="Batang"/>
          <w:color w:val="000000"/>
          <w:lang w:eastAsia="x-none"/>
        </w:rPr>
        <w:t xml:space="preserve"> voltage</w:t>
      </w:r>
      <w:r w:rsidR="006B5497" w:rsidRPr="00733AA0">
        <w:rPr>
          <w:rFonts w:eastAsiaTheme="minorEastAsia"/>
          <w:color w:val="000000"/>
          <w:lang w:eastAsia="zh-CN"/>
        </w:rPr>
        <w:t xml:space="preserve"> transm</w:t>
      </w:r>
      <w:r w:rsidR="006B5497" w:rsidRPr="008A54EF">
        <w:rPr>
          <w:rFonts w:eastAsiaTheme="minorEastAsia"/>
          <w:color w:val="000000"/>
          <w:lang w:eastAsia="zh-CN"/>
        </w:rPr>
        <w:t>ission</w:t>
      </w:r>
      <w:r w:rsidR="006B5497" w:rsidRPr="008A54EF">
        <w:rPr>
          <w:rFonts w:eastAsiaTheme="minorEastAsia"/>
          <w:lang w:eastAsia="zh-CN"/>
        </w:rPr>
        <w:t xml:space="preserve">, and the </w:t>
      </w:r>
      <w:r w:rsidR="006B5497" w:rsidRPr="008A54EF">
        <w:rPr>
          <w:rFonts w:eastAsia="Malgun Gothic"/>
          <w:lang w:eastAsia="ko-KR"/>
        </w:rPr>
        <w:t>transition edge occurs only at the start or only at the end of the CP, and no transition edge occurs during the CP</w:t>
      </w:r>
      <w:r w:rsidR="00F6314C">
        <w:rPr>
          <w:rFonts w:eastAsiaTheme="minorEastAsia" w:hint="eastAsia"/>
          <w:lang w:eastAsia="zh-CN"/>
        </w:rPr>
        <w:t>, the insertion of CP will ha</w:t>
      </w:r>
      <w:r w:rsidR="005863C2">
        <w:rPr>
          <w:rFonts w:eastAsiaTheme="minorEastAsia" w:hint="eastAsia"/>
          <w:lang w:eastAsia="zh-CN"/>
        </w:rPr>
        <w:t>ve</w:t>
      </w:r>
      <w:r w:rsidR="00F6314C">
        <w:rPr>
          <w:rFonts w:eastAsiaTheme="minorEastAsia" w:hint="eastAsia"/>
          <w:lang w:eastAsia="zh-CN"/>
        </w:rPr>
        <w:t xml:space="preserve"> marginal impact on the </w:t>
      </w:r>
      <w:r w:rsidR="00F6314C">
        <w:rPr>
          <w:rFonts w:eastAsiaTheme="minorEastAsia"/>
          <w:lang w:eastAsia="zh-CN"/>
        </w:rPr>
        <w:t>determination</w:t>
      </w:r>
      <w:r w:rsidR="00F6314C">
        <w:rPr>
          <w:rFonts w:eastAsiaTheme="minorEastAsia" w:hint="eastAsia"/>
          <w:lang w:eastAsia="zh-CN"/>
        </w:rPr>
        <w:t xml:space="preserve"> of M value in device</w:t>
      </w:r>
      <w:r w:rsidR="006B5497" w:rsidRPr="008A54EF">
        <w:rPr>
          <w:rFonts w:eastAsiaTheme="minorEastAsia"/>
          <w:lang w:eastAsia="zh-CN"/>
        </w:rPr>
        <w:t xml:space="preserve">. </w:t>
      </w:r>
      <w:r w:rsidR="00F6314C">
        <w:rPr>
          <w:rFonts w:eastAsiaTheme="minorEastAsia" w:hint="eastAsia"/>
          <w:lang w:eastAsia="zh-CN"/>
        </w:rPr>
        <w:t>However, w</w:t>
      </w:r>
      <w:r w:rsidR="006B5497" w:rsidRPr="008A54EF">
        <w:rPr>
          <w:rFonts w:eastAsiaTheme="minorEastAsia"/>
          <w:lang w:eastAsia="zh-CN"/>
        </w:rPr>
        <w:t xml:space="preserve">hen M equals to </w:t>
      </w:r>
      <w:r w:rsidR="00505CFD">
        <w:rPr>
          <w:rFonts w:eastAsiaTheme="minorEastAsia" w:hint="eastAsia"/>
          <w:lang w:eastAsia="zh-CN"/>
        </w:rPr>
        <w:t>24</w:t>
      </w:r>
      <w:r w:rsidR="006B5497" w:rsidRPr="008A54EF">
        <w:rPr>
          <w:rFonts w:eastAsiaTheme="minorEastAsia"/>
          <w:lang w:eastAsia="zh-CN"/>
        </w:rPr>
        <w:t>,</w:t>
      </w:r>
      <w:r w:rsidR="006B5497" w:rsidRPr="008A54EF">
        <w:t xml:space="preserve"> </w:t>
      </w:r>
      <w:r w:rsidR="006B5497" w:rsidRPr="008A54EF">
        <w:rPr>
          <w:rFonts w:eastAsiaTheme="minorEastAsia"/>
          <w:lang w:eastAsia="zh-CN"/>
        </w:rPr>
        <w:t xml:space="preserve">due to the CP length being greater than the chip duration, if the CP is directly copied from the end of the OFDM symbol, as shown in </w:t>
      </w:r>
      <w:r w:rsidR="00733AA0" w:rsidRPr="00E03B55">
        <w:rPr>
          <w:rFonts w:eastAsiaTheme="minorEastAsia"/>
          <w:lang w:eastAsia="zh-CN"/>
        </w:rPr>
        <w:fldChar w:fldCharType="begin"/>
      </w:r>
      <w:r w:rsidR="00733AA0" w:rsidRPr="00E03B55">
        <w:rPr>
          <w:rFonts w:eastAsiaTheme="minorEastAsia"/>
          <w:lang w:eastAsia="zh-CN"/>
        </w:rPr>
        <w:instrText xml:space="preserve"> REF _Ref197700666 \h  \* MERGEFORMAT </w:instrText>
      </w:r>
      <w:r w:rsidR="00733AA0" w:rsidRPr="00E03B55">
        <w:rPr>
          <w:rFonts w:eastAsiaTheme="minorEastAsia"/>
          <w:lang w:eastAsia="zh-CN"/>
        </w:rPr>
      </w:r>
      <w:r w:rsidR="00733AA0" w:rsidRPr="00E03B55">
        <w:rPr>
          <w:rFonts w:eastAsiaTheme="minorEastAsia"/>
          <w:lang w:eastAsia="zh-CN"/>
        </w:rPr>
        <w:fldChar w:fldCharType="separate"/>
      </w:r>
      <w:r w:rsidR="00733AA0" w:rsidRPr="00E03B55">
        <w:rPr>
          <w:lang w:eastAsia="zh-CN"/>
        </w:rPr>
        <w:t xml:space="preserve">Figure </w:t>
      </w:r>
      <w:r w:rsidR="00733AA0" w:rsidRPr="00E03B55">
        <w:rPr>
          <w:noProof/>
          <w:lang w:eastAsia="zh-CN"/>
        </w:rPr>
        <w:t>4</w:t>
      </w:r>
      <w:r w:rsidR="00733AA0" w:rsidRPr="00E03B55">
        <w:rPr>
          <w:rFonts w:eastAsiaTheme="minorEastAsia"/>
          <w:lang w:eastAsia="zh-CN"/>
        </w:rPr>
        <w:fldChar w:fldCharType="end"/>
      </w:r>
      <w:r w:rsidR="00596D84" w:rsidRPr="002D5FD5">
        <w:rPr>
          <w:rFonts w:eastAsiaTheme="minorEastAsia"/>
          <w:lang w:eastAsia="zh-CN"/>
        </w:rPr>
        <w:fldChar w:fldCharType="begin"/>
      </w:r>
      <w:r w:rsidR="00596D84" w:rsidRPr="008A54EF">
        <w:rPr>
          <w:rFonts w:eastAsiaTheme="minorEastAsia"/>
          <w:lang w:eastAsia="zh-CN"/>
        </w:rPr>
        <w:instrText xml:space="preserve"> REF _Ref189514026 \h </w:instrText>
      </w:r>
      <w:r w:rsidR="008A54EF" w:rsidRPr="00F46353">
        <w:rPr>
          <w:rFonts w:eastAsiaTheme="minorEastAsia"/>
          <w:lang w:eastAsia="zh-CN"/>
        </w:rPr>
        <w:instrText xml:space="preserve"> \* MERGEFORMAT </w:instrText>
      </w:r>
      <w:r w:rsidR="00596D84" w:rsidRPr="002D5FD5">
        <w:rPr>
          <w:rFonts w:eastAsiaTheme="minorEastAsia"/>
          <w:lang w:eastAsia="zh-CN"/>
        </w:rPr>
      </w:r>
      <w:r w:rsidR="00596D84" w:rsidRPr="002D5FD5">
        <w:rPr>
          <w:rFonts w:eastAsiaTheme="minorEastAsia"/>
          <w:lang w:eastAsia="zh-CN"/>
        </w:rPr>
        <w:fldChar w:fldCharType="end"/>
      </w:r>
      <w:r w:rsidR="006B5497" w:rsidRPr="008A54EF">
        <w:rPr>
          <w:rFonts w:eastAsiaTheme="minorEastAsia"/>
          <w:lang w:eastAsia="zh-CN"/>
        </w:rPr>
        <w:t>(</w:t>
      </w:r>
      <w:r w:rsidR="00B046AC">
        <w:rPr>
          <w:rFonts w:eastAsiaTheme="minorEastAsia" w:hint="eastAsia"/>
          <w:lang w:eastAsia="zh-CN"/>
        </w:rPr>
        <w:t>d</w:t>
      </w:r>
      <w:r w:rsidR="006B5497" w:rsidRPr="008A54EF">
        <w:rPr>
          <w:rFonts w:eastAsiaTheme="minorEastAsia"/>
          <w:lang w:eastAsia="zh-CN"/>
        </w:rPr>
        <w:t xml:space="preserve">), a new transition edge needs to be introduced </w:t>
      </w:r>
      <w:r w:rsidR="006B5497" w:rsidRPr="008A54EF">
        <w:rPr>
          <w:rFonts w:eastAsia="Malgun Gothic"/>
          <w:lang w:eastAsia="ko-KR"/>
        </w:rPr>
        <w:t>during</w:t>
      </w:r>
      <w:r w:rsidR="006B5497" w:rsidRPr="008A54EF">
        <w:rPr>
          <w:rFonts w:eastAsiaTheme="minorEastAsia"/>
          <w:lang w:eastAsia="zh-CN"/>
        </w:rPr>
        <w:t xml:space="preserve"> the CP. </w:t>
      </w:r>
      <w:bookmarkStart w:id="28" w:name="OLE_LINK32"/>
      <w:bookmarkStart w:id="29" w:name="OLE_LINK33"/>
      <w:r w:rsidR="006B5497" w:rsidRPr="008A54EF">
        <w:rPr>
          <w:rFonts w:eastAsiaTheme="minorEastAsia"/>
          <w:lang w:eastAsia="zh-CN"/>
        </w:rPr>
        <w:t xml:space="preserve">The counting of new transition edge of CP would degrade the synchronization performance </w:t>
      </w:r>
      <w:bookmarkEnd w:id="28"/>
      <w:bookmarkEnd w:id="29"/>
      <w:r w:rsidR="006B5497" w:rsidRPr="008A54EF">
        <w:rPr>
          <w:rFonts w:eastAsiaTheme="minorEastAsia"/>
          <w:lang w:eastAsia="zh-CN"/>
        </w:rPr>
        <w:t>and increase the A-</w:t>
      </w:r>
      <w:proofErr w:type="spellStart"/>
      <w:r w:rsidR="006B5497" w:rsidRPr="008A54EF">
        <w:rPr>
          <w:rFonts w:eastAsiaTheme="minorEastAsia"/>
          <w:lang w:eastAsia="zh-CN"/>
        </w:rPr>
        <w:t>IoT</w:t>
      </w:r>
      <w:proofErr w:type="spellEnd"/>
      <w:r w:rsidR="006B5497" w:rsidRPr="008A54EF">
        <w:rPr>
          <w:rFonts w:eastAsiaTheme="minorEastAsia"/>
          <w:lang w:eastAsia="zh-CN"/>
        </w:rPr>
        <w:t xml:space="preserve"> device complexity</w:t>
      </w:r>
      <w:r w:rsidR="00B47A17" w:rsidRPr="008A54EF">
        <w:rPr>
          <w:rFonts w:eastAsiaTheme="minorEastAsia"/>
          <w:lang w:eastAsia="zh-CN"/>
        </w:rPr>
        <w:t>.</w:t>
      </w:r>
      <w:r w:rsidR="006B5497" w:rsidRPr="008A54EF">
        <w:rPr>
          <w:rFonts w:eastAsiaTheme="minorEastAsia"/>
          <w:lang w:eastAsia="zh-CN"/>
        </w:rPr>
        <w:t xml:space="preserve"> </w:t>
      </w:r>
      <w:r w:rsidR="00B47A17" w:rsidRPr="008A54EF">
        <w:rPr>
          <w:rFonts w:eastAsiaTheme="minorEastAsia"/>
          <w:lang w:eastAsia="zh-CN"/>
        </w:rPr>
        <w:t xml:space="preserve">In Rel-20, the bigger M values (e.g., M=32 or 64) may be introduced. When M is bigger than </w:t>
      </w:r>
      <w:r w:rsidR="0073383E">
        <w:rPr>
          <w:rFonts w:eastAsiaTheme="minorEastAsia" w:hint="eastAsia"/>
          <w:lang w:eastAsia="zh-CN"/>
        </w:rPr>
        <w:t>24</w:t>
      </w:r>
      <w:r w:rsidR="00B47A17" w:rsidRPr="008A54EF">
        <w:rPr>
          <w:rFonts w:eastAsiaTheme="minorEastAsia"/>
          <w:lang w:eastAsia="zh-CN"/>
        </w:rPr>
        <w:t xml:space="preserve">, </w:t>
      </w:r>
      <w:r w:rsidR="001C2350" w:rsidRPr="008A54EF">
        <w:rPr>
          <w:rFonts w:eastAsiaTheme="minorEastAsia"/>
          <w:lang w:eastAsia="zh-CN"/>
        </w:rPr>
        <w:t>e.g., M=</w:t>
      </w:r>
      <w:r w:rsidR="00947072" w:rsidRPr="008A54EF">
        <w:rPr>
          <w:rFonts w:eastAsiaTheme="minorEastAsia"/>
          <w:lang w:eastAsia="zh-CN"/>
        </w:rPr>
        <w:t>32</w:t>
      </w:r>
      <w:r w:rsidR="001C2350" w:rsidRPr="008A54EF">
        <w:rPr>
          <w:rFonts w:eastAsiaTheme="minorEastAsia"/>
          <w:lang w:eastAsia="zh-CN"/>
        </w:rPr>
        <w:t xml:space="preserve">, the CP length will </w:t>
      </w:r>
      <w:r w:rsidR="00947072" w:rsidRPr="008A54EF">
        <w:rPr>
          <w:rFonts w:eastAsiaTheme="minorEastAsia"/>
          <w:lang w:eastAsia="zh-CN"/>
        </w:rPr>
        <w:t>exceed</w:t>
      </w:r>
      <w:r w:rsidR="001C2350" w:rsidRPr="008A54EF">
        <w:rPr>
          <w:rFonts w:eastAsiaTheme="minorEastAsia"/>
          <w:lang w:eastAsia="zh-CN"/>
        </w:rPr>
        <w:t xml:space="preserve"> twice the </w:t>
      </w:r>
      <w:r w:rsidR="00C52544" w:rsidRPr="008A54EF">
        <w:rPr>
          <w:rFonts w:eastAsiaTheme="minorEastAsia"/>
          <w:lang w:eastAsia="zh-CN"/>
        </w:rPr>
        <w:t xml:space="preserve">chip duration, two new transition edges need to be introduced </w:t>
      </w:r>
      <w:r w:rsidR="00C52544" w:rsidRPr="008A54EF">
        <w:rPr>
          <w:rFonts w:eastAsia="Malgun Gothic"/>
          <w:lang w:eastAsia="ko-KR"/>
        </w:rPr>
        <w:t>during</w:t>
      </w:r>
      <w:r w:rsidR="00C52544" w:rsidRPr="008A54EF">
        <w:rPr>
          <w:rFonts w:eastAsiaTheme="minorEastAsia"/>
          <w:lang w:eastAsia="zh-CN"/>
        </w:rPr>
        <w:t xml:space="preserve"> the CP, the counting of </w:t>
      </w:r>
      <w:r w:rsidR="00295D27" w:rsidRPr="008A54EF">
        <w:rPr>
          <w:rFonts w:eastAsiaTheme="minorEastAsia"/>
          <w:lang w:eastAsia="zh-CN"/>
        </w:rPr>
        <w:t xml:space="preserve">two </w:t>
      </w:r>
      <w:r w:rsidR="00C52544" w:rsidRPr="008A54EF">
        <w:rPr>
          <w:rFonts w:eastAsiaTheme="minorEastAsia"/>
          <w:lang w:eastAsia="zh-CN"/>
        </w:rPr>
        <w:t xml:space="preserve">new transition edges would degrade the synchronization performance </w:t>
      </w:r>
      <w:r w:rsidR="00295D27" w:rsidRPr="008A54EF">
        <w:rPr>
          <w:rFonts w:eastAsiaTheme="minorEastAsia"/>
          <w:lang w:eastAsia="zh-CN"/>
        </w:rPr>
        <w:t>even more</w:t>
      </w:r>
      <w:r w:rsidR="00C52544" w:rsidRPr="008A54EF">
        <w:rPr>
          <w:rFonts w:eastAsiaTheme="minorEastAsia"/>
          <w:lang w:eastAsia="zh-CN"/>
        </w:rPr>
        <w:t>.</w:t>
      </w:r>
    </w:p>
    <w:p w14:paraId="790FD070" w14:textId="219ABCBB" w:rsidR="0092698A" w:rsidRPr="008A54EF" w:rsidRDefault="0092698A" w:rsidP="00733F03">
      <w:pPr>
        <w:spacing w:beforeLines="100" w:before="240" w:afterLines="50" w:after="120"/>
        <w:jc w:val="both"/>
        <w:rPr>
          <w:rFonts w:eastAsiaTheme="minorEastAsia"/>
          <w:lang w:eastAsia="zh-CN"/>
        </w:rPr>
      </w:pPr>
      <w:r>
        <w:rPr>
          <w:rFonts w:eastAsiaTheme="minorEastAsia" w:hint="eastAsia"/>
          <w:lang w:val="en-US" w:eastAsia="zh-CN"/>
        </w:rPr>
        <w:t>I</w:t>
      </w:r>
      <w:r w:rsidRPr="008A54EF">
        <w:rPr>
          <w:rFonts w:eastAsiaTheme="minorEastAsia"/>
          <w:lang w:eastAsia="zh-CN"/>
        </w:rPr>
        <w:t xml:space="preserve">f </w:t>
      </w:r>
      <w:r>
        <w:rPr>
          <w:rFonts w:eastAsiaTheme="minorEastAsia" w:hint="eastAsia"/>
          <w:lang w:eastAsia="zh-CN"/>
        </w:rPr>
        <w:t>O</w:t>
      </w:r>
      <w:r>
        <w:rPr>
          <w:rFonts w:eastAsiaTheme="minorEastAsia"/>
          <w:lang w:eastAsia="zh-CN"/>
        </w:rPr>
        <w:t>ption 1</w:t>
      </w:r>
      <w:r w:rsidRPr="005665D6">
        <w:rPr>
          <w:rFonts w:eastAsiaTheme="minorEastAsia"/>
          <w:lang w:eastAsia="zh-CN"/>
        </w:rPr>
        <w:t xml:space="preserve"> </w:t>
      </w:r>
      <w:r w:rsidRPr="00D242AB" w:rsidDel="005D148C">
        <w:rPr>
          <w:rFonts w:eastAsia="DengXian" w:hint="eastAsia"/>
          <w:lang w:eastAsia="zh-CN"/>
        </w:rPr>
        <w:t>i</w:t>
      </w:r>
      <w:r w:rsidDel="005D148C">
        <w:rPr>
          <w:rFonts w:eastAsia="DengXian" w:hint="eastAsia"/>
          <w:lang w:eastAsia="zh-CN"/>
        </w:rPr>
        <w:t>n the above</w:t>
      </w:r>
      <w:r w:rsidRPr="00D242AB" w:rsidDel="005D148C">
        <w:rPr>
          <w:rFonts w:eastAsia="DengXian" w:hint="eastAsia"/>
          <w:lang w:eastAsia="zh-CN"/>
        </w:rPr>
        <w:t xml:space="preserve"> </w:t>
      </w:r>
      <w:r>
        <w:rPr>
          <w:rFonts w:eastAsia="DengXian" w:hint="eastAsia"/>
          <w:lang w:eastAsia="zh-CN"/>
        </w:rPr>
        <w:t>agreement in R</w:t>
      </w:r>
      <w:r>
        <w:rPr>
          <w:rFonts w:eastAsia="DengXian"/>
          <w:lang w:eastAsia="zh-CN"/>
        </w:rPr>
        <w:t>AN1#120</w:t>
      </w:r>
      <w:r>
        <w:rPr>
          <w:rFonts w:eastAsia="DengXian" w:hint="eastAsia"/>
          <w:lang w:eastAsia="zh-CN"/>
        </w:rPr>
        <w:t>bis</w:t>
      </w:r>
      <w:r>
        <w:rPr>
          <w:rFonts w:eastAsiaTheme="minorEastAsia" w:hint="eastAsia"/>
          <w:lang w:eastAsia="zh-CN"/>
        </w:rPr>
        <w:t xml:space="preserve"> is adopted for </w:t>
      </w:r>
      <w:r w:rsidRPr="00A7447C">
        <w:rPr>
          <w:rFonts w:ascii="Times" w:eastAsia="Malgun Gothic" w:hAnsi="Times"/>
          <w:lang w:eastAsia="zh-CN"/>
        </w:rPr>
        <w:t>supported M values &gt; 12</w:t>
      </w:r>
      <w:r w:rsidRPr="005665D6">
        <w:rPr>
          <w:rFonts w:eastAsiaTheme="minorEastAsia"/>
          <w:lang w:eastAsia="zh-CN"/>
        </w:rPr>
        <w:t>, i.e.</w:t>
      </w:r>
      <w:r>
        <w:rPr>
          <w:rFonts w:eastAsiaTheme="minorEastAsia" w:hint="eastAsia"/>
          <w:lang w:eastAsia="zh-CN"/>
        </w:rPr>
        <w:t xml:space="preserve"> t</w:t>
      </w:r>
      <w:r w:rsidRPr="00893CDC">
        <w:rPr>
          <w:rFonts w:eastAsiaTheme="minorEastAsia"/>
          <w:lang w:eastAsia="zh-CN"/>
        </w:rPr>
        <w:t>he last 2 out of M OOK chips at the end of an OFDM symbol are always ‘ON’</w:t>
      </w:r>
      <w:r>
        <w:rPr>
          <w:rFonts w:eastAsiaTheme="minorEastAsia" w:hint="eastAsia"/>
          <w:lang w:eastAsia="zh-CN"/>
        </w:rPr>
        <w:t xml:space="preserve"> for M=24</w:t>
      </w:r>
      <w:r w:rsidRPr="008A54EF">
        <w:rPr>
          <w:rFonts w:eastAsiaTheme="minorEastAsia"/>
          <w:lang w:eastAsia="zh-CN"/>
        </w:rPr>
        <w:t xml:space="preserve">, </w:t>
      </w:r>
      <w:r>
        <w:rPr>
          <w:rFonts w:eastAsiaTheme="minorEastAsia" w:hint="eastAsia"/>
          <w:lang w:eastAsia="zh-CN"/>
        </w:rPr>
        <w:t>a</w:t>
      </w:r>
      <w:r w:rsidRPr="008A54EF">
        <w:rPr>
          <w:rFonts w:eastAsiaTheme="minorEastAsia"/>
          <w:lang w:eastAsia="zh-CN"/>
        </w:rPr>
        <w:t xml:space="preserve">s shown </w:t>
      </w:r>
      <w:r w:rsidRPr="00881493">
        <w:rPr>
          <w:rFonts w:eastAsiaTheme="minorEastAsia"/>
          <w:lang w:eastAsia="zh-CN"/>
        </w:rPr>
        <w:t xml:space="preserve">in </w:t>
      </w:r>
      <w:r w:rsidR="00733AA0" w:rsidRPr="00D2128B">
        <w:rPr>
          <w:rFonts w:eastAsiaTheme="minorEastAsia"/>
          <w:lang w:eastAsia="zh-CN"/>
        </w:rPr>
        <w:fldChar w:fldCharType="begin"/>
      </w:r>
      <w:r w:rsidR="00733AA0" w:rsidRPr="00881493">
        <w:rPr>
          <w:rFonts w:eastAsiaTheme="minorEastAsia"/>
          <w:lang w:eastAsia="zh-CN"/>
        </w:rPr>
        <w:instrText xml:space="preserve"> REF _Ref197700666 \h  \* MERGEFORMAT </w:instrText>
      </w:r>
      <w:r w:rsidR="00733AA0" w:rsidRPr="00D2128B">
        <w:rPr>
          <w:rFonts w:eastAsiaTheme="minorEastAsia"/>
          <w:lang w:eastAsia="zh-CN"/>
        </w:rPr>
      </w:r>
      <w:r w:rsidR="00733AA0" w:rsidRPr="00D2128B">
        <w:rPr>
          <w:rFonts w:eastAsiaTheme="minorEastAsia"/>
          <w:lang w:eastAsia="zh-CN"/>
        </w:rPr>
        <w:fldChar w:fldCharType="separate"/>
      </w:r>
      <w:r w:rsidR="00733AA0" w:rsidRPr="00881493">
        <w:rPr>
          <w:lang w:eastAsia="zh-CN"/>
        </w:rPr>
        <w:t xml:space="preserve">Figure </w:t>
      </w:r>
      <w:r w:rsidR="00733AA0" w:rsidRPr="00881493">
        <w:rPr>
          <w:noProof/>
          <w:lang w:eastAsia="zh-CN"/>
        </w:rPr>
        <w:t>4</w:t>
      </w:r>
      <w:r w:rsidR="00733AA0" w:rsidRPr="00D2128B">
        <w:rPr>
          <w:rFonts w:eastAsiaTheme="minorEastAsia"/>
          <w:lang w:eastAsia="zh-CN"/>
        </w:rPr>
        <w:fldChar w:fldCharType="end"/>
      </w:r>
      <w:r w:rsidR="009F76AC" w:rsidRPr="00881493">
        <w:rPr>
          <w:rFonts w:eastAsiaTheme="minorEastAsia"/>
          <w:lang w:eastAsia="zh-CN"/>
        </w:rPr>
        <w:t>(</w:t>
      </w:r>
      <w:r w:rsidR="00B046AC" w:rsidRPr="00881493">
        <w:rPr>
          <w:rFonts w:eastAsiaTheme="minorEastAsia"/>
          <w:lang w:eastAsia="zh-CN"/>
        </w:rPr>
        <w:t>e</w:t>
      </w:r>
      <w:r w:rsidR="009F76AC" w:rsidRPr="00881493">
        <w:rPr>
          <w:rFonts w:eastAsiaTheme="minorEastAsia"/>
          <w:lang w:eastAsia="zh-CN"/>
        </w:rPr>
        <w:t>)</w:t>
      </w:r>
      <w:r w:rsidRPr="00881493">
        <w:rPr>
          <w:rFonts w:eastAsiaTheme="minorEastAsia"/>
          <w:lang w:eastAsia="zh-CN"/>
        </w:rPr>
        <w:t xml:space="preserve">, </w:t>
      </w:r>
      <w:r w:rsidR="00E8687B" w:rsidRPr="00881493">
        <w:rPr>
          <w:rFonts w:eastAsiaTheme="minorEastAsia"/>
          <w:lang w:eastAsia="zh-CN"/>
        </w:rPr>
        <w:t>t</w:t>
      </w:r>
      <w:r w:rsidR="00E8687B" w:rsidRPr="008A54EF">
        <w:rPr>
          <w:rFonts w:eastAsiaTheme="minorEastAsia"/>
          <w:lang w:eastAsia="zh-CN"/>
        </w:rPr>
        <w:t>he CP value would be high</w:t>
      </w:r>
      <w:r w:rsidR="00E8687B" w:rsidRPr="008A54EF">
        <w:rPr>
          <w:rFonts w:eastAsia="Batang"/>
          <w:color w:val="000000"/>
          <w:lang w:eastAsia="x-none"/>
        </w:rPr>
        <w:t xml:space="preserve"> voltage</w:t>
      </w:r>
      <w:r w:rsidR="00E8687B" w:rsidRPr="008A54EF">
        <w:rPr>
          <w:rFonts w:eastAsiaTheme="minorEastAsia"/>
          <w:color w:val="000000"/>
          <w:lang w:eastAsia="zh-CN"/>
        </w:rPr>
        <w:t xml:space="preserve"> transmission</w:t>
      </w:r>
      <w:r w:rsidR="00E8687B" w:rsidRPr="008A54EF">
        <w:rPr>
          <w:rFonts w:eastAsiaTheme="minorEastAsia"/>
          <w:lang w:eastAsia="zh-CN"/>
        </w:rPr>
        <w:t xml:space="preserve">, and the </w:t>
      </w:r>
      <w:r w:rsidR="00E8687B" w:rsidRPr="008A54EF">
        <w:rPr>
          <w:rFonts w:eastAsia="Malgun Gothic"/>
          <w:lang w:eastAsia="ko-KR"/>
        </w:rPr>
        <w:t>transition edge occurs only at the start of the CP, and no transition edge occurs during the CP</w:t>
      </w:r>
      <w:r w:rsidR="001A5BFD">
        <w:rPr>
          <w:rFonts w:eastAsiaTheme="minorEastAsia" w:hint="eastAsia"/>
          <w:lang w:eastAsia="zh-CN"/>
        </w:rPr>
        <w:t xml:space="preserve">. However, the first chip of CAP will be </w:t>
      </w:r>
      <w:r w:rsidR="001A5BFD">
        <w:rPr>
          <w:rFonts w:eastAsiaTheme="minorEastAsia"/>
          <w:lang w:eastAsia="zh-CN"/>
        </w:rPr>
        <w:t>prolonged</w:t>
      </w:r>
      <w:r w:rsidR="001A5BFD">
        <w:rPr>
          <w:rFonts w:eastAsiaTheme="minorEastAsia" w:hint="eastAsia"/>
          <w:lang w:eastAsia="zh-CN"/>
        </w:rPr>
        <w:t xml:space="preserve"> </w:t>
      </w:r>
      <w:r w:rsidR="007D2562">
        <w:rPr>
          <w:rFonts w:eastAsiaTheme="minorEastAsia" w:hint="eastAsia"/>
          <w:lang w:eastAsia="zh-CN"/>
        </w:rPr>
        <w:t xml:space="preserve">and it will </w:t>
      </w:r>
      <w:r w:rsidR="007D2562" w:rsidRPr="008A54EF">
        <w:rPr>
          <w:rFonts w:eastAsiaTheme="minorEastAsia"/>
          <w:lang w:eastAsia="zh-CN"/>
        </w:rPr>
        <w:t>degrade the synchronization performance</w:t>
      </w:r>
      <w:r w:rsidR="007D2562">
        <w:rPr>
          <w:rFonts w:eastAsiaTheme="minorEastAsia" w:hint="eastAsia"/>
          <w:lang w:eastAsia="zh-CN"/>
        </w:rPr>
        <w:t xml:space="preserve"> </w:t>
      </w:r>
      <w:r w:rsidR="001A5BFD">
        <w:rPr>
          <w:rFonts w:eastAsiaTheme="minorEastAsia" w:hint="eastAsia"/>
          <w:lang w:eastAsia="zh-CN"/>
        </w:rPr>
        <w:t>due to the device has no idea on the CP insertion for M=24</w:t>
      </w:r>
      <w:r w:rsidR="002A7AC3">
        <w:rPr>
          <w:rFonts w:eastAsiaTheme="minorEastAsia" w:hint="eastAsia"/>
          <w:lang w:eastAsia="zh-CN"/>
        </w:rPr>
        <w:t xml:space="preserve"> and </w:t>
      </w:r>
      <w:r w:rsidR="00395862">
        <w:rPr>
          <w:rFonts w:eastAsiaTheme="minorEastAsia" w:hint="eastAsia"/>
          <w:lang w:eastAsia="zh-CN"/>
        </w:rPr>
        <w:t xml:space="preserve">the </w:t>
      </w:r>
      <w:r w:rsidR="002A7AC3">
        <w:rPr>
          <w:rFonts w:eastAsiaTheme="minorEastAsia" w:hint="eastAsia"/>
          <w:lang w:eastAsia="zh-CN"/>
        </w:rPr>
        <w:t>prolonged first chip</w:t>
      </w:r>
      <w:r w:rsidR="001A5BFD">
        <w:rPr>
          <w:rFonts w:eastAsiaTheme="minorEastAsia" w:hint="eastAsia"/>
          <w:lang w:eastAsia="zh-CN"/>
        </w:rPr>
        <w:t xml:space="preserve">. </w:t>
      </w:r>
    </w:p>
    <w:p w14:paraId="05513153" w14:textId="527EB012" w:rsidR="006B5497" w:rsidRPr="00F46353" w:rsidRDefault="00B87DDB" w:rsidP="00733F03">
      <w:pPr>
        <w:spacing w:after="50"/>
        <w:jc w:val="both"/>
        <w:rPr>
          <w:rFonts w:eastAsia="DengXian"/>
          <w:b/>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4F263E">
        <w:rPr>
          <w:b/>
          <w:noProof/>
        </w:rPr>
        <w:t>3</w:t>
      </w:r>
      <w:r w:rsidRPr="00B25EE1">
        <w:rPr>
          <w:b/>
          <w:bCs/>
        </w:rPr>
        <w:fldChar w:fldCharType="end"/>
      </w:r>
      <w:r w:rsidRPr="00197084">
        <w:rPr>
          <w:rFonts w:ascii="Times" w:eastAsiaTheme="minorEastAsia" w:hAnsi="Times"/>
          <w:b/>
          <w:color w:val="000000" w:themeColor="text1"/>
          <w:szCs w:val="24"/>
          <w:lang w:eastAsia="zh-CN"/>
        </w:rPr>
        <w:t xml:space="preserve">: </w:t>
      </w:r>
      <w:r w:rsidR="006B5497" w:rsidRPr="00197084">
        <w:rPr>
          <w:rFonts w:eastAsia="DengXian"/>
          <w:b/>
          <w:lang w:val="en-US" w:eastAsia="zh-CN"/>
        </w:rPr>
        <w:t>The counting of new transition edge of CP would degrade the synchronization performance and increase the A-</w:t>
      </w:r>
      <w:proofErr w:type="spellStart"/>
      <w:r w:rsidR="006B5497" w:rsidRPr="00197084">
        <w:rPr>
          <w:rFonts w:eastAsia="DengXian"/>
          <w:b/>
          <w:lang w:val="en-US" w:eastAsia="zh-CN"/>
        </w:rPr>
        <w:t>IoT</w:t>
      </w:r>
      <w:proofErr w:type="spellEnd"/>
      <w:r w:rsidR="006B5497" w:rsidRPr="00197084">
        <w:rPr>
          <w:rFonts w:eastAsia="DengXian"/>
          <w:b/>
          <w:lang w:val="en-US" w:eastAsia="zh-CN"/>
        </w:rPr>
        <w:t xml:space="preserve"> device complexity</w:t>
      </w:r>
      <w:r w:rsidR="00EC68DE">
        <w:rPr>
          <w:rFonts w:eastAsia="DengXian" w:hint="eastAsia"/>
          <w:b/>
          <w:lang w:val="en-US" w:eastAsia="zh-CN"/>
        </w:rPr>
        <w:t xml:space="preserve"> </w:t>
      </w:r>
      <w:r w:rsidR="00C20E1F" w:rsidRPr="00C20E1F">
        <w:rPr>
          <w:rFonts w:eastAsia="DengXian"/>
          <w:b/>
          <w:lang w:val="en-US" w:eastAsia="zh-CN"/>
        </w:rPr>
        <w:t>for M values &gt; 12</w:t>
      </w:r>
      <w:r w:rsidR="00C20E1F">
        <w:rPr>
          <w:rFonts w:eastAsia="DengXian" w:hint="eastAsia"/>
          <w:b/>
          <w:lang w:val="en-US" w:eastAsia="zh-CN"/>
        </w:rPr>
        <w:t xml:space="preserve"> </w:t>
      </w:r>
      <w:r w:rsidR="00EC68DE">
        <w:rPr>
          <w:rFonts w:eastAsia="DengXian" w:hint="eastAsia"/>
          <w:b/>
          <w:lang w:val="en-US" w:eastAsia="zh-CN"/>
        </w:rPr>
        <w:t>for both Option 1 and Option 3</w:t>
      </w:r>
      <w:r w:rsidR="00EC68DE" w:rsidRPr="00EC68DE">
        <w:t xml:space="preserve"> </w:t>
      </w:r>
      <w:r w:rsidR="00EC68DE" w:rsidRPr="00EC68DE">
        <w:rPr>
          <w:rFonts w:eastAsia="DengXian"/>
          <w:b/>
          <w:lang w:val="en-US" w:eastAsia="zh-CN"/>
        </w:rPr>
        <w:t>in the agreement in RAN1#120bis</w:t>
      </w:r>
      <w:r w:rsidR="00EC68DE">
        <w:rPr>
          <w:rFonts w:eastAsia="DengXian" w:hint="eastAsia"/>
          <w:b/>
          <w:lang w:val="en-US" w:eastAsia="zh-CN"/>
        </w:rPr>
        <w:t>.</w:t>
      </w:r>
    </w:p>
    <w:p w14:paraId="16DDF02E" w14:textId="3E67D04A" w:rsidR="006B5497" w:rsidRDefault="00853A95" w:rsidP="00733F03">
      <w:pPr>
        <w:spacing w:after="50" w:line="312" w:lineRule="auto"/>
        <w:jc w:val="center"/>
        <w:rPr>
          <w:rFonts w:eastAsiaTheme="minorEastAsia"/>
          <w:lang w:eastAsia="zh-CN"/>
        </w:rPr>
      </w:pPr>
      <w:r>
        <w:rPr>
          <w:noProof/>
          <w:lang w:val="en-US" w:eastAsia="zh-CN"/>
        </w:rPr>
        <w:drawing>
          <wp:inline distT="0" distB="0" distL="0" distR="0" wp14:anchorId="5D4C841F" wp14:editId="5B7570A0">
            <wp:extent cx="5486400" cy="14605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1460500"/>
                    </a:xfrm>
                    <a:prstGeom prst="rect">
                      <a:avLst/>
                    </a:prstGeom>
                  </pic:spPr>
                </pic:pic>
              </a:graphicData>
            </a:graphic>
          </wp:inline>
        </w:drawing>
      </w:r>
    </w:p>
    <w:p w14:paraId="5B53E2EF" w14:textId="2FAE848B" w:rsidR="006B5497" w:rsidRPr="00CF1C7E" w:rsidRDefault="006B5497" w:rsidP="00733F03">
      <w:pPr>
        <w:spacing w:after="50" w:line="312" w:lineRule="auto"/>
        <w:jc w:val="center"/>
        <w:rPr>
          <w:rFonts w:eastAsiaTheme="minorEastAsia"/>
          <w:lang w:eastAsia="zh-CN"/>
        </w:rPr>
      </w:pPr>
      <w:r w:rsidRPr="00D95ADE">
        <w:rPr>
          <w:rFonts w:eastAsiaTheme="minorEastAsia"/>
          <w:lang w:eastAsia="zh-CN"/>
        </w:rPr>
        <w:t>(a</w:t>
      </w:r>
      <w:r w:rsidRPr="0057566C">
        <w:rPr>
          <w:rFonts w:eastAsiaTheme="minorEastAsia"/>
          <w:lang w:eastAsia="zh-CN"/>
        </w:rPr>
        <w:t xml:space="preserve">) </w:t>
      </w:r>
      <w:r w:rsidRPr="0057566C">
        <w:t>M=</w:t>
      </w:r>
      <w:r w:rsidR="00CF1C7E">
        <w:rPr>
          <w:rFonts w:eastAsiaTheme="minorEastAsia" w:hint="eastAsia"/>
          <w:lang w:eastAsia="zh-CN"/>
        </w:rPr>
        <w:t>2</w:t>
      </w:r>
    </w:p>
    <w:p w14:paraId="3C35DCF1" w14:textId="551FA448" w:rsidR="006B5497" w:rsidRPr="0057566C" w:rsidRDefault="00853A95" w:rsidP="00733F03">
      <w:pPr>
        <w:spacing w:after="50" w:line="312" w:lineRule="auto"/>
        <w:jc w:val="center"/>
        <w:rPr>
          <w:rFonts w:eastAsiaTheme="minorEastAsia"/>
          <w:lang w:eastAsia="zh-CN"/>
        </w:rPr>
      </w:pPr>
      <w:r>
        <w:rPr>
          <w:noProof/>
          <w:lang w:val="en-US" w:eastAsia="zh-CN"/>
        </w:rPr>
        <w:drawing>
          <wp:inline distT="0" distB="0" distL="0" distR="0" wp14:anchorId="3BE2B54C" wp14:editId="035208A5">
            <wp:extent cx="5486400" cy="1513205"/>
            <wp:effectExtent l="0" t="0" r="0" b="0"/>
            <wp:docPr id="934961219" name="图片 93496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1513205"/>
                    </a:xfrm>
                    <a:prstGeom prst="rect">
                      <a:avLst/>
                    </a:prstGeom>
                  </pic:spPr>
                </pic:pic>
              </a:graphicData>
            </a:graphic>
          </wp:inline>
        </w:drawing>
      </w:r>
    </w:p>
    <w:p w14:paraId="7969D586" w14:textId="39EE4B8D" w:rsidR="006B5497" w:rsidRDefault="006B5497" w:rsidP="00733F03">
      <w:pPr>
        <w:spacing w:after="50"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w:t>
      </w:r>
      <w:r w:rsidR="00CF1C7E">
        <w:rPr>
          <w:rFonts w:eastAsiaTheme="minorEastAsia" w:hint="eastAsia"/>
          <w:lang w:eastAsia="zh-CN"/>
        </w:rPr>
        <w:t>6</w:t>
      </w:r>
    </w:p>
    <w:p w14:paraId="6C317CEC" w14:textId="05D5418F" w:rsidR="006B5497" w:rsidRPr="00370467" w:rsidRDefault="00853A95" w:rsidP="00733F03">
      <w:pPr>
        <w:spacing w:after="50" w:line="312" w:lineRule="auto"/>
        <w:jc w:val="center"/>
        <w:rPr>
          <w:rFonts w:eastAsiaTheme="minorEastAsia"/>
          <w:lang w:eastAsia="zh-CN"/>
        </w:rPr>
      </w:pPr>
      <w:r>
        <w:rPr>
          <w:noProof/>
          <w:lang w:val="en-US" w:eastAsia="zh-CN"/>
        </w:rPr>
        <w:lastRenderedPageBreak/>
        <w:drawing>
          <wp:inline distT="0" distB="0" distL="0" distR="0" wp14:anchorId="25999125" wp14:editId="0F61F2E4">
            <wp:extent cx="5486400" cy="1553845"/>
            <wp:effectExtent l="0" t="0" r="0" b="8255"/>
            <wp:docPr id="934961223" name="图片 93496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1553845"/>
                    </a:xfrm>
                    <a:prstGeom prst="rect">
                      <a:avLst/>
                    </a:prstGeom>
                  </pic:spPr>
                </pic:pic>
              </a:graphicData>
            </a:graphic>
          </wp:inline>
        </w:drawing>
      </w:r>
    </w:p>
    <w:p w14:paraId="419264B1" w14:textId="6140BC8D" w:rsidR="006B5497" w:rsidRDefault="006B5497" w:rsidP="00733F03">
      <w:pPr>
        <w:spacing w:after="50" w:line="312" w:lineRule="auto"/>
        <w:jc w:val="center"/>
        <w:rPr>
          <w:rFonts w:ascii="Arial" w:hAnsi="Arial" w:cs="Arial"/>
          <w:sz w:val="18"/>
        </w:rPr>
      </w:pPr>
      <w:r>
        <w:rPr>
          <w:rFonts w:eastAsiaTheme="minorEastAsia" w:hint="eastAsia"/>
          <w:lang w:eastAsia="zh-CN"/>
        </w:rPr>
        <w:t xml:space="preserve">(c) </w:t>
      </w:r>
      <w:r w:rsidRPr="0057566C">
        <w:rPr>
          <w:rFonts w:eastAsiaTheme="minorEastAsia" w:hint="eastAsia"/>
          <w:lang w:eastAsia="zh-CN"/>
        </w:rPr>
        <w:t>M=</w:t>
      </w:r>
      <w:r w:rsidR="00CF1C7E">
        <w:rPr>
          <w:rFonts w:eastAsiaTheme="minorEastAsia" w:hint="eastAsia"/>
          <w:lang w:eastAsia="zh-CN"/>
        </w:rPr>
        <w:t>12</w:t>
      </w:r>
    </w:p>
    <w:p w14:paraId="282DB6FD" w14:textId="0B8E5082" w:rsidR="006B5497" w:rsidRPr="00370467" w:rsidRDefault="00853A95" w:rsidP="00733F03">
      <w:pPr>
        <w:spacing w:after="50" w:line="312" w:lineRule="auto"/>
        <w:jc w:val="center"/>
        <w:rPr>
          <w:rFonts w:ascii="Arial" w:eastAsiaTheme="minorEastAsia" w:hAnsi="Arial" w:cs="Arial"/>
          <w:sz w:val="18"/>
          <w:lang w:eastAsia="zh-CN"/>
        </w:rPr>
      </w:pPr>
      <w:r>
        <w:rPr>
          <w:noProof/>
          <w:lang w:val="en-US" w:eastAsia="zh-CN"/>
        </w:rPr>
        <w:drawing>
          <wp:inline distT="0" distB="0" distL="0" distR="0" wp14:anchorId="0EAFBABB" wp14:editId="069B58C0">
            <wp:extent cx="5486400" cy="1572895"/>
            <wp:effectExtent l="0" t="0" r="0" b="8255"/>
            <wp:docPr id="934961224" name="图片 93496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1572895"/>
                    </a:xfrm>
                    <a:prstGeom prst="rect">
                      <a:avLst/>
                    </a:prstGeom>
                  </pic:spPr>
                </pic:pic>
              </a:graphicData>
            </a:graphic>
          </wp:inline>
        </w:drawing>
      </w:r>
    </w:p>
    <w:p w14:paraId="7ACDC814" w14:textId="17739CAF" w:rsidR="006B5497" w:rsidRPr="00224DB6" w:rsidRDefault="00853A95" w:rsidP="00733F03">
      <w:pPr>
        <w:spacing w:afterLines="50" w:after="120"/>
        <w:jc w:val="center"/>
        <w:rPr>
          <w:rFonts w:eastAsiaTheme="minorEastAsia"/>
          <w:lang w:eastAsia="zh-CN"/>
        </w:rPr>
      </w:pPr>
      <w:r w:rsidDel="00853A95">
        <w:rPr>
          <w:rFonts w:eastAsiaTheme="minorEastAsia" w:hint="eastAsia"/>
          <w:lang w:eastAsia="zh-CN"/>
        </w:rPr>
        <w:t xml:space="preserve"> </w:t>
      </w:r>
      <w:r w:rsidR="006B5497" w:rsidRPr="00370467">
        <w:rPr>
          <w:rFonts w:eastAsia="Malgun Gothic"/>
          <w:lang w:eastAsia="zh-CN"/>
        </w:rPr>
        <w:t>(</w:t>
      </w:r>
      <w:r w:rsidR="00CF1C7E">
        <w:rPr>
          <w:rFonts w:eastAsiaTheme="minorEastAsia" w:hint="eastAsia"/>
          <w:lang w:eastAsia="zh-CN"/>
        </w:rPr>
        <w:t>d</w:t>
      </w:r>
      <w:r w:rsidR="006B5497" w:rsidRPr="00370467">
        <w:rPr>
          <w:rFonts w:eastAsia="Malgun Gothic"/>
          <w:lang w:eastAsia="zh-CN"/>
        </w:rPr>
        <w:t>) M=</w:t>
      </w:r>
      <w:r>
        <w:rPr>
          <w:rFonts w:eastAsiaTheme="minorEastAsia" w:hint="eastAsia"/>
          <w:lang w:eastAsia="zh-CN"/>
        </w:rPr>
        <w:t>24</w:t>
      </w:r>
      <w:r w:rsidRPr="00370467">
        <w:rPr>
          <w:rFonts w:eastAsia="Malgun Gothic"/>
          <w:lang w:eastAsia="zh-CN"/>
        </w:rPr>
        <w:t xml:space="preserve"> </w:t>
      </w:r>
      <w:r w:rsidR="006B5497" w:rsidRPr="00370467">
        <w:rPr>
          <w:rFonts w:eastAsia="Malgun Gothic"/>
          <w:lang w:eastAsia="zh-CN"/>
        </w:rPr>
        <w:t>Option</w:t>
      </w:r>
      <w:r>
        <w:rPr>
          <w:rFonts w:eastAsiaTheme="minorEastAsia" w:hint="eastAsia"/>
          <w:lang w:eastAsia="zh-CN"/>
        </w:rPr>
        <w:t xml:space="preserve"> 3</w:t>
      </w:r>
    </w:p>
    <w:p w14:paraId="4381B3FB" w14:textId="1BC6B16B" w:rsidR="006B5497" w:rsidRPr="00BB689A" w:rsidRDefault="006B5497" w:rsidP="00733F03">
      <w:pPr>
        <w:spacing w:afterLines="50" w:after="120"/>
        <w:jc w:val="center"/>
      </w:pPr>
      <w:r w:rsidRPr="00370467">
        <w:rPr>
          <w:rFonts w:eastAsia="Malgun Gothic"/>
          <w:lang w:eastAsia="zh-CN"/>
        </w:rPr>
        <w:t>(</w:t>
      </w:r>
      <w:r w:rsidR="00E901B8">
        <w:rPr>
          <w:rFonts w:eastAsiaTheme="minorEastAsia" w:hint="eastAsia"/>
          <w:lang w:eastAsia="zh-CN"/>
        </w:rPr>
        <w:t xml:space="preserve">Option 3: </w:t>
      </w:r>
      <w:r w:rsidR="00E901B8" w:rsidRPr="00AA4A22">
        <w:rPr>
          <w:rFonts w:ascii="Times" w:eastAsia="Malgun Gothic" w:hAnsi="Times"/>
          <w:lang w:eastAsia="zh-CN"/>
        </w:rPr>
        <w:t>RAN1 will not further pursue additional CP handling design</w:t>
      </w:r>
      <w:r w:rsidR="00E901B8" w:rsidRPr="00370467">
        <w:rPr>
          <w:rFonts w:eastAsia="Malgun Gothic"/>
          <w:lang w:eastAsia="zh-CN"/>
        </w:rPr>
        <w:t xml:space="preserve"> </w:t>
      </w:r>
      <w:r w:rsidR="00E901B8">
        <w:rPr>
          <w:rFonts w:eastAsiaTheme="minorEastAsia" w:hint="eastAsia"/>
          <w:lang w:eastAsia="zh-CN"/>
        </w:rPr>
        <w:t xml:space="preserve">and </w:t>
      </w:r>
      <w:r w:rsidRPr="00370467">
        <w:rPr>
          <w:rFonts w:eastAsia="Malgun Gothic"/>
          <w:lang w:eastAsia="zh-CN"/>
        </w:rPr>
        <w:t>CP is directly copied from the end of the OFDM symbol)</w:t>
      </w:r>
    </w:p>
    <w:p w14:paraId="61E282AB" w14:textId="494EA5A3" w:rsidR="006B5497" w:rsidRPr="00370467" w:rsidRDefault="00853A95" w:rsidP="00733F03">
      <w:pPr>
        <w:spacing w:after="50" w:line="312" w:lineRule="auto"/>
        <w:jc w:val="center"/>
        <w:rPr>
          <w:rFonts w:eastAsiaTheme="minorEastAsia"/>
          <w:lang w:eastAsia="zh-CN"/>
        </w:rPr>
      </w:pPr>
      <w:r>
        <w:rPr>
          <w:noProof/>
          <w:lang w:val="en-US" w:eastAsia="zh-CN"/>
        </w:rPr>
        <w:drawing>
          <wp:inline distT="0" distB="0" distL="0" distR="0" wp14:anchorId="7C6E9178" wp14:editId="38CFAB92">
            <wp:extent cx="5486400" cy="1607185"/>
            <wp:effectExtent l="0" t="0" r="0" b="0"/>
            <wp:docPr id="934961226" name="图片 93496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1607185"/>
                    </a:xfrm>
                    <a:prstGeom prst="rect">
                      <a:avLst/>
                    </a:prstGeom>
                  </pic:spPr>
                </pic:pic>
              </a:graphicData>
            </a:graphic>
          </wp:inline>
        </w:drawing>
      </w:r>
    </w:p>
    <w:p w14:paraId="49BBB5D5" w14:textId="181402EC" w:rsidR="006B5497" w:rsidRDefault="006B5497" w:rsidP="00733F03">
      <w:pPr>
        <w:spacing w:afterLines="50" w:after="120"/>
        <w:jc w:val="center"/>
        <w:rPr>
          <w:rFonts w:eastAsiaTheme="minorEastAsia"/>
          <w:lang w:eastAsia="zh-CN"/>
        </w:rPr>
      </w:pPr>
      <w:r w:rsidRPr="00370467">
        <w:rPr>
          <w:rFonts w:eastAsia="Malgun Gothic"/>
          <w:lang w:eastAsia="zh-CN"/>
        </w:rPr>
        <w:t>(</w:t>
      </w:r>
      <w:r w:rsidR="00CF1C7E">
        <w:rPr>
          <w:rFonts w:eastAsiaTheme="minorEastAsia" w:hint="eastAsia"/>
          <w:lang w:eastAsia="zh-CN"/>
        </w:rPr>
        <w:t>e</w:t>
      </w:r>
      <w:r w:rsidRPr="00370467">
        <w:rPr>
          <w:rFonts w:eastAsia="Malgun Gothic"/>
          <w:lang w:eastAsia="zh-CN"/>
        </w:rPr>
        <w:t>) M=</w:t>
      </w:r>
      <w:r w:rsidR="00853A95">
        <w:rPr>
          <w:rFonts w:eastAsiaTheme="minorEastAsia" w:hint="eastAsia"/>
          <w:lang w:eastAsia="zh-CN"/>
        </w:rPr>
        <w:t>24</w:t>
      </w:r>
      <w:r w:rsidR="00853A95" w:rsidRPr="00370467">
        <w:rPr>
          <w:rFonts w:eastAsia="Malgun Gothic"/>
          <w:lang w:eastAsia="zh-CN"/>
        </w:rPr>
        <w:t xml:space="preserve"> </w:t>
      </w:r>
      <w:r w:rsidRPr="00370467">
        <w:rPr>
          <w:rFonts w:eastAsia="Malgun Gothic"/>
          <w:lang w:eastAsia="zh-CN"/>
        </w:rPr>
        <w:t>Option</w:t>
      </w:r>
      <w:r w:rsidR="00853A95">
        <w:rPr>
          <w:rFonts w:eastAsiaTheme="minorEastAsia" w:hint="eastAsia"/>
          <w:lang w:eastAsia="zh-CN"/>
        </w:rPr>
        <w:t xml:space="preserve"> 1</w:t>
      </w:r>
    </w:p>
    <w:p w14:paraId="413B92CE" w14:textId="4A771A52" w:rsidR="006B5497" w:rsidRPr="00A9021B" w:rsidRDefault="000F4534" w:rsidP="00733F03">
      <w:pPr>
        <w:spacing w:afterLines="50" w:after="120"/>
        <w:jc w:val="center"/>
        <w:rPr>
          <w:rFonts w:ascii="宋体" w:eastAsia="宋体" w:hAnsi="宋体" w:cs="宋体"/>
          <w:sz w:val="18"/>
          <w:lang w:eastAsia="zh-CN"/>
        </w:rPr>
      </w:pPr>
      <w:r w:rsidRPr="00694797" w:rsidDel="000F4534">
        <w:rPr>
          <w:rFonts w:eastAsiaTheme="minorEastAsia"/>
          <w:lang w:eastAsia="zh-CN"/>
        </w:rPr>
        <w:t xml:space="preserve"> </w:t>
      </w:r>
      <w:r w:rsidR="006B5497" w:rsidRPr="00370467">
        <w:rPr>
          <w:rFonts w:eastAsia="Malgun Gothic"/>
          <w:lang w:eastAsia="zh-CN"/>
        </w:rPr>
        <w:t>(</w:t>
      </w:r>
      <w:r w:rsidR="008A310D">
        <w:rPr>
          <w:rFonts w:eastAsiaTheme="minorEastAsia" w:hint="eastAsia"/>
          <w:lang w:eastAsia="zh-CN"/>
        </w:rPr>
        <w:t xml:space="preserve">Option 1: </w:t>
      </w:r>
      <w:r w:rsidR="00B0672E" w:rsidRPr="00B0672E">
        <w:rPr>
          <w:rFonts w:eastAsia="Malgun Gothic"/>
          <w:lang w:eastAsia="zh-CN"/>
        </w:rPr>
        <w:t>The last 2 out of M OOK chips at the end of an OFDM symbol are always ‘ON’</w:t>
      </w:r>
      <w:r w:rsidR="006B5497" w:rsidRPr="00370467">
        <w:rPr>
          <w:rFonts w:eastAsia="Malgun Gothic"/>
          <w:lang w:eastAsia="zh-CN"/>
        </w:rPr>
        <w:t>)</w:t>
      </w:r>
    </w:p>
    <w:p w14:paraId="257BCE4A" w14:textId="34622257" w:rsidR="006B5497" w:rsidRDefault="008F047E" w:rsidP="00733F03">
      <w:pPr>
        <w:pStyle w:val="ab"/>
        <w:spacing w:afterLines="50" w:after="120"/>
        <w:jc w:val="center"/>
        <w:rPr>
          <w:rFonts w:eastAsia="DengXian"/>
          <w:b w:val="0"/>
          <w:lang w:eastAsia="zh-CN"/>
        </w:rPr>
      </w:pPr>
      <w:bookmarkStart w:id="30" w:name="_Ref197079085"/>
      <w:bookmarkStart w:id="31" w:name="_Ref197700666"/>
      <w:r w:rsidRPr="003E7FB2">
        <w:rPr>
          <w:b w:val="0"/>
          <w:lang w:eastAsia="zh-CN"/>
        </w:rPr>
        <w:t>Figure</w:t>
      </w:r>
      <w:bookmarkEnd w:id="30"/>
      <w:r w:rsidRPr="003E7FB2">
        <w:rPr>
          <w:b w:val="0"/>
          <w:lang w:eastAsia="zh-CN"/>
        </w:rPr>
        <w:t xml:space="preserve"> </w:t>
      </w:r>
      <w:r w:rsidRPr="001F717A">
        <w:rPr>
          <w:bCs w:val="0"/>
          <w:lang w:eastAsia="zh-CN"/>
        </w:rPr>
        <w:fldChar w:fldCharType="begin"/>
      </w:r>
      <w:r w:rsidRPr="003E7FB2">
        <w:rPr>
          <w:b w:val="0"/>
          <w:lang w:eastAsia="zh-CN"/>
        </w:rPr>
        <w:instrText xml:space="preserve"> SEQ Figure \* ARABIC </w:instrText>
      </w:r>
      <w:r w:rsidRPr="001F717A">
        <w:rPr>
          <w:bCs w:val="0"/>
          <w:lang w:eastAsia="zh-CN"/>
        </w:rPr>
        <w:fldChar w:fldCharType="separate"/>
      </w:r>
      <w:r w:rsidR="004F263E">
        <w:rPr>
          <w:b w:val="0"/>
          <w:noProof/>
          <w:lang w:eastAsia="zh-CN"/>
        </w:rPr>
        <w:t>4</w:t>
      </w:r>
      <w:r w:rsidRPr="001F717A">
        <w:rPr>
          <w:bCs w:val="0"/>
          <w:lang w:eastAsia="zh-CN"/>
        </w:rPr>
        <w:fldChar w:fldCharType="end"/>
      </w:r>
      <w:bookmarkEnd w:id="31"/>
      <w:r w:rsidRPr="003E7FB2">
        <w:rPr>
          <w:b w:val="0"/>
          <w:lang w:eastAsia="zh-CN"/>
        </w:rPr>
        <w:t xml:space="preserve">: </w:t>
      </w:r>
      <w:r w:rsidRPr="003E7FB2">
        <w:rPr>
          <w:rFonts w:eastAsiaTheme="minorEastAsia"/>
          <w:b w:val="0"/>
          <w:lang w:eastAsia="zh-CN"/>
        </w:rPr>
        <w:t xml:space="preserve">The pattern of </w:t>
      </w:r>
      <w:r>
        <w:rPr>
          <w:rFonts w:eastAsiaTheme="minorEastAsia" w:hint="eastAsia"/>
          <w:b w:val="0"/>
          <w:lang w:eastAsia="zh-CN"/>
        </w:rPr>
        <w:t>R-TAS</w:t>
      </w:r>
      <w:r w:rsidRPr="003E7FB2">
        <w:rPr>
          <w:rFonts w:eastAsiaTheme="minorEastAsia"/>
          <w:b w:val="0"/>
          <w:lang w:eastAsia="zh-CN"/>
        </w:rPr>
        <w:t xml:space="preserve"> for different M values </w:t>
      </w:r>
      <w:r>
        <w:rPr>
          <w:rFonts w:eastAsiaTheme="minorEastAsia" w:hint="eastAsia"/>
          <w:b w:val="0"/>
          <w:lang w:eastAsia="zh-CN"/>
        </w:rPr>
        <w:t>with</w:t>
      </w:r>
      <w:r w:rsidRPr="003E7FB2">
        <w:rPr>
          <w:rFonts w:eastAsiaTheme="minorEastAsia"/>
          <w:b w:val="0"/>
          <w:lang w:eastAsia="zh-CN"/>
        </w:rPr>
        <w:t xml:space="preserve"> CP</w:t>
      </w:r>
      <w:r w:rsidR="006C30DF">
        <w:rPr>
          <w:rFonts w:eastAsiaTheme="minorEastAsia" w:hint="eastAsia"/>
          <w:b w:val="0"/>
          <w:lang w:eastAsia="zh-CN"/>
        </w:rPr>
        <w:t xml:space="preserve"> insertion</w:t>
      </w:r>
      <w:r w:rsidRPr="003E7FB2">
        <w:rPr>
          <w:rFonts w:eastAsiaTheme="minorEastAsia"/>
          <w:b w:val="0"/>
          <w:lang w:eastAsia="zh-CN"/>
        </w:rPr>
        <w:t xml:space="preserve"> </w:t>
      </w:r>
    </w:p>
    <w:p w14:paraId="48CEE004" w14:textId="6F3FE935" w:rsidR="00F01D95" w:rsidRDefault="000A0E4A" w:rsidP="00733F03">
      <w:pPr>
        <w:spacing w:after="50"/>
        <w:jc w:val="both"/>
        <w:rPr>
          <w:rFonts w:eastAsiaTheme="minorEastAsia"/>
          <w:lang w:eastAsia="zh-CN"/>
        </w:rPr>
      </w:pPr>
      <w:r>
        <w:rPr>
          <w:rFonts w:eastAsiaTheme="minorEastAsia" w:hint="eastAsia"/>
          <w:lang w:val="en-US" w:eastAsia="zh-CN"/>
        </w:rPr>
        <w:t xml:space="preserve">Based on the </w:t>
      </w:r>
      <w:r w:rsidR="00EC68DE">
        <w:rPr>
          <w:rFonts w:eastAsiaTheme="minorEastAsia" w:hint="eastAsia"/>
          <w:lang w:val="en-US" w:eastAsia="zh-CN"/>
        </w:rPr>
        <w:t>discussion above, both</w:t>
      </w:r>
      <w:r w:rsidRPr="008A54EF">
        <w:rPr>
          <w:rFonts w:eastAsiaTheme="minorEastAsia"/>
          <w:lang w:eastAsia="zh-CN"/>
        </w:rPr>
        <w:t xml:space="preserve"> </w:t>
      </w:r>
      <w:r>
        <w:rPr>
          <w:rFonts w:eastAsiaTheme="minorEastAsia" w:hint="eastAsia"/>
          <w:lang w:eastAsia="zh-CN"/>
        </w:rPr>
        <w:t>O</w:t>
      </w:r>
      <w:r>
        <w:rPr>
          <w:rFonts w:eastAsiaTheme="minorEastAsia"/>
          <w:lang w:eastAsia="zh-CN"/>
        </w:rPr>
        <w:t xml:space="preserve">ption </w:t>
      </w:r>
      <w:r w:rsidR="00EC68DE">
        <w:rPr>
          <w:rFonts w:eastAsiaTheme="minorEastAsia" w:hint="eastAsia"/>
          <w:lang w:eastAsia="zh-CN"/>
        </w:rPr>
        <w:t>1 and Option 3</w:t>
      </w:r>
      <w:r w:rsidRPr="005665D6">
        <w:rPr>
          <w:rFonts w:eastAsiaTheme="minorEastAsia"/>
          <w:lang w:eastAsia="zh-CN"/>
        </w:rPr>
        <w:t xml:space="preserve"> </w:t>
      </w:r>
      <w:r w:rsidRPr="00D242AB" w:rsidDel="005D148C">
        <w:rPr>
          <w:rFonts w:eastAsia="DengXian" w:hint="eastAsia"/>
          <w:lang w:eastAsia="zh-CN"/>
        </w:rPr>
        <w:t>i</w:t>
      </w:r>
      <w:r w:rsidDel="005D148C">
        <w:rPr>
          <w:rFonts w:eastAsia="DengXian" w:hint="eastAsia"/>
          <w:lang w:eastAsia="zh-CN"/>
        </w:rPr>
        <w:t>n the above</w:t>
      </w:r>
      <w:r w:rsidRPr="00D242AB" w:rsidDel="005D148C">
        <w:rPr>
          <w:rFonts w:eastAsia="DengXian" w:hint="eastAsia"/>
          <w:lang w:eastAsia="zh-CN"/>
        </w:rPr>
        <w:t xml:space="preserve"> </w:t>
      </w:r>
      <w:r>
        <w:rPr>
          <w:rFonts w:eastAsia="DengXian" w:hint="eastAsia"/>
          <w:lang w:eastAsia="zh-CN"/>
        </w:rPr>
        <w:t>agreement in R</w:t>
      </w:r>
      <w:r>
        <w:rPr>
          <w:rFonts w:eastAsia="DengXian"/>
          <w:lang w:eastAsia="zh-CN"/>
        </w:rPr>
        <w:t>AN1#120</w:t>
      </w:r>
      <w:r>
        <w:rPr>
          <w:rFonts w:eastAsia="DengXian" w:hint="eastAsia"/>
          <w:lang w:eastAsia="zh-CN"/>
        </w:rPr>
        <w:t>bis</w:t>
      </w:r>
      <w:r w:rsidR="00EC68DE">
        <w:rPr>
          <w:rFonts w:eastAsia="DengXian" w:hint="eastAsia"/>
          <w:lang w:eastAsia="zh-CN"/>
        </w:rPr>
        <w:t xml:space="preserve"> should not be adopted </w:t>
      </w:r>
      <w:r w:rsidR="006A27EF">
        <w:rPr>
          <w:rFonts w:eastAsia="DengXian" w:hint="eastAsia"/>
          <w:lang w:eastAsia="zh-CN"/>
        </w:rPr>
        <w:t>since they will</w:t>
      </w:r>
      <w:r w:rsidR="00EC68DE" w:rsidRPr="006A27EF">
        <w:rPr>
          <w:rFonts w:eastAsia="DengXian"/>
          <w:lang w:eastAsia="zh-CN"/>
        </w:rPr>
        <w:t xml:space="preserve"> </w:t>
      </w:r>
      <w:r w:rsidR="006A27EF" w:rsidRPr="00224DB6">
        <w:rPr>
          <w:rFonts w:eastAsia="DengXian"/>
          <w:lang w:val="en-US" w:eastAsia="zh-CN"/>
        </w:rPr>
        <w:t>degrade the synchronization performance and increase the A-</w:t>
      </w:r>
      <w:proofErr w:type="spellStart"/>
      <w:r w:rsidR="006A27EF" w:rsidRPr="00224DB6">
        <w:rPr>
          <w:rFonts w:eastAsia="DengXian"/>
          <w:lang w:val="en-US" w:eastAsia="zh-CN"/>
        </w:rPr>
        <w:t>IoT</w:t>
      </w:r>
      <w:proofErr w:type="spellEnd"/>
      <w:r w:rsidR="006A27EF" w:rsidRPr="00224DB6">
        <w:rPr>
          <w:rFonts w:eastAsia="DengXian"/>
          <w:lang w:val="en-US" w:eastAsia="zh-CN"/>
        </w:rPr>
        <w:t xml:space="preserve"> device complexity for M values &gt; 12.</w:t>
      </w:r>
      <w:r w:rsidR="006532D7">
        <w:rPr>
          <w:rFonts w:eastAsia="DengXian" w:hint="eastAsia"/>
          <w:lang w:val="en-US" w:eastAsia="zh-CN"/>
        </w:rPr>
        <w:t xml:space="preserve"> </w:t>
      </w:r>
      <w:r w:rsidR="007379E7" w:rsidRPr="005665D6">
        <w:rPr>
          <w:rFonts w:eastAsiaTheme="minorEastAsia"/>
          <w:lang w:eastAsia="zh-CN"/>
        </w:rPr>
        <w:t>I</w:t>
      </w:r>
      <w:r w:rsidR="007379E7" w:rsidRPr="005665D6">
        <w:rPr>
          <w:rFonts w:eastAsiaTheme="minorEastAsia" w:hint="eastAsia"/>
          <w:lang w:eastAsia="zh-CN"/>
        </w:rPr>
        <w:t xml:space="preserve">f the </w:t>
      </w:r>
      <w:r w:rsidR="007379E7" w:rsidRPr="005665D6">
        <w:rPr>
          <w:rFonts w:eastAsiaTheme="minorEastAsia"/>
          <w:lang w:eastAsia="zh-CN"/>
        </w:rPr>
        <w:t xml:space="preserve">orthogonal method is adopted, </w:t>
      </w:r>
      <w:r w:rsidR="001305D5" w:rsidRPr="008A54EF">
        <w:rPr>
          <w:rFonts w:eastAsiaTheme="minorEastAsia"/>
          <w:lang w:eastAsia="zh-CN"/>
        </w:rPr>
        <w:t>as sho</w:t>
      </w:r>
      <w:r w:rsidR="001305D5" w:rsidRPr="00F93930">
        <w:rPr>
          <w:rFonts w:eastAsiaTheme="minorEastAsia"/>
          <w:lang w:eastAsia="zh-CN"/>
        </w:rPr>
        <w:t xml:space="preserve">wn in </w:t>
      </w:r>
      <w:r w:rsidR="00F93930" w:rsidRPr="00AD4368">
        <w:rPr>
          <w:rFonts w:eastAsiaTheme="minorEastAsia"/>
          <w:lang w:eastAsia="zh-CN"/>
        </w:rPr>
        <w:fldChar w:fldCharType="begin"/>
      </w:r>
      <w:r w:rsidR="00F93930" w:rsidRPr="00F93930">
        <w:rPr>
          <w:rFonts w:eastAsiaTheme="minorEastAsia"/>
          <w:lang w:eastAsia="zh-CN"/>
        </w:rPr>
        <w:instrText xml:space="preserve"> REF _Ref197079027 \h </w:instrText>
      </w:r>
      <w:r w:rsidR="00F93930" w:rsidRPr="00224DB6">
        <w:rPr>
          <w:rFonts w:eastAsiaTheme="minorEastAsia"/>
          <w:lang w:eastAsia="zh-CN"/>
        </w:rPr>
        <w:instrText xml:space="preserve"> \* MERGEFORMAT </w:instrText>
      </w:r>
      <w:r w:rsidR="00F93930" w:rsidRPr="00AD4368">
        <w:rPr>
          <w:rFonts w:eastAsiaTheme="minorEastAsia"/>
          <w:lang w:eastAsia="zh-CN"/>
        </w:rPr>
      </w:r>
      <w:r w:rsidR="00F93930" w:rsidRPr="00AD4368">
        <w:rPr>
          <w:rFonts w:eastAsiaTheme="minorEastAsia"/>
          <w:lang w:eastAsia="zh-CN"/>
        </w:rPr>
        <w:fldChar w:fldCharType="separate"/>
      </w:r>
      <w:r w:rsidR="004F263E" w:rsidRPr="00224DB6">
        <w:rPr>
          <w:lang w:eastAsia="zh-CN"/>
        </w:rPr>
        <w:t xml:space="preserve">Figure </w:t>
      </w:r>
      <w:r w:rsidR="004F263E" w:rsidRPr="00224DB6">
        <w:rPr>
          <w:noProof/>
          <w:lang w:eastAsia="zh-CN"/>
        </w:rPr>
        <w:t>5</w:t>
      </w:r>
      <w:r w:rsidR="00F93930" w:rsidRPr="00AD4368">
        <w:rPr>
          <w:rFonts w:eastAsiaTheme="minorEastAsia"/>
          <w:lang w:eastAsia="zh-CN"/>
        </w:rPr>
        <w:fldChar w:fldCharType="end"/>
      </w:r>
      <w:r w:rsidR="001305D5" w:rsidRPr="00F93930">
        <w:rPr>
          <w:rFonts w:eastAsiaTheme="minorEastAsia"/>
          <w:lang w:eastAsia="zh-CN"/>
        </w:rPr>
        <w:t xml:space="preserve">, </w:t>
      </w:r>
      <w:r w:rsidR="00D41FBE">
        <w:rPr>
          <w:rFonts w:eastAsiaTheme="minorEastAsia"/>
          <w:lang w:eastAsia="zh-CN"/>
        </w:rPr>
        <w:t xml:space="preserve">the </w:t>
      </w:r>
      <w:r w:rsidR="00201BAA">
        <w:rPr>
          <w:rFonts w:eastAsiaTheme="minorEastAsia" w:hint="eastAsia"/>
          <w:lang w:eastAsia="zh-CN"/>
        </w:rPr>
        <w:t>solution</w:t>
      </w:r>
      <w:r w:rsidR="003C37BD">
        <w:rPr>
          <w:rFonts w:eastAsiaTheme="minorEastAsia" w:hint="eastAsia"/>
          <w:lang w:eastAsia="zh-CN"/>
        </w:rPr>
        <w:t xml:space="preserve"> </w:t>
      </w:r>
      <w:r w:rsidR="00D41FBE">
        <w:rPr>
          <w:rFonts w:eastAsiaTheme="minorEastAsia"/>
          <w:lang w:eastAsia="zh-CN"/>
        </w:rPr>
        <w:t xml:space="preserve">of </w:t>
      </w:r>
      <w:r w:rsidR="00893CDC">
        <w:rPr>
          <w:rFonts w:eastAsiaTheme="minorEastAsia" w:hint="eastAsia"/>
          <w:lang w:eastAsia="zh-CN"/>
        </w:rPr>
        <w:t>t</w:t>
      </w:r>
      <w:r w:rsidR="00893CDC" w:rsidRPr="00893CDC">
        <w:rPr>
          <w:rFonts w:eastAsiaTheme="minorEastAsia"/>
          <w:lang w:eastAsia="zh-CN"/>
        </w:rPr>
        <w:t xml:space="preserve">he last 2 out of M OOK chips at the end </w:t>
      </w:r>
      <w:r w:rsidR="003C37BD">
        <w:rPr>
          <w:rFonts w:eastAsiaTheme="minorEastAsia"/>
          <w:lang w:eastAsia="zh-CN"/>
        </w:rPr>
        <w:t>of an OFDM symbol always ‘O</w:t>
      </w:r>
      <w:r w:rsidR="003C37BD">
        <w:rPr>
          <w:rFonts w:eastAsiaTheme="minorEastAsia" w:hint="eastAsia"/>
          <w:lang w:eastAsia="zh-CN"/>
        </w:rPr>
        <w:t>FF</w:t>
      </w:r>
      <w:r w:rsidR="00893CDC" w:rsidRPr="00893CDC">
        <w:rPr>
          <w:rFonts w:eastAsiaTheme="minorEastAsia"/>
          <w:lang w:eastAsia="zh-CN"/>
        </w:rPr>
        <w:t>’</w:t>
      </w:r>
      <w:r w:rsidR="00CD360F">
        <w:rPr>
          <w:rFonts w:eastAsiaTheme="minorEastAsia" w:hint="eastAsia"/>
          <w:lang w:eastAsia="zh-CN"/>
        </w:rPr>
        <w:t xml:space="preserve"> for M=24</w:t>
      </w:r>
      <w:r w:rsidR="003C37BD">
        <w:rPr>
          <w:rFonts w:eastAsiaTheme="minorEastAsia" w:hint="eastAsia"/>
          <w:lang w:eastAsia="zh-CN"/>
        </w:rPr>
        <w:t xml:space="preserve"> could be </w:t>
      </w:r>
      <w:r w:rsidR="00D41FBE">
        <w:rPr>
          <w:rFonts w:eastAsiaTheme="minorEastAsia"/>
          <w:lang w:eastAsia="zh-CN"/>
        </w:rPr>
        <w:t>used for CAP</w:t>
      </w:r>
      <w:r w:rsidR="00893CDC">
        <w:rPr>
          <w:rFonts w:eastAsiaTheme="minorEastAsia" w:hint="eastAsia"/>
          <w:lang w:eastAsia="zh-CN"/>
        </w:rPr>
        <w:t>.</w:t>
      </w:r>
      <w:r w:rsidR="007B5B9C">
        <w:rPr>
          <w:rFonts w:eastAsiaTheme="minorEastAsia" w:hint="eastAsia"/>
          <w:lang w:eastAsia="zh-CN"/>
        </w:rPr>
        <w:t xml:space="preserve"> </w:t>
      </w:r>
      <w:r w:rsidR="00D41FBE">
        <w:rPr>
          <w:rFonts w:eastAsiaTheme="minorEastAsia"/>
          <w:lang w:eastAsia="zh-CN"/>
        </w:rPr>
        <w:t>T</w:t>
      </w:r>
      <w:r w:rsidR="00A06340" w:rsidRPr="008A54EF">
        <w:rPr>
          <w:rFonts w:eastAsiaTheme="minorEastAsia"/>
          <w:lang w:eastAsia="zh-CN"/>
        </w:rPr>
        <w:t xml:space="preserve">he CP value </w:t>
      </w:r>
      <w:r w:rsidR="00D41FBE">
        <w:rPr>
          <w:rFonts w:eastAsiaTheme="minorEastAsia"/>
          <w:lang w:eastAsia="zh-CN"/>
        </w:rPr>
        <w:t xml:space="preserve">of the CAP </w:t>
      </w:r>
      <w:r w:rsidR="00A06340" w:rsidRPr="008A54EF">
        <w:rPr>
          <w:rFonts w:eastAsiaTheme="minorEastAsia"/>
          <w:lang w:eastAsia="zh-CN"/>
        </w:rPr>
        <w:t xml:space="preserve">would be </w:t>
      </w:r>
      <w:r w:rsidR="002D6E0E">
        <w:rPr>
          <w:rFonts w:eastAsiaTheme="minorEastAsia" w:hint="eastAsia"/>
          <w:lang w:eastAsia="zh-CN"/>
        </w:rPr>
        <w:t>low</w:t>
      </w:r>
      <w:r w:rsidR="00A06340" w:rsidRPr="008A54EF">
        <w:rPr>
          <w:rFonts w:eastAsia="Batang"/>
          <w:color w:val="000000"/>
          <w:lang w:eastAsia="x-none"/>
        </w:rPr>
        <w:t xml:space="preserve"> voltage</w:t>
      </w:r>
      <w:r w:rsidR="00A06340" w:rsidRPr="008A54EF">
        <w:rPr>
          <w:rFonts w:eastAsiaTheme="minorEastAsia"/>
          <w:color w:val="000000"/>
          <w:lang w:eastAsia="zh-CN"/>
        </w:rPr>
        <w:t xml:space="preserve"> transmission</w:t>
      </w:r>
      <w:r w:rsidR="00D41FBE">
        <w:rPr>
          <w:rFonts w:eastAsiaTheme="minorEastAsia"/>
          <w:color w:val="000000"/>
          <w:lang w:eastAsia="zh-CN"/>
        </w:rPr>
        <w:t xml:space="preserve"> as the extension of the low voltage at the end of SIP</w:t>
      </w:r>
      <w:r w:rsidR="00A06340" w:rsidRPr="008A54EF">
        <w:rPr>
          <w:rFonts w:eastAsiaTheme="minorEastAsia"/>
          <w:lang w:eastAsia="zh-CN"/>
        </w:rPr>
        <w:t xml:space="preserve"> and the </w:t>
      </w:r>
      <w:r w:rsidR="00A06340" w:rsidRPr="008A54EF">
        <w:rPr>
          <w:rFonts w:eastAsia="Malgun Gothic"/>
          <w:lang w:eastAsia="ko-KR"/>
        </w:rPr>
        <w:t xml:space="preserve">transition edge occurs only at the </w:t>
      </w:r>
      <w:r w:rsidR="002D6E0E">
        <w:rPr>
          <w:rFonts w:eastAsiaTheme="minorEastAsia" w:hint="eastAsia"/>
          <w:lang w:eastAsia="zh-CN"/>
        </w:rPr>
        <w:t>end</w:t>
      </w:r>
      <w:r w:rsidR="00A06340" w:rsidRPr="008A54EF">
        <w:rPr>
          <w:rFonts w:eastAsia="Malgun Gothic"/>
          <w:lang w:eastAsia="ko-KR"/>
        </w:rPr>
        <w:t xml:space="preserve"> of the CP, and no transition edge occurs during the CP</w:t>
      </w:r>
      <w:r w:rsidR="00A06340">
        <w:rPr>
          <w:rFonts w:eastAsiaTheme="minorEastAsia" w:hint="eastAsia"/>
          <w:lang w:eastAsia="zh-CN"/>
        </w:rPr>
        <w:t xml:space="preserve">. </w:t>
      </w:r>
      <w:r w:rsidR="002D6E0E">
        <w:rPr>
          <w:rFonts w:eastAsiaTheme="minorEastAsia" w:hint="eastAsia"/>
          <w:lang w:eastAsia="zh-CN"/>
        </w:rPr>
        <w:t>Moreover</w:t>
      </w:r>
      <w:r w:rsidR="00A06340">
        <w:rPr>
          <w:rFonts w:eastAsiaTheme="minorEastAsia" w:hint="eastAsia"/>
          <w:lang w:eastAsia="zh-CN"/>
        </w:rPr>
        <w:t xml:space="preserve">, </w:t>
      </w:r>
      <w:r w:rsidR="005A458D">
        <w:rPr>
          <w:rFonts w:eastAsiaTheme="minorEastAsia" w:hint="eastAsia"/>
          <w:lang w:eastAsia="zh-CN"/>
        </w:rPr>
        <w:t xml:space="preserve">after the insertion of the CP, </w:t>
      </w:r>
      <w:r w:rsidR="00A06340">
        <w:rPr>
          <w:rFonts w:eastAsiaTheme="minorEastAsia" w:hint="eastAsia"/>
          <w:lang w:eastAsia="zh-CN"/>
        </w:rPr>
        <w:t xml:space="preserve">the first chip of CAP will </w:t>
      </w:r>
      <w:r w:rsidR="002D6E0E">
        <w:rPr>
          <w:rFonts w:eastAsiaTheme="minorEastAsia" w:hint="eastAsia"/>
          <w:lang w:eastAsia="zh-CN"/>
        </w:rPr>
        <w:t xml:space="preserve">not </w:t>
      </w:r>
      <w:r w:rsidR="00A06340">
        <w:rPr>
          <w:rFonts w:eastAsiaTheme="minorEastAsia" w:hint="eastAsia"/>
          <w:lang w:eastAsia="zh-CN"/>
        </w:rPr>
        <w:t xml:space="preserve">be </w:t>
      </w:r>
      <w:r w:rsidR="002D6E0E">
        <w:rPr>
          <w:rFonts w:eastAsiaTheme="minorEastAsia" w:hint="eastAsia"/>
          <w:lang w:eastAsia="zh-CN"/>
        </w:rPr>
        <w:t>prolonged or short</w:t>
      </w:r>
      <w:r w:rsidR="005A458D">
        <w:rPr>
          <w:rFonts w:eastAsiaTheme="minorEastAsia" w:hint="eastAsia"/>
          <w:lang w:eastAsia="zh-CN"/>
        </w:rPr>
        <w:t>en</w:t>
      </w:r>
      <w:r w:rsidR="002D6E0E">
        <w:rPr>
          <w:rFonts w:eastAsiaTheme="minorEastAsia" w:hint="eastAsia"/>
          <w:lang w:eastAsia="zh-CN"/>
        </w:rPr>
        <w:t>ed</w:t>
      </w:r>
      <w:r w:rsidR="00495430">
        <w:rPr>
          <w:rFonts w:eastAsiaTheme="minorEastAsia" w:hint="eastAsia"/>
          <w:lang w:eastAsia="zh-CN"/>
        </w:rPr>
        <w:t>,</w:t>
      </w:r>
      <w:r w:rsidR="00A06340">
        <w:rPr>
          <w:rFonts w:eastAsiaTheme="minorEastAsia" w:hint="eastAsia"/>
          <w:lang w:eastAsia="zh-CN"/>
        </w:rPr>
        <w:t xml:space="preserve"> </w:t>
      </w:r>
      <w:r w:rsidR="00495430">
        <w:rPr>
          <w:rFonts w:eastAsiaTheme="minorEastAsia" w:hint="eastAsia"/>
          <w:lang w:eastAsia="zh-CN"/>
        </w:rPr>
        <w:t>hence</w:t>
      </w:r>
      <w:r w:rsidR="00A06340">
        <w:rPr>
          <w:rFonts w:eastAsiaTheme="minorEastAsia" w:hint="eastAsia"/>
          <w:lang w:eastAsia="zh-CN"/>
        </w:rPr>
        <w:t xml:space="preserve"> it will</w:t>
      </w:r>
      <w:r w:rsidR="002D6E0E">
        <w:rPr>
          <w:rFonts w:eastAsiaTheme="minorEastAsia" w:hint="eastAsia"/>
          <w:lang w:eastAsia="zh-CN"/>
        </w:rPr>
        <w:t xml:space="preserve"> not</w:t>
      </w:r>
      <w:r w:rsidR="00A06340">
        <w:rPr>
          <w:rFonts w:eastAsiaTheme="minorEastAsia" w:hint="eastAsia"/>
          <w:lang w:eastAsia="zh-CN"/>
        </w:rPr>
        <w:t xml:space="preserve"> </w:t>
      </w:r>
      <w:r w:rsidR="00A06340" w:rsidRPr="008A54EF">
        <w:rPr>
          <w:rFonts w:eastAsiaTheme="minorEastAsia"/>
          <w:lang w:eastAsia="zh-CN"/>
        </w:rPr>
        <w:t>degrade the synchronization performance</w:t>
      </w:r>
      <w:r w:rsidR="00A06340">
        <w:rPr>
          <w:rFonts w:eastAsiaTheme="minorEastAsia" w:hint="eastAsia"/>
          <w:lang w:eastAsia="zh-CN"/>
        </w:rPr>
        <w:t>.</w:t>
      </w:r>
    </w:p>
    <w:p w14:paraId="74B80BF5" w14:textId="32F1735A" w:rsidR="00F01D95" w:rsidRDefault="00AF0D2E" w:rsidP="00733F03">
      <w:pPr>
        <w:spacing w:after="50"/>
        <w:jc w:val="center"/>
        <w:rPr>
          <w:rFonts w:eastAsiaTheme="minorEastAsia"/>
          <w:lang w:eastAsia="zh-CN"/>
        </w:rPr>
      </w:pPr>
      <w:r>
        <w:rPr>
          <w:noProof/>
          <w:lang w:val="en-US" w:eastAsia="zh-CN"/>
        </w:rPr>
        <w:lastRenderedPageBreak/>
        <w:drawing>
          <wp:inline distT="0" distB="0" distL="0" distR="0" wp14:anchorId="73E31D3B" wp14:editId="6AE562F5">
            <wp:extent cx="5486400" cy="14941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1494155"/>
                    </a:xfrm>
                    <a:prstGeom prst="rect">
                      <a:avLst/>
                    </a:prstGeom>
                  </pic:spPr>
                </pic:pic>
              </a:graphicData>
            </a:graphic>
          </wp:inline>
        </w:drawing>
      </w:r>
    </w:p>
    <w:p w14:paraId="73327EC0" w14:textId="48945765" w:rsidR="000D499D" w:rsidRPr="00A9021B" w:rsidRDefault="00F01D95" w:rsidP="00733F03">
      <w:pPr>
        <w:pStyle w:val="ab"/>
        <w:spacing w:after="50"/>
        <w:jc w:val="center"/>
        <w:rPr>
          <w:rFonts w:ascii="宋体" w:eastAsia="宋体" w:hAnsi="宋体" w:cs="宋体"/>
          <w:sz w:val="18"/>
          <w:lang w:eastAsia="zh-CN"/>
        </w:rPr>
      </w:pPr>
      <w:bookmarkStart w:id="32" w:name="_Ref197079027"/>
      <w:r w:rsidRPr="003E7FB2">
        <w:rPr>
          <w:b w:val="0"/>
          <w:lang w:eastAsia="zh-CN"/>
        </w:rPr>
        <w:t xml:space="preserve">Figure </w:t>
      </w:r>
      <w:r w:rsidRPr="001F717A">
        <w:rPr>
          <w:bCs w:val="0"/>
          <w:lang w:eastAsia="zh-CN"/>
        </w:rPr>
        <w:fldChar w:fldCharType="begin"/>
      </w:r>
      <w:r w:rsidRPr="003E7FB2">
        <w:rPr>
          <w:b w:val="0"/>
          <w:lang w:eastAsia="zh-CN"/>
        </w:rPr>
        <w:instrText xml:space="preserve"> SEQ Figure \* ARABIC </w:instrText>
      </w:r>
      <w:r w:rsidRPr="001F717A">
        <w:rPr>
          <w:bCs w:val="0"/>
          <w:lang w:eastAsia="zh-CN"/>
        </w:rPr>
        <w:fldChar w:fldCharType="separate"/>
      </w:r>
      <w:r w:rsidR="004F263E">
        <w:rPr>
          <w:b w:val="0"/>
          <w:noProof/>
          <w:lang w:eastAsia="zh-CN"/>
        </w:rPr>
        <w:t>5</w:t>
      </w:r>
      <w:r w:rsidRPr="001F717A">
        <w:rPr>
          <w:bCs w:val="0"/>
          <w:lang w:eastAsia="zh-CN"/>
        </w:rPr>
        <w:fldChar w:fldCharType="end"/>
      </w:r>
      <w:bookmarkEnd w:id="32"/>
      <w:r w:rsidRPr="003E7FB2">
        <w:rPr>
          <w:b w:val="0"/>
          <w:lang w:eastAsia="zh-CN"/>
        </w:rPr>
        <w:t xml:space="preserve">: </w:t>
      </w:r>
      <w:r w:rsidRPr="003E7FB2">
        <w:rPr>
          <w:rFonts w:eastAsiaTheme="minorEastAsia"/>
          <w:b w:val="0"/>
          <w:lang w:eastAsia="zh-CN"/>
        </w:rPr>
        <w:t xml:space="preserve">The pattern of </w:t>
      </w:r>
      <w:r>
        <w:rPr>
          <w:rFonts w:eastAsiaTheme="minorEastAsia" w:hint="eastAsia"/>
          <w:b w:val="0"/>
          <w:lang w:eastAsia="zh-CN"/>
        </w:rPr>
        <w:t>R-TAS</w:t>
      </w:r>
      <w:r w:rsidRPr="003E7FB2">
        <w:rPr>
          <w:rFonts w:eastAsiaTheme="minorEastAsia"/>
          <w:b w:val="0"/>
          <w:lang w:eastAsia="zh-CN"/>
        </w:rPr>
        <w:t xml:space="preserve"> </w:t>
      </w:r>
      <w:r>
        <w:rPr>
          <w:rFonts w:eastAsiaTheme="minorEastAsia" w:hint="eastAsia"/>
          <w:b w:val="0"/>
          <w:lang w:eastAsia="zh-CN"/>
        </w:rPr>
        <w:t>with</w:t>
      </w:r>
      <w:r w:rsidR="00D94904">
        <w:rPr>
          <w:rFonts w:eastAsiaTheme="minorEastAsia"/>
          <w:b w:val="0"/>
          <w:lang w:eastAsia="zh-CN"/>
        </w:rPr>
        <w:t xml:space="preserve"> CP </w:t>
      </w:r>
      <w:r w:rsidR="00D94904">
        <w:rPr>
          <w:rFonts w:eastAsiaTheme="minorEastAsia" w:hint="eastAsia"/>
          <w:b w:val="0"/>
          <w:lang w:eastAsia="zh-CN"/>
        </w:rPr>
        <w:t xml:space="preserve">insertion </w:t>
      </w:r>
      <w:r w:rsidR="00654B83">
        <w:rPr>
          <w:rFonts w:eastAsiaTheme="minorEastAsia" w:hint="eastAsia"/>
          <w:b w:val="0"/>
          <w:lang w:eastAsia="zh-CN"/>
        </w:rPr>
        <w:t xml:space="preserve">solution </w:t>
      </w:r>
      <w:r w:rsidR="00357AB6" w:rsidRPr="003E7FB2">
        <w:rPr>
          <w:rFonts w:eastAsiaTheme="minorEastAsia"/>
          <w:b w:val="0"/>
          <w:lang w:eastAsia="zh-CN"/>
        </w:rPr>
        <w:t xml:space="preserve">for </w:t>
      </w:r>
      <w:r w:rsidR="00357AB6">
        <w:rPr>
          <w:rFonts w:eastAsiaTheme="minorEastAsia"/>
          <w:b w:val="0"/>
          <w:lang w:eastAsia="zh-CN"/>
        </w:rPr>
        <w:t>M</w:t>
      </w:r>
      <w:r w:rsidR="00357AB6">
        <w:rPr>
          <w:rFonts w:eastAsiaTheme="minorEastAsia" w:hint="eastAsia"/>
          <w:b w:val="0"/>
          <w:lang w:eastAsia="zh-CN"/>
        </w:rPr>
        <w:t>=24</w:t>
      </w:r>
      <w:r w:rsidR="00D41FBE">
        <w:rPr>
          <w:rFonts w:eastAsiaTheme="minorEastAsia"/>
          <w:b w:val="0"/>
          <w:lang w:eastAsia="zh-CN"/>
        </w:rPr>
        <w:t xml:space="preserve"> at the CAP</w:t>
      </w:r>
    </w:p>
    <w:p w14:paraId="3D3AB0F2" w14:textId="550AF3A8" w:rsidR="000A0E4A" w:rsidRDefault="007379E7" w:rsidP="00733F03">
      <w:pPr>
        <w:spacing w:beforeLines="50" w:before="120" w:afterLines="50" w:after="120"/>
        <w:jc w:val="both"/>
        <w:rPr>
          <w:rFonts w:eastAsia="DengXian"/>
          <w:b/>
          <w:lang w:eastAsia="zh-CN"/>
        </w:rPr>
      </w:pPr>
      <w:r w:rsidRPr="00F46353">
        <w:rPr>
          <w:rFonts w:eastAsia="DengXian"/>
          <w:b/>
          <w:lang w:eastAsia="zh-CN"/>
        </w:rPr>
        <w:t xml:space="preserve">Proposal </w:t>
      </w:r>
      <w:r w:rsidRPr="00F46353" w:rsidDel="005D148C">
        <w:rPr>
          <w:b/>
          <w:lang w:eastAsia="zh-CN"/>
        </w:rPr>
        <w:fldChar w:fldCharType="begin"/>
      </w:r>
      <w:r w:rsidRPr="00F46353" w:rsidDel="005D148C">
        <w:rPr>
          <w:b/>
          <w:lang w:eastAsia="zh-CN"/>
        </w:rPr>
        <w:instrText xml:space="preserve"> SEQ Proposal \* ARABIC </w:instrText>
      </w:r>
      <w:r w:rsidRPr="00F46353" w:rsidDel="005D148C">
        <w:rPr>
          <w:b/>
          <w:lang w:eastAsia="zh-CN"/>
        </w:rPr>
        <w:fldChar w:fldCharType="separate"/>
      </w:r>
      <w:r w:rsidR="004F263E">
        <w:rPr>
          <w:b/>
          <w:noProof/>
          <w:lang w:eastAsia="zh-CN"/>
        </w:rPr>
        <w:t>6</w:t>
      </w:r>
      <w:r w:rsidRPr="00F46353" w:rsidDel="005D148C">
        <w:rPr>
          <w:b/>
          <w:lang w:eastAsia="zh-CN"/>
        </w:rPr>
        <w:fldChar w:fldCharType="end"/>
      </w:r>
      <w:r w:rsidRPr="00F46353">
        <w:rPr>
          <w:rFonts w:eastAsia="DengXian"/>
          <w:b/>
          <w:lang w:eastAsia="zh-CN"/>
        </w:rPr>
        <w:t xml:space="preserve">: </w:t>
      </w:r>
      <w:bookmarkStart w:id="33" w:name="OLE_LINK77"/>
      <w:bookmarkStart w:id="34" w:name="OLE_LINK78"/>
      <w:r w:rsidRPr="00F46353">
        <w:rPr>
          <w:rFonts w:eastAsia="DengXian"/>
          <w:b/>
          <w:lang w:eastAsia="zh-CN"/>
        </w:rPr>
        <w:t>If the orthogonal method is adopted,</w:t>
      </w:r>
      <w:r w:rsidR="005C66D6">
        <w:rPr>
          <w:rFonts w:eastAsia="DengXian" w:hint="eastAsia"/>
          <w:b/>
          <w:lang w:eastAsia="zh-CN"/>
        </w:rPr>
        <w:t xml:space="preserve"> </w:t>
      </w:r>
      <w:r w:rsidR="00D41FBE">
        <w:rPr>
          <w:rFonts w:eastAsia="DengXian"/>
          <w:b/>
          <w:lang w:eastAsia="zh-CN"/>
        </w:rPr>
        <w:t xml:space="preserve">the </w:t>
      </w:r>
      <w:r w:rsidR="00722416">
        <w:rPr>
          <w:rFonts w:eastAsia="DengXian" w:hint="eastAsia"/>
          <w:b/>
          <w:lang w:eastAsia="zh-CN"/>
        </w:rPr>
        <w:t>solution</w:t>
      </w:r>
      <w:r w:rsidR="00D41FBE">
        <w:rPr>
          <w:rFonts w:eastAsia="DengXian"/>
          <w:b/>
          <w:lang w:eastAsia="zh-CN"/>
        </w:rPr>
        <w:t xml:space="preserve"> of </w:t>
      </w:r>
      <w:r w:rsidR="00BB5453" w:rsidRPr="009F1ACF">
        <w:rPr>
          <w:rFonts w:eastAsia="DengXian"/>
          <w:b/>
          <w:lang w:eastAsia="zh-CN"/>
        </w:rPr>
        <w:t>the last 2 out of M OOK chips at the end of an OFDM symbol are always ‘O</w:t>
      </w:r>
      <w:r w:rsidR="00FB09EC">
        <w:rPr>
          <w:rFonts w:eastAsia="DengXian"/>
          <w:b/>
          <w:lang w:eastAsia="zh-CN"/>
        </w:rPr>
        <w:t>FF’ for M</w:t>
      </w:r>
      <w:r w:rsidR="00FB09EC">
        <w:rPr>
          <w:rFonts w:eastAsia="DengXian" w:hint="eastAsia"/>
          <w:b/>
          <w:lang w:eastAsia="zh-CN"/>
        </w:rPr>
        <w:t>&gt;1</w:t>
      </w:r>
      <w:r w:rsidR="00FB09EC">
        <w:rPr>
          <w:rFonts w:eastAsia="DengXian"/>
          <w:b/>
          <w:lang w:eastAsia="zh-CN"/>
        </w:rPr>
        <w:t>2</w:t>
      </w:r>
      <w:r w:rsidR="009F1ACF" w:rsidRPr="009F1ACF">
        <w:rPr>
          <w:rFonts w:eastAsia="DengXian"/>
          <w:b/>
          <w:lang w:eastAsia="zh-CN"/>
        </w:rPr>
        <w:t xml:space="preserve"> </w:t>
      </w:r>
      <w:r w:rsidR="00D41FBE">
        <w:rPr>
          <w:rFonts w:eastAsia="DengXian"/>
          <w:b/>
          <w:lang w:eastAsia="zh-CN"/>
        </w:rPr>
        <w:t>as the extension of low voltage from the end of the SIP</w:t>
      </w:r>
      <w:r w:rsidR="009F1ACF" w:rsidRPr="009F1ACF">
        <w:rPr>
          <w:rFonts w:eastAsia="DengXian"/>
          <w:b/>
          <w:lang w:eastAsia="zh-CN"/>
        </w:rPr>
        <w:t>.</w:t>
      </w:r>
    </w:p>
    <w:p w14:paraId="070D8A17" w14:textId="41803606" w:rsidR="005E22ED" w:rsidRPr="005665D6" w:rsidRDefault="005E22ED" w:rsidP="00733F03">
      <w:pPr>
        <w:spacing w:beforeLines="100" w:before="240" w:afterLines="50" w:after="120"/>
        <w:jc w:val="both"/>
        <w:rPr>
          <w:rFonts w:eastAsiaTheme="minorEastAsia"/>
          <w:bCs/>
          <w:lang w:eastAsia="zh-CN"/>
        </w:rPr>
      </w:pPr>
      <w:r>
        <w:rPr>
          <w:rFonts w:eastAsiaTheme="minorEastAsia"/>
          <w:bCs/>
          <w:lang w:eastAsia="zh-CN"/>
        </w:rPr>
        <w:t>However</w:t>
      </w:r>
      <w:r>
        <w:rPr>
          <w:rFonts w:eastAsiaTheme="minorEastAsia" w:hint="eastAsia"/>
          <w:bCs/>
          <w:lang w:eastAsia="zh-CN"/>
        </w:rPr>
        <w:t xml:space="preserve">, </w:t>
      </w:r>
      <w:r>
        <w:rPr>
          <w:rFonts w:eastAsiaTheme="minorEastAsia" w:hint="eastAsia"/>
          <w:lang w:eastAsia="zh-CN"/>
        </w:rPr>
        <w:t>as discussed i</w:t>
      </w:r>
      <w:r w:rsidDel="005D148C">
        <w:rPr>
          <w:rFonts w:eastAsiaTheme="minorEastAsia"/>
          <w:lang w:eastAsia="zh-CN"/>
        </w:rPr>
        <w:t>n</w:t>
      </w:r>
      <w:r w:rsidDel="005D148C">
        <w:rPr>
          <w:rFonts w:eastAsiaTheme="minorEastAsia" w:hint="eastAsia"/>
          <w:lang w:eastAsia="zh-CN"/>
        </w:rPr>
        <w:t xml:space="preserve"> </w:t>
      </w:r>
      <w:r w:rsidDel="005D148C">
        <w:rPr>
          <w:rFonts w:eastAsiaTheme="minorEastAsia"/>
          <w:lang w:eastAsia="zh-CN"/>
        </w:rPr>
        <w:fldChar w:fldCharType="begin"/>
      </w:r>
      <w:r w:rsidDel="005D148C">
        <w:rPr>
          <w:rFonts w:eastAsiaTheme="minorEastAsia"/>
          <w:lang w:eastAsia="zh-CN"/>
        </w:rPr>
        <w:instrText xml:space="preserve"> </w:instrText>
      </w:r>
      <w:r w:rsidDel="005D148C">
        <w:rPr>
          <w:rFonts w:eastAsiaTheme="minorEastAsia" w:hint="eastAsia"/>
          <w:lang w:eastAsia="zh-CN"/>
        </w:rPr>
        <w:instrText>REF _Ref174103678 \r \h</w:instrText>
      </w:r>
      <w:r w:rsidDel="005D148C">
        <w:rPr>
          <w:rFonts w:eastAsiaTheme="minorEastAsia"/>
          <w:lang w:eastAsia="zh-CN"/>
        </w:rPr>
        <w:instrText xml:space="preserve"> </w:instrText>
      </w:r>
      <w:r w:rsidDel="005D148C">
        <w:rPr>
          <w:rFonts w:eastAsiaTheme="minorEastAsia"/>
          <w:lang w:eastAsia="zh-CN"/>
        </w:rPr>
      </w:r>
      <w:r w:rsidDel="005D148C">
        <w:rPr>
          <w:rFonts w:eastAsiaTheme="minorEastAsia"/>
          <w:lang w:eastAsia="zh-CN"/>
        </w:rPr>
        <w:fldChar w:fldCharType="separate"/>
      </w:r>
      <w:r w:rsidR="004F263E">
        <w:rPr>
          <w:rFonts w:eastAsiaTheme="minorEastAsia"/>
          <w:lang w:eastAsia="zh-CN"/>
        </w:rPr>
        <w:t>[9]</w:t>
      </w:r>
      <w:r w:rsidDel="005D148C">
        <w:rPr>
          <w:rFonts w:eastAsiaTheme="minorEastAsia"/>
          <w:lang w:eastAsia="zh-CN"/>
        </w:rPr>
        <w:fldChar w:fldCharType="end"/>
      </w:r>
      <w:r w:rsidDel="005D148C">
        <w:rPr>
          <w:rFonts w:eastAsiaTheme="minorEastAsia"/>
          <w:lang w:eastAsia="zh-CN"/>
        </w:rPr>
        <w:t xml:space="preserve">, </w:t>
      </w:r>
      <w:r>
        <w:rPr>
          <w:rFonts w:eastAsiaTheme="minorEastAsia" w:hint="eastAsia"/>
          <w:bCs/>
          <w:lang w:eastAsia="zh-CN"/>
        </w:rPr>
        <w:t>t</w:t>
      </w:r>
      <w:r w:rsidRPr="005665D6">
        <w:rPr>
          <w:rFonts w:eastAsiaTheme="minorEastAsia" w:hint="eastAsia"/>
          <w:bCs/>
          <w:lang w:eastAsia="zh-CN"/>
        </w:rPr>
        <w:t xml:space="preserve">he motivation of the introduction of CP in the NR OFDM symbol is to avoid the inter symbol interference (ISI) and inter carrier interference (ICI) caused by the multipath fading and to achieve </w:t>
      </w:r>
      <w:r w:rsidRPr="005665D6">
        <w:rPr>
          <w:rFonts w:eastAsiaTheme="minorEastAsia"/>
          <w:bCs/>
          <w:lang w:eastAsia="zh-CN"/>
        </w:rPr>
        <w:t>subcarriers</w:t>
      </w:r>
      <w:r w:rsidRPr="005665D6">
        <w:rPr>
          <w:rFonts w:eastAsiaTheme="minorEastAsia" w:hint="eastAsia"/>
          <w:bCs/>
          <w:lang w:eastAsia="zh-CN"/>
        </w:rPr>
        <w:t xml:space="preserve"> </w:t>
      </w:r>
      <w:proofErr w:type="spellStart"/>
      <w:r w:rsidRPr="005665D6">
        <w:rPr>
          <w:rFonts w:eastAsiaTheme="minorEastAsia"/>
          <w:bCs/>
          <w:lang w:eastAsia="zh-CN"/>
        </w:rPr>
        <w:t>orthogonality</w:t>
      </w:r>
      <w:proofErr w:type="spellEnd"/>
      <w:r w:rsidRPr="005665D6">
        <w:rPr>
          <w:rFonts w:eastAsiaTheme="minorEastAsia" w:hint="eastAsia"/>
          <w:bCs/>
          <w:lang w:eastAsia="zh-CN"/>
        </w:rPr>
        <w:t xml:space="preserve"> for FDM of inter/intra-UEs. </w:t>
      </w:r>
      <w:r w:rsidRPr="005665D6">
        <w:rPr>
          <w:rFonts w:eastAsiaTheme="minorEastAsia"/>
          <w:bCs/>
          <w:lang w:eastAsia="zh-CN"/>
        </w:rPr>
        <w:t xml:space="preserve">However, using </w:t>
      </w:r>
      <w:r w:rsidRPr="005665D6">
        <w:rPr>
          <w:rFonts w:eastAsiaTheme="minorEastAsia" w:hint="eastAsia"/>
          <w:bCs/>
          <w:lang w:eastAsia="zh-CN"/>
        </w:rPr>
        <w:t xml:space="preserve">CP </w:t>
      </w:r>
      <w:r w:rsidRPr="005665D6">
        <w:rPr>
          <w:rFonts w:eastAsiaTheme="minorEastAsia"/>
          <w:bCs/>
          <w:lang w:eastAsia="zh-CN"/>
        </w:rPr>
        <w:t>to</w:t>
      </w:r>
      <w:r w:rsidRPr="005665D6">
        <w:rPr>
          <w:rFonts w:eastAsiaTheme="minorEastAsia" w:hint="eastAsia"/>
          <w:bCs/>
          <w:lang w:eastAsia="zh-CN"/>
        </w:rPr>
        <w:t xml:space="preserve"> avoid</w:t>
      </w:r>
      <w:r w:rsidRPr="005665D6">
        <w:rPr>
          <w:rFonts w:eastAsiaTheme="minorEastAsia"/>
          <w:bCs/>
          <w:lang w:eastAsia="zh-CN"/>
        </w:rPr>
        <w:t xml:space="preserve"> </w:t>
      </w:r>
      <w:r w:rsidRPr="005665D6">
        <w:rPr>
          <w:rFonts w:eastAsiaTheme="minorEastAsia" w:hint="eastAsia"/>
          <w:bCs/>
          <w:lang w:eastAsia="zh-CN"/>
        </w:rPr>
        <w:t>the ISI is unnecessary for the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device</w:t>
      </w:r>
      <w:r w:rsidRPr="005665D6">
        <w:rPr>
          <w:rFonts w:eastAsiaTheme="minorEastAsia"/>
          <w:bCs/>
          <w:lang w:eastAsia="zh-CN"/>
        </w:rPr>
        <w:t xml:space="preserve"> because</w:t>
      </w:r>
      <w:r w:rsidRPr="005665D6">
        <w:rPr>
          <w:rFonts w:eastAsiaTheme="minorEastAsia" w:hint="eastAsia"/>
          <w:bCs/>
          <w:lang w:eastAsia="zh-CN"/>
        </w:rPr>
        <w:t xml:space="preserve">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communication distance </w:t>
      </w:r>
      <w:r w:rsidRPr="005665D6">
        <w:rPr>
          <w:rFonts w:eastAsiaTheme="minorEastAsia"/>
          <w:bCs/>
          <w:lang w:eastAsia="zh-CN"/>
        </w:rPr>
        <w:t xml:space="preserve">is much </w:t>
      </w:r>
      <w:r w:rsidRPr="005665D6">
        <w:rPr>
          <w:rFonts w:eastAsiaTheme="minorEastAsia" w:hint="eastAsia"/>
          <w:bCs/>
          <w:lang w:eastAsia="zh-CN"/>
        </w:rPr>
        <w:t>shorter than NR. CP would increase the unnecessary signal overhead</w:t>
      </w:r>
      <w:r w:rsidRPr="005665D6">
        <w:rPr>
          <w:rFonts w:eastAsiaTheme="minorEastAsia"/>
          <w:bCs/>
          <w:lang w:eastAsia="zh-CN"/>
        </w:rPr>
        <w:t xml:space="preserve"> instead </w:t>
      </w:r>
      <w:r w:rsidRPr="005665D6">
        <w:rPr>
          <w:rFonts w:eastAsiaTheme="minorEastAsia" w:hint="eastAsia"/>
          <w:bCs/>
          <w:lang w:eastAsia="zh-CN"/>
        </w:rPr>
        <w:t>and</w:t>
      </w:r>
      <w:r w:rsidRPr="005665D6">
        <w:rPr>
          <w:rFonts w:eastAsiaTheme="minorEastAsia"/>
          <w:bCs/>
          <w:lang w:eastAsia="zh-CN"/>
        </w:rPr>
        <w:t xml:space="preserve"> disrupts</w:t>
      </w:r>
      <w:r w:rsidRPr="005665D6" w:rsidDel="00901FAE">
        <w:rPr>
          <w:rFonts w:eastAsiaTheme="minorEastAsia"/>
          <w:bCs/>
          <w:lang w:eastAsia="zh-CN"/>
        </w:rPr>
        <w:t xml:space="preserve"> </w:t>
      </w:r>
      <w:r w:rsidRPr="005665D6">
        <w:rPr>
          <w:rFonts w:eastAsiaTheme="minorEastAsia" w:hint="eastAsia"/>
          <w:bCs/>
          <w:lang w:eastAsia="zh-CN"/>
        </w:rPr>
        <w:t xml:space="preserve">the continuity of the </w:t>
      </w:r>
      <w:proofErr w:type="spellStart"/>
      <w:r w:rsidRPr="005665D6">
        <w:rPr>
          <w:rFonts w:eastAsiaTheme="minorEastAsia" w:hint="eastAsia"/>
          <w:bCs/>
          <w:lang w:eastAsia="zh-CN"/>
        </w:rPr>
        <w:t>Tx</w:t>
      </w:r>
      <w:proofErr w:type="spellEnd"/>
      <w:r w:rsidRPr="005665D6">
        <w:rPr>
          <w:rFonts w:eastAsiaTheme="minorEastAsia" w:hint="eastAsia"/>
          <w:bCs/>
          <w:lang w:eastAsia="zh-CN"/>
        </w:rPr>
        <w:t>/Rx signal for the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device. </w:t>
      </w:r>
      <w:r w:rsidRPr="005665D6">
        <w:rPr>
          <w:rFonts w:eastAsiaTheme="minorEastAsia"/>
          <w:bCs/>
          <w:lang w:eastAsia="zh-CN"/>
        </w:rPr>
        <w:t>F</w:t>
      </w:r>
      <w:r w:rsidRPr="005665D6">
        <w:rPr>
          <w:rFonts w:eastAsiaTheme="minorEastAsia" w:hint="eastAsia"/>
          <w:bCs/>
          <w:lang w:eastAsia="zh-CN"/>
        </w:rPr>
        <w:t>urthermore, passive</w:t>
      </w:r>
      <w:r w:rsidRPr="005665D6" w:rsidDel="00052DC7">
        <w:rPr>
          <w:rFonts w:eastAsiaTheme="minorEastAsia" w:hint="eastAsia"/>
          <w:bCs/>
          <w:lang w:eastAsia="zh-CN"/>
        </w:rPr>
        <w:t xml:space="preserve"> </w:t>
      </w:r>
      <w:r w:rsidRPr="005665D6">
        <w:rPr>
          <w:rFonts w:eastAsiaTheme="minorEastAsia" w:hint="eastAsia"/>
          <w:bCs/>
          <w:lang w:eastAsia="zh-CN"/>
        </w:rPr>
        <w:t>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devices with </w:t>
      </w:r>
      <w:r w:rsidRPr="005665D6">
        <w:rPr>
          <w:rFonts w:eastAsiaTheme="minorEastAsia"/>
          <w:bCs/>
          <w:lang w:eastAsia="zh-CN"/>
        </w:rPr>
        <w:t>initial</w:t>
      </w:r>
      <w:r w:rsidRPr="005665D6">
        <w:rPr>
          <w:rFonts w:eastAsiaTheme="minorEastAsia" w:hint="eastAsia"/>
          <w:bCs/>
          <w:lang w:eastAsia="zh-CN"/>
        </w:rPr>
        <w:t xml:space="preserve"> SFO of 10</w:t>
      </w:r>
      <w:r w:rsidRPr="005665D6">
        <w:rPr>
          <w:rFonts w:eastAsiaTheme="minorEastAsia"/>
          <w:bCs/>
          <w:vertAlign w:val="superscript"/>
          <w:lang w:eastAsia="zh-CN"/>
        </w:rPr>
        <w:t xml:space="preserve">5 </w:t>
      </w:r>
      <w:r w:rsidRPr="005665D6">
        <w:rPr>
          <w:rFonts w:eastAsiaTheme="minorEastAsia" w:hint="eastAsia"/>
          <w:bCs/>
          <w:lang w:eastAsia="zh-CN"/>
        </w:rPr>
        <w:t>ppm</w:t>
      </w:r>
      <w:r w:rsidRPr="005665D6">
        <w:rPr>
          <w:rFonts w:eastAsiaTheme="minorEastAsia"/>
          <w:bCs/>
          <w:lang w:eastAsia="zh-CN"/>
        </w:rPr>
        <w:t xml:space="preserve"> </w:t>
      </w:r>
      <w:r w:rsidRPr="005665D6">
        <w:rPr>
          <w:rFonts w:eastAsiaTheme="minorEastAsia" w:hint="eastAsia"/>
          <w:bCs/>
          <w:lang w:eastAsia="zh-CN"/>
        </w:rPr>
        <w:t xml:space="preserve">can only perform simple RF envelope detection and demodulation in R2D link. </w:t>
      </w:r>
      <w:r w:rsidRPr="005665D6">
        <w:rPr>
          <w:rFonts w:eastAsiaTheme="minorEastAsia"/>
          <w:bCs/>
          <w:lang w:eastAsia="zh-CN"/>
        </w:rPr>
        <w:t>T</w:t>
      </w:r>
      <w:r w:rsidRPr="005665D6">
        <w:rPr>
          <w:rFonts w:eastAsiaTheme="minorEastAsia" w:hint="eastAsia"/>
          <w:bCs/>
          <w:lang w:eastAsia="zh-CN"/>
        </w:rPr>
        <w:t xml:space="preserve">he complicated CP handling is </w:t>
      </w:r>
      <w:r w:rsidRPr="005665D6">
        <w:rPr>
          <w:rFonts w:eastAsiaTheme="minorEastAsia"/>
          <w:bCs/>
          <w:lang w:eastAsia="zh-CN"/>
        </w:rPr>
        <w:t xml:space="preserve">impractical </w:t>
      </w:r>
      <w:r w:rsidRPr="005665D6">
        <w:rPr>
          <w:rFonts w:eastAsiaTheme="minorEastAsia" w:hint="eastAsia"/>
          <w:bCs/>
          <w:lang w:eastAsia="zh-CN"/>
        </w:rPr>
        <w:t>for Device 1</w:t>
      </w:r>
      <w:r w:rsidRPr="005665D6">
        <w:rPr>
          <w:rFonts w:eastAsiaTheme="minorEastAsia"/>
          <w:bCs/>
          <w:lang w:eastAsia="zh-CN"/>
        </w:rPr>
        <w:t xml:space="preserve"> due to its limited capabilities</w:t>
      </w:r>
      <w:r w:rsidRPr="005665D6">
        <w:rPr>
          <w:rFonts w:eastAsiaTheme="minorEastAsia" w:hint="eastAsia"/>
          <w:bCs/>
          <w:lang w:eastAsia="zh-CN"/>
        </w:rPr>
        <w:t xml:space="preserve">. </w:t>
      </w:r>
    </w:p>
    <w:p w14:paraId="2D775BEA" w14:textId="1BBD829F" w:rsidR="005E22ED" w:rsidRPr="005665D6" w:rsidRDefault="005E22ED" w:rsidP="005E22ED">
      <w:pPr>
        <w:spacing w:beforeLines="100" w:before="240" w:afterLines="50" w:after="120"/>
        <w:jc w:val="both"/>
        <w:rPr>
          <w:rFonts w:eastAsiaTheme="minorEastAsia"/>
          <w:bCs/>
          <w:lang w:eastAsia="zh-CN"/>
        </w:rPr>
      </w:pPr>
      <w:r w:rsidRPr="005665D6">
        <w:rPr>
          <w:rFonts w:eastAsiaTheme="minorEastAsia" w:hint="eastAsia"/>
          <w:bCs/>
          <w:lang w:eastAsia="zh-CN"/>
        </w:rPr>
        <w:t>According to the WID for A-</w:t>
      </w:r>
      <w:proofErr w:type="spellStart"/>
      <w:r w:rsidRPr="005665D6">
        <w:rPr>
          <w:rFonts w:eastAsiaTheme="minorEastAsia" w:hint="eastAsia"/>
          <w:bCs/>
          <w:lang w:eastAsia="zh-CN"/>
        </w:rPr>
        <w:t>IoT</w:t>
      </w:r>
      <w:proofErr w:type="spellEnd"/>
      <w:r w:rsidR="00D01365">
        <w:rPr>
          <w:rFonts w:eastAsiaTheme="minorEastAsia" w:hint="eastAsia"/>
          <w:bCs/>
          <w:lang w:eastAsia="zh-CN"/>
        </w:rPr>
        <w:t xml:space="preserve"> </w:t>
      </w:r>
      <w:r w:rsidR="00D01365">
        <w:rPr>
          <w:rFonts w:eastAsiaTheme="minorEastAsia"/>
          <w:bCs/>
          <w:lang w:eastAsia="zh-CN"/>
        </w:rPr>
        <w:fldChar w:fldCharType="begin"/>
      </w:r>
      <w:r w:rsidR="00D01365">
        <w:rPr>
          <w:rFonts w:eastAsiaTheme="minorEastAsia"/>
          <w:bCs/>
          <w:lang w:eastAsia="zh-CN"/>
        </w:rPr>
        <w:instrText xml:space="preserve"> </w:instrText>
      </w:r>
      <w:r w:rsidR="00D01365">
        <w:rPr>
          <w:rFonts w:eastAsiaTheme="minorEastAsia" w:hint="eastAsia"/>
          <w:bCs/>
          <w:lang w:eastAsia="zh-CN"/>
        </w:rPr>
        <w:instrText>REF _Ref188095806 \r \h</w:instrText>
      </w:r>
      <w:r w:rsidR="00D01365">
        <w:rPr>
          <w:rFonts w:eastAsiaTheme="minorEastAsia"/>
          <w:bCs/>
          <w:lang w:eastAsia="zh-CN"/>
        </w:rPr>
        <w:instrText xml:space="preserve"> </w:instrText>
      </w:r>
      <w:r w:rsidR="00D01365">
        <w:rPr>
          <w:rFonts w:eastAsiaTheme="minorEastAsia"/>
          <w:bCs/>
          <w:lang w:eastAsia="zh-CN"/>
        </w:rPr>
      </w:r>
      <w:r w:rsidR="00D01365">
        <w:rPr>
          <w:rFonts w:eastAsiaTheme="minorEastAsia"/>
          <w:bCs/>
          <w:lang w:eastAsia="zh-CN"/>
        </w:rPr>
        <w:fldChar w:fldCharType="separate"/>
      </w:r>
      <w:r w:rsidR="004F263E">
        <w:rPr>
          <w:rFonts w:eastAsiaTheme="minorEastAsia"/>
          <w:bCs/>
          <w:lang w:eastAsia="zh-CN"/>
        </w:rPr>
        <w:t>[3]</w:t>
      </w:r>
      <w:r w:rsidR="00D01365">
        <w:rPr>
          <w:rFonts w:eastAsiaTheme="minorEastAsia"/>
          <w:bCs/>
          <w:lang w:eastAsia="zh-CN"/>
        </w:rPr>
        <w:fldChar w:fldCharType="end"/>
      </w:r>
      <w:r w:rsidRPr="005665D6">
        <w:rPr>
          <w:rFonts w:eastAsiaTheme="minorEastAsia" w:hint="eastAsia"/>
          <w:bCs/>
          <w:lang w:eastAsia="zh-CN"/>
        </w:rPr>
        <w:t>, the D2R is transmitted in the FDD UL spectrum of NR system. Since the D2R signal/channel for Device 1 is backscattered based on the CW with single tone</w:t>
      </w:r>
      <w:r w:rsidRPr="005665D6">
        <w:rPr>
          <w:rFonts w:eastAsiaTheme="minorEastAsia"/>
          <w:bCs/>
          <w:lang w:eastAsia="zh-CN"/>
        </w:rPr>
        <w:t xml:space="preserve"> sinusoidal waveform</w:t>
      </w:r>
      <w:r w:rsidRPr="005665D6">
        <w:rPr>
          <w:rFonts w:eastAsiaTheme="minorEastAsia" w:hint="eastAsia"/>
          <w:bCs/>
          <w:lang w:eastAsia="zh-CN"/>
        </w:rPr>
        <w:t xml:space="preserve">, which is essentially not </w:t>
      </w:r>
      <w:r w:rsidRPr="005665D6">
        <w:rPr>
          <w:rFonts w:eastAsiaTheme="minorEastAsia"/>
          <w:bCs/>
          <w:lang w:eastAsia="zh-CN"/>
        </w:rPr>
        <w:t>orthogonal</w:t>
      </w:r>
      <w:r w:rsidRPr="005665D6">
        <w:rPr>
          <w:rFonts w:eastAsiaTheme="minorEastAsia" w:hint="eastAsia"/>
          <w:bCs/>
          <w:lang w:eastAsia="zh-CN"/>
        </w:rPr>
        <w:t xml:space="preserve"> with NR UL signal.</w:t>
      </w:r>
      <w:r w:rsidRPr="005665D6">
        <w:rPr>
          <w:rFonts w:eastAsiaTheme="minorEastAsia"/>
          <w:bCs/>
          <w:lang w:eastAsia="zh-CN"/>
        </w:rPr>
        <w:t xml:space="preserve"> </w:t>
      </w:r>
      <w:bookmarkStart w:id="35" w:name="_Hlk193968557"/>
      <w:r w:rsidRPr="005665D6">
        <w:rPr>
          <w:rFonts w:eastAsiaTheme="minorEastAsia"/>
          <w:bCs/>
          <w:lang w:eastAsia="zh-CN"/>
        </w:rPr>
        <w:t>Since the receiver sensitivity of receiving A-</w:t>
      </w:r>
      <w:proofErr w:type="spellStart"/>
      <w:r w:rsidRPr="005665D6">
        <w:rPr>
          <w:rFonts w:eastAsiaTheme="minorEastAsia"/>
          <w:bCs/>
          <w:lang w:eastAsia="zh-CN"/>
        </w:rPr>
        <w:t>IoT</w:t>
      </w:r>
      <w:proofErr w:type="spellEnd"/>
      <w:r w:rsidRPr="005665D6">
        <w:rPr>
          <w:rFonts w:eastAsiaTheme="minorEastAsia"/>
          <w:bCs/>
          <w:lang w:eastAsia="zh-CN"/>
        </w:rPr>
        <w:t xml:space="preserve"> D2R signals</w:t>
      </w:r>
      <w:r w:rsidRPr="005665D6">
        <w:rPr>
          <w:rFonts w:eastAsiaTheme="minorEastAsia" w:hint="eastAsia"/>
          <w:bCs/>
          <w:lang w:eastAsia="zh-CN"/>
        </w:rPr>
        <w:t xml:space="preserve"> </w:t>
      </w:r>
      <w:r w:rsidRPr="005665D6">
        <w:rPr>
          <w:rFonts w:eastAsiaTheme="minorEastAsia"/>
          <w:bCs/>
          <w:lang w:eastAsia="zh-CN"/>
        </w:rPr>
        <w:t xml:space="preserve">at the reader would be very low in the range of -90 to -110 </w:t>
      </w:r>
      <w:proofErr w:type="spellStart"/>
      <w:r w:rsidRPr="005665D6">
        <w:rPr>
          <w:rFonts w:eastAsiaTheme="minorEastAsia"/>
          <w:bCs/>
          <w:lang w:eastAsia="zh-CN"/>
        </w:rPr>
        <w:t>dBm</w:t>
      </w:r>
      <w:proofErr w:type="spellEnd"/>
      <w:r w:rsidRPr="005665D6">
        <w:rPr>
          <w:rFonts w:eastAsiaTheme="minorEastAsia"/>
          <w:bCs/>
          <w:lang w:eastAsia="zh-CN"/>
        </w:rPr>
        <w:t xml:space="preserve"> comparing to that of NR UL channel/signals at -130 to </w:t>
      </w:r>
      <w:r>
        <w:rPr>
          <w:rFonts w:eastAsiaTheme="minorEastAsia" w:hint="eastAsia"/>
          <w:bCs/>
          <w:lang w:eastAsia="zh-CN"/>
        </w:rPr>
        <w:t>-</w:t>
      </w:r>
      <w:r w:rsidRPr="005665D6">
        <w:rPr>
          <w:rFonts w:eastAsiaTheme="minorEastAsia"/>
          <w:bCs/>
          <w:lang w:eastAsia="zh-CN"/>
        </w:rPr>
        <w:t xml:space="preserve">160 </w:t>
      </w:r>
      <w:proofErr w:type="spellStart"/>
      <w:r w:rsidRPr="005665D6">
        <w:rPr>
          <w:rFonts w:eastAsiaTheme="minorEastAsia"/>
          <w:bCs/>
          <w:lang w:eastAsia="zh-CN"/>
        </w:rPr>
        <w:t>dBm</w:t>
      </w:r>
      <w:proofErr w:type="spellEnd"/>
      <w:r w:rsidRPr="005665D6">
        <w:rPr>
          <w:rFonts w:eastAsiaTheme="minorEastAsia"/>
          <w:bCs/>
          <w:lang w:eastAsia="zh-CN"/>
        </w:rPr>
        <w:t>, the co-channel interference of UL D2R signals to the NR UL channel/signals reception is expected to be quite strong. The occupied BW of the UL D2R transmission would be wider covering most of the allocated UL resources for A-</w:t>
      </w:r>
      <w:proofErr w:type="spellStart"/>
      <w:r w:rsidRPr="005665D6">
        <w:rPr>
          <w:rFonts w:eastAsiaTheme="minorEastAsia"/>
          <w:bCs/>
          <w:lang w:eastAsia="zh-CN"/>
        </w:rPr>
        <w:t>IoT</w:t>
      </w:r>
      <w:proofErr w:type="spellEnd"/>
      <w:r w:rsidRPr="005665D6">
        <w:rPr>
          <w:rFonts w:eastAsiaTheme="minorEastAsia"/>
          <w:bCs/>
          <w:lang w:eastAsia="zh-CN"/>
        </w:rPr>
        <w:t xml:space="preserve"> with little guard band, in particular for FDMA. For DL R2D transmission, the occupied BW of single PRDCH could be allocated at the </w:t>
      </w:r>
      <w:proofErr w:type="spellStart"/>
      <w:r w:rsidRPr="005665D6">
        <w:rPr>
          <w:rFonts w:eastAsiaTheme="minorEastAsia"/>
          <w:bCs/>
          <w:lang w:eastAsia="zh-CN"/>
        </w:rPr>
        <w:t>center</w:t>
      </w:r>
      <w:proofErr w:type="spellEnd"/>
      <w:r w:rsidRPr="005665D6">
        <w:rPr>
          <w:rFonts w:eastAsiaTheme="minorEastAsia"/>
          <w:bCs/>
          <w:lang w:eastAsia="zh-CN"/>
        </w:rPr>
        <w:t xml:space="preserve"> of the allocated resource with large guard band with the assumption of the same BW for PRDCH and PDRCH to allow the envelop detection of OOK waveform at the A-</w:t>
      </w:r>
      <w:proofErr w:type="spellStart"/>
      <w:r w:rsidRPr="005665D6">
        <w:rPr>
          <w:rFonts w:eastAsiaTheme="minorEastAsia"/>
          <w:bCs/>
          <w:lang w:eastAsia="zh-CN"/>
        </w:rPr>
        <w:t>IoT</w:t>
      </w:r>
      <w:proofErr w:type="spellEnd"/>
      <w:r w:rsidRPr="005665D6">
        <w:rPr>
          <w:rFonts w:eastAsiaTheme="minorEastAsia"/>
          <w:bCs/>
          <w:lang w:eastAsia="zh-CN"/>
        </w:rPr>
        <w:t xml:space="preserve"> device. Although the DL </w:t>
      </w:r>
      <w:proofErr w:type="spellStart"/>
      <w:proofErr w:type="gramStart"/>
      <w:r w:rsidRPr="005665D6">
        <w:rPr>
          <w:rFonts w:eastAsiaTheme="minorEastAsia"/>
          <w:bCs/>
          <w:lang w:eastAsia="zh-CN"/>
        </w:rPr>
        <w:t>Tx</w:t>
      </w:r>
      <w:proofErr w:type="spellEnd"/>
      <w:proofErr w:type="gramEnd"/>
      <w:r w:rsidRPr="005665D6">
        <w:rPr>
          <w:rFonts w:eastAsiaTheme="minorEastAsia"/>
          <w:bCs/>
          <w:lang w:eastAsia="zh-CN"/>
        </w:rPr>
        <w:t xml:space="preserve"> power of R2D transmission is relative higher than that of UL D2R transmission, the wider guard band with simple band</w:t>
      </w:r>
      <w:r w:rsidR="00F13637">
        <w:rPr>
          <w:rFonts w:eastAsiaTheme="minorEastAsia" w:hint="eastAsia"/>
          <w:bCs/>
          <w:lang w:eastAsia="zh-CN"/>
        </w:rPr>
        <w:t xml:space="preserve"> </w:t>
      </w:r>
      <w:r w:rsidRPr="005665D6">
        <w:rPr>
          <w:rFonts w:eastAsiaTheme="minorEastAsia"/>
          <w:bCs/>
          <w:lang w:eastAsia="zh-CN"/>
        </w:rPr>
        <w:t xml:space="preserve">pass filter could simply mitigate the co-channel interference to </w:t>
      </w:r>
      <w:proofErr w:type="spellStart"/>
      <w:r w:rsidRPr="005665D6">
        <w:rPr>
          <w:rFonts w:eastAsiaTheme="minorEastAsia"/>
          <w:bCs/>
          <w:lang w:eastAsia="zh-CN"/>
        </w:rPr>
        <w:t>neighboring</w:t>
      </w:r>
      <w:proofErr w:type="spellEnd"/>
      <w:r w:rsidRPr="005665D6">
        <w:rPr>
          <w:rFonts w:eastAsiaTheme="minorEastAsia"/>
          <w:bCs/>
          <w:lang w:eastAsia="zh-CN"/>
        </w:rPr>
        <w:t xml:space="preserve"> sub</w:t>
      </w:r>
      <w:r>
        <w:rPr>
          <w:rFonts w:eastAsiaTheme="minorEastAsia" w:hint="eastAsia"/>
          <w:bCs/>
          <w:lang w:eastAsia="zh-CN"/>
        </w:rPr>
        <w:t>-</w:t>
      </w:r>
      <w:r w:rsidRPr="005665D6">
        <w:rPr>
          <w:rFonts w:eastAsiaTheme="minorEastAsia"/>
          <w:bCs/>
          <w:lang w:eastAsia="zh-CN"/>
        </w:rPr>
        <w:t>band if the CP handling A-</w:t>
      </w:r>
      <w:proofErr w:type="spellStart"/>
      <w:r w:rsidRPr="005665D6">
        <w:rPr>
          <w:rFonts w:eastAsiaTheme="minorEastAsia"/>
          <w:bCs/>
          <w:lang w:eastAsia="zh-CN"/>
        </w:rPr>
        <w:t>IoT</w:t>
      </w:r>
      <w:proofErr w:type="spellEnd"/>
      <w:r w:rsidRPr="005665D6">
        <w:rPr>
          <w:rFonts w:eastAsiaTheme="minorEastAsia"/>
          <w:bCs/>
          <w:lang w:eastAsia="zh-CN"/>
        </w:rPr>
        <w:t xml:space="preserve"> R2D transmission is not orthogonal to the other channel. </w:t>
      </w:r>
      <w:bookmarkEnd w:id="35"/>
      <w:r w:rsidRPr="005665D6">
        <w:rPr>
          <w:rFonts w:eastAsiaTheme="minorEastAsia" w:hint="eastAsia"/>
          <w:bCs/>
          <w:lang w:eastAsia="zh-CN"/>
        </w:rPr>
        <w:t xml:space="preserve">From </w:t>
      </w:r>
      <w:r w:rsidRPr="005665D6">
        <w:rPr>
          <w:rFonts w:eastAsiaTheme="minorEastAsia"/>
          <w:bCs/>
          <w:lang w:eastAsia="zh-CN"/>
        </w:rPr>
        <w:t>the</w:t>
      </w:r>
      <w:r w:rsidRPr="005665D6">
        <w:rPr>
          <w:rFonts w:eastAsiaTheme="minorEastAsia" w:hint="eastAsia"/>
          <w:bCs/>
          <w:lang w:eastAsia="zh-CN"/>
        </w:rPr>
        <w:t xml:space="preserve"> same complexity for the </w:t>
      </w:r>
      <w:r w:rsidRPr="005665D6">
        <w:rPr>
          <w:rFonts w:eastAsiaTheme="minorEastAsia"/>
          <w:bCs/>
          <w:lang w:eastAsia="zh-CN"/>
        </w:rPr>
        <w:t xml:space="preserve">transceiver </w:t>
      </w:r>
      <w:r w:rsidRPr="005665D6">
        <w:rPr>
          <w:rFonts w:eastAsiaTheme="minorEastAsia" w:hint="eastAsia"/>
          <w:bCs/>
          <w:lang w:eastAsia="zh-CN"/>
        </w:rPr>
        <w:t xml:space="preserve">and receiver of </w:t>
      </w:r>
      <w:proofErr w:type="spellStart"/>
      <w:r w:rsidRPr="005665D6">
        <w:rPr>
          <w:rFonts w:eastAsiaTheme="minorEastAsia" w:hint="eastAsia"/>
          <w:bCs/>
          <w:lang w:eastAsia="zh-CN"/>
        </w:rPr>
        <w:t>gNB</w:t>
      </w:r>
      <w:proofErr w:type="spellEnd"/>
      <w:r w:rsidRPr="005665D6">
        <w:rPr>
          <w:rFonts w:eastAsiaTheme="minorEastAsia" w:hint="eastAsia"/>
          <w:bCs/>
          <w:lang w:eastAsia="zh-CN"/>
        </w:rPr>
        <w:t xml:space="preserve"> </w:t>
      </w:r>
      <w:r w:rsidRPr="005665D6">
        <w:rPr>
          <w:rFonts w:eastAsiaTheme="minorEastAsia"/>
          <w:bCs/>
          <w:lang w:eastAsia="zh-CN"/>
        </w:rPr>
        <w:t>and</w:t>
      </w:r>
      <w:r w:rsidRPr="005665D6">
        <w:rPr>
          <w:rFonts w:eastAsiaTheme="minorEastAsia" w:hint="eastAsia"/>
          <w:bCs/>
          <w:lang w:eastAsia="zh-CN"/>
        </w:rPr>
        <w:t xml:space="preserve"> UE perspective, it does not need to </w:t>
      </w:r>
      <w:r w:rsidRPr="005665D6">
        <w:rPr>
          <w:rFonts w:eastAsiaTheme="minorEastAsia"/>
          <w:bCs/>
          <w:lang w:eastAsia="zh-CN"/>
        </w:rPr>
        <w:t xml:space="preserve">retain the </w:t>
      </w:r>
      <w:proofErr w:type="spellStart"/>
      <w:r w:rsidRPr="005665D6">
        <w:rPr>
          <w:rFonts w:eastAsiaTheme="minorEastAsia"/>
          <w:bCs/>
          <w:lang w:eastAsia="zh-CN"/>
        </w:rPr>
        <w:t>orthogonality</w:t>
      </w:r>
      <w:proofErr w:type="spellEnd"/>
      <w:r w:rsidRPr="005665D6">
        <w:rPr>
          <w:rFonts w:eastAsiaTheme="minorEastAsia"/>
          <w:bCs/>
          <w:lang w:eastAsia="zh-CN"/>
        </w:rPr>
        <w:t xml:space="preserve"> when </w:t>
      </w:r>
      <w:r w:rsidRPr="005665D6">
        <w:rPr>
          <w:rFonts w:eastAsiaTheme="minorEastAsia" w:hint="eastAsia"/>
          <w:bCs/>
          <w:lang w:eastAsia="zh-CN"/>
        </w:rPr>
        <w:t>multiplexed with legacy NR DL OFDM signal</w:t>
      </w:r>
      <w:r w:rsidRPr="005665D6">
        <w:rPr>
          <w:rFonts w:eastAsiaTheme="minorEastAsia"/>
          <w:bCs/>
          <w:lang w:eastAsia="zh-CN"/>
        </w:rPr>
        <w:t>s</w:t>
      </w:r>
      <w:r w:rsidRPr="005665D6">
        <w:rPr>
          <w:rFonts w:eastAsiaTheme="minorEastAsia" w:hint="eastAsia"/>
          <w:bCs/>
          <w:lang w:eastAsia="zh-CN"/>
        </w:rPr>
        <w:t xml:space="preserve">. </w:t>
      </w:r>
      <w:r w:rsidRPr="005665D6">
        <w:rPr>
          <w:rFonts w:eastAsiaTheme="minorEastAsia"/>
          <w:bCs/>
          <w:lang w:eastAsia="zh-CN"/>
        </w:rPr>
        <w:t>F</w:t>
      </w:r>
      <w:r w:rsidRPr="005665D6">
        <w:rPr>
          <w:rFonts w:eastAsiaTheme="minorEastAsia" w:hint="eastAsia"/>
          <w:bCs/>
          <w:lang w:eastAsia="zh-CN"/>
        </w:rPr>
        <w:t>urthermore, in order to design a unified system for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R2D link and D2R link, the CP would not be considered in R2D transmission. Therefore, NR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R2D signal has no need to </w:t>
      </w:r>
      <w:r w:rsidRPr="005665D6">
        <w:rPr>
          <w:rFonts w:eastAsiaTheme="minorEastAsia"/>
          <w:bCs/>
          <w:lang w:eastAsia="zh-CN"/>
        </w:rPr>
        <w:t>maintain</w:t>
      </w:r>
      <w:r w:rsidRPr="005665D6">
        <w:rPr>
          <w:rFonts w:eastAsiaTheme="minorEastAsia" w:hint="eastAsia"/>
          <w:bCs/>
          <w:lang w:eastAsia="zh-CN"/>
        </w:rPr>
        <w:t xml:space="preserve"> a strict </w:t>
      </w:r>
      <w:proofErr w:type="spellStart"/>
      <w:r w:rsidRPr="005665D6">
        <w:rPr>
          <w:rFonts w:eastAsiaTheme="minorEastAsia" w:hint="eastAsia"/>
          <w:bCs/>
          <w:lang w:eastAsia="zh-CN"/>
        </w:rPr>
        <w:t>orthogonality</w:t>
      </w:r>
      <w:proofErr w:type="spellEnd"/>
      <w:r w:rsidRPr="005665D6">
        <w:rPr>
          <w:rFonts w:eastAsiaTheme="minorEastAsia" w:hint="eastAsia"/>
          <w:bCs/>
          <w:lang w:eastAsia="zh-CN"/>
        </w:rPr>
        <w:t xml:space="preserve"> with legacy DL/UL NR signal.</w:t>
      </w:r>
    </w:p>
    <w:p w14:paraId="570DE564" w14:textId="33AD7C7D" w:rsidR="005E22ED" w:rsidRPr="005665D6" w:rsidRDefault="005E22ED" w:rsidP="005E22ED">
      <w:pPr>
        <w:spacing w:beforeLines="100" w:before="240" w:afterLines="50" w:after="120"/>
        <w:jc w:val="both"/>
        <w:rPr>
          <w:rFonts w:eastAsiaTheme="minorEastAsia"/>
          <w:b/>
          <w:bCs/>
          <w:lang w:eastAsia="zh-CN"/>
        </w:rPr>
      </w:pPr>
      <w:r>
        <w:rPr>
          <w:rFonts w:eastAsiaTheme="minorEastAsia" w:hint="eastAsia"/>
          <w:b/>
          <w:bCs/>
          <w:lang w:eastAsia="zh-CN"/>
        </w:rPr>
        <w:t>Observation</w:t>
      </w:r>
      <w:r w:rsidRPr="005665D6">
        <w:rPr>
          <w:rFonts w:eastAsiaTheme="minorEastAsia" w:hint="eastAsia"/>
          <w:b/>
          <w:bCs/>
          <w:lang w:eastAsia="zh-CN"/>
        </w:rPr>
        <w:t xml:space="preserve"> </w:t>
      </w:r>
      <w:r w:rsidR="00700A03" w:rsidRPr="00B25EE1">
        <w:rPr>
          <w:b/>
          <w:bCs/>
        </w:rPr>
        <w:fldChar w:fldCharType="begin"/>
      </w:r>
      <w:r w:rsidR="00700A03" w:rsidRPr="00B25EE1">
        <w:rPr>
          <w:b/>
        </w:rPr>
        <w:instrText xml:space="preserve"> SEQ Observation \* ARABIC </w:instrText>
      </w:r>
      <w:r w:rsidR="00700A03" w:rsidRPr="00B25EE1">
        <w:rPr>
          <w:b/>
          <w:bCs/>
        </w:rPr>
        <w:fldChar w:fldCharType="separate"/>
      </w:r>
      <w:r w:rsidR="004F263E">
        <w:rPr>
          <w:b/>
          <w:noProof/>
        </w:rPr>
        <w:t>4</w:t>
      </w:r>
      <w:r w:rsidR="00700A03" w:rsidRPr="00B25EE1">
        <w:rPr>
          <w:b/>
          <w:bCs/>
        </w:rPr>
        <w:fldChar w:fldCharType="end"/>
      </w:r>
      <w:r w:rsidRPr="005665D6">
        <w:rPr>
          <w:rFonts w:eastAsiaTheme="minorEastAsia" w:hint="eastAsia"/>
          <w:b/>
          <w:bCs/>
          <w:lang w:eastAsia="zh-CN"/>
        </w:rPr>
        <w:t>: Since the 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D2R does not have the </w:t>
      </w:r>
      <w:proofErr w:type="spellStart"/>
      <w:r w:rsidRPr="005665D6">
        <w:rPr>
          <w:rFonts w:eastAsiaTheme="minorEastAsia" w:hint="eastAsia"/>
          <w:b/>
          <w:bCs/>
          <w:lang w:eastAsia="zh-CN"/>
        </w:rPr>
        <w:t>orthogonality</w:t>
      </w:r>
      <w:proofErr w:type="spellEnd"/>
      <w:r w:rsidRPr="005665D6">
        <w:rPr>
          <w:rFonts w:eastAsiaTheme="minorEastAsia" w:hint="eastAsia"/>
          <w:b/>
          <w:bCs/>
          <w:lang w:eastAsia="zh-CN"/>
        </w:rPr>
        <w:t xml:space="preserve"> with UL NR signal, NR 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R2D signal would not need to </w:t>
      </w:r>
      <w:r w:rsidRPr="005665D6">
        <w:rPr>
          <w:rFonts w:eastAsiaTheme="minorEastAsia"/>
          <w:b/>
          <w:bCs/>
          <w:lang w:eastAsia="zh-CN"/>
        </w:rPr>
        <w:t>maintain</w:t>
      </w:r>
      <w:r w:rsidRPr="005665D6">
        <w:rPr>
          <w:rFonts w:eastAsiaTheme="minorEastAsia" w:hint="eastAsia"/>
          <w:b/>
          <w:bCs/>
          <w:lang w:eastAsia="zh-CN"/>
        </w:rPr>
        <w:t xml:space="preserve"> a strict </w:t>
      </w:r>
      <w:proofErr w:type="spellStart"/>
      <w:r w:rsidRPr="005665D6">
        <w:rPr>
          <w:rFonts w:eastAsiaTheme="minorEastAsia" w:hint="eastAsia"/>
          <w:b/>
          <w:bCs/>
          <w:lang w:eastAsia="zh-CN"/>
        </w:rPr>
        <w:t>orthogonality</w:t>
      </w:r>
      <w:proofErr w:type="spellEnd"/>
      <w:r w:rsidRPr="005665D6">
        <w:rPr>
          <w:rFonts w:eastAsiaTheme="minorEastAsia" w:hint="eastAsia"/>
          <w:b/>
          <w:bCs/>
          <w:lang w:eastAsia="zh-CN"/>
        </w:rPr>
        <w:t xml:space="preserve"> with legacy DL NR signal.</w:t>
      </w:r>
    </w:p>
    <w:p w14:paraId="4B260ECF" w14:textId="6811BA07" w:rsidR="005E22ED" w:rsidRPr="005665D6" w:rsidRDefault="005E22ED" w:rsidP="005E22ED">
      <w:pPr>
        <w:spacing w:beforeLines="100" w:before="240"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 xml:space="preserve">he </w:t>
      </w:r>
      <w:r w:rsidRPr="005665D6">
        <w:rPr>
          <w:rFonts w:eastAsiaTheme="minorEastAsia"/>
          <w:bCs/>
          <w:lang w:eastAsia="zh-CN"/>
        </w:rPr>
        <w:t xml:space="preserve">Method Type 2-Alt M2-2 does not retain subcarrier </w:t>
      </w:r>
      <w:proofErr w:type="spellStart"/>
      <w:r w:rsidRPr="005665D6">
        <w:rPr>
          <w:rFonts w:eastAsiaTheme="minorEastAsia"/>
          <w:bCs/>
          <w:lang w:eastAsia="zh-CN"/>
        </w:rPr>
        <w:t>orthogonality</w:t>
      </w:r>
      <w:proofErr w:type="spellEnd"/>
      <w:r w:rsidRPr="005665D6">
        <w:rPr>
          <w:rFonts w:eastAsiaTheme="minorEastAsia"/>
          <w:bCs/>
          <w:lang w:eastAsia="zh-CN"/>
        </w:rPr>
        <w:t>. I</w:t>
      </w:r>
      <w:r w:rsidRPr="005665D6">
        <w:rPr>
          <w:rFonts w:eastAsiaTheme="minorEastAsia" w:hint="eastAsia"/>
          <w:bCs/>
          <w:lang w:eastAsia="zh-CN"/>
        </w:rPr>
        <w:t>n th</w:t>
      </w:r>
      <w:r w:rsidRPr="005665D6">
        <w:rPr>
          <w:rFonts w:eastAsiaTheme="minorEastAsia"/>
          <w:bCs/>
          <w:lang w:eastAsia="zh-CN"/>
        </w:rPr>
        <w:t>is method</w:t>
      </w:r>
      <w:r w:rsidRPr="005665D6">
        <w:rPr>
          <w:rFonts w:eastAsiaTheme="minorEastAsia" w:hint="eastAsia"/>
          <w:bCs/>
          <w:lang w:eastAsia="zh-CN"/>
        </w:rPr>
        <w:t xml:space="preserve">, </w:t>
      </w:r>
      <w:r w:rsidRPr="005665D6">
        <w:rPr>
          <w:rFonts w:eastAsiaTheme="minorEastAsia"/>
          <w:bCs/>
          <w:lang w:eastAsia="zh-CN"/>
        </w:rPr>
        <w:t xml:space="preserve">the CP in an NR OFDM symbol can be used as a part of </w:t>
      </w:r>
      <w:r w:rsidRPr="005665D6">
        <w:rPr>
          <w:rFonts w:eastAsiaTheme="minorEastAsia" w:hint="eastAsia"/>
          <w:bCs/>
          <w:lang w:eastAsia="zh-CN"/>
        </w:rPr>
        <w:t>R2D</w:t>
      </w:r>
      <w:r w:rsidRPr="005665D6">
        <w:rPr>
          <w:rFonts w:eastAsiaTheme="minorEastAsia"/>
          <w:bCs/>
          <w:lang w:eastAsia="zh-CN"/>
        </w:rPr>
        <w:t xml:space="preserve"> signal, effectively </w:t>
      </w:r>
      <w:r w:rsidRPr="005665D6">
        <w:rPr>
          <w:rFonts w:eastAsiaTheme="minorEastAsia" w:hint="eastAsia"/>
          <w:bCs/>
          <w:lang w:eastAsia="zh-CN"/>
        </w:rPr>
        <w:t>extending the legacy OFDM symbol duration without NR CP operation, as shown in</w:t>
      </w:r>
      <w:r w:rsidR="00C34417">
        <w:rPr>
          <w:rFonts w:eastAsiaTheme="minorEastAsia" w:hint="eastAsia"/>
          <w:bCs/>
          <w:lang w:eastAsia="zh-CN"/>
        </w:rPr>
        <w:t xml:space="preserve"> </w:t>
      </w:r>
      <w:r w:rsidR="006911DE">
        <w:rPr>
          <w:rFonts w:eastAsiaTheme="minorEastAsia"/>
          <w:bCs/>
          <w:lang w:eastAsia="zh-CN"/>
        </w:rPr>
        <w:fldChar w:fldCharType="begin"/>
      </w:r>
      <w:r w:rsidR="006911DE">
        <w:rPr>
          <w:rFonts w:eastAsiaTheme="minorEastAsia"/>
          <w:bCs/>
          <w:lang w:eastAsia="zh-CN"/>
        </w:rPr>
        <w:instrText xml:space="preserve"> </w:instrText>
      </w:r>
      <w:r w:rsidR="006911DE">
        <w:rPr>
          <w:rFonts w:eastAsiaTheme="minorEastAsia" w:hint="eastAsia"/>
          <w:bCs/>
          <w:lang w:eastAsia="zh-CN"/>
        </w:rPr>
        <w:instrText>REF _Ref189665746 \h</w:instrText>
      </w:r>
      <w:r w:rsidR="006911DE">
        <w:rPr>
          <w:rFonts w:eastAsiaTheme="minorEastAsia"/>
          <w:bCs/>
          <w:lang w:eastAsia="zh-CN"/>
        </w:rPr>
        <w:instrText xml:space="preserve"> </w:instrText>
      </w:r>
      <w:r w:rsidR="006911DE">
        <w:rPr>
          <w:rFonts w:eastAsiaTheme="minorEastAsia"/>
          <w:bCs/>
          <w:lang w:eastAsia="zh-CN"/>
        </w:rPr>
      </w:r>
      <w:r w:rsidR="006911DE">
        <w:rPr>
          <w:rFonts w:eastAsiaTheme="minorEastAsia"/>
          <w:bCs/>
          <w:lang w:eastAsia="zh-CN"/>
        </w:rPr>
        <w:fldChar w:fldCharType="separate"/>
      </w:r>
      <w:r w:rsidR="006911DE" w:rsidRPr="005665D6">
        <w:rPr>
          <w:rFonts w:eastAsiaTheme="minorEastAsia"/>
          <w:bCs/>
          <w:lang w:eastAsia="zh-CN"/>
        </w:rPr>
        <w:t xml:space="preserve">Figure </w:t>
      </w:r>
      <w:r w:rsidR="006911DE">
        <w:rPr>
          <w:rFonts w:eastAsiaTheme="minorEastAsia"/>
          <w:bCs/>
          <w:noProof/>
          <w:lang w:eastAsia="zh-CN"/>
        </w:rPr>
        <w:t>6</w:t>
      </w:r>
      <w:r w:rsidR="006911DE">
        <w:rPr>
          <w:rFonts w:eastAsiaTheme="minorEastAsia"/>
          <w:bCs/>
          <w:lang w:eastAsia="zh-CN"/>
        </w:rPr>
        <w:fldChar w:fldCharType="end"/>
      </w:r>
      <w:r w:rsidRPr="005665D6">
        <w:rPr>
          <w:rFonts w:eastAsiaTheme="minorEastAsia"/>
          <w:bCs/>
          <w:lang w:eastAsia="zh-CN"/>
        </w:rPr>
        <w:t>. T</w:t>
      </w:r>
      <w:r w:rsidRPr="005665D6">
        <w:rPr>
          <w:rFonts w:eastAsiaTheme="minorEastAsia" w:hint="eastAsia"/>
          <w:bCs/>
          <w:lang w:eastAsia="zh-CN"/>
        </w:rPr>
        <w:t xml:space="preserve">he OOK signal generation procedure is the same as that procedure in TR38.869. </w:t>
      </w:r>
      <w:r w:rsidRPr="005665D6">
        <w:rPr>
          <w:rFonts w:eastAsiaTheme="minorEastAsia"/>
          <w:bCs/>
          <w:lang w:eastAsia="zh-CN"/>
        </w:rPr>
        <w:t>I</w:t>
      </w:r>
      <w:r w:rsidRPr="005665D6">
        <w:rPr>
          <w:rFonts w:eastAsiaTheme="minorEastAsia" w:hint="eastAsia"/>
          <w:bCs/>
          <w:lang w:eastAsia="zh-CN"/>
        </w:rPr>
        <w:t xml:space="preserve">n this method, </w:t>
      </w:r>
      <w:r w:rsidRPr="005665D6">
        <w:rPr>
          <w:rFonts w:eastAsiaTheme="minorEastAsia"/>
          <w:bCs/>
          <w:lang w:eastAsia="zh-CN"/>
        </w:rPr>
        <w:t xml:space="preserve">the </w:t>
      </w:r>
      <w:r w:rsidRPr="005665D6">
        <w:rPr>
          <w:rFonts w:eastAsiaTheme="minorEastAsia" w:hint="eastAsia"/>
          <w:bCs/>
          <w:lang w:eastAsia="zh-CN"/>
        </w:rPr>
        <w:t xml:space="preserve">total </w:t>
      </w:r>
      <w:r w:rsidRPr="005665D6">
        <w:rPr>
          <w:rFonts w:eastAsiaTheme="minorEastAsia"/>
          <w:bCs/>
          <w:lang w:eastAsia="zh-CN"/>
        </w:rPr>
        <w:t xml:space="preserve">length of </w:t>
      </w:r>
      <w:r w:rsidRPr="005665D6">
        <w:rPr>
          <w:rFonts w:eastAsiaTheme="minorEastAsia" w:hint="eastAsia"/>
          <w:bCs/>
          <w:lang w:eastAsia="zh-CN"/>
        </w:rPr>
        <w:t xml:space="preserve">all </w:t>
      </w:r>
      <w:r w:rsidRPr="005665D6">
        <w:rPr>
          <w:rFonts w:eastAsiaTheme="minorEastAsia"/>
          <w:bCs/>
          <w:lang w:eastAsia="zh-CN"/>
        </w:rPr>
        <w:t>the</w:t>
      </w:r>
      <w:r w:rsidRPr="005665D6">
        <w:rPr>
          <w:rFonts w:eastAsiaTheme="minorEastAsia" w:hint="eastAsia"/>
          <w:bCs/>
          <w:lang w:eastAsia="zh-CN"/>
        </w:rPr>
        <w:t xml:space="preserve"> OOK chips in an </w:t>
      </w:r>
      <w:r w:rsidRPr="005665D6">
        <w:rPr>
          <w:rFonts w:eastAsiaTheme="minorEastAsia"/>
          <w:bCs/>
          <w:lang w:eastAsia="zh-CN"/>
        </w:rPr>
        <w:t xml:space="preserve">OFDM symbol is equal to the length of the legacy actual OFDM symbol </w:t>
      </w:r>
      <w:r w:rsidRPr="005665D6">
        <w:rPr>
          <w:rFonts w:eastAsiaTheme="minorEastAsia" w:hint="eastAsia"/>
          <w:bCs/>
          <w:lang w:eastAsia="zh-CN"/>
        </w:rPr>
        <w:t>plus</w:t>
      </w:r>
      <w:r w:rsidRPr="005665D6">
        <w:rPr>
          <w:rFonts w:eastAsiaTheme="minorEastAsia"/>
          <w:bCs/>
          <w:lang w:eastAsia="zh-CN"/>
        </w:rPr>
        <w:t xml:space="preserve"> the length of CP</w:t>
      </w:r>
      <w:r w:rsidRPr="005665D6">
        <w:rPr>
          <w:rFonts w:eastAsiaTheme="minorEastAsia" w:hint="eastAsia"/>
          <w:bCs/>
          <w:lang w:eastAsia="zh-CN"/>
        </w:rPr>
        <w:t xml:space="preserve">. </w:t>
      </w:r>
      <w:r w:rsidRPr="005665D6">
        <w:rPr>
          <w:rFonts w:eastAsiaTheme="minorEastAsia"/>
          <w:bCs/>
          <w:lang w:eastAsia="zh-CN"/>
        </w:rPr>
        <w:t>Since</w:t>
      </w:r>
      <w:r w:rsidRPr="005665D6">
        <w:rPr>
          <w:rFonts w:eastAsiaTheme="minorEastAsia" w:hint="eastAsia"/>
          <w:bCs/>
          <w:lang w:eastAsia="zh-CN"/>
        </w:rPr>
        <w:t xml:space="preserve"> </w:t>
      </w:r>
      <w:r w:rsidRPr="005665D6">
        <w:rPr>
          <w:rFonts w:eastAsiaTheme="minorEastAsia"/>
          <w:bCs/>
          <w:lang w:eastAsia="zh-CN"/>
        </w:rPr>
        <w:t xml:space="preserve">the </w:t>
      </w:r>
      <w:r w:rsidRPr="005665D6">
        <w:rPr>
          <w:rFonts w:eastAsiaTheme="minorEastAsia" w:hint="eastAsia"/>
          <w:bCs/>
          <w:lang w:eastAsia="zh-CN"/>
        </w:rPr>
        <w:t>NR CP duration of the 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 </w:t>
      </w:r>
      <w:r w:rsidRPr="005665D6">
        <w:rPr>
          <w:rFonts w:eastAsiaTheme="minorEastAsia" w:hint="eastAsia"/>
          <w:bCs/>
          <w:lang w:eastAsia="zh-CN"/>
        </w:rPr>
        <w:t>is longer than that of normal CP of other OFDM symbols</w:t>
      </w:r>
      <w:r w:rsidRPr="005665D6">
        <w:rPr>
          <w:rFonts w:eastAsiaTheme="minorEastAsia"/>
          <w:bCs/>
          <w:lang w:eastAsia="zh-CN"/>
        </w:rPr>
        <w:t xml:space="preserve"> in a NR slot</w:t>
      </w:r>
      <w:r w:rsidRPr="005665D6">
        <w:rPr>
          <w:rFonts w:eastAsiaTheme="minorEastAsia" w:hint="eastAsia"/>
          <w:bCs/>
          <w:lang w:eastAsia="zh-CN"/>
        </w:rPr>
        <w:t xml:space="preserve">, </w:t>
      </w:r>
      <w:r w:rsidRPr="005665D6">
        <w:rPr>
          <w:rFonts w:eastAsiaTheme="minorEastAsia"/>
          <w:bCs/>
          <w:lang w:eastAsia="zh-CN"/>
        </w:rPr>
        <w:t xml:space="preserve">the </w:t>
      </w:r>
      <w:r w:rsidRPr="005665D6">
        <w:rPr>
          <w:rFonts w:eastAsiaTheme="minorEastAsia" w:hint="eastAsia"/>
          <w:bCs/>
          <w:lang w:eastAsia="zh-CN"/>
        </w:rPr>
        <w:t xml:space="preserve">chip length of first chip </w:t>
      </w:r>
      <w:r w:rsidRPr="005665D6">
        <w:rPr>
          <w:rFonts w:eastAsiaTheme="minorEastAsia"/>
          <w:bCs/>
          <w:lang w:eastAsia="zh-CN"/>
        </w:rPr>
        <w:t xml:space="preserve">in this method </w:t>
      </w:r>
      <w:r w:rsidRPr="005665D6">
        <w:rPr>
          <w:rFonts w:eastAsiaTheme="minorEastAsia" w:hint="eastAsia"/>
          <w:bCs/>
          <w:lang w:eastAsia="zh-CN"/>
        </w:rPr>
        <w:t xml:space="preserve">could be slightly larger than </w:t>
      </w:r>
      <w:r w:rsidRPr="005665D6">
        <w:rPr>
          <w:rFonts w:eastAsiaTheme="minorEastAsia"/>
          <w:bCs/>
          <w:lang w:eastAsia="zh-CN"/>
        </w:rPr>
        <w:t>that</w:t>
      </w:r>
      <w:r w:rsidRPr="005665D6">
        <w:rPr>
          <w:rFonts w:eastAsiaTheme="minorEastAsia" w:hint="eastAsia"/>
          <w:bCs/>
          <w:lang w:eastAsia="zh-CN"/>
        </w:rPr>
        <w:t xml:space="preserve"> of other chips for the 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w:t>
      </w:r>
      <w:r w:rsidRPr="005665D6">
        <w:rPr>
          <w:rFonts w:eastAsiaTheme="minorEastAsia" w:hint="eastAsia"/>
          <w:bCs/>
          <w:lang w:eastAsia="zh-CN"/>
        </w:rPr>
        <w:t xml:space="preserve"> in a NR slot. </w:t>
      </w:r>
      <w:r w:rsidRPr="005665D6">
        <w:rPr>
          <w:rFonts w:eastAsiaTheme="minorEastAsia"/>
          <w:bCs/>
          <w:lang w:eastAsia="zh-CN"/>
        </w:rPr>
        <w:t xml:space="preserve">For example, </w:t>
      </w:r>
      <w:r w:rsidRPr="005665D6">
        <w:rPr>
          <w:rFonts w:eastAsiaTheme="minorEastAsia" w:hint="eastAsia"/>
          <w:bCs/>
          <w:lang w:eastAsia="zh-CN"/>
        </w:rPr>
        <w:t>with</w:t>
      </w:r>
      <w:r w:rsidRPr="005665D6">
        <w:rPr>
          <w:rFonts w:eastAsiaTheme="minorEastAsia"/>
          <w:bCs/>
          <w:lang w:eastAsia="zh-CN"/>
        </w:rPr>
        <w:t xml:space="preserve"> </w:t>
      </w:r>
      <w:r w:rsidRPr="005665D6">
        <w:rPr>
          <w:rFonts w:eastAsiaTheme="minorEastAsia" w:hint="eastAsia"/>
          <w:bCs/>
          <w:lang w:eastAsia="zh-CN"/>
        </w:rPr>
        <w:t xml:space="preserve">the </w:t>
      </w:r>
      <w:r w:rsidRPr="005665D6">
        <w:rPr>
          <w:rFonts w:eastAsiaTheme="minorEastAsia"/>
          <w:bCs/>
          <w:lang w:eastAsia="zh-CN"/>
        </w:rPr>
        <w:t xml:space="preserve">sampling rate of 1.92Msps, the first chip of </w:t>
      </w:r>
      <w:r w:rsidRPr="005665D6">
        <w:rPr>
          <w:rFonts w:eastAsiaTheme="minorEastAsia" w:hint="eastAsia"/>
          <w:bCs/>
          <w:lang w:eastAsia="zh-CN"/>
        </w:rPr>
        <w:t>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 would require </w:t>
      </w:r>
      <w:r w:rsidRPr="005665D6">
        <w:rPr>
          <w:rFonts w:eastAsiaTheme="minorEastAsia" w:hint="eastAsia"/>
          <w:bCs/>
          <w:lang w:eastAsia="zh-CN"/>
        </w:rPr>
        <w:t>one</w:t>
      </w:r>
      <w:r w:rsidRPr="005665D6">
        <w:rPr>
          <w:rFonts w:eastAsiaTheme="minorEastAsia"/>
          <w:bCs/>
          <w:lang w:eastAsia="zh-CN"/>
        </w:rPr>
        <w:t xml:space="preserve"> additional sampl</w:t>
      </w:r>
      <w:r w:rsidRPr="005665D6">
        <w:rPr>
          <w:rFonts w:eastAsiaTheme="minorEastAsia" w:hint="eastAsia"/>
          <w:bCs/>
          <w:lang w:eastAsia="zh-CN"/>
        </w:rPr>
        <w:t>e</w:t>
      </w:r>
      <w:r w:rsidRPr="005665D6">
        <w:rPr>
          <w:rFonts w:eastAsiaTheme="minorEastAsia"/>
          <w:bCs/>
          <w:lang w:eastAsia="zh-CN"/>
        </w:rPr>
        <w:t xml:space="preserve"> compared to other chips in the NR slot. This slight variation </w:t>
      </w:r>
      <w:r w:rsidRPr="005665D6">
        <w:rPr>
          <w:rFonts w:eastAsiaTheme="minorEastAsia" w:hint="eastAsia"/>
          <w:bCs/>
          <w:lang w:eastAsia="zh-CN"/>
        </w:rPr>
        <w:t xml:space="preserve">would not degrade detection performance of R2D signal or </w:t>
      </w:r>
      <w:r w:rsidRPr="005665D6">
        <w:rPr>
          <w:rFonts w:eastAsiaTheme="minorEastAsia"/>
          <w:bCs/>
          <w:lang w:eastAsia="zh-CN"/>
        </w:rPr>
        <w:t>increase</w:t>
      </w:r>
      <w:r w:rsidRPr="005665D6">
        <w:rPr>
          <w:rFonts w:eastAsiaTheme="minorEastAsia" w:hint="eastAsia"/>
          <w:bCs/>
          <w:lang w:eastAsia="zh-CN"/>
        </w:rPr>
        <w:t xml:space="preserve"> implementation </w:t>
      </w:r>
      <w:r w:rsidRPr="005665D6">
        <w:rPr>
          <w:rFonts w:eastAsiaTheme="minorEastAsia"/>
          <w:bCs/>
          <w:lang w:eastAsia="zh-CN"/>
        </w:rPr>
        <w:t>complexity</w:t>
      </w:r>
      <w:r w:rsidRPr="005665D6">
        <w:rPr>
          <w:rFonts w:eastAsiaTheme="minorEastAsia" w:hint="eastAsia"/>
          <w:bCs/>
          <w:lang w:eastAsia="zh-CN"/>
        </w:rPr>
        <w:t xml:space="preserve"> of devices</w:t>
      </w:r>
      <w:r w:rsidRPr="005665D6">
        <w:rPr>
          <w:rFonts w:eastAsiaTheme="minorEastAsia"/>
          <w:bCs/>
          <w:lang w:eastAsia="zh-CN"/>
        </w:rPr>
        <w:t>.</w:t>
      </w:r>
      <w:r w:rsidRPr="005665D6">
        <w:rPr>
          <w:rFonts w:eastAsiaTheme="minorEastAsia" w:hint="eastAsia"/>
          <w:bCs/>
          <w:lang w:eastAsia="zh-CN"/>
        </w:rPr>
        <w:t xml:space="preserve"> With Method Type 2-</w:t>
      </w:r>
      <w:r w:rsidRPr="005665D6">
        <w:rPr>
          <w:rFonts w:eastAsiaTheme="minorEastAsia"/>
          <w:bCs/>
          <w:lang w:eastAsia="zh-CN"/>
        </w:rPr>
        <w:t>Alt M2-2</w:t>
      </w:r>
      <w:r w:rsidRPr="005665D6">
        <w:rPr>
          <w:rFonts w:eastAsiaTheme="minorEastAsia" w:hint="eastAsia"/>
          <w:bCs/>
          <w:lang w:eastAsia="zh-CN"/>
        </w:rPr>
        <w:t>, t</w:t>
      </w:r>
      <w:r w:rsidRPr="005665D6">
        <w:rPr>
          <w:rFonts w:eastAsiaTheme="minorEastAsia"/>
          <w:bCs/>
          <w:lang w:eastAsia="zh-CN"/>
        </w:rPr>
        <w:t xml:space="preserve">he complexity of the transceiver in </w:t>
      </w:r>
      <w:proofErr w:type="spellStart"/>
      <w:r w:rsidRPr="005665D6">
        <w:rPr>
          <w:rFonts w:eastAsiaTheme="minorEastAsia"/>
          <w:bCs/>
          <w:lang w:eastAsia="zh-CN"/>
        </w:rPr>
        <w:t>gNB</w:t>
      </w:r>
      <w:proofErr w:type="spellEnd"/>
      <w:r w:rsidRPr="005665D6">
        <w:rPr>
          <w:rFonts w:eastAsiaTheme="minorEastAsia"/>
          <w:bCs/>
          <w:lang w:eastAsia="zh-CN"/>
        </w:rPr>
        <w:t xml:space="preserve"> and receiver in the A-</w:t>
      </w:r>
      <w:proofErr w:type="spellStart"/>
      <w:r w:rsidRPr="005665D6">
        <w:rPr>
          <w:rFonts w:eastAsiaTheme="minorEastAsia"/>
          <w:bCs/>
          <w:lang w:eastAsia="zh-CN"/>
        </w:rPr>
        <w:t>IoT</w:t>
      </w:r>
      <w:proofErr w:type="spellEnd"/>
      <w:r w:rsidRPr="005665D6">
        <w:rPr>
          <w:rFonts w:eastAsiaTheme="minorEastAsia"/>
          <w:bCs/>
          <w:lang w:eastAsia="zh-CN"/>
        </w:rPr>
        <w:t xml:space="preserve"> device would be both reduced and the performance of the R2D signal reception would also be increased for efficient spectrum resource utilization. </w:t>
      </w:r>
      <w:r w:rsidRPr="005665D6">
        <w:rPr>
          <w:rFonts w:eastAsiaTheme="minorEastAsia" w:hint="eastAsia"/>
          <w:bCs/>
          <w:lang w:eastAsia="zh-CN"/>
        </w:rPr>
        <w:t xml:space="preserve">Additional, </w:t>
      </w:r>
      <w:r w:rsidRPr="005665D6">
        <w:rPr>
          <w:rFonts w:eastAsiaTheme="minorEastAsia"/>
          <w:bCs/>
          <w:lang w:eastAsia="zh-CN"/>
        </w:rPr>
        <w:t xml:space="preserve">the signal generation and reception of the </w:t>
      </w:r>
      <w:r w:rsidRPr="005665D6">
        <w:rPr>
          <w:rFonts w:eastAsiaTheme="minorEastAsia" w:hint="eastAsia"/>
          <w:bCs/>
          <w:lang w:eastAsia="zh-CN"/>
        </w:rPr>
        <w:t xml:space="preserve">R2D </w:t>
      </w:r>
      <w:r w:rsidRPr="005665D6">
        <w:rPr>
          <w:rFonts w:eastAsiaTheme="minorEastAsia"/>
          <w:bCs/>
          <w:lang w:eastAsia="zh-CN"/>
        </w:rPr>
        <w:t xml:space="preserve">SIP and CAP of the preamble would be the same as that of PRDCH with the same </w:t>
      </w:r>
      <w:r w:rsidRPr="005665D6">
        <w:rPr>
          <w:rFonts w:eastAsiaTheme="minorEastAsia" w:hint="eastAsia"/>
          <w:bCs/>
          <w:lang w:eastAsia="zh-CN"/>
        </w:rPr>
        <w:t>operation for CP handling and the chip durations</w:t>
      </w:r>
      <w:r w:rsidRPr="005665D6">
        <w:rPr>
          <w:rFonts w:eastAsiaTheme="minorEastAsia"/>
          <w:bCs/>
          <w:lang w:eastAsia="zh-CN"/>
        </w:rPr>
        <w:t xml:space="preserve"> as “one solution” required in the WID</w:t>
      </w:r>
      <w:r w:rsidRPr="005665D6">
        <w:rPr>
          <w:rFonts w:eastAsiaTheme="minorEastAsia" w:hint="eastAsia"/>
          <w:bCs/>
          <w:lang w:eastAsia="zh-CN"/>
        </w:rPr>
        <w:t xml:space="preserve">. </w:t>
      </w:r>
      <w:r w:rsidRPr="005665D6">
        <w:rPr>
          <w:rFonts w:eastAsiaTheme="minorEastAsia"/>
          <w:bCs/>
          <w:lang w:eastAsia="zh-CN"/>
        </w:rPr>
        <w:t xml:space="preserve">Therefore, Alt M2-2 should be </w:t>
      </w:r>
      <w:r w:rsidRPr="005665D6">
        <w:rPr>
          <w:rFonts w:eastAsiaTheme="minorEastAsia" w:hint="eastAsia"/>
          <w:bCs/>
          <w:lang w:eastAsia="zh-CN"/>
        </w:rPr>
        <w:t>supported</w:t>
      </w:r>
      <w:r w:rsidRPr="005665D6">
        <w:rPr>
          <w:rFonts w:eastAsiaTheme="minorEastAsia"/>
          <w:bCs/>
          <w:lang w:eastAsia="zh-CN"/>
        </w:rPr>
        <w:t xml:space="preserve"> for R2D signal </w:t>
      </w:r>
      <w:r w:rsidRPr="005665D6">
        <w:rPr>
          <w:rFonts w:eastAsiaTheme="minorEastAsia" w:hint="eastAsia"/>
          <w:bCs/>
          <w:lang w:eastAsia="zh-CN"/>
        </w:rPr>
        <w:t>transmission</w:t>
      </w:r>
      <w:r w:rsidRPr="005665D6">
        <w:rPr>
          <w:rFonts w:eastAsiaTheme="minorEastAsia"/>
          <w:bCs/>
          <w:lang w:eastAsia="zh-CN"/>
        </w:rPr>
        <w:t>.</w:t>
      </w:r>
    </w:p>
    <w:p w14:paraId="0E13011B" w14:textId="77777777" w:rsidR="005E22ED" w:rsidRPr="005665D6" w:rsidRDefault="005E22ED" w:rsidP="005E22ED">
      <w:pPr>
        <w:spacing w:beforeLines="100" w:before="240" w:afterLines="50" w:after="120"/>
        <w:jc w:val="center"/>
        <w:rPr>
          <w:rFonts w:eastAsiaTheme="minorEastAsia"/>
          <w:bCs/>
          <w:lang w:eastAsia="zh-CN"/>
        </w:rPr>
      </w:pPr>
      <w:r w:rsidRPr="00224DB6">
        <w:rPr>
          <w:rFonts w:eastAsiaTheme="minorEastAsia"/>
          <w:bCs/>
          <w:noProof/>
          <w:lang w:val="en-US" w:eastAsia="zh-CN"/>
        </w:rPr>
        <w:lastRenderedPageBreak/>
        <w:drawing>
          <wp:inline distT="0" distB="0" distL="0" distR="0" wp14:anchorId="70945BC3" wp14:editId="06912D4C">
            <wp:extent cx="3132455" cy="1856105"/>
            <wp:effectExtent l="0" t="0" r="0" b="0"/>
            <wp:docPr id="934961228" name="图片 93496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2455" cy="1856105"/>
                    </a:xfrm>
                    <a:prstGeom prst="rect">
                      <a:avLst/>
                    </a:prstGeom>
                    <a:noFill/>
                    <a:ln>
                      <a:noFill/>
                    </a:ln>
                  </pic:spPr>
                </pic:pic>
              </a:graphicData>
            </a:graphic>
          </wp:inline>
        </w:drawing>
      </w:r>
    </w:p>
    <w:p w14:paraId="0A1E1D7D" w14:textId="3775E8BD" w:rsidR="005E22ED" w:rsidRPr="005665D6" w:rsidRDefault="005E22ED" w:rsidP="005E22ED">
      <w:pPr>
        <w:spacing w:beforeLines="100" w:before="240" w:afterLines="50" w:after="120"/>
        <w:jc w:val="center"/>
        <w:rPr>
          <w:rFonts w:eastAsiaTheme="minorEastAsia"/>
          <w:bCs/>
          <w:lang w:eastAsia="zh-CN"/>
        </w:rPr>
      </w:pPr>
      <w:bookmarkStart w:id="36" w:name="_Ref189665746"/>
      <w:r w:rsidRPr="005665D6">
        <w:rPr>
          <w:rFonts w:eastAsiaTheme="minorEastAsia"/>
          <w:bCs/>
          <w:lang w:eastAsia="zh-CN"/>
        </w:rPr>
        <w:t xml:space="preserve">Figure </w:t>
      </w:r>
      <w:r w:rsidRPr="005665D6">
        <w:rPr>
          <w:rFonts w:eastAsiaTheme="minorEastAsia"/>
          <w:bCs/>
          <w:lang w:eastAsia="zh-CN"/>
        </w:rPr>
        <w:fldChar w:fldCharType="begin"/>
      </w:r>
      <w:r w:rsidRPr="005665D6">
        <w:rPr>
          <w:rFonts w:eastAsiaTheme="minorEastAsia"/>
          <w:bCs/>
          <w:lang w:eastAsia="zh-CN"/>
        </w:rPr>
        <w:instrText xml:space="preserve"> SEQ Figure \* ARABIC </w:instrText>
      </w:r>
      <w:r w:rsidRPr="005665D6">
        <w:rPr>
          <w:rFonts w:eastAsiaTheme="minorEastAsia"/>
          <w:bCs/>
          <w:lang w:eastAsia="zh-CN"/>
        </w:rPr>
        <w:fldChar w:fldCharType="separate"/>
      </w:r>
      <w:r w:rsidR="004F263E">
        <w:rPr>
          <w:rFonts w:eastAsiaTheme="minorEastAsia"/>
          <w:bCs/>
          <w:noProof/>
          <w:lang w:eastAsia="zh-CN"/>
        </w:rPr>
        <w:t>6</w:t>
      </w:r>
      <w:r w:rsidRPr="005665D6">
        <w:rPr>
          <w:rFonts w:eastAsiaTheme="minorEastAsia"/>
          <w:bCs/>
          <w:lang w:eastAsia="zh-CN"/>
        </w:rPr>
        <w:fldChar w:fldCharType="end"/>
      </w:r>
      <w:bookmarkEnd w:id="36"/>
      <w:r w:rsidRPr="005665D6">
        <w:rPr>
          <w:rFonts w:eastAsiaTheme="minorEastAsia"/>
          <w:bCs/>
          <w:lang w:eastAsia="zh-CN"/>
        </w:rPr>
        <w:t>: Method Type 2-Alt M2-2</w:t>
      </w:r>
      <w:r w:rsidRPr="005665D6">
        <w:rPr>
          <w:rFonts w:eastAsiaTheme="minorEastAsia" w:hint="eastAsia"/>
          <w:bCs/>
          <w:lang w:eastAsia="zh-CN"/>
        </w:rPr>
        <w:t>:</w:t>
      </w:r>
      <w:r w:rsidRPr="005665D6">
        <w:rPr>
          <w:rFonts w:eastAsiaTheme="minorEastAsia"/>
          <w:bCs/>
          <w:lang w:eastAsia="zh-CN"/>
        </w:rPr>
        <w:t xml:space="preserve"> </w:t>
      </w:r>
      <w:r w:rsidRPr="005665D6">
        <w:rPr>
          <w:rFonts w:eastAsiaTheme="minorEastAsia" w:hint="eastAsia"/>
          <w:bCs/>
          <w:lang w:eastAsia="zh-CN"/>
        </w:rPr>
        <w:t>extending the legacy OFDM symbol duration without NR CP operation</w:t>
      </w:r>
    </w:p>
    <w:p w14:paraId="405DEC1F" w14:textId="77777777" w:rsidR="005E22ED" w:rsidRPr="005665D6" w:rsidRDefault="005E22ED" w:rsidP="005E22ED">
      <w:pPr>
        <w:spacing w:beforeLines="100" w:before="240" w:afterLines="50" w:after="120"/>
        <w:jc w:val="both"/>
        <w:rPr>
          <w:rFonts w:eastAsiaTheme="minorEastAsia"/>
          <w:bCs/>
          <w:lang w:eastAsia="zh-CN"/>
        </w:rPr>
      </w:pPr>
      <w:r w:rsidRPr="005665D6">
        <w:rPr>
          <w:rFonts w:eastAsiaTheme="minorEastAsia" w:hint="eastAsia"/>
          <w:bCs/>
          <w:lang w:eastAsia="zh-CN"/>
        </w:rPr>
        <w:t xml:space="preserve">For the </w:t>
      </w:r>
      <w:r w:rsidRPr="005665D6">
        <w:rPr>
          <w:rFonts w:eastAsiaTheme="minorEastAsia"/>
          <w:bCs/>
          <w:lang w:eastAsia="zh-CN"/>
        </w:rPr>
        <w:t>Method Type 2-M2-2</w:t>
      </w:r>
      <w:r w:rsidRPr="005665D6">
        <w:rPr>
          <w:rFonts w:eastAsiaTheme="minorEastAsia" w:hint="eastAsia"/>
          <w:bCs/>
          <w:lang w:eastAsia="zh-CN"/>
        </w:rPr>
        <w:t>, although the co-existence of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 xml:space="preserve"> and NR/LTE is a controversial problem, the following solutions can be further considered </w:t>
      </w:r>
      <w:r w:rsidRPr="005665D6">
        <w:rPr>
          <w:rFonts w:eastAsiaTheme="minorEastAsia"/>
          <w:bCs/>
          <w:lang w:eastAsia="zh-CN"/>
        </w:rPr>
        <w:t>to avoid/mitigate the</w:t>
      </w:r>
      <w:r w:rsidRPr="005665D6">
        <w:rPr>
          <w:rFonts w:eastAsiaTheme="minorEastAsia" w:hint="eastAsia"/>
          <w:bCs/>
          <w:lang w:eastAsia="zh-CN"/>
        </w:rPr>
        <w:t xml:space="preserve"> inter-system</w:t>
      </w:r>
      <w:r w:rsidRPr="005665D6">
        <w:rPr>
          <w:rFonts w:eastAsiaTheme="minorEastAsia"/>
          <w:bCs/>
          <w:lang w:eastAsia="zh-CN"/>
        </w:rPr>
        <w:t xml:space="preserve"> interference</w:t>
      </w:r>
      <w:r w:rsidRPr="005665D6">
        <w:rPr>
          <w:rFonts w:eastAsiaTheme="minorEastAsia" w:hint="eastAsia"/>
          <w:bCs/>
          <w:lang w:eastAsia="zh-CN"/>
        </w:rPr>
        <w:t>.</w:t>
      </w:r>
    </w:p>
    <w:p w14:paraId="6E384570"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Solution 1: The NR DL/UL signal and the A-</w:t>
      </w:r>
      <w:proofErr w:type="spellStart"/>
      <w:r w:rsidRPr="00224DB6">
        <w:rPr>
          <w:rFonts w:eastAsia="Malgun Gothic"/>
          <w:lang w:eastAsia="zh-CN"/>
        </w:rPr>
        <w:t>IoT</w:t>
      </w:r>
      <w:proofErr w:type="spellEnd"/>
      <w:r w:rsidRPr="00224DB6">
        <w:rPr>
          <w:rFonts w:eastAsia="Malgun Gothic"/>
          <w:lang w:eastAsia="zh-CN"/>
        </w:rPr>
        <w:t xml:space="preserve"> R2D/D2R signal can be transmitted using TDM.</w:t>
      </w:r>
    </w:p>
    <w:p w14:paraId="7FCCD444"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Solution 2: The legacy NR UE and A-</w:t>
      </w:r>
      <w:proofErr w:type="spellStart"/>
      <w:r w:rsidRPr="00224DB6">
        <w:rPr>
          <w:rFonts w:eastAsia="Malgun Gothic"/>
          <w:lang w:eastAsia="zh-CN"/>
        </w:rPr>
        <w:t>IoT</w:t>
      </w:r>
      <w:proofErr w:type="spellEnd"/>
      <w:r w:rsidRPr="00224DB6">
        <w:rPr>
          <w:rFonts w:eastAsia="Malgun Gothic"/>
          <w:lang w:eastAsia="zh-CN"/>
        </w:rPr>
        <w:t xml:space="preserve"> devices can be deployed in different deployment scenarios, such as deploying the A-</w:t>
      </w:r>
      <w:proofErr w:type="spellStart"/>
      <w:r w:rsidRPr="00224DB6">
        <w:rPr>
          <w:rFonts w:eastAsia="Malgun Gothic"/>
          <w:lang w:eastAsia="zh-CN"/>
        </w:rPr>
        <w:t>IoT</w:t>
      </w:r>
      <w:proofErr w:type="spellEnd"/>
      <w:r w:rsidRPr="00224DB6">
        <w:rPr>
          <w:rFonts w:eastAsia="Malgun Gothic"/>
          <w:lang w:eastAsia="zh-CN"/>
        </w:rPr>
        <w:t xml:space="preserve"> reader/devices indoor while the NR UEs outdoor.</w:t>
      </w:r>
    </w:p>
    <w:p w14:paraId="6FF83B32"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Solution 3: Using large guard band to mitigate the interference between A-</w:t>
      </w:r>
      <w:proofErr w:type="spellStart"/>
      <w:r w:rsidRPr="00224DB6">
        <w:rPr>
          <w:rFonts w:eastAsia="Malgun Gothic"/>
          <w:lang w:eastAsia="zh-CN"/>
        </w:rPr>
        <w:t>IoT</w:t>
      </w:r>
      <w:proofErr w:type="spellEnd"/>
      <w:r w:rsidRPr="00224DB6">
        <w:rPr>
          <w:rFonts w:eastAsia="Malgun Gothic"/>
          <w:lang w:eastAsia="zh-CN"/>
        </w:rPr>
        <w:t xml:space="preserve"> system and NR system.</w:t>
      </w:r>
    </w:p>
    <w:p w14:paraId="2103EF2B"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 xml:space="preserve">Solution 4: </w:t>
      </w:r>
      <w:proofErr w:type="spellStart"/>
      <w:r w:rsidRPr="00224DB6">
        <w:rPr>
          <w:rFonts w:eastAsia="Malgun Gothic"/>
          <w:lang w:eastAsia="zh-CN"/>
        </w:rPr>
        <w:t>gNB</w:t>
      </w:r>
      <w:proofErr w:type="spellEnd"/>
      <w:r w:rsidRPr="00224DB6">
        <w:rPr>
          <w:rFonts w:eastAsia="Malgun Gothic"/>
          <w:lang w:eastAsia="zh-CN"/>
        </w:rPr>
        <w:t xml:space="preserve"> could utilize some existing mechanisms, such as using the pulse shaping filter, to minimize the interference from the R2D signal/channel to the adjacent NR channels during the transmission.</w:t>
      </w:r>
    </w:p>
    <w:p w14:paraId="2EFAFDCB" w14:textId="7BADDB5E" w:rsidR="005E22ED" w:rsidRPr="005665D6" w:rsidRDefault="005E22ED" w:rsidP="005E22ED">
      <w:pPr>
        <w:spacing w:beforeLines="100" w:before="240" w:afterLines="50" w:after="120"/>
        <w:jc w:val="both"/>
        <w:rPr>
          <w:rFonts w:eastAsiaTheme="minorEastAsia"/>
          <w:b/>
          <w:bCs/>
          <w:lang w:eastAsia="zh-CN"/>
        </w:rPr>
      </w:pPr>
      <w:r w:rsidRPr="005665D6">
        <w:rPr>
          <w:rFonts w:eastAsiaTheme="minorEastAsia" w:hint="eastAsia"/>
          <w:b/>
          <w:bCs/>
          <w:lang w:eastAsia="zh-CN"/>
        </w:rPr>
        <w:t xml:space="preserve">Observation </w:t>
      </w:r>
      <w:r w:rsidR="00645302" w:rsidRPr="00B25EE1">
        <w:rPr>
          <w:b/>
          <w:bCs/>
        </w:rPr>
        <w:fldChar w:fldCharType="begin"/>
      </w:r>
      <w:r w:rsidR="00645302" w:rsidRPr="00B25EE1">
        <w:rPr>
          <w:b/>
        </w:rPr>
        <w:instrText xml:space="preserve"> SEQ Observation \* ARABIC </w:instrText>
      </w:r>
      <w:r w:rsidR="00645302" w:rsidRPr="00B25EE1">
        <w:rPr>
          <w:b/>
          <w:bCs/>
        </w:rPr>
        <w:fldChar w:fldCharType="separate"/>
      </w:r>
      <w:r w:rsidR="004F263E">
        <w:rPr>
          <w:b/>
          <w:noProof/>
        </w:rPr>
        <w:t>5</w:t>
      </w:r>
      <w:r w:rsidR="00645302" w:rsidRPr="00B25EE1">
        <w:rPr>
          <w:b/>
          <w:bCs/>
        </w:rPr>
        <w:fldChar w:fldCharType="end"/>
      </w:r>
      <w:r w:rsidRPr="005665D6">
        <w:rPr>
          <w:rFonts w:eastAsiaTheme="minorEastAsia" w:hint="eastAsia"/>
          <w:b/>
          <w:bCs/>
          <w:lang w:eastAsia="zh-CN"/>
        </w:rPr>
        <w:t xml:space="preserve">: For </w:t>
      </w:r>
      <w:r w:rsidRPr="005665D6">
        <w:rPr>
          <w:rFonts w:eastAsiaTheme="minorEastAsia"/>
          <w:b/>
          <w:bCs/>
          <w:lang w:eastAsia="zh-CN"/>
        </w:rPr>
        <w:t>Method Type 2-M2-2</w:t>
      </w:r>
      <w:r w:rsidRPr="005665D6">
        <w:rPr>
          <w:rFonts w:eastAsiaTheme="minorEastAsia" w:hint="eastAsia"/>
          <w:b/>
          <w:bCs/>
          <w:lang w:eastAsia="zh-CN"/>
        </w:rPr>
        <w:t>, existing mechanism</w:t>
      </w:r>
      <w:r w:rsidRPr="005665D6">
        <w:rPr>
          <w:rFonts w:eastAsiaTheme="minorEastAsia"/>
          <w:b/>
          <w:bCs/>
          <w:lang w:eastAsia="zh-CN"/>
        </w:rPr>
        <w:t>s</w:t>
      </w:r>
      <w:r w:rsidRPr="005665D6">
        <w:rPr>
          <w:rFonts w:eastAsiaTheme="minorEastAsia" w:hint="eastAsia"/>
          <w:b/>
          <w:bCs/>
          <w:lang w:eastAsia="zh-CN"/>
        </w:rPr>
        <w:t xml:space="preserve"> </w:t>
      </w:r>
      <w:r w:rsidRPr="005665D6">
        <w:rPr>
          <w:rFonts w:eastAsiaTheme="minorEastAsia"/>
          <w:b/>
          <w:bCs/>
          <w:lang w:eastAsia="zh-CN"/>
        </w:rPr>
        <w:t>can</w:t>
      </w:r>
      <w:r w:rsidRPr="005665D6">
        <w:rPr>
          <w:rFonts w:eastAsiaTheme="minorEastAsia" w:hint="eastAsia"/>
          <w:b/>
          <w:bCs/>
          <w:lang w:eastAsia="zh-CN"/>
        </w:rPr>
        <w:t xml:space="preserve"> resolve</w:t>
      </w:r>
      <w:r w:rsidRPr="005665D6">
        <w:rPr>
          <w:rFonts w:eastAsiaTheme="minorEastAsia"/>
          <w:b/>
          <w:bCs/>
          <w:lang w:eastAsia="zh-CN"/>
        </w:rPr>
        <w:t xml:space="preserve"> or mitigate</w:t>
      </w:r>
      <w:r w:rsidRPr="005665D6">
        <w:rPr>
          <w:rFonts w:eastAsiaTheme="minorEastAsia" w:hint="eastAsia"/>
          <w:b/>
          <w:bCs/>
          <w:lang w:eastAsia="zh-CN"/>
        </w:rPr>
        <w:t xml:space="preserve"> the inter-system interference between </w:t>
      </w:r>
      <w:r w:rsidRPr="005665D6">
        <w:rPr>
          <w:rFonts w:eastAsiaTheme="minorEastAsia"/>
          <w:b/>
          <w:bCs/>
          <w:lang w:eastAsia="zh-CN"/>
        </w:rPr>
        <w:t xml:space="preserve">the </w:t>
      </w:r>
      <w:r w:rsidRPr="005665D6">
        <w:rPr>
          <w:rFonts w:eastAsiaTheme="minorEastAsia" w:hint="eastAsia"/>
          <w:b/>
          <w:bCs/>
          <w:lang w:eastAsia="zh-CN"/>
        </w:rPr>
        <w:t>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w:t>
      </w:r>
      <w:r w:rsidRPr="005665D6">
        <w:rPr>
          <w:rFonts w:eastAsiaTheme="minorEastAsia"/>
          <w:b/>
          <w:bCs/>
          <w:lang w:eastAsia="zh-CN"/>
        </w:rPr>
        <w:t>system and the NR system</w:t>
      </w:r>
      <w:r w:rsidRPr="005665D6">
        <w:rPr>
          <w:rFonts w:eastAsiaTheme="minorEastAsia" w:hint="eastAsia"/>
          <w:b/>
          <w:bCs/>
          <w:lang w:eastAsia="zh-CN"/>
        </w:rPr>
        <w:t xml:space="preserve"> as follow</w:t>
      </w:r>
      <w:r w:rsidRPr="005665D6">
        <w:rPr>
          <w:rFonts w:eastAsiaTheme="minorEastAsia"/>
          <w:b/>
          <w:bCs/>
          <w:lang w:eastAsia="zh-CN"/>
        </w:rPr>
        <w:t>s</w:t>
      </w:r>
      <w:r w:rsidRPr="005665D6">
        <w:rPr>
          <w:rFonts w:eastAsiaTheme="minorEastAsia" w:hint="eastAsia"/>
          <w:b/>
          <w:bCs/>
          <w:lang w:eastAsia="zh-CN"/>
        </w:rPr>
        <w:t>:</w:t>
      </w:r>
    </w:p>
    <w:p w14:paraId="6DE71EEC" w14:textId="77777777" w:rsidR="005E22ED" w:rsidRPr="00224DB6" w:rsidRDefault="005E22ED" w:rsidP="00224DB6">
      <w:pPr>
        <w:widowControl w:val="0"/>
        <w:numPr>
          <w:ilvl w:val="0"/>
          <w:numId w:val="170"/>
        </w:numPr>
        <w:spacing w:after="0"/>
        <w:jc w:val="both"/>
        <w:rPr>
          <w:rFonts w:eastAsia="Malgun Gothic"/>
          <w:b/>
          <w:lang w:eastAsia="zh-CN"/>
        </w:rPr>
      </w:pPr>
      <w:r w:rsidRPr="00224DB6">
        <w:rPr>
          <w:rFonts w:eastAsia="Malgun Gothic"/>
          <w:b/>
          <w:lang w:eastAsia="zh-CN"/>
        </w:rPr>
        <w:t>Solution 1: The NR DL/UL signal and the A-</w:t>
      </w:r>
      <w:proofErr w:type="spellStart"/>
      <w:r w:rsidRPr="00224DB6">
        <w:rPr>
          <w:rFonts w:eastAsia="Malgun Gothic"/>
          <w:b/>
          <w:lang w:eastAsia="zh-CN"/>
        </w:rPr>
        <w:t>IoT</w:t>
      </w:r>
      <w:proofErr w:type="spellEnd"/>
      <w:r w:rsidRPr="00224DB6">
        <w:rPr>
          <w:rFonts w:eastAsia="Malgun Gothic"/>
          <w:b/>
          <w:lang w:eastAsia="zh-CN"/>
        </w:rPr>
        <w:t xml:space="preserve"> R2D/D2R signal can be transmitted using TDM.</w:t>
      </w:r>
    </w:p>
    <w:p w14:paraId="569A3D31" w14:textId="77777777" w:rsidR="005E22ED" w:rsidRPr="00224DB6" w:rsidRDefault="005E22ED" w:rsidP="00224DB6">
      <w:pPr>
        <w:widowControl w:val="0"/>
        <w:numPr>
          <w:ilvl w:val="0"/>
          <w:numId w:val="170"/>
        </w:numPr>
        <w:spacing w:after="0"/>
        <w:jc w:val="both"/>
        <w:rPr>
          <w:rFonts w:eastAsia="Malgun Gothic"/>
          <w:b/>
          <w:lang w:eastAsia="zh-CN"/>
        </w:rPr>
      </w:pPr>
      <w:r w:rsidRPr="00224DB6">
        <w:rPr>
          <w:rFonts w:eastAsia="Malgun Gothic"/>
          <w:b/>
          <w:lang w:eastAsia="zh-CN"/>
        </w:rPr>
        <w:t>Solution 2: The legacy NR UE and A-</w:t>
      </w:r>
      <w:proofErr w:type="spellStart"/>
      <w:r w:rsidRPr="00224DB6">
        <w:rPr>
          <w:rFonts w:eastAsia="Malgun Gothic"/>
          <w:b/>
          <w:lang w:eastAsia="zh-CN"/>
        </w:rPr>
        <w:t>IoT</w:t>
      </w:r>
      <w:proofErr w:type="spellEnd"/>
      <w:r w:rsidRPr="00224DB6">
        <w:rPr>
          <w:rFonts w:eastAsia="Malgun Gothic"/>
          <w:b/>
          <w:lang w:eastAsia="zh-CN"/>
        </w:rPr>
        <w:t xml:space="preserve"> devices can be deployed in different deployment scenarios, such as deploying the A-</w:t>
      </w:r>
      <w:proofErr w:type="spellStart"/>
      <w:r w:rsidRPr="00224DB6">
        <w:rPr>
          <w:rFonts w:eastAsia="Malgun Gothic"/>
          <w:b/>
          <w:lang w:eastAsia="zh-CN"/>
        </w:rPr>
        <w:t>IoT</w:t>
      </w:r>
      <w:proofErr w:type="spellEnd"/>
      <w:r w:rsidRPr="00224DB6">
        <w:rPr>
          <w:rFonts w:eastAsia="Malgun Gothic"/>
          <w:b/>
          <w:lang w:eastAsia="zh-CN"/>
        </w:rPr>
        <w:t xml:space="preserve"> reader/devices indoor while the NR UEs outdoor.</w:t>
      </w:r>
    </w:p>
    <w:p w14:paraId="762A6B92" w14:textId="77777777" w:rsidR="005E22ED" w:rsidRPr="00224DB6" w:rsidRDefault="005E22ED" w:rsidP="00224DB6">
      <w:pPr>
        <w:widowControl w:val="0"/>
        <w:numPr>
          <w:ilvl w:val="0"/>
          <w:numId w:val="170"/>
        </w:numPr>
        <w:spacing w:after="0"/>
        <w:jc w:val="both"/>
        <w:rPr>
          <w:rFonts w:eastAsia="Malgun Gothic"/>
          <w:b/>
          <w:lang w:eastAsia="zh-CN"/>
        </w:rPr>
      </w:pPr>
      <w:r w:rsidRPr="00224DB6">
        <w:rPr>
          <w:rFonts w:eastAsia="Malgun Gothic"/>
          <w:b/>
          <w:lang w:eastAsia="zh-CN"/>
        </w:rPr>
        <w:t>Solution 3: Using large guard band to mitigate the interference between A-</w:t>
      </w:r>
      <w:proofErr w:type="spellStart"/>
      <w:r w:rsidRPr="00224DB6">
        <w:rPr>
          <w:rFonts w:eastAsia="Malgun Gothic"/>
          <w:b/>
          <w:lang w:eastAsia="zh-CN"/>
        </w:rPr>
        <w:t>IoT</w:t>
      </w:r>
      <w:proofErr w:type="spellEnd"/>
      <w:r w:rsidRPr="00224DB6">
        <w:rPr>
          <w:rFonts w:eastAsia="Malgun Gothic"/>
          <w:b/>
          <w:lang w:eastAsia="zh-CN"/>
        </w:rPr>
        <w:t xml:space="preserve"> system and NR system.</w:t>
      </w:r>
    </w:p>
    <w:p w14:paraId="546DBA05" w14:textId="77777777" w:rsidR="005E22ED" w:rsidRPr="00224DB6" w:rsidRDefault="005E22ED" w:rsidP="00224DB6">
      <w:pPr>
        <w:widowControl w:val="0"/>
        <w:numPr>
          <w:ilvl w:val="0"/>
          <w:numId w:val="170"/>
        </w:numPr>
        <w:spacing w:after="0"/>
        <w:jc w:val="both"/>
        <w:rPr>
          <w:rFonts w:eastAsia="Malgun Gothic"/>
          <w:b/>
          <w:lang w:eastAsia="zh-CN"/>
        </w:rPr>
      </w:pPr>
      <w:r w:rsidRPr="00224DB6">
        <w:rPr>
          <w:rFonts w:eastAsia="Malgun Gothic"/>
          <w:b/>
          <w:lang w:eastAsia="zh-CN"/>
        </w:rPr>
        <w:t xml:space="preserve">Solution 4: </w:t>
      </w:r>
      <w:proofErr w:type="spellStart"/>
      <w:r w:rsidRPr="00224DB6">
        <w:rPr>
          <w:rFonts w:eastAsia="Malgun Gothic"/>
          <w:b/>
          <w:lang w:eastAsia="zh-CN"/>
        </w:rPr>
        <w:t>gNB</w:t>
      </w:r>
      <w:proofErr w:type="spellEnd"/>
      <w:r w:rsidRPr="00224DB6">
        <w:rPr>
          <w:rFonts w:eastAsia="Malgun Gothic"/>
          <w:b/>
          <w:lang w:eastAsia="zh-CN"/>
        </w:rPr>
        <w:t xml:space="preserve"> could utilize some existing mechanisms, such as using the pulse shaping filter, to minimize the interference from the R2D signal/channel to the adjacent NR channels during the transmission.</w:t>
      </w:r>
    </w:p>
    <w:p w14:paraId="108646EF" w14:textId="77777777" w:rsidR="005E22ED" w:rsidRPr="005665D6" w:rsidRDefault="005E22ED" w:rsidP="005E22ED">
      <w:pPr>
        <w:spacing w:beforeLines="100" w:before="240" w:afterLines="50" w:after="120" w:line="276" w:lineRule="auto"/>
        <w:jc w:val="both"/>
        <w:rPr>
          <w:rFonts w:eastAsiaTheme="minorEastAsia"/>
          <w:bCs/>
          <w:lang w:eastAsia="zh-CN"/>
        </w:rPr>
      </w:pPr>
      <w:r w:rsidRPr="005665D6">
        <w:rPr>
          <w:rFonts w:eastAsiaTheme="minorEastAsia"/>
          <w:bCs/>
          <w:lang w:eastAsia="zh-CN"/>
        </w:rPr>
        <w:t>F</w:t>
      </w:r>
      <w:r w:rsidRPr="005665D6">
        <w:rPr>
          <w:rFonts w:eastAsiaTheme="minorEastAsia" w:hint="eastAsia"/>
          <w:bCs/>
          <w:lang w:eastAsia="zh-CN"/>
        </w:rPr>
        <w:t>or the CP handling discussion, the following main issues should be focused to choose the final CP handling scheme:</w:t>
      </w:r>
    </w:p>
    <w:p w14:paraId="0A5BEEA2" w14:textId="77777777" w:rsidR="005E22ED" w:rsidRPr="00224DB6" w:rsidRDefault="005E22ED" w:rsidP="00224DB6">
      <w:pPr>
        <w:widowControl w:val="0"/>
        <w:numPr>
          <w:ilvl w:val="0"/>
          <w:numId w:val="170"/>
        </w:numPr>
        <w:spacing w:after="0"/>
        <w:jc w:val="both"/>
        <w:rPr>
          <w:rFonts w:eastAsia="Malgun Gothic"/>
          <w:lang w:eastAsia="zh-CN"/>
        </w:rPr>
      </w:pPr>
      <w:r w:rsidRPr="005665D6">
        <w:t>I</w:t>
      </w:r>
      <w:r w:rsidRPr="00224DB6">
        <w:rPr>
          <w:rFonts w:eastAsia="Malgun Gothic"/>
          <w:lang w:eastAsia="zh-CN"/>
        </w:rPr>
        <w:t>ssue 1: Clarifying “one solution” for CP handling</w:t>
      </w:r>
    </w:p>
    <w:p w14:paraId="03DE6BFC" w14:textId="3AA69AF0"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According to the scope of the WID</w:t>
      </w:r>
      <w:r w:rsidR="007B240F" w:rsidRPr="00224DB6">
        <w:rPr>
          <w:rFonts w:eastAsia="Malgun Gothic"/>
          <w:lang w:eastAsia="zh-CN"/>
        </w:rPr>
        <w:t xml:space="preserve"> </w:t>
      </w:r>
      <w:r w:rsidR="007B240F" w:rsidRPr="00224DB6">
        <w:rPr>
          <w:rFonts w:eastAsia="Malgun Gothic"/>
          <w:lang w:eastAsia="zh-CN"/>
        </w:rPr>
        <w:fldChar w:fldCharType="begin"/>
      </w:r>
      <w:r w:rsidR="007B240F" w:rsidRPr="00224DB6">
        <w:rPr>
          <w:rFonts w:eastAsia="Malgun Gothic"/>
          <w:lang w:eastAsia="zh-CN"/>
        </w:rPr>
        <w:instrText xml:space="preserve"> REF _Ref188095806 \r \h </w:instrText>
      </w:r>
      <w:r w:rsidR="00DB6AF9">
        <w:rPr>
          <w:rFonts w:eastAsia="Malgun Gothic"/>
          <w:lang w:eastAsia="zh-CN"/>
        </w:rPr>
        <w:instrText xml:space="preserve"> \* MERGEFORMAT </w:instrText>
      </w:r>
      <w:r w:rsidR="007B240F" w:rsidRPr="00224DB6">
        <w:rPr>
          <w:rFonts w:eastAsia="Malgun Gothic"/>
          <w:lang w:eastAsia="zh-CN"/>
        </w:rPr>
      </w:r>
      <w:r w:rsidR="007B240F" w:rsidRPr="00224DB6">
        <w:rPr>
          <w:rFonts w:eastAsia="Malgun Gothic"/>
          <w:lang w:eastAsia="zh-CN"/>
        </w:rPr>
        <w:fldChar w:fldCharType="separate"/>
      </w:r>
      <w:r w:rsidR="004F263E">
        <w:rPr>
          <w:rFonts w:eastAsia="Malgun Gothic"/>
          <w:lang w:eastAsia="zh-CN"/>
        </w:rPr>
        <w:t>[3]</w:t>
      </w:r>
      <w:r w:rsidR="007B240F" w:rsidRPr="00224DB6">
        <w:rPr>
          <w:rFonts w:eastAsia="Malgun Gothic"/>
          <w:lang w:eastAsia="zh-CN"/>
        </w:rPr>
        <w:fldChar w:fldCharType="end"/>
      </w:r>
      <w:r w:rsidRPr="00224DB6">
        <w:rPr>
          <w:rFonts w:eastAsia="Malgun Gothic"/>
          <w:lang w:eastAsia="zh-CN"/>
        </w:rPr>
        <w:t xml:space="preserve">, R2D supports only OOK-4 modulation and one solution for CP handling. For the “one solution”, it should clarify that the CP handling can be applied in both R2D preamble and PRDCH transmission and is should also be appropriate to all M values. </w:t>
      </w:r>
    </w:p>
    <w:p w14:paraId="06E15FB1"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Issue 2: The equal duration for the chips in one OFDM symbol</w:t>
      </w:r>
    </w:p>
    <w:p w14:paraId="0F20C52C" w14:textId="77777777"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 xml:space="preserve">Since the OOK-4 waveform is also applied for the R2D preamble, the equal chip duration is the necessary for the device, which can acquire the clock synchronization information for the PRDCH reception. </w:t>
      </w:r>
    </w:p>
    <w:p w14:paraId="7738E17A"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Issue 3: Whether synchronization accuracy requirement applied for CP handling</w:t>
      </w:r>
    </w:p>
    <w:p w14:paraId="5C2F03DF" w14:textId="77777777"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 xml:space="preserve">Considering the CP handling would be applied in R2D preamble, the device would not obtain the precise clock information, which might affect the CP handling. Thus, the CP handling should be robust for the coarse clock information. </w:t>
      </w:r>
    </w:p>
    <w:p w14:paraId="12B47A46"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Issue 4: The operation complexity for reader and/or device</w:t>
      </w:r>
    </w:p>
    <w:p w14:paraId="30C3975D" w14:textId="77777777"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The CP handling would operate in reader and/or device. Since the A-</w:t>
      </w:r>
      <w:proofErr w:type="spellStart"/>
      <w:r w:rsidRPr="00224DB6">
        <w:rPr>
          <w:rFonts w:eastAsia="Malgun Gothic"/>
          <w:lang w:eastAsia="zh-CN"/>
        </w:rPr>
        <w:t>IoT</w:t>
      </w:r>
      <w:proofErr w:type="spellEnd"/>
      <w:r w:rsidRPr="00224DB6">
        <w:rPr>
          <w:rFonts w:eastAsia="Malgun Gothic"/>
          <w:lang w:eastAsia="zh-CN"/>
        </w:rPr>
        <w:t xml:space="preserve"> device is with the lower signal processing capability, especially for device 1. The complicated operation of CP handling at the A-</w:t>
      </w:r>
      <w:proofErr w:type="spellStart"/>
      <w:r w:rsidRPr="00224DB6">
        <w:rPr>
          <w:rFonts w:eastAsia="Malgun Gothic"/>
          <w:lang w:eastAsia="zh-CN"/>
        </w:rPr>
        <w:t>IoT</w:t>
      </w:r>
      <w:proofErr w:type="spellEnd"/>
      <w:r w:rsidRPr="00224DB6">
        <w:rPr>
          <w:rFonts w:eastAsia="Malgun Gothic"/>
          <w:lang w:eastAsia="zh-CN"/>
        </w:rPr>
        <w:t xml:space="preserve"> device would increase the complexity and the cost of A-</w:t>
      </w:r>
      <w:proofErr w:type="spellStart"/>
      <w:r w:rsidRPr="00224DB6">
        <w:rPr>
          <w:rFonts w:eastAsia="Malgun Gothic"/>
          <w:lang w:eastAsia="zh-CN"/>
        </w:rPr>
        <w:t>IoT</w:t>
      </w:r>
      <w:proofErr w:type="spellEnd"/>
      <w:r w:rsidRPr="00224DB6">
        <w:rPr>
          <w:rFonts w:eastAsia="Malgun Gothic"/>
          <w:lang w:eastAsia="zh-CN"/>
        </w:rPr>
        <w:t xml:space="preserve"> devices to make the A-</w:t>
      </w:r>
      <w:proofErr w:type="spellStart"/>
      <w:r w:rsidRPr="00224DB6">
        <w:rPr>
          <w:rFonts w:eastAsia="Malgun Gothic"/>
          <w:lang w:eastAsia="zh-CN"/>
        </w:rPr>
        <w:t>IoT</w:t>
      </w:r>
      <w:proofErr w:type="spellEnd"/>
      <w:r w:rsidRPr="00224DB6">
        <w:rPr>
          <w:rFonts w:eastAsia="Malgun Gothic"/>
          <w:lang w:eastAsia="zh-CN"/>
        </w:rPr>
        <w:t xml:space="preserve"> feature unattractive. The CP handling in reader would have marginal increase in complexity in signal processing.</w:t>
      </w:r>
    </w:p>
    <w:p w14:paraId="5A928CA5"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Issue 5: Is there any additional overhead in CP handling?</w:t>
      </w:r>
    </w:p>
    <w:p w14:paraId="432A892E" w14:textId="77777777"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 xml:space="preserve">In order to reduce unexpected chip in CP, some chip in an OFDM symbol would be set to a known </w:t>
      </w:r>
      <w:r w:rsidRPr="00224DB6">
        <w:rPr>
          <w:rFonts w:eastAsia="Malgun Gothic"/>
          <w:lang w:eastAsia="zh-CN"/>
        </w:rPr>
        <w:lastRenderedPageBreak/>
        <w:t>value, which would introduce the additional overhead. The transmission efficiency would be decreased for the CP handling, especially for lower M value.</w:t>
      </w:r>
    </w:p>
    <w:p w14:paraId="51DD917C" w14:textId="77777777" w:rsidR="005E22ED" w:rsidRPr="00224DB6" w:rsidRDefault="005E22ED" w:rsidP="00224DB6">
      <w:pPr>
        <w:widowControl w:val="0"/>
        <w:numPr>
          <w:ilvl w:val="0"/>
          <w:numId w:val="170"/>
        </w:numPr>
        <w:spacing w:after="0"/>
        <w:jc w:val="both"/>
        <w:rPr>
          <w:rFonts w:eastAsia="Malgun Gothic"/>
          <w:lang w:eastAsia="zh-CN"/>
        </w:rPr>
      </w:pPr>
      <w:r w:rsidRPr="00224DB6">
        <w:rPr>
          <w:rFonts w:eastAsia="Malgun Gothic"/>
          <w:lang w:eastAsia="zh-CN"/>
        </w:rPr>
        <w:t>Issue 6: Is it orthogonal or non-orthogonal?</w:t>
      </w:r>
    </w:p>
    <w:p w14:paraId="3C2331D7" w14:textId="77777777" w:rsidR="005E22ED" w:rsidRPr="00224DB6" w:rsidRDefault="005E22ED" w:rsidP="00224DB6">
      <w:pPr>
        <w:widowControl w:val="0"/>
        <w:spacing w:after="0"/>
        <w:ind w:left="720"/>
        <w:jc w:val="both"/>
        <w:rPr>
          <w:rFonts w:eastAsia="Malgun Gothic"/>
          <w:lang w:eastAsia="zh-CN"/>
        </w:rPr>
      </w:pPr>
      <w:r w:rsidRPr="00224DB6">
        <w:rPr>
          <w:rFonts w:eastAsia="Malgun Gothic"/>
          <w:lang w:eastAsia="zh-CN"/>
        </w:rPr>
        <w:t xml:space="preserve">Whether to retain the subcarrier </w:t>
      </w:r>
      <w:proofErr w:type="spellStart"/>
      <w:r w:rsidRPr="00224DB6">
        <w:rPr>
          <w:rFonts w:eastAsia="Malgun Gothic"/>
          <w:lang w:eastAsia="zh-CN"/>
        </w:rPr>
        <w:t>orthogonality</w:t>
      </w:r>
      <w:proofErr w:type="spellEnd"/>
      <w:r w:rsidRPr="00224DB6">
        <w:rPr>
          <w:rFonts w:eastAsia="Malgun Gothic"/>
          <w:lang w:eastAsia="zh-CN"/>
        </w:rPr>
        <w:t xml:space="preserve"> is the main issue for the candidates for CP handling. This issue mainly focuses on whether the A-</w:t>
      </w:r>
      <w:proofErr w:type="spellStart"/>
      <w:r w:rsidRPr="00224DB6">
        <w:rPr>
          <w:rFonts w:eastAsia="Malgun Gothic"/>
          <w:lang w:eastAsia="zh-CN"/>
        </w:rPr>
        <w:t>IoT</w:t>
      </w:r>
      <w:proofErr w:type="spellEnd"/>
      <w:r w:rsidRPr="00224DB6">
        <w:rPr>
          <w:rFonts w:eastAsia="Malgun Gothic"/>
          <w:lang w:eastAsia="zh-CN"/>
        </w:rPr>
        <w:t xml:space="preserve"> signal coexistent with NR signal is the critical issue. The D2R signal is a sinusoidal waveform and not OFDM. The co-channel interference from A-</w:t>
      </w:r>
      <w:proofErr w:type="spellStart"/>
      <w:r w:rsidRPr="00224DB6">
        <w:rPr>
          <w:rFonts w:eastAsia="Malgun Gothic"/>
          <w:lang w:eastAsia="zh-CN"/>
        </w:rPr>
        <w:t>IoT</w:t>
      </w:r>
      <w:proofErr w:type="spellEnd"/>
      <w:r w:rsidRPr="00224DB6">
        <w:rPr>
          <w:rFonts w:eastAsia="Malgun Gothic"/>
          <w:lang w:eastAsia="zh-CN"/>
        </w:rPr>
        <w:t xml:space="preserve"> D2R signals to the </w:t>
      </w:r>
      <w:proofErr w:type="spellStart"/>
      <w:r w:rsidRPr="00224DB6">
        <w:rPr>
          <w:rFonts w:eastAsia="Malgun Gothic"/>
          <w:lang w:eastAsia="zh-CN"/>
        </w:rPr>
        <w:t>neighboring</w:t>
      </w:r>
      <w:proofErr w:type="spellEnd"/>
      <w:r w:rsidRPr="00224DB6">
        <w:rPr>
          <w:rFonts w:eastAsia="Malgun Gothic"/>
          <w:lang w:eastAsia="zh-CN"/>
        </w:rPr>
        <w:t xml:space="preserve"> NR UL channels is expected. Since the receiver sensitivity of receiving A-</w:t>
      </w:r>
      <w:proofErr w:type="spellStart"/>
      <w:r w:rsidRPr="00224DB6">
        <w:rPr>
          <w:rFonts w:eastAsia="Malgun Gothic"/>
          <w:lang w:eastAsia="zh-CN"/>
        </w:rPr>
        <w:t>IoT</w:t>
      </w:r>
      <w:proofErr w:type="spellEnd"/>
      <w:r w:rsidRPr="00224DB6">
        <w:rPr>
          <w:rFonts w:eastAsia="Malgun Gothic"/>
          <w:lang w:eastAsia="zh-CN"/>
        </w:rPr>
        <w:t xml:space="preserve"> D2R signals at the reader would be very low, the co-channel interference of UL D2R signals to the NR UL channel/signals reception is expected to be quite strong comparing to that of R2D transmission. Although the DL </w:t>
      </w:r>
      <w:proofErr w:type="spellStart"/>
      <w:proofErr w:type="gramStart"/>
      <w:r w:rsidRPr="00224DB6">
        <w:rPr>
          <w:rFonts w:eastAsia="Malgun Gothic"/>
          <w:lang w:eastAsia="zh-CN"/>
        </w:rPr>
        <w:t>Tx</w:t>
      </w:r>
      <w:proofErr w:type="spellEnd"/>
      <w:proofErr w:type="gramEnd"/>
      <w:r w:rsidRPr="00224DB6">
        <w:rPr>
          <w:rFonts w:eastAsia="Malgun Gothic"/>
          <w:lang w:eastAsia="zh-CN"/>
        </w:rPr>
        <w:t xml:space="preserve"> power of R2D transmission is relative higher than that of UL D2R transmission, the wider guard band with simple </w:t>
      </w:r>
      <w:proofErr w:type="spellStart"/>
      <w:r w:rsidRPr="00224DB6">
        <w:rPr>
          <w:rFonts w:eastAsia="Malgun Gothic"/>
          <w:lang w:eastAsia="zh-CN"/>
        </w:rPr>
        <w:t>bandpass</w:t>
      </w:r>
      <w:proofErr w:type="spellEnd"/>
      <w:r w:rsidRPr="00224DB6">
        <w:rPr>
          <w:rFonts w:eastAsia="Malgun Gothic"/>
          <w:lang w:eastAsia="zh-CN"/>
        </w:rPr>
        <w:t xml:space="preserve"> filter could simply mitigate the co-channel interference to </w:t>
      </w:r>
      <w:proofErr w:type="spellStart"/>
      <w:r w:rsidRPr="00224DB6">
        <w:rPr>
          <w:rFonts w:eastAsia="Malgun Gothic"/>
          <w:lang w:eastAsia="zh-CN"/>
        </w:rPr>
        <w:t>neighboring</w:t>
      </w:r>
      <w:proofErr w:type="spellEnd"/>
      <w:r w:rsidRPr="00224DB6">
        <w:rPr>
          <w:rFonts w:eastAsia="Malgun Gothic"/>
          <w:lang w:eastAsia="zh-CN"/>
        </w:rPr>
        <w:t xml:space="preserve"> sub-band if the CP handling A-</w:t>
      </w:r>
      <w:proofErr w:type="spellStart"/>
      <w:r w:rsidRPr="00224DB6">
        <w:rPr>
          <w:rFonts w:eastAsia="Malgun Gothic"/>
          <w:lang w:eastAsia="zh-CN"/>
        </w:rPr>
        <w:t>IoT</w:t>
      </w:r>
      <w:proofErr w:type="spellEnd"/>
      <w:r w:rsidRPr="00224DB6">
        <w:rPr>
          <w:rFonts w:eastAsia="Malgun Gothic"/>
          <w:lang w:eastAsia="zh-CN"/>
        </w:rPr>
        <w:t xml:space="preserve"> R2D transmission is not orthogonal to the other channel.   </w:t>
      </w:r>
    </w:p>
    <w:p w14:paraId="2D3BDF3F" w14:textId="77777777" w:rsidR="005E22ED" w:rsidRPr="005665D6" w:rsidRDefault="005E22ED" w:rsidP="005E22ED">
      <w:pPr>
        <w:spacing w:beforeLines="100" w:before="240" w:afterLines="50" w:after="120"/>
        <w:jc w:val="both"/>
        <w:rPr>
          <w:rFonts w:eastAsiaTheme="minorEastAsia"/>
          <w:bCs/>
          <w:lang w:eastAsia="zh-CN"/>
        </w:rPr>
      </w:pPr>
      <w:r w:rsidRPr="005665D6">
        <w:rPr>
          <w:rFonts w:eastAsiaTheme="minorEastAsia" w:hint="eastAsia"/>
          <w:bCs/>
          <w:lang w:eastAsia="zh-CN"/>
        </w:rPr>
        <w:t xml:space="preserve">We list the comparison and analysis for the candidates of CP handling in </w:t>
      </w:r>
      <w:r w:rsidRPr="005665D6">
        <w:rPr>
          <w:rFonts w:eastAsiaTheme="minorEastAsia"/>
          <w:bCs/>
          <w:lang w:eastAsia="zh-CN"/>
        </w:rPr>
        <w:fldChar w:fldCharType="begin"/>
      </w:r>
      <w:r w:rsidRPr="005665D6">
        <w:rPr>
          <w:rFonts w:eastAsiaTheme="minorEastAsia"/>
          <w:bCs/>
          <w:lang w:eastAsia="zh-CN"/>
        </w:rPr>
        <w:instrText xml:space="preserve"> </w:instrText>
      </w:r>
      <w:r w:rsidRPr="005665D6">
        <w:rPr>
          <w:rFonts w:eastAsiaTheme="minorEastAsia" w:hint="eastAsia"/>
          <w:bCs/>
          <w:lang w:eastAsia="zh-CN"/>
        </w:rPr>
        <w:instrText>REF _Ref193907973 \h</w:instrText>
      </w:r>
      <w:r w:rsidRPr="005665D6">
        <w:rPr>
          <w:rFonts w:eastAsiaTheme="minorEastAsia"/>
          <w:bCs/>
          <w:lang w:eastAsia="zh-CN"/>
        </w:rPr>
        <w:instrText xml:space="preserve">  \* MERGEFORMAT </w:instrText>
      </w:r>
      <w:r w:rsidRPr="005665D6">
        <w:rPr>
          <w:rFonts w:eastAsiaTheme="minorEastAsia"/>
          <w:bCs/>
          <w:lang w:eastAsia="zh-CN"/>
        </w:rPr>
      </w:r>
      <w:r w:rsidRPr="005665D6">
        <w:rPr>
          <w:rFonts w:eastAsiaTheme="minorEastAsia"/>
          <w:bCs/>
          <w:lang w:eastAsia="zh-CN"/>
        </w:rPr>
        <w:fldChar w:fldCharType="separate"/>
      </w:r>
      <w:r w:rsidR="004F263E" w:rsidRPr="00224DB6">
        <w:t>Table 2</w:t>
      </w:r>
      <w:r w:rsidRPr="005665D6">
        <w:rPr>
          <w:rFonts w:eastAsiaTheme="minorEastAsia"/>
          <w:bCs/>
          <w:lang w:eastAsia="zh-CN"/>
        </w:rPr>
        <w:fldChar w:fldCharType="end"/>
      </w:r>
      <w:r w:rsidRPr="005665D6">
        <w:rPr>
          <w:rFonts w:eastAsiaTheme="minorEastAsia" w:hint="eastAsia"/>
          <w:bCs/>
          <w:lang w:eastAsia="zh-CN"/>
        </w:rPr>
        <w:t xml:space="preserve"> based on the selection rules above. </w:t>
      </w:r>
    </w:p>
    <w:p w14:paraId="6CF03B11" w14:textId="266E8B80" w:rsidR="005E22ED" w:rsidRPr="005665D6" w:rsidRDefault="005E22ED" w:rsidP="005E22ED">
      <w:pPr>
        <w:pStyle w:val="ab"/>
        <w:jc w:val="center"/>
        <w:rPr>
          <w:rFonts w:eastAsiaTheme="minorEastAsia"/>
          <w:b w:val="0"/>
          <w:bCs w:val="0"/>
          <w:lang w:eastAsia="zh-CN"/>
        </w:rPr>
      </w:pPr>
      <w:bookmarkStart w:id="37" w:name="_Ref193907973"/>
      <w:r w:rsidRPr="005665D6">
        <w:rPr>
          <w:b w:val="0"/>
        </w:rPr>
        <w:t xml:space="preserve">Table </w:t>
      </w:r>
      <w:r w:rsidRPr="005665D6">
        <w:rPr>
          <w:b w:val="0"/>
        </w:rPr>
        <w:fldChar w:fldCharType="begin"/>
      </w:r>
      <w:r w:rsidRPr="005665D6">
        <w:rPr>
          <w:b w:val="0"/>
        </w:rPr>
        <w:instrText xml:space="preserve"> SEQ Table \* ARABIC </w:instrText>
      </w:r>
      <w:r w:rsidRPr="005665D6">
        <w:rPr>
          <w:b w:val="0"/>
        </w:rPr>
        <w:fldChar w:fldCharType="separate"/>
      </w:r>
      <w:r w:rsidR="004F263E">
        <w:rPr>
          <w:b w:val="0"/>
          <w:noProof/>
        </w:rPr>
        <w:t>2</w:t>
      </w:r>
      <w:r w:rsidRPr="005665D6">
        <w:rPr>
          <w:b w:val="0"/>
        </w:rPr>
        <w:fldChar w:fldCharType="end"/>
      </w:r>
      <w:bookmarkEnd w:id="37"/>
      <w:r w:rsidRPr="005665D6">
        <w:rPr>
          <w:rFonts w:eastAsiaTheme="minorEastAsia" w:hint="eastAsia"/>
          <w:b w:val="0"/>
          <w:lang w:eastAsia="zh-CN"/>
        </w:rPr>
        <w:t>: The comparison and analysis fo</w:t>
      </w:r>
      <w:r w:rsidR="009D4022">
        <w:rPr>
          <w:rFonts w:eastAsiaTheme="minorEastAsia" w:hint="eastAsia"/>
          <w:b w:val="0"/>
          <w:lang w:eastAsia="zh-CN"/>
        </w:rPr>
        <w:t>r the candidates of CP handling schemes</w:t>
      </w:r>
    </w:p>
    <w:tbl>
      <w:tblPr>
        <w:tblStyle w:val="af"/>
        <w:tblW w:w="9889" w:type="dxa"/>
        <w:tblLayout w:type="fixed"/>
        <w:tblLook w:val="04A0" w:firstRow="1" w:lastRow="0" w:firstColumn="1" w:lastColumn="0" w:noHBand="0" w:noVBand="1"/>
      </w:tblPr>
      <w:tblGrid>
        <w:gridCol w:w="998"/>
        <w:gridCol w:w="1570"/>
        <w:gridCol w:w="1509"/>
        <w:gridCol w:w="993"/>
        <w:gridCol w:w="1275"/>
        <w:gridCol w:w="1418"/>
        <w:gridCol w:w="992"/>
        <w:gridCol w:w="1134"/>
      </w:tblGrid>
      <w:tr w:rsidR="005E22ED" w:rsidRPr="005665D6" w14:paraId="045E830C" w14:textId="77777777" w:rsidTr="00623C7A">
        <w:trPr>
          <w:trHeight w:val="62"/>
        </w:trPr>
        <w:tc>
          <w:tcPr>
            <w:tcW w:w="998" w:type="dxa"/>
          </w:tcPr>
          <w:p w14:paraId="5716EA71"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CP handling schemes</w:t>
            </w:r>
          </w:p>
        </w:tc>
        <w:tc>
          <w:tcPr>
            <w:tcW w:w="1570" w:type="dxa"/>
          </w:tcPr>
          <w:p w14:paraId="252CE737"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he brief description</w:t>
            </w:r>
          </w:p>
        </w:tc>
        <w:tc>
          <w:tcPr>
            <w:tcW w:w="1509" w:type="dxa"/>
          </w:tcPr>
          <w:p w14:paraId="46AEED9D"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w:t>
            </w:r>
            <w:r w:rsidRPr="005665D6">
              <w:rPr>
                <w:rFonts w:eastAsiaTheme="minorEastAsia" w:hint="eastAsia"/>
                <w:bCs/>
                <w:lang w:eastAsia="zh-CN"/>
              </w:rPr>
              <w:t xml:space="preserve"> 1</w:t>
            </w:r>
            <w:r w:rsidRPr="005665D6">
              <w:rPr>
                <w:rFonts w:eastAsiaTheme="minorEastAsia"/>
                <w:bCs/>
                <w:lang w:eastAsia="zh-CN"/>
              </w:rPr>
              <w:t>：</w:t>
            </w:r>
            <w:r w:rsidRPr="005665D6">
              <w:rPr>
                <w:rFonts w:eastAsiaTheme="minorEastAsia" w:hint="eastAsia"/>
                <w:bCs/>
                <w:lang w:eastAsia="zh-CN"/>
              </w:rPr>
              <w:t xml:space="preserve">Whether is </w:t>
            </w:r>
            <w:r w:rsidRPr="005665D6">
              <w:rPr>
                <w:rFonts w:eastAsiaTheme="minorEastAsia"/>
                <w:bCs/>
                <w:lang w:eastAsia="zh-CN"/>
              </w:rPr>
              <w:t>“one solution”</w:t>
            </w:r>
            <w:r w:rsidRPr="005665D6">
              <w:rPr>
                <w:rFonts w:eastAsiaTheme="minorEastAsia"/>
                <w:bCs/>
                <w:lang w:eastAsia="zh-CN"/>
              </w:rPr>
              <w:t>？</w:t>
            </w:r>
          </w:p>
        </w:tc>
        <w:tc>
          <w:tcPr>
            <w:tcW w:w="993" w:type="dxa"/>
          </w:tcPr>
          <w:p w14:paraId="3FDE888F"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Issue2</w:t>
            </w:r>
            <w:r w:rsidRPr="005665D6">
              <w:rPr>
                <w:rFonts w:eastAsiaTheme="minorEastAsia"/>
                <w:bCs/>
                <w:lang w:eastAsia="zh-CN"/>
              </w:rPr>
              <w:t>：</w:t>
            </w:r>
            <w:r w:rsidRPr="005665D6">
              <w:rPr>
                <w:rFonts w:eastAsiaTheme="minorEastAsia" w:hint="eastAsia"/>
                <w:bCs/>
                <w:lang w:eastAsia="zh-CN"/>
              </w:rPr>
              <w:t>Whether is equal chip duration in one OFDM symbol</w:t>
            </w:r>
          </w:p>
        </w:tc>
        <w:tc>
          <w:tcPr>
            <w:tcW w:w="1275" w:type="dxa"/>
          </w:tcPr>
          <w:p w14:paraId="5729BEB3"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Issue3</w:t>
            </w:r>
            <w:r w:rsidRPr="005665D6">
              <w:rPr>
                <w:rFonts w:eastAsiaTheme="minorEastAsia"/>
                <w:bCs/>
                <w:lang w:eastAsia="zh-CN"/>
              </w:rPr>
              <w:t>：</w:t>
            </w:r>
            <w:r w:rsidRPr="005665D6">
              <w:rPr>
                <w:rFonts w:eastAsiaTheme="minorEastAsia" w:hint="eastAsia"/>
                <w:bCs/>
                <w:lang w:eastAsia="zh-CN"/>
              </w:rPr>
              <w:t>Whether needs critical synchronization for CP handling?</w:t>
            </w:r>
          </w:p>
        </w:tc>
        <w:tc>
          <w:tcPr>
            <w:tcW w:w="1418" w:type="dxa"/>
          </w:tcPr>
          <w:p w14:paraId="7785B051"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w:t>
            </w:r>
            <w:r w:rsidRPr="005665D6">
              <w:rPr>
                <w:rFonts w:eastAsiaTheme="minorEastAsia" w:hint="eastAsia"/>
                <w:bCs/>
                <w:lang w:eastAsia="zh-CN"/>
              </w:rPr>
              <w:t xml:space="preserve"> 4</w:t>
            </w:r>
            <w:r w:rsidRPr="005665D6">
              <w:rPr>
                <w:rFonts w:eastAsiaTheme="minorEastAsia"/>
                <w:bCs/>
                <w:lang w:eastAsia="zh-CN"/>
              </w:rPr>
              <w:t>：</w:t>
            </w:r>
            <w:r w:rsidRPr="005665D6">
              <w:rPr>
                <w:rFonts w:eastAsiaTheme="minorEastAsia" w:hint="eastAsia"/>
                <w:bCs/>
                <w:lang w:eastAsia="zh-CN"/>
              </w:rPr>
              <w:t>The operation complexity for r</w:t>
            </w:r>
            <w:r w:rsidRPr="005665D6">
              <w:rPr>
                <w:rFonts w:eastAsiaTheme="minorEastAsia"/>
                <w:bCs/>
                <w:lang w:eastAsia="zh-CN"/>
              </w:rPr>
              <w:t>eader</w:t>
            </w:r>
            <w:r w:rsidRPr="005665D6">
              <w:rPr>
                <w:rFonts w:eastAsiaTheme="minorEastAsia" w:hint="eastAsia"/>
                <w:bCs/>
                <w:lang w:eastAsia="zh-CN"/>
              </w:rPr>
              <w:t xml:space="preserve"> and/or </w:t>
            </w:r>
            <w:r w:rsidRPr="005665D6">
              <w:rPr>
                <w:rFonts w:eastAsiaTheme="minorEastAsia"/>
                <w:bCs/>
                <w:lang w:eastAsia="zh-CN"/>
              </w:rPr>
              <w:t>device</w:t>
            </w:r>
          </w:p>
        </w:tc>
        <w:tc>
          <w:tcPr>
            <w:tcW w:w="992" w:type="dxa"/>
          </w:tcPr>
          <w:p w14:paraId="5ECA04B7"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w:t>
            </w:r>
            <w:r w:rsidRPr="005665D6">
              <w:rPr>
                <w:rFonts w:eastAsiaTheme="minorEastAsia" w:hint="eastAsia"/>
                <w:bCs/>
                <w:lang w:eastAsia="zh-CN"/>
              </w:rPr>
              <w:t xml:space="preserve"> 5</w:t>
            </w:r>
            <w:r w:rsidRPr="005665D6">
              <w:rPr>
                <w:rFonts w:eastAsiaTheme="minorEastAsia"/>
                <w:bCs/>
                <w:lang w:eastAsia="zh-CN"/>
              </w:rPr>
              <w:t>：</w:t>
            </w:r>
            <w:r w:rsidRPr="005665D6">
              <w:rPr>
                <w:rFonts w:eastAsiaTheme="minorEastAsia" w:hint="eastAsia"/>
                <w:bCs/>
                <w:lang w:eastAsia="zh-CN"/>
              </w:rPr>
              <w:t>Is there any additional overhead for CP handling?</w:t>
            </w:r>
          </w:p>
        </w:tc>
        <w:tc>
          <w:tcPr>
            <w:tcW w:w="1134" w:type="dxa"/>
          </w:tcPr>
          <w:p w14:paraId="0723D2E6"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Issue1</w:t>
            </w:r>
            <w:r w:rsidRPr="005665D6">
              <w:rPr>
                <w:rFonts w:eastAsiaTheme="minorEastAsia" w:hint="eastAsia"/>
                <w:bCs/>
                <w:lang w:eastAsia="zh-CN"/>
              </w:rPr>
              <w:t xml:space="preserve"> 6</w:t>
            </w:r>
            <w:r w:rsidRPr="005665D6">
              <w:rPr>
                <w:rFonts w:eastAsiaTheme="minorEastAsia"/>
                <w:bCs/>
                <w:lang w:eastAsia="zh-CN"/>
              </w:rPr>
              <w:t>：</w:t>
            </w:r>
            <w:r w:rsidRPr="005665D6">
              <w:rPr>
                <w:rFonts w:eastAsiaTheme="minorEastAsia" w:hint="eastAsia"/>
                <w:bCs/>
                <w:lang w:eastAsia="zh-CN"/>
              </w:rPr>
              <w:t xml:space="preserve">Is it </w:t>
            </w:r>
            <w:r w:rsidRPr="005665D6">
              <w:rPr>
                <w:rFonts w:eastAsiaTheme="minorEastAsia"/>
                <w:bCs/>
                <w:lang w:eastAsia="zh-CN"/>
              </w:rPr>
              <w:t>orthogonal</w:t>
            </w:r>
            <w:r w:rsidRPr="005665D6">
              <w:rPr>
                <w:rFonts w:eastAsiaTheme="minorEastAsia" w:hint="eastAsia"/>
                <w:bCs/>
                <w:lang w:eastAsia="zh-CN"/>
              </w:rPr>
              <w:t xml:space="preserve"> or non-</w:t>
            </w:r>
            <w:r w:rsidRPr="005665D6">
              <w:rPr>
                <w:rFonts w:eastAsiaTheme="minorEastAsia"/>
                <w:bCs/>
                <w:lang w:eastAsia="zh-CN"/>
              </w:rPr>
              <w:t>orthogonal</w:t>
            </w:r>
            <w:r w:rsidRPr="005665D6">
              <w:rPr>
                <w:rFonts w:eastAsiaTheme="minorEastAsia" w:hint="eastAsia"/>
                <w:bCs/>
                <w:lang w:eastAsia="zh-CN"/>
              </w:rPr>
              <w:t>?</w:t>
            </w:r>
          </w:p>
        </w:tc>
      </w:tr>
      <w:tr w:rsidR="005E22ED" w:rsidRPr="005665D6" w14:paraId="26D02CAA" w14:textId="77777777" w:rsidTr="00623C7A">
        <w:trPr>
          <w:trHeight w:val="771"/>
        </w:trPr>
        <w:tc>
          <w:tcPr>
            <w:tcW w:w="998" w:type="dxa"/>
          </w:tcPr>
          <w:p w14:paraId="38D60D65"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M1</w:t>
            </w:r>
          </w:p>
        </w:tc>
        <w:tc>
          <w:tcPr>
            <w:tcW w:w="1570" w:type="dxa"/>
          </w:tcPr>
          <w:p w14:paraId="06CCB1B7"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S</w:t>
            </w:r>
            <w:r w:rsidRPr="005665D6">
              <w:rPr>
                <w:rFonts w:eastAsiaTheme="minorEastAsia" w:hint="eastAsia"/>
                <w:bCs/>
                <w:lang w:eastAsia="zh-CN"/>
              </w:rPr>
              <w:t xml:space="preserve">ame as the </w:t>
            </w:r>
            <w:r w:rsidRPr="005665D6">
              <w:rPr>
                <w:rFonts w:eastAsiaTheme="minorEastAsia"/>
                <w:bCs/>
                <w:lang w:eastAsia="zh-CN"/>
              </w:rPr>
              <w:t>NR CP removal</w:t>
            </w:r>
          </w:p>
        </w:tc>
        <w:tc>
          <w:tcPr>
            <w:tcW w:w="1509" w:type="dxa"/>
          </w:tcPr>
          <w:p w14:paraId="75CA5AAC"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No.</w:t>
            </w:r>
          </w:p>
          <w:p w14:paraId="6F05643B"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he CP removal could not be operated in preamble.</w:t>
            </w:r>
          </w:p>
        </w:tc>
        <w:tc>
          <w:tcPr>
            <w:tcW w:w="993" w:type="dxa"/>
          </w:tcPr>
          <w:p w14:paraId="3CE30CEA"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E</w:t>
            </w:r>
            <w:r w:rsidRPr="005665D6">
              <w:rPr>
                <w:rFonts w:eastAsiaTheme="minorEastAsia" w:hint="eastAsia"/>
                <w:bCs/>
                <w:lang w:eastAsia="zh-CN"/>
              </w:rPr>
              <w:t xml:space="preserve">qual </w:t>
            </w:r>
          </w:p>
        </w:tc>
        <w:tc>
          <w:tcPr>
            <w:tcW w:w="1275" w:type="dxa"/>
          </w:tcPr>
          <w:p w14:paraId="6D7352FC"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Yes.</w:t>
            </w:r>
          </w:p>
          <w:p w14:paraId="7C436F8D"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The device could not acquire the clock information in preamble.</w:t>
            </w:r>
          </w:p>
        </w:tc>
        <w:tc>
          <w:tcPr>
            <w:tcW w:w="1418" w:type="dxa"/>
          </w:tcPr>
          <w:p w14:paraId="421B648A"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here is not additional operation in reader.</w:t>
            </w:r>
          </w:p>
          <w:p w14:paraId="2FECE6C3"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Device</w:t>
            </w:r>
            <w:r w:rsidRPr="005665D6">
              <w:rPr>
                <w:rFonts w:eastAsiaTheme="minorEastAsia" w:hint="eastAsia"/>
                <w:bCs/>
                <w:lang w:eastAsia="zh-CN"/>
              </w:rPr>
              <w:t xml:space="preserve"> needs to know the samples in the CP.</w:t>
            </w:r>
          </w:p>
        </w:tc>
        <w:tc>
          <w:tcPr>
            <w:tcW w:w="992" w:type="dxa"/>
          </w:tcPr>
          <w:p w14:paraId="2E5D9E82"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No</w:t>
            </w:r>
          </w:p>
        </w:tc>
        <w:tc>
          <w:tcPr>
            <w:tcW w:w="1134" w:type="dxa"/>
          </w:tcPr>
          <w:p w14:paraId="5896A8A2"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Orthogonal</w:t>
            </w:r>
            <w:r w:rsidRPr="005665D6">
              <w:rPr>
                <w:rFonts w:eastAsiaTheme="minorEastAsia" w:hint="eastAsia"/>
                <w:bCs/>
                <w:lang w:eastAsia="zh-CN"/>
              </w:rPr>
              <w:t xml:space="preserve"> </w:t>
            </w:r>
          </w:p>
        </w:tc>
      </w:tr>
      <w:tr w:rsidR="005E22ED" w:rsidRPr="005665D6" w14:paraId="611B5CD7" w14:textId="77777777" w:rsidTr="00623C7A">
        <w:tc>
          <w:tcPr>
            <w:tcW w:w="998" w:type="dxa"/>
          </w:tcPr>
          <w:p w14:paraId="1B4E391F"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M2-2</w:t>
            </w:r>
          </w:p>
        </w:tc>
        <w:tc>
          <w:tcPr>
            <w:tcW w:w="1570" w:type="dxa"/>
          </w:tcPr>
          <w:p w14:paraId="22F2190E"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Candidate 1: Total 14 OFDM symbols fit in a slot.</w:t>
            </w:r>
          </w:p>
        </w:tc>
        <w:tc>
          <w:tcPr>
            <w:tcW w:w="1509" w:type="dxa"/>
          </w:tcPr>
          <w:p w14:paraId="3CB7E9CE"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Yes</w:t>
            </w:r>
          </w:p>
        </w:tc>
        <w:tc>
          <w:tcPr>
            <w:tcW w:w="993" w:type="dxa"/>
          </w:tcPr>
          <w:p w14:paraId="769154C1"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E</w:t>
            </w:r>
            <w:r w:rsidRPr="005665D6">
              <w:rPr>
                <w:rFonts w:eastAsiaTheme="minorEastAsia" w:hint="eastAsia"/>
                <w:bCs/>
                <w:lang w:eastAsia="zh-CN"/>
              </w:rPr>
              <w:t>qual</w:t>
            </w:r>
          </w:p>
        </w:tc>
        <w:tc>
          <w:tcPr>
            <w:tcW w:w="1275" w:type="dxa"/>
          </w:tcPr>
          <w:p w14:paraId="406D76E9"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No</w:t>
            </w:r>
          </w:p>
        </w:tc>
        <w:tc>
          <w:tcPr>
            <w:tcW w:w="1418" w:type="dxa"/>
          </w:tcPr>
          <w:p w14:paraId="427799CB"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Reader</w:t>
            </w:r>
          </w:p>
          <w:p w14:paraId="0153CFBA"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 xml:space="preserve">Reader only applies an independent signal </w:t>
            </w:r>
            <w:r w:rsidRPr="005665D6">
              <w:rPr>
                <w:rFonts w:eastAsiaTheme="minorEastAsia"/>
                <w:bCs/>
                <w:lang w:eastAsia="zh-CN"/>
              </w:rPr>
              <w:t>transmitter</w:t>
            </w:r>
            <w:r w:rsidRPr="005665D6">
              <w:rPr>
                <w:rFonts w:eastAsiaTheme="minorEastAsia" w:hint="eastAsia"/>
                <w:bCs/>
                <w:lang w:eastAsia="zh-CN"/>
              </w:rPr>
              <w:t xml:space="preserve"> for A-</w:t>
            </w:r>
            <w:proofErr w:type="spellStart"/>
            <w:r w:rsidRPr="005665D6">
              <w:rPr>
                <w:rFonts w:eastAsiaTheme="minorEastAsia" w:hint="eastAsia"/>
                <w:bCs/>
                <w:lang w:eastAsia="zh-CN"/>
              </w:rPr>
              <w:t>IoT</w:t>
            </w:r>
            <w:proofErr w:type="spellEnd"/>
            <w:r w:rsidRPr="005665D6">
              <w:rPr>
                <w:rFonts w:eastAsiaTheme="minorEastAsia" w:hint="eastAsia"/>
                <w:bCs/>
                <w:lang w:eastAsia="zh-CN"/>
              </w:rPr>
              <w:t>.</w:t>
            </w:r>
          </w:p>
        </w:tc>
        <w:tc>
          <w:tcPr>
            <w:tcW w:w="992" w:type="dxa"/>
          </w:tcPr>
          <w:p w14:paraId="0754B0EC"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No.</w:t>
            </w:r>
          </w:p>
        </w:tc>
        <w:tc>
          <w:tcPr>
            <w:tcW w:w="1134" w:type="dxa"/>
          </w:tcPr>
          <w:p w14:paraId="5713F080" w14:textId="77777777" w:rsidR="005E22ED" w:rsidRPr="005665D6" w:rsidRDefault="005E22ED" w:rsidP="00623C7A">
            <w:pPr>
              <w:spacing w:afterLines="50" w:after="120"/>
              <w:jc w:val="both"/>
              <w:rPr>
                <w:rFonts w:eastAsiaTheme="minorEastAsia"/>
                <w:bCs/>
                <w:lang w:eastAsia="zh-CN"/>
              </w:rPr>
            </w:pPr>
            <w:r w:rsidRPr="005665D6">
              <w:rPr>
                <w:rFonts w:eastAsiaTheme="minorEastAsia" w:hint="eastAsia"/>
                <w:bCs/>
                <w:lang w:eastAsia="zh-CN"/>
              </w:rPr>
              <w:t>Non-o</w:t>
            </w:r>
            <w:r w:rsidRPr="005665D6">
              <w:rPr>
                <w:rFonts w:eastAsiaTheme="minorEastAsia"/>
                <w:bCs/>
                <w:lang w:eastAsia="zh-CN"/>
              </w:rPr>
              <w:t>rthogonal</w:t>
            </w:r>
          </w:p>
          <w:p w14:paraId="32FE4EA2" w14:textId="77777777" w:rsidR="005E22ED" w:rsidRPr="005665D6" w:rsidRDefault="005E22ED" w:rsidP="00623C7A">
            <w:pPr>
              <w:spacing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he co-existence with NR can be solved.</w:t>
            </w:r>
          </w:p>
        </w:tc>
      </w:tr>
    </w:tbl>
    <w:p w14:paraId="71C58296" w14:textId="77777777" w:rsidR="005E22ED" w:rsidRPr="005665D6" w:rsidRDefault="005E22ED" w:rsidP="005E22ED">
      <w:pPr>
        <w:spacing w:afterLines="50" w:after="120"/>
        <w:jc w:val="both"/>
        <w:rPr>
          <w:rFonts w:eastAsiaTheme="minorEastAsia"/>
          <w:b/>
          <w:lang w:eastAsia="zh-CN"/>
        </w:rPr>
      </w:pPr>
    </w:p>
    <w:p w14:paraId="412FB691" w14:textId="6B575162" w:rsidR="005E22ED" w:rsidRPr="005665D6" w:rsidRDefault="005E22ED" w:rsidP="005E22ED">
      <w:pPr>
        <w:spacing w:afterLines="50" w:after="120"/>
        <w:jc w:val="both"/>
        <w:rPr>
          <w:rFonts w:eastAsiaTheme="minorEastAsia"/>
          <w:lang w:eastAsia="zh-CN"/>
        </w:rPr>
      </w:pPr>
      <w:r w:rsidRPr="005665D6">
        <w:rPr>
          <w:rFonts w:eastAsiaTheme="minorEastAsia"/>
          <w:lang w:eastAsia="zh-CN"/>
        </w:rPr>
        <w:t>A</w:t>
      </w:r>
      <w:r w:rsidRPr="005665D6">
        <w:rPr>
          <w:rFonts w:eastAsiaTheme="minorEastAsia" w:hint="eastAsia"/>
          <w:lang w:eastAsia="zh-CN"/>
        </w:rPr>
        <w:t>ccording to the analysis in</w:t>
      </w:r>
      <w:r w:rsidRPr="005665D6">
        <w:rPr>
          <w:rFonts w:eastAsiaTheme="minorEastAsia" w:hint="eastAsia"/>
          <w:b/>
          <w:lang w:eastAsia="zh-CN"/>
        </w:rPr>
        <w:t xml:space="preserve"> </w:t>
      </w:r>
      <w:r w:rsidRPr="005E1AFE">
        <w:rPr>
          <w:rFonts w:eastAsiaTheme="minorEastAsia"/>
          <w:lang w:eastAsia="zh-CN"/>
        </w:rPr>
        <w:fldChar w:fldCharType="begin"/>
      </w:r>
      <w:r w:rsidRPr="00D83F1A">
        <w:rPr>
          <w:rFonts w:eastAsiaTheme="minorEastAsia"/>
          <w:lang w:eastAsia="zh-CN"/>
        </w:rPr>
        <w:instrText xml:space="preserve"> REF _Ref193907973 \h  \* MERGEFORMAT </w:instrText>
      </w:r>
      <w:r w:rsidRPr="005E1AFE">
        <w:rPr>
          <w:rFonts w:eastAsiaTheme="minorEastAsia"/>
          <w:lang w:eastAsia="zh-CN"/>
        </w:rPr>
      </w:r>
      <w:r w:rsidRPr="005E1AFE">
        <w:rPr>
          <w:rFonts w:eastAsiaTheme="minorEastAsia"/>
          <w:lang w:eastAsia="zh-CN"/>
        </w:rPr>
        <w:fldChar w:fldCharType="separate"/>
      </w:r>
      <w:r w:rsidR="004F263E" w:rsidRPr="00224DB6">
        <w:t xml:space="preserve">Table </w:t>
      </w:r>
      <w:r w:rsidR="004F263E" w:rsidRPr="00224DB6">
        <w:rPr>
          <w:noProof/>
        </w:rPr>
        <w:t>2</w:t>
      </w:r>
      <w:r w:rsidRPr="005E1AFE">
        <w:rPr>
          <w:rFonts w:eastAsiaTheme="minorEastAsia"/>
          <w:lang w:eastAsia="zh-CN"/>
        </w:rPr>
        <w:fldChar w:fldCharType="end"/>
      </w:r>
      <w:r w:rsidRPr="005665D6">
        <w:rPr>
          <w:rFonts w:eastAsiaTheme="minorEastAsia" w:hint="eastAsia"/>
          <w:lang w:eastAsia="zh-CN"/>
        </w:rPr>
        <w:t xml:space="preserve">, the </w:t>
      </w:r>
      <w:r w:rsidRPr="005665D6">
        <w:rPr>
          <w:rFonts w:eastAsiaTheme="minorEastAsia"/>
          <w:lang w:eastAsia="zh-CN"/>
        </w:rPr>
        <w:t xml:space="preserve">alternative of CP-handling </w:t>
      </w:r>
      <w:r w:rsidRPr="005665D6">
        <w:rPr>
          <w:rFonts w:eastAsiaTheme="minorEastAsia" w:hint="eastAsia"/>
          <w:lang w:eastAsia="zh-CN"/>
        </w:rPr>
        <w:t xml:space="preserve">M2-2 is the </w:t>
      </w:r>
      <w:r w:rsidRPr="005665D6">
        <w:rPr>
          <w:rFonts w:eastAsiaTheme="minorEastAsia"/>
          <w:lang w:eastAsia="zh-CN"/>
        </w:rPr>
        <w:t>only one “</w:t>
      </w:r>
      <w:r w:rsidRPr="005665D6">
        <w:rPr>
          <w:rFonts w:eastAsiaTheme="minorEastAsia" w:hint="eastAsia"/>
          <w:lang w:eastAsia="zh-CN"/>
        </w:rPr>
        <w:t>one-solution</w:t>
      </w:r>
      <w:r w:rsidRPr="005665D6">
        <w:rPr>
          <w:rFonts w:eastAsiaTheme="minorEastAsia"/>
          <w:lang w:eastAsia="zh-CN"/>
        </w:rPr>
        <w:t>”</w:t>
      </w:r>
      <w:r w:rsidRPr="005665D6">
        <w:rPr>
          <w:rFonts w:eastAsiaTheme="minorEastAsia" w:hint="eastAsia"/>
          <w:lang w:eastAsia="zh-CN"/>
        </w:rPr>
        <w:t xml:space="preserve"> and an </w:t>
      </w:r>
      <w:r w:rsidRPr="005665D6">
        <w:rPr>
          <w:rFonts w:eastAsiaTheme="minorEastAsia"/>
          <w:lang w:eastAsia="zh-CN"/>
        </w:rPr>
        <w:t>appropriate</w:t>
      </w:r>
      <w:r w:rsidRPr="005665D6">
        <w:rPr>
          <w:rFonts w:eastAsiaTheme="minorEastAsia" w:hint="eastAsia"/>
          <w:lang w:eastAsia="zh-CN"/>
        </w:rPr>
        <w:t xml:space="preserve"> method for both preamble and PRDCH without considering the </w:t>
      </w:r>
      <w:proofErr w:type="spellStart"/>
      <w:r w:rsidRPr="005665D6">
        <w:rPr>
          <w:rFonts w:eastAsiaTheme="minorEastAsia" w:hint="eastAsia"/>
          <w:lang w:eastAsia="zh-CN"/>
        </w:rPr>
        <w:t>orthogonality</w:t>
      </w:r>
      <w:proofErr w:type="spellEnd"/>
      <w:r w:rsidRPr="005665D6">
        <w:rPr>
          <w:rFonts w:eastAsiaTheme="minorEastAsia" w:hint="eastAsia"/>
          <w:lang w:eastAsia="zh-CN"/>
        </w:rPr>
        <w:t xml:space="preserve"> with NR subcarrier.  </w:t>
      </w:r>
      <w:r w:rsidRPr="005665D6">
        <w:rPr>
          <w:rFonts w:eastAsiaTheme="minorEastAsia"/>
          <w:lang w:eastAsia="zh-CN"/>
        </w:rPr>
        <w:t>T</w:t>
      </w:r>
      <w:r w:rsidRPr="005665D6">
        <w:rPr>
          <w:rFonts w:eastAsiaTheme="minorEastAsia" w:hint="eastAsia"/>
          <w:lang w:eastAsia="zh-CN"/>
        </w:rPr>
        <w:t>here are a few problems for all the orthogonal candidate methods, especially for the M larger than 1</w:t>
      </w:r>
      <w:r w:rsidR="009721B6">
        <w:rPr>
          <w:rFonts w:eastAsiaTheme="minorEastAsia" w:hint="eastAsia"/>
          <w:lang w:eastAsia="zh-CN"/>
        </w:rPr>
        <w:t>2</w:t>
      </w:r>
      <w:r w:rsidRPr="005665D6">
        <w:rPr>
          <w:rFonts w:eastAsiaTheme="minorEastAsia" w:hint="eastAsia"/>
          <w:lang w:eastAsia="zh-CN"/>
        </w:rPr>
        <w:t xml:space="preserve">. </w:t>
      </w:r>
    </w:p>
    <w:p w14:paraId="4D84894E" w14:textId="2B258A18" w:rsidR="005E22ED" w:rsidRDefault="005E22ED" w:rsidP="005E22ED">
      <w:pPr>
        <w:spacing w:afterLines="50" w:after="120"/>
        <w:jc w:val="both"/>
        <w:rPr>
          <w:rFonts w:eastAsiaTheme="minorEastAsia"/>
          <w:b/>
          <w:lang w:eastAsia="zh-CN"/>
        </w:rPr>
      </w:pPr>
      <w:r w:rsidRPr="00F736FF">
        <w:rPr>
          <w:rFonts w:eastAsiaTheme="minorEastAsia"/>
          <w:b/>
          <w:bCs/>
          <w:lang w:eastAsia="zh-CN"/>
        </w:rPr>
        <w:t xml:space="preserve">Proposal </w:t>
      </w:r>
      <w:r w:rsidR="00645302" w:rsidRPr="00332EC2">
        <w:rPr>
          <w:rFonts w:eastAsia="DengXian"/>
          <w:b/>
          <w:lang w:eastAsia="zh-CN"/>
        </w:rPr>
        <w:fldChar w:fldCharType="begin"/>
      </w:r>
      <w:r w:rsidR="00645302" w:rsidRPr="00332EC2">
        <w:rPr>
          <w:rFonts w:eastAsia="DengXian"/>
          <w:b/>
          <w:lang w:eastAsia="zh-CN"/>
        </w:rPr>
        <w:instrText xml:space="preserve"> SEQ Proposal \* ARABIC </w:instrText>
      </w:r>
      <w:r w:rsidR="00645302" w:rsidRPr="00332EC2">
        <w:rPr>
          <w:rFonts w:eastAsia="DengXian"/>
          <w:b/>
          <w:lang w:eastAsia="zh-CN"/>
        </w:rPr>
        <w:fldChar w:fldCharType="separate"/>
      </w:r>
      <w:r w:rsidR="004F263E">
        <w:rPr>
          <w:rFonts w:eastAsia="DengXian"/>
          <w:b/>
          <w:noProof/>
          <w:lang w:eastAsia="zh-CN"/>
        </w:rPr>
        <w:t>7</w:t>
      </w:r>
      <w:r w:rsidR="00645302" w:rsidRPr="00332EC2">
        <w:rPr>
          <w:rFonts w:eastAsia="DengXian"/>
          <w:b/>
          <w:lang w:eastAsia="zh-CN"/>
        </w:rPr>
        <w:fldChar w:fldCharType="end"/>
      </w:r>
      <w:r w:rsidRPr="00F736FF">
        <w:rPr>
          <w:rFonts w:eastAsiaTheme="minorEastAsia"/>
          <w:b/>
          <w:bCs/>
          <w:lang w:eastAsia="zh-CN"/>
        </w:rPr>
        <w:t xml:space="preserve">: Method Type 2-M2-2, which </w:t>
      </w:r>
      <w:r w:rsidRPr="00F736FF">
        <w:rPr>
          <w:rFonts w:eastAsiaTheme="minorEastAsia" w:hint="eastAsia"/>
          <w:b/>
          <w:bCs/>
          <w:lang w:eastAsia="zh-CN"/>
        </w:rPr>
        <w:t>extend</w:t>
      </w:r>
      <w:r w:rsidRPr="00F736FF">
        <w:rPr>
          <w:rFonts w:eastAsiaTheme="minorEastAsia"/>
          <w:b/>
          <w:bCs/>
          <w:lang w:eastAsia="zh-CN"/>
        </w:rPr>
        <w:t>s</w:t>
      </w:r>
      <w:r w:rsidRPr="00F736FF">
        <w:rPr>
          <w:rFonts w:eastAsiaTheme="minorEastAsia" w:hint="eastAsia"/>
          <w:b/>
          <w:bCs/>
          <w:lang w:eastAsia="zh-CN"/>
        </w:rPr>
        <w:t xml:space="preserve"> the legacy OFDM symbol duration without NR CP operation,</w:t>
      </w:r>
      <w:r>
        <w:rPr>
          <w:rFonts w:eastAsiaTheme="minorEastAsia"/>
          <w:b/>
          <w:bCs/>
          <w:lang w:eastAsia="zh-CN"/>
        </w:rPr>
        <w:t xml:space="preserve"> should be</w:t>
      </w:r>
      <w:r>
        <w:rPr>
          <w:rFonts w:eastAsiaTheme="minorEastAsia" w:hint="eastAsia"/>
          <w:b/>
          <w:bCs/>
          <w:lang w:eastAsia="zh-CN"/>
        </w:rPr>
        <w:t xml:space="preserve"> considered </w:t>
      </w:r>
      <w:r w:rsidRPr="00F736FF">
        <w:rPr>
          <w:rFonts w:eastAsiaTheme="minorEastAsia"/>
          <w:b/>
          <w:bCs/>
          <w:lang w:eastAsia="zh-CN"/>
        </w:rPr>
        <w:t>for R2D signal transmission</w:t>
      </w:r>
      <w:r w:rsidRPr="00F736FF">
        <w:rPr>
          <w:rFonts w:eastAsiaTheme="minorEastAsia" w:hint="eastAsia"/>
          <w:b/>
          <w:bCs/>
          <w:lang w:eastAsia="zh-CN"/>
        </w:rPr>
        <w:t xml:space="preserve"> </w:t>
      </w:r>
      <w:r w:rsidRPr="00F736FF">
        <w:rPr>
          <w:rFonts w:eastAsiaTheme="minorEastAsia"/>
          <w:b/>
          <w:bCs/>
          <w:lang w:eastAsia="zh-CN"/>
        </w:rPr>
        <w:t>due to its</w:t>
      </w:r>
      <w:r w:rsidRPr="00F736FF">
        <w:rPr>
          <w:rFonts w:eastAsiaTheme="minorEastAsia" w:hint="eastAsia"/>
          <w:b/>
          <w:bCs/>
          <w:lang w:eastAsia="zh-CN"/>
        </w:rPr>
        <w:t xml:space="preserve"> lower complexity </w:t>
      </w:r>
      <w:r w:rsidRPr="00F736FF">
        <w:rPr>
          <w:rFonts w:eastAsiaTheme="minorEastAsia"/>
          <w:b/>
          <w:bCs/>
          <w:lang w:eastAsia="zh-CN"/>
        </w:rPr>
        <w:t>and</w:t>
      </w:r>
      <w:r w:rsidRPr="00F736FF">
        <w:rPr>
          <w:rFonts w:eastAsiaTheme="minorEastAsia" w:hint="eastAsia"/>
          <w:b/>
          <w:bCs/>
          <w:lang w:eastAsia="zh-CN"/>
        </w:rPr>
        <w:t xml:space="preserve"> </w:t>
      </w:r>
      <w:r w:rsidRPr="00F736FF">
        <w:rPr>
          <w:rFonts w:eastAsiaTheme="minorEastAsia"/>
          <w:b/>
          <w:bCs/>
          <w:lang w:eastAsia="zh-CN"/>
        </w:rPr>
        <w:t xml:space="preserve">more </w:t>
      </w:r>
      <w:r w:rsidRPr="00F736FF">
        <w:rPr>
          <w:rFonts w:eastAsiaTheme="minorEastAsia" w:hint="eastAsia"/>
          <w:b/>
          <w:bCs/>
          <w:lang w:eastAsia="zh-CN"/>
        </w:rPr>
        <w:t xml:space="preserve">efficient </w:t>
      </w:r>
      <w:r w:rsidRPr="00F736FF">
        <w:rPr>
          <w:rFonts w:eastAsiaTheme="minorEastAsia"/>
          <w:b/>
          <w:bCs/>
          <w:lang w:eastAsia="zh-CN"/>
        </w:rPr>
        <w:t xml:space="preserve">spectrum resource utilization </w:t>
      </w:r>
      <w:r>
        <w:rPr>
          <w:rFonts w:eastAsiaTheme="minorEastAsia" w:hint="eastAsia"/>
          <w:b/>
          <w:bCs/>
          <w:lang w:eastAsia="zh-CN"/>
        </w:rPr>
        <w:t>in Rel-20</w:t>
      </w:r>
      <w:r w:rsidRPr="00F736FF">
        <w:rPr>
          <w:rFonts w:eastAsiaTheme="minorEastAsia"/>
          <w:b/>
          <w:bCs/>
          <w:lang w:eastAsia="zh-CN"/>
        </w:rPr>
        <w:t>.</w:t>
      </w:r>
    </w:p>
    <w:p w14:paraId="5ED733AF" w14:textId="413A2306" w:rsidR="00FE0DE0" w:rsidRPr="00B25EE1" w:rsidRDefault="00FE0DE0" w:rsidP="00B25EE1">
      <w:pPr>
        <w:pStyle w:val="21"/>
        <w:spacing w:before="240" w:afterLines="50" w:after="120"/>
        <w:ind w:left="578" w:hanging="578"/>
        <w:rPr>
          <w:b/>
          <w:sz w:val="24"/>
          <w:szCs w:val="24"/>
          <w:lang w:val="en-US"/>
        </w:rPr>
      </w:pPr>
      <w:bookmarkStart w:id="38" w:name="_Ref165971609"/>
      <w:bookmarkEnd w:id="33"/>
      <w:bookmarkEnd w:id="34"/>
      <w:r w:rsidRPr="00B25EE1">
        <w:rPr>
          <w:b/>
          <w:sz w:val="24"/>
          <w:szCs w:val="24"/>
          <w:lang w:val="en-US"/>
        </w:rPr>
        <w:t xml:space="preserve">R2D </w:t>
      </w:r>
      <w:r w:rsidR="00B64405" w:rsidRPr="00C440DF">
        <w:rPr>
          <w:b/>
          <w:sz w:val="24"/>
          <w:szCs w:val="24"/>
          <w:lang w:val="en-US"/>
        </w:rPr>
        <w:t>end timing</w:t>
      </w:r>
      <w:bookmarkEnd w:id="38"/>
    </w:p>
    <w:p w14:paraId="5B2C6C36" w14:textId="1F2671E2" w:rsidR="003157D3" w:rsidRPr="00D07E86" w:rsidRDefault="003157D3"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R2D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[4]</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366C4" w14:paraId="11958035" w14:textId="77777777" w:rsidTr="006F6130">
        <w:tc>
          <w:tcPr>
            <w:tcW w:w="9072" w:type="dxa"/>
          </w:tcPr>
          <w:p w14:paraId="6ACBB626" w14:textId="77777777" w:rsidR="00F207E4" w:rsidRPr="0037088D" w:rsidRDefault="00F207E4" w:rsidP="00F207E4">
            <w:pPr>
              <w:rPr>
                <w:rFonts w:eastAsia="DengXian"/>
              </w:rPr>
            </w:pPr>
            <w:r w:rsidRPr="0037088D">
              <w:rPr>
                <w:rFonts w:eastAsia="DengXian"/>
              </w:rPr>
              <w:t>To determine or derive the end of PRDCH transmission, the following options are studied:</w:t>
            </w:r>
          </w:p>
          <w:p w14:paraId="2417B050" w14:textId="05B89134" w:rsidR="00F207E4" w:rsidRPr="0037088D" w:rsidRDefault="00F207E4" w:rsidP="00B25EE1">
            <w:pPr>
              <w:pStyle w:val="B1"/>
              <w:ind w:firstLineChars="100" w:firstLine="200"/>
              <w:rPr>
                <w:rFonts w:eastAsia="DengXian"/>
                <w:lang w:val="fr-FR"/>
              </w:rPr>
            </w:pPr>
            <w:r w:rsidRPr="0037088D">
              <w:rPr>
                <w:rFonts w:eastAsia="DengXian"/>
                <w:lang w:val="fr-FR"/>
              </w:rPr>
              <w:t>-</w:t>
            </w:r>
            <w:r>
              <w:rPr>
                <w:rFonts w:eastAsia="DengXian" w:hint="eastAsia"/>
                <w:lang w:val="fr-FR" w:eastAsia="zh-CN"/>
              </w:rPr>
              <w:t xml:space="preserve">  </w:t>
            </w:r>
            <w:r w:rsidRPr="0037088D">
              <w:rPr>
                <w:rFonts w:eastAsia="DengXian"/>
                <w:lang w:val="fr-FR"/>
              </w:rPr>
              <w:t>Option 1: TBS information via implicit/explicit L1 R2D control information.</w:t>
            </w:r>
          </w:p>
          <w:p w14:paraId="76DCD99E" w14:textId="54E8771B" w:rsidR="000366C4" w:rsidRPr="001165BA" w:rsidRDefault="00F207E4" w:rsidP="00B25EE1">
            <w:pPr>
              <w:pStyle w:val="B1"/>
              <w:ind w:firstLineChars="100" w:firstLine="200"/>
              <w:rPr>
                <w:rFonts w:eastAsiaTheme="minorEastAsia"/>
                <w:lang w:eastAsia="zh-CN"/>
              </w:rPr>
            </w:pPr>
            <w:r w:rsidRPr="0037088D">
              <w:rPr>
                <w:rFonts w:eastAsia="DengXian"/>
              </w:rPr>
              <w:t>-</w:t>
            </w:r>
            <w:r>
              <w:rPr>
                <w:rFonts w:eastAsia="DengXian" w:hint="eastAsia"/>
                <w:lang w:eastAsia="zh-CN"/>
              </w:rPr>
              <w:t xml:space="preserve">  </w:t>
            </w:r>
            <w:r w:rsidRPr="0037088D">
              <w:rPr>
                <w:rFonts w:eastAsia="DengXian"/>
              </w:rPr>
              <w:t xml:space="preserve">Option 2: </w:t>
            </w:r>
            <w:proofErr w:type="spellStart"/>
            <w:r w:rsidRPr="0037088D">
              <w:rPr>
                <w:rFonts w:eastAsia="DengXian"/>
              </w:rPr>
              <w:t>Postamble</w:t>
            </w:r>
            <w:proofErr w:type="spellEnd"/>
            <w:r w:rsidRPr="0037088D">
              <w:rPr>
                <w:rFonts w:eastAsia="DengXian"/>
              </w:rPr>
              <w:t xml:space="preserve"> at the end of PRDCH.</w:t>
            </w:r>
          </w:p>
        </w:tc>
      </w:tr>
    </w:tbl>
    <w:p w14:paraId="2F6423D5" w14:textId="77777777" w:rsidR="000366C4" w:rsidRDefault="000366C4" w:rsidP="00404FEE">
      <w:pPr>
        <w:pStyle w:val="3GPPText"/>
        <w:spacing w:before="0" w:afterLines="50"/>
        <w:rPr>
          <w:lang w:eastAsia="zh-CN"/>
        </w:rPr>
      </w:pPr>
    </w:p>
    <w:p w14:paraId="02D6B7B4" w14:textId="20EBAAA0" w:rsidR="00D66C04" w:rsidRPr="00AD103D" w:rsidRDefault="00D66C04" w:rsidP="00404FEE">
      <w:pPr>
        <w:spacing w:afterLines="50" w:after="120"/>
        <w:jc w:val="both"/>
        <w:rPr>
          <w:lang w:eastAsia="zh-CN"/>
        </w:rPr>
      </w:pPr>
      <w:bookmarkStart w:id="39" w:name="OLE_LINK15"/>
      <w:bookmarkStart w:id="40" w:name="OLE_LINK16"/>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RAN1#11</w:t>
      </w:r>
      <w:r>
        <w:rPr>
          <w:rFonts w:eastAsiaTheme="minorEastAsia" w:hint="eastAsia"/>
          <w:lang w:eastAsia="zh-CN"/>
        </w:rPr>
        <w:t>8-bis</w:t>
      </w:r>
      <w:r w:rsidRPr="00AD103D">
        <w:rPr>
          <w:lang w:eastAsia="zh-CN"/>
        </w:rPr>
        <w:t xml:space="preserve"> related to </w:t>
      </w:r>
      <w:r w:rsidRPr="00E5764E">
        <w:rPr>
          <w:rFonts w:ascii="Times" w:eastAsia="Batang" w:hAnsi="Times"/>
          <w:iCs/>
        </w:rPr>
        <w:t xml:space="preserve">TB size in PHY for R2D and D2R </w:t>
      </w:r>
      <w:r>
        <w:rPr>
          <w:rFonts w:ascii="Times" w:eastAsiaTheme="minorEastAsia" w:hAnsi="Times" w:hint="eastAsia"/>
          <w:iCs/>
          <w:lang w:eastAsia="zh-CN"/>
        </w:rPr>
        <w:t>transmission</w:t>
      </w:r>
      <w:r w:rsidRPr="00E5764E">
        <w:rPr>
          <w:rFonts w:ascii="Times" w:eastAsia="Batang" w:hAnsi="Times"/>
          <w:iCs/>
        </w:rPr>
        <w:t>s</w:t>
      </w:r>
      <w:r>
        <w:rPr>
          <w:rFonts w:ascii="Times" w:eastAsiaTheme="minorEastAsia" w:hAnsi="Times" w:hint="eastAsia"/>
          <w:iCs/>
          <w:lang w:eastAsia="zh-CN"/>
        </w:rPr>
        <w:t xml:space="preserve"> </w:t>
      </w:r>
      <w:r>
        <w:rPr>
          <w:rFonts w:ascii="Times" w:eastAsiaTheme="minorEastAsia" w:hAnsi="Times"/>
          <w:iCs/>
          <w:lang w:eastAsia="zh-CN"/>
        </w:rPr>
        <w:t>in reply to RAN2 LS</w:t>
      </w:r>
      <w:r>
        <w:rPr>
          <w:rFonts w:ascii="Times" w:eastAsiaTheme="minorEastAsia" w:hAnsi="Times" w:hint="eastAsia"/>
          <w:iCs/>
          <w:lang w:eastAsia="zh-CN"/>
        </w:rPr>
        <w:t xml:space="preserve"> </w:t>
      </w:r>
      <w:r>
        <w:rPr>
          <w:rFonts w:ascii="Times" w:eastAsiaTheme="minorEastAsia" w:hAnsi="Times"/>
          <w:iCs/>
          <w:lang w:eastAsia="zh-CN"/>
        </w:rPr>
        <w:fldChar w:fldCharType="begin"/>
      </w:r>
      <w:r>
        <w:rPr>
          <w:rFonts w:ascii="Times" w:eastAsiaTheme="minorEastAsia" w:hAnsi="Times"/>
          <w:iCs/>
          <w:lang w:eastAsia="zh-CN"/>
        </w:rPr>
        <w:instrText xml:space="preserve"> </w:instrText>
      </w:r>
      <w:r>
        <w:rPr>
          <w:rFonts w:ascii="Times" w:eastAsiaTheme="minorEastAsia" w:hAnsi="Times" w:hint="eastAsia"/>
          <w:iCs/>
          <w:lang w:eastAsia="zh-CN"/>
        </w:rPr>
        <w:instrText>REF _Ref180871947 \r \h</w:instrText>
      </w:r>
      <w:r>
        <w:rPr>
          <w:rFonts w:ascii="Times" w:eastAsiaTheme="minorEastAsia" w:hAnsi="Times"/>
          <w:iCs/>
          <w:lang w:eastAsia="zh-CN"/>
        </w:rPr>
        <w:instrText xml:space="preserve"> </w:instrText>
      </w:r>
      <w:r>
        <w:rPr>
          <w:rFonts w:ascii="Times" w:eastAsiaTheme="minorEastAsia" w:hAnsi="Times"/>
          <w:iCs/>
          <w:lang w:eastAsia="zh-CN"/>
        </w:rPr>
      </w:r>
      <w:r>
        <w:rPr>
          <w:rFonts w:ascii="Times" w:eastAsiaTheme="minorEastAsia" w:hAnsi="Times"/>
          <w:iCs/>
          <w:lang w:eastAsia="zh-CN"/>
        </w:rPr>
        <w:fldChar w:fldCharType="separate"/>
      </w:r>
      <w:r w:rsidR="004F263E">
        <w:rPr>
          <w:rFonts w:ascii="Times" w:eastAsiaTheme="minorEastAsia" w:hAnsi="Times"/>
          <w:iCs/>
          <w:lang w:eastAsia="zh-CN"/>
        </w:rPr>
        <w:t>[5]</w:t>
      </w:r>
      <w:r>
        <w:rPr>
          <w:rFonts w:ascii="Times" w:eastAsiaTheme="minorEastAsia" w:hAnsi="Times"/>
          <w:iCs/>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66C04" w14:paraId="22CFF011" w14:textId="77777777" w:rsidTr="004E1DE3">
        <w:tc>
          <w:tcPr>
            <w:tcW w:w="9072" w:type="dxa"/>
          </w:tcPr>
          <w:bookmarkEnd w:id="39"/>
          <w:bookmarkEnd w:id="40"/>
          <w:p w14:paraId="0252343C" w14:textId="77777777" w:rsidR="00D66C04" w:rsidRPr="00F67843" w:rsidRDefault="00D66C04" w:rsidP="004E1DE3">
            <w:pPr>
              <w:spacing w:after="0"/>
              <w:rPr>
                <w:rFonts w:ascii="Times" w:eastAsia="Batang" w:hAnsi="Times"/>
                <w:iCs/>
              </w:rPr>
            </w:pPr>
            <w:r w:rsidRPr="00F67843">
              <w:rPr>
                <w:rFonts w:ascii="Times" w:eastAsia="Batang" w:hAnsi="Times"/>
                <w:iCs/>
                <w:highlight w:val="green"/>
              </w:rPr>
              <w:t>Agreement</w:t>
            </w:r>
          </w:p>
          <w:p w14:paraId="26AA8BFC" w14:textId="77777777" w:rsidR="00D66C04" w:rsidRDefault="00D66C04" w:rsidP="004E1DE3">
            <w:pPr>
              <w:spacing w:after="0"/>
              <w:rPr>
                <w:rFonts w:ascii="Times" w:eastAsiaTheme="minorEastAsia" w:hAnsi="Times"/>
                <w:iCs/>
                <w:lang w:eastAsia="zh-CN"/>
              </w:rPr>
            </w:pPr>
            <w:r w:rsidRPr="00F67843">
              <w:rPr>
                <w:rFonts w:ascii="Times" w:eastAsia="Batang" w:hAnsi="Times"/>
                <w:iCs/>
              </w:rPr>
              <w:t>From RAN1 perspective, there is no lower bound on the minimum TB size for R2D and D2R directions.</w:t>
            </w:r>
          </w:p>
          <w:p w14:paraId="77C91722" w14:textId="77777777" w:rsidR="00D66C04" w:rsidRPr="00332EC2" w:rsidRDefault="00D66C04" w:rsidP="004E1DE3">
            <w:pPr>
              <w:spacing w:after="0"/>
              <w:rPr>
                <w:rFonts w:ascii="Times" w:eastAsiaTheme="minorEastAsia" w:hAnsi="Times"/>
                <w:iCs/>
                <w:lang w:eastAsia="zh-CN"/>
              </w:rPr>
            </w:pPr>
          </w:p>
          <w:p w14:paraId="78896EAE" w14:textId="77777777" w:rsidR="00D66C04" w:rsidRPr="00E5764E" w:rsidRDefault="00D66C04" w:rsidP="004E1DE3">
            <w:pPr>
              <w:spacing w:after="0"/>
              <w:rPr>
                <w:rFonts w:ascii="Times" w:eastAsia="Batang" w:hAnsi="Times"/>
                <w:iCs/>
              </w:rPr>
            </w:pPr>
            <w:r w:rsidRPr="00E5764E">
              <w:rPr>
                <w:rFonts w:ascii="Times" w:eastAsia="Batang" w:hAnsi="Times"/>
                <w:iCs/>
                <w:highlight w:val="green"/>
              </w:rPr>
              <w:t>Agreement</w:t>
            </w:r>
          </w:p>
          <w:p w14:paraId="4B6808AA" w14:textId="77777777" w:rsidR="00D66C04" w:rsidRPr="00332EC2" w:rsidRDefault="00D66C04" w:rsidP="004E1DE3">
            <w:pPr>
              <w:spacing w:after="0"/>
              <w:rPr>
                <w:rFonts w:ascii="Times" w:eastAsiaTheme="minorEastAsia" w:hAnsi="Times"/>
                <w:iCs/>
                <w:lang w:eastAsia="zh-CN"/>
              </w:rPr>
            </w:pPr>
            <w:r w:rsidRPr="00E5764E">
              <w:rPr>
                <w:rFonts w:ascii="Times" w:eastAsia="Batang" w:hAnsi="Times"/>
                <w:iCs/>
              </w:rPr>
              <w:t>From RAN1 perspective, a maximum TB size of around 1000 bits in PHY for R2D and D2R directions can be supported.</w:t>
            </w:r>
          </w:p>
          <w:p w14:paraId="71213A8C" w14:textId="77777777" w:rsidR="00D66C04" w:rsidRDefault="00D66C04" w:rsidP="004E1DE3">
            <w:pPr>
              <w:autoSpaceDE w:val="0"/>
              <w:autoSpaceDN w:val="0"/>
              <w:adjustRightInd w:val="0"/>
              <w:snapToGrid w:val="0"/>
              <w:spacing w:after="120"/>
              <w:jc w:val="both"/>
              <w:rPr>
                <w:rFonts w:eastAsiaTheme="minorEastAsia"/>
                <w:lang w:eastAsia="zh-CN"/>
              </w:rPr>
            </w:pPr>
            <w:r w:rsidRPr="00E5764E">
              <w:rPr>
                <w:rFonts w:ascii="Times" w:eastAsia="Batang" w:hAnsi="Times"/>
                <w:iCs/>
                <w:color w:val="000000"/>
              </w:rPr>
              <w:t>How large TB that can be transported at a given time depends on target coverage/data rate, energy consum</w:t>
            </w:r>
            <w:r>
              <w:rPr>
                <w:rFonts w:ascii="Times" w:eastAsia="Batang" w:hAnsi="Times"/>
                <w:iCs/>
                <w:color w:val="000000"/>
              </w:rPr>
              <w:t>ption/device availability, etc.</w:t>
            </w:r>
          </w:p>
        </w:tc>
      </w:tr>
    </w:tbl>
    <w:p w14:paraId="1E398289" w14:textId="77777777" w:rsidR="00D66C04" w:rsidRPr="008E1327" w:rsidRDefault="00D66C04" w:rsidP="00D66C04">
      <w:pPr>
        <w:autoSpaceDE w:val="0"/>
        <w:autoSpaceDN w:val="0"/>
        <w:adjustRightInd w:val="0"/>
        <w:snapToGrid w:val="0"/>
        <w:spacing w:after="120"/>
        <w:jc w:val="both"/>
        <w:rPr>
          <w:rFonts w:eastAsiaTheme="minorEastAsia"/>
          <w:lang w:eastAsia="zh-CN"/>
        </w:rPr>
      </w:pPr>
    </w:p>
    <w:p w14:paraId="1F518AC1" w14:textId="2999A97E" w:rsidR="00D66C04" w:rsidRPr="00004CCB" w:rsidRDefault="00D66C04" w:rsidP="00404FEE">
      <w:pPr>
        <w:spacing w:afterLines="50" w:after="120"/>
        <w:jc w:val="both"/>
        <w:rPr>
          <w:rFonts w:eastAsiaTheme="minorEastAsia"/>
          <w:lang w:eastAsia="zh-CN"/>
        </w:rPr>
      </w:pPr>
      <w:r>
        <w:rPr>
          <w:rFonts w:eastAsiaTheme="minorEastAsia" w:hint="eastAsia"/>
          <w:lang w:eastAsia="zh-CN"/>
        </w:rPr>
        <w:t>PRDCH</w:t>
      </w:r>
      <w:r w:rsidRPr="00004CCB">
        <w:rPr>
          <w:lang w:eastAsia="zh-CN"/>
        </w:rPr>
        <w:t xml:space="preserve"> carries </w:t>
      </w:r>
      <w:r>
        <w:rPr>
          <w:rFonts w:eastAsiaTheme="minorEastAsia" w:hint="eastAsia"/>
          <w:lang w:eastAsia="zh-CN"/>
        </w:rPr>
        <w:t>R2D</w:t>
      </w:r>
      <w:r w:rsidRPr="00004CCB">
        <w:rPr>
          <w:lang w:eastAsia="zh-CN"/>
        </w:rPr>
        <w:t xml:space="preserve"> control information and </w:t>
      </w:r>
      <w:r>
        <w:rPr>
          <w:rFonts w:eastAsiaTheme="minorEastAsia" w:hint="eastAsia"/>
          <w:lang w:eastAsia="zh-CN"/>
        </w:rPr>
        <w:t>R2D</w:t>
      </w:r>
      <w:r w:rsidRPr="00004CCB">
        <w:rPr>
          <w:lang w:eastAsia="zh-CN"/>
        </w:rPr>
        <w:t xml:space="preserve"> data transmission.</w:t>
      </w:r>
      <w:r>
        <w:rPr>
          <w:lang w:eastAsia="zh-CN"/>
        </w:rPr>
        <w:t xml:space="preserve"> </w:t>
      </w:r>
      <w:r w:rsidRPr="009F7DAC">
        <w:rPr>
          <w:rFonts w:eastAsiaTheme="minorEastAsia" w:hint="eastAsia"/>
          <w:lang w:eastAsia="zh-CN"/>
        </w:rPr>
        <w:t>R2D</w:t>
      </w:r>
      <w:r w:rsidRPr="009F7DAC">
        <w:rPr>
          <w:lang w:eastAsia="zh-CN"/>
        </w:rPr>
        <w:t xml:space="preserve"> control information includes </w:t>
      </w:r>
      <w:r w:rsidRPr="009F7DAC">
        <w:rPr>
          <w:rFonts w:eastAsiaTheme="minorEastAsia" w:hint="eastAsia"/>
          <w:lang w:eastAsia="zh-CN"/>
        </w:rPr>
        <w:t>D2R</w:t>
      </w:r>
      <w:r w:rsidRPr="009F7DAC">
        <w:rPr>
          <w:lang w:eastAsia="zh-CN"/>
        </w:rPr>
        <w:t xml:space="preserve"> time domain resource assignment information, A-</w:t>
      </w:r>
      <w:proofErr w:type="spellStart"/>
      <w:r w:rsidRPr="009F7DAC">
        <w:rPr>
          <w:lang w:eastAsia="zh-CN"/>
        </w:rPr>
        <w:t>IoT</w:t>
      </w:r>
      <w:proofErr w:type="spellEnd"/>
      <w:r w:rsidRPr="009F7DAC">
        <w:rPr>
          <w:lang w:eastAsia="zh-CN"/>
        </w:rPr>
        <w:t xml:space="preserve"> channel frequency domain </w:t>
      </w:r>
      <w:r>
        <w:rPr>
          <w:lang w:eastAsia="zh-CN"/>
        </w:rPr>
        <w:t>resource allocation information</w:t>
      </w:r>
      <w:r>
        <w:rPr>
          <w:rFonts w:eastAsiaTheme="minorEastAsia" w:hint="eastAsia"/>
          <w:lang w:eastAsia="zh-CN"/>
        </w:rPr>
        <w:t xml:space="preserve">, </w:t>
      </w:r>
      <w:r w:rsidRPr="009F7DAC">
        <w:rPr>
          <w:lang w:eastAsia="zh-CN"/>
        </w:rPr>
        <w:t>device identity information</w:t>
      </w:r>
      <w:r>
        <w:rPr>
          <w:rFonts w:eastAsiaTheme="minorEastAsia" w:hint="eastAsia"/>
          <w:lang w:eastAsia="zh-CN"/>
        </w:rPr>
        <w:t xml:space="preserve"> and other information</w:t>
      </w:r>
      <w:r w:rsidR="003729EF">
        <w:rPr>
          <w:rFonts w:eastAsiaTheme="minorEastAsia" w:hint="eastAsia"/>
          <w:lang w:eastAsia="zh-CN"/>
        </w:rPr>
        <w:t>.</w:t>
      </w:r>
      <w:r w:rsidRPr="00D80FDA">
        <w:rPr>
          <w:lang w:eastAsia="zh-CN"/>
        </w:rPr>
        <w:t xml:space="preserve"> </w:t>
      </w:r>
      <w:r w:rsidRPr="00B50669">
        <w:rPr>
          <w:lang w:eastAsia="zh-CN"/>
        </w:rPr>
        <w:t>The data transmission includes the higher layer signalling, the NAS signalling and any information transferring in the user plane.</w:t>
      </w:r>
    </w:p>
    <w:p w14:paraId="1644BE72" w14:textId="7C9396BB" w:rsidR="00D66C04" w:rsidRDefault="00D66C04" w:rsidP="00D66C04">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Pr>
          <w:rFonts w:eastAsiaTheme="minorEastAsia"/>
          <w:lang w:eastAsia="zh-CN"/>
        </w:rPr>
        <w:t>, the</w:t>
      </w:r>
      <w:r>
        <w:rPr>
          <w:rFonts w:eastAsiaTheme="minorEastAsia" w:hint="eastAsia"/>
          <w:lang w:eastAsia="zh-CN"/>
        </w:rPr>
        <w:t xml:space="preserve"> scope</w:t>
      </w:r>
      <w:r w:rsidR="00EE41F4">
        <w:rPr>
          <w:rFonts w:eastAsiaTheme="minorEastAsia"/>
          <w:lang w:eastAsia="zh-CN"/>
        </w:rPr>
        <w:t xml:space="preserve"> of objectives in the W</w:t>
      </w:r>
      <w:r>
        <w:rPr>
          <w:rFonts w:eastAsiaTheme="minorEastAsia"/>
          <w:lang w:eastAsia="zh-CN"/>
        </w:rPr>
        <w:t xml:space="preserve">ID </w:t>
      </w:r>
      <w:r w:rsidR="00EE41F4">
        <w:rPr>
          <w:rFonts w:eastAsiaTheme="minorEastAsia"/>
          <w:lang w:eastAsia="zh-CN"/>
        </w:rPr>
        <w:fldChar w:fldCharType="begin"/>
      </w:r>
      <w:r w:rsidR="00EE41F4">
        <w:rPr>
          <w:rFonts w:eastAsiaTheme="minorEastAsia"/>
          <w:lang w:eastAsia="zh-CN"/>
        </w:rPr>
        <w:instrText xml:space="preserve"> REF _Ref188095806 \r \h </w:instrText>
      </w:r>
      <w:r w:rsidR="00EE41F4">
        <w:rPr>
          <w:rFonts w:eastAsiaTheme="minorEastAsia"/>
          <w:lang w:eastAsia="zh-CN"/>
        </w:rPr>
      </w:r>
      <w:r w:rsidR="00EE41F4">
        <w:rPr>
          <w:rFonts w:eastAsiaTheme="minorEastAsia"/>
          <w:lang w:eastAsia="zh-CN"/>
        </w:rPr>
        <w:fldChar w:fldCharType="separate"/>
      </w:r>
      <w:r w:rsidR="004F263E">
        <w:rPr>
          <w:rFonts w:eastAsiaTheme="minorEastAsia"/>
          <w:lang w:eastAsia="zh-CN"/>
        </w:rPr>
        <w:t>[3]</w:t>
      </w:r>
      <w:r w:rsidR="00EE41F4">
        <w:rPr>
          <w:rFonts w:eastAsiaTheme="minorEastAsia"/>
          <w:lang w:eastAsia="zh-CN"/>
        </w:rPr>
        <w:fldChar w:fldCharType="end"/>
      </w:r>
      <w:r>
        <w:rPr>
          <w:rFonts w:eastAsiaTheme="minorEastAsia" w:hint="eastAsia"/>
          <w:lang w:eastAsia="zh-CN"/>
        </w:rPr>
        <w:t xml:space="preserve"> includes t</w:t>
      </w:r>
      <w:r w:rsidR="001D43B0">
        <w:rPr>
          <w:rFonts w:eastAsia="宋体"/>
          <w:lang w:eastAsia="ja-JP"/>
        </w:rPr>
        <w:t>raffic types DO-DTT, DT, w</w:t>
      </w:r>
      <w:r w:rsidR="001D43B0">
        <w:rPr>
          <w:rFonts w:eastAsia="宋体" w:hint="eastAsia"/>
          <w:lang w:eastAsia="zh-CN"/>
        </w:rPr>
        <w:t>hich</w:t>
      </w:r>
      <w:r>
        <w:rPr>
          <w:rFonts w:eastAsia="宋体"/>
          <w:lang w:eastAsia="ja-JP"/>
        </w:rPr>
        <w:t xml:space="preserve"> focus on rUC1 (indoor inventory) and rUC4 (indoor command)</w:t>
      </w:r>
      <w:r w:rsidRPr="00E45008">
        <w:rPr>
          <w:rFonts w:eastAsia="宋体"/>
          <w:lang w:eastAsia="ja-JP"/>
        </w:rPr>
        <w:t>.</w:t>
      </w:r>
      <w:r>
        <w:rPr>
          <w:rFonts w:eastAsia="宋体" w:hint="eastAsia"/>
          <w:lang w:eastAsia="zh-CN"/>
        </w:rPr>
        <w:t xml:space="preserve"> A</w:t>
      </w:r>
      <w:r w:rsidRPr="005E753C">
        <w:rPr>
          <w:rFonts w:eastAsiaTheme="minorEastAsia" w:hint="eastAsia"/>
          <w:lang w:eastAsia="zh-CN"/>
        </w:rPr>
        <w:t>ccording to</w:t>
      </w:r>
      <w:r>
        <w:rPr>
          <w:rFonts w:eastAsiaTheme="minorEastAsia"/>
          <w:lang w:eastAsia="zh-CN"/>
        </w:rPr>
        <w:t xml:space="preserve"> the study results in</w:t>
      </w:r>
      <w:r w:rsidRPr="005E753C">
        <w:rPr>
          <w:rFonts w:eastAsiaTheme="minorEastAsia" w:hint="eastAsia"/>
          <w:lang w:eastAsia="zh-CN"/>
        </w:rPr>
        <w:t xml:space="preserve"> TR 38.848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_Ref157287019 \r \h</w:instrText>
      </w:r>
      <w:r w:rsidRPr="005E753C">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4F263E">
        <w:rPr>
          <w:rFonts w:eastAsiaTheme="minorEastAsia"/>
          <w:lang w:eastAsia="zh-CN"/>
        </w:rPr>
        <w:t>[8]</w:t>
      </w:r>
      <w:r w:rsidRPr="005E753C">
        <w:rPr>
          <w:rFonts w:eastAsiaTheme="minorEastAsia"/>
          <w:lang w:eastAsia="zh-CN"/>
        </w:rPr>
        <w:fldChar w:fldCharType="end"/>
      </w:r>
      <w:r w:rsidRPr="005E753C">
        <w:rPr>
          <w:rFonts w:eastAsiaTheme="minorEastAsia" w:hint="eastAsia"/>
          <w:lang w:eastAsia="zh-CN"/>
        </w:rPr>
        <w:t>, i</w:t>
      </w:r>
      <w:r w:rsidRPr="005E753C">
        <w:rPr>
          <w:rFonts w:eastAsiaTheme="minorEastAsia"/>
          <w:lang w:eastAsia="zh-CN"/>
        </w:rPr>
        <w:t xml:space="preserve">ndoor </w:t>
      </w:r>
      <w:r>
        <w:rPr>
          <w:rFonts w:eastAsiaTheme="minorEastAsia" w:hint="eastAsia"/>
          <w:lang w:eastAsia="zh-CN"/>
        </w:rPr>
        <w:t xml:space="preserve">inventory and indoor command are </w:t>
      </w:r>
      <w:r w:rsidRPr="005E753C">
        <w:rPr>
          <w:rFonts w:eastAsiaTheme="minorEastAsia" w:hint="eastAsia"/>
          <w:lang w:eastAsia="zh-CN"/>
        </w:rPr>
        <w:t>the</w:t>
      </w:r>
      <w:r w:rsidRPr="005E753C">
        <w:rPr>
          <w:rFonts w:eastAsiaTheme="minorEastAsia"/>
          <w:lang w:eastAsia="zh-CN"/>
        </w:rPr>
        <w:t xml:space="preserve"> representative use cases (</w:t>
      </w:r>
      <w:proofErr w:type="spellStart"/>
      <w:r w:rsidRPr="005E753C">
        <w:rPr>
          <w:rFonts w:eastAsiaTheme="minorEastAsia"/>
          <w:lang w:eastAsia="zh-CN"/>
        </w:rPr>
        <w:t>rUCs</w:t>
      </w:r>
      <w:proofErr w:type="spellEnd"/>
      <w:r w:rsidRPr="005E753C">
        <w:rPr>
          <w:rFonts w:eastAsiaTheme="minorEastAsia"/>
          <w:lang w:eastAsia="zh-CN"/>
        </w:rPr>
        <w:t>)</w:t>
      </w:r>
      <w:r w:rsidRPr="005E753C">
        <w:rPr>
          <w:rFonts w:eastAsiaTheme="minorEastAsia" w:hint="eastAsia"/>
          <w:lang w:eastAsia="zh-CN"/>
        </w:rPr>
        <w:t xml:space="preserve"> defined in RAN. Meanwhile, SA1 applicable use cases are also defined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4F263E">
        <w:rPr>
          <w:rFonts w:eastAsiaTheme="minorEastAsia"/>
          <w:lang w:eastAsia="zh-CN"/>
        </w:rPr>
        <w:t>[7]</w:t>
      </w:r>
      <w:r w:rsidRPr="005E753C">
        <w:rPr>
          <w:rFonts w:eastAsiaTheme="minorEastAsia"/>
          <w:lang w:eastAsia="zh-CN"/>
        </w:rPr>
        <w:fldChar w:fldCharType="end"/>
      </w:r>
      <w:r>
        <w:rPr>
          <w:rFonts w:eastAsiaTheme="minorEastAsia"/>
          <w:lang w:eastAsia="zh-CN"/>
        </w:rPr>
        <w:t>.</w:t>
      </w:r>
      <w:r w:rsidRPr="005E753C">
        <w:rPr>
          <w:rFonts w:eastAsiaTheme="minorEastAsia" w:hint="eastAsia"/>
          <w:lang w:eastAsia="zh-CN"/>
        </w:rPr>
        <w:t xml:space="preserve"> </w:t>
      </w:r>
      <w:r>
        <w:rPr>
          <w:rFonts w:eastAsiaTheme="minorEastAsia"/>
          <w:lang w:eastAsia="zh-CN"/>
        </w:rPr>
        <w:t>T</w:t>
      </w:r>
      <w:r w:rsidRPr="005E753C">
        <w:rPr>
          <w:rFonts w:eastAsiaTheme="minorEastAsia" w:hint="eastAsia"/>
          <w:lang w:eastAsia="zh-CN"/>
        </w:rPr>
        <w:t>he m</w:t>
      </w:r>
      <w:r w:rsidRPr="005E753C">
        <w:rPr>
          <w:rFonts w:eastAsiaTheme="minorEastAsia"/>
          <w:lang w:eastAsia="zh-CN"/>
        </w:rPr>
        <w:t>apping between RAN representative use cases and SA1 use cases</w:t>
      </w:r>
      <w:r w:rsidRPr="005E753C">
        <w:rPr>
          <w:rFonts w:eastAsiaTheme="minorEastAsia" w:hint="eastAsia"/>
          <w:lang w:eastAsia="zh-CN"/>
        </w:rPr>
        <w:t xml:space="preserve"> can be found in the following</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4F263E" w:rsidRPr="008F32A7">
        <w:rPr>
          <w:lang w:eastAsia="zh-CN"/>
        </w:rPr>
        <w:t xml:space="preserve">Table </w:t>
      </w:r>
      <w:r w:rsidR="004F263E">
        <w:rPr>
          <w:noProof/>
          <w:lang w:eastAsia="zh-CN"/>
        </w:rPr>
        <w:t>3</w:t>
      </w:r>
      <w:r w:rsidR="001D43B0">
        <w:rPr>
          <w:rFonts w:eastAsiaTheme="minorEastAsia"/>
          <w:lang w:eastAsia="zh-CN"/>
        </w:rPr>
        <w:fldChar w:fldCharType="end"/>
      </w:r>
      <w:r w:rsidRPr="005E753C">
        <w:rPr>
          <w:rFonts w:eastAsiaTheme="minorEastAsia" w:hint="eastAsia"/>
          <w:lang w:eastAsia="zh-CN"/>
        </w:rPr>
        <w:t xml:space="preserve">. Based on the definition of the </w:t>
      </w:r>
      <w:r w:rsidRPr="005E753C">
        <w:rPr>
          <w:rFonts w:eastAsiaTheme="minorEastAsia"/>
          <w:lang w:eastAsia="zh-CN"/>
        </w:rPr>
        <w:t>SA1 applicable use cases</w:t>
      </w:r>
      <w:r w:rsidRPr="005E753C">
        <w:rPr>
          <w:rFonts w:eastAsiaTheme="minorEastAsia" w:hint="eastAsia"/>
          <w:lang w:eastAsia="zh-CN"/>
        </w:rPr>
        <w:t xml:space="preserve">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4F263E">
        <w:rPr>
          <w:rFonts w:eastAsiaTheme="minorEastAsia"/>
          <w:lang w:eastAsia="zh-CN"/>
        </w:rPr>
        <w:t>[7]</w:t>
      </w:r>
      <w:r w:rsidRPr="005E753C">
        <w:rPr>
          <w:rFonts w:eastAsiaTheme="minorEastAsia"/>
          <w:lang w:eastAsia="zh-CN"/>
        </w:rPr>
        <w:fldChar w:fldCharType="end"/>
      </w:r>
      <w:r w:rsidRPr="005E753C">
        <w:rPr>
          <w:rFonts w:eastAsiaTheme="minorEastAsia" w:hint="eastAsia"/>
          <w:lang w:eastAsia="zh-CN"/>
        </w:rPr>
        <w:t xml:space="preserve">, the </w:t>
      </w:r>
      <w:r>
        <w:rPr>
          <w:rFonts w:eastAsiaTheme="minorEastAsia" w:hint="eastAsia"/>
          <w:lang w:eastAsia="zh-CN"/>
        </w:rPr>
        <w:t xml:space="preserve">message size </w:t>
      </w:r>
      <w:r w:rsidRPr="005E753C">
        <w:rPr>
          <w:rFonts w:eastAsiaTheme="minorEastAsia" w:hint="eastAsia"/>
          <w:lang w:eastAsia="zh-CN"/>
        </w:rPr>
        <w:t xml:space="preserve">requirements </w:t>
      </w:r>
      <w:r>
        <w:rPr>
          <w:rFonts w:eastAsiaTheme="minorEastAsia" w:hint="eastAsia"/>
          <w:lang w:eastAsia="zh-CN"/>
        </w:rPr>
        <w:t xml:space="preserve">and </w:t>
      </w:r>
      <w:r>
        <w:rPr>
          <w:rFonts w:eastAsiaTheme="minorEastAsia"/>
          <w:lang w:eastAsia="zh-CN"/>
        </w:rPr>
        <w:t>potential</w:t>
      </w:r>
      <w:r>
        <w:rPr>
          <w:rFonts w:eastAsiaTheme="minorEastAsia" w:hint="eastAsia"/>
          <w:lang w:eastAsia="zh-CN"/>
        </w:rPr>
        <w:t xml:space="preserve"> message contents </w:t>
      </w:r>
      <w:r w:rsidRPr="005E753C">
        <w:rPr>
          <w:rFonts w:eastAsiaTheme="minorEastAsia" w:hint="eastAsia"/>
          <w:lang w:eastAsia="zh-CN"/>
        </w:rPr>
        <w:t xml:space="preserve">for each SA1 </w:t>
      </w:r>
      <w:r w:rsidRPr="005E753C">
        <w:rPr>
          <w:rFonts w:eastAsiaTheme="minorEastAsia"/>
          <w:lang w:eastAsia="zh-CN"/>
        </w:rPr>
        <w:t>applicable</w:t>
      </w:r>
      <w:r w:rsidRPr="005E753C">
        <w:rPr>
          <w:rFonts w:eastAsiaTheme="minorEastAsia" w:hint="eastAsia"/>
          <w:lang w:eastAsia="zh-CN"/>
        </w:rPr>
        <w:t xml:space="preserve"> use cases are also added in</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4F263E" w:rsidRPr="008F32A7">
        <w:rPr>
          <w:lang w:eastAsia="zh-CN"/>
        </w:rPr>
        <w:t xml:space="preserve">Table </w:t>
      </w:r>
      <w:r w:rsidR="004F263E">
        <w:rPr>
          <w:noProof/>
          <w:lang w:eastAsia="zh-CN"/>
        </w:rPr>
        <w:t>3</w:t>
      </w:r>
      <w:r w:rsidR="001D43B0">
        <w:rPr>
          <w:rFonts w:eastAsiaTheme="minorEastAsia"/>
          <w:lang w:eastAsia="zh-CN"/>
        </w:rPr>
        <w:fldChar w:fldCharType="end"/>
      </w:r>
      <w:r w:rsidRPr="005E753C">
        <w:rPr>
          <w:rFonts w:eastAsiaTheme="minorEastAsia" w:hint="eastAsia"/>
          <w:lang w:eastAsia="zh-CN"/>
        </w:rPr>
        <w:t>.</w:t>
      </w:r>
    </w:p>
    <w:p w14:paraId="664AD4F5" w14:textId="0D387200" w:rsidR="00D66C04" w:rsidRDefault="00D66C04" w:rsidP="00D66C04">
      <w:pPr>
        <w:jc w:val="both"/>
        <w:rPr>
          <w:rFonts w:eastAsiaTheme="minorEastAsia"/>
          <w:lang w:eastAsia="zh-CN"/>
        </w:rPr>
      </w:pPr>
      <w:r>
        <w:rPr>
          <w:rFonts w:eastAsiaTheme="minorEastAsia" w:hint="eastAsia"/>
          <w:lang w:eastAsia="zh-CN"/>
        </w:rPr>
        <w:t xml:space="preserve">As shown in </w:t>
      </w:r>
      <w:r w:rsidR="008E598A">
        <w:rPr>
          <w:rFonts w:eastAsiaTheme="minorEastAsia"/>
          <w:lang w:eastAsia="zh-CN"/>
        </w:rPr>
        <w:fldChar w:fldCharType="begin"/>
      </w:r>
      <w:r w:rsidR="008E598A">
        <w:rPr>
          <w:rFonts w:eastAsiaTheme="minorEastAsia"/>
          <w:lang w:eastAsia="zh-CN"/>
        </w:rPr>
        <w:instrText xml:space="preserve"> </w:instrText>
      </w:r>
      <w:r w:rsidR="008E598A">
        <w:rPr>
          <w:rFonts w:eastAsiaTheme="minorEastAsia" w:hint="eastAsia"/>
          <w:lang w:eastAsia="zh-CN"/>
        </w:rPr>
        <w:instrText>REF _Ref188095615 \h</w:instrText>
      </w:r>
      <w:r w:rsidR="008E598A">
        <w:rPr>
          <w:rFonts w:eastAsiaTheme="minorEastAsia"/>
          <w:lang w:eastAsia="zh-CN"/>
        </w:rPr>
        <w:instrText xml:space="preserve"> </w:instrText>
      </w:r>
      <w:r w:rsidR="008E598A">
        <w:rPr>
          <w:rFonts w:eastAsiaTheme="minorEastAsia"/>
          <w:lang w:eastAsia="zh-CN"/>
        </w:rPr>
      </w:r>
      <w:r w:rsidR="008E598A">
        <w:rPr>
          <w:rFonts w:eastAsiaTheme="minorEastAsia"/>
          <w:lang w:eastAsia="zh-CN"/>
        </w:rPr>
        <w:fldChar w:fldCharType="separate"/>
      </w:r>
      <w:r w:rsidR="004F263E" w:rsidRPr="008F32A7">
        <w:rPr>
          <w:lang w:eastAsia="zh-CN"/>
        </w:rPr>
        <w:t xml:space="preserve">Table </w:t>
      </w:r>
      <w:r w:rsidR="004F263E">
        <w:rPr>
          <w:noProof/>
          <w:lang w:eastAsia="zh-CN"/>
        </w:rPr>
        <w:t>3</w:t>
      </w:r>
      <w:r w:rsidR="008E598A">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the candidate values of message sizes include {96, 100, 128, 176, 256, 800}bits for all the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xml:space="preserve"> in </w:t>
      </w:r>
      <w:r w:rsidR="00FE564E">
        <w:rPr>
          <w:rFonts w:eastAsiaTheme="minorEastAsia"/>
          <w:lang w:eastAsia="zh-CN"/>
        </w:rPr>
        <w:fldChar w:fldCharType="begin"/>
      </w:r>
      <w:r w:rsidR="00FE564E">
        <w:rPr>
          <w:rFonts w:eastAsiaTheme="minorEastAsia"/>
          <w:lang w:eastAsia="zh-CN"/>
        </w:rPr>
        <w:instrText xml:space="preserve"> </w:instrText>
      </w:r>
      <w:r w:rsidR="00FE564E">
        <w:rPr>
          <w:rFonts w:eastAsiaTheme="minorEastAsia" w:hint="eastAsia"/>
          <w:lang w:eastAsia="zh-CN"/>
        </w:rPr>
        <w:instrText>REF _Ref188095615 \h</w:instrText>
      </w:r>
      <w:r w:rsidR="00FE564E">
        <w:rPr>
          <w:rFonts w:eastAsiaTheme="minorEastAsia"/>
          <w:lang w:eastAsia="zh-CN"/>
        </w:rPr>
        <w:instrText xml:space="preserve"> </w:instrText>
      </w:r>
      <w:r w:rsidR="00FE564E">
        <w:rPr>
          <w:rFonts w:eastAsiaTheme="minorEastAsia"/>
          <w:lang w:eastAsia="zh-CN"/>
        </w:rPr>
      </w:r>
      <w:r w:rsidR="00FE564E">
        <w:rPr>
          <w:rFonts w:eastAsiaTheme="minorEastAsia"/>
          <w:lang w:eastAsia="zh-CN"/>
        </w:rPr>
        <w:fldChar w:fldCharType="separate"/>
      </w:r>
      <w:r w:rsidR="004F263E" w:rsidRPr="008F32A7">
        <w:rPr>
          <w:lang w:eastAsia="zh-CN"/>
        </w:rPr>
        <w:t xml:space="preserve">Table </w:t>
      </w:r>
      <w:r w:rsidR="004F263E">
        <w:rPr>
          <w:noProof/>
          <w:lang w:eastAsia="zh-CN"/>
        </w:rPr>
        <w:t>3</w:t>
      </w:r>
      <w:r w:rsidR="00FE564E">
        <w:rPr>
          <w:rFonts w:eastAsiaTheme="minorEastAsia"/>
          <w:lang w:eastAsia="zh-CN"/>
        </w:rPr>
        <w:fldChar w:fldCharType="end"/>
      </w:r>
      <w:r>
        <w:rPr>
          <w:rFonts w:eastAsiaTheme="minorEastAsia" w:hint="eastAsia"/>
          <w:lang w:eastAsia="zh-CN"/>
        </w:rPr>
        <w:t>.</w:t>
      </w:r>
    </w:p>
    <w:p w14:paraId="5FD8A806" w14:textId="497A2FD5" w:rsidR="00D66C04" w:rsidRDefault="00D66C04" w:rsidP="00D66C04">
      <w:pPr>
        <w:jc w:val="both"/>
        <w:rPr>
          <w:rFonts w:eastAsiaTheme="minorEastAsia"/>
          <w:lang w:eastAsia="zh-CN"/>
        </w:rPr>
      </w:pPr>
      <w:r>
        <w:rPr>
          <w:rFonts w:eastAsiaTheme="minorEastAsia"/>
          <w:lang w:eastAsia="zh-CN"/>
        </w:rPr>
        <w:t>F</w:t>
      </w:r>
      <w:r w:rsidRPr="008E1327">
        <w:rPr>
          <w:rFonts w:eastAsiaTheme="minorEastAsia"/>
          <w:lang w:eastAsia="zh-CN"/>
        </w:rPr>
        <w:t>or 3-step CBRA</w:t>
      </w:r>
      <w:r>
        <w:rPr>
          <w:rFonts w:eastAsiaTheme="minorEastAsia" w:hint="eastAsia"/>
          <w:lang w:eastAsia="zh-CN"/>
        </w:rPr>
        <w:t xml:space="preserve"> and 2-step CBRA,</w:t>
      </w:r>
      <w:r>
        <w:rPr>
          <w:rFonts w:eastAsiaTheme="minorEastAsia"/>
          <w:lang w:eastAsia="zh-CN"/>
        </w:rPr>
        <w:t xml:space="preserve"> RAN2 agreed to</w:t>
      </w:r>
      <w:r w:rsidRPr="008E1327">
        <w:rPr>
          <w:rFonts w:eastAsiaTheme="minorEastAsia"/>
          <w:lang w:eastAsia="zh-CN"/>
        </w:rPr>
        <w:t xml:space="preserve"> </w:t>
      </w:r>
      <w:r>
        <w:rPr>
          <w:rFonts w:eastAsiaTheme="minorEastAsia" w:hint="eastAsia"/>
          <w:lang w:eastAsia="zh-CN"/>
        </w:rPr>
        <w:t>s</w:t>
      </w:r>
      <w:r w:rsidRPr="008E1327">
        <w:rPr>
          <w:rFonts w:eastAsiaTheme="minorEastAsia"/>
          <w:lang w:eastAsia="zh-CN"/>
        </w:rPr>
        <w:t xml:space="preserve">upport fixed random ID size </w:t>
      </w:r>
      <w:r>
        <w:rPr>
          <w:rFonts w:eastAsiaTheme="minorEastAsia"/>
          <w:lang w:eastAsia="zh-CN"/>
        </w:rPr>
        <w:t>of</w:t>
      </w:r>
      <w:r w:rsidRPr="008E1327">
        <w:rPr>
          <w:rFonts w:eastAsiaTheme="minorEastAsia"/>
          <w:lang w:eastAsia="zh-CN"/>
        </w:rPr>
        <w:t xml:space="preserve"> 16 bit</w:t>
      </w:r>
      <w:r>
        <w:rPr>
          <w:rFonts w:eastAsiaTheme="minorEastAsia"/>
          <w:lang w:eastAsia="zh-CN"/>
        </w:rPr>
        <w:t xml:space="preserve"> in RAN2#127</w:t>
      </w:r>
      <w:r>
        <w:rPr>
          <w:rFonts w:eastAsiaTheme="minorEastAsia"/>
          <w:lang w:eastAsia="zh-CN"/>
        </w:rPr>
        <w:fldChar w:fldCharType="begin"/>
      </w:r>
      <w:r>
        <w:rPr>
          <w:rFonts w:eastAsiaTheme="minorEastAsia"/>
          <w:lang w:eastAsia="zh-CN"/>
        </w:rPr>
        <w:instrText xml:space="preserve"> REF _Ref178272891 \r \h </w:instrText>
      </w:r>
      <w:r>
        <w:rPr>
          <w:rFonts w:eastAsiaTheme="minorEastAsia"/>
          <w:lang w:eastAsia="zh-CN"/>
        </w:rPr>
      </w:r>
      <w:r>
        <w:rPr>
          <w:rFonts w:eastAsiaTheme="minorEastAsia"/>
          <w:lang w:eastAsia="zh-CN"/>
        </w:rPr>
        <w:fldChar w:fldCharType="separate"/>
      </w:r>
      <w:r w:rsidR="004F263E">
        <w:rPr>
          <w:rFonts w:eastAsiaTheme="minorEastAsia"/>
          <w:lang w:eastAsia="zh-CN"/>
        </w:rPr>
        <w:t>[10]</w:t>
      </w:r>
      <w:r>
        <w:rPr>
          <w:rFonts w:eastAsiaTheme="minorEastAsia"/>
          <w:lang w:eastAsia="zh-CN"/>
        </w:rPr>
        <w:fldChar w:fldCharType="end"/>
      </w:r>
      <w:r w:rsidRPr="008E1327">
        <w:rPr>
          <w:rFonts w:eastAsiaTheme="minorEastAsia"/>
          <w:lang w:eastAsia="zh-CN"/>
        </w:rPr>
        <w:t>.</w:t>
      </w:r>
      <w:r>
        <w:rPr>
          <w:rFonts w:eastAsiaTheme="minorEastAsia" w:hint="eastAsia"/>
          <w:lang w:eastAsia="zh-CN"/>
        </w:rPr>
        <w:t xml:space="preserve"> T</w:t>
      </w:r>
      <w:r w:rsidRPr="00E87139">
        <w:rPr>
          <w:rFonts w:eastAsiaTheme="minorEastAsia"/>
          <w:lang w:eastAsia="zh-CN"/>
        </w:rPr>
        <w:t xml:space="preserve">he </w:t>
      </w:r>
      <w:r>
        <w:rPr>
          <w:rFonts w:eastAsiaTheme="minorEastAsia"/>
          <w:lang w:eastAsia="zh-CN"/>
        </w:rPr>
        <w:t>random ID (fixed 16bits) is</w:t>
      </w:r>
      <w:r w:rsidRPr="00E87139">
        <w:rPr>
          <w:rFonts w:eastAsiaTheme="minorEastAsia"/>
          <w:lang w:eastAsia="zh-CN"/>
        </w:rPr>
        <w:t xml:space="preserve"> included in A-</w:t>
      </w:r>
      <w:proofErr w:type="spellStart"/>
      <w:r w:rsidRPr="00E87139">
        <w:rPr>
          <w:rFonts w:eastAsiaTheme="minorEastAsia"/>
          <w:lang w:eastAsia="zh-CN"/>
        </w:rPr>
        <w:t>IoT</w:t>
      </w:r>
      <w:proofErr w:type="spellEnd"/>
      <w:r w:rsidRPr="00E87139">
        <w:rPr>
          <w:rFonts w:eastAsiaTheme="minorEastAsia"/>
          <w:lang w:eastAsia="zh-CN"/>
        </w:rPr>
        <w:t xml:space="preserve"> Msg1</w:t>
      </w:r>
      <w:r>
        <w:rPr>
          <w:rFonts w:eastAsiaTheme="minorEastAsia"/>
          <w:lang w:eastAsia="zh-CN"/>
        </w:rPr>
        <w:t xml:space="preserve"> backscattered from </w:t>
      </w:r>
      <w:r>
        <w:rPr>
          <w:rFonts w:eastAsiaTheme="minorEastAsia" w:hint="eastAsia"/>
          <w:lang w:eastAsia="zh-CN"/>
        </w:rPr>
        <w:t xml:space="preserve">the </w:t>
      </w:r>
      <w:r>
        <w:rPr>
          <w:rFonts w:eastAsiaTheme="minorEastAsia"/>
          <w:lang w:eastAsia="zh-CN"/>
        </w:rPr>
        <w:t>A-</w:t>
      </w:r>
      <w:proofErr w:type="spellStart"/>
      <w:r>
        <w:rPr>
          <w:rFonts w:eastAsiaTheme="minorEastAsia"/>
          <w:lang w:eastAsia="zh-CN"/>
        </w:rPr>
        <w:t>IoT</w:t>
      </w:r>
      <w:proofErr w:type="spellEnd"/>
      <w:r>
        <w:rPr>
          <w:rFonts w:eastAsiaTheme="minorEastAsia"/>
          <w:lang w:eastAsia="zh-CN"/>
        </w:rPr>
        <w:t xml:space="preserve"> device to </w:t>
      </w:r>
      <w:r>
        <w:rPr>
          <w:rFonts w:eastAsiaTheme="minorEastAsia" w:hint="eastAsia"/>
          <w:lang w:eastAsia="zh-CN"/>
        </w:rPr>
        <w:t xml:space="preserve">the </w:t>
      </w:r>
      <w:r>
        <w:rPr>
          <w:rFonts w:eastAsiaTheme="minorEastAsia"/>
          <w:lang w:eastAsia="zh-CN"/>
        </w:rPr>
        <w:t>reader</w:t>
      </w:r>
      <w:r w:rsidRPr="00E87139">
        <w:rPr>
          <w:rFonts w:eastAsiaTheme="minorEastAsia"/>
          <w:lang w:eastAsia="zh-CN"/>
        </w:rPr>
        <w:t xml:space="preserve">, and is </w:t>
      </w:r>
      <w:r>
        <w:rPr>
          <w:rFonts w:eastAsiaTheme="minorEastAsia"/>
          <w:lang w:eastAsia="zh-CN"/>
        </w:rPr>
        <w:t xml:space="preserve">acknowledged </w:t>
      </w:r>
      <w:r w:rsidRPr="00E87139">
        <w:rPr>
          <w:rFonts w:eastAsiaTheme="minorEastAsia"/>
          <w:lang w:eastAsia="zh-CN"/>
        </w:rPr>
        <w:t>in</w:t>
      </w:r>
      <w:r>
        <w:rPr>
          <w:rFonts w:eastAsiaTheme="minorEastAsia"/>
          <w:lang w:eastAsia="zh-CN"/>
        </w:rPr>
        <w:t xml:space="preserve"> A-</w:t>
      </w:r>
      <w:proofErr w:type="spellStart"/>
      <w:r>
        <w:rPr>
          <w:rFonts w:eastAsiaTheme="minorEastAsia"/>
          <w:lang w:eastAsia="zh-CN"/>
        </w:rPr>
        <w:t>IoT</w:t>
      </w:r>
      <w:proofErr w:type="spellEnd"/>
      <w:r>
        <w:rPr>
          <w:rFonts w:eastAsiaTheme="minorEastAsia"/>
          <w:lang w:eastAsia="zh-CN"/>
        </w:rPr>
        <w:t xml:space="preserve"> Msg2 from </w:t>
      </w:r>
      <w:r>
        <w:rPr>
          <w:rFonts w:eastAsiaTheme="minorEastAsia" w:hint="eastAsia"/>
          <w:lang w:eastAsia="zh-CN"/>
        </w:rPr>
        <w:t xml:space="preserve">the </w:t>
      </w:r>
      <w:r>
        <w:rPr>
          <w:rFonts w:eastAsiaTheme="minorEastAsia"/>
          <w:lang w:eastAsia="zh-CN"/>
        </w:rPr>
        <w:t xml:space="preserve">reader to </w:t>
      </w:r>
      <w:r>
        <w:rPr>
          <w:rFonts w:eastAsiaTheme="minorEastAsia" w:hint="eastAsia"/>
          <w:lang w:eastAsia="zh-CN"/>
        </w:rPr>
        <w:t xml:space="preserve">the </w:t>
      </w:r>
      <w:r>
        <w:rPr>
          <w:rFonts w:eastAsiaTheme="minorEastAsia"/>
          <w:lang w:eastAsia="zh-CN"/>
        </w:rPr>
        <w:t>A-</w:t>
      </w:r>
      <w:proofErr w:type="spellStart"/>
      <w:r>
        <w:rPr>
          <w:rFonts w:eastAsiaTheme="minorEastAsia"/>
          <w:lang w:eastAsia="zh-CN"/>
        </w:rPr>
        <w:t>IoT</w:t>
      </w:r>
      <w:proofErr w:type="spellEnd"/>
      <w:r>
        <w:rPr>
          <w:rFonts w:eastAsiaTheme="minorEastAsia"/>
          <w:lang w:eastAsia="zh-CN"/>
        </w:rPr>
        <w:t xml:space="preserve"> device</w:t>
      </w:r>
      <w:r>
        <w:rPr>
          <w:rFonts w:eastAsiaTheme="minorEastAsia" w:hint="eastAsia"/>
          <w:lang w:eastAsia="zh-CN"/>
        </w:rPr>
        <w:t xml:space="preserve">. Therefore, the candidate values of message sizes should also include {16} bits, in order to support the </w:t>
      </w:r>
      <w:r w:rsidRPr="008B0F24">
        <w:rPr>
          <w:rFonts w:eastAsiaTheme="minorEastAsia"/>
          <w:lang w:eastAsia="zh-CN"/>
        </w:rPr>
        <w:t>3-step CBRA</w:t>
      </w:r>
      <w:r>
        <w:rPr>
          <w:rFonts w:eastAsiaTheme="minorEastAsia" w:hint="eastAsia"/>
          <w:lang w:eastAsia="zh-CN"/>
        </w:rPr>
        <w:t xml:space="preserve"> and 2-step CBRA defined in RAN2.</w:t>
      </w:r>
    </w:p>
    <w:tbl>
      <w:tblPr>
        <w:tblStyle w:val="af"/>
        <w:tblW w:w="0" w:type="auto"/>
        <w:tblInd w:w="108" w:type="dxa"/>
        <w:tblBorders>
          <w:insideH w:val="none" w:sz="0" w:space="0" w:color="auto"/>
          <w:insideV w:val="none" w:sz="0" w:space="0" w:color="auto"/>
        </w:tblBorders>
        <w:tblLook w:val="04A0" w:firstRow="1" w:lastRow="0" w:firstColumn="1" w:lastColumn="0" w:noHBand="0" w:noVBand="1"/>
      </w:tblPr>
      <w:tblGrid>
        <w:gridCol w:w="9072"/>
      </w:tblGrid>
      <w:tr w:rsidR="00D66C04" w:rsidRPr="00D66C04" w14:paraId="0E53BBDA" w14:textId="77777777" w:rsidTr="004E1DE3">
        <w:tc>
          <w:tcPr>
            <w:tcW w:w="9072" w:type="dxa"/>
          </w:tcPr>
          <w:p w14:paraId="15B2D309"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856C67B" w14:textId="4296740E" w:rsidR="00D66C04" w:rsidRPr="00687159"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 xml:space="preserve">For 3-step CBRA Support fixed random ID size is 16 bit. The ID is randomly generated.  </w:t>
            </w:r>
          </w:p>
          <w:p w14:paraId="040917BB" w14:textId="77777777" w:rsidR="00D66C04" w:rsidRPr="008E1327"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Failure/success indication of D2R will be studied.   FFS if it would be implicit or explicit and for which use case it is needed.  FFS whether it is applied only to some cases.</w:t>
            </w:r>
          </w:p>
          <w:p w14:paraId="6BE01981" w14:textId="77777777" w:rsidR="00D66C04" w:rsidRPr="008E1327" w:rsidRDefault="00D66C04" w:rsidP="004E1DE3">
            <w:pPr>
              <w:spacing w:after="0"/>
              <w:jc w:val="both"/>
              <w:rPr>
                <w:rFonts w:eastAsiaTheme="minorEastAsia"/>
                <w:lang w:eastAsia="zh-CN"/>
              </w:rPr>
            </w:pPr>
          </w:p>
          <w:p w14:paraId="0F3F4907"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9E138E2" w14:textId="77777777" w:rsidR="00D66C04" w:rsidRPr="00687159" w:rsidRDefault="00D66C04" w:rsidP="004E1DE3">
            <w:pPr>
              <w:spacing w:after="0"/>
              <w:jc w:val="both"/>
              <w:rPr>
                <w:rFonts w:eastAsiaTheme="minorEastAsia"/>
                <w:lang w:eastAsia="zh-CN"/>
              </w:rPr>
            </w:pPr>
            <w:r w:rsidRPr="008E1327">
              <w:rPr>
                <w:rFonts w:eastAsiaTheme="minorEastAsia"/>
                <w:lang w:eastAsia="zh-CN"/>
              </w:rPr>
              <w:t xml:space="preserve">-  </w:t>
            </w:r>
            <w:proofErr w:type="gramStart"/>
            <w:r w:rsidRPr="00687159">
              <w:rPr>
                <w:rFonts w:eastAsiaTheme="minorEastAsia"/>
                <w:lang w:eastAsia="zh-CN"/>
              </w:rPr>
              <w:t>for</w:t>
            </w:r>
            <w:proofErr w:type="gramEnd"/>
            <w:r w:rsidRPr="00687159">
              <w:rPr>
                <w:rFonts w:eastAsiaTheme="minorEastAsia"/>
                <w:lang w:eastAsia="zh-CN"/>
              </w:rPr>
              <w:t xml:space="preserve"> 2step CBRA, RAN2 design will support msg2.  Whether it is needed it is up to the reader.  FFS when it is needed.  For 2-step CBRA (when mgs2 is needed), the random ID (fixed 16bits) is also included in A-</w:t>
            </w:r>
            <w:proofErr w:type="spellStart"/>
            <w:r w:rsidRPr="00687159">
              <w:rPr>
                <w:rFonts w:eastAsiaTheme="minorEastAsia"/>
                <w:lang w:eastAsia="zh-CN"/>
              </w:rPr>
              <w:t>IoT</w:t>
            </w:r>
            <w:proofErr w:type="spellEnd"/>
            <w:r w:rsidRPr="00687159">
              <w:rPr>
                <w:rFonts w:eastAsiaTheme="minorEastAsia"/>
                <w:lang w:eastAsia="zh-CN"/>
              </w:rPr>
              <w:t xml:space="preserve"> Msg1, and is echoed in A-</w:t>
            </w:r>
            <w:proofErr w:type="spellStart"/>
            <w:r w:rsidRPr="00687159">
              <w:rPr>
                <w:rFonts w:eastAsiaTheme="minorEastAsia"/>
                <w:lang w:eastAsia="zh-CN"/>
              </w:rPr>
              <w:t>IoT</w:t>
            </w:r>
            <w:proofErr w:type="spellEnd"/>
            <w:r w:rsidRPr="00687159">
              <w:rPr>
                <w:rFonts w:eastAsiaTheme="minorEastAsia"/>
                <w:lang w:eastAsia="zh-CN"/>
              </w:rPr>
              <w:t xml:space="preserve"> Msg2.   FFS if there will be devices support only 2-step RA and any other optimizations will be needed for such devices.  </w:t>
            </w:r>
          </w:p>
          <w:p w14:paraId="204FF771" w14:textId="77777777" w:rsidR="00D66C04" w:rsidRPr="00687159" w:rsidRDefault="00D66C04" w:rsidP="004E1DE3">
            <w:pPr>
              <w:spacing w:after="0"/>
              <w:jc w:val="both"/>
              <w:rPr>
                <w:rFonts w:eastAsiaTheme="minorEastAsia"/>
                <w:lang w:eastAsia="zh-CN"/>
              </w:rPr>
            </w:pPr>
            <w:r w:rsidRPr="00687159">
              <w:rPr>
                <w:rFonts w:eastAsiaTheme="minorEastAsia"/>
                <w:lang w:eastAsia="zh-CN"/>
              </w:rPr>
              <w:t>-  In contention-free access, the A-</w:t>
            </w:r>
            <w:proofErr w:type="spellStart"/>
            <w:r w:rsidRPr="00687159">
              <w:rPr>
                <w:rFonts w:eastAsiaTheme="minorEastAsia"/>
                <w:lang w:eastAsia="zh-CN"/>
              </w:rPr>
              <w:t>IoT</w:t>
            </w:r>
            <w:proofErr w:type="spellEnd"/>
            <w:r w:rsidRPr="00687159">
              <w:rPr>
                <w:rFonts w:eastAsiaTheme="minorEastAsia"/>
                <w:lang w:eastAsia="zh-CN"/>
              </w:rPr>
              <w:t xml:space="preserve"> device directly sends the upper layer data (e.g. device ID) in its very first D2R message after being triggered (i.e. skip contention resolution Msg1/2).   FFS if a short AS ID is also included in the message and what type of ID for scheduling purposes.   </w:t>
            </w:r>
          </w:p>
          <w:p w14:paraId="36D46C83" w14:textId="77777777" w:rsidR="00D66C04" w:rsidRPr="00DF1A98" w:rsidRDefault="00D66C04" w:rsidP="004E1DE3">
            <w:pPr>
              <w:spacing w:after="0"/>
              <w:jc w:val="both"/>
              <w:rPr>
                <w:rFonts w:eastAsiaTheme="minorEastAsia"/>
                <w:lang w:eastAsia="zh-CN"/>
              </w:rPr>
            </w:pPr>
            <w:r w:rsidRPr="00687159">
              <w:rPr>
                <w:rFonts w:eastAsiaTheme="minorEastAsia"/>
                <w:lang w:eastAsia="zh-CN"/>
              </w:rPr>
              <w:t>-  FFS if reader assigns the AS ID for scheduling purposes</w:t>
            </w:r>
          </w:p>
        </w:tc>
      </w:tr>
    </w:tbl>
    <w:p w14:paraId="3D5A6101" w14:textId="77777777" w:rsidR="00D66C04" w:rsidRDefault="00D66C04" w:rsidP="00D66C04">
      <w:pPr>
        <w:autoSpaceDE w:val="0"/>
        <w:autoSpaceDN w:val="0"/>
        <w:adjustRightInd w:val="0"/>
        <w:snapToGrid w:val="0"/>
        <w:spacing w:after="120"/>
        <w:jc w:val="both"/>
        <w:rPr>
          <w:rFonts w:eastAsiaTheme="minorEastAsia"/>
          <w:lang w:eastAsia="zh-CN"/>
        </w:rPr>
      </w:pPr>
    </w:p>
    <w:p w14:paraId="4F482FCA" w14:textId="77777777" w:rsidR="00D66C04" w:rsidRPr="002F703A" w:rsidRDefault="00D66C04" w:rsidP="00D66C04">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Both the device ID information and the reader ID information in higher layer control information may occupy 8 bytes.  The message type of higher layer control information may occupy 1 byte. </w:t>
      </w:r>
    </w:p>
    <w:p w14:paraId="0DF81F55" w14:textId="17E21AE1" w:rsidR="00D66C04" w:rsidRPr="008E1327" w:rsidRDefault="00D66C04" w:rsidP="00B25EE1">
      <w:pPr>
        <w:jc w:val="both"/>
        <w:rPr>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1</w:t>
      </w:r>
      <w:r>
        <w:rPr>
          <w:rFonts w:eastAsiaTheme="minorEastAsia" w:hint="eastAsia"/>
          <w:lang w:eastAsia="zh-CN"/>
        </w:rPr>
        <w:t>28</w:t>
      </w:r>
      <w:r w:rsidRPr="00A60698">
        <w:rPr>
          <w:rFonts w:eastAsiaTheme="minorEastAsia"/>
          <w:lang w:eastAsia="zh-CN"/>
        </w:rPr>
        <w:t xml:space="preserve"> bytes</w:t>
      </w:r>
      <w:r>
        <w:rPr>
          <w:rFonts w:eastAsiaTheme="minorEastAsia" w:hint="eastAsia"/>
          <w:lang w:eastAsia="zh-CN"/>
        </w:rPr>
        <w:t xml:space="preserve">, including the messages </w:t>
      </w:r>
      <w:r w:rsidRPr="005E753C">
        <w:rPr>
          <w:rFonts w:eastAsiaTheme="minorEastAsia" w:hint="eastAsia"/>
          <w:lang w:eastAsia="zh-CN"/>
        </w:rPr>
        <w:t xml:space="preserve">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t</w:t>
      </w:r>
      <w:r w:rsidRPr="00E87139">
        <w:rPr>
          <w:rFonts w:eastAsiaTheme="minorEastAsia"/>
          <w:lang w:eastAsia="zh-CN"/>
        </w:rPr>
        <w:t xml:space="preserve">he </w:t>
      </w:r>
      <w:r>
        <w:rPr>
          <w:rFonts w:eastAsiaTheme="minorEastAsia"/>
          <w:lang w:eastAsia="zh-CN"/>
        </w:rPr>
        <w:t>random ID</w:t>
      </w:r>
      <w:r w:rsidRPr="00E87139">
        <w:rPr>
          <w:rFonts w:eastAsiaTheme="minorEastAsia"/>
          <w:lang w:eastAsia="zh-CN"/>
        </w:rPr>
        <w:t xml:space="preserve"> </w:t>
      </w:r>
      <w:r>
        <w:rPr>
          <w:rFonts w:eastAsiaTheme="minorEastAsia" w:hint="eastAsia"/>
          <w:lang w:eastAsia="zh-CN"/>
        </w:rPr>
        <w:t xml:space="preserve">in </w:t>
      </w:r>
      <w:r w:rsidRPr="00E87139">
        <w:rPr>
          <w:rFonts w:eastAsiaTheme="minorEastAsia"/>
          <w:lang w:eastAsia="zh-CN"/>
        </w:rPr>
        <w:t>A-</w:t>
      </w:r>
      <w:proofErr w:type="spellStart"/>
      <w:r w:rsidRPr="00E87139">
        <w:rPr>
          <w:rFonts w:eastAsiaTheme="minorEastAsia"/>
          <w:lang w:eastAsia="zh-CN"/>
        </w:rPr>
        <w:t>IoT</w:t>
      </w:r>
      <w:proofErr w:type="spellEnd"/>
      <w:r w:rsidRPr="00E87139">
        <w:rPr>
          <w:rFonts w:eastAsiaTheme="minorEastAsia"/>
          <w:lang w:eastAsia="zh-CN"/>
        </w:rPr>
        <w:t xml:space="preserve"> </w:t>
      </w:r>
      <w:proofErr w:type="spellStart"/>
      <w:r>
        <w:rPr>
          <w:rFonts w:eastAsiaTheme="minorEastAsia" w:hint="eastAsia"/>
          <w:lang w:eastAsia="zh-CN"/>
        </w:rPr>
        <w:t>Msg</w:t>
      </w:r>
      <w:proofErr w:type="spellEnd"/>
      <w:r>
        <w:rPr>
          <w:rFonts w:eastAsiaTheme="minorEastAsia" w:hint="eastAsia"/>
          <w:lang w:eastAsia="zh-CN"/>
        </w:rPr>
        <w:t xml:space="preserve"> 2 </w:t>
      </w:r>
      <w:r w:rsidRPr="008B0F24">
        <w:rPr>
          <w:rFonts w:eastAsiaTheme="minorEastAsia" w:hint="eastAsia"/>
          <w:lang w:eastAsia="zh-CN"/>
        </w:rPr>
        <w:t>f</w:t>
      </w:r>
      <w:r w:rsidRPr="008B0F24">
        <w:rPr>
          <w:rFonts w:eastAsiaTheme="minorEastAsia"/>
          <w:lang w:eastAsia="zh-CN"/>
        </w:rPr>
        <w:t>or 3-step CBRA</w:t>
      </w:r>
      <w:r>
        <w:rPr>
          <w:rFonts w:eastAsiaTheme="minorEastAsia" w:hint="eastAsia"/>
          <w:lang w:eastAsia="zh-CN"/>
        </w:rPr>
        <w:t xml:space="preserve"> and 2-step CBRA, 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rFonts w:eastAsiaTheme="minorEastAsia" w:hint="eastAsia"/>
          <w:lang w:eastAsia="zh-CN"/>
        </w:rPr>
        <w:t xml:space="preserve"> and the </w:t>
      </w:r>
      <w:r>
        <w:rPr>
          <w:lang w:eastAsia="zh-CN"/>
        </w:rPr>
        <w:t>NAS control information</w:t>
      </w:r>
      <w:r w:rsidRPr="00A60698">
        <w:rPr>
          <w:rFonts w:eastAsiaTheme="minorEastAsia"/>
          <w:lang w:eastAsia="zh-CN"/>
        </w:rPr>
        <w:t>.</w:t>
      </w:r>
      <w:r w:rsidRPr="00496D64">
        <w:rPr>
          <w:rFonts w:hint="eastAsia"/>
        </w:rPr>
        <w:t xml:space="preserve"> </w:t>
      </w:r>
      <w:r w:rsidRPr="00496D64">
        <w:rPr>
          <w:rFonts w:eastAsiaTheme="minorEastAsia"/>
          <w:lang w:eastAsia="zh-CN"/>
        </w:rPr>
        <w:t xml:space="preserve">The candidate transport block sizes for PRDCH </w:t>
      </w:r>
      <w:r w:rsidR="00D102E9">
        <w:rPr>
          <w:rFonts w:eastAsiaTheme="minorEastAsia" w:hint="eastAsia"/>
          <w:lang w:eastAsia="zh-CN"/>
        </w:rPr>
        <w:t xml:space="preserve">can be found in </w:t>
      </w:r>
      <w:r w:rsidR="00D102E9">
        <w:rPr>
          <w:rFonts w:eastAsiaTheme="minorEastAsia"/>
          <w:lang w:eastAsia="zh-CN"/>
        </w:rPr>
        <w:fldChar w:fldCharType="begin"/>
      </w:r>
      <w:r w:rsidR="00D102E9">
        <w:rPr>
          <w:rFonts w:eastAsiaTheme="minorEastAsia"/>
          <w:lang w:eastAsia="zh-CN"/>
        </w:rPr>
        <w:instrText xml:space="preserve"> </w:instrText>
      </w:r>
      <w:r w:rsidR="00D102E9">
        <w:rPr>
          <w:rFonts w:eastAsiaTheme="minorEastAsia" w:hint="eastAsia"/>
          <w:lang w:eastAsia="zh-CN"/>
        </w:rPr>
        <w:instrText>REF _Ref174103678 \r \h</w:instrText>
      </w:r>
      <w:r w:rsidR="00D102E9">
        <w:rPr>
          <w:rFonts w:eastAsiaTheme="minorEastAsia"/>
          <w:lang w:eastAsia="zh-CN"/>
        </w:rPr>
        <w:instrText xml:space="preserve"> </w:instrText>
      </w:r>
      <w:r w:rsidR="00D102E9">
        <w:rPr>
          <w:rFonts w:eastAsiaTheme="minorEastAsia"/>
          <w:lang w:eastAsia="zh-CN"/>
        </w:rPr>
      </w:r>
      <w:r w:rsidR="00D102E9">
        <w:rPr>
          <w:rFonts w:eastAsiaTheme="minorEastAsia"/>
          <w:lang w:eastAsia="zh-CN"/>
        </w:rPr>
        <w:fldChar w:fldCharType="separate"/>
      </w:r>
      <w:r w:rsidR="004F263E">
        <w:rPr>
          <w:rFonts w:eastAsiaTheme="minorEastAsia"/>
          <w:lang w:eastAsia="zh-CN"/>
        </w:rPr>
        <w:t>[9]</w:t>
      </w:r>
      <w:r w:rsidR="00D102E9">
        <w:rPr>
          <w:rFonts w:eastAsiaTheme="minorEastAsia"/>
          <w:lang w:eastAsia="zh-CN"/>
        </w:rPr>
        <w:fldChar w:fldCharType="end"/>
      </w:r>
      <w:r w:rsidRPr="00496D64">
        <w:rPr>
          <w:rFonts w:eastAsiaTheme="minorEastAsia"/>
          <w:lang w:eastAsia="zh-CN"/>
        </w:rPr>
        <w:t>.</w:t>
      </w:r>
    </w:p>
    <w:p w14:paraId="7FDAF7B0" w14:textId="582DE0A9" w:rsidR="00D66C04" w:rsidRPr="003F5302" w:rsidRDefault="00D66C04" w:rsidP="00404FEE">
      <w:pPr>
        <w:pStyle w:val="3GPPText"/>
        <w:spacing w:afterLines="50"/>
        <w:jc w:val="center"/>
        <w:rPr>
          <w:rFonts w:eastAsiaTheme="minorEastAsia"/>
          <w:lang w:eastAsia="zh-CN"/>
        </w:rPr>
      </w:pPr>
      <w:bookmarkStart w:id="41" w:name="_Ref188095615"/>
      <w:r w:rsidRPr="008F32A7">
        <w:rPr>
          <w:sz w:val="20"/>
          <w:lang w:eastAsia="zh-CN"/>
        </w:rPr>
        <w:lastRenderedPageBreak/>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4F263E">
        <w:rPr>
          <w:noProof/>
          <w:sz w:val="20"/>
          <w:lang w:eastAsia="zh-CN"/>
        </w:rPr>
        <w:t>3</w:t>
      </w:r>
      <w:r w:rsidRPr="008F32A7">
        <w:rPr>
          <w:sz w:val="20"/>
          <w:lang w:eastAsia="zh-CN"/>
        </w:rPr>
        <w:fldChar w:fldCharType="end"/>
      </w:r>
      <w:bookmarkEnd w:id="41"/>
      <w:r>
        <w:rPr>
          <w:rFonts w:hint="eastAsia"/>
          <w:sz w:val="20"/>
          <w:lang w:eastAsia="zh-CN"/>
        </w:rPr>
        <w:t xml:space="preserve">: </w:t>
      </w:r>
      <w:r w:rsidRPr="00DD21DC">
        <w:rPr>
          <w:rFonts w:hint="eastAsia"/>
          <w:sz w:val="20"/>
          <w:lang w:eastAsia="zh-CN"/>
        </w:rPr>
        <w:t>Message size</w:t>
      </w:r>
      <w:r>
        <w:rPr>
          <w:rFonts w:hint="eastAsia"/>
          <w:sz w:val="20"/>
          <w:lang w:eastAsia="zh-CN"/>
        </w:rPr>
        <w:t>s</w:t>
      </w:r>
      <w:r w:rsidRPr="00DD21DC">
        <w:rPr>
          <w:rFonts w:hint="eastAsia"/>
          <w:sz w:val="20"/>
          <w:lang w:eastAsia="zh-CN"/>
        </w:rPr>
        <w:t xml:space="preserve"> req</w:t>
      </w:r>
      <w:r w:rsidRPr="005E753C">
        <w:rPr>
          <w:rFonts w:eastAsiaTheme="minorEastAsia" w:hint="eastAsia"/>
          <w:sz w:val="20"/>
          <w:lang w:eastAsia="zh-CN"/>
        </w:rPr>
        <w:t>uirements</w:t>
      </w:r>
      <w:r w:rsidRPr="00DA312A">
        <w:t xml:space="preserve"> </w:t>
      </w:r>
      <w:r w:rsidRPr="00DA312A">
        <w:rPr>
          <w:rFonts w:eastAsiaTheme="minorEastAsia"/>
          <w:sz w:val="20"/>
          <w:lang w:eastAsia="zh-CN"/>
        </w:rPr>
        <w:t>and potential message contents</w:t>
      </w:r>
      <w:r w:rsidRPr="005E753C">
        <w:rPr>
          <w:rFonts w:eastAsiaTheme="minorEastAsia" w:hint="eastAsia"/>
          <w:sz w:val="20"/>
          <w:lang w:eastAsia="zh-CN"/>
        </w:rPr>
        <w:t xml:space="preserve"> </w:t>
      </w:r>
      <w:r>
        <w:rPr>
          <w:rFonts w:hint="eastAsia"/>
          <w:sz w:val="20"/>
          <w:lang w:eastAsia="zh-CN"/>
        </w:rPr>
        <w:t xml:space="preserve">for SA1 </w:t>
      </w:r>
      <w:r>
        <w:rPr>
          <w:sz w:val="20"/>
          <w:lang w:eastAsia="zh-CN"/>
        </w:rPr>
        <w:t>applicable</w:t>
      </w:r>
      <w:r>
        <w:rPr>
          <w:rFonts w:hint="eastAsia"/>
          <w:sz w:val="20"/>
          <w:lang w:eastAsia="zh-CN"/>
        </w:rPr>
        <w:t xml:space="preserve"> use cases of </w:t>
      </w:r>
      <w:r w:rsidRPr="000C3D0A">
        <w:rPr>
          <w:sz w:val="20"/>
          <w:lang w:eastAsia="zh-CN"/>
        </w:rPr>
        <w:t>indoor inventory and indoor command</w:t>
      </w:r>
    </w:p>
    <w:tbl>
      <w:tblPr>
        <w:tblStyle w:val="3b"/>
        <w:tblW w:w="9200" w:type="dxa"/>
        <w:jc w:val="center"/>
        <w:tblLook w:val="04A0" w:firstRow="1" w:lastRow="0" w:firstColumn="1" w:lastColumn="0" w:noHBand="0" w:noVBand="1"/>
      </w:tblPr>
      <w:tblGrid>
        <w:gridCol w:w="1729"/>
        <w:gridCol w:w="3007"/>
        <w:gridCol w:w="1418"/>
        <w:gridCol w:w="3046"/>
      </w:tblGrid>
      <w:tr w:rsidR="00D66C04" w:rsidRPr="00C0536A" w14:paraId="01EF81AC" w14:textId="77777777" w:rsidTr="004E1DE3">
        <w:trPr>
          <w:trHeight w:val="460"/>
          <w:jc w:val="center"/>
        </w:trPr>
        <w:tc>
          <w:tcPr>
            <w:tcW w:w="1729" w:type="dxa"/>
            <w:shd w:val="clear" w:color="auto" w:fill="C6D9F1" w:themeFill="text2" w:themeFillTint="33"/>
          </w:tcPr>
          <w:p w14:paraId="0E5D21F6" w14:textId="77777777" w:rsidR="00D66C04" w:rsidRPr="00A07F51" w:rsidRDefault="00D66C04" w:rsidP="004E1DE3">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C6D9F1" w:themeFill="text2" w:themeFillTint="33"/>
            <w:vAlign w:val="center"/>
          </w:tcPr>
          <w:p w14:paraId="25EC99FC" w14:textId="77777777" w:rsidR="00D66C04" w:rsidRPr="00004CCB" w:rsidRDefault="00D66C04" w:rsidP="004E1DE3">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C6D9F1" w:themeFill="text2" w:themeFillTint="33"/>
            <w:vAlign w:val="center"/>
          </w:tcPr>
          <w:p w14:paraId="00DC1432" w14:textId="77777777" w:rsidR="00D66C04" w:rsidRPr="004B47AC" w:rsidRDefault="00D66C04" w:rsidP="004E1DE3">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46" w:type="dxa"/>
            <w:shd w:val="clear" w:color="auto" w:fill="C6D9F1" w:themeFill="text2" w:themeFillTint="33"/>
            <w:vAlign w:val="center"/>
          </w:tcPr>
          <w:p w14:paraId="15FF65C2" w14:textId="77777777" w:rsidR="00D66C04" w:rsidRPr="005F331F" w:rsidRDefault="00D66C04" w:rsidP="004E1DE3">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D66C04" w:rsidRPr="00446789" w14:paraId="431E8F25" w14:textId="77777777" w:rsidTr="00B908FB">
        <w:trPr>
          <w:trHeight w:val="460"/>
          <w:jc w:val="center"/>
        </w:trPr>
        <w:tc>
          <w:tcPr>
            <w:tcW w:w="1729" w:type="dxa"/>
            <w:vMerge w:val="restart"/>
            <w:shd w:val="clear" w:color="auto" w:fill="CEEACA" w:themeFill="background1"/>
            <w:vAlign w:val="center"/>
          </w:tcPr>
          <w:p w14:paraId="5C4E5952"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shd w:val="clear" w:color="auto" w:fill="CEEACA" w:themeFill="background1"/>
            <w:vAlign w:val="center"/>
          </w:tcPr>
          <w:p w14:paraId="44C578F8"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shd w:val="clear" w:color="auto" w:fill="CEEACA" w:themeFill="background1"/>
            <w:vAlign w:val="center"/>
          </w:tcPr>
          <w:p w14:paraId="66BE908B" w14:textId="77777777" w:rsidR="00D66C04" w:rsidRPr="00C0536A" w:rsidRDefault="00D66C04" w:rsidP="004E1DE3">
            <w:pPr>
              <w:spacing w:after="0"/>
              <w:jc w:val="center"/>
              <w:rPr>
                <w:sz w:val="16"/>
                <w:lang w:val="en-US"/>
              </w:rPr>
            </w:pPr>
            <w:r w:rsidRPr="00AF28FA">
              <w:rPr>
                <w:rFonts w:eastAsia="Yu Mincho"/>
                <w:color w:val="000000" w:themeColor="text1"/>
                <w:kern w:val="24"/>
              </w:rPr>
              <w:t>96/128 bits</w:t>
            </w:r>
          </w:p>
        </w:tc>
        <w:tc>
          <w:tcPr>
            <w:tcW w:w="3046" w:type="dxa"/>
            <w:shd w:val="clear" w:color="auto" w:fill="CEEACA" w:themeFill="background1"/>
          </w:tcPr>
          <w:p w14:paraId="37BC0528"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 xml:space="preserve">Ambient </w:t>
            </w:r>
            <w:proofErr w:type="spellStart"/>
            <w:r w:rsidRPr="00F160C2">
              <w:rPr>
                <w:rFonts w:eastAsia="Yu Mincho"/>
                <w:color w:val="000000" w:themeColor="text1"/>
                <w:kern w:val="24"/>
              </w:rPr>
              <w:t>IoT</w:t>
            </w:r>
            <w:proofErr w:type="spellEnd"/>
            <w:r w:rsidRPr="00F160C2">
              <w:rPr>
                <w:rFonts w:eastAsia="Yu Mincho"/>
                <w:color w:val="000000" w:themeColor="text1"/>
                <w:kern w:val="24"/>
              </w:rPr>
              <w:t xml:space="preserve"> device identifier used for goods identification</w:t>
            </w:r>
            <w:r>
              <w:rPr>
                <w:rFonts w:eastAsiaTheme="minorEastAsia" w:hint="eastAsia"/>
                <w:color w:val="000000" w:themeColor="text1"/>
                <w:kern w:val="24"/>
                <w:lang w:eastAsia="zh-CN"/>
              </w:rPr>
              <w:t>.</w:t>
            </w:r>
          </w:p>
        </w:tc>
      </w:tr>
      <w:tr w:rsidR="00D66C04" w:rsidRPr="00C0536A" w14:paraId="46E30CB3" w14:textId="77777777" w:rsidTr="00B908FB">
        <w:trPr>
          <w:trHeight w:val="460"/>
          <w:jc w:val="center"/>
        </w:trPr>
        <w:tc>
          <w:tcPr>
            <w:tcW w:w="1729" w:type="dxa"/>
            <w:vMerge/>
            <w:shd w:val="clear" w:color="auto" w:fill="CEEACA" w:themeFill="background1"/>
          </w:tcPr>
          <w:p w14:paraId="06666074"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208EE5B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shd w:val="clear" w:color="auto" w:fill="CEEACA" w:themeFill="background1"/>
            <w:vAlign w:val="center"/>
          </w:tcPr>
          <w:p w14:paraId="25101B7D" w14:textId="77777777" w:rsidR="00D66C04" w:rsidRPr="00C0536A" w:rsidRDefault="00D66C04" w:rsidP="004E1DE3">
            <w:pPr>
              <w:spacing w:after="0"/>
              <w:jc w:val="center"/>
              <w:rPr>
                <w:sz w:val="16"/>
                <w:lang w:val="en-US"/>
              </w:rPr>
            </w:pPr>
            <w:r w:rsidRPr="00AF28FA">
              <w:rPr>
                <w:rFonts w:eastAsia="Yu Mincho"/>
                <w:color w:val="000000" w:themeColor="text1"/>
                <w:kern w:val="24"/>
              </w:rPr>
              <w:t>176 bits</w:t>
            </w:r>
          </w:p>
        </w:tc>
        <w:tc>
          <w:tcPr>
            <w:tcW w:w="3046" w:type="dxa"/>
            <w:shd w:val="clear" w:color="auto" w:fill="CEEACA" w:themeFill="background1"/>
          </w:tcPr>
          <w:p w14:paraId="75FB5B1B"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the serial number of</w:t>
            </w:r>
            <w:r w:rsidRPr="001C7B28">
              <w:rPr>
                <w:rFonts w:eastAsia="Yu Mincho"/>
                <w:color w:val="000000" w:themeColor="text1"/>
                <w:kern w:val="24"/>
              </w:rPr>
              <w:t xml:space="preserve"> the instrument </w:t>
            </w:r>
            <w:r w:rsidRPr="001C7B28">
              <w:rPr>
                <w:rFonts w:eastAsia="Yu Mincho" w:hint="eastAsia"/>
                <w:color w:val="000000" w:themeColor="text1"/>
                <w:kern w:val="24"/>
              </w:rPr>
              <w:t xml:space="preserve">(16 bits), usage </w:t>
            </w:r>
            <w:r w:rsidRPr="001C7B28">
              <w:rPr>
                <w:rFonts w:eastAsia="Yu Mincho"/>
                <w:color w:val="000000" w:themeColor="text1"/>
                <w:kern w:val="24"/>
              </w:rPr>
              <w:t xml:space="preserve">status </w:t>
            </w:r>
            <w:r w:rsidRPr="001C7B28">
              <w:rPr>
                <w:rFonts w:eastAsia="Yu Mincho" w:hint="eastAsia"/>
                <w:color w:val="000000" w:themeColor="text1"/>
                <w:kern w:val="24"/>
              </w:rPr>
              <w:t>(</w:t>
            </w:r>
            <w:r w:rsidRPr="001C7B28">
              <w:rPr>
                <w:rFonts w:eastAsia="Yu Mincho"/>
                <w:color w:val="000000" w:themeColor="text1"/>
                <w:kern w:val="24"/>
              </w:rPr>
              <w:t>2</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usage records </w:t>
            </w:r>
            <w:r w:rsidRPr="001C7B28">
              <w:rPr>
                <w:rFonts w:eastAsia="Yu Mincho" w:hint="eastAsia"/>
                <w:color w:val="000000" w:themeColor="text1"/>
                <w:kern w:val="24"/>
              </w:rPr>
              <w:t>(</w:t>
            </w:r>
            <w:r w:rsidRPr="001C7B28">
              <w:rPr>
                <w:rFonts w:eastAsia="Yu Mincho"/>
                <w:color w:val="000000" w:themeColor="text1"/>
                <w:kern w:val="24"/>
              </w:rPr>
              <w:t>128</w:t>
            </w:r>
            <w:r w:rsidRPr="001C7B28">
              <w:rPr>
                <w:rFonts w:eastAsia="Yu Mincho" w:hint="eastAsia"/>
                <w:color w:val="000000" w:themeColor="text1"/>
                <w:kern w:val="24"/>
              </w:rPr>
              <w:t xml:space="preserve"> bits), years of use</w:t>
            </w:r>
            <w:r w:rsidRPr="001C7B28">
              <w:rPr>
                <w:rFonts w:eastAsia="Yu Mincho"/>
                <w:color w:val="000000" w:themeColor="text1"/>
                <w:kern w:val="24"/>
              </w:rPr>
              <w:t xml:space="preserve"> </w:t>
            </w:r>
            <w:r w:rsidRPr="001C7B28">
              <w:rPr>
                <w:rFonts w:eastAsia="Yu Mincho" w:hint="eastAsia"/>
                <w:color w:val="000000" w:themeColor="text1"/>
                <w:kern w:val="24"/>
              </w:rPr>
              <w:t>(</w:t>
            </w:r>
            <w:r w:rsidRPr="001C7B28">
              <w:rPr>
                <w:rFonts w:eastAsia="Yu Mincho"/>
                <w:color w:val="000000" w:themeColor="text1"/>
                <w:kern w:val="24"/>
              </w:rPr>
              <w:t>6</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w:t>
            </w:r>
            <w:r w:rsidRPr="001C7B28">
              <w:rPr>
                <w:rFonts w:eastAsia="Yu Mincho" w:hint="eastAsia"/>
                <w:color w:val="000000" w:themeColor="text1"/>
                <w:kern w:val="24"/>
              </w:rPr>
              <w:t xml:space="preserve">number of usage (18 bits), </w:t>
            </w:r>
            <w:r w:rsidRPr="001C7B28">
              <w:rPr>
                <w:rFonts w:eastAsia="Yu Mincho"/>
                <w:color w:val="000000" w:themeColor="text1"/>
                <w:kern w:val="24"/>
              </w:rPr>
              <w:t>maintained status</w:t>
            </w:r>
            <w:r w:rsidRPr="001C7B28">
              <w:rPr>
                <w:rFonts w:eastAsia="Yu Mincho" w:hint="eastAsia"/>
                <w:color w:val="000000" w:themeColor="text1"/>
                <w:kern w:val="24"/>
              </w:rPr>
              <w:t xml:space="preserve"> (2 bits), other potential information).</w:t>
            </w:r>
          </w:p>
        </w:tc>
      </w:tr>
      <w:tr w:rsidR="00D66C04" w:rsidRPr="00C0536A" w14:paraId="60303FA6" w14:textId="77777777" w:rsidTr="00B908FB">
        <w:trPr>
          <w:trHeight w:val="460"/>
          <w:jc w:val="center"/>
        </w:trPr>
        <w:tc>
          <w:tcPr>
            <w:tcW w:w="1729" w:type="dxa"/>
            <w:vMerge/>
            <w:shd w:val="clear" w:color="auto" w:fill="CEEACA" w:themeFill="background1"/>
          </w:tcPr>
          <w:p w14:paraId="0F6B0C77"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18C9F81E"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shd w:val="clear" w:color="auto" w:fill="CEEACA" w:themeFill="background1"/>
            <w:vAlign w:val="center"/>
          </w:tcPr>
          <w:p w14:paraId="174043EF"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96 bits</w:t>
            </w:r>
          </w:p>
        </w:tc>
        <w:tc>
          <w:tcPr>
            <w:tcW w:w="3046" w:type="dxa"/>
            <w:shd w:val="clear" w:color="auto" w:fill="CEEACA" w:themeFill="background1"/>
            <w:vAlign w:val="center"/>
          </w:tcPr>
          <w:p w14:paraId="177AE1AC"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C354F0">
              <w:rPr>
                <w:rFonts w:eastAsia="Yu Mincho"/>
                <w:color w:val="000000" w:themeColor="text1"/>
                <w:kern w:val="24"/>
              </w:rPr>
              <w:t>Electronic Product Code (EPC)</w:t>
            </w:r>
            <w:r w:rsidRPr="008B2AFA">
              <w:rPr>
                <w:rFonts w:eastAsia="Yu Mincho"/>
                <w:color w:val="000000" w:themeColor="text1"/>
                <w:kern w:val="24"/>
              </w:rPr>
              <w:t>.</w:t>
            </w:r>
          </w:p>
        </w:tc>
      </w:tr>
      <w:tr w:rsidR="00D66C04" w:rsidRPr="00C0536A" w14:paraId="71E5CFE4" w14:textId="77777777" w:rsidTr="00B908FB">
        <w:trPr>
          <w:trHeight w:val="460"/>
          <w:jc w:val="center"/>
        </w:trPr>
        <w:tc>
          <w:tcPr>
            <w:tcW w:w="1729" w:type="dxa"/>
            <w:vMerge/>
            <w:shd w:val="clear" w:color="auto" w:fill="CEEACA" w:themeFill="background1"/>
          </w:tcPr>
          <w:p w14:paraId="3606BE0A"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BB54D57"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shd w:val="clear" w:color="auto" w:fill="CEEACA" w:themeFill="background1"/>
            <w:vAlign w:val="center"/>
          </w:tcPr>
          <w:p w14:paraId="3564D5ED" w14:textId="77777777" w:rsidR="00D66C04" w:rsidRPr="00C0536A" w:rsidRDefault="00D66C04" w:rsidP="004E1DE3">
            <w:pPr>
              <w:spacing w:after="0"/>
              <w:jc w:val="center"/>
              <w:rPr>
                <w:sz w:val="16"/>
                <w:lang w:val="en-US"/>
              </w:rPr>
            </w:pPr>
            <w:r w:rsidRPr="00AF28FA">
              <w:rPr>
                <w:rFonts w:eastAsia="Yu Mincho"/>
                <w:color w:val="000000" w:themeColor="text1"/>
                <w:kern w:val="24"/>
              </w:rPr>
              <w:t>256 bits (UL)</w:t>
            </w:r>
          </w:p>
        </w:tc>
        <w:tc>
          <w:tcPr>
            <w:tcW w:w="3046" w:type="dxa"/>
            <w:shd w:val="clear" w:color="auto" w:fill="CEEACA" w:themeFill="background1"/>
          </w:tcPr>
          <w:p w14:paraId="786FBE56"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D66C04" w:rsidRPr="00C0536A" w14:paraId="573613A5" w14:textId="77777777" w:rsidTr="00B908FB">
        <w:trPr>
          <w:trHeight w:val="460"/>
          <w:jc w:val="center"/>
        </w:trPr>
        <w:tc>
          <w:tcPr>
            <w:tcW w:w="1729" w:type="dxa"/>
            <w:vMerge/>
            <w:shd w:val="clear" w:color="auto" w:fill="CEEACA" w:themeFill="background1"/>
          </w:tcPr>
          <w:p w14:paraId="18655830"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02F4F4BF"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shd w:val="clear" w:color="auto" w:fill="CEEACA" w:themeFill="background1"/>
            <w:vAlign w:val="center"/>
          </w:tcPr>
          <w:p w14:paraId="0A5DE58F"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shd w:val="clear" w:color="auto" w:fill="CEEACA" w:themeFill="background1"/>
          </w:tcPr>
          <w:p w14:paraId="4F3C4BD5"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 xml:space="preserve">nformation of the Ambient </w:t>
            </w:r>
            <w:proofErr w:type="spellStart"/>
            <w:r w:rsidRPr="001C7B28">
              <w:rPr>
                <w:rFonts w:eastAsia="Yu Mincho"/>
                <w:color w:val="000000" w:themeColor="text1"/>
                <w:kern w:val="24"/>
              </w:rPr>
              <w:t>IoT</w:t>
            </w:r>
            <w:proofErr w:type="spellEnd"/>
            <w:r w:rsidRPr="001C7B28">
              <w:rPr>
                <w:rFonts w:eastAsia="Yu Mincho"/>
                <w:color w:val="000000" w:themeColor="text1"/>
                <w:kern w:val="24"/>
              </w:rPr>
              <w:t xml:space="preserve"> device (e.g., the </w:t>
            </w:r>
            <w:proofErr w:type="spellStart"/>
            <w:r w:rsidRPr="001C7B28">
              <w:rPr>
                <w:rFonts w:eastAsia="Yu Mincho"/>
                <w:color w:val="000000" w:themeColor="text1"/>
                <w:kern w:val="24"/>
              </w:rPr>
              <w:t>color</w:t>
            </w:r>
            <w:proofErr w:type="spellEnd"/>
            <w:r w:rsidRPr="001C7B28">
              <w:rPr>
                <w:rFonts w:eastAsia="Yu Mincho"/>
                <w:color w:val="000000" w:themeColor="text1"/>
                <w:kern w:val="24"/>
              </w:rPr>
              <w:t>, fabric, material, shape and the detected parameter values such as temperature and humidity of the clothes)</w:t>
            </w:r>
            <w:r w:rsidRPr="001C7B28">
              <w:rPr>
                <w:rFonts w:eastAsia="Yu Mincho" w:hint="eastAsia"/>
                <w:color w:val="000000" w:themeColor="text1"/>
                <w:kern w:val="24"/>
              </w:rPr>
              <w:t>.</w:t>
            </w:r>
          </w:p>
        </w:tc>
      </w:tr>
      <w:tr w:rsidR="00D66C04" w:rsidRPr="00C0536A" w14:paraId="5247BA73" w14:textId="77777777" w:rsidTr="00B908FB">
        <w:trPr>
          <w:trHeight w:val="460"/>
          <w:jc w:val="center"/>
        </w:trPr>
        <w:tc>
          <w:tcPr>
            <w:tcW w:w="1729" w:type="dxa"/>
            <w:vMerge/>
            <w:shd w:val="clear" w:color="auto" w:fill="CEEACA" w:themeFill="background1"/>
          </w:tcPr>
          <w:p w14:paraId="509C735D"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1D028922"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shd w:val="clear" w:color="auto" w:fill="CEEACA" w:themeFill="background1"/>
            <w:vAlign w:val="center"/>
          </w:tcPr>
          <w:p w14:paraId="0553A8BC"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shd w:val="clear" w:color="auto" w:fill="CEEACA" w:themeFill="background1"/>
          </w:tcPr>
          <w:p w14:paraId="757CDD6E"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p</w:t>
            </w:r>
            <w:r w:rsidRPr="001C7B28">
              <w:rPr>
                <w:rFonts w:eastAsia="Yu Mincho"/>
                <w:color w:val="000000" w:themeColor="text1"/>
                <w:kern w:val="24"/>
              </w:rPr>
              <w:t>roduct</w:t>
            </w:r>
            <w:r w:rsidRPr="001C7B28">
              <w:rPr>
                <w:rFonts w:eastAsia="Yu Mincho" w:hint="eastAsia"/>
                <w:color w:val="000000" w:themeColor="text1"/>
                <w:kern w:val="24"/>
              </w:rPr>
              <w:t xml:space="preserve"> serial number. product types, product location, </w:t>
            </w:r>
            <w:proofErr w:type="spellStart"/>
            <w:r w:rsidRPr="001C7B28">
              <w:rPr>
                <w:rFonts w:eastAsia="Yu Mincho" w:hint="eastAsia"/>
                <w:color w:val="000000" w:themeColor="text1"/>
                <w:kern w:val="24"/>
              </w:rPr>
              <w:t>etc</w:t>
            </w:r>
            <w:proofErr w:type="spellEnd"/>
            <w:r w:rsidRPr="001C7B28">
              <w:rPr>
                <w:rFonts w:eastAsia="Yu Mincho" w:hint="eastAsia"/>
                <w:color w:val="000000" w:themeColor="text1"/>
                <w:kern w:val="24"/>
              </w:rPr>
              <w:t>).</w:t>
            </w:r>
          </w:p>
        </w:tc>
      </w:tr>
      <w:tr w:rsidR="00D66C04" w:rsidRPr="00C0536A" w14:paraId="7A04F543" w14:textId="77777777" w:rsidTr="00B908FB">
        <w:trPr>
          <w:trHeight w:val="460"/>
          <w:jc w:val="center"/>
        </w:trPr>
        <w:tc>
          <w:tcPr>
            <w:tcW w:w="1729" w:type="dxa"/>
            <w:vMerge/>
            <w:shd w:val="clear" w:color="auto" w:fill="CEEACA" w:themeFill="background1"/>
          </w:tcPr>
          <w:p w14:paraId="24C8A06D"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FBF367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shd w:val="clear" w:color="auto" w:fill="CEEACA" w:themeFill="background1"/>
            <w:vAlign w:val="center"/>
          </w:tcPr>
          <w:p w14:paraId="259A186D"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&lt;100 bits</w:t>
            </w:r>
          </w:p>
        </w:tc>
        <w:tc>
          <w:tcPr>
            <w:tcW w:w="3046" w:type="dxa"/>
            <w:shd w:val="clear" w:color="auto" w:fill="CEEACA" w:themeFill="background1"/>
          </w:tcPr>
          <w:p w14:paraId="23A7DE39"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color w:val="000000" w:themeColor="text1"/>
                <w:kern w:val="24"/>
              </w:rPr>
              <w:t>Device ID and temperature readings</w:t>
            </w:r>
            <w:r w:rsidRPr="001C7B28">
              <w:rPr>
                <w:rFonts w:eastAsia="Yu Mincho" w:hint="eastAsia"/>
                <w:color w:val="000000" w:themeColor="text1"/>
                <w:kern w:val="24"/>
              </w:rPr>
              <w:t>.</w:t>
            </w:r>
          </w:p>
        </w:tc>
      </w:tr>
      <w:tr w:rsidR="00D66C04" w:rsidRPr="00C0536A" w14:paraId="6D7B4F2F" w14:textId="77777777" w:rsidTr="00B908FB">
        <w:trPr>
          <w:trHeight w:val="460"/>
          <w:jc w:val="center"/>
        </w:trPr>
        <w:tc>
          <w:tcPr>
            <w:tcW w:w="1729" w:type="dxa"/>
            <w:vMerge/>
            <w:shd w:val="clear" w:color="auto" w:fill="CEEACA" w:themeFill="background1"/>
          </w:tcPr>
          <w:p w14:paraId="2B421343"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20E9B7D9"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r>
              <w:rPr>
                <w:lang w:eastAsia="zh-CN"/>
              </w:rPr>
              <w:t>Traffic scenario</w:t>
            </w:r>
            <w:r>
              <w:rPr>
                <w:rFonts w:hint="eastAsia"/>
                <w:lang w:eastAsia="zh-CN"/>
              </w:rPr>
              <w:t xml:space="preserve"> </w:t>
            </w:r>
            <w:r>
              <w:rPr>
                <w:lang w:eastAsia="zh-CN"/>
              </w:rPr>
              <w:t>on flower auction</w:t>
            </w:r>
          </w:p>
        </w:tc>
        <w:tc>
          <w:tcPr>
            <w:tcW w:w="1418" w:type="dxa"/>
            <w:shd w:val="clear" w:color="auto" w:fill="CEEACA" w:themeFill="background1"/>
            <w:vAlign w:val="center"/>
          </w:tcPr>
          <w:p w14:paraId="413ED6C0" w14:textId="77777777" w:rsidR="00D66C04" w:rsidRPr="00C0536A" w:rsidRDefault="00D66C04" w:rsidP="004E1DE3">
            <w:pPr>
              <w:spacing w:after="0"/>
              <w:jc w:val="center"/>
              <w:rPr>
                <w:sz w:val="16"/>
                <w:lang w:val="en-US"/>
              </w:rPr>
            </w:pPr>
            <w:r w:rsidRPr="00AF28FA">
              <w:rPr>
                <w:rFonts w:eastAsia="Yu Mincho"/>
                <w:color w:val="000000" w:themeColor="text1"/>
                <w:kern w:val="24"/>
              </w:rPr>
              <w:t>96 bits</w:t>
            </w:r>
          </w:p>
        </w:tc>
        <w:tc>
          <w:tcPr>
            <w:tcW w:w="3046" w:type="dxa"/>
            <w:shd w:val="clear" w:color="auto" w:fill="CEEACA" w:themeFill="background1"/>
          </w:tcPr>
          <w:p w14:paraId="22C15234"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color w:val="000000" w:themeColor="text1"/>
                <w:kern w:val="24"/>
              </w:rPr>
              <w:t>Only an identifier for the tag is sent (Electronic Product Code (EPC)</w:t>
            </w:r>
            <w:r w:rsidRPr="001C7B28">
              <w:rPr>
                <w:rFonts w:eastAsia="Yu Mincho" w:hint="eastAsia"/>
                <w:color w:val="000000" w:themeColor="text1"/>
                <w:kern w:val="24"/>
              </w:rPr>
              <w:t>).</w:t>
            </w:r>
          </w:p>
        </w:tc>
      </w:tr>
      <w:tr w:rsidR="00D66C04" w:rsidRPr="00C0536A" w14:paraId="0F2D14B8" w14:textId="77777777" w:rsidTr="00B908FB">
        <w:trPr>
          <w:trHeight w:val="460"/>
          <w:jc w:val="center"/>
        </w:trPr>
        <w:tc>
          <w:tcPr>
            <w:tcW w:w="1729" w:type="dxa"/>
            <w:vMerge/>
            <w:shd w:val="clear" w:color="auto" w:fill="CEEACA" w:themeFill="background1"/>
          </w:tcPr>
          <w:p w14:paraId="2E99A40E"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573768CD"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shd w:val="clear" w:color="auto" w:fill="CEEACA" w:themeFill="background1"/>
            <w:vAlign w:val="center"/>
          </w:tcPr>
          <w:p w14:paraId="03BC77C3"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100 bytes</w:t>
            </w:r>
          </w:p>
        </w:tc>
        <w:tc>
          <w:tcPr>
            <w:tcW w:w="3046" w:type="dxa"/>
            <w:shd w:val="clear" w:color="auto" w:fill="CEEACA" w:themeFill="background1"/>
          </w:tcPr>
          <w:p w14:paraId="704B2DE8"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D66C04" w:rsidRPr="00C0536A" w14:paraId="7B52BCBF" w14:textId="77777777" w:rsidTr="00B908FB">
        <w:trPr>
          <w:trHeight w:val="460"/>
          <w:jc w:val="center"/>
        </w:trPr>
        <w:tc>
          <w:tcPr>
            <w:tcW w:w="1729" w:type="dxa"/>
            <w:vMerge w:val="restart"/>
            <w:shd w:val="clear" w:color="auto" w:fill="CEEACA" w:themeFill="background1"/>
            <w:vAlign w:val="center"/>
          </w:tcPr>
          <w:p w14:paraId="4F809ED9"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shd w:val="clear" w:color="auto" w:fill="CEEACA" w:themeFill="background1"/>
            <w:vAlign w:val="center"/>
          </w:tcPr>
          <w:p w14:paraId="145ADA07"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shd w:val="clear" w:color="auto" w:fill="CEEACA" w:themeFill="background1"/>
            <w:vAlign w:val="center"/>
          </w:tcPr>
          <w:p w14:paraId="7C6B074C"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176 bits</w:t>
            </w:r>
          </w:p>
        </w:tc>
        <w:tc>
          <w:tcPr>
            <w:tcW w:w="3046" w:type="dxa"/>
            <w:shd w:val="clear" w:color="auto" w:fill="CEEACA" w:themeFill="background1"/>
          </w:tcPr>
          <w:p w14:paraId="3103D6C3"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the serial number of</w:t>
            </w:r>
            <w:r w:rsidRPr="001C7B28">
              <w:rPr>
                <w:rFonts w:eastAsia="Yu Mincho"/>
                <w:color w:val="000000" w:themeColor="text1"/>
                <w:kern w:val="24"/>
              </w:rPr>
              <w:t xml:space="preserve"> the instrument </w:t>
            </w:r>
            <w:r w:rsidRPr="001C7B28">
              <w:rPr>
                <w:rFonts w:eastAsia="Yu Mincho" w:hint="eastAsia"/>
                <w:color w:val="000000" w:themeColor="text1"/>
                <w:kern w:val="24"/>
              </w:rPr>
              <w:t xml:space="preserve">(16 bits), usage </w:t>
            </w:r>
            <w:r w:rsidRPr="001C7B28">
              <w:rPr>
                <w:rFonts w:eastAsia="Yu Mincho"/>
                <w:color w:val="000000" w:themeColor="text1"/>
                <w:kern w:val="24"/>
              </w:rPr>
              <w:t xml:space="preserve">status </w:t>
            </w:r>
            <w:r w:rsidRPr="001C7B28">
              <w:rPr>
                <w:rFonts w:eastAsia="Yu Mincho" w:hint="eastAsia"/>
                <w:color w:val="000000" w:themeColor="text1"/>
                <w:kern w:val="24"/>
              </w:rPr>
              <w:t>(</w:t>
            </w:r>
            <w:r w:rsidRPr="001C7B28">
              <w:rPr>
                <w:rFonts w:eastAsia="Yu Mincho"/>
                <w:color w:val="000000" w:themeColor="text1"/>
                <w:kern w:val="24"/>
              </w:rPr>
              <w:t>2</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usage records </w:t>
            </w:r>
            <w:r w:rsidRPr="001C7B28">
              <w:rPr>
                <w:rFonts w:eastAsia="Yu Mincho" w:hint="eastAsia"/>
                <w:color w:val="000000" w:themeColor="text1"/>
                <w:kern w:val="24"/>
              </w:rPr>
              <w:t>(</w:t>
            </w:r>
            <w:r w:rsidRPr="001C7B28">
              <w:rPr>
                <w:rFonts w:eastAsia="Yu Mincho"/>
                <w:color w:val="000000" w:themeColor="text1"/>
                <w:kern w:val="24"/>
              </w:rPr>
              <w:t>128</w:t>
            </w:r>
            <w:r w:rsidRPr="001C7B28">
              <w:rPr>
                <w:rFonts w:eastAsia="Yu Mincho" w:hint="eastAsia"/>
                <w:color w:val="000000" w:themeColor="text1"/>
                <w:kern w:val="24"/>
              </w:rPr>
              <w:t xml:space="preserve"> bits), years of use</w:t>
            </w:r>
            <w:r w:rsidRPr="001C7B28">
              <w:rPr>
                <w:rFonts w:eastAsia="Yu Mincho"/>
                <w:color w:val="000000" w:themeColor="text1"/>
                <w:kern w:val="24"/>
              </w:rPr>
              <w:t xml:space="preserve"> </w:t>
            </w:r>
            <w:r w:rsidRPr="001C7B28">
              <w:rPr>
                <w:rFonts w:eastAsia="Yu Mincho" w:hint="eastAsia"/>
                <w:color w:val="000000" w:themeColor="text1"/>
                <w:kern w:val="24"/>
              </w:rPr>
              <w:t>(</w:t>
            </w:r>
            <w:r w:rsidRPr="001C7B28">
              <w:rPr>
                <w:rFonts w:eastAsia="Yu Mincho"/>
                <w:color w:val="000000" w:themeColor="text1"/>
                <w:kern w:val="24"/>
              </w:rPr>
              <w:t>6</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w:t>
            </w:r>
            <w:r w:rsidRPr="001C7B28">
              <w:rPr>
                <w:rFonts w:eastAsia="Yu Mincho" w:hint="eastAsia"/>
                <w:color w:val="000000" w:themeColor="text1"/>
                <w:kern w:val="24"/>
              </w:rPr>
              <w:t xml:space="preserve">number of usage (18 bits), </w:t>
            </w:r>
            <w:r w:rsidRPr="001C7B28">
              <w:rPr>
                <w:rFonts w:eastAsia="Yu Mincho"/>
                <w:color w:val="000000" w:themeColor="text1"/>
                <w:kern w:val="24"/>
              </w:rPr>
              <w:t>maintained status</w:t>
            </w:r>
            <w:r w:rsidRPr="001C7B28">
              <w:rPr>
                <w:rFonts w:eastAsia="Yu Mincho" w:hint="eastAsia"/>
                <w:color w:val="000000" w:themeColor="text1"/>
                <w:kern w:val="24"/>
              </w:rPr>
              <w:t xml:space="preserve"> (2 bits), other potential information).</w:t>
            </w:r>
          </w:p>
        </w:tc>
      </w:tr>
      <w:tr w:rsidR="00D66C04" w:rsidRPr="00C0536A" w14:paraId="244968FB" w14:textId="77777777" w:rsidTr="00B908FB">
        <w:trPr>
          <w:trHeight w:val="460"/>
          <w:jc w:val="center"/>
        </w:trPr>
        <w:tc>
          <w:tcPr>
            <w:tcW w:w="1729" w:type="dxa"/>
            <w:vMerge/>
            <w:shd w:val="clear" w:color="auto" w:fill="CEEACA" w:themeFill="background1"/>
          </w:tcPr>
          <w:p w14:paraId="301FD749" w14:textId="77777777" w:rsidR="00D66C04" w:rsidRPr="00AF28FA"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5092D493"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shd w:val="clear" w:color="auto" w:fill="CEEACA" w:themeFill="background1"/>
            <w:vAlign w:val="center"/>
          </w:tcPr>
          <w:p w14:paraId="2BF1E910"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&lt;100 bits</w:t>
            </w:r>
          </w:p>
        </w:tc>
        <w:tc>
          <w:tcPr>
            <w:tcW w:w="3046" w:type="dxa"/>
            <w:shd w:val="clear" w:color="auto" w:fill="CEEACA" w:themeFill="background1"/>
          </w:tcPr>
          <w:p w14:paraId="7A86E699"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F160C2">
              <w:rPr>
                <w:rFonts w:eastAsia="Yu Mincho"/>
                <w:color w:val="000000" w:themeColor="text1"/>
                <w:kern w:val="24"/>
              </w:rPr>
              <w:t xml:space="preserve">Ambient </w:t>
            </w:r>
            <w:proofErr w:type="spellStart"/>
            <w:r w:rsidRPr="00F160C2">
              <w:rPr>
                <w:rFonts w:eastAsia="Yu Mincho"/>
                <w:color w:val="000000" w:themeColor="text1"/>
                <w:kern w:val="24"/>
              </w:rPr>
              <w:t>IoT</w:t>
            </w:r>
            <w:proofErr w:type="spellEnd"/>
            <w:r w:rsidRPr="00F160C2">
              <w:rPr>
                <w:rFonts w:eastAsia="Yu Mincho"/>
                <w:color w:val="000000" w:themeColor="text1"/>
                <w:kern w:val="24"/>
              </w:rPr>
              <w:t xml:space="preserve"> device identifier</w:t>
            </w:r>
            <w:r w:rsidRPr="001C7B28">
              <w:rPr>
                <w:rFonts w:eastAsia="Yu Mincho" w:hint="eastAsia"/>
                <w:color w:val="000000" w:themeColor="text1"/>
                <w:kern w:val="24"/>
              </w:rPr>
              <w:t xml:space="preserve"> and </w:t>
            </w:r>
            <w:r w:rsidRPr="00F160C2">
              <w:rPr>
                <w:rFonts w:eastAsia="Yu Mincho"/>
                <w:color w:val="000000" w:themeColor="text1"/>
                <w:kern w:val="24"/>
              </w:rPr>
              <w:t>device</w:t>
            </w:r>
            <w:r w:rsidRPr="001C7B28">
              <w:rPr>
                <w:rFonts w:eastAsia="Yu Mincho" w:hint="eastAsia"/>
                <w:color w:val="000000" w:themeColor="text1"/>
                <w:kern w:val="24"/>
              </w:rPr>
              <w:t xml:space="preserve"> status (LED on/off).</w:t>
            </w:r>
          </w:p>
        </w:tc>
      </w:tr>
      <w:tr w:rsidR="00D66C04" w:rsidRPr="00C0536A" w14:paraId="1BA59093" w14:textId="77777777" w:rsidTr="00B908FB">
        <w:trPr>
          <w:trHeight w:val="460"/>
          <w:jc w:val="center"/>
        </w:trPr>
        <w:tc>
          <w:tcPr>
            <w:tcW w:w="1729" w:type="dxa"/>
            <w:vMerge/>
            <w:shd w:val="clear" w:color="auto" w:fill="CEEACA" w:themeFill="background1"/>
          </w:tcPr>
          <w:p w14:paraId="2F4D2027" w14:textId="77777777" w:rsidR="00D66C04" w:rsidRPr="00AF28FA"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CD75022"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shd w:val="clear" w:color="auto" w:fill="CEEACA" w:themeFill="background1"/>
            <w:vAlign w:val="center"/>
          </w:tcPr>
          <w:p w14:paraId="2B2A0BA2" w14:textId="77777777" w:rsidR="00D66C04" w:rsidRPr="00AF28FA" w:rsidRDefault="00D66C04" w:rsidP="004E1DE3">
            <w:pPr>
              <w:spacing w:after="0"/>
              <w:jc w:val="center"/>
              <w:rPr>
                <w:rFonts w:eastAsia="Yu Mincho"/>
                <w:color w:val="000000" w:themeColor="text1"/>
                <w:kern w:val="24"/>
              </w:rPr>
            </w:pPr>
            <w:r w:rsidRPr="00AF28FA">
              <w:rPr>
                <w:rFonts w:eastAsia="Yu Mincho"/>
                <w:color w:val="000000" w:themeColor="text1"/>
                <w:kern w:val="24"/>
              </w:rPr>
              <w:t>100 bytes</w:t>
            </w:r>
          </w:p>
        </w:tc>
        <w:tc>
          <w:tcPr>
            <w:tcW w:w="3046" w:type="dxa"/>
            <w:shd w:val="clear" w:color="auto" w:fill="CEEACA" w:themeFill="background1"/>
          </w:tcPr>
          <w:p w14:paraId="070D132E"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19683828" w14:textId="77777777" w:rsidR="001165BA" w:rsidRPr="00B25EE1" w:rsidRDefault="001165BA" w:rsidP="008E1327">
      <w:pPr>
        <w:pStyle w:val="3GPPText"/>
        <w:spacing w:before="0" w:afterLines="50"/>
        <w:rPr>
          <w:lang w:val="en-GB" w:eastAsia="zh-CN"/>
        </w:rPr>
      </w:pPr>
    </w:p>
    <w:p w14:paraId="6E68B4A2" w14:textId="5DD8DF07" w:rsidR="0006762F" w:rsidRDefault="0006762F" w:rsidP="002B3A3C">
      <w:pPr>
        <w:jc w:val="both"/>
        <w:rPr>
          <w:rFonts w:eastAsiaTheme="minorEastAsia"/>
          <w:lang w:eastAsia="zh-CN"/>
        </w:rPr>
      </w:pPr>
      <w:r>
        <w:rPr>
          <w:rFonts w:eastAsiaTheme="minorEastAsia" w:hint="eastAsia"/>
          <w:lang w:eastAsia="zh-CN"/>
        </w:rPr>
        <w:t xml:space="preserve">As shown in </w:t>
      </w:r>
      <w:r w:rsidR="00982DD1">
        <w:rPr>
          <w:rFonts w:eastAsiaTheme="minorEastAsia"/>
          <w:lang w:eastAsia="zh-CN"/>
        </w:rPr>
        <w:fldChar w:fldCharType="begin"/>
      </w:r>
      <w:r w:rsidR="00982DD1">
        <w:rPr>
          <w:rFonts w:eastAsiaTheme="minorEastAsia"/>
          <w:lang w:eastAsia="zh-CN"/>
        </w:rPr>
        <w:instrText xml:space="preserve"> </w:instrText>
      </w:r>
      <w:r w:rsidR="00982DD1">
        <w:rPr>
          <w:rFonts w:eastAsiaTheme="minorEastAsia" w:hint="eastAsia"/>
          <w:lang w:eastAsia="zh-CN"/>
        </w:rPr>
        <w:instrText>REF _Ref188095615 \h</w:instrText>
      </w:r>
      <w:r w:rsidR="00982DD1">
        <w:rPr>
          <w:rFonts w:eastAsiaTheme="minorEastAsia"/>
          <w:lang w:eastAsia="zh-CN"/>
        </w:rPr>
        <w:instrText xml:space="preserve"> </w:instrText>
      </w:r>
      <w:r w:rsidR="00982DD1">
        <w:rPr>
          <w:rFonts w:eastAsiaTheme="minorEastAsia"/>
          <w:lang w:eastAsia="zh-CN"/>
        </w:rPr>
      </w:r>
      <w:r w:rsidR="00982DD1">
        <w:rPr>
          <w:rFonts w:eastAsiaTheme="minorEastAsia"/>
          <w:lang w:eastAsia="zh-CN"/>
        </w:rPr>
        <w:fldChar w:fldCharType="separate"/>
      </w:r>
      <w:r w:rsidR="004F263E" w:rsidRPr="008F32A7">
        <w:rPr>
          <w:lang w:eastAsia="zh-CN"/>
        </w:rPr>
        <w:t xml:space="preserve">Table </w:t>
      </w:r>
      <w:r w:rsidR="004F263E">
        <w:rPr>
          <w:noProof/>
          <w:lang w:eastAsia="zh-CN"/>
        </w:rPr>
        <w:t>3</w:t>
      </w:r>
      <w:r w:rsidR="00982DD1">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473E4F">
        <w:rPr>
          <w:rFonts w:eastAsiaTheme="minorEastAsia" w:hint="eastAsia"/>
          <w:lang w:eastAsia="zh-CN"/>
        </w:rPr>
        <w:t xml:space="preserve">As </w:t>
      </w:r>
      <w:r w:rsidR="00473E4F">
        <w:rPr>
          <w:rFonts w:eastAsiaTheme="minorEastAsia" w:hint="eastAsia"/>
          <w:lang w:eastAsia="zh-CN"/>
        </w:rPr>
        <w:lastRenderedPageBreak/>
        <w:t>described in the TR, 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30E5421B" w14:textId="657E90A0" w:rsidR="0074309B" w:rsidRPr="006F3F65" w:rsidRDefault="0074309B" w:rsidP="00404FEE">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sidRPr="00D30EBD">
        <w:t xml:space="preserve"> </w:t>
      </w:r>
      <w:r w:rsidRPr="0037088D">
        <w:rPr>
          <w:rFonts w:eastAsia="DengXian"/>
          <w:lang w:val="fr-FR"/>
        </w:rPr>
        <w:t>TBS information via implicit/explicit L1 R2D control information.</w:t>
      </w:r>
      <w:r>
        <w:rPr>
          <w:rFonts w:eastAsia="DengXian" w:hint="eastAsia"/>
          <w:lang w:val="fr-FR" w:eastAsia="zh-CN"/>
        </w:rPr>
        <w:t xml:space="preserve"> </w:t>
      </w:r>
      <w:r w:rsidRPr="00825658">
        <w:rPr>
          <w:rFonts w:ascii="Times" w:eastAsia="Batang" w:hAnsi="Times"/>
          <w:szCs w:val="24"/>
        </w:rPr>
        <w:t>Based on R2D control information</w:t>
      </w:r>
      <w:r w:rsidR="00E72C00">
        <w:rPr>
          <w:rFonts w:ascii="Times" w:eastAsiaTheme="minorEastAsia" w:hAnsi="Times" w:hint="eastAsia"/>
          <w:szCs w:val="24"/>
          <w:lang w:eastAsia="zh-CN"/>
        </w:rPr>
        <w:t>, t</w:t>
      </w:r>
      <w:r>
        <w:rPr>
          <w:rFonts w:hint="eastAsia"/>
        </w:rPr>
        <w:t xml:space="preserve">he TBS </w:t>
      </w:r>
      <w:r>
        <w:rPr>
          <w:rFonts w:eastAsiaTheme="minorEastAsia" w:hint="eastAsia"/>
          <w:lang w:eastAsia="zh-CN"/>
        </w:rPr>
        <w:t>indication and other information</w:t>
      </w:r>
      <w:r>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422AB641" w14:textId="431BF3C6"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74309B">
        <w:rPr>
          <w:rFonts w:eastAsiaTheme="minorEastAsia" w:hint="eastAsia"/>
          <w:lang w:eastAsia="zh-CN"/>
        </w:rPr>
        <w:t>2</w:t>
      </w:r>
      <w:r w:rsidRPr="00D465D0">
        <w:rPr>
          <w:rFonts w:eastAsia="Malgun Gothic" w:hint="eastAsia"/>
          <w:lang w:eastAsia="ko-KR"/>
        </w:rPr>
        <w:t>:</w:t>
      </w:r>
      <w:r>
        <w:rPr>
          <w:rFonts w:eastAsiaTheme="minorEastAsia" w:hint="eastAsia"/>
          <w:lang w:eastAsia="zh-CN"/>
        </w:rPr>
        <w:t xml:space="preserve"> </w:t>
      </w:r>
      <w:proofErr w:type="spellStart"/>
      <w:r w:rsidR="0074309B" w:rsidRPr="0037088D">
        <w:rPr>
          <w:rFonts w:eastAsia="DengXian"/>
        </w:rPr>
        <w:t>Postamble</w:t>
      </w:r>
      <w:proofErr w:type="spellEnd"/>
      <w:r w:rsidR="0074309B" w:rsidRPr="0037088D">
        <w:rPr>
          <w:rFonts w:eastAsia="DengXian"/>
        </w:rPr>
        <w:t xml:space="preserve"> at the end of PRDCH.</w:t>
      </w:r>
      <w:r w:rsidR="0074309B">
        <w:rPr>
          <w:rFonts w:eastAsia="DengXian" w:hint="eastAsia"/>
          <w:lang w:eastAsia="zh-CN"/>
        </w:rPr>
        <w:t xml:space="preserve"> </w:t>
      </w:r>
      <w:r w:rsidR="0015486D" w:rsidRPr="00825658">
        <w:rPr>
          <w:rFonts w:ascii="Times" w:eastAsia="Batang" w:hAnsi="Times"/>
          <w:szCs w:val="24"/>
        </w:rPr>
        <w:t xml:space="preserve">R2D </w:t>
      </w:r>
      <w:proofErr w:type="spellStart"/>
      <w:r w:rsidR="0015486D" w:rsidRPr="00825658">
        <w:rPr>
          <w:rFonts w:ascii="Times" w:eastAsia="Batang" w:hAnsi="Times"/>
          <w:szCs w:val="24"/>
        </w:rPr>
        <w:t>postamble</w:t>
      </w:r>
      <w:proofErr w:type="spellEnd"/>
      <w:r w:rsidR="0015486D" w:rsidRPr="00825658">
        <w:rPr>
          <w:rFonts w:ascii="Times" w:eastAsia="Batang" w:hAnsi="Times"/>
          <w:szCs w:val="24"/>
        </w:rPr>
        <w:t xml:space="preserv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3B8EAA9B" w14:textId="59F31D79" w:rsidR="00CD71ED" w:rsidRPr="00CD71ED" w:rsidRDefault="00763C68" w:rsidP="00EA2DBD">
      <w:pPr>
        <w:jc w:val="both"/>
        <w:rPr>
          <w:rFonts w:eastAsiaTheme="minorEastAsia"/>
          <w:lang w:eastAsia="zh-CN"/>
        </w:rPr>
      </w:pPr>
      <w:r>
        <w:rPr>
          <w:rFonts w:eastAsiaTheme="minorEastAsia" w:hint="eastAsia"/>
          <w:lang w:eastAsia="zh-CN"/>
        </w:rPr>
        <w:t xml:space="preserve">In addition, </w:t>
      </w:r>
      <w:r w:rsidR="00E82B5B">
        <w:rPr>
          <w:rFonts w:eastAsiaTheme="minorEastAsia" w:hint="eastAsia"/>
          <w:lang w:eastAsia="zh-CN"/>
        </w:rPr>
        <w:t xml:space="preserve">if R2D </w:t>
      </w:r>
      <w:proofErr w:type="spellStart"/>
      <w:r w:rsidR="00E82B5B">
        <w:rPr>
          <w:rFonts w:eastAsiaTheme="minorEastAsia" w:hint="eastAsia"/>
          <w:lang w:eastAsia="zh-CN"/>
        </w:rPr>
        <w:t>postamble</w:t>
      </w:r>
      <w:proofErr w:type="spellEnd"/>
      <w:r w:rsidR="00E82B5B">
        <w:rPr>
          <w:rFonts w:eastAsiaTheme="minorEastAsia" w:hint="eastAsia"/>
          <w:lang w:eastAsia="zh-CN"/>
        </w:rPr>
        <w:t xml:space="preserve"> is specified</w:t>
      </w:r>
      <w:r w:rsidR="00D11405">
        <w:rPr>
          <w:rFonts w:eastAsiaTheme="minorEastAsia" w:hint="eastAsia"/>
          <w:lang w:eastAsia="zh-CN"/>
        </w:rPr>
        <w:t xml:space="preserve"> to indicate the </w:t>
      </w:r>
      <w:r w:rsidR="00D11405">
        <w:rPr>
          <w:rFonts w:eastAsia="宋体" w:hint="eastAsia"/>
          <w:color w:val="000000"/>
          <w:szCs w:val="22"/>
          <w:lang w:val="en-US" w:eastAsia="zh-CN"/>
        </w:rPr>
        <w:t>end of PRDCH transmission</w:t>
      </w:r>
      <w:r w:rsidR="00E82B5B">
        <w:rPr>
          <w:rFonts w:eastAsiaTheme="minorEastAsia" w:hint="eastAsia"/>
          <w:lang w:eastAsia="zh-CN"/>
        </w:rPr>
        <w:t xml:space="preserve">, </w:t>
      </w:r>
      <w:r w:rsidR="00F06D2E" w:rsidRPr="00A97980">
        <w:rPr>
          <w:rFonts w:eastAsiaTheme="minorEastAsia" w:hint="eastAsia"/>
          <w:lang w:eastAsia="zh-CN"/>
        </w:rPr>
        <w:t>S</w:t>
      </w:r>
      <w:r w:rsidR="00F06D2E" w:rsidRPr="00A977DE">
        <w:rPr>
          <w:lang w:eastAsia="zh-CN"/>
        </w:rPr>
        <w:t>ince th</w:t>
      </w:r>
      <w:r w:rsidR="00F06D2E" w:rsidRPr="00926943">
        <w:rPr>
          <w:lang w:eastAsia="zh-CN"/>
        </w:rPr>
        <w:t>e timing reference of A-</w:t>
      </w:r>
      <w:proofErr w:type="spellStart"/>
      <w:r w:rsidR="00F06D2E" w:rsidRPr="00926943">
        <w:rPr>
          <w:lang w:eastAsia="zh-CN"/>
        </w:rPr>
        <w:t>IoT</w:t>
      </w:r>
      <w:proofErr w:type="spellEnd"/>
      <w:r w:rsidR="00F06D2E" w:rsidRPr="00926943">
        <w:rPr>
          <w:lang w:eastAsia="zh-CN"/>
        </w:rPr>
        <w:t xml:space="preserve"> devices provided in the device oscillator is highly inaccurate with frequency</w:t>
      </w:r>
      <w:r w:rsidR="00F06D2E">
        <w:rPr>
          <w:lang w:eastAsia="zh-CN"/>
        </w:rPr>
        <w:t xml:space="preserve"> stability at 10</w:t>
      </w:r>
      <w:r w:rsidR="00F06D2E" w:rsidRPr="00C31217">
        <w:rPr>
          <w:vertAlign w:val="superscript"/>
          <w:lang w:eastAsia="zh-CN"/>
        </w:rPr>
        <w:t xml:space="preserve">4 </w:t>
      </w:r>
      <w:r w:rsidR="00F06D2E">
        <w:rPr>
          <w:lang w:eastAsia="zh-CN"/>
        </w:rPr>
        <w:t>– 10</w:t>
      </w:r>
      <w:r w:rsidR="00F06D2E" w:rsidRPr="00C31217">
        <w:rPr>
          <w:vertAlign w:val="superscript"/>
          <w:lang w:eastAsia="zh-CN"/>
        </w:rPr>
        <w:t>5</w:t>
      </w:r>
      <w:r w:rsidR="00F06D2E">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proofErr w:type="spellStart"/>
      <w:r w:rsidR="005710E2">
        <w:rPr>
          <w:rFonts w:eastAsiaTheme="minorEastAsia" w:hint="eastAsia"/>
          <w:lang w:eastAsia="zh-CN"/>
        </w:rPr>
        <w:t>p</w:t>
      </w:r>
      <w:r w:rsidR="001D7935">
        <w:rPr>
          <w:rFonts w:eastAsiaTheme="minorEastAsia"/>
          <w:lang w:eastAsia="zh-CN"/>
        </w:rPr>
        <w:t>ostamble</w:t>
      </w:r>
      <w:proofErr w:type="spellEnd"/>
      <w:r w:rsidR="00F06D2E" w:rsidRPr="00F06D2E">
        <w:rPr>
          <w:rFonts w:eastAsiaTheme="minorEastAsia"/>
          <w:lang w:eastAsia="zh-CN"/>
        </w:rPr>
        <w:t xml:space="preserve"> </w:t>
      </w:r>
      <w:r w:rsidR="00F06D2E">
        <w:rPr>
          <w:rFonts w:eastAsiaTheme="minorEastAsia" w:hint="eastAsia"/>
          <w:lang w:eastAsia="zh-CN"/>
        </w:rPr>
        <w:t xml:space="preserve">due to </w:t>
      </w:r>
      <w:r w:rsidR="00F06D2E" w:rsidRPr="00625943">
        <w:rPr>
          <w:rFonts w:eastAsiaTheme="minorEastAsia"/>
          <w:lang w:eastAsia="zh-CN"/>
        </w:rPr>
        <w:t xml:space="preserve">the </w:t>
      </w:r>
      <w:r w:rsidR="00F06D2E">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 xml:space="preserve">would not detect the end of the PRDCH transmission if the detection of </w:t>
      </w:r>
      <w:proofErr w:type="spellStart"/>
      <w:r w:rsidR="00C073A8">
        <w:rPr>
          <w:rFonts w:eastAsiaTheme="minorEastAsia"/>
          <w:lang w:eastAsia="zh-CN"/>
        </w:rPr>
        <w:t>postamble</w:t>
      </w:r>
      <w:proofErr w:type="spellEnd"/>
      <w:r w:rsidR="00C073A8">
        <w:rPr>
          <w:rFonts w:eastAsiaTheme="minorEastAsia"/>
          <w:lang w:eastAsia="zh-CN"/>
        </w:rPr>
        <w:t xml:space="preserv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w:t>
      </w:r>
      <w:r w:rsidR="00FE56EF">
        <w:rPr>
          <w:rFonts w:eastAsiaTheme="minorEastAsia" w:hint="eastAsia"/>
          <w:lang w:eastAsia="zh-CN"/>
        </w:rPr>
        <w:t>TBS information</w:t>
      </w:r>
      <w:r w:rsidR="005710E2">
        <w:rPr>
          <w:rFonts w:eastAsiaTheme="minorEastAsia" w:hint="eastAsia"/>
          <w:lang w:eastAsia="zh-CN"/>
        </w:rPr>
        <w:t xml:space="preserve"> </w:t>
      </w:r>
      <w:r w:rsidR="00FE56EF">
        <w:rPr>
          <w:rFonts w:eastAsiaTheme="minorEastAsia" w:hint="eastAsia"/>
          <w:lang w:eastAsia="zh-CN"/>
        </w:rPr>
        <w:t>via</w:t>
      </w:r>
      <w:r w:rsidR="005710E2">
        <w:rPr>
          <w:rFonts w:eastAsiaTheme="minorEastAsia" w:hint="eastAsia"/>
          <w:lang w:eastAsia="zh-CN"/>
        </w:rPr>
        <w:t xml:space="preserve"> </w:t>
      </w:r>
      <w:r w:rsidR="00EC46CD">
        <w:rPr>
          <w:rFonts w:eastAsiaTheme="minorEastAsia" w:hint="eastAsia"/>
          <w:lang w:eastAsia="zh-CN"/>
        </w:rPr>
        <w:t xml:space="preserve">L1 </w:t>
      </w:r>
      <w:r w:rsidR="00EC46CD" w:rsidRPr="0037088D">
        <w:rPr>
          <w:rFonts w:eastAsia="DengXian"/>
          <w:lang w:val="fr-FR"/>
        </w:rPr>
        <w:t>R2D control information</w:t>
      </w:r>
      <w:r w:rsidR="00710240">
        <w:rPr>
          <w:rFonts w:eastAsia="DengXian" w:hint="eastAsia"/>
          <w:lang w:val="fr-FR" w:eastAsia="zh-CN"/>
        </w:rPr>
        <w:t xml:space="preserve"> </w:t>
      </w:r>
      <w:r w:rsidR="002629F4">
        <w:rPr>
          <w:rFonts w:eastAsiaTheme="minorEastAsia" w:hint="eastAsia"/>
          <w:lang w:eastAsia="zh-CN"/>
        </w:rPr>
        <w:t>(Option 1)</w:t>
      </w:r>
      <w:r w:rsidR="005710E2">
        <w:rPr>
          <w:rFonts w:eastAsiaTheme="minorEastAsia" w:hint="eastAsia"/>
          <w:lang w:eastAsia="zh-CN"/>
        </w:rPr>
        <w:t>.</w:t>
      </w:r>
    </w:p>
    <w:p w14:paraId="519564A2" w14:textId="123D2B46" w:rsidR="00267624" w:rsidRDefault="00425A86" w:rsidP="00224DB6">
      <w:pPr>
        <w:spacing w:beforeLines="50" w:before="120" w:afterLines="50" w:after="12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8</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06762F" w:rsidRPr="00197084">
        <w:rPr>
          <w:rFonts w:eastAsia="DengXian"/>
          <w:b/>
          <w:lang w:val="en-US" w:eastAsia="zh-CN"/>
        </w:rPr>
        <w:t xml:space="preserve">TBS </w:t>
      </w:r>
      <w:r w:rsidR="00A815F7">
        <w:rPr>
          <w:rFonts w:eastAsia="DengXian" w:hint="eastAsia"/>
          <w:b/>
          <w:lang w:val="en-US" w:eastAsia="zh-CN"/>
        </w:rPr>
        <w:t>information</w:t>
      </w:r>
      <w:r w:rsidR="00A815F7" w:rsidRPr="00197084">
        <w:rPr>
          <w:rFonts w:eastAsia="DengXian"/>
          <w:b/>
          <w:lang w:val="en-US" w:eastAsia="zh-CN"/>
        </w:rPr>
        <w:t xml:space="preserve"> </w:t>
      </w:r>
      <w:r w:rsidR="00D67AE4" w:rsidRPr="00197084">
        <w:rPr>
          <w:rFonts w:eastAsia="DengXian"/>
          <w:b/>
          <w:lang w:val="en-US" w:eastAsia="zh-CN"/>
        </w:rPr>
        <w:t xml:space="preserve">should be </w:t>
      </w:r>
      <w:r w:rsidR="00C073A8" w:rsidRPr="00197084">
        <w:rPr>
          <w:rFonts w:eastAsia="DengXian"/>
          <w:b/>
          <w:lang w:val="en-US" w:eastAsia="zh-CN"/>
        </w:rPr>
        <w:t xml:space="preserve">used to implicitly indicate the packet size and transmission time interval and could be </w:t>
      </w:r>
      <w:r w:rsidR="00D67AE4" w:rsidRPr="00197084">
        <w:rPr>
          <w:rFonts w:eastAsia="DengXian"/>
          <w:b/>
          <w:lang w:val="en-US" w:eastAsia="zh-CN"/>
        </w:rPr>
        <w:t>included in</w:t>
      </w:r>
      <w:r w:rsidR="00A815F7">
        <w:rPr>
          <w:rFonts w:eastAsia="DengXian" w:hint="eastAsia"/>
          <w:b/>
          <w:lang w:val="en-US" w:eastAsia="zh-CN"/>
        </w:rPr>
        <w:t xml:space="preserve"> </w:t>
      </w:r>
      <w:r w:rsidR="00A815F7" w:rsidRPr="00A815F7">
        <w:rPr>
          <w:rFonts w:eastAsia="DengXian"/>
          <w:b/>
          <w:lang w:val="en-US" w:eastAsia="zh-CN"/>
        </w:rPr>
        <w:t>L1 R2D control information</w:t>
      </w:r>
      <w:r w:rsidR="0006762F" w:rsidRPr="00197084">
        <w:rPr>
          <w:rFonts w:eastAsia="DengXian"/>
          <w:b/>
          <w:lang w:val="en-US" w:eastAsia="zh-CN"/>
        </w:rPr>
        <w:t>.</w:t>
      </w:r>
    </w:p>
    <w:p w14:paraId="0733DA90" w14:textId="77777777" w:rsidR="008E333B" w:rsidRPr="00F46353" w:rsidRDefault="008E333B" w:rsidP="00F46353">
      <w:pPr>
        <w:spacing w:beforeLines="100" w:before="240" w:afterLines="50" w:after="120"/>
        <w:jc w:val="both"/>
        <w:rPr>
          <w:rFonts w:eastAsiaTheme="minorEastAsia"/>
          <w:b/>
          <w:sz w:val="21"/>
          <w:szCs w:val="21"/>
          <w:u w:val="single"/>
          <w:lang w:val="en-US" w:eastAsia="zh-CN"/>
        </w:rPr>
      </w:pPr>
      <w:r w:rsidRPr="00F46353">
        <w:rPr>
          <w:rFonts w:eastAsiaTheme="minorEastAsia"/>
          <w:b/>
          <w:sz w:val="21"/>
          <w:szCs w:val="21"/>
          <w:u w:val="single"/>
          <w:lang w:val="en-US" w:eastAsia="zh-CN"/>
        </w:rPr>
        <w:t>Joint CRC or separate CRC for PRDCH</w:t>
      </w:r>
    </w:p>
    <w:p w14:paraId="6B548B65" w14:textId="4FB1CFD4" w:rsidR="008E333B" w:rsidRDefault="008E333B" w:rsidP="008E333B">
      <w:pPr>
        <w:spacing w:afterLines="50" w:after="120"/>
        <w:jc w:val="both"/>
        <w:rPr>
          <w:lang w:eastAsia="zh-CN"/>
        </w:rPr>
      </w:pPr>
      <w:r>
        <w:rPr>
          <w:lang w:eastAsia="zh-CN"/>
        </w:rPr>
        <w:t>The following agreement w</w:t>
      </w:r>
      <w:r>
        <w:rPr>
          <w:rFonts w:eastAsiaTheme="minorEastAsia" w:hint="eastAsia"/>
          <w:lang w:eastAsia="zh-CN"/>
        </w:rPr>
        <w:t>as</w:t>
      </w:r>
      <w:r>
        <w:rPr>
          <w:lang w:eastAsia="zh-CN"/>
        </w:rPr>
        <w:t xml:space="preserve"> made in RAN1#11</w:t>
      </w:r>
      <w:r>
        <w:rPr>
          <w:rFonts w:eastAsiaTheme="minorEastAsia" w:hint="eastAsia"/>
          <w:lang w:eastAsia="zh-CN"/>
        </w:rPr>
        <w:t>8bis</w:t>
      </w:r>
      <w:r>
        <w:rPr>
          <w:lang w:eastAsia="zh-CN"/>
        </w:rPr>
        <w:t xml:space="preserve"> related to </w:t>
      </w:r>
      <w:r>
        <w:t>CRC</w:t>
      </w:r>
      <w:r>
        <w:rPr>
          <w:rFonts w:eastAsiaTheme="minorEastAsia" w:hint="eastAsia"/>
          <w:lang w:eastAsia="zh-CN"/>
        </w:rPr>
        <w:t xml:space="preserve"> design for</w:t>
      </w:r>
      <w:r>
        <w:t xml:space="preserve"> PRDCH</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[5]</w:t>
      </w:r>
      <w:r>
        <w:rPr>
          <w:rFonts w:eastAsiaTheme="minorEastAsia"/>
          <w:lang w:eastAsia="zh-CN"/>
        </w:rPr>
        <w:fldChar w:fldCharType="end"/>
      </w:r>
      <w:r>
        <w:rPr>
          <w:lang w:eastAsia="zh-CN"/>
        </w:rPr>
        <w:t>:</w:t>
      </w:r>
    </w:p>
    <w:tbl>
      <w:tblPr>
        <w:tblStyle w:val="af"/>
        <w:tblW w:w="0" w:type="auto"/>
        <w:tblInd w:w="108" w:type="dxa"/>
        <w:tblLook w:val="04A0" w:firstRow="1" w:lastRow="0" w:firstColumn="1" w:lastColumn="0" w:noHBand="0" w:noVBand="1"/>
      </w:tblPr>
      <w:tblGrid>
        <w:gridCol w:w="9072"/>
      </w:tblGrid>
      <w:tr w:rsidR="008E333B" w14:paraId="01B01CF5" w14:textId="77777777" w:rsidTr="00305568">
        <w:tc>
          <w:tcPr>
            <w:tcW w:w="9072" w:type="dxa"/>
          </w:tcPr>
          <w:p w14:paraId="25748DAA" w14:textId="77777777" w:rsidR="008E333B" w:rsidRDefault="008E333B" w:rsidP="00305568">
            <w:pPr>
              <w:spacing w:after="0"/>
              <w:jc w:val="both"/>
              <w:rPr>
                <w:rFonts w:eastAsia="Malgun Gothic"/>
                <w:lang w:eastAsia="zh-CN"/>
              </w:rPr>
            </w:pPr>
            <w:r>
              <w:rPr>
                <w:rFonts w:eastAsia="Malgun Gothic"/>
                <w:highlight w:val="green"/>
                <w:lang w:eastAsia="zh-CN"/>
              </w:rPr>
              <w:t>Agreement</w:t>
            </w:r>
          </w:p>
          <w:p w14:paraId="036B82DC" w14:textId="77777777" w:rsidR="008E333B" w:rsidRDefault="008E333B" w:rsidP="00305568">
            <w:pPr>
              <w:spacing w:after="0"/>
              <w:rPr>
                <w:rFonts w:ascii="Times" w:eastAsia="Batang" w:hAnsi="Times"/>
                <w:color w:val="000000"/>
              </w:rPr>
            </w:pPr>
            <w:r>
              <w:rPr>
                <w:rFonts w:ascii="Times" w:eastAsia="Batang" w:hAnsi="Times"/>
                <w:color w:val="000000"/>
              </w:rPr>
              <w:t>For the PRDCH design details, following is captured in the TR 38.769:</w:t>
            </w:r>
          </w:p>
          <w:p w14:paraId="4E87EC11" w14:textId="77777777" w:rsidR="008E333B" w:rsidRDefault="008E333B" w:rsidP="00305568">
            <w:pPr>
              <w:spacing w:after="0"/>
              <w:rPr>
                <w:rFonts w:ascii="Times" w:eastAsia="Batang" w:hAnsi="Times"/>
                <w:color w:val="000000"/>
              </w:rPr>
            </w:pPr>
            <w:r>
              <w:rPr>
                <w:rFonts w:ascii="Times" w:eastAsia="Batang" w:hAnsi="Times"/>
                <w:color w:val="000000"/>
              </w:rPr>
              <w:t>Following design options have been studied for PRDCH:</w:t>
            </w:r>
          </w:p>
          <w:p w14:paraId="4F782037" w14:textId="77777777" w:rsidR="008E333B" w:rsidRDefault="008E333B" w:rsidP="00305568">
            <w:pPr>
              <w:widowControl w:val="0"/>
              <w:numPr>
                <w:ilvl w:val="0"/>
                <w:numId w:val="109"/>
              </w:numPr>
              <w:spacing w:after="0"/>
              <w:jc w:val="both"/>
              <w:rPr>
                <w:rFonts w:ascii="Times" w:eastAsia="Batang" w:hAnsi="Times"/>
                <w:color w:val="000000"/>
              </w:rPr>
            </w:pPr>
            <w:r>
              <w:rPr>
                <w:rFonts w:ascii="Times" w:eastAsia="Batang" w:hAnsi="Times"/>
                <w:color w:val="000000"/>
              </w:rPr>
              <w:t>Option 1: If there is no L1 R2D control information carried by PRDCH, then PRDCH transmission with only R2D data is considered</w:t>
            </w:r>
          </w:p>
          <w:p w14:paraId="4E78C83A" w14:textId="77777777" w:rsidR="008E333B" w:rsidRDefault="008E333B" w:rsidP="00305568">
            <w:pPr>
              <w:widowControl w:val="0"/>
              <w:numPr>
                <w:ilvl w:val="1"/>
                <w:numId w:val="109"/>
              </w:numPr>
              <w:spacing w:after="0"/>
              <w:jc w:val="both"/>
              <w:rPr>
                <w:rFonts w:ascii="Times" w:eastAsia="Batang" w:hAnsi="Times"/>
                <w:color w:val="000000"/>
              </w:rPr>
            </w:pPr>
            <w:r>
              <w:rPr>
                <w:rFonts w:ascii="Times" w:eastAsia="Batang" w:hAnsi="Times"/>
                <w:color w:val="000000"/>
              </w:rPr>
              <w:t xml:space="preserve">Note: In this option, R2D control information (if any) maybe carried by higher-layer </w:t>
            </w:r>
            <w:proofErr w:type="spellStart"/>
            <w:r>
              <w:rPr>
                <w:rFonts w:ascii="Times" w:eastAsia="Batang" w:hAnsi="Times"/>
                <w:color w:val="000000"/>
              </w:rPr>
              <w:t>signaling</w:t>
            </w:r>
            <w:proofErr w:type="spellEnd"/>
          </w:p>
          <w:p w14:paraId="0AA648A4" w14:textId="77777777" w:rsidR="008E333B" w:rsidRDefault="008E333B" w:rsidP="00305568">
            <w:pPr>
              <w:widowControl w:val="0"/>
              <w:numPr>
                <w:ilvl w:val="0"/>
                <w:numId w:val="109"/>
              </w:numPr>
              <w:spacing w:after="0"/>
              <w:jc w:val="both"/>
              <w:rPr>
                <w:rFonts w:ascii="Times" w:eastAsia="Batang" w:hAnsi="Times"/>
                <w:color w:val="000000"/>
              </w:rPr>
            </w:pPr>
            <w:r>
              <w:rPr>
                <w:rFonts w:ascii="Times" w:eastAsia="Batang" w:hAnsi="Times"/>
                <w:color w:val="000000"/>
              </w:rPr>
              <w:t>Option 2: If any L1 R2D control information is supported &amp; carried by PRDCH, then for the CRC attachment (appended if there is non-zero length CRC), following two options have been studied</w:t>
            </w:r>
          </w:p>
          <w:p w14:paraId="283D80D0" w14:textId="77777777" w:rsidR="008E333B" w:rsidRDefault="008E333B" w:rsidP="00305568">
            <w:pPr>
              <w:widowControl w:val="0"/>
              <w:numPr>
                <w:ilvl w:val="1"/>
                <w:numId w:val="109"/>
              </w:numPr>
              <w:spacing w:after="0"/>
              <w:jc w:val="both"/>
              <w:rPr>
                <w:rFonts w:ascii="Times" w:eastAsia="Batang" w:hAnsi="Times"/>
                <w:color w:val="000000"/>
              </w:rPr>
            </w:pPr>
            <w:r>
              <w:rPr>
                <w:rFonts w:ascii="Times" w:eastAsia="Batang" w:hAnsi="Times"/>
                <w:color w:val="000000"/>
              </w:rPr>
              <w:t xml:space="preserve">Option 2-1: </w:t>
            </w:r>
            <w:bookmarkStart w:id="42" w:name="OLE_LINK183"/>
            <w:bookmarkStart w:id="43" w:name="OLE_LINK184"/>
            <w:r>
              <w:rPr>
                <w:rFonts w:ascii="Times" w:eastAsia="Batang" w:hAnsi="Times"/>
                <w:color w:val="000000"/>
              </w:rPr>
              <w:t xml:space="preserve">Joint CRC </w:t>
            </w:r>
            <w:bookmarkEnd w:id="42"/>
            <w:bookmarkEnd w:id="43"/>
            <w:r>
              <w:rPr>
                <w:rFonts w:ascii="Times" w:eastAsia="Batang" w:hAnsi="Times"/>
                <w:color w:val="000000"/>
              </w:rPr>
              <w:t xml:space="preserve">is attached to L1 R2D control information and R2D data </w:t>
            </w:r>
          </w:p>
          <w:p w14:paraId="5A837F1B" w14:textId="77777777" w:rsidR="008E333B" w:rsidRDefault="008E333B" w:rsidP="00305568">
            <w:pPr>
              <w:widowControl w:val="0"/>
              <w:numPr>
                <w:ilvl w:val="1"/>
                <w:numId w:val="109"/>
              </w:numPr>
              <w:spacing w:after="0"/>
              <w:jc w:val="both"/>
              <w:rPr>
                <w:rFonts w:eastAsiaTheme="minorEastAsia"/>
                <w:lang w:eastAsia="zh-CN"/>
              </w:rPr>
            </w:pPr>
            <w:r>
              <w:rPr>
                <w:rFonts w:ascii="Times" w:eastAsia="Batang" w:hAnsi="Times"/>
                <w:color w:val="000000"/>
              </w:rPr>
              <w:t>Option 2-2: Separate CRC is attached to L1 R2D control information and R2D data, respectively</w:t>
            </w:r>
          </w:p>
        </w:tc>
      </w:tr>
    </w:tbl>
    <w:p w14:paraId="5C5396EE" w14:textId="77777777" w:rsidR="008E333B" w:rsidRDefault="008E333B" w:rsidP="008E333B">
      <w:pPr>
        <w:autoSpaceDE w:val="0"/>
        <w:autoSpaceDN w:val="0"/>
        <w:adjustRightInd w:val="0"/>
        <w:snapToGrid w:val="0"/>
        <w:spacing w:after="120"/>
        <w:jc w:val="both"/>
        <w:rPr>
          <w:rFonts w:eastAsiaTheme="minorEastAsia"/>
          <w:lang w:eastAsia="zh-CN"/>
        </w:rPr>
      </w:pPr>
    </w:p>
    <w:p w14:paraId="0DD1FD96" w14:textId="09D32B08" w:rsidR="008E333B" w:rsidRDefault="008E333B" w:rsidP="008E333B">
      <w:pPr>
        <w:autoSpaceDE w:val="0"/>
        <w:autoSpaceDN w:val="0"/>
        <w:adjustRightInd w:val="0"/>
        <w:snapToGrid w:val="0"/>
        <w:spacing w:after="120"/>
        <w:jc w:val="both"/>
        <w:rPr>
          <w:rFonts w:eastAsiaTheme="minorEastAsia"/>
          <w:lang w:val="en-US" w:eastAsia="zh-CN"/>
        </w:rPr>
      </w:pPr>
      <w:r>
        <w:rPr>
          <w:rFonts w:eastAsiaTheme="minorEastAsia" w:hint="eastAsia"/>
          <w:lang w:eastAsia="zh-CN"/>
        </w:rPr>
        <w:t>Regarding</w:t>
      </w:r>
      <w:r>
        <w:t xml:space="preserve"> </w:t>
      </w:r>
      <w:r>
        <w:rPr>
          <w:rFonts w:eastAsiaTheme="minorEastAsia" w:hint="eastAsia"/>
          <w:lang w:eastAsia="zh-CN"/>
        </w:rPr>
        <w:t xml:space="preserve">the </w:t>
      </w:r>
      <w:r>
        <w:t>CRC</w:t>
      </w:r>
      <w:r>
        <w:rPr>
          <w:rFonts w:eastAsiaTheme="minorEastAsia" w:hint="eastAsia"/>
          <w:lang w:eastAsia="zh-CN"/>
        </w:rPr>
        <w:t xml:space="preserve"> design for</w:t>
      </w:r>
      <w:r>
        <w:t xml:space="preserve"> PRDCH</w:t>
      </w:r>
      <w:r>
        <w:rPr>
          <w:rFonts w:eastAsiaTheme="minorEastAsia" w:hint="eastAsia"/>
          <w:lang w:eastAsia="zh-CN"/>
        </w:rPr>
        <w:t>,</w:t>
      </w:r>
      <w:r w:rsidR="00BD3AD3">
        <w:rPr>
          <w:rFonts w:eastAsiaTheme="minorEastAsia"/>
          <w:lang w:eastAsia="zh-CN"/>
        </w:rPr>
        <w:t xml:space="preserve"> the R2D control information indicating the TBS of the PRDCH, in terms of PRDCH transmission duration, should be reliable to ensure the correct decoding of PRDCH. The increase of R2D control information reliability should have the information with error correction and error detection capability. S</w:t>
      </w:r>
      <w:r>
        <w:rPr>
          <w:rFonts w:eastAsiaTheme="minorEastAsia"/>
          <w:lang w:eastAsia="zh-CN"/>
        </w:rPr>
        <w:t>eparate</w:t>
      </w:r>
      <w:r>
        <w:rPr>
          <w:rFonts w:eastAsiaTheme="minorEastAsia" w:hint="eastAsia"/>
          <w:lang w:eastAsia="zh-CN"/>
        </w:rPr>
        <w:t xml:space="preserve"> CRC (i.e., Option 2-2 in above agreement) </w:t>
      </w:r>
      <w:r w:rsidR="00BD3AD3">
        <w:rPr>
          <w:rFonts w:eastAsiaTheme="minorEastAsia"/>
          <w:lang w:eastAsia="zh-CN"/>
        </w:rPr>
        <w:t xml:space="preserve">is not sufficient to increase the reliability of R2D control information and </w:t>
      </w:r>
      <w:r>
        <w:rPr>
          <w:rFonts w:eastAsiaTheme="minorEastAsia" w:hint="eastAsia"/>
          <w:lang w:eastAsia="zh-CN"/>
        </w:rPr>
        <w:t xml:space="preserve">should not be adopted in order to </w:t>
      </w:r>
      <w:r>
        <w:rPr>
          <w:rFonts w:eastAsiaTheme="minorEastAsia"/>
          <w:lang w:eastAsia="zh-CN"/>
        </w:rPr>
        <w:t>avoid</w:t>
      </w:r>
      <w:r>
        <w:rPr>
          <w:rFonts w:eastAsiaTheme="minorEastAsia" w:hint="eastAsia"/>
          <w:lang w:eastAsia="zh-CN"/>
        </w:rPr>
        <w:t xml:space="preserve"> the device processing</w:t>
      </w:r>
      <w:r>
        <w:rPr>
          <w:rFonts w:eastAsiaTheme="minorEastAsia"/>
          <w:lang w:eastAsia="zh-CN"/>
        </w:rPr>
        <w:t xml:space="preserve"> delay and </w:t>
      </w:r>
      <w:r>
        <w:rPr>
          <w:rFonts w:eastAsiaTheme="minorEastAsia" w:hint="eastAsia"/>
          <w:lang w:eastAsia="zh-CN"/>
        </w:rPr>
        <w:t xml:space="preserve">CRC </w:t>
      </w:r>
      <w:r>
        <w:rPr>
          <w:rFonts w:eastAsiaTheme="minorEastAsia"/>
          <w:lang w:eastAsia="zh-CN"/>
        </w:rPr>
        <w:t>overhead</w:t>
      </w:r>
      <w:r>
        <w:rPr>
          <w:rFonts w:eastAsiaTheme="minorEastAsia" w:hint="eastAsia"/>
          <w:lang w:eastAsia="zh-CN"/>
        </w:rPr>
        <w:t>. S</w:t>
      </w:r>
      <w:r>
        <w:t>ingle CRC</w:t>
      </w:r>
      <w:r>
        <w:rPr>
          <w:rFonts w:eastAsiaTheme="minorEastAsia" w:hint="eastAsia"/>
          <w:lang w:eastAsia="zh-CN"/>
        </w:rPr>
        <w:t xml:space="preserve"> (i.e., joint CRC in Option 2-1 in above agreement)</w:t>
      </w:r>
      <w:r>
        <w:t xml:space="preserve"> </w:t>
      </w:r>
      <w:r>
        <w:rPr>
          <w:rFonts w:eastAsiaTheme="minorEastAsia" w:hint="eastAsia"/>
          <w:lang w:eastAsia="zh-CN"/>
        </w:rPr>
        <w:t>for</w:t>
      </w:r>
      <w:r>
        <w:t xml:space="preserve"> R2D control information and R2D data</w:t>
      </w:r>
      <w:r>
        <w:rPr>
          <w:rFonts w:eastAsiaTheme="minorEastAsia" w:hint="eastAsia"/>
          <w:lang w:eastAsia="zh-CN"/>
        </w:rPr>
        <w:t xml:space="preserve"> should be</w:t>
      </w:r>
      <w:r>
        <w:t xml:space="preserve"> sufficient for both the </w:t>
      </w:r>
      <w:bookmarkStart w:id="44" w:name="OLE_LINK105"/>
      <w:bookmarkStart w:id="45" w:name="OLE_LINK106"/>
      <w:r>
        <w:t>R2D control information</w:t>
      </w:r>
      <w:bookmarkEnd w:id="44"/>
      <w:bookmarkEnd w:id="45"/>
      <w:r>
        <w:t xml:space="preserve"> and R2D data. The approach </w:t>
      </w:r>
      <w:r>
        <w:rPr>
          <w:rFonts w:eastAsiaTheme="minorEastAsia"/>
          <w:lang w:eastAsia="zh-CN"/>
        </w:rPr>
        <w:t>minimizes the large processing and power consumption at A-</w:t>
      </w:r>
      <w:proofErr w:type="spellStart"/>
      <w:r>
        <w:rPr>
          <w:rFonts w:eastAsiaTheme="minorEastAsia"/>
          <w:lang w:eastAsia="zh-CN"/>
        </w:rPr>
        <w:t>IoT</w:t>
      </w:r>
      <w:proofErr w:type="spellEnd"/>
      <w:r>
        <w:rPr>
          <w:rFonts w:eastAsiaTheme="minorEastAsia"/>
          <w:lang w:eastAsia="zh-CN"/>
        </w:rPr>
        <w:t xml:space="preserve"> device. </w:t>
      </w:r>
    </w:p>
    <w:p w14:paraId="51F492DC" w14:textId="6DA0498F" w:rsidR="00B44D3A" w:rsidRPr="001142E7" w:rsidRDefault="00BD3AD3" w:rsidP="00B44D3A">
      <w:pPr>
        <w:autoSpaceDE w:val="0"/>
        <w:autoSpaceDN w:val="0"/>
        <w:adjustRightInd w:val="0"/>
        <w:snapToGrid w:val="0"/>
        <w:spacing w:after="120"/>
        <w:jc w:val="both"/>
        <w:rPr>
          <w:rFonts w:eastAsiaTheme="minorEastAsia"/>
          <w:lang w:eastAsia="zh-CN"/>
        </w:rPr>
      </w:pPr>
      <w:r>
        <w:rPr>
          <w:rFonts w:eastAsiaTheme="minorEastAsia"/>
          <w:lang w:eastAsia="zh-CN"/>
        </w:rPr>
        <w:t>The</w:t>
      </w:r>
      <w:r w:rsidR="00586CA6">
        <w:rPr>
          <w:rFonts w:eastAsiaTheme="minorEastAsia"/>
          <w:lang w:eastAsia="zh-CN"/>
        </w:rPr>
        <w:t xml:space="preserve"> control information, such as TBS indication, could be designed to have simple error protection capability without CRC before the PRDCH to indicate the total length of the PRDCH</w:t>
      </w:r>
      <w:r w:rsidR="00586CA6">
        <w:rPr>
          <w:rFonts w:eastAsiaTheme="minorEastAsia" w:hint="eastAsia"/>
          <w:lang w:eastAsia="zh-CN"/>
        </w:rPr>
        <w:t xml:space="preserve">. </w:t>
      </w:r>
      <w:r w:rsidR="00B44D3A">
        <w:rPr>
          <w:rFonts w:eastAsiaTheme="minorEastAsia" w:hint="eastAsia"/>
          <w:lang w:eastAsia="zh-CN"/>
        </w:rPr>
        <w:t xml:space="preserve">For example, the </w:t>
      </w:r>
      <w:r w:rsidR="00B44D3A">
        <w:rPr>
          <w:rFonts w:eastAsiaTheme="minorEastAsia"/>
          <w:lang w:eastAsia="zh-CN"/>
        </w:rPr>
        <w:t>simple error protection</w:t>
      </w:r>
      <w:r w:rsidR="00B44D3A">
        <w:rPr>
          <w:rFonts w:eastAsiaTheme="minorEastAsia" w:hint="eastAsia"/>
          <w:lang w:eastAsia="zh-CN"/>
        </w:rPr>
        <w:t xml:space="preserve"> mechanism for the control information of TBS indication can be</w:t>
      </w:r>
      <w:r w:rsidR="00C06AEB">
        <w:rPr>
          <w:rFonts w:eastAsiaTheme="minorEastAsia" w:hint="eastAsia"/>
          <w:lang w:eastAsia="zh-CN"/>
        </w:rPr>
        <w:t xml:space="preserve"> </w:t>
      </w:r>
      <w:r w:rsidR="00E72821">
        <w:rPr>
          <w:rFonts w:eastAsiaTheme="minorEastAsia" w:hint="eastAsia"/>
          <w:lang w:eastAsia="zh-CN"/>
        </w:rPr>
        <w:t xml:space="preserve">the scheme of </w:t>
      </w:r>
      <w:r w:rsidR="00C06AEB">
        <w:rPr>
          <w:rFonts w:eastAsiaTheme="minorEastAsia" w:hint="eastAsia"/>
          <w:lang w:eastAsia="zh-CN"/>
        </w:rPr>
        <w:t>mapp</w:t>
      </w:r>
      <w:r w:rsidR="005623F1">
        <w:rPr>
          <w:rFonts w:eastAsiaTheme="minorEastAsia" w:hint="eastAsia"/>
          <w:lang w:eastAsia="zh-CN"/>
        </w:rPr>
        <w:t xml:space="preserve">ing the bits of TBS indication </w:t>
      </w:r>
      <w:r w:rsidR="00C06AEB">
        <w:rPr>
          <w:rFonts w:eastAsiaTheme="minorEastAsia" w:hint="eastAsia"/>
          <w:lang w:eastAsia="zh-CN"/>
        </w:rPr>
        <w:t xml:space="preserve">to </w:t>
      </w:r>
      <w:proofErr w:type="gramStart"/>
      <w:r>
        <w:rPr>
          <w:rFonts w:eastAsiaTheme="minorEastAsia"/>
          <w:lang w:eastAsia="zh-CN"/>
        </w:rPr>
        <w:t>a</w:t>
      </w:r>
      <w:proofErr w:type="gramEnd"/>
      <w:r>
        <w:rPr>
          <w:rFonts w:eastAsiaTheme="minorEastAsia"/>
          <w:lang w:eastAsia="zh-CN"/>
        </w:rPr>
        <w:t xml:space="preserve"> orthogonal sequence with simple hypothesis testing, such as </w:t>
      </w:r>
      <w:r w:rsidR="00C06AEB">
        <w:rPr>
          <w:rFonts w:eastAsiaTheme="minorEastAsia" w:hint="eastAsia"/>
          <w:lang w:eastAsia="zh-CN"/>
        </w:rPr>
        <w:t>Walsh sequence</w:t>
      </w:r>
      <w:r w:rsidR="00B71F70">
        <w:rPr>
          <w:rFonts w:eastAsiaTheme="minorEastAsia" w:hint="eastAsia"/>
          <w:lang w:eastAsia="zh-CN"/>
        </w:rPr>
        <w:t>s</w:t>
      </w:r>
      <w:r w:rsidR="00B44D3A">
        <w:rPr>
          <w:rFonts w:eastAsiaTheme="minorEastAsia" w:hint="eastAsia"/>
          <w:lang w:eastAsia="zh-CN"/>
        </w:rPr>
        <w:t xml:space="preserve">. </w:t>
      </w:r>
      <w:r w:rsidR="00B44D3A" w:rsidRPr="00FA6C2F">
        <w:rPr>
          <w:rFonts w:eastAsiaTheme="minorEastAsia"/>
          <w:lang w:eastAsia="zh-CN"/>
        </w:rPr>
        <w:t>For</w:t>
      </w:r>
      <w:r w:rsidR="00C06AEB">
        <w:rPr>
          <w:rFonts w:eastAsiaTheme="minorEastAsia" w:hint="eastAsia"/>
          <w:lang w:eastAsia="zh-CN"/>
        </w:rPr>
        <w:t xml:space="preserve"> such</w:t>
      </w:r>
      <w:r w:rsidR="00B44D3A" w:rsidRPr="00FA6C2F">
        <w:rPr>
          <w:rFonts w:eastAsiaTheme="minorEastAsia"/>
          <w:lang w:eastAsia="zh-CN"/>
        </w:rPr>
        <w:t xml:space="preserve"> mechanism, the probability of the device successfully receiving TBS</w:t>
      </w:r>
      <w:r w:rsidR="00B44D3A">
        <w:rPr>
          <w:rFonts w:eastAsiaTheme="minorEastAsia" w:hint="eastAsia"/>
          <w:lang w:eastAsia="zh-CN"/>
        </w:rPr>
        <w:t xml:space="preserve"> indication</w:t>
      </w:r>
      <w:r w:rsidR="00B44D3A">
        <w:rPr>
          <w:rFonts w:eastAsiaTheme="minorEastAsia"/>
          <w:lang w:eastAsia="zh-CN"/>
        </w:rPr>
        <w:t xml:space="preserve"> </w:t>
      </w:r>
      <w:r w:rsidR="00B44D3A">
        <w:rPr>
          <w:rFonts w:eastAsiaTheme="minorEastAsia" w:hint="eastAsia"/>
          <w:lang w:eastAsia="zh-CN"/>
        </w:rPr>
        <w:t>will</w:t>
      </w:r>
      <w:r w:rsidR="00B44D3A">
        <w:rPr>
          <w:rFonts w:eastAsiaTheme="minorEastAsia"/>
          <w:lang w:eastAsia="zh-CN"/>
        </w:rPr>
        <w:t xml:space="preserve"> increase </w:t>
      </w:r>
      <w:r w:rsidR="00B44D3A">
        <w:rPr>
          <w:rFonts w:eastAsiaTheme="minorEastAsia" w:hint="eastAsia"/>
          <w:lang w:eastAsia="zh-CN"/>
        </w:rPr>
        <w:t>if</w:t>
      </w:r>
      <w:r w:rsidR="00B44D3A" w:rsidRPr="00FA6C2F">
        <w:rPr>
          <w:rFonts w:eastAsiaTheme="minorEastAsia"/>
          <w:lang w:eastAsia="zh-CN"/>
        </w:rPr>
        <w:t xml:space="preserve"> </w:t>
      </w:r>
      <w:r w:rsidR="00B44D3A">
        <w:rPr>
          <w:rFonts w:eastAsiaTheme="minorEastAsia" w:hint="eastAsia"/>
          <w:lang w:eastAsia="zh-CN"/>
        </w:rPr>
        <w:t>the reader transmits</w:t>
      </w:r>
      <w:r w:rsidR="00B44D3A">
        <w:rPr>
          <w:rFonts w:eastAsiaTheme="minorEastAsia"/>
          <w:lang w:eastAsia="zh-CN"/>
        </w:rPr>
        <w:t xml:space="preserve"> </w:t>
      </w:r>
      <w:r w:rsidR="00B44D3A">
        <w:rPr>
          <w:rFonts w:eastAsiaTheme="minorEastAsia" w:hint="eastAsia"/>
          <w:lang w:eastAsia="zh-CN"/>
        </w:rPr>
        <w:t xml:space="preserve">the bits of </w:t>
      </w:r>
      <w:r w:rsidR="00B44D3A">
        <w:rPr>
          <w:rFonts w:eastAsiaTheme="minorEastAsia"/>
          <w:lang w:eastAsia="zh-CN"/>
        </w:rPr>
        <w:t>TBS indica</w:t>
      </w:r>
      <w:r w:rsidR="00B44D3A">
        <w:rPr>
          <w:rFonts w:eastAsiaTheme="minorEastAsia" w:hint="eastAsia"/>
          <w:lang w:eastAsia="zh-CN"/>
        </w:rPr>
        <w:t>ti</w:t>
      </w:r>
      <w:r w:rsidR="00B44D3A" w:rsidRPr="00FA6C2F">
        <w:rPr>
          <w:rFonts w:eastAsiaTheme="minorEastAsia"/>
          <w:lang w:eastAsia="zh-CN"/>
        </w:rPr>
        <w:t>on</w:t>
      </w:r>
      <w:r w:rsidR="00C06AEB">
        <w:rPr>
          <w:rFonts w:eastAsiaTheme="minorEastAsia" w:hint="eastAsia"/>
          <w:lang w:eastAsia="zh-CN"/>
        </w:rPr>
        <w:t xml:space="preserve"> with Walsh sequence</w:t>
      </w:r>
      <w:r w:rsidR="00DF01ED">
        <w:rPr>
          <w:rFonts w:eastAsiaTheme="minorEastAsia" w:hint="eastAsia"/>
          <w:lang w:eastAsia="zh-CN"/>
        </w:rPr>
        <w:t>s</w:t>
      </w:r>
      <w:r w:rsidR="00B44D3A" w:rsidRPr="00FA6C2F">
        <w:rPr>
          <w:rFonts w:eastAsiaTheme="minorEastAsia"/>
          <w:lang w:eastAsia="zh-CN"/>
        </w:rPr>
        <w:t xml:space="preserve">. </w:t>
      </w:r>
    </w:p>
    <w:p w14:paraId="4BFA14CB" w14:textId="737EE914" w:rsidR="008E333B" w:rsidRDefault="008E333B" w:rsidP="00F46353">
      <w:pPr>
        <w:spacing w:beforeLines="50" w:before="120" w:afterLines="50" w:after="120"/>
        <w:jc w:val="both"/>
        <w:rPr>
          <w:rFonts w:eastAsia="DengXian"/>
          <w:b/>
          <w:lang w:val="en-US" w:eastAsia="zh-CN"/>
        </w:rPr>
      </w:pPr>
      <w:bookmarkStart w:id="46" w:name="OLE_LINK79"/>
      <w:bookmarkStart w:id="47" w:name="OLE_LINK80"/>
      <w:r>
        <w:rPr>
          <w:rFonts w:ascii="Times" w:eastAsiaTheme="minorEastAsia" w:hAnsi="Times"/>
          <w:b/>
          <w:color w:val="000000" w:themeColor="text1"/>
          <w:szCs w:val="24"/>
          <w:lang w:eastAsia="zh-CN"/>
        </w:rPr>
        <w:t xml:space="preserve">Proposal </w:t>
      </w:r>
      <w:r>
        <w:rPr>
          <w:rFonts w:ascii="Times" w:eastAsiaTheme="minorEastAsia" w:hAnsi="Times"/>
          <w:b/>
          <w:color w:val="000000" w:themeColor="text1"/>
          <w:szCs w:val="24"/>
          <w:lang w:eastAsia="zh-CN"/>
        </w:rPr>
        <w:fldChar w:fldCharType="begin"/>
      </w:r>
      <w:r>
        <w:rPr>
          <w:rFonts w:ascii="Times" w:eastAsiaTheme="minorEastAsia" w:hAnsi="Times"/>
          <w:b/>
          <w:color w:val="000000" w:themeColor="text1"/>
          <w:szCs w:val="24"/>
          <w:lang w:eastAsia="zh-CN"/>
        </w:rPr>
        <w:instrText xml:space="preserve"> SEQ Proposal \* ARABIC </w:instrText>
      </w:r>
      <w:r>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9</w:t>
      </w:r>
      <w:r>
        <w:rPr>
          <w:rFonts w:ascii="Times" w:eastAsiaTheme="minorEastAsia" w:hAnsi="Times"/>
          <w:b/>
          <w:color w:val="000000" w:themeColor="text1"/>
          <w:szCs w:val="24"/>
          <w:lang w:eastAsia="zh-CN"/>
        </w:rPr>
        <w:fldChar w:fldCharType="end"/>
      </w:r>
      <w:r>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 </w:t>
      </w:r>
      <w:bookmarkStart w:id="48" w:name="OLE_LINK186"/>
      <w:bookmarkStart w:id="49" w:name="OLE_LINK185"/>
      <w:r>
        <w:rPr>
          <w:rFonts w:ascii="Times" w:eastAsia="Batang" w:hAnsi="Times"/>
          <w:b/>
          <w:color w:val="000000"/>
        </w:rPr>
        <w:t>Joint</w:t>
      </w:r>
      <w:bookmarkEnd w:id="48"/>
      <w:bookmarkEnd w:id="49"/>
      <w:r>
        <w:rPr>
          <w:rFonts w:ascii="Times" w:eastAsia="Batang" w:hAnsi="Times"/>
          <w:color w:val="000000"/>
        </w:rPr>
        <w:t xml:space="preserve"> </w:t>
      </w:r>
      <w:r>
        <w:rPr>
          <w:rFonts w:eastAsia="DengXian"/>
          <w:b/>
          <w:lang w:val="en-US" w:eastAsia="zh-CN"/>
        </w:rPr>
        <w:t xml:space="preserve">CRC should be applied to </w:t>
      </w:r>
      <w:r>
        <w:rPr>
          <w:rFonts w:eastAsia="DengXian" w:hint="eastAsia"/>
          <w:b/>
          <w:lang w:val="en-US" w:eastAsia="zh-CN"/>
        </w:rPr>
        <w:t xml:space="preserve">both </w:t>
      </w:r>
      <w:r>
        <w:rPr>
          <w:rFonts w:eastAsia="DengXian"/>
          <w:b/>
          <w:lang w:val="en-US" w:eastAsia="zh-CN"/>
        </w:rPr>
        <w:t>R2D control information and R2D data.</w:t>
      </w:r>
    </w:p>
    <w:p w14:paraId="37064939" w14:textId="66C0A823" w:rsidR="008E333B" w:rsidRPr="00290549" w:rsidRDefault="00B44D3A" w:rsidP="00F46353">
      <w:pPr>
        <w:spacing w:beforeLines="50" w:before="120" w:afterLines="50" w:after="120"/>
        <w:jc w:val="both"/>
        <w:rPr>
          <w:rFonts w:eastAsia="DengXian"/>
          <w:b/>
          <w:lang w:val="en-US"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10</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w:t>
      </w:r>
      <w:r w:rsidRPr="004E4312">
        <w:rPr>
          <w:rFonts w:eastAsia="DengXian"/>
          <w:b/>
          <w:lang w:val="en-US" w:eastAsia="zh-CN"/>
        </w:rPr>
        <w:t>TBS indication, which is not included in the CRC calculatio</w:t>
      </w:r>
      <w:r w:rsidRPr="00290549">
        <w:rPr>
          <w:rFonts w:eastAsia="DengXian"/>
          <w:b/>
          <w:lang w:val="en-US" w:eastAsia="zh-CN"/>
        </w:rPr>
        <w:t>n, should be protected by</w:t>
      </w:r>
      <w:r w:rsidR="00290549" w:rsidRPr="00290549">
        <w:rPr>
          <w:rFonts w:eastAsia="DengXian"/>
          <w:b/>
          <w:lang w:val="en-US" w:eastAsia="zh-CN"/>
        </w:rPr>
        <w:t xml:space="preserve"> simple error </w:t>
      </w:r>
      <w:r w:rsidR="00BD3AD3">
        <w:rPr>
          <w:rFonts w:eastAsia="DengXian"/>
          <w:b/>
          <w:lang w:val="en-US" w:eastAsia="zh-CN"/>
        </w:rPr>
        <w:t xml:space="preserve">correction and error detection </w:t>
      </w:r>
      <w:r w:rsidR="00290549" w:rsidRPr="00290549">
        <w:rPr>
          <w:rFonts w:eastAsia="DengXian"/>
          <w:b/>
          <w:lang w:val="en-US" w:eastAsia="zh-CN"/>
        </w:rPr>
        <w:t>mechanism</w:t>
      </w:r>
      <w:r w:rsidR="00BD3AD3">
        <w:rPr>
          <w:rFonts w:eastAsia="DengXian"/>
          <w:b/>
          <w:lang w:val="en-US" w:eastAsia="zh-CN"/>
        </w:rPr>
        <w:t xml:space="preserve"> of simple sequence detection</w:t>
      </w:r>
      <w:r w:rsidR="00290549" w:rsidRPr="00290549">
        <w:rPr>
          <w:rFonts w:eastAsia="DengXian"/>
          <w:b/>
          <w:lang w:val="en-US" w:eastAsia="zh-CN"/>
        </w:rPr>
        <w:t xml:space="preserve">, </w:t>
      </w:r>
      <w:r w:rsidR="00290549">
        <w:rPr>
          <w:rFonts w:eastAsia="DengXian" w:hint="eastAsia"/>
          <w:b/>
          <w:lang w:val="en-US" w:eastAsia="zh-CN"/>
        </w:rPr>
        <w:t>such as</w:t>
      </w:r>
      <w:r w:rsidR="00290549" w:rsidRPr="00F46353">
        <w:rPr>
          <w:rFonts w:eastAsia="DengXian"/>
          <w:b/>
          <w:lang w:val="en-US" w:eastAsia="zh-CN"/>
        </w:rPr>
        <w:t xml:space="preserve"> Walsh sequence</w:t>
      </w:r>
      <w:r w:rsidR="00B71F70">
        <w:rPr>
          <w:rFonts w:eastAsia="DengXian" w:hint="eastAsia"/>
          <w:b/>
          <w:lang w:val="en-US" w:eastAsia="zh-CN"/>
        </w:rPr>
        <w:t>s</w:t>
      </w:r>
      <w:r w:rsidRPr="00290549">
        <w:rPr>
          <w:rFonts w:eastAsia="DengXian"/>
          <w:b/>
          <w:lang w:val="en-US" w:eastAsia="zh-CN"/>
        </w:rPr>
        <w:t>.</w:t>
      </w:r>
    </w:p>
    <w:bookmarkEnd w:id="46"/>
    <w:bookmarkEnd w:id="47"/>
    <w:p w14:paraId="108D106C" w14:textId="343E6523" w:rsidR="002B3A3C" w:rsidRPr="00B25EE1" w:rsidRDefault="002B3A3C" w:rsidP="00B25EE1">
      <w:pPr>
        <w:pStyle w:val="1"/>
        <w:spacing w:before="360" w:afterLines="50" w:after="120"/>
        <w:ind w:left="431" w:hanging="431"/>
        <w:rPr>
          <w:b/>
          <w:sz w:val="28"/>
          <w:szCs w:val="28"/>
          <w:lang w:val="en-US"/>
        </w:rPr>
      </w:pPr>
      <w:r w:rsidRPr="00B25EE1">
        <w:rPr>
          <w:b/>
          <w:sz w:val="28"/>
          <w:szCs w:val="28"/>
          <w:lang w:val="en-US"/>
        </w:rPr>
        <w:t xml:space="preserve">D2R </w:t>
      </w:r>
      <w:r w:rsidR="00760F84" w:rsidRPr="00D41E01">
        <w:rPr>
          <w:rFonts w:hint="eastAsia"/>
          <w:b/>
          <w:sz w:val="28"/>
          <w:szCs w:val="28"/>
          <w:lang w:val="en-US"/>
        </w:rPr>
        <w:t xml:space="preserve">timing acquisition </w:t>
      </w:r>
      <w:r w:rsidR="00760F84" w:rsidRPr="006B2D67">
        <w:rPr>
          <w:b/>
          <w:sz w:val="28"/>
          <w:szCs w:val="28"/>
          <w:lang w:val="en-US"/>
        </w:rPr>
        <w:t>and synchronization</w:t>
      </w:r>
    </w:p>
    <w:p w14:paraId="7EBCFFD9" w14:textId="28F18BE2" w:rsidR="009C2F93" w:rsidRPr="001142E7" w:rsidRDefault="00A65A37" w:rsidP="001142E7">
      <w:pPr>
        <w:rPr>
          <w:rFonts w:eastAsiaTheme="minorEastAsia"/>
          <w:lang w:val="en-US" w:eastAsia="zh-CN"/>
        </w:rPr>
      </w:pPr>
      <w:r>
        <w:rPr>
          <w:rFonts w:eastAsiaTheme="minorEastAsia" w:hint="eastAsia"/>
          <w:lang w:val="en-US" w:eastAsia="zh-CN"/>
        </w:rPr>
        <w:t xml:space="preserve">In this section, design of D2R </w:t>
      </w:r>
      <w:r w:rsidR="00AF5AC5">
        <w:rPr>
          <w:rFonts w:eastAsiaTheme="minorEastAsia" w:hint="eastAsia"/>
          <w:lang w:val="en-US" w:eastAsia="zh-CN"/>
        </w:rPr>
        <w:t>x-</w:t>
      </w:r>
      <w:r>
        <w:rPr>
          <w:rFonts w:eastAsiaTheme="minorEastAsia" w:hint="eastAsia"/>
          <w:lang w:val="en-US" w:eastAsia="zh-CN"/>
        </w:rPr>
        <w:t>amble</w:t>
      </w:r>
      <w:r w:rsidR="00AF5AC5">
        <w:rPr>
          <w:rFonts w:eastAsiaTheme="minorEastAsia" w:hint="eastAsia"/>
          <w:lang w:val="en-US" w:eastAsia="zh-CN"/>
        </w:rPr>
        <w:t xml:space="preserve">s </w:t>
      </w:r>
      <w:r>
        <w:rPr>
          <w:rFonts w:eastAsiaTheme="minorEastAsia" w:hint="eastAsia"/>
          <w:lang w:val="en-US" w:eastAsia="zh-CN"/>
        </w:rPr>
        <w:t>and D2R end timing are discussed.</w:t>
      </w:r>
    </w:p>
    <w:p w14:paraId="25014354" w14:textId="559015BF" w:rsidR="00AC744C" w:rsidRPr="00B25EE1" w:rsidRDefault="0072779E" w:rsidP="00887BE6">
      <w:pPr>
        <w:pStyle w:val="21"/>
        <w:spacing w:before="240" w:afterLines="50" w:after="120"/>
        <w:ind w:left="578" w:hanging="578"/>
        <w:rPr>
          <w:b/>
          <w:sz w:val="24"/>
          <w:szCs w:val="24"/>
          <w:lang w:val="en-US"/>
        </w:rPr>
      </w:pPr>
      <w:r>
        <w:rPr>
          <w:rFonts w:eastAsiaTheme="minorEastAsia" w:hint="eastAsia"/>
          <w:b/>
          <w:sz w:val="24"/>
          <w:szCs w:val="24"/>
          <w:lang w:val="en-US" w:eastAsia="zh-CN"/>
        </w:rPr>
        <w:lastRenderedPageBreak/>
        <w:t xml:space="preserve">Design of </w:t>
      </w:r>
      <w:r w:rsidR="00AC744C" w:rsidRPr="00B25EE1">
        <w:rPr>
          <w:b/>
          <w:sz w:val="24"/>
          <w:szCs w:val="24"/>
          <w:lang w:val="en-US"/>
        </w:rPr>
        <w:t>D</w:t>
      </w:r>
      <w:r w:rsidR="007A566F" w:rsidRPr="00B25EE1">
        <w:rPr>
          <w:b/>
          <w:sz w:val="24"/>
          <w:szCs w:val="24"/>
          <w:lang w:val="en-US"/>
        </w:rPr>
        <w:t>2R</w:t>
      </w:r>
      <w:r w:rsidR="00AC744C" w:rsidRPr="00B25EE1">
        <w:rPr>
          <w:b/>
          <w:sz w:val="24"/>
          <w:szCs w:val="24"/>
          <w:lang w:val="en-US"/>
        </w:rPr>
        <w:t xml:space="preserve"> </w:t>
      </w:r>
      <w:r w:rsidR="00FA443E">
        <w:rPr>
          <w:rFonts w:eastAsiaTheme="minorEastAsia" w:hint="eastAsia"/>
          <w:b/>
          <w:sz w:val="24"/>
          <w:szCs w:val="24"/>
          <w:lang w:val="en-US" w:eastAsia="zh-CN"/>
        </w:rPr>
        <w:t>x-</w:t>
      </w:r>
      <w:r w:rsidR="00AC744C" w:rsidRPr="00B25EE1">
        <w:rPr>
          <w:b/>
          <w:sz w:val="24"/>
          <w:szCs w:val="24"/>
          <w:lang w:val="en-US"/>
        </w:rPr>
        <w:t>amble</w:t>
      </w:r>
      <w:r w:rsidR="00FA443E">
        <w:rPr>
          <w:rFonts w:eastAsiaTheme="minorEastAsia" w:hint="eastAsia"/>
          <w:b/>
          <w:sz w:val="24"/>
          <w:szCs w:val="24"/>
          <w:lang w:val="en-US" w:eastAsia="zh-CN"/>
        </w:rPr>
        <w:t>s</w:t>
      </w:r>
    </w:p>
    <w:p w14:paraId="37D77DE3" w14:textId="2DD3F39D" w:rsidR="00834999" w:rsidRDefault="007C582C" w:rsidP="00887BE6">
      <w:pPr>
        <w:pStyle w:val="31"/>
        <w:spacing w:afterLines="50" w:after="120"/>
        <w:rPr>
          <w:rFonts w:eastAsiaTheme="minorEastAsia"/>
          <w:b/>
          <w:sz w:val="21"/>
          <w:szCs w:val="21"/>
          <w:lang w:val="en-US" w:eastAsia="zh-CN"/>
        </w:rPr>
      </w:pPr>
      <w:r w:rsidRPr="007C582C">
        <w:rPr>
          <w:rFonts w:eastAsiaTheme="minorEastAsia"/>
          <w:b/>
          <w:sz w:val="21"/>
          <w:szCs w:val="21"/>
          <w:lang w:val="en-US" w:eastAsia="zh-CN"/>
        </w:rPr>
        <w:t>Functionalities</w:t>
      </w:r>
      <w:r>
        <w:rPr>
          <w:rFonts w:eastAsiaTheme="minorEastAsia" w:hint="eastAsia"/>
          <w:b/>
          <w:sz w:val="21"/>
          <w:szCs w:val="21"/>
          <w:lang w:val="en-US" w:eastAsia="zh-CN"/>
        </w:rPr>
        <w:t xml:space="preserve"> </w:t>
      </w:r>
      <w:r w:rsidR="00834999">
        <w:rPr>
          <w:rFonts w:eastAsiaTheme="minorEastAsia" w:hint="eastAsia"/>
          <w:b/>
          <w:sz w:val="21"/>
          <w:szCs w:val="21"/>
          <w:lang w:val="en-US" w:eastAsia="zh-CN"/>
        </w:rPr>
        <w:t xml:space="preserve">of </w:t>
      </w:r>
      <w:r w:rsidR="00834999">
        <w:rPr>
          <w:rFonts w:eastAsiaTheme="minorEastAsia"/>
          <w:b/>
          <w:sz w:val="21"/>
          <w:szCs w:val="21"/>
          <w:lang w:val="en-US" w:eastAsia="zh-CN"/>
        </w:rPr>
        <w:t>D</w:t>
      </w:r>
      <w:r w:rsidR="00834999">
        <w:rPr>
          <w:rFonts w:eastAsiaTheme="minorEastAsia" w:hint="eastAsia"/>
          <w:b/>
          <w:sz w:val="21"/>
          <w:szCs w:val="21"/>
          <w:lang w:val="en-US" w:eastAsia="zh-CN"/>
        </w:rPr>
        <w:t>2R preamble</w:t>
      </w:r>
      <w:r w:rsidR="007E6B44">
        <w:rPr>
          <w:rFonts w:eastAsiaTheme="minorEastAsia" w:hint="eastAsia"/>
          <w:b/>
          <w:sz w:val="21"/>
          <w:szCs w:val="21"/>
          <w:lang w:val="en-US" w:eastAsia="zh-CN"/>
        </w:rPr>
        <w:t xml:space="preserve"> and </w:t>
      </w:r>
      <w:proofErr w:type="spellStart"/>
      <w:r w:rsidR="007E6B44">
        <w:rPr>
          <w:rFonts w:eastAsiaTheme="minorEastAsia" w:hint="eastAsia"/>
          <w:b/>
          <w:sz w:val="21"/>
          <w:szCs w:val="21"/>
          <w:lang w:val="en-US" w:eastAsia="zh-CN"/>
        </w:rPr>
        <w:t>midamble</w:t>
      </w:r>
      <w:proofErr w:type="spellEnd"/>
    </w:p>
    <w:p w14:paraId="34EF1045" w14:textId="139F2684" w:rsidR="008C087E" w:rsidRDefault="008C087E" w:rsidP="008C087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8</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B7074C">
        <w:rPr>
          <w:rFonts w:eastAsiaTheme="minorEastAsia" w:hint="eastAsia"/>
          <w:lang w:eastAsia="zh-CN"/>
        </w:rPr>
        <w:t xml:space="preserve"> </w:t>
      </w:r>
      <w:r w:rsidR="00B7074C">
        <w:rPr>
          <w:rFonts w:eastAsiaTheme="minorEastAsia"/>
          <w:lang w:eastAsia="zh-CN"/>
        </w:rPr>
        <w:fldChar w:fldCharType="begin"/>
      </w:r>
      <w:r w:rsidR="00B7074C">
        <w:rPr>
          <w:lang w:eastAsia="zh-CN"/>
        </w:rPr>
        <w:instrText xml:space="preserve"> REF _Ref177813813 \r \h </w:instrText>
      </w:r>
      <w:r w:rsidR="00B7074C">
        <w:rPr>
          <w:rFonts w:eastAsiaTheme="minorEastAsia"/>
          <w:lang w:eastAsia="zh-CN"/>
        </w:rPr>
      </w:r>
      <w:r w:rsidR="00B7074C">
        <w:rPr>
          <w:rFonts w:eastAsiaTheme="minorEastAsia"/>
          <w:lang w:eastAsia="zh-CN"/>
        </w:rPr>
        <w:fldChar w:fldCharType="separate"/>
      </w:r>
      <w:r w:rsidR="004F263E">
        <w:rPr>
          <w:lang w:eastAsia="zh-CN"/>
        </w:rPr>
        <w:t>[6]</w:t>
      </w:r>
      <w:r w:rsidR="00B7074C">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C087E" w14:paraId="2F413EF1" w14:textId="77777777" w:rsidTr="007A233C">
        <w:tc>
          <w:tcPr>
            <w:tcW w:w="9072" w:type="dxa"/>
          </w:tcPr>
          <w:p w14:paraId="525003C0" w14:textId="77777777" w:rsidR="008C087E" w:rsidRPr="00BA01DE" w:rsidRDefault="008C087E" w:rsidP="00526704">
            <w:pPr>
              <w:spacing w:after="0"/>
              <w:rPr>
                <w:rFonts w:ascii="Times" w:eastAsia="Batang" w:hAnsi="Times"/>
                <w:highlight w:val="green"/>
                <w:lang w:eastAsia="x-none"/>
              </w:rPr>
            </w:pPr>
            <w:bookmarkStart w:id="50" w:name="OLE_LINK81"/>
            <w:r w:rsidRPr="00FC64C9">
              <w:rPr>
                <w:rFonts w:ascii="Times" w:eastAsia="Batang" w:hAnsi="Times"/>
                <w:highlight w:val="green"/>
                <w:lang w:eastAsia="x-none"/>
              </w:rPr>
              <w:t>Agreement</w:t>
            </w:r>
          </w:p>
          <w:p w14:paraId="62ACD109" w14:textId="77777777" w:rsidR="008C087E" w:rsidRDefault="008C087E" w:rsidP="00526704">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1ADC42E1" w14:textId="77777777" w:rsidR="008C087E" w:rsidRPr="00BA01DE" w:rsidRDefault="008C087E" w:rsidP="00526704">
            <w:pPr>
              <w:spacing w:after="0"/>
              <w:rPr>
                <w:rFonts w:ascii="Times" w:eastAsiaTheme="minorEastAsia" w:hAnsi="Times"/>
                <w:iCs/>
                <w:lang w:eastAsia="zh-CN"/>
              </w:rPr>
            </w:pPr>
          </w:p>
          <w:p w14:paraId="0EFE67D7"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50E25C20" w14:textId="77777777" w:rsidR="008C087E" w:rsidRPr="002E6CF2" w:rsidRDefault="008C087E" w:rsidP="00526704">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6F51A3C"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53FC24C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CFO estimation</w:t>
            </w:r>
          </w:p>
          <w:p w14:paraId="0B1B838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399132A6"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1250E007" w14:textId="77777777" w:rsidR="008C087E" w:rsidRPr="002E6CF2" w:rsidRDefault="008C087E" w:rsidP="00526704">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 xml:space="preserve">ote: this does not preclude studying the above functionalities by using a </w:t>
            </w:r>
            <w:proofErr w:type="spellStart"/>
            <w:r w:rsidRPr="002E6CF2">
              <w:rPr>
                <w:rFonts w:ascii="Times" w:eastAsia="Batang" w:hAnsi="Times"/>
                <w:szCs w:val="24"/>
              </w:rPr>
              <w:t>midamble</w:t>
            </w:r>
            <w:proofErr w:type="spellEnd"/>
            <w:r w:rsidRPr="002E6CF2">
              <w:rPr>
                <w:rFonts w:ascii="Times" w:eastAsia="Batang" w:hAnsi="Times"/>
                <w:szCs w:val="24"/>
              </w:rPr>
              <w:t xml:space="preserve"> and/or </w:t>
            </w:r>
            <w:proofErr w:type="spellStart"/>
            <w:r w:rsidRPr="002E6CF2">
              <w:rPr>
                <w:rFonts w:ascii="Times" w:eastAsia="Batang" w:hAnsi="Times"/>
                <w:szCs w:val="24"/>
              </w:rPr>
              <w:t>postamble</w:t>
            </w:r>
            <w:proofErr w:type="spellEnd"/>
            <w:r w:rsidRPr="002E6CF2">
              <w:rPr>
                <w:rFonts w:ascii="Times" w:eastAsia="Batang" w:hAnsi="Times"/>
                <w:szCs w:val="24"/>
              </w:rPr>
              <w:t>, if supported</w:t>
            </w:r>
          </w:p>
          <w:p w14:paraId="43AF183A" w14:textId="77777777" w:rsidR="008C087E" w:rsidRDefault="008C087E" w:rsidP="00526704">
            <w:pPr>
              <w:spacing w:after="0"/>
              <w:rPr>
                <w:rFonts w:eastAsiaTheme="minorEastAsia"/>
                <w:lang w:eastAsia="zh-CN"/>
              </w:rPr>
            </w:pPr>
            <w:r w:rsidRPr="002E6CF2">
              <w:rPr>
                <w:rFonts w:ascii="Times" w:eastAsia="Batang" w:hAnsi="Times"/>
                <w:szCs w:val="24"/>
              </w:rPr>
              <w:t>FFS: Other functionalities, if any</w:t>
            </w:r>
          </w:p>
        </w:tc>
      </w:tr>
    </w:tbl>
    <w:p w14:paraId="403E6680" w14:textId="729F49B5" w:rsidR="008C087E" w:rsidRDefault="008C087E" w:rsidP="008E1327">
      <w:pPr>
        <w:autoSpaceDE w:val="0"/>
        <w:autoSpaceDN w:val="0"/>
        <w:adjustRightInd w:val="0"/>
        <w:snapToGrid w:val="0"/>
        <w:spacing w:after="120"/>
        <w:jc w:val="both"/>
        <w:rPr>
          <w:rFonts w:eastAsiaTheme="minorEastAsia"/>
          <w:lang w:eastAsia="zh-CN"/>
        </w:rPr>
      </w:pPr>
    </w:p>
    <w:p w14:paraId="7823CDC0" w14:textId="5B955F88" w:rsidR="00C81208" w:rsidRPr="001142E7" w:rsidRDefault="00C81208" w:rsidP="00CF41A0">
      <w:pPr>
        <w:spacing w:afterLines="50" w:after="120"/>
        <w:jc w:val="both"/>
        <w:rPr>
          <w:rFonts w:eastAsiaTheme="minorEastAsia"/>
          <w:lang w:eastAsia="zh-CN"/>
        </w:rPr>
      </w:pPr>
      <w:r w:rsidRPr="00AD103D">
        <w:rPr>
          <w:lang w:eastAsia="zh-CN"/>
        </w:rPr>
        <w:t>The following agreement w</w:t>
      </w:r>
      <w:r w:rsidR="00103EBD">
        <w:rPr>
          <w:rFonts w:eastAsiaTheme="minorEastAsia" w:hint="eastAsia"/>
          <w:lang w:eastAsia="zh-CN"/>
        </w:rPr>
        <w:t>as</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003D4D9F" w:rsidRPr="00C81208">
        <w:rPr>
          <w:rFonts w:eastAsia="Batang"/>
          <w:lang w:eastAsia="x-none"/>
        </w:rPr>
        <w:t>functionalities</w:t>
      </w:r>
      <w:r w:rsidR="003D4D9F" w:rsidRPr="004919D8">
        <w:rPr>
          <w:rFonts w:eastAsiaTheme="minorEastAsia"/>
          <w:lang w:eastAsia="zh-CN"/>
        </w:rPr>
        <w:t xml:space="preserve"> </w:t>
      </w:r>
      <w:r w:rsidRPr="004919D8">
        <w:rPr>
          <w:rFonts w:eastAsiaTheme="minorEastAsia"/>
          <w:lang w:eastAsia="zh-CN"/>
        </w:rPr>
        <w:t xml:space="preserve">of </w:t>
      </w:r>
      <w:r w:rsidR="003D4D9F" w:rsidRPr="00C81208">
        <w:rPr>
          <w:rFonts w:eastAsia="Batang"/>
          <w:lang w:eastAsia="x-none"/>
        </w:rPr>
        <w:t>D2R preamble</w:t>
      </w:r>
      <w:r w:rsidR="00854681">
        <w:rPr>
          <w:rFonts w:eastAsiaTheme="minorEastAsia" w:hint="eastAsia"/>
          <w:lang w:eastAsia="zh-CN"/>
        </w:rPr>
        <w:t xml:space="preserve"> and </w:t>
      </w:r>
      <w:proofErr w:type="spellStart"/>
      <w:r w:rsidR="00854681">
        <w:rPr>
          <w:rFonts w:eastAsiaTheme="minorEastAsia" w:hint="eastAsia"/>
          <w:lang w:eastAsia="zh-CN"/>
        </w:rPr>
        <w:t>midamble</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81208" w14:paraId="6BFFDC0E" w14:textId="77777777" w:rsidTr="00054A65">
        <w:tc>
          <w:tcPr>
            <w:tcW w:w="9072" w:type="dxa"/>
          </w:tcPr>
          <w:p w14:paraId="2EAA0F43" w14:textId="77777777" w:rsidR="00C81208" w:rsidRPr="00C81208" w:rsidRDefault="00C81208" w:rsidP="00C81208">
            <w:pPr>
              <w:spacing w:after="0"/>
              <w:jc w:val="both"/>
              <w:rPr>
                <w:rFonts w:eastAsia="Malgun Gothic"/>
                <w:lang w:eastAsia="zh-CN"/>
              </w:rPr>
            </w:pPr>
            <w:r w:rsidRPr="00C81208">
              <w:rPr>
                <w:rFonts w:eastAsia="Malgun Gothic"/>
                <w:highlight w:val="green"/>
                <w:lang w:eastAsia="zh-CN"/>
              </w:rPr>
              <w:t>Agreement</w:t>
            </w:r>
          </w:p>
          <w:p w14:paraId="28C903CB" w14:textId="77777777" w:rsidR="00C81208" w:rsidRPr="00224DB6" w:rsidRDefault="00C81208" w:rsidP="00F46353">
            <w:pPr>
              <w:widowControl w:val="0"/>
              <w:numPr>
                <w:ilvl w:val="0"/>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 xml:space="preserve">For </w:t>
            </w:r>
            <w:bookmarkStart w:id="51" w:name="OLE_LINK3"/>
            <w:bookmarkStart w:id="52" w:name="OLE_LINK4"/>
            <w:r w:rsidRPr="00C81208">
              <w:rPr>
                <w:rFonts w:eastAsia="Batang"/>
                <w:lang w:eastAsia="x-none"/>
              </w:rPr>
              <w:t>D2R preamble</w:t>
            </w:r>
            <w:bookmarkEnd w:id="51"/>
            <w:bookmarkEnd w:id="52"/>
            <w:r w:rsidRPr="00C81208">
              <w:rPr>
                <w:rFonts w:eastAsia="Batang"/>
                <w:lang w:eastAsia="x-none"/>
              </w:rPr>
              <w:t xml:space="preserve"> design, the functionalities of timing acquisition, SFO estimation/time tracking and channel estimation should be supported</w:t>
            </w:r>
          </w:p>
          <w:p w14:paraId="42A33972" w14:textId="77777777" w:rsidR="00FD31C4" w:rsidRPr="00676896" w:rsidRDefault="00FD31C4" w:rsidP="00FD31C4">
            <w:pPr>
              <w:numPr>
                <w:ilvl w:val="0"/>
                <w:numId w:val="153"/>
              </w:numPr>
              <w:autoSpaceDE w:val="0"/>
              <w:autoSpaceDN w:val="0"/>
              <w:adjustRightInd w:val="0"/>
              <w:snapToGrid w:val="0"/>
              <w:spacing w:after="0"/>
              <w:contextualSpacing/>
              <w:rPr>
                <w:rFonts w:eastAsia="Batang"/>
                <w:lang w:eastAsia="x-none"/>
              </w:rPr>
            </w:pPr>
            <w:r w:rsidRPr="00676896">
              <w:rPr>
                <w:rFonts w:eastAsia="Batang"/>
                <w:lang w:eastAsia="x-none"/>
              </w:rPr>
              <w:t xml:space="preserve">For D2R </w:t>
            </w:r>
            <w:proofErr w:type="spellStart"/>
            <w:r w:rsidRPr="00676896">
              <w:rPr>
                <w:rFonts w:eastAsia="Batang"/>
                <w:lang w:eastAsia="x-none"/>
              </w:rPr>
              <w:t>midamble</w:t>
            </w:r>
            <w:proofErr w:type="spellEnd"/>
            <w:r w:rsidRPr="00676896">
              <w:rPr>
                <w:rFonts w:eastAsia="Batang"/>
                <w:lang w:eastAsia="x-none"/>
              </w:rPr>
              <w:t xml:space="preserve"> design, the functionalities of SFO estimation/time tracking and channel estimation should be supported</w:t>
            </w:r>
          </w:p>
          <w:p w14:paraId="0ADF94D2" w14:textId="77777777" w:rsidR="00FD31C4" w:rsidRPr="00676896" w:rsidRDefault="00FD31C4" w:rsidP="00FD31C4">
            <w:pPr>
              <w:numPr>
                <w:ilvl w:val="1"/>
                <w:numId w:val="153"/>
              </w:numPr>
              <w:autoSpaceDE w:val="0"/>
              <w:autoSpaceDN w:val="0"/>
              <w:adjustRightInd w:val="0"/>
              <w:snapToGrid w:val="0"/>
              <w:spacing w:after="0"/>
              <w:contextualSpacing/>
              <w:rPr>
                <w:rFonts w:eastAsia="Batang"/>
                <w:lang w:eastAsia="x-none"/>
              </w:rPr>
            </w:pPr>
            <w:r w:rsidRPr="00676896">
              <w:rPr>
                <w:rFonts w:eastAsia="Batang"/>
                <w:lang w:eastAsia="x-none"/>
              </w:rPr>
              <w:t xml:space="preserve">D2R </w:t>
            </w:r>
            <w:proofErr w:type="spellStart"/>
            <w:r w:rsidRPr="00676896">
              <w:rPr>
                <w:rFonts w:eastAsia="Batang"/>
                <w:lang w:eastAsia="x-none"/>
              </w:rPr>
              <w:t>midamble</w:t>
            </w:r>
            <w:proofErr w:type="spellEnd"/>
            <w:r w:rsidRPr="00676896">
              <w:rPr>
                <w:rFonts w:eastAsia="Batang"/>
                <w:lang w:eastAsia="x-none"/>
              </w:rPr>
              <w:t xml:space="preserve"> can be transmitted at the end of the PDRCH transmission. If it is at the end, it is not designed for being used for indicating the end of PDRCH transmission</w:t>
            </w:r>
          </w:p>
          <w:p w14:paraId="71C34A22" w14:textId="10864B70" w:rsidR="00FD31C4" w:rsidRPr="00F46353" w:rsidRDefault="00FD31C4" w:rsidP="00224DB6">
            <w:pPr>
              <w:numPr>
                <w:ilvl w:val="1"/>
                <w:numId w:val="153"/>
              </w:numPr>
              <w:autoSpaceDE w:val="0"/>
              <w:autoSpaceDN w:val="0"/>
              <w:adjustRightInd w:val="0"/>
              <w:snapToGrid w:val="0"/>
              <w:spacing w:after="0"/>
              <w:contextualSpacing/>
              <w:rPr>
                <w:rFonts w:eastAsia="Batang"/>
                <w:lang w:eastAsia="x-none"/>
              </w:rPr>
            </w:pPr>
            <w:r w:rsidRPr="00676896">
              <w:rPr>
                <w:rFonts w:eastAsia="Batang"/>
                <w:lang w:eastAsia="x-none"/>
              </w:rPr>
              <w:t xml:space="preserve">FFS: condition(s) and/or indication where the D2R </w:t>
            </w:r>
            <w:proofErr w:type="spellStart"/>
            <w:r w:rsidRPr="00676896">
              <w:rPr>
                <w:rFonts w:eastAsia="Batang"/>
                <w:lang w:eastAsia="x-none"/>
              </w:rPr>
              <w:t>midamble</w:t>
            </w:r>
            <w:proofErr w:type="spellEnd"/>
            <w:r w:rsidRPr="00676896">
              <w:rPr>
                <w:rFonts w:eastAsia="Batang"/>
                <w:lang w:eastAsia="x-none"/>
              </w:rPr>
              <w:t xml:space="preserve"> is present or not</w:t>
            </w:r>
          </w:p>
        </w:tc>
      </w:tr>
    </w:tbl>
    <w:p w14:paraId="3F81F86A" w14:textId="77777777" w:rsidR="00C81208" w:rsidRPr="00103EBD" w:rsidRDefault="00C81208" w:rsidP="008E1327">
      <w:pPr>
        <w:autoSpaceDE w:val="0"/>
        <w:autoSpaceDN w:val="0"/>
        <w:adjustRightInd w:val="0"/>
        <w:snapToGrid w:val="0"/>
        <w:spacing w:after="120"/>
        <w:jc w:val="both"/>
        <w:rPr>
          <w:rFonts w:eastAsiaTheme="minorEastAsia"/>
          <w:lang w:eastAsia="zh-CN"/>
        </w:rPr>
      </w:pPr>
    </w:p>
    <w:bookmarkEnd w:id="50"/>
    <w:p w14:paraId="786CEDE8" w14:textId="77776FFC" w:rsidR="00EB5163" w:rsidRDefault="00610291" w:rsidP="00404FEE">
      <w:pPr>
        <w:spacing w:afterLines="50" w:after="120"/>
        <w:jc w:val="both"/>
        <w:rPr>
          <w:rFonts w:eastAsiaTheme="minorEastAsia"/>
          <w:lang w:eastAsia="zh-CN"/>
        </w:rPr>
      </w:pPr>
      <w:r>
        <w:rPr>
          <w:rFonts w:eastAsiaTheme="minorEastAsia"/>
          <w:lang w:eastAsia="zh-CN"/>
        </w:rPr>
        <w:t>From RAN1#11</w:t>
      </w:r>
      <w:r w:rsidR="002B60B2">
        <w:rPr>
          <w:rFonts w:eastAsiaTheme="minorEastAsia" w:hint="eastAsia"/>
          <w:lang w:eastAsia="zh-CN"/>
        </w:rPr>
        <w:t>8</w:t>
      </w:r>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w:t>
      </w:r>
      <w:r w:rsidR="00351705">
        <w:rPr>
          <w:rFonts w:eastAsiaTheme="minorEastAsia" w:hint="eastAsia"/>
          <w:bCs/>
          <w:lang w:eastAsia="zh-CN"/>
        </w:rPr>
        <w:t>i.</w:t>
      </w:r>
      <w:r w:rsidR="00EB5163" w:rsidRPr="0063758D">
        <w:rPr>
          <w:bCs/>
        </w:rPr>
        <w:t>e. D2R preamble)</w:t>
      </w:r>
      <w:r w:rsidR="00AD351C">
        <w:rPr>
          <w:rFonts w:eastAsiaTheme="minorEastAsia" w:hint="eastAsia"/>
          <w:bCs/>
          <w:lang w:eastAsia="zh-CN"/>
        </w:rPr>
        <w:t xml:space="preserve"> does not include the </w:t>
      </w:r>
      <w:r w:rsidR="0088336D">
        <w:rPr>
          <w:rFonts w:eastAsiaTheme="minorEastAsia" w:hint="eastAsia"/>
          <w:bCs/>
          <w:lang w:eastAsia="zh-CN"/>
        </w:rPr>
        <w:t>SIP</w:t>
      </w:r>
      <w:r w:rsidR="00EB5163" w:rsidRPr="0063758D">
        <w:rPr>
          <w:bCs/>
        </w:rPr>
        <w:t>.</w:t>
      </w:r>
      <w:r w:rsidR="00EB5163">
        <w:rPr>
          <w:rFonts w:eastAsiaTheme="minorEastAsia" w:hint="eastAsia"/>
          <w:bCs/>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 size of PDRCH and the time</w:t>
      </w:r>
      <w:r w:rsidR="00E77CE6">
        <w:rPr>
          <w:rFonts w:eastAsiaTheme="minorEastAsia" w:hint="eastAsia"/>
          <w:lang w:eastAsia="zh-CN"/>
        </w:rPr>
        <w:t>/</w:t>
      </w:r>
      <w:r>
        <w:rPr>
          <w:rFonts w:eastAsiaTheme="minorEastAsia"/>
          <w:lang w:eastAsia="zh-CN"/>
        </w:rPr>
        <w:t xml:space="preserve">frequency resource allocation </w:t>
      </w:r>
      <w:r w:rsidR="00E77CE6">
        <w:rPr>
          <w:rFonts w:eastAsiaTheme="minorEastAsia" w:hint="eastAsia"/>
          <w:lang w:eastAsia="zh-CN"/>
        </w:rPr>
        <w:t xml:space="preserve">of D2R </w:t>
      </w:r>
      <w:r w:rsidR="00E77CE6">
        <w:rPr>
          <w:rFonts w:eastAsiaTheme="minorEastAsia"/>
          <w:lang w:eastAsia="zh-CN"/>
        </w:rPr>
        <w:t>transmission</w:t>
      </w:r>
      <w:r w:rsidR="00E77CE6">
        <w:rPr>
          <w:rFonts w:eastAsiaTheme="minorEastAsia" w:hint="eastAsia"/>
          <w:lang w:eastAsia="zh-CN"/>
        </w:rPr>
        <w:t xml:space="preserve"> </w:t>
      </w:r>
      <w:r>
        <w:rPr>
          <w:rFonts w:eastAsiaTheme="minorEastAsia"/>
          <w:lang w:eastAsia="zh-CN"/>
        </w:rPr>
        <w:t>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351705">
        <w:rPr>
          <w:rFonts w:eastAsiaTheme="minorEastAsia" w:hint="eastAsia"/>
          <w:lang w:eastAsia="zh-CN"/>
        </w:rPr>
        <w:t>acquire</w:t>
      </w:r>
      <w:r w:rsidR="00351705" w:rsidRPr="00660DE5">
        <w:rPr>
          <w:rFonts w:eastAsiaTheme="minorEastAsia"/>
          <w:lang w:eastAsia="zh-CN"/>
        </w:rPr>
        <w:t xml:space="preserve"> </w:t>
      </w:r>
      <w:r w:rsidR="00A233A9" w:rsidRPr="00660DE5">
        <w:rPr>
          <w:rFonts w:eastAsiaTheme="minorEastAsia"/>
          <w:lang w:eastAsia="zh-CN"/>
        </w:rPr>
        <w:t xml:space="preserve">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351705">
        <w:rPr>
          <w:rFonts w:eastAsiaTheme="minorEastAsia" w:hint="eastAsia"/>
          <w:lang w:eastAsia="zh-CN"/>
        </w:rPr>
        <w:t xml:space="preserve"> via D2R preamble</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w:t>
      </w:r>
      <w:r w:rsidR="0092018C">
        <w:rPr>
          <w:rFonts w:eastAsiaTheme="minorEastAsia"/>
          <w:lang w:eastAsia="zh-CN"/>
        </w:rPr>
        <w:t>D2R</w:t>
      </w:r>
      <w:r w:rsidR="0092018C">
        <w:rPr>
          <w:rFonts w:eastAsiaTheme="minorEastAsia" w:hint="eastAsia"/>
          <w:lang w:eastAsia="zh-CN"/>
        </w:rPr>
        <w:t xml:space="preserve"> </w:t>
      </w:r>
      <w:r w:rsidR="00F17F36">
        <w:rPr>
          <w:rFonts w:eastAsiaTheme="minorEastAsia" w:hint="eastAsia"/>
          <w:lang w:eastAsia="zh-CN"/>
        </w:rPr>
        <w:t>preamble</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9317D1" w:rsidRPr="00AD4368">
        <w:rPr>
          <w:rFonts w:eastAsiaTheme="minorEastAsia"/>
          <w:lang w:eastAsia="zh-CN"/>
        </w:rPr>
        <w:fldChar w:fldCharType="begin"/>
      </w:r>
      <w:r w:rsidR="009317D1" w:rsidRPr="00C65954">
        <w:rPr>
          <w:rFonts w:eastAsiaTheme="minorEastAsia"/>
          <w:lang w:eastAsia="zh-CN"/>
        </w:rPr>
        <w:instrText xml:space="preserve"> REF _Ref189512882 \h </w:instrText>
      </w:r>
      <w:r w:rsidR="00C65954" w:rsidRPr="00224DB6">
        <w:rPr>
          <w:rFonts w:eastAsiaTheme="minorEastAsia"/>
          <w:lang w:eastAsia="zh-CN"/>
        </w:rPr>
        <w:instrText xml:space="preserve"> \* MERGEFORMAT </w:instrText>
      </w:r>
      <w:r w:rsidR="009317D1" w:rsidRPr="00AD4368">
        <w:rPr>
          <w:rFonts w:eastAsiaTheme="minorEastAsia"/>
          <w:lang w:eastAsia="zh-CN"/>
        </w:rPr>
      </w:r>
      <w:r w:rsidR="009317D1" w:rsidRPr="00AD4368">
        <w:rPr>
          <w:rFonts w:eastAsiaTheme="minorEastAsia"/>
          <w:lang w:eastAsia="zh-CN"/>
        </w:rPr>
        <w:fldChar w:fldCharType="separate"/>
      </w:r>
      <w:r w:rsidR="004F263E" w:rsidRPr="00224DB6">
        <w:rPr>
          <w:lang w:eastAsia="zh-CN"/>
        </w:rPr>
        <w:t xml:space="preserve">Figure </w:t>
      </w:r>
      <w:r w:rsidR="004F263E" w:rsidRPr="00224DB6">
        <w:rPr>
          <w:noProof/>
          <w:lang w:eastAsia="zh-CN"/>
        </w:rPr>
        <w:t>7</w:t>
      </w:r>
      <w:r w:rsidR="009317D1" w:rsidRPr="00AD436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8E2DF9">
        <w:rPr>
          <w:rFonts w:eastAsiaTheme="minorEastAsia" w:hint="eastAsia"/>
          <w:lang w:eastAsia="zh-CN"/>
        </w:rPr>
        <w:t>the CAP</w:t>
      </w:r>
      <w:r w:rsidR="00831AD8">
        <w:rPr>
          <w:rFonts w:eastAsiaTheme="minorEastAsia" w:hint="eastAsia"/>
          <w:lang w:eastAsia="zh-CN"/>
        </w:rPr>
        <w:t xml:space="preserve"> with the length of </w:t>
      </w:r>
      <w:r w:rsidR="00831AD8" w:rsidRPr="00B25EE1">
        <w:rPr>
          <w:rFonts w:eastAsiaTheme="minorEastAsia"/>
          <w:i/>
          <w:lang w:eastAsia="zh-CN"/>
        </w:rPr>
        <w:t>N</w:t>
      </w:r>
      <w:r w:rsidR="00831AD8">
        <w:rPr>
          <w:rFonts w:eastAsiaTheme="minorEastAsia" w:hint="eastAsia"/>
          <w:lang w:eastAsia="zh-CN"/>
        </w:rPr>
        <w:t xml:space="preserve"> </w:t>
      </w:r>
      <w:r w:rsidR="005F7CD0">
        <w:rPr>
          <w:rFonts w:eastAsiaTheme="minorEastAsia" w:hint="eastAsia"/>
          <w:lang w:eastAsia="zh-CN"/>
        </w:rPr>
        <w:t>bit</w:t>
      </w:r>
      <w:r w:rsidR="00831AD8">
        <w:rPr>
          <w:rFonts w:eastAsiaTheme="minorEastAsia" w:hint="eastAsia"/>
          <w:lang w:eastAsia="zh-CN"/>
        </w:rPr>
        <w:t>s</w:t>
      </w:r>
      <w:r w:rsidR="00EB7325">
        <w:rPr>
          <w:rFonts w:eastAsiaTheme="minorEastAsia" w:hint="eastAsia"/>
          <w:lang w:eastAsia="zh-CN"/>
        </w:rPr>
        <w:t>.</w:t>
      </w:r>
    </w:p>
    <w:p w14:paraId="5F105819" w14:textId="7781DEF7" w:rsidR="00632A7C" w:rsidRDefault="00366DBF" w:rsidP="00404FEE">
      <w:pPr>
        <w:spacing w:afterLines="50" w:after="120"/>
        <w:jc w:val="center"/>
        <w:rPr>
          <w:rFonts w:eastAsiaTheme="minorEastAsia"/>
          <w:lang w:val="en-US" w:eastAsia="zh-CN"/>
        </w:rPr>
      </w:pPr>
      <w:r>
        <w:rPr>
          <w:noProof/>
          <w:lang w:val="en-US" w:eastAsia="zh-CN"/>
        </w:rPr>
        <w:drawing>
          <wp:inline distT="0" distB="0" distL="0" distR="0" wp14:anchorId="4C539434" wp14:editId="3D696D13">
            <wp:extent cx="5486400" cy="1775460"/>
            <wp:effectExtent l="0" t="0" r="0" b="0"/>
            <wp:docPr id="934961225" name="图片 93496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775460"/>
                    </a:xfrm>
                    <a:prstGeom prst="rect">
                      <a:avLst/>
                    </a:prstGeom>
                  </pic:spPr>
                </pic:pic>
              </a:graphicData>
            </a:graphic>
          </wp:inline>
        </w:drawing>
      </w:r>
    </w:p>
    <w:p w14:paraId="196F54AE" w14:textId="3C100691" w:rsidR="00632A7C" w:rsidRPr="004E5B99" w:rsidRDefault="00632A7C" w:rsidP="00B25EE1">
      <w:pPr>
        <w:pStyle w:val="ab"/>
        <w:jc w:val="center"/>
        <w:rPr>
          <w:rFonts w:eastAsiaTheme="minorEastAsia"/>
          <w:lang w:eastAsia="zh-CN"/>
        </w:rPr>
      </w:pPr>
      <w:bookmarkStart w:id="53" w:name="_Ref189512882"/>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4F263E">
        <w:rPr>
          <w:b w:val="0"/>
          <w:noProof/>
          <w:lang w:eastAsia="zh-CN"/>
        </w:rPr>
        <w:t>7</w:t>
      </w:r>
      <w:r w:rsidRPr="00D07E86">
        <w:rPr>
          <w:b w:val="0"/>
          <w:lang w:eastAsia="zh-CN"/>
        </w:rPr>
        <w:fldChar w:fldCharType="end"/>
      </w:r>
      <w:bookmarkEnd w:id="53"/>
      <w:r w:rsidRPr="00463BB5">
        <w:rPr>
          <w:b w:val="0"/>
          <w:lang w:eastAsia="zh-CN"/>
        </w:rPr>
        <w:t xml:space="preserve">: </w:t>
      </w:r>
      <w:r w:rsidRPr="00FC5065">
        <w:rPr>
          <w:rFonts w:hint="eastAsia"/>
          <w:b w:val="0"/>
          <w:lang w:eastAsia="zh-CN"/>
        </w:rPr>
        <w:t xml:space="preserve">The </w:t>
      </w:r>
      <w:r w:rsidRPr="006A560E">
        <w:rPr>
          <w:b w:val="0"/>
          <w:lang w:eastAsia="zh-CN"/>
        </w:rPr>
        <w:t>CAP</w:t>
      </w:r>
      <w:r>
        <w:rPr>
          <w:rFonts w:eastAsiaTheme="minorEastAsia" w:hint="eastAsia"/>
          <w:b w:val="0"/>
          <w:lang w:eastAsia="zh-CN"/>
        </w:rPr>
        <w:t xml:space="preserve"> of D2R preamble</w:t>
      </w:r>
    </w:p>
    <w:p w14:paraId="6EA79C4F" w14:textId="5E629D97" w:rsidR="00DC7A06" w:rsidRPr="00404FEE" w:rsidRDefault="00C5014E" w:rsidP="00404FEE">
      <w:pPr>
        <w:spacing w:afterLines="50" w:after="120"/>
        <w:jc w:val="both"/>
        <w:rPr>
          <w:rFonts w:eastAsiaTheme="minorEastAsia"/>
          <w:lang w:eastAsia="zh-CN"/>
        </w:rPr>
      </w:pPr>
      <w:r>
        <w:rPr>
          <w:rFonts w:ascii="Times" w:eastAsiaTheme="minorEastAsia" w:hAnsi="Times" w:hint="eastAsia"/>
          <w:szCs w:val="24"/>
          <w:lang w:eastAsia="zh-CN"/>
        </w:rPr>
        <w:t xml:space="preserve">D2R preamble should facilitate SFO </w:t>
      </w:r>
      <w:r w:rsidR="00FA1788">
        <w:rPr>
          <w:rFonts w:ascii="Times" w:eastAsiaTheme="minorEastAsia" w:hAnsi="Times"/>
          <w:szCs w:val="24"/>
          <w:lang w:eastAsia="zh-CN"/>
        </w:rPr>
        <w:t>estimation</w:t>
      </w:r>
      <w:r w:rsidR="00FA1788">
        <w:rPr>
          <w:rFonts w:ascii="Times" w:eastAsiaTheme="minorEastAsia" w:hAnsi="Times" w:hint="eastAsia"/>
          <w:szCs w:val="24"/>
          <w:lang w:eastAsia="zh-CN"/>
        </w:rPr>
        <w:t>,</w:t>
      </w:r>
      <w:r w:rsidRPr="00C5014E">
        <w:rPr>
          <w:rFonts w:hint="eastAsia"/>
          <w:lang w:val="en-US" w:eastAsia="zh-CN"/>
        </w:rPr>
        <w:t xml:space="preserve"> </w:t>
      </w:r>
      <w:r w:rsidR="00FA1788">
        <w:rPr>
          <w:rFonts w:eastAsiaTheme="minorEastAsia" w:hint="eastAsia"/>
          <w:lang w:val="en-US" w:eastAsia="zh-CN"/>
        </w:rPr>
        <w:t xml:space="preserve">timing </w:t>
      </w:r>
      <w:r w:rsidR="00A306EE" w:rsidRPr="00A306EE">
        <w:rPr>
          <w:rFonts w:eastAsiaTheme="minorEastAsia"/>
          <w:lang w:val="en-US" w:eastAsia="zh-CN"/>
        </w:rPr>
        <w:t>acquisition</w:t>
      </w:r>
      <w:r w:rsidR="00FA1788">
        <w:rPr>
          <w:rFonts w:eastAsiaTheme="minorEastAsia" w:hint="eastAsia"/>
          <w:lang w:val="en-US" w:eastAsia="zh-CN"/>
        </w:rPr>
        <w:t xml:space="preserve"> </w:t>
      </w:r>
      <w:r>
        <w:rPr>
          <w:rFonts w:eastAsiaTheme="minorEastAsia" w:hint="eastAsia"/>
          <w:lang w:val="en-US" w:eastAsia="zh-CN"/>
        </w:rPr>
        <w:t>and channel estimation.</w:t>
      </w:r>
      <w:r>
        <w:rPr>
          <w:rFonts w:ascii="Times" w:eastAsiaTheme="minorEastAsia" w:hAnsi="Times" w:hint="eastAsia"/>
          <w:szCs w:val="24"/>
          <w:lang w:eastAsia="zh-CN"/>
        </w:rPr>
        <w:t xml:space="preserve"> </w:t>
      </w:r>
      <w:r w:rsidR="00B70407">
        <w:rPr>
          <w:rFonts w:eastAsiaTheme="minorEastAsia" w:hint="eastAsia"/>
          <w:lang w:val="en-US" w:eastAsia="zh-CN"/>
        </w:rPr>
        <w:t>T</w:t>
      </w:r>
      <w:r w:rsidR="00A306EE">
        <w:rPr>
          <w:rFonts w:eastAsiaTheme="minorEastAsia" w:hint="eastAsia"/>
          <w:lang w:val="en-US" w:eastAsia="zh-CN"/>
        </w:rPr>
        <w:t xml:space="preserve">iming </w:t>
      </w:r>
      <w:r w:rsidR="00A306EE" w:rsidRPr="00A306EE">
        <w:rPr>
          <w:rFonts w:eastAsiaTheme="minorEastAsia"/>
          <w:lang w:val="en-US" w:eastAsia="zh-CN"/>
        </w:rPr>
        <w:t>acquisition</w:t>
      </w:r>
      <w:r w:rsidR="00B70407">
        <w:rPr>
          <w:rFonts w:eastAsiaTheme="minorEastAsia" w:hint="eastAsia"/>
          <w:lang w:val="en-US" w:eastAsia="zh-CN"/>
        </w:rPr>
        <w:t xml:space="preserve"> refers to</w:t>
      </w:r>
      <w:r w:rsidR="00A306EE" w:rsidRPr="00A306EE">
        <w:rPr>
          <w:rFonts w:eastAsiaTheme="minorEastAsia" w:hint="eastAsia"/>
          <w:lang w:val="en-US" w:eastAsia="zh-CN"/>
        </w:rPr>
        <w:t xml:space="preserve"> </w:t>
      </w:r>
      <w:r w:rsidR="00B70407">
        <w:rPr>
          <w:rFonts w:eastAsiaTheme="minorEastAsia" w:hint="eastAsia"/>
          <w:lang w:val="en-US" w:eastAsia="zh-CN"/>
        </w:rPr>
        <w:t xml:space="preserve">timing </w:t>
      </w:r>
      <w:r w:rsidR="00A306EE">
        <w:rPr>
          <w:rFonts w:eastAsiaTheme="minorEastAsia" w:hint="eastAsia"/>
          <w:lang w:val="en-US" w:eastAsia="zh-CN"/>
        </w:rPr>
        <w:t>offset estimation</w:t>
      </w:r>
      <w:r w:rsidR="00A306EE">
        <w:rPr>
          <w:rFonts w:hint="eastAsia"/>
          <w:lang w:val="en-US" w:eastAsia="zh-CN"/>
        </w:rPr>
        <w:t xml:space="preserve"> of </w:t>
      </w:r>
      <w:r w:rsidR="00A306EE">
        <w:rPr>
          <w:rFonts w:hint="eastAsia"/>
        </w:rPr>
        <w:t>the start of D2R transmission</w:t>
      </w:r>
      <w:r w:rsidR="00B70407">
        <w:rPr>
          <w:rFonts w:eastAsiaTheme="minorEastAsia" w:hint="eastAsia"/>
          <w:lang w:eastAsia="zh-CN"/>
        </w:rPr>
        <w:t>.</w:t>
      </w:r>
      <w:r w:rsidR="00A306EE">
        <w:rPr>
          <w:rFonts w:ascii="Times" w:eastAsiaTheme="minorEastAsia" w:hAnsi="Times" w:hint="eastAsia"/>
          <w:szCs w:val="24"/>
          <w:lang w:eastAsia="zh-CN"/>
        </w:rPr>
        <w:t xml:space="preserve"> </w:t>
      </w:r>
      <w:r w:rsidR="008A296C">
        <w:rPr>
          <w:rFonts w:ascii="Times" w:eastAsiaTheme="minorEastAsia" w:hAnsi="Times" w:hint="eastAsia"/>
          <w:szCs w:val="24"/>
          <w:lang w:eastAsia="zh-CN"/>
        </w:rPr>
        <w:t>T</w:t>
      </w:r>
      <w:r w:rsidR="003A3015">
        <w:rPr>
          <w:rFonts w:ascii="Times" w:eastAsiaTheme="minorEastAsia" w:hAnsi="Times" w:hint="eastAsia"/>
          <w:szCs w:val="24"/>
          <w:lang w:eastAsia="zh-CN"/>
        </w:rPr>
        <w:t xml:space="preserve">he </w:t>
      </w:r>
      <w:r w:rsidR="00DC7A06">
        <w:rPr>
          <w:rFonts w:ascii="Times" w:eastAsiaTheme="minorEastAsia" w:hAnsi="Times" w:hint="eastAsia"/>
          <w:szCs w:val="24"/>
          <w:lang w:eastAsia="zh-CN"/>
        </w:rPr>
        <w:t>CAP</w:t>
      </w:r>
      <w:r w:rsidR="003A3015">
        <w:rPr>
          <w:rFonts w:ascii="Times" w:eastAsiaTheme="minorEastAsia" w:hAnsi="Times" w:hint="eastAsia"/>
          <w:szCs w:val="24"/>
          <w:lang w:eastAsia="zh-CN"/>
        </w:rPr>
        <w:t xml:space="preserve"> of D2R preamble</w:t>
      </w:r>
      <w:r w:rsidR="00DC7A06" w:rsidRPr="007C4616">
        <w:rPr>
          <w:rFonts w:ascii="Times" w:eastAsia="Batang" w:hAnsi="Times"/>
          <w:szCs w:val="24"/>
        </w:rPr>
        <w:t xml:space="preserve"> provides at least the </w:t>
      </w:r>
      <w:r w:rsidR="00DC7A06">
        <w:rPr>
          <w:rFonts w:ascii="Times" w:eastAsia="Batang" w:hAnsi="Times"/>
          <w:szCs w:val="24"/>
        </w:rPr>
        <w:t xml:space="preserve">fine </w:t>
      </w:r>
      <w:r w:rsidR="00A7547D">
        <w:rPr>
          <w:rFonts w:ascii="Times" w:eastAsiaTheme="minorEastAsia" w:hAnsi="Times" w:hint="eastAsia"/>
          <w:szCs w:val="24"/>
          <w:lang w:eastAsia="zh-CN"/>
        </w:rPr>
        <w:t xml:space="preserve">D2R </w:t>
      </w:r>
      <w:r w:rsidR="00DC7A06" w:rsidRPr="007C4616">
        <w:rPr>
          <w:rFonts w:ascii="Times" w:eastAsia="Batang" w:hAnsi="Times"/>
          <w:szCs w:val="24"/>
        </w:rPr>
        <w:t xml:space="preserve">chip synchronization of the subsequent physical channel </w:t>
      </w:r>
      <w:r w:rsidR="00DC7A06">
        <w:rPr>
          <w:rFonts w:ascii="Times" w:eastAsia="Batang" w:hAnsi="Times"/>
          <w:szCs w:val="24"/>
        </w:rPr>
        <w:t>transmission</w:t>
      </w:r>
      <w:r w:rsidR="00DC7A06">
        <w:rPr>
          <w:rFonts w:ascii="Times" w:eastAsiaTheme="minorEastAsia" w:hAnsi="Times" w:hint="eastAsia"/>
          <w:szCs w:val="24"/>
          <w:lang w:eastAsia="zh-CN"/>
        </w:rPr>
        <w:t>.</w:t>
      </w:r>
      <w:r w:rsidR="00DC7A06">
        <w:rPr>
          <w:rFonts w:eastAsiaTheme="minorEastAsia"/>
          <w:lang w:eastAsia="zh-CN"/>
        </w:rPr>
        <w:t xml:space="preserve"> </w:t>
      </w:r>
      <w:r w:rsidR="00DC7A06" w:rsidRPr="006A0E81">
        <w:rPr>
          <w:rFonts w:eastAsiaTheme="minorEastAsia"/>
          <w:lang w:eastAsia="zh-CN"/>
        </w:rPr>
        <w:t xml:space="preserve">For </w:t>
      </w:r>
      <w:r w:rsidR="00DC7A06">
        <w:rPr>
          <w:rFonts w:eastAsiaTheme="minorEastAsia" w:hint="eastAsia"/>
          <w:lang w:eastAsia="zh-CN"/>
        </w:rPr>
        <w:t xml:space="preserve">the </w:t>
      </w:r>
      <w:r w:rsidR="00DC7A06" w:rsidRPr="006A0E81">
        <w:rPr>
          <w:rFonts w:eastAsiaTheme="minorEastAsia"/>
          <w:lang w:eastAsia="zh-CN"/>
        </w:rPr>
        <w:t>CAP, it can be multiple pre</w:t>
      </w:r>
      <w:r w:rsidR="00DC7A06">
        <w:rPr>
          <w:rFonts w:eastAsiaTheme="minorEastAsia" w:hint="eastAsia"/>
          <w:lang w:eastAsia="zh-CN"/>
        </w:rPr>
        <w:t>-</w:t>
      </w:r>
      <w:r w:rsidR="00DC7A06" w:rsidRPr="006A0E81">
        <w:rPr>
          <w:rFonts w:eastAsiaTheme="minorEastAsia"/>
          <w:lang w:eastAsia="zh-CN"/>
        </w:rPr>
        <w:t>defined sequences</w:t>
      </w:r>
      <w:r w:rsidR="00DC7A06">
        <w:rPr>
          <w:rFonts w:eastAsiaTheme="minorEastAsia"/>
          <w:lang w:eastAsia="zh-CN"/>
        </w:rPr>
        <w:t xml:space="preserve"> as the preamble of the PDRCH for different </w:t>
      </w:r>
      <w:r w:rsidR="00DC7A06">
        <w:rPr>
          <w:rFonts w:eastAsiaTheme="minorEastAsia" w:hint="eastAsia"/>
          <w:lang w:eastAsia="zh-CN"/>
        </w:rPr>
        <w:t>a</w:t>
      </w:r>
      <w:r w:rsidR="00DC7A06">
        <w:rPr>
          <w:rFonts w:eastAsiaTheme="minorEastAsia"/>
          <w:lang w:eastAsia="zh-CN"/>
        </w:rPr>
        <w:t>pplication types or contention resolution sequence</w:t>
      </w:r>
      <w:r w:rsidR="00DC7A06">
        <w:rPr>
          <w:rFonts w:eastAsiaTheme="minorEastAsia" w:hint="eastAsia"/>
          <w:lang w:eastAsia="zh-CN"/>
        </w:rPr>
        <w:t>.</w:t>
      </w:r>
      <w:r w:rsidR="00DC7A06">
        <w:rPr>
          <w:rFonts w:eastAsiaTheme="minorEastAsia"/>
          <w:lang w:eastAsia="zh-CN"/>
        </w:rPr>
        <w:t xml:space="preserve"> Since</w:t>
      </w:r>
      <w:r w:rsidR="00DC7A06" w:rsidRPr="000E063C">
        <w:rPr>
          <w:rFonts w:eastAsiaTheme="minorEastAsia"/>
          <w:lang w:eastAsia="zh-CN"/>
        </w:rPr>
        <w:t xml:space="preserve"> </w:t>
      </w:r>
      <w:r w:rsidR="00DC7A06">
        <w:rPr>
          <w:rFonts w:eastAsiaTheme="minorEastAsia" w:hint="eastAsia"/>
          <w:lang w:eastAsia="zh-CN"/>
        </w:rPr>
        <w:t xml:space="preserve">the reader </w:t>
      </w:r>
      <w:r w:rsidR="00DC7A06" w:rsidRPr="000E063C">
        <w:rPr>
          <w:rFonts w:eastAsiaTheme="minorEastAsia"/>
          <w:lang w:eastAsia="zh-CN"/>
        </w:rPr>
        <w:t xml:space="preserve">has the </w:t>
      </w:r>
      <w:bookmarkStart w:id="54" w:name="OLE_LINK188"/>
      <w:r w:rsidR="00DC7A06" w:rsidRPr="000E063C">
        <w:rPr>
          <w:rFonts w:eastAsiaTheme="minorEastAsia"/>
          <w:lang w:eastAsia="zh-CN"/>
        </w:rPr>
        <w:t xml:space="preserve">capability </w:t>
      </w:r>
      <w:bookmarkEnd w:id="54"/>
      <w:r w:rsidR="00DC7A06" w:rsidRPr="000E063C">
        <w:rPr>
          <w:rFonts w:eastAsiaTheme="minorEastAsia"/>
          <w:lang w:eastAsia="zh-CN"/>
        </w:rPr>
        <w:t>perform</w:t>
      </w:r>
      <w:r w:rsidR="00DC7A06">
        <w:rPr>
          <w:rFonts w:eastAsiaTheme="minorEastAsia"/>
          <w:lang w:eastAsia="zh-CN"/>
        </w:rPr>
        <w:t>ing</w:t>
      </w:r>
      <w:r w:rsidR="00DC7A06" w:rsidRPr="000E063C">
        <w:rPr>
          <w:rFonts w:eastAsiaTheme="minorEastAsia"/>
          <w:lang w:eastAsia="zh-CN"/>
        </w:rPr>
        <w:t xml:space="preserve"> sequence auto-correlation operation</w:t>
      </w:r>
      <w:r w:rsidR="00DC7A06">
        <w:rPr>
          <w:rFonts w:eastAsiaTheme="minorEastAsia" w:hint="eastAsia"/>
          <w:lang w:eastAsia="zh-CN"/>
        </w:rPr>
        <w:t>, the CAP</w:t>
      </w:r>
      <w:r w:rsidR="00DC7A06" w:rsidRPr="000E063C">
        <w:rPr>
          <w:rFonts w:eastAsiaTheme="minorEastAsia"/>
          <w:lang w:eastAsia="zh-CN"/>
        </w:rPr>
        <w:t xml:space="preserve"> sequence </w:t>
      </w:r>
      <w:r w:rsidR="00DC7A06">
        <w:rPr>
          <w:rFonts w:eastAsiaTheme="minorEastAsia" w:hint="eastAsia"/>
          <w:lang w:eastAsia="zh-CN"/>
        </w:rPr>
        <w:t xml:space="preserve">of D2R preamble can be the sequence </w:t>
      </w:r>
      <w:r w:rsidR="00DC7A06" w:rsidRPr="000E063C">
        <w:rPr>
          <w:rFonts w:eastAsiaTheme="minorEastAsia"/>
          <w:lang w:eastAsia="zh-CN"/>
        </w:rPr>
        <w:t>with good autocorrelation characteristics</w:t>
      </w:r>
      <w:r w:rsidR="00DC7A06">
        <w:rPr>
          <w:rFonts w:eastAsiaTheme="minorEastAsia" w:hint="eastAsia"/>
          <w:lang w:eastAsia="zh-CN"/>
        </w:rPr>
        <w:t>,</w:t>
      </w:r>
      <w:r w:rsidR="00DC7A06" w:rsidRPr="000E063C">
        <w:rPr>
          <w:rFonts w:eastAsiaTheme="minorEastAsia"/>
          <w:lang w:eastAsia="zh-CN"/>
        </w:rPr>
        <w:t xml:space="preserve"> </w:t>
      </w:r>
      <w:r w:rsidR="00DC7A06">
        <w:rPr>
          <w:rFonts w:eastAsiaTheme="minorEastAsia"/>
          <w:lang w:eastAsia="zh-CN"/>
        </w:rPr>
        <w:t xml:space="preserve">similar to that of </w:t>
      </w:r>
      <w:r w:rsidR="00DC7A06">
        <w:rPr>
          <w:rFonts w:eastAsiaTheme="minorEastAsia" w:hint="eastAsia"/>
          <w:lang w:eastAsia="zh-CN"/>
        </w:rPr>
        <w:t xml:space="preserve">NR </w:t>
      </w:r>
      <w:r w:rsidR="00DC7A06">
        <w:rPr>
          <w:rFonts w:eastAsiaTheme="minorEastAsia"/>
          <w:lang w:eastAsia="zh-CN"/>
        </w:rPr>
        <w:t>preamble of RACH Message 1 for collision detection</w:t>
      </w:r>
      <w:r w:rsidR="00DC7A06" w:rsidRPr="006A0E81">
        <w:rPr>
          <w:rFonts w:eastAsiaTheme="minorEastAsia"/>
          <w:lang w:eastAsia="zh-CN"/>
        </w:rPr>
        <w:t xml:space="preserve">. </w:t>
      </w:r>
      <w:r w:rsidR="00DC7A06" w:rsidRPr="00566316">
        <w:rPr>
          <w:rFonts w:eastAsiaTheme="minorEastAsia"/>
          <w:lang w:eastAsia="zh-CN"/>
        </w:rPr>
        <w:t xml:space="preserve">However, due to the large number of devices that may </w:t>
      </w:r>
      <w:r w:rsidR="00DC7A06">
        <w:rPr>
          <w:rFonts w:eastAsiaTheme="minorEastAsia" w:hint="eastAsia"/>
          <w:lang w:eastAsia="zh-CN"/>
        </w:rPr>
        <w:t>transmit/backscatter</w:t>
      </w:r>
      <w:r w:rsidR="00DC7A06" w:rsidRPr="00566316">
        <w:rPr>
          <w:rFonts w:eastAsiaTheme="minorEastAsia"/>
          <w:lang w:eastAsia="zh-CN"/>
        </w:rPr>
        <w:t xml:space="preserve"> D2R preambles and the low</w:t>
      </w:r>
      <w:r w:rsidR="00DC7A06">
        <w:rPr>
          <w:rFonts w:eastAsiaTheme="minorEastAsia" w:hint="eastAsia"/>
          <w:lang w:eastAsia="zh-CN"/>
        </w:rPr>
        <w:t>er</w:t>
      </w:r>
      <w:r w:rsidR="00DC7A06" w:rsidRPr="00566316">
        <w:rPr>
          <w:rFonts w:eastAsiaTheme="minorEastAsia"/>
          <w:lang w:eastAsia="zh-CN"/>
        </w:rPr>
        <w:t xml:space="preserve"> uplink transmission power of the devices, the uplink </w:t>
      </w:r>
      <w:r w:rsidR="00DC7A06" w:rsidRPr="00566316">
        <w:rPr>
          <w:rFonts w:eastAsiaTheme="minorEastAsia"/>
          <w:lang w:eastAsia="zh-CN"/>
        </w:rPr>
        <w:lastRenderedPageBreak/>
        <w:t xml:space="preserve">interference </w:t>
      </w:r>
      <w:r w:rsidR="00DC7A06">
        <w:rPr>
          <w:rFonts w:eastAsiaTheme="minorEastAsia" w:hint="eastAsia"/>
          <w:lang w:eastAsia="zh-CN"/>
        </w:rPr>
        <w:t>may</w:t>
      </w:r>
      <w:r w:rsidR="00DC7A06">
        <w:rPr>
          <w:rFonts w:eastAsiaTheme="minorEastAsia"/>
          <w:lang w:eastAsia="zh-CN"/>
        </w:rPr>
        <w:t>be inevitable in the</w:t>
      </w:r>
      <w:r w:rsidR="00DC7A06" w:rsidRPr="00566316">
        <w:rPr>
          <w:rFonts w:eastAsiaTheme="minorEastAsia"/>
          <w:lang w:eastAsia="zh-CN"/>
        </w:rPr>
        <w:t xml:space="preserve"> </w:t>
      </w:r>
      <w:r w:rsidR="00DC7A06" w:rsidRPr="000E063C">
        <w:rPr>
          <w:rFonts w:eastAsiaTheme="minorEastAsia"/>
          <w:lang w:eastAsia="zh-CN"/>
        </w:rPr>
        <w:t>sequence auto-correlation operation</w:t>
      </w:r>
      <w:r w:rsidR="00DC7A06" w:rsidRPr="00566316">
        <w:rPr>
          <w:rFonts w:eastAsiaTheme="minorEastAsia"/>
          <w:lang w:eastAsia="zh-CN"/>
        </w:rPr>
        <w:t xml:space="preserve"> of the re</w:t>
      </w:r>
      <w:r w:rsidR="00DC7A06">
        <w:rPr>
          <w:rFonts w:eastAsiaTheme="minorEastAsia"/>
          <w:lang w:eastAsia="zh-CN"/>
        </w:rPr>
        <w:t xml:space="preserve">ader, resulting in the performance degradation </w:t>
      </w:r>
      <w:r w:rsidR="00DC7A06">
        <w:rPr>
          <w:rFonts w:eastAsiaTheme="minorEastAsia" w:hint="eastAsia"/>
          <w:lang w:eastAsia="zh-CN"/>
        </w:rPr>
        <w:t>of</w:t>
      </w:r>
      <w:r w:rsidR="00DC7A06" w:rsidRPr="00566316">
        <w:rPr>
          <w:rFonts w:eastAsiaTheme="minorEastAsia"/>
          <w:lang w:eastAsia="zh-CN"/>
        </w:rPr>
        <w:t xml:space="preserve"> </w:t>
      </w:r>
      <w:r w:rsidR="00DC7A06">
        <w:rPr>
          <w:rFonts w:eastAsiaTheme="minorEastAsia" w:hint="eastAsia"/>
          <w:lang w:eastAsia="zh-CN"/>
        </w:rPr>
        <w:t>sequence detection</w:t>
      </w:r>
      <w:r w:rsidR="00DC7A06" w:rsidRPr="00566316">
        <w:rPr>
          <w:rFonts w:eastAsiaTheme="minorEastAsia"/>
          <w:lang w:eastAsia="zh-CN"/>
        </w:rPr>
        <w:t xml:space="preserve">. Therefore, how to design </w:t>
      </w:r>
      <w:r w:rsidR="00DC7A06">
        <w:rPr>
          <w:rFonts w:eastAsiaTheme="minorEastAsia"/>
          <w:lang w:eastAsia="zh-CN"/>
        </w:rPr>
        <w:t>D2R</w:t>
      </w:r>
      <w:r w:rsidR="00DC7A06">
        <w:rPr>
          <w:rFonts w:eastAsiaTheme="minorEastAsia" w:hint="eastAsia"/>
          <w:lang w:eastAsia="zh-CN"/>
        </w:rPr>
        <w:t xml:space="preserve"> </w:t>
      </w:r>
      <w:r w:rsidR="00DC7A06" w:rsidRPr="00566316">
        <w:rPr>
          <w:rFonts w:eastAsiaTheme="minorEastAsia"/>
          <w:lang w:eastAsia="zh-CN"/>
        </w:rPr>
        <w:t xml:space="preserve">CAP sequences to </w:t>
      </w:r>
      <w:r w:rsidR="00DC7A06">
        <w:rPr>
          <w:rFonts w:eastAsiaTheme="minorEastAsia"/>
          <w:lang w:eastAsia="zh-CN"/>
        </w:rPr>
        <w:t>minimize</w:t>
      </w:r>
      <w:r w:rsidR="00DC7A06" w:rsidRPr="00566316">
        <w:rPr>
          <w:rFonts w:eastAsiaTheme="minorEastAsia"/>
          <w:lang w:eastAsia="zh-CN"/>
        </w:rPr>
        <w:t xml:space="preserve"> the impact of uplink interference on the performance of </w:t>
      </w:r>
      <w:r w:rsidR="00DC7A06" w:rsidRPr="000E063C">
        <w:rPr>
          <w:rFonts w:eastAsiaTheme="minorEastAsia"/>
          <w:lang w:eastAsia="zh-CN"/>
        </w:rPr>
        <w:t>sequence auto-correlation operation</w:t>
      </w:r>
      <w:r w:rsidR="00DC7A06" w:rsidRPr="00566316">
        <w:rPr>
          <w:rFonts w:eastAsiaTheme="minorEastAsia"/>
          <w:lang w:eastAsia="zh-CN"/>
        </w:rPr>
        <w:t xml:space="preserve"> needs to be studied.</w:t>
      </w:r>
      <w:r w:rsidR="00DC7A06">
        <w:rPr>
          <w:rFonts w:eastAsiaTheme="minorEastAsia" w:hint="eastAsia"/>
          <w:lang w:eastAsia="zh-CN"/>
        </w:rPr>
        <w:t xml:space="preserve"> </w:t>
      </w:r>
      <w:r w:rsidR="00DC7A06" w:rsidRPr="006A0E81">
        <w:rPr>
          <w:rFonts w:eastAsiaTheme="minorEastAsia"/>
          <w:lang w:eastAsia="zh-CN"/>
        </w:rPr>
        <w:t xml:space="preserve">The </w:t>
      </w:r>
      <w:r w:rsidR="00DC7A06">
        <w:rPr>
          <w:rFonts w:eastAsiaTheme="minorEastAsia" w:hint="eastAsia"/>
          <w:lang w:eastAsia="zh-CN"/>
        </w:rPr>
        <w:t>reader</w:t>
      </w:r>
      <w:r w:rsidR="00DC7A06" w:rsidRPr="006A0E81">
        <w:rPr>
          <w:rFonts w:eastAsiaTheme="minorEastAsia"/>
          <w:lang w:eastAsia="zh-CN"/>
        </w:rPr>
        <w:t xml:space="preserve"> can </w:t>
      </w:r>
      <w:r w:rsidR="00DC7A06">
        <w:rPr>
          <w:rFonts w:eastAsiaTheme="minorEastAsia" w:hint="eastAsia"/>
          <w:lang w:eastAsia="zh-CN"/>
        </w:rPr>
        <w:t>obta</w:t>
      </w:r>
      <w:r w:rsidR="00DC7A06" w:rsidRPr="002D7B21">
        <w:rPr>
          <w:rFonts w:eastAsiaTheme="minorEastAsia" w:hint="eastAsia"/>
          <w:lang w:eastAsia="zh-CN"/>
        </w:rPr>
        <w:t xml:space="preserve">in </w:t>
      </w:r>
      <w:r w:rsidR="00E97C37" w:rsidRPr="002D7B21">
        <w:rPr>
          <w:rFonts w:eastAsiaTheme="minorEastAsia" w:hint="eastAsia"/>
          <w:lang w:eastAsia="zh-CN"/>
        </w:rPr>
        <w:t xml:space="preserve">D2R </w:t>
      </w:r>
      <w:r w:rsidR="00C30653" w:rsidRPr="00404FEE">
        <w:rPr>
          <w:rFonts w:eastAsiaTheme="minorEastAsia"/>
          <w:lang w:eastAsia="zh-CN"/>
        </w:rPr>
        <w:t xml:space="preserve">chip </w:t>
      </w:r>
      <w:r w:rsidR="00DC7A06" w:rsidRPr="00404FEE">
        <w:rPr>
          <w:rFonts w:eastAsiaTheme="minorEastAsia"/>
          <w:lang w:eastAsia="zh-CN"/>
        </w:rPr>
        <w:t xml:space="preserve">synchronization by detecting the rising and falling edges of the </w:t>
      </w:r>
      <w:r w:rsidR="00E97C37" w:rsidRPr="00404FEE">
        <w:rPr>
          <w:rFonts w:eastAsiaTheme="minorEastAsia" w:hint="eastAsia"/>
          <w:lang w:eastAsia="zh-CN"/>
        </w:rPr>
        <w:t xml:space="preserve">D2R </w:t>
      </w:r>
      <w:r w:rsidR="00DC7A06" w:rsidRPr="00404FEE">
        <w:rPr>
          <w:rFonts w:eastAsiaTheme="minorEastAsia"/>
          <w:lang w:eastAsia="zh-CN"/>
        </w:rPr>
        <w:t xml:space="preserve">CAP sequence. </w:t>
      </w:r>
    </w:p>
    <w:p w14:paraId="4470E803" w14:textId="0D1BB11D" w:rsidR="004E1DE3" w:rsidRDefault="00332CD3" w:rsidP="00264016">
      <w:pPr>
        <w:spacing w:after="50"/>
        <w:jc w:val="both"/>
        <w:rPr>
          <w:rFonts w:eastAsia="DengXian"/>
          <w:b/>
          <w:lang w:val="en-US" w:eastAsia="zh-CN"/>
        </w:rPr>
      </w:pPr>
      <w:r>
        <w:rPr>
          <w:rFonts w:ascii="Times" w:eastAsiaTheme="minorEastAsia" w:hAnsi="Times" w:hint="eastAsia"/>
          <w:b/>
          <w:color w:val="000000" w:themeColor="text1"/>
          <w:szCs w:val="24"/>
          <w:lang w:eastAsia="zh-CN"/>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4F263E">
        <w:rPr>
          <w:b/>
          <w:noProof/>
        </w:rPr>
        <w:t>6</w:t>
      </w:r>
      <w:r w:rsidRPr="00B25EE1">
        <w:rPr>
          <w:b/>
          <w:bCs/>
        </w:rPr>
        <w:fldChar w:fldCharType="end"/>
      </w:r>
      <w:r w:rsidR="00DC7A06" w:rsidRPr="002D7B21">
        <w:rPr>
          <w:rFonts w:ascii="Times" w:eastAsiaTheme="minorEastAsia" w:hAnsi="Times"/>
          <w:b/>
          <w:color w:val="000000" w:themeColor="text1"/>
          <w:szCs w:val="24"/>
          <w:lang w:eastAsia="zh-CN"/>
        </w:rPr>
        <w:t xml:space="preserve">: </w:t>
      </w:r>
      <w:r w:rsidR="00DC7A06" w:rsidRPr="00404FEE">
        <w:rPr>
          <w:rFonts w:eastAsia="DengXian"/>
          <w:b/>
          <w:lang w:val="en-US" w:eastAsia="zh-CN"/>
        </w:rPr>
        <w:t xml:space="preserve">The reader can obtain </w:t>
      </w:r>
      <w:r w:rsidR="004026BD" w:rsidRPr="00404FEE">
        <w:rPr>
          <w:rFonts w:eastAsia="DengXian"/>
          <w:b/>
          <w:lang w:val="en-US" w:eastAsia="zh-CN"/>
        </w:rPr>
        <w:t>D2R</w:t>
      </w:r>
      <w:r w:rsidR="004026BD" w:rsidRPr="00404FEE">
        <w:rPr>
          <w:rFonts w:eastAsia="DengXian" w:hint="eastAsia"/>
          <w:b/>
          <w:lang w:val="en-US" w:eastAsia="zh-CN"/>
        </w:rPr>
        <w:t xml:space="preserve"> </w:t>
      </w:r>
      <w:r w:rsidR="00DC7A06" w:rsidRPr="00404FEE">
        <w:rPr>
          <w:rFonts w:eastAsia="DengXian"/>
          <w:b/>
          <w:lang w:val="en-US" w:eastAsia="zh-CN"/>
        </w:rPr>
        <w:t>chip synchronization by d</w:t>
      </w:r>
      <w:r w:rsidR="00DC7A06" w:rsidRPr="00197084">
        <w:rPr>
          <w:rFonts w:eastAsia="DengXian"/>
          <w:b/>
          <w:lang w:val="en-US" w:eastAsia="zh-CN"/>
        </w:rPr>
        <w:t xml:space="preserve">etecting the rising and falling edges of the </w:t>
      </w:r>
      <w:r w:rsidR="00220947">
        <w:rPr>
          <w:rFonts w:eastAsia="DengXian" w:hint="eastAsia"/>
          <w:b/>
          <w:lang w:val="en-US" w:eastAsia="zh-CN"/>
        </w:rPr>
        <w:t xml:space="preserve">D2R </w:t>
      </w:r>
      <w:r w:rsidR="00DC7A06" w:rsidRPr="00197084">
        <w:rPr>
          <w:rFonts w:eastAsia="DengXian"/>
          <w:b/>
          <w:lang w:val="en-US" w:eastAsia="zh-CN"/>
        </w:rPr>
        <w:t>CAP sequence.</w:t>
      </w:r>
    </w:p>
    <w:p w14:paraId="2B1A31EE" w14:textId="1CF4FFD0" w:rsidR="008A1EC6" w:rsidRPr="00F46353" w:rsidRDefault="008A1EC6" w:rsidP="00F46353">
      <w:pPr>
        <w:spacing w:beforeLines="100" w:before="240" w:afterLines="50" w:after="120"/>
        <w:jc w:val="both"/>
        <w:rPr>
          <w:rFonts w:eastAsiaTheme="minorEastAsia"/>
          <w:b/>
          <w:sz w:val="21"/>
          <w:szCs w:val="21"/>
          <w:u w:val="single"/>
          <w:lang w:val="en-US" w:eastAsia="zh-CN"/>
        </w:rPr>
      </w:pPr>
      <w:r w:rsidRPr="00F46353">
        <w:rPr>
          <w:rFonts w:eastAsiaTheme="minorEastAsia"/>
          <w:b/>
          <w:sz w:val="21"/>
          <w:szCs w:val="21"/>
          <w:u w:val="single"/>
          <w:lang w:val="en-US" w:eastAsia="zh-CN"/>
        </w:rPr>
        <w:t>Frequenc</w:t>
      </w:r>
      <w:r w:rsidR="00F51F61">
        <w:rPr>
          <w:rFonts w:eastAsiaTheme="minorEastAsia"/>
          <w:b/>
          <w:sz w:val="21"/>
          <w:szCs w:val="21"/>
          <w:u w:val="single"/>
          <w:lang w:val="en-US" w:eastAsia="zh-CN"/>
        </w:rPr>
        <w:t xml:space="preserve">y synchronization for </w:t>
      </w:r>
      <w:r w:rsidR="0047679A">
        <w:rPr>
          <w:rFonts w:eastAsiaTheme="minorEastAsia"/>
          <w:b/>
          <w:sz w:val="21"/>
          <w:szCs w:val="21"/>
          <w:u w:val="single"/>
          <w:lang w:val="en-US" w:eastAsia="zh-CN"/>
        </w:rPr>
        <w:t>advance A-</w:t>
      </w:r>
      <w:proofErr w:type="spellStart"/>
      <w:r w:rsidR="0047679A">
        <w:rPr>
          <w:rFonts w:eastAsiaTheme="minorEastAsia"/>
          <w:b/>
          <w:sz w:val="21"/>
          <w:szCs w:val="21"/>
          <w:u w:val="single"/>
          <w:lang w:val="en-US" w:eastAsia="zh-CN"/>
        </w:rPr>
        <w:t>IoT</w:t>
      </w:r>
      <w:proofErr w:type="spellEnd"/>
      <w:r w:rsidR="0047679A">
        <w:rPr>
          <w:rFonts w:eastAsiaTheme="minorEastAsia"/>
          <w:b/>
          <w:sz w:val="21"/>
          <w:szCs w:val="21"/>
          <w:u w:val="single"/>
          <w:lang w:val="en-US" w:eastAsia="zh-CN"/>
        </w:rPr>
        <w:t xml:space="preserve"> device types in future release</w:t>
      </w:r>
    </w:p>
    <w:p w14:paraId="26FA4C6E" w14:textId="0AA3B60A" w:rsidR="008A1EC6" w:rsidRDefault="008A1EC6" w:rsidP="008A1EC6">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Pr>
          <w:rFonts w:eastAsiaTheme="minorEastAsia" w:hint="eastAsia"/>
          <w:lang w:eastAsia="zh-CN"/>
        </w:rPr>
        <w:t>D</w:t>
      </w:r>
      <w:r>
        <w:rPr>
          <w:lang w:eastAsia="zh-CN"/>
        </w:rPr>
        <w:t xml:space="preserve">evice </w:t>
      </w:r>
      <w:r>
        <w:rPr>
          <w:rFonts w:eastAsiaTheme="minorEastAsia" w:hint="eastAsia"/>
          <w:lang w:eastAsia="zh-CN"/>
        </w:rPr>
        <w:t>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sidR="00DB0407">
        <w:rPr>
          <w:rFonts w:eastAsiaTheme="minorEastAsia"/>
          <w:lang w:eastAsia="zh-CN"/>
        </w:rPr>
        <w:fldChar w:fldCharType="begin"/>
      </w:r>
      <w:r w:rsidR="00DB0407">
        <w:rPr>
          <w:rFonts w:eastAsiaTheme="minorEastAsia"/>
          <w:lang w:eastAsia="zh-CN"/>
        </w:rPr>
        <w:instrText xml:space="preserve"> </w:instrText>
      </w:r>
      <w:r w:rsidR="00DB0407">
        <w:rPr>
          <w:rFonts w:eastAsiaTheme="minorEastAsia" w:hint="eastAsia"/>
          <w:lang w:eastAsia="zh-CN"/>
        </w:rPr>
        <w:instrText>REF _Ref193554683 \r \h</w:instrText>
      </w:r>
      <w:r w:rsidR="00DB0407">
        <w:rPr>
          <w:rFonts w:eastAsiaTheme="minorEastAsia"/>
          <w:lang w:eastAsia="zh-CN"/>
        </w:rPr>
        <w:instrText xml:space="preserve"> </w:instrText>
      </w:r>
      <w:r w:rsidR="00DB0407">
        <w:rPr>
          <w:rFonts w:eastAsiaTheme="minorEastAsia"/>
          <w:lang w:eastAsia="zh-CN"/>
        </w:rPr>
      </w:r>
      <w:r w:rsidR="00DB0407">
        <w:rPr>
          <w:rFonts w:eastAsiaTheme="minorEastAsia"/>
          <w:lang w:eastAsia="zh-CN"/>
        </w:rPr>
        <w:fldChar w:fldCharType="separate"/>
      </w:r>
      <w:r w:rsidR="004F263E">
        <w:rPr>
          <w:rFonts w:eastAsiaTheme="minorEastAsia"/>
          <w:lang w:eastAsia="zh-CN"/>
        </w:rPr>
        <w:t>[1]</w:t>
      </w:r>
      <w:r w:rsidR="00DB0407">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A1EC6" w14:paraId="70AB9CEC" w14:textId="77777777" w:rsidTr="00E61CF9">
        <w:tc>
          <w:tcPr>
            <w:tcW w:w="9072" w:type="dxa"/>
          </w:tcPr>
          <w:p w14:paraId="6B52F10C" w14:textId="77777777" w:rsidR="008A1EC6" w:rsidRPr="008E1327" w:rsidRDefault="008A1EC6" w:rsidP="00E61CF9">
            <w:pPr>
              <w:spacing w:after="0"/>
              <w:jc w:val="both"/>
              <w:rPr>
                <w:rFonts w:eastAsiaTheme="minorEastAsia"/>
                <w:lang w:eastAsia="zh-CN"/>
              </w:rPr>
            </w:pPr>
            <w:r w:rsidRPr="008E1327">
              <w:rPr>
                <w:highlight w:val="cyan"/>
                <w:lang w:eastAsia="zh-CN"/>
              </w:rPr>
              <w:t>Conclusion</w:t>
            </w:r>
          </w:p>
          <w:p w14:paraId="67F65870" w14:textId="77777777" w:rsidR="008A1EC6" w:rsidRPr="003758F9" w:rsidRDefault="008A1EC6" w:rsidP="00E61CF9">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Pr>
                <w:rFonts w:eastAsiaTheme="minorEastAsia" w:hint="eastAsia"/>
                <w:lang w:eastAsia="zh-CN"/>
              </w:rPr>
              <w:t>d</w:t>
            </w:r>
            <w:r>
              <w:rPr>
                <w:lang w:eastAsia="ja-JP"/>
              </w:rPr>
              <w:t>evice 1</w:t>
            </w:r>
            <w:r w:rsidRPr="003758F9">
              <w:rPr>
                <w:lang w:eastAsia="ja-JP"/>
              </w:rPr>
              <w:t>/2a and device 2b, etc.</w:t>
            </w:r>
          </w:p>
        </w:tc>
      </w:tr>
    </w:tbl>
    <w:p w14:paraId="02AFFA95" w14:textId="77777777" w:rsidR="008A1EC6" w:rsidRPr="003758F9" w:rsidRDefault="008A1EC6" w:rsidP="008A1EC6">
      <w:pPr>
        <w:spacing w:afterLines="50" w:after="120"/>
        <w:jc w:val="both"/>
        <w:rPr>
          <w:rFonts w:ascii="Times" w:eastAsiaTheme="minorEastAsia" w:hAnsi="Times"/>
          <w:szCs w:val="24"/>
          <w:lang w:eastAsia="zh-CN"/>
        </w:rPr>
      </w:pPr>
    </w:p>
    <w:p w14:paraId="342CC85F" w14:textId="306B4E7C" w:rsidR="008A1EC6" w:rsidRDefault="00E61CF9" w:rsidP="00F37099">
      <w:pPr>
        <w:pStyle w:val="3GPPText"/>
        <w:spacing w:before="0"/>
        <w:rPr>
          <w:sz w:val="20"/>
          <w:lang w:val="en-GB" w:eastAsia="zh-CN"/>
        </w:rPr>
      </w:pPr>
      <w:r>
        <w:rPr>
          <w:rFonts w:hint="eastAsia"/>
          <w:sz w:val="20"/>
          <w:lang w:val="en-GB" w:eastAsia="zh-CN"/>
        </w:rPr>
        <w:t xml:space="preserve">In Rel-19, Only Device 1 is supported. </w:t>
      </w:r>
      <w:r w:rsidR="00F27CEE">
        <w:rPr>
          <w:rFonts w:hint="eastAsia"/>
          <w:sz w:val="20"/>
          <w:lang w:val="en-GB" w:eastAsia="zh-CN"/>
        </w:rPr>
        <w:t>However, t</w:t>
      </w:r>
      <w:r w:rsidR="00F51F61" w:rsidRPr="00F51F61">
        <w:rPr>
          <w:sz w:val="20"/>
          <w:lang w:val="en-GB" w:eastAsia="zh-CN"/>
        </w:rPr>
        <w:t xml:space="preserve">he design of </w:t>
      </w:r>
      <w:r w:rsidR="00F51F61">
        <w:rPr>
          <w:rFonts w:hint="eastAsia"/>
          <w:sz w:val="20"/>
          <w:lang w:val="en-GB" w:eastAsia="zh-CN"/>
        </w:rPr>
        <w:t>D2R preamble should</w:t>
      </w:r>
      <w:r w:rsidR="00F51F61" w:rsidRPr="00F51F61">
        <w:rPr>
          <w:sz w:val="20"/>
          <w:lang w:val="en-GB" w:eastAsia="zh-CN"/>
        </w:rPr>
        <w:t xml:space="preserve"> take into ac</w:t>
      </w:r>
      <w:r w:rsidR="00F51F61">
        <w:rPr>
          <w:sz w:val="20"/>
          <w:lang w:val="en-GB" w:eastAsia="zh-CN"/>
        </w:rPr>
        <w:t xml:space="preserve">count compatibility with </w:t>
      </w:r>
      <w:r w:rsidR="003C24EB">
        <w:rPr>
          <w:rFonts w:hint="eastAsia"/>
          <w:sz w:val="20"/>
          <w:lang w:val="en-GB" w:eastAsia="zh-CN"/>
        </w:rPr>
        <w:t>D</w:t>
      </w:r>
      <w:r w:rsidR="00F51F61">
        <w:rPr>
          <w:sz w:val="20"/>
          <w:lang w:val="en-GB" w:eastAsia="zh-CN"/>
        </w:rPr>
        <w:t>evice</w:t>
      </w:r>
      <w:r w:rsidR="00F51F61">
        <w:rPr>
          <w:rFonts w:hint="eastAsia"/>
          <w:sz w:val="20"/>
          <w:lang w:val="en-GB" w:eastAsia="zh-CN"/>
        </w:rPr>
        <w:t xml:space="preserve"> 2b</w:t>
      </w:r>
      <w:r w:rsidR="00F51F61" w:rsidRPr="00F51F61">
        <w:rPr>
          <w:sz w:val="20"/>
          <w:lang w:val="en-GB" w:eastAsia="zh-CN"/>
        </w:rPr>
        <w:t xml:space="preserve"> that </w:t>
      </w:r>
      <w:r w:rsidR="003C24EB">
        <w:rPr>
          <w:rFonts w:hint="eastAsia"/>
          <w:sz w:val="20"/>
          <w:lang w:val="en-GB" w:eastAsia="zh-CN"/>
        </w:rPr>
        <w:t xml:space="preserve">may be </w:t>
      </w:r>
      <w:r w:rsidR="00F51F61" w:rsidRPr="00F51F61">
        <w:rPr>
          <w:sz w:val="20"/>
          <w:lang w:val="en-GB" w:eastAsia="zh-CN"/>
        </w:rPr>
        <w:t>support</w:t>
      </w:r>
      <w:r w:rsidR="003C24EB">
        <w:rPr>
          <w:rFonts w:hint="eastAsia"/>
          <w:sz w:val="20"/>
          <w:lang w:val="en-GB" w:eastAsia="zh-CN"/>
        </w:rPr>
        <w:t>ed</w:t>
      </w:r>
      <w:r w:rsidR="00F51F61" w:rsidRPr="00F51F61">
        <w:rPr>
          <w:sz w:val="20"/>
          <w:lang w:val="en-GB" w:eastAsia="zh-CN"/>
        </w:rPr>
        <w:t xml:space="preserve"> </w:t>
      </w:r>
      <w:r w:rsidR="003C24EB">
        <w:rPr>
          <w:rFonts w:hint="eastAsia"/>
          <w:sz w:val="20"/>
          <w:lang w:val="en-GB" w:eastAsia="zh-CN"/>
        </w:rPr>
        <w:t xml:space="preserve">in </w:t>
      </w:r>
      <w:r w:rsidR="0047679A">
        <w:rPr>
          <w:sz w:val="20"/>
          <w:lang w:val="en-GB" w:eastAsia="zh-CN"/>
        </w:rPr>
        <w:t>future release</w:t>
      </w:r>
      <w:r w:rsidR="003C24EB">
        <w:rPr>
          <w:rFonts w:hint="eastAsia"/>
          <w:sz w:val="20"/>
          <w:lang w:val="en-GB" w:eastAsia="zh-CN"/>
        </w:rPr>
        <w:t>,</w:t>
      </w:r>
      <w:r w:rsidR="00F51F61" w:rsidRPr="00F51F61">
        <w:rPr>
          <w:sz w:val="20"/>
          <w:lang w:val="en-GB" w:eastAsia="zh-CN"/>
        </w:rPr>
        <w:t xml:space="preserve"> to avoid redesigning </w:t>
      </w:r>
      <w:r w:rsidR="003C24EB">
        <w:rPr>
          <w:sz w:val="20"/>
          <w:lang w:val="en-GB" w:eastAsia="zh-CN"/>
        </w:rPr>
        <w:t>D2R</w:t>
      </w:r>
      <w:r w:rsidR="003C24EB">
        <w:rPr>
          <w:rFonts w:hint="eastAsia"/>
          <w:sz w:val="20"/>
          <w:lang w:val="en-GB" w:eastAsia="zh-CN"/>
        </w:rPr>
        <w:t xml:space="preserve"> preamble</w:t>
      </w:r>
      <w:r w:rsidR="00F51F61" w:rsidRPr="00F51F61">
        <w:rPr>
          <w:sz w:val="20"/>
          <w:lang w:val="en-GB" w:eastAsia="zh-CN"/>
        </w:rPr>
        <w:t xml:space="preserve"> </w:t>
      </w:r>
      <w:r w:rsidR="00690733">
        <w:rPr>
          <w:rFonts w:hint="eastAsia"/>
          <w:sz w:val="20"/>
          <w:lang w:val="en-GB" w:eastAsia="zh-CN"/>
        </w:rPr>
        <w:t xml:space="preserve">for Device 2b </w:t>
      </w:r>
      <w:r w:rsidR="00F51F61" w:rsidRPr="00F51F61">
        <w:rPr>
          <w:sz w:val="20"/>
          <w:lang w:val="en-GB" w:eastAsia="zh-CN"/>
        </w:rPr>
        <w:t>in R</w:t>
      </w:r>
      <w:r w:rsidR="003C24EB">
        <w:rPr>
          <w:rFonts w:hint="eastAsia"/>
          <w:sz w:val="20"/>
          <w:lang w:val="en-GB" w:eastAsia="zh-CN"/>
        </w:rPr>
        <w:t>el-</w:t>
      </w:r>
      <w:r w:rsidR="00F51F61" w:rsidRPr="00F51F61">
        <w:rPr>
          <w:sz w:val="20"/>
          <w:lang w:val="en-GB" w:eastAsia="zh-CN"/>
        </w:rPr>
        <w:t xml:space="preserve">20. </w:t>
      </w:r>
      <w:r w:rsidR="008A1EC6" w:rsidRPr="003758F9">
        <w:rPr>
          <w:sz w:val="20"/>
          <w:lang w:val="en-GB" w:eastAsia="zh-CN"/>
        </w:rPr>
        <w:t xml:space="preserve">Compared to </w:t>
      </w:r>
      <w:r w:rsidR="008A1EC6">
        <w:rPr>
          <w:rFonts w:hint="eastAsia"/>
          <w:sz w:val="20"/>
          <w:lang w:val="en-GB" w:eastAsia="zh-CN"/>
        </w:rPr>
        <w:t>Device 1</w:t>
      </w:r>
      <w:r w:rsidR="008A1EC6" w:rsidRPr="003758F9">
        <w:rPr>
          <w:sz w:val="20"/>
          <w:lang w:val="en-GB" w:eastAsia="zh-CN"/>
        </w:rPr>
        <w:t xml:space="preserve">, </w:t>
      </w:r>
      <w:r w:rsidR="00690733">
        <w:rPr>
          <w:rFonts w:hint="eastAsia"/>
          <w:sz w:val="20"/>
          <w:lang w:val="en-GB" w:eastAsia="zh-CN"/>
        </w:rPr>
        <w:t xml:space="preserve">Device </w:t>
      </w:r>
      <w:r w:rsidR="008A1EC6" w:rsidRPr="003758F9">
        <w:rPr>
          <w:sz w:val="20"/>
          <w:lang w:val="en-GB" w:eastAsia="zh-CN"/>
        </w:rPr>
        <w:t>2b may</w:t>
      </w:r>
      <w:r w:rsidR="008A1EC6">
        <w:rPr>
          <w:sz w:val="20"/>
          <w:lang w:val="en-GB" w:eastAsia="zh-CN"/>
        </w:rPr>
        <w:t xml:space="preserve"> </w:t>
      </w:r>
      <w:r w:rsidR="008A1EC6">
        <w:rPr>
          <w:rFonts w:hint="eastAsia"/>
          <w:sz w:val="20"/>
          <w:lang w:val="en-GB" w:eastAsia="zh-CN"/>
        </w:rPr>
        <w:t xml:space="preserve">have </w:t>
      </w:r>
      <w:r w:rsidR="008A1EC6">
        <w:rPr>
          <w:sz w:val="20"/>
          <w:lang w:val="en-GB" w:eastAsia="zh-CN"/>
        </w:rPr>
        <w:t>the capability to achieve</w:t>
      </w:r>
      <w:r w:rsidR="008A1EC6" w:rsidRPr="003758F9">
        <w:rPr>
          <w:sz w:val="20"/>
          <w:lang w:val="en-GB" w:eastAsia="zh-CN"/>
        </w:rPr>
        <w:t xml:space="preserve"> higher </w:t>
      </w:r>
      <w:r w:rsidR="0047679A">
        <w:rPr>
          <w:sz w:val="20"/>
          <w:lang w:val="en-GB" w:eastAsia="zh-CN"/>
        </w:rPr>
        <w:t xml:space="preserve">timing and frequency </w:t>
      </w:r>
      <w:r w:rsidR="008A1EC6" w:rsidRPr="003758F9">
        <w:rPr>
          <w:sz w:val="20"/>
          <w:lang w:val="en-GB" w:eastAsia="zh-CN"/>
        </w:rPr>
        <w:t xml:space="preserve">synchronization accuracy for signal transmission. In addition, </w:t>
      </w:r>
      <w:r w:rsidR="00F27CEE">
        <w:rPr>
          <w:rFonts w:hint="eastAsia"/>
          <w:sz w:val="20"/>
          <w:lang w:val="en-GB" w:eastAsia="zh-CN"/>
        </w:rPr>
        <w:t xml:space="preserve">Device </w:t>
      </w:r>
      <w:r w:rsidR="008A1EC6" w:rsidRPr="003758F9">
        <w:rPr>
          <w:sz w:val="20"/>
          <w:lang w:val="en-GB" w:eastAsia="zh-CN"/>
        </w:rPr>
        <w:t xml:space="preserve">2b </w:t>
      </w:r>
      <w:r w:rsidR="008A1EC6">
        <w:rPr>
          <w:rFonts w:hint="eastAsia"/>
          <w:sz w:val="20"/>
          <w:lang w:val="en-GB" w:eastAsia="zh-CN"/>
        </w:rPr>
        <w:t xml:space="preserve">may have </w:t>
      </w:r>
      <w:r w:rsidR="008A1EC6" w:rsidRPr="003758F9">
        <w:rPr>
          <w:sz w:val="20"/>
          <w:lang w:val="en-GB" w:eastAsia="zh-CN"/>
        </w:rPr>
        <w:t xml:space="preserve">the </w:t>
      </w:r>
      <w:r w:rsidR="00DE1350">
        <w:rPr>
          <w:rFonts w:hint="eastAsia"/>
          <w:sz w:val="20"/>
          <w:lang w:val="en-GB" w:eastAsia="zh-CN"/>
        </w:rPr>
        <w:t xml:space="preserve">additional </w:t>
      </w:r>
      <w:r w:rsidR="008A1EC6">
        <w:rPr>
          <w:rFonts w:hint="eastAsia"/>
          <w:sz w:val="20"/>
          <w:lang w:val="en-GB" w:eastAsia="zh-CN"/>
        </w:rPr>
        <w:t>cap</w:t>
      </w:r>
      <w:r w:rsidR="008A1EC6" w:rsidRPr="003758F9">
        <w:rPr>
          <w:sz w:val="20"/>
          <w:lang w:val="en-GB" w:eastAsia="zh-CN"/>
        </w:rPr>
        <w:t>ability to perform internal clock calibration</w:t>
      </w:r>
      <w:r w:rsidR="008A1EC6">
        <w:rPr>
          <w:rFonts w:hint="eastAsia"/>
          <w:sz w:val="20"/>
          <w:lang w:val="en-GB" w:eastAsia="zh-CN"/>
        </w:rPr>
        <w:t xml:space="preserve"> </w:t>
      </w:r>
      <w:r w:rsidR="008A1EC6">
        <w:rPr>
          <w:sz w:val="20"/>
          <w:lang w:val="en-GB" w:eastAsia="zh-CN"/>
        </w:rPr>
        <w:t xml:space="preserve">and </w:t>
      </w:r>
      <w:r w:rsidR="008A1EC6">
        <w:rPr>
          <w:rFonts w:hint="eastAsia"/>
          <w:sz w:val="20"/>
          <w:lang w:val="en-GB" w:eastAsia="zh-CN"/>
        </w:rPr>
        <w:t xml:space="preserve">SFO </w:t>
      </w:r>
      <w:r w:rsidR="008A1EC6">
        <w:rPr>
          <w:sz w:val="20"/>
          <w:lang w:val="en-GB" w:eastAsia="zh-CN"/>
        </w:rPr>
        <w:t>compensat</w:t>
      </w:r>
      <w:r w:rsidR="008A1EC6">
        <w:rPr>
          <w:rFonts w:hint="eastAsia"/>
          <w:sz w:val="20"/>
          <w:lang w:val="en-GB" w:eastAsia="zh-CN"/>
        </w:rPr>
        <w:t>ion.</w:t>
      </w:r>
      <w:r w:rsidR="008A1EC6" w:rsidRPr="003758F9">
        <w:rPr>
          <w:sz w:val="20"/>
          <w:lang w:val="en-GB" w:eastAsia="zh-CN"/>
        </w:rPr>
        <w:t xml:space="preserve"> </w:t>
      </w:r>
      <w:r w:rsidR="008A1EC6">
        <w:rPr>
          <w:rFonts w:hint="eastAsia"/>
          <w:sz w:val="20"/>
          <w:lang w:val="en-GB" w:eastAsia="zh-CN"/>
        </w:rPr>
        <w:t xml:space="preserve">The </w:t>
      </w:r>
      <w:r w:rsidR="008A1EC6" w:rsidRPr="003758F9">
        <w:rPr>
          <w:sz w:val="20"/>
          <w:lang w:val="en-GB" w:eastAsia="zh-CN"/>
        </w:rPr>
        <w:t xml:space="preserve">residual SFO </w:t>
      </w:r>
      <w:r w:rsidR="008A1EC6">
        <w:rPr>
          <w:rFonts w:hint="eastAsia"/>
          <w:sz w:val="20"/>
          <w:lang w:val="en-GB" w:eastAsia="zh-CN"/>
        </w:rPr>
        <w:t>after compensation</w:t>
      </w:r>
      <w:r w:rsidR="008A1EC6" w:rsidRPr="003758F9">
        <w:rPr>
          <w:sz w:val="20"/>
          <w:lang w:val="en-GB" w:eastAsia="zh-CN"/>
        </w:rPr>
        <w:t xml:space="preserve"> </w:t>
      </w:r>
      <w:r w:rsidR="008A1EC6">
        <w:rPr>
          <w:rFonts w:hint="eastAsia"/>
          <w:sz w:val="20"/>
          <w:lang w:val="en-GB" w:eastAsia="zh-CN"/>
        </w:rPr>
        <w:t>may be</w:t>
      </w:r>
      <w:r w:rsidR="008A1EC6" w:rsidRPr="003758F9">
        <w:rPr>
          <w:sz w:val="20"/>
          <w:lang w:val="en-GB" w:eastAsia="zh-CN"/>
        </w:rPr>
        <w:t xml:space="preserve"> </w:t>
      </w:r>
      <w:r w:rsidR="008A1EC6">
        <w:rPr>
          <w:sz w:val="20"/>
          <w:lang w:val="en-GB" w:eastAsia="zh-CN"/>
        </w:rPr>
        <w:t xml:space="preserve">up to </w:t>
      </w:r>
      <w:r w:rsidR="008A1EC6" w:rsidRPr="003758F9">
        <w:rPr>
          <w:sz w:val="20"/>
          <w:lang w:val="en-GB" w:eastAsia="zh-CN"/>
        </w:rPr>
        <w:t>0.1ppm</w:t>
      </w:r>
      <w:r w:rsidR="00F27CEE">
        <w:rPr>
          <w:rFonts w:hint="eastAsia"/>
          <w:sz w:val="20"/>
          <w:lang w:val="en-GB" w:eastAsia="zh-CN"/>
        </w:rPr>
        <w:t xml:space="preserve"> for Device </w:t>
      </w:r>
      <w:r w:rsidR="008A1EC6" w:rsidRPr="003758F9">
        <w:rPr>
          <w:sz w:val="20"/>
          <w:lang w:val="en-GB" w:eastAsia="zh-CN"/>
        </w:rPr>
        <w:t xml:space="preserve">2b. Therefore, </w:t>
      </w:r>
      <w:r w:rsidR="008A1EC6">
        <w:rPr>
          <w:sz w:val="20"/>
          <w:lang w:val="en-GB" w:eastAsia="zh-CN"/>
        </w:rPr>
        <w:t xml:space="preserve">the </w:t>
      </w:r>
      <w:r w:rsidR="00F27CEE">
        <w:rPr>
          <w:sz w:val="20"/>
          <w:lang w:val="en-GB" w:eastAsia="zh-CN"/>
        </w:rPr>
        <w:t>D2R</w:t>
      </w:r>
      <w:r w:rsidR="00F27CEE">
        <w:rPr>
          <w:rFonts w:hint="eastAsia"/>
          <w:sz w:val="20"/>
          <w:lang w:val="en-GB" w:eastAsia="zh-CN"/>
        </w:rPr>
        <w:t xml:space="preserve"> </w:t>
      </w:r>
      <w:r w:rsidR="008A1EC6">
        <w:rPr>
          <w:sz w:val="20"/>
          <w:lang w:val="en-GB" w:eastAsia="zh-CN"/>
        </w:rPr>
        <w:t xml:space="preserve">preamble </w:t>
      </w:r>
      <w:r w:rsidR="008A1EC6" w:rsidRPr="003758F9">
        <w:rPr>
          <w:sz w:val="20"/>
          <w:lang w:val="en-GB" w:eastAsia="zh-CN"/>
        </w:rPr>
        <w:t xml:space="preserve">design may </w:t>
      </w:r>
      <w:r w:rsidR="008A1EC6">
        <w:rPr>
          <w:sz w:val="20"/>
          <w:lang w:val="en-GB" w:eastAsia="zh-CN"/>
        </w:rPr>
        <w:t xml:space="preserve">need to accommodate the </w:t>
      </w:r>
      <w:r w:rsidR="0004618A">
        <w:rPr>
          <w:rFonts w:hint="eastAsia"/>
          <w:sz w:val="20"/>
          <w:lang w:val="en-GB" w:eastAsia="zh-CN"/>
        </w:rPr>
        <w:t xml:space="preserve">Rel-20 </w:t>
      </w:r>
      <w:r w:rsidR="008A1EC6">
        <w:rPr>
          <w:sz w:val="20"/>
          <w:lang w:val="en-GB" w:eastAsia="zh-CN"/>
        </w:rPr>
        <w:t xml:space="preserve">requirement of </w:t>
      </w:r>
      <w:r w:rsidR="008A1EC6">
        <w:rPr>
          <w:rFonts w:hint="eastAsia"/>
          <w:sz w:val="20"/>
          <w:lang w:val="en-GB" w:eastAsia="zh-CN"/>
        </w:rPr>
        <w:t xml:space="preserve">additional </w:t>
      </w:r>
      <w:r w:rsidR="008A1EC6" w:rsidRPr="003758F9">
        <w:rPr>
          <w:sz w:val="20"/>
          <w:lang w:val="en-GB" w:eastAsia="zh-CN"/>
        </w:rPr>
        <w:t xml:space="preserve">frequency synchronization </w:t>
      </w:r>
      <w:r w:rsidR="008A1EC6">
        <w:rPr>
          <w:sz w:val="20"/>
          <w:lang w:val="en-GB" w:eastAsia="zh-CN"/>
        </w:rPr>
        <w:t xml:space="preserve">and </w:t>
      </w:r>
      <w:r w:rsidR="008A1EC6" w:rsidRPr="003758F9">
        <w:rPr>
          <w:sz w:val="20"/>
          <w:lang w:val="en-GB" w:eastAsia="zh-CN"/>
        </w:rPr>
        <w:t>clock calibration</w:t>
      </w:r>
      <w:r w:rsidR="00F27CEE">
        <w:rPr>
          <w:sz w:val="20"/>
          <w:lang w:val="en-GB" w:eastAsia="zh-CN"/>
        </w:rPr>
        <w:t xml:space="preserve"> for Device </w:t>
      </w:r>
      <w:r w:rsidR="008A1EC6">
        <w:rPr>
          <w:sz w:val="20"/>
          <w:lang w:val="en-GB" w:eastAsia="zh-CN"/>
        </w:rPr>
        <w:t>2b</w:t>
      </w:r>
      <w:r w:rsidR="0013403F">
        <w:rPr>
          <w:rFonts w:hint="eastAsia"/>
          <w:sz w:val="20"/>
          <w:lang w:val="en-GB" w:eastAsia="zh-CN"/>
        </w:rPr>
        <w:t xml:space="preserve">, e.g., </w:t>
      </w:r>
      <w:r w:rsidR="0013403F" w:rsidRPr="0013403F">
        <w:rPr>
          <w:sz w:val="20"/>
          <w:lang w:val="en-GB" w:eastAsia="zh-CN"/>
        </w:rPr>
        <w:t>a single</w:t>
      </w:r>
      <w:r w:rsidR="0013403F">
        <w:rPr>
          <w:rFonts w:hint="eastAsia"/>
          <w:sz w:val="20"/>
          <w:lang w:val="en-GB" w:eastAsia="zh-CN"/>
        </w:rPr>
        <w:t>-</w:t>
      </w:r>
      <w:r w:rsidR="0013403F" w:rsidRPr="0013403F">
        <w:rPr>
          <w:sz w:val="20"/>
          <w:lang w:val="en-GB" w:eastAsia="zh-CN"/>
        </w:rPr>
        <w:t>tone sine</w:t>
      </w:r>
      <w:r w:rsidR="0013403F">
        <w:rPr>
          <w:rFonts w:hint="eastAsia"/>
          <w:sz w:val="20"/>
          <w:lang w:val="en-GB" w:eastAsia="zh-CN"/>
        </w:rPr>
        <w:t xml:space="preserve"> </w:t>
      </w:r>
      <w:r w:rsidR="0013403F" w:rsidRPr="0013403F">
        <w:rPr>
          <w:sz w:val="20"/>
          <w:lang w:val="en-GB" w:eastAsia="zh-CN"/>
        </w:rPr>
        <w:t>wave</w:t>
      </w:r>
      <w:r w:rsidR="0013403F">
        <w:rPr>
          <w:rFonts w:hint="eastAsia"/>
          <w:sz w:val="20"/>
          <w:lang w:val="en-GB" w:eastAsia="zh-CN"/>
        </w:rPr>
        <w:t xml:space="preserve"> can be transmitted before the D2R preamble for Device 2b.</w:t>
      </w:r>
    </w:p>
    <w:p w14:paraId="3814CAB9" w14:textId="458B445F" w:rsidR="008A1EC6" w:rsidRPr="00197084" w:rsidRDefault="008A1EC6" w:rsidP="00F46353">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bookmarkStart w:id="55" w:name="OLE_LINK84"/>
      <w:bookmarkStart w:id="56" w:name="OLE_LINK85"/>
      <w:r w:rsidRPr="00197084">
        <w:rPr>
          <w:rFonts w:eastAsia="DengXian"/>
          <w:b/>
          <w:lang w:val="en-US" w:eastAsia="zh-CN"/>
        </w:rPr>
        <w:t>The D2R preamble design needs to take into consideration of performing fine frequency synchronization and clock calibration for Device 2b</w:t>
      </w:r>
      <w:r w:rsidR="003F5016">
        <w:rPr>
          <w:rFonts w:eastAsia="DengXian" w:hint="eastAsia"/>
          <w:b/>
          <w:lang w:val="en-US" w:eastAsia="zh-CN"/>
        </w:rPr>
        <w:t xml:space="preserve"> which may be supported in </w:t>
      </w:r>
      <w:r w:rsidR="0047679A">
        <w:rPr>
          <w:rFonts w:eastAsia="DengXian"/>
          <w:b/>
          <w:lang w:val="en-US" w:eastAsia="zh-CN"/>
        </w:rPr>
        <w:t xml:space="preserve">future </w:t>
      </w:r>
      <w:r w:rsidR="00DD5821">
        <w:rPr>
          <w:rFonts w:eastAsia="DengXian"/>
          <w:b/>
          <w:lang w:val="en-US" w:eastAsia="zh-CN"/>
        </w:rPr>
        <w:t>release.</w:t>
      </w:r>
    </w:p>
    <w:p w14:paraId="22C17780" w14:textId="568835BC" w:rsidR="00834189" w:rsidRPr="00B01A24" w:rsidRDefault="0033249E" w:rsidP="00834189">
      <w:pPr>
        <w:numPr>
          <w:ilvl w:val="0"/>
          <w:numId w:val="51"/>
        </w:numPr>
        <w:kinsoku w:val="0"/>
        <w:overflowPunct w:val="0"/>
        <w:autoSpaceDE w:val="0"/>
        <w:autoSpaceDN w:val="0"/>
        <w:spacing w:afterLines="50" w:after="120"/>
        <w:jc w:val="both"/>
        <w:rPr>
          <w:rFonts w:eastAsia="DengXian"/>
          <w:b/>
          <w:lang w:val="en-US" w:eastAsia="zh-CN"/>
        </w:rPr>
      </w:pPr>
      <w:r w:rsidRPr="00F46353">
        <w:rPr>
          <w:rFonts w:eastAsiaTheme="minorEastAsia"/>
          <w:b/>
          <w:lang w:eastAsia="zh-CN"/>
        </w:rPr>
        <w:t>E</w:t>
      </w:r>
      <w:r w:rsidRPr="00F46353">
        <w:rPr>
          <w:b/>
          <w:lang w:eastAsia="zh-CN"/>
        </w:rPr>
        <w:t>.g., a single-tone sine wave can be transmitted before the D2R preamble for Device 2b.</w:t>
      </w:r>
    </w:p>
    <w:p w14:paraId="3FFD223E" w14:textId="013956A3" w:rsidR="00B137B5" w:rsidRDefault="00E14A97" w:rsidP="00887BE6">
      <w:pPr>
        <w:pStyle w:val="31"/>
        <w:spacing w:afterLines="50" w:after="120"/>
        <w:rPr>
          <w:rFonts w:eastAsiaTheme="minorEastAsia"/>
          <w:b/>
          <w:sz w:val="21"/>
          <w:szCs w:val="21"/>
          <w:lang w:val="en-US" w:eastAsia="zh-CN"/>
        </w:rPr>
      </w:pPr>
      <w:bookmarkStart w:id="57" w:name="_Ref189323161"/>
      <w:bookmarkEnd w:id="55"/>
      <w:bookmarkEnd w:id="56"/>
      <w:r>
        <w:rPr>
          <w:rFonts w:eastAsiaTheme="minorEastAsia" w:hint="eastAsia"/>
          <w:b/>
          <w:sz w:val="21"/>
          <w:szCs w:val="21"/>
          <w:lang w:val="en-US" w:eastAsia="zh-CN"/>
        </w:rPr>
        <w:t xml:space="preserve">Sequence </w:t>
      </w:r>
      <w:r w:rsidR="00DC7A06">
        <w:rPr>
          <w:rFonts w:eastAsiaTheme="minorEastAsia" w:hint="eastAsia"/>
          <w:b/>
          <w:sz w:val="21"/>
          <w:szCs w:val="21"/>
          <w:lang w:val="en-US" w:eastAsia="zh-CN"/>
        </w:rPr>
        <w:t xml:space="preserve">of D2R </w:t>
      </w:r>
      <w:r w:rsidR="00DC7A06">
        <w:rPr>
          <w:rFonts w:eastAsiaTheme="minorEastAsia"/>
          <w:b/>
          <w:sz w:val="21"/>
          <w:szCs w:val="21"/>
          <w:lang w:val="en-US" w:eastAsia="zh-CN"/>
        </w:rPr>
        <w:t>preamble</w:t>
      </w:r>
      <w:bookmarkEnd w:id="57"/>
      <w:r w:rsidR="003D57F3">
        <w:rPr>
          <w:rFonts w:eastAsiaTheme="minorEastAsia" w:hint="eastAsia"/>
          <w:b/>
          <w:sz w:val="21"/>
          <w:szCs w:val="21"/>
          <w:lang w:val="en-US" w:eastAsia="zh-CN"/>
        </w:rPr>
        <w:t xml:space="preserve"> and </w:t>
      </w:r>
      <w:proofErr w:type="spellStart"/>
      <w:r w:rsidR="003D57F3">
        <w:rPr>
          <w:rFonts w:eastAsiaTheme="minorEastAsia" w:hint="eastAsia"/>
          <w:b/>
          <w:sz w:val="21"/>
          <w:szCs w:val="21"/>
          <w:lang w:val="en-US" w:eastAsia="zh-CN"/>
        </w:rPr>
        <w:t>midamble</w:t>
      </w:r>
      <w:proofErr w:type="spellEnd"/>
    </w:p>
    <w:tbl>
      <w:tblPr>
        <w:tblStyle w:val="af"/>
        <w:tblW w:w="0" w:type="auto"/>
        <w:tblInd w:w="108" w:type="dxa"/>
        <w:tblLook w:val="04A0" w:firstRow="1" w:lastRow="0" w:firstColumn="1" w:lastColumn="0" w:noHBand="0" w:noVBand="1"/>
      </w:tblPr>
      <w:tblGrid>
        <w:gridCol w:w="9072"/>
      </w:tblGrid>
      <w:tr w:rsidR="005B16BB" w14:paraId="0E3D456E" w14:textId="77777777" w:rsidTr="00FF3BF2">
        <w:tc>
          <w:tcPr>
            <w:tcW w:w="9072" w:type="dxa"/>
          </w:tcPr>
          <w:p w14:paraId="388423EE" w14:textId="77777777" w:rsidR="005B16BB" w:rsidRPr="001435B8" w:rsidRDefault="005B16BB" w:rsidP="005B16BB">
            <w:pPr>
              <w:spacing w:after="0"/>
              <w:jc w:val="both"/>
              <w:rPr>
                <w:rFonts w:eastAsia="Malgun Gothic"/>
                <w:lang w:eastAsia="zh-CN"/>
              </w:rPr>
            </w:pPr>
            <w:r w:rsidRPr="001435B8">
              <w:rPr>
                <w:rFonts w:eastAsia="Malgun Gothic"/>
                <w:highlight w:val="green"/>
                <w:lang w:eastAsia="zh-CN"/>
              </w:rPr>
              <w:t>Agreement</w:t>
            </w:r>
          </w:p>
          <w:p w14:paraId="40633D2C" w14:textId="77777777" w:rsidR="005B16BB" w:rsidRPr="001435B8" w:rsidRDefault="005B16BB" w:rsidP="005B16BB">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For D2R preamble/</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xml:space="preserve">, base sequence is generated from </w:t>
            </w:r>
            <w:r w:rsidRPr="001435B8">
              <w:rPr>
                <w:rFonts w:ascii="Times" w:eastAsia="Batang" w:hAnsi="Times" w:hint="eastAsia"/>
                <w:szCs w:val="24"/>
                <w:lang w:eastAsia="zh-CN"/>
              </w:rPr>
              <w:t>m</w:t>
            </w:r>
            <w:r w:rsidRPr="001435B8">
              <w:rPr>
                <w:rFonts w:ascii="Times" w:eastAsia="Batang" w:hAnsi="Times"/>
                <w:szCs w:val="24"/>
                <w:lang w:eastAsia="x-none"/>
              </w:rPr>
              <w:t xml:space="preserve">-sequence, where the length of the sequence is </w:t>
            </w:r>
            <m:oMath>
              <m:sSup>
                <m:sSupPr>
                  <m:ctrlPr>
                    <w:rPr>
                      <w:rFonts w:ascii="Cambria Math" w:eastAsia="Batang" w:hAnsi="Cambria Math"/>
                      <w:i/>
                      <w:szCs w:val="24"/>
                      <w:lang w:eastAsia="x-none"/>
                    </w:rPr>
                  </m:ctrlPr>
                </m:sSupPr>
                <m:e>
                  <m:r>
                    <w:rPr>
                      <w:rFonts w:ascii="Cambria Math" w:eastAsia="Batang" w:hAnsi="Cambria Math"/>
                      <w:szCs w:val="24"/>
                      <w:lang w:eastAsia="x-none"/>
                    </w:rPr>
                    <m:t>2</m:t>
                  </m:r>
                </m:e>
                <m:sup>
                  <m:r>
                    <w:rPr>
                      <w:rFonts w:ascii="Cambria Math" w:eastAsia="Batang" w:hAnsi="Cambria Math"/>
                      <w:szCs w:val="24"/>
                      <w:lang w:eastAsia="x-none"/>
                    </w:rPr>
                    <m:t>n</m:t>
                  </m:r>
                </m:sup>
              </m:sSup>
              <m:r>
                <w:rPr>
                  <w:rFonts w:ascii="Cambria Math" w:eastAsia="Batang" w:hAnsi="Cambria Math"/>
                  <w:szCs w:val="24"/>
                  <w:lang w:eastAsia="x-none"/>
                </w:rPr>
                <m:t>-1</m:t>
              </m:r>
            </m:oMath>
          </w:p>
          <w:p w14:paraId="3A2EA769" w14:textId="77777777" w:rsidR="005B16BB" w:rsidRPr="001435B8" w:rsidRDefault="005B16BB" w:rsidP="005B16BB">
            <w:pPr>
              <w:widowControl w:val="0"/>
              <w:numPr>
                <w:ilvl w:val="1"/>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Value(s) of n</w:t>
            </w:r>
          </w:p>
          <w:p w14:paraId="2AD94C99" w14:textId="77777777" w:rsidR="005B16BB" w:rsidRPr="001435B8" w:rsidRDefault="005B16BB" w:rsidP="005B16BB">
            <w:pPr>
              <w:widowControl w:val="0"/>
              <w:numPr>
                <w:ilvl w:val="2"/>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Long preamble</w:t>
            </w:r>
            <w:r w:rsidRPr="001435B8">
              <w:rPr>
                <w:rFonts w:ascii="Times" w:eastAsia="Batang" w:hAnsi="Times" w:hint="eastAsia"/>
                <w:szCs w:val="24"/>
                <w:lang w:eastAsia="zh-CN"/>
              </w:rPr>
              <w:t>/</w:t>
            </w:r>
            <w:proofErr w:type="spellStart"/>
            <w:r w:rsidRPr="001435B8">
              <w:rPr>
                <w:rFonts w:ascii="Times" w:eastAsia="Batang" w:hAnsi="Times" w:hint="eastAsia"/>
                <w:szCs w:val="24"/>
                <w:lang w:eastAsia="zh-CN"/>
              </w:rPr>
              <w:t>midamble</w:t>
            </w:r>
            <w:proofErr w:type="spellEnd"/>
            <w:r w:rsidRPr="001435B8">
              <w:rPr>
                <w:rFonts w:ascii="Times" w:eastAsia="Batang" w:hAnsi="Times"/>
                <w:szCs w:val="24"/>
                <w:lang w:eastAsia="x-none"/>
              </w:rPr>
              <w:t xml:space="preserve"> is generated based on n = 5</w:t>
            </w:r>
          </w:p>
          <w:p w14:paraId="6D5C612C" w14:textId="77777777" w:rsidR="005B16BB" w:rsidRPr="001435B8" w:rsidRDefault="005B16BB" w:rsidP="005B16BB">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highlight w:val="darkYellow"/>
                <w:lang w:eastAsia="x-none"/>
              </w:rPr>
              <w:t>Working assumption</w:t>
            </w:r>
            <w:r w:rsidRPr="001435B8">
              <w:rPr>
                <w:rFonts w:ascii="Times" w:eastAsia="Batang" w:hAnsi="Times"/>
                <w:color w:val="000000"/>
                <w:szCs w:val="24"/>
                <w:lang w:eastAsia="x-none"/>
              </w:rPr>
              <w:t>: Short preamble</w:t>
            </w:r>
            <w:r w:rsidRPr="001435B8">
              <w:rPr>
                <w:rFonts w:ascii="Times" w:eastAsia="Batang" w:hAnsi="Times" w:hint="eastAsia"/>
                <w:color w:val="000000"/>
                <w:szCs w:val="24"/>
                <w:lang w:eastAsia="zh-CN"/>
              </w:rPr>
              <w:t>/</w:t>
            </w:r>
            <w:proofErr w:type="spellStart"/>
            <w:r w:rsidRPr="001435B8">
              <w:rPr>
                <w:rFonts w:ascii="Times" w:eastAsia="Batang" w:hAnsi="Times" w:hint="eastAsia"/>
                <w:color w:val="000000"/>
                <w:szCs w:val="24"/>
                <w:lang w:eastAsia="zh-CN"/>
              </w:rPr>
              <w:t>midamble</w:t>
            </w:r>
            <w:proofErr w:type="spellEnd"/>
            <w:r w:rsidRPr="001435B8">
              <w:rPr>
                <w:rFonts w:ascii="Times" w:eastAsia="Batang" w:hAnsi="Times"/>
                <w:color w:val="000000"/>
                <w:szCs w:val="24"/>
                <w:lang w:eastAsia="x-none"/>
              </w:rPr>
              <w:t xml:space="preserve"> is generated based on n=3 </w:t>
            </w:r>
          </w:p>
          <w:p w14:paraId="0C08BBCA" w14:textId="77777777" w:rsidR="005B16BB" w:rsidRPr="001435B8" w:rsidRDefault="005B16BB" w:rsidP="005B16BB">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Only 1-part preamble/</w:t>
            </w:r>
            <w:proofErr w:type="spellStart"/>
            <w:r w:rsidRPr="001435B8">
              <w:rPr>
                <w:rFonts w:ascii="Times" w:eastAsia="Batang" w:hAnsi="Times"/>
                <w:color w:val="000000"/>
                <w:szCs w:val="24"/>
                <w:lang w:eastAsia="x-none"/>
              </w:rPr>
              <w:t>midamble</w:t>
            </w:r>
            <w:proofErr w:type="spellEnd"/>
            <w:r w:rsidRPr="001435B8">
              <w:rPr>
                <w:rFonts w:ascii="Times" w:eastAsia="Batang" w:hAnsi="Times"/>
                <w:color w:val="000000"/>
                <w:szCs w:val="24"/>
                <w:lang w:eastAsia="x-none"/>
              </w:rPr>
              <w:t xml:space="preserve"> are supported for D2R</w:t>
            </w:r>
          </w:p>
          <w:p w14:paraId="4618EFF3" w14:textId="77777777" w:rsidR="005B16BB" w:rsidRPr="001435B8" w:rsidRDefault="005B16BB" w:rsidP="005B16BB">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x-none"/>
              </w:rPr>
              <w:t>Preamble immediately precedes the PDRCH without any gap</w:t>
            </w:r>
          </w:p>
          <w:p w14:paraId="45BA26A0" w14:textId="77777777" w:rsidR="005B16BB" w:rsidRPr="001435B8" w:rsidRDefault="005B16BB" w:rsidP="005B16BB">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B</w:t>
            </w:r>
            <w:r w:rsidRPr="001435B8">
              <w:rPr>
                <w:rFonts w:ascii="Times" w:eastAsia="Batang" w:hAnsi="Times" w:hint="eastAsia"/>
                <w:color w:val="000000"/>
                <w:szCs w:val="24"/>
                <w:lang w:eastAsia="zh-CN"/>
              </w:rPr>
              <w:t>oth long and short preamble</w:t>
            </w:r>
            <w:r w:rsidRPr="001435B8">
              <w:rPr>
                <w:rFonts w:ascii="Times" w:eastAsia="Batang" w:hAnsi="Times"/>
                <w:color w:val="000000"/>
                <w:szCs w:val="24"/>
                <w:lang w:eastAsia="zh-CN"/>
              </w:rPr>
              <w:t xml:space="preserve"> and </w:t>
            </w:r>
            <w:proofErr w:type="spellStart"/>
            <w:r w:rsidRPr="001435B8">
              <w:rPr>
                <w:rFonts w:ascii="Times" w:eastAsia="Batang" w:hAnsi="Times" w:hint="eastAsia"/>
                <w:color w:val="000000"/>
                <w:szCs w:val="24"/>
                <w:lang w:eastAsia="zh-CN"/>
              </w:rPr>
              <w:t>midamble</w:t>
            </w:r>
            <w:proofErr w:type="spellEnd"/>
            <w:r w:rsidRPr="001435B8">
              <w:rPr>
                <w:rFonts w:ascii="Times" w:eastAsia="Batang" w:hAnsi="Times"/>
                <w:color w:val="000000"/>
                <w:szCs w:val="24"/>
                <w:lang w:eastAsia="zh-CN"/>
              </w:rPr>
              <w:t xml:space="preserve"> are </w:t>
            </w:r>
            <w:r w:rsidRPr="001435B8">
              <w:rPr>
                <w:rFonts w:ascii="Times" w:eastAsia="Batang" w:hAnsi="Times" w:hint="eastAsia"/>
                <w:color w:val="000000"/>
                <w:szCs w:val="24"/>
                <w:lang w:eastAsia="zh-CN"/>
              </w:rPr>
              <w:t>supported</w:t>
            </w:r>
            <w:r w:rsidRPr="001435B8">
              <w:rPr>
                <w:rFonts w:ascii="Times" w:eastAsia="Batang" w:hAnsi="Times"/>
                <w:color w:val="000000"/>
                <w:szCs w:val="24"/>
                <w:lang w:eastAsia="zh-CN"/>
              </w:rPr>
              <w:t xml:space="preserve"> based on the working assumption on n</w:t>
            </w:r>
          </w:p>
          <w:p w14:paraId="1168B0CE" w14:textId="77777777" w:rsidR="005B16BB" w:rsidRPr="001435B8" w:rsidRDefault="005B16BB" w:rsidP="005B16BB">
            <w:pPr>
              <w:widowControl w:val="0"/>
              <w:numPr>
                <w:ilvl w:val="1"/>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when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is present</w:t>
            </w:r>
            <w:r w:rsidRPr="001435B8" w:rsidDel="00D12A63">
              <w:rPr>
                <w:rFonts w:ascii="Times" w:eastAsia="Batang" w:hAnsi="Times"/>
                <w:color w:val="000000"/>
                <w:szCs w:val="24"/>
                <w:lang w:eastAsia="zh-CN"/>
              </w:rPr>
              <w:t xml:space="preserve"> </w:t>
            </w:r>
            <w:r w:rsidRPr="001435B8">
              <w:rPr>
                <w:rFonts w:ascii="Times" w:eastAsia="Batang" w:hAnsi="Times"/>
                <w:color w:val="000000"/>
                <w:szCs w:val="24"/>
                <w:lang w:eastAsia="zh-CN"/>
              </w:rPr>
              <w:t xml:space="preserve">at least the following cases are supported and </w:t>
            </w:r>
            <w:r w:rsidRPr="001435B8">
              <w:rPr>
                <w:rFonts w:ascii="Times" w:eastAsia="Batang" w:hAnsi="Times" w:hint="eastAsia"/>
                <w:color w:val="000000"/>
                <w:szCs w:val="24"/>
                <w:lang w:eastAsia="zh-CN"/>
              </w:rPr>
              <w:t xml:space="preserve">reader </w:t>
            </w:r>
            <w:r w:rsidRPr="001435B8">
              <w:rPr>
                <w:rFonts w:ascii="Times" w:eastAsia="Batang" w:hAnsi="Times"/>
                <w:color w:val="000000"/>
                <w:szCs w:val="24"/>
                <w:lang w:eastAsia="zh-CN"/>
              </w:rPr>
              <w:t>explicitly indicates one of the following cases for PDRCH:</w:t>
            </w:r>
          </w:p>
          <w:p w14:paraId="785378CB" w14:textId="77777777" w:rsidR="005B16BB" w:rsidRPr="001435B8" w:rsidRDefault="005B16BB" w:rsidP="005B16BB">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Short preamble and short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354DF929" w14:textId="77777777" w:rsidR="005B16BB" w:rsidRPr="001435B8" w:rsidRDefault="005B16BB" w:rsidP="005B16BB">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Long preamble and long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0B5C65A7" w14:textId="77777777" w:rsidR="005B16BB" w:rsidRPr="001435B8" w:rsidRDefault="005B16BB" w:rsidP="005B16BB">
            <w:pPr>
              <w:autoSpaceDE w:val="0"/>
              <w:autoSpaceDN w:val="0"/>
              <w:adjustRightInd w:val="0"/>
              <w:snapToGrid w:val="0"/>
              <w:spacing w:after="0"/>
              <w:ind w:leftChars="320" w:left="640"/>
              <w:contextualSpacing/>
              <w:jc w:val="both"/>
              <w:rPr>
                <w:rFonts w:ascii="Times" w:eastAsia="Batang" w:hAnsi="Times"/>
                <w:color w:val="000000"/>
                <w:szCs w:val="24"/>
                <w:lang w:eastAsia="zh-CN"/>
              </w:rPr>
            </w:pPr>
            <w:r w:rsidRPr="001435B8">
              <w:rPr>
                <w:rFonts w:ascii="Times" w:eastAsia="Batang" w:hAnsi="Times" w:hint="eastAsia"/>
                <w:color w:val="000000"/>
                <w:szCs w:val="24"/>
              </w:rPr>
              <w:t>N</w:t>
            </w:r>
            <w:r w:rsidRPr="001435B8">
              <w:rPr>
                <w:rFonts w:ascii="Times" w:eastAsia="Batang" w:hAnsi="Times"/>
                <w:color w:val="000000"/>
                <w:szCs w:val="24"/>
              </w:rPr>
              <w:t xml:space="preserve">ote: the case of </w:t>
            </w:r>
            <w:r w:rsidRPr="001435B8">
              <w:rPr>
                <w:rFonts w:ascii="Times" w:eastAsia="Batang" w:hAnsi="Times"/>
                <w:color w:val="000000"/>
                <w:szCs w:val="24"/>
                <w:lang w:eastAsia="zh-CN"/>
              </w:rPr>
              <w:t xml:space="preserve">short preamble and long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will not be supported</w:t>
            </w:r>
          </w:p>
          <w:p w14:paraId="29F745CB" w14:textId="7CE85ED8" w:rsidR="005B16BB" w:rsidRPr="005B16BB" w:rsidRDefault="005B16BB" w:rsidP="00224DB6">
            <w:pPr>
              <w:widowControl w:val="0"/>
              <w:numPr>
                <w:ilvl w:val="1"/>
                <w:numId w:val="153"/>
              </w:numPr>
              <w:autoSpaceDE w:val="0"/>
              <w:autoSpaceDN w:val="0"/>
              <w:adjustRightInd w:val="0"/>
              <w:snapToGrid w:val="0"/>
              <w:spacing w:after="0"/>
              <w:contextualSpacing/>
              <w:jc w:val="both"/>
              <w:rPr>
                <w:rFonts w:eastAsia="Batang"/>
                <w:lang w:eastAsia="x-none"/>
              </w:rPr>
            </w:pPr>
            <w:r w:rsidRPr="009F3130">
              <w:rPr>
                <w:rFonts w:ascii="Times" w:eastAsia="Batang" w:hAnsi="Times" w:hint="eastAsia"/>
                <w:color w:val="000000"/>
                <w:szCs w:val="24"/>
                <w:lang w:eastAsia="x-none"/>
              </w:rPr>
              <w:t>W</w:t>
            </w:r>
            <w:r w:rsidRPr="009F3130">
              <w:rPr>
                <w:rFonts w:ascii="Times" w:eastAsia="Batang" w:hAnsi="Times"/>
                <w:color w:val="000000"/>
                <w:szCs w:val="24"/>
                <w:lang w:eastAsia="x-none"/>
              </w:rPr>
              <w:t xml:space="preserve">hen </w:t>
            </w:r>
            <w:proofErr w:type="spellStart"/>
            <w:r w:rsidRPr="009F3130">
              <w:rPr>
                <w:rFonts w:ascii="Times" w:eastAsia="Batang" w:hAnsi="Times"/>
                <w:color w:val="000000"/>
                <w:szCs w:val="24"/>
                <w:lang w:eastAsia="zh-CN"/>
              </w:rPr>
              <w:t>midamble</w:t>
            </w:r>
            <w:proofErr w:type="spellEnd"/>
            <w:r w:rsidRPr="009F3130">
              <w:rPr>
                <w:rFonts w:ascii="Times" w:eastAsia="Batang" w:hAnsi="Times"/>
                <w:color w:val="000000"/>
                <w:szCs w:val="24"/>
                <w:lang w:eastAsia="zh-CN"/>
              </w:rPr>
              <w:t xml:space="preserve"> is not present the </w:t>
            </w:r>
            <w:r w:rsidRPr="005B16BB">
              <w:rPr>
                <w:rFonts w:ascii="Times" w:eastAsia="Batang" w:hAnsi="Times"/>
                <w:color w:val="000000"/>
                <w:szCs w:val="24"/>
                <w:lang w:eastAsia="zh-CN"/>
              </w:rPr>
              <w:t>reader explicitly indicates short or long preamble for PDRCH</w:t>
            </w:r>
          </w:p>
        </w:tc>
      </w:tr>
    </w:tbl>
    <w:p w14:paraId="5F9D47C7" w14:textId="77777777" w:rsidR="005B16BB" w:rsidRDefault="005B16BB" w:rsidP="005B16BB">
      <w:pPr>
        <w:autoSpaceDE w:val="0"/>
        <w:autoSpaceDN w:val="0"/>
        <w:adjustRightInd w:val="0"/>
        <w:snapToGrid w:val="0"/>
        <w:spacing w:after="120"/>
        <w:jc w:val="both"/>
        <w:rPr>
          <w:rFonts w:eastAsiaTheme="minorEastAsia"/>
          <w:lang w:eastAsia="zh-CN"/>
        </w:rPr>
      </w:pPr>
    </w:p>
    <w:p w14:paraId="3DDAE5B8" w14:textId="03A92B35" w:rsidR="00491CCF" w:rsidRPr="00F46353" w:rsidRDefault="00491CCF" w:rsidP="00224DB6">
      <w:pPr>
        <w:spacing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Value of n for short preamble/</w:t>
      </w:r>
      <w:proofErr w:type="spellStart"/>
      <w:r>
        <w:rPr>
          <w:rFonts w:eastAsiaTheme="minorEastAsia" w:hint="eastAsia"/>
          <w:b/>
          <w:sz w:val="21"/>
          <w:szCs w:val="21"/>
          <w:u w:val="single"/>
          <w:lang w:val="en-US" w:eastAsia="zh-CN"/>
        </w:rPr>
        <w:t>midamble</w:t>
      </w:r>
      <w:proofErr w:type="spellEnd"/>
    </w:p>
    <w:p w14:paraId="50B16A56" w14:textId="070F8F44" w:rsidR="00FA16D5" w:rsidRDefault="00DD175A" w:rsidP="00DD175A">
      <w:pPr>
        <w:autoSpaceDE w:val="0"/>
        <w:autoSpaceDN w:val="0"/>
        <w:adjustRightInd w:val="0"/>
        <w:snapToGrid w:val="0"/>
        <w:spacing w:after="120"/>
        <w:jc w:val="both"/>
        <w:rPr>
          <w:rFonts w:ascii="Times" w:eastAsiaTheme="minorEastAsia" w:hAnsi="Times"/>
          <w:szCs w:val="24"/>
          <w:lang w:eastAsia="zh-CN"/>
        </w:rPr>
      </w:pPr>
      <w:r>
        <w:rPr>
          <w:rFonts w:eastAsiaTheme="minorEastAsia"/>
          <w:lang w:eastAsia="zh-CN"/>
        </w:rPr>
        <w:t>From RAN1#1</w:t>
      </w:r>
      <w:r>
        <w:rPr>
          <w:rFonts w:eastAsiaTheme="minorEastAsia" w:hint="eastAsia"/>
          <w:lang w:eastAsia="zh-CN"/>
        </w:rPr>
        <w:t>20bis</w:t>
      </w:r>
      <w:r>
        <w:rPr>
          <w:rFonts w:eastAsiaTheme="minorEastAsia"/>
          <w:lang w:eastAsia="zh-CN"/>
        </w:rPr>
        <w:t xml:space="preserve"> agreement</w:t>
      </w:r>
      <w:r>
        <w:rPr>
          <w:rFonts w:eastAsiaTheme="minorEastAsia" w:hint="eastAsia"/>
          <w:lang w:eastAsia="zh-CN"/>
        </w:rPr>
        <w:t xml:space="preserve">, </w:t>
      </w:r>
      <w:r>
        <w:rPr>
          <w:rFonts w:ascii="Times" w:eastAsiaTheme="minorEastAsia" w:hAnsi="Times" w:hint="eastAsia"/>
          <w:szCs w:val="24"/>
          <w:lang w:eastAsia="zh-CN"/>
        </w:rPr>
        <w:t>f</w:t>
      </w:r>
      <w:r w:rsidRPr="001435B8">
        <w:rPr>
          <w:rFonts w:ascii="Times" w:eastAsia="Batang" w:hAnsi="Times"/>
          <w:szCs w:val="24"/>
          <w:lang w:eastAsia="x-none"/>
        </w:rPr>
        <w:t>or D2R preamble/</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xml:space="preserve">, base sequence is generated from </w:t>
      </w:r>
      <w:r w:rsidRPr="001435B8">
        <w:rPr>
          <w:rFonts w:ascii="Times" w:eastAsia="Batang" w:hAnsi="Times" w:hint="eastAsia"/>
          <w:szCs w:val="24"/>
          <w:lang w:eastAsia="zh-CN"/>
        </w:rPr>
        <w:t>m</w:t>
      </w:r>
      <w:r w:rsidRPr="001435B8">
        <w:rPr>
          <w:rFonts w:ascii="Times" w:eastAsia="Batang" w:hAnsi="Times"/>
          <w:szCs w:val="24"/>
          <w:lang w:eastAsia="x-none"/>
        </w:rPr>
        <w:t xml:space="preserve">-sequence, where the length of the sequence </w:t>
      </w:r>
      <w:proofErr w:type="gramStart"/>
      <w:r w:rsidRPr="001435B8">
        <w:rPr>
          <w:rFonts w:ascii="Times" w:eastAsia="Batang" w:hAnsi="Times"/>
          <w:szCs w:val="24"/>
          <w:lang w:eastAsia="x-none"/>
        </w:rPr>
        <w:t xml:space="preserve">is </w:t>
      </w:r>
      <w:proofErr w:type="gramEnd"/>
      <m:oMath>
        <m:sSup>
          <m:sSupPr>
            <m:ctrlPr>
              <w:rPr>
                <w:rFonts w:ascii="Cambria Math" w:eastAsia="Batang" w:hAnsi="Cambria Math"/>
                <w:i/>
                <w:szCs w:val="24"/>
                <w:lang w:eastAsia="x-none"/>
              </w:rPr>
            </m:ctrlPr>
          </m:sSupPr>
          <m:e>
            <m:r>
              <w:rPr>
                <w:rFonts w:ascii="Cambria Math" w:eastAsia="Batang" w:hAnsi="Cambria Math"/>
                <w:szCs w:val="24"/>
                <w:lang w:eastAsia="x-none"/>
              </w:rPr>
              <m:t>2</m:t>
            </m:r>
          </m:e>
          <m:sup>
            <m:r>
              <w:rPr>
                <w:rFonts w:ascii="Cambria Math" w:eastAsia="Batang" w:hAnsi="Cambria Math"/>
                <w:szCs w:val="24"/>
                <w:lang w:eastAsia="x-none"/>
              </w:rPr>
              <m:t>n</m:t>
            </m:r>
          </m:sup>
        </m:sSup>
        <m:r>
          <w:rPr>
            <w:rFonts w:ascii="Cambria Math" w:eastAsia="Batang" w:hAnsi="Cambria Math"/>
            <w:szCs w:val="24"/>
            <w:lang w:eastAsia="x-none"/>
          </w:rPr>
          <m:t>-1</m:t>
        </m:r>
      </m:oMath>
      <w:r>
        <w:rPr>
          <w:rFonts w:ascii="Times" w:eastAsiaTheme="minorEastAsia" w:hAnsi="Times" w:hint="eastAsia"/>
          <w:szCs w:val="24"/>
          <w:lang w:eastAsia="zh-CN"/>
        </w:rPr>
        <w:t>. Regarding the v</w:t>
      </w:r>
      <w:r>
        <w:rPr>
          <w:rFonts w:ascii="Times" w:eastAsiaTheme="minorEastAsia" w:hAnsi="Times"/>
          <w:szCs w:val="24"/>
          <w:lang w:eastAsia="zh-CN"/>
        </w:rPr>
        <w:t>alues</w:t>
      </w:r>
      <w:r w:rsidRPr="00DD175A">
        <w:rPr>
          <w:rFonts w:ascii="Times" w:eastAsiaTheme="minorEastAsia" w:hAnsi="Times"/>
          <w:szCs w:val="24"/>
          <w:lang w:eastAsia="zh-CN"/>
        </w:rPr>
        <w:t xml:space="preserve"> of n</w:t>
      </w:r>
      <w:r>
        <w:rPr>
          <w:rFonts w:ascii="Times" w:eastAsiaTheme="minorEastAsia" w:hAnsi="Times" w:hint="eastAsia"/>
          <w:szCs w:val="24"/>
          <w:lang w:eastAsia="zh-CN"/>
        </w:rPr>
        <w:t>, it had been agreed that l</w:t>
      </w:r>
      <w:r w:rsidRPr="00DD175A">
        <w:rPr>
          <w:rFonts w:ascii="Times" w:eastAsiaTheme="minorEastAsia" w:hAnsi="Times"/>
          <w:szCs w:val="24"/>
          <w:lang w:eastAsia="zh-CN"/>
        </w:rPr>
        <w:t>ong preamble/</w:t>
      </w:r>
      <w:proofErr w:type="spellStart"/>
      <w:r w:rsidRPr="00DD175A">
        <w:rPr>
          <w:rFonts w:ascii="Times" w:eastAsiaTheme="minorEastAsia" w:hAnsi="Times"/>
          <w:szCs w:val="24"/>
          <w:lang w:eastAsia="zh-CN"/>
        </w:rPr>
        <w:t>midamble</w:t>
      </w:r>
      <w:proofErr w:type="spellEnd"/>
      <w:r w:rsidRPr="00DD175A">
        <w:rPr>
          <w:rFonts w:ascii="Times" w:eastAsiaTheme="minorEastAsia" w:hAnsi="Times"/>
          <w:szCs w:val="24"/>
          <w:lang w:eastAsia="zh-CN"/>
        </w:rPr>
        <w:t xml:space="preserve"> is generated based on n = 5</w:t>
      </w:r>
      <w:r>
        <w:rPr>
          <w:rFonts w:ascii="Times" w:eastAsiaTheme="minorEastAsia" w:hAnsi="Times" w:hint="eastAsia"/>
          <w:szCs w:val="24"/>
          <w:lang w:eastAsia="zh-CN"/>
        </w:rPr>
        <w:t xml:space="preserve">. </w:t>
      </w:r>
      <w:r>
        <w:rPr>
          <w:rFonts w:ascii="Times" w:eastAsiaTheme="minorEastAsia" w:hAnsi="Times"/>
          <w:szCs w:val="24"/>
          <w:lang w:eastAsia="zh-CN"/>
        </w:rPr>
        <w:t>A</w:t>
      </w:r>
      <w:r>
        <w:rPr>
          <w:rFonts w:ascii="Times" w:eastAsiaTheme="minorEastAsia" w:hAnsi="Times" w:hint="eastAsia"/>
          <w:szCs w:val="24"/>
          <w:lang w:eastAsia="zh-CN"/>
        </w:rPr>
        <w:t xml:space="preserve">nd </w:t>
      </w:r>
      <w:r w:rsidR="00E47513">
        <w:rPr>
          <w:rFonts w:ascii="Times" w:eastAsiaTheme="minorEastAsia" w:hAnsi="Times" w:hint="eastAsia"/>
          <w:szCs w:val="24"/>
          <w:lang w:eastAsia="zh-CN"/>
        </w:rPr>
        <w:t xml:space="preserve">it is </w:t>
      </w:r>
      <w:r>
        <w:rPr>
          <w:rFonts w:ascii="Times" w:eastAsiaTheme="minorEastAsia" w:hAnsi="Times" w:hint="eastAsia"/>
          <w:szCs w:val="24"/>
          <w:lang w:eastAsia="zh-CN"/>
        </w:rPr>
        <w:t>w</w:t>
      </w:r>
      <w:r w:rsidRPr="00DD175A">
        <w:rPr>
          <w:rFonts w:ascii="Times" w:eastAsiaTheme="minorEastAsia" w:hAnsi="Times"/>
          <w:szCs w:val="24"/>
          <w:lang w:eastAsia="zh-CN"/>
        </w:rPr>
        <w:t>orking assumption</w:t>
      </w:r>
      <w:r w:rsidR="00E47513">
        <w:rPr>
          <w:rFonts w:ascii="Times" w:eastAsiaTheme="minorEastAsia" w:hAnsi="Times" w:hint="eastAsia"/>
          <w:szCs w:val="24"/>
          <w:lang w:eastAsia="zh-CN"/>
        </w:rPr>
        <w:t xml:space="preserve"> that s</w:t>
      </w:r>
      <w:r w:rsidRPr="00DD175A">
        <w:rPr>
          <w:rFonts w:ascii="Times" w:eastAsiaTheme="minorEastAsia" w:hAnsi="Times"/>
          <w:szCs w:val="24"/>
          <w:lang w:eastAsia="zh-CN"/>
        </w:rPr>
        <w:t>hort preamble/</w:t>
      </w:r>
      <w:proofErr w:type="spellStart"/>
      <w:r w:rsidRPr="00DD175A">
        <w:rPr>
          <w:rFonts w:ascii="Times" w:eastAsiaTheme="minorEastAsia" w:hAnsi="Times"/>
          <w:szCs w:val="24"/>
          <w:lang w:eastAsia="zh-CN"/>
        </w:rPr>
        <w:t>midamble</w:t>
      </w:r>
      <w:proofErr w:type="spellEnd"/>
      <w:r w:rsidRPr="00DD175A">
        <w:rPr>
          <w:rFonts w:ascii="Times" w:eastAsiaTheme="minorEastAsia" w:hAnsi="Times"/>
          <w:szCs w:val="24"/>
          <w:lang w:eastAsia="zh-CN"/>
        </w:rPr>
        <w:t xml:space="preserve"> is generated based on n=3</w:t>
      </w:r>
      <w:r w:rsidR="00E47513">
        <w:rPr>
          <w:rFonts w:ascii="Times" w:eastAsiaTheme="minorEastAsia" w:hAnsi="Times" w:hint="eastAsia"/>
          <w:szCs w:val="24"/>
          <w:lang w:eastAsia="zh-CN"/>
        </w:rPr>
        <w:t xml:space="preserve">. </w:t>
      </w:r>
    </w:p>
    <w:p w14:paraId="41493544" w14:textId="0FB5D5E6" w:rsidR="00FA16D5" w:rsidRPr="003770D3" w:rsidRDefault="003770D3" w:rsidP="001079AB">
      <w:pPr>
        <w:autoSpaceDE w:val="0"/>
        <w:autoSpaceDN w:val="0"/>
        <w:adjustRightInd w:val="0"/>
        <w:snapToGrid w:val="0"/>
        <w:spacing w:after="120"/>
        <w:jc w:val="both"/>
        <w:rPr>
          <w:rFonts w:eastAsiaTheme="minorEastAsia"/>
          <w:lang w:eastAsia="zh-CN"/>
        </w:rPr>
      </w:pPr>
      <w:r w:rsidRPr="00224DB6">
        <w:rPr>
          <w:rFonts w:eastAsiaTheme="minorEastAsia"/>
          <w:lang w:eastAsia="zh-CN"/>
        </w:rPr>
        <w:t>Lo</w:t>
      </w:r>
      <w:r w:rsidR="001D51F0">
        <w:rPr>
          <w:rFonts w:eastAsiaTheme="minorEastAsia"/>
          <w:lang w:eastAsia="zh-CN"/>
        </w:rPr>
        <w:t>ng sequence and short sequence</w:t>
      </w:r>
      <w:r w:rsidRPr="00224DB6">
        <w:rPr>
          <w:rFonts w:eastAsiaTheme="minorEastAsia"/>
          <w:lang w:eastAsia="zh-CN"/>
        </w:rPr>
        <w:t xml:space="preserve"> </w:t>
      </w:r>
      <w:r w:rsidR="00F14715">
        <w:rPr>
          <w:rFonts w:eastAsiaTheme="minorEastAsia" w:hint="eastAsia"/>
          <w:lang w:eastAsia="zh-CN"/>
        </w:rPr>
        <w:t xml:space="preserve">for </w:t>
      </w:r>
      <w:r w:rsidR="00AA672E" w:rsidRPr="001435B8">
        <w:rPr>
          <w:rFonts w:ascii="Times" w:eastAsia="Batang" w:hAnsi="Times"/>
          <w:szCs w:val="24"/>
          <w:lang w:eastAsia="x-none"/>
        </w:rPr>
        <w:t>D2R preamble/</w:t>
      </w:r>
      <w:proofErr w:type="spellStart"/>
      <w:r w:rsidR="00AA672E" w:rsidRPr="001435B8">
        <w:rPr>
          <w:rFonts w:ascii="Times" w:eastAsia="Batang" w:hAnsi="Times"/>
          <w:szCs w:val="24"/>
          <w:lang w:eastAsia="x-none"/>
        </w:rPr>
        <w:t>midamble</w:t>
      </w:r>
      <w:proofErr w:type="spellEnd"/>
      <w:r w:rsidR="00AA672E" w:rsidRPr="003770D3">
        <w:rPr>
          <w:rFonts w:eastAsiaTheme="minorEastAsia"/>
          <w:lang w:eastAsia="zh-CN"/>
        </w:rPr>
        <w:t xml:space="preserve"> </w:t>
      </w:r>
      <w:r w:rsidRPr="00224DB6">
        <w:rPr>
          <w:rFonts w:eastAsiaTheme="minorEastAsia"/>
          <w:lang w:eastAsia="zh-CN"/>
        </w:rPr>
        <w:t xml:space="preserve">have different application scenarios, including different </w:t>
      </w:r>
      <w:r w:rsidR="00F14715">
        <w:rPr>
          <w:rFonts w:eastAsiaTheme="minorEastAsia"/>
          <w:lang w:eastAsia="zh-CN"/>
        </w:rPr>
        <w:t>D2R</w:t>
      </w:r>
      <w:r w:rsidR="00F14715">
        <w:rPr>
          <w:rFonts w:eastAsiaTheme="minorEastAsia" w:hint="eastAsia"/>
          <w:lang w:eastAsia="zh-CN"/>
        </w:rPr>
        <w:t xml:space="preserve"> </w:t>
      </w:r>
      <w:r w:rsidRPr="00224DB6">
        <w:rPr>
          <w:rFonts w:eastAsiaTheme="minorEastAsia"/>
          <w:lang w:eastAsia="zh-CN"/>
        </w:rPr>
        <w:t xml:space="preserve">transmission bandwidths and different </w:t>
      </w:r>
      <w:r w:rsidR="00F14715">
        <w:rPr>
          <w:rFonts w:eastAsiaTheme="minorEastAsia" w:hint="eastAsia"/>
          <w:lang w:eastAsia="zh-CN"/>
        </w:rPr>
        <w:t xml:space="preserve">D2R </w:t>
      </w:r>
      <w:r w:rsidRPr="00224DB6">
        <w:rPr>
          <w:rFonts w:eastAsiaTheme="minorEastAsia"/>
          <w:lang w:eastAsia="zh-CN"/>
        </w:rPr>
        <w:t>data rates. The</w:t>
      </w:r>
      <w:r w:rsidR="001D51F0">
        <w:rPr>
          <w:rFonts w:eastAsiaTheme="minorEastAsia"/>
          <w:lang w:eastAsia="zh-CN"/>
        </w:rPr>
        <w:t xml:space="preserve"> introduction of short sequence</w:t>
      </w:r>
      <w:r w:rsidRPr="00224DB6">
        <w:rPr>
          <w:rFonts w:eastAsiaTheme="minorEastAsia"/>
          <w:lang w:eastAsia="zh-CN"/>
        </w:rPr>
        <w:t xml:space="preserve"> helps to reduce the overhead of the </w:t>
      </w:r>
      <w:r w:rsidR="001D51F0">
        <w:rPr>
          <w:rFonts w:eastAsiaTheme="minorEastAsia" w:hint="eastAsia"/>
          <w:lang w:eastAsia="zh-CN"/>
        </w:rPr>
        <w:t>preamble/</w:t>
      </w:r>
      <w:proofErr w:type="spellStart"/>
      <w:r w:rsidRPr="00224DB6">
        <w:rPr>
          <w:rFonts w:eastAsiaTheme="minorEastAsia"/>
          <w:lang w:eastAsia="zh-CN"/>
        </w:rPr>
        <w:t>midamble</w:t>
      </w:r>
      <w:proofErr w:type="spellEnd"/>
      <w:r w:rsidRPr="00224DB6">
        <w:rPr>
          <w:rFonts w:eastAsiaTheme="minorEastAsia"/>
          <w:lang w:eastAsia="zh-CN"/>
        </w:rPr>
        <w:t xml:space="preserve"> at high data rates. Compared with n = 5, the overhead of </w:t>
      </w:r>
      <w:r w:rsidR="001D51F0" w:rsidRPr="001435B8">
        <w:rPr>
          <w:rFonts w:ascii="Times" w:eastAsia="Batang" w:hAnsi="Times"/>
          <w:szCs w:val="24"/>
          <w:lang w:eastAsia="x-none"/>
        </w:rPr>
        <w:t>D2R preamble/</w:t>
      </w:r>
      <w:proofErr w:type="spellStart"/>
      <w:r w:rsidR="001D51F0" w:rsidRPr="001435B8">
        <w:rPr>
          <w:rFonts w:ascii="Times" w:eastAsia="Batang" w:hAnsi="Times"/>
          <w:szCs w:val="24"/>
          <w:lang w:eastAsia="x-none"/>
        </w:rPr>
        <w:t>midamble</w:t>
      </w:r>
      <w:proofErr w:type="spellEnd"/>
      <w:r w:rsidR="001D51F0" w:rsidRPr="003770D3">
        <w:rPr>
          <w:rFonts w:eastAsiaTheme="minorEastAsia"/>
          <w:lang w:eastAsia="zh-CN"/>
        </w:rPr>
        <w:t xml:space="preserve"> </w:t>
      </w:r>
      <w:r w:rsidRPr="00224DB6">
        <w:rPr>
          <w:rFonts w:eastAsiaTheme="minorEastAsia"/>
          <w:lang w:eastAsia="zh-CN"/>
        </w:rPr>
        <w:t xml:space="preserve">with n = 3 is 25% of that with n = 5, which can significantly reduce the overhead of the </w:t>
      </w:r>
      <w:r w:rsidR="001079AB" w:rsidRPr="001435B8">
        <w:rPr>
          <w:rFonts w:ascii="Times" w:eastAsia="Batang" w:hAnsi="Times"/>
          <w:szCs w:val="24"/>
          <w:lang w:eastAsia="x-none"/>
        </w:rPr>
        <w:t>D2R preamble/</w:t>
      </w:r>
      <w:proofErr w:type="spellStart"/>
      <w:r w:rsidR="001079AB" w:rsidRPr="001435B8">
        <w:rPr>
          <w:rFonts w:ascii="Times" w:eastAsia="Batang" w:hAnsi="Times"/>
          <w:szCs w:val="24"/>
          <w:lang w:eastAsia="x-none"/>
        </w:rPr>
        <w:t>midamble</w:t>
      </w:r>
      <w:proofErr w:type="spellEnd"/>
      <w:r w:rsidRPr="00224DB6">
        <w:rPr>
          <w:rFonts w:eastAsiaTheme="minorEastAsia"/>
          <w:lang w:eastAsia="zh-CN"/>
        </w:rPr>
        <w:t>. Ther</w:t>
      </w:r>
      <w:r w:rsidR="001079AB">
        <w:rPr>
          <w:rFonts w:eastAsiaTheme="minorEastAsia"/>
          <w:lang w:eastAsia="zh-CN"/>
        </w:rPr>
        <w:t xml:space="preserve">efore, </w:t>
      </w:r>
      <w:r w:rsidR="001079AB" w:rsidRPr="001079AB">
        <w:rPr>
          <w:rFonts w:eastAsiaTheme="minorEastAsia"/>
          <w:lang w:eastAsia="zh-CN"/>
        </w:rPr>
        <w:t>the working assumptio</w:t>
      </w:r>
      <w:r w:rsidR="001079AB">
        <w:rPr>
          <w:rFonts w:eastAsiaTheme="minorEastAsia"/>
          <w:lang w:eastAsia="zh-CN"/>
        </w:rPr>
        <w:t xml:space="preserve">n made in RAN1#120bis </w:t>
      </w:r>
      <w:r w:rsidR="001079AB">
        <w:rPr>
          <w:rFonts w:eastAsiaTheme="minorEastAsia" w:hint="eastAsia"/>
          <w:lang w:eastAsia="zh-CN"/>
        </w:rPr>
        <w:t>should be confirmed that f</w:t>
      </w:r>
      <w:r w:rsidR="001079AB" w:rsidRPr="001079AB">
        <w:rPr>
          <w:rFonts w:eastAsiaTheme="minorEastAsia"/>
          <w:lang w:eastAsia="zh-CN"/>
        </w:rPr>
        <w:t>or short preamble/</w:t>
      </w:r>
      <w:proofErr w:type="spellStart"/>
      <w:r w:rsidR="001079AB" w:rsidRPr="001079AB">
        <w:rPr>
          <w:rFonts w:eastAsiaTheme="minorEastAsia"/>
          <w:lang w:eastAsia="zh-CN"/>
        </w:rPr>
        <w:t>midamble</w:t>
      </w:r>
      <w:proofErr w:type="spellEnd"/>
      <w:r w:rsidR="001079AB" w:rsidRPr="001079AB">
        <w:rPr>
          <w:rFonts w:eastAsiaTheme="minorEastAsia"/>
          <w:lang w:eastAsia="zh-CN"/>
        </w:rPr>
        <w:t xml:space="preserve"> where the length of the sequence is2^n-1, short preamble/</w:t>
      </w:r>
      <w:proofErr w:type="spellStart"/>
      <w:r w:rsidR="001079AB" w:rsidRPr="001079AB">
        <w:rPr>
          <w:rFonts w:eastAsiaTheme="minorEastAsia"/>
          <w:lang w:eastAsia="zh-CN"/>
        </w:rPr>
        <w:t>midamble</w:t>
      </w:r>
      <w:proofErr w:type="spellEnd"/>
      <w:r w:rsidR="001079AB" w:rsidRPr="001079AB">
        <w:rPr>
          <w:rFonts w:eastAsiaTheme="minorEastAsia"/>
          <w:lang w:eastAsia="zh-CN"/>
        </w:rPr>
        <w:t xml:space="preserve"> is generated based on n=3.</w:t>
      </w:r>
    </w:p>
    <w:p w14:paraId="2ADB73A7" w14:textId="11AAEFF5" w:rsidR="00DA3B33" w:rsidRPr="00197084" w:rsidRDefault="00DA3B33" w:rsidP="00DA3B33">
      <w:pPr>
        <w:spacing w:after="0"/>
        <w:jc w:val="both"/>
        <w:rPr>
          <w:rFonts w:eastAsia="DengXian"/>
          <w:b/>
          <w:lang w:val="en-US" w:eastAsia="zh-CN"/>
        </w:rPr>
      </w:pPr>
      <w:r w:rsidRPr="00197084">
        <w:rPr>
          <w:rFonts w:ascii="Times" w:eastAsiaTheme="minorEastAsia" w:hAnsi="Times"/>
          <w:b/>
          <w:color w:val="000000" w:themeColor="text1"/>
          <w:szCs w:val="24"/>
          <w:lang w:eastAsia="zh-CN"/>
        </w:rPr>
        <w:lastRenderedPageBreak/>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Confirm the working assumption </w:t>
      </w:r>
      <w:r w:rsidR="001E3E66">
        <w:rPr>
          <w:rFonts w:ascii="Times" w:eastAsiaTheme="minorEastAsia" w:hAnsi="Times" w:hint="eastAsia"/>
          <w:b/>
          <w:color w:val="000000" w:themeColor="text1"/>
          <w:szCs w:val="24"/>
          <w:lang w:eastAsia="zh-CN"/>
        </w:rPr>
        <w:t>made in RAN1#120bis as follows:</w:t>
      </w:r>
    </w:p>
    <w:p w14:paraId="3FF0924D" w14:textId="7473F4B2" w:rsidR="00DA3B33" w:rsidRPr="009F3130" w:rsidRDefault="005F443C" w:rsidP="00887BE6">
      <w:pPr>
        <w:numPr>
          <w:ilvl w:val="0"/>
          <w:numId w:val="51"/>
        </w:numPr>
        <w:kinsoku w:val="0"/>
        <w:overflowPunct w:val="0"/>
        <w:autoSpaceDE w:val="0"/>
        <w:autoSpaceDN w:val="0"/>
        <w:spacing w:afterLines="50" w:after="120"/>
        <w:jc w:val="both"/>
        <w:rPr>
          <w:rFonts w:eastAsia="DengXian"/>
          <w:b/>
          <w:lang w:val="en-US" w:eastAsia="zh-CN"/>
        </w:rPr>
      </w:pPr>
      <w:r w:rsidRPr="009F3130">
        <w:rPr>
          <w:rFonts w:eastAsiaTheme="minorEastAsia" w:hint="eastAsia"/>
          <w:b/>
          <w:lang w:eastAsia="zh-CN"/>
        </w:rPr>
        <w:t xml:space="preserve">For </w:t>
      </w:r>
      <w:r w:rsidR="007D2246">
        <w:rPr>
          <w:rFonts w:eastAsiaTheme="minorEastAsia" w:hint="eastAsia"/>
          <w:b/>
          <w:lang w:eastAsia="zh-CN"/>
        </w:rPr>
        <w:t>s</w:t>
      </w:r>
      <w:r w:rsidRPr="009F3130">
        <w:rPr>
          <w:rFonts w:eastAsiaTheme="minorEastAsia"/>
          <w:b/>
          <w:lang w:eastAsia="zh-CN"/>
        </w:rPr>
        <w:t>hort preamble/</w:t>
      </w:r>
      <w:proofErr w:type="spellStart"/>
      <w:r w:rsidRPr="009F3130">
        <w:rPr>
          <w:rFonts w:eastAsiaTheme="minorEastAsia"/>
          <w:b/>
          <w:lang w:eastAsia="zh-CN"/>
        </w:rPr>
        <w:t>midamble</w:t>
      </w:r>
      <w:proofErr w:type="spellEnd"/>
      <w:r w:rsidRPr="009F3130">
        <w:rPr>
          <w:rFonts w:eastAsiaTheme="minorEastAsia"/>
          <w:b/>
          <w:lang w:eastAsia="zh-CN"/>
        </w:rPr>
        <w:t xml:space="preserve"> </w:t>
      </w:r>
      <w:r w:rsidRPr="00224DB6">
        <w:rPr>
          <w:rFonts w:ascii="Times" w:eastAsia="Batang" w:hAnsi="Times"/>
          <w:b/>
          <w:szCs w:val="24"/>
          <w:lang w:eastAsia="x-none"/>
        </w:rPr>
        <w:t>where the length of the sequence is</w:t>
      </w:r>
      <m:oMath>
        <m:sSup>
          <m:sSupPr>
            <m:ctrlPr>
              <w:rPr>
                <w:rFonts w:ascii="Cambria Math" w:eastAsia="Batang" w:hAnsi="Cambria Math"/>
                <w:b/>
                <w:i/>
                <w:szCs w:val="24"/>
                <w:lang w:eastAsia="x-none"/>
              </w:rPr>
            </m:ctrlPr>
          </m:sSupPr>
          <m:e>
            <m:r>
              <m:rPr>
                <m:sty m:val="bi"/>
              </m:rPr>
              <w:rPr>
                <w:rFonts w:ascii="Cambria Math" w:eastAsia="Batang" w:hAnsi="Cambria Math"/>
                <w:szCs w:val="24"/>
                <w:lang w:eastAsia="x-none"/>
              </w:rPr>
              <m:t>2</m:t>
            </m:r>
          </m:e>
          <m:sup>
            <m:r>
              <m:rPr>
                <m:sty m:val="bi"/>
              </m:rPr>
              <w:rPr>
                <w:rFonts w:ascii="Cambria Math" w:eastAsia="Batang" w:hAnsi="Cambria Math"/>
                <w:szCs w:val="24"/>
                <w:lang w:eastAsia="x-none"/>
              </w:rPr>
              <m:t>n</m:t>
            </m:r>
          </m:sup>
        </m:sSup>
        <m:r>
          <m:rPr>
            <m:sty m:val="bi"/>
          </m:rPr>
          <w:rPr>
            <w:rFonts w:ascii="Cambria Math" w:eastAsia="Batang" w:hAnsi="Cambria Math"/>
            <w:szCs w:val="24"/>
            <w:lang w:eastAsia="x-none"/>
          </w:rPr>
          <m:t>-1</m:t>
        </m:r>
      </m:oMath>
      <w:r w:rsidRPr="00224DB6">
        <w:rPr>
          <w:rFonts w:ascii="Times" w:eastAsiaTheme="minorEastAsia" w:hAnsi="Times"/>
          <w:b/>
          <w:szCs w:val="24"/>
          <w:lang w:eastAsia="zh-CN"/>
        </w:rPr>
        <w:t>, s</w:t>
      </w:r>
      <w:proofErr w:type="spellStart"/>
      <w:r w:rsidR="001E3E66" w:rsidRPr="009F3130">
        <w:rPr>
          <w:rFonts w:eastAsiaTheme="minorEastAsia"/>
          <w:b/>
          <w:lang w:eastAsia="zh-CN"/>
        </w:rPr>
        <w:t>hort</w:t>
      </w:r>
      <w:proofErr w:type="spellEnd"/>
      <w:r w:rsidR="001E3E66" w:rsidRPr="009F3130">
        <w:rPr>
          <w:rFonts w:eastAsiaTheme="minorEastAsia"/>
          <w:b/>
          <w:lang w:eastAsia="zh-CN"/>
        </w:rPr>
        <w:t xml:space="preserve"> preamble/</w:t>
      </w:r>
      <w:proofErr w:type="spellStart"/>
      <w:r w:rsidR="001E3E66" w:rsidRPr="009F3130">
        <w:rPr>
          <w:rFonts w:eastAsiaTheme="minorEastAsia"/>
          <w:b/>
          <w:lang w:eastAsia="zh-CN"/>
        </w:rPr>
        <w:t>midamble</w:t>
      </w:r>
      <w:proofErr w:type="spellEnd"/>
      <w:r w:rsidR="001E3E66" w:rsidRPr="009F3130">
        <w:rPr>
          <w:rFonts w:eastAsiaTheme="minorEastAsia"/>
          <w:b/>
          <w:lang w:eastAsia="zh-CN"/>
        </w:rPr>
        <w:t xml:space="preserve"> is generated based on n=3</w:t>
      </w:r>
      <w:r w:rsidR="00DA3B33" w:rsidRPr="009F3130">
        <w:rPr>
          <w:b/>
          <w:lang w:eastAsia="zh-CN"/>
        </w:rPr>
        <w:t>.</w:t>
      </w:r>
    </w:p>
    <w:p w14:paraId="6931B3AD" w14:textId="0AF1038C" w:rsidR="00AB0C56" w:rsidRDefault="00491CCF" w:rsidP="00887BE6">
      <w:pPr>
        <w:spacing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The case of long preamble and short </w:t>
      </w:r>
      <w:proofErr w:type="spellStart"/>
      <w:r>
        <w:rPr>
          <w:rFonts w:eastAsiaTheme="minorEastAsia" w:hint="eastAsia"/>
          <w:b/>
          <w:sz w:val="21"/>
          <w:szCs w:val="21"/>
          <w:u w:val="single"/>
          <w:lang w:val="en-US" w:eastAsia="zh-CN"/>
        </w:rPr>
        <w:t>midamble</w:t>
      </w:r>
      <w:proofErr w:type="spellEnd"/>
      <w:r>
        <w:rPr>
          <w:rFonts w:eastAsiaTheme="minorEastAsia" w:hint="eastAsia"/>
          <w:b/>
          <w:sz w:val="21"/>
          <w:szCs w:val="21"/>
          <w:u w:val="single"/>
          <w:lang w:val="en-US" w:eastAsia="zh-CN"/>
        </w:rPr>
        <w:t xml:space="preserve"> </w:t>
      </w:r>
    </w:p>
    <w:p w14:paraId="15EC4A73" w14:textId="5F4494B9" w:rsidR="000B7CED" w:rsidRPr="001435B8" w:rsidRDefault="000B7CED" w:rsidP="00224DB6">
      <w:pPr>
        <w:spacing w:afterLines="50" w:after="120"/>
        <w:jc w:val="both"/>
        <w:rPr>
          <w:rFonts w:ascii="Times" w:eastAsia="Batang" w:hAnsi="Times"/>
          <w:color w:val="000000"/>
          <w:szCs w:val="24"/>
          <w:lang w:eastAsia="x-none"/>
        </w:rPr>
      </w:pPr>
      <w:r w:rsidRPr="00224DB6">
        <w:rPr>
          <w:rFonts w:eastAsiaTheme="minorEastAsia"/>
          <w:lang w:val="en-US" w:eastAsia="zh-CN"/>
        </w:rPr>
        <w:t xml:space="preserve">From RAN1#120bis agreement, </w:t>
      </w:r>
      <w:r>
        <w:rPr>
          <w:rFonts w:eastAsiaTheme="minorEastAsia" w:hint="eastAsia"/>
          <w:lang w:val="en-US" w:eastAsia="zh-CN"/>
        </w:rPr>
        <w:t>b</w:t>
      </w:r>
      <w:r w:rsidRPr="00224DB6">
        <w:rPr>
          <w:rFonts w:eastAsiaTheme="minorEastAsia"/>
          <w:lang w:val="en-US" w:eastAsia="zh-CN"/>
        </w:rPr>
        <w:t xml:space="preserve">oth long and short preamble and </w:t>
      </w:r>
      <w:proofErr w:type="spellStart"/>
      <w:r w:rsidRPr="00224DB6">
        <w:rPr>
          <w:rFonts w:eastAsiaTheme="minorEastAsia"/>
          <w:lang w:val="en-US" w:eastAsia="zh-CN"/>
        </w:rPr>
        <w:t>midamble</w:t>
      </w:r>
      <w:proofErr w:type="spellEnd"/>
      <w:r w:rsidRPr="00224DB6">
        <w:rPr>
          <w:rFonts w:eastAsiaTheme="minorEastAsia"/>
          <w:lang w:val="en-US" w:eastAsia="zh-CN"/>
        </w:rPr>
        <w:t xml:space="preserve"> are supported</w:t>
      </w:r>
      <w:r>
        <w:rPr>
          <w:rFonts w:eastAsiaTheme="minorEastAsia" w:hint="eastAsia"/>
          <w:lang w:val="en-US" w:eastAsia="zh-CN"/>
        </w:rPr>
        <w:t>. W</w:t>
      </w:r>
      <w:r w:rsidRPr="00224DB6">
        <w:rPr>
          <w:rFonts w:eastAsiaTheme="minorEastAsia"/>
          <w:lang w:val="en-US" w:eastAsia="zh-CN"/>
        </w:rPr>
        <w:t xml:space="preserve">hen </w:t>
      </w:r>
      <w:proofErr w:type="spellStart"/>
      <w:r w:rsidRPr="00224DB6">
        <w:rPr>
          <w:rFonts w:eastAsiaTheme="minorEastAsia"/>
          <w:lang w:val="en-US" w:eastAsia="zh-CN"/>
        </w:rPr>
        <w:t>midamble</w:t>
      </w:r>
      <w:proofErr w:type="spellEnd"/>
      <w:r w:rsidRPr="00224DB6">
        <w:rPr>
          <w:rFonts w:eastAsiaTheme="minorEastAsia"/>
          <w:lang w:val="en-US" w:eastAsia="zh-CN"/>
        </w:rPr>
        <w:t xml:space="preserve"> is present</w:t>
      </w:r>
      <w:r w:rsidRPr="00224DB6" w:rsidDel="00D12A63">
        <w:rPr>
          <w:rFonts w:eastAsiaTheme="minorEastAsia"/>
          <w:lang w:val="en-US" w:eastAsia="zh-CN"/>
        </w:rPr>
        <w:t xml:space="preserve"> </w:t>
      </w:r>
      <w:r w:rsidRPr="00224DB6">
        <w:rPr>
          <w:rFonts w:eastAsiaTheme="minorEastAsia"/>
          <w:lang w:val="en-US" w:eastAsia="zh-CN"/>
        </w:rPr>
        <w:t>at least the following cases are supported and reader explicitly indicates</w:t>
      </w:r>
      <w:r w:rsidRPr="001435B8">
        <w:rPr>
          <w:rFonts w:ascii="Times" w:eastAsia="Batang" w:hAnsi="Times"/>
          <w:color w:val="000000"/>
          <w:szCs w:val="24"/>
          <w:lang w:eastAsia="zh-CN"/>
        </w:rPr>
        <w:t xml:space="preserve"> one of the following cases for PDRCH:</w:t>
      </w:r>
    </w:p>
    <w:p w14:paraId="24F0EB1B" w14:textId="77777777" w:rsidR="000B7CED" w:rsidRPr="001435B8" w:rsidRDefault="000B7CED" w:rsidP="000B7CED">
      <w:pPr>
        <w:widowControl w:val="0"/>
        <w:numPr>
          <w:ilvl w:val="2"/>
          <w:numId w:val="153"/>
        </w:numPr>
        <w:autoSpaceDE w:val="0"/>
        <w:autoSpaceDN w:val="0"/>
        <w:adjustRightInd w:val="0"/>
        <w:snapToGrid w:val="0"/>
        <w:spacing w:after="0"/>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Short preamble and short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49782FAB" w14:textId="77777777" w:rsidR="000B7CED" w:rsidRPr="001435B8" w:rsidRDefault="000B7CED" w:rsidP="00224DB6">
      <w:pPr>
        <w:widowControl w:val="0"/>
        <w:numPr>
          <w:ilvl w:val="2"/>
          <w:numId w:val="153"/>
        </w:numPr>
        <w:autoSpaceDE w:val="0"/>
        <w:autoSpaceDN w:val="0"/>
        <w:adjustRightInd w:val="0"/>
        <w:snapToGrid w:val="0"/>
        <w:spacing w:afterLines="50" w:after="120"/>
        <w:ind w:left="1321" w:hanging="442"/>
        <w:contextualSpacing/>
        <w:jc w:val="both"/>
        <w:rPr>
          <w:rFonts w:ascii="Times" w:eastAsia="Batang" w:hAnsi="Times"/>
          <w:color w:val="000000"/>
          <w:szCs w:val="24"/>
          <w:lang w:eastAsia="x-none"/>
        </w:rPr>
      </w:pPr>
      <w:r w:rsidRPr="001435B8">
        <w:rPr>
          <w:rFonts w:ascii="Times" w:eastAsia="Batang" w:hAnsi="Times"/>
          <w:color w:val="000000"/>
          <w:szCs w:val="24"/>
          <w:lang w:eastAsia="zh-CN"/>
        </w:rPr>
        <w:t xml:space="preserve">Long preamble and long </w:t>
      </w:r>
      <w:proofErr w:type="spellStart"/>
      <w:r w:rsidRPr="001435B8">
        <w:rPr>
          <w:rFonts w:ascii="Times" w:eastAsia="Batang" w:hAnsi="Times"/>
          <w:color w:val="000000"/>
          <w:szCs w:val="24"/>
          <w:lang w:eastAsia="zh-CN"/>
        </w:rPr>
        <w:t>midamble</w:t>
      </w:r>
      <w:proofErr w:type="spellEnd"/>
      <w:r w:rsidRPr="001435B8">
        <w:rPr>
          <w:rFonts w:ascii="Times" w:eastAsia="Batang" w:hAnsi="Times"/>
          <w:color w:val="000000"/>
          <w:szCs w:val="24"/>
          <w:lang w:eastAsia="zh-CN"/>
        </w:rPr>
        <w:t xml:space="preserve"> </w:t>
      </w:r>
    </w:p>
    <w:p w14:paraId="030580FD" w14:textId="5D7C3228" w:rsidR="0062127B" w:rsidRDefault="00065A3E" w:rsidP="00224DB6">
      <w:pPr>
        <w:spacing w:beforeLines="50" w:before="120" w:afterLines="50" w:after="120"/>
        <w:jc w:val="both"/>
        <w:rPr>
          <w:rFonts w:eastAsiaTheme="minorEastAsia"/>
          <w:lang w:val="en-US" w:eastAsia="zh-CN"/>
        </w:rPr>
      </w:pPr>
      <w:r w:rsidRPr="00065A3E">
        <w:rPr>
          <w:rFonts w:eastAsiaTheme="minorEastAsia"/>
          <w:lang w:val="en-US" w:eastAsia="zh-CN"/>
        </w:rPr>
        <w:t xml:space="preserve">In order to reduce the </w:t>
      </w:r>
      <w:r w:rsidR="0062127B">
        <w:rPr>
          <w:rFonts w:eastAsiaTheme="minorEastAsia" w:hint="eastAsia"/>
          <w:lang w:val="en-US" w:eastAsia="zh-CN"/>
        </w:rPr>
        <w:t xml:space="preserve">complexity and </w:t>
      </w:r>
      <w:r w:rsidRPr="00065A3E">
        <w:rPr>
          <w:rFonts w:eastAsiaTheme="minorEastAsia"/>
          <w:lang w:val="en-US" w:eastAsia="zh-CN"/>
        </w:rPr>
        <w:t>overhead of signaling i</w:t>
      </w:r>
      <w:r w:rsidR="0062127B">
        <w:rPr>
          <w:rFonts w:eastAsiaTheme="minorEastAsia"/>
          <w:lang w:val="en-US" w:eastAsia="zh-CN"/>
        </w:rPr>
        <w:t xml:space="preserve">ndication, </w:t>
      </w:r>
      <w:r w:rsidR="0062127B">
        <w:rPr>
          <w:rFonts w:eastAsiaTheme="minorEastAsia" w:hint="eastAsia"/>
          <w:lang w:val="en-US" w:eastAsia="zh-CN"/>
        </w:rPr>
        <w:t>D2R</w:t>
      </w:r>
      <w:r w:rsidR="0062127B">
        <w:rPr>
          <w:rFonts w:eastAsiaTheme="minorEastAsia"/>
          <w:lang w:val="en-US" w:eastAsia="zh-CN"/>
        </w:rPr>
        <w:t xml:space="preserve"> preamble and </w:t>
      </w:r>
      <w:proofErr w:type="spellStart"/>
      <w:r w:rsidRPr="00065A3E">
        <w:rPr>
          <w:rFonts w:eastAsiaTheme="minorEastAsia"/>
          <w:lang w:val="en-US" w:eastAsia="zh-CN"/>
        </w:rPr>
        <w:t>midamble</w:t>
      </w:r>
      <w:proofErr w:type="spellEnd"/>
      <w:r w:rsidRPr="00065A3E">
        <w:rPr>
          <w:rFonts w:eastAsiaTheme="minorEastAsia"/>
          <w:lang w:val="en-US" w:eastAsia="zh-CN"/>
        </w:rPr>
        <w:t xml:space="preserve"> should have the same length, that is to say, </w:t>
      </w:r>
      <w:r w:rsidR="0075425C">
        <w:rPr>
          <w:rFonts w:eastAsiaTheme="minorEastAsia" w:hint="eastAsia"/>
          <w:lang w:val="en-US" w:eastAsia="zh-CN"/>
        </w:rPr>
        <w:t xml:space="preserve">in </w:t>
      </w:r>
      <w:r w:rsidR="0075425C">
        <w:rPr>
          <w:rFonts w:eastAsiaTheme="minorEastAsia"/>
          <w:lang w:val="en-US" w:eastAsia="zh-CN"/>
        </w:rPr>
        <w:t>addition</w:t>
      </w:r>
      <w:r w:rsidR="0075425C">
        <w:rPr>
          <w:rFonts w:eastAsiaTheme="minorEastAsia" w:hint="eastAsia"/>
          <w:lang w:val="en-US" w:eastAsia="zh-CN"/>
        </w:rPr>
        <w:t xml:space="preserve"> to supporting </w:t>
      </w:r>
      <w:r w:rsidR="0062127B">
        <w:rPr>
          <w:rFonts w:eastAsiaTheme="minorEastAsia" w:hint="eastAsia"/>
          <w:lang w:val="en-US" w:eastAsia="zh-CN"/>
        </w:rPr>
        <w:t xml:space="preserve">the </w:t>
      </w:r>
      <w:r w:rsidR="00390549">
        <w:rPr>
          <w:color w:val="000000"/>
        </w:rPr>
        <w:t>combination</w:t>
      </w:r>
      <w:r w:rsidR="0062127B">
        <w:rPr>
          <w:rFonts w:eastAsiaTheme="minorEastAsia" w:hint="eastAsia"/>
          <w:lang w:val="en-US" w:eastAsia="zh-CN"/>
        </w:rPr>
        <w:t xml:space="preserve"> </w:t>
      </w:r>
      <w:r w:rsidR="00626FDF">
        <w:rPr>
          <w:rFonts w:eastAsiaTheme="minorEastAsia" w:hint="eastAsia"/>
          <w:lang w:val="en-US" w:eastAsia="zh-CN"/>
        </w:rPr>
        <w:t xml:space="preserve">of </w:t>
      </w:r>
      <w:r w:rsidR="00626FDF">
        <w:rPr>
          <w:rFonts w:ascii="Times" w:eastAsiaTheme="minorEastAsia" w:hAnsi="Times" w:hint="eastAsia"/>
          <w:color w:val="000000"/>
          <w:szCs w:val="24"/>
          <w:lang w:val="en-US" w:eastAsia="zh-CN"/>
        </w:rPr>
        <w:t>s</w:t>
      </w:r>
      <w:proofErr w:type="spellStart"/>
      <w:r w:rsidR="00FC69E2" w:rsidRPr="001435B8">
        <w:rPr>
          <w:rFonts w:ascii="Times" w:eastAsia="Batang" w:hAnsi="Times"/>
          <w:color w:val="000000"/>
          <w:szCs w:val="24"/>
          <w:lang w:eastAsia="zh-CN"/>
        </w:rPr>
        <w:t>hort</w:t>
      </w:r>
      <w:proofErr w:type="spellEnd"/>
      <w:r w:rsidR="00FC69E2" w:rsidRPr="001435B8">
        <w:rPr>
          <w:rFonts w:ascii="Times" w:eastAsia="Batang" w:hAnsi="Times"/>
          <w:color w:val="000000"/>
          <w:szCs w:val="24"/>
          <w:lang w:eastAsia="zh-CN"/>
        </w:rPr>
        <w:t xml:space="preserve"> preamble and short </w:t>
      </w:r>
      <w:proofErr w:type="spellStart"/>
      <w:r w:rsidR="00FC69E2" w:rsidRPr="001435B8">
        <w:rPr>
          <w:rFonts w:ascii="Times" w:eastAsia="Batang" w:hAnsi="Times"/>
          <w:color w:val="000000"/>
          <w:szCs w:val="24"/>
          <w:lang w:eastAsia="zh-CN"/>
        </w:rPr>
        <w:t>midamble</w:t>
      </w:r>
      <w:proofErr w:type="spellEnd"/>
      <w:r w:rsidR="00FC69E2">
        <w:rPr>
          <w:rFonts w:eastAsiaTheme="minorEastAsia" w:hint="eastAsia"/>
          <w:lang w:val="en-US" w:eastAsia="zh-CN"/>
        </w:rPr>
        <w:t xml:space="preserve"> </w:t>
      </w:r>
      <w:r w:rsidR="0075425C">
        <w:rPr>
          <w:rFonts w:eastAsiaTheme="minorEastAsia" w:hint="eastAsia"/>
          <w:lang w:val="en-US" w:eastAsia="zh-CN"/>
        </w:rPr>
        <w:t xml:space="preserve">and the </w:t>
      </w:r>
      <w:r w:rsidR="00390549">
        <w:rPr>
          <w:color w:val="000000"/>
        </w:rPr>
        <w:t>combination</w:t>
      </w:r>
      <w:r w:rsidR="0075425C">
        <w:rPr>
          <w:rFonts w:eastAsiaTheme="minorEastAsia" w:hint="eastAsia"/>
          <w:lang w:val="en-US" w:eastAsia="zh-CN"/>
        </w:rPr>
        <w:t xml:space="preserve"> of </w:t>
      </w:r>
      <w:r w:rsidR="0075425C">
        <w:rPr>
          <w:rFonts w:ascii="Times" w:eastAsiaTheme="minorEastAsia" w:hAnsi="Times" w:hint="eastAsia"/>
          <w:color w:val="000000"/>
          <w:szCs w:val="24"/>
          <w:lang w:eastAsia="zh-CN"/>
        </w:rPr>
        <w:t>l</w:t>
      </w:r>
      <w:r w:rsidR="0075425C" w:rsidRPr="001435B8">
        <w:rPr>
          <w:rFonts w:ascii="Times" w:eastAsia="Batang" w:hAnsi="Times"/>
          <w:color w:val="000000"/>
          <w:szCs w:val="24"/>
          <w:lang w:eastAsia="zh-CN"/>
        </w:rPr>
        <w:t xml:space="preserve">ong preamble and long </w:t>
      </w:r>
      <w:proofErr w:type="spellStart"/>
      <w:r w:rsidR="0075425C" w:rsidRPr="001435B8">
        <w:rPr>
          <w:rFonts w:ascii="Times" w:eastAsia="Batang" w:hAnsi="Times"/>
          <w:color w:val="000000"/>
          <w:szCs w:val="24"/>
          <w:lang w:eastAsia="zh-CN"/>
        </w:rPr>
        <w:t>midamble</w:t>
      </w:r>
      <w:proofErr w:type="spellEnd"/>
      <w:r w:rsidR="0075425C">
        <w:rPr>
          <w:rFonts w:eastAsiaTheme="minorEastAsia" w:hint="eastAsia"/>
          <w:lang w:val="en-US" w:eastAsia="zh-CN"/>
        </w:rPr>
        <w:t>, no other cases should be supported.</w:t>
      </w:r>
      <w:r w:rsidR="00EF0C32">
        <w:rPr>
          <w:rFonts w:eastAsiaTheme="minorEastAsia" w:hint="eastAsia"/>
          <w:lang w:val="en-US" w:eastAsia="zh-CN"/>
        </w:rPr>
        <w:t xml:space="preserve"> Hence, </w:t>
      </w:r>
      <w:r w:rsidR="00A70061">
        <w:rPr>
          <w:rFonts w:eastAsiaTheme="minorEastAsia" w:hint="eastAsia"/>
          <w:lang w:val="en-US" w:eastAsia="zh-CN"/>
        </w:rPr>
        <w:t>w</w:t>
      </w:r>
      <w:r w:rsidR="00EF0C32" w:rsidRPr="00EF0C32">
        <w:rPr>
          <w:rFonts w:eastAsiaTheme="minorEastAsia"/>
          <w:lang w:val="en-US" w:eastAsia="zh-CN"/>
        </w:rPr>
        <w:t xml:space="preserve">hen D2R </w:t>
      </w:r>
      <w:proofErr w:type="spellStart"/>
      <w:r w:rsidR="00EF0C32" w:rsidRPr="00EF0C32">
        <w:rPr>
          <w:rFonts w:eastAsiaTheme="minorEastAsia"/>
          <w:lang w:val="en-US" w:eastAsia="zh-CN"/>
        </w:rPr>
        <w:t>midamble</w:t>
      </w:r>
      <w:proofErr w:type="spellEnd"/>
      <w:r w:rsidR="00EF0C32" w:rsidRPr="00EF0C32">
        <w:rPr>
          <w:rFonts w:eastAsiaTheme="minorEastAsia"/>
          <w:lang w:val="en-US" w:eastAsia="zh-CN"/>
        </w:rPr>
        <w:t xml:space="preserve"> is present and the reader explicitly indicates the formats of D2R preamble/</w:t>
      </w:r>
      <w:proofErr w:type="spellStart"/>
      <w:r w:rsidR="00EF0C32" w:rsidRPr="00EF0C32">
        <w:rPr>
          <w:rFonts w:eastAsiaTheme="minorEastAsia"/>
          <w:lang w:val="en-US" w:eastAsia="zh-CN"/>
        </w:rPr>
        <w:t>midamble</w:t>
      </w:r>
      <w:proofErr w:type="spellEnd"/>
      <w:r w:rsidR="00EF0C32" w:rsidRPr="00EF0C32">
        <w:rPr>
          <w:rFonts w:eastAsiaTheme="minorEastAsia"/>
          <w:lang w:val="en-US" w:eastAsia="zh-CN"/>
        </w:rPr>
        <w:t xml:space="preserve">, the </w:t>
      </w:r>
      <w:r w:rsidR="00390549">
        <w:rPr>
          <w:color w:val="000000"/>
        </w:rPr>
        <w:t>combination</w:t>
      </w:r>
      <w:r w:rsidR="00EF0C32" w:rsidRPr="00EF0C32">
        <w:rPr>
          <w:rFonts w:eastAsiaTheme="minorEastAsia"/>
          <w:lang w:val="en-US" w:eastAsia="zh-CN"/>
        </w:rPr>
        <w:t xml:space="preserve"> of long preamble and short </w:t>
      </w:r>
      <w:proofErr w:type="spellStart"/>
      <w:r w:rsidR="00EF0C32" w:rsidRPr="00EF0C32">
        <w:rPr>
          <w:rFonts w:eastAsiaTheme="minorEastAsia"/>
          <w:lang w:val="en-US" w:eastAsia="zh-CN"/>
        </w:rPr>
        <w:t>midamble</w:t>
      </w:r>
      <w:proofErr w:type="spellEnd"/>
      <w:r w:rsidR="00EF0C32" w:rsidRPr="00EF0C32">
        <w:rPr>
          <w:rFonts w:eastAsiaTheme="minorEastAsia"/>
          <w:lang w:val="en-US" w:eastAsia="zh-CN"/>
        </w:rPr>
        <w:t xml:space="preserve"> should not be supported.</w:t>
      </w:r>
    </w:p>
    <w:p w14:paraId="728279A1" w14:textId="3076FA30" w:rsidR="003D57F3" w:rsidRPr="009F3130" w:rsidRDefault="003D57F3" w:rsidP="00887BE6">
      <w:pPr>
        <w:spacing w:afterLines="50" w:after="120"/>
        <w:jc w:val="both"/>
        <w:rPr>
          <w:rFonts w:eastAsiaTheme="minorEastAsia"/>
          <w:b/>
          <w:sz w:val="21"/>
          <w:szCs w:val="21"/>
          <w:u w:val="single"/>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A57FCC" w:rsidRPr="00224DB6">
        <w:rPr>
          <w:rFonts w:ascii="Times" w:eastAsiaTheme="minorEastAsia" w:hAnsi="Times"/>
          <w:b/>
          <w:color w:val="000000"/>
          <w:szCs w:val="24"/>
          <w:lang w:eastAsia="zh-CN"/>
        </w:rPr>
        <w:t>W</w:t>
      </w:r>
      <w:r w:rsidR="00A57FCC" w:rsidRPr="00224DB6">
        <w:rPr>
          <w:rFonts w:ascii="Times" w:eastAsia="Batang" w:hAnsi="Times"/>
          <w:b/>
          <w:color w:val="000000"/>
          <w:szCs w:val="24"/>
          <w:lang w:eastAsia="zh-CN"/>
        </w:rPr>
        <w:t xml:space="preserve">hen </w:t>
      </w:r>
      <w:r w:rsidR="005F443C">
        <w:rPr>
          <w:rFonts w:ascii="Times" w:eastAsia="Batang" w:hAnsi="Times"/>
          <w:b/>
          <w:color w:val="000000"/>
          <w:szCs w:val="24"/>
          <w:lang w:eastAsia="zh-CN"/>
        </w:rPr>
        <w:t>D2</w:t>
      </w:r>
      <w:r w:rsidR="005F443C">
        <w:rPr>
          <w:rFonts w:ascii="Times" w:eastAsiaTheme="minorEastAsia" w:hAnsi="Times" w:hint="eastAsia"/>
          <w:b/>
          <w:color w:val="000000"/>
          <w:szCs w:val="24"/>
          <w:lang w:eastAsia="zh-CN"/>
        </w:rPr>
        <w:t xml:space="preserve">R </w:t>
      </w:r>
      <w:proofErr w:type="spellStart"/>
      <w:r w:rsidR="00A57FCC" w:rsidRPr="00224DB6">
        <w:rPr>
          <w:rFonts w:ascii="Times" w:eastAsia="Batang" w:hAnsi="Times"/>
          <w:b/>
          <w:color w:val="000000"/>
          <w:szCs w:val="24"/>
          <w:lang w:eastAsia="zh-CN"/>
        </w:rPr>
        <w:t>midamble</w:t>
      </w:r>
      <w:proofErr w:type="spellEnd"/>
      <w:r w:rsidR="00A57FCC" w:rsidRPr="00224DB6">
        <w:rPr>
          <w:rFonts w:ascii="Times" w:eastAsia="Batang" w:hAnsi="Times"/>
          <w:b/>
          <w:color w:val="000000"/>
          <w:szCs w:val="24"/>
          <w:lang w:eastAsia="zh-CN"/>
        </w:rPr>
        <w:t xml:space="preserve"> is present</w:t>
      </w:r>
      <w:r w:rsidR="00A57FCC" w:rsidRPr="00224DB6" w:rsidDel="00D12A63">
        <w:rPr>
          <w:rFonts w:ascii="Times" w:eastAsia="Batang" w:hAnsi="Times"/>
          <w:b/>
          <w:color w:val="000000"/>
          <w:szCs w:val="24"/>
          <w:lang w:eastAsia="zh-CN"/>
        </w:rPr>
        <w:t xml:space="preserve"> </w:t>
      </w:r>
      <w:r w:rsidR="00A57FCC" w:rsidRPr="00224DB6">
        <w:rPr>
          <w:rFonts w:ascii="Times" w:eastAsia="Batang" w:hAnsi="Times"/>
          <w:b/>
          <w:color w:val="000000"/>
          <w:szCs w:val="24"/>
          <w:lang w:eastAsia="zh-CN"/>
        </w:rPr>
        <w:t xml:space="preserve">and </w:t>
      </w:r>
      <w:r w:rsidR="00591644">
        <w:rPr>
          <w:rFonts w:ascii="Times" w:eastAsiaTheme="minorEastAsia" w:hAnsi="Times" w:hint="eastAsia"/>
          <w:b/>
          <w:color w:val="000000"/>
          <w:szCs w:val="24"/>
          <w:lang w:eastAsia="zh-CN"/>
        </w:rPr>
        <w:t xml:space="preserve">the </w:t>
      </w:r>
      <w:r w:rsidR="00A57FCC" w:rsidRPr="00224DB6">
        <w:rPr>
          <w:rFonts w:ascii="Times" w:eastAsia="Batang" w:hAnsi="Times"/>
          <w:b/>
          <w:color w:val="000000"/>
          <w:szCs w:val="24"/>
          <w:lang w:eastAsia="zh-CN"/>
        </w:rPr>
        <w:t xml:space="preserve">reader explicitly indicates </w:t>
      </w:r>
      <w:r w:rsidR="00591644">
        <w:rPr>
          <w:rFonts w:ascii="Times" w:eastAsiaTheme="minorEastAsia" w:hAnsi="Times" w:hint="eastAsia"/>
          <w:b/>
          <w:color w:val="000000"/>
          <w:szCs w:val="24"/>
          <w:lang w:eastAsia="zh-CN"/>
        </w:rPr>
        <w:t>the formats of D2R preamble/</w:t>
      </w:r>
      <w:proofErr w:type="spellStart"/>
      <w:r w:rsidR="00591644">
        <w:rPr>
          <w:rFonts w:ascii="Times" w:eastAsiaTheme="minorEastAsia" w:hAnsi="Times" w:hint="eastAsia"/>
          <w:b/>
          <w:color w:val="000000"/>
          <w:szCs w:val="24"/>
          <w:lang w:eastAsia="zh-CN"/>
        </w:rPr>
        <w:t>midamble</w:t>
      </w:r>
      <w:proofErr w:type="spellEnd"/>
      <w:r w:rsidR="00A57FCC" w:rsidRPr="00224DB6">
        <w:rPr>
          <w:rFonts w:ascii="Times" w:eastAsiaTheme="minorEastAsia" w:hAnsi="Times"/>
          <w:b/>
          <w:color w:val="000000"/>
          <w:szCs w:val="24"/>
          <w:lang w:eastAsia="zh-CN"/>
        </w:rPr>
        <w:t>,</w:t>
      </w:r>
      <w:r w:rsidR="00A57FCC" w:rsidRPr="00224DB6">
        <w:rPr>
          <w:rFonts w:ascii="Times" w:eastAsia="Batang" w:hAnsi="Times"/>
          <w:b/>
          <w:color w:val="000000"/>
          <w:szCs w:val="24"/>
        </w:rPr>
        <w:t xml:space="preserve"> the </w:t>
      </w:r>
      <w:r w:rsidR="00F00D47" w:rsidRPr="00F00D47">
        <w:rPr>
          <w:rFonts w:ascii="Times" w:eastAsia="Batang" w:hAnsi="Times"/>
          <w:b/>
          <w:color w:val="000000"/>
          <w:szCs w:val="24"/>
        </w:rPr>
        <w:t>combination</w:t>
      </w:r>
      <w:r w:rsidR="00A57FCC" w:rsidRPr="00224DB6">
        <w:rPr>
          <w:rFonts w:ascii="Times" w:eastAsia="Batang" w:hAnsi="Times"/>
          <w:b/>
          <w:color w:val="000000"/>
          <w:szCs w:val="24"/>
        </w:rPr>
        <w:t xml:space="preserve"> of </w:t>
      </w:r>
      <w:r w:rsidR="00A57FCC" w:rsidRPr="00224DB6">
        <w:rPr>
          <w:rFonts w:ascii="Times" w:eastAsiaTheme="minorEastAsia" w:hAnsi="Times"/>
          <w:b/>
          <w:color w:val="000000"/>
          <w:szCs w:val="24"/>
          <w:lang w:eastAsia="zh-CN"/>
        </w:rPr>
        <w:t>long</w:t>
      </w:r>
      <w:r w:rsidR="00A57FCC" w:rsidRPr="00224DB6">
        <w:rPr>
          <w:rFonts w:ascii="Times" w:eastAsia="Batang" w:hAnsi="Times"/>
          <w:b/>
          <w:color w:val="000000"/>
          <w:szCs w:val="24"/>
          <w:lang w:eastAsia="zh-CN"/>
        </w:rPr>
        <w:t xml:space="preserve"> preamble and </w:t>
      </w:r>
      <w:r w:rsidR="00A57FCC" w:rsidRPr="00224DB6">
        <w:rPr>
          <w:rFonts w:ascii="Times" w:eastAsiaTheme="minorEastAsia" w:hAnsi="Times"/>
          <w:b/>
          <w:color w:val="000000"/>
          <w:szCs w:val="24"/>
          <w:lang w:eastAsia="zh-CN"/>
        </w:rPr>
        <w:t>short</w:t>
      </w:r>
      <w:r w:rsidR="00A57FCC" w:rsidRPr="00224DB6">
        <w:rPr>
          <w:rFonts w:ascii="Times" w:eastAsia="Batang" w:hAnsi="Times"/>
          <w:b/>
          <w:color w:val="000000"/>
          <w:szCs w:val="24"/>
          <w:lang w:eastAsia="zh-CN"/>
        </w:rPr>
        <w:t xml:space="preserve"> </w:t>
      </w:r>
      <w:proofErr w:type="spellStart"/>
      <w:r w:rsidR="00A57FCC" w:rsidRPr="00224DB6">
        <w:rPr>
          <w:rFonts w:ascii="Times" w:eastAsia="Batang" w:hAnsi="Times"/>
          <w:b/>
          <w:color w:val="000000"/>
          <w:szCs w:val="24"/>
          <w:lang w:eastAsia="zh-CN"/>
        </w:rPr>
        <w:t>midamble</w:t>
      </w:r>
      <w:proofErr w:type="spellEnd"/>
      <w:r w:rsidR="00A57FCC" w:rsidRPr="00224DB6">
        <w:rPr>
          <w:rFonts w:ascii="Times" w:eastAsia="Batang" w:hAnsi="Times"/>
          <w:b/>
          <w:color w:val="000000"/>
          <w:szCs w:val="24"/>
          <w:lang w:eastAsia="zh-CN"/>
        </w:rPr>
        <w:t xml:space="preserve"> </w:t>
      </w:r>
      <w:r w:rsidR="00A57FCC" w:rsidRPr="00224DB6">
        <w:rPr>
          <w:rFonts w:ascii="Times" w:eastAsiaTheme="minorEastAsia" w:hAnsi="Times"/>
          <w:b/>
          <w:color w:val="000000"/>
          <w:szCs w:val="24"/>
          <w:lang w:eastAsia="zh-CN"/>
        </w:rPr>
        <w:t>should</w:t>
      </w:r>
      <w:r w:rsidR="00A57FCC" w:rsidRPr="00224DB6">
        <w:rPr>
          <w:rFonts w:ascii="Times" w:eastAsia="Batang" w:hAnsi="Times"/>
          <w:b/>
          <w:color w:val="000000"/>
          <w:szCs w:val="24"/>
          <w:lang w:eastAsia="zh-CN"/>
        </w:rPr>
        <w:t xml:space="preserve"> not be supported</w:t>
      </w:r>
      <w:r w:rsidR="00A57FCC" w:rsidRPr="00224DB6">
        <w:rPr>
          <w:rFonts w:ascii="Times" w:eastAsiaTheme="minorEastAsia" w:hAnsi="Times"/>
          <w:b/>
          <w:color w:val="000000"/>
          <w:szCs w:val="24"/>
          <w:lang w:eastAsia="zh-CN"/>
        </w:rPr>
        <w:t>.</w:t>
      </w:r>
    </w:p>
    <w:p w14:paraId="54CC5491" w14:textId="00D0FDB4" w:rsidR="007A1FE2" w:rsidRDefault="00057F22" w:rsidP="00887BE6">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Chip</w:t>
      </w:r>
      <w:r w:rsidR="007A1FE2">
        <w:rPr>
          <w:rFonts w:eastAsiaTheme="minorEastAsia" w:hint="eastAsia"/>
          <w:b/>
          <w:sz w:val="21"/>
          <w:szCs w:val="21"/>
          <w:lang w:val="en-US" w:eastAsia="zh-CN"/>
        </w:rPr>
        <w:t xml:space="preserve"> duration of D2R </w:t>
      </w:r>
      <w:r w:rsidR="007A1FE2">
        <w:rPr>
          <w:rFonts w:eastAsiaTheme="minorEastAsia"/>
          <w:b/>
          <w:sz w:val="21"/>
          <w:szCs w:val="21"/>
          <w:lang w:val="en-US" w:eastAsia="zh-CN"/>
        </w:rPr>
        <w:t>preamble</w:t>
      </w:r>
      <w:r w:rsidR="00DF2E07">
        <w:rPr>
          <w:rFonts w:eastAsiaTheme="minorEastAsia" w:hint="eastAsia"/>
          <w:b/>
          <w:sz w:val="21"/>
          <w:szCs w:val="21"/>
          <w:lang w:val="en-US" w:eastAsia="zh-CN"/>
        </w:rPr>
        <w:t xml:space="preserve"> and </w:t>
      </w:r>
      <w:proofErr w:type="spellStart"/>
      <w:r w:rsidR="00DF2E07">
        <w:rPr>
          <w:rFonts w:eastAsiaTheme="minorEastAsia" w:hint="eastAsia"/>
          <w:b/>
          <w:sz w:val="21"/>
          <w:szCs w:val="21"/>
          <w:lang w:val="en-US" w:eastAsia="zh-CN"/>
        </w:rPr>
        <w:t>midamble</w:t>
      </w:r>
      <w:proofErr w:type="spellEnd"/>
    </w:p>
    <w:p w14:paraId="6C404BA7" w14:textId="343886B1" w:rsidR="00232633" w:rsidRPr="00D07E86" w:rsidRDefault="00232633" w:rsidP="00232633">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w:t>
      </w:r>
      <w:r>
        <w:rPr>
          <w:rFonts w:eastAsiaTheme="minorEastAsia" w:hint="eastAsia"/>
          <w:lang w:eastAsia="zh-CN"/>
        </w:rPr>
        <w:t>20</w:t>
      </w:r>
      <w:r w:rsidRPr="00AD103D">
        <w:rPr>
          <w:lang w:eastAsia="zh-CN"/>
        </w:rPr>
        <w:t xml:space="preserve"> related to </w:t>
      </w:r>
      <w:r>
        <w:rPr>
          <w:lang w:eastAsia="zh-CN"/>
        </w:rPr>
        <w:t>D2R</w:t>
      </w:r>
      <w:r>
        <w:rPr>
          <w:rFonts w:eastAsiaTheme="minorEastAsia" w:hint="eastAsia"/>
          <w:lang w:eastAsia="zh-CN"/>
        </w:rPr>
        <w:t xml:space="preserve"> chip duration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232633" w14:paraId="179607E7" w14:textId="77777777" w:rsidTr="0013403F">
        <w:tc>
          <w:tcPr>
            <w:tcW w:w="9072" w:type="dxa"/>
          </w:tcPr>
          <w:p w14:paraId="6E7ED70F" w14:textId="77777777" w:rsidR="00EF1D41" w:rsidRDefault="00EF1D41" w:rsidP="00EF1D41">
            <w:pPr>
              <w:spacing w:after="0"/>
              <w:rPr>
                <w:rFonts w:eastAsia="Batang"/>
                <w:lang w:eastAsia="x-none"/>
              </w:rPr>
            </w:pPr>
            <w:r>
              <w:rPr>
                <w:rFonts w:eastAsia="Batang"/>
                <w:highlight w:val="green"/>
                <w:lang w:eastAsia="x-none"/>
              </w:rPr>
              <w:t>Agreement</w:t>
            </w:r>
          </w:p>
          <w:p w14:paraId="130D5D6D" w14:textId="77777777" w:rsidR="00EF1D41" w:rsidRDefault="00EF1D41" w:rsidP="00EF1D41">
            <w:pPr>
              <w:adjustRightInd w:val="0"/>
              <w:snapToGrid w:val="0"/>
              <w:spacing w:after="0"/>
              <w:rPr>
                <w:rFonts w:eastAsia="DengXian"/>
                <w:bCs/>
                <w:lang w:val="en-US" w:eastAsia="zh-CN"/>
              </w:rPr>
            </w:pPr>
            <w:r>
              <w:rPr>
                <w:rFonts w:eastAsia="DengXian"/>
                <w:bCs/>
                <w:lang w:val="en-US" w:eastAsia="zh-CN"/>
              </w:rPr>
              <w:t xml:space="preserve">The following is supported for indicating the D2R chip duration: </w:t>
            </w:r>
          </w:p>
          <w:p w14:paraId="04DC6EDF" w14:textId="46EB30F3" w:rsidR="00232633" w:rsidRPr="00F46353" w:rsidRDefault="00EF1D41" w:rsidP="00F46353">
            <w:pPr>
              <w:widowControl w:val="0"/>
              <w:numPr>
                <w:ilvl w:val="0"/>
                <w:numId w:val="159"/>
              </w:numPr>
              <w:adjustRightInd w:val="0"/>
              <w:snapToGrid w:val="0"/>
              <w:spacing w:after="0"/>
              <w:jc w:val="both"/>
              <w:rPr>
                <w:rFonts w:eastAsiaTheme="minorEastAsia"/>
                <w:iCs/>
                <w:color w:val="404040"/>
                <w:lang w:eastAsia="zh-CN"/>
              </w:rPr>
            </w:pPr>
            <w:bookmarkStart w:id="58" w:name="OLE_LINK226"/>
            <w:bookmarkStart w:id="59" w:name="OLE_LINK227"/>
            <w:r>
              <w:rPr>
                <w:rFonts w:eastAsia="DengXian"/>
                <w:bCs/>
                <w:lang w:eastAsia="zh-CN"/>
              </w:rPr>
              <w:t>The D2R chip duration is indicated in R2D control information from predefined a set of D2R chip duration values</w:t>
            </w:r>
            <w:r w:rsidR="000D288C">
              <w:rPr>
                <w:rFonts w:eastAsia="DengXian" w:hint="eastAsia"/>
                <w:bCs/>
                <w:lang w:eastAsia="zh-CN"/>
              </w:rPr>
              <w:t>.</w:t>
            </w:r>
            <w:bookmarkEnd w:id="58"/>
            <w:bookmarkEnd w:id="59"/>
          </w:p>
        </w:tc>
      </w:tr>
    </w:tbl>
    <w:p w14:paraId="043C611E" w14:textId="1EFA2885" w:rsidR="00C118B7" w:rsidRPr="00B25EE1" w:rsidRDefault="00C118B7" w:rsidP="00B25EE1">
      <w:pPr>
        <w:spacing w:beforeLines="100" w:before="240" w:afterLines="50" w:after="120"/>
        <w:jc w:val="both"/>
        <w:rPr>
          <w:rFonts w:eastAsiaTheme="minorEastAsia"/>
          <w:b/>
          <w:sz w:val="21"/>
          <w:szCs w:val="21"/>
          <w:u w:val="single"/>
          <w:lang w:val="en-US" w:eastAsia="zh-CN"/>
        </w:rPr>
      </w:pPr>
      <w:r w:rsidRPr="00A545ED">
        <w:rPr>
          <w:rFonts w:eastAsiaTheme="minorEastAsia"/>
          <w:b/>
          <w:sz w:val="21"/>
          <w:szCs w:val="21"/>
          <w:u w:val="single"/>
          <w:lang w:val="en-US" w:eastAsia="zh-CN"/>
        </w:rPr>
        <w:t xml:space="preserve">Relationship between </w:t>
      </w:r>
      <w:r w:rsidR="00057F22">
        <w:rPr>
          <w:rFonts w:eastAsiaTheme="minorEastAsia" w:hint="eastAsia"/>
          <w:b/>
          <w:sz w:val="21"/>
          <w:szCs w:val="21"/>
          <w:u w:val="single"/>
          <w:lang w:val="en-US" w:eastAsia="zh-CN"/>
        </w:rPr>
        <w:t>chip</w:t>
      </w:r>
      <w:r w:rsidRPr="00A545ED">
        <w:rPr>
          <w:rFonts w:eastAsiaTheme="minorEastAsia"/>
          <w:b/>
          <w:sz w:val="21"/>
          <w:szCs w:val="21"/>
          <w:u w:val="single"/>
          <w:lang w:val="en-US" w:eastAsia="zh-CN"/>
        </w:rPr>
        <w:t xml:space="preserve"> duration</w:t>
      </w:r>
      <w:r w:rsidRPr="00B25EE1">
        <w:rPr>
          <w:rFonts w:eastAsiaTheme="minorEastAsia"/>
          <w:b/>
          <w:sz w:val="21"/>
          <w:szCs w:val="21"/>
          <w:u w:val="single"/>
          <w:lang w:val="en-US" w:eastAsia="zh-CN"/>
        </w:rPr>
        <w:t xml:space="preserve"> </w:t>
      </w:r>
      <w:r w:rsidR="00A545ED" w:rsidRPr="00B25EE1">
        <w:rPr>
          <w:rFonts w:eastAsiaTheme="minorEastAsia"/>
          <w:b/>
          <w:sz w:val="21"/>
          <w:szCs w:val="21"/>
          <w:u w:val="single"/>
          <w:lang w:val="en-US" w:eastAsia="zh-CN"/>
        </w:rPr>
        <w:t xml:space="preserve">of </w:t>
      </w:r>
      <w:r w:rsidR="00A545ED" w:rsidRPr="00B12705">
        <w:rPr>
          <w:rFonts w:eastAsiaTheme="minorEastAsia"/>
          <w:b/>
          <w:sz w:val="21"/>
          <w:szCs w:val="21"/>
          <w:u w:val="single"/>
          <w:lang w:val="en-US" w:eastAsia="zh-CN"/>
        </w:rPr>
        <w:t xml:space="preserve">D2R </w:t>
      </w:r>
      <w:r w:rsidR="00A545ED" w:rsidRPr="00B12705">
        <w:rPr>
          <w:rFonts w:eastAsiaTheme="minorEastAsia" w:hint="eastAsia"/>
          <w:b/>
          <w:sz w:val="21"/>
          <w:szCs w:val="21"/>
          <w:u w:val="single"/>
          <w:lang w:val="en-US" w:eastAsia="zh-CN"/>
        </w:rPr>
        <w:t>preamble</w:t>
      </w:r>
      <w:r w:rsidR="00896A37">
        <w:rPr>
          <w:rFonts w:eastAsiaTheme="minorEastAsia" w:hint="eastAsia"/>
          <w:b/>
          <w:sz w:val="21"/>
          <w:szCs w:val="21"/>
          <w:u w:val="single"/>
          <w:lang w:val="en-US" w:eastAsia="zh-CN"/>
        </w:rPr>
        <w:t>/</w:t>
      </w:r>
      <w:proofErr w:type="spellStart"/>
      <w:r w:rsidR="00896A37">
        <w:rPr>
          <w:rFonts w:eastAsiaTheme="minorEastAsia" w:hint="eastAsia"/>
          <w:b/>
          <w:sz w:val="21"/>
          <w:szCs w:val="21"/>
          <w:u w:val="single"/>
          <w:lang w:val="en-US" w:eastAsia="zh-CN"/>
        </w:rPr>
        <w:t>midamble</w:t>
      </w:r>
      <w:proofErr w:type="spellEnd"/>
      <w:r w:rsidR="00A545ED" w:rsidRPr="00B12705">
        <w:rPr>
          <w:rFonts w:eastAsiaTheme="minorEastAsia" w:hint="eastAsia"/>
          <w:b/>
          <w:sz w:val="21"/>
          <w:szCs w:val="21"/>
          <w:u w:val="single"/>
          <w:lang w:val="en-US" w:eastAsia="zh-CN"/>
        </w:rPr>
        <w:t xml:space="preserve"> </w:t>
      </w:r>
      <w:r w:rsidRPr="00B25EE1">
        <w:rPr>
          <w:rFonts w:eastAsiaTheme="minorEastAsia"/>
          <w:b/>
          <w:sz w:val="21"/>
          <w:szCs w:val="21"/>
          <w:u w:val="single"/>
          <w:lang w:val="en-US" w:eastAsia="zh-CN"/>
        </w:rPr>
        <w:t xml:space="preserve">and </w:t>
      </w:r>
      <w:r w:rsidR="00896A37">
        <w:rPr>
          <w:rFonts w:eastAsiaTheme="minorEastAsia" w:hint="eastAsia"/>
          <w:b/>
          <w:sz w:val="21"/>
          <w:szCs w:val="21"/>
          <w:u w:val="single"/>
          <w:lang w:val="en-US" w:eastAsia="zh-CN"/>
        </w:rPr>
        <w:t>that</w:t>
      </w:r>
      <w:r w:rsidR="00A545ED" w:rsidRPr="00B25EE1">
        <w:rPr>
          <w:rFonts w:eastAsiaTheme="minorEastAsia"/>
          <w:b/>
          <w:sz w:val="21"/>
          <w:szCs w:val="21"/>
          <w:u w:val="single"/>
          <w:lang w:val="en-US" w:eastAsia="zh-CN"/>
        </w:rPr>
        <w:t xml:space="preserve"> of PDRCH</w:t>
      </w:r>
    </w:p>
    <w:p w14:paraId="33561B71" w14:textId="57E32CE7" w:rsidR="003B3C10" w:rsidRDefault="00D13C1D" w:rsidP="00B25EE1">
      <w:pPr>
        <w:jc w:val="both"/>
        <w:rPr>
          <w:rFonts w:eastAsiaTheme="minorEastAsia"/>
          <w:lang w:val="en-US" w:eastAsia="zh-CN"/>
        </w:rPr>
      </w:pPr>
      <w:r>
        <w:rPr>
          <w:rFonts w:eastAsiaTheme="minorEastAsia" w:hint="eastAsia"/>
          <w:lang w:val="en-US" w:eastAsia="zh-CN"/>
        </w:rPr>
        <w:t xml:space="preserve">According the above agreement, </w:t>
      </w:r>
      <w:r>
        <w:rPr>
          <w:rFonts w:eastAsia="DengXian"/>
          <w:bCs/>
          <w:lang w:eastAsia="zh-CN"/>
        </w:rPr>
        <w:t>The D2R chip duration is indicated in R2D control information from predefined a set of D2R chip duration values</w:t>
      </w:r>
      <w:r>
        <w:rPr>
          <w:rFonts w:eastAsia="DengXian" w:hint="eastAsia"/>
          <w:bCs/>
          <w:lang w:eastAsia="zh-CN"/>
        </w:rPr>
        <w:t xml:space="preserve">. </w:t>
      </w:r>
      <w:r w:rsidR="003B3C10" w:rsidRPr="003B3C10">
        <w:rPr>
          <w:rFonts w:eastAsiaTheme="minorEastAsia"/>
          <w:lang w:val="en-US" w:eastAsia="zh-CN"/>
        </w:rPr>
        <w:t xml:space="preserve">Regarding the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224DB6">
        <w:rPr>
          <w:rFonts w:eastAsiaTheme="minorEastAsia"/>
          <w:sz w:val="21"/>
          <w:szCs w:val="21"/>
          <w:lang w:val="en-US" w:eastAsia="zh-CN"/>
        </w:rPr>
        <w:t>/</w:t>
      </w:r>
      <w:proofErr w:type="spellStart"/>
      <w:r w:rsidR="0093326B" w:rsidRPr="00224DB6">
        <w:rPr>
          <w:rFonts w:eastAsiaTheme="minorEastAsia"/>
          <w:sz w:val="21"/>
          <w:szCs w:val="21"/>
          <w:lang w:val="en-US" w:eastAsia="zh-CN"/>
        </w:rPr>
        <w:t>midamble</w:t>
      </w:r>
      <w:proofErr w:type="spellEnd"/>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if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are different, the reader </w:t>
      </w:r>
      <w:r w:rsidR="00550F04">
        <w:rPr>
          <w:rFonts w:eastAsiaTheme="minorEastAsia" w:hint="eastAsia"/>
          <w:lang w:val="en-US" w:eastAsia="zh-CN"/>
        </w:rPr>
        <w:t>has</w:t>
      </w:r>
      <w:r w:rsidR="003B3C10" w:rsidRPr="003B3C10">
        <w:rPr>
          <w:rFonts w:eastAsiaTheme="minorEastAsia"/>
          <w:lang w:val="en-US" w:eastAsia="zh-CN"/>
        </w:rPr>
        <w:t xml:space="preserve"> to indicate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817DF8">
        <w:t>respectively</w:t>
      </w:r>
      <w:r w:rsidR="003B3C10" w:rsidRPr="003B3C10">
        <w:rPr>
          <w:rFonts w:eastAsiaTheme="minorEastAsia"/>
          <w:lang w:val="en-US" w:eastAsia="zh-CN"/>
        </w:rPr>
        <w:t xml:space="preserve">, or indicate the proportional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on the basis of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4A2E84">
        <w:rPr>
          <w:rFonts w:eastAsiaTheme="minorEastAsia" w:hint="eastAsia"/>
          <w:lang w:val="en-US" w:eastAsia="zh-CN"/>
        </w:rPr>
        <w:t xml:space="preserve"> or </w:t>
      </w:r>
      <w:r w:rsidR="00057F22">
        <w:rPr>
          <w:rFonts w:eastAsiaTheme="minorEastAsia" w:hint="eastAsia"/>
          <w:lang w:val="en-US" w:eastAsia="zh-CN"/>
        </w:rPr>
        <w:t>chip</w:t>
      </w:r>
      <w:r w:rsidR="00045A12">
        <w:rPr>
          <w:rFonts w:eastAsiaTheme="minorEastAsia" w:hint="eastAsia"/>
          <w:lang w:val="en-US" w:eastAsia="zh-CN"/>
        </w:rPr>
        <w:t xml:space="preserve"> duration</w:t>
      </w:r>
      <w:r w:rsidR="004A2E84">
        <w:rPr>
          <w:rFonts w:eastAsiaTheme="minorEastAsia" w:hint="eastAsia"/>
          <w:lang w:val="en-US" w:eastAsia="zh-CN"/>
        </w:rPr>
        <w:t xml:space="preserve"> of PDRCH</w:t>
      </w:r>
      <w:r w:rsidR="004A2E84">
        <w:rPr>
          <w:rFonts w:eastAsiaTheme="minorEastAsia"/>
          <w:lang w:val="en-US" w:eastAsia="zh-CN"/>
        </w:rPr>
        <w:t xml:space="preserve">. </w:t>
      </w:r>
      <w:r w:rsidR="004A2E84">
        <w:rPr>
          <w:rFonts w:eastAsiaTheme="minorEastAsia" w:hint="eastAsia"/>
          <w:lang w:val="en-US" w:eastAsia="zh-CN"/>
        </w:rPr>
        <w:t>It</w:t>
      </w:r>
      <w:r w:rsidR="003B3C10" w:rsidRPr="003B3C10">
        <w:rPr>
          <w:rFonts w:eastAsiaTheme="minorEastAsia"/>
          <w:lang w:val="en-US" w:eastAsia="zh-CN"/>
        </w:rPr>
        <w:t xml:space="preserve"> will increase the complexity of the reader indicating </w:t>
      </w:r>
      <w:r w:rsidR="004A2E84">
        <w:rPr>
          <w:rFonts w:eastAsiaTheme="minorEastAsia" w:hint="eastAsia"/>
          <w:lang w:val="en-US" w:eastAsia="zh-CN"/>
        </w:rPr>
        <w:t xml:space="preserve">D2R </w:t>
      </w:r>
      <w:r w:rsidR="00057F22">
        <w:rPr>
          <w:rFonts w:eastAsiaTheme="minorEastAsia"/>
          <w:lang w:val="en-US" w:eastAsia="zh-CN"/>
        </w:rPr>
        <w:t>chip</w:t>
      </w:r>
      <w:r w:rsidR="00045A12">
        <w:rPr>
          <w:rFonts w:eastAsiaTheme="minorEastAsia"/>
          <w:lang w:val="en-US" w:eastAsia="zh-CN"/>
        </w:rPr>
        <w:t xml:space="preserve"> duration</w:t>
      </w:r>
      <w:r w:rsidR="003B3C10" w:rsidRPr="003B3C10">
        <w:rPr>
          <w:rFonts w:eastAsiaTheme="minorEastAsia"/>
          <w:lang w:val="en-US" w:eastAsia="zh-CN"/>
        </w:rPr>
        <w:t>, as well as the implementation c</w:t>
      </w:r>
      <w:r w:rsidR="004A2E84">
        <w:rPr>
          <w:rFonts w:eastAsiaTheme="minorEastAsia"/>
          <w:lang w:val="en-US" w:eastAsia="zh-CN"/>
        </w:rPr>
        <w:t xml:space="preserve">omplexity of the device. </w:t>
      </w:r>
      <w:r w:rsidR="004A2E84">
        <w:rPr>
          <w:rFonts w:eastAsiaTheme="minorEastAsia" w:hint="eastAsia"/>
          <w:lang w:val="en-US" w:eastAsia="zh-CN"/>
        </w:rPr>
        <w:t>In addition</w:t>
      </w:r>
      <w:r w:rsidR="003B3C10" w:rsidRPr="003B3C10">
        <w:rPr>
          <w:rFonts w:eastAsiaTheme="minorEastAsia"/>
          <w:lang w:val="en-US" w:eastAsia="zh-CN"/>
        </w:rPr>
        <w:t xml:space="preserve">, the motivation for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010D1A">
        <w:t>respectively</w:t>
      </w:r>
      <w:r w:rsidR="003B3C10" w:rsidRPr="003B3C10">
        <w:rPr>
          <w:rFonts w:eastAsiaTheme="minorEastAsia"/>
          <w:lang w:val="en-US" w:eastAsia="zh-CN"/>
        </w:rPr>
        <w:t xml:space="preserve"> is not clear. </w:t>
      </w:r>
      <w:r w:rsidR="00C75CFE">
        <w:rPr>
          <w:rFonts w:eastAsiaTheme="minorEastAsia" w:hint="eastAsia"/>
          <w:lang w:val="en-US" w:eastAsia="zh-CN"/>
        </w:rPr>
        <w:t>Hence</w:t>
      </w:r>
      <w:r w:rsidR="003B3C10" w:rsidRPr="003B3C10">
        <w:rPr>
          <w:rFonts w:eastAsiaTheme="minorEastAsia"/>
          <w:lang w:val="en-US" w:eastAsia="zh-CN"/>
        </w:rPr>
        <w:t xml:space="preserve">,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3B3C10" w:rsidRPr="003B3C10">
        <w:rPr>
          <w:rFonts w:eastAsiaTheme="minorEastAsia"/>
          <w:lang w:val="en-US" w:eastAsia="zh-CN"/>
        </w:rPr>
        <w:t xml:space="preserve"> and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C75CFE">
        <w:rPr>
          <w:rFonts w:eastAsiaTheme="minorEastAsia" w:hint="eastAsia"/>
          <w:lang w:val="en-US" w:eastAsia="zh-CN"/>
        </w:rPr>
        <w:t>should</w:t>
      </w:r>
      <w:r w:rsidR="003B3C10" w:rsidRPr="003B3C10">
        <w:rPr>
          <w:rFonts w:eastAsiaTheme="minorEastAsia"/>
          <w:lang w:val="en-US" w:eastAsia="zh-CN"/>
        </w:rPr>
        <w:t xml:space="preserve"> be the same, and the rea</w:t>
      </w:r>
      <w:r w:rsidR="00C75CFE">
        <w:rPr>
          <w:rFonts w:eastAsiaTheme="minorEastAsia"/>
          <w:lang w:val="en-US" w:eastAsia="zh-CN"/>
        </w:rPr>
        <w:t xml:space="preserve">der only needs to indicate </w:t>
      </w:r>
      <w:r w:rsidR="00454F63">
        <w:rPr>
          <w:rFonts w:eastAsiaTheme="minorEastAsia" w:hint="eastAsia"/>
          <w:lang w:val="en-US" w:eastAsia="zh-CN"/>
        </w:rPr>
        <w:t>a unique</w:t>
      </w:r>
      <w:r w:rsidR="00C75CFE">
        <w:rPr>
          <w:rFonts w:eastAsiaTheme="minorEastAsia" w:hint="eastAsia"/>
          <w:lang w:val="en-US" w:eastAsia="zh-CN"/>
        </w:rPr>
        <w:t xml:space="preserve"> D2R </w:t>
      </w:r>
      <w:r w:rsidR="00057F22">
        <w:rPr>
          <w:rFonts w:eastAsiaTheme="minorEastAsia" w:hint="eastAsia"/>
          <w:lang w:val="en-US" w:eastAsia="zh-CN"/>
        </w:rPr>
        <w:t>chip</w:t>
      </w:r>
      <w:r w:rsidR="00045A12">
        <w:rPr>
          <w:rFonts w:eastAsiaTheme="minorEastAsia" w:hint="eastAsia"/>
          <w:lang w:val="en-US" w:eastAsia="zh-CN"/>
        </w:rPr>
        <w:t xml:space="preserve"> duration</w:t>
      </w:r>
      <w:r w:rsidR="002F2B9F">
        <w:rPr>
          <w:rFonts w:eastAsiaTheme="minorEastAsia" w:hint="eastAsia"/>
          <w:lang w:val="en-US" w:eastAsia="zh-CN"/>
        </w:rPr>
        <w:t xml:space="preserve"> for both D2R preamble</w:t>
      </w:r>
      <w:r w:rsidR="0093326B" w:rsidRPr="00886822">
        <w:rPr>
          <w:rFonts w:eastAsiaTheme="minorEastAsia" w:hint="eastAsia"/>
          <w:sz w:val="21"/>
          <w:szCs w:val="21"/>
          <w:lang w:val="en-US" w:eastAsia="zh-CN"/>
        </w:rPr>
        <w:t>/</w:t>
      </w:r>
      <w:proofErr w:type="spellStart"/>
      <w:r w:rsidR="0093326B" w:rsidRPr="00886822">
        <w:rPr>
          <w:rFonts w:eastAsiaTheme="minorEastAsia" w:hint="eastAsia"/>
          <w:sz w:val="21"/>
          <w:szCs w:val="21"/>
          <w:lang w:val="en-US" w:eastAsia="zh-CN"/>
        </w:rPr>
        <w:t>midamble</w:t>
      </w:r>
      <w:proofErr w:type="spellEnd"/>
      <w:r w:rsidR="002F2B9F">
        <w:rPr>
          <w:rFonts w:eastAsiaTheme="minorEastAsia" w:hint="eastAsia"/>
          <w:lang w:val="en-US" w:eastAsia="zh-CN"/>
        </w:rPr>
        <w:t xml:space="preserve"> and PDRCH</w:t>
      </w:r>
      <w:r w:rsidR="003B3C10" w:rsidRPr="003B3C10">
        <w:rPr>
          <w:rFonts w:eastAsiaTheme="minorEastAsia"/>
          <w:lang w:val="en-US" w:eastAsia="zh-CN"/>
        </w:rPr>
        <w:t>.</w:t>
      </w:r>
    </w:p>
    <w:p w14:paraId="7DAC9115" w14:textId="376E8D57" w:rsidR="0028452A" w:rsidRDefault="0028452A" w:rsidP="0028452A">
      <w:pPr>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14</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00F53438" w:rsidRPr="00F53438">
        <w:t xml:space="preserve"> </w:t>
      </w:r>
      <w:r w:rsidR="00807AF3">
        <w:rPr>
          <w:rFonts w:eastAsiaTheme="minorEastAsia" w:hint="eastAsia"/>
          <w:b/>
          <w:lang w:val="en-US" w:eastAsia="zh-CN"/>
        </w:rPr>
        <w:t>T</w:t>
      </w:r>
      <w:r w:rsidR="00F53438" w:rsidRPr="00F53438">
        <w:rPr>
          <w:rFonts w:eastAsiaTheme="minorEastAsia"/>
          <w:b/>
          <w:lang w:val="en-US" w:eastAsia="zh-CN"/>
        </w:rPr>
        <w:t xml:space="preserve">he </w:t>
      </w:r>
      <w:r w:rsidR="00057F22">
        <w:rPr>
          <w:rFonts w:eastAsiaTheme="minorEastAsia"/>
          <w:b/>
          <w:lang w:val="en-US" w:eastAsia="zh-CN"/>
        </w:rPr>
        <w:t>chip</w:t>
      </w:r>
      <w:r w:rsidR="00045A12">
        <w:rPr>
          <w:rFonts w:eastAsiaTheme="minorEastAsia"/>
          <w:b/>
          <w:lang w:val="en-US" w:eastAsia="zh-CN"/>
        </w:rPr>
        <w:t xml:space="preserve"> duration</w:t>
      </w:r>
      <w:r w:rsidR="00F53438" w:rsidRPr="00F53438">
        <w:rPr>
          <w:rFonts w:eastAsiaTheme="minorEastAsia"/>
          <w:b/>
          <w:lang w:val="en-US" w:eastAsia="zh-CN"/>
        </w:rPr>
        <w:t xml:space="preserve"> of D2R preamble</w:t>
      </w:r>
      <w:r w:rsidR="00896A37">
        <w:rPr>
          <w:rFonts w:eastAsiaTheme="minorEastAsia" w:hint="eastAsia"/>
          <w:b/>
          <w:lang w:val="en-US" w:eastAsia="zh-CN"/>
        </w:rPr>
        <w:t>/</w:t>
      </w:r>
      <w:proofErr w:type="spellStart"/>
      <w:r w:rsidR="00896A37">
        <w:rPr>
          <w:rFonts w:eastAsiaTheme="minorEastAsia" w:hint="eastAsia"/>
          <w:b/>
          <w:lang w:val="en-US" w:eastAsia="zh-CN"/>
        </w:rPr>
        <w:t>midamble</w:t>
      </w:r>
      <w:proofErr w:type="spellEnd"/>
      <w:r w:rsidR="00F53438" w:rsidRPr="00F53438">
        <w:rPr>
          <w:rFonts w:eastAsiaTheme="minorEastAsia"/>
          <w:b/>
          <w:lang w:val="en-US" w:eastAsia="zh-CN"/>
        </w:rPr>
        <w:t xml:space="preserve"> and th</w:t>
      </w:r>
      <w:r w:rsidR="00896A37">
        <w:rPr>
          <w:rFonts w:eastAsiaTheme="minorEastAsia" w:hint="eastAsia"/>
          <w:b/>
          <w:lang w:val="en-US" w:eastAsia="zh-CN"/>
        </w:rPr>
        <w:t>at</w:t>
      </w:r>
      <w:r w:rsidR="00F53438" w:rsidRPr="00F53438">
        <w:rPr>
          <w:rFonts w:eastAsiaTheme="minorEastAsia"/>
          <w:b/>
          <w:lang w:val="en-US" w:eastAsia="zh-CN"/>
        </w:rPr>
        <w:t xml:space="preserve"> of PDRCH should be the same, and the reader only needs to indi</w:t>
      </w:r>
      <w:r w:rsidR="00F53438" w:rsidRPr="002D7B21">
        <w:rPr>
          <w:rFonts w:eastAsiaTheme="minorEastAsia"/>
          <w:b/>
          <w:lang w:val="en-US" w:eastAsia="zh-CN"/>
        </w:rPr>
        <w:t xml:space="preserve">cate </w:t>
      </w:r>
      <w:r w:rsidR="00454F63" w:rsidRPr="00B25EE1">
        <w:rPr>
          <w:rFonts w:eastAsiaTheme="minorEastAsia"/>
          <w:b/>
          <w:lang w:val="en-US" w:eastAsia="zh-CN"/>
        </w:rPr>
        <w:t>a unique</w:t>
      </w:r>
      <w:r w:rsidR="00F53438" w:rsidRPr="002D7B21">
        <w:rPr>
          <w:rFonts w:eastAsiaTheme="minorEastAsia"/>
          <w:b/>
          <w:lang w:val="en-US" w:eastAsia="zh-CN"/>
        </w:rPr>
        <w:t xml:space="preserve"> D2R </w:t>
      </w:r>
      <w:r w:rsidR="00057F22">
        <w:rPr>
          <w:rFonts w:eastAsiaTheme="minorEastAsia"/>
          <w:b/>
          <w:lang w:val="en-US" w:eastAsia="zh-CN"/>
        </w:rPr>
        <w:t>chip</w:t>
      </w:r>
      <w:r w:rsidR="00045A12" w:rsidRPr="00404FEE">
        <w:rPr>
          <w:rFonts w:eastAsiaTheme="minorEastAsia"/>
          <w:b/>
          <w:lang w:val="en-US" w:eastAsia="zh-CN"/>
        </w:rPr>
        <w:t xml:space="preserve"> duration</w:t>
      </w:r>
      <w:r w:rsidR="00454F63" w:rsidRPr="00B25EE1">
        <w:rPr>
          <w:rFonts w:eastAsiaTheme="minorEastAsia"/>
          <w:b/>
          <w:lang w:val="en-US" w:eastAsia="zh-CN"/>
        </w:rPr>
        <w:t xml:space="preserve"> for both D2R preamble</w:t>
      </w:r>
      <w:r w:rsidR="00896A37">
        <w:rPr>
          <w:rFonts w:eastAsiaTheme="minorEastAsia" w:hint="eastAsia"/>
          <w:b/>
          <w:lang w:val="en-US" w:eastAsia="zh-CN"/>
        </w:rPr>
        <w:t>/</w:t>
      </w:r>
      <w:proofErr w:type="spellStart"/>
      <w:r w:rsidR="00896A37">
        <w:rPr>
          <w:rFonts w:eastAsiaTheme="minorEastAsia" w:hint="eastAsia"/>
          <w:b/>
          <w:lang w:val="en-US" w:eastAsia="zh-CN"/>
        </w:rPr>
        <w:t>midamble</w:t>
      </w:r>
      <w:proofErr w:type="spellEnd"/>
      <w:r w:rsidR="00454F63" w:rsidRPr="00B25EE1">
        <w:rPr>
          <w:rFonts w:eastAsiaTheme="minorEastAsia"/>
          <w:b/>
          <w:lang w:val="en-US" w:eastAsia="zh-CN"/>
        </w:rPr>
        <w:t xml:space="preserve"> and PDRCH</w:t>
      </w:r>
      <w:r w:rsidR="00F53438" w:rsidRPr="002D7B21">
        <w:rPr>
          <w:rFonts w:eastAsiaTheme="minorEastAsia"/>
          <w:b/>
          <w:lang w:val="en-US" w:eastAsia="zh-CN"/>
        </w:rPr>
        <w:t>.</w:t>
      </w:r>
    </w:p>
    <w:p w14:paraId="30B5E47E" w14:textId="2926B700" w:rsidR="00C003F2" w:rsidRPr="00F46353" w:rsidRDefault="00967F2D" w:rsidP="00F46353">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I</w:t>
      </w:r>
      <w:r w:rsidR="00014F46" w:rsidRPr="00F46353">
        <w:rPr>
          <w:rFonts w:eastAsiaTheme="minorEastAsia"/>
          <w:b/>
          <w:sz w:val="21"/>
          <w:szCs w:val="21"/>
          <w:lang w:val="en-US" w:eastAsia="zh-CN"/>
        </w:rPr>
        <w:t xml:space="preserve">ndication </w:t>
      </w:r>
      <w:r w:rsidR="00014F46">
        <w:rPr>
          <w:rFonts w:eastAsiaTheme="minorEastAsia" w:hint="eastAsia"/>
          <w:b/>
          <w:sz w:val="21"/>
          <w:szCs w:val="21"/>
          <w:lang w:val="en-US" w:eastAsia="zh-CN"/>
        </w:rPr>
        <w:t>o</w:t>
      </w:r>
      <w:r w:rsidR="00014F46" w:rsidRPr="00E01465">
        <w:rPr>
          <w:rFonts w:eastAsiaTheme="minorEastAsia"/>
          <w:b/>
          <w:sz w:val="21"/>
          <w:szCs w:val="21"/>
          <w:lang w:val="en-US" w:eastAsia="zh-CN"/>
        </w:rPr>
        <w:t>f</w:t>
      </w:r>
      <w:r w:rsidR="00C003F2" w:rsidRPr="00E01465">
        <w:rPr>
          <w:rFonts w:eastAsiaTheme="minorEastAsia"/>
          <w:b/>
          <w:sz w:val="21"/>
          <w:szCs w:val="21"/>
          <w:lang w:val="en-US" w:eastAsia="zh-CN"/>
        </w:rPr>
        <w:t xml:space="preserve"> D2R </w:t>
      </w:r>
      <w:proofErr w:type="spellStart"/>
      <w:r w:rsidR="003E40B1">
        <w:rPr>
          <w:rFonts w:eastAsiaTheme="minorEastAsia" w:hint="eastAsia"/>
          <w:b/>
          <w:sz w:val="21"/>
          <w:szCs w:val="21"/>
          <w:lang w:val="en-US" w:eastAsia="zh-CN"/>
        </w:rPr>
        <w:t>mid</w:t>
      </w:r>
      <w:r w:rsidR="00C003F2" w:rsidRPr="00E01465">
        <w:rPr>
          <w:rFonts w:eastAsiaTheme="minorEastAsia"/>
          <w:b/>
          <w:sz w:val="21"/>
          <w:szCs w:val="21"/>
          <w:lang w:val="en-US" w:eastAsia="zh-CN"/>
        </w:rPr>
        <w:t>amble</w:t>
      </w:r>
      <w:proofErr w:type="spellEnd"/>
    </w:p>
    <w:p w14:paraId="35287A03" w14:textId="4D473285" w:rsidR="00432293" w:rsidRDefault="00432293" w:rsidP="00432293">
      <w:pPr>
        <w:spacing w:afterLines="50" w:after="120"/>
        <w:jc w:val="both"/>
        <w:rPr>
          <w:rFonts w:eastAsiaTheme="minorEastAsia"/>
          <w:lang w:eastAsia="zh-CN"/>
        </w:rPr>
      </w:pPr>
      <w:r>
        <w:rPr>
          <w:lang w:eastAsia="zh-CN"/>
        </w:rPr>
        <w:t>The following agreement</w:t>
      </w:r>
      <w:r>
        <w:rPr>
          <w:rFonts w:eastAsiaTheme="minorEastAsia"/>
          <w:lang w:eastAsia="zh-CN"/>
        </w:rPr>
        <w:t>s</w:t>
      </w:r>
      <w:r>
        <w:rPr>
          <w:lang w:eastAsia="zh-CN"/>
        </w:rPr>
        <w:t xml:space="preserve"> </w:t>
      </w:r>
      <w:r w:rsidR="001D2798">
        <w:rPr>
          <w:rFonts w:eastAsiaTheme="minorEastAsia" w:hint="eastAsia"/>
          <w:lang w:eastAsia="zh-CN"/>
        </w:rPr>
        <w:t xml:space="preserve">and working assumption </w:t>
      </w:r>
      <w:r>
        <w:rPr>
          <w:lang w:eastAsia="zh-CN"/>
        </w:rPr>
        <w:t>w</w:t>
      </w:r>
      <w:r>
        <w:rPr>
          <w:rFonts w:eastAsiaTheme="minorEastAsia"/>
          <w:lang w:eastAsia="zh-CN"/>
        </w:rPr>
        <w:t>ere</w:t>
      </w:r>
      <w:r>
        <w:rPr>
          <w:lang w:eastAsia="zh-CN"/>
        </w:rPr>
        <w:t xml:space="preserve"> made in RAN1#1</w:t>
      </w:r>
      <w:r>
        <w:rPr>
          <w:rFonts w:eastAsiaTheme="minorEastAsia"/>
          <w:lang w:eastAsia="zh-CN"/>
        </w:rPr>
        <w:t>20</w:t>
      </w:r>
      <w:r w:rsidR="001D2798">
        <w:rPr>
          <w:rFonts w:eastAsiaTheme="minorEastAsia" w:hint="eastAsia"/>
          <w:lang w:eastAsia="zh-CN"/>
        </w:rPr>
        <w:t>bis</w:t>
      </w:r>
      <w:r>
        <w:rPr>
          <w:lang w:eastAsia="zh-CN"/>
        </w:rPr>
        <w:t xml:space="preserve"> related to </w:t>
      </w:r>
      <w:r>
        <w:rPr>
          <w:rFonts w:eastAsiaTheme="minorEastAsia"/>
          <w:lang w:eastAsia="zh-CN"/>
        </w:rPr>
        <w:t xml:space="preserve">D2R </w:t>
      </w:r>
      <w:proofErr w:type="spellStart"/>
      <w:r>
        <w:rPr>
          <w:rFonts w:eastAsiaTheme="minorEastAsia"/>
          <w:lang w:eastAsia="zh-CN"/>
        </w:rPr>
        <w:t>mid</w:t>
      </w:r>
      <w:r>
        <w:rPr>
          <w:rFonts w:eastAsia="Batang"/>
          <w:lang w:eastAsia="x-none"/>
        </w:rPr>
        <w:t>amble</w:t>
      </w:r>
      <w:proofErr w:type="spellEnd"/>
      <w:r>
        <w:rPr>
          <w:rFonts w:eastAsiaTheme="minorEastAsia"/>
          <w:lang w:eastAsia="zh-CN"/>
        </w:rPr>
        <w:t xml:space="preserve"> </w:t>
      </w:r>
      <w:r w:rsidR="0073200B">
        <w:rPr>
          <w:rFonts w:eastAsiaTheme="minorEastAsia" w:hint="eastAsia"/>
          <w:lang w:eastAsia="zh-CN"/>
        </w:rPr>
        <w:t xml:space="preserve">interval </w:t>
      </w:r>
      <w:r>
        <w:rPr>
          <w:rFonts w:eastAsiaTheme="minorEastAsia"/>
          <w:lang w:eastAsia="zh-CN"/>
        </w:rPr>
        <w:t xml:space="preserve">and payload size for PRDCH transmission </w:t>
      </w:r>
      <w:r>
        <w:rPr>
          <w:rFonts w:eastAsiaTheme="minorEastAsia"/>
          <w:lang w:eastAsia="zh-CN"/>
        </w:rPr>
        <w:fldChar w:fldCharType="begin"/>
      </w:r>
      <w:r>
        <w:rPr>
          <w:rFonts w:eastAsiaTheme="minorEastAsia"/>
          <w:lang w:eastAsia="zh-CN"/>
        </w:rPr>
        <w:instrText xml:space="preserve"> REF _Ref192940297 \r \h </w:instrText>
      </w:r>
      <w:r>
        <w:rPr>
          <w:rFonts w:eastAsiaTheme="minorEastAsia"/>
          <w:lang w:eastAsia="zh-CN"/>
        </w:rPr>
      </w:r>
      <w:r>
        <w:rPr>
          <w:rFonts w:eastAsiaTheme="minorEastAsia"/>
          <w:lang w:eastAsia="zh-CN"/>
        </w:rPr>
        <w:fldChar w:fldCharType="separate"/>
      </w:r>
      <w:r w:rsidR="004F263E">
        <w:rPr>
          <w:rFonts w:eastAsiaTheme="minorEastAsia"/>
          <w:lang w:eastAsia="zh-CN"/>
        </w:rPr>
        <w:t>[2]</w:t>
      </w:r>
      <w:r>
        <w:rPr>
          <w:rFonts w:eastAsiaTheme="minorEastAsia"/>
          <w:lang w:eastAsia="zh-CN"/>
        </w:rPr>
        <w:fldChar w:fldCharType="end"/>
      </w:r>
      <w:r>
        <w:rPr>
          <w:lang w:eastAsia="zh-CN"/>
        </w:rPr>
        <w:t>:</w:t>
      </w:r>
    </w:p>
    <w:tbl>
      <w:tblPr>
        <w:tblStyle w:val="af"/>
        <w:tblW w:w="0" w:type="auto"/>
        <w:tblInd w:w="108" w:type="dxa"/>
        <w:tblLook w:val="04A0" w:firstRow="1" w:lastRow="0" w:firstColumn="1" w:lastColumn="0" w:noHBand="0" w:noVBand="1"/>
      </w:tblPr>
      <w:tblGrid>
        <w:gridCol w:w="9072"/>
      </w:tblGrid>
      <w:tr w:rsidR="00432293" w14:paraId="6A6293FF" w14:textId="77777777" w:rsidTr="00432293">
        <w:tc>
          <w:tcPr>
            <w:tcW w:w="9072" w:type="dxa"/>
            <w:tcBorders>
              <w:top w:val="single" w:sz="4" w:space="0" w:color="auto"/>
              <w:left w:val="single" w:sz="4" w:space="0" w:color="auto"/>
              <w:bottom w:val="single" w:sz="4" w:space="0" w:color="auto"/>
              <w:right w:val="single" w:sz="4" w:space="0" w:color="auto"/>
            </w:tcBorders>
          </w:tcPr>
          <w:p w14:paraId="2FBF1E73" w14:textId="77777777" w:rsidR="00327872" w:rsidRPr="001435B8" w:rsidRDefault="00327872" w:rsidP="00327872">
            <w:pPr>
              <w:spacing w:after="0"/>
              <w:rPr>
                <w:rFonts w:ascii="Times" w:eastAsia="Batang" w:hAnsi="Times"/>
                <w:color w:val="000000"/>
                <w:szCs w:val="24"/>
              </w:rPr>
            </w:pPr>
            <w:bookmarkStart w:id="60" w:name="OLE_LINK57"/>
            <w:r w:rsidRPr="001435B8">
              <w:rPr>
                <w:rFonts w:ascii="Times" w:eastAsia="Batang" w:hAnsi="Times"/>
                <w:color w:val="000000"/>
                <w:szCs w:val="24"/>
                <w:highlight w:val="green"/>
              </w:rPr>
              <w:t>Agreement</w:t>
            </w:r>
          </w:p>
          <w:p w14:paraId="51FFF6AC" w14:textId="77777777" w:rsidR="00327872" w:rsidRPr="001435B8" w:rsidRDefault="00327872" w:rsidP="00327872">
            <w:pPr>
              <w:spacing w:after="0"/>
              <w:rPr>
                <w:rFonts w:ascii="Times" w:eastAsia="Batang" w:hAnsi="Times"/>
                <w:color w:val="000000"/>
                <w:szCs w:val="24"/>
              </w:rPr>
            </w:pPr>
            <w:r w:rsidRPr="001435B8">
              <w:rPr>
                <w:rFonts w:ascii="Times" w:eastAsia="Batang" w:hAnsi="Times"/>
                <w:color w:val="000000"/>
                <w:szCs w:val="24"/>
              </w:rPr>
              <w:t xml:space="preserve">For D2R </w:t>
            </w:r>
            <w:proofErr w:type="spellStart"/>
            <w:r w:rsidRPr="001435B8">
              <w:rPr>
                <w:rFonts w:ascii="Times" w:eastAsia="Batang" w:hAnsi="Times"/>
                <w:color w:val="000000"/>
                <w:szCs w:val="24"/>
              </w:rPr>
              <w:t>midamble</w:t>
            </w:r>
            <w:proofErr w:type="spellEnd"/>
            <w:r w:rsidRPr="001435B8">
              <w:rPr>
                <w:rFonts w:ascii="Times" w:eastAsia="Batang" w:hAnsi="Times"/>
                <w:color w:val="000000"/>
                <w:szCs w:val="24"/>
              </w:rPr>
              <w:t xml:space="preserve">, for determining the presence and location of </w:t>
            </w:r>
            <w:proofErr w:type="spellStart"/>
            <w:r w:rsidRPr="001435B8">
              <w:rPr>
                <w:rFonts w:ascii="Times" w:eastAsia="Batang" w:hAnsi="Times"/>
                <w:color w:val="000000"/>
                <w:szCs w:val="24"/>
              </w:rPr>
              <w:t>midamble</w:t>
            </w:r>
            <w:proofErr w:type="spellEnd"/>
            <w:r w:rsidRPr="001435B8">
              <w:rPr>
                <w:rFonts w:ascii="Times" w:eastAsia="Batang" w:hAnsi="Times"/>
                <w:color w:val="000000"/>
                <w:szCs w:val="24"/>
              </w:rPr>
              <w:t>(s) at the device:</w:t>
            </w:r>
          </w:p>
          <w:p w14:paraId="63A6F69B" w14:textId="77777777" w:rsidR="00327872" w:rsidRPr="001435B8" w:rsidRDefault="00327872" w:rsidP="00327872">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 xml:space="preserve">Reader explicitly indicates the same interval between consecutive </w:t>
            </w:r>
            <w:proofErr w:type="spellStart"/>
            <w:r w:rsidRPr="001435B8">
              <w:rPr>
                <w:rFonts w:ascii="Times" w:eastAsia="Batang" w:hAnsi="Times"/>
                <w:szCs w:val="24"/>
                <w:lang w:eastAsia="x-none"/>
              </w:rPr>
              <w:t>midambles</w:t>
            </w:r>
            <w:proofErr w:type="spellEnd"/>
            <w:r w:rsidRPr="001435B8">
              <w:rPr>
                <w:rFonts w:ascii="Times" w:eastAsia="Batang" w:hAnsi="Times"/>
                <w:szCs w:val="24"/>
                <w:lang w:eastAsia="x-none"/>
              </w:rPr>
              <w:t xml:space="preserve">, and between the preamble and the first </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via R2D control information</w:t>
            </w:r>
          </w:p>
          <w:p w14:paraId="174F7526" w14:textId="77777777" w:rsidR="00327872" w:rsidRPr="001435B8" w:rsidRDefault="00327872" w:rsidP="00327872">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FFS: details of signalling</w:t>
            </w:r>
          </w:p>
          <w:p w14:paraId="5E4DE84D" w14:textId="77777777" w:rsidR="00327872" w:rsidRPr="001435B8" w:rsidRDefault="00327872" w:rsidP="00327872">
            <w:pPr>
              <w:widowControl w:val="0"/>
              <w:numPr>
                <w:ilvl w:val="1"/>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t xml:space="preserve">FFS: whether the reader can explicitly indicate with one bit whether a </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xml:space="preserve"> is additionally present at the end</w:t>
            </w:r>
          </w:p>
          <w:p w14:paraId="6DD5C655" w14:textId="77777777" w:rsidR="00327872" w:rsidRPr="001435B8" w:rsidRDefault="00327872" w:rsidP="00327872">
            <w:pPr>
              <w:widowControl w:val="0"/>
              <w:numPr>
                <w:ilvl w:val="0"/>
                <w:numId w:val="165"/>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hint="eastAsia"/>
                <w:szCs w:val="24"/>
                <w:lang w:eastAsia="x-none"/>
              </w:rPr>
              <w:t>Note: Th</w:t>
            </w:r>
            <w:r w:rsidRPr="001435B8">
              <w:rPr>
                <w:rFonts w:ascii="Times" w:eastAsia="Batang" w:hAnsi="Times"/>
                <w:szCs w:val="24"/>
                <w:lang w:eastAsia="x-none"/>
              </w:rPr>
              <w:t>is</w:t>
            </w:r>
            <w:r w:rsidRPr="001435B8">
              <w:rPr>
                <w:rFonts w:ascii="Times" w:eastAsia="Batang" w:hAnsi="Times" w:hint="eastAsia"/>
                <w:szCs w:val="24"/>
                <w:lang w:eastAsia="x-none"/>
              </w:rPr>
              <w:t xml:space="preserve"> do</w:t>
            </w:r>
            <w:r w:rsidRPr="001435B8">
              <w:rPr>
                <w:rFonts w:ascii="Times" w:eastAsia="Batang" w:hAnsi="Times"/>
                <w:szCs w:val="24"/>
                <w:lang w:eastAsia="x-none"/>
              </w:rPr>
              <w:t xml:space="preserve">es </w:t>
            </w:r>
            <w:r w:rsidRPr="001435B8">
              <w:rPr>
                <w:rFonts w:ascii="Times" w:eastAsia="Batang" w:hAnsi="Times" w:hint="eastAsia"/>
                <w:szCs w:val="24"/>
                <w:lang w:eastAsia="x-none"/>
              </w:rPr>
              <w:t>n</w:t>
            </w:r>
            <w:r w:rsidRPr="001435B8">
              <w:rPr>
                <w:rFonts w:ascii="Times" w:eastAsia="Batang" w:hAnsi="Times"/>
                <w:szCs w:val="24"/>
                <w:lang w:eastAsia="x-none"/>
              </w:rPr>
              <w:t>o</w:t>
            </w:r>
            <w:r w:rsidRPr="001435B8">
              <w:rPr>
                <w:rFonts w:ascii="Times" w:eastAsia="Batang" w:hAnsi="Times" w:hint="eastAsia"/>
                <w:szCs w:val="24"/>
                <w:lang w:eastAsia="x-none"/>
              </w:rPr>
              <w:t xml:space="preserve">t preclude </w:t>
            </w:r>
            <w:r w:rsidRPr="001435B8">
              <w:rPr>
                <w:rFonts w:ascii="Times" w:eastAsia="Batang" w:hAnsi="Times"/>
                <w:szCs w:val="24"/>
                <w:lang w:eastAsia="x-none"/>
              </w:rPr>
              <w:t xml:space="preserve">the </w:t>
            </w:r>
            <w:r w:rsidRPr="001435B8">
              <w:rPr>
                <w:rFonts w:ascii="Times" w:eastAsia="Batang" w:hAnsi="Times" w:hint="eastAsia"/>
                <w:szCs w:val="24"/>
                <w:lang w:eastAsia="x-none"/>
              </w:rPr>
              <w:t xml:space="preserve">support of </w:t>
            </w:r>
            <w:r w:rsidRPr="001435B8">
              <w:rPr>
                <w:rFonts w:ascii="Times" w:eastAsia="Batang" w:hAnsi="Times"/>
                <w:szCs w:val="24"/>
                <w:lang w:eastAsia="x-none"/>
              </w:rPr>
              <w:t xml:space="preserve">having </w:t>
            </w:r>
            <w:r w:rsidRPr="001435B8">
              <w:rPr>
                <w:rFonts w:ascii="Times" w:eastAsia="Batang" w:hAnsi="Times" w:hint="eastAsia"/>
                <w:szCs w:val="24"/>
                <w:lang w:eastAsia="x-none"/>
              </w:rPr>
              <w:t xml:space="preserve">no </w:t>
            </w:r>
            <w:proofErr w:type="spellStart"/>
            <w:r w:rsidRPr="001435B8">
              <w:rPr>
                <w:rFonts w:ascii="Times" w:eastAsia="Batang" w:hAnsi="Times" w:hint="eastAsia"/>
                <w:szCs w:val="24"/>
                <w:lang w:eastAsia="x-none"/>
              </w:rPr>
              <w:t>midamble</w:t>
            </w:r>
            <w:proofErr w:type="spellEnd"/>
            <w:r w:rsidRPr="001435B8">
              <w:rPr>
                <w:rFonts w:ascii="Times" w:eastAsia="Batang" w:hAnsi="Times"/>
                <w:szCs w:val="24"/>
                <w:lang w:eastAsia="x-none"/>
              </w:rPr>
              <w:t xml:space="preserve"> present in the D2R transmission</w:t>
            </w:r>
          </w:p>
          <w:p w14:paraId="3D26AE74" w14:textId="77777777" w:rsidR="00327872" w:rsidRPr="001435B8" w:rsidRDefault="00327872" w:rsidP="00327872">
            <w:pPr>
              <w:spacing w:after="0"/>
              <w:rPr>
                <w:rFonts w:ascii="Times" w:eastAsia="Batang" w:hAnsi="Times"/>
                <w:szCs w:val="24"/>
              </w:rPr>
            </w:pPr>
          </w:p>
          <w:p w14:paraId="370B863D" w14:textId="77777777" w:rsidR="00327872" w:rsidRPr="001435B8" w:rsidRDefault="00327872" w:rsidP="00327872">
            <w:pPr>
              <w:spacing w:after="0"/>
              <w:jc w:val="both"/>
              <w:rPr>
                <w:rFonts w:eastAsia="Malgun Gothic"/>
                <w:lang w:eastAsia="zh-CN"/>
              </w:rPr>
            </w:pPr>
            <w:r w:rsidRPr="001435B8">
              <w:rPr>
                <w:rFonts w:eastAsia="Malgun Gothic"/>
                <w:highlight w:val="green"/>
                <w:lang w:eastAsia="zh-CN"/>
              </w:rPr>
              <w:t>Agreement</w:t>
            </w:r>
          </w:p>
          <w:p w14:paraId="5029943F" w14:textId="77777777" w:rsidR="00327872" w:rsidRPr="001435B8" w:rsidRDefault="00327872" w:rsidP="00327872">
            <w:pPr>
              <w:spacing w:after="0"/>
              <w:rPr>
                <w:rFonts w:ascii="Times" w:eastAsia="Batang" w:hAnsi="Times"/>
                <w:szCs w:val="24"/>
              </w:rPr>
            </w:pPr>
            <w:r w:rsidRPr="001435B8">
              <w:rPr>
                <w:rFonts w:ascii="Times" w:eastAsia="Batang" w:hAnsi="Times"/>
                <w:szCs w:val="24"/>
              </w:rPr>
              <w:t xml:space="preserve">For indicating the interval between consecutive </w:t>
            </w:r>
            <w:proofErr w:type="spellStart"/>
            <w:r w:rsidRPr="001435B8">
              <w:rPr>
                <w:rFonts w:ascii="Times" w:eastAsia="Batang" w:hAnsi="Times"/>
                <w:szCs w:val="24"/>
              </w:rPr>
              <w:t>midambles</w:t>
            </w:r>
            <w:proofErr w:type="spellEnd"/>
            <w:r w:rsidRPr="001435B8">
              <w:rPr>
                <w:rFonts w:ascii="Times" w:eastAsia="Batang" w:hAnsi="Times"/>
                <w:szCs w:val="24"/>
              </w:rPr>
              <w:t xml:space="preserve">, and between the preamble and the first </w:t>
            </w:r>
            <w:proofErr w:type="spellStart"/>
            <w:r w:rsidRPr="001435B8">
              <w:rPr>
                <w:rFonts w:ascii="Times" w:eastAsia="Batang" w:hAnsi="Times"/>
                <w:szCs w:val="24"/>
              </w:rPr>
              <w:t>midamble</w:t>
            </w:r>
            <w:proofErr w:type="spellEnd"/>
            <w:r w:rsidRPr="001435B8">
              <w:rPr>
                <w:rFonts w:ascii="Times" w:eastAsia="Batang" w:hAnsi="Times"/>
                <w:szCs w:val="24"/>
              </w:rPr>
              <w:t>, via R2D control information, following is adopted:</w:t>
            </w:r>
          </w:p>
          <w:p w14:paraId="662916AB" w14:textId="77777777" w:rsidR="00327872" w:rsidRPr="001435B8" w:rsidRDefault="00327872" w:rsidP="00327872">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1435B8">
              <w:rPr>
                <w:rFonts w:ascii="Times" w:eastAsia="Batang" w:hAnsi="Times"/>
                <w:szCs w:val="24"/>
                <w:lang w:eastAsia="x-none"/>
              </w:rPr>
              <w:lastRenderedPageBreak/>
              <w:t>Unit of interval is number of bits</w:t>
            </w:r>
            <w:r w:rsidRPr="001435B8">
              <w:rPr>
                <w:rFonts w:ascii="Times" w:eastAsia="Batang" w:hAnsi="Times" w:hint="eastAsia"/>
                <w:szCs w:val="24"/>
                <w:lang w:eastAsia="zh-CN"/>
              </w:rPr>
              <w:t xml:space="preserve"> after FEC (if FEC is applied) and repetition</w:t>
            </w:r>
            <w:r w:rsidRPr="001435B8">
              <w:rPr>
                <w:rFonts w:ascii="Times" w:eastAsia="Batang" w:hAnsi="Times"/>
                <w:szCs w:val="24"/>
                <w:lang w:eastAsia="zh-CN"/>
              </w:rPr>
              <w:t xml:space="preserve"> (if repetition is applied)</w:t>
            </w:r>
          </w:p>
          <w:p w14:paraId="3B6D70B2" w14:textId="77777777" w:rsidR="001D2798" w:rsidRPr="00E6261F" w:rsidRDefault="00327872" w:rsidP="00E6261F">
            <w:pPr>
              <w:pStyle w:val="af8"/>
              <w:numPr>
                <w:ilvl w:val="0"/>
                <w:numId w:val="153"/>
              </w:numPr>
              <w:rPr>
                <w:rFonts w:eastAsia="Malgun Gothic"/>
                <w:lang w:eastAsia="zh-CN"/>
              </w:rPr>
            </w:pPr>
            <w:r w:rsidRPr="009F3130">
              <w:rPr>
                <w:rFonts w:ascii="Times" w:eastAsia="Batang" w:hAnsi="Times"/>
                <w:szCs w:val="24"/>
                <w:lang w:eastAsia="x-none"/>
              </w:rPr>
              <w:t>FFS: the candidate values in terms of the unit of interval</w:t>
            </w:r>
          </w:p>
          <w:p w14:paraId="25745F3E" w14:textId="77777777" w:rsidR="001D2798" w:rsidRPr="001D2798" w:rsidRDefault="001D2798" w:rsidP="001D2798">
            <w:pPr>
              <w:spacing w:after="0"/>
              <w:rPr>
                <w:rFonts w:ascii="Times" w:eastAsia="Batang" w:hAnsi="Times"/>
                <w:szCs w:val="24"/>
                <w:lang w:val="en-US" w:eastAsia="x-none"/>
              </w:rPr>
            </w:pPr>
            <w:r w:rsidRPr="001D2798">
              <w:rPr>
                <w:rFonts w:ascii="Times" w:eastAsia="Malgun Gothic" w:hAnsi="Times"/>
                <w:highlight w:val="darkYellow"/>
                <w:lang w:eastAsia="zh-CN"/>
              </w:rPr>
              <w:t>Working assumption</w:t>
            </w:r>
          </w:p>
          <w:p w14:paraId="7C769C6B" w14:textId="77777777" w:rsidR="001D2798" w:rsidRPr="001D2798" w:rsidRDefault="001D2798" w:rsidP="001D2798">
            <w:pPr>
              <w:spacing w:after="0"/>
              <w:rPr>
                <w:rFonts w:eastAsia="DengXian"/>
                <w:lang w:eastAsia="zh-CN"/>
              </w:rPr>
            </w:pPr>
            <w:r w:rsidRPr="001D2798">
              <w:rPr>
                <w:rFonts w:eastAsia="DengXian"/>
                <w:lang w:eastAsia="zh-CN"/>
              </w:rPr>
              <w:t>F</w:t>
            </w:r>
            <w:r w:rsidRPr="001D2798">
              <w:rPr>
                <w:rFonts w:eastAsia="DengXian" w:hint="eastAsia"/>
                <w:lang w:eastAsia="zh-CN"/>
              </w:rPr>
              <w:t>or indicating t</w:t>
            </w:r>
            <w:r w:rsidRPr="001D2798">
              <w:rPr>
                <w:rFonts w:eastAsia="DengXian"/>
                <w:lang w:eastAsia="zh-CN"/>
              </w:rPr>
              <w:t>he payload size (i.e. TBS-like) for PDRCH transmission with variable size</w:t>
            </w:r>
            <w:r w:rsidRPr="001D2798">
              <w:rPr>
                <w:rFonts w:eastAsia="DengXian" w:hint="eastAsia"/>
                <w:lang w:eastAsia="zh-CN"/>
              </w:rPr>
              <w:t>:</w:t>
            </w:r>
          </w:p>
          <w:p w14:paraId="6D5BBF56" w14:textId="77777777" w:rsidR="001D2798" w:rsidRPr="001D2798" w:rsidRDefault="001D2798" w:rsidP="001D2798">
            <w:pPr>
              <w:widowControl w:val="0"/>
              <w:numPr>
                <w:ilvl w:val="0"/>
                <w:numId w:val="172"/>
              </w:numPr>
              <w:adjustRightInd w:val="0"/>
              <w:snapToGrid w:val="0"/>
              <w:spacing w:after="0" w:line="252" w:lineRule="auto"/>
              <w:ind w:hanging="442"/>
              <w:contextualSpacing/>
              <w:jc w:val="both"/>
              <w:rPr>
                <w:rFonts w:ascii="Times" w:eastAsia="Batang" w:hAnsi="Times"/>
                <w:szCs w:val="24"/>
                <w:lang w:val="en-US" w:eastAsia="x-none"/>
              </w:rPr>
            </w:pPr>
            <w:r w:rsidRPr="001D2798">
              <w:rPr>
                <w:rFonts w:eastAsia="Batang"/>
                <w:bCs/>
                <w:lang w:eastAsia="x-none"/>
              </w:rPr>
              <w:t>7 bits for byte-level D2R payload size indication</w:t>
            </w:r>
          </w:p>
          <w:p w14:paraId="1A4F251A" w14:textId="77777777" w:rsidR="00D653DA" w:rsidRDefault="00D653DA" w:rsidP="00346A40">
            <w:pPr>
              <w:spacing w:after="0"/>
              <w:rPr>
                <w:rFonts w:ascii="Times" w:eastAsiaTheme="minorEastAsia" w:hAnsi="Times"/>
                <w:szCs w:val="24"/>
                <w:highlight w:val="green"/>
                <w:lang w:eastAsia="zh-CN"/>
              </w:rPr>
            </w:pPr>
          </w:p>
          <w:p w14:paraId="147978B7" w14:textId="77777777" w:rsidR="00346A40" w:rsidRPr="00346A40" w:rsidRDefault="00346A40" w:rsidP="00346A40">
            <w:pPr>
              <w:spacing w:after="0"/>
              <w:rPr>
                <w:rFonts w:ascii="Times" w:eastAsia="Batang" w:hAnsi="Times"/>
                <w:szCs w:val="24"/>
              </w:rPr>
            </w:pPr>
            <w:r w:rsidRPr="00346A40">
              <w:rPr>
                <w:rFonts w:ascii="Times" w:eastAsia="Batang" w:hAnsi="Times"/>
                <w:szCs w:val="24"/>
                <w:highlight w:val="green"/>
              </w:rPr>
              <w:t>Agreement</w:t>
            </w:r>
          </w:p>
          <w:p w14:paraId="5C09432A" w14:textId="2BE7878C" w:rsidR="00432293" w:rsidRDefault="00346A40" w:rsidP="00E6261F">
            <w:pPr>
              <w:rPr>
                <w:lang w:eastAsia="zh-CN"/>
              </w:rPr>
            </w:pPr>
            <w:r w:rsidRPr="00346A40">
              <w:rPr>
                <w:rFonts w:ascii="Times" w:eastAsia="宋体" w:hAnsi="Times"/>
                <w:bCs/>
                <w:szCs w:val="24"/>
                <w:lang w:val="en-US" w:eastAsia="zh-CN"/>
              </w:rPr>
              <w:t xml:space="preserve">For scheduling D2R transmission, </w:t>
            </w:r>
            <w:r w:rsidRPr="00346A40">
              <w:rPr>
                <w:rFonts w:ascii="Times" w:eastAsia="Yu Mincho" w:hAnsi="Times"/>
                <w:bCs/>
                <w:kern w:val="2"/>
                <w:lang w:val="en-US" w:eastAsia="ja-JP"/>
              </w:rPr>
              <w:t xml:space="preserve">any scheduling information related to resource allocation that needs to be signaled </w:t>
            </w:r>
            <w:r w:rsidRPr="00346A40">
              <w:rPr>
                <w:rFonts w:ascii="Times" w:eastAsia="宋体" w:hAnsi="Times" w:hint="eastAsia"/>
                <w:bCs/>
                <w:kern w:val="2"/>
                <w:lang w:val="en-US" w:eastAsia="zh-CN"/>
              </w:rPr>
              <w:t xml:space="preserve">is indicated by </w:t>
            </w:r>
            <w:r w:rsidRPr="00346A40">
              <w:rPr>
                <w:rFonts w:ascii="Times" w:eastAsia="宋体" w:hAnsi="Times"/>
                <w:bCs/>
                <w:szCs w:val="24"/>
                <w:lang w:val="en-US" w:eastAsia="zh-CN"/>
              </w:rPr>
              <w:t>higher-layer signaling via</w:t>
            </w:r>
            <w:r w:rsidRPr="00346A40">
              <w:rPr>
                <w:rFonts w:ascii="Times" w:eastAsia="宋体" w:hAnsi="Times" w:hint="eastAsia"/>
                <w:bCs/>
                <w:szCs w:val="24"/>
                <w:lang w:val="en-US" w:eastAsia="zh-CN"/>
              </w:rPr>
              <w:t xml:space="preserve"> the</w:t>
            </w:r>
            <w:r w:rsidRPr="00346A40">
              <w:rPr>
                <w:rFonts w:ascii="Times" w:eastAsia="宋体" w:hAnsi="Times"/>
                <w:bCs/>
                <w:szCs w:val="24"/>
                <w:lang w:val="en-US" w:eastAsia="zh-CN"/>
              </w:rPr>
              <w:t xml:space="preserve"> corresponding PRDCH.</w:t>
            </w:r>
            <w:bookmarkEnd w:id="60"/>
          </w:p>
        </w:tc>
      </w:tr>
    </w:tbl>
    <w:p w14:paraId="7C623B05" w14:textId="77777777" w:rsidR="005234AC" w:rsidRPr="00432293" w:rsidRDefault="005234AC" w:rsidP="005234AC">
      <w:pPr>
        <w:rPr>
          <w:rFonts w:eastAsiaTheme="minorEastAsia"/>
          <w:lang w:val="en-US" w:eastAsia="zh-CN"/>
        </w:rPr>
      </w:pPr>
    </w:p>
    <w:p w14:paraId="0AC22803" w14:textId="5FE8D70C" w:rsidR="007461EF" w:rsidRDefault="002744B3" w:rsidP="00887BE6">
      <w:pPr>
        <w:spacing w:beforeLines="100" w:before="240" w:afterLines="50" w:after="120"/>
        <w:jc w:val="both"/>
        <w:rPr>
          <w:rFonts w:eastAsiaTheme="minorEastAsia"/>
          <w:b/>
          <w:sz w:val="21"/>
          <w:szCs w:val="21"/>
          <w:u w:val="single"/>
          <w:lang w:val="en-US" w:eastAsia="zh-CN"/>
        </w:rPr>
      </w:pPr>
      <w:bookmarkStart w:id="61" w:name="OLE_LINK237"/>
      <w:bookmarkStart w:id="62" w:name="OLE_LINK238"/>
      <w:r>
        <w:rPr>
          <w:rFonts w:eastAsiaTheme="minorEastAsia" w:hint="eastAsia"/>
          <w:b/>
          <w:sz w:val="21"/>
          <w:szCs w:val="21"/>
          <w:u w:val="single"/>
          <w:lang w:val="en-US" w:eastAsia="zh-CN"/>
        </w:rPr>
        <w:t xml:space="preserve">Indication of </w:t>
      </w:r>
      <w:r w:rsidR="007461EF" w:rsidRPr="00D6151E">
        <w:rPr>
          <w:rFonts w:eastAsiaTheme="minorEastAsia"/>
          <w:b/>
          <w:sz w:val="21"/>
          <w:szCs w:val="21"/>
          <w:u w:val="single"/>
          <w:lang w:val="en-US" w:eastAsia="zh-CN"/>
        </w:rPr>
        <w:t xml:space="preserve">D2R </w:t>
      </w:r>
      <w:bookmarkEnd w:id="61"/>
      <w:bookmarkEnd w:id="62"/>
      <w:proofErr w:type="spellStart"/>
      <w:r w:rsidR="00871571">
        <w:rPr>
          <w:rFonts w:eastAsiaTheme="minorEastAsia" w:hint="eastAsia"/>
          <w:b/>
          <w:sz w:val="21"/>
          <w:szCs w:val="21"/>
          <w:u w:val="single"/>
          <w:lang w:val="en-US" w:eastAsia="zh-CN"/>
        </w:rPr>
        <w:t>midamble</w:t>
      </w:r>
      <w:proofErr w:type="spellEnd"/>
      <w:r w:rsidR="00871571">
        <w:rPr>
          <w:rFonts w:eastAsiaTheme="minorEastAsia" w:hint="eastAsia"/>
          <w:b/>
          <w:sz w:val="21"/>
          <w:szCs w:val="21"/>
          <w:u w:val="single"/>
          <w:lang w:val="en-US" w:eastAsia="zh-CN"/>
        </w:rPr>
        <w:t xml:space="preserve"> </w:t>
      </w:r>
      <w:r w:rsidR="0073200B">
        <w:rPr>
          <w:rFonts w:eastAsiaTheme="minorEastAsia" w:hint="eastAsia"/>
          <w:b/>
          <w:sz w:val="21"/>
          <w:szCs w:val="21"/>
          <w:u w:val="single"/>
          <w:lang w:val="en-US" w:eastAsia="zh-CN"/>
        </w:rPr>
        <w:t>interval</w:t>
      </w:r>
    </w:p>
    <w:p w14:paraId="2F513A8B" w14:textId="218D56F4" w:rsidR="00F2113A" w:rsidRPr="00E6261F" w:rsidRDefault="00DB57BA" w:rsidP="00E6261F">
      <w:pPr>
        <w:spacing w:after="0"/>
        <w:jc w:val="both"/>
        <w:rPr>
          <w:rFonts w:eastAsia="DengXian"/>
          <w:bCs/>
          <w:lang w:val="en-US" w:eastAsia="zh-CN"/>
        </w:rPr>
      </w:pPr>
      <w:r w:rsidRPr="00E6261F">
        <w:rPr>
          <w:rFonts w:eastAsia="DengXian"/>
          <w:bCs/>
          <w:lang w:val="en-US" w:eastAsia="zh-CN"/>
        </w:rPr>
        <w:t>From RAN1#120bis agreement</w:t>
      </w:r>
      <w:r w:rsidRPr="00E242C9">
        <w:rPr>
          <w:rFonts w:eastAsia="DengXian"/>
          <w:bCs/>
          <w:lang w:val="en-US" w:eastAsia="zh-CN"/>
        </w:rPr>
        <w:t xml:space="preserve">, </w:t>
      </w:r>
      <w:r w:rsidRPr="00E6261F">
        <w:rPr>
          <w:rFonts w:eastAsia="DengXian"/>
          <w:bCs/>
          <w:lang w:val="en-US" w:eastAsia="zh-CN"/>
        </w:rPr>
        <w:t xml:space="preserve">for D2R </w:t>
      </w:r>
      <w:proofErr w:type="spellStart"/>
      <w:r w:rsidRPr="00E6261F">
        <w:rPr>
          <w:rFonts w:eastAsia="DengXian"/>
          <w:bCs/>
          <w:lang w:val="en-US" w:eastAsia="zh-CN"/>
        </w:rPr>
        <w:t>midamble</w:t>
      </w:r>
      <w:proofErr w:type="spellEnd"/>
      <w:r w:rsidRPr="00E6261F">
        <w:rPr>
          <w:rFonts w:eastAsia="DengXian"/>
          <w:bCs/>
          <w:lang w:val="en-US" w:eastAsia="zh-CN"/>
        </w:rPr>
        <w:t xml:space="preserve">, for determining the presence and location of </w:t>
      </w:r>
      <w:proofErr w:type="spellStart"/>
      <w:r w:rsidRPr="00E6261F">
        <w:rPr>
          <w:rFonts w:eastAsia="DengXian"/>
          <w:bCs/>
          <w:lang w:val="en-US" w:eastAsia="zh-CN"/>
        </w:rPr>
        <w:t>midamble</w:t>
      </w:r>
      <w:proofErr w:type="spellEnd"/>
      <w:r w:rsidRPr="00E6261F">
        <w:rPr>
          <w:rFonts w:eastAsia="DengXian"/>
          <w:bCs/>
          <w:lang w:val="en-US" w:eastAsia="zh-CN"/>
        </w:rPr>
        <w:t xml:space="preserve">(s) at the device, the reader explicitly indicates the same interval between consecutive </w:t>
      </w:r>
      <w:proofErr w:type="spellStart"/>
      <w:r w:rsidRPr="00E6261F">
        <w:rPr>
          <w:rFonts w:eastAsia="DengXian"/>
          <w:bCs/>
          <w:lang w:val="en-US" w:eastAsia="zh-CN"/>
        </w:rPr>
        <w:t>midambles</w:t>
      </w:r>
      <w:proofErr w:type="spellEnd"/>
      <w:r w:rsidRPr="00E6261F">
        <w:rPr>
          <w:rFonts w:eastAsia="DengXian"/>
          <w:bCs/>
          <w:lang w:val="en-US" w:eastAsia="zh-CN"/>
        </w:rPr>
        <w:t xml:space="preserve">, and between the preamble and the first </w:t>
      </w:r>
      <w:proofErr w:type="spellStart"/>
      <w:r w:rsidRPr="00E6261F">
        <w:rPr>
          <w:rFonts w:eastAsia="DengXian"/>
          <w:bCs/>
          <w:lang w:val="en-US" w:eastAsia="zh-CN"/>
        </w:rPr>
        <w:t>midamble</w:t>
      </w:r>
      <w:proofErr w:type="spellEnd"/>
      <w:r w:rsidRPr="00E6261F">
        <w:rPr>
          <w:rFonts w:eastAsia="DengXian"/>
          <w:bCs/>
          <w:lang w:val="en-US" w:eastAsia="zh-CN"/>
        </w:rPr>
        <w:t>, via R2D control information</w:t>
      </w:r>
      <w:r w:rsidR="007A64A2" w:rsidRPr="00E6261F">
        <w:rPr>
          <w:rFonts w:eastAsia="DengXian"/>
          <w:bCs/>
          <w:lang w:val="en-US" w:eastAsia="zh-CN"/>
        </w:rPr>
        <w:t>.</w:t>
      </w:r>
      <w:bookmarkStart w:id="63" w:name="OLE_LINK60"/>
      <w:bookmarkStart w:id="64" w:name="OLE_LINK61"/>
      <w:r w:rsidR="0050309D" w:rsidRPr="00224DB6">
        <w:rPr>
          <w:rFonts w:eastAsia="DengXian"/>
          <w:bCs/>
          <w:lang w:val="en-US" w:eastAsia="zh-CN"/>
        </w:rPr>
        <w:t xml:space="preserve"> </w:t>
      </w:r>
      <w:r w:rsidR="00E242C9" w:rsidRPr="00224DB6">
        <w:rPr>
          <w:rFonts w:eastAsia="DengXian"/>
          <w:bCs/>
          <w:lang w:val="en-US" w:eastAsia="zh-CN"/>
        </w:rPr>
        <w:t xml:space="preserve">In addition, for indicating the interval between consecutive </w:t>
      </w:r>
      <w:proofErr w:type="spellStart"/>
      <w:r w:rsidR="00E242C9" w:rsidRPr="00224DB6">
        <w:rPr>
          <w:rFonts w:eastAsia="DengXian"/>
          <w:bCs/>
          <w:lang w:val="en-US" w:eastAsia="zh-CN"/>
        </w:rPr>
        <w:t>midambles</w:t>
      </w:r>
      <w:proofErr w:type="spellEnd"/>
      <w:r w:rsidR="00E242C9" w:rsidRPr="00224DB6">
        <w:rPr>
          <w:rFonts w:eastAsia="DengXian"/>
          <w:bCs/>
          <w:lang w:val="en-US" w:eastAsia="zh-CN"/>
        </w:rPr>
        <w:t xml:space="preserve">, and between the preamble and the first </w:t>
      </w:r>
      <w:proofErr w:type="spellStart"/>
      <w:r w:rsidR="00E242C9" w:rsidRPr="00224DB6">
        <w:rPr>
          <w:rFonts w:eastAsia="DengXian"/>
          <w:bCs/>
          <w:lang w:val="en-US" w:eastAsia="zh-CN"/>
        </w:rPr>
        <w:t>midamble</w:t>
      </w:r>
      <w:proofErr w:type="spellEnd"/>
      <w:r w:rsidR="00E242C9" w:rsidRPr="00224DB6">
        <w:rPr>
          <w:rFonts w:eastAsia="DengXian"/>
          <w:bCs/>
          <w:lang w:val="en-US" w:eastAsia="zh-CN"/>
        </w:rPr>
        <w:t xml:space="preserve">, via R2D control information, </w:t>
      </w:r>
      <w:r w:rsidR="00590B2B" w:rsidRPr="00224DB6">
        <w:rPr>
          <w:rFonts w:eastAsia="DengXian"/>
          <w:bCs/>
          <w:lang w:val="en-US" w:eastAsia="zh-CN"/>
        </w:rPr>
        <w:t>u</w:t>
      </w:r>
      <w:r w:rsidR="00E242C9" w:rsidRPr="00224DB6">
        <w:rPr>
          <w:rFonts w:eastAsia="DengXian"/>
          <w:bCs/>
          <w:lang w:val="en-US" w:eastAsia="zh-CN"/>
        </w:rPr>
        <w:t>nit of interval is number of bits after FEC (if FEC is applied) and repetition (if repetition is applied)</w:t>
      </w:r>
      <w:r w:rsidR="00E661B8" w:rsidRPr="00224DB6">
        <w:rPr>
          <w:rFonts w:eastAsia="DengXian"/>
          <w:bCs/>
          <w:lang w:val="en-US" w:eastAsia="zh-CN"/>
        </w:rPr>
        <w:t xml:space="preserve">. </w:t>
      </w:r>
      <w:r w:rsidR="00F2113A" w:rsidRPr="00224DB6">
        <w:rPr>
          <w:rFonts w:eastAsia="DengXian"/>
          <w:bCs/>
          <w:lang w:val="en-US" w:eastAsia="zh-CN"/>
        </w:rPr>
        <w:t xml:space="preserve">The </w:t>
      </w:r>
      <w:proofErr w:type="spellStart"/>
      <w:r w:rsidR="00F2113A" w:rsidRPr="00224DB6">
        <w:rPr>
          <w:rFonts w:eastAsia="DengXian"/>
          <w:bCs/>
          <w:lang w:val="en-US" w:eastAsia="zh-CN"/>
        </w:rPr>
        <w:t>midamb</w:t>
      </w:r>
      <w:r w:rsidR="000F3D74" w:rsidRPr="00AC05FD">
        <w:rPr>
          <w:rFonts w:eastAsia="DengXian"/>
          <w:bCs/>
          <w:lang w:val="en-US" w:eastAsia="zh-CN"/>
        </w:rPr>
        <w:t>le</w:t>
      </w:r>
      <w:proofErr w:type="spellEnd"/>
      <w:r w:rsidR="000F3D74" w:rsidRPr="00AC05FD">
        <w:rPr>
          <w:rFonts w:eastAsia="DengXian"/>
          <w:bCs/>
          <w:lang w:val="en-US" w:eastAsia="zh-CN"/>
        </w:rPr>
        <w:t xml:space="preserve"> interval is in units of bits</w:t>
      </w:r>
      <w:r w:rsidR="000F3D74">
        <w:rPr>
          <w:rFonts w:eastAsia="DengXian" w:hint="eastAsia"/>
          <w:bCs/>
          <w:lang w:val="en-US" w:eastAsia="zh-CN"/>
        </w:rPr>
        <w:t>, so t</w:t>
      </w:r>
      <w:r w:rsidR="00F2113A" w:rsidRPr="00224DB6">
        <w:rPr>
          <w:rFonts w:eastAsia="DengXian"/>
          <w:bCs/>
          <w:lang w:val="en-US" w:eastAsia="zh-CN"/>
        </w:rPr>
        <w:t xml:space="preserve">he device only needs to insert a </w:t>
      </w:r>
      <w:proofErr w:type="spellStart"/>
      <w:r w:rsidR="00F2113A" w:rsidRPr="00224DB6">
        <w:rPr>
          <w:rFonts w:eastAsia="DengXian"/>
          <w:bCs/>
          <w:lang w:val="en-US" w:eastAsia="zh-CN"/>
        </w:rPr>
        <w:t>midamble</w:t>
      </w:r>
      <w:proofErr w:type="spellEnd"/>
      <w:r w:rsidR="00EA2DBD">
        <w:rPr>
          <w:rFonts w:eastAsia="DengXian"/>
          <w:bCs/>
          <w:lang w:val="en-US" w:eastAsia="zh-CN"/>
        </w:rPr>
        <w:t xml:space="preserve"> at the interval in terms </w:t>
      </w:r>
      <w:proofErr w:type="gramStart"/>
      <w:r w:rsidR="00EA2DBD">
        <w:rPr>
          <w:rFonts w:eastAsia="DengXian"/>
          <w:bCs/>
          <w:lang w:val="en-US" w:eastAsia="zh-CN"/>
        </w:rPr>
        <w:t>of</w:t>
      </w:r>
      <w:r w:rsidR="00F2113A" w:rsidRPr="00224DB6">
        <w:rPr>
          <w:rFonts w:eastAsia="DengXian"/>
          <w:bCs/>
          <w:lang w:val="en-US" w:eastAsia="zh-CN"/>
        </w:rPr>
        <w:t xml:space="preserve">  number</w:t>
      </w:r>
      <w:proofErr w:type="gramEnd"/>
      <w:r w:rsidR="00F2113A" w:rsidRPr="00224DB6">
        <w:rPr>
          <w:rFonts w:eastAsia="DengXian"/>
          <w:bCs/>
          <w:lang w:val="en-US" w:eastAsia="zh-CN"/>
        </w:rPr>
        <w:t xml:space="preserve"> of bits  </w:t>
      </w:r>
      <w:r w:rsidR="00EA2DBD">
        <w:rPr>
          <w:rFonts w:eastAsia="DengXian"/>
          <w:bCs/>
          <w:lang w:val="en-US" w:eastAsia="zh-CN"/>
        </w:rPr>
        <w:t xml:space="preserve">to </w:t>
      </w:r>
      <w:r w:rsidR="00F2113A" w:rsidRPr="00224DB6">
        <w:rPr>
          <w:rFonts w:eastAsia="DengXian"/>
          <w:bCs/>
          <w:lang w:val="en-US" w:eastAsia="zh-CN"/>
        </w:rPr>
        <w:t xml:space="preserve">reduce the implementation complexity of the device. However, the purposes of insertion of D2R </w:t>
      </w:r>
      <w:proofErr w:type="spellStart"/>
      <w:r w:rsidR="00F2113A" w:rsidRPr="00224DB6">
        <w:rPr>
          <w:rFonts w:eastAsia="DengXian"/>
          <w:bCs/>
          <w:lang w:val="en-US" w:eastAsia="zh-CN"/>
        </w:rPr>
        <w:t>midamble</w:t>
      </w:r>
      <w:proofErr w:type="spellEnd"/>
      <w:r w:rsidR="00F2113A" w:rsidRPr="00224DB6">
        <w:rPr>
          <w:rFonts w:eastAsia="DengXian"/>
          <w:bCs/>
          <w:lang w:val="en-US" w:eastAsia="zh-CN"/>
        </w:rPr>
        <w:t xml:space="preserve"> are SFO estimation/time tracking and channel estimation. Since both the SFO and the channel state will change over time, the </w:t>
      </w:r>
      <w:proofErr w:type="spellStart"/>
      <w:r w:rsidR="00F2113A" w:rsidRPr="00224DB6">
        <w:rPr>
          <w:rFonts w:eastAsia="DengXian"/>
          <w:bCs/>
          <w:lang w:val="en-US" w:eastAsia="zh-CN"/>
        </w:rPr>
        <w:t>midamble</w:t>
      </w:r>
      <w:proofErr w:type="spellEnd"/>
      <w:r w:rsidR="00F2113A" w:rsidRPr="00224DB6">
        <w:rPr>
          <w:rFonts w:eastAsia="DengXian"/>
          <w:bCs/>
          <w:lang w:val="en-US" w:eastAsia="zh-CN"/>
        </w:rPr>
        <w:t xml:space="preserve"> interval should be </w:t>
      </w:r>
      <w:r w:rsidR="00126899" w:rsidRPr="00AC05FD">
        <w:rPr>
          <w:rFonts w:eastAsia="DengXian"/>
          <w:bCs/>
          <w:lang w:val="en-US" w:eastAsia="zh-CN"/>
        </w:rPr>
        <w:t>related to</w:t>
      </w:r>
      <w:r w:rsidR="00EA2DBD">
        <w:rPr>
          <w:rFonts w:eastAsia="DengXian"/>
          <w:bCs/>
          <w:lang w:val="en-US" w:eastAsia="zh-CN"/>
        </w:rPr>
        <w:t xml:space="preserve"> the absolute</w:t>
      </w:r>
      <w:r w:rsidR="00126899" w:rsidRPr="00AC05FD">
        <w:rPr>
          <w:rFonts w:eastAsia="DengXian"/>
          <w:bCs/>
          <w:lang w:val="en-US" w:eastAsia="zh-CN"/>
        </w:rPr>
        <w:t xml:space="preserve"> time</w:t>
      </w:r>
      <w:r w:rsidR="00EA2DBD">
        <w:rPr>
          <w:rFonts w:eastAsia="DengXian"/>
          <w:bCs/>
          <w:lang w:val="en-US" w:eastAsia="zh-CN"/>
        </w:rPr>
        <w:t xml:space="preserve"> of channel variation of fading channel</w:t>
      </w:r>
      <w:r w:rsidR="00126899" w:rsidRPr="00AC05FD">
        <w:rPr>
          <w:rFonts w:eastAsia="DengXian"/>
          <w:bCs/>
          <w:lang w:val="en-US" w:eastAsia="zh-CN"/>
        </w:rPr>
        <w:t xml:space="preserve">. For the same </w:t>
      </w:r>
      <w:r w:rsidR="00DC0F34">
        <w:rPr>
          <w:rFonts w:eastAsia="DengXian" w:hint="eastAsia"/>
          <w:bCs/>
          <w:lang w:val="en-US" w:eastAsia="zh-CN"/>
        </w:rPr>
        <w:t>PDRCH pay</w:t>
      </w:r>
      <w:r w:rsidR="00126899">
        <w:rPr>
          <w:rFonts w:eastAsia="DengXian" w:hint="eastAsia"/>
          <w:bCs/>
          <w:lang w:val="en-US" w:eastAsia="zh-CN"/>
        </w:rPr>
        <w:t>load</w:t>
      </w:r>
      <w:r w:rsidR="00F2113A" w:rsidRPr="00E6261F">
        <w:rPr>
          <w:rFonts w:eastAsia="DengXian"/>
          <w:bCs/>
          <w:lang w:val="en-US" w:eastAsia="zh-CN"/>
        </w:rPr>
        <w:t xml:space="preserve"> </w:t>
      </w:r>
      <w:r w:rsidR="00126899">
        <w:rPr>
          <w:rFonts w:eastAsia="DengXian" w:hint="eastAsia"/>
          <w:bCs/>
          <w:lang w:val="en-US" w:eastAsia="zh-CN"/>
        </w:rPr>
        <w:t xml:space="preserve">size </w:t>
      </w:r>
      <w:r w:rsidR="00F2113A" w:rsidRPr="00E6261F">
        <w:rPr>
          <w:rFonts w:eastAsia="DengXian"/>
          <w:bCs/>
          <w:lang w:val="en-US" w:eastAsia="zh-CN"/>
        </w:rPr>
        <w:t xml:space="preserve">and different data rates, </w:t>
      </w:r>
      <w:proofErr w:type="spellStart"/>
      <w:r w:rsidR="00F2113A" w:rsidRPr="00E6261F">
        <w:rPr>
          <w:rFonts w:eastAsia="DengXian"/>
          <w:bCs/>
          <w:lang w:val="en-US" w:eastAsia="zh-CN"/>
        </w:rPr>
        <w:t>midambles</w:t>
      </w:r>
      <w:proofErr w:type="spellEnd"/>
      <w:r w:rsidR="00F2113A" w:rsidRPr="00E6261F">
        <w:rPr>
          <w:rFonts w:eastAsia="DengXian"/>
          <w:bCs/>
          <w:lang w:val="en-US" w:eastAsia="zh-CN"/>
        </w:rPr>
        <w:t xml:space="preserve"> should be inserted at the same time intervals. Therefore, the value of the </w:t>
      </w:r>
      <w:proofErr w:type="spellStart"/>
      <w:r w:rsidR="00F2113A" w:rsidRPr="00E6261F">
        <w:rPr>
          <w:rFonts w:eastAsia="DengXian"/>
          <w:bCs/>
          <w:lang w:val="en-US" w:eastAsia="zh-CN"/>
        </w:rPr>
        <w:t>midamble</w:t>
      </w:r>
      <w:proofErr w:type="spellEnd"/>
      <w:r w:rsidR="00F2113A" w:rsidRPr="00E6261F">
        <w:rPr>
          <w:rFonts w:eastAsia="DengXian"/>
          <w:bCs/>
          <w:lang w:val="en-US" w:eastAsia="zh-CN"/>
        </w:rPr>
        <w:t xml:space="preserve"> interval is related to the </w:t>
      </w:r>
      <w:r w:rsidR="00126899">
        <w:rPr>
          <w:rFonts w:eastAsia="DengXian" w:hint="eastAsia"/>
          <w:bCs/>
          <w:lang w:val="en-US" w:eastAsia="zh-CN"/>
        </w:rPr>
        <w:t xml:space="preserve">data </w:t>
      </w:r>
      <w:r w:rsidR="00F2113A" w:rsidRPr="00E6261F">
        <w:rPr>
          <w:rFonts w:eastAsia="DengXian"/>
          <w:bCs/>
          <w:lang w:val="en-US" w:eastAsia="zh-CN"/>
        </w:rPr>
        <w:t xml:space="preserve">rate of D2R transmission. For the same </w:t>
      </w:r>
      <w:r w:rsidR="00DC0F34">
        <w:rPr>
          <w:rFonts w:eastAsia="DengXian" w:hint="eastAsia"/>
          <w:bCs/>
          <w:lang w:val="en-US" w:eastAsia="zh-CN"/>
        </w:rPr>
        <w:t>PDRCH payload size</w:t>
      </w:r>
      <w:r w:rsidR="00F2113A" w:rsidRPr="00E6261F">
        <w:rPr>
          <w:rFonts w:eastAsia="DengXian"/>
          <w:bCs/>
          <w:lang w:val="en-US" w:eastAsia="zh-CN"/>
        </w:rPr>
        <w:t xml:space="preserve">, different </w:t>
      </w:r>
      <w:r w:rsidR="00DC0F34">
        <w:rPr>
          <w:rFonts w:eastAsia="DengXian" w:hint="eastAsia"/>
          <w:bCs/>
          <w:lang w:val="en-US" w:eastAsia="zh-CN"/>
        </w:rPr>
        <w:t xml:space="preserve">data </w:t>
      </w:r>
      <w:r w:rsidR="00F2113A" w:rsidRPr="00E6261F">
        <w:rPr>
          <w:rFonts w:eastAsia="DengXian"/>
          <w:bCs/>
          <w:lang w:val="en-US" w:eastAsia="zh-CN"/>
        </w:rPr>
        <w:t xml:space="preserve">rates </w:t>
      </w:r>
      <w:r w:rsidR="00DC0F34">
        <w:rPr>
          <w:rFonts w:eastAsia="DengXian" w:hint="eastAsia"/>
          <w:bCs/>
          <w:lang w:val="en-US" w:eastAsia="zh-CN"/>
        </w:rPr>
        <w:t>will correspond to</w:t>
      </w:r>
      <w:r w:rsidR="00F2113A" w:rsidRPr="00E6261F">
        <w:rPr>
          <w:rFonts w:eastAsia="DengXian"/>
          <w:bCs/>
          <w:lang w:val="en-US" w:eastAsia="zh-CN"/>
        </w:rPr>
        <w:t xml:space="preserve"> different intervals in units of bits, so as to ensure that the time interval between two </w:t>
      </w:r>
      <w:proofErr w:type="spellStart"/>
      <w:r w:rsidR="00F2113A" w:rsidRPr="00E6261F">
        <w:rPr>
          <w:rFonts w:eastAsia="DengXian"/>
          <w:bCs/>
          <w:lang w:val="en-US" w:eastAsia="zh-CN"/>
        </w:rPr>
        <w:t>midambles</w:t>
      </w:r>
      <w:proofErr w:type="spellEnd"/>
      <w:r w:rsidR="00F2113A" w:rsidRPr="00E6261F">
        <w:rPr>
          <w:rFonts w:eastAsia="DengXian"/>
          <w:bCs/>
          <w:lang w:val="en-US" w:eastAsia="zh-CN"/>
        </w:rPr>
        <w:t xml:space="preserve"> is the same at different </w:t>
      </w:r>
      <w:r w:rsidR="00DC0F34">
        <w:rPr>
          <w:rFonts w:eastAsia="DengXian" w:hint="eastAsia"/>
          <w:bCs/>
          <w:lang w:val="en-US" w:eastAsia="zh-CN"/>
        </w:rPr>
        <w:t xml:space="preserve">data </w:t>
      </w:r>
      <w:r w:rsidR="00F2113A" w:rsidRPr="00E6261F">
        <w:rPr>
          <w:rFonts w:eastAsia="DengXian"/>
          <w:bCs/>
          <w:lang w:val="en-US" w:eastAsia="zh-CN"/>
        </w:rPr>
        <w:t>rates. In the case of a relatively fast data rate, the data transmission time is very short, and the impact of the changes in SF</w:t>
      </w:r>
      <w:r w:rsidR="00807E2F" w:rsidRPr="00AC05FD">
        <w:rPr>
          <w:rFonts w:eastAsia="DengXian"/>
          <w:bCs/>
          <w:lang w:val="en-US" w:eastAsia="zh-CN"/>
        </w:rPr>
        <w:t xml:space="preserve">O and channel state </w:t>
      </w:r>
      <w:r w:rsidR="00F2113A" w:rsidRPr="00E6261F">
        <w:rPr>
          <w:rFonts w:eastAsia="DengXian"/>
          <w:bCs/>
          <w:lang w:val="en-US" w:eastAsia="zh-CN"/>
        </w:rPr>
        <w:t xml:space="preserve">is also very small, so the number of bits corresponding to the </w:t>
      </w:r>
      <w:proofErr w:type="spellStart"/>
      <w:r w:rsidR="00F2113A" w:rsidRPr="00E6261F">
        <w:rPr>
          <w:rFonts w:eastAsia="DengXian"/>
          <w:bCs/>
          <w:lang w:val="en-US" w:eastAsia="zh-CN"/>
        </w:rPr>
        <w:t>midamble</w:t>
      </w:r>
      <w:proofErr w:type="spellEnd"/>
      <w:r w:rsidR="00F2113A" w:rsidRPr="00E6261F">
        <w:rPr>
          <w:rFonts w:eastAsia="DengXian"/>
          <w:bCs/>
          <w:lang w:val="en-US" w:eastAsia="zh-CN"/>
        </w:rPr>
        <w:t xml:space="preserve"> interval is relatively large. In the case of a relatively slow data rate, the impact of the changes in SFO and channel state is relatively large, so the number of bits corresponding to the </w:t>
      </w:r>
      <w:proofErr w:type="spellStart"/>
      <w:r w:rsidR="00F2113A" w:rsidRPr="00E6261F">
        <w:rPr>
          <w:rFonts w:eastAsia="DengXian"/>
          <w:bCs/>
          <w:lang w:val="en-US" w:eastAsia="zh-CN"/>
        </w:rPr>
        <w:t>midamble</w:t>
      </w:r>
      <w:proofErr w:type="spellEnd"/>
      <w:r w:rsidR="00F2113A" w:rsidRPr="00E6261F">
        <w:rPr>
          <w:rFonts w:eastAsia="DengXian"/>
          <w:bCs/>
          <w:lang w:val="en-US" w:eastAsia="zh-CN"/>
        </w:rPr>
        <w:t xml:space="preserve"> interval is relatively small. For these two cases, the time interval corresponding to the </w:t>
      </w:r>
      <w:proofErr w:type="spellStart"/>
      <w:r w:rsidR="00F2113A" w:rsidRPr="00E6261F">
        <w:rPr>
          <w:rFonts w:eastAsia="DengXian"/>
          <w:bCs/>
          <w:lang w:val="en-US" w:eastAsia="zh-CN"/>
        </w:rPr>
        <w:t>midamble</w:t>
      </w:r>
      <w:proofErr w:type="spellEnd"/>
      <w:r w:rsidR="00F2113A" w:rsidRPr="00E6261F">
        <w:rPr>
          <w:rFonts w:eastAsia="DengXian"/>
          <w:bCs/>
          <w:lang w:val="en-US" w:eastAsia="zh-CN"/>
        </w:rPr>
        <w:t xml:space="preserve"> interval should be the same. Therefore, the </w:t>
      </w:r>
      <w:proofErr w:type="spellStart"/>
      <w:r w:rsidR="00F2113A" w:rsidRPr="00E6261F">
        <w:rPr>
          <w:rFonts w:eastAsia="DengXian"/>
          <w:bCs/>
          <w:lang w:val="en-US" w:eastAsia="zh-CN"/>
        </w:rPr>
        <w:t>midamble</w:t>
      </w:r>
      <w:proofErr w:type="spellEnd"/>
      <w:r w:rsidR="00F2113A" w:rsidRPr="00E6261F">
        <w:rPr>
          <w:rFonts w:eastAsia="DengXian"/>
          <w:bCs/>
          <w:lang w:val="en-US" w:eastAsia="zh-CN"/>
        </w:rPr>
        <w:t xml:space="preserve"> interval should be determined together according to the </w:t>
      </w:r>
      <w:r w:rsidR="008B148B">
        <w:rPr>
          <w:rFonts w:eastAsia="DengXian" w:hint="eastAsia"/>
          <w:bCs/>
          <w:lang w:val="en-US" w:eastAsia="zh-CN"/>
        </w:rPr>
        <w:t>PDRCH payload size</w:t>
      </w:r>
      <w:r w:rsidR="00F2113A" w:rsidRPr="00E6261F">
        <w:rPr>
          <w:rFonts w:eastAsia="DengXian"/>
          <w:bCs/>
          <w:lang w:val="en-US" w:eastAsia="zh-CN"/>
        </w:rPr>
        <w:t xml:space="preserve"> and the </w:t>
      </w:r>
      <w:r w:rsidR="008B148B">
        <w:rPr>
          <w:rFonts w:eastAsia="DengXian" w:hint="eastAsia"/>
          <w:bCs/>
          <w:lang w:val="en-US" w:eastAsia="zh-CN"/>
        </w:rPr>
        <w:t xml:space="preserve">D2R data </w:t>
      </w:r>
      <w:r w:rsidR="00F2113A" w:rsidRPr="00E6261F">
        <w:rPr>
          <w:rFonts w:eastAsia="DengXian"/>
          <w:bCs/>
          <w:lang w:val="en-US" w:eastAsia="zh-CN"/>
        </w:rPr>
        <w:t>rate.</w:t>
      </w:r>
    </w:p>
    <w:p w14:paraId="270D3B12" w14:textId="248622AA" w:rsidR="00F2113A" w:rsidRPr="00E6261F" w:rsidRDefault="00F2113A" w:rsidP="00E6261F">
      <w:pPr>
        <w:spacing w:after="0"/>
        <w:jc w:val="both"/>
        <w:rPr>
          <w:rFonts w:eastAsia="DengXian"/>
          <w:bCs/>
          <w:lang w:val="en-US" w:eastAsia="zh-CN"/>
        </w:rPr>
      </w:pPr>
      <w:r w:rsidRPr="00E6261F">
        <w:rPr>
          <w:rFonts w:eastAsia="DengXian"/>
          <w:bCs/>
          <w:lang w:val="en-US" w:eastAsia="zh-CN"/>
        </w:rPr>
        <w:t xml:space="preserve">For the same </w:t>
      </w:r>
      <w:r w:rsidR="008B148B">
        <w:rPr>
          <w:rFonts w:eastAsia="DengXian" w:hint="eastAsia"/>
          <w:bCs/>
          <w:lang w:val="en-US" w:eastAsia="zh-CN"/>
        </w:rPr>
        <w:t>PDRCH payload size</w:t>
      </w:r>
      <w:r w:rsidRPr="00E6261F">
        <w:rPr>
          <w:rFonts w:eastAsia="DengXian"/>
          <w:bCs/>
          <w:lang w:val="en-US" w:eastAsia="zh-CN"/>
        </w:rPr>
        <w:t xml:space="preserve">, different </w:t>
      </w:r>
      <w:r w:rsidR="008B148B">
        <w:rPr>
          <w:rFonts w:eastAsia="DengXian" w:hint="eastAsia"/>
          <w:bCs/>
          <w:lang w:val="en-US" w:eastAsia="zh-CN"/>
        </w:rPr>
        <w:t xml:space="preserve">data </w:t>
      </w:r>
      <w:r w:rsidRPr="00E6261F">
        <w:rPr>
          <w:rFonts w:eastAsia="DengXian"/>
          <w:bCs/>
          <w:lang w:val="en-US" w:eastAsia="zh-CN"/>
        </w:rPr>
        <w:t xml:space="preserve">rates have different intervals to ensure that the time interval between two </w:t>
      </w:r>
      <w:proofErr w:type="spellStart"/>
      <w:r w:rsidRPr="00E6261F">
        <w:rPr>
          <w:rFonts w:eastAsia="DengXian"/>
          <w:bCs/>
          <w:lang w:val="en-US" w:eastAsia="zh-CN"/>
        </w:rPr>
        <w:t>midambles</w:t>
      </w:r>
      <w:proofErr w:type="spellEnd"/>
      <w:r w:rsidRPr="00E6261F">
        <w:rPr>
          <w:rFonts w:eastAsia="DengXian"/>
          <w:bCs/>
          <w:lang w:val="en-US" w:eastAsia="zh-CN"/>
        </w:rPr>
        <w:t xml:space="preserve"> is the same. For example, as shown in the following</w:t>
      </w:r>
      <w:r w:rsidR="00FC2C70" w:rsidRPr="00FC2C70">
        <w:rPr>
          <w:lang w:eastAsia="zh-CN"/>
        </w:rPr>
        <w:t xml:space="preserve"> </w:t>
      </w:r>
      <w:r w:rsidR="00FC2C70" w:rsidRPr="008F32A7">
        <w:rPr>
          <w:lang w:eastAsia="zh-CN"/>
        </w:rPr>
        <w:t>Table</w:t>
      </w:r>
      <w:r w:rsidR="00306876">
        <w:rPr>
          <w:rFonts w:eastAsiaTheme="minorEastAsia" w:hint="eastAsia"/>
          <w:lang w:eastAsia="zh-CN"/>
        </w:rPr>
        <w:t xml:space="preserve"> </w:t>
      </w:r>
      <w:r w:rsidR="00974051">
        <w:rPr>
          <w:rFonts w:eastAsiaTheme="minorEastAsia" w:hint="eastAsia"/>
          <w:lang w:eastAsia="zh-CN"/>
        </w:rPr>
        <w:t>4</w:t>
      </w:r>
      <w:r w:rsidRPr="00E6261F">
        <w:rPr>
          <w:rFonts w:eastAsia="DengXian"/>
          <w:bCs/>
          <w:lang w:val="en-US" w:eastAsia="zh-CN"/>
        </w:rPr>
        <w:t xml:space="preserve">, assuming that the </w:t>
      </w:r>
      <w:proofErr w:type="spellStart"/>
      <w:r w:rsidRPr="00E6261F">
        <w:rPr>
          <w:rFonts w:eastAsia="DengXian"/>
          <w:bCs/>
          <w:lang w:val="en-US" w:eastAsia="zh-CN"/>
        </w:rPr>
        <w:t>midamble</w:t>
      </w:r>
      <w:proofErr w:type="spellEnd"/>
      <w:r w:rsidRPr="00E6261F">
        <w:rPr>
          <w:rFonts w:eastAsia="DengXian"/>
          <w:bCs/>
          <w:lang w:val="en-US" w:eastAsia="zh-CN"/>
        </w:rPr>
        <w:t xml:space="preserve"> interval is 0.5ms, the </w:t>
      </w:r>
      <w:proofErr w:type="spellStart"/>
      <w:r w:rsidRPr="00E6261F">
        <w:rPr>
          <w:rFonts w:eastAsia="DengXian"/>
          <w:bCs/>
          <w:lang w:val="en-US" w:eastAsia="zh-CN"/>
        </w:rPr>
        <w:t>midamble</w:t>
      </w:r>
      <w:proofErr w:type="spellEnd"/>
      <w:r w:rsidRPr="00E6261F">
        <w:rPr>
          <w:rFonts w:eastAsia="DengXian"/>
          <w:bCs/>
          <w:lang w:val="en-US" w:eastAsia="zh-CN"/>
        </w:rPr>
        <w:t xml:space="preserve"> interval corresponding to a data rate of 56Kpbs is 28 bits, the </w:t>
      </w:r>
      <w:proofErr w:type="spellStart"/>
      <w:r w:rsidRPr="00E6261F">
        <w:rPr>
          <w:rFonts w:eastAsia="DengXian"/>
          <w:bCs/>
          <w:lang w:val="en-US" w:eastAsia="zh-CN"/>
        </w:rPr>
        <w:t>midamble</w:t>
      </w:r>
      <w:proofErr w:type="spellEnd"/>
      <w:r w:rsidRPr="00E6261F">
        <w:rPr>
          <w:rFonts w:eastAsia="DengXian"/>
          <w:bCs/>
          <w:lang w:val="en-US" w:eastAsia="zh-CN"/>
        </w:rPr>
        <w:t xml:space="preserve"> interval corresponding to a data rate of 112Kpbs is 56 bits, and the </w:t>
      </w:r>
      <w:proofErr w:type="spellStart"/>
      <w:r w:rsidRPr="00E6261F">
        <w:rPr>
          <w:rFonts w:eastAsia="DengXian"/>
          <w:bCs/>
          <w:lang w:val="en-US" w:eastAsia="zh-CN"/>
        </w:rPr>
        <w:t>midamble</w:t>
      </w:r>
      <w:proofErr w:type="spellEnd"/>
      <w:r w:rsidRPr="00E6261F">
        <w:rPr>
          <w:rFonts w:eastAsia="DengXian"/>
          <w:bCs/>
          <w:lang w:val="en-US" w:eastAsia="zh-CN"/>
        </w:rPr>
        <w:t xml:space="preserve"> interval corresponding to a data rate of 224Kpbs is 112 bits.</w:t>
      </w:r>
    </w:p>
    <w:bookmarkEnd w:id="63"/>
    <w:bookmarkEnd w:id="64"/>
    <w:p w14:paraId="148EDBAC" w14:textId="591FF55B" w:rsidR="00FF2B51" w:rsidRPr="00266F93" w:rsidRDefault="00255117" w:rsidP="00E6261F">
      <w:pPr>
        <w:pStyle w:val="3GPPText"/>
        <w:spacing w:afterLines="50"/>
        <w:jc w:val="center"/>
        <w:rPr>
          <w:rFonts w:eastAsiaTheme="minorEastAsia"/>
          <w:lang w:eastAsia="zh-CN"/>
        </w:rPr>
      </w:pPr>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4F263E">
        <w:rPr>
          <w:noProof/>
          <w:sz w:val="20"/>
          <w:lang w:eastAsia="zh-CN"/>
        </w:rPr>
        <w:t>4</w:t>
      </w:r>
      <w:r w:rsidRPr="008F32A7">
        <w:rPr>
          <w:sz w:val="20"/>
          <w:lang w:eastAsia="zh-CN"/>
        </w:rPr>
        <w:fldChar w:fldCharType="end"/>
      </w:r>
      <w:r>
        <w:rPr>
          <w:rFonts w:hint="eastAsia"/>
          <w:sz w:val="20"/>
          <w:lang w:eastAsia="zh-CN"/>
        </w:rPr>
        <w:t xml:space="preserve">: D2R </w:t>
      </w:r>
      <w:proofErr w:type="spellStart"/>
      <w:r>
        <w:rPr>
          <w:rFonts w:hint="eastAsia"/>
          <w:sz w:val="20"/>
          <w:lang w:eastAsia="zh-CN"/>
        </w:rPr>
        <w:t>midamble</w:t>
      </w:r>
      <w:proofErr w:type="spellEnd"/>
      <w:r>
        <w:rPr>
          <w:rFonts w:hint="eastAsia"/>
          <w:sz w:val="20"/>
          <w:lang w:eastAsia="zh-CN"/>
        </w:rPr>
        <w:t xml:space="preserve"> interval</w:t>
      </w:r>
      <w:r w:rsidR="00F42DEC">
        <w:rPr>
          <w:rFonts w:hint="eastAsia"/>
          <w:sz w:val="20"/>
          <w:lang w:eastAsia="zh-CN"/>
        </w:rPr>
        <w:t>s</w:t>
      </w:r>
    </w:p>
    <w:tbl>
      <w:tblPr>
        <w:tblStyle w:val="af"/>
        <w:tblW w:w="0" w:type="auto"/>
        <w:tblInd w:w="675" w:type="dxa"/>
        <w:tblLook w:val="04A0" w:firstRow="1" w:lastRow="0" w:firstColumn="1" w:lastColumn="0" w:noHBand="0" w:noVBand="1"/>
      </w:tblPr>
      <w:tblGrid>
        <w:gridCol w:w="1985"/>
        <w:gridCol w:w="1954"/>
        <w:gridCol w:w="1954"/>
        <w:gridCol w:w="1954"/>
      </w:tblGrid>
      <w:tr w:rsidR="00FF2B51" w:rsidRPr="00274585" w14:paraId="65FDA72B" w14:textId="77777777" w:rsidTr="00E6261F">
        <w:trPr>
          <w:trHeight w:val="458"/>
        </w:trPr>
        <w:tc>
          <w:tcPr>
            <w:tcW w:w="1985" w:type="dxa"/>
            <w:vMerge w:val="restart"/>
            <w:shd w:val="clear" w:color="auto" w:fill="C6D9F1" w:themeFill="text2" w:themeFillTint="33"/>
            <w:vAlign w:val="center"/>
          </w:tcPr>
          <w:p w14:paraId="478E189F" w14:textId="29797798" w:rsidR="00FF2B51" w:rsidRPr="00E6261F" w:rsidRDefault="00FB5BEE" w:rsidP="00E6261F">
            <w:pPr>
              <w:pStyle w:val="af8"/>
              <w:spacing w:after="0"/>
              <w:ind w:left="0"/>
              <w:jc w:val="center"/>
              <w:rPr>
                <w:rFonts w:eastAsiaTheme="minorEastAsia"/>
                <w:lang w:val="en-US" w:eastAsia="zh-CN"/>
              </w:rPr>
            </w:pPr>
            <w:r>
              <w:rPr>
                <w:rFonts w:eastAsiaTheme="minorEastAsia"/>
                <w:lang w:val="en-US" w:eastAsia="zh-CN"/>
              </w:rPr>
              <w:t>D2R</w:t>
            </w:r>
            <w:r>
              <w:rPr>
                <w:rFonts w:eastAsiaTheme="minorEastAsia" w:hint="eastAsia"/>
                <w:lang w:val="en-US" w:eastAsia="zh-CN"/>
              </w:rPr>
              <w:t xml:space="preserve"> data rate</w:t>
            </w:r>
          </w:p>
        </w:tc>
        <w:tc>
          <w:tcPr>
            <w:tcW w:w="5862" w:type="dxa"/>
            <w:gridSpan w:val="3"/>
            <w:shd w:val="clear" w:color="auto" w:fill="C6D9F1" w:themeFill="text2" w:themeFillTint="33"/>
            <w:vAlign w:val="center"/>
          </w:tcPr>
          <w:p w14:paraId="31535C03" w14:textId="267B0949" w:rsidR="00FF2B51" w:rsidRPr="00E6261F" w:rsidRDefault="00274585" w:rsidP="00E6261F">
            <w:pPr>
              <w:pStyle w:val="af8"/>
              <w:spacing w:after="0"/>
              <w:ind w:left="0"/>
              <w:jc w:val="center"/>
              <w:rPr>
                <w:rFonts w:eastAsiaTheme="minorEastAsia"/>
                <w:lang w:val="en-US" w:eastAsia="zh-CN"/>
              </w:rPr>
            </w:pPr>
            <w:r w:rsidRPr="00E6261F">
              <w:rPr>
                <w:rFonts w:eastAsiaTheme="minorEastAsia"/>
                <w:lang w:val="en-US" w:eastAsia="zh-CN"/>
              </w:rPr>
              <w:t xml:space="preserve">D2R </w:t>
            </w:r>
            <w:proofErr w:type="spellStart"/>
            <w:r w:rsidRPr="00E6261F">
              <w:rPr>
                <w:rFonts w:eastAsiaTheme="minorEastAsia"/>
                <w:lang w:val="en-US" w:eastAsia="zh-CN"/>
              </w:rPr>
              <w:t>midamble</w:t>
            </w:r>
            <w:proofErr w:type="spellEnd"/>
            <w:r w:rsidRPr="00E6261F">
              <w:rPr>
                <w:rFonts w:eastAsiaTheme="minorEastAsia"/>
                <w:lang w:val="en-US" w:eastAsia="zh-CN"/>
              </w:rPr>
              <w:t xml:space="preserve"> interval</w:t>
            </w:r>
            <w:r w:rsidR="00F42DEC">
              <w:rPr>
                <w:rFonts w:eastAsiaTheme="minorEastAsia" w:hint="eastAsia"/>
                <w:lang w:val="en-US" w:eastAsia="zh-CN"/>
              </w:rPr>
              <w:t>s</w:t>
            </w:r>
          </w:p>
        </w:tc>
      </w:tr>
      <w:tr w:rsidR="00FF2B51" w:rsidRPr="00274585" w14:paraId="36270084" w14:textId="77777777" w:rsidTr="00E6261F">
        <w:trPr>
          <w:trHeight w:val="458"/>
        </w:trPr>
        <w:tc>
          <w:tcPr>
            <w:tcW w:w="1985" w:type="dxa"/>
            <w:vMerge/>
            <w:shd w:val="clear" w:color="auto" w:fill="C6D9F1" w:themeFill="text2" w:themeFillTint="33"/>
            <w:vAlign w:val="center"/>
          </w:tcPr>
          <w:p w14:paraId="4F0312C8" w14:textId="77777777" w:rsidR="00FF2B51" w:rsidRPr="00224DB6" w:rsidRDefault="00FF2B51" w:rsidP="00224DB6">
            <w:pPr>
              <w:pStyle w:val="af8"/>
              <w:spacing w:after="0"/>
              <w:ind w:left="0"/>
              <w:jc w:val="center"/>
              <w:rPr>
                <w:rFonts w:eastAsiaTheme="minorEastAsia"/>
                <w:lang w:val="en-US" w:eastAsia="zh-CN"/>
              </w:rPr>
            </w:pPr>
          </w:p>
        </w:tc>
        <w:tc>
          <w:tcPr>
            <w:tcW w:w="1954" w:type="dxa"/>
            <w:shd w:val="clear" w:color="auto" w:fill="C6D9F1" w:themeFill="text2" w:themeFillTint="33"/>
            <w:vAlign w:val="center"/>
          </w:tcPr>
          <w:p w14:paraId="43F46DA7" w14:textId="77777777" w:rsidR="00FF2B51" w:rsidRPr="00E6261F" w:rsidRDefault="00FF2B51" w:rsidP="00E6261F">
            <w:pPr>
              <w:pStyle w:val="af8"/>
              <w:spacing w:after="0"/>
              <w:ind w:left="0"/>
              <w:jc w:val="center"/>
              <w:rPr>
                <w:rFonts w:eastAsiaTheme="minorEastAsia"/>
                <w:lang w:val="en-US" w:eastAsia="zh-CN"/>
              </w:rPr>
            </w:pPr>
            <w:r w:rsidRPr="00224DB6">
              <w:rPr>
                <w:rFonts w:eastAsiaTheme="minorEastAsia"/>
                <w:lang w:val="en-US" w:eastAsia="zh-CN"/>
              </w:rPr>
              <w:t>0.25ms</w:t>
            </w:r>
          </w:p>
        </w:tc>
        <w:tc>
          <w:tcPr>
            <w:tcW w:w="1954" w:type="dxa"/>
            <w:shd w:val="clear" w:color="auto" w:fill="C6D9F1" w:themeFill="text2" w:themeFillTint="33"/>
            <w:vAlign w:val="center"/>
          </w:tcPr>
          <w:p w14:paraId="131F8832"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0.5ms</w:t>
            </w:r>
          </w:p>
        </w:tc>
        <w:tc>
          <w:tcPr>
            <w:tcW w:w="1954" w:type="dxa"/>
            <w:shd w:val="clear" w:color="auto" w:fill="C6D9F1" w:themeFill="text2" w:themeFillTint="33"/>
            <w:vAlign w:val="center"/>
          </w:tcPr>
          <w:p w14:paraId="3BB8A88D"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1ms</w:t>
            </w:r>
          </w:p>
        </w:tc>
      </w:tr>
      <w:tr w:rsidR="00FF2B51" w:rsidRPr="00274585" w14:paraId="2D04A800" w14:textId="77777777" w:rsidTr="00E6261F">
        <w:trPr>
          <w:trHeight w:val="458"/>
        </w:trPr>
        <w:tc>
          <w:tcPr>
            <w:tcW w:w="1985" w:type="dxa"/>
            <w:vAlign w:val="center"/>
          </w:tcPr>
          <w:p w14:paraId="114B92E2"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56Kbps</w:t>
            </w:r>
          </w:p>
        </w:tc>
        <w:tc>
          <w:tcPr>
            <w:tcW w:w="1954" w:type="dxa"/>
            <w:vAlign w:val="center"/>
          </w:tcPr>
          <w:p w14:paraId="1B4EB428"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14bits</w:t>
            </w:r>
          </w:p>
        </w:tc>
        <w:tc>
          <w:tcPr>
            <w:tcW w:w="1954" w:type="dxa"/>
            <w:vAlign w:val="center"/>
          </w:tcPr>
          <w:p w14:paraId="35622405"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28bits</w:t>
            </w:r>
          </w:p>
        </w:tc>
        <w:tc>
          <w:tcPr>
            <w:tcW w:w="1954" w:type="dxa"/>
            <w:vAlign w:val="center"/>
          </w:tcPr>
          <w:p w14:paraId="110CA438"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56bits</w:t>
            </w:r>
          </w:p>
        </w:tc>
      </w:tr>
      <w:tr w:rsidR="00FF2B51" w:rsidRPr="00274585" w14:paraId="273CCA10" w14:textId="77777777" w:rsidTr="00E6261F">
        <w:trPr>
          <w:trHeight w:val="458"/>
        </w:trPr>
        <w:tc>
          <w:tcPr>
            <w:tcW w:w="1985" w:type="dxa"/>
            <w:vAlign w:val="center"/>
          </w:tcPr>
          <w:p w14:paraId="26ADCF8F"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112Kbps</w:t>
            </w:r>
          </w:p>
        </w:tc>
        <w:tc>
          <w:tcPr>
            <w:tcW w:w="1954" w:type="dxa"/>
            <w:vAlign w:val="center"/>
          </w:tcPr>
          <w:p w14:paraId="75006654"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28bits</w:t>
            </w:r>
          </w:p>
        </w:tc>
        <w:tc>
          <w:tcPr>
            <w:tcW w:w="1954" w:type="dxa"/>
            <w:vAlign w:val="center"/>
          </w:tcPr>
          <w:p w14:paraId="2B62AC5D"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56bits</w:t>
            </w:r>
          </w:p>
        </w:tc>
        <w:tc>
          <w:tcPr>
            <w:tcW w:w="1954" w:type="dxa"/>
            <w:vAlign w:val="center"/>
          </w:tcPr>
          <w:p w14:paraId="037B2B67"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112bits</w:t>
            </w:r>
          </w:p>
        </w:tc>
      </w:tr>
      <w:tr w:rsidR="00FF2B51" w:rsidRPr="00274585" w14:paraId="11301ED0" w14:textId="77777777" w:rsidTr="00E6261F">
        <w:trPr>
          <w:trHeight w:val="458"/>
        </w:trPr>
        <w:tc>
          <w:tcPr>
            <w:tcW w:w="1985" w:type="dxa"/>
            <w:vAlign w:val="center"/>
          </w:tcPr>
          <w:p w14:paraId="622091C4"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224Kbps</w:t>
            </w:r>
          </w:p>
        </w:tc>
        <w:tc>
          <w:tcPr>
            <w:tcW w:w="1954" w:type="dxa"/>
            <w:vAlign w:val="center"/>
          </w:tcPr>
          <w:p w14:paraId="1684F0C2"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56bits</w:t>
            </w:r>
          </w:p>
        </w:tc>
        <w:tc>
          <w:tcPr>
            <w:tcW w:w="1954" w:type="dxa"/>
            <w:vAlign w:val="center"/>
          </w:tcPr>
          <w:p w14:paraId="0515132E"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112bits</w:t>
            </w:r>
          </w:p>
        </w:tc>
        <w:tc>
          <w:tcPr>
            <w:tcW w:w="1954" w:type="dxa"/>
            <w:vAlign w:val="center"/>
          </w:tcPr>
          <w:p w14:paraId="148D70E1" w14:textId="77777777" w:rsidR="00FF2B51" w:rsidRPr="00E6261F" w:rsidRDefault="00FF2B51" w:rsidP="00E6261F">
            <w:pPr>
              <w:pStyle w:val="af8"/>
              <w:spacing w:after="0"/>
              <w:ind w:left="0"/>
              <w:jc w:val="center"/>
              <w:rPr>
                <w:rFonts w:eastAsiaTheme="minorEastAsia"/>
                <w:lang w:val="en-US" w:eastAsia="zh-CN"/>
              </w:rPr>
            </w:pPr>
            <w:r w:rsidRPr="00E6261F">
              <w:rPr>
                <w:rFonts w:eastAsiaTheme="minorEastAsia"/>
                <w:lang w:val="en-US" w:eastAsia="zh-CN"/>
              </w:rPr>
              <w:t>224bits</w:t>
            </w:r>
          </w:p>
        </w:tc>
      </w:tr>
    </w:tbl>
    <w:p w14:paraId="6180F309" w14:textId="5B449342" w:rsidR="00326D25" w:rsidRDefault="00326D25" w:rsidP="00887BE6">
      <w:pPr>
        <w:spacing w:afterLines="50" w:after="120"/>
        <w:jc w:val="both"/>
        <w:rPr>
          <w:rFonts w:eastAsiaTheme="minorEastAsia"/>
          <w:lang w:eastAsia="zh-CN"/>
        </w:rPr>
      </w:pPr>
    </w:p>
    <w:p w14:paraId="15A7C3CB" w14:textId="385AEFBB" w:rsidR="00D03C27" w:rsidRDefault="00967769" w:rsidP="00887BE6">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15</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bookmarkStart w:id="65" w:name="OLE_LINK239"/>
      <w:bookmarkStart w:id="66" w:name="OLE_LINK240"/>
      <w:r w:rsidR="0057735C">
        <w:rPr>
          <w:rFonts w:eastAsia="DengXian" w:hint="eastAsia"/>
          <w:b/>
          <w:lang w:val="en-US" w:eastAsia="zh-CN"/>
        </w:rPr>
        <w:t xml:space="preserve"> D2R </w:t>
      </w:r>
      <w:proofErr w:type="spellStart"/>
      <w:r w:rsidR="004B3DA8">
        <w:rPr>
          <w:rFonts w:eastAsia="DengXian" w:hint="eastAsia"/>
          <w:b/>
          <w:lang w:val="en-US" w:eastAsia="zh-CN"/>
        </w:rPr>
        <w:t>midamble</w:t>
      </w:r>
      <w:proofErr w:type="spellEnd"/>
      <w:r w:rsidR="004B3DA8">
        <w:rPr>
          <w:rFonts w:eastAsia="DengXian" w:hint="eastAsia"/>
          <w:b/>
          <w:lang w:val="en-US" w:eastAsia="zh-CN"/>
        </w:rPr>
        <w:t xml:space="preserve"> </w:t>
      </w:r>
      <w:r w:rsidR="0057735C">
        <w:rPr>
          <w:rFonts w:eastAsia="DengXian" w:hint="eastAsia"/>
          <w:b/>
          <w:lang w:val="en-US" w:eastAsia="zh-CN"/>
        </w:rPr>
        <w:t xml:space="preserve">interval </w:t>
      </w:r>
      <w:r w:rsidR="00001213">
        <w:rPr>
          <w:rFonts w:eastAsia="DengXian" w:hint="eastAsia"/>
          <w:b/>
          <w:lang w:val="en-US" w:eastAsia="zh-CN"/>
        </w:rPr>
        <w:t>could</w:t>
      </w:r>
      <w:r w:rsidR="0057735C">
        <w:rPr>
          <w:rFonts w:eastAsia="DengXian" w:hint="eastAsia"/>
          <w:b/>
          <w:lang w:val="en-US" w:eastAsia="zh-CN"/>
        </w:rPr>
        <w:t xml:space="preserve"> be indicated</w:t>
      </w:r>
      <w:r w:rsidR="003F63AB">
        <w:rPr>
          <w:rFonts w:eastAsia="DengXian" w:hint="eastAsia"/>
          <w:b/>
          <w:lang w:val="en-US" w:eastAsia="zh-CN"/>
        </w:rPr>
        <w:t xml:space="preserve"> via </w:t>
      </w:r>
      <w:r w:rsidR="0073200B">
        <w:rPr>
          <w:rFonts w:eastAsia="DengXian" w:hint="eastAsia"/>
          <w:b/>
          <w:lang w:val="en-US" w:eastAsia="zh-CN"/>
        </w:rPr>
        <w:t xml:space="preserve">D2R payload size </w:t>
      </w:r>
      <w:r w:rsidR="00CC2D30">
        <w:rPr>
          <w:rFonts w:eastAsia="DengXian" w:hint="eastAsia"/>
          <w:b/>
          <w:lang w:val="en-US" w:eastAsia="zh-CN"/>
        </w:rPr>
        <w:t xml:space="preserve">information </w:t>
      </w:r>
      <w:r w:rsidR="0073200B">
        <w:rPr>
          <w:rFonts w:eastAsia="DengXian" w:hint="eastAsia"/>
          <w:b/>
          <w:lang w:val="en-US" w:eastAsia="zh-CN"/>
        </w:rPr>
        <w:t xml:space="preserve">and </w:t>
      </w:r>
      <w:r w:rsidR="00E16233">
        <w:rPr>
          <w:rFonts w:eastAsia="DengXian" w:hint="eastAsia"/>
          <w:b/>
          <w:lang w:val="en-US" w:eastAsia="zh-CN"/>
        </w:rPr>
        <w:t xml:space="preserve">D2R </w:t>
      </w:r>
      <w:r w:rsidR="00CC2D30">
        <w:rPr>
          <w:rFonts w:eastAsia="DengXian" w:hint="eastAsia"/>
          <w:b/>
          <w:lang w:val="en-US" w:eastAsia="zh-CN"/>
        </w:rPr>
        <w:t>data rate</w:t>
      </w:r>
      <w:r w:rsidR="00E16233">
        <w:rPr>
          <w:rFonts w:eastAsia="DengXian" w:hint="eastAsia"/>
          <w:b/>
          <w:lang w:val="en-US" w:eastAsia="zh-CN"/>
        </w:rPr>
        <w:t xml:space="preserve"> </w:t>
      </w:r>
      <w:r w:rsidR="00D65530">
        <w:rPr>
          <w:rFonts w:eastAsia="DengXian" w:hint="eastAsia"/>
          <w:b/>
          <w:lang w:val="en-US" w:eastAsia="zh-CN"/>
        </w:rPr>
        <w:t xml:space="preserve">related information </w:t>
      </w:r>
      <w:r w:rsidR="0073200B">
        <w:rPr>
          <w:rFonts w:eastAsia="DengXian" w:hint="eastAsia"/>
          <w:b/>
          <w:lang w:val="en-US" w:eastAsia="zh-CN"/>
        </w:rPr>
        <w:t xml:space="preserve">in </w:t>
      </w:r>
      <w:r w:rsidR="003F63AB">
        <w:rPr>
          <w:rFonts w:eastAsia="DengXian" w:hint="eastAsia"/>
          <w:b/>
          <w:lang w:val="en-US" w:eastAsia="zh-CN"/>
        </w:rPr>
        <w:t>R2D control information.</w:t>
      </w:r>
    </w:p>
    <w:p w14:paraId="03879216" w14:textId="555A78EA" w:rsidR="00AD4368" w:rsidRDefault="00C4741B" w:rsidP="00224DB6">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W</w:t>
      </w:r>
      <w:r w:rsidR="00EC267B" w:rsidRPr="00EC267B">
        <w:rPr>
          <w:rFonts w:eastAsiaTheme="minorEastAsia"/>
          <w:b/>
          <w:sz w:val="21"/>
          <w:szCs w:val="21"/>
          <w:u w:val="single"/>
          <w:lang w:val="en-US" w:eastAsia="zh-CN"/>
        </w:rPr>
        <w:t xml:space="preserve">hether reader can explicitly indicate with one bit whether a </w:t>
      </w:r>
      <w:proofErr w:type="spellStart"/>
      <w:r w:rsidR="00EC267B" w:rsidRPr="00EC267B">
        <w:rPr>
          <w:rFonts w:eastAsiaTheme="minorEastAsia"/>
          <w:b/>
          <w:sz w:val="21"/>
          <w:szCs w:val="21"/>
          <w:u w:val="single"/>
          <w:lang w:val="en-US" w:eastAsia="zh-CN"/>
        </w:rPr>
        <w:t>midamble</w:t>
      </w:r>
      <w:proofErr w:type="spellEnd"/>
      <w:r w:rsidR="00EC267B" w:rsidRPr="00EC267B">
        <w:rPr>
          <w:rFonts w:eastAsiaTheme="minorEastAsia"/>
          <w:b/>
          <w:sz w:val="21"/>
          <w:szCs w:val="21"/>
          <w:u w:val="single"/>
          <w:lang w:val="en-US" w:eastAsia="zh-CN"/>
        </w:rPr>
        <w:t xml:space="preserve"> is present at the end</w:t>
      </w:r>
    </w:p>
    <w:p w14:paraId="04B3C083" w14:textId="26E314F9" w:rsidR="00DA7F0D" w:rsidRPr="00224DB6" w:rsidRDefault="00DA7F0D" w:rsidP="00224DB6">
      <w:pPr>
        <w:spacing w:after="0"/>
        <w:rPr>
          <w:rFonts w:ascii="Times" w:eastAsiaTheme="minorEastAsia" w:hAnsi="Times"/>
          <w:szCs w:val="24"/>
          <w:lang w:eastAsia="zh-CN"/>
        </w:rPr>
      </w:pPr>
      <w:r>
        <w:rPr>
          <w:rFonts w:eastAsia="DengXian" w:hint="eastAsia"/>
          <w:bCs/>
          <w:lang w:val="en-US" w:eastAsia="zh-CN"/>
        </w:rPr>
        <w:t xml:space="preserve">Based on the </w:t>
      </w:r>
      <w:r>
        <w:rPr>
          <w:rFonts w:eastAsia="DengXian"/>
          <w:bCs/>
          <w:lang w:val="en-US" w:eastAsia="zh-CN"/>
        </w:rPr>
        <w:t>above</w:t>
      </w:r>
      <w:r>
        <w:rPr>
          <w:rFonts w:eastAsia="DengXian" w:hint="eastAsia"/>
          <w:bCs/>
          <w:lang w:val="en-US" w:eastAsia="zh-CN"/>
        </w:rPr>
        <w:t xml:space="preserve"> agreement, </w:t>
      </w:r>
      <w:r>
        <w:rPr>
          <w:rFonts w:ascii="Times" w:eastAsiaTheme="minorEastAsia" w:hAnsi="Times" w:hint="eastAsia"/>
          <w:color w:val="000000"/>
          <w:szCs w:val="24"/>
          <w:lang w:eastAsia="zh-CN"/>
        </w:rPr>
        <w:t>f</w:t>
      </w:r>
      <w:r w:rsidRPr="001435B8">
        <w:rPr>
          <w:rFonts w:ascii="Times" w:eastAsia="Batang" w:hAnsi="Times"/>
          <w:color w:val="000000"/>
          <w:szCs w:val="24"/>
        </w:rPr>
        <w:t xml:space="preserve">or D2R </w:t>
      </w:r>
      <w:proofErr w:type="spellStart"/>
      <w:r w:rsidRPr="001435B8">
        <w:rPr>
          <w:rFonts w:ascii="Times" w:eastAsia="Batang" w:hAnsi="Times"/>
          <w:color w:val="000000"/>
          <w:szCs w:val="24"/>
        </w:rPr>
        <w:t>midamble</w:t>
      </w:r>
      <w:proofErr w:type="spellEnd"/>
      <w:r w:rsidRPr="001435B8">
        <w:rPr>
          <w:rFonts w:ascii="Times" w:eastAsia="Batang" w:hAnsi="Times"/>
          <w:color w:val="000000"/>
          <w:szCs w:val="24"/>
        </w:rPr>
        <w:t>, for determining the presence and locati</w:t>
      </w:r>
      <w:r w:rsidR="00E47A8C">
        <w:rPr>
          <w:rFonts w:ascii="Times" w:eastAsia="Batang" w:hAnsi="Times"/>
          <w:color w:val="000000"/>
          <w:szCs w:val="24"/>
        </w:rPr>
        <w:t xml:space="preserve">on of </w:t>
      </w:r>
      <w:proofErr w:type="spellStart"/>
      <w:r w:rsidR="00E47A8C">
        <w:rPr>
          <w:rFonts w:ascii="Times" w:eastAsia="Batang" w:hAnsi="Times"/>
          <w:color w:val="000000"/>
          <w:szCs w:val="24"/>
        </w:rPr>
        <w:t>midamble</w:t>
      </w:r>
      <w:proofErr w:type="spellEnd"/>
      <w:r w:rsidR="00E47A8C">
        <w:rPr>
          <w:rFonts w:ascii="Times" w:eastAsia="Batang" w:hAnsi="Times"/>
          <w:color w:val="000000"/>
          <w:szCs w:val="24"/>
        </w:rPr>
        <w:t>(s) at the device</w:t>
      </w:r>
      <w:r w:rsidR="00E47A8C">
        <w:rPr>
          <w:rFonts w:ascii="Times" w:eastAsiaTheme="minorEastAsia" w:hAnsi="Times" w:hint="eastAsia"/>
          <w:color w:val="000000"/>
          <w:szCs w:val="24"/>
          <w:lang w:eastAsia="zh-CN"/>
        </w:rPr>
        <w:t>, the r</w:t>
      </w:r>
      <w:r w:rsidRPr="001435B8">
        <w:rPr>
          <w:rFonts w:ascii="Times" w:eastAsia="Batang" w:hAnsi="Times"/>
          <w:szCs w:val="24"/>
          <w:lang w:eastAsia="x-none"/>
        </w:rPr>
        <w:t xml:space="preserve">eader explicitly indicates the same interval between consecutive </w:t>
      </w:r>
      <w:proofErr w:type="spellStart"/>
      <w:r w:rsidRPr="001435B8">
        <w:rPr>
          <w:rFonts w:ascii="Times" w:eastAsia="Batang" w:hAnsi="Times"/>
          <w:szCs w:val="24"/>
          <w:lang w:eastAsia="x-none"/>
        </w:rPr>
        <w:t>midambles</w:t>
      </w:r>
      <w:proofErr w:type="spellEnd"/>
      <w:r w:rsidRPr="001435B8">
        <w:rPr>
          <w:rFonts w:ascii="Times" w:eastAsia="Batang" w:hAnsi="Times"/>
          <w:szCs w:val="24"/>
          <w:lang w:eastAsia="x-none"/>
        </w:rPr>
        <w:t xml:space="preserve">, and between the preamble and the first </w:t>
      </w:r>
      <w:proofErr w:type="spellStart"/>
      <w:r w:rsidRPr="001435B8">
        <w:rPr>
          <w:rFonts w:ascii="Times" w:eastAsia="Batang" w:hAnsi="Times"/>
          <w:szCs w:val="24"/>
          <w:lang w:eastAsia="x-none"/>
        </w:rPr>
        <w:t>midamble</w:t>
      </w:r>
      <w:proofErr w:type="spellEnd"/>
      <w:r w:rsidRPr="001435B8">
        <w:rPr>
          <w:rFonts w:ascii="Times" w:eastAsia="Batang" w:hAnsi="Times"/>
          <w:szCs w:val="24"/>
          <w:lang w:eastAsia="x-none"/>
        </w:rPr>
        <w:t>, via R2D control information</w:t>
      </w:r>
      <w:r w:rsidR="00E47A8C">
        <w:rPr>
          <w:rFonts w:ascii="Times" w:eastAsiaTheme="minorEastAsia" w:hAnsi="Times" w:hint="eastAsia"/>
          <w:szCs w:val="24"/>
          <w:lang w:eastAsia="zh-CN"/>
        </w:rPr>
        <w:t xml:space="preserve">. Hence, </w:t>
      </w:r>
      <w:r w:rsidR="006C135B">
        <w:rPr>
          <w:rFonts w:ascii="Times" w:eastAsiaTheme="minorEastAsia" w:hAnsi="Times" w:hint="eastAsia"/>
          <w:szCs w:val="24"/>
          <w:lang w:eastAsia="zh-CN"/>
        </w:rPr>
        <w:t>t</w:t>
      </w:r>
      <w:r w:rsidR="00E47A8C" w:rsidRPr="00E47A8C">
        <w:rPr>
          <w:rFonts w:ascii="Times" w:eastAsiaTheme="minorEastAsia" w:hAnsi="Times"/>
          <w:szCs w:val="24"/>
          <w:lang w:eastAsia="zh-CN"/>
        </w:rPr>
        <w:t xml:space="preserve">he device will insert one </w:t>
      </w:r>
      <w:proofErr w:type="spellStart"/>
      <w:r w:rsidR="00E47A8C" w:rsidRPr="00E47A8C">
        <w:rPr>
          <w:rFonts w:ascii="Times" w:eastAsiaTheme="minorEastAsia" w:hAnsi="Times"/>
          <w:szCs w:val="24"/>
          <w:lang w:eastAsia="zh-CN"/>
        </w:rPr>
        <w:t>midamble</w:t>
      </w:r>
      <w:proofErr w:type="spellEnd"/>
      <w:r w:rsidR="00E47A8C" w:rsidRPr="00E47A8C">
        <w:rPr>
          <w:rFonts w:ascii="Times" w:eastAsiaTheme="minorEastAsia" w:hAnsi="Times"/>
          <w:szCs w:val="24"/>
          <w:lang w:eastAsia="zh-CN"/>
        </w:rPr>
        <w:t xml:space="preserve"> every </w:t>
      </w:r>
      <w:r w:rsidR="006C135B">
        <w:rPr>
          <w:rFonts w:ascii="Times" w:eastAsiaTheme="minorEastAsia" w:hAnsi="Times" w:hint="eastAsia"/>
          <w:szCs w:val="24"/>
          <w:lang w:eastAsia="zh-CN"/>
        </w:rPr>
        <w:t xml:space="preserve">indicated </w:t>
      </w:r>
      <w:proofErr w:type="spellStart"/>
      <w:r w:rsidR="00E47A8C" w:rsidRPr="00E47A8C">
        <w:rPr>
          <w:rFonts w:ascii="Times" w:eastAsiaTheme="minorEastAsia" w:hAnsi="Times"/>
          <w:szCs w:val="24"/>
          <w:lang w:eastAsia="zh-CN"/>
        </w:rPr>
        <w:t>midamble</w:t>
      </w:r>
      <w:proofErr w:type="spellEnd"/>
      <w:r w:rsidR="00E47A8C" w:rsidRPr="00E47A8C">
        <w:rPr>
          <w:rFonts w:ascii="Times" w:eastAsiaTheme="minorEastAsia" w:hAnsi="Times"/>
          <w:szCs w:val="24"/>
          <w:lang w:eastAsia="zh-CN"/>
        </w:rPr>
        <w:t xml:space="preserve"> interval. There is no need for the reader to explicitly indicate with one bit whether a </w:t>
      </w:r>
      <w:proofErr w:type="spellStart"/>
      <w:r w:rsidR="00E47A8C" w:rsidRPr="00E47A8C">
        <w:rPr>
          <w:rFonts w:ascii="Times" w:eastAsiaTheme="minorEastAsia" w:hAnsi="Times"/>
          <w:szCs w:val="24"/>
          <w:lang w:eastAsia="zh-CN"/>
        </w:rPr>
        <w:t>midamble</w:t>
      </w:r>
      <w:proofErr w:type="spellEnd"/>
      <w:r w:rsidR="00E47A8C" w:rsidRPr="00E47A8C">
        <w:rPr>
          <w:rFonts w:ascii="Times" w:eastAsiaTheme="minorEastAsia" w:hAnsi="Times"/>
          <w:szCs w:val="24"/>
          <w:lang w:eastAsia="zh-CN"/>
        </w:rPr>
        <w:t xml:space="preserve"> is additionally present at the end.</w:t>
      </w:r>
    </w:p>
    <w:p w14:paraId="5B717122" w14:textId="13ABA404" w:rsidR="00967769" w:rsidRPr="009F3130" w:rsidRDefault="00D03C27" w:rsidP="00224DB6">
      <w:pPr>
        <w:spacing w:beforeLines="50" w:before="120" w:afterLines="50" w:after="120"/>
        <w:jc w:val="both"/>
        <w:rPr>
          <w:rFonts w:eastAsia="DengXian"/>
          <w:b/>
          <w:lang w:val="en-US" w:eastAsia="zh-CN"/>
        </w:rPr>
      </w:pPr>
      <w:r w:rsidRPr="009F3130">
        <w:rPr>
          <w:rFonts w:eastAsiaTheme="minorEastAsia"/>
          <w:b/>
          <w:lang w:val="en-US" w:eastAsia="zh-CN"/>
        </w:rPr>
        <w:lastRenderedPageBreak/>
        <w:t xml:space="preserve">Proposal </w:t>
      </w:r>
      <w:r w:rsidRPr="009F3130">
        <w:rPr>
          <w:rFonts w:ascii="Times" w:eastAsiaTheme="minorEastAsia" w:hAnsi="Times"/>
          <w:b/>
          <w:color w:val="000000" w:themeColor="text1"/>
          <w:szCs w:val="24"/>
          <w:lang w:eastAsia="zh-CN"/>
        </w:rPr>
        <w:fldChar w:fldCharType="begin"/>
      </w:r>
      <w:r w:rsidRPr="003730B3">
        <w:rPr>
          <w:rFonts w:ascii="Times" w:eastAsiaTheme="minorEastAsia" w:hAnsi="Times"/>
          <w:b/>
          <w:color w:val="000000" w:themeColor="text1"/>
          <w:szCs w:val="24"/>
          <w:lang w:eastAsia="zh-CN"/>
        </w:rPr>
        <w:instrText xml:space="preserve"> SEQ Proposal \* ARABIC </w:instrText>
      </w:r>
      <w:r w:rsidRPr="009F3130">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16</w:t>
      </w:r>
      <w:r w:rsidRPr="009F3130">
        <w:rPr>
          <w:rFonts w:ascii="Times" w:eastAsiaTheme="minorEastAsia" w:hAnsi="Times"/>
          <w:b/>
          <w:color w:val="000000" w:themeColor="text1"/>
          <w:szCs w:val="24"/>
          <w:lang w:eastAsia="zh-CN"/>
        </w:rPr>
        <w:fldChar w:fldCharType="end"/>
      </w:r>
      <w:r w:rsidRPr="009F3130">
        <w:rPr>
          <w:rFonts w:eastAsiaTheme="minorEastAsia"/>
          <w:b/>
          <w:lang w:val="en-US" w:eastAsia="zh-CN"/>
        </w:rPr>
        <w:t>:</w:t>
      </w:r>
      <w:r w:rsidRPr="009F3130">
        <w:rPr>
          <w:rFonts w:eastAsia="DengXian" w:hint="eastAsia"/>
          <w:b/>
          <w:lang w:val="en-US" w:eastAsia="zh-CN"/>
        </w:rPr>
        <w:t xml:space="preserve"> </w:t>
      </w:r>
      <w:r w:rsidR="00C14BCA">
        <w:rPr>
          <w:rFonts w:ascii="Times" w:eastAsiaTheme="minorEastAsia" w:hAnsi="Times" w:hint="eastAsia"/>
          <w:b/>
          <w:szCs w:val="24"/>
          <w:lang w:eastAsia="zh-CN"/>
        </w:rPr>
        <w:t xml:space="preserve">The device will insert one </w:t>
      </w:r>
      <w:proofErr w:type="spellStart"/>
      <w:r w:rsidR="00C14BCA">
        <w:rPr>
          <w:rFonts w:ascii="Times" w:eastAsiaTheme="minorEastAsia" w:hAnsi="Times" w:hint="eastAsia"/>
          <w:b/>
          <w:szCs w:val="24"/>
          <w:lang w:eastAsia="zh-CN"/>
        </w:rPr>
        <w:t>midamble</w:t>
      </w:r>
      <w:proofErr w:type="spellEnd"/>
      <w:r w:rsidR="00C14BCA">
        <w:rPr>
          <w:rFonts w:ascii="Times" w:eastAsiaTheme="minorEastAsia" w:hAnsi="Times" w:hint="eastAsia"/>
          <w:b/>
          <w:szCs w:val="24"/>
          <w:lang w:eastAsia="zh-CN"/>
        </w:rPr>
        <w:t xml:space="preserve"> </w:t>
      </w:r>
      <w:r w:rsidR="00C14BCA" w:rsidRPr="00DE3D54">
        <w:rPr>
          <w:rFonts w:ascii="Times" w:eastAsiaTheme="minorEastAsia" w:hAnsi="Times"/>
          <w:b/>
          <w:szCs w:val="24"/>
          <w:lang w:eastAsia="zh-CN"/>
        </w:rPr>
        <w:t xml:space="preserve">every </w:t>
      </w:r>
      <w:proofErr w:type="spellStart"/>
      <w:r w:rsidR="00C14BCA">
        <w:rPr>
          <w:rFonts w:ascii="Times" w:eastAsiaTheme="minorEastAsia" w:hAnsi="Times" w:hint="eastAsia"/>
          <w:b/>
          <w:szCs w:val="24"/>
          <w:lang w:eastAsia="zh-CN"/>
        </w:rPr>
        <w:t>midamble</w:t>
      </w:r>
      <w:proofErr w:type="spellEnd"/>
      <w:r w:rsidR="00C14BCA">
        <w:rPr>
          <w:rFonts w:ascii="Times" w:eastAsiaTheme="minorEastAsia" w:hAnsi="Times" w:hint="eastAsia"/>
          <w:b/>
          <w:szCs w:val="24"/>
          <w:lang w:eastAsia="zh-CN"/>
        </w:rPr>
        <w:t xml:space="preserve"> </w:t>
      </w:r>
      <w:r w:rsidR="00C14BCA">
        <w:rPr>
          <w:rFonts w:ascii="Times" w:eastAsiaTheme="minorEastAsia" w:hAnsi="Times"/>
          <w:b/>
          <w:szCs w:val="24"/>
          <w:lang w:eastAsia="zh-CN"/>
        </w:rPr>
        <w:t>interval</w:t>
      </w:r>
      <w:r w:rsidR="00C14BCA">
        <w:rPr>
          <w:rFonts w:ascii="Times" w:eastAsiaTheme="minorEastAsia" w:hAnsi="Times" w:hint="eastAsia"/>
          <w:b/>
          <w:szCs w:val="24"/>
          <w:lang w:eastAsia="zh-CN"/>
        </w:rPr>
        <w:t xml:space="preserve">. </w:t>
      </w:r>
      <w:r w:rsidRPr="009F3130">
        <w:rPr>
          <w:rFonts w:eastAsia="DengXian" w:hint="eastAsia"/>
          <w:b/>
          <w:lang w:val="en-US" w:eastAsia="zh-CN"/>
        </w:rPr>
        <w:t xml:space="preserve">There is no need for </w:t>
      </w:r>
      <w:r w:rsidRPr="00224DB6">
        <w:rPr>
          <w:rFonts w:ascii="Times" w:eastAsia="Batang" w:hAnsi="Times"/>
          <w:b/>
          <w:szCs w:val="24"/>
          <w:lang w:eastAsia="x-none"/>
        </w:rPr>
        <w:t xml:space="preserve">the reader </w:t>
      </w:r>
      <w:r w:rsidRPr="00224DB6">
        <w:rPr>
          <w:rFonts w:ascii="Times" w:eastAsiaTheme="minorEastAsia" w:hAnsi="Times"/>
          <w:b/>
          <w:szCs w:val="24"/>
          <w:lang w:eastAsia="zh-CN"/>
        </w:rPr>
        <w:t xml:space="preserve">to </w:t>
      </w:r>
      <w:r w:rsidRPr="00224DB6">
        <w:rPr>
          <w:rFonts w:ascii="Times" w:eastAsia="Batang" w:hAnsi="Times"/>
          <w:b/>
          <w:szCs w:val="24"/>
          <w:lang w:eastAsia="x-none"/>
        </w:rPr>
        <w:t xml:space="preserve">explicitly indicate with one bit whether a </w:t>
      </w:r>
      <w:proofErr w:type="spellStart"/>
      <w:r w:rsidRPr="00224DB6">
        <w:rPr>
          <w:rFonts w:ascii="Times" w:eastAsia="Batang" w:hAnsi="Times"/>
          <w:b/>
          <w:szCs w:val="24"/>
          <w:lang w:eastAsia="x-none"/>
        </w:rPr>
        <w:t>midamble</w:t>
      </w:r>
      <w:proofErr w:type="spellEnd"/>
      <w:r w:rsidRPr="00224DB6">
        <w:rPr>
          <w:rFonts w:ascii="Times" w:eastAsia="Batang" w:hAnsi="Times"/>
          <w:b/>
          <w:szCs w:val="24"/>
          <w:lang w:eastAsia="x-none"/>
        </w:rPr>
        <w:t xml:space="preserve"> is additionally present at the end</w:t>
      </w:r>
      <w:r w:rsidRPr="00224DB6">
        <w:rPr>
          <w:rFonts w:ascii="Times" w:eastAsiaTheme="minorEastAsia" w:hAnsi="Times"/>
          <w:b/>
          <w:szCs w:val="24"/>
          <w:lang w:eastAsia="zh-CN"/>
        </w:rPr>
        <w:t>.</w:t>
      </w:r>
      <w:bookmarkEnd w:id="65"/>
      <w:bookmarkEnd w:id="66"/>
    </w:p>
    <w:p w14:paraId="41FE7DE2" w14:textId="134E5256" w:rsidR="00323C41" w:rsidRPr="00F46353" w:rsidRDefault="00700005" w:rsidP="00224DB6">
      <w:pPr>
        <w:spacing w:afterLines="50" w:after="120"/>
        <w:jc w:val="both"/>
        <w:rPr>
          <w:rFonts w:eastAsia="DengXian"/>
          <w:lang w:val="en-US" w:eastAsia="zh-CN"/>
        </w:rPr>
      </w:pPr>
      <w:r w:rsidRPr="00F46353">
        <w:rPr>
          <w:rFonts w:eastAsiaTheme="minorEastAsia"/>
          <w:lang w:eastAsia="zh-CN"/>
        </w:rPr>
        <w:t>As shown in the following</w:t>
      </w:r>
      <w:r w:rsidR="001C016D">
        <w:rPr>
          <w:rFonts w:eastAsiaTheme="minorEastAsia" w:hint="eastAsia"/>
          <w:lang w:eastAsia="zh-CN"/>
        </w:rPr>
        <w:t xml:space="preserve"> </w:t>
      </w:r>
      <w:r w:rsidR="00D67381">
        <w:rPr>
          <w:rFonts w:eastAsiaTheme="minorEastAsia"/>
          <w:lang w:eastAsia="zh-CN"/>
        </w:rPr>
        <w:fldChar w:fldCharType="begin"/>
      </w:r>
      <w:r w:rsidR="00D67381">
        <w:rPr>
          <w:rFonts w:eastAsiaTheme="minorEastAsia"/>
          <w:lang w:eastAsia="zh-CN"/>
        </w:rPr>
        <w:instrText xml:space="preserve"> </w:instrText>
      </w:r>
      <w:r w:rsidR="00D67381">
        <w:rPr>
          <w:rFonts w:eastAsiaTheme="minorEastAsia" w:hint="eastAsia"/>
          <w:lang w:eastAsia="zh-CN"/>
        </w:rPr>
        <w:instrText>REF _Ref194067454 \h</w:instrText>
      </w:r>
      <w:r w:rsidR="00D67381">
        <w:rPr>
          <w:rFonts w:eastAsiaTheme="minorEastAsia"/>
          <w:lang w:eastAsia="zh-CN"/>
        </w:rPr>
        <w:instrText xml:space="preserve"> </w:instrText>
      </w:r>
      <w:r w:rsidR="00D67381">
        <w:rPr>
          <w:rFonts w:eastAsiaTheme="minorEastAsia"/>
          <w:lang w:eastAsia="zh-CN"/>
        </w:rPr>
      </w:r>
      <w:r w:rsidR="00D67381">
        <w:rPr>
          <w:rFonts w:eastAsiaTheme="minorEastAsia"/>
          <w:lang w:eastAsia="zh-CN"/>
        </w:rPr>
        <w:fldChar w:fldCharType="separate"/>
      </w:r>
      <w:r w:rsidR="004F263E" w:rsidRPr="00B83943">
        <w:rPr>
          <w:lang w:eastAsia="zh-CN"/>
        </w:rPr>
        <w:t xml:space="preserve">Figure </w:t>
      </w:r>
      <w:r w:rsidR="004F263E">
        <w:rPr>
          <w:noProof/>
          <w:lang w:eastAsia="zh-CN"/>
        </w:rPr>
        <w:t>8</w:t>
      </w:r>
      <w:r w:rsidR="00D67381">
        <w:rPr>
          <w:rFonts w:eastAsiaTheme="minorEastAsia"/>
          <w:lang w:eastAsia="zh-CN"/>
        </w:rPr>
        <w:fldChar w:fldCharType="end"/>
      </w:r>
      <w:r w:rsidR="003F6763">
        <w:rPr>
          <w:rFonts w:eastAsiaTheme="minorEastAsia" w:hint="eastAsia"/>
          <w:lang w:eastAsia="zh-CN"/>
        </w:rPr>
        <w:t>(a)</w:t>
      </w:r>
      <w:r w:rsidRPr="00F46353">
        <w:rPr>
          <w:rFonts w:eastAsiaTheme="minorEastAsia"/>
          <w:lang w:eastAsia="zh-CN"/>
        </w:rPr>
        <w:t xml:space="preserve">, </w:t>
      </w:r>
      <w:r w:rsidR="00B241A1">
        <w:rPr>
          <w:rFonts w:eastAsiaTheme="minorEastAsia" w:hint="eastAsia"/>
          <w:lang w:eastAsia="zh-CN"/>
        </w:rPr>
        <w:t xml:space="preserve">if </w:t>
      </w:r>
      <w:r w:rsidR="003F6763">
        <w:rPr>
          <w:rFonts w:eastAsiaTheme="minorEastAsia" w:hint="eastAsia"/>
          <w:lang w:eastAsia="zh-CN"/>
        </w:rPr>
        <w:t xml:space="preserve">the PDRCH block size is 216 bits after CRC/repetition/TBCC, </w:t>
      </w:r>
      <w:r w:rsidR="00B241A1">
        <w:rPr>
          <w:rFonts w:eastAsiaTheme="minorEastAsia" w:hint="eastAsia"/>
          <w:lang w:eastAsia="zh-CN"/>
        </w:rPr>
        <w:t xml:space="preserve">and </w:t>
      </w:r>
      <w:r w:rsidR="003F6763">
        <w:rPr>
          <w:rFonts w:eastAsiaTheme="minorEastAsia" w:hint="eastAsia"/>
          <w:lang w:eastAsia="zh-CN"/>
        </w:rPr>
        <w:t xml:space="preserve">the </w:t>
      </w:r>
      <w:proofErr w:type="spellStart"/>
      <w:r w:rsidR="003F6763">
        <w:rPr>
          <w:rFonts w:eastAsiaTheme="minorEastAsia" w:hint="eastAsia"/>
          <w:lang w:eastAsia="zh-CN"/>
        </w:rPr>
        <w:t>midamble</w:t>
      </w:r>
      <w:proofErr w:type="spellEnd"/>
      <w:r w:rsidR="003F6763">
        <w:rPr>
          <w:rFonts w:eastAsiaTheme="minorEastAsia" w:hint="eastAsia"/>
          <w:lang w:eastAsia="zh-CN"/>
        </w:rPr>
        <w:t xml:space="preserve"> interval is 56 bits, then </w:t>
      </w:r>
      <w:r w:rsidR="00C46808">
        <w:rPr>
          <w:rFonts w:eastAsiaTheme="minorEastAsia" w:hint="eastAsia"/>
          <w:lang w:eastAsia="zh-CN"/>
        </w:rPr>
        <w:t>t</w:t>
      </w:r>
      <w:r w:rsidR="00C46808" w:rsidRPr="00C46808">
        <w:rPr>
          <w:rFonts w:eastAsiaTheme="minorEastAsia"/>
          <w:lang w:eastAsia="zh-CN"/>
        </w:rPr>
        <w:t xml:space="preserve">he device will insert one </w:t>
      </w:r>
      <w:proofErr w:type="spellStart"/>
      <w:r w:rsidR="00C46808" w:rsidRPr="00C46808">
        <w:rPr>
          <w:rFonts w:eastAsiaTheme="minorEastAsia"/>
          <w:lang w:eastAsia="zh-CN"/>
        </w:rPr>
        <w:t>midamble</w:t>
      </w:r>
      <w:proofErr w:type="spellEnd"/>
      <w:r w:rsidR="00C46808" w:rsidRPr="00C46808">
        <w:rPr>
          <w:rFonts w:eastAsiaTheme="minorEastAsia"/>
          <w:lang w:eastAsia="zh-CN"/>
        </w:rPr>
        <w:t xml:space="preserve"> every </w:t>
      </w:r>
      <w:proofErr w:type="spellStart"/>
      <w:r w:rsidR="00C46808" w:rsidRPr="00C46808">
        <w:rPr>
          <w:rFonts w:eastAsiaTheme="minorEastAsia"/>
          <w:lang w:eastAsia="zh-CN"/>
        </w:rPr>
        <w:t>midamble</w:t>
      </w:r>
      <w:proofErr w:type="spellEnd"/>
      <w:r w:rsidR="00C46808" w:rsidRPr="00C46808">
        <w:rPr>
          <w:rFonts w:eastAsiaTheme="minorEastAsia"/>
          <w:lang w:eastAsia="zh-CN"/>
        </w:rPr>
        <w:t xml:space="preserve"> interval</w:t>
      </w:r>
      <w:r w:rsidR="00C46808">
        <w:rPr>
          <w:rFonts w:eastAsiaTheme="minorEastAsia" w:hint="eastAsia"/>
          <w:lang w:eastAsia="zh-CN"/>
        </w:rPr>
        <w:t xml:space="preserve">, </w:t>
      </w:r>
      <w:r w:rsidR="003F6763">
        <w:rPr>
          <w:rFonts w:eastAsiaTheme="minorEastAsia" w:hint="eastAsia"/>
          <w:lang w:eastAsia="zh-CN"/>
        </w:rPr>
        <w:t>i.e.</w:t>
      </w:r>
      <w:r w:rsidR="00C46808">
        <w:rPr>
          <w:rFonts w:eastAsiaTheme="minorEastAsia" w:hint="eastAsia"/>
          <w:lang w:eastAsia="zh-CN"/>
        </w:rPr>
        <w:t xml:space="preserve">, </w:t>
      </w:r>
      <w:r w:rsidR="006A0AAE">
        <w:rPr>
          <w:rFonts w:eastAsiaTheme="minorEastAsia" w:hint="eastAsia"/>
          <w:lang w:eastAsia="zh-CN"/>
        </w:rPr>
        <w:t>56</w:t>
      </w:r>
      <w:r w:rsidR="00C46808">
        <w:rPr>
          <w:rFonts w:eastAsiaTheme="minorEastAsia" w:hint="eastAsia"/>
          <w:lang w:eastAsia="zh-CN"/>
        </w:rPr>
        <w:t xml:space="preserve"> bits</w:t>
      </w:r>
      <w:r w:rsidR="00B56E71">
        <w:rPr>
          <w:rFonts w:eastAsiaTheme="minorEastAsia" w:hint="eastAsia"/>
          <w:lang w:eastAsia="zh-CN"/>
        </w:rPr>
        <w:t xml:space="preserve">, so the three </w:t>
      </w:r>
      <w:proofErr w:type="spellStart"/>
      <w:r w:rsidR="00B56E71">
        <w:rPr>
          <w:rFonts w:eastAsiaTheme="minorEastAsia" w:hint="eastAsia"/>
          <w:lang w:eastAsia="zh-CN"/>
        </w:rPr>
        <w:t>midamble</w:t>
      </w:r>
      <w:r w:rsidR="00F55E08">
        <w:rPr>
          <w:rFonts w:eastAsiaTheme="minorEastAsia" w:hint="eastAsia"/>
          <w:lang w:eastAsia="zh-CN"/>
        </w:rPr>
        <w:t>s</w:t>
      </w:r>
      <w:proofErr w:type="spellEnd"/>
      <w:r w:rsidR="00B56E71">
        <w:rPr>
          <w:rFonts w:eastAsiaTheme="minorEastAsia" w:hint="eastAsia"/>
          <w:lang w:eastAsia="zh-CN"/>
        </w:rPr>
        <w:t xml:space="preserve"> will be inserted </w:t>
      </w:r>
      <w:r w:rsidR="00B241A1">
        <w:rPr>
          <w:rFonts w:eastAsiaTheme="minorEastAsia" w:hint="eastAsia"/>
          <w:lang w:eastAsia="zh-CN"/>
        </w:rPr>
        <w:t xml:space="preserve">in the PDRCH block </w:t>
      </w:r>
      <w:r w:rsidR="00B56E71">
        <w:rPr>
          <w:rFonts w:eastAsiaTheme="minorEastAsia" w:hint="eastAsia"/>
          <w:lang w:eastAsia="zh-CN"/>
        </w:rPr>
        <w:t xml:space="preserve">and there is no </w:t>
      </w:r>
      <w:proofErr w:type="spellStart"/>
      <w:r w:rsidR="00B56E71">
        <w:rPr>
          <w:rFonts w:eastAsiaTheme="minorEastAsia" w:hint="eastAsia"/>
          <w:lang w:eastAsia="zh-CN"/>
        </w:rPr>
        <w:t>midamble</w:t>
      </w:r>
      <w:proofErr w:type="spellEnd"/>
      <w:r w:rsidR="00B56E71">
        <w:rPr>
          <w:rFonts w:eastAsiaTheme="minorEastAsia" w:hint="eastAsia"/>
          <w:lang w:eastAsia="zh-CN"/>
        </w:rPr>
        <w:t xml:space="preserve"> present at the end</w:t>
      </w:r>
      <w:r w:rsidR="00C46808" w:rsidRPr="00C46808">
        <w:rPr>
          <w:rFonts w:eastAsiaTheme="minorEastAsia"/>
          <w:lang w:eastAsia="zh-CN"/>
        </w:rPr>
        <w:t xml:space="preserve">. </w:t>
      </w:r>
      <w:r w:rsidR="003F6763">
        <w:rPr>
          <w:rFonts w:eastAsiaTheme="minorEastAsia" w:hint="eastAsia"/>
          <w:lang w:eastAsia="zh-CN"/>
        </w:rPr>
        <w:t>On the other hand, a</w:t>
      </w:r>
      <w:r w:rsidR="003F6763" w:rsidRPr="00F46353">
        <w:rPr>
          <w:rFonts w:eastAsiaTheme="minorEastAsia"/>
          <w:lang w:eastAsia="zh-CN"/>
        </w:rPr>
        <w:t>s shown in the following</w:t>
      </w:r>
      <w:r w:rsidR="003F6763">
        <w:rPr>
          <w:rFonts w:eastAsiaTheme="minorEastAsia" w:hint="eastAsia"/>
          <w:lang w:eastAsia="zh-CN"/>
        </w:rPr>
        <w:t xml:space="preserve"> </w:t>
      </w:r>
      <w:r w:rsidR="003F6763">
        <w:rPr>
          <w:rFonts w:eastAsiaTheme="minorEastAsia"/>
          <w:lang w:eastAsia="zh-CN"/>
        </w:rPr>
        <w:fldChar w:fldCharType="begin"/>
      </w:r>
      <w:r w:rsidR="003F6763">
        <w:rPr>
          <w:rFonts w:eastAsiaTheme="minorEastAsia"/>
          <w:lang w:eastAsia="zh-CN"/>
        </w:rPr>
        <w:instrText xml:space="preserve"> </w:instrText>
      </w:r>
      <w:r w:rsidR="003F6763">
        <w:rPr>
          <w:rFonts w:eastAsiaTheme="minorEastAsia" w:hint="eastAsia"/>
          <w:lang w:eastAsia="zh-CN"/>
        </w:rPr>
        <w:instrText>REF _Ref194067454 \h</w:instrText>
      </w:r>
      <w:r w:rsidR="003F6763">
        <w:rPr>
          <w:rFonts w:eastAsiaTheme="minorEastAsia"/>
          <w:lang w:eastAsia="zh-CN"/>
        </w:rPr>
        <w:instrText xml:space="preserve"> </w:instrText>
      </w:r>
      <w:r w:rsidR="003F6763">
        <w:rPr>
          <w:rFonts w:eastAsiaTheme="minorEastAsia"/>
          <w:lang w:eastAsia="zh-CN"/>
        </w:rPr>
      </w:r>
      <w:r w:rsidR="003F6763">
        <w:rPr>
          <w:rFonts w:eastAsiaTheme="minorEastAsia"/>
          <w:lang w:eastAsia="zh-CN"/>
        </w:rPr>
        <w:fldChar w:fldCharType="separate"/>
      </w:r>
      <w:r w:rsidR="004F263E" w:rsidRPr="00B83943">
        <w:rPr>
          <w:lang w:eastAsia="zh-CN"/>
        </w:rPr>
        <w:t xml:space="preserve">Figure </w:t>
      </w:r>
      <w:r w:rsidR="004F263E">
        <w:rPr>
          <w:noProof/>
          <w:lang w:eastAsia="zh-CN"/>
        </w:rPr>
        <w:t>8</w:t>
      </w:r>
      <w:r w:rsidR="003F6763">
        <w:rPr>
          <w:rFonts w:eastAsiaTheme="minorEastAsia"/>
          <w:lang w:eastAsia="zh-CN"/>
        </w:rPr>
        <w:fldChar w:fldCharType="end"/>
      </w:r>
      <w:r w:rsidR="003F6763">
        <w:rPr>
          <w:rFonts w:eastAsiaTheme="minorEastAsia" w:hint="eastAsia"/>
          <w:lang w:eastAsia="zh-CN"/>
        </w:rPr>
        <w:t>(b)</w:t>
      </w:r>
      <w:r w:rsidR="003F6763" w:rsidRPr="00F46353">
        <w:rPr>
          <w:rFonts w:eastAsiaTheme="minorEastAsia"/>
          <w:lang w:eastAsia="zh-CN"/>
        </w:rPr>
        <w:t xml:space="preserve">, </w:t>
      </w:r>
      <w:r w:rsidR="00B241A1">
        <w:rPr>
          <w:rFonts w:eastAsiaTheme="minorEastAsia" w:hint="eastAsia"/>
          <w:lang w:eastAsia="zh-CN"/>
        </w:rPr>
        <w:t xml:space="preserve">if </w:t>
      </w:r>
      <w:r w:rsidR="003F6763">
        <w:rPr>
          <w:rFonts w:eastAsiaTheme="minorEastAsia" w:hint="eastAsia"/>
          <w:lang w:eastAsia="zh-CN"/>
        </w:rPr>
        <w:t xml:space="preserve">the PDRCH block size is 168 bits after CRC/repetition/TBCC, </w:t>
      </w:r>
      <w:r w:rsidR="00B241A1">
        <w:rPr>
          <w:rFonts w:eastAsiaTheme="minorEastAsia" w:hint="eastAsia"/>
          <w:lang w:eastAsia="zh-CN"/>
        </w:rPr>
        <w:t xml:space="preserve">and </w:t>
      </w:r>
      <w:r w:rsidR="003F6763">
        <w:rPr>
          <w:rFonts w:eastAsiaTheme="minorEastAsia" w:hint="eastAsia"/>
          <w:lang w:eastAsia="zh-CN"/>
        </w:rPr>
        <w:t xml:space="preserve">the </w:t>
      </w:r>
      <w:proofErr w:type="spellStart"/>
      <w:r w:rsidR="003F6763">
        <w:rPr>
          <w:rFonts w:eastAsiaTheme="minorEastAsia" w:hint="eastAsia"/>
          <w:lang w:eastAsia="zh-CN"/>
        </w:rPr>
        <w:t>midamble</w:t>
      </w:r>
      <w:proofErr w:type="spellEnd"/>
      <w:r w:rsidR="003F6763">
        <w:rPr>
          <w:rFonts w:eastAsiaTheme="minorEastAsia" w:hint="eastAsia"/>
          <w:lang w:eastAsia="zh-CN"/>
        </w:rPr>
        <w:t xml:space="preserve"> interval is still 56 bits, then t</w:t>
      </w:r>
      <w:r w:rsidR="003F6763" w:rsidRPr="00C46808">
        <w:rPr>
          <w:rFonts w:eastAsiaTheme="minorEastAsia"/>
          <w:lang w:eastAsia="zh-CN"/>
        </w:rPr>
        <w:t>he device will</w:t>
      </w:r>
      <w:r w:rsidR="003F6763">
        <w:rPr>
          <w:rFonts w:eastAsiaTheme="minorEastAsia"/>
          <w:lang w:eastAsia="zh-CN"/>
        </w:rPr>
        <w:t xml:space="preserve"> </w:t>
      </w:r>
      <w:r w:rsidR="00B241A1">
        <w:rPr>
          <w:rFonts w:eastAsiaTheme="minorEastAsia"/>
          <w:lang w:eastAsia="zh-CN"/>
        </w:rPr>
        <w:t>still</w:t>
      </w:r>
      <w:r w:rsidR="00B241A1">
        <w:rPr>
          <w:rFonts w:eastAsiaTheme="minorEastAsia" w:hint="eastAsia"/>
          <w:lang w:eastAsia="zh-CN"/>
        </w:rPr>
        <w:t xml:space="preserve"> </w:t>
      </w:r>
      <w:r w:rsidR="003F6763">
        <w:rPr>
          <w:rFonts w:eastAsiaTheme="minorEastAsia"/>
          <w:lang w:eastAsia="zh-CN"/>
        </w:rPr>
        <w:t xml:space="preserve">insert one </w:t>
      </w:r>
      <w:proofErr w:type="spellStart"/>
      <w:r w:rsidR="003F6763">
        <w:rPr>
          <w:rFonts w:eastAsiaTheme="minorEastAsia"/>
          <w:lang w:eastAsia="zh-CN"/>
        </w:rPr>
        <w:t>midamble</w:t>
      </w:r>
      <w:proofErr w:type="spellEnd"/>
      <w:r w:rsidR="003F6763">
        <w:rPr>
          <w:rFonts w:eastAsiaTheme="minorEastAsia"/>
          <w:lang w:eastAsia="zh-CN"/>
        </w:rPr>
        <w:t xml:space="preserve"> every</w:t>
      </w:r>
      <w:r w:rsidR="003F6763" w:rsidRPr="00C46808">
        <w:rPr>
          <w:rFonts w:eastAsiaTheme="minorEastAsia"/>
          <w:lang w:eastAsia="zh-CN"/>
        </w:rPr>
        <w:t xml:space="preserve"> </w:t>
      </w:r>
      <w:proofErr w:type="spellStart"/>
      <w:r w:rsidR="003F6763" w:rsidRPr="00C46808">
        <w:rPr>
          <w:rFonts w:eastAsiaTheme="minorEastAsia"/>
          <w:lang w:eastAsia="zh-CN"/>
        </w:rPr>
        <w:t>midamble</w:t>
      </w:r>
      <w:proofErr w:type="spellEnd"/>
      <w:r w:rsidR="003F6763" w:rsidRPr="00C46808">
        <w:rPr>
          <w:rFonts w:eastAsiaTheme="minorEastAsia"/>
          <w:lang w:eastAsia="zh-CN"/>
        </w:rPr>
        <w:t xml:space="preserve"> interval</w:t>
      </w:r>
      <w:r w:rsidR="003F6763">
        <w:rPr>
          <w:rFonts w:eastAsiaTheme="minorEastAsia" w:hint="eastAsia"/>
          <w:lang w:eastAsia="zh-CN"/>
        </w:rPr>
        <w:t xml:space="preserve">, i.e., 56 bits, so the three </w:t>
      </w:r>
      <w:proofErr w:type="spellStart"/>
      <w:r w:rsidR="003F6763">
        <w:rPr>
          <w:rFonts w:eastAsiaTheme="minorEastAsia" w:hint="eastAsia"/>
          <w:lang w:eastAsia="zh-CN"/>
        </w:rPr>
        <w:t>midambles</w:t>
      </w:r>
      <w:proofErr w:type="spellEnd"/>
      <w:r w:rsidR="003F6763">
        <w:rPr>
          <w:rFonts w:eastAsiaTheme="minorEastAsia" w:hint="eastAsia"/>
          <w:lang w:eastAsia="zh-CN"/>
        </w:rPr>
        <w:t xml:space="preserve"> will be inserted and </w:t>
      </w:r>
      <w:r w:rsidR="00B241A1">
        <w:rPr>
          <w:rFonts w:eastAsiaTheme="minorEastAsia" w:hint="eastAsia"/>
          <w:lang w:eastAsia="zh-CN"/>
        </w:rPr>
        <w:t xml:space="preserve">the last </w:t>
      </w:r>
      <w:proofErr w:type="spellStart"/>
      <w:r w:rsidR="003F6763">
        <w:rPr>
          <w:rFonts w:eastAsiaTheme="minorEastAsia" w:hint="eastAsia"/>
          <w:lang w:eastAsia="zh-CN"/>
        </w:rPr>
        <w:t>midamble</w:t>
      </w:r>
      <w:proofErr w:type="spellEnd"/>
      <w:r w:rsidR="003F6763">
        <w:rPr>
          <w:rFonts w:eastAsiaTheme="minorEastAsia" w:hint="eastAsia"/>
          <w:lang w:eastAsia="zh-CN"/>
        </w:rPr>
        <w:t xml:space="preserve"> present at the end</w:t>
      </w:r>
      <w:r w:rsidR="003F6763" w:rsidRPr="00C46808">
        <w:rPr>
          <w:rFonts w:eastAsiaTheme="minorEastAsia"/>
          <w:lang w:eastAsia="zh-CN"/>
        </w:rPr>
        <w:t xml:space="preserve">. </w:t>
      </w:r>
      <w:r w:rsidR="003F6763">
        <w:rPr>
          <w:rFonts w:eastAsiaTheme="minorEastAsia" w:hint="eastAsia"/>
          <w:lang w:eastAsia="zh-CN"/>
        </w:rPr>
        <w:t xml:space="preserve">Hence, </w:t>
      </w:r>
      <w:r w:rsidR="001F5FA9">
        <w:rPr>
          <w:rFonts w:eastAsiaTheme="minorEastAsia" w:hint="eastAsia"/>
          <w:lang w:eastAsia="zh-CN"/>
        </w:rPr>
        <w:t>t</w:t>
      </w:r>
      <w:r w:rsidR="001F5FA9" w:rsidRPr="001F5FA9">
        <w:rPr>
          <w:rFonts w:eastAsiaTheme="minorEastAsia"/>
          <w:lang w:eastAsia="zh-CN"/>
        </w:rPr>
        <w:t>he device only needs to insert the</w:t>
      </w:r>
      <w:r w:rsidR="001F5FA9">
        <w:rPr>
          <w:rFonts w:eastAsiaTheme="minorEastAsia" w:hint="eastAsia"/>
          <w:lang w:eastAsia="zh-CN"/>
        </w:rPr>
        <w:t xml:space="preserve"> </w:t>
      </w:r>
      <w:proofErr w:type="spellStart"/>
      <w:r w:rsidR="001F5FA9">
        <w:rPr>
          <w:rFonts w:eastAsiaTheme="minorEastAsia" w:hint="eastAsia"/>
          <w:lang w:eastAsia="zh-CN"/>
        </w:rPr>
        <w:t>midambles</w:t>
      </w:r>
      <w:proofErr w:type="spellEnd"/>
      <w:r w:rsidR="001F5FA9" w:rsidRPr="001F5FA9">
        <w:rPr>
          <w:rFonts w:eastAsiaTheme="minorEastAsia"/>
          <w:lang w:eastAsia="zh-CN"/>
        </w:rPr>
        <w:t xml:space="preserve"> ac</w:t>
      </w:r>
      <w:r w:rsidR="001F5FA9">
        <w:rPr>
          <w:rFonts w:eastAsiaTheme="minorEastAsia"/>
          <w:lang w:eastAsia="zh-CN"/>
        </w:rPr>
        <w:t xml:space="preserve">cording to the predefined </w:t>
      </w:r>
      <w:proofErr w:type="gramStart"/>
      <w:r w:rsidR="001F5FA9">
        <w:rPr>
          <w:rFonts w:eastAsiaTheme="minorEastAsia"/>
          <w:lang w:eastAsia="zh-CN"/>
        </w:rPr>
        <w:t>rules</w:t>
      </w:r>
      <w:r w:rsidR="001F5FA9">
        <w:rPr>
          <w:rFonts w:eastAsiaTheme="minorEastAsia" w:hint="eastAsia"/>
          <w:lang w:eastAsia="zh-CN"/>
        </w:rPr>
        <w:t>,</w:t>
      </w:r>
      <w:proofErr w:type="gramEnd"/>
      <w:r w:rsidR="001F5FA9" w:rsidRPr="001F5FA9">
        <w:rPr>
          <w:rFonts w:eastAsiaTheme="minorEastAsia"/>
          <w:lang w:eastAsia="zh-CN"/>
        </w:rPr>
        <w:t xml:space="preserve"> </w:t>
      </w:r>
      <w:r w:rsidR="003F6763">
        <w:rPr>
          <w:rFonts w:eastAsiaTheme="minorEastAsia" w:hint="eastAsia"/>
          <w:lang w:eastAsia="zh-CN"/>
        </w:rPr>
        <w:t>t</w:t>
      </w:r>
      <w:r w:rsidR="00C46808" w:rsidRPr="00C46808">
        <w:rPr>
          <w:rFonts w:eastAsiaTheme="minorEastAsia"/>
          <w:lang w:eastAsia="zh-CN"/>
        </w:rPr>
        <w:t xml:space="preserve">here is no need for the reader to explicitly indicate with one bit whether a </w:t>
      </w:r>
      <w:proofErr w:type="spellStart"/>
      <w:r w:rsidR="00C46808" w:rsidRPr="00C46808">
        <w:rPr>
          <w:rFonts w:eastAsiaTheme="minorEastAsia"/>
          <w:lang w:eastAsia="zh-CN"/>
        </w:rPr>
        <w:t>midamble</w:t>
      </w:r>
      <w:proofErr w:type="spellEnd"/>
      <w:r w:rsidR="00C46808" w:rsidRPr="00C46808">
        <w:rPr>
          <w:rFonts w:eastAsiaTheme="minorEastAsia"/>
          <w:lang w:eastAsia="zh-CN"/>
        </w:rPr>
        <w:t xml:space="preserve"> is additionally present at the end.</w:t>
      </w:r>
    </w:p>
    <w:p w14:paraId="52D20351" w14:textId="3EB96969" w:rsidR="001C016D" w:rsidRDefault="000C0FD1" w:rsidP="00F46353">
      <w:pPr>
        <w:tabs>
          <w:tab w:val="left" w:pos="0"/>
        </w:tabs>
        <w:jc w:val="center"/>
        <w:rPr>
          <w:rFonts w:eastAsiaTheme="minorEastAsia"/>
          <w:lang w:eastAsia="zh-CN"/>
        </w:rPr>
      </w:pPr>
      <w:r w:rsidRPr="000C0FD1">
        <w:rPr>
          <w:noProof/>
          <w:lang w:val="en-US" w:eastAsia="zh-CN"/>
        </w:rPr>
        <w:t xml:space="preserve"> </w:t>
      </w:r>
      <w:r w:rsidR="00CD089F" w:rsidRPr="00CD089F">
        <w:rPr>
          <w:noProof/>
          <w:lang w:val="en-US" w:eastAsia="zh-CN"/>
        </w:rPr>
        <w:t xml:space="preserve"> </w:t>
      </w:r>
      <w:r w:rsidR="00C93D69" w:rsidRPr="00C93D69">
        <w:rPr>
          <w:noProof/>
          <w:lang w:val="en-US" w:eastAsia="zh-CN"/>
        </w:rPr>
        <w:t xml:space="preserve"> </w:t>
      </w:r>
      <w:r w:rsidR="00C93D69">
        <w:rPr>
          <w:noProof/>
          <w:lang w:val="en-US" w:eastAsia="zh-CN"/>
        </w:rPr>
        <w:drawing>
          <wp:inline distT="0" distB="0" distL="0" distR="0" wp14:anchorId="19CFDF08" wp14:editId="56ABF299">
            <wp:extent cx="5486400" cy="174434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1744345"/>
                    </a:xfrm>
                    <a:prstGeom prst="rect">
                      <a:avLst/>
                    </a:prstGeom>
                  </pic:spPr>
                </pic:pic>
              </a:graphicData>
            </a:graphic>
          </wp:inline>
        </w:drawing>
      </w:r>
      <w:r w:rsidR="00CC08D4" w:rsidRPr="00CC08D4">
        <w:rPr>
          <w:lang w:eastAsia="zh-CN"/>
        </w:rPr>
        <w:t xml:space="preserve"> </w:t>
      </w:r>
    </w:p>
    <w:p w14:paraId="741BB1D5" w14:textId="3D7E7DD6" w:rsidR="000C0396" w:rsidRPr="000C0396" w:rsidRDefault="000C0396" w:rsidP="00F46353">
      <w:pPr>
        <w:tabs>
          <w:tab w:val="left" w:pos="0"/>
        </w:tabs>
        <w:jc w:val="center"/>
        <w:rPr>
          <w:rFonts w:eastAsiaTheme="minorEastAsia"/>
          <w:lang w:eastAsia="zh-CN"/>
        </w:rPr>
      </w:pPr>
      <w:r>
        <w:rPr>
          <w:rFonts w:eastAsiaTheme="minorEastAsia" w:hint="eastAsia"/>
          <w:lang w:eastAsia="zh-CN"/>
        </w:rPr>
        <w:t>(a)</w:t>
      </w:r>
    </w:p>
    <w:p w14:paraId="7CCBEB02" w14:textId="6A0DB583" w:rsidR="000C0396" w:rsidRDefault="00C93D69" w:rsidP="00F46353">
      <w:pPr>
        <w:tabs>
          <w:tab w:val="left" w:pos="0"/>
        </w:tabs>
        <w:jc w:val="center"/>
        <w:rPr>
          <w:rFonts w:eastAsiaTheme="minorEastAsia"/>
          <w:lang w:eastAsia="zh-CN"/>
        </w:rPr>
      </w:pPr>
      <w:r w:rsidRPr="00C93D69">
        <w:rPr>
          <w:noProof/>
          <w:lang w:val="en-US" w:eastAsia="zh-CN"/>
        </w:rPr>
        <w:t xml:space="preserve"> </w:t>
      </w:r>
      <w:r>
        <w:rPr>
          <w:noProof/>
          <w:lang w:val="en-US" w:eastAsia="zh-CN"/>
        </w:rPr>
        <w:drawing>
          <wp:inline distT="0" distB="0" distL="0" distR="0" wp14:anchorId="7AA88689" wp14:editId="6CB30FDA">
            <wp:extent cx="4773239" cy="1694595"/>
            <wp:effectExtent l="0" t="0" r="889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773155" cy="1694565"/>
                    </a:xfrm>
                    <a:prstGeom prst="rect">
                      <a:avLst/>
                    </a:prstGeom>
                  </pic:spPr>
                </pic:pic>
              </a:graphicData>
            </a:graphic>
          </wp:inline>
        </w:drawing>
      </w:r>
    </w:p>
    <w:p w14:paraId="4314498E" w14:textId="45BEEC9D" w:rsidR="000C0396" w:rsidRPr="000C0396" w:rsidRDefault="000C0396" w:rsidP="00F46353">
      <w:pPr>
        <w:tabs>
          <w:tab w:val="left" w:pos="0"/>
        </w:tabs>
        <w:jc w:val="center"/>
        <w:rPr>
          <w:rFonts w:eastAsiaTheme="minorEastAsia"/>
          <w:lang w:eastAsia="zh-CN"/>
        </w:rPr>
      </w:pPr>
      <w:r>
        <w:rPr>
          <w:rFonts w:eastAsiaTheme="minorEastAsia" w:hint="eastAsia"/>
          <w:lang w:eastAsia="zh-CN"/>
        </w:rPr>
        <w:t>(b)</w:t>
      </w:r>
    </w:p>
    <w:p w14:paraId="70033E49" w14:textId="2AF950A9" w:rsidR="00630B91" w:rsidRPr="00F46353" w:rsidRDefault="00CC08D4" w:rsidP="00F46353">
      <w:pPr>
        <w:tabs>
          <w:tab w:val="left" w:pos="0"/>
        </w:tabs>
        <w:jc w:val="center"/>
        <w:rPr>
          <w:rFonts w:eastAsiaTheme="minorEastAsia"/>
          <w:lang w:val="en-US" w:eastAsia="zh-CN"/>
        </w:rPr>
      </w:pPr>
      <w:bookmarkStart w:id="67" w:name="_Ref194067454"/>
      <w:r w:rsidRPr="00B83943">
        <w:rPr>
          <w:lang w:eastAsia="zh-CN"/>
        </w:rPr>
        <w:t xml:space="preserve">Figure </w:t>
      </w:r>
      <w:r w:rsidRPr="00B83943">
        <w:rPr>
          <w:lang w:eastAsia="zh-CN"/>
        </w:rPr>
        <w:fldChar w:fldCharType="begin"/>
      </w:r>
      <w:r w:rsidRPr="00B83943">
        <w:rPr>
          <w:lang w:eastAsia="zh-CN"/>
        </w:rPr>
        <w:instrText xml:space="preserve"> SEQ Figure \* ARABIC </w:instrText>
      </w:r>
      <w:r w:rsidRPr="00B83943">
        <w:rPr>
          <w:lang w:eastAsia="zh-CN"/>
        </w:rPr>
        <w:fldChar w:fldCharType="separate"/>
      </w:r>
      <w:r w:rsidR="004F263E">
        <w:rPr>
          <w:noProof/>
          <w:lang w:eastAsia="zh-CN"/>
        </w:rPr>
        <w:t>8</w:t>
      </w:r>
      <w:r w:rsidRPr="00B83943">
        <w:rPr>
          <w:lang w:eastAsia="zh-CN"/>
        </w:rPr>
        <w:fldChar w:fldCharType="end"/>
      </w:r>
      <w:bookmarkEnd w:id="67"/>
      <w:r w:rsidRPr="00B83943">
        <w:rPr>
          <w:lang w:eastAsia="zh-CN"/>
        </w:rPr>
        <w:t xml:space="preserve">: </w:t>
      </w:r>
      <w:r w:rsidR="004235D6">
        <w:rPr>
          <w:rFonts w:eastAsiaTheme="minorEastAsia" w:hint="eastAsia"/>
          <w:lang w:val="en-US" w:eastAsia="zh-CN"/>
        </w:rPr>
        <w:t xml:space="preserve">Insertion of </w:t>
      </w:r>
      <w:r w:rsidR="006A3377" w:rsidRPr="006A3377">
        <w:rPr>
          <w:rFonts w:eastAsiaTheme="minorEastAsia"/>
          <w:lang w:val="en-US" w:eastAsia="zh-CN"/>
        </w:rPr>
        <w:t xml:space="preserve">D2R </w:t>
      </w:r>
      <w:proofErr w:type="spellStart"/>
      <w:r w:rsidR="006A3377" w:rsidRPr="006A3377">
        <w:rPr>
          <w:rFonts w:eastAsiaTheme="minorEastAsia"/>
          <w:lang w:val="en-US" w:eastAsia="zh-CN"/>
        </w:rPr>
        <w:t>midamble</w:t>
      </w:r>
      <w:r w:rsidR="006C46C0">
        <w:rPr>
          <w:rFonts w:eastAsiaTheme="minorEastAsia" w:hint="eastAsia"/>
          <w:lang w:val="en-US" w:eastAsia="zh-CN"/>
        </w:rPr>
        <w:t>s</w:t>
      </w:r>
      <w:proofErr w:type="spellEnd"/>
      <w:r w:rsidR="002B7E4B">
        <w:rPr>
          <w:rFonts w:eastAsiaTheme="minorEastAsia" w:hint="eastAsia"/>
          <w:lang w:val="en-US" w:eastAsia="zh-CN"/>
        </w:rPr>
        <w:t xml:space="preserve"> in PDRCH block</w:t>
      </w:r>
    </w:p>
    <w:p w14:paraId="7F1E9865" w14:textId="5689822C" w:rsidR="00AC744C" w:rsidRPr="00B25EE1" w:rsidRDefault="007A566F" w:rsidP="00B25EE1">
      <w:pPr>
        <w:pStyle w:val="21"/>
        <w:spacing w:before="240" w:afterLines="50" w:after="120"/>
        <w:ind w:left="578" w:hanging="578"/>
        <w:rPr>
          <w:b/>
          <w:sz w:val="24"/>
          <w:szCs w:val="24"/>
          <w:lang w:val="en-US"/>
        </w:rPr>
      </w:pPr>
      <w:bookmarkStart w:id="68" w:name="_Ref165971683"/>
      <w:r w:rsidRPr="00B25EE1">
        <w:rPr>
          <w:b/>
          <w:sz w:val="24"/>
          <w:szCs w:val="24"/>
          <w:lang w:val="en-US"/>
        </w:rPr>
        <w:t>D2R</w:t>
      </w:r>
      <w:r w:rsidR="00AC744C" w:rsidRPr="00B25EE1">
        <w:rPr>
          <w:b/>
          <w:sz w:val="24"/>
          <w:szCs w:val="24"/>
          <w:lang w:val="en-US"/>
        </w:rPr>
        <w:t xml:space="preserve"> </w:t>
      </w:r>
      <w:r w:rsidR="0072779E" w:rsidRPr="00C440DF">
        <w:rPr>
          <w:b/>
          <w:sz w:val="24"/>
          <w:szCs w:val="24"/>
          <w:lang w:val="en-US"/>
        </w:rPr>
        <w:t>end timing</w:t>
      </w:r>
      <w:bookmarkEnd w:id="68"/>
    </w:p>
    <w:p w14:paraId="53C94B28" w14:textId="43E3FF04" w:rsidR="00AC744C" w:rsidRPr="00D07E86" w:rsidRDefault="007C56FD"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D</w:t>
      </w:r>
      <w:r w:rsidR="00391B26">
        <w:rPr>
          <w:rFonts w:ascii="Times" w:eastAsia="DengXian" w:hAnsi="Times" w:hint="eastAsia"/>
          <w:bCs/>
          <w:lang w:eastAsia="zh-CN"/>
        </w:rPr>
        <w:t>2R</w:t>
      </w:r>
      <w:r w:rsidRPr="003157D3">
        <w:rPr>
          <w:rFonts w:ascii="Times" w:eastAsia="DengXian" w:hAnsi="Times"/>
          <w:bCs/>
          <w:lang w:eastAsia="zh-CN"/>
        </w:rPr>
        <w:t xml:space="preserve">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[4]</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04E12BCA" w14:textId="77777777" w:rsidTr="007A233C">
        <w:tc>
          <w:tcPr>
            <w:tcW w:w="9072" w:type="dxa"/>
          </w:tcPr>
          <w:p w14:paraId="2176C548" w14:textId="77777777" w:rsidR="00E43192" w:rsidRPr="0037088D" w:rsidRDefault="00E43192" w:rsidP="00E43192">
            <w:pPr>
              <w:rPr>
                <w:rFonts w:eastAsia="DengXian"/>
              </w:rPr>
            </w:pPr>
            <w:bookmarkStart w:id="69" w:name="OLE_LINK50"/>
            <w:r w:rsidRPr="0037088D">
              <w:rPr>
                <w:rFonts w:eastAsia="DengXian"/>
              </w:rPr>
              <w:t>For the reader to acquire the end of PDRCH transmission, the following options are studied:</w:t>
            </w:r>
          </w:p>
          <w:p w14:paraId="647B1825" w14:textId="40DEAA19" w:rsidR="00E43192" w:rsidRPr="0037088D" w:rsidRDefault="00E43192" w:rsidP="00B25EE1">
            <w:pPr>
              <w:pStyle w:val="B1"/>
              <w:ind w:firstLineChars="100" w:firstLine="200"/>
              <w:rPr>
                <w:rFonts w:eastAsia="DengXian"/>
              </w:rPr>
            </w:pPr>
            <w:r w:rsidRPr="0037088D">
              <w:rPr>
                <w:rFonts w:eastAsia="DengXian"/>
              </w:rPr>
              <w:t>-</w:t>
            </w:r>
            <w:r>
              <w:rPr>
                <w:rFonts w:eastAsia="DengXian" w:hint="eastAsia"/>
                <w:lang w:eastAsia="zh-CN"/>
              </w:rPr>
              <w:t xml:space="preserve">  </w:t>
            </w:r>
            <w:r w:rsidRPr="0037088D">
              <w:rPr>
                <w:rFonts w:eastAsia="DengXian"/>
              </w:rPr>
              <w:t xml:space="preserve">Option 1: D2R </w:t>
            </w:r>
            <w:proofErr w:type="spellStart"/>
            <w:r w:rsidRPr="0037088D">
              <w:rPr>
                <w:rFonts w:eastAsia="DengXian"/>
              </w:rPr>
              <w:t>postamble</w:t>
            </w:r>
            <w:proofErr w:type="spellEnd"/>
            <w:r w:rsidRPr="0037088D">
              <w:rPr>
                <w:rFonts w:eastAsia="DengXian"/>
              </w:rPr>
              <w:t xml:space="preserve"> immediately follows the PDRCH</w:t>
            </w:r>
          </w:p>
          <w:p w14:paraId="01FA92DF" w14:textId="5337A648" w:rsidR="003928FC" w:rsidRPr="008E1327" w:rsidRDefault="00E43192" w:rsidP="00B25EE1">
            <w:pPr>
              <w:pStyle w:val="B1"/>
              <w:ind w:firstLineChars="100" w:firstLine="200"/>
              <w:rPr>
                <w:rFonts w:ascii="Times" w:eastAsia="Batang" w:hAnsi="Times"/>
                <w:szCs w:val="24"/>
              </w:rPr>
            </w:pPr>
            <w:r w:rsidRPr="0037088D">
              <w:rPr>
                <w:rFonts w:eastAsia="DengXian"/>
              </w:rPr>
              <w:t>-</w:t>
            </w:r>
            <w:r>
              <w:rPr>
                <w:rFonts w:eastAsia="DengXian" w:hint="eastAsia"/>
                <w:lang w:eastAsia="zh-CN"/>
              </w:rPr>
              <w:t xml:space="preserve"> </w:t>
            </w:r>
            <w:r w:rsidR="00641701">
              <w:rPr>
                <w:rFonts w:eastAsia="DengXian" w:hint="eastAsia"/>
                <w:lang w:eastAsia="zh-CN"/>
              </w:rPr>
              <w:t xml:space="preserve"> </w:t>
            </w:r>
            <w:r>
              <w:rPr>
                <w:rFonts w:eastAsia="DengXian" w:hint="eastAsia"/>
                <w:lang w:eastAsia="zh-CN"/>
              </w:rPr>
              <w:t>O</w:t>
            </w:r>
            <w:r w:rsidRPr="0037088D">
              <w:rPr>
                <w:rFonts w:eastAsia="DengXian"/>
              </w:rPr>
              <w:t>ption 2: Based on control information</w:t>
            </w:r>
            <w:bookmarkEnd w:id="69"/>
          </w:p>
        </w:tc>
      </w:tr>
    </w:tbl>
    <w:p w14:paraId="367836DB"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27D651E6" w14:textId="4FE72D3F" w:rsidR="00AC744C" w:rsidRDefault="008C4EDA" w:rsidP="00AC744C">
      <w:pPr>
        <w:jc w:val="both"/>
        <w:rPr>
          <w:rFonts w:eastAsiaTheme="minorEastAsia"/>
          <w:lang w:eastAsia="zh-CN"/>
        </w:rPr>
      </w:pPr>
      <w:r>
        <w:rPr>
          <w:rFonts w:eastAsiaTheme="minorEastAsia" w:hint="eastAsia"/>
          <w:lang w:eastAsia="zh-CN"/>
        </w:rPr>
        <w:t>T</w:t>
      </w:r>
      <w:r w:rsidR="00AC744C" w:rsidRPr="005E753C">
        <w:rPr>
          <w:rFonts w:eastAsiaTheme="minorEastAsia" w:hint="eastAsia"/>
          <w:lang w:eastAsia="zh-CN"/>
        </w:rPr>
        <w:t xml:space="preserve">he </w:t>
      </w:r>
      <w:r w:rsidR="00AC744C">
        <w:rPr>
          <w:rFonts w:eastAsiaTheme="minorEastAsia" w:hint="eastAsia"/>
          <w:lang w:eastAsia="zh-CN"/>
        </w:rPr>
        <w:t xml:space="preserve">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 of </w:t>
      </w:r>
      <w:r w:rsidR="00AC744C" w:rsidRPr="000C3D0A">
        <w:rPr>
          <w:lang w:eastAsia="zh-CN"/>
        </w:rPr>
        <w:t>indoor inventory and indoor command</w:t>
      </w:r>
      <w:r w:rsidR="00AC744C">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sidR="00AC744C">
        <w:rPr>
          <w:rFonts w:eastAsiaTheme="minorEastAsia" w:hint="eastAsia"/>
          <w:lang w:eastAsia="zh-CN"/>
        </w:rPr>
        <w:t>CH is v</w:t>
      </w:r>
      <w:r w:rsidR="00AC744C" w:rsidRPr="00E05C34">
        <w:rPr>
          <w:rFonts w:eastAsiaTheme="minorEastAsia"/>
          <w:lang w:eastAsia="zh-CN"/>
        </w:rPr>
        <w:t>ariable</w:t>
      </w:r>
      <w:r w:rsidR="00AC744C">
        <w:rPr>
          <w:rFonts w:eastAsiaTheme="minorEastAsia" w:hint="eastAsia"/>
          <w:lang w:eastAsia="zh-CN"/>
        </w:rPr>
        <w:t xml:space="preserve"> to match different 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w:t>
      </w:r>
      <w:r w:rsidR="00AC744C">
        <w:rPr>
          <w:rFonts w:eastAsiaTheme="minorEastAsia" w:hint="eastAsia"/>
          <w:lang w:eastAsia="zh-CN"/>
        </w:rPr>
        <w:t>. Hence, a</w:t>
      </w:r>
      <w:r w:rsidR="00AC744C" w:rsidRPr="00D75AF6">
        <w:rPr>
          <w:rFonts w:eastAsiaTheme="minorEastAsia"/>
          <w:lang w:eastAsia="zh-CN"/>
        </w:rPr>
        <w:t xml:space="preserve">s the </w:t>
      </w:r>
      <w:r w:rsidR="00641701">
        <w:rPr>
          <w:rFonts w:eastAsiaTheme="minorEastAsia" w:hint="eastAsia"/>
          <w:lang w:eastAsia="zh-CN"/>
        </w:rPr>
        <w:t>conclusion</w:t>
      </w:r>
      <w:r w:rsidR="00641701" w:rsidRPr="00D75AF6">
        <w:rPr>
          <w:rFonts w:eastAsiaTheme="minorEastAsia"/>
          <w:lang w:eastAsia="zh-CN"/>
        </w:rPr>
        <w:t xml:space="preserve"> </w:t>
      </w:r>
      <w:r w:rsidR="00AC744C" w:rsidRPr="00D75AF6">
        <w:rPr>
          <w:rFonts w:eastAsiaTheme="minorEastAsia"/>
          <w:lang w:eastAsia="zh-CN"/>
        </w:rPr>
        <w:t>above shows</w:t>
      </w:r>
      <w:r w:rsidR="00AC744C">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sidR="00AC744C">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 xml:space="preserve">D2R </w:t>
      </w:r>
      <w:proofErr w:type="spellStart"/>
      <w:r w:rsidR="00F901AB" w:rsidRPr="00A9665A">
        <w:rPr>
          <w:rFonts w:ascii="Times" w:eastAsia="Batang" w:hAnsi="Times"/>
          <w:szCs w:val="24"/>
        </w:rPr>
        <w:t>postamble</w:t>
      </w:r>
      <w:proofErr w:type="spellEnd"/>
      <w:r w:rsidR="00F901AB" w:rsidRPr="00A9665A">
        <w:rPr>
          <w:rFonts w:ascii="Times" w:eastAsia="Batang" w:hAnsi="Times"/>
          <w:szCs w:val="24"/>
        </w:rPr>
        <w:t xml:space="preserv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35372E4B" w14:textId="1CBB2248" w:rsidR="00D57237" w:rsidRPr="001142E7" w:rsidRDefault="00D57237" w:rsidP="00D57237">
      <w:pPr>
        <w:spacing w:afterLines="50" w:after="120"/>
        <w:jc w:val="both"/>
        <w:rPr>
          <w:rFonts w:eastAsiaTheme="minorEastAsia"/>
          <w:lang w:eastAsia="zh-CN"/>
        </w:rPr>
      </w:pPr>
      <w:bookmarkStart w:id="70" w:name="OLE_LINK228"/>
      <w:r w:rsidRPr="00AD103D">
        <w:rPr>
          <w:lang w:eastAsia="zh-CN"/>
        </w:rPr>
        <w:lastRenderedPageBreak/>
        <w:t>The following agreement</w:t>
      </w:r>
      <w:r w:rsidR="004F7262">
        <w:rPr>
          <w:rFonts w:eastAsiaTheme="minorEastAsia" w:hint="eastAsia"/>
          <w:lang w:eastAsia="zh-CN"/>
        </w:rPr>
        <w:t>s</w:t>
      </w:r>
      <w:r w:rsidRPr="00AD103D">
        <w:rPr>
          <w:lang w:eastAsia="zh-CN"/>
        </w:rPr>
        <w:t xml:space="preserve"> w</w:t>
      </w:r>
      <w:r w:rsidR="004F7262">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Pr>
          <w:rFonts w:eastAsiaTheme="minorEastAsia" w:hint="eastAsia"/>
          <w:lang w:eastAsia="zh-CN"/>
        </w:rPr>
        <w:t xml:space="preserve">D2R </w:t>
      </w:r>
      <w:proofErr w:type="spellStart"/>
      <w:r>
        <w:rPr>
          <w:rFonts w:eastAsiaTheme="minorEastAsia" w:hint="eastAsia"/>
          <w:lang w:eastAsia="zh-CN"/>
        </w:rPr>
        <w:t>mid</w:t>
      </w:r>
      <w:r w:rsidRPr="00C81208">
        <w:rPr>
          <w:rFonts w:eastAsia="Batang"/>
          <w:lang w:eastAsia="x-none"/>
        </w:rPr>
        <w:t>amble</w:t>
      </w:r>
      <w:proofErr w:type="spellEnd"/>
      <w:r w:rsidR="000C30C1">
        <w:rPr>
          <w:rFonts w:eastAsiaTheme="minorEastAsia" w:hint="eastAsia"/>
          <w:lang w:eastAsia="zh-CN"/>
        </w:rPr>
        <w:t xml:space="preserve"> and payload size for PRDCH transmission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4F263E">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57237" w14:paraId="276D2E5D" w14:textId="77777777" w:rsidTr="00E61CF9">
        <w:tc>
          <w:tcPr>
            <w:tcW w:w="9072" w:type="dxa"/>
          </w:tcPr>
          <w:p w14:paraId="71A1F306" w14:textId="77777777" w:rsidR="00C32772" w:rsidRPr="00C81208" w:rsidRDefault="00C32772" w:rsidP="00C32772">
            <w:pPr>
              <w:spacing w:after="0"/>
              <w:jc w:val="both"/>
              <w:rPr>
                <w:rFonts w:eastAsia="Malgun Gothic"/>
                <w:lang w:eastAsia="zh-CN"/>
              </w:rPr>
            </w:pPr>
            <w:r w:rsidRPr="00C81208">
              <w:rPr>
                <w:rFonts w:eastAsia="Malgun Gothic"/>
                <w:highlight w:val="green"/>
                <w:lang w:eastAsia="zh-CN"/>
              </w:rPr>
              <w:t>Agreement</w:t>
            </w:r>
          </w:p>
          <w:p w14:paraId="6CF51F5E" w14:textId="77777777" w:rsidR="00C32772" w:rsidRPr="00C81208" w:rsidRDefault="00C32772" w:rsidP="00C32772">
            <w:pPr>
              <w:widowControl w:val="0"/>
              <w:numPr>
                <w:ilvl w:val="0"/>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 xml:space="preserve">For D2R </w:t>
            </w:r>
            <w:proofErr w:type="spellStart"/>
            <w:r w:rsidRPr="00C81208">
              <w:rPr>
                <w:rFonts w:eastAsia="Batang"/>
                <w:lang w:eastAsia="x-none"/>
              </w:rPr>
              <w:t>midamble</w:t>
            </w:r>
            <w:proofErr w:type="spellEnd"/>
            <w:r w:rsidRPr="00C81208">
              <w:rPr>
                <w:rFonts w:eastAsia="Batang"/>
                <w:lang w:eastAsia="x-none"/>
              </w:rPr>
              <w:t xml:space="preserve"> design, the functionalities of SFO estimation/time tracking and channel estimation should be supported</w:t>
            </w:r>
          </w:p>
          <w:p w14:paraId="12C15276" w14:textId="77777777" w:rsidR="00C32772" w:rsidRPr="00C81208" w:rsidRDefault="00C32772" w:rsidP="00C32772">
            <w:pPr>
              <w:widowControl w:val="0"/>
              <w:numPr>
                <w:ilvl w:val="1"/>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 xml:space="preserve">D2R </w:t>
            </w:r>
            <w:proofErr w:type="spellStart"/>
            <w:r w:rsidRPr="00C81208">
              <w:rPr>
                <w:rFonts w:eastAsia="Batang"/>
                <w:lang w:eastAsia="x-none"/>
              </w:rPr>
              <w:t>midamble</w:t>
            </w:r>
            <w:proofErr w:type="spellEnd"/>
            <w:r w:rsidRPr="00C81208">
              <w:rPr>
                <w:rFonts w:eastAsia="Batang"/>
                <w:lang w:eastAsia="x-none"/>
              </w:rPr>
              <w:t xml:space="preserve"> can be transmitted at the end of the PDRCH transmission. If it is at the end, it is not designed for being used for indicating the end of PDRCH transmission</w:t>
            </w:r>
          </w:p>
          <w:p w14:paraId="1975F878" w14:textId="77777777" w:rsidR="00C32772" w:rsidRDefault="00C32772" w:rsidP="00C32772">
            <w:pPr>
              <w:spacing w:after="0"/>
              <w:rPr>
                <w:rFonts w:eastAsiaTheme="minorEastAsia"/>
                <w:lang w:eastAsia="zh-CN"/>
              </w:rPr>
            </w:pPr>
            <w:r w:rsidRPr="00C81208">
              <w:rPr>
                <w:rFonts w:eastAsia="Batang"/>
                <w:lang w:eastAsia="x-none"/>
              </w:rPr>
              <w:t xml:space="preserve">FFS: condition(s) and/or indication where the D2R </w:t>
            </w:r>
            <w:proofErr w:type="spellStart"/>
            <w:r w:rsidRPr="00C81208">
              <w:rPr>
                <w:rFonts w:eastAsia="Batang"/>
                <w:lang w:eastAsia="x-none"/>
              </w:rPr>
              <w:t>midamble</w:t>
            </w:r>
            <w:proofErr w:type="spellEnd"/>
            <w:r w:rsidRPr="00C81208">
              <w:rPr>
                <w:rFonts w:eastAsia="Batang"/>
                <w:lang w:eastAsia="x-none"/>
              </w:rPr>
              <w:t xml:space="preserve"> is present or not</w:t>
            </w:r>
          </w:p>
          <w:p w14:paraId="24E0616E" w14:textId="77777777" w:rsidR="00C32772" w:rsidRDefault="00C32772" w:rsidP="00C32772">
            <w:pPr>
              <w:spacing w:after="0"/>
              <w:rPr>
                <w:rFonts w:eastAsiaTheme="minorEastAsia"/>
                <w:lang w:eastAsia="zh-CN"/>
              </w:rPr>
            </w:pPr>
          </w:p>
          <w:p w14:paraId="5C1DD692" w14:textId="5DC9E198" w:rsidR="00D57237" w:rsidRPr="00D57237" w:rsidRDefault="00D57237" w:rsidP="00C32772">
            <w:pPr>
              <w:spacing w:after="0"/>
              <w:rPr>
                <w:rFonts w:eastAsia="Batang"/>
                <w:lang w:eastAsia="x-none"/>
              </w:rPr>
            </w:pPr>
            <w:r w:rsidRPr="00D57237">
              <w:rPr>
                <w:rFonts w:eastAsia="Batang"/>
                <w:highlight w:val="green"/>
                <w:lang w:eastAsia="x-none"/>
              </w:rPr>
              <w:t>Agreement</w:t>
            </w:r>
          </w:p>
          <w:p w14:paraId="57F68585" w14:textId="6AF5B6EC" w:rsidR="00D57237" w:rsidRPr="009A3A7F" w:rsidRDefault="00D57237" w:rsidP="00F46353">
            <w:pPr>
              <w:adjustRightInd w:val="0"/>
              <w:snapToGrid w:val="0"/>
              <w:spacing w:after="0"/>
              <w:rPr>
                <w:lang w:eastAsia="zh-CN"/>
              </w:rPr>
            </w:pPr>
            <w:bookmarkStart w:id="71" w:name="OLE_LINK48"/>
            <w:bookmarkStart w:id="72" w:name="OLE_LINK49"/>
            <w:r w:rsidRPr="00D57237">
              <w:rPr>
                <w:rFonts w:eastAsia="DengXian"/>
                <w:bCs/>
                <w:lang w:val="en-US" w:eastAsia="zh-CN"/>
              </w:rPr>
              <w:t xml:space="preserve">The payload size (i.e. TBS-like) for PDRCH transmission with variable size is explicitly indicated in the corresponding </w:t>
            </w:r>
            <w:r w:rsidRPr="00D57237">
              <w:rPr>
                <w:rFonts w:eastAsia="DengXian"/>
                <w:bCs/>
                <w:lang w:eastAsia="zh-CN"/>
              </w:rPr>
              <w:t>R2D control information</w:t>
            </w:r>
            <w:r w:rsidRPr="00D57237">
              <w:rPr>
                <w:rFonts w:eastAsia="DengXian"/>
                <w:bCs/>
                <w:lang w:val="en-US" w:eastAsia="zh-CN"/>
              </w:rPr>
              <w:t>.</w:t>
            </w:r>
            <w:bookmarkEnd w:id="71"/>
            <w:bookmarkEnd w:id="72"/>
          </w:p>
        </w:tc>
      </w:tr>
    </w:tbl>
    <w:p w14:paraId="5BA975C3" w14:textId="77777777" w:rsidR="00D57237" w:rsidRDefault="00D57237" w:rsidP="001142E7">
      <w:pPr>
        <w:jc w:val="both"/>
        <w:rPr>
          <w:rFonts w:eastAsia="DengXian"/>
          <w:lang w:val="en-US" w:eastAsia="zh-CN"/>
        </w:rPr>
      </w:pPr>
    </w:p>
    <w:p w14:paraId="6CD63D44" w14:textId="427B52C9" w:rsidR="00AC744C" w:rsidRPr="00D07E86" w:rsidRDefault="000C30C1" w:rsidP="001142E7">
      <w:pPr>
        <w:jc w:val="both"/>
        <w:rPr>
          <w:rFonts w:eastAsiaTheme="minorEastAsia"/>
          <w:color w:val="85CB7B" w:themeColor="background1" w:themeShade="BF"/>
          <w:lang w:eastAsia="zh-CN"/>
        </w:rPr>
      </w:pPr>
      <w:bookmarkStart w:id="73" w:name="OLE_LINK229"/>
      <w:bookmarkStart w:id="74" w:name="OLE_LINK230"/>
      <w:bookmarkEnd w:id="70"/>
      <w:r>
        <w:rPr>
          <w:rFonts w:eastAsia="DengXian" w:hint="eastAsia"/>
          <w:lang w:val="en-US" w:eastAsia="zh-CN"/>
        </w:rPr>
        <w:t xml:space="preserve">Based on the above agreements, </w:t>
      </w:r>
      <w:r w:rsidR="00E67806" w:rsidRPr="00C81208">
        <w:rPr>
          <w:rFonts w:eastAsia="Batang"/>
          <w:lang w:eastAsia="x-none"/>
        </w:rPr>
        <w:t xml:space="preserve">D2R </w:t>
      </w:r>
      <w:proofErr w:type="spellStart"/>
      <w:r w:rsidR="00E67806" w:rsidRPr="00C81208">
        <w:rPr>
          <w:rFonts w:eastAsia="Batang"/>
          <w:lang w:eastAsia="x-none"/>
        </w:rPr>
        <w:t>midamble</w:t>
      </w:r>
      <w:proofErr w:type="spellEnd"/>
      <w:r w:rsidR="00E67806" w:rsidRPr="00C81208">
        <w:rPr>
          <w:rFonts w:eastAsia="Batang"/>
          <w:lang w:eastAsia="x-none"/>
        </w:rPr>
        <w:t xml:space="preserve"> can be transmitted at the end of the PDRCH transmission. If it is at the end, it is not designed for being used for indicating the end of PDRCH transmission</w:t>
      </w:r>
      <w:r w:rsidR="00E67806">
        <w:rPr>
          <w:rFonts w:eastAsia="DengXian" w:hint="eastAsia"/>
          <w:bCs/>
          <w:lang w:val="en-US" w:eastAsia="zh-CN"/>
        </w:rPr>
        <w:t>. T</w:t>
      </w:r>
      <w:r w:rsidR="00F4149D" w:rsidRPr="00D57237">
        <w:rPr>
          <w:rFonts w:eastAsia="DengXian"/>
          <w:bCs/>
          <w:lang w:val="en-US" w:eastAsia="zh-CN"/>
        </w:rPr>
        <w:t xml:space="preserve">he payload size (i.e. TBS-like) for PDRCH transmission with variable size is explicitly indicated in the corresponding </w:t>
      </w:r>
      <w:r w:rsidR="00F4149D" w:rsidRPr="00D57237">
        <w:rPr>
          <w:rFonts w:eastAsia="DengXian"/>
          <w:bCs/>
          <w:lang w:eastAsia="zh-CN"/>
        </w:rPr>
        <w:t>R2D control information</w:t>
      </w:r>
      <w:r w:rsidR="00F4149D" w:rsidRPr="00D57237">
        <w:rPr>
          <w:rFonts w:eastAsia="DengXian"/>
          <w:bCs/>
          <w:lang w:val="en-US" w:eastAsia="zh-CN"/>
        </w:rPr>
        <w:t>.</w:t>
      </w:r>
      <w:r w:rsidR="00610291">
        <w:rPr>
          <w:rFonts w:eastAsia="DengXian"/>
          <w:lang w:val="en-US" w:eastAsia="zh-CN"/>
        </w:rPr>
        <w:t xml:space="preserve"> </w:t>
      </w:r>
      <w:bookmarkEnd w:id="73"/>
      <w:bookmarkEnd w:id="74"/>
      <w:r w:rsidR="00E67806">
        <w:rPr>
          <w:rFonts w:eastAsia="DengXian" w:hint="eastAsia"/>
          <w:lang w:val="en-US" w:eastAsia="zh-CN"/>
        </w:rPr>
        <w:t xml:space="preserve">Hence, Option 2, i.e., </w:t>
      </w:r>
      <w:r w:rsidR="00CC4F6F">
        <w:rPr>
          <w:rFonts w:eastAsia="DengXian" w:hint="eastAsia"/>
          <w:lang w:eastAsia="zh-CN"/>
        </w:rPr>
        <w:t>b</w:t>
      </w:r>
      <w:r w:rsidR="00197ADC" w:rsidRPr="0037088D">
        <w:rPr>
          <w:rFonts w:eastAsia="DengXian"/>
        </w:rPr>
        <w:t>ased on control information</w:t>
      </w:r>
      <w:r w:rsidR="00CC4F6F">
        <w:rPr>
          <w:rFonts w:eastAsia="DengXian" w:hint="eastAsia"/>
          <w:lang w:eastAsia="zh-CN"/>
        </w:rPr>
        <w:t>,</w:t>
      </w:r>
      <w:r w:rsidR="00197ADC" w:rsidDel="00E67806">
        <w:rPr>
          <w:rFonts w:eastAsia="DengXian"/>
          <w:lang w:val="en-US" w:eastAsia="zh-CN"/>
        </w:rPr>
        <w:t xml:space="preserve"> </w:t>
      </w:r>
      <w:r w:rsidR="00CC4F6F">
        <w:rPr>
          <w:rFonts w:eastAsia="DengXian" w:hint="eastAsia"/>
          <w:lang w:val="en-US" w:eastAsia="zh-CN"/>
        </w:rPr>
        <w:t>should be adopted f</w:t>
      </w:r>
      <w:r w:rsidR="00CC4F6F" w:rsidRPr="0037088D">
        <w:rPr>
          <w:rFonts w:eastAsia="DengXian"/>
        </w:rPr>
        <w:t>or the reader to acquire the end of PDRCH transmission</w:t>
      </w:r>
      <w:r w:rsidR="00CC4F6F">
        <w:rPr>
          <w:rFonts w:eastAsia="DengXian" w:hint="eastAsia"/>
          <w:lang w:val="en-US" w:eastAsia="zh-CN"/>
        </w:rPr>
        <w:t>.</w:t>
      </w:r>
    </w:p>
    <w:p w14:paraId="5BA510AB" w14:textId="521EF83A" w:rsidR="005A21C6" w:rsidRPr="005A21C6" w:rsidRDefault="00AC744C" w:rsidP="005A21C6">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bookmarkStart w:id="75" w:name="OLE_LINK215"/>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4F263E">
        <w:rPr>
          <w:rFonts w:ascii="Times" w:eastAsiaTheme="minorEastAsia" w:hAnsi="Times"/>
          <w:b/>
          <w:noProof/>
          <w:color w:val="000000" w:themeColor="text1"/>
          <w:szCs w:val="24"/>
          <w:lang w:eastAsia="zh-CN"/>
        </w:rPr>
        <w:t>17</w:t>
      </w:r>
      <w:r w:rsidRPr="00197084">
        <w:rPr>
          <w:rFonts w:ascii="Times" w:eastAsiaTheme="minorEastAsia" w:hAnsi="Times"/>
          <w:b/>
          <w:color w:val="000000" w:themeColor="text1"/>
          <w:szCs w:val="24"/>
          <w:lang w:eastAsia="zh-CN"/>
        </w:rPr>
        <w:fldChar w:fldCharType="end"/>
      </w:r>
      <w:bookmarkEnd w:id="75"/>
      <w:r w:rsidRPr="00197084">
        <w:rPr>
          <w:rFonts w:ascii="Times" w:eastAsiaTheme="minorEastAsia" w:hAnsi="Times"/>
          <w:b/>
          <w:color w:val="000000" w:themeColor="text1"/>
          <w:szCs w:val="24"/>
          <w:lang w:eastAsia="zh-CN"/>
        </w:rPr>
        <w:t xml:space="preserve">: </w:t>
      </w:r>
      <w:bookmarkStart w:id="76" w:name="OLE_LINK51"/>
      <w:bookmarkStart w:id="77" w:name="OLE_LINK52"/>
      <w:r w:rsidR="005A21C6" w:rsidRPr="005A21C6">
        <w:rPr>
          <w:rFonts w:eastAsia="DengXian"/>
          <w:b/>
          <w:lang w:val="en-US" w:eastAsia="zh-CN"/>
        </w:rPr>
        <w:t xml:space="preserve">For the reader to acquire the end of PDRCH transmission, the </w:t>
      </w:r>
      <w:r w:rsidR="004903E6">
        <w:rPr>
          <w:rFonts w:eastAsia="DengXian" w:hint="eastAsia"/>
          <w:b/>
          <w:lang w:val="en-US" w:eastAsia="zh-CN"/>
        </w:rPr>
        <w:t>O</w:t>
      </w:r>
      <w:r w:rsidR="004903E6">
        <w:rPr>
          <w:rFonts w:eastAsia="DengXian"/>
          <w:b/>
          <w:lang w:val="en-US" w:eastAsia="zh-CN"/>
        </w:rPr>
        <w:t>ption</w:t>
      </w:r>
      <w:r w:rsidR="004903E6">
        <w:rPr>
          <w:rFonts w:eastAsia="DengXian" w:hint="eastAsia"/>
          <w:b/>
          <w:lang w:val="en-US" w:eastAsia="zh-CN"/>
        </w:rPr>
        <w:t xml:space="preserve"> 2</w:t>
      </w:r>
      <w:r w:rsidR="004903E6">
        <w:rPr>
          <w:rFonts w:eastAsia="DengXian"/>
          <w:b/>
          <w:lang w:val="en-US" w:eastAsia="zh-CN"/>
        </w:rPr>
        <w:t xml:space="preserve"> </w:t>
      </w:r>
      <w:r w:rsidR="004903E6">
        <w:rPr>
          <w:rFonts w:eastAsia="DengXian" w:hint="eastAsia"/>
          <w:b/>
          <w:lang w:val="en-US" w:eastAsia="zh-CN"/>
        </w:rPr>
        <w:t>should be adopted</w:t>
      </w:r>
      <w:r w:rsidR="005A21C6" w:rsidRPr="005A21C6">
        <w:rPr>
          <w:rFonts w:eastAsia="DengXian"/>
          <w:b/>
          <w:lang w:val="en-US" w:eastAsia="zh-CN"/>
        </w:rPr>
        <w:t>:</w:t>
      </w:r>
    </w:p>
    <w:bookmarkEnd w:id="76"/>
    <w:bookmarkEnd w:id="77"/>
    <w:p w14:paraId="77DE9833" w14:textId="07257B52" w:rsidR="00552E9D" w:rsidRPr="00B01A24" w:rsidRDefault="005A21C6" w:rsidP="00F46353">
      <w:pPr>
        <w:numPr>
          <w:ilvl w:val="0"/>
          <w:numId w:val="51"/>
        </w:numPr>
        <w:kinsoku w:val="0"/>
        <w:overflowPunct w:val="0"/>
        <w:autoSpaceDE w:val="0"/>
        <w:autoSpaceDN w:val="0"/>
        <w:spacing w:afterLines="50" w:after="120"/>
        <w:jc w:val="both"/>
        <w:rPr>
          <w:rFonts w:eastAsia="DengXian"/>
          <w:b/>
          <w:lang w:val="en-US" w:eastAsia="zh-CN"/>
        </w:rPr>
      </w:pPr>
      <w:r w:rsidRPr="00B01A24">
        <w:rPr>
          <w:rFonts w:eastAsia="DengXian"/>
          <w:b/>
          <w:lang w:val="en-US" w:eastAsia="zh-CN"/>
        </w:rPr>
        <w:t xml:space="preserve">Option 2: Based on </w:t>
      </w:r>
      <w:r w:rsidR="007E2A23" w:rsidRPr="00B01A24">
        <w:rPr>
          <w:rFonts w:eastAsia="DengXian"/>
          <w:b/>
          <w:lang w:val="en-US" w:eastAsia="zh-CN"/>
        </w:rPr>
        <w:t>the corresponding R2D control information</w:t>
      </w:r>
      <w:r w:rsidR="00AC744C" w:rsidRPr="00F06C59">
        <w:rPr>
          <w:rFonts w:eastAsia="DengXian"/>
          <w:b/>
          <w:lang w:val="en-US" w:eastAsia="zh-CN"/>
        </w:rPr>
        <w:t>.</w:t>
      </w:r>
      <w:bookmarkStart w:id="78" w:name="_Ref47295954"/>
      <w:bookmarkStart w:id="79" w:name="_Ref60564645"/>
    </w:p>
    <w:p w14:paraId="08A09771" w14:textId="3FB9A92E"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Conclusions</w:t>
      </w:r>
      <w:bookmarkEnd w:id="78"/>
      <w:bookmarkEnd w:id="79"/>
    </w:p>
    <w:p w14:paraId="38B18579" w14:textId="04152553" w:rsidR="00C147BD"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00145AF7">
        <w:rPr>
          <w:rFonts w:hint="eastAsia"/>
          <w:sz w:val="20"/>
          <w:lang w:eastAsia="zh-CN"/>
        </w:rPr>
        <w:t>t</w:t>
      </w:r>
      <w:r w:rsidR="00145AF7" w:rsidRPr="00145AF7">
        <w:rPr>
          <w:sz w:val="20"/>
          <w:lang w:eastAsia="zh-CN"/>
        </w:rPr>
        <w:t>iming acquisition and synchronization</w:t>
      </w:r>
      <w:r w:rsidR="00145AF7">
        <w:rPr>
          <w:rFonts w:hint="eastAsia"/>
          <w:sz w:val="20"/>
          <w:lang w:eastAsia="zh-CN"/>
        </w:rPr>
        <w:t xml:space="preserve"> </w:t>
      </w:r>
      <w:r w:rsidRPr="008F0EFE">
        <w:rPr>
          <w:sz w:val="20"/>
          <w:lang w:eastAsia="zh-CN"/>
        </w:rPr>
        <w:t xml:space="preserve">design in support of Ambient </w:t>
      </w:r>
      <w:proofErr w:type="spellStart"/>
      <w:r w:rsidRPr="008F0EFE">
        <w:rPr>
          <w:sz w:val="20"/>
          <w:lang w:eastAsia="zh-CN"/>
        </w:rPr>
        <w:t>IoT</w:t>
      </w:r>
      <w:proofErr w:type="spellEnd"/>
      <w:r w:rsidRPr="008F0EFE">
        <w:rPr>
          <w:sz w:val="20"/>
          <w:lang w:eastAsia="zh-CN"/>
        </w:rPr>
        <w:t xml:space="preserve"> devices</w:t>
      </w:r>
      <w:r>
        <w:rPr>
          <w:sz w:val="20"/>
          <w:lang w:eastAsia="zh-CN"/>
        </w:rPr>
        <w:t>, and give the following</w:t>
      </w:r>
      <w:r w:rsidR="002070BA">
        <w:rPr>
          <w:rFonts w:hint="eastAsia"/>
          <w:sz w:val="20"/>
          <w:lang w:eastAsia="zh-CN"/>
        </w:rPr>
        <w:t xml:space="preserve"> observation</w:t>
      </w:r>
      <w:r w:rsidR="008E3556">
        <w:rPr>
          <w:rFonts w:hint="eastAsia"/>
          <w:sz w:val="20"/>
          <w:lang w:eastAsia="zh-CN"/>
        </w:rPr>
        <w:t>s</w:t>
      </w:r>
      <w:r w:rsidR="002070BA">
        <w:rPr>
          <w:rFonts w:hint="eastAsia"/>
          <w:sz w:val="20"/>
          <w:lang w:eastAsia="zh-CN"/>
        </w:rPr>
        <w:t xml:space="preserve"> and</w:t>
      </w:r>
      <w:r>
        <w:rPr>
          <w:sz w:val="20"/>
          <w:lang w:eastAsia="zh-CN"/>
        </w:rPr>
        <w:t xml:space="preserve"> proposals:</w:t>
      </w:r>
    </w:p>
    <w:p w14:paraId="049339F3" w14:textId="77777777" w:rsidR="004F263E" w:rsidRPr="004E5B99" w:rsidRDefault="004F263E" w:rsidP="004F263E">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Pr>
          <w:noProof/>
        </w:rPr>
        <w:t>1</w:t>
      </w:r>
      <w:r w:rsidRPr="00C50F49">
        <w:rPr>
          <w:b w:val="0"/>
          <w:bCs w:val="0"/>
        </w:rPr>
        <w:fldChar w:fldCharType="end"/>
      </w:r>
      <w:r w:rsidRPr="00B25EE1">
        <w:rPr>
          <w:b w:val="0"/>
          <w:bCs w:val="0"/>
        </w:rPr>
        <w:t xml:space="preserve">: </w:t>
      </w:r>
      <w:proofErr w:type="spellStart"/>
      <w:r w:rsidRPr="00B25EE1">
        <w:t>Th</w:t>
      </w:r>
      <w:proofErr w:type="spellEnd"/>
      <w:r w:rsidRPr="001169C1">
        <w:rPr>
          <w:rFonts w:eastAsia="DengXian"/>
          <w:lang w:val="en-US" w:eastAsia="zh-CN"/>
        </w:rPr>
        <w:t>e ON/OFF pattern of SIP should be designed considering both scenarios that the energy harvest for A-</w:t>
      </w:r>
      <w:proofErr w:type="spellStart"/>
      <w:r w:rsidRPr="001169C1">
        <w:rPr>
          <w:rFonts w:eastAsia="DengXian"/>
          <w:lang w:val="en-US" w:eastAsia="zh-CN"/>
        </w:rPr>
        <w:t>IoT</w:t>
      </w:r>
      <w:proofErr w:type="spellEnd"/>
      <w:r w:rsidRPr="001169C1">
        <w:rPr>
          <w:rFonts w:eastAsia="DengXian"/>
          <w:lang w:val="en-US" w:eastAsia="zh-CN"/>
        </w:rPr>
        <w:t xml:space="preserve"> charging</w:t>
      </w:r>
      <w:r>
        <w:rPr>
          <w:rFonts w:eastAsia="DengXian"/>
          <w:lang w:val="en-US" w:eastAsia="zh-CN"/>
        </w:rPr>
        <w:t xml:space="preserve"> or other R2D transmission</w:t>
      </w:r>
      <w:r w:rsidRPr="001169C1">
        <w:rPr>
          <w:rFonts w:eastAsia="DengXian"/>
          <w:lang w:val="en-US" w:eastAsia="zh-CN"/>
        </w:rPr>
        <w:t xml:space="preserve"> may or may not take place immediately before the </w:t>
      </w:r>
      <w:r w:rsidRPr="00131904">
        <w:rPr>
          <w:rFonts w:eastAsia="DengXian"/>
          <w:lang w:val="en-US" w:eastAsia="zh-CN"/>
        </w:rPr>
        <w:t>SIP</w:t>
      </w:r>
      <w:r w:rsidRPr="00DC7A06">
        <w:rPr>
          <w:rFonts w:eastAsia="DengXian"/>
          <w:lang w:val="en-US" w:eastAsia="zh-CN"/>
        </w:rPr>
        <w:t>.</w:t>
      </w:r>
    </w:p>
    <w:p w14:paraId="5559831A" w14:textId="77777777" w:rsidR="004F263E" w:rsidRPr="00E03B55" w:rsidRDefault="004F263E" w:rsidP="004F263E">
      <w:pPr>
        <w:pStyle w:val="ab"/>
        <w:jc w:val="both"/>
        <w:rPr>
          <w:rFonts w:eastAsiaTheme="minorEastAsia"/>
          <w:bCs w:val="0"/>
          <w:lang w:eastAsia="zh-CN"/>
        </w:rPr>
      </w:pPr>
      <w:r w:rsidRPr="00AA4A22">
        <w:t xml:space="preserve">Observation </w:t>
      </w:r>
      <w:r w:rsidRPr="006755F6">
        <w:fldChar w:fldCharType="begin"/>
      </w:r>
      <w:r w:rsidRPr="00A24C27">
        <w:instrText xml:space="preserve"> SEQ Observation \* ARABIC </w:instrText>
      </w:r>
      <w:r w:rsidRPr="006755F6">
        <w:fldChar w:fldCharType="separate"/>
      </w:r>
      <w:r>
        <w:rPr>
          <w:noProof/>
        </w:rPr>
        <w:t>2</w:t>
      </w:r>
      <w:r w:rsidRPr="006755F6">
        <w:fldChar w:fldCharType="end"/>
      </w:r>
      <w:r w:rsidRPr="00A24C27">
        <w:rPr>
          <w:rFonts w:eastAsiaTheme="minorEastAsia"/>
          <w:lang w:eastAsia="zh-CN"/>
        </w:rPr>
        <w:t xml:space="preserve">: </w:t>
      </w:r>
      <w:r>
        <w:rPr>
          <w:rFonts w:eastAsiaTheme="minorEastAsia"/>
          <w:lang w:eastAsia="zh-CN"/>
        </w:rPr>
        <w:t>The</w:t>
      </w:r>
      <w:r w:rsidRPr="00A24C27">
        <w:rPr>
          <w:rFonts w:eastAsiaTheme="minorEastAsia"/>
          <w:lang w:eastAsia="zh-CN"/>
        </w:rPr>
        <w:t xml:space="preserve"> SIP pattern Alt 2-4 can meet the SIP detection requirement of t</w:t>
      </w:r>
      <w:r w:rsidRPr="00233562">
        <w:rPr>
          <w:rFonts w:ascii="Times" w:eastAsia="Batang" w:hAnsi="Times"/>
          <w:lang w:eastAsia="x-none"/>
        </w:rPr>
        <w:t>arget MDR of up to 1% for FAR of up to 1%</w:t>
      </w:r>
      <w:r w:rsidRPr="00E03B55">
        <w:rPr>
          <w:rFonts w:eastAsiaTheme="minorEastAsia"/>
          <w:lang w:eastAsia="zh-CN"/>
        </w:rPr>
        <w:t xml:space="preserve">, but </w:t>
      </w:r>
      <w:r>
        <w:rPr>
          <w:rFonts w:eastAsiaTheme="minorEastAsia" w:hint="eastAsia"/>
          <w:lang w:eastAsia="zh-CN"/>
        </w:rPr>
        <w:t>the SIP pattern Alt 1-2 cannot meet such requirement.</w:t>
      </w:r>
    </w:p>
    <w:p w14:paraId="4E3BD0FD" w14:textId="77777777" w:rsidR="004F263E" w:rsidRDefault="004F263E" w:rsidP="004F263E">
      <w:pPr>
        <w:spacing w:after="0"/>
        <w:jc w:val="both"/>
        <w:rPr>
          <w:rFonts w:eastAsia="DengXian"/>
          <w:b/>
          <w:lang w:val="en-US"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3</w:t>
      </w:r>
      <w:r w:rsidRPr="00B25EE1">
        <w:rPr>
          <w:b/>
          <w:bCs/>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The counting of new transition edge of CP would degrade the synchronization performance and increase the A-</w:t>
      </w:r>
      <w:proofErr w:type="spellStart"/>
      <w:r w:rsidRPr="00197084">
        <w:rPr>
          <w:rFonts w:eastAsia="DengXian"/>
          <w:b/>
          <w:lang w:val="en-US" w:eastAsia="zh-CN"/>
        </w:rPr>
        <w:t>IoT</w:t>
      </w:r>
      <w:proofErr w:type="spellEnd"/>
      <w:r w:rsidRPr="00197084">
        <w:rPr>
          <w:rFonts w:eastAsia="DengXian"/>
          <w:b/>
          <w:lang w:val="en-US" w:eastAsia="zh-CN"/>
        </w:rPr>
        <w:t xml:space="preserve"> device complexity</w:t>
      </w:r>
      <w:r>
        <w:rPr>
          <w:rFonts w:eastAsia="DengXian" w:hint="eastAsia"/>
          <w:b/>
          <w:lang w:val="en-US" w:eastAsia="zh-CN"/>
        </w:rPr>
        <w:t xml:space="preserve"> </w:t>
      </w:r>
      <w:r w:rsidRPr="00C20E1F">
        <w:rPr>
          <w:rFonts w:eastAsia="DengXian"/>
          <w:b/>
          <w:lang w:val="en-US" w:eastAsia="zh-CN"/>
        </w:rPr>
        <w:t>for M values &gt; 12</w:t>
      </w:r>
      <w:r>
        <w:rPr>
          <w:rFonts w:eastAsia="DengXian" w:hint="eastAsia"/>
          <w:b/>
          <w:lang w:val="en-US" w:eastAsia="zh-CN"/>
        </w:rPr>
        <w:t xml:space="preserve"> for both Option 1 and Option 3</w:t>
      </w:r>
      <w:r w:rsidRPr="00EC68DE">
        <w:t xml:space="preserve"> </w:t>
      </w:r>
      <w:r w:rsidRPr="00EC68DE">
        <w:rPr>
          <w:rFonts w:eastAsia="DengXian"/>
          <w:b/>
          <w:lang w:val="en-US" w:eastAsia="zh-CN"/>
        </w:rPr>
        <w:t>in the agreement in RAN1#120bis</w:t>
      </w:r>
      <w:r>
        <w:rPr>
          <w:rFonts w:eastAsia="DengXian" w:hint="eastAsia"/>
          <w:b/>
          <w:lang w:val="en-US" w:eastAsia="zh-CN"/>
        </w:rPr>
        <w:t>.</w:t>
      </w:r>
    </w:p>
    <w:p w14:paraId="602E902B" w14:textId="77777777" w:rsidR="004F263E" w:rsidRPr="005665D6" w:rsidRDefault="004F263E" w:rsidP="004F263E">
      <w:pPr>
        <w:spacing w:beforeLines="100" w:before="240" w:afterLines="50" w:after="120"/>
        <w:jc w:val="both"/>
        <w:rPr>
          <w:rFonts w:eastAsiaTheme="minorEastAsia"/>
          <w:b/>
          <w:bCs/>
          <w:lang w:eastAsia="zh-CN"/>
        </w:rPr>
      </w:pPr>
      <w:r>
        <w:rPr>
          <w:rFonts w:eastAsiaTheme="minorEastAsia" w:hint="eastAsia"/>
          <w:b/>
          <w:bCs/>
          <w:lang w:eastAsia="zh-CN"/>
        </w:rPr>
        <w:t>Observation</w:t>
      </w:r>
      <w:r w:rsidRPr="005665D6">
        <w:rPr>
          <w:rFonts w:eastAsiaTheme="minorEastAsia" w:hint="eastAsia"/>
          <w:b/>
          <w:bCs/>
          <w:lang w:eastAsia="zh-CN"/>
        </w:rPr>
        <w:t xml:space="preserve"> </w:t>
      </w:r>
      <w:r w:rsidRPr="00B25EE1">
        <w:rPr>
          <w:b/>
          <w:bCs/>
        </w:rPr>
        <w:fldChar w:fldCharType="begin"/>
      </w:r>
      <w:r w:rsidRPr="00B25EE1">
        <w:rPr>
          <w:b/>
        </w:rPr>
        <w:instrText xml:space="preserve"> SEQ Observation \* ARABIC </w:instrText>
      </w:r>
      <w:r w:rsidRPr="00B25EE1">
        <w:rPr>
          <w:b/>
          <w:bCs/>
        </w:rPr>
        <w:fldChar w:fldCharType="separate"/>
      </w:r>
      <w:r>
        <w:rPr>
          <w:b/>
          <w:noProof/>
        </w:rPr>
        <w:t>4</w:t>
      </w:r>
      <w:r w:rsidRPr="00B25EE1">
        <w:rPr>
          <w:b/>
          <w:bCs/>
        </w:rPr>
        <w:fldChar w:fldCharType="end"/>
      </w:r>
      <w:r w:rsidRPr="005665D6">
        <w:rPr>
          <w:rFonts w:eastAsiaTheme="minorEastAsia" w:hint="eastAsia"/>
          <w:b/>
          <w:bCs/>
          <w:lang w:eastAsia="zh-CN"/>
        </w:rPr>
        <w:t>: Since the 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D2R does not have the </w:t>
      </w:r>
      <w:proofErr w:type="spellStart"/>
      <w:r w:rsidRPr="005665D6">
        <w:rPr>
          <w:rFonts w:eastAsiaTheme="minorEastAsia" w:hint="eastAsia"/>
          <w:b/>
          <w:bCs/>
          <w:lang w:eastAsia="zh-CN"/>
        </w:rPr>
        <w:t>orthogonality</w:t>
      </w:r>
      <w:proofErr w:type="spellEnd"/>
      <w:r w:rsidRPr="005665D6">
        <w:rPr>
          <w:rFonts w:eastAsiaTheme="minorEastAsia" w:hint="eastAsia"/>
          <w:b/>
          <w:bCs/>
          <w:lang w:eastAsia="zh-CN"/>
        </w:rPr>
        <w:t xml:space="preserve"> with UL NR signal, NR 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R2D signal would not need to </w:t>
      </w:r>
      <w:r w:rsidRPr="005665D6">
        <w:rPr>
          <w:rFonts w:eastAsiaTheme="minorEastAsia"/>
          <w:b/>
          <w:bCs/>
          <w:lang w:eastAsia="zh-CN"/>
        </w:rPr>
        <w:t>maintain</w:t>
      </w:r>
      <w:r w:rsidRPr="005665D6">
        <w:rPr>
          <w:rFonts w:eastAsiaTheme="minorEastAsia" w:hint="eastAsia"/>
          <w:b/>
          <w:bCs/>
          <w:lang w:eastAsia="zh-CN"/>
        </w:rPr>
        <w:t xml:space="preserve"> a strict </w:t>
      </w:r>
      <w:proofErr w:type="spellStart"/>
      <w:r w:rsidRPr="005665D6">
        <w:rPr>
          <w:rFonts w:eastAsiaTheme="minorEastAsia" w:hint="eastAsia"/>
          <w:b/>
          <w:bCs/>
          <w:lang w:eastAsia="zh-CN"/>
        </w:rPr>
        <w:t>orthogonality</w:t>
      </w:r>
      <w:proofErr w:type="spellEnd"/>
      <w:r w:rsidRPr="005665D6">
        <w:rPr>
          <w:rFonts w:eastAsiaTheme="minorEastAsia" w:hint="eastAsia"/>
          <w:b/>
          <w:bCs/>
          <w:lang w:eastAsia="zh-CN"/>
        </w:rPr>
        <w:t xml:space="preserve"> with legacy DL NR signal.</w:t>
      </w:r>
    </w:p>
    <w:p w14:paraId="01881622" w14:textId="77777777" w:rsidR="004F263E" w:rsidRPr="005665D6" w:rsidRDefault="004F263E" w:rsidP="004F263E">
      <w:pPr>
        <w:spacing w:beforeLines="100" w:before="240" w:afterLines="50" w:after="120"/>
        <w:jc w:val="both"/>
        <w:rPr>
          <w:rFonts w:eastAsiaTheme="minorEastAsia"/>
          <w:b/>
          <w:bCs/>
          <w:lang w:eastAsia="zh-CN"/>
        </w:rPr>
      </w:pPr>
      <w:r w:rsidRPr="005665D6">
        <w:rPr>
          <w:rFonts w:eastAsiaTheme="minorEastAsia" w:hint="eastAsia"/>
          <w:b/>
          <w:bCs/>
          <w:lang w:eastAsia="zh-CN"/>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5</w:t>
      </w:r>
      <w:r w:rsidRPr="00B25EE1">
        <w:rPr>
          <w:b/>
          <w:bCs/>
        </w:rPr>
        <w:fldChar w:fldCharType="end"/>
      </w:r>
      <w:r w:rsidRPr="005665D6">
        <w:rPr>
          <w:rFonts w:eastAsiaTheme="minorEastAsia" w:hint="eastAsia"/>
          <w:b/>
          <w:bCs/>
          <w:lang w:eastAsia="zh-CN"/>
        </w:rPr>
        <w:t xml:space="preserve">: For </w:t>
      </w:r>
      <w:r w:rsidRPr="005665D6">
        <w:rPr>
          <w:rFonts w:eastAsiaTheme="minorEastAsia"/>
          <w:b/>
          <w:bCs/>
          <w:lang w:eastAsia="zh-CN"/>
        </w:rPr>
        <w:t>Method Type 2-M2-2</w:t>
      </w:r>
      <w:r w:rsidRPr="005665D6">
        <w:rPr>
          <w:rFonts w:eastAsiaTheme="minorEastAsia" w:hint="eastAsia"/>
          <w:b/>
          <w:bCs/>
          <w:lang w:eastAsia="zh-CN"/>
        </w:rPr>
        <w:t>, existing mechanism</w:t>
      </w:r>
      <w:r w:rsidRPr="005665D6">
        <w:rPr>
          <w:rFonts w:eastAsiaTheme="minorEastAsia"/>
          <w:b/>
          <w:bCs/>
          <w:lang w:eastAsia="zh-CN"/>
        </w:rPr>
        <w:t>s</w:t>
      </w:r>
      <w:r w:rsidRPr="005665D6">
        <w:rPr>
          <w:rFonts w:eastAsiaTheme="minorEastAsia" w:hint="eastAsia"/>
          <w:b/>
          <w:bCs/>
          <w:lang w:eastAsia="zh-CN"/>
        </w:rPr>
        <w:t xml:space="preserve"> </w:t>
      </w:r>
      <w:r w:rsidRPr="005665D6">
        <w:rPr>
          <w:rFonts w:eastAsiaTheme="minorEastAsia"/>
          <w:b/>
          <w:bCs/>
          <w:lang w:eastAsia="zh-CN"/>
        </w:rPr>
        <w:t>can</w:t>
      </w:r>
      <w:r w:rsidRPr="005665D6">
        <w:rPr>
          <w:rFonts w:eastAsiaTheme="minorEastAsia" w:hint="eastAsia"/>
          <w:b/>
          <w:bCs/>
          <w:lang w:eastAsia="zh-CN"/>
        </w:rPr>
        <w:t xml:space="preserve"> resolve</w:t>
      </w:r>
      <w:r w:rsidRPr="005665D6">
        <w:rPr>
          <w:rFonts w:eastAsiaTheme="minorEastAsia"/>
          <w:b/>
          <w:bCs/>
          <w:lang w:eastAsia="zh-CN"/>
        </w:rPr>
        <w:t xml:space="preserve"> or mitigate</w:t>
      </w:r>
      <w:r w:rsidRPr="005665D6">
        <w:rPr>
          <w:rFonts w:eastAsiaTheme="minorEastAsia" w:hint="eastAsia"/>
          <w:b/>
          <w:bCs/>
          <w:lang w:eastAsia="zh-CN"/>
        </w:rPr>
        <w:t xml:space="preserve"> the inter-system interference between </w:t>
      </w:r>
      <w:r w:rsidRPr="005665D6">
        <w:rPr>
          <w:rFonts w:eastAsiaTheme="minorEastAsia"/>
          <w:b/>
          <w:bCs/>
          <w:lang w:eastAsia="zh-CN"/>
        </w:rPr>
        <w:t xml:space="preserve">the </w:t>
      </w:r>
      <w:r w:rsidRPr="005665D6">
        <w:rPr>
          <w:rFonts w:eastAsiaTheme="minorEastAsia" w:hint="eastAsia"/>
          <w:b/>
          <w:bCs/>
          <w:lang w:eastAsia="zh-CN"/>
        </w:rPr>
        <w:t>A-</w:t>
      </w:r>
      <w:proofErr w:type="spellStart"/>
      <w:r w:rsidRPr="005665D6">
        <w:rPr>
          <w:rFonts w:eastAsiaTheme="minorEastAsia" w:hint="eastAsia"/>
          <w:b/>
          <w:bCs/>
          <w:lang w:eastAsia="zh-CN"/>
        </w:rPr>
        <w:t>IoT</w:t>
      </w:r>
      <w:proofErr w:type="spellEnd"/>
      <w:r w:rsidRPr="005665D6">
        <w:rPr>
          <w:rFonts w:eastAsiaTheme="minorEastAsia" w:hint="eastAsia"/>
          <w:b/>
          <w:bCs/>
          <w:lang w:eastAsia="zh-CN"/>
        </w:rPr>
        <w:t xml:space="preserve"> </w:t>
      </w:r>
      <w:r w:rsidRPr="005665D6">
        <w:rPr>
          <w:rFonts w:eastAsiaTheme="minorEastAsia"/>
          <w:b/>
          <w:bCs/>
          <w:lang w:eastAsia="zh-CN"/>
        </w:rPr>
        <w:t>system and the NR system</w:t>
      </w:r>
      <w:r w:rsidRPr="005665D6">
        <w:rPr>
          <w:rFonts w:eastAsiaTheme="minorEastAsia" w:hint="eastAsia"/>
          <w:b/>
          <w:bCs/>
          <w:lang w:eastAsia="zh-CN"/>
        </w:rPr>
        <w:t xml:space="preserve"> as follow</w:t>
      </w:r>
      <w:r w:rsidRPr="005665D6">
        <w:rPr>
          <w:rFonts w:eastAsiaTheme="minorEastAsia"/>
          <w:b/>
          <w:bCs/>
          <w:lang w:eastAsia="zh-CN"/>
        </w:rPr>
        <w:t>s</w:t>
      </w:r>
      <w:r w:rsidRPr="005665D6">
        <w:rPr>
          <w:rFonts w:eastAsiaTheme="minorEastAsia" w:hint="eastAsia"/>
          <w:b/>
          <w:bCs/>
          <w:lang w:eastAsia="zh-CN"/>
        </w:rPr>
        <w:t>:</w:t>
      </w:r>
    </w:p>
    <w:p w14:paraId="5CC5CABA" w14:textId="77777777" w:rsidR="004F263E" w:rsidRPr="00E03B55" w:rsidRDefault="004F263E" w:rsidP="004F263E">
      <w:pPr>
        <w:widowControl w:val="0"/>
        <w:numPr>
          <w:ilvl w:val="0"/>
          <w:numId w:val="170"/>
        </w:numPr>
        <w:spacing w:after="0"/>
        <w:jc w:val="both"/>
        <w:rPr>
          <w:rFonts w:eastAsia="Malgun Gothic"/>
          <w:b/>
          <w:lang w:eastAsia="zh-CN"/>
        </w:rPr>
      </w:pPr>
      <w:r w:rsidRPr="00E03B55">
        <w:rPr>
          <w:rFonts w:eastAsia="Malgun Gothic"/>
          <w:b/>
          <w:lang w:eastAsia="zh-CN"/>
        </w:rPr>
        <w:t>Solution 1: The NR DL/UL signal and the A-</w:t>
      </w:r>
      <w:proofErr w:type="spellStart"/>
      <w:r w:rsidRPr="00E03B55">
        <w:rPr>
          <w:rFonts w:eastAsia="Malgun Gothic"/>
          <w:b/>
          <w:lang w:eastAsia="zh-CN"/>
        </w:rPr>
        <w:t>IoT</w:t>
      </w:r>
      <w:proofErr w:type="spellEnd"/>
      <w:r w:rsidRPr="00E03B55">
        <w:rPr>
          <w:rFonts w:eastAsia="Malgun Gothic"/>
          <w:b/>
          <w:lang w:eastAsia="zh-CN"/>
        </w:rPr>
        <w:t xml:space="preserve"> R2D/D2R signal can be transmitted using TDM.</w:t>
      </w:r>
    </w:p>
    <w:p w14:paraId="2AFF1A23" w14:textId="77777777" w:rsidR="004F263E" w:rsidRPr="00E03B55" w:rsidRDefault="004F263E" w:rsidP="004F263E">
      <w:pPr>
        <w:widowControl w:val="0"/>
        <w:numPr>
          <w:ilvl w:val="0"/>
          <w:numId w:val="170"/>
        </w:numPr>
        <w:spacing w:after="0"/>
        <w:jc w:val="both"/>
        <w:rPr>
          <w:rFonts w:eastAsia="Malgun Gothic"/>
          <w:b/>
          <w:lang w:eastAsia="zh-CN"/>
        </w:rPr>
      </w:pPr>
      <w:r w:rsidRPr="00E03B55">
        <w:rPr>
          <w:rFonts w:eastAsia="Malgun Gothic"/>
          <w:b/>
          <w:lang w:eastAsia="zh-CN"/>
        </w:rPr>
        <w:t>Solution 2: The legacy NR UE and A-</w:t>
      </w:r>
      <w:proofErr w:type="spellStart"/>
      <w:r w:rsidRPr="00E03B55">
        <w:rPr>
          <w:rFonts w:eastAsia="Malgun Gothic"/>
          <w:b/>
          <w:lang w:eastAsia="zh-CN"/>
        </w:rPr>
        <w:t>IoT</w:t>
      </w:r>
      <w:proofErr w:type="spellEnd"/>
      <w:r w:rsidRPr="00E03B55">
        <w:rPr>
          <w:rFonts w:eastAsia="Malgun Gothic"/>
          <w:b/>
          <w:lang w:eastAsia="zh-CN"/>
        </w:rPr>
        <w:t xml:space="preserve"> devices can be deployed in different deployment scenarios, such as deploying the A-</w:t>
      </w:r>
      <w:proofErr w:type="spellStart"/>
      <w:r w:rsidRPr="00E03B55">
        <w:rPr>
          <w:rFonts w:eastAsia="Malgun Gothic"/>
          <w:b/>
          <w:lang w:eastAsia="zh-CN"/>
        </w:rPr>
        <w:t>IoT</w:t>
      </w:r>
      <w:proofErr w:type="spellEnd"/>
      <w:r w:rsidRPr="00E03B55">
        <w:rPr>
          <w:rFonts w:eastAsia="Malgun Gothic"/>
          <w:b/>
          <w:lang w:eastAsia="zh-CN"/>
        </w:rPr>
        <w:t xml:space="preserve"> reader/devices indoor while the NR UEs outdoor.</w:t>
      </w:r>
    </w:p>
    <w:p w14:paraId="179A8A7B" w14:textId="77777777" w:rsidR="004F263E" w:rsidRPr="00E03B55" w:rsidRDefault="004F263E" w:rsidP="004F263E">
      <w:pPr>
        <w:widowControl w:val="0"/>
        <w:numPr>
          <w:ilvl w:val="0"/>
          <w:numId w:val="170"/>
        </w:numPr>
        <w:spacing w:after="0"/>
        <w:jc w:val="both"/>
        <w:rPr>
          <w:rFonts w:eastAsia="Malgun Gothic"/>
          <w:b/>
          <w:lang w:eastAsia="zh-CN"/>
        </w:rPr>
      </w:pPr>
      <w:r w:rsidRPr="00E03B55">
        <w:rPr>
          <w:rFonts w:eastAsia="Malgun Gothic"/>
          <w:b/>
          <w:lang w:eastAsia="zh-CN"/>
        </w:rPr>
        <w:t>Solution 3: Using large guard band to mitigate the interference between A-</w:t>
      </w:r>
      <w:proofErr w:type="spellStart"/>
      <w:r w:rsidRPr="00E03B55">
        <w:rPr>
          <w:rFonts w:eastAsia="Malgun Gothic"/>
          <w:b/>
          <w:lang w:eastAsia="zh-CN"/>
        </w:rPr>
        <w:t>IoT</w:t>
      </w:r>
      <w:proofErr w:type="spellEnd"/>
      <w:r w:rsidRPr="00E03B55">
        <w:rPr>
          <w:rFonts w:eastAsia="Malgun Gothic"/>
          <w:b/>
          <w:lang w:eastAsia="zh-CN"/>
        </w:rPr>
        <w:t xml:space="preserve"> system and NR system.</w:t>
      </w:r>
    </w:p>
    <w:p w14:paraId="1EBF5B64" w14:textId="77777777" w:rsidR="004F263E" w:rsidRPr="00E03B55" w:rsidRDefault="004F263E" w:rsidP="004F263E">
      <w:pPr>
        <w:widowControl w:val="0"/>
        <w:numPr>
          <w:ilvl w:val="0"/>
          <w:numId w:val="170"/>
        </w:numPr>
        <w:spacing w:after="0"/>
        <w:jc w:val="both"/>
        <w:rPr>
          <w:rFonts w:eastAsia="Malgun Gothic"/>
          <w:b/>
          <w:lang w:eastAsia="zh-CN"/>
        </w:rPr>
      </w:pPr>
      <w:r w:rsidRPr="00E03B55">
        <w:rPr>
          <w:rFonts w:eastAsia="Malgun Gothic"/>
          <w:b/>
          <w:lang w:eastAsia="zh-CN"/>
        </w:rPr>
        <w:t xml:space="preserve">Solution 4: </w:t>
      </w:r>
      <w:proofErr w:type="spellStart"/>
      <w:r w:rsidRPr="00E03B55">
        <w:rPr>
          <w:rFonts w:eastAsia="Malgun Gothic"/>
          <w:b/>
          <w:lang w:eastAsia="zh-CN"/>
        </w:rPr>
        <w:t>gNB</w:t>
      </w:r>
      <w:proofErr w:type="spellEnd"/>
      <w:r w:rsidRPr="00E03B55">
        <w:rPr>
          <w:rFonts w:eastAsia="Malgun Gothic"/>
          <w:b/>
          <w:lang w:eastAsia="zh-CN"/>
        </w:rPr>
        <w:t xml:space="preserve"> could utilize some existing mechanisms, such as using the pulse shaping filter, to minimize the interference from the R2D signal/channel to the adjacent NR channels during the transmission.</w:t>
      </w:r>
    </w:p>
    <w:p w14:paraId="308BFA58" w14:textId="77777777" w:rsidR="004F263E" w:rsidRDefault="004F263E" w:rsidP="004F263E">
      <w:pPr>
        <w:spacing w:after="50"/>
        <w:jc w:val="both"/>
        <w:rPr>
          <w:rFonts w:eastAsia="DengXian"/>
          <w:b/>
          <w:lang w:val="en-US" w:eastAsia="zh-CN"/>
        </w:rPr>
      </w:pPr>
      <w:r>
        <w:rPr>
          <w:rFonts w:ascii="Times" w:eastAsiaTheme="minorEastAsia" w:hAnsi="Times" w:hint="eastAsia"/>
          <w:b/>
          <w:color w:val="000000" w:themeColor="text1"/>
          <w:szCs w:val="24"/>
          <w:lang w:eastAsia="zh-CN"/>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6</w:t>
      </w:r>
      <w:r w:rsidRPr="00B25EE1">
        <w:rPr>
          <w:b/>
          <w:bCs/>
        </w:rPr>
        <w:fldChar w:fldCharType="end"/>
      </w:r>
      <w:r w:rsidRPr="002D7B21">
        <w:rPr>
          <w:rFonts w:ascii="Times" w:eastAsiaTheme="minorEastAsia" w:hAnsi="Times"/>
          <w:b/>
          <w:color w:val="000000" w:themeColor="text1"/>
          <w:szCs w:val="24"/>
          <w:lang w:eastAsia="zh-CN"/>
        </w:rPr>
        <w:t xml:space="preserve">: </w:t>
      </w:r>
      <w:r w:rsidRPr="00404FEE">
        <w:rPr>
          <w:rFonts w:eastAsia="DengXian"/>
          <w:b/>
          <w:lang w:val="en-US" w:eastAsia="zh-CN"/>
        </w:rPr>
        <w:t>The reader can obtain D2R</w:t>
      </w:r>
      <w:r w:rsidRPr="00404FEE">
        <w:rPr>
          <w:rFonts w:eastAsia="DengXian" w:hint="eastAsia"/>
          <w:b/>
          <w:lang w:val="en-US" w:eastAsia="zh-CN"/>
        </w:rPr>
        <w:t xml:space="preserve"> </w:t>
      </w:r>
      <w:r w:rsidRPr="00404FEE">
        <w:rPr>
          <w:rFonts w:eastAsia="DengXian"/>
          <w:b/>
          <w:lang w:val="en-US" w:eastAsia="zh-CN"/>
        </w:rPr>
        <w:t>chip synchronization by d</w:t>
      </w:r>
      <w:r w:rsidRPr="00197084">
        <w:rPr>
          <w:rFonts w:eastAsia="DengXian"/>
          <w:b/>
          <w:lang w:val="en-US" w:eastAsia="zh-CN"/>
        </w:rPr>
        <w:t xml:space="preserve">etecting the rising and falling edges of the </w:t>
      </w:r>
      <w:r>
        <w:rPr>
          <w:rFonts w:eastAsia="DengXian" w:hint="eastAsia"/>
          <w:b/>
          <w:lang w:val="en-US" w:eastAsia="zh-CN"/>
        </w:rPr>
        <w:t xml:space="preserve">D2R </w:t>
      </w:r>
      <w:r w:rsidRPr="00197084">
        <w:rPr>
          <w:rFonts w:eastAsia="DengXian"/>
          <w:b/>
          <w:lang w:val="en-US" w:eastAsia="zh-CN"/>
        </w:rPr>
        <w:t>CAP sequence.</w:t>
      </w:r>
    </w:p>
    <w:p w14:paraId="3B2ADDFE" w14:textId="77777777" w:rsidR="004F263E" w:rsidRPr="00332EC2" w:rsidRDefault="004F263E" w:rsidP="004F263E">
      <w:pPr>
        <w:spacing w:afterLines="50" w:after="120"/>
        <w:jc w:val="both"/>
        <w:rPr>
          <w:rFonts w:eastAsia="DengXian"/>
          <w:b/>
          <w:lang w:val="en-US"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1</w:t>
      </w:r>
      <w:r w:rsidRPr="00332EC2">
        <w:rPr>
          <w:rFonts w:eastAsia="DengXian"/>
          <w:b/>
          <w:lang w:eastAsia="zh-CN"/>
        </w:rPr>
        <w:fldChar w:fldCharType="end"/>
      </w:r>
      <w:r w:rsidRPr="00332EC2">
        <w:rPr>
          <w:rFonts w:eastAsia="DengXian"/>
          <w:b/>
          <w:lang w:eastAsia="zh-CN"/>
        </w:rPr>
        <w:t xml:space="preserve">: </w:t>
      </w:r>
      <w:r>
        <w:rPr>
          <w:rFonts w:eastAsia="DengXian" w:hint="eastAsia"/>
          <w:b/>
          <w:lang w:eastAsia="zh-CN"/>
        </w:rPr>
        <w:t>T</w:t>
      </w:r>
      <w:r w:rsidRPr="00332EC2">
        <w:rPr>
          <w:rFonts w:eastAsia="DengXian"/>
          <w:b/>
          <w:lang w:val="en-US" w:eastAsia="zh-CN"/>
        </w:rPr>
        <w:t xml:space="preserve">he </w:t>
      </w:r>
      <w:r w:rsidRPr="00B2512C">
        <w:rPr>
          <w:rFonts w:eastAsia="DengXian"/>
          <w:b/>
          <w:lang w:val="en-US" w:eastAsia="zh-CN"/>
        </w:rPr>
        <w:t>additional ON-OFF</w:t>
      </w:r>
      <w:r>
        <w:rPr>
          <w:rFonts w:eastAsia="DengXian" w:hint="eastAsia"/>
          <w:b/>
          <w:lang w:val="en-US" w:eastAsia="zh-CN"/>
        </w:rPr>
        <w:t xml:space="preserve"> as the </w:t>
      </w:r>
      <w:r w:rsidRPr="00332EC2">
        <w:rPr>
          <w:rFonts w:eastAsia="DengXian"/>
          <w:b/>
          <w:lang w:val="en-US" w:eastAsia="zh-CN"/>
        </w:rPr>
        <w:t xml:space="preserve">guard period </w:t>
      </w:r>
      <w:r>
        <w:rPr>
          <w:rFonts w:eastAsia="DengXian" w:hint="eastAsia"/>
          <w:b/>
          <w:lang w:val="en-US" w:eastAsia="zh-CN"/>
        </w:rPr>
        <w:t>should</w:t>
      </w:r>
      <w:r w:rsidRPr="00332EC2">
        <w:rPr>
          <w:rFonts w:eastAsia="DengXian"/>
          <w:b/>
          <w:lang w:val="en-US" w:eastAsia="zh-CN"/>
        </w:rPr>
        <w:t xml:space="preserve"> be added at the beginning of the SIP ON/OFF pattern in order to avoid the impact of energy harvest for A-</w:t>
      </w:r>
      <w:proofErr w:type="spellStart"/>
      <w:r w:rsidRPr="00332EC2">
        <w:rPr>
          <w:rFonts w:eastAsia="DengXian"/>
          <w:b/>
          <w:lang w:val="en-US" w:eastAsia="zh-CN"/>
        </w:rPr>
        <w:t>IoT</w:t>
      </w:r>
      <w:proofErr w:type="spellEnd"/>
      <w:r w:rsidRPr="00332EC2">
        <w:rPr>
          <w:rFonts w:eastAsia="DengXian"/>
          <w:b/>
          <w:lang w:val="en-US" w:eastAsia="zh-CN"/>
        </w:rPr>
        <w:t xml:space="preserve"> charging may or may not take place immediately before the SIP</w:t>
      </w:r>
      <w:r>
        <w:rPr>
          <w:rFonts w:eastAsia="DengXian" w:hint="eastAsia"/>
          <w:b/>
          <w:lang w:val="en-US" w:eastAsia="zh-CN"/>
        </w:rPr>
        <w:t xml:space="preserve"> as well as </w:t>
      </w:r>
      <w:r w:rsidRPr="00B2512C">
        <w:rPr>
          <w:rFonts w:eastAsia="DengXian"/>
          <w:b/>
          <w:lang w:val="en-US" w:eastAsia="zh-CN"/>
        </w:rPr>
        <w:t>the additional ON-OFF can also be used for the purpose of threshold detection training</w:t>
      </w:r>
      <w:r w:rsidRPr="00900AB8">
        <w:rPr>
          <w:rFonts w:eastAsia="DengXian"/>
          <w:b/>
          <w:lang w:val="en-US" w:eastAsia="zh-CN"/>
        </w:rPr>
        <w:t>.</w:t>
      </w:r>
    </w:p>
    <w:p w14:paraId="257EC0D2" w14:textId="77777777" w:rsidR="004F263E" w:rsidRPr="00B25EE1" w:rsidRDefault="004F263E" w:rsidP="004F263E">
      <w:pPr>
        <w:spacing w:afterLines="50" w:after="120"/>
        <w:jc w:val="both"/>
        <w:rPr>
          <w:rFonts w:eastAsia="DengXian"/>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pattern Alt 2-4 should be adopted instead of </w:t>
      </w:r>
      <w:r w:rsidRPr="00EB3F84">
        <w:rPr>
          <w:rFonts w:ascii="Times" w:eastAsiaTheme="minorEastAsia" w:hAnsi="Times"/>
          <w:b/>
          <w:szCs w:val="24"/>
          <w:lang w:eastAsia="zh-CN"/>
        </w:rPr>
        <w:t>SIP pattern Alt 1-2</w:t>
      </w:r>
      <w:r>
        <w:rPr>
          <w:rFonts w:eastAsiaTheme="minorEastAsia" w:hint="eastAsia"/>
          <w:b/>
          <w:lang w:eastAsia="zh-CN"/>
        </w:rPr>
        <w:t>.</w:t>
      </w:r>
    </w:p>
    <w:p w14:paraId="55518CBF" w14:textId="77777777" w:rsidR="004F263E" w:rsidRDefault="004F263E" w:rsidP="004F263E">
      <w:pPr>
        <w:rPr>
          <w:rFonts w:eastAsiaTheme="minorEastAsia"/>
          <w:b/>
          <w:lang w:val="en-US" w:eastAsia="zh-CN"/>
        </w:rPr>
      </w:pPr>
      <w:r w:rsidRPr="007451FB">
        <w:rPr>
          <w:rFonts w:eastAsiaTheme="minorEastAsia"/>
          <w:b/>
          <w:lang w:val="en-US" w:eastAsia="zh-CN"/>
        </w:rPr>
        <w:lastRenderedPageBreak/>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3</w:t>
      </w:r>
      <w:r w:rsidRPr="00197084">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 of CAP</w:t>
      </w:r>
      <w:r>
        <w:rPr>
          <w:rFonts w:eastAsiaTheme="minorEastAsia" w:hint="eastAsia"/>
          <w:b/>
          <w:lang w:val="en-US" w:eastAsia="zh-CN"/>
        </w:rPr>
        <w:t xml:space="preserve"> of </w:t>
      </w:r>
      <w:r>
        <w:rPr>
          <w:rFonts w:eastAsiaTheme="minorEastAsia"/>
          <w:b/>
          <w:lang w:val="en-US" w:eastAsia="zh-CN"/>
        </w:rPr>
        <w:t>R-TAS</w:t>
      </w:r>
      <w:r w:rsidRPr="00F53438">
        <w:rPr>
          <w:rFonts w:eastAsiaTheme="minorEastAsia"/>
          <w:b/>
          <w:lang w:val="en-US" w:eastAsia="zh-CN"/>
        </w:rPr>
        <w:t xml:space="preserve"> and the </w:t>
      </w:r>
      <w:r>
        <w:rPr>
          <w:rFonts w:eastAsiaTheme="minorEastAsia"/>
          <w:b/>
          <w:lang w:val="en-US" w:eastAsia="zh-CN"/>
        </w:rPr>
        <w:t>chip duration of P</w:t>
      </w:r>
      <w:r w:rsidRPr="00F53438">
        <w:rPr>
          <w:rFonts w:eastAsiaTheme="minorEastAsia"/>
          <w:b/>
          <w:lang w:val="en-US" w:eastAsia="zh-CN"/>
        </w:rPr>
        <w:t>R</w:t>
      </w:r>
      <w:r>
        <w:rPr>
          <w:rFonts w:eastAsiaTheme="minorEastAsia"/>
          <w:b/>
          <w:lang w:val="en-US" w:eastAsia="zh-CN"/>
        </w:rPr>
        <w:t>D</w:t>
      </w:r>
      <w:r w:rsidRPr="00F53438">
        <w:rPr>
          <w:rFonts w:eastAsiaTheme="minorEastAsia"/>
          <w:b/>
          <w:lang w:val="en-US" w:eastAsia="zh-CN"/>
        </w:rPr>
        <w:t>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Pr>
          <w:rFonts w:eastAsiaTheme="minorEastAsia"/>
          <w:b/>
          <w:lang w:val="en-US" w:eastAsia="zh-CN"/>
        </w:rPr>
        <w:t xml:space="preserve"> </w:t>
      </w:r>
      <w:r w:rsidRPr="002D7B21">
        <w:rPr>
          <w:rFonts w:eastAsiaTheme="minorEastAsia"/>
          <w:b/>
          <w:lang w:val="en-US" w:eastAsia="zh-CN"/>
        </w:rPr>
        <w:t>R</w:t>
      </w:r>
      <w:r>
        <w:rPr>
          <w:rFonts w:eastAsiaTheme="minorEastAsia" w:hint="eastAsia"/>
          <w:b/>
          <w:lang w:val="en-US" w:eastAsia="zh-CN"/>
        </w:rPr>
        <w:t>2D</w:t>
      </w:r>
      <w:r w:rsidRPr="002D7B21">
        <w:rPr>
          <w:rFonts w:eastAsiaTheme="minorEastAsia"/>
          <w:b/>
          <w:lang w:val="en-US" w:eastAsia="zh-CN"/>
        </w:rPr>
        <w:t xml:space="preserve"> </w:t>
      </w:r>
      <w:r>
        <w:rPr>
          <w:rFonts w:eastAsiaTheme="minorEastAsia"/>
          <w:b/>
          <w:lang w:val="en-US" w:eastAsia="zh-CN"/>
        </w:rPr>
        <w:t>chip</w:t>
      </w:r>
      <w:r w:rsidRPr="00404FEE">
        <w:rPr>
          <w:rFonts w:eastAsiaTheme="minorEastAsia"/>
          <w:b/>
          <w:lang w:val="en-US" w:eastAsia="zh-CN"/>
        </w:rPr>
        <w:t xml:space="preserve"> duration</w:t>
      </w:r>
      <w:r>
        <w:rPr>
          <w:rFonts w:eastAsiaTheme="minorEastAsia"/>
          <w:b/>
          <w:lang w:val="en-US" w:eastAsia="zh-CN"/>
        </w:rPr>
        <w:t xml:space="preserve"> for both CAP </w:t>
      </w:r>
      <w:r>
        <w:rPr>
          <w:rFonts w:eastAsiaTheme="minorEastAsia" w:hint="eastAsia"/>
          <w:b/>
          <w:lang w:val="en-US" w:eastAsia="zh-CN"/>
        </w:rPr>
        <w:t xml:space="preserve">of R-TAS </w:t>
      </w:r>
      <w:r>
        <w:rPr>
          <w:rFonts w:eastAsiaTheme="minorEastAsia"/>
          <w:b/>
          <w:lang w:val="en-US" w:eastAsia="zh-CN"/>
        </w:rPr>
        <w:t>and P</w:t>
      </w:r>
      <w:r w:rsidRPr="00B25EE1">
        <w:rPr>
          <w:rFonts w:eastAsiaTheme="minorEastAsia"/>
          <w:b/>
          <w:lang w:val="en-US" w:eastAsia="zh-CN"/>
        </w:rPr>
        <w:t>R</w:t>
      </w:r>
      <w:r>
        <w:rPr>
          <w:rFonts w:eastAsiaTheme="minorEastAsia" w:hint="eastAsia"/>
          <w:b/>
          <w:lang w:val="en-US" w:eastAsia="zh-CN"/>
        </w:rPr>
        <w:t>D</w:t>
      </w:r>
      <w:r w:rsidRPr="00B25EE1">
        <w:rPr>
          <w:rFonts w:eastAsiaTheme="minorEastAsia"/>
          <w:b/>
          <w:lang w:val="en-US" w:eastAsia="zh-CN"/>
        </w:rPr>
        <w:t>CH</w:t>
      </w:r>
      <w:r w:rsidRPr="002D7B21">
        <w:rPr>
          <w:rFonts w:eastAsiaTheme="minorEastAsia"/>
          <w:b/>
          <w:lang w:val="en-US" w:eastAsia="zh-CN"/>
        </w:rPr>
        <w:t>.</w:t>
      </w:r>
    </w:p>
    <w:p w14:paraId="6DEF6075" w14:textId="77777777" w:rsidR="004F263E" w:rsidRDefault="004F263E" w:rsidP="004F263E">
      <w:pPr>
        <w:spacing w:after="120"/>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Pr>
          <w:rFonts w:eastAsiaTheme="minorEastAsia"/>
          <w:b/>
          <w:noProof/>
          <w:lang w:eastAsia="zh-CN"/>
        </w:rPr>
        <w:t>4</w:t>
      </w:r>
      <w:r w:rsidRPr="00332EC2">
        <w:rPr>
          <w:rFonts w:eastAsiaTheme="minorEastAsia"/>
          <w:b/>
          <w:lang w:eastAsia="zh-CN"/>
        </w:rPr>
        <w:fldChar w:fldCharType="end"/>
      </w:r>
      <w:r>
        <w:rPr>
          <w:rFonts w:eastAsiaTheme="minorEastAsia" w:hint="eastAsia"/>
          <w:b/>
          <w:lang w:eastAsia="zh-CN"/>
        </w:rPr>
        <w:t>: F</w:t>
      </w:r>
      <w:r w:rsidRPr="007810CB">
        <w:rPr>
          <w:rFonts w:eastAsiaTheme="minorEastAsia"/>
          <w:b/>
          <w:lang w:eastAsia="zh-CN"/>
        </w:rPr>
        <w:t xml:space="preserve">or the CAP of R-TAS, the set of M values is {2, 6, 12, </w:t>
      </w:r>
      <w:proofErr w:type="gramStart"/>
      <w:r w:rsidRPr="007810CB">
        <w:rPr>
          <w:rFonts w:eastAsiaTheme="minorEastAsia"/>
          <w:b/>
          <w:lang w:eastAsia="zh-CN"/>
        </w:rPr>
        <w:t>24</w:t>
      </w:r>
      <w:proofErr w:type="gramEnd"/>
      <w:r w:rsidRPr="007810CB">
        <w:rPr>
          <w:rFonts w:eastAsiaTheme="minorEastAsia"/>
          <w:b/>
          <w:lang w:eastAsia="zh-CN"/>
        </w:rPr>
        <w:t>}</w:t>
      </w:r>
      <w:r>
        <w:rPr>
          <w:rFonts w:eastAsia="DengXian" w:hint="eastAsia"/>
          <w:b/>
          <w:lang w:val="en-US" w:eastAsia="zh-CN"/>
        </w:rPr>
        <w:t>.</w:t>
      </w:r>
    </w:p>
    <w:p w14:paraId="5A11D650" w14:textId="77777777" w:rsidR="004F263E" w:rsidRDefault="004F263E" w:rsidP="004F263E">
      <w:pPr>
        <w:spacing w:after="120"/>
        <w:rPr>
          <w:rFonts w:eastAsia="DengXian"/>
          <w:b/>
          <w:lang w:val="en-US"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sidRPr="00E90CCE">
        <w:rPr>
          <w:rFonts w:eastAsiaTheme="minorEastAsia"/>
          <w:b/>
          <w:lang w:eastAsia="zh-CN"/>
        </w:rPr>
        <w:t>:</w:t>
      </w:r>
      <w:r>
        <w:rPr>
          <w:rFonts w:eastAsiaTheme="minorEastAsia" w:hint="eastAsia"/>
          <w:b/>
          <w:lang w:eastAsia="zh-CN"/>
        </w:rPr>
        <w:t xml:space="preserve"> T</w:t>
      </w:r>
      <w:r w:rsidRPr="006A3A36">
        <w:rPr>
          <w:rFonts w:eastAsiaTheme="minorEastAsia"/>
          <w:b/>
          <w:lang w:eastAsia="zh-CN"/>
        </w:rPr>
        <w:t>he maximum duration of the CAP should be 2 OFDM symbols in order to contain the four chips of ON-OFF-ON-OFF when M equals to the minimum value of 2.</w:t>
      </w:r>
      <w:r w:rsidRPr="00E90CCE">
        <w:rPr>
          <w:rFonts w:eastAsiaTheme="minorEastAsia"/>
          <w:b/>
          <w:lang w:eastAsia="zh-CN"/>
        </w:rPr>
        <w:t xml:space="preserve"> </w:t>
      </w:r>
    </w:p>
    <w:p w14:paraId="604C4E97" w14:textId="77777777" w:rsidR="004F263E" w:rsidRDefault="004F263E" w:rsidP="004F263E">
      <w:pPr>
        <w:spacing w:beforeLines="50" w:before="120" w:afterLines="50" w:after="120"/>
        <w:jc w:val="both"/>
        <w:rPr>
          <w:rFonts w:eastAsia="DengXian"/>
          <w:b/>
          <w:lang w:eastAsia="zh-CN"/>
        </w:rPr>
      </w:pPr>
      <w:r w:rsidRPr="00F46353">
        <w:rPr>
          <w:rFonts w:eastAsia="DengXian"/>
          <w:b/>
          <w:lang w:eastAsia="zh-CN"/>
        </w:rPr>
        <w:t xml:space="preserve">Proposal </w:t>
      </w:r>
      <w:r w:rsidRPr="00F46353" w:rsidDel="005D148C">
        <w:rPr>
          <w:b/>
          <w:lang w:eastAsia="zh-CN"/>
        </w:rPr>
        <w:fldChar w:fldCharType="begin"/>
      </w:r>
      <w:r w:rsidRPr="00F46353" w:rsidDel="005D148C">
        <w:rPr>
          <w:b/>
          <w:lang w:eastAsia="zh-CN"/>
        </w:rPr>
        <w:instrText xml:space="preserve"> SEQ Proposal \* ARABIC </w:instrText>
      </w:r>
      <w:r w:rsidRPr="00F46353" w:rsidDel="005D148C">
        <w:rPr>
          <w:b/>
          <w:lang w:eastAsia="zh-CN"/>
        </w:rPr>
        <w:fldChar w:fldCharType="separate"/>
      </w:r>
      <w:r>
        <w:rPr>
          <w:b/>
          <w:noProof/>
          <w:lang w:eastAsia="zh-CN"/>
        </w:rPr>
        <w:t>6</w:t>
      </w:r>
      <w:r w:rsidRPr="00F46353" w:rsidDel="005D148C">
        <w:rPr>
          <w:b/>
          <w:lang w:eastAsia="zh-CN"/>
        </w:rPr>
        <w:fldChar w:fldCharType="end"/>
      </w:r>
      <w:r w:rsidRPr="00F46353">
        <w:rPr>
          <w:rFonts w:eastAsia="DengXian"/>
          <w:b/>
          <w:lang w:eastAsia="zh-CN"/>
        </w:rPr>
        <w:t>: If the orthogonal method is adopted,</w:t>
      </w:r>
      <w:r>
        <w:rPr>
          <w:rFonts w:eastAsia="DengXian" w:hint="eastAsia"/>
          <w:b/>
          <w:lang w:eastAsia="zh-CN"/>
        </w:rPr>
        <w:t xml:space="preserve"> </w:t>
      </w:r>
      <w:r>
        <w:rPr>
          <w:rFonts w:eastAsia="DengXian"/>
          <w:b/>
          <w:lang w:eastAsia="zh-CN"/>
        </w:rPr>
        <w:t xml:space="preserve">the </w:t>
      </w:r>
      <w:r>
        <w:rPr>
          <w:rFonts w:eastAsia="DengXian" w:hint="eastAsia"/>
          <w:b/>
          <w:lang w:eastAsia="zh-CN"/>
        </w:rPr>
        <w:t>solution</w:t>
      </w:r>
      <w:r>
        <w:rPr>
          <w:rFonts w:eastAsia="DengXian"/>
          <w:b/>
          <w:lang w:eastAsia="zh-CN"/>
        </w:rPr>
        <w:t xml:space="preserve"> of </w:t>
      </w:r>
      <w:r w:rsidRPr="009F1ACF">
        <w:rPr>
          <w:rFonts w:eastAsia="DengXian"/>
          <w:b/>
          <w:lang w:eastAsia="zh-CN"/>
        </w:rPr>
        <w:t>the last 2 out of M OOK chips at the end of an OFDM symbol are always ‘O</w:t>
      </w:r>
      <w:r>
        <w:rPr>
          <w:rFonts w:eastAsia="DengXian"/>
          <w:b/>
          <w:lang w:eastAsia="zh-CN"/>
        </w:rPr>
        <w:t>FF’ for M</w:t>
      </w:r>
      <w:r>
        <w:rPr>
          <w:rFonts w:eastAsia="DengXian" w:hint="eastAsia"/>
          <w:b/>
          <w:lang w:eastAsia="zh-CN"/>
        </w:rPr>
        <w:t>&gt;1</w:t>
      </w:r>
      <w:r>
        <w:rPr>
          <w:rFonts w:eastAsia="DengXian"/>
          <w:b/>
          <w:lang w:eastAsia="zh-CN"/>
        </w:rPr>
        <w:t>2</w:t>
      </w:r>
      <w:r w:rsidRPr="009F1ACF">
        <w:rPr>
          <w:rFonts w:eastAsia="DengXian"/>
          <w:b/>
          <w:lang w:eastAsia="zh-CN"/>
        </w:rPr>
        <w:t xml:space="preserve"> </w:t>
      </w:r>
      <w:r>
        <w:rPr>
          <w:rFonts w:eastAsia="DengXian"/>
          <w:b/>
          <w:lang w:eastAsia="zh-CN"/>
        </w:rPr>
        <w:t>as the extension of low voltage from the end of the SIP</w:t>
      </w:r>
      <w:r w:rsidRPr="009F1ACF">
        <w:rPr>
          <w:rFonts w:eastAsia="DengXian"/>
          <w:b/>
          <w:lang w:eastAsia="zh-CN"/>
        </w:rPr>
        <w:t>.</w:t>
      </w:r>
    </w:p>
    <w:p w14:paraId="46A5EBA4" w14:textId="77777777" w:rsidR="004F263E" w:rsidRDefault="004F263E" w:rsidP="004F263E">
      <w:pPr>
        <w:spacing w:afterLines="50" w:after="120"/>
        <w:jc w:val="both"/>
        <w:rPr>
          <w:rFonts w:eastAsiaTheme="minorEastAsia"/>
          <w:b/>
          <w:lang w:eastAsia="zh-CN"/>
        </w:rPr>
      </w:pPr>
      <w:r w:rsidRPr="00F736FF">
        <w:rPr>
          <w:rFonts w:eastAsiaTheme="minorEastAsia"/>
          <w:b/>
          <w:bCs/>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7</w:t>
      </w:r>
      <w:r w:rsidRPr="00332EC2">
        <w:rPr>
          <w:rFonts w:eastAsia="DengXian"/>
          <w:b/>
          <w:lang w:eastAsia="zh-CN"/>
        </w:rPr>
        <w:fldChar w:fldCharType="end"/>
      </w:r>
      <w:r w:rsidRPr="00F736FF">
        <w:rPr>
          <w:rFonts w:eastAsiaTheme="minorEastAsia"/>
          <w:b/>
          <w:bCs/>
          <w:lang w:eastAsia="zh-CN"/>
        </w:rPr>
        <w:t xml:space="preserve">: Method Type 2-M2-2, which </w:t>
      </w:r>
      <w:r w:rsidRPr="00F736FF">
        <w:rPr>
          <w:rFonts w:eastAsiaTheme="minorEastAsia" w:hint="eastAsia"/>
          <w:b/>
          <w:bCs/>
          <w:lang w:eastAsia="zh-CN"/>
        </w:rPr>
        <w:t>extend</w:t>
      </w:r>
      <w:r w:rsidRPr="00F736FF">
        <w:rPr>
          <w:rFonts w:eastAsiaTheme="minorEastAsia"/>
          <w:b/>
          <w:bCs/>
          <w:lang w:eastAsia="zh-CN"/>
        </w:rPr>
        <w:t>s</w:t>
      </w:r>
      <w:r w:rsidRPr="00F736FF">
        <w:rPr>
          <w:rFonts w:eastAsiaTheme="minorEastAsia" w:hint="eastAsia"/>
          <w:b/>
          <w:bCs/>
          <w:lang w:eastAsia="zh-CN"/>
        </w:rPr>
        <w:t xml:space="preserve"> the legacy OFDM symbol duration without NR CP operation,</w:t>
      </w:r>
      <w:r>
        <w:rPr>
          <w:rFonts w:eastAsiaTheme="minorEastAsia"/>
          <w:b/>
          <w:bCs/>
          <w:lang w:eastAsia="zh-CN"/>
        </w:rPr>
        <w:t xml:space="preserve"> should be</w:t>
      </w:r>
      <w:r>
        <w:rPr>
          <w:rFonts w:eastAsiaTheme="minorEastAsia" w:hint="eastAsia"/>
          <w:b/>
          <w:bCs/>
          <w:lang w:eastAsia="zh-CN"/>
        </w:rPr>
        <w:t xml:space="preserve"> considered </w:t>
      </w:r>
      <w:r w:rsidRPr="00F736FF">
        <w:rPr>
          <w:rFonts w:eastAsiaTheme="minorEastAsia"/>
          <w:b/>
          <w:bCs/>
          <w:lang w:eastAsia="zh-CN"/>
        </w:rPr>
        <w:t>for R2D signal transmission</w:t>
      </w:r>
      <w:r w:rsidRPr="00F736FF">
        <w:rPr>
          <w:rFonts w:eastAsiaTheme="minorEastAsia" w:hint="eastAsia"/>
          <w:b/>
          <w:bCs/>
          <w:lang w:eastAsia="zh-CN"/>
        </w:rPr>
        <w:t xml:space="preserve"> </w:t>
      </w:r>
      <w:r w:rsidRPr="00F736FF">
        <w:rPr>
          <w:rFonts w:eastAsiaTheme="minorEastAsia"/>
          <w:b/>
          <w:bCs/>
          <w:lang w:eastAsia="zh-CN"/>
        </w:rPr>
        <w:t>due to its</w:t>
      </w:r>
      <w:r w:rsidRPr="00F736FF">
        <w:rPr>
          <w:rFonts w:eastAsiaTheme="minorEastAsia" w:hint="eastAsia"/>
          <w:b/>
          <w:bCs/>
          <w:lang w:eastAsia="zh-CN"/>
        </w:rPr>
        <w:t xml:space="preserve"> lower complexity </w:t>
      </w:r>
      <w:r w:rsidRPr="00F736FF">
        <w:rPr>
          <w:rFonts w:eastAsiaTheme="minorEastAsia"/>
          <w:b/>
          <w:bCs/>
          <w:lang w:eastAsia="zh-CN"/>
        </w:rPr>
        <w:t>and</w:t>
      </w:r>
      <w:r w:rsidRPr="00F736FF">
        <w:rPr>
          <w:rFonts w:eastAsiaTheme="minorEastAsia" w:hint="eastAsia"/>
          <w:b/>
          <w:bCs/>
          <w:lang w:eastAsia="zh-CN"/>
        </w:rPr>
        <w:t xml:space="preserve"> </w:t>
      </w:r>
      <w:r w:rsidRPr="00F736FF">
        <w:rPr>
          <w:rFonts w:eastAsiaTheme="minorEastAsia"/>
          <w:b/>
          <w:bCs/>
          <w:lang w:eastAsia="zh-CN"/>
        </w:rPr>
        <w:t xml:space="preserve">more </w:t>
      </w:r>
      <w:r w:rsidRPr="00F736FF">
        <w:rPr>
          <w:rFonts w:eastAsiaTheme="minorEastAsia" w:hint="eastAsia"/>
          <w:b/>
          <w:bCs/>
          <w:lang w:eastAsia="zh-CN"/>
        </w:rPr>
        <w:t xml:space="preserve">efficient </w:t>
      </w:r>
      <w:r w:rsidRPr="00F736FF">
        <w:rPr>
          <w:rFonts w:eastAsiaTheme="minorEastAsia"/>
          <w:b/>
          <w:bCs/>
          <w:lang w:eastAsia="zh-CN"/>
        </w:rPr>
        <w:t xml:space="preserve">spectrum resource utilization </w:t>
      </w:r>
      <w:r>
        <w:rPr>
          <w:rFonts w:eastAsiaTheme="minorEastAsia" w:hint="eastAsia"/>
          <w:b/>
          <w:bCs/>
          <w:lang w:eastAsia="zh-CN"/>
        </w:rPr>
        <w:t>in Rel-20</w:t>
      </w:r>
      <w:r w:rsidRPr="00F736FF">
        <w:rPr>
          <w:rFonts w:eastAsiaTheme="minorEastAsia"/>
          <w:b/>
          <w:bCs/>
          <w:lang w:eastAsia="zh-CN"/>
        </w:rPr>
        <w:t>.</w:t>
      </w:r>
    </w:p>
    <w:p w14:paraId="54E425D3" w14:textId="77777777" w:rsidR="004F263E" w:rsidRDefault="004F263E" w:rsidP="004F263E">
      <w:pPr>
        <w:spacing w:beforeLines="50" w:before="120" w:afterLines="50" w:after="12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8</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 xml:space="preserve">TBS </w:t>
      </w:r>
      <w:r>
        <w:rPr>
          <w:rFonts w:eastAsia="DengXian" w:hint="eastAsia"/>
          <w:b/>
          <w:lang w:val="en-US" w:eastAsia="zh-CN"/>
        </w:rPr>
        <w:t>information</w:t>
      </w:r>
      <w:r w:rsidRPr="00197084">
        <w:rPr>
          <w:rFonts w:eastAsia="DengXian"/>
          <w:b/>
          <w:lang w:val="en-US" w:eastAsia="zh-CN"/>
        </w:rPr>
        <w:t xml:space="preserve"> should be used to implicitly indicate the packet size and transmission time interval and could be included in</w:t>
      </w:r>
      <w:r>
        <w:rPr>
          <w:rFonts w:eastAsia="DengXian" w:hint="eastAsia"/>
          <w:b/>
          <w:lang w:val="en-US" w:eastAsia="zh-CN"/>
        </w:rPr>
        <w:t xml:space="preserve"> </w:t>
      </w:r>
      <w:r w:rsidRPr="00A815F7">
        <w:rPr>
          <w:rFonts w:eastAsia="DengXian"/>
          <w:b/>
          <w:lang w:val="en-US" w:eastAsia="zh-CN"/>
        </w:rPr>
        <w:t>L1 R2D control information</w:t>
      </w:r>
      <w:r w:rsidRPr="00197084">
        <w:rPr>
          <w:rFonts w:eastAsia="DengXian"/>
          <w:b/>
          <w:lang w:val="en-US" w:eastAsia="zh-CN"/>
        </w:rPr>
        <w:t>.</w:t>
      </w:r>
    </w:p>
    <w:p w14:paraId="11539BEC" w14:textId="77777777" w:rsidR="004F263E" w:rsidRDefault="004F263E" w:rsidP="004F263E">
      <w:pPr>
        <w:spacing w:beforeLines="50" w:before="120" w:afterLines="50" w:after="120"/>
        <w:jc w:val="both"/>
        <w:rPr>
          <w:rFonts w:eastAsia="DengXian"/>
          <w:b/>
          <w:lang w:val="en-US" w:eastAsia="zh-CN"/>
        </w:rPr>
      </w:pPr>
      <w:r>
        <w:rPr>
          <w:rFonts w:ascii="Times" w:eastAsiaTheme="minorEastAsia" w:hAnsi="Times"/>
          <w:b/>
          <w:color w:val="000000" w:themeColor="text1"/>
          <w:szCs w:val="24"/>
          <w:lang w:eastAsia="zh-CN"/>
        </w:rPr>
        <w:t xml:space="preserve">Proposal </w:t>
      </w:r>
      <w:r>
        <w:rPr>
          <w:rFonts w:ascii="Times" w:eastAsiaTheme="minorEastAsia" w:hAnsi="Times"/>
          <w:b/>
          <w:color w:val="000000" w:themeColor="text1"/>
          <w:szCs w:val="24"/>
          <w:lang w:eastAsia="zh-CN"/>
        </w:rPr>
        <w:fldChar w:fldCharType="begin"/>
      </w:r>
      <w:r>
        <w:rPr>
          <w:rFonts w:ascii="Times" w:eastAsiaTheme="minorEastAsia" w:hAnsi="Times"/>
          <w:b/>
          <w:color w:val="000000" w:themeColor="text1"/>
          <w:szCs w:val="24"/>
          <w:lang w:eastAsia="zh-CN"/>
        </w:rPr>
        <w:instrText xml:space="preserve"> SEQ Proposal \* ARABIC </w:instrText>
      </w:r>
      <w:r>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9</w:t>
      </w:r>
      <w:r>
        <w:rPr>
          <w:rFonts w:ascii="Times" w:eastAsiaTheme="minorEastAsia" w:hAnsi="Times"/>
          <w:b/>
          <w:color w:val="000000" w:themeColor="text1"/>
          <w:szCs w:val="24"/>
          <w:lang w:eastAsia="zh-CN"/>
        </w:rPr>
        <w:fldChar w:fldCharType="end"/>
      </w:r>
      <w:r>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 </w:t>
      </w:r>
      <w:r>
        <w:rPr>
          <w:rFonts w:ascii="Times" w:eastAsia="Batang" w:hAnsi="Times"/>
          <w:b/>
          <w:color w:val="000000"/>
        </w:rPr>
        <w:t>Joint</w:t>
      </w:r>
      <w:r>
        <w:rPr>
          <w:rFonts w:ascii="Times" w:eastAsia="Batang" w:hAnsi="Times"/>
          <w:color w:val="000000"/>
        </w:rPr>
        <w:t xml:space="preserve"> </w:t>
      </w:r>
      <w:r>
        <w:rPr>
          <w:rFonts w:eastAsia="DengXian"/>
          <w:b/>
          <w:lang w:val="en-US" w:eastAsia="zh-CN"/>
        </w:rPr>
        <w:t xml:space="preserve">CRC should be applied to </w:t>
      </w:r>
      <w:r>
        <w:rPr>
          <w:rFonts w:eastAsia="DengXian" w:hint="eastAsia"/>
          <w:b/>
          <w:lang w:val="en-US" w:eastAsia="zh-CN"/>
        </w:rPr>
        <w:t xml:space="preserve">both </w:t>
      </w:r>
      <w:r>
        <w:rPr>
          <w:rFonts w:eastAsia="DengXian"/>
          <w:b/>
          <w:lang w:val="en-US" w:eastAsia="zh-CN"/>
        </w:rPr>
        <w:t>R2D control information and R2D data.</w:t>
      </w:r>
    </w:p>
    <w:p w14:paraId="4F917258" w14:textId="77777777" w:rsidR="004F263E" w:rsidRPr="00290549" w:rsidRDefault="004F263E" w:rsidP="004F263E">
      <w:pPr>
        <w:spacing w:beforeLines="50" w:before="120" w:afterLines="50" w:after="120"/>
        <w:jc w:val="both"/>
        <w:rPr>
          <w:rFonts w:eastAsia="DengXian"/>
          <w:b/>
          <w:lang w:val="en-US"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10</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w:t>
      </w:r>
      <w:r w:rsidRPr="004E4312">
        <w:rPr>
          <w:rFonts w:eastAsia="DengXian"/>
          <w:b/>
          <w:lang w:val="en-US" w:eastAsia="zh-CN"/>
        </w:rPr>
        <w:t>TBS indication, which is not included in the CRC calculatio</w:t>
      </w:r>
      <w:r w:rsidRPr="00290549">
        <w:rPr>
          <w:rFonts w:eastAsia="DengXian"/>
          <w:b/>
          <w:lang w:val="en-US" w:eastAsia="zh-CN"/>
        </w:rPr>
        <w:t xml:space="preserve">n, should be protected by simple error </w:t>
      </w:r>
      <w:r>
        <w:rPr>
          <w:rFonts w:eastAsia="DengXian"/>
          <w:b/>
          <w:lang w:val="en-US" w:eastAsia="zh-CN"/>
        </w:rPr>
        <w:t xml:space="preserve">correction and error detection </w:t>
      </w:r>
      <w:r w:rsidRPr="00290549">
        <w:rPr>
          <w:rFonts w:eastAsia="DengXian"/>
          <w:b/>
          <w:lang w:val="en-US" w:eastAsia="zh-CN"/>
        </w:rPr>
        <w:t>mechanism</w:t>
      </w:r>
      <w:r>
        <w:rPr>
          <w:rFonts w:eastAsia="DengXian"/>
          <w:b/>
          <w:lang w:val="en-US" w:eastAsia="zh-CN"/>
        </w:rPr>
        <w:t xml:space="preserve"> of simple sequence detection</w:t>
      </w:r>
      <w:r w:rsidRPr="00290549">
        <w:rPr>
          <w:rFonts w:eastAsia="DengXian"/>
          <w:b/>
          <w:lang w:val="en-US" w:eastAsia="zh-CN"/>
        </w:rPr>
        <w:t xml:space="preserve">, </w:t>
      </w:r>
      <w:r>
        <w:rPr>
          <w:rFonts w:eastAsia="DengXian" w:hint="eastAsia"/>
          <w:b/>
          <w:lang w:val="en-US" w:eastAsia="zh-CN"/>
        </w:rPr>
        <w:t>such as</w:t>
      </w:r>
      <w:r w:rsidRPr="00F46353">
        <w:rPr>
          <w:rFonts w:eastAsia="DengXian"/>
          <w:b/>
          <w:lang w:val="en-US" w:eastAsia="zh-CN"/>
        </w:rPr>
        <w:t xml:space="preserve"> Walsh sequence</w:t>
      </w:r>
      <w:r>
        <w:rPr>
          <w:rFonts w:eastAsia="DengXian" w:hint="eastAsia"/>
          <w:b/>
          <w:lang w:val="en-US" w:eastAsia="zh-CN"/>
        </w:rPr>
        <w:t>s</w:t>
      </w:r>
      <w:r w:rsidRPr="00290549">
        <w:rPr>
          <w:rFonts w:eastAsia="DengXian"/>
          <w:b/>
          <w:lang w:val="en-US" w:eastAsia="zh-CN"/>
        </w:rPr>
        <w:t>.</w:t>
      </w:r>
    </w:p>
    <w:p w14:paraId="44C98D8E" w14:textId="77777777" w:rsidR="004F263E" w:rsidRPr="00197084" w:rsidRDefault="004F263E" w:rsidP="004F263E">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The D2R preamble design needs to take into consideration of performing fine frequency synchronization and clock calibration for Device 2b</w:t>
      </w:r>
      <w:r>
        <w:rPr>
          <w:rFonts w:eastAsia="DengXian" w:hint="eastAsia"/>
          <w:b/>
          <w:lang w:val="en-US" w:eastAsia="zh-CN"/>
        </w:rPr>
        <w:t xml:space="preserve"> which may be supported in </w:t>
      </w:r>
      <w:r>
        <w:rPr>
          <w:rFonts w:eastAsia="DengXian"/>
          <w:b/>
          <w:lang w:val="en-US" w:eastAsia="zh-CN"/>
        </w:rPr>
        <w:t>future release.</w:t>
      </w:r>
    </w:p>
    <w:p w14:paraId="034852F0" w14:textId="77777777" w:rsidR="004F263E" w:rsidRPr="00B01A24" w:rsidRDefault="004F263E" w:rsidP="004F263E">
      <w:pPr>
        <w:numPr>
          <w:ilvl w:val="0"/>
          <w:numId w:val="51"/>
        </w:numPr>
        <w:kinsoku w:val="0"/>
        <w:overflowPunct w:val="0"/>
        <w:autoSpaceDE w:val="0"/>
        <w:autoSpaceDN w:val="0"/>
        <w:spacing w:afterLines="50" w:after="120"/>
        <w:jc w:val="both"/>
        <w:rPr>
          <w:rFonts w:eastAsia="DengXian"/>
          <w:b/>
          <w:lang w:val="en-US" w:eastAsia="zh-CN"/>
        </w:rPr>
      </w:pPr>
      <w:r w:rsidRPr="00F46353">
        <w:rPr>
          <w:rFonts w:eastAsiaTheme="minorEastAsia"/>
          <w:b/>
          <w:lang w:eastAsia="zh-CN"/>
        </w:rPr>
        <w:t>E</w:t>
      </w:r>
      <w:r w:rsidRPr="00F46353">
        <w:rPr>
          <w:b/>
          <w:lang w:eastAsia="zh-CN"/>
        </w:rPr>
        <w:t>.g., a single-tone sine wave can be transmitted before the D2R preamble for Device 2b.</w:t>
      </w:r>
    </w:p>
    <w:p w14:paraId="73FC4FDA" w14:textId="77777777" w:rsidR="004F263E" w:rsidRPr="00197084" w:rsidRDefault="004F263E" w:rsidP="004F263E">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Confirm the working assumption made in RAN1#120bis as follows:</w:t>
      </w:r>
    </w:p>
    <w:p w14:paraId="31905FE6" w14:textId="77777777" w:rsidR="004F263E" w:rsidRPr="009F3130" w:rsidRDefault="004F263E" w:rsidP="004F263E">
      <w:pPr>
        <w:numPr>
          <w:ilvl w:val="0"/>
          <w:numId w:val="51"/>
        </w:numPr>
        <w:kinsoku w:val="0"/>
        <w:overflowPunct w:val="0"/>
        <w:autoSpaceDE w:val="0"/>
        <w:autoSpaceDN w:val="0"/>
        <w:spacing w:afterLines="50" w:after="120"/>
        <w:jc w:val="both"/>
        <w:rPr>
          <w:rFonts w:eastAsia="DengXian"/>
          <w:b/>
          <w:lang w:val="en-US" w:eastAsia="zh-CN"/>
        </w:rPr>
      </w:pPr>
      <w:r w:rsidRPr="009F3130">
        <w:rPr>
          <w:rFonts w:eastAsiaTheme="minorEastAsia" w:hint="eastAsia"/>
          <w:b/>
          <w:lang w:eastAsia="zh-CN"/>
        </w:rPr>
        <w:t xml:space="preserve">For </w:t>
      </w:r>
      <w:r>
        <w:rPr>
          <w:rFonts w:eastAsiaTheme="minorEastAsia" w:hint="eastAsia"/>
          <w:b/>
          <w:lang w:eastAsia="zh-CN"/>
        </w:rPr>
        <w:t>s</w:t>
      </w:r>
      <w:r w:rsidRPr="009F3130">
        <w:rPr>
          <w:rFonts w:eastAsiaTheme="minorEastAsia"/>
          <w:b/>
          <w:lang w:eastAsia="zh-CN"/>
        </w:rPr>
        <w:t>hort preamble/</w:t>
      </w:r>
      <w:proofErr w:type="spellStart"/>
      <w:r w:rsidRPr="009F3130">
        <w:rPr>
          <w:rFonts w:eastAsiaTheme="minorEastAsia"/>
          <w:b/>
          <w:lang w:eastAsia="zh-CN"/>
        </w:rPr>
        <w:t>midamble</w:t>
      </w:r>
      <w:proofErr w:type="spellEnd"/>
      <w:r w:rsidRPr="009F3130">
        <w:rPr>
          <w:rFonts w:eastAsiaTheme="minorEastAsia"/>
          <w:b/>
          <w:lang w:eastAsia="zh-CN"/>
        </w:rPr>
        <w:t xml:space="preserve"> </w:t>
      </w:r>
      <w:r w:rsidRPr="00E03B55">
        <w:rPr>
          <w:rFonts w:ascii="Times" w:eastAsia="Batang" w:hAnsi="Times"/>
          <w:b/>
          <w:szCs w:val="24"/>
          <w:lang w:eastAsia="x-none"/>
        </w:rPr>
        <w:t>where the length of the sequence is</w:t>
      </w:r>
      <m:oMath>
        <m:sSup>
          <m:sSupPr>
            <m:ctrlPr>
              <w:rPr>
                <w:rFonts w:ascii="Cambria Math" w:eastAsia="Batang" w:hAnsi="Cambria Math"/>
                <w:b/>
                <w:i/>
                <w:szCs w:val="24"/>
                <w:lang w:eastAsia="x-none"/>
              </w:rPr>
            </m:ctrlPr>
          </m:sSupPr>
          <m:e>
            <m:r>
              <m:rPr>
                <m:sty m:val="bi"/>
              </m:rPr>
              <w:rPr>
                <w:rFonts w:ascii="Cambria Math" w:eastAsia="Batang" w:hAnsi="Cambria Math"/>
                <w:szCs w:val="24"/>
                <w:lang w:eastAsia="x-none"/>
              </w:rPr>
              <m:t>2</m:t>
            </m:r>
          </m:e>
          <m:sup>
            <m:r>
              <m:rPr>
                <m:sty m:val="bi"/>
              </m:rPr>
              <w:rPr>
                <w:rFonts w:ascii="Cambria Math" w:eastAsia="Batang" w:hAnsi="Cambria Math"/>
                <w:szCs w:val="24"/>
                <w:lang w:eastAsia="x-none"/>
              </w:rPr>
              <m:t>n</m:t>
            </m:r>
          </m:sup>
        </m:sSup>
        <m:r>
          <m:rPr>
            <m:sty m:val="bi"/>
          </m:rPr>
          <w:rPr>
            <w:rFonts w:ascii="Cambria Math" w:eastAsia="Batang" w:hAnsi="Cambria Math"/>
            <w:szCs w:val="24"/>
            <w:lang w:eastAsia="x-none"/>
          </w:rPr>
          <m:t>-1</m:t>
        </m:r>
      </m:oMath>
      <w:r w:rsidRPr="00E03B55">
        <w:rPr>
          <w:rFonts w:ascii="Times" w:eastAsiaTheme="minorEastAsia" w:hAnsi="Times"/>
          <w:b/>
          <w:szCs w:val="24"/>
          <w:lang w:eastAsia="zh-CN"/>
        </w:rPr>
        <w:t>, s</w:t>
      </w:r>
      <w:proofErr w:type="spellStart"/>
      <w:r w:rsidRPr="009F3130">
        <w:rPr>
          <w:rFonts w:eastAsiaTheme="minorEastAsia"/>
          <w:b/>
          <w:lang w:eastAsia="zh-CN"/>
        </w:rPr>
        <w:t>hort</w:t>
      </w:r>
      <w:proofErr w:type="spellEnd"/>
      <w:r w:rsidRPr="009F3130">
        <w:rPr>
          <w:rFonts w:eastAsiaTheme="minorEastAsia"/>
          <w:b/>
          <w:lang w:eastAsia="zh-CN"/>
        </w:rPr>
        <w:t xml:space="preserve"> preamble/</w:t>
      </w:r>
      <w:proofErr w:type="spellStart"/>
      <w:r w:rsidRPr="009F3130">
        <w:rPr>
          <w:rFonts w:eastAsiaTheme="minorEastAsia"/>
          <w:b/>
          <w:lang w:eastAsia="zh-CN"/>
        </w:rPr>
        <w:t>midamble</w:t>
      </w:r>
      <w:proofErr w:type="spellEnd"/>
      <w:r w:rsidRPr="009F3130">
        <w:rPr>
          <w:rFonts w:eastAsiaTheme="minorEastAsia"/>
          <w:b/>
          <w:lang w:eastAsia="zh-CN"/>
        </w:rPr>
        <w:t xml:space="preserve"> is generated based on n=3</w:t>
      </w:r>
      <w:r w:rsidRPr="009F3130">
        <w:rPr>
          <w:b/>
          <w:lang w:eastAsia="zh-CN"/>
        </w:rPr>
        <w:t>.</w:t>
      </w:r>
    </w:p>
    <w:p w14:paraId="369105BF" w14:textId="77777777" w:rsidR="004F263E" w:rsidRPr="009F3130" w:rsidRDefault="004F263E" w:rsidP="004F263E">
      <w:pPr>
        <w:spacing w:afterLines="50" w:after="120"/>
        <w:jc w:val="both"/>
        <w:rPr>
          <w:rFonts w:eastAsiaTheme="minorEastAsia"/>
          <w:b/>
          <w:sz w:val="21"/>
          <w:szCs w:val="21"/>
          <w:u w:val="single"/>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E03B55">
        <w:rPr>
          <w:rFonts w:ascii="Times" w:eastAsiaTheme="minorEastAsia" w:hAnsi="Times"/>
          <w:b/>
          <w:color w:val="000000"/>
          <w:szCs w:val="24"/>
          <w:lang w:eastAsia="zh-CN"/>
        </w:rPr>
        <w:t>W</w:t>
      </w:r>
      <w:r w:rsidRPr="00E03B55">
        <w:rPr>
          <w:rFonts w:ascii="Times" w:eastAsia="Batang" w:hAnsi="Times"/>
          <w:b/>
          <w:color w:val="000000"/>
          <w:szCs w:val="24"/>
          <w:lang w:eastAsia="zh-CN"/>
        </w:rPr>
        <w:t xml:space="preserve">hen </w:t>
      </w:r>
      <w:r>
        <w:rPr>
          <w:rFonts w:ascii="Times" w:eastAsia="Batang" w:hAnsi="Times"/>
          <w:b/>
          <w:color w:val="000000"/>
          <w:szCs w:val="24"/>
          <w:lang w:eastAsia="zh-CN"/>
        </w:rPr>
        <w:t>D2</w:t>
      </w:r>
      <w:r>
        <w:rPr>
          <w:rFonts w:ascii="Times" w:eastAsiaTheme="minorEastAsia" w:hAnsi="Times" w:hint="eastAsia"/>
          <w:b/>
          <w:color w:val="000000"/>
          <w:szCs w:val="24"/>
          <w:lang w:eastAsia="zh-CN"/>
        </w:rPr>
        <w:t xml:space="preserve">R </w:t>
      </w:r>
      <w:proofErr w:type="spellStart"/>
      <w:r w:rsidRPr="00E03B55">
        <w:rPr>
          <w:rFonts w:ascii="Times" w:eastAsia="Batang" w:hAnsi="Times"/>
          <w:b/>
          <w:color w:val="000000"/>
          <w:szCs w:val="24"/>
          <w:lang w:eastAsia="zh-CN"/>
        </w:rPr>
        <w:t>midamble</w:t>
      </w:r>
      <w:proofErr w:type="spellEnd"/>
      <w:r w:rsidRPr="00E03B55">
        <w:rPr>
          <w:rFonts w:ascii="Times" w:eastAsia="Batang" w:hAnsi="Times"/>
          <w:b/>
          <w:color w:val="000000"/>
          <w:szCs w:val="24"/>
          <w:lang w:eastAsia="zh-CN"/>
        </w:rPr>
        <w:t xml:space="preserve"> is present</w:t>
      </w:r>
      <w:r w:rsidRPr="00E03B55" w:rsidDel="00D12A63">
        <w:rPr>
          <w:rFonts w:ascii="Times" w:eastAsia="Batang" w:hAnsi="Times"/>
          <w:b/>
          <w:color w:val="000000"/>
          <w:szCs w:val="24"/>
          <w:lang w:eastAsia="zh-CN"/>
        </w:rPr>
        <w:t xml:space="preserve"> </w:t>
      </w:r>
      <w:r w:rsidRPr="00E03B55">
        <w:rPr>
          <w:rFonts w:ascii="Times" w:eastAsia="Batang" w:hAnsi="Times"/>
          <w:b/>
          <w:color w:val="000000"/>
          <w:szCs w:val="24"/>
          <w:lang w:eastAsia="zh-CN"/>
        </w:rPr>
        <w:t xml:space="preserve">and </w:t>
      </w:r>
      <w:r>
        <w:rPr>
          <w:rFonts w:ascii="Times" w:eastAsiaTheme="minorEastAsia" w:hAnsi="Times" w:hint="eastAsia"/>
          <w:b/>
          <w:color w:val="000000"/>
          <w:szCs w:val="24"/>
          <w:lang w:eastAsia="zh-CN"/>
        </w:rPr>
        <w:t xml:space="preserve">the </w:t>
      </w:r>
      <w:r w:rsidRPr="00E03B55">
        <w:rPr>
          <w:rFonts w:ascii="Times" w:eastAsia="Batang" w:hAnsi="Times"/>
          <w:b/>
          <w:color w:val="000000"/>
          <w:szCs w:val="24"/>
          <w:lang w:eastAsia="zh-CN"/>
        </w:rPr>
        <w:t xml:space="preserve">reader explicitly indicates </w:t>
      </w:r>
      <w:r>
        <w:rPr>
          <w:rFonts w:ascii="Times" w:eastAsiaTheme="minorEastAsia" w:hAnsi="Times" w:hint="eastAsia"/>
          <w:b/>
          <w:color w:val="000000"/>
          <w:szCs w:val="24"/>
          <w:lang w:eastAsia="zh-CN"/>
        </w:rPr>
        <w:t>the formats of D2R preamble/</w:t>
      </w:r>
      <w:proofErr w:type="spellStart"/>
      <w:r>
        <w:rPr>
          <w:rFonts w:ascii="Times" w:eastAsiaTheme="minorEastAsia" w:hAnsi="Times" w:hint="eastAsia"/>
          <w:b/>
          <w:color w:val="000000"/>
          <w:szCs w:val="24"/>
          <w:lang w:eastAsia="zh-CN"/>
        </w:rPr>
        <w:t>midamble</w:t>
      </w:r>
      <w:proofErr w:type="spellEnd"/>
      <w:r w:rsidRPr="00E03B55">
        <w:rPr>
          <w:rFonts w:ascii="Times" w:eastAsiaTheme="minorEastAsia" w:hAnsi="Times"/>
          <w:b/>
          <w:color w:val="000000"/>
          <w:szCs w:val="24"/>
          <w:lang w:eastAsia="zh-CN"/>
        </w:rPr>
        <w:t>,</w:t>
      </w:r>
      <w:r w:rsidRPr="00E03B55">
        <w:rPr>
          <w:rFonts w:ascii="Times" w:eastAsia="Batang" w:hAnsi="Times"/>
          <w:b/>
          <w:color w:val="000000"/>
          <w:szCs w:val="24"/>
        </w:rPr>
        <w:t xml:space="preserve"> the </w:t>
      </w:r>
      <w:r w:rsidRPr="00F00D47">
        <w:rPr>
          <w:rFonts w:ascii="Times" w:eastAsia="Batang" w:hAnsi="Times"/>
          <w:b/>
          <w:color w:val="000000"/>
          <w:szCs w:val="24"/>
        </w:rPr>
        <w:t>combination</w:t>
      </w:r>
      <w:r w:rsidRPr="00E03B55">
        <w:rPr>
          <w:rFonts w:ascii="Times" w:eastAsia="Batang" w:hAnsi="Times"/>
          <w:b/>
          <w:color w:val="000000"/>
          <w:szCs w:val="24"/>
        </w:rPr>
        <w:t xml:space="preserve"> of </w:t>
      </w:r>
      <w:r w:rsidRPr="00E03B55">
        <w:rPr>
          <w:rFonts w:ascii="Times" w:eastAsiaTheme="minorEastAsia" w:hAnsi="Times"/>
          <w:b/>
          <w:color w:val="000000"/>
          <w:szCs w:val="24"/>
          <w:lang w:eastAsia="zh-CN"/>
        </w:rPr>
        <w:t>long</w:t>
      </w:r>
      <w:r w:rsidRPr="00E03B55">
        <w:rPr>
          <w:rFonts w:ascii="Times" w:eastAsia="Batang" w:hAnsi="Times"/>
          <w:b/>
          <w:color w:val="000000"/>
          <w:szCs w:val="24"/>
          <w:lang w:eastAsia="zh-CN"/>
        </w:rPr>
        <w:t xml:space="preserve"> preamble and </w:t>
      </w:r>
      <w:r w:rsidRPr="00E03B55">
        <w:rPr>
          <w:rFonts w:ascii="Times" w:eastAsiaTheme="minorEastAsia" w:hAnsi="Times"/>
          <w:b/>
          <w:color w:val="000000"/>
          <w:szCs w:val="24"/>
          <w:lang w:eastAsia="zh-CN"/>
        </w:rPr>
        <w:t>short</w:t>
      </w:r>
      <w:r w:rsidRPr="00E03B55">
        <w:rPr>
          <w:rFonts w:ascii="Times" w:eastAsia="Batang" w:hAnsi="Times"/>
          <w:b/>
          <w:color w:val="000000"/>
          <w:szCs w:val="24"/>
          <w:lang w:eastAsia="zh-CN"/>
        </w:rPr>
        <w:t xml:space="preserve"> </w:t>
      </w:r>
      <w:proofErr w:type="spellStart"/>
      <w:r w:rsidRPr="00E03B55">
        <w:rPr>
          <w:rFonts w:ascii="Times" w:eastAsia="Batang" w:hAnsi="Times"/>
          <w:b/>
          <w:color w:val="000000"/>
          <w:szCs w:val="24"/>
          <w:lang w:eastAsia="zh-CN"/>
        </w:rPr>
        <w:t>midamble</w:t>
      </w:r>
      <w:proofErr w:type="spellEnd"/>
      <w:r w:rsidRPr="00E03B55">
        <w:rPr>
          <w:rFonts w:ascii="Times" w:eastAsia="Batang" w:hAnsi="Times"/>
          <w:b/>
          <w:color w:val="000000"/>
          <w:szCs w:val="24"/>
          <w:lang w:eastAsia="zh-CN"/>
        </w:rPr>
        <w:t xml:space="preserve"> </w:t>
      </w:r>
      <w:r w:rsidRPr="00E03B55">
        <w:rPr>
          <w:rFonts w:ascii="Times" w:eastAsiaTheme="minorEastAsia" w:hAnsi="Times"/>
          <w:b/>
          <w:color w:val="000000"/>
          <w:szCs w:val="24"/>
          <w:lang w:eastAsia="zh-CN"/>
        </w:rPr>
        <w:t>should</w:t>
      </w:r>
      <w:r w:rsidRPr="00E03B55">
        <w:rPr>
          <w:rFonts w:ascii="Times" w:eastAsia="Batang" w:hAnsi="Times"/>
          <w:b/>
          <w:color w:val="000000"/>
          <w:szCs w:val="24"/>
          <w:lang w:eastAsia="zh-CN"/>
        </w:rPr>
        <w:t xml:space="preserve"> not be supported</w:t>
      </w:r>
      <w:r w:rsidRPr="00E03B55">
        <w:rPr>
          <w:rFonts w:ascii="Times" w:eastAsiaTheme="minorEastAsia" w:hAnsi="Times"/>
          <w:b/>
          <w:color w:val="000000"/>
          <w:szCs w:val="24"/>
          <w:lang w:eastAsia="zh-CN"/>
        </w:rPr>
        <w:t>.</w:t>
      </w:r>
    </w:p>
    <w:p w14:paraId="48EEFE0C" w14:textId="77777777" w:rsidR="004F263E" w:rsidRDefault="004F263E" w:rsidP="004F263E">
      <w:pPr>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14</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w:t>
      </w:r>
      <w:r w:rsidRPr="00F53438">
        <w:rPr>
          <w:rFonts w:eastAsiaTheme="minorEastAsia"/>
          <w:b/>
          <w:lang w:val="en-US" w:eastAsia="zh-CN"/>
        </w:rPr>
        <w:t xml:space="preserve"> of D2R preamble</w:t>
      </w:r>
      <w:r>
        <w:rPr>
          <w:rFonts w:eastAsiaTheme="minorEastAsia" w:hint="eastAsia"/>
          <w:b/>
          <w:lang w:val="en-US" w:eastAsia="zh-CN"/>
        </w:rPr>
        <w:t>/</w:t>
      </w:r>
      <w:proofErr w:type="spellStart"/>
      <w:r>
        <w:rPr>
          <w:rFonts w:eastAsiaTheme="minorEastAsia" w:hint="eastAsia"/>
          <w:b/>
          <w:lang w:val="en-US" w:eastAsia="zh-CN"/>
        </w:rPr>
        <w:t>midamble</w:t>
      </w:r>
      <w:proofErr w:type="spellEnd"/>
      <w:r w:rsidRPr="00F53438">
        <w:rPr>
          <w:rFonts w:eastAsiaTheme="minorEastAsia"/>
          <w:b/>
          <w:lang w:val="en-US" w:eastAsia="zh-CN"/>
        </w:rPr>
        <w:t xml:space="preserve"> and th</w:t>
      </w:r>
      <w:r>
        <w:rPr>
          <w:rFonts w:eastAsiaTheme="minorEastAsia" w:hint="eastAsia"/>
          <w:b/>
          <w:lang w:val="en-US" w:eastAsia="zh-CN"/>
        </w:rPr>
        <w:t>at</w:t>
      </w:r>
      <w:r w:rsidRPr="00F53438">
        <w:rPr>
          <w:rFonts w:eastAsiaTheme="minorEastAsia"/>
          <w:b/>
          <w:lang w:val="en-US" w:eastAsia="zh-CN"/>
        </w:rPr>
        <w:t xml:space="preserve"> of PDRCH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sidRPr="002D7B21">
        <w:rPr>
          <w:rFonts w:eastAsiaTheme="minorEastAsia"/>
          <w:b/>
          <w:lang w:val="en-US" w:eastAsia="zh-CN"/>
        </w:rPr>
        <w:t xml:space="preserve"> D2R </w:t>
      </w:r>
      <w:r>
        <w:rPr>
          <w:rFonts w:eastAsiaTheme="minorEastAsia"/>
          <w:b/>
          <w:lang w:val="en-US" w:eastAsia="zh-CN"/>
        </w:rPr>
        <w:t>chip</w:t>
      </w:r>
      <w:r w:rsidRPr="00404FEE">
        <w:rPr>
          <w:rFonts w:eastAsiaTheme="minorEastAsia"/>
          <w:b/>
          <w:lang w:val="en-US" w:eastAsia="zh-CN"/>
        </w:rPr>
        <w:t xml:space="preserve"> duration</w:t>
      </w:r>
      <w:r w:rsidRPr="00B25EE1">
        <w:rPr>
          <w:rFonts w:eastAsiaTheme="minorEastAsia"/>
          <w:b/>
          <w:lang w:val="en-US" w:eastAsia="zh-CN"/>
        </w:rPr>
        <w:t xml:space="preserve"> for both D2R preamble</w:t>
      </w:r>
      <w:r>
        <w:rPr>
          <w:rFonts w:eastAsiaTheme="minorEastAsia" w:hint="eastAsia"/>
          <w:b/>
          <w:lang w:val="en-US" w:eastAsia="zh-CN"/>
        </w:rPr>
        <w:t>/</w:t>
      </w:r>
      <w:proofErr w:type="spellStart"/>
      <w:r>
        <w:rPr>
          <w:rFonts w:eastAsiaTheme="minorEastAsia" w:hint="eastAsia"/>
          <w:b/>
          <w:lang w:val="en-US" w:eastAsia="zh-CN"/>
        </w:rPr>
        <w:t>midamble</w:t>
      </w:r>
      <w:proofErr w:type="spellEnd"/>
      <w:r w:rsidRPr="00B25EE1">
        <w:rPr>
          <w:rFonts w:eastAsiaTheme="minorEastAsia"/>
          <w:b/>
          <w:lang w:val="en-US" w:eastAsia="zh-CN"/>
        </w:rPr>
        <w:t xml:space="preserve"> and PDRCH</w:t>
      </w:r>
      <w:r w:rsidRPr="002D7B21">
        <w:rPr>
          <w:rFonts w:eastAsiaTheme="minorEastAsia"/>
          <w:b/>
          <w:lang w:val="en-US" w:eastAsia="zh-CN"/>
        </w:rPr>
        <w:t>.</w:t>
      </w:r>
    </w:p>
    <w:p w14:paraId="223EFCFE" w14:textId="77777777" w:rsidR="004F263E" w:rsidRDefault="004F263E" w:rsidP="004F263E">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15</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r>
        <w:rPr>
          <w:rFonts w:eastAsia="DengXian" w:hint="eastAsia"/>
          <w:b/>
          <w:lang w:val="en-US" w:eastAsia="zh-CN"/>
        </w:rPr>
        <w:t xml:space="preserve"> D2R </w:t>
      </w:r>
      <w:proofErr w:type="spellStart"/>
      <w:r>
        <w:rPr>
          <w:rFonts w:eastAsia="DengXian" w:hint="eastAsia"/>
          <w:b/>
          <w:lang w:val="en-US" w:eastAsia="zh-CN"/>
        </w:rPr>
        <w:t>midamble</w:t>
      </w:r>
      <w:proofErr w:type="spellEnd"/>
      <w:r>
        <w:rPr>
          <w:rFonts w:eastAsia="DengXian" w:hint="eastAsia"/>
          <w:b/>
          <w:lang w:val="en-US" w:eastAsia="zh-CN"/>
        </w:rPr>
        <w:t xml:space="preserve"> interval could be indicated via D2R payload size information and D2R data rate related information in R2D control information.</w:t>
      </w:r>
    </w:p>
    <w:p w14:paraId="2ACB29A3" w14:textId="77777777" w:rsidR="004F263E" w:rsidRPr="009F3130" w:rsidRDefault="004F263E" w:rsidP="004F263E">
      <w:pPr>
        <w:spacing w:beforeLines="50" w:before="120" w:afterLines="50" w:after="120"/>
        <w:jc w:val="both"/>
        <w:rPr>
          <w:rFonts w:eastAsia="DengXian"/>
          <w:b/>
          <w:lang w:val="en-US" w:eastAsia="zh-CN"/>
        </w:rPr>
      </w:pPr>
      <w:r w:rsidRPr="009F3130">
        <w:rPr>
          <w:rFonts w:eastAsiaTheme="minorEastAsia"/>
          <w:b/>
          <w:lang w:val="en-US" w:eastAsia="zh-CN"/>
        </w:rPr>
        <w:t xml:space="preserve">Proposal </w:t>
      </w:r>
      <w:r w:rsidRPr="009F3130">
        <w:rPr>
          <w:rFonts w:ascii="Times" w:eastAsiaTheme="minorEastAsia" w:hAnsi="Times"/>
          <w:b/>
          <w:color w:val="000000" w:themeColor="text1"/>
          <w:szCs w:val="24"/>
          <w:lang w:eastAsia="zh-CN"/>
        </w:rPr>
        <w:fldChar w:fldCharType="begin"/>
      </w:r>
      <w:r w:rsidRPr="003730B3">
        <w:rPr>
          <w:rFonts w:ascii="Times" w:eastAsiaTheme="minorEastAsia" w:hAnsi="Times"/>
          <w:b/>
          <w:color w:val="000000" w:themeColor="text1"/>
          <w:szCs w:val="24"/>
          <w:lang w:eastAsia="zh-CN"/>
        </w:rPr>
        <w:instrText xml:space="preserve"> SEQ Proposal \* ARABIC </w:instrText>
      </w:r>
      <w:r w:rsidRPr="009F3130">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16</w:t>
      </w:r>
      <w:r w:rsidRPr="009F3130">
        <w:rPr>
          <w:rFonts w:ascii="Times" w:eastAsiaTheme="minorEastAsia" w:hAnsi="Times"/>
          <w:b/>
          <w:color w:val="000000" w:themeColor="text1"/>
          <w:szCs w:val="24"/>
          <w:lang w:eastAsia="zh-CN"/>
        </w:rPr>
        <w:fldChar w:fldCharType="end"/>
      </w:r>
      <w:r w:rsidRPr="009F3130">
        <w:rPr>
          <w:rFonts w:eastAsiaTheme="minorEastAsia"/>
          <w:b/>
          <w:lang w:val="en-US" w:eastAsia="zh-CN"/>
        </w:rPr>
        <w:t>:</w:t>
      </w:r>
      <w:r w:rsidRPr="009F3130">
        <w:rPr>
          <w:rFonts w:eastAsia="DengXian" w:hint="eastAsia"/>
          <w:b/>
          <w:lang w:val="en-US" w:eastAsia="zh-CN"/>
        </w:rPr>
        <w:t xml:space="preserve"> </w:t>
      </w:r>
      <w:r>
        <w:rPr>
          <w:rFonts w:ascii="Times" w:eastAsiaTheme="minorEastAsia" w:hAnsi="Times" w:hint="eastAsia"/>
          <w:b/>
          <w:szCs w:val="24"/>
          <w:lang w:eastAsia="zh-CN"/>
        </w:rPr>
        <w:t xml:space="preserve">The device will insert one </w:t>
      </w:r>
      <w:proofErr w:type="spellStart"/>
      <w:r>
        <w:rPr>
          <w:rFonts w:ascii="Times" w:eastAsiaTheme="minorEastAsia" w:hAnsi="Times" w:hint="eastAsia"/>
          <w:b/>
          <w:szCs w:val="24"/>
          <w:lang w:eastAsia="zh-CN"/>
        </w:rPr>
        <w:t>midamble</w:t>
      </w:r>
      <w:proofErr w:type="spellEnd"/>
      <w:r>
        <w:rPr>
          <w:rFonts w:ascii="Times" w:eastAsiaTheme="minorEastAsia" w:hAnsi="Times" w:hint="eastAsia"/>
          <w:b/>
          <w:szCs w:val="24"/>
          <w:lang w:eastAsia="zh-CN"/>
        </w:rPr>
        <w:t xml:space="preserve"> </w:t>
      </w:r>
      <w:r w:rsidRPr="00DE3D54">
        <w:rPr>
          <w:rFonts w:ascii="Times" w:eastAsiaTheme="minorEastAsia" w:hAnsi="Times"/>
          <w:b/>
          <w:szCs w:val="24"/>
          <w:lang w:eastAsia="zh-CN"/>
        </w:rPr>
        <w:t xml:space="preserve">every </w:t>
      </w:r>
      <w:proofErr w:type="spellStart"/>
      <w:r>
        <w:rPr>
          <w:rFonts w:ascii="Times" w:eastAsiaTheme="minorEastAsia" w:hAnsi="Times" w:hint="eastAsia"/>
          <w:b/>
          <w:szCs w:val="24"/>
          <w:lang w:eastAsia="zh-CN"/>
        </w:rPr>
        <w:t>midamble</w:t>
      </w:r>
      <w:proofErr w:type="spellEnd"/>
      <w:r>
        <w:rPr>
          <w:rFonts w:ascii="Times" w:eastAsiaTheme="minorEastAsia" w:hAnsi="Times" w:hint="eastAsia"/>
          <w:b/>
          <w:szCs w:val="24"/>
          <w:lang w:eastAsia="zh-CN"/>
        </w:rPr>
        <w:t xml:space="preserve"> </w:t>
      </w:r>
      <w:r>
        <w:rPr>
          <w:rFonts w:ascii="Times" w:eastAsiaTheme="minorEastAsia" w:hAnsi="Times"/>
          <w:b/>
          <w:szCs w:val="24"/>
          <w:lang w:eastAsia="zh-CN"/>
        </w:rPr>
        <w:t>interval</w:t>
      </w:r>
      <w:r>
        <w:rPr>
          <w:rFonts w:ascii="Times" w:eastAsiaTheme="minorEastAsia" w:hAnsi="Times" w:hint="eastAsia"/>
          <w:b/>
          <w:szCs w:val="24"/>
          <w:lang w:eastAsia="zh-CN"/>
        </w:rPr>
        <w:t xml:space="preserve">. </w:t>
      </w:r>
      <w:r w:rsidRPr="009F3130">
        <w:rPr>
          <w:rFonts w:eastAsia="DengXian" w:hint="eastAsia"/>
          <w:b/>
          <w:lang w:val="en-US" w:eastAsia="zh-CN"/>
        </w:rPr>
        <w:t xml:space="preserve">There is no need for </w:t>
      </w:r>
      <w:r w:rsidRPr="00E03B55">
        <w:rPr>
          <w:rFonts w:ascii="Times" w:eastAsia="Batang" w:hAnsi="Times"/>
          <w:b/>
          <w:szCs w:val="24"/>
          <w:lang w:eastAsia="x-none"/>
        </w:rPr>
        <w:t xml:space="preserve">the reader </w:t>
      </w:r>
      <w:r w:rsidRPr="00E03B55">
        <w:rPr>
          <w:rFonts w:ascii="Times" w:eastAsiaTheme="minorEastAsia" w:hAnsi="Times"/>
          <w:b/>
          <w:szCs w:val="24"/>
          <w:lang w:eastAsia="zh-CN"/>
        </w:rPr>
        <w:t xml:space="preserve">to </w:t>
      </w:r>
      <w:r w:rsidRPr="00E03B55">
        <w:rPr>
          <w:rFonts w:ascii="Times" w:eastAsia="Batang" w:hAnsi="Times"/>
          <w:b/>
          <w:szCs w:val="24"/>
          <w:lang w:eastAsia="x-none"/>
        </w:rPr>
        <w:t xml:space="preserve">explicitly indicate with one bit whether a </w:t>
      </w:r>
      <w:proofErr w:type="spellStart"/>
      <w:r w:rsidRPr="00E03B55">
        <w:rPr>
          <w:rFonts w:ascii="Times" w:eastAsia="Batang" w:hAnsi="Times"/>
          <w:b/>
          <w:szCs w:val="24"/>
          <w:lang w:eastAsia="x-none"/>
        </w:rPr>
        <w:t>midamble</w:t>
      </w:r>
      <w:proofErr w:type="spellEnd"/>
      <w:r w:rsidRPr="00E03B55">
        <w:rPr>
          <w:rFonts w:ascii="Times" w:eastAsia="Batang" w:hAnsi="Times"/>
          <w:b/>
          <w:szCs w:val="24"/>
          <w:lang w:eastAsia="x-none"/>
        </w:rPr>
        <w:t xml:space="preserve"> is additionally present at the end</w:t>
      </w:r>
      <w:r w:rsidRPr="00E03B55">
        <w:rPr>
          <w:rFonts w:ascii="Times" w:eastAsiaTheme="minorEastAsia" w:hAnsi="Times"/>
          <w:b/>
          <w:szCs w:val="24"/>
          <w:lang w:eastAsia="zh-CN"/>
        </w:rPr>
        <w:t>.</w:t>
      </w:r>
    </w:p>
    <w:p w14:paraId="203D376E" w14:textId="77777777" w:rsidR="004F263E" w:rsidRPr="005A21C6" w:rsidRDefault="004F263E" w:rsidP="004F263E">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5A21C6">
        <w:rPr>
          <w:rFonts w:eastAsia="DengXian"/>
          <w:b/>
          <w:lang w:val="en-US" w:eastAsia="zh-CN"/>
        </w:rPr>
        <w:t xml:space="preserve">For the reader to acquire the end of PDRCH transmission, the </w:t>
      </w:r>
      <w:r>
        <w:rPr>
          <w:rFonts w:eastAsia="DengXian" w:hint="eastAsia"/>
          <w:b/>
          <w:lang w:val="en-US" w:eastAsia="zh-CN"/>
        </w:rPr>
        <w:t>O</w:t>
      </w:r>
      <w:r>
        <w:rPr>
          <w:rFonts w:eastAsia="DengXian"/>
          <w:b/>
          <w:lang w:val="en-US" w:eastAsia="zh-CN"/>
        </w:rPr>
        <w:t>ption</w:t>
      </w:r>
      <w:r>
        <w:rPr>
          <w:rFonts w:eastAsia="DengXian" w:hint="eastAsia"/>
          <w:b/>
          <w:lang w:val="en-US" w:eastAsia="zh-CN"/>
        </w:rPr>
        <w:t xml:space="preserve"> 2</w:t>
      </w:r>
      <w:r>
        <w:rPr>
          <w:rFonts w:eastAsia="DengXian"/>
          <w:b/>
          <w:lang w:val="en-US" w:eastAsia="zh-CN"/>
        </w:rPr>
        <w:t xml:space="preserve"> </w:t>
      </w:r>
      <w:r>
        <w:rPr>
          <w:rFonts w:eastAsia="DengXian" w:hint="eastAsia"/>
          <w:b/>
          <w:lang w:val="en-US" w:eastAsia="zh-CN"/>
        </w:rPr>
        <w:t>should be adopted</w:t>
      </w:r>
      <w:r w:rsidRPr="005A21C6">
        <w:rPr>
          <w:rFonts w:eastAsia="DengXian"/>
          <w:b/>
          <w:lang w:val="en-US" w:eastAsia="zh-CN"/>
        </w:rPr>
        <w:t>:</w:t>
      </w:r>
    </w:p>
    <w:p w14:paraId="57B4214B" w14:textId="6E57BA8D" w:rsidR="006916F1" w:rsidRPr="003609FB" w:rsidRDefault="004F263E" w:rsidP="00F37099">
      <w:pPr>
        <w:numPr>
          <w:ilvl w:val="0"/>
          <w:numId w:val="51"/>
        </w:numPr>
        <w:kinsoku w:val="0"/>
        <w:overflowPunct w:val="0"/>
        <w:autoSpaceDE w:val="0"/>
        <w:autoSpaceDN w:val="0"/>
        <w:spacing w:afterLines="50" w:after="120"/>
        <w:jc w:val="both"/>
        <w:rPr>
          <w:lang w:eastAsia="zh-CN"/>
        </w:rPr>
      </w:pPr>
      <w:r w:rsidRPr="003609FB">
        <w:rPr>
          <w:rFonts w:eastAsia="DengXian"/>
          <w:b/>
          <w:lang w:val="en-US" w:eastAsia="zh-CN"/>
        </w:rPr>
        <w:t>Option 2: Based on the corresponding R2D control information.</w:t>
      </w:r>
    </w:p>
    <w:p w14:paraId="2EABFC79" w14:textId="77777777" w:rsidR="008812B0" w:rsidRPr="00224DB6" w:rsidRDefault="008812B0" w:rsidP="00CF41A0">
      <w:pPr>
        <w:pStyle w:val="1"/>
        <w:spacing w:before="360" w:afterLines="50" w:after="120"/>
        <w:ind w:left="431" w:hanging="431"/>
        <w:rPr>
          <w:b/>
          <w:sz w:val="28"/>
          <w:szCs w:val="28"/>
          <w:lang w:val="en-US"/>
        </w:rPr>
      </w:pPr>
      <w:bookmarkStart w:id="80" w:name="_Ref193979160"/>
      <w:r w:rsidRPr="008812B0">
        <w:rPr>
          <w:b/>
          <w:sz w:val="28"/>
          <w:szCs w:val="28"/>
          <w:lang w:val="en-US"/>
        </w:rPr>
        <w:t>References</w:t>
      </w:r>
      <w:bookmarkEnd w:id="80"/>
    </w:p>
    <w:p w14:paraId="4AF1EB4F" w14:textId="04910950" w:rsidR="006C23C7" w:rsidRPr="00224DB6" w:rsidRDefault="006C23C7" w:rsidP="00224DB6">
      <w:pPr>
        <w:pStyle w:val="af8"/>
        <w:widowControl w:val="0"/>
        <w:numPr>
          <w:ilvl w:val="0"/>
          <w:numId w:val="47"/>
        </w:numPr>
        <w:tabs>
          <w:tab w:val="left" w:pos="708"/>
        </w:tabs>
        <w:autoSpaceDN w:val="0"/>
        <w:spacing w:afterLines="50" w:after="120"/>
        <w:contextualSpacing w:val="0"/>
        <w:jc w:val="both"/>
        <w:rPr>
          <w:rFonts w:eastAsia="宋体"/>
        </w:rPr>
      </w:pPr>
      <w:bookmarkStart w:id="81" w:name="_Ref196040898"/>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lang w:eastAsia="zh-CN"/>
        </w:rPr>
        <w:t>20</w:t>
      </w:r>
      <w:r>
        <w:rPr>
          <w:rFonts w:eastAsia="宋体" w:hint="eastAsia"/>
          <w:lang w:eastAsia="zh-CN"/>
        </w:rPr>
        <w:t>bis</w:t>
      </w:r>
      <w:r w:rsidRPr="001907CD">
        <w:rPr>
          <w:rFonts w:eastAsia="宋体"/>
        </w:rPr>
        <w:t>, 3GPP TSG RAN WG1 Meeting #1</w:t>
      </w:r>
      <w:r w:rsidRPr="001907CD">
        <w:rPr>
          <w:rFonts w:eastAsia="宋体" w:hint="eastAsia"/>
          <w:lang w:eastAsia="zh-CN"/>
        </w:rPr>
        <w:t>20</w:t>
      </w:r>
      <w:r>
        <w:rPr>
          <w:rFonts w:eastAsia="宋体" w:hint="eastAsia"/>
          <w:lang w:eastAsia="zh-CN"/>
        </w:rPr>
        <w:t>bis</w:t>
      </w:r>
      <w:r w:rsidRPr="001907CD">
        <w:rPr>
          <w:rFonts w:eastAsia="宋体"/>
        </w:rPr>
        <w:t xml:space="preserve">, </w:t>
      </w:r>
      <w:r w:rsidRPr="00224DB6">
        <w:rPr>
          <w:rFonts w:eastAsia="Malgun Gothic" w:cs="Arial"/>
          <w:bCs/>
          <w:lang w:eastAsia="ko-KR"/>
        </w:rPr>
        <w:t xml:space="preserve">April </w:t>
      </w:r>
      <w:r w:rsidRPr="00224DB6">
        <w:rPr>
          <w:rFonts w:eastAsia="MS Mincho" w:cs="Arial"/>
          <w:bCs/>
          <w:lang w:eastAsia="ja-JP"/>
        </w:rPr>
        <w:t>7</w:t>
      </w:r>
      <w:r w:rsidRPr="00224DB6">
        <w:rPr>
          <w:rFonts w:eastAsia="Malgun Gothic" w:cs="Arial"/>
          <w:bCs/>
          <w:vertAlign w:val="superscript"/>
          <w:lang w:eastAsia="ko-KR"/>
        </w:rPr>
        <w:t>th</w:t>
      </w:r>
      <w:r w:rsidRPr="00224DB6">
        <w:rPr>
          <w:rFonts w:eastAsia="MS Mincho" w:cs="Arial"/>
          <w:bCs/>
          <w:lang w:eastAsia="ja-JP"/>
        </w:rPr>
        <w:t xml:space="preserve"> </w:t>
      </w:r>
      <w:r w:rsidRPr="00224DB6">
        <w:rPr>
          <w:rFonts w:cs="Arial"/>
          <w:bCs/>
        </w:rPr>
        <w:t>– 11</w:t>
      </w:r>
      <w:r w:rsidRPr="00224DB6">
        <w:rPr>
          <w:rFonts w:cs="Arial"/>
          <w:bCs/>
          <w:vertAlign w:val="superscript"/>
        </w:rPr>
        <w:t>th</w:t>
      </w:r>
      <w:r w:rsidRPr="001907CD">
        <w:rPr>
          <w:lang w:eastAsia="zh-CN"/>
        </w:rPr>
        <w:t>, 202</w:t>
      </w:r>
      <w:r w:rsidRPr="001907CD">
        <w:rPr>
          <w:rFonts w:eastAsiaTheme="minorEastAsia" w:hint="eastAsia"/>
          <w:lang w:eastAsia="zh-CN"/>
        </w:rPr>
        <w:t>5</w:t>
      </w:r>
      <w:r w:rsidRPr="001907CD">
        <w:rPr>
          <w:rFonts w:eastAsia="宋体" w:hint="eastAsia"/>
        </w:rPr>
        <w:t>.</w:t>
      </w:r>
      <w:bookmarkEnd w:id="81"/>
    </w:p>
    <w:p w14:paraId="22AC1B1D" w14:textId="015D196C" w:rsidR="00D04660" w:rsidRPr="001907CD" w:rsidRDefault="00D04660" w:rsidP="00F46353">
      <w:pPr>
        <w:pStyle w:val="af8"/>
        <w:widowControl w:val="0"/>
        <w:numPr>
          <w:ilvl w:val="0"/>
          <w:numId w:val="47"/>
        </w:numPr>
        <w:tabs>
          <w:tab w:val="left" w:pos="708"/>
        </w:tabs>
        <w:autoSpaceDN w:val="0"/>
        <w:spacing w:afterLines="50" w:after="120"/>
        <w:contextualSpacing w:val="0"/>
        <w:jc w:val="both"/>
      </w:pPr>
      <w:bookmarkStart w:id="82" w:name="_Ref192940297"/>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lang w:eastAsia="zh-CN"/>
        </w:rPr>
        <w:t>20</w:t>
      </w:r>
      <w:r w:rsidRPr="001907CD">
        <w:rPr>
          <w:rFonts w:eastAsia="宋体"/>
        </w:rPr>
        <w:t>, 3GPP TSG RAN WG1 Meeting #1</w:t>
      </w:r>
      <w:r w:rsidRPr="001907CD">
        <w:rPr>
          <w:rFonts w:eastAsia="宋体" w:hint="eastAsia"/>
          <w:lang w:eastAsia="zh-CN"/>
        </w:rPr>
        <w:t>20</w:t>
      </w:r>
      <w:r w:rsidRPr="001907CD">
        <w:rPr>
          <w:rFonts w:eastAsia="宋体"/>
        </w:rPr>
        <w:t xml:space="preserve">, </w:t>
      </w:r>
      <w:r w:rsidRPr="001907CD">
        <w:rPr>
          <w:rFonts w:cs="Arial"/>
          <w:kern w:val="3"/>
          <w:lang w:val="en-US"/>
        </w:rPr>
        <w:t>February 17</w:t>
      </w:r>
      <w:r w:rsidRPr="001907CD">
        <w:rPr>
          <w:rFonts w:cs="Arial"/>
          <w:kern w:val="3"/>
          <w:vertAlign w:val="superscript"/>
          <w:lang w:val="en-US"/>
        </w:rPr>
        <w:t>th</w:t>
      </w:r>
      <w:r w:rsidRPr="001907CD">
        <w:rPr>
          <w:rFonts w:cs="Arial"/>
          <w:kern w:val="3"/>
          <w:lang w:val="en-US"/>
        </w:rPr>
        <w:t xml:space="preserve"> – 21</w:t>
      </w:r>
      <w:r w:rsidRPr="001907CD">
        <w:rPr>
          <w:rFonts w:cs="Arial"/>
          <w:kern w:val="3"/>
          <w:vertAlign w:val="superscript"/>
          <w:lang w:val="en-US"/>
        </w:rPr>
        <w:t>st</w:t>
      </w:r>
      <w:r w:rsidRPr="001907CD">
        <w:rPr>
          <w:lang w:eastAsia="zh-CN"/>
        </w:rPr>
        <w:t>, 202</w:t>
      </w:r>
      <w:r w:rsidRPr="001907CD">
        <w:rPr>
          <w:rFonts w:eastAsiaTheme="minorEastAsia" w:hint="eastAsia"/>
          <w:lang w:eastAsia="zh-CN"/>
        </w:rPr>
        <w:t>5</w:t>
      </w:r>
      <w:r w:rsidRPr="001907CD">
        <w:rPr>
          <w:rFonts w:eastAsia="宋体" w:hint="eastAsia"/>
        </w:rPr>
        <w:t>.</w:t>
      </w:r>
      <w:bookmarkEnd w:id="82"/>
    </w:p>
    <w:p w14:paraId="23444ADE" w14:textId="5329661D" w:rsidR="00D37CF0" w:rsidRPr="001907CD" w:rsidRDefault="00602BE9" w:rsidP="005C3BB0">
      <w:pPr>
        <w:pStyle w:val="af8"/>
        <w:widowControl w:val="0"/>
        <w:numPr>
          <w:ilvl w:val="0"/>
          <w:numId w:val="47"/>
        </w:numPr>
        <w:tabs>
          <w:tab w:val="left" w:pos="708"/>
        </w:tabs>
        <w:autoSpaceDN w:val="0"/>
        <w:spacing w:afterLines="50" w:after="120"/>
        <w:contextualSpacing w:val="0"/>
        <w:jc w:val="both"/>
        <w:rPr>
          <w:rFonts w:eastAsia="宋体"/>
        </w:rPr>
      </w:pPr>
      <w:bookmarkStart w:id="83" w:name="_Ref188095806"/>
      <w:bookmarkStart w:id="84" w:name="_Ref188089544"/>
      <w:r w:rsidRPr="001907CD">
        <w:t>RP-</w:t>
      </w:r>
      <w:r w:rsidR="00424179" w:rsidRPr="001907CD">
        <w:t>250796</w:t>
      </w:r>
      <w:r w:rsidRPr="001907CD">
        <w:t xml:space="preserve">, New Work Item: Solutions for Ambient </w:t>
      </w:r>
      <w:proofErr w:type="spellStart"/>
      <w:r w:rsidRPr="001907CD">
        <w:t>IoT</w:t>
      </w:r>
      <w:proofErr w:type="spellEnd"/>
      <w:r w:rsidRPr="001907CD">
        <w:t xml:space="preserve"> (Internet of Things) in NR, </w:t>
      </w:r>
      <w:bookmarkStart w:id="85" w:name="OLE_LINK216"/>
      <w:bookmarkStart w:id="86" w:name="OLE_LINK217"/>
      <w:r w:rsidR="003B6AFB" w:rsidRPr="001907CD">
        <w:rPr>
          <w:rFonts w:eastAsia="宋体"/>
        </w:rPr>
        <w:t>3GPP TSG RAN</w:t>
      </w:r>
      <w:r w:rsidR="003B6AFB" w:rsidRPr="001907CD">
        <w:rPr>
          <w:rFonts w:eastAsia="宋体"/>
          <w:lang w:eastAsia="zh-CN"/>
        </w:rPr>
        <w:t xml:space="preserve"> </w:t>
      </w:r>
      <w:r w:rsidR="0083371D" w:rsidRPr="001907CD">
        <w:rPr>
          <w:rFonts w:eastAsia="宋体"/>
        </w:rPr>
        <w:t>Meeting #</w:t>
      </w:r>
      <w:r w:rsidR="001F0C9B" w:rsidRPr="001907CD">
        <w:rPr>
          <w:rFonts w:eastAsia="宋体"/>
        </w:rPr>
        <w:t>1</w:t>
      </w:r>
      <w:r w:rsidR="001F0C9B" w:rsidRPr="001907CD">
        <w:rPr>
          <w:rFonts w:eastAsia="宋体"/>
          <w:lang w:eastAsia="zh-CN"/>
        </w:rPr>
        <w:t>07</w:t>
      </w:r>
      <w:r w:rsidR="0083371D" w:rsidRPr="001907CD">
        <w:rPr>
          <w:rFonts w:eastAsia="宋体"/>
        </w:rPr>
        <w:t xml:space="preserve">, </w:t>
      </w:r>
      <w:r w:rsidR="005C3BB0" w:rsidRPr="001907CD">
        <w:rPr>
          <w:rFonts w:eastAsiaTheme="minorEastAsia"/>
          <w:noProof/>
          <w:kern w:val="3"/>
          <w:lang w:val="en-US" w:eastAsia="zh-CN"/>
        </w:rPr>
        <w:t>March 12</w:t>
      </w:r>
      <w:r w:rsidR="005C3BB0" w:rsidRPr="001907CD">
        <w:rPr>
          <w:rFonts w:eastAsiaTheme="minorEastAsia"/>
          <w:noProof/>
          <w:kern w:val="3"/>
          <w:vertAlign w:val="superscript"/>
          <w:lang w:val="en-US" w:eastAsia="zh-CN"/>
        </w:rPr>
        <w:t>th</w:t>
      </w:r>
      <w:r w:rsidR="005C3BB0" w:rsidRPr="001907CD">
        <w:rPr>
          <w:noProof/>
          <w:kern w:val="3"/>
          <w:lang w:val="en-US"/>
        </w:rPr>
        <w:t>–</w:t>
      </w:r>
      <w:r w:rsidR="005C3BB0" w:rsidRPr="001907CD">
        <w:rPr>
          <w:rFonts w:eastAsiaTheme="minorEastAsia"/>
          <w:noProof/>
          <w:kern w:val="3"/>
          <w:lang w:val="en-US" w:eastAsia="zh-CN"/>
        </w:rPr>
        <w:t>14</w:t>
      </w:r>
      <w:r w:rsidR="005C3BB0" w:rsidRPr="001907CD">
        <w:rPr>
          <w:rFonts w:eastAsiaTheme="minorEastAsia"/>
          <w:noProof/>
          <w:kern w:val="3"/>
          <w:vertAlign w:val="superscript"/>
          <w:lang w:val="en-US" w:eastAsia="zh-CN"/>
        </w:rPr>
        <w:t>th</w:t>
      </w:r>
      <w:r w:rsidR="0083371D" w:rsidRPr="001907CD">
        <w:rPr>
          <w:rFonts w:eastAsiaTheme="minorEastAsia"/>
          <w:noProof/>
          <w:kern w:val="3"/>
          <w:lang w:val="en-US" w:eastAsia="zh-CN"/>
        </w:rPr>
        <w:t xml:space="preserve">, </w:t>
      </w:r>
      <w:bookmarkEnd w:id="85"/>
      <w:bookmarkEnd w:id="86"/>
      <w:r w:rsidR="00470B72" w:rsidRPr="001907CD">
        <w:rPr>
          <w:rFonts w:eastAsiaTheme="minorEastAsia"/>
          <w:noProof/>
          <w:kern w:val="3"/>
          <w:lang w:val="en-US" w:eastAsia="zh-CN"/>
        </w:rPr>
        <w:t>20</w:t>
      </w:r>
      <w:r w:rsidR="00470B72" w:rsidRPr="001907CD">
        <w:rPr>
          <w:lang w:eastAsia="zh-CN"/>
        </w:rPr>
        <w:t>2</w:t>
      </w:r>
      <w:r w:rsidR="00470B72" w:rsidRPr="001907CD">
        <w:rPr>
          <w:rFonts w:eastAsiaTheme="minorEastAsia"/>
          <w:lang w:eastAsia="zh-CN"/>
        </w:rPr>
        <w:t>5</w:t>
      </w:r>
      <w:r w:rsidR="0083371D" w:rsidRPr="001907CD">
        <w:rPr>
          <w:rFonts w:eastAsia="宋体"/>
        </w:rPr>
        <w:t>.</w:t>
      </w:r>
      <w:bookmarkEnd w:id="83"/>
    </w:p>
    <w:p w14:paraId="75D092D8" w14:textId="2ADE4D00" w:rsidR="00B9199C" w:rsidRPr="001907CD" w:rsidRDefault="003C474D" w:rsidP="00B25EE1">
      <w:pPr>
        <w:pStyle w:val="af8"/>
        <w:widowControl w:val="0"/>
        <w:numPr>
          <w:ilvl w:val="0"/>
          <w:numId w:val="47"/>
        </w:numPr>
        <w:tabs>
          <w:tab w:val="left" w:pos="708"/>
        </w:tabs>
        <w:autoSpaceDN w:val="0"/>
        <w:spacing w:afterLines="50" w:after="120"/>
        <w:contextualSpacing w:val="0"/>
        <w:jc w:val="both"/>
        <w:rPr>
          <w:rFonts w:eastAsia="宋体"/>
        </w:rPr>
      </w:pPr>
      <w:bookmarkStart w:id="87" w:name="_Ref188718907"/>
      <w:r w:rsidRPr="001907CD">
        <w:t>3GPP TR 38.</w:t>
      </w:r>
      <w:r w:rsidRPr="001907CD">
        <w:rPr>
          <w:rFonts w:eastAsiaTheme="minorEastAsia" w:hint="eastAsia"/>
          <w:lang w:eastAsia="zh-CN"/>
        </w:rPr>
        <w:t>769</w:t>
      </w:r>
      <w:r w:rsidRPr="001907CD">
        <w:rPr>
          <w:rFonts w:hint="eastAsia"/>
        </w:rPr>
        <w:t xml:space="preserve">, </w:t>
      </w:r>
      <w:r w:rsidRPr="001907CD">
        <w:t xml:space="preserve">Study on solutions for Ambient </w:t>
      </w:r>
      <w:proofErr w:type="spellStart"/>
      <w:r w:rsidRPr="001907CD">
        <w:t>IoT</w:t>
      </w:r>
      <w:proofErr w:type="spellEnd"/>
      <w:r w:rsidRPr="001907CD">
        <w:t xml:space="preserve"> (Internet of </w:t>
      </w:r>
      <w:proofErr w:type="spellStart"/>
      <w:r w:rsidRPr="001907CD">
        <w:t>Thin</w:t>
      </w:r>
      <w:r w:rsidR="005C1797" w:rsidRPr="001907CD">
        <w:rPr>
          <w:rFonts w:eastAsiaTheme="minorEastAsia" w:hint="eastAsia"/>
          <w:lang w:eastAsia="zh-CN"/>
        </w:rPr>
        <w:t>s</w:t>
      </w:r>
      <w:r w:rsidRPr="001907CD">
        <w:t>gs</w:t>
      </w:r>
      <w:proofErr w:type="spellEnd"/>
      <w:r w:rsidRPr="001907CD">
        <w:t>) in NR</w:t>
      </w:r>
      <w:r w:rsidRPr="001907CD">
        <w:rPr>
          <w:rFonts w:eastAsiaTheme="minorEastAsia" w:hint="eastAsia"/>
          <w:lang w:eastAsia="zh-CN"/>
        </w:rPr>
        <w:t xml:space="preserve"> </w:t>
      </w:r>
      <w:r w:rsidRPr="001907CD">
        <w:t>(Release 19)</w:t>
      </w:r>
      <w:r w:rsidRPr="001907CD">
        <w:rPr>
          <w:rFonts w:hint="eastAsia"/>
        </w:rPr>
        <w:t xml:space="preserve">, </w:t>
      </w:r>
      <w:r w:rsidRPr="001907CD">
        <w:t>V19.0.0 (2024-12)</w:t>
      </w:r>
      <w:r w:rsidRPr="001907CD">
        <w:rPr>
          <w:rFonts w:hint="eastAsia"/>
        </w:rPr>
        <w:t>.</w:t>
      </w:r>
      <w:bookmarkEnd w:id="87"/>
    </w:p>
    <w:p w14:paraId="0F305786" w14:textId="2AB9CAB0" w:rsidR="00ED7C58" w:rsidRPr="001907CD" w:rsidRDefault="00ED7C58" w:rsidP="00ED7C58">
      <w:pPr>
        <w:pStyle w:val="af8"/>
        <w:widowControl w:val="0"/>
        <w:numPr>
          <w:ilvl w:val="0"/>
          <w:numId w:val="47"/>
        </w:numPr>
        <w:tabs>
          <w:tab w:val="left" w:pos="708"/>
        </w:tabs>
        <w:autoSpaceDN w:val="0"/>
        <w:spacing w:afterLines="50" w:after="120"/>
        <w:contextualSpacing w:val="0"/>
        <w:jc w:val="both"/>
        <w:rPr>
          <w:rFonts w:eastAsia="宋体"/>
        </w:rPr>
      </w:pPr>
      <w:bookmarkStart w:id="88" w:name="_Ref180871947"/>
      <w:bookmarkEnd w:id="84"/>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rPr>
        <w:t>1</w:t>
      </w:r>
      <w:r w:rsidRPr="001907CD">
        <w:rPr>
          <w:rFonts w:eastAsia="宋体" w:hint="eastAsia"/>
          <w:lang w:eastAsia="zh-CN"/>
        </w:rPr>
        <w:t>8bis</w:t>
      </w:r>
      <w:r w:rsidRPr="001907CD">
        <w:rPr>
          <w:rFonts w:eastAsia="宋体"/>
        </w:rPr>
        <w:t>, 3GPP TSG RAN WG1 Meeting #1</w:t>
      </w:r>
      <w:r w:rsidRPr="001907CD">
        <w:rPr>
          <w:rFonts w:eastAsia="宋体" w:hint="eastAsia"/>
        </w:rPr>
        <w:t>1</w:t>
      </w:r>
      <w:r w:rsidRPr="001907CD">
        <w:rPr>
          <w:rFonts w:eastAsia="宋体"/>
          <w:lang w:eastAsia="zh-CN"/>
        </w:rPr>
        <w:t>8bis</w:t>
      </w:r>
      <w:r w:rsidRPr="001907CD">
        <w:rPr>
          <w:rFonts w:eastAsia="宋体"/>
        </w:rPr>
        <w:t xml:space="preserve">, </w:t>
      </w:r>
      <w:r w:rsidR="00130F75" w:rsidRPr="001907CD">
        <w:rPr>
          <w:noProof/>
          <w:kern w:val="3"/>
          <w:lang w:val="en-US"/>
        </w:rPr>
        <w:t>October 14</w:t>
      </w:r>
      <w:r w:rsidR="00130F75" w:rsidRPr="001907CD">
        <w:rPr>
          <w:noProof/>
          <w:kern w:val="3"/>
          <w:vertAlign w:val="superscript"/>
          <w:lang w:val="en-US"/>
        </w:rPr>
        <w:t>th</w:t>
      </w:r>
      <w:r w:rsidR="00130F75" w:rsidRPr="001907CD">
        <w:rPr>
          <w:noProof/>
          <w:kern w:val="3"/>
          <w:lang w:val="en-US"/>
        </w:rPr>
        <w:t xml:space="preserve"> </w:t>
      </w:r>
      <w:bookmarkStart w:id="89" w:name="OLE_LINK222"/>
      <w:bookmarkStart w:id="90" w:name="OLE_LINK223"/>
      <w:r w:rsidR="00130F75" w:rsidRPr="001907CD">
        <w:rPr>
          <w:noProof/>
          <w:kern w:val="3"/>
          <w:lang w:val="en-US"/>
        </w:rPr>
        <w:t>–</w:t>
      </w:r>
      <w:bookmarkEnd w:id="89"/>
      <w:bookmarkEnd w:id="90"/>
      <w:r w:rsidR="00130F75" w:rsidRPr="001907CD">
        <w:rPr>
          <w:noProof/>
          <w:kern w:val="3"/>
          <w:lang w:val="en-US"/>
        </w:rPr>
        <w:t xml:space="preserve"> 18</w:t>
      </w:r>
      <w:r w:rsidR="00130F75" w:rsidRPr="001907CD">
        <w:rPr>
          <w:noProof/>
          <w:kern w:val="3"/>
          <w:vertAlign w:val="superscript"/>
          <w:lang w:val="en-US"/>
        </w:rPr>
        <w:t>th</w:t>
      </w:r>
      <w:r w:rsidRPr="001907CD">
        <w:rPr>
          <w:lang w:eastAsia="zh-CN"/>
        </w:rPr>
        <w:t>, 2024</w:t>
      </w:r>
      <w:r w:rsidRPr="001907CD">
        <w:rPr>
          <w:rFonts w:eastAsia="宋体" w:hint="eastAsia"/>
        </w:rPr>
        <w:t>.</w:t>
      </w:r>
      <w:bookmarkEnd w:id="88"/>
    </w:p>
    <w:p w14:paraId="0A6EAC3D" w14:textId="55D264BC" w:rsidR="007944B2" w:rsidRPr="001907CD" w:rsidRDefault="00D32E03" w:rsidP="00CD74BD">
      <w:pPr>
        <w:pStyle w:val="af8"/>
        <w:widowControl w:val="0"/>
        <w:numPr>
          <w:ilvl w:val="0"/>
          <w:numId w:val="47"/>
        </w:numPr>
        <w:tabs>
          <w:tab w:val="left" w:pos="708"/>
        </w:tabs>
        <w:autoSpaceDN w:val="0"/>
        <w:spacing w:afterLines="50" w:after="120"/>
        <w:contextualSpacing w:val="0"/>
        <w:jc w:val="both"/>
      </w:pPr>
      <w:bookmarkStart w:id="91" w:name="_Ref177813813"/>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rPr>
        <w:t>1</w:t>
      </w:r>
      <w:r w:rsidRPr="001907CD">
        <w:rPr>
          <w:rFonts w:eastAsia="宋体" w:hint="eastAsia"/>
          <w:lang w:eastAsia="zh-CN"/>
        </w:rPr>
        <w:t>8</w:t>
      </w:r>
      <w:r w:rsidRPr="001907CD">
        <w:rPr>
          <w:rFonts w:eastAsia="宋体"/>
        </w:rPr>
        <w:t>, 3GPP TSG RAN WG1 Meeting #1</w:t>
      </w:r>
      <w:r w:rsidRPr="001907CD">
        <w:rPr>
          <w:rFonts w:eastAsia="宋体" w:hint="eastAsia"/>
        </w:rPr>
        <w:t>1</w:t>
      </w:r>
      <w:r w:rsidRPr="001907CD">
        <w:rPr>
          <w:rFonts w:eastAsia="宋体" w:hint="eastAsia"/>
          <w:lang w:eastAsia="zh-CN"/>
        </w:rPr>
        <w:t>8</w:t>
      </w:r>
      <w:r w:rsidRPr="001907CD">
        <w:rPr>
          <w:rFonts w:eastAsia="宋体"/>
        </w:rPr>
        <w:t xml:space="preserve">, </w:t>
      </w:r>
      <w:r w:rsidR="004D65DA" w:rsidRPr="001907CD">
        <w:rPr>
          <w:lang w:eastAsia="zh-CN"/>
        </w:rPr>
        <w:t>August 19</w:t>
      </w:r>
      <w:r w:rsidR="004D65DA" w:rsidRPr="001907CD">
        <w:rPr>
          <w:vertAlign w:val="superscript"/>
          <w:lang w:eastAsia="zh-CN"/>
        </w:rPr>
        <w:t>th</w:t>
      </w:r>
      <w:r w:rsidR="004D65DA" w:rsidRPr="001907CD">
        <w:rPr>
          <w:lang w:eastAsia="zh-CN"/>
        </w:rPr>
        <w:t xml:space="preserve"> – 23</w:t>
      </w:r>
      <w:r w:rsidR="004D65DA" w:rsidRPr="001907CD">
        <w:rPr>
          <w:vertAlign w:val="superscript"/>
          <w:lang w:eastAsia="zh-CN"/>
        </w:rPr>
        <w:t>rd</w:t>
      </w:r>
      <w:r w:rsidR="004D65DA" w:rsidRPr="001907CD">
        <w:rPr>
          <w:lang w:eastAsia="zh-CN"/>
        </w:rPr>
        <w:t>, 2024</w:t>
      </w:r>
      <w:r w:rsidRPr="001907CD">
        <w:rPr>
          <w:rFonts w:eastAsia="宋体" w:hint="eastAsia"/>
        </w:rPr>
        <w:t>.</w:t>
      </w:r>
      <w:bookmarkEnd w:id="91"/>
    </w:p>
    <w:p w14:paraId="3119AAE7" w14:textId="67660505" w:rsidR="008812B0" w:rsidRPr="001907CD" w:rsidRDefault="008812B0" w:rsidP="00470AA5">
      <w:pPr>
        <w:pStyle w:val="af8"/>
        <w:widowControl w:val="0"/>
        <w:numPr>
          <w:ilvl w:val="0"/>
          <w:numId w:val="47"/>
        </w:numPr>
        <w:tabs>
          <w:tab w:val="left" w:pos="708"/>
        </w:tabs>
        <w:autoSpaceDN w:val="0"/>
        <w:spacing w:afterLines="50" w:after="120"/>
        <w:contextualSpacing w:val="0"/>
        <w:jc w:val="both"/>
      </w:pPr>
      <w:bookmarkStart w:id="92" w:name="_Ref101468031"/>
      <w:bookmarkStart w:id="93" w:name="_Ref157277306"/>
      <w:r w:rsidRPr="001907CD">
        <w:t>3GPP TR 22.840</w:t>
      </w:r>
      <w:r w:rsidRPr="001907CD">
        <w:rPr>
          <w:rFonts w:hint="eastAsia"/>
        </w:rPr>
        <w:t xml:space="preserve">, </w:t>
      </w:r>
      <w:r w:rsidRPr="001907CD">
        <w:t>Study on Ambient power-enabled Internet of Things (Release 1</w:t>
      </w:r>
      <w:r w:rsidRPr="001907CD">
        <w:rPr>
          <w:rFonts w:hint="eastAsia"/>
        </w:rPr>
        <w:t>9</w:t>
      </w:r>
      <w:r w:rsidRPr="001907CD">
        <w:t>)</w:t>
      </w:r>
      <w:r w:rsidRPr="001907CD">
        <w:rPr>
          <w:rFonts w:hint="eastAsia"/>
        </w:rPr>
        <w:t xml:space="preserve">, </w:t>
      </w:r>
      <w:r w:rsidRPr="001907CD">
        <w:t>V1</w:t>
      </w:r>
      <w:r w:rsidRPr="001907CD">
        <w:rPr>
          <w:rFonts w:hint="eastAsia"/>
        </w:rPr>
        <w:t>9</w:t>
      </w:r>
      <w:r w:rsidRPr="001907CD">
        <w:t>.0.0 (202</w:t>
      </w:r>
      <w:r w:rsidRPr="001907CD">
        <w:rPr>
          <w:rFonts w:hint="eastAsia"/>
        </w:rPr>
        <w:t>3</w:t>
      </w:r>
      <w:r w:rsidRPr="001907CD">
        <w:t>-</w:t>
      </w:r>
      <w:r w:rsidRPr="001907CD">
        <w:rPr>
          <w:rFonts w:hint="eastAsia"/>
        </w:rPr>
        <w:t>12</w:t>
      </w:r>
      <w:r w:rsidRPr="001907CD">
        <w:t>)</w:t>
      </w:r>
      <w:bookmarkEnd w:id="92"/>
      <w:r w:rsidRPr="001907CD">
        <w:rPr>
          <w:rFonts w:hint="eastAsia"/>
        </w:rPr>
        <w:t>.</w:t>
      </w:r>
      <w:bookmarkEnd w:id="93"/>
    </w:p>
    <w:p w14:paraId="40BE30C4" w14:textId="24CA152F" w:rsidR="008812B0" w:rsidRPr="001907CD" w:rsidRDefault="008812B0" w:rsidP="00470AA5">
      <w:pPr>
        <w:pStyle w:val="af8"/>
        <w:widowControl w:val="0"/>
        <w:numPr>
          <w:ilvl w:val="0"/>
          <w:numId w:val="47"/>
        </w:numPr>
        <w:tabs>
          <w:tab w:val="left" w:pos="708"/>
        </w:tabs>
        <w:autoSpaceDN w:val="0"/>
        <w:spacing w:afterLines="50" w:after="120"/>
        <w:contextualSpacing w:val="0"/>
        <w:jc w:val="both"/>
      </w:pPr>
      <w:bookmarkStart w:id="94" w:name="_Ref102052501"/>
      <w:bookmarkStart w:id="95" w:name="_Ref157287019"/>
      <w:r w:rsidRPr="001907CD">
        <w:t xml:space="preserve">3GPP TR </w:t>
      </w:r>
      <w:bookmarkEnd w:id="94"/>
      <w:r w:rsidRPr="001907CD">
        <w:t>38.848</w:t>
      </w:r>
      <w:r w:rsidRPr="001907CD">
        <w:rPr>
          <w:rFonts w:hint="eastAsia"/>
        </w:rPr>
        <w:t xml:space="preserve">, </w:t>
      </w:r>
      <w:r w:rsidRPr="001907CD">
        <w:t xml:space="preserve">Study on Ambient </w:t>
      </w:r>
      <w:proofErr w:type="spellStart"/>
      <w:r w:rsidRPr="001907CD">
        <w:t>IoT</w:t>
      </w:r>
      <w:proofErr w:type="spellEnd"/>
      <w:r w:rsidRPr="001907CD">
        <w:t xml:space="preserve"> (Internet of Things) in RAN (Release 1</w:t>
      </w:r>
      <w:r w:rsidRPr="001907CD">
        <w:rPr>
          <w:rFonts w:hint="eastAsia"/>
        </w:rPr>
        <w:t>8</w:t>
      </w:r>
      <w:r w:rsidRPr="001907CD">
        <w:t>)</w:t>
      </w:r>
      <w:r w:rsidRPr="001907CD">
        <w:rPr>
          <w:rFonts w:hint="eastAsia"/>
        </w:rPr>
        <w:t xml:space="preserve">, </w:t>
      </w:r>
      <w:r w:rsidRPr="001907CD">
        <w:t>V1</w:t>
      </w:r>
      <w:r w:rsidRPr="001907CD">
        <w:rPr>
          <w:rFonts w:hint="eastAsia"/>
        </w:rPr>
        <w:t>8</w:t>
      </w:r>
      <w:r w:rsidRPr="001907CD">
        <w:t>.0.0 (202</w:t>
      </w:r>
      <w:r w:rsidRPr="001907CD">
        <w:rPr>
          <w:rFonts w:hint="eastAsia"/>
        </w:rPr>
        <w:t>3</w:t>
      </w:r>
      <w:r w:rsidRPr="001907CD">
        <w:t>-0</w:t>
      </w:r>
      <w:r w:rsidRPr="001907CD">
        <w:rPr>
          <w:rFonts w:hint="eastAsia"/>
        </w:rPr>
        <w:t>9</w:t>
      </w:r>
      <w:r w:rsidRPr="001907CD">
        <w:t>)</w:t>
      </w:r>
      <w:r w:rsidRPr="001907CD">
        <w:rPr>
          <w:rFonts w:hint="eastAsia"/>
        </w:rPr>
        <w:t>.</w:t>
      </w:r>
      <w:bookmarkEnd w:id="95"/>
    </w:p>
    <w:p w14:paraId="140ECB41" w14:textId="645C1912" w:rsidR="009C0FC1" w:rsidRPr="001907CD" w:rsidRDefault="001C04E1" w:rsidP="001A27BF">
      <w:pPr>
        <w:pStyle w:val="af8"/>
        <w:widowControl w:val="0"/>
        <w:numPr>
          <w:ilvl w:val="0"/>
          <w:numId w:val="47"/>
        </w:numPr>
        <w:tabs>
          <w:tab w:val="left" w:pos="708"/>
        </w:tabs>
        <w:autoSpaceDN w:val="0"/>
        <w:spacing w:afterLines="50" w:after="120"/>
        <w:contextualSpacing w:val="0"/>
        <w:jc w:val="both"/>
      </w:pPr>
      <w:bookmarkStart w:id="96" w:name="_Ref174103678"/>
      <w:r w:rsidRPr="001907CD">
        <w:t>R</w:t>
      </w:r>
      <w:r w:rsidRPr="001907CD">
        <w:rPr>
          <w:rFonts w:eastAsiaTheme="minorEastAsia"/>
          <w:lang w:eastAsia="zh-CN"/>
        </w:rPr>
        <w:t>1</w:t>
      </w:r>
      <w:r w:rsidRPr="001907CD">
        <w:t>-2</w:t>
      </w:r>
      <w:r w:rsidRPr="001907CD">
        <w:rPr>
          <w:rFonts w:eastAsiaTheme="minorEastAsia" w:hint="eastAsia"/>
          <w:lang w:eastAsia="zh-CN"/>
        </w:rPr>
        <w:t>50</w:t>
      </w:r>
      <w:r w:rsidR="001A27BF" w:rsidRPr="001A27BF">
        <w:rPr>
          <w:rFonts w:eastAsiaTheme="minorEastAsia"/>
          <w:lang w:eastAsia="zh-CN"/>
        </w:rPr>
        <w:t>3793</w:t>
      </w:r>
      <w:r w:rsidRPr="001907CD">
        <w:t xml:space="preserve">, </w:t>
      </w:r>
      <w:r w:rsidR="0062537F" w:rsidRPr="001907CD">
        <w:rPr>
          <w:rFonts w:eastAsia="宋体" w:cs="Arial"/>
          <w:lang w:val="en-US" w:eastAsia="zh-CN"/>
        </w:rPr>
        <w:t xml:space="preserve">Ambient </w:t>
      </w:r>
      <w:proofErr w:type="spellStart"/>
      <w:r w:rsidR="0062537F" w:rsidRPr="001907CD">
        <w:rPr>
          <w:rFonts w:eastAsia="宋体" w:cs="Arial"/>
          <w:lang w:val="en-US" w:eastAsia="zh-CN"/>
        </w:rPr>
        <w:t>IoT</w:t>
      </w:r>
      <w:proofErr w:type="spellEnd"/>
      <w:r w:rsidR="0062537F" w:rsidRPr="001907CD">
        <w:rPr>
          <w:rFonts w:eastAsia="宋体" w:cs="Arial"/>
          <w:lang w:val="en-US" w:eastAsia="zh-CN"/>
        </w:rPr>
        <w:t xml:space="preserve"> physical channel design and modulation</w:t>
      </w:r>
      <w:r w:rsidRPr="001907CD">
        <w:t xml:space="preserve">, </w:t>
      </w:r>
      <w:r w:rsidRPr="001907CD">
        <w:rPr>
          <w:rFonts w:eastAsiaTheme="minorEastAsia"/>
          <w:bCs/>
          <w:lang w:eastAsia="zh-CN"/>
        </w:rPr>
        <w:t xml:space="preserve">CATT, </w:t>
      </w:r>
      <w:r w:rsidRPr="001907CD">
        <w:rPr>
          <w:rFonts w:eastAsia="宋体"/>
        </w:rPr>
        <w:t>3GPP TSG RAN WG1 Meeting</w:t>
      </w:r>
      <w:r w:rsidRPr="001907CD" w:rsidDel="00351B29">
        <w:t xml:space="preserve"> </w:t>
      </w:r>
      <w:r w:rsidRPr="001907CD">
        <w:t>#</w:t>
      </w:r>
      <w:r w:rsidR="006B64D6" w:rsidRPr="001907CD">
        <w:t>1</w:t>
      </w:r>
      <w:r w:rsidR="006B64D6" w:rsidRPr="001907CD">
        <w:rPr>
          <w:rFonts w:eastAsiaTheme="minorEastAsia" w:hint="eastAsia"/>
          <w:lang w:eastAsia="zh-CN"/>
        </w:rPr>
        <w:t>2</w:t>
      </w:r>
      <w:r w:rsidR="006B64D6">
        <w:rPr>
          <w:rFonts w:eastAsiaTheme="minorEastAsia" w:hint="eastAsia"/>
          <w:lang w:eastAsia="zh-CN"/>
        </w:rPr>
        <w:t>1</w:t>
      </w:r>
      <w:r w:rsidRPr="001907CD">
        <w:rPr>
          <w:rFonts w:eastAsiaTheme="minorEastAsia"/>
          <w:lang w:eastAsia="zh-CN"/>
        </w:rPr>
        <w:t>,</w:t>
      </w:r>
      <w:r w:rsidRPr="001907CD">
        <w:rPr>
          <w:rFonts w:eastAsia="宋体"/>
          <w:lang w:val="en-US" w:eastAsia="zh-CN"/>
        </w:rPr>
        <w:t xml:space="preserve"> </w:t>
      </w:r>
      <w:r w:rsidR="006B5122" w:rsidRPr="006B5122">
        <w:rPr>
          <w:rFonts w:eastAsia="宋体"/>
          <w:lang w:val="en-US" w:eastAsia="zh-CN"/>
        </w:rPr>
        <w:t>May 19</w:t>
      </w:r>
      <w:r w:rsidR="006B5122" w:rsidRPr="00224DB6">
        <w:rPr>
          <w:rFonts w:eastAsia="宋体"/>
          <w:vertAlign w:val="superscript"/>
          <w:lang w:val="en-US" w:eastAsia="zh-CN"/>
        </w:rPr>
        <w:t>th</w:t>
      </w:r>
      <w:r w:rsidR="006B5122" w:rsidRPr="006B5122">
        <w:rPr>
          <w:rFonts w:eastAsia="宋体"/>
          <w:lang w:val="en-US" w:eastAsia="zh-CN"/>
        </w:rPr>
        <w:t xml:space="preserve"> – 23</w:t>
      </w:r>
      <w:r w:rsidR="0003022E" w:rsidRPr="00D2128B">
        <w:rPr>
          <w:rFonts w:eastAsia="宋体"/>
          <w:vertAlign w:val="superscript"/>
          <w:lang w:val="en-US" w:eastAsia="zh-CN"/>
        </w:rPr>
        <w:t>rd</w:t>
      </w:r>
      <w:r w:rsidRPr="001907CD">
        <w:rPr>
          <w:rFonts w:eastAsia="MS Mincho"/>
          <w:bCs/>
          <w:lang w:eastAsia="ja-JP"/>
        </w:rPr>
        <w:t xml:space="preserve">, </w:t>
      </w:r>
      <w:r w:rsidR="00410711" w:rsidRPr="001907CD">
        <w:rPr>
          <w:rFonts w:eastAsia="MS Mincho"/>
          <w:bCs/>
          <w:lang w:eastAsia="ja-JP"/>
        </w:rPr>
        <w:t>202</w:t>
      </w:r>
      <w:r w:rsidR="00410711">
        <w:rPr>
          <w:rFonts w:eastAsiaTheme="minorEastAsia" w:hint="eastAsia"/>
          <w:bCs/>
          <w:lang w:eastAsia="zh-CN"/>
        </w:rPr>
        <w:t>5</w:t>
      </w:r>
      <w:r w:rsidRPr="001907CD">
        <w:t>.</w:t>
      </w:r>
      <w:bookmarkEnd w:id="96"/>
    </w:p>
    <w:p w14:paraId="2BD02F3E" w14:textId="3C3ABEC0" w:rsidR="00054B21" w:rsidRPr="001907CD" w:rsidRDefault="00B85EE0">
      <w:pPr>
        <w:pStyle w:val="af8"/>
        <w:widowControl w:val="0"/>
        <w:numPr>
          <w:ilvl w:val="0"/>
          <w:numId w:val="47"/>
        </w:numPr>
        <w:tabs>
          <w:tab w:val="left" w:pos="708"/>
        </w:tabs>
        <w:autoSpaceDN w:val="0"/>
        <w:spacing w:afterLines="50" w:after="120"/>
        <w:contextualSpacing w:val="0"/>
        <w:jc w:val="both"/>
        <w:rPr>
          <w:lang w:eastAsia="zh-CN"/>
        </w:rPr>
      </w:pPr>
      <w:bookmarkStart w:id="97" w:name="_Ref178272891"/>
      <w:r w:rsidRPr="001907CD">
        <w:t>Report of 3GPP TSG RAN WG2 meeting #127</w:t>
      </w:r>
      <w:r w:rsidR="004737CE" w:rsidRPr="00AD7AE8">
        <w:rPr>
          <w:rFonts w:eastAsiaTheme="minorEastAsia"/>
          <w:lang w:eastAsia="zh-CN"/>
        </w:rPr>
        <w:t>,</w:t>
      </w:r>
      <w:r w:rsidR="001C53B3" w:rsidRPr="00AD7AE8">
        <w:rPr>
          <w:rFonts w:eastAsia="宋体"/>
          <w:lang w:val="en-US" w:eastAsia="zh-CN"/>
        </w:rPr>
        <w:t xml:space="preserve"> v1</w:t>
      </w:r>
      <w:r w:rsidRPr="00AD7AE8">
        <w:rPr>
          <w:rFonts w:eastAsia="宋体"/>
          <w:lang w:val="en-US" w:eastAsia="zh-CN"/>
        </w:rPr>
        <w:t>.</w:t>
      </w:r>
      <w:r w:rsidR="001C53B3" w:rsidRPr="00AD7AE8">
        <w:rPr>
          <w:rFonts w:eastAsia="宋体"/>
          <w:lang w:val="en-US" w:eastAsia="zh-CN"/>
        </w:rPr>
        <w:t>0</w:t>
      </w:r>
      <w:r w:rsidRPr="00AD7AE8">
        <w:rPr>
          <w:rFonts w:eastAsia="宋体"/>
          <w:lang w:val="en-US" w:eastAsia="zh-CN"/>
        </w:rPr>
        <w:t>.0, RAN2#127,</w:t>
      </w:r>
      <w:r w:rsidR="001C53B3" w:rsidRPr="001907CD">
        <w:rPr>
          <w:lang w:eastAsia="zh-CN"/>
        </w:rPr>
        <w:t xml:space="preserve"> August 19</w:t>
      </w:r>
      <w:r w:rsidR="001C53B3" w:rsidRPr="00AD7AE8">
        <w:rPr>
          <w:vertAlign w:val="superscript"/>
          <w:lang w:eastAsia="zh-CN"/>
        </w:rPr>
        <w:t>th</w:t>
      </w:r>
      <w:r w:rsidR="001C53B3" w:rsidRPr="001907CD">
        <w:rPr>
          <w:lang w:eastAsia="zh-CN"/>
        </w:rPr>
        <w:t xml:space="preserve"> – 23</w:t>
      </w:r>
      <w:r w:rsidR="001C53B3" w:rsidRPr="00AD7AE8">
        <w:rPr>
          <w:vertAlign w:val="superscript"/>
          <w:lang w:eastAsia="zh-CN"/>
        </w:rPr>
        <w:t>rd</w:t>
      </w:r>
      <w:r w:rsidRPr="00AD7AE8">
        <w:rPr>
          <w:rFonts w:eastAsia="宋体"/>
          <w:lang w:val="en-US" w:eastAsia="zh-CN"/>
        </w:rPr>
        <w:t>, 2024.</w:t>
      </w:r>
      <w:bookmarkEnd w:id="97"/>
    </w:p>
    <w:sectPr w:rsidR="00054B21" w:rsidRPr="001907CD" w:rsidSect="00AD6362">
      <w:footnotePr>
        <w:numRestart w:val="eachSect"/>
      </w:footnotePr>
      <w:pgSz w:w="11907" w:h="16840" w:code="9"/>
      <w:pgMar w:top="1134" w:right="1559"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87DAA1" w15:done="0"/>
  <w15:commentEx w15:paraId="011893E2" w15:done="0"/>
  <w15:commentEx w15:paraId="00A6F1C8" w15:done="0"/>
  <w15:commentEx w15:paraId="4F0006A6" w15:done="0"/>
  <w15:commentEx w15:paraId="2140858F" w15:done="0"/>
  <w15:commentEx w15:paraId="4CFC7C5F" w15:done="0"/>
  <w15:commentEx w15:paraId="1096A60F" w15:done="0"/>
  <w15:commentEx w15:paraId="6C564D88" w15:done="0"/>
  <w15:commentEx w15:paraId="1930AECB" w15:done="0"/>
  <w15:commentEx w15:paraId="62B30FF1" w15:done="0"/>
  <w15:commentEx w15:paraId="2305870C" w15:done="0"/>
  <w15:commentEx w15:paraId="1A649A20" w15:done="0"/>
  <w15:commentEx w15:paraId="629DD66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0BA380A" w16cex:dateUtc="2025-05-09T04: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87DAA1" w16cid:durableId="1A87DAA1"/>
  <w16cid:commentId w16cid:paraId="011893E2" w16cid:durableId="011893E2"/>
  <w16cid:commentId w16cid:paraId="00A6F1C8" w16cid:durableId="00A6F1C8"/>
  <w16cid:commentId w16cid:paraId="4F0006A6" w16cid:durableId="4F0006A6"/>
  <w16cid:commentId w16cid:paraId="2140858F" w16cid:durableId="2140858F"/>
  <w16cid:commentId w16cid:paraId="4CFC7C5F" w16cid:durableId="4CFC7C5F"/>
  <w16cid:commentId w16cid:paraId="1096A60F" w16cid:durableId="1096A60F"/>
  <w16cid:commentId w16cid:paraId="6C564D88" w16cid:durableId="10BA380A"/>
  <w16cid:commentId w16cid:paraId="1930AECB" w16cid:durableId="1930AECB"/>
  <w16cid:commentId w16cid:paraId="62B30FF1" w16cid:durableId="62B30FF1"/>
  <w16cid:commentId w16cid:paraId="2305870C" w16cid:durableId="2305870C"/>
  <w16cid:commentId w16cid:paraId="1A649A20" w16cid:durableId="1A649A20"/>
  <w16cid:commentId w16cid:paraId="629DD66F" w16cid:durableId="629DD66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52EA8C" w14:textId="77777777" w:rsidR="003255BB" w:rsidRDefault="003255BB">
      <w:r>
        <w:separator/>
      </w:r>
    </w:p>
  </w:endnote>
  <w:endnote w:type="continuationSeparator" w:id="0">
    <w:p w14:paraId="007F8C42" w14:textId="77777777" w:rsidR="003255BB" w:rsidRDefault="003255BB">
      <w:r>
        <w:continuationSeparator/>
      </w:r>
    </w:p>
  </w:endnote>
  <w:endnote w:type="continuationNotice" w:id="1">
    <w:p w14:paraId="4DE22A76" w14:textId="77777777" w:rsidR="003255BB" w:rsidRDefault="003255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altName w:val="等线"/>
    <w:charset w:val="86"/>
    <w:family w:val="auto"/>
    <w:pitch w:val="variable"/>
    <w:sig w:usb0="A00002BF" w:usb1="38CF7CFA" w:usb2="00000016" w:usb3="00000000" w:csb0="0004000F" w:csb1="00000000"/>
  </w:font>
  <w:font w:name="Batang">
    <w:altName w:val="바탕"/>
    <w:panose1 w:val="02030600000101010101"/>
    <w:charset w:val="81"/>
    <w:family w:val="auto"/>
    <w:notTrueType/>
    <w:pitch w:val="fixed"/>
    <w:sig w:usb0="00000001" w:usb1="09060000" w:usb2="00000010" w:usb3="00000000" w:csb0="00080000"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FBF905" w14:textId="77777777" w:rsidR="003255BB" w:rsidRDefault="003255BB">
      <w:r>
        <w:separator/>
      </w:r>
    </w:p>
  </w:footnote>
  <w:footnote w:type="continuationSeparator" w:id="0">
    <w:p w14:paraId="35C96AA2" w14:textId="77777777" w:rsidR="003255BB" w:rsidRDefault="003255BB">
      <w:r>
        <w:continuationSeparator/>
      </w:r>
    </w:p>
  </w:footnote>
  <w:footnote w:type="continuationNotice" w:id="1">
    <w:p w14:paraId="7D8B2053" w14:textId="77777777" w:rsidR="003255BB" w:rsidRDefault="003255BB">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0352795"/>
    <w:multiLevelType w:val="hybridMultilevel"/>
    <w:tmpl w:val="A7C85478"/>
    <w:lvl w:ilvl="0" w:tplc="0D420F7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nsid w:val="031B5760"/>
    <w:multiLevelType w:val="hybridMultilevel"/>
    <w:tmpl w:val="C8A28478"/>
    <w:lvl w:ilvl="0" w:tplc="F4424EA6">
      <w:start w:val="1"/>
      <w:numFmt w:val="lowerLetter"/>
      <w:lvlText w:val="(%1)"/>
      <w:lvlJc w:val="left"/>
      <w:pPr>
        <w:ind w:left="1080" w:hanging="360"/>
      </w:pPr>
      <w:rPr>
        <w:rFonts w:hint="default"/>
        <w:b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4">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nsid w:val="05BB100A"/>
    <w:multiLevelType w:val="hybridMultilevel"/>
    <w:tmpl w:val="0AC20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7951F75"/>
    <w:multiLevelType w:val="hybridMultilevel"/>
    <w:tmpl w:val="0AD4D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0933195A"/>
    <w:multiLevelType w:val="hybridMultilevel"/>
    <w:tmpl w:val="8832669C"/>
    <w:lvl w:ilvl="0" w:tplc="4202C932">
      <w:start w:val="1"/>
      <w:numFmt w:val="bullet"/>
      <w:lvlText w:val=""/>
      <w:lvlJc w:val="left"/>
      <w:pPr>
        <w:ind w:left="1270" w:hanging="420"/>
      </w:pPr>
      <w:rPr>
        <w:rFonts w:ascii="Symbol" w:eastAsia="MS Mincho" w:hAnsi="Symbol" w:cs="Times New Roman" w:hint="default"/>
      </w:rPr>
    </w:lvl>
    <w:lvl w:ilvl="1" w:tplc="0409000B">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8">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0A934AD3"/>
    <w:multiLevelType w:val="multilevel"/>
    <w:tmpl w:val="0A934AD3"/>
    <w:lvl w:ilvl="0">
      <w:numFmt w:val="bullet"/>
      <w:lvlText w:val="-"/>
      <w:lvlJc w:val="left"/>
      <w:pPr>
        <w:ind w:left="936" w:hanging="360"/>
      </w:pPr>
      <w:rPr>
        <w:rFonts w:ascii="Times New Roman" w:eastAsia="宋体" w:hAnsi="Times New Roman" w:cs="Times New Roman"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nsid w:val="0C787B1A"/>
    <w:multiLevelType w:val="multilevel"/>
    <w:tmpl w:val="0C787B1A"/>
    <w:lvl w:ilvl="0">
      <w:start w:val="1"/>
      <w:numFmt w:val="bullet"/>
      <w:lvlText w:val=""/>
      <w:lvlJc w:val="left"/>
      <w:pPr>
        <w:ind w:left="1080" w:hanging="360"/>
      </w:pPr>
      <w:rPr>
        <w:rFonts w:ascii="Symbol" w:hAnsi="Symbol" w:hint="default"/>
      </w:rPr>
    </w:lvl>
    <w:lvl w:ilvl="1">
      <w:start w:val="1"/>
      <w:numFmt w:val="bullet"/>
      <w:lvlText w:val="•"/>
      <w:lvlJc w:val="left"/>
      <w:pPr>
        <w:ind w:left="1960" w:hanging="360"/>
      </w:pPr>
      <w:rPr>
        <w:rFonts w:ascii="Arial" w:hAnsi="Arial" w:cs="Times New Roman" w:hint="default"/>
      </w:rPr>
    </w:lvl>
    <w:lvl w:ilvl="2">
      <w:start w:val="3"/>
      <w:numFmt w:val="bullet"/>
      <w:lvlText w:val="-"/>
      <w:lvlJc w:val="left"/>
      <w:pPr>
        <w:ind w:left="1080" w:hanging="360"/>
      </w:pPr>
      <w:rPr>
        <w:rFonts w:ascii="Calibri" w:eastAsia="DengXian" w:hAnsi="Calibri" w:cs="Calibri" w:hint="default"/>
      </w:rPr>
    </w:lvl>
    <w:lvl w:ilvl="3">
      <w:start w:val="3"/>
      <w:numFmt w:val="bullet"/>
      <w:lvlText w:val="-"/>
      <w:lvlJc w:val="left"/>
      <w:pPr>
        <w:ind w:left="1080" w:hanging="360"/>
      </w:pPr>
      <w:rPr>
        <w:rFonts w:ascii="Calibri" w:eastAsia="DengXian" w:hAnsi="Calibri" w:cs="Calibri"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21">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16610F"/>
    <w:multiLevelType w:val="hybridMultilevel"/>
    <w:tmpl w:val="6AD4C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16B97386"/>
    <w:multiLevelType w:val="hybridMultilevel"/>
    <w:tmpl w:val="5238BC4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19DC4BC1"/>
    <w:multiLevelType w:val="multilevel"/>
    <w:tmpl w:val="4C327B88"/>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nsid w:val="1C6F7CEB"/>
    <w:multiLevelType w:val="hybridMultilevel"/>
    <w:tmpl w:val="16B2EF1C"/>
    <w:lvl w:ilvl="0" w:tplc="3468F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3">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34">
    <w:nsid w:val="20080D6B"/>
    <w:multiLevelType w:val="hybridMultilevel"/>
    <w:tmpl w:val="45D449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7">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39">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0">
    <w:nsid w:val="24DD77FC"/>
    <w:multiLevelType w:val="hybridMultilevel"/>
    <w:tmpl w:val="8B665B1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3">
    <w:nsid w:val="25E326FB"/>
    <w:multiLevelType w:val="multilevel"/>
    <w:tmpl w:val="67C0B270"/>
    <w:lvl w:ilvl="0">
      <w:start w:val="1"/>
      <w:numFmt w:val="bullet"/>
      <w:lvlText w:val="-"/>
      <w:lvlJc w:val="left"/>
      <w:pPr>
        <w:ind w:left="720" w:hanging="360"/>
      </w:pPr>
      <w:rPr>
        <w:rFonts w:ascii="Arial" w:eastAsia="宋体"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nsid w:val="278146A2"/>
    <w:multiLevelType w:val="hybridMultilevel"/>
    <w:tmpl w:val="378C5DB4"/>
    <w:lvl w:ilvl="0" w:tplc="2B48C7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28963275"/>
    <w:multiLevelType w:val="hybridMultilevel"/>
    <w:tmpl w:val="FD5C3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297E74F3"/>
    <w:multiLevelType w:val="hybridMultilevel"/>
    <w:tmpl w:val="B874C4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nsid w:val="2ACC134F"/>
    <w:multiLevelType w:val="hybridMultilevel"/>
    <w:tmpl w:val="812AC892"/>
    <w:lvl w:ilvl="0" w:tplc="B1E07F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2BC97641"/>
    <w:multiLevelType w:val="hybridMultilevel"/>
    <w:tmpl w:val="C5C47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1">
    <w:nsid w:val="2CE16FCC"/>
    <w:multiLevelType w:val="hybridMultilevel"/>
    <w:tmpl w:val="5D3C3F0C"/>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37E1F4D"/>
    <w:multiLevelType w:val="hybridMultilevel"/>
    <w:tmpl w:val="4F526CBA"/>
    <w:lvl w:ilvl="0" w:tplc="A7AC1FFC">
      <w:start w:val="1"/>
      <w:numFmt w:val="lowerLetter"/>
      <w:lvlText w:val="(%1)"/>
      <w:lvlJc w:val="left"/>
      <w:pPr>
        <w:ind w:left="360" w:hanging="360"/>
      </w:pPr>
      <w:rPr>
        <w:rFonts w:ascii="Times New Roman" w:eastAsia="DengXi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59">
    <w:nsid w:val="36273563"/>
    <w:multiLevelType w:val="hybridMultilevel"/>
    <w:tmpl w:val="B83C7D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6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4">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2B97950"/>
    <w:multiLevelType w:val="hybridMultilevel"/>
    <w:tmpl w:val="83FCC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67">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9E51DCA"/>
    <w:multiLevelType w:val="hybridMultilevel"/>
    <w:tmpl w:val="AED23ECA"/>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73">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7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5">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6">
    <w:nsid w:val="4D8D4FD2"/>
    <w:multiLevelType w:val="hybridMultilevel"/>
    <w:tmpl w:val="07F2124C"/>
    <w:lvl w:ilvl="0" w:tplc="5B46264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7">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8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82">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3">
    <w:nsid w:val="5283432E"/>
    <w:multiLevelType w:val="multilevel"/>
    <w:tmpl w:val="5283432E"/>
    <w:lvl w:ilvl="0">
      <w:numFmt w:val="bullet"/>
      <w:lvlText w:val="•"/>
      <w:lvlJc w:val="left"/>
      <w:pPr>
        <w:tabs>
          <w:tab w:val="left" w:pos="420"/>
        </w:tabs>
        <w:ind w:left="860" w:hanging="440"/>
      </w:pPr>
      <w:rPr>
        <w:rFonts w:ascii="Times New Roman" w:eastAsia="宋体" w:hAnsi="Times New Roman" w:hint="default"/>
      </w:rPr>
    </w:lvl>
    <w:lvl w:ilvl="1">
      <w:start w:val="1"/>
      <w:numFmt w:val="bullet"/>
      <w:lvlText w:val=""/>
      <w:lvlJc w:val="left"/>
      <w:pPr>
        <w:tabs>
          <w:tab w:val="left" w:pos="420"/>
        </w:tabs>
        <w:ind w:left="1300" w:hanging="440"/>
      </w:pPr>
      <w:rPr>
        <w:rFonts w:ascii="Wingdings" w:hAnsi="Wingdings" w:hint="default"/>
      </w:rPr>
    </w:lvl>
    <w:lvl w:ilvl="2">
      <w:start w:val="1"/>
      <w:numFmt w:val="bullet"/>
      <w:lvlText w:val=""/>
      <w:lvlJc w:val="left"/>
      <w:pPr>
        <w:tabs>
          <w:tab w:val="left" w:pos="420"/>
        </w:tabs>
        <w:ind w:left="1740" w:hanging="440"/>
      </w:pPr>
      <w:rPr>
        <w:rFonts w:ascii="Wingdings" w:hAnsi="Wingdings"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84">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85">
    <w:nsid w:val="54952E31"/>
    <w:multiLevelType w:val="hybridMultilevel"/>
    <w:tmpl w:val="78549E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9223B87"/>
    <w:multiLevelType w:val="multilevel"/>
    <w:tmpl w:val="59223B87"/>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nsid w:val="599A260D"/>
    <w:multiLevelType w:val="hybridMultilevel"/>
    <w:tmpl w:val="0F76641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9">
    <w:nsid w:val="5C2C3FFE"/>
    <w:multiLevelType w:val="hybridMultilevel"/>
    <w:tmpl w:val="39A498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92">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5F8C3F95"/>
    <w:multiLevelType w:val="hybridMultilevel"/>
    <w:tmpl w:val="CC54475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96">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8">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99">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100">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101">
    <w:nsid w:val="68A96022"/>
    <w:multiLevelType w:val="hybridMultilevel"/>
    <w:tmpl w:val="779E4C5E"/>
    <w:lvl w:ilvl="0" w:tplc="19007708">
      <w:start w:val="1"/>
      <w:numFmt w:val="bullet"/>
      <w:lvlText w:val="•"/>
      <w:lvlJc w:val="left"/>
      <w:pPr>
        <w:tabs>
          <w:tab w:val="num" w:pos="720"/>
        </w:tabs>
        <w:ind w:left="720" w:hanging="360"/>
      </w:pPr>
      <w:rPr>
        <w:rFonts w:ascii="Arial" w:hAnsi="Arial" w:hint="default"/>
      </w:rPr>
    </w:lvl>
    <w:lvl w:ilvl="1" w:tplc="EA1AAE7C">
      <w:start w:val="3926"/>
      <w:numFmt w:val="bullet"/>
      <w:lvlText w:val="•"/>
      <w:lvlJc w:val="left"/>
      <w:pPr>
        <w:tabs>
          <w:tab w:val="num" w:pos="1440"/>
        </w:tabs>
        <w:ind w:left="1440" w:hanging="360"/>
      </w:pPr>
      <w:rPr>
        <w:rFonts w:ascii="Arial" w:hAnsi="Arial" w:hint="default"/>
      </w:rPr>
    </w:lvl>
    <w:lvl w:ilvl="2" w:tplc="4BBE45F0" w:tentative="1">
      <w:start w:val="1"/>
      <w:numFmt w:val="bullet"/>
      <w:lvlText w:val="•"/>
      <w:lvlJc w:val="left"/>
      <w:pPr>
        <w:tabs>
          <w:tab w:val="num" w:pos="2160"/>
        </w:tabs>
        <w:ind w:left="2160" w:hanging="360"/>
      </w:pPr>
      <w:rPr>
        <w:rFonts w:ascii="Arial" w:hAnsi="Arial" w:hint="default"/>
      </w:rPr>
    </w:lvl>
    <w:lvl w:ilvl="3" w:tplc="7E48F51E" w:tentative="1">
      <w:start w:val="1"/>
      <w:numFmt w:val="bullet"/>
      <w:lvlText w:val="•"/>
      <w:lvlJc w:val="left"/>
      <w:pPr>
        <w:tabs>
          <w:tab w:val="num" w:pos="2880"/>
        </w:tabs>
        <w:ind w:left="2880" w:hanging="360"/>
      </w:pPr>
      <w:rPr>
        <w:rFonts w:ascii="Arial" w:hAnsi="Arial" w:hint="default"/>
      </w:rPr>
    </w:lvl>
    <w:lvl w:ilvl="4" w:tplc="36F6DCF4" w:tentative="1">
      <w:start w:val="1"/>
      <w:numFmt w:val="bullet"/>
      <w:lvlText w:val="•"/>
      <w:lvlJc w:val="left"/>
      <w:pPr>
        <w:tabs>
          <w:tab w:val="num" w:pos="3600"/>
        </w:tabs>
        <w:ind w:left="3600" w:hanging="360"/>
      </w:pPr>
      <w:rPr>
        <w:rFonts w:ascii="Arial" w:hAnsi="Arial" w:hint="default"/>
      </w:rPr>
    </w:lvl>
    <w:lvl w:ilvl="5" w:tplc="0972CBC6" w:tentative="1">
      <w:start w:val="1"/>
      <w:numFmt w:val="bullet"/>
      <w:lvlText w:val="•"/>
      <w:lvlJc w:val="left"/>
      <w:pPr>
        <w:tabs>
          <w:tab w:val="num" w:pos="4320"/>
        </w:tabs>
        <w:ind w:left="4320" w:hanging="360"/>
      </w:pPr>
      <w:rPr>
        <w:rFonts w:ascii="Arial" w:hAnsi="Arial" w:hint="default"/>
      </w:rPr>
    </w:lvl>
    <w:lvl w:ilvl="6" w:tplc="DF124ED0" w:tentative="1">
      <w:start w:val="1"/>
      <w:numFmt w:val="bullet"/>
      <w:lvlText w:val="•"/>
      <w:lvlJc w:val="left"/>
      <w:pPr>
        <w:tabs>
          <w:tab w:val="num" w:pos="5040"/>
        </w:tabs>
        <w:ind w:left="5040" w:hanging="360"/>
      </w:pPr>
      <w:rPr>
        <w:rFonts w:ascii="Arial" w:hAnsi="Arial" w:hint="default"/>
      </w:rPr>
    </w:lvl>
    <w:lvl w:ilvl="7" w:tplc="E7D8DF0E" w:tentative="1">
      <w:start w:val="1"/>
      <w:numFmt w:val="bullet"/>
      <w:lvlText w:val="•"/>
      <w:lvlJc w:val="left"/>
      <w:pPr>
        <w:tabs>
          <w:tab w:val="num" w:pos="5760"/>
        </w:tabs>
        <w:ind w:left="5760" w:hanging="360"/>
      </w:pPr>
      <w:rPr>
        <w:rFonts w:ascii="Arial" w:hAnsi="Arial" w:hint="default"/>
      </w:rPr>
    </w:lvl>
    <w:lvl w:ilvl="8" w:tplc="B2364198" w:tentative="1">
      <w:start w:val="1"/>
      <w:numFmt w:val="bullet"/>
      <w:lvlText w:val="•"/>
      <w:lvlJc w:val="left"/>
      <w:pPr>
        <w:tabs>
          <w:tab w:val="num" w:pos="6480"/>
        </w:tabs>
        <w:ind w:left="6480" w:hanging="360"/>
      </w:pPr>
      <w:rPr>
        <w:rFonts w:ascii="Arial" w:hAnsi="Arial" w:hint="default"/>
      </w:rPr>
    </w:lvl>
  </w:abstractNum>
  <w:abstractNum w:abstractNumId="102">
    <w:nsid w:val="68E30AA2"/>
    <w:multiLevelType w:val="multilevel"/>
    <w:tmpl w:val="68E30AA2"/>
    <w:lvl w:ilvl="0">
      <w:start w:val="2"/>
      <w:numFmt w:val="bullet"/>
      <w:lvlText w:val="-"/>
      <w:lvlJc w:val="left"/>
      <w:pPr>
        <w:ind w:left="36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nsid w:val="69121D51"/>
    <w:multiLevelType w:val="hybridMultilevel"/>
    <w:tmpl w:val="43DE0E78"/>
    <w:lvl w:ilvl="0" w:tplc="04090001">
      <w:start w:val="1"/>
      <w:numFmt w:val="bullet"/>
      <w:lvlText w:val=""/>
      <w:lvlJc w:val="left"/>
      <w:pPr>
        <w:ind w:left="426" w:hanging="360"/>
      </w:pPr>
      <w:rPr>
        <w:rFonts w:ascii="Wingdings" w:hAnsi="Wingdings" w:hint="default"/>
      </w:rPr>
    </w:lvl>
    <w:lvl w:ilvl="1" w:tplc="04090001">
      <w:start w:val="1"/>
      <w:numFmt w:val="bullet"/>
      <w:lvlText w:val=""/>
      <w:lvlJc w:val="left"/>
      <w:pPr>
        <w:ind w:left="1146" w:hanging="360"/>
      </w:pPr>
      <w:rPr>
        <w:rFonts w:ascii="Wingdings" w:hAnsi="Wingdings" w:hint="default"/>
      </w:rPr>
    </w:lvl>
    <w:lvl w:ilvl="2" w:tplc="04090005">
      <w:start w:val="1"/>
      <w:numFmt w:val="bullet"/>
      <w:lvlText w:val=""/>
      <w:lvlJc w:val="left"/>
      <w:pPr>
        <w:ind w:left="1866" w:hanging="360"/>
      </w:pPr>
      <w:rPr>
        <w:rFonts w:ascii="Wingdings" w:hAnsi="Wingdings" w:hint="default"/>
      </w:rPr>
    </w:lvl>
    <w:lvl w:ilvl="3" w:tplc="04090001">
      <w:start w:val="1"/>
      <w:numFmt w:val="bullet"/>
      <w:lvlText w:val=""/>
      <w:lvlJc w:val="left"/>
      <w:pPr>
        <w:ind w:left="2586" w:hanging="360"/>
      </w:pPr>
      <w:rPr>
        <w:rFonts w:ascii="Symbol" w:hAnsi="Symbol" w:hint="default"/>
      </w:rPr>
    </w:lvl>
    <w:lvl w:ilvl="4" w:tplc="04090003">
      <w:start w:val="1"/>
      <w:numFmt w:val="bullet"/>
      <w:lvlText w:val="o"/>
      <w:lvlJc w:val="left"/>
      <w:pPr>
        <w:ind w:left="3306" w:hanging="360"/>
      </w:pPr>
      <w:rPr>
        <w:rFonts w:ascii="Courier New" w:hAnsi="Courier New" w:cs="Courier New" w:hint="default"/>
      </w:rPr>
    </w:lvl>
    <w:lvl w:ilvl="5" w:tplc="04090005">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104">
    <w:nsid w:val="6BEB6178"/>
    <w:multiLevelType w:val="hybridMultilevel"/>
    <w:tmpl w:val="2E4210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07">
    <w:nsid w:val="70357D76"/>
    <w:multiLevelType w:val="hybridMultilevel"/>
    <w:tmpl w:val="C3FC3B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109">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71E70C7C"/>
    <w:multiLevelType w:val="hybridMultilevel"/>
    <w:tmpl w:val="282A23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3">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742E51E2"/>
    <w:multiLevelType w:val="hybridMultilevel"/>
    <w:tmpl w:val="E74C067C"/>
    <w:lvl w:ilvl="0" w:tplc="883043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8">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nsid w:val="77031039"/>
    <w:multiLevelType w:val="hybridMultilevel"/>
    <w:tmpl w:val="06DED3CA"/>
    <w:lvl w:ilvl="0" w:tplc="4202C932">
      <w:start w:val="1"/>
      <w:numFmt w:val="bullet"/>
      <w:lvlText w:val=""/>
      <w:lvlJc w:val="left"/>
      <w:pPr>
        <w:ind w:left="1270" w:hanging="420"/>
      </w:pPr>
      <w:rPr>
        <w:rFonts w:ascii="Symbol" w:eastAsia="MS Mincho" w:hAnsi="Symbol" w:cs="Times New Roman" w:hint="default"/>
      </w:rPr>
    </w:lvl>
    <w:lvl w:ilvl="1" w:tplc="4202C932">
      <w:start w:val="1"/>
      <w:numFmt w:val="bullet"/>
      <w:lvlText w:val=""/>
      <w:lvlJc w:val="left"/>
      <w:pPr>
        <w:ind w:left="1690" w:hanging="420"/>
      </w:pPr>
      <w:rPr>
        <w:rFonts w:ascii="Symbol" w:eastAsia="MS Mincho" w:hAnsi="Symbol" w:cs="Times New Roman"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21">
    <w:nsid w:val="77F94D57"/>
    <w:multiLevelType w:val="hybridMultilevel"/>
    <w:tmpl w:val="85C6806E"/>
    <w:lvl w:ilvl="0" w:tplc="7D4E76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23">
    <w:nsid w:val="7B4B44EB"/>
    <w:multiLevelType w:val="hybridMultilevel"/>
    <w:tmpl w:val="CC6A8D04"/>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nsid w:val="7BE555A2"/>
    <w:multiLevelType w:val="multilevel"/>
    <w:tmpl w:val="05AAA21E"/>
    <w:lvl w:ilvl="0">
      <w:start w:val="1"/>
      <w:numFmt w:val="bullet"/>
      <w:lvlText w:val=""/>
      <w:lvlJc w:val="left"/>
      <w:pPr>
        <w:ind w:left="72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7">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128">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30">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2"/>
  </w:num>
  <w:num w:numId="2">
    <w:abstractNumId w:val="124"/>
  </w:num>
  <w:num w:numId="3">
    <w:abstractNumId w:val="79"/>
  </w:num>
  <w:num w:numId="4">
    <w:abstractNumId w:val="14"/>
  </w:num>
  <w:num w:numId="5">
    <w:abstractNumId w:val="36"/>
  </w:num>
  <w:num w:numId="6">
    <w:abstractNumId w:val="84"/>
  </w:num>
  <w:num w:numId="7">
    <w:abstractNumId w:val="82"/>
  </w:num>
  <w:num w:numId="8">
    <w:abstractNumId w:val="74"/>
  </w:num>
  <w:num w:numId="9">
    <w:abstractNumId w:val="69"/>
  </w:num>
  <w:num w:numId="10">
    <w:abstractNumId w:val="113"/>
  </w:num>
  <w:num w:numId="11">
    <w:abstractNumId w:val="63"/>
  </w:num>
  <w:num w:numId="12">
    <w:abstractNumId w:val="106"/>
  </w:num>
  <w:num w:numId="13">
    <w:abstractNumId w:val="8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26"/>
  </w:num>
  <w:num w:numId="25">
    <w:abstractNumId w:val="110"/>
  </w:num>
  <w:num w:numId="26">
    <w:abstractNumId w:val="28"/>
  </w:num>
  <w:num w:numId="27">
    <w:abstractNumId w:val="131"/>
  </w:num>
  <w:num w:numId="28">
    <w:abstractNumId w:val="54"/>
  </w:num>
  <w:num w:numId="2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num>
  <w:num w:numId="31">
    <w:abstractNumId w:val="117"/>
  </w:num>
  <w:num w:numId="32">
    <w:abstractNumId w:val="37"/>
  </w:num>
  <w:num w:numId="33">
    <w:abstractNumId w:val="31"/>
  </w:num>
  <w:num w:numId="34">
    <w:abstractNumId w:val="93"/>
  </w:num>
  <w:num w:numId="35">
    <w:abstractNumId w:val="119"/>
  </w:num>
  <w:num w:numId="36">
    <w:abstractNumId w:val="12"/>
  </w:num>
  <w:num w:numId="37">
    <w:abstractNumId w:val="53"/>
  </w:num>
  <w:num w:numId="38">
    <w:abstractNumId w:val="68"/>
  </w:num>
  <w:num w:numId="39">
    <w:abstractNumId w:val="55"/>
  </w:num>
  <w:num w:numId="40">
    <w:abstractNumId w:val="61"/>
  </w:num>
  <w:num w:numId="41">
    <w:abstractNumId w:val="129"/>
  </w:num>
  <w:num w:numId="42">
    <w:abstractNumId w:val="122"/>
  </w:num>
  <w:num w:numId="43">
    <w:abstractNumId w:val="58"/>
  </w:num>
  <w:num w:numId="44">
    <w:abstractNumId w:val="42"/>
  </w:num>
  <w:num w:numId="45">
    <w:abstractNumId w:val="98"/>
  </w:num>
  <w:num w:numId="46">
    <w:abstractNumId w:val="47"/>
  </w:num>
  <w:num w:numId="47">
    <w:abstractNumId w:val="32"/>
  </w:num>
  <w:num w:numId="48">
    <w:abstractNumId w:val="78"/>
  </w:num>
  <w:num w:numId="49">
    <w:abstractNumId w:val="23"/>
  </w:num>
  <w:num w:numId="50">
    <w:abstractNumId w:val="105"/>
  </w:num>
  <w:num w:numId="51">
    <w:abstractNumId w:val="108"/>
  </w:num>
  <w:num w:numId="52">
    <w:abstractNumId w:val="24"/>
  </w:num>
  <w:num w:numId="53">
    <w:abstractNumId w:val="91"/>
  </w:num>
  <w:num w:numId="54">
    <w:abstractNumId w:val="73"/>
  </w:num>
  <w:num w:numId="55">
    <w:abstractNumId w:val="114"/>
  </w:num>
  <w:num w:numId="56">
    <w:abstractNumId w:val="92"/>
  </w:num>
  <w:num w:numId="57">
    <w:abstractNumId w:val="88"/>
  </w:num>
  <w:num w:numId="58">
    <w:abstractNumId w:val="88"/>
  </w:num>
  <w:num w:numId="59">
    <w:abstractNumId w:val="64"/>
  </w:num>
  <w:num w:numId="60">
    <w:abstractNumId w:val="21"/>
  </w:num>
  <w:num w:numId="61">
    <w:abstractNumId w:val="81"/>
  </w:num>
  <w:num w:numId="62">
    <w:abstractNumId w:val="109"/>
  </w:num>
  <w:num w:numId="63">
    <w:abstractNumId w:val="77"/>
  </w:num>
  <w:num w:numId="64">
    <w:abstractNumId w:val="118"/>
  </w:num>
  <w:num w:numId="65">
    <w:abstractNumId w:val="25"/>
  </w:num>
  <w:num w:numId="66">
    <w:abstractNumId w:val="88"/>
  </w:num>
  <w:num w:numId="67">
    <w:abstractNumId w:val="38"/>
  </w:num>
  <w:num w:numId="68">
    <w:abstractNumId w:val="80"/>
  </w:num>
  <w:num w:numId="69">
    <w:abstractNumId w:val="90"/>
  </w:num>
  <w:num w:numId="70">
    <w:abstractNumId w:val="130"/>
  </w:num>
  <w:num w:numId="71">
    <w:abstractNumId w:val="67"/>
  </w:num>
  <w:num w:numId="72">
    <w:abstractNumId w:val="127"/>
  </w:num>
  <w:num w:numId="73">
    <w:abstractNumId w:val="18"/>
  </w:num>
  <w:num w:numId="74">
    <w:abstractNumId w:val="33"/>
  </w:num>
  <w:num w:numId="75">
    <w:abstractNumId w:val="66"/>
  </w:num>
  <w:num w:numId="76">
    <w:abstractNumId w:val="8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88"/>
  </w:num>
  <w:num w:numId="84">
    <w:abstractNumId w:val="88"/>
  </w:num>
  <w:num w:numId="85">
    <w:abstractNumId w:val="88"/>
  </w:num>
  <w:num w:numId="86">
    <w:abstractNumId w:val="88"/>
  </w:num>
  <w:num w:numId="87">
    <w:abstractNumId w:val="88"/>
  </w:num>
  <w:num w:numId="88">
    <w:abstractNumId w:val="88"/>
  </w:num>
  <w:num w:numId="89">
    <w:abstractNumId w:val="52"/>
  </w:num>
  <w:num w:numId="90">
    <w:abstractNumId w:val="70"/>
  </w:num>
  <w:num w:numId="91">
    <w:abstractNumId w:val="75"/>
  </w:num>
  <w:num w:numId="92">
    <w:abstractNumId w:val="62"/>
  </w:num>
  <w:num w:numId="93">
    <w:abstractNumId w:val="112"/>
  </w:num>
  <w:num w:numId="94">
    <w:abstractNumId w:val="95"/>
  </w:num>
  <w:num w:numId="95">
    <w:abstractNumId w:val="39"/>
  </w:num>
  <w:num w:numId="96">
    <w:abstractNumId w:val="56"/>
  </w:num>
  <w:num w:numId="97">
    <w:abstractNumId w:val="99"/>
  </w:num>
  <w:num w:numId="98">
    <w:abstractNumId w:val="100"/>
  </w:num>
  <w:num w:numId="99">
    <w:abstractNumId w:val="26"/>
  </w:num>
  <w:num w:numId="100">
    <w:abstractNumId w:val="35"/>
  </w:num>
  <w:num w:numId="101">
    <w:abstractNumId w:val="115"/>
  </w:num>
  <w:num w:numId="102">
    <w:abstractNumId w:val="88"/>
  </w:num>
  <w:num w:numId="103">
    <w:abstractNumId w:val="16"/>
  </w:num>
  <w:num w:numId="104">
    <w:abstractNumId w:val="125"/>
  </w:num>
  <w:num w:numId="105">
    <w:abstractNumId w:val="43"/>
  </w:num>
  <w:num w:numId="106">
    <w:abstractNumId w:val="11"/>
  </w:num>
  <w:num w:numId="107">
    <w:abstractNumId w:val="41"/>
  </w:num>
  <w:num w:numId="108">
    <w:abstractNumId w:val="88"/>
  </w:num>
  <w:num w:numId="109">
    <w:abstractNumId w:val="96"/>
  </w:num>
  <w:num w:numId="110">
    <w:abstractNumId w:val="102"/>
  </w:num>
  <w:num w:numId="111">
    <w:abstractNumId w:val="20"/>
  </w:num>
  <w:num w:numId="112">
    <w:abstractNumId w:val="88"/>
  </w:num>
  <w:num w:numId="113">
    <w:abstractNumId w:val="65"/>
  </w:num>
  <w:num w:numId="114">
    <w:abstractNumId w:val="49"/>
  </w:num>
  <w:num w:numId="115">
    <w:abstractNumId w:val="15"/>
  </w:num>
  <w:num w:numId="116">
    <w:abstractNumId w:val="85"/>
  </w:num>
  <w:num w:numId="117">
    <w:abstractNumId w:val="88"/>
  </w:num>
  <w:num w:numId="118">
    <w:abstractNumId w:val="88"/>
  </w:num>
  <w:num w:numId="119">
    <w:abstractNumId w:val="88"/>
  </w:num>
  <w:num w:numId="120">
    <w:abstractNumId w:val="88"/>
  </w:num>
  <w:num w:numId="121">
    <w:abstractNumId w:val="88"/>
  </w:num>
  <w:num w:numId="122">
    <w:abstractNumId w:val="88"/>
  </w:num>
  <w:num w:numId="123">
    <w:abstractNumId w:val="88"/>
  </w:num>
  <w:num w:numId="124">
    <w:abstractNumId w:val="88"/>
  </w:num>
  <w:num w:numId="125">
    <w:abstractNumId w:val="88"/>
  </w:num>
  <w:num w:numId="126">
    <w:abstractNumId w:val="88"/>
  </w:num>
  <w:num w:numId="127">
    <w:abstractNumId w:val="88"/>
  </w:num>
  <w:num w:numId="128">
    <w:abstractNumId w:val="88"/>
  </w:num>
  <w:num w:numId="129">
    <w:abstractNumId w:val="88"/>
  </w:num>
  <w:num w:numId="130">
    <w:abstractNumId w:val="88"/>
  </w:num>
  <w:num w:numId="131">
    <w:abstractNumId w:val="88"/>
  </w:num>
  <w:num w:numId="132">
    <w:abstractNumId w:val="45"/>
  </w:num>
  <w:num w:numId="133">
    <w:abstractNumId w:val="22"/>
  </w:num>
  <w:num w:numId="134">
    <w:abstractNumId w:val="128"/>
  </w:num>
  <w:num w:numId="135">
    <w:abstractNumId w:val="46"/>
  </w:num>
  <w:num w:numId="136">
    <w:abstractNumId w:val="44"/>
  </w:num>
  <w:num w:numId="137">
    <w:abstractNumId w:val="88"/>
  </w:num>
  <w:num w:numId="138">
    <w:abstractNumId w:val="88"/>
  </w:num>
  <w:num w:numId="139">
    <w:abstractNumId w:val="88"/>
  </w:num>
  <w:num w:numId="140">
    <w:abstractNumId w:val="57"/>
  </w:num>
  <w:num w:numId="141">
    <w:abstractNumId w:val="48"/>
  </w:num>
  <w:num w:numId="142">
    <w:abstractNumId w:val="107"/>
  </w:num>
  <w:num w:numId="143">
    <w:abstractNumId w:val="94"/>
  </w:num>
  <w:num w:numId="144">
    <w:abstractNumId w:val="27"/>
  </w:num>
  <w:num w:numId="145">
    <w:abstractNumId w:val="111"/>
  </w:num>
  <w:num w:numId="146">
    <w:abstractNumId w:val="40"/>
  </w:num>
  <w:num w:numId="147">
    <w:abstractNumId w:val="123"/>
  </w:num>
  <w:num w:numId="148">
    <w:abstractNumId w:val="71"/>
  </w:num>
  <w:num w:numId="149">
    <w:abstractNumId w:val="51"/>
  </w:num>
  <w:num w:numId="150">
    <w:abstractNumId w:val="87"/>
  </w:num>
  <w:num w:numId="151">
    <w:abstractNumId w:val="59"/>
  </w:num>
  <w:num w:numId="152">
    <w:abstractNumId w:val="102"/>
  </w:num>
  <w:num w:numId="153">
    <w:abstractNumId w:val="86"/>
  </w:num>
  <w:num w:numId="154">
    <w:abstractNumId w:val="88"/>
  </w:num>
  <w:num w:numId="155">
    <w:abstractNumId w:val="88"/>
  </w:num>
  <w:num w:numId="156">
    <w:abstractNumId w:val="17"/>
  </w:num>
  <w:num w:numId="157">
    <w:abstractNumId w:val="120"/>
  </w:num>
  <w:num w:numId="158">
    <w:abstractNumId w:val="29"/>
  </w:num>
  <w:num w:numId="159">
    <w:abstractNumId w:val="29"/>
  </w:num>
  <w:num w:numId="160">
    <w:abstractNumId w:val="86"/>
  </w:num>
  <w:num w:numId="161">
    <w:abstractNumId w:val="104"/>
  </w:num>
  <w:num w:numId="162">
    <w:abstractNumId w:val="30"/>
  </w:num>
  <w:num w:numId="163">
    <w:abstractNumId w:val="103"/>
  </w:num>
  <w:num w:numId="164">
    <w:abstractNumId w:val="101"/>
  </w:num>
  <w:num w:numId="165">
    <w:abstractNumId w:val="116"/>
  </w:num>
  <w:num w:numId="166">
    <w:abstractNumId w:val="19"/>
  </w:num>
  <w:num w:numId="167">
    <w:abstractNumId w:val="121"/>
  </w:num>
  <w:num w:numId="168">
    <w:abstractNumId w:val="76"/>
  </w:num>
  <w:num w:numId="169">
    <w:abstractNumId w:val="13"/>
  </w:num>
  <w:num w:numId="170">
    <w:abstractNumId w:val="60"/>
  </w:num>
  <w:num w:numId="171">
    <w:abstractNumId w:val="10"/>
  </w:num>
  <w:num w:numId="172">
    <w:abstractNumId w:val="83"/>
  </w:num>
  <w:num w:numId="173">
    <w:abstractNumId w:val="34"/>
  </w:num>
  <w:num w:numId="174">
    <w:abstractNumId w:val="89"/>
  </w:num>
  <w:numIdMacAtCleanup w:val="1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T - Ren Da">
    <w15:presenceInfo w15:providerId="None" w15:userId="CATT - Ren Da"/>
  </w15:person>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A5A"/>
    <w:rsid w:val="00000CB4"/>
    <w:rsid w:val="00000F3C"/>
    <w:rsid w:val="000010C8"/>
    <w:rsid w:val="000010E3"/>
    <w:rsid w:val="000011B4"/>
    <w:rsid w:val="00001213"/>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4F"/>
    <w:rsid w:val="00002A59"/>
    <w:rsid w:val="00002AB8"/>
    <w:rsid w:val="00002B87"/>
    <w:rsid w:val="00002B8C"/>
    <w:rsid w:val="00002C61"/>
    <w:rsid w:val="00002D66"/>
    <w:rsid w:val="00002DB5"/>
    <w:rsid w:val="00002F08"/>
    <w:rsid w:val="00002FC6"/>
    <w:rsid w:val="00003003"/>
    <w:rsid w:val="000030E3"/>
    <w:rsid w:val="0000311C"/>
    <w:rsid w:val="00003279"/>
    <w:rsid w:val="000032B5"/>
    <w:rsid w:val="0000331D"/>
    <w:rsid w:val="00003365"/>
    <w:rsid w:val="000033B9"/>
    <w:rsid w:val="00003525"/>
    <w:rsid w:val="0000356C"/>
    <w:rsid w:val="00003660"/>
    <w:rsid w:val="0000370D"/>
    <w:rsid w:val="00003756"/>
    <w:rsid w:val="00003A01"/>
    <w:rsid w:val="00003C5A"/>
    <w:rsid w:val="00003D10"/>
    <w:rsid w:val="00003D6D"/>
    <w:rsid w:val="00003EAA"/>
    <w:rsid w:val="00003F97"/>
    <w:rsid w:val="00003FA9"/>
    <w:rsid w:val="00003FF2"/>
    <w:rsid w:val="000042D6"/>
    <w:rsid w:val="000043B4"/>
    <w:rsid w:val="00004444"/>
    <w:rsid w:val="000045A9"/>
    <w:rsid w:val="00004612"/>
    <w:rsid w:val="0000484C"/>
    <w:rsid w:val="00004904"/>
    <w:rsid w:val="000049E8"/>
    <w:rsid w:val="00004B6E"/>
    <w:rsid w:val="00004C5D"/>
    <w:rsid w:val="00004C98"/>
    <w:rsid w:val="00004C9B"/>
    <w:rsid w:val="00004CCB"/>
    <w:rsid w:val="00004CDB"/>
    <w:rsid w:val="00004FCE"/>
    <w:rsid w:val="00004FE8"/>
    <w:rsid w:val="0000513D"/>
    <w:rsid w:val="00005181"/>
    <w:rsid w:val="00005227"/>
    <w:rsid w:val="000052B4"/>
    <w:rsid w:val="00005647"/>
    <w:rsid w:val="000056C6"/>
    <w:rsid w:val="00005996"/>
    <w:rsid w:val="00005C75"/>
    <w:rsid w:val="00005D66"/>
    <w:rsid w:val="00005D70"/>
    <w:rsid w:val="00005E05"/>
    <w:rsid w:val="00005E14"/>
    <w:rsid w:val="00005E98"/>
    <w:rsid w:val="0000600A"/>
    <w:rsid w:val="00006044"/>
    <w:rsid w:val="000061B6"/>
    <w:rsid w:val="0000652B"/>
    <w:rsid w:val="000066E5"/>
    <w:rsid w:val="0000679C"/>
    <w:rsid w:val="00006988"/>
    <w:rsid w:val="00006C0B"/>
    <w:rsid w:val="00006C24"/>
    <w:rsid w:val="00006C6B"/>
    <w:rsid w:val="00006CAB"/>
    <w:rsid w:val="00006D56"/>
    <w:rsid w:val="00006D64"/>
    <w:rsid w:val="00006E8F"/>
    <w:rsid w:val="00006F50"/>
    <w:rsid w:val="00007093"/>
    <w:rsid w:val="000070C0"/>
    <w:rsid w:val="000071C4"/>
    <w:rsid w:val="00007232"/>
    <w:rsid w:val="00007287"/>
    <w:rsid w:val="000072C7"/>
    <w:rsid w:val="00007425"/>
    <w:rsid w:val="00007592"/>
    <w:rsid w:val="000075AB"/>
    <w:rsid w:val="00007604"/>
    <w:rsid w:val="00007930"/>
    <w:rsid w:val="00007986"/>
    <w:rsid w:val="00007B08"/>
    <w:rsid w:val="00007B54"/>
    <w:rsid w:val="00007B95"/>
    <w:rsid w:val="00007C29"/>
    <w:rsid w:val="00007C88"/>
    <w:rsid w:val="00007D75"/>
    <w:rsid w:val="00007DE1"/>
    <w:rsid w:val="00007EF2"/>
    <w:rsid w:val="00010096"/>
    <w:rsid w:val="0001056B"/>
    <w:rsid w:val="00010A50"/>
    <w:rsid w:val="00010AE1"/>
    <w:rsid w:val="00010B05"/>
    <w:rsid w:val="00010B5D"/>
    <w:rsid w:val="00010BE8"/>
    <w:rsid w:val="00010CC5"/>
    <w:rsid w:val="00010D1A"/>
    <w:rsid w:val="00010DA4"/>
    <w:rsid w:val="00010E85"/>
    <w:rsid w:val="000111E3"/>
    <w:rsid w:val="000112FF"/>
    <w:rsid w:val="00011484"/>
    <w:rsid w:val="000115A4"/>
    <w:rsid w:val="0001168E"/>
    <w:rsid w:val="00011755"/>
    <w:rsid w:val="00011758"/>
    <w:rsid w:val="000117E1"/>
    <w:rsid w:val="00011A1A"/>
    <w:rsid w:val="00011B96"/>
    <w:rsid w:val="00011C28"/>
    <w:rsid w:val="00011CF6"/>
    <w:rsid w:val="00011DCD"/>
    <w:rsid w:val="00011E9C"/>
    <w:rsid w:val="0001232C"/>
    <w:rsid w:val="00012366"/>
    <w:rsid w:val="000126FE"/>
    <w:rsid w:val="000127F8"/>
    <w:rsid w:val="00012C2F"/>
    <w:rsid w:val="00012C8B"/>
    <w:rsid w:val="00012D4F"/>
    <w:rsid w:val="00012E71"/>
    <w:rsid w:val="00012F08"/>
    <w:rsid w:val="00013206"/>
    <w:rsid w:val="0001326E"/>
    <w:rsid w:val="0001379E"/>
    <w:rsid w:val="000137C7"/>
    <w:rsid w:val="000139E8"/>
    <w:rsid w:val="00013B22"/>
    <w:rsid w:val="00013B71"/>
    <w:rsid w:val="00013CA5"/>
    <w:rsid w:val="00013DEF"/>
    <w:rsid w:val="00014016"/>
    <w:rsid w:val="000141B0"/>
    <w:rsid w:val="0001420C"/>
    <w:rsid w:val="000143D3"/>
    <w:rsid w:val="0001448B"/>
    <w:rsid w:val="000144D0"/>
    <w:rsid w:val="000149B6"/>
    <w:rsid w:val="00014ADD"/>
    <w:rsid w:val="00014B7E"/>
    <w:rsid w:val="00014DF4"/>
    <w:rsid w:val="00014E7E"/>
    <w:rsid w:val="00014F46"/>
    <w:rsid w:val="000150F5"/>
    <w:rsid w:val="000151A9"/>
    <w:rsid w:val="000151AA"/>
    <w:rsid w:val="00015209"/>
    <w:rsid w:val="0001537A"/>
    <w:rsid w:val="0001539D"/>
    <w:rsid w:val="0001545F"/>
    <w:rsid w:val="0001555E"/>
    <w:rsid w:val="000155B2"/>
    <w:rsid w:val="00015699"/>
    <w:rsid w:val="000156C4"/>
    <w:rsid w:val="00015865"/>
    <w:rsid w:val="000158DC"/>
    <w:rsid w:val="00015B6F"/>
    <w:rsid w:val="00015B74"/>
    <w:rsid w:val="00015E0E"/>
    <w:rsid w:val="00015E50"/>
    <w:rsid w:val="00015E59"/>
    <w:rsid w:val="00015EB6"/>
    <w:rsid w:val="00015F7E"/>
    <w:rsid w:val="00015F82"/>
    <w:rsid w:val="00015FC8"/>
    <w:rsid w:val="000160BD"/>
    <w:rsid w:val="0001620F"/>
    <w:rsid w:val="00016384"/>
    <w:rsid w:val="000164B1"/>
    <w:rsid w:val="000166E2"/>
    <w:rsid w:val="0001684B"/>
    <w:rsid w:val="00016B70"/>
    <w:rsid w:val="00016B75"/>
    <w:rsid w:val="00016BAB"/>
    <w:rsid w:val="00016CF5"/>
    <w:rsid w:val="00016D0C"/>
    <w:rsid w:val="00016E93"/>
    <w:rsid w:val="00016F58"/>
    <w:rsid w:val="00017064"/>
    <w:rsid w:val="000170C8"/>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E81"/>
    <w:rsid w:val="00017F5E"/>
    <w:rsid w:val="00017FED"/>
    <w:rsid w:val="000201A7"/>
    <w:rsid w:val="000201D7"/>
    <w:rsid w:val="000201EF"/>
    <w:rsid w:val="00020206"/>
    <w:rsid w:val="00020260"/>
    <w:rsid w:val="00020331"/>
    <w:rsid w:val="00020674"/>
    <w:rsid w:val="000206B4"/>
    <w:rsid w:val="00020749"/>
    <w:rsid w:val="00020B16"/>
    <w:rsid w:val="00020C18"/>
    <w:rsid w:val="00020D4B"/>
    <w:rsid w:val="00020D74"/>
    <w:rsid w:val="00020E18"/>
    <w:rsid w:val="0002101F"/>
    <w:rsid w:val="000210B9"/>
    <w:rsid w:val="000211D7"/>
    <w:rsid w:val="0002121A"/>
    <w:rsid w:val="0002125C"/>
    <w:rsid w:val="00021338"/>
    <w:rsid w:val="00021422"/>
    <w:rsid w:val="00021467"/>
    <w:rsid w:val="0002155E"/>
    <w:rsid w:val="0002174B"/>
    <w:rsid w:val="00021A40"/>
    <w:rsid w:val="00021AD6"/>
    <w:rsid w:val="00021B30"/>
    <w:rsid w:val="00021D02"/>
    <w:rsid w:val="00021DE9"/>
    <w:rsid w:val="00021F29"/>
    <w:rsid w:val="00021F6D"/>
    <w:rsid w:val="0002206B"/>
    <w:rsid w:val="00022578"/>
    <w:rsid w:val="000226AB"/>
    <w:rsid w:val="00022704"/>
    <w:rsid w:val="000229CD"/>
    <w:rsid w:val="00022C63"/>
    <w:rsid w:val="00022C81"/>
    <w:rsid w:val="00022DAE"/>
    <w:rsid w:val="00022E3A"/>
    <w:rsid w:val="0002309A"/>
    <w:rsid w:val="00023141"/>
    <w:rsid w:val="00023319"/>
    <w:rsid w:val="00023476"/>
    <w:rsid w:val="00023661"/>
    <w:rsid w:val="00023711"/>
    <w:rsid w:val="00023717"/>
    <w:rsid w:val="0002373F"/>
    <w:rsid w:val="00023866"/>
    <w:rsid w:val="0002398A"/>
    <w:rsid w:val="000239FE"/>
    <w:rsid w:val="00023A04"/>
    <w:rsid w:val="00023B1C"/>
    <w:rsid w:val="00023DA4"/>
    <w:rsid w:val="00023E38"/>
    <w:rsid w:val="00023F7F"/>
    <w:rsid w:val="00024053"/>
    <w:rsid w:val="00024233"/>
    <w:rsid w:val="00024333"/>
    <w:rsid w:val="000243A3"/>
    <w:rsid w:val="0002451D"/>
    <w:rsid w:val="0002457D"/>
    <w:rsid w:val="000246A2"/>
    <w:rsid w:val="000247F0"/>
    <w:rsid w:val="00024806"/>
    <w:rsid w:val="0002487C"/>
    <w:rsid w:val="000248B8"/>
    <w:rsid w:val="000248F8"/>
    <w:rsid w:val="000249EC"/>
    <w:rsid w:val="00024A53"/>
    <w:rsid w:val="00024A7C"/>
    <w:rsid w:val="00024AC9"/>
    <w:rsid w:val="00024CD6"/>
    <w:rsid w:val="00024D97"/>
    <w:rsid w:val="00024DE7"/>
    <w:rsid w:val="00024F60"/>
    <w:rsid w:val="00025126"/>
    <w:rsid w:val="00025208"/>
    <w:rsid w:val="000255C5"/>
    <w:rsid w:val="000256F6"/>
    <w:rsid w:val="0002587A"/>
    <w:rsid w:val="000258D8"/>
    <w:rsid w:val="0002592B"/>
    <w:rsid w:val="0002599D"/>
    <w:rsid w:val="00025A66"/>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06"/>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22E"/>
    <w:rsid w:val="00030451"/>
    <w:rsid w:val="00030614"/>
    <w:rsid w:val="0003065E"/>
    <w:rsid w:val="00030864"/>
    <w:rsid w:val="00030930"/>
    <w:rsid w:val="00030939"/>
    <w:rsid w:val="00030B28"/>
    <w:rsid w:val="00030E83"/>
    <w:rsid w:val="00031143"/>
    <w:rsid w:val="00031201"/>
    <w:rsid w:val="00031380"/>
    <w:rsid w:val="00031459"/>
    <w:rsid w:val="00031560"/>
    <w:rsid w:val="00031591"/>
    <w:rsid w:val="0003164D"/>
    <w:rsid w:val="00031A25"/>
    <w:rsid w:val="00031A9A"/>
    <w:rsid w:val="00031AC7"/>
    <w:rsid w:val="00031BF5"/>
    <w:rsid w:val="00031CC3"/>
    <w:rsid w:val="00031DCC"/>
    <w:rsid w:val="00031DDC"/>
    <w:rsid w:val="00032302"/>
    <w:rsid w:val="000323CB"/>
    <w:rsid w:val="0003244C"/>
    <w:rsid w:val="0003245D"/>
    <w:rsid w:val="00032512"/>
    <w:rsid w:val="000329F7"/>
    <w:rsid w:val="00032B8F"/>
    <w:rsid w:val="00032B93"/>
    <w:rsid w:val="00032DB1"/>
    <w:rsid w:val="00032E99"/>
    <w:rsid w:val="00032F15"/>
    <w:rsid w:val="00032F2E"/>
    <w:rsid w:val="0003310B"/>
    <w:rsid w:val="00033327"/>
    <w:rsid w:val="0003352E"/>
    <w:rsid w:val="00033530"/>
    <w:rsid w:val="000335AA"/>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BA6"/>
    <w:rsid w:val="00034BB4"/>
    <w:rsid w:val="00034C56"/>
    <w:rsid w:val="00034F02"/>
    <w:rsid w:val="00034FD8"/>
    <w:rsid w:val="0003515F"/>
    <w:rsid w:val="000351B6"/>
    <w:rsid w:val="000352DA"/>
    <w:rsid w:val="0003534F"/>
    <w:rsid w:val="0003572B"/>
    <w:rsid w:val="00035775"/>
    <w:rsid w:val="00035794"/>
    <w:rsid w:val="000357FE"/>
    <w:rsid w:val="00035852"/>
    <w:rsid w:val="0003593F"/>
    <w:rsid w:val="000359AB"/>
    <w:rsid w:val="00035AFD"/>
    <w:rsid w:val="00035CF2"/>
    <w:rsid w:val="00035D72"/>
    <w:rsid w:val="000362BF"/>
    <w:rsid w:val="0003643E"/>
    <w:rsid w:val="000365D1"/>
    <w:rsid w:val="00036664"/>
    <w:rsid w:val="000366C4"/>
    <w:rsid w:val="000367DF"/>
    <w:rsid w:val="0003692F"/>
    <w:rsid w:val="0003694A"/>
    <w:rsid w:val="00036A14"/>
    <w:rsid w:val="00036AFE"/>
    <w:rsid w:val="00036B60"/>
    <w:rsid w:val="00036D12"/>
    <w:rsid w:val="00036DA6"/>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37FF2"/>
    <w:rsid w:val="000401AD"/>
    <w:rsid w:val="000401E2"/>
    <w:rsid w:val="00040243"/>
    <w:rsid w:val="0004041F"/>
    <w:rsid w:val="000406AB"/>
    <w:rsid w:val="000407F2"/>
    <w:rsid w:val="000408FD"/>
    <w:rsid w:val="000409D0"/>
    <w:rsid w:val="00040C92"/>
    <w:rsid w:val="00041097"/>
    <w:rsid w:val="000410BC"/>
    <w:rsid w:val="0004115F"/>
    <w:rsid w:val="0004143D"/>
    <w:rsid w:val="00041540"/>
    <w:rsid w:val="0004154E"/>
    <w:rsid w:val="00041562"/>
    <w:rsid w:val="00041681"/>
    <w:rsid w:val="000417D9"/>
    <w:rsid w:val="000418E1"/>
    <w:rsid w:val="000418E4"/>
    <w:rsid w:val="00041971"/>
    <w:rsid w:val="00041A32"/>
    <w:rsid w:val="00041A69"/>
    <w:rsid w:val="00041B03"/>
    <w:rsid w:val="00041BD8"/>
    <w:rsid w:val="00041E67"/>
    <w:rsid w:val="00041EA0"/>
    <w:rsid w:val="00041EE9"/>
    <w:rsid w:val="00041FCF"/>
    <w:rsid w:val="0004246F"/>
    <w:rsid w:val="000424B1"/>
    <w:rsid w:val="00042523"/>
    <w:rsid w:val="000425B9"/>
    <w:rsid w:val="000425DA"/>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9C"/>
    <w:rsid w:val="000448DA"/>
    <w:rsid w:val="00044AE3"/>
    <w:rsid w:val="00044B16"/>
    <w:rsid w:val="00044F1A"/>
    <w:rsid w:val="00044FCE"/>
    <w:rsid w:val="00045056"/>
    <w:rsid w:val="00045194"/>
    <w:rsid w:val="000451A8"/>
    <w:rsid w:val="00045319"/>
    <w:rsid w:val="0004538D"/>
    <w:rsid w:val="000453DB"/>
    <w:rsid w:val="000454A4"/>
    <w:rsid w:val="00045540"/>
    <w:rsid w:val="000455E0"/>
    <w:rsid w:val="0004564C"/>
    <w:rsid w:val="000457A0"/>
    <w:rsid w:val="00045806"/>
    <w:rsid w:val="0004581C"/>
    <w:rsid w:val="00045894"/>
    <w:rsid w:val="00045918"/>
    <w:rsid w:val="00045A12"/>
    <w:rsid w:val="00045A6D"/>
    <w:rsid w:val="00045BA6"/>
    <w:rsid w:val="00045EEA"/>
    <w:rsid w:val="00045F6E"/>
    <w:rsid w:val="0004618A"/>
    <w:rsid w:val="00046280"/>
    <w:rsid w:val="00046310"/>
    <w:rsid w:val="0004650A"/>
    <w:rsid w:val="00046510"/>
    <w:rsid w:val="00046576"/>
    <w:rsid w:val="000466D0"/>
    <w:rsid w:val="000467C0"/>
    <w:rsid w:val="00046A97"/>
    <w:rsid w:val="00046C3C"/>
    <w:rsid w:val="00046CE8"/>
    <w:rsid w:val="00046ED0"/>
    <w:rsid w:val="000471D3"/>
    <w:rsid w:val="000472D7"/>
    <w:rsid w:val="000473DE"/>
    <w:rsid w:val="00047594"/>
    <w:rsid w:val="00047689"/>
    <w:rsid w:val="000476C5"/>
    <w:rsid w:val="000477F1"/>
    <w:rsid w:val="00047B01"/>
    <w:rsid w:val="00047B23"/>
    <w:rsid w:val="00047B42"/>
    <w:rsid w:val="00047BD8"/>
    <w:rsid w:val="00047DE3"/>
    <w:rsid w:val="00050016"/>
    <w:rsid w:val="0005009E"/>
    <w:rsid w:val="000502C5"/>
    <w:rsid w:val="0005045D"/>
    <w:rsid w:val="00050B8D"/>
    <w:rsid w:val="00050BE0"/>
    <w:rsid w:val="00050CEC"/>
    <w:rsid w:val="00050D17"/>
    <w:rsid w:val="00050E9E"/>
    <w:rsid w:val="00050F3C"/>
    <w:rsid w:val="0005108D"/>
    <w:rsid w:val="00051234"/>
    <w:rsid w:val="000514C9"/>
    <w:rsid w:val="0005165A"/>
    <w:rsid w:val="000516EC"/>
    <w:rsid w:val="00051A3A"/>
    <w:rsid w:val="00051B76"/>
    <w:rsid w:val="00051B7F"/>
    <w:rsid w:val="00051B97"/>
    <w:rsid w:val="00051C02"/>
    <w:rsid w:val="00051D0E"/>
    <w:rsid w:val="00051D19"/>
    <w:rsid w:val="00051D75"/>
    <w:rsid w:val="00051DCC"/>
    <w:rsid w:val="00051E12"/>
    <w:rsid w:val="00051E57"/>
    <w:rsid w:val="00051EB8"/>
    <w:rsid w:val="00051F1D"/>
    <w:rsid w:val="0005210B"/>
    <w:rsid w:val="00052545"/>
    <w:rsid w:val="000525A3"/>
    <w:rsid w:val="000525CC"/>
    <w:rsid w:val="00052644"/>
    <w:rsid w:val="00052B78"/>
    <w:rsid w:val="00052BF2"/>
    <w:rsid w:val="00052E09"/>
    <w:rsid w:val="00053179"/>
    <w:rsid w:val="0005324D"/>
    <w:rsid w:val="00053273"/>
    <w:rsid w:val="00053548"/>
    <w:rsid w:val="000535A3"/>
    <w:rsid w:val="00053638"/>
    <w:rsid w:val="000536D1"/>
    <w:rsid w:val="00053951"/>
    <w:rsid w:val="00053AA2"/>
    <w:rsid w:val="00053ABB"/>
    <w:rsid w:val="00053C4D"/>
    <w:rsid w:val="00053DDE"/>
    <w:rsid w:val="00053EED"/>
    <w:rsid w:val="00053F8B"/>
    <w:rsid w:val="00054004"/>
    <w:rsid w:val="00054210"/>
    <w:rsid w:val="00054268"/>
    <w:rsid w:val="000542B3"/>
    <w:rsid w:val="000544F0"/>
    <w:rsid w:val="0005457C"/>
    <w:rsid w:val="00054590"/>
    <w:rsid w:val="00054755"/>
    <w:rsid w:val="00054918"/>
    <w:rsid w:val="00054A19"/>
    <w:rsid w:val="00054A2F"/>
    <w:rsid w:val="00054A30"/>
    <w:rsid w:val="00054A65"/>
    <w:rsid w:val="00054B21"/>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2F3"/>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DAA"/>
    <w:rsid w:val="00056DB8"/>
    <w:rsid w:val="00056E91"/>
    <w:rsid w:val="00056E92"/>
    <w:rsid w:val="000570A9"/>
    <w:rsid w:val="000570CA"/>
    <w:rsid w:val="00057133"/>
    <w:rsid w:val="00057362"/>
    <w:rsid w:val="000573D2"/>
    <w:rsid w:val="0005743A"/>
    <w:rsid w:val="00057586"/>
    <w:rsid w:val="000575F2"/>
    <w:rsid w:val="000578B3"/>
    <w:rsid w:val="0005794F"/>
    <w:rsid w:val="00057CBA"/>
    <w:rsid w:val="00057CE1"/>
    <w:rsid w:val="00057F22"/>
    <w:rsid w:val="00060013"/>
    <w:rsid w:val="00060025"/>
    <w:rsid w:val="00060092"/>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0F2"/>
    <w:rsid w:val="00061165"/>
    <w:rsid w:val="0006137C"/>
    <w:rsid w:val="000615F5"/>
    <w:rsid w:val="0006160A"/>
    <w:rsid w:val="0006165F"/>
    <w:rsid w:val="0006176E"/>
    <w:rsid w:val="00061895"/>
    <w:rsid w:val="00061946"/>
    <w:rsid w:val="000619FB"/>
    <w:rsid w:val="00061A80"/>
    <w:rsid w:val="00061A8D"/>
    <w:rsid w:val="00061E1D"/>
    <w:rsid w:val="00061EA3"/>
    <w:rsid w:val="00062093"/>
    <w:rsid w:val="0006215D"/>
    <w:rsid w:val="00062168"/>
    <w:rsid w:val="00062405"/>
    <w:rsid w:val="000624CD"/>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4E"/>
    <w:rsid w:val="00063ECE"/>
    <w:rsid w:val="00064020"/>
    <w:rsid w:val="00064048"/>
    <w:rsid w:val="0006409F"/>
    <w:rsid w:val="0006419D"/>
    <w:rsid w:val="0006423C"/>
    <w:rsid w:val="000643A2"/>
    <w:rsid w:val="000645FD"/>
    <w:rsid w:val="00064658"/>
    <w:rsid w:val="000646C0"/>
    <w:rsid w:val="0006473A"/>
    <w:rsid w:val="000648B1"/>
    <w:rsid w:val="000648FE"/>
    <w:rsid w:val="00064A0D"/>
    <w:rsid w:val="00064AC2"/>
    <w:rsid w:val="00064AD6"/>
    <w:rsid w:val="00064B76"/>
    <w:rsid w:val="00064BC2"/>
    <w:rsid w:val="00064CC2"/>
    <w:rsid w:val="00064D08"/>
    <w:rsid w:val="00064DA9"/>
    <w:rsid w:val="0006512F"/>
    <w:rsid w:val="0006513C"/>
    <w:rsid w:val="000651BC"/>
    <w:rsid w:val="0006528C"/>
    <w:rsid w:val="00065322"/>
    <w:rsid w:val="0006533D"/>
    <w:rsid w:val="000654FC"/>
    <w:rsid w:val="000655B2"/>
    <w:rsid w:val="000655D4"/>
    <w:rsid w:val="0006567C"/>
    <w:rsid w:val="00065A3E"/>
    <w:rsid w:val="00065A6F"/>
    <w:rsid w:val="00065C1B"/>
    <w:rsid w:val="00065C84"/>
    <w:rsid w:val="00065CEA"/>
    <w:rsid w:val="00065D8C"/>
    <w:rsid w:val="00065E13"/>
    <w:rsid w:val="00065E2B"/>
    <w:rsid w:val="00065EA3"/>
    <w:rsid w:val="0006609C"/>
    <w:rsid w:val="000660BD"/>
    <w:rsid w:val="00066194"/>
    <w:rsid w:val="00066196"/>
    <w:rsid w:val="00066251"/>
    <w:rsid w:val="0006627F"/>
    <w:rsid w:val="00066357"/>
    <w:rsid w:val="000663B3"/>
    <w:rsid w:val="0006647D"/>
    <w:rsid w:val="000667DA"/>
    <w:rsid w:val="00066858"/>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EB"/>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08C"/>
    <w:rsid w:val="0007115B"/>
    <w:rsid w:val="00071276"/>
    <w:rsid w:val="000712C2"/>
    <w:rsid w:val="0007167F"/>
    <w:rsid w:val="000717A0"/>
    <w:rsid w:val="000718EB"/>
    <w:rsid w:val="000719E6"/>
    <w:rsid w:val="000719F3"/>
    <w:rsid w:val="00071BAD"/>
    <w:rsid w:val="00071BFC"/>
    <w:rsid w:val="00071C10"/>
    <w:rsid w:val="00071D04"/>
    <w:rsid w:val="00071D4D"/>
    <w:rsid w:val="00071E4D"/>
    <w:rsid w:val="00071EEA"/>
    <w:rsid w:val="00071FE0"/>
    <w:rsid w:val="00072035"/>
    <w:rsid w:val="00072182"/>
    <w:rsid w:val="0007218C"/>
    <w:rsid w:val="000721AB"/>
    <w:rsid w:val="000723CE"/>
    <w:rsid w:val="00072492"/>
    <w:rsid w:val="000724D4"/>
    <w:rsid w:val="0007250E"/>
    <w:rsid w:val="0007263A"/>
    <w:rsid w:val="0007265C"/>
    <w:rsid w:val="00072A26"/>
    <w:rsid w:val="00072B57"/>
    <w:rsid w:val="00072B6A"/>
    <w:rsid w:val="00072C80"/>
    <w:rsid w:val="00072C96"/>
    <w:rsid w:val="00072EB9"/>
    <w:rsid w:val="000732A5"/>
    <w:rsid w:val="000733AF"/>
    <w:rsid w:val="0007352C"/>
    <w:rsid w:val="00073A3A"/>
    <w:rsid w:val="00073BF6"/>
    <w:rsid w:val="00073E37"/>
    <w:rsid w:val="00073E5F"/>
    <w:rsid w:val="00073ED1"/>
    <w:rsid w:val="00073FF6"/>
    <w:rsid w:val="000740BF"/>
    <w:rsid w:val="000740CC"/>
    <w:rsid w:val="00074112"/>
    <w:rsid w:val="00074220"/>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68"/>
    <w:rsid w:val="00076081"/>
    <w:rsid w:val="00076192"/>
    <w:rsid w:val="00076509"/>
    <w:rsid w:val="00076552"/>
    <w:rsid w:val="000765E5"/>
    <w:rsid w:val="00076616"/>
    <w:rsid w:val="00076684"/>
    <w:rsid w:val="00076696"/>
    <w:rsid w:val="000767E9"/>
    <w:rsid w:val="00076854"/>
    <w:rsid w:val="000768E6"/>
    <w:rsid w:val="0007691B"/>
    <w:rsid w:val="000769BB"/>
    <w:rsid w:val="00076AA5"/>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B4D"/>
    <w:rsid w:val="00077D4F"/>
    <w:rsid w:val="00077E72"/>
    <w:rsid w:val="00077EB4"/>
    <w:rsid w:val="00077F9F"/>
    <w:rsid w:val="00080196"/>
    <w:rsid w:val="000802C0"/>
    <w:rsid w:val="000805D0"/>
    <w:rsid w:val="00080840"/>
    <w:rsid w:val="0008084D"/>
    <w:rsid w:val="0008092E"/>
    <w:rsid w:val="00080C23"/>
    <w:rsid w:val="00080D2C"/>
    <w:rsid w:val="00080F0E"/>
    <w:rsid w:val="00080FEC"/>
    <w:rsid w:val="00081106"/>
    <w:rsid w:val="000811E8"/>
    <w:rsid w:val="000811FF"/>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3BE"/>
    <w:rsid w:val="00083446"/>
    <w:rsid w:val="000834D1"/>
    <w:rsid w:val="00083843"/>
    <w:rsid w:val="00083C9D"/>
    <w:rsid w:val="00083CA8"/>
    <w:rsid w:val="00083E94"/>
    <w:rsid w:val="00083F52"/>
    <w:rsid w:val="00084105"/>
    <w:rsid w:val="000842DB"/>
    <w:rsid w:val="000842DF"/>
    <w:rsid w:val="00084322"/>
    <w:rsid w:val="00084386"/>
    <w:rsid w:val="0008469A"/>
    <w:rsid w:val="00084954"/>
    <w:rsid w:val="00084A4D"/>
    <w:rsid w:val="00084AB6"/>
    <w:rsid w:val="00084C8D"/>
    <w:rsid w:val="00084DAB"/>
    <w:rsid w:val="00084F2D"/>
    <w:rsid w:val="00084FCD"/>
    <w:rsid w:val="00085261"/>
    <w:rsid w:val="0008538F"/>
    <w:rsid w:val="000853C5"/>
    <w:rsid w:val="00085732"/>
    <w:rsid w:val="00085872"/>
    <w:rsid w:val="0008599D"/>
    <w:rsid w:val="00085AEC"/>
    <w:rsid w:val="00085B2D"/>
    <w:rsid w:val="00085BE0"/>
    <w:rsid w:val="00085DD6"/>
    <w:rsid w:val="00085E20"/>
    <w:rsid w:val="00085F48"/>
    <w:rsid w:val="00086052"/>
    <w:rsid w:val="00086119"/>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31"/>
    <w:rsid w:val="0008754E"/>
    <w:rsid w:val="000875A9"/>
    <w:rsid w:val="000875CE"/>
    <w:rsid w:val="000876BE"/>
    <w:rsid w:val="0008793D"/>
    <w:rsid w:val="00087983"/>
    <w:rsid w:val="00087A45"/>
    <w:rsid w:val="00087C0A"/>
    <w:rsid w:val="00087D39"/>
    <w:rsid w:val="00087E0C"/>
    <w:rsid w:val="00087FDF"/>
    <w:rsid w:val="00090049"/>
    <w:rsid w:val="00090481"/>
    <w:rsid w:val="000904B8"/>
    <w:rsid w:val="00090657"/>
    <w:rsid w:val="000906C5"/>
    <w:rsid w:val="000908B0"/>
    <w:rsid w:val="0009098B"/>
    <w:rsid w:val="00090B0C"/>
    <w:rsid w:val="00090B5F"/>
    <w:rsid w:val="00090C0E"/>
    <w:rsid w:val="00090F76"/>
    <w:rsid w:val="000912B4"/>
    <w:rsid w:val="000913B3"/>
    <w:rsid w:val="000913B9"/>
    <w:rsid w:val="00091527"/>
    <w:rsid w:val="00091534"/>
    <w:rsid w:val="000917C6"/>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79F"/>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3D2E"/>
    <w:rsid w:val="0009401F"/>
    <w:rsid w:val="000940FE"/>
    <w:rsid w:val="0009412F"/>
    <w:rsid w:val="00094447"/>
    <w:rsid w:val="000944A8"/>
    <w:rsid w:val="000948C0"/>
    <w:rsid w:val="00094B8C"/>
    <w:rsid w:val="00094B94"/>
    <w:rsid w:val="00094F80"/>
    <w:rsid w:val="0009506B"/>
    <w:rsid w:val="00095224"/>
    <w:rsid w:val="00095297"/>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1B3"/>
    <w:rsid w:val="00096266"/>
    <w:rsid w:val="00096268"/>
    <w:rsid w:val="00096375"/>
    <w:rsid w:val="000963EA"/>
    <w:rsid w:val="0009641A"/>
    <w:rsid w:val="0009659A"/>
    <w:rsid w:val="00096678"/>
    <w:rsid w:val="00096770"/>
    <w:rsid w:val="000967CA"/>
    <w:rsid w:val="00096845"/>
    <w:rsid w:val="000969E1"/>
    <w:rsid w:val="00096A5D"/>
    <w:rsid w:val="00096AB2"/>
    <w:rsid w:val="00096C43"/>
    <w:rsid w:val="00096C49"/>
    <w:rsid w:val="00096C4D"/>
    <w:rsid w:val="00096CBA"/>
    <w:rsid w:val="00096CC9"/>
    <w:rsid w:val="00096DF2"/>
    <w:rsid w:val="00096E57"/>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7DC"/>
    <w:rsid w:val="000A0842"/>
    <w:rsid w:val="000A094F"/>
    <w:rsid w:val="000A09DC"/>
    <w:rsid w:val="000A0A16"/>
    <w:rsid w:val="000A0CB5"/>
    <w:rsid w:val="000A0DB3"/>
    <w:rsid w:val="000A0E11"/>
    <w:rsid w:val="000A0E4A"/>
    <w:rsid w:val="000A0FB8"/>
    <w:rsid w:val="000A114C"/>
    <w:rsid w:val="000A122B"/>
    <w:rsid w:val="000A125F"/>
    <w:rsid w:val="000A1297"/>
    <w:rsid w:val="000A13E1"/>
    <w:rsid w:val="000A14C9"/>
    <w:rsid w:val="000A1561"/>
    <w:rsid w:val="000A1576"/>
    <w:rsid w:val="000A15A3"/>
    <w:rsid w:val="000A16FA"/>
    <w:rsid w:val="000A179C"/>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0E"/>
    <w:rsid w:val="000A281B"/>
    <w:rsid w:val="000A28A0"/>
    <w:rsid w:val="000A28B5"/>
    <w:rsid w:val="000A299C"/>
    <w:rsid w:val="000A2A26"/>
    <w:rsid w:val="000A2A44"/>
    <w:rsid w:val="000A2B68"/>
    <w:rsid w:val="000A2C28"/>
    <w:rsid w:val="000A2CD2"/>
    <w:rsid w:val="000A2DE3"/>
    <w:rsid w:val="000A2E96"/>
    <w:rsid w:val="000A30A6"/>
    <w:rsid w:val="000A3203"/>
    <w:rsid w:val="000A32AE"/>
    <w:rsid w:val="000A3832"/>
    <w:rsid w:val="000A396C"/>
    <w:rsid w:val="000A3ADA"/>
    <w:rsid w:val="000A3C18"/>
    <w:rsid w:val="000A3CD5"/>
    <w:rsid w:val="000A3CDA"/>
    <w:rsid w:val="000A3E14"/>
    <w:rsid w:val="000A3EF1"/>
    <w:rsid w:val="000A3F28"/>
    <w:rsid w:val="000A3F48"/>
    <w:rsid w:val="000A41CF"/>
    <w:rsid w:val="000A4366"/>
    <w:rsid w:val="000A4882"/>
    <w:rsid w:val="000A49E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BF"/>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C9D"/>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C3B"/>
    <w:rsid w:val="000B0E65"/>
    <w:rsid w:val="000B0E69"/>
    <w:rsid w:val="000B0EBC"/>
    <w:rsid w:val="000B0EC0"/>
    <w:rsid w:val="000B101A"/>
    <w:rsid w:val="000B106C"/>
    <w:rsid w:val="000B1085"/>
    <w:rsid w:val="000B11E7"/>
    <w:rsid w:val="000B1298"/>
    <w:rsid w:val="000B1361"/>
    <w:rsid w:val="000B1390"/>
    <w:rsid w:val="000B13B8"/>
    <w:rsid w:val="000B1611"/>
    <w:rsid w:val="000B1702"/>
    <w:rsid w:val="000B17D4"/>
    <w:rsid w:val="000B17D7"/>
    <w:rsid w:val="000B17F3"/>
    <w:rsid w:val="000B18B0"/>
    <w:rsid w:val="000B1AC7"/>
    <w:rsid w:val="000B1BF3"/>
    <w:rsid w:val="000B1C92"/>
    <w:rsid w:val="000B203E"/>
    <w:rsid w:val="000B20DF"/>
    <w:rsid w:val="000B216E"/>
    <w:rsid w:val="000B2258"/>
    <w:rsid w:val="000B25A1"/>
    <w:rsid w:val="000B25F9"/>
    <w:rsid w:val="000B25FB"/>
    <w:rsid w:val="000B262B"/>
    <w:rsid w:val="000B27A4"/>
    <w:rsid w:val="000B2913"/>
    <w:rsid w:val="000B29CE"/>
    <w:rsid w:val="000B29EB"/>
    <w:rsid w:val="000B29ED"/>
    <w:rsid w:val="000B2A26"/>
    <w:rsid w:val="000B2C6D"/>
    <w:rsid w:val="000B2CEB"/>
    <w:rsid w:val="000B2D14"/>
    <w:rsid w:val="000B2D1D"/>
    <w:rsid w:val="000B2E2B"/>
    <w:rsid w:val="000B2F7E"/>
    <w:rsid w:val="000B2FAC"/>
    <w:rsid w:val="000B3070"/>
    <w:rsid w:val="000B30A0"/>
    <w:rsid w:val="000B3134"/>
    <w:rsid w:val="000B31BF"/>
    <w:rsid w:val="000B335C"/>
    <w:rsid w:val="000B35A9"/>
    <w:rsid w:val="000B3635"/>
    <w:rsid w:val="000B363B"/>
    <w:rsid w:val="000B379E"/>
    <w:rsid w:val="000B39C9"/>
    <w:rsid w:val="000B3A24"/>
    <w:rsid w:val="000B3D86"/>
    <w:rsid w:val="000B3E85"/>
    <w:rsid w:val="000B3F28"/>
    <w:rsid w:val="000B3F2B"/>
    <w:rsid w:val="000B3F7A"/>
    <w:rsid w:val="000B40A3"/>
    <w:rsid w:val="000B4339"/>
    <w:rsid w:val="000B4356"/>
    <w:rsid w:val="000B45E1"/>
    <w:rsid w:val="000B461A"/>
    <w:rsid w:val="000B46AE"/>
    <w:rsid w:val="000B46C7"/>
    <w:rsid w:val="000B48EF"/>
    <w:rsid w:val="000B49E3"/>
    <w:rsid w:val="000B4A2B"/>
    <w:rsid w:val="000B4A7D"/>
    <w:rsid w:val="000B4A86"/>
    <w:rsid w:val="000B4EF9"/>
    <w:rsid w:val="000B4F74"/>
    <w:rsid w:val="000B506D"/>
    <w:rsid w:val="000B5286"/>
    <w:rsid w:val="000B54AE"/>
    <w:rsid w:val="000B54C8"/>
    <w:rsid w:val="000B54F2"/>
    <w:rsid w:val="000B5579"/>
    <w:rsid w:val="000B58CF"/>
    <w:rsid w:val="000B58F0"/>
    <w:rsid w:val="000B58F9"/>
    <w:rsid w:val="000B59A1"/>
    <w:rsid w:val="000B5A97"/>
    <w:rsid w:val="000B5BC7"/>
    <w:rsid w:val="000B5D98"/>
    <w:rsid w:val="000B5FD7"/>
    <w:rsid w:val="000B631E"/>
    <w:rsid w:val="000B6341"/>
    <w:rsid w:val="000B646C"/>
    <w:rsid w:val="000B64C2"/>
    <w:rsid w:val="000B66AF"/>
    <w:rsid w:val="000B6765"/>
    <w:rsid w:val="000B68D4"/>
    <w:rsid w:val="000B693E"/>
    <w:rsid w:val="000B696D"/>
    <w:rsid w:val="000B6997"/>
    <w:rsid w:val="000B6C20"/>
    <w:rsid w:val="000B6DF7"/>
    <w:rsid w:val="000B6F28"/>
    <w:rsid w:val="000B6FD4"/>
    <w:rsid w:val="000B702D"/>
    <w:rsid w:val="000B73C7"/>
    <w:rsid w:val="000B746D"/>
    <w:rsid w:val="000B74A3"/>
    <w:rsid w:val="000B7654"/>
    <w:rsid w:val="000B76B6"/>
    <w:rsid w:val="000B76E2"/>
    <w:rsid w:val="000B7753"/>
    <w:rsid w:val="000B782B"/>
    <w:rsid w:val="000B78B6"/>
    <w:rsid w:val="000B7A24"/>
    <w:rsid w:val="000B7ACD"/>
    <w:rsid w:val="000B7B5E"/>
    <w:rsid w:val="000B7C50"/>
    <w:rsid w:val="000B7CED"/>
    <w:rsid w:val="000B7DEF"/>
    <w:rsid w:val="000C02FF"/>
    <w:rsid w:val="000C0322"/>
    <w:rsid w:val="000C0396"/>
    <w:rsid w:val="000C0954"/>
    <w:rsid w:val="000C0A64"/>
    <w:rsid w:val="000C0C16"/>
    <w:rsid w:val="000C0E56"/>
    <w:rsid w:val="000C0EE0"/>
    <w:rsid w:val="000C0F69"/>
    <w:rsid w:val="000C0FC0"/>
    <w:rsid w:val="000C0FD1"/>
    <w:rsid w:val="000C1380"/>
    <w:rsid w:val="000C13E6"/>
    <w:rsid w:val="000C1460"/>
    <w:rsid w:val="000C148C"/>
    <w:rsid w:val="000C1620"/>
    <w:rsid w:val="000C1848"/>
    <w:rsid w:val="000C18FC"/>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0C1"/>
    <w:rsid w:val="000C3244"/>
    <w:rsid w:val="000C3313"/>
    <w:rsid w:val="000C342B"/>
    <w:rsid w:val="000C3436"/>
    <w:rsid w:val="000C348B"/>
    <w:rsid w:val="000C35A9"/>
    <w:rsid w:val="000C3760"/>
    <w:rsid w:val="000C3A2B"/>
    <w:rsid w:val="000C3BB3"/>
    <w:rsid w:val="000C3BD2"/>
    <w:rsid w:val="000C3CF9"/>
    <w:rsid w:val="000C3D0A"/>
    <w:rsid w:val="000C3DAF"/>
    <w:rsid w:val="000C3E3A"/>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03"/>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A31"/>
    <w:rsid w:val="000C6B20"/>
    <w:rsid w:val="000C6B75"/>
    <w:rsid w:val="000C6C91"/>
    <w:rsid w:val="000C6C94"/>
    <w:rsid w:val="000C6D05"/>
    <w:rsid w:val="000C6DAB"/>
    <w:rsid w:val="000C7103"/>
    <w:rsid w:val="000C71BD"/>
    <w:rsid w:val="000C7318"/>
    <w:rsid w:val="000C7381"/>
    <w:rsid w:val="000C73E3"/>
    <w:rsid w:val="000C764B"/>
    <w:rsid w:val="000C7682"/>
    <w:rsid w:val="000C76D6"/>
    <w:rsid w:val="000C7793"/>
    <w:rsid w:val="000C790F"/>
    <w:rsid w:val="000C7AC6"/>
    <w:rsid w:val="000C7B20"/>
    <w:rsid w:val="000C7C54"/>
    <w:rsid w:val="000C7CC8"/>
    <w:rsid w:val="000C7EA7"/>
    <w:rsid w:val="000D0106"/>
    <w:rsid w:val="000D0138"/>
    <w:rsid w:val="000D044E"/>
    <w:rsid w:val="000D0644"/>
    <w:rsid w:val="000D0692"/>
    <w:rsid w:val="000D06D3"/>
    <w:rsid w:val="000D0732"/>
    <w:rsid w:val="000D0875"/>
    <w:rsid w:val="000D09C7"/>
    <w:rsid w:val="000D0B28"/>
    <w:rsid w:val="000D0CD7"/>
    <w:rsid w:val="000D0D1B"/>
    <w:rsid w:val="000D0D7C"/>
    <w:rsid w:val="000D0D8D"/>
    <w:rsid w:val="000D0DD9"/>
    <w:rsid w:val="000D1092"/>
    <w:rsid w:val="000D10AB"/>
    <w:rsid w:val="000D149A"/>
    <w:rsid w:val="000D14E0"/>
    <w:rsid w:val="000D1507"/>
    <w:rsid w:val="000D1627"/>
    <w:rsid w:val="000D17C1"/>
    <w:rsid w:val="000D18A2"/>
    <w:rsid w:val="000D19D5"/>
    <w:rsid w:val="000D1D09"/>
    <w:rsid w:val="000D1F68"/>
    <w:rsid w:val="000D1FB9"/>
    <w:rsid w:val="000D208E"/>
    <w:rsid w:val="000D2206"/>
    <w:rsid w:val="000D23C2"/>
    <w:rsid w:val="000D262C"/>
    <w:rsid w:val="000D27D0"/>
    <w:rsid w:val="000D2815"/>
    <w:rsid w:val="000D2889"/>
    <w:rsid w:val="000D288C"/>
    <w:rsid w:val="000D2A1D"/>
    <w:rsid w:val="000D2AEF"/>
    <w:rsid w:val="000D2BB2"/>
    <w:rsid w:val="000D2C3C"/>
    <w:rsid w:val="000D2D02"/>
    <w:rsid w:val="000D2EA1"/>
    <w:rsid w:val="000D2ED1"/>
    <w:rsid w:val="000D33C9"/>
    <w:rsid w:val="000D34AE"/>
    <w:rsid w:val="000D3949"/>
    <w:rsid w:val="000D3CAF"/>
    <w:rsid w:val="000D3DD7"/>
    <w:rsid w:val="000D3E41"/>
    <w:rsid w:val="000D3EF4"/>
    <w:rsid w:val="000D4033"/>
    <w:rsid w:val="000D411B"/>
    <w:rsid w:val="000D43A8"/>
    <w:rsid w:val="000D4463"/>
    <w:rsid w:val="000D4784"/>
    <w:rsid w:val="000D487C"/>
    <w:rsid w:val="000D499D"/>
    <w:rsid w:val="000D49BC"/>
    <w:rsid w:val="000D4AAC"/>
    <w:rsid w:val="000D4B1B"/>
    <w:rsid w:val="000D4B30"/>
    <w:rsid w:val="000D4CDB"/>
    <w:rsid w:val="000D4CE2"/>
    <w:rsid w:val="000D4D12"/>
    <w:rsid w:val="000D4DBB"/>
    <w:rsid w:val="000D4DC7"/>
    <w:rsid w:val="000D5007"/>
    <w:rsid w:val="000D52B9"/>
    <w:rsid w:val="000D530A"/>
    <w:rsid w:val="000D53E2"/>
    <w:rsid w:val="000D5446"/>
    <w:rsid w:val="000D54CC"/>
    <w:rsid w:val="000D54E6"/>
    <w:rsid w:val="000D569B"/>
    <w:rsid w:val="000D58B2"/>
    <w:rsid w:val="000D58FA"/>
    <w:rsid w:val="000D5A13"/>
    <w:rsid w:val="000D5C46"/>
    <w:rsid w:val="000D5D36"/>
    <w:rsid w:val="000D5E1C"/>
    <w:rsid w:val="000D5E90"/>
    <w:rsid w:val="000D621D"/>
    <w:rsid w:val="000D627A"/>
    <w:rsid w:val="000D644D"/>
    <w:rsid w:val="000D6529"/>
    <w:rsid w:val="000D6578"/>
    <w:rsid w:val="000D65D8"/>
    <w:rsid w:val="000D6849"/>
    <w:rsid w:val="000D6882"/>
    <w:rsid w:val="000D6C87"/>
    <w:rsid w:val="000D705E"/>
    <w:rsid w:val="000D7084"/>
    <w:rsid w:val="000D721B"/>
    <w:rsid w:val="000D72C7"/>
    <w:rsid w:val="000D732D"/>
    <w:rsid w:val="000D749A"/>
    <w:rsid w:val="000D751B"/>
    <w:rsid w:val="000D7596"/>
    <w:rsid w:val="000D7715"/>
    <w:rsid w:val="000D7781"/>
    <w:rsid w:val="000D77F2"/>
    <w:rsid w:val="000D78FE"/>
    <w:rsid w:val="000D7A87"/>
    <w:rsid w:val="000D7C93"/>
    <w:rsid w:val="000D7E4D"/>
    <w:rsid w:val="000D7E77"/>
    <w:rsid w:val="000D7E7C"/>
    <w:rsid w:val="000E0034"/>
    <w:rsid w:val="000E01F7"/>
    <w:rsid w:val="000E03A3"/>
    <w:rsid w:val="000E054D"/>
    <w:rsid w:val="000E05D9"/>
    <w:rsid w:val="000E079C"/>
    <w:rsid w:val="000E0886"/>
    <w:rsid w:val="000E0A2E"/>
    <w:rsid w:val="000E0CE2"/>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6B7"/>
    <w:rsid w:val="000E27F8"/>
    <w:rsid w:val="000E27FD"/>
    <w:rsid w:val="000E280A"/>
    <w:rsid w:val="000E2E8A"/>
    <w:rsid w:val="000E32A1"/>
    <w:rsid w:val="000E32D1"/>
    <w:rsid w:val="000E3445"/>
    <w:rsid w:val="000E3462"/>
    <w:rsid w:val="000E358C"/>
    <w:rsid w:val="000E35A0"/>
    <w:rsid w:val="000E3610"/>
    <w:rsid w:val="000E36FB"/>
    <w:rsid w:val="000E379C"/>
    <w:rsid w:val="000E3850"/>
    <w:rsid w:val="000E3997"/>
    <w:rsid w:val="000E39F4"/>
    <w:rsid w:val="000E3AE7"/>
    <w:rsid w:val="000E3C03"/>
    <w:rsid w:val="000E3CDC"/>
    <w:rsid w:val="000E3D37"/>
    <w:rsid w:val="000E3F4B"/>
    <w:rsid w:val="000E3F54"/>
    <w:rsid w:val="000E42C4"/>
    <w:rsid w:val="000E431F"/>
    <w:rsid w:val="000E450C"/>
    <w:rsid w:val="000E4578"/>
    <w:rsid w:val="000E46B4"/>
    <w:rsid w:val="000E473F"/>
    <w:rsid w:val="000E4920"/>
    <w:rsid w:val="000E4AC6"/>
    <w:rsid w:val="000E4DB2"/>
    <w:rsid w:val="000E517F"/>
    <w:rsid w:val="000E5181"/>
    <w:rsid w:val="000E52B9"/>
    <w:rsid w:val="000E54C7"/>
    <w:rsid w:val="000E57C9"/>
    <w:rsid w:val="000E58AB"/>
    <w:rsid w:val="000E58F6"/>
    <w:rsid w:val="000E58FB"/>
    <w:rsid w:val="000E5A51"/>
    <w:rsid w:val="000E5B29"/>
    <w:rsid w:val="000E5C05"/>
    <w:rsid w:val="000E5C4C"/>
    <w:rsid w:val="000E5DBB"/>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C0A"/>
    <w:rsid w:val="000E6DE9"/>
    <w:rsid w:val="000E6EA4"/>
    <w:rsid w:val="000E71E2"/>
    <w:rsid w:val="000E7315"/>
    <w:rsid w:val="000E73D6"/>
    <w:rsid w:val="000E7853"/>
    <w:rsid w:val="000E7879"/>
    <w:rsid w:val="000E7A30"/>
    <w:rsid w:val="000E7CA3"/>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1C"/>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380"/>
    <w:rsid w:val="000F262F"/>
    <w:rsid w:val="000F2A3C"/>
    <w:rsid w:val="000F2A86"/>
    <w:rsid w:val="000F2C09"/>
    <w:rsid w:val="000F2DDA"/>
    <w:rsid w:val="000F3033"/>
    <w:rsid w:val="000F30FC"/>
    <w:rsid w:val="000F3165"/>
    <w:rsid w:val="000F3195"/>
    <w:rsid w:val="000F3242"/>
    <w:rsid w:val="000F347D"/>
    <w:rsid w:val="000F36C7"/>
    <w:rsid w:val="000F3768"/>
    <w:rsid w:val="000F38A7"/>
    <w:rsid w:val="000F38DF"/>
    <w:rsid w:val="000F3CA2"/>
    <w:rsid w:val="000F3CB6"/>
    <w:rsid w:val="000F3D50"/>
    <w:rsid w:val="000F3D74"/>
    <w:rsid w:val="000F3DB6"/>
    <w:rsid w:val="000F3E99"/>
    <w:rsid w:val="000F4000"/>
    <w:rsid w:val="000F405D"/>
    <w:rsid w:val="000F40D5"/>
    <w:rsid w:val="000F42FB"/>
    <w:rsid w:val="000F444F"/>
    <w:rsid w:val="000F4534"/>
    <w:rsid w:val="000F46BF"/>
    <w:rsid w:val="000F474C"/>
    <w:rsid w:val="000F47C7"/>
    <w:rsid w:val="000F48C7"/>
    <w:rsid w:val="000F494E"/>
    <w:rsid w:val="000F497D"/>
    <w:rsid w:val="000F4A8F"/>
    <w:rsid w:val="000F511F"/>
    <w:rsid w:val="000F5161"/>
    <w:rsid w:val="000F51E7"/>
    <w:rsid w:val="000F538D"/>
    <w:rsid w:val="000F5408"/>
    <w:rsid w:val="000F5470"/>
    <w:rsid w:val="000F55CF"/>
    <w:rsid w:val="000F56BB"/>
    <w:rsid w:val="000F5A3D"/>
    <w:rsid w:val="000F5AC7"/>
    <w:rsid w:val="000F5BA7"/>
    <w:rsid w:val="000F5C2B"/>
    <w:rsid w:val="000F5C40"/>
    <w:rsid w:val="000F5ECF"/>
    <w:rsid w:val="000F620B"/>
    <w:rsid w:val="000F6239"/>
    <w:rsid w:val="000F63BE"/>
    <w:rsid w:val="000F644A"/>
    <w:rsid w:val="000F64EA"/>
    <w:rsid w:val="000F660C"/>
    <w:rsid w:val="000F6657"/>
    <w:rsid w:val="000F6739"/>
    <w:rsid w:val="000F6886"/>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42E"/>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1FA2"/>
    <w:rsid w:val="001021BE"/>
    <w:rsid w:val="00102507"/>
    <w:rsid w:val="00102968"/>
    <w:rsid w:val="001029FD"/>
    <w:rsid w:val="00102B24"/>
    <w:rsid w:val="00102BE4"/>
    <w:rsid w:val="00103329"/>
    <w:rsid w:val="00103349"/>
    <w:rsid w:val="00103646"/>
    <w:rsid w:val="0010386A"/>
    <w:rsid w:val="001038B1"/>
    <w:rsid w:val="001039AA"/>
    <w:rsid w:val="00103B81"/>
    <w:rsid w:val="00103C2F"/>
    <w:rsid w:val="00103C64"/>
    <w:rsid w:val="00103D8D"/>
    <w:rsid w:val="00103EBD"/>
    <w:rsid w:val="00103ED0"/>
    <w:rsid w:val="00103EED"/>
    <w:rsid w:val="00103F14"/>
    <w:rsid w:val="00104146"/>
    <w:rsid w:val="001042BE"/>
    <w:rsid w:val="00104521"/>
    <w:rsid w:val="00104786"/>
    <w:rsid w:val="001048B6"/>
    <w:rsid w:val="00104999"/>
    <w:rsid w:val="00104A2A"/>
    <w:rsid w:val="00104A4F"/>
    <w:rsid w:val="00104A8D"/>
    <w:rsid w:val="00104AAF"/>
    <w:rsid w:val="00104B08"/>
    <w:rsid w:val="00104D0A"/>
    <w:rsid w:val="00104D12"/>
    <w:rsid w:val="00104DFC"/>
    <w:rsid w:val="00104E4E"/>
    <w:rsid w:val="00104F5D"/>
    <w:rsid w:val="00105036"/>
    <w:rsid w:val="00105041"/>
    <w:rsid w:val="001051BC"/>
    <w:rsid w:val="0010533C"/>
    <w:rsid w:val="001057C8"/>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D79"/>
    <w:rsid w:val="00106E65"/>
    <w:rsid w:val="00106FB7"/>
    <w:rsid w:val="00106FC3"/>
    <w:rsid w:val="001071C1"/>
    <w:rsid w:val="00107231"/>
    <w:rsid w:val="0010729B"/>
    <w:rsid w:val="001072DB"/>
    <w:rsid w:val="00107347"/>
    <w:rsid w:val="00107384"/>
    <w:rsid w:val="001074A2"/>
    <w:rsid w:val="00107724"/>
    <w:rsid w:val="0010799C"/>
    <w:rsid w:val="001079AB"/>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CAF"/>
    <w:rsid w:val="00110F65"/>
    <w:rsid w:val="00110F90"/>
    <w:rsid w:val="001112BF"/>
    <w:rsid w:val="00111351"/>
    <w:rsid w:val="001113AE"/>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5A"/>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0A"/>
    <w:rsid w:val="001142DC"/>
    <w:rsid w:val="001142E7"/>
    <w:rsid w:val="0011430C"/>
    <w:rsid w:val="0011439D"/>
    <w:rsid w:val="001143A6"/>
    <w:rsid w:val="001144A3"/>
    <w:rsid w:val="001144AC"/>
    <w:rsid w:val="00114657"/>
    <w:rsid w:val="00114792"/>
    <w:rsid w:val="00114800"/>
    <w:rsid w:val="0011484E"/>
    <w:rsid w:val="001148DF"/>
    <w:rsid w:val="00114985"/>
    <w:rsid w:val="001149B6"/>
    <w:rsid w:val="00114B9B"/>
    <w:rsid w:val="00114CBF"/>
    <w:rsid w:val="00114EE8"/>
    <w:rsid w:val="001151BE"/>
    <w:rsid w:val="00115205"/>
    <w:rsid w:val="0011524D"/>
    <w:rsid w:val="0011532B"/>
    <w:rsid w:val="00115475"/>
    <w:rsid w:val="001155FA"/>
    <w:rsid w:val="00115680"/>
    <w:rsid w:val="00115987"/>
    <w:rsid w:val="001159AE"/>
    <w:rsid w:val="00115A3C"/>
    <w:rsid w:val="00115BC8"/>
    <w:rsid w:val="00115C52"/>
    <w:rsid w:val="00115C7A"/>
    <w:rsid w:val="00115C80"/>
    <w:rsid w:val="00115D65"/>
    <w:rsid w:val="00115DC3"/>
    <w:rsid w:val="001160F6"/>
    <w:rsid w:val="00116486"/>
    <w:rsid w:val="001165BA"/>
    <w:rsid w:val="001166A8"/>
    <w:rsid w:val="001166EE"/>
    <w:rsid w:val="001167E7"/>
    <w:rsid w:val="0011685D"/>
    <w:rsid w:val="001169C1"/>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77"/>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5C6"/>
    <w:rsid w:val="00122613"/>
    <w:rsid w:val="001226F0"/>
    <w:rsid w:val="001227F1"/>
    <w:rsid w:val="0012281F"/>
    <w:rsid w:val="00122899"/>
    <w:rsid w:val="001228D2"/>
    <w:rsid w:val="00122949"/>
    <w:rsid w:val="001229F1"/>
    <w:rsid w:val="00122A78"/>
    <w:rsid w:val="00122B7D"/>
    <w:rsid w:val="00122BAC"/>
    <w:rsid w:val="00122C12"/>
    <w:rsid w:val="00122D7B"/>
    <w:rsid w:val="00122DB7"/>
    <w:rsid w:val="00122E26"/>
    <w:rsid w:val="00122E4D"/>
    <w:rsid w:val="00123016"/>
    <w:rsid w:val="00123062"/>
    <w:rsid w:val="00123205"/>
    <w:rsid w:val="0012334B"/>
    <w:rsid w:val="0012349F"/>
    <w:rsid w:val="00123565"/>
    <w:rsid w:val="0012364B"/>
    <w:rsid w:val="0012366B"/>
    <w:rsid w:val="001237C4"/>
    <w:rsid w:val="001237F2"/>
    <w:rsid w:val="00123898"/>
    <w:rsid w:val="001238A8"/>
    <w:rsid w:val="001239AA"/>
    <w:rsid w:val="00123DB5"/>
    <w:rsid w:val="00123E15"/>
    <w:rsid w:val="00123E72"/>
    <w:rsid w:val="00123F04"/>
    <w:rsid w:val="00123F39"/>
    <w:rsid w:val="00123F60"/>
    <w:rsid w:val="00124149"/>
    <w:rsid w:val="001241EE"/>
    <w:rsid w:val="001243CA"/>
    <w:rsid w:val="0012442A"/>
    <w:rsid w:val="0012447E"/>
    <w:rsid w:val="00124646"/>
    <w:rsid w:val="00124A96"/>
    <w:rsid w:val="00124B2A"/>
    <w:rsid w:val="00124B7F"/>
    <w:rsid w:val="00124C1F"/>
    <w:rsid w:val="00124C3B"/>
    <w:rsid w:val="00124F95"/>
    <w:rsid w:val="00125081"/>
    <w:rsid w:val="00125114"/>
    <w:rsid w:val="0012515C"/>
    <w:rsid w:val="00125348"/>
    <w:rsid w:val="0012539F"/>
    <w:rsid w:val="001253A2"/>
    <w:rsid w:val="00125420"/>
    <w:rsid w:val="0012578D"/>
    <w:rsid w:val="00125790"/>
    <w:rsid w:val="001258FD"/>
    <w:rsid w:val="00125A5C"/>
    <w:rsid w:val="00125C1B"/>
    <w:rsid w:val="00125EEB"/>
    <w:rsid w:val="001260C2"/>
    <w:rsid w:val="0012619A"/>
    <w:rsid w:val="00126417"/>
    <w:rsid w:val="00126899"/>
    <w:rsid w:val="001269A0"/>
    <w:rsid w:val="00126C63"/>
    <w:rsid w:val="00126D52"/>
    <w:rsid w:val="00126D86"/>
    <w:rsid w:val="00126D93"/>
    <w:rsid w:val="00126E7B"/>
    <w:rsid w:val="0012715C"/>
    <w:rsid w:val="001272D8"/>
    <w:rsid w:val="00127485"/>
    <w:rsid w:val="00127A7B"/>
    <w:rsid w:val="00127F7C"/>
    <w:rsid w:val="0013004F"/>
    <w:rsid w:val="001300FC"/>
    <w:rsid w:val="00130242"/>
    <w:rsid w:val="0013030F"/>
    <w:rsid w:val="001305D5"/>
    <w:rsid w:val="00130661"/>
    <w:rsid w:val="0013070E"/>
    <w:rsid w:val="00130801"/>
    <w:rsid w:val="0013082A"/>
    <w:rsid w:val="00130846"/>
    <w:rsid w:val="00130898"/>
    <w:rsid w:val="001308AE"/>
    <w:rsid w:val="001309C3"/>
    <w:rsid w:val="00130A82"/>
    <w:rsid w:val="00130A9E"/>
    <w:rsid w:val="00130B01"/>
    <w:rsid w:val="00130C7E"/>
    <w:rsid w:val="00130F01"/>
    <w:rsid w:val="00130F75"/>
    <w:rsid w:val="00131010"/>
    <w:rsid w:val="00131026"/>
    <w:rsid w:val="0013108D"/>
    <w:rsid w:val="00131102"/>
    <w:rsid w:val="00131233"/>
    <w:rsid w:val="00131278"/>
    <w:rsid w:val="0013132E"/>
    <w:rsid w:val="00131482"/>
    <w:rsid w:val="001315BF"/>
    <w:rsid w:val="0013171F"/>
    <w:rsid w:val="00131819"/>
    <w:rsid w:val="00131904"/>
    <w:rsid w:val="00131BC0"/>
    <w:rsid w:val="00131BE1"/>
    <w:rsid w:val="00131C90"/>
    <w:rsid w:val="00131D27"/>
    <w:rsid w:val="00131D4E"/>
    <w:rsid w:val="00131F3D"/>
    <w:rsid w:val="0013214F"/>
    <w:rsid w:val="001321BA"/>
    <w:rsid w:val="001322AD"/>
    <w:rsid w:val="00132367"/>
    <w:rsid w:val="0013238A"/>
    <w:rsid w:val="00132435"/>
    <w:rsid w:val="0013251B"/>
    <w:rsid w:val="0013265B"/>
    <w:rsid w:val="0013269A"/>
    <w:rsid w:val="001326BF"/>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03F"/>
    <w:rsid w:val="001341BE"/>
    <w:rsid w:val="001343E1"/>
    <w:rsid w:val="001344C1"/>
    <w:rsid w:val="0013452A"/>
    <w:rsid w:val="0013459E"/>
    <w:rsid w:val="00134740"/>
    <w:rsid w:val="0013493B"/>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642"/>
    <w:rsid w:val="001359DA"/>
    <w:rsid w:val="00135A19"/>
    <w:rsid w:val="00135A54"/>
    <w:rsid w:val="00135AC9"/>
    <w:rsid w:val="00135AF1"/>
    <w:rsid w:val="00135B9E"/>
    <w:rsid w:val="00135CE7"/>
    <w:rsid w:val="00135E08"/>
    <w:rsid w:val="00135E1A"/>
    <w:rsid w:val="00135E65"/>
    <w:rsid w:val="00135F0F"/>
    <w:rsid w:val="00136148"/>
    <w:rsid w:val="0013616F"/>
    <w:rsid w:val="0013625C"/>
    <w:rsid w:val="001363D9"/>
    <w:rsid w:val="00136454"/>
    <w:rsid w:val="00136496"/>
    <w:rsid w:val="00136550"/>
    <w:rsid w:val="0013660A"/>
    <w:rsid w:val="00136653"/>
    <w:rsid w:val="0013668A"/>
    <w:rsid w:val="001366F1"/>
    <w:rsid w:val="00136809"/>
    <w:rsid w:val="00136835"/>
    <w:rsid w:val="00136995"/>
    <w:rsid w:val="00136A14"/>
    <w:rsid w:val="00136A70"/>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45"/>
    <w:rsid w:val="0014005D"/>
    <w:rsid w:val="00140076"/>
    <w:rsid w:val="0014018B"/>
    <w:rsid w:val="001402AA"/>
    <w:rsid w:val="00140443"/>
    <w:rsid w:val="00140737"/>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C8"/>
    <w:rsid w:val="001422E8"/>
    <w:rsid w:val="001423B6"/>
    <w:rsid w:val="001423DD"/>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5B8"/>
    <w:rsid w:val="0014366D"/>
    <w:rsid w:val="00143764"/>
    <w:rsid w:val="001438F4"/>
    <w:rsid w:val="00143AF6"/>
    <w:rsid w:val="00143BB0"/>
    <w:rsid w:val="00143F84"/>
    <w:rsid w:val="00143FB4"/>
    <w:rsid w:val="0014402C"/>
    <w:rsid w:val="00144243"/>
    <w:rsid w:val="00144294"/>
    <w:rsid w:val="00144630"/>
    <w:rsid w:val="0014473C"/>
    <w:rsid w:val="00144758"/>
    <w:rsid w:val="00144988"/>
    <w:rsid w:val="00144A31"/>
    <w:rsid w:val="00144A46"/>
    <w:rsid w:val="00144B6E"/>
    <w:rsid w:val="00144CBA"/>
    <w:rsid w:val="00144D71"/>
    <w:rsid w:val="0014532C"/>
    <w:rsid w:val="0014539E"/>
    <w:rsid w:val="001457CD"/>
    <w:rsid w:val="001458E8"/>
    <w:rsid w:val="00145A3E"/>
    <w:rsid w:val="00145AF7"/>
    <w:rsid w:val="00145B36"/>
    <w:rsid w:val="00145CEB"/>
    <w:rsid w:val="00145ED2"/>
    <w:rsid w:val="00145FEC"/>
    <w:rsid w:val="0014608F"/>
    <w:rsid w:val="001461C4"/>
    <w:rsid w:val="00146234"/>
    <w:rsid w:val="00146433"/>
    <w:rsid w:val="0014645B"/>
    <w:rsid w:val="0014645C"/>
    <w:rsid w:val="0014667C"/>
    <w:rsid w:val="0014671E"/>
    <w:rsid w:val="0014679E"/>
    <w:rsid w:val="00146833"/>
    <w:rsid w:val="001468DA"/>
    <w:rsid w:val="00146AA5"/>
    <w:rsid w:val="00146B64"/>
    <w:rsid w:val="00146BE6"/>
    <w:rsid w:val="00146E66"/>
    <w:rsid w:val="00147028"/>
    <w:rsid w:val="0014714A"/>
    <w:rsid w:val="00147167"/>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0D"/>
    <w:rsid w:val="00147EEC"/>
    <w:rsid w:val="00147F0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4A"/>
    <w:rsid w:val="0015125B"/>
    <w:rsid w:val="001513AA"/>
    <w:rsid w:val="0015153F"/>
    <w:rsid w:val="0015174C"/>
    <w:rsid w:val="001517AD"/>
    <w:rsid w:val="001518D7"/>
    <w:rsid w:val="00151945"/>
    <w:rsid w:val="001519A1"/>
    <w:rsid w:val="001519CE"/>
    <w:rsid w:val="00151B87"/>
    <w:rsid w:val="00151BAD"/>
    <w:rsid w:val="00151C1B"/>
    <w:rsid w:val="00151DD7"/>
    <w:rsid w:val="00151E0B"/>
    <w:rsid w:val="00151F9A"/>
    <w:rsid w:val="00152148"/>
    <w:rsid w:val="0015215B"/>
    <w:rsid w:val="0015223B"/>
    <w:rsid w:val="0015227C"/>
    <w:rsid w:val="001522A0"/>
    <w:rsid w:val="00152338"/>
    <w:rsid w:val="001524D9"/>
    <w:rsid w:val="00152995"/>
    <w:rsid w:val="00152B5A"/>
    <w:rsid w:val="00152BA2"/>
    <w:rsid w:val="00152C4C"/>
    <w:rsid w:val="00152DD9"/>
    <w:rsid w:val="00152DE6"/>
    <w:rsid w:val="00152EF2"/>
    <w:rsid w:val="00152FAE"/>
    <w:rsid w:val="001530D6"/>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DAF"/>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5E"/>
    <w:rsid w:val="001601CE"/>
    <w:rsid w:val="0016024A"/>
    <w:rsid w:val="001603EB"/>
    <w:rsid w:val="0016059B"/>
    <w:rsid w:val="00160712"/>
    <w:rsid w:val="00160823"/>
    <w:rsid w:val="00160840"/>
    <w:rsid w:val="00160A45"/>
    <w:rsid w:val="00160A88"/>
    <w:rsid w:val="00160CF4"/>
    <w:rsid w:val="00160D5A"/>
    <w:rsid w:val="00160DB7"/>
    <w:rsid w:val="00161024"/>
    <w:rsid w:val="00161098"/>
    <w:rsid w:val="00161145"/>
    <w:rsid w:val="00161255"/>
    <w:rsid w:val="001615E4"/>
    <w:rsid w:val="0016171E"/>
    <w:rsid w:val="00161747"/>
    <w:rsid w:val="001617AF"/>
    <w:rsid w:val="001617F3"/>
    <w:rsid w:val="00161867"/>
    <w:rsid w:val="00161887"/>
    <w:rsid w:val="0016188F"/>
    <w:rsid w:val="00161C0E"/>
    <w:rsid w:val="00161C61"/>
    <w:rsid w:val="00161DAE"/>
    <w:rsid w:val="00161E26"/>
    <w:rsid w:val="00161F7D"/>
    <w:rsid w:val="00161FE8"/>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04C"/>
    <w:rsid w:val="0016412C"/>
    <w:rsid w:val="0016427B"/>
    <w:rsid w:val="001643B7"/>
    <w:rsid w:val="001643BC"/>
    <w:rsid w:val="001644CF"/>
    <w:rsid w:val="00164515"/>
    <w:rsid w:val="00164564"/>
    <w:rsid w:val="00164673"/>
    <w:rsid w:val="00164733"/>
    <w:rsid w:val="001648F3"/>
    <w:rsid w:val="001649D9"/>
    <w:rsid w:val="00164B15"/>
    <w:rsid w:val="00164C31"/>
    <w:rsid w:val="00164CC7"/>
    <w:rsid w:val="00164E63"/>
    <w:rsid w:val="00165053"/>
    <w:rsid w:val="001650DB"/>
    <w:rsid w:val="001650EE"/>
    <w:rsid w:val="00165524"/>
    <w:rsid w:val="00165561"/>
    <w:rsid w:val="00165711"/>
    <w:rsid w:val="001658C4"/>
    <w:rsid w:val="00165B19"/>
    <w:rsid w:val="00165D03"/>
    <w:rsid w:val="00165D37"/>
    <w:rsid w:val="00165DF7"/>
    <w:rsid w:val="00165E25"/>
    <w:rsid w:val="00165E65"/>
    <w:rsid w:val="00165E6F"/>
    <w:rsid w:val="00165E97"/>
    <w:rsid w:val="00165ED7"/>
    <w:rsid w:val="00165F41"/>
    <w:rsid w:val="00166026"/>
    <w:rsid w:val="0016608D"/>
    <w:rsid w:val="001660B3"/>
    <w:rsid w:val="0016620E"/>
    <w:rsid w:val="0016637B"/>
    <w:rsid w:val="001665C2"/>
    <w:rsid w:val="001665DC"/>
    <w:rsid w:val="00166634"/>
    <w:rsid w:val="001668A7"/>
    <w:rsid w:val="00166A17"/>
    <w:rsid w:val="00166AF2"/>
    <w:rsid w:val="00166AF3"/>
    <w:rsid w:val="00166C29"/>
    <w:rsid w:val="00166C7F"/>
    <w:rsid w:val="00166CAF"/>
    <w:rsid w:val="00166DFA"/>
    <w:rsid w:val="00166F1F"/>
    <w:rsid w:val="00166FD6"/>
    <w:rsid w:val="00167358"/>
    <w:rsid w:val="00167394"/>
    <w:rsid w:val="00167A7D"/>
    <w:rsid w:val="00167AAF"/>
    <w:rsid w:val="00167C1D"/>
    <w:rsid w:val="00167CD0"/>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BCF"/>
    <w:rsid w:val="00170C56"/>
    <w:rsid w:val="00170CA1"/>
    <w:rsid w:val="00170F3D"/>
    <w:rsid w:val="00170FAB"/>
    <w:rsid w:val="001710BC"/>
    <w:rsid w:val="001712CB"/>
    <w:rsid w:val="001716E1"/>
    <w:rsid w:val="00171781"/>
    <w:rsid w:val="001718A4"/>
    <w:rsid w:val="001719C6"/>
    <w:rsid w:val="00171BB3"/>
    <w:rsid w:val="00171E47"/>
    <w:rsid w:val="00171F12"/>
    <w:rsid w:val="00171FA7"/>
    <w:rsid w:val="00172185"/>
    <w:rsid w:val="00172210"/>
    <w:rsid w:val="00172224"/>
    <w:rsid w:val="00172330"/>
    <w:rsid w:val="00172550"/>
    <w:rsid w:val="001725C0"/>
    <w:rsid w:val="00172768"/>
    <w:rsid w:val="001729B2"/>
    <w:rsid w:val="001729DF"/>
    <w:rsid w:val="00172B4D"/>
    <w:rsid w:val="00172BAA"/>
    <w:rsid w:val="00172CD0"/>
    <w:rsid w:val="00172D70"/>
    <w:rsid w:val="00172E5C"/>
    <w:rsid w:val="00173025"/>
    <w:rsid w:val="00173055"/>
    <w:rsid w:val="001730AF"/>
    <w:rsid w:val="001730B8"/>
    <w:rsid w:val="0017312E"/>
    <w:rsid w:val="0017331B"/>
    <w:rsid w:val="0017339E"/>
    <w:rsid w:val="00173538"/>
    <w:rsid w:val="0017365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2E"/>
    <w:rsid w:val="00175963"/>
    <w:rsid w:val="00175A93"/>
    <w:rsid w:val="00175AEF"/>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B6"/>
    <w:rsid w:val="00180ACF"/>
    <w:rsid w:val="00180BC6"/>
    <w:rsid w:val="00180D5D"/>
    <w:rsid w:val="00180F96"/>
    <w:rsid w:val="00181092"/>
    <w:rsid w:val="0018116A"/>
    <w:rsid w:val="00181242"/>
    <w:rsid w:val="00181397"/>
    <w:rsid w:val="00181770"/>
    <w:rsid w:val="001817EB"/>
    <w:rsid w:val="0018180F"/>
    <w:rsid w:val="001818F1"/>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2DE6"/>
    <w:rsid w:val="001832F1"/>
    <w:rsid w:val="0018333E"/>
    <w:rsid w:val="001833C4"/>
    <w:rsid w:val="0018346C"/>
    <w:rsid w:val="00183482"/>
    <w:rsid w:val="00183584"/>
    <w:rsid w:val="00183605"/>
    <w:rsid w:val="00183634"/>
    <w:rsid w:val="001836E7"/>
    <w:rsid w:val="00183745"/>
    <w:rsid w:val="001837DF"/>
    <w:rsid w:val="0018383D"/>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938"/>
    <w:rsid w:val="00184AA0"/>
    <w:rsid w:val="00184B89"/>
    <w:rsid w:val="00184C72"/>
    <w:rsid w:val="001851A4"/>
    <w:rsid w:val="00185623"/>
    <w:rsid w:val="00185926"/>
    <w:rsid w:val="00185AE7"/>
    <w:rsid w:val="00185B97"/>
    <w:rsid w:val="00185B9D"/>
    <w:rsid w:val="00185BA8"/>
    <w:rsid w:val="00185CA7"/>
    <w:rsid w:val="00185D46"/>
    <w:rsid w:val="00185DA2"/>
    <w:rsid w:val="00185DEF"/>
    <w:rsid w:val="00185DFA"/>
    <w:rsid w:val="00185EAA"/>
    <w:rsid w:val="00185F72"/>
    <w:rsid w:val="00186032"/>
    <w:rsid w:val="00186508"/>
    <w:rsid w:val="001865D9"/>
    <w:rsid w:val="0018676A"/>
    <w:rsid w:val="0018677C"/>
    <w:rsid w:val="0018681A"/>
    <w:rsid w:val="00186854"/>
    <w:rsid w:val="00186AB0"/>
    <w:rsid w:val="00186B00"/>
    <w:rsid w:val="00186B69"/>
    <w:rsid w:val="00187037"/>
    <w:rsid w:val="001870BA"/>
    <w:rsid w:val="001870DB"/>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CD"/>
    <w:rsid w:val="001907FD"/>
    <w:rsid w:val="0019097A"/>
    <w:rsid w:val="00190A0B"/>
    <w:rsid w:val="00190AC9"/>
    <w:rsid w:val="00190B69"/>
    <w:rsid w:val="00190CED"/>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13"/>
    <w:rsid w:val="00193A2E"/>
    <w:rsid w:val="00193CA6"/>
    <w:rsid w:val="00193D2E"/>
    <w:rsid w:val="00193E79"/>
    <w:rsid w:val="00193FB7"/>
    <w:rsid w:val="00193FF6"/>
    <w:rsid w:val="00194308"/>
    <w:rsid w:val="00194342"/>
    <w:rsid w:val="00194456"/>
    <w:rsid w:val="001944AB"/>
    <w:rsid w:val="001944B3"/>
    <w:rsid w:val="001944D7"/>
    <w:rsid w:val="00194556"/>
    <w:rsid w:val="00194561"/>
    <w:rsid w:val="001945D9"/>
    <w:rsid w:val="00194841"/>
    <w:rsid w:val="001948D5"/>
    <w:rsid w:val="00194B81"/>
    <w:rsid w:val="00194CF7"/>
    <w:rsid w:val="00194D0D"/>
    <w:rsid w:val="00194F3A"/>
    <w:rsid w:val="0019506A"/>
    <w:rsid w:val="001950C1"/>
    <w:rsid w:val="0019519C"/>
    <w:rsid w:val="001951A2"/>
    <w:rsid w:val="001951AE"/>
    <w:rsid w:val="00195235"/>
    <w:rsid w:val="00195398"/>
    <w:rsid w:val="001954CC"/>
    <w:rsid w:val="001955A7"/>
    <w:rsid w:val="00195669"/>
    <w:rsid w:val="0019585C"/>
    <w:rsid w:val="00195AB1"/>
    <w:rsid w:val="00195AE5"/>
    <w:rsid w:val="00195BEF"/>
    <w:rsid w:val="00195C66"/>
    <w:rsid w:val="00195EBF"/>
    <w:rsid w:val="00195EFF"/>
    <w:rsid w:val="00195F28"/>
    <w:rsid w:val="00195F64"/>
    <w:rsid w:val="00195FC9"/>
    <w:rsid w:val="00196012"/>
    <w:rsid w:val="00196375"/>
    <w:rsid w:val="0019639E"/>
    <w:rsid w:val="001963A2"/>
    <w:rsid w:val="00196473"/>
    <w:rsid w:val="0019649E"/>
    <w:rsid w:val="00196634"/>
    <w:rsid w:val="00196691"/>
    <w:rsid w:val="0019675D"/>
    <w:rsid w:val="0019678B"/>
    <w:rsid w:val="001968EB"/>
    <w:rsid w:val="001969B9"/>
    <w:rsid w:val="00196AE0"/>
    <w:rsid w:val="00196CDF"/>
    <w:rsid w:val="00196D33"/>
    <w:rsid w:val="00196E27"/>
    <w:rsid w:val="0019706C"/>
    <w:rsid w:val="00197084"/>
    <w:rsid w:val="001974F1"/>
    <w:rsid w:val="00197593"/>
    <w:rsid w:val="00197643"/>
    <w:rsid w:val="001976E4"/>
    <w:rsid w:val="001978F0"/>
    <w:rsid w:val="00197995"/>
    <w:rsid w:val="00197A36"/>
    <w:rsid w:val="00197ADC"/>
    <w:rsid w:val="00197B93"/>
    <w:rsid w:val="00197C37"/>
    <w:rsid w:val="00197CF6"/>
    <w:rsid w:val="00197D3A"/>
    <w:rsid w:val="00197E4F"/>
    <w:rsid w:val="00197F3F"/>
    <w:rsid w:val="00197F49"/>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BFD"/>
    <w:rsid w:val="001A1CAB"/>
    <w:rsid w:val="001A1DF2"/>
    <w:rsid w:val="001A1E88"/>
    <w:rsid w:val="001A1F1B"/>
    <w:rsid w:val="001A1F8E"/>
    <w:rsid w:val="001A2183"/>
    <w:rsid w:val="001A21AE"/>
    <w:rsid w:val="001A22FB"/>
    <w:rsid w:val="001A2596"/>
    <w:rsid w:val="001A264B"/>
    <w:rsid w:val="001A26A8"/>
    <w:rsid w:val="001A277E"/>
    <w:rsid w:val="001A27BF"/>
    <w:rsid w:val="001A29A3"/>
    <w:rsid w:val="001A2A3B"/>
    <w:rsid w:val="001A2A5C"/>
    <w:rsid w:val="001A2B48"/>
    <w:rsid w:val="001A2ED2"/>
    <w:rsid w:val="001A340E"/>
    <w:rsid w:val="001A3520"/>
    <w:rsid w:val="001A3604"/>
    <w:rsid w:val="001A367F"/>
    <w:rsid w:val="001A3A47"/>
    <w:rsid w:val="001A3AA3"/>
    <w:rsid w:val="001A3AAE"/>
    <w:rsid w:val="001A3ABB"/>
    <w:rsid w:val="001A3B97"/>
    <w:rsid w:val="001A3DB9"/>
    <w:rsid w:val="001A3FD1"/>
    <w:rsid w:val="001A40F0"/>
    <w:rsid w:val="001A428F"/>
    <w:rsid w:val="001A4435"/>
    <w:rsid w:val="001A45BE"/>
    <w:rsid w:val="001A46FD"/>
    <w:rsid w:val="001A485E"/>
    <w:rsid w:val="001A4C40"/>
    <w:rsid w:val="001A4C51"/>
    <w:rsid w:val="001A4DE0"/>
    <w:rsid w:val="001A4F6B"/>
    <w:rsid w:val="001A5044"/>
    <w:rsid w:val="001A50D3"/>
    <w:rsid w:val="001A5106"/>
    <w:rsid w:val="001A5141"/>
    <w:rsid w:val="001A51AA"/>
    <w:rsid w:val="001A5219"/>
    <w:rsid w:val="001A52C8"/>
    <w:rsid w:val="001A5331"/>
    <w:rsid w:val="001A5411"/>
    <w:rsid w:val="001A54EF"/>
    <w:rsid w:val="001A5521"/>
    <w:rsid w:val="001A5638"/>
    <w:rsid w:val="001A57A0"/>
    <w:rsid w:val="001A57DC"/>
    <w:rsid w:val="001A588B"/>
    <w:rsid w:val="001A5906"/>
    <w:rsid w:val="001A5955"/>
    <w:rsid w:val="001A5A16"/>
    <w:rsid w:val="001A5A94"/>
    <w:rsid w:val="001A5AA3"/>
    <w:rsid w:val="001A5B0C"/>
    <w:rsid w:val="001A5B99"/>
    <w:rsid w:val="001A5BFD"/>
    <w:rsid w:val="001A5C3D"/>
    <w:rsid w:val="001A5C7D"/>
    <w:rsid w:val="001A5F05"/>
    <w:rsid w:val="001A5FAF"/>
    <w:rsid w:val="001A6055"/>
    <w:rsid w:val="001A606E"/>
    <w:rsid w:val="001A60B7"/>
    <w:rsid w:val="001A6185"/>
    <w:rsid w:val="001A6195"/>
    <w:rsid w:val="001A62C1"/>
    <w:rsid w:val="001A632D"/>
    <w:rsid w:val="001A6402"/>
    <w:rsid w:val="001A64AB"/>
    <w:rsid w:val="001A675D"/>
    <w:rsid w:val="001A6872"/>
    <w:rsid w:val="001A68DB"/>
    <w:rsid w:val="001A695E"/>
    <w:rsid w:val="001A69C7"/>
    <w:rsid w:val="001A6A0D"/>
    <w:rsid w:val="001A6CBE"/>
    <w:rsid w:val="001A6EA7"/>
    <w:rsid w:val="001A6ED9"/>
    <w:rsid w:val="001A70F5"/>
    <w:rsid w:val="001A744F"/>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49"/>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6C"/>
    <w:rsid w:val="001B0DB3"/>
    <w:rsid w:val="001B0DF7"/>
    <w:rsid w:val="001B0E3F"/>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0ED"/>
    <w:rsid w:val="001B2231"/>
    <w:rsid w:val="001B22CD"/>
    <w:rsid w:val="001B2412"/>
    <w:rsid w:val="001B2647"/>
    <w:rsid w:val="001B267B"/>
    <w:rsid w:val="001B26F3"/>
    <w:rsid w:val="001B279F"/>
    <w:rsid w:val="001B2B25"/>
    <w:rsid w:val="001B2BCC"/>
    <w:rsid w:val="001B2C1D"/>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224"/>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C1"/>
    <w:rsid w:val="001B57D1"/>
    <w:rsid w:val="001B5867"/>
    <w:rsid w:val="001B5A3C"/>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4FB"/>
    <w:rsid w:val="001B6874"/>
    <w:rsid w:val="001B69EA"/>
    <w:rsid w:val="001B6E30"/>
    <w:rsid w:val="001B6E71"/>
    <w:rsid w:val="001B6E8B"/>
    <w:rsid w:val="001B6E8D"/>
    <w:rsid w:val="001B6EA5"/>
    <w:rsid w:val="001B6EB6"/>
    <w:rsid w:val="001B6F24"/>
    <w:rsid w:val="001B705C"/>
    <w:rsid w:val="001B70DC"/>
    <w:rsid w:val="001B70DE"/>
    <w:rsid w:val="001B72F8"/>
    <w:rsid w:val="001B7453"/>
    <w:rsid w:val="001B7749"/>
    <w:rsid w:val="001B775A"/>
    <w:rsid w:val="001B7807"/>
    <w:rsid w:val="001B7C4A"/>
    <w:rsid w:val="001C016D"/>
    <w:rsid w:val="001C0270"/>
    <w:rsid w:val="001C0303"/>
    <w:rsid w:val="001C0491"/>
    <w:rsid w:val="001C04E1"/>
    <w:rsid w:val="001C0666"/>
    <w:rsid w:val="001C06F6"/>
    <w:rsid w:val="001C0844"/>
    <w:rsid w:val="001C0984"/>
    <w:rsid w:val="001C0A2D"/>
    <w:rsid w:val="001C0ABE"/>
    <w:rsid w:val="001C0B23"/>
    <w:rsid w:val="001C0D24"/>
    <w:rsid w:val="001C0F9E"/>
    <w:rsid w:val="001C0FB9"/>
    <w:rsid w:val="001C10F0"/>
    <w:rsid w:val="001C133A"/>
    <w:rsid w:val="001C1431"/>
    <w:rsid w:val="001C14E7"/>
    <w:rsid w:val="001C15A6"/>
    <w:rsid w:val="001C1815"/>
    <w:rsid w:val="001C194F"/>
    <w:rsid w:val="001C1990"/>
    <w:rsid w:val="001C1B3E"/>
    <w:rsid w:val="001C1BE2"/>
    <w:rsid w:val="001C1BF5"/>
    <w:rsid w:val="001C1D80"/>
    <w:rsid w:val="001C1EDE"/>
    <w:rsid w:val="001C1FC7"/>
    <w:rsid w:val="001C202E"/>
    <w:rsid w:val="001C20F5"/>
    <w:rsid w:val="001C22DF"/>
    <w:rsid w:val="001C22FC"/>
    <w:rsid w:val="001C2350"/>
    <w:rsid w:val="001C24AC"/>
    <w:rsid w:val="001C2523"/>
    <w:rsid w:val="001C256C"/>
    <w:rsid w:val="001C25F2"/>
    <w:rsid w:val="001C2A69"/>
    <w:rsid w:val="001C2AA7"/>
    <w:rsid w:val="001C2AAE"/>
    <w:rsid w:val="001C2ABC"/>
    <w:rsid w:val="001C2C10"/>
    <w:rsid w:val="001C2C53"/>
    <w:rsid w:val="001C2CEF"/>
    <w:rsid w:val="001C2D3E"/>
    <w:rsid w:val="001C2DAB"/>
    <w:rsid w:val="001C2E69"/>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6AD"/>
    <w:rsid w:val="001C4A45"/>
    <w:rsid w:val="001C4A8F"/>
    <w:rsid w:val="001C4C37"/>
    <w:rsid w:val="001C4D02"/>
    <w:rsid w:val="001C4F23"/>
    <w:rsid w:val="001C4F38"/>
    <w:rsid w:val="001C5033"/>
    <w:rsid w:val="001C50F6"/>
    <w:rsid w:val="001C5161"/>
    <w:rsid w:val="001C53B3"/>
    <w:rsid w:val="001C5423"/>
    <w:rsid w:val="001C55B7"/>
    <w:rsid w:val="001C58BC"/>
    <w:rsid w:val="001C58BE"/>
    <w:rsid w:val="001C59FB"/>
    <w:rsid w:val="001C5B1C"/>
    <w:rsid w:val="001C5C14"/>
    <w:rsid w:val="001C5EE1"/>
    <w:rsid w:val="001C6004"/>
    <w:rsid w:val="001C6316"/>
    <w:rsid w:val="001C6395"/>
    <w:rsid w:val="001C6659"/>
    <w:rsid w:val="001C671B"/>
    <w:rsid w:val="001C67F4"/>
    <w:rsid w:val="001C68A6"/>
    <w:rsid w:val="001C6ACA"/>
    <w:rsid w:val="001C6BD0"/>
    <w:rsid w:val="001C6CEE"/>
    <w:rsid w:val="001C6EA8"/>
    <w:rsid w:val="001C7052"/>
    <w:rsid w:val="001C7107"/>
    <w:rsid w:val="001C71D9"/>
    <w:rsid w:val="001C72C5"/>
    <w:rsid w:val="001C733D"/>
    <w:rsid w:val="001C74C3"/>
    <w:rsid w:val="001C7572"/>
    <w:rsid w:val="001C758D"/>
    <w:rsid w:val="001C792E"/>
    <w:rsid w:val="001C7B28"/>
    <w:rsid w:val="001C7B9B"/>
    <w:rsid w:val="001C7C03"/>
    <w:rsid w:val="001C7C4A"/>
    <w:rsid w:val="001C7D7B"/>
    <w:rsid w:val="001C7EE3"/>
    <w:rsid w:val="001C7F22"/>
    <w:rsid w:val="001C7F68"/>
    <w:rsid w:val="001C7FB9"/>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CE"/>
    <w:rsid w:val="001D11DE"/>
    <w:rsid w:val="001D1223"/>
    <w:rsid w:val="001D140B"/>
    <w:rsid w:val="001D15E0"/>
    <w:rsid w:val="001D167C"/>
    <w:rsid w:val="001D1965"/>
    <w:rsid w:val="001D1A76"/>
    <w:rsid w:val="001D1AD6"/>
    <w:rsid w:val="001D1BBD"/>
    <w:rsid w:val="001D1BD5"/>
    <w:rsid w:val="001D1E73"/>
    <w:rsid w:val="001D1FC5"/>
    <w:rsid w:val="001D20DE"/>
    <w:rsid w:val="001D2137"/>
    <w:rsid w:val="001D215F"/>
    <w:rsid w:val="001D230B"/>
    <w:rsid w:val="001D24CD"/>
    <w:rsid w:val="001D25CF"/>
    <w:rsid w:val="001D2798"/>
    <w:rsid w:val="001D27FE"/>
    <w:rsid w:val="001D289D"/>
    <w:rsid w:val="001D295C"/>
    <w:rsid w:val="001D2D54"/>
    <w:rsid w:val="001D2F93"/>
    <w:rsid w:val="001D2FE2"/>
    <w:rsid w:val="001D3018"/>
    <w:rsid w:val="001D319B"/>
    <w:rsid w:val="001D32BA"/>
    <w:rsid w:val="001D338B"/>
    <w:rsid w:val="001D3507"/>
    <w:rsid w:val="001D35B4"/>
    <w:rsid w:val="001D3808"/>
    <w:rsid w:val="001D39CB"/>
    <w:rsid w:val="001D3BFA"/>
    <w:rsid w:val="001D3DA6"/>
    <w:rsid w:val="001D3E1C"/>
    <w:rsid w:val="001D3EB0"/>
    <w:rsid w:val="001D3EE3"/>
    <w:rsid w:val="001D4099"/>
    <w:rsid w:val="001D43B0"/>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1F0"/>
    <w:rsid w:val="001D524E"/>
    <w:rsid w:val="001D52BE"/>
    <w:rsid w:val="001D53A6"/>
    <w:rsid w:val="001D5533"/>
    <w:rsid w:val="001D575B"/>
    <w:rsid w:val="001D57B2"/>
    <w:rsid w:val="001D57C1"/>
    <w:rsid w:val="001D58E6"/>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6C"/>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CC6"/>
    <w:rsid w:val="001E0D59"/>
    <w:rsid w:val="001E0DEB"/>
    <w:rsid w:val="001E0E08"/>
    <w:rsid w:val="001E11E0"/>
    <w:rsid w:val="001E1209"/>
    <w:rsid w:val="001E1252"/>
    <w:rsid w:val="001E1674"/>
    <w:rsid w:val="001E168C"/>
    <w:rsid w:val="001E1804"/>
    <w:rsid w:val="001E1A26"/>
    <w:rsid w:val="001E1B92"/>
    <w:rsid w:val="001E1CDE"/>
    <w:rsid w:val="001E1D0F"/>
    <w:rsid w:val="001E1E35"/>
    <w:rsid w:val="001E20B4"/>
    <w:rsid w:val="001E2150"/>
    <w:rsid w:val="001E21CB"/>
    <w:rsid w:val="001E23B8"/>
    <w:rsid w:val="001E2477"/>
    <w:rsid w:val="001E263F"/>
    <w:rsid w:val="001E2663"/>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C9C"/>
    <w:rsid w:val="001E3D9A"/>
    <w:rsid w:val="001E3E66"/>
    <w:rsid w:val="001E3EC8"/>
    <w:rsid w:val="001E3F28"/>
    <w:rsid w:val="001E47E1"/>
    <w:rsid w:val="001E4849"/>
    <w:rsid w:val="001E48A4"/>
    <w:rsid w:val="001E4917"/>
    <w:rsid w:val="001E494D"/>
    <w:rsid w:val="001E4DC3"/>
    <w:rsid w:val="001E4E2D"/>
    <w:rsid w:val="001E4E38"/>
    <w:rsid w:val="001E4E80"/>
    <w:rsid w:val="001E4F7B"/>
    <w:rsid w:val="001E4FEE"/>
    <w:rsid w:val="001E5222"/>
    <w:rsid w:val="001E52A9"/>
    <w:rsid w:val="001E535F"/>
    <w:rsid w:val="001E5368"/>
    <w:rsid w:val="001E54D7"/>
    <w:rsid w:val="001E565F"/>
    <w:rsid w:val="001E5797"/>
    <w:rsid w:val="001E5991"/>
    <w:rsid w:val="001E59E9"/>
    <w:rsid w:val="001E5BC7"/>
    <w:rsid w:val="001E5C07"/>
    <w:rsid w:val="001E5EA1"/>
    <w:rsid w:val="001E5F06"/>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663"/>
    <w:rsid w:val="001E6869"/>
    <w:rsid w:val="001E6FA0"/>
    <w:rsid w:val="001E708F"/>
    <w:rsid w:val="001E70B5"/>
    <w:rsid w:val="001E7447"/>
    <w:rsid w:val="001E7465"/>
    <w:rsid w:val="001E747B"/>
    <w:rsid w:val="001E7578"/>
    <w:rsid w:val="001E7804"/>
    <w:rsid w:val="001E7A44"/>
    <w:rsid w:val="001E7C1F"/>
    <w:rsid w:val="001E7D7C"/>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9B"/>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884"/>
    <w:rsid w:val="001F290C"/>
    <w:rsid w:val="001F2D47"/>
    <w:rsid w:val="001F2F05"/>
    <w:rsid w:val="001F30B2"/>
    <w:rsid w:val="001F30E3"/>
    <w:rsid w:val="001F32A7"/>
    <w:rsid w:val="001F32C0"/>
    <w:rsid w:val="001F3410"/>
    <w:rsid w:val="001F363C"/>
    <w:rsid w:val="001F3933"/>
    <w:rsid w:val="001F399D"/>
    <w:rsid w:val="001F39C1"/>
    <w:rsid w:val="001F39E3"/>
    <w:rsid w:val="001F3A4D"/>
    <w:rsid w:val="001F3BA3"/>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ED2"/>
    <w:rsid w:val="001F5F91"/>
    <w:rsid w:val="001F5FA9"/>
    <w:rsid w:val="001F6412"/>
    <w:rsid w:val="001F6620"/>
    <w:rsid w:val="001F662E"/>
    <w:rsid w:val="001F66DE"/>
    <w:rsid w:val="001F68D0"/>
    <w:rsid w:val="001F6959"/>
    <w:rsid w:val="001F6BAA"/>
    <w:rsid w:val="001F6E63"/>
    <w:rsid w:val="001F6EEE"/>
    <w:rsid w:val="001F717A"/>
    <w:rsid w:val="001F71B4"/>
    <w:rsid w:val="001F733D"/>
    <w:rsid w:val="001F742B"/>
    <w:rsid w:val="001F7480"/>
    <w:rsid w:val="001F754A"/>
    <w:rsid w:val="001F7590"/>
    <w:rsid w:val="001F7612"/>
    <w:rsid w:val="001F76BF"/>
    <w:rsid w:val="001F7716"/>
    <w:rsid w:val="001F7742"/>
    <w:rsid w:val="001F77AB"/>
    <w:rsid w:val="001F7C78"/>
    <w:rsid w:val="001F7CCD"/>
    <w:rsid w:val="001F7D0A"/>
    <w:rsid w:val="001F7D39"/>
    <w:rsid w:val="001F7F56"/>
    <w:rsid w:val="0020035F"/>
    <w:rsid w:val="002003A7"/>
    <w:rsid w:val="0020069C"/>
    <w:rsid w:val="0020077C"/>
    <w:rsid w:val="002007A1"/>
    <w:rsid w:val="002007BF"/>
    <w:rsid w:val="00200893"/>
    <w:rsid w:val="002008CF"/>
    <w:rsid w:val="0020095C"/>
    <w:rsid w:val="00200A89"/>
    <w:rsid w:val="00200B1A"/>
    <w:rsid w:val="00200B73"/>
    <w:rsid w:val="00200CC2"/>
    <w:rsid w:val="00200E87"/>
    <w:rsid w:val="00200E90"/>
    <w:rsid w:val="00200EBD"/>
    <w:rsid w:val="00200FD1"/>
    <w:rsid w:val="002010E1"/>
    <w:rsid w:val="002011AC"/>
    <w:rsid w:val="00201340"/>
    <w:rsid w:val="00201364"/>
    <w:rsid w:val="00201434"/>
    <w:rsid w:val="00201458"/>
    <w:rsid w:val="00201486"/>
    <w:rsid w:val="002014CE"/>
    <w:rsid w:val="00201557"/>
    <w:rsid w:val="00201596"/>
    <w:rsid w:val="00201685"/>
    <w:rsid w:val="00201757"/>
    <w:rsid w:val="00201908"/>
    <w:rsid w:val="00201A56"/>
    <w:rsid w:val="00201A9D"/>
    <w:rsid w:val="00201AF7"/>
    <w:rsid w:val="00201B8A"/>
    <w:rsid w:val="00201BAA"/>
    <w:rsid w:val="00201D55"/>
    <w:rsid w:val="00202008"/>
    <w:rsid w:val="00202801"/>
    <w:rsid w:val="0020280B"/>
    <w:rsid w:val="00202830"/>
    <w:rsid w:val="002028E3"/>
    <w:rsid w:val="00202949"/>
    <w:rsid w:val="00202B6B"/>
    <w:rsid w:val="00202BDF"/>
    <w:rsid w:val="00202C4C"/>
    <w:rsid w:val="00202CBB"/>
    <w:rsid w:val="00202CE9"/>
    <w:rsid w:val="00202D18"/>
    <w:rsid w:val="00202DD5"/>
    <w:rsid w:val="00202EA4"/>
    <w:rsid w:val="00202F78"/>
    <w:rsid w:val="0020309A"/>
    <w:rsid w:val="00203184"/>
    <w:rsid w:val="002031C0"/>
    <w:rsid w:val="002031F0"/>
    <w:rsid w:val="002031F1"/>
    <w:rsid w:val="00203356"/>
    <w:rsid w:val="002033AB"/>
    <w:rsid w:val="00203451"/>
    <w:rsid w:val="00203582"/>
    <w:rsid w:val="00203592"/>
    <w:rsid w:val="00203860"/>
    <w:rsid w:val="002039F5"/>
    <w:rsid w:val="00203D7C"/>
    <w:rsid w:val="00203EA3"/>
    <w:rsid w:val="00203F09"/>
    <w:rsid w:val="00203F1F"/>
    <w:rsid w:val="00203F44"/>
    <w:rsid w:val="002040FB"/>
    <w:rsid w:val="0020437D"/>
    <w:rsid w:val="002045BA"/>
    <w:rsid w:val="00204978"/>
    <w:rsid w:val="00204A0E"/>
    <w:rsid w:val="00204A18"/>
    <w:rsid w:val="00204ACF"/>
    <w:rsid w:val="00204B44"/>
    <w:rsid w:val="00204B46"/>
    <w:rsid w:val="00204B99"/>
    <w:rsid w:val="00204BDD"/>
    <w:rsid w:val="00204DA2"/>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5"/>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468"/>
    <w:rsid w:val="00207606"/>
    <w:rsid w:val="0020762E"/>
    <w:rsid w:val="00207698"/>
    <w:rsid w:val="002078EB"/>
    <w:rsid w:val="00207B09"/>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36C"/>
    <w:rsid w:val="002106E6"/>
    <w:rsid w:val="00210833"/>
    <w:rsid w:val="002108A1"/>
    <w:rsid w:val="00210B49"/>
    <w:rsid w:val="00210BAA"/>
    <w:rsid w:val="00210C9C"/>
    <w:rsid w:val="00210CA8"/>
    <w:rsid w:val="00211119"/>
    <w:rsid w:val="002111AE"/>
    <w:rsid w:val="00211203"/>
    <w:rsid w:val="002113AA"/>
    <w:rsid w:val="0021149E"/>
    <w:rsid w:val="002115EB"/>
    <w:rsid w:val="00211666"/>
    <w:rsid w:val="0021173D"/>
    <w:rsid w:val="002117C7"/>
    <w:rsid w:val="002118A0"/>
    <w:rsid w:val="0021195A"/>
    <w:rsid w:val="0021198E"/>
    <w:rsid w:val="00211A9C"/>
    <w:rsid w:val="00211B16"/>
    <w:rsid w:val="00211B94"/>
    <w:rsid w:val="00211C5F"/>
    <w:rsid w:val="00211D07"/>
    <w:rsid w:val="00212001"/>
    <w:rsid w:val="002120CD"/>
    <w:rsid w:val="0021218E"/>
    <w:rsid w:val="00212237"/>
    <w:rsid w:val="002124B6"/>
    <w:rsid w:val="00212725"/>
    <w:rsid w:val="0021288D"/>
    <w:rsid w:val="00212B67"/>
    <w:rsid w:val="00212C04"/>
    <w:rsid w:val="00212CD4"/>
    <w:rsid w:val="00212E94"/>
    <w:rsid w:val="00212E9A"/>
    <w:rsid w:val="0021304C"/>
    <w:rsid w:val="00213078"/>
    <w:rsid w:val="00213321"/>
    <w:rsid w:val="0021334F"/>
    <w:rsid w:val="0021343E"/>
    <w:rsid w:val="00213621"/>
    <w:rsid w:val="002137C6"/>
    <w:rsid w:val="00213821"/>
    <w:rsid w:val="0021386F"/>
    <w:rsid w:val="0021399C"/>
    <w:rsid w:val="00213E9A"/>
    <w:rsid w:val="00213F49"/>
    <w:rsid w:val="00214318"/>
    <w:rsid w:val="002143A8"/>
    <w:rsid w:val="00214567"/>
    <w:rsid w:val="00214639"/>
    <w:rsid w:val="002146DE"/>
    <w:rsid w:val="00214B82"/>
    <w:rsid w:val="00214C96"/>
    <w:rsid w:val="00214D99"/>
    <w:rsid w:val="00214EDF"/>
    <w:rsid w:val="00215194"/>
    <w:rsid w:val="002151B8"/>
    <w:rsid w:val="00215234"/>
    <w:rsid w:val="00215264"/>
    <w:rsid w:val="002153EC"/>
    <w:rsid w:val="00215754"/>
    <w:rsid w:val="0021588B"/>
    <w:rsid w:val="002159F6"/>
    <w:rsid w:val="00215AC9"/>
    <w:rsid w:val="00215C5D"/>
    <w:rsid w:val="00215F5A"/>
    <w:rsid w:val="00215FDA"/>
    <w:rsid w:val="00215FF0"/>
    <w:rsid w:val="00216083"/>
    <w:rsid w:val="002161AD"/>
    <w:rsid w:val="002165B5"/>
    <w:rsid w:val="00216649"/>
    <w:rsid w:val="002167E9"/>
    <w:rsid w:val="00216A20"/>
    <w:rsid w:val="00216CFF"/>
    <w:rsid w:val="00216DA0"/>
    <w:rsid w:val="00216E9F"/>
    <w:rsid w:val="00217065"/>
    <w:rsid w:val="002171B9"/>
    <w:rsid w:val="002172A3"/>
    <w:rsid w:val="002173DC"/>
    <w:rsid w:val="0021771E"/>
    <w:rsid w:val="00217774"/>
    <w:rsid w:val="0021777E"/>
    <w:rsid w:val="002177EB"/>
    <w:rsid w:val="00217819"/>
    <w:rsid w:val="00217A36"/>
    <w:rsid w:val="00217BA1"/>
    <w:rsid w:val="00217CD1"/>
    <w:rsid w:val="00217DFC"/>
    <w:rsid w:val="00217E2A"/>
    <w:rsid w:val="00217E99"/>
    <w:rsid w:val="00217F49"/>
    <w:rsid w:val="00217FAF"/>
    <w:rsid w:val="0022006C"/>
    <w:rsid w:val="0022016D"/>
    <w:rsid w:val="00220306"/>
    <w:rsid w:val="0022039E"/>
    <w:rsid w:val="00220589"/>
    <w:rsid w:val="002205C3"/>
    <w:rsid w:val="002205E9"/>
    <w:rsid w:val="00220904"/>
    <w:rsid w:val="00220924"/>
    <w:rsid w:val="00220947"/>
    <w:rsid w:val="00220AAE"/>
    <w:rsid w:val="00220AE7"/>
    <w:rsid w:val="00220BF4"/>
    <w:rsid w:val="00220F79"/>
    <w:rsid w:val="00220F81"/>
    <w:rsid w:val="00220FCA"/>
    <w:rsid w:val="00221171"/>
    <w:rsid w:val="00221503"/>
    <w:rsid w:val="002215A4"/>
    <w:rsid w:val="0022160E"/>
    <w:rsid w:val="00221611"/>
    <w:rsid w:val="0022168C"/>
    <w:rsid w:val="002216BD"/>
    <w:rsid w:val="00221772"/>
    <w:rsid w:val="002217D3"/>
    <w:rsid w:val="00221837"/>
    <w:rsid w:val="0022191F"/>
    <w:rsid w:val="00221924"/>
    <w:rsid w:val="00221A8D"/>
    <w:rsid w:val="00221BF4"/>
    <w:rsid w:val="00221D03"/>
    <w:rsid w:val="00221D3C"/>
    <w:rsid w:val="00221EB4"/>
    <w:rsid w:val="00221ED3"/>
    <w:rsid w:val="00221FDB"/>
    <w:rsid w:val="0022207A"/>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79E"/>
    <w:rsid w:val="0022385B"/>
    <w:rsid w:val="00223A38"/>
    <w:rsid w:val="00223B8D"/>
    <w:rsid w:val="00223BE6"/>
    <w:rsid w:val="00223F31"/>
    <w:rsid w:val="002241BE"/>
    <w:rsid w:val="00224226"/>
    <w:rsid w:val="0022463A"/>
    <w:rsid w:val="0022487E"/>
    <w:rsid w:val="00224A25"/>
    <w:rsid w:val="00224BFB"/>
    <w:rsid w:val="00224C49"/>
    <w:rsid w:val="00224CF2"/>
    <w:rsid w:val="00224DB6"/>
    <w:rsid w:val="00224DC7"/>
    <w:rsid w:val="00224EC7"/>
    <w:rsid w:val="00225041"/>
    <w:rsid w:val="0022504C"/>
    <w:rsid w:val="002250DD"/>
    <w:rsid w:val="0022521D"/>
    <w:rsid w:val="00225297"/>
    <w:rsid w:val="002253F6"/>
    <w:rsid w:val="0022546D"/>
    <w:rsid w:val="0022546F"/>
    <w:rsid w:val="002254C4"/>
    <w:rsid w:val="0022553D"/>
    <w:rsid w:val="002255B2"/>
    <w:rsid w:val="0022565C"/>
    <w:rsid w:val="0022583D"/>
    <w:rsid w:val="0022587E"/>
    <w:rsid w:val="00225921"/>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B59"/>
    <w:rsid w:val="00227C70"/>
    <w:rsid w:val="00227E53"/>
    <w:rsid w:val="00227FDA"/>
    <w:rsid w:val="00230084"/>
    <w:rsid w:val="0023009D"/>
    <w:rsid w:val="002303C5"/>
    <w:rsid w:val="0023048C"/>
    <w:rsid w:val="00230587"/>
    <w:rsid w:val="00230886"/>
    <w:rsid w:val="00230952"/>
    <w:rsid w:val="00230A3C"/>
    <w:rsid w:val="00230B22"/>
    <w:rsid w:val="00230CAD"/>
    <w:rsid w:val="00230D91"/>
    <w:rsid w:val="00230E04"/>
    <w:rsid w:val="00230ECC"/>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633"/>
    <w:rsid w:val="002328A0"/>
    <w:rsid w:val="0023292E"/>
    <w:rsid w:val="00232979"/>
    <w:rsid w:val="0023299F"/>
    <w:rsid w:val="00232A1C"/>
    <w:rsid w:val="00232A3B"/>
    <w:rsid w:val="00232CBE"/>
    <w:rsid w:val="00232CC6"/>
    <w:rsid w:val="00232CE4"/>
    <w:rsid w:val="00232DFE"/>
    <w:rsid w:val="00232FC7"/>
    <w:rsid w:val="00233093"/>
    <w:rsid w:val="002330E7"/>
    <w:rsid w:val="0023315D"/>
    <w:rsid w:val="0023325A"/>
    <w:rsid w:val="00233269"/>
    <w:rsid w:val="002332CB"/>
    <w:rsid w:val="00233562"/>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DEB"/>
    <w:rsid w:val="00234FB9"/>
    <w:rsid w:val="002350E8"/>
    <w:rsid w:val="002353CD"/>
    <w:rsid w:val="00235509"/>
    <w:rsid w:val="00235C23"/>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6DF3"/>
    <w:rsid w:val="00237092"/>
    <w:rsid w:val="002371AD"/>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8D"/>
    <w:rsid w:val="002402ED"/>
    <w:rsid w:val="0024037B"/>
    <w:rsid w:val="00240537"/>
    <w:rsid w:val="00240925"/>
    <w:rsid w:val="00240A6A"/>
    <w:rsid w:val="00240A75"/>
    <w:rsid w:val="00240B3B"/>
    <w:rsid w:val="00240C11"/>
    <w:rsid w:val="00240D29"/>
    <w:rsid w:val="00240FE3"/>
    <w:rsid w:val="002412C7"/>
    <w:rsid w:val="002413B7"/>
    <w:rsid w:val="00241467"/>
    <w:rsid w:val="00241589"/>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3F6"/>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A2D"/>
    <w:rsid w:val="00245CDA"/>
    <w:rsid w:val="00245CFF"/>
    <w:rsid w:val="00245E44"/>
    <w:rsid w:val="00245F28"/>
    <w:rsid w:val="00245F80"/>
    <w:rsid w:val="0024624D"/>
    <w:rsid w:val="002462F2"/>
    <w:rsid w:val="002463A2"/>
    <w:rsid w:val="002465B0"/>
    <w:rsid w:val="00246720"/>
    <w:rsid w:val="002468D6"/>
    <w:rsid w:val="002468E1"/>
    <w:rsid w:val="0024692F"/>
    <w:rsid w:val="0024695D"/>
    <w:rsid w:val="002469F4"/>
    <w:rsid w:val="00246C50"/>
    <w:rsid w:val="00246D1F"/>
    <w:rsid w:val="00246FAA"/>
    <w:rsid w:val="002470A8"/>
    <w:rsid w:val="002471EB"/>
    <w:rsid w:val="002471EE"/>
    <w:rsid w:val="002472CD"/>
    <w:rsid w:val="002473C9"/>
    <w:rsid w:val="0024743F"/>
    <w:rsid w:val="002474A5"/>
    <w:rsid w:val="0024750F"/>
    <w:rsid w:val="002476D7"/>
    <w:rsid w:val="0024778D"/>
    <w:rsid w:val="002477F4"/>
    <w:rsid w:val="00247A4A"/>
    <w:rsid w:val="00247AB6"/>
    <w:rsid w:val="00247AEE"/>
    <w:rsid w:val="00247B7F"/>
    <w:rsid w:val="00247E35"/>
    <w:rsid w:val="00247F06"/>
    <w:rsid w:val="0025003C"/>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AE2"/>
    <w:rsid w:val="00253B2C"/>
    <w:rsid w:val="00253C88"/>
    <w:rsid w:val="00253CF5"/>
    <w:rsid w:val="00253D0D"/>
    <w:rsid w:val="00253DD7"/>
    <w:rsid w:val="002540D4"/>
    <w:rsid w:val="0025411B"/>
    <w:rsid w:val="002541A5"/>
    <w:rsid w:val="002541C4"/>
    <w:rsid w:val="00254406"/>
    <w:rsid w:val="0025444D"/>
    <w:rsid w:val="00254455"/>
    <w:rsid w:val="002544AE"/>
    <w:rsid w:val="00254627"/>
    <w:rsid w:val="00254718"/>
    <w:rsid w:val="00254883"/>
    <w:rsid w:val="0025488F"/>
    <w:rsid w:val="00254899"/>
    <w:rsid w:val="002548C1"/>
    <w:rsid w:val="00254AED"/>
    <w:rsid w:val="00254D08"/>
    <w:rsid w:val="00254F6D"/>
    <w:rsid w:val="00255015"/>
    <w:rsid w:val="00255102"/>
    <w:rsid w:val="00255117"/>
    <w:rsid w:val="00255333"/>
    <w:rsid w:val="0025557C"/>
    <w:rsid w:val="00255659"/>
    <w:rsid w:val="002556D9"/>
    <w:rsid w:val="00255746"/>
    <w:rsid w:val="002557D1"/>
    <w:rsid w:val="0025586B"/>
    <w:rsid w:val="0025586C"/>
    <w:rsid w:val="00255A16"/>
    <w:rsid w:val="00255C59"/>
    <w:rsid w:val="00255C70"/>
    <w:rsid w:val="00255CC3"/>
    <w:rsid w:val="00255DC3"/>
    <w:rsid w:val="00255E96"/>
    <w:rsid w:val="0025604E"/>
    <w:rsid w:val="0025648F"/>
    <w:rsid w:val="00256513"/>
    <w:rsid w:val="00256596"/>
    <w:rsid w:val="00256634"/>
    <w:rsid w:val="00256A0E"/>
    <w:rsid w:val="00256A11"/>
    <w:rsid w:val="00256AA9"/>
    <w:rsid w:val="00256BE9"/>
    <w:rsid w:val="00256C56"/>
    <w:rsid w:val="00256D9E"/>
    <w:rsid w:val="00256E0C"/>
    <w:rsid w:val="00256E4F"/>
    <w:rsid w:val="00256F38"/>
    <w:rsid w:val="00256F93"/>
    <w:rsid w:val="0025701B"/>
    <w:rsid w:val="00257152"/>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C0"/>
    <w:rsid w:val="00257FDF"/>
    <w:rsid w:val="002600B3"/>
    <w:rsid w:val="002603EF"/>
    <w:rsid w:val="00260403"/>
    <w:rsid w:val="002604E1"/>
    <w:rsid w:val="002605F7"/>
    <w:rsid w:val="00260660"/>
    <w:rsid w:val="0026074E"/>
    <w:rsid w:val="002609C3"/>
    <w:rsid w:val="00260A68"/>
    <w:rsid w:val="00260C0F"/>
    <w:rsid w:val="00260C3E"/>
    <w:rsid w:val="00260DB3"/>
    <w:rsid w:val="00260DCE"/>
    <w:rsid w:val="00261013"/>
    <w:rsid w:val="002610C1"/>
    <w:rsid w:val="00261153"/>
    <w:rsid w:val="002611F8"/>
    <w:rsid w:val="00261299"/>
    <w:rsid w:val="0026140F"/>
    <w:rsid w:val="00261765"/>
    <w:rsid w:val="0026191F"/>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7BC"/>
    <w:rsid w:val="0026291E"/>
    <w:rsid w:val="0026292C"/>
    <w:rsid w:val="00262956"/>
    <w:rsid w:val="002629F4"/>
    <w:rsid w:val="00262A5C"/>
    <w:rsid w:val="00262A91"/>
    <w:rsid w:val="00262AA0"/>
    <w:rsid w:val="00262AA6"/>
    <w:rsid w:val="00262CCC"/>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94"/>
    <w:rsid w:val="00263B13"/>
    <w:rsid w:val="00263B8B"/>
    <w:rsid w:val="00264011"/>
    <w:rsid w:val="00264016"/>
    <w:rsid w:val="00264189"/>
    <w:rsid w:val="002643F3"/>
    <w:rsid w:val="00264497"/>
    <w:rsid w:val="0026461C"/>
    <w:rsid w:val="00264708"/>
    <w:rsid w:val="002647FF"/>
    <w:rsid w:val="00264923"/>
    <w:rsid w:val="00264AC9"/>
    <w:rsid w:val="00264BCD"/>
    <w:rsid w:val="00264C55"/>
    <w:rsid w:val="00264D27"/>
    <w:rsid w:val="00264DAD"/>
    <w:rsid w:val="00264DE6"/>
    <w:rsid w:val="00264E8C"/>
    <w:rsid w:val="00265057"/>
    <w:rsid w:val="00265125"/>
    <w:rsid w:val="002653E6"/>
    <w:rsid w:val="00265506"/>
    <w:rsid w:val="002656A3"/>
    <w:rsid w:val="0026570E"/>
    <w:rsid w:val="00265BAA"/>
    <w:rsid w:val="00265FE3"/>
    <w:rsid w:val="00265FF6"/>
    <w:rsid w:val="0026605F"/>
    <w:rsid w:val="00266073"/>
    <w:rsid w:val="0026615E"/>
    <w:rsid w:val="002663EE"/>
    <w:rsid w:val="00266551"/>
    <w:rsid w:val="00266612"/>
    <w:rsid w:val="0026675F"/>
    <w:rsid w:val="002667C8"/>
    <w:rsid w:val="00266A23"/>
    <w:rsid w:val="00266A7E"/>
    <w:rsid w:val="00266BC7"/>
    <w:rsid w:val="00266DA1"/>
    <w:rsid w:val="00266E06"/>
    <w:rsid w:val="00266EB2"/>
    <w:rsid w:val="00266F00"/>
    <w:rsid w:val="00266F93"/>
    <w:rsid w:val="00266FEA"/>
    <w:rsid w:val="002671C7"/>
    <w:rsid w:val="002671DC"/>
    <w:rsid w:val="002672F5"/>
    <w:rsid w:val="002673C0"/>
    <w:rsid w:val="00267415"/>
    <w:rsid w:val="0026741A"/>
    <w:rsid w:val="00267624"/>
    <w:rsid w:val="0026762F"/>
    <w:rsid w:val="002676E3"/>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4A"/>
    <w:rsid w:val="0027176A"/>
    <w:rsid w:val="0027180C"/>
    <w:rsid w:val="002718B4"/>
    <w:rsid w:val="00271AA3"/>
    <w:rsid w:val="00271D51"/>
    <w:rsid w:val="00271D89"/>
    <w:rsid w:val="00271DC6"/>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1"/>
    <w:rsid w:val="00273244"/>
    <w:rsid w:val="0027328A"/>
    <w:rsid w:val="00273432"/>
    <w:rsid w:val="00273494"/>
    <w:rsid w:val="00273548"/>
    <w:rsid w:val="00273680"/>
    <w:rsid w:val="002736AE"/>
    <w:rsid w:val="00273720"/>
    <w:rsid w:val="0027388F"/>
    <w:rsid w:val="00273D50"/>
    <w:rsid w:val="00273DBB"/>
    <w:rsid w:val="00273E4E"/>
    <w:rsid w:val="002744B3"/>
    <w:rsid w:val="00274513"/>
    <w:rsid w:val="00274567"/>
    <w:rsid w:val="00274578"/>
    <w:rsid w:val="00274585"/>
    <w:rsid w:val="00274596"/>
    <w:rsid w:val="00274648"/>
    <w:rsid w:val="002746C5"/>
    <w:rsid w:val="002748DB"/>
    <w:rsid w:val="00274BF8"/>
    <w:rsid w:val="00274E3B"/>
    <w:rsid w:val="00274EA7"/>
    <w:rsid w:val="00274F00"/>
    <w:rsid w:val="00274F16"/>
    <w:rsid w:val="002752B1"/>
    <w:rsid w:val="00275393"/>
    <w:rsid w:val="002754CF"/>
    <w:rsid w:val="0027593E"/>
    <w:rsid w:val="002759DF"/>
    <w:rsid w:val="00275A62"/>
    <w:rsid w:val="00275C21"/>
    <w:rsid w:val="00275C69"/>
    <w:rsid w:val="00275EAA"/>
    <w:rsid w:val="00275F05"/>
    <w:rsid w:val="00276051"/>
    <w:rsid w:val="002761E3"/>
    <w:rsid w:val="002762D0"/>
    <w:rsid w:val="00276357"/>
    <w:rsid w:val="0027639C"/>
    <w:rsid w:val="002764F4"/>
    <w:rsid w:val="00276500"/>
    <w:rsid w:val="002765F7"/>
    <w:rsid w:val="00276630"/>
    <w:rsid w:val="00276691"/>
    <w:rsid w:val="00276726"/>
    <w:rsid w:val="00276769"/>
    <w:rsid w:val="00276820"/>
    <w:rsid w:val="00276927"/>
    <w:rsid w:val="002769B9"/>
    <w:rsid w:val="002769C6"/>
    <w:rsid w:val="00276B02"/>
    <w:rsid w:val="00276B1E"/>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8C1"/>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6C5"/>
    <w:rsid w:val="0028179B"/>
    <w:rsid w:val="002818ED"/>
    <w:rsid w:val="00281932"/>
    <w:rsid w:val="002819AA"/>
    <w:rsid w:val="00281A2A"/>
    <w:rsid w:val="00281B61"/>
    <w:rsid w:val="00281D1E"/>
    <w:rsid w:val="00281D47"/>
    <w:rsid w:val="00281DE6"/>
    <w:rsid w:val="00281E39"/>
    <w:rsid w:val="00281FD9"/>
    <w:rsid w:val="0028203B"/>
    <w:rsid w:val="00282084"/>
    <w:rsid w:val="00282162"/>
    <w:rsid w:val="002822A6"/>
    <w:rsid w:val="002823B5"/>
    <w:rsid w:val="0028247D"/>
    <w:rsid w:val="002824E8"/>
    <w:rsid w:val="0028270C"/>
    <w:rsid w:val="00282BFD"/>
    <w:rsid w:val="00282F36"/>
    <w:rsid w:val="0028304E"/>
    <w:rsid w:val="00283319"/>
    <w:rsid w:val="0028331F"/>
    <w:rsid w:val="002833B2"/>
    <w:rsid w:val="0028359D"/>
    <w:rsid w:val="00283826"/>
    <w:rsid w:val="002838A0"/>
    <w:rsid w:val="0028399D"/>
    <w:rsid w:val="00283ACC"/>
    <w:rsid w:val="00283BF2"/>
    <w:rsid w:val="00283D06"/>
    <w:rsid w:val="00283DAD"/>
    <w:rsid w:val="00283F0E"/>
    <w:rsid w:val="00283FCA"/>
    <w:rsid w:val="002840D9"/>
    <w:rsid w:val="002843AE"/>
    <w:rsid w:val="00284524"/>
    <w:rsid w:val="0028452A"/>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50"/>
    <w:rsid w:val="002878E6"/>
    <w:rsid w:val="00287922"/>
    <w:rsid w:val="002879BA"/>
    <w:rsid w:val="00287AD8"/>
    <w:rsid w:val="00287ADC"/>
    <w:rsid w:val="00287CA2"/>
    <w:rsid w:val="00290044"/>
    <w:rsid w:val="00290244"/>
    <w:rsid w:val="00290260"/>
    <w:rsid w:val="002902A0"/>
    <w:rsid w:val="002902DF"/>
    <w:rsid w:val="00290452"/>
    <w:rsid w:val="00290549"/>
    <w:rsid w:val="00290A71"/>
    <w:rsid w:val="00290BA2"/>
    <w:rsid w:val="00290C08"/>
    <w:rsid w:val="00290CFB"/>
    <w:rsid w:val="00290EBC"/>
    <w:rsid w:val="0029124E"/>
    <w:rsid w:val="00291261"/>
    <w:rsid w:val="00291521"/>
    <w:rsid w:val="00291630"/>
    <w:rsid w:val="002918F1"/>
    <w:rsid w:val="002919EE"/>
    <w:rsid w:val="00291A72"/>
    <w:rsid w:val="00291AE0"/>
    <w:rsid w:val="00291D09"/>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46"/>
    <w:rsid w:val="00294E7C"/>
    <w:rsid w:val="00294E9B"/>
    <w:rsid w:val="00294F60"/>
    <w:rsid w:val="00294FFD"/>
    <w:rsid w:val="00295228"/>
    <w:rsid w:val="00295370"/>
    <w:rsid w:val="002953B3"/>
    <w:rsid w:val="002953B4"/>
    <w:rsid w:val="0029543F"/>
    <w:rsid w:val="00295905"/>
    <w:rsid w:val="00295909"/>
    <w:rsid w:val="002959B8"/>
    <w:rsid w:val="002959BE"/>
    <w:rsid w:val="002959C1"/>
    <w:rsid w:val="00295D27"/>
    <w:rsid w:val="00295D91"/>
    <w:rsid w:val="00295E9D"/>
    <w:rsid w:val="00295EE1"/>
    <w:rsid w:val="00295FAB"/>
    <w:rsid w:val="00296069"/>
    <w:rsid w:val="002960C1"/>
    <w:rsid w:val="00296153"/>
    <w:rsid w:val="00296227"/>
    <w:rsid w:val="00296350"/>
    <w:rsid w:val="00296407"/>
    <w:rsid w:val="0029643E"/>
    <w:rsid w:val="002965AA"/>
    <w:rsid w:val="00296614"/>
    <w:rsid w:val="0029676E"/>
    <w:rsid w:val="002967DE"/>
    <w:rsid w:val="0029696F"/>
    <w:rsid w:val="00296B42"/>
    <w:rsid w:val="00296B72"/>
    <w:rsid w:val="00296D2E"/>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03"/>
    <w:rsid w:val="002A042D"/>
    <w:rsid w:val="002A061B"/>
    <w:rsid w:val="002A06BF"/>
    <w:rsid w:val="002A06F6"/>
    <w:rsid w:val="002A0792"/>
    <w:rsid w:val="002A096C"/>
    <w:rsid w:val="002A0B43"/>
    <w:rsid w:val="002A0D0E"/>
    <w:rsid w:val="002A0D72"/>
    <w:rsid w:val="002A107A"/>
    <w:rsid w:val="002A119C"/>
    <w:rsid w:val="002A11F3"/>
    <w:rsid w:val="002A128F"/>
    <w:rsid w:val="002A1329"/>
    <w:rsid w:val="002A154C"/>
    <w:rsid w:val="002A1724"/>
    <w:rsid w:val="002A17F8"/>
    <w:rsid w:val="002A1941"/>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2FC0"/>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74C"/>
    <w:rsid w:val="002A4A15"/>
    <w:rsid w:val="002A4B41"/>
    <w:rsid w:val="002A4C9A"/>
    <w:rsid w:val="002A4CB8"/>
    <w:rsid w:val="002A4DCE"/>
    <w:rsid w:val="002A4E80"/>
    <w:rsid w:val="002A502A"/>
    <w:rsid w:val="002A505E"/>
    <w:rsid w:val="002A50E0"/>
    <w:rsid w:val="002A50FE"/>
    <w:rsid w:val="002A51ED"/>
    <w:rsid w:val="002A5295"/>
    <w:rsid w:val="002A5575"/>
    <w:rsid w:val="002A59A0"/>
    <w:rsid w:val="002A5B55"/>
    <w:rsid w:val="002A5CBE"/>
    <w:rsid w:val="002A5CDD"/>
    <w:rsid w:val="002A5EB7"/>
    <w:rsid w:val="002A5F52"/>
    <w:rsid w:val="002A6180"/>
    <w:rsid w:val="002A61BA"/>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AC3"/>
    <w:rsid w:val="002A7B4F"/>
    <w:rsid w:val="002A7D9F"/>
    <w:rsid w:val="002A7DCC"/>
    <w:rsid w:val="002A7DE6"/>
    <w:rsid w:val="002A7DFA"/>
    <w:rsid w:val="002A7E6F"/>
    <w:rsid w:val="002A7EE2"/>
    <w:rsid w:val="002A7F41"/>
    <w:rsid w:val="002B009D"/>
    <w:rsid w:val="002B013D"/>
    <w:rsid w:val="002B03D1"/>
    <w:rsid w:val="002B03D8"/>
    <w:rsid w:val="002B0501"/>
    <w:rsid w:val="002B0526"/>
    <w:rsid w:val="002B0701"/>
    <w:rsid w:val="002B0A24"/>
    <w:rsid w:val="002B0A79"/>
    <w:rsid w:val="002B0BCD"/>
    <w:rsid w:val="002B0C6D"/>
    <w:rsid w:val="002B0D02"/>
    <w:rsid w:val="002B0DDF"/>
    <w:rsid w:val="002B0F60"/>
    <w:rsid w:val="002B0F8C"/>
    <w:rsid w:val="002B11CD"/>
    <w:rsid w:val="002B1594"/>
    <w:rsid w:val="002B15D6"/>
    <w:rsid w:val="002B15DE"/>
    <w:rsid w:val="002B1601"/>
    <w:rsid w:val="002B1661"/>
    <w:rsid w:val="002B1768"/>
    <w:rsid w:val="002B1839"/>
    <w:rsid w:val="002B1871"/>
    <w:rsid w:val="002B1C90"/>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643"/>
    <w:rsid w:val="002B3A3C"/>
    <w:rsid w:val="002B3A73"/>
    <w:rsid w:val="002B3C0B"/>
    <w:rsid w:val="002B3FF7"/>
    <w:rsid w:val="002B4009"/>
    <w:rsid w:val="002B40B9"/>
    <w:rsid w:val="002B40E0"/>
    <w:rsid w:val="002B40F2"/>
    <w:rsid w:val="002B4179"/>
    <w:rsid w:val="002B4265"/>
    <w:rsid w:val="002B4305"/>
    <w:rsid w:val="002B43F0"/>
    <w:rsid w:val="002B45D1"/>
    <w:rsid w:val="002B4651"/>
    <w:rsid w:val="002B4817"/>
    <w:rsid w:val="002B4A60"/>
    <w:rsid w:val="002B4AC0"/>
    <w:rsid w:val="002B4AFF"/>
    <w:rsid w:val="002B4D0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95"/>
    <w:rsid w:val="002B5DD2"/>
    <w:rsid w:val="002B5F52"/>
    <w:rsid w:val="002B607E"/>
    <w:rsid w:val="002B60B2"/>
    <w:rsid w:val="002B635C"/>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A8C"/>
    <w:rsid w:val="002B7B88"/>
    <w:rsid w:val="002B7E4B"/>
    <w:rsid w:val="002C00D8"/>
    <w:rsid w:val="002C01A7"/>
    <w:rsid w:val="002C0310"/>
    <w:rsid w:val="002C060F"/>
    <w:rsid w:val="002C089C"/>
    <w:rsid w:val="002C095A"/>
    <w:rsid w:val="002C0A0D"/>
    <w:rsid w:val="002C0A35"/>
    <w:rsid w:val="002C0A36"/>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74"/>
    <w:rsid w:val="002C14B0"/>
    <w:rsid w:val="002C14E7"/>
    <w:rsid w:val="002C1510"/>
    <w:rsid w:val="002C175A"/>
    <w:rsid w:val="002C197B"/>
    <w:rsid w:val="002C1B35"/>
    <w:rsid w:val="002C1B49"/>
    <w:rsid w:val="002C1BC3"/>
    <w:rsid w:val="002C1F54"/>
    <w:rsid w:val="002C1F9E"/>
    <w:rsid w:val="002C20FD"/>
    <w:rsid w:val="002C210B"/>
    <w:rsid w:val="002C21F1"/>
    <w:rsid w:val="002C21F3"/>
    <w:rsid w:val="002C246F"/>
    <w:rsid w:val="002C2549"/>
    <w:rsid w:val="002C25E3"/>
    <w:rsid w:val="002C2B48"/>
    <w:rsid w:val="002C2C69"/>
    <w:rsid w:val="002C2D38"/>
    <w:rsid w:val="002C2F9C"/>
    <w:rsid w:val="002C2FDC"/>
    <w:rsid w:val="002C300B"/>
    <w:rsid w:val="002C3314"/>
    <w:rsid w:val="002C33F1"/>
    <w:rsid w:val="002C341C"/>
    <w:rsid w:val="002C34BA"/>
    <w:rsid w:val="002C3504"/>
    <w:rsid w:val="002C3522"/>
    <w:rsid w:val="002C352E"/>
    <w:rsid w:val="002C361D"/>
    <w:rsid w:val="002C37B3"/>
    <w:rsid w:val="002C381F"/>
    <w:rsid w:val="002C3D58"/>
    <w:rsid w:val="002C3D8B"/>
    <w:rsid w:val="002C3FBB"/>
    <w:rsid w:val="002C416C"/>
    <w:rsid w:val="002C41E0"/>
    <w:rsid w:val="002C421E"/>
    <w:rsid w:val="002C442A"/>
    <w:rsid w:val="002C453C"/>
    <w:rsid w:val="002C4726"/>
    <w:rsid w:val="002C49A6"/>
    <w:rsid w:val="002C4B58"/>
    <w:rsid w:val="002C4CD7"/>
    <w:rsid w:val="002C4DA6"/>
    <w:rsid w:val="002C51A9"/>
    <w:rsid w:val="002C534A"/>
    <w:rsid w:val="002C5439"/>
    <w:rsid w:val="002C54BB"/>
    <w:rsid w:val="002C552B"/>
    <w:rsid w:val="002C5689"/>
    <w:rsid w:val="002C5887"/>
    <w:rsid w:val="002C58DC"/>
    <w:rsid w:val="002C59DB"/>
    <w:rsid w:val="002C5A79"/>
    <w:rsid w:val="002C5B21"/>
    <w:rsid w:val="002C5B4D"/>
    <w:rsid w:val="002C5F26"/>
    <w:rsid w:val="002C5F99"/>
    <w:rsid w:val="002C6059"/>
    <w:rsid w:val="002C60A4"/>
    <w:rsid w:val="002C60F2"/>
    <w:rsid w:val="002C64F4"/>
    <w:rsid w:val="002C656C"/>
    <w:rsid w:val="002C666A"/>
    <w:rsid w:val="002C67ED"/>
    <w:rsid w:val="002C68A4"/>
    <w:rsid w:val="002C6916"/>
    <w:rsid w:val="002C6AC7"/>
    <w:rsid w:val="002C6B3A"/>
    <w:rsid w:val="002C6B55"/>
    <w:rsid w:val="002C6ECB"/>
    <w:rsid w:val="002C721F"/>
    <w:rsid w:val="002C72A8"/>
    <w:rsid w:val="002C72DA"/>
    <w:rsid w:val="002C74F1"/>
    <w:rsid w:val="002C75C3"/>
    <w:rsid w:val="002C7681"/>
    <w:rsid w:val="002C76B9"/>
    <w:rsid w:val="002C76D5"/>
    <w:rsid w:val="002C7818"/>
    <w:rsid w:val="002C78CC"/>
    <w:rsid w:val="002C7934"/>
    <w:rsid w:val="002C7AB0"/>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02F"/>
    <w:rsid w:val="002D1202"/>
    <w:rsid w:val="002D12D2"/>
    <w:rsid w:val="002D12DB"/>
    <w:rsid w:val="002D1362"/>
    <w:rsid w:val="002D139B"/>
    <w:rsid w:val="002D14DD"/>
    <w:rsid w:val="002D1688"/>
    <w:rsid w:val="002D176E"/>
    <w:rsid w:val="002D19C7"/>
    <w:rsid w:val="002D1AA8"/>
    <w:rsid w:val="002D1DF5"/>
    <w:rsid w:val="002D1E16"/>
    <w:rsid w:val="002D209D"/>
    <w:rsid w:val="002D21B8"/>
    <w:rsid w:val="002D24A0"/>
    <w:rsid w:val="002D250F"/>
    <w:rsid w:val="002D2525"/>
    <w:rsid w:val="002D261E"/>
    <w:rsid w:val="002D26C0"/>
    <w:rsid w:val="002D2722"/>
    <w:rsid w:val="002D2771"/>
    <w:rsid w:val="002D2904"/>
    <w:rsid w:val="002D2A63"/>
    <w:rsid w:val="002D2BE2"/>
    <w:rsid w:val="002D2D07"/>
    <w:rsid w:val="002D2E10"/>
    <w:rsid w:val="002D2EF7"/>
    <w:rsid w:val="002D319A"/>
    <w:rsid w:val="002D3345"/>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388"/>
    <w:rsid w:val="002D55F6"/>
    <w:rsid w:val="002D57BD"/>
    <w:rsid w:val="002D581B"/>
    <w:rsid w:val="002D5844"/>
    <w:rsid w:val="002D5890"/>
    <w:rsid w:val="002D5A54"/>
    <w:rsid w:val="002D5A8E"/>
    <w:rsid w:val="002D5DD1"/>
    <w:rsid w:val="002D5F05"/>
    <w:rsid w:val="002D5F8E"/>
    <w:rsid w:val="002D5FD5"/>
    <w:rsid w:val="002D6129"/>
    <w:rsid w:val="002D6171"/>
    <w:rsid w:val="002D61DC"/>
    <w:rsid w:val="002D623C"/>
    <w:rsid w:val="002D62E9"/>
    <w:rsid w:val="002D6464"/>
    <w:rsid w:val="002D6601"/>
    <w:rsid w:val="002D6A4C"/>
    <w:rsid w:val="002D6B05"/>
    <w:rsid w:val="002D6C54"/>
    <w:rsid w:val="002D6CB5"/>
    <w:rsid w:val="002D6D81"/>
    <w:rsid w:val="002D6E0E"/>
    <w:rsid w:val="002D6FBB"/>
    <w:rsid w:val="002D703D"/>
    <w:rsid w:val="002D70AE"/>
    <w:rsid w:val="002D7135"/>
    <w:rsid w:val="002D7169"/>
    <w:rsid w:val="002D71E7"/>
    <w:rsid w:val="002D720D"/>
    <w:rsid w:val="002D73A4"/>
    <w:rsid w:val="002D751C"/>
    <w:rsid w:val="002D780E"/>
    <w:rsid w:val="002D7AA1"/>
    <w:rsid w:val="002D7B21"/>
    <w:rsid w:val="002D7D3E"/>
    <w:rsid w:val="002D7EC0"/>
    <w:rsid w:val="002D7F2B"/>
    <w:rsid w:val="002E003B"/>
    <w:rsid w:val="002E00D9"/>
    <w:rsid w:val="002E025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1B"/>
    <w:rsid w:val="002E1B42"/>
    <w:rsid w:val="002E1CA6"/>
    <w:rsid w:val="002E1CD3"/>
    <w:rsid w:val="002E1E76"/>
    <w:rsid w:val="002E1F13"/>
    <w:rsid w:val="002E2036"/>
    <w:rsid w:val="002E216B"/>
    <w:rsid w:val="002E219F"/>
    <w:rsid w:val="002E21A5"/>
    <w:rsid w:val="002E21EA"/>
    <w:rsid w:val="002E2299"/>
    <w:rsid w:val="002E242A"/>
    <w:rsid w:val="002E2689"/>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406"/>
    <w:rsid w:val="002E346C"/>
    <w:rsid w:val="002E3652"/>
    <w:rsid w:val="002E36DA"/>
    <w:rsid w:val="002E376A"/>
    <w:rsid w:val="002E39DC"/>
    <w:rsid w:val="002E3A07"/>
    <w:rsid w:val="002E3A1E"/>
    <w:rsid w:val="002E3AF3"/>
    <w:rsid w:val="002E3B99"/>
    <w:rsid w:val="002E3C98"/>
    <w:rsid w:val="002E3E33"/>
    <w:rsid w:val="002E400C"/>
    <w:rsid w:val="002E403E"/>
    <w:rsid w:val="002E4228"/>
    <w:rsid w:val="002E4317"/>
    <w:rsid w:val="002E438D"/>
    <w:rsid w:val="002E43F2"/>
    <w:rsid w:val="002E44AB"/>
    <w:rsid w:val="002E45E7"/>
    <w:rsid w:val="002E460B"/>
    <w:rsid w:val="002E4704"/>
    <w:rsid w:val="002E496E"/>
    <w:rsid w:val="002E4A25"/>
    <w:rsid w:val="002E4B32"/>
    <w:rsid w:val="002E4BE9"/>
    <w:rsid w:val="002E4BEE"/>
    <w:rsid w:val="002E4C04"/>
    <w:rsid w:val="002E4C24"/>
    <w:rsid w:val="002E4C95"/>
    <w:rsid w:val="002E4E51"/>
    <w:rsid w:val="002E4F8D"/>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5F99"/>
    <w:rsid w:val="002E605E"/>
    <w:rsid w:val="002E606E"/>
    <w:rsid w:val="002E60D8"/>
    <w:rsid w:val="002E6565"/>
    <w:rsid w:val="002E656A"/>
    <w:rsid w:val="002E65C0"/>
    <w:rsid w:val="002E66CC"/>
    <w:rsid w:val="002E66F0"/>
    <w:rsid w:val="002E6777"/>
    <w:rsid w:val="002E677F"/>
    <w:rsid w:val="002E6962"/>
    <w:rsid w:val="002E6DBA"/>
    <w:rsid w:val="002E6DF3"/>
    <w:rsid w:val="002E6EE4"/>
    <w:rsid w:val="002E6EED"/>
    <w:rsid w:val="002E6F98"/>
    <w:rsid w:val="002E6FAA"/>
    <w:rsid w:val="002E6FDD"/>
    <w:rsid w:val="002E7077"/>
    <w:rsid w:val="002E74A1"/>
    <w:rsid w:val="002E7505"/>
    <w:rsid w:val="002E75C3"/>
    <w:rsid w:val="002E776C"/>
    <w:rsid w:val="002E7791"/>
    <w:rsid w:val="002E7816"/>
    <w:rsid w:val="002E7841"/>
    <w:rsid w:val="002E79B5"/>
    <w:rsid w:val="002E79EB"/>
    <w:rsid w:val="002E7A33"/>
    <w:rsid w:val="002E7A39"/>
    <w:rsid w:val="002E7A46"/>
    <w:rsid w:val="002E7A6B"/>
    <w:rsid w:val="002E7B5C"/>
    <w:rsid w:val="002E7C55"/>
    <w:rsid w:val="002E7C59"/>
    <w:rsid w:val="002E7CE2"/>
    <w:rsid w:val="002E7D5D"/>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84"/>
    <w:rsid w:val="002F18A0"/>
    <w:rsid w:val="002F1EB4"/>
    <w:rsid w:val="002F1F54"/>
    <w:rsid w:val="002F216E"/>
    <w:rsid w:val="002F2177"/>
    <w:rsid w:val="002F21E4"/>
    <w:rsid w:val="002F26AB"/>
    <w:rsid w:val="002F26F8"/>
    <w:rsid w:val="002F2768"/>
    <w:rsid w:val="002F2811"/>
    <w:rsid w:val="002F29B9"/>
    <w:rsid w:val="002F2B5A"/>
    <w:rsid w:val="002F2B9F"/>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641"/>
    <w:rsid w:val="002F37B4"/>
    <w:rsid w:val="002F37F8"/>
    <w:rsid w:val="002F3893"/>
    <w:rsid w:val="002F38AD"/>
    <w:rsid w:val="002F38F2"/>
    <w:rsid w:val="002F3A8E"/>
    <w:rsid w:val="002F415B"/>
    <w:rsid w:val="002F428C"/>
    <w:rsid w:val="002F4343"/>
    <w:rsid w:val="002F46A8"/>
    <w:rsid w:val="002F48D4"/>
    <w:rsid w:val="002F4995"/>
    <w:rsid w:val="002F49CC"/>
    <w:rsid w:val="002F4A0E"/>
    <w:rsid w:val="002F4AD9"/>
    <w:rsid w:val="002F4B44"/>
    <w:rsid w:val="002F4BE3"/>
    <w:rsid w:val="002F4C04"/>
    <w:rsid w:val="002F4F2C"/>
    <w:rsid w:val="002F4F44"/>
    <w:rsid w:val="002F4F74"/>
    <w:rsid w:val="002F5231"/>
    <w:rsid w:val="002F5265"/>
    <w:rsid w:val="002F54D1"/>
    <w:rsid w:val="002F54EF"/>
    <w:rsid w:val="002F5716"/>
    <w:rsid w:val="002F5786"/>
    <w:rsid w:val="002F57C4"/>
    <w:rsid w:val="002F585E"/>
    <w:rsid w:val="002F5950"/>
    <w:rsid w:val="002F5AED"/>
    <w:rsid w:val="002F5B39"/>
    <w:rsid w:val="002F5BEA"/>
    <w:rsid w:val="002F5E6E"/>
    <w:rsid w:val="002F5ED5"/>
    <w:rsid w:val="002F5F3F"/>
    <w:rsid w:val="002F61AE"/>
    <w:rsid w:val="002F629A"/>
    <w:rsid w:val="002F6317"/>
    <w:rsid w:val="002F6370"/>
    <w:rsid w:val="002F6530"/>
    <w:rsid w:val="002F65E6"/>
    <w:rsid w:val="002F673B"/>
    <w:rsid w:val="002F69C7"/>
    <w:rsid w:val="002F6A00"/>
    <w:rsid w:val="002F6A07"/>
    <w:rsid w:val="002F6B03"/>
    <w:rsid w:val="002F703A"/>
    <w:rsid w:val="002F7182"/>
    <w:rsid w:val="002F7219"/>
    <w:rsid w:val="002F733D"/>
    <w:rsid w:val="002F7404"/>
    <w:rsid w:val="002F7568"/>
    <w:rsid w:val="002F75B3"/>
    <w:rsid w:val="002F76F4"/>
    <w:rsid w:val="002F778D"/>
    <w:rsid w:val="002F77B2"/>
    <w:rsid w:val="002F792A"/>
    <w:rsid w:val="002F7A07"/>
    <w:rsid w:val="002F7B89"/>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E16"/>
    <w:rsid w:val="00301F59"/>
    <w:rsid w:val="00302094"/>
    <w:rsid w:val="0030210F"/>
    <w:rsid w:val="0030212A"/>
    <w:rsid w:val="0030217A"/>
    <w:rsid w:val="003023B9"/>
    <w:rsid w:val="00302625"/>
    <w:rsid w:val="0030262E"/>
    <w:rsid w:val="003029BF"/>
    <w:rsid w:val="00302BC6"/>
    <w:rsid w:val="00302ED6"/>
    <w:rsid w:val="00303356"/>
    <w:rsid w:val="0030338B"/>
    <w:rsid w:val="003033F0"/>
    <w:rsid w:val="00303468"/>
    <w:rsid w:val="003034F9"/>
    <w:rsid w:val="00303559"/>
    <w:rsid w:val="00303765"/>
    <w:rsid w:val="003037A5"/>
    <w:rsid w:val="0030381F"/>
    <w:rsid w:val="00303ABB"/>
    <w:rsid w:val="00303C79"/>
    <w:rsid w:val="0030400D"/>
    <w:rsid w:val="0030409E"/>
    <w:rsid w:val="003040C0"/>
    <w:rsid w:val="003040F1"/>
    <w:rsid w:val="00304502"/>
    <w:rsid w:val="0030471F"/>
    <w:rsid w:val="00304756"/>
    <w:rsid w:val="00304AD1"/>
    <w:rsid w:val="00304B46"/>
    <w:rsid w:val="00304B5C"/>
    <w:rsid w:val="00304C28"/>
    <w:rsid w:val="00304C78"/>
    <w:rsid w:val="00304D47"/>
    <w:rsid w:val="003051C5"/>
    <w:rsid w:val="003051D3"/>
    <w:rsid w:val="00305230"/>
    <w:rsid w:val="003053BA"/>
    <w:rsid w:val="00305568"/>
    <w:rsid w:val="0030570E"/>
    <w:rsid w:val="0030571E"/>
    <w:rsid w:val="00305881"/>
    <w:rsid w:val="003058D5"/>
    <w:rsid w:val="003058F3"/>
    <w:rsid w:val="00305A23"/>
    <w:rsid w:val="00305C82"/>
    <w:rsid w:val="00305D03"/>
    <w:rsid w:val="00305EBE"/>
    <w:rsid w:val="00305EEC"/>
    <w:rsid w:val="00305FC8"/>
    <w:rsid w:val="003061FF"/>
    <w:rsid w:val="003062A0"/>
    <w:rsid w:val="003065EF"/>
    <w:rsid w:val="00306876"/>
    <w:rsid w:val="00306AB0"/>
    <w:rsid w:val="00306ADA"/>
    <w:rsid w:val="00306B7E"/>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9F6"/>
    <w:rsid w:val="00311B6A"/>
    <w:rsid w:val="00311E19"/>
    <w:rsid w:val="00311F9A"/>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2E61"/>
    <w:rsid w:val="003134EA"/>
    <w:rsid w:val="0031350B"/>
    <w:rsid w:val="00313576"/>
    <w:rsid w:val="0031360D"/>
    <w:rsid w:val="00313644"/>
    <w:rsid w:val="00313723"/>
    <w:rsid w:val="0031389C"/>
    <w:rsid w:val="003138EF"/>
    <w:rsid w:val="003139D3"/>
    <w:rsid w:val="003139EF"/>
    <w:rsid w:val="00313A50"/>
    <w:rsid w:val="00313D3E"/>
    <w:rsid w:val="00313E5B"/>
    <w:rsid w:val="00313E5D"/>
    <w:rsid w:val="00313FFC"/>
    <w:rsid w:val="00314218"/>
    <w:rsid w:val="00314275"/>
    <w:rsid w:val="00314289"/>
    <w:rsid w:val="00314483"/>
    <w:rsid w:val="003145DB"/>
    <w:rsid w:val="003145E7"/>
    <w:rsid w:val="0031465A"/>
    <w:rsid w:val="00314802"/>
    <w:rsid w:val="00314A27"/>
    <w:rsid w:val="00314DC5"/>
    <w:rsid w:val="00314DC8"/>
    <w:rsid w:val="0031516D"/>
    <w:rsid w:val="003151E3"/>
    <w:rsid w:val="0031530E"/>
    <w:rsid w:val="0031537B"/>
    <w:rsid w:val="003154DF"/>
    <w:rsid w:val="003155AF"/>
    <w:rsid w:val="00315733"/>
    <w:rsid w:val="003157D3"/>
    <w:rsid w:val="003158AA"/>
    <w:rsid w:val="003158C2"/>
    <w:rsid w:val="003159E3"/>
    <w:rsid w:val="00315A2B"/>
    <w:rsid w:val="00315D1E"/>
    <w:rsid w:val="00315E48"/>
    <w:rsid w:val="00315E58"/>
    <w:rsid w:val="00315EE0"/>
    <w:rsid w:val="0031612C"/>
    <w:rsid w:val="003162CC"/>
    <w:rsid w:val="0031636B"/>
    <w:rsid w:val="003163AE"/>
    <w:rsid w:val="003163BE"/>
    <w:rsid w:val="003165D0"/>
    <w:rsid w:val="003165E0"/>
    <w:rsid w:val="0031682E"/>
    <w:rsid w:val="00316A33"/>
    <w:rsid w:val="00316B4A"/>
    <w:rsid w:val="00316B92"/>
    <w:rsid w:val="00316DB4"/>
    <w:rsid w:val="00316EFE"/>
    <w:rsid w:val="003170FF"/>
    <w:rsid w:val="00317224"/>
    <w:rsid w:val="00317814"/>
    <w:rsid w:val="00317815"/>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0E6A"/>
    <w:rsid w:val="0032105B"/>
    <w:rsid w:val="003210A1"/>
    <w:rsid w:val="003210FB"/>
    <w:rsid w:val="0032111C"/>
    <w:rsid w:val="0032117D"/>
    <w:rsid w:val="003211B4"/>
    <w:rsid w:val="003212E8"/>
    <w:rsid w:val="00321301"/>
    <w:rsid w:val="003216A0"/>
    <w:rsid w:val="003217C9"/>
    <w:rsid w:val="00321951"/>
    <w:rsid w:val="00321A5F"/>
    <w:rsid w:val="00321A68"/>
    <w:rsid w:val="00321B4A"/>
    <w:rsid w:val="00321B70"/>
    <w:rsid w:val="00321CB5"/>
    <w:rsid w:val="00321E37"/>
    <w:rsid w:val="00322224"/>
    <w:rsid w:val="0032246F"/>
    <w:rsid w:val="003224AB"/>
    <w:rsid w:val="003224F0"/>
    <w:rsid w:val="003225E5"/>
    <w:rsid w:val="003226F2"/>
    <w:rsid w:val="0032284C"/>
    <w:rsid w:val="00322957"/>
    <w:rsid w:val="00322A15"/>
    <w:rsid w:val="00322A7D"/>
    <w:rsid w:val="00322A81"/>
    <w:rsid w:val="00322AAE"/>
    <w:rsid w:val="00322C05"/>
    <w:rsid w:val="00322D74"/>
    <w:rsid w:val="0032305D"/>
    <w:rsid w:val="003235B7"/>
    <w:rsid w:val="00323662"/>
    <w:rsid w:val="00323727"/>
    <w:rsid w:val="0032374B"/>
    <w:rsid w:val="0032376D"/>
    <w:rsid w:val="003237FC"/>
    <w:rsid w:val="00323811"/>
    <w:rsid w:val="00323817"/>
    <w:rsid w:val="00323953"/>
    <w:rsid w:val="00323C41"/>
    <w:rsid w:val="00323C9D"/>
    <w:rsid w:val="00323DFA"/>
    <w:rsid w:val="00323F7A"/>
    <w:rsid w:val="00323F8B"/>
    <w:rsid w:val="0032415D"/>
    <w:rsid w:val="00324168"/>
    <w:rsid w:val="00324183"/>
    <w:rsid w:val="003241AA"/>
    <w:rsid w:val="003244C8"/>
    <w:rsid w:val="00324648"/>
    <w:rsid w:val="003246C3"/>
    <w:rsid w:val="003247B9"/>
    <w:rsid w:val="00324998"/>
    <w:rsid w:val="00324A16"/>
    <w:rsid w:val="00324A20"/>
    <w:rsid w:val="00324B55"/>
    <w:rsid w:val="00324C35"/>
    <w:rsid w:val="00324DA9"/>
    <w:rsid w:val="00324E00"/>
    <w:rsid w:val="00324F6A"/>
    <w:rsid w:val="0032500B"/>
    <w:rsid w:val="003250BC"/>
    <w:rsid w:val="003250D8"/>
    <w:rsid w:val="003250F5"/>
    <w:rsid w:val="0032513C"/>
    <w:rsid w:val="003251C2"/>
    <w:rsid w:val="003251F6"/>
    <w:rsid w:val="0032524F"/>
    <w:rsid w:val="003252C9"/>
    <w:rsid w:val="00325304"/>
    <w:rsid w:val="003254FC"/>
    <w:rsid w:val="00325555"/>
    <w:rsid w:val="003255BB"/>
    <w:rsid w:val="0032566C"/>
    <w:rsid w:val="003256B4"/>
    <w:rsid w:val="00325791"/>
    <w:rsid w:val="0032580A"/>
    <w:rsid w:val="00325934"/>
    <w:rsid w:val="00325AF8"/>
    <w:rsid w:val="00325BC9"/>
    <w:rsid w:val="00325BF3"/>
    <w:rsid w:val="00325CDB"/>
    <w:rsid w:val="00325E0F"/>
    <w:rsid w:val="003260AD"/>
    <w:rsid w:val="0032643D"/>
    <w:rsid w:val="003264C8"/>
    <w:rsid w:val="0032656F"/>
    <w:rsid w:val="003265F5"/>
    <w:rsid w:val="00326665"/>
    <w:rsid w:val="003266C8"/>
    <w:rsid w:val="003266E6"/>
    <w:rsid w:val="00326754"/>
    <w:rsid w:val="00326770"/>
    <w:rsid w:val="00326A35"/>
    <w:rsid w:val="00326A71"/>
    <w:rsid w:val="00326B13"/>
    <w:rsid w:val="00326BB6"/>
    <w:rsid w:val="00326BC7"/>
    <w:rsid w:val="00326D25"/>
    <w:rsid w:val="00326DBA"/>
    <w:rsid w:val="00326E1E"/>
    <w:rsid w:val="00326E28"/>
    <w:rsid w:val="00326E31"/>
    <w:rsid w:val="00326ED2"/>
    <w:rsid w:val="00326F2F"/>
    <w:rsid w:val="00326F35"/>
    <w:rsid w:val="00327056"/>
    <w:rsid w:val="003270E2"/>
    <w:rsid w:val="00327132"/>
    <w:rsid w:val="0032741D"/>
    <w:rsid w:val="0032743E"/>
    <w:rsid w:val="003274A2"/>
    <w:rsid w:val="00327633"/>
    <w:rsid w:val="00327742"/>
    <w:rsid w:val="003277FF"/>
    <w:rsid w:val="00327833"/>
    <w:rsid w:val="00327872"/>
    <w:rsid w:val="00327940"/>
    <w:rsid w:val="003279C8"/>
    <w:rsid w:val="00327B0E"/>
    <w:rsid w:val="00327B22"/>
    <w:rsid w:val="00327BCF"/>
    <w:rsid w:val="00327C87"/>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6E3"/>
    <w:rsid w:val="003318E7"/>
    <w:rsid w:val="00331A30"/>
    <w:rsid w:val="00331B71"/>
    <w:rsid w:val="00331CFD"/>
    <w:rsid w:val="00331E63"/>
    <w:rsid w:val="00331E86"/>
    <w:rsid w:val="00332091"/>
    <w:rsid w:val="0033224F"/>
    <w:rsid w:val="0033249E"/>
    <w:rsid w:val="003326C2"/>
    <w:rsid w:val="00332A8D"/>
    <w:rsid w:val="00332AED"/>
    <w:rsid w:val="00332B7C"/>
    <w:rsid w:val="00332B8B"/>
    <w:rsid w:val="00332C37"/>
    <w:rsid w:val="00332CD3"/>
    <w:rsid w:val="00332D8E"/>
    <w:rsid w:val="00332E08"/>
    <w:rsid w:val="00332EC2"/>
    <w:rsid w:val="00332F39"/>
    <w:rsid w:val="00333200"/>
    <w:rsid w:val="003332E8"/>
    <w:rsid w:val="003333A4"/>
    <w:rsid w:val="003333BA"/>
    <w:rsid w:val="003333C4"/>
    <w:rsid w:val="00333556"/>
    <w:rsid w:val="00333714"/>
    <w:rsid w:val="0033372E"/>
    <w:rsid w:val="003337ED"/>
    <w:rsid w:val="00333853"/>
    <w:rsid w:val="003339B9"/>
    <w:rsid w:val="00333B30"/>
    <w:rsid w:val="00333C75"/>
    <w:rsid w:val="00333CAA"/>
    <w:rsid w:val="00333D0E"/>
    <w:rsid w:val="00333F3E"/>
    <w:rsid w:val="00333FE3"/>
    <w:rsid w:val="0033405B"/>
    <w:rsid w:val="00334068"/>
    <w:rsid w:val="003340C5"/>
    <w:rsid w:val="003342A2"/>
    <w:rsid w:val="00334324"/>
    <w:rsid w:val="00334428"/>
    <w:rsid w:val="003346C0"/>
    <w:rsid w:val="003347E2"/>
    <w:rsid w:val="003347F9"/>
    <w:rsid w:val="00334960"/>
    <w:rsid w:val="00334B47"/>
    <w:rsid w:val="00334BF3"/>
    <w:rsid w:val="00334CA8"/>
    <w:rsid w:val="00334CE3"/>
    <w:rsid w:val="00334EFD"/>
    <w:rsid w:val="003352D0"/>
    <w:rsid w:val="003353EE"/>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57A"/>
    <w:rsid w:val="00336902"/>
    <w:rsid w:val="00336935"/>
    <w:rsid w:val="00336A8B"/>
    <w:rsid w:val="00336BB5"/>
    <w:rsid w:val="00336C0E"/>
    <w:rsid w:val="00336C57"/>
    <w:rsid w:val="0033712B"/>
    <w:rsid w:val="00337351"/>
    <w:rsid w:val="0033761B"/>
    <w:rsid w:val="003376EB"/>
    <w:rsid w:val="00337779"/>
    <w:rsid w:val="0033779B"/>
    <w:rsid w:val="00337924"/>
    <w:rsid w:val="003379BB"/>
    <w:rsid w:val="003379BF"/>
    <w:rsid w:val="00337BD7"/>
    <w:rsid w:val="00337EE8"/>
    <w:rsid w:val="00337F1A"/>
    <w:rsid w:val="00337FDD"/>
    <w:rsid w:val="00340065"/>
    <w:rsid w:val="00340192"/>
    <w:rsid w:val="003401FC"/>
    <w:rsid w:val="0034026A"/>
    <w:rsid w:val="003402EA"/>
    <w:rsid w:val="003403A9"/>
    <w:rsid w:val="00340437"/>
    <w:rsid w:val="00340607"/>
    <w:rsid w:val="003406A4"/>
    <w:rsid w:val="00340869"/>
    <w:rsid w:val="00340875"/>
    <w:rsid w:val="003408DC"/>
    <w:rsid w:val="00340B5C"/>
    <w:rsid w:val="00340DBB"/>
    <w:rsid w:val="00340E94"/>
    <w:rsid w:val="00340F52"/>
    <w:rsid w:val="0034100A"/>
    <w:rsid w:val="00341023"/>
    <w:rsid w:val="0034102D"/>
    <w:rsid w:val="003410DE"/>
    <w:rsid w:val="00341371"/>
    <w:rsid w:val="00341540"/>
    <w:rsid w:val="00341656"/>
    <w:rsid w:val="00341698"/>
    <w:rsid w:val="003418EB"/>
    <w:rsid w:val="00341962"/>
    <w:rsid w:val="00341A48"/>
    <w:rsid w:val="00341B8B"/>
    <w:rsid w:val="00341CBC"/>
    <w:rsid w:val="00341CDA"/>
    <w:rsid w:val="00341F85"/>
    <w:rsid w:val="003420AB"/>
    <w:rsid w:val="003420D3"/>
    <w:rsid w:val="00342166"/>
    <w:rsid w:val="00342287"/>
    <w:rsid w:val="003424FD"/>
    <w:rsid w:val="00342537"/>
    <w:rsid w:val="003426F4"/>
    <w:rsid w:val="0034298D"/>
    <w:rsid w:val="00342B0C"/>
    <w:rsid w:val="00342B6C"/>
    <w:rsid w:val="00342E17"/>
    <w:rsid w:val="003433DB"/>
    <w:rsid w:val="00343406"/>
    <w:rsid w:val="003435DB"/>
    <w:rsid w:val="00343617"/>
    <w:rsid w:val="0034367E"/>
    <w:rsid w:val="00343731"/>
    <w:rsid w:val="003438E5"/>
    <w:rsid w:val="00343A29"/>
    <w:rsid w:val="00343B74"/>
    <w:rsid w:val="00343DF2"/>
    <w:rsid w:val="00343E51"/>
    <w:rsid w:val="003442D1"/>
    <w:rsid w:val="003442DA"/>
    <w:rsid w:val="00344358"/>
    <w:rsid w:val="00344389"/>
    <w:rsid w:val="003444A6"/>
    <w:rsid w:val="003444B5"/>
    <w:rsid w:val="00344984"/>
    <w:rsid w:val="00344AF8"/>
    <w:rsid w:val="00344B1C"/>
    <w:rsid w:val="00344C41"/>
    <w:rsid w:val="00344D61"/>
    <w:rsid w:val="00344F77"/>
    <w:rsid w:val="00344FB7"/>
    <w:rsid w:val="00344FC5"/>
    <w:rsid w:val="00344FFC"/>
    <w:rsid w:val="0034513B"/>
    <w:rsid w:val="003451C3"/>
    <w:rsid w:val="003451DE"/>
    <w:rsid w:val="003451E9"/>
    <w:rsid w:val="003453E8"/>
    <w:rsid w:val="0034561E"/>
    <w:rsid w:val="003456C1"/>
    <w:rsid w:val="00345766"/>
    <w:rsid w:val="0034583C"/>
    <w:rsid w:val="003458A5"/>
    <w:rsid w:val="00345907"/>
    <w:rsid w:val="0034591A"/>
    <w:rsid w:val="00345D2A"/>
    <w:rsid w:val="00345D5E"/>
    <w:rsid w:val="00345E87"/>
    <w:rsid w:val="00345F73"/>
    <w:rsid w:val="00346133"/>
    <w:rsid w:val="00346162"/>
    <w:rsid w:val="00346170"/>
    <w:rsid w:val="00346258"/>
    <w:rsid w:val="00346301"/>
    <w:rsid w:val="0034636E"/>
    <w:rsid w:val="003464CD"/>
    <w:rsid w:val="00346593"/>
    <w:rsid w:val="003465B3"/>
    <w:rsid w:val="003465F3"/>
    <w:rsid w:val="003467B3"/>
    <w:rsid w:val="003469A8"/>
    <w:rsid w:val="003469D1"/>
    <w:rsid w:val="003469DD"/>
    <w:rsid w:val="00346A40"/>
    <w:rsid w:val="00346B57"/>
    <w:rsid w:val="00346B6E"/>
    <w:rsid w:val="00346BE7"/>
    <w:rsid w:val="00346C0C"/>
    <w:rsid w:val="00346C8A"/>
    <w:rsid w:val="00346D27"/>
    <w:rsid w:val="00346F80"/>
    <w:rsid w:val="00346F81"/>
    <w:rsid w:val="0034704E"/>
    <w:rsid w:val="0034715C"/>
    <w:rsid w:val="0034729D"/>
    <w:rsid w:val="003472F3"/>
    <w:rsid w:val="00347337"/>
    <w:rsid w:val="003473F7"/>
    <w:rsid w:val="00347414"/>
    <w:rsid w:val="003474BF"/>
    <w:rsid w:val="00347559"/>
    <w:rsid w:val="00347587"/>
    <w:rsid w:val="0034773F"/>
    <w:rsid w:val="00347786"/>
    <w:rsid w:val="00347960"/>
    <w:rsid w:val="00347A05"/>
    <w:rsid w:val="00347A06"/>
    <w:rsid w:val="00347A34"/>
    <w:rsid w:val="00347A60"/>
    <w:rsid w:val="00347B05"/>
    <w:rsid w:val="00347B41"/>
    <w:rsid w:val="00347BC0"/>
    <w:rsid w:val="00347DC1"/>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6A"/>
    <w:rsid w:val="00350BA9"/>
    <w:rsid w:val="00350C8C"/>
    <w:rsid w:val="00350C98"/>
    <w:rsid w:val="00350CEE"/>
    <w:rsid w:val="00350D6E"/>
    <w:rsid w:val="00351104"/>
    <w:rsid w:val="003513AD"/>
    <w:rsid w:val="0035147E"/>
    <w:rsid w:val="00351608"/>
    <w:rsid w:val="003516DA"/>
    <w:rsid w:val="00351705"/>
    <w:rsid w:val="00351739"/>
    <w:rsid w:val="00351822"/>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ECE"/>
    <w:rsid w:val="00352F70"/>
    <w:rsid w:val="003530F8"/>
    <w:rsid w:val="003532C3"/>
    <w:rsid w:val="003536BE"/>
    <w:rsid w:val="00353705"/>
    <w:rsid w:val="0035372F"/>
    <w:rsid w:val="00353768"/>
    <w:rsid w:val="003539F6"/>
    <w:rsid w:val="00353D1B"/>
    <w:rsid w:val="00353DBE"/>
    <w:rsid w:val="00353F50"/>
    <w:rsid w:val="0035404E"/>
    <w:rsid w:val="00354052"/>
    <w:rsid w:val="00354061"/>
    <w:rsid w:val="0035415D"/>
    <w:rsid w:val="0035422A"/>
    <w:rsid w:val="0035465C"/>
    <w:rsid w:val="0035481F"/>
    <w:rsid w:val="003548F2"/>
    <w:rsid w:val="003549FB"/>
    <w:rsid w:val="00354CA7"/>
    <w:rsid w:val="00354D30"/>
    <w:rsid w:val="00354DB1"/>
    <w:rsid w:val="00354E0D"/>
    <w:rsid w:val="00354F24"/>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5FE2"/>
    <w:rsid w:val="00356154"/>
    <w:rsid w:val="00356155"/>
    <w:rsid w:val="00356156"/>
    <w:rsid w:val="003563CC"/>
    <w:rsid w:val="0035666F"/>
    <w:rsid w:val="003567F5"/>
    <w:rsid w:val="00356824"/>
    <w:rsid w:val="003568A3"/>
    <w:rsid w:val="00356A36"/>
    <w:rsid w:val="00356C77"/>
    <w:rsid w:val="00356DCA"/>
    <w:rsid w:val="00356E03"/>
    <w:rsid w:val="00356E7C"/>
    <w:rsid w:val="00356F36"/>
    <w:rsid w:val="00356FB8"/>
    <w:rsid w:val="003570A9"/>
    <w:rsid w:val="003570DD"/>
    <w:rsid w:val="0035717F"/>
    <w:rsid w:val="00357562"/>
    <w:rsid w:val="003575FA"/>
    <w:rsid w:val="0035765E"/>
    <w:rsid w:val="00357661"/>
    <w:rsid w:val="003577B9"/>
    <w:rsid w:val="00357987"/>
    <w:rsid w:val="00357A34"/>
    <w:rsid w:val="00357AB6"/>
    <w:rsid w:val="00357ACC"/>
    <w:rsid w:val="00357CB5"/>
    <w:rsid w:val="00357D4F"/>
    <w:rsid w:val="0036019D"/>
    <w:rsid w:val="00360341"/>
    <w:rsid w:val="0036047F"/>
    <w:rsid w:val="003604CE"/>
    <w:rsid w:val="00360587"/>
    <w:rsid w:val="00360905"/>
    <w:rsid w:val="0036090D"/>
    <w:rsid w:val="003609FB"/>
    <w:rsid w:val="00360A1D"/>
    <w:rsid w:val="00360B17"/>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BAB"/>
    <w:rsid w:val="00362C6E"/>
    <w:rsid w:val="00362DCE"/>
    <w:rsid w:val="00362E25"/>
    <w:rsid w:val="00363109"/>
    <w:rsid w:val="0036311A"/>
    <w:rsid w:val="003632B7"/>
    <w:rsid w:val="003632EA"/>
    <w:rsid w:val="00363303"/>
    <w:rsid w:val="00363398"/>
    <w:rsid w:val="00363499"/>
    <w:rsid w:val="003634CE"/>
    <w:rsid w:val="0036351B"/>
    <w:rsid w:val="0036353B"/>
    <w:rsid w:val="003638F7"/>
    <w:rsid w:val="00363AD0"/>
    <w:rsid w:val="00363C13"/>
    <w:rsid w:val="00363CC3"/>
    <w:rsid w:val="00363D74"/>
    <w:rsid w:val="00363D8A"/>
    <w:rsid w:val="00363E48"/>
    <w:rsid w:val="00363E4D"/>
    <w:rsid w:val="00364049"/>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2BE"/>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DBF"/>
    <w:rsid w:val="00366E58"/>
    <w:rsid w:val="00366EB6"/>
    <w:rsid w:val="00366F28"/>
    <w:rsid w:val="00366F70"/>
    <w:rsid w:val="00366F7C"/>
    <w:rsid w:val="003670B9"/>
    <w:rsid w:val="00367144"/>
    <w:rsid w:val="003672ED"/>
    <w:rsid w:val="003673A0"/>
    <w:rsid w:val="003673A5"/>
    <w:rsid w:val="003676EB"/>
    <w:rsid w:val="00367752"/>
    <w:rsid w:val="0036776B"/>
    <w:rsid w:val="00367A8E"/>
    <w:rsid w:val="00367C19"/>
    <w:rsid w:val="00367D0A"/>
    <w:rsid w:val="00367D38"/>
    <w:rsid w:val="00367D41"/>
    <w:rsid w:val="00370020"/>
    <w:rsid w:val="0037005E"/>
    <w:rsid w:val="00370134"/>
    <w:rsid w:val="003701E6"/>
    <w:rsid w:val="00370338"/>
    <w:rsid w:val="0037041C"/>
    <w:rsid w:val="00370493"/>
    <w:rsid w:val="00370494"/>
    <w:rsid w:val="003705D5"/>
    <w:rsid w:val="00370626"/>
    <w:rsid w:val="00370647"/>
    <w:rsid w:val="003707A9"/>
    <w:rsid w:val="00370AEF"/>
    <w:rsid w:val="00370BDB"/>
    <w:rsid w:val="00370C29"/>
    <w:rsid w:val="00370CF0"/>
    <w:rsid w:val="00370CF6"/>
    <w:rsid w:val="00370D01"/>
    <w:rsid w:val="00370D7E"/>
    <w:rsid w:val="00370D84"/>
    <w:rsid w:val="00370E68"/>
    <w:rsid w:val="00370F07"/>
    <w:rsid w:val="00370F08"/>
    <w:rsid w:val="00371031"/>
    <w:rsid w:val="003712B8"/>
    <w:rsid w:val="003713DD"/>
    <w:rsid w:val="00371471"/>
    <w:rsid w:val="00371531"/>
    <w:rsid w:val="0037163D"/>
    <w:rsid w:val="003716DA"/>
    <w:rsid w:val="0037171D"/>
    <w:rsid w:val="00371876"/>
    <w:rsid w:val="00371A97"/>
    <w:rsid w:val="00371AE4"/>
    <w:rsid w:val="00371B94"/>
    <w:rsid w:val="00371C4D"/>
    <w:rsid w:val="00371D52"/>
    <w:rsid w:val="00371EF9"/>
    <w:rsid w:val="0037207B"/>
    <w:rsid w:val="0037216B"/>
    <w:rsid w:val="00372222"/>
    <w:rsid w:val="0037238E"/>
    <w:rsid w:val="003723B4"/>
    <w:rsid w:val="0037243E"/>
    <w:rsid w:val="00372464"/>
    <w:rsid w:val="00372571"/>
    <w:rsid w:val="0037270C"/>
    <w:rsid w:val="0037274E"/>
    <w:rsid w:val="0037287D"/>
    <w:rsid w:val="00372926"/>
    <w:rsid w:val="003729EF"/>
    <w:rsid w:val="00372B2D"/>
    <w:rsid w:val="00372CD5"/>
    <w:rsid w:val="00372CDA"/>
    <w:rsid w:val="00372DE1"/>
    <w:rsid w:val="00372EA6"/>
    <w:rsid w:val="00372EB0"/>
    <w:rsid w:val="00372F3E"/>
    <w:rsid w:val="00372FD5"/>
    <w:rsid w:val="003730A2"/>
    <w:rsid w:val="003730B3"/>
    <w:rsid w:val="00373156"/>
    <w:rsid w:val="0037344E"/>
    <w:rsid w:val="00373564"/>
    <w:rsid w:val="003736A7"/>
    <w:rsid w:val="0037370B"/>
    <w:rsid w:val="0037393C"/>
    <w:rsid w:val="0037394D"/>
    <w:rsid w:val="0037399E"/>
    <w:rsid w:val="00373A96"/>
    <w:rsid w:val="00373AAD"/>
    <w:rsid w:val="00373ACF"/>
    <w:rsid w:val="00373C54"/>
    <w:rsid w:val="00373CE1"/>
    <w:rsid w:val="00373EA7"/>
    <w:rsid w:val="00373EDB"/>
    <w:rsid w:val="00374031"/>
    <w:rsid w:val="00374278"/>
    <w:rsid w:val="003742E9"/>
    <w:rsid w:val="003743E4"/>
    <w:rsid w:val="003745B3"/>
    <w:rsid w:val="003746D1"/>
    <w:rsid w:val="00374943"/>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C13"/>
    <w:rsid w:val="00375D2E"/>
    <w:rsid w:val="0037631F"/>
    <w:rsid w:val="003764A0"/>
    <w:rsid w:val="0037664D"/>
    <w:rsid w:val="00376666"/>
    <w:rsid w:val="00376884"/>
    <w:rsid w:val="00376B01"/>
    <w:rsid w:val="00376D1A"/>
    <w:rsid w:val="00376D94"/>
    <w:rsid w:val="003770D3"/>
    <w:rsid w:val="0037727A"/>
    <w:rsid w:val="003772AD"/>
    <w:rsid w:val="00377357"/>
    <w:rsid w:val="0037743A"/>
    <w:rsid w:val="0037744D"/>
    <w:rsid w:val="0037749A"/>
    <w:rsid w:val="00377506"/>
    <w:rsid w:val="00377646"/>
    <w:rsid w:val="0037777E"/>
    <w:rsid w:val="0037782F"/>
    <w:rsid w:val="00377847"/>
    <w:rsid w:val="00377B5B"/>
    <w:rsid w:val="00377CA6"/>
    <w:rsid w:val="00377E01"/>
    <w:rsid w:val="00377E64"/>
    <w:rsid w:val="00377F61"/>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1D"/>
    <w:rsid w:val="0038189F"/>
    <w:rsid w:val="00381961"/>
    <w:rsid w:val="003819EF"/>
    <w:rsid w:val="00381D73"/>
    <w:rsid w:val="00381D7A"/>
    <w:rsid w:val="003820AF"/>
    <w:rsid w:val="003821D7"/>
    <w:rsid w:val="0038249D"/>
    <w:rsid w:val="0038253E"/>
    <w:rsid w:val="003825BC"/>
    <w:rsid w:val="003826A5"/>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3F32"/>
    <w:rsid w:val="00384128"/>
    <w:rsid w:val="003841E9"/>
    <w:rsid w:val="0038429E"/>
    <w:rsid w:val="00384593"/>
    <w:rsid w:val="00384660"/>
    <w:rsid w:val="00384691"/>
    <w:rsid w:val="00384699"/>
    <w:rsid w:val="0038486F"/>
    <w:rsid w:val="00384894"/>
    <w:rsid w:val="003849C0"/>
    <w:rsid w:val="003849ED"/>
    <w:rsid w:val="00384A71"/>
    <w:rsid w:val="00384A9A"/>
    <w:rsid w:val="00384B3F"/>
    <w:rsid w:val="00384BB4"/>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7"/>
    <w:rsid w:val="00387DB8"/>
    <w:rsid w:val="00387DC7"/>
    <w:rsid w:val="00387E46"/>
    <w:rsid w:val="00387E5D"/>
    <w:rsid w:val="00387F11"/>
    <w:rsid w:val="00387F2C"/>
    <w:rsid w:val="00387FE7"/>
    <w:rsid w:val="00390063"/>
    <w:rsid w:val="00390151"/>
    <w:rsid w:val="00390311"/>
    <w:rsid w:val="003904BA"/>
    <w:rsid w:val="00390549"/>
    <w:rsid w:val="0039066F"/>
    <w:rsid w:val="00390920"/>
    <w:rsid w:val="00390A9E"/>
    <w:rsid w:val="00390B83"/>
    <w:rsid w:val="00390CA3"/>
    <w:rsid w:val="00390D90"/>
    <w:rsid w:val="00390D9D"/>
    <w:rsid w:val="00391003"/>
    <w:rsid w:val="003912F1"/>
    <w:rsid w:val="00391344"/>
    <w:rsid w:val="003913BF"/>
    <w:rsid w:val="003913FA"/>
    <w:rsid w:val="0039140E"/>
    <w:rsid w:val="00391729"/>
    <w:rsid w:val="0039174B"/>
    <w:rsid w:val="003918ED"/>
    <w:rsid w:val="003919BA"/>
    <w:rsid w:val="00391A1A"/>
    <w:rsid w:val="00391B26"/>
    <w:rsid w:val="00391CC8"/>
    <w:rsid w:val="00391DCC"/>
    <w:rsid w:val="00391FC6"/>
    <w:rsid w:val="00391FE9"/>
    <w:rsid w:val="003920CF"/>
    <w:rsid w:val="003921D9"/>
    <w:rsid w:val="00392208"/>
    <w:rsid w:val="00392218"/>
    <w:rsid w:val="0039229A"/>
    <w:rsid w:val="003922FA"/>
    <w:rsid w:val="00392317"/>
    <w:rsid w:val="003923C3"/>
    <w:rsid w:val="00392466"/>
    <w:rsid w:val="003925AB"/>
    <w:rsid w:val="003928AA"/>
    <w:rsid w:val="003928C1"/>
    <w:rsid w:val="003928FC"/>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A65"/>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950"/>
    <w:rsid w:val="00394B02"/>
    <w:rsid w:val="00394C08"/>
    <w:rsid w:val="00394E00"/>
    <w:rsid w:val="00394E24"/>
    <w:rsid w:val="00394FC6"/>
    <w:rsid w:val="003950DA"/>
    <w:rsid w:val="003951A0"/>
    <w:rsid w:val="00395262"/>
    <w:rsid w:val="00395502"/>
    <w:rsid w:val="003955A2"/>
    <w:rsid w:val="00395763"/>
    <w:rsid w:val="00395862"/>
    <w:rsid w:val="0039588D"/>
    <w:rsid w:val="00395891"/>
    <w:rsid w:val="0039591A"/>
    <w:rsid w:val="003959C7"/>
    <w:rsid w:val="00395B27"/>
    <w:rsid w:val="00395DFE"/>
    <w:rsid w:val="00395F79"/>
    <w:rsid w:val="00395F7E"/>
    <w:rsid w:val="003962F5"/>
    <w:rsid w:val="00396628"/>
    <w:rsid w:val="00396C90"/>
    <w:rsid w:val="00396F39"/>
    <w:rsid w:val="00397036"/>
    <w:rsid w:val="00397061"/>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A73"/>
    <w:rsid w:val="003A0B45"/>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26B"/>
    <w:rsid w:val="003A2309"/>
    <w:rsid w:val="003A2314"/>
    <w:rsid w:val="003A2320"/>
    <w:rsid w:val="003A2349"/>
    <w:rsid w:val="003A2496"/>
    <w:rsid w:val="003A2786"/>
    <w:rsid w:val="003A27D0"/>
    <w:rsid w:val="003A2825"/>
    <w:rsid w:val="003A28CB"/>
    <w:rsid w:val="003A29FF"/>
    <w:rsid w:val="003A2A97"/>
    <w:rsid w:val="003A2B5F"/>
    <w:rsid w:val="003A2B9F"/>
    <w:rsid w:val="003A2C05"/>
    <w:rsid w:val="003A3015"/>
    <w:rsid w:val="003A302C"/>
    <w:rsid w:val="003A303E"/>
    <w:rsid w:val="003A308D"/>
    <w:rsid w:val="003A30B1"/>
    <w:rsid w:val="003A3100"/>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3D03"/>
    <w:rsid w:val="003A41B7"/>
    <w:rsid w:val="003A41BA"/>
    <w:rsid w:val="003A41DD"/>
    <w:rsid w:val="003A4237"/>
    <w:rsid w:val="003A4426"/>
    <w:rsid w:val="003A45D2"/>
    <w:rsid w:val="003A45F8"/>
    <w:rsid w:val="003A4718"/>
    <w:rsid w:val="003A473B"/>
    <w:rsid w:val="003A47AD"/>
    <w:rsid w:val="003A47C7"/>
    <w:rsid w:val="003A4828"/>
    <w:rsid w:val="003A48AB"/>
    <w:rsid w:val="003A499D"/>
    <w:rsid w:val="003A4A46"/>
    <w:rsid w:val="003A4ACA"/>
    <w:rsid w:val="003A4C87"/>
    <w:rsid w:val="003A4D91"/>
    <w:rsid w:val="003A4E68"/>
    <w:rsid w:val="003A50AF"/>
    <w:rsid w:val="003A5256"/>
    <w:rsid w:val="003A5308"/>
    <w:rsid w:val="003A5479"/>
    <w:rsid w:val="003A54E4"/>
    <w:rsid w:val="003A54FC"/>
    <w:rsid w:val="003A561C"/>
    <w:rsid w:val="003A5670"/>
    <w:rsid w:val="003A58CA"/>
    <w:rsid w:val="003A58E9"/>
    <w:rsid w:val="003A5A21"/>
    <w:rsid w:val="003A5ABB"/>
    <w:rsid w:val="003A5B84"/>
    <w:rsid w:val="003A5CF0"/>
    <w:rsid w:val="003A5D17"/>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6FB2"/>
    <w:rsid w:val="003A7009"/>
    <w:rsid w:val="003A701B"/>
    <w:rsid w:val="003A7153"/>
    <w:rsid w:val="003A7322"/>
    <w:rsid w:val="003A7402"/>
    <w:rsid w:val="003A7419"/>
    <w:rsid w:val="003A7464"/>
    <w:rsid w:val="003A746B"/>
    <w:rsid w:val="003A75CE"/>
    <w:rsid w:val="003A76AF"/>
    <w:rsid w:val="003A76FC"/>
    <w:rsid w:val="003A77F5"/>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5EF"/>
    <w:rsid w:val="003B26CF"/>
    <w:rsid w:val="003B26EB"/>
    <w:rsid w:val="003B2C52"/>
    <w:rsid w:val="003B2D4E"/>
    <w:rsid w:val="003B2F36"/>
    <w:rsid w:val="003B2FB3"/>
    <w:rsid w:val="003B3071"/>
    <w:rsid w:val="003B3127"/>
    <w:rsid w:val="003B3440"/>
    <w:rsid w:val="003B3469"/>
    <w:rsid w:val="003B3543"/>
    <w:rsid w:val="003B3556"/>
    <w:rsid w:val="003B3583"/>
    <w:rsid w:val="003B3590"/>
    <w:rsid w:val="003B35A3"/>
    <w:rsid w:val="003B35DE"/>
    <w:rsid w:val="003B3615"/>
    <w:rsid w:val="003B36A5"/>
    <w:rsid w:val="003B36F9"/>
    <w:rsid w:val="003B3782"/>
    <w:rsid w:val="003B3870"/>
    <w:rsid w:val="003B38B9"/>
    <w:rsid w:val="003B38BD"/>
    <w:rsid w:val="003B3A29"/>
    <w:rsid w:val="003B3BFD"/>
    <w:rsid w:val="003B3C10"/>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AFB"/>
    <w:rsid w:val="003B6B4D"/>
    <w:rsid w:val="003B6BF3"/>
    <w:rsid w:val="003B6EAF"/>
    <w:rsid w:val="003B6F04"/>
    <w:rsid w:val="003B6FC1"/>
    <w:rsid w:val="003B7115"/>
    <w:rsid w:val="003B71BC"/>
    <w:rsid w:val="003B7331"/>
    <w:rsid w:val="003B7354"/>
    <w:rsid w:val="003B741A"/>
    <w:rsid w:val="003B75A6"/>
    <w:rsid w:val="003B7714"/>
    <w:rsid w:val="003B7797"/>
    <w:rsid w:val="003B789A"/>
    <w:rsid w:val="003B79F6"/>
    <w:rsid w:val="003B7CB0"/>
    <w:rsid w:val="003B7D1A"/>
    <w:rsid w:val="003B7D7D"/>
    <w:rsid w:val="003B7DB8"/>
    <w:rsid w:val="003C022A"/>
    <w:rsid w:val="003C0235"/>
    <w:rsid w:val="003C024C"/>
    <w:rsid w:val="003C04AB"/>
    <w:rsid w:val="003C04C1"/>
    <w:rsid w:val="003C0595"/>
    <w:rsid w:val="003C07FC"/>
    <w:rsid w:val="003C0884"/>
    <w:rsid w:val="003C095F"/>
    <w:rsid w:val="003C09A4"/>
    <w:rsid w:val="003C0ADB"/>
    <w:rsid w:val="003C0EC7"/>
    <w:rsid w:val="003C0F15"/>
    <w:rsid w:val="003C0F5E"/>
    <w:rsid w:val="003C0F6B"/>
    <w:rsid w:val="003C0F7B"/>
    <w:rsid w:val="003C0FE0"/>
    <w:rsid w:val="003C1017"/>
    <w:rsid w:val="003C1102"/>
    <w:rsid w:val="003C14B0"/>
    <w:rsid w:val="003C14C8"/>
    <w:rsid w:val="003C16BB"/>
    <w:rsid w:val="003C19DD"/>
    <w:rsid w:val="003C1A2A"/>
    <w:rsid w:val="003C1CF4"/>
    <w:rsid w:val="003C1F3F"/>
    <w:rsid w:val="003C211D"/>
    <w:rsid w:val="003C2186"/>
    <w:rsid w:val="003C21AA"/>
    <w:rsid w:val="003C21BD"/>
    <w:rsid w:val="003C24EB"/>
    <w:rsid w:val="003C2539"/>
    <w:rsid w:val="003C270E"/>
    <w:rsid w:val="003C27E1"/>
    <w:rsid w:val="003C2E84"/>
    <w:rsid w:val="003C2F7D"/>
    <w:rsid w:val="003C3334"/>
    <w:rsid w:val="003C3444"/>
    <w:rsid w:val="003C346C"/>
    <w:rsid w:val="003C3597"/>
    <w:rsid w:val="003C3635"/>
    <w:rsid w:val="003C37BD"/>
    <w:rsid w:val="003C37E7"/>
    <w:rsid w:val="003C3811"/>
    <w:rsid w:val="003C3A6A"/>
    <w:rsid w:val="003C3D1B"/>
    <w:rsid w:val="003C3D8F"/>
    <w:rsid w:val="003C3DE3"/>
    <w:rsid w:val="003C3E8A"/>
    <w:rsid w:val="003C3ED0"/>
    <w:rsid w:val="003C4425"/>
    <w:rsid w:val="003C453C"/>
    <w:rsid w:val="003C453D"/>
    <w:rsid w:val="003C456F"/>
    <w:rsid w:val="003C474D"/>
    <w:rsid w:val="003C4750"/>
    <w:rsid w:val="003C489F"/>
    <w:rsid w:val="003C4927"/>
    <w:rsid w:val="003C4B6F"/>
    <w:rsid w:val="003C4B76"/>
    <w:rsid w:val="003C4BD9"/>
    <w:rsid w:val="003C4C69"/>
    <w:rsid w:val="003C4C91"/>
    <w:rsid w:val="003C4D56"/>
    <w:rsid w:val="003C4EB7"/>
    <w:rsid w:val="003C4F1F"/>
    <w:rsid w:val="003C4FEC"/>
    <w:rsid w:val="003C5031"/>
    <w:rsid w:val="003C51DA"/>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C81"/>
    <w:rsid w:val="003C6E34"/>
    <w:rsid w:val="003C6E4F"/>
    <w:rsid w:val="003C6F59"/>
    <w:rsid w:val="003C7110"/>
    <w:rsid w:val="003C73C0"/>
    <w:rsid w:val="003C7433"/>
    <w:rsid w:val="003C74D2"/>
    <w:rsid w:val="003C759F"/>
    <w:rsid w:val="003C75D8"/>
    <w:rsid w:val="003C76D1"/>
    <w:rsid w:val="003C77AB"/>
    <w:rsid w:val="003C79B9"/>
    <w:rsid w:val="003C7A32"/>
    <w:rsid w:val="003C7AE7"/>
    <w:rsid w:val="003C7C72"/>
    <w:rsid w:val="003C7E3E"/>
    <w:rsid w:val="003C7EBA"/>
    <w:rsid w:val="003C7F73"/>
    <w:rsid w:val="003C7FDF"/>
    <w:rsid w:val="003D0007"/>
    <w:rsid w:val="003D00D0"/>
    <w:rsid w:val="003D03F8"/>
    <w:rsid w:val="003D05CA"/>
    <w:rsid w:val="003D0913"/>
    <w:rsid w:val="003D0B35"/>
    <w:rsid w:val="003D0B99"/>
    <w:rsid w:val="003D0CEB"/>
    <w:rsid w:val="003D0D8E"/>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1B"/>
    <w:rsid w:val="003D1D6B"/>
    <w:rsid w:val="003D1D88"/>
    <w:rsid w:val="003D1F8B"/>
    <w:rsid w:val="003D1FEB"/>
    <w:rsid w:val="003D1FF8"/>
    <w:rsid w:val="003D20A0"/>
    <w:rsid w:val="003D22E6"/>
    <w:rsid w:val="003D24FD"/>
    <w:rsid w:val="003D266B"/>
    <w:rsid w:val="003D28BB"/>
    <w:rsid w:val="003D28F6"/>
    <w:rsid w:val="003D2902"/>
    <w:rsid w:val="003D2B4A"/>
    <w:rsid w:val="003D2B7B"/>
    <w:rsid w:val="003D2D00"/>
    <w:rsid w:val="003D2D06"/>
    <w:rsid w:val="003D2DD2"/>
    <w:rsid w:val="003D2EB4"/>
    <w:rsid w:val="003D2EEA"/>
    <w:rsid w:val="003D2F32"/>
    <w:rsid w:val="003D2F87"/>
    <w:rsid w:val="003D3068"/>
    <w:rsid w:val="003D31A4"/>
    <w:rsid w:val="003D31CB"/>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4D9F"/>
    <w:rsid w:val="003D5064"/>
    <w:rsid w:val="003D512A"/>
    <w:rsid w:val="003D52AD"/>
    <w:rsid w:val="003D53CB"/>
    <w:rsid w:val="003D5615"/>
    <w:rsid w:val="003D564B"/>
    <w:rsid w:val="003D57F3"/>
    <w:rsid w:val="003D5802"/>
    <w:rsid w:val="003D58F0"/>
    <w:rsid w:val="003D5AD1"/>
    <w:rsid w:val="003D5AFD"/>
    <w:rsid w:val="003D5B7D"/>
    <w:rsid w:val="003D5D5F"/>
    <w:rsid w:val="003D5DD7"/>
    <w:rsid w:val="003D5E98"/>
    <w:rsid w:val="003D5F5B"/>
    <w:rsid w:val="003D604A"/>
    <w:rsid w:val="003D60A7"/>
    <w:rsid w:val="003D60C7"/>
    <w:rsid w:val="003D6410"/>
    <w:rsid w:val="003D64B6"/>
    <w:rsid w:val="003D69A0"/>
    <w:rsid w:val="003D6B96"/>
    <w:rsid w:val="003D6C34"/>
    <w:rsid w:val="003D6DAE"/>
    <w:rsid w:val="003D6E05"/>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7B"/>
    <w:rsid w:val="003D7AAA"/>
    <w:rsid w:val="003D7AB5"/>
    <w:rsid w:val="003D7C85"/>
    <w:rsid w:val="003D7D79"/>
    <w:rsid w:val="003D7DD5"/>
    <w:rsid w:val="003D7ECF"/>
    <w:rsid w:val="003E00B9"/>
    <w:rsid w:val="003E0206"/>
    <w:rsid w:val="003E025F"/>
    <w:rsid w:val="003E03D2"/>
    <w:rsid w:val="003E03E0"/>
    <w:rsid w:val="003E03E9"/>
    <w:rsid w:val="003E049D"/>
    <w:rsid w:val="003E050C"/>
    <w:rsid w:val="003E0588"/>
    <w:rsid w:val="003E073E"/>
    <w:rsid w:val="003E0A64"/>
    <w:rsid w:val="003E0A89"/>
    <w:rsid w:val="003E0B3E"/>
    <w:rsid w:val="003E0B42"/>
    <w:rsid w:val="003E0B48"/>
    <w:rsid w:val="003E0C04"/>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BCA"/>
    <w:rsid w:val="003E1D93"/>
    <w:rsid w:val="003E1F5F"/>
    <w:rsid w:val="003E1F68"/>
    <w:rsid w:val="003E1FE5"/>
    <w:rsid w:val="003E2003"/>
    <w:rsid w:val="003E200D"/>
    <w:rsid w:val="003E23A2"/>
    <w:rsid w:val="003E2614"/>
    <w:rsid w:val="003E273E"/>
    <w:rsid w:val="003E2793"/>
    <w:rsid w:val="003E2DD6"/>
    <w:rsid w:val="003E2EDF"/>
    <w:rsid w:val="003E2F0C"/>
    <w:rsid w:val="003E2F4D"/>
    <w:rsid w:val="003E2FD2"/>
    <w:rsid w:val="003E3433"/>
    <w:rsid w:val="003E3472"/>
    <w:rsid w:val="003E348A"/>
    <w:rsid w:val="003E3530"/>
    <w:rsid w:val="003E37ED"/>
    <w:rsid w:val="003E387E"/>
    <w:rsid w:val="003E3A67"/>
    <w:rsid w:val="003E3ACC"/>
    <w:rsid w:val="003E3B22"/>
    <w:rsid w:val="003E3B4E"/>
    <w:rsid w:val="003E3BB3"/>
    <w:rsid w:val="003E3BC4"/>
    <w:rsid w:val="003E3C8B"/>
    <w:rsid w:val="003E3C8E"/>
    <w:rsid w:val="003E3C92"/>
    <w:rsid w:val="003E3DDB"/>
    <w:rsid w:val="003E3E5C"/>
    <w:rsid w:val="003E3F38"/>
    <w:rsid w:val="003E40B1"/>
    <w:rsid w:val="003E40B3"/>
    <w:rsid w:val="003E4199"/>
    <w:rsid w:val="003E41B8"/>
    <w:rsid w:val="003E42E6"/>
    <w:rsid w:val="003E43D3"/>
    <w:rsid w:val="003E4618"/>
    <w:rsid w:val="003E47F5"/>
    <w:rsid w:val="003E4855"/>
    <w:rsid w:val="003E48AA"/>
    <w:rsid w:val="003E4AE3"/>
    <w:rsid w:val="003E4BDE"/>
    <w:rsid w:val="003E4BF1"/>
    <w:rsid w:val="003E4C04"/>
    <w:rsid w:val="003E50FD"/>
    <w:rsid w:val="003E52BC"/>
    <w:rsid w:val="003E5412"/>
    <w:rsid w:val="003E54F3"/>
    <w:rsid w:val="003E5509"/>
    <w:rsid w:val="003E5546"/>
    <w:rsid w:val="003E5562"/>
    <w:rsid w:val="003E563B"/>
    <w:rsid w:val="003E5836"/>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65"/>
    <w:rsid w:val="003E72C1"/>
    <w:rsid w:val="003E72C6"/>
    <w:rsid w:val="003E76C0"/>
    <w:rsid w:val="003E79F1"/>
    <w:rsid w:val="003E7A01"/>
    <w:rsid w:val="003E7A6B"/>
    <w:rsid w:val="003E7BBC"/>
    <w:rsid w:val="003E7BED"/>
    <w:rsid w:val="003E7BEF"/>
    <w:rsid w:val="003E7CC4"/>
    <w:rsid w:val="003E7D91"/>
    <w:rsid w:val="003E7DBE"/>
    <w:rsid w:val="003E7E32"/>
    <w:rsid w:val="003E7F4C"/>
    <w:rsid w:val="003E7FAF"/>
    <w:rsid w:val="003E7FB2"/>
    <w:rsid w:val="003F0087"/>
    <w:rsid w:val="003F032E"/>
    <w:rsid w:val="003F041D"/>
    <w:rsid w:val="003F0437"/>
    <w:rsid w:val="003F0599"/>
    <w:rsid w:val="003F05C2"/>
    <w:rsid w:val="003F0659"/>
    <w:rsid w:val="003F067E"/>
    <w:rsid w:val="003F0814"/>
    <w:rsid w:val="003F0887"/>
    <w:rsid w:val="003F0889"/>
    <w:rsid w:val="003F0B7A"/>
    <w:rsid w:val="003F0BDC"/>
    <w:rsid w:val="003F0D5A"/>
    <w:rsid w:val="003F0D6E"/>
    <w:rsid w:val="003F0F62"/>
    <w:rsid w:val="003F1056"/>
    <w:rsid w:val="003F139E"/>
    <w:rsid w:val="003F1615"/>
    <w:rsid w:val="003F18D1"/>
    <w:rsid w:val="003F1A66"/>
    <w:rsid w:val="003F1CFC"/>
    <w:rsid w:val="003F1D3A"/>
    <w:rsid w:val="003F1D3E"/>
    <w:rsid w:val="003F1F2C"/>
    <w:rsid w:val="003F1F9D"/>
    <w:rsid w:val="003F1FD0"/>
    <w:rsid w:val="003F20A1"/>
    <w:rsid w:val="003F246A"/>
    <w:rsid w:val="003F24E0"/>
    <w:rsid w:val="003F27EE"/>
    <w:rsid w:val="003F27F3"/>
    <w:rsid w:val="003F28A2"/>
    <w:rsid w:val="003F29F0"/>
    <w:rsid w:val="003F2B70"/>
    <w:rsid w:val="003F2D2F"/>
    <w:rsid w:val="003F2E27"/>
    <w:rsid w:val="003F2F9A"/>
    <w:rsid w:val="003F2FDB"/>
    <w:rsid w:val="003F30BA"/>
    <w:rsid w:val="003F3231"/>
    <w:rsid w:val="003F333E"/>
    <w:rsid w:val="003F3383"/>
    <w:rsid w:val="003F33AE"/>
    <w:rsid w:val="003F3410"/>
    <w:rsid w:val="003F34A2"/>
    <w:rsid w:val="003F3556"/>
    <w:rsid w:val="003F35B6"/>
    <w:rsid w:val="003F3798"/>
    <w:rsid w:val="003F3935"/>
    <w:rsid w:val="003F394C"/>
    <w:rsid w:val="003F39E2"/>
    <w:rsid w:val="003F3D4C"/>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16"/>
    <w:rsid w:val="003F5098"/>
    <w:rsid w:val="003F50F9"/>
    <w:rsid w:val="003F512B"/>
    <w:rsid w:val="003F51DE"/>
    <w:rsid w:val="003F51E8"/>
    <w:rsid w:val="003F5302"/>
    <w:rsid w:val="003F53A0"/>
    <w:rsid w:val="003F54B9"/>
    <w:rsid w:val="003F56A9"/>
    <w:rsid w:val="003F572E"/>
    <w:rsid w:val="003F5802"/>
    <w:rsid w:val="003F581A"/>
    <w:rsid w:val="003F5936"/>
    <w:rsid w:val="003F5965"/>
    <w:rsid w:val="003F5A80"/>
    <w:rsid w:val="003F5CF1"/>
    <w:rsid w:val="003F5E9D"/>
    <w:rsid w:val="003F5F2B"/>
    <w:rsid w:val="003F6002"/>
    <w:rsid w:val="003F6132"/>
    <w:rsid w:val="003F61A8"/>
    <w:rsid w:val="003F63AB"/>
    <w:rsid w:val="003F6623"/>
    <w:rsid w:val="003F6709"/>
    <w:rsid w:val="003F6763"/>
    <w:rsid w:val="003F6996"/>
    <w:rsid w:val="003F6A9E"/>
    <w:rsid w:val="003F6E60"/>
    <w:rsid w:val="003F6E83"/>
    <w:rsid w:val="003F6F9F"/>
    <w:rsid w:val="003F6FEC"/>
    <w:rsid w:val="003F7069"/>
    <w:rsid w:val="003F70F7"/>
    <w:rsid w:val="003F73DE"/>
    <w:rsid w:val="003F75E1"/>
    <w:rsid w:val="003F773F"/>
    <w:rsid w:val="003F775A"/>
    <w:rsid w:val="003F77DF"/>
    <w:rsid w:val="003F7853"/>
    <w:rsid w:val="003F7862"/>
    <w:rsid w:val="003F79D7"/>
    <w:rsid w:val="003F7A22"/>
    <w:rsid w:val="003F7A91"/>
    <w:rsid w:val="003F7B25"/>
    <w:rsid w:val="003F7F3F"/>
    <w:rsid w:val="003F7F57"/>
    <w:rsid w:val="003F7F5F"/>
    <w:rsid w:val="00400028"/>
    <w:rsid w:val="00400303"/>
    <w:rsid w:val="0040035D"/>
    <w:rsid w:val="004006D4"/>
    <w:rsid w:val="004008F8"/>
    <w:rsid w:val="00400924"/>
    <w:rsid w:val="0040096A"/>
    <w:rsid w:val="00400D03"/>
    <w:rsid w:val="00400E8B"/>
    <w:rsid w:val="00400F6B"/>
    <w:rsid w:val="004011FA"/>
    <w:rsid w:val="00401274"/>
    <w:rsid w:val="00401581"/>
    <w:rsid w:val="00401697"/>
    <w:rsid w:val="004016ED"/>
    <w:rsid w:val="004017D9"/>
    <w:rsid w:val="00401851"/>
    <w:rsid w:val="0040186B"/>
    <w:rsid w:val="004018F9"/>
    <w:rsid w:val="00401928"/>
    <w:rsid w:val="00401929"/>
    <w:rsid w:val="004019B6"/>
    <w:rsid w:val="00401A71"/>
    <w:rsid w:val="00401D16"/>
    <w:rsid w:val="00401EF4"/>
    <w:rsid w:val="00402242"/>
    <w:rsid w:val="004022E0"/>
    <w:rsid w:val="0040233D"/>
    <w:rsid w:val="004025C2"/>
    <w:rsid w:val="0040266A"/>
    <w:rsid w:val="004026BD"/>
    <w:rsid w:val="004026D6"/>
    <w:rsid w:val="0040284C"/>
    <w:rsid w:val="004029DE"/>
    <w:rsid w:val="00402C19"/>
    <w:rsid w:val="00402C53"/>
    <w:rsid w:val="00402EC6"/>
    <w:rsid w:val="0040304C"/>
    <w:rsid w:val="004032C9"/>
    <w:rsid w:val="004032F2"/>
    <w:rsid w:val="0040333C"/>
    <w:rsid w:val="00403591"/>
    <w:rsid w:val="004035A0"/>
    <w:rsid w:val="004036D7"/>
    <w:rsid w:val="004036DB"/>
    <w:rsid w:val="00403789"/>
    <w:rsid w:val="00403933"/>
    <w:rsid w:val="0040398A"/>
    <w:rsid w:val="00403D14"/>
    <w:rsid w:val="00403D8E"/>
    <w:rsid w:val="00403E06"/>
    <w:rsid w:val="00403F28"/>
    <w:rsid w:val="00403FDC"/>
    <w:rsid w:val="00404163"/>
    <w:rsid w:val="004041C8"/>
    <w:rsid w:val="0040424D"/>
    <w:rsid w:val="004043AE"/>
    <w:rsid w:val="00404448"/>
    <w:rsid w:val="004047C0"/>
    <w:rsid w:val="004047C5"/>
    <w:rsid w:val="00404865"/>
    <w:rsid w:val="004049C7"/>
    <w:rsid w:val="00404C6B"/>
    <w:rsid w:val="00404E5D"/>
    <w:rsid w:val="00404FC1"/>
    <w:rsid w:val="00404FEE"/>
    <w:rsid w:val="004050A6"/>
    <w:rsid w:val="00405177"/>
    <w:rsid w:val="00405235"/>
    <w:rsid w:val="00405432"/>
    <w:rsid w:val="004054E7"/>
    <w:rsid w:val="0040564F"/>
    <w:rsid w:val="0040568A"/>
    <w:rsid w:val="00405887"/>
    <w:rsid w:val="0040590A"/>
    <w:rsid w:val="00405A08"/>
    <w:rsid w:val="00405D50"/>
    <w:rsid w:val="00405FFC"/>
    <w:rsid w:val="00406007"/>
    <w:rsid w:val="0040609E"/>
    <w:rsid w:val="004060B1"/>
    <w:rsid w:val="004062D3"/>
    <w:rsid w:val="0040632E"/>
    <w:rsid w:val="0040643B"/>
    <w:rsid w:val="004064F3"/>
    <w:rsid w:val="0040652E"/>
    <w:rsid w:val="00406723"/>
    <w:rsid w:val="004067A2"/>
    <w:rsid w:val="00406986"/>
    <w:rsid w:val="00406AAC"/>
    <w:rsid w:val="00406B01"/>
    <w:rsid w:val="00406F15"/>
    <w:rsid w:val="00406F2B"/>
    <w:rsid w:val="004070ED"/>
    <w:rsid w:val="004076C2"/>
    <w:rsid w:val="00407736"/>
    <w:rsid w:val="00407751"/>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711"/>
    <w:rsid w:val="00410879"/>
    <w:rsid w:val="004109E5"/>
    <w:rsid w:val="00410E09"/>
    <w:rsid w:val="00410EB9"/>
    <w:rsid w:val="00410F70"/>
    <w:rsid w:val="004111DE"/>
    <w:rsid w:val="004112A7"/>
    <w:rsid w:val="004113DA"/>
    <w:rsid w:val="00411463"/>
    <w:rsid w:val="00411534"/>
    <w:rsid w:val="0041166F"/>
    <w:rsid w:val="00411694"/>
    <w:rsid w:val="004119BB"/>
    <w:rsid w:val="00411ABE"/>
    <w:rsid w:val="00411CFD"/>
    <w:rsid w:val="0041219E"/>
    <w:rsid w:val="00412688"/>
    <w:rsid w:val="00412744"/>
    <w:rsid w:val="00412771"/>
    <w:rsid w:val="004127C9"/>
    <w:rsid w:val="004127E1"/>
    <w:rsid w:val="00412944"/>
    <w:rsid w:val="00412D71"/>
    <w:rsid w:val="00412FBA"/>
    <w:rsid w:val="00413027"/>
    <w:rsid w:val="004130EB"/>
    <w:rsid w:val="00413200"/>
    <w:rsid w:val="0041324A"/>
    <w:rsid w:val="00413339"/>
    <w:rsid w:val="00413387"/>
    <w:rsid w:val="00413529"/>
    <w:rsid w:val="0041355C"/>
    <w:rsid w:val="00413562"/>
    <w:rsid w:val="00413695"/>
    <w:rsid w:val="00413BF9"/>
    <w:rsid w:val="00413D2D"/>
    <w:rsid w:val="00413D2E"/>
    <w:rsid w:val="0041410A"/>
    <w:rsid w:val="00414207"/>
    <w:rsid w:val="004142A0"/>
    <w:rsid w:val="0041438D"/>
    <w:rsid w:val="0041444B"/>
    <w:rsid w:val="0041444F"/>
    <w:rsid w:val="0041446E"/>
    <w:rsid w:val="004144B2"/>
    <w:rsid w:val="004145B5"/>
    <w:rsid w:val="0041463B"/>
    <w:rsid w:val="00414738"/>
    <w:rsid w:val="004148BD"/>
    <w:rsid w:val="00414AE7"/>
    <w:rsid w:val="00414B6B"/>
    <w:rsid w:val="004150DE"/>
    <w:rsid w:val="00415179"/>
    <w:rsid w:val="004154F2"/>
    <w:rsid w:val="004155C6"/>
    <w:rsid w:val="004155DF"/>
    <w:rsid w:val="00415779"/>
    <w:rsid w:val="0041588B"/>
    <w:rsid w:val="00415C6D"/>
    <w:rsid w:val="00415DE1"/>
    <w:rsid w:val="00415DF7"/>
    <w:rsid w:val="00415EA7"/>
    <w:rsid w:val="00415F3C"/>
    <w:rsid w:val="00415FA4"/>
    <w:rsid w:val="00415FEE"/>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5E1"/>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103"/>
    <w:rsid w:val="004212D5"/>
    <w:rsid w:val="004213DA"/>
    <w:rsid w:val="004214D7"/>
    <w:rsid w:val="00421625"/>
    <w:rsid w:val="004217C4"/>
    <w:rsid w:val="004217FC"/>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EFE"/>
    <w:rsid w:val="00422F76"/>
    <w:rsid w:val="00422FA7"/>
    <w:rsid w:val="004230FE"/>
    <w:rsid w:val="0042325E"/>
    <w:rsid w:val="004232BE"/>
    <w:rsid w:val="0042348C"/>
    <w:rsid w:val="004234B8"/>
    <w:rsid w:val="00423573"/>
    <w:rsid w:val="004235C8"/>
    <w:rsid w:val="004235D6"/>
    <w:rsid w:val="00423917"/>
    <w:rsid w:val="004239AA"/>
    <w:rsid w:val="00423A5C"/>
    <w:rsid w:val="00423A6E"/>
    <w:rsid w:val="00423B99"/>
    <w:rsid w:val="00423D97"/>
    <w:rsid w:val="004240AB"/>
    <w:rsid w:val="00424179"/>
    <w:rsid w:val="004242AB"/>
    <w:rsid w:val="004242AC"/>
    <w:rsid w:val="004242B4"/>
    <w:rsid w:val="004242B7"/>
    <w:rsid w:val="00424423"/>
    <w:rsid w:val="0042459E"/>
    <w:rsid w:val="004245D5"/>
    <w:rsid w:val="00424716"/>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A86"/>
    <w:rsid w:val="00425D3A"/>
    <w:rsid w:val="00425D77"/>
    <w:rsid w:val="00425EDD"/>
    <w:rsid w:val="004260CC"/>
    <w:rsid w:val="004260F6"/>
    <w:rsid w:val="00426399"/>
    <w:rsid w:val="00426563"/>
    <w:rsid w:val="00426994"/>
    <w:rsid w:val="004269A4"/>
    <w:rsid w:val="00426C07"/>
    <w:rsid w:val="00426C40"/>
    <w:rsid w:val="00426CD5"/>
    <w:rsid w:val="00426FB5"/>
    <w:rsid w:val="00426FD4"/>
    <w:rsid w:val="00426FDB"/>
    <w:rsid w:val="004270B5"/>
    <w:rsid w:val="004270C9"/>
    <w:rsid w:val="0042716D"/>
    <w:rsid w:val="004272C5"/>
    <w:rsid w:val="004273C1"/>
    <w:rsid w:val="00427468"/>
    <w:rsid w:val="004276B8"/>
    <w:rsid w:val="004278D5"/>
    <w:rsid w:val="004278DD"/>
    <w:rsid w:val="00427A25"/>
    <w:rsid w:val="00427A6A"/>
    <w:rsid w:val="00427D27"/>
    <w:rsid w:val="00427E35"/>
    <w:rsid w:val="00427EC1"/>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6B7"/>
    <w:rsid w:val="00431769"/>
    <w:rsid w:val="00431ABE"/>
    <w:rsid w:val="00431BFD"/>
    <w:rsid w:val="00431C83"/>
    <w:rsid w:val="00431D3C"/>
    <w:rsid w:val="00431D5A"/>
    <w:rsid w:val="00431E17"/>
    <w:rsid w:val="00431F51"/>
    <w:rsid w:val="00432008"/>
    <w:rsid w:val="0043214D"/>
    <w:rsid w:val="00432153"/>
    <w:rsid w:val="004321A3"/>
    <w:rsid w:val="00432293"/>
    <w:rsid w:val="004322D9"/>
    <w:rsid w:val="004322ED"/>
    <w:rsid w:val="004322F4"/>
    <w:rsid w:val="00432338"/>
    <w:rsid w:val="00432464"/>
    <w:rsid w:val="00432489"/>
    <w:rsid w:val="004324A5"/>
    <w:rsid w:val="004324FB"/>
    <w:rsid w:val="004325D8"/>
    <w:rsid w:val="004326D2"/>
    <w:rsid w:val="00432837"/>
    <w:rsid w:val="00432847"/>
    <w:rsid w:val="004328AD"/>
    <w:rsid w:val="00432A22"/>
    <w:rsid w:val="00432FC8"/>
    <w:rsid w:val="00432FD9"/>
    <w:rsid w:val="00433082"/>
    <w:rsid w:val="00433275"/>
    <w:rsid w:val="00433299"/>
    <w:rsid w:val="004333BB"/>
    <w:rsid w:val="0043354C"/>
    <w:rsid w:val="00433989"/>
    <w:rsid w:val="00433A1B"/>
    <w:rsid w:val="00433AF0"/>
    <w:rsid w:val="00433CA6"/>
    <w:rsid w:val="00433CC5"/>
    <w:rsid w:val="00433E9B"/>
    <w:rsid w:val="00433F0A"/>
    <w:rsid w:val="004342B7"/>
    <w:rsid w:val="004342BF"/>
    <w:rsid w:val="004343E4"/>
    <w:rsid w:val="004344A4"/>
    <w:rsid w:val="00434551"/>
    <w:rsid w:val="004345DD"/>
    <w:rsid w:val="004346EE"/>
    <w:rsid w:val="00434735"/>
    <w:rsid w:val="00434855"/>
    <w:rsid w:val="00434972"/>
    <w:rsid w:val="004349C8"/>
    <w:rsid w:val="00434A34"/>
    <w:rsid w:val="00434A62"/>
    <w:rsid w:val="00434AB9"/>
    <w:rsid w:val="00434CE4"/>
    <w:rsid w:val="00434D7A"/>
    <w:rsid w:val="00434E2C"/>
    <w:rsid w:val="00434F4D"/>
    <w:rsid w:val="00434F5E"/>
    <w:rsid w:val="00434F9F"/>
    <w:rsid w:val="00435049"/>
    <w:rsid w:val="00435113"/>
    <w:rsid w:val="00435148"/>
    <w:rsid w:val="0043514D"/>
    <w:rsid w:val="004352D1"/>
    <w:rsid w:val="00435354"/>
    <w:rsid w:val="0043535C"/>
    <w:rsid w:val="004353A9"/>
    <w:rsid w:val="00435434"/>
    <w:rsid w:val="004355CA"/>
    <w:rsid w:val="0043562D"/>
    <w:rsid w:val="00435750"/>
    <w:rsid w:val="0043592E"/>
    <w:rsid w:val="00435A2B"/>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ED3"/>
    <w:rsid w:val="00437F36"/>
    <w:rsid w:val="00437F5C"/>
    <w:rsid w:val="00437F8E"/>
    <w:rsid w:val="00437FE7"/>
    <w:rsid w:val="00440595"/>
    <w:rsid w:val="00440686"/>
    <w:rsid w:val="00440808"/>
    <w:rsid w:val="00440A8F"/>
    <w:rsid w:val="00440B45"/>
    <w:rsid w:val="00440B82"/>
    <w:rsid w:val="00440CFD"/>
    <w:rsid w:val="00440D4C"/>
    <w:rsid w:val="00440DB2"/>
    <w:rsid w:val="00440E56"/>
    <w:rsid w:val="0044102D"/>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75"/>
    <w:rsid w:val="004425F0"/>
    <w:rsid w:val="00442718"/>
    <w:rsid w:val="0044291D"/>
    <w:rsid w:val="00442A31"/>
    <w:rsid w:val="00442A51"/>
    <w:rsid w:val="00442A74"/>
    <w:rsid w:val="00442A95"/>
    <w:rsid w:val="00442C30"/>
    <w:rsid w:val="00443120"/>
    <w:rsid w:val="00443182"/>
    <w:rsid w:val="00443382"/>
    <w:rsid w:val="004433D4"/>
    <w:rsid w:val="004434DB"/>
    <w:rsid w:val="00443563"/>
    <w:rsid w:val="00443641"/>
    <w:rsid w:val="0044366A"/>
    <w:rsid w:val="00443674"/>
    <w:rsid w:val="00443872"/>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DD0"/>
    <w:rsid w:val="00444E00"/>
    <w:rsid w:val="004450D1"/>
    <w:rsid w:val="00445121"/>
    <w:rsid w:val="00445316"/>
    <w:rsid w:val="00445407"/>
    <w:rsid w:val="00445561"/>
    <w:rsid w:val="00445578"/>
    <w:rsid w:val="0044562A"/>
    <w:rsid w:val="004456DD"/>
    <w:rsid w:val="00445741"/>
    <w:rsid w:val="00445743"/>
    <w:rsid w:val="00445814"/>
    <w:rsid w:val="004458A5"/>
    <w:rsid w:val="00445DE4"/>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DB6"/>
    <w:rsid w:val="00446E5D"/>
    <w:rsid w:val="00446F65"/>
    <w:rsid w:val="00446F7E"/>
    <w:rsid w:val="00446FF0"/>
    <w:rsid w:val="004472DD"/>
    <w:rsid w:val="00447439"/>
    <w:rsid w:val="004474E9"/>
    <w:rsid w:val="00447573"/>
    <w:rsid w:val="0044769B"/>
    <w:rsid w:val="00447887"/>
    <w:rsid w:val="0044788E"/>
    <w:rsid w:val="0044793A"/>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62"/>
    <w:rsid w:val="004512D1"/>
    <w:rsid w:val="004512F6"/>
    <w:rsid w:val="00451381"/>
    <w:rsid w:val="00451382"/>
    <w:rsid w:val="004513C2"/>
    <w:rsid w:val="00451450"/>
    <w:rsid w:val="004516B0"/>
    <w:rsid w:val="004516DD"/>
    <w:rsid w:val="004516FB"/>
    <w:rsid w:val="0045172A"/>
    <w:rsid w:val="0045176E"/>
    <w:rsid w:val="00451876"/>
    <w:rsid w:val="0045188E"/>
    <w:rsid w:val="004518FB"/>
    <w:rsid w:val="00451ACC"/>
    <w:rsid w:val="00451BEB"/>
    <w:rsid w:val="00451C17"/>
    <w:rsid w:val="00451C25"/>
    <w:rsid w:val="00451F9D"/>
    <w:rsid w:val="0045207C"/>
    <w:rsid w:val="00452111"/>
    <w:rsid w:val="0045224F"/>
    <w:rsid w:val="00452351"/>
    <w:rsid w:val="0045238F"/>
    <w:rsid w:val="00452467"/>
    <w:rsid w:val="004524C7"/>
    <w:rsid w:val="0045261A"/>
    <w:rsid w:val="00452679"/>
    <w:rsid w:val="00452697"/>
    <w:rsid w:val="00452728"/>
    <w:rsid w:val="00452765"/>
    <w:rsid w:val="00452937"/>
    <w:rsid w:val="00452E05"/>
    <w:rsid w:val="00453075"/>
    <w:rsid w:val="0045349A"/>
    <w:rsid w:val="004534FA"/>
    <w:rsid w:val="00453587"/>
    <w:rsid w:val="004537D5"/>
    <w:rsid w:val="00453854"/>
    <w:rsid w:val="004539D8"/>
    <w:rsid w:val="00453A21"/>
    <w:rsid w:val="00453A79"/>
    <w:rsid w:val="00453C59"/>
    <w:rsid w:val="00453DC2"/>
    <w:rsid w:val="00453ED6"/>
    <w:rsid w:val="00453F17"/>
    <w:rsid w:val="00453FB2"/>
    <w:rsid w:val="004540C7"/>
    <w:rsid w:val="004548C9"/>
    <w:rsid w:val="004549D2"/>
    <w:rsid w:val="00454B41"/>
    <w:rsid w:val="00454BCC"/>
    <w:rsid w:val="00454D02"/>
    <w:rsid w:val="00454EED"/>
    <w:rsid w:val="00454F15"/>
    <w:rsid w:val="00454F63"/>
    <w:rsid w:val="0045501F"/>
    <w:rsid w:val="00455119"/>
    <w:rsid w:val="004552D7"/>
    <w:rsid w:val="004552FE"/>
    <w:rsid w:val="004553EB"/>
    <w:rsid w:val="0045540F"/>
    <w:rsid w:val="00455515"/>
    <w:rsid w:val="00455547"/>
    <w:rsid w:val="00455595"/>
    <w:rsid w:val="0045574C"/>
    <w:rsid w:val="0045576C"/>
    <w:rsid w:val="00455858"/>
    <w:rsid w:val="00455861"/>
    <w:rsid w:val="004558F9"/>
    <w:rsid w:val="00455979"/>
    <w:rsid w:val="00455A89"/>
    <w:rsid w:val="00455C78"/>
    <w:rsid w:val="00455C9C"/>
    <w:rsid w:val="00455D19"/>
    <w:rsid w:val="00455D3E"/>
    <w:rsid w:val="00455DB0"/>
    <w:rsid w:val="00455DD5"/>
    <w:rsid w:val="00455F0E"/>
    <w:rsid w:val="00455FD8"/>
    <w:rsid w:val="00456107"/>
    <w:rsid w:val="00456135"/>
    <w:rsid w:val="004563C1"/>
    <w:rsid w:val="004563EA"/>
    <w:rsid w:val="0045641C"/>
    <w:rsid w:val="00456536"/>
    <w:rsid w:val="00456675"/>
    <w:rsid w:val="004566E1"/>
    <w:rsid w:val="00456724"/>
    <w:rsid w:val="0045675C"/>
    <w:rsid w:val="004567BD"/>
    <w:rsid w:val="00456925"/>
    <w:rsid w:val="00456928"/>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0F6"/>
    <w:rsid w:val="004601F8"/>
    <w:rsid w:val="00460509"/>
    <w:rsid w:val="004606B7"/>
    <w:rsid w:val="004606ED"/>
    <w:rsid w:val="004609A8"/>
    <w:rsid w:val="00460CDB"/>
    <w:rsid w:val="00460DAA"/>
    <w:rsid w:val="00460F23"/>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DD6"/>
    <w:rsid w:val="00462E40"/>
    <w:rsid w:val="00462F02"/>
    <w:rsid w:val="00462F93"/>
    <w:rsid w:val="004631DF"/>
    <w:rsid w:val="0046331B"/>
    <w:rsid w:val="00463446"/>
    <w:rsid w:val="0046355C"/>
    <w:rsid w:val="00463598"/>
    <w:rsid w:val="004636DC"/>
    <w:rsid w:val="004637D4"/>
    <w:rsid w:val="004638DA"/>
    <w:rsid w:val="00463921"/>
    <w:rsid w:val="00463944"/>
    <w:rsid w:val="004639A8"/>
    <w:rsid w:val="00463AA6"/>
    <w:rsid w:val="00463AEC"/>
    <w:rsid w:val="00463BB5"/>
    <w:rsid w:val="00463D3D"/>
    <w:rsid w:val="00463E42"/>
    <w:rsid w:val="00464008"/>
    <w:rsid w:val="00464343"/>
    <w:rsid w:val="004643D6"/>
    <w:rsid w:val="004644A6"/>
    <w:rsid w:val="00464509"/>
    <w:rsid w:val="004647F3"/>
    <w:rsid w:val="00464A28"/>
    <w:rsid w:val="00464A69"/>
    <w:rsid w:val="00464B86"/>
    <w:rsid w:val="00464BAA"/>
    <w:rsid w:val="00464C83"/>
    <w:rsid w:val="00464CA3"/>
    <w:rsid w:val="00464D05"/>
    <w:rsid w:val="0046516A"/>
    <w:rsid w:val="004652F7"/>
    <w:rsid w:val="004656CD"/>
    <w:rsid w:val="004657DA"/>
    <w:rsid w:val="00465841"/>
    <w:rsid w:val="004658E6"/>
    <w:rsid w:val="004658FC"/>
    <w:rsid w:val="004659BF"/>
    <w:rsid w:val="004659FA"/>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97C"/>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67EE8"/>
    <w:rsid w:val="00467FDB"/>
    <w:rsid w:val="0047010A"/>
    <w:rsid w:val="00470232"/>
    <w:rsid w:val="004702B5"/>
    <w:rsid w:val="00470478"/>
    <w:rsid w:val="004706BC"/>
    <w:rsid w:val="004706CB"/>
    <w:rsid w:val="00470752"/>
    <w:rsid w:val="00470806"/>
    <w:rsid w:val="004708CB"/>
    <w:rsid w:val="0047095B"/>
    <w:rsid w:val="00470AA5"/>
    <w:rsid w:val="00470B72"/>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8B"/>
    <w:rsid w:val="004732B8"/>
    <w:rsid w:val="00473517"/>
    <w:rsid w:val="00473774"/>
    <w:rsid w:val="0047379B"/>
    <w:rsid w:val="004737CE"/>
    <w:rsid w:val="00473808"/>
    <w:rsid w:val="0047380A"/>
    <w:rsid w:val="00473A64"/>
    <w:rsid w:val="00473B14"/>
    <w:rsid w:val="00473DE8"/>
    <w:rsid w:val="00473E4F"/>
    <w:rsid w:val="00474018"/>
    <w:rsid w:val="00474037"/>
    <w:rsid w:val="0047412C"/>
    <w:rsid w:val="004741B7"/>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754"/>
    <w:rsid w:val="00475842"/>
    <w:rsid w:val="0047588D"/>
    <w:rsid w:val="0047599E"/>
    <w:rsid w:val="00475A1B"/>
    <w:rsid w:val="00475AEC"/>
    <w:rsid w:val="00475B01"/>
    <w:rsid w:val="00475BDA"/>
    <w:rsid w:val="00475C0C"/>
    <w:rsid w:val="00475D30"/>
    <w:rsid w:val="00475F4B"/>
    <w:rsid w:val="00475F86"/>
    <w:rsid w:val="004760C3"/>
    <w:rsid w:val="004760FC"/>
    <w:rsid w:val="004763A0"/>
    <w:rsid w:val="004763E6"/>
    <w:rsid w:val="0047664E"/>
    <w:rsid w:val="004766BD"/>
    <w:rsid w:val="0047679A"/>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28"/>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EF5"/>
    <w:rsid w:val="00480F1F"/>
    <w:rsid w:val="00481035"/>
    <w:rsid w:val="004810D6"/>
    <w:rsid w:val="0048148E"/>
    <w:rsid w:val="004814AC"/>
    <w:rsid w:val="004814B8"/>
    <w:rsid w:val="004814BB"/>
    <w:rsid w:val="00481510"/>
    <w:rsid w:val="004816C1"/>
    <w:rsid w:val="004816C6"/>
    <w:rsid w:val="004816CD"/>
    <w:rsid w:val="004817A2"/>
    <w:rsid w:val="00481813"/>
    <w:rsid w:val="00481A82"/>
    <w:rsid w:val="004825E3"/>
    <w:rsid w:val="00482982"/>
    <w:rsid w:val="00482ACC"/>
    <w:rsid w:val="00482ADB"/>
    <w:rsid w:val="00482CEB"/>
    <w:rsid w:val="00482F50"/>
    <w:rsid w:val="00482F87"/>
    <w:rsid w:val="00482FF8"/>
    <w:rsid w:val="00483079"/>
    <w:rsid w:val="004830E3"/>
    <w:rsid w:val="00483238"/>
    <w:rsid w:val="00483270"/>
    <w:rsid w:val="004835B0"/>
    <w:rsid w:val="00483674"/>
    <w:rsid w:val="0048373A"/>
    <w:rsid w:val="00483767"/>
    <w:rsid w:val="00483A4A"/>
    <w:rsid w:val="00483BF7"/>
    <w:rsid w:val="00483C08"/>
    <w:rsid w:val="00483CC3"/>
    <w:rsid w:val="00483FB6"/>
    <w:rsid w:val="00484287"/>
    <w:rsid w:val="0048436E"/>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7A"/>
    <w:rsid w:val="004859B7"/>
    <w:rsid w:val="004859EC"/>
    <w:rsid w:val="00485A1F"/>
    <w:rsid w:val="00485A4C"/>
    <w:rsid w:val="00485BBF"/>
    <w:rsid w:val="00485D58"/>
    <w:rsid w:val="00485D95"/>
    <w:rsid w:val="00485F86"/>
    <w:rsid w:val="00486174"/>
    <w:rsid w:val="0048627F"/>
    <w:rsid w:val="004862ED"/>
    <w:rsid w:val="00486435"/>
    <w:rsid w:val="0048646E"/>
    <w:rsid w:val="00486577"/>
    <w:rsid w:val="004866AD"/>
    <w:rsid w:val="00486777"/>
    <w:rsid w:val="00486949"/>
    <w:rsid w:val="004869E8"/>
    <w:rsid w:val="00486C21"/>
    <w:rsid w:val="00486C6A"/>
    <w:rsid w:val="00486E2A"/>
    <w:rsid w:val="00486E5B"/>
    <w:rsid w:val="00486E87"/>
    <w:rsid w:val="00486EF9"/>
    <w:rsid w:val="00487324"/>
    <w:rsid w:val="004873E9"/>
    <w:rsid w:val="0048741A"/>
    <w:rsid w:val="004874BF"/>
    <w:rsid w:val="004874C3"/>
    <w:rsid w:val="004874EE"/>
    <w:rsid w:val="00487681"/>
    <w:rsid w:val="004876CD"/>
    <w:rsid w:val="00487959"/>
    <w:rsid w:val="00487C3A"/>
    <w:rsid w:val="00487C68"/>
    <w:rsid w:val="00487CE4"/>
    <w:rsid w:val="00487E7D"/>
    <w:rsid w:val="00487E82"/>
    <w:rsid w:val="00487F39"/>
    <w:rsid w:val="00487FC7"/>
    <w:rsid w:val="004901B4"/>
    <w:rsid w:val="00490267"/>
    <w:rsid w:val="004902DC"/>
    <w:rsid w:val="004903A9"/>
    <w:rsid w:val="004903B2"/>
    <w:rsid w:val="004903E6"/>
    <w:rsid w:val="00490488"/>
    <w:rsid w:val="004905D2"/>
    <w:rsid w:val="004905EB"/>
    <w:rsid w:val="0049089C"/>
    <w:rsid w:val="00490994"/>
    <w:rsid w:val="00490AD5"/>
    <w:rsid w:val="00490B00"/>
    <w:rsid w:val="00490D30"/>
    <w:rsid w:val="00490D59"/>
    <w:rsid w:val="00490DC1"/>
    <w:rsid w:val="00490E16"/>
    <w:rsid w:val="00490EF9"/>
    <w:rsid w:val="00490F34"/>
    <w:rsid w:val="00490F3F"/>
    <w:rsid w:val="0049106E"/>
    <w:rsid w:val="0049108B"/>
    <w:rsid w:val="004913EA"/>
    <w:rsid w:val="00491748"/>
    <w:rsid w:val="0049181F"/>
    <w:rsid w:val="004918AF"/>
    <w:rsid w:val="00491996"/>
    <w:rsid w:val="004919D8"/>
    <w:rsid w:val="004919F8"/>
    <w:rsid w:val="00491C26"/>
    <w:rsid w:val="00491C6C"/>
    <w:rsid w:val="00491CCF"/>
    <w:rsid w:val="00491FB2"/>
    <w:rsid w:val="0049205F"/>
    <w:rsid w:val="0049215F"/>
    <w:rsid w:val="00492478"/>
    <w:rsid w:val="004926EF"/>
    <w:rsid w:val="0049287E"/>
    <w:rsid w:val="004928C9"/>
    <w:rsid w:val="004929A5"/>
    <w:rsid w:val="00492A1E"/>
    <w:rsid w:val="00492A51"/>
    <w:rsid w:val="00492ACF"/>
    <w:rsid w:val="00492B12"/>
    <w:rsid w:val="00492CCB"/>
    <w:rsid w:val="0049301D"/>
    <w:rsid w:val="004930CE"/>
    <w:rsid w:val="004930E5"/>
    <w:rsid w:val="0049311B"/>
    <w:rsid w:val="004931FF"/>
    <w:rsid w:val="00493252"/>
    <w:rsid w:val="00493313"/>
    <w:rsid w:val="00493369"/>
    <w:rsid w:val="0049352B"/>
    <w:rsid w:val="00493719"/>
    <w:rsid w:val="00493A35"/>
    <w:rsid w:val="00493BE7"/>
    <w:rsid w:val="00493D08"/>
    <w:rsid w:val="00493F09"/>
    <w:rsid w:val="00493F57"/>
    <w:rsid w:val="0049407C"/>
    <w:rsid w:val="0049417D"/>
    <w:rsid w:val="004942A4"/>
    <w:rsid w:val="004942D3"/>
    <w:rsid w:val="0049442F"/>
    <w:rsid w:val="00494604"/>
    <w:rsid w:val="00494733"/>
    <w:rsid w:val="00494749"/>
    <w:rsid w:val="00494801"/>
    <w:rsid w:val="0049493A"/>
    <w:rsid w:val="0049494F"/>
    <w:rsid w:val="00495053"/>
    <w:rsid w:val="0049529F"/>
    <w:rsid w:val="004952A9"/>
    <w:rsid w:val="00495430"/>
    <w:rsid w:val="00495459"/>
    <w:rsid w:val="0049548B"/>
    <w:rsid w:val="0049555A"/>
    <w:rsid w:val="0049593F"/>
    <w:rsid w:val="00495A08"/>
    <w:rsid w:val="00495B3A"/>
    <w:rsid w:val="00495F74"/>
    <w:rsid w:val="00495FC7"/>
    <w:rsid w:val="004962FD"/>
    <w:rsid w:val="00496470"/>
    <w:rsid w:val="004965C4"/>
    <w:rsid w:val="00496714"/>
    <w:rsid w:val="00496812"/>
    <w:rsid w:val="00496837"/>
    <w:rsid w:val="00496859"/>
    <w:rsid w:val="00496915"/>
    <w:rsid w:val="0049694C"/>
    <w:rsid w:val="00496B9E"/>
    <w:rsid w:val="00496BA0"/>
    <w:rsid w:val="00496C04"/>
    <w:rsid w:val="00496C9F"/>
    <w:rsid w:val="00496D64"/>
    <w:rsid w:val="00496D90"/>
    <w:rsid w:val="00496DD3"/>
    <w:rsid w:val="00496DF1"/>
    <w:rsid w:val="00496DF4"/>
    <w:rsid w:val="00496E6B"/>
    <w:rsid w:val="00496E82"/>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BD3"/>
    <w:rsid w:val="004A0D23"/>
    <w:rsid w:val="004A0DE4"/>
    <w:rsid w:val="004A0FD9"/>
    <w:rsid w:val="004A1103"/>
    <w:rsid w:val="004A11F4"/>
    <w:rsid w:val="004A11F8"/>
    <w:rsid w:val="004A127B"/>
    <w:rsid w:val="004A129D"/>
    <w:rsid w:val="004A13D9"/>
    <w:rsid w:val="004A1624"/>
    <w:rsid w:val="004A177A"/>
    <w:rsid w:val="004A184F"/>
    <w:rsid w:val="004A1BB1"/>
    <w:rsid w:val="004A1C38"/>
    <w:rsid w:val="004A1E8B"/>
    <w:rsid w:val="004A2066"/>
    <w:rsid w:val="004A2253"/>
    <w:rsid w:val="004A248F"/>
    <w:rsid w:val="004A2564"/>
    <w:rsid w:val="004A26F2"/>
    <w:rsid w:val="004A2861"/>
    <w:rsid w:val="004A29D5"/>
    <w:rsid w:val="004A29E3"/>
    <w:rsid w:val="004A2B03"/>
    <w:rsid w:val="004A2B4F"/>
    <w:rsid w:val="004A2B89"/>
    <w:rsid w:val="004A2BCA"/>
    <w:rsid w:val="004A2BE6"/>
    <w:rsid w:val="004A2E84"/>
    <w:rsid w:val="004A2F5C"/>
    <w:rsid w:val="004A2FA2"/>
    <w:rsid w:val="004A3084"/>
    <w:rsid w:val="004A30F7"/>
    <w:rsid w:val="004A3335"/>
    <w:rsid w:val="004A354F"/>
    <w:rsid w:val="004A3784"/>
    <w:rsid w:val="004A3889"/>
    <w:rsid w:val="004A3A4B"/>
    <w:rsid w:val="004A3C94"/>
    <w:rsid w:val="004A3D25"/>
    <w:rsid w:val="004A3DDF"/>
    <w:rsid w:val="004A3E3F"/>
    <w:rsid w:val="004A3F6B"/>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0EB"/>
    <w:rsid w:val="004A51B7"/>
    <w:rsid w:val="004A5253"/>
    <w:rsid w:val="004A5579"/>
    <w:rsid w:val="004A57A1"/>
    <w:rsid w:val="004A58AD"/>
    <w:rsid w:val="004A5B7D"/>
    <w:rsid w:val="004A5B92"/>
    <w:rsid w:val="004A5D8D"/>
    <w:rsid w:val="004A5DD1"/>
    <w:rsid w:val="004A5E27"/>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0BB"/>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EE8"/>
    <w:rsid w:val="004A7F30"/>
    <w:rsid w:val="004A7F95"/>
    <w:rsid w:val="004B01D0"/>
    <w:rsid w:val="004B0228"/>
    <w:rsid w:val="004B02B8"/>
    <w:rsid w:val="004B0424"/>
    <w:rsid w:val="004B043E"/>
    <w:rsid w:val="004B045C"/>
    <w:rsid w:val="004B0475"/>
    <w:rsid w:val="004B06EF"/>
    <w:rsid w:val="004B0741"/>
    <w:rsid w:val="004B0744"/>
    <w:rsid w:val="004B09AA"/>
    <w:rsid w:val="004B09B5"/>
    <w:rsid w:val="004B0A18"/>
    <w:rsid w:val="004B0A6E"/>
    <w:rsid w:val="004B0A98"/>
    <w:rsid w:val="004B0AB0"/>
    <w:rsid w:val="004B0B27"/>
    <w:rsid w:val="004B0B28"/>
    <w:rsid w:val="004B0B9D"/>
    <w:rsid w:val="004B0C6E"/>
    <w:rsid w:val="004B0D07"/>
    <w:rsid w:val="004B0D4A"/>
    <w:rsid w:val="004B0D72"/>
    <w:rsid w:val="004B0F67"/>
    <w:rsid w:val="004B0F9A"/>
    <w:rsid w:val="004B1112"/>
    <w:rsid w:val="004B119A"/>
    <w:rsid w:val="004B130D"/>
    <w:rsid w:val="004B15AA"/>
    <w:rsid w:val="004B164F"/>
    <w:rsid w:val="004B18C1"/>
    <w:rsid w:val="004B19B3"/>
    <w:rsid w:val="004B1A11"/>
    <w:rsid w:val="004B1A3D"/>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89A"/>
    <w:rsid w:val="004B290B"/>
    <w:rsid w:val="004B2A68"/>
    <w:rsid w:val="004B2C41"/>
    <w:rsid w:val="004B2D3C"/>
    <w:rsid w:val="004B2D59"/>
    <w:rsid w:val="004B2DF0"/>
    <w:rsid w:val="004B2ED4"/>
    <w:rsid w:val="004B2EE0"/>
    <w:rsid w:val="004B3026"/>
    <w:rsid w:val="004B304D"/>
    <w:rsid w:val="004B3074"/>
    <w:rsid w:val="004B3176"/>
    <w:rsid w:val="004B3187"/>
    <w:rsid w:val="004B340F"/>
    <w:rsid w:val="004B34F7"/>
    <w:rsid w:val="004B35E9"/>
    <w:rsid w:val="004B3725"/>
    <w:rsid w:val="004B3784"/>
    <w:rsid w:val="004B386D"/>
    <w:rsid w:val="004B38D4"/>
    <w:rsid w:val="004B3A44"/>
    <w:rsid w:val="004B3AAB"/>
    <w:rsid w:val="004B3BFC"/>
    <w:rsid w:val="004B3D25"/>
    <w:rsid w:val="004B3D7B"/>
    <w:rsid w:val="004B3DA8"/>
    <w:rsid w:val="004B3DC3"/>
    <w:rsid w:val="004B3E87"/>
    <w:rsid w:val="004B41B5"/>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31B"/>
    <w:rsid w:val="004B54A7"/>
    <w:rsid w:val="004B5706"/>
    <w:rsid w:val="004B5895"/>
    <w:rsid w:val="004B58C4"/>
    <w:rsid w:val="004B5A79"/>
    <w:rsid w:val="004B5F6E"/>
    <w:rsid w:val="004B5FCA"/>
    <w:rsid w:val="004B6270"/>
    <w:rsid w:val="004B6666"/>
    <w:rsid w:val="004B675B"/>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B7F6E"/>
    <w:rsid w:val="004C02BD"/>
    <w:rsid w:val="004C03D3"/>
    <w:rsid w:val="004C0542"/>
    <w:rsid w:val="004C0567"/>
    <w:rsid w:val="004C0650"/>
    <w:rsid w:val="004C06A8"/>
    <w:rsid w:val="004C074A"/>
    <w:rsid w:val="004C079B"/>
    <w:rsid w:val="004C07A2"/>
    <w:rsid w:val="004C0811"/>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0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3C"/>
    <w:rsid w:val="004C304C"/>
    <w:rsid w:val="004C30AD"/>
    <w:rsid w:val="004C312C"/>
    <w:rsid w:val="004C320A"/>
    <w:rsid w:val="004C324A"/>
    <w:rsid w:val="004C348F"/>
    <w:rsid w:val="004C3817"/>
    <w:rsid w:val="004C385A"/>
    <w:rsid w:val="004C398D"/>
    <w:rsid w:val="004C3A32"/>
    <w:rsid w:val="004C3B20"/>
    <w:rsid w:val="004C3B6D"/>
    <w:rsid w:val="004C3B70"/>
    <w:rsid w:val="004C3CC1"/>
    <w:rsid w:val="004C3D50"/>
    <w:rsid w:val="004C3E09"/>
    <w:rsid w:val="004C3E19"/>
    <w:rsid w:val="004C3F22"/>
    <w:rsid w:val="004C3F37"/>
    <w:rsid w:val="004C41BA"/>
    <w:rsid w:val="004C43D7"/>
    <w:rsid w:val="004C4699"/>
    <w:rsid w:val="004C46A6"/>
    <w:rsid w:val="004C47A7"/>
    <w:rsid w:val="004C47D7"/>
    <w:rsid w:val="004C48FC"/>
    <w:rsid w:val="004C4900"/>
    <w:rsid w:val="004C490A"/>
    <w:rsid w:val="004C4AB6"/>
    <w:rsid w:val="004C4B56"/>
    <w:rsid w:val="004C4C97"/>
    <w:rsid w:val="004C4D49"/>
    <w:rsid w:val="004C4DDB"/>
    <w:rsid w:val="004C4E19"/>
    <w:rsid w:val="004C4EC6"/>
    <w:rsid w:val="004C4F2D"/>
    <w:rsid w:val="004C5184"/>
    <w:rsid w:val="004C52C6"/>
    <w:rsid w:val="004C5398"/>
    <w:rsid w:val="004C55DB"/>
    <w:rsid w:val="004C5664"/>
    <w:rsid w:val="004C57A0"/>
    <w:rsid w:val="004C5837"/>
    <w:rsid w:val="004C5868"/>
    <w:rsid w:val="004C5B70"/>
    <w:rsid w:val="004C5C4F"/>
    <w:rsid w:val="004C5D14"/>
    <w:rsid w:val="004C5D94"/>
    <w:rsid w:val="004C5DA9"/>
    <w:rsid w:val="004C5EF3"/>
    <w:rsid w:val="004C5FA3"/>
    <w:rsid w:val="004C61DB"/>
    <w:rsid w:val="004C622E"/>
    <w:rsid w:val="004C642A"/>
    <w:rsid w:val="004C6444"/>
    <w:rsid w:val="004C6579"/>
    <w:rsid w:val="004C66CB"/>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D2"/>
    <w:rsid w:val="004C78E8"/>
    <w:rsid w:val="004C799F"/>
    <w:rsid w:val="004C7A12"/>
    <w:rsid w:val="004C7A3C"/>
    <w:rsid w:val="004C7B63"/>
    <w:rsid w:val="004C7DDB"/>
    <w:rsid w:val="004C7DED"/>
    <w:rsid w:val="004C7EED"/>
    <w:rsid w:val="004D0063"/>
    <w:rsid w:val="004D00E9"/>
    <w:rsid w:val="004D01E0"/>
    <w:rsid w:val="004D0288"/>
    <w:rsid w:val="004D028C"/>
    <w:rsid w:val="004D0603"/>
    <w:rsid w:val="004D07C7"/>
    <w:rsid w:val="004D0854"/>
    <w:rsid w:val="004D098D"/>
    <w:rsid w:val="004D0A70"/>
    <w:rsid w:val="004D0B1F"/>
    <w:rsid w:val="004D0B32"/>
    <w:rsid w:val="004D0E1E"/>
    <w:rsid w:val="004D103F"/>
    <w:rsid w:val="004D10B8"/>
    <w:rsid w:val="004D1143"/>
    <w:rsid w:val="004D11C6"/>
    <w:rsid w:val="004D138C"/>
    <w:rsid w:val="004D143E"/>
    <w:rsid w:val="004D14CF"/>
    <w:rsid w:val="004D1510"/>
    <w:rsid w:val="004D15AE"/>
    <w:rsid w:val="004D15F5"/>
    <w:rsid w:val="004D165F"/>
    <w:rsid w:val="004D190D"/>
    <w:rsid w:val="004D1ADF"/>
    <w:rsid w:val="004D1CD7"/>
    <w:rsid w:val="004D1D41"/>
    <w:rsid w:val="004D1E97"/>
    <w:rsid w:val="004D1F6C"/>
    <w:rsid w:val="004D25E9"/>
    <w:rsid w:val="004D2770"/>
    <w:rsid w:val="004D280F"/>
    <w:rsid w:val="004D284F"/>
    <w:rsid w:val="004D28E7"/>
    <w:rsid w:val="004D2A07"/>
    <w:rsid w:val="004D2A52"/>
    <w:rsid w:val="004D2C62"/>
    <w:rsid w:val="004D2C66"/>
    <w:rsid w:val="004D2CDC"/>
    <w:rsid w:val="004D2F28"/>
    <w:rsid w:val="004D30B0"/>
    <w:rsid w:val="004D3145"/>
    <w:rsid w:val="004D31BE"/>
    <w:rsid w:val="004D3294"/>
    <w:rsid w:val="004D32FD"/>
    <w:rsid w:val="004D34AA"/>
    <w:rsid w:val="004D353C"/>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A77"/>
    <w:rsid w:val="004D4B6E"/>
    <w:rsid w:val="004D4C09"/>
    <w:rsid w:val="004D4C9C"/>
    <w:rsid w:val="004D4CE9"/>
    <w:rsid w:val="004D4D63"/>
    <w:rsid w:val="004D4DE9"/>
    <w:rsid w:val="004D5006"/>
    <w:rsid w:val="004D5408"/>
    <w:rsid w:val="004D5529"/>
    <w:rsid w:val="004D55FD"/>
    <w:rsid w:val="004D5759"/>
    <w:rsid w:val="004D5773"/>
    <w:rsid w:val="004D57F4"/>
    <w:rsid w:val="004D5957"/>
    <w:rsid w:val="004D59BB"/>
    <w:rsid w:val="004D5BAD"/>
    <w:rsid w:val="004D5C26"/>
    <w:rsid w:val="004D5DB0"/>
    <w:rsid w:val="004D5E5A"/>
    <w:rsid w:val="004D6134"/>
    <w:rsid w:val="004D6178"/>
    <w:rsid w:val="004D618D"/>
    <w:rsid w:val="004D6198"/>
    <w:rsid w:val="004D61A4"/>
    <w:rsid w:val="004D61DE"/>
    <w:rsid w:val="004D627D"/>
    <w:rsid w:val="004D62C2"/>
    <w:rsid w:val="004D637E"/>
    <w:rsid w:val="004D6434"/>
    <w:rsid w:val="004D6532"/>
    <w:rsid w:val="004D65B7"/>
    <w:rsid w:val="004D65DA"/>
    <w:rsid w:val="004D664C"/>
    <w:rsid w:val="004D6717"/>
    <w:rsid w:val="004D6763"/>
    <w:rsid w:val="004D680C"/>
    <w:rsid w:val="004D69F5"/>
    <w:rsid w:val="004D6A39"/>
    <w:rsid w:val="004D6EE6"/>
    <w:rsid w:val="004D72A5"/>
    <w:rsid w:val="004D736F"/>
    <w:rsid w:val="004D73F6"/>
    <w:rsid w:val="004D75EF"/>
    <w:rsid w:val="004D76FF"/>
    <w:rsid w:val="004D77EA"/>
    <w:rsid w:val="004D78AB"/>
    <w:rsid w:val="004D79C0"/>
    <w:rsid w:val="004D79F4"/>
    <w:rsid w:val="004D7AD3"/>
    <w:rsid w:val="004D7C6E"/>
    <w:rsid w:val="004D7CC0"/>
    <w:rsid w:val="004D7D19"/>
    <w:rsid w:val="004D7EF2"/>
    <w:rsid w:val="004D7F65"/>
    <w:rsid w:val="004E0398"/>
    <w:rsid w:val="004E03EF"/>
    <w:rsid w:val="004E0589"/>
    <w:rsid w:val="004E079B"/>
    <w:rsid w:val="004E07DB"/>
    <w:rsid w:val="004E07DE"/>
    <w:rsid w:val="004E07E9"/>
    <w:rsid w:val="004E0949"/>
    <w:rsid w:val="004E0D19"/>
    <w:rsid w:val="004E0D87"/>
    <w:rsid w:val="004E0EA4"/>
    <w:rsid w:val="004E0F2A"/>
    <w:rsid w:val="004E0F89"/>
    <w:rsid w:val="004E1147"/>
    <w:rsid w:val="004E11F9"/>
    <w:rsid w:val="004E1994"/>
    <w:rsid w:val="004E1A8F"/>
    <w:rsid w:val="004E1DE3"/>
    <w:rsid w:val="004E1E8D"/>
    <w:rsid w:val="004E1F0C"/>
    <w:rsid w:val="004E1F25"/>
    <w:rsid w:val="004E200B"/>
    <w:rsid w:val="004E213A"/>
    <w:rsid w:val="004E2203"/>
    <w:rsid w:val="004E29A8"/>
    <w:rsid w:val="004E2A02"/>
    <w:rsid w:val="004E2B27"/>
    <w:rsid w:val="004E2C25"/>
    <w:rsid w:val="004E2E1F"/>
    <w:rsid w:val="004E2EBC"/>
    <w:rsid w:val="004E30CD"/>
    <w:rsid w:val="004E31DA"/>
    <w:rsid w:val="004E32AD"/>
    <w:rsid w:val="004E3345"/>
    <w:rsid w:val="004E388C"/>
    <w:rsid w:val="004E3915"/>
    <w:rsid w:val="004E399F"/>
    <w:rsid w:val="004E3BD5"/>
    <w:rsid w:val="004E3C8C"/>
    <w:rsid w:val="004E3D13"/>
    <w:rsid w:val="004E40DB"/>
    <w:rsid w:val="004E414D"/>
    <w:rsid w:val="004E4312"/>
    <w:rsid w:val="004E4684"/>
    <w:rsid w:val="004E4984"/>
    <w:rsid w:val="004E49D0"/>
    <w:rsid w:val="004E4B14"/>
    <w:rsid w:val="004E4C8C"/>
    <w:rsid w:val="004E4D88"/>
    <w:rsid w:val="004E4FE7"/>
    <w:rsid w:val="004E5068"/>
    <w:rsid w:val="004E51C6"/>
    <w:rsid w:val="004E526E"/>
    <w:rsid w:val="004E528D"/>
    <w:rsid w:val="004E5327"/>
    <w:rsid w:val="004E5556"/>
    <w:rsid w:val="004E559C"/>
    <w:rsid w:val="004E55C3"/>
    <w:rsid w:val="004E573B"/>
    <w:rsid w:val="004E589A"/>
    <w:rsid w:val="004E5B99"/>
    <w:rsid w:val="004E5C32"/>
    <w:rsid w:val="004E6097"/>
    <w:rsid w:val="004E615C"/>
    <w:rsid w:val="004E6190"/>
    <w:rsid w:val="004E628C"/>
    <w:rsid w:val="004E6333"/>
    <w:rsid w:val="004E6349"/>
    <w:rsid w:val="004E6391"/>
    <w:rsid w:val="004E6406"/>
    <w:rsid w:val="004E64DD"/>
    <w:rsid w:val="004E6555"/>
    <w:rsid w:val="004E6603"/>
    <w:rsid w:val="004E663F"/>
    <w:rsid w:val="004E67A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955"/>
    <w:rsid w:val="004E7A7D"/>
    <w:rsid w:val="004E7B96"/>
    <w:rsid w:val="004E7BA0"/>
    <w:rsid w:val="004E7C5A"/>
    <w:rsid w:val="004E7C87"/>
    <w:rsid w:val="004E7CB9"/>
    <w:rsid w:val="004E7CCC"/>
    <w:rsid w:val="004E7D78"/>
    <w:rsid w:val="004E7F8F"/>
    <w:rsid w:val="004E7F90"/>
    <w:rsid w:val="004F0002"/>
    <w:rsid w:val="004F0055"/>
    <w:rsid w:val="004F0069"/>
    <w:rsid w:val="004F00E6"/>
    <w:rsid w:val="004F010C"/>
    <w:rsid w:val="004F0396"/>
    <w:rsid w:val="004F03A9"/>
    <w:rsid w:val="004F0562"/>
    <w:rsid w:val="004F075A"/>
    <w:rsid w:val="004F0970"/>
    <w:rsid w:val="004F0A60"/>
    <w:rsid w:val="004F0AF1"/>
    <w:rsid w:val="004F0D19"/>
    <w:rsid w:val="004F0E88"/>
    <w:rsid w:val="004F0F1E"/>
    <w:rsid w:val="004F0FF8"/>
    <w:rsid w:val="004F1008"/>
    <w:rsid w:val="004F1180"/>
    <w:rsid w:val="004F134C"/>
    <w:rsid w:val="004F1440"/>
    <w:rsid w:val="004F14A8"/>
    <w:rsid w:val="004F171E"/>
    <w:rsid w:val="004F1732"/>
    <w:rsid w:val="004F1880"/>
    <w:rsid w:val="004F1EA7"/>
    <w:rsid w:val="004F2392"/>
    <w:rsid w:val="004F2423"/>
    <w:rsid w:val="004F2502"/>
    <w:rsid w:val="004F263E"/>
    <w:rsid w:val="004F28AC"/>
    <w:rsid w:val="004F2C1C"/>
    <w:rsid w:val="004F2DE0"/>
    <w:rsid w:val="004F2DFF"/>
    <w:rsid w:val="004F3020"/>
    <w:rsid w:val="004F30D7"/>
    <w:rsid w:val="004F30E1"/>
    <w:rsid w:val="004F327F"/>
    <w:rsid w:val="004F3292"/>
    <w:rsid w:val="004F334F"/>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4E4"/>
    <w:rsid w:val="004F5517"/>
    <w:rsid w:val="004F5575"/>
    <w:rsid w:val="004F56B3"/>
    <w:rsid w:val="004F56CB"/>
    <w:rsid w:val="004F56EC"/>
    <w:rsid w:val="004F57BE"/>
    <w:rsid w:val="004F57BF"/>
    <w:rsid w:val="004F57DD"/>
    <w:rsid w:val="004F5AA3"/>
    <w:rsid w:val="004F5AD1"/>
    <w:rsid w:val="004F5B90"/>
    <w:rsid w:val="004F5BBE"/>
    <w:rsid w:val="004F5C3E"/>
    <w:rsid w:val="004F5C9F"/>
    <w:rsid w:val="004F5CF6"/>
    <w:rsid w:val="004F5DAD"/>
    <w:rsid w:val="004F5EDD"/>
    <w:rsid w:val="004F5FBC"/>
    <w:rsid w:val="004F5FC1"/>
    <w:rsid w:val="004F60BF"/>
    <w:rsid w:val="004F6125"/>
    <w:rsid w:val="004F61E0"/>
    <w:rsid w:val="004F62D1"/>
    <w:rsid w:val="004F645C"/>
    <w:rsid w:val="004F64ED"/>
    <w:rsid w:val="004F6530"/>
    <w:rsid w:val="004F664B"/>
    <w:rsid w:val="004F6689"/>
    <w:rsid w:val="004F6738"/>
    <w:rsid w:val="004F67C6"/>
    <w:rsid w:val="004F69FC"/>
    <w:rsid w:val="004F6CEF"/>
    <w:rsid w:val="004F6D25"/>
    <w:rsid w:val="004F6D2E"/>
    <w:rsid w:val="004F6DDB"/>
    <w:rsid w:val="004F6DFC"/>
    <w:rsid w:val="004F6E7D"/>
    <w:rsid w:val="004F7037"/>
    <w:rsid w:val="004F7262"/>
    <w:rsid w:val="004F7342"/>
    <w:rsid w:val="004F7346"/>
    <w:rsid w:val="004F7468"/>
    <w:rsid w:val="004F78D4"/>
    <w:rsid w:val="004F7A3C"/>
    <w:rsid w:val="004F7C19"/>
    <w:rsid w:val="004F7C4B"/>
    <w:rsid w:val="004F7CBD"/>
    <w:rsid w:val="004F7E0D"/>
    <w:rsid w:val="004F7E73"/>
    <w:rsid w:val="004F7ED6"/>
    <w:rsid w:val="004F7F6B"/>
    <w:rsid w:val="0050007B"/>
    <w:rsid w:val="005000C2"/>
    <w:rsid w:val="00500606"/>
    <w:rsid w:val="00500607"/>
    <w:rsid w:val="00500671"/>
    <w:rsid w:val="00500675"/>
    <w:rsid w:val="00500B8A"/>
    <w:rsid w:val="00500B9B"/>
    <w:rsid w:val="00500C5E"/>
    <w:rsid w:val="00500CF0"/>
    <w:rsid w:val="00500F3E"/>
    <w:rsid w:val="00500FE7"/>
    <w:rsid w:val="005010C2"/>
    <w:rsid w:val="00501299"/>
    <w:rsid w:val="005012F7"/>
    <w:rsid w:val="0050132A"/>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09D"/>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746"/>
    <w:rsid w:val="00504810"/>
    <w:rsid w:val="005049EC"/>
    <w:rsid w:val="00504B7E"/>
    <w:rsid w:val="00504BA9"/>
    <w:rsid w:val="00505037"/>
    <w:rsid w:val="005050BF"/>
    <w:rsid w:val="005051C5"/>
    <w:rsid w:val="00505261"/>
    <w:rsid w:val="005052C6"/>
    <w:rsid w:val="0050543A"/>
    <w:rsid w:val="0050568E"/>
    <w:rsid w:val="00505A6D"/>
    <w:rsid w:val="00505BC8"/>
    <w:rsid w:val="00505BDF"/>
    <w:rsid w:val="00505CFD"/>
    <w:rsid w:val="00505FB5"/>
    <w:rsid w:val="00505FC8"/>
    <w:rsid w:val="005063BC"/>
    <w:rsid w:val="005065AF"/>
    <w:rsid w:val="00506882"/>
    <w:rsid w:val="00506975"/>
    <w:rsid w:val="005069C8"/>
    <w:rsid w:val="005069DE"/>
    <w:rsid w:val="00506A21"/>
    <w:rsid w:val="00506A75"/>
    <w:rsid w:val="00506AF3"/>
    <w:rsid w:val="00506E16"/>
    <w:rsid w:val="00506FA8"/>
    <w:rsid w:val="00507088"/>
    <w:rsid w:val="005070C1"/>
    <w:rsid w:val="00507219"/>
    <w:rsid w:val="005073A7"/>
    <w:rsid w:val="00507466"/>
    <w:rsid w:val="005074B1"/>
    <w:rsid w:val="0050757E"/>
    <w:rsid w:val="00507592"/>
    <w:rsid w:val="005076A9"/>
    <w:rsid w:val="00507744"/>
    <w:rsid w:val="005078D2"/>
    <w:rsid w:val="005078FD"/>
    <w:rsid w:val="00507BA2"/>
    <w:rsid w:val="00507C23"/>
    <w:rsid w:val="00507CF4"/>
    <w:rsid w:val="00507D3D"/>
    <w:rsid w:val="00507D51"/>
    <w:rsid w:val="00507E81"/>
    <w:rsid w:val="0051006A"/>
    <w:rsid w:val="0051019A"/>
    <w:rsid w:val="005101CD"/>
    <w:rsid w:val="00510205"/>
    <w:rsid w:val="00510391"/>
    <w:rsid w:val="005103A1"/>
    <w:rsid w:val="005104A3"/>
    <w:rsid w:val="005105A7"/>
    <w:rsid w:val="005108A6"/>
    <w:rsid w:val="005108A9"/>
    <w:rsid w:val="00510963"/>
    <w:rsid w:val="00510AA0"/>
    <w:rsid w:val="00510ACB"/>
    <w:rsid w:val="00510B21"/>
    <w:rsid w:val="00510C38"/>
    <w:rsid w:val="00510CB4"/>
    <w:rsid w:val="00510E54"/>
    <w:rsid w:val="00510E63"/>
    <w:rsid w:val="00510E7E"/>
    <w:rsid w:val="00510EF1"/>
    <w:rsid w:val="00511085"/>
    <w:rsid w:val="0051113A"/>
    <w:rsid w:val="0051126E"/>
    <w:rsid w:val="005112D5"/>
    <w:rsid w:val="00511303"/>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4AF"/>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38E"/>
    <w:rsid w:val="00513594"/>
    <w:rsid w:val="00513779"/>
    <w:rsid w:val="005138C5"/>
    <w:rsid w:val="005139A0"/>
    <w:rsid w:val="00513A3A"/>
    <w:rsid w:val="00513A69"/>
    <w:rsid w:val="00513E1F"/>
    <w:rsid w:val="00513F10"/>
    <w:rsid w:val="0051400A"/>
    <w:rsid w:val="00514032"/>
    <w:rsid w:val="00514125"/>
    <w:rsid w:val="00514157"/>
    <w:rsid w:val="00514234"/>
    <w:rsid w:val="00514318"/>
    <w:rsid w:val="00514379"/>
    <w:rsid w:val="005145BC"/>
    <w:rsid w:val="0051464A"/>
    <w:rsid w:val="0051475D"/>
    <w:rsid w:val="00514822"/>
    <w:rsid w:val="00514879"/>
    <w:rsid w:val="00514902"/>
    <w:rsid w:val="00514B48"/>
    <w:rsid w:val="00514BD1"/>
    <w:rsid w:val="00514D0B"/>
    <w:rsid w:val="00514DD3"/>
    <w:rsid w:val="00515074"/>
    <w:rsid w:val="00515220"/>
    <w:rsid w:val="00515263"/>
    <w:rsid w:val="00515296"/>
    <w:rsid w:val="005153A8"/>
    <w:rsid w:val="00515476"/>
    <w:rsid w:val="005154DF"/>
    <w:rsid w:val="0051551D"/>
    <w:rsid w:val="00515566"/>
    <w:rsid w:val="00515680"/>
    <w:rsid w:val="00515BB8"/>
    <w:rsid w:val="00515BD3"/>
    <w:rsid w:val="00515D26"/>
    <w:rsid w:val="00515DFA"/>
    <w:rsid w:val="00516233"/>
    <w:rsid w:val="0051647D"/>
    <w:rsid w:val="00516498"/>
    <w:rsid w:val="0051694C"/>
    <w:rsid w:val="00516D26"/>
    <w:rsid w:val="00516D40"/>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5F"/>
    <w:rsid w:val="00517AEA"/>
    <w:rsid w:val="00517CDB"/>
    <w:rsid w:val="00517EE3"/>
    <w:rsid w:val="005201F5"/>
    <w:rsid w:val="005202A4"/>
    <w:rsid w:val="0052068C"/>
    <w:rsid w:val="0052082F"/>
    <w:rsid w:val="005208C5"/>
    <w:rsid w:val="00520918"/>
    <w:rsid w:val="00520AF8"/>
    <w:rsid w:val="00520D9D"/>
    <w:rsid w:val="00520DC0"/>
    <w:rsid w:val="00520E5B"/>
    <w:rsid w:val="0052104F"/>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4AC"/>
    <w:rsid w:val="0052361A"/>
    <w:rsid w:val="00523650"/>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C8"/>
    <w:rsid w:val="005261DC"/>
    <w:rsid w:val="00526219"/>
    <w:rsid w:val="00526242"/>
    <w:rsid w:val="0052628A"/>
    <w:rsid w:val="005262E7"/>
    <w:rsid w:val="005264D0"/>
    <w:rsid w:val="0052657F"/>
    <w:rsid w:val="00526596"/>
    <w:rsid w:val="00526704"/>
    <w:rsid w:val="00526888"/>
    <w:rsid w:val="005268BF"/>
    <w:rsid w:val="00526A3A"/>
    <w:rsid w:val="00526B29"/>
    <w:rsid w:val="00526B67"/>
    <w:rsid w:val="00526BE1"/>
    <w:rsid w:val="00526C60"/>
    <w:rsid w:val="00526D23"/>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0F49"/>
    <w:rsid w:val="00531035"/>
    <w:rsid w:val="00531212"/>
    <w:rsid w:val="005312AB"/>
    <w:rsid w:val="005312F6"/>
    <w:rsid w:val="005313A2"/>
    <w:rsid w:val="00531403"/>
    <w:rsid w:val="00531670"/>
    <w:rsid w:val="005317FA"/>
    <w:rsid w:val="00531941"/>
    <w:rsid w:val="00531956"/>
    <w:rsid w:val="005319B6"/>
    <w:rsid w:val="00531BB3"/>
    <w:rsid w:val="00531C65"/>
    <w:rsid w:val="00531CA8"/>
    <w:rsid w:val="00531D29"/>
    <w:rsid w:val="00531DAF"/>
    <w:rsid w:val="0053216B"/>
    <w:rsid w:val="005325EE"/>
    <w:rsid w:val="0053260E"/>
    <w:rsid w:val="00532C01"/>
    <w:rsid w:val="00532C81"/>
    <w:rsid w:val="00532E46"/>
    <w:rsid w:val="00532EDE"/>
    <w:rsid w:val="005330B1"/>
    <w:rsid w:val="005332E7"/>
    <w:rsid w:val="00533385"/>
    <w:rsid w:val="005333C2"/>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4F6"/>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332"/>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11"/>
    <w:rsid w:val="005375F6"/>
    <w:rsid w:val="0053770C"/>
    <w:rsid w:val="00537775"/>
    <w:rsid w:val="005378A7"/>
    <w:rsid w:val="0053796B"/>
    <w:rsid w:val="00537978"/>
    <w:rsid w:val="00537B9E"/>
    <w:rsid w:val="00537D26"/>
    <w:rsid w:val="00537D4E"/>
    <w:rsid w:val="00537E3E"/>
    <w:rsid w:val="0054004D"/>
    <w:rsid w:val="00540253"/>
    <w:rsid w:val="00540422"/>
    <w:rsid w:val="00540460"/>
    <w:rsid w:val="00540614"/>
    <w:rsid w:val="005406D2"/>
    <w:rsid w:val="005406E3"/>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34C"/>
    <w:rsid w:val="005426F4"/>
    <w:rsid w:val="005427C2"/>
    <w:rsid w:val="00542802"/>
    <w:rsid w:val="00542891"/>
    <w:rsid w:val="005428E0"/>
    <w:rsid w:val="00542A8D"/>
    <w:rsid w:val="00542C63"/>
    <w:rsid w:val="00542D19"/>
    <w:rsid w:val="00542D60"/>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1E6"/>
    <w:rsid w:val="0054532E"/>
    <w:rsid w:val="005453C6"/>
    <w:rsid w:val="005453D1"/>
    <w:rsid w:val="00545639"/>
    <w:rsid w:val="00545708"/>
    <w:rsid w:val="005458E9"/>
    <w:rsid w:val="00545AFD"/>
    <w:rsid w:val="00545C1D"/>
    <w:rsid w:val="00545CA0"/>
    <w:rsid w:val="005460D2"/>
    <w:rsid w:val="0054623D"/>
    <w:rsid w:val="005464DC"/>
    <w:rsid w:val="00546537"/>
    <w:rsid w:val="00546909"/>
    <w:rsid w:val="00546993"/>
    <w:rsid w:val="00546996"/>
    <w:rsid w:val="0054699B"/>
    <w:rsid w:val="00546B9F"/>
    <w:rsid w:val="00546BFB"/>
    <w:rsid w:val="00546FC3"/>
    <w:rsid w:val="00547084"/>
    <w:rsid w:val="005474A3"/>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04"/>
    <w:rsid w:val="00550F53"/>
    <w:rsid w:val="00550F89"/>
    <w:rsid w:val="00551004"/>
    <w:rsid w:val="00551124"/>
    <w:rsid w:val="005511B4"/>
    <w:rsid w:val="0055135B"/>
    <w:rsid w:val="0055142C"/>
    <w:rsid w:val="00551439"/>
    <w:rsid w:val="00551469"/>
    <w:rsid w:val="00551604"/>
    <w:rsid w:val="00551704"/>
    <w:rsid w:val="005517B2"/>
    <w:rsid w:val="00551885"/>
    <w:rsid w:val="00551A26"/>
    <w:rsid w:val="00551C6B"/>
    <w:rsid w:val="00552128"/>
    <w:rsid w:val="0055229C"/>
    <w:rsid w:val="005522C3"/>
    <w:rsid w:val="005523E6"/>
    <w:rsid w:val="005525E8"/>
    <w:rsid w:val="005527F4"/>
    <w:rsid w:val="005527F7"/>
    <w:rsid w:val="0055280B"/>
    <w:rsid w:val="0055288F"/>
    <w:rsid w:val="00552892"/>
    <w:rsid w:val="005528B4"/>
    <w:rsid w:val="00552A7F"/>
    <w:rsid w:val="00552B00"/>
    <w:rsid w:val="00552C73"/>
    <w:rsid w:val="00552E9D"/>
    <w:rsid w:val="00552FA6"/>
    <w:rsid w:val="0055327D"/>
    <w:rsid w:val="00553526"/>
    <w:rsid w:val="0055353A"/>
    <w:rsid w:val="0055357E"/>
    <w:rsid w:val="0055371C"/>
    <w:rsid w:val="0055381F"/>
    <w:rsid w:val="005538C5"/>
    <w:rsid w:val="00553A09"/>
    <w:rsid w:val="00553A74"/>
    <w:rsid w:val="00553AB4"/>
    <w:rsid w:val="00553BFF"/>
    <w:rsid w:val="00553DC6"/>
    <w:rsid w:val="00553DEF"/>
    <w:rsid w:val="00553E7A"/>
    <w:rsid w:val="00553F64"/>
    <w:rsid w:val="00553FF5"/>
    <w:rsid w:val="00554060"/>
    <w:rsid w:val="00554115"/>
    <w:rsid w:val="0055419C"/>
    <w:rsid w:val="0055435A"/>
    <w:rsid w:val="005543B5"/>
    <w:rsid w:val="005543BF"/>
    <w:rsid w:val="005546B9"/>
    <w:rsid w:val="00554858"/>
    <w:rsid w:val="00554977"/>
    <w:rsid w:val="005549D4"/>
    <w:rsid w:val="00554E41"/>
    <w:rsid w:val="00554EAF"/>
    <w:rsid w:val="00554F96"/>
    <w:rsid w:val="00554FB1"/>
    <w:rsid w:val="00554FB6"/>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17"/>
    <w:rsid w:val="005578CF"/>
    <w:rsid w:val="00557949"/>
    <w:rsid w:val="00557A7B"/>
    <w:rsid w:val="00557C21"/>
    <w:rsid w:val="00557C9D"/>
    <w:rsid w:val="00557D59"/>
    <w:rsid w:val="00557DD5"/>
    <w:rsid w:val="00557F0E"/>
    <w:rsid w:val="00557F9B"/>
    <w:rsid w:val="00560114"/>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5C4"/>
    <w:rsid w:val="005616A6"/>
    <w:rsid w:val="0056178C"/>
    <w:rsid w:val="005618F7"/>
    <w:rsid w:val="00561953"/>
    <w:rsid w:val="00561B3B"/>
    <w:rsid w:val="00561BDD"/>
    <w:rsid w:val="00561BF1"/>
    <w:rsid w:val="00561C8C"/>
    <w:rsid w:val="00561DD5"/>
    <w:rsid w:val="00561E03"/>
    <w:rsid w:val="00561F12"/>
    <w:rsid w:val="00561F98"/>
    <w:rsid w:val="0056204B"/>
    <w:rsid w:val="005623F1"/>
    <w:rsid w:val="00562456"/>
    <w:rsid w:val="005624D9"/>
    <w:rsid w:val="00562511"/>
    <w:rsid w:val="0056251C"/>
    <w:rsid w:val="00562860"/>
    <w:rsid w:val="00562AEF"/>
    <w:rsid w:val="00562B48"/>
    <w:rsid w:val="00562C0D"/>
    <w:rsid w:val="00562D60"/>
    <w:rsid w:val="00562E56"/>
    <w:rsid w:val="00562E5C"/>
    <w:rsid w:val="00562F78"/>
    <w:rsid w:val="00562F8C"/>
    <w:rsid w:val="00563072"/>
    <w:rsid w:val="005632F1"/>
    <w:rsid w:val="005633FC"/>
    <w:rsid w:val="0056341D"/>
    <w:rsid w:val="0056373F"/>
    <w:rsid w:val="0056377E"/>
    <w:rsid w:val="005637D4"/>
    <w:rsid w:val="00563C0B"/>
    <w:rsid w:val="00563C39"/>
    <w:rsid w:val="00563CD5"/>
    <w:rsid w:val="00563CE6"/>
    <w:rsid w:val="00563D0F"/>
    <w:rsid w:val="00563DDB"/>
    <w:rsid w:val="00563EB2"/>
    <w:rsid w:val="00563FC7"/>
    <w:rsid w:val="005640FE"/>
    <w:rsid w:val="005641CD"/>
    <w:rsid w:val="00564255"/>
    <w:rsid w:val="005642F5"/>
    <w:rsid w:val="005643A7"/>
    <w:rsid w:val="005643C2"/>
    <w:rsid w:val="005647B6"/>
    <w:rsid w:val="00564830"/>
    <w:rsid w:val="0056488E"/>
    <w:rsid w:val="00564959"/>
    <w:rsid w:val="00564972"/>
    <w:rsid w:val="00564A4C"/>
    <w:rsid w:val="00564AD8"/>
    <w:rsid w:val="00564B02"/>
    <w:rsid w:val="00564B9B"/>
    <w:rsid w:val="00564BED"/>
    <w:rsid w:val="00564CF3"/>
    <w:rsid w:val="00564F3E"/>
    <w:rsid w:val="005653EF"/>
    <w:rsid w:val="00565756"/>
    <w:rsid w:val="00565815"/>
    <w:rsid w:val="00565A4A"/>
    <w:rsid w:val="00565A8F"/>
    <w:rsid w:val="00565B6F"/>
    <w:rsid w:val="00565C11"/>
    <w:rsid w:val="00565C2C"/>
    <w:rsid w:val="00565D09"/>
    <w:rsid w:val="00565D34"/>
    <w:rsid w:val="00565D90"/>
    <w:rsid w:val="00565EEB"/>
    <w:rsid w:val="00565EFD"/>
    <w:rsid w:val="00565F68"/>
    <w:rsid w:val="00565F7A"/>
    <w:rsid w:val="005662B0"/>
    <w:rsid w:val="00566316"/>
    <w:rsid w:val="005663F8"/>
    <w:rsid w:val="00566480"/>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1CE"/>
    <w:rsid w:val="00567447"/>
    <w:rsid w:val="00567485"/>
    <w:rsid w:val="0056749F"/>
    <w:rsid w:val="0056751A"/>
    <w:rsid w:val="00567905"/>
    <w:rsid w:val="00567919"/>
    <w:rsid w:val="00567B45"/>
    <w:rsid w:val="00567B9D"/>
    <w:rsid w:val="00567F99"/>
    <w:rsid w:val="00570092"/>
    <w:rsid w:val="005700A4"/>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0FD7"/>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304"/>
    <w:rsid w:val="00572520"/>
    <w:rsid w:val="00572567"/>
    <w:rsid w:val="00572771"/>
    <w:rsid w:val="005729BE"/>
    <w:rsid w:val="00572A10"/>
    <w:rsid w:val="00572A36"/>
    <w:rsid w:val="00572A50"/>
    <w:rsid w:val="00572AE0"/>
    <w:rsid w:val="00572CD3"/>
    <w:rsid w:val="00572CF1"/>
    <w:rsid w:val="00572D0F"/>
    <w:rsid w:val="00572DD2"/>
    <w:rsid w:val="00572E96"/>
    <w:rsid w:val="00572EEA"/>
    <w:rsid w:val="00573357"/>
    <w:rsid w:val="00573368"/>
    <w:rsid w:val="0057346A"/>
    <w:rsid w:val="00573551"/>
    <w:rsid w:val="005735D3"/>
    <w:rsid w:val="005735EC"/>
    <w:rsid w:val="00573894"/>
    <w:rsid w:val="00573895"/>
    <w:rsid w:val="005738E9"/>
    <w:rsid w:val="00573A4B"/>
    <w:rsid w:val="00573A88"/>
    <w:rsid w:val="00573B96"/>
    <w:rsid w:val="00573CD3"/>
    <w:rsid w:val="00573DB3"/>
    <w:rsid w:val="00573E65"/>
    <w:rsid w:val="00574121"/>
    <w:rsid w:val="005742B3"/>
    <w:rsid w:val="005743FA"/>
    <w:rsid w:val="00574697"/>
    <w:rsid w:val="005747F7"/>
    <w:rsid w:val="005748BF"/>
    <w:rsid w:val="005749AD"/>
    <w:rsid w:val="00574A83"/>
    <w:rsid w:val="00574BF2"/>
    <w:rsid w:val="00574C9F"/>
    <w:rsid w:val="00574CA1"/>
    <w:rsid w:val="00574CB3"/>
    <w:rsid w:val="00575037"/>
    <w:rsid w:val="00575056"/>
    <w:rsid w:val="005750AF"/>
    <w:rsid w:val="0057512A"/>
    <w:rsid w:val="00575233"/>
    <w:rsid w:val="0057561F"/>
    <w:rsid w:val="0057566C"/>
    <w:rsid w:val="005756D7"/>
    <w:rsid w:val="00575736"/>
    <w:rsid w:val="0057579A"/>
    <w:rsid w:val="005757C7"/>
    <w:rsid w:val="00575B41"/>
    <w:rsid w:val="00575C21"/>
    <w:rsid w:val="00575DA7"/>
    <w:rsid w:val="00575DE8"/>
    <w:rsid w:val="00575EFB"/>
    <w:rsid w:val="0057608B"/>
    <w:rsid w:val="005760F2"/>
    <w:rsid w:val="00576223"/>
    <w:rsid w:val="00576243"/>
    <w:rsid w:val="00576347"/>
    <w:rsid w:val="005763F7"/>
    <w:rsid w:val="00576707"/>
    <w:rsid w:val="00576795"/>
    <w:rsid w:val="005767B4"/>
    <w:rsid w:val="0057683B"/>
    <w:rsid w:val="0057688E"/>
    <w:rsid w:val="00576B89"/>
    <w:rsid w:val="00576BD6"/>
    <w:rsid w:val="00576BE6"/>
    <w:rsid w:val="00576DA9"/>
    <w:rsid w:val="00576EBD"/>
    <w:rsid w:val="005770EF"/>
    <w:rsid w:val="005772BF"/>
    <w:rsid w:val="0057735C"/>
    <w:rsid w:val="00577378"/>
    <w:rsid w:val="00577461"/>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79F"/>
    <w:rsid w:val="00580911"/>
    <w:rsid w:val="005809A4"/>
    <w:rsid w:val="00580A30"/>
    <w:rsid w:val="00580E53"/>
    <w:rsid w:val="005810E4"/>
    <w:rsid w:val="00581111"/>
    <w:rsid w:val="005811D3"/>
    <w:rsid w:val="005811E2"/>
    <w:rsid w:val="0058122E"/>
    <w:rsid w:val="00581320"/>
    <w:rsid w:val="005813E1"/>
    <w:rsid w:val="005813ED"/>
    <w:rsid w:val="005814D5"/>
    <w:rsid w:val="00581509"/>
    <w:rsid w:val="0058163A"/>
    <w:rsid w:val="005816DC"/>
    <w:rsid w:val="00581866"/>
    <w:rsid w:val="00581B3C"/>
    <w:rsid w:val="00581C00"/>
    <w:rsid w:val="00581C7A"/>
    <w:rsid w:val="00581CB1"/>
    <w:rsid w:val="00581E14"/>
    <w:rsid w:val="00581E22"/>
    <w:rsid w:val="00581E2A"/>
    <w:rsid w:val="00581F8A"/>
    <w:rsid w:val="0058201B"/>
    <w:rsid w:val="00582235"/>
    <w:rsid w:val="00582281"/>
    <w:rsid w:val="0058229B"/>
    <w:rsid w:val="0058232F"/>
    <w:rsid w:val="00582699"/>
    <w:rsid w:val="00582755"/>
    <w:rsid w:val="005828FA"/>
    <w:rsid w:val="005829E2"/>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3C2"/>
    <w:rsid w:val="00584421"/>
    <w:rsid w:val="005844D8"/>
    <w:rsid w:val="00584573"/>
    <w:rsid w:val="00584574"/>
    <w:rsid w:val="005846B2"/>
    <w:rsid w:val="00584804"/>
    <w:rsid w:val="00584880"/>
    <w:rsid w:val="00584B4D"/>
    <w:rsid w:val="00584BAE"/>
    <w:rsid w:val="00584BC4"/>
    <w:rsid w:val="00584D05"/>
    <w:rsid w:val="00584DC0"/>
    <w:rsid w:val="00584EF2"/>
    <w:rsid w:val="00585171"/>
    <w:rsid w:val="005851CA"/>
    <w:rsid w:val="005852D9"/>
    <w:rsid w:val="00585495"/>
    <w:rsid w:val="00585691"/>
    <w:rsid w:val="0058583E"/>
    <w:rsid w:val="00585882"/>
    <w:rsid w:val="00585A3D"/>
    <w:rsid w:val="00585B0A"/>
    <w:rsid w:val="00585D1D"/>
    <w:rsid w:val="00585D3E"/>
    <w:rsid w:val="00585D4A"/>
    <w:rsid w:val="00585E94"/>
    <w:rsid w:val="0058600E"/>
    <w:rsid w:val="0058602B"/>
    <w:rsid w:val="00586160"/>
    <w:rsid w:val="00586248"/>
    <w:rsid w:val="0058630F"/>
    <w:rsid w:val="005863C2"/>
    <w:rsid w:val="0058641F"/>
    <w:rsid w:val="0058644E"/>
    <w:rsid w:val="0058652B"/>
    <w:rsid w:val="00586598"/>
    <w:rsid w:val="005867D2"/>
    <w:rsid w:val="00586844"/>
    <w:rsid w:val="00586897"/>
    <w:rsid w:val="005868E2"/>
    <w:rsid w:val="005869B6"/>
    <w:rsid w:val="005869F5"/>
    <w:rsid w:val="00586A76"/>
    <w:rsid w:val="00586AA4"/>
    <w:rsid w:val="00586CA6"/>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B2B"/>
    <w:rsid w:val="00590C47"/>
    <w:rsid w:val="00590CEE"/>
    <w:rsid w:val="00590D3C"/>
    <w:rsid w:val="00590DAA"/>
    <w:rsid w:val="00590DC8"/>
    <w:rsid w:val="00590F63"/>
    <w:rsid w:val="00590F96"/>
    <w:rsid w:val="005910FA"/>
    <w:rsid w:val="005911F5"/>
    <w:rsid w:val="00591212"/>
    <w:rsid w:val="0059136E"/>
    <w:rsid w:val="00591390"/>
    <w:rsid w:val="005913CA"/>
    <w:rsid w:val="0059148C"/>
    <w:rsid w:val="0059159D"/>
    <w:rsid w:val="005915D3"/>
    <w:rsid w:val="00591644"/>
    <w:rsid w:val="005916BA"/>
    <w:rsid w:val="0059179A"/>
    <w:rsid w:val="0059196E"/>
    <w:rsid w:val="00591C0D"/>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2"/>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165"/>
    <w:rsid w:val="0059432A"/>
    <w:rsid w:val="00594376"/>
    <w:rsid w:val="005945C1"/>
    <w:rsid w:val="005948CA"/>
    <w:rsid w:val="00594947"/>
    <w:rsid w:val="00594981"/>
    <w:rsid w:val="00594A7F"/>
    <w:rsid w:val="00594B5F"/>
    <w:rsid w:val="00594EF7"/>
    <w:rsid w:val="00594F76"/>
    <w:rsid w:val="005951C4"/>
    <w:rsid w:val="005952A4"/>
    <w:rsid w:val="00595407"/>
    <w:rsid w:val="005954A6"/>
    <w:rsid w:val="005954B3"/>
    <w:rsid w:val="0059569B"/>
    <w:rsid w:val="005958EF"/>
    <w:rsid w:val="0059595A"/>
    <w:rsid w:val="00595AD3"/>
    <w:rsid w:val="00595AE0"/>
    <w:rsid w:val="00595B23"/>
    <w:rsid w:val="00595B3E"/>
    <w:rsid w:val="00595BE8"/>
    <w:rsid w:val="00595CB6"/>
    <w:rsid w:val="00595CCD"/>
    <w:rsid w:val="00595DDB"/>
    <w:rsid w:val="00595F2C"/>
    <w:rsid w:val="00595F43"/>
    <w:rsid w:val="00596272"/>
    <w:rsid w:val="005962BE"/>
    <w:rsid w:val="005963A5"/>
    <w:rsid w:val="00596439"/>
    <w:rsid w:val="0059645E"/>
    <w:rsid w:val="005964FA"/>
    <w:rsid w:val="005966B1"/>
    <w:rsid w:val="00596757"/>
    <w:rsid w:val="0059675D"/>
    <w:rsid w:val="00596BD2"/>
    <w:rsid w:val="00596BF2"/>
    <w:rsid w:val="00596D18"/>
    <w:rsid w:val="00596D1F"/>
    <w:rsid w:val="00596D84"/>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AB"/>
    <w:rsid w:val="005A0CB5"/>
    <w:rsid w:val="005A0F70"/>
    <w:rsid w:val="005A0FCF"/>
    <w:rsid w:val="005A10BD"/>
    <w:rsid w:val="005A11AF"/>
    <w:rsid w:val="005A12E1"/>
    <w:rsid w:val="005A133E"/>
    <w:rsid w:val="005A1355"/>
    <w:rsid w:val="005A137A"/>
    <w:rsid w:val="005A1385"/>
    <w:rsid w:val="005A1409"/>
    <w:rsid w:val="005A1415"/>
    <w:rsid w:val="005A1418"/>
    <w:rsid w:val="005A1501"/>
    <w:rsid w:val="005A150F"/>
    <w:rsid w:val="005A17E2"/>
    <w:rsid w:val="005A1900"/>
    <w:rsid w:val="005A1BFB"/>
    <w:rsid w:val="005A1C24"/>
    <w:rsid w:val="005A1C8E"/>
    <w:rsid w:val="005A1D22"/>
    <w:rsid w:val="005A1F5B"/>
    <w:rsid w:val="005A1F5E"/>
    <w:rsid w:val="005A1FE4"/>
    <w:rsid w:val="005A2144"/>
    <w:rsid w:val="005A2146"/>
    <w:rsid w:val="005A2170"/>
    <w:rsid w:val="005A21C6"/>
    <w:rsid w:val="005A21F3"/>
    <w:rsid w:val="005A22A8"/>
    <w:rsid w:val="005A22DC"/>
    <w:rsid w:val="005A22E5"/>
    <w:rsid w:val="005A23B8"/>
    <w:rsid w:val="005A2467"/>
    <w:rsid w:val="005A254E"/>
    <w:rsid w:val="005A25DC"/>
    <w:rsid w:val="005A25E6"/>
    <w:rsid w:val="005A26C0"/>
    <w:rsid w:val="005A2760"/>
    <w:rsid w:val="005A2979"/>
    <w:rsid w:val="005A2A2B"/>
    <w:rsid w:val="005A2A4D"/>
    <w:rsid w:val="005A2C37"/>
    <w:rsid w:val="005A2D1B"/>
    <w:rsid w:val="005A2D40"/>
    <w:rsid w:val="005A2DF7"/>
    <w:rsid w:val="005A2E39"/>
    <w:rsid w:val="005A31F6"/>
    <w:rsid w:val="005A329E"/>
    <w:rsid w:val="005A32BB"/>
    <w:rsid w:val="005A3358"/>
    <w:rsid w:val="005A34CA"/>
    <w:rsid w:val="005A35E2"/>
    <w:rsid w:val="005A3AF6"/>
    <w:rsid w:val="005A3CBC"/>
    <w:rsid w:val="005A3D78"/>
    <w:rsid w:val="005A3D8E"/>
    <w:rsid w:val="005A3DA1"/>
    <w:rsid w:val="005A3DAE"/>
    <w:rsid w:val="005A3FB2"/>
    <w:rsid w:val="005A4049"/>
    <w:rsid w:val="005A428B"/>
    <w:rsid w:val="005A42BA"/>
    <w:rsid w:val="005A458D"/>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67"/>
    <w:rsid w:val="005A67BB"/>
    <w:rsid w:val="005A6871"/>
    <w:rsid w:val="005A689A"/>
    <w:rsid w:val="005A6B0D"/>
    <w:rsid w:val="005A6CB7"/>
    <w:rsid w:val="005A6CBF"/>
    <w:rsid w:val="005A6D4E"/>
    <w:rsid w:val="005A6D9C"/>
    <w:rsid w:val="005A6E70"/>
    <w:rsid w:val="005A6E8D"/>
    <w:rsid w:val="005A70D3"/>
    <w:rsid w:val="005A71AD"/>
    <w:rsid w:val="005A746A"/>
    <w:rsid w:val="005A74E2"/>
    <w:rsid w:val="005A7518"/>
    <w:rsid w:val="005A76D7"/>
    <w:rsid w:val="005A7829"/>
    <w:rsid w:val="005A790D"/>
    <w:rsid w:val="005A7917"/>
    <w:rsid w:val="005A7943"/>
    <w:rsid w:val="005A7B6D"/>
    <w:rsid w:val="005A7C52"/>
    <w:rsid w:val="005A7DC7"/>
    <w:rsid w:val="005B0010"/>
    <w:rsid w:val="005B00B8"/>
    <w:rsid w:val="005B0193"/>
    <w:rsid w:val="005B01DA"/>
    <w:rsid w:val="005B023B"/>
    <w:rsid w:val="005B0297"/>
    <w:rsid w:val="005B0540"/>
    <w:rsid w:val="005B0703"/>
    <w:rsid w:val="005B0724"/>
    <w:rsid w:val="005B07BC"/>
    <w:rsid w:val="005B07DB"/>
    <w:rsid w:val="005B08D7"/>
    <w:rsid w:val="005B0B09"/>
    <w:rsid w:val="005B0B97"/>
    <w:rsid w:val="005B0CA3"/>
    <w:rsid w:val="005B0D5F"/>
    <w:rsid w:val="005B0E89"/>
    <w:rsid w:val="005B111D"/>
    <w:rsid w:val="005B116A"/>
    <w:rsid w:val="005B14A5"/>
    <w:rsid w:val="005B15C4"/>
    <w:rsid w:val="005B16BB"/>
    <w:rsid w:val="005B17D6"/>
    <w:rsid w:val="005B1A79"/>
    <w:rsid w:val="005B1A99"/>
    <w:rsid w:val="005B1B5E"/>
    <w:rsid w:val="005B1E4E"/>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3FD"/>
    <w:rsid w:val="005B44C2"/>
    <w:rsid w:val="005B45B7"/>
    <w:rsid w:val="005B4910"/>
    <w:rsid w:val="005B49A0"/>
    <w:rsid w:val="005B4A00"/>
    <w:rsid w:val="005B4A51"/>
    <w:rsid w:val="005B4AFD"/>
    <w:rsid w:val="005B4C42"/>
    <w:rsid w:val="005B4EA7"/>
    <w:rsid w:val="005B4EDB"/>
    <w:rsid w:val="005B4F32"/>
    <w:rsid w:val="005B4FC7"/>
    <w:rsid w:val="005B50D4"/>
    <w:rsid w:val="005B516D"/>
    <w:rsid w:val="005B5178"/>
    <w:rsid w:val="005B540B"/>
    <w:rsid w:val="005B5440"/>
    <w:rsid w:val="005B5578"/>
    <w:rsid w:val="005B5621"/>
    <w:rsid w:val="005B5757"/>
    <w:rsid w:val="005B5B0A"/>
    <w:rsid w:val="005B5D25"/>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4D"/>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60F"/>
    <w:rsid w:val="005C0770"/>
    <w:rsid w:val="005C086A"/>
    <w:rsid w:val="005C0D84"/>
    <w:rsid w:val="005C0E9B"/>
    <w:rsid w:val="005C0EFD"/>
    <w:rsid w:val="005C125F"/>
    <w:rsid w:val="005C12D5"/>
    <w:rsid w:val="005C140D"/>
    <w:rsid w:val="005C16E7"/>
    <w:rsid w:val="005C174D"/>
    <w:rsid w:val="005C179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4A3"/>
    <w:rsid w:val="005C35F0"/>
    <w:rsid w:val="005C3751"/>
    <w:rsid w:val="005C3841"/>
    <w:rsid w:val="005C38C5"/>
    <w:rsid w:val="005C39F1"/>
    <w:rsid w:val="005C3B37"/>
    <w:rsid w:val="005C3BB0"/>
    <w:rsid w:val="005C3BE6"/>
    <w:rsid w:val="005C3CBE"/>
    <w:rsid w:val="005C3DC3"/>
    <w:rsid w:val="005C3F13"/>
    <w:rsid w:val="005C3FEE"/>
    <w:rsid w:val="005C3FF6"/>
    <w:rsid w:val="005C400A"/>
    <w:rsid w:val="005C40E5"/>
    <w:rsid w:val="005C411B"/>
    <w:rsid w:val="005C4190"/>
    <w:rsid w:val="005C4263"/>
    <w:rsid w:val="005C4867"/>
    <w:rsid w:val="005C48A2"/>
    <w:rsid w:val="005C49BE"/>
    <w:rsid w:val="005C4A91"/>
    <w:rsid w:val="005C4B2C"/>
    <w:rsid w:val="005C4B41"/>
    <w:rsid w:val="005C4D9B"/>
    <w:rsid w:val="005C4DE7"/>
    <w:rsid w:val="005C4E0D"/>
    <w:rsid w:val="005C4E0F"/>
    <w:rsid w:val="005C4F31"/>
    <w:rsid w:val="005C5085"/>
    <w:rsid w:val="005C51D5"/>
    <w:rsid w:val="005C5314"/>
    <w:rsid w:val="005C531E"/>
    <w:rsid w:val="005C53A6"/>
    <w:rsid w:val="005C54DB"/>
    <w:rsid w:val="005C5770"/>
    <w:rsid w:val="005C57B1"/>
    <w:rsid w:val="005C57B6"/>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6"/>
    <w:rsid w:val="005C66D7"/>
    <w:rsid w:val="005C6713"/>
    <w:rsid w:val="005C6749"/>
    <w:rsid w:val="005C67E9"/>
    <w:rsid w:val="005C68DA"/>
    <w:rsid w:val="005C69E0"/>
    <w:rsid w:val="005C6CBB"/>
    <w:rsid w:val="005C6E2C"/>
    <w:rsid w:val="005C6F07"/>
    <w:rsid w:val="005C70BC"/>
    <w:rsid w:val="005C72DF"/>
    <w:rsid w:val="005C72E8"/>
    <w:rsid w:val="005C75AE"/>
    <w:rsid w:val="005C75D8"/>
    <w:rsid w:val="005C77E6"/>
    <w:rsid w:val="005C782B"/>
    <w:rsid w:val="005C78D4"/>
    <w:rsid w:val="005C7954"/>
    <w:rsid w:val="005C7A3C"/>
    <w:rsid w:val="005C7A91"/>
    <w:rsid w:val="005C7D53"/>
    <w:rsid w:val="005C7EB1"/>
    <w:rsid w:val="005D0073"/>
    <w:rsid w:val="005D05DD"/>
    <w:rsid w:val="005D0BF9"/>
    <w:rsid w:val="005D0CA1"/>
    <w:rsid w:val="005D0D25"/>
    <w:rsid w:val="005D0E15"/>
    <w:rsid w:val="005D0E2F"/>
    <w:rsid w:val="005D0FA8"/>
    <w:rsid w:val="005D1105"/>
    <w:rsid w:val="005D1324"/>
    <w:rsid w:val="005D148C"/>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7F6"/>
    <w:rsid w:val="005D2826"/>
    <w:rsid w:val="005D2859"/>
    <w:rsid w:val="005D2998"/>
    <w:rsid w:val="005D29A6"/>
    <w:rsid w:val="005D29C8"/>
    <w:rsid w:val="005D29D9"/>
    <w:rsid w:val="005D2B7A"/>
    <w:rsid w:val="005D2BC2"/>
    <w:rsid w:val="005D2CB6"/>
    <w:rsid w:val="005D2CFC"/>
    <w:rsid w:val="005D2D2B"/>
    <w:rsid w:val="005D2E86"/>
    <w:rsid w:val="005D3095"/>
    <w:rsid w:val="005D3147"/>
    <w:rsid w:val="005D31B3"/>
    <w:rsid w:val="005D31C7"/>
    <w:rsid w:val="005D31CC"/>
    <w:rsid w:val="005D330C"/>
    <w:rsid w:val="005D3453"/>
    <w:rsid w:val="005D3654"/>
    <w:rsid w:val="005D37A2"/>
    <w:rsid w:val="005D38B9"/>
    <w:rsid w:val="005D3ACB"/>
    <w:rsid w:val="005D3B0A"/>
    <w:rsid w:val="005D3B8D"/>
    <w:rsid w:val="005D3D27"/>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6E71"/>
    <w:rsid w:val="005D7100"/>
    <w:rsid w:val="005D716A"/>
    <w:rsid w:val="005D71F8"/>
    <w:rsid w:val="005D7475"/>
    <w:rsid w:val="005D75DF"/>
    <w:rsid w:val="005D75FF"/>
    <w:rsid w:val="005D7686"/>
    <w:rsid w:val="005D76FC"/>
    <w:rsid w:val="005D781E"/>
    <w:rsid w:val="005D7904"/>
    <w:rsid w:val="005D790E"/>
    <w:rsid w:val="005D7913"/>
    <w:rsid w:val="005D792A"/>
    <w:rsid w:val="005D79D1"/>
    <w:rsid w:val="005D7A49"/>
    <w:rsid w:val="005D7ABA"/>
    <w:rsid w:val="005D7CAF"/>
    <w:rsid w:val="005D7CEB"/>
    <w:rsid w:val="005D7EFB"/>
    <w:rsid w:val="005D7F2B"/>
    <w:rsid w:val="005E0001"/>
    <w:rsid w:val="005E0049"/>
    <w:rsid w:val="005E00C4"/>
    <w:rsid w:val="005E0194"/>
    <w:rsid w:val="005E0195"/>
    <w:rsid w:val="005E01AF"/>
    <w:rsid w:val="005E02AC"/>
    <w:rsid w:val="005E02F4"/>
    <w:rsid w:val="005E067A"/>
    <w:rsid w:val="005E067E"/>
    <w:rsid w:val="005E07EC"/>
    <w:rsid w:val="005E0862"/>
    <w:rsid w:val="005E089B"/>
    <w:rsid w:val="005E096F"/>
    <w:rsid w:val="005E0B69"/>
    <w:rsid w:val="005E0B9B"/>
    <w:rsid w:val="005E0CF7"/>
    <w:rsid w:val="005E0DAD"/>
    <w:rsid w:val="005E0F79"/>
    <w:rsid w:val="005E106C"/>
    <w:rsid w:val="005E10E1"/>
    <w:rsid w:val="005E1390"/>
    <w:rsid w:val="005E15C1"/>
    <w:rsid w:val="005E1661"/>
    <w:rsid w:val="005E1B32"/>
    <w:rsid w:val="005E1BE1"/>
    <w:rsid w:val="005E1CAA"/>
    <w:rsid w:val="005E1E1C"/>
    <w:rsid w:val="005E21A3"/>
    <w:rsid w:val="005E21F2"/>
    <w:rsid w:val="005E21F5"/>
    <w:rsid w:val="005E21FA"/>
    <w:rsid w:val="005E2226"/>
    <w:rsid w:val="005E227F"/>
    <w:rsid w:val="005E22ED"/>
    <w:rsid w:val="005E22FB"/>
    <w:rsid w:val="005E23D3"/>
    <w:rsid w:val="005E245B"/>
    <w:rsid w:val="005E2725"/>
    <w:rsid w:val="005E291B"/>
    <w:rsid w:val="005E2AEF"/>
    <w:rsid w:val="005E2FF1"/>
    <w:rsid w:val="005E30F5"/>
    <w:rsid w:val="005E322D"/>
    <w:rsid w:val="005E3342"/>
    <w:rsid w:val="005E344C"/>
    <w:rsid w:val="005E3583"/>
    <w:rsid w:val="005E35E9"/>
    <w:rsid w:val="005E385C"/>
    <w:rsid w:val="005E3BEC"/>
    <w:rsid w:val="005E3D55"/>
    <w:rsid w:val="005E3DB6"/>
    <w:rsid w:val="005E3E16"/>
    <w:rsid w:val="005E3F1A"/>
    <w:rsid w:val="005E4418"/>
    <w:rsid w:val="005E457D"/>
    <w:rsid w:val="005E45B7"/>
    <w:rsid w:val="005E4661"/>
    <w:rsid w:val="005E47D3"/>
    <w:rsid w:val="005E48E1"/>
    <w:rsid w:val="005E49FC"/>
    <w:rsid w:val="005E4AA9"/>
    <w:rsid w:val="005E4B9B"/>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52"/>
    <w:rsid w:val="005E5EB7"/>
    <w:rsid w:val="005E6163"/>
    <w:rsid w:val="005E633E"/>
    <w:rsid w:val="005E652A"/>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6DD"/>
    <w:rsid w:val="005E77F0"/>
    <w:rsid w:val="005E7841"/>
    <w:rsid w:val="005E7846"/>
    <w:rsid w:val="005E7BF9"/>
    <w:rsid w:val="005E7D04"/>
    <w:rsid w:val="005E7D33"/>
    <w:rsid w:val="005E7D99"/>
    <w:rsid w:val="005E7DCC"/>
    <w:rsid w:val="005E7DF0"/>
    <w:rsid w:val="005F00F6"/>
    <w:rsid w:val="005F016C"/>
    <w:rsid w:val="005F01C2"/>
    <w:rsid w:val="005F06A6"/>
    <w:rsid w:val="005F0993"/>
    <w:rsid w:val="005F0A17"/>
    <w:rsid w:val="005F0A21"/>
    <w:rsid w:val="005F0B6C"/>
    <w:rsid w:val="005F0BC5"/>
    <w:rsid w:val="005F0C6F"/>
    <w:rsid w:val="005F0D21"/>
    <w:rsid w:val="005F0D55"/>
    <w:rsid w:val="005F0E2C"/>
    <w:rsid w:val="005F0F11"/>
    <w:rsid w:val="005F0FBB"/>
    <w:rsid w:val="005F106A"/>
    <w:rsid w:val="005F1090"/>
    <w:rsid w:val="005F10FA"/>
    <w:rsid w:val="005F1356"/>
    <w:rsid w:val="005F136A"/>
    <w:rsid w:val="005F13CE"/>
    <w:rsid w:val="005F1619"/>
    <w:rsid w:val="005F16B7"/>
    <w:rsid w:val="005F1706"/>
    <w:rsid w:val="005F17C5"/>
    <w:rsid w:val="005F1846"/>
    <w:rsid w:val="005F1A52"/>
    <w:rsid w:val="005F1A53"/>
    <w:rsid w:val="005F1BF5"/>
    <w:rsid w:val="005F1D99"/>
    <w:rsid w:val="005F1E14"/>
    <w:rsid w:val="005F1E84"/>
    <w:rsid w:val="005F1E8C"/>
    <w:rsid w:val="005F1FB3"/>
    <w:rsid w:val="005F1FBE"/>
    <w:rsid w:val="005F20ED"/>
    <w:rsid w:val="005F223C"/>
    <w:rsid w:val="005F2429"/>
    <w:rsid w:val="005F25F5"/>
    <w:rsid w:val="005F279F"/>
    <w:rsid w:val="005F2CC0"/>
    <w:rsid w:val="005F2D2F"/>
    <w:rsid w:val="005F2D3A"/>
    <w:rsid w:val="005F2DAC"/>
    <w:rsid w:val="005F2EF3"/>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43C"/>
    <w:rsid w:val="005F453A"/>
    <w:rsid w:val="005F4677"/>
    <w:rsid w:val="005F4705"/>
    <w:rsid w:val="005F47E1"/>
    <w:rsid w:val="005F4855"/>
    <w:rsid w:val="005F496B"/>
    <w:rsid w:val="005F49C5"/>
    <w:rsid w:val="005F4DFC"/>
    <w:rsid w:val="005F4E03"/>
    <w:rsid w:val="005F50D5"/>
    <w:rsid w:val="005F50DE"/>
    <w:rsid w:val="005F514B"/>
    <w:rsid w:val="005F51E4"/>
    <w:rsid w:val="005F5429"/>
    <w:rsid w:val="005F548E"/>
    <w:rsid w:val="005F5725"/>
    <w:rsid w:val="005F583F"/>
    <w:rsid w:val="005F5868"/>
    <w:rsid w:val="005F5913"/>
    <w:rsid w:val="005F5ACB"/>
    <w:rsid w:val="005F5B93"/>
    <w:rsid w:val="005F5D11"/>
    <w:rsid w:val="005F5D24"/>
    <w:rsid w:val="005F5D7B"/>
    <w:rsid w:val="005F5D91"/>
    <w:rsid w:val="005F5E0C"/>
    <w:rsid w:val="005F5E40"/>
    <w:rsid w:val="005F6055"/>
    <w:rsid w:val="005F61BC"/>
    <w:rsid w:val="005F6234"/>
    <w:rsid w:val="005F6620"/>
    <w:rsid w:val="005F673F"/>
    <w:rsid w:val="005F679E"/>
    <w:rsid w:val="005F67F4"/>
    <w:rsid w:val="005F6819"/>
    <w:rsid w:val="005F689E"/>
    <w:rsid w:val="005F6A3B"/>
    <w:rsid w:val="005F6A8F"/>
    <w:rsid w:val="005F6A9D"/>
    <w:rsid w:val="005F6F70"/>
    <w:rsid w:val="005F6F90"/>
    <w:rsid w:val="005F7404"/>
    <w:rsid w:val="005F75B2"/>
    <w:rsid w:val="005F76FB"/>
    <w:rsid w:val="005F778E"/>
    <w:rsid w:val="005F77B5"/>
    <w:rsid w:val="005F781A"/>
    <w:rsid w:val="005F7851"/>
    <w:rsid w:val="005F785F"/>
    <w:rsid w:val="005F78FD"/>
    <w:rsid w:val="005F79A0"/>
    <w:rsid w:val="005F7AB2"/>
    <w:rsid w:val="005F7B3F"/>
    <w:rsid w:val="005F7B8A"/>
    <w:rsid w:val="005F7CBE"/>
    <w:rsid w:val="005F7CD0"/>
    <w:rsid w:val="005F7D52"/>
    <w:rsid w:val="005F7E2B"/>
    <w:rsid w:val="005F7F06"/>
    <w:rsid w:val="0060006C"/>
    <w:rsid w:val="00600446"/>
    <w:rsid w:val="00600452"/>
    <w:rsid w:val="006004C1"/>
    <w:rsid w:val="006004E1"/>
    <w:rsid w:val="006005DA"/>
    <w:rsid w:val="006005E5"/>
    <w:rsid w:val="006006F1"/>
    <w:rsid w:val="00600A2B"/>
    <w:rsid w:val="00600B33"/>
    <w:rsid w:val="00600B62"/>
    <w:rsid w:val="00600C20"/>
    <w:rsid w:val="00600CB7"/>
    <w:rsid w:val="00600CC6"/>
    <w:rsid w:val="00600CDD"/>
    <w:rsid w:val="00600E02"/>
    <w:rsid w:val="00600E3E"/>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3EA"/>
    <w:rsid w:val="0060250A"/>
    <w:rsid w:val="006026DB"/>
    <w:rsid w:val="006029B3"/>
    <w:rsid w:val="00602BE9"/>
    <w:rsid w:val="00602D5C"/>
    <w:rsid w:val="00602E86"/>
    <w:rsid w:val="00602EE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69C"/>
    <w:rsid w:val="006047CD"/>
    <w:rsid w:val="00604979"/>
    <w:rsid w:val="00604C9D"/>
    <w:rsid w:val="006050B5"/>
    <w:rsid w:val="006050D4"/>
    <w:rsid w:val="00605279"/>
    <w:rsid w:val="006053FD"/>
    <w:rsid w:val="0060546F"/>
    <w:rsid w:val="00605538"/>
    <w:rsid w:val="00605716"/>
    <w:rsid w:val="006057A6"/>
    <w:rsid w:val="00605846"/>
    <w:rsid w:val="0060591D"/>
    <w:rsid w:val="00605A14"/>
    <w:rsid w:val="00605A1D"/>
    <w:rsid w:val="00605AAA"/>
    <w:rsid w:val="00605C31"/>
    <w:rsid w:val="00605CAC"/>
    <w:rsid w:val="00605CDF"/>
    <w:rsid w:val="00605D21"/>
    <w:rsid w:val="00605DAC"/>
    <w:rsid w:val="00605FB7"/>
    <w:rsid w:val="0060609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0E"/>
    <w:rsid w:val="00607AE6"/>
    <w:rsid w:val="00607D54"/>
    <w:rsid w:val="00607EFE"/>
    <w:rsid w:val="0061018B"/>
    <w:rsid w:val="006101BD"/>
    <w:rsid w:val="006101C9"/>
    <w:rsid w:val="00610291"/>
    <w:rsid w:val="0061058A"/>
    <w:rsid w:val="006106B9"/>
    <w:rsid w:val="006108AD"/>
    <w:rsid w:val="006108DE"/>
    <w:rsid w:val="00610977"/>
    <w:rsid w:val="006109AA"/>
    <w:rsid w:val="006109DC"/>
    <w:rsid w:val="00610A76"/>
    <w:rsid w:val="00610BEA"/>
    <w:rsid w:val="00610BF7"/>
    <w:rsid w:val="00610D25"/>
    <w:rsid w:val="00610DF5"/>
    <w:rsid w:val="00610E00"/>
    <w:rsid w:val="00610EAD"/>
    <w:rsid w:val="00610F11"/>
    <w:rsid w:val="00611155"/>
    <w:rsid w:val="0061119D"/>
    <w:rsid w:val="0061129F"/>
    <w:rsid w:val="006113F6"/>
    <w:rsid w:val="0061144F"/>
    <w:rsid w:val="00611595"/>
    <w:rsid w:val="006115AA"/>
    <w:rsid w:val="006115FA"/>
    <w:rsid w:val="006116F3"/>
    <w:rsid w:val="00611755"/>
    <w:rsid w:val="0061175A"/>
    <w:rsid w:val="006117ED"/>
    <w:rsid w:val="00611894"/>
    <w:rsid w:val="0061193B"/>
    <w:rsid w:val="00611A10"/>
    <w:rsid w:val="00611D7A"/>
    <w:rsid w:val="00611D8C"/>
    <w:rsid w:val="0061202A"/>
    <w:rsid w:val="0061204E"/>
    <w:rsid w:val="00612280"/>
    <w:rsid w:val="006124C9"/>
    <w:rsid w:val="006125A3"/>
    <w:rsid w:val="006129E5"/>
    <w:rsid w:val="00612CBB"/>
    <w:rsid w:val="00612CFB"/>
    <w:rsid w:val="00612D05"/>
    <w:rsid w:val="00612F02"/>
    <w:rsid w:val="00612F83"/>
    <w:rsid w:val="00613172"/>
    <w:rsid w:val="006131A2"/>
    <w:rsid w:val="00613504"/>
    <w:rsid w:val="00613509"/>
    <w:rsid w:val="0061354E"/>
    <w:rsid w:val="006135BC"/>
    <w:rsid w:val="006138D3"/>
    <w:rsid w:val="006138D8"/>
    <w:rsid w:val="00613AD7"/>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560"/>
    <w:rsid w:val="00615633"/>
    <w:rsid w:val="006156BA"/>
    <w:rsid w:val="0061570D"/>
    <w:rsid w:val="006157CB"/>
    <w:rsid w:val="0061584A"/>
    <w:rsid w:val="00615970"/>
    <w:rsid w:val="006159BE"/>
    <w:rsid w:val="00615AEC"/>
    <w:rsid w:val="00615C01"/>
    <w:rsid w:val="00615FBC"/>
    <w:rsid w:val="00615FF8"/>
    <w:rsid w:val="006163B1"/>
    <w:rsid w:val="006165D1"/>
    <w:rsid w:val="00616A7F"/>
    <w:rsid w:val="00616CD7"/>
    <w:rsid w:val="00616EC8"/>
    <w:rsid w:val="00616ECB"/>
    <w:rsid w:val="00616F08"/>
    <w:rsid w:val="00616FBB"/>
    <w:rsid w:val="0061722D"/>
    <w:rsid w:val="00617285"/>
    <w:rsid w:val="00617306"/>
    <w:rsid w:val="00617573"/>
    <w:rsid w:val="006175EE"/>
    <w:rsid w:val="00617671"/>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BE8"/>
    <w:rsid w:val="00620C67"/>
    <w:rsid w:val="00620D15"/>
    <w:rsid w:val="00620DD0"/>
    <w:rsid w:val="00620EA6"/>
    <w:rsid w:val="00620F23"/>
    <w:rsid w:val="00620FD9"/>
    <w:rsid w:val="00621091"/>
    <w:rsid w:val="00621134"/>
    <w:rsid w:val="00621194"/>
    <w:rsid w:val="00621209"/>
    <w:rsid w:val="0062127B"/>
    <w:rsid w:val="006213EA"/>
    <w:rsid w:val="00621456"/>
    <w:rsid w:val="00621531"/>
    <w:rsid w:val="006217DB"/>
    <w:rsid w:val="006218ED"/>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8D"/>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C7A"/>
    <w:rsid w:val="00623F54"/>
    <w:rsid w:val="00624013"/>
    <w:rsid w:val="006240A8"/>
    <w:rsid w:val="006241A3"/>
    <w:rsid w:val="006242C2"/>
    <w:rsid w:val="006242E9"/>
    <w:rsid w:val="006242EE"/>
    <w:rsid w:val="00624325"/>
    <w:rsid w:val="0062449D"/>
    <w:rsid w:val="00624574"/>
    <w:rsid w:val="0062463F"/>
    <w:rsid w:val="00624657"/>
    <w:rsid w:val="0062475B"/>
    <w:rsid w:val="006247EF"/>
    <w:rsid w:val="00624848"/>
    <w:rsid w:val="006248B4"/>
    <w:rsid w:val="00624A5F"/>
    <w:rsid w:val="00624B12"/>
    <w:rsid w:val="00624B5D"/>
    <w:rsid w:val="00624B6B"/>
    <w:rsid w:val="00624BB1"/>
    <w:rsid w:val="00624C96"/>
    <w:rsid w:val="00624DE5"/>
    <w:rsid w:val="00624EF9"/>
    <w:rsid w:val="00624F6D"/>
    <w:rsid w:val="00624F70"/>
    <w:rsid w:val="00625194"/>
    <w:rsid w:val="006252CD"/>
    <w:rsid w:val="0062537F"/>
    <w:rsid w:val="0062564A"/>
    <w:rsid w:val="00625696"/>
    <w:rsid w:val="00625943"/>
    <w:rsid w:val="006259FF"/>
    <w:rsid w:val="00625B81"/>
    <w:rsid w:val="00625C73"/>
    <w:rsid w:val="00625C97"/>
    <w:rsid w:val="00625CD3"/>
    <w:rsid w:val="00625DE0"/>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6FDF"/>
    <w:rsid w:val="0062703C"/>
    <w:rsid w:val="00627194"/>
    <w:rsid w:val="00627289"/>
    <w:rsid w:val="006272E2"/>
    <w:rsid w:val="00627355"/>
    <w:rsid w:val="006273D7"/>
    <w:rsid w:val="00627474"/>
    <w:rsid w:val="0062747B"/>
    <w:rsid w:val="006274A5"/>
    <w:rsid w:val="0062769A"/>
    <w:rsid w:val="00627873"/>
    <w:rsid w:val="00627890"/>
    <w:rsid w:val="00627A32"/>
    <w:rsid w:val="00627A6E"/>
    <w:rsid w:val="00627A7C"/>
    <w:rsid w:val="00627BBF"/>
    <w:rsid w:val="00627D35"/>
    <w:rsid w:val="00627D70"/>
    <w:rsid w:val="00627F9D"/>
    <w:rsid w:val="0063009D"/>
    <w:rsid w:val="006300AF"/>
    <w:rsid w:val="0063014D"/>
    <w:rsid w:val="00630226"/>
    <w:rsid w:val="00630251"/>
    <w:rsid w:val="006304C6"/>
    <w:rsid w:val="006304EF"/>
    <w:rsid w:val="006304FC"/>
    <w:rsid w:val="00630557"/>
    <w:rsid w:val="006308C1"/>
    <w:rsid w:val="006308FD"/>
    <w:rsid w:val="00630A73"/>
    <w:rsid w:val="00630AD8"/>
    <w:rsid w:val="00630B91"/>
    <w:rsid w:val="00630C16"/>
    <w:rsid w:val="00630CC7"/>
    <w:rsid w:val="00630E35"/>
    <w:rsid w:val="00630F64"/>
    <w:rsid w:val="00630FFC"/>
    <w:rsid w:val="006310CF"/>
    <w:rsid w:val="0063147A"/>
    <w:rsid w:val="00631734"/>
    <w:rsid w:val="0063184A"/>
    <w:rsid w:val="006318EF"/>
    <w:rsid w:val="0063193D"/>
    <w:rsid w:val="00631984"/>
    <w:rsid w:val="0063198F"/>
    <w:rsid w:val="00631999"/>
    <w:rsid w:val="00631AFE"/>
    <w:rsid w:val="00631B0E"/>
    <w:rsid w:val="00631B6A"/>
    <w:rsid w:val="00631C0B"/>
    <w:rsid w:val="00631DFC"/>
    <w:rsid w:val="00631F31"/>
    <w:rsid w:val="00632352"/>
    <w:rsid w:val="006327A1"/>
    <w:rsid w:val="006327AF"/>
    <w:rsid w:val="006327D5"/>
    <w:rsid w:val="00632857"/>
    <w:rsid w:val="00632875"/>
    <w:rsid w:val="00632A32"/>
    <w:rsid w:val="00632A7C"/>
    <w:rsid w:val="00632AD8"/>
    <w:rsid w:val="00632E7B"/>
    <w:rsid w:val="006331D1"/>
    <w:rsid w:val="00633241"/>
    <w:rsid w:val="00633379"/>
    <w:rsid w:val="006333C4"/>
    <w:rsid w:val="00633404"/>
    <w:rsid w:val="0063348E"/>
    <w:rsid w:val="0063350A"/>
    <w:rsid w:val="00633746"/>
    <w:rsid w:val="006337C9"/>
    <w:rsid w:val="006338C1"/>
    <w:rsid w:val="00633A1F"/>
    <w:rsid w:val="00633CF1"/>
    <w:rsid w:val="00633EFB"/>
    <w:rsid w:val="0063400C"/>
    <w:rsid w:val="00634054"/>
    <w:rsid w:val="00634091"/>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1E5"/>
    <w:rsid w:val="00635368"/>
    <w:rsid w:val="0063537E"/>
    <w:rsid w:val="006355B7"/>
    <w:rsid w:val="006356C0"/>
    <w:rsid w:val="00635724"/>
    <w:rsid w:val="00635AC3"/>
    <w:rsid w:val="00635C8C"/>
    <w:rsid w:val="00635DBF"/>
    <w:rsid w:val="00635F69"/>
    <w:rsid w:val="00636008"/>
    <w:rsid w:val="006360F4"/>
    <w:rsid w:val="0063642D"/>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01"/>
    <w:rsid w:val="0063742B"/>
    <w:rsid w:val="00637685"/>
    <w:rsid w:val="00637821"/>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8B7"/>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01"/>
    <w:rsid w:val="00641765"/>
    <w:rsid w:val="00641779"/>
    <w:rsid w:val="006417EA"/>
    <w:rsid w:val="00641828"/>
    <w:rsid w:val="00641A75"/>
    <w:rsid w:val="00641B28"/>
    <w:rsid w:val="00641D44"/>
    <w:rsid w:val="00641DBC"/>
    <w:rsid w:val="00641E44"/>
    <w:rsid w:val="00641FD2"/>
    <w:rsid w:val="00642039"/>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B8A"/>
    <w:rsid w:val="00643C89"/>
    <w:rsid w:val="00643D52"/>
    <w:rsid w:val="00643E23"/>
    <w:rsid w:val="00643E55"/>
    <w:rsid w:val="00643E8C"/>
    <w:rsid w:val="006442A1"/>
    <w:rsid w:val="00644402"/>
    <w:rsid w:val="0064442A"/>
    <w:rsid w:val="00644570"/>
    <w:rsid w:val="006446BF"/>
    <w:rsid w:val="0064474B"/>
    <w:rsid w:val="006449B8"/>
    <w:rsid w:val="00644B33"/>
    <w:rsid w:val="00644BA8"/>
    <w:rsid w:val="00644D30"/>
    <w:rsid w:val="00644D60"/>
    <w:rsid w:val="00644DA7"/>
    <w:rsid w:val="00644DBD"/>
    <w:rsid w:val="00644E29"/>
    <w:rsid w:val="00645180"/>
    <w:rsid w:val="006451A9"/>
    <w:rsid w:val="00645302"/>
    <w:rsid w:val="00645337"/>
    <w:rsid w:val="006455DF"/>
    <w:rsid w:val="00645672"/>
    <w:rsid w:val="00645818"/>
    <w:rsid w:val="006458F2"/>
    <w:rsid w:val="00645A87"/>
    <w:rsid w:val="00645BC3"/>
    <w:rsid w:val="00645C22"/>
    <w:rsid w:val="00645DA8"/>
    <w:rsid w:val="00645E77"/>
    <w:rsid w:val="00645EDA"/>
    <w:rsid w:val="00646105"/>
    <w:rsid w:val="0064613B"/>
    <w:rsid w:val="00646311"/>
    <w:rsid w:val="00646553"/>
    <w:rsid w:val="00646578"/>
    <w:rsid w:val="006466A9"/>
    <w:rsid w:val="006466C6"/>
    <w:rsid w:val="00646795"/>
    <w:rsid w:val="00646860"/>
    <w:rsid w:val="006468DE"/>
    <w:rsid w:val="00646B72"/>
    <w:rsid w:val="00646B80"/>
    <w:rsid w:val="00646DD8"/>
    <w:rsid w:val="00647045"/>
    <w:rsid w:val="0064707C"/>
    <w:rsid w:val="006470B5"/>
    <w:rsid w:val="006471A4"/>
    <w:rsid w:val="006471DA"/>
    <w:rsid w:val="00647255"/>
    <w:rsid w:val="006474BA"/>
    <w:rsid w:val="006475D3"/>
    <w:rsid w:val="00647749"/>
    <w:rsid w:val="006477CB"/>
    <w:rsid w:val="006477F6"/>
    <w:rsid w:val="00647896"/>
    <w:rsid w:val="00647918"/>
    <w:rsid w:val="006479CF"/>
    <w:rsid w:val="00647AB2"/>
    <w:rsid w:val="00647BA5"/>
    <w:rsid w:val="00647D06"/>
    <w:rsid w:val="00647D9A"/>
    <w:rsid w:val="00647E4B"/>
    <w:rsid w:val="00647E92"/>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514"/>
    <w:rsid w:val="0065271F"/>
    <w:rsid w:val="0065275A"/>
    <w:rsid w:val="00652C42"/>
    <w:rsid w:val="00652DEC"/>
    <w:rsid w:val="0065300D"/>
    <w:rsid w:val="00653012"/>
    <w:rsid w:val="006532D7"/>
    <w:rsid w:val="0065343F"/>
    <w:rsid w:val="006535AE"/>
    <w:rsid w:val="00653626"/>
    <w:rsid w:val="006536AD"/>
    <w:rsid w:val="00653748"/>
    <w:rsid w:val="0065380C"/>
    <w:rsid w:val="00653A0D"/>
    <w:rsid w:val="00653A39"/>
    <w:rsid w:val="00653AC5"/>
    <w:rsid w:val="00653BAA"/>
    <w:rsid w:val="00653D9F"/>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83"/>
    <w:rsid w:val="00654BDC"/>
    <w:rsid w:val="00654C57"/>
    <w:rsid w:val="00655088"/>
    <w:rsid w:val="00655109"/>
    <w:rsid w:val="006551B0"/>
    <w:rsid w:val="006552DE"/>
    <w:rsid w:val="006555ED"/>
    <w:rsid w:val="006555F6"/>
    <w:rsid w:val="00655798"/>
    <w:rsid w:val="006557EC"/>
    <w:rsid w:val="00655837"/>
    <w:rsid w:val="00655C0A"/>
    <w:rsid w:val="00655C12"/>
    <w:rsid w:val="00655C28"/>
    <w:rsid w:val="00655D53"/>
    <w:rsid w:val="00655E0D"/>
    <w:rsid w:val="0065605D"/>
    <w:rsid w:val="00656164"/>
    <w:rsid w:val="00656226"/>
    <w:rsid w:val="0065627E"/>
    <w:rsid w:val="00656454"/>
    <w:rsid w:val="006564FD"/>
    <w:rsid w:val="0065658F"/>
    <w:rsid w:val="0065661B"/>
    <w:rsid w:val="00656AD6"/>
    <w:rsid w:val="00656B4F"/>
    <w:rsid w:val="00656B54"/>
    <w:rsid w:val="00656E11"/>
    <w:rsid w:val="00656F8D"/>
    <w:rsid w:val="00656FDD"/>
    <w:rsid w:val="00657032"/>
    <w:rsid w:val="0065703B"/>
    <w:rsid w:val="0065704F"/>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B6"/>
    <w:rsid w:val="00657BEA"/>
    <w:rsid w:val="00657DE2"/>
    <w:rsid w:val="00657E46"/>
    <w:rsid w:val="00657E6A"/>
    <w:rsid w:val="00657ED7"/>
    <w:rsid w:val="00657EEC"/>
    <w:rsid w:val="0066002F"/>
    <w:rsid w:val="006600AE"/>
    <w:rsid w:val="006601D7"/>
    <w:rsid w:val="00660269"/>
    <w:rsid w:val="006604FB"/>
    <w:rsid w:val="0066062C"/>
    <w:rsid w:val="00660679"/>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6DB"/>
    <w:rsid w:val="00661825"/>
    <w:rsid w:val="006618FC"/>
    <w:rsid w:val="00661963"/>
    <w:rsid w:val="006619F6"/>
    <w:rsid w:val="00661ABE"/>
    <w:rsid w:val="00661FF0"/>
    <w:rsid w:val="0066207F"/>
    <w:rsid w:val="00662137"/>
    <w:rsid w:val="0066213D"/>
    <w:rsid w:val="006621E4"/>
    <w:rsid w:val="006621F3"/>
    <w:rsid w:val="00662278"/>
    <w:rsid w:val="006622DD"/>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36C"/>
    <w:rsid w:val="006644E2"/>
    <w:rsid w:val="00664568"/>
    <w:rsid w:val="006645CB"/>
    <w:rsid w:val="00664747"/>
    <w:rsid w:val="00664751"/>
    <w:rsid w:val="006647D3"/>
    <w:rsid w:val="00664834"/>
    <w:rsid w:val="00664883"/>
    <w:rsid w:val="006648B9"/>
    <w:rsid w:val="0066492E"/>
    <w:rsid w:val="00664A5D"/>
    <w:rsid w:val="00664BE1"/>
    <w:rsid w:val="00664C15"/>
    <w:rsid w:val="00664EA7"/>
    <w:rsid w:val="00664EBE"/>
    <w:rsid w:val="00664F39"/>
    <w:rsid w:val="00665081"/>
    <w:rsid w:val="006651E8"/>
    <w:rsid w:val="00665282"/>
    <w:rsid w:val="006652B5"/>
    <w:rsid w:val="006653D0"/>
    <w:rsid w:val="006654F9"/>
    <w:rsid w:val="0066550C"/>
    <w:rsid w:val="006655CC"/>
    <w:rsid w:val="00665888"/>
    <w:rsid w:val="00665917"/>
    <w:rsid w:val="00665927"/>
    <w:rsid w:val="00665979"/>
    <w:rsid w:val="0066598F"/>
    <w:rsid w:val="006659AD"/>
    <w:rsid w:val="00665A80"/>
    <w:rsid w:val="00665AA3"/>
    <w:rsid w:val="00665AF3"/>
    <w:rsid w:val="00665C46"/>
    <w:rsid w:val="00665C75"/>
    <w:rsid w:val="00665FB7"/>
    <w:rsid w:val="00666195"/>
    <w:rsid w:val="006662B1"/>
    <w:rsid w:val="0066650C"/>
    <w:rsid w:val="0066657F"/>
    <w:rsid w:val="0066661D"/>
    <w:rsid w:val="00666AB5"/>
    <w:rsid w:val="00666ACD"/>
    <w:rsid w:val="00666ADE"/>
    <w:rsid w:val="00666B7D"/>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43"/>
    <w:rsid w:val="0067039A"/>
    <w:rsid w:val="00670415"/>
    <w:rsid w:val="0067048E"/>
    <w:rsid w:val="00670515"/>
    <w:rsid w:val="0067054F"/>
    <w:rsid w:val="006705EE"/>
    <w:rsid w:val="00670621"/>
    <w:rsid w:val="0067073F"/>
    <w:rsid w:val="00670846"/>
    <w:rsid w:val="0067087A"/>
    <w:rsid w:val="00670881"/>
    <w:rsid w:val="006708CE"/>
    <w:rsid w:val="006709A1"/>
    <w:rsid w:val="006709B5"/>
    <w:rsid w:val="00670C2F"/>
    <w:rsid w:val="00670C5A"/>
    <w:rsid w:val="00670CEE"/>
    <w:rsid w:val="00670D4E"/>
    <w:rsid w:val="00670EF6"/>
    <w:rsid w:val="0067102B"/>
    <w:rsid w:val="00671285"/>
    <w:rsid w:val="006713D5"/>
    <w:rsid w:val="00671421"/>
    <w:rsid w:val="0067151E"/>
    <w:rsid w:val="0067167F"/>
    <w:rsid w:val="006716A1"/>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633"/>
    <w:rsid w:val="00672753"/>
    <w:rsid w:val="0067275D"/>
    <w:rsid w:val="00672760"/>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3FFE"/>
    <w:rsid w:val="00674171"/>
    <w:rsid w:val="0067422C"/>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317"/>
    <w:rsid w:val="00675375"/>
    <w:rsid w:val="0067543B"/>
    <w:rsid w:val="0067549F"/>
    <w:rsid w:val="00675519"/>
    <w:rsid w:val="006755E3"/>
    <w:rsid w:val="006755F6"/>
    <w:rsid w:val="0067563E"/>
    <w:rsid w:val="006756D8"/>
    <w:rsid w:val="006757DB"/>
    <w:rsid w:val="00675B0B"/>
    <w:rsid w:val="00675C8A"/>
    <w:rsid w:val="00675CC2"/>
    <w:rsid w:val="00675CF8"/>
    <w:rsid w:val="00675DB1"/>
    <w:rsid w:val="00675E10"/>
    <w:rsid w:val="00675EF9"/>
    <w:rsid w:val="00675F79"/>
    <w:rsid w:val="006760ED"/>
    <w:rsid w:val="00676114"/>
    <w:rsid w:val="0067612A"/>
    <w:rsid w:val="00676131"/>
    <w:rsid w:val="00676167"/>
    <w:rsid w:val="00676263"/>
    <w:rsid w:val="0067637A"/>
    <w:rsid w:val="0067656F"/>
    <w:rsid w:val="006765B7"/>
    <w:rsid w:val="006767C9"/>
    <w:rsid w:val="00676950"/>
    <w:rsid w:val="00676D7E"/>
    <w:rsid w:val="00676D80"/>
    <w:rsid w:val="00676E35"/>
    <w:rsid w:val="00676E8C"/>
    <w:rsid w:val="00676EE5"/>
    <w:rsid w:val="00676FB6"/>
    <w:rsid w:val="006770BF"/>
    <w:rsid w:val="0067715C"/>
    <w:rsid w:val="006771B6"/>
    <w:rsid w:val="00677340"/>
    <w:rsid w:val="00677342"/>
    <w:rsid w:val="006773B0"/>
    <w:rsid w:val="00677648"/>
    <w:rsid w:val="006777A9"/>
    <w:rsid w:val="006777DE"/>
    <w:rsid w:val="00677901"/>
    <w:rsid w:val="00677958"/>
    <w:rsid w:val="00677A31"/>
    <w:rsid w:val="00677C69"/>
    <w:rsid w:val="00677CDD"/>
    <w:rsid w:val="00677DD2"/>
    <w:rsid w:val="00677FBF"/>
    <w:rsid w:val="00680093"/>
    <w:rsid w:val="006800D5"/>
    <w:rsid w:val="0068011D"/>
    <w:rsid w:val="006801BE"/>
    <w:rsid w:val="006802EE"/>
    <w:rsid w:val="0068049A"/>
    <w:rsid w:val="006805C0"/>
    <w:rsid w:val="006805EE"/>
    <w:rsid w:val="006808A9"/>
    <w:rsid w:val="006808F0"/>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87"/>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616"/>
    <w:rsid w:val="00682768"/>
    <w:rsid w:val="00682844"/>
    <w:rsid w:val="006828D0"/>
    <w:rsid w:val="00682925"/>
    <w:rsid w:val="00682932"/>
    <w:rsid w:val="00682953"/>
    <w:rsid w:val="006829C9"/>
    <w:rsid w:val="00682AA8"/>
    <w:rsid w:val="00682C76"/>
    <w:rsid w:val="00682DFA"/>
    <w:rsid w:val="00682E31"/>
    <w:rsid w:val="00682EA7"/>
    <w:rsid w:val="00682ED2"/>
    <w:rsid w:val="00682FF5"/>
    <w:rsid w:val="00682FF6"/>
    <w:rsid w:val="00683128"/>
    <w:rsid w:val="0068337B"/>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3FD5"/>
    <w:rsid w:val="00684084"/>
    <w:rsid w:val="006840EC"/>
    <w:rsid w:val="006841EE"/>
    <w:rsid w:val="006842C2"/>
    <w:rsid w:val="00684541"/>
    <w:rsid w:val="0068456C"/>
    <w:rsid w:val="0068464E"/>
    <w:rsid w:val="00684828"/>
    <w:rsid w:val="0068488C"/>
    <w:rsid w:val="00684926"/>
    <w:rsid w:val="006849B3"/>
    <w:rsid w:val="00684B4D"/>
    <w:rsid w:val="00684B96"/>
    <w:rsid w:val="00684BA6"/>
    <w:rsid w:val="00684C40"/>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59"/>
    <w:rsid w:val="006871B3"/>
    <w:rsid w:val="0068747C"/>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0D9"/>
    <w:rsid w:val="00690480"/>
    <w:rsid w:val="006904C1"/>
    <w:rsid w:val="0069052C"/>
    <w:rsid w:val="00690733"/>
    <w:rsid w:val="00690756"/>
    <w:rsid w:val="006907A8"/>
    <w:rsid w:val="006907AC"/>
    <w:rsid w:val="006907B6"/>
    <w:rsid w:val="006907D8"/>
    <w:rsid w:val="006908DA"/>
    <w:rsid w:val="0069095B"/>
    <w:rsid w:val="00690974"/>
    <w:rsid w:val="00690977"/>
    <w:rsid w:val="00690C50"/>
    <w:rsid w:val="00690D1C"/>
    <w:rsid w:val="00690D4F"/>
    <w:rsid w:val="00690FF6"/>
    <w:rsid w:val="00691173"/>
    <w:rsid w:val="006911C0"/>
    <w:rsid w:val="006911DE"/>
    <w:rsid w:val="006912D7"/>
    <w:rsid w:val="0069130E"/>
    <w:rsid w:val="0069135E"/>
    <w:rsid w:val="00691508"/>
    <w:rsid w:val="0069164B"/>
    <w:rsid w:val="006916F1"/>
    <w:rsid w:val="006918B3"/>
    <w:rsid w:val="00691A07"/>
    <w:rsid w:val="00691D12"/>
    <w:rsid w:val="00691D69"/>
    <w:rsid w:val="00691F6D"/>
    <w:rsid w:val="006922FD"/>
    <w:rsid w:val="00692316"/>
    <w:rsid w:val="00692593"/>
    <w:rsid w:val="00692697"/>
    <w:rsid w:val="006927F1"/>
    <w:rsid w:val="006928F3"/>
    <w:rsid w:val="0069290B"/>
    <w:rsid w:val="006929E1"/>
    <w:rsid w:val="00692C31"/>
    <w:rsid w:val="00692D33"/>
    <w:rsid w:val="00692F4A"/>
    <w:rsid w:val="00692F9B"/>
    <w:rsid w:val="0069333C"/>
    <w:rsid w:val="006933D8"/>
    <w:rsid w:val="0069347E"/>
    <w:rsid w:val="00693545"/>
    <w:rsid w:val="00693995"/>
    <w:rsid w:val="00693A96"/>
    <w:rsid w:val="00693CE9"/>
    <w:rsid w:val="00693DA0"/>
    <w:rsid w:val="00693E02"/>
    <w:rsid w:val="00693EA4"/>
    <w:rsid w:val="00693F48"/>
    <w:rsid w:val="006940BF"/>
    <w:rsid w:val="00694125"/>
    <w:rsid w:val="00694192"/>
    <w:rsid w:val="006941A5"/>
    <w:rsid w:val="006941F0"/>
    <w:rsid w:val="00694205"/>
    <w:rsid w:val="0069430E"/>
    <w:rsid w:val="0069431C"/>
    <w:rsid w:val="0069441B"/>
    <w:rsid w:val="006944B1"/>
    <w:rsid w:val="006944D8"/>
    <w:rsid w:val="006946AF"/>
    <w:rsid w:val="00694797"/>
    <w:rsid w:val="00694933"/>
    <w:rsid w:val="00694971"/>
    <w:rsid w:val="006949E4"/>
    <w:rsid w:val="00694A24"/>
    <w:rsid w:val="00694A28"/>
    <w:rsid w:val="00694B2A"/>
    <w:rsid w:val="00694B62"/>
    <w:rsid w:val="00694D3D"/>
    <w:rsid w:val="00694D88"/>
    <w:rsid w:val="00694DD0"/>
    <w:rsid w:val="00694DE3"/>
    <w:rsid w:val="00694ECA"/>
    <w:rsid w:val="00694EE8"/>
    <w:rsid w:val="00695120"/>
    <w:rsid w:val="0069512F"/>
    <w:rsid w:val="006951EE"/>
    <w:rsid w:val="00695232"/>
    <w:rsid w:val="00695437"/>
    <w:rsid w:val="0069547B"/>
    <w:rsid w:val="006955A6"/>
    <w:rsid w:val="00695819"/>
    <w:rsid w:val="006959CA"/>
    <w:rsid w:val="0069606A"/>
    <w:rsid w:val="00696154"/>
    <w:rsid w:val="00696159"/>
    <w:rsid w:val="00696281"/>
    <w:rsid w:val="006962B4"/>
    <w:rsid w:val="00696463"/>
    <w:rsid w:val="00696586"/>
    <w:rsid w:val="006965AB"/>
    <w:rsid w:val="006966B4"/>
    <w:rsid w:val="006966D9"/>
    <w:rsid w:val="006968F7"/>
    <w:rsid w:val="00696911"/>
    <w:rsid w:val="0069692E"/>
    <w:rsid w:val="00696B8F"/>
    <w:rsid w:val="0069700D"/>
    <w:rsid w:val="006970A6"/>
    <w:rsid w:val="00697111"/>
    <w:rsid w:val="00697318"/>
    <w:rsid w:val="00697409"/>
    <w:rsid w:val="006974C7"/>
    <w:rsid w:val="006978E2"/>
    <w:rsid w:val="006979F4"/>
    <w:rsid w:val="00697AFA"/>
    <w:rsid w:val="00697BB5"/>
    <w:rsid w:val="00697BC0"/>
    <w:rsid w:val="00697C3C"/>
    <w:rsid w:val="00697DDE"/>
    <w:rsid w:val="00697DEB"/>
    <w:rsid w:val="00697E2E"/>
    <w:rsid w:val="00697EF6"/>
    <w:rsid w:val="006A0077"/>
    <w:rsid w:val="006A00F9"/>
    <w:rsid w:val="006A0163"/>
    <w:rsid w:val="006A0213"/>
    <w:rsid w:val="006A051A"/>
    <w:rsid w:val="006A075F"/>
    <w:rsid w:val="006A0809"/>
    <w:rsid w:val="006A089B"/>
    <w:rsid w:val="006A0976"/>
    <w:rsid w:val="006A09AD"/>
    <w:rsid w:val="006A09C1"/>
    <w:rsid w:val="006A0AAE"/>
    <w:rsid w:val="006A0BCA"/>
    <w:rsid w:val="006A0BFA"/>
    <w:rsid w:val="006A0C04"/>
    <w:rsid w:val="006A0CAD"/>
    <w:rsid w:val="006A0CB6"/>
    <w:rsid w:val="006A0E37"/>
    <w:rsid w:val="006A0E81"/>
    <w:rsid w:val="006A0E87"/>
    <w:rsid w:val="006A0F46"/>
    <w:rsid w:val="006A1125"/>
    <w:rsid w:val="006A129B"/>
    <w:rsid w:val="006A14A3"/>
    <w:rsid w:val="006A1562"/>
    <w:rsid w:val="006A15D5"/>
    <w:rsid w:val="006A17C4"/>
    <w:rsid w:val="006A1826"/>
    <w:rsid w:val="006A182F"/>
    <w:rsid w:val="006A1B53"/>
    <w:rsid w:val="006A1B8A"/>
    <w:rsid w:val="006A1B98"/>
    <w:rsid w:val="006A1BFA"/>
    <w:rsid w:val="006A1C58"/>
    <w:rsid w:val="006A1CC7"/>
    <w:rsid w:val="006A1E36"/>
    <w:rsid w:val="006A1E76"/>
    <w:rsid w:val="006A1F3E"/>
    <w:rsid w:val="006A2033"/>
    <w:rsid w:val="006A20D6"/>
    <w:rsid w:val="006A21FC"/>
    <w:rsid w:val="006A225D"/>
    <w:rsid w:val="006A241F"/>
    <w:rsid w:val="006A256F"/>
    <w:rsid w:val="006A27AB"/>
    <w:rsid w:val="006A27EF"/>
    <w:rsid w:val="006A280D"/>
    <w:rsid w:val="006A28A1"/>
    <w:rsid w:val="006A2961"/>
    <w:rsid w:val="006A2CC8"/>
    <w:rsid w:val="006A2CF1"/>
    <w:rsid w:val="006A2E4A"/>
    <w:rsid w:val="006A2F0A"/>
    <w:rsid w:val="006A2F69"/>
    <w:rsid w:val="006A312D"/>
    <w:rsid w:val="006A3167"/>
    <w:rsid w:val="006A3208"/>
    <w:rsid w:val="006A334B"/>
    <w:rsid w:val="006A336B"/>
    <w:rsid w:val="006A3377"/>
    <w:rsid w:val="006A358D"/>
    <w:rsid w:val="006A35D2"/>
    <w:rsid w:val="006A360E"/>
    <w:rsid w:val="006A368E"/>
    <w:rsid w:val="006A372D"/>
    <w:rsid w:val="006A39AC"/>
    <w:rsid w:val="006A3A36"/>
    <w:rsid w:val="006A3B79"/>
    <w:rsid w:val="006A3C05"/>
    <w:rsid w:val="006A3C21"/>
    <w:rsid w:val="006A3DE1"/>
    <w:rsid w:val="006A3F13"/>
    <w:rsid w:val="006A4196"/>
    <w:rsid w:val="006A41D4"/>
    <w:rsid w:val="006A42A4"/>
    <w:rsid w:val="006A4391"/>
    <w:rsid w:val="006A4442"/>
    <w:rsid w:val="006A4473"/>
    <w:rsid w:val="006A4586"/>
    <w:rsid w:val="006A45E1"/>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635"/>
    <w:rsid w:val="006A5859"/>
    <w:rsid w:val="006A5A37"/>
    <w:rsid w:val="006A5AC5"/>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07B"/>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52"/>
    <w:rsid w:val="006B17D0"/>
    <w:rsid w:val="006B1832"/>
    <w:rsid w:val="006B1956"/>
    <w:rsid w:val="006B1A05"/>
    <w:rsid w:val="006B1A84"/>
    <w:rsid w:val="006B1ACA"/>
    <w:rsid w:val="006B1AFC"/>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CFB"/>
    <w:rsid w:val="006B2F7E"/>
    <w:rsid w:val="006B300D"/>
    <w:rsid w:val="006B30B4"/>
    <w:rsid w:val="006B3110"/>
    <w:rsid w:val="006B3214"/>
    <w:rsid w:val="006B3242"/>
    <w:rsid w:val="006B3481"/>
    <w:rsid w:val="006B34BC"/>
    <w:rsid w:val="006B355B"/>
    <w:rsid w:val="006B35D8"/>
    <w:rsid w:val="006B38B6"/>
    <w:rsid w:val="006B39D6"/>
    <w:rsid w:val="006B3A5F"/>
    <w:rsid w:val="006B3C38"/>
    <w:rsid w:val="006B3CCD"/>
    <w:rsid w:val="006B3F5F"/>
    <w:rsid w:val="006B4113"/>
    <w:rsid w:val="006B4114"/>
    <w:rsid w:val="006B4230"/>
    <w:rsid w:val="006B4367"/>
    <w:rsid w:val="006B456E"/>
    <w:rsid w:val="006B45E7"/>
    <w:rsid w:val="006B465B"/>
    <w:rsid w:val="006B47CC"/>
    <w:rsid w:val="006B4911"/>
    <w:rsid w:val="006B4B1C"/>
    <w:rsid w:val="006B4B5A"/>
    <w:rsid w:val="006B4BA0"/>
    <w:rsid w:val="006B4C8F"/>
    <w:rsid w:val="006B4EF5"/>
    <w:rsid w:val="006B4FFB"/>
    <w:rsid w:val="006B5072"/>
    <w:rsid w:val="006B5122"/>
    <w:rsid w:val="006B5168"/>
    <w:rsid w:val="006B5497"/>
    <w:rsid w:val="006B54A2"/>
    <w:rsid w:val="006B54E8"/>
    <w:rsid w:val="006B563A"/>
    <w:rsid w:val="006B5674"/>
    <w:rsid w:val="006B5729"/>
    <w:rsid w:val="006B58F6"/>
    <w:rsid w:val="006B5AB5"/>
    <w:rsid w:val="006B5B6F"/>
    <w:rsid w:val="006B5C03"/>
    <w:rsid w:val="006B5DBF"/>
    <w:rsid w:val="006B5DF1"/>
    <w:rsid w:val="006B5E39"/>
    <w:rsid w:val="006B5FA0"/>
    <w:rsid w:val="006B60B1"/>
    <w:rsid w:val="006B620A"/>
    <w:rsid w:val="006B62A0"/>
    <w:rsid w:val="006B6366"/>
    <w:rsid w:val="006B64D6"/>
    <w:rsid w:val="006B6746"/>
    <w:rsid w:val="006B67D2"/>
    <w:rsid w:val="006B68FF"/>
    <w:rsid w:val="006B6C04"/>
    <w:rsid w:val="006B6C1F"/>
    <w:rsid w:val="006B6CF8"/>
    <w:rsid w:val="006B6D25"/>
    <w:rsid w:val="006B6DAF"/>
    <w:rsid w:val="006B6ED0"/>
    <w:rsid w:val="006B6F67"/>
    <w:rsid w:val="006B6FDE"/>
    <w:rsid w:val="006B7016"/>
    <w:rsid w:val="006B707E"/>
    <w:rsid w:val="006B7091"/>
    <w:rsid w:val="006B7126"/>
    <w:rsid w:val="006B7156"/>
    <w:rsid w:val="006B71E4"/>
    <w:rsid w:val="006B7216"/>
    <w:rsid w:val="006B75E3"/>
    <w:rsid w:val="006B767F"/>
    <w:rsid w:val="006B775C"/>
    <w:rsid w:val="006B77C8"/>
    <w:rsid w:val="006B7835"/>
    <w:rsid w:val="006B783C"/>
    <w:rsid w:val="006B7A58"/>
    <w:rsid w:val="006B7B8C"/>
    <w:rsid w:val="006B7CAD"/>
    <w:rsid w:val="006B7D32"/>
    <w:rsid w:val="006B7D8B"/>
    <w:rsid w:val="006C0049"/>
    <w:rsid w:val="006C016E"/>
    <w:rsid w:val="006C0305"/>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5B"/>
    <w:rsid w:val="006C139C"/>
    <w:rsid w:val="006C141C"/>
    <w:rsid w:val="006C1495"/>
    <w:rsid w:val="006C1774"/>
    <w:rsid w:val="006C18D4"/>
    <w:rsid w:val="006C1968"/>
    <w:rsid w:val="006C1988"/>
    <w:rsid w:val="006C1A32"/>
    <w:rsid w:val="006C1B90"/>
    <w:rsid w:val="006C1BD3"/>
    <w:rsid w:val="006C1CD4"/>
    <w:rsid w:val="006C1E19"/>
    <w:rsid w:val="006C2095"/>
    <w:rsid w:val="006C2244"/>
    <w:rsid w:val="006C22D6"/>
    <w:rsid w:val="006C23C7"/>
    <w:rsid w:val="006C24B5"/>
    <w:rsid w:val="006C2573"/>
    <w:rsid w:val="006C272D"/>
    <w:rsid w:val="006C27A3"/>
    <w:rsid w:val="006C2944"/>
    <w:rsid w:val="006C2A7A"/>
    <w:rsid w:val="006C2B97"/>
    <w:rsid w:val="006C2BD0"/>
    <w:rsid w:val="006C3041"/>
    <w:rsid w:val="006C30DF"/>
    <w:rsid w:val="006C3178"/>
    <w:rsid w:val="006C32BC"/>
    <w:rsid w:val="006C32C0"/>
    <w:rsid w:val="006C3328"/>
    <w:rsid w:val="006C338E"/>
    <w:rsid w:val="006C339B"/>
    <w:rsid w:val="006C34A8"/>
    <w:rsid w:val="006C3654"/>
    <w:rsid w:val="006C36BF"/>
    <w:rsid w:val="006C3B4E"/>
    <w:rsid w:val="006C3CA3"/>
    <w:rsid w:val="006C4427"/>
    <w:rsid w:val="006C450B"/>
    <w:rsid w:val="006C4677"/>
    <w:rsid w:val="006C46C0"/>
    <w:rsid w:val="006C4767"/>
    <w:rsid w:val="006C4B61"/>
    <w:rsid w:val="006C4C64"/>
    <w:rsid w:val="006C4D32"/>
    <w:rsid w:val="006C5265"/>
    <w:rsid w:val="006C52B7"/>
    <w:rsid w:val="006C534F"/>
    <w:rsid w:val="006C5671"/>
    <w:rsid w:val="006C5679"/>
    <w:rsid w:val="006C56C1"/>
    <w:rsid w:val="006C579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1BF"/>
    <w:rsid w:val="006C72A9"/>
    <w:rsid w:val="006C73D3"/>
    <w:rsid w:val="006C7541"/>
    <w:rsid w:val="006C77C9"/>
    <w:rsid w:val="006C77E2"/>
    <w:rsid w:val="006C788F"/>
    <w:rsid w:val="006C791F"/>
    <w:rsid w:val="006C7980"/>
    <w:rsid w:val="006C7B00"/>
    <w:rsid w:val="006C7BAC"/>
    <w:rsid w:val="006C7D2A"/>
    <w:rsid w:val="006C7EE1"/>
    <w:rsid w:val="006C7F7C"/>
    <w:rsid w:val="006D0033"/>
    <w:rsid w:val="006D0096"/>
    <w:rsid w:val="006D00DC"/>
    <w:rsid w:val="006D00DE"/>
    <w:rsid w:val="006D015F"/>
    <w:rsid w:val="006D019C"/>
    <w:rsid w:val="006D033F"/>
    <w:rsid w:val="006D03A3"/>
    <w:rsid w:val="006D04F0"/>
    <w:rsid w:val="006D05B1"/>
    <w:rsid w:val="006D05CC"/>
    <w:rsid w:val="006D05F5"/>
    <w:rsid w:val="006D06A6"/>
    <w:rsid w:val="006D0778"/>
    <w:rsid w:val="006D0817"/>
    <w:rsid w:val="006D0874"/>
    <w:rsid w:val="006D088D"/>
    <w:rsid w:val="006D0948"/>
    <w:rsid w:val="006D0B7E"/>
    <w:rsid w:val="006D0B84"/>
    <w:rsid w:val="006D0CA1"/>
    <w:rsid w:val="006D0E2F"/>
    <w:rsid w:val="006D0E51"/>
    <w:rsid w:val="006D0E78"/>
    <w:rsid w:val="006D0ED3"/>
    <w:rsid w:val="006D0ED7"/>
    <w:rsid w:val="006D10C5"/>
    <w:rsid w:val="006D10D9"/>
    <w:rsid w:val="006D12CC"/>
    <w:rsid w:val="006D13D7"/>
    <w:rsid w:val="006D14A1"/>
    <w:rsid w:val="006D14CB"/>
    <w:rsid w:val="006D157B"/>
    <w:rsid w:val="006D15F4"/>
    <w:rsid w:val="006D160C"/>
    <w:rsid w:val="006D1616"/>
    <w:rsid w:val="006D1671"/>
    <w:rsid w:val="006D1968"/>
    <w:rsid w:val="006D1A06"/>
    <w:rsid w:val="006D1A50"/>
    <w:rsid w:val="006D1AA1"/>
    <w:rsid w:val="006D1B74"/>
    <w:rsid w:val="006D1D16"/>
    <w:rsid w:val="006D1E56"/>
    <w:rsid w:val="006D202E"/>
    <w:rsid w:val="006D2109"/>
    <w:rsid w:val="006D226D"/>
    <w:rsid w:val="006D23CD"/>
    <w:rsid w:val="006D2445"/>
    <w:rsid w:val="006D24CA"/>
    <w:rsid w:val="006D25DC"/>
    <w:rsid w:val="006D26EC"/>
    <w:rsid w:val="006D277E"/>
    <w:rsid w:val="006D2804"/>
    <w:rsid w:val="006D2958"/>
    <w:rsid w:val="006D2959"/>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5CA"/>
    <w:rsid w:val="006D381D"/>
    <w:rsid w:val="006D3A69"/>
    <w:rsid w:val="006D3BCA"/>
    <w:rsid w:val="006D3D66"/>
    <w:rsid w:val="006D3DA6"/>
    <w:rsid w:val="006D3F1F"/>
    <w:rsid w:val="006D3F2A"/>
    <w:rsid w:val="006D3F40"/>
    <w:rsid w:val="006D406E"/>
    <w:rsid w:val="006D4099"/>
    <w:rsid w:val="006D4441"/>
    <w:rsid w:val="006D4485"/>
    <w:rsid w:val="006D4574"/>
    <w:rsid w:val="006D45EA"/>
    <w:rsid w:val="006D470F"/>
    <w:rsid w:val="006D48BD"/>
    <w:rsid w:val="006D4A82"/>
    <w:rsid w:val="006D4A8B"/>
    <w:rsid w:val="006D4BB6"/>
    <w:rsid w:val="006D4BCE"/>
    <w:rsid w:val="006D4C2E"/>
    <w:rsid w:val="006D4CB1"/>
    <w:rsid w:val="006D4CF1"/>
    <w:rsid w:val="006D4D79"/>
    <w:rsid w:val="006D4DEE"/>
    <w:rsid w:val="006D4EC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4FF"/>
    <w:rsid w:val="006D6562"/>
    <w:rsid w:val="006D663A"/>
    <w:rsid w:val="006D665A"/>
    <w:rsid w:val="006D68E9"/>
    <w:rsid w:val="006D68EE"/>
    <w:rsid w:val="006D6A04"/>
    <w:rsid w:val="006D6A88"/>
    <w:rsid w:val="006D6AF6"/>
    <w:rsid w:val="006D6BB3"/>
    <w:rsid w:val="006D6C3C"/>
    <w:rsid w:val="006D6C62"/>
    <w:rsid w:val="006D6CF7"/>
    <w:rsid w:val="006D6DBA"/>
    <w:rsid w:val="006D6DC7"/>
    <w:rsid w:val="006D6ECE"/>
    <w:rsid w:val="006D6F57"/>
    <w:rsid w:val="006D6FC7"/>
    <w:rsid w:val="006D7037"/>
    <w:rsid w:val="006D7069"/>
    <w:rsid w:val="006D7108"/>
    <w:rsid w:val="006D736E"/>
    <w:rsid w:val="006D7424"/>
    <w:rsid w:val="006D7438"/>
    <w:rsid w:val="006D7592"/>
    <w:rsid w:val="006D7672"/>
    <w:rsid w:val="006D79C2"/>
    <w:rsid w:val="006D79C5"/>
    <w:rsid w:val="006D7BDF"/>
    <w:rsid w:val="006D7D1B"/>
    <w:rsid w:val="006E00EF"/>
    <w:rsid w:val="006E01C2"/>
    <w:rsid w:val="006E0327"/>
    <w:rsid w:val="006E0494"/>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7E6"/>
    <w:rsid w:val="006E18AF"/>
    <w:rsid w:val="006E1918"/>
    <w:rsid w:val="006E1AEC"/>
    <w:rsid w:val="006E1BE7"/>
    <w:rsid w:val="006E1C3A"/>
    <w:rsid w:val="006E1CD6"/>
    <w:rsid w:val="006E1D3C"/>
    <w:rsid w:val="006E1FC9"/>
    <w:rsid w:val="006E2102"/>
    <w:rsid w:val="006E2159"/>
    <w:rsid w:val="006E2198"/>
    <w:rsid w:val="006E2258"/>
    <w:rsid w:val="006E22DB"/>
    <w:rsid w:val="006E2491"/>
    <w:rsid w:val="006E24A8"/>
    <w:rsid w:val="006E24E9"/>
    <w:rsid w:val="006E2652"/>
    <w:rsid w:val="006E2678"/>
    <w:rsid w:val="006E26C6"/>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4"/>
    <w:rsid w:val="006E34AF"/>
    <w:rsid w:val="006E3590"/>
    <w:rsid w:val="006E363E"/>
    <w:rsid w:val="006E3846"/>
    <w:rsid w:val="006E38EB"/>
    <w:rsid w:val="006E3A1F"/>
    <w:rsid w:val="006E3A4F"/>
    <w:rsid w:val="006E3BC5"/>
    <w:rsid w:val="006E3C56"/>
    <w:rsid w:val="006E3CD1"/>
    <w:rsid w:val="006E3F6E"/>
    <w:rsid w:val="006E40CA"/>
    <w:rsid w:val="006E41D8"/>
    <w:rsid w:val="006E4229"/>
    <w:rsid w:val="006E4245"/>
    <w:rsid w:val="006E42EE"/>
    <w:rsid w:val="006E446B"/>
    <w:rsid w:val="006E44D7"/>
    <w:rsid w:val="006E453B"/>
    <w:rsid w:val="006E4596"/>
    <w:rsid w:val="006E4603"/>
    <w:rsid w:val="006E4A2D"/>
    <w:rsid w:val="006E4C3F"/>
    <w:rsid w:val="006E4D0F"/>
    <w:rsid w:val="006E4E2E"/>
    <w:rsid w:val="006E4E76"/>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E7FFC"/>
    <w:rsid w:val="006F003C"/>
    <w:rsid w:val="006F007C"/>
    <w:rsid w:val="006F009D"/>
    <w:rsid w:val="006F017D"/>
    <w:rsid w:val="006F0331"/>
    <w:rsid w:val="006F0357"/>
    <w:rsid w:val="006F049C"/>
    <w:rsid w:val="006F0545"/>
    <w:rsid w:val="006F05F9"/>
    <w:rsid w:val="006F069E"/>
    <w:rsid w:val="006F06EC"/>
    <w:rsid w:val="006F088C"/>
    <w:rsid w:val="006F08AC"/>
    <w:rsid w:val="006F0969"/>
    <w:rsid w:val="006F0CA9"/>
    <w:rsid w:val="006F0D6F"/>
    <w:rsid w:val="006F0FDF"/>
    <w:rsid w:val="006F125D"/>
    <w:rsid w:val="006F140D"/>
    <w:rsid w:val="006F1459"/>
    <w:rsid w:val="006F153C"/>
    <w:rsid w:val="006F15AC"/>
    <w:rsid w:val="006F15F7"/>
    <w:rsid w:val="006F169A"/>
    <w:rsid w:val="006F179E"/>
    <w:rsid w:val="006F17F2"/>
    <w:rsid w:val="006F1836"/>
    <w:rsid w:val="006F18B9"/>
    <w:rsid w:val="006F190E"/>
    <w:rsid w:val="006F1A34"/>
    <w:rsid w:val="006F1BC2"/>
    <w:rsid w:val="006F1C32"/>
    <w:rsid w:val="006F1D55"/>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58E"/>
    <w:rsid w:val="006F372B"/>
    <w:rsid w:val="006F38AC"/>
    <w:rsid w:val="006F3968"/>
    <w:rsid w:val="006F3B12"/>
    <w:rsid w:val="006F3B6C"/>
    <w:rsid w:val="006F3E83"/>
    <w:rsid w:val="006F3EA7"/>
    <w:rsid w:val="006F3F7E"/>
    <w:rsid w:val="006F4097"/>
    <w:rsid w:val="006F40BD"/>
    <w:rsid w:val="006F413C"/>
    <w:rsid w:val="006F428C"/>
    <w:rsid w:val="006F4294"/>
    <w:rsid w:val="006F4376"/>
    <w:rsid w:val="006F45F1"/>
    <w:rsid w:val="006F4643"/>
    <w:rsid w:val="006F4696"/>
    <w:rsid w:val="006F4773"/>
    <w:rsid w:val="006F4906"/>
    <w:rsid w:val="006F49D6"/>
    <w:rsid w:val="006F4C79"/>
    <w:rsid w:val="006F4C7C"/>
    <w:rsid w:val="006F4D27"/>
    <w:rsid w:val="006F4D54"/>
    <w:rsid w:val="006F4D7B"/>
    <w:rsid w:val="006F4E5A"/>
    <w:rsid w:val="006F4FFB"/>
    <w:rsid w:val="006F522C"/>
    <w:rsid w:val="006F5435"/>
    <w:rsid w:val="006F59E0"/>
    <w:rsid w:val="006F59EB"/>
    <w:rsid w:val="006F5AE2"/>
    <w:rsid w:val="006F5BC4"/>
    <w:rsid w:val="006F5C1A"/>
    <w:rsid w:val="006F5EA4"/>
    <w:rsid w:val="006F5F33"/>
    <w:rsid w:val="006F5F9B"/>
    <w:rsid w:val="006F6130"/>
    <w:rsid w:val="006F629F"/>
    <w:rsid w:val="006F62C6"/>
    <w:rsid w:val="006F6539"/>
    <w:rsid w:val="006F6837"/>
    <w:rsid w:val="006F686B"/>
    <w:rsid w:val="006F68A8"/>
    <w:rsid w:val="006F690C"/>
    <w:rsid w:val="006F69B9"/>
    <w:rsid w:val="006F69ED"/>
    <w:rsid w:val="006F6B3C"/>
    <w:rsid w:val="006F6D0A"/>
    <w:rsid w:val="006F6E1E"/>
    <w:rsid w:val="006F6EA5"/>
    <w:rsid w:val="006F6ECF"/>
    <w:rsid w:val="006F705F"/>
    <w:rsid w:val="006F7078"/>
    <w:rsid w:val="006F71F5"/>
    <w:rsid w:val="006F7437"/>
    <w:rsid w:val="006F751B"/>
    <w:rsid w:val="006F75B3"/>
    <w:rsid w:val="006F76D8"/>
    <w:rsid w:val="006F791E"/>
    <w:rsid w:val="006F7A2D"/>
    <w:rsid w:val="006F7AAC"/>
    <w:rsid w:val="006F7AB6"/>
    <w:rsid w:val="006F7DB7"/>
    <w:rsid w:val="006F7DBC"/>
    <w:rsid w:val="006F7DDF"/>
    <w:rsid w:val="00700005"/>
    <w:rsid w:val="007001BC"/>
    <w:rsid w:val="007001D3"/>
    <w:rsid w:val="007002B3"/>
    <w:rsid w:val="007002E8"/>
    <w:rsid w:val="0070032F"/>
    <w:rsid w:val="00700398"/>
    <w:rsid w:val="007003A9"/>
    <w:rsid w:val="007003EC"/>
    <w:rsid w:val="007005A0"/>
    <w:rsid w:val="00700808"/>
    <w:rsid w:val="00700952"/>
    <w:rsid w:val="00700A03"/>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DF1"/>
    <w:rsid w:val="00701FFB"/>
    <w:rsid w:val="0070203E"/>
    <w:rsid w:val="007020E1"/>
    <w:rsid w:val="007021F3"/>
    <w:rsid w:val="0070234D"/>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0DF"/>
    <w:rsid w:val="007031E3"/>
    <w:rsid w:val="0070330B"/>
    <w:rsid w:val="007033E9"/>
    <w:rsid w:val="007033ED"/>
    <w:rsid w:val="00703538"/>
    <w:rsid w:val="0070364B"/>
    <w:rsid w:val="00703737"/>
    <w:rsid w:val="007038DA"/>
    <w:rsid w:val="00703A39"/>
    <w:rsid w:val="00703D78"/>
    <w:rsid w:val="00703F59"/>
    <w:rsid w:val="00703FBE"/>
    <w:rsid w:val="00704087"/>
    <w:rsid w:val="0070412A"/>
    <w:rsid w:val="0070416D"/>
    <w:rsid w:val="007045CC"/>
    <w:rsid w:val="00704793"/>
    <w:rsid w:val="007048CB"/>
    <w:rsid w:val="00704A63"/>
    <w:rsid w:val="00704A66"/>
    <w:rsid w:val="00704AC0"/>
    <w:rsid w:val="00704AF7"/>
    <w:rsid w:val="00704D31"/>
    <w:rsid w:val="00704E14"/>
    <w:rsid w:val="00704FAC"/>
    <w:rsid w:val="00705053"/>
    <w:rsid w:val="00705376"/>
    <w:rsid w:val="007053CD"/>
    <w:rsid w:val="007053E5"/>
    <w:rsid w:val="007054DF"/>
    <w:rsid w:val="0070567C"/>
    <w:rsid w:val="007056E9"/>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1FB"/>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07EF7"/>
    <w:rsid w:val="0071008C"/>
    <w:rsid w:val="00710240"/>
    <w:rsid w:val="007102F7"/>
    <w:rsid w:val="00710351"/>
    <w:rsid w:val="00710402"/>
    <w:rsid w:val="0071048B"/>
    <w:rsid w:val="007104F4"/>
    <w:rsid w:val="007105AA"/>
    <w:rsid w:val="007106FD"/>
    <w:rsid w:val="00710705"/>
    <w:rsid w:val="00710711"/>
    <w:rsid w:val="007107D7"/>
    <w:rsid w:val="0071092E"/>
    <w:rsid w:val="00710A35"/>
    <w:rsid w:val="00710B4A"/>
    <w:rsid w:val="00710BAA"/>
    <w:rsid w:val="00710C29"/>
    <w:rsid w:val="00710C72"/>
    <w:rsid w:val="00710E11"/>
    <w:rsid w:val="00710F61"/>
    <w:rsid w:val="00710FB7"/>
    <w:rsid w:val="00711077"/>
    <w:rsid w:val="0071109D"/>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867"/>
    <w:rsid w:val="00712AB7"/>
    <w:rsid w:val="00712C7D"/>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CEA"/>
    <w:rsid w:val="00714FD3"/>
    <w:rsid w:val="00715174"/>
    <w:rsid w:val="007153C7"/>
    <w:rsid w:val="00715605"/>
    <w:rsid w:val="00715606"/>
    <w:rsid w:val="00715617"/>
    <w:rsid w:val="007156A2"/>
    <w:rsid w:val="007156D6"/>
    <w:rsid w:val="0071586C"/>
    <w:rsid w:val="00715955"/>
    <w:rsid w:val="00715A53"/>
    <w:rsid w:val="00715ADC"/>
    <w:rsid w:val="00715D0C"/>
    <w:rsid w:val="00715F8A"/>
    <w:rsid w:val="00716009"/>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090"/>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2C0"/>
    <w:rsid w:val="00720562"/>
    <w:rsid w:val="007205DC"/>
    <w:rsid w:val="0072088B"/>
    <w:rsid w:val="00720A93"/>
    <w:rsid w:val="00720AF3"/>
    <w:rsid w:val="00720C43"/>
    <w:rsid w:val="00720D9A"/>
    <w:rsid w:val="00720E01"/>
    <w:rsid w:val="00721013"/>
    <w:rsid w:val="0072107A"/>
    <w:rsid w:val="00721189"/>
    <w:rsid w:val="00721606"/>
    <w:rsid w:val="0072169B"/>
    <w:rsid w:val="00721940"/>
    <w:rsid w:val="00721982"/>
    <w:rsid w:val="00721A77"/>
    <w:rsid w:val="00721DEF"/>
    <w:rsid w:val="0072206B"/>
    <w:rsid w:val="007220B3"/>
    <w:rsid w:val="007223BD"/>
    <w:rsid w:val="007223D4"/>
    <w:rsid w:val="00722416"/>
    <w:rsid w:val="007225EF"/>
    <w:rsid w:val="0072265B"/>
    <w:rsid w:val="007227FA"/>
    <w:rsid w:val="00722959"/>
    <w:rsid w:val="00722990"/>
    <w:rsid w:val="007229B9"/>
    <w:rsid w:val="00722A64"/>
    <w:rsid w:val="00722DFC"/>
    <w:rsid w:val="00722E50"/>
    <w:rsid w:val="00722EF6"/>
    <w:rsid w:val="00722EFF"/>
    <w:rsid w:val="00722F16"/>
    <w:rsid w:val="00723247"/>
    <w:rsid w:val="0072334D"/>
    <w:rsid w:val="007233DA"/>
    <w:rsid w:val="00723474"/>
    <w:rsid w:val="00723525"/>
    <w:rsid w:val="0072361B"/>
    <w:rsid w:val="007238E7"/>
    <w:rsid w:val="00723980"/>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73"/>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63D"/>
    <w:rsid w:val="00727706"/>
    <w:rsid w:val="0072779D"/>
    <w:rsid w:val="0072779E"/>
    <w:rsid w:val="00727926"/>
    <w:rsid w:val="00727A7B"/>
    <w:rsid w:val="00727B73"/>
    <w:rsid w:val="00727C48"/>
    <w:rsid w:val="0073027D"/>
    <w:rsid w:val="00730425"/>
    <w:rsid w:val="00730732"/>
    <w:rsid w:val="0073078E"/>
    <w:rsid w:val="007308E7"/>
    <w:rsid w:val="00730A27"/>
    <w:rsid w:val="00730A97"/>
    <w:rsid w:val="00730B07"/>
    <w:rsid w:val="00730D0C"/>
    <w:rsid w:val="00730D0E"/>
    <w:rsid w:val="00730D54"/>
    <w:rsid w:val="00730D5F"/>
    <w:rsid w:val="00730D9C"/>
    <w:rsid w:val="00730F70"/>
    <w:rsid w:val="00730FBC"/>
    <w:rsid w:val="00731017"/>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0B"/>
    <w:rsid w:val="0073204D"/>
    <w:rsid w:val="00732149"/>
    <w:rsid w:val="00732276"/>
    <w:rsid w:val="00732330"/>
    <w:rsid w:val="007324DF"/>
    <w:rsid w:val="007324F5"/>
    <w:rsid w:val="0073259A"/>
    <w:rsid w:val="007325EB"/>
    <w:rsid w:val="007326A2"/>
    <w:rsid w:val="007327CF"/>
    <w:rsid w:val="007328B3"/>
    <w:rsid w:val="0073290D"/>
    <w:rsid w:val="00732A3C"/>
    <w:rsid w:val="00732A5E"/>
    <w:rsid w:val="00732E40"/>
    <w:rsid w:val="00732EB6"/>
    <w:rsid w:val="007330C5"/>
    <w:rsid w:val="007331C8"/>
    <w:rsid w:val="0073326C"/>
    <w:rsid w:val="007332E9"/>
    <w:rsid w:val="0073345F"/>
    <w:rsid w:val="0073352D"/>
    <w:rsid w:val="007335CB"/>
    <w:rsid w:val="00733648"/>
    <w:rsid w:val="007336C2"/>
    <w:rsid w:val="00733795"/>
    <w:rsid w:val="007337C7"/>
    <w:rsid w:val="0073382C"/>
    <w:rsid w:val="0073383E"/>
    <w:rsid w:val="00733A0D"/>
    <w:rsid w:val="00733AA0"/>
    <w:rsid w:val="00733C31"/>
    <w:rsid w:val="00733DDC"/>
    <w:rsid w:val="00733F03"/>
    <w:rsid w:val="00733F79"/>
    <w:rsid w:val="00734063"/>
    <w:rsid w:val="007340C9"/>
    <w:rsid w:val="0073414A"/>
    <w:rsid w:val="00734346"/>
    <w:rsid w:val="00734357"/>
    <w:rsid w:val="00734634"/>
    <w:rsid w:val="007346A1"/>
    <w:rsid w:val="00734783"/>
    <w:rsid w:val="00734C60"/>
    <w:rsid w:val="00734CC5"/>
    <w:rsid w:val="00734DCC"/>
    <w:rsid w:val="00734ECF"/>
    <w:rsid w:val="007350D1"/>
    <w:rsid w:val="007350E8"/>
    <w:rsid w:val="007351B5"/>
    <w:rsid w:val="00735273"/>
    <w:rsid w:val="00735325"/>
    <w:rsid w:val="007353D0"/>
    <w:rsid w:val="007358E2"/>
    <w:rsid w:val="0073594B"/>
    <w:rsid w:val="007359C8"/>
    <w:rsid w:val="00735ABB"/>
    <w:rsid w:val="00735BAE"/>
    <w:rsid w:val="00735BB3"/>
    <w:rsid w:val="00735C75"/>
    <w:rsid w:val="00735D40"/>
    <w:rsid w:val="00735E32"/>
    <w:rsid w:val="00735E80"/>
    <w:rsid w:val="00735E83"/>
    <w:rsid w:val="00736264"/>
    <w:rsid w:val="0073651C"/>
    <w:rsid w:val="0073653E"/>
    <w:rsid w:val="00736684"/>
    <w:rsid w:val="0073681C"/>
    <w:rsid w:val="007368DD"/>
    <w:rsid w:val="00736991"/>
    <w:rsid w:val="00736998"/>
    <w:rsid w:val="00736BEC"/>
    <w:rsid w:val="00736BF9"/>
    <w:rsid w:val="00736C37"/>
    <w:rsid w:val="00736CF9"/>
    <w:rsid w:val="00737079"/>
    <w:rsid w:val="007378B8"/>
    <w:rsid w:val="007379E7"/>
    <w:rsid w:val="00737BF6"/>
    <w:rsid w:val="00737D5E"/>
    <w:rsid w:val="00737FBF"/>
    <w:rsid w:val="007400F3"/>
    <w:rsid w:val="00740129"/>
    <w:rsid w:val="0074018C"/>
    <w:rsid w:val="00740287"/>
    <w:rsid w:val="007402A2"/>
    <w:rsid w:val="007402AC"/>
    <w:rsid w:val="0074044D"/>
    <w:rsid w:val="00740837"/>
    <w:rsid w:val="00740A86"/>
    <w:rsid w:val="00740BA3"/>
    <w:rsid w:val="00740CDA"/>
    <w:rsid w:val="00740DB5"/>
    <w:rsid w:val="00740F3C"/>
    <w:rsid w:val="00740F6D"/>
    <w:rsid w:val="007411A0"/>
    <w:rsid w:val="007412A7"/>
    <w:rsid w:val="007413B2"/>
    <w:rsid w:val="007413F7"/>
    <w:rsid w:val="007415F3"/>
    <w:rsid w:val="00741B67"/>
    <w:rsid w:val="00741D6A"/>
    <w:rsid w:val="00741E79"/>
    <w:rsid w:val="00741EB3"/>
    <w:rsid w:val="00741FA9"/>
    <w:rsid w:val="00741FC3"/>
    <w:rsid w:val="007422C8"/>
    <w:rsid w:val="0074236B"/>
    <w:rsid w:val="00742602"/>
    <w:rsid w:val="00742773"/>
    <w:rsid w:val="007427CC"/>
    <w:rsid w:val="00742B9F"/>
    <w:rsid w:val="00742BCB"/>
    <w:rsid w:val="00742CD7"/>
    <w:rsid w:val="00742CF0"/>
    <w:rsid w:val="00742E49"/>
    <w:rsid w:val="00742EC0"/>
    <w:rsid w:val="00742EE5"/>
    <w:rsid w:val="00742F5A"/>
    <w:rsid w:val="00743083"/>
    <w:rsid w:val="0074309B"/>
    <w:rsid w:val="0074316C"/>
    <w:rsid w:val="00743626"/>
    <w:rsid w:val="00743A18"/>
    <w:rsid w:val="00743B44"/>
    <w:rsid w:val="00743C28"/>
    <w:rsid w:val="00743EA6"/>
    <w:rsid w:val="00743F95"/>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1FB"/>
    <w:rsid w:val="007452FC"/>
    <w:rsid w:val="00745393"/>
    <w:rsid w:val="00745432"/>
    <w:rsid w:val="007454CE"/>
    <w:rsid w:val="007456CE"/>
    <w:rsid w:val="007459EB"/>
    <w:rsid w:val="00745BEE"/>
    <w:rsid w:val="00745BFB"/>
    <w:rsid w:val="00745DB4"/>
    <w:rsid w:val="00745F2F"/>
    <w:rsid w:val="007461A4"/>
    <w:rsid w:val="007461EF"/>
    <w:rsid w:val="007461F5"/>
    <w:rsid w:val="0074621D"/>
    <w:rsid w:val="00746381"/>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47B"/>
    <w:rsid w:val="00747552"/>
    <w:rsid w:val="007476C5"/>
    <w:rsid w:val="0074779D"/>
    <w:rsid w:val="00747983"/>
    <w:rsid w:val="00747D5D"/>
    <w:rsid w:val="00747E4A"/>
    <w:rsid w:val="00747EF3"/>
    <w:rsid w:val="00750091"/>
    <w:rsid w:val="00750125"/>
    <w:rsid w:val="00750160"/>
    <w:rsid w:val="007501BA"/>
    <w:rsid w:val="007501C4"/>
    <w:rsid w:val="00750283"/>
    <w:rsid w:val="007504F0"/>
    <w:rsid w:val="007505FC"/>
    <w:rsid w:val="007506FA"/>
    <w:rsid w:val="00750AAD"/>
    <w:rsid w:val="00750B5A"/>
    <w:rsid w:val="00750BE5"/>
    <w:rsid w:val="00750C07"/>
    <w:rsid w:val="00750E11"/>
    <w:rsid w:val="00751002"/>
    <w:rsid w:val="007510BC"/>
    <w:rsid w:val="00751189"/>
    <w:rsid w:val="007512C6"/>
    <w:rsid w:val="00751425"/>
    <w:rsid w:val="00751470"/>
    <w:rsid w:val="00751538"/>
    <w:rsid w:val="0075163D"/>
    <w:rsid w:val="00751693"/>
    <w:rsid w:val="0075174E"/>
    <w:rsid w:val="007517E8"/>
    <w:rsid w:val="0075191F"/>
    <w:rsid w:val="00751A15"/>
    <w:rsid w:val="00751B0D"/>
    <w:rsid w:val="00751B4F"/>
    <w:rsid w:val="00751E60"/>
    <w:rsid w:val="007520B3"/>
    <w:rsid w:val="00752214"/>
    <w:rsid w:val="0075231B"/>
    <w:rsid w:val="007523ED"/>
    <w:rsid w:val="00752579"/>
    <w:rsid w:val="007526BD"/>
    <w:rsid w:val="007526E6"/>
    <w:rsid w:val="007527A3"/>
    <w:rsid w:val="007527B2"/>
    <w:rsid w:val="007527DE"/>
    <w:rsid w:val="00752C33"/>
    <w:rsid w:val="00752D4C"/>
    <w:rsid w:val="00752F3D"/>
    <w:rsid w:val="00753246"/>
    <w:rsid w:val="00753340"/>
    <w:rsid w:val="007533A7"/>
    <w:rsid w:val="007533C3"/>
    <w:rsid w:val="00753431"/>
    <w:rsid w:val="0075352C"/>
    <w:rsid w:val="007535A3"/>
    <w:rsid w:val="00753E2A"/>
    <w:rsid w:val="00753F21"/>
    <w:rsid w:val="0075425C"/>
    <w:rsid w:val="00754287"/>
    <w:rsid w:val="00754303"/>
    <w:rsid w:val="007544C6"/>
    <w:rsid w:val="007546E1"/>
    <w:rsid w:val="007548A5"/>
    <w:rsid w:val="00754AB9"/>
    <w:rsid w:val="00754B6A"/>
    <w:rsid w:val="00754D2D"/>
    <w:rsid w:val="00754F7F"/>
    <w:rsid w:val="00754F99"/>
    <w:rsid w:val="007550B7"/>
    <w:rsid w:val="007550CE"/>
    <w:rsid w:val="00755254"/>
    <w:rsid w:val="00755451"/>
    <w:rsid w:val="00755595"/>
    <w:rsid w:val="0075566B"/>
    <w:rsid w:val="00755716"/>
    <w:rsid w:val="00755737"/>
    <w:rsid w:val="00755907"/>
    <w:rsid w:val="00755ABE"/>
    <w:rsid w:val="00755B03"/>
    <w:rsid w:val="00755CA4"/>
    <w:rsid w:val="00755CA8"/>
    <w:rsid w:val="00755D46"/>
    <w:rsid w:val="00755DEC"/>
    <w:rsid w:val="00755DFB"/>
    <w:rsid w:val="00755FB4"/>
    <w:rsid w:val="00755FB5"/>
    <w:rsid w:val="00756003"/>
    <w:rsid w:val="00756333"/>
    <w:rsid w:val="007563B0"/>
    <w:rsid w:val="0075643F"/>
    <w:rsid w:val="00756544"/>
    <w:rsid w:val="007565AC"/>
    <w:rsid w:val="007565D2"/>
    <w:rsid w:val="007566B4"/>
    <w:rsid w:val="007567E0"/>
    <w:rsid w:val="0075691B"/>
    <w:rsid w:val="00756DC2"/>
    <w:rsid w:val="00756E14"/>
    <w:rsid w:val="00756ED7"/>
    <w:rsid w:val="00756FC8"/>
    <w:rsid w:val="00757060"/>
    <w:rsid w:val="007572F5"/>
    <w:rsid w:val="0075734F"/>
    <w:rsid w:val="00757355"/>
    <w:rsid w:val="00757583"/>
    <w:rsid w:val="00757679"/>
    <w:rsid w:val="00757739"/>
    <w:rsid w:val="00757786"/>
    <w:rsid w:val="007577F4"/>
    <w:rsid w:val="007578A9"/>
    <w:rsid w:val="00757922"/>
    <w:rsid w:val="00757990"/>
    <w:rsid w:val="00757A12"/>
    <w:rsid w:val="00757A1B"/>
    <w:rsid w:val="00757A6E"/>
    <w:rsid w:val="00757B12"/>
    <w:rsid w:val="00757B46"/>
    <w:rsid w:val="00757CC5"/>
    <w:rsid w:val="00757CCD"/>
    <w:rsid w:val="00757DC4"/>
    <w:rsid w:val="00757E26"/>
    <w:rsid w:val="00757E27"/>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CC1"/>
    <w:rsid w:val="00760D75"/>
    <w:rsid w:val="00760E12"/>
    <w:rsid w:val="00760F84"/>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4D"/>
    <w:rsid w:val="007634AA"/>
    <w:rsid w:val="0076370C"/>
    <w:rsid w:val="00763A22"/>
    <w:rsid w:val="00763ABD"/>
    <w:rsid w:val="00763C68"/>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10B"/>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32"/>
    <w:rsid w:val="00766080"/>
    <w:rsid w:val="007660CB"/>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27"/>
    <w:rsid w:val="00770B60"/>
    <w:rsid w:val="00770BA4"/>
    <w:rsid w:val="00770DE3"/>
    <w:rsid w:val="00770EE7"/>
    <w:rsid w:val="00771037"/>
    <w:rsid w:val="0077110C"/>
    <w:rsid w:val="0077118E"/>
    <w:rsid w:val="007711FA"/>
    <w:rsid w:val="00771286"/>
    <w:rsid w:val="00771612"/>
    <w:rsid w:val="00771698"/>
    <w:rsid w:val="0077177C"/>
    <w:rsid w:val="007717F0"/>
    <w:rsid w:val="00771804"/>
    <w:rsid w:val="00771834"/>
    <w:rsid w:val="00771E97"/>
    <w:rsid w:val="00771FD5"/>
    <w:rsid w:val="00772004"/>
    <w:rsid w:val="0077210B"/>
    <w:rsid w:val="007724C7"/>
    <w:rsid w:val="007724F2"/>
    <w:rsid w:val="00772570"/>
    <w:rsid w:val="007725AB"/>
    <w:rsid w:val="00772A4E"/>
    <w:rsid w:val="00772A80"/>
    <w:rsid w:val="00772B6F"/>
    <w:rsid w:val="00772C48"/>
    <w:rsid w:val="00772CB3"/>
    <w:rsid w:val="00772E11"/>
    <w:rsid w:val="00772EE0"/>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EED"/>
    <w:rsid w:val="00773F58"/>
    <w:rsid w:val="00774014"/>
    <w:rsid w:val="00774164"/>
    <w:rsid w:val="007741EF"/>
    <w:rsid w:val="007741F2"/>
    <w:rsid w:val="007743EA"/>
    <w:rsid w:val="00774493"/>
    <w:rsid w:val="00774505"/>
    <w:rsid w:val="00774579"/>
    <w:rsid w:val="007748A0"/>
    <w:rsid w:val="007748C3"/>
    <w:rsid w:val="007748C9"/>
    <w:rsid w:val="00774A00"/>
    <w:rsid w:val="00774AE1"/>
    <w:rsid w:val="00774C2D"/>
    <w:rsid w:val="00774D34"/>
    <w:rsid w:val="00774E73"/>
    <w:rsid w:val="00774F05"/>
    <w:rsid w:val="00774F47"/>
    <w:rsid w:val="0077532A"/>
    <w:rsid w:val="007753DE"/>
    <w:rsid w:val="007753FF"/>
    <w:rsid w:val="00775654"/>
    <w:rsid w:val="007757AA"/>
    <w:rsid w:val="00775807"/>
    <w:rsid w:val="00775BE3"/>
    <w:rsid w:val="00775C73"/>
    <w:rsid w:val="00775E1E"/>
    <w:rsid w:val="00775F1B"/>
    <w:rsid w:val="007761D5"/>
    <w:rsid w:val="00776264"/>
    <w:rsid w:val="00776295"/>
    <w:rsid w:val="007762E2"/>
    <w:rsid w:val="007763AC"/>
    <w:rsid w:val="0077644D"/>
    <w:rsid w:val="0077658B"/>
    <w:rsid w:val="007765C3"/>
    <w:rsid w:val="00776648"/>
    <w:rsid w:val="007766AD"/>
    <w:rsid w:val="00776757"/>
    <w:rsid w:val="007767F2"/>
    <w:rsid w:val="007768D9"/>
    <w:rsid w:val="007769E9"/>
    <w:rsid w:val="00776EBC"/>
    <w:rsid w:val="00776F62"/>
    <w:rsid w:val="00777317"/>
    <w:rsid w:val="007774C8"/>
    <w:rsid w:val="007777FB"/>
    <w:rsid w:val="00777809"/>
    <w:rsid w:val="0077791F"/>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92F"/>
    <w:rsid w:val="00780DF8"/>
    <w:rsid w:val="00780E09"/>
    <w:rsid w:val="007810CB"/>
    <w:rsid w:val="00781163"/>
    <w:rsid w:val="0078121C"/>
    <w:rsid w:val="0078129F"/>
    <w:rsid w:val="0078141A"/>
    <w:rsid w:val="007815FB"/>
    <w:rsid w:val="00781771"/>
    <w:rsid w:val="007817E3"/>
    <w:rsid w:val="0078185C"/>
    <w:rsid w:val="00781953"/>
    <w:rsid w:val="00781A56"/>
    <w:rsid w:val="00781B48"/>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DD9"/>
    <w:rsid w:val="00782F3A"/>
    <w:rsid w:val="00783019"/>
    <w:rsid w:val="00783086"/>
    <w:rsid w:val="007830B4"/>
    <w:rsid w:val="0078317C"/>
    <w:rsid w:val="00783271"/>
    <w:rsid w:val="00783283"/>
    <w:rsid w:val="0078361E"/>
    <w:rsid w:val="007838DF"/>
    <w:rsid w:val="007838FA"/>
    <w:rsid w:val="00783A6F"/>
    <w:rsid w:val="00783A89"/>
    <w:rsid w:val="00783AA8"/>
    <w:rsid w:val="00783D05"/>
    <w:rsid w:val="0078409B"/>
    <w:rsid w:val="00784198"/>
    <w:rsid w:val="00784207"/>
    <w:rsid w:val="00784563"/>
    <w:rsid w:val="007846DF"/>
    <w:rsid w:val="007848A8"/>
    <w:rsid w:val="007848B1"/>
    <w:rsid w:val="007849F9"/>
    <w:rsid w:val="00784A5F"/>
    <w:rsid w:val="00784A8D"/>
    <w:rsid w:val="00784B23"/>
    <w:rsid w:val="00784DC2"/>
    <w:rsid w:val="0078501C"/>
    <w:rsid w:val="007850BB"/>
    <w:rsid w:val="0078519E"/>
    <w:rsid w:val="00785223"/>
    <w:rsid w:val="007852B9"/>
    <w:rsid w:val="007853D2"/>
    <w:rsid w:val="007853F3"/>
    <w:rsid w:val="0078541A"/>
    <w:rsid w:val="00785463"/>
    <w:rsid w:val="007855C8"/>
    <w:rsid w:val="007856F2"/>
    <w:rsid w:val="0078583E"/>
    <w:rsid w:val="00785914"/>
    <w:rsid w:val="007859CD"/>
    <w:rsid w:val="00785A9E"/>
    <w:rsid w:val="00785AF9"/>
    <w:rsid w:val="00785B60"/>
    <w:rsid w:val="00785B8B"/>
    <w:rsid w:val="00785FA9"/>
    <w:rsid w:val="00785FAB"/>
    <w:rsid w:val="007861B9"/>
    <w:rsid w:val="007861D1"/>
    <w:rsid w:val="00786314"/>
    <w:rsid w:val="00786541"/>
    <w:rsid w:val="00786555"/>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3D"/>
    <w:rsid w:val="0078739C"/>
    <w:rsid w:val="007873DF"/>
    <w:rsid w:val="007873E0"/>
    <w:rsid w:val="00787480"/>
    <w:rsid w:val="007876A1"/>
    <w:rsid w:val="00787749"/>
    <w:rsid w:val="007877C4"/>
    <w:rsid w:val="00787848"/>
    <w:rsid w:val="0078786B"/>
    <w:rsid w:val="0078791C"/>
    <w:rsid w:val="00787AA6"/>
    <w:rsid w:val="00787DBC"/>
    <w:rsid w:val="00790024"/>
    <w:rsid w:val="00790086"/>
    <w:rsid w:val="00790101"/>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1FEE"/>
    <w:rsid w:val="007920DC"/>
    <w:rsid w:val="0079232B"/>
    <w:rsid w:val="007923FF"/>
    <w:rsid w:val="007924BD"/>
    <w:rsid w:val="007924D9"/>
    <w:rsid w:val="007924FD"/>
    <w:rsid w:val="007928AA"/>
    <w:rsid w:val="007928CE"/>
    <w:rsid w:val="00792A4E"/>
    <w:rsid w:val="00792C63"/>
    <w:rsid w:val="00792E3F"/>
    <w:rsid w:val="00792F7B"/>
    <w:rsid w:val="00792F7E"/>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151"/>
    <w:rsid w:val="00794274"/>
    <w:rsid w:val="007944B2"/>
    <w:rsid w:val="007944EF"/>
    <w:rsid w:val="00794571"/>
    <w:rsid w:val="0079468D"/>
    <w:rsid w:val="007946F4"/>
    <w:rsid w:val="00794742"/>
    <w:rsid w:val="007948C1"/>
    <w:rsid w:val="0079493F"/>
    <w:rsid w:val="0079495C"/>
    <w:rsid w:val="00794A19"/>
    <w:rsid w:val="00794B68"/>
    <w:rsid w:val="00794C7E"/>
    <w:rsid w:val="00794CD2"/>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B2"/>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4A"/>
    <w:rsid w:val="007A13B1"/>
    <w:rsid w:val="007A14E6"/>
    <w:rsid w:val="007A1664"/>
    <w:rsid w:val="007A16DC"/>
    <w:rsid w:val="007A187A"/>
    <w:rsid w:val="007A192A"/>
    <w:rsid w:val="007A1970"/>
    <w:rsid w:val="007A1B7B"/>
    <w:rsid w:val="007A1BFE"/>
    <w:rsid w:val="007A1C57"/>
    <w:rsid w:val="007A1E8C"/>
    <w:rsid w:val="007A1ED3"/>
    <w:rsid w:val="007A1FB8"/>
    <w:rsid w:val="007A1FE2"/>
    <w:rsid w:val="007A200F"/>
    <w:rsid w:val="007A2126"/>
    <w:rsid w:val="007A22E7"/>
    <w:rsid w:val="007A233C"/>
    <w:rsid w:val="007A2379"/>
    <w:rsid w:val="007A23B5"/>
    <w:rsid w:val="007A23CF"/>
    <w:rsid w:val="007A23E8"/>
    <w:rsid w:val="007A2505"/>
    <w:rsid w:val="007A27FA"/>
    <w:rsid w:val="007A2859"/>
    <w:rsid w:val="007A2900"/>
    <w:rsid w:val="007A292F"/>
    <w:rsid w:val="007A2ABB"/>
    <w:rsid w:val="007A2B1C"/>
    <w:rsid w:val="007A2EA6"/>
    <w:rsid w:val="007A3020"/>
    <w:rsid w:val="007A316C"/>
    <w:rsid w:val="007A3331"/>
    <w:rsid w:val="007A37BD"/>
    <w:rsid w:val="007A37EB"/>
    <w:rsid w:val="007A395D"/>
    <w:rsid w:val="007A3CB6"/>
    <w:rsid w:val="007A3CF8"/>
    <w:rsid w:val="007A4104"/>
    <w:rsid w:val="007A4230"/>
    <w:rsid w:val="007A4352"/>
    <w:rsid w:val="007A44BB"/>
    <w:rsid w:val="007A459B"/>
    <w:rsid w:val="007A45A5"/>
    <w:rsid w:val="007A45F5"/>
    <w:rsid w:val="007A4625"/>
    <w:rsid w:val="007A49EB"/>
    <w:rsid w:val="007A4A2C"/>
    <w:rsid w:val="007A4A66"/>
    <w:rsid w:val="007A4ADC"/>
    <w:rsid w:val="007A4B3A"/>
    <w:rsid w:val="007A4CA6"/>
    <w:rsid w:val="007A4D69"/>
    <w:rsid w:val="007A4E42"/>
    <w:rsid w:val="007A4E99"/>
    <w:rsid w:val="007A5017"/>
    <w:rsid w:val="007A5134"/>
    <w:rsid w:val="007A529F"/>
    <w:rsid w:val="007A535A"/>
    <w:rsid w:val="007A53C3"/>
    <w:rsid w:val="007A5545"/>
    <w:rsid w:val="007A566F"/>
    <w:rsid w:val="007A573D"/>
    <w:rsid w:val="007A5834"/>
    <w:rsid w:val="007A5990"/>
    <w:rsid w:val="007A599F"/>
    <w:rsid w:val="007A5BAF"/>
    <w:rsid w:val="007A5CE4"/>
    <w:rsid w:val="007A5CEF"/>
    <w:rsid w:val="007A5E92"/>
    <w:rsid w:val="007A5F61"/>
    <w:rsid w:val="007A6039"/>
    <w:rsid w:val="007A62A2"/>
    <w:rsid w:val="007A635B"/>
    <w:rsid w:val="007A64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02C"/>
    <w:rsid w:val="007A713A"/>
    <w:rsid w:val="007A7183"/>
    <w:rsid w:val="007A72C3"/>
    <w:rsid w:val="007A7357"/>
    <w:rsid w:val="007A73AC"/>
    <w:rsid w:val="007A75DA"/>
    <w:rsid w:val="007A79D2"/>
    <w:rsid w:val="007A7A4E"/>
    <w:rsid w:val="007A7AB8"/>
    <w:rsid w:val="007A7CFD"/>
    <w:rsid w:val="007A7D3D"/>
    <w:rsid w:val="007A7E81"/>
    <w:rsid w:val="007A7F00"/>
    <w:rsid w:val="007A7F0C"/>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71"/>
    <w:rsid w:val="007B1481"/>
    <w:rsid w:val="007B14DA"/>
    <w:rsid w:val="007B14F6"/>
    <w:rsid w:val="007B1685"/>
    <w:rsid w:val="007B1A24"/>
    <w:rsid w:val="007B1A58"/>
    <w:rsid w:val="007B1A8F"/>
    <w:rsid w:val="007B1B8F"/>
    <w:rsid w:val="007B1C07"/>
    <w:rsid w:val="007B1D3B"/>
    <w:rsid w:val="007B1F50"/>
    <w:rsid w:val="007B1F6E"/>
    <w:rsid w:val="007B1F75"/>
    <w:rsid w:val="007B2121"/>
    <w:rsid w:val="007B2193"/>
    <w:rsid w:val="007B227D"/>
    <w:rsid w:val="007B234A"/>
    <w:rsid w:val="007B23F4"/>
    <w:rsid w:val="007B240F"/>
    <w:rsid w:val="007B24C7"/>
    <w:rsid w:val="007B251F"/>
    <w:rsid w:val="007B26E0"/>
    <w:rsid w:val="007B2890"/>
    <w:rsid w:val="007B2A02"/>
    <w:rsid w:val="007B2A4B"/>
    <w:rsid w:val="007B2A9B"/>
    <w:rsid w:val="007B2B53"/>
    <w:rsid w:val="007B2C86"/>
    <w:rsid w:val="007B2D4F"/>
    <w:rsid w:val="007B2ED9"/>
    <w:rsid w:val="007B2F6B"/>
    <w:rsid w:val="007B30C5"/>
    <w:rsid w:val="007B318F"/>
    <w:rsid w:val="007B32BA"/>
    <w:rsid w:val="007B3570"/>
    <w:rsid w:val="007B3719"/>
    <w:rsid w:val="007B3814"/>
    <w:rsid w:val="007B383C"/>
    <w:rsid w:val="007B3AC3"/>
    <w:rsid w:val="007B3CA4"/>
    <w:rsid w:val="007B3DA3"/>
    <w:rsid w:val="007B3DF6"/>
    <w:rsid w:val="007B3E8A"/>
    <w:rsid w:val="007B402A"/>
    <w:rsid w:val="007B4078"/>
    <w:rsid w:val="007B411A"/>
    <w:rsid w:val="007B4351"/>
    <w:rsid w:val="007B442E"/>
    <w:rsid w:val="007B44CB"/>
    <w:rsid w:val="007B44F5"/>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93E"/>
    <w:rsid w:val="007B5A16"/>
    <w:rsid w:val="007B5AC3"/>
    <w:rsid w:val="007B5AD6"/>
    <w:rsid w:val="007B5B52"/>
    <w:rsid w:val="007B5B9C"/>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13"/>
    <w:rsid w:val="007B72F4"/>
    <w:rsid w:val="007B733C"/>
    <w:rsid w:val="007B763D"/>
    <w:rsid w:val="007B772A"/>
    <w:rsid w:val="007B7ADD"/>
    <w:rsid w:val="007B7BD8"/>
    <w:rsid w:val="007B7CD4"/>
    <w:rsid w:val="007B7F8A"/>
    <w:rsid w:val="007C001F"/>
    <w:rsid w:val="007C0042"/>
    <w:rsid w:val="007C00CB"/>
    <w:rsid w:val="007C0136"/>
    <w:rsid w:val="007C015C"/>
    <w:rsid w:val="007C01B1"/>
    <w:rsid w:val="007C01D2"/>
    <w:rsid w:val="007C0312"/>
    <w:rsid w:val="007C0344"/>
    <w:rsid w:val="007C04A4"/>
    <w:rsid w:val="007C04C8"/>
    <w:rsid w:val="007C058A"/>
    <w:rsid w:val="007C0808"/>
    <w:rsid w:val="007C0D27"/>
    <w:rsid w:val="007C0D2F"/>
    <w:rsid w:val="007C0D8A"/>
    <w:rsid w:val="007C0F49"/>
    <w:rsid w:val="007C0FD3"/>
    <w:rsid w:val="007C1024"/>
    <w:rsid w:val="007C11D9"/>
    <w:rsid w:val="007C12CE"/>
    <w:rsid w:val="007C14EA"/>
    <w:rsid w:val="007C15BE"/>
    <w:rsid w:val="007C16F4"/>
    <w:rsid w:val="007C1882"/>
    <w:rsid w:val="007C18BE"/>
    <w:rsid w:val="007C190A"/>
    <w:rsid w:val="007C191F"/>
    <w:rsid w:val="007C1AA9"/>
    <w:rsid w:val="007C1AAC"/>
    <w:rsid w:val="007C1C3E"/>
    <w:rsid w:val="007C1C46"/>
    <w:rsid w:val="007C1DB8"/>
    <w:rsid w:val="007C1EA5"/>
    <w:rsid w:val="007C1F9A"/>
    <w:rsid w:val="007C20B3"/>
    <w:rsid w:val="007C21C7"/>
    <w:rsid w:val="007C23AC"/>
    <w:rsid w:val="007C24E2"/>
    <w:rsid w:val="007C2584"/>
    <w:rsid w:val="007C26E9"/>
    <w:rsid w:val="007C28D4"/>
    <w:rsid w:val="007C2986"/>
    <w:rsid w:val="007C2B58"/>
    <w:rsid w:val="007C2D8F"/>
    <w:rsid w:val="007C2F29"/>
    <w:rsid w:val="007C2FD9"/>
    <w:rsid w:val="007C2FFF"/>
    <w:rsid w:val="007C3052"/>
    <w:rsid w:val="007C30C9"/>
    <w:rsid w:val="007C30E3"/>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5EE"/>
    <w:rsid w:val="007C4616"/>
    <w:rsid w:val="007C4773"/>
    <w:rsid w:val="007C47DD"/>
    <w:rsid w:val="007C48C4"/>
    <w:rsid w:val="007C49B0"/>
    <w:rsid w:val="007C4AED"/>
    <w:rsid w:val="007C4C8B"/>
    <w:rsid w:val="007C4D62"/>
    <w:rsid w:val="007C4E68"/>
    <w:rsid w:val="007C4EA2"/>
    <w:rsid w:val="007C4F2B"/>
    <w:rsid w:val="007C4F46"/>
    <w:rsid w:val="007C4FE5"/>
    <w:rsid w:val="007C5243"/>
    <w:rsid w:val="007C5302"/>
    <w:rsid w:val="007C5357"/>
    <w:rsid w:val="007C5461"/>
    <w:rsid w:val="007C5519"/>
    <w:rsid w:val="007C56FD"/>
    <w:rsid w:val="007C582C"/>
    <w:rsid w:val="007C5890"/>
    <w:rsid w:val="007C59D8"/>
    <w:rsid w:val="007C5AB5"/>
    <w:rsid w:val="007C5C42"/>
    <w:rsid w:val="007C5CEA"/>
    <w:rsid w:val="007C5FE8"/>
    <w:rsid w:val="007C6123"/>
    <w:rsid w:val="007C6228"/>
    <w:rsid w:val="007C631E"/>
    <w:rsid w:val="007C6373"/>
    <w:rsid w:val="007C63CD"/>
    <w:rsid w:val="007C6502"/>
    <w:rsid w:val="007C662D"/>
    <w:rsid w:val="007C6779"/>
    <w:rsid w:val="007C68A6"/>
    <w:rsid w:val="007C68D4"/>
    <w:rsid w:val="007C693D"/>
    <w:rsid w:val="007C693F"/>
    <w:rsid w:val="007C69C0"/>
    <w:rsid w:val="007C6B80"/>
    <w:rsid w:val="007C6BC5"/>
    <w:rsid w:val="007C6D62"/>
    <w:rsid w:val="007C6DBE"/>
    <w:rsid w:val="007C6E6E"/>
    <w:rsid w:val="007C6E87"/>
    <w:rsid w:val="007C7016"/>
    <w:rsid w:val="007C7040"/>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6E"/>
    <w:rsid w:val="007C7CB8"/>
    <w:rsid w:val="007C7CDB"/>
    <w:rsid w:val="007C7CE4"/>
    <w:rsid w:val="007C7D93"/>
    <w:rsid w:val="007C7DBF"/>
    <w:rsid w:val="007C7E65"/>
    <w:rsid w:val="007C7FA9"/>
    <w:rsid w:val="007C7FCA"/>
    <w:rsid w:val="007D0065"/>
    <w:rsid w:val="007D007B"/>
    <w:rsid w:val="007D030D"/>
    <w:rsid w:val="007D03F6"/>
    <w:rsid w:val="007D0606"/>
    <w:rsid w:val="007D07F8"/>
    <w:rsid w:val="007D0851"/>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651"/>
    <w:rsid w:val="007D171C"/>
    <w:rsid w:val="007D177B"/>
    <w:rsid w:val="007D19E2"/>
    <w:rsid w:val="007D1A58"/>
    <w:rsid w:val="007D1BA9"/>
    <w:rsid w:val="007D1BAB"/>
    <w:rsid w:val="007D1DC7"/>
    <w:rsid w:val="007D2021"/>
    <w:rsid w:val="007D206E"/>
    <w:rsid w:val="007D20BD"/>
    <w:rsid w:val="007D2138"/>
    <w:rsid w:val="007D215D"/>
    <w:rsid w:val="007D21F4"/>
    <w:rsid w:val="007D2246"/>
    <w:rsid w:val="007D2286"/>
    <w:rsid w:val="007D2315"/>
    <w:rsid w:val="007D23FD"/>
    <w:rsid w:val="007D24B7"/>
    <w:rsid w:val="007D253D"/>
    <w:rsid w:val="007D2562"/>
    <w:rsid w:val="007D28CA"/>
    <w:rsid w:val="007D2944"/>
    <w:rsid w:val="007D2A45"/>
    <w:rsid w:val="007D2A55"/>
    <w:rsid w:val="007D2B5B"/>
    <w:rsid w:val="007D2D1E"/>
    <w:rsid w:val="007D2D2A"/>
    <w:rsid w:val="007D2E3B"/>
    <w:rsid w:val="007D3070"/>
    <w:rsid w:val="007D3091"/>
    <w:rsid w:val="007D30E3"/>
    <w:rsid w:val="007D3379"/>
    <w:rsid w:val="007D3588"/>
    <w:rsid w:val="007D35E2"/>
    <w:rsid w:val="007D3781"/>
    <w:rsid w:val="007D3849"/>
    <w:rsid w:val="007D396E"/>
    <w:rsid w:val="007D39DA"/>
    <w:rsid w:val="007D3A97"/>
    <w:rsid w:val="007D3C8D"/>
    <w:rsid w:val="007D3DB0"/>
    <w:rsid w:val="007D3DD1"/>
    <w:rsid w:val="007D3EAF"/>
    <w:rsid w:val="007D3F32"/>
    <w:rsid w:val="007D3F97"/>
    <w:rsid w:val="007D4152"/>
    <w:rsid w:val="007D4168"/>
    <w:rsid w:val="007D41A3"/>
    <w:rsid w:val="007D41DD"/>
    <w:rsid w:val="007D41E6"/>
    <w:rsid w:val="007D4274"/>
    <w:rsid w:val="007D42BD"/>
    <w:rsid w:val="007D42E3"/>
    <w:rsid w:val="007D4429"/>
    <w:rsid w:val="007D443F"/>
    <w:rsid w:val="007D47C1"/>
    <w:rsid w:val="007D4A55"/>
    <w:rsid w:val="007D4A86"/>
    <w:rsid w:val="007D4ACE"/>
    <w:rsid w:val="007D4CDB"/>
    <w:rsid w:val="007D4E41"/>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0B9"/>
    <w:rsid w:val="007D61B6"/>
    <w:rsid w:val="007D64B0"/>
    <w:rsid w:val="007D66EB"/>
    <w:rsid w:val="007D6756"/>
    <w:rsid w:val="007D67DB"/>
    <w:rsid w:val="007D6933"/>
    <w:rsid w:val="007D6981"/>
    <w:rsid w:val="007D69EE"/>
    <w:rsid w:val="007D6C0B"/>
    <w:rsid w:val="007D6C1E"/>
    <w:rsid w:val="007D6C8D"/>
    <w:rsid w:val="007D6CBD"/>
    <w:rsid w:val="007D6CC2"/>
    <w:rsid w:val="007D6DF0"/>
    <w:rsid w:val="007D6E99"/>
    <w:rsid w:val="007D6EC7"/>
    <w:rsid w:val="007D6F2D"/>
    <w:rsid w:val="007D7125"/>
    <w:rsid w:val="007D730E"/>
    <w:rsid w:val="007D73D0"/>
    <w:rsid w:val="007D76ED"/>
    <w:rsid w:val="007D76F9"/>
    <w:rsid w:val="007D7866"/>
    <w:rsid w:val="007D78F4"/>
    <w:rsid w:val="007D7988"/>
    <w:rsid w:val="007D7A22"/>
    <w:rsid w:val="007D7BD2"/>
    <w:rsid w:val="007D7CE3"/>
    <w:rsid w:val="007D7D05"/>
    <w:rsid w:val="007E0059"/>
    <w:rsid w:val="007E01C5"/>
    <w:rsid w:val="007E01ED"/>
    <w:rsid w:val="007E035E"/>
    <w:rsid w:val="007E03DC"/>
    <w:rsid w:val="007E04C3"/>
    <w:rsid w:val="007E075F"/>
    <w:rsid w:val="007E07A4"/>
    <w:rsid w:val="007E07BD"/>
    <w:rsid w:val="007E09BD"/>
    <w:rsid w:val="007E0BEC"/>
    <w:rsid w:val="007E0C67"/>
    <w:rsid w:val="007E0EA7"/>
    <w:rsid w:val="007E0EE4"/>
    <w:rsid w:val="007E10F0"/>
    <w:rsid w:val="007E14FD"/>
    <w:rsid w:val="007E1BB1"/>
    <w:rsid w:val="007E1BB9"/>
    <w:rsid w:val="007E1EDA"/>
    <w:rsid w:val="007E1F34"/>
    <w:rsid w:val="007E1FD5"/>
    <w:rsid w:val="007E21A4"/>
    <w:rsid w:val="007E21E3"/>
    <w:rsid w:val="007E2206"/>
    <w:rsid w:val="007E2226"/>
    <w:rsid w:val="007E25F0"/>
    <w:rsid w:val="007E2867"/>
    <w:rsid w:val="007E2A23"/>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5D"/>
    <w:rsid w:val="007E39D6"/>
    <w:rsid w:val="007E39FE"/>
    <w:rsid w:val="007E3C5E"/>
    <w:rsid w:val="007E3C7C"/>
    <w:rsid w:val="007E3CD8"/>
    <w:rsid w:val="007E3D0D"/>
    <w:rsid w:val="007E3ED8"/>
    <w:rsid w:val="007E3EE3"/>
    <w:rsid w:val="007E3F7D"/>
    <w:rsid w:val="007E400D"/>
    <w:rsid w:val="007E403D"/>
    <w:rsid w:val="007E40AD"/>
    <w:rsid w:val="007E41DD"/>
    <w:rsid w:val="007E4202"/>
    <w:rsid w:val="007E43AC"/>
    <w:rsid w:val="007E43B1"/>
    <w:rsid w:val="007E43F3"/>
    <w:rsid w:val="007E4561"/>
    <w:rsid w:val="007E4798"/>
    <w:rsid w:val="007E4873"/>
    <w:rsid w:val="007E49D4"/>
    <w:rsid w:val="007E4A99"/>
    <w:rsid w:val="007E4AB3"/>
    <w:rsid w:val="007E4BCB"/>
    <w:rsid w:val="007E4CCA"/>
    <w:rsid w:val="007E4CD9"/>
    <w:rsid w:val="007E52AD"/>
    <w:rsid w:val="007E538A"/>
    <w:rsid w:val="007E5728"/>
    <w:rsid w:val="007E579C"/>
    <w:rsid w:val="007E5879"/>
    <w:rsid w:val="007E593E"/>
    <w:rsid w:val="007E5A7F"/>
    <w:rsid w:val="007E5B6F"/>
    <w:rsid w:val="007E5C45"/>
    <w:rsid w:val="007E5CAA"/>
    <w:rsid w:val="007E5CE7"/>
    <w:rsid w:val="007E5D02"/>
    <w:rsid w:val="007E5D31"/>
    <w:rsid w:val="007E5DCF"/>
    <w:rsid w:val="007E5E6F"/>
    <w:rsid w:val="007E60C0"/>
    <w:rsid w:val="007E60CC"/>
    <w:rsid w:val="007E620B"/>
    <w:rsid w:val="007E62D4"/>
    <w:rsid w:val="007E636C"/>
    <w:rsid w:val="007E661D"/>
    <w:rsid w:val="007E67E5"/>
    <w:rsid w:val="007E681F"/>
    <w:rsid w:val="007E68A0"/>
    <w:rsid w:val="007E69E0"/>
    <w:rsid w:val="007E6A38"/>
    <w:rsid w:val="007E6A8D"/>
    <w:rsid w:val="007E6AB7"/>
    <w:rsid w:val="007E6B00"/>
    <w:rsid w:val="007E6B44"/>
    <w:rsid w:val="007E6D18"/>
    <w:rsid w:val="007E71E5"/>
    <w:rsid w:val="007E7246"/>
    <w:rsid w:val="007E7269"/>
    <w:rsid w:val="007E728E"/>
    <w:rsid w:val="007E72BE"/>
    <w:rsid w:val="007E72F5"/>
    <w:rsid w:val="007E73D2"/>
    <w:rsid w:val="007E73D4"/>
    <w:rsid w:val="007E7414"/>
    <w:rsid w:val="007E7469"/>
    <w:rsid w:val="007E7611"/>
    <w:rsid w:val="007E76C3"/>
    <w:rsid w:val="007E77D6"/>
    <w:rsid w:val="007E787D"/>
    <w:rsid w:val="007E79F8"/>
    <w:rsid w:val="007E7CD4"/>
    <w:rsid w:val="007E7DE6"/>
    <w:rsid w:val="007E7EB3"/>
    <w:rsid w:val="007F01A4"/>
    <w:rsid w:val="007F0209"/>
    <w:rsid w:val="007F037B"/>
    <w:rsid w:val="007F04AE"/>
    <w:rsid w:val="007F04D3"/>
    <w:rsid w:val="007F0542"/>
    <w:rsid w:val="007F0549"/>
    <w:rsid w:val="007F0C27"/>
    <w:rsid w:val="007F0DB3"/>
    <w:rsid w:val="007F0F13"/>
    <w:rsid w:val="007F105B"/>
    <w:rsid w:val="007F127B"/>
    <w:rsid w:val="007F1296"/>
    <w:rsid w:val="007F12B2"/>
    <w:rsid w:val="007F14B4"/>
    <w:rsid w:val="007F1672"/>
    <w:rsid w:val="007F174E"/>
    <w:rsid w:val="007F17F2"/>
    <w:rsid w:val="007F1812"/>
    <w:rsid w:val="007F18A3"/>
    <w:rsid w:val="007F195A"/>
    <w:rsid w:val="007F1975"/>
    <w:rsid w:val="007F1A07"/>
    <w:rsid w:val="007F1A0D"/>
    <w:rsid w:val="007F1A24"/>
    <w:rsid w:val="007F1AA1"/>
    <w:rsid w:val="007F1B59"/>
    <w:rsid w:val="007F1DB4"/>
    <w:rsid w:val="007F1E5A"/>
    <w:rsid w:val="007F20FE"/>
    <w:rsid w:val="007F215C"/>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3EAD"/>
    <w:rsid w:val="007F3F07"/>
    <w:rsid w:val="007F4015"/>
    <w:rsid w:val="007F404E"/>
    <w:rsid w:val="007F40BA"/>
    <w:rsid w:val="007F4206"/>
    <w:rsid w:val="007F42C7"/>
    <w:rsid w:val="007F42D7"/>
    <w:rsid w:val="007F4378"/>
    <w:rsid w:val="007F43C2"/>
    <w:rsid w:val="007F459D"/>
    <w:rsid w:val="007F4635"/>
    <w:rsid w:val="007F48CE"/>
    <w:rsid w:val="007F4A57"/>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0AD"/>
    <w:rsid w:val="007F6124"/>
    <w:rsid w:val="007F625D"/>
    <w:rsid w:val="007F62FC"/>
    <w:rsid w:val="007F6397"/>
    <w:rsid w:val="007F6538"/>
    <w:rsid w:val="007F6634"/>
    <w:rsid w:val="007F66D9"/>
    <w:rsid w:val="007F689B"/>
    <w:rsid w:val="007F68DB"/>
    <w:rsid w:val="007F6933"/>
    <w:rsid w:val="007F698B"/>
    <w:rsid w:val="007F69C2"/>
    <w:rsid w:val="007F6A81"/>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017"/>
    <w:rsid w:val="00800199"/>
    <w:rsid w:val="0080025E"/>
    <w:rsid w:val="0080034E"/>
    <w:rsid w:val="00800417"/>
    <w:rsid w:val="008009E4"/>
    <w:rsid w:val="00800AAC"/>
    <w:rsid w:val="00800AC0"/>
    <w:rsid w:val="00800CBA"/>
    <w:rsid w:val="00800E22"/>
    <w:rsid w:val="00800F2E"/>
    <w:rsid w:val="00800F5C"/>
    <w:rsid w:val="00800FCB"/>
    <w:rsid w:val="00801055"/>
    <w:rsid w:val="008011D2"/>
    <w:rsid w:val="00801251"/>
    <w:rsid w:val="008014EA"/>
    <w:rsid w:val="008015B7"/>
    <w:rsid w:val="008015DF"/>
    <w:rsid w:val="00801763"/>
    <w:rsid w:val="008017DB"/>
    <w:rsid w:val="008018F8"/>
    <w:rsid w:val="0080198E"/>
    <w:rsid w:val="0080199B"/>
    <w:rsid w:val="008019D4"/>
    <w:rsid w:val="00801D8E"/>
    <w:rsid w:val="00801FC0"/>
    <w:rsid w:val="008023A0"/>
    <w:rsid w:val="00802489"/>
    <w:rsid w:val="0080258A"/>
    <w:rsid w:val="008026A5"/>
    <w:rsid w:val="008027DB"/>
    <w:rsid w:val="008027FF"/>
    <w:rsid w:val="008028CE"/>
    <w:rsid w:val="00802915"/>
    <w:rsid w:val="00802957"/>
    <w:rsid w:val="008029D6"/>
    <w:rsid w:val="00802A58"/>
    <w:rsid w:val="00802F03"/>
    <w:rsid w:val="00802F4D"/>
    <w:rsid w:val="00803069"/>
    <w:rsid w:val="008030CC"/>
    <w:rsid w:val="00803434"/>
    <w:rsid w:val="00803646"/>
    <w:rsid w:val="00803690"/>
    <w:rsid w:val="008038C2"/>
    <w:rsid w:val="0080391A"/>
    <w:rsid w:val="00803B25"/>
    <w:rsid w:val="00803BFD"/>
    <w:rsid w:val="00803CCD"/>
    <w:rsid w:val="00803D0D"/>
    <w:rsid w:val="00803D3F"/>
    <w:rsid w:val="00803DCC"/>
    <w:rsid w:val="00803EBE"/>
    <w:rsid w:val="00803FFA"/>
    <w:rsid w:val="0080456B"/>
    <w:rsid w:val="0080457C"/>
    <w:rsid w:val="008045FB"/>
    <w:rsid w:val="00804679"/>
    <w:rsid w:val="00804765"/>
    <w:rsid w:val="0080476D"/>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BAF"/>
    <w:rsid w:val="00806D88"/>
    <w:rsid w:val="00806DB2"/>
    <w:rsid w:val="00807107"/>
    <w:rsid w:val="008072BB"/>
    <w:rsid w:val="00807431"/>
    <w:rsid w:val="008074EF"/>
    <w:rsid w:val="008076CC"/>
    <w:rsid w:val="0080775F"/>
    <w:rsid w:val="008077D7"/>
    <w:rsid w:val="0080794F"/>
    <w:rsid w:val="00807A7D"/>
    <w:rsid w:val="00807AEB"/>
    <w:rsid w:val="00807AF3"/>
    <w:rsid w:val="00807B6F"/>
    <w:rsid w:val="00807C53"/>
    <w:rsid w:val="00807C82"/>
    <w:rsid w:val="00807CC0"/>
    <w:rsid w:val="00807E2F"/>
    <w:rsid w:val="00807E4A"/>
    <w:rsid w:val="00807EC3"/>
    <w:rsid w:val="00807F0B"/>
    <w:rsid w:val="00807F93"/>
    <w:rsid w:val="008100AC"/>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76C"/>
    <w:rsid w:val="00811882"/>
    <w:rsid w:val="00811A5C"/>
    <w:rsid w:val="00811CE0"/>
    <w:rsid w:val="00811D32"/>
    <w:rsid w:val="0081206B"/>
    <w:rsid w:val="00812072"/>
    <w:rsid w:val="00812137"/>
    <w:rsid w:val="00812232"/>
    <w:rsid w:val="008122AC"/>
    <w:rsid w:val="00812334"/>
    <w:rsid w:val="0081237A"/>
    <w:rsid w:val="008123DD"/>
    <w:rsid w:val="0081245A"/>
    <w:rsid w:val="008125ED"/>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0D"/>
    <w:rsid w:val="00813966"/>
    <w:rsid w:val="00813A06"/>
    <w:rsid w:val="00813B8A"/>
    <w:rsid w:val="00813BB7"/>
    <w:rsid w:val="00813BDB"/>
    <w:rsid w:val="00813D34"/>
    <w:rsid w:val="00813DCE"/>
    <w:rsid w:val="00813FE8"/>
    <w:rsid w:val="008140E0"/>
    <w:rsid w:val="00814190"/>
    <w:rsid w:val="008141C9"/>
    <w:rsid w:val="008142ED"/>
    <w:rsid w:val="00814319"/>
    <w:rsid w:val="00814437"/>
    <w:rsid w:val="00814559"/>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D25"/>
    <w:rsid w:val="00815E2F"/>
    <w:rsid w:val="008160A7"/>
    <w:rsid w:val="008161B7"/>
    <w:rsid w:val="0081626F"/>
    <w:rsid w:val="008165B2"/>
    <w:rsid w:val="0081676F"/>
    <w:rsid w:val="008168B2"/>
    <w:rsid w:val="0081694D"/>
    <w:rsid w:val="00816989"/>
    <w:rsid w:val="008169D0"/>
    <w:rsid w:val="00816A79"/>
    <w:rsid w:val="00816BEA"/>
    <w:rsid w:val="00816C4C"/>
    <w:rsid w:val="00816C8C"/>
    <w:rsid w:val="00816DEF"/>
    <w:rsid w:val="00816F18"/>
    <w:rsid w:val="00816F73"/>
    <w:rsid w:val="00816F85"/>
    <w:rsid w:val="008170E4"/>
    <w:rsid w:val="00817332"/>
    <w:rsid w:val="00817752"/>
    <w:rsid w:val="008177F1"/>
    <w:rsid w:val="00817877"/>
    <w:rsid w:val="00817A2A"/>
    <w:rsid w:val="00817C1E"/>
    <w:rsid w:val="00817C81"/>
    <w:rsid w:val="00817D68"/>
    <w:rsid w:val="00817D9D"/>
    <w:rsid w:val="00817DDF"/>
    <w:rsid w:val="00817DF8"/>
    <w:rsid w:val="00817F23"/>
    <w:rsid w:val="00820026"/>
    <w:rsid w:val="008200E7"/>
    <w:rsid w:val="008202CE"/>
    <w:rsid w:val="00820340"/>
    <w:rsid w:val="008206E0"/>
    <w:rsid w:val="00820B60"/>
    <w:rsid w:val="00820C67"/>
    <w:rsid w:val="00820D25"/>
    <w:rsid w:val="00820E0B"/>
    <w:rsid w:val="00820E8E"/>
    <w:rsid w:val="00821163"/>
    <w:rsid w:val="008211B7"/>
    <w:rsid w:val="008212FF"/>
    <w:rsid w:val="0082164E"/>
    <w:rsid w:val="008216D0"/>
    <w:rsid w:val="00821848"/>
    <w:rsid w:val="00821975"/>
    <w:rsid w:val="00821A7F"/>
    <w:rsid w:val="00821B0C"/>
    <w:rsid w:val="00821CB0"/>
    <w:rsid w:val="00821D8D"/>
    <w:rsid w:val="00821DF8"/>
    <w:rsid w:val="00821E27"/>
    <w:rsid w:val="00821F53"/>
    <w:rsid w:val="00821F6C"/>
    <w:rsid w:val="00821FBA"/>
    <w:rsid w:val="0082205F"/>
    <w:rsid w:val="008220E7"/>
    <w:rsid w:val="0082212A"/>
    <w:rsid w:val="008221AA"/>
    <w:rsid w:val="00822247"/>
    <w:rsid w:val="008222B9"/>
    <w:rsid w:val="008223F4"/>
    <w:rsid w:val="00822435"/>
    <w:rsid w:val="00822443"/>
    <w:rsid w:val="00822463"/>
    <w:rsid w:val="00822774"/>
    <w:rsid w:val="008227DC"/>
    <w:rsid w:val="00822946"/>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4EE1"/>
    <w:rsid w:val="00825042"/>
    <w:rsid w:val="008251DF"/>
    <w:rsid w:val="00825304"/>
    <w:rsid w:val="00825496"/>
    <w:rsid w:val="008254B8"/>
    <w:rsid w:val="0082555D"/>
    <w:rsid w:val="00825658"/>
    <w:rsid w:val="0082580E"/>
    <w:rsid w:val="00825A5C"/>
    <w:rsid w:val="00825C01"/>
    <w:rsid w:val="00825D56"/>
    <w:rsid w:val="00825E57"/>
    <w:rsid w:val="00826008"/>
    <w:rsid w:val="008260A5"/>
    <w:rsid w:val="008260F0"/>
    <w:rsid w:val="0082629D"/>
    <w:rsid w:val="0082639A"/>
    <w:rsid w:val="008265DA"/>
    <w:rsid w:val="008265F9"/>
    <w:rsid w:val="00826815"/>
    <w:rsid w:val="00826857"/>
    <w:rsid w:val="00826929"/>
    <w:rsid w:val="00826B7A"/>
    <w:rsid w:val="00826BF7"/>
    <w:rsid w:val="00826C6D"/>
    <w:rsid w:val="00826D96"/>
    <w:rsid w:val="00826DB1"/>
    <w:rsid w:val="00826DDF"/>
    <w:rsid w:val="00826E06"/>
    <w:rsid w:val="00826F05"/>
    <w:rsid w:val="00826F74"/>
    <w:rsid w:val="00826F85"/>
    <w:rsid w:val="0082703E"/>
    <w:rsid w:val="00827101"/>
    <w:rsid w:val="008271E6"/>
    <w:rsid w:val="008272C4"/>
    <w:rsid w:val="008272E4"/>
    <w:rsid w:val="00827305"/>
    <w:rsid w:val="008273C5"/>
    <w:rsid w:val="008275EA"/>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2D5"/>
    <w:rsid w:val="008313A4"/>
    <w:rsid w:val="00831517"/>
    <w:rsid w:val="008315DE"/>
    <w:rsid w:val="008319DF"/>
    <w:rsid w:val="00831A0D"/>
    <w:rsid w:val="00831A24"/>
    <w:rsid w:val="00831AD8"/>
    <w:rsid w:val="00831B21"/>
    <w:rsid w:val="00831B43"/>
    <w:rsid w:val="00831D06"/>
    <w:rsid w:val="00831D3A"/>
    <w:rsid w:val="00831EFB"/>
    <w:rsid w:val="00831F23"/>
    <w:rsid w:val="00831F24"/>
    <w:rsid w:val="00831FAB"/>
    <w:rsid w:val="008321AE"/>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52"/>
    <w:rsid w:val="008333C5"/>
    <w:rsid w:val="00833478"/>
    <w:rsid w:val="00833616"/>
    <w:rsid w:val="00833632"/>
    <w:rsid w:val="0083371D"/>
    <w:rsid w:val="00833819"/>
    <w:rsid w:val="008338B5"/>
    <w:rsid w:val="008339C7"/>
    <w:rsid w:val="00833B03"/>
    <w:rsid w:val="00833B5D"/>
    <w:rsid w:val="00833B9A"/>
    <w:rsid w:val="00833BA7"/>
    <w:rsid w:val="00833C30"/>
    <w:rsid w:val="00833C65"/>
    <w:rsid w:val="00833E3E"/>
    <w:rsid w:val="00833FA8"/>
    <w:rsid w:val="00833FBA"/>
    <w:rsid w:val="00834189"/>
    <w:rsid w:val="0083424D"/>
    <w:rsid w:val="0083442E"/>
    <w:rsid w:val="0083459D"/>
    <w:rsid w:val="0083481D"/>
    <w:rsid w:val="008348D2"/>
    <w:rsid w:val="00834999"/>
    <w:rsid w:val="00834B98"/>
    <w:rsid w:val="00834CC7"/>
    <w:rsid w:val="00834D39"/>
    <w:rsid w:val="00834F23"/>
    <w:rsid w:val="008350A2"/>
    <w:rsid w:val="0083511F"/>
    <w:rsid w:val="0083512C"/>
    <w:rsid w:val="008351C9"/>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3C1"/>
    <w:rsid w:val="008364AE"/>
    <w:rsid w:val="008365FB"/>
    <w:rsid w:val="0083661C"/>
    <w:rsid w:val="008367AD"/>
    <w:rsid w:val="0083682D"/>
    <w:rsid w:val="00836A49"/>
    <w:rsid w:val="00836A7F"/>
    <w:rsid w:val="00836AF8"/>
    <w:rsid w:val="00836CF0"/>
    <w:rsid w:val="00836D00"/>
    <w:rsid w:val="00836E13"/>
    <w:rsid w:val="00836E40"/>
    <w:rsid w:val="00836E63"/>
    <w:rsid w:val="00836F22"/>
    <w:rsid w:val="00836F8D"/>
    <w:rsid w:val="00837631"/>
    <w:rsid w:val="00837663"/>
    <w:rsid w:val="00837783"/>
    <w:rsid w:val="0083787E"/>
    <w:rsid w:val="0083790B"/>
    <w:rsid w:val="00837914"/>
    <w:rsid w:val="00837A02"/>
    <w:rsid w:val="00837DD3"/>
    <w:rsid w:val="00837DE0"/>
    <w:rsid w:val="00837E72"/>
    <w:rsid w:val="00837E87"/>
    <w:rsid w:val="00837EDE"/>
    <w:rsid w:val="0084034B"/>
    <w:rsid w:val="0084035B"/>
    <w:rsid w:val="0084043C"/>
    <w:rsid w:val="008404B7"/>
    <w:rsid w:val="008404E8"/>
    <w:rsid w:val="00840614"/>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031"/>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96"/>
    <w:rsid w:val="00842DC7"/>
    <w:rsid w:val="00842DEF"/>
    <w:rsid w:val="0084302D"/>
    <w:rsid w:val="00843134"/>
    <w:rsid w:val="008432B7"/>
    <w:rsid w:val="008432C6"/>
    <w:rsid w:val="008432EA"/>
    <w:rsid w:val="008432F6"/>
    <w:rsid w:val="0084335A"/>
    <w:rsid w:val="008434D0"/>
    <w:rsid w:val="008434ED"/>
    <w:rsid w:val="0084364C"/>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A56"/>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C8"/>
    <w:rsid w:val="008468F6"/>
    <w:rsid w:val="00846994"/>
    <w:rsid w:val="00846A62"/>
    <w:rsid w:val="00846A6E"/>
    <w:rsid w:val="00846AE9"/>
    <w:rsid w:val="00846B01"/>
    <w:rsid w:val="00846B51"/>
    <w:rsid w:val="00846BC6"/>
    <w:rsid w:val="00846DF5"/>
    <w:rsid w:val="00847310"/>
    <w:rsid w:val="008474DD"/>
    <w:rsid w:val="008475DD"/>
    <w:rsid w:val="0084767F"/>
    <w:rsid w:val="0084790F"/>
    <w:rsid w:val="00847A3B"/>
    <w:rsid w:val="00847B0A"/>
    <w:rsid w:val="00847B35"/>
    <w:rsid w:val="00847D5A"/>
    <w:rsid w:val="00847DA9"/>
    <w:rsid w:val="00847EC1"/>
    <w:rsid w:val="00847EF9"/>
    <w:rsid w:val="00847EFE"/>
    <w:rsid w:val="0085003A"/>
    <w:rsid w:val="008500E2"/>
    <w:rsid w:val="0085034F"/>
    <w:rsid w:val="0085042D"/>
    <w:rsid w:val="00850691"/>
    <w:rsid w:val="00850820"/>
    <w:rsid w:val="00850B54"/>
    <w:rsid w:val="00850C1D"/>
    <w:rsid w:val="00850D43"/>
    <w:rsid w:val="00850D50"/>
    <w:rsid w:val="00850FC3"/>
    <w:rsid w:val="00851112"/>
    <w:rsid w:val="0085116C"/>
    <w:rsid w:val="00851233"/>
    <w:rsid w:val="00851284"/>
    <w:rsid w:val="00851307"/>
    <w:rsid w:val="00851442"/>
    <w:rsid w:val="00851557"/>
    <w:rsid w:val="008516CF"/>
    <w:rsid w:val="0085176F"/>
    <w:rsid w:val="00851773"/>
    <w:rsid w:val="0085196B"/>
    <w:rsid w:val="00851B3E"/>
    <w:rsid w:val="00851BB3"/>
    <w:rsid w:val="00851BE7"/>
    <w:rsid w:val="00851DD5"/>
    <w:rsid w:val="00852079"/>
    <w:rsid w:val="00852097"/>
    <w:rsid w:val="0085210B"/>
    <w:rsid w:val="00852130"/>
    <w:rsid w:val="00852336"/>
    <w:rsid w:val="008523E2"/>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80"/>
    <w:rsid w:val="008537C9"/>
    <w:rsid w:val="008537CF"/>
    <w:rsid w:val="00853A95"/>
    <w:rsid w:val="00853A9A"/>
    <w:rsid w:val="00853BA0"/>
    <w:rsid w:val="00853C86"/>
    <w:rsid w:val="00853C9E"/>
    <w:rsid w:val="00853D83"/>
    <w:rsid w:val="00853E6E"/>
    <w:rsid w:val="00853FE4"/>
    <w:rsid w:val="0085454A"/>
    <w:rsid w:val="0085459D"/>
    <w:rsid w:val="00854681"/>
    <w:rsid w:val="008546CF"/>
    <w:rsid w:val="008548EE"/>
    <w:rsid w:val="00854B91"/>
    <w:rsid w:val="00854BC8"/>
    <w:rsid w:val="00854CA0"/>
    <w:rsid w:val="00854D6C"/>
    <w:rsid w:val="008550C8"/>
    <w:rsid w:val="0085513B"/>
    <w:rsid w:val="00855184"/>
    <w:rsid w:val="008552A8"/>
    <w:rsid w:val="008553B9"/>
    <w:rsid w:val="0085592A"/>
    <w:rsid w:val="0085593A"/>
    <w:rsid w:val="008559BC"/>
    <w:rsid w:val="00855AE3"/>
    <w:rsid w:val="00855B2A"/>
    <w:rsid w:val="00855BA8"/>
    <w:rsid w:val="00855BBC"/>
    <w:rsid w:val="00855DAE"/>
    <w:rsid w:val="00855F0F"/>
    <w:rsid w:val="00855FC7"/>
    <w:rsid w:val="00856320"/>
    <w:rsid w:val="00856422"/>
    <w:rsid w:val="0085645E"/>
    <w:rsid w:val="0085662D"/>
    <w:rsid w:val="00856681"/>
    <w:rsid w:val="0085675B"/>
    <w:rsid w:val="008569FC"/>
    <w:rsid w:val="00856C55"/>
    <w:rsid w:val="00856D2A"/>
    <w:rsid w:val="00856E50"/>
    <w:rsid w:val="00856E5A"/>
    <w:rsid w:val="00856F4A"/>
    <w:rsid w:val="00857273"/>
    <w:rsid w:val="008572C0"/>
    <w:rsid w:val="008575FE"/>
    <w:rsid w:val="00857649"/>
    <w:rsid w:val="00857661"/>
    <w:rsid w:val="00857692"/>
    <w:rsid w:val="00857790"/>
    <w:rsid w:val="008577C2"/>
    <w:rsid w:val="00857A0E"/>
    <w:rsid w:val="00857C54"/>
    <w:rsid w:val="00857E56"/>
    <w:rsid w:val="00857E68"/>
    <w:rsid w:val="00857ECE"/>
    <w:rsid w:val="0086026A"/>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E42"/>
    <w:rsid w:val="00860F25"/>
    <w:rsid w:val="008611F9"/>
    <w:rsid w:val="008611FE"/>
    <w:rsid w:val="00861386"/>
    <w:rsid w:val="00861420"/>
    <w:rsid w:val="0086162A"/>
    <w:rsid w:val="008619A2"/>
    <w:rsid w:val="00861AD3"/>
    <w:rsid w:val="00861B18"/>
    <w:rsid w:val="00861B25"/>
    <w:rsid w:val="00861B50"/>
    <w:rsid w:val="00861BEC"/>
    <w:rsid w:val="00861C0D"/>
    <w:rsid w:val="00861CEB"/>
    <w:rsid w:val="00861EC7"/>
    <w:rsid w:val="00861F95"/>
    <w:rsid w:val="008622B1"/>
    <w:rsid w:val="008624C8"/>
    <w:rsid w:val="008625A0"/>
    <w:rsid w:val="00862661"/>
    <w:rsid w:val="008627DF"/>
    <w:rsid w:val="00862967"/>
    <w:rsid w:val="008629D4"/>
    <w:rsid w:val="00862D39"/>
    <w:rsid w:val="00862F54"/>
    <w:rsid w:val="00862F55"/>
    <w:rsid w:val="00862F87"/>
    <w:rsid w:val="0086319A"/>
    <w:rsid w:val="008631A9"/>
    <w:rsid w:val="0086322E"/>
    <w:rsid w:val="00863422"/>
    <w:rsid w:val="00863435"/>
    <w:rsid w:val="008634A0"/>
    <w:rsid w:val="00863503"/>
    <w:rsid w:val="00863581"/>
    <w:rsid w:val="008636BF"/>
    <w:rsid w:val="008636EA"/>
    <w:rsid w:val="008638D8"/>
    <w:rsid w:val="00863939"/>
    <w:rsid w:val="008639BB"/>
    <w:rsid w:val="00863BCC"/>
    <w:rsid w:val="00863D70"/>
    <w:rsid w:val="00863DDA"/>
    <w:rsid w:val="00863F7E"/>
    <w:rsid w:val="00864051"/>
    <w:rsid w:val="0086423C"/>
    <w:rsid w:val="0086461E"/>
    <w:rsid w:val="00864691"/>
    <w:rsid w:val="008646A4"/>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117"/>
    <w:rsid w:val="00866263"/>
    <w:rsid w:val="00866289"/>
    <w:rsid w:val="008662C0"/>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6F92"/>
    <w:rsid w:val="008670C6"/>
    <w:rsid w:val="00867118"/>
    <w:rsid w:val="00867170"/>
    <w:rsid w:val="008671EA"/>
    <w:rsid w:val="00867247"/>
    <w:rsid w:val="00867277"/>
    <w:rsid w:val="00867550"/>
    <w:rsid w:val="008675A9"/>
    <w:rsid w:val="00867A02"/>
    <w:rsid w:val="00867ABC"/>
    <w:rsid w:val="00867C4A"/>
    <w:rsid w:val="00867C51"/>
    <w:rsid w:val="00867D3A"/>
    <w:rsid w:val="00867D9E"/>
    <w:rsid w:val="00867EB4"/>
    <w:rsid w:val="00867F8C"/>
    <w:rsid w:val="00870100"/>
    <w:rsid w:val="00870145"/>
    <w:rsid w:val="00870244"/>
    <w:rsid w:val="0087033E"/>
    <w:rsid w:val="008705F2"/>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71"/>
    <w:rsid w:val="008715C2"/>
    <w:rsid w:val="008718C2"/>
    <w:rsid w:val="00871A7A"/>
    <w:rsid w:val="00871B69"/>
    <w:rsid w:val="00871B86"/>
    <w:rsid w:val="00871CFE"/>
    <w:rsid w:val="00871D8C"/>
    <w:rsid w:val="00871F13"/>
    <w:rsid w:val="00871F8F"/>
    <w:rsid w:val="00872014"/>
    <w:rsid w:val="00872045"/>
    <w:rsid w:val="00872510"/>
    <w:rsid w:val="0087273B"/>
    <w:rsid w:val="00872988"/>
    <w:rsid w:val="00872A14"/>
    <w:rsid w:val="00872A89"/>
    <w:rsid w:val="00872AB5"/>
    <w:rsid w:val="00872B52"/>
    <w:rsid w:val="00872BB0"/>
    <w:rsid w:val="00872C4C"/>
    <w:rsid w:val="00872F04"/>
    <w:rsid w:val="00872F69"/>
    <w:rsid w:val="00872F85"/>
    <w:rsid w:val="00872FFE"/>
    <w:rsid w:val="008730A0"/>
    <w:rsid w:val="00873195"/>
    <w:rsid w:val="008731AB"/>
    <w:rsid w:val="008731E5"/>
    <w:rsid w:val="008731E8"/>
    <w:rsid w:val="008733F7"/>
    <w:rsid w:val="008733FB"/>
    <w:rsid w:val="00873402"/>
    <w:rsid w:val="0087367F"/>
    <w:rsid w:val="008736D6"/>
    <w:rsid w:val="00873795"/>
    <w:rsid w:val="00873B4C"/>
    <w:rsid w:val="00873C08"/>
    <w:rsid w:val="00873D68"/>
    <w:rsid w:val="00873DBF"/>
    <w:rsid w:val="00873EC4"/>
    <w:rsid w:val="00873EF2"/>
    <w:rsid w:val="008741DD"/>
    <w:rsid w:val="00874248"/>
    <w:rsid w:val="00874506"/>
    <w:rsid w:val="00874542"/>
    <w:rsid w:val="00874553"/>
    <w:rsid w:val="00874555"/>
    <w:rsid w:val="008745B8"/>
    <w:rsid w:val="008746DA"/>
    <w:rsid w:val="008747D0"/>
    <w:rsid w:val="00874856"/>
    <w:rsid w:val="0087491A"/>
    <w:rsid w:val="008749A8"/>
    <w:rsid w:val="00874A91"/>
    <w:rsid w:val="00874AFD"/>
    <w:rsid w:val="00874B7C"/>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2E1"/>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098"/>
    <w:rsid w:val="00877101"/>
    <w:rsid w:val="00877206"/>
    <w:rsid w:val="008772FA"/>
    <w:rsid w:val="0087731F"/>
    <w:rsid w:val="008774A2"/>
    <w:rsid w:val="008775ED"/>
    <w:rsid w:val="00877693"/>
    <w:rsid w:val="0087777C"/>
    <w:rsid w:val="0087779B"/>
    <w:rsid w:val="008778E6"/>
    <w:rsid w:val="00877923"/>
    <w:rsid w:val="00877962"/>
    <w:rsid w:val="008801C0"/>
    <w:rsid w:val="008805F5"/>
    <w:rsid w:val="00880B84"/>
    <w:rsid w:val="00880BD5"/>
    <w:rsid w:val="00880CA0"/>
    <w:rsid w:val="00880DCE"/>
    <w:rsid w:val="008810B6"/>
    <w:rsid w:val="008811C8"/>
    <w:rsid w:val="008812B0"/>
    <w:rsid w:val="00881493"/>
    <w:rsid w:val="008815B4"/>
    <w:rsid w:val="00881846"/>
    <w:rsid w:val="00881A2C"/>
    <w:rsid w:val="00881AC2"/>
    <w:rsid w:val="00881C98"/>
    <w:rsid w:val="00881D82"/>
    <w:rsid w:val="00881EF0"/>
    <w:rsid w:val="00881FAA"/>
    <w:rsid w:val="008820BA"/>
    <w:rsid w:val="008820FC"/>
    <w:rsid w:val="00882133"/>
    <w:rsid w:val="00882160"/>
    <w:rsid w:val="0088254A"/>
    <w:rsid w:val="00882597"/>
    <w:rsid w:val="008825E5"/>
    <w:rsid w:val="00882BCE"/>
    <w:rsid w:val="00882CF3"/>
    <w:rsid w:val="00882DE3"/>
    <w:rsid w:val="00882FA5"/>
    <w:rsid w:val="00883050"/>
    <w:rsid w:val="00883166"/>
    <w:rsid w:val="0088321C"/>
    <w:rsid w:val="00883274"/>
    <w:rsid w:val="00883280"/>
    <w:rsid w:val="0088336D"/>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7C"/>
    <w:rsid w:val="008847CE"/>
    <w:rsid w:val="00884844"/>
    <w:rsid w:val="0088489B"/>
    <w:rsid w:val="00884B1A"/>
    <w:rsid w:val="00884C9A"/>
    <w:rsid w:val="00884E24"/>
    <w:rsid w:val="00884EF8"/>
    <w:rsid w:val="00884F97"/>
    <w:rsid w:val="00884FF8"/>
    <w:rsid w:val="00885049"/>
    <w:rsid w:val="008850F9"/>
    <w:rsid w:val="008850FC"/>
    <w:rsid w:val="00885454"/>
    <w:rsid w:val="0088562D"/>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34"/>
    <w:rsid w:val="00887572"/>
    <w:rsid w:val="0088768E"/>
    <w:rsid w:val="00887808"/>
    <w:rsid w:val="0088781C"/>
    <w:rsid w:val="008878D1"/>
    <w:rsid w:val="008878F7"/>
    <w:rsid w:val="0088799A"/>
    <w:rsid w:val="008879AD"/>
    <w:rsid w:val="00887A5E"/>
    <w:rsid w:val="00887B7C"/>
    <w:rsid w:val="00887BB1"/>
    <w:rsid w:val="00887BDD"/>
    <w:rsid w:val="00887BE6"/>
    <w:rsid w:val="00887D95"/>
    <w:rsid w:val="00887F7D"/>
    <w:rsid w:val="0089009D"/>
    <w:rsid w:val="00890152"/>
    <w:rsid w:val="008901D5"/>
    <w:rsid w:val="0089027F"/>
    <w:rsid w:val="00890316"/>
    <w:rsid w:val="0089039A"/>
    <w:rsid w:val="008903F1"/>
    <w:rsid w:val="00890462"/>
    <w:rsid w:val="008904C9"/>
    <w:rsid w:val="0089077B"/>
    <w:rsid w:val="00890826"/>
    <w:rsid w:val="00890A57"/>
    <w:rsid w:val="00890D82"/>
    <w:rsid w:val="00890DE6"/>
    <w:rsid w:val="00890E1B"/>
    <w:rsid w:val="00890F84"/>
    <w:rsid w:val="0089105D"/>
    <w:rsid w:val="00891098"/>
    <w:rsid w:val="008910F2"/>
    <w:rsid w:val="00891186"/>
    <w:rsid w:val="0089118A"/>
    <w:rsid w:val="0089134A"/>
    <w:rsid w:val="00891779"/>
    <w:rsid w:val="008917B5"/>
    <w:rsid w:val="008918CA"/>
    <w:rsid w:val="00891ABE"/>
    <w:rsid w:val="00891C40"/>
    <w:rsid w:val="00891CD0"/>
    <w:rsid w:val="00891E98"/>
    <w:rsid w:val="00891E99"/>
    <w:rsid w:val="00892046"/>
    <w:rsid w:val="008921A2"/>
    <w:rsid w:val="008921B4"/>
    <w:rsid w:val="008921E8"/>
    <w:rsid w:val="00892202"/>
    <w:rsid w:val="008922A3"/>
    <w:rsid w:val="0089234D"/>
    <w:rsid w:val="00892619"/>
    <w:rsid w:val="00892708"/>
    <w:rsid w:val="00892771"/>
    <w:rsid w:val="00892790"/>
    <w:rsid w:val="008929CF"/>
    <w:rsid w:val="00892A07"/>
    <w:rsid w:val="00892AAB"/>
    <w:rsid w:val="00892B09"/>
    <w:rsid w:val="00892B7B"/>
    <w:rsid w:val="00892BB6"/>
    <w:rsid w:val="00892C80"/>
    <w:rsid w:val="00892D92"/>
    <w:rsid w:val="00893053"/>
    <w:rsid w:val="00893146"/>
    <w:rsid w:val="008931D0"/>
    <w:rsid w:val="0089321B"/>
    <w:rsid w:val="0089325A"/>
    <w:rsid w:val="008932D9"/>
    <w:rsid w:val="008933A2"/>
    <w:rsid w:val="008934B2"/>
    <w:rsid w:val="0089368D"/>
    <w:rsid w:val="00893845"/>
    <w:rsid w:val="008938DC"/>
    <w:rsid w:val="00893C20"/>
    <w:rsid w:val="00893CDC"/>
    <w:rsid w:val="00893CFC"/>
    <w:rsid w:val="00893D03"/>
    <w:rsid w:val="00893D56"/>
    <w:rsid w:val="00893D5B"/>
    <w:rsid w:val="0089413C"/>
    <w:rsid w:val="00894180"/>
    <w:rsid w:val="008941AC"/>
    <w:rsid w:val="00894243"/>
    <w:rsid w:val="00894388"/>
    <w:rsid w:val="0089439B"/>
    <w:rsid w:val="0089442F"/>
    <w:rsid w:val="008944CC"/>
    <w:rsid w:val="008946A2"/>
    <w:rsid w:val="008946BE"/>
    <w:rsid w:val="008946ED"/>
    <w:rsid w:val="00894D99"/>
    <w:rsid w:val="00894D9F"/>
    <w:rsid w:val="00894DFF"/>
    <w:rsid w:val="00894F3F"/>
    <w:rsid w:val="00895040"/>
    <w:rsid w:val="00895072"/>
    <w:rsid w:val="008950AF"/>
    <w:rsid w:val="008953AA"/>
    <w:rsid w:val="008954E7"/>
    <w:rsid w:val="008955C1"/>
    <w:rsid w:val="008955D8"/>
    <w:rsid w:val="00895772"/>
    <w:rsid w:val="0089578C"/>
    <w:rsid w:val="00895864"/>
    <w:rsid w:val="008958CB"/>
    <w:rsid w:val="008958DC"/>
    <w:rsid w:val="00895EA7"/>
    <w:rsid w:val="00896261"/>
    <w:rsid w:val="0089642A"/>
    <w:rsid w:val="00896533"/>
    <w:rsid w:val="0089662A"/>
    <w:rsid w:val="00896909"/>
    <w:rsid w:val="00896910"/>
    <w:rsid w:val="00896A37"/>
    <w:rsid w:val="00896AEA"/>
    <w:rsid w:val="00896B1C"/>
    <w:rsid w:val="00896B3C"/>
    <w:rsid w:val="00896BEE"/>
    <w:rsid w:val="00896E26"/>
    <w:rsid w:val="008970CB"/>
    <w:rsid w:val="008971E2"/>
    <w:rsid w:val="0089727A"/>
    <w:rsid w:val="008972C6"/>
    <w:rsid w:val="00897314"/>
    <w:rsid w:val="0089738B"/>
    <w:rsid w:val="008976DB"/>
    <w:rsid w:val="00897A0D"/>
    <w:rsid w:val="00897CEB"/>
    <w:rsid w:val="00897D04"/>
    <w:rsid w:val="00897D19"/>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EC6"/>
    <w:rsid w:val="008A1FAD"/>
    <w:rsid w:val="008A2045"/>
    <w:rsid w:val="008A22AC"/>
    <w:rsid w:val="008A2376"/>
    <w:rsid w:val="008A23F8"/>
    <w:rsid w:val="008A24DD"/>
    <w:rsid w:val="008A25F6"/>
    <w:rsid w:val="008A2632"/>
    <w:rsid w:val="008A26EE"/>
    <w:rsid w:val="008A2762"/>
    <w:rsid w:val="008A27F4"/>
    <w:rsid w:val="008A2804"/>
    <w:rsid w:val="008A291C"/>
    <w:rsid w:val="008A296C"/>
    <w:rsid w:val="008A2F0F"/>
    <w:rsid w:val="008A310D"/>
    <w:rsid w:val="008A31C2"/>
    <w:rsid w:val="008A3201"/>
    <w:rsid w:val="008A36BE"/>
    <w:rsid w:val="008A375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EF"/>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667"/>
    <w:rsid w:val="008A676C"/>
    <w:rsid w:val="008A67C0"/>
    <w:rsid w:val="008A6A74"/>
    <w:rsid w:val="008A6A96"/>
    <w:rsid w:val="008A6AD8"/>
    <w:rsid w:val="008A6CBD"/>
    <w:rsid w:val="008A6D4B"/>
    <w:rsid w:val="008A6F51"/>
    <w:rsid w:val="008A7035"/>
    <w:rsid w:val="008A7264"/>
    <w:rsid w:val="008A738E"/>
    <w:rsid w:val="008A748C"/>
    <w:rsid w:val="008A74EA"/>
    <w:rsid w:val="008A753D"/>
    <w:rsid w:val="008A75DF"/>
    <w:rsid w:val="008A75FB"/>
    <w:rsid w:val="008A775D"/>
    <w:rsid w:val="008A77DB"/>
    <w:rsid w:val="008A77E5"/>
    <w:rsid w:val="008A781C"/>
    <w:rsid w:val="008A7886"/>
    <w:rsid w:val="008A794A"/>
    <w:rsid w:val="008A7ABD"/>
    <w:rsid w:val="008A7C8C"/>
    <w:rsid w:val="008A7CC2"/>
    <w:rsid w:val="008A7D64"/>
    <w:rsid w:val="008B0193"/>
    <w:rsid w:val="008B02D4"/>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293"/>
    <w:rsid w:val="008B12DC"/>
    <w:rsid w:val="008B12E4"/>
    <w:rsid w:val="008B148B"/>
    <w:rsid w:val="008B14E1"/>
    <w:rsid w:val="008B1556"/>
    <w:rsid w:val="008B15A1"/>
    <w:rsid w:val="008B171B"/>
    <w:rsid w:val="008B17B0"/>
    <w:rsid w:val="008B1B4F"/>
    <w:rsid w:val="008B1B7D"/>
    <w:rsid w:val="008B1C75"/>
    <w:rsid w:val="008B1DA7"/>
    <w:rsid w:val="008B1E67"/>
    <w:rsid w:val="008B1EAC"/>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3D"/>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74"/>
    <w:rsid w:val="008B6FBE"/>
    <w:rsid w:val="008B6FF2"/>
    <w:rsid w:val="008B7140"/>
    <w:rsid w:val="008B7173"/>
    <w:rsid w:val="008B7379"/>
    <w:rsid w:val="008B74FB"/>
    <w:rsid w:val="008B7500"/>
    <w:rsid w:val="008B7523"/>
    <w:rsid w:val="008B7543"/>
    <w:rsid w:val="008B7739"/>
    <w:rsid w:val="008B77C5"/>
    <w:rsid w:val="008B77C8"/>
    <w:rsid w:val="008B78B5"/>
    <w:rsid w:val="008B78C4"/>
    <w:rsid w:val="008B79F7"/>
    <w:rsid w:val="008B7E72"/>
    <w:rsid w:val="008C0355"/>
    <w:rsid w:val="008C03CE"/>
    <w:rsid w:val="008C0630"/>
    <w:rsid w:val="008C06D4"/>
    <w:rsid w:val="008C0771"/>
    <w:rsid w:val="008C07D8"/>
    <w:rsid w:val="008C0873"/>
    <w:rsid w:val="008C087E"/>
    <w:rsid w:val="008C08D1"/>
    <w:rsid w:val="008C0C49"/>
    <w:rsid w:val="008C0C57"/>
    <w:rsid w:val="008C0D2D"/>
    <w:rsid w:val="008C0E88"/>
    <w:rsid w:val="008C1274"/>
    <w:rsid w:val="008C13C2"/>
    <w:rsid w:val="008C14EA"/>
    <w:rsid w:val="008C1824"/>
    <w:rsid w:val="008C1AB9"/>
    <w:rsid w:val="008C1DC8"/>
    <w:rsid w:val="008C1DCD"/>
    <w:rsid w:val="008C1DE1"/>
    <w:rsid w:val="008C1F33"/>
    <w:rsid w:val="008C20D3"/>
    <w:rsid w:val="008C2266"/>
    <w:rsid w:val="008C232D"/>
    <w:rsid w:val="008C278D"/>
    <w:rsid w:val="008C28AB"/>
    <w:rsid w:val="008C28C2"/>
    <w:rsid w:val="008C28FD"/>
    <w:rsid w:val="008C2980"/>
    <w:rsid w:val="008C2AD1"/>
    <w:rsid w:val="008C2DE3"/>
    <w:rsid w:val="008C2F26"/>
    <w:rsid w:val="008C2FF2"/>
    <w:rsid w:val="008C31AC"/>
    <w:rsid w:val="008C31AE"/>
    <w:rsid w:val="008C31F0"/>
    <w:rsid w:val="008C34FC"/>
    <w:rsid w:val="008C3640"/>
    <w:rsid w:val="008C3669"/>
    <w:rsid w:val="008C3688"/>
    <w:rsid w:val="008C36FB"/>
    <w:rsid w:val="008C3B1D"/>
    <w:rsid w:val="008C3B2F"/>
    <w:rsid w:val="008C3FAF"/>
    <w:rsid w:val="008C45EA"/>
    <w:rsid w:val="008C461C"/>
    <w:rsid w:val="008C46A2"/>
    <w:rsid w:val="008C46A5"/>
    <w:rsid w:val="008C46D1"/>
    <w:rsid w:val="008C4724"/>
    <w:rsid w:val="008C4760"/>
    <w:rsid w:val="008C47AA"/>
    <w:rsid w:val="008C4A00"/>
    <w:rsid w:val="008C4A4F"/>
    <w:rsid w:val="008C4B53"/>
    <w:rsid w:val="008C4B65"/>
    <w:rsid w:val="008C4B72"/>
    <w:rsid w:val="008C4B8C"/>
    <w:rsid w:val="008C4C2C"/>
    <w:rsid w:val="008C4D06"/>
    <w:rsid w:val="008C4DA9"/>
    <w:rsid w:val="008C4DBB"/>
    <w:rsid w:val="008C4E70"/>
    <w:rsid w:val="008C4EDA"/>
    <w:rsid w:val="008C5148"/>
    <w:rsid w:val="008C527C"/>
    <w:rsid w:val="008C53C6"/>
    <w:rsid w:val="008C5576"/>
    <w:rsid w:val="008C5690"/>
    <w:rsid w:val="008C5793"/>
    <w:rsid w:val="008C5ADB"/>
    <w:rsid w:val="008C5AE3"/>
    <w:rsid w:val="008C5B84"/>
    <w:rsid w:val="008C5C9B"/>
    <w:rsid w:val="008C5D13"/>
    <w:rsid w:val="008C5DE5"/>
    <w:rsid w:val="008C5DF9"/>
    <w:rsid w:val="008C5E13"/>
    <w:rsid w:val="008C6123"/>
    <w:rsid w:val="008C629F"/>
    <w:rsid w:val="008C62FC"/>
    <w:rsid w:val="008C633F"/>
    <w:rsid w:val="008C63B0"/>
    <w:rsid w:val="008C64A3"/>
    <w:rsid w:val="008C6566"/>
    <w:rsid w:val="008C66A2"/>
    <w:rsid w:val="008C66CD"/>
    <w:rsid w:val="008C6803"/>
    <w:rsid w:val="008C6905"/>
    <w:rsid w:val="008C70FA"/>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228"/>
    <w:rsid w:val="008D142B"/>
    <w:rsid w:val="008D16B1"/>
    <w:rsid w:val="008D16CB"/>
    <w:rsid w:val="008D18A4"/>
    <w:rsid w:val="008D192D"/>
    <w:rsid w:val="008D1C45"/>
    <w:rsid w:val="008D1C78"/>
    <w:rsid w:val="008D1D04"/>
    <w:rsid w:val="008D1D16"/>
    <w:rsid w:val="008D1D3F"/>
    <w:rsid w:val="008D1D4C"/>
    <w:rsid w:val="008D1ED4"/>
    <w:rsid w:val="008D1FC0"/>
    <w:rsid w:val="008D2113"/>
    <w:rsid w:val="008D2150"/>
    <w:rsid w:val="008D215C"/>
    <w:rsid w:val="008D21B8"/>
    <w:rsid w:val="008D267C"/>
    <w:rsid w:val="008D26B8"/>
    <w:rsid w:val="008D2867"/>
    <w:rsid w:val="008D28FF"/>
    <w:rsid w:val="008D2904"/>
    <w:rsid w:val="008D290B"/>
    <w:rsid w:val="008D2986"/>
    <w:rsid w:val="008D2B4C"/>
    <w:rsid w:val="008D2CC9"/>
    <w:rsid w:val="008D2D4E"/>
    <w:rsid w:val="008D2D54"/>
    <w:rsid w:val="008D2F9F"/>
    <w:rsid w:val="008D3136"/>
    <w:rsid w:val="008D3164"/>
    <w:rsid w:val="008D31B0"/>
    <w:rsid w:val="008D3433"/>
    <w:rsid w:val="008D378C"/>
    <w:rsid w:val="008D3876"/>
    <w:rsid w:val="008D3DDB"/>
    <w:rsid w:val="008D3EB9"/>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59A"/>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E77"/>
    <w:rsid w:val="008D6F8E"/>
    <w:rsid w:val="008D727F"/>
    <w:rsid w:val="008D74D4"/>
    <w:rsid w:val="008D7584"/>
    <w:rsid w:val="008D7624"/>
    <w:rsid w:val="008D781A"/>
    <w:rsid w:val="008D794D"/>
    <w:rsid w:val="008D7A43"/>
    <w:rsid w:val="008D7DC9"/>
    <w:rsid w:val="008D7EE7"/>
    <w:rsid w:val="008E0023"/>
    <w:rsid w:val="008E0143"/>
    <w:rsid w:val="008E01F9"/>
    <w:rsid w:val="008E022C"/>
    <w:rsid w:val="008E02D0"/>
    <w:rsid w:val="008E0395"/>
    <w:rsid w:val="008E04B3"/>
    <w:rsid w:val="008E058B"/>
    <w:rsid w:val="008E085E"/>
    <w:rsid w:val="008E09B9"/>
    <w:rsid w:val="008E0B3F"/>
    <w:rsid w:val="008E0D54"/>
    <w:rsid w:val="008E0DCA"/>
    <w:rsid w:val="008E0F30"/>
    <w:rsid w:val="008E0F79"/>
    <w:rsid w:val="008E0F9F"/>
    <w:rsid w:val="008E0FB2"/>
    <w:rsid w:val="008E0FB7"/>
    <w:rsid w:val="008E1151"/>
    <w:rsid w:val="008E1180"/>
    <w:rsid w:val="008E122B"/>
    <w:rsid w:val="008E1327"/>
    <w:rsid w:val="008E1387"/>
    <w:rsid w:val="008E1559"/>
    <w:rsid w:val="008E15A7"/>
    <w:rsid w:val="008E16B5"/>
    <w:rsid w:val="008E16C5"/>
    <w:rsid w:val="008E1955"/>
    <w:rsid w:val="008E1AE0"/>
    <w:rsid w:val="008E1CA4"/>
    <w:rsid w:val="008E1D7E"/>
    <w:rsid w:val="008E1E18"/>
    <w:rsid w:val="008E1ECD"/>
    <w:rsid w:val="008E1ECF"/>
    <w:rsid w:val="008E1F23"/>
    <w:rsid w:val="008E1FB2"/>
    <w:rsid w:val="008E20A4"/>
    <w:rsid w:val="008E2141"/>
    <w:rsid w:val="008E21D8"/>
    <w:rsid w:val="008E23B9"/>
    <w:rsid w:val="008E2404"/>
    <w:rsid w:val="008E24BF"/>
    <w:rsid w:val="008E24CF"/>
    <w:rsid w:val="008E2834"/>
    <w:rsid w:val="008E2866"/>
    <w:rsid w:val="008E29AD"/>
    <w:rsid w:val="008E29C4"/>
    <w:rsid w:val="008E2A67"/>
    <w:rsid w:val="008E2AB9"/>
    <w:rsid w:val="008E2BB9"/>
    <w:rsid w:val="008E2BBF"/>
    <w:rsid w:val="008E2CC4"/>
    <w:rsid w:val="008E2CE1"/>
    <w:rsid w:val="008E2DF9"/>
    <w:rsid w:val="008E3058"/>
    <w:rsid w:val="008E31CE"/>
    <w:rsid w:val="008E3258"/>
    <w:rsid w:val="008E333B"/>
    <w:rsid w:val="008E3556"/>
    <w:rsid w:val="008E35E1"/>
    <w:rsid w:val="008E366A"/>
    <w:rsid w:val="008E3851"/>
    <w:rsid w:val="008E38A6"/>
    <w:rsid w:val="008E3A38"/>
    <w:rsid w:val="008E3A8D"/>
    <w:rsid w:val="008E3B23"/>
    <w:rsid w:val="008E3D9A"/>
    <w:rsid w:val="008E3D9D"/>
    <w:rsid w:val="008E3E27"/>
    <w:rsid w:val="008E40B3"/>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16"/>
    <w:rsid w:val="008E598A"/>
    <w:rsid w:val="008E59C8"/>
    <w:rsid w:val="008E5A45"/>
    <w:rsid w:val="008E5A7F"/>
    <w:rsid w:val="008E5C31"/>
    <w:rsid w:val="008E5C5F"/>
    <w:rsid w:val="008E5D92"/>
    <w:rsid w:val="008E5E02"/>
    <w:rsid w:val="008E603E"/>
    <w:rsid w:val="008E60FF"/>
    <w:rsid w:val="008E611B"/>
    <w:rsid w:val="008E6158"/>
    <w:rsid w:val="008E6298"/>
    <w:rsid w:val="008E64BA"/>
    <w:rsid w:val="008E6511"/>
    <w:rsid w:val="008E67D7"/>
    <w:rsid w:val="008E697E"/>
    <w:rsid w:val="008E6A50"/>
    <w:rsid w:val="008E6BC8"/>
    <w:rsid w:val="008E6DA2"/>
    <w:rsid w:val="008E6E7D"/>
    <w:rsid w:val="008E6F81"/>
    <w:rsid w:val="008E723F"/>
    <w:rsid w:val="008E7585"/>
    <w:rsid w:val="008E7889"/>
    <w:rsid w:val="008E7936"/>
    <w:rsid w:val="008E793C"/>
    <w:rsid w:val="008E7940"/>
    <w:rsid w:val="008E7AB2"/>
    <w:rsid w:val="008F0248"/>
    <w:rsid w:val="008F02D1"/>
    <w:rsid w:val="008F0472"/>
    <w:rsid w:val="008F047E"/>
    <w:rsid w:val="008F05D6"/>
    <w:rsid w:val="008F075E"/>
    <w:rsid w:val="008F07CA"/>
    <w:rsid w:val="008F097A"/>
    <w:rsid w:val="008F0AD0"/>
    <w:rsid w:val="008F0CFD"/>
    <w:rsid w:val="008F0E84"/>
    <w:rsid w:val="008F1098"/>
    <w:rsid w:val="008F135F"/>
    <w:rsid w:val="008F143D"/>
    <w:rsid w:val="008F1473"/>
    <w:rsid w:val="008F1529"/>
    <w:rsid w:val="008F1560"/>
    <w:rsid w:val="008F1962"/>
    <w:rsid w:val="008F1994"/>
    <w:rsid w:val="008F19C3"/>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464"/>
    <w:rsid w:val="008F39A0"/>
    <w:rsid w:val="008F3A81"/>
    <w:rsid w:val="008F3BCC"/>
    <w:rsid w:val="008F3E6C"/>
    <w:rsid w:val="008F417E"/>
    <w:rsid w:val="008F4395"/>
    <w:rsid w:val="008F43E1"/>
    <w:rsid w:val="008F442C"/>
    <w:rsid w:val="008F451F"/>
    <w:rsid w:val="008F45AF"/>
    <w:rsid w:val="008F4603"/>
    <w:rsid w:val="008F472C"/>
    <w:rsid w:val="008F47B1"/>
    <w:rsid w:val="008F489A"/>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546"/>
    <w:rsid w:val="008F5675"/>
    <w:rsid w:val="008F5709"/>
    <w:rsid w:val="008F5733"/>
    <w:rsid w:val="008F5878"/>
    <w:rsid w:val="008F59F0"/>
    <w:rsid w:val="008F5A1A"/>
    <w:rsid w:val="008F5AEB"/>
    <w:rsid w:val="008F5C51"/>
    <w:rsid w:val="008F5CA3"/>
    <w:rsid w:val="008F60E7"/>
    <w:rsid w:val="008F6349"/>
    <w:rsid w:val="008F6433"/>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873"/>
    <w:rsid w:val="008F7910"/>
    <w:rsid w:val="008F7920"/>
    <w:rsid w:val="008F7984"/>
    <w:rsid w:val="008F79DD"/>
    <w:rsid w:val="008F7B9E"/>
    <w:rsid w:val="008F7E8B"/>
    <w:rsid w:val="008F7F48"/>
    <w:rsid w:val="00900175"/>
    <w:rsid w:val="0090024C"/>
    <w:rsid w:val="009004B1"/>
    <w:rsid w:val="00900665"/>
    <w:rsid w:val="00900690"/>
    <w:rsid w:val="00900770"/>
    <w:rsid w:val="00900AB8"/>
    <w:rsid w:val="00900AE0"/>
    <w:rsid w:val="00900D25"/>
    <w:rsid w:val="00900DBB"/>
    <w:rsid w:val="00900E10"/>
    <w:rsid w:val="00900EC6"/>
    <w:rsid w:val="00900F63"/>
    <w:rsid w:val="00900FD2"/>
    <w:rsid w:val="00901365"/>
    <w:rsid w:val="0090159B"/>
    <w:rsid w:val="00901726"/>
    <w:rsid w:val="009017AC"/>
    <w:rsid w:val="00901833"/>
    <w:rsid w:val="0090186E"/>
    <w:rsid w:val="00901995"/>
    <w:rsid w:val="00901AAA"/>
    <w:rsid w:val="00901B87"/>
    <w:rsid w:val="00901D78"/>
    <w:rsid w:val="00901DCD"/>
    <w:rsid w:val="00901FB7"/>
    <w:rsid w:val="00902291"/>
    <w:rsid w:val="009022C5"/>
    <w:rsid w:val="00902466"/>
    <w:rsid w:val="00902730"/>
    <w:rsid w:val="00902771"/>
    <w:rsid w:val="00902DB8"/>
    <w:rsid w:val="00902ECD"/>
    <w:rsid w:val="00902F7E"/>
    <w:rsid w:val="00903067"/>
    <w:rsid w:val="009033CD"/>
    <w:rsid w:val="009034A3"/>
    <w:rsid w:val="00903503"/>
    <w:rsid w:val="0090357F"/>
    <w:rsid w:val="0090368B"/>
    <w:rsid w:val="009037E8"/>
    <w:rsid w:val="009037EF"/>
    <w:rsid w:val="00903D31"/>
    <w:rsid w:val="00903E7E"/>
    <w:rsid w:val="00903FF9"/>
    <w:rsid w:val="009040FF"/>
    <w:rsid w:val="00904160"/>
    <w:rsid w:val="00904236"/>
    <w:rsid w:val="00904287"/>
    <w:rsid w:val="0090433F"/>
    <w:rsid w:val="00904373"/>
    <w:rsid w:val="009045AD"/>
    <w:rsid w:val="009045FC"/>
    <w:rsid w:val="009047F6"/>
    <w:rsid w:val="0090482B"/>
    <w:rsid w:val="0090483F"/>
    <w:rsid w:val="00904905"/>
    <w:rsid w:val="00904B09"/>
    <w:rsid w:val="00904C80"/>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5F21"/>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3C8"/>
    <w:rsid w:val="0090749C"/>
    <w:rsid w:val="009074EE"/>
    <w:rsid w:val="009076AF"/>
    <w:rsid w:val="009077A1"/>
    <w:rsid w:val="00907B93"/>
    <w:rsid w:val="00907BE0"/>
    <w:rsid w:val="00907BF9"/>
    <w:rsid w:val="00907C47"/>
    <w:rsid w:val="00907C98"/>
    <w:rsid w:val="00907CCE"/>
    <w:rsid w:val="00907CDA"/>
    <w:rsid w:val="00907DDB"/>
    <w:rsid w:val="00907EBC"/>
    <w:rsid w:val="00910111"/>
    <w:rsid w:val="009101F4"/>
    <w:rsid w:val="0091020A"/>
    <w:rsid w:val="00910221"/>
    <w:rsid w:val="0091037C"/>
    <w:rsid w:val="00910772"/>
    <w:rsid w:val="0091099B"/>
    <w:rsid w:val="00910A17"/>
    <w:rsid w:val="00910A84"/>
    <w:rsid w:val="00910A92"/>
    <w:rsid w:val="00910BEC"/>
    <w:rsid w:val="00910CF7"/>
    <w:rsid w:val="00910F23"/>
    <w:rsid w:val="00910F31"/>
    <w:rsid w:val="00911084"/>
    <w:rsid w:val="009111B7"/>
    <w:rsid w:val="00911275"/>
    <w:rsid w:val="00911308"/>
    <w:rsid w:val="00911382"/>
    <w:rsid w:val="009113C3"/>
    <w:rsid w:val="009115B6"/>
    <w:rsid w:val="009116AF"/>
    <w:rsid w:val="0091186B"/>
    <w:rsid w:val="009119DF"/>
    <w:rsid w:val="00911A8C"/>
    <w:rsid w:val="00911B66"/>
    <w:rsid w:val="00911E3C"/>
    <w:rsid w:val="00911EBE"/>
    <w:rsid w:val="0091211D"/>
    <w:rsid w:val="009124C8"/>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DA"/>
    <w:rsid w:val="00913CED"/>
    <w:rsid w:val="00913D6A"/>
    <w:rsid w:val="00913F8A"/>
    <w:rsid w:val="00914120"/>
    <w:rsid w:val="0091413B"/>
    <w:rsid w:val="009141A5"/>
    <w:rsid w:val="009142D5"/>
    <w:rsid w:val="009142EB"/>
    <w:rsid w:val="00914404"/>
    <w:rsid w:val="00914572"/>
    <w:rsid w:val="0091467C"/>
    <w:rsid w:val="00914733"/>
    <w:rsid w:val="0091474A"/>
    <w:rsid w:val="009147D0"/>
    <w:rsid w:val="00914826"/>
    <w:rsid w:val="009148CE"/>
    <w:rsid w:val="00914931"/>
    <w:rsid w:val="0091497E"/>
    <w:rsid w:val="009149B6"/>
    <w:rsid w:val="00914AB9"/>
    <w:rsid w:val="00914B9E"/>
    <w:rsid w:val="00914BDC"/>
    <w:rsid w:val="00914BE0"/>
    <w:rsid w:val="00914DF7"/>
    <w:rsid w:val="00914E24"/>
    <w:rsid w:val="00914EDF"/>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6C8"/>
    <w:rsid w:val="0091683A"/>
    <w:rsid w:val="0091691E"/>
    <w:rsid w:val="00916AC3"/>
    <w:rsid w:val="00916BA7"/>
    <w:rsid w:val="00916BF0"/>
    <w:rsid w:val="00916E27"/>
    <w:rsid w:val="00916E52"/>
    <w:rsid w:val="00916FDE"/>
    <w:rsid w:val="00916FEF"/>
    <w:rsid w:val="00917093"/>
    <w:rsid w:val="00917163"/>
    <w:rsid w:val="0091743B"/>
    <w:rsid w:val="00917576"/>
    <w:rsid w:val="009175A7"/>
    <w:rsid w:val="0091776C"/>
    <w:rsid w:val="009177C6"/>
    <w:rsid w:val="009179CA"/>
    <w:rsid w:val="00917A5E"/>
    <w:rsid w:val="00917CA8"/>
    <w:rsid w:val="00917D8B"/>
    <w:rsid w:val="00917DC8"/>
    <w:rsid w:val="00917E0A"/>
    <w:rsid w:val="00917FB3"/>
    <w:rsid w:val="00917FD8"/>
    <w:rsid w:val="009200E6"/>
    <w:rsid w:val="0092018C"/>
    <w:rsid w:val="0092022E"/>
    <w:rsid w:val="00920272"/>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0E"/>
    <w:rsid w:val="009223E6"/>
    <w:rsid w:val="009224B6"/>
    <w:rsid w:val="00922810"/>
    <w:rsid w:val="0092296E"/>
    <w:rsid w:val="00922A05"/>
    <w:rsid w:val="00922BD1"/>
    <w:rsid w:val="00922C5D"/>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9D7"/>
    <w:rsid w:val="00923A4D"/>
    <w:rsid w:val="00923C3A"/>
    <w:rsid w:val="00923CF1"/>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83A"/>
    <w:rsid w:val="00925A6A"/>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983"/>
    <w:rsid w:val="0092698A"/>
    <w:rsid w:val="00926DA7"/>
    <w:rsid w:val="00926F25"/>
    <w:rsid w:val="00926F8A"/>
    <w:rsid w:val="00926FFF"/>
    <w:rsid w:val="0092700E"/>
    <w:rsid w:val="00927044"/>
    <w:rsid w:val="00927285"/>
    <w:rsid w:val="00927362"/>
    <w:rsid w:val="009273DF"/>
    <w:rsid w:val="0092741C"/>
    <w:rsid w:val="0092743A"/>
    <w:rsid w:val="009274FC"/>
    <w:rsid w:val="0092769E"/>
    <w:rsid w:val="00927867"/>
    <w:rsid w:val="009278FD"/>
    <w:rsid w:val="009279CA"/>
    <w:rsid w:val="00927A1C"/>
    <w:rsid w:val="00927AC7"/>
    <w:rsid w:val="00927AD9"/>
    <w:rsid w:val="00927B37"/>
    <w:rsid w:val="00927BD4"/>
    <w:rsid w:val="00927C13"/>
    <w:rsid w:val="00927C38"/>
    <w:rsid w:val="00927D92"/>
    <w:rsid w:val="00927E96"/>
    <w:rsid w:val="00927EE1"/>
    <w:rsid w:val="00927FAE"/>
    <w:rsid w:val="00930145"/>
    <w:rsid w:val="009302C6"/>
    <w:rsid w:val="0093037E"/>
    <w:rsid w:val="00930400"/>
    <w:rsid w:val="0093077F"/>
    <w:rsid w:val="009308C6"/>
    <w:rsid w:val="009309CC"/>
    <w:rsid w:val="00930A8F"/>
    <w:rsid w:val="00930B05"/>
    <w:rsid w:val="00930C34"/>
    <w:rsid w:val="00930CD4"/>
    <w:rsid w:val="00930E1C"/>
    <w:rsid w:val="00930E73"/>
    <w:rsid w:val="00930F69"/>
    <w:rsid w:val="00930FC6"/>
    <w:rsid w:val="00931074"/>
    <w:rsid w:val="009310F8"/>
    <w:rsid w:val="0093117F"/>
    <w:rsid w:val="0093134A"/>
    <w:rsid w:val="009314E8"/>
    <w:rsid w:val="00931687"/>
    <w:rsid w:val="009316E7"/>
    <w:rsid w:val="009317D1"/>
    <w:rsid w:val="00931B02"/>
    <w:rsid w:val="00931B07"/>
    <w:rsid w:val="00931C4F"/>
    <w:rsid w:val="00931C8E"/>
    <w:rsid w:val="00931F1A"/>
    <w:rsid w:val="00931F4F"/>
    <w:rsid w:val="00932111"/>
    <w:rsid w:val="009321D4"/>
    <w:rsid w:val="00932205"/>
    <w:rsid w:val="00932281"/>
    <w:rsid w:val="009322F3"/>
    <w:rsid w:val="0093237D"/>
    <w:rsid w:val="009323F5"/>
    <w:rsid w:val="00932448"/>
    <w:rsid w:val="00932467"/>
    <w:rsid w:val="009324B2"/>
    <w:rsid w:val="0093259E"/>
    <w:rsid w:val="009325C0"/>
    <w:rsid w:val="00932619"/>
    <w:rsid w:val="00932764"/>
    <w:rsid w:val="0093278B"/>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6B"/>
    <w:rsid w:val="00933299"/>
    <w:rsid w:val="009332F8"/>
    <w:rsid w:val="00933A6B"/>
    <w:rsid w:val="00933E70"/>
    <w:rsid w:val="00933E8B"/>
    <w:rsid w:val="00933EA3"/>
    <w:rsid w:val="00933EA9"/>
    <w:rsid w:val="00933FD4"/>
    <w:rsid w:val="0093416F"/>
    <w:rsid w:val="009341F1"/>
    <w:rsid w:val="009343E3"/>
    <w:rsid w:val="00934464"/>
    <w:rsid w:val="00934490"/>
    <w:rsid w:val="00934499"/>
    <w:rsid w:val="0093461D"/>
    <w:rsid w:val="009346CD"/>
    <w:rsid w:val="0093479D"/>
    <w:rsid w:val="00934876"/>
    <w:rsid w:val="00934C88"/>
    <w:rsid w:val="00934F07"/>
    <w:rsid w:val="00934FE4"/>
    <w:rsid w:val="009351B5"/>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808"/>
    <w:rsid w:val="009368F2"/>
    <w:rsid w:val="009369E8"/>
    <w:rsid w:val="00936AB7"/>
    <w:rsid w:val="00936B72"/>
    <w:rsid w:val="00936D9A"/>
    <w:rsid w:val="00936FFC"/>
    <w:rsid w:val="00937282"/>
    <w:rsid w:val="009372AB"/>
    <w:rsid w:val="0093732A"/>
    <w:rsid w:val="00937347"/>
    <w:rsid w:val="009373A6"/>
    <w:rsid w:val="009373E4"/>
    <w:rsid w:val="00937419"/>
    <w:rsid w:val="009374D0"/>
    <w:rsid w:val="00937594"/>
    <w:rsid w:val="0093772D"/>
    <w:rsid w:val="009378F0"/>
    <w:rsid w:val="0093790A"/>
    <w:rsid w:val="00937966"/>
    <w:rsid w:val="00937B1E"/>
    <w:rsid w:val="00937BA9"/>
    <w:rsid w:val="00937BE0"/>
    <w:rsid w:val="00937C1F"/>
    <w:rsid w:val="00937C27"/>
    <w:rsid w:val="00937C42"/>
    <w:rsid w:val="00937C45"/>
    <w:rsid w:val="0094024C"/>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4D8"/>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00"/>
    <w:rsid w:val="00943036"/>
    <w:rsid w:val="0094313F"/>
    <w:rsid w:val="009432ED"/>
    <w:rsid w:val="00943355"/>
    <w:rsid w:val="009434A5"/>
    <w:rsid w:val="00943552"/>
    <w:rsid w:val="009435EE"/>
    <w:rsid w:val="009436DA"/>
    <w:rsid w:val="00943709"/>
    <w:rsid w:val="00943831"/>
    <w:rsid w:val="0094394D"/>
    <w:rsid w:val="00943A91"/>
    <w:rsid w:val="00943BB9"/>
    <w:rsid w:val="00943D64"/>
    <w:rsid w:val="00943E7A"/>
    <w:rsid w:val="00943F09"/>
    <w:rsid w:val="00943F6D"/>
    <w:rsid w:val="00944007"/>
    <w:rsid w:val="00944082"/>
    <w:rsid w:val="009442F6"/>
    <w:rsid w:val="00944468"/>
    <w:rsid w:val="00944763"/>
    <w:rsid w:val="0094477A"/>
    <w:rsid w:val="009447AD"/>
    <w:rsid w:val="0094484E"/>
    <w:rsid w:val="00944A67"/>
    <w:rsid w:val="00944B61"/>
    <w:rsid w:val="00944C9B"/>
    <w:rsid w:val="00944CAF"/>
    <w:rsid w:val="00944CD5"/>
    <w:rsid w:val="00944D06"/>
    <w:rsid w:val="00944DBE"/>
    <w:rsid w:val="00945372"/>
    <w:rsid w:val="00945733"/>
    <w:rsid w:val="009457D4"/>
    <w:rsid w:val="00945A07"/>
    <w:rsid w:val="00945CA5"/>
    <w:rsid w:val="00945E7A"/>
    <w:rsid w:val="00945E80"/>
    <w:rsid w:val="00946267"/>
    <w:rsid w:val="00946277"/>
    <w:rsid w:val="00946353"/>
    <w:rsid w:val="00946415"/>
    <w:rsid w:val="0094649A"/>
    <w:rsid w:val="0094650F"/>
    <w:rsid w:val="009468D2"/>
    <w:rsid w:val="0094695B"/>
    <w:rsid w:val="009469D6"/>
    <w:rsid w:val="00946A97"/>
    <w:rsid w:val="00946AA3"/>
    <w:rsid w:val="00946B4B"/>
    <w:rsid w:val="00946C30"/>
    <w:rsid w:val="00946E83"/>
    <w:rsid w:val="00946ECA"/>
    <w:rsid w:val="00946FAF"/>
    <w:rsid w:val="00947072"/>
    <w:rsid w:val="00947106"/>
    <w:rsid w:val="00947151"/>
    <w:rsid w:val="00947172"/>
    <w:rsid w:val="009471BE"/>
    <w:rsid w:val="00947352"/>
    <w:rsid w:val="009473CA"/>
    <w:rsid w:val="00947402"/>
    <w:rsid w:val="009474A5"/>
    <w:rsid w:val="0094753C"/>
    <w:rsid w:val="00947961"/>
    <w:rsid w:val="00947C86"/>
    <w:rsid w:val="00947C90"/>
    <w:rsid w:val="00947EE6"/>
    <w:rsid w:val="00947F0A"/>
    <w:rsid w:val="009500A8"/>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68"/>
    <w:rsid w:val="00951290"/>
    <w:rsid w:val="009512B0"/>
    <w:rsid w:val="009513B0"/>
    <w:rsid w:val="00951472"/>
    <w:rsid w:val="009516CB"/>
    <w:rsid w:val="009517AB"/>
    <w:rsid w:val="0095187B"/>
    <w:rsid w:val="00951C4A"/>
    <w:rsid w:val="00951CB7"/>
    <w:rsid w:val="00951D93"/>
    <w:rsid w:val="00951DC9"/>
    <w:rsid w:val="00951E56"/>
    <w:rsid w:val="00951E82"/>
    <w:rsid w:val="00951EF5"/>
    <w:rsid w:val="00951F46"/>
    <w:rsid w:val="00952037"/>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513"/>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4B8B"/>
    <w:rsid w:val="00954DBA"/>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0DB"/>
    <w:rsid w:val="009562C6"/>
    <w:rsid w:val="0095651B"/>
    <w:rsid w:val="00956530"/>
    <w:rsid w:val="00956570"/>
    <w:rsid w:val="009565A2"/>
    <w:rsid w:val="009566DA"/>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D6"/>
    <w:rsid w:val="00957AF5"/>
    <w:rsid w:val="00957C34"/>
    <w:rsid w:val="00957CFD"/>
    <w:rsid w:val="00957FAD"/>
    <w:rsid w:val="00957FCC"/>
    <w:rsid w:val="00960111"/>
    <w:rsid w:val="0096018E"/>
    <w:rsid w:val="00960198"/>
    <w:rsid w:val="0096038D"/>
    <w:rsid w:val="0096043E"/>
    <w:rsid w:val="009604AB"/>
    <w:rsid w:val="00960588"/>
    <w:rsid w:val="009605BB"/>
    <w:rsid w:val="009605FD"/>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E62"/>
    <w:rsid w:val="00961F0B"/>
    <w:rsid w:val="00961F86"/>
    <w:rsid w:val="009620B4"/>
    <w:rsid w:val="00962238"/>
    <w:rsid w:val="00962258"/>
    <w:rsid w:val="0096225D"/>
    <w:rsid w:val="00962350"/>
    <w:rsid w:val="00962389"/>
    <w:rsid w:val="009623BE"/>
    <w:rsid w:val="00962460"/>
    <w:rsid w:val="009624C4"/>
    <w:rsid w:val="0096270D"/>
    <w:rsid w:val="00962720"/>
    <w:rsid w:val="00962A32"/>
    <w:rsid w:val="00962B05"/>
    <w:rsid w:val="00962C38"/>
    <w:rsid w:val="00962E10"/>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7ED"/>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AF8"/>
    <w:rsid w:val="00965BF7"/>
    <w:rsid w:val="00965D5F"/>
    <w:rsid w:val="00965E65"/>
    <w:rsid w:val="00965F31"/>
    <w:rsid w:val="009660BB"/>
    <w:rsid w:val="009661AB"/>
    <w:rsid w:val="00966795"/>
    <w:rsid w:val="009667BB"/>
    <w:rsid w:val="009667CF"/>
    <w:rsid w:val="009669FD"/>
    <w:rsid w:val="00966A6A"/>
    <w:rsid w:val="00966AD3"/>
    <w:rsid w:val="00966AF4"/>
    <w:rsid w:val="00966DEB"/>
    <w:rsid w:val="00966E29"/>
    <w:rsid w:val="00966E77"/>
    <w:rsid w:val="00966F06"/>
    <w:rsid w:val="009670B2"/>
    <w:rsid w:val="00967294"/>
    <w:rsid w:val="009672EE"/>
    <w:rsid w:val="0096732F"/>
    <w:rsid w:val="00967467"/>
    <w:rsid w:val="009674A9"/>
    <w:rsid w:val="0096764B"/>
    <w:rsid w:val="009676B1"/>
    <w:rsid w:val="009676E7"/>
    <w:rsid w:val="00967769"/>
    <w:rsid w:val="00967947"/>
    <w:rsid w:val="0096799E"/>
    <w:rsid w:val="00967A62"/>
    <w:rsid w:val="00967AE0"/>
    <w:rsid w:val="00967B8C"/>
    <w:rsid w:val="00967CA6"/>
    <w:rsid w:val="00967DCC"/>
    <w:rsid w:val="00967E8A"/>
    <w:rsid w:val="00967F2D"/>
    <w:rsid w:val="009700B3"/>
    <w:rsid w:val="00970118"/>
    <w:rsid w:val="00970124"/>
    <w:rsid w:val="009702BD"/>
    <w:rsid w:val="009702C4"/>
    <w:rsid w:val="00970618"/>
    <w:rsid w:val="00970768"/>
    <w:rsid w:val="00970ACF"/>
    <w:rsid w:val="00970B65"/>
    <w:rsid w:val="00970B79"/>
    <w:rsid w:val="00970CAD"/>
    <w:rsid w:val="00970CFC"/>
    <w:rsid w:val="00970E06"/>
    <w:rsid w:val="00970EA8"/>
    <w:rsid w:val="00970F69"/>
    <w:rsid w:val="009712CE"/>
    <w:rsid w:val="00971346"/>
    <w:rsid w:val="009714D5"/>
    <w:rsid w:val="009714E5"/>
    <w:rsid w:val="009715B7"/>
    <w:rsid w:val="00971680"/>
    <w:rsid w:val="00971682"/>
    <w:rsid w:val="009716F6"/>
    <w:rsid w:val="00971779"/>
    <w:rsid w:val="00971819"/>
    <w:rsid w:val="00971826"/>
    <w:rsid w:val="0097185A"/>
    <w:rsid w:val="00971996"/>
    <w:rsid w:val="00971A0D"/>
    <w:rsid w:val="00971AAA"/>
    <w:rsid w:val="00971AE7"/>
    <w:rsid w:val="00971D36"/>
    <w:rsid w:val="00971F0C"/>
    <w:rsid w:val="00971F6C"/>
    <w:rsid w:val="00972091"/>
    <w:rsid w:val="00972178"/>
    <w:rsid w:val="009721B6"/>
    <w:rsid w:val="00972354"/>
    <w:rsid w:val="00972383"/>
    <w:rsid w:val="0097251D"/>
    <w:rsid w:val="0097251E"/>
    <w:rsid w:val="00972595"/>
    <w:rsid w:val="009725A8"/>
    <w:rsid w:val="00972687"/>
    <w:rsid w:val="009726C7"/>
    <w:rsid w:val="00972A72"/>
    <w:rsid w:val="00972A9F"/>
    <w:rsid w:val="00972AA0"/>
    <w:rsid w:val="00972BA0"/>
    <w:rsid w:val="00972BEC"/>
    <w:rsid w:val="00972DFA"/>
    <w:rsid w:val="00972E12"/>
    <w:rsid w:val="00972E25"/>
    <w:rsid w:val="00972EE9"/>
    <w:rsid w:val="0097301A"/>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51"/>
    <w:rsid w:val="009740AA"/>
    <w:rsid w:val="009740B9"/>
    <w:rsid w:val="00974240"/>
    <w:rsid w:val="0097440C"/>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BD1"/>
    <w:rsid w:val="00977C6E"/>
    <w:rsid w:val="00977CC9"/>
    <w:rsid w:val="00977D2D"/>
    <w:rsid w:val="00977E0A"/>
    <w:rsid w:val="00977E0D"/>
    <w:rsid w:val="009800BD"/>
    <w:rsid w:val="0098024F"/>
    <w:rsid w:val="009802C9"/>
    <w:rsid w:val="00980407"/>
    <w:rsid w:val="0098065D"/>
    <w:rsid w:val="009806DE"/>
    <w:rsid w:val="009807F1"/>
    <w:rsid w:val="009808D4"/>
    <w:rsid w:val="009808D7"/>
    <w:rsid w:val="0098094C"/>
    <w:rsid w:val="009809D8"/>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69"/>
    <w:rsid w:val="00981DBA"/>
    <w:rsid w:val="00981DD1"/>
    <w:rsid w:val="00982084"/>
    <w:rsid w:val="00982092"/>
    <w:rsid w:val="00982178"/>
    <w:rsid w:val="009821E5"/>
    <w:rsid w:val="0098223B"/>
    <w:rsid w:val="0098229C"/>
    <w:rsid w:val="009824AF"/>
    <w:rsid w:val="0098250F"/>
    <w:rsid w:val="00982518"/>
    <w:rsid w:val="009825B7"/>
    <w:rsid w:val="009825F3"/>
    <w:rsid w:val="00982618"/>
    <w:rsid w:val="009826CF"/>
    <w:rsid w:val="0098285A"/>
    <w:rsid w:val="009828FF"/>
    <w:rsid w:val="009829C1"/>
    <w:rsid w:val="00982B43"/>
    <w:rsid w:val="00982DD1"/>
    <w:rsid w:val="00982F11"/>
    <w:rsid w:val="0098304F"/>
    <w:rsid w:val="009830A7"/>
    <w:rsid w:val="00983425"/>
    <w:rsid w:val="0098358A"/>
    <w:rsid w:val="009835FA"/>
    <w:rsid w:val="00983A3B"/>
    <w:rsid w:val="00983AFA"/>
    <w:rsid w:val="00983B86"/>
    <w:rsid w:val="00983BFB"/>
    <w:rsid w:val="00983C9D"/>
    <w:rsid w:val="00983E36"/>
    <w:rsid w:val="00983F60"/>
    <w:rsid w:val="00983F8A"/>
    <w:rsid w:val="009840A3"/>
    <w:rsid w:val="009840E9"/>
    <w:rsid w:val="00984124"/>
    <w:rsid w:val="00984169"/>
    <w:rsid w:val="00984209"/>
    <w:rsid w:val="0098425D"/>
    <w:rsid w:val="0098441F"/>
    <w:rsid w:val="0098450F"/>
    <w:rsid w:val="00984590"/>
    <w:rsid w:val="009845AF"/>
    <w:rsid w:val="009847E7"/>
    <w:rsid w:val="00984921"/>
    <w:rsid w:val="00984B65"/>
    <w:rsid w:val="00984E81"/>
    <w:rsid w:val="00984EFE"/>
    <w:rsid w:val="009850C8"/>
    <w:rsid w:val="009852E1"/>
    <w:rsid w:val="0098539C"/>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5D1"/>
    <w:rsid w:val="009866D6"/>
    <w:rsid w:val="00986730"/>
    <w:rsid w:val="00986996"/>
    <w:rsid w:val="00986C83"/>
    <w:rsid w:val="0098707E"/>
    <w:rsid w:val="0098716A"/>
    <w:rsid w:val="009871CD"/>
    <w:rsid w:val="009871E2"/>
    <w:rsid w:val="00987360"/>
    <w:rsid w:val="009873B2"/>
    <w:rsid w:val="009873D6"/>
    <w:rsid w:val="009873FE"/>
    <w:rsid w:val="009874BD"/>
    <w:rsid w:val="009874E1"/>
    <w:rsid w:val="00987505"/>
    <w:rsid w:val="00987552"/>
    <w:rsid w:val="0098769A"/>
    <w:rsid w:val="009876DB"/>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87"/>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854"/>
    <w:rsid w:val="0099196D"/>
    <w:rsid w:val="009919B9"/>
    <w:rsid w:val="00991E3E"/>
    <w:rsid w:val="00991FFE"/>
    <w:rsid w:val="00992230"/>
    <w:rsid w:val="00992341"/>
    <w:rsid w:val="00992435"/>
    <w:rsid w:val="00992705"/>
    <w:rsid w:val="00992815"/>
    <w:rsid w:val="009928F8"/>
    <w:rsid w:val="00992AAE"/>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B93"/>
    <w:rsid w:val="00993D4E"/>
    <w:rsid w:val="00993DCE"/>
    <w:rsid w:val="00993F4E"/>
    <w:rsid w:val="00993F76"/>
    <w:rsid w:val="00993FCA"/>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0C9"/>
    <w:rsid w:val="00995298"/>
    <w:rsid w:val="00995362"/>
    <w:rsid w:val="00995366"/>
    <w:rsid w:val="00995570"/>
    <w:rsid w:val="00995780"/>
    <w:rsid w:val="009957B4"/>
    <w:rsid w:val="00995956"/>
    <w:rsid w:val="00995A85"/>
    <w:rsid w:val="00995C9E"/>
    <w:rsid w:val="0099604F"/>
    <w:rsid w:val="0099607C"/>
    <w:rsid w:val="00996167"/>
    <w:rsid w:val="0099618B"/>
    <w:rsid w:val="00996190"/>
    <w:rsid w:val="009961C2"/>
    <w:rsid w:val="009961DD"/>
    <w:rsid w:val="00996340"/>
    <w:rsid w:val="00996347"/>
    <w:rsid w:val="00996476"/>
    <w:rsid w:val="0099651A"/>
    <w:rsid w:val="009965F9"/>
    <w:rsid w:val="00996641"/>
    <w:rsid w:val="00996818"/>
    <w:rsid w:val="009968B3"/>
    <w:rsid w:val="009968F2"/>
    <w:rsid w:val="009969C3"/>
    <w:rsid w:val="00996A3E"/>
    <w:rsid w:val="00996A52"/>
    <w:rsid w:val="00996ACA"/>
    <w:rsid w:val="00996B87"/>
    <w:rsid w:val="00996E08"/>
    <w:rsid w:val="0099702B"/>
    <w:rsid w:val="0099710C"/>
    <w:rsid w:val="0099712F"/>
    <w:rsid w:val="00997253"/>
    <w:rsid w:val="009972EC"/>
    <w:rsid w:val="00997308"/>
    <w:rsid w:val="0099733B"/>
    <w:rsid w:val="009975D9"/>
    <w:rsid w:val="00997638"/>
    <w:rsid w:val="00997795"/>
    <w:rsid w:val="009978C9"/>
    <w:rsid w:val="00997A40"/>
    <w:rsid w:val="00997A4D"/>
    <w:rsid w:val="00997B44"/>
    <w:rsid w:val="00997D3E"/>
    <w:rsid w:val="009A00BE"/>
    <w:rsid w:val="009A015B"/>
    <w:rsid w:val="009A0223"/>
    <w:rsid w:val="009A03A3"/>
    <w:rsid w:val="009A0432"/>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A1"/>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5D"/>
    <w:rsid w:val="009A2487"/>
    <w:rsid w:val="009A280D"/>
    <w:rsid w:val="009A28E4"/>
    <w:rsid w:val="009A29BE"/>
    <w:rsid w:val="009A2AFD"/>
    <w:rsid w:val="009A2BE2"/>
    <w:rsid w:val="009A2C63"/>
    <w:rsid w:val="009A2E50"/>
    <w:rsid w:val="009A2ED3"/>
    <w:rsid w:val="009A2F28"/>
    <w:rsid w:val="009A2F48"/>
    <w:rsid w:val="009A3090"/>
    <w:rsid w:val="009A30AA"/>
    <w:rsid w:val="009A3141"/>
    <w:rsid w:val="009A347F"/>
    <w:rsid w:val="009A3673"/>
    <w:rsid w:val="009A3898"/>
    <w:rsid w:val="009A38CC"/>
    <w:rsid w:val="009A3A7F"/>
    <w:rsid w:val="009A3AC9"/>
    <w:rsid w:val="009A3B7C"/>
    <w:rsid w:val="009A3D69"/>
    <w:rsid w:val="009A3E80"/>
    <w:rsid w:val="009A3E82"/>
    <w:rsid w:val="009A3E87"/>
    <w:rsid w:val="009A3F33"/>
    <w:rsid w:val="009A3FDC"/>
    <w:rsid w:val="009A40F9"/>
    <w:rsid w:val="009A419B"/>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6B5"/>
    <w:rsid w:val="009A59D2"/>
    <w:rsid w:val="009A6098"/>
    <w:rsid w:val="009A622E"/>
    <w:rsid w:val="009A6352"/>
    <w:rsid w:val="009A63D0"/>
    <w:rsid w:val="009A64E5"/>
    <w:rsid w:val="009A65A0"/>
    <w:rsid w:val="009A6637"/>
    <w:rsid w:val="009A6722"/>
    <w:rsid w:val="009A69A8"/>
    <w:rsid w:val="009A69E2"/>
    <w:rsid w:val="009A6AF3"/>
    <w:rsid w:val="009A6B54"/>
    <w:rsid w:val="009A6B93"/>
    <w:rsid w:val="009A6CAB"/>
    <w:rsid w:val="009A6D2B"/>
    <w:rsid w:val="009A6E3F"/>
    <w:rsid w:val="009A6F38"/>
    <w:rsid w:val="009A7182"/>
    <w:rsid w:val="009A7251"/>
    <w:rsid w:val="009A7327"/>
    <w:rsid w:val="009A7458"/>
    <w:rsid w:val="009A759E"/>
    <w:rsid w:val="009A774C"/>
    <w:rsid w:val="009A774F"/>
    <w:rsid w:val="009A778D"/>
    <w:rsid w:val="009A77D2"/>
    <w:rsid w:val="009A77F4"/>
    <w:rsid w:val="009A78F2"/>
    <w:rsid w:val="009A797C"/>
    <w:rsid w:val="009A7A71"/>
    <w:rsid w:val="009A7A7D"/>
    <w:rsid w:val="009A7BED"/>
    <w:rsid w:val="009A7C04"/>
    <w:rsid w:val="009A7DCE"/>
    <w:rsid w:val="009A7E68"/>
    <w:rsid w:val="009B007D"/>
    <w:rsid w:val="009B016C"/>
    <w:rsid w:val="009B027B"/>
    <w:rsid w:val="009B0287"/>
    <w:rsid w:val="009B04FE"/>
    <w:rsid w:val="009B0520"/>
    <w:rsid w:val="009B07A3"/>
    <w:rsid w:val="009B0892"/>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4D"/>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B2B"/>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7ED"/>
    <w:rsid w:val="009B4826"/>
    <w:rsid w:val="009B498B"/>
    <w:rsid w:val="009B4B01"/>
    <w:rsid w:val="009B4B77"/>
    <w:rsid w:val="009B4C5C"/>
    <w:rsid w:val="009B4EE7"/>
    <w:rsid w:val="009B4F27"/>
    <w:rsid w:val="009B5006"/>
    <w:rsid w:val="009B5047"/>
    <w:rsid w:val="009B52A4"/>
    <w:rsid w:val="009B53CC"/>
    <w:rsid w:val="009B5604"/>
    <w:rsid w:val="009B56E5"/>
    <w:rsid w:val="009B5785"/>
    <w:rsid w:val="009B5799"/>
    <w:rsid w:val="009B57AB"/>
    <w:rsid w:val="009B5838"/>
    <w:rsid w:val="009B598C"/>
    <w:rsid w:val="009B59EE"/>
    <w:rsid w:val="009B5A93"/>
    <w:rsid w:val="009B5C12"/>
    <w:rsid w:val="009B5ED3"/>
    <w:rsid w:val="009B5F1D"/>
    <w:rsid w:val="009B5F68"/>
    <w:rsid w:val="009B5FF1"/>
    <w:rsid w:val="009B60AE"/>
    <w:rsid w:val="009B6105"/>
    <w:rsid w:val="009B63DD"/>
    <w:rsid w:val="009B6482"/>
    <w:rsid w:val="009B6803"/>
    <w:rsid w:val="009B6805"/>
    <w:rsid w:val="009B696D"/>
    <w:rsid w:val="009B69B8"/>
    <w:rsid w:val="009B6B29"/>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2F9"/>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285"/>
    <w:rsid w:val="009C165D"/>
    <w:rsid w:val="009C193F"/>
    <w:rsid w:val="009C1A44"/>
    <w:rsid w:val="009C1AC4"/>
    <w:rsid w:val="009C1CBA"/>
    <w:rsid w:val="009C1CF3"/>
    <w:rsid w:val="009C1DE5"/>
    <w:rsid w:val="009C1E30"/>
    <w:rsid w:val="009C1E8A"/>
    <w:rsid w:val="009C1EFF"/>
    <w:rsid w:val="009C1F1C"/>
    <w:rsid w:val="009C1F3A"/>
    <w:rsid w:val="009C210C"/>
    <w:rsid w:val="009C23A2"/>
    <w:rsid w:val="009C23AB"/>
    <w:rsid w:val="009C23B5"/>
    <w:rsid w:val="009C2439"/>
    <w:rsid w:val="009C24CD"/>
    <w:rsid w:val="009C2577"/>
    <w:rsid w:val="009C2A2F"/>
    <w:rsid w:val="009C2F93"/>
    <w:rsid w:val="009C31A4"/>
    <w:rsid w:val="009C3406"/>
    <w:rsid w:val="009C35E6"/>
    <w:rsid w:val="009C37C0"/>
    <w:rsid w:val="009C3AAB"/>
    <w:rsid w:val="009C3C6E"/>
    <w:rsid w:val="009C3D03"/>
    <w:rsid w:val="009C3DD7"/>
    <w:rsid w:val="009C3E9B"/>
    <w:rsid w:val="009C409C"/>
    <w:rsid w:val="009C40F2"/>
    <w:rsid w:val="009C4161"/>
    <w:rsid w:val="009C41D3"/>
    <w:rsid w:val="009C4228"/>
    <w:rsid w:val="009C4229"/>
    <w:rsid w:val="009C4281"/>
    <w:rsid w:val="009C4302"/>
    <w:rsid w:val="009C44D5"/>
    <w:rsid w:val="009C4538"/>
    <w:rsid w:val="009C45E4"/>
    <w:rsid w:val="009C45F8"/>
    <w:rsid w:val="009C49E5"/>
    <w:rsid w:val="009C4CB9"/>
    <w:rsid w:val="009C4FE3"/>
    <w:rsid w:val="009C50C0"/>
    <w:rsid w:val="009C5196"/>
    <w:rsid w:val="009C5199"/>
    <w:rsid w:val="009C5419"/>
    <w:rsid w:val="009C556B"/>
    <w:rsid w:val="009C55F5"/>
    <w:rsid w:val="009C5639"/>
    <w:rsid w:val="009C585F"/>
    <w:rsid w:val="009C5B88"/>
    <w:rsid w:val="009C5D6D"/>
    <w:rsid w:val="009C5D9D"/>
    <w:rsid w:val="009C5E59"/>
    <w:rsid w:val="009C5E78"/>
    <w:rsid w:val="009C5EE9"/>
    <w:rsid w:val="009C5F21"/>
    <w:rsid w:val="009C6006"/>
    <w:rsid w:val="009C6128"/>
    <w:rsid w:val="009C62A2"/>
    <w:rsid w:val="009C63C3"/>
    <w:rsid w:val="009C653A"/>
    <w:rsid w:val="009C656C"/>
    <w:rsid w:val="009C6611"/>
    <w:rsid w:val="009C66A5"/>
    <w:rsid w:val="009C68A6"/>
    <w:rsid w:val="009C6A69"/>
    <w:rsid w:val="009C6B6F"/>
    <w:rsid w:val="009C6EAD"/>
    <w:rsid w:val="009C6ECF"/>
    <w:rsid w:val="009C7126"/>
    <w:rsid w:val="009C717E"/>
    <w:rsid w:val="009C7295"/>
    <w:rsid w:val="009C72B2"/>
    <w:rsid w:val="009C730D"/>
    <w:rsid w:val="009C7343"/>
    <w:rsid w:val="009C74C2"/>
    <w:rsid w:val="009C75D4"/>
    <w:rsid w:val="009C76E6"/>
    <w:rsid w:val="009C7751"/>
    <w:rsid w:val="009C7848"/>
    <w:rsid w:val="009C7945"/>
    <w:rsid w:val="009C79E7"/>
    <w:rsid w:val="009C79F2"/>
    <w:rsid w:val="009C7A1C"/>
    <w:rsid w:val="009C7BEA"/>
    <w:rsid w:val="009C7BF7"/>
    <w:rsid w:val="009C7C67"/>
    <w:rsid w:val="009C7CAA"/>
    <w:rsid w:val="009C7D8C"/>
    <w:rsid w:val="009C7EB1"/>
    <w:rsid w:val="009C7FEC"/>
    <w:rsid w:val="009D027E"/>
    <w:rsid w:val="009D02B8"/>
    <w:rsid w:val="009D04B9"/>
    <w:rsid w:val="009D0506"/>
    <w:rsid w:val="009D06CF"/>
    <w:rsid w:val="009D07B7"/>
    <w:rsid w:val="009D07E5"/>
    <w:rsid w:val="009D0A99"/>
    <w:rsid w:val="009D0B2A"/>
    <w:rsid w:val="009D0C7D"/>
    <w:rsid w:val="009D0DBB"/>
    <w:rsid w:val="009D0DDE"/>
    <w:rsid w:val="009D0DE8"/>
    <w:rsid w:val="009D0F36"/>
    <w:rsid w:val="009D0FA9"/>
    <w:rsid w:val="009D0FB2"/>
    <w:rsid w:val="009D1021"/>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260"/>
    <w:rsid w:val="009D2334"/>
    <w:rsid w:val="009D239A"/>
    <w:rsid w:val="009D23B3"/>
    <w:rsid w:val="009D250D"/>
    <w:rsid w:val="009D2A73"/>
    <w:rsid w:val="009D2B81"/>
    <w:rsid w:val="009D2BAE"/>
    <w:rsid w:val="009D2BD3"/>
    <w:rsid w:val="009D2C2C"/>
    <w:rsid w:val="009D2CCF"/>
    <w:rsid w:val="009D2D6C"/>
    <w:rsid w:val="009D2E10"/>
    <w:rsid w:val="009D2EE0"/>
    <w:rsid w:val="009D2EEF"/>
    <w:rsid w:val="009D30D8"/>
    <w:rsid w:val="009D323E"/>
    <w:rsid w:val="009D3368"/>
    <w:rsid w:val="009D3686"/>
    <w:rsid w:val="009D37AE"/>
    <w:rsid w:val="009D37C7"/>
    <w:rsid w:val="009D37E3"/>
    <w:rsid w:val="009D37E6"/>
    <w:rsid w:val="009D3B1A"/>
    <w:rsid w:val="009D3BC5"/>
    <w:rsid w:val="009D3C41"/>
    <w:rsid w:val="009D3CB0"/>
    <w:rsid w:val="009D3CB6"/>
    <w:rsid w:val="009D3E57"/>
    <w:rsid w:val="009D4022"/>
    <w:rsid w:val="009D403F"/>
    <w:rsid w:val="009D40BE"/>
    <w:rsid w:val="009D416C"/>
    <w:rsid w:val="009D42FF"/>
    <w:rsid w:val="009D436B"/>
    <w:rsid w:val="009D44B0"/>
    <w:rsid w:val="009D45EB"/>
    <w:rsid w:val="009D4639"/>
    <w:rsid w:val="009D4658"/>
    <w:rsid w:val="009D4806"/>
    <w:rsid w:val="009D4845"/>
    <w:rsid w:val="009D4B0F"/>
    <w:rsid w:val="009D4D22"/>
    <w:rsid w:val="009D4D32"/>
    <w:rsid w:val="009D4DA4"/>
    <w:rsid w:val="009D50FA"/>
    <w:rsid w:val="009D5207"/>
    <w:rsid w:val="009D5317"/>
    <w:rsid w:val="009D53AF"/>
    <w:rsid w:val="009D54AC"/>
    <w:rsid w:val="009D5573"/>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5F72"/>
    <w:rsid w:val="009D6041"/>
    <w:rsid w:val="009D615F"/>
    <w:rsid w:val="009D6232"/>
    <w:rsid w:val="009D6283"/>
    <w:rsid w:val="009D62B7"/>
    <w:rsid w:val="009D62D3"/>
    <w:rsid w:val="009D641B"/>
    <w:rsid w:val="009D6725"/>
    <w:rsid w:val="009D6728"/>
    <w:rsid w:val="009D6902"/>
    <w:rsid w:val="009D6A67"/>
    <w:rsid w:val="009D6B07"/>
    <w:rsid w:val="009D6C37"/>
    <w:rsid w:val="009D6C87"/>
    <w:rsid w:val="009D6D1E"/>
    <w:rsid w:val="009D6D2F"/>
    <w:rsid w:val="009D6D7D"/>
    <w:rsid w:val="009D6E20"/>
    <w:rsid w:val="009D70AE"/>
    <w:rsid w:val="009D71A2"/>
    <w:rsid w:val="009D71D5"/>
    <w:rsid w:val="009D7307"/>
    <w:rsid w:val="009D7308"/>
    <w:rsid w:val="009D73A7"/>
    <w:rsid w:val="009D74A9"/>
    <w:rsid w:val="009D75CF"/>
    <w:rsid w:val="009D7795"/>
    <w:rsid w:val="009D77BF"/>
    <w:rsid w:val="009D7831"/>
    <w:rsid w:val="009D7913"/>
    <w:rsid w:val="009D7929"/>
    <w:rsid w:val="009D7B1F"/>
    <w:rsid w:val="009D7B35"/>
    <w:rsid w:val="009D7D06"/>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17"/>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0A9"/>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07"/>
    <w:rsid w:val="009E59B0"/>
    <w:rsid w:val="009E59B6"/>
    <w:rsid w:val="009E5A95"/>
    <w:rsid w:val="009E5AC5"/>
    <w:rsid w:val="009E5BEF"/>
    <w:rsid w:val="009E5C3B"/>
    <w:rsid w:val="009E5C60"/>
    <w:rsid w:val="009E5D43"/>
    <w:rsid w:val="009E5E32"/>
    <w:rsid w:val="009E5EE3"/>
    <w:rsid w:val="009E60B9"/>
    <w:rsid w:val="009E6245"/>
    <w:rsid w:val="009E6374"/>
    <w:rsid w:val="009E67CB"/>
    <w:rsid w:val="009E67DA"/>
    <w:rsid w:val="009E67FD"/>
    <w:rsid w:val="009E68B5"/>
    <w:rsid w:val="009E696D"/>
    <w:rsid w:val="009E6B82"/>
    <w:rsid w:val="009E6C2B"/>
    <w:rsid w:val="009E6EF9"/>
    <w:rsid w:val="009E6F44"/>
    <w:rsid w:val="009E6F5A"/>
    <w:rsid w:val="009E6FEF"/>
    <w:rsid w:val="009E7095"/>
    <w:rsid w:val="009E72EC"/>
    <w:rsid w:val="009E737D"/>
    <w:rsid w:val="009E73EE"/>
    <w:rsid w:val="009E75B5"/>
    <w:rsid w:val="009E761F"/>
    <w:rsid w:val="009E77DB"/>
    <w:rsid w:val="009E7806"/>
    <w:rsid w:val="009E7839"/>
    <w:rsid w:val="009E788F"/>
    <w:rsid w:val="009E78E8"/>
    <w:rsid w:val="009E794B"/>
    <w:rsid w:val="009E7AB2"/>
    <w:rsid w:val="009E7AD3"/>
    <w:rsid w:val="009E7AE4"/>
    <w:rsid w:val="009E7C2E"/>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7D8"/>
    <w:rsid w:val="009F0A2F"/>
    <w:rsid w:val="009F0B1B"/>
    <w:rsid w:val="009F0B63"/>
    <w:rsid w:val="009F0BEA"/>
    <w:rsid w:val="009F0E4E"/>
    <w:rsid w:val="009F0EA9"/>
    <w:rsid w:val="009F0F21"/>
    <w:rsid w:val="009F1075"/>
    <w:rsid w:val="009F1156"/>
    <w:rsid w:val="009F11B8"/>
    <w:rsid w:val="009F121B"/>
    <w:rsid w:val="009F128B"/>
    <w:rsid w:val="009F1322"/>
    <w:rsid w:val="009F134A"/>
    <w:rsid w:val="009F1415"/>
    <w:rsid w:val="009F1855"/>
    <w:rsid w:val="009F18AA"/>
    <w:rsid w:val="009F1A53"/>
    <w:rsid w:val="009F1A90"/>
    <w:rsid w:val="009F1ACF"/>
    <w:rsid w:val="009F1B25"/>
    <w:rsid w:val="009F1B9F"/>
    <w:rsid w:val="009F1D2A"/>
    <w:rsid w:val="009F212F"/>
    <w:rsid w:val="009F2153"/>
    <w:rsid w:val="009F21BC"/>
    <w:rsid w:val="009F223F"/>
    <w:rsid w:val="009F2376"/>
    <w:rsid w:val="009F2398"/>
    <w:rsid w:val="009F23C6"/>
    <w:rsid w:val="009F23CB"/>
    <w:rsid w:val="009F28C2"/>
    <w:rsid w:val="009F28DE"/>
    <w:rsid w:val="009F28F9"/>
    <w:rsid w:val="009F2968"/>
    <w:rsid w:val="009F296B"/>
    <w:rsid w:val="009F2BE0"/>
    <w:rsid w:val="009F2DB8"/>
    <w:rsid w:val="009F2FAC"/>
    <w:rsid w:val="009F30B3"/>
    <w:rsid w:val="009F30CD"/>
    <w:rsid w:val="009F3125"/>
    <w:rsid w:val="009F3130"/>
    <w:rsid w:val="009F3138"/>
    <w:rsid w:val="009F3145"/>
    <w:rsid w:val="009F320D"/>
    <w:rsid w:val="009F333B"/>
    <w:rsid w:val="009F3523"/>
    <w:rsid w:val="009F356E"/>
    <w:rsid w:val="009F3645"/>
    <w:rsid w:val="009F3768"/>
    <w:rsid w:val="009F38D2"/>
    <w:rsid w:val="009F392C"/>
    <w:rsid w:val="009F3AB8"/>
    <w:rsid w:val="009F3B1C"/>
    <w:rsid w:val="009F3C49"/>
    <w:rsid w:val="009F3D05"/>
    <w:rsid w:val="009F3D13"/>
    <w:rsid w:val="009F3DDB"/>
    <w:rsid w:val="009F4055"/>
    <w:rsid w:val="009F43D7"/>
    <w:rsid w:val="009F4561"/>
    <w:rsid w:val="009F45BC"/>
    <w:rsid w:val="009F492C"/>
    <w:rsid w:val="009F4960"/>
    <w:rsid w:val="009F4AA2"/>
    <w:rsid w:val="009F4B3A"/>
    <w:rsid w:val="009F4B6C"/>
    <w:rsid w:val="009F4B94"/>
    <w:rsid w:val="009F4BC9"/>
    <w:rsid w:val="009F4CF0"/>
    <w:rsid w:val="009F4F08"/>
    <w:rsid w:val="009F5009"/>
    <w:rsid w:val="009F5179"/>
    <w:rsid w:val="009F51F1"/>
    <w:rsid w:val="009F52E2"/>
    <w:rsid w:val="009F52ED"/>
    <w:rsid w:val="009F53E7"/>
    <w:rsid w:val="009F53FE"/>
    <w:rsid w:val="009F54C6"/>
    <w:rsid w:val="009F54D1"/>
    <w:rsid w:val="009F54E4"/>
    <w:rsid w:val="009F54EB"/>
    <w:rsid w:val="009F5501"/>
    <w:rsid w:val="009F55AD"/>
    <w:rsid w:val="009F55D9"/>
    <w:rsid w:val="009F564F"/>
    <w:rsid w:val="009F575D"/>
    <w:rsid w:val="009F57D4"/>
    <w:rsid w:val="009F58A6"/>
    <w:rsid w:val="009F58D1"/>
    <w:rsid w:val="009F58D8"/>
    <w:rsid w:val="009F5B27"/>
    <w:rsid w:val="009F5B50"/>
    <w:rsid w:val="009F5D94"/>
    <w:rsid w:val="009F5E0A"/>
    <w:rsid w:val="009F5F12"/>
    <w:rsid w:val="009F607E"/>
    <w:rsid w:val="009F62B0"/>
    <w:rsid w:val="009F63BB"/>
    <w:rsid w:val="009F63DE"/>
    <w:rsid w:val="009F64C6"/>
    <w:rsid w:val="009F679C"/>
    <w:rsid w:val="009F6A7A"/>
    <w:rsid w:val="009F6D1D"/>
    <w:rsid w:val="009F7333"/>
    <w:rsid w:val="009F7353"/>
    <w:rsid w:val="009F7422"/>
    <w:rsid w:val="009F7594"/>
    <w:rsid w:val="009F76AC"/>
    <w:rsid w:val="009F789D"/>
    <w:rsid w:val="009F7B57"/>
    <w:rsid w:val="009F7BA0"/>
    <w:rsid w:val="009F7CCE"/>
    <w:rsid w:val="009F7D03"/>
    <w:rsid w:val="009F7D86"/>
    <w:rsid w:val="009F7DAC"/>
    <w:rsid w:val="009F7E57"/>
    <w:rsid w:val="009F7E93"/>
    <w:rsid w:val="00A00049"/>
    <w:rsid w:val="00A00071"/>
    <w:rsid w:val="00A00185"/>
    <w:rsid w:val="00A0043C"/>
    <w:rsid w:val="00A004C4"/>
    <w:rsid w:val="00A00537"/>
    <w:rsid w:val="00A00BA2"/>
    <w:rsid w:val="00A00C76"/>
    <w:rsid w:val="00A00D28"/>
    <w:rsid w:val="00A00F51"/>
    <w:rsid w:val="00A01078"/>
    <w:rsid w:val="00A0155D"/>
    <w:rsid w:val="00A016C1"/>
    <w:rsid w:val="00A01710"/>
    <w:rsid w:val="00A01B81"/>
    <w:rsid w:val="00A01DD9"/>
    <w:rsid w:val="00A01DE4"/>
    <w:rsid w:val="00A01E6D"/>
    <w:rsid w:val="00A01F14"/>
    <w:rsid w:val="00A01FAA"/>
    <w:rsid w:val="00A020A2"/>
    <w:rsid w:val="00A02372"/>
    <w:rsid w:val="00A02386"/>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507"/>
    <w:rsid w:val="00A0378E"/>
    <w:rsid w:val="00A03A6F"/>
    <w:rsid w:val="00A03A98"/>
    <w:rsid w:val="00A03B15"/>
    <w:rsid w:val="00A03C3F"/>
    <w:rsid w:val="00A03CCB"/>
    <w:rsid w:val="00A03CE5"/>
    <w:rsid w:val="00A03D8D"/>
    <w:rsid w:val="00A03EFB"/>
    <w:rsid w:val="00A0407B"/>
    <w:rsid w:val="00A040D2"/>
    <w:rsid w:val="00A041BB"/>
    <w:rsid w:val="00A041EE"/>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5BA"/>
    <w:rsid w:val="00A0560F"/>
    <w:rsid w:val="00A05760"/>
    <w:rsid w:val="00A058A2"/>
    <w:rsid w:val="00A059DA"/>
    <w:rsid w:val="00A05CD3"/>
    <w:rsid w:val="00A05CD4"/>
    <w:rsid w:val="00A05D2B"/>
    <w:rsid w:val="00A05ECF"/>
    <w:rsid w:val="00A05EF7"/>
    <w:rsid w:val="00A05F07"/>
    <w:rsid w:val="00A05F3D"/>
    <w:rsid w:val="00A05FE6"/>
    <w:rsid w:val="00A0606B"/>
    <w:rsid w:val="00A06200"/>
    <w:rsid w:val="00A06232"/>
    <w:rsid w:val="00A06340"/>
    <w:rsid w:val="00A064FA"/>
    <w:rsid w:val="00A067F9"/>
    <w:rsid w:val="00A06825"/>
    <w:rsid w:val="00A068A3"/>
    <w:rsid w:val="00A069DF"/>
    <w:rsid w:val="00A06DD0"/>
    <w:rsid w:val="00A06E8C"/>
    <w:rsid w:val="00A07098"/>
    <w:rsid w:val="00A07204"/>
    <w:rsid w:val="00A0739F"/>
    <w:rsid w:val="00A07412"/>
    <w:rsid w:val="00A0749C"/>
    <w:rsid w:val="00A074AE"/>
    <w:rsid w:val="00A07570"/>
    <w:rsid w:val="00A075C8"/>
    <w:rsid w:val="00A077DC"/>
    <w:rsid w:val="00A0780D"/>
    <w:rsid w:val="00A0792D"/>
    <w:rsid w:val="00A07A60"/>
    <w:rsid w:val="00A07ED1"/>
    <w:rsid w:val="00A07F51"/>
    <w:rsid w:val="00A10143"/>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5C5"/>
    <w:rsid w:val="00A115F1"/>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BA4"/>
    <w:rsid w:val="00A12CBE"/>
    <w:rsid w:val="00A12D34"/>
    <w:rsid w:val="00A12D76"/>
    <w:rsid w:val="00A12DD1"/>
    <w:rsid w:val="00A12DD6"/>
    <w:rsid w:val="00A12E39"/>
    <w:rsid w:val="00A1314C"/>
    <w:rsid w:val="00A13227"/>
    <w:rsid w:val="00A13294"/>
    <w:rsid w:val="00A133AA"/>
    <w:rsid w:val="00A13518"/>
    <w:rsid w:val="00A1359A"/>
    <w:rsid w:val="00A13680"/>
    <w:rsid w:val="00A136DD"/>
    <w:rsid w:val="00A1385A"/>
    <w:rsid w:val="00A1393E"/>
    <w:rsid w:val="00A13A3F"/>
    <w:rsid w:val="00A13A46"/>
    <w:rsid w:val="00A13B93"/>
    <w:rsid w:val="00A13CA8"/>
    <w:rsid w:val="00A13DBE"/>
    <w:rsid w:val="00A13E48"/>
    <w:rsid w:val="00A13F4E"/>
    <w:rsid w:val="00A14295"/>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BCE"/>
    <w:rsid w:val="00A15C7E"/>
    <w:rsid w:val="00A15CC5"/>
    <w:rsid w:val="00A15D9E"/>
    <w:rsid w:val="00A15E43"/>
    <w:rsid w:val="00A160C1"/>
    <w:rsid w:val="00A16110"/>
    <w:rsid w:val="00A161E3"/>
    <w:rsid w:val="00A162B8"/>
    <w:rsid w:val="00A164D6"/>
    <w:rsid w:val="00A1655D"/>
    <w:rsid w:val="00A16623"/>
    <w:rsid w:val="00A166C1"/>
    <w:rsid w:val="00A167DA"/>
    <w:rsid w:val="00A1682C"/>
    <w:rsid w:val="00A1687F"/>
    <w:rsid w:val="00A16974"/>
    <w:rsid w:val="00A16BC0"/>
    <w:rsid w:val="00A16D40"/>
    <w:rsid w:val="00A16EA8"/>
    <w:rsid w:val="00A16F97"/>
    <w:rsid w:val="00A17046"/>
    <w:rsid w:val="00A1708E"/>
    <w:rsid w:val="00A170B1"/>
    <w:rsid w:val="00A173C6"/>
    <w:rsid w:val="00A174C4"/>
    <w:rsid w:val="00A1752F"/>
    <w:rsid w:val="00A175AE"/>
    <w:rsid w:val="00A17615"/>
    <w:rsid w:val="00A17792"/>
    <w:rsid w:val="00A17824"/>
    <w:rsid w:val="00A178F8"/>
    <w:rsid w:val="00A17BC7"/>
    <w:rsid w:val="00A17C5E"/>
    <w:rsid w:val="00A17FB0"/>
    <w:rsid w:val="00A20058"/>
    <w:rsid w:val="00A200A4"/>
    <w:rsid w:val="00A20101"/>
    <w:rsid w:val="00A2047C"/>
    <w:rsid w:val="00A2068A"/>
    <w:rsid w:val="00A2083D"/>
    <w:rsid w:val="00A20898"/>
    <w:rsid w:val="00A20BB8"/>
    <w:rsid w:val="00A20C5F"/>
    <w:rsid w:val="00A20C69"/>
    <w:rsid w:val="00A2111E"/>
    <w:rsid w:val="00A21358"/>
    <w:rsid w:val="00A21509"/>
    <w:rsid w:val="00A216FA"/>
    <w:rsid w:val="00A2179F"/>
    <w:rsid w:val="00A21974"/>
    <w:rsid w:val="00A219AC"/>
    <w:rsid w:val="00A219F8"/>
    <w:rsid w:val="00A21A9C"/>
    <w:rsid w:val="00A21ADC"/>
    <w:rsid w:val="00A21CC7"/>
    <w:rsid w:val="00A221B6"/>
    <w:rsid w:val="00A222E4"/>
    <w:rsid w:val="00A22334"/>
    <w:rsid w:val="00A22403"/>
    <w:rsid w:val="00A22447"/>
    <w:rsid w:val="00A22605"/>
    <w:rsid w:val="00A2261E"/>
    <w:rsid w:val="00A2271C"/>
    <w:rsid w:val="00A2285A"/>
    <w:rsid w:val="00A22BD5"/>
    <w:rsid w:val="00A22D63"/>
    <w:rsid w:val="00A22DC7"/>
    <w:rsid w:val="00A22FD6"/>
    <w:rsid w:val="00A230F6"/>
    <w:rsid w:val="00A231D5"/>
    <w:rsid w:val="00A233A9"/>
    <w:rsid w:val="00A234A6"/>
    <w:rsid w:val="00A236C0"/>
    <w:rsid w:val="00A2372D"/>
    <w:rsid w:val="00A23775"/>
    <w:rsid w:val="00A23787"/>
    <w:rsid w:val="00A239FD"/>
    <w:rsid w:val="00A23A52"/>
    <w:rsid w:val="00A23B38"/>
    <w:rsid w:val="00A23CBA"/>
    <w:rsid w:val="00A23F12"/>
    <w:rsid w:val="00A24022"/>
    <w:rsid w:val="00A2408C"/>
    <w:rsid w:val="00A240C5"/>
    <w:rsid w:val="00A24232"/>
    <w:rsid w:val="00A2429B"/>
    <w:rsid w:val="00A242FC"/>
    <w:rsid w:val="00A243A2"/>
    <w:rsid w:val="00A2440C"/>
    <w:rsid w:val="00A2466C"/>
    <w:rsid w:val="00A2468A"/>
    <w:rsid w:val="00A24787"/>
    <w:rsid w:val="00A248CF"/>
    <w:rsid w:val="00A24B50"/>
    <w:rsid w:val="00A24C27"/>
    <w:rsid w:val="00A24D80"/>
    <w:rsid w:val="00A24F15"/>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2CB"/>
    <w:rsid w:val="00A263F6"/>
    <w:rsid w:val="00A2648E"/>
    <w:rsid w:val="00A264C6"/>
    <w:rsid w:val="00A2650C"/>
    <w:rsid w:val="00A2668E"/>
    <w:rsid w:val="00A26957"/>
    <w:rsid w:val="00A26A7E"/>
    <w:rsid w:val="00A26AEA"/>
    <w:rsid w:val="00A26B7C"/>
    <w:rsid w:val="00A26BAE"/>
    <w:rsid w:val="00A26C1A"/>
    <w:rsid w:val="00A26C56"/>
    <w:rsid w:val="00A26E32"/>
    <w:rsid w:val="00A26EF3"/>
    <w:rsid w:val="00A27326"/>
    <w:rsid w:val="00A27541"/>
    <w:rsid w:val="00A2759D"/>
    <w:rsid w:val="00A27627"/>
    <w:rsid w:val="00A27834"/>
    <w:rsid w:val="00A27D11"/>
    <w:rsid w:val="00A27D1E"/>
    <w:rsid w:val="00A27F26"/>
    <w:rsid w:val="00A27FDE"/>
    <w:rsid w:val="00A30072"/>
    <w:rsid w:val="00A302A2"/>
    <w:rsid w:val="00A303B7"/>
    <w:rsid w:val="00A3047E"/>
    <w:rsid w:val="00A3066F"/>
    <w:rsid w:val="00A306CD"/>
    <w:rsid w:val="00A306EE"/>
    <w:rsid w:val="00A307B3"/>
    <w:rsid w:val="00A30825"/>
    <w:rsid w:val="00A30842"/>
    <w:rsid w:val="00A3085A"/>
    <w:rsid w:val="00A3087C"/>
    <w:rsid w:val="00A30B6A"/>
    <w:rsid w:val="00A30BB2"/>
    <w:rsid w:val="00A30D5C"/>
    <w:rsid w:val="00A30F8C"/>
    <w:rsid w:val="00A3100F"/>
    <w:rsid w:val="00A3106E"/>
    <w:rsid w:val="00A311E6"/>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BF4"/>
    <w:rsid w:val="00A32CA3"/>
    <w:rsid w:val="00A32CF0"/>
    <w:rsid w:val="00A32E91"/>
    <w:rsid w:val="00A32F7B"/>
    <w:rsid w:val="00A3302B"/>
    <w:rsid w:val="00A3315A"/>
    <w:rsid w:val="00A3330A"/>
    <w:rsid w:val="00A33579"/>
    <w:rsid w:val="00A33624"/>
    <w:rsid w:val="00A33776"/>
    <w:rsid w:val="00A338DE"/>
    <w:rsid w:val="00A33970"/>
    <w:rsid w:val="00A339A7"/>
    <w:rsid w:val="00A339BC"/>
    <w:rsid w:val="00A339F3"/>
    <w:rsid w:val="00A33A8C"/>
    <w:rsid w:val="00A33BE8"/>
    <w:rsid w:val="00A33D16"/>
    <w:rsid w:val="00A33E82"/>
    <w:rsid w:val="00A33EB9"/>
    <w:rsid w:val="00A340A7"/>
    <w:rsid w:val="00A342FE"/>
    <w:rsid w:val="00A343C8"/>
    <w:rsid w:val="00A34757"/>
    <w:rsid w:val="00A347CC"/>
    <w:rsid w:val="00A347EA"/>
    <w:rsid w:val="00A34842"/>
    <w:rsid w:val="00A34849"/>
    <w:rsid w:val="00A34BDE"/>
    <w:rsid w:val="00A34D2C"/>
    <w:rsid w:val="00A353E6"/>
    <w:rsid w:val="00A354B5"/>
    <w:rsid w:val="00A358F4"/>
    <w:rsid w:val="00A35B61"/>
    <w:rsid w:val="00A35D55"/>
    <w:rsid w:val="00A35E86"/>
    <w:rsid w:val="00A35F99"/>
    <w:rsid w:val="00A35FC8"/>
    <w:rsid w:val="00A361FB"/>
    <w:rsid w:val="00A3656B"/>
    <w:rsid w:val="00A365ED"/>
    <w:rsid w:val="00A365F1"/>
    <w:rsid w:val="00A36781"/>
    <w:rsid w:val="00A36799"/>
    <w:rsid w:val="00A367F2"/>
    <w:rsid w:val="00A36884"/>
    <w:rsid w:val="00A368CB"/>
    <w:rsid w:val="00A368D7"/>
    <w:rsid w:val="00A36A59"/>
    <w:rsid w:val="00A36B51"/>
    <w:rsid w:val="00A36BD0"/>
    <w:rsid w:val="00A36C1F"/>
    <w:rsid w:val="00A36DBC"/>
    <w:rsid w:val="00A36EBF"/>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AC1"/>
    <w:rsid w:val="00A37CC6"/>
    <w:rsid w:val="00A37EA1"/>
    <w:rsid w:val="00A40275"/>
    <w:rsid w:val="00A4029E"/>
    <w:rsid w:val="00A404BA"/>
    <w:rsid w:val="00A406A8"/>
    <w:rsid w:val="00A407C5"/>
    <w:rsid w:val="00A4087C"/>
    <w:rsid w:val="00A409A5"/>
    <w:rsid w:val="00A40A4D"/>
    <w:rsid w:val="00A40B33"/>
    <w:rsid w:val="00A40B8E"/>
    <w:rsid w:val="00A40BCE"/>
    <w:rsid w:val="00A40D8D"/>
    <w:rsid w:val="00A40EAA"/>
    <w:rsid w:val="00A40F04"/>
    <w:rsid w:val="00A4112C"/>
    <w:rsid w:val="00A4123E"/>
    <w:rsid w:val="00A41373"/>
    <w:rsid w:val="00A41424"/>
    <w:rsid w:val="00A41427"/>
    <w:rsid w:val="00A41431"/>
    <w:rsid w:val="00A414E8"/>
    <w:rsid w:val="00A415A7"/>
    <w:rsid w:val="00A416F1"/>
    <w:rsid w:val="00A4182F"/>
    <w:rsid w:val="00A41979"/>
    <w:rsid w:val="00A41BA9"/>
    <w:rsid w:val="00A41C1A"/>
    <w:rsid w:val="00A41C4E"/>
    <w:rsid w:val="00A41CB7"/>
    <w:rsid w:val="00A41E26"/>
    <w:rsid w:val="00A41F96"/>
    <w:rsid w:val="00A41FCF"/>
    <w:rsid w:val="00A4210F"/>
    <w:rsid w:val="00A42490"/>
    <w:rsid w:val="00A4252B"/>
    <w:rsid w:val="00A426B0"/>
    <w:rsid w:val="00A4277E"/>
    <w:rsid w:val="00A428EB"/>
    <w:rsid w:val="00A42A45"/>
    <w:rsid w:val="00A42B13"/>
    <w:rsid w:val="00A42E83"/>
    <w:rsid w:val="00A42F8A"/>
    <w:rsid w:val="00A42FBA"/>
    <w:rsid w:val="00A4308A"/>
    <w:rsid w:val="00A432C1"/>
    <w:rsid w:val="00A43509"/>
    <w:rsid w:val="00A435F3"/>
    <w:rsid w:val="00A4365F"/>
    <w:rsid w:val="00A438C6"/>
    <w:rsid w:val="00A43957"/>
    <w:rsid w:val="00A439C0"/>
    <w:rsid w:val="00A43A0E"/>
    <w:rsid w:val="00A43A47"/>
    <w:rsid w:val="00A43B1A"/>
    <w:rsid w:val="00A43DD7"/>
    <w:rsid w:val="00A43F18"/>
    <w:rsid w:val="00A43F70"/>
    <w:rsid w:val="00A43F8A"/>
    <w:rsid w:val="00A440D5"/>
    <w:rsid w:val="00A44205"/>
    <w:rsid w:val="00A4428C"/>
    <w:rsid w:val="00A442DA"/>
    <w:rsid w:val="00A443FE"/>
    <w:rsid w:val="00A44425"/>
    <w:rsid w:val="00A44559"/>
    <w:rsid w:val="00A44622"/>
    <w:rsid w:val="00A4472C"/>
    <w:rsid w:val="00A447BC"/>
    <w:rsid w:val="00A449A6"/>
    <w:rsid w:val="00A44A07"/>
    <w:rsid w:val="00A44A20"/>
    <w:rsid w:val="00A44A5A"/>
    <w:rsid w:val="00A44AB4"/>
    <w:rsid w:val="00A44B3F"/>
    <w:rsid w:val="00A44F93"/>
    <w:rsid w:val="00A45025"/>
    <w:rsid w:val="00A45047"/>
    <w:rsid w:val="00A45281"/>
    <w:rsid w:val="00A4528D"/>
    <w:rsid w:val="00A4529C"/>
    <w:rsid w:val="00A4541E"/>
    <w:rsid w:val="00A45533"/>
    <w:rsid w:val="00A455E7"/>
    <w:rsid w:val="00A45639"/>
    <w:rsid w:val="00A45685"/>
    <w:rsid w:val="00A456EE"/>
    <w:rsid w:val="00A45A58"/>
    <w:rsid w:val="00A45B58"/>
    <w:rsid w:val="00A45BB2"/>
    <w:rsid w:val="00A45BC3"/>
    <w:rsid w:val="00A45BE1"/>
    <w:rsid w:val="00A45C1F"/>
    <w:rsid w:val="00A45C37"/>
    <w:rsid w:val="00A45C5C"/>
    <w:rsid w:val="00A45CA1"/>
    <w:rsid w:val="00A45DB7"/>
    <w:rsid w:val="00A45E73"/>
    <w:rsid w:val="00A45F0C"/>
    <w:rsid w:val="00A46059"/>
    <w:rsid w:val="00A460C6"/>
    <w:rsid w:val="00A461D3"/>
    <w:rsid w:val="00A4625C"/>
    <w:rsid w:val="00A4660B"/>
    <w:rsid w:val="00A4667D"/>
    <w:rsid w:val="00A4685B"/>
    <w:rsid w:val="00A46892"/>
    <w:rsid w:val="00A46A04"/>
    <w:rsid w:val="00A46B09"/>
    <w:rsid w:val="00A46B81"/>
    <w:rsid w:val="00A46C7A"/>
    <w:rsid w:val="00A46CD0"/>
    <w:rsid w:val="00A46CE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859"/>
    <w:rsid w:val="00A50A23"/>
    <w:rsid w:val="00A50D22"/>
    <w:rsid w:val="00A50E71"/>
    <w:rsid w:val="00A50E95"/>
    <w:rsid w:val="00A50ED7"/>
    <w:rsid w:val="00A50FF8"/>
    <w:rsid w:val="00A51042"/>
    <w:rsid w:val="00A51069"/>
    <w:rsid w:val="00A51147"/>
    <w:rsid w:val="00A5127E"/>
    <w:rsid w:val="00A51521"/>
    <w:rsid w:val="00A516C9"/>
    <w:rsid w:val="00A51822"/>
    <w:rsid w:val="00A51C69"/>
    <w:rsid w:val="00A51F62"/>
    <w:rsid w:val="00A52063"/>
    <w:rsid w:val="00A52170"/>
    <w:rsid w:val="00A52248"/>
    <w:rsid w:val="00A523FF"/>
    <w:rsid w:val="00A5242B"/>
    <w:rsid w:val="00A5244A"/>
    <w:rsid w:val="00A52539"/>
    <w:rsid w:val="00A525A7"/>
    <w:rsid w:val="00A52BBF"/>
    <w:rsid w:val="00A52CD4"/>
    <w:rsid w:val="00A52CF8"/>
    <w:rsid w:val="00A52E10"/>
    <w:rsid w:val="00A52EEA"/>
    <w:rsid w:val="00A53205"/>
    <w:rsid w:val="00A534A9"/>
    <w:rsid w:val="00A534ED"/>
    <w:rsid w:val="00A534EF"/>
    <w:rsid w:val="00A535F4"/>
    <w:rsid w:val="00A53613"/>
    <w:rsid w:val="00A53767"/>
    <w:rsid w:val="00A53786"/>
    <w:rsid w:val="00A537CE"/>
    <w:rsid w:val="00A5394C"/>
    <w:rsid w:val="00A53976"/>
    <w:rsid w:val="00A53C7C"/>
    <w:rsid w:val="00A53DD4"/>
    <w:rsid w:val="00A53E28"/>
    <w:rsid w:val="00A53EF8"/>
    <w:rsid w:val="00A541C2"/>
    <w:rsid w:val="00A54242"/>
    <w:rsid w:val="00A542A8"/>
    <w:rsid w:val="00A542C3"/>
    <w:rsid w:val="00A5430C"/>
    <w:rsid w:val="00A543C0"/>
    <w:rsid w:val="00A54416"/>
    <w:rsid w:val="00A5447F"/>
    <w:rsid w:val="00A545B4"/>
    <w:rsid w:val="00A545ED"/>
    <w:rsid w:val="00A54AC5"/>
    <w:rsid w:val="00A54AE6"/>
    <w:rsid w:val="00A54BB8"/>
    <w:rsid w:val="00A54CB6"/>
    <w:rsid w:val="00A54D0C"/>
    <w:rsid w:val="00A54D3A"/>
    <w:rsid w:val="00A54DBF"/>
    <w:rsid w:val="00A54E9A"/>
    <w:rsid w:val="00A54EAF"/>
    <w:rsid w:val="00A54F71"/>
    <w:rsid w:val="00A54F89"/>
    <w:rsid w:val="00A5500D"/>
    <w:rsid w:val="00A5511F"/>
    <w:rsid w:val="00A55197"/>
    <w:rsid w:val="00A551CB"/>
    <w:rsid w:val="00A552E0"/>
    <w:rsid w:val="00A553DC"/>
    <w:rsid w:val="00A55517"/>
    <w:rsid w:val="00A5554F"/>
    <w:rsid w:val="00A555B3"/>
    <w:rsid w:val="00A55769"/>
    <w:rsid w:val="00A55B46"/>
    <w:rsid w:val="00A55EC2"/>
    <w:rsid w:val="00A56079"/>
    <w:rsid w:val="00A560EC"/>
    <w:rsid w:val="00A56118"/>
    <w:rsid w:val="00A5613D"/>
    <w:rsid w:val="00A5620F"/>
    <w:rsid w:val="00A56302"/>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6A"/>
    <w:rsid w:val="00A57198"/>
    <w:rsid w:val="00A5736B"/>
    <w:rsid w:val="00A57462"/>
    <w:rsid w:val="00A574B0"/>
    <w:rsid w:val="00A574B1"/>
    <w:rsid w:val="00A57543"/>
    <w:rsid w:val="00A57544"/>
    <w:rsid w:val="00A575B6"/>
    <w:rsid w:val="00A575F5"/>
    <w:rsid w:val="00A5769C"/>
    <w:rsid w:val="00A577AE"/>
    <w:rsid w:val="00A5782A"/>
    <w:rsid w:val="00A57837"/>
    <w:rsid w:val="00A5784D"/>
    <w:rsid w:val="00A5795E"/>
    <w:rsid w:val="00A57A5A"/>
    <w:rsid w:val="00A57AA7"/>
    <w:rsid w:val="00A57CA0"/>
    <w:rsid w:val="00A57D2F"/>
    <w:rsid w:val="00A57F48"/>
    <w:rsid w:val="00A57FAF"/>
    <w:rsid w:val="00A57FCC"/>
    <w:rsid w:val="00A60076"/>
    <w:rsid w:val="00A60099"/>
    <w:rsid w:val="00A600CD"/>
    <w:rsid w:val="00A60139"/>
    <w:rsid w:val="00A601CD"/>
    <w:rsid w:val="00A602B8"/>
    <w:rsid w:val="00A603D5"/>
    <w:rsid w:val="00A6054E"/>
    <w:rsid w:val="00A60698"/>
    <w:rsid w:val="00A607C2"/>
    <w:rsid w:val="00A60808"/>
    <w:rsid w:val="00A6090A"/>
    <w:rsid w:val="00A60926"/>
    <w:rsid w:val="00A60EB4"/>
    <w:rsid w:val="00A60EC4"/>
    <w:rsid w:val="00A60F2E"/>
    <w:rsid w:val="00A6100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392"/>
    <w:rsid w:val="00A62431"/>
    <w:rsid w:val="00A6248B"/>
    <w:rsid w:val="00A6255F"/>
    <w:rsid w:val="00A628F0"/>
    <w:rsid w:val="00A62946"/>
    <w:rsid w:val="00A629AE"/>
    <w:rsid w:val="00A62D49"/>
    <w:rsid w:val="00A62FF9"/>
    <w:rsid w:val="00A630A4"/>
    <w:rsid w:val="00A6315F"/>
    <w:rsid w:val="00A6321C"/>
    <w:rsid w:val="00A6345D"/>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0A7"/>
    <w:rsid w:val="00A64130"/>
    <w:rsid w:val="00A6449A"/>
    <w:rsid w:val="00A645BC"/>
    <w:rsid w:val="00A648A0"/>
    <w:rsid w:val="00A6493D"/>
    <w:rsid w:val="00A64A68"/>
    <w:rsid w:val="00A64BC9"/>
    <w:rsid w:val="00A64CDB"/>
    <w:rsid w:val="00A64D1F"/>
    <w:rsid w:val="00A64FFB"/>
    <w:rsid w:val="00A65048"/>
    <w:rsid w:val="00A650D0"/>
    <w:rsid w:val="00A650D1"/>
    <w:rsid w:val="00A651B0"/>
    <w:rsid w:val="00A65322"/>
    <w:rsid w:val="00A65498"/>
    <w:rsid w:val="00A65639"/>
    <w:rsid w:val="00A6588A"/>
    <w:rsid w:val="00A658B0"/>
    <w:rsid w:val="00A658B1"/>
    <w:rsid w:val="00A659F4"/>
    <w:rsid w:val="00A65A37"/>
    <w:rsid w:val="00A65A90"/>
    <w:rsid w:val="00A65C4B"/>
    <w:rsid w:val="00A65D81"/>
    <w:rsid w:val="00A65E2C"/>
    <w:rsid w:val="00A65E7B"/>
    <w:rsid w:val="00A65EAB"/>
    <w:rsid w:val="00A65EDD"/>
    <w:rsid w:val="00A66369"/>
    <w:rsid w:val="00A6637B"/>
    <w:rsid w:val="00A6638D"/>
    <w:rsid w:val="00A6647D"/>
    <w:rsid w:val="00A666BF"/>
    <w:rsid w:val="00A66993"/>
    <w:rsid w:val="00A66A6E"/>
    <w:rsid w:val="00A66A6F"/>
    <w:rsid w:val="00A66B5B"/>
    <w:rsid w:val="00A66E00"/>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61"/>
    <w:rsid w:val="00A700D8"/>
    <w:rsid w:val="00A70183"/>
    <w:rsid w:val="00A70356"/>
    <w:rsid w:val="00A70574"/>
    <w:rsid w:val="00A706F4"/>
    <w:rsid w:val="00A7070C"/>
    <w:rsid w:val="00A70737"/>
    <w:rsid w:val="00A707E8"/>
    <w:rsid w:val="00A70B15"/>
    <w:rsid w:val="00A70D72"/>
    <w:rsid w:val="00A70F83"/>
    <w:rsid w:val="00A70F93"/>
    <w:rsid w:val="00A710A6"/>
    <w:rsid w:val="00A712B6"/>
    <w:rsid w:val="00A713A6"/>
    <w:rsid w:val="00A71422"/>
    <w:rsid w:val="00A7144D"/>
    <w:rsid w:val="00A7158D"/>
    <w:rsid w:val="00A71684"/>
    <w:rsid w:val="00A716E9"/>
    <w:rsid w:val="00A7171A"/>
    <w:rsid w:val="00A71816"/>
    <w:rsid w:val="00A7183C"/>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2A"/>
    <w:rsid w:val="00A72C59"/>
    <w:rsid w:val="00A72D87"/>
    <w:rsid w:val="00A72E54"/>
    <w:rsid w:val="00A72F83"/>
    <w:rsid w:val="00A73236"/>
    <w:rsid w:val="00A733C0"/>
    <w:rsid w:val="00A73468"/>
    <w:rsid w:val="00A7349E"/>
    <w:rsid w:val="00A73720"/>
    <w:rsid w:val="00A73726"/>
    <w:rsid w:val="00A73742"/>
    <w:rsid w:val="00A7387A"/>
    <w:rsid w:val="00A738B2"/>
    <w:rsid w:val="00A73A1E"/>
    <w:rsid w:val="00A73A91"/>
    <w:rsid w:val="00A73B5D"/>
    <w:rsid w:val="00A73BAF"/>
    <w:rsid w:val="00A73C78"/>
    <w:rsid w:val="00A73D3A"/>
    <w:rsid w:val="00A73D46"/>
    <w:rsid w:val="00A73DEB"/>
    <w:rsid w:val="00A740F5"/>
    <w:rsid w:val="00A74255"/>
    <w:rsid w:val="00A7447C"/>
    <w:rsid w:val="00A744D1"/>
    <w:rsid w:val="00A7468D"/>
    <w:rsid w:val="00A746E3"/>
    <w:rsid w:val="00A74A5D"/>
    <w:rsid w:val="00A74A97"/>
    <w:rsid w:val="00A74AEF"/>
    <w:rsid w:val="00A74AF0"/>
    <w:rsid w:val="00A74B8A"/>
    <w:rsid w:val="00A74E98"/>
    <w:rsid w:val="00A74F67"/>
    <w:rsid w:val="00A74F6F"/>
    <w:rsid w:val="00A750FD"/>
    <w:rsid w:val="00A75196"/>
    <w:rsid w:val="00A75274"/>
    <w:rsid w:val="00A7547D"/>
    <w:rsid w:val="00A75587"/>
    <w:rsid w:val="00A756E6"/>
    <w:rsid w:val="00A75746"/>
    <w:rsid w:val="00A7582D"/>
    <w:rsid w:val="00A75A17"/>
    <w:rsid w:val="00A75A87"/>
    <w:rsid w:val="00A75CD8"/>
    <w:rsid w:val="00A75F3E"/>
    <w:rsid w:val="00A75FA2"/>
    <w:rsid w:val="00A76082"/>
    <w:rsid w:val="00A7610C"/>
    <w:rsid w:val="00A761D6"/>
    <w:rsid w:val="00A762C1"/>
    <w:rsid w:val="00A7630E"/>
    <w:rsid w:val="00A764C0"/>
    <w:rsid w:val="00A7658B"/>
    <w:rsid w:val="00A765D5"/>
    <w:rsid w:val="00A7676B"/>
    <w:rsid w:val="00A76775"/>
    <w:rsid w:val="00A76947"/>
    <w:rsid w:val="00A7694E"/>
    <w:rsid w:val="00A76A0A"/>
    <w:rsid w:val="00A76A83"/>
    <w:rsid w:val="00A76AE7"/>
    <w:rsid w:val="00A76E15"/>
    <w:rsid w:val="00A76F5C"/>
    <w:rsid w:val="00A77074"/>
    <w:rsid w:val="00A771CA"/>
    <w:rsid w:val="00A772D3"/>
    <w:rsid w:val="00A7731E"/>
    <w:rsid w:val="00A773F4"/>
    <w:rsid w:val="00A7752C"/>
    <w:rsid w:val="00A77630"/>
    <w:rsid w:val="00A776C0"/>
    <w:rsid w:val="00A777FC"/>
    <w:rsid w:val="00A778B5"/>
    <w:rsid w:val="00A779EE"/>
    <w:rsid w:val="00A77A3D"/>
    <w:rsid w:val="00A77AA1"/>
    <w:rsid w:val="00A77D48"/>
    <w:rsid w:val="00A77D7B"/>
    <w:rsid w:val="00A77DB4"/>
    <w:rsid w:val="00A77E4E"/>
    <w:rsid w:val="00A77EB2"/>
    <w:rsid w:val="00A80081"/>
    <w:rsid w:val="00A80160"/>
    <w:rsid w:val="00A80421"/>
    <w:rsid w:val="00A8046B"/>
    <w:rsid w:val="00A805D6"/>
    <w:rsid w:val="00A80605"/>
    <w:rsid w:val="00A80720"/>
    <w:rsid w:val="00A80965"/>
    <w:rsid w:val="00A80A57"/>
    <w:rsid w:val="00A80BE3"/>
    <w:rsid w:val="00A80FFF"/>
    <w:rsid w:val="00A81097"/>
    <w:rsid w:val="00A811E9"/>
    <w:rsid w:val="00A813E6"/>
    <w:rsid w:val="00A8153E"/>
    <w:rsid w:val="00A815F7"/>
    <w:rsid w:val="00A8164D"/>
    <w:rsid w:val="00A81840"/>
    <w:rsid w:val="00A81866"/>
    <w:rsid w:val="00A81AF7"/>
    <w:rsid w:val="00A81C38"/>
    <w:rsid w:val="00A81C73"/>
    <w:rsid w:val="00A81CAA"/>
    <w:rsid w:val="00A81DD3"/>
    <w:rsid w:val="00A81EB0"/>
    <w:rsid w:val="00A81F31"/>
    <w:rsid w:val="00A81FC3"/>
    <w:rsid w:val="00A81FE7"/>
    <w:rsid w:val="00A820AB"/>
    <w:rsid w:val="00A822D6"/>
    <w:rsid w:val="00A8235D"/>
    <w:rsid w:val="00A824BB"/>
    <w:rsid w:val="00A825C6"/>
    <w:rsid w:val="00A826F0"/>
    <w:rsid w:val="00A82942"/>
    <w:rsid w:val="00A82AA3"/>
    <w:rsid w:val="00A82BD1"/>
    <w:rsid w:val="00A82BD6"/>
    <w:rsid w:val="00A82C98"/>
    <w:rsid w:val="00A82D95"/>
    <w:rsid w:val="00A82DD8"/>
    <w:rsid w:val="00A82FEF"/>
    <w:rsid w:val="00A830E5"/>
    <w:rsid w:val="00A83148"/>
    <w:rsid w:val="00A832EB"/>
    <w:rsid w:val="00A83332"/>
    <w:rsid w:val="00A83440"/>
    <w:rsid w:val="00A8352F"/>
    <w:rsid w:val="00A83703"/>
    <w:rsid w:val="00A837CF"/>
    <w:rsid w:val="00A83A5B"/>
    <w:rsid w:val="00A83B18"/>
    <w:rsid w:val="00A83DBF"/>
    <w:rsid w:val="00A83E4E"/>
    <w:rsid w:val="00A83EC5"/>
    <w:rsid w:val="00A83EF6"/>
    <w:rsid w:val="00A840C5"/>
    <w:rsid w:val="00A840DF"/>
    <w:rsid w:val="00A844FC"/>
    <w:rsid w:val="00A846BC"/>
    <w:rsid w:val="00A84750"/>
    <w:rsid w:val="00A847B1"/>
    <w:rsid w:val="00A848CC"/>
    <w:rsid w:val="00A849F1"/>
    <w:rsid w:val="00A84B97"/>
    <w:rsid w:val="00A84C85"/>
    <w:rsid w:val="00A84DB4"/>
    <w:rsid w:val="00A84ED9"/>
    <w:rsid w:val="00A84FEC"/>
    <w:rsid w:val="00A850B6"/>
    <w:rsid w:val="00A85123"/>
    <w:rsid w:val="00A85255"/>
    <w:rsid w:val="00A8570D"/>
    <w:rsid w:val="00A857E9"/>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1FB"/>
    <w:rsid w:val="00A87246"/>
    <w:rsid w:val="00A87382"/>
    <w:rsid w:val="00A8742A"/>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696"/>
    <w:rsid w:val="00A90721"/>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65B"/>
    <w:rsid w:val="00A916B3"/>
    <w:rsid w:val="00A9178F"/>
    <w:rsid w:val="00A9189D"/>
    <w:rsid w:val="00A918E8"/>
    <w:rsid w:val="00A919C9"/>
    <w:rsid w:val="00A91E05"/>
    <w:rsid w:val="00A91E25"/>
    <w:rsid w:val="00A91FEF"/>
    <w:rsid w:val="00A92127"/>
    <w:rsid w:val="00A92173"/>
    <w:rsid w:val="00A92220"/>
    <w:rsid w:val="00A923EF"/>
    <w:rsid w:val="00A92499"/>
    <w:rsid w:val="00A92562"/>
    <w:rsid w:val="00A92695"/>
    <w:rsid w:val="00A926B9"/>
    <w:rsid w:val="00A92882"/>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5A8"/>
    <w:rsid w:val="00A956BE"/>
    <w:rsid w:val="00A95B1E"/>
    <w:rsid w:val="00A95B2F"/>
    <w:rsid w:val="00A95C59"/>
    <w:rsid w:val="00A95FAD"/>
    <w:rsid w:val="00A962EA"/>
    <w:rsid w:val="00A963A5"/>
    <w:rsid w:val="00A9641C"/>
    <w:rsid w:val="00A9664E"/>
    <w:rsid w:val="00A9665A"/>
    <w:rsid w:val="00A96733"/>
    <w:rsid w:val="00A96753"/>
    <w:rsid w:val="00A967E4"/>
    <w:rsid w:val="00A96891"/>
    <w:rsid w:val="00A96959"/>
    <w:rsid w:val="00A96983"/>
    <w:rsid w:val="00A96A10"/>
    <w:rsid w:val="00A96ADD"/>
    <w:rsid w:val="00A96B11"/>
    <w:rsid w:val="00A96DE0"/>
    <w:rsid w:val="00A96F69"/>
    <w:rsid w:val="00A970A3"/>
    <w:rsid w:val="00A9710A"/>
    <w:rsid w:val="00A971EB"/>
    <w:rsid w:val="00A9742F"/>
    <w:rsid w:val="00A974AE"/>
    <w:rsid w:val="00A974EB"/>
    <w:rsid w:val="00A97517"/>
    <w:rsid w:val="00A9760F"/>
    <w:rsid w:val="00A97743"/>
    <w:rsid w:val="00A977DE"/>
    <w:rsid w:val="00A9794D"/>
    <w:rsid w:val="00A97969"/>
    <w:rsid w:val="00A97980"/>
    <w:rsid w:val="00A97AA1"/>
    <w:rsid w:val="00A97AB7"/>
    <w:rsid w:val="00A97B3A"/>
    <w:rsid w:val="00A97B71"/>
    <w:rsid w:val="00A97C6B"/>
    <w:rsid w:val="00A97C8D"/>
    <w:rsid w:val="00A97CB0"/>
    <w:rsid w:val="00A97DD1"/>
    <w:rsid w:val="00AA0084"/>
    <w:rsid w:val="00AA01CA"/>
    <w:rsid w:val="00AA02F1"/>
    <w:rsid w:val="00AA04A2"/>
    <w:rsid w:val="00AA0684"/>
    <w:rsid w:val="00AA074A"/>
    <w:rsid w:val="00AA084E"/>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2D"/>
    <w:rsid w:val="00AA2B3E"/>
    <w:rsid w:val="00AA2B7A"/>
    <w:rsid w:val="00AA2D9F"/>
    <w:rsid w:val="00AA2E33"/>
    <w:rsid w:val="00AA3223"/>
    <w:rsid w:val="00AA347A"/>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2E"/>
    <w:rsid w:val="00AA47F9"/>
    <w:rsid w:val="00AA4874"/>
    <w:rsid w:val="00AA4A22"/>
    <w:rsid w:val="00AA4B26"/>
    <w:rsid w:val="00AA4B78"/>
    <w:rsid w:val="00AA4CD9"/>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11B"/>
    <w:rsid w:val="00AA64C5"/>
    <w:rsid w:val="00AA672E"/>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86"/>
    <w:rsid w:val="00AA6EA6"/>
    <w:rsid w:val="00AA6F32"/>
    <w:rsid w:val="00AA6F82"/>
    <w:rsid w:val="00AA70A0"/>
    <w:rsid w:val="00AA70CD"/>
    <w:rsid w:val="00AA712E"/>
    <w:rsid w:val="00AA7373"/>
    <w:rsid w:val="00AA740C"/>
    <w:rsid w:val="00AA74CE"/>
    <w:rsid w:val="00AA74E8"/>
    <w:rsid w:val="00AA761C"/>
    <w:rsid w:val="00AA76CC"/>
    <w:rsid w:val="00AA771B"/>
    <w:rsid w:val="00AA7734"/>
    <w:rsid w:val="00AA7C39"/>
    <w:rsid w:val="00AA7CA9"/>
    <w:rsid w:val="00AA7E0B"/>
    <w:rsid w:val="00AA7E8C"/>
    <w:rsid w:val="00AA7EA0"/>
    <w:rsid w:val="00AA7F86"/>
    <w:rsid w:val="00AA7FD3"/>
    <w:rsid w:val="00AB0159"/>
    <w:rsid w:val="00AB029F"/>
    <w:rsid w:val="00AB02E8"/>
    <w:rsid w:val="00AB0387"/>
    <w:rsid w:val="00AB04D6"/>
    <w:rsid w:val="00AB05FE"/>
    <w:rsid w:val="00AB0675"/>
    <w:rsid w:val="00AB06AB"/>
    <w:rsid w:val="00AB08BA"/>
    <w:rsid w:val="00AB095B"/>
    <w:rsid w:val="00AB0960"/>
    <w:rsid w:val="00AB0970"/>
    <w:rsid w:val="00AB0979"/>
    <w:rsid w:val="00AB0A4B"/>
    <w:rsid w:val="00AB0A8A"/>
    <w:rsid w:val="00AB0C56"/>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884"/>
    <w:rsid w:val="00AB2C17"/>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EF6"/>
    <w:rsid w:val="00AB3F71"/>
    <w:rsid w:val="00AB40DA"/>
    <w:rsid w:val="00AB41B2"/>
    <w:rsid w:val="00AB446E"/>
    <w:rsid w:val="00AB44FC"/>
    <w:rsid w:val="00AB458C"/>
    <w:rsid w:val="00AB45EB"/>
    <w:rsid w:val="00AB4660"/>
    <w:rsid w:val="00AB47FA"/>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355"/>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03"/>
    <w:rsid w:val="00AB7964"/>
    <w:rsid w:val="00AB7A9D"/>
    <w:rsid w:val="00AB7C75"/>
    <w:rsid w:val="00AB7CB9"/>
    <w:rsid w:val="00AB7DE1"/>
    <w:rsid w:val="00AB7F8A"/>
    <w:rsid w:val="00AB7FC3"/>
    <w:rsid w:val="00AC00D2"/>
    <w:rsid w:val="00AC018D"/>
    <w:rsid w:val="00AC028F"/>
    <w:rsid w:val="00AC0446"/>
    <w:rsid w:val="00AC04CC"/>
    <w:rsid w:val="00AC0553"/>
    <w:rsid w:val="00AC05FD"/>
    <w:rsid w:val="00AC0656"/>
    <w:rsid w:val="00AC06C8"/>
    <w:rsid w:val="00AC08B7"/>
    <w:rsid w:val="00AC0AA4"/>
    <w:rsid w:val="00AC0B88"/>
    <w:rsid w:val="00AC0B89"/>
    <w:rsid w:val="00AC0B8C"/>
    <w:rsid w:val="00AC0B9F"/>
    <w:rsid w:val="00AC0BB7"/>
    <w:rsid w:val="00AC0EFC"/>
    <w:rsid w:val="00AC0FAD"/>
    <w:rsid w:val="00AC0FC2"/>
    <w:rsid w:val="00AC1091"/>
    <w:rsid w:val="00AC112F"/>
    <w:rsid w:val="00AC11D8"/>
    <w:rsid w:val="00AC1228"/>
    <w:rsid w:val="00AC1234"/>
    <w:rsid w:val="00AC12F4"/>
    <w:rsid w:val="00AC13B8"/>
    <w:rsid w:val="00AC13B9"/>
    <w:rsid w:val="00AC13D3"/>
    <w:rsid w:val="00AC175C"/>
    <w:rsid w:val="00AC17E3"/>
    <w:rsid w:val="00AC17F6"/>
    <w:rsid w:val="00AC1922"/>
    <w:rsid w:val="00AC1942"/>
    <w:rsid w:val="00AC1CBC"/>
    <w:rsid w:val="00AC1DF0"/>
    <w:rsid w:val="00AC1E04"/>
    <w:rsid w:val="00AC1F80"/>
    <w:rsid w:val="00AC2022"/>
    <w:rsid w:val="00AC21CD"/>
    <w:rsid w:val="00AC23F3"/>
    <w:rsid w:val="00AC24BD"/>
    <w:rsid w:val="00AC24DE"/>
    <w:rsid w:val="00AC25F5"/>
    <w:rsid w:val="00AC2730"/>
    <w:rsid w:val="00AC27F4"/>
    <w:rsid w:val="00AC2847"/>
    <w:rsid w:val="00AC2930"/>
    <w:rsid w:val="00AC2CBA"/>
    <w:rsid w:val="00AC2D40"/>
    <w:rsid w:val="00AC2E14"/>
    <w:rsid w:val="00AC2FD1"/>
    <w:rsid w:val="00AC310A"/>
    <w:rsid w:val="00AC32FF"/>
    <w:rsid w:val="00AC34B3"/>
    <w:rsid w:val="00AC3515"/>
    <w:rsid w:val="00AC35B1"/>
    <w:rsid w:val="00AC35F8"/>
    <w:rsid w:val="00AC36D8"/>
    <w:rsid w:val="00AC3726"/>
    <w:rsid w:val="00AC3729"/>
    <w:rsid w:val="00AC377B"/>
    <w:rsid w:val="00AC378E"/>
    <w:rsid w:val="00AC390F"/>
    <w:rsid w:val="00AC398A"/>
    <w:rsid w:val="00AC3BC2"/>
    <w:rsid w:val="00AC3C67"/>
    <w:rsid w:val="00AC3CD1"/>
    <w:rsid w:val="00AC3D6C"/>
    <w:rsid w:val="00AC3DC1"/>
    <w:rsid w:val="00AC3E95"/>
    <w:rsid w:val="00AC3F13"/>
    <w:rsid w:val="00AC4120"/>
    <w:rsid w:val="00AC433A"/>
    <w:rsid w:val="00AC4600"/>
    <w:rsid w:val="00AC4782"/>
    <w:rsid w:val="00AC478E"/>
    <w:rsid w:val="00AC47EF"/>
    <w:rsid w:val="00AC4927"/>
    <w:rsid w:val="00AC4A4B"/>
    <w:rsid w:val="00AC4D2F"/>
    <w:rsid w:val="00AC4D89"/>
    <w:rsid w:val="00AC4F88"/>
    <w:rsid w:val="00AC512E"/>
    <w:rsid w:val="00AC5275"/>
    <w:rsid w:val="00AC527D"/>
    <w:rsid w:val="00AC5462"/>
    <w:rsid w:val="00AC5697"/>
    <w:rsid w:val="00AC5791"/>
    <w:rsid w:val="00AC57C9"/>
    <w:rsid w:val="00AC5AE8"/>
    <w:rsid w:val="00AC5B65"/>
    <w:rsid w:val="00AC5BFE"/>
    <w:rsid w:val="00AC5C7F"/>
    <w:rsid w:val="00AC5EAE"/>
    <w:rsid w:val="00AC6006"/>
    <w:rsid w:val="00AC606D"/>
    <w:rsid w:val="00AC60A6"/>
    <w:rsid w:val="00AC60C8"/>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4EE"/>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87"/>
    <w:rsid w:val="00AD08B0"/>
    <w:rsid w:val="00AD0A0F"/>
    <w:rsid w:val="00AD0C49"/>
    <w:rsid w:val="00AD0CA2"/>
    <w:rsid w:val="00AD0E5D"/>
    <w:rsid w:val="00AD0F68"/>
    <w:rsid w:val="00AD103D"/>
    <w:rsid w:val="00AD10DD"/>
    <w:rsid w:val="00AD11BC"/>
    <w:rsid w:val="00AD124C"/>
    <w:rsid w:val="00AD136D"/>
    <w:rsid w:val="00AD13BE"/>
    <w:rsid w:val="00AD17E5"/>
    <w:rsid w:val="00AD191A"/>
    <w:rsid w:val="00AD1ACD"/>
    <w:rsid w:val="00AD1C0D"/>
    <w:rsid w:val="00AD20CE"/>
    <w:rsid w:val="00AD20DF"/>
    <w:rsid w:val="00AD24A4"/>
    <w:rsid w:val="00AD2514"/>
    <w:rsid w:val="00AD257D"/>
    <w:rsid w:val="00AD25BD"/>
    <w:rsid w:val="00AD280C"/>
    <w:rsid w:val="00AD285B"/>
    <w:rsid w:val="00AD288A"/>
    <w:rsid w:val="00AD2C91"/>
    <w:rsid w:val="00AD2E80"/>
    <w:rsid w:val="00AD3071"/>
    <w:rsid w:val="00AD3463"/>
    <w:rsid w:val="00AD351C"/>
    <w:rsid w:val="00AD3709"/>
    <w:rsid w:val="00AD3812"/>
    <w:rsid w:val="00AD3B89"/>
    <w:rsid w:val="00AD3D05"/>
    <w:rsid w:val="00AD3DAB"/>
    <w:rsid w:val="00AD3DFA"/>
    <w:rsid w:val="00AD3E63"/>
    <w:rsid w:val="00AD3EA0"/>
    <w:rsid w:val="00AD427D"/>
    <w:rsid w:val="00AD4368"/>
    <w:rsid w:val="00AD4378"/>
    <w:rsid w:val="00AD43B8"/>
    <w:rsid w:val="00AD4418"/>
    <w:rsid w:val="00AD4691"/>
    <w:rsid w:val="00AD46BB"/>
    <w:rsid w:val="00AD497F"/>
    <w:rsid w:val="00AD4A73"/>
    <w:rsid w:val="00AD4AFF"/>
    <w:rsid w:val="00AD4B90"/>
    <w:rsid w:val="00AD4DF9"/>
    <w:rsid w:val="00AD4EC2"/>
    <w:rsid w:val="00AD5002"/>
    <w:rsid w:val="00AD502F"/>
    <w:rsid w:val="00AD513B"/>
    <w:rsid w:val="00AD5406"/>
    <w:rsid w:val="00AD548B"/>
    <w:rsid w:val="00AD5542"/>
    <w:rsid w:val="00AD5547"/>
    <w:rsid w:val="00AD571B"/>
    <w:rsid w:val="00AD590F"/>
    <w:rsid w:val="00AD5AB1"/>
    <w:rsid w:val="00AD5B83"/>
    <w:rsid w:val="00AD5DF3"/>
    <w:rsid w:val="00AD5ECE"/>
    <w:rsid w:val="00AD6009"/>
    <w:rsid w:val="00AD6128"/>
    <w:rsid w:val="00AD61EF"/>
    <w:rsid w:val="00AD6362"/>
    <w:rsid w:val="00AD6440"/>
    <w:rsid w:val="00AD653D"/>
    <w:rsid w:val="00AD66D3"/>
    <w:rsid w:val="00AD67F8"/>
    <w:rsid w:val="00AD681F"/>
    <w:rsid w:val="00AD68A2"/>
    <w:rsid w:val="00AD68B5"/>
    <w:rsid w:val="00AD6C28"/>
    <w:rsid w:val="00AD6D4E"/>
    <w:rsid w:val="00AD6E07"/>
    <w:rsid w:val="00AD6E0C"/>
    <w:rsid w:val="00AD6E98"/>
    <w:rsid w:val="00AD6F1C"/>
    <w:rsid w:val="00AD6F21"/>
    <w:rsid w:val="00AD6FA8"/>
    <w:rsid w:val="00AD6FEC"/>
    <w:rsid w:val="00AD712E"/>
    <w:rsid w:val="00AD713D"/>
    <w:rsid w:val="00AD71CC"/>
    <w:rsid w:val="00AD7281"/>
    <w:rsid w:val="00AD72EC"/>
    <w:rsid w:val="00AD7321"/>
    <w:rsid w:val="00AD7713"/>
    <w:rsid w:val="00AD77DA"/>
    <w:rsid w:val="00AD7851"/>
    <w:rsid w:val="00AD79AF"/>
    <w:rsid w:val="00AD7AE8"/>
    <w:rsid w:val="00AD7EF6"/>
    <w:rsid w:val="00AD7F58"/>
    <w:rsid w:val="00AD7F71"/>
    <w:rsid w:val="00AE005F"/>
    <w:rsid w:val="00AE016F"/>
    <w:rsid w:val="00AE0181"/>
    <w:rsid w:val="00AE0840"/>
    <w:rsid w:val="00AE0876"/>
    <w:rsid w:val="00AE0912"/>
    <w:rsid w:val="00AE0ACB"/>
    <w:rsid w:val="00AE0B39"/>
    <w:rsid w:val="00AE0BF3"/>
    <w:rsid w:val="00AE0C5D"/>
    <w:rsid w:val="00AE0CCE"/>
    <w:rsid w:val="00AE0D44"/>
    <w:rsid w:val="00AE0DED"/>
    <w:rsid w:val="00AE1457"/>
    <w:rsid w:val="00AE16C9"/>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871"/>
    <w:rsid w:val="00AE2887"/>
    <w:rsid w:val="00AE2E95"/>
    <w:rsid w:val="00AE2EF8"/>
    <w:rsid w:val="00AE2F12"/>
    <w:rsid w:val="00AE2F4F"/>
    <w:rsid w:val="00AE2F84"/>
    <w:rsid w:val="00AE301E"/>
    <w:rsid w:val="00AE3094"/>
    <w:rsid w:val="00AE30D8"/>
    <w:rsid w:val="00AE3105"/>
    <w:rsid w:val="00AE317C"/>
    <w:rsid w:val="00AE3221"/>
    <w:rsid w:val="00AE3348"/>
    <w:rsid w:val="00AE33FB"/>
    <w:rsid w:val="00AE33FF"/>
    <w:rsid w:val="00AE3489"/>
    <w:rsid w:val="00AE34D7"/>
    <w:rsid w:val="00AE34FF"/>
    <w:rsid w:val="00AE3571"/>
    <w:rsid w:val="00AE3626"/>
    <w:rsid w:val="00AE3738"/>
    <w:rsid w:val="00AE3888"/>
    <w:rsid w:val="00AE38D7"/>
    <w:rsid w:val="00AE3A73"/>
    <w:rsid w:val="00AE3B49"/>
    <w:rsid w:val="00AE3C15"/>
    <w:rsid w:val="00AE3C5D"/>
    <w:rsid w:val="00AE3C5E"/>
    <w:rsid w:val="00AE3C70"/>
    <w:rsid w:val="00AE4200"/>
    <w:rsid w:val="00AE427B"/>
    <w:rsid w:val="00AE4345"/>
    <w:rsid w:val="00AE43DD"/>
    <w:rsid w:val="00AE440B"/>
    <w:rsid w:val="00AE4432"/>
    <w:rsid w:val="00AE44B0"/>
    <w:rsid w:val="00AE44B3"/>
    <w:rsid w:val="00AE44DB"/>
    <w:rsid w:val="00AE4832"/>
    <w:rsid w:val="00AE4961"/>
    <w:rsid w:val="00AE4ADD"/>
    <w:rsid w:val="00AE4B4E"/>
    <w:rsid w:val="00AE4B7B"/>
    <w:rsid w:val="00AE4B9B"/>
    <w:rsid w:val="00AE4BBF"/>
    <w:rsid w:val="00AE4CFD"/>
    <w:rsid w:val="00AE4D39"/>
    <w:rsid w:val="00AE4D6E"/>
    <w:rsid w:val="00AE503C"/>
    <w:rsid w:val="00AE5145"/>
    <w:rsid w:val="00AE5154"/>
    <w:rsid w:val="00AE51D9"/>
    <w:rsid w:val="00AE524E"/>
    <w:rsid w:val="00AE52D7"/>
    <w:rsid w:val="00AE5772"/>
    <w:rsid w:val="00AE587F"/>
    <w:rsid w:val="00AE5891"/>
    <w:rsid w:val="00AE5990"/>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E00"/>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97B"/>
    <w:rsid w:val="00AF0ADB"/>
    <w:rsid w:val="00AF0C29"/>
    <w:rsid w:val="00AF0C61"/>
    <w:rsid w:val="00AF0D0E"/>
    <w:rsid w:val="00AF0D2E"/>
    <w:rsid w:val="00AF0DC8"/>
    <w:rsid w:val="00AF10F6"/>
    <w:rsid w:val="00AF161A"/>
    <w:rsid w:val="00AF19C3"/>
    <w:rsid w:val="00AF1AF3"/>
    <w:rsid w:val="00AF1BE9"/>
    <w:rsid w:val="00AF1E44"/>
    <w:rsid w:val="00AF2189"/>
    <w:rsid w:val="00AF219A"/>
    <w:rsid w:val="00AF21E7"/>
    <w:rsid w:val="00AF2283"/>
    <w:rsid w:val="00AF238E"/>
    <w:rsid w:val="00AF2439"/>
    <w:rsid w:val="00AF25BA"/>
    <w:rsid w:val="00AF2696"/>
    <w:rsid w:val="00AF2742"/>
    <w:rsid w:val="00AF29D5"/>
    <w:rsid w:val="00AF2AAF"/>
    <w:rsid w:val="00AF2B36"/>
    <w:rsid w:val="00AF2CA7"/>
    <w:rsid w:val="00AF2CBC"/>
    <w:rsid w:val="00AF2D32"/>
    <w:rsid w:val="00AF30A9"/>
    <w:rsid w:val="00AF31F6"/>
    <w:rsid w:val="00AF3244"/>
    <w:rsid w:val="00AF32A0"/>
    <w:rsid w:val="00AF3453"/>
    <w:rsid w:val="00AF358F"/>
    <w:rsid w:val="00AF363E"/>
    <w:rsid w:val="00AF3654"/>
    <w:rsid w:val="00AF3734"/>
    <w:rsid w:val="00AF3795"/>
    <w:rsid w:val="00AF380F"/>
    <w:rsid w:val="00AF3889"/>
    <w:rsid w:val="00AF391D"/>
    <w:rsid w:val="00AF3983"/>
    <w:rsid w:val="00AF39EC"/>
    <w:rsid w:val="00AF3A97"/>
    <w:rsid w:val="00AF3BE6"/>
    <w:rsid w:val="00AF3CF4"/>
    <w:rsid w:val="00AF3EA3"/>
    <w:rsid w:val="00AF3ED7"/>
    <w:rsid w:val="00AF3F92"/>
    <w:rsid w:val="00AF4152"/>
    <w:rsid w:val="00AF41E9"/>
    <w:rsid w:val="00AF46AF"/>
    <w:rsid w:val="00AF47B5"/>
    <w:rsid w:val="00AF47E1"/>
    <w:rsid w:val="00AF49A5"/>
    <w:rsid w:val="00AF4B05"/>
    <w:rsid w:val="00AF4B76"/>
    <w:rsid w:val="00AF4BDE"/>
    <w:rsid w:val="00AF4CE0"/>
    <w:rsid w:val="00AF4CE7"/>
    <w:rsid w:val="00AF4D55"/>
    <w:rsid w:val="00AF4DC4"/>
    <w:rsid w:val="00AF4FC8"/>
    <w:rsid w:val="00AF5096"/>
    <w:rsid w:val="00AF5142"/>
    <w:rsid w:val="00AF5233"/>
    <w:rsid w:val="00AF5357"/>
    <w:rsid w:val="00AF536E"/>
    <w:rsid w:val="00AF54A4"/>
    <w:rsid w:val="00AF5504"/>
    <w:rsid w:val="00AF56B5"/>
    <w:rsid w:val="00AF5770"/>
    <w:rsid w:val="00AF57DE"/>
    <w:rsid w:val="00AF58A0"/>
    <w:rsid w:val="00AF59B0"/>
    <w:rsid w:val="00AF5A11"/>
    <w:rsid w:val="00AF5A87"/>
    <w:rsid w:val="00AF5AC5"/>
    <w:rsid w:val="00AF5B20"/>
    <w:rsid w:val="00AF5B4F"/>
    <w:rsid w:val="00AF5C09"/>
    <w:rsid w:val="00AF5CA0"/>
    <w:rsid w:val="00AF5D5D"/>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65"/>
    <w:rsid w:val="00AF76F4"/>
    <w:rsid w:val="00AF773C"/>
    <w:rsid w:val="00AF77DA"/>
    <w:rsid w:val="00AF7908"/>
    <w:rsid w:val="00AF7AB9"/>
    <w:rsid w:val="00B002B0"/>
    <w:rsid w:val="00B00417"/>
    <w:rsid w:val="00B0057B"/>
    <w:rsid w:val="00B005E6"/>
    <w:rsid w:val="00B0061C"/>
    <w:rsid w:val="00B0076E"/>
    <w:rsid w:val="00B008A6"/>
    <w:rsid w:val="00B0090B"/>
    <w:rsid w:val="00B00A3C"/>
    <w:rsid w:val="00B00A9C"/>
    <w:rsid w:val="00B00AB9"/>
    <w:rsid w:val="00B00B35"/>
    <w:rsid w:val="00B00B7A"/>
    <w:rsid w:val="00B00D6C"/>
    <w:rsid w:val="00B00FE3"/>
    <w:rsid w:val="00B01138"/>
    <w:rsid w:val="00B01141"/>
    <w:rsid w:val="00B01321"/>
    <w:rsid w:val="00B015AD"/>
    <w:rsid w:val="00B01611"/>
    <w:rsid w:val="00B01735"/>
    <w:rsid w:val="00B0179E"/>
    <w:rsid w:val="00B01A24"/>
    <w:rsid w:val="00B01AA7"/>
    <w:rsid w:val="00B01AD1"/>
    <w:rsid w:val="00B01AE5"/>
    <w:rsid w:val="00B01AFE"/>
    <w:rsid w:val="00B01C50"/>
    <w:rsid w:val="00B01DA7"/>
    <w:rsid w:val="00B020B5"/>
    <w:rsid w:val="00B020F8"/>
    <w:rsid w:val="00B02355"/>
    <w:rsid w:val="00B023A8"/>
    <w:rsid w:val="00B02416"/>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2"/>
    <w:rsid w:val="00B03621"/>
    <w:rsid w:val="00B03719"/>
    <w:rsid w:val="00B03805"/>
    <w:rsid w:val="00B0382C"/>
    <w:rsid w:val="00B03B63"/>
    <w:rsid w:val="00B03CC6"/>
    <w:rsid w:val="00B03DA2"/>
    <w:rsid w:val="00B03DD6"/>
    <w:rsid w:val="00B03F0B"/>
    <w:rsid w:val="00B041AF"/>
    <w:rsid w:val="00B04286"/>
    <w:rsid w:val="00B04395"/>
    <w:rsid w:val="00B046AC"/>
    <w:rsid w:val="00B046CA"/>
    <w:rsid w:val="00B04721"/>
    <w:rsid w:val="00B04919"/>
    <w:rsid w:val="00B04924"/>
    <w:rsid w:val="00B04A94"/>
    <w:rsid w:val="00B04BA5"/>
    <w:rsid w:val="00B04CC2"/>
    <w:rsid w:val="00B04CE5"/>
    <w:rsid w:val="00B04CF2"/>
    <w:rsid w:val="00B04F82"/>
    <w:rsid w:val="00B051DA"/>
    <w:rsid w:val="00B052F9"/>
    <w:rsid w:val="00B053A7"/>
    <w:rsid w:val="00B056C8"/>
    <w:rsid w:val="00B057C4"/>
    <w:rsid w:val="00B05867"/>
    <w:rsid w:val="00B0586A"/>
    <w:rsid w:val="00B05885"/>
    <w:rsid w:val="00B05894"/>
    <w:rsid w:val="00B05959"/>
    <w:rsid w:val="00B05A41"/>
    <w:rsid w:val="00B05A4E"/>
    <w:rsid w:val="00B05A6A"/>
    <w:rsid w:val="00B05B24"/>
    <w:rsid w:val="00B05E92"/>
    <w:rsid w:val="00B06205"/>
    <w:rsid w:val="00B06278"/>
    <w:rsid w:val="00B06351"/>
    <w:rsid w:val="00B0639C"/>
    <w:rsid w:val="00B063E0"/>
    <w:rsid w:val="00B0642A"/>
    <w:rsid w:val="00B065E1"/>
    <w:rsid w:val="00B065F3"/>
    <w:rsid w:val="00B0672E"/>
    <w:rsid w:val="00B06790"/>
    <w:rsid w:val="00B06826"/>
    <w:rsid w:val="00B06A09"/>
    <w:rsid w:val="00B06B9B"/>
    <w:rsid w:val="00B06BEB"/>
    <w:rsid w:val="00B06BF0"/>
    <w:rsid w:val="00B06C63"/>
    <w:rsid w:val="00B06D51"/>
    <w:rsid w:val="00B06F61"/>
    <w:rsid w:val="00B06FC1"/>
    <w:rsid w:val="00B06FD7"/>
    <w:rsid w:val="00B0712A"/>
    <w:rsid w:val="00B071B6"/>
    <w:rsid w:val="00B071DA"/>
    <w:rsid w:val="00B07266"/>
    <w:rsid w:val="00B073B7"/>
    <w:rsid w:val="00B073FB"/>
    <w:rsid w:val="00B0776A"/>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673"/>
    <w:rsid w:val="00B117B6"/>
    <w:rsid w:val="00B117DA"/>
    <w:rsid w:val="00B1197E"/>
    <w:rsid w:val="00B11D96"/>
    <w:rsid w:val="00B11E8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4B1"/>
    <w:rsid w:val="00B136FE"/>
    <w:rsid w:val="00B137B5"/>
    <w:rsid w:val="00B13818"/>
    <w:rsid w:val="00B13966"/>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1E8"/>
    <w:rsid w:val="00B1537F"/>
    <w:rsid w:val="00B153F9"/>
    <w:rsid w:val="00B15576"/>
    <w:rsid w:val="00B15639"/>
    <w:rsid w:val="00B15746"/>
    <w:rsid w:val="00B1585A"/>
    <w:rsid w:val="00B15909"/>
    <w:rsid w:val="00B15960"/>
    <w:rsid w:val="00B15982"/>
    <w:rsid w:val="00B15A75"/>
    <w:rsid w:val="00B15BAE"/>
    <w:rsid w:val="00B15C17"/>
    <w:rsid w:val="00B15C4C"/>
    <w:rsid w:val="00B15EB1"/>
    <w:rsid w:val="00B16023"/>
    <w:rsid w:val="00B1616B"/>
    <w:rsid w:val="00B16180"/>
    <w:rsid w:val="00B161A5"/>
    <w:rsid w:val="00B1628C"/>
    <w:rsid w:val="00B163CC"/>
    <w:rsid w:val="00B164B4"/>
    <w:rsid w:val="00B165E0"/>
    <w:rsid w:val="00B166B6"/>
    <w:rsid w:val="00B166F6"/>
    <w:rsid w:val="00B16736"/>
    <w:rsid w:val="00B16962"/>
    <w:rsid w:val="00B16A78"/>
    <w:rsid w:val="00B16BEB"/>
    <w:rsid w:val="00B16BF0"/>
    <w:rsid w:val="00B16CF9"/>
    <w:rsid w:val="00B17387"/>
    <w:rsid w:val="00B17574"/>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5D9"/>
    <w:rsid w:val="00B20693"/>
    <w:rsid w:val="00B206F8"/>
    <w:rsid w:val="00B2072D"/>
    <w:rsid w:val="00B20771"/>
    <w:rsid w:val="00B207F4"/>
    <w:rsid w:val="00B20896"/>
    <w:rsid w:val="00B20976"/>
    <w:rsid w:val="00B20AA6"/>
    <w:rsid w:val="00B20CDE"/>
    <w:rsid w:val="00B20D9A"/>
    <w:rsid w:val="00B20E35"/>
    <w:rsid w:val="00B20FC5"/>
    <w:rsid w:val="00B21119"/>
    <w:rsid w:val="00B21185"/>
    <w:rsid w:val="00B211A7"/>
    <w:rsid w:val="00B2129E"/>
    <w:rsid w:val="00B212D9"/>
    <w:rsid w:val="00B21409"/>
    <w:rsid w:val="00B2174F"/>
    <w:rsid w:val="00B2188A"/>
    <w:rsid w:val="00B219A5"/>
    <w:rsid w:val="00B21B0D"/>
    <w:rsid w:val="00B21D40"/>
    <w:rsid w:val="00B2213B"/>
    <w:rsid w:val="00B2240A"/>
    <w:rsid w:val="00B2245A"/>
    <w:rsid w:val="00B22802"/>
    <w:rsid w:val="00B22806"/>
    <w:rsid w:val="00B22882"/>
    <w:rsid w:val="00B22940"/>
    <w:rsid w:val="00B22963"/>
    <w:rsid w:val="00B22C73"/>
    <w:rsid w:val="00B22DAF"/>
    <w:rsid w:val="00B22FA9"/>
    <w:rsid w:val="00B23127"/>
    <w:rsid w:val="00B23187"/>
    <w:rsid w:val="00B231C6"/>
    <w:rsid w:val="00B2322F"/>
    <w:rsid w:val="00B233A2"/>
    <w:rsid w:val="00B233C8"/>
    <w:rsid w:val="00B2359B"/>
    <w:rsid w:val="00B236DC"/>
    <w:rsid w:val="00B236EC"/>
    <w:rsid w:val="00B237E3"/>
    <w:rsid w:val="00B2394D"/>
    <w:rsid w:val="00B23958"/>
    <w:rsid w:val="00B23A49"/>
    <w:rsid w:val="00B23C62"/>
    <w:rsid w:val="00B23CB1"/>
    <w:rsid w:val="00B24010"/>
    <w:rsid w:val="00B240C5"/>
    <w:rsid w:val="00B241A1"/>
    <w:rsid w:val="00B2432D"/>
    <w:rsid w:val="00B2443F"/>
    <w:rsid w:val="00B2445E"/>
    <w:rsid w:val="00B2446B"/>
    <w:rsid w:val="00B2453A"/>
    <w:rsid w:val="00B245B9"/>
    <w:rsid w:val="00B24613"/>
    <w:rsid w:val="00B246B9"/>
    <w:rsid w:val="00B249B5"/>
    <w:rsid w:val="00B24B5E"/>
    <w:rsid w:val="00B24B75"/>
    <w:rsid w:val="00B24C07"/>
    <w:rsid w:val="00B24E50"/>
    <w:rsid w:val="00B24EB9"/>
    <w:rsid w:val="00B25021"/>
    <w:rsid w:val="00B2512C"/>
    <w:rsid w:val="00B2513A"/>
    <w:rsid w:val="00B251B4"/>
    <w:rsid w:val="00B25230"/>
    <w:rsid w:val="00B2536F"/>
    <w:rsid w:val="00B25435"/>
    <w:rsid w:val="00B254B5"/>
    <w:rsid w:val="00B254DA"/>
    <w:rsid w:val="00B255AC"/>
    <w:rsid w:val="00B25864"/>
    <w:rsid w:val="00B25953"/>
    <w:rsid w:val="00B25A46"/>
    <w:rsid w:val="00B25BCE"/>
    <w:rsid w:val="00B25C71"/>
    <w:rsid w:val="00B25D8C"/>
    <w:rsid w:val="00B25DC9"/>
    <w:rsid w:val="00B25EE1"/>
    <w:rsid w:val="00B25F56"/>
    <w:rsid w:val="00B26080"/>
    <w:rsid w:val="00B26127"/>
    <w:rsid w:val="00B26225"/>
    <w:rsid w:val="00B2634E"/>
    <w:rsid w:val="00B2634F"/>
    <w:rsid w:val="00B26359"/>
    <w:rsid w:val="00B2650F"/>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27F42"/>
    <w:rsid w:val="00B300E0"/>
    <w:rsid w:val="00B303FA"/>
    <w:rsid w:val="00B304DE"/>
    <w:rsid w:val="00B3061E"/>
    <w:rsid w:val="00B30767"/>
    <w:rsid w:val="00B309B9"/>
    <w:rsid w:val="00B30C4C"/>
    <w:rsid w:val="00B30C80"/>
    <w:rsid w:val="00B30F56"/>
    <w:rsid w:val="00B30FD2"/>
    <w:rsid w:val="00B3112F"/>
    <w:rsid w:val="00B3118A"/>
    <w:rsid w:val="00B312BD"/>
    <w:rsid w:val="00B313C5"/>
    <w:rsid w:val="00B31475"/>
    <w:rsid w:val="00B3161E"/>
    <w:rsid w:val="00B31695"/>
    <w:rsid w:val="00B3170A"/>
    <w:rsid w:val="00B317FF"/>
    <w:rsid w:val="00B31869"/>
    <w:rsid w:val="00B31871"/>
    <w:rsid w:val="00B31883"/>
    <w:rsid w:val="00B31888"/>
    <w:rsid w:val="00B318B7"/>
    <w:rsid w:val="00B31907"/>
    <w:rsid w:val="00B31C0E"/>
    <w:rsid w:val="00B31C30"/>
    <w:rsid w:val="00B31E9C"/>
    <w:rsid w:val="00B321CB"/>
    <w:rsid w:val="00B32216"/>
    <w:rsid w:val="00B32277"/>
    <w:rsid w:val="00B322E0"/>
    <w:rsid w:val="00B3242F"/>
    <w:rsid w:val="00B327A4"/>
    <w:rsid w:val="00B327C0"/>
    <w:rsid w:val="00B32806"/>
    <w:rsid w:val="00B32829"/>
    <w:rsid w:val="00B32C27"/>
    <w:rsid w:val="00B32D66"/>
    <w:rsid w:val="00B32F3B"/>
    <w:rsid w:val="00B32FA4"/>
    <w:rsid w:val="00B33094"/>
    <w:rsid w:val="00B331F8"/>
    <w:rsid w:val="00B332D0"/>
    <w:rsid w:val="00B333C8"/>
    <w:rsid w:val="00B333CA"/>
    <w:rsid w:val="00B333EB"/>
    <w:rsid w:val="00B3342F"/>
    <w:rsid w:val="00B33556"/>
    <w:rsid w:val="00B33600"/>
    <w:rsid w:val="00B338E2"/>
    <w:rsid w:val="00B33FF0"/>
    <w:rsid w:val="00B34082"/>
    <w:rsid w:val="00B3418C"/>
    <w:rsid w:val="00B34225"/>
    <w:rsid w:val="00B34271"/>
    <w:rsid w:val="00B34337"/>
    <w:rsid w:val="00B344AA"/>
    <w:rsid w:val="00B345CB"/>
    <w:rsid w:val="00B34610"/>
    <w:rsid w:val="00B3489B"/>
    <w:rsid w:val="00B34909"/>
    <w:rsid w:val="00B34A8A"/>
    <w:rsid w:val="00B34AE7"/>
    <w:rsid w:val="00B34BC4"/>
    <w:rsid w:val="00B34EAE"/>
    <w:rsid w:val="00B34FEF"/>
    <w:rsid w:val="00B3528A"/>
    <w:rsid w:val="00B3528F"/>
    <w:rsid w:val="00B352F8"/>
    <w:rsid w:val="00B352FC"/>
    <w:rsid w:val="00B35530"/>
    <w:rsid w:val="00B35998"/>
    <w:rsid w:val="00B35A63"/>
    <w:rsid w:val="00B35A83"/>
    <w:rsid w:val="00B35AE4"/>
    <w:rsid w:val="00B35B50"/>
    <w:rsid w:val="00B35BDC"/>
    <w:rsid w:val="00B35C30"/>
    <w:rsid w:val="00B35C52"/>
    <w:rsid w:val="00B35F8B"/>
    <w:rsid w:val="00B360BF"/>
    <w:rsid w:val="00B36144"/>
    <w:rsid w:val="00B36489"/>
    <w:rsid w:val="00B364D0"/>
    <w:rsid w:val="00B365B7"/>
    <w:rsid w:val="00B36985"/>
    <w:rsid w:val="00B36B23"/>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B7F"/>
    <w:rsid w:val="00B37DCD"/>
    <w:rsid w:val="00B37EAF"/>
    <w:rsid w:val="00B4005D"/>
    <w:rsid w:val="00B4054D"/>
    <w:rsid w:val="00B405B5"/>
    <w:rsid w:val="00B40995"/>
    <w:rsid w:val="00B40AF7"/>
    <w:rsid w:val="00B40C42"/>
    <w:rsid w:val="00B40D8E"/>
    <w:rsid w:val="00B40DA7"/>
    <w:rsid w:val="00B40E2D"/>
    <w:rsid w:val="00B40FA9"/>
    <w:rsid w:val="00B4100E"/>
    <w:rsid w:val="00B415F5"/>
    <w:rsid w:val="00B41707"/>
    <w:rsid w:val="00B4170C"/>
    <w:rsid w:val="00B417CB"/>
    <w:rsid w:val="00B41842"/>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33"/>
    <w:rsid w:val="00B42DC0"/>
    <w:rsid w:val="00B42F18"/>
    <w:rsid w:val="00B42F5C"/>
    <w:rsid w:val="00B42F74"/>
    <w:rsid w:val="00B42FE9"/>
    <w:rsid w:val="00B435CC"/>
    <w:rsid w:val="00B43656"/>
    <w:rsid w:val="00B43733"/>
    <w:rsid w:val="00B4382C"/>
    <w:rsid w:val="00B438D5"/>
    <w:rsid w:val="00B4394D"/>
    <w:rsid w:val="00B43B49"/>
    <w:rsid w:val="00B43C91"/>
    <w:rsid w:val="00B43D32"/>
    <w:rsid w:val="00B44196"/>
    <w:rsid w:val="00B44389"/>
    <w:rsid w:val="00B443BA"/>
    <w:rsid w:val="00B44406"/>
    <w:rsid w:val="00B4447D"/>
    <w:rsid w:val="00B44492"/>
    <w:rsid w:val="00B444AA"/>
    <w:rsid w:val="00B4459F"/>
    <w:rsid w:val="00B445C2"/>
    <w:rsid w:val="00B446D9"/>
    <w:rsid w:val="00B44700"/>
    <w:rsid w:val="00B447CB"/>
    <w:rsid w:val="00B44B76"/>
    <w:rsid w:val="00B44BE0"/>
    <w:rsid w:val="00B44C84"/>
    <w:rsid w:val="00B44D08"/>
    <w:rsid w:val="00B44D3A"/>
    <w:rsid w:val="00B44E0A"/>
    <w:rsid w:val="00B45232"/>
    <w:rsid w:val="00B452B6"/>
    <w:rsid w:val="00B4564F"/>
    <w:rsid w:val="00B45663"/>
    <w:rsid w:val="00B457AD"/>
    <w:rsid w:val="00B4587E"/>
    <w:rsid w:val="00B4588A"/>
    <w:rsid w:val="00B45ACB"/>
    <w:rsid w:val="00B45BC9"/>
    <w:rsid w:val="00B45C18"/>
    <w:rsid w:val="00B45F28"/>
    <w:rsid w:val="00B45FA6"/>
    <w:rsid w:val="00B46148"/>
    <w:rsid w:val="00B4629A"/>
    <w:rsid w:val="00B46408"/>
    <w:rsid w:val="00B465E0"/>
    <w:rsid w:val="00B4672A"/>
    <w:rsid w:val="00B469CC"/>
    <w:rsid w:val="00B46A1F"/>
    <w:rsid w:val="00B46D6B"/>
    <w:rsid w:val="00B46F16"/>
    <w:rsid w:val="00B47191"/>
    <w:rsid w:val="00B47264"/>
    <w:rsid w:val="00B474E7"/>
    <w:rsid w:val="00B4750F"/>
    <w:rsid w:val="00B47548"/>
    <w:rsid w:val="00B4764C"/>
    <w:rsid w:val="00B47658"/>
    <w:rsid w:val="00B47740"/>
    <w:rsid w:val="00B478BB"/>
    <w:rsid w:val="00B47A17"/>
    <w:rsid w:val="00B47A64"/>
    <w:rsid w:val="00B47AA2"/>
    <w:rsid w:val="00B47C93"/>
    <w:rsid w:val="00B47D36"/>
    <w:rsid w:val="00B47DC0"/>
    <w:rsid w:val="00B47E1A"/>
    <w:rsid w:val="00B47E27"/>
    <w:rsid w:val="00B47E6D"/>
    <w:rsid w:val="00B47EDC"/>
    <w:rsid w:val="00B47F4A"/>
    <w:rsid w:val="00B50071"/>
    <w:rsid w:val="00B500F0"/>
    <w:rsid w:val="00B503E6"/>
    <w:rsid w:val="00B50421"/>
    <w:rsid w:val="00B5044F"/>
    <w:rsid w:val="00B50525"/>
    <w:rsid w:val="00B50649"/>
    <w:rsid w:val="00B506E1"/>
    <w:rsid w:val="00B50716"/>
    <w:rsid w:val="00B5076F"/>
    <w:rsid w:val="00B50808"/>
    <w:rsid w:val="00B50841"/>
    <w:rsid w:val="00B5087D"/>
    <w:rsid w:val="00B50A0F"/>
    <w:rsid w:val="00B50B3B"/>
    <w:rsid w:val="00B50BC3"/>
    <w:rsid w:val="00B511AD"/>
    <w:rsid w:val="00B511F8"/>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7EB"/>
    <w:rsid w:val="00B53807"/>
    <w:rsid w:val="00B53842"/>
    <w:rsid w:val="00B53A80"/>
    <w:rsid w:val="00B53ABA"/>
    <w:rsid w:val="00B53BC8"/>
    <w:rsid w:val="00B53BC9"/>
    <w:rsid w:val="00B53E3F"/>
    <w:rsid w:val="00B53E4F"/>
    <w:rsid w:val="00B54437"/>
    <w:rsid w:val="00B54604"/>
    <w:rsid w:val="00B5462B"/>
    <w:rsid w:val="00B54694"/>
    <w:rsid w:val="00B546D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C45"/>
    <w:rsid w:val="00B55D6C"/>
    <w:rsid w:val="00B55E1E"/>
    <w:rsid w:val="00B55F60"/>
    <w:rsid w:val="00B56078"/>
    <w:rsid w:val="00B5623A"/>
    <w:rsid w:val="00B56272"/>
    <w:rsid w:val="00B56312"/>
    <w:rsid w:val="00B5645D"/>
    <w:rsid w:val="00B56548"/>
    <w:rsid w:val="00B56568"/>
    <w:rsid w:val="00B5658F"/>
    <w:rsid w:val="00B565CD"/>
    <w:rsid w:val="00B565EE"/>
    <w:rsid w:val="00B5664C"/>
    <w:rsid w:val="00B5691F"/>
    <w:rsid w:val="00B569B2"/>
    <w:rsid w:val="00B56A5F"/>
    <w:rsid w:val="00B56A77"/>
    <w:rsid w:val="00B56C5F"/>
    <w:rsid w:val="00B56C7F"/>
    <w:rsid w:val="00B56CE1"/>
    <w:rsid w:val="00B56D4F"/>
    <w:rsid w:val="00B56D76"/>
    <w:rsid w:val="00B56E71"/>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A8F"/>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981"/>
    <w:rsid w:val="00B62A40"/>
    <w:rsid w:val="00B62C38"/>
    <w:rsid w:val="00B62DD1"/>
    <w:rsid w:val="00B62E8B"/>
    <w:rsid w:val="00B62F53"/>
    <w:rsid w:val="00B62FF9"/>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7"/>
    <w:rsid w:val="00B63F48"/>
    <w:rsid w:val="00B63FB5"/>
    <w:rsid w:val="00B641B1"/>
    <w:rsid w:val="00B641DA"/>
    <w:rsid w:val="00B64405"/>
    <w:rsid w:val="00B644D8"/>
    <w:rsid w:val="00B64675"/>
    <w:rsid w:val="00B64732"/>
    <w:rsid w:val="00B64868"/>
    <w:rsid w:val="00B648EF"/>
    <w:rsid w:val="00B648FD"/>
    <w:rsid w:val="00B64982"/>
    <w:rsid w:val="00B64ABB"/>
    <w:rsid w:val="00B64B1D"/>
    <w:rsid w:val="00B64B46"/>
    <w:rsid w:val="00B64B87"/>
    <w:rsid w:val="00B64BF7"/>
    <w:rsid w:val="00B64CE7"/>
    <w:rsid w:val="00B64FC3"/>
    <w:rsid w:val="00B650CF"/>
    <w:rsid w:val="00B650FE"/>
    <w:rsid w:val="00B651F3"/>
    <w:rsid w:val="00B652BC"/>
    <w:rsid w:val="00B65318"/>
    <w:rsid w:val="00B653E2"/>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818"/>
    <w:rsid w:val="00B6695B"/>
    <w:rsid w:val="00B66A79"/>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8C"/>
    <w:rsid w:val="00B67695"/>
    <w:rsid w:val="00B678A4"/>
    <w:rsid w:val="00B6799D"/>
    <w:rsid w:val="00B67A9F"/>
    <w:rsid w:val="00B67AD0"/>
    <w:rsid w:val="00B67B6C"/>
    <w:rsid w:val="00B67B91"/>
    <w:rsid w:val="00B67BCC"/>
    <w:rsid w:val="00B67E51"/>
    <w:rsid w:val="00B67F15"/>
    <w:rsid w:val="00B67F65"/>
    <w:rsid w:val="00B67F8B"/>
    <w:rsid w:val="00B700F1"/>
    <w:rsid w:val="00B701DB"/>
    <w:rsid w:val="00B7029B"/>
    <w:rsid w:val="00B702A7"/>
    <w:rsid w:val="00B702AD"/>
    <w:rsid w:val="00B7033A"/>
    <w:rsid w:val="00B70407"/>
    <w:rsid w:val="00B7042F"/>
    <w:rsid w:val="00B7051D"/>
    <w:rsid w:val="00B705BC"/>
    <w:rsid w:val="00B70718"/>
    <w:rsid w:val="00B7074C"/>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489"/>
    <w:rsid w:val="00B71531"/>
    <w:rsid w:val="00B715E1"/>
    <w:rsid w:val="00B715ED"/>
    <w:rsid w:val="00B71642"/>
    <w:rsid w:val="00B71946"/>
    <w:rsid w:val="00B71BA8"/>
    <w:rsid w:val="00B71D00"/>
    <w:rsid w:val="00B71D8A"/>
    <w:rsid w:val="00B71F70"/>
    <w:rsid w:val="00B72131"/>
    <w:rsid w:val="00B7223F"/>
    <w:rsid w:val="00B72336"/>
    <w:rsid w:val="00B723E9"/>
    <w:rsid w:val="00B726FC"/>
    <w:rsid w:val="00B72CEA"/>
    <w:rsid w:val="00B72CF3"/>
    <w:rsid w:val="00B72DCC"/>
    <w:rsid w:val="00B72ED6"/>
    <w:rsid w:val="00B72FBD"/>
    <w:rsid w:val="00B73105"/>
    <w:rsid w:val="00B73262"/>
    <w:rsid w:val="00B732BB"/>
    <w:rsid w:val="00B73508"/>
    <w:rsid w:val="00B73615"/>
    <w:rsid w:val="00B73796"/>
    <w:rsid w:val="00B7384B"/>
    <w:rsid w:val="00B739E7"/>
    <w:rsid w:val="00B73A19"/>
    <w:rsid w:val="00B73A63"/>
    <w:rsid w:val="00B73A78"/>
    <w:rsid w:val="00B73A81"/>
    <w:rsid w:val="00B73B70"/>
    <w:rsid w:val="00B73E08"/>
    <w:rsid w:val="00B73E25"/>
    <w:rsid w:val="00B7401D"/>
    <w:rsid w:val="00B74047"/>
    <w:rsid w:val="00B74088"/>
    <w:rsid w:val="00B740DC"/>
    <w:rsid w:val="00B74115"/>
    <w:rsid w:val="00B741DB"/>
    <w:rsid w:val="00B74241"/>
    <w:rsid w:val="00B742B3"/>
    <w:rsid w:val="00B7433C"/>
    <w:rsid w:val="00B7444D"/>
    <w:rsid w:val="00B745A2"/>
    <w:rsid w:val="00B74677"/>
    <w:rsid w:val="00B7467E"/>
    <w:rsid w:val="00B746C9"/>
    <w:rsid w:val="00B74727"/>
    <w:rsid w:val="00B749EA"/>
    <w:rsid w:val="00B74A7C"/>
    <w:rsid w:val="00B74AE4"/>
    <w:rsid w:val="00B74BD8"/>
    <w:rsid w:val="00B74C32"/>
    <w:rsid w:val="00B74CD7"/>
    <w:rsid w:val="00B74D0C"/>
    <w:rsid w:val="00B74D18"/>
    <w:rsid w:val="00B74DBA"/>
    <w:rsid w:val="00B74E66"/>
    <w:rsid w:val="00B74FEB"/>
    <w:rsid w:val="00B75016"/>
    <w:rsid w:val="00B7501B"/>
    <w:rsid w:val="00B750F8"/>
    <w:rsid w:val="00B7528B"/>
    <w:rsid w:val="00B7552B"/>
    <w:rsid w:val="00B75645"/>
    <w:rsid w:val="00B756CC"/>
    <w:rsid w:val="00B756FB"/>
    <w:rsid w:val="00B7572D"/>
    <w:rsid w:val="00B75738"/>
    <w:rsid w:val="00B757EF"/>
    <w:rsid w:val="00B75A1B"/>
    <w:rsid w:val="00B75D77"/>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D88"/>
    <w:rsid w:val="00B76ECC"/>
    <w:rsid w:val="00B76F24"/>
    <w:rsid w:val="00B7713F"/>
    <w:rsid w:val="00B775CC"/>
    <w:rsid w:val="00B77884"/>
    <w:rsid w:val="00B7789C"/>
    <w:rsid w:val="00B778A1"/>
    <w:rsid w:val="00B77917"/>
    <w:rsid w:val="00B779AB"/>
    <w:rsid w:val="00B77B1E"/>
    <w:rsid w:val="00B77C7B"/>
    <w:rsid w:val="00B77C89"/>
    <w:rsid w:val="00B77D69"/>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37"/>
    <w:rsid w:val="00B8147D"/>
    <w:rsid w:val="00B816D4"/>
    <w:rsid w:val="00B81946"/>
    <w:rsid w:val="00B81A04"/>
    <w:rsid w:val="00B81D5E"/>
    <w:rsid w:val="00B82004"/>
    <w:rsid w:val="00B82162"/>
    <w:rsid w:val="00B823A8"/>
    <w:rsid w:val="00B823B7"/>
    <w:rsid w:val="00B8268B"/>
    <w:rsid w:val="00B82697"/>
    <w:rsid w:val="00B826FE"/>
    <w:rsid w:val="00B828C8"/>
    <w:rsid w:val="00B82922"/>
    <w:rsid w:val="00B8296E"/>
    <w:rsid w:val="00B82BF7"/>
    <w:rsid w:val="00B8303E"/>
    <w:rsid w:val="00B83079"/>
    <w:rsid w:val="00B83240"/>
    <w:rsid w:val="00B832C4"/>
    <w:rsid w:val="00B83430"/>
    <w:rsid w:val="00B83603"/>
    <w:rsid w:val="00B83881"/>
    <w:rsid w:val="00B83A2E"/>
    <w:rsid w:val="00B83AF9"/>
    <w:rsid w:val="00B83CF9"/>
    <w:rsid w:val="00B84006"/>
    <w:rsid w:val="00B8400B"/>
    <w:rsid w:val="00B84211"/>
    <w:rsid w:val="00B8427E"/>
    <w:rsid w:val="00B8437C"/>
    <w:rsid w:val="00B8444C"/>
    <w:rsid w:val="00B845F6"/>
    <w:rsid w:val="00B8475D"/>
    <w:rsid w:val="00B84762"/>
    <w:rsid w:val="00B84B1F"/>
    <w:rsid w:val="00B84CC3"/>
    <w:rsid w:val="00B84E9A"/>
    <w:rsid w:val="00B85062"/>
    <w:rsid w:val="00B851DE"/>
    <w:rsid w:val="00B85216"/>
    <w:rsid w:val="00B852AE"/>
    <w:rsid w:val="00B85348"/>
    <w:rsid w:val="00B85407"/>
    <w:rsid w:val="00B854D8"/>
    <w:rsid w:val="00B85525"/>
    <w:rsid w:val="00B859CF"/>
    <w:rsid w:val="00B85A4F"/>
    <w:rsid w:val="00B85B1A"/>
    <w:rsid w:val="00B85B57"/>
    <w:rsid w:val="00B85C26"/>
    <w:rsid w:val="00B85E3E"/>
    <w:rsid w:val="00B85EE0"/>
    <w:rsid w:val="00B861C4"/>
    <w:rsid w:val="00B861F5"/>
    <w:rsid w:val="00B86353"/>
    <w:rsid w:val="00B86369"/>
    <w:rsid w:val="00B8639C"/>
    <w:rsid w:val="00B86511"/>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DDB"/>
    <w:rsid w:val="00B87EBA"/>
    <w:rsid w:val="00B87F2F"/>
    <w:rsid w:val="00B90017"/>
    <w:rsid w:val="00B9001B"/>
    <w:rsid w:val="00B90028"/>
    <w:rsid w:val="00B904E7"/>
    <w:rsid w:val="00B9067C"/>
    <w:rsid w:val="00B90740"/>
    <w:rsid w:val="00B9074F"/>
    <w:rsid w:val="00B908FB"/>
    <w:rsid w:val="00B909CF"/>
    <w:rsid w:val="00B90AD0"/>
    <w:rsid w:val="00B90ADC"/>
    <w:rsid w:val="00B90B2D"/>
    <w:rsid w:val="00B90B85"/>
    <w:rsid w:val="00B90E7D"/>
    <w:rsid w:val="00B90FC7"/>
    <w:rsid w:val="00B90FF5"/>
    <w:rsid w:val="00B9106A"/>
    <w:rsid w:val="00B9123C"/>
    <w:rsid w:val="00B914F3"/>
    <w:rsid w:val="00B91544"/>
    <w:rsid w:val="00B91634"/>
    <w:rsid w:val="00B91733"/>
    <w:rsid w:val="00B9177D"/>
    <w:rsid w:val="00B917EA"/>
    <w:rsid w:val="00B9188F"/>
    <w:rsid w:val="00B918D4"/>
    <w:rsid w:val="00B9199C"/>
    <w:rsid w:val="00B91BE7"/>
    <w:rsid w:val="00B91C0F"/>
    <w:rsid w:val="00B920A2"/>
    <w:rsid w:val="00B920C5"/>
    <w:rsid w:val="00B921BB"/>
    <w:rsid w:val="00B92232"/>
    <w:rsid w:val="00B922C0"/>
    <w:rsid w:val="00B92351"/>
    <w:rsid w:val="00B92490"/>
    <w:rsid w:val="00B92652"/>
    <w:rsid w:val="00B926B9"/>
    <w:rsid w:val="00B92792"/>
    <w:rsid w:val="00B927C7"/>
    <w:rsid w:val="00B92883"/>
    <w:rsid w:val="00B929BF"/>
    <w:rsid w:val="00B92A2C"/>
    <w:rsid w:val="00B92A56"/>
    <w:rsid w:val="00B92B85"/>
    <w:rsid w:val="00B92C92"/>
    <w:rsid w:val="00B92D56"/>
    <w:rsid w:val="00B92EC8"/>
    <w:rsid w:val="00B93166"/>
    <w:rsid w:val="00B9318C"/>
    <w:rsid w:val="00B9320E"/>
    <w:rsid w:val="00B93469"/>
    <w:rsid w:val="00B93532"/>
    <w:rsid w:val="00B936BB"/>
    <w:rsid w:val="00B936E8"/>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34B"/>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06"/>
    <w:rsid w:val="00B95B3B"/>
    <w:rsid w:val="00B95C18"/>
    <w:rsid w:val="00B95D20"/>
    <w:rsid w:val="00B95D80"/>
    <w:rsid w:val="00B95DBD"/>
    <w:rsid w:val="00B95DD1"/>
    <w:rsid w:val="00B95EA2"/>
    <w:rsid w:val="00B95F6C"/>
    <w:rsid w:val="00B961DA"/>
    <w:rsid w:val="00B963BE"/>
    <w:rsid w:val="00B964EA"/>
    <w:rsid w:val="00B9666D"/>
    <w:rsid w:val="00B967BC"/>
    <w:rsid w:val="00B9680B"/>
    <w:rsid w:val="00B96AAF"/>
    <w:rsid w:val="00B96D82"/>
    <w:rsid w:val="00B96DE8"/>
    <w:rsid w:val="00B9705D"/>
    <w:rsid w:val="00B97280"/>
    <w:rsid w:val="00B97324"/>
    <w:rsid w:val="00B97423"/>
    <w:rsid w:val="00B9745A"/>
    <w:rsid w:val="00B9767C"/>
    <w:rsid w:val="00B976E4"/>
    <w:rsid w:val="00B97703"/>
    <w:rsid w:val="00B97788"/>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04E"/>
    <w:rsid w:val="00BA1318"/>
    <w:rsid w:val="00BA1765"/>
    <w:rsid w:val="00BA194E"/>
    <w:rsid w:val="00BA1A69"/>
    <w:rsid w:val="00BA1EC6"/>
    <w:rsid w:val="00BA2173"/>
    <w:rsid w:val="00BA21B6"/>
    <w:rsid w:val="00BA22D4"/>
    <w:rsid w:val="00BA2581"/>
    <w:rsid w:val="00BA25A0"/>
    <w:rsid w:val="00BA2793"/>
    <w:rsid w:val="00BA28A3"/>
    <w:rsid w:val="00BA28A8"/>
    <w:rsid w:val="00BA29E3"/>
    <w:rsid w:val="00BA2A99"/>
    <w:rsid w:val="00BA2AAE"/>
    <w:rsid w:val="00BA2AF6"/>
    <w:rsid w:val="00BA2CCE"/>
    <w:rsid w:val="00BA2D85"/>
    <w:rsid w:val="00BA2E7A"/>
    <w:rsid w:val="00BA2EB2"/>
    <w:rsid w:val="00BA2F33"/>
    <w:rsid w:val="00BA301C"/>
    <w:rsid w:val="00BA30D7"/>
    <w:rsid w:val="00BA3150"/>
    <w:rsid w:val="00BA317A"/>
    <w:rsid w:val="00BA3314"/>
    <w:rsid w:val="00BA34DF"/>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C"/>
    <w:rsid w:val="00BA463F"/>
    <w:rsid w:val="00BA4734"/>
    <w:rsid w:val="00BA4802"/>
    <w:rsid w:val="00BA4805"/>
    <w:rsid w:val="00BA49F9"/>
    <w:rsid w:val="00BA4A13"/>
    <w:rsid w:val="00BA4D1B"/>
    <w:rsid w:val="00BA4D7E"/>
    <w:rsid w:val="00BA4EF8"/>
    <w:rsid w:val="00BA4F58"/>
    <w:rsid w:val="00BA4FF7"/>
    <w:rsid w:val="00BA524E"/>
    <w:rsid w:val="00BA525B"/>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6DE4"/>
    <w:rsid w:val="00BA7001"/>
    <w:rsid w:val="00BA7012"/>
    <w:rsid w:val="00BA707A"/>
    <w:rsid w:val="00BA70A9"/>
    <w:rsid w:val="00BA72BE"/>
    <w:rsid w:val="00BA7335"/>
    <w:rsid w:val="00BA7AE5"/>
    <w:rsid w:val="00BA7B6A"/>
    <w:rsid w:val="00BA7B79"/>
    <w:rsid w:val="00BA7BC5"/>
    <w:rsid w:val="00BA7D71"/>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5C"/>
    <w:rsid w:val="00BB30B2"/>
    <w:rsid w:val="00BB32D0"/>
    <w:rsid w:val="00BB3463"/>
    <w:rsid w:val="00BB3465"/>
    <w:rsid w:val="00BB34FC"/>
    <w:rsid w:val="00BB358A"/>
    <w:rsid w:val="00BB3B31"/>
    <w:rsid w:val="00BB3B50"/>
    <w:rsid w:val="00BB3D0A"/>
    <w:rsid w:val="00BB3F3D"/>
    <w:rsid w:val="00BB4072"/>
    <w:rsid w:val="00BB4204"/>
    <w:rsid w:val="00BB4220"/>
    <w:rsid w:val="00BB424A"/>
    <w:rsid w:val="00BB4375"/>
    <w:rsid w:val="00BB43F2"/>
    <w:rsid w:val="00BB4726"/>
    <w:rsid w:val="00BB48FB"/>
    <w:rsid w:val="00BB4A5E"/>
    <w:rsid w:val="00BB4A63"/>
    <w:rsid w:val="00BB4A74"/>
    <w:rsid w:val="00BB4AC5"/>
    <w:rsid w:val="00BB4B3E"/>
    <w:rsid w:val="00BB4C87"/>
    <w:rsid w:val="00BB50A4"/>
    <w:rsid w:val="00BB5453"/>
    <w:rsid w:val="00BB54CE"/>
    <w:rsid w:val="00BB5927"/>
    <w:rsid w:val="00BB596C"/>
    <w:rsid w:val="00BB5B74"/>
    <w:rsid w:val="00BB5D06"/>
    <w:rsid w:val="00BB5DE8"/>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DB4"/>
    <w:rsid w:val="00BB7EE4"/>
    <w:rsid w:val="00BB7F99"/>
    <w:rsid w:val="00BB7FE9"/>
    <w:rsid w:val="00BC0039"/>
    <w:rsid w:val="00BC0085"/>
    <w:rsid w:val="00BC008B"/>
    <w:rsid w:val="00BC02DC"/>
    <w:rsid w:val="00BC04A1"/>
    <w:rsid w:val="00BC0564"/>
    <w:rsid w:val="00BC06FE"/>
    <w:rsid w:val="00BC085D"/>
    <w:rsid w:val="00BC08D8"/>
    <w:rsid w:val="00BC0A9E"/>
    <w:rsid w:val="00BC0E27"/>
    <w:rsid w:val="00BC10D5"/>
    <w:rsid w:val="00BC10DE"/>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41"/>
    <w:rsid w:val="00BC4BE2"/>
    <w:rsid w:val="00BC4E27"/>
    <w:rsid w:val="00BC4EE6"/>
    <w:rsid w:val="00BC5031"/>
    <w:rsid w:val="00BC50C8"/>
    <w:rsid w:val="00BC53AE"/>
    <w:rsid w:val="00BC5566"/>
    <w:rsid w:val="00BC5629"/>
    <w:rsid w:val="00BC5844"/>
    <w:rsid w:val="00BC593F"/>
    <w:rsid w:val="00BC59C3"/>
    <w:rsid w:val="00BC5B7F"/>
    <w:rsid w:val="00BC5B85"/>
    <w:rsid w:val="00BC5BE0"/>
    <w:rsid w:val="00BC5BE6"/>
    <w:rsid w:val="00BC5C7E"/>
    <w:rsid w:val="00BC5D2E"/>
    <w:rsid w:val="00BC5DC9"/>
    <w:rsid w:val="00BC5E0F"/>
    <w:rsid w:val="00BC6081"/>
    <w:rsid w:val="00BC6088"/>
    <w:rsid w:val="00BC6144"/>
    <w:rsid w:val="00BC61A0"/>
    <w:rsid w:val="00BC61DC"/>
    <w:rsid w:val="00BC634E"/>
    <w:rsid w:val="00BC6418"/>
    <w:rsid w:val="00BC64E9"/>
    <w:rsid w:val="00BC6735"/>
    <w:rsid w:val="00BC6774"/>
    <w:rsid w:val="00BC68DE"/>
    <w:rsid w:val="00BC6B0F"/>
    <w:rsid w:val="00BC6B36"/>
    <w:rsid w:val="00BC6BDB"/>
    <w:rsid w:val="00BC6CE0"/>
    <w:rsid w:val="00BC6ED5"/>
    <w:rsid w:val="00BC6F73"/>
    <w:rsid w:val="00BC6FAD"/>
    <w:rsid w:val="00BC7345"/>
    <w:rsid w:val="00BC73EB"/>
    <w:rsid w:val="00BC7403"/>
    <w:rsid w:val="00BC7411"/>
    <w:rsid w:val="00BC749F"/>
    <w:rsid w:val="00BC759D"/>
    <w:rsid w:val="00BC76B4"/>
    <w:rsid w:val="00BC76D8"/>
    <w:rsid w:val="00BC7813"/>
    <w:rsid w:val="00BC7B3D"/>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AC7"/>
    <w:rsid w:val="00BD0B7A"/>
    <w:rsid w:val="00BD0DCA"/>
    <w:rsid w:val="00BD0EE2"/>
    <w:rsid w:val="00BD0F10"/>
    <w:rsid w:val="00BD0F6C"/>
    <w:rsid w:val="00BD1038"/>
    <w:rsid w:val="00BD10B8"/>
    <w:rsid w:val="00BD1397"/>
    <w:rsid w:val="00BD1488"/>
    <w:rsid w:val="00BD1706"/>
    <w:rsid w:val="00BD1801"/>
    <w:rsid w:val="00BD1955"/>
    <w:rsid w:val="00BD1A4F"/>
    <w:rsid w:val="00BD1B0F"/>
    <w:rsid w:val="00BD1D30"/>
    <w:rsid w:val="00BD1DA0"/>
    <w:rsid w:val="00BD1DDE"/>
    <w:rsid w:val="00BD1E18"/>
    <w:rsid w:val="00BD209F"/>
    <w:rsid w:val="00BD20BD"/>
    <w:rsid w:val="00BD24E3"/>
    <w:rsid w:val="00BD25EA"/>
    <w:rsid w:val="00BD275D"/>
    <w:rsid w:val="00BD27F3"/>
    <w:rsid w:val="00BD2966"/>
    <w:rsid w:val="00BD29F8"/>
    <w:rsid w:val="00BD2A58"/>
    <w:rsid w:val="00BD2A87"/>
    <w:rsid w:val="00BD2ABB"/>
    <w:rsid w:val="00BD2AC5"/>
    <w:rsid w:val="00BD2D5F"/>
    <w:rsid w:val="00BD2FD8"/>
    <w:rsid w:val="00BD30C9"/>
    <w:rsid w:val="00BD32E6"/>
    <w:rsid w:val="00BD33C2"/>
    <w:rsid w:val="00BD35E9"/>
    <w:rsid w:val="00BD366E"/>
    <w:rsid w:val="00BD36E9"/>
    <w:rsid w:val="00BD37B2"/>
    <w:rsid w:val="00BD380E"/>
    <w:rsid w:val="00BD3824"/>
    <w:rsid w:val="00BD3889"/>
    <w:rsid w:val="00BD3988"/>
    <w:rsid w:val="00BD3AD3"/>
    <w:rsid w:val="00BD3B37"/>
    <w:rsid w:val="00BD3B73"/>
    <w:rsid w:val="00BD407B"/>
    <w:rsid w:val="00BD4307"/>
    <w:rsid w:val="00BD4335"/>
    <w:rsid w:val="00BD439F"/>
    <w:rsid w:val="00BD43D3"/>
    <w:rsid w:val="00BD4423"/>
    <w:rsid w:val="00BD4AD8"/>
    <w:rsid w:val="00BD4D24"/>
    <w:rsid w:val="00BD4E12"/>
    <w:rsid w:val="00BD51C6"/>
    <w:rsid w:val="00BD51D0"/>
    <w:rsid w:val="00BD540C"/>
    <w:rsid w:val="00BD56F3"/>
    <w:rsid w:val="00BD57A8"/>
    <w:rsid w:val="00BD59C4"/>
    <w:rsid w:val="00BD5A0A"/>
    <w:rsid w:val="00BD6131"/>
    <w:rsid w:val="00BD6150"/>
    <w:rsid w:val="00BD615B"/>
    <w:rsid w:val="00BD61DB"/>
    <w:rsid w:val="00BD6432"/>
    <w:rsid w:val="00BD64F5"/>
    <w:rsid w:val="00BD658D"/>
    <w:rsid w:val="00BD65B4"/>
    <w:rsid w:val="00BD65EE"/>
    <w:rsid w:val="00BD662A"/>
    <w:rsid w:val="00BD662B"/>
    <w:rsid w:val="00BD67FB"/>
    <w:rsid w:val="00BD6938"/>
    <w:rsid w:val="00BD69F7"/>
    <w:rsid w:val="00BD6A25"/>
    <w:rsid w:val="00BD6AB5"/>
    <w:rsid w:val="00BD6BAB"/>
    <w:rsid w:val="00BD6BDC"/>
    <w:rsid w:val="00BD6C01"/>
    <w:rsid w:val="00BD6C27"/>
    <w:rsid w:val="00BD6D0F"/>
    <w:rsid w:val="00BD6D95"/>
    <w:rsid w:val="00BD6E65"/>
    <w:rsid w:val="00BD6F5D"/>
    <w:rsid w:val="00BD6FE2"/>
    <w:rsid w:val="00BD71FE"/>
    <w:rsid w:val="00BD72F7"/>
    <w:rsid w:val="00BD7314"/>
    <w:rsid w:val="00BD73F1"/>
    <w:rsid w:val="00BD750A"/>
    <w:rsid w:val="00BD7575"/>
    <w:rsid w:val="00BD764B"/>
    <w:rsid w:val="00BD7A2E"/>
    <w:rsid w:val="00BD7A30"/>
    <w:rsid w:val="00BD7C1F"/>
    <w:rsid w:val="00BD7C38"/>
    <w:rsid w:val="00BD7FB9"/>
    <w:rsid w:val="00BD7FF5"/>
    <w:rsid w:val="00BE0151"/>
    <w:rsid w:val="00BE0276"/>
    <w:rsid w:val="00BE03FC"/>
    <w:rsid w:val="00BE04E4"/>
    <w:rsid w:val="00BE070F"/>
    <w:rsid w:val="00BE0793"/>
    <w:rsid w:val="00BE07E8"/>
    <w:rsid w:val="00BE0B0E"/>
    <w:rsid w:val="00BE0B22"/>
    <w:rsid w:val="00BE0CE5"/>
    <w:rsid w:val="00BE1248"/>
    <w:rsid w:val="00BE134E"/>
    <w:rsid w:val="00BE152E"/>
    <w:rsid w:val="00BE1716"/>
    <w:rsid w:val="00BE1885"/>
    <w:rsid w:val="00BE18AD"/>
    <w:rsid w:val="00BE1D5B"/>
    <w:rsid w:val="00BE2016"/>
    <w:rsid w:val="00BE203C"/>
    <w:rsid w:val="00BE210D"/>
    <w:rsid w:val="00BE21A2"/>
    <w:rsid w:val="00BE2283"/>
    <w:rsid w:val="00BE2285"/>
    <w:rsid w:val="00BE23CA"/>
    <w:rsid w:val="00BE2457"/>
    <w:rsid w:val="00BE250F"/>
    <w:rsid w:val="00BE271C"/>
    <w:rsid w:val="00BE2729"/>
    <w:rsid w:val="00BE27C4"/>
    <w:rsid w:val="00BE2A4B"/>
    <w:rsid w:val="00BE2D34"/>
    <w:rsid w:val="00BE2E53"/>
    <w:rsid w:val="00BE2EAB"/>
    <w:rsid w:val="00BE2F6A"/>
    <w:rsid w:val="00BE2FB5"/>
    <w:rsid w:val="00BE3050"/>
    <w:rsid w:val="00BE30A2"/>
    <w:rsid w:val="00BE3269"/>
    <w:rsid w:val="00BE35A0"/>
    <w:rsid w:val="00BE36DB"/>
    <w:rsid w:val="00BE370A"/>
    <w:rsid w:val="00BE39CE"/>
    <w:rsid w:val="00BE3A65"/>
    <w:rsid w:val="00BE3AAF"/>
    <w:rsid w:val="00BE3B25"/>
    <w:rsid w:val="00BE3E8C"/>
    <w:rsid w:val="00BE4046"/>
    <w:rsid w:val="00BE4055"/>
    <w:rsid w:val="00BE4086"/>
    <w:rsid w:val="00BE408B"/>
    <w:rsid w:val="00BE416C"/>
    <w:rsid w:val="00BE41A3"/>
    <w:rsid w:val="00BE422D"/>
    <w:rsid w:val="00BE424D"/>
    <w:rsid w:val="00BE4284"/>
    <w:rsid w:val="00BE453A"/>
    <w:rsid w:val="00BE46D1"/>
    <w:rsid w:val="00BE47F8"/>
    <w:rsid w:val="00BE4C3E"/>
    <w:rsid w:val="00BE4CBA"/>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AE"/>
    <w:rsid w:val="00BE6ADE"/>
    <w:rsid w:val="00BE6F0B"/>
    <w:rsid w:val="00BE6F99"/>
    <w:rsid w:val="00BE7084"/>
    <w:rsid w:val="00BE70A8"/>
    <w:rsid w:val="00BE72CC"/>
    <w:rsid w:val="00BE7375"/>
    <w:rsid w:val="00BE73A7"/>
    <w:rsid w:val="00BE759F"/>
    <w:rsid w:val="00BE75A7"/>
    <w:rsid w:val="00BE7782"/>
    <w:rsid w:val="00BE7857"/>
    <w:rsid w:val="00BE7936"/>
    <w:rsid w:val="00BE7FB3"/>
    <w:rsid w:val="00BE7FC0"/>
    <w:rsid w:val="00BE7FC6"/>
    <w:rsid w:val="00BF005D"/>
    <w:rsid w:val="00BF017A"/>
    <w:rsid w:val="00BF0383"/>
    <w:rsid w:val="00BF0499"/>
    <w:rsid w:val="00BF04CC"/>
    <w:rsid w:val="00BF054C"/>
    <w:rsid w:val="00BF054F"/>
    <w:rsid w:val="00BF05E2"/>
    <w:rsid w:val="00BF0640"/>
    <w:rsid w:val="00BF0664"/>
    <w:rsid w:val="00BF06BB"/>
    <w:rsid w:val="00BF07C1"/>
    <w:rsid w:val="00BF0848"/>
    <w:rsid w:val="00BF08EB"/>
    <w:rsid w:val="00BF097F"/>
    <w:rsid w:val="00BF0E49"/>
    <w:rsid w:val="00BF1161"/>
    <w:rsid w:val="00BF1240"/>
    <w:rsid w:val="00BF1450"/>
    <w:rsid w:val="00BF1466"/>
    <w:rsid w:val="00BF1592"/>
    <w:rsid w:val="00BF163A"/>
    <w:rsid w:val="00BF179F"/>
    <w:rsid w:val="00BF1896"/>
    <w:rsid w:val="00BF18CD"/>
    <w:rsid w:val="00BF1AF1"/>
    <w:rsid w:val="00BF1B17"/>
    <w:rsid w:val="00BF1E21"/>
    <w:rsid w:val="00BF1F3F"/>
    <w:rsid w:val="00BF1FED"/>
    <w:rsid w:val="00BF2145"/>
    <w:rsid w:val="00BF2308"/>
    <w:rsid w:val="00BF2310"/>
    <w:rsid w:val="00BF2378"/>
    <w:rsid w:val="00BF23AA"/>
    <w:rsid w:val="00BF23E1"/>
    <w:rsid w:val="00BF23F0"/>
    <w:rsid w:val="00BF2776"/>
    <w:rsid w:val="00BF2800"/>
    <w:rsid w:val="00BF29B2"/>
    <w:rsid w:val="00BF29F6"/>
    <w:rsid w:val="00BF2A52"/>
    <w:rsid w:val="00BF2B30"/>
    <w:rsid w:val="00BF2C0C"/>
    <w:rsid w:val="00BF2CD4"/>
    <w:rsid w:val="00BF2D3A"/>
    <w:rsid w:val="00BF2D7D"/>
    <w:rsid w:val="00BF2DEB"/>
    <w:rsid w:val="00BF3081"/>
    <w:rsid w:val="00BF311A"/>
    <w:rsid w:val="00BF316A"/>
    <w:rsid w:val="00BF3290"/>
    <w:rsid w:val="00BF32D4"/>
    <w:rsid w:val="00BF340C"/>
    <w:rsid w:val="00BF3442"/>
    <w:rsid w:val="00BF3662"/>
    <w:rsid w:val="00BF37E1"/>
    <w:rsid w:val="00BF39E1"/>
    <w:rsid w:val="00BF3A82"/>
    <w:rsid w:val="00BF3FE3"/>
    <w:rsid w:val="00BF4083"/>
    <w:rsid w:val="00BF4092"/>
    <w:rsid w:val="00BF409C"/>
    <w:rsid w:val="00BF416E"/>
    <w:rsid w:val="00BF41B1"/>
    <w:rsid w:val="00BF4732"/>
    <w:rsid w:val="00BF4790"/>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590"/>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B0B"/>
    <w:rsid w:val="00BF6D0B"/>
    <w:rsid w:val="00BF6DB3"/>
    <w:rsid w:val="00BF6EA1"/>
    <w:rsid w:val="00BF6FF4"/>
    <w:rsid w:val="00BF6FFC"/>
    <w:rsid w:val="00BF717C"/>
    <w:rsid w:val="00BF718B"/>
    <w:rsid w:val="00BF728C"/>
    <w:rsid w:val="00BF72D3"/>
    <w:rsid w:val="00BF7414"/>
    <w:rsid w:val="00BF748F"/>
    <w:rsid w:val="00BF74A7"/>
    <w:rsid w:val="00BF75AA"/>
    <w:rsid w:val="00BF777A"/>
    <w:rsid w:val="00BF78F9"/>
    <w:rsid w:val="00BF797F"/>
    <w:rsid w:val="00BF7D0D"/>
    <w:rsid w:val="00BF7DAC"/>
    <w:rsid w:val="00BF7DFF"/>
    <w:rsid w:val="00BF7EBD"/>
    <w:rsid w:val="00C00036"/>
    <w:rsid w:val="00C000C4"/>
    <w:rsid w:val="00C00112"/>
    <w:rsid w:val="00C001A7"/>
    <w:rsid w:val="00C00240"/>
    <w:rsid w:val="00C002C2"/>
    <w:rsid w:val="00C003F2"/>
    <w:rsid w:val="00C00504"/>
    <w:rsid w:val="00C00532"/>
    <w:rsid w:val="00C0058D"/>
    <w:rsid w:val="00C0061C"/>
    <w:rsid w:val="00C0069B"/>
    <w:rsid w:val="00C00954"/>
    <w:rsid w:val="00C009C4"/>
    <w:rsid w:val="00C00A10"/>
    <w:rsid w:val="00C00CF2"/>
    <w:rsid w:val="00C00D15"/>
    <w:rsid w:val="00C00D75"/>
    <w:rsid w:val="00C00E1B"/>
    <w:rsid w:val="00C00FA7"/>
    <w:rsid w:val="00C01243"/>
    <w:rsid w:val="00C012A7"/>
    <w:rsid w:val="00C01328"/>
    <w:rsid w:val="00C01428"/>
    <w:rsid w:val="00C01436"/>
    <w:rsid w:val="00C0150C"/>
    <w:rsid w:val="00C01596"/>
    <w:rsid w:val="00C015AD"/>
    <w:rsid w:val="00C0183C"/>
    <w:rsid w:val="00C01AD4"/>
    <w:rsid w:val="00C01C1B"/>
    <w:rsid w:val="00C01F8F"/>
    <w:rsid w:val="00C0204E"/>
    <w:rsid w:val="00C02362"/>
    <w:rsid w:val="00C0258C"/>
    <w:rsid w:val="00C02658"/>
    <w:rsid w:val="00C0290A"/>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4D5F"/>
    <w:rsid w:val="00C0502D"/>
    <w:rsid w:val="00C05164"/>
    <w:rsid w:val="00C051FF"/>
    <w:rsid w:val="00C05223"/>
    <w:rsid w:val="00C0536A"/>
    <w:rsid w:val="00C05805"/>
    <w:rsid w:val="00C058A3"/>
    <w:rsid w:val="00C059DC"/>
    <w:rsid w:val="00C05B84"/>
    <w:rsid w:val="00C05BB5"/>
    <w:rsid w:val="00C05CAF"/>
    <w:rsid w:val="00C05E12"/>
    <w:rsid w:val="00C05EAA"/>
    <w:rsid w:val="00C0604F"/>
    <w:rsid w:val="00C061C7"/>
    <w:rsid w:val="00C061EB"/>
    <w:rsid w:val="00C06255"/>
    <w:rsid w:val="00C062A0"/>
    <w:rsid w:val="00C06580"/>
    <w:rsid w:val="00C066D7"/>
    <w:rsid w:val="00C06AEB"/>
    <w:rsid w:val="00C06AFA"/>
    <w:rsid w:val="00C06AFB"/>
    <w:rsid w:val="00C06C0C"/>
    <w:rsid w:val="00C073A8"/>
    <w:rsid w:val="00C07466"/>
    <w:rsid w:val="00C074ED"/>
    <w:rsid w:val="00C07544"/>
    <w:rsid w:val="00C0755B"/>
    <w:rsid w:val="00C07838"/>
    <w:rsid w:val="00C079EE"/>
    <w:rsid w:val="00C07AD6"/>
    <w:rsid w:val="00C07B61"/>
    <w:rsid w:val="00C07C3F"/>
    <w:rsid w:val="00C07C68"/>
    <w:rsid w:val="00C07D07"/>
    <w:rsid w:val="00C07D6B"/>
    <w:rsid w:val="00C07E26"/>
    <w:rsid w:val="00C07ECD"/>
    <w:rsid w:val="00C100C8"/>
    <w:rsid w:val="00C1016E"/>
    <w:rsid w:val="00C1037C"/>
    <w:rsid w:val="00C1054D"/>
    <w:rsid w:val="00C106E3"/>
    <w:rsid w:val="00C10720"/>
    <w:rsid w:val="00C107C6"/>
    <w:rsid w:val="00C10807"/>
    <w:rsid w:val="00C10872"/>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8B7"/>
    <w:rsid w:val="00C11939"/>
    <w:rsid w:val="00C1196F"/>
    <w:rsid w:val="00C11AB7"/>
    <w:rsid w:val="00C11AC5"/>
    <w:rsid w:val="00C11AD2"/>
    <w:rsid w:val="00C11B92"/>
    <w:rsid w:val="00C11D0D"/>
    <w:rsid w:val="00C11E29"/>
    <w:rsid w:val="00C11E34"/>
    <w:rsid w:val="00C11F26"/>
    <w:rsid w:val="00C120CA"/>
    <w:rsid w:val="00C1224D"/>
    <w:rsid w:val="00C1233E"/>
    <w:rsid w:val="00C12539"/>
    <w:rsid w:val="00C1289F"/>
    <w:rsid w:val="00C128C1"/>
    <w:rsid w:val="00C129D0"/>
    <w:rsid w:val="00C129D3"/>
    <w:rsid w:val="00C12BFD"/>
    <w:rsid w:val="00C12DC4"/>
    <w:rsid w:val="00C12ECE"/>
    <w:rsid w:val="00C12F6F"/>
    <w:rsid w:val="00C12FB8"/>
    <w:rsid w:val="00C1323E"/>
    <w:rsid w:val="00C13402"/>
    <w:rsid w:val="00C135AF"/>
    <w:rsid w:val="00C135DF"/>
    <w:rsid w:val="00C13606"/>
    <w:rsid w:val="00C13968"/>
    <w:rsid w:val="00C13A2D"/>
    <w:rsid w:val="00C13C25"/>
    <w:rsid w:val="00C13D0A"/>
    <w:rsid w:val="00C13D16"/>
    <w:rsid w:val="00C14095"/>
    <w:rsid w:val="00C1432F"/>
    <w:rsid w:val="00C14511"/>
    <w:rsid w:val="00C1454F"/>
    <w:rsid w:val="00C1464D"/>
    <w:rsid w:val="00C14697"/>
    <w:rsid w:val="00C14713"/>
    <w:rsid w:val="00C147AC"/>
    <w:rsid w:val="00C147BD"/>
    <w:rsid w:val="00C148BD"/>
    <w:rsid w:val="00C14913"/>
    <w:rsid w:val="00C14958"/>
    <w:rsid w:val="00C14A44"/>
    <w:rsid w:val="00C14A9A"/>
    <w:rsid w:val="00C14B6F"/>
    <w:rsid w:val="00C14B9B"/>
    <w:rsid w:val="00C14BCA"/>
    <w:rsid w:val="00C14F6A"/>
    <w:rsid w:val="00C15502"/>
    <w:rsid w:val="00C15505"/>
    <w:rsid w:val="00C156F9"/>
    <w:rsid w:val="00C157B5"/>
    <w:rsid w:val="00C1587F"/>
    <w:rsid w:val="00C1599D"/>
    <w:rsid w:val="00C15A1A"/>
    <w:rsid w:val="00C15A55"/>
    <w:rsid w:val="00C15ADD"/>
    <w:rsid w:val="00C15C37"/>
    <w:rsid w:val="00C15F7F"/>
    <w:rsid w:val="00C16028"/>
    <w:rsid w:val="00C16041"/>
    <w:rsid w:val="00C160CE"/>
    <w:rsid w:val="00C161D0"/>
    <w:rsid w:val="00C1625F"/>
    <w:rsid w:val="00C1629D"/>
    <w:rsid w:val="00C16301"/>
    <w:rsid w:val="00C163DB"/>
    <w:rsid w:val="00C16745"/>
    <w:rsid w:val="00C1677F"/>
    <w:rsid w:val="00C16866"/>
    <w:rsid w:val="00C16BBD"/>
    <w:rsid w:val="00C16C62"/>
    <w:rsid w:val="00C16DED"/>
    <w:rsid w:val="00C16EB7"/>
    <w:rsid w:val="00C16F02"/>
    <w:rsid w:val="00C17009"/>
    <w:rsid w:val="00C17116"/>
    <w:rsid w:val="00C17516"/>
    <w:rsid w:val="00C17611"/>
    <w:rsid w:val="00C176F1"/>
    <w:rsid w:val="00C176F7"/>
    <w:rsid w:val="00C1775B"/>
    <w:rsid w:val="00C1779B"/>
    <w:rsid w:val="00C178F8"/>
    <w:rsid w:val="00C17A4C"/>
    <w:rsid w:val="00C17A8A"/>
    <w:rsid w:val="00C17AAA"/>
    <w:rsid w:val="00C17B86"/>
    <w:rsid w:val="00C17BAC"/>
    <w:rsid w:val="00C17BDC"/>
    <w:rsid w:val="00C17C17"/>
    <w:rsid w:val="00C17C82"/>
    <w:rsid w:val="00C17DD2"/>
    <w:rsid w:val="00C17DFA"/>
    <w:rsid w:val="00C17F27"/>
    <w:rsid w:val="00C17FC4"/>
    <w:rsid w:val="00C200A1"/>
    <w:rsid w:val="00C200B7"/>
    <w:rsid w:val="00C200FA"/>
    <w:rsid w:val="00C2010C"/>
    <w:rsid w:val="00C20136"/>
    <w:rsid w:val="00C20152"/>
    <w:rsid w:val="00C2041F"/>
    <w:rsid w:val="00C205DE"/>
    <w:rsid w:val="00C205F7"/>
    <w:rsid w:val="00C20674"/>
    <w:rsid w:val="00C208AB"/>
    <w:rsid w:val="00C20970"/>
    <w:rsid w:val="00C20991"/>
    <w:rsid w:val="00C209BB"/>
    <w:rsid w:val="00C20C43"/>
    <w:rsid w:val="00C20C73"/>
    <w:rsid w:val="00C20C97"/>
    <w:rsid w:val="00C20E1F"/>
    <w:rsid w:val="00C20E6C"/>
    <w:rsid w:val="00C20EE0"/>
    <w:rsid w:val="00C21226"/>
    <w:rsid w:val="00C21229"/>
    <w:rsid w:val="00C21447"/>
    <w:rsid w:val="00C214E8"/>
    <w:rsid w:val="00C2158F"/>
    <w:rsid w:val="00C21680"/>
    <w:rsid w:val="00C217D4"/>
    <w:rsid w:val="00C21905"/>
    <w:rsid w:val="00C21B58"/>
    <w:rsid w:val="00C21C00"/>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07C"/>
    <w:rsid w:val="00C23193"/>
    <w:rsid w:val="00C233BD"/>
    <w:rsid w:val="00C23486"/>
    <w:rsid w:val="00C234D8"/>
    <w:rsid w:val="00C236F2"/>
    <w:rsid w:val="00C2373F"/>
    <w:rsid w:val="00C23756"/>
    <w:rsid w:val="00C2385C"/>
    <w:rsid w:val="00C23872"/>
    <w:rsid w:val="00C239C8"/>
    <w:rsid w:val="00C23B9B"/>
    <w:rsid w:val="00C23BF7"/>
    <w:rsid w:val="00C23C63"/>
    <w:rsid w:val="00C23CF5"/>
    <w:rsid w:val="00C23FFA"/>
    <w:rsid w:val="00C24022"/>
    <w:rsid w:val="00C241C2"/>
    <w:rsid w:val="00C24399"/>
    <w:rsid w:val="00C24423"/>
    <w:rsid w:val="00C24598"/>
    <w:rsid w:val="00C245C1"/>
    <w:rsid w:val="00C245E5"/>
    <w:rsid w:val="00C245FD"/>
    <w:rsid w:val="00C24628"/>
    <w:rsid w:val="00C2466B"/>
    <w:rsid w:val="00C247CF"/>
    <w:rsid w:val="00C2480B"/>
    <w:rsid w:val="00C248F8"/>
    <w:rsid w:val="00C24B28"/>
    <w:rsid w:val="00C24BDB"/>
    <w:rsid w:val="00C24CA1"/>
    <w:rsid w:val="00C24CC0"/>
    <w:rsid w:val="00C24CCC"/>
    <w:rsid w:val="00C24F13"/>
    <w:rsid w:val="00C250FC"/>
    <w:rsid w:val="00C251E1"/>
    <w:rsid w:val="00C25361"/>
    <w:rsid w:val="00C25386"/>
    <w:rsid w:val="00C25641"/>
    <w:rsid w:val="00C2572F"/>
    <w:rsid w:val="00C25774"/>
    <w:rsid w:val="00C25BBB"/>
    <w:rsid w:val="00C25DE9"/>
    <w:rsid w:val="00C25E58"/>
    <w:rsid w:val="00C25F0E"/>
    <w:rsid w:val="00C25F19"/>
    <w:rsid w:val="00C2601D"/>
    <w:rsid w:val="00C26060"/>
    <w:rsid w:val="00C2613E"/>
    <w:rsid w:val="00C26158"/>
    <w:rsid w:val="00C261D1"/>
    <w:rsid w:val="00C2628B"/>
    <w:rsid w:val="00C26365"/>
    <w:rsid w:val="00C265A2"/>
    <w:rsid w:val="00C26616"/>
    <w:rsid w:val="00C269A8"/>
    <w:rsid w:val="00C26C18"/>
    <w:rsid w:val="00C26C6D"/>
    <w:rsid w:val="00C26FB4"/>
    <w:rsid w:val="00C2736C"/>
    <w:rsid w:val="00C27419"/>
    <w:rsid w:val="00C27670"/>
    <w:rsid w:val="00C279B1"/>
    <w:rsid w:val="00C27BE4"/>
    <w:rsid w:val="00C27D3E"/>
    <w:rsid w:val="00C27D8C"/>
    <w:rsid w:val="00C27E0A"/>
    <w:rsid w:val="00C27E47"/>
    <w:rsid w:val="00C27E54"/>
    <w:rsid w:val="00C27FFD"/>
    <w:rsid w:val="00C300D5"/>
    <w:rsid w:val="00C30168"/>
    <w:rsid w:val="00C303E6"/>
    <w:rsid w:val="00C3043A"/>
    <w:rsid w:val="00C30448"/>
    <w:rsid w:val="00C304F0"/>
    <w:rsid w:val="00C3058F"/>
    <w:rsid w:val="00C30653"/>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1ED5"/>
    <w:rsid w:val="00C3204B"/>
    <w:rsid w:val="00C320E3"/>
    <w:rsid w:val="00C32144"/>
    <w:rsid w:val="00C32292"/>
    <w:rsid w:val="00C323CE"/>
    <w:rsid w:val="00C323DF"/>
    <w:rsid w:val="00C3246E"/>
    <w:rsid w:val="00C32507"/>
    <w:rsid w:val="00C3250E"/>
    <w:rsid w:val="00C325F7"/>
    <w:rsid w:val="00C32725"/>
    <w:rsid w:val="00C32772"/>
    <w:rsid w:val="00C327D2"/>
    <w:rsid w:val="00C3292F"/>
    <w:rsid w:val="00C3294A"/>
    <w:rsid w:val="00C32AF1"/>
    <w:rsid w:val="00C32BBB"/>
    <w:rsid w:val="00C32BDE"/>
    <w:rsid w:val="00C32CD0"/>
    <w:rsid w:val="00C32E01"/>
    <w:rsid w:val="00C331FD"/>
    <w:rsid w:val="00C332EB"/>
    <w:rsid w:val="00C33438"/>
    <w:rsid w:val="00C33540"/>
    <w:rsid w:val="00C3359A"/>
    <w:rsid w:val="00C33753"/>
    <w:rsid w:val="00C337B3"/>
    <w:rsid w:val="00C337C8"/>
    <w:rsid w:val="00C337DA"/>
    <w:rsid w:val="00C33937"/>
    <w:rsid w:val="00C33968"/>
    <w:rsid w:val="00C33A3D"/>
    <w:rsid w:val="00C33A70"/>
    <w:rsid w:val="00C33AEA"/>
    <w:rsid w:val="00C33DAA"/>
    <w:rsid w:val="00C33E6B"/>
    <w:rsid w:val="00C33ECB"/>
    <w:rsid w:val="00C33EDA"/>
    <w:rsid w:val="00C33F1A"/>
    <w:rsid w:val="00C33F78"/>
    <w:rsid w:val="00C33F8F"/>
    <w:rsid w:val="00C33FB6"/>
    <w:rsid w:val="00C33FBB"/>
    <w:rsid w:val="00C340F8"/>
    <w:rsid w:val="00C3425A"/>
    <w:rsid w:val="00C34297"/>
    <w:rsid w:val="00C34417"/>
    <w:rsid w:val="00C345EC"/>
    <w:rsid w:val="00C3470D"/>
    <w:rsid w:val="00C347EC"/>
    <w:rsid w:val="00C34833"/>
    <w:rsid w:val="00C348BE"/>
    <w:rsid w:val="00C34AC9"/>
    <w:rsid w:val="00C34DD8"/>
    <w:rsid w:val="00C34DEA"/>
    <w:rsid w:val="00C34E37"/>
    <w:rsid w:val="00C34E3E"/>
    <w:rsid w:val="00C35092"/>
    <w:rsid w:val="00C3510A"/>
    <w:rsid w:val="00C3513C"/>
    <w:rsid w:val="00C3518D"/>
    <w:rsid w:val="00C351C0"/>
    <w:rsid w:val="00C351D6"/>
    <w:rsid w:val="00C35205"/>
    <w:rsid w:val="00C352E4"/>
    <w:rsid w:val="00C35389"/>
    <w:rsid w:val="00C35494"/>
    <w:rsid w:val="00C354F0"/>
    <w:rsid w:val="00C35670"/>
    <w:rsid w:val="00C356E8"/>
    <w:rsid w:val="00C356F6"/>
    <w:rsid w:val="00C3584B"/>
    <w:rsid w:val="00C35920"/>
    <w:rsid w:val="00C35B23"/>
    <w:rsid w:val="00C35C62"/>
    <w:rsid w:val="00C35C84"/>
    <w:rsid w:val="00C35CBF"/>
    <w:rsid w:val="00C35D7C"/>
    <w:rsid w:val="00C35E52"/>
    <w:rsid w:val="00C35EB4"/>
    <w:rsid w:val="00C36091"/>
    <w:rsid w:val="00C360AD"/>
    <w:rsid w:val="00C36121"/>
    <w:rsid w:val="00C3622F"/>
    <w:rsid w:val="00C36396"/>
    <w:rsid w:val="00C36569"/>
    <w:rsid w:val="00C3658A"/>
    <w:rsid w:val="00C3659A"/>
    <w:rsid w:val="00C366D0"/>
    <w:rsid w:val="00C36986"/>
    <w:rsid w:val="00C36A3C"/>
    <w:rsid w:val="00C36A4C"/>
    <w:rsid w:val="00C36B74"/>
    <w:rsid w:val="00C36BA2"/>
    <w:rsid w:val="00C36BDF"/>
    <w:rsid w:val="00C36E37"/>
    <w:rsid w:val="00C36F1B"/>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02"/>
    <w:rsid w:val="00C37C9F"/>
    <w:rsid w:val="00C37D06"/>
    <w:rsid w:val="00C37D0D"/>
    <w:rsid w:val="00C37D19"/>
    <w:rsid w:val="00C37D40"/>
    <w:rsid w:val="00C37D60"/>
    <w:rsid w:val="00C37F9E"/>
    <w:rsid w:val="00C404F1"/>
    <w:rsid w:val="00C407FF"/>
    <w:rsid w:val="00C40940"/>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1F21"/>
    <w:rsid w:val="00C42153"/>
    <w:rsid w:val="00C42281"/>
    <w:rsid w:val="00C42373"/>
    <w:rsid w:val="00C4237F"/>
    <w:rsid w:val="00C4243A"/>
    <w:rsid w:val="00C42501"/>
    <w:rsid w:val="00C4261A"/>
    <w:rsid w:val="00C4262B"/>
    <w:rsid w:val="00C426F4"/>
    <w:rsid w:val="00C42841"/>
    <w:rsid w:val="00C429F2"/>
    <w:rsid w:val="00C42A7B"/>
    <w:rsid w:val="00C42BF7"/>
    <w:rsid w:val="00C42DB5"/>
    <w:rsid w:val="00C42E1C"/>
    <w:rsid w:val="00C42E5F"/>
    <w:rsid w:val="00C42F14"/>
    <w:rsid w:val="00C43215"/>
    <w:rsid w:val="00C432A1"/>
    <w:rsid w:val="00C433EE"/>
    <w:rsid w:val="00C4371F"/>
    <w:rsid w:val="00C43793"/>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898"/>
    <w:rsid w:val="00C449D8"/>
    <w:rsid w:val="00C449F8"/>
    <w:rsid w:val="00C44A87"/>
    <w:rsid w:val="00C44AD4"/>
    <w:rsid w:val="00C44C8B"/>
    <w:rsid w:val="00C44D50"/>
    <w:rsid w:val="00C44EF2"/>
    <w:rsid w:val="00C44FB2"/>
    <w:rsid w:val="00C45196"/>
    <w:rsid w:val="00C4527E"/>
    <w:rsid w:val="00C45759"/>
    <w:rsid w:val="00C457A4"/>
    <w:rsid w:val="00C457ED"/>
    <w:rsid w:val="00C458D1"/>
    <w:rsid w:val="00C45B5E"/>
    <w:rsid w:val="00C45C5D"/>
    <w:rsid w:val="00C45CB9"/>
    <w:rsid w:val="00C45E48"/>
    <w:rsid w:val="00C45E6E"/>
    <w:rsid w:val="00C45F96"/>
    <w:rsid w:val="00C46347"/>
    <w:rsid w:val="00C46388"/>
    <w:rsid w:val="00C463BC"/>
    <w:rsid w:val="00C46411"/>
    <w:rsid w:val="00C46449"/>
    <w:rsid w:val="00C46597"/>
    <w:rsid w:val="00C4671B"/>
    <w:rsid w:val="00C46808"/>
    <w:rsid w:val="00C46A09"/>
    <w:rsid w:val="00C46B58"/>
    <w:rsid w:val="00C46D32"/>
    <w:rsid w:val="00C46E7F"/>
    <w:rsid w:val="00C46F5D"/>
    <w:rsid w:val="00C46FB1"/>
    <w:rsid w:val="00C47200"/>
    <w:rsid w:val="00C472B2"/>
    <w:rsid w:val="00C4741B"/>
    <w:rsid w:val="00C4749C"/>
    <w:rsid w:val="00C474A5"/>
    <w:rsid w:val="00C4765D"/>
    <w:rsid w:val="00C47731"/>
    <w:rsid w:val="00C47866"/>
    <w:rsid w:val="00C4787D"/>
    <w:rsid w:val="00C479D5"/>
    <w:rsid w:val="00C47A40"/>
    <w:rsid w:val="00C47A4E"/>
    <w:rsid w:val="00C47BF5"/>
    <w:rsid w:val="00C47C35"/>
    <w:rsid w:val="00C47C4C"/>
    <w:rsid w:val="00C47C95"/>
    <w:rsid w:val="00C5000D"/>
    <w:rsid w:val="00C50074"/>
    <w:rsid w:val="00C50103"/>
    <w:rsid w:val="00C5014E"/>
    <w:rsid w:val="00C501CF"/>
    <w:rsid w:val="00C5034A"/>
    <w:rsid w:val="00C5036B"/>
    <w:rsid w:val="00C50571"/>
    <w:rsid w:val="00C50652"/>
    <w:rsid w:val="00C50B73"/>
    <w:rsid w:val="00C50C9D"/>
    <w:rsid w:val="00C50CB6"/>
    <w:rsid w:val="00C50DC1"/>
    <w:rsid w:val="00C50E85"/>
    <w:rsid w:val="00C50F49"/>
    <w:rsid w:val="00C50FF4"/>
    <w:rsid w:val="00C51085"/>
    <w:rsid w:val="00C510B6"/>
    <w:rsid w:val="00C513E7"/>
    <w:rsid w:val="00C5141B"/>
    <w:rsid w:val="00C514AC"/>
    <w:rsid w:val="00C514FF"/>
    <w:rsid w:val="00C5155C"/>
    <w:rsid w:val="00C515EE"/>
    <w:rsid w:val="00C51643"/>
    <w:rsid w:val="00C519BE"/>
    <w:rsid w:val="00C51BEB"/>
    <w:rsid w:val="00C51C28"/>
    <w:rsid w:val="00C51CF3"/>
    <w:rsid w:val="00C51D4B"/>
    <w:rsid w:val="00C51EF0"/>
    <w:rsid w:val="00C52174"/>
    <w:rsid w:val="00C5220B"/>
    <w:rsid w:val="00C522D6"/>
    <w:rsid w:val="00C52544"/>
    <w:rsid w:val="00C52586"/>
    <w:rsid w:val="00C525C9"/>
    <w:rsid w:val="00C528D6"/>
    <w:rsid w:val="00C52931"/>
    <w:rsid w:val="00C529B7"/>
    <w:rsid w:val="00C52A69"/>
    <w:rsid w:val="00C52B4B"/>
    <w:rsid w:val="00C52C37"/>
    <w:rsid w:val="00C52C9C"/>
    <w:rsid w:val="00C52D19"/>
    <w:rsid w:val="00C52D2F"/>
    <w:rsid w:val="00C52E7E"/>
    <w:rsid w:val="00C52FA5"/>
    <w:rsid w:val="00C533AE"/>
    <w:rsid w:val="00C5348B"/>
    <w:rsid w:val="00C535E6"/>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4E00"/>
    <w:rsid w:val="00C55010"/>
    <w:rsid w:val="00C55661"/>
    <w:rsid w:val="00C55876"/>
    <w:rsid w:val="00C5591B"/>
    <w:rsid w:val="00C55AFB"/>
    <w:rsid w:val="00C55B75"/>
    <w:rsid w:val="00C55C10"/>
    <w:rsid w:val="00C55ED1"/>
    <w:rsid w:val="00C55F08"/>
    <w:rsid w:val="00C55F69"/>
    <w:rsid w:val="00C56063"/>
    <w:rsid w:val="00C56065"/>
    <w:rsid w:val="00C562D1"/>
    <w:rsid w:val="00C563C2"/>
    <w:rsid w:val="00C56556"/>
    <w:rsid w:val="00C565BD"/>
    <w:rsid w:val="00C5680D"/>
    <w:rsid w:val="00C56859"/>
    <w:rsid w:val="00C568CE"/>
    <w:rsid w:val="00C56959"/>
    <w:rsid w:val="00C56B09"/>
    <w:rsid w:val="00C56D2A"/>
    <w:rsid w:val="00C56D6D"/>
    <w:rsid w:val="00C56EC8"/>
    <w:rsid w:val="00C56EEB"/>
    <w:rsid w:val="00C56F63"/>
    <w:rsid w:val="00C57128"/>
    <w:rsid w:val="00C571E7"/>
    <w:rsid w:val="00C57282"/>
    <w:rsid w:val="00C57315"/>
    <w:rsid w:val="00C57747"/>
    <w:rsid w:val="00C57BF8"/>
    <w:rsid w:val="00C57C2B"/>
    <w:rsid w:val="00C57CBA"/>
    <w:rsid w:val="00C57D01"/>
    <w:rsid w:val="00C57D1D"/>
    <w:rsid w:val="00C57D82"/>
    <w:rsid w:val="00C57F5A"/>
    <w:rsid w:val="00C600B2"/>
    <w:rsid w:val="00C6011C"/>
    <w:rsid w:val="00C60288"/>
    <w:rsid w:val="00C60329"/>
    <w:rsid w:val="00C603C8"/>
    <w:rsid w:val="00C604E4"/>
    <w:rsid w:val="00C6061D"/>
    <w:rsid w:val="00C606D7"/>
    <w:rsid w:val="00C607CC"/>
    <w:rsid w:val="00C60912"/>
    <w:rsid w:val="00C6092E"/>
    <w:rsid w:val="00C609BE"/>
    <w:rsid w:val="00C60E7B"/>
    <w:rsid w:val="00C60F34"/>
    <w:rsid w:val="00C6105D"/>
    <w:rsid w:val="00C61323"/>
    <w:rsid w:val="00C6142A"/>
    <w:rsid w:val="00C6149E"/>
    <w:rsid w:val="00C6151D"/>
    <w:rsid w:val="00C616E1"/>
    <w:rsid w:val="00C61703"/>
    <w:rsid w:val="00C618AD"/>
    <w:rsid w:val="00C618F8"/>
    <w:rsid w:val="00C61A08"/>
    <w:rsid w:val="00C61A90"/>
    <w:rsid w:val="00C61F98"/>
    <w:rsid w:val="00C62043"/>
    <w:rsid w:val="00C62065"/>
    <w:rsid w:val="00C620FD"/>
    <w:rsid w:val="00C62497"/>
    <w:rsid w:val="00C627E9"/>
    <w:rsid w:val="00C62957"/>
    <w:rsid w:val="00C62A99"/>
    <w:rsid w:val="00C62B18"/>
    <w:rsid w:val="00C62B4E"/>
    <w:rsid w:val="00C62C82"/>
    <w:rsid w:val="00C62CD1"/>
    <w:rsid w:val="00C62E82"/>
    <w:rsid w:val="00C630DC"/>
    <w:rsid w:val="00C633A0"/>
    <w:rsid w:val="00C633D9"/>
    <w:rsid w:val="00C6351B"/>
    <w:rsid w:val="00C63542"/>
    <w:rsid w:val="00C635F8"/>
    <w:rsid w:val="00C636F3"/>
    <w:rsid w:val="00C6371A"/>
    <w:rsid w:val="00C63773"/>
    <w:rsid w:val="00C637A5"/>
    <w:rsid w:val="00C637D1"/>
    <w:rsid w:val="00C639D4"/>
    <w:rsid w:val="00C63C04"/>
    <w:rsid w:val="00C63C46"/>
    <w:rsid w:val="00C63CDD"/>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954"/>
    <w:rsid w:val="00C65B97"/>
    <w:rsid w:val="00C65CD1"/>
    <w:rsid w:val="00C65D22"/>
    <w:rsid w:val="00C65D65"/>
    <w:rsid w:val="00C65F3E"/>
    <w:rsid w:val="00C6605E"/>
    <w:rsid w:val="00C66192"/>
    <w:rsid w:val="00C6632D"/>
    <w:rsid w:val="00C66449"/>
    <w:rsid w:val="00C66569"/>
    <w:rsid w:val="00C665EB"/>
    <w:rsid w:val="00C665EC"/>
    <w:rsid w:val="00C66641"/>
    <w:rsid w:val="00C6692C"/>
    <w:rsid w:val="00C66965"/>
    <w:rsid w:val="00C669B3"/>
    <w:rsid w:val="00C669F3"/>
    <w:rsid w:val="00C66B26"/>
    <w:rsid w:val="00C66B92"/>
    <w:rsid w:val="00C67074"/>
    <w:rsid w:val="00C670FB"/>
    <w:rsid w:val="00C67115"/>
    <w:rsid w:val="00C67531"/>
    <w:rsid w:val="00C67626"/>
    <w:rsid w:val="00C6765A"/>
    <w:rsid w:val="00C67793"/>
    <w:rsid w:val="00C678E7"/>
    <w:rsid w:val="00C67916"/>
    <w:rsid w:val="00C67AAA"/>
    <w:rsid w:val="00C67BA3"/>
    <w:rsid w:val="00C67D7A"/>
    <w:rsid w:val="00C67E10"/>
    <w:rsid w:val="00C67ECD"/>
    <w:rsid w:val="00C7003F"/>
    <w:rsid w:val="00C7007D"/>
    <w:rsid w:val="00C70091"/>
    <w:rsid w:val="00C7009D"/>
    <w:rsid w:val="00C700B0"/>
    <w:rsid w:val="00C702D1"/>
    <w:rsid w:val="00C70312"/>
    <w:rsid w:val="00C70330"/>
    <w:rsid w:val="00C70332"/>
    <w:rsid w:val="00C703DB"/>
    <w:rsid w:val="00C7040A"/>
    <w:rsid w:val="00C70481"/>
    <w:rsid w:val="00C70605"/>
    <w:rsid w:val="00C7067F"/>
    <w:rsid w:val="00C70685"/>
    <w:rsid w:val="00C707B3"/>
    <w:rsid w:val="00C70B29"/>
    <w:rsid w:val="00C70C3B"/>
    <w:rsid w:val="00C70DAA"/>
    <w:rsid w:val="00C70E76"/>
    <w:rsid w:val="00C70F36"/>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CAC"/>
    <w:rsid w:val="00C71DED"/>
    <w:rsid w:val="00C71EF1"/>
    <w:rsid w:val="00C71F84"/>
    <w:rsid w:val="00C72061"/>
    <w:rsid w:val="00C720A8"/>
    <w:rsid w:val="00C7225E"/>
    <w:rsid w:val="00C7247E"/>
    <w:rsid w:val="00C72575"/>
    <w:rsid w:val="00C72844"/>
    <w:rsid w:val="00C72A16"/>
    <w:rsid w:val="00C72AE5"/>
    <w:rsid w:val="00C72CAD"/>
    <w:rsid w:val="00C72CE6"/>
    <w:rsid w:val="00C72DA1"/>
    <w:rsid w:val="00C72F46"/>
    <w:rsid w:val="00C7300D"/>
    <w:rsid w:val="00C7307D"/>
    <w:rsid w:val="00C7318C"/>
    <w:rsid w:val="00C7325B"/>
    <w:rsid w:val="00C732BF"/>
    <w:rsid w:val="00C732C1"/>
    <w:rsid w:val="00C733A3"/>
    <w:rsid w:val="00C73529"/>
    <w:rsid w:val="00C735EE"/>
    <w:rsid w:val="00C736AF"/>
    <w:rsid w:val="00C73735"/>
    <w:rsid w:val="00C73938"/>
    <w:rsid w:val="00C73BF7"/>
    <w:rsid w:val="00C73D38"/>
    <w:rsid w:val="00C73D6A"/>
    <w:rsid w:val="00C73DF2"/>
    <w:rsid w:val="00C73FA7"/>
    <w:rsid w:val="00C740A2"/>
    <w:rsid w:val="00C74471"/>
    <w:rsid w:val="00C74590"/>
    <w:rsid w:val="00C745A4"/>
    <w:rsid w:val="00C745B2"/>
    <w:rsid w:val="00C74659"/>
    <w:rsid w:val="00C7472F"/>
    <w:rsid w:val="00C7481C"/>
    <w:rsid w:val="00C748DB"/>
    <w:rsid w:val="00C74927"/>
    <w:rsid w:val="00C749B9"/>
    <w:rsid w:val="00C74B9D"/>
    <w:rsid w:val="00C74CF6"/>
    <w:rsid w:val="00C74D61"/>
    <w:rsid w:val="00C74DA0"/>
    <w:rsid w:val="00C74E82"/>
    <w:rsid w:val="00C74F2C"/>
    <w:rsid w:val="00C7520D"/>
    <w:rsid w:val="00C7535C"/>
    <w:rsid w:val="00C75393"/>
    <w:rsid w:val="00C754C2"/>
    <w:rsid w:val="00C754F1"/>
    <w:rsid w:val="00C75ABC"/>
    <w:rsid w:val="00C75BF5"/>
    <w:rsid w:val="00C75CFE"/>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6F8B"/>
    <w:rsid w:val="00C7700D"/>
    <w:rsid w:val="00C77030"/>
    <w:rsid w:val="00C77075"/>
    <w:rsid w:val="00C770D1"/>
    <w:rsid w:val="00C77220"/>
    <w:rsid w:val="00C773D5"/>
    <w:rsid w:val="00C77600"/>
    <w:rsid w:val="00C77618"/>
    <w:rsid w:val="00C7766B"/>
    <w:rsid w:val="00C776FE"/>
    <w:rsid w:val="00C77743"/>
    <w:rsid w:val="00C77748"/>
    <w:rsid w:val="00C77899"/>
    <w:rsid w:val="00C77B02"/>
    <w:rsid w:val="00C77B5E"/>
    <w:rsid w:val="00C77EDA"/>
    <w:rsid w:val="00C77EED"/>
    <w:rsid w:val="00C77F22"/>
    <w:rsid w:val="00C77F8F"/>
    <w:rsid w:val="00C77FB4"/>
    <w:rsid w:val="00C80239"/>
    <w:rsid w:val="00C80443"/>
    <w:rsid w:val="00C806E7"/>
    <w:rsid w:val="00C8075F"/>
    <w:rsid w:val="00C80961"/>
    <w:rsid w:val="00C80D18"/>
    <w:rsid w:val="00C80ED1"/>
    <w:rsid w:val="00C8109B"/>
    <w:rsid w:val="00C810DA"/>
    <w:rsid w:val="00C8115B"/>
    <w:rsid w:val="00C811EF"/>
    <w:rsid w:val="00C81208"/>
    <w:rsid w:val="00C81377"/>
    <w:rsid w:val="00C813ED"/>
    <w:rsid w:val="00C8155B"/>
    <w:rsid w:val="00C81567"/>
    <w:rsid w:val="00C815FC"/>
    <w:rsid w:val="00C81643"/>
    <w:rsid w:val="00C816B2"/>
    <w:rsid w:val="00C817FE"/>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B48"/>
    <w:rsid w:val="00C82DCC"/>
    <w:rsid w:val="00C82EC2"/>
    <w:rsid w:val="00C82ECB"/>
    <w:rsid w:val="00C82FA8"/>
    <w:rsid w:val="00C8312A"/>
    <w:rsid w:val="00C8325F"/>
    <w:rsid w:val="00C83290"/>
    <w:rsid w:val="00C83599"/>
    <w:rsid w:val="00C835B8"/>
    <w:rsid w:val="00C838D9"/>
    <w:rsid w:val="00C83B28"/>
    <w:rsid w:val="00C83BA3"/>
    <w:rsid w:val="00C83BAF"/>
    <w:rsid w:val="00C83C36"/>
    <w:rsid w:val="00C83C6C"/>
    <w:rsid w:val="00C83C78"/>
    <w:rsid w:val="00C83CAD"/>
    <w:rsid w:val="00C83EA8"/>
    <w:rsid w:val="00C83EFD"/>
    <w:rsid w:val="00C841B7"/>
    <w:rsid w:val="00C84314"/>
    <w:rsid w:val="00C8436C"/>
    <w:rsid w:val="00C8437C"/>
    <w:rsid w:val="00C8449A"/>
    <w:rsid w:val="00C844E4"/>
    <w:rsid w:val="00C845FF"/>
    <w:rsid w:val="00C846FB"/>
    <w:rsid w:val="00C8496F"/>
    <w:rsid w:val="00C849B4"/>
    <w:rsid w:val="00C84B18"/>
    <w:rsid w:val="00C84BF0"/>
    <w:rsid w:val="00C84E84"/>
    <w:rsid w:val="00C852E7"/>
    <w:rsid w:val="00C85379"/>
    <w:rsid w:val="00C854D9"/>
    <w:rsid w:val="00C85538"/>
    <w:rsid w:val="00C8558C"/>
    <w:rsid w:val="00C855D5"/>
    <w:rsid w:val="00C856B0"/>
    <w:rsid w:val="00C85858"/>
    <w:rsid w:val="00C858D2"/>
    <w:rsid w:val="00C858E6"/>
    <w:rsid w:val="00C85933"/>
    <w:rsid w:val="00C85AF1"/>
    <w:rsid w:val="00C85E04"/>
    <w:rsid w:val="00C85EBD"/>
    <w:rsid w:val="00C85FB1"/>
    <w:rsid w:val="00C86035"/>
    <w:rsid w:val="00C861B6"/>
    <w:rsid w:val="00C86392"/>
    <w:rsid w:val="00C86414"/>
    <w:rsid w:val="00C8644C"/>
    <w:rsid w:val="00C86701"/>
    <w:rsid w:val="00C86AD5"/>
    <w:rsid w:val="00C86BF7"/>
    <w:rsid w:val="00C86D1F"/>
    <w:rsid w:val="00C86E2E"/>
    <w:rsid w:val="00C86EDF"/>
    <w:rsid w:val="00C86FA8"/>
    <w:rsid w:val="00C8700A"/>
    <w:rsid w:val="00C870B1"/>
    <w:rsid w:val="00C87223"/>
    <w:rsid w:val="00C87312"/>
    <w:rsid w:val="00C87463"/>
    <w:rsid w:val="00C875FA"/>
    <w:rsid w:val="00C87866"/>
    <w:rsid w:val="00C87939"/>
    <w:rsid w:val="00C87CB5"/>
    <w:rsid w:val="00C87D89"/>
    <w:rsid w:val="00C87EE1"/>
    <w:rsid w:val="00C90004"/>
    <w:rsid w:val="00C905CB"/>
    <w:rsid w:val="00C90639"/>
    <w:rsid w:val="00C9066B"/>
    <w:rsid w:val="00C90815"/>
    <w:rsid w:val="00C908FF"/>
    <w:rsid w:val="00C9091B"/>
    <w:rsid w:val="00C9094A"/>
    <w:rsid w:val="00C90B11"/>
    <w:rsid w:val="00C90BAB"/>
    <w:rsid w:val="00C90C1A"/>
    <w:rsid w:val="00C90CA0"/>
    <w:rsid w:val="00C90D2C"/>
    <w:rsid w:val="00C90EBE"/>
    <w:rsid w:val="00C90EF7"/>
    <w:rsid w:val="00C91119"/>
    <w:rsid w:val="00C914C7"/>
    <w:rsid w:val="00C915E6"/>
    <w:rsid w:val="00C9166E"/>
    <w:rsid w:val="00C91751"/>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0F4"/>
    <w:rsid w:val="00C93195"/>
    <w:rsid w:val="00C93264"/>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D69"/>
    <w:rsid w:val="00C93F4D"/>
    <w:rsid w:val="00C94109"/>
    <w:rsid w:val="00C94269"/>
    <w:rsid w:val="00C94444"/>
    <w:rsid w:val="00C94670"/>
    <w:rsid w:val="00C948E5"/>
    <w:rsid w:val="00C94910"/>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BA2"/>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20"/>
    <w:rsid w:val="00CA0F98"/>
    <w:rsid w:val="00CA1120"/>
    <w:rsid w:val="00CA11E7"/>
    <w:rsid w:val="00CA147D"/>
    <w:rsid w:val="00CA1524"/>
    <w:rsid w:val="00CA1640"/>
    <w:rsid w:val="00CA17AA"/>
    <w:rsid w:val="00CA1831"/>
    <w:rsid w:val="00CA1934"/>
    <w:rsid w:val="00CA19BB"/>
    <w:rsid w:val="00CA19E8"/>
    <w:rsid w:val="00CA1EEB"/>
    <w:rsid w:val="00CA2136"/>
    <w:rsid w:val="00CA2191"/>
    <w:rsid w:val="00CA22A3"/>
    <w:rsid w:val="00CA22B5"/>
    <w:rsid w:val="00CA2315"/>
    <w:rsid w:val="00CA231C"/>
    <w:rsid w:val="00CA23AA"/>
    <w:rsid w:val="00CA2737"/>
    <w:rsid w:val="00CA2769"/>
    <w:rsid w:val="00CA276D"/>
    <w:rsid w:val="00CA2A41"/>
    <w:rsid w:val="00CA2AAF"/>
    <w:rsid w:val="00CA2CE3"/>
    <w:rsid w:val="00CA2DA2"/>
    <w:rsid w:val="00CA2E1F"/>
    <w:rsid w:val="00CA310F"/>
    <w:rsid w:val="00CA314A"/>
    <w:rsid w:val="00CA3178"/>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D26"/>
    <w:rsid w:val="00CA4E35"/>
    <w:rsid w:val="00CA5013"/>
    <w:rsid w:val="00CA50DA"/>
    <w:rsid w:val="00CA52F8"/>
    <w:rsid w:val="00CA56E5"/>
    <w:rsid w:val="00CA56F0"/>
    <w:rsid w:val="00CA57B4"/>
    <w:rsid w:val="00CA57CC"/>
    <w:rsid w:val="00CA59CC"/>
    <w:rsid w:val="00CA59DA"/>
    <w:rsid w:val="00CA5A38"/>
    <w:rsid w:val="00CA5A93"/>
    <w:rsid w:val="00CA5BD4"/>
    <w:rsid w:val="00CA5BD7"/>
    <w:rsid w:val="00CA5CF0"/>
    <w:rsid w:val="00CA5D99"/>
    <w:rsid w:val="00CA5E29"/>
    <w:rsid w:val="00CA5E89"/>
    <w:rsid w:val="00CA5FA9"/>
    <w:rsid w:val="00CA60AB"/>
    <w:rsid w:val="00CA60B1"/>
    <w:rsid w:val="00CA62BA"/>
    <w:rsid w:val="00CA62BB"/>
    <w:rsid w:val="00CA642A"/>
    <w:rsid w:val="00CA64CE"/>
    <w:rsid w:val="00CA64F4"/>
    <w:rsid w:val="00CA69BF"/>
    <w:rsid w:val="00CA6A45"/>
    <w:rsid w:val="00CA6B00"/>
    <w:rsid w:val="00CA6CA8"/>
    <w:rsid w:val="00CA6DC2"/>
    <w:rsid w:val="00CA6DC8"/>
    <w:rsid w:val="00CA6FB9"/>
    <w:rsid w:val="00CA7105"/>
    <w:rsid w:val="00CA727D"/>
    <w:rsid w:val="00CA72B4"/>
    <w:rsid w:val="00CA7361"/>
    <w:rsid w:val="00CA7362"/>
    <w:rsid w:val="00CA7379"/>
    <w:rsid w:val="00CA755D"/>
    <w:rsid w:val="00CA76F6"/>
    <w:rsid w:val="00CA77E3"/>
    <w:rsid w:val="00CA7DA4"/>
    <w:rsid w:val="00CA7F12"/>
    <w:rsid w:val="00CA7F54"/>
    <w:rsid w:val="00CB0008"/>
    <w:rsid w:val="00CB0113"/>
    <w:rsid w:val="00CB023C"/>
    <w:rsid w:val="00CB0397"/>
    <w:rsid w:val="00CB03E0"/>
    <w:rsid w:val="00CB0549"/>
    <w:rsid w:val="00CB05F6"/>
    <w:rsid w:val="00CB07A8"/>
    <w:rsid w:val="00CB0A5D"/>
    <w:rsid w:val="00CB0A6A"/>
    <w:rsid w:val="00CB0A7A"/>
    <w:rsid w:val="00CB0B90"/>
    <w:rsid w:val="00CB0D99"/>
    <w:rsid w:val="00CB1175"/>
    <w:rsid w:val="00CB11F0"/>
    <w:rsid w:val="00CB12D6"/>
    <w:rsid w:val="00CB1334"/>
    <w:rsid w:val="00CB1414"/>
    <w:rsid w:val="00CB14C0"/>
    <w:rsid w:val="00CB156F"/>
    <w:rsid w:val="00CB15CF"/>
    <w:rsid w:val="00CB15D1"/>
    <w:rsid w:val="00CB1735"/>
    <w:rsid w:val="00CB18FF"/>
    <w:rsid w:val="00CB19AD"/>
    <w:rsid w:val="00CB1B09"/>
    <w:rsid w:val="00CB1BCB"/>
    <w:rsid w:val="00CB1C4E"/>
    <w:rsid w:val="00CB1E75"/>
    <w:rsid w:val="00CB1FA3"/>
    <w:rsid w:val="00CB21A6"/>
    <w:rsid w:val="00CB2397"/>
    <w:rsid w:val="00CB2424"/>
    <w:rsid w:val="00CB261D"/>
    <w:rsid w:val="00CB26EA"/>
    <w:rsid w:val="00CB2766"/>
    <w:rsid w:val="00CB27AF"/>
    <w:rsid w:val="00CB2810"/>
    <w:rsid w:val="00CB2819"/>
    <w:rsid w:val="00CB28E0"/>
    <w:rsid w:val="00CB2947"/>
    <w:rsid w:val="00CB2A43"/>
    <w:rsid w:val="00CB2C35"/>
    <w:rsid w:val="00CB2D72"/>
    <w:rsid w:val="00CB2D77"/>
    <w:rsid w:val="00CB2E43"/>
    <w:rsid w:val="00CB2E80"/>
    <w:rsid w:val="00CB305B"/>
    <w:rsid w:val="00CB30D1"/>
    <w:rsid w:val="00CB30D6"/>
    <w:rsid w:val="00CB3426"/>
    <w:rsid w:val="00CB3481"/>
    <w:rsid w:val="00CB34FF"/>
    <w:rsid w:val="00CB3754"/>
    <w:rsid w:val="00CB3755"/>
    <w:rsid w:val="00CB3857"/>
    <w:rsid w:val="00CB38FD"/>
    <w:rsid w:val="00CB3D1D"/>
    <w:rsid w:val="00CB4038"/>
    <w:rsid w:val="00CB4183"/>
    <w:rsid w:val="00CB421D"/>
    <w:rsid w:val="00CB424B"/>
    <w:rsid w:val="00CB4385"/>
    <w:rsid w:val="00CB44C5"/>
    <w:rsid w:val="00CB45FB"/>
    <w:rsid w:val="00CB469C"/>
    <w:rsid w:val="00CB46A3"/>
    <w:rsid w:val="00CB474D"/>
    <w:rsid w:val="00CB477C"/>
    <w:rsid w:val="00CB4BB5"/>
    <w:rsid w:val="00CB4BFD"/>
    <w:rsid w:val="00CB4C09"/>
    <w:rsid w:val="00CB4CBF"/>
    <w:rsid w:val="00CB4CC9"/>
    <w:rsid w:val="00CB4D3E"/>
    <w:rsid w:val="00CB4F80"/>
    <w:rsid w:val="00CB523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5FCF"/>
    <w:rsid w:val="00CB60D9"/>
    <w:rsid w:val="00CB62D8"/>
    <w:rsid w:val="00CB62EC"/>
    <w:rsid w:val="00CB62FF"/>
    <w:rsid w:val="00CB6435"/>
    <w:rsid w:val="00CB6444"/>
    <w:rsid w:val="00CB646E"/>
    <w:rsid w:val="00CB65F0"/>
    <w:rsid w:val="00CB679C"/>
    <w:rsid w:val="00CB6888"/>
    <w:rsid w:val="00CB68C1"/>
    <w:rsid w:val="00CB6926"/>
    <w:rsid w:val="00CB6928"/>
    <w:rsid w:val="00CB6929"/>
    <w:rsid w:val="00CB697E"/>
    <w:rsid w:val="00CB6F33"/>
    <w:rsid w:val="00CB6F79"/>
    <w:rsid w:val="00CB6FF0"/>
    <w:rsid w:val="00CB7020"/>
    <w:rsid w:val="00CB7416"/>
    <w:rsid w:val="00CB74C5"/>
    <w:rsid w:val="00CB76D0"/>
    <w:rsid w:val="00CB7768"/>
    <w:rsid w:val="00CB7A71"/>
    <w:rsid w:val="00CB7B75"/>
    <w:rsid w:val="00CB7C0E"/>
    <w:rsid w:val="00CC0002"/>
    <w:rsid w:val="00CC00D7"/>
    <w:rsid w:val="00CC00FD"/>
    <w:rsid w:val="00CC02BA"/>
    <w:rsid w:val="00CC02CC"/>
    <w:rsid w:val="00CC0396"/>
    <w:rsid w:val="00CC03B9"/>
    <w:rsid w:val="00CC0571"/>
    <w:rsid w:val="00CC0590"/>
    <w:rsid w:val="00CC064D"/>
    <w:rsid w:val="00CC075A"/>
    <w:rsid w:val="00CC08D4"/>
    <w:rsid w:val="00CC0A25"/>
    <w:rsid w:val="00CC0AA7"/>
    <w:rsid w:val="00CC0BF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E2"/>
    <w:rsid w:val="00CC2BF2"/>
    <w:rsid w:val="00CC2C1B"/>
    <w:rsid w:val="00CC2C46"/>
    <w:rsid w:val="00CC2D30"/>
    <w:rsid w:val="00CC32BF"/>
    <w:rsid w:val="00CC3428"/>
    <w:rsid w:val="00CC3622"/>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4F6F"/>
    <w:rsid w:val="00CC510D"/>
    <w:rsid w:val="00CC5138"/>
    <w:rsid w:val="00CC547C"/>
    <w:rsid w:val="00CC5571"/>
    <w:rsid w:val="00CC55FA"/>
    <w:rsid w:val="00CC5666"/>
    <w:rsid w:val="00CC5814"/>
    <w:rsid w:val="00CC584F"/>
    <w:rsid w:val="00CC58BF"/>
    <w:rsid w:val="00CC5912"/>
    <w:rsid w:val="00CC59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AF5"/>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037"/>
    <w:rsid w:val="00CD0166"/>
    <w:rsid w:val="00CD0264"/>
    <w:rsid w:val="00CD0615"/>
    <w:rsid w:val="00CD089F"/>
    <w:rsid w:val="00CD0913"/>
    <w:rsid w:val="00CD0922"/>
    <w:rsid w:val="00CD09D5"/>
    <w:rsid w:val="00CD0B3B"/>
    <w:rsid w:val="00CD0BA3"/>
    <w:rsid w:val="00CD0C6D"/>
    <w:rsid w:val="00CD0CBD"/>
    <w:rsid w:val="00CD0DB6"/>
    <w:rsid w:val="00CD0EB9"/>
    <w:rsid w:val="00CD0FB5"/>
    <w:rsid w:val="00CD10CC"/>
    <w:rsid w:val="00CD1201"/>
    <w:rsid w:val="00CD1419"/>
    <w:rsid w:val="00CD15EC"/>
    <w:rsid w:val="00CD1630"/>
    <w:rsid w:val="00CD1710"/>
    <w:rsid w:val="00CD1722"/>
    <w:rsid w:val="00CD17E2"/>
    <w:rsid w:val="00CD17EF"/>
    <w:rsid w:val="00CD19E6"/>
    <w:rsid w:val="00CD1A45"/>
    <w:rsid w:val="00CD1B04"/>
    <w:rsid w:val="00CD1B98"/>
    <w:rsid w:val="00CD1CBD"/>
    <w:rsid w:val="00CD1D8E"/>
    <w:rsid w:val="00CD1DF8"/>
    <w:rsid w:val="00CD1E6D"/>
    <w:rsid w:val="00CD212F"/>
    <w:rsid w:val="00CD21EF"/>
    <w:rsid w:val="00CD265F"/>
    <w:rsid w:val="00CD2737"/>
    <w:rsid w:val="00CD27C5"/>
    <w:rsid w:val="00CD287C"/>
    <w:rsid w:val="00CD2E82"/>
    <w:rsid w:val="00CD3001"/>
    <w:rsid w:val="00CD3027"/>
    <w:rsid w:val="00CD315A"/>
    <w:rsid w:val="00CD324A"/>
    <w:rsid w:val="00CD32DE"/>
    <w:rsid w:val="00CD338D"/>
    <w:rsid w:val="00CD360F"/>
    <w:rsid w:val="00CD36FE"/>
    <w:rsid w:val="00CD3876"/>
    <w:rsid w:val="00CD39B6"/>
    <w:rsid w:val="00CD39E1"/>
    <w:rsid w:val="00CD3CEB"/>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3A"/>
    <w:rsid w:val="00CD6066"/>
    <w:rsid w:val="00CD61D8"/>
    <w:rsid w:val="00CD6293"/>
    <w:rsid w:val="00CD6476"/>
    <w:rsid w:val="00CD685D"/>
    <w:rsid w:val="00CD6888"/>
    <w:rsid w:val="00CD6BBF"/>
    <w:rsid w:val="00CD6C3C"/>
    <w:rsid w:val="00CD6CE1"/>
    <w:rsid w:val="00CD6D38"/>
    <w:rsid w:val="00CD6DDB"/>
    <w:rsid w:val="00CD6F5A"/>
    <w:rsid w:val="00CD7103"/>
    <w:rsid w:val="00CD714A"/>
    <w:rsid w:val="00CD717A"/>
    <w:rsid w:val="00CD71AB"/>
    <w:rsid w:val="00CD71B6"/>
    <w:rsid w:val="00CD71ED"/>
    <w:rsid w:val="00CD741D"/>
    <w:rsid w:val="00CD74A2"/>
    <w:rsid w:val="00CD74B0"/>
    <w:rsid w:val="00CD74BD"/>
    <w:rsid w:val="00CD75B0"/>
    <w:rsid w:val="00CD77A6"/>
    <w:rsid w:val="00CD79C8"/>
    <w:rsid w:val="00CD7A08"/>
    <w:rsid w:val="00CD7AA0"/>
    <w:rsid w:val="00CD7B78"/>
    <w:rsid w:val="00CD7BF0"/>
    <w:rsid w:val="00CD7CF9"/>
    <w:rsid w:val="00CD7DBA"/>
    <w:rsid w:val="00CD7DE9"/>
    <w:rsid w:val="00CD7EB2"/>
    <w:rsid w:val="00CD7F73"/>
    <w:rsid w:val="00CE01D3"/>
    <w:rsid w:val="00CE0268"/>
    <w:rsid w:val="00CE033C"/>
    <w:rsid w:val="00CE0379"/>
    <w:rsid w:val="00CE03AB"/>
    <w:rsid w:val="00CE054E"/>
    <w:rsid w:val="00CE06C2"/>
    <w:rsid w:val="00CE0938"/>
    <w:rsid w:val="00CE09FA"/>
    <w:rsid w:val="00CE0A19"/>
    <w:rsid w:val="00CE0E2A"/>
    <w:rsid w:val="00CE10F7"/>
    <w:rsid w:val="00CE11C0"/>
    <w:rsid w:val="00CE124A"/>
    <w:rsid w:val="00CE14BC"/>
    <w:rsid w:val="00CE14F9"/>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36"/>
    <w:rsid w:val="00CE2377"/>
    <w:rsid w:val="00CE23FF"/>
    <w:rsid w:val="00CE24A2"/>
    <w:rsid w:val="00CE24F6"/>
    <w:rsid w:val="00CE25B0"/>
    <w:rsid w:val="00CE25EE"/>
    <w:rsid w:val="00CE267B"/>
    <w:rsid w:val="00CE2696"/>
    <w:rsid w:val="00CE26AA"/>
    <w:rsid w:val="00CE2740"/>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0FD"/>
    <w:rsid w:val="00CE4422"/>
    <w:rsid w:val="00CE46A7"/>
    <w:rsid w:val="00CE4718"/>
    <w:rsid w:val="00CE4797"/>
    <w:rsid w:val="00CE47A7"/>
    <w:rsid w:val="00CE4876"/>
    <w:rsid w:val="00CE4908"/>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9B6"/>
    <w:rsid w:val="00CE6B50"/>
    <w:rsid w:val="00CE6BAF"/>
    <w:rsid w:val="00CE6C99"/>
    <w:rsid w:val="00CE6E19"/>
    <w:rsid w:val="00CE6FE5"/>
    <w:rsid w:val="00CE7078"/>
    <w:rsid w:val="00CE71B7"/>
    <w:rsid w:val="00CE722D"/>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2E"/>
    <w:rsid w:val="00CF085A"/>
    <w:rsid w:val="00CF08E0"/>
    <w:rsid w:val="00CF0B49"/>
    <w:rsid w:val="00CF0BDE"/>
    <w:rsid w:val="00CF0D41"/>
    <w:rsid w:val="00CF0E9D"/>
    <w:rsid w:val="00CF0FC0"/>
    <w:rsid w:val="00CF1149"/>
    <w:rsid w:val="00CF149F"/>
    <w:rsid w:val="00CF162E"/>
    <w:rsid w:val="00CF17FE"/>
    <w:rsid w:val="00CF185B"/>
    <w:rsid w:val="00CF18B5"/>
    <w:rsid w:val="00CF1955"/>
    <w:rsid w:val="00CF1ADF"/>
    <w:rsid w:val="00CF1C7E"/>
    <w:rsid w:val="00CF1F7A"/>
    <w:rsid w:val="00CF1F97"/>
    <w:rsid w:val="00CF20A0"/>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27"/>
    <w:rsid w:val="00CF363F"/>
    <w:rsid w:val="00CF364B"/>
    <w:rsid w:val="00CF36ED"/>
    <w:rsid w:val="00CF37DA"/>
    <w:rsid w:val="00CF37DC"/>
    <w:rsid w:val="00CF3846"/>
    <w:rsid w:val="00CF3922"/>
    <w:rsid w:val="00CF3B02"/>
    <w:rsid w:val="00CF3E07"/>
    <w:rsid w:val="00CF4069"/>
    <w:rsid w:val="00CF40B1"/>
    <w:rsid w:val="00CF4129"/>
    <w:rsid w:val="00CF4173"/>
    <w:rsid w:val="00CF41A0"/>
    <w:rsid w:val="00CF41EE"/>
    <w:rsid w:val="00CF4390"/>
    <w:rsid w:val="00CF43E7"/>
    <w:rsid w:val="00CF448C"/>
    <w:rsid w:val="00CF44A1"/>
    <w:rsid w:val="00CF4688"/>
    <w:rsid w:val="00CF4931"/>
    <w:rsid w:val="00CF498F"/>
    <w:rsid w:val="00CF4AAC"/>
    <w:rsid w:val="00CF4AB8"/>
    <w:rsid w:val="00CF4B82"/>
    <w:rsid w:val="00CF4CB1"/>
    <w:rsid w:val="00CF4EBD"/>
    <w:rsid w:val="00CF50AD"/>
    <w:rsid w:val="00CF5107"/>
    <w:rsid w:val="00CF51AA"/>
    <w:rsid w:val="00CF5290"/>
    <w:rsid w:val="00CF5334"/>
    <w:rsid w:val="00CF5487"/>
    <w:rsid w:val="00CF5568"/>
    <w:rsid w:val="00CF561F"/>
    <w:rsid w:val="00CF5A36"/>
    <w:rsid w:val="00CF5AAA"/>
    <w:rsid w:val="00CF5B59"/>
    <w:rsid w:val="00CF5B75"/>
    <w:rsid w:val="00CF5CA0"/>
    <w:rsid w:val="00CF5CAE"/>
    <w:rsid w:val="00CF5D7A"/>
    <w:rsid w:val="00CF5E3D"/>
    <w:rsid w:val="00CF5F14"/>
    <w:rsid w:val="00CF5FF7"/>
    <w:rsid w:val="00CF5FFF"/>
    <w:rsid w:val="00CF6229"/>
    <w:rsid w:val="00CF6277"/>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DC6"/>
    <w:rsid w:val="00CF6EB9"/>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3B1"/>
    <w:rsid w:val="00D00417"/>
    <w:rsid w:val="00D0047B"/>
    <w:rsid w:val="00D00668"/>
    <w:rsid w:val="00D00824"/>
    <w:rsid w:val="00D00869"/>
    <w:rsid w:val="00D00A74"/>
    <w:rsid w:val="00D00B4C"/>
    <w:rsid w:val="00D00BDC"/>
    <w:rsid w:val="00D00C0D"/>
    <w:rsid w:val="00D00D90"/>
    <w:rsid w:val="00D00DA2"/>
    <w:rsid w:val="00D00DD8"/>
    <w:rsid w:val="00D00F15"/>
    <w:rsid w:val="00D00FEB"/>
    <w:rsid w:val="00D0128B"/>
    <w:rsid w:val="00D0136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35E"/>
    <w:rsid w:val="00D034C8"/>
    <w:rsid w:val="00D034CD"/>
    <w:rsid w:val="00D03734"/>
    <w:rsid w:val="00D037FF"/>
    <w:rsid w:val="00D0384F"/>
    <w:rsid w:val="00D03858"/>
    <w:rsid w:val="00D03B5F"/>
    <w:rsid w:val="00D03C27"/>
    <w:rsid w:val="00D03DEA"/>
    <w:rsid w:val="00D03E01"/>
    <w:rsid w:val="00D03F4C"/>
    <w:rsid w:val="00D04011"/>
    <w:rsid w:val="00D0405F"/>
    <w:rsid w:val="00D04245"/>
    <w:rsid w:val="00D04430"/>
    <w:rsid w:val="00D04472"/>
    <w:rsid w:val="00D04544"/>
    <w:rsid w:val="00D04571"/>
    <w:rsid w:val="00D04592"/>
    <w:rsid w:val="00D0461D"/>
    <w:rsid w:val="00D04660"/>
    <w:rsid w:val="00D04953"/>
    <w:rsid w:val="00D049D9"/>
    <w:rsid w:val="00D04A04"/>
    <w:rsid w:val="00D04D19"/>
    <w:rsid w:val="00D04E4E"/>
    <w:rsid w:val="00D04FEC"/>
    <w:rsid w:val="00D05087"/>
    <w:rsid w:val="00D051A7"/>
    <w:rsid w:val="00D05361"/>
    <w:rsid w:val="00D05465"/>
    <w:rsid w:val="00D05768"/>
    <w:rsid w:val="00D057DA"/>
    <w:rsid w:val="00D0589D"/>
    <w:rsid w:val="00D05B26"/>
    <w:rsid w:val="00D05C39"/>
    <w:rsid w:val="00D05C50"/>
    <w:rsid w:val="00D05DC0"/>
    <w:rsid w:val="00D06241"/>
    <w:rsid w:val="00D0624B"/>
    <w:rsid w:val="00D062F2"/>
    <w:rsid w:val="00D06347"/>
    <w:rsid w:val="00D063B9"/>
    <w:rsid w:val="00D065DB"/>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2E9"/>
    <w:rsid w:val="00D10414"/>
    <w:rsid w:val="00D107AC"/>
    <w:rsid w:val="00D10862"/>
    <w:rsid w:val="00D1089C"/>
    <w:rsid w:val="00D10970"/>
    <w:rsid w:val="00D10996"/>
    <w:rsid w:val="00D10A46"/>
    <w:rsid w:val="00D10D2A"/>
    <w:rsid w:val="00D10D2D"/>
    <w:rsid w:val="00D10E8D"/>
    <w:rsid w:val="00D10EC6"/>
    <w:rsid w:val="00D10F2C"/>
    <w:rsid w:val="00D10F68"/>
    <w:rsid w:val="00D11221"/>
    <w:rsid w:val="00D11254"/>
    <w:rsid w:val="00D112CE"/>
    <w:rsid w:val="00D11405"/>
    <w:rsid w:val="00D11547"/>
    <w:rsid w:val="00D1154D"/>
    <w:rsid w:val="00D11565"/>
    <w:rsid w:val="00D11587"/>
    <w:rsid w:val="00D11592"/>
    <w:rsid w:val="00D1162C"/>
    <w:rsid w:val="00D11670"/>
    <w:rsid w:val="00D1178D"/>
    <w:rsid w:val="00D1181E"/>
    <w:rsid w:val="00D11951"/>
    <w:rsid w:val="00D11A21"/>
    <w:rsid w:val="00D11B02"/>
    <w:rsid w:val="00D11B62"/>
    <w:rsid w:val="00D11E06"/>
    <w:rsid w:val="00D121DB"/>
    <w:rsid w:val="00D12216"/>
    <w:rsid w:val="00D122E7"/>
    <w:rsid w:val="00D124C9"/>
    <w:rsid w:val="00D124E7"/>
    <w:rsid w:val="00D12562"/>
    <w:rsid w:val="00D127C0"/>
    <w:rsid w:val="00D12878"/>
    <w:rsid w:val="00D12927"/>
    <w:rsid w:val="00D12ACE"/>
    <w:rsid w:val="00D12B6E"/>
    <w:rsid w:val="00D12C79"/>
    <w:rsid w:val="00D12C7C"/>
    <w:rsid w:val="00D12D1A"/>
    <w:rsid w:val="00D12D89"/>
    <w:rsid w:val="00D1304A"/>
    <w:rsid w:val="00D130FB"/>
    <w:rsid w:val="00D13175"/>
    <w:rsid w:val="00D13188"/>
    <w:rsid w:val="00D1323E"/>
    <w:rsid w:val="00D1334A"/>
    <w:rsid w:val="00D1353F"/>
    <w:rsid w:val="00D135E1"/>
    <w:rsid w:val="00D13BB9"/>
    <w:rsid w:val="00D13C1D"/>
    <w:rsid w:val="00D13D78"/>
    <w:rsid w:val="00D13E20"/>
    <w:rsid w:val="00D13F9B"/>
    <w:rsid w:val="00D1406D"/>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5E4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777"/>
    <w:rsid w:val="00D17801"/>
    <w:rsid w:val="00D178CB"/>
    <w:rsid w:val="00D17ACE"/>
    <w:rsid w:val="00D17BDB"/>
    <w:rsid w:val="00D17BDD"/>
    <w:rsid w:val="00D17BDF"/>
    <w:rsid w:val="00D2027E"/>
    <w:rsid w:val="00D20438"/>
    <w:rsid w:val="00D20510"/>
    <w:rsid w:val="00D2054B"/>
    <w:rsid w:val="00D20B07"/>
    <w:rsid w:val="00D20E0D"/>
    <w:rsid w:val="00D20F12"/>
    <w:rsid w:val="00D2128B"/>
    <w:rsid w:val="00D212AA"/>
    <w:rsid w:val="00D212C2"/>
    <w:rsid w:val="00D21499"/>
    <w:rsid w:val="00D2162F"/>
    <w:rsid w:val="00D21667"/>
    <w:rsid w:val="00D21CB9"/>
    <w:rsid w:val="00D21CC7"/>
    <w:rsid w:val="00D21DC0"/>
    <w:rsid w:val="00D21DFB"/>
    <w:rsid w:val="00D21E74"/>
    <w:rsid w:val="00D21EC4"/>
    <w:rsid w:val="00D21FD1"/>
    <w:rsid w:val="00D2202F"/>
    <w:rsid w:val="00D22152"/>
    <w:rsid w:val="00D222B1"/>
    <w:rsid w:val="00D22318"/>
    <w:rsid w:val="00D2238A"/>
    <w:rsid w:val="00D224F5"/>
    <w:rsid w:val="00D22509"/>
    <w:rsid w:val="00D225F9"/>
    <w:rsid w:val="00D22711"/>
    <w:rsid w:val="00D227CE"/>
    <w:rsid w:val="00D228F9"/>
    <w:rsid w:val="00D22AB1"/>
    <w:rsid w:val="00D22AB2"/>
    <w:rsid w:val="00D22AC9"/>
    <w:rsid w:val="00D22B5F"/>
    <w:rsid w:val="00D22BCC"/>
    <w:rsid w:val="00D2316F"/>
    <w:rsid w:val="00D231AD"/>
    <w:rsid w:val="00D231E1"/>
    <w:rsid w:val="00D2344A"/>
    <w:rsid w:val="00D23450"/>
    <w:rsid w:val="00D235BC"/>
    <w:rsid w:val="00D235C1"/>
    <w:rsid w:val="00D236C4"/>
    <w:rsid w:val="00D236D5"/>
    <w:rsid w:val="00D2376A"/>
    <w:rsid w:val="00D237E3"/>
    <w:rsid w:val="00D23A89"/>
    <w:rsid w:val="00D23DB5"/>
    <w:rsid w:val="00D23F58"/>
    <w:rsid w:val="00D2424F"/>
    <w:rsid w:val="00D242AB"/>
    <w:rsid w:val="00D24370"/>
    <w:rsid w:val="00D245DE"/>
    <w:rsid w:val="00D24688"/>
    <w:rsid w:val="00D246E3"/>
    <w:rsid w:val="00D24AA7"/>
    <w:rsid w:val="00D24C68"/>
    <w:rsid w:val="00D24CF6"/>
    <w:rsid w:val="00D24D9F"/>
    <w:rsid w:val="00D24EB2"/>
    <w:rsid w:val="00D24EEB"/>
    <w:rsid w:val="00D250CF"/>
    <w:rsid w:val="00D253C8"/>
    <w:rsid w:val="00D25420"/>
    <w:rsid w:val="00D25619"/>
    <w:rsid w:val="00D25684"/>
    <w:rsid w:val="00D256B9"/>
    <w:rsid w:val="00D256C5"/>
    <w:rsid w:val="00D25999"/>
    <w:rsid w:val="00D25B25"/>
    <w:rsid w:val="00D25CCA"/>
    <w:rsid w:val="00D25D28"/>
    <w:rsid w:val="00D25D9C"/>
    <w:rsid w:val="00D260A6"/>
    <w:rsid w:val="00D260B4"/>
    <w:rsid w:val="00D260D3"/>
    <w:rsid w:val="00D260E9"/>
    <w:rsid w:val="00D26103"/>
    <w:rsid w:val="00D26147"/>
    <w:rsid w:val="00D26158"/>
    <w:rsid w:val="00D26253"/>
    <w:rsid w:val="00D26281"/>
    <w:rsid w:val="00D2636C"/>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27FAF"/>
    <w:rsid w:val="00D302FE"/>
    <w:rsid w:val="00D3032C"/>
    <w:rsid w:val="00D30385"/>
    <w:rsid w:val="00D3041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BD"/>
    <w:rsid w:val="00D315F8"/>
    <w:rsid w:val="00D31682"/>
    <w:rsid w:val="00D3195E"/>
    <w:rsid w:val="00D31999"/>
    <w:rsid w:val="00D319E5"/>
    <w:rsid w:val="00D31A8F"/>
    <w:rsid w:val="00D31B9C"/>
    <w:rsid w:val="00D31BD5"/>
    <w:rsid w:val="00D31F4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03"/>
    <w:rsid w:val="00D32ED6"/>
    <w:rsid w:val="00D32F38"/>
    <w:rsid w:val="00D332ED"/>
    <w:rsid w:val="00D33450"/>
    <w:rsid w:val="00D33530"/>
    <w:rsid w:val="00D3358F"/>
    <w:rsid w:val="00D33602"/>
    <w:rsid w:val="00D33609"/>
    <w:rsid w:val="00D33673"/>
    <w:rsid w:val="00D33759"/>
    <w:rsid w:val="00D33797"/>
    <w:rsid w:val="00D33859"/>
    <w:rsid w:val="00D33905"/>
    <w:rsid w:val="00D33B37"/>
    <w:rsid w:val="00D33E41"/>
    <w:rsid w:val="00D34251"/>
    <w:rsid w:val="00D3438C"/>
    <w:rsid w:val="00D343A1"/>
    <w:rsid w:val="00D344F7"/>
    <w:rsid w:val="00D34680"/>
    <w:rsid w:val="00D347EB"/>
    <w:rsid w:val="00D3483F"/>
    <w:rsid w:val="00D34861"/>
    <w:rsid w:val="00D34B80"/>
    <w:rsid w:val="00D34BC4"/>
    <w:rsid w:val="00D34BCB"/>
    <w:rsid w:val="00D34C8E"/>
    <w:rsid w:val="00D34D40"/>
    <w:rsid w:val="00D34DA6"/>
    <w:rsid w:val="00D34E64"/>
    <w:rsid w:val="00D34E8F"/>
    <w:rsid w:val="00D34EA3"/>
    <w:rsid w:val="00D34F63"/>
    <w:rsid w:val="00D34F9E"/>
    <w:rsid w:val="00D35101"/>
    <w:rsid w:val="00D3519A"/>
    <w:rsid w:val="00D35372"/>
    <w:rsid w:val="00D354F4"/>
    <w:rsid w:val="00D35524"/>
    <w:rsid w:val="00D355A7"/>
    <w:rsid w:val="00D3564D"/>
    <w:rsid w:val="00D356E7"/>
    <w:rsid w:val="00D356FA"/>
    <w:rsid w:val="00D35814"/>
    <w:rsid w:val="00D35887"/>
    <w:rsid w:val="00D35AAE"/>
    <w:rsid w:val="00D35B4B"/>
    <w:rsid w:val="00D35B71"/>
    <w:rsid w:val="00D35BAB"/>
    <w:rsid w:val="00D35CDE"/>
    <w:rsid w:val="00D35D00"/>
    <w:rsid w:val="00D35D66"/>
    <w:rsid w:val="00D35DFB"/>
    <w:rsid w:val="00D35E20"/>
    <w:rsid w:val="00D35F5B"/>
    <w:rsid w:val="00D35F86"/>
    <w:rsid w:val="00D361D2"/>
    <w:rsid w:val="00D36299"/>
    <w:rsid w:val="00D3629E"/>
    <w:rsid w:val="00D362D4"/>
    <w:rsid w:val="00D3632B"/>
    <w:rsid w:val="00D36398"/>
    <w:rsid w:val="00D36597"/>
    <w:rsid w:val="00D365E9"/>
    <w:rsid w:val="00D36844"/>
    <w:rsid w:val="00D36957"/>
    <w:rsid w:val="00D3699F"/>
    <w:rsid w:val="00D36BE1"/>
    <w:rsid w:val="00D36D4F"/>
    <w:rsid w:val="00D36D8F"/>
    <w:rsid w:val="00D36DDB"/>
    <w:rsid w:val="00D36E10"/>
    <w:rsid w:val="00D36EDC"/>
    <w:rsid w:val="00D36FC0"/>
    <w:rsid w:val="00D36FF8"/>
    <w:rsid w:val="00D37122"/>
    <w:rsid w:val="00D37144"/>
    <w:rsid w:val="00D37303"/>
    <w:rsid w:val="00D37442"/>
    <w:rsid w:val="00D3748E"/>
    <w:rsid w:val="00D3764E"/>
    <w:rsid w:val="00D3785C"/>
    <w:rsid w:val="00D37CF0"/>
    <w:rsid w:val="00D37E6C"/>
    <w:rsid w:val="00D400C4"/>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1FBE"/>
    <w:rsid w:val="00D4217E"/>
    <w:rsid w:val="00D4219C"/>
    <w:rsid w:val="00D4226F"/>
    <w:rsid w:val="00D4229B"/>
    <w:rsid w:val="00D42325"/>
    <w:rsid w:val="00D4244B"/>
    <w:rsid w:val="00D42508"/>
    <w:rsid w:val="00D426A4"/>
    <w:rsid w:val="00D427A8"/>
    <w:rsid w:val="00D42876"/>
    <w:rsid w:val="00D428A1"/>
    <w:rsid w:val="00D428A4"/>
    <w:rsid w:val="00D4299C"/>
    <w:rsid w:val="00D429D1"/>
    <w:rsid w:val="00D42A19"/>
    <w:rsid w:val="00D42BFB"/>
    <w:rsid w:val="00D42CA0"/>
    <w:rsid w:val="00D42DCF"/>
    <w:rsid w:val="00D42F92"/>
    <w:rsid w:val="00D42FDF"/>
    <w:rsid w:val="00D430C3"/>
    <w:rsid w:val="00D430FB"/>
    <w:rsid w:val="00D43471"/>
    <w:rsid w:val="00D434E5"/>
    <w:rsid w:val="00D4360E"/>
    <w:rsid w:val="00D436F5"/>
    <w:rsid w:val="00D4372E"/>
    <w:rsid w:val="00D4376C"/>
    <w:rsid w:val="00D43914"/>
    <w:rsid w:val="00D439E0"/>
    <w:rsid w:val="00D43B53"/>
    <w:rsid w:val="00D43C48"/>
    <w:rsid w:val="00D43CB7"/>
    <w:rsid w:val="00D43CBC"/>
    <w:rsid w:val="00D44130"/>
    <w:rsid w:val="00D44156"/>
    <w:rsid w:val="00D441F7"/>
    <w:rsid w:val="00D44338"/>
    <w:rsid w:val="00D443BF"/>
    <w:rsid w:val="00D4443D"/>
    <w:rsid w:val="00D4457A"/>
    <w:rsid w:val="00D44631"/>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5F75"/>
    <w:rsid w:val="00D46049"/>
    <w:rsid w:val="00D46081"/>
    <w:rsid w:val="00D460D7"/>
    <w:rsid w:val="00D462F9"/>
    <w:rsid w:val="00D464CD"/>
    <w:rsid w:val="00D464EE"/>
    <w:rsid w:val="00D46552"/>
    <w:rsid w:val="00D465D0"/>
    <w:rsid w:val="00D4687B"/>
    <w:rsid w:val="00D46A5B"/>
    <w:rsid w:val="00D46B26"/>
    <w:rsid w:val="00D46C77"/>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399"/>
    <w:rsid w:val="00D5163C"/>
    <w:rsid w:val="00D5167F"/>
    <w:rsid w:val="00D5180D"/>
    <w:rsid w:val="00D518F9"/>
    <w:rsid w:val="00D51BE5"/>
    <w:rsid w:val="00D51CF9"/>
    <w:rsid w:val="00D51D8B"/>
    <w:rsid w:val="00D51DB2"/>
    <w:rsid w:val="00D522BD"/>
    <w:rsid w:val="00D525B9"/>
    <w:rsid w:val="00D5260E"/>
    <w:rsid w:val="00D52655"/>
    <w:rsid w:val="00D529C7"/>
    <w:rsid w:val="00D529D3"/>
    <w:rsid w:val="00D52BCD"/>
    <w:rsid w:val="00D52D2B"/>
    <w:rsid w:val="00D52E44"/>
    <w:rsid w:val="00D52E62"/>
    <w:rsid w:val="00D5303F"/>
    <w:rsid w:val="00D531C5"/>
    <w:rsid w:val="00D53576"/>
    <w:rsid w:val="00D535C5"/>
    <w:rsid w:val="00D53742"/>
    <w:rsid w:val="00D53B5E"/>
    <w:rsid w:val="00D53BA4"/>
    <w:rsid w:val="00D53E0F"/>
    <w:rsid w:val="00D53F90"/>
    <w:rsid w:val="00D54672"/>
    <w:rsid w:val="00D54B70"/>
    <w:rsid w:val="00D54CC4"/>
    <w:rsid w:val="00D54E7E"/>
    <w:rsid w:val="00D550FE"/>
    <w:rsid w:val="00D55356"/>
    <w:rsid w:val="00D55571"/>
    <w:rsid w:val="00D555DD"/>
    <w:rsid w:val="00D5563B"/>
    <w:rsid w:val="00D5572E"/>
    <w:rsid w:val="00D55828"/>
    <w:rsid w:val="00D55947"/>
    <w:rsid w:val="00D559DA"/>
    <w:rsid w:val="00D55B74"/>
    <w:rsid w:val="00D55C7F"/>
    <w:rsid w:val="00D55CA1"/>
    <w:rsid w:val="00D55CA7"/>
    <w:rsid w:val="00D561AD"/>
    <w:rsid w:val="00D563DF"/>
    <w:rsid w:val="00D5650E"/>
    <w:rsid w:val="00D56574"/>
    <w:rsid w:val="00D565C1"/>
    <w:rsid w:val="00D56708"/>
    <w:rsid w:val="00D56734"/>
    <w:rsid w:val="00D56826"/>
    <w:rsid w:val="00D56852"/>
    <w:rsid w:val="00D56A68"/>
    <w:rsid w:val="00D56A7B"/>
    <w:rsid w:val="00D56A83"/>
    <w:rsid w:val="00D56C97"/>
    <w:rsid w:val="00D56E07"/>
    <w:rsid w:val="00D56E66"/>
    <w:rsid w:val="00D5719A"/>
    <w:rsid w:val="00D57237"/>
    <w:rsid w:val="00D572A5"/>
    <w:rsid w:val="00D572A8"/>
    <w:rsid w:val="00D57314"/>
    <w:rsid w:val="00D5732B"/>
    <w:rsid w:val="00D5732F"/>
    <w:rsid w:val="00D573ED"/>
    <w:rsid w:val="00D57403"/>
    <w:rsid w:val="00D57430"/>
    <w:rsid w:val="00D57990"/>
    <w:rsid w:val="00D57BB3"/>
    <w:rsid w:val="00D57C2B"/>
    <w:rsid w:val="00D57D46"/>
    <w:rsid w:val="00D57E9D"/>
    <w:rsid w:val="00D57F4E"/>
    <w:rsid w:val="00D57F67"/>
    <w:rsid w:val="00D600C3"/>
    <w:rsid w:val="00D60215"/>
    <w:rsid w:val="00D6034E"/>
    <w:rsid w:val="00D60473"/>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29F"/>
    <w:rsid w:val="00D613B6"/>
    <w:rsid w:val="00D614A1"/>
    <w:rsid w:val="00D6151E"/>
    <w:rsid w:val="00D61634"/>
    <w:rsid w:val="00D61653"/>
    <w:rsid w:val="00D61756"/>
    <w:rsid w:val="00D617AF"/>
    <w:rsid w:val="00D618B9"/>
    <w:rsid w:val="00D61967"/>
    <w:rsid w:val="00D619BC"/>
    <w:rsid w:val="00D61AC9"/>
    <w:rsid w:val="00D61B79"/>
    <w:rsid w:val="00D61C55"/>
    <w:rsid w:val="00D61F9D"/>
    <w:rsid w:val="00D62185"/>
    <w:rsid w:val="00D62197"/>
    <w:rsid w:val="00D621A7"/>
    <w:rsid w:val="00D622F0"/>
    <w:rsid w:val="00D62336"/>
    <w:rsid w:val="00D6253B"/>
    <w:rsid w:val="00D62554"/>
    <w:rsid w:val="00D625DA"/>
    <w:rsid w:val="00D628C1"/>
    <w:rsid w:val="00D629E0"/>
    <w:rsid w:val="00D62B29"/>
    <w:rsid w:val="00D62C20"/>
    <w:rsid w:val="00D62C92"/>
    <w:rsid w:val="00D62CB8"/>
    <w:rsid w:val="00D62D05"/>
    <w:rsid w:val="00D62DD4"/>
    <w:rsid w:val="00D62F35"/>
    <w:rsid w:val="00D62FA0"/>
    <w:rsid w:val="00D62FF4"/>
    <w:rsid w:val="00D63051"/>
    <w:rsid w:val="00D631A7"/>
    <w:rsid w:val="00D6329F"/>
    <w:rsid w:val="00D632DB"/>
    <w:rsid w:val="00D63565"/>
    <w:rsid w:val="00D63579"/>
    <w:rsid w:val="00D6359D"/>
    <w:rsid w:val="00D636AF"/>
    <w:rsid w:val="00D6388A"/>
    <w:rsid w:val="00D63A0B"/>
    <w:rsid w:val="00D63B5D"/>
    <w:rsid w:val="00D63B9E"/>
    <w:rsid w:val="00D63F8B"/>
    <w:rsid w:val="00D641A3"/>
    <w:rsid w:val="00D642F5"/>
    <w:rsid w:val="00D64423"/>
    <w:rsid w:val="00D64592"/>
    <w:rsid w:val="00D64687"/>
    <w:rsid w:val="00D646B2"/>
    <w:rsid w:val="00D647DA"/>
    <w:rsid w:val="00D649C4"/>
    <w:rsid w:val="00D64B44"/>
    <w:rsid w:val="00D64B94"/>
    <w:rsid w:val="00D64C3E"/>
    <w:rsid w:val="00D64C53"/>
    <w:rsid w:val="00D64DC6"/>
    <w:rsid w:val="00D64FDC"/>
    <w:rsid w:val="00D6536B"/>
    <w:rsid w:val="00D653DA"/>
    <w:rsid w:val="00D65530"/>
    <w:rsid w:val="00D6559A"/>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8B"/>
    <w:rsid w:val="00D66B9E"/>
    <w:rsid w:val="00D66C04"/>
    <w:rsid w:val="00D66F8F"/>
    <w:rsid w:val="00D66FE3"/>
    <w:rsid w:val="00D67077"/>
    <w:rsid w:val="00D67091"/>
    <w:rsid w:val="00D672CF"/>
    <w:rsid w:val="00D67381"/>
    <w:rsid w:val="00D67627"/>
    <w:rsid w:val="00D67905"/>
    <w:rsid w:val="00D67965"/>
    <w:rsid w:val="00D67AE4"/>
    <w:rsid w:val="00D67B61"/>
    <w:rsid w:val="00D67BA1"/>
    <w:rsid w:val="00D67DA3"/>
    <w:rsid w:val="00D67DF7"/>
    <w:rsid w:val="00D67EBD"/>
    <w:rsid w:val="00D67EF9"/>
    <w:rsid w:val="00D7010F"/>
    <w:rsid w:val="00D70125"/>
    <w:rsid w:val="00D70475"/>
    <w:rsid w:val="00D704B8"/>
    <w:rsid w:val="00D704E5"/>
    <w:rsid w:val="00D704FD"/>
    <w:rsid w:val="00D70A3B"/>
    <w:rsid w:val="00D70AC4"/>
    <w:rsid w:val="00D70B20"/>
    <w:rsid w:val="00D70B57"/>
    <w:rsid w:val="00D70E75"/>
    <w:rsid w:val="00D70E9C"/>
    <w:rsid w:val="00D70EE5"/>
    <w:rsid w:val="00D712AE"/>
    <w:rsid w:val="00D712EF"/>
    <w:rsid w:val="00D71385"/>
    <w:rsid w:val="00D7138D"/>
    <w:rsid w:val="00D714B3"/>
    <w:rsid w:val="00D71961"/>
    <w:rsid w:val="00D71972"/>
    <w:rsid w:val="00D71A68"/>
    <w:rsid w:val="00D71B53"/>
    <w:rsid w:val="00D71B54"/>
    <w:rsid w:val="00D71C01"/>
    <w:rsid w:val="00D71D13"/>
    <w:rsid w:val="00D71D58"/>
    <w:rsid w:val="00D721D7"/>
    <w:rsid w:val="00D72358"/>
    <w:rsid w:val="00D725D4"/>
    <w:rsid w:val="00D728B6"/>
    <w:rsid w:val="00D728BD"/>
    <w:rsid w:val="00D7292B"/>
    <w:rsid w:val="00D72954"/>
    <w:rsid w:val="00D7299D"/>
    <w:rsid w:val="00D72A07"/>
    <w:rsid w:val="00D72AAA"/>
    <w:rsid w:val="00D72AC8"/>
    <w:rsid w:val="00D72B45"/>
    <w:rsid w:val="00D72B60"/>
    <w:rsid w:val="00D72BE0"/>
    <w:rsid w:val="00D72C0A"/>
    <w:rsid w:val="00D72C1E"/>
    <w:rsid w:val="00D72D79"/>
    <w:rsid w:val="00D72FC2"/>
    <w:rsid w:val="00D7307C"/>
    <w:rsid w:val="00D732BB"/>
    <w:rsid w:val="00D734DD"/>
    <w:rsid w:val="00D73853"/>
    <w:rsid w:val="00D73871"/>
    <w:rsid w:val="00D738DC"/>
    <w:rsid w:val="00D73921"/>
    <w:rsid w:val="00D739E4"/>
    <w:rsid w:val="00D73AE8"/>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796"/>
    <w:rsid w:val="00D7484B"/>
    <w:rsid w:val="00D74AF0"/>
    <w:rsid w:val="00D74B33"/>
    <w:rsid w:val="00D74BC9"/>
    <w:rsid w:val="00D74C10"/>
    <w:rsid w:val="00D74E7E"/>
    <w:rsid w:val="00D74F02"/>
    <w:rsid w:val="00D75413"/>
    <w:rsid w:val="00D75466"/>
    <w:rsid w:val="00D755F6"/>
    <w:rsid w:val="00D7566B"/>
    <w:rsid w:val="00D75677"/>
    <w:rsid w:val="00D75849"/>
    <w:rsid w:val="00D759AC"/>
    <w:rsid w:val="00D75AF6"/>
    <w:rsid w:val="00D75BB8"/>
    <w:rsid w:val="00D75BF9"/>
    <w:rsid w:val="00D75CC9"/>
    <w:rsid w:val="00D75DC5"/>
    <w:rsid w:val="00D75DE8"/>
    <w:rsid w:val="00D75F98"/>
    <w:rsid w:val="00D762D5"/>
    <w:rsid w:val="00D7638E"/>
    <w:rsid w:val="00D7660D"/>
    <w:rsid w:val="00D76878"/>
    <w:rsid w:val="00D76992"/>
    <w:rsid w:val="00D76AF3"/>
    <w:rsid w:val="00D76B58"/>
    <w:rsid w:val="00D76C59"/>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DD5"/>
    <w:rsid w:val="00D77E63"/>
    <w:rsid w:val="00D77F0B"/>
    <w:rsid w:val="00D77FE7"/>
    <w:rsid w:val="00D80122"/>
    <w:rsid w:val="00D80125"/>
    <w:rsid w:val="00D80355"/>
    <w:rsid w:val="00D80373"/>
    <w:rsid w:val="00D805C8"/>
    <w:rsid w:val="00D806FB"/>
    <w:rsid w:val="00D8072A"/>
    <w:rsid w:val="00D80780"/>
    <w:rsid w:val="00D809B3"/>
    <w:rsid w:val="00D80B7E"/>
    <w:rsid w:val="00D80DA9"/>
    <w:rsid w:val="00D80E0E"/>
    <w:rsid w:val="00D80F2D"/>
    <w:rsid w:val="00D80FDA"/>
    <w:rsid w:val="00D81004"/>
    <w:rsid w:val="00D8101A"/>
    <w:rsid w:val="00D8101F"/>
    <w:rsid w:val="00D81242"/>
    <w:rsid w:val="00D812BA"/>
    <w:rsid w:val="00D814B8"/>
    <w:rsid w:val="00D81532"/>
    <w:rsid w:val="00D81616"/>
    <w:rsid w:val="00D816A9"/>
    <w:rsid w:val="00D8179F"/>
    <w:rsid w:val="00D81804"/>
    <w:rsid w:val="00D81828"/>
    <w:rsid w:val="00D81948"/>
    <w:rsid w:val="00D81B84"/>
    <w:rsid w:val="00D81C0C"/>
    <w:rsid w:val="00D81CDE"/>
    <w:rsid w:val="00D81E77"/>
    <w:rsid w:val="00D81F3A"/>
    <w:rsid w:val="00D81F4C"/>
    <w:rsid w:val="00D81FDE"/>
    <w:rsid w:val="00D81FEB"/>
    <w:rsid w:val="00D8227B"/>
    <w:rsid w:val="00D824F5"/>
    <w:rsid w:val="00D82533"/>
    <w:rsid w:val="00D82536"/>
    <w:rsid w:val="00D82539"/>
    <w:rsid w:val="00D825F0"/>
    <w:rsid w:val="00D82923"/>
    <w:rsid w:val="00D82988"/>
    <w:rsid w:val="00D82BD1"/>
    <w:rsid w:val="00D82C37"/>
    <w:rsid w:val="00D82CF0"/>
    <w:rsid w:val="00D82FBF"/>
    <w:rsid w:val="00D831F2"/>
    <w:rsid w:val="00D83300"/>
    <w:rsid w:val="00D83321"/>
    <w:rsid w:val="00D83425"/>
    <w:rsid w:val="00D834B8"/>
    <w:rsid w:val="00D8354A"/>
    <w:rsid w:val="00D835AA"/>
    <w:rsid w:val="00D835FB"/>
    <w:rsid w:val="00D8379A"/>
    <w:rsid w:val="00D8380D"/>
    <w:rsid w:val="00D83999"/>
    <w:rsid w:val="00D83B35"/>
    <w:rsid w:val="00D83C96"/>
    <w:rsid w:val="00D83DB1"/>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AF8"/>
    <w:rsid w:val="00D84B39"/>
    <w:rsid w:val="00D84BB6"/>
    <w:rsid w:val="00D84BBA"/>
    <w:rsid w:val="00D84BCD"/>
    <w:rsid w:val="00D84D21"/>
    <w:rsid w:val="00D84DF1"/>
    <w:rsid w:val="00D84E6F"/>
    <w:rsid w:val="00D851CD"/>
    <w:rsid w:val="00D85267"/>
    <w:rsid w:val="00D855E5"/>
    <w:rsid w:val="00D85707"/>
    <w:rsid w:val="00D85765"/>
    <w:rsid w:val="00D85C29"/>
    <w:rsid w:val="00D85CCD"/>
    <w:rsid w:val="00D85CE5"/>
    <w:rsid w:val="00D85D91"/>
    <w:rsid w:val="00D85D96"/>
    <w:rsid w:val="00D8624F"/>
    <w:rsid w:val="00D8631B"/>
    <w:rsid w:val="00D864AF"/>
    <w:rsid w:val="00D8657F"/>
    <w:rsid w:val="00D865BF"/>
    <w:rsid w:val="00D86790"/>
    <w:rsid w:val="00D8683D"/>
    <w:rsid w:val="00D86AFC"/>
    <w:rsid w:val="00D86B27"/>
    <w:rsid w:val="00D86C0F"/>
    <w:rsid w:val="00D86C71"/>
    <w:rsid w:val="00D86C74"/>
    <w:rsid w:val="00D86CF3"/>
    <w:rsid w:val="00D86D92"/>
    <w:rsid w:val="00D86DBC"/>
    <w:rsid w:val="00D86EFA"/>
    <w:rsid w:val="00D86F11"/>
    <w:rsid w:val="00D87187"/>
    <w:rsid w:val="00D871D4"/>
    <w:rsid w:val="00D87207"/>
    <w:rsid w:val="00D873C9"/>
    <w:rsid w:val="00D876CC"/>
    <w:rsid w:val="00D8782B"/>
    <w:rsid w:val="00D87858"/>
    <w:rsid w:val="00D8787E"/>
    <w:rsid w:val="00D87AB1"/>
    <w:rsid w:val="00D87E77"/>
    <w:rsid w:val="00D900F3"/>
    <w:rsid w:val="00D902CE"/>
    <w:rsid w:val="00D9042F"/>
    <w:rsid w:val="00D904BB"/>
    <w:rsid w:val="00D907C9"/>
    <w:rsid w:val="00D90891"/>
    <w:rsid w:val="00D90C2A"/>
    <w:rsid w:val="00D90D87"/>
    <w:rsid w:val="00D90E8E"/>
    <w:rsid w:val="00D90EF7"/>
    <w:rsid w:val="00D910E6"/>
    <w:rsid w:val="00D9122D"/>
    <w:rsid w:val="00D91442"/>
    <w:rsid w:val="00D91599"/>
    <w:rsid w:val="00D915A5"/>
    <w:rsid w:val="00D91642"/>
    <w:rsid w:val="00D919D5"/>
    <w:rsid w:val="00D91A23"/>
    <w:rsid w:val="00D91A60"/>
    <w:rsid w:val="00D91B3D"/>
    <w:rsid w:val="00D91C04"/>
    <w:rsid w:val="00D91C5E"/>
    <w:rsid w:val="00D91CEB"/>
    <w:rsid w:val="00D91D88"/>
    <w:rsid w:val="00D91F4C"/>
    <w:rsid w:val="00D920F4"/>
    <w:rsid w:val="00D921C6"/>
    <w:rsid w:val="00D92496"/>
    <w:rsid w:val="00D92498"/>
    <w:rsid w:val="00D924DA"/>
    <w:rsid w:val="00D9263F"/>
    <w:rsid w:val="00D92744"/>
    <w:rsid w:val="00D92AEA"/>
    <w:rsid w:val="00D92E4F"/>
    <w:rsid w:val="00D92F39"/>
    <w:rsid w:val="00D92FED"/>
    <w:rsid w:val="00D931AF"/>
    <w:rsid w:val="00D93318"/>
    <w:rsid w:val="00D9333B"/>
    <w:rsid w:val="00D9346A"/>
    <w:rsid w:val="00D935DF"/>
    <w:rsid w:val="00D939D7"/>
    <w:rsid w:val="00D93C02"/>
    <w:rsid w:val="00D93CA4"/>
    <w:rsid w:val="00D93CF4"/>
    <w:rsid w:val="00D93DF0"/>
    <w:rsid w:val="00D93DF4"/>
    <w:rsid w:val="00D93E5F"/>
    <w:rsid w:val="00D941D1"/>
    <w:rsid w:val="00D94217"/>
    <w:rsid w:val="00D942D3"/>
    <w:rsid w:val="00D942FC"/>
    <w:rsid w:val="00D943CB"/>
    <w:rsid w:val="00D946F3"/>
    <w:rsid w:val="00D94904"/>
    <w:rsid w:val="00D94B6F"/>
    <w:rsid w:val="00D94C03"/>
    <w:rsid w:val="00D94C35"/>
    <w:rsid w:val="00D94C43"/>
    <w:rsid w:val="00D94C63"/>
    <w:rsid w:val="00D94D0F"/>
    <w:rsid w:val="00D94D7E"/>
    <w:rsid w:val="00D94DCE"/>
    <w:rsid w:val="00D94FAC"/>
    <w:rsid w:val="00D9517F"/>
    <w:rsid w:val="00D9526B"/>
    <w:rsid w:val="00D9535E"/>
    <w:rsid w:val="00D9537B"/>
    <w:rsid w:val="00D953F4"/>
    <w:rsid w:val="00D9546E"/>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5EB"/>
    <w:rsid w:val="00D966D3"/>
    <w:rsid w:val="00D96705"/>
    <w:rsid w:val="00D96714"/>
    <w:rsid w:val="00D96718"/>
    <w:rsid w:val="00D96804"/>
    <w:rsid w:val="00D9689C"/>
    <w:rsid w:val="00D96AB0"/>
    <w:rsid w:val="00D96CC9"/>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0CD"/>
    <w:rsid w:val="00DA023B"/>
    <w:rsid w:val="00DA02AA"/>
    <w:rsid w:val="00DA03EA"/>
    <w:rsid w:val="00DA0435"/>
    <w:rsid w:val="00DA0471"/>
    <w:rsid w:val="00DA0564"/>
    <w:rsid w:val="00DA05E6"/>
    <w:rsid w:val="00DA06A8"/>
    <w:rsid w:val="00DA07A7"/>
    <w:rsid w:val="00DA0A05"/>
    <w:rsid w:val="00DA0A5C"/>
    <w:rsid w:val="00DA0ADE"/>
    <w:rsid w:val="00DA0B34"/>
    <w:rsid w:val="00DA0C2E"/>
    <w:rsid w:val="00DA0D02"/>
    <w:rsid w:val="00DA0DC8"/>
    <w:rsid w:val="00DA0DCC"/>
    <w:rsid w:val="00DA0EE5"/>
    <w:rsid w:val="00DA0FE8"/>
    <w:rsid w:val="00DA1082"/>
    <w:rsid w:val="00DA10EC"/>
    <w:rsid w:val="00DA122B"/>
    <w:rsid w:val="00DA126F"/>
    <w:rsid w:val="00DA13BB"/>
    <w:rsid w:val="00DA1742"/>
    <w:rsid w:val="00DA1973"/>
    <w:rsid w:val="00DA1ADE"/>
    <w:rsid w:val="00DA1C09"/>
    <w:rsid w:val="00DA1C81"/>
    <w:rsid w:val="00DA1D0F"/>
    <w:rsid w:val="00DA1DA5"/>
    <w:rsid w:val="00DA1FC8"/>
    <w:rsid w:val="00DA2048"/>
    <w:rsid w:val="00DA2074"/>
    <w:rsid w:val="00DA2172"/>
    <w:rsid w:val="00DA227F"/>
    <w:rsid w:val="00DA22D0"/>
    <w:rsid w:val="00DA2323"/>
    <w:rsid w:val="00DA240A"/>
    <w:rsid w:val="00DA2687"/>
    <w:rsid w:val="00DA2CAD"/>
    <w:rsid w:val="00DA2D1F"/>
    <w:rsid w:val="00DA2D53"/>
    <w:rsid w:val="00DA312A"/>
    <w:rsid w:val="00DA319E"/>
    <w:rsid w:val="00DA3255"/>
    <w:rsid w:val="00DA33E4"/>
    <w:rsid w:val="00DA34D2"/>
    <w:rsid w:val="00DA34DA"/>
    <w:rsid w:val="00DA3640"/>
    <w:rsid w:val="00DA38EA"/>
    <w:rsid w:val="00DA39C0"/>
    <w:rsid w:val="00DA39D8"/>
    <w:rsid w:val="00DA3B33"/>
    <w:rsid w:val="00DA3B93"/>
    <w:rsid w:val="00DA3D45"/>
    <w:rsid w:val="00DA3DE6"/>
    <w:rsid w:val="00DA3DFB"/>
    <w:rsid w:val="00DA3E5D"/>
    <w:rsid w:val="00DA3EF7"/>
    <w:rsid w:val="00DA3FBD"/>
    <w:rsid w:val="00DA43F2"/>
    <w:rsid w:val="00DA44C3"/>
    <w:rsid w:val="00DA453D"/>
    <w:rsid w:val="00DA45A9"/>
    <w:rsid w:val="00DA4702"/>
    <w:rsid w:val="00DA483D"/>
    <w:rsid w:val="00DA4BBF"/>
    <w:rsid w:val="00DA5045"/>
    <w:rsid w:val="00DA5075"/>
    <w:rsid w:val="00DA5076"/>
    <w:rsid w:val="00DA50E4"/>
    <w:rsid w:val="00DA51DC"/>
    <w:rsid w:val="00DA5241"/>
    <w:rsid w:val="00DA5547"/>
    <w:rsid w:val="00DA55AE"/>
    <w:rsid w:val="00DA5680"/>
    <w:rsid w:val="00DA56E6"/>
    <w:rsid w:val="00DA5792"/>
    <w:rsid w:val="00DA598D"/>
    <w:rsid w:val="00DA59E9"/>
    <w:rsid w:val="00DA5B15"/>
    <w:rsid w:val="00DA5C24"/>
    <w:rsid w:val="00DA5ED2"/>
    <w:rsid w:val="00DA613C"/>
    <w:rsid w:val="00DA6637"/>
    <w:rsid w:val="00DA6643"/>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47A"/>
    <w:rsid w:val="00DA76C7"/>
    <w:rsid w:val="00DA7758"/>
    <w:rsid w:val="00DA7836"/>
    <w:rsid w:val="00DA78E2"/>
    <w:rsid w:val="00DA79E0"/>
    <w:rsid w:val="00DA7B63"/>
    <w:rsid w:val="00DA7BAD"/>
    <w:rsid w:val="00DA7C59"/>
    <w:rsid w:val="00DA7F0D"/>
    <w:rsid w:val="00DB00E3"/>
    <w:rsid w:val="00DB0202"/>
    <w:rsid w:val="00DB0407"/>
    <w:rsid w:val="00DB057E"/>
    <w:rsid w:val="00DB066B"/>
    <w:rsid w:val="00DB07BA"/>
    <w:rsid w:val="00DB081D"/>
    <w:rsid w:val="00DB081E"/>
    <w:rsid w:val="00DB084F"/>
    <w:rsid w:val="00DB0939"/>
    <w:rsid w:val="00DB0E1B"/>
    <w:rsid w:val="00DB0E98"/>
    <w:rsid w:val="00DB0F29"/>
    <w:rsid w:val="00DB0FC0"/>
    <w:rsid w:val="00DB116B"/>
    <w:rsid w:val="00DB12A0"/>
    <w:rsid w:val="00DB130A"/>
    <w:rsid w:val="00DB13CE"/>
    <w:rsid w:val="00DB1416"/>
    <w:rsid w:val="00DB179C"/>
    <w:rsid w:val="00DB180F"/>
    <w:rsid w:val="00DB1959"/>
    <w:rsid w:val="00DB1A2E"/>
    <w:rsid w:val="00DB1A48"/>
    <w:rsid w:val="00DB1E37"/>
    <w:rsid w:val="00DB1F64"/>
    <w:rsid w:val="00DB2135"/>
    <w:rsid w:val="00DB24AC"/>
    <w:rsid w:val="00DB24E5"/>
    <w:rsid w:val="00DB25DF"/>
    <w:rsid w:val="00DB26AC"/>
    <w:rsid w:val="00DB27B6"/>
    <w:rsid w:val="00DB2834"/>
    <w:rsid w:val="00DB29F2"/>
    <w:rsid w:val="00DB2A57"/>
    <w:rsid w:val="00DB2C41"/>
    <w:rsid w:val="00DB2CA9"/>
    <w:rsid w:val="00DB2CF9"/>
    <w:rsid w:val="00DB2E1E"/>
    <w:rsid w:val="00DB2E67"/>
    <w:rsid w:val="00DB2FAA"/>
    <w:rsid w:val="00DB30B7"/>
    <w:rsid w:val="00DB30D3"/>
    <w:rsid w:val="00DB31E0"/>
    <w:rsid w:val="00DB31EE"/>
    <w:rsid w:val="00DB3313"/>
    <w:rsid w:val="00DB33C4"/>
    <w:rsid w:val="00DB34A6"/>
    <w:rsid w:val="00DB34B4"/>
    <w:rsid w:val="00DB353E"/>
    <w:rsid w:val="00DB3583"/>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7BA"/>
    <w:rsid w:val="00DB581D"/>
    <w:rsid w:val="00DB59E0"/>
    <w:rsid w:val="00DB5C8E"/>
    <w:rsid w:val="00DB5FA6"/>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9"/>
    <w:rsid w:val="00DB68AB"/>
    <w:rsid w:val="00DB6970"/>
    <w:rsid w:val="00DB6AA8"/>
    <w:rsid w:val="00DB6AF9"/>
    <w:rsid w:val="00DB6FE9"/>
    <w:rsid w:val="00DB7072"/>
    <w:rsid w:val="00DB70BC"/>
    <w:rsid w:val="00DB7128"/>
    <w:rsid w:val="00DB7234"/>
    <w:rsid w:val="00DB726C"/>
    <w:rsid w:val="00DB74A3"/>
    <w:rsid w:val="00DB75F6"/>
    <w:rsid w:val="00DB76C7"/>
    <w:rsid w:val="00DB76CD"/>
    <w:rsid w:val="00DB77F8"/>
    <w:rsid w:val="00DB7845"/>
    <w:rsid w:val="00DB791A"/>
    <w:rsid w:val="00DB7AAC"/>
    <w:rsid w:val="00DB7B23"/>
    <w:rsid w:val="00DB7B69"/>
    <w:rsid w:val="00DB7CBF"/>
    <w:rsid w:val="00DB7E3B"/>
    <w:rsid w:val="00DB7F50"/>
    <w:rsid w:val="00DC0330"/>
    <w:rsid w:val="00DC0333"/>
    <w:rsid w:val="00DC03FB"/>
    <w:rsid w:val="00DC0B27"/>
    <w:rsid w:val="00DC0B77"/>
    <w:rsid w:val="00DC0B95"/>
    <w:rsid w:val="00DC0C2A"/>
    <w:rsid w:val="00DC0CAF"/>
    <w:rsid w:val="00DC0D14"/>
    <w:rsid w:val="00DC0F0A"/>
    <w:rsid w:val="00DC0F34"/>
    <w:rsid w:val="00DC10F7"/>
    <w:rsid w:val="00DC119A"/>
    <w:rsid w:val="00DC11D3"/>
    <w:rsid w:val="00DC124E"/>
    <w:rsid w:val="00DC136F"/>
    <w:rsid w:val="00DC13A7"/>
    <w:rsid w:val="00DC14AA"/>
    <w:rsid w:val="00DC158B"/>
    <w:rsid w:val="00DC1649"/>
    <w:rsid w:val="00DC1706"/>
    <w:rsid w:val="00DC1767"/>
    <w:rsid w:val="00DC1835"/>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1A0"/>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15"/>
    <w:rsid w:val="00DC4DC0"/>
    <w:rsid w:val="00DC4E7C"/>
    <w:rsid w:val="00DC4F0C"/>
    <w:rsid w:val="00DC4FFB"/>
    <w:rsid w:val="00DC5093"/>
    <w:rsid w:val="00DC5133"/>
    <w:rsid w:val="00DC5429"/>
    <w:rsid w:val="00DC5622"/>
    <w:rsid w:val="00DC580D"/>
    <w:rsid w:val="00DC5827"/>
    <w:rsid w:val="00DC5873"/>
    <w:rsid w:val="00DC58AE"/>
    <w:rsid w:val="00DC5982"/>
    <w:rsid w:val="00DC5C27"/>
    <w:rsid w:val="00DC5C77"/>
    <w:rsid w:val="00DC5CA6"/>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92"/>
    <w:rsid w:val="00DC66CC"/>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50"/>
    <w:rsid w:val="00DC7668"/>
    <w:rsid w:val="00DC771A"/>
    <w:rsid w:val="00DC77E2"/>
    <w:rsid w:val="00DC784D"/>
    <w:rsid w:val="00DC79ED"/>
    <w:rsid w:val="00DC7A06"/>
    <w:rsid w:val="00DC7ACB"/>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D2"/>
    <w:rsid w:val="00DD12F2"/>
    <w:rsid w:val="00DD13C8"/>
    <w:rsid w:val="00DD14E7"/>
    <w:rsid w:val="00DD155B"/>
    <w:rsid w:val="00DD15EF"/>
    <w:rsid w:val="00DD1698"/>
    <w:rsid w:val="00DD175A"/>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C5"/>
    <w:rsid w:val="00DD30EF"/>
    <w:rsid w:val="00DD334A"/>
    <w:rsid w:val="00DD3540"/>
    <w:rsid w:val="00DD35B4"/>
    <w:rsid w:val="00DD371C"/>
    <w:rsid w:val="00DD371D"/>
    <w:rsid w:val="00DD37DE"/>
    <w:rsid w:val="00DD3859"/>
    <w:rsid w:val="00DD393D"/>
    <w:rsid w:val="00DD39F1"/>
    <w:rsid w:val="00DD3AB5"/>
    <w:rsid w:val="00DD3AD9"/>
    <w:rsid w:val="00DD3AF9"/>
    <w:rsid w:val="00DD3B96"/>
    <w:rsid w:val="00DD3C77"/>
    <w:rsid w:val="00DD3DDD"/>
    <w:rsid w:val="00DD3E11"/>
    <w:rsid w:val="00DD3E2B"/>
    <w:rsid w:val="00DD3E43"/>
    <w:rsid w:val="00DD3F85"/>
    <w:rsid w:val="00DD4047"/>
    <w:rsid w:val="00DD41F1"/>
    <w:rsid w:val="00DD42A7"/>
    <w:rsid w:val="00DD45B8"/>
    <w:rsid w:val="00DD47CF"/>
    <w:rsid w:val="00DD47D2"/>
    <w:rsid w:val="00DD4930"/>
    <w:rsid w:val="00DD49BC"/>
    <w:rsid w:val="00DD49C7"/>
    <w:rsid w:val="00DD4A9A"/>
    <w:rsid w:val="00DD4ABB"/>
    <w:rsid w:val="00DD4ACB"/>
    <w:rsid w:val="00DD4B03"/>
    <w:rsid w:val="00DD4BF7"/>
    <w:rsid w:val="00DD4E50"/>
    <w:rsid w:val="00DD4EAA"/>
    <w:rsid w:val="00DD4F9F"/>
    <w:rsid w:val="00DD5085"/>
    <w:rsid w:val="00DD50E6"/>
    <w:rsid w:val="00DD51A8"/>
    <w:rsid w:val="00DD54A6"/>
    <w:rsid w:val="00DD5546"/>
    <w:rsid w:val="00DD55A2"/>
    <w:rsid w:val="00DD5677"/>
    <w:rsid w:val="00DD5743"/>
    <w:rsid w:val="00DD5821"/>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C5C"/>
    <w:rsid w:val="00DD6DCA"/>
    <w:rsid w:val="00DD6EC5"/>
    <w:rsid w:val="00DD6EC9"/>
    <w:rsid w:val="00DD6EEE"/>
    <w:rsid w:val="00DD703C"/>
    <w:rsid w:val="00DD705F"/>
    <w:rsid w:val="00DD70C1"/>
    <w:rsid w:val="00DD7115"/>
    <w:rsid w:val="00DD719F"/>
    <w:rsid w:val="00DD7228"/>
    <w:rsid w:val="00DD787C"/>
    <w:rsid w:val="00DD791F"/>
    <w:rsid w:val="00DD7B6B"/>
    <w:rsid w:val="00DD7E0A"/>
    <w:rsid w:val="00DE00E8"/>
    <w:rsid w:val="00DE0199"/>
    <w:rsid w:val="00DE0343"/>
    <w:rsid w:val="00DE0369"/>
    <w:rsid w:val="00DE0457"/>
    <w:rsid w:val="00DE05DE"/>
    <w:rsid w:val="00DE05F8"/>
    <w:rsid w:val="00DE0A35"/>
    <w:rsid w:val="00DE0C04"/>
    <w:rsid w:val="00DE0E01"/>
    <w:rsid w:val="00DE130B"/>
    <w:rsid w:val="00DE1350"/>
    <w:rsid w:val="00DE1774"/>
    <w:rsid w:val="00DE17C8"/>
    <w:rsid w:val="00DE1845"/>
    <w:rsid w:val="00DE19E1"/>
    <w:rsid w:val="00DE1A78"/>
    <w:rsid w:val="00DE1AAE"/>
    <w:rsid w:val="00DE1BE2"/>
    <w:rsid w:val="00DE1BF0"/>
    <w:rsid w:val="00DE1C6E"/>
    <w:rsid w:val="00DE1C7B"/>
    <w:rsid w:val="00DE1C8A"/>
    <w:rsid w:val="00DE1F58"/>
    <w:rsid w:val="00DE1FAC"/>
    <w:rsid w:val="00DE2062"/>
    <w:rsid w:val="00DE21F8"/>
    <w:rsid w:val="00DE2215"/>
    <w:rsid w:val="00DE2259"/>
    <w:rsid w:val="00DE232F"/>
    <w:rsid w:val="00DE26C4"/>
    <w:rsid w:val="00DE26ED"/>
    <w:rsid w:val="00DE2829"/>
    <w:rsid w:val="00DE2D82"/>
    <w:rsid w:val="00DE2E88"/>
    <w:rsid w:val="00DE2F2D"/>
    <w:rsid w:val="00DE2FB3"/>
    <w:rsid w:val="00DE323B"/>
    <w:rsid w:val="00DE33D6"/>
    <w:rsid w:val="00DE33FB"/>
    <w:rsid w:val="00DE351B"/>
    <w:rsid w:val="00DE357C"/>
    <w:rsid w:val="00DE370D"/>
    <w:rsid w:val="00DE3A26"/>
    <w:rsid w:val="00DE3AB2"/>
    <w:rsid w:val="00DE3CE5"/>
    <w:rsid w:val="00DE3CE6"/>
    <w:rsid w:val="00DE3D12"/>
    <w:rsid w:val="00DE3D19"/>
    <w:rsid w:val="00DE3D54"/>
    <w:rsid w:val="00DE3E2F"/>
    <w:rsid w:val="00DE3E6D"/>
    <w:rsid w:val="00DE3E7C"/>
    <w:rsid w:val="00DE3F5D"/>
    <w:rsid w:val="00DE403C"/>
    <w:rsid w:val="00DE4113"/>
    <w:rsid w:val="00DE4142"/>
    <w:rsid w:val="00DE4280"/>
    <w:rsid w:val="00DE43CC"/>
    <w:rsid w:val="00DE4451"/>
    <w:rsid w:val="00DE4585"/>
    <w:rsid w:val="00DE4616"/>
    <w:rsid w:val="00DE4753"/>
    <w:rsid w:val="00DE47D5"/>
    <w:rsid w:val="00DE484F"/>
    <w:rsid w:val="00DE48B7"/>
    <w:rsid w:val="00DE49C4"/>
    <w:rsid w:val="00DE4A39"/>
    <w:rsid w:val="00DE4AE5"/>
    <w:rsid w:val="00DE4B02"/>
    <w:rsid w:val="00DE4BD6"/>
    <w:rsid w:val="00DE4C40"/>
    <w:rsid w:val="00DE4DAD"/>
    <w:rsid w:val="00DE4F81"/>
    <w:rsid w:val="00DE5102"/>
    <w:rsid w:val="00DE5162"/>
    <w:rsid w:val="00DE5257"/>
    <w:rsid w:val="00DE53A5"/>
    <w:rsid w:val="00DE53CB"/>
    <w:rsid w:val="00DE53DD"/>
    <w:rsid w:val="00DE5461"/>
    <w:rsid w:val="00DE551C"/>
    <w:rsid w:val="00DE5590"/>
    <w:rsid w:val="00DE5784"/>
    <w:rsid w:val="00DE58D3"/>
    <w:rsid w:val="00DE5973"/>
    <w:rsid w:val="00DE5A20"/>
    <w:rsid w:val="00DE5AED"/>
    <w:rsid w:val="00DE5B6C"/>
    <w:rsid w:val="00DE5B9B"/>
    <w:rsid w:val="00DE5D91"/>
    <w:rsid w:val="00DE6098"/>
    <w:rsid w:val="00DE6296"/>
    <w:rsid w:val="00DE6365"/>
    <w:rsid w:val="00DE6464"/>
    <w:rsid w:val="00DE6475"/>
    <w:rsid w:val="00DE6501"/>
    <w:rsid w:val="00DE6531"/>
    <w:rsid w:val="00DE65DA"/>
    <w:rsid w:val="00DE6882"/>
    <w:rsid w:val="00DE6A25"/>
    <w:rsid w:val="00DE6FA4"/>
    <w:rsid w:val="00DE6FB3"/>
    <w:rsid w:val="00DE6FDE"/>
    <w:rsid w:val="00DE7179"/>
    <w:rsid w:val="00DE72AF"/>
    <w:rsid w:val="00DE72BB"/>
    <w:rsid w:val="00DE730D"/>
    <w:rsid w:val="00DE75BF"/>
    <w:rsid w:val="00DE7621"/>
    <w:rsid w:val="00DE78D2"/>
    <w:rsid w:val="00DE7AF8"/>
    <w:rsid w:val="00DE7B3F"/>
    <w:rsid w:val="00DE7DB9"/>
    <w:rsid w:val="00DF01ED"/>
    <w:rsid w:val="00DF0278"/>
    <w:rsid w:val="00DF038A"/>
    <w:rsid w:val="00DF03A8"/>
    <w:rsid w:val="00DF0519"/>
    <w:rsid w:val="00DF0595"/>
    <w:rsid w:val="00DF05D3"/>
    <w:rsid w:val="00DF06A3"/>
    <w:rsid w:val="00DF06E0"/>
    <w:rsid w:val="00DF077C"/>
    <w:rsid w:val="00DF078B"/>
    <w:rsid w:val="00DF07B8"/>
    <w:rsid w:val="00DF07CD"/>
    <w:rsid w:val="00DF0986"/>
    <w:rsid w:val="00DF0A65"/>
    <w:rsid w:val="00DF0A75"/>
    <w:rsid w:val="00DF0AAA"/>
    <w:rsid w:val="00DF0B86"/>
    <w:rsid w:val="00DF0FEA"/>
    <w:rsid w:val="00DF1324"/>
    <w:rsid w:val="00DF13D1"/>
    <w:rsid w:val="00DF14F7"/>
    <w:rsid w:val="00DF1547"/>
    <w:rsid w:val="00DF15BD"/>
    <w:rsid w:val="00DF1772"/>
    <w:rsid w:val="00DF1884"/>
    <w:rsid w:val="00DF18AE"/>
    <w:rsid w:val="00DF1A98"/>
    <w:rsid w:val="00DF1BFF"/>
    <w:rsid w:val="00DF1C02"/>
    <w:rsid w:val="00DF1C79"/>
    <w:rsid w:val="00DF1D62"/>
    <w:rsid w:val="00DF1EA3"/>
    <w:rsid w:val="00DF1F84"/>
    <w:rsid w:val="00DF20A1"/>
    <w:rsid w:val="00DF2161"/>
    <w:rsid w:val="00DF21B9"/>
    <w:rsid w:val="00DF21ED"/>
    <w:rsid w:val="00DF24DC"/>
    <w:rsid w:val="00DF2698"/>
    <w:rsid w:val="00DF2780"/>
    <w:rsid w:val="00DF2786"/>
    <w:rsid w:val="00DF27DE"/>
    <w:rsid w:val="00DF280A"/>
    <w:rsid w:val="00DF2A8B"/>
    <w:rsid w:val="00DF2AD5"/>
    <w:rsid w:val="00DF2DFC"/>
    <w:rsid w:val="00DF2E07"/>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B9D"/>
    <w:rsid w:val="00DF4D87"/>
    <w:rsid w:val="00DF4DA3"/>
    <w:rsid w:val="00DF4EBD"/>
    <w:rsid w:val="00DF4FF1"/>
    <w:rsid w:val="00DF5040"/>
    <w:rsid w:val="00DF50AD"/>
    <w:rsid w:val="00DF5102"/>
    <w:rsid w:val="00DF54A1"/>
    <w:rsid w:val="00DF55F0"/>
    <w:rsid w:val="00DF57FD"/>
    <w:rsid w:val="00DF5A86"/>
    <w:rsid w:val="00DF5B63"/>
    <w:rsid w:val="00DF5C2E"/>
    <w:rsid w:val="00DF5C8B"/>
    <w:rsid w:val="00DF5D91"/>
    <w:rsid w:val="00DF5DC1"/>
    <w:rsid w:val="00DF5F52"/>
    <w:rsid w:val="00DF5FEE"/>
    <w:rsid w:val="00DF621C"/>
    <w:rsid w:val="00DF62EA"/>
    <w:rsid w:val="00DF636A"/>
    <w:rsid w:val="00DF6635"/>
    <w:rsid w:val="00DF66F8"/>
    <w:rsid w:val="00DF68C2"/>
    <w:rsid w:val="00DF6A9C"/>
    <w:rsid w:val="00DF6AC0"/>
    <w:rsid w:val="00DF6AC2"/>
    <w:rsid w:val="00DF6CB4"/>
    <w:rsid w:val="00DF6CD0"/>
    <w:rsid w:val="00DF6F8F"/>
    <w:rsid w:val="00DF725B"/>
    <w:rsid w:val="00DF7264"/>
    <w:rsid w:val="00DF728C"/>
    <w:rsid w:val="00DF75DC"/>
    <w:rsid w:val="00DF7607"/>
    <w:rsid w:val="00DF761E"/>
    <w:rsid w:val="00DF76F6"/>
    <w:rsid w:val="00DF77AB"/>
    <w:rsid w:val="00DF7845"/>
    <w:rsid w:val="00DF78BC"/>
    <w:rsid w:val="00DF78C4"/>
    <w:rsid w:val="00DF798A"/>
    <w:rsid w:val="00DF7AEB"/>
    <w:rsid w:val="00DF7CB4"/>
    <w:rsid w:val="00DF7DAA"/>
    <w:rsid w:val="00DF7E35"/>
    <w:rsid w:val="00DF7F5A"/>
    <w:rsid w:val="00DF7F67"/>
    <w:rsid w:val="00E00076"/>
    <w:rsid w:val="00E000CB"/>
    <w:rsid w:val="00E00134"/>
    <w:rsid w:val="00E003D9"/>
    <w:rsid w:val="00E0041A"/>
    <w:rsid w:val="00E007FB"/>
    <w:rsid w:val="00E00987"/>
    <w:rsid w:val="00E009C3"/>
    <w:rsid w:val="00E00ABC"/>
    <w:rsid w:val="00E00BDE"/>
    <w:rsid w:val="00E00BE9"/>
    <w:rsid w:val="00E00C71"/>
    <w:rsid w:val="00E00EF8"/>
    <w:rsid w:val="00E00F8E"/>
    <w:rsid w:val="00E00FB4"/>
    <w:rsid w:val="00E00FE2"/>
    <w:rsid w:val="00E01210"/>
    <w:rsid w:val="00E0132C"/>
    <w:rsid w:val="00E01465"/>
    <w:rsid w:val="00E01564"/>
    <w:rsid w:val="00E0165F"/>
    <w:rsid w:val="00E019D2"/>
    <w:rsid w:val="00E01A36"/>
    <w:rsid w:val="00E01B3C"/>
    <w:rsid w:val="00E01CAA"/>
    <w:rsid w:val="00E01DE0"/>
    <w:rsid w:val="00E01E6B"/>
    <w:rsid w:val="00E01E76"/>
    <w:rsid w:val="00E01F0B"/>
    <w:rsid w:val="00E01F3C"/>
    <w:rsid w:val="00E01FC8"/>
    <w:rsid w:val="00E01FE7"/>
    <w:rsid w:val="00E02166"/>
    <w:rsid w:val="00E021BD"/>
    <w:rsid w:val="00E0240E"/>
    <w:rsid w:val="00E02474"/>
    <w:rsid w:val="00E02583"/>
    <w:rsid w:val="00E025A1"/>
    <w:rsid w:val="00E026EC"/>
    <w:rsid w:val="00E0279E"/>
    <w:rsid w:val="00E028D2"/>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88A"/>
    <w:rsid w:val="00E03C02"/>
    <w:rsid w:val="00E03C5C"/>
    <w:rsid w:val="00E03D28"/>
    <w:rsid w:val="00E03D59"/>
    <w:rsid w:val="00E03E08"/>
    <w:rsid w:val="00E04009"/>
    <w:rsid w:val="00E0410B"/>
    <w:rsid w:val="00E0415F"/>
    <w:rsid w:val="00E041A6"/>
    <w:rsid w:val="00E0446F"/>
    <w:rsid w:val="00E044AC"/>
    <w:rsid w:val="00E0453F"/>
    <w:rsid w:val="00E046A6"/>
    <w:rsid w:val="00E0471F"/>
    <w:rsid w:val="00E04843"/>
    <w:rsid w:val="00E04A97"/>
    <w:rsid w:val="00E04CB2"/>
    <w:rsid w:val="00E04D43"/>
    <w:rsid w:val="00E05066"/>
    <w:rsid w:val="00E05159"/>
    <w:rsid w:val="00E051EF"/>
    <w:rsid w:val="00E052D6"/>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7E"/>
    <w:rsid w:val="00E06994"/>
    <w:rsid w:val="00E06BBE"/>
    <w:rsid w:val="00E06C41"/>
    <w:rsid w:val="00E06CE6"/>
    <w:rsid w:val="00E06FA5"/>
    <w:rsid w:val="00E06FAE"/>
    <w:rsid w:val="00E07127"/>
    <w:rsid w:val="00E0718E"/>
    <w:rsid w:val="00E073A0"/>
    <w:rsid w:val="00E07430"/>
    <w:rsid w:val="00E07527"/>
    <w:rsid w:val="00E075D6"/>
    <w:rsid w:val="00E07602"/>
    <w:rsid w:val="00E07738"/>
    <w:rsid w:val="00E077EC"/>
    <w:rsid w:val="00E078E4"/>
    <w:rsid w:val="00E07987"/>
    <w:rsid w:val="00E07A70"/>
    <w:rsid w:val="00E07AB2"/>
    <w:rsid w:val="00E07C2A"/>
    <w:rsid w:val="00E07CD2"/>
    <w:rsid w:val="00E07D99"/>
    <w:rsid w:val="00E07EF2"/>
    <w:rsid w:val="00E100DB"/>
    <w:rsid w:val="00E10107"/>
    <w:rsid w:val="00E102FC"/>
    <w:rsid w:val="00E10430"/>
    <w:rsid w:val="00E10586"/>
    <w:rsid w:val="00E10A8B"/>
    <w:rsid w:val="00E10F90"/>
    <w:rsid w:val="00E11061"/>
    <w:rsid w:val="00E11145"/>
    <w:rsid w:val="00E11182"/>
    <w:rsid w:val="00E111DF"/>
    <w:rsid w:val="00E111F9"/>
    <w:rsid w:val="00E116D8"/>
    <w:rsid w:val="00E116E7"/>
    <w:rsid w:val="00E11940"/>
    <w:rsid w:val="00E1194E"/>
    <w:rsid w:val="00E11A65"/>
    <w:rsid w:val="00E11A9C"/>
    <w:rsid w:val="00E11B93"/>
    <w:rsid w:val="00E11D95"/>
    <w:rsid w:val="00E11DD1"/>
    <w:rsid w:val="00E12027"/>
    <w:rsid w:val="00E120E6"/>
    <w:rsid w:val="00E12193"/>
    <w:rsid w:val="00E122C1"/>
    <w:rsid w:val="00E123BB"/>
    <w:rsid w:val="00E1241E"/>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DBE"/>
    <w:rsid w:val="00E13F6C"/>
    <w:rsid w:val="00E13FDE"/>
    <w:rsid w:val="00E14151"/>
    <w:rsid w:val="00E141B4"/>
    <w:rsid w:val="00E1426A"/>
    <w:rsid w:val="00E1437A"/>
    <w:rsid w:val="00E14398"/>
    <w:rsid w:val="00E14405"/>
    <w:rsid w:val="00E1444D"/>
    <w:rsid w:val="00E14524"/>
    <w:rsid w:val="00E145F6"/>
    <w:rsid w:val="00E1470C"/>
    <w:rsid w:val="00E148E6"/>
    <w:rsid w:val="00E1494E"/>
    <w:rsid w:val="00E149FD"/>
    <w:rsid w:val="00E14A02"/>
    <w:rsid w:val="00E14A97"/>
    <w:rsid w:val="00E14BC8"/>
    <w:rsid w:val="00E14C77"/>
    <w:rsid w:val="00E14E55"/>
    <w:rsid w:val="00E14E90"/>
    <w:rsid w:val="00E14F55"/>
    <w:rsid w:val="00E1502E"/>
    <w:rsid w:val="00E151AF"/>
    <w:rsid w:val="00E1531B"/>
    <w:rsid w:val="00E15387"/>
    <w:rsid w:val="00E15399"/>
    <w:rsid w:val="00E15469"/>
    <w:rsid w:val="00E15480"/>
    <w:rsid w:val="00E154DA"/>
    <w:rsid w:val="00E1550C"/>
    <w:rsid w:val="00E15528"/>
    <w:rsid w:val="00E1582F"/>
    <w:rsid w:val="00E1585F"/>
    <w:rsid w:val="00E15A1D"/>
    <w:rsid w:val="00E15B43"/>
    <w:rsid w:val="00E15D84"/>
    <w:rsid w:val="00E15E13"/>
    <w:rsid w:val="00E1602B"/>
    <w:rsid w:val="00E16233"/>
    <w:rsid w:val="00E16272"/>
    <w:rsid w:val="00E16280"/>
    <w:rsid w:val="00E164EA"/>
    <w:rsid w:val="00E165AF"/>
    <w:rsid w:val="00E166F2"/>
    <w:rsid w:val="00E168E0"/>
    <w:rsid w:val="00E168E5"/>
    <w:rsid w:val="00E16935"/>
    <w:rsid w:val="00E169B6"/>
    <w:rsid w:val="00E16AB4"/>
    <w:rsid w:val="00E16B56"/>
    <w:rsid w:val="00E16BA2"/>
    <w:rsid w:val="00E16C47"/>
    <w:rsid w:val="00E16CE2"/>
    <w:rsid w:val="00E16D10"/>
    <w:rsid w:val="00E16D2C"/>
    <w:rsid w:val="00E16D53"/>
    <w:rsid w:val="00E16E83"/>
    <w:rsid w:val="00E16FF0"/>
    <w:rsid w:val="00E170A4"/>
    <w:rsid w:val="00E170C8"/>
    <w:rsid w:val="00E171A5"/>
    <w:rsid w:val="00E17484"/>
    <w:rsid w:val="00E174CB"/>
    <w:rsid w:val="00E175C8"/>
    <w:rsid w:val="00E175CF"/>
    <w:rsid w:val="00E176CA"/>
    <w:rsid w:val="00E178F5"/>
    <w:rsid w:val="00E17A6E"/>
    <w:rsid w:val="00E17E3E"/>
    <w:rsid w:val="00E17E4B"/>
    <w:rsid w:val="00E2007B"/>
    <w:rsid w:val="00E200B0"/>
    <w:rsid w:val="00E200D3"/>
    <w:rsid w:val="00E20358"/>
    <w:rsid w:val="00E204A0"/>
    <w:rsid w:val="00E20582"/>
    <w:rsid w:val="00E2064C"/>
    <w:rsid w:val="00E20815"/>
    <w:rsid w:val="00E20885"/>
    <w:rsid w:val="00E20923"/>
    <w:rsid w:val="00E20A62"/>
    <w:rsid w:val="00E20B69"/>
    <w:rsid w:val="00E20B9F"/>
    <w:rsid w:val="00E20CC9"/>
    <w:rsid w:val="00E2147C"/>
    <w:rsid w:val="00E21516"/>
    <w:rsid w:val="00E215DB"/>
    <w:rsid w:val="00E216B6"/>
    <w:rsid w:val="00E21810"/>
    <w:rsid w:val="00E219A4"/>
    <w:rsid w:val="00E21A64"/>
    <w:rsid w:val="00E21AB6"/>
    <w:rsid w:val="00E21D45"/>
    <w:rsid w:val="00E21D51"/>
    <w:rsid w:val="00E21EA6"/>
    <w:rsid w:val="00E22188"/>
    <w:rsid w:val="00E221C1"/>
    <w:rsid w:val="00E222D1"/>
    <w:rsid w:val="00E22359"/>
    <w:rsid w:val="00E223BE"/>
    <w:rsid w:val="00E2240D"/>
    <w:rsid w:val="00E22423"/>
    <w:rsid w:val="00E2260E"/>
    <w:rsid w:val="00E227B1"/>
    <w:rsid w:val="00E229CA"/>
    <w:rsid w:val="00E22B7C"/>
    <w:rsid w:val="00E22BBB"/>
    <w:rsid w:val="00E22C35"/>
    <w:rsid w:val="00E22D63"/>
    <w:rsid w:val="00E2317C"/>
    <w:rsid w:val="00E2332C"/>
    <w:rsid w:val="00E2360B"/>
    <w:rsid w:val="00E23716"/>
    <w:rsid w:val="00E2374A"/>
    <w:rsid w:val="00E237D9"/>
    <w:rsid w:val="00E238DB"/>
    <w:rsid w:val="00E2391F"/>
    <w:rsid w:val="00E23928"/>
    <w:rsid w:val="00E23B5B"/>
    <w:rsid w:val="00E23BE4"/>
    <w:rsid w:val="00E23D0E"/>
    <w:rsid w:val="00E23E6A"/>
    <w:rsid w:val="00E23FB8"/>
    <w:rsid w:val="00E242C9"/>
    <w:rsid w:val="00E24487"/>
    <w:rsid w:val="00E24533"/>
    <w:rsid w:val="00E245A6"/>
    <w:rsid w:val="00E245EE"/>
    <w:rsid w:val="00E246A0"/>
    <w:rsid w:val="00E2490C"/>
    <w:rsid w:val="00E24A37"/>
    <w:rsid w:val="00E24AA6"/>
    <w:rsid w:val="00E24B7C"/>
    <w:rsid w:val="00E24C05"/>
    <w:rsid w:val="00E24DFF"/>
    <w:rsid w:val="00E24E23"/>
    <w:rsid w:val="00E24E7D"/>
    <w:rsid w:val="00E24E95"/>
    <w:rsid w:val="00E24F54"/>
    <w:rsid w:val="00E24F88"/>
    <w:rsid w:val="00E251AA"/>
    <w:rsid w:val="00E25234"/>
    <w:rsid w:val="00E25257"/>
    <w:rsid w:val="00E2536C"/>
    <w:rsid w:val="00E253A8"/>
    <w:rsid w:val="00E253B5"/>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7EB"/>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B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2E8"/>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5CF"/>
    <w:rsid w:val="00E316F0"/>
    <w:rsid w:val="00E317DE"/>
    <w:rsid w:val="00E3187E"/>
    <w:rsid w:val="00E3188A"/>
    <w:rsid w:val="00E31962"/>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84E"/>
    <w:rsid w:val="00E32A18"/>
    <w:rsid w:val="00E32C28"/>
    <w:rsid w:val="00E32CEE"/>
    <w:rsid w:val="00E32CF0"/>
    <w:rsid w:val="00E32D5E"/>
    <w:rsid w:val="00E330A6"/>
    <w:rsid w:val="00E331F5"/>
    <w:rsid w:val="00E332DB"/>
    <w:rsid w:val="00E332E0"/>
    <w:rsid w:val="00E3334B"/>
    <w:rsid w:val="00E33374"/>
    <w:rsid w:val="00E334C0"/>
    <w:rsid w:val="00E336A6"/>
    <w:rsid w:val="00E337E7"/>
    <w:rsid w:val="00E33A4A"/>
    <w:rsid w:val="00E33CF0"/>
    <w:rsid w:val="00E33E9C"/>
    <w:rsid w:val="00E33F49"/>
    <w:rsid w:val="00E34011"/>
    <w:rsid w:val="00E34167"/>
    <w:rsid w:val="00E341C3"/>
    <w:rsid w:val="00E34250"/>
    <w:rsid w:val="00E34763"/>
    <w:rsid w:val="00E34A50"/>
    <w:rsid w:val="00E34AFB"/>
    <w:rsid w:val="00E34C96"/>
    <w:rsid w:val="00E34CD6"/>
    <w:rsid w:val="00E34CFB"/>
    <w:rsid w:val="00E34D00"/>
    <w:rsid w:val="00E34E18"/>
    <w:rsid w:val="00E34E28"/>
    <w:rsid w:val="00E34E31"/>
    <w:rsid w:val="00E34ED4"/>
    <w:rsid w:val="00E351B1"/>
    <w:rsid w:val="00E351B8"/>
    <w:rsid w:val="00E35233"/>
    <w:rsid w:val="00E352AE"/>
    <w:rsid w:val="00E352C1"/>
    <w:rsid w:val="00E3557C"/>
    <w:rsid w:val="00E35618"/>
    <w:rsid w:val="00E35678"/>
    <w:rsid w:val="00E35718"/>
    <w:rsid w:val="00E35719"/>
    <w:rsid w:val="00E35775"/>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806"/>
    <w:rsid w:val="00E37A78"/>
    <w:rsid w:val="00E37BE0"/>
    <w:rsid w:val="00E37CFA"/>
    <w:rsid w:val="00E37E10"/>
    <w:rsid w:val="00E37E86"/>
    <w:rsid w:val="00E37F1A"/>
    <w:rsid w:val="00E4002A"/>
    <w:rsid w:val="00E4011F"/>
    <w:rsid w:val="00E4013C"/>
    <w:rsid w:val="00E401D7"/>
    <w:rsid w:val="00E40573"/>
    <w:rsid w:val="00E406B6"/>
    <w:rsid w:val="00E4072D"/>
    <w:rsid w:val="00E4078B"/>
    <w:rsid w:val="00E407DB"/>
    <w:rsid w:val="00E40885"/>
    <w:rsid w:val="00E408E5"/>
    <w:rsid w:val="00E40987"/>
    <w:rsid w:val="00E40B02"/>
    <w:rsid w:val="00E40C03"/>
    <w:rsid w:val="00E40C78"/>
    <w:rsid w:val="00E40CB7"/>
    <w:rsid w:val="00E40CE1"/>
    <w:rsid w:val="00E40D84"/>
    <w:rsid w:val="00E40DF4"/>
    <w:rsid w:val="00E40E22"/>
    <w:rsid w:val="00E40F35"/>
    <w:rsid w:val="00E411E0"/>
    <w:rsid w:val="00E4125E"/>
    <w:rsid w:val="00E41402"/>
    <w:rsid w:val="00E414CD"/>
    <w:rsid w:val="00E4194B"/>
    <w:rsid w:val="00E4199F"/>
    <w:rsid w:val="00E419EC"/>
    <w:rsid w:val="00E41AE5"/>
    <w:rsid w:val="00E41B38"/>
    <w:rsid w:val="00E41B4D"/>
    <w:rsid w:val="00E41C25"/>
    <w:rsid w:val="00E41D9E"/>
    <w:rsid w:val="00E41DD8"/>
    <w:rsid w:val="00E41E27"/>
    <w:rsid w:val="00E41EC5"/>
    <w:rsid w:val="00E41FCF"/>
    <w:rsid w:val="00E42010"/>
    <w:rsid w:val="00E42315"/>
    <w:rsid w:val="00E423D1"/>
    <w:rsid w:val="00E4252A"/>
    <w:rsid w:val="00E42634"/>
    <w:rsid w:val="00E4263F"/>
    <w:rsid w:val="00E427E3"/>
    <w:rsid w:val="00E42904"/>
    <w:rsid w:val="00E42A63"/>
    <w:rsid w:val="00E42C0A"/>
    <w:rsid w:val="00E42CF8"/>
    <w:rsid w:val="00E42E1A"/>
    <w:rsid w:val="00E42F84"/>
    <w:rsid w:val="00E43192"/>
    <w:rsid w:val="00E4323D"/>
    <w:rsid w:val="00E433F5"/>
    <w:rsid w:val="00E43431"/>
    <w:rsid w:val="00E4363F"/>
    <w:rsid w:val="00E43716"/>
    <w:rsid w:val="00E4378D"/>
    <w:rsid w:val="00E4392A"/>
    <w:rsid w:val="00E43A86"/>
    <w:rsid w:val="00E43B66"/>
    <w:rsid w:val="00E43B9F"/>
    <w:rsid w:val="00E43CAD"/>
    <w:rsid w:val="00E43D15"/>
    <w:rsid w:val="00E43DF0"/>
    <w:rsid w:val="00E43EB6"/>
    <w:rsid w:val="00E43F5F"/>
    <w:rsid w:val="00E4408A"/>
    <w:rsid w:val="00E44164"/>
    <w:rsid w:val="00E44206"/>
    <w:rsid w:val="00E44209"/>
    <w:rsid w:val="00E44296"/>
    <w:rsid w:val="00E4465E"/>
    <w:rsid w:val="00E4468C"/>
    <w:rsid w:val="00E447D2"/>
    <w:rsid w:val="00E4489A"/>
    <w:rsid w:val="00E44A12"/>
    <w:rsid w:val="00E44A1B"/>
    <w:rsid w:val="00E44A26"/>
    <w:rsid w:val="00E44A72"/>
    <w:rsid w:val="00E44D0E"/>
    <w:rsid w:val="00E44E02"/>
    <w:rsid w:val="00E45081"/>
    <w:rsid w:val="00E450B2"/>
    <w:rsid w:val="00E451A7"/>
    <w:rsid w:val="00E453D0"/>
    <w:rsid w:val="00E45497"/>
    <w:rsid w:val="00E4554C"/>
    <w:rsid w:val="00E4575E"/>
    <w:rsid w:val="00E45A54"/>
    <w:rsid w:val="00E45CAF"/>
    <w:rsid w:val="00E45CE3"/>
    <w:rsid w:val="00E45D04"/>
    <w:rsid w:val="00E45F55"/>
    <w:rsid w:val="00E46147"/>
    <w:rsid w:val="00E463BE"/>
    <w:rsid w:val="00E464E7"/>
    <w:rsid w:val="00E466BC"/>
    <w:rsid w:val="00E4671A"/>
    <w:rsid w:val="00E4688D"/>
    <w:rsid w:val="00E46CD5"/>
    <w:rsid w:val="00E46D6A"/>
    <w:rsid w:val="00E46FD8"/>
    <w:rsid w:val="00E47124"/>
    <w:rsid w:val="00E472B1"/>
    <w:rsid w:val="00E472F0"/>
    <w:rsid w:val="00E473A5"/>
    <w:rsid w:val="00E4745E"/>
    <w:rsid w:val="00E474A4"/>
    <w:rsid w:val="00E47513"/>
    <w:rsid w:val="00E475DB"/>
    <w:rsid w:val="00E47845"/>
    <w:rsid w:val="00E47A8C"/>
    <w:rsid w:val="00E47ADC"/>
    <w:rsid w:val="00E47BAA"/>
    <w:rsid w:val="00E47C25"/>
    <w:rsid w:val="00E47C33"/>
    <w:rsid w:val="00E47CEA"/>
    <w:rsid w:val="00E47DB5"/>
    <w:rsid w:val="00E47E1F"/>
    <w:rsid w:val="00E47F01"/>
    <w:rsid w:val="00E5002E"/>
    <w:rsid w:val="00E50338"/>
    <w:rsid w:val="00E50422"/>
    <w:rsid w:val="00E506D8"/>
    <w:rsid w:val="00E509C8"/>
    <w:rsid w:val="00E50A96"/>
    <w:rsid w:val="00E50B89"/>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CB"/>
    <w:rsid w:val="00E51EE7"/>
    <w:rsid w:val="00E51F3D"/>
    <w:rsid w:val="00E52051"/>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27"/>
    <w:rsid w:val="00E533F4"/>
    <w:rsid w:val="00E53493"/>
    <w:rsid w:val="00E536D1"/>
    <w:rsid w:val="00E53B05"/>
    <w:rsid w:val="00E53B6D"/>
    <w:rsid w:val="00E53BD1"/>
    <w:rsid w:val="00E53D2E"/>
    <w:rsid w:val="00E53DA7"/>
    <w:rsid w:val="00E53E18"/>
    <w:rsid w:val="00E53EE0"/>
    <w:rsid w:val="00E53FEE"/>
    <w:rsid w:val="00E54131"/>
    <w:rsid w:val="00E542DB"/>
    <w:rsid w:val="00E5433D"/>
    <w:rsid w:val="00E5469E"/>
    <w:rsid w:val="00E547CE"/>
    <w:rsid w:val="00E54905"/>
    <w:rsid w:val="00E54A2B"/>
    <w:rsid w:val="00E54B10"/>
    <w:rsid w:val="00E54BCF"/>
    <w:rsid w:val="00E54BF7"/>
    <w:rsid w:val="00E54CFA"/>
    <w:rsid w:val="00E5511A"/>
    <w:rsid w:val="00E5517E"/>
    <w:rsid w:val="00E551CF"/>
    <w:rsid w:val="00E552A7"/>
    <w:rsid w:val="00E55455"/>
    <w:rsid w:val="00E555E6"/>
    <w:rsid w:val="00E55791"/>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C16"/>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39"/>
    <w:rsid w:val="00E57FEE"/>
    <w:rsid w:val="00E60069"/>
    <w:rsid w:val="00E600E6"/>
    <w:rsid w:val="00E60207"/>
    <w:rsid w:val="00E602C9"/>
    <w:rsid w:val="00E603C5"/>
    <w:rsid w:val="00E60448"/>
    <w:rsid w:val="00E6048E"/>
    <w:rsid w:val="00E604FB"/>
    <w:rsid w:val="00E6067A"/>
    <w:rsid w:val="00E60843"/>
    <w:rsid w:val="00E60A1D"/>
    <w:rsid w:val="00E60BE3"/>
    <w:rsid w:val="00E60CF9"/>
    <w:rsid w:val="00E60D0E"/>
    <w:rsid w:val="00E60E73"/>
    <w:rsid w:val="00E60EDE"/>
    <w:rsid w:val="00E60F92"/>
    <w:rsid w:val="00E6104C"/>
    <w:rsid w:val="00E610DB"/>
    <w:rsid w:val="00E611E4"/>
    <w:rsid w:val="00E61244"/>
    <w:rsid w:val="00E612CB"/>
    <w:rsid w:val="00E613AF"/>
    <w:rsid w:val="00E6154D"/>
    <w:rsid w:val="00E615F4"/>
    <w:rsid w:val="00E61641"/>
    <w:rsid w:val="00E6184F"/>
    <w:rsid w:val="00E618CE"/>
    <w:rsid w:val="00E618FD"/>
    <w:rsid w:val="00E6191D"/>
    <w:rsid w:val="00E61CF9"/>
    <w:rsid w:val="00E61D10"/>
    <w:rsid w:val="00E61E04"/>
    <w:rsid w:val="00E61E85"/>
    <w:rsid w:val="00E61F96"/>
    <w:rsid w:val="00E62357"/>
    <w:rsid w:val="00E625E2"/>
    <w:rsid w:val="00E6261F"/>
    <w:rsid w:val="00E62628"/>
    <w:rsid w:val="00E6265C"/>
    <w:rsid w:val="00E6266B"/>
    <w:rsid w:val="00E6290B"/>
    <w:rsid w:val="00E62917"/>
    <w:rsid w:val="00E6293D"/>
    <w:rsid w:val="00E62BB0"/>
    <w:rsid w:val="00E62CA4"/>
    <w:rsid w:val="00E62F60"/>
    <w:rsid w:val="00E63220"/>
    <w:rsid w:val="00E632B1"/>
    <w:rsid w:val="00E632B7"/>
    <w:rsid w:val="00E632DF"/>
    <w:rsid w:val="00E63540"/>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3F"/>
    <w:rsid w:val="00E65070"/>
    <w:rsid w:val="00E6520C"/>
    <w:rsid w:val="00E656B8"/>
    <w:rsid w:val="00E657D6"/>
    <w:rsid w:val="00E65A1D"/>
    <w:rsid w:val="00E65CC1"/>
    <w:rsid w:val="00E65CE3"/>
    <w:rsid w:val="00E65EA1"/>
    <w:rsid w:val="00E65F6F"/>
    <w:rsid w:val="00E661B8"/>
    <w:rsid w:val="00E661DE"/>
    <w:rsid w:val="00E662AC"/>
    <w:rsid w:val="00E66391"/>
    <w:rsid w:val="00E664A6"/>
    <w:rsid w:val="00E665DC"/>
    <w:rsid w:val="00E666CB"/>
    <w:rsid w:val="00E666F1"/>
    <w:rsid w:val="00E6691A"/>
    <w:rsid w:val="00E66D8B"/>
    <w:rsid w:val="00E66DCD"/>
    <w:rsid w:val="00E66F5E"/>
    <w:rsid w:val="00E66F7F"/>
    <w:rsid w:val="00E67322"/>
    <w:rsid w:val="00E67488"/>
    <w:rsid w:val="00E675FC"/>
    <w:rsid w:val="00E67733"/>
    <w:rsid w:val="00E67806"/>
    <w:rsid w:val="00E67854"/>
    <w:rsid w:val="00E6796C"/>
    <w:rsid w:val="00E679D4"/>
    <w:rsid w:val="00E679E0"/>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153"/>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21"/>
    <w:rsid w:val="00E728CE"/>
    <w:rsid w:val="00E729A3"/>
    <w:rsid w:val="00E72BB8"/>
    <w:rsid w:val="00E72C00"/>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DEC"/>
    <w:rsid w:val="00E73E22"/>
    <w:rsid w:val="00E741D0"/>
    <w:rsid w:val="00E74265"/>
    <w:rsid w:val="00E743BE"/>
    <w:rsid w:val="00E74585"/>
    <w:rsid w:val="00E7495A"/>
    <w:rsid w:val="00E749B5"/>
    <w:rsid w:val="00E74A0A"/>
    <w:rsid w:val="00E74A2A"/>
    <w:rsid w:val="00E74A47"/>
    <w:rsid w:val="00E74AB5"/>
    <w:rsid w:val="00E74D70"/>
    <w:rsid w:val="00E74E7C"/>
    <w:rsid w:val="00E750E6"/>
    <w:rsid w:val="00E7513B"/>
    <w:rsid w:val="00E751BB"/>
    <w:rsid w:val="00E751CF"/>
    <w:rsid w:val="00E75369"/>
    <w:rsid w:val="00E75493"/>
    <w:rsid w:val="00E754C8"/>
    <w:rsid w:val="00E754D8"/>
    <w:rsid w:val="00E754FE"/>
    <w:rsid w:val="00E755D1"/>
    <w:rsid w:val="00E756D1"/>
    <w:rsid w:val="00E757FB"/>
    <w:rsid w:val="00E7590E"/>
    <w:rsid w:val="00E75939"/>
    <w:rsid w:val="00E759C7"/>
    <w:rsid w:val="00E75A04"/>
    <w:rsid w:val="00E75A78"/>
    <w:rsid w:val="00E75B67"/>
    <w:rsid w:val="00E75C20"/>
    <w:rsid w:val="00E75C34"/>
    <w:rsid w:val="00E75CE4"/>
    <w:rsid w:val="00E75D81"/>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793"/>
    <w:rsid w:val="00E777DF"/>
    <w:rsid w:val="00E778C5"/>
    <w:rsid w:val="00E778F6"/>
    <w:rsid w:val="00E77915"/>
    <w:rsid w:val="00E77C20"/>
    <w:rsid w:val="00E77CD4"/>
    <w:rsid w:val="00E77CE6"/>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E15"/>
    <w:rsid w:val="00E80F39"/>
    <w:rsid w:val="00E81005"/>
    <w:rsid w:val="00E811F9"/>
    <w:rsid w:val="00E812AE"/>
    <w:rsid w:val="00E812E8"/>
    <w:rsid w:val="00E813B7"/>
    <w:rsid w:val="00E8141F"/>
    <w:rsid w:val="00E8161A"/>
    <w:rsid w:val="00E816E6"/>
    <w:rsid w:val="00E81786"/>
    <w:rsid w:val="00E8180F"/>
    <w:rsid w:val="00E818F2"/>
    <w:rsid w:val="00E81905"/>
    <w:rsid w:val="00E81E60"/>
    <w:rsid w:val="00E81F45"/>
    <w:rsid w:val="00E81F55"/>
    <w:rsid w:val="00E82265"/>
    <w:rsid w:val="00E8226E"/>
    <w:rsid w:val="00E82311"/>
    <w:rsid w:val="00E82381"/>
    <w:rsid w:val="00E82725"/>
    <w:rsid w:val="00E82763"/>
    <w:rsid w:val="00E82956"/>
    <w:rsid w:val="00E829D2"/>
    <w:rsid w:val="00E82B5B"/>
    <w:rsid w:val="00E82CB3"/>
    <w:rsid w:val="00E82E47"/>
    <w:rsid w:val="00E8323C"/>
    <w:rsid w:val="00E832A5"/>
    <w:rsid w:val="00E832F1"/>
    <w:rsid w:val="00E834B8"/>
    <w:rsid w:val="00E834BF"/>
    <w:rsid w:val="00E8360A"/>
    <w:rsid w:val="00E8376C"/>
    <w:rsid w:val="00E83792"/>
    <w:rsid w:val="00E83A71"/>
    <w:rsid w:val="00E83C26"/>
    <w:rsid w:val="00E83CA8"/>
    <w:rsid w:val="00E83D5D"/>
    <w:rsid w:val="00E8435D"/>
    <w:rsid w:val="00E84558"/>
    <w:rsid w:val="00E845E7"/>
    <w:rsid w:val="00E84872"/>
    <w:rsid w:val="00E8490E"/>
    <w:rsid w:val="00E84964"/>
    <w:rsid w:val="00E84C3B"/>
    <w:rsid w:val="00E84CB6"/>
    <w:rsid w:val="00E84F47"/>
    <w:rsid w:val="00E84F76"/>
    <w:rsid w:val="00E85028"/>
    <w:rsid w:val="00E850AB"/>
    <w:rsid w:val="00E85240"/>
    <w:rsid w:val="00E85362"/>
    <w:rsid w:val="00E853FF"/>
    <w:rsid w:val="00E8543D"/>
    <w:rsid w:val="00E854E4"/>
    <w:rsid w:val="00E8550F"/>
    <w:rsid w:val="00E85585"/>
    <w:rsid w:val="00E85604"/>
    <w:rsid w:val="00E85A29"/>
    <w:rsid w:val="00E85A48"/>
    <w:rsid w:val="00E85B51"/>
    <w:rsid w:val="00E85B78"/>
    <w:rsid w:val="00E85B9E"/>
    <w:rsid w:val="00E85BC9"/>
    <w:rsid w:val="00E85C7E"/>
    <w:rsid w:val="00E85D59"/>
    <w:rsid w:val="00E85F53"/>
    <w:rsid w:val="00E860AE"/>
    <w:rsid w:val="00E862AA"/>
    <w:rsid w:val="00E86403"/>
    <w:rsid w:val="00E8656F"/>
    <w:rsid w:val="00E866DC"/>
    <w:rsid w:val="00E86723"/>
    <w:rsid w:val="00E8676C"/>
    <w:rsid w:val="00E86781"/>
    <w:rsid w:val="00E867BD"/>
    <w:rsid w:val="00E867F6"/>
    <w:rsid w:val="00E8684F"/>
    <w:rsid w:val="00E8687B"/>
    <w:rsid w:val="00E86998"/>
    <w:rsid w:val="00E8699D"/>
    <w:rsid w:val="00E86AAE"/>
    <w:rsid w:val="00E86B44"/>
    <w:rsid w:val="00E86B69"/>
    <w:rsid w:val="00E86C6F"/>
    <w:rsid w:val="00E86CAA"/>
    <w:rsid w:val="00E87062"/>
    <w:rsid w:val="00E87139"/>
    <w:rsid w:val="00E87159"/>
    <w:rsid w:val="00E8728C"/>
    <w:rsid w:val="00E8731F"/>
    <w:rsid w:val="00E87499"/>
    <w:rsid w:val="00E87616"/>
    <w:rsid w:val="00E87915"/>
    <w:rsid w:val="00E87960"/>
    <w:rsid w:val="00E87962"/>
    <w:rsid w:val="00E87A0B"/>
    <w:rsid w:val="00E87C14"/>
    <w:rsid w:val="00E87CDD"/>
    <w:rsid w:val="00E87DEC"/>
    <w:rsid w:val="00E87E8A"/>
    <w:rsid w:val="00E87EC6"/>
    <w:rsid w:val="00E90034"/>
    <w:rsid w:val="00E9003D"/>
    <w:rsid w:val="00E900ED"/>
    <w:rsid w:val="00E901B8"/>
    <w:rsid w:val="00E905E1"/>
    <w:rsid w:val="00E907D3"/>
    <w:rsid w:val="00E907F1"/>
    <w:rsid w:val="00E9085C"/>
    <w:rsid w:val="00E90899"/>
    <w:rsid w:val="00E90961"/>
    <w:rsid w:val="00E90A1B"/>
    <w:rsid w:val="00E90A53"/>
    <w:rsid w:val="00E90A6C"/>
    <w:rsid w:val="00E90B34"/>
    <w:rsid w:val="00E90BD0"/>
    <w:rsid w:val="00E90CCE"/>
    <w:rsid w:val="00E90D01"/>
    <w:rsid w:val="00E90F8E"/>
    <w:rsid w:val="00E912C2"/>
    <w:rsid w:val="00E91783"/>
    <w:rsid w:val="00E917FC"/>
    <w:rsid w:val="00E91888"/>
    <w:rsid w:val="00E918A2"/>
    <w:rsid w:val="00E918CE"/>
    <w:rsid w:val="00E9193A"/>
    <w:rsid w:val="00E91AC2"/>
    <w:rsid w:val="00E91B08"/>
    <w:rsid w:val="00E91BD0"/>
    <w:rsid w:val="00E91CDB"/>
    <w:rsid w:val="00E91D79"/>
    <w:rsid w:val="00E91E2A"/>
    <w:rsid w:val="00E91F45"/>
    <w:rsid w:val="00E91F96"/>
    <w:rsid w:val="00E91FEA"/>
    <w:rsid w:val="00E92088"/>
    <w:rsid w:val="00E923BF"/>
    <w:rsid w:val="00E925F0"/>
    <w:rsid w:val="00E9267A"/>
    <w:rsid w:val="00E926A0"/>
    <w:rsid w:val="00E92767"/>
    <w:rsid w:val="00E92AD7"/>
    <w:rsid w:val="00E92D58"/>
    <w:rsid w:val="00E92E00"/>
    <w:rsid w:val="00E934FC"/>
    <w:rsid w:val="00E93519"/>
    <w:rsid w:val="00E9352F"/>
    <w:rsid w:val="00E938F9"/>
    <w:rsid w:val="00E93BE8"/>
    <w:rsid w:val="00E93CB7"/>
    <w:rsid w:val="00E93F0B"/>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3DD"/>
    <w:rsid w:val="00E964E7"/>
    <w:rsid w:val="00E966EB"/>
    <w:rsid w:val="00E96750"/>
    <w:rsid w:val="00E96A21"/>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37"/>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8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1FDD"/>
    <w:rsid w:val="00EA206E"/>
    <w:rsid w:val="00EA222A"/>
    <w:rsid w:val="00EA2296"/>
    <w:rsid w:val="00EA241B"/>
    <w:rsid w:val="00EA24B3"/>
    <w:rsid w:val="00EA2861"/>
    <w:rsid w:val="00EA28C0"/>
    <w:rsid w:val="00EA2949"/>
    <w:rsid w:val="00EA29C7"/>
    <w:rsid w:val="00EA2B30"/>
    <w:rsid w:val="00EA2B56"/>
    <w:rsid w:val="00EA2BAA"/>
    <w:rsid w:val="00EA2D1F"/>
    <w:rsid w:val="00EA2D55"/>
    <w:rsid w:val="00EA2D69"/>
    <w:rsid w:val="00EA2D6C"/>
    <w:rsid w:val="00EA2DBD"/>
    <w:rsid w:val="00EA2E1D"/>
    <w:rsid w:val="00EA3062"/>
    <w:rsid w:val="00EA3129"/>
    <w:rsid w:val="00EA349F"/>
    <w:rsid w:val="00EA37C7"/>
    <w:rsid w:val="00EA3894"/>
    <w:rsid w:val="00EA38C4"/>
    <w:rsid w:val="00EA3993"/>
    <w:rsid w:val="00EA3A3E"/>
    <w:rsid w:val="00EA3AF3"/>
    <w:rsid w:val="00EA4204"/>
    <w:rsid w:val="00EA442D"/>
    <w:rsid w:val="00EA46D2"/>
    <w:rsid w:val="00EA4A0B"/>
    <w:rsid w:val="00EA4A3B"/>
    <w:rsid w:val="00EA4A8D"/>
    <w:rsid w:val="00EA4A97"/>
    <w:rsid w:val="00EA4C13"/>
    <w:rsid w:val="00EA4E90"/>
    <w:rsid w:val="00EA4F41"/>
    <w:rsid w:val="00EA4F67"/>
    <w:rsid w:val="00EA4FF4"/>
    <w:rsid w:val="00EA5004"/>
    <w:rsid w:val="00EA5161"/>
    <w:rsid w:val="00EA51D6"/>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05"/>
    <w:rsid w:val="00EA685E"/>
    <w:rsid w:val="00EA68B3"/>
    <w:rsid w:val="00EA69E9"/>
    <w:rsid w:val="00EA6A3B"/>
    <w:rsid w:val="00EA6AAF"/>
    <w:rsid w:val="00EA6D83"/>
    <w:rsid w:val="00EA6E04"/>
    <w:rsid w:val="00EA6E2D"/>
    <w:rsid w:val="00EA6E63"/>
    <w:rsid w:val="00EA6E97"/>
    <w:rsid w:val="00EA6ECC"/>
    <w:rsid w:val="00EA7050"/>
    <w:rsid w:val="00EA7107"/>
    <w:rsid w:val="00EA71D3"/>
    <w:rsid w:val="00EA71E2"/>
    <w:rsid w:val="00EA720B"/>
    <w:rsid w:val="00EA7346"/>
    <w:rsid w:val="00EA7380"/>
    <w:rsid w:val="00EA7429"/>
    <w:rsid w:val="00EA7473"/>
    <w:rsid w:val="00EA74B2"/>
    <w:rsid w:val="00EA7663"/>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C37"/>
    <w:rsid w:val="00EB0E01"/>
    <w:rsid w:val="00EB0FB9"/>
    <w:rsid w:val="00EB0FC6"/>
    <w:rsid w:val="00EB1272"/>
    <w:rsid w:val="00EB13B4"/>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386"/>
    <w:rsid w:val="00EB24AC"/>
    <w:rsid w:val="00EB255D"/>
    <w:rsid w:val="00EB25B2"/>
    <w:rsid w:val="00EB2649"/>
    <w:rsid w:val="00EB26CF"/>
    <w:rsid w:val="00EB286E"/>
    <w:rsid w:val="00EB29EA"/>
    <w:rsid w:val="00EB2AEC"/>
    <w:rsid w:val="00EB2B8D"/>
    <w:rsid w:val="00EB2CEA"/>
    <w:rsid w:val="00EB2D39"/>
    <w:rsid w:val="00EB2EE5"/>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DD3"/>
    <w:rsid w:val="00EB3F03"/>
    <w:rsid w:val="00EB3F84"/>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176"/>
    <w:rsid w:val="00EB5215"/>
    <w:rsid w:val="00EB5338"/>
    <w:rsid w:val="00EB5683"/>
    <w:rsid w:val="00EB568F"/>
    <w:rsid w:val="00EB57D7"/>
    <w:rsid w:val="00EB5814"/>
    <w:rsid w:val="00EB5927"/>
    <w:rsid w:val="00EB59A3"/>
    <w:rsid w:val="00EB5BBD"/>
    <w:rsid w:val="00EB5C9F"/>
    <w:rsid w:val="00EB5CD4"/>
    <w:rsid w:val="00EB5D42"/>
    <w:rsid w:val="00EB5DA1"/>
    <w:rsid w:val="00EB5F97"/>
    <w:rsid w:val="00EB6149"/>
    <w:rsid w:val="00EB625A"/>
    <w:rsid w:val="00EB62DF"/>
    <w:rsid w:val="00EB62F2"/>
    <w:rsid w:val="00EB6317"/>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48F"/>
    <w:rsid w:val="00EC05F6"/>
    <w:rsid w:val="00EC0602"/>
    <w:rsid w:val="00EC0722"/>
    <w:rsid w:val="00EC0802"/>
    <w:rsid w:val="00EC0847"/>
    <w:rsid w:val="00EC085F"/>
    <w:rsid w:val="00EC08E1"/>
    <w:rsid w:val="00EC09E8"/>
    <w:rsid w:val="00EC0ACA"/>
    <w:rsid w:val="00EC0AE2"/>
    <w:rsid w:val="00EC0B5C"/>
    <w:rsid w:val="00EC0B7E"/>
    <w:rsid w:val="00EC0CC2"/>
    <w:rsid w:val="00EC0DB9"/>
    <w:rsid w:val="00EC0E26"/>
    <w:rsid w:val="00EC0F94"/>
    <w:rsid w:val="00EC1053"/>
    <w:rsid w:val="00EC10F5"/>
    <w:rsid w:val="00EC1199"/>
    <w:rsid w:val="00EC1236"/>
    <w:rsid w:val="00EC14B0"/>
    <w:rsid w:val="00EC1744"/>
    <w:rsid w:val="00EC1A09"/>
    <w:rsid w:val="00EC1AAA"/>
    <w:rsid w:val="00EC1C59"/>
    <w:rsid w:val="00EC1CF9"/>
    <w:rsid w:val="00EC1D02"/>
    <w:rsid w:val="00EC1E5B"/>
    <w:rsid w:val="00EC1EFB"/>
    <w:rsid w:val="00EC1F01"/>
    <w:rsid w:val="00EC1FD6"/>
    <w:rsid w:val="00EC226A"/>
    <w:rsid w:val="00EC2495"/>
    <w:rsid w:val="00EC2601"/>
    <w:rsid w:val="00EC2627"/>
    <w:rsid w:val="00EC267B"/>
    <w:rsid w:val="00EC27CE"/>
    <w:rsid w:val="00EC2838"/>
    <w:rsid w:val="00EC2A6A"/>
    <w:rsid w:val="00EC2A85"/>
    <w:rsid w:val="00EC2C31"/>
    <w:rsid w:val="00EC2C7F"/>
    <w:rsid w:val="00EC2D42"/>
    <w:rsid w:val="00EC2F6C"/>
    <w:rsid w:val="00EC307A"/>
    <w:rsid w:val="00EC31FD"/>
    <w:rsid w:val="00EC320A"/>
    <w:rsid w:val="00EC3246"/>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416"/>
    <w:rsid w:val="00EC4601"/>
    <w:rsid w:val="00EC46CD"/>
    <w:rsid w:val="00EC471C"/>
    <w:rsid w:val="00EC4779"/>
    <w:rsid w:val="00EC47B4"/>
    <w:rsid w:val="00EC4864"/>
    <w:rsid w:val="00EC4A0F"/>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5F9E"/>
    <w:rsid w:val="00EC5FA8"/>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E"/>
    <w:rsid w:val="00EC68DF"/>
    <w:rsid w:val="00EC69FC"/>
    <w:rsid w:val="00EC6AE4"/>
    <w:rsid w:val="00EC6C73"/>
    <w:rsid w:val="00EC6FC5"/>
    <w:rsid w:val="00EC74E7"/>
    <w:rsid w:val="00EC757D"/>
    <w:rsid w:val="00EC765A"/>
    <w:rsid w:val="00EC76FB"/>
    <w:rsid w:val="00EC781F"/>
    <w:rsid w:val="00EC79FC"/>
    <w:rsid w:val="00EC7B9D"/>
    <w:rsid w:val="00EC7C24"/>
    <w:rsid w:val="00EC7D2F"/>
    <w:rsid w:val="00EC7D40"/>
    <w:rsid w:val="00EC7D9F"/>
    <w:rsid w:val="00EC7DAC"/>
    <w:rsid w:val="00EC7DEC"/>
    <w:rsid w:val="00EC7FFD"/>
    <w:rsid w:val="00ED01DA"/>
    <w:rsid w:val="00ED055C"/>
    <w:rsid w:val="00ED0755"/>
    <w:rsid w:val="00ED0815"/>
    <w:rsid w:val="00ED0827"/>
    <w:rsid w:val="00ED0884"/>
    <w:rsid w:val="00ED09F2"/>
    <w:rsid w:val="00ED0AF1"/>
    <w:rsid w:val="00ED0B48"/>
    <w:rsid w:val="00ED0C51"/>
    <w:rsid w:val="00ED0C57"/>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E9F"/>
    <w:rsid w:val="00ED1F5C"/>
    <w:rsid w:val="00ED2069"/>
    <w:rsid w:val="00ED20BD"/>
    <w:rsid w:val="00ED20F7"/>
    <w:rsid w:val="00ED2180"/>
    <w:rsid w:val="00ED226A"/>
    <w:rsid w:val="00ED240D"/>
    <w:rsid w:val="00ED24C7"/>
    <w:rsid w:val="00ED2526"/>
    <w:rsid w:val="00ED257B"/>
    <w:rsid w:val="00ED25CD"/>
    <w:rsid w:val="00ED273A"/>
    <w:rsid w:val="00ED2774"/>
    <w:rsid w:val="00ED2898"/>
    <w:rsid w:val="00ED289D"/>
    <w:rsid w:val="00ED290E"/>
    <w:rsid w:val="00ED2A6E"/>
    <w:rsid w:val="00ED2D5C"/>
    <w:rsid w:val="00ED2E33"/>
    <w:rsid w:val="00ED2ED9"/>
    <w:rsid w:val="00ED3044"/>
    <w:rsid w:val="00ED30B4"/>
    <w:rsid w:val="00ED316C"/>
    <w:rsid w:val="00ED3211"/>
    <w:rsid w:val="00ED3278"/>
    <w:rsid w:val="00ED32AC"/>
    <w:rsid w:val="00ED32B1"/>
    <w:rsid w:val="00ED34DB"/>
    <w:rsid w:val="00ED363F"/>
    <w:rsid w:val="00ED36BB"/>
    <w:rsid w:val="00ED3714"/>
    <w:rsid w:val="00ED383A"/>
    <w:rsid w:val="00ED3B0B"/>
    <w:rsid w:val="00ED3D1E"/>
    <w:rsid w:val="00ED3D81"/>
    <w:rsid w:val="00ED3DBD"/>
    <w:rsid w:val="00ED3F13"/>
    <w:rsid w:val="00ED3FB1"/>
    <w:rsid w:val="00ED4000"/>
    <w:rsid w:val="00ED4038"/>
    <w:rsid w:val="00ED40CD"/>
    <w:rsid w:val="00ED437C"/>
    <w:rsid w:val="00ED4387"/>
    <w:rsid w:val="00ED44EB"/>
    <w:rsid w:val="00ED4971"/>
    <w:rsid w:val="00ED4A4D"/>
    <w:rsid w:val="00ED4C12"/>
    <w:rsid w:val="00ED4C60"/>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58"/>
    <w:rsid w:val="00ED7C74"/>
    <w:rsid w:val="00ED7C97"/>
    <w:rsid w:val="00ED7D00"/>
    <w:rsid w:val="00ED7DA5"/>
    <w:rsid w:val="00ED7DE2"/>
    <w:rsid w:val="00ED7E68"/>
    <w:rsid w:val="00ED7F06"/>
    <w:rsid w:val="00ED7FC3"/>
    <w:rsid w:val="00EE00B5"/>
    <w:rsid w:val="00EE034C"/>
    <w:rsid w:val="00EE03CF"/>
    <w:rsid w:val="00EE0596"/>
    <w:rsid w:val="00EE05DA"/>
    <w:rsid w:val="00EE05F9"/>
    <w:rsid w:val="00EE090E"/>
    <w:rsid w:val="00EE0952"/>
    <w:rsid w:val="00EE0A33"/>
    <w:rsid w:val="00EE0CFC"/>
    <w:rsid w:val="00EE0F84"/>
    <w:rsid w:val="00EE10C7"/>
    <w:rsid w:val="00EE11DA"/>
    <w:rsid w:val="00EE1397"/>
    <w:rsid w:val="00EE1425"/>
    <w:rsid w:val="00EE1428"/>
    <w:rsid w:val="00EE171B"/>
    <w:rsid w:val="00EE1903"/>
    <w:rsid w:val="00EE1BD9"/>
    <w:rsid w:val="00EE1CD1"/>
    <w:rsid w:val="00EE1D34"/>
    <w:rsid w:val="00EE1D54"/>
    <w:rsid w:val="00EE1DD4"/>
    <w:rsid w:val="00EE1E70"/>
    <w:rsid w:val="00EE1EAA"/>
    <w:rsid w:val="00EE1EBE"/>
    <w:rsid w:val="00EE21CE"/>
    <w:rsid w:val="00EE239D"/>
    <w:rsid w:val="00EE23E2"/>
    <w:rsid w:val="00EE259B"/>
    <w:rsid w:val="00EE25B2"/>
    <w:rsid w:val="00EE2605"/>
    <w:rsid w:val="00EE261E"/>
    <w:rsid w:val="00EE2772"/>
    <w:rsid w:val="00EE2790"/>
    <w:rsid w:val="00EE295B"/>
    <w:rsid w:val="00EE2A22"/>
    <w:rsid w:val="00EE2A67"/>
    <w:rsid w:val="00EE2D75"/>
    <w:rsid w:val="00EE2F45"/>
    <w:rsid w:val="00EE3173"/>
    <w:rsid w:val="00EE31F8"/>
    <w:rsid w:val="00EE347E"/>
    <w:rsid w:val="00EE34F8"/>
    <w:rsid w:val="00EE35DA"/>
    <w:rsid w:val="00EE3730"/>
    <w:rsid w:val="00EE395F"/>
    <w:rsid w:val="00EE396C"/>
    <w:rsid w:val="00EE39A6"/>
    <w:rsid w:val="00EE3CB2"/>
    <w:rsid w:val="00EE3CB5"/>
    <w:rsid w:val="00EE3D16"/>
    <w:rsid w:val="00EE3DF2"/>
    <w:rsid w:val="00EE4026"/>
    <w:rsid w:val="00EE4162"/>
    <w:rsid w:val="00EE4189"/>
    <w:rsid w:val="00EE41F4"/>
    <w:rsid w:val="00EE43BC"/>
    <w:rsid w:val="00EE442D"/>
    <w:rsid w:val="00EE44ED"/>
    <w:rsid w:val="00EE4530"/>
    <w:rsid w:val="00EE4550"/>
    <w:rsid w:val="00EE462D"/>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13E"/>
    <w:rsid w:val="00EE6401"/>
    <w:rsid w:val="00EE650B"/>
    <w:rsid w:val="00EE65B8"/>
    <w:rsid w:val="00EE66EB"/>
    <w:rsid w:val="00EE6831"/>
    <w:rsid w:val="00EE683D"/>
    <w:rsid w:val="00EE6A49"/>
    <w:rsid w:val="00EE6C4A"/>
    <w:rsid w:val="00EE6E35"/>
    <w:rsid w:val="00EE6EA5"/>
    <w:rsid w:val="00EE6EED"/>
    <w:rsid w:val="00EE6F1E"/>
    <w:rsid w:val="00EE7346"/>
    <w:rsid w:val="00EE74AD"/>
    <w:rsid w:val="00EE75E2"/>
    <w:rsid w:val="00EE76C3"/>
    <w:rsid w:val="00EE76E1"/>
    <w:rsid w:val="00EE7744"/>
    <w:rsid w:val="00EE794E"/>
    <w:rsid w:val="00EE799E"/>
    <w:rsid w:val="00EE79F1"/>
    <w:rsid w:val="00EE7A23"/>
    <w:rsid w:val="00EE7B18"/>
    <w:rsid w:val="00EE7C15"/>
    <w:rsid w:val="00EE7F6E"/>
    <w:rsid w:val="00EF0079"/>
    <w:rsid w:val="00EF05F3"/>
    <w:rsid w:val="00EF0734"/>
    <w:rsid w:val="00EF0758"/>
    <w:rsid w:val="00EF07CF"/>
    <w:rsid w:val="00EF087F"/>
    <w:rsid w:val="00EF08A8"/>
    <w:rsid w:val="00EF0C32"/>
    <w:rsid w:val="00EF0D73"/>
    <w:rsid w:val="00EF0D8D"/>
    <w:rsid w:val="00EF0D9E"/>
    <w:rsid w:val="00EF106A"/>
    <w:rsid w:val="00EF115F"/>
    <w:rsid w:val="00EF12FF"/>
    <w:rsid w:val="00EF13E8"/>
    <w:rsid w:val="00EF1420"/>
    <w:rsid w:val="00EF15A4"/>
    <w:rsid w:val="00EF169E"/>
    <w:rsid w:val="00EF1955"/>
    <w:rsid w:val="00EF19DE"/>
    <w:rsid w:val="00EF1AC9"/>
    <w:rsid w:val="00EF1ADA"/>
    <w:rsid w:val="00EF1C5E"/>
    <w:rsid w:val="00EF1CB0"/>
    <w:rsid w:val="00EF1D41"/>
    <w:rsid w:val="00EF1E7E"/>
    <w:rsid w:val="00EF1F04"/>
    <w:rsid w:val="00EF1FE4"/>
    <w:rsid w:val="00EF2011"/>
    <w:rsid w:val="00EF21AC"/>
    <w:rsid w:val="00EF2253"/>
    <w:rsid w:val="00EF22EF"/>
    <w:rsid w:val="00EF23E6"/>
    <w:rsid w:val="00EF240D"/>
    <w:rsid w:val="00EF2492"/>
    <w:rsid w:val="00EF24D4"/>
    <w:rsid w:val="00EF2630"/>
    <w:rsid w:val="00EF26A7"/>
    <w:rsid w:val="00EF26D9"/>
    <w:rsid w:val="00EF273E"/>
    <w:rsid w:val="00EF2860"/>
    <w:rsid w:val="00EF2949"/>
    <w:rsid w:val="00EF2A8B"/>
    <w:rsid w:val="00EF2C5D"/>
    <w:rsid w:val="00EF3236"/>
    <w:rsid w:val="00EF3279"/>
    <w:rsid w:val="00EF32B8"/>
    <w:rsid w:val="00EF32F1"/>
    <w:rsid w:val="00EF3545"/>
    <w:rsid w:val="00EF36DD"/>
    <w:rsid w:val="00EF3749"/>
    <w:rsid w:val="00EF37AD"/>
    <w:rsid w:val="00EF39D4"/>
    <w:rsid w:val="00EF3B0C"/>
    <w:rsid w:val="00EF3B84"/>
    <w:rsid w:val="00EF3C26"/>
    <w:rsid w:val="00EF3D3E"/>
    <w:rsid w:val="00EF3DAE"/>
    <w:rsid w:val="00EF406B"/>
    <w:rsid w:val="00EF40CE"/>
    <w:rsid w:val="00EF417B"/>
    <w:rsid w:val="00EF4259"/>
    <w:rsid w:val="00EF42B3"/>
    <w:rsid w:val="00EF43B1"/>
    <w:rsid w:val="00EF43D0"/>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6AE"/>
    <w:rsid w:val="00EF57CA"/>
    <w:rsid w:val="00EF5A18"/>
    <w:rsid w:val="00EF5AA1"/>
    <w:rsid w:val="00EF5B6F"/>
    <w:rsid w:val="00EF5CA9"/>
    <w:rsid w:val="00EF5EAD"/>
    <w:rsid w:val="00EF61B8"/>
    <w:rsid w:val="00EF62C1"/>
    <w:rsid w:val="00EF634D"/>
    <w:rsid w:val="00EF653E"/>
    <w:rsid w:val="00EF68F6"/>
    <w:rsid w:val="00EF695C"/>
    <w:rsid w:val="00EF69DB"/>
    <w:rsid w:val="00EF6A6D"/>
    <w:rsid w:val="00EF6AC6"/>
    <w:rsid w:val="00EF6C01"/>
    <w:rsid w:val="00EF6CEA"/>
    <w:rsid w:val="00EF6DA2"/>
    <w:rsid w:val="00EF6EB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D47"/>
    <w:rsid w:val="00F00F40"/>
    <w:rsid w:val="00F010FB"/>
    <w:rsid w:val="00F0112E"/>
    <w:rsid w:val="00F011F9"/>
    <w:rsid w:val="00F01211"/>
    <w:rsid w:val="00F01315"/>
    <w:rsid w:val="00F01333"/>
    <w:rsid w:val="00F01453"/>
    <w:rsid w:val="00F01543"/>
    <w:rsid w:val="00F01575"/>
    <w:rsid w:val="00F017FD"/>
    <w:rsid w:val="00F01815"/>
    <w:rsid w:val="00F01876"/>
    <w:rsid w:val="00F018CD"/>
    <w:rsid w:val="00F01A54"/>
    <w:rsid w:val="00F01AF6"/>
    <w:rsid w:val="00F01C48"/>
    <w:rsid w:val="00F01C64"/>
    <w:rsid w:val="00F01CA4"/>
    <w:rsid w:val="00F01D31"/>
    <w:rsid w:val="00F01D95"/>
    <w:rsid w:val="00F0215C"/>
    <w:rsid w:val="00F02332"/>
    <w:rsid w:val="00F0233C"/>
    <w:rsid w:val="00F0249D"/>
    <w:rsid w:val="00F0253C"/>
    <w:rsid w:val="00F027AE"/>
    <w:rsid w:val="00F028A4"/>
    <w:rsid w:val="00F02ADE"/>
    <w:rsid w:val="00F02B24"/>
    <w:rsid w:val="00F02B46"/>
    <w:rsid w:val="00F02CBE"/>
    <w:rsid w:val="00F02D14"/>
    <w:rsid w:val="00F02D31"/>
    <w:rsid w:val="00F02DB0"/>
    <w:rsid w:val="00F02E75"/>
    <w:rsid w:val="00F02EA1"/>
    <w:rsid w:val="00F02F20"/>
    <w:rsid w:val="00F02F5C"/>
    <w:rsid w:val="00F030C7"/>
    <w:rsid w:val="00F030DF"/>
    <w:rsid w:val="00F0314B"/>
    <w:rsid w:val="00F03199"/>
    <w:rsid w:val="00F0342F"/>
    <w:rsid w:val="00F0352B"/>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36"/>
    <w:rsid w:val="00F0466A"/>
    <w:rsid w:val="00F04758"/>
    <w:rsid w:val="00F047A6"/>
    <w:rsid w:val="00F04870"/>
    <w:rsid w:val="00F048B7"/>
    <w:rsid w:val="00F0501F"/>
    <w:rsid w:val="00F0504C"/>
    <w:rsid w:val="00F050FB"/>
    <w:rsid w:val="00F05115"/>
    <w:rsid w:val="00F05195"/>
    <w:rsid w:val="00F051D5"/>
    <w:rsid w:val="00F05708"/>
    <w:rsid w:val="00F0597A"/>
    <w:rsid w:val="00F05B7D"/>
    <w:rsid w:val="00F05BCA"/>
    <w:rsid w:val="00F05C9B"/>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C59"/>
    <w:rsid w:val="00F06D2E"/>
    <w:rsid w:val="00F06E87"/>
    <w:rsid w:val="00F06F1C"/>
    <w:rsid w:val="00F06F43"/>
    <w:rsid w:val="00F06F9C"/>
    <w:rsid w:val="00F06FEF"/>
    <w:rsid w:val="00F070B9"/>
    <w:rsid w:val="00F072D6"/>
    <w:rsid w:val="00F07421"/>
    <w:rsid w:val="00F07813"/>
    <w:rsid w:val="00F07959"/>
    <w:rsid w:val="00F0798C"/>
    <w:rsid w:val="00F07AA2"/>
    <w:rsid w:val="00F07E32"/>
    <w:rsid w:val="00F1008F"/>
    <w:rsid w:val="00F10233"/>
    <w:rsid w:val="00F108C5"/>
    <w:rsid w:val="00F10BD3"/>
    <w:rsid w:val="00F10BFA"/>
    <w:rsid w:val="00F10BFF"/>
    <w:rsid w:val="00F10C0A"/>
    <w:rsid w:val="00F10CB1"/>
    <w:rsid w:val="00F10E21"/>
    <w:rsid w:val="00F11315"/>
    <w:rsid w:val="00F113AB"/>
    <w:rsid w:val="00F1148A"/>
    <w:rsid w:val="00F114E8"/>
    <w:rsid w:val="00F1159F"/>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619"/>
    <w:rsid w:val="00F127F7"/>
    <w:rsid w:val="00F12AB2"/>
    <w:rsid w:val="00F12BDF"/>
    <w:rsid w:val="00F12C3A"/>
    <w:rsid w:val="00F12D8E"/>
    <w:rsid w:val="00F12DF6"/>
    <w:rsid w:val="00F12E34"/>
    <w:rsid w:val="00F12E4C"/>
    <w:rsid w:val="00F12E83"/>
    <w:rsid w:val="00F12F43"/>
    <w:rsid w:val="00F13104"/>
    <w:rsid w:val="00F131EE"/>
    <w:rsid w:val="00F132B9"/>
    <w:rsid w:val="00F13316"/>
    <w:rsid w:val="00F13336"/>
    <w:rsid w:val="00F1341A"/>
    <w:rsid w:val="00F13436"/>
    <w:rsid w:val="00F13477"/>
    <w:rsid w:val="00F13517"/>
    <w:rsid w:val="00F13625"/>
    <w:rsid w:val="00F13637"/>
    <w:rsid w:val="00F1373F"/>
    <w:rsid w:val="00F137E6"/>
    <w:rsid w:val="00F1387E"/>
    <w:rsid w:val="00F13BBA"/>
    <w:rsid w:val="00F14101"/>
    <w:rsid w:val="00F141E1"/>
    <w:rsid w:val="00F14256"/>
    <w:rsid w:val="00F14459"/>
    <w:rsid w:val="00F1453F"/>
    <w:rsid w:val="00F14715"/>
    <w:rsid w:val="00F14881"/>
    <w:rsid w:val="00F14995"/>
    <w:rsid w:val="00F14B49"/>
    <w:rsid w:val="00F14C09"/>
    <w:rsid w:val="00F14DF4"/>
    <w:rsid w:val="00F14EC6"/>
    <w:rsid w:val="00F14FE4"/>
    <w:rsid w:val="00F1502C"/>
    <w:rsid w:val="00F1522F"/>
    <w:rsid w:val="00F152B7"/>
    <w:rsid w:val="00F152B8"/>
    <w:rsid w:val="00F152E9"/>
    <w:rsid w:val="00F15383"/>
    <w:rsid w:val="00F15526"/>
    <w:rsid w:val="00F15776"/>
    <w:rsid w:val="00F15796"/>
    <w:rsid w:val="00F157ED"/>
    <w:rsid w:val="00F159CA"/>
    <w:rsid w:val="00F159E4"/>
    <w:rsid w:val="00F15A80"/>
    <w:rsid w:val="00F15A8B"/>
    <w:rsid w:val="00F15ABB"/>
    <w:rsid w:val="00F15DD1"/>
    <w:rsid w:val="00F15E3A"/>
    <w:rsid w:val="00F15EE4"/>
    <w:rsid w:val="00F15F50"/>
    <w:rsid w:val="00F15F60"/>
    <w:rsid w:val="00F160C2"/>
    <w:rsid w:val="00F16185"/>
    <w:rsid w:val="00F162A2"/>
    <w:rsid w:val="00F16340"/>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6"/>
    <w:rsid w:val="00F17F3D"/>
    <w:rsid w:val="00F200EB"/>
    <w:rsid w:val="00F2018E"/>
    <w:rsid w:val="00F20311"/>
    <w:rsid w:val="00F2042B"/>
    <w:rsid w:val="00F2047D"/>
    <w:rsid w:val="00F204A6"/>
    <w:rsid w:val="00F206CE"/>
    <w:rsid w:val="00F2073E"/>
    <w:rsid w:val="00F207AE"/>
    <w:rsid w:val="00F207B3"/>
    <w:rsid w:val="00F207E4"/>
    <w:rsid w:val="00F2084B"/>
    <w:rsid w:val="00F2086E"/>
    <w:rsid w:val="00F20941"/>
    <w:rsid w:val="00F20A36"/>
    <w:rsid w:val="00F20C33"/>
    <w:rsid w:val="00F2113A"/>
    <w:rsid w:val="00F216E0"/>
    <w:rsid w:val="00F216FE"/>
    <w:rsid w:val="00F2178E"/>
    <w:rsid w:val="00F219FE"/>
    <w:rsid w:val="00F21ACD"/>
    <w:rsid w:val="00F21D80"/>
    <w:rsid w:val="00F21D9F"/>
    <w:rsid w:val="00F21FCA"/>
    <w:rsid w:val="00F221E5"/>
    <w:rsid w:val="00F222BE"/>
    <w:rsid w:val="00F22671"/>
    <w:rsid w:val="00F228E3"/>
    <w:rsid w:val="00F229C9"/>
    <w:rsid w:val="00F22A8D"/>
    <w:rsid w:val="00F22B42"/>
    <w:rsid w:val="00F22BE4"/>
    <w:rsid w:val="00F22E10"/>
    <w:rsid w:val="00F22F2C"/>
    <w:rsid w:val="00F22FD9"/>
    <w:rsid w:val="00F22FFF"/>
    <w:rsid w:val="00F232D0"/>
    <w:rsid w:val="00F232DA"/>
    <w:rsid w:val="00F234CF"/>
    <w:rsid w:val="00F234D5"/>
    <w:rsid w:val="00F23BD2"/>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15B"/>
    <w:rsid w:val="00F2526F"/>
    <w:rsid w:val="00F25282"/>
    <w:rsid w:val="00F25443"/>
    <w:rsid w:val="00F2553F"/>
    <w:rsid w:val="00F25666"/>
    <w:rsid w:val="00F25764"/>
    <w:rsid w:val="00F257B3"/>
    <w:rsid w:val="00F257C0"/>
    <w:rsid w:val="00F258DB"/>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774"/>
    <w:rsid w:val="00F2785B"/>
    <w:rsid w:val="00F279EE"/>
    <w:rsid w:val="00F27A56"/>
    <w:rsid w:val="00F27ADF"/>
    <w:rsid w:val="00F27B3D"/>
    <w:rsid w:val="00F27CEE"/>
    <w:rsid w:val="00F27DA4"/>
    <w:rsid w:val="00F27DBB"/>
    <w:rsid w:val="00F27DE7"/>
    <w:rsid w:val="00F27F1A"/>
    <w:rsid w:val="00F30080"/>
    <w:rsid w:val="00F30185"/>
    <w:rsid w:val="00F3027C"/>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CBB"/>
    <w:rsid w:val="00F30DB8"/>
    <w:rsid w:val="00F30E46"/>
    <w:rsid w:val="00F30F41"/>
    <w:rsid w:val="00F30F7C"/>
    <w:rsid w:val="00F30FAB"/>
    <w:rsid w:val="00F31180"/>
    <w:rsid w:val="00F314A7"/>
    <w:rsid w:val="00F31542"/>
    <w:rsid w:val="00F3173C"/>
    <w:rsid w:val="00F31775"/>
    <w:rsid w:val="00F318E4"/>
    <w:rsid w:val="00F31908"/>
    <w:rsid w:val="00F31A81"/>
    <w:rsid w:val="00F31B0E"/>
    <w:rsid w:val="00F31DB9"/>
    <w:rsid w:val="00F31DC4"/>
    <w:rsid w:val="00F31DE3"/>
    <w:rsid w:val="00F31EFD"/>
    <w:rsid w:val="00F31F4A"/>
    <w:rsid w:val="00F31F6C"/>
    <w:rsid w:val="00F32079"/>
    <w:rsid w:val="00F3229E"/>
    <w:rsid w:val="00F322AC"/>
    <w:rsid w:val="00F323E7"/>
    <w:rsid w:val="00F32497"/>
    <w:rsid w:val="00F324AB"/>
    <w:rsid w:val="00F3270B"/>
    <w:rsid w:val="00F32825"/>
    <w:rsid w:val="00F32840"/>
    <w:rsid w:val="00F32897"/>
    <w:rsid w:val="00F32A28"/>
    <w:rsid w:val="00F32AEF"/>
    <w:rsid w:val="00F32C11"/>
    <w:rsid w:val="00F32C14"/>
    <w:rsid w:val="00F32D1E"/>
    <w:rsid w:val="00F32D33"/>
    <w:rsid w:val="00F32F63"/>
    <w:rsid w:val="00F33066"/>
    <w:rsid w:val="00F3324E"/>
    <w:rsid w:val="00F33487"/>
    <w:rsid w:val="00F33511"/>
    <w:rsid w:val="00F3369A"/>
    <w:rsid w:val="00F336B7"/>
    <w:rsid w:val="00F33A21"/>
    <w:rsid w:val="00F33B78"/>
    <w:rsid w:val="00F33B98"/>
    <w:rsid w:val="00F33C03"/>
    <w:rsid w:val="00F33CEB"/>
    <w:rsid w:val="00F33D12"/>
    <w:rsid w:val="00F33EF2"/>
    <w:rsid w:val="00F3400B"/>
    <w:rsid w:val="00F34116"/>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7CF"/>
    <w:rsid w:val="00F358FF"/>
    <w:rsid w:val="00F35964"/>
    <w:rsid w:val="00F35A0F"/>
    <w:rsid w:val="00F35A4E"/>
    <w:rsid w:val="00F35AEF"/>
    <w:rsid w:val="00F35C79"/>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99"/>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B3D"/>
    <w:rsid w:val="00F40CBF"/>
    <w:rsid w:val="00F40DBD"/>
    <w:rsid w:val="00F40E3B"/>
    <w:rsid w:val="00F40E5F"/>
    <w:rsid w:val="00F40F46"/>
    <w:rsid w:val="00F4114C"/>
    <w:rsid w:val="00F4115A"/>
    <w:rsid w:val="00F411C1"/>
    <w:rsid w:val="00F4135A"/>
    <w:rsid w:val="00F41363"/>
    <w:rsid w:val="00F41467"/>
    <w:rsid w:val="00F4149D"/>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2DEC"/>
    <w:rsid w:val="00F430C6"/>
    <w:rsid w:val="00F431B8"/>
    <w:rsid w:val="00F432E8"/>
    <w:rsid w:val="00F433EE"/>
    <w:rsid w:val="00F433FA"/>
    <w:rsid w:val="00F43401"/>
    <w:rsid w:val="00F43647"/>
    <w:rsid w:val="00F436B0"/>
    <w:rsid w:val="00F436FE"/>
    <w:rsid w:val="00F437D4"/>
    <w:rsid w:val="00F4388A"/>
    <w:rsid w:val="00F438A0"/>
    <w:rsid w:val="00F43930"/>
    <w:rsid w:val="00F43998"/>
    <w:rsid w:val="00F439F5"/>
    <w:rsid w:val="00F43CC5"/>
    <w:rsid w:val="00F43F69"/>
    <w:rsid w:val="00F43F7A"/>
    <w:rsid w:val="00F43F9F"/>
    <w:rsid w:val="00F44275"/>
    <w:rsid w:val="00F442AE"/>
    <w:rsid w:val="00F4437D"/>
    <w:rsid w:val="00F4444C"/>
    <w:rsid w:val="00F445B5"/>
    <w:rsid w:val="00F4466C"/>
    <w:rsid w:val="00F446E4"/>
    <w:rsid w:val="00F449F3"/>
    <w:rsid w:val="00F44D4F"/>
    <w:rsid w:val="00F44EAD"/>
    <w:rsid w:val="00F44F08"/>
    <w:rsid w:val="00F44FAC"/>
    <w:rsid w:val="00F44FCF"/>
    <w:rsid w:val="00F450D0"/>
    <w:rsid w:val="00F45100"/>
    <w:rsid w:val="00F45156"/>
    <w:rsid w:val="00F45249"/>
    <w:rsid w:val="00F452EF"/>
    <w:rsid w:val="00F45342"/>
    <w:rsid w:val="00F4535E"/>
    <w:rsid w:val="00F4543A"/>
    <w:rsid w:val="00F45464"/>
    <w:rsid w:val="00F45495"/>
    <w:rsid w:val="00F4552C"/>
    <w:rsid w:val="00F456FD"/>
    <w:rsid w:val="00F457CC"/>
    <w:rsid w:val="00F45B5F"/>
    <w:rsid w:val="00F45C91"/>
    <w:rsid w:val="00F45F4C"/>
    <w:rsid w:val="00F4614A"/>
    <w:rsid w:val="00F4633C"/>
    <w:rsid w:val="00F46353"/>
    <w:rsid w:val="00F46605"/>
    <w:rsid w:val="00F46617"/>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33"/>
    <w:rsid w:val="00F50F85"/>
    <w:rsid w:val="00F511F1"/>
    <w:rsid w:val="00F51236"/>
    <w:rsid w:val="00F512D7"/>
    <w:rsid w:val="00F513A5"/>
    <w:rsid w:val="00F51500"/>
    <w:rsid w:val="00F517E7"/>
    <w:rsid w:val="00F5182E"/>
    <w:rsid w:val="00F519FC"/>
    <w:rsid w:val="00F51A23"/>
    <w:rsid w:val="00F51B0F"/>
    <w:rsid w:val="00F51C59"/>
    <w:rsid w:val="00F51F40"/>
    <w:rsid w:val="00F51F61"/>
    <w:rsid w:val="00F521B2"/>
    <w:rsid w:val="00F5221B"/>
    <w:rsid w:val="00F5252B"/>
    <w:rsid w:val="00F5268C"/>
    <w:rsid w:val="00F528BF"/>
    <w:rsid w:val="00F5294C"/>
    <w:rsid w:val="00F5295F"/>
    <w:rsid w:val="00F529B0"/>
    <w:rsid w:val="00F52A3D"/>
    <w:rsid w:val="00F52A67"/>
    <w:rsid w:val="00F52B9D"/>
    <w:rsid w:val="00F52BC9"/>
    <w:rsid w:val="00F52C44"/>
    <w:rsid w:val="00F52EBF"/>
    <w:rsid w:val="00F531BC"/>
    <w:rsid w:val="00F53216"/>
    <w:rsid w:val="00F533C7"/>
    <w:rsid w:val="00F53438"/>
    <w:rsid w:val="00F534D8"/>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83D"/>
    <w:rsid w:val="00F5491D"/>
    <w:rsid w:val="00F54C86"/>
    <w:rsid w:val="00F54E46"/>
    <w:rsid w:val="00F54EE2"/>
    <w:rsid w:val="00F54F4C"/>
    <w:rsid w:val="00F54FAF"/>
    <w:rsid w:val="00F55103"/>
    <w:rsid w:val="00F551D5"/>
    <w:rsid w:val="00F55244"/>
    <w:rsid w:val="00F553B9"/>
    <w:rsid w:val="00F553E7"/>
    <w:rsid w:val="00F55646"/>
    <w:rsid w:val="00F5579C"/>
    <w:rsid w:val="00F55825"/>
    <w:rsid w:val="00F559FB"/>
    <w:rsid w:val="00F55C3D"/>
    <w:rsid w:val="00F55E08"/>
    <w:rsid w:val="00F55E16"/>
    <w:rsid w:val="00F56085"/>
    <w:rsid w:val="00F562E6"/>
    <w:rsid w:val="00F56398"/>
    <w:rsid w:val="00F564A9"/>
    <w:rsid w:val="00F564CE"/>
    <w:rsid w:val="00F56500"/>
    <w:rsid w:val="00F56617"/>
    <w:rsid w:val="00F5672A"/>
    <w:rsid w:val="00F56801"/>
    <w:rsid w:val="00F56891"/>
    <w:rsid w:val="00F568A6"/>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8C9"/>
    <w:rsid w:val="00F5793E"/>
    <w:rsid w:val="00F579B1"/>
    <w:rsid w:val="00F579E3"/>
    <w:rsid w:val="00F57A59"/>
    <w:rsid w:val="00F57C22"/>
    <w:rsid w:val="00F57D2F"/>
    <w:rsid w:val="00F57E2A"/>
    <w:rsid w:val="00F57E53"/>
    <w:rsid w:val="00F57EB3"/>
    <w:rsid w:val="00F57EB6"/>
    <w:rsid w:val="00F57FCA"/>
    <w:rsid w:val="00F600FA"/>
    <w:rsid w:val="00F60148"/>
    <w:rsid w:val="00F6017F"/>
    <w:rsid w:val="00F601B1"/>
    <w:rsid w:val="00F6027F"/>
    <w:rsid w:val="00F6054F"/>
    <w:rsid w:val="00F60607"/>
    <w:rsid w:val="00F606EF"/>
    <w:rsid w:val="00F60762"/>
    <w:rsid w:val="00F608BD"/>
    <w:rsid w:val="00F60A8B"/>
    <w:rsid w:val="00F60AF8"/>
    <w:rsid w:val="00F60B15"/>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45"/>
    <w:rsid w:val="00F61D5D"/>
    <w:rsid w:val="00F61D7C"/>
    <w:rsid w:val="00F61E4C"/>
    <w:rsid w:val="00F61FF4"/>
    <w:rsid w:val="00F6205F"/>
    <w:rsid w:val="00F621EE"/>
    <w:rsid w:val="00F6246A"/>
    <w:rsid w:val="00F62560"/>
    <w:rsid w:val="00F62756"/>
    <w:rsid w:val="00F6286D"/>
    <w:rsid w:val="00F6290C"/>
    <w:rsid w:val="00F62942"/>
    <w:rsid w:val="00F62B88"/>
    <w:rsid w:val="00F62C88"/>
    <w:rsid w:val="00F6314C"/>
    <w:rsid w:val="00F6322A"/>
    <w:rsid w:val="00F63443"/>
    <w:rsid w:val="00F63463"/>
    <w:rsid w:val="00F63636"/>
    <w:rsid w:val="00F6365B"/>
    <w:rsid w:val="00F638F0"/>
    <w:rsid w:val="00F63929"/>
    <w:rsid w:val="00F63986"/>
    <w:rsid w:val="00F639FA"/>
    <w:rsid w:val="00F63BE9"/>
    <w:rsid w:val="00F63CC3"/>
    <w:rsid w:val="00F63CE8"/>
    <w:rsid w:val="00F63F63"/>
    <w:rsid w:val="00F64135"/>
    <w:rsid w:val="00F642BF"/>
    <w:rsid w:val="00F64350"/>
    <w:rsid w:val="00F645E2"/>
    <w:rsid w:val="00F6472F"/>
    <w:rsid w:val="00F64738"/>
    <w:rsid w:val="00F647F3"/>
    <w:rsid w:val="00F647F6"/>
    <w:rsid w:val="00F648AE"/>
    <w:rsid w:val="00F648B5"/>
    <w:rsid w:val="00F64A74"/>
    <w:rsid w:val="00F64B59"/>
    <w:rsid w:val="00F64CB6"/>
    <w:rsid w:val="00F64DF7"/>
    <w:rsid w:val="00F64EEE"/>
    <w:rsid w:val="00F650BD"/>
    <w:rsid w:val="00F65180"/>
    <w:rsid w:val="00F651A8"/>
    <w:rsid w:val="00F65205"/>
    <w:rsid w:val="00F6533A"/>
    <w:rsid w:val="00F6537E"/>
    <w:rsid w:val="00F654A4"/>
    <w:rsid w:val="00F65631"/>
    <w:rsid w:val="00F656DF"/>
    <w:rsid w:val="00F6570D"/>
    <w:rsid w:val="00F65738"/>
    <w:rsid w:val="00F657D4"/>
    <w:rsid w:val="00F65855"/>
    <w:rsid w:val="00F65885"/>
    <w:rsid w:val="00F65A50"/>
    <w:rsid w:val="00F65A80"/>
    <w:rsid w:val="00F65F36"/>
    <w:rsid w:val="00F6612E"/>
    <w:rsid w:val="00F6629E"/>
    <w:rsid w:val="00F66392"/>
    <w:rsid w:val="00F663AA"/>
    <w:rsid w:val="00F6643B"/>
    <w:rsid w:val="00F66475"/>
    <w:rsid w:val="00F664EA"/>
    <w:rsid w:val="00F66862"/>
    <w:rsid w:val="00F66927"/>
    <w:rsid w:val="00F66A59"/>
    <w:rsid w:val="00F66BF0"/>
    <w:rsid w:val="00F66C2B"/>
    <w:rsid w:val="00F66C69"/>
    <w:rsid w:val="00F66C8F"/>
    <w:rsid w:val="00F66CD4"/>
    <w:rsid w:val="00F66FB0"/>
    <w:rsid w:val="00F66FEB"/>
    <w:rsid w:val="00F671C6"/>
    <w:rsid w:val="00F67359"/>
    <w:rsid w:val="00F67458"/>
    <w:rsid w:val="00F6752D"/>
    <w:rsid w:val="00F67534"/>
    <w:rsid w:val="00F6755D"/>
    <w:rsid w:val="00F67843"/>
    <w:rsid w:val="00F67AF4"/>
    <w:rsid w:val="00F67DCC"/>
    <w:rsid w:val="00F67DFB"/>
    <w:rsid w:val="00F67EB4"/>
    <w:rsid w:val="00F67FCD"/>
    <w:rsid w:val="00F70131"/>
    <w:rsid w:val="00F701F6"/>
    <w:rsid w:val="00F7022C"/>
    <w:rsid w:val="00F70477"/>
    <w:rsid w:val="00F704EE"/>
    <w:rsid w:val="00F7057E"/>
    <w:rsid w:val="00F7072A"/>
    <w:rsid w:val="00F7081D"/>
    <w:rsid w:val="00F7089E"/>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525"/>
    <w:rsid w:val="00F7184C"/>
    <w:rsid w:val="00F7184D"/>
    <w:rsid w:val="00F71CB3"/>
    <w:rsid w:val="00F71EB7"/>
    <w:rsid w:val="00F71F29"/>
    <w:rsid w:val="00F72100"/>
    <w:rsid w:val="00F72546"/>
    <w:rsid w:val="00F7258F"/>
    <w:rsid w:val="00F72687"/>
    <w:rsid w:val="00F72726"/>
    <w:rsid w:val="00F7285C"/>
    <w:rsid w:val="00F728D3"/>
    <w:rsid w:val="00F729BF"/>
    <w:rsid w:val="00F72B23"/>
    <w:rsid w:val="00F72B7C"/>
    <w:rsid w:val="00F72DBF"/>
    <w:rsid w:val="00F72EF8"/>
    <w:rsid w:val="00F72F9A"/>
    <w:rsid w:val="00F732DC"/>
    <w:rsid w:val="00F7334F"/>
    <w:rsid w:val="00F73350"/>
    <w:rsid w:val="00F733E9"/>
    <w:rsid w:val="00F734BA"/>
    <w:rsid w:val="00F734E9"/>
    <w:rsid w:val="00F73832"/>
    <w:rsid w:val="00F73877"/>
    <w:rsid w:val="00F73888"/>
    <w:rsid w:val="00F73889"/>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D"/>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B0B"/>
    <w:rsid w:val="00F76C2C"/>
    <w:rsid w:val="00F76CB9"/>
    <w:rsid w:val="00F76D3A"/>
    <w:rsid w:val="00F76D8C"/>
    <w:rsid w:val="00F76DDF"/>
    <w:rsid w:val="00F76DE9"/>
    <w:rsid w:val="00F76ED7"/>
    <w:rsid w:val="00F7709F"/>
    <w:rsid w:val="00F770C7"/>
    <w:rsid w:val="00F772C5"/>
    <w:rsid w:val="00F7732E"/>
    <w:rsid w:val="00F77441"/>
    <w:rsid w:val="00F7763B"/>
    <w:rsid w:val="00F77763"/>
    <w:rsid w:val="00F778D5"/>
    <w:rsid w:val="00F77A04"/>
    <w:rsid w:val="00F77A8C"/>
    <w:rsid w:val="00F77B2A"/>
    <w:rsid w:val="00F77BA9"/>
    <w:rsid w:val="00F77DE4"/>
    <w:rsid w:val="00F77DE9"/>
    <w:rsid w:val="00F77DFC"/>
    <w:rsid w:val="00F77E7B"/>
    <w:rsid w:val="00F77FB1"/>
    <w:rsid w:val="00F80260"/>
    <w:rsid w:val="00F806E3"/>
    <w:rsid w:val="00F80799"/>
    <w:rsid w:val="00F808C3"/>
    <w:rsid w:val="00F80B84"/>
    <w:rsid w:val="00F80C12"/>
    <w:rsid w:val="00F80EEE"/>
    <w:rsid w:val="00F80FDC"/>
    <w:rsid w:val="00F81038"/>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6F"/>
    <w:rsid w:val="00F82BAF"/>
    <w:rsid w:val="00F83005"/>
    <w:rsid w:val="00F831A4"/>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799"/>
    <w:rsid w:val="00F858BF"/>
    <w:rsid w:val="00F85A78"/>
    <w:rsid w:val="00F85AFF"/>
    <w:rsid w:val="00F85DA3"/>
    <w:rsid w:val="00F85EBF"/>
    <w:rsid w:val="00F85FAF"/>
    <w:rsid w:val="00F86078"/>
    <w:rsid w:val="00F861BF"/>
    <w:rsid w:val="00F861F2"/>
    <w:rsid w:val="00F8620F"/>
    <w:rsid w:val="00F8623E"/>
    <w:rsid w:val="00F8626F"/>
    <w:rsid w:val="00F86342"/>
    <w:rsid w:val="00F86408"/>
    <w:rsid w:val="00F864EC"/>
    <w:rsid w:val="00F86570"/>
    <w:rsid w:val="00F86969"/>
    <w:rsid w:val="00F86A2C"/>
    <w:rsid w:val="00F86AFB"/>
    <w:rsid w:val="00F86B57"/>
    <w:rsid w:val="00F86D4C"/>
    <w:rsid w:val="00F86FC9"/>
    <w:rsid w:val="00F8711E"/>
    <w:rsid w:val="00F87147"/>
    <w:rsid w:val="00F872BF"/>
    <w:rsid w:val="00F8742A"/>
    <w:rsid w:val="00F87495"/>
    <w:rsid w:val="00F87517"/>
    <w:rsid w:val="00F8754B"/>
    <w:rsid w:val="00F87583"/>
    <w:rsid w:val="00F87A0E"/>
    <w:rsid w:val="00F87AA0"/>
    <w:rsid w:val="00F87BB8"/>
    <w:rsid w:val="00F87BC3"/>
    <w:rsid w:val="00F87CFA"/>
    <w:rsid w:val="00F87DAF"/>
    <w:rsid w:val="00F87E4C"/>
    <w:rsid w:val="00F901AB"/>
    <w:rsid w:val="00F901AE"/>
    <w:rsid w:val="00F902BE"/>
    <w:rsid w:val="00F9038D"/>
    <w:rsid w:val="00F903D0"/>
    <w:rsid w:val="00F90418"/>
    <w:rsid w:val="00F905B5"/>
    <w:rsid w:val="00F905C9"/>
    <w:rsid w:val="00F9062A"/>
    <w:rsid w:val="00F9099D"/>
    <w:rsid w:val="00F909F7"/>
    <w:rsid w:val="00F90F5F"/>
    <w:rsid w:val="00F90F9D"/>
    <w:rsid w:val="00F90FAC"/>
    <w:rsid w:val="00F90FBE"/>
    <w:rsid w:val="00F910E8"/>
    <w:rsid w:val="00F91237"/>
    <w:rsid w:val="00F912B9"/>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4CF"/>
    <w:rsid w:val="00F93621"/>
    <w:rsid w:val="00F937F2"/>
    <w:rsid w:val="00F93930"/>
    <w:rsid w:val="00F93AC1"/>
    <w:rsid w:val="00F93AD5"/>
    <w:rsid w:val="00F93ADC"/>
    <w:rsid w:val="00F93D39"/>
    <w:rsid w:val="00F93DB9"/>
    <w:rsid w:val="00F93E36"/>
    <w:rsid w:val="00F93EB3"/>
    <w:rsid w:val="00F93F10"/>
    <w:rsid w:val="00F94090"/>
    <w:rsid w:val="00F94211"/>
    <w:rsid w:val="00F94287"/>
    <w:rsid w:val="00F942C0"/>
    <w:rsid w:val="00F9430C"/>
    <w:rsid w:val="00F944D9"/>
    <w:rsid w:val="00F94566"/>
    <w:rsid w:val="00F94582"/>
    <w:rsid w:val="00F94679"/>
    <w:rsid w:val="00F9494D"/>
    <w:rsid w:val="00F94982"/>
    <w:rsid w:val="00F949C4"/>
    <w:rsid w:val="00F94B21"/>
    <w:rsid w:val="00F94D21"/>
    <w:rsid w:val="00F94E26"/>
    <w:rsid w:val="00F94EDD"/>
    <w:rsid w:val="00F94F22"/>
    <w:rsid w:val="00F94F4E"/>
    <w:rsid w:val="00F950F1"/>
    <w:rsid w:val="00F950F2"/>
    <w:rsid w:val="00F951B1"/>
    <w:rsid w:val="00F952A7"/>
    <w:rsid w:val="00F95444"/>
    <w:rsid w:val="00F9555B"/>
    <w:rsid w:val="00F95642"/>
    <w:rsid w:val="00F9579C"/>
    <w:rsid w:val="00F9585C"/>
    <w:rsid w:val="00F95945"/>
    <w:rsid w:val="00F95B3B"/>
    <w:rsid w:val="00F95BD0"/>
    <w:rsid w:val="00F95D60"/>
    <w:rsid w:val="00F95DFF"/>
    <w:rsid w:val="00F95E96"/>
    <w:rsid w:val="00F95EC0"/>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8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6D5"/>
    <w:rsid w:val="00FA176F"/>
    <w:rsid w:val="00FA1788"/>
    <w:rsid w:val="00FA17D7"/>
    <w:rsid w:val="00FA197E"/>
    <w:rsid w:val="00FA19E4"/>
    <w:rsid w:val="00FA1B73"/>
    <w:rsid w:val="00FA1EDE"/>
    <w:rsid w:val="00FA1FB6"/>
    <w:rsid w:val="00FA20DB"/>
    <w:rsid w:val="00FA2111"/>
    <w:rsid w:val="00FA2203"/>
    <w:rsid w:val="00FA240C"/>
    <w:rsid w:val="00FA248A"/>
    <w:rsid w:val="00FA24D0"/>
    <w:rsid w:val="00FA2ADE"/>
    <w:rsid w:val="00FA2B39"/>
    <w:rsid w:val="00FA2BCE"/>
    <w:rsid w:val="00FA2E11"/>
    <w:rsid w:val="00FA3091"/>
    <w:rsid w:val="00FA30A9"/>
    <w:rsid w:val="00FA3206"/>
    <w:rsid w:val="00FA322E"/>
    <w:rsid w:val="00FA3249"/>
    <w:rsid w:val="00FA34C6"/>
    <w:rsid w:val="00FA3555"/>
    <w:rsid w:val="00FA36C0"/>
    <w:rsid w:val="00FA38F4"/>
    <w:rsid w:val="00FA3A69"/>
    <w:rsid w:val="00FA3DBE"/>
    <w:rsid w:val="00FA41EC"/>
    <w:rsid w:val="00FA4378"/>
    <w:rsid w:val="00FA43E4"/>
    <w:rsid w:val="00FA43F9"/>
    <w:rsid w:val="00FA443E"/>
    <w:rsid w:val="00FA44B2"/>
    <w:rsid w:val="00FA4824"/>
    <w:rsid w:val="00FA48AB"/>
    <w:rsid w:val="00FA48EF"/>
    <w:rsid w:val="00FA49F2"/>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5B8F"/>
    <w:rsid w:val="00FA5C23"/>
    <w:rsid w:val="00FA6182"/>
    <w:rsid w:val="00FA6511"/>
    <w:rsid w:val="00FA6565"/>
    <w:rsid w:val="00FA665B"/>
    <w:rsid w:val="00FA67C2"/>
    <w:rsid w:val="00FA6960"/>
    <w:rsid w:val="00FA6C2F"/>
    <w:rsid w:val="00FA6D9E"/>
    <w:rsid w:val="00FA6E18"/>
    <w:rsid w:val="00FA6F93"/>
    <w:rsid w:val="00FA6FFD"/>
    <w:rsid w:val="00FA7047"/>
    <w:rsid w:val="00FA70B8"/>
    <w:rsid w:val="00FA70D9"/>
    <w:rsid w:val="00FA7193"/>
    <w:rsid w:val="00FA71FF"/>
    <w:rsid w:val="00FA7228"/>
    <w:rsid w:val="00FA7361"/>
    <w:rsid w:val="00FA73D7"/>
    <w:rsid w:val="00FA73ED"/>
    <w:rsid w:val="00FA74E4"/>
    <w:rsid w:val="00FA762A"/>
    <w:rsid w:val="00FA76CB"/>
    <w:rsid w:val="00FA76D2"/>
    <w:rsid w:val="00FA776D"/>
    <w:rsid w:val="00FA77B7"/>
    <w:rsid w:val="00FA7815"/>
    <w:rsid w:val="00FA7845"/>
    <w:rsid w:val="00FA7B21"/>
    <w:rsid w:val="00FA7C6A"/>
    <w:rsid w:val="00FA7CB3"/>
    <w:rsid w:val="00FA7CCA"/>
    <w:rsid w:val="00FA7DEF"/>
    <w:rsid w:val="00FB046C"/>
    <w:rsid w:val="00FB05F5"/>
    <w:rsid w:val="00FB069B"/>
    <w:rsid w:val="00FB06DA"/>
    <w:rsid w:val="00FB0736"/>
    <w:rsid w:val="00FB0785"/>
    <w:rsid w:val="00FB0807"/>
    <w:rsid w:val="00FB09EC"/>
    <w:rsid w:val="00FB09F1"/>
    <w:rsid w:val="00FB0A86"/>
    <w:rsid w:val="00FB0AD6"/>
    <w:rsid w:val="00FB0B24"/>
    <w:rsid w:val="00FB0B8E"/>
    <w:rsid w:val="00FB0D15"/>
    <w:rsid w:val="00FB0E29"/>
    <w:rsid w:val="00FB0ECB"/>
    <w:rsid w:val="00FB115A"/>
    <w:rsid w:val="00FB14C4"/>
    <w:rsid w:val="00FB1537"/>
    <w:rsid w:val="00FB15F4"/>
    <w:rsid w:val="00FB18A7"/>
    <w:rsid w:val="00FB1953"/>
    <w:rsid w:val="00FB19B4"/>
    <w:rsid w:val="00FB19D0"/>
    <w:rsid w:val="00FB1A75"/>
    <w:rsid w:val="00FB1F46"/>
    <w:rsid w:val="00FB2090"/>
    <w:rsid w:val="00FB21C7"/>
    <w:rsid w:val="00FB21EF"/>
    <w:rsid w:val="00FB23F3"/>
    <w:rsid w:val="00FB2540"/>
    <w:rsid w:val="00FB2651"/>
    <w:rsid w:val="00FB2894"/>
    <w:rsid w:val="00FB29A9"/>
    <w:rsid w:val="00FB2C3E"/>
    <w:rsid w:val="00FB2C9F"/>
    <w:rsid w:val="00FB2CC4"/>
    <w:rsid w:val="00FB2FE3"/>
    <w:rsid w:val="00FB31DD"/>
    <w:rsid w:val="00FB321C"/>
    <w:rsid w:val="00FB35D6"/>
    <w:rsid w:val="00FB35EA"/>
    <w:rsid w:val="00FB377D"/>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50"/>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AB3"/>
    <w:rsid w:val="00FB5B1F"/>
    <w:rsid w:val="00FB5BA0"/>
    <w:rsid w:val="00FB5BA5"/>
    <w:rsid w:val="00FB5BEE"/>
    <w:rsid w:val="00FB5BF2"/>
    <w:rsid w:val="00FB5C1C"/>
    <w:rsid w:val="00FB5C7B"/>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9"/>
    <w:rsid w:val="00FB710E"/>
    <w:rsid w:val="00FB72C9"/>
    <w:rsid w:val="00FB74CE"/>
    <w:rsid w:val="00FB7503"/>
    <w:rsid w:val="00FB76CE"/>
    <w:rsid w:val="00FB78DE"/>
    <w:rsid w:val="00FB7904"/>
    <w:rsid w:val="00FB7B3E"/>
    <w:rsid w:val="00FB7B85"/>
    <w:rsid w:val="00FB7C02"/>
    <w:rsid w:val="00FB7C54"/>
    <w:rsid w:val="00FC0059"/>
    <w:rsid w:val="00FC026C"/>
    <w:rsid w:val="00FC0463"/>
    <w:rsid w:val="00FC06D7"/>
    <w:rsid w:val="00FC06DD"/>
    <w:rsid w:val="00FC079B"/>
    <w:rsid w:val="00FC07F4"/>
    <w:rsid w:val="00FC07F7"/>
    <w:rsid w:val="00FC08CE"/>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09F"/>
    <w:rsid w:val="00FC21AD"/>
    <w:rsid w:val="00FC2452"/>
    <w:rsid w:val="00FC2578"/>
    <w:rsid w:val="00FC25C7"/>
    <w:rsid w:val="00FC26EA"/>
    <w:rsid w:val="00FC285C"/>
    <w:rsid w:val="00FC2A3E"/>
    <w:rsid w:val="00FC2A58"/>
    <w:rsid w:val="00FC2A78"/>
    <w:rsid w:val="00FC2AED"/>
    <w:rsid w:val="00FC2C70"/>
    <w:rsid w:val="00FC2C89"/>
    <w:rsid w:val="00FC2C98"/>
    <w:rsid w:val="00FC2CEF"/>
    <w:rsid w:val="00FC2F1A"/>
    <w:rsid w:val="00FC2F7D"/>
    <w:rsid w:val="00FC2FB9"/>
    <w:rsid w:val="00FC2FF5"/>
    <w:rsid w:val="00FC30EA"/>
    <w:rsid w:val="00FC31E3"/>
    <w:rsid w:val="00FC32AE"/>
    <w:rsid w:val="00FC32C2"/>
    <w:rsid w:val="00FC34F8"/>
    <w:rsid w:val="00FC35A0"/>
    <w:rsid w:val="00FC35C5"/>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82"/>
    <w:rsid w:val="00FC48C6"/>
    <w:rsid w:val="00FC48EA"/>
    <w:rsid w:val="00FC4A4E"/>
    <w:rsid w:val="00FC4C15"/>
    <w:rsid w:val="00FC4C1B"/>
    <w:rsid w:val="00FC4C33"/>
    <w:rsid w:val="00FC4D0E"/>
    <w:rsid w:val="00FC4DE5"/>
    <w:rsid w:val="00FC4E39"/>
    <w:rsid w:val="00FC4EEC"/>
    <w:rsid w:val="00FC4F73"/>
    <w:rsid w:val="00FC4F9F"/>
    <w:rsid w:val="00FC520E"/>
    <w:rsid w:val="00FC5213"/>
    <w:rsid w:val="00FC525C"/>
    <w:rsid w:val="00FC5574"/>
    <w:rsid w:val="00FC5740"/>
    <w:rsid w:val="00FC57EF"/>
    <w:rsid w:val="00FC59E8"/>
    <w:rsid w:val="00FC5C1B"/>
    <w:rsid w:val="00FC5CDD"/>
    <w:rsid w:val="00FC5D0F"/>
    <w:rsid w:val="00FC5D30"/>
    <w:rsid w:val="00FC60D1"/>
    <w:rsid w:val="00FC6209"/>
    <w:rsid w:val="00FC6367"/>
    <w:rsid w:val="00FC64C9"/>
    <w:rsid w:val="00FC6639"/>
    <w:rsid w:val="00FC66EE"/>
    <w:rsid w:val="00FC68AF"/>
    <w:rsid w:val="00FC699E"/>
    <w:rsid w:val="00FC69C1"/>
    <w:rsid w:val="00FC69E2"/>
    <w:rsid w:val="00FC6BAA"/>
    <w:rsid w:val="00FC6CA4"/>
    <w:rsid w:val="00FC6CFE"/>
    <w:rsid w:val="00FC6D63"/>
    <w:rsid w:val="00FC6E00"/>
    <w:rsid w:val="00FC6E71"/>
    <w:rsid w:val="00FC6F2A"/>
    <w:rsid w:val="00FC6F32"/>
    <w:rsid w:val="00FC7024"/>
    <w:rsid w:val="00FC72C7"/>
    <w:rsid w:val="00FC72D3"/>
    <w:rsid w:val="00FC7338"/>
    <w:rsid w:val="00FC73A5"/>
    <w:rsid w:val="00FC741C"/>
    <w:rsid w:val="00FC7423"/>
    <w:rsid w:val="00FC7726"/>
    <w:rsid w:val="00FC77AA"/>
    <w:rsid w:val="00FC77D6"/>
    <w:rsid w:val="00FC79F1"/>
    <w:rsid w:val="00FC7A27"/>
    <w:rsid w:val="00FC7A37"/>
    <w:rsid w:val="00FC7F1C"/>
    <w:rsid w:val="00FC7F1E"/>
    <w:rsid w:val="00FC7F83"/>
    <w:rsid w:val="00FD0068"/>
    <w:rsid w:val="00FD0081"/>
    <w:rsid w:val="00FD00BC"/>
    <w:rsid w:val="00FD023C"/>
    <w:rsid w:val="00FD0288"/>
    <w:rsid w:val="00FD03F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8B6"/>
    <w:rsid w:val="00FD190E"/>
    <w:rsid w:val="00FD1B07"/>
    <w:rsid w:val="00FD1D10"/>
    <w:rsid w:val="00FD1D33"/>
    <w:rsid w:val="00FD202B"/>
    <w:rsid w:val="00FD21CE"/>
    <w:rsid w:val="00FD21D1"/>
    <w:rsid w:val="00FD2352"/>
    <w:rsid w:val="00FD24B6"/>
    <w:rsid w:val="00FD24F7"/>
    <w:rsid w:val="00FD2501"/>
    <w:rsid w:val="00FD25B4"/>
    <w:rsid w:val="00FD2651"/>
    <w:rsid w:val="00FD26C3"/>
    <w:rsid w:val="00FD27FE"/>
    <w:rsid w:val="00FD2A0C"/>
    <w:rsid w:val="00FD2BD4"/>
    <w:rsid w:val="00FD2CB8"/>
    <w:rsid w:val="00FD2D48"/>
    <w:rsid w:val="00FD2D7A"/>
    <w:rsid w:val="00FD2E6B"/>
    <w:rsid w:val="00FD2F94"/>
    <w:rsid w:val="00FD3171"/>
    <w:rsid w:val="00FD31C4"/>
    <w:rsid w:val="00FD326E"/>
    <w:rsid w:val="00FD349B"/>
    <w:rsid w:val="00FD3579"/>
    <w:rsid w:val="00FD3615"/>
    <w:rsid w:val="00FD3648"/>
    <w:rsid w:val="00FD3649"/>
    <w:rsid w:val="00FD370B"/>
    <w:rsid w:val="00FD37C0"/>
    <w:rsid w:val="00FD37F5"/>
    <w:rsid w:val="00FD38DA"/>
    <w:rsid w:val="00FD38E1"/>
    <w:rsid w:val="00FD3914"/>
    <w:rsid w:val="00FD3CD5"/>
    <w:rsid w:val="00FD3CF6"/>
    <w:rsid w:val="00FD3D29"/>
    <w:rsid w:val="00FD3D67"/>
    <w:rsid w:val="00FD3DAD"/>
    <w:rsid w:val="00FD3E32"/>
    <w:rsid w:val="00FD3F1E"/>
    <w:rsid w:val="00FD3FB0"/>
    <w:rsid w:val="00FD3FFD"/>
    <w:rsid w:val="00FD4019"/>
    <w:rsid w:val="00FD40D4"/>
    <w:rsid w:val="00FD4192"/>
    <w:rsid w:val="00FD42C0"/>
    <w:rsid w:val="00FD43DE"/>
    <w:rsid w:val="00FD4478"/>
    <w:rsid w:val="00FD4633"/>
    <w:rsid w:val="00FD4706"/>
    <w:rsid w:val="00FD4A35"/>
    <w:rsid w:val="00FD4BEB"/>
    <w:rsid w:val="00FD4D88"/>
    <w:rsid w:val="00FD4E23"/>
    <w:rsid w:val="00FD4EA5"/>
    <w:rsid w:val="00FD4F7F"/>
    <w:rsid w:val="00FD5107"/>
    <w:rsid w:val="00FD5223"/>
    <w:rsid w:val="00FD5429"/>
    <w:rsid w:val="00FD54A8"/>
    <w:rsid w:val="00FD5517"/>
    <w:rsid w:val="00FD563E"/>
    <w:rsid w:val="00FD5678"/>
    <w:rsid w:val="00FD56D8"/>
    <w:rsid w:val="00FD56FE"/>
    <w:rsid w:val="00FD580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15"/>
    <w:rsid w:val="00FD6981"/>
    <w:rsid w:val="00FD6989"/>
    <w:rsid w:val="00FD6B4F"/>
    <w:rsid w:val="00FD6BD2"/>
    <w:rsid w:val="00FD6BE0"/>
    <w:rsid w:val="00FD6CE7"/>
    <w:rsid w:val="00FD6ED8"/>
    <w:rsid w:val="00FD6FB9"/>
    <w:rsid w:val="00FD7037"/>
    <w:rsid w:val="00FD737B"/>
    <w:rsid w:val="00FD7630"/>
    <w:rsid w:val="00FD77A3"/>
    <w:rsid w:val="00FD7845"/>
    <w:rsid w:val="00FD78DF"/>
    <w:rsid w:val="00FD7937"/>
    <w:rsid w:val="00FD79F4"/>
    <w:rsid w:val="00FD79F6"/>
    <w:rsid w:val="00FD7B15"/>
    <w:rsid w:val="00FD7B3F"/>
    <w:rsid w:val="00FD7BE6"/>
    <w:rsid w:val="00FD7D0A"/>
    <w:rsid w:val="00FD7D5B"/>
    <w:rsid w:val="00FD7F14"/>
    <w:rsid w:val="00FD7F75"/>
    <w:rsid w:val="00FD7FBF"/>
    <w:rsid w:val="00FD7FDE"/>
    <w:rsid w:val="00FE034A"/>
    <w:rsid w:val="00FE03BD"/>
    <w:rsid w:val="00FE03CA"/>
    <w:rsid w:val="00FE0489"/>
    <w:rsid w:val="00FE0518"/>
    <w:rsid w:val="00FE0536"/>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349"/>
    <w:rsid w:val="00FE148D"/>
    <w:rsid w:val="00FE14D2"/>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CA"/>
    <w:rsid w:val="00FE1FF8"/>
    <w:rsid w:val="00FE220A"/>
    <w:rsid w:val="00FE2215"/>
    <w:rsid w:val="00FE2265"/>
    <w:rsid w:val="00FE22A9"/>
    <w:rsid w:val="00FE2515"/>
    <w:rsid w:val="00FE253F"/>
    <w:rsid w:val="00FE25B5"/>
    <w:rsid w:val="00FE2676"/>
    <w:rsid w:val="00FE2946"/>
    <w:rsid w:val="00FE2CBC"/>
    <w:rsid w:val="00FE2D05"/>
    <w:rsid w:val="00FE2D70"/>
    <w:rsid w:val="00FE2E64"/>
    <w:rsid w:val="00FE2F29"/>
    <w:rsid w:val="00FE3109"/>
    <w:rsid w:val="00FE31C0"/>
    <w:rsid w:val="00FE322A"/>
    <w:rsid w:val="00FE324A"/>
    <w:rsid w:val="00FE3336"/>
    <w:rsid w:val="00FE354B"/>
    <w:rsid w:val="00FE3642"/>
    <w:rsid w:val="00FE36BC"/>
    <w:rsid w:val="00FE371F"/>
    <w:rsid w:val="00FE3815"/>
    <w:rsid w:val="00FE3976"/>
    <w:rsid w:val="00FE3A89"/>
    <w:rsid w:val="00FE3AF9"/>
    <w:rsid w:val="00FE3B2D"/>
    <w:rsid w:val="00FE3B9A"/>
    <w:rsid w:val="00FE3BC6"/>
    <w:rsid w:val="00FE3DFB"/>
    <w:rsid w:val="00FE3DFC"/>
    <w:rsid w:val="00FE4062"/>
    <w:rsid w:val="00FE41D7"/>
    <w:rsid w:val="00FE4223"/>
    <w:rsid w:val="00FE4225"/>
    <w:rsid w:val="00FE426D"/>
    <w:rsid w:val="00FE4283"/>
    <w:rsid w:val="00FE42EE"/>
    <w:rsid w:val="00FE43F7"/>
    <w:rsid w:val="00FE44DD"/>
    <w:rsid w:val="00FE4591"/>
    <w:rsid w:val="00FE4705"/>
    <w:rsid w:val="00FE4798"/>
    <w:rsid w:val="00FE4839"/>
    <w:rsid w:val="00FE4903"/>
    <w:rsid w:val="00FE4C0E"/>
    <w:rsid w:val="00FE4C6B"/>
    <w:rsid w:val="00FE4D9E"/>
    <w:rsid w:val="00FE5135"/>
    <w:rsid w:val="00FE517D"/>
    <w:rsid w:val="00FE5265"/>
    <w:rsid w:val="00FE5292"/>
    <w:rsid w:val="00FE53AE"/>
    <w:rsid w:val="00FE53B6"/>
    <w:rsid w:val="00FE54DC"/>
    <w:rsid w:val="00FE554F"/>
    <w:rsid w:val="00FE55AF"/>
    <w:rsid w:val="00FE55F9"/>
    <w:rsid w:val="00FE564E"/>
    <w:rsid w:val="00FE56AD"/>
    <w:rsid w:val="00FE56EF"/>
    <w:rsid w:val="00FE5B6D"/>
    <w:rsid w:val="00FE5DD6"/>
    <w:rsid w:val="00FE5DE3"/>
    <w:rsid w:val="00FE5E6A"/>
    <w:rsid w:val="00FE5E76"/>
    <w:rsid w:val="00FE5EB0"/>
    <w:rsid w:val="00FE5F41"/>
    <w:rsid w:val="00FE62EF"/>
    <w:rsid w:val="00FE63DE"/>
    <w:rsid w:val="00FE64C4"/>
    <w:rsid w:val="00FE6537"/>
    <w:rsid w:val="00FE659D"/>
    <w:rsid w:val="00FE66EE"/>
    <w:rsid w:val="00FE6714"/>
    <w:rsid w:val="00FE6780"/>
    <w:rsid w:val="00FE690F"/>
    <w:rsid w:val="00FE6B41"/>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E2E"/>
    <w:rsid w:val="00FE7F77"/>
    <w:rsid w:val="00FF031E"/>
    <w:rsid w:val="00FF032D"/>
    <w:rsid w:val="00FF03B0"/>
    <w:rsid w:val="00FF042C"/>
    <w:rsid w:val="00FF05C1"/>
    <w:rsid w:val="00FF073C"/>
    <w:rsid w:val="00FF07DE"/>
    <w:rsid w:val="00FF0838"/>
    <w:rsid w:val="00FF083B"/>
    <w:rsid w:val="00FF086B"/>
    <w:rsid w:val="00FF0A5D"/>
    <w:rsid w:val="00FF0A7C"/>
    <w:rsid w:val="00FF0AE0"/>
    <w:rsid w:val="00FF0C1B"/>
    <w:rsid w:val="00FF1154"/>
    <w:rsid w:val="00FF117D"/>
    <w:rsid w:val="00FF1200"/>
    <w:rsid w:val="00FF1270"/>
    <w:rsid w:val="00FF132F"/>
    <w:rsid w:val="00FF1553"/>
    <w:rsid w:val="00FF156E"/>
    <w:rsid w:val="00FF160D"/>
    <w:rsid w:val="00FF16BF"/>
    <w:rsid w:val="00FF16E1"/>
    <w:rsid w:val="00FF17F7"/>
    <w:rsid w:val="00FF18D0"/>
    <w:rsid w:val="00FF1DCE"/>
    <w:rsid w:val="00FF1E0F"/>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B51"/>
    <w:rsid w:val="00FF2CAA"/>
    <w:rsid w:val="00FF2D64"/>
    <w:rsid w:val="00FF305D"/>
    <w:rsid w:val="00FF3092"/>
    <w:rsid w:val="00FF30FA"/>
    <w:rsid w:val="00FF3122"/>
    <w:rsid w:val="00FF31E6"/>
    <w:rsid w:val="00FF3246"/>
    <w:rsid w:val="00FF33D5"/>
    <w:rsid w:val="00FF3481"/>
    <w:rsid w:val="00FF34F5"/>
    <w:rsid w:val="00FF35A0"/>
    <w:rsid w:val="00FF3679"/>
    <w:rsid w:val="00FF37BD"/>
    <w:rsid w:val="00FF37F5"/>
    <w:rsid w:val="00FF39C0"/>
    <w:rsid w:val="00FF3BAC"/>
    <w:rsid w:val="00FF3BF2"/>
    <w:rsid w:val="00FF3D35"/>
    <w:rsid w:val="00FF3D7B"/>
    <w:rsid w:val="00FF3EAF"/>
    <w:rsid w:val="00FF41C8"/>
    <w:rsid w:val="00FF42CC"/>
    <w:rsid w:val="00FF445B"/>
    <w:rsid w:val="00FF448D"/>
    <w:rsid w:val="00FF453C"/>
    <w:rsid w:val="00FF4592"/>
    <w:rsid w:val="00FF45BD"/>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558"/>
    <w:rsid w:val="00FF566E"/>
    <w:rsid w:val="00FF5693"/>
    <w:rsid w:val="00FF5AEC"/>
    <w:rsid w:val="00FF5D78"/>
    <w:rsid w:val="00FF5D8E"/>
    <w:rsid w:val="00FF5DD2"/>
    <w:rsid w:val="00FF61D7"/>
    <w:rsid w:val="00FF6364"/>
    <w:rsid w:val="00FF63DA"/>
    <w:rsid w:val="00FF6530"/>
    <w:rsid w:val="00FF6552"/>
    <w:rsid w:val="00FF664E"/>
    <w:rsid w:val="00FF67A7"/>
    <w:rsid w:val="00FF6893"/>
    <w:rsid w:val="00FF68A6"/>
    <w:rsid w:val="00FF68BF"/>
    <w:rsid w:val="00FF6B91"/>
    <w:rsid w:val="00FF6BB7"/>
    <w:rsid w:val="00FF6C63"/>
    <w:rsid w:val="00FF6D38"/>
    <w:rsid w:val="00FF6D58"/>
    <w:rsid w:val="00FF6DCD"/>
    <w:rsid w:val="00FF6E88"/>
    <w:rsid w:val="00FF6F4C"/>
    <w:rsid w:val="00FF7120"/>
    <w:rsid w:val="00FF7155"/>
    <w:rsid w:val="00FF724D"/>
    <w:rsid w:val="00FF72B8"/>
    <w:rsid w:val="00FF7494"/>
    <w:rsid w:val="00FF756C"/>
    <w:rsid w:val="00FF7632"/>
    <w:rsid w:val="00FF7743"/>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4F263E"/>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ST Table,Check(v),Table-Text,x Tableau page de garde"/>
    <w:basedOn w:val="a5"/>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4F263E"/>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ST Table,Check(v),Table-Text,x Tableau page de garde"/>
    <w:basedOn w:val="a5"/>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115309">
      <w:bodyDiv w:val="1"/>
      <w:marLeft w:val="0"/>
      <w:marRight w:val="0"/>
      <w:marTop w:val="0"/>
      <w:marBottom w:val="0"/>
      <w:divBdr>
        <w:top w:val="none" w:sz="0" w:space="0" w:color="auto"/>
        <w:left w:val="none" w:sz="0" w:space="0" w:color="auto"/>
        <w:bottom w:val="none" w:sz="0" w:space="0" w:color="auto"/>
        <w:right w:val="none" w:sz="0" w:space="0" w:color="auto"/>
      </w:divBdr>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09696465">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674070371">
          <w:marLeft w:val="1080"/>
          <w:marRight w:val="0"/>
          <w:marTop w:val="0"/>
          <w:marBottom w:val="0"/>
          <w:divBdr>
            <w:top w:val="none" w:sz="0" w:space="0" w:color="auto"/>
            <w:left w:val="none" w:sz="0" w:space="0" w:color="auto"/>
            <w:bottom w:val="none" w:sz="0" w:space="0" w:color="auto"/>
            <w:right w:val="none" w:sz="0" w:space="0" w:color="auto"/>
          </w:divBdr>
        </w:div>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57425104">
      <w:bodyDiv w:val="1"/>
      <w:marLeft w:val="0"/>
      <w:marRight w:val="0"/>
      <w:marTop w:val="0"/>
      <w:marBottom w:val="0"/>
      <w:divBdr>
        <w:top w:val="none" w:sz="0" w:space="0" w:color="auto"/>
        <w:left w:val="none" w:sz="0" w:space="0" w:color="auto"/>
        <w:bottom w:val="none" w:sz="0" w:space="0" w:color="auto"/>
        <w:right w:val="none" w:sz="0" w:space="0" w:color="auto"/>
      </w:divBdr>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1119245">
      <w:bodyDiv w:val="1"/>
      <w:marLeft w:val="0"/>
      <w:marRight w:val="0"/>
      <w:marTop w:val="0"/>
      <w:marBottom w:val="0"/>
      <w:divBdr>
        <w:top w:val="none" w:sz="0" w:space="0" w:color="auto"/>
        <w:left w:val="none" w:sz="0" w:space="0" w:color="auto"/>
        <w:bottom w:val="none" w:sz="0" w:space="0" w:color="auto"/>
        <w:right w:val="none" w:sz="0" w:space="0" w:color="auto"/>
      </w:divBdr>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2853824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636883">
      <w:bodyDiv w:val="1"/>
      <w:marLeft w:val="0"/>
      <w:marRight w:val="0"/>
      <w:marTop w:val="0"/>
      <w:marBottom w:val="0"/>
      <w:divBdr>
        <w:top w:val="none" w:sz="0" w:space="0" w:color="auto"/>
        <w:left w:val="none" w:sz="0" w:space="0" w:color="auto"/>
        <w:bottom w:val="none" w:sz="0" w:space="0" w:color="auto"/>
        <w:right w:val="none" w:sz="0" w:space="0" w:color="auto"/>
      </w:divBdr>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17676898">
      <w:bodyDiv w:val="1"/>
      <w:marLeft w:val="0"/>
      <w:marRight w:val="0"/>
      <w:marTop w:val="0"/>
      <w:marBottom w:val="0"/>
      <w:divBdr>
        <w:top w:val="none" w:sz="0" w:space="0" w:color="auto"/>
        <w:left w:val="none" w:sz="0" w:space="0" w:color="auto"/>
        <w:bottom w:val="none" w:sz="0" w:space="0" w:color="auto"/>
        <w:right w:val="none" w:sz="0" w:space="0" w:color="auto"/>
      </w:divBdr>
    </w:div>
    <w:div w:id="1441341375">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0163196">
      <w:bodyDiv w:val="1"/>
      <w:marLeft w:val="0"/>
      <w:marRight w:val="0"/>
      <w:marTop w:val="0"/>
      <w:marBottom w:val="0"/>
      <w:divBdr>
        <w:top w:val="none" w:sz="0" w:space="0" w:color="auto"/>
        <w:left w:val="none" w:sz="0" w:space="0" w:color="auto"/>
        <w:bottom w:val="none" w:sz="0" w:space="0" w:color="auto"/>
        <w:right w:val="none" w:sz="0" w:space="0" w:color="auto"/>
      </w:divBdr>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 w:id="1221095602">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4865460">
      <w:bodyDiv w:val="1"/>
      <w:marLeft w:val="0"/>
      <w:marRight w:val="0"/>
      <w:marTop w:val="0"/>
      <w:marBottom w:val="0"/>
      <w:divBdr>
        <w:top w:val="none" w:sz="0" w:space="0" w:color="auto"/>
        <w:left w:val="none" w:sz="0" w:space="0" w:color="auto"/>
        <w:bottom w:val="none" w:sz="0" w:space="0" w:color="auto"/>
        <w:right w:val="none" w:sz="0" w:space="0" w:color="auto"/>
      </w:divBdr>
      <w:divsChild>
        <w:div w:id="2123066087">
          <w:marLeft w:val="360"/>
          <w:marRight w:val="0"/>
          <w:marTop w:val="0"/>
          <w:marBottom w:val="0"/>
          <w:divBdr>
            <w:top w:val="none" w:sz="0" w:space="0" w:color="auto"/>
            <w:left w:val="none" w:sz="0" w:space="0" w:color="auto"/>
            <w:bottom w:val="none" w:sz="0" w:space="0" w:color="auto"/>
            <w:right w:val="none" w:sz="0" w:space="0" w:color="auto"/>
          </w:divBdr>
        </w:div>
        <w:div w:id="234585946">
          <w:marLeft w:val="1080"/>
          <w:marRight w:val="0"/>
          <w:marTop w:val="0"/>
          <w:marBottom w:val="0"/>
          <w:divBdr>
            <w:top w:val="none" w:sz="0" w:space="0" w:color="auto"/>
            <w:left w:val="none" w:sz="0" w:space="0" w:color="auto"/>
            <w:bottom w:val="none" w:sz="0" w:space="0" w:color="auto"/>
            <w:right w:val="none" w:sz="0" w:space="0" w:color="auto"/>
          </w:divBdr>
        </w:div>
        <w:div w:id="1978949539">
          <w:marLeft w:val="1080"/>
          <w:marRight w:val="0"/>
          <w:marTop w:val="0"/>
          <w:marBottom w:val="0"/>
          <w:divBdr>
            <w:top w:val="none" w:sz="0" w:space="0" w:color="auto"/>
            <w:left w:val="none" w:sz="0" w:space="0" w:color="auto"/>
            <w:bottom w:val="none" w:sz="0" w:space="0" w:color="auto"/>
            <w:right w:val="none" w:sz="0" w:space="0" w:color="auto"/>
          </w:divBdr>
        </w:div>
        <w:div w:id="413473271">
          <w:marLeft w:val="360"/>
          <w:marRight w:val="0"/>
          <w:marTop w:val="0"/>
          <w:marBottom w:val="0"/>
          <w:divBdr>
            <w:top w:val="none" w:sz="0" w:space="0" w:color="auto"/>
            <w:left w:val="none" w:sz="0" w:space="0" w:color="auto"/>
            <w:bottom w:val="none" w:sz="0" w:space="0" w:color="auto"/>
            <w:right w:val="none" w:sz="0" w:space="0" w:color="auto"/>
          </w:divBdr>
        </w:div>
        <w:div w:id="1097403445">
          <w:marLeft w:val="1080"/>
          <w:marRight w:val="0"/>
          <w:marTop w:val="0"/>
          <w:marBottom w:val="0"/>
          <w:divBdr>
            <w:top w:val="none" w:sz="0" w:space="0" w:color="auto"/>
            <w:left w:val="none" w:sz="0" w:space="0" w:color="auto"/>
            <w:bottom w:val="none" w:sz="0" w:space="0" w:color="auto"/>
            <w:right w:val="none" w:sz="0" w:space="0" w:color="auto"/>
          </w:divBdr>
        </w:div>
        <w:div w:id="889875874">
          <w:marLeft w:val="1080"/>
          <w:marRight w:val="0"/>
          <w:marTop w:val="0"/>
          <w:marBottom w:val="0"/>
          <w:divBdr>
            <w:top w:val="none" w:sz="0" w:space="0" w:color="auto"/>
            <w:left w:val="none" w:sz="0" w:space="0" w:color="auto"/>
            <w:bottom w:val="none" w:sz="0" w:space="0" w:color="auto"/>
            <w:right w:val="none" w:sz="0" w:space="0" w:color="auto"/>
          </w:divBdr>
        </w:div>
      </w:divsChild>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emf"/><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84" Type="http://schemas.microsoft.com/office/2011/relationships/commentsExtended" Target="commentsExtended.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83"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9.png"/><Relationship Id="rId32" Type="http://schemas.openxmlformats.org/officeDocument/2006/relationships/image" Target="media/image17.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8.png"/><Relationship Id="rId28" Type="http://schemas.openxmlformats.org/officeDocument/2006/relationships/image" Target="media/image13.png"/><Relationship Id="rId82" Type="http://schemas.microsoft.com/office/2011/relationships/people" Target="people.xml"/><Relationship Id="rId10" Type="http://schemas.openxmlformats.org/officeDocument/2006/relationships/styles" Target="styles.xml"/><Relationship Id="rId19" Type="http://schemas.openxmlformats.org/officeDocument/2006/relationships/image" Target="media/image4.emf"/><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theme" Target="theme/theme1.xml"/><Relationship Id="rId64"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1E8C33-14BC-493B-87BA-813A15ECBB5F}">
  <ds:schemaRefs>
    <ds:schemaRef ds:uri="http://schemas.openxmlformats.org/officeDocument/2006/bibliography"/>
  </ds:schemaRefs>
</ds:datastoreItem>
</file>

<file path=customXml/itemProps2.xml><?xml version="1.0" encoding="utf-8"?>
<ds:datastoreItem xmlns:ds="http://schemas.openxmlformats.org/officeDocument/2006/customXml" ds:itemID="{ADE1A372-6552-46A2-BE1B-9AB045759710}">
  <ds:schemaRefs>
    <ds:schemaRef ds:uri="http://schemas.openxmlformats.org/officeDocument/2006/bibliography"/>
  </ds:schemaRefs>
</ds:datastoreItem>
</file>

<file path=customXml/itemProps3.xml><?xml version="1.0" encoding="utf-8"?>
<ds:datastoreItem xmlns:ds="http://schemas.openxmlformats.org/officeDocument/2006/customXml" ds:itemID="{88F9490D-6C83-4BC2-A06E-3AF15B08E976}">
  <ds:schemaRefs>
    <ds:schemaRef ds:uri="http://schemas.openxmlformats.org/officeDocument/2006/bibliography"/>
  </ds:schemaRefs>
</ds:datastoreItem>
</file>

<file path=customXml/itemProps4.xml><?xml version="1.0" encoding="utf-8"?>
<ds:datastoreItem xmlns:ds="http://schemas.openxmlformats.org/officeDocument/2006/customXml" ds:itemID="{E2A07816-4066-421C-B185-242EDC2140B7}">
  <ds:schemaRefs>
    <ds:schemaRef ds:uri="http://schemas.openxmlformats.org/officeDocument/2006/bibliography"/>
  </ds:schemaRefs>
</ds:datastoreItem>
</file>

<file path=customXml/itemProps5.xml><?xml version="1.0" encoding="utf-8"?>
<ds:datastoreItem xmlns:ds="http://schemas.openxmlformats.org/officeDocument/2006/customXml" ds:itemID="{95BD9C44-9807-46D1-8F10-875E97751486}">
  <ds:schemaRefs>
    <ds:schemaRef ds:uri="http://schemas.openxmlformats.org/officeDocument/2006/bibliography"/>
  </ds:schemaRefs>
</ds:datastoreItem>
</file>

<file path=customXml/itemProps6.xml><?xml version="1.0" encoding="utf-8"?>
<ds:datastoreItem xmlns:ds="http://schemas.openxmlformats.org/officeDocument/2006/customXml" ds:itemID="{F5E1E9FD-D34A-48F7-91AD-E25D438E17DB}">
  <ds:schemaRefs>
    <ds:schemaRef ds:uri="http://schemas.openxmlformats.org/officeDocument/2006/bibliography"/>
  </ds:schemaRefs>
</ds:datastoreItem>
</file>

<file path=customXml/itemProps7.xml><?xml version="1.0" encoding="utf-8"?>
<ds:datastoreItem xmlns:ds="http://schemas.openxmlformats.org/officeDocument/2006/customXml" ds:itemID="{205DE64F-4CD8-4A36-B8A6-2F730066CE09}">
  <ds:schemaRefs>
    <ds:schemaRef ds:uri="http://schemas.openxmlformats.org/officeDocument/2006/bibliography"/>
  </ds:schemaRefs>
</ds:datastoreItem>
</file>

<file path=customXml/itemProps8.xml><?xml version="1.0" encoding="utf-8"?>
<ds:datastoreItem xmlns:ds="http://schemas.openxmlformats.org/officeDocument/2006/customXml" ds:itemID="{0AA9C053-842E-4433-95DD-B90869966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22</Pages>
  <Words>10580</Words>
  <Characters>60311</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70750</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42</cp:revision>
  <cp:lastPrinted>2007-12-29T21:50:00Z</cp:lastPrinted>
  <dcterms:created xsi:type="dcterms:W3CDTF">2025-05-09T08:28:00Z</dcterms:created>
  <dcterms:modified xsi:type="dcterms:W3CDTF">2025-05-09T09:39:00Z</dcterms:modified>
</cp:coreProperties>
</file>