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4F9B8022" w:rsidR="00467ED0" w:rsidRPr="00837A37" w:rsidRDefault="00467ED0" w:rsidP="00837A37">
      <w:pPr>
        <w:tabs>
          <w:tab w:val="center" w:pos="4536"/>
          <w:tab w:val="right" w:pos="9356"/>
        </w:tabs>
        <w:spacing w:after="0"/>
        <w:rPr>
          <w:rFonts w:ascii="Arial" w:eastAsiaTheme="minorEastAsia" w:hAnsi="Arial"/>
          <w:b/>
          <w:lang w:val="x-none" w:eastAsia="zh-CN"/>
        </w:rPr>
      </w:pPr>
      <w:r>
        <w:rPr>
          <w:rFonts w:ascii="Arial" w:eastAsia="MS Mincho" w:hAnsi="Arial"/>
          <w:b/>
          <w:lang w:val="x-none"/>
        </w:rPr>
        <w:t>3GPP TSG RAN WG1 #1</w:t>
      </w:r>
      <w:r>
        <w:rPr>
          <w:rFonts w:ascii="Arial" w:hAnsi="Arial" w:hint="eastAsia"/>
          <w:b/>
          <w:lang w:val="x-none"/>
        </w:rPr>
        <w:t>18</w:t>
      </w:r>
      <w:r>
        <w:rPr>
          <w:rFonts w:ascii="Arial" w:eastAsia="MS Mincho" w:hAnsi="Arial"/>
          <w:b/>
          <w:lang w:val="x-none"/>
        </w:rPr>
        <w:tab/>
      </w:r>
      <w:r>
        <w:rPr>
          <w:rFonts w:ascii="Arial" w:eastAsia="MS Mincho" w:hAnsi="Arial"/>
          <w:b/>
          <w:lang w:val="x-none"/>
        </w:rPr>
        <w:tab/>
      </w:r>
      <w:r w:rsidR="00837A37">
        <w:rPr>
          <w:rFonts w:ascii="Arial" w:eastAsiaTheme="minorEastAsia" w:hAnsi="Arial" w:hint="eastAsia"/>
          <w:b/>
          <w:lang w:val="x-none" w:eastAsia="zh-CN"/>
        </w:rPr>
        <w:t xml:space="preserve">  </w:t>
      </w:r>
      <w:r w:rsidR="00BF277A" w:rsidRPr="00BF277A">
        <w:rPr>
          <w:rFonts w:ascii="Arial" w:eastAsia="MS Mincho" w:hAnsi="Arial"/>
          <w:b/>
          <w:lang w:val="x-none"/>
        </w:rPr>
        <w:t>R1-</w:t>
      </w:r>
      <w:r w:rsidR="009C4040" w:rsidRPr="00BF277A">
        <w:rPr>
          <w:rFonts w:ascii="Arial" w:eastAsia="MS Mincho" w:hAnsi="Arial"/>
          <w:b/>
          <w:lang w:val="x-none"/>
        </w:rPr>
        <w:t>240</w:t>
      </w:r>
      <w:r w:rsidR="009C4040">
        <w:rPr>
          <w:rFonts w:ascii="Arial" w:eastAsiaTheme="minorEastAsia" w:hAnsi="Arial" w:hint="eastAsia"/>
          <w:b/>
          <w:lang w:val="x-none" w:eastAsia="zh-CN"/>
        </w:rPr>
        <w:t>7483</w:t>
      </w:r>
    </w:p>
    <w:p w14:paraId="7093C3AA" w14:textId="77777777" w:rsidR="00467ED0" w:rsidRPr="004D0765" w:rsidRDefault="00467ED0" w:rsidP="00467ED0">
      <w:pPr>
        <w:tabs>
          <w:tab w:val="center" w:pos="4536"/>
          <w:tab w:val="right" w:pos="9072"/>
        </w:tabs>
        <w:spacing w:after="0"/>
        <w:ind w:left="-2"/>
        <w:rPr>
          <w:rFonts w:ascii="Arial" w:hAnsi="Arial"/>
          <w:b/>
          <w:lang w:val="x-none"/>
        </w:rPr>
      </w:pPr>
      <w:r w:rsidRPr="001506F0">
        <w:rPr>
          <w:rFonts w:ascii="Arial" w:hAnsi="Arial"/>
          <w:b/>
          <w:bCs/>
          <w:lang w:val="en-GB"/>
        </w:rPr>
        <w:t>Maastricht</w:t>
      </w:r>
      <w:r w:rsidRPr="00C15C62">
        <w:rPr>
          <w:rFonts w:ascii="Arial" w:hAnsi="Arial"/>
          <w:b/>
          <w:bCs/>
          <w:lang w:val="en-GB"/>
        </w:rPr>
        <w:t xml:space="preserve">, </w:t>
      </w:r>
      <w:r w:rsidRPr="001506F0">
        <w:rPr>
          <w:rFonts w:ascii="Arial" w:hAnsi="Arial"/>
          <w:b/>
          <w:bCs/>
          <w:lang w:val="en-GB"/>
        </w:rPr>
        <w:t>N</w:t>
      </w:r>
      <w:r>
        <w:rPr>
          <w:rFonts w:ascii="Arial" w:hAnsi="Arial" w:hint="eastAsia"/>
          <w:b/>
          <w:bCs/>
          <w:lang w:val="en-GB"/>
        </w:rPr>
        <w:t>L</w:t>
      </w:r>
      <w:r w:rsidRPr="00C15C62">
        <w:rPr>
          <w:rFonts w:ascii="Arial" w:hAnsi="Arial"/>
          <w:b/>
          <w:bCs/>
          <w:lang w:val="en-GB"/>
        </w:rPr>
        <w:t xml:space="preserve">, </w:t>
      </w:r>
      <w:r>
        <w:rPr>
          <w:rFonts w:ascii="Arial" w:hAnsi="Arial" w:hint="eastAsia"/>
          <w:b/>
          <w:bCs/>
          <w:lang w:val="en-GB"/>
        </w:rPr>
        <w:t>August 19</w:t>
      </w:r>
      <w:r w:rsidRPr="00C15C62">
        <w:rPr>
          <w:rFonts w:ascii="Arial" w:hAnsi="Arial" w:hint="eastAsia"/>
          <w:b/>
          <w:bCs/>
          <w:vertAlign w:val="superscript"/>
          <w:lang w:val="en-GB"/>
        </w:rPr>
        <w:t>th</w:t>
      </w:r>
      <w:r w:rsidRPr="00C15C62">
        <w:rPr>
          <w:rFonts w:ascii="Arial" w:hAnsi="Arial"/>
          <w:b/>
          <w:bCs/>
          <w:lang w:val="en-GB"/>
        </w:rPr>
        <w:t xml:space="preserve"> – 2</w:t>
      </w:r>
      <w:r>
        <w:rPr>
          <w:rFonts w:ascii="Arial" w:hAnsi="Arial" w:hint="eastAsia"/>
          <w:b/>
          <w:bCs/>
          <w:lang w:val="en-GB"/>
        </w:rPr>
        <w:t>3</w:t>
      </w:r>
      <w:r>
        <w:rPr>
          <w:rFonts w:ascii="Arial" w:hAnsi="Arial" w:hint="eastAsia"/>
          <w:b/>
          <w:bCs/>
          <w:vertAlign w:val="superscript"/>
          <w:lang w:val="en-GB"/>
        </w:rPr>
        <w:t>rd</w:t>
      </w:r>
      <w:r w:rsidRPr="00C15C62">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6209122A" w:rsidR="00467ED0" w:rsidRPr="006F696F"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BF277A" w:rsidRPr="00BF277A">
        <w:rPr>
          <w:rFonts w:ascii="Arial" w:eastAsia="等线" w:hAnsi="Arial" w:cs="Arial"/>
          <w:b/>
        </w:rPr>
        <w:t>Summary #</w:t>
      </w:r>
      <w:r w:rsidR="00837A37">
        <w:rPr>
          <w:rFonts w:ascii="Arial" w:eastAsia="等线" w:hAnsi="Arial" w:cs="Arial" w:hint="eastAsia"/>
          <w:b/>
          <w:lang w:eastAsia="zh-CN"/>
        </w:rPr>
        <w:t>2</w:t>
      </w:r>
      <w:r w:rsidR="00BF277A" w:rsidRPr="00BF277A">
        <w:rPr>
          <w:rFonts w:ascii="Arial" w:eastAsia="等线" w:hAnsi="Arial" w:cs="Arial"/>
          <w:b/>
        </w:rPr>
        <w:t xml:space="preserve"> of UE procedure for applying transform precoding on PUSCH</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0904B98E" w14:textId="4A7199A9" w:rsidR="00467ED0" w:rsidRDefault="00467ED0" w:rsidP="00467ED0">
      <w:pPr>
        <w:spacing w:after="0"/>
        <w:rPr>
          <w:bCs/>
          <w:lang w:eastAsia="zh-CN"/>
        </w:rPr>
      </w:pPr>
      <w:r>
        <w:rPr>
          <w:rFonts w:hint="eastAsia"/>
          <w:bCs/>
          <w:lang w:eastAsia="zh-CN"/>
        </w:rPr>
        <w:t xml:space="preserve">In RAN1#118, the following discussion paper in </w:t>
      </w:r>
      <w:r>
        <w:rPr>
          <w:bCs/>
          <w:lang w:eastAsia="ko-KR"/>
        </w:rPr>
        <w:t>R1-2406324</w:t>
      </w:r>
      <w:r>
        <w:rPr>
          <w:rFonts w:hint="eastAsia"/>
          <w:bCs/>
          <w:lang w:eastAsia="zh-CN"/>
        </w:rPr>
        <w:t xml:space="preserve"> and draft CR in </w:t>
      </w:r>
      <w:r>
        <w:rPr>
          <w:bCs/>
          <w:lang w:eastAsia="ko-KR"/>
        </w:rPr>
        <w:t>R1-240632</w:t>
      </w:r>
      <w:r>
        <w:rPr>
          <w:rFonts w:hint="eastAsia"/>
          <w:bCs/>
          <w:lang w:eastAsia="zh-CN"/>
        </w:rPr>
        <w:t xml:space="preserve">5 are submitted on </w:t>
      </w:r>
      <w:r>
        <w:rPr>
          <w:bCs/>
          <w:lang w:eastAsia="ko-KR"/>
        </w:rPr>
        <w:t>UE procedure for applying transform precoding on PUSCH from Rel-17</w:t>
      </w:r>
      <w:r>
        <w:rPr>
          <w:rFonts w:hint="eastAsia"/>
          <w:bCs/>
          <w:lang w:eastAsia="zh-CN"/>
        </w:rPr>
        <w:t>.</w:t>
      </w:r>
    </w:p>
    <w:p w14:paraId="0320C2E9" w14:textId="77777777" w:rsidR="00467ED0" w:rsidRDefault="00467ED0" w:rsidP="00467ED0">
      <w:pPr>
        <w:spacing w:after="0"/>
        <w:rPr>
          <w:bCs/>
          <w:lang w:eastAsia="zh-CN"/>
        </w:rPr>
      </w:pPr>
    </w:p>
    <w:p w14:paraId="3F0BF12D" w14:textId="77777777" w:rsidR="00467ED0" w:rsidRDefault="00467ED0" w:rsidP="00467ED0">
      <w:pPr>
        <w:spacing w:after="0"/>
        <w:rPr>
          <w:bCs/>
          <w:lang w:eastAsia="ko-KR"/>
        </w:rPr>
      </w:pPr>
      <w:r>
        <w:rPr>
          <w:bCs/>
          <w:lang w:eastAsia="ko-KR"/>
        </w:rPr>
        <w:t>R1-2406324</w:t>
      </w:r>
      <w:r>
        <w:rPr>
          <w:bCs/>
          <w:lang w:eastAsia="ko-KR"/>
        </w:rPr>
        <w:tab/>
        <w:t>UE procedure for applying transform precoding on PUSCH from Rel-17</w:t>
      </w:r>
      <w:r>
        <w:rPr>
          <w:bCs/>
          <w:lang w:eastAsia="ko-KR"/>
        </w:rPr>
        <w:tab/>
        <w:t>CATT, Nokia</w:t>
      </w:r>
    </w:p>
    <w:p w14:paraId="4830197F" w14:textId="77777777" w:rsidR="00467ED0" w:rsidRDefault="00467ED0" w:rsidP="00467ED0">
      <w:pPr>
        <w:spacing w:after="0"/>
        <w:rPr>
          <w:bCs/>
          <w:lang w:eastAsia="ko-KR"/>
        </w:rPr>
      </w:pPr>
      <w:r>
        <w:rPr>
          <w:bCs/>
          <w:lang w:eastAsia="ko-KR"/>
        </w:rPr>
        <w:t>R1-2406325</w:t>
      </w:r>
      <w:r>
        <w:rPr>
          <w:bCs/>
          <w:lang w:eastAsia="ko-KR"/>
        </w:rPr>
        <w:tab/>
        <w:t>Clarification on UE procedure for applying transform precoding on PUSCH</w:t>
      </w:r>
      <w:r>
        <w:rPr>
          <w:bCs/>
          <w:lang w:eastAsia="ko-KR"/>
        </w:rPr>
        <w:tab/>
        <w:t>CATT, Nokia</w:t>
      </w:r>
    </w:p>
    <w:p w14:paraId="1F62507F" w14:textId="13F3722E" w:rsidR="00DF41C3" w:rsidRPr="00467ED0" w:rsidRDefault="00DF41C3">
      <w:pPr>
        <w:rPr>
          <w:lang w:eastAsia="zh-CN"/>
        </w:rPr>
      </w:pPr>
    </w:p>
    <w:p w14:paraId="2232DA75" w14:textId="616B7807" w:rsidR="006F0F2C" w:rsidRPr="00832CE1" w:rsidRDefault="00467ED0">
      <w:pPr>
        <w:rPr>
          <w:lang w:val="en-GB" w:eastAsia="zh-CN"/>
        </w:rPr>
      </w:pPr>
      <w:r>
        <w:rPr>
          <w:rFonts w:hint="eastAsia"/>
          <w:lang w:val="en-GB" w:eastAsia="zh-CN"/>
        </w:rPr>
        <w:t>This contribution collects companies</w:t>
      </w:r>
      <w:r>
        <w:rPr>
          <w:lang w:val="en-GB" w:eastAsia="zh-CN"/>
        </w:rPr>
        <w:t>’</w:t>
      </w:r>
      <w:r>
        <w:rPr>
          <w:rFonts w:hint="eastAsia"/>
          <w:lang w:val="en-GB" w:eastAsia="zh-CN"/>
        </w:rPr>
        <w:t xml:space="preserve"> views on the issues and proposals discussed in the above </w:t>
      </w:r>
      <w:proofErr w:type="spellStart"/>
      <w:r>
        <w:rPr>
          <w:rFonts w:hint="eastAsia"/>
          <w:lang w:val="en-GB" w:eastAsia="zh-CN"/>
        </w:rPr>
        <w:t>Tdocs</w:t>
      </w:r>
      <w:proofErr w:type="spellEnd"/>
      <w:r>
        <w:rPr>
          <w:rFonts w:hint="eastAsia"/>
          <w:lang w:val="en-GB" w:eastAsia="zh-CN"/>
        </w:rPr>
        <w:t>.</w:t>
      </w:r>
    </w:p>
    <w:p w14:paraId="605AAD8D" w14:textId="3238A220" w:rsidR="00113CCA" w:rsidRDefault="00BF277A"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 xml:space="preserve">Round 1 </w:t>
      </w:r>
      <w:r w:rsidR="00837A37">
        <w:rPr>
          <w:rFonts w:hint="eastAsia"/>
          <w:lang w:eastAsia="zh-CN"/>
        </w:rPr>
        <w:t>(closed)</w:t>
      </w:r>
    </w:p>
    <w:p w14:paraId="5E9EF0C2" w14:textId="32971CEC" w:rsidR="00467ED0" w:rsidRDefault="00467ED0" w:rsidP="00E64938">
      <w:pPr>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_Ref174864548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the signaling structure of RACH configurations from Rel-17 is illustrated in </w:t>
      </w:r>
      <w:r>
        <w:rPr>
          <w:lang w:eastAsia="zh-CN"/>
        </w:rPr>
        <w:fldChar w:fldCharType="begin"/>
      </w:r>
      <w:r>
        <w:rPr>
          <w:lang w:eastAsia="zh-CN"/>
        </w:rPr>
        <w:instrText xml:space="preserve"> </w:instrText>
      </w:r>
      <w:r>
        <w:rPr>
          <w:rFonts w:hint="eastAsia"/>
          <w:lang w:eastAsia="zh-CN"/>
        </w:rPr>
        <w:instrText>REF _Ref172703687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rFonts w:hint="eastAsia"/>
          <w:lang w:eastAsia="zh-CN"/>
        </w:rPr>
        <w:t xml:space="preserve">. </w:t>
      </w:r>
      <w:r>
        <w:rPr>
          <w:rFonts w:hint="eastAsia"/>
        </w:rPr>
        <w:t xml:space="preserve">A list of </w:t>
      </w:r>
      <w:proofErr w:type="spellStart"/>
      <w:r w:rsidRPr="00837E2B">
        <w:rPr>
          <w:rFonts w:hint="eastAsia"/>
          <w:i/>
        </w:rPr>
        <w:t>AdditionalRACH-Config</w:t>
      </w:r>
      <w:r w:rsidRPr="00B23FA8">
        <w:rPr>
          <w:rFonts w:hint="eastAsia"/>
        </w:rPr>
        <w:t>s</w:t>
      </w:r>
      <w:proofErr w:type="spellEnd"/>
      <w:r>
        <w:rPr>
          <w:rFonts w:hint="eastAsia"/>
        </w:rPr>
        <w:t xml:space="preserve"> can be configured in </w:t>
      </w:r>
      <w:proofErr w:type="spellStart"/>
      <w:r w:rsidRPr="00F67BA9">
        <w:rPr>
          <w:rFonts w:hint="eastAsia"/>
          <w:i/>
        </w:rPr>
        <w:t>additionalRACH-ConfigList</w:t>
      </w:r>
      <w:proofErr w:type="spellEnd"/>
      <w:r>
        <w:rPr>
          <w:rFonts w:hint="eastAsia"/>
        </w:rPr>
        <w:t xml:space="preserve"> to provide additional RACH resources for different features/feature combinations.</w:t>
      </w:r>
    </w:p>
    <w:p w14:paraId="62C23998" w14:textId="77777777" w:rsidR="00467ED0" w:rsidRDefault="00467ED0" w:rsidP="00467ED0">
      <w:pPr>
        <w:keepNext/>
      </w:pPr>
      <w:r>
        <w:rPr>
          <w:noProof/>
          <w:lang w:eastAsia="zh-CN"/>
        </w:rPr>
        <w:drawing>
          <wp:inline distT="0" distB="0" distL="0" distR="0" wp14:anchorId="3A62A21E" wp14:editId="74F22399">
            <wp:extent cx="5759450" cy="1589545"/>
            <wp:effectExtent l="0" t="0" r="0" b="0"/>
            <wp:docPr id="3" name="图片 3" descr="cid:image003.jpg@01DAB7FC.BD948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jpg@01DAB7FC.BD9486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59450" cy="1589545"/>
                    </a:xfrm>
                    <a:prstGeom prst="rect">
                      <a:avLst/>
                    </a:prstGeom>
                    <a:noFill/>
                    <a:ln>
                      <a:noFill/>
                    </a:ln>
                  </pic:spPr>
                </pic:pic>
              </a:graphicData>
            </a:graphic>
          </wp:inline>
        </w:drawing>
      </w:r>
    </w:p>
    <w:p w14:paraId="50287022" w14:textId="77777777" w:rsidR="00467ED0" w:rsidRDefault="00467ED0" w:rsidP="00467ED0">
      <w:pPr>
        <w:pStyle w:val="a3"/>
        <w:rPr>
          <w:lang w:eastAsia="zh-CN"/>
        </w:rPr>
      </w:pPr>
      <w:bookmarkStart w:id="9" w:name="_Ref172703687"/>
      <w:r>
        <w:t xml:space="preserve">Figure </w:t>
      </w:r>
      <w:fldSimple w:instr=" SEQ Figure \* ARABIC ">
        <w:r>
          <w:rPr>
            <w:noProof/>
          </w:rPr>
          <w:t>1</w:t>
        </w:r>
      </w:fldSimple>
      <w:bookmarkEnd w:id="9"/>
      <w:r>
        <w:rPr>
          <w:rFonts w:hint="eastAsia"/>
        </w:rPr>
        <w:t xml:space="preserve">: </w:t>
      </w:r>
      <w:r>
        <w:t>signaling</w:t>
      </w:r>
      <w:r>
        <w:rPr>
          <w:rFonts w:hint="eastAsia"/>
        </w:rPr>
        <w:t xml:space="preserve"> structure of RACH configurations from Rel-17</w:t>
      </w:r>
    </w:p>
    <w:p w14:paraId="2FEDC70C" w14:textId="77777777" w:rsidR="00467ED0" w:rsidRPr="00467ED0" w:rsidRDefault="00467ED0" w:rsidP="00467ED0">
      <w:pPr>
        <w:rPr>
          <w:lang w:eastAsia="zh-CN"/>
        </w:rPr>
      </w:pPr>
    </w:p>
    <w:p w14:paraId="4DA3A523" w14:textId="5422D186" w:rsidR="00467ED0" w:rsidRDefault="00467ED0" w:rsidP="00467ED0">
      <w:pPr>
        <w:pStyle w:val="2"/>
        <w:rPr>
          <w:bCs w:val="0"/>
          <w:lang w:eastAsia="zh-CN"/>
        </w:rPr>
      </w:pPr>
      <w:r w:rsidRPr="00467ED0">
        <w:rPr>
          <w:rFonts w:hint="eastAsia"/>
          <w:lang w:eastAsia="zh-CN"/>
        </w:rPr>
        <w:t>Q1:</w:t>
      </w:r>
      <w:r>
        <w:rPr>
          <w:rFonts w:hint="eastAsia"/>
          <w:lang w:eastAsia="zh-CN"/>
        </w:rPr>
        <w:t xml:space="preserve"> Do you agree with the issue/Observation 1 in </w:t>
      </w:r>
      <w:r>
        <w:rPr>
          <w:bCs w:val="0"/>
          <w:lang w:eastAsia="ko-KR"/>
        </w:rPr>
        <w:t>R1-2406324</w:t>
      </w:r>
      <w:r>
        <w:rPr>
          <w:rFonts w:hint="eastAsia"/>
          <w:bCs w:val="0"/>
          <w:lang w:eastAsia="zh-CN"/>
        </w:rPr>
        <w:t>?</w:t>
      </w:r>
    </w:p>
    <w:tbl>
      <w:tblPr>
        <w:tblStyle w:val="af"/>
        <w:tblW w:w="0" w:type="auto"/>
        <w:tblLook w:val="04A0" w:firstRow="1" w:lastRow="0" w:firstColumn="1" w:lastColumn="0" w:noHBand="0" w:noVBand="1"/>
      </w:tblPr>
      <w:tblGrid>
        <w:gridCol w:w="9533"/>
      </w:tblGrid>
      <w:tr w:rsidR="00467ED0" w14:paraId="41BF4C2C" w14:textId="77777777" w:rsidTr="00467ED0">
        <w:tc>
          <w:tcPr>
            <w:tcW w:w="9533" w:type="dxa"/>
          </w:tcPr>
          <w:p w14:paraId="4755CDA7" w14:textId="5F2F2D68" w:rsidR="00467ED0" w:rsidRDefault="00467ED0" w:rsidP="00467ED0">
            <w:pPr>
              <w:rPr>
                <w:lang w:eastAsia="zh-CN"/>
              </w:rPr>
            </w:pPr>
            <w:r w:rsidRPr="00AD2A9D">
              <w:rPr>
                <w:rFonts w:hint="eastAsia"/>
                <w:b/>
              </w:rPr>
              <w:t>Observation</w:t>
            </w:r>
            <w:r>
              <w:rPr>
                <w:rFonts w:hint="eastAsia"/>
                <w:b/>
              </w:rPr>
              <w:t xml:space="preserve"> 1</w:t>
            </w:r>
            <w:r w:rsidRPr="00AD2A9D">
              <w:rPr>
                <w:rFonts w:hint="eastAsia"/>
                <w:b/>
              </w:rPr>
              <w:t xml:space="preserve">: With introduction of </w:t>
            </w:r>
            <w:proofErr w:type="spellStart"/>
            <w:r w:rsidRPr="00AD2A9D">
              <w:rPr>
                <w:rFonts w:hint="eastAsia"/>
                <w:b/>
                <w:i/>
              </w:rPr>
              <w:t>additionalRACH-ConfigList</w:t>
            </w:r>
            <w:proofErr w:type="spellEnd"/>
            <w:r w:rsidRPr="00AD2A9D">
              <w:rPr>
                <w:rFonts w:hint="eastAsia"/>
                <w:b/>
              </w:rPr>
              <w:t xml:space="preserve"> in Rel-17, </w:t>
            </w:r>
            <w:r>
              <w:rPr>
                <w:rFonts w:hint="eastAsia"/>
                <w:b/>
              </w:rPr>
              <w:t xml:space="preserve">which </w:t>
            </w:r>
            <w:r w:rsidRPr="00AD2A9D">
              <w:rPr>
                <w:rFonts w:hint="eastAsia"/>
                <w:b/>
                <w:i/>
              </w:rPr>
              <w:t>msg3-transformPrecoder</w:t>
            </w:r>
            <w:r>
              <w:rPr>
                <w:rFonts w:hint="eastAsia"/>
                <w:b/>
              </w:rPr>
              <w:t>/</w:t>
            </w:r>
            <w:r w:rsidRPr="00AD2A9D">
              <w:t xml:space="preserve"> </w:t>
            </w:r>
            <w:proofErr w:type="spellStart"/>
            <w:r w:rsidRPr="00AD2A9D">
              <w:rPr>
                <w:b/>
                <w:i/>
              </w:rPr>
              <w:t>msgA-TransformPrecoder</w:t>
            </w:r>
            <w:proofErr w:type="spellEnd"/>
            <w:r>
              <w:rPr>
                <w:rFonts w:hint="eastAsia"/>
                <w:b/>
              </w:rPr>
              <w:t xml:space="preserve"> </w:t>
            </w:r>
            <w:r>
              <w:rPr>
                <w:b/>
              </w:rPr>
              <w:t>are</w:t>
            </w:r>
            <w:r>
              <w:rPr>
                <w:rFonts w:hint="eastAsia"/>
                <w:b/>
              </w:rPr>
              <w:t xml:space="preserve"> used for PUSCH waveform determination is unclear because multiple configurations of </w:t>
            </w:r>
            <w:r w:rsidRPr="00AD2A9D">
              <w:rPr>
                <w:rFonts w:hint="eastAsia"/>
                <w:b/>
                <w:i/>
              </w:rPr>
              <w:t>msg3-transformPrecoder</w:t>
            </w:r>
            <w:r>
              <w:rPr>
                <w:rFonts w:hint="eastAsia"/>
                <w:b/>
              </w:rPr>
              <w:t>/</w:t>
            </w:r>
            <w:proofErr w:type="spellStart"/>
            <w:r w:rsidRPr="00AD2A9D">
              <w:rPr>
                <w:b/>
                <w:i/>
              </w:rPr>
              <w:t>msgA-TransformPrecoder</w:t>
            </w:r>
            <w:proofErr w:type="spellEnd"/>
            <w:r>
              <w:rPr>
                <w:rFonts w:hint="eastAsia"/>
                <w:b/>
              </w:rPr>
              <w:t xml:space="preserve"> can be provided.</w:t>
            </w:r>
          </w:p>
        </w:tc>
      </w:tr>
    </w:tbl>
    <w:p w14:paraId="4B762B48" w14:textId="77777777" w:rsidR="00467ED0" w:rsidRPr="00467ED0" w:rsidRDefault="00467ED0" w:rsidP="00467ED0">
      <w:pPr>
        <w:rPr>
          <w:lang w:eastAsia="zh-CN"/>
        </w:rPr>
      </w:pPr>
    </w:p>
    <w:tbl>
      <w:tblPr>
        <w:tblStyle w:val="af"/>
        <w:tblW w:w="0" w:type="auto"/>
        <w:tblLook w:val="04A0" w:firstRow="1" w:lastRow="0" w:firstColumn="1" w:lastColumn="0" w:noHBand="0" w:noVBand="1"/>
      </w:tblPr>
      <w:tblGrid>
        <w:gridCol w:w="1526"/>
        <w:gridCol w:w="2268"/>
        <w:gridCol w:w="5513"/>
      </w:tblGrid>
      <w:tr w:rsidR="0082075F" w14:paraId="293E30DF" w14:textId="77777777" w:rsidTr="00467ED0">
        <w:tc>
          <w:tcPr>
            <w:tcW w:w="1526" w:type="dxa"/>
            <w:shd w:val="clear" w:color="auto" w:fill="FFCC99"/>
          </w:tcPr>
          <w:p w14:paraId="62316CFB" w14:textId="50F4A320" w:rsidR="0082075F" w:rsidRPr="00467ED0" w:rsidRDefault="00467ED0" w:rsidP="00467ED0">
            <w:pPr>
              <w:jc w:val="center"/>
              <w:rPr>
                <w:b/>
                <w:lang w:eastAsia="zh-CN"/>
              </w:rPr>
            </w:pPr>
            <w:r w:rsidRPr="00467ED0">
              <w:rPr>
                <w:rFonts w:hint="eastAsia"/>
                <w:b/>
                <w:lang w:eastAsia="zh-CN"/>
              </w:rPr>
              <w:t>C</w:t>
            </w:r>
            <w:r w:rsidR="0082075F" w:rsidRPr="00467ED0">
              <w:rPr>
                <w:b/>
                <w:lang w:eastAsia="zh-CN"/>
              </w:rPr>
              <w:t>ompany</w:t>
            </w:r>
          </w:p>
        </w:tc>
        <w:tc>
          <w:tcPr>
            <w:tcW w:w="2268" w:type="dxa"/>
            <w:shd w:val="clear" w:color="auto" w:fill="FFCC99"/>
          </w:tcPr>
          <w:p w14:paraId="1D2ED677" w14:textId="4A792B7C" w:rsidR="0082075F" w:rsidRPr="00467ED0" w:rsidRDefault="00467ED0" w:rsidP="00467ED0">
            <w:pPr>
              <w:jc w:val="center"/>
              <w:rPr>
                <w:b/>
                <w:lang w:eastAsia="zh-CN"/>
              </w:rPr>
            </w:pPr>
            <w:r w:rsidRPr="00467ED0">
              <w:rPr>
                <w:rFonts w:hint="eastAsia"/>
                <w:b/>
                <w:lang w:eastAsia="zh-CN"/>
              </w:rPr>
              <w:t>Agree or Not Agree</w:t>
            </w:r>
          </w:p>
        </w:tc>
        <w:tc>
          <w:tcPr>
            <w:tcW w:w="5513" w:type="dxa"/>
            <w:shd w:val="clear" w:color="auto" w:fill="FFCC99"/>
          </w:tcPr>
          <w:p w14:paraId="28E661AF" w14:textId="24AD7D68" w:rsidR="0082075F" w:rsidRPr="00467ED0" w:rsidRDefault="00467ED0" w:rsidP="00467ED0">
            <w:pPr>
              <w:jc w:val="center"/>
              <w:rPr>
                <w:b/>
                <w:lang w:eastAsia="zh-CN"/>
              </w:rPr>
            </w:pPr>
            <w:r w:rsidRPr="00467ED0">
              <w:rPr>
                <w:rFonts w:hint="eastAsia"/>
                <w:b/>
                <w:lang w:eastAsia="zh-CN"/>
              </w:rPr>
              <w:t>Comments</w:t>
            </w:r>
          </w:p>
        </w:tc>
      </w:tr>
      <w:tr w:rsidR="0082075F" w14:paraId="2A4C6CF7" w14:textId="77777777" w:rsidTr="00467ED0">
        <w:tc>
          <w:tcPr>
            <w:tcW w:w="1526" w:type="dxa"/>
          </w:tcPr>
          <w:p w14:paraId="51E59AA0" w14:textId="421E06B8" w:rsidR="0082075F" w:rsidRDefault="00FB2ADC" w:rsidP="00E03907">
            <w:pPr>
              <w:rPr>
                <w:lang w:eastAsia="zh-CN"/>
              </w:rPr>
            </w:pPr>
            <w:r>
              <w:rPr>
                <w:lang w:eastAsia="zh-CN"/>
              </w:rPr>
              <w:t>Apple</w:t>
            </w:r>
          </w:p>
        </w:tc>
        <w:tc>
          <w:tcPr>
            <w:tcW w:w="2268" w:type="dxa"/>
          </w:tcPr>
          <w:p w14:paraId="7069CE21" w14:textId="1EC12C6A" w:rsidR="0082075F" w:rsidRDefault="00FB2ADC" w:rsidP="00E03907">
            <w:pPr>
              <w:rPr>
                <w:lang w:eastAsia="zh-CN"/>
              </w:rPr>
            </w:pPr>
            <w:r>
              <w:rPr>
                <w:lang w:eastAsia="zh-CN"/>
              </w:rPr>
              <w:t>Agree</w:t>
            </w:r>
          </w:p>
        </w:tc>
        <w:tc>
          <w:tcPr>
            <w:tcW w:w="5513" w:type="dxa"/>
          </w:tcPr>
          <w:p w14:paraId="2615B84F" w14:textId="77777777" w:rsidR="0082075F" w:rsidRDefault="0082075F" w:rsidP="00E03907">
            <w:pPr>
              <w:rPr>
                <w:lang w:eastAsia="zh-CN"/>
              </w:rPr>
            </w:pPr>
          </w:p>
        </w:tc>
      </w:tr>
      <w:tr w:rsidR="0082075F" w14:paraId="32C9B593" w14:textId="77777777" w:rsidTr="00467ED0">
        <w:tc>
          <w:tcPr>
            <w:tcW w:w="1526" w:type="dxa"/>
          </w:tcPr>
          <w:p w14:paraId="50FD1765" w14:textId="3D1614D5" w:rsidR="0082075F" w:rsidRDefault="00CA57CD" w:rsidP="00E03907">
            <w:pPr>
              <w:rPr>
                <w:lang w:eastAsia="zh-CN"/>
              </w:rPr>
            </w:pPr>
            <w:r>
              <w:rPr>
                <w:lang w:eastAsia="zh-CN"/>
              </w:rPr>
              <w:t>QC</w:t>
            </w:r>
          </w:p>
        </w:tc>
        <w:tc>
          <w:tcPr>
            <w:tcW w:w="2268" w:type="dxa"/>
          </w:tcPr>
          <w:p w14:paraId="18776B77" w14:textId="77777777" w:rsidR="0082075F" w:rsidRDefault="0082075F" w:rsidP="00E03907">
            <w:pPr>
              <w:rPr>
                <w:lang w:eastAsia="zh-CN"/>
              </w:rPr>
            </w:pPr>
          </w:p>
        </w:tc>
        <w:tc>
          <w:tcPr>
            <w:tcW w:w="5513" w:type="dxa"/>
          </w:tcPr>
          <w:p w14:paraId="3F2A0107" w14:textId="77777777" w:rsidR="0082075F" w:rsidRDefault="00CA57CD" w:rsidP="00E03907">
            <w:pPr>
              <w:rPr>
                <w:lang w:eastAsia="zh-CN"/>
              </w:rPr>
            </w:pPr>
            <w:r>
              <w:rPr>
                <w:lang w:eastAsia="zh-CN"/>
              </w:rPr>
              <w:t>Most cases discussed in the following section seem resolvable in a straightforward manner. Not sure if there are any differing interpretations.</w:t>
            </w:r>
          </w:p>
          <w:p w14:paraId="38626BAE" w14:textId="223F07FE" w:rsidR="00064D5E" w:rsidRDefault="00064D5E" w:rsidP="00E03907">
            <w:pPr>
              <w:rPr>
                <w:lang w:eastAsia="zh-CN"/>
              </w:rPr>
            </w:pPr>
            <w:r>
              <w:rPr>
                <w:lang w:eastAsia="zh-CN"/>
              </w:rPr>
              <w:t>To agree that there is an issue seems like a strong statement.</w:t>
            </w:r>
          </w:p>
        </w:tc>
      </w:tr>
      <w:tr w:rsidR="002F176D" w14:paraId="6F294798" w14:textId="77777777" w:rsidTr="00467ED0">
        <w:tc>
          <w:tcPr>
            <w:tcW w:w="1526" w:type="dxa"/>
          </w:tcPr>
          <w:p w14:paraId="3A3D0C84" w14:textId="463B6712" w:rsidR="002F176D" w:rsidRPr="002F176D" w:rsidRDefault="002F176D" w:rsidP="00E03907">
            <w:pPr>
              <w:rPr>
                <w:rFonts w:eastAsia="PMingLiU"/>
                <w:lang w:eastAsia="zh-TW"/>
              </w:rPr>
            </w:pPr>
            <w:r>
              <w:rPr>
                <w:rFonts w:eastAsia="PMingLiU" w:hint="eastAsia"/>
                <w:lang w:eastAsia="zh-TW"/>
              </w:rPr>
              <w:t>M</w:t>
            </w:r>
            <w:r>
              <w:rPr>
                <w:rFonts w:eastAsia="PMingLiU"/>
                <w:lang w:eastAsia="zh-TW"/>
              </w:rPr>
              <w:t>TK</w:t>
            </w:r>
          </w:p>
        </w:tc>
        <w:tc>
          <w:tcPr>
            <w:tcW w:w="2268" w:type="dxa"/>
          </w:tcPr>
          <w:p w14:paraId="5315EB0F" w14:textId="35EB2B64" w:rsidR="002F176D" w:rsidRPr="002F176D" w:rsidRDefault="002F176D" w:rsidP="00E03907">
            <w:pPr>
              <w:rPr>
                <w:rFonts w:eastAsia="PMingLiU"/>
                <w:lang w:eastAsia="zh-TW"/>
              </w:rPr>
            </w:pPr>
            <w:r>
              <w:rPr>
                <w:rFonts w:eastAsia="PMingLiU" w:hint="eastAsia"/>
                <w:lang w:eastAsia="zh-TW"/>
              </w:rPr>
              <w:t>A</w:t>
            </w:r>
            <w:r>
              <w:rPr>
                <w:rFonts w:eastAsia="PMingLiU"/>
                <w:lang w:eastAsia="zh-TW"/>
              </w:rPr>
              <w:t>gree</w:t>
            </w:r>
          </w:p>
        </w:tc>
        <w:tc>
          <w:tcPr>
            <w:tcW w:w="5513" w:type="dxa"/>
          </w:tcPr>
          <w:p w14:paraId="0AE786C1" w14:textId="77777777" w:rsidR="002F176D" w:rsidRDefault="002F176D" w:rsidP="00E03907">
            <w:pPr>
              <w:rPr>
                <w:lang w:eastAsia="zh-CN"/>
              </w:rPr>
            </w:pPr>
          </w:p>
        </w:tc>
      </w:tr>
      <w:tr w:rsidR="00807650" w14:paraId="051A9073" w14:textId="77777777" w:rsidTr="00467ED0">
        <w:tc>
          <w:tcPr>
            <w:tcW w:w="1526" w:type="dxa"/>
          </w:tcPr>
          <w:p w14:paraId="1DAD708E" w14:textId="2F17C959" w:rsidR="00807650" w:rsidRDefault="00807650" w:rsidP="00807650">
            <w:pPr>
              <w:rPr>
                <w:rFonts w:eastAsia="PMingLiU"/>
                <w:lang w:eastAsia="zh-TW"/>
              </w:rPr>
            </w:pPr>
            <w:r>
              <w:rPr>
                <w:rFonts w:hint="eastAsia"/>
              </w:rPr>
              <w:lastRenderedPageBreak/>
              <w:t>Z</w:t>
            </w:r>
            <w:r>
              <w:t>TE</w:t>
            </w:r>
          </w:p>
        </w:tc>
        <w:tc>
          <w:tcPr>
            <w:tcW w:w="2268" w:type="dxa"/>
          </w:tcPr>
          <w:p w14:paraId="21C3BE3F" w14:textId="3E943266" w:rsidR="00807650" w:rsidRDefault="00807650" w:rsidP="00807650">
            <w:pPr>
              <w:rPr>
                <w:rFonts w:eastAsia="PMingLiU"/>
                <w:lang w:eastAsia="zh-TW"/>
              </w:rPr>
            </w:pPr>
            <w:r>
              <w:rPr>
                <w:rFonts w:eastAsiaTheme="minorEastAsia" w:hint="eastAsia"/>
              </w:rPr>
              <w:t>N</w:t>
            </w:r>
            <w:r>
              <w:rPr>
                <w:rFonts w:eastAsiaTheme="minorEastAsia"/>
              </w:rPr>
              <w:t>o</w:t>
            </w:r>
          </w:p>
        </w:tc>
        <w:tc>
          <w:tcPr>
            <w:tcW w:w="5513" w:type="dxa"/>
          </w:tcPr>
          <w:p w14:paraId="6D663560" w14:textId="565E4F71" w:rsidR="00807650" w:rsidRDefault="00807650" w:rsidP="00807650">
            <w:pPr>
              <w:rPr>
                <w:lang w:eastAsia="zh-CN"/>
              </w:rPr>
            </w:pPr>
            <w:r>
              <w:rPr>
                <w:rFonts w:eastAsiaTheme="minorEastAsia"/>
              </w:rPr>
              <w:t xml:space="preserve">As we commented below, the UE behavior is clear for the cases under discussion. </w:t>
            </w:r>
          </w:p>
        </w:tc>
      </w:tr>
      <w:tr w:rsidR="008E2A68" w14:paraId="6D3815A1" w14:textId="77777777" w:rsidTr="00467ED0">
        <w:tc>
          <w:tcPr>
            <w:tcW w:w="1526" w:type="dxa"/>
          </w:tcPr>
          <w:p w14:paraId="13596F91" w14:textId="35A86458" w:rsidR="008E2A68" w:rsidRDefault="008E2A68" w:rsidP="008E2A68">
            <w:r>
              <w:rPr>
                <w:rFonts w:hint="eastAsia"/>
                <w:lang w:eastAsia="zh-CN"/>
              </w:rPr>
              <w:t>Huawei</w:t>
            </w:r>
            <w:r>
              <w:rPr>
                <w:lang w:eastAsia="zh-CN"/>
              </w:rPr>
              <w:t>, HiSilicon</w:t>
            </w:r>
          </w:p>
        </w:tc>
        <w:tc>
          <w:tcPr>
            <w:tcW w:w="2268" w:type="dxa"/>
          </w:tcPr>
          <w:p w14:paraId="6919B8D5" w14:textId="181E59C4" w:rsidR="008E2A68" w:rsidRDefault="008E2A68" w:rsidP="008E2A68">
            <w:pPr>
              <w:rPr>
                <w:rFonts w:eastAsiaTheme="minorEastAsia"/>
              </w:rPr>
            </w:pPr>
            <w:r>
              <w:rPr>
                <w:rFonts w:hint="eastAsia"/>
                <w:lang w:eastAsia="zh-CN"/>
              </w:rPr>
              <w:t>a</w:t>
            </w:r>
            <w:r>
              <w:rPr>
                <w:lang w:eastAsia="zh-CN"/>
              </w:rPr>
              <w:t>gree</w:t>
            </w:r>
          </w:p>
        </w:tc>
        <w:tc>
          <w:tcPr>
            <w:tcW w:w="5513" w:type="dxa"/>
          </w:tcPr>
          <w:p w14:paraId="1AD4B533" w14:textId="363BA9C0" w:rsidR="008E2A68" w:rsidRDefault="008E2A68" w:rsidP="008E2A68">
            <w:pPr>
              <w:rPr>
                <w:rFonts w:eastAsiaTheme="minorEastAsia"/>
              </w:rPr>
            </w:pPr>
            <w:r>
              <w:rPr>
                <w:rFonts w:hint="eastAsia"/>
                <w:lang w:eastAsia="zh-CN"/>
              </w:rPr>
              <w:t>S</w:t>
            </w:r>
            <w:r>
              <w:rPr>
                <w:lang w:eastAsia="zh-CN"/>
              </w:rPr>
              <w:t>ome unclearness exists and we are open for discussion.</w:t>
            </w:r>
          </w:p>
        </w:tc>
      </w:tr>
      <w:tr w:rsidR="00143204" w14:paraId="31F846BB" w14:textId="77777777" w:rsidTr="00467ED0">
        <w:tc>
          <w:tcPr>
            <w:tcW w:w="1526" w:type="dxa"/>
          </w:tcPr>
          <w:p w14:paraId="6977E712" w14:textId="489D7432" w:rsidR="00143204" w:rsidRPr="00143204" w:rsidRDefault="002F2EED" w:rsidP="008E2A68">
            <w:pPr>
              <w:rPr>
                <w:rFonts w:eastAsia="Malgun Gothic"/>
                <w:lang w:eastAsia="ko-KR"/>
              </w:rPr>
            </w:pPr>
            <w:r>
              <w:rPr>
                <w:rFonts w:eastAsia="Malgun Gothic"/>
                <w:lang w:eastAsia="ko-KR"/>
              </w:rPr>
              <w:t>Ericsson</w:t>
            </w:r>
          </w:p>
        </w:tc>
        <w:tc>
          <w:tcPr>
            <w:tcW w:w="2268" w:type="dxa"/>
          </w:tcPr>
          <w:p w14:paraId="37E886AA" w14:textId="77777777" w:rsidR="00143204" w:rsidRDefault="00143204" w:rsidP="008E2A68">
            <w:pPr>
              <w:rPr>
                <w:lang w:eastAsia="zh-CN"/>
              </w:rPr>
            </w:pPr>
          </w:p>
        </w:tc>
        <w:tc>
          <w:tcPr>
            <w:tcW w:w="5513" w:type="dxa"/>
          </w:tcPr>
          <w:p w14:paraId="6E82FB86" w14:textId="434BA49C" w:rsidR="00143204" w:rsidRPr="00143204" w:rsidRDefault="002F2EED" w:rsidP="008E2A68">
            <w:pPr>
              <w:rPr>
                <w:rFonts w:eastAsia="Malgun Gothic"/>
                <w:lang w:eastAsia="ko-KR"/>
              </w:rPr>
            </w:pPr>
            <w:r>
              <w:rPr>
                <w:rFonts w:eastAsia="Malgun Gothic"/>
                <w:lang w:eastAsia="ko-KR"/>
              </w:rPr>
              <w:t xml:space="preserve">We are open for discussion. But it seems the 331 spec is clear as ZTE pointed out, so it is a matter of if we want to capture same text in RAN1 spec. </w:t>
            </w:r>
          </w:p>
        </w:tc>
      </w:tr>
    </w:tbl>
    <w:p w14:paraId="376529FF" w14:textId="3B4CCFEF" w:rsidR="0082075F" w:rsidRDefault="0082075F" w:rsidP="0082075F">
      <w:pPr>
        <w:rPr>
          <w:lang w:eastAsia="zh-CN"/>
        </w:rPr>
      </w:pPr>
    </w:p>
    <w:p w14:paraId="7F810BF5" w14:textId="714E38A8" w:rsidR="00E331DD" w:rsidRDefault="00467ED0" w:rsidP="00E331DD">
      <w:pPr>
        <w:rPr>
          <w:lang w:eastAsia="zh-CN"/>
        </w:rPr>
      </w:pPr>
      <w:r>
        <w:rPr>
          <w:rFonts w:hint="eastAsia"/>
          <w:lang w:eastAsia="zh-CN"/>
        </w:rPr>
        <w:t xml:space="preserve">To address the issue, </w:t>
      </w:r>
      <w:r w:rsidR="00E331DD">
        <w:rPr>
          <w:rFonts w:hint="eastAsia"/>
          <w:lang w:eastAsia="zh-CN"/>
        </w:rPr>
        <w:t xml:space="preserve">two alternatives were discussed in </w:t>
      </w:r>
      <w:r w:rsidR="00E331DD">
        <w:rPr>
          <w:lang w:eastAsia="zh-CN"/>
        </w:rPr>
        <w:fldChar w:fldCharType="begin"/>
      </w:r>
      <w:r w:rsidR="00E331DD">
        <w:rPr>
          <w:lang w:eastAsia="zh-CN"/>
        </w:rPr>
        <w:instrText xml:space="preserve"> </w:instrText>
      </w:r>
      <w:r w:rsidR="00E331DD">
        <w:rPr>
          <w:rFonts w:hint="eastAsia"/>
          <w:lang w:eastAsia="zh-CN"/>
        </w:rPr>
        <w:instrText>REF _Ref174864548 \r \h</w:instrText>
      </w:r>
      <w:r w:rsidR="00E331DD">
        <w:rPr>
          <w:lang w:eastAsia="zh-CN"/>
        </w:rPr>
        <w:instrText xml:space="preserve"> </w:instrText>
      </w:r>
      <w:r w:rsidR="00E331DD">
        <w:rPr>
          <w:lang w:eastAsia="zh-CN"/>
        </w:rPr>
      </w:r>
      <w:r w:rsidR="00E331DD">
        <w:rPr>
          <w:lang w:eastAsia="zh-CN"/>
        </w:rPr>
        <w:fldChar w:fldCharType="separate"/>
      </w:r>
      <w:r w:rsidR="00E331DD">
        <w:rPr>
          <w:lang w:eastAsia="zh-CN"/>
        </w:rPr>
        <w:t>[1]</w:t>
      </w:r>
      <w:r w:rsidR="00E331DD">
        <w:rPr>
          <w:lang w:eastAsia="zh-CN"/>
        </w:rPr>
        <w:fldChar w:fldCharType="end"/>
      </w:r>
      <w:r w:rsidR="00E331DD">
        <w:rPr>
          <w:rFonts w:hint="eastAsia"/>
          <w:lang w:eastAsia="zh-CN"/>
        </w:rPr>
        <w:t xml:space="preserve">. </w:t>
      </w:r>
    </w:p>
    <w:p w14:paraId="21194AD6" w14:textId="77777777" w:rsidR="00467ED0" w:rsidRDefault="00467ED0" w:rsidP="00467ED0">
      <w:r>
        <w:rPr>
          <w:rFonts w:hint="eastAsia"/>
        </w:rPr>
        <w:t>On a high level, there are two ways to resolve the problem.</w:t>
      </w:r>
    </w:p>
    <w:p w14:paraId="6258A951" w14:textId="77777777" w:rsidR="00467ED0" w:rsidRDefault="00467ED0" w:rsidP="00467ED0">
      <w:pPr>
        <w:pStyle w:val="af6"/>
        <w:widowControl w:val="0"/>
        <w:numPr>
          <w:ilvl w:val="0"/>
          <w:numId w:val="16"/>
        </w:numPr>
        <w:overflowPunct/>
        <w:autoSpaceDE/>
        <w:autoSpaceDN/>
        <w:adjustRightInd/>
        <w:spacing w:after="120"/>
        <w:contextualSpacing w:val="0"/>
        <w:textAlignment w:val="auto"/>
      </w:pPr>
      <w:r>
        <w:rPr>
          <w:rFonts w:hint="eastAsia"/>
        </w:rPr>
        <w:t xml:space="preserve">Alt 1: gNB ensures aligned configurations of </w:t>
      </w:r>
      <w:r w:rsidRPr="00E90A08">
        <w:rPr>
          <w:rFonts w:hint="eastAsia"/>
          <w:i/>
        </w:rPr>
        <w:t>msg3-transformPrecoder</w:t>
      </w:r>
      <w:r>
        <w:rPr>
          <w:rFonts w:hint="eastAsia"/>
        </w:rPr>
        <w:t xml:space="preserve"> and </w:t>
      </w:r>
      <w:proofErr w:type="spellStart"/>
      <w:r w:rsidRPr="00B23FA8">
        <w:rPr>
          <w:rFonts w:hint="eastAsia"/>
          <w:i/>
        </w:rPr>
        <w:t>msgA-TransformPrecoder</w:t>
      </w:r>
      <w:proofErr w:type="spellEnd"/>
      <w:r>
        <w:rPr>
          <w:rFonts w:hint="eastAsia"/>
          <w:i/>
        </w:rPr>
        <w:t xml:space="preserve"> </w:t>
      </w:r>
      <w:r>
        <w:rPr>
          <w:rFonts w:hint="eastAsia"/>
        </w:rPr>
        <w:t>to avoid any potential misalignment.</w:t>
      </w:r>
    </w:p>
    <w:p w14:paraId="7E647465" w14:textId="77777777" w:rsidR="00467ED0" w:rsidRDefault="00467ED0" w:rsidP="00467ED0">
      <w:pPr>
        <w:pStyle w:val="af6"/>
        <w:widowControl w:val="0"/>
        <w:numPr>
          <w:ilvl w:val="0"/>
          <w:numId w:val="16"/>
        </w:numPr>
        <w:overflowPunct/>
        <w:autoSpaceDE/>
        <w:autoSpaceDN/>
        <w:adjustRightInd/>
        <w:spacing w:after="120"/>
        <w:contextualSpacing w:val="0"/>
        <w:textAlignment w:val="auto"/>
      </w:pPr>
      <w:r>
        <w:rPr>
          <w:rFonts w:hint="eastAsia"/>
        </w:rPr>
        <w:t xml:space="preserve">Alt 2: Clarify which </w:t>
      </w:r>
      <w:r w:rsidRPr="00E90A08">
        <w:rPr>
          <w:rFonts w:hint="eastAsia"/>
          <w:i/>
        </w:rPr>
        <w:t>msg3-transformPrecoder</w:t>
      </w:r>
      <w:r>
        <w:rPr>
          <w:rFonts w:hint="eastAsia"/>
        </w:rPr>
        <w:t xml:space="preserve"> and </w:t>
      </w:r>
      <w:proofErr w:type="spellStart"/>
      <w:r w:rsidRPr="00B23FA8">
        <w:rPr>
          <w:rFonts w:hint="eastAsia"/>
          <w:i/>
        </w:rPr>
        <w:t>msgA-TransformPrecoder</w:t>
      </w:r>
      <w:proofErr w:type="spellEnd"/>
      <w:r>
        <w:rPr>
          <w:rFonts w:hint="eastAsia"/>
        </w:rPr>
        <w:t xml:space="preserve"> are used to determine PUSCH waveform</w:t>
      </w:r>
    </w:p>
    <w:p w14:paraId="0CD1E48F" w14:textId="77777777" w:rsidR="002A6922" w:rsidRDefault="002A6922" w:rsidP="0082075F">
      <w:pPr>
        <w:rPr>
          <w:lang w:val="en-GB" w:eastAsia="zh-CN"/>
        </w:rPr>
      </w:pPr>
    </w:p>
    <w:p w14:paraId="6A2FDE3F" w14:textId="11C34397" w:rsidR="00E331DD" w:rsidRDefault="00E331DD" w:rsidP="00E331DD">
      <w:r>
        <w:rPr>
          <w:rFonts w:hint="eastAsia"/>
        </w:rPr>
        <w:t xml:space="preserve">It </w:t>
      </w:r>
      <w:r>
        <w:rPr>
          <w:rFonts w:hint="eastAsia"/>
          <w:lang w:eastAsia="zh-CN"/>
        </w:rPr>
        <w:t>was</w:t>
      </w:r>
      <w:r>
        <w:rPr>
          <w:rFonts w:hint="eastAsia"/>
        </w:rPr>
        <w:t xml:space="preserve"> noted </w:t>
      </w: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_Ref174864548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rFonts w:hint="eastAsia"/>
        </w:rPr>
        <w:t xml:space="preserve">that in TS 38.331, for CG configuration, there is clarification in the field description highlighted in green below, which is </w:t>
      </w:r>
      <w:r>
        <w:t>in line</w:t>
      </w:r>
      <w:r>
        <w:rPr>
          <w:rFonts w:hint="eastAsia"/>
        </w:rPr>
        <w:t xml:space="preserve"> with Alt 2 assuming that </w:t>
      </w:r>
      <w:r w:rsidRPr="00E90A08">
        <w:rPr>
          <w:rFonts w:hint="eastAsia"/>
          <w:i/>
        </w:rPr>
        <w:t>msg3-transformPrecoder</w:t>
      </w:r>
      <w:r>
        <w:rPr>
          <w:rFonts w:hint="eastAsia"/>
        </w:rPr>
        <w:t xml:space="preserve"> can be different in </w:t>
      </w:r>
      <w:proofErr w:type="spellStart"/>
      <w:r w:rsidRPr="00275EAF">
        <w:rPr>
          <w:rFonts w:cs="Arial"/>
          <w:i/>
          <w:lang w:eastAsia="sv-SE"/>
        </w:rPr>
        <w:t>rach-ConfigCommon</w:t>
      </w:r>
      <w:proofErr w:type="spellEnd"/>
      <w:r w:rsidRPr="00275EAF">
        <w:rPr>
          <w:rFonts w:cs="Arial"/>
          <w:lang w:eastAsia="sv-SE"/>
        </w:rPr>
        <w:t xml:space="preserve"> included directly within BWP configuration</w:t>
      </w:r>
      <w:r w:rsidRPr="00275EAF">
        <w:rPr>
          <w:rFonts w:cs="Arial" w:hint="eastAsia"/>
        </w:rPr>
        <w:t xml:space="preserve"> and in </w:t>
      </w:r>
      <w:proofErr w:type="spellStart"/>
      <w:r w:rsidRPr="00275EAF">
        <w:rPr>
          <w:rFonts w:cs="Arial"/>
          <w:i/>
          <w:lang w:eastAsia="sv-SE"/>
        </w:rPr>
        <w:t>additionalRACH-ConfigList</w:t>
      </w:r>
      <w:proofErr w:type="spellEnd"/>
      <w:r w:rsidRPr="00275EAF">
        <w:rPr>
          <w:rFonts w:cs="Arial" w:hint="eastAsia"/>
        </w:rPr>
        <w:t>.</w:t>
      </w:r>
    </w:p>
    <w:tbl>
      <w:tblPr>
        <w:tblStyle w:val="af"/>
        <w:tblW w:w="0" w:type="auto"/>
        <w:tblLook w:val="04A0" w:firstRow="1" w:lastRow="0" w:firstColumn="1" w:lastColumn="0" w:noHBand="0" w:noVBand="1"/>
      </w:tblPr>
      <w:tblGrid>
        <w:gridCol w:w="9286"/>
      </w:tblGrid>
      <w:tr w:rsidR="00E331DD" w14:paraId="07DAD2EC" w14:textId="77777777" w:rsidTr="00D93E4D">
        <w:tc>
          <w:tcPr>
            <w:tcW w:w="9286" w:type="dxa"/>
          </w:tcPr>
          <w:p w14:paraId="496DFA51" w14:textId="77777777" w:rsidR="00E331DD" w:rsidRPr="0035111B" w:rsidRDefault="00E331DD" w:rsidP="00D93E4D">
            <w:pPr>
              <w:pStyle w:val="TAL"/>
              <w:rPr>
                <w:szCs w:val="22"/>
                <w:lang w:eastAsia="sv-SE"/>
              </w:rPr>
            </w:pPr>
            <w:proofErr w:type="spellStart"/>
            <w:r w:rsidRPr="0035111B">
              <w:rPr>
                <w:b/>
                <w:i/>
                <w:szCs w:val="22"/>
                <w:lang w:eastAsia="sv-SE"/>
              </w:rPr>
              <w:t>transformPrecoder</w:t>
            </w:r>
            <w:proofErr w:type="spellEnd"/>
          </w:p>
          <w:p w14:paraId="1B28D0B1" w14:textId="77777777" w:rsidR="00E331DD" w:rsidRDefault="00E331DD" w:rsidP="00D93E4D">
            <w:r w:rsidRPr="0035111B">
              <w:rPr>
                <w:lang w:eastAsia="sv-SE"/>
              </w:rPr>
              <w:t xml:space="preserve">Enables or disables transform precoding for </w:t>
            </w:r>
            <w:r w:rsidRPr="0035111B">
              <w:rPr>
                <w:i/>
                <w:lang w:eastAsia="sv-SE"/>
              </w:rPr>
              <w:t>type1</w:t>
            </w:r>
            <w:r w:rsidRPr="0035111B">
              <w:rPr>
                <w:lang w:eastAsia="sv-SE"/>
              </w:rPr>
              <w:t xml:space="preserve"> and </w:t>
            </w:r>
            <w:r w:rsidRPr="0035111B">
              <w:rPr>
                <w:i/>
                <w:lang w:eastAsia="sv-SE"/>
              </w:rPr>
              <w:t>type2</w:t>
            </w:r>
            <w:r w:rsidRPr="0035111B">
              <w:rPr>
                <w:lang w:eastAsia="sv-SE"/>
              </w:rPr>
              <w:t xml:space="preserve">. </w:t>
            </w:r>
            <w:r w:rsidRPr="006115F7">
              <w:rPr>
                <w:highlight w:val="green"/>
                <w:lang w:eastAsia="sv-SE"/>
              </w:rPr>
              <w:t xml:space="preserve">If the field is absent, the UE enables or disables transform precoding in accordance with the field </w:t>
            </w:r>
            <w:r w:rsidRPr="006115F7">
              <w:rPr>
                <w:i/>
                <w:highlight w:val="green"/>
                <w:lang w:eastAsia="sv-SE"/>
              </w:rPr>
              <w:t>msg3-transformPrecoder</w:t>
            </w:r>
            <w:r w:rsidRPr="006115F7">
              <w:rPr>
                <w:highlight w:val="green"/>
                <w:lang w:eastAsia="sv-SE"/>
              </w:rPr>
              <w:t xml:space="preserve"> in </w:t>
            </w:r>
            <w:r w:rsidRPr="006115F7">
              <w:rPr>
                <w:i/>
                <w:highlight w:val="green"/>
                <w:lang w:eastAsia="sv-SE"/>
              </w:rPr>
              <w:t>RACH-</w:t>
            </w:r>
            <w:proofErr w:type="spellStart"/>
            <w:r w:rsidRPr="006115F7">
              <w:rPr>
                <w:i/>
                <w:highlight w:val="green"/>
                <w:lang w:eastAsia="sv-SE"/>
              </w:rPr>
              <w:t>ConfigCommon</w:t>
            </w:r>
            <w:proofErr w:type="spellEnd"/>
            <w:r w:rsidRPr="006115F7">
              <w:rPr>
                <w:rFonts w:cs="Arial"/>
                <w:highlight w:val="green"/>
                <w:lang w:eastAsia="sv-SE"/>
              </w:rPr>
              <w:t xml:space="preserve"> from </w:t>
            </w:r>
            <w:proofErr w:type="spellStart"/>
            <w:r w:rsidRPr="006115F7">
              <w:rPr>
                <w:rFonts w:cs="Arial"/>
                <w:i/>
                <w:highlight w:val="green"/>
                <w:lang w:eastAsia="sv-SE"/>
              </w:rPr>
              <w:t>rach-ConfigCommon</w:t>
            </w:r>
            <w:proofErr w:type="spellEnd"/>
            <w:r w:rsidRPr="006115F7">
              <w:rPr>
                <w:rFonts w:cs="Arial"/>
                <w:highlight w:val="green"/>
                <w:lang w:eastAsia="sv-SE"/>
              </w:rPr>
              <w:t xml:space="preserve"> included directly within BWP configuration (i.e., not included in </w:t>
            </w:r>
            <w:proofErr w:type="spellStart"/>
            <w:r w:rsidRPr="006115F7">
              <w:rPr>
                <w:rFonts w:cs="Arial"/>
                <w:i/>
                <w:highlight w:val="green"/>
                <w:lang w:eastAsia="sv-SE"/>
              </w:rPr>
              <w:t>additionalRACH-ConfigList</w:t>
            </w:r>
            <w:proofErr w:type="spellEnd"/>
            <w:r w:rsidRPr="006115F7">
              <w:rPr>
                <w:rFonts w:cs="Arial"/>
                <w:highlight w:val="green"/>
                <w:lang w:eastAsia="sv-SE"/>
              </w:rPr>
              <w:t>)</w:t>
            </w:r>
            <w:r w:rsidRPr="0035111B">
              <w:rPr>
                <w:lang w:eastAsia="sv-SE"/>
              </w:rPr>
              <w:t>, see TS 38.214 [19], clause 6.1.3.</w:t>
            </w:r>
          </w:p>
        </w:tc>
      </w:tr>
    </w:tbl>
    <w:p w14:paraId="1C8D0CC7" w14:textId="77777777" w:rsidR="00E331DD" w:rsidRDefault="00E331DD" w:rsidP="0082075F">
      <w:pPr>
        <w:rPr>
          <w:lang w:val="en-GB" w:eastAsia="zh-CN"/>
        </w:rPr>
      </w:pPr>
    </w:p>
    <w:p w14:paraId="1C6DB6F0" w14:textId="0A821C10" w:rsidR="00E331DD" w:rsidRDefault="00E331DD" w:rsidP="00E331DD">
      <w:pPr>
        <w:pStyle w:val="2"/>
        <w:rPr>
          <w:bCs w:val="0"/>
          <w:lang w:eastAsia="zh-CN"/>
        </w:rPr>
      </w:pPr>
      <w:r w:rsidRPr="00467ED0">
        <w:rPr>
          <w:rFonts w:hint="eastAsia"/>
          <w:lang w:eastAsia="zh-CN"/>
        </w:rPr>
        <w:t>Q</w:t>
      </w:r>
      <w:r>
        <w:rPr>
          <w:rFonts w:hint="eastAsia"/>
          <w:lang w:eastAsia="zh-CN"/>
        </w:rPr>
        <w:t>2</w:t>
      </w:r>
      <w:r w:rsidRPr="00467ED0">
        <w:rPr>
          <w:rFonts w:hint="eastAsia"/>
          <w:lang w:eastAsia="zh-CN"/>
        </w:rPr>
        <w:t>:</w:t>
      </w:r>
      <w:r>
        <w:rPr>
          <w:rFonts w:hint="eastAsia"/>
          <w:lang w:eastAsia="zh-CN"/>
        </w:rPr>
        <w:t xml:space="preserve"> Do you agree </w:t>
      </w:r>
      <w:r w:rsidR="00997CE0">
        <w:rPr>
          <w:rFonts w:hint="eastAsia"/>
          <w:lang w:eastAsia="zh-CN"/>
        </w:rPr>
        <w:t>to address the issues</w:t>
      </w:r>
      <w:r>
        <w:rPr>
          <w:rFonts w:hint="eastAsia"/>
          <w:lang w:eastAsia="zh-CN"/>
        </w:rPr>
        <w:t xml:space="preserve"> assuming </w:t>
      </w:r>
      <w:r w:rsidRPr="00B55EAD">
        <w:rPr>
          <w:rFonts w:hint="eastAsia"/>
          <w:i/>
        </w:rPr>
        <w:t>msg3-transformPrecoder</w:t>
      </w:r>
      <w:r w:rsidRPr="00B55EAD">
        <w:rPr>
          <w:rFonts w:hint="eastAsia"/>
        </w:rPr>
        <w:t xml:space="preserve"> can be different in </w:t>
      </w:r>
      <w:proofErr w:type="spellStart"/>
      <w:r w:rsidRPr="00B55EAD">
        <w:rPr>
          <w:rFonts w:cs="Arial"/>
          <w:i/>
          <w:lang w:eastAsia="sv-SE"/>
        </w:rPr>
        <w:t>rach-ConfigCommon</w:t>
      </w:r>
      <w:proofErr w:type="spellEnd"/>
      <w:r w:rsidRPr="00B55EAD">
        <w:rPr>
          <w:rFonts w:cs="Arial"/>
          <w:lang w:eastAsia="sv-SE"/>
        </w:rPr>
        <w:t xml:space="preserve"> included directly within BWP configuration</w:t>
      </w:r>
      <w:r w:rsidRPr="00B55EAD">
        <w:rPr>
          <w:rFonts w:cs="Arial" w:hint="eastAsia"/>
        </w:rPr>
        <w:t xml:space="preserve"> and in </w:t>
      </w:r>
      <w:proofErr w:type="spellStart"/>
      <w:r w:rsidRPr="00B55EAD">
        <w:rPr>
          <w:rFonts w:cs="Arial"/>
          <w:i/>
          <w:lang w:eastAsia="sv-SE"/>
        </w:rPr>
        <w:t>rach-ConfigCommon</w:t>
      </w:r>
      <w:proofErr w:type="spellEnd"/>
      <w:r w:rsidRPr="00B55EAD">
        <w:rPr>
          <w:rFonts w:cs="Arial"/>
          <w:lang w:eastAsia="sv-SE"/>
        </w:rPr>
        <w:t xml:space="preserve"> included </w:t>
      </w:r>
      <w:r>
        <w:rPr>
          <w:rFonts w:cs="Arial" w:hint="eastAsia"/>
        </w:rPr>
        <w:t xml:space="preserve">in </w:t>
      </w:r>
      <w:proofErr w:type="spellStart"/>
      <w:r w:rsidRPr="00B55EAD">
        <w:rPr>
          <w:rFonts w:cs="Arial"/>
          <w:i/>
          <w:lang w:eastAsia="sv-SE"/>
        </w:rPr>
        <w:t>additionalRACH-ConfigList</w:t>
      </w:r>
      <w:proofErr w:type="spellEnd"/>
      <w:r>
        <w:rPr>
          <w:rFonts w:cs="Arial" w:hint="eastAsia"/>
          <w:i/>
          <w:lang w:eastAsia="zh-CN"/>
        </w:rPr>
        <w:t>?</w:t>
      </w:r>
    </w:p>
    <w:p w14:paraId="68A85432" w14:textId="77777777" w:rsidR="00E331DD" w:rsidRPr="00467ED0" w:rsidRDefault="00E331DD" w:rsidP="00E331DD">
      <w:pPr>
        <w:rPr>
          <w:lang w:eastAsia="zh-CN"/>
        </w:rPr>
      </w:pP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315301D7" w:rsidR="00E331DD" w:rsidRDefault="00FB2ADC" w:rsidP="00D93E4D">
            <w:pPr>
              <w:rPr>
                <w:lang w:eastAsia="zh-CN"/>
              </w:rPr>
            </w:pPr>
            <w:r>
              <w:rPr>
                <w:lang w:eastAsia="zh-CN"/>
              </w:rPr>
              <w:t>Apple</w:t>
            </w:r>
          </w:p>
        </w:tc>
        <w:tc>
          <w:tcPr>
            <w:tcW w:w="2268" w:type="dxa"/>
          </w:tcPr>
          <w:p w14:paraId="782B83CD" w14:textId="64A1785C" w:rsidR="00E331DD" w:rsidRDefault="00FB2ADC" w:rsidP="00D93E4D">
            <w:pPr>
              <w:rPr>
                <w:lang w:eastAsia="zh-CN"/>
              </w:rPr>
            </w:pPr>
            <w:r>
              <w:rPr>
                <w:lang w:eastAsia="zh-CN"/>
              </w:rPr>
              <w:t>Agree</w:t>
            </w:r>
          </w:p>
        </w:tc>
        <w:tc>
          <w:tcPr>
            <w:tcW w:w="5513" w:type="dxa"/>
          </w:tcPr>
          <w:p w14:paraId="386C597E" w14:textId="77777777" w:rsidR="00E331DD" w:rsidRDefault="00E331DD" w:rsidP="00D93E4D">
            <w:pPr>
              <w:rPr>
                <w:lang w:eastAsia="zh-CN"/>
              </w:rPr>
            </w:pPr>
          </w:p>
        </w:tc>
      </w:tr>
      <w:tr w:rsidR="00E331DD" w14:paraId="5250AFA5" w14:textId="77777777" w:rsidTr="00D93E4D">
        <w:tc>
          <w:tcPr>
            <w:tcW w:w="1526" w:type="dxa"/>
          </w:tcPr>
          <w:p w14:paraId="5AD2C41F" w14:textId="2ACC4692" w:rsidR="00E331DD" w:rsidRDefault="00064D5E" w:rsidP="00D93E4D">
            <w:pPr>
              <w:rPr>
                <w:lang w:eastAsia="zh-CN"/>
              </w:rPr>
            </w:pPr>
            <w:r>
              <w:rPr>
                <w:lang w:eastAsia="zh-CN"/>
              </w:rPr>
              <w:t>QC</w:t>
            </w:r>
          </w:p>
        </w:tc>
        <w:tc>
          <w:tcPr>
            <w:tcW w:w="2268" w:type="dxa"/>
          </w:tcPr>
          <w:p w14:paraId="62BAD052" w14:textId="77777777" w:rsidR="00E331DD" w:rsidRDefault="00E331DD" w:rsidP="00D93E4D">
            <w:pPr>
              <w:rPr>
                <w:lang w:eastAsia="zh-CN"/>
              </w:rPr>
            </w:pPr>
          </w:p>
        </w:tc>
        <w:tc>
          <w:tcPr>
            <w:tcW w:w="5513" w:type="dxa"/>
          </w:tcPr>
          <w:p w14:paraId="0610E8BA" w14:textId="05158DAF" w:rsidR="00E331DD" w:rsidRDefault="00064D5E" w:rsidP="00D93E4D">
            <w:pPr>
              <w:rPr>
                <w:lang w:eastAsia="zh-CN"/>
              </w:rPr>
            </w:pPr>
            <w:r>
              <w:rPr>
                <w:lang w:eastAsia="zh-CN"/>
              </w:rPr>
              <w:t>This question touches upon an even more basic question: Why will a gNB not use DFT-S-OFDM for all Msg3/</w:t>
            </w:r>
            <w:proofErr w:type="spellStart"/>
            <w:r>
              <w:rPr>
                <w:lang w:eastAsia="zh-CN"/>
              </w:rPr>
              <w:t>MsgA</w:t>
            </w:r>
            <w:proofErr w:type="spellEnd"/>
            <w:r>
              <w:rPr>
                <w:lang w:eastAsia="zh-CN"/>
              </w:rPr>
              <w:t xml:space="preserve"> transmission across all RACH procedures. Note that DFT-S-OFDM is a mandatory feature and all UEs support this waveform.</w:t>
            </w:r>
          </w:p>
          <w:p w14:paraId="33D6CBAE" w14:textId="24CF2A99" w:rsidR="00064D5E" w:rsidRDefault="00064D5E" w:rsidP="00D93E4D">
            <w:pPr>
              <w:rPr>
                <w:lang w:eastAsia="zh-CN"/>
              </w:rPr>
            </w:pPr>
            <w:r>
              <w:rPr>
                <w:lang w:eastAsia="zh-CN"/>
              </w:rPr>
              <w:t xml:space="preserve">Can the proponents identify any scenarios where there is a clear incentive for the gNB to set the </w:t>
            </w:r>
            <w:proofErr w:type="spellStart"/>
            <w:r>
              <w:rPr>
                <w:lang w:eastAsia="zh-CN"/>
              </w:rPr>
              <w:t>transformPrecoder</w:t>
            </w:r>
            <w:proofErr w:type="spellEnd"/>
            <w:r>
              <w:rPr>
                <w:lang w:eastAsia="zh-CN"/>
              </w:rPr>
              <w:t xml:space="preserve"> parameter to be different in </w:t>
            </w:r>
            <w:proofErr w:type="spellStart"/>
            <w:r>
              <w:rPr>
                <w:lang w:eastAsia="zh-CN"/>
              </w:rPr>
              <w:t>rach-ConfigCommon</w:t>
            </w:r>
            <w:proofErr w:type="spellEnd"/>
            <w:r>
              <w:rPr>
                <w:lang w:eastAsia="zh-CN"/>
              </w:rPr>
              <w:t xml:space="preserve"> and </w:t>
            </w:r>
            <w:proofErr w:type="spellStart"/>
            <w:r>
              <w:rPr>
                <w:lang w:eastAsia="zh-CN"/>
              </w:rPr>
              <w:t>additionalRACH-ConfigList</w:t>
            </w:r>
            <w:proofErr w:type="spellEnd"/>
            <w:r>
              <w:rPr>
                <w:lang w:eastAsia="zh-CN"/>
              </w:rPr>
              <w:t>(s)</w:t>
            </w:r>
          </w:p>
        </w:tc>
      </w:tr>
      <w:tr w:rsidR="00D64C8D" w14:paraId="0F574FE7" w14:textId="77777777" w:rsidTr="00D93E4D">
        <w:tc>
          <w:tcPr>
            <w:tcW w:w="1526" w:type="dxa"/>
          </w:tcPr>
          <w:p w14:paraId="5641FD0F" w14:textId="2046B369" w:rsidR="00D64C8D" w:rsidRDefault="00D64C8D" w:rsidP="00D93E4D">
            <w:pPr>
              <w:rPr>
                <w:lang w:eastAsia="zh-CN"/>
              </w:rPr>
            </w:pPr>
            <w:r>
              <w:rPr>
                <w:lang w:eastAsia="zh-CN"/>
              </w:rPr>
              <w:t>Xiaomi</w:t>
            </w:r>
          </w:p>
        </w:tc>
        <w:tc>
          <w:tcPr>
            <w:tcW w:w="2268" w:type="dxa"/>
          </w:tcPr>
          <w:p w14:paraId="3C960882" w14:textId="77777777" w:rsidR="00D64C8D" w:rsidRDefault="00D64C8D" w:rsidP="00D93E4D">
            <w:pPr>
              <w:rPr>
                <w:lang w:eastAsia="zh-CN"/>
              </w:rPr>
            </w:pPr>
          </w:p>
        </w:tc>
        <w:tc>
          <w:tcPr>
            <w:tcW w:w="5513" w:type="dxa"/>
          </w:tcPr>
          <w:p w14:paraId="24C22D97" w14:textId="760E990A" w:rsidR="00D64C8D" w:rsidRDefault="00D64C8D" w:rsidP="00D93E4D">
            <w:pPr>
              <w:rPr>
                <w:lang w:eastAsia="zh-CN"/>
              </w:rPr>
            </w:pPr>
            <w:r>
              <w:rPr>
                <w:rFonts w:hint="eastAsia"/>
                <w:lang w:eastAsia="zh-CN"/>
              </w:rPr>
              <w:t>F</w:t>
            </w:r>
            <w:r>
              <w:rPr>
                <w:lang w:eastAsia="zh-CN"/>
              </w:rPr>
              <w:t>rom the RRC signaling design perspective, the gNB has the flexibility to configure different waveform for msg3</w:t>
            </w:r>
            <w:r>
              <w:rPr>
                <w:rFonts w:hint="eastAsia"/>
                <w:lang w:eastAsia="zh-CN"/>
              </w:rPr>
              <w:t>/</w:t>
            </w:r>
            <w:proofErr w:type="spellStart"/>
            <w:r>
              <w:rPr>
                <w:lang w:eastAsia="zh-CN"/>
              </w:rPr>
              <w:t>MsgA</w:t>
            </w:r>
            <w:proofErr w:type="spellEnd"/>
            <w:r>
              <w:rPr>
                <w:lang w:eastAsia="zh-CN"/>
              </w:rPr>
              <w:t xml:space="preserve"> transmission across all PRACH procedures. But, we share the same view as QUALCOMM that whether there is any reasonable case for the gNB to configure different waveform </w:t>
            </w:r>
            <w:r>
              <w:rPr>
                <w:lang w:eastAsia="zh-CN"/>
              </w:rPr>
              <w:lastRenderedPageBreak/>
              <w:t>for different msg3/</w:t>
            </w:r>
            <w:proofErr w:type="spellStart"/>
            <w:r>
              <w:rPr>
                <w:rFonts w:hint="eastAsia"/>
                <w:lang w:eastAsia="zh-CN"/>
              </w:rPr>
              <w:t>Msg</w:t>
            </w:r>
            <w:r>
              <w:rPr>
                <w:lang w:eastAsia="zh-CN"/>
              </w:rPr>
              <w:t>A</w:t>
            </w:r>
            <w:proofErr w:type="spellEnd"/>
            <w:r>
              <w:rPr>
                <w:lang w:eastAsia="zh-CN"/>
              </w:rPr>
              <w:t xml:space="preserve"> transmissions?</w:t>
            </w:r>
          </w:p>
          <w:p w14:paraId="62D137D2" w14:textId="3F0B04C1" w:rsidR="00D64C8D" w:rsidRDefault="00D64C8D" w:rsidP="00D93E4D">
            <w:pPr>
              <w:rPr>
                <w:lang w:eastAsia="zh-CN"/>
              </w:rPr>
            </w:pPr>
            <w:r>
              <w:rPr>
                <w:lang w:eastAsia="zh-CN"/>
              </w:rPr>
              <w:t xml:space="preserve"> </w:t>
            </w:r>
          </w:p>
        </w:tc>
      </w:tr>
      <w:tr w:rsidR="002F176D" w14:paraId="5E13323F" w14:textId="77777777" w:rsidTr="00D93E4D">
        <w:tc>
          <w:tcPr>
            <w:tcW w:w="1526" w:type="dxa"/>
          </w:tcPr>
          <w:p w14:paraId="65C3F8FF" w14:textId="342E99C5"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2A3437D6" w14:textId="55CD2DC8" w:rsidR="002F176D" w:rsidRPr="002F176D" w:rsidRDefault="002F176D" w:rsidP="00D93E4D">
            <w:pPr>
              <w:rPr>
                <w:rFonts w:eastAsia="PMingLiU"/>
                <w:lang w:eastAsia="zh-TW"/>
              </w:rPr>
            </w:pPr>
            <w:r>
              <w:rPr>
                <w:rFonts w:eastAsia="PMingLiU" w:hint="eastAsia"/>
                <w:lang w:eastAsia="zh-TW"/>
              </w:rPr>
              <w:t>Y</w:t>
            </w:r>
            <w:r>
              <w:rPr>
                <w:rFonts w:eastAsia="PMingLiU"/>
                <w:lang w:eastAsia="zh-TW"/>
              </w:rPr>
              <w:t>es</w:t>
            </w:r>
          </w:p>
        </w:tc>
        <w:tc>
          <w:tcPr>
            <w:tcW w:w="5513" w:type="dxa"/>
          </w:tcPr>
          <w:p w14:paraId="304EE77B" w14:textId="77777777" w:rsidR="002F176D" w:rsidRDefault="002F176D" w:rsidP="00D93E4D">
            <w:pPr>
              <w:rPr>
                <w:lang w:eastAsia="zh-CN"/>
              </w:rPr>
            </w:pPr>
          </w:p>
        </w:tc>
      </w:tr>
      <w:tr w:rsidR="00807650" w14:paraId="50C92AE8" w14:textId="77777777" w:rsidTr="00D93E4D">
        <w:tc>
          <w:tcPr>
            <w:tcW w:w="1526" w:type="dxa"/>
          </w:tcPr>
          <w:p w14:paraId="0FFB1104" w14:textId="71F7D030" w:rsidR="00807650" w:rsidRDefault="00807650" w:rsidP="00807650">
            <w:pPr>
              <w:rPr>
                <w:rFonts w:eastAsia="PMingLiU"/>
                <w:lang w:eastAsia="zh-TW"/>
              </w:rPr>
            </w:pPr>
            <w:r>
              <w:rPr>
                <w:rFonts w:hint="eastAsia"/>
              </w:rPr>
              <w:t>Z</w:t>
            </w:r>
            <w:r>
              <w:t>TE</w:t>
            </w:r>
          </w:p>
        </w:tc>
        <w:tc>
          <w:tcPr>
            <w:tcW w:w="2268" w:type="dxa"/>
          </w:tcPr>
          <w:p w14:paraId="2DC88A44" w14:textId="77777777" w:rsidR="00807650" w:rsidRDefault="00807650" w:rsidP="00807650">
            <w:pPr>
              <w:rPr>
                <w:rFonts w:eastAsia="PMingLiU"/>
                <w:lang w:eastAsia="zh-TW"/>
              </w:rPr>
            </w:pPr>
          </w:p>
        </w:tc>
        <w:tc>
          <w:tcPr>
            <w:tcW w:w="5513" w:type="dxa"/>
          </w:tcPr>
          <w:p w14:paraId="016D14F2" w14:textId="4AFAAA7D" w:rsidR="00807650" w:rsidRDefault="00807650" w:rsidP="00807650">
            <w:pPr>
              <w:rPr>
                <w:lang w:eastAsia="zh-CN"/>
              </w:rPr>
            </w:pPr>
            <w:r>
              <w:rPr>
                <w:rFonts w:eastAsiaTheme="minorEastAsia" w:hint="eastAsia"/>
              </w:rPr>
              <w:t>T</w:t>
            </w:r>
            <w:r>
              <w:rPr>
                <w:rFonts w:eastAsiaTheme="minorEastAsia"/>
              </w:rPr>
              <w:t xml:space="preserve">his becomes irrelevant as the UE behavior is clear for the cases under discussion. </w:t>
            </w:r>
          </w:p>
        </w:tc>
      </w:tr>
      <w:tr w:rsidR="008E2A68" w14:paraId="36513A26" w14:textId="77777777" w:rsidTr="00D93E4D">
        <w:tc>
          <w:tcPr>
            <w:tcW w:w="1526" w:type="dxa"/>
          </w:tcPr>
          <w:p w14:paraId="73CF23C2" w14:textId="4E840032" w:rsidR="008E2A68" w:rsidRDefault="008E2A68" w:rsidP="008E2A68">
            <w:r>
              <w:rPr>
                <w:rFonts w:hint="eastAsia"/>
                <w:lang w:eastAsia="zh-CN"/>
              </w:rPr>
              <w:t>H</w:t>
            </w:r>
            <w:r>
              <w:rPr>
                <w:lang w:eastAsia="zh-CN"/>
              </w:rPr>
              <w:t>uawei, HiSilicon</w:t>
            </w:r>
          </w:p>
        </w:tc>
        <w:tc>
          <w:tcPr>
            <w:tcW w:w="2268" w:type="dxa"/>
          </w:tcPr>
          <w:p w14:paraId="6C9BBD8A" w14:textId="39086CAF" w:rsidR="008E2A68" w:rsidRDefault="008E2A68" w:rsidP="008E2A68">
            <w:pPr>
              <w:rPr>
                <w:rFonts w:eastAsia="PMingLiU"/>
                <w:lang w:eastAsia="zh-TW"/>
              </w:rPr>
            </w:pPr>
            <w:r>
              <w:rPr>
                <w:rFonts w:hint="eastAsia"/>
                <w:lang w:eastAsia="zh-CN"/>
              </w:rPr>
              <w:t>a</w:t>
            </w:r>
            <w:r>
              <w:rPr>
                <w:lang w:eastAsia="zh-CN"/>
              </w:rPr>
              <w:t>gree</w:t>
            </w:r>
          </w:p>
        </w:tc>
        <w:tc>
          <w:tcPr>
            <w:tcW w:w="5513" w:type="dxa"/>
          </w:tcPr>
          <w:p w14:paraId="2DC33EE9" w14:textId="5BFDAA0F" w:rsidR="008E2A68" w:rsidRDefault="008E2A68" w:rsidP="008E2A68">
            <w:pPr>
              <w:rPr>
                <w:rFonts w:eastAsiaTheme="minorEastAsia"/>
                <w:lang w:eastAsia="zh-CN"/>
              </w:rPr>
            </w:pPr>
            <w:r>
              <w:rPr>
                <w:rFonts w:eastAsiaTheme="minorEastAsia"/>
                <w:lang w:eastAsia="zh-CN"/>
              </w:rPr>
              <w:t>And wonder whether the parameters are mandatorily configurable, or in real case would naturally be configured?</w:t>
            </w:r>
          </w:p>
        </w:tc>
      </w:tr>
      <w:tr w:rsidR="00B81463" w14:paraId="21109D3F" w14:textId="77777777" w:rsidTr="00D93E4D">
        <w:tc>
          <w:tcPr>
            <w:tcW w:w="1526" w:type="dxa"/>
          </w:tcPr>
          <w:p w14:paraId="3015E0B5" w14:textId="0B6706CC" w:rsidR="00B81463" w:rsidRPr="00B81463" w:rsidRDefault="00B81463" w:rsidP="008E2A68">
            <w:pPr>
              <w:rPr>
                <w:rFonts w:eastAsia="Malgun Gothic"/>
                <w:lang w:eastAsia="ko-KR"/>
              </w:rPr>
            </w:pPr>
            <w:r>
              <w:rPr>
                <w:rFonts w:eastAsia="Malgun Gothic" w:hint="eastAsia"/>
                <w:lang w:eastAsia="ko-KR"/>
              </w:rPr>
              <w:t>Samsung</w:t>
            </w:r>
          </w:p>
        </w:tc>
        <w:tc>
          <w:tcPr>
            <w:tcW w:w="2268" w:type="dxa"/>
          </w:tcPr>
          <w:p w14:paraId="525A515A" w14:textId="77777777" w:rsidR="00B81463" w:rsidRDefault="00B81463" w:rsidP="008E2A68">
            <w:pPr>
              <w:rPr>
                <w:lang w:eastAsia="zh-CN"/>
              </w:rPr>
            </w:pPr>
          </w:p>
        </w:tc>
        <w:tc>
          <w:tcPr>
            <w:tcW w:w="5513" w:type="dxa"/>
          </w:tcPr>
          <w:p w14:paraId="6DEFBC1D" w14:textId="43092895" w:rsidR="00B81463" w:rsidRDefault="00B81463" w:rsidP="008E2A68">
            <w:pPr>
              <w:rPr>
                <w:rFonts w:eastAsiaTheme="minorEastAsia"/>
                <w:lang w:eastAsia="zh-CN"/>
              </w:rPr>
            </w:pPr>
            <w:r w:rsidRPr="00B81463">
              <w:rPr>
                <w:rFonts w:eastAsiaTheme="minorEastAsia"/>
                <w:lang w:eastAsia="zh-CN"/>
              </w:rPr>
              <w:t xml:space="preserve">We tend to agree with Qualcomm. </w:t>
            </w:r>
            <w:r>
              <w:rPr>
                <w:rFonts w:eastAsia="Malgun Gothic" w:hint="eastAsia"/>
                <w:lang w:eastAsia="ko-KR"/>
              </w:rPr>
              <w:t>W</w:t>
            </w:r>
            <w:r w:rsidRPr="00B81463">
              <w:rPr>
                <w:rFonts w:eastAsiaTheme="minorEastAsia"/>
                <w:lang w:eastAsia="zh-CN"/>
              </w:rPr>
              <w:t>e find it difficult to identify a practical use case where the gNB would configure them differently.</w:t>
            </w:r>
          </w:p>
        </w:tc>
      </w:tr>
      <w:tr w:rsidR="002F2EED" w14:paraId="10FFA1CE" w14:textId="77777777" w:rsidTr="00D93E4D">
        <w:tc>
          <w:tcPr>
            <w:tcW w:w="1526" w:type="dxa"/>
          </w:tcPr>
          <w:p w14:paraId="7CED44B5" w14:textId="7B0C9C81" w:rsidR="002F2EED" w:rsidRDefault="002F2EED" w:rsidP="008E2A68">
            <w:pPr>
              <w:rPr>
                <w:rFonts w:eastAsia="Malgun Gothic"/>
                <w:lang w:eastAsia="ko-KR"/>
              </w:rPr>
            </w:pPr>
            <w:r>
              <w:rPr>
                <w:rFonts w:eastAsia="Malgun Gothic"/>
                <w:lang w:eastAsia="ko-KR"/>
              </w:rPr>
              <w:t>Ericsson</w:t>
            </w:r>
          </w:p>
        </w:tc>
        <w:tc>
          <w:tcPr>
            <w:tcW w:w="2268" w:type="dxa"/>
          </w:tcPr>
          <w:p w14:paraId="3571DE72" w14:textId="77777777" w:rsidR="002F2EED" w:rsidRDefault="002F2EED" w:rsidP="008E2A68">
            <w:pPr>
              <w:rPr>
                <w:lang w:eastAsia="zh-CN"/>
              </w:rPr>
            </w:pPr>
          </w:p>
        </w:tc>
        <w:tc>
          <w:tcPr>
            <w:tcW w:w="5513" w:type="dxa"/>
          </w:tcPr>
          <w:p w14:paraId="6C6F9DA5" w14:textId="56B3D37F" w:rsidR="002F2EED" w:rsidRPr="00B81463" w:rsidRDefault="002F2EED" w:rsidP="008E2A68">
            <w:pPr>
              <w:rPr>
                <w:rFonts w:eastAsiaTheme="minorEastAsia"/>
                <w:lang w:eastAsia="zh-CN"/>
              </w:rPr>
            </w:pPr>
            <w:r>
              <w:rPr>
                <w:rFonts w:eastAsiaTheme="minorEastAsia"/>
                <w:lang w:eastAsia="zh-CN"/>
              </w:rPr>
              <w:t>If we want to clarify it, Alt1 should be the way.</w:t>
            </w:r>
          </w:p>
        </w:tc>
      </w:tr>
    </w:tbl>
    <w:p w14:paraId="28DDDEF0" w14:textId="77777777" w:rsidR="00E331DD" w:rsidRDefault="00E331DD" w:rsidP="0082075F">
      <w:pPr>
        <w:rPr>
          <w:lang w:val="en-GB" w:eastAsia="zh-CN"/>
        </w:rPr>
      </w:pPr>
    </w:p>
    <w:p w14:paraId="686F1DA4" w14:textId="77777777" w:rsidR="00E331DD" w:rsidRPr="00D64C8D" w:rsidRDefault="00E331DD" w:rsidP="0082075F">
      <w:pPr>
        <w:rPr>
          <w:lang w:val="en-GB" w:eastAsia="zh-CN"/>
        </w:rPr>
      </w:pPr>
    </w:p>
    <w:p w14:paraId="399AE620" w14:textId="2690FC2A" w:rsidR="00E331DD" w:rsidRDefault="00E331DD" w:rsidP="00E331DD">
      <w:pPr>
        <w:pStyle w:val="2"/>
        <w:rPr>
          <w:bCs w:val="0"/>
          <w:lang w:eastAsia="zh-CN"/>
        </w:rPr>
      </w:pPr>
      <w:r w:rsidRPr="00467ED0">
        <w:rPr>
          <w:rFonts w:hint="eastAsia"/>
          <w:lang w:eastAsia="zh-CN"/>
        </w:rPr>
        <w:t>Q</w:t>
      </w:r>
      <w:r>
        <w:rPr>
          <w:rFonts w:hint="eastAsia"/>
          <w:lang w:eastAsia="zh-CN"/>
        </w:rPr>
        <w:t>3</w:t>
      </w:r>
      <w:r w:rsidRPr="00467ED0">
        <w:rPr>
          <w:rFonts w:hint="eastAsia"/>
          <w:lang w:eastAsia="zh-CN"/>
        </w:rPr>
        <w:t>:</w:t>
      </w:r>
      <w:r>
        <w:rPr>
          <w:rFonts w:hint="eastAsia"/>
          <w:lang w:eastAsia="zh-CN"/>
        </w:rPr>
        <w:t xml:space="preserve"> Do you agree </w:t>
      </w:r>
      <w:r w:rsidR="00997CE0">
        <w:rPr>
          <w:rFonts w:hint="eastAsia"/>
          <w:lang w:eastAsia="zh-CN"/>
        </w:rPr>
        <w:t xml:space="preserve">with </w:t>
      </w:r>
      <w:r>
        <w:rPr>
          <w:rFonts w:hint="eastAsia"/>
          <w:lang w:eastAsia="zh-CN"/>
        </w:rPr>
        <w:t xml:space="preserve">Proposal 1 in </w:t>
      </w:r>
      <w:r>
        <w:rPr>
          <w:bCs w:val="0"/>
          <w:lang w:eastAsia="ko-KR"/>
        </w:rPr>
        <w:t>R1-2406324</w:t>
      </w:r>
      <w:r>
        <w:rPr>
          <w:rFonts w:hint="eastAsia"/>
          <w:bCs w:val="0"/>
          <w:lang w:eastAsia="zh-CN"/>
        </w:rPr>
        <w:t xml:space="preserve"> and the corresponding text proposal in </w:t>
      </w:r>
      <w:r>
        <w:rPr>
          <w:bCs w:val="0"/>
          <w:lang w:eastAsia="ko-KR"/>
        </w:rPr>
        <w:t>R1-240632</w:t>
      </w:r>
      <w:r>
        <w:rPr>
          <w:rFonts w:hint="eastAsia"/>
          <w:bCs w:val="0"/>
          <w:lang w:eastAsia="zh-CN"/>
        </w:rPr>
        <w:t>5?</w:t>
      </w:r>
    </w:p>
    <w:tbl>
      <w:tblPr>
        <w:tblStyle w:val="af"/>
        <w:tblW w:w="0" w:type="auto"/>
        <w:tblLook w:val="04A0" w:firstRow="1" w:lastRow="0" w:firstColumn="1" w:lastColumn="0" w:noHBand="0" w:noVBand="1"/>
      </w:tblPr>
      <w:tblGrid>
        <w:gridCol w:w="9533"/>
      </w:tblGrid>
      <w:tr w:rsidR="00E331DD" w14:paraId="2A45B12A" w14:textId="77777777" w:rsidTr="00E331DD">
        <w:tc>
          <w:tcPr>
            <w:tcW w:w="9533" w:type="dxa"/>
          </w:tcPr>
          <w:p w14:paraId="3C75B003" w14:textId="77777777" w:rsidR="00E331DD" w:rsidRPr="005975FB" w:rsidRDefault="00E331DD" w:rsidP="00E331DD">
            <w:pPr>
              <w:rPr>
                <w:b/>
              </w:rPr>
            </w:pPr>
            <w:r w:rsidRPr="005975FB">
              <w:rPr>
                <w:rFonts w:hint="eastAsia"/>
                <w:b/>
              </w:rPr>
              <w:t xml:space="preserve">Proposal 1: For PUSCH </w:t>
            </w:r>
            <w:r w:rsidRPr="005975FB">
              <w:rPr>
                <w:b/>
                <w:color w:val="000000"/>
                <w:lang w:val="en-GB"/>
              </w:rPr>
              <w:t>transmission scheduled by a PDCCH with CRC scrambled by CS-RNTI with NDI=1, C-RNTI, or MCS-C-RNTI or SP-CSI-RNTI</w:t>
            </w:r>
            <w:r w:rsidRPr="005975FB">
              <w:rPr>
                <w:rFonts w:hint="eastAsia"/>
                <w:b/>
                <w:color w:val="000000"/>
                <w:lang w:val="en-GB"/>
              </w:rPr>
              <w:t xml:space="preserve">, </w:t>
            </w:r>
            <w:r w:rsidRPr="005975FB">
              <w:rPr>
                <w:rFonts w:hint="eastAsia"/>
                <w:b/>
                <w:i/>
              </w:rPr>
              <w:t>msg3-transformPrecoder</w:t>
            </w:r>
            <w:r w:rsidRPr="005975FB">
              <w:rPr>
                <w:rFonts w:hint="eastAsia"/>
                <w:b/>
              </w:rPr>
              <w:t xml:space="preserve"> in </w:t>
            </w:r>
            <w:proofErr w:type="spellStart"/>
            <w:r w:rsidRPr="005975FB">
              <w:rPr>
                <w:rFonts w:cs="Arial"/>
                <w:b/>
                <w:i/>
                <w:lang w:eastAsia="sv-SE"/>
              </w:rPr>
              <w:t>rach-ConfigCommon</w:t>
            </w:r>
            <w:proofErr w:type="spellEnd"/>
            <w:r w:rsidRPr="005975FB">
              <w:rPr>
                <w:rFonts w:cs="Arial"/>
                <w:b/>
                <w:lang w:eastAsia="sv-SE"/>
              </w:rPr>
              <w:t xml:space="preserve"> included directly within BWP configuration</w:t>
            </w:r>
            <w:r w:rsidRPr="005975FB">
              <w:rPr>
                <w:rFonts w:cs="Arial" w:hint="eastAsia"/>
                <w:b/>
              </w:rPr>
              <w:t xml:space="preserve"> is used to determine whether transform precoding is enabled or disabled when applicable</w:t>
            </w:r>
            <w:r>
              <w:rPr>
                <w:rFonts w:cs="Arial" w:hint="eastAsia"/>
                <w:b/>
              </w:rPr>
              <w:t xml:space="preserve">, as for </w:t>
            </w:r>
            <w:r w:rsidRPr="005975FB">
              <w:rPr>
                <w:rFonts w:cs="Arial"/>
                <w:b/>
              </w:rPr>
              <w:t>PUSCH transmission with a configured grant</w:t>
            </w:r>
            <w:r w:rsidRPr="005975FB">
              <w:rPr>
                <w:rFonts w:cs="Arial" w:hint="eastAsia"/>
                <w:b/>
              </w:rPr>
              <w:t>.</w:t>
            </w:r>
          </w:p>
          <w:p w14:paraId="09EE3032" w14:textId="77777777" w:rsidR="00E331DD" w:rsidRDefault="00E331DD" w:rsidP="0082075F">
            <w:pPr>
              <w:rPr>
                <w:lang w:eastAsia="zh-CN"/>
              </w:rPr>
            </w:pPr>
          </w:p>
          <w:p w14:paraId="20BE47BD" w14:textId="77777777" w:rsidR="00E331DD" w:rsidRPr="00E331DD" w:rsidRDefault="00E331DD" w:rsidP="00E331DD">
            <w:pPr>
              <w:autoSpaceDE/>
              <w:autoSpaceDN/>
              <w:adjustRightInd/>
              <w:snapToGrid/>
              <w:spacing w:after="180"/>
              <w:jc w:val="left"/>
              <w:rPr>
                <w:color w:val="000000"/>
                <w:sz w:val="20"/>
                <w:szCs w:val="20"/>
                <w:lang w:val="en-GB"/>
              </w:rPr>
            </w:pPr>
            <w:r w:rsidRPr="00E331DD">
              <w:rPr>
                <w:color w:val="000000"/>
                <w:sz w:val="20"/>
                <w:szCs w:val="20"/>
                <w:lang w:val="en-GB"/>
              </w:rPr>
              <w:t>For PUSCH transmission scheduled by a PDCCH with CRC scrambled by CS-RNTI with NDI=1, C-RNTI, or MCS-C-RNTI or SP-CSI-RNTI:</w:t>
            </w:r>
          </w:p>
          <w:p w14:paraId="3ED2CE97" w14:textId="77777777" w:rsidR="00E331DD" w:rsidRPr="00E331DD" w:rsidRDefault="00E331DD" w:rsidP="00E331DD">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received with DCI format </w:t>
            </w:r>
            <w:r w:rsidRPr="00E331DD">
              <w:rPr>
                <w:rFonts w:ascii="Segoe UI" w:hAnsi="Segoe UI" w:cs="Segoe UI"/>
                <w:sz w:val="20"/>
                <w:szCs w:val="20"/>
                <w:lang w:val="en-GB"/>
              </w:rPr>
              <w:t>0_0</w:t>
            </w:r>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16"/>
                <w:szCs w:val="16"/>
                <w:lang w:val="en-GB"/>
              </w:rPr>
              <w:t>.</w:t>
            </w:r>
            <w:r w:rsidRPr="00E331DD">
              <w:rPr>
                <w:sz w:val="20"/>
                <w:szCs w:val="20"/>
                <w:lang w:val="en-GB"/>
              </w:rPr>
              <w:t xml:space="preserve"> </w:t>
            </w:r>
          </w:p>
          <w:p w14:paraId="384C41C9" w14:textId="77777777" w:rsidR="00E331DD" w:rsidRPr="00E331DD" w:rsidRDefault="00E331DD" w:rsidP="00E331DD">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not received with DCI format </w:t>
            </w:r>
            <w:r w:rsidRPr="00E331DD">
              <w:rPr>
                <w:rFonts w:ascii="Segoe UI" w:hAnsi="Segoe UI" w:cs="Segoe UI"/>
                <w:sz w:val="20"/>
                <w:szCs w:val="20"/>
                <w:lang w:val="en-GB"/>
              </w:rPr>
              <w:t>0_0</w:t>
            </w:r>
            <w:r w:rsidRPr="00E331DD">
              <w:rPr>
                <w:sz w:val="20"/>
                <w:szCs w:val="20"/>
                <w:lang w:val="en-GB"/>
              </w:rPr>
              <w:t xml:space="preserve"> </w:t>
            </w:r>
          </w:p>
          <w:p w14:paraId="60848812" w14:textId="77777777" w:rsidR="00E331DD" w:rsidRPr="00E331DD" w:rsidRDefault="00E331DD" w:rsidP="00E331DD">
            <w:pPr>
              <w:autoSpaceDE/>
              <w:autoSpaceDN/>
              <w:adjustRightInd/>
              <w:snapToGrid/>
              <w:spacing w:after="180"/>
              <w:ind w:left="851" w:hanging="284"/>
              <w:jc w:val="left"/>
              <w:rPr>
                <w:sz w:val="20"/>
                <w:szCs w:val="20"/>
                <w:lang w:val="en-GB"/>
              </w:rPr>
            </w:pPr>
            <w:r w:rsidRPr="00E331DD">
              <w:rPr>
                <w:sz w:val="20"/>
                <w:szCs w:val="20"/>
                <w:lang w:val="en-GB"/>
              </w:rPr>
              <w:t>-</w:t>
            </w:r>
            <w:r w:rsidRPr="00E331DD">
              <w:rPr>
                <w:sz w:val="20"/>
                <w:szCs w:val="20"/>
                <w:lang w:val="en-GB"/>
              </w:rPr>
              <w:tab/>
              <w:t xml:space="preserve">If the UE is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the UE shall, for this PUSCH transmission, consider the transform precoding either enabled or disabled according to this parameter.</w:t>
            </w:r>
          </w:p>
          <w:p w14:paraId="2929238D" w14:textId="0DAB6D40" w:rsidR="00E331DD" w:rsidRPr="00744375" w:rsidRDefault="00E331DD" w:rsidP="00744375">
            <w:pPr>
              <w:autoSpaceDE/>
              <w:autoSpaceDN/>
              <w:adjustRightInd/>
              <w:snapToGrid/>
              <w:spacing w:after="180"/>
              <w:ind w:left="851" w:hanging="284"/>
              <w:jc w:val="left"/>
              <w:rPr>
                <w:sz w:val="20"/>
                <w:szCs w:val="20"/>
                <w:lang w:val="en-GB" w:eastAsia="zh-CN"/>
              </w:rPr>
            </w:pPr>
            <w:r w:rsidRPr="00E331DD">
              <w:rPr>
                <w:sz w:val="20"/>
                <w:szCs w:val="20"/>
                <w:lang w:val="en-GB"/>
              </w:rPr>
              <w:t>-</w:t>
            </w:r>
            <w:r w:rsidRPr="00E331DD">
              <w:rPr>
                <w:sz w:val="20"/>
                <w:szCs w:val="20"/>
                <w:lang w:val="en-GB"/>
              </w:rPr>
              <w:tab/>
              <w:t xml:space="preserve">If the UE is not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20"/>
                <w:szCs w:val="20"/>
                <w:lang w:val="en-GB"/>
              </w:rPr>
              <w:t>.</w:t>
            </w:r>
          </w:p>
        </w:tc>
      </w:tr>
    </w:tbl>
    <w:p w14:paraId="363F9FFE" w14:textId="77777777" w:rsidR="00E331DD" w:rsidRPr="00E331DD" w:rsidRDefault="00E331DD" w:rsidP="0082075F">
      <w:pPr>
        <w:rPr>
          <w:lang w:eastAsia="zh-CN"/>
        </w:rPr>
      </w:pPr>
    </w:p>
    <w:tbl>
      <w:tblPr>
        <w:tblStyle w:val="af"/>
        <w:tblW w:w="0" w:type="auto"/>
        <w:tblLook w:val="04A0" w:firstRow="1" w:lastRow="0" w:firstColumn="1" w:lastColumn="0" w:noHBand="0" w:noVBand="1"/>
      </w:tblPr>
      <w:tblGrid>
        <w:gridCol w:w="1526"/>
        <w:gridCol w:w="2268"/>
        <w:gridCol w:w="5513"/>
      </w:tblGrid>
      <w:tr w:rsidR="00E331DD" w14:paraId="0358F16E" w14:textId="77777777" w:rsidTr="00D93E4D">
        <w:tc>
          <w:tcPr>
            <w:tcW w:w="1526" w:type="dxa"/>
            <w:shd w:val="clear" w:color="auto" w:fill="FFCC99"/>
          </w:tcPr>
          <w:p w14:paraId="6E780D58"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0EA4D6AB"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64CC0E99" w14:textId="77777777" w:rsidR="00E331DD" w:rsidRPr="00467ED0" w:rsidRDefault="00E331DD" w:rsidP="00D93E4D">
            <w:pPr>
              <w:jc w:val="center"/>
              <w:rPr>
                <w:b/>
                <w:lang w:eastAsia="zh-CN"/>
              </w:rPr>
            </w:pPr>
            <w:r w:rsidRPr="00467ED0">
              <w:rPr>
                <w:rFonts w:hint="eastAsia"/>
                <w:b/>
                <w:lang w:eastAsia="zh-CN"/>
              </w:rPr>
              <w:t>Comments</w:t>
            </w:r>
          </w:p>
        </w:tc>
      </w:tr>
      <w:tr w:rsidR="00E331DD" w14:paraId="0A382765" w14:textId="77777777" w:rsidTr="00D93E4D">
        <w:tc>
          <w:tcPr>
            <w:tcW w:w="1526" w:type="dxa"/>
          </w:tcPr>
          <w:p w14:paraId="0632C761" w14:textId="00610C56" w:rsidR="00E331DD" w:rsidRDefault="00FB2ADC" w:rsidP="00D93E4D">
            <w:pPr>
              <w:rPr>
                <w:lang w:eastAsia="zh-CN"/>
              </w:rPr>
            </w:pPr>
            <w:r>
              <w:rPr>
                <w:lang w:eastAsia="zh-CN"/>
              </w:rPr>
              <w:t>Apple</w:t>
            </w:r>
          </w:p>
        </w:tc>
        <w:tc>
          <w:tcPr>
            <w:tcW w:w="2268" w:type="dxa"/>
          </w:tcPr>
          <w:p w14:paraId="6517937A" w14:textId="521E124F" w:rsidR="00E331DD" w:rsidRDefault="00FB2ADC" w:rsidP="00D93E4D">
            <w:pPr>
              <w:rPr>
                <w:lang w:eastAsia="zh-CN"/>
              </w:rPr>
            </w:pPr>
            <w:r>
              <w:rPr>
                <w:lang w:eastAsia="zh-CN"/>
              </w:rPr>
              <w:t>Agree</w:t>
            </w:r>
          </w:p>
        </w:tc>
        <w:tc>
          <w:tcPr>
            <w:tcW w:w="5513" w:type="dxa"/>
          </w:tcPr>
          <w:p w14:paraId="548194D9" w14:textId="77777777" w:rsidR="00E331DD" w:rsidRDefault="00E331DD" w:rsidP="00D93E4D">
            <w:pPr>
              <w:rPr>
                <w:lang w:eastAsia="zh-CN"/>
              </w:rPr>
            </w:pPr>
          </w:p>
        </w:tc>
      </w:tr>
      <w:tr w:rsidR="00E331DD" w14:paraId="7B30D15D" w14:textId="77777777" w:rsidTr="00D93E4D">
        <w:tc>
          <w:tcPr>
            <w:tcW w:w="1526" w:type="dxa"/>
          </w:tcPr>
          <w:p w14:paraId="274C0A03" w14:textId="5E873F72" w:rsidR="00E331DD" w:rsidRDefault="00BF277A" w:rsidP="00D93E4D">
            <w:pPr>
              <w:rPr>
                <w:lang w:eastAsia="zh-CN"/>
              </w:rPr>
            </w:pPr>
            <w:r>
              <w:rPr>
                <w:rFonts w:hint="eastAsia"/>
                <w:lang w:eastAsia="zh-CN"/>
              </w:rPr>
              <w:t>QC</w:t>
            </w:r>
          </w:p>
        </w:tc>
        <w:tc>
          <w:tcPr>
            <w:tcW w:w="2268" w:type="dxa"/>
          </w:tcPr>
          <w:p w14:paraId="2B28D109" w14:textId="79314242" w:rsidR="00E331DD" w:rsidRDefault="00064D5E" w:rsidP="00D93E4D">
            <w:pPr>
              <w:rPr>
                <w:lang w:eastAsia="zh-CN"/>
              </w:rPr>
            </w:pPr>
            <w:r>
              <w:rPr>
                <w:lang w:eastAsia="zh-CN"/>
              </w:rPr>
              <w:t xml:space="preserve">Agree, but there is no need for TP. </w:t>
            </w:r>
          </w:p>
        </w:tc>
        <w:tc>
          <w:tcPr>
            <w:tcW w:w="5513" w:type="dxa"/>
          </w:tcPr>
          <w:p w14:paraId="57E805BC" w14:textId="17A07F88" w:rsidR="00E331DD" w:rsidRDefault="00F22A63" w:rsidP="00D93E4D">
            <w:pPr>
              <w:rPr>
                <w:lang w:eastAsia="zh-CN"/>
              </w:rPr>
            </w:pPr>
            <w:proofErr w:type="spellStart"/>
            <w:proofErr w:type="gramStart"/>
            <w:r>
              <w:rPr>
                <w:lang w:eastAsia="zh-CN"/>
              </w:rPr>
              <w:t>Lets</w:t>
            </w:r>
            <w:proofErr w:type="spellEnd"/>
            <w:proofErr w:type="gramEnd"/>
            <w:r>
              <w:rPr>
                <w:lang w:eastAsia="zh-CN"/>
              </w:rPr>
              <w:t xml:space="preserve"> wait to see if there are any companies with differing views. If there are none, there is nothing to be done. </w:t>
            </w:r>
          </w:p>
        </w:tc>
      </w:tr>
      <w:tr w:rsidR="00D64C8D" w14:paraId="482DB9EB" w14:textId="77777777" w:rsidTr="00D93E4D">
        <w:tc>
          <w:tcPr>
            <w:tcW w:w="1526" w:type="dxa"/>
          </w:tcPr>
          <w:p w14:paraId="63CB2560" w14:textId="6CC6AEAB" w:rsidR="00D64C8D" w:rsidRDefault="00D64C8D" w:rsidP="00D93E4D">
            <w:pPr>
              <w:rPr>
                <w:lang w:eastAsia="zh-CN"/>
              </w:rPr>
            </w:pPr>
            <w:r>
              <w:rPr>
                <w:lang w:eastAsia="zh-CN"/>
              </w:rPr>
              <w:t>Xiaomi</w:t>
            </w:r>
          </w:p>
        </w:tc>
        <w:tc>
          <w:tcPr>
            <w:tcW w:w="2268" w:type="dxa"/>
          </w:tcPr>
          <w:p w14:paraId="0365B3A3" w14:textId="18851167" w:rsidR="00D64C8D" w:rsidRDefault="00232A19" w:rsidP="00D93E4D">
            <w:pPr>
              <w:rPr>
                <w:lang w:eastAsia="zh-CN"/>
              </w:rPr>
            </w:pPr>
            <w:r>
              <w:rPr>
                <w:rFonts w:hint="eastAsia"/>
                <w:lang w:eastAsia="zh-CN"/>
              </w:rPr>
              <w:t>A</w:t>
            </w:r>
            <w:r>
              <w:rPr>
                <w:lang w:eastAsia="zh-CN"/>
              </w:rPr>
              <w:t>gree</w:t>
            </w:r>
            <w:r w:rsidR="00BF310B">
              <w:rPr>
                <w:lang w:eastAsia="zh-CN"/>
              </w:rPr>
              <w:t xml:space="preserve">, but slightly prefer not changing the </w:t>
            </w:r>
            <w:r w:rsidR="00C246C1">
              <w:rPr>
                <w:lang w:eastAsia="zh-CN"/>
              </w:rPr>
              <w:t xml:space="preserve">current </w:t>
            </w:r>
            <w:r w:rsidR="00BF310B">
              <w:rPr>
                <w:lang w:eastAsia="zh-CN"/>
              </w:rPr>
              <w:t>spec</w:t>
            </w:r>
          </w:p>
        </w:tc>
        <w:tc>
          <w:tcPr>
            <w:tcW w:w="5513" w:type="dxa"/>
          </w:tcPr>
          <w:p w14:paraId="73AE8313" w14:textId="7672E4F4" w:rsidR="00D64C8D" w:rsidRDefault="00232A19" w:rsidP="00D93E4D">
            <w:pPr>
              <w:rPr>
                <w:lang w:eastAsia="zh-CN"/>
              </w:rPr>
            </w:pPr>
            <w:r>
              <w:rPr>
                <w:rFonts w:hint="eastAsia"/>
                <w:lang w:eastAsia="zh-CN"/>
              </w:rPr>
              <w:t>W</w:t>
            </w:r>
            <w:r>
              <w:rPr>
                <w:lang w:eastAsia="zh-CN"/>
              </w:rPr>
              <w:t xml:space="preserve">e are fine with the logic, </w:t>
            </w:r>
            <w:r w:rsidRPr="00232A19">
              <w:rPr>
                <w:lang w:eastAsia="zh-CN"/>
              </w:rPr>
              <w:t xml:space="preserve">but we </w:t>
            </w:r>
            <w:r w:rsidR="00BF310B">
              <w:rPr>
                <w:lang w:eastAsia="zh-CN"/>
              </w:rPr>
              <w:t>slightly prefer not to change the specification. In addition, if the CR is necessary from most companies’ view, we have</w:t>
            </w:r>
            <w:r w:rsidRPr="00232A19">
              <w:rPr>
                <w:lang w:eastAsia="zh-CN"/>
              </w:rPr>
              <w:t xml:space="preserve"> some suggestions for minor changes to the newly added restrictive words as </w:t>
            </w:r>
            <w:r w:rsidRPr="00232A19">
              <w:rPr>
                <w:lang w:eastAsia="zh-CN"/>
              </w:rPr>
              <w:lastRenderedPageBreak/>
              <w:t>follows:</w:t>
            </w:r>
            <w:r>
              <w:rPr>
                <w:lang w:eastAsia="zh-CN"/>
              </w:rPr>
              <w:t xml:space="preserve"> </w:t>
            </w:r>
          </w:p>
          <w:p w14:paraId="6FA92CEF" w14:textId="6C451E29" w:rsidR="00232A19" w:rsidRDefault="00232A19" w:rsidP="00D93E4D">
            <w:pPr>
              <w:rPr>
                <w:lang w:eastAsia="zh-CN"/>
              </w:rPr>
            </w:pPr>
            <w:r w:rsidRPr="00232A19">
              <w:rPr>
                <w:strike/>
                <w:color w:val="FF0000"/>
                <w:sz w:val="20"/>
                <w:u w:val="single"/>
                <w:lang w:val="en-GB" w:eastAsia="sv-SE"/>
              </w:rPr>
              <w:t xml:space="preserve">in </w:t>
            </w:r>
            <w:r w:rsidRPr="00232A19">
              <w:rPr>
                <w:i/>
                <w:strike/>
                <w:color w:val="FF0000"/>
                <w:sz w:val="20"/>
                <w:szCs w:val="20"/>
                <w:u w:val="single"/>
                <w:lang w:val="en-GB" w:eastAsia="sv-SE"/>
              </w:rPr>
              <w:t>RACH-</w:t>
            </w:r>
            <w:proofErr w:type="spellStart"/>
            <w:r w:rsidRPr="00232A19">
              <w:rPr>
                <w:i/>
                <w:strike/>
                <w:color w:val="FF0000"/>
                <w:sz w:val="20"/>
                <w:szCs w:val="20"/>
                <w:u w:val="single"/>
                <w:lang w:val="en-GB" w:eastAsia="sv-SE"/>
              </w:rPr>
              <w:t>ConfigCommon</w:t>
            </w:r>
            <w:proofErr w:type="spellEnd"/>
            <w:r w:rsidRPr="00232A19">
              <w:rPr>
                <w:rFonts w:cs="Arial"/>
                <w:strike/>
                <w:color w:val="FF0000"/>
                <w:sz w:val="20"/>
                <w:szCs w:val="20"/>
                <w:u w:val="single"/>
                <w:lang w:val="en-GB" w:eastAsia="sv-SE"/>
              </w:rPr>
              <w:t xml:space="preserve"> </w:t>
            </w:r>
            <w:r w:rsidRPr="00E331DD">
              <w:rPr>
                <w:rFonts w:cs="Arial"/>
                <w:color w:val="FF0000"/>
                <w:sz w:val="20"/>
                <w:szCs w:val="20"/>
                <w:u w:val="single"/>
                <w:lang w:val="en-GB" w:eastAsia="sv-SE"/>
              </w:rPr>
              <w:t xml:space="preserve">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p>
        </w:tc>
      </w:tr>
      <w:tr w:rsidR="002F176D" w14:paraId="0D542B73" w14:textId="77777777" w:rsidTr="00D93E4D">
        <w:tc>
          <w:tcPr>
            <w:tcW w:w="1526" w:type="dxa"/>
          </w:tcPr>
          <w:p w14:paraId="7A338D0F" w14:textId="2AC1E022"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26B7743C" w14:textId="60BCC8F8" w:rsidR="002F176D" w:rsidRPr="002F176D" w:rsidRDefault="002F176D" w:rsidP="00D93E4D">
            <w:pPr>
              <w:rPr>
                <w:rFonts w:eastAsia="PMingLiU"/>
                <w:lang w:eastAsia="zh-TW"/>
              </w:rPr>
            </w:pPr>
            <w:r>
              <w:rPr>
                <w:rFonts w:eastAsia="PMingLiU" w:hint="eastAsia"/>
                <w:lang w:eastAsia="zh-TW"/>
              </w:rPr>
              <w:t>A</w:t>
            </w:r>
            <w:r>
              <w:rPr>
                <w:rFonts w:eastAsia="PMingLiU"/>
                <w:lang w:eastAsia="zh-TW"/>
              </w:rPr>
              <w:t>gree</w:t>
            </w:r>
          </w:p>
        </w:tc>
        <w:tc>
          <w:tcPr>
            <w:tcW w:w="5513" w:type="dxa"/>
          </w:tcPr>
          <w:p w14:paraId="66F2D7F8" w14:textId="21994462" w:rsidR="002F176D" w:rsidRPr="002F176D" w:rsidRDefault="002F176D" w:rsidP="00D93E4D">
            <w:pPr>
              <w:rPr>
                <w:rFonts w:eastAsia="PMingLiU"/>
                <w:lang w:eastAsia="zh-TW"/>
              </w:rPr>
            </w:pPr>
            <w:r>
              <w:rPr>
                <w:rFonts w:eastAsia="PMingLiU" w:hint="eastAsia"/>
                <w:lang w:eastAsia="zh-TW"/>
              </w:rPr>
              <w:t>A</w:t>
            </w:r>
            <w:r>
              <w:rPr>
                <w:rFonts w:eastAsia="PMingLiU"/>
                <w:lang w:eastAsia="zh-TW"/>
              </w:rPr>
              <w:t>t least the TP is a good clarification.</w:t>
            </w:r>
          </w:p>
        </w:tc>
      </w:tr>
      <w:tr w:rsidR="00D501CA" w14:paraId="0C255EA6" w14:textId="77777777" w:rsidTr="00D93E4D">
        <w:tc>
          <w:tcPr>
            <w:tcW w:w="1526" w:type="dxa"/>
          </w:tcPr>
          <w:p w14:paraId="7F9FF802" w14:textId="1C55E428" w:rsidR="00D501CA" w:rsidRDefault="00D501CA" w:rsidP="00D501CA">
            <w:pPr>
              <w:rPr>
                <w:rFonts w:eastAsia="PMingLiU"/>
                <w:lang w:eastAsia="zh-TW"/>
              </w:rPr>
            </w:pPr>
            <w:r>
              <w:rPr>
                <w:rFonts w:hint="eastAsia"/>
              </w:rPr>
              <w:t>Z</w:t>
            </w:r>
            <w:r>
              <w:t>TE</w:t>
            </w:r>
          </w:p>
        </w:tc>
        <w:tc>
          <w:tcPr>
            <w:tcW w:w="2268" w:type="dxa"/>
          </w:tcPr>
          <w:p w14:paraId="36FA4F93" w14:textId="261E9392" w:rsidR="00D501CA" w:rsidRDefault="00D501CA" w:rsidP="00D501CA">
            <w:pPr>
              <w:rPr>
                <w:rFonts w:eastAsia="PMingLiU"/>
                <w:lang w:eastAsia="zh-TW"/>
              </w:rPr>
            </w:pPr>
            <w:r>
              <w:rPr>
                <w:rFonts w:hint="eastAsia"/>
              </w:rPr>
              <w:t>A</w:t>
            </w:r>
            <w:r>
              <w:t>gree but the current spec is already clear</w:t>
            </w:r>
          </w:p>
        </w:tc>
        <w:tc>
          <w:tcPr>
            <w:tcW w:w="5513" w:type="dxa"/>
          </w:tcPr>
          <w:p w14:paraId="7E1014FD" w14:textId="77777777" w:rsidR="00D501CA" w:rsidRPr="00411C43" w:rsidRDefault="00D501CA" w:rsidP="00D501CA">
            <w:r>
              <w:t xml:space="preserve">According to </w:t>
            </w:r>
            <w:proofErr w:type="spellStart"/>
            <w:r w:rsidRPr="00B80925">
              <w:rPr>
                <w:i/>
              </w:rPr>
              <w:t>transformPrecoder</w:t>
            </w:r>
            <w:proofErr w:type="spellEnd"/>
            <w:r w:rsidRPr="00B80925">
              <w:rPr>
                <w:i/>
              </w:rPr>
              <w:t xml:space="preserve"> </w:t>
            </w:r>
            <w:r w:rsidRPr="00411C43">
              <w:t xml:space="preserve">in </w:t>
            </w:r>
            <w:r w:rsidRPr="00411C43">
              <w:rPr>
                <w:i/>
              </w:rPr>
              <w:t>PUSCH-</w:t>
            </w:r>
            <w:proofErr w:type="spellStart"/>
            <w:r w:rsidRPr="00411C43">
              <w:rPr>
                <w:i/>
              </w:rPr>
              <w:t>Config</w:t>
            </w:r>
            <w:proofErr w:type="spellEnd"/>
            <w:r w:rsidRPr="00411C43">
              <w:t xml:space="preserve">, it is already clear. </w:t>
            </w:r>
            <w:r>
              <w:t xml:space="preserve">It is noted that, the following highlighted texts are added for 38.331 in Rel-17. </w:t>
            </w:r>
          </w:p>
          <w:p w14:paraId="4A021CA7" w14:textId="77777777" w:rsidR="00D501CA" w:rsidRPr="00411C43" w:rsidRDefault="00D501CA" w:rsidP="00D501CA"/>
          <w:tbl>
            <w:tblPr>
              <w:tblStyle w:val="af"/>
              <w:tblW w:w="0" w:type="auto"/>
              <w:tblLook w:val="04A0" w:firstRow="1" w:lastRow="0" w:firstColumn="1" w:lastColumn="0" w:noHBand="0" w:noVBand="1"/>
            </w:tblPr>
            <w:tblGrid>
              <w:gridCol w:w="5287"/>
            </w:tblGrid>
            <w:tr w:rsidR="00D501CA" w14:paraId="74FE3ACD" w14:textId="77777777" w:rsidTr="007741DA">
              <w:tc>
                <w:tcPr>
                  <w:tcW w:w="5287" w:type="dxa"/>
                </w:tcPr>
                <w:p w14:paraId="4E121E7D" w14:textId="77777777" w:rsidR="00D501CA" w:rsidRPr="00B80925" w:rsidRDefault="00D501CA" w:rsidP="00D501CA">
                  <w:pPr>
                    <w:rPr>
                      <w:i/>
                      <w:sz w:val="21"/>
                      <w:szCs w:val="21"/>
                    </w:rPr>
                  </w:pPr>
                  <w:proofErr w:type="spellStart"/>
                  <w:r w:rsidRPr="00B80925">
                    <w:rPr>
                      <w:i/>
                    </w:rPr>
                    <w:t>transformPrecoder</w:t>
                  </w:r>
                  <w:proofErr w:type="spellEnd"/>
                  <w:r w:rsidRPr="00B80925">
                    <w:rPr>
                      <w:i/>
                    </w:rPr>
                    <w:t xml:space="preserve"> </w:t>
                  </w:r>
                </w:p>
                <w:p w14:paraId="282889DD" w14:textId="77777777" w:rsidR="00D501CA" w:rsidRPr="00411C43" w:rsidRDefault="00D501CA" w:rsidP="00D501CA">
                  <w:pPr>
                    <w:rPr>
                      <w:sz w:val="21"/>
                      <w:szCs w:val="21"/>
                      <w:highlight w:val="cyan"/>
                    </w:rPr>
                  </w:pPr>
                  <w:r>
                    <w:t xml:space="preserve">The UE specific selection of transformer precoder for PUSCH (see TS 38.214 [19], clause 6.1.3). </w:t>
                  </w:r>
                  <w:r w:rsidRPr="00411C43">
                    <w:rPr>
                      <w:highlight w:val="cyan"/>
                    </w:rPr>
                    <w:t xml:space="preserve">When the field is absent the UE applies the value of the field msg3- </w:t>
                  </w:r>
                </w:p>
                <w:p w14:paraId="363D9EB4" w14:textId="77777777" w:rsidR="00D501CA" w:rsidRDefault="00D501CA" w:rsidP="00D501CA">
                  <w:proofErr w:type="spellStart"/>
                  <w:r w:rsidRPr="00411C43">
                    <w:rPr>
                      <w:highlight w:val="cyan"/>
                    </w:rPr>
                    <w:t>transformPrecoder</w:t>
                  </w:r>
                  <w:proofErr w:type="spellEnd"/>
                  <w:r w:rsidRPr="00411C43">
                    <w:rPr>
                      <w:highlight w:val="cyan"/>
                    </w:rPr>
                    <w:t xml:space="preserve"> from </w:t>
                  </w:r>
                  <w:proofErr w:type="spellStart"/>
                  <w:r w:rsidRPr="00411C43">
                    <w:rPr>
                      <w:highlight w:val="cyan"/>
                    </w:rPr>
                    <w:t>rach-ConfigCommon</w:t>
                  </w:r>
                  <w:proofErr w:type="spellEnd"/>
                  <w:r w:rsidRPr="00411C43">
                    <w:rPr>
                      <w:highlight w:val="cyan"/>
                    </w:rPr>
                    <w:t xml:space="preserve"> included directly within BWP configuration (i.e., not included in </w:t>
                  </w:r>
                  <w:proofErr w:type="spellStart"/>
                  <w:r w:rsidRPr="00411C43">
                    <w:rPr>
                      <w:highlight w:val="cyan"/>
                    </w:rPr>
                    <w:t>additionalRACH-ConfigList</w:t>
                  </w:r>
                  <w:proofErr w:type="spellEnd"/>
                  <w:r w:rsidRPr="00411C43">
                    <w:rPr>
                      <w:highlight w:val="cyan"/>
                    </w:rPr>
                    <w:t>).</w:t>
                  </w:r>
                  <w:r>
                    <w:t xml:space="preserve"> </w:t>
                  </w:r>
                </w:p>
              </w:tc>
            </w:tr>
          </w:tbl>
          <w:p w14:paraId="3BCB9524" w14:textId="77777777" w:rsidR="00D501CA" w:rsidRDefault="00D501CA" w:rsidP="00D501CA">
            <w:pPr>
              <w:rPr>
                <w:rFonts w:eastAsia="PMingLiU"/>
                <w:lang w:eastAsia="zh-TW"/>
              </w:rPr>
            </w:pPr>
          </w:p>
        </w:tc>
      </w:tr>
      <w:tr w:rsidR="008E2A68" w:rsidRPr="002F176D" w14:paraId="688B02D8" w14:textId="77777777" w:rsidTr="008E2A68">
        <w:tc>
          <w:tcPr>
            <w:tcW w:w="1526" w:type="dxa"/>
          </w:tcPr>
          <w:p w14:paraId="3B8E05D7" w14:textId="1DA460E2" w:rsidR="008E2A68" w:rsidRPr="008E2A68" w:rsidRDefault="008E2A68" w:rsidP="00400FE1">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268" w:type="dxa"/>
          </w:tcPr>
          <w:p w14:paraId="5282D801" w14:textId="48C4E5AF" w:rsidR="008E2A68" w:rsidRPr="002F176D" w:rsidRDefault="008E2A68" w:rsidP="00400FE1">
            <w:pPr>
              <w:rPr>
                <w:rFonts w:eastAsia="PMingLiU"/>
                <w:lang w:eastAsia="zh-TW"/>
              </w:rPr>
            </w:pPr>
          </w:p>
        </w:tc>
        <w:tc>
          <w:tcPr>
            <w:tcW w:w="5513" w:type="dxa"/>
          </w:tcPr>
          <w:p w14:paraId="00A58279" w14:textId="7AB601AC" w:rsidR="008E2A68" w:rsidRPr="008E2A68" w:rsidRDefault="008E2A68" w:rsidP="00400FE1">
            <w:pPr>
              <w:rPr>
                <w:rFonts w:eastAsiaTheme="minorEastAsia"/>
                <w:lang w:eastAsia="zh-CN"/>
              </w:rPr>
            </w:pPr>
            <w:r>
              <w:rPr>
                <w:rFonts w:eastAsiaTheme="minorEastAsia" w:hint="eastAsia"/>
                <w:lang w:eastAsia="zh-CN"/>
              </w:rPr>
              <w:t>F</w:t>
            </w:r>
            <w:r>
              <w:rPr>
                <w:rFonts w:eastAsiaTheme="minorEastAsia"/>
                <w:lang w:eastAsia="zh-CN"/>
              </w:rPr>
              <w:t>or DCI dynamic scheduling, 331 already clarifies.</w:t>
            </w:r>
          </w:p>
        </w:tc>
      </w:tr>
      <w:tr w:rsidR="00143204" w:rsidRPr="002F176D" w14:paraId="47718C54" w14:textId="77777777" w:rsidTr="008E2A68">
        <w:tc>
          <w:tcPr>
            <w:tcW w:w="1526" w:type="dxa"/>
          </w:tcPr>
          <w:p w14:paraId="065FE199" w14:textId="2878171B" w:rsidR="00143204" w:rsidRPr="00143204" w:rsidRDefault="00143204" w:rsidP="00400FE1">
            <w:pPr>
              <w:rPr>
                <w:rFonts w:eastAsia="Malgun Gothic"/>
                <w:lang w:eastAsia="ko-KR"/>
              </w:rPr>
            </w:pPr>
            <w:r>
              <w:rPr>
                <w:rFonts w:eastAsia="Malgun Gothic" w:hint="eastAsia"/>
                <w:lang w:eastAsia="ko-KR"/>
              </w:rPr>
              <w:t>Samsung</w:t>
            </w:r>
          </w:p>
        </w:tc>
        <w:tc>
          <w:tcPr>
            <w:tcW w:w="2268" w:type="dxa"/>
          </w:tcPr>
          <w:p w14:paraId="275E4BC7" w14:textId="77777777" w:rsidR="00143204" w:rsidRPr="002F176D" w:rsidRDefault="00143204" w:rsidP="00400FE1">
            <w:pPr>
              <w:rPr>
                <w:rFonts w:eastAsia="PMingLiU"/>
                <w:lang w:eastAsia="zh-TW"/>
              </w:rPr>
            </w:pPr>
          </w:p>
        </w:tc>
        <w:tc>
          <w:tcPr>
            <w:tcW w:w="5513" w:type="dxa"/>
          </w:tcPr>
          <w:p w14:paraId="678DD6AD" w14:textId="37C5BDB9" w:rsidR="00143204" w:rsidRPr="00143204" w:rsidRDefault="00143204" w:rsidP="00400FE1">
            <w:pPr>
              <w:rPr>
                <w:rFonts w:eastAsia="Malgun Gothic"/>
                <w:lang w:eastAsia="ko-KR"/>
              </w:rPr>
            </w:pPr>
            <w:r>
              <w:rPr>
                <w:rFonts w:eastAsia="Malgun Gothic" w:hint="eastAsia"/>
                <w:lang w:eastAsia="ko-KR"/>
              </w:rPr>
              <w:t xml:space="preserve">TR 38.331 is already clear on this matter. TP is not needed. </w:t>
            </w:r>
          </w:p>
        </w:tc>
      </w:tr>
      <w:tr w:rsidR="002F2EED" w:rsidRPr="002F176D" w14:paraId="35B98CF1" w14:textId="77777777" w:rsidTr="008E2A68">
        <w:tc>
          <w:tcPr>
            <w:tcW w:w="1526" w:type="dxa"/>
          </w:tcPr>
          <w:p w14:paraId="67682369" w14:textId="1812DB50" w:rsidR="002F2EED" w:rsidRDefault="002F2EED" w:rsidP="00400FE1">
            <w:pPr>
              <w:rPr>
                <w:rFonts w:eastAsia="Malgun Gothic"/>
                <w:lang w:eastAsia="ko-KR"/>
              </w:rPr>
            </w:pPr>
            <w:r>
              <w:rPr>
                <w:rFonts w:eastAsia="Malgun Gothic"/>
                <w:lang w:eastAsia="ko-KR"/>
              </w:rPr>
              <w:t>Ericsson</w:t>
            </w:r>
          </w:p>
        </w:tc>
        <w:tc>
          <w:tcPr>
            <w:tcW w:w="2268" w:type="dxa"/>
          </w:tcPr>
          <w:p w14:paraId="212371DA" w14:textId="77777777" w:rsidR="002F2EED" w:rsidRPr="002F176D" w:rsidRDefault="002F2EED" w:rsidP="00400FE1">
            <w:pPr>
              <w:rPr>
                <w:rFonts w:eastAsia="PMingLiU"/>
                <w:lang w:eastAsia="zh-TW"/>
              </w:rPr>
            </w:pPr>
          </w:p>
        </w:tc>
        <w:tc>
          <w:tcPr>
            <w:tcW w:w="5513" w:type="dxa"/>
          </w:tcPr>
          <w:p w14:paraId="67D37197" w14:textId="2EE104CA" w:rsidR="002F2EED" w:rsidRDefault="00B26BB9" w:rsidP="00400FE1">
            <w:pPr>
              <w:rPr>
                <w:rFonts w:eastAsia="Malgun Gothic"/>
                <w:lang w:eastAsia="ko-KR"/>
              </w:rPr>
            </w:pPr>
            <w:r>
              <w:rPr>
                <w:rFonts w:eastAsia="Malgun Gothic"/>
                <w:lang w:eastAsia="ko-KR"/>
              </w:rPr>
              <w:t>We are fine with the TP.</w:t>
            </w:r>
          </w:p>
        </w:tc>
      </w:tr>
    </w:tbl>
    <w:p w14:paraId="5828AB74" w14:textId="77777777" w:rsidR="00E331DD" w:rsidRPr="008E2A68" w:rsidRDefault="00E331DD" w:rsidP="0082075F">
      <w:pPr>
        <w:rPr>
          <w:lang w:eastAsia="zh-CN"/>
        </w:rPr>
      </w:pPr>
    </w:p>
    <w:p w14:paraId="0788A9C1" w14:textId="091CF65C" w:rsidR="00E331DD" w:rsidRPr="00744375" w:rsidRDefault="00E331DD" w:rsidP="00744375">
      <w:pPr>
        <w:pStyle w:val="2"/>
        <w:tabs>
          <w:tab w:val="clear" w:pos="432"/>
        </w:tabs>
        <w:rPr>
          <w:lang w:eastAsia="zh-CN"/>
        </w:rPr>
      </w:pPr>
      <w:bookmarkStart w:id="10" w:name="_Ref108629796"/>
      <w:bookmarkStart w:id="11" w:name="_Ref109298363"/>
      <w:bookmarkStart w:id="12" w:name="_Ref114678691"/>
      <w:bookmarkStart w:id="13" w:name="_Ref114756136"/>
      <w:bookmarkEnd w:id="5"/>
      <w:bookmarkEnd w:id="6"/>
      <w:bookmarkEnd w:id="7"/>
      <w:bookmarkEnd w:id="8"/>
      <w:r w:rsidRPr="00467ED0">
        <w:rPr>
          <w:rFonts w:hint="eastAsia"/>
          <w:lang w:eastAsia="zh-CN"/>
        </w:rPr>
        <w:t>Q</w:t>
      </w:r>
      <w:r>
        <w:rPr>
          <w:rFonts w:hint="eastAsia"/>
          <w:lang w:eastAsia="zh-CN"/>
        </w:rPr>
        <w:t>4</w:t>
      </w:r>
      <w:r w:rsidR="00744375">
        <w:rPr>
          <w:rFonts w:hint="eastAsia"/>
          <w:lang w:eastAsia="zh-CN"/>
        </w:rPr>
        <w:t>-1</w:t>
      </w:r>
      <w:r w:rsidRPr="00467ED0">
        <w:rPr>
          <w:rFonts w:hint="eastAsia"/>
          <w:lang w:eastAsia="zh-CN"/>
        </w:rPr>
        <w:t>:</w:t>
      </w:r>
      <w:r>
        <w:rPr>
          <w:rFonts w:hint="eastAsia"/>
          <w:lang w:eastAsia="zh-CN"/>
        </w:rPr>
        <w:t xml:space="preserve"> Do you agree </w:t>
      </w:r>
      <w:r w:rsidR="00997CE0">
        <w:rPr>
          <w:rFonts w:hint="eastAsia"/>
          <w:lang w:eastAsia="zh-CN"/>
        </w:rPr>
        <w:t xml:space="preserve">with </w:t>
      </w:r>
      <w:r>
        <w:rPr>
          <w:rFonts w:hint="eastAsia"/>
          <w:lang w:eastAsia="zh-CN"/>
        </w:rPr>
        <w:t>Proposal 2</w:t>
      </w:r>
      <w:r w:rsidR="00744375">
        <w:rPr>
          <w:rFonts w:hint="eastAsia"/>
          <w:lang w:eastAsia="zh-CN"/>
        </w:rPr>
        <w:t xml:space="preserve"> and 3</w:t>
      </w:r>
      <w:r>
        <w:rPr>
          <w:rFonts w:hint="eastAsia"/>
          <w:lang w:eastAsia="zh-CN"/>
        </w:rPr>
        <w:t xml:space="preserve"> in </w:t>
      </w:r>
      <w:r w:rsidRPr="00744375">
        <w:rPr>
          <w:lang w:eastAsia="zh-CN"/>
        </w:rPr>
        <w:t>R1-2406324</w:t>
      </w:r>
      <w:r w:rsidRPr="00744375">
        <w:rPr>
          <w:rFonts w:hint="eastAsia"/>
          <w:lang w:eastAsia="zh-CN"/>
        </w:rPr>
        <w:t>?</w:t>
      </w:r>
      <w:r w:rsidR="00744375" w:rsidRPr="00744375">
        <w:rPr>
          <w:rFonts w:hint="eastAsia"/>
          <w:lang w:eastAsia="zh-CN"/>
        </w:rPr>
        <w:t xml:space="preserve"> Q4-2: Do you agree that no spec change is needed for the proposals?</w:t>
      </w:r>
    </w:p>
    <w:tbl>
      <w:tblPr>
        <w:tblStyle w:val="af"/>
        <w:tblW w:w="0" w:type="auto"/>
        <w:tblInd w:w="-34" w:type="dxa"/>
        <w:tblLook w:val="04A0" w:firstRow="1" w:lastRow="0" w:firstColumn="1" w:lastColumn="0" w:noHBand="0" w:noVBand="1"/>
      </w:tblPr>
      <w:tblGrid>
        <w:gridCol w:w="9567"/>
      </w:tblGrid>
      <w:tr w:rsidR="00E331DD" w14:paraId="7EDDC10F" w14:textId="77777777" w:rsidTr="00E331DD">
        <w:tc>
          <w:tcPr>
            <w:tcW w:w="9567" w:type="dxa"/>
          </w:tcPr>
          <w:p w14:paraId="07FA6814" w14:textId="77777777" w:rsidR="00744375" w:rsidRPr="00403D08" w:rsidRDefault="00744375" w:rsidP="00744375">
            <w:pPr>
              <w:rPr>
                <w:rFonts w:cs="Arial"/>
                <w:b/>
              </w:rPr>
            </w:pPr>
            <w:r w:rsidRPr="00403D08">
              <w:rPr>
                <w:rFonts w:hint="eastAsia"/>
                <w:b/>
              </w:rPr>
              <w:t>Proposal 2: F</w:t>
            </w:r>
            <w:r w:rsidRPr="00403D08">
              <w:rPr>
                <w:b/>
                <w:color w:val="000000"/>
                <w:lang w:val="en-GB"/>
              </w:rPr>
              <w:t>or a PUSCH scheduled by RAR UL grant</w:t>
            </w:r>
            <w:r w:rsidRPr="00403D08">
              <w:rPr>
                <w:rFonts w:hint="eastAsia"/>
                <w:b/>
                <w:color w:val="000000"/>
                <w:lang w:val="en-GB"/>
              </w:rPr>
              <w:t xml:space="preserve"> and for </w:t>
            </w:r>
            <w:r w:rsidRPr="00403D08">
              <w:rPr>
                <w:b/>
                <w:color w:val="000000"/>
                <w:lang w:val="en-GB"/>
              </w:rPr>
              <w:t>a PUSCH scheduled by DCI format 0_0 with CRC scrambled by TC-RNTI</w:t>
            </w:r>
            <w:r w:rsidRPr="00403D08">
              <w:rPr>
                <w:rFonts w:hint="eastAsia"/>
                <w:b/>
                <w:color w:val="000000"/>
                <w:lang w:val="en-GB"/>
              </w:rPr>
              <w:t xml:space="preserve">, </w:t>
            </w:r>
            <w:r w:rsidRPr="00403D08">
              <w:rPr>
                <w:b/>
                <w:lang w:eastAsia="sv-SE"/>
              </w:rPr>
              <w:t xml:space="preserve">UE enables or disables transform precoding </w:t>
            </w:r>
            <w:r w:rsidRPr="00403D08">
              <w:rPr>
                <w:rFonts w:hint="eastAsia"/>
                <w:b/>
              </w:rPr>
              <w:t>according to</w:t>
            </w:r>
            <w:r w:rsidRPr="00403D08">
              <w:rPr>
                <w:b/>
                <w:lang w:eastAsia="sv-SE"/>
              </w:rPr>
              <w:t xml:space="preserve"> </w:t>
            </w:r>
            <w:r w:rsidRPr="00403D08">
              <w:rPr>
                <w:b/>
                <w:i/>
                <w:lang w:eastAsia="sv-SE"/>
              </w:rPr>
              <w:t>msg3-transformPrecoder</w:t>
            </w:r>
            <w:r w:rsidRPr="00403D08">
              <w:rPr>
                <w:b/>
                <w:lang w:eastAsia="sv-SE"/>
              </w:rPr>
              <w:t xml:space="preserve"> in</w:t>
            </w:r>
            <w:r w:rsidRPr="00403D08">
              <w:rPr>
                <w:rFonts w:hint="eastAsia"/>
                <w:b/>
              </w:rPr>
              <w:t xml:space="preserve"> the</w:t>
            </w:r>
            <w:r w:rsidRPr="00403D08">
              <w:rPr>
                <w:b/>
                <w:i/>
                <w:lang w:eastAsia="sv-SE"/>
              </w:rPr>
              <w:t xml:space="preserve"> RACH-</w:t>
            </w:r>
            <w:proofErr w:type="spellStart"/>
            <w:r w:rsidRPr="00403D08">
              <w:rPr>
                <w:b/>
                <w:i/>
                <w:lang w:eastAsia="sv-SE"/>
              </w:rPr>
              <w:t>ConfigCommon</w:t>
            </w:r>
            <w:proofErr w:type="spellEnd"/>
            <w:r w:rsidRPr="00403D08">
              <w:rPr>
                <w:rFonts w:cs="Arial"/>
                <w:b/>
                <w:lang w:eastAsia="sv-SE"/>
              </w:rPr>
              <w:t xml:space="preserve"> </w:t>
            </w:r>
            <w:r w:rsidRPr="00403D08">
              <w:rPr>
                <w:rFonts w:cs="Arial" w:hint="eastAsia"/>
                <w:b/>
              </w:rPr>
              <w:t>corresponding to the RACH procedure.</w:t>
            </w:r>
          </w:p>
          <w:p w14:paraId="6147142C" w14:textId="7F8432FE" w:rsidR="00E331DD" w:rsidRPr="00744375" w:rsidRDefault="00744375" w:rsidP="00744375">
            <w:pPr>
              <w:rPr>
                <w:b/>
                <w:lang w:eastAsia="zh-CN"/>
              </w:rPr>
            </w:pPr>
            <w:r w:rsidRPr="00403D08">
              <w:rPr>
                <w:rFonts w:cs="Arial" w:hint="eastAsia"/>
                <w:b/>
              </w:rPr>
              <w:t xml:space="preserve">Proposal 3: For a </w:t>
            </w:r>
            <w:proofErr w:type="spellStart"/>
            <w:r w:rsidRPr="00403D08">
              <w:rPr>
                <w:rFonts w:cs="Arial" w:hint="eastAsia"/>
                <w:b/>
              </w:rPr>
              <w:t>MsgA</w:t>
            </w:r>
            <w:proofErr w:type="spellEnd"/>
            <w:r w:rsidRPr="00403D08">
              <w:rPr>
                <w:rFonts w:cs="Arial" w:hint="eastAsia"/>
                <w:b/>
              </w:rPr>
              <w:t xml:space="preserve"> PUSCH, </w:t>
            </w:r>
            <w:r w:rsidRPr="00403D08">
              <w:rPr>
                <w:b/>
                <w:lang w:eastAsia="sv-SE"/>
              </w:rPr>
              <w:t xml:space="preserve">UE enables or disables transform </w:t>
            </w:r>
            <w:proofErr w:type="spellStart"/>
            <w:r w:rsidRPr="00403D08">
              <w:rPr>
                <w:b/>
                <w:lang w:eastAsia="sv-SE"/>
              </w:rPr>
              <w:t>precoding</w:t>
            </w:r>
            <w:proofErr w:type="spellEnd"/>
            <w:r w:rsidRPr="00403D08">
              <w:rPr>
                <w:b/>
                <w:lang w:eastAsia="sv-SE"/>
              </w:rPr>
              <w:t xml:space="preserve"> </w:t>
            </w:r>
            <w:r w:rsidRPr="00403D08">
              <w:rPr>
                <w:rFonts w:hint="eastAsia"/>
                <w:b/>
              </w:rPr>
              <w:t>according to</w:t>
            </w:r>
            <w:r w:rsidRPr="00403D08">
              <w:rPr>
                <w:b/>
                <w:lang w:eastAsia="sv-SE"/>
              </w:rPr>
              <w:t xml:space="preserve"> </w:t>
            </w:r>
            <w:proofErr w:type="spellStart"/>
            <w:r w:rsidRPr="00403D08">
              <w:rPr>
                <w:rFonts w:hint="eastAsia"/>
                <w:b/>
                <w:i/>
              </w:rPr>
              <w:t>msgA-TransformPrecoder</w:t>
            </w:r>
            <w:proofErr w:type="spellEnd"/>
            <w:r w:rsidRPr="00403D08">
              <w:rPr>
                <w:rFonts w:hint="eastAsia"/>
                <w:b/>
              </w:rPr>
              <w:t xml:space="preserve"> in the</w:t>
            </w:r>
            <w:r w:rsidRPr="00403D08">
              <w:rPr>
                <w:b/>
                <w:i/>
                <w:lang w:eastAsia="sv-SE"/>
              </w:rPr>
              <w:t xml:space="preserve"> </w:t>
            </w:r>
            <w:proofErr w:type="spellStart"/>
            <w:r w:rsidRPr="00403D08">
              <w:rPr>
                <w:rFonts w:hint="eastAsia"/>
                <w:b/>
                <w:i/>
              </w:rPr>
              <w:t>MsgA</w:t>
            </w:r>
            <w:r w:rsidRPr="00403D08">
              <w:rPr>
                <w:b/>
                <w:i/>
                <w:lang w:eastAsia="sv-SE"/>
              </w:rPr>
              <w:t>-ConfigCommon</w:t>
            </w:r>
            <w:proofErr w:type="spellEnd"/>
            <w:r w:rsidRPr="00403D08">
              <w:rPr>
                <w:rFonts w:cs="Arial"/>
                <w:b/>
                <w:lang w:eastAsia="sv-SE"/>
              </w:rPr>
              <w:t xml:space="preserve"> </w:t>
            </w:r>
            <w:r w:rsidRPr="00403D08">
              <w:rPr>
                <w:rFonts w:cs="Arial" w:hint="eastAsia"/>
                <w:b/>
              </w:rPr>
              <w:t>corresponding to the RACH procedure.</w:t>
            </w:r>
          </w:p>
        </w:tc>
      </w:tr>
    </w:tbl>
    <w:p w14:paraId="1F6250E9" w14:textId="77777777" w:rsidR="00DF41C3" w:rsidRDefault="00DF41C3">
      <w:pPr>
        <w:pStyle w:val="References"/>
        <w:numPr>
          <w:ilvl w:val="0"/>
          <w:numId w:val="0"/>
        </w:numPr>
        <w:ind w:left="1920" w:hanging="360"/>
        <w:rPr>
          <w:lang w:eastAsia="zh-CN"/>
        </w:rPr>
      </w:pPr>
    </w:p>
    <w:tbl>
      <w:tblPr>
        <w:tblStyle w:val="af"/>
        <w:tblW w:w="0" w:type="auto"/>
        <w:tblLook w:val="04A0" w:firstRow="1" w:lastRow="0" w:firstColumn="1" w:lastColumn="0" w:noHBand="0" w:noVBand="1"/>
      </w:tblPr>
      <w:tblGrid>
        <w:gridCol w:w="1526"/>
        <w:gridCol w:w="2268"/>
        <w:gridCol w:w="5513"/>
      </w:tblGrid>
      <w:tr w:rsidR="00744375" w14:paraId="420DF852" w14:textId="77777777" w:rsidTr="00D93E4D">
        <w:tc>
          <w:tcPr>
            <w:tcW w:w="1526" w:type="dxa"/>
            <w:shd w:val="clear" w:color="auto" w:fill="FFCC99"/>
          </w:tcPr>
          <w:p w14:paraId="475F3AD5" w14:textId="77777777" w:rsidR="00744375" w:rsidRPr="00467ED0" w:rsidRDefault="00744375"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2B60CA8E" w14:textId="77777777" w:rsidR="00744375" w:rsidRPr="00467ED0" w:rsidRDefault="00744375" w:rsidP="00D93E4D">
            <w:pPr>
              <w:jc w:val="center"/>
              <w:rPr>
                <w:b/>
                <w:lang w:eastAsia="zh-CN"/>
              </w:rPr>
            </w:pPr>
            <w:r w:rsidRPr="00467ED0">
              <w:rPr>
                <w:rFonts w:hint="eastAsia"/>
                <w:b/>
                <w:lang w:eastAsia="zh-CN"/>
              </w:rPr>
              <w:t>Agree or Not Agree</w:t>
            </w:r>
          </w:p>
        </w:tc>
        <w:tc>
          <w:tcPr>
            <w:tcW w:w="5513" w:type="dxa"/>
            <w:shd w:val="clear" w:color="auto" w:fill="FFCC99"/>
          </w:tcPr>
          <w:p w14:paraId="3B4786DF" w14:textId="77777777" w:rsidR="00744375" w:rsidRPr="00467ED0" w:rsidRDefault="00744375" w:rsidP="00D93E4D">
            <w:pPr>
              <w:jc w:val="center"/>
              <w:rPr>
                <w:b/>
                <w:lang w:eastAsia="zh-CN"/>
              </w:rPr>
            </w:pPr>
            <w:r w:rsidRPr="00467ED0">
              <w:rPr>
                <w:rFonts w:hint="eastAsia"/>
                <w:b/>
                <w:lang w:eastAsia="zh-CN"/>
              </w:rPr>
              <w:t>Comments</w:t>
            </w:r>
          </w:p>
        </w:tc>
      </w:tr>
      <w:tr w:rsidR="00744375" w14:paraId="468AB29C" w14:textId="77777777" w:rsidTr="00D93E4D">
        <w:tc>
          <w:tcPr>
            <w:tcW w:w="1526" w:type="dxa"/>
          </w:tcPr>
          <w:p w14:paraId="2CFC3D6E" w14:textId="34EA6D60" w:rsidR="00744375" w:rsidRDefault="00A25DED" w:rsidP="00D93E4D">
            <w:pPr>
              <w:rPr>
                <w:lang w:eastAsia="zh-CN"/>
              </w:rPr>
            </w:pPr>
            <w:r>
              <w:rPr>
                <w:lang w:eastAsia="zh-CN"/>
              </w:rPr>
              <w:t>Apple</w:t>
            </w:r>
          </w:p>
        </w:tc>
        <w:tc>
          <w:tcPr>
            <w:tcW w:w="2268" w:type="dxa"/>
          </w:tcPr>
          <w:p w14:paraId="63CD5E0E" w14:textId="72D2834C" w:rsidR="00744375" w:rsidRDefault="00A25DED" w:rsidP="00D93E4D">
            <w:pPr>
              <w:rPr>
                <w:lang w:eastAsia="zh-CN"/>
              </w:rPr>
            </w:pPr>
            <w:r>
              <w:rPr>
                <w:lang w:eastAsia="zh-CN"/>
              </w:rPr>
              <w:t>Agree</w:t>
            </w:r>
          </w:p>
        </w:tc>
        <w:tc>
          <w:tcPr>
            <w:tcW w:w="5513" w:type="dxa"/>
          </w:tcPr>
          <w:p w14:paraId="589E28A9" w14:textId="721043A1" w:rsidR="00744375" w:rsidRDefault="00A25DED" w:rsidP="00D93E4D">
            <w:pPr>
              <w:rPr>
                <w:lang w:eastAsia="zh-CN"/>
              </w:rPr>
            </w:pPr>
            <w:r>
              <w:rPr>
                <w:lang w:eastAsia="zh-CN"/>
              </w:rPr>
              <w:t>One question is whether it is clear to everyone that “</w:t>
            </w:r>
            <w:r w:rsidRPr="00A25DED">
              <w:rPr>
                <w:lang w:eastAsia="zh-CN"/>
              </w:rPr>
              <w:t>according to the higher layer configured parameter msg3-transformPrecoder</w:t>
            </w:r>
            <w:r>
              <w:rPr>
                <w:lang w:eastAsia="zh-CN"/>
              </w:rPr>
              <w:t xml:space="preserve">” automatically means the parameter corresponding </w:t>
            </w:r>
            <w:r w:rsidR="00D2657A">
              <w:rPr>
                <w:lang w:eastAsia="zh-CN"/>
              </w:rPr>
              <w:t xml:space="preserve">to the </w:t>
            </w:r>
            <w:r>
              <w:rPr>
                <w:lang w:eastAsia="zh-CN"/>
              </w:rPr>
              <w:t>RACH procedure. If not, this may need clarification.</w:t>
            </w:r>
          </w:p>
        </w:tc>
      </w:tr>
      <w:tr w:rsidR="00744375" w14:paraId="03FFF6D9" w14:textId="77777777" w:rsidTr="00D93E4D">
        <w:tc>
          <w:tcPr>
            <w:tcW w:w="1526" w:type="dxa"/>
          </w:tcPr>
          <w:p w14:paraId="51F2F4FF" w14:textId="2DB4CAF6" w:rsidR="00744375" w:rsidRDefault="00F22A63" w:rsidP="00D93E4D">
            <w:pPr>
              <w:rPr>
                <w:lang w:eastAsia="zh-CN"/>
              </w:rPr>
            </w:pPr>
            <w:r>
              <w:rPr>
                <w:lang w:eastAsia="zh-CN"/>
              </w:rPr>
              <w:t>QC</w:t>
            </w:r>
          </w:p>
        </w:tc>
        <w:tc>
          <w:tcPr>
            <w:tcW w:w="2268" w:type="dxa"/>
          </w:tcPr>
          <w:p w14:paraId="70ADAACF" w14:textId="7E0CC630" w:rsidR="00744375" w:rsidRDefault="00F22A63" w:rsidP="00D93E4D">
            <w:pPr>
              <w:rPr>
                <w:lang w:eastAsia="zh-CN"/>
              </w:rPr>
            </w:pPr>
            <w:r>
              <w:rPr>
                <w:lang w:eastAsia="zh-CN"/>
              </w:rPr>
              <w:t>Agree, also agree that there is no need for a TP.</w:t>
            </w:r>
          </w:p>
        </w:tc>
        <w:tc>
          <w:tcPr>
            <w:tcW w:w="5513" w:type="dxa"/>
          </w:tcPr>
          <w:p w14:paraId="517EAEAD" w14:textId="06A5A1A0" w:rsidR="00744375" w:rsidRDefault="00F22A63" w:rsidP="00D93E4D">
            <w:pPr>
              <w:rPr>
                <w:lang w:eastAsia="zh-CN"/>
              </w:rPr>
            </w:pPr>
            <w:r>
              <w:rPr>
                <w:lang w:eastAsia="zh-CN"/>
              </w:rPr>
              <w:t>Same comment as above.</w:t>
            </w:r>
          </w:p>
        </w:tc>
      </w:tr>
      <w:tr w:rsidR="00BF310B" w14:paraId="3512BA26" w14:textId="77777777" w:rsidTr="00D93E4D">
        <w:tc>
          <w:tcPr>
            <w:tcW w:w="1526" w:type="dxa"/>
          </w:tcPr>
          <w:p w14:paraId="3DB40DD5" w14:textId="698E8339" w:rsidR="00BF310B" w:rsidRDefault="00BF310B" w:rsidP="00D93E4D">
            <w:pPr>
              <w:rPr>
                <w:lang w:eastAsia="zh-CN"/>
              </w:rPr>
            </w:pPr>
            <w:r>
              <w:rPr>
                <w:lang w:eastAsia="zh-CN"/>
              </w:rPr>
              <w:t>Xiaomi</w:t>
            </w:r>
          </w:p>
        </w:tc>
        <w:tc>
          <w:tcPr>
            <w:tcW w:w="2268" w:type="dxa"/>
          </w:tcPr>
          <w:p w14:paraId="3F838B08" w14:textId="213EBD37" w:rsidR="00BF310B" w:rsidRDefault="00BF310B" w:rsidP="00D93E4D">
            <w:pPr>
              <w:rPr>
                <w:lang w:eastAsia="zh-CN"/>
              </w:rPr>
            </w:pPr>
            <w:r>
              <w:rPr>
                <w:rFonts w:hint="eastAsia"/>
                <w:lang w:eastAsia="zh-CN"/>
              </w:rPr>
              <w:t>A</w:t>
            </w:r>
            <w:r w:rsidR="00C246C1">
              <w:rPr>
                <w:lang w:eastAsia="zh-CN"/>
              </w:rPr>
              <w:t>gree, but slightly prefer not changing the current spec</w:t>
            </w:r>
          </w:p>
        </w:tc>
        <w:tc>
          <w:tcPr>
            <w:tcW w:w="5513" w:type="dxa"/>
          </w:tcPr>
          <w:p w14:paraId="3E25909E" w14:textId="77777777" w:rsidR="00BF310B" w:rsidRDefault="00BF310B" w:rsidP="00D93E4D">
            <w:pPr>
              <w:rPr>
                <w:lang w:eastAsia="zh-CN"/>
              </w:rPr>
            </w:pPr>
            <w:r>
              <w:rPr>
                <w:lang w:eastAsia="zh-CN"/>
              </w:rPr>
              <w:t xml:space="preserve">Same comment as above. </w:t>
            </w:r>
          </w:p>
          <w:p w14:paraId="08F90F9D" w14:textId="3F694290" w:rsidR="00C246C1" w:rsidRDefault="00BF310B" w:rsidP="00D93E4D">
            <w:pPr>
              <w:rPr>
                <w:lang w:eastAsia="zh-CN"/>
              </w:rPr>
            </w:pPr>
            <w:r>
              <w:rPr>
                <w:rFonts w:hint="eastAsia"/>
                <w:lang w:eastAsia="zh-CN"/>
              </w:rPr>
              <w:t>T</w:t>
            </w:r>
            <w:r>
              <w:rPr>
                <w:lang w:eastAsia="zh-CN"/>
              </w:rPr>
              <w:t>here is an additional question: how to deal with the following case: the RRC parameter msg3-transformPrecoder in the RACH-</w:t>
            </w:r>
            <w:proofErr w:type="spellStart"/>
            <w:r>
              <w:rPr>
                <w:lang w:eastAsia="zh-CN"/>
              </w:rPr>
              <w:t>ConfigCommon</w:t>
            </w:r>
            <w:proofErr w:type="spellEnd"/>
            <w:r>
              <w:rPr>
                <w:lang w:eastAsia="zh-CN"/>
              </w:rPr>
              <w:t xml:space="preserve"> corresponding to the RACH procedure is not provided? Do we just follow the following specification in TS 38.331</w:t>
            </w:r>
            <w:r w:rsidR="00C246C1">
              <w:rPr>
                <w:lang w:eastAsia="zh-CN"/>
              </w:rPr>
              <w:t>.</w:t>
            </w:r>
          </w:p>
          <w:tbl>
            <w:tblPr>
              <w:tblStyle w:val="af"/>
              <w:tblW w:w="0" w:type="auto"/>
              <w:tblLook w:val="04A0" w:firstRow="1" w:lastRow="0" w:firstColumn="1" w:lastColumn="0" w:noHBand="0" w:noVBand="1"/>
            </w:tblPr>
            <w:tblGrid>
              <w:gridCol w:w="5282"/>
            </w:tblGrid>
            <w:tr w:rsidR="00C246C1" w14:paraId="384E336D" w14:textId="77777777" w:rsidTr="00C246C1">
              <w:tc>
                <w:tcPr>
                  <w:tcW w:w="5282" w:type="dxa"/>
                </w:tcPr>
                <w:p w14:paraId="2B17A7FA" w14:textId="77777777" w:rsidR="00C246C1" w:rsidRPr="00FA0D37" w:rsidRDefault="00C246C1" w:rsidP="00C246C1">
                  <w:pPr>
                    <w:pStyle w:val="TAL"/>
                    <w:rPr>
                      <w:szCs w:val="22"/>
                      <w:lang w:eastAsia="sv-SE"/>
                    </w:rPr>
                  </w:pPr>
                  <w:r w:rsidRPr="00FA0D37">
                    <w:rPr>
                      <w:b/>
                      <w:i/>
                      <w:szCs w:val="22"/>
                      <w:lang w:eastAsia="sv-SE"/>
                    </w:rPr>
                    <w:t>msg3-transformPrecoder</w:t>
                  </w:r>
                </w:p>
                <w:p w14:paraId="3EF42C24" w14:textId="4593F152" w:rsidR="00C246C1" w:rsidRDefault="00C246C1" w:rsidP="00C246C1">
                  <w:pPr>
                    <w:rPr>
                      <w:lang w:eastAsia="zh-CN"/>
                    </w:rPr>
                  </w:pPr>
                  <w:r w:rsidRPr="00FA0D37">
                    <w:rPr>
                      <w:lang w:eastAsia="sv-SE"/>
                    </w:rPr>
                    <w:lastRenderedPageBreak/>
                    <w:t>Enables the transform precoder for Msg3 transmission according to clause 6.1.3 of TS 38.214 [19]. If the field is absent, the UE disables the transformer precoder (see TS 38.213 [13], clause 8.3).</w:t>
                  </w:r>
                </w:p>
              </w:tc>
            </w:tr>
          </w:tbl>
          <w:p w14:paraId="442B6022" w14:textId="77777777" w:rsidR="00C246C1" w:rsidRDefault="00C246C1" w:rsidP="00D93E4D">
            <w:pPr>
              <w:rPr>
                <w:lang w:eastAsia="zh-CN"/>
              </w:rPr>
            </w:pPr>
          </w:p>
          <w:p w14:paraId="347985E7" w14:textId="3F3452A0" w:rsidR="00BF310B" w:rsidRDefault="00C246C1" w:rsidP="00D93E4D">
            <w:pPr>
              <w:rPr>
                <w:lang w:eastAsia="zh-CN"/>
              </w:rPr>
            </w:pPr>
            <w:r>
              <w:rPr>
                <w:lang w:eastAsia="zh-CN"/>
              </w:rPr>
              <w:t xml:space="preserve">Or, could </w:t>
            </w:r>
            <w:r w:rsidR="00BF310B">
              <w:rPr>
                <w:lang w:eastAsia="zh-CN"/>
              </w:rPr>
              <w:t>have other understanding</w:t>
            </w:r>
            <w:r>
              <w:rPr>
                <w:lang w:eastAsia="zh-CN"/>
              </w:rPr>
              <w:t xml:space="preserve">? For example, just </w:t>
            </w:r>
            <w:r w:rsidR="00BF310B">
              <w:rPr>
                <w:lang w:eastAsia="zh-CN"/>
              </w:rPr>
              <w:t xml:space="preserve">like </w:t>
            </w:r>
            <w:proofErr w:type="spellStart"/>
            <w:r w:rsidR="00BF310B">
              <w:rPr>
                <w:lang w:eastAsia="zh-CN"/>
              </w:rPr>
              <w:t>msgA</w:t>
            </w:r>
            <w:proofErr w:type="spellEnd"/>
            <w:r w:rsidR="00BF310B">
              <w:rPr>
                <w:lang w:eastAsia="zh-CN"/>
              </w:rPr>
              <w:t xml:space="preserve"> PUSCH shares the same waveform as for Msg3 PUSCH if </w:t>
            </w:r>
            <w:proofErr w:type="spellStart"/>
            <w:r w:rsidR="00BF310B">
              <w:rPr>
                <w:lang w:eastAsia="zh-CN"/>
              </w:rPr>
              <w:t>msgA-transformPrecoder</w:t>
            </w:r>
            <w:proofErr w:type="spellEnd"/>
            <w:r w:rsidR="00BF310B">
              <w:rPr>
                <w:lang w:eastAsia="zh-CN"/>
              </w:rPr>
              <w:t xml:space="preserve"> is absent</w:t>
            </w:r>
            <w:r>
              <w:rPr>
                <w:lang w:eastAsia="zh-CN"/>
              </w:rPr>
              <w:t>, the msg3 PUSCH with FC could also share the waveform of msg3 PUSCH configured for the legacy RACH if the msg3-transformPrecoder corresponding to the FC is not provided</w:t>
            </w:r>
            <w:r w:rsidR="00BF310B">
              <w:rPr>
                <w:lang w:eastAsia="zh-CN"/>
              </w:rPr>
              <w:t xml:space="preserve">. In our view, </w:t>
            </w:r>
            <w:r>
              <w:rPr>
                <w:lang w:eastAsia="zh-CN"/>
              </w:rPr>
              <w:t xml:space="preserve">both directions are </w:t>
            </w:r>
            <w:proofErr w:type="gramStart"/>
            <w:r>
              <w:rPr>
                <w:lang w:eastAsia="zh-CN"/>
              </w:rPr>
              <w:t>fine  but</w:t>
            </w:r>
            <w:proofErr w:type="gramEnd"/>
            <w:r>
              <w:rPr>
                <w:lang w:eastAsia="zh-CN"/>
              </w:rPr>
              <w:t xml:space="preserve"> </w:t>
            </w:r>
            <w:r w:rsidR="00BF310B">
              <w:rPr>
                <w:lang w:eastAsia="zh-CN"/>
              </w:rPr>
              <w:t>a further clarification is necessary</w:t>
            </w:r>
            <w:r>
              <w:rPr>
                <w:lang w:eastAsia="zh-CN"/>
              </w:rPr>
              <w:t xml:space="preserve">, if Q1 proposed by FL is valid. </w:t>
            </w:r>
          </w:p>
        </w:tc>
      </w:tr>
      <w:tr w:rsidR="002F176D" w14:paraId="1E91B0D1" w14:textId="77777777" w:rsidTr="00D93E4D">
        <w:tc>
          <w:tcPr>
            <w:tcW w:w="1526" w:type="dxa"/>
          </w:tcPr>
          <w:p w14:paraId="6F67AD12" w14:textId="5DE63D9A"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77678D3D" w14:textId="36CC9C2A" w:rsidR="002F176D" w:rsidRPr="002F176D" w:rsidRDefault="002F176D" w:rsidP="00D93E4D">
            <w:pPr>
              <w:rPr>
                <w:rFonts w:eastAsia="PMingLiU"/>
                <w:lang w:eastAsia="zh-TW"/>
              </w:rPr>
            </w:pPr>
            <w:r>
              <w:rPr>
                <w:rFonts w:eastAsia="PMingLiU" w:hint="eastAsia"/>
                <w:lang w:eastAsia="zh-TW"/>
              </w:rPr>
              <w:t>A</w:t>
            </w:r>
            <w:r>
              <w:rPr>
                <w:rFonts w:eastAsia="PMingLiU"/>
                <w:lang w:eastAsia="zh-TW"/>
              </w:rPr>
              <w:t>gree</w:t>
            </w:r>
          </w:p>
        </w:tc>
        <w:tc>
          <w:tcPr>
            <w:tcW w:w="5513" w:type="dxa"/>
          </w:tcPr>
          <w:p w14:paraId="5AA2472F" w14:textId="77777777" w:rsidR="002F176D" w:rsidRDefault="002F176D" w:rsidP="00D93E4D">
            <w:pPr>
              <w:rPr>
                <w:lang w:eastAsia="zh-CN"/>
              </w:rPr>
            </w:pPr>
          </w:p>
        </w:tc>
      </w:tr>
      <w:tr w:rsidR="00D501CA" w14:paraId="70DF5E8F" w14:textId="77777777" w:rsidTr="00D93E4D">
        <w:tc>
          <w:tcPr>
            <w:tcW w:w="1526" w:type="dxa"/>
          </w:tcPr>
          <w:p w14:paraId="07BC98C4" w14:textId="4DA577EB" w:rsidR="00D501CA" w:rsidRDefault="00D501CA" w:rsidP="00D501CA">
            <w:pPr>
              <w:rPr>
                <w:rFonts w:eastAsia="PMingLiU"/>
                <w:lang w:eastAsia="zh-TW"/>
              </w:rPr>
            </w:pPr>
            <w:r>
              <w:rPr>
                <w:rFonts w:hint="eastAsia"/>
              </w:rPr>
              <w:t>Z</w:t>
            </w:r>
            <w:r>
              <w:t>TE</w:t>
            </w:r>
          </w:p>
        </w:tc>
        <w:tc>
          <w:tcPr>
            <w:tcW w:w="2268" w:type="dxa"/>
          </w:tcPr>
          <w:p w14:paraId="693D3ADE" w14:textId="5FF66190" w:rsidR="00D501CA" w:rsidRDefault="00D501CA" w:rsidP="00D501CA">
            <w:pPr>
              <w:rPr>
                <w:rFonts w:eastAsia="PMingLiU"/>
                <w:lang w:eastAsia="zh-TW"/>
              </w:rPr>
            </w:pPr>
            <w:r>
              <w:rPr>
                <w:rFonts w:hint="eastAsia"/>
              </w:rPr>
              <w:t>A</w:t>
            </w:r>
            <w:r>
              <w:t>gree the proposal but no spec change is needed</w:t>
            </w:r>
          </w:p>
        </w:tc>
        <w:tc>
          <w:tcPr>
            <w:tcW w:w="5513" w:type="dxa"/>
          </w:tcPr>
          <w:p w14:paraId="6D08422B" w14:textId="0A09C06F" w:rsidR="00D501CA" w:rsidRDefault="00D501CA" w:rsidP="00D501CA">
            <w:pPr>
              <w:rPr>
                <w:lang w:eastAsia="zh-CN"/>
              </w:rPr>
            </w:pPr>
            <w:r>
              <w:rPr>
                <w:rFonts w:hint="eastAsia"/>
              </w:rPr>
              <w:t>W</w:t>
            </w:r>
            <w:r>
              <w:t xml:space="preserve">e don’t think there could be other interpretation. For PUSCH in a RACH procedure, it should be clear that the RRC parameters in </w:t>
            </w:r>
            <w:r w:rsidRPr="000511B9">
              <w:rPr>
                <w:i/>
                <w:lang w:eastAsia="sv-SE"/>
              </w:rPr>
              <w:t>RACH-</w:t>
            </w:r>
            <w:proofErr w:type="spellStart"/>
            <w:r w:rsidRPr="000511B9">
              <w:rPr>
                <w:i/>
                <w:lang w:eastAsia="sv-SE"/>
              </w:rPr>
              <w:t>ConfigCommon</w:t>
            </w:r>
            <w:proofErr w:type="spellEnd"/>
            <w:r w:rsidRPr="000511B9">
              <w:rPr>
                <w:rFonts w:cs="Arial"/>
                <w:lang w:eastAsia="sv-SE"/>
              </w:rPr>
              <w:t xml:space="preserve"> </w:t>
            </w:r>
            <w:r w:rsidRPr="000511B9">
              <w:rPr>
                <w:rFonts w:cs="Arial" w:hint="eastAsia"/>
              </w:rPr>
              <w:t>corresponding to the RACH procedur</w:t>
            </w:r>
            <w:r w:rsidRPr="000511B9">
              <w:rPr>
                <w:rFonts w:cs="Arial"/>
              </w:rPr>
              <w:t xml:space="preserve">e should be used. </w:t>
            </w:r>
          </w:p>
        </w:tc>
      </w:tr>
      <w:tr w:rsidR="002A7364" w14:paraId="4996854C" w14:textId="77777777" w:rsidTr="00D93E4D">
        <w:tc>
          <w:tcPr>
            <w:tcW w:w="1526" w:type="dxa"/>
          </w:tcPr>
          <w:p w14:paraId="5EFFB0AE" w14:textId="78761192" w:rsidR="002A7364" w:rsidRPr="002A7364" w:rsidRDefault="002A7364" w:rsidP="00D501CA">
            <w:pPr>
              <w:rPr>
                <w:rFonts w:eastAsia="Malgun Gothic"/>
                <w:lang w:eastAsia="ko-KR"/>
              </w:rPr>
            </w:pPr>
            <w:r>
              <w:rPr>
                <w:rFonts w:eastAsia="Malgun Gothic" w:hint="eastAsia"/>
                <w:lang w:eastAsia="ko-KR"/>
              </w:rPr>
              <w:t>Samsung</w:t>
            </w:r>
          </w:p>
        </w:tc>
        <w:tc>
          <w:tcPr>
            <w:tcW w:w="2268" w:type="dxa"/>
          </w:tcPr>
          <w:p w14:paraId="1229F435" w14:textId="6202F446" w:rsidR="002A7364" w:rsidRPr="002A7364" w:rsidRDefault="002A7364" w:rsidP="00D501CA">
            <w:pPr>
              <w:rPr>
                <w:rFonts w:eastAsia="Malgun Gothic"/>
                <w:lang w:eastAsia="ko-KR"/>
              </w:rPr>
            </w:pPr>
          </w:p>
        </w:tc>
        <w:tc>
          <w:tcPr>
            <w:tcW w:w="5513" w:type="dxa"/>
          </w:tcPr>
          <w:p w14:paraId="6E8A456E" w14:textId="7723A75F" w:rsidR="002A7364" w:rsidRPr="002A7364" w:rsidRDefault="002A7364" w:rsidP="00D501CA">
            <w:pPr>
              <w:rPr>
                <w:rFonts w:eastAsia="Malgun Gothic"/>
                <w:lang w:eastAsia="ko-KR"/>
              </w:rPr>
            </w:pPr>
            <w:r w:rsidRPr="002A7364">
              <w:rPr>
                <w:rFonts w:eastAsia="Malgun Gothic"/>
                <w:lang w:eastAsia="ko-KR"/>
              </w:rPr>
              <w:t>We agree with the UE's behavior, but it is commonly understood, and no specification change is necessary.</w:t>
            </w:r>
          </w:p>
        </w:tc>
      </w:tr>
    </w:tbl>
    <w:p w14:paraId="24F174DA" w14:textId="77777777" w:rsidR="00E331DD" w:rsidRDefault="00E331DD">
      <w:pPr>
        <w:pStyle w:val="References"/>
        <w:numPr>
          <w:ilvl w:val="0"/>
          <w:numId w:val="0"/>
        </w:numPr>
        <w:ind w:left="1920" w:hanging="360"/>
        <w:rPr>
          <w:lang w:eastAsia="zh-CN"/>
        </w:rPr>
      </w:pPr>
    </w:p>
    <w:p w14:paraId="1602B727" w14:textId="5C446E00" w:rsidR="00744375" w:rsidRDefault="00744375" w:rsidP="00744375">
      <w:pPr>
        <w:pStyle w:val="2"/>
        <w:rPr>
          <w:lang w:eastAsia="zh-CN"/>
        </w:rPr>
      </w:pPr>
      <w:r w:rsidRPr="00467ED0">
        <w:rPr>
          <w:rFonts w:hint="eastAsia"/>
          <w:lang w:eastAsia="zh-CN"/>
        </w:rPr>
        <w:t>Q</w:t>
      </w:r>
      <w:r>
        <w:rPr>
          <w:rFonts w:hint="eastAsia"/>
          <w:lang w:eastAsia="zh-CN"/>
        </w:rPr>
        <w:t>5</w:t>
      </w:r>
      <w:r w:rsidRPr="00467ED0">
        <w:rPr>
          <w:rFonts w:hint="eastAsia"/>
          <w:lang w:eastAsia="zh-CN"/>
        </w:rPr>
        <w:t>:</w:t>
      </w:r>
      <w:r>
        <w:rPr>
          <w:rFonts w:hint="eastAsia"/>
          <w:lang w:eastAsia="zh-CN"/>
        </w:rPr>
        <w:t xml:space="preserve"> </w:t>
      </w:r>
      <w:r w:rsidRPr="00C268CE">
        <w:rPr>
          <w:rFonts w:hint="eastAsia"/>
        </w:rPr>
        <w:t xml:space="preserve">For a PUSCH scheduled by </w:t>
      </w:r>
      <w:proofErr w:type="spellStart"/>
      <w:r w:rsidRPr="00C268CE">
        <w:rPr>
          <w:rFonts w:hint="eastAsia"/>
        </w:rPr>
        <w:t>fallbackRAR</w:t>
      </w:r>
      <w:proofErr w:type="spellEnd"/>
      <w:r w:rsidRPr="00C268CE">
        <w:rPr>
          <w:rFonts w:hint="eastAsia"/>
        </w:rPr>
        <w:t xml:space="preserve"> UL grant and for a </w:t>
      </w:r>
      <w:proofErr w:type="spellStart"/>
      <w:r w:rsidRPr="00C268CE">
        <w:rPr>
          <w:rFonts w:hint="eastAsia"/>
        </w:rPr>
        <w:t>MsgA</w:t>
      </w:r>
      <w:proofErr w:type="spellEnd"/>
      <w:r w:rsidRPr="00C268CE">
        <w:rPr>
          <w:rFonts w:hint="eastAsia"/>
        </w:rPr>
        <w:t xml:space="preserve"> PUSCH when</w:t>
      </w:r>
      <w:r w:rsidRPr="00C268CE">
        <w:rPr>
          <w:rFonts w:hint="eastAsia"/>
          <w:i/>
        </w:rPr>
        <w:t xml:space="preserve"> </w:t>
      </w:r>
      <w:proofErr w:type="spellStart"/>
      <w:r w:rsidRPr="00C268CE">
        <w:rPr>
          <w:rFonts w:hint="eastAsia"/>
          <w:i/>
        </w:rPr>
        <w:t>msgA-TransformPrecoder</w:t>
      </w:r>
      <w:proofErr w:type="spellEnd"/>
      <w:r w:rsidRPr="00C268CE">
        <w:rPr>
          <w:rFonts w:hint="eastAsia"/>
        </w:rPr>
        <w:t xml:space="preserve"> is not configured, </w:t>
      </w:r>
      <w:r>
        <w:rPr>
          <w:rFonts w:hint="eastAsia"/>
          <w:lang w:eastAsia="zh-CN"/>
        </w:rPr>
        <w:t>which Alt do you prefer?</w:t>
      </w:r>
    </w:p>
    <w:tbl>
      <w:tblPr>
        <w:tblStyle w:val="af"/>
        <w:tblW w:w="0" w:type="auto"/>
        <w:tblLook w:val="04A0" w:firstRow="1" w:lastRow="0" w:firstColumn="1" w:lastColumn="0" w:noHBand="0" w:noVBand="1"/>
      </w:tblPr>
      <w:tblGrid>
        <w:gridCol w:w="9533"/>
      </w:tblGrid>
      <w:tr w:rsidR="00744375" w14:paraId="6DDDE987" w14:textId="77777777" w:rsidTr="00744375">
        <w:tc>
          <w:tcPr>
            <w:tcW w:w="9533" w:type="dxa"/>
          </w:tcPr>
          <w:p w14:paraId="7554E317" w14:textId="77777777" w:rsidR="00744375" w:rsidRPr="00744375" w:rsidRDefault="00744375" w:rsidP="00744375">
            <w:pPr>
              <w:pStyle w:val="af6"/>
              <w:numPr>
                <w:ilvl w:val="0"/>
                <w:numId w:val="17"/>
              </w:numPr>
              <w:overflowPunct/>
              <w:autoSpaceDE/>
              <w:autoSpaceDN/>
              <w:adjustRightInd/>
              <w:spacing w:after="120"/>
              <w:contextualSpacing w:val="0"/>
              <w:textAlignment w:val="auto"/>
              <w:rPr>
                <w:b/>
                <w:sz w:val="22"/>
              </w:rPr>
            </w:pPr>
            <w:r w:rsidRPr="00744375">
              <w:rPr>
                <w:rFonts w:hint="eastAsia"/>
                <w:b/>
                <w:sz w:val="22"/>
              </w:rPr>
              <w:t>Alt 1: It is always</w:t>
            </w:r>
            <w:r w:rsidRPr="00744375">
              <w:rPr>
                <w:b/>
                <w:sz w:val="22"/>
                <w:lang w:eastAsia="sv-SE"/>
              </w:rPr>
              <w:t xml:space="preserve">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w:t>
            </w:r>
          </w:p>
          <w:p w14:paraId="5498DDB8" w14:textId="77777777" w:rsidR="00744375" w:rsidRPr="00744375" w:rsidRDefault="00744375" w:rsidP="00744375">
            <w:pPr>
              <w:pStyle w:val="af6"/>
              <w:numPr>
                <w:ilvl w:val="0"/>
                <w:numId w:val="17"/>
              </w:numPr>
              <w:overflowPunct/>
              <w:autoSpaceDE/>
              <w:autoSpaceDN/>
              <w:adjustRightInd/>
              <w:spacing w:after="120"/>
              <w:contextualSpacing w:val="0"/>
              <w:textAlignment w:val="auto"/>
              <w:rPr>
                <w:b/>
                <w:sz w:val="22"/>
              </w:rPr>
            </w:pPr>
            <w:r w:rsidRPr="00744375">
              <w:rPr>
                <w:rFonts w:cs="Arial" w:hint="eastAsia"/>
                <w:b/>
                <w:sz w:val="22"/>
              </w:rPr>
              <w:t>Alt 2:</w:t>
            </w:r>
          </w:p>
          <w:p w14:paraId="077EB922" w14:textId="77777777" w:rsidR="00744375" w:rsidRPr="00744375" w:rsidRDefault="00744375" w:rsidP="00744375">
            <w:pPr>
              <w:pStyle w:val="af6"/>
              <w:numPr>
                <w:ilvl w:val="1"/>
                <w:numId w:val="17"/>
              </w:numPr>
              <w:overflowPunct/>
              <w:autoSpaceDE/>
              <w:autoSpaceDN/>
              <w:adjustRightInd/>
              <w:spacing w:after="120"/>
              <w:contextualSpacing w:val="0"/>
              <w:textAlignment w:val="auto"/>
              <w:rPr>
                <w:b/>
                <w:sz w:val="22"/>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directly within BWP configuration</w:t>
            </w:r>
            <w:r w:rsidRPr="00744375">
              <w:rPr>
                <w:rFonts w:cs="Arial" w:hint="eastAsia"/>
                <w:b/>
                <w:sz w:val="22"/>
              </w:rPr>
              <w:t xml:space="preserve">, it is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 xml:space="preserve">. </w:t>
            </w:r>
          </w:p>
          <w:p w14:paraId="1B462AA0" w14:textId="7F71FAAC" w:rsidR="00744375" w:rsidRPr="00744375" w:rsidRDefault="00744375" w:rsidP="00744375">
            <w:pPr>
              <w:pStyle w:val="af6"/>
              <w:numPr>
                <w:ilvl w:val="1"/>
                <w:numId w:val="17"/>
              </w:numPr>
              <w:overflowPunct/>
              <w:autoSpaceDE/>
              <w:autoSpaceDN/>
              <w:adjustRightInd/>
              <w:spacing w:after="120"/>
              <w:contextualSpacing w:val="0"/>
              <w:textAlignment w:val="auto"/>
              <w:rPr>
                <w:b/>
                <w:sz w:val="22"/>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w:t>
            </w:r>
            <w:r w:rsidRPr="00744375">
              <w:rPr>
                <w:rFonts w:cs="Arial" w:hint="eastAsia"/>
                <w:b/>
                <w:sz w:val="22"/>
              </w:rPr>
              <w:t xml:space="preserve">in </w:t>
            </w:r>
            <w:proofErr w:type="spellStart"/>
            <w:r w:rsidRPr="00744375">
              <w:rPr>
                <w:rFonts w:cs="Arial" w:hint="eastAsia"/>
                <w:b/>
                <w:i/>
                <w:sz w:val="22"/>
              </w:rPr>
              <w:t>additionalRACH-ConfigList</w:t>
            </w:r>
            <w:proofErr w:type="spellEnd"/>
            <w:r w:rsidRPr="00744375">
              <w:rPr>
                <w:rFonts w:cs="Arial" w:hint="eastAsia"/>
                <w:b/>
                <w:sz w:val="22"/>
              </w:rPr>
              <w:t xml:space="preserve">, it is </w:t>
            </w:r>
            <w:r w:rsidRPr="00744375">
              <w:rPr>
                <w:b/>
                <w:i/>
                <w:sz w:val="22"/>
                <w:lang w:eastAsia="sv-SE"/>
              </w:rPr>
              <w:t>msg3-transformPrecoder</w:t>
            </w:r>
            <w:r w:rsidRPr="00744375">
              <w:rPr>
                <w:rFonts w:cs="Arial"/>
                <w:b/>
                <w:sz w:val="22"/>
                <w:lang w:eastAsia="sv-SE"/>
              </w:rPr>
              <w:t xml:space="preserve"> included</w:t>
            </w:r>
            <w:r w:rsidRPr="00744375">
              <w:rPr>
                <w:rFonts w:cs="Arial" w:hint="eastAsia"/>
                <w:b/>
                <w:sz w:val="22"/>
              </w:rPr>
              <w:t xml:space="preserve"> in the same </w:t>
            </w:r>
            <w:proofErr w:type="spellStart"/>
            <w:r w:rsidRPr="00744375">
              <w:rPr>
                <w:rFonts w:cs="Arial" w:hint="eastAsia"/>
                <w:b/>
                <w:i/>
                <w:sz w:val="22"/>
              </w:rPr>
              <w:t>AdditionalRACH-Config</w:t>
            </w:r>
            <w:proofErr w:type="spellEnd"/>
            <w:r w:rsidRPr="00744375">
              <w:rPr>
                <w:rFonts w:cs="Arial" w:hint="eastAsia"/>
                <w:b/>
                <w:sz w:val="22"/>
              </w:rPr>
              <w:t>.</w:t>
            </w:r>
          </w:p>
        </w:tc>
      </w:tr>
    </w:tbl>
    <w:p w14:paraId="25CE9B23" w14:textId="77777777" w:rsidR="00744375" w:rsidRPr="00744375" w:rsidRDefault="00744375" w:rsidP="00744375">
      <w:pPr>
        <w:rPr>
          <w:lang w:eastAsia="zh-CN"/>
        </w:rPr>
      </w:pPr>
    </w:p>
    <w:tbl>
      <w:tblPr>
        <w:tblStyle w:val="af"/>
        <w:tblW w:w="0" w:type="auto"/>
        <w:tblLook w:val="04A0" w:firstRow="1" w:lastRow="0" w:firstColumn="1" w:lastColumn="0" w:noHBand="0" w:noVBand="1"/>
      </w:tblPr>
      <w:tblGrid>
        <w:gridCol w:w="1526"/>
        <w:gridCol w:w="2268"/>
        <w:gridCol w:w="5513"/>
      </w:tblGrid>
      <w:tr w:rsidR="00744375" w14:paraId="64D2F5EF" w14:textId="77777777" w:rsidTr="00D93E4D">
        <w:tc>
          <w:tcPr>
            <w:tcW w:w="1526" w:type="dxa"/>
            <w:shd w:val="clear" w:color="auto" w:fill="FFCC99"/>
          </w:tcPr>
          <w:p w14:paraId="3DC96642" w14:textId="77777777" w:rsidR="00744375" w:rsidRPr="00467ED0" w:rsidRDefault="00744375"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7264C5AB" w14:textId="6B779EF4" w:rsidR="00744375" w:rsidRPr="00467ED0" w:rsidRDefault="00744375" w:rsidP="00D93E4D">
            <w:pPr>
              <w:jc w:val="center"/>
              <w:rPr>
                <w:b/>
                <w:lang w:eastAsia="zh-CN"/>
              </w:rPr>
            </w:pPr>
            <w:r>
              <w:rPr>
                <w:rFonts w:hint="eastAsia"/>
                <w:b/>
                <w:lang w:eastAsia="zh-CN"/>
              </w:rPr>
              <w:t>Alt 1 or Alt 2</w:t>
            </w:r>
          </w:p>
        </w:tc>
        <w:tc>
          <w:tcPr>
            <w:tcW w:w="5513" w:type="dxa"/>
            <w:shd w:val="clear" w:color="auto" w:fill="FFCC99"/>
          </w:tcPr>
          <w:p w14:paraId="1F002D34" w14:textId="77777777" w:rsidR="00744375" w:rsidRPr="00467ED0" w:rsidRDefault="00744375" w:rsidP="00D93E4D">
            <w:pPr>
              <w:jc w:val="center"/>
              <w:rPr>
                <w:b/>
                <w:lang w:eastAsia="zh-CN"/>
              </w:rPr>
            </w:pPr>
            <w:r w:rsidRPr="00467ED0">
              <w:rPr>
                <w:rFonts w:hint="eastAsia"/>
                <w:b/>
                <w:lang w:eastAsia="zh-CN"/>
              </w:rPr>
              <w:t>Comments</w:t>
            </w:r>
          </w:p>
        </w:tc>
      </w:tr>
      <w:tr w:rsidR="00744375" w14:paraId="403432FE" w14:textId="77777777" w:rsidTr="00D93E4D">
        <w:tc>
          <w:tcPr>
            <w:tcW w:w="1526" w:type="dxa"/>
          </w:tcPr>
          <w:p w14:paraId="0C31CE0F" w14:textId="34D0AF86" w:rsidR="00744375" w:rsidRDefault="001924DA" w:rsidP="00D93E4D">
            <w:pPr>
              <w:rPr>
                <w:lang w:eastAsia="zh-CN"/>
              </w:rPr>
            </w:pPr>
            <w:r>
              <w:rPr>
                <w:lang w:eastAsia="zh-CN"/>
              </w:rPr>
              <w:t>Apple</w:t>
            </w:r>
          </w:p>
        </w:tc>
        <w:tc>
          <w:tcPr>
            <w:tcW w:w="2268" w:type="dxa"/>
          </w:tcPr>
          <w:p w14:paraId="6DBACF11" w14:textId="1385B076" w:rsidR="00744375" w:rsidRDefault="001924DA" w:rsidP="00D93E4D">
            <w:pPr>
              <w:rPr>
                <w:lang w:eastAsia="zh-CN"/>
              </w:rPr>
            </w:pPr>
            <w:r>
              <w:rPr>
                <w:lang w:eastAsia="zh-CN"/>
              </w:rPr>
              <w:t>Alt 2</w:t>
            </w:r>
          </w:p>
        </w:tc>
        <w:tc>
          <w:tcPr>
            <w:tcW w:w="5513" w:type="dxa"/>
          </w:tcPr>
          <w:p w14:paraId="32A6B32A" w14:textId="2D187096" w:rsidR="00744375" w:rsidRDefault="001924DA" w:rsidP="00D93E4D">
            <w:pPr>
              <w:rPr>
                <w:lang w:eastAsia="zh-CN"/>
              </w:rPr>
            </w:pPr>
            <w:r>
              <w:rPr>
                <w:lang w:eastAsia="zh-CN"/>
              </w:rPr>
              <w:t xml:space="preserve">We think Alt 2 </w:t>
            </w:r>
            <w:r w:rsidR="00627FDD">
              <w:rPr>
                <w:lang w:eastAsia="zh-CN"/>
              </w:rPr>
              <w:t>makes more sense logically. However, for the 2</w:t>
            </w:r>
            <w:r w:rsidR="00627FDD" w:rsidRPr="00627FDD">
              <w:rPr>
                <w:vertAlign w:val="superscript"/>
                <w:lang w:eastAsia="zh-CN"/>
              </w:rPr>
              <w:t>nd</w:t>
            </w:r>
            <w:r w:rsidR="00627FDD">
              <w:rPr>
                <w:lang w:eastAsia="zh-CN"/>
              </w:rPr>
              <w:t xml:space="preserve"> sub-bullet, the case when </w:t>
            </w:r>
            <w:r w:rsidR="00627FDD" w:rsidRPr="00627FDD">
              <w:rPr>
                <w:lang w:eastAsia="zh-CN"/>
              </w:rPr>
              <w:t xml:space="preserve">msg3-transformPrecoder </w:t>
            </w:r>
            <w:r w:rsidR="00627FDD">
              <w:rPr>
                <w:lang w:eastAsia="zh-CN"/>
              </w:rPr>
              <w:t xml:space="preserve">is not configured </w:t>
            </w:r>
            <w:r w:rsidR="00627FDD" w:rsidRPr="00627FDD">
              <w:rPr>
                <w:lang w:eastAsia="zh-CN"/>
              </w:rPr>
              <w:t xml:space="preserve">in the same </w:t>
            </w:r>
            <w:proofErr w:type="spellStart"/>
            <w:r w:rsidR="00627FDD" w:rsidRPr="00627FDD">
              <w:rPr>
                <w:lang w:eastAsia="zh-CN"/>
              </w:rPr>
              <w:t>AdditionalRACH-Config</w:t>
            </w:r>
            <w:proofErr w:type="spellEnd"/>
            <w:r w:rsidR="00627FDD">
              <w:rPr>
                <w:lang w:eastAsia="zh-CN"/>
              </w:rPr>
              <w:t xml:space="preserve"> </w:t>
            </w:r>
            <w:r w:rsidR="00455E44">
              <w:rPr>
                <w:lang w:eastAsia="zh-CN"/>
              </w:rPr>
              <w:t>is still missing</w:t>
            </w:r>
            <w:r w:rsidR="00627FDD">
              <w:rPr>
                <w:lang w:eastAsia="zh-CN"/>
              </w:rPr>
              <w:t>.</w:t>
            </w:r>
          </w:p>
        </w:tc>
      </w:tr>
      <w:tr w:rsidR="00744375" w14:paraId="5217C40E" w14:textId="77777777" w:rsidTr="00D93E4D">
        <w:tc>
          <w:tcPr>
            <w:tcW w:w="1526" w:type="dxa"/>
          </w:tcPr>
          <w:p w14:paraId="2D9500DB" w14:textId="0F55DB28" w:rsidR="00744375" w:rsidRDefault="00F22A63" w:rsidP="00D93E4D">
            <w:pPr>
              <w:rPr>
                <w:lang w:eastAsia="zh-CN"/>
              </w:rPr>
            </w:pPr>
            <w:r>
              <w:rPr>
                <w:lang w:eastAsia="zh-CN"/>
              </w:rPr>
              <w:t>QC</w:t>
            </w:r>
          </w:p>
        </w:tc>
        <w:tc>
          <w:tcPr>
            <w:tcW w:w="2268" w:type="dxa"/>
          </w:tcPr>
          <w:p w14:paraId="484EAF72" w14:textId="04F9BE7D" w:rsidR="00744375" w:rsidRDefault="00F22A63" w:rsidP="00D93E4D">
            <w:pPr>
              <w:rPr>
                <w:lang w:eastAsia="zh-CN"/>
              </w:rPr>
            </w:pPr>
            <w:r>
              <w:rPr>
                <w:lang w:eastAsia="zh-CN"/>
              </w:rPr>
              <w:t>Neither</w:t>
            </w:r>
          </w:p>
        </w:tc>
        <w:tc>
          <w:tcPr>
            <w:tcW w:w="5513" w:type="dxa"/>
          </w:tcPr>
          <w:p w14:paraId="0DAD72BF" w14:textId="7BDA8B61" w:rsidR="00744375" w:rsidRDefault="00F22A63" w:rsidP="00D93E4D">
            <w:pPr>
              <w:rPr>
                <w:lang w:eastAsia="zh-CN"/>
              </w:rPr>
            </w:pPr>
            <w:r>
              <w:rPr>
                <w:lang w:eastAsia="zh-CN"/>
              </w:rPr>
              <w:t>The issue doesn’t arise as long as the gNB provides UE with the necessary parameters. gNB to therefore ensure the relevant parameters for a procedure are provided. In effect “not configuring” should be an error case.</w:t>
            </w:r>
          </w:p>
        </w:tc>
      </w:tr>
      <w:tr w:rsidR="00C246C1" w14:paraId="53A1D044" w14:textId="77777777" w:rsidTr="00D93E4D">
        <w:tc>
          <w:tcPr>
            <w:tcW w:w="1526" w:type="dxa"/>
          </w:tcPr>
          <w:p w14:paraId="3C384E57" w14:textId="72CC9E2A" w:rsidR="00C246C1" w:rsidRDefault="00C246C1" w:rsidP="00D93E4D">
            <w:pPr>
              <w:rPr>
                <w:lang w:eastAsia="zh-CN"/>
              </w:rPr>
            </w:pPr>
            <w:r>
              <w:rPr>
                <w:rFonts w:hint="eastAsia"/>
                <w:lang w:eastAsia="zh-CN"/>
              </w:rPr>
              <w:t>X</w:t>
            </w:r>
            <w:r>
              <w:rPr>
                <w:lang w:eastAsia="zh-CN"/>
              </w:rPr>
              <w:t>iaomi</w:t>
            </w:r>
          </w:p>
        </w:tc>
        <w:tc>
          <w:tcPr>
            <w:tcW w:w="2268" w:type="dxa"/>
          </w:tcPr>
          <w:p w14:paraId="57222B22" w14:textId="3E1E6A4A" w:rsidR="00C246C1" w:rsidRDefault="00C246C1" w:rsidP="00D93E4D">
            <w:pPr>
              <w:rPr>
                <w:lang w:eastAsia="zh-CN"/>
              </w:rPr>
            </w:pPr>
            <w:r>
              <w:rPr>
                <w:lang w:eastAsia="zh-CN"/>
              </w:rPr>
              <w:t xml:space="preserve">Both are ok </w:t>
            </w:r>
          </w:p>
        </w:tc>
        <w:tc>
          <w:tcPr>
            <w:tcW w:w="5513" w:type="dxa"/>
          </w:tcPr>
          <w:p w14:paraId="0073A34D" w14:textId="77777777" w:rsidR="00C246C1" w:rsidRDefault="00C246C1" w:rsidP="00D93E4D">
            <w:pPr>
              <w:rPr>
                <w:lang w:eastAsia="zh-CN"/>
              </w:rPr>
            </w:pPr>
            <w:r>
              <w:rPr>
                <w:rFonts w:hint="eastAsia"/>
                <w:lang w:eastAsia="zh-CN"/>
              </w:rPr>
              <w:t>F</w:t>
            </w:r>
            <w:r>
              <w:rPr>
                <w:lang w:eastAsia="zh-CN"/>
              </w:rPr>
              <w:t xml:space="preserve">or the second bullet of alt 2, we have the same question as in Q4. How to deal with the same FC for 4-step RACH is configured in the same </w:t>
            </w:r>
            <w:proofErr w:type="spellStart"/>
            <w:r>
              <w:rPr>
                <w:lang w:eastAsia="zh-CN"/>
              </w:rPr>
              <w:t>AdditionalRACH-</w:t>
            </w:r>
            <w:r>
              <w:rPr>
                <w:rFonts w:hint="eastAsia"/>
                <w:lang w:eastAsia="zh-CN"/>
              </w:rPr>
              <w:t>Config</w:t>
            </w:r>
            <w:proofErr w:type="spellEnd"/>
            <w:r>
              <w:rPr>
                <w:lang w:eastAsia="zh-CN"/>
              </w:rPr>
              <w:t xml:space="preserve">? Or, the </w:t>
            </w:r>
            <w:proofErr w:type="spellStart"/>
            <w:r>
              <w:rPr>
                <w:lang w:eastAsia="zh-CN"/>
              </w:rPr>
              <w:t>the</w:t>
            </w:r>
            <w:proofErr w:type="spellEnd"/>
            <w:r>
              <w:rPr>
                <w:lang w:eastAsia="zh-CN"/>
              </w:rPr>
              <w:t xml:space="preserve"> same </w:t>
            </w:r>
            <w:r w:rsidR="00E47171">
              <w:rPr>
                <w:lang w:eastAsia="zh-CN"/>
              </w:rPr>
              <w:t>FC for 4-step RACH is configured, but the msg3-</w:t>
            </w:r>
            <w:r w:rsidR="00E47171">
              <w:rPr>
                <w:rFonts w:hint="eastAsia"/>
                <w:lang w:eastAsia="zh-CN"/>
              </w:rPr>
              <w:t>trans</w:t>
            </w:r>
            <w:r w:rsidR="00E47171">
              <w:rPr>
                <w:lang w:eastAsia="zh-CN"/>
              </w:rPr>
              <w:t>formPrecoder is not included?</w:t>
            </w:r>
          </w:p>
          <w:p w14:paraId="54DD94C9" w14:textId="07E7A217" w:rsidR="004357E2" w:rsidRDefault="004357E2" w:rsidP="00D93E4D">
            <w:pPr>
              <w:rPr>
                <w:lang w:eastAsia="zh-CN"/>
              </w:rPr>
            </w:pPr>
            <w:r>
              <w:rPr>
                <w:rFonts w:hint="eastAsia"/>
                <w:lang w:eastAsia="zh-CN"/>
              </w:rPr>
              <w:lastRenderedPageBreak/>
              <w:t>B</w:t>
            </w:r>
            <w:r>
              <w:rPr>
                <w:lang w:eastAsia="zh-CN"/>
              </w:rPr>
              <w:t xml:space="preserve">esides, maybe there is another solution for </w:t>
            </w:r>
            <w:proofErr w:type="spellStart"/>
            <w:r>
              <w:rPr>
                <w:lang w:eastAsia="zh-CN"/>
              </w:rPr>
              <w:t>msgA-configCommon</w:t>
            </w:r>
            <w:proofErr w:type="spellEnd"/>
            <w:r>
              <w:rPr>
                <w:lang w:eastAsia="zh-CN"/>
              </w:rPr>
              <w:t xml:space="preserve"> included in </w:t>
            </w:r>
            <w:proofErr w:type="spellStart"/>
            <w:r>
              <w:rPr>
                <w:lang w:eastAsia="zh-CN"/>
              </w:rPr>
              <w:t>additionalRACH</w:t>
            </w:r>
            <w:r>
              <w:rPr>
                <w:rFonts w:hint="eastAsia"/>
                <w:lang w:eastAsia="zh-CN"/>
              </w:rPr>
              <w:t>-</w:t>
            </w:r>
            <w:r>
              <w:rPr>
                <w:lang w:eastAsia="zh-CN"/>
              </w:rPr>
              <w:t>ConfigList</w:t>
            </w:r>
            <w:proofErr w:type="spellEnd"/>
            <w:r>
              <w:rPr>
                <w:lang w:eastAsia="zh-CN"/>
              </w:rPr>
              <w:t>. That is, i</w:t>
            </w:r>
            <w:r w:rsidRPr="00FA0D37">
              <w:rPr>
                <w:lang w:eastAsia="sv-SE"/>
              </w:rPr>
              <w:t>f the field is absent, the UE disables the transformer precoder</w:t>
            </w:r>
            <w:r>
              <w:rPr>
                <w:lang w:eastAsia="sv-SE"/>
              </w:rPr>
              <w:t>, which is a simple way in our view</w:t>
            </w:r>
            <w:r w:rsidR="000537CA">
              <w:rPr>
                <w:lang w:eastAsia="sv-SE"/>
              </w:rPr>
              <w:t xml:space="preserve"> with minor or no spec change. </w:t>
            </w:r>
          </w:p>
        </w:tc>
      </w:tr>
      <w:tr w:rsidR="002F176D" w14:paraId="2DDCDFC6" w14:textId="77777777" w:rsidTr="00D93E4D">
        <w:tc>
          <w:tcPr>
            <w:tcW w:w="1526" w:type="dxa"/>
          </w:tcPr>
          <w:p w14:paraId="217DD9D9" w14:textId="72907B50"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741B0E21" w14:textId="5423C662" w:rsidR="002F176D" w:rsidRPr="002F176D" w:rsidRDefault="002F176D" w:rsidP="00D93E4D">
            <w:pPr>
              <w:rPr>
                <w:rFonts w:eastAsia="PMingLiU"/>
                <w:lang w:eastAsia="zh-TW"/>
              </w:rPr>
            </w:pPr>
            <w:r>
              <w:rPr>
                <w:rFonts w:eastAsia="PMingLiU" w:hint="eastAsia"/>
                <w:lang w:eastAsia="zh-TW"/>
              </w:rPr>
              <w:t>A</w:t>
            </w:r>
            <w:r>
              <w:rPr>
                <w:rFonts w:eastAsia="PMingLiU"/>
                <w:lang w:eastAsia="zh-TW"/>
              </w:rPr>
              <w:t>lt 1</w:t>
            </w:r>
          </w:p>
        </w:tc>
        <w:tc>
          <w:tcPr>
            <w:tcW w:w="5513" w:type="dxa"/>
          </w:tcPr>
          <w:p w14:paraId="4CF9FFF3" w14:textId="0F51D97B" w:rsidR="002F176D" w:rsidRPr="002F176D" w:rsidRDefault="002F176D" w:rsidP="00D93E4D">
            <w:pPr>
              <w:rPr>
                <w:rFonts w:eastAsia="PMingLiU"/>
                <w:lang w:eastAsia="zh-TW"/>
              </w:rPr>
            </w:pPr>
            <w:r>
              <w:rPr>
                <w:rFonts w:eastAsia="PMingLiU" w:hint="eastAsia"/>
                <w:lang w:eastAsia="zh-TW"/>
              </w:rPr>
              <w:t>A</w:t>
            </w:r>
            <w:r>
              <w:rPr>
                <w:rFonts w:eastAsia="PMingLiU"/>
                <w:lang w:eastAsia="zh-TW"/>
              </w:rPr>
              <w:t>lt 1 seems more straightforward to us, and also a simpler solution.</w:t>
            </w:r>
          </w:p>
        </w:tc>
      </w:tr>
      <w:tr w:rsidR="00D501CA" w14:paraId="7C60D813" w14:textId="77777777" w:rsidTr="00D93E4D">
        <w:tc>
          <w:tcPr>
            <w:tcW w:w="1526" w:type="dxa"/>
          </w:tcPr>
          <w:p w14:paraId="0139E5BD" w14:textId="4201E2D4" w:rsidR="00D501CA" w:rsidRDefault="00D501CA" w:rsidP="00D501CA">
            <w:pPr>
              <w:rPr>
                <w:rFonts w:eastAsia="PMingLiU"/>
                <w:lang w:eastAsia="zh-TW"/>
              </w:rPr>
            </w:pPr>
            <w:r>
              <w:rPr>
                <w:rFonts w:hint="eastAsia"/>
              </w:rPr>
              <w:t>Z</w:t>
            </w:r>
            <w:r>
              <w:t>TE</w:t>
            </w:r>
          </w:p>
        </w:tc>
        <w:tc>
          <w:tcPr>
            <w:tcW w:w="2268" w:type="dxa"/>
          </w:tcPr>
          <w:p w14:paraId="252F4094" w14:textId="5D67B75B" w:rsidR="00D501CA" w:rsidRDefault="00D501CA" w:rsidP="00D501CA">
            <w:pPr>
              <w:rPr>
                <w:rFonts w:eastAsia="PMingLiU"/>
                <w:lang w:eastAsia="zh-TW"/>
              </w:rPr>
            </w:pPr>
            <w:r>
              <w:rPr>
                <w:rFonts w:hint="eastAsia"/>
              </w:rPr>
              <w:t>A</w:t>
            </w:r>
            <w:r>
              <w:t>lt 2.</w:t>
            </w:r>
          </w:p>
        </w:tc>
        <w:tc>
          <w:tcPr>
            <w:tcW w:w="5513" w:type="dxa"/>
          </w:tcPr>
          <w:p w14:paraId="20CD3B18" w14:textId="6EF1FDD0" w:rsidR="00D501CA" w:rsidRDefault="00D501CA" w:rsidP="00D501CA">
            <w:pPr>
              <w:rPr>
                <w:rFonts w:eastAsia="PMingLiU"/>
                <w:lang w:eastAsia="zh-TW"/>
              </w:rPr>
            </w:pPr>
            <w:r>
              <w:t>B</w:t>
            </w:r>
            <w:r w:rsidRPr="00144D39">
              <w:t xml:space="preserve">ased on the current RAN2 framework, </w:t>
            </w:r>
            <w:r>
              <w:t xml:space="preserve">a </w:t>
            </w:r>
            <w:r w:rsidRPr="00144D39">
              <w:t>UE will first select the corresponding RACH configuration for a certain UE feature/feature combination, and the decide whether to use 2-step or 4 step RACH</w:t>
            </w:r>
            <w:r>
              <w:t>.</w:t>
            </w:r>
            <w:r w:rsidRPr="00144D39">
              <w:t xml:space="preserve"> </w:t>
            </w:r>
            <w:r>
              <w:t>W</w:t>
            </w:r>
            <w:r w:rsidRPr="00144D39">
              <w:t xml:space="preserve">hen fallback happens, the UE is still under </w:t>
            </w:r>
            <w:r>
              <w:t>the</w:t>
            </w:r>
            <w:r w:rsidRPr="00144D39">
              <w:t xml:space="preserve"> RACH procedure for that UE feature combination, and Alt 2 in proposal 4 is the only way</w:t>
            </w:r>
            <w:r>
              <w:t xml:space="preserve">. So, this is clear based on RAN2 spec and no spec change is needed. </w:t>
            </w:r>
          </w:p>
        </w:tc>
      </w:tr>
      <w:tr w:rsidR="008E2A68" w:rsidRPr="003618EE" w14:paraId="0898D83A" w14:textId="77777777" w:rsidTr="008E2A68">
        <w:tc>
          <w:tcPr>
            <w:tcW w:w="1526" w:type="dxa"/>
          </w:tcPr>
          <w:p w14:paraId="10549127" w14:textId="77777777" w:rsidR="008E2A68" w:rsidRDefault="008E2A68" w:rsidP="00400FE1">
            <w:pPr>
              <w:rPr>
                <w:lang w:eastAsia="zh-CN"/>
              </w:rPr>
            </w:pPr>
            <w:r>
              <w:rPr>
                <w:rFonts w:hint="eastAsia"/>
                <w:lang w:eastAsia="zh-CN"/>
              </w:rPr>
              <w:t>H</w:t>
            </w:r>
            <w:r>
              <w:rPr>
                <w:lang w:eastAsia="zh-CN"/>
              </w:rPr>
              <w:t>uawei, HiSilicon</w:t>
            </w:r>
          </w:p>
        </w:tc>
        <w:tc>
          <w:tcPr>
            <w:tcW w:w="2268" w:type="dxa"/>
          </w:tcPr>
          <w:p w14:paraId="17513C78" w14:textId="77777777" w:rsidR="008E2A68" w:rsidRDefault="008E2A68" w:rsidP="00400FE1">
            <w:pPr>
              <w:rPr>
                <w:lang w:eastAsia="zh-CN"/>
              </w:rPr>
            </w:pPr>
            <w:r>
              <w:rPr>
                <w:lang w:eastAsia="zh-CN"/>
              </w:rPr>
              <w:t>Case by case</w:t>
            </w:r>
          </w:p>
        </w:tc>
        <w:tc>
          <w:tcPr>
            <w:tcW w:w="5513" w:type="dxa"/>
          </w:tcPr>
          <w:p w14:paraId="0F8DEFDA" w14:textId="11A74C40" w:rsidR="008E2A68" w:rsidRPr="008E2A68" w:rsidRDefault="008E2A68" w:rsidP="00400FE1">
            <w:pPr>
              <w:rPr>
                <w:rFonts w:cs="Arial"/>
                <w:iCs/>
                <w:lang w:eastAsia="sv-SE"/>
              </w:rPr>
            </w:pPr>
            <w:r>
              <w:rPr>
                <w:lang w:eastAsia="zh-CN"/>
              </w:rPr>
              <w:t xml:space="preserve">For the case </w:t>
            </w:r>
            <w:r>
              <w:t>that</w:t>
            </w:r>
            <w:r w:rsidRPr="00C268CE">
              <w:rPr>
                <w:rFonts w:hint="eastAsia"/>
              </w:rPr>
              <w:t xml:space="preserve"> a </w:t>
            </w:r>
            <w:proofErr w:type="spellStart"/>
            <w:r w:rsidRPr="00C268CE">
              <w:rPr>
                <w:rFonts w:hint="eastAsia"/>
              </w:rPr>
              <w:t>MsgA</w:t>
            </w:r>
            <w:proofErr w:type="spellEnd"/>
            <w:r w:rsidRPr="00C268CE">
              <w:rPr>
                <w:rFonts w:hint="eastAsia"/>
              </w:rPr>
              <w:t xml:space="preserve"> PUSCH when</w:t>
            </w:r>
            <w:r w:rsidRPr="00C268CE">
              <w:rPr>
                <w:rFonts w:hint="eastAsia"/>
                <w:i/>
              </w:rPr>
              <w:t xml:space="preserve"> </w:t>
            </w:r>
            <w:proofErr w:type="spellStart"/>
            <w:r w:rsidRPr="00C268CE">
              <w:rPr>
                <w:rFonts w:hint="eastAsia"/>
                <w:i/>
              </w:rPr>
              <w:t>msgA-TransformPrecoder</w:t>
            </w:r>
            <w:proofErr w:type="spellEnd"/>
            <w:r w:rsidRPr="00C268CE">
              <w:rPr>
                <w:rFonts w:hint="eastAsia"/>
              </w:rPr>
              <w:t xml:space="preserve"> is not configured</w:t>
            </w:r>
            <w:r>
              <w:t xml:space="preserve">, it is straightforward to take Alt 1 since </w:t>
            </w:r>
            <w:r w:rsidRPr="003618EE">
              <w:t xml:space="preserve">the </w:t>
            </w:r>
            <w:proofErr w:type="spellStart"/>
            <w:r w:rsidRPr="003618EE">
              <w:rPr>
                <w:rFonts w:cs="Arial"/>
                <w:i/>
                <w:lang w:eastAsia="sv-SE"/>
              </w:rPr>
              <w:t>rach-ConfigCommon</w:t>
            </w:r>
            <w:proofErr w:type="spellEnd"/>
            <w:r w:rsidRPr="003618EE">
              <w:rPr>
                <w:rFonts w:cs="Arial"/>
                <w:iCs/>
                <w:lang w:eastAsia="sv-SE"/>
              </w:rPr>
              <w:t xml:space="preserve"> is supposed to always include necessary parameters.</w:t>
            </w:r>
          </w:p>
          <w:p w14:paraId="5337392A" w14:textId="48E599D8" w:rsidR="008E2A68" w:rsidRPr="003618EE" w:rsidRDefault="008E2A68" w:rsidP="00400FE1">
            <w:pPr>
              <w:rPr>
                <w:iCs/>
                <w:lang w:eastAsia="zh-CN"/>
              </w:rPr>
            </w:pPr>
            <w:r>
              <w:rPr>
                <w:iCs/>
                <w:lang w:eastAsia="zh-CN"/>
              </w:rPr>
              <w:t>H</w:t>
            </w:r>
            <w:r>
              <w:rPr>
                <w:rFonts w:hint="eastAsia"/>
                <w:iCs/>
                <w:lang w:eastAsia="zh-CN"/>
              </w:rPr>
              <w:t>owever</w:t>
            </w:r>
            <w:r>
              <w:rPr>
                <w:iCs/>
                <w:lang w:eastAsia="zh-CN"/>
              </w:rPr>
              <w:t xml:space="preserve">, for the case of fallback RAR, it is more natural that the UE check the configuration of corresponding 4-step RACH that the UE would </w:t>
            </w:r>
            <w:proofErr w:type="spellStart"/>
            <w:r>
              <w:rPr>
                <w:iCs/>
                <w:lang w:eastAsia="zh-CN"/>
              </w:rPr>
              <w:t>fallback</w:t>
            </w:r>
            <w:proofErr w:type="spellEnd"/>
            <w:r>
              <w:rPr>
                <w:iCs/>
                <w:lang w:eastAsia="zh-CN"/>
              </w:rPr>
              <w:t xml:space="preserve"> from 2stepRACH to. (</w:t>
            </w:r>
            <w:proofErr w:type="gramStart"/>
            <w:r>
              <w:rPr>
                <w:iCs/>
                <w:lang w:eastAsia="zh-CN"/>
              </w:rPr>
              <w:t>similar</w:t>
            </w:r>
            <w:proofErr w:type="gramEnd"/>
            <w:r>
              <w:rPr>
                <w:iCs/>
                <w:lang w:eastAsia="zh-CN"/>
              </w:rPr>
              <w:t xml:space="preserve"> to what ZTE commented).</w:t>
            </w:r>
          </w:p>
        </w:tc>
      </w:tr>
      <w:tr w:rsidR="009612F8" w:rsidRPr="003618EE" w14:paraId="389A6793" w14:textId="77777777" w:rsidTr="008E2A68">
        <w:tc>
          <w:tcPr>
            <w:tcW w:w="1526" w:type="dxa"/>
          </w:tcPr>
          <w:p w14:paraId="3741D8BD" w14:textId="7A24319F" w:rsidR="009612F8" w:rsidRPr="009612F8" w:rsidRDefault="009612F8" w:rsidP="00400FE1">
            <w:pPr>
              <w:rPr>
                <w:rFonts w:eastAsia="Malgun Gothic"/>
                <w:lang w:eastAsia="ko-KR"/>
              </w:rPr>
            </w:pPr>
            <w:r>
              <w:rPr>
                <w:rFonts w:eastAsia="Malgun Gothic" w:hint="eastAsia"/>
                <w:lang w:eastAsia="ko-KR"/>
              </w:rPr>
              <w:t>Samsung</w:t>
            </w:r>
          </w:p>
        </w:tc>
        <w:tc>
          <w:tcPr>
            <w:tcW w:w="2268" w:type="dxa"/>
          </w:tcPr>
          <w:p w14:paraId="742488FF" w14:textId="2C595C3E" w:rsidR="009612F8" w:rsidRPr="009612F8" w:rsidRDefault="009612F8" w:rsidP="00400FE1">
            <w:pPr>
              <w:rPr>
                <w:rFonts w:eastAsia="Malgun Gothic"/>
                <w:lang w:eastAsia="ko-KR"/>
              </w:rPr>
            </w:pPr>
            <w:r>
              <w:rPr>
                <w:rFonts w:eastAsia="Malgun Gothic" w:hint="eastAsia"/>
                <w:lang w:eastAsia="ko-KR"/>
              </w:rPr>
              <w:t>-</w:t>
            </w:r>
          </w:p>
        </w:tc>
        <w:tc>
          <w:tcPr>
            <w:tcW w:w="5513" w:type="dxa"/>
          </w:tcPr>
          <w:p w14:paraId="38A8A3A3" w14:textId="279F7BB3" w:rsidR="009612F8" w:rsidRPr="009612F8" w:rsidRDefault="009612F8" w:rsidP="00400FE1">
            <w:pPr>
              <w:rPr>
                <w:rFonts w:eastAsia="Malgun Gothic"/>
                <w:lang w:eastAsia="ko-KR"/>
              </w:rPr>
            </w:pPr>
            <w:r w:rsidRPr="009612F8">
              <w:rPr>
                <w:rFonts w:eastAsia="Malgun Gothic"/>
                <w:lang w:eastAsia="ko-KR"/>
              </w:rPr>
              <w:t>We believe that discussing practical use cases should take priority</w:t>
            </w:r>
            <w:r>
              <w:rPr>
                <w:rFonts w:eastAsia="Malgun Gothic" w:hint="eastAsia"/>
                <w:lang w:eastAsia="ko-KR"/>
              </w:rPr>
              <w:t>.</w:t>
            </w:r>
          </w:p>
        </w:tc>
      </w:tr>
    </w:tbl>
    <w:p w14:paraId="553B9F97" w14:textId="4EC9572F" w:rsidR="00744375" w:rsidRPr="008E2A68" w:rsidRDefault="00744375">
      <w:pPr>
        <w:pStyle w:val="References"/>
        <w:numPr>
          <w:ilvl w:val="0"/>
          <w:numId w:val="0"/>
        </w:numPr>
        <w:ind w:left="1920" w:hanging="360"/>
        <w:rPr>
          <w:lang w:eastAsia="zh-CN"/>
        </w:rPr>
      </w:pPr>
    </w:p>
    <w:p w14:paraId="66318704" w14:textId="79ED44D5" w:rsidR="00744375" w:rsidRDefault="00744375" w:rsidP="00744375">
      <w:pPr>
        <w:pStyle w:val="2"/>
        <w:rPr>
          <w:lang w:eastAsia="zh-CN"/>
        </w:rPr>
      </w:pPr>
      <w:r w:rsidRPr="00467ED0">
        <w:rPr>
          <w:rFonts w:hint="eastAsia"/>
          <w:lang w:eastAsia="zh-CN"/>
        </w:rPr>
        <w:t>Q</w:t>
      </w:r>
      <w:r>
        <w:rPr>
          <w:rFonts w:hint="eastAsia"/>
          <w:lang w:eastAsia="zh-CN"/>
        </w:rPr>
        <w:t>6</w:t>
      </w:r>
      <w:r w:rsidRPr="00467ED0">
        <w:rPr>
          <w:rFonts w:hint="eastAsia"/>
          <w:lang w:eastAsia="zh-CN"/>
        </w:rPr>
        <w:t>:</w:t>
      </w:r>
      <w:r>
        <w:rPr>
          <w:rFonts w:hint="eastAsia"/>
          <w:lang w:eastAsia="zh-CN"/>
        </w:rPr>
        <w:t xml:space="preserve"> Any other comments/questions?</w:t>
      </w:r>
    </w:p>
    <w:tbl>
      <w:tblPr>
        <w:tblStyle w:val="af"/>
        <w:tblW w:w="5000" w:type="pct"/>
        <w:tblLook w:val="04A0" w:firstRow="1" w:lastRow="0" w:firstColumn="1" w:lastColumn="0" w:noHBand="0" w:noVBand="1"/>
      </w:tblPr>
      <w:tblGrid>
        <w:gridCol w:w="2067"/>
        <w:gridCol w:w="7466"/>
      </w:tblGrid>
      <w:tr w:rsidR="00744375" w14:paraId="604DDAF6" w14:textId="77777777" w:rsidTr="00744375">
        <w:tc>
          <w:tcPr>
            <w:tcW w:w="1084" w:type="pct"/>
            <w:shd w:val="clear" w:color="auto" w:fill="FFCC99"/>
          </w:tcPr>
          <w:p w14:paraId="43EB43F9" w14:textId="77777777" w:rsidR="00744375" w:rsidRPr="00467ED0" w:rsidRDefault="00744375" w:rsidP="00D93E4D">
            <w:pPr>
              <w:jc w:val="center"/>
              <w:rPr>
                <w:b/>
                <w:lang w:eastAsia="zh-CN"/>
              </w:rPr>
            </w:pPr>
            <w:r w:rsidRPr="00467ED0">
              <w:rPr>
                <w:rFonts w:hint="eastAsia"/>
                <w:b/>
                <w:lang w:eastAsia="zh-CN"/>
              </w:rPr>
              <w:t>C</w:t>
            </w:r>
            <w:r w:rsidRPr="00467ED0">
              <w:rPr>
                <w:b/>
                <w:lang w:eastAsia="zh-CN"/>
              </w:rPr>
              <w:t>ompany</w:t>
            </w:r>
          </w:p>
        </w:tc>
        <w:tc>
          <w:tcPr>
            <w:tcW w:w="3916" w:type="pct"/>
            <w:shd w:val="clear" w:color="auto" w:fill="FFCC99"/>
          </w:tcPr>
          <w:p w14:paraId="6E26C483" w14:textId="77777777" w:rsidR="00744375" w:rsidRPr="00467ED0" w:rsidRDefault="00744375" w:rsidP="00D93E4D">
            <w:pPr>
              <w:jc w:val="center"/>
              <w:rPr>
                <w:b/>
                <w:lang w:eastAsia="zh-CN"/>
              </w:rPr>
            </w:pPr>
            <w:r w:rsidRPr="00467ED0">
              <w:rPr>
                <w:rFonts w:hint="eastAsia"/>
                <w:b/>
                <w:lang w:eastAsia="zh-CN"/>
              </w:rPr>
              <w:t>Comments</w:t>
            </w:r>
          </w:p>
        </w:tc>
      </w:tr>
      <w:tr w:rsidR="00744375" w14:paraId="011E92E5" w14:textId="77777777" w:rsidTr="00744375">
        <w:tc>
          <w:tcPr>
            <w:tcW w:w="1084" w:type="pct"/>
          </w:tcPr>
          <w:p w14:paraId="25D5F57F" w14:textId="2D787638" w:rsidR="00744375" w:rsidRDefault="00E47171" w:rsidP="00D93E4D">
            <w:pPr>
              <w:rPr>
                <w:lang w:eastAsia="zh-CN"/>
              </w:rPr>
            </w:pPr>
            <w:r>
              <w:rPr>
                <w:lang w:eastAsia="zh-CN"/>
              </w:rPr>
              <w:t>Xiaomi</w:t>
            </w:r>
          </w:p>
        </w:tc>
        <w:tc>
          <w:tcPr>
            <w:tcW w:w="3916" w:type="pct"/>
          </w:tcPr>
          <w:p w14:paraId="249B9E8F" w14:textId="4930D10A" w:rsidR="00744375" w:rsidRDefault="00E47171" w:rsidP="00D93E4D">
            <w:pPr>
              <w:rPr>
                <w:lang w:eastAsia="zh-CN"/>
              </w:rPr>
            </w:pPr>
            <w:r>
              <w:rPr>
                <w:rFonts w:hint="eastAsia"/>
                <w:lang w:eastAsia="zh-CN"/>
              </w:rPr>
              <w:t>A</w:t>
            </w:r>
            <w:r>
              <w:rPr>
                <w:lang w:eastAsia="zh-CN"/>
              </w:rPr>
              <w:t>s shown in Q4 and Q5</w:t>
            </w:r>
          </w:p>
        </w:tc>
      </w:tr>
      <w:tr w:rsidR="00744375" w14:paraId="26B7AD55" w14:textId="77777777" w:rsidTr="00744375">
        <w:tc>
          <w:tcPr>
            <w:tcW w:w="1084" w:type="pct"/>
          </w:tcPr>
          <w:p w14:paraId="0CF5FE7C" w14:textId="77777777" w:rsidR="00744375" w:rsidRDefault="00744375" w:rsidP="00D93E4D">
            <w:pPr>
              <w:rPr>
                <w:lang w:eastAsia="zh-CN"/>
              </w:rPr>
            </w:pPr>
          </w:p>
        </w:tc>
        <w:tc>
          <w:tcPr>
            <w:tcW w:w="3916" w:type="pct"/>
          </w:tcPr>
          <w:p w14:paraId="69060340" w14:textId="77777777" w:rsidR="00744375" w:rsidRDefault="00744375" w:rsidP="00D93E4D">
            <w:pPr>
              <w:rPr>
                <w:lang w:eastAsia="zh-CN"/>
              </w:rPr>
            </w:pPr>
          </w:p>
        </w:tc>
      </w:tr>
    </w:tbl>
    <w:p w14:paraId="5E1C878A" w14:textId="77777777" w:rsidR="00E331DD" w:rsidRDefault="00E331DD">
      <w:pPr>
        <w:pStyle w:val="References"/>
        <w:numPr>
          <w:ilvl w:val="0"/>
          <w:numId w:val="0"/>
        </w:numPr>
        <w:ind w:left="1920" w:hanging="360"/>
        <w:rPr>
          <w:lang w:eastAsia="zh-CN"/>
        </w:rPr>
      </w:pPr>
    </w:p>
    <w:p w14:paraId="0B4F5BC8" w14:textId="41B0743A" w:rsidR="00BF277A" w:rsidRDefault="00BF277A" w:rsidP="00467ED0">
      <w:pPr>
        <w:pStyle w:val="1"/>
        <w:rPr>
          <w:lang w:eastAsia="zh-CN"/>
        </w:rPr>
      </w:pPr>
      <w:r>
        <w:rPr>
          <w:rFonts w:hint="eastAsia"/>
          <w:lang w:eastAsia="zh-CN"/>
        </w:rPr>
        <w:t>Summary</w:t>
      </w:r>
      <w:r w:rsidR="00837A37">
        <w:rPr>
          <w:rFonts w:hint="eastAsia"/>
          <w:lang w:eastAsia="zh-CN"/>
        </w:rPr>
        <w:t xml:space="preserve"> of Round 1 discussions</w:t>
      </w:r>
    </w:p>
    <w:p w14:paraId="1A8B0642" w14:textId="6ACE475C" w:rsidR="00BF277A" w:rsidRPr="00BF277A" w:rsidRDefault="00BF277A" w:rsidP="00BF277A">
      <w:pPr>
        <w:rPr>
          <w:lang w:eastAsia="zh-CN"/>
        </w:rPr>
      </w:pPr>
      <w:r w:rsidRPr="00BF277A">
        <w:rPr>
          <w:rFonts w:hint="eastAsia"/>
          <w:lang w:eastAsia="zh-CN"/>
        </w:rPr>
        <w:t xml:space="preserve">The following cases are discussed in </w:t>
      </w:r>
      <w:r w:rsidRPr="00BF277A">
        <w:rPr>
          <w:lang w:eastAsia="zh-CN"/>
        </w:rPr>
        <w:fldChar w:fldCharType="begin"/>
      </w:r>
      <w:r w:rsidRPr="00BF277A">
        <w:rPr>
          <w:lang w:eastAsia="zh-CN"/>
        </w:rPr>
        <w:instrText xml:space="preserve"> </w:instrText>
      </w:r>
      <w:r w:rsidRPr="00BF277A">
        <w:rPr>
          <w:rFonts w:hint="eastAsia"/>
          <w:lang w:eastAsia="zh-CN"/>
        </w:rPr>
        <w:instrText>REF _Ref174864548 \r \h</w:instrText>
      </w:r>
      <w:r w:rsidRPr="00BF277A">
        <w:rPr>
          <w:lang w:eastAsia="zh-CN"/>
        </w:rPr>
        <w:instrText xml:space="preserve"> </w:instrText>
      </w:r>
      <w:r>
        <w:rPr>
          <w:lang w:eastAsia="zh-CN"/>
        </w:rPr>
        <w:instrText xml:space="preserve"> \* MERGEFORMAT </w:instrText>
      </w:r>
      <w:r w:rsidRPr="00BF277A">
        <w:rPr>
          <w:lang w:eastAsia="zh-CN"/>
        </w:rPr>
      </w:r>
      <w:r w:rsidRPr="00BF277A">
        <w:rPr>
          <w:lang w:eastAsia="zh-CN"/>
        </w:rPr>
        <w:fldChar w:fldCharType="separate"/>
      </w:r>
      <w:r w:rsidRPr="00BF277A">
        <w:rPr>
          <w:lang w:eastAsia="zh-CN"/>
        </w:rPr>
        <w:t>[1]</w:t>
      </w:r>
      <w:r w:rsidRPr="00BF277A">
        <w:rPr>
          <w:lang w:eastAsia="zh-CN"/>
        </w:rPr>
        <w:fldChar w:fldCharType="end"/>
      </w:r>
      <w:r w:rsidRPr="00BF277A">
        <w:rPr>
          <w:rFonts w:hint="eastAsia"/>
          <w:lang w:eastAsia="zh-CN"/>
        </w:rPr>
        <w:t>. Companies</w:t>
      </w:r>
      <w:r w:rsidRPr="00BF277A">
        <w:rPr>
          <w:lang w:eastAsia="zh-CN"/>
        </w:rPr>
        <w:t>’</w:t>
      </w:r>
      <w:r w:rsidRPr="00BF277A">
        <w:rPr>
          <w:rFonts w:hint="eastAsia"/>
          <w:lang w:eastAsia="zh-CN"/>
        </w:rPr>
        <w:t xml:space="preserve"> views are summarized below.</w:t>
      </w:r>
    </w:p>
    <w:p w14:paraId="7AE70917" w14:textId="09525D35" w:rsidR="00BF277A" w:rsidRPr="00BF277A" w:rsidRDefault="00BF277A" w:rsidP="00BF277A">
      <w:pPr>
        <w:pStyle w:val="af6"/>
        <w:numPr>
          <w:ilvl w:val="0"/>
          <w:numId w:val="19"/>
        </w:numPr>
        <w:ind w:left="426"/>
        <w:rPr>
          <w:sz w:val="22"/>
          <w:szCs w:val="22"/>
          <w:lang w:eastAsia="zh-CN"/>
        </w:rPr>
      </w:pPr>
      <w:r>
        <w:rPr>
          <w:rFonts w:hint="eastAsia"/>
          <w:sz w:val="22"/>
          <w:szCs w:val="22"/>
          <w:lang w:eastAsia="zh-CN"/>
        </w:rPr>
        <w:t xml:space="preserve">Case 1: </w:t>
      </w:r>
      <w:r w:rsidRPr="00BF277A">
        <w:rPr>
          <w:sz w:val="22"/>
          <w:szCs w:val="22"/>
          <w:lang w:eastAsia="zh-CN"/>
        </w:rPr>
        <w:t>For PUSCH transmission scheduled by a PDCCH with CRC scrambled by CS-RNTI with NDI=1, C-RNTI, or MCS-C-RNTI or SP-CSI-RNTI</w:t>
      </w:r>
      <w:r w:rsidRPr="00BF277A">
        <w:rPr>
          <w:rFonts w:hint="eastAsia"/>
          <w:sz w:val="22"/>
          <w:szCs w:val="22"/>
          <w:lang w:eastAsia="zh-CN"/>
        </w:rPr>
        <w:t>, i</w:t>
      </w:r>
      <w:r w:rsidRPr="00BF277A">
        <w:rPr>
          <w:sz w:val="22"/>
          <w:szCs w:val="22"/>
          <w:lang w:eastAsia="zh-CN"/>
        </w:rPr>
        <w:t>f the DCI with the scheduling grant was not received with DCI format 0_0</w:t>
      </w:r>
      <w:r w:rsidRPr="00BF277A">
        <w:rPr>
          <w:rFonts w:hint="eastAsia"/>
          <w:sz w:val="22"/>
          <w:szCs w:val="22"/>
          <w:lang w:eastAsia="zh-CN"/>
        </w:rPr>
        <w:t xml:space="preserve"> and </w:t>
      </w:r>
      <w:r w:rsidRPr="00BF277A">
        <w:rPr>
          <w:sz w:val="22"/>
          <w:szCs w:val="22"/>
        </w:rPr>
        <w:t xml:space="preserve">the UE is not configured with the higher layer parameter </w:t>
      </w:r>
      <w:proofErr w:type="spellStart"/>
      <w:r w:rsidRPr="00BF277A">
        <w:rPr>
          <w:i/>
          <w:iCs/>
          <w:sz w:val="22"/>
          <w:szCs w:val="22"/>
        </w:rPr>
        <w:t>transformPrecoder</w:t>
      </w:r>
      <w:proofErr w:type="spellEnd"/>
      <w:r w:rsidRPr="00BF277A">
        <w:rPr>
          <w:iCs/>
          <w:sz w:val="22"/>
          <w:szCs w:val="22"/>
        </w:rPr>
        <w:t xml:space="preserve"> in </w:t>
      </w:r>
      <w:proofErr w:type="spellStart"/>
      <w:r w:rsidRPr="00BF277A">
        <w:rPr>
          <w:i/>
          <w:iCs/>
          <w:sz w:val="22"/>
          <w:szCs w:val="22"/>
        </w:rPr>
        <w:t>pusch-Config</w:t>
      </w:r>
      <w:proofErr w:type="spellEnd"/>
    </w:p>
    <w:p w14:paraId="726F7049" w14:textId="2CE4C885" w:rsidR="00BF277A" w:rsidRDefault="00BF277A" w:rsidP="00BF277A">
      <w:pPr>
        <w:ind w:left="425"/>
        <w:rPr>
          <w:lang w:eastAsia="zh-CN"/>
        </w:rPr>
      </w:pPr>
      <w:r>
        <w:rPr>
          <w:rFonts w:hint="eastAsia"/>
          <w:lang w:eastAsia="zh-CN"/>
        </w:rPr>
        <w:t xml:space="preserve">ZTE </w:t>
      </w:r>
      <w:r>
        <w:rPr>
          <w:lang w:eastAsia="zh-CN"/>
        </w:rPr>
        <w:t>pointed</w:t>
      </w:r>
      <w:r>
        <w:rPr>
          <w:rFonts w:hint="eastAsia"/>
          <w:lang w:eastAsia="zh-CN"/>
        </w:rPr>
        <w:t xml:space="preserve"> out that it is already clear from the field description of </w:t>
      </w:r>
      <w:proofErr w:type="spellStart"/>
      <w:r w:rsidRPr="00BF277A">
        <w:rPr>
          <w:rFonts w:hint="eastAsia"/>
          <w:i/>
          <w:lang w:eastAsia="zh-CN"/>
        </w:rPr>
        <w:t>transformPrecoder</w:t>
      </w:r>
      <w:proofErr w:type="spellEnd"/>
      <w:r>
        <w:rPr>
          <w:rFonts w:hint="eastAsia"/>
          <w:lang w:eastAsia="zh-CN"/>
        </w:rPr>
        <w:t xml:space="preserve"> in </w:t>
      </w:r>
      <w:r w:rsidRPr="00BF277A">
        <w:rPr>
          <w:rFonts w:hint="eastAsia"/>
          <w:i/>
          <w:lang w:eastAsia="zh-CN"/>
        </w:rPr>
        <w:t>PUSCH-</w:t>
      </w:r>
      <w:proofErr w:type="spellStart"/>
      <w:r w:rsidRPr="00BF277A">
        <w:rPr>
          <w:rFonts w:hint="eastAsia"/>
          <w:i/>
          <w:lang w:eastAsia="zh-CN"/>
        </w:rPr>
        <w:t>Config</w:t>
      </w:r>
      <w:proofErr w:type="spellEnd"/>
      <w:r>
        <w:rPr>
          <w:rFonts w:hint="eastAsia"/>
          <w:lang w:eastAsia="zh-CN"/>
        </w:rPr>
        <w:t xml:space="preserve"> in TS38.331. </w:t>
      </w:r>
    </w:p>
    <w:tbl>
      <w:tblPr>
        <w:tblStyle w:val="af"/>
        <w:tblW w:w="0" w:type="auto"/>
        <w:tblLook w:val="04A0" w:firstRow="1" w:lastRow="0" w:firstColumn="1" w:lastColumn="0" w:noHBand="0" w:noVBand="1"/>
      </w:tblPr>
      <w:tblGrid>
        <w:gridCol w:w="9533"/>
      </w:tblGrid>
      <w:tr w:rsidR="00BF277A" w14:paraId="6A7769B1" w14:textId="77777777" w:rsidTr="00BF277A">
        <w:tc>
          <w:tcPr>
            <w:tcW w:w="9533" w:type="dxa"/>
          </w:tcPr>
          <w:p w14:paraId="484F845E" w14:textId="77777777" w:rsidR="00BF277A" w:rsidRPr="00B80925" w:rsidRDefault="00BF277A" w:rsidP="00BF277A">
            <w:pPr>
              <w:rPr>
                <w:i/>
                <w:sz w:val="21"/>
                <w:szCs w:val="21"/>
              </w:rPr>
            </w:pPr>
            <w:proofErr w:type="spellStart"/>
            <w:r w:rsidRPr="00B80925">
              <w:rPr>
                <w:i/>
              </w:rPr>
              <w:t>transformPrecoder</w:t>
            </w:r>
            <w:proofErr w:type="spellEnd"/>
            <w:r w:rsidRPr="00B80925">
              <w:rPr>
                <w:i/>
              </w:rPr>
              <w:t xml:space="preserve"> </w:t>
            </w:r>
          </w:p>
          <w:p w14:paraId="5D4CE844" w14:textId="0ED4AE93" w:rsidR="00BF277A" w:rsidRDefault="00BF277A" w:rsidP="00BF277A">
            <w:pPr>
              <w:rPr>
                <w:lang w:eastAsia="zh-CN"/>
              </w:rPr>
            </w:pPr>
            <w:r>
              <w:t xml:space="preserve">The UE specific selection of transformer precoder for PUSCH (see TS 38.214 [19], clause 6.1.3). </w:t>
            </w:r>
            <w:r w:rsidRPr="00411C43">
              <w:rPr>
                <w:highlight w:val="cyan"/>
              </w:rPr>
              <w:t>When the field is absent the UE appli</w:t>
            </w:r>
            <w:r>
              <w:rPr>
                <w:highlight w:val="cyan"/>
              </w:rPr>
              <w:t>es the value of the field msg3-</w:t>
            </w:r>
            <w:r w:rsidRPr="00411C43">
              <w:rPr>
                <w:highlight w:val="cyan"/>
              </w:rPr>
              <w:t xml:space="preserve">transformPrecoder from </w:t>
            </w:r>
            <w:proofErr w:type="spellStart"/>
            <w:r w:rsidRPr="00411C43">
              <w:rPr>
                <w:highlight w:val="cyan"/>
              </w:rPr>
              <w:t>rach-ConfigCommon</w:t>
            </w:r>
            <w:proofErr w:type="spellEnd"/>
            <w:r w:rsidRPr="00411C43">
              <w:rPr>
                <w:highlight w:val="cyan"/>
              </w:rPr>
              <w:t xml:space="preserve"> included directly within BWP configuration (i.e., not included in </w:t>
            </w:r>
            <w:proofErr w:type="spellStart"/>
            <w:r w:rsidRPr="00411C43">
              <w:rPr>
                <w:highlight w:val="cyan"/>
              </w:rPr>
              <w:t>additionalRACH-ConfigList</w:t>
            </w:r>
            <w:proofErr w:type="spellEnd"/>
            <w:r w:rsidRPr="00411C43">
              <w:rPr>
                <w:highlight w:val="cyan"/>
              </w:rPr>
              <w:t>).</w:t>
            </w:r>
            <w:r>
              <w:t xml:space="preserve"> </w:t>
            </w:r>
          </w:p>
        </w:tc>
      </w:tr>
    </w:tbl>
    <w:p w14:paraId="20A61F8D" w14:textId="77777777" w:rsidR="00BF277A" w:rsidRPr="00BF277A" w:rsidRDefault="00BF277A" w:rsidP="00BF277A">
      <w:pPr>
        <w:rPr>
          <w:lang w:eastAsia="zh-CN"/>
        </w:rPr>
      </w:pPr>
    </w:p>
    <w:p w14:paraId="37CE7A05" w14:textId="57DBF112" w:rsidR="00BF277A" w:rsidRPr="00BF277A" w:rsidRDefault="00BF277A" w:rsidP="00BF277A">
      <w:pPr>
        <w:pStyle w:val="af6"/>
        <w:numPr>
          <w:ilvl w:val="0"/>
          <w:numId w:val="19"/>
        </w:numPr>
        <w:rPr>
          <w:sz w:val="22"/>
          <w:szCs w:val="22"/>
          <w:lang w:eastAsia="zh-CN"/>
        </w:rPr>
      </w:pPr>
      <w:r w:rsidRPr="00BF277A">
        <w:rPr>
          <w:rFonts w:hint="eastAsia"/>
          <w:iCs/>
          <w:sz w:val="22"/>
          <w:szCs w:val="22"/>
          <w:lang w:eastAsia="zh-CN"/>
        </w:rPr>
        <w:lastRenderedPageBreak/>
        <w:t>Case 2:</w:t>
      </w:r>
      <w:r>
        <w:rPr>
          <w:rFonts w:hint="eastAsia"/>
          <w:iCs/>
          <w:sz w:val="22"/>
          <w:szCs w:val="22"/>
          <w:lang w:eastAsia="zh-CN"/>
        </w:rPr>
        <w:t xml:space="preserve"> </w:t>
      </w:r>
      <w:r w:rsidRPr="00BF277A">
        <w:rPr>
          <w:iCs/>
          <w:sz w:val="22"/>
          <w:szCs w:val="22"/>
          <w:lang w:eastAsia="zh-CN"/>
        </w:rPr>
        <w:t>For PUSCH transmission scheduled by a PDCCH with CRC scrambled by CS-RNTI with NDI=1, C-RNTI, or MCS-C-RNTI or SP-CSI-RNTI</w:t>
      </w:r>
      <w:r>
        <w:rPr>
          <w:rFonts w:hint="eastAsia"/>
          <w:iCs/>
          <w:sz w:val="22"/>
          <w:szCs w:val="22"/>
          <w:lang w:eastAsia="zh-CN"/>
        </w:rPr>
        <w:t xml:space="preserve">, </w:t>
      </w:r>
      <w:r w:rsidRPr="00BF277A">
        <w:rPr>
          <w:iCs/>
          <w:sz w:val="22"/>
          <w:szCs w:val="22"/>
          <w:lang w:eastAsia="zh-CN"/>
        </w:rPr>
        <w:t>If the DCI with the scheduling grant w</w:t>
      </w:r>
      <w:r>
        <w:rPr>
          <w:iCs/>
          <w:sz w:val="22"/>
          <w:szCs w:val="22"/>
          <w:lang w:eastAsia="zh-CN"/>
        </w:rPr>
        <w:t>as received with DCI format 0_0</w:t>
      </w:r>
    </w:p>
    <w:p w14:paraId="3F2B4EC6" w14:textId="2E4AA18B" w:rsidR="008028E9" w:rsidRPr="008028E9" w:rsidRDefault="008028E9" w:rsidP="00BF277A">
      <w:pPr>
        <w:ind w:left="720"/>
        <w:rPr>
          <w:lang w:eastAsia="zh-CN"/>
        </w:rPr>
      </w:pPr>
      <w:r>
        <w:rPr>
          <w:rFonts w:hint="eastAsia"/>
          <w:lang w:eastAsia="zh-CN"/>
        </w:rPr>
        <w:t xml:space="preserve">All </w:t>
      </w:r>
      <w:r w:rsidRPr="008028E9">
        <w:rPr>
          <w:rFonts w:hint="eastAsia"/>
          <w:lang w:eastAsia="zh-CN"/>
        </w:rPr>
        <w:t xml:space="preserve">companies agree that </w:t>
      </w:r>
      <w:r w:rsidRPr="008028E9">
        <w:rPr>
          <w:rFonts w:hint="eastAsia"/>
          <w:i/>
          <w:lang w:eastAsia="zh-CN"/>
        </w:rPr>
        <w:t>msg3-transformPrecoder</w:t>
      </w:r>
      <w:r w:rsidRPr="008028E9">
        <w:rPr>
          <w:rFonts w:hint="eastAsia"/>
          <w:lang w:eastAsia="zh-CN"/>
        </w:rPr>
        <w:t xml:space="preserve"> in </w:t>
      </w:r>
      <w:proofErr w:type="spellStart"/>
      <w:r w:rsidRPr="008028E9">
        <w:rPr>
          <w:i/>
          <w:lang w:eastAsia="zh-CN"/>
        </w:rPr>
        <w:t>rach-ConfigCommon</w:t>
      </w:r>
      <w:proofErr w:type="spellEnd"/>
      <w:r w:rsidRPr="008028E9">
        <w:rPr>
          <w:lang w:eastAsia="zh-CN"/>
        </w:rPr>
        <w:t xml:space="preserve"> included directly within BWP configuration</w:t>
      </w:r>
      <w:r w:rsidRPr="008028E9">
        <w:rPr>
          <w:rFonts w:hint="eastAsia"/>
          <w:lang w:eastAsia="zh-CN"/>
        </w:rPr>
        <w:t xml:space="preserve"> is used to determine whether transform precoding is enabled or disabled</w:t>
      </w:r>
      <w:r>
        <w:rPr>
          <w:rFonts w:hint="eastAsia"/>
          <w:lang w:eastAsia="zh-CN"/>
        </w:rPr>
        <w:t>.</w:t>
      </w:r>
    </w:p>
    <w:p w14:paraId="4C5B1B96" w14:textId="759E9F8C" w:rsidR="00BF277A" w:rsidRDefault="00BF277A" w:rsidP="008028E9">
      <w:pPr>
        <w:ind w:left="720"/>
        <w:rPr>
          <w:lang w:eastAsia="zh-CN"/>
        </w:rPr>
      </w:pPr>
      <w:r>
        <w:rPr>
          <w:rFonts w:hint="eastAsia"/>
          <w:lang w:eastAsia="zh-CN"/>
        </w:rPr>
        <w:t xml:space="preserve">Apple, MediaTek, Huawei and Ericsson agree </w:t>
      </w:r>
      <w:r w:rsidR="008028E9">
        <w:rPr>
          <w:rFonts w:hint="eastAsia"/>
          <w:lang w:eastAsia="zh-CN"/>
        </w:rPr>
        <w:t>the following TP in principle.</w:t>
      </w:r>
      <w:r>
        <w:rPr>
          <w:rFonts w:hint="eastAsia"/>
          <w:lang w:eastAsia="zh-CN"/>
        </w:rPr>
        <w:t xml:space="preserve">    </w:t>
      </w:r>
    </w:p>
    <w:tbl>
      <w:tblPr>
        <w:tblStyle w:val="af"/>
        <w:tblW w:w="0" w:type="auto"/>
        <w:tblLook w:val="04A0" w:firstRow="1" w:lastRow="0" w:firstColumn="1" w:lastColumn="0" w:noHBand="0" w:noVBand="1"/>
      </w:tblPr>
      <w:tblGrid>
        <w:gridCol w:w="9533"/>
      </w:tblGrid>
      <w:tr w:rsidR="00BF277A" w14:paraId="10F73334" w14:textId="77777777" w:rsidTr="00BF277A">
        <w:tc>
          <w:tcPr>
            <w:tcW w:w="9533" w:type="dxa"/>
          </w:tcPr>
          <w:p w14:paraId="76741EC4" w14:textId="77777777" w:rsidR="00BF277A" w:rsidRPr="00E331DD" w:rsidRDefault="00BF277A" w:rsidP="00BF277A">
            <w:pPr>
              <w:autoSpaceDE/>
              <w:autoSpaceDN/>
              <w:adjustRightInd/>
              <w:snapToGrid/>
              <w:spacing w:after="180"/>
              <w:jc w:val="left"/>
              <w:rPr>
                <w:color w:val="000000"/>
                <w:sz w:val="20"/>
                <w:szCs w:val="20"/>
                <w:lang w:val="en-GB"/>
              </w:rPr>
            </w:pPr>
            <w:r w:rsidRPr="00E331DD">
              <w:rPr>
                <w:color w:val="000000"/>
                <w:sz w:val="20"/>
                <w:szCs w:val="20"/>
                <w:lang w:val="en-GB"/>
              </w:rPr>
              <w:t>For PUSCH transmission scheduled by a PDCCH with CRC scrambled by CS-RNTI with NDI=1, C-RNTI, or MCS-C-RNTI or SP-CSI-RNTI:</w:t>
            </w:r>
          </w:p>
          <w:p w14:paraId="5FCD2CFA" w14:textId="77777777" w:rsidR="00BF277A" w:rsidRPr="00E331DD" w:rsidRDefault="00BF277A" w:rsidP="00BF277A">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received with DCI format </w:t>
            </w:r>
            <w:r w:rsidRPr="00E331DD">
              <w:rPr>
                <w:rFonts w:ascii="Segoe UI" w:hAnsi="Segoe UI" w:cs="Segoe UI"/>
                <w:sz w:val="20"/>
                <w:szCs w:val="20"/>
                <w:lang w:val="en-GB"/>
              </w:rPr>
              <w:t>0_0</w:t>
            </w:r>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16"/>
                <w:szCs w:val="16"/>
                <w:lang w:val="en-GB"/>
              </w:rPr>
              <w:t>.</w:t>
            </w:r>
            <w:r w:rsidRPr="00E331DD">
              <w:rPr>
                <w:sz w:val="20"/>
                <w:szCs w:val="20"/>
                <w:lang w:val="en-GB"/>
              </w:rPr>
              <w:t xml:space="preserve"> </w:t>
            </w:r>
          </w:p>
          <w:p w14:paraId="5D4362B0" w14:textId="77777777" w:rsidR="00BF277A" w:rsidRPr="00E331DD" w:rsidRDefault="00BF277A" w:rsidP="00BF277A">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not received with DCI format </w:t>
            </w:r>
            <w:r w:rsidRPr="00E331DD">
              <w:rPr>
                <w:rFonts w:ascii="Segoe UI" w:hAnsi="Segoe UI" w:cs="Segoe UI"/>
                <w:sz w:val="20"/>
                <w:szCs w:val="20"/>
                <w:lang w:val="en-GB"/>
              </w:rPr>
              <w:t>0_0</w:t>
            </w:r>
            <w:r w:rsidRPr="00E331DD">
              <w:rPr>
                <w:sz w:val="20"/>
                <w:szCs w:val="20"/>
                <w:lang w:val="en-GB"/>
              </w:rPr>
              <w:t xml:space="preserve"> </w:t>
            </w:r>
          </w:p>
          <w:p w14:paraId="7D2DDB0B" w14:textId="77777777" w:rsidR="00BF277A" w:rsidRPr="00E331DD" w:rsidRDefault="00BF277A" w:rsidP="00BF277A">
            <w:pPr>
              <w:autoSpaceDE/>
              <w:autoSpaceDN/>
              <w:adjustRightInd/>
              <w:snapToGrid/>
              <w:spacing w:after="180"/>
              <w:ind w:left="851" w:hanging="284"/>
              <w:jc w:val="left"/>
              <w:rPr>
                <w:sz w:val="20"/>
                <w:szCs w:val="20"/>
                <w:lang w:val="en-GB"/>
              </w:rPr>
            </w:pPr>
            <w:r w:rsidRPr="00E331DD">
              <w:rPr>
                <w:sz w:val="20"/>
                <w:szCs w:val="20"/>
                <w:lang w:val="en-GB"/>
              </w:rPr>
              <w:t>-</w:t>
            </w:r>
            <w:r w:rsidRPr="00E331DD">
              <w:rPr>
                <w:sz w:val="20"/>
                <w:szCs w:val="20"/>
                <w:lang w:val="en-GB"/>
              </w:rPr>
              <w:tab/>
              <w:t xml:space="preserve">If the UE is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the UE shall, for this PUSCH transmission, consider the transform precoding either enabled or disabled according to this parameter.</w:t>
            </w:r>
          </w:p>
          <w:p w14:paraId="0FAD9343" w14:textId="388B49D9" w:rsidR="00BF277A" w:rsidRDefault="00BF277A" w:rsidP="00BF277A">
            <w:pPr>
              <w:autoSpaceDE/>
              <w:autoSpaceDN/>
              <w:adjustRightInd/>
              <w:snapToGrid/>
              <w:spacing w:after="180"/>
              <w:ind w:left="851" w:hanging="284"/>
              <w:jc w:val="left"/>
              <w:rPr>
                <w:lang w:eastAsia="zh-CN"/>
              </w:rPr>
            </w:pPr>
            <w:r w:rsidRPr="00E331DD">
              <w:rPr>
                <w:sz w:val="20"/>
                <w:szCs w:val="20"/>
                <w:lang w:val="en-GB"/>
              </w:rPr>
              <w:t>-</w:t>
            </w:r>
            <w:r w:rsidRPr="00E331DD">
              <w:rPr>
                <w:sz w:val="20"/>
                <w:szCs w:val="20"/>
                <w:lang w:val="en-GB"/>
              </w:rPr>
              <w:tab/>
              <w:t xml:space="preserve">If the UE is not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szCs w:val="20"/>
                <w:lang w:val="en-GB"/>
              </w:rPr>
              <w:t>.</w:t>
            </w:r>
          </w:p>
        </w:tc>
      </w:tr>
    </w:tbl>
    <w:p w14:paraId="771DFF94" w14:textId="5E03A198" w:rsidR="00BF277A" w:rsidRPr="008028E9" w:rsidRDefault="00BF277A" w:rsidP="00BF277A">
      <w:pPr>
        <w:rPr>
          <w:lang w:val="en-GB" w:eastAsia="zh-CN"/>
        </w:rPr>
      </w:pPr>
    </w:p>
    <w:p w14:paraId="4720B501" w14:textId="62AFC470" w:rsidR="008028E9" w:rsidRPr="008028E9" w:rsidRDefault="008028E9" w:rsidP="008028E9">
      <w:pPr>
        <w:pStyle w:val="af6"/>
        <w:numPr>
          <w:ilvl w:val="0"/>
          <w:numId w:val="19"/>
        </w:numPr>
        <w:rPr>
          <w:sz w:val="22"/>
          <w:szCs w:val="22"/>
          <w:lang w:eastAsia="zh-CN"/>
        </w:rPr>
      </w:pPr>
      <w:r w:rsidRPr="00BF277A">
        <w:rPr>
          <w:rFonts w:hint="eastAsia"/>
          <w:iCs/>
          <w:sz w:val="22"/>
          <w:szCs w:val="22"/>
          <w:lang w:eastAsia="zh-CN"/>
        </w:rPr>
        <w:t xml:space="preserve">Case </w:t>
      </w:r>
      <w:r>
        <w:rPr>
          <w:rFonts w:hint="eastAsia"/>
          <w:iCs/>
          <w:sz w:val="22"/>
          <w:szCs w:val="22"/>
          <w:lang w:eastAsia="zh-CN"/>
        </w:rPr>
        <w:t>3</w:t>
      </w:r>
      <w:r w:rsidRPr="00BF277A">
        <w:rPr>
          <w:rFonts w:hint="eastAsia"/>
          <w:iCs/>
          <w:sz w:val="22"/>
          <w:szCs w:val="22"/>
          <w:lang w:eastAsia="zh-CN"/>
        </w:rPr>
        <w:t>:</w:t>
      </w:r>
      <w:r>
        <w:rPr>
          <w:rFonts w:hint="eastAsia"/>
          <w:iCs/>
          <w:sz w:val="22"/>
          <w:szCs w:val="22"/>
          <w:lang w:eastAsia="zh-CN"/>
        </w:rPr>
        <w:t xml:space="preserve"> </w:t>
      </w:r>
      <w:r w:rsidRPr="008028E9">
        <w:rPr>
          <w:iCs/>
          <w:sz w:val="22"/>
          <w:szCs w:val="22"/>
          <w:lang w:eastAsia="zh-CN"/>
        </w:rPr>
        <w:t>For a PUSCH scheduled by RAR UL grant and for a PUSCH scheduled by DCI format 0_0 with CRC scrambled by TC-RNTI</w:t>
      </w:r>
      <w:r w:rsidRPr="008028E9">
        <w:t xml:space="preserve"> </w:t>
      </w:r>
      <w:r>
        <w:rPr>
          <w:rFonts w:hint="eastAsia"/>
          <w:iCs/>
          <w:sz w:val="22"/>
          <w:szCs w:val="22"/>
          <w:lang w:eastAsia="zh-CN"/>
        </w:rPr>
        <w:t>and f</w:t>
      </w:r>
      <w:r w:rsidRPr="008028E9">
        <w:rPr>
          <w:iCs/>
          <w:sz w:val="22"/>
          <w:szCs w:val="22"/>
          <w:lang w:eastAsia="zh-CN"/>
        </w:rPr>
        <w:t xml:space="preserve">or a </w:t>
      </w:r>
      <w:proofErr w:type="spellStart"/>
      <w:r w:rsidRPr="008028E9">
        <w:rPr>
          <w:iCs/>
          <w:sz w:val="22"/>
          <w:szCs w:val="22"/>
          <w:lang w:eastAsia="zh-CN"/>
        </w:rPr>
        <w:t>MsgA</w:t>
      </w:r>
      <w:proofErr w:type="spellEnd"/>
      <w:r w:rsidRPr="008028E9">
        <w:rPr>
          <w:iCs/>
          <w:sz w:val="22"/>
          <w:szCs w:val="22"/>
          <w:lang w:eastAsia="zh-CN"/>
        </w:rPr>
        <w:t xml:space="preserve"> PUSCH</w:t>
      </w:r>
    </w:p>
    <w:p w14:paraId="5C236B79" w14:textId="2E8F69E4" w:rsidR="008028E9" w:rsidRDefault="008028E9" w:rsidP="008028E9">
      <w:pPr>
        <w:pStyle w:val="af6"/>
        <w:rPr>
          <w:iCs/>
          <w:sz w:val="22"/>
          <w:szCs w:val="22"/>
          <w:lang w:eastAsia="zh-CN"/>
        </w:rPr>
      </w:pPr>
      <w:r>
        <w:rPr>
          <w:rFonts w:hint="eastAsia"/>
          <w:iCs/>
          <w:sz w:val="22"/>
          <w:szCs w:val="22"/>
          <w:lang w:eastAsia="zh-CN"/>
        </w:rPr>
        <w:t xml:space="preserve">Companies agree that parameters </w:t>
      </w:r>
      <w:r w:rsidRPr="008028E9">
        <w:rPr>
          <w:iCs/>
          <w:sz w:val="22"/>
          <w:szCs w:val="22"/>
          <w:lang w:eastAsia="zh-CN"/>
        </w:rPr>
        <w:t>corresponding to the RACH procedure</w:t>
      </w:r>
      <w:r>
        <w:rPr>
          <w:rFonts w:hint="eastAsia"/>
          <w:iCs/>
          <w:sz w:val="22"/>
          <w:szCs w:val="22"/>
          <w:lang w:eastAsia="zh-CN"/>
        </w:rPr>
        <w:t xml:space="preserve"> should be used and no spec impact is needed.</w:t>
      </w:r>
    </w:p>
    <w:p w14:paraId="4EDE1908" w14:textId="77777777" w:rsidR="008028E9" w:rsidRPr="008028E9" w:rsidRDefault="008028E9" w:rsidP="008028E9">
      <w:pPr>
        <w:pStyle w:val="af6"/>
        <w:rPr>
          <w:sz w:val="22"/>
          <w:szCs w:val="22"/>
          <w:lang w:eastAsia="zh-CN"/>
        </w:rPr>
      </w:pPr>
    </w:p>
    <w:p w14:paraId="0C0FFB2C" w14:textId="0DEA95CA" w:rsidR="008028E9" w:rsidRDefault="008028E9" w:rsidP="008028E9">
      <w:pPr>
        <w:pStyle w:val="af6"/>
        <w:numPr>
          <w:ilvl w:val="0"/>
          <w:numId w:val="19"/>
        </w:numPr>
        <w:rPr>
          <w:sz w:val="22"/>
          <w:szCs w:val="22"/>
          <w:lang w:eastAsia="zh-CN"/>
        </w:rPr>
      </w:pPr>
      <w:r w:rsidRPr="008028E9">
        <w:rPr>
          <w:rFonts w:hint="eastAsia"/>
          <w:sz w:val="22"/>
          <w:szCs w:val="22"/>
          <w:lang w:eastAsia="zh-CN"/>
        </w:rPr>
        <w:t xml:space="preserve">Case 4: </w:t>
      </w:r>
      <w:r w:rsidRPr="008028E9">
        <w:rPr>
          <w:rFonts w:hint="eastAsia"/>
          <w:sz w:val="22"/>
          <w:szCs w:val="22"/>
        </w:rPr>
        <w:t xml:space="preserve">For a PUSCH scheduled by </w:t>
      </w:r>
      <w:proofErr w:type="spellStart"/>
      <w:r w:rsidRPr="008028E9">
        <w:rPr>
          <w:rFonts w:hint="eastAsia"/>
          <w:sz w:val="22"/>
          <w:szCs w:val="22"/>
        </w:rPr>
        <w:t>fallbackRAR</w:t>
      </w:r>
      <w:proofErr w:type="spellEnd"/>
      <w:r w:rsidRPr="008028E9">
        <w:rPr>
          <w:rFonts w:hint="eastAsia"/>
          <w:sz w:val="22"/>
          <w:szCs w:val="22"/>
        </w:rPr>
        <w:t xml:space="preserve"> UL grant and for a </w:t>
      </w:r>
      <w:proofErr w:type="spellStart"/>
      <w:r w:rsidRPr="008028E9">
        <w:rPr>
          <w:rFonts w:hint="eastAsia"/>
          <w:sz w:val="22"/>
          <w:szCs w:val="22"/>
        </w:rPr>
        <w:t>MsgA</w:t>
      </w:r>
      <w:proofErr w:type="spellEnd"/>
      <w:r w:rsidRPr="008028E9">
        <w:rPr>
          <w:rFonts w:hint="eastAsia"/>
          <w:sz w:val="22"/>
          <w:szCs w:val="22"/>
        </w:rPr>
        <w:t xml:space="preserve"> PUSCH when</w:t>
      </w:r>
      <w:r w:rsidRPr="008028E9">
        <w:rPr>
          <w:rFonts w:hint="eastAsia"/>
          <w:i/>
          <w:sz w:val="22"/>
          <w:szCs w:val="22"/>
        </w:rPr>
        <w:t xml:space="preserve"> </w:t>
      </w:r>
      <w:proofErr w:type="spellStart"/>
      <w:r w:rsidRPr="008028E9">
        <w:rPr>
          <w:rFonts w:hint="eastAsia"/>
          <w:i/>
          <w:sz w:val="22"/>
          <w:szCs w:val="22"/>
        </w:rPr>
        <w:t>msgA-TransformPrecoder</w:t>
      </w:r>
      <w:proofErr w:type="spellEnd"/>
      <w:r w:rsidRPr="008028E9">
        <w:rPr>
          <w:rFonts w:hint="eastAsia"/>
          <w:sz w:val="22"/>
          <w:szCs w:val="22"/>
        </w:rPr>
        <w:t xml:space="preserve"> is not configured</w:t>
      </w:r>
    </w:p>
    <w:p w14:paraId="0A62F14D" w14:textId="77777777" w:rsidR="008028E9" w:rsidRPr="008028E9" w:rsidRDefault="008028E9" w:rsidP="008028E9">
      <w:pPr>
        <w:pStyle w:val="af6"/>
        <w:numPr>
          <w:ilvl w:val="1"/>
          <w:numId w:val="19"/>
        </w:numPr>
        <w:overflowPunct/>
        <w:autoSpaceDE/>
        <w:autoSpaceDN/>
        <w:adjustRightInd/>
        <w:spacing w:after="120"/>
        <w:contextualSpacing w:val="0"/>
        <w:textAlignment w:val="auto"/>
        <w:rPr>
          <w:b/>
          <w:sz w:val="22"/>
        </w:rPr>
      </w:pPr>
      <w:r w:rsidRPr="00744375">
        <w:rPr>
          <w:rFonts w:hint="eastAsia"/>
          <w:b/>
          <w:sz w:val="22"/>
        </w:rPr>
        <w:t>Alt 1: It is always</w:t>
      </w:r>
      <w:r w:rsidRPr="00744375">
        <w:rPr>
          <w:b/>
          <w:sz w:val="22"/>
          <w:lang w:eastAsia="sv-SE"/>
        </w:rPr>
        <w:t xml:space="preserve">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w:t>
      </w:r>
    </w:p>
    <w:p w14:paraId="3151AEBE" w14:textId="519FF1AB" w:rsidR="008028E9" w:rsidRPr="008028E9" w:rsidRDefault="008028E9" w:rsidP="008028E9">
      <w:pPr>
        <w:pStyle w:val="af6"/>
        <w:numPr>
          <w:ilvl w:val="2"/>
          <w:numId w:val="19"/>
        </w:numPr>
        <w:overflowPunct/>
        <w:autoSpaceDE/>
        <w:autoSpaceDN/>
        <w:adjustRightInd/>
        <w:spacing w:after="120"/>
        <w:contextualSpacing w:val="0"/>
        <w:textAlignment w:val="auto"/>
        <w:rPr>
          <w:i/>
          <w:color w:val="C00000"/>
          <w:sz w:val="22"/>
        </w:rPr>
      </w:pPr>
      <w:r w:rsidRPr="008028E9">
        <w:rPr>
          <w:rFonts w:cs="Arial"/>
          <w:i/>
          <w:color w:val="C00000"/>
          <w:sz w:val="22"/>
          <w:lang w:eastAsia="zh-CN"/>
        </w:rPr>
        <w:t>S</w:t>
      </w:r>
      <w:r w:rsidRPr="008028E9">
        <w:rPr>
          <w:rFonts w:cs="Arial" w:hint="eastAsia"/>
          <w:i/>
          <w:color w:val="C00000"/>
          <w:sz w:val="22"/>
          <w:lang w:eastAsia="zh-CN"/>
        </w:rPr>
        <w:t xml:space="preserve">upport: </w:t>
      </w:r>
      <w:proofErr w:type="spellStart"/>
      <w:r>
        <w:rPr>
          <w:rFonts w:cs="Arial" w:hint="eastAsia"/>
          <w:i/>
          <w:color w:val="C00000"/>
          <w:sz w:val="22"/>
          <w:lang w:eastAsia="zh-CN"/>
        </w:rPr>
        <w:t>xiaomi</w:t>
      </w:r>
      <w:proofErr w:type="spellEnd"/>
      <w:r>
        <w:rPr>
          <w:rFonts w:cs="Arial" w:hint="eastAsia"/>
          <w:i/>
          <w:color w:val="C00000"/>
          <w:sz w:val="22"/>
          <w:lang w:eastAsia="zh-CN"/>
        </w:rPr>
        <w:t xml:space="preserve">, </w:t>
      </w:r>
      <w:proofErr w:type="spellStart"/>
      <w:r>
        <w:rPr>
          <w:rFonts w:cs="Arial" w:hint="eastAsia"/>
          <w:i/>
          <w:color w:val="C00000"/>
          <w:sz w:val="22"/>
          <w:lang w:eastAsia="zh-CN"/>
        </w:rPr>
        <w:t>MediaTek</w:t>
      </w:r>
      <w:proofErr w:type="spellEnd"/>
      <w:r>
        <w:rPr>
          <w:rFonts w:cs="Arial" w:hint="eastAsia"/>
          <w:i/>
          <w:color w:val="C00000"/>
          <w:sz w:val="22"/>
          <w:lang w:eastAsia="zh-CN"/>
        </w:rPr>
        <w:t xml:space="preserve">, Huawei (for </w:t>
      </w:r>
      <w:proofErr w:type="spellStart"/>
      <w:r>
        <w:rPr>
          <w:rFonts w:cs="Arial" w:hint="eastAsia"/>
          <w:i/>
          <w:color w:val="C00000"/>
          <w:sz w:val="22"/>
          <w:lang w:eastAsia="zh-CN"/>
        </w:rPr>
        <w:t>MsgA</w:t>
      </w:r>
      <w:proofErr w:type="spellEnd"/>
      <w:r>
        <w:rPr>
          <w:rFonts w:cs="Arial" w:hint="eastAsia"/>
          <w:i/>
          <w:color w:val="C00000"/>
          <w:sz w:val="22"/>
          <w:lang w:eastAsia="zh-CN"/>
        </w:rPr>
        <w:t xml:space="preserve"> PUSCH)</w:t>
      </w:r>
    </w:p>
    <w:p w14:paraId="10CFCD00" w14:textId="77777777" w:rsidR="008028E9" w:rsidRPr="00744375" w:rsidRDefault="008028E9" w:rsidP="008028E9">
      <w:pPr>
        <w:pStyle w:val="af6"/>
        <w:numPr>
          <w:ilvl w:val="1"/>
          <w:numId w:val="19"/>
        </w:numPr>
        <w:overflowPunct/>
        <w:autoSpaceDE/>
        <w:autoSpaceDN/>
        <w:adjustRightInd/>
        <w:spacing w:after="120"/>
        <w:contextualSpacing w:val="0"/>
        <w:textAlignment w:val="auto"/>
        <w:rPr>
          <w:b/>
          <w:sz w:val="22"/>
        </w:rPr>
      </w:pPr>
      <w:r w:rsidRPr="00744375">
        <w:rPr>
          <w:rFonts w:cs="Arial" w:hint="eastAsia"/>
          <w:b/>
          <w:sz w:val="22"/>
        </w:rPr>
        <w:t>Alt 2:</w:t>
      </w:r>
    </w:p>
    <w:p w14:paraId="0EF82B0E" w14:textId="77777777" w:rsidR="008028E9" w:rsidRPr="00744375" w:rsidRDefault="008028E9" w:rsidP="008028E9">
      <w:pPr>
        <w:pStyle w:val="af6"/>
        <w:numPr>
          <w:ilvl w:val="2"/>
          <w:numId w:val="19"/>
        </w:numPr>
        <w:overflowPunct/>
        <w:autoSpaceDE/>
        <w:autoSpaceDN/>
        <w:adjustRightInd/>
        <w:spacing w:after="120"/>
        <w:contextualSpacing w:val="0"/>
        <w:textAlignment w:val="auto"/>
        <w:rPr>
          <w:b/>
          <w:sz w:val="22"/>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directly within BWP configuration</w:t>
      </w:r>
      <w:r w:rsidRPr="00744375">
        <w:rPr>
          <w:rFonts w:cs="Arial" w:hint="eastAsia"/>
          <w:b/>
          <w:sz w:val="22"/>
        </w:rPr>
        <w:t xml:space="preserve">, it is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 xml:space="preserve">. </w:t>
      </w:r>
    </w:p>
    <w:p w14:paraId="10E70978" w14:textId="61987873" w:rsidR="008028E9" w:rsidRPr="008028E9" w:rsidRDefault="008028E9" w:rsidP="008028E9">
      <w:pPr>
        <w:pStyle w:val="af6"/>
        <w:numPr>
          <w:ilvl w:val="2"/>
          <w:numId w:val="19"/>
        </w:numPr>
        <w:overflowPunct/>
        <w:autoSpaceDE/>
        <w:autoSpaceDN/>
        <w:adjustRightInd/>
        <w:spacing w:after="120"/>
        <w:contextualSpacing w:val="0"/>
        <w:textAlignment w:val="auto"/>
        <w:rPr>
          <w:sz w:val="22"/>
          <w:szCs w:val="22"/>
          <w:lang w:eastAsia="zh-CN"/>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w:t>
      </w:r>
      <w:r w:rsidRPr="00744375">
        <w:rPr>
          <w:rFonts w:cs="Arial" w:hint="eastAsia"/>
          <w:b/>
          <w:sz w:val="22"/>
        </w:rPr>
        <w:t xml:space="preserve">in </w:t>
      </w:r>
      <w:proofErr w:type="spellStart"/>
      <w:r w:rsidRPr="00744375">
        <w:rPr>
          <w:rFonts w:cs="Arial" w:hint="eastAsia"/>
          <w:b/>
          <w:i/>
          <w:sz w:val="22"/>
        </w:rPr>
        <w:t>additionalRACH-ConfigList</w:t>
      </w:r>
      <w:proofErr w:type="spellEnd"/>
      <w:r w:rsidRPr="00744375">
        <w:rPr>
          <w:rFonts w:cs="Arial" w:hint="eastAsia"/>
          <w:b/>
          <w:sz w:val="22"/>
        </w:rPr>
        <w:t xml:space="preserve">, it is </w:t>
      </w:r>
      <w:r w:rsidRPr="00744375">
        <w:rPr>
          <w:b/>
          <w:i/>
          <w:sz w:val="22"/>
          <w:lang w:eastAsia="sv-SE"/>
        </w:rPr>
        <w:t>msg3-transformPrecoder</w:t>
      </w:r>
      <w:r w:rsidRPr="00744375">
        <w:rPr>
          <w:rFonts w:cs="Arial"/>
          <w:b/>
          <w:sz w:val="22"/>
          <w:lang w:eastAsia="sv-SE"/>
        </w:rPr>
        <w:t xml:space="preserve"> included</w:t>
      </w:r>
      <w:r w:rsidRPr="00744375">
        <w:rPr>
          <w:rFonts w:cs="Arial" w:hint="eastAsia"/>
          <w:b/>
          <w:sz w:val="22"/>
        </w:rPr>
        <w:t xml:space="preserve"> in the same </w:t>
      </w:r>
      <w:proofErr w:type="spellStart"/>
      <w:r w:rsidRPr="00744375">
        <w:rPr>
          <w:rFonts w:cs="Arial" w:hint="eastAsia"/>
          <w:b/>
          <w:i/>
          <w:sz w:val="22"/>
        </w:rPr>
        <w:t>AdditionalRACH-Config</w:t>
      </w:r>
      <w:proofErr w:type="spellEnd"/>
      <w:r w:rsidRPr="00744375">
        <w:rPr>
          <w:rFonts w:cs="Arial" w:hint="eastAsia"/>
          <w:b/>
          <w:sz w:val="22"/>
        </w:rPr>
        <w:t>.</w:t>
      </w:r>
    </w:p>
    <w:p w14:paraId="7849675A" w14:textId="530749AC" w:rsidR="008028E9" w:rsidRPr="008028E9" w:rsidRDefault="008028E9" w:rsidP="008028E9">
      <w:pPr>
        <w:pStyle w:val="af6"/>
        <w:numPr>
          <w:ilvl w:val="2"/>
          <w:numId w:val="19"/>
        </w:numPr>
        <w:overflowPunct/>
        <w:autoSpaceDE/>
        <w:autoSpaceDN/>
        <w:adjustRightInd/>
        <w:spacing w:after="120"/>
        <w:contextualSpacing w:val="0"/>
        <w:textAlignment w:val="auto"/>
        <w:rPr>
          <w:i/>
          <w:color w:val="C00000"/>
          <w:sz w:val="22"/>
        </w:rPr>
      </w:pPr>
      <w:r w:rsidRPr="008028E9">
        <w:rPr>
          <w:rFonts w:cs="Arial"/>
          <w:i/>
          <w:color w:val="C00000"/>
          <w:sz w:val="22"/>
          <w:lang w:eastAsia="zh-CN"/>
        </w:rPr>
        <w:t>S</w:t>
      </w:r>
      <w:r w:rsidRPr="008028E9">
        <w:rPr>
          <w:rFonts w:cs="Arial" w:hint="eastAsia"/>
          <w:i/>
          <w:color w:val="C00000"/>
          <w:sz w:val="22"/>
          <w:lang w:eastAsia="zh-CN"/>
        </w:rPr>
        <w:t xml:space="preserve">upport: </w:t>
      </w:r>
      <w:r>
        <w:rPr>
          <w:rFonts w:cs="Arial" w:hint="eastAsia"/>
          <w:i/>
          <w:color w:val="C00000"/>
          <w:sz w:val="22"/>
          <w:lang w:eastAsia="zh-CN"/>
        </w:rPr>
        <w:t xml:space="preserve">Apple, </w:t>
      </w:r>
      <w:proofErr w:type="spellStart"/>
      <w:r>
        <w:rPr>
          <w:rFonts w:cs="Arial" w:hint="eastAsia"/>
          <w:i/>
          <w:color w:val="C00000"/>
          <w:sz w:val="22"/>
          <w:lang w:eastAsia="zh-CN"/>
        </w:rPr>
        <w:t>xiaomi</w:t>
      </w:r>
      <w:proofErr w:type="spellEnd"/>
      <w:r>
        <w:rPr>
          <w:rFonts w:cs="Arial" w:hint="eastAsia"/>
          <w:i/>
          <w:color w:val="C00000"/>
          <w:sz w:val="22"/>
          <w:lang w:eastAsia="zh-CN"/>
        </w:rPr>
        <w:t>, ZTE, Huawei (for fallback RAR)</w:t>
      </w:r>
    </w:p>
    <w:p w14:paraId="41A88028" w14:textId="0F8B2177" w:rsidR="008028E9" w:rsidRDefault="008028E9" w:rsidP="008028E9">
      <w:pPr>
        <w:autoSpaceDE/>
        <w:autoSpaceDN/>
        <w:adjustRightInd/>
        <w:rPr>
          <w:lang w:eastAsia="zh-CN"/>
        </w:rPr>
      </w:pPr>
    </w:p>
    <w:p w14:paraId="678F809C" w14:textId="4059E1A2" w:rsidR="008028E9" w:rsidRDefault="008028E9" w:rsidP="008028E9">
      <w:pPr>
        <w:autoSpaceDE/>
        <w:autoSpaceDN/>
        <w:adjustRightInd/>
        <w:ind w:left="425"/>
        <w:rPr>
          <w:lang w:eastAsia="zh-CN"/>
        </w:rPr>
      </w:pPr>
      <w:r>
        <w:rPr>
          <w:rFonts w:hint="eastAsia"/>
          <w:lang w:eastAsia="zh-CN"/>
        </w:rPr>
        <w:t xml:space="preserve">Qualcomm, </w:t>
      </w:r>
      <w:proofErr w:type="spellStart"/>
      <w:r>
        <w:rPr>
          <w:rFonts w:hint="eastAsia"/>
          <w:lang w:eastAsia="zh-CN"/>
        </w:rPr>
        <w:t>xiaomi</w:t>
      </w:r>
      <w:proofErr w:type="spellEnd"/>
      <w:r>
        <w:rPr>
          <w:rFonts w:hint="eastAsia"/>
          <w:lang w:eastAsia="zh-CN"/>
        </w:rPr>
        <w:t xml:space="preserve"> and Samsung asked scenarios where </w:t>
      </w:r>
      <w:proofErr w:type="spellStart"/>
      <w:r>
        <w:rPr>
          <w:rFonts w:hint="eastAsia"/>
          <w:lang w:eastAsia="zh-CN"/>
        </w:rPr>
        <w:t>gNB</w:t>
      </w:r>
      <w:proofErr w:type="spellEnd"/>
      <w:r>
        <w:rPr>
          <w:rFonts w:hint="eastAsia"/>
          <w:lang w:eastAsia="zh-CN"/>
        </w:rPr>
        <w:t xml:space="preserve"> </w:t>
      </w:r>
      <w:r>
        <w:rPr>
          <w:lang w:eastAsia="zh-CN"/>
        </w:rPr>
        <w:t xml:space="preserve">set the </w:t>
      </w:r>
      <w:proofErr w:type="spellStart"/>
      <w:r>
        <w:rPr>
          <w:lang w:eastAsia="zh-CN"/>
        </w:rPr>
        <w:t>transformPrecoder</w:t>
      </w:r>
      <w:proofErr w:type="spellEnd"/>
      <w:r>
        <w:rPr>
          <w:lang w:eastAsia="zh-CN"/>
        </w:rPr>
        <w:t xml:space="preserve"> parameter to be different in </w:t>
      </w:r>
      <w:proofErr w:type="spellStart"/>
      <w:r w:rsidRPr="008028E9">
        <w:rPr>
          <w:i/>
          <w:lang w:eastAsia="zh-CN"/>
        </w:rPr>
        <w:t>rach-ConfigCommon</w:t>
      </w:r>
      <w:proofErr w:type="spellEnd"/>
      <w:r>
        <w:rPr>
          <w:lang w:eastAsia="zh-CN"/>
        </w:rPr>
        <w:t xml:space="preserve"> and </w:t>
      </w:r>
      <w:proofErr w:type="spellStart"/>
      <w:r w:rsidRPr="008028E9">
        <w:rPr>
          <w:i/>
          <w:lang w:eastAsia="zh-CN"/>
        </w:rPr>
        <w:t>additionalRACH-ConfigList</w:t>
      </w:r>
      <w:proofErr w:type="spellEnd"/>
      <w:r w:rsidRPr="008028E9">
        <w:rPr>
          <w:i/>
          <w:lang w:eastAsia="zh-CN"/>
        </w:rPr>
        <w:t>(s)</w:t>
      </w:r>
      <w:r>
        <w:rPr>
          <w:rFonts w:hint="eastAsia"/>
          <w:lang w:eastAsia="zh-CN"/>
        </w:rPr>
        <w:t>.</w:t>
      </w:r>
    </w:p>
    <w:p w14:paraId="5331D0BA" w14:textId="0940BD3D" w:rsidR="008028E9" w:rsidRPr="008028E9" w:rsidRDefault="008028E9" w:rsidP="008028E9">
      <w:pPr>
        <w:autoSpaceDE/>
        <w:autoSpaceDN/>
        <w:adjustRightInd/>
        <w:ind w:left="425"/>
        <w:rPr>
          <w:lang w:eastAsia="zh-CN"/>
        </w:rPr>
      </w:pPr>
      <w:r>
        <w:rPr>
          <w:rFonts w:hint="eastAsia"/>
          <w:lang w:eastAsia="zh-CN"/>
        </w:rPr>
        <w:t>However, the current spec supports different configuration clearly from the field descriptions in TS38.331.</w:t>
      </w:r>
    </w:p>
    <w:p w14:paraId="7406A7C0" w14:textId="77777777" w:rsidR="00BF277A" w:rsidRDefault="00BF277A" w:rsidP="00BF277A">
      <w:pPr>
        <w:rPr>
          <w:lang w:val="en-GB" w:eastAsia="zh-CN"/>
        </w:rPr>
      </w:pPr>
    </w:p>
    <w:p w14:paraId="44587756" w14:textId="1F99228A" w:rsidR="008028E9" w:rsidRDefault="008028E9" w:rsidP="00BF277A">
      <w:pPr>
        <w:rPr>
          <w:b/>
          <w:lang w:val="en-GB" w:eastAsia="zh-CN"/>
        </w:rPr>
      </w:pPr>
      <w:r w:rsidRPr="008028E9">
        <w:rPr>
          <w:rFonts w:hint="eastAsia"/>
          <w:b/>
          <w:lang w:val="en-GB" w:eastAsia="zh-CN"/>
        </w:rPr>
        <w:t>Proposal 1: Agree the following text proposal</w:t>
      </w:r>
      <w:r>
        <w:rPr>
          <w:rFonts w:hint="eastAsia"/>
          <w:b/>
          <w:lang w:val="en-GB" w:eastAsia="zh-CN"/>
        </w:rPr>
        <w:t xml:space="preserve"> for TS38.214 clause</w:t>
      </w:r>
      <w:r w:rsidRPr="008028E9">
        <w:rPr>
          <w:rFonts w:hint="eastAsia"/>
          <w:b/>
          <w:lang w:val="en-GB" w:eastAsia="zh-CN"/>
        </w:rPr>
        <w:t xml:space="preserve"> </w:t>
      </w:r>
      <w:r>
        <w:rPr>
          <w:rFonts w:hint="eastAsia"/>
          <w:b/>
          <w:lang w:val="en-GB" w:eastAsia="zh-CN"/>
        </w:rPr>
        <w:t xml:space="preserve">6.1.3 </w:t>
      </w:r>
      <w:r w:rsidRPr="008028E9">
        <w:rPr>
          <w:rFonts w:hint="eastAsia"/>
          <w:b/>
          <w:lang w:val="en-GB" w:eastAsia="zh-CN"/>
        </w:rPr>
        <w:t>for Case 2.</w:t>
      </w:r>
    </w:p>
    <w:tbl>
      <w:tblPr>
        <w:tblStyle w:val="af"/>
        <w:tblW w:w="0" w:type="auto"/>
        <w:tblLook w:val="04A0" w:firstRow="1" w:lastRow="0" w:firstColumn="1" w:lastColumn="0" w:noHBand="0" w:noVBand="1"/>
      </w:tblPr>
      <w:tblGrid>
        <w:gridCol w:w="9533"/>
      </w:tblGrid>
      <w:tr w:rsidR="008028E9" w14:paraId="3DD5C120" w14:textId="77777777" w:rsidTr="008028E9">
        <w:tc>
          <w:tcPr>
            <w:tcW w:w="9533" w:type="dxa"/>
          </w:tcPr>
          <w:p w14:paraId="27117076" w14:textId="77777777" w:rsidR="008028E9" w:rsidRPr="00E331DD" w:rsidRDefault="008028E9" w:rsidP="008028E9">
            <w:pPr>
              <w:autoSpaceDE/>
              <w:autoSpaceDN/>
              <w:adjustRightInd/>
              <w:snapToGrid/>
              <w:spacing w:after="180"/>
              <w:jc w:val="left"/>
              <w:rPr>
                <w:color w:val="000000"/>
                <w:sz w:val="20"/>
                <w:szCs w:val="20"/>
                <w:lang w:val="en-GB"/>
              </w:rPr>
            </w:pPr>
            <w:r w:rsidRPr="00E331DD">
              <w:rPr>
                <w:color w:val="000000"/>
                <w:sz w:val="20"/>
                <w:szCs w:val="20"/>
                <w:lang w:val="en-GB"/>
              </w:rPr>
              <w:lastRenderedPageBreak/>
              <w:t>For PUSCH transmission scheduled by a PDCCH with CRC scrambled by CS-RNTI with NDI=1, C-RNTI, or MCS-C-RNTI or SP-CSI-RNTI:</w:t>
            </w:r>
          </w:p>
          <w:p w14:paraId="631435DB" w14:textId="77777777" w:rsidR="008028E9" w:rsidRPr="00E331DD" w:rsidRDefault="008028E9" w:rsidP="008028E9">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received with DCI format </w:t>
            </w:r>
            <w:r w:rsidRPr="00E331DD">
              <w:rPr>
                <w:rFonts w:ascii="Segoe UI" w:hAnsi="Segoe UI" w:cs="Segoe UI"/>
                <w:sz w:val="20"/>
                <w:szCs w:val="20"/>
                <w:lang w:val="en-GB"/>
              </w:rPr>
              <w:t>0_0</w:t>
            </w:r>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16"/>
                <w:szCs w:val="16"/>
                <w:lang w:val="en-GB"/>
              </w:rPr>
              <w:t>.</w:t>
            </w:r>
            <w:r w:rsidRPr="00E331DD">
              <w:rPr>
                <w:sz w:val="20"/>
                <w:szCs w:val="20"/>
                <w:lang w:val="en-GB"/>
              </w:rPr>
              <w:t xml:space="preserve"> </w:t>
            </w:r>
          </w:p>
          <w:p w14:paraId="19630E58" w14:textId="77777777" w:rsidR="008028E9" w:rsidRPr="00E331DD" w:rsidRDefault="008028E9" w:rsidP="008028E9">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not received with DCI format </w:t>
            </w:r>
            <w:r w:rsidRPr="00E331DD">
              <w:rPr>
                <w:rFonts w:ascii="Segoe UI" w:hAnsi="Segoe UI" w:cs="Segoe UI"/>
                <w:sz w:val="20"/>
                <w:szCs w:val="20"/>
                <w:lang w:val="en-GB"/>
              </w:rPr>
              <w:t>0_0</w:t>
            </w:r>
            <w:r w:rsidRPr="00E331DD">
              <w:rPr>
                <w:sz w:val="20"/>
                <w:szCs w:val="20"/>
                <w:lang w:val="en-GB"/>
              </w:rPr>
              <w:t xml:space="preserve"> </w:t>
            </w:r>
          </w:p>
          <w:p w14:paraId="0829FC25" w14:textId="77777777" w:rsidR="008028E9" w:rsidRPr="00E331DD" w:rsidRDefault="008028E9" w:rsidP="008028E9">
            <w:pPr>
              <w:autoSpaceDE/>
              <w:autoSpaceDN/>
              <w:adjustRightInd/>
              <w:snapToGrid/>
              <w:spacing w:after="180"/>
              <w:ind w:left="851" w:hanging="284"/>
              <w:jc w:val="left"/>
              <w:rPr>
                <w:sz w:val="20"/>
                <w:szCs w:val="20"/>
                <w:lang w:val="en-GB"/>
              </w:rPr>
            </w:pPr>
            <w:r w:rsidRPr="00E331DD">
              <w:rPr>
                <w:sz w:val="20"/>
                <w:szCs w:val="20"/>
                <w:lang w:val="en-GB"/>
              </w:rPr>
              <w:t>-</w:t>
            </w:r>
            <w:r w:rsidRPr="00E331DD">
              <w:rPr>
                <w:sz w:val="20"/>
                <w:szCs w:val="20"/>
                <w:lang w:val="en-GB"/>
              </w:rPr>
              <w:tab/>
              <w:t xml:space="preserve">If the UE is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the UE shall, for this PUSCH transmission, consider the transform precoding either enabled or disabled according to this parameter.</w:t>
            </w:r>
          </w:p>
          <w:p w14:paraId="563802F1" w14:textId="4DBAD76E" w:rsidR="008028E9" w:rsidRDefault="008028E9" w:rsidP="008028E9">
            <w:pPr>
              <w:autoSpaceDE/>
              <w:autoSpaceDN/>
              <w:adjustRightInd/>
              <w:snapToGrid/>
              <w:spacing w:after="180"/>
              <w:ind w:left="851" w:hanging="284"/>
              <w:jc w:val="left"/>
              <w:rPr>
                <w:b/>
                <w:lang w:val="en-GB" w:eastAsia="zh-CN"/>
              </w:rPr>
            </w:pPr>
            <w:r w:rsidRPr="00E331DD">
              <w:rPr>
                <w:sz w:val="20"/>
                <w:szCs w:val="20"/>
                <w:lang w:val="en-GB"/>
              </w:rPr>
              <w:t>-</w:t>
            </w:r>
            <w:r w:rsidRPr="00E331DD">
              <w:rPr>
                <w:sz w:val="20"/>
                <w:szCs w:val="20"/>
                <w:lang w:val="en-GB"/>
              </w:rPr>
              <w:tab/>
              <w:t xml:space="preserve">If the UE is not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szCs w:val="20"/>
                <w:lang w:val="en-GB"/>
              </w:rPr>
              <w:t>.</w:t>
            </w:r>
          </w:p>
        </w:tc>
      </w:tr>
    </w:tbl>
    <w:p w14:paraId="2EE82D6F" w14:textId="77777777" w:rsidR="008028E9" w:rsidRPr="008028E9" w:rsidRDefault="008028E9" w:rsidP="00BF277A">
      <w:pPr>
        <w:rPr>
          <w:b/>
          <w:lang w:val="en-GB" w:eastAsia="zh-CN"/>
        </w:rPr>
      </w:pPr>
    </w:p>
    <w:p w14:paraId="3E5E55AE" w14:textId="3B10266B" w:rsidR="00BF277A" w:rsidRPr="003B0BC4" w:rsidRDefault="008028E9" w:rsidP="00BF277A">
      <w:pPr>
        <w:rPr>
          <w:b/>
          <w:lang w:eastAsia="zh-CN"/>
        </w:rPr>
      </w:pPr>
      <w:r w:rsidRPr="003B0BC4">
        <w:rPr>
          <w:rFonts w:hint="eastAsia"/>
          <w:b/>
          <w:lang w:eastAsia="zh-CN"/>
        </w:rPr>
        <w:t>Pro</w:t>
      </w:r>
      <w:r w:rsidR="003B0BC4" w:rsidRPr="003B0BC4">
        <w:rPr>
          <w:rFonts w:hint="eastAsia"/>
          <w:b/>
          <w:lang w:eastAsia="zh-CN"/>
        </w:rPr>
        <w:t>posal 2: Discuss and decide between the two alternatives for Case 4 and the corresponding text proposal.</w:t>
      </w:r>
    </w:p>
    <w:p w14:paraId="627BC081" w14:textId="77777777" w:rsidR="00BF277A" w:rsidRPr="00BF277A" w:rsidRDefault="00BF277A" w:rsidP="00BF277A">
      <w:pPr>
        <w:rPr>
          <w:lang w:eastAsia="zh-CN"/>
        </w:rPr>
      </w:pPr>
    </w:p>
    <w:p w14:paraId="144DCFDF" w14:textId="041108B5" w:rsidR="00837A37" w:rsidRDefault="00837A37" w:rsidP="00467ED0">
      <w:pPr>
        <w:pStyle w:val="1"/>
        <w:rPr>
          <w:lang w:eastAsia="zh-CN"/>
        </w:rPr>
      </w:pPr>
      <w:r>
        <w:rPr>
          <w:rFonts w:hint="eastAsia"/>
          <w:lang w:eastAsia="zh-CN"/>
        </w:rPr>
        <w:t>Round 2 (Open)</w:t>
      </w:r>
    </w:p>
    <w:p w14:paraId="48ECCB98" w14:textId="2AAECB17" w:rsidR="00837A37" w:rsidRDefault="00837A37" w:rsidP="00837A37">
      <w:pPr>
        <w:pStyle w:val="2"/>
        <w:rPr>
          <w:bCs w:val="0"/>
          <w:lang w:eastAsia="zh-CN"/>
        </w:rPr>
      </w:pPr>
      <w:r>
        <w:rPr>
          <w:rFonts w:hint="eastAsia"/>
          <w:lang w:eastAsia="zh-CN"/>
        </w:rPr>
        <w:t>TP for Case 2</w:t>
      </w:r>
    </w:p>
    <w:p w14:paraId="1C87B098" w14:textId="74E51F95" w:rsidR="00837A37" w:rsidRDefault="00837A37" w:rsidP="00837A37">
      <w:pPr>
        <w:rPr>
          <w:lang w:eastAsia="zh-CN"/>
        </w:rPr>
      </w:pPr>
      <w:r>
        <w:rPr>
          <w:rFonts w:hint="eastAsia"/>
          <w:lang w:eastAsia="zh-CN"/>
        </w:rPr>
        <w:t xml:space="preserve">The following text proposal is agreed </w:t>
      </w:r>
      <w:r w:rsidRPr="00837A37">
        <w:rPr>
          <w:lang w:eastAsia="zh-CN"/>
        </w:rPr>
        <w:t>for TS38.214 clause 6.1.3</w:t>
      </w:r>
      <w:r>
        <w:rPr>
          <w:rFonts w:hint="eastAsia"/>
          <w:lang w:eastAsia="zh-CN"/>
        </w:rPr>
        <w:t xml:space="preserve"> in principle. </w:t>
      </w:r>
    </w:p>
    <w:tbl>
      <w:tblPr>
        <w:tblStyle w:val="af"/>
        <w:tblW w:w="0" w:type="auto"/>
        <w:tblLook w:val="04A0" w:firstRow="1" w:lastRow="0" w:firstColumn="1" w:lastColumn="0" w:noHBand="0" w:noVBand="1"/>
      </w:tblPr>
      <w:tblGrid>
        <w:gridCol w:w="9533"/>
      </w:tblGrid>
      <w:tr w:rsidR="00837A37" w14:paraId="0E89CD08" w14:textId="77777777" w:rsidTr="00837A37">
        <w:tc>
          <w:tcPr>
            <w:tcW w:w="9533" w:type="dxa"/>
          </w:tcPr>
          <w:p w14:paraId="3D2852FB" w14:textId="77777777" w:rsidR="00837A37" w:rsidRPr="00E331DD" w:rsidRDefault="00837A37" w:rsidP="00837A37">
            <w:pPr>
              <w:autoSpaceDE/>
              <w:autoSpaceDN/>
              <w:adjustRightInd/>
              <w:snapToGrid/>
              <w:spacing w:after="180"/>
              <w:rPr>
                <w:color w:val="000000"/>
                <w:sz w:val="20"/>
                <w:szCs w:val="20"/>
                <w:lang w:val="en-GB"/>
              </w:rPr>
            </w:pPr>
            <w:r w:rsidRPr="00E331DD">
              <w:rPr>
                <w:color w:val="000000"/>
                <w:sz w:val="20"/>
                <w:szCs w:val="20"/>
                <w:lang w:val="en-GB"/>
              </w:rPr>
              <w:t>For PUSCH transmission scheduled by a PDCCH with CRC scrambled by CS-RNTI with NDI=1, C-RNTI, or MCS-C-RNTI or SP-CSI-RNTI:</w:t>
            </w:r>
          </w:p>
          <w:p w14:paraId="4F042D77" w14:textId="77777777" w:rsidR="00837A37" w:rsidRPr="00E331DD" w:rsidRDefault="00837A37" w:rsidP="00837A37">
            <w:pPr>
              <w:autoSpaceDE/>
              <w:autoSpaceDN/>
              <w:adjustRightInd/>
              <w:snapToGrid/>
              <w:spacing w:after="180"/>
              <w:ind w:left="568" w:hanging="284"/>
              <w:rPr>
                <w:sz w:val="20"/>
                <w:szCs w:val="20"/>
                <w:lang w:val="en-GB"/>
              </w:rPr>
            </w:pPr>
            <w:r w:rsidRPr="00E331DD">
              <w:rPr>
                <w:sz w:val="20"/>
                <w:szCs w:val="20"/>
                <w:lang w:val="en-GB"/>
              </w:rPr>
              <w:t>-</w:t>
            </w:r>
            <w:r w:rsidRPr="00E331DD">
              <w:rPr>
                <w:sz w:val="20"/>
                <w:szCs w:val="20"/>
                <w:lang w:val="en-GB"/>
              </w:rPr>
              <w:tab/>
              <w:t xml:space="preserve">If the DCI with the scheduling grant was received with DCI format </w:t>
            </w:r>
            <w:r w:rsidRPr="00E331DD">
              <w:rPr>
                <w:rFonts w:ascii="Segoe UI" w:hAnsi="Segoe UI" w:cs="Segoe UI"/>
                <w:sz w:val="20"/>
                <w:szCs w:val="20"/>
                <w:lang w:val="en-GB"/>
              </w:rPr>
              <w:t>0_0</w:t>
            </w:r>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16"/>
                <w:szCs w:val="16"/>
                <w:lang w:val="en-GB"/>
              </w:rPr>
              <w:t>.</w:t>
            </w:r>
            <w:r w:rsidRPr="00E331DD">
              <w:rPr>
                <w:sz w:val="20"/>
                <w:szCs w:val="20"/>
                <w:lang w:val="en-GB"/>
              </w:rPr>
              <w:t xml:space="preserve"> </w:t>
            </w:r>
          </w:p>
          <w:p w14:paraId="6E51169A" w14:textId="77777777" w:rsidR="00837A37" w:rsidRPr="00E331DD" w:rsidRDefault="00837A37" w:rsidP="00837A37">
            <w:pPr>
              <w:autoSpaceDE/>
              <w:autoSpaceDN/>
              <w:adjustRightInd/>
              <w:snapToGrid/>
              <w:spacing w:after="180"/>
              <w:ind w:left="568" w:hanging="284"/>
              <w:rPr>
                <w:sz w:val="20"/>
                <w:szCs w:val="20"/>
                <w:lang w:val="en-GB"/>
              </w:rPr>
            </w:pPr>
            <w:r w:rsidRPr="00E331DD">
              <w:rPr>
                <w:sz w:val="20"/>
                <w:szCs w:val="20"/>
                <w:lang w:val="en-GB"/>
              </w:rPr>
              <w:t>-</w:t>
            </w:r>
            <w:r w:rsidRPr="00E331DD">
              <w:rPr>
                <w:sz w:val="20"/>
                <w:szCs w:val="20"/>
                <w:lang w:val="en-GB"/>
              </w:rPr>
              <w:tab/>
              <w:t xml:space="preserve">If the DCI with the scheduling grant was not received with DCI format </w:t>
            </w:r>
            <w:r w:rsidRPr="00E331DD">
              <w:rPr>
                <w:rFonts w:ascii="Segoe UI" w:hAnsi="Segoe UI" w:cs="Segoe UI"/>
                <w:sz w:val="20"/>
                <w:szCs w:val="20"/>
                <w:lang w:val="en-GB"/>
              </w:rPr>
              <w:t>0_0</w:t>
            </w:r>
            <w:r w:rsidRPr="00E331DD">
              <w:rPr>
                <w:sz w:val="20"/>
                <w:szCs w:val="20"/>
                <w:lang w:val="en-GB"/>
              </w:rPr>
              <w:t xml:space="preserve"> </w:t>
            </w:r>
          </w:p>
          <w:p w14:paraId="37DD131F" w14:textId="77777777" w:rsidR="00837A37" w:rsidRPr="00E331DD" w:rsidRDefault="00837A37" w:rsidP="00837A37">
            <w:pPr>
              <w:autoSpaceDE/>
              <w:autoSpaceDN/>
              <w:adjustRightInd/>
              <w:snapToGrid/>
              <w:spacing w:after="180"/>
              <w:ind w:left="851" w:hanging="284"/>
              <w:rPr>
                <w:sz w:val="20"/>
                <w:szCs w:val="20"/>
                <w:lang w:val="en-GB"/>
              </w:rPr>
            </w:pPr>
            <w:r w:rsidRPr="00E331DD">
              <w:rPr>
                <w:sz w:val="20"/>
                <w:szCs w:val="20"/>
                <w:lang w:val="en-GB"/>
              </w:rPr>
              <w:t>-</w:t>
            </w:r>
            <w:r w:rsidRPr="00E331DD">
              <w:rPr>
                <w:sz w:val="20"/>
                <w:szCs w:val="20"/>
                <w:lang w:val="en-GB"/>
              </w:rPr>
              <w:tab/>
              <w:t xml:space="preserve">If the UE is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the UE shall, for this PUSCH transmission, consider the transform precoding either enabled or disabled according to this parameter.</w:t>
            </w:r>
          </w:p>
          <w:p w14:paraId="2A620C97" w14:textId="4ABB3B4A" w:rsidR="00837A37" w:rsidRDefault="00837A37" w:rsidP="00837A37">
            <w:pPr>
              <w:rPr>
                <w:lang w:eastAsia="zh-CN"/>
              </w:rPr>
            </w:pPr>
            <w:r w:rsidRPr="00E331DD">
              <w:rPr>
                <w:sz w:val="20"/>
                <w:szCs w:val="20"/>
                <w:lang w:val="en-GB"/>
              </w:rPr>
              <w:t>-</w:t>
            </w:r>
            <w:r w:rsidRPr="00E331DD">
              <w:rPr>
                <w:sz w:val="20"/>
                <w:szCs w:val="20"/>
                <w:lang w:val="en-GB"/>
              </w:rPr>
              <w:tab/>
              <w:t xml:space="preserve">If the UE is not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precoding either enabled or disabled according to the higher layer configured parameter </w:t>
            </w:r>
            <w:r w:rsidRPr="00E331DD">
              <w:rPr>
                <w:i/>
                <w:iCs/>
                <w:sz w:val="20"/>
                <w:szCs w:val="20"/>
                <w:lang w:val="en-GB"/>
              </w:rPr>
              <w:t>msg3-transformPrecoder</w:t>
            </w:r>
            <w:r w:rsidRPr="00E331DD">
              <w:rPr>
                <w:sz w:val="20"/>
                <w:szCs w:val="20"/>
                <w:lang w:val="en-GB"/>
              </w:rPr>
              <w:t>.</w:t>
            </w:r>
          </w:p>
        </w:tc>
      </w:tr>
    </w:tbl>
    <w:p w14:paraId="1E5CD53E" w14:textId="77777777" w:rsidR="00837A37" w:rsidRDefault="00837A37" w:rsidP="00837A37">
      <w:pPr>
        <w:rPr>
          <w:lang w:eastAsia="zh-CN"/>
        </w:rPr>
      </w:pPr>
    </w:p>
    <w:p w14:paraId="203B7E02" w14:textId="49CD335A" w:rsidR="00837A37" w:rsidRDefault="00837A37" w:rsidP="00837A37">
      <w:pPr>
        <w:rPr>
          <w:lang w:eastAsia="zh-CN"/>
        </w:rPr>
      </w:pPr>
      <w:r>
        <w:rPr>
          <w:rFonts w:hint="eastAsia"/>
          <w:lang w:eastAsia="zh-CN"/>
        </w:rPr>
        <w:t>Please provide your comments to the above text proposal, if any.</w:t>
      </w:r>
    </w:p>
    <w:tbl>
      <w:tblPr>
        <w:tblStyle w:val="af"/>
        <w:tblW w:w="5000" w:type="pct"/>
        <w:tblLook w:val="04A0" w:firstRow="1" w:lastRow="0" w:firstColumn="1" w:lastColumn="0" w:noHBand="0" w:noVBand="1"/>
      </w:tblPr>
      <w:tblGrid>
        <w:gridCol w:w="2067"/>
        <w:gridCol w:w="7466"/>
      </w:tblGrid>
      <w:tr w:rsidR="00837A37" w14:paraId="4F165499" w14:textId="77777777" w:rsidTr="00837A37">
        <w:tc>
          <w:tcPr>
            <w:tcW w:w="1084" w:type="pct"/>
            <w:shd w:val="clear" w:color="auto" w:fill="FFCC99"/>
          </w:tcPr>
          <w:p w14:paraId="1ABFE99B" w14:textId="77777777" w:rsidR="00837A37" w:rsidRPr="00467ED0" w:rsidRDefault="00837A37" w:rsidP="00C67137">
            <w:pPr>
              <w:jc w:val="center"/>
              <w:rPr>
                <w:b/>
                <w:lang w:eastAsia="zh-CN"/>
              </w:rPr>
            </w:pPr>
            <w:r w:rsidRPr="00467ED0">
              <w:rPr>
                <w:rFonts w:hint="eastAsia"/>
                <w:b/>
                <w:lang w:eastAsia="zh-CN"/>
              </w:rPr>
              <w:t>C</w:t>
            </w:r>
            <w:r w:rsidRPr="00467ED0">
              <w:rPr>
                <w:b/>
                <w:lang w:eastAsia="zh-CN"/>
              </w:rPr>
              <w:t>ompany</w:t>
            </w:r>
          </w:p>
        </w:tc>
        <w:tc>
          <w:tcPr>
            <w:tcW w:w="3916" w:type="pct"/>
            <w:shd w:val="clear" w:color="auto" w:fill="FFCC99"/>
          </w:tcPr>
          <w:p w14:paraId="5335B966" w14:textId="77777777" w:rsidR="00837A37" w:rsidRPr="00467ED0" w:rsidRDefault="00837A37" w:rsidP="00C67137">
            <w:pPr>
              <w:jc w:val="center"/>
              <w:rPr>
                <w:b/>
                <w:lang w:eastAsia="zh-CN"/>
              </w:rPr>
            </w:pPr>
            <w:r w:rsidRPr="00467ED0">
              <w:rPr>
                <w:rFonts w:hint="eastAsia"/>
                <w:b/>
                <w:lang w:eastAsia="zh-CN"/>
              </w:rPr>
              <w:t>Comments</w:t>
            </w:r>
          </w:p>
        </w:tc>
      </w:tr>
      <w:tr w:rsidR="00837A37" w14:paraId="726A2F6B" w14:textId="77777777" w:rsidTr="00837A37">
        <w:tc>
          <w:tcPr>
            <w:tcW w:w="1084" w:type="pct"/>
          </w:tcPr>
          <w:p w14:paraId="26B8438E" w14:textId="1409A867" w:rsidR="00837A37" w:rsidRDefault="003F0575" w:rsidP="00C67137">
            <w:pPr>
              <w:rPr>
                <w:lang w:eastAsia="zh-CN"/>
              </w:rPr>
            </w:pPr>
            <w:r>
              <w:rPr>
                <w:lang w:eastAsia="zh-CN"/>
              </w:rPr>
              <w:t>Apple</w:t>
            </w:r>
          </w:p>
        </w:tc>
        <w:tc>
          <w:tcPr>
            <w:tcW w:w="3916" w:type="pct"/>
          </w:tcPr>
          <w:p w14:paraId="72E91226" w14:textId="5EA4B09D" w:rsidR="00837A37" w:rsidRDefault="003F0575" w:rsidP="002C028F">
            <w:pPr>
              <w:rPr>
                <w:lang w:eastAsia="zh-CN"/>
              </w:rPr>
            </w:pPr>
            <w:r>
              <w:rPr>
                <w:lang w:eastAsia="zh-CN"/>
              </w:rPr>
              <w:t>OK</w:t>
            </w:r>
            <w:r w:rsidR="002C028F">
              <w:rPr>
                <w:lang w:eastAsia="zh-CN"/>
              </w:rPr>
              <w:t>, but slightly prefer “</w:t>
            </w:r>
            <w:r w:rsidR="002C028F" w:rsidRPr="002C028F">
              <w:rPr>
                <w:i/>
                <w:iCs/>
                <w:lang w:eastAsia="zh-CN"/>
              </w:rPr>
              <w:t xml:space="preserve">msg3-transformPrecoder from </w:t>
            </w:r>
            <w:proofErr w:type="spellStart"/>
            <w:r w:rsidR="002C028F" w:rsidRPr="002C028F">
              <w:rPr>
                <w:i/>
                <w:iCs/>
                <w:lang w:eastAsia="zh-CN"/>
              </w:rPr>
              <w:t>rach-ConfigCommon</w:t>
            </w:r>
            <w:proofErr w:type="spellEnd"/>
            <w:r w:rsidR="002C028F" w:rsidRPr="002C028F">
              <w:rPr>
                <w:i/>
                <w:iCs/>
                <w:lang w:eastAsia="zh-CN"/>
              </w:rPr>
              <w:t xml:space="preserve"> included directly within BWP configuration</w:t>
            </w:r>
            <w:r w:rsidR="002C028F">
              <w:rPr>
                <w:lang w:eastAsia="zh-CN"/>
              </w:rPr>
              <w:t>” for simplicity. This phrase is also used in 38.331.</w:t>
            </w:r>
          </w:p>
        </w:tc>
      </w:tr>
      <w:tr w:rsidR="00837A37" w14:paraId="107C5E4F" w14:textId="77777777" w:rsidTr="00837A37">
        <w:tc>
          <w:tcPr>
            <w:tcW w:w="1084" w:type="pct"/>
          </w:tcPr>
          <w:p w14:paraId="6EAA0033" w14:textId="28F4FA81" w:rsidR="00837A37" w:rsidRDefault="0035609A" w:rsidP="00C67137">
            <w:pPr>
              <w:rPr>
                <w:lang w:eastAsia="zh-CN"/>
              </w:rPr>
            </w:pPr>
            <w:r>
              <w:rPr>
                <w:rFonts w:hint="eastAsia"/>
                <w:lang w:eastAsia="zh-CN"/>
              </w:rPr>
              <w:t>H</w:t>
            </w:r>
            <w:r>
              <w:rPr>
                <w:lang w:eastAsia="zh-CN"/>
              </w:rPr>
              <w:t>uawei, HiSilicon</w:t>
            </w:r>
          </w:p>
        </w:tc>
        <w:tc>
          <w:tcPr>
            <w:tcW w:w="3916" w:type="pct"/>
          </w:tcPr>
          <w:p w14:paraId="62FC9F69" w14:textId="579F82C7" w:rsidR="00837A37" w:rsidRDefault="0035609A" w:rsidP="00C67137">
            <w:pPr>
              <w:rPr>
                <w:lang w:eastAsia="zh-CN"/>
              </w:rPr>
            </w:pPr>
            <w:r>
              <w:rPr>
                <w:rFonts w:hint="eastAsia"/>
                <w:lang w:eastAsia="zh-CN"/>
              </w:rPr>
              <w:t>A</w:t>
            </w:r>
            <w:r>
              <w:rPr>
                <w:lang w:eastAsia="zh-CN"/>
              </w:rPr>
              <w:t>gree, better to use the aligned terminology as RAN2 spec.</w:t>
            </w:r>
          </w:p>
        </w:tc>
      </w:tr>
      <w:tr w:rsidR="0008483F" w14:paraId="7D7AD487" w14:textId="77777777" w:rsidTr="00837A37">
        <w:tc>
          <w:tcPr>
            <w:tcW w:w="1084" w:type="pct"/>
          </w:tcPr>
          <w:p w14:paraId="0E3AA40A" w14:textId="0209D495" w:rsidR="0008483F" w:rsidRDefault="0008483F" w:rsidP="0008483F">
            <w:pPr>
              <w:rPr>
                <w:lang w:eastAsia="zh-CN"/>
              </w:rPr>
            </w:pPr>
            <w:r>
              <w:rPr>
                <w:lang w:eastAsia="zh-CN"/>
              </w:rPr>
              <w:t>Xiaomi</w:t>
            </w:r>
          </w:p>
        </w:tc>
        <w:tc>
          <w:tcPr>
            <w:tcW w:w="3916" w:type="pct"/>
          </w:tcPr>
          <w:p w14:paraId="31C213B5" w14:textId="4E2D1ABD" w:rsidR="0008483F" w:rsidRDefault="0008483F" w:rsidP="0008483F">
            <w:pPr>
              <w:rPr>
                <w:lang w:eastAsia="zh-CN"/>
              </w:rPr>
            </w:pPr>
            <w:r>
              <w:rPr>
                <w:rFonts w:hint="eastAsia"/>
                <w:lang w:eastAsia="zh-CN"/>
              </w:rPr>
              <w:t>F</w:t>
            </w:r>
            <w:r>
              <w:rPr>
                <w:lang w:eastAsia="zh-CN"/>
              </w:rPr>
              <w:t xml:space="preserve">ine with Apple’s version. </w:t>
            </w:r>
          </w:p>
        </w:tc>
      </w:tr>
    </w:tbl>
    <w:p w14:paraId="36DB6BB6" w14:textId="77777777" w:rsidR="00837A37" w:rsidRDefault="00837A37" w:rsidP="00837A37">
      <w:pPr>
        <w:rPr>
          <w:lang w:eastAsia="zh-CN"/>
        </w:rPr>
      </w:pPr>
    </w:p>
    <w:p w14:paraId="5D6AFDB6" w14:textId="2554E245" w:rsidR="00837A37" w:rsidRDefault="00837A37" w:rsidP="00837A37">
      <w:pPr>
        <w:pStyle w:val="2"/>
        <w:rPr>
          <w:bCs w:val="0"/>
          <w:lang w:eastAsia="zh-CN"/>
        </w:rPr>
      </w:pPr>
      <w:r>
        <w:rPr>
          <w:rFonts w:hint="eastAsia"/>
          <w:lang w:eastAsia="zh-CN"/>
        </w:rPr>
        <w:lastRenderedPageBreak/>
        <w:t>Case 4</w:t>
      </w:r>
    </w:p>
    <w:p w14:paraId="1C8E6A79" w14:textId="1798A4B2" w:rsidR="00837A37" w:rsidRDefault="00837A37" w:rsidP="00837A37">
      <w:pPr>
        <w:rPr>
          <w:lang w:eastAsia="zh-CN"/>
        </w:rPr>
      </w:pPr>
      <w:r>
        <w:rPr>
          <w:rFonts w:hint="eastAsia"/>
          <w:lang w:eastAsia="zh-CN"/>
        </w:rPr>
        <w:t>Case 4 is further split into two sub-cases and discussed separated.</w:t>
      </w:r>
    </w:p>
    <w:p w14:paraId="08DF792E" w14:textId="160BC6CA" w:rsidR="00837A37" w:rsidRPr="00837A37" w:rsidRDefault="00837A37" w:rsidP="00837A37">
      <w:pPr>
        <w:rPr>
          <w:b/>
          <w:u w:val="single"/>
          <w:lang w:eastAsia="zh-CN"/>
        </w:rPr>
      </w:pPr>
      <w:r w:rsidRPr="00837A37">
        <w:rPr>
          <w:rFonts w:hint="eastAsia"/>
          <w:b/>
          <w:u w:val="single"/>
          <w:lang w:eastAsia="zh-CN"/>
        </w:rPr>
        <w:t xml:space="preserve">Case 4-1: </w:t>
      </w:r>
      <w:r w:rsidRPr="00837A37">
        <w:rPr>
          <w:rFonts w:hint="eastAsia"/>
          <w:b/>
          <w:u w:val="single"/>
        </w:rPr>
        <w:t xml:space="preserve">a PUSCH scheduled by </w:t>
      </w:r>
      <w:proofErr w:type="spellStart"/>
      <w:r w:rsidRPr="00837A37">
        <w:rPr>
          <w:rFonts w:hint="eastAsia"/>
          <w:b/>
          <w:u w:val="single"/>
        </w:rPr>
        <w:t>fallbackRAR</w:t>
      </w:r>
      <w:proofErr w:type="spellEnd"/>
      <w:r w:rsidRPr="00837A37">
        <w:rPr>
          <w:rFonts w:hint="eastAsia"/>
          <w:b/>
          <w:u w:val="single"/>
        </w:rPr>
        <w:t xml:space="preserve"> UL grant</w:t>
      </w:r>
    </w:p>
    <w:p w14:paraId="0EDC36EC" w14:textId="29225BDB" w:rsidR="00837A37" w:rsidRDefault="00837A37" w:rsidP="00837A37">
      <w:pPr>
        <w:rPr>
          <w:lang w:eastAsia="zh-CN"/>
        </w:rPr>
      </w:pPr>
      <w:r w:rsidRPr="00837A37">
        <w:rPr>
          <w:rFonts w:hint="eastAsia"/>
          <w:lang w:eastAsia="zh-CN"/>
        </w:rPr>
        <w:t xml:space="preserve">According to existing TS38.214, the waveform for PUSCH scheduled by </w:t>
      </w:r>
      <w:proofErr w:type="spellStart"/>
      <w:r w:rsidRPr="00837A37">
        <w:rPr>
          <w:rFonts w:hint="eastAsia"/>
          <w:lang w:eastAsia="zh-CN"/>
        </w:rPr>
        <w:t>fallbackRAR</w:t>
      </w:r>
      <w:proofErr w:type="spellEnd"/>
      <w:r w:rsidRPr="00837A37">
        <w:rPr>
          <w:rFonts w:hint="eastAsia"/>
          <w:lang w:eastAsia="zh-CN"/>
        </w:rPr>
        <w:t xml:space="preserve"> UL grant is determined </w:t>
      </w:r>
      <w:r w:rsidRPr="00837A37">
        <w:rPr>
          <w:lang w:eastAsia="zh-CN"/>
        </w:rPr>
        <w:t>according</w:t>
      </w:r>
      <w:r w:rsidRPr="00837A37">
        <w:rPr>
          <w:rFonts w:hint="eastAsia"/>
          <w:lang w:eastAsia="zh-CN"/>
        </w:rPr>
        <w:t xml:space="preserve"> to </w:t>
      </w:r>
      <w:r w:rsidRPr="00837A37">
        <w:rPr>
          <w:i/>
          <w:iCs/>
        </w:rPr>
        <w:t>msg3-transformPrecoder</w:t>
      </w:r>
      <w:r w:rsidRPr="00837A37">
        <w:rPr>
          <w:rFonts w:hint="eastAsia"/>
          <w:i/>
          <w:iCs/>
          <w:lang w:eastAsia="zh-CN"/>
        </w:rPr>
        <w:t>.</w:t>
      </w:r>
    </w:p>
    <w:tbl>
      <w:tblPr>
        <w:tblStyle w:val="af"/>
        <w:tblW w:w="0" w:type="auto"/>
        <w:tblLook w:val="04A0" w:firstRow="1" w:lastRow="0" w:firstColumn="1" w:lastColumn="0" w:noHBand="0" w:noVBand="1"/>
      </w:tblPr>
      <w:tblGrid>
        <w:gridCol w:w="9533"/>
      </w:tblGrid>
      <w:tr w:rsidR="00837A37" w14:paraId="531C37C1" w14:textId="77777777" w:rsidTr="00837A37">
        <w:tc>
          <w:tcPr>
            <w:tcW w:w="9533" w:type="dxa"/>
          </w:tcPr>
          <w:p w14:paraId="235A1D21" w14:textId="4D272DC0" w:rsidR="00837A37" w:rsidRPr="00837A37" w:rsidRDefault="00837A37" w:rsidP="00837A37">
            <w:pPr>
              <w:rPr>
                <w:i/>
                <w:iCs/>
                <w:color w:val="000000"/>
                <w:lang w:eastAsia="zh-CN"/>
              </w:rPr>
            </w:pPr>
            <w:r w:rsidRPr="0048482F">
              <w:rPr>
                <w:color w:val="000000"/>
              </w:rPr>
              <w:t xml:space="preserve">For </w:t>
            </w:r>
            <w:r>
              <w:rPr>
                <w:color w:val="000000"/>
              </w:rPr>
              <w:t xml:space="preserve">a PUSCH scheduled by RAR UL grant, or </w:t>
            </w:r>
            <w:r w:rsidRPr="00837A37">
              <w:rPr>
                <w:color w:val="000000"/>
                <w:highlight w:val="cyan"/>
              </w:rPr>
              <w:t xml:space="preserve">for a PUSCH scheduled by </w:t>
            </w:r>
            <w:proofErr w:type="spellStart"/>
            <w:r w:rsidRPr="00837A37">
              <w:rPr>
                <w:color w:val="000000"/>
                <w:highlight w:val="cyan"/>
              </w:rPr>
              <w:t>fallbackRAR</w:t>
            </w:r>
            <w:proofErr w:type="spellEnd"/>
            <w:r w:rsidRPr="00837A37">
              <w:rPr>
                <w:color w:val="000000"/>
                <w:highlight w:val="cyan"/>
              </w:rPr>
              <w:t xml:space="preserve"> UL grant</w:t>
            </w:r>
            <w:r>
              <w:rPr>
                <w:color w:val="000000"/>
              </w:rPr>
              <w:t>, or for a PUSCH scheduled by DCI format 0_0 with CRC scrambled by TC-RNTI</w:t>
            </w:r>
            <w:r w:rsidRPr="0048482F">
              <w:rPr>
                <w:color w:val="000000"/>
              </w:rPr>
              <w:t xml:space="preserve">, </w:t>
            </w:r>
            <w:r w:rsidRPr="00837A37">
              <w:rPr>
                <w:color w:val="000000"/>
                <w:highlight w:val="cyan"/>
              </w:rPr>
              <w:t xml:space="preserve">the UE shall consider the transform precoding either 'enabled' or 'disabled' according to the higher layer configured parameter </w:t>
            </w:r>
            <w:r w:rsidRPr="00837A37">
              <w:rPr>
                <w:i/>
                <w:iCs/>
                <w:highlight w:val="cyan"/>
              </w:rPr>
              <w:t>msg3-transformPrecoder</w:t>
            </w:r>
            <w:r w:rsidRPr="00837A37">
              <w:rPr>
                <w:i/>
                <w:iCs/>
                <w:color w:val="000000"/>
                <w:highlight w:val="cyan"/>
              </w:rPr>
              <w:t>.</w:t>
            </w:r>
          </w:p>
        </w:tc>
      </w:tr>
    </w:tbl>
    <w:p w14:paraId="6A178CDF" w14:textId="77777777" w:rsidR="00837A37" w:rsidRDefault="00837A37" w:rsidP="00837A37">
      <w:pPr>
        <w:rPr>
          <w:lang w:eastAsia="zh-CN"/>
        </w:rPr>
      </w:pPr>
    </w:p>
    <w:p w14:paraId="2AF2B1BD" w14:textId="6722C926" w:rsidR="00837A37" w:rsidRDefault="00837A37" w:rsidP="00837A37">
      <w:pPr>
        <w:rPr>
          <w:lang w:eastAsia="zh-CN"/>
        </w:rPr>
      </w:pPr>
      <w:r>
        <w:rPr>
          <w:rFonts w:hint="eastAsia"/>
          <w:lang w:eastAsia="zh-CN"/>
        </w:rPr>
        <w:t>For Case 4</w:t>
      </w:r>
      <w:r w:rsidR="00DA4C7A">
        <w:rPr>
          <w:rFonts w:hint="eastAsia"/>
          <w:lang w:eastAsia="zh-CN"/>
        </w:rPr>
        <w:t xml:space="preserve">-1, the </w:t>
      </w:r>
      <w:r w:rsidR="00DA4C7A" w:rsidRPr="00093796">
        <w:rPr>
          <w:rFonts w:hint="eastAsia"/>
          <w:i/>
          <w:lang w:eastAsia="zh-CN"/>
        </w:rPr>
        <w:t>msg3-transformPrecoder</w:t>
      </w:r>
      <w:r w:rsidR="00DA4C7A">
        <w:rPr>
          <w:rFonts w:hint="eastAsia"/>
          <w:lang w:eastAsia="zh-CN"/>
        </w:rPr>
        <w:t xml:space="preserve"> can be </w:t>
      </w:r>
      <w:r w:rsidR="00093796">
        <w:rPr>
          <w:rFonts w:hint="eastAsia"/>
          <w:lang w:eastAsia="zh-CN"/>
        </w:rPr>
        <w:t xml:space="preserve">determined according to </w:t>
      </w:r>
      <w:r w:rsidR="00DA4C7A">
        <w:rPr>
          <w:rFonts w:hint="eastAsia"/>
          <w:lang w:eastAsia="zh-CN"/>
        </w:rPr>
        <w:t>one of the following alternatives.</w:t>
      </w:r>
    </w:p>
    <w:p w14:paraId="45D1EFEF" w14:textId="77777777" w:rsidR="00837A37" w:rsidRPr="00DA4C7A" w:rsidRDefault="00837A37" w:rsidP="00837A37">
      <w:pPr>
        <w:pStyle w:val="af6"/>
        <w:numPr>
          <w:ilvl w:val="1"/>
          <w:numId w:val="19"/>
        </w:numPr>
        <w:overflowPunct/>
        <w:autoSpaceDE/>
        <w:autoSpaceDN/>
        <w:adjustRightInd/>
        <w:spacing w:after="120"/>
        <w:contextualSpacing w:val="0"/>
        <w:textAlignment w:val="auto"/>
        <w:rPr>
          <w:sz w:val="22"/>
        </w:rPr>
      </w:pPr>
      <w:r w:rsidRPr="00DA4C7A">
        <w:rPr>
          <w:rFonts w:hint="eastAsia"/>
          <w:sz w:val="22"/>
        </w:rPr>
        <w:t>Alt 1: It is always</w:t>
      </w:r>
      <w:r w:rsidRPr="00DA4C7A">
        <w:rPr>
          <w:sz w:val="22"/>
          <w:lang w:eastAsia="sv-SE"/>
        </w:rPr>
        <w:t xml:space="preserve"> </w:t>
      </w:r>
      <w:r w:rsidRPr="00DA4C7A">
        <w:rPr>
          <w:i/>
          <w:sz w:val="22"/>
          <w:lang w:eastAsia="sv-SE"/>
        </w:rPr>
        <w:t>msg3-transformPrecoder</w:t>
      </w:r>
      <w:r w:rsidRPr="00DA4C7A">
        <w:rPr>
          <w:rFonts w:hint="eastAsia"/>
          <w:sz w:val="22"/>
        </w:rPr>
        <w:t xml:space="preserve"> in </w:t>
      </w:r>
      <w:proofErr w:type="spellStart"/>
      <w:r w:rsidRPr="00DA4C7A">
        <w:rPr>
          <w:rFonts w:cs="Arial"/>
          <w:i/>
          <w:sz w:val="22"/>
          <w:lang w:eastAsia="sv-SE"/>
        </w:rPr>
        <w:t>rach-ConfigCommon</w:t>
      </w:r>
      <w:proofErr w:type="spellEnd"/>
      <w:r w:rsidRPr="00DA4C7A">
        <w:rPr>
          <w:rFonts w:cs="Arial"/>
          <w:sz w:val="22"/>
          <w:lang w:eastAsia="sv-SE"/>
        </w:rPr>
        <w:t xml:space="preserve"> included directly within BWP configuration</w:t>
      </w:r>
      <w:r w:rsidRPr="00DA4C7A">
        <w:rPr>
          <w:rFonts w:cs="Arial" w:hint="eastAsia"/>
          <w:sz w:val="22"/>
        </w:rPr>
        <w:t>.</w:t>
      </w:r>
    </w:p>
    <w:p w14:paraId="53B90F1A" w14:textId="77777777" w:rsidR="00837A37" w:rsidRPr="00DA4C7A" w:rsidRDefault="00837A37" w:rsidP="00837A37">
      <w:pPr>
        <w:pStyle w:val="af6"/>
        <w:numPr>
          <w:ilvl w:val="1"/>
          <w:numId w:val="19"/>
        </w:numPr>
        <w:overflowPunct/>
        <w:autoSpaceDE/>
        <w:autoSpaceDN/>
        <w:adjustRightInd/>
        <w:spacing w:after="120"/>
        <w:contextualSpacing w:val="0"/>
        <w:textAlignment w:val="auto"/>
        <w:rPr>
          <w:sz w:val="22"/>
        </w:rPr>
      </w:pPr>
      <w:r w:rsidRPr="00DA4C7A">
        <w:rPr>
          <w:rFonts w:cs="Arial" w:hint="eastAsia"/>
          <w:sz w:val="22"/>
        </w:rPr>
        <w:t>Alt 2:</w:t>
      </w:r>
    </w:p>
    <w:p w14:paraId="7D854696" w14:textId="77777777" w:rsidR="00837A37" w:rsidRPr="00DA4C7A" w:rsidRDefault="00837A37" w:rsidP="00837A37">
      <w:pPr>
        <w:pStyle w:val="af6"/>
        <w:numPr>
          <w:ilvl w:val="2"/>
          <w:numId w:val="19"/>
        </w:numPr>
        <w:overflowPunct/>
        <w:autoSpaceDE/>
        <w:autoSpaceDN/>
        <w:adjustRightInd/>
        <w:spacing w:after="120"/>
        <w:contextualSpacing w:val="0"/>
        <w:textAlignment w:val="auto"/>
        <w:rPr>
          <w:sz w:val="22"/>
        </w:rPr>
      </w:pPr>
      <w:r w:rsidRPr="00DA4C7A">
        <w:rPr>
          <w:rFonts w:cs="Arial" w:hint="eastAsia"/>
          <w:sz w:val="22"/>
        </w:rPr>
        <w:t xml:space="preserve">For </w:t>
      </w:r>
      <w:proofErr w:type="spellStart"/>
      <w:r w:rsidRPr="00DA4C7A">
        <w:rPr>
          <w:rFonts w:cs="Arial" w:hint="eastAsia"/>
          <w:i/>
          <w:sz w:val="22"/>
        </w:rPr>
        <w:t>msgA-ConfigCommon</w:t>
      </w:r>
      <w:proofErr w:type="spellEnd"/>
      <w:r w:rsidRPr="00DA4C7A">
        <w:rPr>
          <w:rFonts w:cs="Arial" w:hint="eastAsia"/>
          <w:sz w:val="22"/>
        </w:rPr>
        <w:t xml:space="preserve"> included</w:t>
      </w:r>
      <w:r w:rsidRPr="00DA4C7A">
        <w:rPr>
          <w:rFonts w:cs="Arial"/>
          <w:sz w:val="22"/>
          <w:lang w:eastAsia="sv-SE"/>
        </w:rPr>
        <w:t xml:space="preserve"> directly within BWP configuration</w:t>
      </w:r>
      <w:r w:rsidRPr="00DA4C7A">
        <w:rPr>
          <w:rFonts w:cs="Arial" w:hint="eastAsia"/>
          <w:sz w:val="22"/>
        </w:rPr>
        <w:t xml:space="preserve">, it is </w:t>
      </w:r>
      <w:r w:rsidRPr="00DA4C7A">
        <w:rPr>
          <w:i/>
          <w:sz w:val="22"/>
          <w:lang w:eastAsia="sv-SE"/>
        </w:rPr>
        <w:t>msg3-transformPrecoder</w:t>
      </w:r>
      <w:r w:rsidRPr="00DA4C7A">
        <w:rPr>
          <w:rFonts w:hint="eastAsia"/>
          <w:sz w:val="22"/>
        </w:rPr>
        <w:t xml:space="preserve"> in </w:t>
      </w:r>
      <w:proofErr w:type="spellStart"/>
      <w:r w:rsidRPr="00DA4C7A">
        <w:rPr>
          <w:rFonts w:cs="Arial"/>
          <w:i/>
          <w:sz w:val="22"/>
          <w:lang w:eastAsia="sv-SE"/>
        </w:rPr>
        <w:t>rach-ConfigCommon</w:t>
      </w:r>
      <w:proofErr w:type="spellEnd"/>
      <w:r w:rsidRPr="00DA4C7A">
        <w:rPr>
          <w:rFonts w:cs="Arial"/>
          <w:sz w:val="22"/>
          <w:lang w:eastAsia="sv-SE"/>
        </w:rPr>
        <w:t xml:space="preserve"> included directly within BWP configuration</w:t>
      </w:r>
      <w:r w:rsidRPr="00DA4C7A">
        <w:rPr>
          <w:rFonts w:cs="Arial" w:hint="eastAsia"/>
          <w:sz w:val="22"/>
        </w:rPr>
        <w:t xml:space="preserve">. </w:t>
      </w:r>
    </w:p>
    <w:p w14:paraId="7C0F1B10" w14:textId="77777777" w:rsidR="00DA4C7A" w:rsidRPr="00DA4C7A" w:rsidRDefault="00837A37" w:rsidP="00837A37">
      <w:pPr>
        <w:pStyle w:val="af6"/>
        <w:numPr>
          <w:ilvl w:val="2"/>
          <w:numId w:val="19"/>
        </w:numPr>
        <w:overflowPunct/>
        <w:autoSpaceDE/>
        <w:autoSpaceDN/>
        <w:adjustRightInd/>
        <w:spacing w:after="120"/>
        <w:contextualSpacing w:val="0"/>
        <w:textAlignment w:val="auto"/>
        <w:rPr>
          <w:sz w:val="22"/>
          <w:szCs w:val="22"/>
          <w:lang w:eastAsia="zh-CN"/>
        </w:rPr>
      </w:pPr>
      <w:r w:rsidRPr="00DA4C7A">
        <w:rPr>
          <w:rFonts w:cs="Arial" w:hint="eastAsia"/>
          <w:sz w:val="22"/>
        </w:rPr>
        <w:t xml:space="preserve">For </w:t>
      </w:r>
      <w:proofErr w:type="spellStart"/>
      <w:r w:rsidRPr="00DA4C7A">
        <w:rPr>
          <w:rFonts w:cs="Arial" w:hint="eastAsia"/>
          <w:i/>
          <w:sz w:val="22"/>
        </w:rPr>
        <w:t>msgA-ConfigCommon</w:t>
      </w:r>
      <w:proofErr w:type="spellEnd"/>
      <w:r w:rsidRPr="00DA4C7A">
        <w:rPr>
          <w:rFonts w:cs="Arial" w:hint="eastAsia"/>
          <w:sz w:val="22"/>
        </w:rPr>
        <w:t xml:space="preserve"> included</w:t>
      </w:r>
      <w:r w:rsidRPr="00DA4C7A">
        <w:rPr>
          <w:rFonts w:cs="Arial"/>
          <w:sz w:val="22"/>
          <w:lang w:eastAsia="sv-SE"/>
        </w:rPr>
        <w:t xml:space="preserve"> </w:t>
      </w:r>
      <w:r w:rsidRPr="00DA4C7A">
        <w:rPr>
          <w:rFonts w:cs="Arial" w:hint="eastAsia"/>
          <w:sz w:val="22"/>
        </w:rPr>
        <w:t xml:space="preserve">in </w:t>
      </w:r>
      <w:proofErr w:type="spellStart"/>
      <w:r w:rsidRPr="00DA4C7A">
        <w:rPr>
          <w:rFonts w:cs="Arial" w:hint="eastAsia"/>
          <w:i/>
          <w:sz w:val="22"/>
        </w:rPr>
        <w:t>additionalRACH-ConfigList</w:t>
      </w:r>
      <w:proofErr w:type="spellEnd"/>
      <w:r w:rsidRPr="00DA4C7A">
        <w:rPr>
          <w:rFonts w:cs="Arial" w:hint="eastAsia"/>
          <w:sz w:val="22"/>
        </w:rPr>
        <w:t xml:space="preserve">, it is </w:t>
      </w:r>
    </w:p>
    <w:p w14:paraId="7CF1E924" w14:textId="6A8E2401" w:rsidR="00837A37" w:rsidRPr="00DA4C7A" w:rsidRDefault="00837A37" w:rsidP="004F1C4A">
      <w:pPr>
        <w:pStyle w:val="af6"/>
        <w:overflowPunct/>
        <w:autoSpaceDE/>
        <w:autoSpaceDN/>
        <w:adjustRightInd/>
        <w:spacing w:after="120"/>
        <w:ind w:left="2160"/>
        <w:contextualSpacing w:val="0"/>
        <w:textAlignment w:val="auto"/>
        <w:rPr>
          <w:sz w:val="22"/>
          <w:szCs w:val="22"/>
          <w:lang w:eastAsia="zh-CN"/>
        </w:rPr>
      </w:pPr>
      <w:r w:rsidRPr="00DA4C7A">
        <w:rPr>
          <w:i/>
          <w:sz w:val="22"/>
          <w:lang w:eastAsia="sv-SE"/>
        </w:rPr>
        <w:t>msg3-transformPrecoder</w:t>
      </w:r>
      <w:r w:rsidRPr="00DA4C7A">
        <w:rPr>
          <w:rFonts w:cs="Arial"/>
          <w:sz w:val="22"/>
          <w:lang w:eastAsia="sv-SE"/>
        </w:rPr>
        <w:t xml:space="preserve"> included</w:t>
      </w:r>
      <w:r w:rsidRPr="00DA4C7A">
        <w:rPr>
          <w:rFonts w:cs="Arial" w:hint="eastAsia"/>
          <w:sz w:val="22"/>
        </w:rPr>
        <w:t xml:space="preserve"> in the same </w:t>
      </w:r>
      <w:proofErr w:type="spellStart"/>
      <w:r w:rsidRPr="00DA4C7A">
        <w:rPr>
          <w:rFonts w:cs="Arial" w:hint="eastAsia"/>
          <w:i/>
          <w:sz w:val="22"/>
        </w:rPr>
        <w:t>AdditionalRACH-Config</w:t>
      </w:r>
      <w:proofErr w:type="spellEnd"/>
      <w:r w:rsidRPr="00DA4C7A">
        <w:rPr>
          <w:rFonts w:cs="Arial" w:hint="eastAsia"/>
          <w:sz w:val="22"/>
        </w:rPr>
        <w:t>.</w:t>
      </w:r>
    </w:p>
    <w:p w14:paraId="0038A17F" w14:textId="77777777" w:rsidR="00837A37" w:rsidRDefault="00837A37" w:rsidP="00837A37">
      <w:pPr>
        <w:rPr>
          <w:lang w:val="en-GB" w:eastAsia="zh-CN"/>
        </w:rPr>
      </w:pPr>
    </w:p>
    <w:p w14:paraId="3C4C20A2" w14:textId="7A6B7992" w:rsidR="00E05D6F" w:rsidRDefault="00E05D6F" w:rsidP="00837A37">
      <w:pPr>
        <w:rPr>
          <w:lang w:val="en-GB" w:eastAsia="zh-CN"/>
        </w:rPr>
      </w:pPr>
      <w:r>
        <w:rPr>
          <w:rFonts w:hint="eastAsia"/>
          <w:lang w:val="en-GB" w:eastAsia="zh-CN"/>
        </w:rPr>
        <w:t>Please indicate which alternative(s) you support or can live with.</w:t>
      </w:r>
    </w:p>
    <w:tbl>
      <w:tblPr>
        <w:tblStyle w:val="af"/>
        <w:tblW w:w="0" w:type="auto"/>
        <w:tblLook w:val="04A0" w:firstRow="1" w:lastRow="0" w:firstColumn="1" w:lastColumn="0" w:noHBand="0" w:noVBand="1"/>
      </w:tblPr>
      <w:tblGrid>
        <w:gridCol w:w="1809"/>
        <w:gridCol w:w="7724"/>
      </w:tblGrid>
      <w:tr w:rsidR="00E05D6F" w14:paraId="3106A302" w14:textId="77777777" w:rsidTr="00E90C2B">
        <w:tc>
          <w:tcPr>
            <w:tcW w:w="1809" w:type="dxa"/>
            <w:shd w:val="clear" w:color="auto" w:fill="FABF8F" w:themeFill="accent6" w:themeFillTint="99"/>
            <w:vAlign w:val="center"/>
          </w:tcPr>
          <w:p w14:paraId="67C0E9E4" w14:textId="172B5930" w:rsidR="00E05D6F" w:rsidRPr="00E05D6F" w:rsidRDefault="00E05D6F" w:rsidP="00E05D6F">
            <w:pPr>
              <w:jc w:val="center"/>
              <w:rPr>
                <w:b/>
                <w:lang w:val="en-GB" w:eastAsia="zh-CN"/>
              </w:rPr>
            </w:pPr>
            <w:r w:rsidRPr="00E05D6F">
              <w:rPr>
                <w:rFonts w:hint="eastAsia"/>
                <w:b/>
                <w:lang w:val="en-GB" w:eastAsia="zh-CN"/>
              </w:rPr>
              <w:t>Alt 1</w:t>
            </w:r>
          </w:p>
        </w:tc>
        <w:tc>
          <w:tcPr>
            <w:tcW w:w="7724" w:type="dxa"/>
          </w:tcPr>
          <w:p w14:paraId="6ED9B521" w14:textId="77777777" w:rsidR="00E05D6F" w:rsidRDefault="00E05D6F" w:rsidP="00837A37">
            <w:pPr>
              <w:rPr>
                <w:lang w:val="en-GB" w:eastAsia="zh-CN"/>
              </w:rPr>
            </w:pPr>
          </w:p>
        </w:tc>
      </w:tr>
      <w:tr w:rsidR="00E05D6F" w14:paraId="2A92C1A7" w14:textId="77777777" w:rsidTr="00E90C2B">
        <w:tc>
          <w:tcPr>
            <w:tcW w:w="1809" w:type="dxa"/>
            <w:shd w:val="clear" w:color="auto" w:fill="FABF8F" w:themeFill="accent6" w:themeFillTint="99"/>
            <w:vAlign w:val="center"/>
          </w:tcPr>
          <w:p w14:paraId="66A84C7B" w14:textId="13592EE9" w:rsidR="00E05D6F" w:rsidRPr="00E05D6F" w:rsidRDefault="00E05D6F" w:rsidP="00E05D6F">
            <w:pPr>
              <w:jc w:val="center"/>
              <w:rPr>
                <w:b/>
                <w:lang w:val="en-GB" w:eastAsia="zh-CN"/>
              </w:rPr>
            </w:pPr>
            <w:r w:rsidRPr="00E05D6F">
              <w:rPr>
                <w:rFonts w:hint="eastAsia"/>
                <w:b/>
                <w:lang w:val="en-GB" w:eastAsia="zh-CN"/>
              </w:rPr>
              <w:t>Alt 2</w:t>
            </w:r>
          </w:p>
        </w:tc>
        <w:tc>
          <w:tcPr>
            <w:tcW w:w="7724" w:type="dxa"/>
          </w:tcPr>
          <w:p w14:paraId="618AF2D5" w14:textId="2351E4C2" w:rsidR="00E05D6F" w:rsidRDefault="002C028F" w:rsidP="00837A37">
            <w:pPr>
              <w:rPr>
                <w:lang w:val="en-GB" w:eastAsia="zh-CN"/>
              </w:rPr>
            </w:pPr>
            <w:r>
              <w:rPr>
                <w:lang w:val="en-GB" w:eastAsia="zh-CN"/>
              </w:rPr>
              <w:t>Apple</w:t>
            </w:r>
            <w:r w:rsidR="0035609A">
              <w:rPr>
                <w:lang w:val="en-GB" w:eastAsia="zh-CN"/>
              </w:rPr>
              <w:t xml:space="preserve">, </w:t>
            </w:r>
            <w:r w:rsidR="0035609A">
              <w:rPr>
                <w:rFonts w:hint="eastAsia"/>
                <w:lang w:eastAsia="zh-CN"/>
              </w:rPr>
              <w:t>H</w:t>
            </w:r>
            <w:r w:rsidR="0035609A">
              <w:rPr>
                <w:lang w:eastAsia="zh-CN"/>
              </w:rPr>
              <w:t xml:space="preserve">uawei, </w:t>
            </w:r>
            <w:proofErr w:type="spellStart"/>
            <w:r w:rsidR="0035609A">
              <w:rPr>
                <w:lang w:eastAsia="zh-CN"/>
              </w:rPr>
              <w:t>HiSilicon</w:t>
            </w:r>
            <w:proofErr w:type="spellEnd"/>
            <w:r w:rsidR="0008483F">
              <w:rPr>
                <w:lang w:eastAsia="zh-CN"/>
              </w:rPr>
              <w:t xml:space="preserve">, </w:t>
            </w:r>
            <w:proofErr w:type="spellStart"/>
            <w:r w:rsidR="0008483F">
              <w:rPr>
                <w:lang w:eastAsia="zh-CN"/>
              </w:rPr>
              <w:t>xiaomi</w:t>
            </w:r>
            <w:proofErr w:type="spellEnd"/>
          </w:p>
        </w:tc>
      </w:tr>
    </w:tbl>
    <w:p w14:paraId="46B7A2A3" w14:textId="77777777" w:rsidR="00E05D6F" w:rsidRDefault="00E05D6F" w:rsidP="00837A37">
      <w:pPr>
        <w:rPr>
          <w:lang w:val="en-GB" w:eastAsia="zh-CN"/>
        </w:rPr>
      </w:pPr>
    </w:p>
    <w:tbl>
      <w:tblPr>
        <w:tblStyle w:val="af"/>
        <w:tblW w:w="5000" w:type="pct"/>
        <w:tblLook w:val="04A0" w:firstRow="1" w:lastRow="0" w:firstColumn="1" w:lastColumn="0" w:noHBand="0" w:noVBand="1"/>
      </w:tblPr>
      <w:tblGrid>
        <w:gridCol w:w="2067"/>
        <w:gridCol w:w="7466"/>
      </w:tblGrid>
      <w:tr w:rsidR="00E90C2B" w14:paraId="5AD58DE4" w14:textId="77777777" w:rsidTr="002B026B">
        <w:tc>
          <w:tcPr>
            <w:tcW w:w="1084" w:type="pct"/>
            <w:shd w:val="clear" w:color="auto" w:fill="FFCC99"/>
          </w:tcPr>
          <w:p w14:paraId="5308F08C" w14:textId="77777777" w:rsidR="00E90C2B" w:rsidRPr="00467ED0" w:rsidRDefault="00E90C2B" w:rsidP="002B026B">
            <w:pPr>
              <w:jc w:val="center"/>
              <w:rPr>
                <w:b/>
                <w:lang w:eastAsia="zh-CN"/>
              </w:rPr>
            </w:pPr>
            <w:r w:rsidRPr="00467ED0">
              <w:rPr>
                <w:rFonts w:hint="eastAsia"/>
                <w:b/>
                <w:lang w:eastAsia="zh-CN"/>
              </w:rPr>
              <w:t>C</w:t>
            </w:r>
            <w:r w:rsidRPr="00467ED0">
              <w:rPr>
                <w:b/>
                <w:lang w:eastAsia="zh-CN"/>
              </w:rPr>
              <w:t>ompany</w:t>
            </w:r>
          </w:p>
        </w:tc>
        <w:tc>
          <w:tcPr>
            <w:tcW w:w="3916" w:type="pct"/>
            <w:shd w:val="clear" w:color="auto" w:fill="FFCC99"/>
          </w:tcPr>
          <w:p w14:paraId="19011D81" w14:textId="77777777" w:rsidR="00E90C2B" w:rsidRPr="00467ED0" w:rsidRDefault="00E90C2B" w:rsidP="002B026B">
            <w:pPr>
              <w:jc w:val="center"/>
              <w:rPr>
                <w:b/>
                <w:lang w:eastAsia="zh-CN"/>
              </w:rPr>
            </w:pPr>
            <w:r w:rsidRPr="00467ED0">
              <w:rPr>
                <w:rFonts w:hint="eastAsia"/>
                <w:b/>
                <w:lang w:eastAsia="zh-CN"/>
              </w:rPr>
              <w:t>Comments</w:t>
            </w:r>
          </w:p>
        </w:tc>
      </w:tr>
      <w:tr w:rsidR="00E90C2B" w14:paraId="3CE3A0F9" w14:textId="77777777" w:rsidTr="002B026B">
        <w:tc>
          <w:tcPr>
            <w:tcW w:w="1084" w:type="pct"/>
          </w:tcPr>
          <w:p w14:paraId="4DB14E3A" w14:textId="5F3989EE" w:rsidR="00E90C2B" w:rsidRDefault="002C028F" w:rsidP="002B026B">
            <w:pPr>
              <w:rPr>
                <w:lang w:eastAsia="zh-CN"/>
              </w:rPr>
            </w:pPr>
            <w:r>
              <w:rPr>
                <w:lang w:eastAsia="zh-CN"/>
              </w:rPr>
              <w:t>Apple</w:t>
            </w:r>
          </w:p>
        </w:tc>
        <w:tc>
          <w:tcPr>
            <w:tcW w:w="3916" w:type="pct"/>
          </w:tcPr>
          <w:p w14:paraId="2612DE37" w14:textId="5918E805" w:rsidR="00C40F54" w:rsidRDefault="00C40F54" w:rsidP="002B026B">
            <w:pPr>
              <w:rPr>
                <w:lang w:eastAsia="zh-CN"/>
              </w:rPr>
            </w:pPr>
            <w:r>
              <w:rPr>
                <w:lang w:eastAsia="zh-CN"/>
              </w:rPr>
              <w:t>Alt 2 is more logical to us.</w:t>
            </w:r>
          </w:p>
        </w:tc>
      </w:tr>
      <w:tr w:rsidR="00E90C2B" w14:paraId="493D62A3" w14:textId="77777777" w:rsidTr="002B026B">
        <w:tc>
          <w:tcPr>
            <w:tcW w:w="1084" w:type="pct"/>
          </w:tcPr>
          <w:p w14:paraId="03A344C1" w14:textId="45FBBD8E" w:rsidR="00E90C2B" w:rsidRDefault="0035609A" w:rsidP="002B026B">
            <w:pPr>
              <w:rPr>
                <w:lang w:eastAsia="zh-CN"/>
              </w:rPr>
            </w:pPr>
            <w:r>
              <w:rPr>
                <w:rFonts w:hint="eastAsia"/>
                <w:lang w:eastAsia="zh-CN"/>
              </w:rPr>
              <w:t>H</w:t>
            </w:r>
            <w:r>
              <w:rPr>
                <w:lang w:eastAsia="zh-CN"/>
              </w:rPr>
              <w:t>uawei, HiSilicon</w:t>
            </w:r>
          </w:p>
        </w:tc>
        <w:tc>
          <w:tcPr>
            <w:tcW w:w="3916" w:type="pct"/>
          </w:tcPr>
          <w:p w14:paraId="299160DA" w14:textId="08BF67D5" w:rsidR="00E90C2B" w:rsidRDefault="0035609A" w:rsidP="002B026B">
            <w:pPr>
              <w:rPr>
                <w:lang w:eastAsia="zh-CN"/>
              </w:rPr>
            </w:pPr>
            <w:r>
              <w:rPr>
                <w:lang w:eastAsia="zh-CN"/>
              </w:rPr>
              <w:t>It should be natural for the UE to find the corresponding 4step RACH first, where it fall back to.</w:t>
            </w:r>
          </w:p>
        </w:tc>
      </w:tr>
      <w:tr w:rsidR="0008483F" w14:paraId="0430364B" w14:textId="77777777" w:rsidTr="002B026B">
        <w:tc>
          <w:tcPr>
            <w:tcW w:w="1084" w:type="pct"/>
          </w:tcPr>
          <w:p w14:paraId="52FDE014" w14:textId="13D84E77" w:rsidR="0008483F" w:rsidRDefault="0008483F" w:rsidP="0008483F">
            <w:pPr>
              <w:rPr>
                <w:lang w:eastAsia="zh-CN"/>
              </w:rPr>
            </w:pPr>
            <w:r>
              <w:rPr>
                <w:lang w:eastAsia="zh-CN"/>
              </w:rPr>
              <w:t>Xiaomi</w:t>
            </w:r>
          </w:p>
        </w:tc>
        <w:tc>
          <w:tcPr>
            <w:tcW w:w="3916" w:type="pct"/>
          </w:tcPr>
          <w:p w14:paraId="6C46E872" w14:textId="77777777" w:rsidR="0008483F" w:rsidRDefault="0008483F" w:rsidP="0008483F">
            <w:pPr>
              <w:rPr>
                <w:lang w:eastAsia="zh-CN"/>
              </w:rPr>
            </w:pPr>
            <w:r>
              <w:rPr>
                <w:rFonts w:hint="eastAsia"/>
                <w:lang w:eastAsia="zh-CN"/>
              </w:rPr>
              <w:t>S</w:t>
            </w:r>
            <w:r>
              <w:rPr>
                <w:lang w:eastAsia="zh-CN"/>
              </w:rPr>
              <w:t>lightly prefer Alt 2. For the RRC parameters applied in TS 38.321, we have the following specification in Clause 5.1.1 of TS 38.321.</w:t>
            </w:r>
          </w:p>
          <w:tbl>
            <w:tblPr>
              <w:tblStyle w:val="af"/>
              <w:tblW w:w="0" w:type="auto"/>
              <w:tblLook w:val="04A0" w:firstRow="1" w:lastRow="0" w:firstColumn="1" w:lastColumn="0" w:noHBand="0" w:noVBand="1"/>
            </w:tblPr>
            <w:tblGrid>
              <w:gridCol w:w="7235"/>
            </w:tblGrid>
            <w:tr w:rsidR="0008483F" w14:paraId="4790BC34" w14:textId="77777777" w:rsidTr="00152055">
              <w:tc>
                <w:tcPr>
                  <w:tcW w:w="7235" w:type="dxa"/>
                </w:tcPr>
                <w:p w14:paraId="7750469C" w14:textId="77777777" w:rsidR="0008483F" w:rsidRDefault="0008483F" w:rsidP="0008483F">
                  <w:pPr>
                    <w:rPr>
                      <w:lang w:eastAsia="ko-KR"/>
                    </w:rPr>
                  </w:pPr>
                  <w:r w:rsidRPr="003C65E6">
                    <w:rPr>
                      <w:lang w:eastAsia="ko-KR"/>
                    </w:rPr>
                    <w:t xml:space="preserve">When a Random Access procedure is initiated, UE selects a set of Random Access resources as specified in clause 5.1.1b and initializes the following parameters for the Random Access procedure according to the values configured by RRC for </w:t>
                  </w:r>
                  <w:r w:rsidRPr="003C65E6">
                    <w:rPr>
                      <w:highlight w:val="yellow"/>
                      <w:lang w:eastAsia="ko-KR"/>
                    </w:rPr>
                    <w:t>the selected set of Random Access resources:</w:t>
                  </w:r>
                </w:p>
                <w:p w14:paraId="5DB1CFC6" w14:textId="77777777" w:rsidR="0008483F" w:rsidRPr="0085198B" w:rsidRDefault="0008483F" w:rsidP="0008483F">
                  <w:pPr>
                    <w:pStyle w:val="B1"/>
                    <w:rPr>
                      <w:lang w:val="en-US" w:eastAsia="ko-KR"/>
                    </w:rPr>
                  </w:pPr>
                  <w:r w:rsidRPr="0085198B">
                    <w:rPr>
                      <w:lang w:val="en-US" w:eastAsia="ko-KR"/>
                    </w:rPr>
                    <w:t>-</w:t>
                  </w:r>
                  <w:r w:rsidRPr="0085198B">
                    <w:rPr>
                      <w:lang w:val="en-US" w:eastAsia="ko-KR"/>
                    </w:rPr>
                    <w:tab/>
                  </w:r>
                  <w:proofErr w:type="spellStart"/>
                  <w:proofErr w:type="gramStart"/>
                  <w:r w:rsidRPr="0085198B">
                    <w:rPr>
                      <w:i/>
                      <w:lang w:val="en-US" w:eastAsia="ko-KR"/>
                    </w:rPr>
                    <w:t>prach-ConfigurationIndex</w:t>
                  </w:r>
                  <w:proofErr w:type="spellEnd"/>
                  <w:proofErr w:type="gramEnd"/>
                  <w:r w:rsidRPr="0085198B">
                    <w:rPr>
                      <w:lang w:val="en-US" w:eastAsia="ko-KR"/>
                    </w:rPr>
                    <w:t>: the available set of PRACH occasions for the transmission of the Random Access Preamble for Msg1. These are also applicable to the MSGA PRACH if the PRACH occasions are shared between 2-step and 4-step RA types;</w:t>
                  </w:r>
                </w:p>
                <w:p w14:paraId="097CB793" w14:textId="77777777" w:rsidR="0008483F" w:rsidRPr="0085198B" w:rsidRDefault="0008483F" w:rsidP="0008483F">
                  <w:pPr>
                    <w:pStyle w:val="B1"/>
                    <w:rPr>
                      <w:lang w:val="en-US" w:eastAsia="ko-KR"/>
                    </w:rPr>
                  </w:pPr>
                  <w:r w:rsidRPr="0085198B">
                    <w:rPr>
                      <w:lang w:val="en-US" w:eastAsia="ko-KR"/>
                    </w:rPr>
                    <w:t>-</w:t>
                  </w:r>
                  <w:r w:rsidRPr="0085198B">
                    <w:rPr>
                      <w:lang w:val="en-US" w:eastAsia="ko-KR"/>
                    </w:rPr>
                    <w:tab/>
                  </w:r>
                  <w:proofErr w:type="spellStart"/>
                  <w:r w:rsidRPr="0085198B">
                    <w:rPr>
                      <w:i/>
                      <w:lang w:val="en-US" w:eastAsia="ko-KR"/>
                    </w:rPr>
                    <w:t>prach</w:t>
                  </w:r>
                  <w:proofErr w:type="spellEnd"/>
                  <w:r w:rsidRPr="0085198B">
                    <w:rPr>
                      <w:i/>
                      <w:lang w:val="en-US" w:eastAsia="ko-KR"/>
                    </w:rPr>
                    <w:t>-</w:t>
                  </w:r>
                  <w:proofErr w:type="spellStart"/>
                  <w:r w:rsidRPr="0085198B">
                    <w:rPr>
                      <w:i/>
                      <w:lang w:val="en-US" w:eastAsia="ko-KR"/>
                    </w:rPr>
                    <w:t>ConfigurationPeriodScaling</w:t>
                  </w:r>
                  <w:proofErr w:type="spellEnd"/>
                  <w:r w:rsidRPr="0085198B">
                    <w:rPr>
                      <w:i/>
                      <w:lang w:val="en-US" w:eastAsia="ko-KR"/>
                    </w:rPr>
                    <w:t>-IAB</w:t>
                  </w:r>
                  <w:r w:rsidRPr="0085198B">
                    <w:rPr>
                      <w:lang w:val="en-US" w:eastAsia="ko-KR"/>
                    </w:rPr>
                    <w:t xml:space="preserve">: the scaling factor defined in TS 38.211 [8] and applicable to IAB-MTs, extending the periodicity of the PRACH occasions baseline configuration indicated by </w:t>
                  </w:r>
                  <w:proofErr w:type="spellStart"/>
                  <w:r w:rsidRPr="0085198B">
                    <w:rPr>
                      <w:i/>
                      <w:lang w:val="en-US" w:eastAsia="ko-KR"/>
                    </w:rPr>
                    <w:t>prach-ConfigurationIndex</w:t>
                  </w:r>
                  <w:proofErr w:type="spellEnd"/>
                  <w:r w:rsidRPr="0085198B">
                    <w:rPr>
                      <w:lang w:val="en-US" w:eastAsia="ko-KR"/>
                    </w:rPr>
                    <w:t>;</w:t>
                  </w:r>
                </w:p>
                <w:p w14:paraId="109B3150" w14:textId="77777777" w:rsidR="0008483F" w:rsidRPr="0085198B" w:rsidRDefault="0008483F" w:rsidP="0008483F">
                  <w:pPr>
                    <w:pStyle w:val="B1"/>
                    <w:rPr>
                      <w:lang w:val="en-US" w:eastAsia="ko-KR"/>
                    </w:rPr>
                  </w:pPr>
                  <w:r w:rsidRPr="0085198B">
                    <w:rPr>
                      <w:lang w:val="en-US" w:eastAsia="ko-KR"/>
                    </w:rPr>
                    <w:t>-</w:t>
                  </w:r>
                  <w:r w:rsidRPr="0085198B">
                    <w:rPr>
                      <w:lang w:val="en-US" w:eastAsia="ko-KR"/>
                    </w:rPr>
                    <w:tab/>
                  </w:r>
                  <w:proofErr w:type="spellStart"/>
                  <w:r w:rsidRPr="0085198B">
                    <w:rPr>
                      <w:i/>
                      <w:lang w:val="en-US" w:eastAsia="ko-KR"/>
                    </w:rPr>
                    <w:t>prach</w:t>
                  </w:r>
                  <w:proofErr w:type="spellEnd"/>
                  <w:r w:rsidRPr="0085198B">
                    <w:rPr>
                      <w:i/>
                      <w:lang w:val="en-US" w:eastAsia="ko-KR"/>
                    </w:rPr>
                    <w:t>-</w:t>
                  </w:r>
                  <w:proofErr w:type="spellStart"/>
                  <w:r w:rsidRPr="0085198B">
                    <w:rPr>
                      <w:i/>
                      <w:lang w:val="en-US" w:eastAsia="ko-KR"/>
                    </w:rPr>
                    <w:t>ConfigurationFrameOffset</w:t>
                  </w:r>
                  <w:proofErr w:type="spellEnd"/>
                  <w:r w:rsidRPr="0085198B">
                    <w:rPr>
                      <w:i/>
                      <w:lang w:val="en-US" w:eastAsia="ko-KR"/>
                    </w:rPr>
                    <w:t>-IAB</w:t>
                  </w:r>
                  <w:r w:rsidRPr="0085198B">
                    <w:rPr>
                      <w:lang w:val="en-US" w:eastAsia="ko-KR"/>
                    </w:rPr>
                    <w:t xml:space="preserve">: the frame offset defined in TS 38.211 [8] </w:t>
                  </w:r>
                  <w:r w:rsidRPr="0085198B">
                    <w:rPr>
                      <w:lang w:val="en-US" w:eastAsia="ko-KR"/>
                    </w:rPr>
                    <w:lastRenderedPageBreak/>
                    <w:t xml:space="preserve">and applicable to IAB-MTs, altering the ROs frame defined in the baseline configuration indicated by </w:t>
                  </w:r>
                  <w:proofErr w:type="spellStart"/>
                  <w:r w:rsidRPr="0085198B">
                    <w:rPr>
                      <w:i/>
                      <w:lang w:val="en-US" w:eastAsia="ko-KR"/>
                    </w:rPr>
                    <w:t>prach-ConfigurationIndex</w:t>
                  </w:r>
                  <w:proofErr w:type="spellEnd"/>
                  <w:r w:rsidRPr="0085198B">
                    <w:rPr>
                      <w:lang w:val="en-US" w:eastAsia="ko-KR"/>
                    </w:rPr>
                    <w:t>;</w:t>
                  </w:r>
                </w:p>
                <w:p w14:paraId="2CBF724D" w14:textId="77777777" w:rsidR="0008483F" w:rsidRPr="0085198B" w:rsidRDefault="0008483F" w:rsidP="0008483F">
                  <w:pPr>
                    <w:rPr>
                      <w:rFonts w:eastAsia="Malgun Gothic"/>
                      <w:lang w:eastAsia="ko-KR"/>
                    </w:rPr>
                  </w:pPr>
                  <w:r>
                    <w:rPr>
                      <w:rFonts w:eastAsia="Malgun Gothic"/>
                      <w:lang w:eastAsia="ko-KR"/>
                    </w:rPr>
                    <w:t>…</w:t>
                  </w:r>
                </w:p>
              </w:tc>
            </w:tr>
          </w:tbl>
          <w:p w14:paraId="1690F4A1" w14:textId="77777777" w:rsidR="0008483F" w:rsidRDefault="0008483F" w:rsidP="0008483F">
            <w:pPr>
              <w:rPr>
                <w:lang w:eastAsia="zh-CN"/>
              </w:rPr>
            </w:pPr>
          </w:p>
          <w:p w14:paraId="520580E1" w14:textId="77777777" w:rsidR="0008483F" w:rsidRDefault="0008483F" w:rsidP="0008483F">
            <w:pPr>
              <w:rPr>
                <w:lang w:eastAsia="zh-CN"/>
              </w:rPr>
            </w:pPr>
            <w:r>
              <w:rPr>
                <w:rFonts w:hint="eastAsia"/>
                <w:lang w:eastAsia="zh-CN"/>
              </w:rPr>
              <w:t>A</w:t>
            </w:r>
            <w:r>
              <w:rPr>
                <w:lang w:eastAsia="zh-CN"/>
              </w:rPr>
              <w:t>ccording to the RAN2 spec, “</w:t>
            </w:r>
            <w:r>
              <w:rPr>
                <w:rFonts w:hint="eastAsia"/>
                <w:lang w:eastAsia="zh-CN"/>
              </w:rPr>
              <w:t>the</w:t>
            </w:r>
            <w:r>
              <w:rPr>
                <w:lang w:eastAsia="zh-CN"/>
              </w:rPr>
              <w:t xml:space="preserve"> selected set of Random Access resources” </w:t>
            </w:r>
            <w:r>
              <w:rPr>
                <w:rFonts w:hint="eastAsia"/>
                <w:lang w:eastAsia="zh-CN"/>
              </w:rPr>
              <w:t>m</w:t>
            </w:r>
            <w:r>
              <w:rPr>
                <w:lang w:eastAsia="zh-CN"/>
              </w:rPr>
              <w:t>eans the selected Random Access resources associated with a specific feature combination. That is, once the feature combination is selected, RRC parameters related to the corresponding R</w:t>
            </w:r>
            <w:r>
              <w:rPr>
                <w:rFonts w:hint="eastAsia"/>
                <w:lang w:eastAsia="zh-CN"/>
              </w:rPr>
              <w:t>ACH</w:t>
            </w:r>
            <w:r>
              <w:rPr>
                <w:lang w:eastAsia="zh-CN"/>
              </w:rPr>
              <w:t xml:space="preserve"> </w:t>
            </w:r>
            <w:r>
              <w:rPr>
                <w:rFonts w:hint="eastAsia"/>
                <w:lang w:eastAsia="zh-CN"/>
              </w:rPr>
              <w:t>procedure</w:t>
            </w:r>
            <w:r>
              <w:rPr>
                <w:lang w:eastAsia="zh-CN"/>
              </w:rPr>
              <w:t xml:space="preserve"> </w:t>
            </w:r>
            <w:r>
              <w:rPr>
                <w:rFonts w:hint="eastAsia"/>
                <w:lang w:eastAsia="zh-CN"/>
              </w:rPr>
              <w:t>will</w:t>
            </w:r>
            <w:r>
              <w:rPr>
                <w:lang w:eastAsia="zh-CN"/>
              </w:rPr>
              <w:t xml:space="preserve"> be used. Although </w:t>
            </w:r>
            <w:r w:rsidRPr="00DA4C7A">
              <w:rPr>
                <w:i/>
                <w:lang w:eastAsia="sv-SE"/>
              </w:rPr>
              <w:t>msg3-transformPrecoder</w:t>
            </w:r>
            <w:r>
              <w:rPr>
                <w:lang w:eastAsia="zh-CN"/>
              </w:rPr>
              <w:t xml:space="preserve"> is not included in the set of RRC parameters listed in TS 38.321 Clause 5.1.1, the same logic can be used. </w:t>
            </w:r>
          </w:p>
          <w:p w14:paraId="382E2103" w14:textId="77777777" w:rsidR="0008483F" w:rsidRDefault="0008483F" w:rsidP="0008483F">
            <w:pPr>
              <w:rPr>
                <w:lang w:eastAsia="zh-CN"/>
              </w:rPr>
            </w:pPr>
          </w:p>
          <w:p w14:paraId="708A4970" w14:textId="5CB551CB" w:rsidR="0008483F" w:rsidRDefault="0008483F" w:rsidP="0008483F">
            <w:pPr>
              <w:rPr>
                <w:lang w:eastAsia="zh-CN"/>
              </w:rPr>
            </w:pPr>
            <w:r>
              <w:rPr>
                <w:rFonts w:hint="eastAsia"/>
                <w:lang w:eastAsia="zh-CN"/>
              </w:rPr>
              <w:t>F</w:t>
            </w:r>
            <w:r>
              <w:rPr>
                <w:lang w:eastAsia="zh-CN"/>
              </w:rPr>
              <w:t>urthermore, if it is confused for us a lot, it is also recommended to send a LS to RAN2 for the decision.</w:t>
            </w:r>
          </w:p>
        </w:tc>
      </w:tr>
      <w:tr w:rsidR="00F51604" w14:paraId="6A04FB59" w14:textId="77777777" w:rsidTr="002B026B">
        <w:tc>
          <w:tcPr>
            <w:tcW w:w="1084" w:type="pct"/>
          </w:tcPr>
          <w:p w14:paraId="39E77878" w14:textId="0C2D5E20" w:rsidR="00F51604" w:rsidRDefault="00F51604" w:rsidP="0008483F">
            <w:pPr>
              <w:rPr>
                <w:lang w:eastAsia="zh-CN"/>
              </w:rPr>
            </w:pPr>
            <w:r>
              <w:rPr>
                <w:lang w:eastAsia="zh-CN"/>
              </w:rPr>
              <w:lastRenderedPageBreak/>
              <w:t>QC</w:t>
            </w:r>
          </w:p>
        </w:tc>
        <w:tc>
          <w:tcPr>
            <w:tcW w:w="3916" w:type="pct"/>
          </w:tcPr>
          <w:p w14:paraId="0005651F" w14:textId="6D9EA311" w:rsidR="00F51604" w:rsidRDefault="00F51604" w:rsidP="0008483F">
            <w:pPr>
              <w:rPr>
                <w:lang w:eastAsia="zh-CN"/>
              </w:rPr>
            </w:pPr>
            <w:r>
              <w:rPr>
                <w:lang w:eastAsia="zh-CN"/>
              </w:rPr>
              <w:t xml:space="preserve">We might need to check further with RAN2 colleagues to see if there is a precedent to address such scenarios. We don’t want to agree something there that may not be aligned with RAN2 preferences. </w:t>
            </w:r>
          </w:p>
        </w:tc>
      </w:tr>
    </w:tbl>
    <w:p w14:paraId="77A33A33" w14:textId="77777777" w:rsidR="00DA4C7A" w:rsidRDefault="00DA4C7A" w:rsidP="00837A37">
      <w:pPr>
        <w:rPr>
          <w:lang w:val="en-GB" w:eastAsia="zh-CN"/>
        </w:rPr>
      </w:pPr>
    </w:p>
    <w:p w14:paraId="7BFE312E" w14:textId="08195E81" w:rsidR="00E90C2B" w:rsidRPr="00E90C2B" w:rsidRDefault="00E90C2B" w:rsidP="00E90C2B">
      <w:pPr>
        <w:rPr>
          <w:b/>
          <w:u w:val="single"/>
          <w:lang w:eastAsia="zh-CN"/>
        </w:rPr>
      </w:pPr>
      <w:r w:rsidRPr="00E90C2B">
        <w:rPr>
          <w:rFonts w:hint="eastAsia"/>
          <w:b/>
          <w:u w:val="single"/>
          <w:lang w:eastAsia="zh-CN"/>
        </w:rPr>
        <w:t xml:space="preserve">Case 4-2: </w:t>
      </w:r>
      <w:r w:rsidRPr="00E90C2B">
        <w:rPr>
          <w:rFonts w:hint="eastAsia"/>
          <w:b/>
          <w:u w:val="single"/>
        </w:rPr>
        <w:t xml:space="preserve">a </w:t>
      </w:r>
      <w:proofErr w:type="spellStart"/>
      <w:r w:rsidRPr="00E90C2B">
        <w:rPr>
          <w:rFonts w:hint="eastAsia"/>
          <w:b/>
          <w:u w:val="single"/>
        </w:rPr>
        <w:t>MsgA</w:t>
      </w:r>
      <w:proofErr w:type="spellEnd"/>
      <w:r w:rsidRPr="00E90C2B">
        <w:rPr>
          <w:rFonts w:hint="eastAsia"/>
          <w:b/>
          <w:u w:val="single"/>
        </w:rPr>
        <w:t xml:space="preserve"> PUSCH when</w:t>
      </w:r>
      <w:r w:rsidRPr="00E90C2B">
        <w:rPr>
          <w:rFonts w:hint="eastAsia"/>
          <w:b/>
          <w:i/>
          <w:u w:val="single"/>
        </w:rPr>
        <w:t xml:space="preserve"> </w:t>
      </w:r>
      <w:proofErr w:type="spellStart"/>
      <w:r w:rsidRPr="00E90C2B">
        <w:rPr>
          <w:rFonts w:hint="eastAsia"/>
          <w:b/>
          <w:i/>
          <w:u w:val="single"/>
        </w:rPr>
        <w:t>msgA-TransformPrecoder</w:t>
      </w:r>
      <w:proofErr w:type="spellEnd"/>
      <w:r w:rsidRPr="00E90C2B">
        <w:rPr>
          <w:rFonts w:hint="eastAsia"/>
          <w:b/>
          <w:u w:val="single"/>
        </w:rPr>
        <w:t xml:space="preserve"> is not configured</w:t>
      </w:r>
    </w:p>
    <w:p w14:paraId="29BABD55" w14:textId="659AE1C9" w:rsidR="00E90C2B" w:rsidRDefault="00AD4D27" w:rsidP="00837A37">
      <w:pPr>
        <w:rPr>
          <w:lang w:eastAsia="zh-CN"/>
        </w:rPr>
      </w:pPr>
      <w:r>
        <w:rPr>
          <w:rFonts w:hint="eastAsia"/>
          <w:lang w:eastAsia="zh-CN"/>
        </w:rPr>
        <w:t xml:space="preserve">Case 4-2 is for </w:t>
      </w:r>
      <w:proofErr w:type="spellStart"/>
      <w:r>
        <w:rPr>
          <w:rFonts w:hint="eastAsia"/>
          <w:lang w:eastAsia="zh-CN"/>
        </w:rPr>
        <w:t>MsgA</w:t>
      </w:r>
      <w:proofErr w:type="spellEnd"/>
      <w:r>
        <w:rPr>
          <w:rFonts w:hint="eastAsia"/>
          <w:lang w:eastAsia="zh-CN"/>
        </w:rPr>
        <w:t xml:space="preserve"> PUSCH when </w:t>
      </w:r>
      <w:proofErr w:type="spellStart"/>
      <w:r w:rsidRPr="00E526AF">
        <w:rPr>
          <w:i/>
          <w:iCs/>
        </w:rPr>
        <w:t>msgA-TransformPrecoder</w:t>
      </w:r>
      <w:proofErr w:type="spellEnd"/>
      <w:r>
        <w:rPr>
          <w:iCs/>
          <w:color w:val="000000"/>
        </w:rPr>
        <w:t xml:space="preserve"> is not configured</w:t>
      </w:r>
      <w:r>
        <w:rPr>
          <w:rFonts w:hint="eastAsia"/>
          <w:iCs/>
          <w:color w:val="000000"/>
          <w:lang w:eastAsia="zh-CN"/>
        </w:rPr>
        <w:t xml:space="preserve">. </w:t>
      </w:r>
      <w:r w:rsidRPr="00837A37">
        <w:rPr>
          <w:rFonts w:hint="eastAsia"/>
          <w:lang w:eastAsia="zh-CN"/>
        </w:rPr>
        <w:t xml:space="preserve">According to existing TS38.214, the waveform for PUSCH scheduled by </w:t>
      </w:r>
      <w:proofErr w:type="spellStart"/>
      <w:r w:rsidRPr="00837A37">
        <w:rPr>
          <w:rFonts w:hint="eastAsia"/>
          <w:lang w:eastAsia="zh-CN"/>
        </w:rPr>
        <w:t>fallbackRAR</w:t>
      </w:r>
      <w:proofErr w:type="spellEnd"/>
      <w:r w:rsidRPr="00837A37">
        <w:rPr>
          <w:rFonts w:hint="eastAsia"/>
          <w:lang w:eastAsia="zh-CN"/>
        </w:rPr>
        <w:t xml:space="preserve"> UL grant is determined </w:t>
      </w:r>
      <w:r w:rsidRPr="00837A37">
        <w:rPr>
          <w:lang w:eastAsia="zh-CN"/>
        </w:rPr>
        <w:t>according</w:t>
      </w:r>
      <w:r w:rsidRPr="00837A37">
        <w:rPr>
          <w:rFonts w:hint="eastAsia"/>
          <w:lang w:eastAsia="zh-CN"/>
        </w:rPr>
        <w:t xml:space="preserve"> to </w:t>
      </w:r>
      <w:r w:rsidRPr="00837A37">
        <w:rPr>
          <w:i/>
          <w:iCs/>
        </w:rPr>
        <w:t>msg3-transformPrecoder</w:t>
      </w:r>
      <w:r w:rsidRPr="00837A37">
        <w:rPr>
          <w:rFonts w:hint="eastAsia"/>
          <w:i/>
          <w:iCs/>
          <w:lang w:eastAsia="zh-CN"/>
        </w:rPr>
        <w:t>.</w:t>
      </w:r>
    </w:p>
    <w:tbl>
      <w:tblPr>
        <w:tblStyle w:val="af"/>
        <w:tblW w:w="0" w:type="auto"/>
        <w:tblLook w:val="04A0" w:firstRow="1" w:lastRow="0" w:firstColumn="1" w:lastColumn="0" w:noHBand="0" w:noVBand="1"/>
      </w:tblPr>
      <w:tblGrid>
        <w:gridCol w:w="9533"/>
      </w:tblGrid>
      <w:tr w:rsidR="00AD4D27" w14:paraId="24E7A1D2" w14:textId="77777777" w:rsidTr="00AD4D27">
        <w:tc>
          <w:tcPr>
            <w:tcW w:w="9533" w:type="dxa"/>
          </w:tcPr>
          <w:p w14:paraId="2B7AE673" w14:textId="7A9958D1" w:rsidR="00AD4D27" w:rsidRPr="00AD4D27" w:rsidRDefault="00AD4D27" w:rsidP="00AD4D27">
            <w:pPr>
              <w:rPr>
                <w:color w:val="000000"/>
                <w:lang w:eastAsia="zh-CN"/>
              </w:rPr>
            </w:pPr>
            <w:r w:rsidRPr="00AD4D27">
              <w:rPr>
                <w:color w:val="000000"/>
                <w:highlight w:val="cyan"/>
              </w:rPr>
              <w:t xml:space="preserve">For a </w:t>
            </w:r>
            <w:proofErr w:type="spellStart"/>
            <w:r w:rsidRPr="00AD4D27">
              <w:rPr>
                <w:color w:val="000000"/>
                <w:highlight w:val="cyan"/>
              </w:rPr>
              <w:t>MsgA</w:t>
            </w:r>
            <w:proofErr w:type="spellEnd"/>
            <w:r w:rsidRPr="00AD4D27">
              <w:rPr>
                <w:color w:val="000000"/>
                <w:highlight w:val="cyan"/>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w:t>
            </w:r>
            <w:r w:rsidRPr="00AD4D27">
              <w:rPr>
                <w:iCs/>
                <w:color w:val="000000"/>
                <w:highlight w:val="cyan"/>
              </w:rPr>
              <w:t xml:space="preserve">If higher layer parameter </w:t>
            </w:r>
            <w:proofErr w:type="spellStart"/>
            <w:r w:rsidRPr="00AD4D27">
              <w:rPr>
                <w:i/>
                <w:iCs/>
                <w:highlight w:val="cyan"/>
              </w:rPr>
              <w:t>msgA-TransformPrecoder</w:t>
            </w:r>
            <w:proofErr w:type="spellEnd"/>
            <w:r w:rsidRPr="00AD4D27">
              <w:rPr>
                <w:iCs/>
                <w:color w:val="000000"/>
                <w:highlight w:val="cyan"/>
              </w:rPr>
              <w:t xml:space="preserve"> is not configured, </w:t>
            </w:r>
            <w:r w:rsidRPr="00AD4D27">
              <w:rPr>
                <w:color w:val="000000"/>
                <w:highlight w:val="cyan"/>
              </w:rPr>
              <w:t xml:space="preserve">the UE shall consider the transform precoding either 'enabled' or 'disabled' according to the higher layer configured parameter </w:t>
            </w:r>
            <w:r w:rsidRPr="00AD4D27">
              <w:rPr>
                <w:i/>
                <w:iCs/>
                <w:highlight w:val="cyan"/>
              </w:rPr>
              <w:t>msg3-transformPrecoder.</w:t>
            </w:r>
          </w:p>
        </w:tc>
      </w:tr>
    </w:tbl>
    <w:p w14:paraId="6D9F1DFC" w14:textId="77777777" w:rsidR="00AD4D27" w:rsidRDefault="00AD4D27" w:rsidP="00837A37">
      <w:pPr>
        <w:rPr>
          <w:lang w:eastAsia="zh-CN"/>
        </w:rPr>
      </w:pPr>
    </w:p>
    <w:p w14:paraId="3E00F55D" w14:textId="7360C2DE" w:rsidR="00AD4D27" w:rsidRDefault="00AD4D27" w:rsidP="00837A37">
      <w:pPr>
        <w:rPr>
          <w:iCs/>
          <w:lang w:eastAsia="zh-CN"/>
        </w:rPr>
      </w:pPr>
      <w:r>
        <w:rPr>
          <w:rFonts w:hint="eastAsia"/>
          <w:lang w:eastAsia="zh-CN"/>
        </w:rPr>
        <w:t xml:space="preserve">In addition to the above two alternatives for Case 4-1, another alternative proposed by Qualcomm is that </w:t>
      </w:r>
      <w:proofErr w:type="spellStart"/>
      <w:r>
        <w:rPr>
          <w:rFonts w:hint="eastAsia"/>
          <w:lang w:eastAsia="zh-CN"/>
        </w:rPr>
        <w:t>gNB</w:t>
      </w:r>
      <w:proofErr w:type="spellEnd"/>
      <w:r>
        <w:rPr>
          <w:rFonts w:hint="eastAsia"/>
          <w:lang w:eastAsia="zh-CN"/>
        </w:rPr>
        <w:t xml:space="preserve"> always configures </w:t>
      </w:r>
      <w:proofErr w:type="spellStart"/>
      <w:r w:rsidRPr="00E526AF">
        <w:rPr>
          <w:i/>
          <w:iCs/>
        </w:rPr>
        <w:t>msgA-TransformPrecoder</w:t>
      </w:r>
      <w:proofErr w:type="spellEnd"/>
      <w:r>
        <w:rPr>
          <w:rFonts w:hint="eastAsia"/>
          <w:iCs/>
          <w:lang w:eastAsia="zh-CN"/>
        </w:rPr>
        <w:t>.</w:t>
      </w:r>
      <w:r w:rsidR="00D20FAA">
        <w:rPr>
          <w:rFonts w:hint="eastAsia"/>
          <w:iCs/>
          <w:lang w:eastAsia="zh-CN"/>
        </w:rPr>
        <w:t xml:space="preserve"> Note that it is an optional IE in 38.331.</w:t>
      </w:r>
    </w:p>
    <w:tbl>
      <w:tblPr>
        <w:tblStyle w:val="af"/>
        <w:tblW w:w="0" w:type="auto"/>
        <w:tblLook w:val="04A0" w:firstRow="1" w:lastRow="0" w:firstColumn="1" w:lastColumn="0" w:noHBand="0" w:noVBand="1"/>
      </w:tblPr>
      <w:tblGrid>
        <w:gridCol w:w="9533"/>
      </w:tblGrid>
      <w:tr w:rsidR="00D20FAA" w14:paraId="39626934" w14:textId="77777777" w:rsidTr="00D20FAA">
        <w:tc>
          <w:tcPr>
            <w:tcW w:w="9533" w:type="dxa"/>
          </w:tcPr>
          <w:p w14:paraId="74569A17" w14:textId="01DAD6C6" w:rsidR="00D20FAA" w:rsidRDefault="00D20FAA" w:rsidP="00837A37">
            <w:pPr>
              <w:rPr>
                <w:lang w:eastAsia="zh-CN"/>
              </w:rPr>
            </w:pPr>
            <w:r>
              <w:t xml:space="preserve">msgA-TransformPrecoder-r16                    </w:t>
            </w:r>
            <w:r>
              <w:rPr>
                <w:color w:val="993366"/>
              </w:rPr>
              <w:t>ENUMERATED</w:t>
            </w:r>
            <w:r>
              <w:t xml:space="preserve"> {enabled, disabled}                                 </w:t>
            </w:r>
            <w:r>
              <w:rPr>
                <w:color w:val="993366"/>
              </w:rPr>
              <w:t>OPTIONAL</w:t>
            </w:r>
            <w:r>
              <w:t xml:space="preserve">, </w:t>
            </w:r>
            <w:r>
              <w:rPr>
                <w:color w:val="808080"/>
              </w:rPr>
              <w:t>-- Need R</w:t>
            </w:r>
          </w:p>
        </w:tc>
      </w:tr>
    </w:tbl>
    <w:p w14:paraId="6220A629" w14:textId="77777777" w:rsidR="00D20FAA" w:rsidRDefault="00D20FAA" w:rsidP="00837A37">
      <w:pPr>
        <w:rPr>
          <w:lang w:eastAsia="zh-CN"/>
        </w:rPr>
      </w:pPr>
    </w:p>
    <w:p w14:paraId="394C3079" w14:textId="77777777" w:rsidR="00D20FAA" w:rsidRPr="00DA4C7A" w:rsidRDefault="00D20FAA" w:rsidP="00D20FAA">
      <w:pPr>
        <w:pStyle w:val="af6"/>
        <w:numPr>
          <w:ilvl w:val="1"/>
          <w:numId w:val="19"/>
        </w:numPr>
        <w:overflowPunct/>
        <w:autoSpaceDE/>
        <w:autoSpaceDN/>
        <w:adjustRightInd/>
        <w:spacing w:after="120"/>
        <w:contextualSpacing w:val="0"/>
        <w:textAlignment w:val="auto"/>
        <w:rPr>
          <w:sz w:val="22"/>
        </w:rPr>
      </w:pPr>
      <w:r w:rsidRPr="00DA4C7A">
        <w:rPr>
          <w:rFonts w:hint="eastAsia"/>
          <w:sz w:val="22"/>
        </w:rPr>
        <w:t>Alt 1: It is always</w:t>
      </w:r>
      <w:r w:rsidRPr="00DA4C7A">
        <w:rPr>
          <w:sz w:val="22"/>
          <w:lang w:eastAsia="sv-SE"/>
        </w:rPr>
        <w:t xml:space="preserve"> </w:t>
      </w:r>
      <w:r w:rsidRPr="00DA4C7A">
        <w:rPr>
          <w:i/>
          <w:sz w:val="22"/>
          <w:lang w:eastAsia="sv-SE"/>
        </w:rPr>
        <w:t>msg3-transformPrecoder</w:t>
      </w:r>
      <w:r w:rsidRPr="00DA4C7A">
        <w:rPr>
          <w:rFonts w:hint="eastAsia"/>
          <w:sz w:val="22"/>
        </w:rPr>
        <w:t xml:space="preserve"> in </w:t>
      </w:r>
      <w:proofErr w:type="spellStart"/>
      <w:r w:rsidRPr="00DA4C7A">
        <w:rPr>
          <w:rFonts w:cs="Arial"/>
          <w:i/>
          <w:sz w:val="22"/>
          <w:lang w:eastAsia="sv-SE"/>
        </w:rPr>
        <w:t>rach-ConfigCommon</w:t>
      </w:r>
      <w:proofErr w:type="spellEnd"/>
      <w:r w:rsidRPr="00DA4C7A">
        <w:rPr>
          <w:rFonts w:cs="Arial"/>
          <w:sz w:val="22"/>
          <w:lang w:eastAsia="sv-SE"/>
        </w:rPr>
        <w:t xml:space="preserve"> included directly within BWP configuration</w:t>
      </w:r>
      <w:r w:rsidRPr="00DA4C7A">
        <w:rPr>
          <w:rFonts w:cs="Arial" w:hint="eastAsia"/>
          <w:sz w:val="22"/>
        </w:rPr>
        <w:t>.</w:t>
      </w:r>
    </w:p>
    <w:p w14:paraId="3AEC6BCC" w14:textId="77777777" w:rsidR="00D20FAA" w:rsidRPr="00DA4C7A" w:rsidRDefault="00D20FAA" w:rsidP="00D20FAA">
      <w:pPr>
        <w:pStyle w:val="af6"/>
        <w:numPr>
          <w:ilvl w:val="1"/>
          <w:numId w:val="19"/>
        </w:numPr>
        <w:overflowPunct/>
        <w:autoSpaceDE/>
        <w:autoSpaceDN/>
        <w:adjustRightInd/>
        <w:spacing w:after="120"/>
        <w:contextualSpacing w:val="0"/>
        <w:textAlignment w:val="auto"/>
        <w:rPr>
          <w:sz w:val="22"/>
        </w:rPr>
      </w:pPr>
      <w:r w:rsidRPr="00DA4C7A">
        <w:rPr>
          <w:rFonts w:cs="Arial" w:hint="eastAsia"/>
          <w:sz w:val="22"/>
        </w:rPr>
        <w:t>Alt 2:</w:t>
      </w:r>
    </w:p>
    <w:p w14:paraId="1AF042C9" w14:textId="77777777" w:rsidR="00D20FAA" w:rsidRPr="00DA4C7A" w:rsidRDefault="00D20FAA" w:rsidP="00D20FAA">
      <w:pPr>
        <w:pStyle w:val="af6"/>
        <w:numPr>
          <w:ilvl w:val="2"/>
          <w:numId w:val="19"/>
        </w:numPr>
        <w:overflowPunct/>
        <w:autoSpaceDE/>
        <w:autoSpaceDN/>
        <w:adjustRightInd/>
        <w:spacing w:after="120"/>
        <w:contextualSpacing w:val="0"/>
        <w:textAlignment w:val="auto"/>
        <w:rPr>
          <w:sz w:val="22"/>
        </w:rPr>
      </w:pPr>
      <w:r w:rsidRPr="00DA4C7A">
        <w:rPr>
          <w:rFonts w:cs="Arial" w:hint="eastAsia"/>
          <w:sz w:val="22"/>
        </w:rPr>
        <w:t xml:space="preserve">For </w:t>
      </w:r>
      <w:proofErr w:type="spellStart"/>
      <w:r w:rsidRPr="00DA4C7A">
        <w:rPr>
          <w:rFonts w:cs="Arial" w:hint="eastAsia"/>
          <w:i/>
          <w:sz w:val="22"/>
        </w:rPr>
        <w:t>msgA-ConfigCommon</w:t>
      </w:r>
      <w:proofErr w:type="spellEnd"/>
      <w:r w:rsidRPr="00DA4C7A">
        <w:rPr>
          <w:rFonts w:cs="Arial" w:hint="eastAsia"/>
          <w:sz w:val="22"/>
        </w:rPr>
        <w:t xml:space="preserve"> included</w:t>
      </w:r>
      <w:r w:rsidRPr="00DA4C7A">
        <w:rPr>
          <w:rFonts w:cs="Arial"/>
          <w:sz w:val="22"/>
          <w:lang w:eastAsia="sv-SE"/>
        </w:rPr>
        <w:t xml:space="preserve"> directly within BWP configuration</w:t>
      </w:r>
      <w:r w:rsidRPr="00DA4C7A">
        <w:rPr>
          <w:rFonts w:cs="Arial" w:hint="eastAsia"/>
          <w:sz w:val="22"/>
        </w:rPr>
        <w:t xml:space="preserve">, it is </w:t>
      </w:r>
      <w:r w:rsidRPr="00DA4C7A">
        <w:rPr>
          <w:i/>
          <w:sz w:val="22"/>
          <w:lang w:eastAsia="sv-SE"/>
        </w:rPr>
        <w:t>msg3-transformPrecoder</w:t>
      </w:r>
      <w:r w:rsidRPr="00DA4C7A">
        <w:rPr>
          <w:rFonts w:hint="eastAsia"/>
          <w:sz w:val="22"/>
        </w:rPr>
        <w:t xml:space="preserve"> in </w:t>
      </w:r>
      <w:proofErr w:type="spellStart"/>
      <w:r w:rsidRPr="00DA4C7A">
        <w:rPr>
          <w:rFonts w:cs="Arial"/>
          <w:i/>
          <w:sz w:val="22"/>
          <w:lang w:eastAsia="sv-SE"/>
        </w:rPr>
        <w:t>rach-ConfigCommon</w:t>
      </w:r>
      <w:proofErr w:type="spellEnd"/>
      <w:r w:rsidRPr="00DA4C7A">
        <w:rPr>
          <w:rFonts w:cs="Arial"/>
          <w:sz w:val="22"/>
          <w:lang w:eastAsia="sv-SE"/>
        </w:rPr>
        <w:t xml:space="preserve"> included directly within BWP configuration</w:t>
      </w:r>
      <w:r w:rsidRPr="00DA4C7A">
        <w:rPr>
          <w:rFonts w:cs="Arial" w:hint="eastAsia"/>
          <w:sz w:val="22"/>
        </w:rPr>
        <w:t xml:space="preserve">. </w:t>
      </w:r>
    </w:p>
    <w:p w14:paraId="0E3ECC0D" w14:textId="77777777" w:rsidR="00D20FAA" w:rsidRPr="00DA4C7A" w:rsidRDefault="00D20FAA" w:rsidP="00D20FAA">
      <w:pPr>
        <w:pStyle w:val="af6"/>
        <w:numPr>
          <w:ilvl w:val="2"/>
          <w:numId w:val="19"/>
        </w:numPr>
        <w:overflowPunct/>
        <w:autoSpaceDE/>
        <w:autoSpaceDN/>
        <w:adjustRightInd/>
        <w:spacing w:after="120"/>
        <w:contextualSpacing w:val="0"/>
        <w:textAlignment w:val="auto"/>
        <w:rPr>
          <w:sz w:val="22"/>
          <w:szCs w:val="22"/>
          <w:lang w:eastAsia="zh-CN"/>
        </w:rPr>
      </w:pPr>
      <w:r w:rsidRPr="00DA4C7A">
        <w:rPr>
          <w:rFonts w:cs="Arial" w:hint="eastAsia"/>
          <w:sz w:val="22"/>
        </w:rPr>
        <w:t xml:space="preserve">For </w:t>
      </w:r>
      <w:proofErr w:type="spellStart"/>
      <w:r w:rsidRPr="00DA4C7A">
        <w:rPr>
          <w:rFonts w:cs="Arial" w:hint="eastAsia"/>
          <w:i/>
          <w:sz w:val="22"/>
        </w:rPr>
        <w:t>msgA-ConfigCommon</w:t>
      </w:r>
      <w:proofErr w:type="spellEnd"/>
      <w:r w:rsidRPr="00DA4C7A">
        <w:rPr>
          <w:rFonts w:cs="Arial" w:hint="eastAsia"/>
          <w:sz w:val="22"/>
        </w:rPr>
        <w:t xml:space="preserve"> included</w:t>
      </w:r>
      <w:r w:rsidRPr="00DA4C7A">
        <w:rPr>
          <w:rFonts w:cs="Arial"/>
          <w:sz w:val="22"/>
          <w:lang w:eastAsia="sv-SE"/>
        </w:rPr>
        <w:t xml:space="preserve"> </w:t>
      </w:r>
      <w:r w:rsidRPr="00DA4C7A">
        <w:rPr>
          <w:rFonts w:cs="Arial" w:hint="eastAsia"/>
          <w:sz w:val="22"/>
        </w:rPr>
        <w:t xml:space="preserve">in </w:t>
      </w:r>
      <w:proofErr w:type="spellStart"/>
      <w:r w:rsidRPr="00DA4C7A">
        <w:rPr>
          <w:rFonts w:cs="Arial" w:hint="eastAsia"/>
          <w:i/>
          <w:sz w:val="22"/>
        </w:rPr>
        <w:t>additionalRACH-ConfigList</w:t>
      </w:r>
      <w:proofErr w:type="spellEnd"/>
      <w:r w:rsidRPr="00DA4C7A">
        <w:rPr>
          <w:rFonts w:cs="Arial" w:hint="eastAsia"/>
          <w:sz w:val="22"/>
        </w:rPr>
        <w:t xml:space="preserve">, it is </w:t>
      </w:r>
    </w:p>
    <w:p w14:paraId="1A26B696" w14:textId="77777777" w:rsidR="00D20FAA" w:rsidRPr="00DA4C7A" w:rsidRDefault="00D20FAA" w:rsidP="00D20FAA">
      <w:pPr>
        <w:pStyle w:val="af6"/>
        <w:numPr>
          <w:ilvl w:val="2"/>
          <w:numId w:val="19"/>
        </w:numPr>
        <w:overflowPunct/>
        <w:autoSpaceDE/>
        <w:autoSpaceDN/>
        <w:adjustRightInd/>
        <w:spacing w:after="120"/>
        <w:contextualSpacing w:val="0"/>
        <w:textAlignment w:val="auto"/>
        <w:rPr>
          <w:sz w:val="22"/>
          <w:szCs w:val="22"/>
          <w:lang w:eastAsia="zh-CN"/>
        </w:rPr>
      </w:pPr>
      <w:r w:rsidRPr="00DA4C7A">
        <w:rPr>
          <w:i/>
          <w:sz w:val="22"/>
          <w:lang w:eastAsia="sv-SE"/>
        </w:rPr>
        <w:t>msg3-transformPrecoder</w:t>
      </w:r>
      <w:r w:rsidRPr="00DA4C7A">
        <w:rPr>
          <w:rFonts w:cs="Arial"/>
          <w:sz w:val="22"/>
          <w:lang w:eastAsia="sv-SE"/>
        </w:rPr>
        <w:t xml:space="preserve"> included</w:t>
      </w:r>
      <w:r w:rsidRPr="00DA4C7A">
        <w:rPr>
          <w:rFonts w:cs="Arial" w:hint="eastAsia"/>
          <w:sz w:val="22"/>
        </w:rPr>
        <w:t xml:space="preserve"> in the same </w:t>
      </w:r>
      <w:proofErr w:type="spellStart"/>
      <w:r w:rsidRPr="00DA4C7A">
        <w:rPr>
          <w:rFonts w:cs="Arial" w:hint="eastAsia"/>
          <w:i/>
          <w:sz w:val="22"/>
        </w:rPr>
        <w:t>AdditionalRACH-Config</w:t>
      </w:r>
      <w:proofErr w:type="spellEnd"/>
      <w:r w:rsidRPr="00DA4C7A">
        <w:rPr>
          <w:rFonts w:cs="Arial" w:hint="eastAsia"/>
          <w:sz w:val="22"/>
        </w:rPr>
        <w:t>.</w:t>
      </w:r>
    </w:p>
    <w:p w14:paraId="1A0D90DE" w14:textId="1FCE1231" w:rsidR="00D20FAA" w:rsidRPr="00DA4C7A" w:rsidRDefault="00D20FAA" w:rsidP="00D20FAA">
      <w:pPr>
        <w:pStyle w:val="af6"/>
        <w:numPr>
          <w:ilvl w:val="1"/>
          <w:numId w:val="19"/>
        </w:numPr>
        <w:overflowPunct/>
        <w:autoSpaceDE/>
        <w:autoSpaceDN/>
        <w:adjustRightInd/>
        <w:spacing w:after="120"/>
        <w:contextualSpacing w:val="0"/>
        <w:textAlignment w:val="auto"/>
        <w:rPr>
          <w:sz w:val="22"/>
        </w:rPr>
      </w:pPr>
      <w:r w:rsidRPr="00DA4C7A">
        <w:rPr>
          <w:rFonts w:cs="Arial" w:hint="eastAsia"/>
          <w:sz w:val="22"/>
        </w:rPr>
        <w:t xml:space="preserve">Alt </w:t>
      </w:r>
      <w:r>
        <w:rPr>
          <w:rFonts w:cs="Arial" w:hint="eastAsia"/>
          <w:sz w:val="22"/>
          <w:lang w:eastAsia="zh-CN"/>
        </w:rPr>
        <w:t>3</w:t>
      </w:r>
      <w:r w:rsidRPr="00DA4C7A">
        <w:rPr>
          <w:rFonts w:cs="Arial" w:hint="eastAsia"/>
          <w:sz w:val="22"/>
        </w:rPr>
        <w:t>:</w:t>
      </w:r>
      <w:r>
        <w:rPr>
          <w:rFonts w:cs="Arial" w:hint="eastAsia"/>
          <w:sz w:val="22"/>
          <w:lang w:eastAsia="zh-CN"/>
        </w:rPr>
        <w:t xml:space="preserve"> UE does not expect </w:t>
      </w:r>
      <w:r w:rsidRPr="00D20FAA">
        <w:rPr>
          <w:rFonts w:cs="Arial"/>
          <w:iCs/>
          <w:sz w:val="22"/>
          <w:lang w:val="en-US" w:eastAsia="zh-CN"/>
        </w:rPr>
        <w:t xml:space="preserve">higher layer parameter </w:t>
      </w:r>
      <w:proofErr w:type="spellStart"/>
      <w:r w:rsidRPr="00D20FAA">
        <w:rPr>
          <w:rFonts w:cs="Arial"/>
          <w:i/>
          <w:iCs/>
          <w:sz w:val="22"/>
          <w:lang w:val="en-US" w:eastAsia="zh-CN"/>
        </w:rPr>
        <w:t>msgA-TransformPrecoder</w:t>
      </w:r>
      <w:proofErr w:type="spellEnd"/>
      <w:r w:rsidRPr="00D20FAA">
        <w:rPr>
          <w:rFonts w:cs="Arial"/>
          <w:iCs/>
          <w:sz w:val="22"/>
          <w:lang w:val="en-US" w:eastAsia="zh-CN"/>
        </w:rPr>
        <w:t xml:space="preserve"> is not configured</w:t>
      </w:r>
      <w:r>
        <w:rPr>
          <w:rFonts w:cs="Arial" w:hint="eastAsia"/>
          <w:iCs/>
          <w:sz w:val="22"/>
          <w:lang w:val="en-US" w:eastAsia="zh-CN"/>
        </w:rPr>
        <w:t>.</w:t>
      </w:r>
    </w:p>
    <w:p w14:paraId="20899ABA" w14:textId="77777777" w:rsidR="00D20FAA" w:rsidRDefault="00D20FAA" w:rsidP="00837A37">
      <w:pPr>
        <w:rPr>
          <w:lang w:eastAsia="zh-CN"/>
        </w:rPr>
      </w:pPr>
    </w:p>
    <w:p w14:paraId="68BAE88A" w14:textId="77777777" w:rsidR="00D20FAA" w:rsidRDefault="00D20FAA" w:rsidP="00D20FAA">
      <w:pPr>
        <w:rPr>
          <w:lang w:val="en-GB" w:eastAsia="zh-CN"/>
        </w:rPr>
      </w:pPr>
      <w:r>
        <w:rPr>
          <w:rFonts w:hint="eastAsia"/>
          <w:lang w:val="en-GB" w:eastAsia="zh-CN"/>
        </w:rPr>
        <w:t>Please indicate which alternative(s) you support or can live with.</w:t>
      </w:r>
    </w:p>
    <w:tbl>
      <w:tblPr>
        <w:tblStyle w:val="af"/>
        <w:tblW w:w="0" w:type="auto"/>
        <w:tblLook w:val="04A0" w:firstRow="1" w:lastRow="0" w:firstColumn="1" w:lastColumn="0" w:noHBand="0" w:noVBand="1"/>
      </w:tblPr>
      <w:tblGrid>
        <w:gridCol w:w="1809"/>
        <w:gridCol w:w="7724"/>
      </w:tblGrid>
      <w:tr w:rsidR="00D20FAA" w14:paraId="0E75CE10" w14:textId="77777777" w:rsidTr="002B026B">
        <w:tc>
          <w:tcPr>
            <w:tcW w:w="1809" w:type="dxa"/>
            <w:shd w:val="clear" w:color="auto" w:fill="FABF8F" w:themeFill="accent6" w:themeFillTint="99"/>
            <w:vAlign w:val="center"/>
          </w:tcPr>
          <w:p w14:paraId="6577E360" w14:textId="77777777" w:rsidR="00D20FAA" w:rsidRPr="00E05D6F" w:rsidRDefault="00D20FAA" w:rsidP="002B026B">
            <w:pPr>
              <w:jc w:val="center"/>
              <w:rPr>
                <w:b/>
                <w:lang w:val="en-GB" w:eastAsia="zh-CN"/>
              </w:rPr>
            </w:pPr>
            <w:r w:rsidRPr="00E05D6F">
              <w:rPr>
                <w:rFonts w:hint="eastAsia"/>
                <w:b/>
                <w:lang w:val="en-GB" w:eastAsia="zh-CN"/>
              </w:rPr>
              <w:lastRenderedPageBreak/>
              <w:t>Alt 1</w:t>
            </w:r>
          </w:p>
        </w:tc>
        <w:tc>
          <w:tcPr>
            <w:tcW w:w="7724" w:type="dxa"/>
          </w:tcPr>
          <w:p w14:paraId="435AD3A2" w14:textId="31FEFF11" w:rsidR="00D20FAA" w:rsidRDefault="0035609A" w:rsidP="002B026B">
            <w:pPr>
              <w:rPr>
                <w:lang w:val="en-GB" w:eastAsia="zh-CN"/>
              </w:rPr>
            </w:pPr>
            <w:r>
              <w:rPr>
                <w:rFonts w:hint="eastAsia"/>
                <w:lang w:eastAsia="zh-CN"/>
              </w:rPr>
              <w:t>H</w:t>
            </w:r>
            <w:r>
              <w:rPr>
                <w:lang w:eastAsia="zh-CN"/>
              </w:rPr>
              <w:t>uawei, HiSilicon</w:t>
            </w:r>
          </w:p>
        </w:tc>
      </w:tr>
      <w:tr w:rsidR="00D20FAA" w14:paraId="1DB60B4B" w14:textId="77777777" w:rsidTr="002B026B">
        <w:tc>
          <w:tcPr>
            <w:tcW w:w="1809" w:type="dxa"/>
            <w:shd w:val="clear" w:color="auto" w:fill="FABF8F" w:themeFill="accent6" w:themeFillTint="99"/>
            <w:vAlign w:val="center"/>
          </w:tcPr>
          <w:p w14:paraId="586EF7FB" w14:textId="77777777" w:rsidR="00D20FAA" w:rsidRPr="00E05D6F" w:rsidRDefault="00D20FAA" w:rsidP="002B026B">
            <w:pPr>
              <w:jc w:val="center"/>
              <w:rPr>
                <w:b/>
                <w:lang w:val="en-GB" w:eastAsia="zh-CN"/>
              </w:rPr>
            </w:pPr>
            <w:r w:rsidRPr="00E05D6F">
              <w:rPr>
                <w:rFonts w:hint="eastAsia"/>
                <w:b/>
                <w:lang w:val="en-GB" w:eastAsia="zh-CN"/>
              </w:rPr>
              <w:t>Alt 2</w:t>
            </w:r>
          </w:p>
        </w:tc>
        <w:tc>
          <w:tcPr>
            <w:tcW w:w="7724" w:type="dxa"/>
          </w:tcPr>
          <w:p w14:paraId="342C2C8E" w14:textId="13A9D4E7" w:rsidR="00D20FAA" w:rsidRDefault="006B00E4" w:rsidP="002B026B">
            <w:pPr>
              <w:rPr>
                <w:lang w:val="en-GB" w:eastAsia="zh-CN"/>
              </w:rPr>
            </w:pPr>
            <w:r>
              <w:rPr>
                <w:lang w:val="en-GB" w:eastAsia="zh-CN"/>
              </w:rPr>
              <w:t>Apple</w:t>
            </w:r>
            <w:r w:rsidR="0008483F">
              <w:rPr>
                <w:lang w:val="en-GB" w:eastAsia="zh-CN"/>
              </w:rPr>
              <w:t xml:space="preserve">, Xiaomi </w:t>
            </w:r>
          </w:p>
        </w:tc>
      </w:tr>
      <w:tr w:rsidR="00D20FAA" w14:paraId="26D0D75F" w14:textId="77777777" w:rsidTr="002B026B">
        <w:tc>
          <w:tcPr>
            <w:tcW w:w="1809" w:type="dxa"/>
            <w:shd w:val="clear" w:color="auto" w:fill="FABF8F" w:themeFill="accent6" w:themeFillTint="99"/>
            <w:vAlign w:val="center"/>
          </w:tcPr>
          <w:p w14:paraId="1D1A6227" w14:textId="6991F1D7" w:rsidR="00D20FAA" w:rsidRPr="00E05D6F" w:rsidRDefault="00D20FAA" w:rsidP="002B026B">
            <w:pPr>
              <w:jc w:val="center"/>
              <w:rPr>
                <w:b/>
                <w:lang w:val="en-GB" w:eastAsia="zh-CN"/>
              </w:rPr>
            </w:pPr>
            <w:r>
              <w:rPr>
                <w:rFonts w:hint="eastAsia"/>
                <w:b/>
                <w:lang w:val="en-GB" w:eastAsia="zh-CN"/>
              </w:rPr>
              <w:t>Alt 3</w:t>
            </w:r>
          </w:p>
        </w:tc>
        <w:tc>
          <w:tcPr>
            <w:tcW w:w="7724" w:type="dxa"/>
          </w:tcPr>
          <w:p w14:paraId="18343B3A" w14:textId="3943A541" w:rsidR="00D20FAA" w:rsidRDefault="006B00E4" w:rsidP="002B026B">
            <w:pPr>
              <w:rPr>
                <w:lang w:val="en-GB" w:eastAsia="zh-CN"/>
              </w:rPr>
            </w:pPr>
            <w:r>
              <w:rPr>
                <w:lang w:val="en-GB" w:eastAsia="zh-CN"/>
              </w:rPr>
              <w:t>Apple</w:t>
            </w:r>
            <w:r w:rsidR="00F51604">
              <w:rPr>
                <w:lang w:val="en-GB" w:eastAsia="zh-CN"/>
              </w:rPr>
              <w:t>, QC</w:t>
            </w:r>
          </w:p>
        </w:tc>
      </w:tr>
    </w:tbl>
    <w:p w14:paraId="6BDC0F90" w14:textId="77777777" w:rsidR="00D20FAA" w:rsidRDefault="00D20FAA" w:rsidP="00D20FAA">
      <w:pPr>
        <w:rPr>
          <w:lang w:val="en-GB" w:eastAsia="zh-CN"/>
        </w:rPr>
      </w:pPr>
    </w:p>
    <w:tbl>
      <w:tblPr>
        <w:tblStyle w:val="af"/>
        <w:tblW w:w="5000" w:type="pct"/>
        <w:tblLook w:val="04A0" w:firstRow="1" w:lastRow="0" w:firstColumn="1" w:lastColumn="0" w:noHBand="0" w:noVBand="1"/>
      </w:tblPr>
      <w:tblGrid>
        <w:gridCol w:w="2067"/>
        <w:gridCol w:w="7466"/>
      </w:tblGrid>
      <w:tr w:rsidR="00D20FAA" w14:paraId="7FF07855" w14:textId="77777777" w:rsidTr="002B026B">
        <w:tc>
          <w:tcPr>
            <w:tcW w:w="1084" w:type="pct"/>
            <w:shd w:val="clear" w:color="auto" w:fill="FFCC99"/>
          </w:tcPr>
          <w:p w14:paraId="744E06EA" w14:textId="77777777" w:rsidR="00D20FAA" w:rsidRPr="00467ED0" w:rsidRDefault="00D20FAA" w:rsidP="002B026B">
            <w:pPr>
              <w:jc w:val="center"/>
              <w:rPr>
                <w:b/>
                <w:lang w:eastAsia="zh-CN"/>
              </w:rPr>
            </w:pPr>
            <w:r w:rsidRPr="00467ED0">
              <w:rPr>
                <w:rFonts w:hint="eastAsia"/>
                <w:b/>
                <w:lang w:eastAsia="zh-CN"/>
              </w:rPr>
              <w:t>C</w:t>
            </w:r>
            <w:r w:rsidRPr="00467ED0">
              <w:rPr>
                <w:b/>
                <w:lang w:eastAsia="zh-CN"/>
              </w:rPr>
              <w:t>ompany</w:t>
            </w:r>
          </w:p>
        </w:tc>
        <w:tc>
          <w:tcPr>
            <w:tcW w:w="3916" w:type="pct"/>
            <w:shd w:val="clear" w:color="auto" w:fill="FFCC99"/>
          </w:tcPr>
          <w:p w14:paraId="706C25BB" w14:textId="77777777" w:rsidR="00D20FAA" w:rsidRPr="00467ED0" w:rsidRDefault="00D20FAA" w:rsidP="002B026B">
            <w:pPr>
              <w:jc w:val="center"/>
              <w:rPr>
                <w:b/>
                <w:lang w:eastAsia="zh-CN"/>
              </w:rPr>
            </w:pPr>
            <w:r w:rsidRPr="00467ED0">
              <w:rPr>
                <w:rFonts w:hint="eastAsia"/>
                <w:b/>
                <w:lang w:eastAsia="zh-CN"/>
              </w:rPr>
              <w:t>Comments</w:t>
            </w:r>
          </w:p>
        </w:tc>
      </w:tr>
      <w:tr w:rsidR="00D20FAA" w14:paraId="2BDA344A" w14:textId="77777777" w:rsidTr="002B026B">
        <w:tc>
          <w:tcPr>
            <w:tcW w:w="1084" w:type="pct"/>
          </w:tcPr>
          <w:p w14:paraId="47454964" w14:textId="7A638510" w:rsidR="00D20FAA" w:rsidRDefault="006B00E4" w:rsidP="002B026B">
            <w:pPr>
              <w:rPr>
                <w:lang w:eastAsia="zh-CN"/>
              </w:rPr>
            </w:pPr>
            <w:r>
              <w:rPr>
                <w:lang w:eastAsia="zh-CN"/>
              </w:rPr>
              <w:t>Apple</w:t>
            </w:r>
          </w:p>
        </w:tc>
        <w:tc>
          <w:tcPr>
            <w:tcW w:w="3916" w:type="pct"/>
          </w:tcPr>
          <w:p w14:paraId="476BA9FD" w14:textId="77777777" w:rsidR="00D20FAA" w:rsidRDefault="006B00E4" w:rsidP="002B026B">
            <w:pPr>
              <w:rPr>
                <w:lang w:eastAsia="zh-CN"/>
              </w:rPr>
            </w:pPr>
            <w:r>
              <w:rPr>
                <w:lang w:eastAsia="zh-CN"/>
              </w:rPr>
              <w:t>We are fine with both Alt 2 and Alt 3.</w:t>
            </w:r>
          </w:p>
          <w:p w14:paraId="481D6C8D" w14:textId="41D22F61" w:rsidR="006B00E4" w:rsidRDefault="006B00E4" w:rsidP="002B026B">
            <w:pPr>
              <w:rPr>
                <w:lang w:eastAsia="zh-CN"/>
              </w:rPr>
            </w:pPr>
            <w:r>
              <w:rPr>
                <w:lang w:eastAsia="zh-CN"/>
              </w:rPr>
              <w:t>But we wonder for Alt 3</w:t>
            </w:r>
            <w:r w:rsidR="006C3A4D">
              <w:rPr>
                <w:lang w:eastAsia="zh-CN"/>
              </w:rPr>
              <w:t>, do we intend to add such a sentence in RAN1 spec, or we intend to ask RAN2 to change it to mandatory field? I guess it is too late for the latter?</w:t>
            </w:r>
          </w:p>
        </w:tc>
      </w:tr>
      <w:tr w:rsidR="00D20FAA" w14:paraId="549D3769" w14:textId="77777777" w:rsidTr="002B026B">
        <w:tc>
          <w:tcPr>
            <w:tcW w:w="1084" w:type="pct"/>
          </w:tcPr>
          <w:p w14:paraId="6D14D744" w14:textId="6D9E9E20" w:rsidR="00D20FAA" w:rsidRDefault="0035609A" w:rsidP="002B026B">
            <w:pPr>
              <w:rPr>
                <w:lang w:eastAsia="zh-CN"/>
              </w:rPr>
            </w:pPr>
            <w:r>
              <w:rPr>
                <w:rFonts w:hint="eastAsia"/>
                <w:lang w:eastAsia="zh-CN"/>
              </w:rPr>
              <w:t>H</w:t>
            </w:r>
            <w:r>
              <w:rPr>
                <w:lang w:eastAsia="zh-CN"/>
              </w:rPr>
              <w:t>uawei, HiSilicon</w:t>
            </w:r>
          </w:p>
        </w:tc>
        <w:tc>
          <w:tcPr>
            <w:tcW w:w="3916" w:type="pct"/>
          </w:tcPr>
          <w:p w14:paraId="53934A7B" w14:textId="2C704643" w:rsidR="00D20FAA" w:rsidRDefault="0035609A" w:rsidP="002B026B">
            <w:pPr>
              <w:rPr>
                <w:lang w:eastAsia="zh-CN"/>
              </w:rPr>
            </w:pPr>
            <w:r>
              <w:rPr>
                <w:rFonts w:hint="eastAsia"/>
                <w:lang w:eastAsia="zh-CN"/>
              </w:rPr>
              <w:t>W</w:t>
            </w:r>
            <w:r>
              <w:rPr>
                <w:lang w:eastAsia="zh-CN"/>
              </w:rPr>
              <w:t xml:space="preserve">e think the issue for this case is more like the case of other general cases as e.g. dynamic scheduling. The most robust assumption for UE is that there would be always such configuration in the basic R15 RACH configuration, i.e. </w:t>
            </w:r>
            <w:r w:rsidRPr="00DA4C7A">
              <w:rPr>
                <w:rFonts w:cs="Arial"/>
                <w:i/>
                <w:lang w:eastAsia="sv-SE"/>
              </w:rPr>
              <w:t>rach-ConfigCommon</w:t>
            </w:r>
            <w:r>
              <w:rPr>
                <w:rFonts w:cs="Arial"/>
                <w:i/>
                <w:lang w:eastAsia="sv-SE"/>
              </w:rPr>
              <w:t>.</w:t>
            </w:r>
          </w:p>
        </w:tc>
      </w:tr>
      <w:tr w:rsidR="001222A3" w14:paraId="522FA318" w14:textId="77777777" w:rsidTr="002B026B">
        <w:tc>
          <w:tcPr>
            <w:tcW w:w="1084" w:type="pct"/>
          </w:tcPr>
          <w:p w14:paraId="2E63921C" w14:textId="05AAC430" w:rsidR="001222A3" w:rsidRDefault="001222A3" w:rsidP="001222A3">
            <w:pPr>
              <w:rPr>
                <w:lang w:eastAsia="zh-CN"/>
              </w:rPr>
            </w:pPr>
            <w:r>
              <w:rPr>
                <w:lang w:eastAsia="zh-CN"/>
              </w:rPr>
              <w:t>Xiaomi</w:t>
            </w:r>
          </w:p>
        </w:tc>
        <w:tc>
          <w:tcPr>
            <w:tcW w:w="3916" w:type="pct"/>
          </w:tcPr>
          <w:p w14:paraId="3CE90348" w14:textId="0335202F" w:rsidR="001222A3" w:rsidRDefault="001222A3" w:rsidP="001222A3">
            <w:pPr>
              <w:rPr>
                <w:lang w:eastAsia="zh-CN"/>
              </w:rPr>
            </w:pPr>
            <w:r>
              <w:rPr>
                <w:rFonts w:hint="eastAsia"/>
                <w:lang w:eastAsia="zh-CN"/>
              </w:rPr>
              <w:t>S</w:t>
            </w:r>
            <w:r>
              <w:rPr>
                <w:lang w:eastAsia="zh-CN"/>
              </w:rPr>
              <w:t xml:space="preserve">ame comments as for Case 4-1. It is better to use the RRC parameter belonging to the same feature combination of 4-step RACH as a default value for </w:t>
            </w:r>
            <w:proofErr w:type="spellStart"/>
            <w:r>
              <w:rPr>
                <w:lang w:eastAsia="zh-CN"/>
              </w:rPr>
              <w:t>MsgA</w:t>
            </w:r>
            <w:proofErr w:type="spellEnd"/>
            <w:r>
              <w:rPr>
                <w:lang w:eastAsia="zh-CN"/>
              </w:rPr>
              <w:t xml:space="preserve"> PUSCH waveform, when </w:t>
            </w:r>
            <w:proofErr w:type="spellStart"/>
            <w:r w:rsidRPr="007A206D">
              <w:rPr>
                <w:i/>
                <w:iCs/>
                <w:lang w:eastAsia="zh-CN"/>
              </w:rPr>
              <w:t>msgA-TransformPrecoder</w:t>
            </w:r>
            <w:proofErr w:type="spellEnd"/>
            <w:r>
              <w:rPr>
                <w:lang w:eastAsia="zh-CN"/>
              </w:rPr>
              <w:t xml:space="preserve"> is not configured. </w:t>
            </w:r>
          </w:p>
        </w:tc>
      </w:tr>
      <w:tr w:rsidR="00F51604" w14:paraId="135BDAF5" w14:textId="77777777" w:rsidTr="002B026B">
        <w:tc>
          <w:tcPr>
            <w:tcW w:w="1084" w:type="pct"/>
          </w:tcPr>
          <w:p w14:paraId="2FD8A348" w14:textId="7DE42990" w:rsidR="00F51604" w:rsidRDefault="00F51604" w:rsidP="001222A3">
            <w:pPr>
              <w:rPr>
                <w:lang w:eastAsia="zh-CN"/>
              </w:rPr>
            </w:pPr>
            <w:r>
              <w:rPr>
                <w:lang w:eastAsia="zh-CN"/>
              </w:rPr>
              <w:t>QC</w:t>
            </w:r>
          </w:p>
        </w:tc>
        <w:tc>
          <w:tcPr>
            <w:tcW w:w="3916" w:type="pct"/>
          </w:tcPr>
          <w:p w14:paraId="24FCDA9F" w14:textId="0FBA99DF" w:rsidR="00F51604" w:rsidRDefault="00F51604" w:rsidP="001222A3">
            <w:pPr>
              <w:rPr>
                <w:lang w:eastAsia="zh-CN"/>
              </w:rPr>
            </w:pPr>
            <w:r>
              <w:rPr>
                <w:lang w:eastAsia="zh-CN"/>
              </w:rPr>
              <w:t>Strong preference for Alt 3. A reasonable gNB should be expected to provide the necessary parameters for a procedure it plans to use/support. The burden should not be on the UE to figure out what to do about missing parameters.</w:t>
            </w:r>
          </w:p>
        </w:tc>
      </w:tr>
    </w:tbl>
    <w:p w14:paraId="436E0F78" w14:textId="77777777" w:rsidR="00D20FAA" w:rsidRPr="00AD4D27" w:rsidRDefault="00D20FAA" w:rsidP="00837A37">
      <w:pPr>
        <w:rPr>
          <w:lang w:eastAsia="zh-CN"/>
        </w:rPr>
      </w:pPr>
    </w:p>
    <w:p w14:paraId="0D67D60D" w14:textId="77777777" w:rsidR="00FC6629" w:rsidRDefault="00FC6629" w:rsidP="00FC6629">
      <w:pPr>
        <w:pStyle w:val="1"/>
        <w:rPr>
          <w:lang w:eastAsia="zh-CN"/>
        </w:rPr>
      </w:pPr>
      <w:r>
        <w:rPr>
          <w:rFonts w:hint="eastAsia"/>
          <w:lang w:eastAsia="zh-CN"/>
        </w:rPr>
        <w:t>Summary of Round 2 discussions</w:t>
      </w:r>
    </w:p>
    <w:p w14:paraId="638B5882" w14:textId="77777777" w:rsidR="00FC6629" w:rsidRDefault="00FC6629" w:rsidP="00FC6629">
      <w:pPr>
        <w:rPr>
          <w:lang w:eastAsia="zh-CN"/>
        </w:rPr>
      </w:pPr>
      <w:r>
        <w:rPr>
          <w:rFonts w:hint="eastAsia"/>
          <w:lang w:eastAsia="zh-CN"/>
        </w:rPr>
        <w:t xml:space="preserve">The following text proposal was agreed in Tuesday session. Based on Round 2 discussions, </w:t>
      </w:r>
      <w:r>
        <w:rPr>
          <w:lang w:eastAsia="zh-CN"/>
        </w:rPr>
        <w:t>companies</w:t>
      </w:r>
      <w:r>
        <w:rPr>
          <w:rFonts w:hint="eastAsia"/>
          <w:lang w:eastAsia="zh-CN"/>
        </w:rPr>
        <w:t xml:space="preserve"> suggested </w:t>
      </w:r>
      <w:r>
        <w:rPr>
          <w:lang w:eastAsia="zh-CN"/>
        </w:rPr>
        <w:t>removing</w:t>
      </w:r>
      <w:r>
        <w:rPr>
          <w:rFonts w:hint="eastAsia"/>
          <w:lang w:eastAsia="zh-CN"/>
        </w:rPr>
        <w:t xml:space="preserve"> </w:t>
      </w:r>
      <w:r>
        <w:rPr>
          <w:lang w:eastAsia="zh-CN"/>
        </w:rPr>
        <w:t>“</w:t>
      </w:r>
      <w:r>
        <w:rPr>
          <w:color w:val="FF0000"/>
          <w:u w:val="single"/>
          <w:lang w:eastAsia="sv-SE"/>
        </w:rPr>
        <w:t xml:space="preserve">in </w:t>
      </w:r>
      <w:r>
        <w:rPr>
          <w:i/>
          <w:color w:val="FF0000"/>
          <w:szCs w:val="20"/>
          <w:u w:val="single"/>
          <w:lang w:eastAsia="sv-SE"/>
        </w:rPr>
        <w:t>RACH-</w:t>
      </w:r>
      <w:proofErr w:type="spellStart"/>
      <w:r>
        <w:rPr>
          <w:i/>
          <w:color w:val="FF0000"/>
          <w:szCs w:val="20"/>
          <w:u w:val="single"/>
          <w:lang w:eastAsia="sv-SE"/>
        </w:rPr>
        <w:t>ConfigCommon</w:t>
      </w:r>
      <w:proofErr w:type="spellEnd"/>
      <w:r>
        <w:rPr>
          <w:lang w:eastAsia="zh-CN"/>
        </w:rPr>
        <w:t>”</w:t>
      </w:r>
      <w:r>
        <w:rPr>
          <w:rFonts w:hint="eastAsia"/>
          <w:lang w:eastAsia="zh-CN"/>
        </w:rPr>
        <w:t xml:space="preserve"> for simplicity. </w:t>
      </w:r>
      <w:r>
        <w:rPr>
          <w:lang w:eastAsia="zh-CN"/>
        </w:rPr>
        <w:t>S</w:t>
      </w:r>
      <w:r>
        <w:rPr>
          <w:rFonts w:hint="eastAsia"/>
          <w:lang w:eastAsia="zh-CN"/>
        </w:rPr>
        <w:t>o it is proposed to update the agreement as highlighted in yellow.</w:t>
      </w:r>
    </w:p>
    <w:p w14:paraId="73CF5E5F" w14:textId="77777777" w:rsidR="00FC6629" w:rsidRDefault="00FC6629" w:rsidP="00FC6629">
      <w:pPr>
        <w:rPr>
          <w:rFonts w:eastAsia="等线"/>
          <w:b/>
          <w:highlight w:val="green"/>
          <w:lang w:eastAsia="zh-CN"/>
        </w:rPr>
      </w:pPr>
      <w:r>
        <w:rPr>
          <w:rFonts w:eastAsia="等线" w:hint="eastAsia"/>
          <w:b/>
          <w:highlight w:val="green"/>
          <w:lang w:eastAsia="zh-CN"/>
        </w:rPr>
        <w:t>Agreement</w:t>
      </w:r>
    </w:p>
    <w:p w14:paraId="756458F8" w14:textId="77777777" w:rsidR="00FC6629" w:rsidRDefault="00FC6629" w:rsidP="00FC6629">
      <w:pPr>
        <w:rPr>
          <w:b/>
          <w:lang w:eastAsia="zh-CN"/>
        </w:rPr>
      </w:pPr>
      <w:r>
        <w:rPr>
          <w:rFonts w:eastAsia="等线" w:hint="eastAsia"/>
          <w:b/>
          <w:lang w:eastAsia="zh-CN"/>
        </w:rPr>
        <w:t xml:space="preserve">Adopt </w:t>
      </w:r>
      <w:r w:rsidRPr="008028E9">
        <w:rPr>
          <w:rFonts w:hint="eastAsia"/>
          <w:b/>
          <w:lang w:eastAsia="zh-CN"/>
        </w:rPr>
        <w:t xml:space="preserve">the following </w:t>
      </w:r>
      <w:r>
        <w:rPr>
          <w:rFonts w:eastAsia="等线" w:hint="eastAsia"/>
          <w:b/>
          <w:lang w:eastAsia="zh-CN"/>
        </w:rPr>
        <w:t xml:space="preserve">TP </w:t>
      </w:r>
      <w:r>
        <w:rPr>
          <w:rFonts w:hint="eastAsia"/>
          <w:b/>
          <w:lang w:eastAsia="zh-CN"/>
        </w:rPr>
        <w:t>for clause</w:t>
      </w:r>
      <w:r w:rsidRPr="008028E9">
        <w:rPr>
          <w:rFonts w:hint="eastAsia"/>
          <w:b/>
          <w:lang w:eastAsia="zh-CN"/>
        </w:rPr>
        <w:t xml:space="preserve"> </w:t>
      </w:r>
      <w:r>
        <w:rPr>
          <w:rFonts w:hint="eastAsia"/>
          <w:b/>
          <w:lang w:eastAsia="zh-CN"/>
        </w:rPr>
        <w:t>6.1.3</w:t>
      </w:r>
      <w:r>
        <w:rPr>
          <w:rFonts w:eastAsia="等线" w:hint="eastAsia"/>
          <w:b/>
          <w:lang w:eastAsia="zh-CN"/>
        </w:rPr>
        <w:t xml:space="preserve">, </w:t>
      </w:r>
      <w:r>
        <w:rPr>
          <w:rFonts w:hint="eastAsia"/>
          <w:b/>
          <w:lang w:eastAsia="zh-CN"/>
        </w:rPr>
        <w:t xml:space="preserve">TS38.214 </w:t>
      </w:r>
      <w:r>
        <w:rPr>
          <w:rFonts w:eastAsia="等线" w:hint="eastAsia"/>
          <w:b/>
          <w:lang w:eastAsia="zh-CN"/>
        </w:rPr>
        <w:t xml:space="preserve">for alignment </w:t>
      </w:r>
      <w:r w:rsidRPr="007003DB">
        <w:rPr>
          <w:rFonts w:eastAsia="等线" w:hint="eastAsia"/>
          <w:b/>
          <w:strike/>
          <w:highlight w:val="yellow"/>
          <w:lang w:eastAsia="zh-CN"/>
        </w:rPr>
        <w:t>in principle</w:t>
      </w:r>
      <w:r w:rsidRPr="007003DB">
        <w:rPr>
          <w:rFonts w:eastAsia="等线" w:hint="eastAsia"/>
          <w:b/>
          <w:highlight w:val="yellow"/>
          <w:lang w:eastAsia="zh-CN"/>
        </w:rPr>
        <w:t xml:space="preserve"> from Rel-17</w:t>
      </w:r>
      <w:r w:rsidRPr="008028E9">
        <w:rPr>
          <w:rFonts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FC6629" w14:paraId="1E65E251" w14:textId="77777777" w:rsidTr="003E054C">
        <w:tc>
          <w:tcPr>
            <w:tcW w:w="9533" w:type="dxa"/>
            <w:shd w:val="clear" w:color="auto" w:fill="auto"/>
          </w:tcPr>
          <w:p w14:paraId="25B6290B" w14:textId="77777777" w:rsidR="00FC6629" w:rsidRDefault="00FC6629" w:rsidP="003E054C">
            <w:pPr>
              <w:spacing w:after="180"/>
              <w:rPr>
                <w:color w:val="000000"/>
                <w:szCs w:val="20"/>
              </w:rPr>
            </w:pPr>
            <w:r>
              <w:rPr>
                <w:color w:val="000000"/>
                <w:szCs w:val="20"/>
              </w:rPr>
              <w:t>For PUSCH transmission scheduled by a PDCCH with CRC scrambled by CS-RNTI with NDI=1, C-RNTI, or MCS-C-RNTI or SP-CSI-RNTI:</w:t>
            </w:r>
          </w:p>
          <w:p w14:paraId="585143B7" w14:textId="77777777" w:rsidR="00FC6629" w:rsidRDefault="00FC6629" w:rsidP="003E054C">
            <w:pPr>
              <w:spacing w:after="180"/>
              <w:ind w:left="568" w:hanging="284"/>
              <w:rPr>
                <w:szCs w:val="20"/>
              </w:rPr>
            </w:pPr>
            <w:r>
              <w:rPr>
                <w:szCs w:val="20"/>
              </w:rPr>
              <w:t>-</w:t>
            </w:r>
            <w:r>
              <w:rPr>
                <w:szCs w:val="20"/>
              </w:rPr>
              <w:tab/>
              <w:t xml:space="preserve">If the DCI with the scheduling grant was received with DCI format </w:t>
            </w:r>
            <w:r>
              <w:rPr>
                <w:rFonts w:ascii="Segoe UI" w:hAnsi="Segoe UI" w:cs="Segoe UI"/>
                <w:szCs w:val="20"/>
              </w:rPr>
              <w:t>0_0</w:t>
            </w:r>
            <w:r>
              <w:rPr>
                <w:szCs w:val="20"/>
              </w:rPr>
              <w:t xml:space="preserve">, the UE shall, for this PUSCH transmission, consider the transform precoding either enabled or disabled according to the higher layer configured parameter </w:t>
            </w:r>
            <w:r>
              <w:rPr>
                <w:i/>
                <w:iCs/>
                <w:szCs w:val="20"/>
              </w:rPr>
              <w:t>msg3-transformPrecoder</w:t>
            </w:r>
            <w:r w:rsidRPr="00E331DD">
              <w:rPr>
                <w:lang w:eastAsia="sv-SE"/>
              </w:rPr>
              <w:t xml:space="preserve"> </w:t>
            </w:r>
            <w:r w:rsidRPr="007003DB">
              <w:rPr>
                <w:strike/>
                <w:color w:val="FF0000"/>
                <w:highlight w:val="yellow"/>
                <w:u w:val="single"/>
                <w:lang w:eastAsia="sv-SE"/>
              </w:rPr>
              <w:t xml:space="preserve">in </w:t>
            </w:r>
            <w:r w:rsidRPr="007003DB">
              <w:rPr>
                <w:i/>
                <w:strike/>
                <w:color w:val="FF0000"/>
                <w:szCs w:val="20"/>
                <w:highlight w:val="yellow"/>
                <w:u w:val="single"/>
                <w:lang w:eastAsia="sv-SE"/>
              </w:rPr>
              <w:t>RACH-</w:t>
            </w:r>
            <w:proofErr w:type="spellStart"/>
            <w:r w:rsidRPr="007003DB">
              <w:rPr>
                <w:i/>
                <w:strike/>
                <w:color w:val="FF0000"/>
                <w:szCs w:val="20"/>
                <w:highlight w:val="yellow"/>
                <w:u w:val="single"/>
                <w:lang w:eastAsia="sv-SE"/>
              </w:rPr>
              <w:t>ConfigCommon</w:t>
            </w:r>
            <w:proofErr w:type="spellEnd"/>
            <w:r>
              <w:rPr>
                <w:rFonts w:cs="Arial"/>
                <w:color w:val="FF0000"/>
                <w:szCs w:val="20"/>
                <w:u w:val="single"/>
                <w:lang w:eastAsia="sv-SE"/>
              </w:rPr>
              <w:t xml:space="preserve"> from </w:t>
            </w:r>
            <w:proofErr w:type="spellStart"/>
            <w:r>
              <w:rPr>
                <w:rFonts w:cs="Arial"/>
                <w:i/>
                <w:color w:val="FF0000"/>
                <w:szCs w:val="20"/>
                <w:u w:val="single"/>
                <w:lang w:eastAsia="sv-SE"/>
              </w:rPr>
              <w:t>rach-ConfigCommon</w:t>
            </w:r>
            <w:proofErr w:type="spellEnd"/>
            <w:r>
              <w:rPr>
                <w:rFonts w:cs="Arial"/>
                <w:color w:val="FF0000"/>
                <w:szCs w:val="20"/>
                <w:u w:val="single"/>
                <w:lang w:eastAsia="sv-SE"/>
              </w:rPr>
              <w:t xml:space="preserve"> included directly within BWP configuration</w:t>
            </w:r>
            <w:r>
              <w:rPr>
                <w:sz w:val="16"/>
                <w:szCs w:val="16"/>
              </w:rPr>
              <w:t>.</w:t>
            </w:r>
            <w:r>
              <w:rPr>
                <w:szCs w:val="20"/>
              </w:rPr>
              <w:t xml:space="preserve"> </w:t>
            </w:r>
          </w:p>
          <w:p w14:paraId="409FB094" w14:textId="77777777" w:rsidR="00FC6629" w:rsidRDefault="00FC6629" w:rsidP="003E054C">
            <w:pPr>
              <w:spacing w:after="180"/>
              <w:ind w:left="568" w:hanging="284"/>
              <w:rPr>
                <w:szCs w:val="20"/>
              </w:rPr>
            </w:pPr>
            <w:r>
              <w:rPr>
                <w:szCs w:val="20"/>
              </w:rPr>
              <w:t>-</w:t>
            </w:r>
            <w:r>
              <w:rPr>
                <w:szCs w:val="20"/>
              </w:rPr>
              <w:tab/>
              <w:t xml:space="preserve">If the DCI with the scheduling grant was not received with DCI format </w:t>
            </w:r>
            <w:r>
              <w:rPr>
                <w:rFonts w:ascii="Segoe UI" w:hAnsi="Segoe UI" w:cs="Segoe UI"/>
                <w:szCs w:val="20"/>
              </w:rPr>
              <w:t>0_0</w:t>
            </w:r>
            <w:r>
              <w:rPr>
                <w:szCs w:val="20"/>
              </w:rPr>
              <w:t xml:space="preserve"> </w:t>
            </w:r>
          </w:p>
          <w:p w14:paraId="4945E339" w14:textId="77777777" w:rsidR="00FC6629" w:rsidRDefault="00FC6629" w:rsidP="003E054C">
            <w:pPr>
              <w:spacing w:after="180"/>
              <w:ind w:left="851" w:hanging="284"/>
              <w:rPr>
                <w:szCs w:val="20"/>
              </w:rPr>
            </w:pPr>
            <w:r>
              <w:rPr>
                <w:szCs w:val="20"/>
              </w:rPr>
              <w:t>-</w:t>
            </w:r>
            <w:r>
              <w:rPr>
                <w:szCs w:val="20"/>
              </w:rPr>
              <w:tab/>
              <w:t xml:space="preserve">If the UE is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pusch-Config</w:t>
            </w:r>
            <w:proofErr w:type="spellEnd"/>
            <w:r>
              <w:rPr>
                <w:szCs w:val="20"/>
              </w:rPr>
              <w:t>, the UE shall, for this PUSCH transmission, consider the transform precoding either enabled or disabled according to this parameter.</w:t>
            </w:r>
          </w:p>
          <w:p w14:paraId="192AEA29" w14:textId="77777777" w:rsidR="00FC6629" w:rsidRDefault="00FC6629" w:rsidP="003E054C">
            <w:pPr>
              <w:spacing w:after="180"/>
              <w:ind w:left="851" w:hanging="284"/>
              <w:rPr>
                <w:b/>
                <w:lang w:eastAsia="zh-CN"/>
              </w:rPr>
            </w:pPr>
            <w:r>
              <w:rPr>
                <w:szCs w:val="20"/>
              </w:rPr>
              <w:t>-</w:t>
            </w:r>
            <w:r>
              <w:rPr>
                <w:szCs w:val="20"/>
              </w:rPr>
              <w:tab/>
              <w:t xml:space="preserve">If the UE is not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pusch-Config</w:t>
            </w:r>
            <w:proofErr w:type="spellEnd"/>
            <w:r>
              <w:rPr>
                <w:szCs w:val="20"/>
              </w:rPr>
              <w:t xml:space="preserve">, the UE shall, for this PUSCH transmission, consider the transform precoding either enabled or disabled according to the higher layer configured parameter </w:t>
            </w:r>
            <w:r>
              <w:rPr>
                <w:i/>
                <w:iCs/>
                <w:szCs w:val="20"/>
              </w:rPr>
              <w:t>msg3-transformPrecoder</w:t>
            </w:r>
            <w:r>
              <w:rPr>
                <w:szCs w:val="20"/>
              </w:rPr>
              <w:t>.</w:t>
            </w:r>
          </w:p>
        </w:tc>
      </w:tr>
    </w:tbl>
    <w:p w14:paraId="45A7F27A" w14:textId="77777777" w:rsidR="00FC6629" w:rsidRDefault="00FC6629" w:rsidP="00FC6629">
      <w:pPr>
        <w:rPr>
          <w:lang w:eastAsia="zh-CN"/>
        </w:rPr>
      </w:pPr>
    </w:p>
    <w:p w14:paraId="570DFCDF" w14:textId="1C509BC1" w:rsidR="00FC6629" w:rsidRDefault="00FC6629" w:rsidP="00FC6629">
      <w:pPr>
        <w:rPr>
          <w:lang w:eastAsia="zh-CN"/>
        </w:rPr>
      </w:pPr>
      <w:r>
        <w:rPr>
          <w:rFonts w:hint="eastAsia"/>
          <w:lang w:eastAsia="zh-CN"/>
        </w:rPr>
        <w:t xml:space="preserve">For a PUSCH scheduled by </w:t>
      </w:r>
      <w:proofErr w:type="spellStart"/>
      <w:r>
        <w:rPr>
          <w:rFonts w:hint="eastAsia"/>
          <w:lang w:eastAsia="zh-CN"/>
        </w:rPr>
        <w:t>fallbackRAR</w:t>
      </w:r>
      <w:proofErr w:type="spellEnd"/>
      <w:r>
        <w:rPr>
          <w:rFonts w:hint="eastAsia"/>
          <w:lang w:eastAsia="zh-CN"/>
        </w:rPr>
        <w:t xml:space="preserve"> UL grant, Apple, Huawei, </w:t>
      </w:r>
      <w:proofErr w:type="spellStart"/>
      <w:r>
        <w:rPr>
          <w:rFonts w:hint="eastAsia"/>
          <w:lang w:eastAsia="zh-CN"/>
        </w:rPr>
        <w:t>HiSilicon</w:t>
      </w:r>
      <w:proofErr w:type="spellEnd"/>
      <w:r>
        <w:rPr>
          <w:rFonts w:hint="eastAsia"/>
          <w:lang w:eastAsia="zh-CN"/>
        </w:rPr>
        <w:t xml:space="preserve"> and </w:t>
      </w:r>
      <w:proofErr w:type="spellStart"/>
      <w:r>
        <w:rPr>
          <w:rFonts w:hint="eastAsia"/>
          <w:lang w:eastAsia="zh-CN"/>
        </w:rPr>
        <w:t>xiaomi</w:t>
      </w:r>
      <w:proofErr w:type="spellEnd"/>
      <w:r>
        <w:rPr>
          <w:rFonts w:hint="eastAsia"/>
          <w:lang w:eastAsia="zh-CN"/>
        </w:rPr>
        <w:t xml:space="preserve"> agree with Alt 2. Qualcomm would like to further check internally with RAN2.</w:t>
      </w:r>
    </w:p>
    <w:p w14:paraId="4EAAECF3" w14:textId="5CB3A0FF" w:rsidR="00FC6629" w:rsidRDefault="00FC6629" w:rsidP="00FC6629">
      <w:pPr>
        <w:rPr>
          <w:lang w:eastAsia="zh-CN"/>
        </w:rPr>
      </w:pPr>
      <w:r>
        <w:rPr>
          <w:rFonts w:hint="eastAsia"/>
          <w:lang w:eastAsia="zh-CN"/>
        </w:rPr>
        <w:lastRenderedPageBreak/>
        <w:t xml:space="preserve">For </w:t>
      </w:r>
      <w:proofErr w:type="spellStart"/>
      <w:r>
        <w:rPr>
          <w:rFonts w:hint="eastAsia"/>
          <w:lang w:eastAsia="zh-CN"/>
        </w:rPr>
        <w:t>MsgA</w:t>
      </w:r>
      <w:proofErr w:type="spellEnd"/>
      <w:r>
        <w:rPr>
          <w:rFonts w:hint="eastAsia"/>
          <w:lang w:eastAsia="zh-CN"/>
        </w:rPr>
        <w:t xml:space="preserve"> PUSCH</w:t>
      </w:r>
      <w:r w:rsidR="00AF2EE6" w:rsidRPr="00AF2EE6">
        <w:rPr>
          <w:rFonts w:hint="eastAsia"/>
          <w:lang w:eastAsia="zh-CN"/>
        </w:rPr>
        <w:t xml:space="preserve"> </w:t>
      </w:r>
      <w:r w:rsidR="00AF2EE6">
        <w:rPr>
          <w:rFonts w:hint="eastAsia"/>
          <w:lang w:eastAsia="zh-CN"/>
        </w:rPr>
        <w:t xml:space="preserve">when </w:t>
      </w:r>
      <w:proofErr w:type="spellStart"/>
      <w:r w:rsidR="00AF2EE6" w:rsidRPr="00E526AF">
        <w:rPr>
          <w:i/>
          <w:iCs/>
        </w:rPr>
        <w:t>msgA-TransformPrecoder</w:t>
      </w:r>
      <w:proofErr w:type="spellEnd"/>
      <w:r w:rsidR="00AF2EE6">
        <w:rPr>
          <w:iCs/>
          <w:color w:val="000000"/>
        </w:rPr>
        <w:t xml:space="preserve"> is not configured</w:t>
      </w:r>
      <w:r>
        <w:rPr>
          <w:rFonts w:hint="eastAsia"/>
          <w:lang w:eastAsia="zh-CN"/>
        </w:rPr>
        <w:t>, companies have divergent views on the following alternatives.</w:t>
      </w:r>
    </w:p>
    <w:p w14:paraId="0E50FC60" w14:textId="77777777" w:rsidR="00FC6629" w:rsidRPr="00BF5B53" w:rsidRDefault="00FC6629" w:rsidP="00FC6629">
      <w:pPr>
        <w:pStyle w:val="af6"/>
        <w:numPr>
          <w:ilvl w:val="1"/>
          <w:numId w:val="19"/>
        </w:numPr>
        <w:overflowPunct/>
        <w:autoSpaceDE/>
        <w:autoSpaceDN/>
        <w:adjustRightInd/>
        <w:spacing w:after="120"/>
        <w:contextualSpacing w:val="0"/>
        <w:textAlignment w:val="auto"/>
        <w:rPr>
          <w:sz w:val="22"/>
        </w:rPr>
      </w:pPr>
      <w:r w:rsidRPr="00DA4C7A">
        <w:rPr>
          <w:rFonts w:hint="eastAsia"/>
          <w:sz w:val="22"/>
        </w:rPr>
        <w:t>Alt 1: It is always</w:t>
      </w:r>
      <w:r w:rsidRPr="00DA4C7A">
        <w:rPr>
          <w:sz w:val="22"/>
          <w:lang w:eastAsia="sv-SE"/>
        </w:rPr>
        <w:t xml:space="preserve"> </w:t>
      </w:r>
      <w:r w:rsidRPr="00DA4C7A">
        <w:rPr>
          <w:i/>
          <w:sz w:val="22"/>
          <w:lang w:eastAsia="sv-SE"/>
        </w:rPr>
        <w:t>msg3-transformPrecoder</w:t>
      </w:r>
      <w:r w:rsidRPr="00DA4C7A">
        <w:rPr>
          <w:rFonts w:hint="eastAsia"/>
          <w:sz w:val="22"/>
        </w:rPr>
        <w:t xml:space="preserve"> in </w:t>
      </w:r>
      <w:proofErr w:type="spellStart"/>
      <w:r w:rsidRPr="00DA4C7A">
        <w:rPr>
          <w:rFonts w:cs="Arial"/>
          <w:i/>
          <w:sz w:val="22"/>
          <w:lang w:eastAsia="sv-SE"/>
        </w:rPr>
        <w:t>rach-ConfigCommon</w:t>
      </w:r>
      <w:proofErr w:type="spellEnd"/>
      <w:r w:rsidRPr="00DA4C7A">
        <w:rPr>
          <w:rFonts w:cs="Arial"/>
          <w:sz w:val="22"/>
          <w:lang w:eastAsia="sv-SE"/>
        </w:rPr>
        <w:t xml:space="preserve"> included directly within BWP configuration</w:t>
      </w:r>
      <w:r w:rsidRPr="00DA4C7A">
        <w:rPr>
          <w:rFonts w:cs="Arial" w:hint="eastAsia"/>
          <w:sz w:val="22"/>
        </w:rPr>
        <w:t>.</w:t>
      </w:r>
    </w:p>
    <w:p w14:paraId="53EE9709" w14:textId="77777777" w:rsidR="00FC6629" w:rsidRPr="00BF5B53" w:rsidRDefault="00FC6629" w:rsidP="00FC6629">
      <w:pPr>
        <w:pStyle w:val="af6"/>
        <w:numPr>
          <w:ilvl w:val="2"/>
          <w:numId w:val="19"/>
        </w:numPr>
        <w:overflowPunct/>
        <w:autoSpaceDE/>
        <w:autoSpaceDN/>
        <w:adjustRightInd/>
        <w:spacing w:after="120"/>
        <w:contextualSpacing w:val="0"/>
        <w:textAlignment w:val="auto"/>
        <w:rPr>
          <w:i/>
          <w:color w:val="C00000"/>
          <w:sz w:val="22"/>
        </w:rPr>
      </w:pPr>
      <w:r w:rsidRPr="00BF5B53">
        <w:rPr>
          <w:rFonts w:cs="Arial" w:hint="eastAsia"/>
          <w:i/>
          <w:color w:val="C00000"/>
          <w:sz w:val="22"/>
          <w:lang w:eastAsia="zh-CN"/>
        </w:rPr>
        <w:t>Huawei, HiSilicon</w:t>
      </w:r>
    </w:p>
    <w:p w14:paraId="03251BE6" w14:textId="77777777" w:rsidR="00FC6629" w:rsidRPr="00DA4C7A" w:rsidRDefault="00FC6629" w:rsidP="00FC6629">
      <w:pPr>
        <w:pStyle w:val="af6"/>
        <w:numPr>
          <w:ilvl w:val="1"/>
          <w:numId w:val="19"/>
        </w:numPr>
        <w:overflowPunct/>
        <w:autoSpaceDE/>
        <w:autoSpaceDN/>
        <w:adjustRightInd/>
        <w:spacing w:after="120"/>
        <w:contextualSpacing w:val="0"/>
        <w:textAlignment w:val="auto"/>
        <w:rPr>
          <w:sz w:val="22"/>
        </w:rPr>
      </w:pPr>
      <w:r w:rsidRPr="00DA4C7A">
        <w:rPr>
          <w:rFonts w:cs="Arial" w:hint="eastAsia"/>
          <w:sz w:val="22"/>
        </w:rPr>
        <w:t>Alt 2:</w:t>
      </w:r>
    </w:p>
    <w:p w14:paraId="41AC020C" w14:textId="77777777" w:rsidR="00FC6629" w:rsidRPr="00DA4C7A" w:rsidRDefault="00FC6629" w:rsidP="00FC6629">
      <w:pPr>
        <w:pStyle w:val="af6"/>
        <w:numPr>
          <w:ilvl w:val="2"/>
          <w:numId w:val="19"/>
        </w:numPr>
        <w:overflowPunct/>
        <w:autoSpaceDE/>
        <w:autoSpaceDN/>
        <w:adjustRightInd/>
        <w:spacing w:after="120"/>
        <w:contextualSpacing w:val="0"/>
        <w:textAlignment w:val="auto"/>
        <w:rPr>
          <w:sz w:val="22"/>
        </w:rPr>
      </w:pPr>
      <w:r w:rsidRPr="00DA4C7A">
        <w:rPr>
          <w:rFonts w:cs="Arial" w:hint="eastAsia"/>
          <w:sz w:val="22"/>
        </w:rPr>
        <w:t xml:space="preserve">For </w:t>
      </w:r>
      <w:proofErr w:type="spellStart"/>
      <w:r w:rsidRPr="00DA4C7A">
        <w:rPr>
          <w:rFonts w:cs="Arial" w:hint="eastAsia"/>
          <w:i/>
          <w:sz w:val="22"/>
        </w:rPr>
        <w:t>msgA-ConfigCommon</w:t>
      </w:r>
      <w:proofErr w:type="spellEnd"/>
      <w:r w:rsidRPr="00DA4C7A">
        <w:rPr>
          <w:rFonts w:cs="Arial" w:hint="eastAsia"/>
          <w:sz w:val="22"/>
        </w:rPr>
        <w:t xml:space="preserve"> included</w:t>
      </w:r>
      <w:r w:rsidRPr="00DA4C7A">
        <w:rPr>
          <w:rFonts w:cs="Arial"/>
          <w:sz w:val="22"/>
          <w:lang w:eastAsia="sv-SE"/>
        </w:rPr>
        <w:t xml:space="preserve"> directly within BWP configuration</w:t>
      </w:r>
      <w:r w:rsidRPr="00DA4C7A">
        <w:rPr>
          <w:rFonts w:cs="Arial" w:hint="eastAsia"/>
          <w:sz w:val="22"/>
        </w:rPr>
        <w:t xml:space="preserve">, it is </w:t>
      </w:r>
      <w:r w:rsidRPr="00DA4C7A">
        <w:rPr>
          <w:i/>
          <w:sz w:val="22"/>
          <w:lang w:eastAsia="sv-SE"/>
        </w:rPr>
        <w:t>msg3-transformPrecoder</w:t>
      </w:r>
      <w:r w:rsidRPr="00DA4C7A">
        <w:rPr>
          <w:rFonts w:hint="eastAsia"/>
          <w:sz w:val="22"/>
        </w:rPr>
        <w:t xml:space="preserve"> in </w:t>
      </w:r>
      <w:proofErr w:type="spellStart"/>
      <w:r w:rsidRPr="00DA4C7A">
        <w:rPr>
          <w:rFonts w:cs="Arial"/>
          <w:i/>
          <w:sz w:val="22"/>
          <w:lang w:eastAsia="sv-SE"/>
        </w:rPr>
        <w:t>rach-ConfigCommon</w:t>
      </w:r>
      <w:proofErr w:type="spellEnd"/>
      <w:r w:rsidRPr="00DA4C7A">
        <w:rPr>
          <w:rFonts w:cs="Arial"/>
          <w:sz w:val="22"/>
          <w:lang w:eastAsia="sv-SE"/>
        </w:rPr>
        <w:t xml:space="preserve"> included directly within BWP configuration</w:t>
      </w:r>
      <w:r w:rsidRPr="00DA4C7A">
        <w:rPr>
          <w:rFonts w:cs="Arial" w:hint="eastAsia"/>
          <w:sz w:val="22"/>
        </w:rPr>
        <w:t xml:space="preserve">. </w:t>
      </w:r>
    </w:p>
    <w:p w14:paraId="7ED768BD" w14:textId="77777777" w:rsidR="00FC6629" w:rsidRPr="00DA4C7A" w:rsidRDefault="00FC6629" w:rsidP="00FC6629">
      <w:pPr>
        <w:pStyle w:val="af6"/>
        <w:numPr>
          <w:ilvl w:val="2"/>
          <w:numId w:val="19"/>
        </w:numPr>
        <w:overflowPunct/>
        <w:autoSpaceDE/>
        <w:autoSpaceDN/>
        <w:adjustRightInd/>
        <w:spacing w:after="120"/>
        <w:contextualSpacing w:val="0"/>
        <w:textAlignment w:val="auto"/>
        <w:rPr>
          <w:sz w:val="22"/>
          <w:szCs w:val="22"/>
          <w:lang w:eastAsia="zh-CN"/>
        </w:rPr>
      </w:pPr>
      <w:r w:rsidRPr="00DA4C7A">
        <w:rPr>
          <w:rFonts w:cs="Arial" w:hint="eastAsia"/>
          <w:sz w:val="22"/>
        </w:rPr>
        <w:t xml:space="preserve">For </w:t>
      </w:r>
      <w:proofErr w:type="spellStart"/>
      <w:r w:rsidRPr="00DA4C7A">
        <w:rPr>
          <w:rFonts w:cs="Arial" w:hint="eastAsia"/>
          <w:i/>
          <w:sz w:val="22"/>
        </w:rPr>
        <w:t>msgA-ConfigCommon</w:t>
      </w:r>
      <w:proofErr w:type="spellEnd"/>
      <w:r w:rsidRPr="00DA4C7A">
        <w:rPr>
          <w:rFonts w:cs="Arial" w:hint="eastAsia"/>
          <w:sz w:val="22"/>
        </w:rPr>
        <w:t xml:space="preserve"> included</w:t>
      </w:r>
      <w:r w:rsidRPr="00DA4C7A">
        <w:rPr>
          <w:rFonts w:cs="Arial"/>
          <w:sz w:val="22"/>
          <w:lang w:eastAsia="sv-SE"/>
        </w:rPr>
        <w:t xml:space="preserve"> </w:t>
      </w:r>
      <w:r w:rsidRPr="00DA4C7A">
        <w:rPr>
          <w:rFonts w:cs="Arial" w:hint="eastAsia"/>
          <w:sz w:val="22"/>
        </w:rPr>
        <w:t xml:space="preserve">in </w:t>
      </w:r>
      <w:proofErr w:type="spellStart"/>
      <w:r w:rsidRPr="00DA4C7A">
        <w:rPr>
          <w:rFonts w:cs="Arial" w:hint="eastAsia"/>
          <w:i/>
          <w:sz w:val="22"/>
        </w:rPr>
        <w:t>additionalRACH-ConfigList</w:t>
      </w:r>
      <w:proofErr w:type="spellEnd"/>
      <w:r w:rsidRPr="00DA4C7A">
        <w:rPr>
          <w:rFonts w:cs="Arial" w:hint="eastAsia"/>
          <w:sz w:val="22"/>
        </w:rPr>
        <w:t xml:space="preserve">, it is </w:t>
      </w:r>
    </w:p>
    <w:p w14:paraId="28DA1E76" w14:textId="77777777" w:rsidR="00FC6629" w:rsidRPr="00BF5B53" w:rsidRDefault="00FC6629" w:rsidP="00FC6629">
      <w:pPr>
        <w:pStyle w:val="af6"/>
        <w:numPr>
          <w:ilvl w:val="2"/>
          <w:numId w:val="19"/>
        </w:numPr>
        <w:overflowPunct/>
        <w:autoSpaceDE/>
        <w:autoSpaceDN/>
        <w:adjustRightInd/>
        <w:spacing w:after="120"/>
        <w:contextualSpacing w:val="0"/>
        <w:textAlignment w:val="auto"/>
        <w:rPr>
          <w:sz w:val="22"/>
          <w:szCs w:val="22"/>
          <w:lang w:eastAsia="zh-CN"/>
        </w:rPr>
      </w:pPr>
      <w:r w:rsidRPr="00DA4C7A">
        <w:rPr>
          <w:i/>
          <w:sz w:val="22"/>
          <w:lang w:eastAsia="sv-SE"/>
        </w:rPr>
        <w:t>msg3-transformPrecoder</w:t>
      </w:r>
      <w:r w:rsidRPr="00DA4C7A">
        <w:rPr>
          <w:rFonts w:cs="Arial"/>
          <w:sz w:val="22"/>
          <w:lang w:eastAsia="sv-SE"/>
        </w:rPr>
        <w:t xml:space="preserve"> included</w:t>
      </w:r>
      <w:r w:rsidRPr="00DA4C7A">
        <w:rPr>
          <w:rFonts w:cs="Arial" w:hint="eastAsia"/>
          <w:sz w:val="22"/>
        </w:rPr>
        <w:t xml:space="preserve"> in the same </w:t>
      </w:r>
      <w:proofErr w:type="spellStart"/>
      <w:r w:rsidRPr="00DA4C7A">
        <w:rPr>
          <w:rFonts w:cs="Arial" w:hint="eastAsia"/>
          <w:i/>
          <w:sz w:val="22"/>
        </w:rPr>
        <w:t>AdditionalRACH-Config</w:t>
      </w:r>
      <w:proofErr w:type="spellEnd"/>
      <w:r w:rsidRPr="00DA4C7A">
        <w:rPr>
          <w:rFonts w:cs="Arial" w:hint="eastAsia"/>
          <w:sz w:val="22"/>
        </w:rPr>
        <w:t>.</w:t>
      </w:r>
    </w:p>
    <w:p w14:paraId="52CF5BD3" w14:textId="77777777" w:rsidR="00FC6629" w:rsidRPr="00BF5B53" w:rsidRDefault="00FC6629" w:rsidP="00FC6629">
      <w:pPr>
        <w:pStyle w:val="af6"/>
        <w:numPr>
          <w:ilvl w:val="2"/>
          <w:numId w:val="19"/>
        </w:numPr>
        <w:overflowPunct/>
        <w:autoSpaceDE/>
        <w:autoSpaceDN/>
        <w:adjustRightInd/>
        <w:spacing w:after="120"/>
        <w:contextualSpacing w:val="0"/>
        <w:textAlignment w:val="auto"/>
        <w:rPr>
          <w:i/>
          <w:color w:val="C00000"/>
          <w:sz w:val="22"/>
          <w:szCs w:val="22"/>
          <w:lang w:eastAsia="zh-CN"/>
        </w:rPr>
      </w:pPr>
      <w:r w:rsidRPr="00BF5B53">
        <w:rPr>
          <w:rFonts w:cs="Arial" w:hint="eastAsia"/>
          <w:i/>
          <w:color w:val="C00000"/>
          <w:sz w:val="22"/>
          <w:lang w:eastAsia="zh-CN"/>
        </w:rPr>
        <w:t xml:space="preserve">Apple, </w:t>
      </w:r>
      <w:proofErr w:type="spellStart"/>
      <w:r w:rsidRPr="00BF5B53">
        <w:rPr>
          <w:rFonts w:cs="Arial" w:hint="eastAsia"/>
          <w:i/>
          <w:color w:val="C00000"/>
          <w:sz w:val="22"/>
          <w:lang w:eastAsia="zh-CN"/>
        </w:rPr>
        <w:t>xiaomi</w:t>
      </w:r>
      <w:proofErr w:type="spellEnd"/>
    </w:p>
    <w:p w14:paraId="78028803" w14:textId="77777777" w:rsidR="00FC6629" w:rsidRPr="00BF5B53" w:rsidRDefault="00FC6629" w:rsidP="00FC6629">
      <w:pPr>
        <w:pStyle w:val="af6"/>
        <w:numPr>
          <w:ilvl w:val="1"/>
          <w:numId w:val="19"/>
        </w:numPr>
        <w:overflowPunct/>
        <w:autoSpaceDE/>
        <w:autoSpaceDN/>
        <w:adjustRightInd/>
        <w:spacing w:after="120"/>
        <w:contextualSpacing w:val="0"/>
        <w:textAlignment w:val="auto"/>
        <w:rPr>
          <w:sz w:val="22"/>
        </w:rPr>
      </w:pPr>
      <w:r w:rsidRPr="00DA4C7A">
        <w:rPr>
          <w:rFonts w:cs="Arial" w:hint="eastAsia"/>
          <w:sz w:val="22"/>
        </w:rPr>
        <w:t xml:space="preserve">Alt </w:t>
      </w:r>
      <w:r>
        <w:rPr>
          <w:rFonts w:cs="Arial" w:hint="eastAsia"/>
          <w:sz w:val="22"/>
          <w:lang w:eastAsia="zh-CN"/>
        </w:rPr>
        <w:t>3</w:t>
      </w:r>
      <w:r w:rsidRPr="00DA4C7A">
        <w:rPr>
          <w:rFonts w:cs="Arial" w:hint="eastAsia"/>
          <w:sz w:val="22"/>
        </w:rPr>
        <w:t>:</w:t>
      </w:r>
      <w:r>
        <w:rPr>
          <w:rFonts w:cs="Arial" w:hint="eastAsia"/>
          <w:sz w:val="22"/>
          <w:lang w:eastAsia="zh-CN"/>
        </w:rPr>
        <w:t xml:space="preserve"> UE does not expect </w:t>
      </w:r>
      <w:r w:rsidRPr="00D20FAA">
        <w:rPr>
          <w:rFonts w:cs="Arial"/>
          <w:iCs/>
          <w:sz w:val="22"/>
          <w:lang w:val="en-US" w:eastAsia="zh-CN"/>
        </w:rPr>
        <w:t xml:space="preserve">higher layer parameter </w:t>
      </w:r>
      <w:proofErr w:type="spellStart"/>
      <w:r w:rsidRPr="00D20FAA">
        <w:rPr>
          <w:rFonts w:cs="Arial"/>
          <w:i/>
          <w:iCs/>
          <w:sz w:val="22"/>
          <w:lang w:val="en-US" w:eastAsia="zh-CN"/>
        </w:rPr>
        <w:t>msgA-TransformPrecoder</w:t>
      </w:r>
      <w:proofErr w:type="spellEnd"/>
      <w:r w:rsidRPr="00D20FAA">
        <w:rPr>
          <w:rFonts w:cs="Arial"/>
          <w:iCs/>
          <w:sz w:val="22"/>
          <w:lang w:val="en-US" w:eastAsia="zh-CN"/>
        </w:rPr>
        <w:t xml:space="preserve"> is not configured</w:t>
      </w:r>
      <w:r>
        <w:rPr>
          <w:rFonts w:cs="Arial" w:hint="eastAsia"/>
          <w:iCs/>
          <w:sz w:val="22"/>
          <w:lang w:val="en-US" w:eastAsia="zh-CN"/>
        </w:rPr>
        <w:t>.</w:t>
      </w:r>
    </w:p>
    <w:p w14:paraId="1428DD8B" w14:textId="35EFF82A" w:rsidR="00FC6629" w:rsidRPr="00BF5B53" w:rsidRDefault="00FC6629" w:rsidP="00FC6629">
      <w:pPr>
        <w:pStyle w:val="af6"/>
        <w:numPr>
          <w:ilvl w:val="2"/>
          <w:numId w:val="19"/>
        </w:numPr>
        <w:overflowPunct/>
        <w:autoSpaceDE/>
        <w:autoSpaceDN/>
        <w:adjustRightInd/>
        <w:spacing w:after="120"/>
        <w:contextualSpacing w:val="0"/>
        <w:textAlignment w:val="auto"/>
        <w:rPr>
          <w:i/>
          <w:color w:val="C00000"/>
          <w:sz w:val="22"/>
          <w:szCs w:val="22"/>
          <w:lang w:eastAsia="zh-CN"/>
        </w:rPr>
      </w:pPr>
      <w:r w:rsidRPr="00BF5B53">
        <w:rPr>
          <w:rFonts w:cs="Arial" w:hint="eastAsia"/>
          <w:i/>
          <w:color w:val="C00000"/>
          <w:sz w:val="22"/>
          <w:lang w:eastAsia="zh-CN"/>
        </w:rPr>
        <w:t>Apple</w:t>
      </w:r>
      <w:r>
        <w:rPr>
          <w:rFonts w:cs="Arial" w:hint="eastAsia"/>
          <w:i/>
          <w:color w:val="C00000"/>
          <w:sz w:val="22"/>
          <w:lang w:eastAsia="zh-CN"/>
        </w:rPr>
        <w:t>, QC</w:t>
      </w:r>
    </w:p>
    <w:p w14:paraId="36217E8F" w14:textId="77777777" w:rsidR="00AD4D27" w:rsidRDefault="00AD4D27" w:rsidP="00837A37">
      <w:pPr>
        <w:rPr>
          <w:lang w:eastAsia="zh-CN"/>
        </w:rPr>
      </w:pPr>
    </w:p>
    <w:p w14:paraId="052B9CB4" w14:textId="3EC9C598" w:rsidR="00C975C7" w:rsidRDefault="00C975C7" w:rsidP="00837A37">
      <w:pPr>
        <w:rPr>
          <w:lang w:eastAsia="zh-CN"/>
        </w:rPr>
      </w:pPr>
      <w:r>
        <w:rPr>
          <w:rFonts w:hint="eastAsia"/>
          <w:lang w:eastAsia="zh-CN"/>
        </w:rPr>
        <w:t xml:space="preserve">Given the divergent views and the issue is indeed related to </w:t>
      </w:r>
      <w:r w:rsidR="00F109F0">
        <w:rPr>
          <w:rFonts w:hint="eastAsia"/>
          <w:lang w:eastAsia="zh-CN"/>
        </w:rPr>
        <w:t>RACH procedure defined in RAN2</w:t>
      </w:r>
      <w:r>
        <w:rPr>
          <w:rFonts w:hint="eastAsia"/>
          <w:lang w:eastAsia="zh-CN"/>
        </w:rPr>
        <w:t xml:space="preserve">, it is proposed to </w:t>
      </w:r>
      <w:r w:rsidR="00A9446B">
        <w:rPr>
          <w:rFonts w:hint="eastAsia"/>
          <w:lang w:eastAsia="zh-CN"/>
        </w:rPr>
        <w:t>send an LS to RAN2 to confirm the understandings.</w:t>
      </w:r>
      <w:r w:rsidR="00E77329">
        <w:rPr>
          <w:rFonts w:hint="eastAsia"/>
          <w:lang w:eastAsia="zh-CN"/>
        </w:rPr>
        <w:t xml:space="preserve"> A draft LS is provided below.</w:t>
      </w:r>
    </w:p>
    <w:tbl>
      <w:tblPr>
        <w:tblStyle w:val="af"/>
        <w:tblW w:w="0" w:type="auto"/>
        <w:tblLook w:val="04A0" w:firstRow="1" w:lastRow="0" w:firstColumn="1" w:lastColumn="0" w:noHBand="0" w:noVBand="1"/>
      </w:tblPr>
      <w:tblGrid>
        <w:gridCol w:w="9533"/>
      </w:tblGrid>
      <w:tr w:rsidR="00A9446B" w14:paraId="2016DED7" w14:textId="77777777" w:rsidTr="00A9446B">
        <w:tc>
          <w:tcPr>
            <w:tcW w:w="9533" w:type="dxa"/>
          </w:tcPr>
          <w:p w14:paraId="286F9481" w14:textId="77777777" w:rsidR="00A9446B" w:rsidRPr="00FA5392" w:rsidRDefault="00A9446B" w:rsidP="00A9446B">
            <w:pPr>
              <w:pStyle w:val="1"/>
              <w:numPr>
                <w:ilvl w:val="0"/>
                <w:numId w:val="0"/>
              </w:numPr>
              <w:outlineLvl w:val="0"/>
              <w:rPr>
                <w:rFonts w:cs="Arial"/>
              </w:rPr>
            </w:pPr>
            <w:r w:rsidRPr="00FA5392">
              <w:rPr>
                <w:rFonts w:cs="Arial"/>
              </w:rPr>
              <w:lastRenderedPageBreak/>
              <w:t>1</w:t>
            </w:r>
            <w:r w:rsidRPr="00FA5392">
              <w:rPr>
                <w:rFonts w:cs="Arial"/>
              </w:rPr>
              <w:tab/>
            </w:r>
            <w:r w:rsidRPr="00FA5392">
              <w:rPr>
                <w:rFonts w:cs="Arial"/>
              </w:rPr>
              <w:tab/>
              <w:t>Overall description</w:t>
            </w:r>
          </w:p>
          <w:p w14:paraId="4486B36B" w14:textId="6BABE23B" w:rsidR="00A9446B" w:rsidRDefault="00A9446B" w:rsidP="00A9446B">
            <w:pPr>
              <w:rPr>
                <w:rFonts w:ascii="Arial" w:hAnsi="Arial" w:cs="Arial"/>
                <w:lang w:eastAsia="zh-CN"/>
              </w:rPr>
            </w:pPr>
            <w:r>
              <w:rPr>
                <w:rFonts w:ascii="Arial" w:hAnsi="Arial" w:cs="Arial" w:hint="eastAsia"/>
                <w:lang w:eastAsia="zh-CN"/>
              </w:rPr>
              <w:t xml:space="preserve">In RAN1#118, RAN1 discussed </w:t>
            </w:r>
            <w:r w:rsidRPr="00A9446B">
              <w:rPr>
                <w:rFonts w:ascii="Arial" w:hAnsi="Arial" w:cs="Arial"/>
                <w:lang w:eastAsia="zh-CN"/>
              </w:rPr>
              <w:t xml:space="preserve">UE procedure for applying transform precoding on PUSCH </w:t>
            </w:r>
            <w:r>
              <w:rPr>
                <w:rFonts w:ascii="Arial" w:hAnsi="Arial" w:cs="Arial" w:hint="eastAsia"/>
                <w:lang w:eastAsia="zh-CN"/>
              </w:rPr>
              <w:t>w</w:t>
            </w:r>
            <w:r w:rsidRPr="00A9446B">
              <w:rPr>
                <w:rFonts w:ascii="Arial" w:hAnsi="Arial" w:cs="Arial"/>
                <w:lang w:eastAsia="zh-CN"/>
              </w:rPr>
              <w:t>ith introducti</w:t>
            </w:r>
            <w:r>
              <w:rPr>
                <w:rFonts w:ascii="Arial" w:hAnsi="Arial" w:cs="Arial"/>
                <w:lang w:eastAsia="zh-CN"/>
              </w:rPr>
              <w:t xml:space="preserve">on of </w:t>
            </w:r>
            <w:proofErr w:type="spellStart"/>
            <w:r w:rsidRPr="00A9446B">
              <w:rPr>
                <w:rFonts w:ascii="Arial" w:hAnsi="Arial" w:cs="Arial"/>
                <w:i/>
                <w:lang w:eastAsia="zh-CN"/>
              </w:rPr>
              <w:t>additionalRACH-ConfigList</w:t>
            </w:r>
            <w:proofErr w:type="spellEnd"/>
            <w:r>
              <w:rPr>
                <w:rFonts w:ascii="Arial" w:hAnsi="Arial" w:cs="Arial" w:hint="eastAsia"/>
                <w:lang w:eastAsia="zh-CN"/>
              </w:rPr>
              <w:t xml:space="preserve"> in R1-2406324.</w:t>
            </w:r>
          </w:p>
          <w:p w14:paraId="183D1C56" w14:textId="1072FD27" w:rsidR="00F109F0" w:rsidRDefault="00A9446B" w:rsidP="00A9446B">
            <w:pPr>
              <w:rPr>
                <w:rFonts w:ascii="Arial" w:hAnsi="Arial" w:cs="Arial"/>
                <w:lang w:eastAsia="zh-CN"/>
              </w:rPr>
            </w:pPr>
            <w:r>
              <w:rPr>
                <w:rFonts w:ascii="Arial" w:hAnsi="Arial" w:cs="Arial"/>
                <w:lang w:eastAsia="zh-CN"/>
              </w:rPr>
              <w:t>F</w:t>
            </w:r>
            <w:r>
              <w:rPr>
                <w:rFonts w:ascii="Arial" w:hAnsi="Arial" w:cs="Arial" w:hint="eastAsia"/>
                <w:lang w:eastAsia="zh-CN"/>
              </w:rPr>
              <w:t xml:space="preserve">or </w:t>
            </w:r>
            <w:r w:rsidR="00F109F0">
              <w:rPr>
                <w:rFonts w:ascii="Arial" w:hAnsi="Arial" w:cs="Arial" w:hint="eastAsia"/>
                <w:lang w:eastAsia="zh-CN"/>
              </w:rPr>
              <w:t xml:space="preserve">a PUSCH scheduled </w:t>
            </w:r>
            <w:r w:rsidR="00E77329">
              <w:rPr>
                <w:rFonts w:ascii="Arial" w:hAnsi="Arial" w:cs="Arial" w:hint="eastAsia"/>
                <w:lang w:eastAsia="zh-CN"/>
              </w:rPr>
              <w:t xml:space="preserve">by </w:t>
            </w:r>
            <w:proofErr w:type="spellStart"/>
            <w:r w:rsidR="00E77329">
              <w:rPr>
                <w:rFonts w:ascii="Arial" w:hAnsi="Arial" w:cs="Arial" w:hint="eastAsia"/>
                <w:lang w:eastAsia="zh-CN"/>
              </w:rPr>
              <w:t>fallbackRAR</w:t>
            </w:r>
            <w:proofErr w:type="spellEnd"/>
            <w:r w:rsidR="00E77329">
              <w:rPr>
                <w:rFonts w:ascii="Arial" w:hAnsi="Arial" w:cs="Arial" w:hint="eastAsia"/>
                <w:lang w:eastAsia="zh-CN"/>
              </w:rPr>
              <w:t xml:space="preserve"> UL grant, </w:t>
            </w:r>
            <w:r w:rsidR="00E77329" w:rsidRPr="00E77329">
              <w:rPr>
                <w:rFonts w:ascii="Arial" w:hAnsi="Arial" w:cs="Arial"/>
                <w:lang w:eastAsia="zh-CN"/>
              </w:rPr>
              <w:t xml:space="preserve">the UE shall consider the transform precoding either 'enabled' or 'disabled' according to the higher layer configured parameter </w:t>
            </w:r>
            <w:r w:rsidR="00E77329" w:rsidRPr="00E77329">
              <w:rPr>
                <w:rFonts w:ascii="Arial" w:hAnsi="Arial" w:cs="Arial"/>
                <w:i/>
                <w:lang w:eastAsia="zh-CN"/>
              </w:rPr>
              <w:t>msg3-transformPrecoder</w:t>
            </w:r>
            <w:r w:rsidR="00F109F0" w:rsidRPr="00F109F0">
              <w:rPr>
                <w:rFonts w:ascii="Arial" w:hAnsi="Arial" w:cs="Arial" w:hint="eastAsia"/>
                <w:lang w:eastAsia="zh-CN"/>
              </w:rPr>
              <w:t xml:space="preserve"> </w:t>
            </w:r>
            <w:r w:rsidR="00F109F0">
              <w:rPr>
                <w:rFonts w:ascii="Arial" w:hAnsi="Arial" w:cs="Arial" w:hint="eastAsia"/>
                <w:lang w:eastAsia="zh-CN"/>
              </w:rPr>
              <w:t>according to TS38.214.</w:t>
            </w:r>
          </w:p>
          <w:tbl>
            <w:tblPr>
              <w:tblStyle w:val="af"/>
              <w:tblW w:w="0" w:type="auto"/>
              <w:tblLook w:val="04A0" w:firstRow="1" w:lastRow="0" w:firstColumn="1" w:lastColumn="0" w:noHBand="0" w:noVBand="1"/>
            </w:tblPr>
            <w:tblGrid>
              <w:gridCol w:w="9302"/>
            </w:tblGrid>
            <w:tr w:rsidR="00F109F0" w14:paraId="047B6231" w14:textId="77777777" w:rsidTr="00F109F0">
              <w:tc>
                <w:tcPr>
                  <w:tcW w:w="9302" w:type="dxa"/>
                </w:tcPr>
                <w:p w14:paraId="4DEC7CC5" w14:textId="3CEE28A5" w:rsidR="00F109F0" w:rsidRPr="00F109F0" w:rsidRDefault="00E77329" w:rsidP="00F109F0">
                  <w:pPr>
                    <w:widowControl/>
                    <w:spacing w:after="180"/>
                    <w:rPr>
                      <w:color w:val="000000"/>
                      <w:lang w:val="en-GB" w:eastAsia="zh-CN"/>
                    </w:rPr>
                  </w:pPr>
                  <w:r w:rsidRPr="0048482F">
                    <w:rPr>
                      <w:color w:val="000000"/>
                    </w:rPr>
                    <w:t xml:space="preserve">For </w:t>
                  </w:r>
                  <w:r>
                    <w:rPr>
                      <w:color w:val="000000"/>
                    </w:rPr>
                    <w:t xml:space="preserve">a </w:t>
                  </w:r>
                  <w:r w:rsidRPr="00E77329">
                    <w:rPr>
                      <w:color w:val="000000"/>
                    </w:rPr>
                    <w:t xml:space="preserve">PUSCH scheduled by RAR UL grant, or for a PUSCH scheduled by </w:t>
                  </w:r>
                  <w:proofErr w:type="spellStart"/>
                  <w:r w:rsidRPr="00E77329">
                    <w:rPr>
                      <w:color w:val="000000"/>
                    </w:rPr>
                    <w:t>fallbackRAR</w:t>
                  </w:r>
                  <w:proofErr w:type="spellEnd"/>
                  <w:r w:rsidRPr="00E77329">
                    <w:rPr>
                      <w:color w:val="000000"/>
                    </w:rPr>
                    <w:t xml:space="preserve"> UL grant, or for a PUSCH scheduled by DCI format 0_0 with CRC scrambled by TC-RNTI, the UE shall consider the transform precoding either 'enabled' or 'disabled' according to the higher layer configured parameter </w:t>
                  </w:r>
                  <w:r w:rsidRPr="00E77329">
                    <w:rPr>
                      <w:i/>
                      <w:iCs/>
                    </w:rPr>
                    <w:t>msg3-transformPrecoder</w:t>
                  </w:r>
                  <w:r w:rsidRPr="00E77329">
                    <w:rPr>
                      <w:i/>
                      <w:iCs/>
                      <w:color w:val="000000"/>
                    </w:rPr>
                    <w:t>.</w:t>
                  </w:r>
                </w:p>
              </w:tc>
            </w:tr>
          </w:tbl>
          <w:p w14:paraId="7B74BB39" w14:textId="77777777" w:rsidR="00F109F0" w:rsidRDefault="00F109F0" w:rsidP="00A9446B">
            <w:pPr>
              <w:rPr>
                <w:rFonts w:ascii="Arial" w:hAnsi="Arial" w:cs="Arial"/>
                <w:lang w:eastAsia="zh-CN"/>
              </w:rPr>
            </w:pPr>
          </w:p>
          <w:p w14:paraId="2A90698A" w14:textId="2314838E" w:rsidR="00F109F0" w:rsidRDefault="00F109F0" w:rsidP="00A9446B">
            <w:pPr>
              <w:rPr>
                <w:rFonts w:ascii="Arial" w:hAnsi="Arial" w:cs="Arial"/>
                <w:lang w:eastAsia="zh-CN"/>
              </w:rPr>
            </w:pPr>
            <w:r>
              <w:rPr>
                <w:rFonts w:ascii="Arial" w:hAnsi="Arial" w:cs="Arial"/>
                <w:lang w:eastAsia="zh-CN"/>
              </w:rPr>
              <w:t>F</w:t>
            </w:r>
            <w:r>
              <w:rPr>
                <w:rFonts w:ascii="Arial" w:hAnsi="Arial" w:cs="Arial" w:hint="eastAsia"/>
                <w:lang w:eastAsia="zh-CN"/>
              </w:rPr>
              <w:t xml:space="preserve">or this case, the following two alternatives were discussed on which </w:t>
            </w:r>
            <w:r w:rsidRPr="00F109F0">
              <w:rPr>
                <w:rFonts w:ascii="Arial" w:hAnsi="Arial" w:cs="Arial" w:hint="eastAsia"/>
                <w:i/>
                <w:lang w:eastAsia="zh-CN"/>
              </w:rPr>
              <w:t>msg3-transformPrecoder</w:t>
            </w:r>
            <w:r>
              <w:rPr>
                <w:rFonts w:ascii="Arial" w:hAnsi="Arial" w:cs="Arial" w:hint="eastAsia"/>
                <w:lang w:eastAsia="zh-CN"/>
              </w:rPr>
              <w:t xml:space="preserve"> should be used without conclusion.</w:t>
            </w:r>
          </w:p>
          <w:p w14:paraId="6AB4FF8D" w14:textId="77777777" w:rsidR="00F109F0" w:rsidRPr="00F109F0" w:rsidRDefault="00F109F0" w:rsidP="00E77329">
            <w:pPr>
              <w:numPr>
                <w:ilvl w:val="1"/>
                <w:numId w:val="19"/>
              </w:numPr>
              <w:ind w:left="360"/>
              <w:rPr>
                <w:rFonts w:ascii="Arial" w:hAnsi="Arial" w:cs="Arial"/>
                <w:lang w:val="en-GB" w:eastAsia="zh-CN"/>
              </w:rPr>
            </w:pPr>
            <w:r w:rsidRPr="00F109F0">
              <w:rPr>
                <w:rFonts w:ascii="Arial" w:hAnsi="Arial" w:cs="Arial" w:hint="eastAsia"/>
                <w:lang w:val="en-GB" w:eastAsia="zh-CN"/>
              </w:rPr>
              <w:t>Alt 1: It is always</w:t>
            </w:r>
            <w:r w:rsidRPr="00F109F0">
              <w:rPr>
                <w:rFonts w:ascii="Arial" w:hAnsi="Arial" w:cs="Arial"/>
                <w:lang w:val="en-GB" w:eastAsia="zh-CN"/>
              </w:rPr>
              <w:t xml:space="preserve"> </w:t>
            </w:r>
            <w:r w:rsidRPr="00F109F0">
              <w:rPr>
                <w:rFonts w:ascii="Arial" w:hAnsi="Arial" w:cs="Arial"/>
                <w:i/>
                <w:lang w:val="en-GB" w:eastAsia="zh-CN"/>
              </w:rPr>
              <w:t>msg3-transformPrecoder</w:t>
            </w:r>
            <w:r w:rsidRPr="00F109F0">
              <w:rPr>
                <w:rFonts w:ascii="Arial" w:hAnsi="Arial" w:cs="Arial" w:hint="eastAsia"/>
                <w:lang w:val="en-GB" w:eastAsia="zh-CN"/>
              </w:rPr>
              <w:t xml:space="preserve"> in </w:t>
            </w:r>
            <w:proofErr w:type="spellStart"/>
            <w:r w:rsidRPr="00F109F0">
              <w:rPr>
                <w:rFonts w:ascii="Arial" w:hAnsi="Arial" w:cs="Arial"/>
                <w:i/>
                <w:lang w:val="en-GB" w:eastAsia="zh-CN"/>
              </w:rPr>
              <w:t>rach-ConfigCommon</w:t>
            </w:r>
            <w:proofErr w:type="spellEnd"/>
            <w:r w:rsidRPr="00F109F0">
              <w:rPr>
                <w:rFonts w:ascii="Arial" w:hAnsi="Arial" w:cs="Arial"/>
                <w:lang w:val="en-GB" w:eastAsia="zh-CN"/>
              </w:rPr>
              <w:t xml:space="preserve"> included directly within BWP configuration</w:t>
            </w:r>
            <w:r w:rsidRPr="00F109F0">
              <w:rPr>
                <w:rFonts w:ascii="Arial" w:hAnsi="Arial" w:cs="Arial" w:hint="eastAsia"/>
                <w:lang w:val="en-GB" w:eastAsia="zh-CN"/>
              </w:rPr>
              <w:t>.</w:t>
            </w:r>
          </w:p>
          <w:p w14:paraId="3CBCB644" w14:textId="77777777" w:rsidR="00F109F0" w:rsidRPr="00F109F0" w:rsidRDefault="00F109F0" w:rsidP="00E77329">
            <w:pPr>
              <w:numPr>
                <w:ilvl w:val="1"/>
                <w:numId w:val="19"/>
              </w:numPr>
              <w:ind w:left="360"/>
              <w:rPr>
                <w:rFonts w:ascii="Arial" w:hAnsi="Arial" w:cs="Arial"/>
                <w:lang w:val="en-GB" w:eastAsia="zh-CN"/>
              </w:rPr>
            </w:pPr>
            <w:r w:rsidRPr="00F109F0">
              <w:rPr>
                <w:rFonts w:ascii="Arial" w:hAnsi="Arial" w:cs="Arial" w:hint="eastAsia"/>
                <w:lang w:val="en-GB" w:eastAsia="zh-CN"/>
              </w:rPr>
              <w:t>Alt 2:</w:t>
            </w:r>
          </w:p>
          <w:p w14:paraId="2EA913B7" w14:textId="77777777" w:rsidR="00F109F0" w:rsidRPr="00F109F0" w:rsidRDefault="00F109F0" w:rsidP="00E77329">
            <w:pPr>
              <w:numPr>
                <w:ilvl w:val="2"/>
                <w:numId w:val="19"/>
              </w:numPr>
              <w:ind w:left="1080"/>
              <w:rPr>
                <w:rFonts w:ascii="Arial" w:hAnsi="Arial" w:cs="Arial"/>
                <w:lang w:val="en-GB" w:eastAsia="zh-CN"/>
              </w:rPr>
            </w:pPr>
            <w:r w:rsidRPr="00F109F0">
              <w:rPr>
                <w:rFonts w:ascii="Arial" w:hAnsi="Arial" w:cs="Arial" w:hint="eastAsia"/>
                <w:lang w:val="en-GB" w:eastAsia="zh-CN"/>
              </w:rPr>
              <w:t xml:space="preserve">For </w:t>
            </w:r>
            <w:proofErr w:type="spellStart"/>
            <w:r w:rsidRPr="00F109F0">
              <w:rPr>
                <w:rFonts w:ascii="Arial" w:hAnsi="Arial" w:cs="Arial" w:hint="eastAsia"/>
                <w:i/>
                <w:lang w:val="en-GB" w:eastAsia="zh-CN"/>
              </w:rPr>
              <w:t>msgA-ConfigCommon</w:t>
            </w:r>
            <w:proofErr w:type="spellEnd"/>
            <w:r w:rsidRPr="00F109F0">
              <w:rPr>
                <w:rFonts w:ascii="Arial" w:hAnsi="Arial" w:cs="Arial" w:hint="eastAsia"/>
                <w:lang w:val="en-GB" w:eastAsia="zh-CN"/>
              </w:rPr>
              <w:t xml:space="preserve"> included</w:t>
            </w:r>
            <w:r w:rsidRPr="00F109F0">
              <w:rPr>
                <w:rFonts w:ascii="Arial" w:hAnsi="Arial" w:cs="Arial"/>
                <w:lang w:val="en-GB" w:eastAsia="zh-CN"/>
              </w:rPr>
              <w:t xml:space="preserve"> directly within BWP configuration</w:t>
            </w:r>
            <w:r w:rsidRPr="00F109F0">
              <w:rPr>
                <w:rFonts w:ascii="Arial" w:hAnsi="Arial" w:cs="Arial" w:hint="eastAsia"/>
                <w:lang w:val="en-GB" w:eastAsia="zh-CN"/>
              </w:rPr>
              <w:t xml:space="preserve">, it is </w:t>
            </w:r>
            <w:r w:rsidRPr="00F109F0">
              <w:rPr>
                <w:rFonts w:ascii="Arial" w:hAnsi="Arial" w:cs="Arial"/>
                <w:i/>
                <w:lang w:val="en-GB" w:eastAsia="zh-CN"/>
              </w:rPr>
              <w:t>msg3-transformPrecoder</w:t>
            </w:r>
            <w:r w:rsidRPr="00F109F0">
              <w:rPr>
                <w:rFonts w:ascii="Arial" w:hAnsi="Arial" w:cs="Arial" w:hint="eastAsia"/>
                <w:lang w:val="en-GB" w:eastAsia="zh-CN"/>
              </w:rPr>
              <w:t xml:space="preserve"> in </w:t>
            </w:r>
            <w:proofErr w:type="spellStart"/>
            <w:r w:rsidRPr="00F109F0">
              <w:rPr>
                <w:rFonts w:ascii="Arial" w:hAnsi="Arial" w:cs="Arial"/>
                <w:i/>
                <w:lang w:val="en-GB" w:eastAsia="zh-CN"/>
              </w:rPr>
              <w:t>rach-ConfigCommon</w:t>
            </w:r>
            <w:proofErr w:type="spellEnd"/>
            <w:r w:rsidRPr="00F109F0">
              <w:rPr>
                <w:rFonts w:ascii="Arial" w:hAnsi="Arial" w:cs="Arial"/>
                <w:lang w:val="en-GB" w:eastAsia="zh-CN"/>
              </w:rPr>
              <w:t xml:space="preserve"> included directly within BWP configuration</w:t>
            </w:r>
            <w:r w:rsidRPr="00F109F0">
              <w:rPr>
                <w:rFonts w:ascii="Arial" w:hAnsi="Arial" w:cs="Arial" w:hint="eastAsia"/>
                <w:lang w:val="en-GB" w:eastAsia="zh-CN"/>
              </w:rPr>
              <w:t xml:space="preserve">. </w:t>
            </w:r>
          </w:p>
          <w:p w14:paraId="2766121F" w14:textId="77777777" w:rsidR="00F109F0" w:rsidRPr="00F109F0" w:rsidRDefault="00F109F0" w:rsidP="00E77329">
            <w:pPr>
              <w:numPr>
                <w:ilvl w:val="2"/>
                <w:numId w:val="19"/>
              </w:numPr>
              <w:ind w:left="1080"/>
              <w:rPr>
                <w:rFonts w:ascii="Arial" w:hAnsi="Arial" w:cs="Arial"/>
                <w:lang w:val="en-GB" w:eastAsia="zh-CN"/>
              </w:rPr>
            </w:pPr>
            <w:r w:rsidRPr="00F109F0">
              <w:rPr>
                <w:rFonts w:ascii="Arial" w:hAnsi="Arial" w:cs="Arial" w:hint="eastAsia"/>
                <w:lang w:val="en-GB" w:eastAsia="zh-CN"/>
              </w:rPr>
              <w:t xml:space="preserve">For </w:t>
            </w:r>
            <w:proofErr w:type="spellStart"/>
            <w:r w:rsidRPr="00F109F0">
              <w:rPr>
                <w:rFonts w:ascii="Arial" w:hAnsi="Arial" w:cs="Arial" w:hint="eastAsia"/>
                <w:i/>
                <w:lang w:val="en-GB" w:eastAsia="zh-CN"/>
              </w:rPr>
              <w:t>msgA-ConfigCommon</w:t>
            </w:r>
            <w:proofErr w:type="spellEnd"/>
            <w:r w:rsidRPr="00F109F0">
              <w:rPr>
                <w:rFonts w:ascii="Arial" w:hAnsi="Arial" w:cs="Arial" w:hint="eastAsia"/>
                <w:lang w:val="en-GB" w:eastAsia="zh-CN"/>
              </w:rPr>
              <w:t xml:space="preserve"> included</w:t>
            </w:r>
            <w:r w:rsidRPr="00F109F0">
              <w:rPr>
                <w:rFonts w:ascii="Arial" w:hAnsi="Arial" w:cs="Arial"/>
                <w:lang w:val="en-GB" w:eastAsia="zh-CN"/>
              </w:rPr>
              <w:t xml:space="preserve"> </w:t>
            </w:r>
            <w:r w:rsidRPr="00F109F0">
              <w:rPr>
                <w:rFonts w:ascii="Arial" w:hAnsi="Arial" w:cs="Arial" w:hint="eastAsia"/>
                <w:lang w:val="en-GB" w:eastAsia="zh-CN"/>
              </w:rPr>
              <w:t xml:space="preserve">in </w:t>
            </w:r>
            <w:proofErr w:type="spellStart"/>
            <w:r w:rsidRPr="00F109F0">
              <w:rPr>
                <w:rFonts w:ascii="Arial" w:hAnsi="Arial" w:cs="Arial" w:hint="eastAsia"/>
                <w:i/>
                <w:lang w:val="en-GB" w:eastAsia="zh-CN"/>
              </w:rPr>
              <w:t>additionalRACH-ConfigList</w:t>
            </w:r>
            <w:proofErr w:type="spellEnd"/>
            <w:r w:rsidRPr="00F109F0">
              <w:rPr>
                <w:rFonts w:ascii="Arial" w:hAnsi="Arial" w:cs="Arial" w:hint="eastAsia"/>
                <w:lang w:val="en-GB" w:eastAsia="zh-CN"/>
              </w:rPr>
              <w:t xml:space="preserve">, it is </w:t>
            </w:r>
          </w:p>
          <w:p w14:paraId="11D20369" w14:textId="77777777" w:rsidR="00F109F0" w:rsidRPr="00F109F0" w:rsidRDefault="00F109F0" w:rsidP="00E77329">
            <w:pPr>
              <w:ind w:left="1080"/>
              <w:rPr>
                <w:rFonts w:ascii="Arial" w:hAnsi="Arial" w:cs="Arial"/>
                <w:lang w:val="en-GB" w:eastAsia="zh-CN"/>
              </w:rPr>
            </w:pPr>
            <w:r w:rsidRPr="00F109F0">
              <w:rPr>
                <w:rFonts w:ascii="Arial" w:hAnsi="Arial" w:cs="Arial"/>
                <w:i/>
                <w:lang w:val="en-GB" w:eastAsia="zh-CN"/>
              </w:rPr>
              <w:t>msg3-transformPrecoder</w:t>
            </w:r>
            <w:r w:rsidRPr="00F109F0">
              <w:rPr>
                <w:rFonts w:ascii="Arial" w:hAnsi="Arial" w:cs="Arial"/>
                <w:lang w:val="en-GB" w:eastAsia="zh-CN"/>
              </w:rPr>
              <w:t xml:space="preserve"> included</w:t>
            </w:r>
            <w:r w:rsidRPr="00F109F0">
              <w:rPr>
                <w:rFonts w:ascii="Arial" w:hAnsi="Arial" w:cs="Arial" w:hint="eastAsia"/>
                <w:lang w:val="en-GB" w:eastAsia="zh-CN"/>
              </w:rPr>
              <w:t xml:space="preserve"> in the same </w:t>
            </w:r>
            <w:proofErr w:type="spellStart"/>
            <w:r w:rsidRPr="00F109F0">
              <w:rPr>
                <w:rFonts w:ascii="Arial" w:hAnsi="Arial" w:cs="Arial" w:hint="eastAsia"/>
                <w:i/>
                <w:lang w:val="en-GB" w:eastAsia="zh-CN"/>
              </w:rPr>
              <w:t>AdditionalRACH-Config</w:t>
            </w:r>
            <w:proofErr w:type="spellEnd"/>
            <w:r w:rsidRPr="00F109F0">
              <w:rPr>
                <w:rFonts w:ascii="Arial" w:hAnsi="Arial" w:cs="Arial" w:hint="eastAsia"/>
                <w:lang w:val="en-GB" w:eastAsia="zh-CN"/>
              </w:rPr>
              <w:t>.</w:t>
            </w:r>
          </w:p>
          <w:p w14:paraId="7303DE10" w14:textId="77777777" w:rsidR="00F109F0" w:rsidRPr="00F109F0" w:rsidRDefault="00F109F0" w:rsidP="00A9446B">
            <w:pPr>
              <w:rPr>
                <w:rFonts w:ascii="Arial" w:hAnsi="Arial" w:cs="Arial"/>
                <w:lang w:val="en-GB" w:eastAsia="zh-CN"/>
              </w:rPr>
            </w:pPr>
          </w:p>
          <w:p w14:paraId="49BC5742" w14:textId="77777777" w:rsidR="00F109F0" w:rsidRDefault="00F109F0" w:rsidP="00F109F0">
            <w:pPr>
              <w:rPr>
                <w:rFonts w:ascii="Arial" w:hAnsi="Arial" w:cs="Arial"/>
                <w:lang w:eastAsia="zh-CN"/>
              </w:rPr>
            </w:pPr>
            <w:r>
              <w:rPr>
                <w:rFonts w:ascii="Arial" w:hAnsi="Arial" w:cs="Arial"/>
                <w:lang w:eastAsia="zh-CN"/>
              </w:rPr>
              <w:t>F</w:t>
            </w:r>
            <w:r>
              <w:rPr>
                <w:rFonts w:ascii="Arial" w:hAnsi="Arial" w:cs="Arial" w:hint="eastAsia"/>
                <w:lang w:eastAsia="zh-CN"/>
              </w:rPr>
              <w:t xml:space="preserve">or </w:t>
            </w:r>
            <w:proofErr w:type="spellStart"/>
            <w:r>
              <w:rPr>
                <w:rFonts w:ascii="Arial" w:hAnsi="Arial" w:cs="Arial" w:hint="eastAsia"/>
                <w:lang w:eastAsia="zh-CN"/>
              </w:rPr>
              <w:t>MsgA</w:t>
            </w:r>
            <w:proofErr w:type="spellEnd"/>
            <w:r>
              <w:rPr>
                <w:rFonts w:ascii="Arial" w:hAnsi="Arial" w:cs="Arial" w:hint="eastAsia"/>
                <w:lang w:eastAsia="zh-CN"/>
              </w:rPr>
              <w:t xml:space="preserve"> PUSCH if </w:t>
            </w:r>
            <w:proofErr w:type="spellStart"/>
            <w:r w:rsidRPr="00F109F0">
              <w:rPr>
                <w:rFonts w:ascii="Arial" w:hAnsi="Arial" w:cs="Arial" w:hint="eastAsia"/>
                <w:i/>
                <w:lang w:eastAsia="zh-CN"/>
              </w:rPr>
              <w:t>msgA-TransformPrecoder</w:t>
            </w:r>
            <w:proofErr w:type="spellEnd"/>
            <w:r>
              <w:rPr>
                <w:rFonts w:ascii="Arial" w:hAnsi="Arial" w:cs="Arial" w:hint="eastAsia"/>
                <w:lang w:eastAsia="zh-CN"/>
              </w:rPr>
              <w:t xml:space="preserve"> is not configured, </w:t>
            </w:r>
            <w:r w:rsidRPr="00F109F0">
              <w:rPr>
                <w:rFonts w:ascii="Arial" w:hAnsi="Arial" w:cs="Arial"/>
                <w:lang w:eastAsia="zh-CN"/>
              </w:rPr>
              <w:t xml:space="preserve">the UE shall consider the transform precoding either 'enabled' or 'disabled' according to the higher layer configured parameter </w:t>
            </w:r>
            <w:r w:rsidRPr="00F109F0">
              <w:rPr>
                <w:rFonts w:ascii="Arial" w:hAnsi="Arial" w:cs="Arial"/>
                <w:i/>
                <w:lang w:eastAsia="zh-CN"/>
              </w:rPr>
              <w:t>msg3-transformPrecoder</w:t>
            </w:r>
            <w:r w:rsidRPr="00F109F0">
              <w:rPr>
                <w:rFonts w:ascii="Arial" w:hAnsi="Arial" w:cs="Arial" w:hint="eastAsia"/>
                <w:lang w:eastAsia="zh-CN"/>
              </w:rPr>
              <w:t xml:space="preserve"> </w:t>
            </w:r>
            <w:r>
              <w:rPr>
                <w:rFonts w:ascii="Arial" w:hAnsi="Arial" w:cs="Arial" w:hint="eastAsia"/>
                <w:lang w:eastAsia="zh-CN"/>
              </w:rPr>
              <w:t>according to TS38.214.</w:t>
            </w:r>
          </w:p>
          <w:tbl>
            <w:tblPr>
              <w:tblStyle w:val="af"/>
              <w:tblW w:w="0" w:type="auto"/>
              <w:tblLook w:val="04A0" w:firstRow="1" w:lastRow="0" w:firstColumn="1" w:lastColumn="0" w:noHBand="0" w:noVBand="1"/>
            </w:tblPr>
            <w:tblGrid>
              <w:gridCol w:w="9302"/>
            </w:tblGrid>
            <w:tr w:rsidR="00F109F0" w14:paraId="2D24F543" w14:textId="77777777" w:rsidTr="003E054C">
              <w:tc>
                <w:tcPr>
                  <w:tcW w:w="9302" w:type="dxa"/>
                </w:tcPr>
                <w:p w14:paraId="596C5C7C" w14:textId="77777777" w:rsidR="00F109F0" w:rsidRPr="00F109F0" w:rsidRDefault="00F109F0" w:rsidP="003E054C">
                  <w:pPr>
                    <w:widowControl/>
                    <w:spacing w:after="180"/>
                    <w:rPr>
                      <w:color w:val="000000"/>
                      <w:lang w:val="en-GB" w:eastAsia="zh-CN"/>
                    </w:rPr>
                  </w:pPr>
                  <w:r w:rsidRPr="00073B73">
                    <w:rPr>
                      <w:color w:val="000000"/>
                      <w:lang w:val="en-GB"/>
                    </w:rPr>
                    <w:t xml:space="preserve">For a </w:t>
                  </w:r>
                  <w:proofErr w:type="spellStart"/>
                  <w:r w:rsidRPr="00073B73">
                    <w:rPr>
                      <w:color w:val="000000"/>
                      <w:lang w:val="en-GB"/>
                    </w:rPr>
                    <w:t>MsgA</w:t>
                  </w:r>
                  <w:proofErr w:type="spellEnd"/>
                  <w:r w:rsidRPr="00073B73">
                    <w:rPr>
                      <w:color w:val="000000"/>
                      <w:lang w:val="en-GB"/>
                    </w:rPr>
                    <w:t xml:space="preserve"> PUSCH, the UE shall consider the transform precoding either 'enabled' or 'disabled' according to the higher layer </w:t>
                  </w:r>
                  <w:r w:rsidRPr="00F109F0">
                    <w:rPr>
                      <w:color w:val="000000"/>
                      <w:lang w:val="en-GB"/>
                    </w:rPr>
                    <w:t xml:space="preserve">configured parameter </w:t>
                  </w:r>
                  <w:proofErr w:type="spellStart"/>
                  <w:r w:rsidRPr="00F109F0">
                    <w:rPr>
                      <w:i/>
                      <w:iCs/>
                      <w:lang w:val="en-GB"/>
                    </w:rPr>
                    <w:t>msgA-TransformPrecoder</w:t>
                  </w:r>
                  <w:proofErr w:type="spellEnd"/>
                  <w:r w:rsidRPr="00F109F0">
                    <w:rPr>
                      <w:i/>
                      <w:iCs/>
                      <w:color w:val="000000"/>
                      <w:lang w:val="en-GB"/>
                    </w:rPr>
                    <w:t>.</w:t>
                  </w:r>
                  <w:r w:rsidRPr="00F109F0">
                    <w:rPr>
                      <w:iCs/>
                      <w:color w:val="000000"/>
                      <w:lang w:val="en-GB"/>
                    </w:rPr>
                    <w:t xml:space="preserve"> If higher layer parameter </w:t>
                  </w:r>
                  <w:proofErr w:type="spellStart"/>
                  <w:r w:rsidRPr="00F109F0">
                    <w:rPr>
                      <w:i/>
                      <w:iCs/>
                      <w:lang w:val="en-GB"/>
                    </w:rPr>
                    <w:t>msgA-TransformPrecoder</w:t>
                  </w:r>
                  <w:proofErr w:type="spellEnd"/>
                  <w:r w:rsidRPr="00F109F0">
                    <w:rPr>
                      <w:iCs/>
                      <w:color w:val="000000"/>
                      <w:lang w:val="en-GB"/>
                    </w:rPr>
                    <w:t xml:space="preserve"> is not configured, </w:t>
                  </w:r>
                  <w:r w:rsidRPr="00F109F0">
                    <w:rPr>
                      <w:color w:val="000000"/>
                      <w:lang w:val="en-GB"/>
                    </w:rPr>
                    <w:t xml:space="preserve">the UE shall consider the transform precoding either 'enabled' or 'disabled' according to the higher layer configured parameter </w:t>
                  </w:r>
                  <w:r w:rsidRPr="00F109F0">
                    <w:rPr>
                      <w:i/>
                      <w:iCs/>
                      <w:lang w:val="en-GB"/>
                    </w:rPr>
                    <w:t>msg3-transformPrecoder.</w:t>
                  </w:r>
                </w:p>
              </w:tc>
            </w:tr>
          </w:tbl>
          <w:p w14:paraId="6E53C337" w14:textId="77777777" w:rsidR="00F109F0" w:rsidRDefault="00F109F0" w:rsidP="00A9446B">
            <w:pPr>
              <w:rPr>
                <w:rFonts w:ascii="Arial" w:hAnsi="Arial" w:cs="Arial"/>
                <w:lang w:eastAsia="zh-CN"/>
              </w:rPr>
            </w:pPr>
          </w:p>
          <w:p w14:paraId="119FB36A" w14:textId="3B373417" w:rsidR="00E77329" w:rsidRDefault="00E77329" w:rsidP="00E77329">
            <w:pPr>
              <w:rPr>
                <w:rFonts w:ascii="Arial" w:hAnsi="Arial" w:cs="Arial"/>
                <w:lang w:eastAsia="zh-CN"/>
              </w:rPr>
            </w:pPr>
            <w:r>
              <w:rPr>
                <w:rFonts w:ascii="Arial" w:hAnsi="Arial" w:cs="Arial"/>
                <w:lang w:eastAsia="zh-CN"/>
              </w:rPr>
              <w:t>F</w:t>
            </w:r>
            <w:r>
              <w:rPr>
                <w:rFonts w:ascii="Arial" w:hAnsi="Arial" w:cs="Arial" w:hint="eastAsia"/>
                <w:lang w:eastAsia="zh-CN"/>
              </w:rPr>
              <w:t>or this case, the following</w:t>
            </w:r>
            <w:bookmarkStart w:id="14" w:name="_GoBack"/>
            <w:bookmarkEnd w:id="14"/>
            <w:r>
              <w:rPr>
                <w:rFonts w:ascii="Arial" w:hAnsi="Arial" w:cs="Arial" w:hint="eastAsia"/>
                <w:lang w:eastAsia="zh-CN"/>
              </w:rPr>
              <w:t xml:space="preserve"> alternatives were discussed on which </w:t>
            </w:r>
            <w:r w:rsidRPr="00F109F0">
              <w:rPr>
                <w:rFonts w:ascii="Arial" w:hAnsi="Arial" w:cs="Arial" w:hint="eastAsia"/>
                <w:i/>
                <w:lang w:eastAsia="zh-CN"/>
              </w:rPr>
              <w:t>msg3-transformPrecoder</w:t>
            </w:r>
            <w:r>
              <w:rPr>
                <w:rFonts w:ascii="Arial" w:hAnsi="Arial" w:cs="Arial" w:hint="eastAsia"/>
                <w:lang w:eastAsia="zh-CN"/>
              </w:rPr>
              <w:t xml:space="preserve"> should be used without conclusion.</w:t>
            </w:r>
          </w:p>
          <w:p w14:paraId="05059818" w14:textId="77777777" w:rsidR="00E77329" w:rsidRPr="00E77329" w:rsidRDefault="00E77329" w:rsidP="00E77329">
            <w:pPr>
              <w:numPr>
                <w:ilvl w:val="1"/>
                <w:numId w:val="19"/>
              </w:numPr>
              <w:ind w:left="360"/>
              <w:rPr>
                <w:rFonts w:ascii="Arial" w:hAnsi="Arial" w:cs="Arial"/>
                <w:lang w:val="en-GB" w:eastAsia="zh-CN"/>
              </w:rPr>
            </w:pPr>
            <w:r w:rsidRPr="00E77329">
              <w:rPr>
                <w:rFonts w:ascii="Arial" w:hAnsi="Arial" w:cs="Arial"/>
                <w:lang w:val="en-GB" w:eastAsia="zh-CN"/>
              </w:rPr>
              <w:t xml:space="preserve">Alt 1: It is always </w:t>
            </w:r>
            <w:r w:rsidRPr="00E77329">
              <w:rPr>
                <w:rFonts w:ascii="Arial" w:hAnsi="Arial" w:cs="Arial"/>
                <w:i/>
                <w:lang w:val="en-GB" w:eastAsia="zh-CN"/>
              </w:rPr>
              <w:t>msg3-transformPrecoder</w:t>
            </w:r>
            <w:r w:rsidRPr="00E77329">
              <w:rPr>
                <w:rFonts w:ascii="Arial" w:hAnsi="Arial" w:cs="Arial"/>
                <w:lang w:val="en-GB" w:eastAsia="zh-CN"/>
              </w:rPr>
              <w:t xml:space="preserve"> in </w:t>
            </w:r>
            <w:proofErr w:type="spellStart"/>
            <w:r w:rsidRPr="00E77329">
              <w:rPr>
                <w:rFonts w:ascii="Arial" w:hAnsi="Arial" w:cs="Arial"/>
                <w:i/>
                <w:lang w:val="en-GB" w:eastAsia="zh-CN"/>
              </w:rPr>
              <w:t>rach-ConfigCommon</w:t>
            </w:r>
            <w:proofErr w:type="spellEnd"/>
            <w:r w:rsidRPr="00E77329">
              <w:rPr>
                <w:rFonts w:ascii="Arial" w:hAnsi="Arial" w:cs="Arial"/>
                <w:lang w:val="en-GB" w:eastAsia="zh-CN"/>
              </w:rPr>
              <w:t xml:space="preserve"> included directly within BWP configuration.</w:t>
            </w:r>
          </w:p>
          <w:p w14:paraId="42A88372" w14:textId="77777777" w:rsidR="00E77329" w:rsidRPr="00E77329" w:rsidRDefault="00E77329" w:rsidP="00E77329">
            <w:pPr>
              <w:numPr>
                <w:ilvl w:val="1"/>
                <w:numId w:val="19"/>
              </w:numPr>
              <w:ind w:left="360"/>
              <w:rPr>
                <w:rFonts w:ascii="Arial" w:hAnsi="Arial" w:cs="Arial"/>
                <w:lang w:val="en-GB" w:eastAsia="zh-CN"/>
              </w:rPr>
            </w:pPr>
            <w:r w:rsidRPr="00E77329">
              <w:rPr>
                <w:rFonts w:ascii="Arial" w:hAnsi="Arial" w:cs="Arial"/>
                <w:lang w:val="en-GB" w:eastAsia="zh-CN"/>
              </w:rPr>
              <w:t>Alt 2:</w:t>
            </w:r>
          </w:p>
          <w:p w14:paraId="55C78521" w14:textId="77777777" w:rsidR="00E77329" w:rsidRPr="00E77329" w:rsidRDefault="00E77329" w:rsidP="00E77329">
            <w:pPr>
              <w:numPr>
                <w:ilvl w:val="2"/>
                <w:numId w:val="19"/>
              </w:numPr>
              <w:ind w:left="1080"/>
              <w:rPr>
                <w:rFonts w:ascii="Arial" w:hAnsi="Arial" w:cs="Arial"/>
                <w:lang w:val="en-GB" w:eastAsia="zh-CN"/>
              </w:rPr>
            </w:pPr>
            <w:r w:rsidRPr="00E77329">
              <w:rPr>
                <w:rFonts w:ascii="Arial" w:hAnsi="Arial" w:cs="Arial"/>
                <w:lang w:val="en-GB" w:eastAsia="zh-CN"/>
              </w:rPr>
              <w:t xml:space="preserve">For </w:t>
            </w:r>
            <w:proofErr w:type="spellStart"/>
            <w:r w:rsidRPr="00E77329">
              <w:rPr>
                <w:rFonts w:ascii="Arial" w:hAnsi="Arial" w:cs="Arial"/>
                <w:i/>
                <w:lang w:val="en-GB" w:eastAsia="zh-CN"/>
              </w:rPr>
              <w:t>msgA-ConfigCommon</w:t>
            </w:r>
            <w:proofErr w:type="spellEnd"/>
            <w:r w:rsidRPr="00E77329">
              <w:rPr>
                <w:rFonts w:ascii="Arial" w:hAnsi="Arial" w:cs="Arial"/>
                <w:lang w:val="en-GB" w:eastAsia="zh-CN"/>
              </w:rPr>
              <w:t xml:space="preserve"> included directly within BWP configuration, it is </w:t>
            </w:r>
            <w:r w:rsidRPr="00E77329">
              <w:rPr>
                <w:rFonts w:ascii="Arial" w:hAnsi="Arial" w:cs="Arial"/>
                <w:i/>
                <w:lang w:val="en-GB" w:eastAsia="zh-CN"/>
              </w:rPr>
              <w:t>msg3-transformPrecoder</w:t>
            </w:r>
            <w:r w:rsidRPr="00E77329">
              <w:rPr>
                <w:rFonts w:ascii="Arial" w:hAnsi="Arial" w:cs="Arial"/>
                <w:lang w:val="en-GB" w:eastAsia="zh-CN"/>
              </w:rPr>
              <w:t xml:space="preserve"> in </w:t>
            </w:r>
            <w:proofErr w:type="spellStart"/>
            <w:r w:rsidRPr="00E77329">
              <w:rPr>
                <w:rFonts w:ascii="Arial" w:hAnsi="Arial" w:cs="Arial"/>
                <w:i/>
                <w:lang w:val="en-GB" w:eastAsia="zh-CN"/>
              </w:rPr>
              <w:t>rach-ConfigCommon</w:t>
            </w:r>
            <w:proofErr w:type="spellEnd"/>
            <w:r w:rsidRPr="00E77329">
              <w:rPr>
                <w:rFonts w:ascii="Arial" w:hAnsi="Arial" w:cs="Arial"/>
                <w:lang w:val="en-GB" w:eastAsia="zh-CN"/>
              </w:rPr>
              <w:t xml:space="preserve"> included directly within BWP configuration. </w:t>
            </w:r>
          </w:p>
          <w:p w14:paraId="76F9BE8C" w14:textId="376621A9" w:rsidR="00E77329" w:rsidRPr="00E77329" w:rsidRDefault="00E77329" w:rsidP="00E77329">
            <w:pPr>
              <w:numPr>
                <w:ilvl w:val="2"/>
                <w:numId w:val="19"/>
              </w:numPr>
              <w:ind w:left="1080"/>
              <w:rPr>
                <w:rFonts w:ascii="Arial" w:hAnsi="Arial" w:cs="Arial"/>
                <w:lang w:val="en-GB" w:eastAsia="zh-CN"/>
              </w:rPr>
            </w:pPr>
            <w:r w:rsidRPr="00E77329">
              <w:rPr>
                <w:rFonts w:ascii="Arial" w:hAnsi="Arial" w:cs="Arial"/>
                <w:lang w:val="en-GB" w:eastAsia="zh-CN"/>
              </w:rPr>
              <w:t xml:space="preserve">For </w:t>
            </w:r>
            <w:proofErr w:type="spellStart"/>
            <w:r w:rsidRPr="00E77329">
              <w:rPr>
                <w:rFonts w:ascii="Arial" w:hAnsi="Arial" w:cs="Arial"/>
                <w:i/>
                <w:lang w:val="en-GB" w:eastAsia="zh-CN"/>
              </w:rPr>
              <w:t>msgA-ConfigCommon</w:t>
            </w:r>
            <w:proofErr w:type="spellEnd"/>
            <w:r w:rsidRPr="00E77329">
              <w:rPr>
                <w:rFonts w:ascii="Arial" w:hAnsi="Arial" w:cs="Arial"/>
                <w:lang w:val="en-GB" w:eastAsia="zh-CN"/>
              </w:rPr>
              <w:t xml:space="preserve"> included in </w:t>
            </w:r>
            <w:proofErr w:type="spellStart"/>
            <w:r w:rsidRPr="00E77329">
              <w:rPr>
                <w:rFonts w:ascii="Arial" w:hAnsi="Arial" w:cs="Arial"/>
                <w:i/>
                <w:lang w:val="en-GB" w:eastAsia="zh-CN"/>
              </w:rPr>
              <w:t>additionalRACH-ConfigList</w:t>
            </w:r>
            <w:proofErr w:type="spellEnd"/>
            <w:r w:rsidRPr="00E77329">
              <w:rPr>
                <w:rFonts w:ascii="Arial" w:hAnsi="Arial" w:cs="Arial"/>
                <w:lang w:val="en-GB" w:eastAsia="zh-CN"/>
              </w:rPr>
              <w:t xml:space="preserve">, it is </w:t>
            </w:r>
            <w:r w:rsidRPr="00E77329">
              <w:rPr>
                <w:rFonts w:ascii="Arial" w:hAnsi="Arial" w:cs="Arial"/>
                <w:i/>
                <w:lang w:val="en-GB" w:eastAsia="zh-CN"/>
              </w:rPr>
              <w:t>msg3-transformPrecoder</w:t>
            </w:r>
            <w:r w:rsidRPr="00E77329">
              <w:rPr>
                <w:rFonts w:ascii="Arial" w:hAnsi="Arial" w:cs="Arial"/>
                <w:lang w:val="en-GB" w:eastAsia="zh-CN"/>
              </w:rPr>
              <w:t xml:space="preserve"> included in the same </w:t>
            </w:r>
            <w:proofErr w:type="spellStart"/>
            <w:r w:rsidRPr="00E77329">
              <w:rPr>
                <w:rFonts w:ascii="Arial" w:hAnsi="Arial" w:cs="Arial"/>
                <w:i/>
                <w:lang w:val="en-GB" w:eastAsia="zh-CN"/>
              </w:rPr>
              <w:t>AdditionalRACH-Config</w:t>
            </w:r>
            <w:proofErr w:type="spellEnd"/>
            <w:r w:rsidRPr="00E77329">
              <w:rPr>
                <w:rFonts w:ascii="Arial" w:hAnsi="Arial" w:cs="Arial"/>
                <w:lang w:val="en-GB" w:eastAsia="zh-CN"/>
              </w:rPr>
              <w:t>.</w:t>
            </w:r>
          </w:p>
          <w:p w14:paraId="660FEFD4" w14:textId="610B7AD8" w:rsidR="00E77329" w:rsidRDefault="00E77329" w:rsidP="00E77329">
            <w:pPr>
              <w:numPr>
                <w:ilvl w:val="1"/>
                <w:numId w:val="19"/>
              </w:numPr>
              <w:ind w:left="360"/>
              <w:rPr>
                <w:rFonts w:ascii="Arial" w:hAnsi="Arial" w:cs="Arial"/>
                <w:lang w:val="en-GB" w:eastAsia="zh-CN"/>
              </w:rPr>
            </w:pPr>
            <w:r w:rsidRPr="00E77329">
              <w:rPr>
                <w:rFonts w:ascii="Arial" w:hAnsi="Arial" w:cs="Arial"/>
                <w:lang w:val="en-GB" w:eastAsia="zh-CN"/>
              </w:rPr>
              <w:t xml:space="preserve">Alt 3: UE does not expect higher layer parameter </w:t>
            </w:r>
            <w:proofErr w:type="spellStart"/>
            <w:r w:rsidRPr="00E77329">
              <w:rPr>
                <w:rFonts w:ascii="Arial" w:hAnsi="Arial" w:cs="Arial"/>
                <w:i/>
                <w:lang w:val="en-GB" w:eastAsia="zh-CN"/>
              </w:rPr>
              <w:t>msgA-TransformPrecoder</w:t>
            </w:r>
            <w:proofErr w:type="spellEnd"/>
            <w:r w:rsidRPr="00E77329">
              <w:rPr>
                <w:rFonts w:ascii="Arial" w:hAnsi="Arial" w:cs="Arial"/>
                <w:lang w:val="en-GB" w:eastAsia="zh-CN"/>
              </w:rPr>
              <w:t xml:space="preserve"> is not configured.</w:t>
            </w:r>
          </w:p>
          <w:p w14:paraId="1074A4C3" w14:textId="5F8C071B" w:rsidR="0095487C" w:rsidRPr="00E77329" w:rsidRDefault="0095487C" w:rsidP="00E77329">
            <w:pPr>
              <w:numPr>
                <w:ilvl w:val="1"/>
                <w:numId w:val="19"/>
              </w:numPr>
              <w:ind w:left="360"/>
              <w:rPr>
                <w:rFonts w:ascii="Arial" w:hAnsi="Arial" w:cs="Arial"/>
                <w:lang w:val="en-GB" w:eastAsia="zh-CN"/>
              </w:rPr>
            </w:pPr>
            <w:r>
              <w:rPr>
                <w:rFonts w:ascii="Arial" w:hAnsi="Arial" w:cs="Arial" w:hint="eastAsia"/>
                <w:lang w:val="en-GB" w:eastAsia="zh-CN"/>
              </w:rPr>
              <w:t>A</w:t>
            </w:r>
            <w:r>
              <w:rPr>
                <w:rFonts w:ascii="Arial" w:hAnsi="Arial" w:cs="Arial"/>
                <w:lang w:val="en-GB" w:eastAsia="zh-CN"/>
              </w:rPr>
              <w:t xml:space="preserve">lt 4: If the </w:t>
            </w:r>
            <w:r w:rsidRPr="00E77329">
              <w:rPr>
                <w:rFonts w:ascii="Arial" w:hAnsi="Arial" w:cs="Arial"/>
                <w:lang w:val="en-GB" w:eastAsia="zh-CN"/>
              </w:rPr>
              <w:t xml:space="preserve">higher layer parameter </w:t>
            </w:r>
            <w:proofErr w:type="spellStart"/>
            <w:r w:rsidRPr="00E77329">
              <w:rPr>
                <w:rFonts w:ascii="Arial" w:hAnsi="Arial" w:cs="Arial"/>
                <w:i/>
                <w:lang w:val="en-GB" w:eastAsia="zh-CN"/>
              </w:rPr>
              <w:t>msgA-TransformPrecoder</w:t>
            </w:r>
            <w:proofErr w:type="spellEnd"/>
            <w:r w:rsidRPr="00E77329">
              <w:rPr>
                <w:rFonts w:ascii="Arial" w:hAnsi="Arial" w:cs="Arial"/>
                <w:lang w:val="en-GB" w:eastAsia="zh-CN"/>
              </w:rPr>
              <w:t xml:space="preserve"> is not configured</w:t>
            </w:r>
            <w:r>
              <w:rPr>
                <w:rFonts w:ascii="Arial" w:hAnsi="Arial" w:cs="Arial"/>
                <w:lang w:val="en-GB" w:eastAsia="zh-CN"/>
              </w:rPr>
              <w:t xml:space="preserve">, UE expects the same value of </w:t>
            </w:r>
            <w:r w:rsidRPr="00E77329">
              <w:rPr>
                <w:rFonts w:ascii="Arial" w:hAnsi="Arial" w:cs="Arial"/>
                <w:i/>
                <w:lang w:val="en-GB" w:eastAsia="zh-CN"/>
              </w:rPr>
              <w:t>msg3-transformPrecoder</w:t>
            </w:r>
            <w:r>
              <w:rPr>
                <w:rFonts w:ascii="Arial" w:hAnsi="Arial" w:cs="Arial"/>
                <w:lang w:val="en-GB" w:eastAsia="zh-CN"/>
              </w:rPr>
              <w:t xml:space="preserve"> between that </w:t>
            </w:r>
            <w:r w:rsidRPr="00E77329">
              <w:rPr>
                <w:rFonts w:ascii="Arial" w:hAnsi="Arial" w:cs="Arial"/>
                <w:lang w:val="en-GB" w:eastAsia="zh-CN"/>
              </w:rPr>
              <w:t xml:space="preserve">in </w:t>
            </w:r>
            <w:proofErr w:type="spellStart"/>
            <w:r w:rsidRPr="00E77329">
              <w:rPr>
                <w:rFonts w:ascii="Arial" w:hAnsi="Arial" w:cs="Arial"/>
                <w:i/>
                <w:lang w:val="en-GB" w:eastAsia="zh-CN"/>
              </w:rPr>
              <w:t>rach-ConfigCommon</w:t>
            </w:r>
            <w:proofErr w:type="spellEnd"/>
            <w:r w:rsidRPr="00E77329">
              <w:rPr>
                <w:rFonts w:ascii="Arial" w:hAnsi="Arial" w:cs="Arial"/>
                <w:lang w:val="en-GB" w:eastAsia="zh-CN"/>
              </w:rPr>
              <w:t xml:space="preserve"> included </w:t>
            </w:r>
            <w:r w:rsidRPr="00E77329">
              <w:rPr>
                <w:rFonts w:ascii="Arial" w:hAnsi="Arial" w:cs="Arial"/>
                <w:lang w:val="en-GB" w:eastAsia="zh-CN"/>
              </w:rPr>
              <w:lastRenderedPageBreak/>
              <w:t>directly within BWP configuration</w:t>
            </w:r>
            <w:r>
              <w:rPr>
                <w:rFonts w:ascii="Arial" w:hAnsi="Arial" w:cs="Arial"/>
                <w:lang w:val="en-GB" w:eastAsia="zh-CN"/>
              </w:rPr>
              <w:t xml:space="preserve"> and that in </w:t>
            </w:r>
            <w:r w:rsidRPr="00E77329">
              <w:rPr>
                <w:rFonts w:ascii="Arial" w:hAnsi="Arial" w:cs="Arial"/>
                <w:i/>
                <w:lang w:val="en-GB" w:eastAsia="zh-CN"/>
              </w:rPr>
              <w:t>AdditionalRACH-Config</w:t>
            </w:r>
            <w:r>
              <w:rPr>
                <w:rFonts w:ascii="Arial" w:hAnsi="Arial" w:cs="Arial"/>
                <w:iCs/>
                <w:lang w:val="en-GB" w:eastAsia="zh-CN"/>
              </w:rPr>
              <w:t>.</w:t>
            </w:r>
          </w:p>
          <w:p w14:paraId="36C37FAB" w14:textId="77777777" w:rsidR="00E77329" w:rsidRPr="00FA5392" w:rsidRDefault="00E77329" w:rsidP="00A9446B">
            <w:pPr>
              <w:rPr>
                <w:rFonts w:ascii="Arial" w:hAnsi="Arial" w:cs="Arial"/>
                <w:lang w:eastAsia="zh-CN"/>
              </w:rPr>
            </w:pPr>
          </w:p>
          <w:p w14:paraId="7E9DEBBB" w14:textId="77777777" w:rsidR="00A9446B" w:rsidRPr="00FA5392" w:rsidRDefault="00A9446B" w:rsidP="00A9446B">
            <w:pPr>
              <w:pStyle w:val="1"/>
              <w:numPr>
                <w:ilvl w:val="0"/>
                <w:numId w:val="0"/>
              </w:numPr>
              <w:outlineLvl w:val="0"/>
              <w:rPr>
                <w:rFonts w:cs="Arial"/>
                <w:szCs w:val="36"/>
              </w:rPr>
            </w:pPr>
            <w:r w:rsidRPr="00FA5392">
              <w:rPr>
                <w:rFonts w:cs="Arial"/>
                <w:szCs w:val="36"/>
              </w:rPr>
              <w:t>2</w:t>
            </w:r>
            <w:r w:rsidRPr="00FA5392">
              <w:rPr>
                <w:rFonts w:cs="Arial"/>
                <w:szCs w:val="36"/>
              </w:rPr>
              <w:tab/>
            </w:r>
            <w:r w:rsidRPr="00FA5392">
              <w:rPr>
                <w:rFonts w:cs="Arial"/>
                <w:szCs w:val="36"/>
              </w:rPr>
              <w:tab/>
              <w:t>Actions</w:t>
            </w:r>
          </w:p>
          <w:p w14:paraId="0B69594D" w14:textId="77777777" w:rsidR="00A9446B" w:rsidRPr="00FA5392" w:rsidRDefault="00A9446B" w:rsidP="00A9446B">
            <w:pPr>
              <w:ind w:left="1985" w:hanging="1985"/>
              <w:rPr>
                <w:rFonts w:ascii="Arial" w:hAnsi="Arial" w:cs="Arial"/>
                <w:b/>
              </w:rPr>
            </w:pPr>
            <w:r w:rsidRPr="00FA5392">
              <w:rPr>
                <w:rFonts w:ascii="Arial" w:hAnsi="Arial" w:cs="Arial"/>
                <w:b/>
              </w:rPr>
              <w:t>To RAN2</w:t>
            </w:r>
          </w:p>
          <w:p w14:paraId="5E453533" w14:textId="59506E70" w:rsidR="00A9446B" w:rsidRPr="00E77329" w:rsidRDefault="00A9446B" w:rsidP="00E77329">
            <w:pPr>
              <w:ind w:left="993" w:hanging="993"/>
              <w:rPr>
                <w:rFonts w:ascii="Arial" w:hAnsi="Arial" w:cs="Arial"/>
                <w:i/>
                <w:iCs/>
                <w:color w:val="0070C0"/>
                <w:lang w:eastAsia="zh-CN"/>
              </w:rPr>
            </w:pPr>
            <w:r w:rsidRPr="00FA5392">
              <w:rPr>
                <w:rFonts w:ascii="Arial" w:hAnsi="Arial" w:cs="Arial"/>
                <w:b/>
              </w:rPr>
              <w:t xml:space="preserve">ACTION: </w:t>
            </w:r>
            <w:r w:rsidRPr="00FA5392">
              <w:rPr>
                <w:rFonts w:ascii="Arial" w:hAnsi="Arial" w:cs="Arial"/>
                <w:b/>
                <w:color w:val="0070C0"/>
              </w:rPr>
              <w:tab/>
            </w:r>
            <w:r w:rsidRPr="00FA5392">
              <w:rPr>
                <w:rFonts w:ascii="Arial" w:hAnsi="Arial" w:cs="Arial"/>
              </w:rPr>
              <w:t xml:space="preserve">RAN1 respectfully asks RAN2 to </w:t>
            </w:r>
            <w:r w:rsidR="00E77329">
              <w:rPr>
                <w:rFonts w:ascii="Arial" w:hAnsi="Arial" w:cs="Arial" w:hint="eastAsia"/>
                <w:lang w:eastAsia="zh-CN"/>
              </w:rPr>
              <w:t>provide feedback on the above two cases</w:t>
            </w:r>
            <w:r w:rsidRPr="00FA5392">
              <w:rPr>
                <w:rFonts w:ascii="Arial" w:hAnsi="Arial" w:cs="Arial"/>
              </w:rPr>
              <w:t>.</w:t>
            </w:r>
          </w:p>
        </w:tc>
      </w:tr>
    </w:tbl>
    <w:p w14:paraId="4BFCA5F2" w14:textId="77777777" w:rsidR="00DA4C7A" w:rsidRDefault="00DA4C7A" w:rsidP="00837A37">
      <w:pPr>
        <w:rPr>
          <w:lang w:val="en-GB" w:eastAsia="zh-CN"/>
        </w:rPr>
      </w:pPr>
    </w:p>
    <w:p w14:paraId="7FDB30C9" w14:textId="77777777" w:rsidR="009C4040" w:rsidRPr="00837A37" w:rsidRDefault="009C4040" w:rsidP="00837A37">
      <w:pPr>
        <w:rPr>
          <w:lang w:val="en-GB" w:eastAsia="zh-CN"/>
        </w:rPr>
      </w:pPr>
    </w:p>
    <w:p w14:paraId="53629163" w14:textId="0927B5E3" w:rsidR="00467ED0" w:rsidRDefault="00467ED0" w:rsidP="00467ED0">
      <w:pPr>
        <w:pStyle w:val="1"/>
        <w:rPr>
          <w:lang w:eastAsia="zh-CN"/>
        </w:rPr>
      </w:pPr>
      <w:r>
        <w:rPr>
          <w:rFonts w:hint="eastAsia"/>
          <w:lang w:eastAsia="zh-CN"/>
        </w:rPr>
        <w:t xml:space="preserve">Reference </w:t>
      </w:r>
    </w:p>
    <w:p w14:paraId="6A1B9855" w14:textId="77777777" w:rsidR="00467ED0" w:rsidRPr="00E77329" w:rsidRDefault="00467ED0" w:rsidP="00467ED0">
      <w:pPr>
        <w:pStyle w:val="af6"/>
        <w:numPr>
          <w:ilvl w:val="0"/>
          <w:numId w:val="15"/>
        </w:numPr>
        <w:spacing w:after="0"/>
        <w:ind w:left="426"/>
        <w:rPr>
          <w:bCs/>
          <w:sz w:val="22"/>
          <w:lang w:eastAsia="ko-KR"/>
        </w:rPr>
      </w:pPr>
      <w:bookmarkStart w:id="15" w:name="_Ref174864548"/>
      <w:bookmarkEnd w:id="10"/>
      <w:bookmarkEnd w:id="11"/>
      <w:bookmarkEnd w:id="12"/>
      <w:bookmarkEnd w:id="13"/>
      <w:r w:rsidRPr="00E77329">
        <w:rPr>
          <w:bCs/>
          <w:sz w:val="22"/>
          <w:lang w:eastAsia="ko-KR"/>
        </w:rPr>
        <w:t>R1-2406324</w:t>
      </w:r>
      <w:r w:rsidRPr="00E77329">
        <w:rPr>
          <w:bCs/>
          <w:sz w:val="22"/>
          <w:lang w:eastAsia="ko-KR"/>
        </w:rPr>
        <w:tab/>
        <w:t>UE procedure for applying transform precoding on PUSCH from Rel-17</w:t>
      </w:r>
      <w:r w:rsidRPr="00E77329">
        <w:rPr>
          <w:bCs/>
          <w:sz w:val="22"/>
          <w:lang w:eastAsia="ko-KR"/>
        </w:rPr>
        <w:tab/>
        <w:t>CATT, Nokia</w:t>
      </w:r>
      <w:bookmarkEnd w:id="15"/>
    </w:p>
    <w:p w14:paraId="3FAFD59D" w14:textId="77777777" w:rsidR="00467ED0" w:rsidRPr="00E77329" w:rsidRDefault="00467ED0" w:rsidP="00467ED0">
      <w:pPr>
        <w:pStyle w:val="af6"/>
        <w:numPr>
          <w:ilvl w:val="0"/>
          <w:numId w:val="15"/>
        </w:numPr>
        <w:spacing w:after="0"/>
        <w:ind w:left="426"/>
        <w:rPr>
          <w:bCs/>
          <w:sz w:val="22"/>
          <w:lang w:eastAsia="ko-KR"/>
        </w:rPr>
      </w:pPr>
      <w:r w:rsidRPr="00E77329">
        <w:rPr>
          <w:bCs/>
          <w:sz w:val="22"/>
          <w:lang w:eastAsia="ko-KR"/>
        </w:rPr>
        <w:t>R1-2406325</w:t>
      </w:r>
      <w:r w:rsidRPr="00E77329">
        <w:rPr>
          <w:bCs/>
          <w:sz w:val="22"/>
          <w:lang w:eastAsia="ko-KR"/>
        </w:rPr>
        <w:tab/>
        <w:t>Clarification on UE procedure for applying transform precoding on PUSCH</w:t>
      </w:r>
      <w:r w:rsidRPr="00E77329">
        <w:rPr>
          <w:bCs/>
          <w:sz w:val="22"/>
          <w:lang w:eastAsia="ko-KR"/>
        </w:rPr>
        <w:tab/>
        <w:t>CATT, Nokia</w:t>
      </w:r>
    </w:p>
    <w:p w14:paraId="1F6250EB" w14:textId="77777777" w:rsidR="00DF41C3" w:rsidRDefault="00DF41C3">
      <w:pPr>
        <w:pStyle w:val="References"/>
        <w:numPr>
          <w:ilvl w:val="0"/>
          <w:numId w:val="0"/>
        </w:numPr>
        <w:rPr>
          <w:lang w:eastAsia="zh-CN"/>
        </w:rPr>
      </w:pPr>
    </w:p>
    <w:sectPr w:rsidR="00DF41C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0048F" w14:textId="77777777" w:rsidR="006952E5" w:rsidRDefault="006952E5">
      <w:pPr>
        <w:spacing w:after="0"/>
      </w:pPr>
      <w:r>
        <w:separator/>
      </w:r>
    </w:p>
  </w:endnote>
  <w:endnote w:type="continuationSeparator" w:id="0">
    <w:p w14:paraId="52CD6CA6" w14:textId="77777777" w:rsidR="006952E5" w:rsidRDefault="00695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0495B" w14:textId="77777777" w:rsidR="006952E5" w:rsidRDefault="006952E5">
      <w:pPr>
        <w:spacing w:after="0"/>
      </w:pPr>
      <w:r>
        <w:separator/>
      </w:r>
    </w:p>
  </w:footnote>
  <w:footnote w:type="continuationSeparator" w:id="0">
    <w:p w14:paraId="7D585DBE" w14:textId="77777777" w:rsidR="006952E5" w:rsidRDefault="006952E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17"/>
  </w:num>
  <w:num w:numId="5">
    <w:abstractNumId w:val="15"/>
  </w:num>
  <w:num w:numId="6">
    <w:abstractNumId w:val="13"/>
  </w:num>
  <w:num w:numId="7">
    <w:abstractNumId w:val="14"/>
  </w:num>
  <w:num w:numId="8">
    <w:abstractNumId w:val="7"/>
  </w:num>
  <w:num w:numId="9">
    <w:abstractNumId w:val="16"/>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9"/>
  </w:num>
  <w:num w:numId="18">
    <w:abstractNumId w:val="8"/>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7C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4D5E"/>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0DD0"/>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83F"/>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796"/>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2A3"/>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204"/>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4DA"/>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1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767"/>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2D9D"/>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C0A"/>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A7364"/>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28F"/>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6D"/>
    <w:rsid w:val="002F179E"/>
    <w:rsid w:val="002F1AF5"/>
    <w:rsid w:val="002F28C0"/>
    <w:rsid w:val="002F28E0"/>
    <w:rsid w:val="002F2AA1"/>
    <w:rsid w:val="002F2EED"/>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4C"/>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9A"/>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91A"/>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BC4"/>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575"/>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123"/>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7E2"/>
    <w:rsid w:val="00435FE2"/>
    <w:rsid w:val="00436064"/>
    <w:rsid w:val="0043647D"/>
    <w:rsid w:val="0043665C"/>
    <w:rsid w:val="004367A6"/>
    <w:rsid w:val="00436E2F"/>
    <w:rsid w:val="00436EAB"/>
    <w:rsid w:val="00437068"/>
    <w:rsid w:val="004370A1"/>
    <w:rsid w:val="004372FC"/>
    <w:rsid w:val="0043794E"/>
    <w:rsid w:val="00437A03"/>
    <w:rsid w:val="00437E50"/>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44"/>
    <w:rsid w:val="00455E9E"/>
    <w:rsid w:val="00456421"/>
    <w:rsid w:val="00456667"/>
    <w:rsid w:val="00456ABB"/>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C0A"/>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1C4A"/>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5C5"/>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008"/>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FDD"/>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2E5"/>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0E4"/>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4D"/>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DF2"/>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111"/>
    <w:rsid w:val="007F220B"/>
    <w:rsid w:val="007F27DD"/>
    <w:rsid w:val="007F3289"/>
    <w:rsid w:val="007F397B"/>
    <w:rsid w:val="007F3B43"/>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8E9"/>
    <w:rsid w:val="00802AA6"/>
    <w:rsid w:val="00802AA8"/>
    <w:rsid w:val="00802E74"/>
    <w:rsid w:val="008037F3"/>
    <w:rsid w:val="0080474F"/>
    <w:rsid w:val="00804B92"/>
    <w:rsid w:val="00804E21"/>
    <w:rsid w:val="00805092"/>
    <w:rsid w:val="0080619C"/>
    <w:rsid w:val="008063AC"/>
    <w:rsid w:val="00806807"/>
    <w:rsid w:val="00806AAF"/>
    <w:rsid w:val="008070AC"/>
    <w:rsid w:val="00807650"/>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A37"/>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A68"/>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540E"/>
    <w:rsid w:val="00905673"/>
    <w:rsid w:val="00905B84"/>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D6E"/>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16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6D8E"/>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87C"/>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2F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2F64"/>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2FA7"/>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040"/>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4F42"/>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9F5"/>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4C7"/>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5DED"/>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13B"/>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446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7"/>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2EE6"/>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BB9"/>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463"/>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8F9"/>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4558"/>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77A"/>
    <w:rsid w:val="00BF2B6F"/>
    <w:rsid w:val="00BF2E60"/>
    <w:rsid w:val="00BF310B"/>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372"/>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6C1"/>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0F54"/>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1F61"/>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5C7"/>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7CD"/>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AA"/>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57A"/>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1CA"/>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C8D"/>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C7A"/>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4E94"/>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D6F"/>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36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71"/>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329"/>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0C2B"/>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20"/>
    <w:rsid w:val="00EC6847"/>
    <w:rsid w:val="00EC6FA0"/>
    <w:rsid w:val="00EC766E"/>
    <w:rsid w:val="00EC7DB6"/>
    <w:rsid w:val="00ED0A74"/>
    <w:rsid w:val="00ED0B23"/>
    <w:rsid w:val="00ED0BDD"/>
    <w:rsid w:val="00ED15BA"/>
    <w:rsid w:val="00ED162F"/>
    <w:rsid w:val="00ED2161"/>
    <w:rsid w:val="00ED2655"/>
    <w:rsid w:val="00ED294D"/>
    <w:rsid w:val="00ED2E52"/>
    <w:rsid w:val="00ED2F4F"/>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CD9"/>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9F0"/>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A63"/>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3C5"/>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604"/>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ADC"/>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629"/>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8F"/>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customStyle="1" w:styleId="CRCoverPage">
    <w:name w:val="CR Cover Page"/>
    <w:next w:val="a"/>
    <w:link w:val="CRCoverPageChar"/>
    <w:qFormat/>
    <w:rsid w:val="00A9446B"/>
    <w:pPr>
      <w:spacing w:after="120"/>
    </w:pPr>
    <w:rPr>
      <w:rFonts w:ascii="Arial" w:hAnsi="Arial"/>
      <w:lang w:val="en-GB"/>
    </w:rPr>
  </w:style>
  <w:style w:type="character" w:customStyle="1" w:styleId="CRCoverPageChar">
    <w:name w:val="CR Cover Page Char"/>
    <w:link w:val="CRCoverPage"/>
    <w:rsid w:val="00A9446B"/>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8F"/>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customStyle="1" w:styleId="CRCoverPage">
    <w:name w:val="CR Cover Page"/>
    <w:next w:val="a"/>
    <w:link w:val="CRCoverPageChar"/>
    <w:qFormat/>
    <w:rsid w:val="00A9446B"/>
    <w:pPr>
      <w:spacing w:after="120"/>
    </w:pPr>
    <w:rPr>
      <w:rFonts w:ascii="Arial" w:hAnsi="Arial"/>
      <w:lang w:val="en-GB"/>
    </w:rPr>
  </w:style>
  <w:style w:type="character" w:customStyle="1" w:styleId="CRCoverPageChar">
    <w:name w:val="CR Cover Page Char"/>
    <w:link w:val="CRCoverPage"/>
    <w:rsid w:val="00A9446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3.jpg@01DAB7FC.BD948600" TargetMode="Externa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3D60D5-89FB-48BA-9165-2FF72E5FEC8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4497</Words>
  <Characters>25639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Yanping</cp:lastModifiedBy>
  <cp:revision>5</cp:revision>
  <cp:lastPrinted>2007-06-18T22:08:00Z</cp:lastPrinted>
  <dcterms:created xsi:type="dcterms:W3CDTF">2024-08-22T09:38:00Z</dcterms:created>
  <dcterms:modified xsi:type="dcterms:W3CDTF">2024-08-22T11:31:00Z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y fmtid="{D5CDD505-2E9C-101B-9397-08002B2CF9AE}" pid="24" name="CWM0dfde8d05eaa11ef80003faf00003faf">
    <vt:lpwstr>CWM5OrhXQzIMBWTSz/4AUh+Lm0KOBpQzhCVBT4NrMv09cojeEgLH5jzuJKPErNgxWwughtPBG+9RPXDxkPXNdn0BQ==</vt:lpwstr>
  </property>
  <property fmtid="{D5CDD505-2E9C-101B-9397-08002B2CF9AE}" pid="25" name="MSIP_Label_83bcef13-7cac-433f-ba1d-47a323951816_Enabled">
    <vt:lpwstr>true</vt:lpwstr>
  </property>
  <property fmtid="{D5CDD505-2E9C-101B-9397-08002B2CF9AE}" pid="26" name="MSIP_Label_83bcef13-7cac-433f-ba1d-47a323951816_SetDate">
    <vt:lpwstr>2024-08-20T07:43:25Z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9bd07280-c8f8-471d-b992-02dceab74ce5</vt:lpwstr>
  </property>
  <property fmtid="{D5CDD505-2E9C-101B-9397-08002B2CF9AE}" pid="31" name="MSIP_Label_83bcef13-7cac-433f-ba1d-47a323951816_ContentBits">
    <vt:lpwstr>0</vt:lpwstr>
  </property>
  <property fmtid="{D5CDD505-2E9C-101B-9397-08002B2CF9AE}" pid="32" name="fileWhereFroms">
    <vt:lpwstr>PpjeLB1gRN0lwrPqMaCTksXAksCVFC2niJg+C5YSHvATbOW05A523w74GQ6LgOBnMuFndQNn6pamSyho8PJMHJWia4AJwyTeYD3nLNBe7u/FoN2pL7TwRVq6RXRws39gqNKGZJIyoyDJ9pdgul4OEEetlPiF3NtUdoGQV3UKFMMBksoUw4Rwa64X+K0SUYlLcis3m+BoC11GwNJEp+vHNu/FZGVhielY5iV8miQWMZSd2U8vfsWurL5HumrL+2z</vt:lpwstr>
  </property>
</Properties>
</file>