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F37BE" w14:textId="049AF3D9"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C6BDA">
        <w:rPr>
          <w:rFonts w:ascii="Arial" w:eastAsia="宋体" w:hAnsi="Arial" w:cs="Arial" w:hint="eastAsia"/>
          <w:b/>
          <w:bCs/>
          <w:sz w:val="22"/>
          <w:lang w:val="en-GB" w:eastAsia="zh-CN"/>
        </w:rPr>
        <w:t>18</w:t>
      </w:r>
      <w:r>
        <w:rPr>
          <w:rFonts w:ascii="Arial" w:eastAsia="宋体" w:hAnsi="Arial" w:cs="Arial" w:hint="eastAsia"/>
          <w:b/>
          <w:bCs/>
          <w:sz w:val="22"/>
          <w:lang w:val="en-GB" w:eastAsia="zh-CN"/>
        </w:rPr>
        <w:t xml:space="preserve">                                 </w:t>
      </w:r>
      <w:r w:rsidR="00994224">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B67E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7D15C9" w:rsidRPr="007D15C9">
        <w:rPr>
          <w:rFonts w:ascii="Arial" w:eastAsia="宋体" w:hAnsi="Arial" w:cs="Arial"/>
          <w:b/>
          <w:bCs/>
          <w:sz w:val="22"/>
          <w:lang w:val="en-GB" w:eastAsia="zh-CN"/>
        </w:rPr>
        <w:t>R1-</w:t>
      </w:r>
      <w:r w:rsidR="00860BBC" w:rsidRPr="00860BBC">
        <w:rPr>
          <w:rFonts w:ascii="Arial" w:eastAsia="宋体" w:hAnsi="Arial" w:cs="Arial"/>
          <w:b/>
          <w:bCs/>
          <w:sz w:val="22"/>
          <w:lang w:val="en-GB" w:eastAsia="zh-CN"/>
        </w:rPr>
        <w:t>240</w:t>
      </w:r>
      <w:r w:rsidR="0000723A">
        <w:rPr>
          <w:rFonts w:ascii="Arial" w:eastAsia="宋体" w:hAnsi="Arial" w:cs="Arial" w:hint="eastAsia"/>
          <w:b/>
          <w:bCs/>
          <w:sz w:val="22"/>
          <w:lang w:val="en-GB" w:eastAsia="zh-CN"/>
        </w:rPr>
        <w:t>6354</w:t>
      </w:r>
    </w:p>
    <w:p w14:paraId="4F6A37D5" w14:textId="78CE94E1" w:rsidR="00EB67EF" w:rsidRPr="00A578C0" w:rsidRDefault="00AC6BDA" w:rsidP="00EB67EF">
      <w:pPr>
        <w:tabs>
          <w:tab w:val="center" w:pos="4536"/>
          <w:tab w:val="right" w:pos="9072"/>
        </w:tabs>
        <w:spacing w:afterLines="0" w:after="0"/>
        <w:ind w:left="-2"/>
        <w:rPr>
          <w:rFonts w:ascii="Arial" w:eastAsia="宋体" w:hAnsi="Arial" w:cs="Arial"/>
          <w:b/>
          <w:bCs/>
          <w:sz w:val="22"/>
          <w:lang w:val="x-none" w:eastAsia="zh-CN"/>
        </w:rPr>
      </w:pPr>
      <w:r w:rsidRPr="00AC6BDA">
        <w:rPr>
          <w:rFonts w:ascii="Arial" w:eastAsia="宋体" w:hAnsi="Arial" w:cs="Arial"/>
          <w:b/>
          <w:bCs/>
          <w:sz w:val="22"/>
          <w:lang w:val="x-none" w:eastAsia="zh-CN"/>
        </w:rPr>
        <w:t>Maastricht, NL,</w:t>
      </w:r>
      <w:r w:rsidR="00C42BF0" w:rsidRPr="00C42BF0">
        <w:rPr>
          <w:rFonts w:ascii="Arial" w:eastAsia="宋体" w:hAnsi="Arial" w:cs="Arial"/>
          <w:b/>
          <w:bCs/>
          <w:sz w:val="22"/>
          <w:lang w:val="x-none" w:eastAsia="zh-CN"/>
        </w:rPr>
        <w:t xml:space="preserve"> </w:t>
      </w:r>
      <w:r>
        <w:rPr>
          <w:rFonts w:ascii="Arial" w:eastAsia="宋体" w:hAnsi="Arial" w:cs="Arial" w:hint="eastAsia"/>
          <w:b/>
          <w:bCs/>
          <w:sz w:val="22"/>
          <w:lang w:val="x-none" w:eastAsia="zh-CN"/>
        </w:rPr>
        <w:t>August</w:t>
      </w:r>
      <w:r w:rsidR="00C42BF0" w:rsidRPr="00C42BF0">
        <w:rPr>
          <w:rFonts w:ascii="Arial" w:eastAsia="宋体" w:hAnsi="Arial" w:cs="Arial"/>
          <w:b/>
          <w:bCs/>
          <w:sz w:val="22"/>
          <w:lang w:val="x-none" w:eastAsia="zh-CN"/>
        </w:rPr>
        <w:t xml:space="preserve"> </w:t>
      </w:r>
      <w:r>
        <w:rPr>
          <w:rFonts w:ascii="Arial" w:eastAsia="宋体" w:hAnsi="Arial" w:cs="Arial" w:hint="eastAsia"/>
          <w:b/>
          <w:bCs/>
          <w:sz w:val="22"/>
          <w:lang w:val="x-none" w:eastAsia="zh-CN"/>
        </w:rPr>
        <w:t>19</w:t>
      </w:r>
      <w:r w:rsidR="00C42BF0" w:rsidRPr="00C42BF0">
        <w:rPr>
          <w:rFonts w:ascii="Arial" w:eastAsia="宋体" w:hAnsi="Arial" w:cs="Arial"/>
          <w:b/>
          <w:bCs/>
          <w:sz w:val="22"/>
          <w:vertAlign w:val="superscript"/>
          <w:lang w:val="x-none" w:eastAsia="zh-CN"/>
        </w:rPr>
        <w:t>th</w:t>
      </w:r>
      <w:r w:rsidR="00C42BF0" w:rsidRPr="00C42BF0">
        <w:rPr>
          <w:rFonts w:ascii="Arial" w:eastAsia="宋体" w:hAnsi="Arial" w:cs="Arial"/>
          <w:b/>
          <w:bCs/>
          <w:sz w:val="22"/>
          <w:lang w:val="x-none" w:eastAsia="zh-CN"/>
        </w:rPr>
        <w:t xml:space="preserve"> – 2</w:t>
      </w:r>
      <w:r>
        <w:rPr>
          <w:rFonts w:ascii="Arial" w:eastAsia="宋体" w:hAnsi="Arial" w:cs="Arial" w:hint="eastAsia"/>
          <w:b/>
          <w:bCs/>
          <w:sz w:val="22"/>
          <w:lang w:val="x-none" w:eastAsia="zh-CN"/>
        </w:rPr>
        <w:t>3</w:t>
      </w:r>
      <w:r>
        <w:rPr>
          <w:rFonts w:ascii="Arial" w:eastAsia="宋体" w:hAnsi="Arial" w:cs="Arial" w:hint="eastAsia"/>
          <w:b/>
          <w:bCs/>
          <w:sz w:val="22"/>
          <w:vertAlign w:val="superscript"/>
          <w:lang w:val="x-none" w:eastAsia="zh-CN"/>
        </w:rPr>
        <w:t>rd</w:t>
      </w:r>
      <w:r w:rsidR="00C42BF0" w:rsidRPr="00C42BF0">
        <w:rPr>
          <w:rFonts w:ascii="Arial" w:eastAsia="宋体" w:hAnsi="Arial" w:cs="Arial"/>
          <w:b/>
          <w:bCs/>
          <w:sz w:val="22"/>
          <w:lang w:val="x-none" w:eastAsia="zh-CN"/>
        </w:rPr>
        <w:t>, 2024</w:t>
      </w:r>
    </w:p>
    <w:p w14:paraId="38ECCEFB" w14:textId="77777777" w:rsidR="00A96A6E" w:rsidRPr="00C42BF0" w:rsidRDefault="00A96A6E" w:rsidP="00A96A6E">
      <w:pPr>
        <w:tabs>
          <w:tab w:val="center" w:pos="4536"/>
          <w:tab w:val="right" w:pos="9072"/>
        </w:tabs>
        <w:spacing w:afterLines="0" w:after="0"/>
        <w:ind w:left="-2"/>
        <w:jc w:val="both"/>
        <w:rPr>
          <w:rFonts w:ascii="Arial" w:eastAsia="宋体" w:hAnsi="Arial"/>
          <w:b/>
          <w:sz w:val="22"/>
          <w:lang w:val="x-none"/>
        </w:rPr>
      </w:pPr>
    </w:p>
    <w:p w14:paraId="6FCD3C89"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A5506">
        <w:rPr>
          <w:rFonts w:ascii="Arial" w:eastAsia="宋体" w:hAnsi="Arial" w:hint="eastAsia"/>
          <w:b/>
          <w:sz w:val="22"/>
          <w:lang w:val="x-none" w:eastAsia="zh-CN"/>
        </w:rPr>
        <w:t>, CICTCI</w:t>
      </w:r>
    </w:p>
    <w:p w14:paraId="2F984D4E" w14:textId="5280BBDF" w:rsidR="00A96A6E" w:rsidRPr="0045301D" w:rsidRDefault="00A96A6E" w:rsidP="00A96A6E">
      <w:pPr>
        <w:tabs>
          <w:tab w:val="left" w:pos="1800"/>
          <w:tab w:val="right" w:pos="9072"/>
        </w:tabs>
        <w:spacing w:afterLines="0" w:after="0"/>
        <w:ind w:left="1798" w:hanging="1800"/>
        <w:jc w:val="both"/>
        <w:rPr>
          <w:rFonts w:ascii="Arial" w:eastAsiaTheme="minorEastAsia" w:hAnsi="Arial"/>
          <w:b/>
          <w:w w:val="90"/>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3799E">
        <w:rPr>
          <w:rFonts w:ascii="Arial" w:eastAsia="宋体" w:hAnsi="Arial" w:hint="eastAsia"/>
          <w:b/>
          <w:sz w:val="22"/>
          <w:lang w:val="x-none" w:eastAsia="zh-CN"/>
        </w:rPr>
        <w:t>Specification support</w:t>
      </w:r>
      <w:r w:rsidR="00F90711" w:rsidRPr="00E150A6">
        <w:rPr>
          <w:rFonts w:ascii="Arial" w:eastAsia="宋体" w:hAnsi="Arial" w:hint="eastAsia"/>
          <w:b/>
          <w:sz w:val="22"/>
          <w:lang w:val="x-none" w:eastAsia="zh-CN"/>
        </w:rPr>
        <w:t xml:space="preserve"> for</w:t>
      </w:r>
      <w:r w:rsidR="00E5034E" w:rsidRPr="00E150A6">
        <w:rPr>
          <w:rFonts w:ascii="Arial" w:eastAsia="宋体" w:hAnsi="Arial"/>
          <w:b/>
          <w:sz w:val="22"/>
          <w:lang w:val="x-none" w:eastAsia="zh-CN"/>
        </w:rPr>
        <w:t xml:space="preserve"> </w:t>
      </w:r>
      <w:r w:rsidR="00B3799E">
        <w:rPr>
          <w:rFonts w:ascii="Arial" w:eastAsia="宋体" w:hAnsi="Arial" w:hint="eastAsia"/>
          <w:b/>
          <w:sz w:val="22"/>
          <w:lang w:val="x-none" w:eastAsia="zh-CN"/>
        </w:rPr>
        <w:t xml:space="preserve">AI/ML-based </w:t>
      </w:r>
      <w:r w:rsidR="00E5034E" w:rsidRPr="00E150A6">
        <w:rPr>
          <w:rFonts w:ascii="Arial" w:eastAsia="宋体" w:hAnsi="Arial"/>
          <w:b/>
          <w:sz w:val="22"/>
          <w:lang w:val="x-none" w:eastAsia="zh-CN"/>
        </w:rPr>
        <w:t>positioning</w:t>
      </w:r>
    </w:p>
    <w:p w14:paraId="00DA74CB"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E5034E">
        <w:rPr>
          <w:rFonts w:ascii="Arial" w:eastAsiaTheme="minorEastAsia" w:hAnsi="Arial" w:hint="eastAsia"/>
          <w:b/>
          <w:sz w:val="22"/>
          <w:lang w:val="x-none" w:eastAsia="zh-CN"/>
        </w:rPr>
        <w:t>2</w:t>
      </w:r>
    </w:p>
    <w:p w14:paraId="57BF3FD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F015933"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1C7D803" w14:textId="77777777" w:rsidR="0086263D" w:rsidRPr="00D4088E" w:rsidRDefault="0007136D" w:rsidP="00762CEF">
      <w:pPr>
        <w:pStyle w:val="1"/>
        <w:numPr>
          <w:ilvl w:val="0"/>
          <w:numId w:val="7"/>
        </w:numPr>
        <w:ind w:left="432" w:hanging="432"/>
        <w:rPr>
          <w:lang w:eastAsia="zh-CN"/>
        </w:rPr>
      </w:pPr>
      <w:bookmarkStart w:id="2" w:name="_Ref521334010"/>
      <w:r w:rsidRPr="00D4088E">
        <w:rPr>
          <w:lang w:eastAsia="zh-CN"/>
        </w:rPr>
        <w:t>Introduction</w:t>
      </w:r>
      <w:bookmarkEnd w:id="2"/>
    </w:p>
    <w:p w14:paraId="7AB6C6CC" w14:textId="77777777"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One objective of the work item is to provide specification support for AI/ML</w:t>
      </w:r>
      <w:r w:rsidR="00C75748">
        <w:rPr>
          <w:rFonts w:eastAsiaTheme="minorEastAsia" w:hint="eastAsia"/>
          <w:lang w:eastAsia="zh-CN"/>
        </w:rPr>
        <w:t>-</w:t>
      </w:r>
      <w:r>
        <w:rPr>
          <w:rFonts w:hint="eastAsia"/>
        </w:rPr>
        <w:t xml:space="preserve">based </w:t>
      </w:r>
      <w:r w:rsidR="00E04E6A">
        <w:rPr>
          <w:rFonts w:eastAsiaTheme="minorEastAsia" w:hint="eastAsia"/>
          <w:lang w:eastAsia="zh-CN"/>
        </w:rPr>
        <w:t>positioning</w:t>
      </w:r>
      <w:r>
        <w:rPr>
          <w:rFonts w:hint="eastAsia"/>
        </w:rPr>
        <w:t xml:space="preserve">, and </w:t>
      </w:r>
      <w:r>
        <w:t>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14:paraId="77DE491C" w14:textId="77777777" w:rsidTr="00EC7D49">
        <w:tc>
          <w:tcPr>
            <w:tcW w:w="9072" w:type="dxa"/>
          </w:tcPr>
          <w:p w14:paraId="50F58CE6" w14:textId="77777777" w:rsidR="003344F0" w:rsidRDefault="003344F0" w:rsidP="00762CEF">
            <w:pPr>
              <w:numPr>
                <w:ilvl w:val="0"/>
                <w:numId w:val="8"/>
              </w:numPr>
              <w:overflowPunct w:val="0"/>
              <w:autoSpaceDE w:val="0"/>
              <w:autoSpaceDN w:val="0"/>
              <w:adjustRightInd w:val="0"/>
              <w:spacing w:afterLines="0" w:after="120"/>
              <w:textAlignment w:val="baseline"/>
              <w:rPr>
                <w:bCs/>
              </w:rPr>
            </w:pPr>
            <w:r>
              <w:rPr>
                <w:bCs/>
              </w:rPr>
              <w:t>Positioning accuracy enhancements, encompassing [RAN1/RAN2/RAN3]:</w:t>
            </w:r>
          </w:p>
          <w:p w14:paraId="772B3914" w14:textId="77777777" w:rsidR="003344F0" w:rsidRDefault="003344F0" w:rsidP="00762CEF">
            <w:pPr>
              <w:numPr>
                <w:ilvl w:val="1"/>
                <w:numId w:val="8"/>
              </w:numPr>
              <w:overflowPunct w:val="0"/>
              <w:autoSpaceDE w:val="0"/>
              <w:autoSpaceDN w:val="0"/>
              <w:adjustRightInd w:val="0"/>
              <w:spacing w:afterLines="0" w:after="120"/>
              <w:textAlignment w:val="baseline"/>
              <w:rPr>
                <w:bCs/>
              </w:rPr>
            </w:pPr>
            <w:r>
              <w:rPr>
                <w:bCs/>
              </w:rPr>
              <w:t>Direct AI/ML positioning:</w:t>
            </w:r>
          </w:p>
          <w:p w14:paraId="5039B930" w14:textId="44ADC5ED"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1824944" w14:textId="598EE6FE"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0E41A5F3" w14:textId="795D7EE6"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7881281" w14:textId="77777777" w:rsidR="003344F0" w:rsidRPr="006A1E6E" w:rsidRDefault="003344F0" w:rsidP="00762CEF">
            <w:pPr>
              <w:numPr>
                <w:ilvl w:val="1"/>
                <w:numId w:val="8"/>
              </w:numPr>
              <w:overflowPunct w:val="0"/>
              <w:autoSpaceDE w:val="0"/>
              <w:autoSpaceDN w:val="0"/>
              <w:adjustRightInd w:val="0"/>
              <w:spacing w:afterLines="0" w:after="120"/>
              <w:textAlignment w:val="baseline"/>
              <w:rPr>
                <w:bCs/>
              </w:rPr>
            </w:pPr>
            <w:r>
              <w:rPr>
                <w:bCs/>
              </w:rPr>
              <w:t>AI/ML as</w:t>
            </w:r>
            <w:r w:rsidRPr="006A1E6E">
              <w:rPr>
                <w:bCs/>
              </w:rPr>
              <w:t xml:space="preserve">sisted positioning </w:t>
            </w:r>
            <w:r w:rsidRPr="006A1E6E">
              <w:rPr>
                <w:bCs/>
              </w:rPr>
              <w:tab/>
            </w:r>
            <w:r w:rsidRPr="006A1E6E">
              <w:rPr>
                <w:bCs/>
              </w:rPr>
              <w:tab/>
              <w:t xml:space="preserve"> </w:t>
            </w:r>
          </w:p>
          <w:p w14:paraId="0A3A8D53" w14:textId="12DA30CC" w:rsidR="003344F0" w:rsidRPr="00671D5F" w:rsidRDefault="003344F0" w:rsidP="00762CEF">
            <w:pPr>
              <w:numPr>
                <w:ilvl w:val="2"/>
                <w:numId w:val="8"/>
              </w:numPr>
              <w:overflowPunct w:val="0"/>
              <w:autoSpaceDE w:val="0"/>
              <w:autoSpaceDN w:val="0"/>
              <w:adjustRightInd w:val="0"/>
              <w:spacing w:afterLines="0" w:after="120"/>
              <w:textAlignment w:val="baseline"/>
              <w:rPr>
                <w:bCs/>
                <w:color w:val="BFBFBF"/>
              </w:rPr>
            </w:pPr>
            <w:r w:rsidRPr="006A1E6E">
              <w:rPr>
                <w:bCs/>
              </w:rPr>
              <w:t>(2</w:t>
            </w:r>
            <w:r w:rsidRPr="006A1E6E">
              <w:rPr>
                <w:bCs/>
                <w:vertAlign w:val="superscript"/>
              </w:rPr>
              <w:t>nd</w:t>
            </w:r>
            <w:r w:rsidRPr="006A1E6E">
              <w:rPr>
                <w:bCs/>
              </w:rPr>
              <w:t xml:space="preserve"> priority) Case 2a: </w:t>
            </w:r>
            <w:r w:rsidRPr="006A1E6E">
              <w:t>UE-assisted/LMF-based positioning with UE-side model, AI/ML assisted positioning</w:t>
            </w:r>
            <w:r w:rsidRPr="00671D5F">
              <w:rPr>
                <w:bCs/>
                <w:color w:val="BFBFBF"/>
              </w:rPr>
              <w:tab/>
            </w:r>
          </w:p>
          <w:p w14:paraId="034C4DF2" w14:textId="578EC385"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2156F783" w14:textId="77777777" w:rsidR="003344F0" w:rsidRPr="00F03FD6" w:rsidRDefault="003344F0" w:rsidP="00762CEF">
            <w:pPr>
              <w:numPr>
                <w:ilvl w:val="1"/>
                <w:numId w:val="8"/>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206211B8" w14:textId="77777777" w:rsidR="003344F0" w:rsidRPr="0045271D"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D4E8201" w14:textId="77777777" w:rsidR="00F32C9C" w:rsidRPr="00C44F8A"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25A7B4FA" w14:textId="41AE1986" w:rsidR="00AD3122" w:rsidRDefault="00AD3122" w:rsidP="000748A2">
      <w:pPr>
        <w:spacing w:beforeLines="50" w:before="120" w:after="120"/>
        <w:jc w:val="both"/>
        <w:rPr>
          <w:rFonts w:eastAsiaTheme="minorEastAsia"/>
          <w:lang w:eastAsia="zh-CN"/>
        </w:rPr>
      </w:pPr>
      <w:r>
        <w:rPr>
          <w:rFonts w:eastAsiaTheme="minorEastAsia" w:hint="eastAsia"/>
          <w:lang w:eastAsia="zh-CN"/>
        </w:rPr>
        <w:t>In RAN1#11</w:t>
      </w:r>
      <w:r w:rsidR="00C310B8">
        <w:rPr>
          <w:rFonts w:eastAsiaTheme="minorEastAsia" w:hint="eastAsia"/>
          <w:lang w:eastAsia="zh-CN"/>
        </w:rPr>
        <w:t>7</w:t>
      </w:r>
      <w:r>
        <w:rPr>
          <w:rFonts w:eastAsiaTheme="minorEastAsia" w:hint="eastAsia"/>
          <w:lang w:eastAsia="zh-CN"/>
        </w:rPr>
        <w:t xml:space="preserve">, </w:t>
      </w:r>
      <w:r w:rsidR="007B111C">
        <w:rPr>
          <w:rFonts w:eastAsiaTheme="minorEastAsia" w:hint="eastAsia"/>
          <w:lang w:eastAsia="zh-CN"/>
        </w:rPr>
        <w:t xml:space="preserve">the </w:t>
      </w:r>
      <w:r w:rsidR="007B111C">
        <w:rPr>
          <w:rFonts w:eastAsiaTheme="minorEastAsia"/>
          <w:lang w:eastAsia="zh-CN"/>
        </w:rPr>
        <w:t>specification</w:t>
      </w:r>
      <w:r w:rsidR="007B111C">
        <w:rPr>
          <w:rFonts w:eastAsiaTheme="minorEastAsia" w:hint="eastAsia"/>
          <w:lang w:eastAsia="zh-CN"/>
        </w:rPr>
        <w:t xml:space="preserve"> impacts on AI/</w:t>
      </w:r>
      <w:r w:rsidR="007D15C9">
        <w:rPr>
          <w:rFonts w:eastAsiaTheme="minorEastAsia" w:hint="eastAsia"/>
          <w:lang w:eastAsia="zh-CN"/>
        </w:rPr>
        <w:t>ML-</w:t>
      </w:r>
      <w:r w:rsidR="007B111C">
        <w:rPr>
          <w:rFonts w:eastAsiaTheme="minorEastAsia" w:hint="eastAsia"/>
          <w:lang w:eastAsia="zh-CN"/>
        </w:rPr>
        <w:t xml:space="preserve">based positioning were discussed and </w:t>
      </w:r>
      <w:r>
        <w:rPr>
          <w:rFonts w:eastAsiaTheme="minorEastAsia" w:hint="eastAsia"/>
          <w:lang w:eastAsia="zh-CN"/>
        </w:rPr>
        <w:t xml:space="preserve">the following agreements were </w:t>
      </w:r>
      <w:r w:rsidR="005D13E0">
        <w:rPr>
          <w:rFonts w:eastAsiaTheme="minorEastAsia" w:hint="eastAsia"/>
          <w:lang w:eastAsia="zh-CN"/>
        </w:rPr>
        <w:t>made</w:t>
      </w:r>
      <w:r w:rsidR="00D43570">
        <w:rPr>
          <w:rFonts w:eastAsiaTheme="minorEastAsia" w:hint="eastAsia"/>
          <w:lang w:eastAsia="zh-CN"/>
        </w:rPr>
        <w:t xml:space="preserve"> </w:t>
      </w:r>
      <w:r w:rsidR="00D43570">
        <w:rPr>
          <w:rFonts w:eastAsiaTheme="minorEastAsia"/>
          <w:lang w:eastAsia="zh-CN"/>
        </w:rPr>
        <w:fldChar w:fldCharType="begin"/>
      </w:r>
      <w:r w:rsidR="00D43570">
        <w:rPr>
          <w:rFonts w:eastAsiaTheme="minorEastAsia"/>
          <w:lang w:eastAsia="zh-CN"/>
        </w:rPr>
        <w:instrText xml:space="preserve"> </w:instrText>
      </w:r>
      <w:r w:rsidR="00D43570">
        <w:rPr>
          <w:rFonts w:eastAsiaTheme="minorEastAsia" w:hint="eastAsia"/>
          <w:lang w:eastAsia="zh-CN"/>
        </w:rPr>
        <w:instrText>REF _Ref115101841 \r \h</w:instrText>
      </w:r>
      <w:r w:rsidR="00D43570">
        <w:rPr>
          <w:rFonts w:eastAsiaTheme="minorEastAsia"/>
          <w:lang w:eastAsia="zh-CN"/>
        </w:rPr>
        <w:instrText xml:space="preserve"> </w:instrText>
      </w:r>
      <w:r w:rsidR="00D43570">
        <w:rPr>
          <w:rFonts w:eastAsiaTheme="minorEastAsia"/>
          <w:lang w:eastAsia="zh-CN"/>
        </w:rPr>
      </w:r>
      <w:r w:rsidR="00D43570">
        <w:rPr>
          <w:rFonts w:eastAsiaTheme="minorEastAsia"/>
          <w:lang w:eastAsia="zh-CN"/>
        </w:rPr>
        <w:fldChar w:fldCharType="separate"/>
      </w:r>
      <w:r w:rsidR="00D43570">
        <w:rPr>
          <w:rFonts w:eastAsiaTheme="minorEastAsia"/>
          <w:lang w:eastAsia="zh-CN"/>
        </w:rPr>
        <w:t>[2]</w:t>
      </w:r>
      <w:r w:rsidR="00D43570">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D3122" w14:paraId="0D2382A4" w14:textId="77777777" w:rsidTr="005D7B27">
        <w:tc>
          <w:tcPr>
            <w:tcW w:w="9072" w:type="dxa"/>
          </w:tcPr>
          <w:p w14:paraId="3A19C5DF" w14:textId="77777777" w:rsidR="00C310B8" w:rsidRPr="008A6651" w:rsidRDefault="00C310B8" w:rsidP="00C310B8">
            <w:pPr>
              <w:spacing w:after="120"/>
              <w:rPr>
                <w:rFonts w:eastAsia="等线"/>
                <w:b/>
                <w:highlight w:val="darkYellow"/>
              </w:rPr>
            </w:pPr>
            <w:r w:rsidRPr="008A6651">
              <w:rPr>
                <w:rFonts w:eastAsia="等线"/>
                <w:b/>
                <w:highlight w:val="darkYellow"/>
              </w:rPr>
              <w:t>Working Assumption</w:t>
            </w:r>
          </w:p>
          <w:p w14:paraId="09C8E178" w14:textId="77777777" w:rsidR="00C310B8" w:rsidRDefault="00C310B8" w:rsidP="00C310B8">
            <w:pPr>
              <w:spacing w:after="120"/>
              <w:rPr>
                <w:rFonts w:eastAsia="Batang"/>
              </w:rPr>
            </w:pPr>
            <w:r>
              <w:t>For training data generation of AI/ML based positioning Case 3b, the label and its related data (e.g., time stamp) can be generated by:</w:t>
            </w:r>
          </w:p>
          <w:p w14:paraId="7A7E69D2" w14:textId="77777777" w:rsidR="00C310B8" w:rsidRDefault="00C310B8" w:rsidP="00C310B8">
            <w:pPr>
              <w:widowControl w:val="0"/>
              <w:numPr>
                <w:ilvl w:val="0"/>
                <w:numId w:val="36"/>
              </w:numPr>
              <w:spacing w:afterLines="0" w:after="120"/>
              <w:ind w:leftChars="180"/>
              <w:jc w:val="both"/>
            </w:pPr>
            <w:r>
              <w:t>PRU</w:t>
            </w:r>
          </w:p>
          <w:p w14:paraId="5EAE8417" w14:textId="77777777" w:rsidR="00C310B8" w:rsidRPr="00781888" w:rsidRDefault="00C310B8" w:rsidP="00C310B8">
            <w:pPr>
              <w:widowControl w:val="0"/>
              <w:numPr>
                <w:ilvl w:val="0"/>
                <w:numId w:val="36"/>
              </w:numPr>
              <w:spacing w:afterLines="0" w:after="120"/>
              <w:ind w:leftChars="180"/>
              <w:jc w:val="both"/>
            </w:pPr>
            <w:r w:rsidRPr="00781888">
              <w:t>Non-PRU UE with estimated location</w:t>
            </w:r>
          </w:p>
          <w:p w14:paraId="680E4849" w14:textId="77777777" w:rsidR="00C310B8" w:rsidRDefault="00C310B8" w:rsidP="00C310B8">
            <w:pPr>
              <w:widowControl w:val="0"/>
              <w:numPr>
                <w:ilvl w:val="0"/>
                <w:numId w:val="36"/>
              </w:numPr>
              <w:spacing w:afterLines="0" w:after="120"/>
              <w:ind w:leftChars="180"/>
              <w:jc w:val="both"/>
            </w:pPr>
            <w:r>
              <w:t>LMF</w:t>
            </w:r>
          </w:p>
          <w:p w14:paraId="06F801DF" w14:textId="77777777" w:rsidR="00C310B8" w:rsidRDefault="00C310B8" w:rsidP="00C310B8">
            <w:pPr>
              <w:spacing w:after="120"/>
              <w:rPr>
                <w:rFonts w:eastAsia="等线"/>
                <w:lang w:eastAsia="zh-CN"/>
              </w:rPr>
            </w:pPr>
            <w:r>
              <w:t>Note: transfer of label and its related data is out of RAN1 scope.</w:t>
            </w:r>
          </w:p>
          <w:p w14:paraId="2603627A" w14:textId="0664BF82" w:rsidR="00C310B8" w:rsidRPr="008A6651" w:rsidRDefault="00C310B8" w:rsidP="00C310B8">
            <w:pPr>
              <w:spacing w:after="120"/>
              <w:rPr>
                <w:rFonts w:eastAsia="等线"/>
                <w:shd w:val="pct15" w:color="auto" w:fill="FFFFFF"/>
                <w:lang w:eastAsia="zh-CN"/>
              </w:rPr>
            </w:pPr>
            <w:r>
              <w:rPr>
                <w:rFonts w:eastAsia="等线"/>
                <w:shd w:val="pct15" w:color="auto" w:fill="FFFFFF"/>
                <w:lang w:eastAsia="zh-CN"/>
              </w:rPr>
              <w:t>Note: It is assumed</w:t>
            </w:r>
            <w:r>
              <w:rPr>
                <w:shd w:val="pct15" w:color="auto" w:fill="FFFFFF"/>
              </w:rPr>
              <w:t xml:space="preserve"> that user data privacy of non-PRU UE is preserved.</w:t>
            </w:r>
          </w:p>
          <w:p w14:paraId="08D25531" w14:textId="6213936D" w:rsidR="00AD3122" w:rsidRPr="008A6651" w:rsidRDefault="00C310B8" w:rsidP="008A6651">
            <w:pPr>
              <w:spacing w:after="120"/>
              <w:rPr>
                <w:rFonts w:eastAsia="等线"/>
                <w:lang w:eastAsia="zh-CN"/>
              </w:rPr>
            </w:pPr>
            <w:r>
              <w:rPr>
                <w:rFonts w:eastAsia="等线"/>
                <w:lang w:eastAsia="zh-CN"/>
              </w:rPr>
              <w:t xml:space="preserve">Note: Previous related working assumption made in RAN1#116bis for </w:t>
            </w:r>
            <w:r>
              <w:t>training data generation of AI/ML based positioning Case 3b</w:t>
            </w:r>
            <w:r>
              <w:rPr>
                <w:rFonts w:eastAsia="等线"/>
                <w:lang w:eastAsia="zh-CN"/>
              </w:rPr>
              <w:t xml:space="preserve"> will not need to be confirmed.</w:t>
            </w:r>
          </w:p>
          <w:p w14:paraId="25DEBD67" w14:textId="77777777" w:rsidR="00C310B8" w:rsidRPr="00C310B8" w:rsidRDefault="00C310B8" w:rsidP="00C310B8">
            <w:pPr>
              <w:spacing w:after="120"/>
              <w:rPr>
                <w:highlight w:val="green"/>
                <w:lang w:eastAsia="x-none"/>
              </w:rPr>
            </w:pPr>
            <w:r w:rsidRPr="008A6651">
              <w:rPr>
                <w:rFonts w:eastAsia="等线"/>
                <w:b/>
                <w:highlight w:val="green"/>
                <w:lang w:eastAsia="zh-CN"/>
              </w:rPr>
              <w:t>Agreement</w:t>
            </w:r>
          </w:p>
          <w:p w14:paraId="6D14E06C" w14:textId="77777777" w:rsidR="00C310B8" w:rsidRPr="00C310B8" w:rsidRDefault="00C310B8" w:rsidP="00C310B8">
            <w:pPr>
              <w:spacing w:after="120"/>
              <w:rPr>
                <w:lang w:eastAsia="x-none"/>
              </w:rPr>
            </w:pPr>
            <w:r w:rsidRPr="00C310B8">
              <w:rPr>
                <w:lang w:eastAsia="x-none"/>
              </w:rPr>
              <w:lastRenderedPageBreak/>
              <w:t>Sample-based measurement is defined as:</w:t>
            </w:r>
          </w:p>
          <w:p w14:paraId="54F27E6D" w14:textId="77777777" w:rsidR="00C310B8" w:rsidRPr="00C310B8" w:rsidRDefault="00C310B8" w:rsidP="00C310B8">
            <w:pPr>
              <w:pStyle w:val="ad"/>
              <w:widowControl w:val="0"/>
              <w:numPr>
                <w:ilvl w:val="0"/>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The measurement is composed of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xml:space="preserve">' samples of the estimated channel response in time domain. The timing information for the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samples are reported with a timing granularity T, where T=2</w:t>
            </w:r>
            <w:r w:rsidRPr="00C310B8">
              <w:rPr>
                <w:rFonts w:ascii="Times New Roman" w:hAnsi="Times New Roman"/>
                <w:vertAlign w:val="superscript"/>
                <w:lang w:val="en-US"/>
              </w:rPr>
              <w:t>k</w:t>
            </w:r>
            <w:r w:rsidRPr="00C310B8">
              <w:rPr>
                <w:rFonts w:ascii="Times New Roman" w:hAnsi="Times New Roman"/>
                <w:lang w:val="en-US"/>
              </w:rPr>
              <w:t xml:space="preserve">xTc. </w:t>
            </w:r>
            <w:proofErr w:type="gramStart"/>
            <w:r w:rsidRPr="00C310B8">
              <w:rPr>
                <w:rFonts w:ascii="Times New Roman" w:hAnsi="Times New Roman"/>
                <w:lang w:val="en-US"/>
              </w:rPr>
              <w:t>k</w:t>
            </w:r>
            <w:proofErr w:type="gramEnd"/>
            <w:r w:rsidRPr="00C310B8">
              <w:rPr>
                <w:rFonts w:ascii="Times New Roman" w:hAnsi="Times New Roman"/>
                <w:lang w:val="en-US"/>
              </w:rPr>
              <w:t xml:space="preserve"> represents the timing reporting granularity factor. Tc is the basic time unit for NR. </w:t>
            </w:r>
          </w:p>
          <w:p w14:paraId="75E90AB7" w14:textId="77777777" w:rsidR="00C310B8" w:rsidRPr="00C310B8" w:rsidRDefault="00C310B8" w:rsidP="00C310B8">
            <w:pPr>
              <w:pStyle w:val="ad"/>
              <w:widowControl w:val="0"/>
              <w:numPr>
                <w:ilvl w:val="1"/>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The corresponding measurement (e.g., power if reported) corresponds to the measurement for the reported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samples.</w:t>
            </w:r>
          </w:p>
          <w:p w14:paraId="084CF6A2" w14:textId="77777777" w:rsidR="00C310B8" w:rsidRPr="00C310B8" w:rsidRDefault="00C310B8" w:rsidP="00C310B8">
            <w:pPr>
              <w:pStyle w:val="ad"/>
              <w:widowControl w:val="0"/>
              <w:numPr>
                <w:ilvl w:val="0"/>
                <w:numId w:val="36"/>
              </w:numPr>
              <w:spacing w:afterLines="0" w:after="120"/>
              <w:ind w:leftChars="0"/>
              <w:jc w:val="both"/>
              <w:rPr>
                <w:rFonts w:ascii="Times New Roman" w:hAnsi="Times New Roman"/>
                <w:lang w:val="en-US"/>
              </w:rPr>
            </w:pPr>
            <w:proofErr w:type="spellStart"/>
            <w:r w:rsidRPr="00C310B8">
              <w:rPr>
                <w:rFonts w:ascii="Times New Roman" w:hAnsi="Times New Roman"/>
                <w:lang w:val="en-US"/>
              </w:rPr>
              <w:t>Nt</w:t>
            </w:r>
            <w:proofErr w:type="spellEnd"/>
            <w:r w:rsidRPr="00C310B8">
              <w:rPr>
                <w:rFonts w:ascii="Times New Roman" w:hAnsi="Times New Roman"/>
                <w:lang w:val="en-US"/>
              </w:rPr>
              <w:t xml:space="preserve">' and k can be </w:t>
            </w:r>
            <w:proofErr w:type="spellStart"/>
            <w:r w:rsidRPr="00C310B8">
              <w:rPr>
                <w:rFonts w:ascii="Times New Roman" w:hAnsi="Times New Roman"/>
                <w:lang w:val="en-US"/>
              </w:rPr>
              <w:t>signalled</w:t>
            </w:r>
            <w:proofErr w:type="spellEnd"/>
            <w:r w:rsidRPr="00C310B8">
              <w:rPr>
                <w:rFonts w:ascii="Times New Roman" w:hAnsi="Times New Roman"/>
                <w:lang w:val="en-US"/>
              </w:rPr>
              <w:t xml:space="preserve"> </w:t>
            </w:r>
          </w:p>
          <w:p w14:paraId="0B9E6AEA" w14:textId="77777777" w:rsidR="00C310B8" w:rsidRPr="00C310B8" w:rsidRDefault="00C310B8" w:rsidP="00C310B8">
            <w:pPr>
              <w:pStyle w:val="ad"/>
              <w:widowControl w:val="0"/>
              <w:numPr>
                <w:ilvl w:val="1"/>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FFS: the value range of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xml:space="preserve">'; the value range of integer k for the timing granularity T. </w:t>
            </w:r>
          </w:p>
          <w:p w14:paraId="5778401D" w14:textId="77777777" w:rsidR="00C310B8" w:rsidRPr="00C310B8" w:rsidRDefault="00C310B8" w:rsidP="00C310B8">
            <w:pPr>
              <w:pStyle w:val="ad"/>
              <w:widowControl w:val="0"/>
              <w:numPr>
                <w:ilvl w:val="0"/>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The timing information is defined relative to a reference time </w:t>
            </w:r>
          </w:p>
          <w:p w14:paraId="3B407FB6" w14:textId="77777777" w:rsidR="00C310B8" w:rsidRPr="00C310B8" w:rsidRDefault="00C310B8" w:rsidP="00C310B8">
            <w:pPr>
              <w:spacing w:after="120"/>
              <w:rPr>
                <w:lang w:eastAsia="x-none"/>
              </w:rPr>
            </w:pPr>
            <w:r w:rsidRPr="00C310B8">
              <w:rPr>
                <w:lang w:eastAsia="x-none"/>
              </w:rPr>
              <w:t xml:space="preserve">Further discussion is expected on the determination of </w:t>
            </w:r>
            <w:proofErr w:type="spellStart"/>
            <w:r w:rsidRPr="00C310B8">
              <w:rPr>
                <w:lang w:eastAsia="x-none"/>
              </w:rPr>
              <w:t>Nt</w:t>
            </w:r>
            <w:proofErr w:type="spellEnd"/>
            <w:r w:rsidRPr="00C310B8">
              <w:rPr>
                <w:lang w:eastAsia="x-none"/>
              </w:rPr>
              <w:t>' and k (including signaling</w:t>
            </w:r>
            <w:proofErr w:type="gramStart"/>
            <w:r w:rsidRPr="00C310B8">
              <w:rPr>
                <w:lang w:eastAsia="x-none"/>
              </w:rPr>
              <w:t>) ,</w:t>
            </w:r>
            <w:proofErr w:type="gramEnd"/>
            <w:r w:rsidRPr="00C310B8">
              <w:rPr>
                <w:lang w:eastAsia="x-none"/>
              </w:rPr>
              <w:t xml:space="preserve"> and a rule</w:t>
            </w:r>
            <w:r w:rsidRPr="00C310B8">
              <w:rPr>
                <w:rFonts w:eastAsia="等线"/>
                <w:lang w:eastAsia="zh-CN"/>
              </w:rPr>
              <w:t xml:space="preserve"> to </w:t>
            </w:r>
            <w:r w:rsidRPr="00C310B8">
              <w:rPr>
                <w:lang w:eastAsia="x-none"/>
              </w:rPr>
              <w:t xml:space="preserve">be introduced for selecting </w:t>
            </w:r>
            <w:proofErr w:type="spellStart"/>
            <w:r w:rsidRPr="00C310B8">
              <w:rPr>
                <w:lang w:eastAsia="x-none"/>
              </w:rPr>
              <w:t>Nt</w:t>
            </w:r>
            <w:proofErr w:type="spellEnd"/>
            <w:r w:rsidRPr="00C310B8">
              <w:rPr>
                <w:lang w:eastAsia="x-none"/>
              </w:rPr>
              <w:t>' samples.</w:t>
            </w:r>
          </w:p>
          <w:p w14:paraId="67FA3B91" w14:textId="366CC8EB" w:rsidR="00C310B8" w:rsidRDefault="00C310B8" w:rsidP="00C310B8">
            <w:pPr>
              <w:spacing w:after="120"/>
              <w:jc w:val="both"/>
              <w:rPr>
                <w:rFonts w:eastAsiaTheme="minorEastAsia"/>
                <w:lang w:eastAsia="zh-CN"/>
              </w:rPr>
            </w:pPr>
            <w:r w:rsidRPr="00C310B8">
              <w:rPr>
                <w:lang w:eastAsia="x-none"/>
              </w:rPr>
              <w:t>Note: It doesn’t imply the definition of Sample-based measurement will be captured into the spec.</w:t>
            </w:r>
          </w:p>
          <w:p w14:paraId="6DFB8C1A" w14:textId="77777777" w:rsidR="008A6651" w:rsidRPr="008A6651" w:rsidRDefault="008A6651" w:rsidP="008A6651">
            <w:pPr>
              <w:spacing w:after="120"/>
              <w:rPr>
                <w:rFonts w:eastAsia="等线"/>
                <w:b/>
                <w:highlight w:val="green"/>
                <w:lang w:eastAsia="zh-CN"/>
              </w:rPr>
            </w:pPr>
            <w:r w:rsidRPr="008A6651">
              <w:rPr>
                <w:rFonts w:eastAsia="等线"/>
                <w:b/>
                <w:highlight w:val="green"/>
                <w:lang w:eastAsia="zh-CN"/>
              </w:rPr>
              <w:t>Agreement</w:t>
            </w:r>
          </w:p>
          <w:p w14:paraId="77744B6D" w14:textId="2366B64F" w:rsidR="00C310B8" w:rsidRPr="008A6651" w:rsidRDefault="008A6651" w:rsidP="008A6651">
            <w:pPr>
              <w:spacing w:after="120"/>
              <w:rPr>
                <w:rFonts w:eastAsiaTheme="minorEastAsia"/>
                <w:lang w:eastAsia="zh-CN"/>
              </w:rPr>
            </w:pPr>
            <w:r>
              <w:rPr>
                <w:lang w:eastAsia="x-none"/>
              </w:rPr>
              <w:t>Path-based measurement refers to the measurement in the existing specifications (up to Rel-18) including measurement reporting, with potential enhancements on the number of reported paths (if needed).</w:t>
            </w:r>
          </w:p>
          <w:p w14:paraId="7C0556EB" w14:textId="77777777" w:rsidR="008A6651" w:rsidRDefault="008A6651" w:rsidP="008A6651">
            <w:pPr>
              <w:spacing w:after="120"/>
              <w:rPr>
                <w:rFonts w:eastAsia="等线"/>
                <w:b/>
                <w:highlight w:val="green"/>
                <w:lang w:eastAsia="zh-CN"/>
              </w:rPr>
            </w:pPr>
            <w:r>
              <w:rPr>
                <w:rFonts w:eastAsia="等线"/>
                <w:b/>
                <w:highlight w:val="green"/>
                <w:lang w:eastAsia="zh-CN"/>
              </w:rPr>
              <w:t>Agreement</w:t>
            </w:r>
          </w:p>
          <w:p w14:paraId="73E46B01" w14:textId="77777777" w:rsidR="008A6651" w:rsidRDefault="008A6651" w:rsidP="008A6651">
            <w:pPr>
              <w:spacing w:after="120"/>
              <w:rPr>
                <w:rFonts w:eastAsia="Batang"/>
              </w:rPr>
            </w:pPr>
            <w:r>
              <w:t xml:space="preserve">For training data collection of AI/ML based positioning, if a training data sample contains both Part A and Part B, RAN1 assumes that Part A and Part B in one training data sample are: </w:t>
            </w:r>
          </w:p>
          <w:p w14:paraId="1CEA0C76" w14:textId="77777777" w:rsidR="008A6651" w:rsidRDefault="008A6651" w:rsidP="008A6651">
            <w:pPr>
              <w:pStyle w:val="ad"/>
              <w:widowControl w:val="0"/>
              <w:numPr>
                <w:ilvl w:val="0"/>
                <w:numId w:val="37"/>
              </w:numPr>
              <w:spacing w:afterLines="0" w:after="120"/>
              <w:ind w:leftChars="0"/>
              <w:jc w:val="both"/>
              <w:rPr>
                <w:lang w:val="en-US"/>
              </w:rPr>
            </w:pPr>
            <w:r>
              <w:rPr>
                <w:lang w:val="en-US"/>
              </w:rPr>
              <w:t xml:space="preserve">for a same UE (PRU or Non-PRU UE), and </w:t>
            </w:r>
          </w:p>
          <w:p w14:paraId="59ECD186" w14:textId="77777777" w:rsidR="008A6651" w:rsidRDefault="008A6651" w:rsidP="008A6651">
            <w:pPr>
              <w:pStyle w:val="ad"/>
              <w:widowControl w:val="0"/>
              <w:numPr>
                <w:ilvl w:val="0"/>
                <w:numId w:val="37"/>
              </w:numPr>
              <w:spacing w:afterLines="0" w:after="120"/>
              <w:ind w:leftChars="0"/>
              <w:jc w:val="both"/>
              <w:rPr>
                <w:lang w:val="en-US"/>
              </w:rPr>
            </w:pPr>
            <w:proofErr w:type="gramStart"/>
            <w:r>
              <w:rPr>
                <w:lang w:val="en-US"/>
              </w:rPr>
              <w:t>for</w:t>
            </w:r>
            <w:proofErr w:type="gramEnd"/>
            <w:r>
              <w:rPr>
                <w:lang w:val="en-US"/>
              </w:rPr>
              <w:t xml:space="preserve"> a same location associated with Part B.</w:t>
            </w:r>
          </w:p>
          <w:p w14:paraId="7F6CD490" w14:textId="3B4EDBFA" w:rsidR="008A6651" w:rsidRPr="008A6651" w:rsidRDefault="008A6651" w:rsidP="008A6651">
            <w:pPr>
              <w:pStyle w:val="ad"/>
              <w:widowControl w:val="0"/>
              <w:spacing w:after="120"/>
              <w:ind w:leftChars="0" w:left="0"/>
              <w:jc w:val="both"/>
              <w:rPr>
                <w:lang w:val="en-US"/>
              </w:rPr>
            </w:pPr>
            <w:r>
              <w:rPr>
                <w:rFonts w:eastAsia="等线"/>
                <w:lang w:val="en-US" w:eastAsia="zh-CN"/>
              </w:rPr>
              <w:t>Note: the association can be discussed</w:t>
            </w:r>
          </w:p>
        </w:tc>
      </w:tr>
    </w:tbl>
    <w:p w14:paraId="770D44DC" w14:textId="77777777"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FA63EC">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DB7548">
        <w:rPr>
          <w:rFonts w:ascii="Times New Roman" w:hAnsi="Times New Roman" w:cs="Times New Roman" w:hint="eastAsia"/>
          <w:sz w:val="20"/>
          <w:szCs w:val="20"/>
        </w:rPr>
        <w:t>In this contribution,</w:t>
      </w:r>
      <w:r w:rsidR="00DB7548" w:rsidRPr="00DB7548">
        <w:rPr>
          <w:rFonts w:ascii="Times New Roman" w:hAnsi="Times New Roman" w:cs="Times New Roman" w:hint="eastAsia"/>
          <w:sz w:val="20"/>
          <w:szCs w:val="20"/>
        </w:rPr>
        <w:t xml:space="preserve"> </w:t>
      </w:r>
      <w:r w:rsidR="00DB7548">
        <w:rPr>
          <w:rFonts w:ascii="Times New Roman" w:hAnsi="Times New Roman" w:cs="Times New Roman" w:hint="eastAsia"/>
          <w:sz w:val="20"/>
          <w:szCs w:val="20"/>
        </w:rPr>
        <w:t xml:space="preserve">the </w:t>
      </w:r>
      <w:r w:rsidR="00DB7548">
        <w:rPr>
          <w:rFonts w:ascii="Times New Roman" w:hAnsi="Times New Roman" w:cs="Times New Roman"/>
          <w:sz w:val="20"/>
          <w:szCs w:val="20"/>
        </w:rPr>
        <w:t>specification</w:t>
      </w:r>
      <w:r w:rsidR="00DB7548">
        <w:rPr>
          <w:rFonts w:ascii="Times New Roman" w:hAnsi="Times New Roman" w:cs="Times New Roman" w:hint="eastAsia"/>
          <w:sz w:val="20"/>
          <w:szCs w:val="20"/>
        </w:rPr>
        <w:t xml:space="preserve"> impacts</w:t>
      </w:r>
      <w:r w:rsidR="0082484A">
        <w:rPr>
          <w:rFonts w:ascii="Times New Roman" w:hAnsi="Times New Roman" w:cs="Times New Roman" w:hint="eastAsia"/>
          <w:sz w:val="20"/>
          <w:szCs w:val="20"/>
        </w:rPr>
        <w:t xml:space="preserve"> for each case </w:t>
      </w:r>
      <w:r w:rsidR="00DB7548">
        <w:rPr>
          <w:rFonts w:ascii="Times New Roman" w:hAnsi="Times New Roman" w:cs="Times New Roman" w:hint="eastAsia"/>
          <w:sz w:val="20"/>
          <w:szCs w:val="20"/>
        </w:rPr>
        <w:t>mainly include data collection, model inference</w:t>
      </w:r>
      <w:r w:rsidR="0082484A">
        <w:rPr>
          <w:rFonts w:ascii="Times New Roman" w:hAnsi="Times New Roman" w:cs="Times New Roman" w:hint="eastAsia"/>
          <w:sz w:val="20"/>
          <w:szCs w:val="20"/>
        </w:rPr>
        <w:t xml:space="preserve"> and</w:t>
      </w:r>
      <w:r w:rsidR="00DB7548">
        <w:rPr>
          <w:rFonts w:ascii="Times New Roman" w:hAnsi="Times New Roman" w:cs="Times New Roman" w:hint="eastAsia"/>
          <w:sz w:val="20"/>
          <w:szCs w:val="20"/>
        </w:rPr>
        <w:t xml:space="preserve"> performance/model monitoring</w:t>
      </w:r>
      <w:r w:rsidR="0082484A">
        <w:rPr>
          <w:rFonts w:ascii="Times New Roman" w:hAnsi="Times New Roman" w:cs="Times New Roman" w:hint="eastAsia"/>
          <w:sz w:val="20"/>
          <w:szCs w:val="20"/>
        </w:rPr>
        <w:t>.</w:t>
      </w:r>
      <w:r w:rsidR="00DB7548">
        <w:rPr>
          <w:rFonts w:ascii="Times New Roman" w:hAnsi="Times New Roman" w:cs="Times New Roman" w:hint="eastAsia"/>
          <w:sz w:val="20"/>
          <w:szCs w:val="20"/>
        </w:rPr>
        <w:t xml:space="preserve"> </w:t>
      </w:r>
      <w:r w:rsidR="003003D7">
        <w:rPr>
          <w:rFonts w:ascii="Times New Roman" w:hAnsi="Times New Roman" w:cs="Times New Roman" w:hint="eastAsia"/>
          <w:sz w:val="20"/>
          <w:szCs w:val="20"/>
        </w:rPr>
        <w:t xml:space="preserve">In addition, the consistency between training and inference regarding NW-side additional conditions for inference at UE is 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14:paraId="0F1C2450" w14:textId="77777777" w:rsidR="00450710" w:rsidRDefault="00A81CE6" w:rsidP="00450710">
      <w:pPr>
        <w:pStyle w:val="1"/>
        <w:numPr>
          <w:ilvl w:val="0"/>
          <w:numId w:val="7"/>
        </w:numPr>
        <w:ind w:left="432" w:hanging="432"/>
        <w:rPr>
          <w:rFonts w:eastAsiaTheme="minorEastAsia"/>
          <w:lang w:eastAsia="zh-CN"/>
        </w:rPr>
      </w:pPr>
      <w:r>
        <w:rPr>
          <w:rFonts w:eastAsiaTheme="minorEastAsia" w:hint="eastAsia"/>
          <w:lang w:eastAsia="zh-CN"/>
        </w:rPr>
        <w:t xml:space="preserve">Data </w:t>
      </w:r>
      <w:r w:rsidRPr="00D828A7">
        <w:rPr>
          <w:rFonts w:hint="eastAsia"/>
          <w:lang w:eastAsia="zh-CN"/>
        </w:rPr>
        <w:t>collection</w:t>
      </w:r>
      <w:bookmarkStart w:id="3" w:name="_Ref165913240"/>
    </w:p>
    <w:p w14:paraId="4B059DE5" w14:textId="353920E8" w:rsidR="008D22AC" w:rsidRPr="00450710" w:rsidRDefault="00A81CE6" w:rsidP="00450710">
      <w:pPr>
        <w:pStyle w:val="2"/>
        <w:numPr>
          <w:ilvl w:val="1"/>
          <w:numId w:val="7"/>
        </w:numPr>
        <w:spacing w:after="120"/>
        <w:rPr>
          <w:rFonts w:eastAsiaTheme="minorEastAsia"/>
          <w:lang w:eastAsia="zh-CN"/>
        </w:rPr>
      </w:pPr>
      <w:r>
        <w:rPr>
          <w:rFonts w:hint="eastAsia"/>
        </w:rPr>
        <w:t>Procedure of data collection</w:t>
      </w:r>
      <w:bookmarkEnd w:id="3"/>
    </w:p>
    <w:p w14:paraId="69DC524A" w14:textId="75DB930C" w:rsidR="0062753F" w:rsidRPr="0062753F" w:rsidRDefault="00A71DEA" w:rsidP="0062753F">
      <w:pPr>
        <w:spacing w:after="120"/>
        <w:jc w:val="both"/>
        <w:rPr>
          <w:rFonts w:eastAsiaTheme="minorEastAsia"/>
          <w:lang w:val="x-none" w:eastAsia="zh-CN"/>
        </w:rPr>
      </w:pPr>
      <w:r>
        <w:rPr>
          <w:rFonts w:eastAsiaTheme="minorEastAsia" w:hint="eastAsia"/>
          <w:lang w:eastAsia="zh-CN"/>
        </w:rPr>
        <w:t xml:space="preserve">In RAN1#116bis, two agreements related to </w:t>
      </w:r>
      <w:r w:rsidR="0032266F">
        <w:rPr>
          <w:rFonts w:eastAsiaTheme="minorEastAsia" w:hint="eastAsia"/>
          <w:lang w:eastAsia="zh-CN"/>
        </w:rPr>
        <w:t>measurement and label</w:t>
      </w:r>
      <w:r>
        <w:rPr>
          <w:rFonts w:eastAsiaTheme="minorEastAsia" w:hint="eastAsia"/>
          <w:lang w:eastAsia="zh-CN"/>
        </w:rPr>
        <w:t xml:space="preserve"> generation of case 3a were made, i.e. </w:t>
      </w:r>
      <w:r>
        <w:rPr>
          <w:rFonts w:hint="eastAsia"/>
        </w:rPr>
        <w:t xml:space="preserve">it was agreed that the measurement is generated by TRP/gNB and </w:t>
      </w:r>
      <w:bookmarkStart w:id="4" w:name="OLE_LINK7"/>
      <w:bookmarkStart w:id="5" w:name="OLE_LINK10"/>
      <w:r>
        <w:rPr>
          <w:rFonts w:hint="eastAsia"/>
        </w:rPr>
        <w:t>the label can be generated by at least LMF</w:t>
      </w:r>
      <w:bookmarkEnd w:id="4"/>
      <w:bookmarkEnd w:id="5"/>
      <w:r>
        <w:rPr>
          <w:rFonts w:hint="eastAsia"/>
        </w:rPr>
        <w:t>.</w:t>
      </w:r>
      <w:r>
        <w:rPr>
          <w:rFonts w:eastAsiaTheme="minorEastAsia" w:hint="eastAsia"/>
          <w:lang w:eastAsia="zh-CN"/>
        </w:rPr>
        <w:t xml:space="preserve"> </w:t>
      </w:r>
      <w:r w:rsidR="0032266F">
        <w:rPr>
          <w:rFonts w:eastAsiaTheme="minorEastAsia" w:hint="eastAsia"/>
          <w:lang w:eastAsia="zh-CN"/>
        </w:rPr>
        <w:t xml:space="preserve">For case 3b, the </w:t>
      </w:r>
      <w:r w:rsidR="0032266F">
        <w:rPr>
          <w:rFonts w:eastAsiaTheme="minorEastAsia"/>
          <w:lang w:eastAsia="zh-CN"/>
        </w:rPr>
        <w:t>measurement</w:t>
      </w:r>
      <w:r w:rsidR="0032266F">
        <w:rPr>
          <w:rFonts w:eastAsiaTheme="minorEastAsia" w:hint="eastAsia"/>
          <w:lang w:eastAsia="zh-CN"/>
        </w:rPr>
        <w:t xml:space="preserve"> generation entity </w:t>
      </w:r>
      <w:r w:rsidR="000E7B73">
        <w:rPr>
          <w:rFonts w:eastAsiaTheme="minorEastAsia" w:hint="eastAsia"/>
          <w:lang w:eastAsia="zh-CN"/>
        </w:rPr>
        <w:t>was</w:t>
      </w:r>
      <w:r w:rsidR="0032266F">
        <w:rPr>
          <w:rFonts w:eastAsiaTheme="minorEastAsia" w:hint="eastAsia"/>
          <w:lang w:eastAsia="zh-CN"/>
        </w:rPr>
        <w:t xml:space="preserve"> agreed to be TRP/gNB, but the label</w:t>
      </w:r>
      <w:r w:rsidR="0032266F" w:rsidRPr="0032266F">
        <w:rPr>
          <w:rFonts w:eastAsiaTheme="minorEastAsia" w:hint="eastAsia"/>
          <w:lang w:eastAsia="zh-CN"/>
        </w:rPr>
        <w:t xml:space="preserve"> </w:t>
      </w:r>
      <w:r w:rsidR="0032266F">
        <w:rPr>
          <w:rFonts w:eastAsiaTheme="minorEastAsia" w:hint="eastAsia"/>
          <w:lang w:eastAsia="zh-CN"/>
        </w:rPr>
        <w:t xml:space="preserve">generation entity </w:t>
      </w:r>
      <w:r w:rsidR="0017313D">
        <w:rPr>
          <w:rFonts w:eastAsiaTheme="minorEastAsia" w:hint="eastAsia"/>
          <w:lang w:eastAsia="zh-CN"/>
        </w:rPr>
        <w:t>needs more discuss</w:t>
      </w:r>
      <w:r w:rsidR="0021338F">
        <w:rPr>
          <w:rFonts w:eastAsiaTheme="minorEastAsia" w:hint="eastAsia"/>
          <w:lang w:eastAsia="zh-CN"/>
        </w:rPr>
        <w:t>ion</w:t>
      </w:r>
      <w:r w:rsidR="0032266F">
        <w:rPr>
          <w:rFonts w:eastAsiaTheme="minorEastAsia" w:hint="eastAsia"/>
          <w:lang w:eastAsia="zh-CN"/>
        </w:rPr>
        <w:t>.</w:t>
      </w:r>
      <w:r w:rsidR="0021338F">
        <w:rPr>
          <w:rFonts w:eastAsiaTheme="minorEastAsia" w:hint="eastAsia"/>
          <w:lang w:eastAsia="zh-CN"/>
        </w:rPr>
        <w:t xml:space="preserve"> </w:t>
      </w:r>
      <w:r w:rsidR="0032266F">
        <w:rPr>
          <w:rFonts w:eastAsiaTheme="minorEastAsia" w:hint="eastAsia"/>
          <w:lang w:eastAsia="zh-CN"/>
        </w:rPr>
        <w:t>For case 1/2a/2b</w:t>
      </w:r>
      <w:r w:rsidR="0021338F">
        <w:rPr>
          <w:rFonts w:eastAsiaTheme="minorEastAsia" w:hint="eastAsia"/>
          <w:lang w:eastAsia="zh-CN"/>
        </w:rPr>
        <w:t xml:space="preserve">, some </w:t>
      </w:r>
      <w:r w:rsidR="0021338F">
        <w:rPr>
          <w:rFonts w:hint="eastAsia"/>
        </w:rPr>
        <w:t>working assumptions related to training data generation</w:t>
      </w:r>
      <w:r w:rsidR="0021338F">
        <w:rPr>
          <w:rFonts w:eastAsiaTheme="minorEastAsia" w:hint="eastAsia"/>
          <w:lang w:eastAsia="zh-CN"/>
        </w:rPr>
        <w:t xml:space="preserve"> were achieved. </w:t>
      </w:r>
      <w:r w:rsidR="008D22AC">
        <w:rPr>
          <w:rFonts w:eastAsiaTheme="minorEastAsia" w:hint="eastAsia"/>
          <w:lang w:val="x-none" w:eastAsia="zh-CN"/>
        </w:rPr>
        <w:t xml:space="preserve">In this section, the data collection procedure </w:t>
      </w:r>
      <w:r w:rsidR="005744C7">
        <w:rPr>
          <w:rFonts w:eastAsiaTheme="minorEastAsia" w:hint="eastAsia"/>
          <w:lang w:val="x-none" w:eastAsia="zh-CN"/>
        </w:rPr>
        <w:t xml:space="preserve">and detailed solutions </w:t>
      </w:r>
      <w:r w:rsidR="008D22AC">
        <w:rPr>
          <w:rFonts w:eastAsiaTheme="minorEastAsia" w:hint="eastAsia"/>
          <w:lang w:val="x-none" w:eastAsia="zh-CN"/>
        </w:rPr>
        <w:t xml:space="preserve">for case 1, case </w:t>
      </w:r>
      <w:r w:rsidR="00F20057">
        <w:rPr>
          <w:rFonts w:eastAsiaTheme="minorEastAsia" w:hint="eastAsia"/>
          <w:lang w:val="x-none" w:eastAsia="zh-CN"/>
        </w:rPr>
        <w:t>2</w:t>
      </w:r>
      <w:r w:rsidR="008D22AC">
        <w:rPr>
          <w:rFonts w:eastAsiaTheme="minorEastAsia" w:hint="eastAsia"/>
          <w:lang w:val="x-none" w:eastAsia="zh-CN"/>
        </w:rPr>
        <w:t>a</w:t>
      </w:r>
      <w:r w:rsidR="0021338F">
        <w:rPr>
          <w:rFonts w:eastAsiaTheme="minorEastAsia" w:hint="eastAsia"/>
          <w:lang w:val="x-none" w:eastAsia="zh-CN"/>
        </w:rPr>
        <w:t>/2b</w:t>
      </w:r>
      <w:r w:rsidR="008D22AC">
        <w:rPr>
          <w:rFonts w:eastAsiaTheme="minorEastAsia" w:hint="eastAsia"/>
          <w:lang w:val="x-none" w:eastAsia="zh-CN"/>
        </w:rPr>
        <w:t xml:space="preserve"> and </w:t>
      </w:r>
      <w:r w:rsidR="00D641AA">
        <w:rPr>
          <w:rFonts w:eastAsiaTheme="minorEastAsia" w:hint="eastAsia"/>
          <w:lang w:val="x-none" w:eastAsia="zh-CN"/>
        </w:rPr>
        <w:t>case 3a/</w:t>
      </w:r>
      <w:r w:rsidR="00F20057">
        <w:rPr>
          <w:rFonts w:eastAsiaTheme="minorEastAsia" w:hint="eastAsia"/>
          <w:lang w:val="x-none" w:eastAsia="zh-CN"/>
        </w:rPr>
        <w:t>3</w:t>
      </w:r>
      <w:r w:rsidR="008D22AC">
        <w:rPr>
          <w:rFonts w:eastAsiaTheme="minorEastAsia" w:hint="eastAsia"/>
          <w:lang w:val="x-none" w:eastAsia="zh-CN"/>
        </w:rPr>
        <w:t>b are discussed respectively.</w:t>
      </w:r>
    </w:p>
    <w:p w14:paraId="2D1FEED8" w14:textId="1C60C61B" w:rsidR="008D22AC" w:rsidRPr="008D22AC" w:rsidRDefault="008D22AC" w:rsidP="0062753F">
      <w:pPr>
        <w:pStyle w:val="30"/>
        <w:numPr>
          <w:ilvl w:val="2"/>
          <w:numId w:val="7"/>
        </w:numPr>
      </w:pPr>
      <w:r w:rsidRPr="008D22AC">
        <w:rPr>
          <w:rFonts w:hint="eastAsia"/>
        </w:rPr>
        <w:t>Case1</w:t>
      </w:r>
    </w:p>
    <w:p w14:paraId="3D1A9F66" w14:textId="3737A0AB" w:rsidR="00546969" w:rsidRPr="0064308E" w:rsidRDefault="00D230EA" w:rsidP="00D828A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1, the UE-side model </w:t>
      </w:r>
      <w:r w:rsidR="00174646">
        <w:rPr>
          <w:rFonts w:ascii="Times New Roman" w:hAnsi="Times New Roman" w:cs="Times New Roman" w:hint="eastAsia"/>
          <w:sz w:val="20"/>
          <w:szCs w:val="20"/>
        </w:rPr>
        <w:t>is deployed</w:t>
      </w:r>
      <w:r>
        <w:rPr>
          <w:rFonts w:ascii="Times New Roman" w:hAnsi="Times New Roman" w:cs="Times New Roman"/>
          <w:sz w:val="20"/>
          <w:szCs w:val="20"/>
        </w:rPr>
        <w:t xml:space="preserve"> at UE side</w:t>
      </w:r>
      <w:r>
        <w:rPr>
          <w:rFonts w:ascii="Times New Roman" w:hAnsi="Times New Roman" w:cs="Times New Roman" w:hint="eastAsia"/>
          <w:sz w:val="20"/>
          <w:szCs w:val="20"/>
        </w:rPr>
        <w:t xml:space="preserve"> 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sidR="003910E9">
        <w:rPr>
          <w:rFonts w:ascii="Times New Roman" w:hAnsi="Times New Roman" w:cs="Times New Roman" w:hint="eastAsia"/>
          <w:sz w:val="20"/>
          <w:szCs w:val="20"/>
        </w:rPr>
        <w:t xml:space="preserve"> directly</w:t>
      </w:r>
      <w:r>
        <w:rPr>
          <w:rFonts w:ascii="Times New Roman" w:hAnsi="Times New Roman" w:cs="Times New Roman"/>
          <w:sz w:val="20"/>
          <w:szCs w:val="20"/>
        </w:rPr>
        <w:t>.</w:t>
      </w:r>
      <w:r w:rsidR="00C5716A">
        <w:rPr>
          <w:rFonts w:ascii="Times New Roman" w:hAnsi="Times New Roman" w:cs="Times New Roman" w:hint="eastAsia"/>
          <w:sz w:val="20"/>
          <w:szCs w:val="20"/>
        </w:rPr>
        <w:t xml:space="preserve"> The training data </w:t>
      </w:r>
      <w:r w:rsidR="00D349C1">
        <w:rPr>
          <w:rFonts w:ascii="Times New Roman" w:hAnsi="Times New Roman" w:cs="Times New Roman" w:hint="eastAsia"/>
          <w:sz w:val="20"/>
          <w:szCs w:val="20"/>
        </w:rPr>
        <w:t>collected at UE side</w:t>
      </w:r>
      <w:r w:rsidR="00C5716A">
        <w:rPr>
          <w:rFonts w:ascii="Times New Roman" w:hAnsi="Times New Roman" w:cs="Times New Roman" w:hint="eastAsia"/>
          <w:sz w:val="20"/>
          <w:szCs w:val="20"/>
        </w:rPr>
        <w:t xml:space="preserve"> contains the measurement and </w:t>
      </w:r>
      <w:r w:rsidR="009C0E52">
        <w:rPr>
          <w:rFonts w:ascii="Times New Roman" w:hAnsi="Times New Roman" w:cs="Times New Roman" w:hint="eastAsia"/>
          <w:sz w:val="20"/>
          <w:szCs w:val="20"/>
        </w:rPr>
        <w:t xml:space="preserve">ground truth label </w:t>
      </w:r>
      <w:r w:rsidR="007F6D0C">
        <w:rPr>
          <w:rFonts w:ascii="Times New Roman" w:hAnsi="Times New Roman" w:cs="Times New Roman" w:hint="eastAsia"/>
          <w:sz w:val="20"/>
          <w:szCs w:val="20"/>
        </w:rPr>
        <w:t>(</w:t>
      </w:r>
      <w:r w:rsidR="006A1A3A">
        <w:rPr>
          <w:rFonts w:ascii="Times New Roman" w:hAnsi="Times New Roman" w:cs="Times New Roman" w:hint="eastAsia"/>
          <w:sz w:val="20"/>
          <w:szCs w:val="20"/>
        </w:rPr>
        <w:t>UE</w:t>
      </w:r>
      <w:r w:rsidR="006A1A3A">
        <w:rPr>
          <w:rFonts w:ascii="Times New Roman" w:hAnsi="Times New Roman" w:cs="Times New Roman"/>
          <w:sz w:val="20"/>
          <w:szCs w:val="20"/>
        </w:rPr>
        <w:t>’</w:t>
      </w:r>
      <w:r w:rsidR="006A1A3A">
        <w:rPr>
          <w:rFonts w:ascii="Times New Roman" w:hAnsi="Times New Roman" w:cs="Times New Roman" w:hint="eastAsia"/>
          <w:sz w:val="20"/>
          <w:szCs w:val="20"/>
        </w:rPr>
        <w:t xml:space="preserve">s </w:t>
      </w:r>
      <w:r w:rsidR="009C0E52">
        <w:rPr>
          <w:rFonts w:ascii="Times New Roman" w:hAnsi="Times New Roman" w:cs="Times New Roman" w:hint="eastAsia"/>
          <w:sz w:val="20"/>
          <w:szCs w:val="20"/>
        </w:rPr>
        <w:t>location</w:t>
      </w:r>
      <w:r w:rsidR="007F6D0C">
        <w:rPr>
          <w:rFonts w:ascii="Times New Roman" w:hAnsi="Times New Roman" w:cs="Times New Roman" w:hint="eastAsia"/>
          <w:sz w:val="20"/>
          <w:szCs w:val="20"/>
        </w:rPr>
        <w:t>)</w:t>
      </w:r>
      <w:r w:rsidR="00C5716A">
        <w:rPr>
          <w:rFonts w:ascii="Times New Roman" w:hAnsi="Times New Roman" w:cs="Times New Roman" w:hint="eastAsia"/>
          <w:sz w:val="20"/>
          <w:szCs w:val="20"/>
        </w:rPr>
        <w:t xml:space="preserve">. </w:t>
      </w:r>
      <w:r w:rsidR="001030EE">
        <w:rPr>
          <w:rFonts w:ascii="Times New Roman" w:hAnsi="Times New Roman" w:cs="Times New Roman" w:hint="eastAsia"/>
          <w:sz w:val="20"/>
          <w:szCs w:val="20"/>
        </w:rPr>
        <w:t xml:space="preserve">In Rel-18, PRU and UE are identified to generate </w:t>
      </w:r>
      <w:r w:rsidR="001030EE">
        <w:rPr>
          <w:rFonts w:ascii="Times New Roman" w:hAnsi="Times New Roman" w:cs="Times New Roman"/>
          <w:sz w:val="20"/>
          <w:szCs w:val="20"/>
        </w:rPr>
        <w:t>measurement</w:t>
      </w:r>
      <w:r w:rsidR="001030EE">
        <w:rPr>
          <w:rFonts w:ascii="Times New Roman" w:hAnsi="Times New Roman" w:cs="Times New Roman" w:hint="eastAsia"/>
          <w:sz w:val="20"/>
          <w:szCs w:val="20"/>
        </w:rPr>
        <w:t xml:space="preserve"> corresponding to AI/ML model input</w:t>
      </w:r>
      <w:r w:rsidR="007F6D0C">
        <w:rPr>
          <w:rFonts w:ascii="Times New Roman" w:hAnsi="Times New Roman" w:cs="Times New Roman" w:hint="eastAsia"/>
          <w:sz w:val="20"/>
          <w:szCs w:val="20"/>
        </w:rPr>
        <w:t xml:space="preserve"> for case 1</w:t>
      </w:r>
      <w:r w:rsidR="001030EE">
        <w:rPr>
          <w:rFonts w:ascii="Times New Roman" w:hAnsi="Times New Roman" w:cs="Times New Roman" w:hint="eastAsia"/>
          <w:sz w:val="20"/>
          <w:szCs w:val="20"/>
        </w:rPr>
        <w:t xml:space="preserve">, and the measurement is generated based on the PRS transmission from gNB/TRP. </w:t>
      </w:r>
      <w:r w:rsidR="007F6D0C">
        <w:rPr>
          <w:rFonts w:ascii="Times New Roman" w:hAnsi="Times New Roman" w:cs="Times New Roman" w:hint="eastAsia"/>
          <w:sz w:val="20"/>
          <w:szCs w:val="20"/>
        </w:rPr>
        <w:t xml:space="preserve">For data collection of </w:t>
      </w:r>
      <w:r w:rsidR="009C0E52">
        <w:rPr>
          <w:rFonts w:ascii="Times New Roman" w:hAnsi="Times New Roman" w:cs="Times New Roman" w:hint="eastAsia"/>
          <w:sz w:val="20"/>
          <w:szCs w:val="20"/>
        </w:rPr>
        <w:t>ground truth label</w:t>
      </w:r>
      <w:r w:rsidR="007F6D0C">
        <w:rPr>
          <w:rFonts w:ascii="Times New Roman" w:hAnsi="Times New Roman" w:cs="Times New Roman" w:hint="eastAsia"/>
          <w:sz w:val="20"/>
          <w:szCs w:val="20"/>
        </w:rPr>
        <w:t xml:space="preserve">, </w:t>
      </w:r>
      <w:r w:rsidR="00992630">
        <w:rPr>
          <w:rFonts w:ascii="Times New Roman" w:hAnsi="Times New Roman" w:cs="Times New Roman" w:hint="eastAsia"/>
          <w:sz w:val="20"/>
          <w:szCs w:val="20"/>
        </w:rPr>
        <w:t>UE</w:t>
      </w:r>
      <w:r w:rsidR="00F23806">
        <w:rPr>
          <w:rFonts w:ascii="Times New Roman" w:hAnsi="Times New Roman" w:cs="Times New Roman" w:hint="eastAsia"/>
          <w:sz w:val="20"/>
          <w:szCs w:val="20"/>
        </w:rPr>
        <w:t>/LMF</w:t>
      </w:r>
      <w:r w:rsidR="00992630">
        <w:rPr>
          <w:rFonts w:ascii="Times New Roman" w:hAnsi="Times New Roman" w:cs="Times New Roman" w:hint="eastAsia"/>
          <w:sz w:val="20"/>
          <w:szCs w:val="20"/>
        </w:rPr>
        <w:t xml:space="preserve"> can estimate location based on NR RAT-dependent and/or NR RAT-independent positioning methods, and the location with higher label quality indicator can be used as ground truth label for </w:t>
      </w:r>
      <w:r w:rsidR="008B2AED">
        <w:rPr>
          <w:rFonts w:ascii="Times New Roman" w:hAnsi="Times New Roman" w:cs="Times New Roman" w:hint="eastAsia"/>
          <w:sz w:val="20"/>
          <w:szCs w:val="20"/>
        </w:rPr>
        <w:t xml:space="preserve">model </w:t>
      </w:r>
      <w:r w:rsidR="00992630">
        <w:rPr>
          <w:rFonts w:ascii="Times New Roman" w:hAnsi="Times New Roman" w:cs="Times New Roman" w:hint="eastAsia"/>
          <w:sz w:val="20"/>
          <w:szCs w:val="20"/>
        </w:rPr>
        <w:t>training.</w:t>
      </w:r>
      <w:r w:rsidR="008D6D4B">
        <w:rPr>
          <w:rFonts w:ascii="Times New Roman" w:hAnsi="Times New Roman" w:cs="Times New Roman" w:hint="eastAsia"/>
          <w:sz w:val="20"/>
          <w:szCs w:val="20"/>
        </w:rPr>
        <w:t xml:space="preserve"> In addition, PRU is also identified to generate ground truth label for case 1 in Rel-18. Thus, the following options for training data collection are considered for case 1</w:t>
      </w:r>
      <w:r w:rsidR="00546969">
        <w:rPr>
          <w:rFonts w:ascii="Times New Roman" w:hAnsi="Times New Roman" w:cs="Times New Roman" w:hint="eastAsia"/>
          <w:sz w:val="20"/>
          <w:szCs w:val="20"/>
        </w:rPr>
        <w:t xml:space="preserve"> and </w:t>
      </w:r>
      <w:r w:rsidR="00546969">
        <w:rPr>
          <w:rFonts w:ascii="Times New Roman" w:hAnsi="Times New Roman" w:cs="Times New Roman"/>
          <w:sz w:val="20"/>
          <w:szCs w:val="20"/>
        </w:rPr>
        <w:t>summarized</w:t>
      </w:r>
      <w:r w:rsidR="00546969">
        <w:rPr>
          <w:rFonts w:ascii="Times New Roman" w:hAnsi="Times New Roman" w:cs="Times New Roman" w:hint="eastAsia"/>
          <w:sz w:val="20"/>
          <w:szCs w:val="20"/>
        </w:rPr>
        <w:t xml:space="preserve"> in </w:t>
      </w:r>
      <w:r w:rsidR="00546969">
        <w:rPr>
          <w:rFonts w:ascii="Times New Roman" w:hAnsi="Times New Roman" w:cs="Times New Roman"/>
          <w:sz w:val="20"/>
          <w:szCs w:val="20"/>
        </w:rPr>
        <w:fldChar w:fldCharType="begin"/>
      </w:r>
      <w:r w:rsidR="00546969">
        <w:rPr>
          <w:rFonts w:ascii="Times New Roman" w:hAnsi="Times New Roman" w:cs="Times New Roman"/>
          <w:sz w:val="20"/>
          <w:szCs w:val="20"/>
        </w:rPr>
        <w:instrText xml:space="preserve"> </w:instrText>
      </w:r>
      <w:r w:rsidR="00546969">
        <w:rPr>
          <w:rFonts w:ascii="Times New Roman" w:hAnsi="Times New Roman" w:cs="Times New Roman" w:hint="eastAsia"/>
          <w:sz w:val="20"/>
          <w:szCs w:val="20"/>
        </w:rPr>
        <w:instrText>REF _Ref162453098 \h</w:instrText>
      </w:r>
      <w:r w:rsidR="00546969">
        <w:rPr>
          <w:rFonts w:ascii="Times New Roman" w:hAnsi="Times New Roman" w:cs="Times New Roman"/>
          <w:sz w:val="20"/>
          <w:szCs w:val="20"/>
        </w:rPr>
        <w:instrText xml:space="preserve">  \* MERGEFORMAT </w:instrText>
      </w:r>
      <w:r w:rsidR="00546969">
        <w:rPr>
          <w:rFonts w:ascii="Times New Roman" w:hAnsi="Times New Roman" w:cs="Times New Roman"/>
          <w:sz w:val="20"/>
          <w:szCs w:val="20"/>
        </w:rPr>
      </w:r>
      <w:r w:rsidR="00546969">
        <w:rPr>
          <w:rFonts w:ascii="Times New Roman" w:hAnsi="Times New Roman" w:cs="Times New Roman"/>
          <w:sz w:val="20"/>
          <w:szCs w:val="20"/>
        </w:rPr>
        <w:fldChar w:fldCharType="separate"/>
      </w:r>
      <w:r w:rsidR="00546969" w:rsidRPr="00546969">
        <w:rPr>
          <w:rFonts w:ascii="Times New Roman" w:hAnsi="Times New Roman" w:cs="Times New Roman"/>
          <w:sz w:val="20"/>
          <w:szCs w:val="20"/>
        </w:rPr>
        <w:t>Table 1</w:t>
      </w:r>
      <w:r w:rsidR="00546969">
        <w:rPr>
          <w:rFonts w:ascii="Times New Roman" w:hAnsi="Times New Roman" w:cs="Times New Roman"/>
          <w:sz w:val="20"/>
          <w:szCs w:val="20"/>
        </w:rPr>
        <w:fldChar w:fldCharType="end"/>
      </w:r>
      <w:r w:rsidR="008D6D4B">
        <w:rPr>
          <w:rFonts w:ascii="Times New Roman" w:hAnsi="Times New Roman" w:cs="Times New Roman" w:hint="eastAsia"/>
          <w:sz w:val="20"/>
          <w:szCs w:val="20"/>
        </w:rPr>
        <w:t>.</w:t>
      </w:r>
      <w:r w:rsidR="0064308E">
        <w:rPr>
          <w:rFonts w:ascii="Times New Roman" w:hAnsi="Times New Roman" w:cs="Times New Roman" w:hint="eastAsia"/>
          <w:sz w:val="20"/>
          <w:szCs w:val="20"/>
        </w:rPr>
        <w:t xml:space="preserve"> In </w:t>
      </w:r>
      <w:r w:rsidR="0064308E">
        <w:rPr>
          <w:rFonts w:ascii="Times New Roman" w:hAnsi="Times New Roman" w:cs="Times New Roman" w:hint="eastAsia"/>
          <w:sz w:val="20"/>
          <w:szCs w:val="20"/>
        </w:rPr>
        <w:lastRenderedPageBreak/>
        <w:t xml:space="preserve">RAN1#116bis, two </w:t>
      </w:r>
      <w:bookmarkStart w:id="6" w:name="OLE_LINK5"/>
      <w:bookmarkStart w:id="7" w:name="OLE_LINK6"/>
      <w:r w:rsidR="0064308E">
        <w:rPr>
          <w:rFonts w:ascii="Times New Roman" w:hAnsi="Times New Roman" w:cs="Times New Roman" w:hint="eastAsia"/>
          <w:sz w:val="20"/>
          <w:szCs w:val="20"/>
        </w:rPr>
        <w:t>working assumptions related to training data generation</w:t>
      </w:r>
      <w:bookmarkEnd w:id="6"/>
      <w:bookmarkEnd w:id="7"/>
      <w:r w:rsidR="0064308E">
        <w:rPr>
          <w:rFonts w:ascii="Times New Roman" w:hAnsi="Times New Roman" w:cs="Times New Roman" w:hint="eastAsia"/>
          <w:sz w:val="20"/>
          <w:szCs w:val="20"/>
        </w:rPr>
        <w:t xml:space="preserve"> of case 1 were achieved and we propose to confirm these working assumptions of case 1.</w:t>
      </w:r>
    </w:p>
    <w:p w14:paraId="4161D81B" w14:textId="77777777" w:rsidR="00546969" w:rsidRPr="00546969" w:rsidRDefault="00546969" w:rsidP="00D828A7">
      <w:pPr>
        <w:pStyle w:val="ae"/>
        <w:spacing w:after="120"/>
        <w:jc w:val="center"/>
        <w:rPr>
          <w:rFonts w:eastAsiaTheme="minorEastAsia"/>
          <w:b/>
          <w:lang w:eastAsia="zh-CN"/>
        </w:rPr>
      </w:pPr>
      <w:bookmarkStart w:id="8" w:name="_Ref162453098"/>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Pr="00546969">
        <w:rPr>
          <w:rFonts w:eastAsiaTheme="minorEastAsia"/>
          <w:b/>
          <w:lang w:eastAsia="zh-CN"/>
        </w:rPr>
        <w:t>1</w:t>
      </w:r>
      <w:r w:rsidRPr="00546969">
        <w:rPr>
          <w:rFonts w:eastAsiaTheme="minorEastAsia"/>
          <w:b/>
          <w:lang w:eastAsia="zh-CN"/>
        </w:rPr>
        <w:fldChar w:fldCharType="end"/>
      </w:r>
      <w:bookmarkEnd w:id="8"/>
      <w:r>
        <w:rPr>
          <w:rFonts w:eastAsiaTheme="minorEastAsia" w:hint="eastAsia"/>
          <w:b/>
          <w:lang w:eastAsia="zh-CN"/>
        </w:rPr>
        <w:t>: Data collection for case 1</w:t>
      </w:r>
    </w:p>
    <w:tbl>
      <w:tblPr>
        <w:tblStyle w:val="a4"/>
        <w:tblW w:w="0" w:type="auto"/>
        <w:tblLook w:val="04A0" w:firstRow="1" w:lastRow="0" w:firstColumn="1" w:lastColumn="0" w:noHBand="0" w:noVBand="1"/>
      </w:tblPr>
      <w:tblGrid>
        <w:gridCol w:w="1526"/>
        <w:gridCol w:w="1005"/>
        <w:gridCol w:w="1305"/>
        <w:gridCol w:w="1517"/>
        <w:gridCol w:w="3933"/>
      </w:tblGrid>
      <w:tr w:rsidR="00546969" w14:paraId="0E3E4F10" w14:textId="77777777" w:rsidTr="00406521">
        <w:tc>
          <w:tcPr>
            <w:tcW w:w="1526" w:type="dxa"/>
            <w:shd w:val="clear" w:color="auto" w:fill="DAEEF3" w:themeFill="accent5" w:themeFillTint="33"/>
          </w:tcPr>
          <w:p w14:paraId="61AC6BA8" w14:textId="77777777" w:rsidR="00546969" w:rsidRDefault="00546969" w:rsidP="00D828A7">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2EAB02CB" w14:textId="77777777" w:rsidR="00546969" w:rsidRDefault="00546969" w:rsidP="00D828A7">
            <w:pPr>
              <w:spacing w:after="120"/>
              <w:rPr>
                <w:rFonts w:eastAsia="宋体"/>
                <w:bCs/>
                <w:lang w:eastAsia="zh-CN"/>
              </w:rPr>
            </w:pPr>
            <w:r>
              <w:rPr>
                <w:rFonts w:eastAsia="宋体" w:hint="eastAsia"/>
                <w:bCs/>
                <w:lang w:eastAsia="zh-CN"/>
              </w:rPr>
              <w:t>Options for data collection</w:t>
            </w:r>
          </w:p>
        </w:tc>
        <w:tc>
          <w:tcPr>
            <w:tcW w:w="1305" w:type="dxa"/>
            <w:shd w:val="clear" w:color="auto" w:fill="DAEEF3" w:themeFill="accent5" w:themeFillTint="33"/>
          </w:tcPr>
          <w:p w14:paraId="7196FBC3" w14:textId="77777777" w:rsidR="00546969" w:rsidRDefault="00546969" w:rsidP="00D828A7">
            <w:pPr>
              <w:spacing w:after="120"/>
              <w:rPr>
                <w:rFonts w:eastAsia="宋体"/>
                <w:bCs/>
                <w:lang w:eastAsia="zh-CN"/>
              </w:rPr>
            </w:pPr>
            <w:r>
              <w:rPr>
                <w:rFonts w:eastAsia="宋体" w:hint="eastAsia"/>
                <w:bCs/>
                <w:lang w:eastAsia="zh-CN"/>
              </w:rPr>
              <w:t>Measurement generation entity</w:t>
            </w:r>
          </w:p>
        </w:tc>
        <w:tc>
          <w:tcPr>
            <w:tcW w:w="1517" w:type="dxa"/>
            <w:shd w:val="clear" w:color="auto" w:fill="DAEEF3" w:themeFill="accent5" w:themeFillTint="33"/>
          </w:tcPr>
          <w:p w14:paraId="484555C2" w14:textId="4B3A1806" w:rsidR="00546969" w:rsidRDefault="00546969" w:rsidP="00D828A7">
            <w:pPr>
              <w:spacing w:after="120"/>
              <w:rPr>
                <w:rFonts w:eastAsia="宋体"/>
                <w:bCs/>
                <w:lang w:eastAsia="zh-CN"/>
              </w:rPr>
            </w:pPr>
            <w:r>
              <w:rPr>
                <w:rFonts w:eastAsia="宋体" w:hint="eastAsia"/>
                <w:bCs/>
                <w:lang w:eastAsia="zh-CN"/>
              </w:rPr>
              <w:t>Ground truth label(</w:t>
            </w:r>
            <w:r w:rsidR="00BA7F5D">
              <w:rPr>
                <w:rFonts w:eastAsia="宋体" w:hint="eastAsia"/>
                <w:bCs/>
                <w:lang w:eastAsia="zh-CN"/>
              </w:rPr>
              <w:t>UE</w:t>
            </w:r>
            <w:r w:rsidR="00BA7F5D">
              <w:rPr>
                <w:rFonts w:eastAsia="宋体"/>
                <w:bCs/>
                <w:lang w:eastAsia="zh-CN"/>
              </w:rPr>
              <w:t>’</w:t>
            </w:r>
            <w:r w:rsidR="00BA7F5D">
              <w:rPr>
                <w:rFonts w:eastAsia="宋体" w:hint="eastAsia"/>
                <w:bCs/>
                <w:lang w:eastAsia="zh-CN"/>
              </w:rPr>
              <w:t xml:space="preserve">s </w:t>
            </w:r>
            <w:r>
              <w:rPr>
                <w:rFonts w:eastAsia="宋体" w:hint="eastAsia"/>
                <w:bCs/>
                <w:lang w:eastAsia="zh-CN"/>
              </w:rPr>
              <w:t>location) generation entity</w:t>
            </w:r>
          </w:p>
        </w:tc>
        <w:tc>
          <w:tcPr>
            <w:tcW w:w="3933" w:type="dxa"/>
            <w:shd w:val="clear" w:color="auto" w:fill="DAEEF3" w:themeFill="accent5" w:themeFillTint="33"/>
          </w:tcPr>
          <w:p w14:paraId="26F7DF4D" w14:textId="77777777" w:rsidR="00546969" w:rsidRDefault="00546969" w:rsidP="00EB2146">
            <w:pPr>
              <w:spacing w:after="120"/>
              <w:rPr>
                <w:rFonts w:eastAsia="宋体"/>
                <w:bCs/>
                <w:lang w:eastAsia="zh-CN"/>
              </w:rPr>
            </w:pPr>
            <w:r>
              <w:rPr>
                <w:rFonts w:eastAsia="宋体" w:hint="eastAsia"/>
                <w:bCs/>
                <w:lang w:eastAsia="zh-CN"/>
              </w:rPr>
              <w:t>Potential spec impacts</w:t>
            </w:r>
          </w:p>
        </w:tc>
      </w:tr>
      <w:tr w:rsidR="00406521" w14:paraId="0C5FABD9" w14:textId="77777777" w:rsidTr="00D8547E">
        <w:tc>
          <w:tcPr>
            <w:tcW w:w="1526" w:type="dxa"/>
            <w:vMerge w:val="restart"/>
          </w:tcPr>
          <w:p w14:paraId="076BD43C" w14:textId="658262CA" w:rsidR="00406521" w:rsidRDefault="00406521" w:rsidP="00D828A7">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1</w:t>
            </w:r>
            <w:r w:rsidRPr="00E96D12">
              <w:rPr>
                <w:rFonts w:eastAsia="宋体"/>
                <w:bCs/>
                <w:lang w:eastAsia="zh-CN"/>
              </w:rPr>
              <w:t>:</w:t>
            </w:r>
            <w:r w:rsidRPr="00DB741E">
              <w:rPr>
                <w:rFonts w:eastAsia="宋体"/>
                <w:bCs/>
                <w:lang w:eastAsia="zh-CN"/>
              </w:rPr>
              <w:t xml:space="preserve"> UE-based positioning with UE-side model, direct AI/ML positioning</w:t>
            </w:r>
          </w:p>
        </w:tc>
        <w:tc>
          <w:tcPr>
            <w:tcW w:w="1005" w:type="dxa"/>
          </w:tcPr>
          <w:p w14:paraId="4EB9B6D8" w14:textId="77777777" w:rsidR="00406521" w:rsidRDefault="00406521" w:rsidP="00D828A7">
            <w:pPr>
              <w:spacing w:after="120"/>
              <w:rPr>
                <w:rFonts w:eastAsia="宋体"/>
                <w:bCs/>
                <w:lang w:eastAsia="zh-CN"/>
              </w:rPr>
            </w:pPr>
            <w:r>
              <w:rPr>
                <w:rFonts w:eastAsia="宋体" w:hint="eastAsia"/>
                <w:bCs/>
                <w:lang w:eastAsia="zh-CN"/>
              </w:rPr>
              <w:t>Option 1</w:t>
            </w:r>
          </w:p>
        </w:tc>
        <w:tc>
          <w:tcPr>
            <w:tcW w:w="1305" w:type="dxa"/>
          </w:tcPr>
          <w:p w14:paraId="45A86D63" w14:textId="77777777" w:rsidR="00406521" w:rsidRDefault="00406521" w:rsidP="00D828A7">
            <w:pPr>
              <w:spacing w:after="120"/>
              <w:rPr>
                <w:rFonts w:eastAsia="宋体"/>
                <w:bCs/>
                <w:lang w:eastAsia="zh-CN"/>
              </w:rPr>
            </w:pPr>
            <w:r>
              <w:rPr>
                <w:rFonts w:eastAsia="宋体" w:hint="eastAsia"/>
                <w:bCs/>
                <w:lang w:eastAsia="zh-CN"/>
              </w:rPr>
              <w:t>UE</w:t>
            </w:r>
          </w:p>
        </w:tc>
        <w:tc>
          <w:tcPr>
            <w:tcW w:w="1517" w:type="dxa"/>
          </w:tcPr>
          <w:p w14:paraId="69793E89" w14:textId="77777777" w:rsidR="00406521" w:rsidRDefault="00406521" w:rsidP="00D828A7">
            <w:pPr>
              <w:spacing w:after="120"/>
              <w:rPr>
                <w:rFonts w:eastAsia="宋体"/>
                <w:bCs/>
                <w:lang w:eastAsia="zh-CN"/>
              </w:rPr>
            </w:pPr>
            <w:r>
              <w:rPr>
                <w:rFonts w:eastAsia="宋体" w:hint="eastAsia"/>
                <w:bCs/>
                <w:lang w:eastAsia="zh-CN"/>
              </w:rPr>
              <w:t>UE</w:t>
            </w:r>
          </w:p>
        </w:tc>
        <w:tc>
          <w:tcPr>
            <w:tcW w:w="3933" w:type="dxa"/>
          </w:tcPr>
          <w:p w14:paraId="6B610A39" w14:textId="27851363" w:rsidR="00406521" w:rsidRDefault="00406521" w:rsidP="00D828A7">
            <w:pPr>
              <w:spacing w:after="120"/>
              <w:rPr>
                <w:rFonts w:eastAsiaTheme="minorEastAsia"/>
                <w:bCs/>
                <w:lang w:val="en-GB" w:eastAsia="zh-CN"/>
              </w:rPr>
            </w:pPr>
            <w:r>
              <w:rPr>
                <w:rFonts w:eastAsiaTheme="minorEastAsia" w:hint="eastAsia"/>
                <w:bCs/>
                <w:lang w:val="en-GB" w:eastAsia="zh-CN"/>
              </w:rPr>
              <w:t xml:space="preserve">No </w:t>
            </w:r>
            <w:r w:rsidR="0083624F">
              <w:rPr>
                <w:rFonts w:eastAsiaTheme="minorEastAsia" w:hint="eastAsia"/>
                <w:bCs/>
                <w:lang w:val="en-GB" w:eastAsia="zh-CN"/>
              </w:rPr>
              <w:t xml:space="preserve">RAN1 </w:t>
            </w:r>
            <w:r>
              <w:rPr>
                <w:rFonts w:eastAsiaTheme="minorEastAsia" w:hint="eastAsia"/>
                <w:bCs/>
                <w:lang w:val="en-GB" w:eastAsia="zh-CN"/>
              </w:rPr>
              <w:t xml:space="preserve">spec impact. </w:t>
            </w:r>
          </w:p>
          <w:p w14:paraId="04D22199" w14:textId="1775F4E3" w:rsidR="00406521" w:rsidRPr="00546969" w:rsidRDefault="00406521" w:rsidP="00D828A7">
            <w:pPr>
              <w:spacing w:after="120"/>
              <w:rPr>
                <w:rFonts w:eastAsiaTheme="minorEastAsia"/>
                <w:bCs/>
                <w:lang w:eastAsia="zh-CN"/>
              </w:rPr>
            </w:pPr>
            <w:r>
              <w:rPr>
                <w:rFonts w:eastAsiaTheme="minorEastAsia" w:hint="eastAsia"/>
                <w:bCs/>
                <w:lang w:val="en-GB" w:eastAsia="zh-CN"/>
              </w:rPr>
              <w:t>B</w:t>
            </w:r>
            <w:r>
              <w:rPr>
                <w:rFonts w:hint="eastAsia"/>
                <w:bCs/>
                <w:lang w:val="en-GB"/>
              </w:rPr>
              <w:t xml:space="preserve">oth </w:t>
            </w:r>
            <w:r>
              <w:rPr>
                <w:bCs/>
                <w:lang w:val="en-GB"/>
              </w:rPr>
              <w:t>measurement</w:t>
            </w:r>
            <w:r>
              <w:rPr>
                <w:rFonts w:hint="eastAsia"/>
                <w:bCs/>
                <w:lang w:val="en-GB"/>
              </w:rPr>
              <w:t xml:space="preserve"> and </w:t>
            </w:r>
            <w:r w:rsidR="0076636F">
              <w:rPr>
                <w:rFonts w:hint="eastAsia"/>
              </w:rPr>
              <w:t>ground truth label</w:t>
            </w:r>
            <w:r w:rsidR="0076636F">
              <w:rPr>
                <w:rFonts w:hint="eastAsia"/>
                <w:bCs/>
                <w:lang w:val="en-GB"/>
              </w:rPr>
              <w:t xml:space="preserve"> </w:t>
            </w:r>
            <w:r w:rsidR="0076636F">
              <w:rPr>
                <w:rFonts w:eastAsiaTheme="minorEastAsia" w:hint="eastAsia"/>
                <w:bCs/>
                <w:lang w:val="en-GB" w:eastAsia="zh-CN"/>
              </w:rPr>
              <w:t>(</w:t>
            </w:r>
            <w:r>
              <w:rPr>
                <w:rFonts w:hint="eastAsia"/>
                <w:bCs/>
                <w:lang w:val="en-GB"/>
              </w:rPr>
              <w:t>UE</w:t>
            </w:r>
            <w:r>
              <w:rPr>
                <w:bCs/>
                <w:lang w:val="en-GB"/>
              </w:rPr>
              <w:t>’</w:t>
            </w:r>
            <w:r>
              <w:rPr>
                <w:rFonts w:hint="eastAsia"/>
                <w:bCs/>
                <w:lang w:val="en-GB"/>
              </w:rPr>
              <w:t>s location</w:t>
            </w:r>
            <w:r w:rsidR="0076636F">
              <w:rPr>
                <w:rFonts w:eastAsiaTheme="minorEastAsia" w:hint="eastAsia"/>
                <w:bCs/>
                <w:lang w:val="en-GB" w:eastAsia="zh-CN"/>
              </w:rPr>
              <w:t>)</w:t>
            </w:r>
            <w:r>
              <w:rPr>
                <w:rFonts w:hint="eastAsia"/>
                <w:bCs/>
                <w:lang w:val="en-GB"/>
              </w:rPr>
              <w:t xml:space="preserve"> are generated by UE </w:t>
            </w:r>
            <w:r>
              <w:rPr>
                <w:bCs/>
                <w:lang w:val="en-GB"/>
              </w:rPr>
              <w:t>implementation</w:t>
            </w:r>
            <w:r>
              <w:rPr>
                <w:rFonts w:eastAsiaTheme="minorEastAsia" w:hint="eastAsia"/>
                <w:bCs/>
                <w:lang w:val="en-GB" w:eastAsia="zh-CN"/>
              </w:rPr>
              <w:t>.</w:t>
            </w:r>
          </w:p>
        </w:tc>
      </w:tr>
      <w:tr w:rsidR="00406521" w14:paraId="41530F7D" w14:textId="77777777" w:rsidTr="00406521">
        <w:tc>
          <w:tcPr>
            <w:tcW w:w="1526" w:type="dxa"/>
            <w:vMerge/>
          </w:tcPr>
          <w:p w14:paraId="4D505F53" w14:textId="77777777" w:rsidR="00406521" w:rsidRPr="00E96D12" w:rsidRDefault="00406521" w:rsidP="000A6C64">
            <w:pPr>
              <w:spacing w:after="120"/>
              <w:rPr>
                <w:rFonts w:eastAsia="宋体"/>
                <w:bCs/>
                <w:lang w:eastAsia="zh-CN"/>
              </w:rPr>
            </w:pPr>
          </w:p>
        </w:tc>
        <w:tc>
          <w:tcPr>
            <w:tcW w:w="1005" w:type="dxa"/>
          </w:tcPr>
          <w:p w14:paraId="1F65D589" w14:textId="77777777" w:rsidR="00406521" w:rsidRDefault="00406521" w:rsidP="000A6C64">
            <w:pPr>
              <w:spacing w:after="120"/>
              <w:rPr>
                <w:rFonts w:eastAsia="宋体"/>
                <w:bCs/>
                <w:lang w:eastAsia="zh-CN"/>
              </w:rPr>
            </w:pPr>
            <w:r>
              <w:rPr>
                <w:rFonts w:eastAsia="宋体" w:hint="eastAsia"/>
                <w:bCs/>
                <w:lang w:eastAsia="zh-CN"/>
              </w:rPr>
              <w:t>Option 2</w:t>
            </w:r>
          </w:p>
        </w:tc>
        <w:tc>
          <w:tcPr>
            <w:tcW w:w="1305" w:type="dxa"/>
          </w:tcPr>
          <w:p w14:paraId="20BDAF34" w14:textId="77777777" w:rsidR="00406521" w:rsidRDefault="00406521" w:rsidP="000A6C64">
            <w:pPr>
              <w:spacing w:after="120"/>
              <w:rPr>
                <w:rFonts w:eastAsia="宋体"/>
                <w:bCs/>
                <w:lang w:eastAsia="zh-CN"/>
              </w:rPr>
            </w:pPr>
            <w:r>
              <w:rPr>
                <w:rFonts w:eastAsia="宋体" w:hint="eastAsia"/>
                <w:bCs/>
                <w:lang w:eastAsia="zh-CN"/>
              </w:rPr>
              <w:t>UE</w:t>
            </w:r>
          </w:p>
        </w:tc>
        <w:tc>
          <w:tcPr>
            <w:tcW w:w="1517" w:type="dxa"/>
          </w:tcPr>
          <w:p w14:paraId="27F72DD7" w14:textId="77777777" w:rsidR="00406521" w:rsidRDefault="00406521" w:rsidP="000A6C64">
            <w:pPr>
              <w:spacing w:after="120"/>
              <w:rPr>
                <w:rFonts w:eastAsia="宋体"/>
                <w:bCs/>
                <w:lang w:eastAsia="zh-CN"/>
              </w:rPr>
            </w:pPr>
            <w:r>
              <w:rPr>
                <w:rFonts w:eastAsia="宋体" w:hint="eastAsia"/>
                <w:bCs/>
                <w:lang w:eastAsia="zh-CN"/>
              </w:rPr>
              <w:t>LMF</w:t>
            </w:r>
          </w:p>
        </w:tc>
        <w:tc>
          <w:tcPr>
            <w:tcW w:w="3933" w:type="dxa"/>
          </w:tcPr>
          <w:p w14:paraId="50A663AD" w14:textId="55663F1D" w:rsidR="00406521" w:rsidRDefault="00406521" w:rsidP="000A6C64">
            <w:pPr>
              <w:spacing w:after="120"/>
              <w:rPr>
                <w:rFonts w:eastAsiaTheme="minorEastAsia"/>
                <w:bCs/>
                <w:lang w:val="en-GB" w:eastAsia="zh-CN"/>
              </w:rPr>
            </w:pPr>
            <w:r>
              <w:rPr>
                <w:rFonts w:hint="eastAsia"/>
                <w:bCs/>
                <w:lang w:val="en-GB"/>
              </w:rPr>
              <w:t xml:space="preserve">LMF generates the </w:t>
            </w:r>
            <w:r w:rsidR="0076636F">
              <w:rPr>
                <w:rFonts w:hint="eastAsia"/>
              </w:rPr>
              <w:t>ground truth label</w:t>
            </w:r>
            <w:r w:rsidR="0076636F">
              <w:rPr>
                <w:rFonts w:eastAsiaTheme="minorEastAsia" w:hint="eastAsia"/>
                <w:bCs/>
                <w:lang w:val="en-GB" w:eastAsia="zh-CN"/>
              </w:rPr>
              <w:t xml:space="preserve"> (</w:t>
            </w:r>
            <w:r>
              <w:rPr>
                <w:rFonts w:hint="eastAsia"/>
                <w:bCs/>
                <w:lang w:val="en-GB"/>
              </w:rPr>
              <w:t>UE</w:t>
            </w:r>
            <w:r>
              <w:rPr>
                <w:bCs/>
                <w:lang w:val="en-GB"/>
              </w:rPr>
              <w:t>’</w:t>
            </w:r>
            <w:r>
              <w:rPr>
                <w:rFonts w:hint="eastAsia"/>
                <w:bCs/>
                <w:lang w:val="en-GB"/>
              </w:rPr>
              <w:t>s location</w:t>
            </w:r>
            <w:r w:rsidR="0076636F">
              <w:rPr>
                <w:rFonts w:eastAsiaTheme="minorEastAsia" w:hint="eastAsia"/>
                <w:bCs/>
                <w:lang w:val="en-GB" w:eastAsia="zh-CN"/>
              </w:rPr>
              <w:t>)</w:t>
            </w:r>
            <w:r>
              <w:rPr>
                <w:rFonts w:hint="eastAsia"/>
                <w:bCs/>
                <w:lang w:val="en-GB"/>
              </w:rPr>
              <w:t xml:space="preserve"> based on </w:t>
            </w:r>
            <w:r w:rsidR="002526B0">
              <w:rPr>
                <w:rFonts w:eastAsiaTheme="minorEastAsia" w:hint="eastAsia"/>
                <w:bCs/>
                <w:lang w:val="en-GB" w:eastAsia="zh-CN"/>
              </w:rPr>
              <w:t>some</w:t>
            </w:r>
            <w:r w:rsidR="002526B0">
              <w:rPr>
                <w:rFonts w:hint="eastAsia"/>
                <w:bCs/>
                <w:lang w:val="en-GB"/>
              </w:rPr>
              <w:t xml:space="preserve"> </w:t>
            </w:r>
            <w:r>
              <w:rPr>
                <w:rFonts w:hint="eastAsia"/>
                <w:bCs/>
                <w:lang w:val="en-GB"/>
              </w:rPr>
              <w:t>measurement</w:t>
            </w:r>
            <w:r>
              <w:rPr>
                <w:rFonts w:eastAsiaTheme="minorEastAsia" w:hint="eastAsia"/>
                <w:bCs/>
                <w:lang w:val="en-GB" w:eastAsia="zh-CN"/>
              </w:rPr>
              <w:t xml:space="preserve"> transmitted by UE</w:t>
            </w:r>
            <w:r>
              <w:rPr>
                <w:rFonts w:hint="eastAsia"/>
                <w:bCs/>
                <w:lang w:val="en-GB"/>
              </w:rPr>
              <w:t xml:space="preserve"> and TRP</w:t>
            </w:r>
            <w:r>
              <w:rPr>
                <w:bCs/>
                <w:lang w:val="en-GB"/>
              </w:rPr>
              <w:t>’</w:t>
            </w:r>
            <w:r>
              <w:rPr>
                <w:rFonts w:hint="eastAsia"/>
                <w:bCs/>
                <w:lang w:val="en-GB"/>
              </w:rPr>
              <w:t xml:space="preserve">s location </w:t>
            </w:r>
            <w:r>
              <w:t>coordinate</w:t>
            </w:r>
            <w:r>
              <w:rPr>
                <w:rFonts w:hint="eastAsia"/>
                <w:bCs/>
                <w:lang w:val="en-GB"/>
              </w:rPr>
              <w:t>.</w:t>
            </w:r>
            <w:r>
              <w:rPr>
                <w:rFonts w:eastAsiaTheme="minorEastAsia" w:hint="eastAsia"/>
                <w:bCs/>
                <w:lang w:val="en-GB" w:eastAsia="zh-CN"/>
              </w:rPr>
              <w:t xml:space="preserve"> </w:t>
            </w:r>
          </w:p>
          <w:p w14:paraId="1A4AC422" w14:textId="6C1B9B62" w:rsidR="00406521" w:rsidRPr="00406521" w:rsidRDefault="00406521" w:rsidP="000A6C64">
            <w:pPr>
              <w:spacing w:after="120"/>
              <w:rPr>
                <w:rFonts w:eastAsiaTheme="minorEastAsia"/>
                <w:bCs/>
                <w:lang w:eastAsia="zh-CN"/>
              </w:rPr>
            </w:pPr>
            <w:r>
              <w:rPr>
                <w:rFonts w:hint="eastAsia"/>
                <w:bCs/>
                <w:lang w:val="en-GB"/>
              </w:rPr>
              <w:t xml:space="preserve">LMF provides </w:t>
            </w:r>
            <w:r w:rsidR="000B5394">
              <w:rPr>
                <w:rFonts w:eastAsiaTheme="minorEastAsia" w:hint="eastAsia"/>
                <w:bCs/>
                <w:lang w:val="en-GB" w:eastAsia="zh-CN"/>
              </w:rPr>
              <w:t xml:space="preserve">the </w:t>
            </w:r>
            <w:r>
              <w:rPr>
                <w:rFonts w:eastAsiaTheme="minorEastAsia" w:hint="eastAsia"/>
                <w:bCs/>
                <w:lang w:val="en-GB" w:eastAsia="zh-CN"/>
              </w:rPr>
              <w:t xml:space="preserve">corresponding </w:t>
            </w:r>
            <w:r w:rsidR="00D77CB3">
              <w:rPr>
                <w:rFonts w:hint="eastAsia"/>
              </w:rPr>
              <w:t>ground truth label</w:t>
            </w:r>
            <w:r w:rsidR="00D77CB3">
              <w:rPr>
                <w:rFonts w:hint="eastAsia"/>
                <w:bCs/>
                <w:lang w:val="en-GB"/>
              </w:rPr>
              <w:t xml:space="preserve"> </w:t>
            </w:r>
            <w:r w:rsidR="00886657">
              <w:rPr>
                <w:rFonts w:eastAsiaTheme="minorEastAsia" w:hint="eastAsia"/>
                <w:bCs/>
                <w:lang w:val="en-GB" w:eastAsia="zh-CN"/>
              </w:rPr>
              <w:t>(</w:t>
            </w:r>
            <w:r w:rsidR="00886657">
              <w:rPr>
                <w:rFonts w:hint="eastAsia"/>
                <w:bCs/>
                <w:lang w:val="en-GB"/>
              </w:rPr>
              <w:t>UE</w:t>
            </w:r>
            <w:r w:rsidR="00886657">
              <w:rPr>
                <w:bCs/>
                <w:lang w:val="en-GB"/>
              </w:rPr>
              <w:t>’</w:t>
            </w:r>
            <w:r w:rsidR="00886657">
              <w:rPr>
                <w:rFonts w:hint="eastAsia"/>
                <w:bCs/>
                <w:lang w:val="en-GB"/>
              </w:rPr>
              <w:t>s location</w:t>
            </w:r>
            <w:r w:rsidR="00886657">
              <w:rPr>
                <w:rFonts w:eastAsiaTheme="minorEastAsia" w:hint="eastAsia"/>
                <w:bCs/>
                <w:lang w:val="en-GB" w:eastAsia="zh-CN"/>
              </w:rPr>
              <w:t xml:space="preserve">) </w:t>
            </w:r>
            <w:r>
              <w:rPr>
                <w:rFonts w:hint="eastAsia"/>
                <w:bCs/>
                <w:lang w:val="en-GB"/>
              </w:rPr>
              <w:t>to UE</w:t>
            </w:r>
            <w:r w:rsidR="003B5672">
              <w:rPr>
                <w:rFonts w:eastAsiaTheme="minorEastAsia" w:hint="eastAsia"/>
                <w:bCs/>
                <w:lang w:val="en-GB" w:eastAsia="zh-CN"/>
              </w:rPr>
              <w:t>/UE-side</w:t>
            </w:r>
            <w:r>
              <w:rPr>
                <w:rFonts w:eastAsiaTheme="minorEastAsia" w:hint="eastAsia"/>
                <w:bCs/>
                <w:lang w:val="en-GB" w:eastAsia="zh-CN"/>
              </w:rPr>
              <w:t>.</w:t>
            </w:r>
          </w:p>
        </w:tc>
      </w:tr>
      <w:tr w:rsidR="00406521" w14:paraId="6A107CD1" w14:textId="77777777" w:rsidTr="00406521">
        <w:tc>
          <w:tcPr>
            <w:tcW w:w="1526" w:type="dxa"/>
            <w:vMerge/>
          </w:tcPr>
          <w:p w14:paraId="2A85FEA9" w14:textId="77777777" w:rsidR="00406521" w:rsidRPr="00E96D12" w:rsidRDefault="00406521" w:rsidP="000A6C64">
            <w:pPr>
              <w:spacing w:after="120"/>
              <w:rPr>
                <w:rFonts w:eastAsia="宋体"/>
                <w:bCs/>
                <w:lang w:eastAsia="zh-CN"/>
              </w:rPr>
            </w:pPr>
          </w:p>
        </w:tc>
        <w:tc>
          <w:tcPr>
            <w:tcW w:w="1005" w:type="dxa"/>
          </w:tcPr>
          <w:p w14:paraId="71876179" w14:textId="77777777" w:rsidR="00406521" w:rsidRDefault="00406521" w:rsidP="000A6C64">
            <w:pPr>
              <w:spacing w:after="120"/>
              <w:rPr>
                <w:rFonts w:eastAsia="宋体"/>
                <w:bCs/>
                <w:lang w:eastAsia="zh-CN"/>
              </w:rPr>
            </w:pPr>
            <w:r>
              <w:rPr>
                <w:rFonts w:eastAsia="宋体" w:hint="eastAsia"/>
                <w:bCs/>
                <w:lang w:eastAsia="zh-CN"/>
              </w:rPr>
              <w:t>Option 3</w:t>
            </w:r>
          </w:p>
        </w:tc>
        <w:tc>
          <w:tcPr>
            <w:tcW w:w="1305" w:type="dxa"/>
          </w:tcPr>
          <w:p w14:paraId="71B3551E" w14:textId="77777777" w:rsidR="00406521" w:rsidRDefault="00406521" w:rsidP="000A6C64">
            <w:pPr>
              <w:spacing w:after="120"/>
              <w:rPr>
                <w:rFonts w:eastAsia="宋体"/>
                <w:bCs/>
                <w:lang w:eastAsia="zh-CN"/>
              </w:rPr>
            </w:pPr>
            <w:r>
              <w:rPr>
                <w:rFonts w:eastAsia="宋体" w:hint="eastAsia"/>
                <w:bCs/>
                <w:lang w:eastAsia="zh-CN"/>
              </w:rPr>
              <w:t>PRU</w:t>
            </w:r>
          </w:p>
        </w:tc>
        <w:tc>
          <w:tcPr>
            <w:tcW w:w="1517" w:type="dxa"/>
          </w:tcPr>
          <w:p w14:paraId="07D54AFA" w14:textId="25C0BAD4" w:rsidR="00406521" w:rsidRDefault="00406521" w:rsidP="000A6C64">
            <w:pPr>
              <w:spacing w:after="120"/>
              <w:rPr>
                <w:rFonts w:eastAsia="宋体"/>
                <w:bCs/>
                <w:lang w:eastAsia="zh-CN"/>
              </w:rPr>
            </w:pPr>
            <w:r>
              <w:rPr>
                <w:rFonts w:eastAsia="宋体" w:hint="eastAsia"/>
                <w:bCs/>
                <w:lang w:eastAsia="zh-CN"/>
              </w:rPr>
              <w:t>PRU</w:t>
            </w:r>
            <w:r w:rsidR="00BD4998">
              <w:rPr>
                <w:rFonts w:eastAsia="宋体"/>
                <w:bCs/>
                <w:lang w:eastAsia="zh-CN"/>
              </w:rPr>
              <w:t>/LMF</w:t>
            </w:r>
          </w:p>
        </w:tc>
        <w:tc>
          <w:tcPr>
            <w:tcW w:w="3933" w:type="dxa"/>
          </w:tcPr>
          <w:p w14:paraId="1CA9FBAA" w14:textId="7449138D" w:rsidR="00406521" w:rsidRDefault="00887137" w:rsidP="000A6C64">
            <w:pPr>
              <w:spacing w:after="120"/>
              <w:rPr>
                <w:rFonts w:eastAsiaTheme="minorEastAsia"/>
                <w:bCs/>
                <w:lang w:val="en-GB" w:eastAsia="zh-CN"/>
              </w:rPr>
            </w:pPr>
            <w:r>
              <w:rPr>
                <w:rFonts w:hint="eastAsia"/>
                <w:bCs/>
                <w:lang w:val="en-GB"/>
              </w:rPr>
              <w:t xml:space="preserve">PRU generates </w:t>
            </w:r>
            <w:r w:rsidR="003B5672">
              <w:rPr>
                <w:rFonts w:eastAsiaTheme="minorEastAsia" w:hint="eastAsia"/>
                <w:bCs/>
                <w:lang w:val="en-GB" w:eastAsia="zh-CN"/>
              </w:rPr>
              <w:t xml:space="preserve">channel </w:t>
            </w:r>
            <w:r>
              <w:rPr>
                <w:bCs/>
                <w:lang w:val="en-GB"/>
              </w:rPr>
              <w:t xml:space="preserve">measurement, </w:t>
            </w:r>
            <w:r>
              <w:rPr>
                <w:rFonts w:hint="eastAsia"/>
                <w:bCs/>
                <w:lang w:val="en-GB"/>
              </w:rPr>
              <w:t xml:space="preserve">and </w:t>
            </w:r>
            <w:r>
              <w:rPr>
                <w:bCs/>
                <w:lang w:val="en-GB"/>
              </w:rPr>
              <w:t>PRU</w:t>
            </w:r>
            <w:r w:rsidRPr="00AA646F">
              <w:rPr>
                <w:bCs/>
                <w:lang w:val="en-GB"/>
              </w:rPr>
              <w:t xml:space="preserve">/LMF generates </w:t>
            </w:r>
            <w:r>
              <w:rPr>
                <w:rFonts w:hint="eastAsia"/>
                <w:bCs/>
                <w:lang w:val="en-GB"/>
              </w:rPr>
              <w:t xml:space="preserve">the </w:t>
            </w:r>
            <w:r>
              <w:rPr>
                <w:rFonts w:eastAsiaTheme="minorEastAsia" w:hint="eastAsia"/>
                <w:bCs/>
                <w:lang w:val="en-GB" w:eastAsia="zh-CN"/>
              </w:rPr>
              <w:t>ground truth label (UE</w:t>
            </w:r>
            <w:r>
              <w:rPr>
                <w:rFonts w:eastAsiaTheme="minorEastAsia"/>
                <w:bCs/>
                <w:lang w:val="en-GB" w:eastAsia="zh-CN"/>
              </w:rPr>
              <w:t>’</w:t>
            </w:r>
            <w:r>
              <w:rPr>
                <w:rFonts w:eastAsiaTheme="minorEastAsia" w:hint="eastAsia"/>
                <w:bCs/>
                <w:lang w:val="en-GB" w:eastAsia="zh-CN"/>
              </w:rPr>
              <w:t>s location)</w:t>
            </w:r>
            <w:r>
              <w:rPr>
                <w:rFonts w:hint="eastAsia"/>
                <w:bCs/>
                <w:lang w:val="en-GB"/>
              </w:rPr>
              <w:t>.</w:t>
            </w:r>
            <w:r w:rsidR="00406521">
              <w:rPr>
                <w:rFonts w:hint="eastAsia"/>
                <w:bCs/>
                <w:lang w:val="en-GB"/>
              </w:rPr>
              <w:t xml:space="preserve"> </w:t>
            </w:r>
          </w:p>
          <w:p w14:paraId="40286DFE" w14:textId="7A24E194" w:rsidR="00406521" w:rsidRDefault="00406521" w:rsidP="000A6C64">
            <w:pPr>
              <w:spacing w:after="120"/>
              <w:rPr>
                <w:bCs/>
                <w:lang w:val="en-GB"/>
              </w:rPr>
            </w:pPr>
            <w:r>
              <w:rPr>
                <w:rFonts w:hint="eastAsia"/>
                <w:bCs/>
                <w:lang w:val="en-GB"/>
              </w:rPr>
              <w:t>T</w:t>
            </w:r>
            <w:r>
              <w:rPr>
                <w:bCs/>
                <w:lang w:val="en-GB"/>
              </w:rPr>
              <w:t>h</w:t>
            </w:r>
            <w:r>
              <w:rPr>
                <w:rFonts w:hint="eastAsia"/>
                <w:bCs/>
                <w:lang w:val="en-GB"/>
              </w:rPr>
              <w:t xml:space="preserve">e </w:t>
            </w:r>
            <w:r w:rsidR="003B5672">
              <w:rPr>
                <w:rFonts w:eastAsiaTheme="minorEastAsia" w:hint="eastAsia"/>
                <w:bCs/>
                <w:lang w:val="en-GB" w:eastAsia="zh-CN"/>
              </w:rPr>
              <w:t xml:space="preserve">channel </w:t>
            </w:r>
            <w:r>
              <w:rPr>
                <w:rFonts w:hint="eastAsia"/>
                <w:bCs/>
                <w:lang w:val="en-GB"/>
              </w:rPr>
              <w:t xml:space="preserve">measurement and </w:t>
            </w:r>
            <w:r w:rsidR="00D77CB3">
              <w:rPr>
                <w:rFonts w:hint="eastAsia"/>
              </w:rPr>
              <w:t>ground truth label</w:t>
            </w:r>
            <w:r w:rsidR="00886657">
              <w:rPr>
                <w:rFonts w:eastAsiaTheme="minorEastAsia" w:hint="eastAsia"/>
                <w:bCs/>
                <w:lang w:val="en-GB" w:eastAsia="zh-CN"/>
              </w:rPr>
              <w:t xml:space="preserve"> (</w:t>
            </w:r>
            <w:r w:rsidR="00886657">
              <w:rPr>
                <w:rFonts w:hint="eastAsia"/>
                <w:bCs/>
                <w:lang w:val="en-GB"/>
              </w:rPr>
              <w:t>UE</w:t>
            </w:r>
            <w:r w:rsidR="00886657">
              <w:rPr>
                <w:bCs/>
                <w:lang w:val="en-GB"/>
              </w:rPr>
              <w:t>’</w:t>
            </w:r>
            <w:r w:rsidR="00886657">
              <w:rPr>
                <w:rFonts w:hint="eastAsia"/>
                <w:bCs/>
                <w:lang w:val="en-GB"/>
              </w:rPr>
              <w:t>s location</w:t>
            </w:r>
            <w:r w:rsidR="00886657">
              <w:rPr>
                <w:rFonts w:eastAsiaTheme="minorEastAsia" w:hint="eastAsia"/>
                <w:bCs/>
                <w:lang w:val="en-GB" w:eastAsia="zh-CN"/>
              </w:rPr>
              <w:t>)</w:t>
            </w:r>
            <w:r w:rsidR="00D77CB3" w:rsidDel="00D77CB3">
              <w:rPr>
                <w:rFonts w:hint="eastAsia"/>
                <w:bCs/>
                <w:lang w:val="en-GB"/>
              </w:rPr>
              <w:t xml:space="preserve"> </w:t>
            </w:r>
            <w:r>
              <w:rPr>
                <w:rFonts w:hint="eastAsia"/>
                <w:bCs/>
                <w:lang w:val="en-GB"/>
              </w:rPr>
              <w:t>are provided to UE</w:t>
            </w:r>
            <w:r w:rsidR="003B5672">
              <w:rPr>
                <w:rFonts w:eastAsiaTheme="minorEastAsia" w:hint="eastAsia"/>
                <w:bCs/>
                <w:lang w:val="en-GB" w:eastAsia="zh-CN"/>
              </w:rPr>
              <w:t>/UE-side</w:t>
            </w:r>
            <w:r>
              <w:rPr>
                <w:rFonts w:hint="eastAsia"/>
                <w:bCs/>
                <w:lang w:val="en-GB"/>
              </w:rPr>
              <w:t>, either by implementation or via LMF.</w:t>
            </w:r>
          </w:p>
        </w:tc>
      </w:tr>
    </w:tbl>
    <w:p w14:paraId="782F4562" w14:textId="38E685AF" w:rsidR="00C82247" w:rsidRDefault="00C82247" w:rsidP="00D828A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option 1, non-PRU UE can generate ground truth label under proper wireless condition, e.g. with multiple LOS paths from different TRPs. One may argue that AI/ML positioning is not needed when non-AI/ML positioning performs well</w:t>
      </w:r>
      <w:r w:rsidR="0083624F">
        <w:rPr>
          <w:rFonts w:ascii="Times New Roman" w:hAnsi="Times New Roman" w:cs="Times New Roman" w:hint="eastAsia"/>
          <w:sz w:val="20"/>
          <w:szCs w:val="20"/>
        </w:rPr>
        <w:t>. B</w:t>
      </w:r>
      <w:r>
        <w:rPr>
          <w:rFonts w:ascii="Times New Roman" w:hAnsi="Times New Roman" w:cs="Times New Roman" w:hint="eastAsia"/>
          <w:sz w:val="20"/>
          <w:szCs w:val="20"/>
        </w:rPr>
        <w:t>ut this is just for training data collection, while the collec</w:t>
      </w:r>
      <w:r w:rsidR="0083624F">
        <w:rPr>
          <w:rFonts w:ascii="Times New Roman" w:hAnsi="Times New Roman" w:cs="Times New Roman" w:hint="eastAsia"/>
          <w:sz w:val="20"/>
          <w:szCs w:val="20"/>
        </w:rPr>
        <w:t>ted data from one UE may be used to train AI/ML</w:t>
      </w:r>
      <w:r>
        <w:rPr>
          <w:rFonts w:ascii="Times New Roman" w:hAnsi="Times New Roman" w:cs="Times New Roman" w:hint="eastAsia"/>
          <w:sz w:val="20"/>
          <w:szCs w:val="20"/>
        </w:rPr>
        <w:t xml:space="preserve"> model</w:t>
      </w:r>
      <w:r w:rsidR="0083624F">
        <w:rPr>
          <w:rFonts w:ascii="Times New Roman" w:hAnsi="Times New Roman" w:cs="Times New Roman" w:hint="eastAsia"/>
          <w:sz w:val="20"/>
          <w:szCs w:val="20"/>
        </w:rPr>
        <w:t xml:space="preserve">(s) for </w:t>
      </w:r>
      <w:r w:rsidR="0083624F" w:rsidRPr="0083624F">
        <w:rPr>
          <w:rFonts w:ascii="Times New Roman" w:hAnsi="Times New Roman" w:cs="Times New Roman" w:hint="eastAsia"/>
          <w:i/>
          <w:sz w:val="20"/>
          <w:szCs w:val="20"/>
        </w:rPr>
        <w:t>other</w:t>
      </w:r>
      <w:r w:rsidR="0083624F">
        <w:rPr>
          <w:rFonts w:ascii="Times New Roman" w:hAnsi="Times New Roman" w:cs="Times New Roman" w:hint="eastAsia"/>
          <w:sz w:val="20"/>
          <w:szCs w:val="20"/>
        </w:rPr>
        <w:t xml:space="preserve"> UEs. That</w:t>
      </w:r>
      <w:r w:rsidR="0083624F">
        <w:rPr>
          <w:rFonts w:ascii="Times New Roman" w:hAnsi="Times New Roman" w:cs="Times New Roman"/>
          <w:sz w:val="20"/>
          <w:szCs w:val="20"/>
        </w:rPr>
        <w:t>’</w:t>
      </w:r>
      <w:r w:rsidR="0083624F">
        <w:rPr>
          <w:rFonts w:ascii="Times New Roman" w:hAnsi="Times New Roman" w:cs="Times New Roman" w:hint="eastAsia"/>
          <w:sz w:val="20"/>
          <w:szCs w:val="20"/>
        </w:rPr>
        <w:t xml:space="preserve">s why this scheme is beneficial in our view. </w:t>
      </w:r>
    </w:p>
    <w:p w14:paraId="55B3D8BB" w14:textId="29C76F4A" w:rsidR="00B851B1" w:rsidRPr="00B851B1" w:rsidRDefault="000B5394" w:rsidP="00D828A7">
      <w:pPr>
        <w:pStyle w:val="sample-target"/>
        <w:spacing w:before="0" w:beforeAutospacing="0" w:afterLines="50" w:after="120" w:afterAutospacing="0"/>
        <w:jc w:val="both"/>
        <w:rPr>
          <w:rFonts w:ascii="Times New Roman" w:hAnsi="Times New Roman" w:cs="Times New Roman"/>
          <w:sz w:val="20"/>
          <w:szCs w:val="20"/>
        </w:rPr>
      </w:pPr>
      <w:r w:rsidRPr="00532A03">
        <w:rPr>
          <w:rFonts w:ascii="Times New Roman" w:hAnsi="Times New Roman" w:cs="Times New Roman" w:hint="eastAsia"/>
          <w:sz w:val="20"/>
          <w:szCs w:val="20"/>
        </w:rPr>
        <w:t>For option 2, t</w:t>
      </w:r>
      <w:r w:rsidR="00D85003" w:rsidRPr="00532A03">
        <w:rPr>
          <w:rFonts w:ascii="Times New Roman" w:hAnsi="Times New Roman" w:cs="Times New Roman" w:hint="eastAsia"/>
          <w:sz w:val="20"/>
          <w:szCs w:val="20"/>
        </w:rPr>
        <w:t xml:space="preserve">he </w:t>
      </w:r>
      <w:r w:rsidR="003B5672">
        <w:rPr>
          <w:rFonts w:ascii="Times New Roman" w:hAnsi="Times New Roman" w:cs="Times New Roman" w:hint="eastAsia"/>
          <w:sz w:val="20"/>
          <w:szCs w:val="20"/>
        </w:rPr>
        <w:t xml:space="preserve">channel </w:t>
      </w:r>
      <w:r w:rsidR="00E863D5" w:rsidRPr="00532A03">
        <w:rPr>
          <w:rFonts w:ascii="Times New Roman" w:hAnsi="Times New Roman" w:cs="Times New Roman"/>
          <w:sz w:val="20"/>
          <w:szCs w:val="20"/>
        </w:rPr>
        <w:t>measurement is generated by UE, but the</w:t>
      </w:r>
      <w:r w:rsidR="00E863D5" w:rsidRPr="00611DE4">
        <w:rPr>
          <w:rFonts w:ascii="Times New Roman" w:hAnsi="Times New Roman" w:cs="Times New Roman"/>
          <w:sz w:val="20"/>
          <w:szCs w:val="20"/>
        </w:rPr>
        <w:t xml:space="preserve"> </w:t>
      </w:r>
      <w:r w:rsidR="00E863D5" w:rsidRPr="005E00D2">
        <w:rPr>
          <w:rFonts w:ascii="Times New Roman" w:hAnsi="Times New Roman" w:cs="Times New Roman"/>
          <w:sz w:val="20"/>
          <w:szCs w:val="20"/>
        </w:rPr>
        <w:t>ground truth lab</w:t>
      </w:r>
      <w:r w:rsidR="00C5094E">
        <w:rPr>
          <w:rFonts w:ascii="Times New Roman" w:hAnsi="Times New Roman" w:cs="Times New Roman" w:hint="eastAsia"/>
          <w:sz w:val="20"/>
          <w:szCs w:val="20"/>
        </w:rPr>
        <w:t xml:space="preserve">el </w:t>
      </w:r>
      <w:r w:rsidR="00E863D5" w:rsidRPr="005E00D2">
        <w:rPr>
          <w:rFonts w:ascii="Times New Roman" w:hAnsi="Times New Roman" w:cs="Times New Roman"/>
          <w:sz w:val="20"/>
          <w:szCs w:val="20"/>
        </w:rPr>
        <w:t>(UE</w:t>
      </w:r>
      <w:r w:rsidR="00477DBE">
        <w:rPr>
          <w:rFonts w:ascii="Times New Roman" w:hAnsi="Times New Roman" w:cs="Times New Roman"/>
          <w:sz w:val="20"/>
          <w:szCs w:val="20"/>
        </w:rPr>
        <w:t>’</w:t>
      </w:r>
      <w:r w:rsidR="00477DBE">
        <w:rPr>
          <w:rFonts w:ascii="Times New Roman" w:hAnsi="Times New Roman" w:cs="Times New Roman" w:hint="eastAsia"/>
          <w:sz w:val="20"/>
          <w:szCs w:val="20"/>
        </w:rPr>
        <w:t>s</w:t>
      </w:r>
      <w:r w:rsidR="00E863D5" w:rsidRPr="005E00D2">
        <w:rPr>
          <w:rFonts w:ascii="Times New Roman" w:hAnsi="Times New Roman" w:cs="Times New Roman"/>
          <w:sz w:val="20"/>
          <w:szCs w:val="20"/>
        </w:rPr>
        <w:t xml:space="preserve"> location) is generated by </w:t>
      </w:r>
      <w:r w:rsidR="00D85003" w:rsidRPr="005E00D2">
        <w:rPr>
          <w:rFonts w:ascii="Times New Roman" w:hAnsi="Times New Roman" w:cs="Times New Roman" w:hint="eastAsia"/>
          <w:sz w:val="20"/>
          <w:szCs w:val="20"/>
        </w:rPr>
        <w:t>LMF</w:t>
      </w:r>
      <w:r w:rsidR="00C5094E">
        <w:rPr>
          <w:rFonts w:ascii="Times New Roman" w:hAnsi="Times New Roman" w:cs="Times New Roman" w:hint="eastAsia"/>
          <w:sz w:val="20"/>
          <w:szCs w:val="20"/>
        </w:rPr>
        <w:t>.</w:t>
      </w:r>
      <w:r w:rsidR="00D85003" w:rsidRPr="005E00D2">
        <w:rPr>
          <w:rFonts w:ascii="Times New Roman" w:hAnsi="Times New Roman" w:cs="Times New Roman" w:hint="eastAsia"/>
          <w:sz w:val="20"/>
          <w:szCs w:val="20"/>
        </w:rPr>
        <w:t xml:space="preserve"> </w:t>
      </w:r>
      <w:r w:rsidR="00C5094E">
        <w:rPr>
          <w:rFonts w:ascii="Times New Roman" w:hAnsi="Times New Roman" w:cs="Times New Roman" w:hint="eastAsia"/>
          <w:sz w:val="20"/>
          <w:szCs w:val="20"/>
        </w:rPr>
        <w:t>T</w:t>
      </w:r>
      <w:r w:rsidR="00C5094E" w:rsidRPr="00532A03">
        <w:rPr>
          <w:rFonts w:ascii="Times New Roman" w:hAnsi="Times New Roman" w:cs="Times New Roman"/>
          <w:sz w:val="20"/>
          <w:szCs w:val="20"/>
        </w:rPr>
        <w:t xml:space="preserve">he </w:t>
      </w:r>
      <w:r w:rsidR="00D85003" w:rsidRPr="00532A03">
        <w:rPr>
          <w:rFonts w:ascii="Times New Roman" w:hAnsi="Times New Roman" w:cs="Times New Roman"/>
          <w:sz w:val="20"/>
          <w:szCs w:val="20"/>
        </w:rPr>
        <w:t>corr</w:t>
      </w:r>
      <w:r w:rsidR="00D85003" w:rsidRPr="00532A03">
        <w:rPr>
          <w:rFonts w:ascii="Times New Roman" w:hAnsi="Times New Roman" w:cs="Times New Roman" w:hint="eastAsia"/>
          <w:sz w:val="20"/>
          <w:szCs w:val="20"/>
        </w:rPr>
        <w:t xml:space="preserve">ect </w:t>
      </w:r>
      <w:r w:rsidR="00285B41" w:rsidRPr="00480B6E">
        <w:rPr>
          <w:rFonts w:ascii="Times New Roman" w:hAnsi="Times New Roman" w:cs="Times New Roman" w:hint="eastAsia"/>
          <w:sz w:val="20"/>
          <w:szCs w:val="20"/>
        </w:rPr>
        <w:t>association</w:t>
      </w:r>
      <w:r w:rsidR="00D85003" w:rsidRPr="00480B6E">
        <w:rPr>
          <w:rFonts w:ascii="Times New Roman" w:hAnsi="Times New Roman" w:cs="Times New Roman" w:hint="eastAsia"/>
          <w:sz w:val="20"/>
          <w:szCs w:val="20"/>
        </w:rPr>
        <w:t xml:space="preserve"> between </w:t>
      </w:r>
      <w:r w:rsidR="00E863D5" w:rsidRPr="00480B6E">
        <w:rPr>
          <w:rFonts w:ascii="Times New Roman" w:hAnsi="Times New Roman" w:cs="Times New Roman"/>
          <w:sz w:val="20"/>
          <w:szCs w:val="20"/>
        </w:rPr>
        <w:t xml:space="preserve">the </w:t>
      </w:r>
      <w:r w:rsidR="003B5672">
        <w:rPr>
          <w:rFonts w:ascii="Times New Roman" w:hAnsi="Times New Roman" w:cs="Times New Roman" w:hint="eastAsia"/>
          <w:sz w:val="20"/>
          <w:szCs w:val="20"/>
        </w:rPr>
        <w:t>channel</w:t>
      </w:r>
      <w:r w:rsidR="003B5672" w:rsidRPr="00480B6E">
        <w:rPr>
          <w:rFonts w:ascii="Times New Roman" w:hAnsi="Times New Roman" w:cs="Times New Roman" w:hint="eastAsia"/>
          <w:sz w:val="20"/>
          <w:szCs w:val="20"/>
        </w:rPr>
        <w:t xml:space="preserve"> </w:t>
      </w:r>
      <w:r w:rsidR="00D85003" w:rsidRPr="00480B6E">
        <w:rPr>
          <w:rFonts w:ascii="Times New Roman" w:hAnsi="Times New Roman" w:cs="Times New Roman" w:hint="eastAsia"/>
          <w:sz w:val="20"/>
          <w:szCs w:val="20"/>
        </w:rPr>
        <w:t xml:space="preserve">measurement </w:t>
      </w:r>
      <w:r w:rsidR="00E863D5" w:rsidRPr="00480B6E">
        <w:rPr>
          <w:rFonts w:ascii="Times New Roman" w:hAnsi="Times New Roman" w:cs="Times New Roman"/>
          <w:sz w:val="20"/>
          <w:szCs w:val="20"/>
        </w:rPr>
        <w:t xml:space="preserve">from UE </w:t>
      </w:r>
      <w:r w:rsidR="00D85003" w:rsidRPr="00480B6E">
        <w:rPr>
          <w:rFonts w:ascii="Times New Roman" w:hAnsi="Times New Roman" w:cs="Times New Roman" w:hint="eastAsia"/>
          <w:sz w:val="20"/>
          <w:szCs w:val="20"/>
        </w:rPr>
        <w:t xml:space="preserve">and </w:t>
      </w:r>
      <w:r w:rsidR="00E863D5" w:rsidRPr="00532A03">
        <w:rPr>
          <w:rFonts w:ascii="Times New Roman" w:hAnsi="Times New Roman" w:cs="Times New Roman"/>
          <w:sz w:val="20"/>
          <w:szCs w:val="20"/>
        </w:rPr>
        <w:t xml:space="preserve">ground truth label from LMF </w:t>
      </w:r>
      <w:r w:rsidR="00D85003" w:rsidRPr="00532A03">
        <w:rPr>
          <w:rFonts w:ascii="Times New Roman" w:hAnsi="Times New Roman" w:cs="Times New Roman"/>
          <w:sz w:val="20"/>
          <w:szCs w:val="20"/>
        </w:rPr>
        <w:t>should be ensured</w:t>
      </w:r>
      <w:r w:rsidR="00E863D5" w:rsidRPr="00532A03">
        <w:rPr>
          <w:rFonts w:ascii="Times New Roman" w:hAnsi="Times New Roman" w:cs="Times New Roman"/>
          <w:sz w:val="20"/>
          <w:szCs w:val="20"/>
        </w:rPr>
        <w:t xml:space="preserve"> by additional information</w:t>
      </w:r>
      <w:r w:rsidR="00D85003" w:rsidRPr="00532A03">
        <w:rPr>
          <w:rFonts w:ascii="Times New Roman" w:hAnsi="Times New Roman" w:cs="Times New Roman"/>
          <w:sz w:val="20"/>
          <w:szCs w:val="20"/>
        </w:rPr>
        <w:t xml:space="preserve">, e.g. </w:t>
      </w:r>
      <w:r w:rsidR="00E863D5" w:rsidRPr="00532A03">
        <w:rPr>
          <w:rFonts w:ascii="Times New Roman" w:hAnsi="Times New Roman" w:cs="Times New Roman"/>
          <w:sz w:val="20"/>
          <w:szCs w:val="20"/>
        </w:rPr>
        <w:t xml:space="preserve">UE-ID, </w:t>
      </w:r>
      <w:r w:rsidR="00D85003" w:rsidRPr="00532A03">
        <w:rPr>
          <w:rFonts w:ascii="Times New Roman" w:hAnsi="Times New Roman" w:cs="Times New Roman"/>
          <w:sz w:val="20"/>
          <w:szCs w:val="20"/>
        </w:rPr>
        <w:t>time stamp</w:t>
      </w:r>
      <w:r w:rsidR="00E863D5" w:rsidRPr="00532A03">
        <w:rPr>
          <w:rFonts w:ascii="Times New Roman" w:hAnsi="Times New Roman" w:cs="Times New Roman"/>
          <w:sz w:val="20"/>
          <w:szCs w:val="20"/>
        </w:rPr>
        <w:t xml:space="preserve"> of</w:t>
      </w:r>
      <w:r w:rsidR="00D85003" w:rsidRPr="00532A03">
        <w:rPr>
          <w:rFonts w:ascii="Times New Roman" w:hAnsi="Times New Roman" w:cs="Times New Roman"/>
          <w:sz w:val="20"/>
          <w:szCs w:val="20"/>
        </w:rPr>
        <w:t xml:space="preserve"> </w:t>
      </w:r>
      <w:r w:rsidR="003B5672">
        <w:rPr>
          <w:rFonts w:ascii="Times New Roman" w:hAnsi="Times New Roman" w:cs="Times New Roman" w:hint="eastAsia"/>
          <w:sz w:val="20"/>
          <w:szCs w:val="20"/>
        </w:rPr>
        <w:t>channel</w:t>
      </w:r>
      <w:r w:rsidR="003B5672" w:rsidRPr="00532A03">
        <w:rPr>
          <w:rFonts w:ascii="Times New Roman" w:hAnsi="Times New Roman" w:cs="Times New Roman"/>
          <w:sz w:val="20"/>
          <w:szCs w:val="20"/>
        </w:rPr>
        <w:t xml:space="preserve"> </w:t>
      </w:r>
      <w:r w:rsidR="00D85003" w:rsidRPr="00532A03">
        <w:rPr>
          <w:rFonts w:ascii="Times New Roman" w:hAnsi="Times New Roman" w:cs="Times New Roman"/>
          <w:sz w:val="20"/>
          <w:szCs w:val="20"/>
        </w:rPr>
        <w:t xml:space="preserve">measurement and </w:t>
      </w:r>
      <w:r w:rsidR="00BD4998" w:rsidRPr="00532A03">
        <w:rPr>
          <w:rFonts w:ascii="Times New Roman" w:hAnsi="Times New Roman" w:cs="Times New Roman"/>
          <w:sz w:val="20"/>
          <w:szCs w:val="20"/>
        </w:rPr>
        <w:t xml:space="preserve">ground truth label. Similar as that in option 3, when </w:t>
      </w:r>
      <w:r w:rsidR="003B5672">
        <w:rPr>
          <w:rFonts w:ascii="Times New Roman" w:hAnsi="Times New Roman" w:cs="Times New Roman" w:hint="eastAsia"/>
          <w:sz w:val="20"/>
          <w:szCs w:val="20"/>
        </w:rPr>
        <w:t>channel</w:t>
      </w:r>
      <w:r w:rsidR="003B5672" w:rsidRPr="00532A03">
        <w:rPr>
          <w:rFonts w:ascii="Times New Roman" w:hAnsi="Times New Roman" w:cs="Times New Roman"/>
          <w:sz w:val="20"/>
          <w:szCs w:val="20"/>
        </w:rPr>
        <w:t xml:space="preserve"> </w:t>
      </w:r>
      <w:r w:rsidR="00BD4998" w:rsidRPr="00532A03">
        <w:rPr>
          <w:rFonts w:ascii="Times New Roman" w:hAnsi="Times New Roman" w:cs="Times New Roman"/>
          <w:sz w:val="20"/>
          <w:szCs w:val="20"/>
        </w:rPr>
        <w:t xml:space="preserve">measurement is generated by PRU, </w:t>
      </w:r>
      <w:r w:rsidR="009671B5">
        <w:rPr>
          <w:rFonts w:ascii="Times New Roman" w:hAnsi="Times New Roman" w:cs="Times New Roman" w:hint="eastAsia"/>
          <w:sz w:val="20"/>
          <w:szCs w:val="20"/>
        </w:rPr>
        <w:t>the</w:t>
      </w:r>
      <w:r w:rsidR="00BD4998" w:rsidRPr="00532A03">
        <w:rPr>
          <w:rFonts w:ascii="Times New Roman" w:hAnsi="Times New Roman" w:cs="Times New Roman"/>
          <w:sz w:val="20"/>
          <w:szCs w:val="20"/>
        </w:rPr>
        <w:t xml:space="preserve"> ground truth </w:t>
      </w:r>
      <w:r w:rsidR="00532A03" w:rsidRPr="00532A03">
        <w:rPr>
          <w:rFonts w:ascii="Times New Roman" w:hAnsi="Times New Roman" w:cs="Times New Roman"/>
          <w:sz w:val="20"/>
          <w:szCs w:val="20"/>
        </w:rPr>
        <w:t>label</w:t>
      </w:r>
      <w:r w:rsidR="00BD4998" w:rsidRPr="00532A03">
        <w:rPr>
          <w:rFonts w:ascii="Times New Roman" w:hAnsi="Times New Roman" w:cs="Times New Roman"/>
          <w:sz w:val="20"/>
          <w:szCs w:val="20"/>
        </w:rPr>
        <w:t xml:space="preserve"> is generated by </w:t>
      </w:r>
      <w:r w:rsidR="009671B5">
        <w:rPr>
          <w:rFonts w:ascii="Times New Roman" w:hAnsi="Times New Roman" w:cs="Times New Roman" w:hint="eastAsia"/>
          <w:sz w:val="20"/>
          <w:szCs w:val="20"/>
        </w:rPr>
        <w:t xml:space="preserve">PRU or </w:t>
      </w:r>
      <w:r w:rsidR="00BD4998" w:rsidRPr="00532A03">
        <w:rPr>
          <w:rFonts w:ascii="Times New Roman" w:hAnsi="Times New Roman" w:cs="Times New Roman"/>
          <w:sz w:val="20"/>
          <w:szCs w:val="20"/>
        </w:rPr>
        <w:t>LMF.</w:t>
      </w:r>
      <w:bookmarkStart w:id="9" w:name="OLE_LINK3"/>
      <w:bookmarkStart w:id="10" w:name="OLE_LINK4"/>
    </w:p>
    <w:p w14:paraId="5D788F08" w14:textId="166E50B2" w:rsidR="00B851B1" w:rsidRDefault="003D1A71" w:rsidP="00D828A7">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bookmarkEnd w:id="9"/>
      <w:bookmarkEnd w:id="10"/>
      <w:r w:rsidR="00B851B1">
        <w:rPr>
          <w:rFonts w:ascii="Times New Roman" w:hAnsi="Times New Roman" w:cs="Times New Roman" w:hint="eastAsia"/>
          <w:b/>
          <w:sz w:val="20"/>
        </w:rPr>
        <w:t>Confirm the following working assumption:</w:t>
      </w:r>
    </w:p>
    <w:p w14:paraId="361DF276" w14:textId="77777777" w:rsidR="00B851B1" w:rsidRPr="00B851B1" w:rsidRDefault="00B851B1" w:rsidP="00D828A7">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35EB6DC3" w14:textId="77777777" w:rsidR="00B851B1" w:rsidRPr="00B851B1" w:rsidRDefault="00B851B1" w:rsidP="00D828A7">
      <w:pPr>
        <w:spacing w:after="120"/>
        <w:ind w:leftChars="200" w:left="400"/>
        <w:jc w:val="both"/>
        <w:rPr>
          <w:rFonts w:eastAsia="等线"/>
          <w:b/>
          <w:lang w:eastAsia="zh-CN"/>
        </w:rPr>
      </w:pPr>
      <w:r w:rsidRPr="00B851B1">
        <w:rPr>
          <w:b/>
        </w:rPr>
        <w:t xml:space="preserve">For training data generation of AI/ML based positioning Case 1, the measurement and its related data (e.g., timestamp) </w:t>
      </w:r>
      <w:r w:rsidRPr="00B851B1">
        <w:rPr>
          <w:rFonts w:eastAsia="等线" w:hint="eastAsia"/>
          <w:b/>
          <w:lang w:eastAsia="zh-CN"/>
        </w:rPr>
        <w:t>are</w:t>
      </w:r>
      <w:r w:rsidRPr="00B851B1">
        <w:rPr>
          <w:b/>
        </w:rPr>
        <w:t xml:space="preserve"> generated by PRU and/or Non-PRU UE.</w:t>
      </w:r>
    </w:p>
    <w:p w14:paraId="13A568DB" w14:textId="2D5AFA2F" w:rsidR="002659D1" w:rsidRDefault="002659D1" w:rsidP="00D828A7">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77144A02" w14:textId="77777777" w:rsidR="002659D1" w:rsidRPr="00787B32" w:rsidRDefault="002659D1" w:rsidP="00D828A7">
      <w:pPr>
        <w:spacing w:after="120"/>
        <w:ind w:leftChars="200" w:left="400"/>
        <w:jc w:val="both"/>
        <w:rPr>
          <w:rFonts w:eastAsia="等线"/>
          <w:b/>
          <w:highlight w:val="darkYellow"/>
          <w:lang w:eastAsia="zh-CN"/>
        </w:rPr>
      </w:pPr>
      <w:r w:rsidRPr="00787B32">
        <w:rPr>
          <w:rFonts w:eastAsia="等线"/>
          <w:b/>
          <w:highlight w:val="darkYellow"/>
          <w:lang w:eastAsia="zh-CN"/>
        </w:rPr>
        <w:t>Working Assumption</w:t>
      </w:r>
    </w:p>
    <w:p w14:paraId="60681F91" w14:textId="77777777" w:rsidR="002659D1" w:rsidRPr="00787B32" w:rsidRDefault="002659D1" w:rsidP="00D828A7">
      <w:pPr>
        <w:spacing w:after="120"/>
        <w:ind w:leftChars="200" w:left="400"/>
        <w:jc w:val="both"/>
        <w:rPr>
          <w:b/>
        </w:rPr>
      </w:pPr>
      <w:r w:rsidRPr="00787B32">
        <w:rPr>
          <w:b/>
        </w:rPr>
        <w:t xml:space="preserve">For training data generation of AI/ML based positioning Case 1, the label and its related data (e.g., time stamp) can be </w:t>
      </w:r>
      <w:r w:rsidRPr="00787B32">
        <w:rPr>
          <w:rFonts w:eastAsia="等线"/>
          <w:b/>
          <w:lang w:eastAsia="zh-CN"/>
        </w:rPr>
        <w:t xml:space="preserve">generated </w:t>
      </w:r>
      <w:r w:rsidRPr="00787B32">
        <w:rPr>
          <w:b/>
        </w:rPr>
        <w:t xml:space="preserve">by: </w:t>
      </w:r>
    </w:p>
    <w:p w14:paraId="158FECCC" w14:textId="77777777" w:rsidR="002659D1" w:rsidRPr="00787B32" w:rsidRDefault="002659D1" w:rsidP="00D828A7">
      <w:pPr>
        <w:pStyle w:val="ad"/>
        <w:widowControl w:val="0"/>
        <w:numPr>
          <w:ilvl w:val="0"/>
          <w:numId w:val="14"/>
        </w:numPr>
        <w:spacing w:afterLines="0" w:after="120"/>
        <w:ind w:leftChars="380" w:left="1120"/>
        <w:jc w:val="both"/>
        <w:rPr>
          <w:rFonts w:ascii="Times New Roman" w:hAnsi="Times New Roman"/>
          <w:b/>
        </w:rPr>
      </w:pPr>
      <w:r w:rsidRPr="00787B32">
        <w:rPr>
          <w:rFonts w:ascii="Times New Roman" w:hAnsi="Times New Roman"/>
          <w:b/>
          <w:lang w:val="en-US"/>
        </w:rPr>
        <w:t>PRU</w:t>
      </w:r>
    </w:p>
    <w:p w14:paraId="4D7C0FE5" w14:textId="77777777" w:rsidR="002659D1" w:rsidRPr="00787B32" w:rsidRDefault="002659D1" w:rsidP="00D828A7">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Non-PRU UE with estimated location</w:t>
      </w:r>
    </w:p>
    <w:p w14:paraId="2B7AB077" w14:textId="77777777" w:rsidR="002659D1" w:rsidRPr="00787B32" w:rsidRDefault="002659D1" w:rsidP="00EB2146">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 xml:space="preserve">LMF </w:t>
      </w:r>
    </w:p>
    <w:p w14:paraId="4CABD166" w14:textId="70028BA1" w:rsidR="00A07862" w:rsidRPr="00A07862" w:rsidRDefault="00A07862" w:rsidP="0062753F">
      <w:pPr>
        <w:pStyle w:val="30"/>
        <w:numPr>
          <w:ilvl w:val="2"/>
          <w:numId w:val="7"/>
        </w:numPr>
      </w:pPr>
      <w:r w:rsidRPr="00A07862">
        <w:rPr>
          <w:rFonts w:hint="eastAsia"/>
        </w:rPr>
        <w:t xml:space="preserve">Case </w:t>
      </w:r>
      <w:r w:rsidR="00F20057">
        <w:rPr>
          <w:rFonts w:hint="eastAsia"/>
        </w:rPr>
        <w:t>2</w:t>
      </w:r>
      <w:r w:rsidRPr="00A07862">
        <w:rPr>
          <w:rFonts w:hint="eastAsia"/>
        </w:rPr>
        <w:t>a</w:t>
      </w:r>
      <w:r w:rsidR="000E7B73">
        <w:rPr>
          <w:rFonts w:hint="eastAsia"/>
        </w:rPr>
        <w:t>/2b</w:t>
      </w:r>
    </w:p>
    <w:p w14:paraId="55649F5A" w14:textId="73EEE904" w:rsidR="000E7B73" w:rsidRDefault="000D33FD" w:rsidP="00946BC9">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two working assumptions related to training data generation of case 2a were achieved.</w:t>
      </w:r>
      <w:r w:rsidRPr="0036536B">
        <w:rPr>
          <w:rFonts w:ascii="Times New Roman" w:hAnsi="Times New Roman" w:cs="Times New Roman"/>
          <w:sz w:val="20"/>
          <w:szCs w:val="20"/>
        </w:rPr>
        <w:t xml:space="preserve"> </w:t>
      </w:r>
      <w:r w:rsidR="00F20057" w:rsidRPr="0036536B">
        <w:rPr>
          <w:rFonts w:ascii="Times New Roman" w:hAnsi="Times New Roman" w:cs="Times New Roman"/>
          <w:sz w:val="20"/>
          <w:szCs w:val="20"/>
        </w:rPr>
        <w:t xml:space="preserve">For case </w:t>
      </w:r>
      <w:r w:rsidR="00F20057">
        <w:rPr>
          <w:rFonts w:ascii="Times New Roman" w:hAnsi="Times New Roman" w:cs="Times New Roman" w:hint="eastAsia"/>
          <w:sz w:val="20"/>
          <w:szCs w:val="20"/>
        </w:rPr>
        <w:t>2</w:t>
      </w:r>
      <w:r w:rsidR="00F20057" w:rsidRPr="0036536B">
        <w:rPr>
          <w:rFonts w:ascii="Times New Roman" w:hAnsi="Times New Roman" w:cs="Times New Roman"/>
          <w:sz w:val="20"/>
          <w:szCs w:val="20"/>
        </w:rPr>
        <w:t>a, the UE-side model is deployed at UE side. The training data collected at UE side contains the measurement and ground truth label.</w:t>
      </w:r>
      <w:r w:rsidR="00F20057">
        <w:rPr>
          <w:rFonts w:ascii="Times New Roman" w:hAnsi="Times New Roman" w:cs="Times New Roman" w:hint="eastAsia"/>
          <w:sz w:val="20"/>
          <w:szCs w:val="20"/>
        </w:rPr>
        <w:t xml:space="preserve"> </w:t>
      </w:r>
      <w:r w:rsidR="000E7B73">
        <w:rPr>
          <w:rFonts w:ascii="Times New Roman" w:hAnsi="Times New Roman" w:cs="Times New Roman" w:hint="eastAsia"/>
          <w:sz w:val="20"/>
          <w:szCs w:val="20"/>
        </w:rPr>
        <w:t>Since case 2a is AI/ML-assisted positioning, t</w:t>
      </w:r>
      <w:r>
        <w:rPr>
          <w:rFonts w:ascii="Times New Roman" w:hAnsi="Times New Roman" w:cs="Times New Roman" w:hint="eastAsia"/>
          <w:sz w:val="20"/>
          <w:szCs w:val="20"/>
        </w:rPr>
        <w:t xml:space="preserve">he </w:t>
      </w:r>
      <w:r w:rsidR="008C6F01">
        <w:rPr>
          <w:rFonts w:ascii="Times New Roman" w:hAnsi="Times New Roman" w:cs="Times New Roman" w:hint="eastAsia"/>
          <w:sz w:val="20"/>
          <w:szCs w:val="20"/>
        </w:rPr>
        <w:t xml:space="preserve">ground truth label </w:t>
      </w:r>
      <w:r w:rsidR="00A30423">
        <w:rPr>
          <w:rFonts w:ascii="Times New Roman" w:hAnsi="Times New Roman" w:cs="Times New Roman" w:hint="eastAsia"/>
          <w:sz w:val="20"/>
          <w:szCs w:val="20"/>
        </w:rPr>
        <w:t>could</w:t>
      </w:r>
      <w:r w:rsidR="008C6F01">
        <w:rPr>
          <w:rFonts w:ascii="Times New Roman" w:hAnsi="Times New Roman" w:cs="Times New Roman" w:hint="eastAsia"/>
          <w:sz w:val="20"/>
          <w:szCs w:val="20"/>
        </w:rPr>
        <w:t xml:space="preserve"> be </w:t>
      </w:r>
      <w:r w:rsidR="008C6F01">
        <w:rPr>
          <w:rFonts w:ascii="Times New Roman" w:hAnsi="Times New Roman" w:cs="Times New Roman"/>
          <w:sz w:val="20"/>
          <w:szCs w:val="20"/>
        </w:rPr>
        <w:lastRenderedPageBreak/>
        <w:t>in form of positioning related information</w:t>
      </w:r>
      <w:r w:rsidR="00A30423">
        <w:rPr>
          <w:rFonts w:ascii="Times New Roman" w:hAnsi="Times New Roman" w:cs="Times New Roman" w:hint="eastAsia"/>
          <w:sz w:val="20"/>
          <w:szCs w:val="20"/>
        </w:rPr>
        <w:t xml:space="preserve">, </w:t>
      </w:r>
      <w:r w:rsidR="008C6F01">
        <w:rPr>
          <w:rFonts w:ascii="Times New Roman" w:hAnsi="Times New Roman" w:cs="Times New Roman" w:hint="eastAsia"/>
          <w:sz w:val="20"/>
          <w:szCs w:val="20"/>
        </w:rPr>
        <w:t>measurement</w:t>
      </w:r>
      <w:r w:rsidR="00A30423">
        <w:rPr>
          <w:rFonts w:ascii="Times New Roman" w:hAnsi="Times New Roman" w:cs="Times New Roman" w:hint="eastAsia"/>
          <w:sz w:val="20"/>
          <w:szCs w:val="20"/>
        </w:rPr>
        <w:t xml:space="preserve">s or </w:t>
      </w:r>
      <w:r w:rsidR="008C6F01">
        <w:rPr>
          <w:rFonts w:ascii="Times New Roman" w:hAnsi="Times New Roman" w:cs="Times New Roman"/>
          <w:sz w:val="20"/>
          <w:szCs w:val="20"/>
        </w:rPr>
        <w:t xml:space="preserve">parameters, e.g. </w:t>
      </w:r>
      <w:r w:rsidR="008C6F01">
        <w:rPr>
          <w:rFonts w:ascii="Times New Roman" w:hAnsi="Times New Roman" w:cs="Times New Roman" w:hint="eastAsia"/>
          <w:sz w:val="20"/>
          <w:szCs w:val="20"/>
        </w:rPr>
        <w:t>RSTD/RTOA</w:t>
      </w:r>
      <w:r w:rsidR="00A30423">
        <w:rPr>
          <w:rFonts w:ascii="Times New Roman" w:hAnsi="Times New Roman" w:cs="Times New Roman" w:hint="eastAsia"/>
          <w:sz w:val="20"/>
          <w:szCs w:val="20"/>
        </w:rPr>
        <w:t xml:space="preserve">, or </w:t>
      </w:r>
      <w:r w:rsidR="008C6F01">
        <w:rPr>
          <w:rFonts w:ascii="Times New Roman" w:hAnsi="Times New Roman" w:cs="Times New Roman" w:hint="eastAsia"/>
          <w:sz w:val="20"/>
          <w:szCs w:val="20"/>
        </w:rPr>
        <w:t>tim</w:t>
      </w:r>
      <w:r w:rsidR="00A30423">
        <w:rPr>
          <w:rFonts w:ascii="Times New Roman" w:hAnsi="Times New Roman" w:cs="Times New Roman" w:hint="eastAsia"/>
          <w:sz w:val="20"/>
          <w:szCs w:val="20"/>
        </w:rPr>
        <w:t>e domain</w:t>
      </w:r>
      <w:r w:rsidR="008C6F01">
        <w:rPr>
          <w:rFonts w:ascii="Times New Roman" w:hAnsi="Times New Roman" w:cs="Times New Roman" w:hint="eastAsia"/>
          <w:sz w:val="20"/>
          <w:szCs w:val="20"/>
        </w:rPr>
        <w:t xml:space="preserve"> information to derive RSTD/RTOA</w:t>
      </w:r>
      <w:r w:rsidR="008C6F01">
        <w:rPr>
          <w:rFonts w:ascii="Times New Roman" w:hAnsi="Times New Roman" w:cs="Times New Roman"/>
          <w:sz w:val="20"/>
          <w:szCs w:val="20"/>
        </w:rPr>
        <w:t xml:space="preserve">, </w:t>
      </w:r>
      <w:r w:rsidR="00A30423">
        <w:rPr>
          <w:rFonts w:ascii="Times New Roman" w:hAnsi="Times New Roman" w:cs="Times New Roman" w:hint="eastAsia"/>
          <w:sz w:val="20"/>
          <w:szCs w:val="20"/>
        </w:rPr>
        <w:t xml:space="preserve">or </w:t>
      </w:r>
      <w:r w:rsidR="008C6F01">
        <w:rPr>
          <w:rFonts w:ascii="Times New Roman" w:hAnsi="Times New Roman" w:cs="Times New Roman"/>
          <w:sz w:val="20"/>
          <w:szCs w:val="20"/>
        </w:rPr>
        <w:t xml:space="preserve">LOS/NLOS </w:t>
      </w:r>
      <w:r w:rsidR="000738AF">
        <w:rPr>
          <w:rFonts w:ascii="Times New Roman" w:hAnsi="Times New Roman" w:cs="Times New Roman" w:hint="eastAsia"/>
          <w:sz w:val="20"/>
          <w:szCs w:val="20"/>
        </w:rPr>
        <w:t>indicator</w:t>
      </w:r>
      <w:r w:rsidR="008C6F01">
        <w:rPr>
          <w:rFonts w:ascii="Times New Roman" w:hAnsi="Times New Roman" w:cs="Times New Roman" w:hint="eastAsia"/>
          <w:sz w:val="20"/>
          <w:szCs w:val="20"/>
        </w:rPr>
        <w:t>, etc.</w:t>
      </w:r>
      <w:r>
        <w:rPr>
          <w:rFonts w:ascii="Times New Roman" w:hAnsi="Times New Roman" w:cs="Times New Roman" w:hint="eastAsia"/>
          <w:sz w:val="20"/>
          <w:szCs w:val="20"/>
        </w:rPr>
        <w:t xml:space="preserve"> </w:t>
      </w:r>
    </w:p>
    <w:p w14:paraId="768D20AD" w14:textId="0A4C4210" w:rsidR="00626F24" w:rsidRDefault="000E7B73" w:rsidP="00946BC9">
      <w:pPr>
        <w:pStyle w:val="sample-target"/>
        <w:spacing w:before="0" w:beforeAutospacing="0" w:afterLines="50" w:after="120" w:afterAutospacing="0"/>
        <w:jc w:val="both"/>
        <w:rPr>
          <w:rFonts w:ascii="Times New Roman" w:hAnsi="Times New Roman" w:cs="Times New Roman"/>
          <w:sz w:val="20"/>
          <w:szCs w:val="20"/>
        </w:rPr>
      </w:pPr>
      <w:r w:rsidRPr="0036536B">
        <w:rPr>
          <w:rFonts w:ascii="Times New Roman" w:hAnsi="Times New Roman" w:cs="Times New Roman"/>
          <w:sz w:val="20"/>
          <w:szCs w:val="20"/>
        </w:rPr>
        <w:t xml:space="preserve">For case </w:t>
      </w:r>
      <w:r>
        <w:rPr>
          <w:rFonts w:ascii="Times New Roman" w:hAnsi="Times New Roman" w:cs="Times New Roman" w:hint="eastAsia"/>
          <w:sz w:val="20"/>
          <w:szCs w:val="20"/>
        </w:rPr>
        <w:t>2b</w:t>
      </w:r>
      <w:r w:rsidRPr="0036536B">
        <w:rPr>
          <w:rFonts w:ascii="Times New Roman" w:hAnsi="Times New Roman" w:cs="Times New Roman"/>
          <w:sz w:val="20"/>
          <w:szCs w:val="20"/>
        </w:rPr>
        <w:t xml:space="preserve">, the </w:t>
      </w:r>
      <w:r>
        <w:rPr>
          <w:rFonts w:ascii="Times New Roman" w:hAnsi="Times New Roman" w:cs="Times New Roman" w:hint="eastAsia"/>
          <w:sz w:val="20"/>
          <w:szCs w:val="20"/>
        </w:rPr>
        <w:t>LMF</w:t>
      </w:r>
      <w:r w:rsidRPr="0036536B">
        <w:rPr>
          <w:rFonts w:ascii="Times New Roman" w:hAnsi="Times New Roman" w:cs="Times New Roman"/>
          <w:sz w:val="20"/>
          <w:szCs w:val="20"/>
        </w:rPr>
        <w:t xml:space="preserve">-side model is deployed at </w:t>
      </w:r>
      <w:r>
        <w:rPr>
          <w:rFonts w:ascii="Times New Roman" w:hAnsi="Times New Roman" w:cs="Times New Roman" w:hint="eastAsia"/>
          <w:sz w:val="20"/>
          <w:szCs w:val="20"/>
        </w:rPr>
        <w:t>LMF</w:t>
      </w:r>
      <w:r w:rsidRPr="0036536B">
        <w:rPr>
          <w:rFonts w:ascii="Times New Roman" w:hAnsi="Times New Roman" w:cs="Times New Roman"/>
          <w:sz w:val="20"/>
          <w:szCs w:val="20"/>
        </w:rPr>
        <w:t xml:space="preserve"> side</w:t>
      </w:r>
      <w:r w:rsidRPr="00D0590A">
        <w:rPr>
          <w:rFonts w:ascii="Times New Roman" w:hAnsi="Times New Roman" w:cs="Times New Roman" w:hint="eastAsia"/>
          <w:sz w:val="20"/>
          <w:szCs w:val="20"/>
        </w:rPr>
        <w:t xml:space="preserve"> </w:t>
      </w:r>
      <w:r>
        <w:rPr>
          <w:rFonts w:ascii="Times New Roman" w:hAnsi="Times New Roman" w:cs="Times New Roman" w:hint="eastAsia"/>
          <w:sz w:val="20"/>
          <w:szCs w:val="20"/>
        </w:rPr>
        <w:t>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sidRPr="0036536B">
        <w:rPr>
          <w:rFonts w:ascii="Times New Roman" w:hAnsi="Times New Roman" w:cs="Times New Roman"/>
          <w:sz w:val="20"/>
          <w:szCs w:val="20"/>
        </w:rPr>
        <w:t xml:space="preserve">. </w:t>
      </w:r>
      <w:r>
        <w:rPr>
          <w:rFonts w:ascii="Times New Roman" w:hAnsi="Times New Roman" w:cs="Times New Roman" w:hint="eastAsia"/>
          <w:sz w:val="20"/>
          <w:szCs w:val="20"/>
        </w:rPr>
        <w:t>The training data collected at LMF side contains the measurement and UE</w:t>
      </w:r>
      <w:r>
        <w:rPr>
          <w:rFonts w:ascii="Times New Roman" w:hAnsi="Times New Roman" w:cs="Times New Roman"/>
          <w:sz w:val="20"/>
          <w:szCs w:val="20"/>
        </w:rPr>
        <w:t>’</w:t>
      </w:r>
      <w:r>
        <w:rPr>
          <w:rFonts w:ascii="Times New Roman" w:hAnsi="Times New Roman" w:cs="Times New Roman" w:hint="eastAsia"/>
          <w:sz w:val="20"/>
          <w:szCs w:val="20"/>
        </w:rPr>
        <w:t xml:space="preserve">s location. </w:t>
      </w:r>
      <w:r w:rsidR="00626F24">
        <w:rPr>
          <w:rFonts w:ascii="Times New Roman" w:hAnsi="Times New Roman" w:cs="Times New Roman" w:hint="eastAsia"/>
          <w:sz w:val="20"/>
          <w:szCs w:val="20"/>
        </w:rPr>
        <w:t xml:space="preserve">The following options for training data collection are considered for case </w:t>
      </w:r>
      <w:r w:rsidR="00F20057">
        <w:rPr>
          <w:rFonts w:ascii="Times New Roman" w:hAnsi="Times New Roman" w:cs="Times New Roman" w:hint="eastAsia"/>
          <w:sz w:val="20"/>
          <w:szCs w:val="20"/>
        </w:rPr>
        <w:t>2</w:t>
      </w:r>
      <w:r w:rsidR="00626F24">
        <w:rPr>
          <w:rFonts w:ascii="Times New Roman" w:hAnsi="Times New Roman" w:cs="Times New Roman" w:hint="eastAsia"/>
          <w:sz w:val="20"/>
          <w:szCs w:val="20"/>
        </w:rPr>
        <w:t>a</w:t>
      </w:r>
      <w:r w:rsidR="0036536B">
        <w:rPr>
          <w:rFonts w:ascii="Times New Roman" w:hAnsi="Times New Roman" w:cs="Times New Roman" w:hint="eastAsia"/>
          <w:sz w:val="20"/>
          <w:szCs w:val="20"/>
        </w:rPr>
        <w:t>/</w:t>
      </w:r>
      <w:r w:rsidR="00B87268">
        <w:rPr>
          <w:rFonts w:ascii="Times New Roman" w:hAnsi="Times New Roman" w:cs="Times New Roman" w:hint="eastAsia"/>
          <w:sz w:val="20"/>
          <w:szCs w:val="20"/>
        </w:rPr>
        <w:t>2b</w:t>
      </w:r>
      <w:r w:rsidR="0036536B">
        <w:rPr>
          <w:rFonts w:ascii="Times New Roman" w:hAnsi="Times New Roman" w:cs="Times New Roman" w:hint="eastAsia"/>
          <w:sz w:val="20"/>
          <w:szCs w:val="20"/>
        </w:rPr>
        <w:t xml:space="preserve"> and summarized in</w:t>
      </w:r>
      <w:r w:rsidR="00D8547E">
        <w:rPr>
          <w:rFonts w:ascii="Times New Roman" w:hAnsi="Times New Roman" w:cs="Times New Roman" w:hint="eastAsia"/>
          <w:sz w:val="20"/>
          <w:szCs w:val="20"/>
        </w:rPr>
        <w:t xml:space="preserve"> </w:t>
      </w:r>
      <w:r w:rsidR="00D8547E">
        <w:rPr>
          <w:rFonts w:ascii="Times New Roman" w:hAnsi="Times New Roman" w:cs="Times New Roman"/>
          <w:sz w:val="20"/>
          <w:szCs w:val="20"/>
        </w:rPr>
        <w:fldChar w:fldCharType="begin"/>
      </w:r>
      <w:r w:rsidR="00D8547E">
        <w:rPr>
          <w:rFonts w:ascii="Times New Roman" w:hAnsi="Times New Roman" w:cs="Times New Roman"/>
          <w:sz w:val="20"/>
          <w:szCs w:val="20"/>
        </w:rPr>
        <w:instrText xml:space="preserve"> </w:instrText>
      </w:r>
      <w:r w:rsidR="00D8547E">
        <w:rPr>
          <w:rFonts w:ascii="Times New Roman" w:hAnsi="Times New Roman" w:cs="Times New Roman" w:hint="eastAsia"/>
          <w:sz w:val="20"/>
          <w:szCs w:val="20"/>
        </w:rPr>
        <w:instrText>REF _Ref162456672 \h</w:instrText>
      </w:r>
      <w:r w:rsidR="00D8547E">
        <w:rPr>
          <w:rFonts w:ascii="Times New Roman" w:hAnsi="Times New Roman" w:cs="Times New Roman"/>
          <w:sz w:val="20"/>
          <w:szCs w:val="20"/>
        </w:rPr>
        <w:instrText xml:space="preserve">  \* MERGEFORMAT </w:instrText>
      </w:r>
      <w:r w:rsidR="00D8547E">
        <w:rPr>
          <w:rFonts w:ascii="Times New Roman" w:hAnsi="Times New Roman" w:cs="Times New Roman"/>
          <w:sz w:val="20"/>
          <w:szCs w:val="20"/>
        </w:rPr>
      </w:r>
      <w:r w:rsidR="00D8547E">
        <w:rPr>
          <w:rFonts w:ascii="Times New Roman" w:hAnsi="Times New Roman" w:cs="Times New Roman"/>
          <w:sz w:val="20"/>
          <w:szCs w:val="20"/>
        </w:rPr>
        <w:fldChar w:fldCharType="separate"/>
      </w:r>
      <w:r w:rsidR="00D8547E" w:rsidRPr="00D8547E">
        <w:rPr>
          <w:rFonts w:ascii="Times New Roman" w:hAnsi="Times New Roman" w:cs="Times New Roman"/>
          <w:sz w:val="20"/>
          <w:szCs w:val="20"/>
        </w:rPr>
        <w:t>Table 2</w:t>
      </w:r>
      <w:r w:rsidR="00D8547E">
        <w:rPr>
          <w:rFonts w:ascii="Times New Roman" w:hAnsi="Times New Roman" w:cs="Times New Roman"/>
          <w:sz w:val="20"/>
          <w:szCs w:val="20"/>
        </w:rPr>
        <w:fldChar w:fldCharType="end"/>
      </w:r>
      <w:r w:rsidR="00626F24">
        <w:rPr>
          <w:rFonts w:ascii="Times New Roman" w:hAnsi="Times New Roman" w:cs="Times New Roman" w:hint="eastAsia"/>
          <w:sz w:val="20"/>
          <w:szCs w:val="20"/>
        </w:rPr>
        <w:t>.</w:t>
      </w:r>
      <w:r w:rsidR="003A361B">
        <w:rPr>
          <w:rFonts w:ascii="Times New Roman" w:hAnsi="Times New Roman" w:cs="Times New Roman" w:hint="eastAsia"/>
          <w:sz w:val="20"/>
          <w:szCs w:val="20"/>
        </w:rPr>
        <w:t xml:space="preserve"> </w:t>
      </w:r>
    </w:p>
    <w:p w14:paraId="1F2B78E6" w14:textId="2A8F2619" w:rsidR="0036536B" w:rsidRPr="00546969" w:rsidRDefault="0036536B" w:rsidP="0075645F">
      <w:pPr>
        <w:pStyle w:val="ae"/>
        <w:spacing w:after="120"/>
        <w:jc w:val="center"/>
        <w:rPr>
          <w:rFonts w:eastAsiaTheme="minorEastAsia"/>
          <w:b/>
          <w:lang w:eastAsia="zh-CN"/>
        </w:rPr>
      </w:pPr>
      <w:bookmarkStart w:id="11" w:name="_Ref162456672"/>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00D8547E">
        <w:rPr>
          <w:rFonts w:eastAsiaTheme="minorEastAsia"/>
          <w:b/>
          <w:noProof/>
          <w:lang w:eastAsia="zh-CN"/>
        </w:rPr>
        <w:t>2</w:t>
      </w:r>
      <w:r w:rsidRPr="00546969">
        <w:rPr>
          <w:rFonts w:eastAsiaTheme="minorEastAsia"/>
          <w:b/>
          <w:lang w:eastAsia="zh-CN"/>
        </w:rPr>
        <w:fldChar w:fldCharType="end"/>
      </w:r>
      <w:bookmarkEnd w:id="11"/>
      <w:r>
        <w:rPr>
          <w:rFonts w:eastAsiaTheme="minorEastAsia" w:hint="eastAsia"/>
          <w:b/>
          <w:lang w:eastAsia="zh-CN"/>
        </w:rPr>
        <w:t xml:space="preserve">: Data collection for case </w:t>
      </w:r>
      <w:r w:rsidR="00F20057">
        <w:rPr>
          <w:rFonts w:eastAsiaTheme="minorEastAsia" w:hint="eastAsia"/>
          <w:b/>
          <w:lang w:eastAsia="zh-CN"/>
        </w:rPr>
        <w:t>2a/</w:t>
      </w:r>
      <w:r w:rsidR="00B87268">
        <w:rPr>
          <w:rFonts w:eastAsiaTheme="minorEastAsia" w:hint="eastAsia"/>
          <w:b/>
          <w:lang w:eastAsia="zh-CN"/>
        </w:rPr>
        <w:t>2b</w:t>
      </w:r>
    </w:p>
    <w:tbl>
      <w:tblPr>
        <w:tblStyle w:val="a4"/>
        <w:tblW w:w="0" w:type="auto"/>
        <w:tblLayout w:type="fixed"/>
        <w:tblLook w:val="04A0" w:firstRow="1" w:lastRow="0" w:firstColumn="1" w:lastColumn="0" w:noHBand="0" w:noVBand="1"/>
      </w:tblPr>
      <w:tblGrid>
        <w:gridCol w:w="1526"/>
        <w:gridCol w:w="1005"/>
        <w:gridCol w:w="1405"/>
        <w:gridCol w:w="1417"/>
        <w:gridCol w:w="3933"/>
      </w:tblGrid>
      <w:tr w:rsidR="0036536B" w14:paraId="796DFAC7" w14:textId="77777777" w:rsidTr="0036536B">
        <w:tc>
          <w:tcPr>
            <w:tcW w:w="1526" w:type="dxa"/>
            <w:shd w:val="clear" w:color="auto" w:fill="DAEEF3" w:themeFill="accent5" w:themeFillTint="33"/>
          </w:tcPr>
          <w:p w14:paraId="61C9C055" w14:textId="77777777" w:rsidR="0036536B" w:rsidRDefault="0036536B" w:rsidP="006974D3">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13E4603D" w14:textId="77777777" w:rsidR="0036536B" w:rsidRDefault="0036536B" w:rsidP="006974D3">
            <w:pPr>
              <w:spacing w:after="120"/>
              <w:rPr>
                <w:rFonts w:eastAsia="宋体"/>
                <w:bCs/>
                <w:lang w:eastAsia="zh-CN"/>
              </w:rPr>
            </w:pPr>
            <w:r>
              <w:rPr>
                <w:rFonts w:eastAsia="宋体" w:hint="eastAsia"/>
                <w:bCs/>
                <w:lang w:eastAsia="zh-CN"/>
              </w:rPr>
              <w:t>Options for data collection</w:t>
            </w:r>
          </w:p>
        </w:tc>
        <w:tc>
          <w:tcPr>
            <w:tcW w:w="1405" w:type="dxa"/>
            <w:shd w:val="clear" w:color="auto" w:fill="DAEEF3" w:themeFill="accent5" w:themeFillTint="33"/>
          </w:tcPr>
          <w:p w14:paraId="3B4CB218" w14:textId="77777777" w:rsidR="0036536B" w:rsidRDefault="0036536B" w:rsidP="00731E58">
            <w:pPr>
              <w:spacing w:after="120"/>
              <w:rPr>
                <w:rFonts w:eastAsia="宋体"/>
                <w:bCs/>
                <w:lang w:eastAsia="zh-CN"/>
              </w:rPr>
            </w:pPr>
            <w:r>
              <w:rPr>
                <w:rFonts w:eastAsia="宋体" w:hint="eastAsia"/>
                <w:bCs/>
                <w:lang w:eastAsia="zh-CN"/>
              </w:rPr>
              <w:t>Measurement generation entity</w:t>
            </w:r>
          </w:p>
        </w:tc>
        <w:tc>
          <w:tcPr>
            <w:tcW w:w="1417" w:type="dxa"/>
            <w:shd w:val="clear" w:color="auto" w:fill="DAEEF3" w:themeFill="accent5" w:themeFillTint="33"/>
          </w:tcPr>
          <w:p w14:paraId="08590376" w14:textId="4728C5AA" w:rsidR="0036536B" w:rsidRDefault="0036536B" w:rsidP="00731E58">
            <w:pPr>
              <w:spacing w:after="120"/>
              <w:rPr>
                <w:rFonts w:eastAsia="宋体"/>
                <w:bCs/>
                <w:lang w:eastAsia="zh-CN"/>
              </w:rPr>
            </w:pPr>
            <w:r>
              <w:rPr>
                <w:rFonts w:eastAsia="宋体" w:hint="eastAsia"/>
                <w:bCs/>
                <w:lang w:eastAsia="zh-CN"/>
              </w:rPr>
              <w:t>Ground truth label generation entity</w:t>
            </w:r>
          </w:p>
        </w:tc>
        <w:tc>
          <w:tcPr>
            <w:tcW w:w="3933" w:type="dxa"/>
            <w:shd w:val="clear" w:color="auto" w:fill="DAEEF3" w:themeFill="accent5" w:themeFillTint="33"/>
          </w:tcPr>
          <w:p w14:paraId="59E676F2" w14:textId="77777777" w:rsidR="0036536B" w:rsidRDefault="0036536B" w:rsidP="00450710">
            <w:pPr>
              <w:spacing w:after="120"/>
              <w:rPr>
                <w:rFonts w:eastAsia="宋体"/>
                <w:bCs/>
                <w:lang w:eastAsia="zh-CN"/>
              </w:rPr>
            </w:pPr>
            <w:r>
              <w:rPr>
                <w:rFonts w:eastAsia="宋体" w:hint="eastAsia"/>
                <w:bCs/>
                <w:lang w:eastAsia="zh-CN"/>
              </w:rPr>
              <w:t>Potential spec impacts</w:t>
            </w:r>
          </w:p>
        </w:tc>
      </w:tr>
      <w:tr w:rsidR="00F20057" w14:paraId="0632FA76" w14:textId="77777777" w:rsidTr="00F20057">
        <w:tc>
          <w:tcPr>
            <w:tcW w:w="1526" w:type="dxa"/>
            <w:vMerge w:val="restart"/>
            <w:shd w:val="clear" w:color="auto" w:fill="auto"/>
          </w:tcPr>
          <w:p w14:paraId="0B3A8E78" w14:textId="6D120068" w:rsidR="00F20057" w:rsidRPr="00E96D12" w:rsidRDefault="00F20057" w:rsidP="00D828A7">
            <w:pPr>
              <w:spacing w:after="120"/>
              <w:rPr>
                <w:rFonts w:eastAsia="宋体"/>
                <w:bCs/>
                <w:lang w:eastAsia="zh-CN"/>
              </w:rPr>
            </w:pPr>
            <w:r>
              <w:rPr>
                <w:rFonts w:eastAsia="宋体" w:hint="eastAsia"/>
                <w:bCs/>
                <w:lang w:eastAsia="zh-CN"/>
              </w:rPr>
              <w:t xml:space="preserve">Case 2a: </w:t>
            </w:r>
            <w:r w:rsidRPr="006A1E6E">
              <w:t>UE-assisted/LMF-based positioning with UE-side model, AI/ML assisted positioning</w:t>
            </w:r>
          </w:p>
        </w:tc>
        <w:tc>
          <w:tcPr>
            <w:tcW w:w="1005" w:type="dxa"/>
            <w:shd w:val="clear" w:color="auto" w:fill="auto"/>
          </w:tcPr>
          <w:p w14:paraId="607853E7" w14:textId="77777777" w:rsidR="00F20057" w:rsidRDefault="00F20057" w:rsidP="00D828A7">
            <w:pPr>
              <w:spacing w:after="120"/>
              <w:rPr>
                <w:rFonts w:eastAsia="宋体"/>
                <w:bCs/>
                <w:lang w:eastAsia="zh-CN"/>
              </w:rPr>
            </w:pPr>
            <w:r>
              <w:rPr>
                <w:rFonts w:eastAsia="宋体" w:hint="eastAsia"/>
                <w:bCs/>
                <w:lang w:eastAsia="zh-CN"/>
              </w:rPr>
              <w:t>Option 1</w:t>
            </w:r>
          </w:p>
        </w:tc>
        <w:tc>
          <w:tcPr>
            <w:tcW w:w="1405" w:type="dxa"/>
            <w:shd w:val="clear" w:color="auto" w:fill="auto"/>
          </w:tcPr>
          <w:p w14:paraId="0337BB9C" w14:textId="77777777" w:rsidR="00F20057" w:rsidRDefault="00F20057" w:rsidP="00D828A7">
            <w:pPr>
              <w:spacing w:after="120"/>
              <w:rPr>
                <w:rFonts w:eastAsia="宋体"/>
                <w:bCs/>
                <w:lang w:eastAsia="zh-CN"/>
              </w:rPr>
            </w:pPr>
            <w:r>
              <w:rPr>
                <w:rFonts w:eastAsia="宋体" w:hint="eastAsia"/>
                <w:bCs/>
                <w:lang w:eastAsia="zh-CN"/>
              </w:rPr>
              <w:t>UE</w:t>
            </w:r>
          </w:p>
        </w:tc>
        <w:tc>
          <w:tcPr>
            <w:tcW w:w="1417" w:type="dxa"/>
            <w:shd w:val="clear" w:color="auto" w:fill="auto"/>
          </w:tcPr>
          <w:p w14:paraId="0C24F85D" w14:textId="77777777" w:rsidR="00F20057" w:rsidRDefault="00F20057" w:rsidP="00D828A7">
            <w:pPr>
              <w:spacing w:after="120"/>
              <w:rPr>
                <w:rFonts w:eastAsia="宋体"/>
                <w:bCs/>
                <w:lang w:eastAsia="zh-CN"/>
              </w:rPr>
            </w:pPr>
            <w:r>
              <w:rPr>
                <w:rFonts w:eastAsia="宋体" w:hint="eastAsia"/>
                <w:bCs/>
                <w:lang w:eastAsia="zh-CN"/>
              </w:rPr>
              <w:t>UE</w:t>
            </w:r>
          </w:p>
        </w:tc>
        <w:tc>
          <w:tcPr>
            <w:tcW w:w="3933" w:type="dxa"/>
            <w:shd w:val="clear" w:color="auto" w:fill="auto"/>
          </w:tcPr>
          <w:p w14:paraId="0158AD1B" w14:textId="740C0D00" w:rsidR="00F20057" w:rsidRDefault="00F20057" w:rsidP="00D828A7">
            <w:pPr>
              <w:spacing w:after="120"/>
              <w:jc w:val="both"/>
              <w:rPr>
                <w:rFonts w:eastAsiaTheme="minorEastAsia"/>
                <w:bCs/>
                <w:lang w:val="en-GB" w:eastAsia="zh-CN"/>
              </w:rPr>
            </w:pPr>
            <w:r>
              <w:rPr>
                <w:rFonts w:eastAsiaTheme="minorEastAsia" w:hint="eastAsia"/>
                <w:bCs/>
                <w:lang w:val="en-GB" w:eastAsia="zh-CN"/>
              </w:rPr>
              <w:t xml:space="preserve">No </w:t>
            </w:r>
            <w:r w:rsidR="00882BFB">
              <w:rPr>
                <w:rFonts w:eastAsiaTheme="minorEastAsia" w:hint="eastAsia"/>
                <w:bCs/>
                <w:lang w:val="en-GB" w:eastAsia="zh-CN"/>
              </w:rPr>
              <w:t xml:space="preserve">RAN1 </w:t>
            </w:r>
            <w:r>
              <w:rPr>
                <w:rFonts w:eastAsiaTheme="minorEastAsia" w:hint="eastAsia"/>
                <w:bCs/>
                <w:lang w:val="en-GB" w:eastAsia="zh-CN"/>
              </w:rPr>
              <w:t xml:space="preserve">spec impact. </w:t>
            </w:r>
          </w:p>
          <w:p w14:paraId="41F59A73" w14:textId="77777777" w:rsidR="00F20057" w:rsidRPr="00546969" w:rsidRDefault="00F20057" w:rsidP="00D828A7">
            <w:pPr>
              <w:spacing w:after="120"/>
              <w:jc w:val="both"/>
              <w:rPr>
                <w:rFonts w:eastAsiaTheme="minorEastAsia"/>
                <w:bCs/>
                <w:lang w:eastAsia="zh-CN"/>
              </w:rPr>
            </w:pPr>
            <w:r>
              <w:rPr>
                <w:rFonts w:eastAsiaTheme="minorEastAsia" w:hint="eastAsia"/>
                <w:bCs/>
                <w:lang w:val="en-GB" w:eastAsia="zh-CN"/>
              </w:rPr>
              <w:t>B</w:t>
            </w:r>
            <w:r>
              <w:rPr>
                <w:rFonts w:hint="eastAsia"/>
                <w:bCs/>
                <w:lang w:val="en-GB"/>
              </w:rPr>
              <w:t xml:space="preserve">oth </w:t>
            </w:r>
            <w:r>
              <w:rPr>
                <w:bCs/>
                <w:lang w:val="en-GB"/>
              </w:rPr>
              <w:t>measurement</w:t>
            </w:r>
            <w:r>
              <w:rPr>
                <w:rFonts w:hint="eastAsia"/>
                <w:bCs/>
                <w:lang w:val="en-GB"/>
              </w:rPr>
              <w:t xml:space="preserve"> and ground truth label are generated by UE </w:t>
            </w:r>
            <w:r>
              <w:rPr>
                <w:bCs/>
                <w:lang w:val="en-GB"/>
              </w:rPr>
              <w:t>implementation</w:t>
            </w:r>
            <w:r>
              <w:rPr>
                <w:rFonts w:eastAsiaTheme="minorEastAsia" w:hint="eastAsia"/>
                <w:bCs/>
                <w:lang w:val="en-GB" w:eastAsia="zh-CN"/>
              </w:rPr>
              <w:t>.</w:t>
            </w:r>
          </w:p>
        </w:tc>
      </w:tr>
      <w:tr w:rsidR="00F20057" w14:paraId="55521CDE" w14:textId="77777777" w:rsidTr="00F20057">
        <w:tc>
          <w:tcPr>
            <w:tcW w:w="1526" w:type="dxa"/>
            <w:vMerge/>
            <w:shd w:val="clear" w:color="auto" w:fill="auto"/>
          </w:tcPr>
          <w:p w14:paraId="6CBF4041" w14:textId="77777777" w:rsidR="00F20057" w:rsidRPr="00E96D12" w:rsidRDefault="00F20057" w:rsidP="000A6C64">
            <w:pPr>
              <w:spacing w:after="120"/>
              <w:rPr>
                <w:rFonts w:eastAsia="宋体"/>
                <w:bCs/>
                <w:lang w:eastAsia="zh-CN"/>
              </w:rPr>
            </w:pPr>
          </w:p>
        </w:tc>
        <w:tc>
          <w:tcPr>
            <w:tcW w:w="1005" w:type="dxa"/>
            <w:shd w:val="clear" w:color="auto" w:fill="auto"/>
          </w:tcPr>
          <w:p w14:paraId="0010F115" w14:textId="77777777" w:rsidR="00F20057" w:rsidRDefault="00F20057" w:rsidP="000A6C64">
            <w:pPr>
              <w:spacing w:after="120"/>
              <w:rPr>
                <w:rFonts w:eastAsia="宋体"/>
                <w:bCs/>
                <w:lang w:eastAsia="zh-CN"/>
              </w:rPr>
            </w:pPr>
            <w:r>
              <w:rPr>
                <w:rFonts w:eastAsia="宋体" w:hint="eastAsia"/>
                <w:bCs/>
                <w:lang w:eastAsia="zh-CN"/>
              </w:rPr>
              <w:t>Option 2</w:t>
            </w:r>
          </w:p>
        </w:tc>
        <w:tc>
          <w:tcPr>
            <w:tcW w:w="1405" w:type="dxa"/>
            <w:shd w:val="clear" w:color="auto" w:fill="auto"/>
          </w:tcPr>
          <w:p w14:paraId="24FD62A9" w14:textId="77777777" w:rsidR="00F20057" w:rsidRDefault="00F20057" w:rsidP="000A6C64">
            <w:pPr>
              <w:spacing w:after="120"/>
              <w:rPr>
                <w:rFonts w:eastAsia="宋体"/>
                <w:bCs/>
                <w:lang w:eastAsia="zh-CN"/>
              </w:rPr>
            </w:pPr>
            <w:r>
              <w:rPr>
                <w:rFonts w:eastAsia="宋体" w:hint="eastAsia"/>
                <w:bCs/>
                <w:lang w:eastAsia="zh-CN"/>
              </w:rPr>
              <w:t>UE</w:t>
            </w:r>
          </w:p>
        </w:tc>
        <w:tc>
          <w:tcPr>
            <w:tcW w:w="1417" w:type="dxa"/>
            <w:shd w:val="clear" w:color="auto" w:fill="auto"/>
          </w:tcPr>
          <w:p w14:paraId="27BEB16F" w14:textId="77777777" w:rsidR="00F20057" w:rsidRDefault="00F20057" w:rsidP="000A6C64">
            <w:pPr>
              <w:spacing w:after="120"/>
              <w:rPr>
                <w:rFonts w:eastAsia="宋体"/>
                <w:bCs/>
                <w:lang w:eastAsia="zh-CN"/>
              </w:rPr>
            </w:pPr>
            <w:r>
              <w:rPr>
                <w:rFonts w:eastAsia="宋体" w:hint="eastAsia"/>
                <w:bCs/>
                <w:lang w:eastAsia="zh-CN"/>
              </w:rPr>
              <w:t>LMF</w:t>
            </w:r>
          </w:p>
        </w:tc>
        <w:tc>
          <w:tcPr>
            <w:tcW w:w="3933" w:type="dxa"/>
            <w:shd w:val="clear" w:color="auto" w:fill="auto"/>
          </w:tcPr>
          <w:p w14:paraId="59A9ADBD" w14:textId="34EAE3BF" w:rsidR="00F20057" w:rsidRDefault="00F20057" w:rsidP="000A6C64">
            <w:pPr>
              <w:spacing w:after="120"/>
              <w:jc w:val="both"/>
              <w:rPr>
                <w:rFonts w:eastAsiaTheme="minorEastAsia"/>
                <w:bCs/>
                <w:lang w:val="en-GB" w:eastAsia="zh-CN"/>
              </w:rPr>
            </w:pPr>
            <w:r>
              <w:rPr>
                <w:rFonts w:hint="eastAsia"/>
                <w:bCs/>
                <w:lang w:val="en-GB"/>
              </w:rPr>
              <w:t xml:space="preserve">LMF generates the </w:t>
            </w:r>
            <w:r>
              <w:rPr>
                <w:rFonts w:eastAsiaTheme="minorEastAsia" w:hint="eastAsia"/>
                <w:bCs/>
                <w:lang w:val="en-GB" w:eastAsia="zh-CN"/>
              </w:rPr>
              <w:t>ground truth label</w:t>
            </w:r>
            <w:r>
              <w:rPr>
                <w:rFonts w:hint="eastAsia"/>
                <w:bCs/>
                <w:lang w:val="en-GB"/>
              </w:rPr>
              <w:t xml:space="preserve"> based on </w:t>
            </w:r>
            <w:r w:rsidR="002526B0">
              <w:rPr>
                <w:rFonts w:eastAsiaTheme="minorEastAsia" w:hint="eastAsia"/>
                <w:bCs/>
                <w:lang w:val="en-GB" w:eastAsia="zh-CN"/>
              </w:rPr>
              <w:t>some</w:t>
            </w:r>
            <w:r w:rsidR="002526B0">
              <w:rPr>
                <w:rFonts w:hint="eastAsia"/>
                <w:bCs/>
                <w:lang w:val="en-GB"/>
              </w:rPr>
              <w:t xml:space="preserve"> </w:t>
            </w:r>
            <w:r>
              <w:rPr>
                <w:rFonts w:hint="eastAsia"/>
                <w:bCs/>
                <w:lang w:val="en-GB"/>
              </w:rPr>
              <w:t>measurement</w:t>
            </w:r>
            <w:r>
              <w:rPr>
                <w:rFonts w:eastAsiaTheme="minorEastAsia" w:hint="eastAsia"/>
                <w:bCs/>
                <w:lang w:val="en-GB" w:eastAsia="zh-CN"/>
              </w:rPr>
              <w:t xml:space="preserve"> transmitted by UE</w:t>
            </w:r>
            <w:r>
              <w:rPr>
                <w:rFonts w:hint="eastAsia"/>
                <w:bCs/>
                <w:lang w:val="en-GB"/>
              </w:rPr>
              <w:t xml:space="preserve"> and TRP</w:t>
            </w:r>
            <w:r>
              <w:rPr>
                <w:bCs/>
                <w:lang w:val="en-GB"/>
              </w:rPr>
              <w:t>’</w:t>
            </w:r>
            <w:r>
              <w:rPr>
                <w:rFonts w:hint="eastAsia"/>
                <w:bCs/>
                <w:lang w:val="en-GB"/>
              </w:rPr>
              <w:t xml:space="preserve">s location </w:t>
            </w:r>
            <w:r>
              <w:t>coordinate</w:t>
            </w:r>
            <w:r>
              <w:rPr>
                <w:rFonts w:hint="eastAsia"/>
                <w:bCs/>
                <w:lang w:val="en-GB"/>
              </w:rPr>
              <w:t>.</w:t>
            </w:r>
            <w:r>
              <w:rPr>
                <w:rFonts w:eastAsiaTheme="minorEastAsia" w:hint="eastAsia"/>
                <w:bCs/>
                <w:lang w:val="en-GB" w:eastAsia="zh-CN"/>
              </w:rPr>
              <w:t xml:space="preserve"> </w:t>
            </w:r>
          </w:p>
          <w:p w14:paraId="5D7B1143" w14:textId="09753C7C" w:rsidR="00F20057" w:rsidRPr="00406521" w:rsidRDefault="00F20057" w:rsidP="000A6C64">
            <w:pPr>
              <w:spacing w:after="120"/>
              <w:jc w:val="both"/>
              <w:rPr>
                <w:rFonts w:eastAsiaTheme="minorEastAsia"/>
                <w:bCs/>
                <w:lang w:eastAsia="zh-CN"/>
              </w:rPr>
            </w:pPr>
            <w:r>
              <w:rPr>
                <w:rFonts w:hint="eastAsia"/>
                <w:bCs/>
                <w:lang w:val="en-GB"/>
              </w:rPr>
              <w:t xml:space="preserve">LMF provides the </w:t>
            </w:r>
            <w:r>
              <w:rPr>
                <w:rFonts w:eastAsiaTheme="minorEastAsia" w:hint="eastAsia"/>
                <w:bCs/>
                <w:lang w:val="en-GB" w:eastAsia="zh-CN"/>
              </w:rPr>
              <w:t xml:space="preserve">corresponding </w:t>
            </w:r>
            <w:r w:rsidR="008136ED">
              <w:rPr>
                <w:rFonts w:eastAsiaTheme="minorEastAsia" w:hint="eastAsia"/>
                <w:bCs/>
                <w:lang w:val="en-GB" w:eastAsia="zh-CN"/>
              </w:rPr>
              <w:t>ground truth label</w:t>
            </w:r>
            <w:r w:rsidR="008136ED">
              <w:rPr>
                <w:rFonts w:hint="eastAsia"/>
                <w:bCs/>
                <w:lang w:val="en-GB"/>
              </w:rPr>
              <w:t xml:space="preserve"> </w:t>
            </w:r>
            <w:r>
              <w:rPr>
                <w:rFonts w:hint="eastAsia"/>
                <w:bCs/>
                <w:lang w:val="en-GB"/>
              </w:rPr>
              <w:t>to UE</w:t>
            </w:r>
            <w:r w:rsidR="003B5672">
              <w:rPr>
                <w:rFonts w:eastAsiaTheme="minorEastAsia" w:hint="eastAsia"/>
                <w:bCs/>
                <w:lang w:val="en-GB" w:eastAsia="zh-CN"/>
              </w:rPr>
              <w:t>/UE-side</w:t>
            </w:r>
            <w:r>
              <w:rPr>
                <w:rFonts w:eastAsiaTheme="minorEastAsia" w:hint="eastAsia"/>
                <w:bCs/>
                <w:lang w:val="en-GB" w:eastAsia="zh-CN"/>
              </w:rPr>
              <w:t>.</w:t>
            </w:r>
          </w:p>
        </w:tc>
      </w:tr>
      <w:tr w:rsidR="00F20057" w14:paraId="4DCC9213" w14:textId="77777777" w:rsidTr="00F20057">
        <w:tc>
          <w:tcPr>
            <w:tcW w:w="1526" w:type="dxa"/>
            <w:vMerge/>
            <w:shd w:val="clear" w:color="auto" w:fill="auto"/>
          </w:tcPr>
          <w:p w14:paraId="4A2A4F35" w14:textId="77777777" w:rsidR="00F20057" w:rsidRPr="00E96D12" w:rsidRDefault="00F20057" w:rsidP="000A6C64">
            <w:pPr>
              <w:spacing w:after="120"/>
              <w:rPr>
                <w:rFonts w:eastAsia="宋体"/>
                <w:bCs/>
                <w:lang w:eastAsia="zh-CN"/>
              </w:rPr>
            </w:pPr>
          </w:p>
        </w:tc>
        <w:tc>
          <w:tcPr>
            <w:tcW w:w="1005" w:type="dxa"/>
            <w:shd w:val="clear" w:color="auto" w:fill="auto"/>
          </w:tcPr>
          <w:p w14:paraId="542D86EF" w14:textId="77777777" w:rsidR="00F20057" w:rsidRDefault="00F20057" w:rsidP="000A6C64">
            <w:pPr>
              <w:spacing w:after="120"/>
              <w:rPr>
                <w:rFonts w:eastAsia="宋体"/>
                <w:bCs/>
                <w:lang w:eastAsia="zh-CN"/>
              </w:rPr>
            </w:pPr>
            <w:r>
              <w:rPr>
                <w:rFonts w:eastAsia="宋体" w:hint="eastAsia"/>
                <w:bCs/>
                <w:lang w:eastAsia="zh-CN"/>
              </w:rPr>
              <w:t>Option 3</w:t>
            </w:r>
          </w:p>
        </w:tc>
        <w:tc>
          <w:tcPr>
            <w:tcW w:w="1405" w:type="dxa"/>
            <w:shd w:val="clear" w:color="auto" w:fill="auto"/>
          </w:tcPr>
          <w:p w14:paraId="719E6121" w14:textId="77777777" w:rsidR="00F20057" w:rsidRDefault="00F20057" w:rsidP="000A6C64">
            <w:pPr>
              <w:spacing w:after="120"/>
              <w:rPr>
                <w:rFonts w:eastAsia="宋体"/>
                <w:bCs/>
                <w:lang w:eastAsia="zh-CN"/>
              </w:rPr>
            </w:pPr>
            <w:r>
              <w:rPr>
                <w:rFonts w:eastAsia="宋体" w:hint="eastAsia"/>
                <w:bCs/>
                <w:lang w:eastAsia="zh-CN"/>
              </w:rPr>
              <w:t>PRU</w:t>
            </w:r>
          </w:p>
        </w:tc>
        <w:tc>
          <w:tcPr>
            <w:tcW w:w="1417" w:type="dxa"/>
            <w:shd w:val="clear" w:color="auto" w:fill="auto"/>
          </w:tcPr>
          <w:p w14:paraId="640114D0" w14:textId="27FA32C0" w:rsidR="00F20057" w:rsidRDefault="00F20057" w:rsidP="000A6C64">
            <w:pPr>
              <w:spacing w:after="120"/>
              <w:rPr>
                <w:rFonts w:eastAsia="宋体"/>
                <w:bCs/>
                <w:lang w:eastAsia="zh-CN"/>
              </w:rPr>
            </w:pPr>
            <w:r>
              <w:rPr>
                <w:rFonts w:eastAsia="宋体" w:hint="eastAsia"/>
                <w:bCs/>
                <w:lang w:eastAsia="zh-CN"/>
              </w:rPr>
              <w:t>PRU</w:t>
            </w:r>
            <w:r w:rsidR="00843CBC">
              <w:rPr>
                <w:rFonts w:eastAsia="宋体" w:hint="eastAsia"/>
                <w:bCs/>
                <w:lang w:eastAsia="zh-CN"/>
              </w:rPr>
              <w:t>/</w:t>
            </w:r>
            <w:r w:rsidR="00843CBC">
              <w:rPr>
                <w:rFonts w:eastAsia="宋体"/>
                <w:bCs/>
                <w:lang w:eastAsia="zh-CN"/>
              </w:rPr>
              <w:t>LMF</w:t>
            </w:r>
          </w:p>
        </w:tc>
        <w:tc>
          <w:tcPr>
            <w:tcW w:w="3933" w:type="dxa"/>
            <w:shd w:val="clear" w:color="auto" w:fill="auto"/>
          </w:tcPr>
          <w:p w14:paraId="18886A13" w14:textId="719E14F8" w:rsidR="00F20057" w:rsidRPr="006E6D7C" w:rsidRDefault="00F20057" w:rsidP="000A6C64">
            <w:pPr>
              <w:spacing w:after="120"/>
              <w:jc w:val="both"/>
              <w:rPr>
                <w:bCs/>
                <w:lang w:val="en-GB"/>
              </w:rPr>
            </w:pPr>
            <w:r>
              <w:rPr>
                <w:rFonts w:hint="eastAsia"/>
                <w:bCs/>
                <w:lang w:val="en-GB"/>
              </w:rPr>
              <w:t xml:space="preserve">PRU generates </w:t>
            </w:r>
            <w:r w:rsidR="003B5672">
              <w:rPr>
                <w:rFonts w:eastAsiaTheme="minorEastAsia" w:hint="eastAsia"/>
                <w:bCs/>
                <w:lang w:val="en-GB" w:eastAsia="zh-CN"/>
              </w:rPr>
              <w:t xml:space="preserve">channel </w:t>
            </w:r>
            <w:r>
              <w:rPr>
                <w:bCs/>
                <w:lang w:val="en-GB"/>
              </w:rPr>
              <w:t>measurement</w:t>
            </w:r>
            <w:r w:rsidR="00843CBC">
              <w:rPr>
                <w:bCs/>
                <w:lang w:val="en-GB"/>
              </w:rPr>
              <w:t xml:space="preserve">, </w:t>
            </w:r>
            <w:r>
              <w:rPr>
                <w:rFonts w:hint="eastAsia"/>
                <w:bCs/>
                <w:lang w:val="en-GB"/>
              </w:rPr>
              <w:t xml:space="preserve">and </w:t>
            </w:r>
            <w:r w:rsidR="00843CBC">
              <w:rPr>
                <w:bCs/>
                <w:lang w:val="en-GB"/>
              </w:rPr>
              <w:t>PRU</w:t>
            </w:r>
            <w:r w:rsidR="00843CBC" w:rsidRPr="006E6D7C">
              <w:rPr>
                <w:bCs/>
                <w:lang w:val="en-GB"/>
              </w:rPr>
              <w:t xml:space="preserve">/LMF generates </w:t>
            </w:r>
            <w:r>
              <w:rPr>
                <w:rFonts w:hint="eastAsia"/>
                <w:bCs/>
                <w:lang w:val="en-GB"/>
              </w:rPr>
              <w:t xml:space="preserve">the </w:t>
            </w:r>
            <w:r w:rsidR="007D5080">
              <w:rPr>
                <w:rFonts w:eastAsiaTheme="minorEastAsia" w:hint="eastAsia"/>
                <w:bCs/>
                <w:lang w:val="en-GB" w:eastAsia="zh-CN"/>
              </w:rPr>
              <w:t>ground truth label</w:t>
            </w:r>
            <w:r w:rsidR="00F57F08">
              <w:rPr>
                <w:rFonts w:eastAsiaTheme="minorEastAsia"/>
                <w:bCs/>
                <w:lang w:val="en-GB" w:eastAsia="zh-CN"/>
              </w:rPr>
              <w:t xml:space="preserve"> based on TRP’s location and PRU’s location</w:t>
            </w:r>
            <w:r>
              <w:rPr>
                <w:rFonts w:hint="eastAsia"/>
                <w:bCs/>
                <w:lang w:val="en-GB"/>
              </w:rPr>
              <w:t xml:space="preserve">. </w:t>
            </w:r>
          </w:p>
          <w:p w14:paraId="445A0DB4" w14:textId="58976993" w:rsidR="00F20057" w:rsidRDefault="00F20057" w:rsidP="000A6C64">
            <w:pPr>
              <w:spacing w:after="120"/>
              <w:jc w:val="both"/>
              <w:rPr>
                <w:bCs/>
                <w:lang w:val="en-GB"/>
              </w:rPr>
            </w:pPr>
            <w:r>
              <w:rPr>
                <w:rFonts w:hint="eastAsia"/>
                <w:bCs/>
                <w:lang w:val="en-GB"/>
              </w:rPr>
              <w:t>T</w:t>
            </w:r>
            <w:r>
              <w:rPr>
                <w:bCs/>
                <w:lang w:val="en-GB"/>
              </w:rPr>
              <w:t>h</w:t>
            </w:r>
            <w:r>
              <w:rPr>
                <w:rFonts w:hint="eastAsia"/>
                <w:bCs/>
                <w:lang w:val="en-GB"/>
              </w:rPr>
              <w:t xml:space="preserve">e </w:t>
            </w:r>
            <w:r w:rsidR="003B5672">
              <w:rPr>
                <w:rFonts w:eastAsiaTheme="minorEastAsia" w:hint="eastAsia"/>
                <w:bCs/>
                <w:lang w:val="en-GB" w:eastAsia="zh-CN"/>
              </w:rPr>
              <w:t xml:space="preserve">channel </w:t>
            </w:r>
            <w:r>
              <w:rPr>
                <w:rFonts w:hint="eastAsia"/>
                <w:bCs/>
                <w:lang w:val="en-GB"/>
              </w:rPr>
              <w:t xml:space="preserve">measurement and </w:t>
            </w:r>
            <w:r>
              <w:rPr>
                <w:rFonts w:eastAsiaTheme="minorEastAsia" w:hint="eastAsia"/>
                <w:bCs/>
                <w:lang w:val="en-GB" w:eastAsia="zh-CN"/>
              </w:rPr>
              <w:t>ground truth label</w:t>
            </w:r>
            <w:r>
              <w:rPr>
                <w:rFonts w:hint="eastAsia"/>
                <w:bCs/>
                <w:lang w:val="en-GB"/>
              </w:rPr>
              <w:t xml:space="preserve"> </w:t>
            </w:r>
            <w:r w:rsidR="00887137">
              <w:rPr>
                <w:rFonts w:eastAsiaTheme="minorEastAsia" w:hint="eastAsia"/>
                <w:bCs/>
                <w:lang w:val="en-GB" w:eastAsia="zh-CN"/>
              </w:rPr>
              <w:t>is</w:t>
            </w:r>
            <w:r w:rsidR="00887137">
              <w:rPr>
                <w:rFonts w:hint="eastAsia"/>
                <w:bCs/>
                <w:lang w:val="en-GB"/>
              </w:rPr>
              <w:t xml:space="preserve"> </w:t>
            </w:r>
            <w:r>
              <w:rPr>
                <w:rFonts w:hint="eastAsia"/>
                <w:bCs/>
                <w:lang w:val="en-GB"/>
              </w:rPr>
              <w:t>provided to UE</w:t>
            </w:r>
            <w:r w:rsidR="003B5672">
              <w:rPr>
                <w:rFonts w:eastAsiaTheme="minorEastAsia" w:hint="eastAsia"/>
                <w:bCs/>
                <w:lang w:val="en-GB" w:eastAsia="zh-CN"/>
              </w:rPr>
              <w:t>/UE-side</w:t>
            </w:r>
            <w:r>
              <w:rPr>
                <w:rFonts w:hint="eastAsia"/>
                <w:bCs/>
                <w:lang w:val="en-GB"/>
              </w:rPr>
              <w:t>, either by implementation or via LMF.</w:t>
            </w:r>
          </w:p>
        </w:tc>
      </w:tr>
      <w:tr w:rsidR="006C0B13" w14:paraId="4DB70BB2" w14:textId="77777777" w:rsidTr="000D3E5C">
        <w:tc>
          <w:tcPr>
            <w:tcW w:w="1526" w:type="dxa"/>
            <w:vMerge w:val="restart"/>
          </w:tcPr>
          <w:p w14:paraId="3C0CBB05" w14:textId="3EB85F4B" w:rsidR="006C0B13" w:rsidRDefault="006C0B13" w:rsidP="00D828A7">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positioning</w:t>
            </w:r>
          </w:p>
        </w:tc>
        <w:tc>
          <w:tcPr>
            <w:tcW w:w="1005" w:type="dxa"/>
          </w:tcPr>
          <w:p w14:paraId="4F6F79AB" w14:textId="422C864E" w:rsidR="006C0B13" w:rsidRDefault="006C0B13" w:rsidP="00D828A7">
            <w:pPr>
              <w:spacing w:after="120"/>
              <w:rPr>
                <w:rFonts w:eastAsia="宋体"/>
                <w:bCs/>
                <w:lang w:eastAsia="zh-CN"/>
              </w:rPr>
            </w:pPr>
            <w:r>
              <w:rPr>
                <w:rFonts w:eastAsia="宋体" w:hint="eastAsia"/>
                <w:bCs/>
                <w:lang w:eastAsia="zh-CN"/>
              </w:rPr>
              <w:t>Option 1</w:t>
            </w:r>
          </w:p>
        </w:tc>
        <w:tc>
          <w:tcPr>
            <w:tcW w:w="1405" w:type="dxa"/>
          </w:tcPr>
          <w:p w14:paraId="029B8093" w14:textId="412931CE" w:rsidR="006C0B13" w:rsidRDefault="006C0B13" w:rsidP="00D828A7">
            <w:pPr>
              <w:spacing w:after="120"/>
              <w:rPr>
                <w:rFonts w:eastAsia="宋体"/>
                <w:bCs/>
                <w:lang w:eastAsia="zh-CN"/>
              </w:rPr>
            </w:pPr>
            <w:r>
              <w:rPr>
                <w:rFonts w:eastAsia="宋体" w:hint="eastAsia"/>
                <w:bCs/>
                <w:lang w:eastAsia="zh-CN"/>
              </w:rPr>
              <w:t>UE/PRU</w:t>
            </w:r>
          </w:p>
        </w:tc>
        <w:tc>
          <w:tcPr>
            <w:tcW w:w="1417" w:type="dxa"/>
          </w:tcPr>
          <w:p w14:paraId="22A026A6" w14:textId="64689303" w:rsidR="006C0B13" w:rsidRDefault="006C0B13" w:rsidP="00D828A7">
            <w:pPr>
              <w:spacing w:after="120"/>
              <w:rPr>
                <w:rFonts w:eastAsia="宋体"/>
                <w:bCs/>
                <w:lang w:eastAsia="zh-CN"/>
              </w:rPr>
            </w:pPr>
            <w:r>
              <w:rPr>
                <w:rFonts w:eastAsia="宋体" w:hint="eastAsia"/>
                <w:bCs/>
                <w:lang w:eastAsia="zh-CN"/>
              </w:rPr>
              <w:t>UE/PRU</w:t>
            </w:r>
          </w:p>
        </w:tc>
        <w:tc>
          <w:tcPr>
            <w:tcW w:w="3933" w:type="dxa"/>
          </w:tcPr>
          <w:p w14:paraId="55B64D0F" w14:textId="1ADCB881" w:rsidR="006C0B13" w:rsidRPr="00546969" w:rsidRDefault="006C0B13" w:rsidP="00D828A7">
            <w:pPr>
              <w:spacing w:after="120"/>
              <w:jc w:val="both"/>
              <w:rPr>
                <w:rFonts w:eastAsiaTheme="minorEastAsia"/>
                <w:bCs/>
                <w:lang w:eastAsia="zh-CN"/>
              </w:rPr>
            </w:pPr>
            <w:r>
              <w:rPr>
                <w:rFonts w:eastAsiaTheme="minorEastAsia" w:hint="eastAsia"/>
                <w:bCs/>
                <w:lang w:val="en-GB" w:eastAsia="zh-CN"/>
              </w:rPr>
              <w:t>B</w:t>
            </w:r>
            <w:r>
              <w:rPr>
                <w:rFonts w:hint="eastAsia"/>
                <w:bCs/>
                <w:lang w:val="en-GB"/>
              </w:rPr>
              <w:t xml:space="preserve">oth </w:t>
            </w:r>
            <w:r>
              <w:rPr>
                <w:rFonts w:eastAsiaTheme="minorEastAsia" w:hint="eastAsia"/>
                <w:bCs/>
                <w:lang w:val="en-GB" w:eastAsia="zh-CN"/>
              </w:rPr>
              <w:t xml:space="preserve">channel </w:t>
            </w:r>
            <w:r>
              <w:rPr>
                <w:bCs/>
                <w:lang w:val="en-GB"/>
              </w:rPr>
              <w:t>measurement</w:t>
            </w:r>
            <w:r>
              <w:rPr>
                <w:rFonts w:hint="eastAsia"/>
                <w:bCs/>
                <w:lang w:val="en-GB"/>
              </w:rPr>
              <w:t xml:space="preserve"> and UE</w:t>
            </w:r>
            <w:r>
              <w:rPr>
                <w:bCs/>
                <w:lang w:val="en-GB"/>
              </w:rPr>
              <w:t>’</w:t>
            </w:r>
            <w:r>
              <w:rPr>
                <w:rFonts w:hint="eastAsia"/>
                <w:bCs/>
                <w:lang w:val="en-GB"/>
              </w:rPr>
              <w:t>s location are generated by UE</w:t>
            </w:r>
            <w:r>
              <w:rPr>
                <w:rFonts w:eastAsiaTheme="minorEastAsia" w:hint="eastAsia"/>
                <w:bCs/>
                <w:lang w:val="en-GB" w:eastAsia="zh-CN"/>
              </w:rPr>
              <w:t>/PRU and transmitted to LMF.</w:t>
            </w:r>
          </w:p>
        </w:tc>
      </w:tr>
      <w:tr w:rsidR="006C0B13" w14:paraId="5EBA407E" w14:textId="77777777" w:rsidTr="0036536B">
        <w:tc>
          <w:tcPr>
            <w:tcW w:w="1526" w:type="dxa"/>
            <w:vMerge/>
          </w:tcPr>
          <w:p w14:paraId="02487DF0" w14:textId="77777777" w:rsidR="006C0B13" w:rsidRPr="00E96D12" w:rsidRDefault="006C0B13" w:rsidP="000A6C64">
            <w:pPr>
              <w:spacing w:after="120"/>
              <w:rPr>
                <w:rFonts w:eastAsia="宋体"/>
                <w:bCs/>
                <w:lang w:eastAsia="zh-CN"/>
              </w:rPr>
            </w:pPr>
          </w:p>
        </w:tc>
        <w:tc>
          <w:tcPr>
            <w:tcW w:w="1005" w:type="dxa"/>
          </w:tcPr>
          <w:p w14:paraId="32142499" w14:textId="209EDB3F" w:rsidR="006C0B13" w:rsidRDefault="006C0B13" w:rsidP="000A6C64">
            <w:pPr>
              <w:spacing w:after="120"/>
              <w:rPr>
                <w:rFonts w:eastAsia="宋体"/>
                <w:bCs/>
                <w:lang w:eastAsia="zh-CN"/>
              </w:rPr>
            </w:pPr>
            <w:r>
              <w:rPr>
                <w:rFonts w:eastAsia="宋体" w:hint="eastAsia"/>
                <w:bCs/>
                <w:lang w:eastAsia="zh-CN"/>
              </w:rPr>
              <w:t>Option 2</w:t>
            </w:r>
          </w:p>
        </w:tc>
        <w:tc>
          <w:tcPr>
            <w:tcW w:w="1405" w:type="dxa"/>
          </w:tcPr>
          <w:p w14:paraId="49CCD534" w14:textId="094DC413" w:rsidR="006C0B13" w:rsidRDefault="006C0B13" w:rsidP="000A6C64">
            <w:pPr>
              <w:spacing w:after="120"/>
              <w:rPr>
                <w:rFonts w:eastAsia="宋体"/>
                <w:bCs/>
                <w:lang w:eastAsia="zh-CN"/>
              </w:rPr>
            </w:pPr>
            <w:r>
              <w:rPr>
                <w:rFonts w:eastAsia="宋体" w:hint="eastAsia"/>
                <w:bCs/>
                <w:lang w:eastAsia="zh-CN"/>
              </w:rPr>
              <w:t>UE/PRU</w:t>
            </w:r>
          </w:p>
        </w:tc>
        <w:tc>
          <w:tcPr>
            <w:tcW w:w="1417" w:type="dxa"/>
          </w:tcPr>
          <w:p w14:paraId="521C11A4" w14:textId="0767CB9F" w:rsidR="006C0B13" w:rsidRDefault="006C0B13" w:rsidP="000A6C64">
            <w:pPr>
              <w:spacing w:after="120"/>
              <w:rPr>
                <w:rFonts w:eastAsia="宋体"/>
                <w:bCs/>
                <w:lang w:eastAsia="zh-CN"/>
              </w:rPr>
            </w:pPr>
            <w:r>
              <w:rPr>
                <w:rFonts w:eastAsia="宋体" w:hint="eastAsia"/>
                <w:bCs/>
                <w:lang w:eastAsia="zh-CN"/>
              </w:rPr>
              <w:t>LMF</w:t>
            </w:r>
          </w:p>
        </w:tc>
        <w:tc>
          <w:tcPr>
            <w:tcW w:w="3933" w:type="dxa"/>
          </w:tcPr>
          <w:p w14:paraId="33FB4783" w14:textId="77777777" w:rsidR="006C0B13" w:rsidRDefault="006C0B13" w:rsidP="000A6C64">
            <w:pPr>
              <w:spacing w:after="120"/>
              <w:jc w:val="both"/>
              <w:rPr>
                <w:rFonts w:eastAsiaTheme="minorEastAsia"/>
                <w:bCs/>
                <w:lang w:val="en-GB" w:eastAsia="zh-CN"/>
              </w:rPr>
            </w:pPr>
            <w:r>
              <w:rPr>
                <w:rFonts w:eastAsiaTheme="minorEastAsia" w:hint="eastAsia"/>
                <w:bCs/>
                <w:lang w:val="en-GB" w:eastAsia="zh-CN"/>
              </w:rPr>
              <w:t>UE/PRU</w:t>
            </w:r>
            <w:r>
              <w:rPr>
                <w:rFonts w:hint="eastAsia"/>
                <w:bCs/>
                <w:lang w:val="en-GB"/>
              </w:rPr>
              <w:t xml:space="preserve"> generates </w:t>
            </w:r>
            <w:r>
              <w:rPr>
                <w:rFonts w:eastAsiaTheme="minorEastAsia" w:hint="eastAsia"/>
                <w:bCs/>
                <w:lang w:val="en-GB" w:eastAsia="zh-CN"/>
              </w:rPr>
              <w:t xml:space="preserve">channel measurement and provides the channel measurement to LMF. </w:t>
            </w:r>
          </w:p>
          <w:p w14:paraId="6950E050" w14:textId="49F341A2" w:rsidR="006C0B13" w:rsidRPr="00406521" w:rsidRDefault="006C0B13" w:rsidP="000A6C64">
            <w:pPr>
              <w:spacing w:after="120"/>
              <w:jc w:val="both"/>
              <w:rPr>
                <w:rFonts w:eastAsiaTheme="minorEastAsia"/>
                <w:bCs/>
                <w:lang w:eastAsia="zh-CN"/>
              </w:rPr>
            </w:pPr>
            <w:r>
              <w:rPr>
                <w:rFonts w:eastAsiaTheme="minorEastAsia" w:hint="eastAsia"/>
                <w:bCs/>
                <w:lang w:val="en-GB" w:eastAsia="zh-CN"/>
              </w:rPr>
              <w:t>LMF generates</w:t>
            </w:r>
            <w:r>
              <w:rPr>
                <w:rFonts w:hint="eastAsia"/>
                <w:bCs/>
                <w:lang w:val="en-GB"/>
              </w:rPr>
              <w:t xml:space="preserve"> UE</w:t>
            </w:r>
            <w:r>
              <w:rPr>
                <w:bCs/>
                <w:lang w:val="en-GB"/>
              </w:rPr>
              <w:t>’</w:t>
            </w:r>
            <w:r>
              <w:rPr>
                <w:rFonts w:hint="eastAsia"/>
                <w:bCs/>
                <w:lang w:val="en-GB"/>
              </w:rPr>
              <w:t>s location based on measurement</w:t>
            </w:r>
            <w:r>
              <w:rPr>
                <w:rFonts w:eastAsiaTheme="minorEastAsia" w:hint="eastAsia"/>
                <w:bCs/>
                <w:lang w:val="en-GB" w:eastAsia="zh-CN"/>
              </w:rPr>
              <w:t xml:space="preserve"> transmitted by UE/PRU</w:t>
            </w:r>
            <w:r>
              <w:rPr>
                <w:rFonts w:hint="eastAsia"/>
                <w:bCs/>
                <w:lang w:val="en-GB"/>
              </w:rPr>
              <w:t>.</w:t>
            </w:r>
            <w:r>
              <w:rPr>
                <w:rFonts w:eastAsiaTheme="minorEastAsia" w:hint="eastAsia"/>
                <w:bCs/>
                <w:lang w:val="en-GB" w:eastAsia="zh-CN"/>
              </w:rPr>
              <w:t xml:space="preserve"> </w:t>
            </w:r>
          </w:p>
        </w:tc>
      </w:tr>
    </w:tbl>
    <w:p w14:paraId="63A8DC85" w14:textId="7B47973B" w:rsidR="00916387" w:rsidRDefault="00916387" w:rsidP="00D828A7">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rPr>
        <w:t>3</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r w:rsidR="00BF731F">
        <w:rPr>
          <w:rFonts w:ascii="Times New Roman" w:hAnsi="Times New Roman" w:cs="Times New Roman" w:hint="eastAsia"/>
          <w:b/>
          <w:sz w:val="20"/>
        </w:rPr>
        <w:t>s</w:t>
      </w:r>
      <w:r>
        <w:rPr>
          <w:rFonts w:ascii="Times New Roman" w:hAnsi="Times New Roman" w:cs="Times New Roman" w:hint="eastAsia"/>
          <w:b/>
          <w:sz w:val="20"/>
        </w:rPr>
        <w:t>:</w:t>
      </w:r>
    </w:p>
    <w:p w14:paraId="6020B581" w14:textId="77777777" w:rsidR="00916387" w:rsidRPr="00B851B1" w:rsidRDefault="00916387" w:rsidP="00D828A7">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1107DA6D" w14:textId="3E427151" w:rsidR="00916387" w:rsidRPr="00916387" w:rsidRDefault="00916387" w:rsidP="00D828A7">
      <w:pPr>
        <w:spacing w:after="120"/>
        <w:ind w:leftChars="200" w:left="400"/>
        <w:jc w:val="both"/>
      </w:pPr>
      <w:r w:rsidRPr="00916387">
        <w:rPr>
          <w:b/>
        </w:rPr>
        <w:t>For training data generation of AI/ML based positioning Case 2a and 2b, the channel measurement and its related data (e.g., time stamp) are generated by PRU and/or non-PRU UE.</w:t>
      </w:r>
    </w:p>
    <w:p w14:paraId="20A1ADF4" w14:textId="77777777" w:rsidR="00916387" w:rsidRPr="00916387" w:rsidRDefault="00916387" w:rsidP="00D828A7">
      <w:pPr>
        <w:spacing w:after="120"/>
        <w:ind w:leftChars="200" w:left="400"/>
        <w:rPr>
          <w:rFonts w:eastAsia="等线"/>
          <w:b/>
          <w:highlight w:val="darkYellow"/>
          <w:lang w:eastAsia="zh-CN"/>
        </w:rPr>
      </w:pPr>
      <w:r w:rsidRPr="00916387">
        <w:rPr>
          <w:rFonts w:eastAsia="等线"/>
          <w:b/>
          <w:highlight w:val="darkYellow"/>
          <w:lang w:eastAsia="zh-CN"/>
        </w:rPr>
        <w:t>Working Assumption</w:t>
      </w:r>
    </w:p>
    <w:p w14:paraId="759B286D" w14:textId="77777777" w:rsidR="00916387" w:rsidRPr="00916387" w:rsidRDefault="00916387" w:rsidP="00D828A7">
      <w:pPr>
        <w:spacing w:after="120"/>
        <w:ind w:leftChars="200" w:left="400"/>
        <w:rPr>
          <w:b/>
        </w:rPr>
      </w:pPr>
      <w:r w:rsidRPr="00916387">
        <w:rPr>
          <w:b/>
        </w:rPr>
        <w:t xml:space="preserve">For training data generation of AI/ML based positioning Case </w:t>
      </w:r>
      <w:r w:rsidRPr="00916387">
        <w:rPr>
          <w:rFonts w:eastAsia="等线"/>
          <w:b/>
          <w:lang w:eastAsia="zh-CN"/>
        </w:rPr>
        <w:t>2a</w:t>
      </w:r>
      <w:r w:rsidRPr="00916387">
        <w:rPr>
          <w:b/>
        </w:rPr>
        <w:t xml:space="preserve">, the label and its related data (e.g., time stamp) can be </w:t>
      </w:r>
      <w:r w:rsidRPr="00916387">
        <w:rPr>
          <w:rFonts w:eastAsia="等线"/>
          <w:b/>
          <w:lang w:eastAsia="zh-CN"/>
        </w:rPr>
        <w:t xml:space="preserve">generated </w:t>
      </w:r>
      <w:r w:rsidRPr="00916387">
        <w:rPr>
          <w:b/>
        </w:rPr>
        <w:t xml:space="preserve">by: </w:t>
      </w:r>
    </w:p>
    <w:p w14:paraId="5C6AE60A" w14:textId="77777777" w:rsidR="00916387" w:rsidRPr="00916387" w:rsidRDefault="00916387" w:rsidP="00D828A7">
      <w:pPr>
        <w:pStyle w:val="ad"/>
        <w:widowControl w:val="0"/>
        <w:numPr>
          <w:ilvl w:val="0"/>
          <w:numId w:val="14"/>
        </w:numPr>
        <w:spacing w:afterLines="0" w:after="120"/>
        <w:ind w:leftChars="380" w:left="1120"/>
        <w:jc w:val="both"/>
        <w:rPr>
          <w:rFonts w:ascii="Times New Roman" w:hAnsi="Times New Roman"/>
          <w:b/>
        </w:rPr>
      </w:pPr>
      <w:r w:rsidRPr="00916387">
        <w:rPr>
          <w:rFonts w:ascii="Times New Roman" w:hAnsi="Times New Roman"/>
          <w:b/>
          <w:lang w:val="en-US"/>
        </w:rPr>
        <w:t>PRU</w:t>
      </w:r>
    </w:p>
    <w:p w14:paraId="0C0804FF" w14:textId="77777777" w:rsidR="00916387" w:rsidRPr="00916387" w:rsidRDefault="00916387" w:rsidP="00D828A7">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Non-PRU UE with estimated location</w:t>
      </w:r>
    </w:p>
    <w:p w14:paraId="2AB46BAD" w14:textId="77777777" w:rsidR="00916387" w:rsidRPr="00916387" w:rsidRDefault="00916387" w:rsidP="00D828A7">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 xml:space="preserve">LMF </w:t>
      </w:r>
    </w:p>
    <w:p w14:paraId="6DEE5209" w14:textId="77777777" w:rsidR="00837132" w:rsidRPr="00837132" w:rsidRDefault="00837132" w:rsidP="00D828A7">
      <w:pPr>
        <w:spacing w:after="120"/>
        <w:ind w:leftChars="200" w:left="400"/>
        <w:rPr>
          <w:rFonts w:eastAsia="等线"/>
          <w:b/>
          <w:highlight w:val="darkYellow"/>
          <w:lang w:eastAsia="zh-CN"/>
        </w:rPr>
      </w:pPr>
      <w:r w:rsidRPr="00837132">
        <w:rPr>
          <w:rFonts w:eastAsia="等线" w:hint="eastAsia"/>
          <w:b/>
          <w:highlight w:val="darkYellow"/>
          <w:lang w:eastAsia="zh-CN"/>
        </w:rPr>
        <w:t>Working Assumption</w:t>
      </w:r>
    </w:p>
    <w:p w14:paraId="6ACE1BD4" w14:textId="77777777" w:rsidR="00837132" w:rsidRPr="00837132" w:rsidRDefault="00837132" w:rsidP="00D828A7">
      <w:pPr>
        <w:spacing w:after="120"/>
        <w:ind w:leftChars="200" w:left="400"/>
        <w:rPr>
          <w:b/>
        </w:rPr>
      </w:pPr>
      <w:r w:rsidRPr="00837132">
        <w:rPr>
          <w:b/>
        </w:rPr>
        <w:t xml:space="preserve">For training data generation of AI/ML based positioning Case 2b, the label and its related data (e.g., time stamp) can be generated by: </w:t>
      </w:r>
    </w:p>
    <w:p w14:paraId="000E77E6" w14:textId="77777777" w:rsidR="00837132" w:rsidRPr="00837132" w:rsidRDefault="00837132" w:rsidP="00D828A7">
      <w:pPr>
        <w:pStyle w:val="ad"/>
        <w:widowControl w:val="0"/>
        <w:numPr>
          <w:ilvl w:val="0"/>
          <w:numId w:val="14"/>
        </w:numPr>
        <w:spacing w:afterLines="0" w:after="120"/>
        <w:ind w:leftChars="380" w:left="1120"/>
        <w:jc w:val="both"/>
        <w:rPr>
          <w:b/>
        </w:rPr>
      </w:pPr>
      <w:r w:rsidRPr="00837132">
        <w:rPr>
          <w:b/>
          <w:lang w:val="en-US"/>
        </w:rPr>
        <w:t xml:space="preserve">PRU </w:t>
      </w:r>
    </w:p>
    <w:p w14:paraId="461A6AFA" w14:textId="77777777" w:rsidR="00837132" w:rsidRPr="00837132" w:rsidRDefault="00837132" w:rsidP="00EB2146">
      <w:pPr>
        <w:pStyle w:val="ad"/>
        <w:widowControl w:val="0"/>
        <w:numPr>
          <w:ilvl w:val="0"/>
          <w:numId w:val="14"/>
        </w:numPr>
        <w:spacing w:afterLines="0" w:after="120"/>
        <w:ind w:leftChars="380" w:left="1120"/>
        <w:jc w:val="both"/>
        <w:rPr>
          <w:b/>
          <w:lang w:val="en-US"/>
        </w:rPr>
      </w:pPr>
      <w:r w:rsidRPr="00837132">
        <w:rPr>
          <w:b/>
          <w:lang w:val="en-US"/>
        </w:rPr>
        <w:t>Non-PRU UE with estimated location</w:t>
      </w:r>
    </w:p>
    <w:p w14:paraId="5271ED31" w14:textId="0BB4750C" w:rsidR="00916387" w:rsidRPr="006C0B13" w:rsidRDefault="00837132" w:rsidP="00946BC9">
      <w:pPr>
        <w:pStyle w:val="ad"/>
        <w:widowControl w:val="0"/>
        <w:numPr>
          <w:ilvl w:val="0"/>
          <w:numId w:val="14"/>
        </w:numPr>
        <w:spacing w:afterLines="0" w:after="120"/>
        <w:ind w:leftChars="380" w:left="1120"/>
        <w:jc w:val="both"/>
        <w:rPr>
          <w:b/>
          <w:lang w:val="en-US"/>
        </w:rPr>
      </w:pPr>
      <w:r w:rsidRPr="00837132">
        <w:rPr>
          <w:b/>
          <w:lang w:val="en-US"/>
        </w:rPr>
        <w:t>LMF</w:t>
      </w:r>
    </w:p>
    <w:p w14:paraId="24FC13FB" w14:textId="17F6FC12" w:rsidR="00A07862" w:rsidRPr="000C13E2" w:rsidRDefault="000C13E2" w:rsidP="0062753F">
      <w:pPr>
        <w:pStyle w:val="30"/>
        <w:numPr>
          <w:ilvl w:val="2"/>
          <w:numId w:val="7"/>
        </w:numPr>
      </w:pPr>
      <w:r w:rsidRPr="00A07862">
        <w:rPr>
          <w:rFonts w:hint="eastAsia"/>
        </w:rPr>
        <w:lastRenderedPageBreak/>
        <w:t xml:space="preserve">Case </w:t>
      </w:r>
      <w:r w:rsidR="006C0B13">
        <w:rPr>
          <w:rFonts w:hint="eastAsia"/>
        </w:rPr>
        <w:t>3a/</w:t>
      </w:r>
      <w:r>
        <w:rPr>
          <w:rFonts w:hint="eastAsia"/>
        </w:rPr>
        <w:t>3b</w:t>
      </w:r>
    </w:p>
    <w:p w14:paraId="67A6E0CF" w14:textId="63730478" w:rsidR="00903638" w:rsidRDefault="00E45235" w:rsidP="00D828A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3a</w:t>
      </w:r>
      <w:r w:rsidR="0090363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it was agreed that </w:t>
      </w:r>
      <w:r w:rsidRPr="00E45235">
        <w:rPr>
          <w:rFonts w:ascii="Times New Roman" w:hAnsi="Times New Roman" w:cs="Times New Roman"/>
          <w:sz w:val="20"/>
          <w:szCs w:val="20"/>
        </w:rPr>
        <w:t xml:space="preserve">the </w:t>
      </w:r>
      <w:r>
        <w:rPr>
          <w:rFonts w:ascii="Times New Roman" w:hAnsi="Times New Roman" w:cs="Times New Roman" w:hint="eastAsia"/>
          <w:sz w:val="20"/>
          <w:szCs w:val="20"/>
        </w:rPr>
        <w:t xml:space="preserve">ground truth </w:t>
      </w:r>
      <w:r w:rsidRPr="00E45235">
        <w:rPr>
          <w:rFonts w:ascii="Times New Roman" w:hAnsi="Times New Roman" w:cs="Times New Roman"/>
          <w:sz w:val="20"/>
          <w:szCs w:val="20"/>
        </w:rPr>
        <w:t>label can be generated by LMF</w:t>
      </w:r>
      <w:r w:rsidR="00903638">
        <w:rPr>
          <w:rFonts w:ascii="Times New Roman" w:hAnsi="Times New Roman" w:cs="Times New Roman"/>
          <w:sz w:val="20"/>
          <w:szCs w:val="20"/>
        </w:rPr>
        <w:t xml:space="preserve">. LMF side may </w:t>
      </w:r>
      <w:r w:rsidR="004354BD">
        <w:rPr>
          <w:rFonts w:ascii="Times New Roman" w:hAnsi="Times New Roman" w:cs="Times New Roman" w:hint="eastAsia"/>
          <w:sz w:val="20"/>
          <w:szCs w:val="20"/>
        </w:rPr>
        <w:t>generate</w:t>
      </w:r>
      <w:r w:rsidR="00903638">
        <w:rPr>
          <w:rFonts w:ascii="Times New Roman" w:hAnsi="Times New Roman" w:cs="Times New Roman"/>
          <w:sz w:val="20"/>
          <w:szCs w:val="20"/>
        </w:rPr>
        <w:t xml:space="preserve"> the ground truth label based on the location related information provided by UE/PRU, and the location related information may be the location estimated by GNSS or existing NR RAT</w:t>
      </w:r>
      <w:r w:rsidR="00903638">
        <w:rPr>
          <w:rFonts w:ascii="Times New Roman" w:hAnsi="Times New Roman" w:cs="Times New Roman" w:hint="eastAsia"/>
          <w:sz w:val="20"/>
          <w:szCs w:val="20"/>
        </w:rPr>
        <w:t>-</w:t>
      </w:r>
      <w:r w:rsidR="00903638">
        <w:rPr>
          <w:rFonts w:ascii="Times New Roman" w:hAnsi="Times New Roman" w:cs="Times New Roman"/>
          <w:sz w:val="20"/>
          <w:szCs w:val="20"/>
        </w:rPr>
        <w:t xml:space="preserve">dependent positioning methods, etc. In addition, the LMF may </w:t>
      </w:r>
      <w:r w:rsidR="00E03E6B">
        <w:rPr>
          <w:rFonts w:ascii="Times New Roman" w:hAnsi="Times New Roman" w:cs="Times New Roman" w:hint="eastAsia"/>
          <w:sz w:val="20"/>
          <w:szCs w:val="20"/>
        </w:rPr>
        <w:t>estimate</w:t>
      </w:r>
      <w:r w:rsidR="004354BD">
        <w:rPr>
          <w:rFonts w:ascii="Times New Roman" w:hAnsi="Times New Roman" w:cs="Times New Roman" w:hint="eastAsia"/>
          <w:sz w:val="20"/>
          <w:szCs w:val="20"/>
        </w:rPr>
        <w:t xml:space="preserve"> </w:t>
      </w:r>
      <w:r w:rsidR="00903638">
        <w:rPr>
          <w:rFonts w:ascii="Times New Roman" w:hAnsi="Times New Roman" w:cs="Times New Roman"/>
          <w:sz w:val="20"/>
          <w:szCs w:val="20"/>
        </w:rPr>
        <w:t>UE’s location coordinate based on the SRS-</w:t>
      </w:r>
      <w:proofErr w:type="spellStart"/>
      <w:r w:rsidR="00903638">
        <w:rPr>
          <w:rFonts w:ascii="Times New Roman" w:hAnsi="Times New Roman" w:cs="Times New Roman"/>
          <w:sz w:val="20"/>
          <w:szCs w:val="20"/>
        </w:rPr>
        <w:t>pos</w:t>
      </w:r>
      <w:proofErr w:type="spellEnd"/>
      <w:r w:rsidR="00903638">
        <w:rPr>
          <w:rFonts w:ascii="Times New Roman" w:hAnsi="Times New Roman" w:cs="Times New Roman"/>
          <w:sz w:val="20"/>
          <w:szCs w:val="20"/>
        </w:rPr>
        <w:t xml:space="preserve"> measurements provided by multiple </w:t>
      </w:r>
      <w:proofErr w:type="spellStart"/>
      <w:r w:rsidR="00903638">
        <w:rPr>
          <w:rFonts w:ascii="Times New Roman" w:hAnsi="Times New Roman" w:cs="Times New Roman"/>
          <w:sz w:val="20"/>
          <w:szCs w:val="20"/>
        </w:rPr>
        <w:t>gNBs</w:t>
      </w:r>
      <w:proofErr w:type="spellEnd"/>
      <w:r w:rsidR="00903638">
        <w:rPr>
          <w:rFonts w:ascii="Times New Roman" w:hAnsi="Times New Roman" w:cs="Times New Roman"/>
          <w:sz w:val="20"/>
          <w:szCs w:val="20"/>
        </w:rPr>
        <w:t xml:space="preserve">/TRPs, and then LMF </w:t>
      </w:r>
      <w:r w:rsidR="00E03E6B">
        <w:rPr>
          <w:rFonts w:ascii="Times New Roman" w:hAnsi="Times New Roman" w:cs="Times New Roman" w:hint="eastAsia"/>
          <w:sz w:val="20"/>
          <w:szCs w:val="20"/>
        </w:rPr>
        <w:t>generates</w:t>
      </w:r>
      <w:r w:rsidR="00903638">
        <w:rPr>
          <w:rFonts w:ascii="Times New Roman" w:hAnsi="Times New Roman" w:cs="Times New Roman"/>
          <w:sz w:val="20"/>
          <w:szCs w:val="20"/>
        </w:rPr>
        <w:t xml:space="preserve"> the ground truth label for training AI/ML model based on the UE’</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 and gNB/TRP’</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w:t>
      </w:r>
      <w:r w:rsidR="00903638">
        <w:rPr>
          <w:rFonts w:ascii="Times New Roman" w:hAnsi="Times New Roman" w:cs="Times New Roman" w:hint="eastAsia"/>
          <w:sz w:val="20"/>
          <w:szCs w:val="20"/>
        </w:rPr>
        <w:t xml:space="preserve"> The </w:t>
      </w:r>
      <w:r w:rsidR="00903638">
        <w:rPr>
          <w:rFonts w:ascii="Times New Roman" w:hAnsi="Times New Roman" w:cs="Times New Roman" w:hint="eastAsia"/>
          <w:bCs/>
          <w:sz w:val="20"/>
          <w:szCs w:val="20"/>
          <w:lang w:val="en-GB"/>
        </w:rPr>
        <w:t xml:space="preserve">correct association between measurement </w:t>
      </w:r>
      <w:r w:rsidR="00903638" w:rsidRPr="008D6D4B">
        <w:rPr>
          <w:rFonts w:ascii="Times New Roman" w:hAnsi="Times New Roman" w:cs="Times New Roman"/>
          <w:bCs/>
          <w:sz w:val="20"/>
          <w:szCs w:val="20"/>
          <w:lang w:val="en-GB"/>
        </w:rPr>
        <w:t xml:space="preserve">collected by </w:t>
      </w:r>
      <w:r w:rsidR="00903638">
        <w:rPr>
          <w:rFonts w:ascii="Times New Roman" w:hAnsi="Times New Roman" w:cs="Times New Roman" w:hint="eastAsia"/>
          <w:bCs/>
          <w:sz w:val="20"/>
          <w:szCs w:val="20"/>
          <w:lang w:val="en-GB"/>
        </w:rPr>
        <w:t>gNB/TRP and ground truth label provided by LMF should be ensured.</w:t>
      </w:r>
    </w:p>
    <w:p w14:paraId="1D14CC93" w14:textId="4E7F58F1" w:rsidR="00903638" w:rsidRPr="00D11664" w:rsidRDefault="00903638" w:rsidP="00D828A7">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sidR="00BF731F">
        <w:rPr>
          <w:rFonts w:ascii="Times New Roman" w:hAnsi="Times New Roman" w:cs="Times New Roman" w:hint="eastAsia"/>
          <w:b/>
          <w:sz w:val="20"/>
        </w:rPr>
        <w:t>4</w:t>
      </w:r>
      <w:r w:rsidRPr="00D11664">
        <w:rPr>
          <w:rFonts w:ascii="Times New Roman" w:hAnsi="Times New Roman" w:cs="Times New Roman"/>
          <w:b/>
          <w:sz w:val="20"/>
        </w:rPr>
        <w:t xml:space="preserve">: For case 3a, the following </w:t>
      </w:r>
      <w:r w:rsidR="00E03E6B">
        <w:rPr>
          <w:rFonts w:ascii="Times New Roman" w:hAnsi="Times New Roman" w:cs="Times New Roman"/>
          <w:b/>
          <w:sz w:val="20"/>
        </w:rPr>
        <w:t>methods for ground truth label</w:t>
      </w:r>
      <w:r w:rsidR="00E03E6B">
        <w:rPr>
          <w:rFonts w:ascii="Times New Roman" w:hAnsi="Times New Roman" w:cs="Times New Roman" w:hint="eastAsia"/>
          <w:b/>
          <w:sz w:val="20"/>
        </w:rPr>
        <w:t xml:space="preserve"> generated by LMF </w:t>
      </w:r>
      <w:r w:rsidRPr="00D11664">
        <w:rPr>
          <w:rFonts w:ascii="Times New Roman" w:hAnsi="Times New Roman" w:cs="Times New Roman"/>
          <w:b/>
          <w:sz w:val="20"/>
        </w:rPr>
        <w:t>are considered:</w:t>
      </w:r>
    </w:p>
    <w:p w14:paraId="41F8EF28" w14:textId="50D5762A" w:rsidR="00903638" w:rsidRPr="00D11664"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sidR="00E03E6B">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p>
    <w:p w14:paraId="45F892EB" w14:textId="0F3EC256" w:rsidR="00903638" w:rsidRPr="00306A49"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sidR="00F37651">
        <w:rPr>
          <w:rFonts w:ascii="Times New Roman" w:hAnsi="Times New Roman" w:cs="Times New Roman" w:hint="eastAsia"/>
          <w:b/>
          <w:bCs/>
          <w:sz w:val="20"/>
          <w:szCs w:val="20"/>
          <w:lang w:val="en-GB"/>
        </w:rPr>
        <w:t xml:space="preserve"> (e.g. </w:t>
      </w:r>
      <w:r w:rsidR="00F37651" w:rsidRPr="00F37651">
        <w:rPr>
          <w:rFonts w:ascii="Times New Roman" w:hAnsi="Times New Roman" w:cs="Times New Roman"/>
          <w:b/>
          <w:bCs/>
          <w:sz w:val="20"/>
          <w:szCs w:val="20"/>
          <w:lang w:val="en-GB"/>
        </w:rPr>
        <w:t>UL RTOA</w:t>
      </w:r>
      <w:r w:rsidR="00F37651">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sidR="00E03E6B">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14:paraId="75973841" w14:textId="10BCC766" w:rsidR="000C13E2" w:rsidRDefault="000C13E2" w:rsidP="00D828A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w:t>
      </w:r>
      <w:r>
        <w:rPr>
          <w:rFonts w:ascii="Times New Roman" w:hAnsi="Times New Roman" w:cs="Times New Roman" w:hint="eastAsia"/>
          <w:sz w:val="20"/>
          <w:szCs w:val="20"/>
        </w:rPr>
        <w:t>3b</w:t>
      </w:r>
      <w:r>
        <w:rPr>
          <w:rFonts w:ascii="Times New Roman" w:hAnsi="Times New Roman" w:cs="Times New Roman"/>
          <w:sz w:val="20"/>
          <w:szCs w:val="20"/>
        </w:rPr>
        <w:t xml:space="preserve">, the </w:t>
      </w:r>
      <w:r>
        <w:rPr>
          <w:rFonts w:ascii="Times New Roman" w:hAnsi="Times New Roman" w:cs="Times New Roman" w:hint="eastAsia"/>
          <w:sz w:val="20"/>
          <w:szCs w:val="20"/>
        </w:rPr>
        <w:t>LMF</w:t>
      </w:r>
      <w:r>
        <w:rPr>
          <w:rFonts w:ascii="Times New Roman" w:hAnsi="Times New Roman" w:cs="Times New Roman"/>
          <w:sz w:val="20"/>
          <w:szCs w:val="20"/>
        </w:rPr>
        <w:t xml:space="preserve">-side model </w:t>
      </w:r>
      <w:r>
        <w:rPr>
          <w:rFonts w:ascii="Times New Roman" w:hAnsi="Times New Roman" w:cs="Times New Roman" w:hint="eastAsia"/>
          <w:sz w:val="20"/>
          <w:szCs w:val="20"/>
        </w:rPr>
        <w:t>is deployed</w:t>
      </w:r>
      <w:r>
        <w:rPr>
          <w:rFonts w:ascii="Times New Roman" w:hAnsi="Times New Roman" w:cs="Times New Roman"/>
          <w:sz w:val="20"/>
          <w:szCs w:val="20"/>
        </w:rPr>
        <w:t xml:space="preserve"> at </w:t>
      </w:r>
      <w:r>
        <w:rPr>
          <w:rFonts w:ascii="Times New Roman" w:hAnsi="Times New Roman" w:cs="Times New Roman" w:hint="eastAsia"/>
          <w:sz w:val="20"/>
          <w:szCs w:val="20"/>
        </w:rPr>
        <w:t>LMF</w:t>
      </w:r>
      <w:r>
        <w:rPr>
          <w:rFonts w:ascii="Times New Roman" w:hAnsi="Times New Roman" w:cs="Times New Roman"/>
          <w:sz w:val="20"/>
          <w:szCs w:val="20"/>
        </w:rPr>
        <w:t xml:space="preserve"> side.</w:t>
      </w:r>
      <w:r>
        <w:rPr>
          <w:rFonts w:ascii="Times New Roman" w:hAnsi="Times New Roman" w:cs="Times New Roman" w:hint="eastAsia"/>
          <w:sz w:val="20"/>
          <w:szCs w:val="20"/>
        </w:rPr>
        <w:t xml:space="preserve"> The training data collected at LMF side contains the measurement and UE</w:t>
      </w:r>
      <w:r>
        <w:rPr>
          <w:rFonts w:ascii="Times New Roman" w:hAnsi="Times New Roman" w:cs="Times New Roman"/>
          <w:sz w:val="20"/>
          <w:szCs w:val="20"/>
        </w:rPr>
        <w:t>’</w:t>
      </w:r>
      <w:r>
        <w:rPr>
          <w:rFonts w:ascii="Times New Roman" w:hAnsi="Times New Roman" w:cs="Times New Roman" w:hint="eastAsia"/>
          <w:sz w:val="20"/>
          <w:szCs w:val="20"/>
        </w:rPr>
        <w:t xml:space="preserve">s location. The following options for training data collection are considered for case </w:t>
      </w:r>
      <w:r w:rsidR="001520E8">
        <w:rPr>
          <w:rFonts w:ascii="Times New Roman" w:hAnsi="Times New Roman" w:cs="Times New Roman" w:hint="eastAsia"/>
          <w:sz w:val="20"/>
          <w:szCs w:val="20"/>
        </w:rPr>
        <w:t>3a/</w:t>
      </w:r>
      <w:r>
        <w:rPr>
          <w:rFonts w:ascii="Times New Roman" w:hAnsi="Times New Roman" w:cs="Times New Roman" w:hint="eastAsia"/>
          <w:sz w:val="20"/>
          <w:szCs w:val="20"/>
        </w:rPr>
        <w:t xml:space="preserve">3b </w:t>
      </w:r>
      <w:r w:rsidR="001520E8">
        <w:rPr>
          <w:rFonts w:ascii="Times New Roman" w:hAnsi="Times New Roman" w:cs="Times New Roman" w:hint="eastAsia"/>
          <w:sz w:val="20"/>
          <w:szCs w:val="20"/>
        </w:rPr>
        <w:t xml:space="preserve">are </w:t>
      </w:r>
      <w:r>
        <w:rPr>
          <w:rFonts w:ascii="Times New Roman" w:hAnsi="Times New Roman" w:cs="Times New Roman" w:hint="eastAsia"/>
          <w:sz w:val="20"/>
          <w:szCs w:val="20"/>
        </w:rPr>
        <w:t>summarized in</w:t>
      </w:r>
      <w:r w:rsidR="009F15A5">
        <w:rPr>
          <w:rFonts w:ascii="Times New Roman" w:hAnsi="Times New Roman" w:cs="Times New Roman" w:hint="eastAsia"/>
          <w:sz w:val="20"/>
          <w:szCs w:val="20"/>
        </w:rPr>
        <w:t xml:space="preserve"> </w:t>
      </w:r>
      <w:r w:rsidR="009F15A5">
        <w:rPr>
          <w:rFonts w:ascii="Times New Roman" w:hAnsi="Times New Roman" w:cs="Times New Roman"/>
          <w:sz w:val="20"/>
          <w:szCs w:val="20"/>
        </w:rPr>
        <w:fldChar w:fldCharType="begin"/>
      </w:r>
      <w:r w:rsidR="009F15A5">
        <w:rPr>
          <w:rFonts w:ascii="Times New Roman" w:hAnsi="Times New Roman" w:cs="Times New Roman"/>
          <w:sz w:val="20"/>
          <w:szCs w:val="20"/>
        </w:rPr>
        <w:instrText xml:space="preserve"> </w:instrText>
      </w:r>
      <w:r w:rsidR="009F15A5">
        <w:rPr>
          <w:rFonts w:ascii="Times New Roman" w:hAnsi="Times New Roman" w:cs="Times New Roman" w:hint="eastAsia"/>
          <w:sz w:val="20"/>
          <w:szCs w:val="20"/>
        </w:rPr>
        <w:instrText>REF _Ref162457143 \h</w:instrText>
      </w:r>
      <w:r w:rsidR="009F15A5">
        <w:rPr>
          <w:rFonts w:ascii="Times New Roman" w:hAnsi="Times New Roman" w:cs="Times New Roman"/>
          <w:sz w:val="20"/>
          <w:szCs w:val="20"/>
        </w:rPr>
        <w:instrText xml:space="preserve">  \* MERGEFORMAT </w:instrText>
      </w:r>
      <w:r w:rsidR="009F15A5">
        <w:rPr>
          <w:rFonts w:ascii="Times New Roman" w:hAnsi="Times New Roman" w:cs="Times New Roman"/>
          <w:sz w:val="20"/>
          <w:szCs w:val="20"/>
        </w:rPr>
      </w:r>
      <w:r w:rsidR="009F15A5">
        <w:rPr>
          <w:rFonts w:ascii="Times New Roman" w:hAnsi="Times New Roman" w:cs="Times New Roman"/>
          <w:sz w:val="20"/>
          <w:szCs w:val="20"/>
        </w:rPr>
        <w:fldChar w:fldCharType="separate"/>
      </w:r>
      <w:r w:rsidR="009F15A5" w:rsidRPr="009F15A5">
        <w:rPr>
          <w:rFonts w:ascii="Times New Roman" w:hAnsi="Times New Roman" w:cs="Times New Roman"/>
          <w:sz w:val="20"/>
          <w:szCs w:val="20"/>
        </w:rPr>
        <w:t>Table 3</w:t>
      </w:r>
      <w:r w:rsidR="009F15A5">
        <w:rPr>
          <w:rFonts w:ascii="Times New Roman" w:hAnsi="Times New Roman" w:cs="Times New Roman"/>
          <w:sz w:val="20"/>
          <w:szCs w:val="20"/>
        </w:rPr>
        <w:fldChar w:fldCharType="end"/>
      </w:r>
      <w:r>
        <w:rPr>
          <w:rFonts w:ascii="Times New Roman" w:hAnsi="Times New Roman" w:cs="Times New Roman" w:hint="eastAsia"/>
          <w:sz w:val="20"/>
          <w:szCs w:val="20"/>
        </w:rPr>
        <w:t>.</w:t>
      </w:r>
    </w:p>
    <w:p w14:paraId="45561F08" w14:textId="26428E67" w:rsidR="000C13E2" w:rsidRPr="00546969" w:rsidRDefault="000C13E2" w:rsidP="00D828A7">
      <w:pPr>
        <w:pStyle w:val="ae"/>
        <w:spacing w:after="120"/>
        <w:jc w:val="center"/>
        <w:rPr>
          <w:rFonts w:eastAsiaTheme="minorEastAsia"/>
          <w:b/>
          <w:lang w:eastAsia="zh-CN"/>
        </w:rPr>
      </w:pPr>
      <w:bookmarkStart w:id="12" w:name="_Ref162457143"/>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00C838F5">
        <w:rPr>
          <w:rFonts w:eastAsiaTheme="minorEastAsia"/>
          <w:b/>
          <w:noProof/>
          <w:lang w:eastAsia="zh-CN"/>
        </w:rPr>
        <w:t>3</w:t>
      </w:r>
      <w:r w:rsidRPr="00546969">
        <w:rPr>
          <w:rFonts w:eastAsiaTheme="minorEastAsia"/>
          <w:b/>
          <w:lang w:eastAsia="zh-CN"/>
        </w:rPr>
        <w:fldChar w:fldCharType="end"/>
      </w:r>
      <w:bookmarkEnd w:id="12"/>
      <w:r>
        <w:rPr>
          <w:rFonts w:eastAsiaTheme="minorEastAsia" w:hint="eastAsia"/>
          <w:b/>
          <w:lang w:eastAsia="zh-CN"/>
        </w:rPr>
        <w:t xml:space="preserve">: Data collection for case </w:t>
      </w:r>
      <w:r w:rsidR="00BF731F">
        <w:rPr>
          <w:rFonts w:eastAsiaTheme="minorEastAsia" w:hint="eastAsia"/>
          <w:b/>
          <w:lang w:eastAsia="zh-CN"/>
        </w:rPr>
        <w:t>3a/</w:t>
      </w:r>
      <w:r>
        <w:rPr>
          <w:rFonts w:eastAsiaTheme="minorEastAsia" w:hint="eastAsia"/>
          <w:b/>
          <w:lang w:eastAsia="zh-CN"/>
        </w:rPr>
        <w:t>3</w:t>
      </w:r>
      <w:r w:rsidR="00C838F5">
        <w:rPr>
          <w:rFonts w:eastAsiaTheme="minorEastAsia" w:hint="eastAsia"/>
          <w:b/>
          <w:lang w:eastAsia="zh-CN"/>
        </w:rPr>
        <w:t>b</w:t>
      </w:r>
    </w:p>
    <w:tbl>
      <w:tblPr>
        <w:tblStyle w:val="a4"/>
        <w:tblW w:w="0" w:type="auto"/>
        <w:tblLayout w:type="fixed"/>
        <w:tblLook w:val="04A0" w:firstRow="1" w:lastRow="0" w:firstColumn="1" w:lastColumn="0" w:noHBand="0" w:noVBand="1"/>
      </w:tblPr>
      <w:tblGrid>
        <w:gridCol w:w="1526"/>
        <w:gridCol w:w="1005"/>
        <w:gridCol w:w="1405"/>
        <w:gridCol w:w="1417"/>
        <w:gridCol w:w="3933"/>
      </w:tblGrid>
      <w:tr w:rsidR="000C13E2" w14:paraId="784ED277" w14:textId="77777777" w:rsidTr="0048318B">
        <w:tc>
          <w:tcPr>
            <w:tcW w:w="1526" w:type="dxa"/>
            <w:shd w:val="clear" w:color="auto" w:fill="DAEEF3" w:themeFill="accent5" w:themeFillTint="33"/>
          </w:tcPr>
          <w:p w14:paraId="13F154D8" w14:textId="77777777" w:rsidR="000C13E2" w:rsidRDefault="000C13E2" w:rsidP="00D828A7">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2C509B44" w14:textId="77777777" w:rsidR="000C13E2" w:rsidRDefault="000C13E2" w:rsidP="00D828A7">
            <w:pPr>
              <w:spacing w:after="120"/>
              <w:rPr>
                <w:rFonts w:eastAsia="宋体"/>
                <w:bCs/>
                <w:lang w:eastAsia="zh-CN"/>
              </w:rPr>
            </w:pPr>
            <w:r>
              <w:rPr>
                <w:rFonts w:eastAsia="宋体" w:hint="eastAsia"/>
                <w:bCs/>
                <w:lang w:eastAsia="zh-CN"/>
              </w:rPr>
              <w:t>Options for data collection</w:t>
            </w:r>
          </w:p>
        </w:tc>
        <w:tc>
          <w:tcPr>
            <w:tcW w:w="1405" w:type="dxa"/>
            <w:shd w:val="clear" w:color="auto" w:fill="DAEEF3" w:themeFill="accent5" w:themeFillTint="33"/>
          </w:tcPr>
          <w:p w14:paraId="2B614D68" w14:textId="77777777" w:rsidR="000C13E2" w:rsidRDefault="000C13E2" w:rsidP="00D828A7">
            <w:pPr>
              <w:spacing w:after="120"/>
              <w:rPr>
                <w:rFonts w:eastAsia="宋体"/>
                <w:bCs/>
                <w:lang w:eastAsia="zh-CN"/>
              </w:rPr>
            </w:pPr>
            <w:r>
              <w:rPr>
                <w:rFonts w:eastAsia="宋体" w:hint="eastAsia"/>
                <w:bCs/>
                <w:lang w:eastAsia="zh-CN"/>
              </w:rPr>
              <w:t>Measurement generation entity</w:t>
            </w:r>
          </w:p>
        </w:tc>
        <w:tc>
          <w:tcPr>
            <w:tcW w:w="1417" w:type="dxa"/>
            <w:shd w:val="clear" w:color="auto" w:fill="DAEEF3" w:themeFill="accent5" w:themeFillTint="33"/>
          </w:tcPr>
          <w:p w14:paraId="4EE3501E" w14:textId="7D5DB72D" w:rsidR="000C13E2" w:rsidRDefault="000C13E2" w:rsidP="00D828A7">
            <w:pPr>
              <w:spacing w:after="120"/>
              <w:rPr>
                <w:rFonts w:eastAsia="宋体"/>
                <w:bCs/>
                <w:lang w:eastAsia="zh-CN"/>
              </w:rPr>
            </w:pPr>
            <w:r>
              <w:rPr>
                <w:rFonts w:eastAsia="宋体" w:hint="eastAsia"/>
                <w:bCs/>
                <w:lang w:eastAsia="zh-CN"/>
              </w:rPr>
              <w:t>Ground truth label generation entity</w:t>
            </w:r>
          </w:p>
        </w:tc>
        <w:tc>
          <w:tcPr>
            <w:tcW w:w="3933" w:type="dxa"/>
            <w:shd w:val="clear" w:color="auto" w:fill="DAEEF3" w:themeFill="accent5" w:themeFillTint="33"/>
          </w:tcPr>
          <w:p w14:paraId="018577BA" w14:textId="77777777" w:rsidR="000C13E2" w:rsidRDefault="000C13E2" w:rsidP="00EB2146">
            <w:pPr>
              <w:spacing w:after="120"/>
              <w:rPr>
                <w:rFonts w:eastAsia="宋体"/>
                <w:bCs/>
                <w:lang w:eastAsia="zh-CN"/>
              </w:rPr>
            </w:pPr>
            <w:r>
              <w:rPr>
                <w:rFonts w:eastAsia="宋体" w:hint="eastAsia"/>
                <w:bCs/>
                <w:lang w:eastAsia="zh-CN"/>
              </w:rPr>
              <w:t>Potential spec impacts</w:t>
            </w:r>
          </w:p>
        </w:tc>
      </w:tr>
      <w:tr w:rsidR="00BF731F" w14:paraId="45B46907" w14:textId="77777777" w:rsidTr="000D3E5C">
        <w:tc>
          <w:tcPr>
            <w:tcW w:w="1526" w:type="dxa"/>
          </w:tcPr>
          <w:p w14:paraId="72F51F5B" w14:textId="18620945" w:rsidR="00BF731F" w:rsidRPr="00E96D12" w:rsidRDefault="00BF731F" w:rsidP="00D828A7">
            <w:pPr>
              <w:spacing w:after="120"/>
              <w:jc w:val="both"/>
              <w:rPr>
                <w:rFonts w:eastAsia="宋体"/>
                <w:bCs/>
                <w:lang w:eastAsia="zh-CN"/>
              </w:rPr>
            </w:pPr>
            <w:r>
              <w:rPr>
                <w:rFonts w:eastAsia="宋体" w:hint="eastAsia"/>
                <w:bCs/>
                <w:lang w:eastAsia="zh-CN"/>
              </w:rPr>
              <w:t xml:space="preserve">Case 3a: </w:t>
            </w:r>
            <w:r w:rsidR="001520E8">
              <w:rPr>
                <w:rFonts w:eastAsiaTheme="minorEastAsia" w:hint="eastAsia"/>
                <w:lang w:eastAsia="zh-CN"/>
              </w:rPr>
              <w:t xml:space="preserve">NG-RAN node </w:t>
            </w:r>
            <w:r w:rsidR="001520E8" w:rsidRPr="006A1E6E">
              <w:t xml:space="preserve">assisted/LMF-based positioning with </w:t>
            </w:r>
            <w:r w:rsidR="001520E8">
              <w:rPr>
                <w:rFonts w:eastAsiaTheme="minorEastAsia" w:hint="eastAsia"/>
                <w:lang w:eastAsia="zh-CN"/>
              </w:rPr>
              <w:t>gNB</w:t>
            </w:r>
            <w:r w:rsidR="001520E8" w:rsidRPr="006A1E6E">
              <w:t>-side model, AI/ML assisted positioning</w:t>
            </w:r>
          </w:p>
        </w:tc>
        <w:tc>
          <w:tcPr>
            <w:tcW w:w="1005" w:type="dxa"/>
          </w:tcPr>
          <w:p w14:paraId="40C0E630" w14:textId="040A64D3" w:rsidR="00BF731F" w:rsidRPr="001520E8" w:rsidRDefault="001520E8" w:rsidP="00D828A7">
            <w:pPr>
              <w:spacing w:after="120"/>
              <w:rPr>
                <w:rFonts w:eastAsia="宋体"/>
                <w:bCs/>
                <w:lang w:eastAsia="zh-CN"/>
              </w:rPr>
            </w:pPr>
            <w:r>
              <w:rPr>
                <w:rFonts w:eastAsia="宋体" w:hint="eastAsia"/>
                <w:bCs/>
                <w:lang w:eastAsia="zh-CN"/>
              </w:rPr>
              <w:t>Option 1</w:t>
            </w:r>
          </w:p>
        </w:tc>
        <w:tc>
          <w:tcPr>
            <w:tcW w:w="1405" w:type="dxa"/>
          </w:tcPr>
          <w:p w14:paraId="434B8A24" w14:textId="1DCAB471" w:rsidR="00BF731F" w:rsidRDefault="001520E8" w:rsidP="00D828A7">
            <w:pPr>
              <w:spacing w:after="120"/>
              <w:rPr>
                <w:rFonts w:eastAsia="宋体"/>
                <w:bCs/>
                <w:lang w:eastAsia="zh-CN"/>
              </w:rPr>
            </w:pPr>
            <w:r>
              <w:rPr>
                <w:rFonts w:eastAsia="宋体" w:hint="eastAsia"/>
                <w:bCs/>
                <w:lang w:eastAsia="zh-CN"/>
              </w:rPr>
              <w:t>gNB/TRP</w:t>
            </w:r>
          </w:p>
        </w:tc>
        <w:tc>
          <w:tcPr>
            <w:tcW w:w="1417" w:type="dxa"/>
          </w:tcPr>
          <w:p w14:paraId="43FF6497" w14:textId="047918F6" w:rsidR="00BF731F" w:rsidRDefault="001520E8" w:rsidP="00D828A7">
            <w:pPr>
              <w:spacing w:after="120"/>
              <w:rPr>
                <w:rFonts w:eastAsia="宋体"/>
                <w:bCs/>
                <w:lang w:eastAsia="zh-CN"/>
              </w:rPr>
            </w:pPr>
            <w:r>
              <w:rPr>
                <w:rFonts w:eastAsia="宋体" w:hint="eastAsia"/>
                <w:bCs/>
                <w:lang w:eastAsia="zh-CN"/>
              </w:rPr>
              <w:t>LMF</w:t>
            </w:r>
          </w:p>
        </w:tc>
        <w:tc>
          <w:tcPr>
            <w:tcW w:w="3933" w:type="dxa"/>
          </w:tcPr>
          <w:p w14:paraId="1CB04957" w14:textId="77777777" w:rsidR="005D7B27" w:rsidRDefault="001520E8" w:rsidP="00D828A7">
            <w:pPr>
              <w:spacing w:after="120"/>
              <w:rPr>
                <w:rFonts w:eastAsiaTheme="minorEastAsia"/>
                <w:bCs/>
                <w:lang w:val="en-GB" w:eastAsia="zh-CN"/>
              </w:rPr>
            </w:pPr>
            <w:r>
              <w:rPr>
                <w:rFonts w:eastAsiaTheme="minorEastAsia" w:hint="eastAsia"/>
                <w:bCs/>
                <w:lang w:val="en-GB" w:eastAsia="zh-CN"/>
              </w:rPr>
              <w:t>LMF generates ground truth label by UE</w:t>
            </w:r>
            <w:r>
              <w:rPr>
                <w:rFonts w:eastAsiaTheme="minorEastAsia"/>
                <w:bCs/>
                <w:lang w:val="en-GB" w:eastAsia="zh-CN"/>
              </w:rPr>
              <w:t>’</w:t>
            </w:r>
            <w:r>
              <w:rPr>
                <w:rFonts w:eastAsiaTheme="minorEastAsia" w:hint="eastAsia"/>
                <w:bCs/>
                <w:lang w:val="en-GB" w:eastAsia="zh-CN"/>
              </w:rPr>
              <w:t>s location and gNB/TRP coordinates, where the UE</w:t>
            </w:r>
            <w:r>
              <w:rPr>
                <w:rFonts w:eastAsiaTheme="minorEastAsia"/>
                <w:bCs/>
                <w:lang w:val="en-GB" w:eastAsia="zh-CN"/>
              </w:rPr>
              <w:t>’</w:t>
            </w:r>
            <w:r>
              <w:rPr>
                <w:rFonts w:eastAsiaTheme="minorEastAsia" w:hint="eastAsia"/>
                <w:bCs/>
                <w:lang w:val="en-GB" w:eastAsia="zh-CN"/>
              </w:rPr>
              <w:t>s location may be</w:t>
            </w:r>
            <w:r w:rsidR="005D7B27">
              <w:rPr>
                <w:rFonts w:eastAsiaTheme="minorEastAsia" w:hint="eastAsia"/>
                <w:bCs/>
                <w:lang w:val="en-GB" w:eastAsia="zh-CN"/>
              </w:rPr>
              <w:t>:</w:t>
            </w:r>
            <w:r>
              <w:rPr>
                <w:rFonts w:eastAsiaTheme="minorEastAsia" w:hint="eastAsia"/>
                <w:bCs/>
                <w:lang w:val="en-GB" w:eastAsia="zh-CN"/>
              </w:rPr>
              <w:t xml:space="preserve"> </w:t>
            </w:r>
          </w:p>
          <w:p w14:paraId="3488271E" w14:textId="403B164C" w:rsidR="005D7B27" w:rsidRPr="005D7B27" w:rsidRDefault="005D7B27" w:rsidP="00D828A7">
            <w:pPr>
              <w:pStyle w:val="ad"/>
              <w:numPr>
                <w:ilvl w:val="0"/>
                <w:numId w:val="34"/>
              </w:numPr>
              <w:spacing w:after="120"/>
              <w:ind w:leftChars="0"/>
            </w:pPr>
            <w:r w:rsidRPr="005D7B27">
              <w:rPr>
                <w:rFonts w:eastAsiaTheme="minorEastAsia" w:hint="eastAsia"/>
                <w:bCs/>
                <w:lang w:eastAsia="zh-CN"/>
              </w:rPr>
              <w:t>provided by UE/PRU</w:t>
            </w:r>
            <w:r>
              <w:rPr>
                <w:rFonts w:eastAsiaTheme="minorEastAsia" w:hint="eastAsia"/>
                <w:bCs/>
                <w:lang w:eastAsia="zh-CN"/>
              </w:rPr>
              <w:t>;</w:t>
            </w:r>
          </w:p>
          <w:p w14:paraId="37C2C2B5" w14:textId="665178F2" w:rsidR="00BF731F" w:rsidRPr="005D7B27" w:rsidRDefault="001520E8" w:rsidP="00D828A7">
            <w:pPr>
              <w:pStyle w:val="ad"/>
              <w:numPr>
                <w:ilvl w:val="0"/>
                <w:numId w:val="34"/>
              </w:numPr>
              <w:spacing w:after="120"/>
              <w:ind w:leftChars="0"/>
            </w:pPr>
            <w:r w:rsidRPr="005D7B27">
              <w:rPr>
                <w:rFonts w:hint="eastAsia"/>
              </w:rPr>
              <w:t>estimated by LMF using intermediate positioning measurement provided by gNB/TRP.</w:t>
            </w:r>
          </w:p>
        </w:tc>
      </w:tr>
      <w:tr w:rsidR="000E3AE5" w14:paraId="43469DE7" w14:textId="77777777" w:rsidTr="000D3E5C">
        <w:tc>
          <w:tcPr>
            <w:tcW w:w="1526" w:type="dxa"/>
            <w:vMerge w:val="restart"/>
          </w:tcPr>
          <w:p w14:paraId="06341271" w14:textId="19ADEE4C" w:rsidR="000E3AE5" w:rsidRDefault="000E3AE5" w:rsidP="00D828A7">
            <w:pPr>
              <w:spacing w:after="120"/>
              <w:jc w:val="both"/>
              <w:rPr>
                <w:rFonts w:eastAsia="宋体"/>
                <w:bCs/>
                <w:lang w:eastAsia="zh-CN"/>
              </w:rPr>
            </w:pPr>
            <w:r w:rsidRPr="00E96D12">
              <w:rPr>
                <w:rFonts w:eastAsia="宋体"/>
                <w:bCs/>
                <w:lang w:eastAsia="zh-CN"/>
              </w:rPr>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005" w:type="dxa"/>
          </w:tcPr>
          <w:p w14:paraId="16B42496" w14:textId="77777777" w:rsidR="000E3AE5" w:rsidRDefault="000E3AE5" w:rsidP="00D828A7">
            <w:pPr>
              <w:spacing w:after="120"/>
              <w:rPr>
                <w:rFonts w:eastAsia="宋体"/>
                <w:bCs/>
                <w:lang w:eastAsia="zh-CN"/>
              </w:rPr>
            </w:pPr>
            <w:r>
              <w:rPr>
                <w:rFonts w:eastAsia="宋体" w:hint="eastAsia"/>
                <w:bCs/>
                <w:lang w:eastAsia="zh-CN"/>
              </w:rPr>
              <w:t>Option 1</w:t>
            </w:r>
          </w:p>
        </w:tc>
        <w:tc>
          <w:tcPr>
            <w:tcW w:w="1405" w:type="dxa"/>
          </w:tcPr>
          <w:p w14:paraId="17EC566D" w14:textId="77777777" w:rsidR="000E3AE5" w:rsidRDefault="000E3AE5" w:rsidP="00D828A7">
            <w:pPr>
              <w:spacing w:after="120"/>
              <w:rPr>
                <w:rFonts w:eastAsia="宋体"/>
                <w:bCs/>
                <w:lang w:eastAsia="zh-CN"/>
              </w:rPr>
            </w:pPr>
            <w:r>
              <w:rPr>
                <w:rFonts w:eastAsia="宋体" w:hint="eastAsia"/>
                <w:bCs/>
                <w:lang w:eastAsia="zh-CN"/>
              </w:rPr>
              <w:t>gNB/TRP</w:t>
            </w:r>
          </w:p>
        </w:tc>
        <w:tc>
          <w:tcPr>
            <w:tcW w:w="1417" w:type="dxa"/>
          </w:tcPr>
          <w:p w14:paraId="60BC5575" w14:textId="77777777" w:rsidR="000E3AE5" w:rsidRDefault="000E3AE5" w:rsidP="00D828A7">
            <w:pPr>
              <w:spacing w:after="120"/>
              <w:rPr>
                <w:rFonts w:eastAsia="宋体"/>
                <w:bCs/>
                <w:lang w:eastAsia="zh-CN"/>
              </w:rPr>
            </w:pPr>
            <w:r>
              <w:rPr>
                <w:rFonts w:eastAsia="宋体" w:hint="eastAsia"/>
                <w:bCs/>
                <w:lang w:eastAsia="zh-CN"/>
              </w:rPr>
              <w:t>UE/PRU</w:t>
            </w:r>
          </w:p>
        </w:tc>
        <w:tc>
          <w:tcPr>
            <w:tcW w:w="3933" w:type="dxa"/>
          </w:tcPr>
          <w:p w14:paraId="34275CBF" w14:textId="61813385" w:rsidR="000E3AE5" w:rsidRDefault="007F1EC1" w:rsidP="00D828A7">
            <w:pPr>
              <w:spacing w:after="120"/>
              <w:rPr>
                <w:rFonts w:eastAsiaTheme="minorEastAsia"/>
                <w:bCs/>
                <w:lang w:val="en-GB" w:eastAsia="zh-CN"/>
              </w:rPr>
            </w:pPr>
            <w:r>
              <w:rPr>
                <w:rFonts w:eastAsiaTheme="minorEastAsia" w:hint="eastAsia"/>
                <w:bCs/>
                <w:lang w:val="en-GB" w:eastAsia="zh-CN"/>
              </w:rPr>
              <w:t>Channel m</w:t>
            </w:r>
            <w:r w:rsidR="000E3AE5">
              <w:rPr>
                <w:bCs/>
                <w:lang w:val="en-GB"/>
              </w:rPr>
              <w:t>easurement</w:t>
            </w:r>
            <w:r w:rsidR="000E3AE5">
              <w:rPr>
                <w:rFonts w:hint="eastAsia"/>
                <w:bCs/>
                <w:lang w:val="en-GB"/>
              </w:rPr>
              <w:t xml:space="preserve"> </w:t>
            </w:r>
            <w:r w:rsidR="000E3AE5">
              <w:rPr>
                <w:rFonts w:eastAsiaTheme="minorEastAsia" w:hint="eastAsia"/>
                <w:bCs/>
                <w:lang w:val="en-GB" w:eastAsia="zh-CN"/>
              </w:rPr>
              <w:t>is</w:t>
            </w:r>
            <w:r w:rsidR="000E3AE5">
              <w:rPr>
                <w:rFonts w:hint="eastAsia"/>
                <w:bCs/>
                <w:lang w:val="en-GB"/>
              </w:rPr>
              <w:t xml:space="preserve"> generated by </w:t>
            </w:r>
            <w:r w:rsidR="000E3AE5">
              <w:rPr>
                <w:rFonts w:eastAsiaTheme="minorEastAsia" w:hint="eastAsia"/>
                <w:bCs/>
                <w:lang w:val="en-GB" w:eastAsia="zh-CN"/>
              </w:rPr>
              <w:t>gNB/TRP and transmitted to LMF.</w:t>
            </w:r>
          </w:p>
          <w:p w14:paraId="651DCCCC" w14:textId="025DD856" w:rsidR="000E3AE5" w:rsidRPr="000E3AE5" w:rsidRDefault="00416EDD" w:rsidP="00D828A7">
            <w:pPr>
              <w:spacing w:after="120"/>
              <w:rPr>
                <w:rFonts w:eastAsiaTheme="minorEastAsia"/>
                <w:bCs/>
                <w:lang w:val="en-GB" w:eastAsia="zh-CN"/>
              </w:rPr>
            </w:pPr>
            <w:r>
              <w:rPr>
                <w:rFonts w:eastAsiaTheme="minorEastAsia" w:hint="eastAsia"/>
                <w:lang w:eastAsia="zh-CN"/>
              </w:rPr>
              <w:t>G</w:t>
            </w:r>
            <w:r>
              <w:rPr>
                <w:rFonts w:hint="eastAsia"/>
              </w:rPr>
              <w:t>round truth label</w:t>
            </w:r>
            <w:r>
              <w:rPr>
                <w:rFonts w:hint="eastAsia"/>
                <w:bCs/>
                <w:lang w:val="en-GB"/>
              </w:rPr>
              <w:t xml:space="preserve"> </w:t>
            </w:r>
            <w:r>
              <w:rPr>
                <w:rFonts w:eastAsiaTheme="minorEastAsia" w:hint="eastAsia"/>
                <w:bCs/>
                <w:lang w:val="en-GB" w:eastAsia="zh-CN"/>
              </w:rPr>
              <w:t>(</w:t>
            </w:r>
            <w:r w:rsidR="000E3AE5">
              <w:rPr>
                <w:rFonts w:hint="eastAsia"/>
                <w:bCs/>
                <w:lang w:val="en-GB"/>
              </w:rPr>
              <w:t>UE</w:t>
            </w:r>
            <w:r w:rsidR="000E3AE5">
              <w:rPr>
                <w:bCs/>
                <w:lang w:val="en-GB"/>
              </w:rPr>
              <w:t>’</w:t>
            </w:r>
            <w:r w:rsidR="000E3AE5">
              <w:rPr>
                <w:rFonts w:hint="eastAsia"/>
                <w:bCs/>
                <w:lang w:val="en-GB"/>
              </w:rPr>
              <w:t>s location</w:t>
            </w:r>
            <w:r>
              <w:rPr>
                <w:rFonts w:eastAsiaTheme="minorEastAsia" w:hint="eastAsia"/>
                <w:bCs/>
                <w:lang w:val="en-GB" w:eastAsia="zh-CN"/>
              </w:rPr>
              <w:t>)</w:t>
            </w:r>
            <w:r w:rsidR="000E3AE5">
              <w:rPr>
                <w:rFonts w:hint="eastAsia"/>
                <w:bCs/>
                <w:lang w:val="en-GB"/>
              </w:rPr>
              <w:t xml:space="preserve"> </w:t>
            </w:r>
            <w:r w:rsidR="000E3AE5">
              <w:rPr>
                <w:rFonts w:eastAsiaTheme="minorEastAsia" w:hint="eastAsia"/>
                <w:bCs/>
                <w:lang w:val="en-GB" w:eastAsia="zh-CN"/>
              </w:rPr>
              <w:t>is</w:t>
            </w:r>
            <w:r w:rsidR="000E3AE5">
              <w:rPr>
                <w:rFonts w:hint="eastAsia"/>
                <w:bCs/>
                <w:lang w:val="en-GB"/>
              </w:rPr>
              <w:t xml:space="preserve"> generated by UE</w:t>
            </w:r>
            <w:r w:rsidR="000E3AE5">
              <w:rPr>
                <w:rFonts w:eastAsiaTheme="minorEastAsia" w:hint="eastAsia"/>
                <w:bCs/>
                <w:lang w:val="en-GB" w:eastAsia="zh-CN"/>
              </w:rPr>
              <w:t>/PRU and transmitted to LMF.</w:t>
            </w:r>
          </w:p>
        </w:tc>
      </w:tr>
      <w:tr w:rsidR="000E3AE5" w14:paraId="701E3BCE" w14:textId="77777777" w:rsidTr="0048318B">
        <w:tc>
          <w:tcPr>
            <w:tcW w:w="1526" w:type="dxa"/>
            <w:vMerge/>
          </w:tcPr>
          <w:p w14:paraId="0724810F" w14:textId="77777777" w:rsidR="000E3AE5" w:rsidRPr="00E96D12" w:rsidRDefault="000E3AE5" w:rsidP="000A6C64">
            <w:pPr>
              <w:spacing w:after="120"/>
              <w:rPr>
                <w:rFonts w:eastAsia="宋体"/>
                <w:bCs/>
                <w:lang w:eastAsia="zh-CN"/>
              </w:rPr>
            </w:pPr>
          </w:p>
        </w:tc>
        <w:tc>
          <w:tcPr>
            <w:tcW w:w="1005" w:type="dxa"/>
          </w:tcPr>
          <w:p w14:paraId="1E77E3A2" w14:textId="77777777" w:rsidR="000E3AE5" w:rsidRDefault="000E3AE5" w:rsidP="000A6C64">
            <w:pPr>
              <w:spacing w:after="120"/>
              <w:rPr>
                <w:rFonts w:eastAsia="宋体"/>
                <w:bCs/>
                <w:lang w:eastAsia="zh-CN"/>
              </w:rPr>
            </w:pPr>
            <w:r>
              <w:rPr>
                <w:rFonts w:eastAsia="宋体" w:hint="eastAsia"/>
                <w:bCs/>
                <w:lang w:eastAsia="zh-CN"/>
              </w:rPr>
              <w:t>Option 2</w:t>
            </w:r>
          </w:p>
        </w:tc>
        <w:tc>
          <w:tcPr>
            <w:tcW w:w="1405" w:type="dxa"/>
          </w:tcPr>
          <w:p w14:paraId="786486C1" w14:textId="77777777" w:rsidR="000E3AE5" w:rsidRDefault="000E3AE5" w:rsidP="000A6C64">
            <w:pPr>
              <w:spacing w:after="120"/>
              <w:rPr>
                <w:rFonts w:eastAsia="宋体"/>
                <w:bCs/>
                <w:lang w:eastAsia="zh-CN"/>
              </w:rPr>
            </w:pPr>
            <w:r>
              <w:rPr>
                <w:rFonts w:eastAsia="宋体" w:hint="eastAsia"/>
                <w:bCs/>
                <w:lang w:eastAsia="zh-CN"/>
              </w:rPr>
              <w:t>gNB/TRP</w:t>
            </w:r>
          </w:p>
        </w:tc>
        <w:tc>
          <w:tcPr>
            <w:tcW w:w="1417" w:type="dxa"/>
          </w:tcPr>
          <w:p w14:paraId="43929033" w14:textId="77777777" w:rsidR="000E3AE5" w:rsidRDefault="000E3AE5" w:rsidP="000A6C64">
            <w:pPr>
              <w:spacing w:after="120"/>
              <w:rPr>
                <w:rFonts w:eastAsia="宋体"/>
                <w:bCs/>
                <w:lang w:eastAsia="zh-CN"/>
              </w:rPr>
            </w:pPr>
            <w:r>
              <w:rPr>
                <w:rFonts w:eastAsia="宋体" w:hint="eastAsia"/>
                <w:bCs/>
                <w:lang w:eastAsia="zh-CN"/>
              </w:rPr>
              <w:t>LMF</w:t>
            </w:r>
          </w:p>
        </w:tc>
        <w:tc>
          <w:tcPr>
            <w:tcW w:w="3933" w:type="dxa"/>
          </w:tcPr>
          <w:p w14:paraId="68B2D88E" w14:textId="47D12903" w:rsidR="000E3AE5" w:rsidRDefault="000E3AE5" w:rsidP="000A6C64">
            <w:pPr>
              <w:spacing w:after="120"/>
              <w:rPr>
                <w:rFonts w:eastAsiaTheme="minorEastAsia"/>
                <w:bCs/>
                <w:lang w:val="en-GB" w:eastAsia="zh-CN"/>
              </w:rPr>
            </w:pPr>
            <w:proofErr w:type="gramStart"/>
            <w:r>
              <w:rPr>
                <w:rFonts w:eastAsiaTheme="minorEastAsia" w:hint="eastAsia"/>
                <w:bCs/>
                <w:lang w:val="en-GB" w:eastAsia="zh-CN"/>
              </w:rPr>
              <w:t>gNB/TRP</w:t>
            </w:r>
            <w:proofErr w:type="gramEnd"/>
            <w:r>
              <w:rPr>
                <w:rFonts w:hint="eastAsia"/>
                <w:bCs/>
                <w:lang w:val="en-GB"/>
              </w:rPr>
              <w:t xml:space="preserve"> generates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and provides the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to LMF. </w:t>
            </w:r>
          </w:p>
          <w:p w14:paraId="302AAC3C" w14:textId="3EF372CD" w:rsidR="000E3AE5" w:rsidRPr="00157D9F" w:rsidRDefault="000E3AE5" w:rsidP="000A6C64">
            <w:pPr>
              <w:spacing w:after="120"/>
              <w:rPr>
                <w:rFonts w:eastAsiaTheme="minorEastAsia"/>
                <w:bCs/>
                <w:lang w:val="en-GB" w:eastAsia="zh-CN"/>
              </w:rPr>
            </w:pPr>
            <w:r>
              <w:rPr>
                <w:rFonts w:eastAsiaTheme="minorEastAsia" w:hint="eastAsia"/>
                <w:bCs/>
                <w:lang w:val="en-GB" w:eastAsia="zh-CN"/>
              </w:rPr>
              <w:t>LMF generates</w:t>
            </w:r>
            <w:r>
              <w:rPr>
                <w:rFonts w:hint="eastAsia"/>
                <w:bCs/>
                <w:lang w:val="en-GB"/>
              </w:rPr>
              <w:t xml:space="preserve"> </w:t>
            </w:r>
            <w:r w:rsidR="00416EDD">
              <w:rPr>
                <w:rFonts w:hint="eastAsia"/>
              </w:rPr>
              <w:t>ground truth label</w:t>
            </w:r>
            <w:r w:rsidR="00416EDD">
              <w:rPr>
                <w:rFonts w:hint="eastAsia"/>
                <w:bCs/>
                <w:lang w:val="en-GB"/>
              </w:rPr>
              <w:t xml:space="preserve"> </w:t>
            </w:r>
            <w:r w:rsidR="00416EDD">
              <w:rPr>
                <w:rFonts w:eastAsiaTheme="minorEastAsia" w:hint="eastAsia"/>
                <w:bCs/>
                <w:lang w:val="en-GB" w:eastAsia="zh-CN"/>
              </w:rPr>
              <w:t>(</w:t>
            </w:r>
            <w:r>
              <w:rPr>
                <w:rFonts w:hint="eastAsia"/>
                <w:bCs/>
                <w:lang w:val="en-GB"/>
              </w:rPr>
              <w:t>UE</w:t>
            </w:r>
            <w:r>
              <w:rPr>
                <w:bCs/>
                <w:lang w:val="en-GB"/>
              </w:rPr>
              <w:t>’</w:t>
            </w:r>
            <w:r>
              <w:rPr>
                <w:rFonts w:hint="eastAsia"/>
                <w:bCs/>
                <w:lang w:val="en-GB"/>
              </w:rPr>
              <w:t>s location</w:t>
            </w:r>
            <w:r w:rsidR="00416EDD">
              <w:rPr>
                <w:rFonts w:eastAsiaTheme="minorEastAsia" w:hint="eastAsia"/>
                <w:bCs/>
                <w:lang w:val="en-GB" w:eastAsia="zh-CN"/>
              </w:rPr>
              <w:t>)</w:t>
            </w:r>
            <w:r>
              <w:rPr>
                <w:rFonts w:hint="eastAsia"/>
                <w:bCs/>
                <w:lang w:val="en-GB"/>
              </w:rPr>
              <w:t xml:space="preserve"> based on measurement</w:t>
            </w:r>
            <w:r>
              <w:rPr>
                <w:rFonts w:eastAsiaTheme="minorEastAsia" w:hint="eastAsia"/>
                <w:bCs/>
                <w:lang w:val="en-GB" w:eastAsia="zh-CN"/>
              </w:rPr>
              <w:t xml:space="preserve"> transmitted by gNB/TRP</w:t>
            </w:r>
            <w:r>
              <w:rPr>
                <w:rFonts w:hint="eastAsia"/>
                <w:bCs/>
                <w:lang w:val="en-GB"/>
              </w:rPr>
              <w:t>.</w:t>
            </w:r>
            <w:r>
              <w:rPr>
                <w:rFonts w:eastAsiaTheme="minorEastAsia" w:hint="eastAsia"/>
                <w:bCs/>
                <w:lang w:val="en-GB" w:eastAsia="zh-CN"/>
              </w:rPr>
              <w:t xml:space="preserve"> </w:t>
            </w:r>
          </w:p>
        </w:tc>
      </w:tr>
    </w:tbl>
    <w:p w14:paraId="52E94F03" w14:textId="42374798" w:rsidR="000C13E2" w:rsidRDefault="008D4E7C" w:rsidP="00D828A7">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sz w:val="20"/>
          <w:szCs w:val="20"/>
        </w:rPr>
        <w:t xml:space="preserve">For case 3b with option 1, </w:t>
      </w:r>
      <w:r w:rsidR="000E3B6A">
        <w:rPr>
          <w:rFonts w:ascii="Times New Roman" w:hAnsi="Times New Roman" w:cs="Times New Roman" w:hint="eastAsia"/>
          <w:sz w:val="20"/>
          <w:szCs w:val="20"/>
        </w:rPr>
        <w:t>t</w:t>
      </w:r>
      <w:r>
        <w:rPr>
          <w:rFonts w:ascii="Times New Roman" w:hAnsi="Times New Roman" w:cs="Times New Roman"/>
          <w:sz w:val="20"/>
          <w:szCs w:val="20"/>
        </w:rPr>
        <w:t>he gNB/TRP obtain</w:t>
      </w:r>
      <w:r>
        <w:rPr>
          <w:rFonts w:ascii="Times New Roman" w:hAnsi="Times New Roman" w:cs="Times New Roman" w:hint="eastAsia"/>
          <w:sz w:val="20"/>
          <w:szCs w:val="20"/>
        </w:rPr>
        <w:t>s</w:t>
      </w:r>
      <w:r>
        <w:rPr>
          <w:rFonts w:ascii="Times New Roman" w:hAnsi="Times New Roman" w:cs="Times New Roman"/>
          <w:sz w:val="20"/>
          <w:szCs w:val="20"/>
        </w:rPr>
        <w:t xml:space="preserve"> the </w:t>
      </w:r>
      <w:r w:rsidR="007F1EC1">
        <w:rPr>
          <w:rFonts w:ascii="Times New Roman" w:hAnsi="Times New Roman" w:cs="Times New Roman" w:hint="eastAsia"/>
          <w:sz w:val="20"/>
          <w:szCs w:val="20"/>
        </w:rPr>
        <w:t xml:space="preserve">channel </w:t>
      </w:r>
      <w:r>
        <w:rPr>
          <w:rFonts w:ascii="Times New Roman" w:hAnsi="Times New Roman" w:cs="Times New Roman"/>
          <w:sz w:val="20"/>
          <w:szCs w:val="20"/>
        </w:rPr>
        <w:t xml:space="preserve">measurement </w:t>
      </w:r>
      <w:r>
        <w:rPr>
          <w:rFonts w:ascii="Times New Roman" w:hAnsi="Times New Roman" w:cs="Times New Roman" w:hint="eastAsia"/>
          <w:sz w:val="20"/>
          <w:szCs w:val="20"/>
        </w:rPr>
        <w:t>based on SRS-</w:t>
      </w:r>
      <w:proofErr w:type="spellStart"/>
      <w:r>
        <w:rPr>
          <w:rFonts w:ascii="Times New Roman" w:hAnsi="Times New Roman" w:cs="Times New Roman" w:hint="eastAsia"/>
          <w:sz w:val="20"/>
          <w:szCs w:val="20"/>
        </w:rPr>
        <w:t>pos</w:t>
      </w:r>
      <w:proofErr w:type="spellEnd"/>
      <w:r>
        <w:rPr>
          <w:rFonts w:ascii="Times New Roman" w:hAnsi="Times New Roman" w:cs="Times New Roman" w:hint="eastAsia"/>
          <w:sz w:val="20"/>
          <w:szCs w:val="20"/>
        </w:rPr>
        <w:t xml:space="preserve"> and transmits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to LMF</w:t>
      </w:r>
      <w:r>
        <w:rPr>
          <w:rFonts w:ascii="Times New Roman" w:hAnsi="Times New Roman" w:cs="Times New Roman"/>
          <w:sz w:val="20"/>
          <w:szCs w:val="20"/>
        </w:rPr>
        <w:t xml:space="preserve">. LMF side may </w:t>
      </w:r>
      <w:r w:rsidR="00962B29">
        <w:rPr>
          <w:rFonts w:ascii="Times New Roman" w:hAnsi="Times New Roman" w:cs="Times New Roman" w:hint="eastAsia"/>
          <w:sz w:val="20"/>
          <w:szCs w:val="20"/>
        </w:rPr>
        <w:t>generate</w:t>
      </w:r>
      <w:r w:rsidR="00962B29">
        <w:rPr>
          <w:rFonts w:ascii="Times New Roman" w:hAnsi="Times New Roman" w:cs="Times New Roman"/>
          <w:sz w:val="20"/>
          <w:szCs w:val="20"/>
        </w:rPr>
        <w:t xml:space="preserve"> </w:t>
      </w:r>
      <w:r>
        <w:rPr>
          <w:rFonts w:ascii="Times New Roman" w:hAnsi="Times New Roman" w:cs="Times New Roman"/>
          <w:sz w:val="20"/>
          <w:szCs w:val="20"/>
        </w:rPr>
        <w:t xml:space="preserve">the ground truth label based on the location related information provided by </w:t>
      </w:r>
      <w:r>
        <w:rPr>
          <w:rFonts w:ascii="Times New Roman" w:hAnsi="Times New Roman" w:cs="Times New Roman" w:hint="eastAsia"/>
          <w:sz w:val="20"/>
          <w:szCs w:val="20"/>
        </w:rPr>
        <w:t>UE/</w:t>
      </w:r>
      <w:r>
        <w:rPr>
          <w:rFonts w:ascii="Times New Roman" w:hAnsi="Times New Roman" w:cs="Times New Roman"/>
          <w:sz w:val="20"/>
          <w:szCs w:val="20"/>
        </w:rPr>
        <w:t>PRU, and the location related information may be some measurements, the location estimated by existing NR RAT dependent positioning methods, etc.</w:t>
      </w:r>
      <w:r>
        <w:rPr>
          <w:rFonts w:ascii="Times New Roman" w:hAnsi="Times New Roman" w:cs="Times New Roman" w:hint="eastAsia"/>
          <w:sz w:val="20"/>
          <w:szCs w:val="20"/>
        </w:rPr>
        <w:t xml:space="preserve"> The </w:t>
      </w:r>
      <w:r>
        <w:rPr>
          <w:rFonts w:ascii="Times New Roman" w:hAnsi="Times New Roman" w:cs="Times New Roman" w:hint="eastAsia"/>
          <w:bCs/>
          <w:sz w:val="20"/>
          <w:szCs w:val="20"/>
          <w:lang w:val="en-GB"/>
        </w:rPr>
        <w:t>correct a</w:t>
      </w:r>
      <w:r>
        <w:rPr>
          <w:rFonts w:ascii="Times New Roman" w:hAnsi="Times New Roman" w:cs="Times New Roman"/>
          <w:bCs/>
          <w:sz w:val="20"/>
          <w:szCs w:val="20"/>
          <w:lang w:val="en-GB"/>
        </w:rPr>
        <w:t>ssociation</w:t>
      </w:r>
      <w:r>
        <w:rPr>
          <w:rFonts w:ascii="Times New Roman" w:hAnsi="Times New Roman" w:cs="Times New Roman" w:hint="eastAsia"/>
          <w:bCs/>
          <w:sz w:val="20"/>
          <w:szCs w:val="20"/>
          <w:lang w:val="en-GB"/>
        </w:rPr>
        <w:t xml:space="preserve"> between </w:t>
      </w:r>
      <w:r w:rsidR="007F1EC1">
        <w:rPr>
          <w:rFonts w:ascii="Times New Roman" w:hAnsi="Times New Roman" w:cs="Times New Roman" w:hint="eastAsia"/>
          <w:bCs/>
          <w:sz w:val="20"/>
          <w:szCs w:val="20"/>
          <w:lang w:val="en-GB"/>
        </w:rPr>
        <w:t xml:space="preserve">channel </w:t>
      </w:r>
      <w:r>
        <w:rPr>
          <w:rFonts w:ascii="Times New Roman" w:hAnsi="Times New Roman" w:cs="Times New Roman" w:hint="eastAsia"/>
          <w:bCs/>
          <w:sz w:val="20"/>
          <w:szCs w:val="20"/>
          <w:lang w:val="en-GB"/>
        </w:rPr>
        <w:t xml:space="preserve">measurement </w:t>
      </w:r>
      <w:r w:rsidRPr="008D6D4B">
        <w:rPr>
          <w:rFonts w:ascii="Times New Roman" w:hAnsi="Times New Roman" w:cs="Times New Roman"/>
          <w:bCs/>
          <w:sz w:val="20"/>
          <w:szCs w:val="20"/>
          <w:lang w:val="en-GB"/>
        </w:rPr>
        <w:t xml:space="preserve">collected by </w:t>
      </w:r>
      <w:r>
        <w:rPr>
          <w:rFonts w:ascii="Times New Roman" w:hAnsi="Times New Roman" w:cs="Times New Roman" w:hint="eastAsia"/>
          <w:bCs/>
          <w:sz w:val="20"/>
          <w:szCs w:val="20"/>
          <w:lang w:val="en-GB"/>
        </w:rPr>
        <w:t>gNB and location provided by UE/PRU should be ensured.</w:t>
      </w:r>
    </w:p>
    <w:p w14:paraId="6A69E5F7" w14:textId="4F945262" w:rsidR="00962B29" w:rsidRPr="00962B29" w:rsidRDefault="00962B29" w:rsidP="00D828A7">
      <w:pPr>
        <w:pStyle w:val="sample-target"/>
        <w:spacing w:before="0" w:beforeAutospacing="0" w:afterLines="5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In RAN1#</w:t>
      </w:r>
      <w:r w:rsidR="001B4B33">
        <w:rPr>
          <w:rFonts w:ascii="Times New Roman" w:hAnsi="Times New Roman" w:cs="Times New Roman" w:hint="eastAsia"/>
          <w:sz w:val="20"/>
          <w:szCs w:val="20"/>
          <w:lang w:val="en-GB"/>
        </w:rPr>
        <w:t xml:space="preserve">117 </w:t>
      </w:r>
      <w:r>
        <w:rPr>
          <w:rFonts w:ascii="Times New Roman" w:hAnsi="Times New Roman" w:cs="Times New Roman" w:hint="eastAsia"/>
          <w:sz w:val="20"/>
          <w:szCs w:val="20"/>
          <w:lang w:val="en-GB"/>
        </w:rPr>
        <w:t xml:space="preserve">discussion, </w:t>
      </w:r>
      <w:r w:rsidR="00CE00A0">
        <w:rPr>
          <w:rFonts w:ascii="Times New Roman" w:hAnsi="Times New Roman" w:cs="Times New Roman" w:hint="eastAsia"/>
          <w:sz w:val="20"/>
          <w:szCs w:val="20"/>
          <w:lang w:val="en-GB"/>
        </w:rPr>
        <w:t>major companies thought that</w:t>
      </w:r>
      <w:r>
        <w:rPr>
          <w:rFonts w:ascii="Times New Roman" w:hAnsi="Times New Roman" w:cs="Times New Roman" w:hint="eastAsia"/>
          <w:sz w:val="20"/>
          <w:szCs w:val="20"/>
          <w:lang w:val="en-GB"/>
        </w:rPr>
        <w:t xml:space="preserve"> the ground truth label </w:t>
      </w:r>
      <w:r w:rsidR="00CE00A0">
        <w:rPr>
          <w:rFonts w:ascii="Times New Roman" w:hAnsi="Times New Roman" w:cs="Times New Roman" w:hint="eastAsia"/>
          <w:sz w:val="20"/>
          <w:szCs w:val="20"/>
          <w:lang w:val="en-GB"/>
        </w:rPr>
        <w:t xml:space="preserve">can be </w:t>
      </w:r>
      <w:r>
        <w:rPr>
          <w:rFonts w:ascii="Times New Roman" w:hAnsi="Times New Roman" w:cs="Times New Roman" w:hint="eastAsia"/>
          <w:sz w:val="20"/>
          <w:szCs w:val="20"/>
          <w:lang w:val="en-GB"/>
        </w:rPr>
        <w:t>generated by UE</w:t>
      </w:r>
      <w:r w:rsidR="0068689F">
        <w:rPr>
          <w:rFonts w:ascii="Times New Roman" w:hAnsi="Times New Roman" w:cs="Times New Roman" w:hint="eastAsia"/>
          <w:sz w:val="20"/>
          <w:szCs w:val="20"/>
          <w:lang w:val="en-GB"/>
        </w:rPr>
        <w:t xml:space="preserve"> just the same as</w:t>
      </w:r>
      <w:r w:rsidR="00CE00A0">
        <w:rPr>
          <w:rFonts w:ascii="Times New Roman" w:hAnsi="Times New Roman" w:cs="Times New Roman" w:hint="eastAsia"/>
          <w:sz w:val="20"/>
          <w:szCs w:val="20"/>
          <w:lang w:val="en-GB"/>
        </w:rPr>
        <w:t xml:space="preserve"> PRU or LMF</w:t>
      </w:r>
      <w:r>
        <w:rPr>
          <w:rFonts w:ascii="Times New Roman" w:hAnsi="Times New Roman" w:cs="Times New Roman" w:hint="eastAsia"/>
          <w:sz w:val="20"/>
          <w:szCs w:val="20"/>
          <w:lang w:val="en-GB"/>
        </w:rPr>
        <w:t xml:space="preserve"> for case 3b. </w:t>
      </w:r>
      <w:r w:rsidRPr="00CC7474">
        <w:rPr>
          <w:rFonts w:ascii="Times New Roman" w:hAnsi="Times New Roman" w:cs="Times New Roman"/>
          <w:sz w:val="20"/>
          <w:szCs w:val="20"/>
          <w:lang w:val="en-GB"/>
        </w:rPr>
        <w:t xml:space="preserve">UE can estimate location based on </w:t>
      </w:r>
      <w:r>
        <w:rPr>
          <w:rFonts w:ascii="Times New Roman" w:hAnsi="Times New Roman" w:cs="Times New Roman" w:hint="eastAsia"/>
          <w:sz w:val="20"/>
          <w:szCs w:val="20"/>
          <w:lang w:val="en-GB"/>
        </w:rPr>
        <w:t xml:space="preserve">some traditional </w:t>
      </w:r>
      <w:r w:rsidRPr="00CC7474">
        <w:rPr>
          <w:rFonts w:ascii="Times New Roman" w:hAnsi="Times New Roman" w:cs="Times New Roman"/>
          <w:sz w:val="20"/>
          <w:szCs w:val="20"/>
          <w:lang w:val="en-GB"/>
        </w:rPr>
        <w:t xml:space="preserve">NR positioning methods, and </w:t>
      </w:r>
      <w:r>
        <w:rPr>
          <w:rFonts w:ascii="Times New Roman" w:hAnsi="Times New Roman" w:cs="Times New Roman" w:hint="eastAsia"/>
          <w:sz w:val="20"/>
          <w:szCs w:val="20"/>
          <w:lang w:val="en-GB"/>
        </w:rPr>
        <w:t xml:space="preserve">the </w:t>
      </w:r>
      <w:r w:rsidRPr="00CC7474">
        <w:rPr>
          <w:rFonts w:ascii="Times New Roman" w:hAnsi="Times New Roman" w:cs="Times New Roman"/>
          <w:sz w:val="20"/>
          <w:szCs w:val="20"/>
          <w:lang w:val="en-GB"/>
        </w:rPr>
        <w:t xml:space="preserve">quality </w:t>
      </w:r>
      <w:r>
        <w:rPr>
          <w:rFonts w:ascii="Times New Roman" w:hAnsi="Times New Roman" w:cs="Times New Roman" w:hint="eastAsia"/>
          <w:sz w:val="20"/>
          <w:szCs w:val="20"/>
          <w:lang w:val="en-GB"/>
        </w:rPr>
        <w:t xml:space="preserve">and reliability of the estimated location may be high or low. In order to guarantee the LMF-side AI/ML model trained with </w:t>
      </w:r>
      <w:r>
        <w:rPr>
          <w:rFonts w:ascii="Times New Roman" w:hAnsi="Times New Roman" w:cs="Times New Roman"/>
          <w:sz w:val="20"/>
          <w:szCs w:val="20"/>
          <w:lang w:val="en-GB"/>
        </w:rPr>
        <w:t xml:space="preserve">higher </w:t>
      </w:r>
      <w:r w:rsidRPr="00CC7474">
        <w:rPr>
          <w:rFonts w:ascii="Times New Roman" w:hAnsi="Times New Roman" w:cs="Times New Roman"/>
          <w:sz w:val="20"/>
          <w:szCs w:val="20"/>
          <w:lang w:val="en-GB"/>
        </w:rPr>
        <w:t>quality</w:t>
      </w:r>
      <w:r>
        <w:rPr>
          <w:rFonts w:ascii="Times New Roman" w:hAnsi="Times New Roman" w:cs="Times New Roman" w:hint="eastAsia"/>
          <w:sz w:val="20"/>
          <w:szCs w:val="20"/>
          <w:lang w:val="en-GB"/>
        </w:rPr>
        <w:t xml:space="preserve"> data, </w:t>
      </w:r>
      <w:r w:rsidRPr="00CC7474">
        <w:rPr>
          <w:rFonts w:ascii="Times New Roman" w:hAnsi="Times New Roman" w:cs="Times New Roman"/>
          <w:sz w:val="20"/>
          <w:szCs w:val="20"/>
          <w:lang w:val="en-GB"/>
        </w:rPr>
        <w:t xml:space="preserve">the </w:t>
      </w:r>
      <w:r>
        <w:rPr>
          <w:rFonts w:ascii="Times New Roman" w:hAnsi="Times New Roman" w:cs="Times New Roman" w:hint="eastAsia"/>
          <w:sz w:val="20"/>
          <w:szCs w:val="20"/>
          <w:lang w:val="en-GB"/>
        </w:rPr>
        <w:t xml:space="preserve">UE can provide the </w:t>
      </w:r>
      <w:r w:rsidRPr="00CC7474">
        <w:rPr>
          <w:rFonts w:ascii="Times New Roman" w:hAnsi="Times New Roman" w:cs="Times New Roman"/>
          <w:sz w:val="20"/>
          <w:szCs w:val="20"/>
          <w:lang w:val="en-GB"/>
        </w:rPr>
        <w:t>location</w:t>
      </w:r>
      <w:r>
        <w:rPr>
          <w:rFonts w:ascii="Times New Roman" w:hAnsi="Times New Roman" w:cs="Times New Roman" w:hint="eastAsia"/>
          <w:sz w:val="20"/>
          <w:szCs w:val="20"/>
          <w:lang w:val="en-GB"/>
        </w:rPr>
        <w:t xml:space="preserve"> </w:t>
      </w:r>
      <w:r w:rsidRPr="00CC7474">
        <w:rPr>
          <w:rFonts w:ascii="Times New Roman" w:hAnsi="Times New Roman" w:cs="Times New Roman"/>
          <w:sz w:val="20"/>
          <w:szCs w:val="20"/>
          <w:lang w:val="en-GB"/>
        </w:rPr>
        <w:t xml:space="preserve">with higher label quality indicator </w:t>
      </w:r>
      <w:r>
        <w:rPr>
          <w:rFonts w:ascii="Times New Roman" w:hAnsi="Times New Roman" w:cs="Times New Roman" w:hint="eastAsia"/>
          <w:sz w:val="20"/>
          <w:szCs w:val="20"/>
          <w:lang w:val="en-GB"/>
        </w:rPr>
        <w:t xml:space="preserve">to LMF and these locations </w:t>
      </w:r>
      <w:r w:rsidRPr="00CC7474">
        <w:rPr>
          <w:rFonts w:ascii="Times New Roman" w:hAnsi="Times New Roman" w:cs="Times New Roman"/>
          <w:sz w:val="20"/>
          <w:szCs w:val="20"/>
          <w:lang w:val="en-GB"/>
        </w:rPr>
        <w:t>can be used as ground truth label for model training.</w:t>
      </w:r>
      <w:r w:rsidR="008866F4">
        <w:rPr>
          <w:rFonts w:ascii="Times New Roman" w:hAnsi="Times New Roman" w:cs="Times New Roman" w:hint="eastAsia"/>
          <w:sz w:val="20"/>
          <w:szCs w:val="20"/>
          <w:lang w:val="en-GB"/>
        </w:rPr>
        <w:t xml:space="preserve"> </w:t>
      </w:r>
      <w:r w:rsidR="00CE00A0">
        <w:rPr>
          <w:rFonts w:ascii="Times New Roman" w:hAnsi="Times New Roman" w:cs="Times New Roman" w:hint="eastAsia"/>
          <w:sz w:val="20"/>
          <w:szCs w:val="20"/>
          <w:lang w:val="en-GB"/>
        </w:rPr>
        <w:t>There was no technical reason why specification c</w:t>
      </w:r>
      <w:r w:rsidR="0068689F">
        <w:rPr>
          <w:rFonts w:ascii="Times New Roman" w:hAnsi="Times New Roman" w:cs="Times New Roman" w:hint="eastAsia"/>
          <w:sz w:val="20"/>
          <w:szCs w:val="20"/>
          <w:lang w:val="en-GB"/>
        </w:rPr>
        <w:t>annot support non-PRU UE providing</w:t>
      </w:r>
      <w:r w:rsidR="00CE00A0">
        <w:rPr>
          <w:rFonts w:ascii="Times New Roman" w:hAnsi="Times New Roman" w:cs="Times New Roman" w:hint="eastAsia"/>
          <w:sz w:val="20"/>
          <w:szCs w:val="20"/>
          <w:lang w:val="en-GB"/>
        </w:rPr>
        <w:t xml:space="preserve"> ground truth label when it is able</w:t>
      </w:r>
      <w:r w:rsidR="0068689F">
        <w:rPr>
          <w:rFonts w:ascii="Times New Roman" w:hAnsi="Times New Roman" w:cs="Times New Roman" w:hint="eastAsia"/>
          <w:sz w:val="20"/>
          <w:szCs w:val="20"/>
          <w:lang w:val="en-GB"/>
        </w:rPr>
        <w:t xml:space="preserve"> to </w:t>
      </w:r>
      <w:r w:rsidR="0068689F">
        <w:rPr>
          <w:rFonts w:ascii="Times New Roman" w:hAnsi="Times New Roman" w:cs="Times New Roman" w:hint="eastAsia"/>
          <w:sz w:val="20"/>
          <w:szCs w:val="20"/>
          <w:lang w:val="en-GB"/>
        </w:rPr>
        <w:lastRenderedPageBreak/>
        <w:t>and willing to</w:t>
      </w:r>
      <w:r w:rsidR="00CE00A0">
        <w:rPr>
          <w:rFonts w:ascii="Times New Roman" w:hAnsi="Times New Roman" w:cs="Times New Roman" w:hint="eastAsia"/>
          <w:sz w:val="20"/>
          <w:szCs w:val="20"/>
          <w:lang w:val="en-GB"/>
        </w:rPr>
        <w:t xml:space="preserve">. Hence, the </w:t>
      </w:r>
      <w:r w:rsidR="00CE00A0">
        <w:rPr>
          <w:rFonts w:ascii="Times New Roman" w:hAnsi="Times New Roman" w:cs="Times New Roman"/>
          <w:sz w:val="20"/>
          <w:szCs w:val="20"/>
          <w:lang w:val="en-GB"/>
        </w:rPr>
        <w:t>‘</w:t>
      </w:r>
      <w:r w:rsidR="00CE00A0">
        <w:rPr>
          <w:rFonts w:ascii="Times New Roman" w:hAnsi="Times New Roman" w:cs="Times New Roman" w:hint="eastAsia"/>
          <w:sz w:val="20"/>
          <w:szCs w:val="20"/>
          <w:lang w:val="en-GB"/>
        </w:rPr>
        <w:t>FFS</w:t>
      </w:r>
      <w:r w:rsidR="00CE00A0">
        <w:rPr>
          <w:rFonts w:ascii="Times New Roman" w:hAnsi="Times New Roman" w:cs="Times New Roman"/>
          <w:sz w:val="20"/>
          <w:szCs w:val="20"/>
          <w:lang w:val="en-GB"/>
        </w:rPr>
        <w:t>’</w:t>
      </w:r>
      <w:r w:rsidR="00CE00A0">
        <w:rPr>
          <w:rFonts w:ascii="Times New Roman" w:hAnsi="Times New Roman" w:cs="Times New Roman" w:hint="eastAsia"/>
          <w:sz w:val="20"/>
          <w:szCs w:val="20"/>
          <w:lang w:val="en-GB"/>
        </w:rPr>
        <w:t xml:space="preserve"> for non-PRU UE in RAN1#116bis WA was removed. </w:t>
      </w:r>
      <w:r w:rsidR="0068689F">
        <w:rPr>
          <w:rFonts w:ascii="Times New Roman" w:hAnsi="Times New Roman" w:cs="Times New Roman" w:hint="eastAsia"/>
          <w:sz w:val="20"/>
          <w:szCs w:val="20"/>
          <w:lang w:val="en-GB"/>
        </w:rPr>
        <w:t>Similar to other WA, we think the WA can be confirmed.</w:t>
      </w:r>
    </w:p>
    <w:p w14:paraId="6A28AC10" w14:textId="08294C67" w:rsidR="00962B29" w:rsidRPr="00837132" w:rsidRDefault="00962B29" w:rsidP="00D828A7">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837132">
        <w:rPr>
          <w:rFonts w:ascii="Times New Roman" w:hAnsi="Times New Roman" w:cs="Times New Roman"/>
          <w:b/>
          <w:sz w:val="20"/>
        </w:rPr>
        <w:t xml:space="preserve"> </w:t>
      </w:r>
      <w:r w:rsidR="004E2998">
        <w:rPr>
          <w:rFonts w:ascii="Times New Roman" w:hAnsi="Times New Roman" w:cs="Times New Roman" w:hint="eastAsia"/>
          <w:b/>
          <w:sz w:val="20"/>
        </w:rPr>
        <w:t>5</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0B7F9593" w14:textId="77777777" w:rsidR="00962B29" w:rsidRPr="00962B29" w:rsidRDefault="00962B29" w:rsidP="00D828A7">
      <w:pPr>
        <w:spacing w:after="120"/>
        <w:ind w:leftChars="200" w:left="400"/>
        <w:rPr>
          <w:rFonts w:eastAsia="等线"/>
          <w:b/>
          <w:highlight w:val="darkYellow"/>
          <w:lang w:eastAsia="zh-CN"/>
        </w:rPr>
      </w:pPr>
      <w:r w:rsidRPr="00962B29">
        <w:rPr>
          <w:rFonts w:eastAsia="等线"/>
          <w:b/>
          <w:highlight w:val="darkYellow"/>
          <w:lang w:eastAsia="zh-CN"/>
        </w:rPr>
        <w:t>Working Assumption</w:t>
      </w:r>
    </w:p>
    <w:p w14:paraId="3899DB8B" w14:textId="77777777" w:rsidR="00962B29" w:rsidRPr="00962B29" w:rsidRDefault="00962B29" w:rsidP="00D828A7">
      <w:pPr>
        <w:spacing w:after="120"/>
        <w:ind w:leftChars="200" w:left="400"/>
        <w:rPr>
          <w:b/>
        </w:rPr>
      </w:pPr>
      <w:r w:rsidRPr="00962B29">
        <w:rPr>
          <w:b/>
        </w:rPr>
        <w:t>For training data generation of AI/ML based positioning Case 3b, the label and its related data (e.g., time stamp) can be generated by:</w:t>
      </w:r>
    </w:p>
    <w:p w14:paraId="018828FF" w14:textId="77777777" w:rsidR="00962B29" w:rsidRPr="00962B29" w:rsidRDefault="00962B29" w:rsidP="00D828A7">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PRU</w:t>
      </w:r>
    </w:p>
    <w:p w14:paraId="5F9970FD" w14:textId="20D8D0E7" w:rsidR="00962B29" w:rsidRPr="00962B29" w:rsidRDefault="00962B29" w:rsidP="00D828A7">
      <w:pPr>
        <w:pStyle w:val="ad"/>
        <w:widowControl w:val="0"/>
        <w:numPr>
          <w:ilvl w:val="0"/>
          <w:numId w:val="14"/>
        </w:numPr>
        <w:spacing w:afterLines="0" w:after="120"/>
        <w:ind w:leftChars="380" w:left="1120"/>
        <w:jc w:val="both"/>
        <w:rPr>
          <w:rFonts w:ascii="Times New Roman" w:hAnsi="Times New Roman"/>
          <w:b/>
          <w:lang w:val="en-US"/>
        </w:rPr>
      </w:pPr>
      <w:r w:rsidRPr="00962B29">
        <w:rPr>
          <w:rFonts w:ascii="Times New Roman" w:hAnsi="Times New Roman"/>
          <w:b/>
          <w:lang w:val="en-US"/>
        </w:rPr>
        <w:t>Non-PRU UE with estimated location</w:t>
      </w:r>
    </w:p>
    <w:p w14:paraId="223DC338" w14:textId="229B3331" w:rsidR="006C0B13" w:rsidRPr="00C635CE" w:rsidRDefault="00962B29" w:rsidP="00D828A7">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LMF</w:t>
      </w:r>
    </w:p>
    <w:p w14:paraId="788F561A" w14:textId="1129FED5" w:rsidR="00C635CE" w:rsidRPr="00883EA1" w:rsidRDefault="00033C81" w:rsidP="00D828A7">
      <w:pPr>
        <w:pStyle w:val="2"/>
        <w:numPr>
          <w:ilvl w:val="1"/>
          <w:numId w:val="7"/>
        </w:numPr>
        <w:spacing w:after="120"/>
      </w:pPr>
      <w:r>
        <w:rPr>
          <w:rFonts w:eastAsiaTheme="minorEastAsia" w:hint="eastAsia"/>
          <w:lang w:eastAsia="zh-CN"/>
        </w:rPr>
        <w:t xml:space="preserve">Quality </w:t>
      </w:r>
      <w:proofErr w:type="spellStart"/>
      <w:r>
        <w:rPr>
          <w:rFonts w:eastAsiaTheme="minorEastAsia" w:hint="eastAsia"/>
          <w:lang w:eastAsia="zh-CN"/>
        </w:rPr>
        <w:t>ensurance</w:t>
      </w:r>
      <w:proofErr w:type="spellEnd"/>
      <w:r w:rsidR="00C635CE" w:rsidRPr="00C635CE">
        <w:rPr>
          <w:rFonts w:hint="eastAsia"/>
        </w:rPr>
        <w:t xml:space="preserve"> of training data samples</w:t>
      </w:r>
    </w:p>
    <w:p w14:paraId="117447BD" w14:textId="231A2D3B" w:rsidR="00883EA1" w:rsidRDefault="00883EA1" w:rsidP="00883EA1">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it was agreed that Part A and Part B will be collected to generate a training data sample.</w:t>
      </w:r>
    </w:p>
    <w:tbl>
      <w:tblPr>
        <w:tblStyle w:val="a4"/>
        <w:tblW w:w="0" w:type="auto"/>
        <w:tblInd w:w="108" w:type="dxa"/>
        <w:tblLook w:val="04A0" w:firstRow="1" w:lastRow="0" w:firstColumn="1" w:lastColumn="0" w:noHBand="0" w:noVBand="1"/>
      </w:tblPr>
      <w:tblGrid>
        <w:gridCol w:w="9072"/>
      </w:tblGrid>
      <w:tr w:rsidR="00883EA1" w14:paraId="2F1B3133" w14:textId="77777777" w:rsidTr="00613BA5">
        <w:tc>
          <w:tcPr>
            <w:tcW w:w="9072" w:type="dxa"/>
          </w:tcPr>
          <w:p w14:paraId="34F0D9FA" w14:textId="77777777" w:rsidR="00883EA1" w:rsidRDefault="00883EA1" w:rsidP="00883EA1">
            <w:pPr>
              <w:spacing w:after="120"/>
              <w:rPr>
                <w:rFonts w:eastAsia="等线"/>
                <w:highlight w:val="green"/>
              </w:rPr>
            </w:pPr>
            <w:r>
              <w:rPr>
                <w:rFonts w:eastAsia="等线"/>
                <w:highlight w:val="green"/>
              </w:rPr>
              <w:t>Agreement</w:t>
            </w:r>
          </w:p>
          <w:p w14:paraId="16E72E21" w14:textId="77777777" w:rsidR="00883EA1" w:rsidRDefault="00883EA1" w:rsidP="00883EA1">
            <w:pPr>
              <w:spacing w:after="120"/>
              <w:rPr>
                <w:rFonts w:eastAsia="Batang"/>
              </w:rPr>
            </w:pPr>
            <w:r>
              <w:t xml:space="preserve">For training data collection of AI/ML based positioning, the collected data sample </w:t>
            </w:r>
            <w:r>
              <w:rPr>
                <w:rFonts w:eastAsia="等线"/>
              </w:rPr>
              <w:t>can include</w:t>
            </w:r>
            <w:r>
              <w:t xml:space="preserve"> the following components:</w:t>
            </w:r>
          </w:p>
          <w:p w14:paraId="3DE16774" w14:textId="77777777" w:rsidR="00883EA1" w:rsidRDefault="00883EA1" w:rsidP="00883EA1">
            <w:pPr>
              <w:spacing w:after="120"/>
            </w:pPr>
            <w:r>
              <w:t>Part A:</w:t>
            </w:r>
          </w:p>
          <w:p w14:paraId="0B4AA137" w14:textId="77777777" w:rsidR="00883EA1" w:rsidRDefault="00883EA1" w:rsidP="00883EA1">
            <w:pPr>
              <w:pStyle w:val="ad"/>
              <w:widowControl w:val="0"/>
              <w:numPr>
                <w:ilvl w:val="0"/>
                <w:numId w:val="14"/>
              </w:numPr>
              <w:spacing w:afterLines="0" w:after="120"/>
              <w:ind w:leftChars="0"/>
              <w:jc w:val="both"/>
            </w:pPr>
            <w:r>
              <w:rPr>
                <w:rFonts w:eastAsia="Times New Roman" w:cs="Calibri"/>
              </w:rPr>
              <w:t xml:space="preserve">channel measurement </w:t>
            </w:r>
          </w:p>
          <w:p w14:paraId="491766D0" w14:textId="77777777" w:rsidR="00883EA1" w:rsidRDefault="00883EA1" w:rsidP="00883EA1">
            <w:pPr>
              <w:pStyle w:val="ad"/>
              <w:widowControl w:val="0"/>
              <w:numPr>
                <w:ilvl w:val="0"/>
                <w:numId w:val="14"/>
              </w:numPr>
              <w:spacing w:afterLines="0" w:after="120"/>
              <w:ind w:leftChars="0"/>
              <w:jc w:val="both"/>
            </w:pPr>
            <w:r>
              <w:rPr>
                <w:rFonts w:eastAsia="Times New Roman" w:cs="Calibri"/>
              </w:rPr>
              <w:t>quality indicator of channel measurement</w:t>
            </w:r>
          </w:p>
          <w:p w14:paraId="21D01D5F" w14:textId="77777777" w:rsidR="00883EA1" w:rsidRDefault="00883EA1" w:rsidP="00883EA1">
            <w:pPr>
              <w:pStyle w:val="ad"/>
              <w:widowControl w:val="0"/>
              <w:numPr>
                <w:ilvl w:val="0"/>
                <w:numId w:val="14"/>
              </w:numPr>
              <w:spacing w:afterLines="0" w:after="120"/>
              <w:ind w:leftChars="0"/>
              <w:jc w:val="both"/>
            </w:pPr>
            <w:r>
              <w:rPr>
                <w:rFonts w:eastAsia="Times New Roman" w:cs="Calibri"/>
              </w:rPr>
              <w:t>time stamp of channel measurement</w:t>
            </w:r>
          </w:p>
          <w:p w14:paraId="480376E4" w14:textId="77777777" w:rsidR="00883EA1" w:rsidRDefault="00883EA1" w:rsidP="00883EA1">
            <w:pPr>
              <w:spacing w:after="120"/>
            </w:pPr>
            <w:r>
              <w:t>Part B:</w:t>
            </w:r>
          </w:p>
          <w:p w14:paraId="47F4D734" w14:textId="77777777" w:rsidR="00883EA1" w:rsidRDefault="00883EA1" w:rsidP="00883EA1">
            <w:pPr>
              <w:pStyle w:val="ad"/>
              <w:widowControl w:val="0"/>
              <w:numPr>
                <w:ilvl w:val="0"/>
                <w:numId w:val="14"/>
              </w:numPr>
              <w:spacing w:afterLines="0" w:after="120"/>
              <w:ind w:leftChars="0"/>
              <w:jc w:val="both"/>
            </w:pPr>
            <w:r>
              <w:rPr>
                <w:rFonts w:eastAsia="Times New Roman" w:cs="Calibri"/>
              </w:rPr>
              <w:t>ground truth label (or its approximation)</w:t>
            </w:r>
          </w:p>
          <w:p w14:paraId="16F0BF95" w14:textId="77777777" w:rsidR="00883EA1" w:rsidRDefault="00883EA1" w:rsidP="00883EA1">
            <w:pPr>
              <w:pStyle w:val="ad"/>
              <w:widowControl w:val="0"/>
              <w:numPr>
                <w:ilvl w:val="0"/>
                <w:numId w:val="14"/>
              </w:numPr>
              <w:spacing w:afterLines="0" w:after="120"/>
              <w:ind w:leftChars="0"/>
              <w:jc w:val="both"/>
            </w:pPr>
            <w:r>
              <w:rPr>
                <w:rFonts w:eastAsia="Times New Roman" w:cs="Calibri"/>
              </w:rPr>
              <w:t>quality indicator of label</w:t>
            </w:r>
          </w:p>
          <w:p w14:paraId="2CF27ADE" w14:textId="77777777" w:rsidR="00883EA1" w:rsidRDefault="00883EA1" w:rsidP="00883EA1">
            <w:pPr>
              <w:pStyle w:val="ad"/>
              <w:widowControl w:val="0"/>
              <w:numPr>
                <w:ilvl w:val="0"/>
                <w:numId w:val="14"/>
              </w:numPr>
              <w:spacing w:afterLines="0" w:after="120"/>
              <w:ind w:leftChars="0"/>
              <w:jc w:val="both"/>
            </w:pPr>
            <w:r>
              <w:rPr>
                <w:rFonts w:eastAsia="Times New Roman" w:cs="Calibri"/>
              </w:rPr>
              <w:t>time stamp of label</w:t>
            </w:r>
          </w:p>
          <w:p w14:paraId="6D6051EA" w14:textId="77777777" w:rsidR="00883EA1" w:rsidRDefault="00883EA1" w:rsidP="00883EA1">
            <w:pPr>
              <w:spacing w:after="120"/>
            </w:pPr>
            <w:r>
              <w:t xml:space="preserve">Note: “Part A” and “Part B” terminologies are only for RAN1 discussion purpose, and may not be used in specification. </w:t>
            </w:r>
          </w:p>
          <w:p w14:paraId="233371D9" w14:textId="77777777" w:rsidR="00883EA1" w:rsidRDefault="00883EA1" w:rsidP="00883EA1">
            <w:pPr>
              <w:spacing w:after="120"/>
            </w:pPr>
            <w:r>
              <w:t>Note: contents in Part A and Part B may</w:t>
            </w:r>
            <w:r>
              <w:rPr>
                <w:rFonts w:eastAsia="等线"/>
              </w:rPr>
              <w:t xml:space="preserve"> or may not</w:t>
            </w:r>
            <w:r>
              <w:t xml:space="preserve"> be generated by different entities.</w:t>
            </w:r>
          </w:p>
          <w:p w14:paraId="07A364A2" w14:textId="77777777" w:rsidR="00883EA1" w:rsidRDefault="00883EA1" w:rsidP="00883EA1">
            <w:pPr>
              <w:spacing w:after="120"/>
              <w:rPr>
                <w:rFonts w:eastAsia="等线"/>
              </w:rPr>
            </w:pPr>
            <w:r>
              <w:rPr>
                <w:rFonts w:eastAsia="等线"/>
              </w:rPr>
              <w:t>Note</w:t>
            </w:r>
            <w:r>
              <w:t>: Part A and/or Part B, and their contents may or may not apply for each case</w:t>
            </w:r>
          </w:p>
          <w:p w14:paraId="22584351" w14:textId="77777777" w:rsidR="00883EA1" w:rsidRPr="00850F29" w:rsidRDefault="00883EA1" w:rsidP="00883EA1">
            <w:pPr>
              <w:spacing w:after="120"/>
              <w:rPr>
                <w:rFonts w:eastAsia="等线"/>
                <w:lang w:eastAsia="zh-CN"/>
              </w:rPr>
            </w:pPr>
            <w:r>
              <w:rPr>
                <w:rFonts w:eastAsia="等线"/>
              </w:rPr>
              <w:t>FFS: detailed definition of channel measurement</w:t>
            </w:r>
          </w:p>
        </w:tc>
      </w:tr>
    </w:tbl>
    <w:p w14:paraId="0A48F827" w14:textId="4B7D8F8D" w:rsidR="00883EA1" w:rsidRPr="00C635CE" w:rsidRDefault="00883EA1" w:rsidP="00267B3A">
      <w:pPr>
        <w:spacing w:after="120"/>
        <w:jc w:val="both"/>
        <w:rPr>
          <w:rFonts w:eastAsiaTheme="minorEastAsia"/>
          <w:lang w:val="x-none" w:eastAsia="zh-CN"/>
        </w:rPr>
      </w:pPr>
      <w:r>
        <w:rPr>
          <w:rFonts w:eastAsiaTheme="minorEastAsia" w:hint="eastAsia"/>
          <w:lang w:val="x-none" w:eastAsia="zh-CN"/>
        </w:rPr>
        <w:t>Note that there are quality indicators and time stamps i</w:t>
      </w:r>
      <w:r w:rsidR="00E81B3F">
        <w:rPr>
          <w:rFonts w:eastAsiaTheme="minorEastAsia" w:hint="eastAsia"/>
          <w:lang w:val="x-none" w:eastAsia="zh-CN"/>
        </w:rPr>
        <w:t>n</w:t>
      </w:r>
      <w:r w:rsidR="0096033C">
        <w:rPr>
          <w:rFonts w:eastAsiaTheme="minorEastAsia" w:hint="eastAsia"/>
          <w:lang w:val="x-none" w:eastAsia="zh-CN"/>
        </w:rPr>
        <w:t xml:space="preserve"> Part A and Part B </w:t>
      </w:r>
      <w:r w:rsidR="0096033C">
        <w:rPr>
          <w:rFonts w:eastAsiaTheme="minorEastAsia"/>
          <w:lang w:val="x-none" w:eastAsia="zh-CN"/>
        </w:rPr>
        <w:t>respectively</w:t>
      </w:r>
      <w:r w:rsidR="0096033C">
        <w:rPr>
          <w:rFonts w:eastAsiaTheme="minorEastAsia" w:hint="eastAsia"/>
          <w:lang w:val="x-none" w:eastAsia="zh-CN"/>
        </w:rPr>
        <w:t>. However, current progress is insufficient to ensure high quality of collected data samples in an efficient way.</w:t>
      </w:r>
      <w:r>
        <w:rPr>
          <w:rFonts w:eastAsiaTheme="minorEastAsia" w:hint="eastAsia"/>
          <w:lang w:val="x-none" w:eastAsia="zh-CN"/>
        </w:rPr>
        <w:t xml:space="preserve"> </w:t>
      </w:r>
    </w:p>
    <w:p w14:paraId="481B91AC" w14:textId="2BD6C155" w:rsidR="00A86198" w:rsidRPr="004C5285" w:rsidRDefault="00A86198" w:rsidP="004C5285">
      <w:pPr>
        <w:pStyle w:val="30"/>
        <w:numPr>
          <w:ilvl w:val="2"/>
          <w:numId w:val="7"/>
        </w:numPr>
      </w:pPr>
      <w:r w:rsidRPr="004C5285">
        <w:rPr>
          <w:rFonts w:hint="eastAsia"/>
        </w:rPr>
        <w:t>Q</w:t>
      </w:r>
      <w:r w:rsidRPr="004C5285">
        <w:t xml:space="preserve">uality indicator </w:t>
      </w:r>
      <w:r w:rsidRPr="004C5285">
        <w:rPr>
          <w:rFonts w:hint="eastAsia"/>
        </w:rPr>
        <w:t>criteria</w:t>
      </w:r>
    </w:p>
    <w:p w14:paraId="1E76C1BE" w14:textId="5C1C4079" w:rsidR="00186D6C" w:rsidRDefault="000738AF" w:rsidP="00186D6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one possible solution is that all 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are reported </w:t>
      </w:r>
      <w:r w:rsidR="00186D6C">
        <w:rPr>
          <w:rFonts w:ascii="Times New Roman" w:hAnsi="Times New Roman" w:cs="Times New Roman"/>
          <w:sz w:val="20"/>
          <w:szCs w:val="20"/>
        </w:rPr>
        <w:t xml:space="preserve">to LMF side, and the quality indicator for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is also reported to LMF side for selecting the high quality training sample. The LMF side </w:t>
      </w:r>
      <w:r w:rsidR="00186D6C">
        <w:rPr>
          <w:rFonts w:ascii="Times New Roman" w:hAnsi="Times New Roman" w:cs="Times New Roman" w:hint="eastAsia"/>
          <w:sz w:val="20"/>
          <w:szCs w:val="20"/>
        </w:rPr>
        <w:t xml:space="preserve">may </w:t>
      </w:r>
      <w:r w:rsidR="00186D6C">
        <w:rPr>
          <w:rFonts w:ascii="Times New Roman" w:hAnsi="Times New Roman" w:cs="Times New Roman"/>
          <w:sz w:val="20"/>
          <w:szCs w:val="20"/>
        </w:rPr>
        <w:t xml:space="preserve">discard the training samples with low quality indicator by implementation algorithm, which is transparent to the </w:t>
      </w:r>
      <w:r w:rsidR="00186D6C">
        <w:rPr>
          <w:rFonts w:ascii="Times New Roman" w:hAnsi="Times New Roman" w:cs="Times New Roman" w:hint="eastAsia"/>
          <w:sz w:val="20"/>
          <w:szCs w:val="20"/>
        </w:rPr>
        <w:t>other</w:t>
      </w:r>
      <w:r w:rsidR="00186D6C">
        <w:rPr>
          <w:rFonts w:ascii="Times New Roman" w:hAnsi="Times New Roman" w:cs="Times New Roman"/>
          <w:sz w:val="20"/>
          <w:szCs w:val="20"/>
        </w:rPr>
        <w:t xml:space="preserve"> side. However, even if some </w:t>
      </w:r>
      <w:r w:rsidR="00186D6C">
        <w:rPr>
          <w:rFonts w:ascii="Times New Roman" w:hAnsi="Times New Roman" w:cs="Times New Roman" w:hint="eastAsia"/>
          <w:sz w:val="20"/>
          <w:szCs w:val="20"/>
        </w:rPr>
        <w:t xml:space="preserve">low quality </w:t>
      </w:r>
      <w:r w:rsidR="00186D6C">
        <w:rPr>
          <w:rFonts w:ascii="Times New Roman" w:hAnsi="Times New Roman" w:cs="Times New Roman"/>
          <w:sz w:val="20"/>
          <w:szCs w:val="20"/>
        </w:rPr>
        <w:t xml:space="preserve">samples will be discarded, all </w:t>
      </w:r>
      <w:proofErr w:type="spellStart"/>
      <w:r w:rsidR="00186D6C">
        <w:rPr>
          <w:rFonts w:ascii="Times New Roman" w:hAnsi="Times New Roman" w:cs="Times New Roman"/>
          <w:sz w:val="20"/>
          <w:szCs w:val="20"/>
        </w:rPr>
        <w:t>gNBs</w:t>
      </w:r>
      <w:proofErr w:type="spellEnd"/>
      <w:r w:rsidR="00186D6C">
        <w:rPr>
          <w:rFonts w:ascii="Times New Roman" w:hAnsi="Times New Roman" w:cs="Times New Roman" w:hint="eastAsia"/>
          <w:sz w:val="20"/>
          <w:szCs w:val="20"/>
        </w:rPr>
        <w:t>/</w:t>
      </w:r>
      <w:r w:rsidR="00D1420A">
        <w:rPr>
          <w:rFonts w:ascii="Times New Roman" w:hAnsi="Times New Roman" w:cs="Times New Roman" w:hint="eastAsia"/>
          <w:sz w:val="20"/>
          <w:szCs w:val="20"/>
        </w:rPr>
        <w:t>TRPs/</w:t>
      </w:r>
      <w:r w:rsidR="00186D6C">
        <w:rPr>
          <w:rFonts w:ascii="Times New Roman" w:hAnsi="Times New Roman" w:cs="Times New Roman"/>
          <w:sz w:val="20"/>
          <w:szCs w:val="20"/>
        </w:rPr>
        <w:t xml:space="preserve">UEs still need to provide </w:t>
      </w:r>
      <w:r w:rsidR="00186D6C">
        <w:rPr>
          <w:rFonts w:ascii="Times New Roman" w:hAnsi="Times New Roman" w:cs="Times New Roman" w:hint="eastAsia"/>
          <w:sz w:val="20"/>
          <w:szCs w:val="20"/>
        </w:rPr>
        <w:t xml:space="preserve">every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along </w:t>
      </w:r>
      <w:r w:rsidR="00186D6C">
        <w:rPr>
          <w:rFonts w:ascii="Times New Roman" w:hAnsi="Times New Roman" w:cs="Times New Roman"/>
          <w:sz w:val="20"/>
          <w:szCs w:val="20"/>
        </w:rPr>
        <w:t xml:space="preserve">with quality indicator to LMF, which increases unnecessary resource overhead for transmitting the discarded data. </w:t>
      </w:r>
    </w:p>
    <w:p w14:paraId="4CF35005" w14:textId="25DD8BE7"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Observation</w:t>
      </w:r>
      <w:r w:rsidR="004149DE">
        <w:rPr>
          <w:rFonts w:ascii="Times New Roman" w:hAnsi="Times New Roman" w:cs="Times New Roman" w:hint="eastAsia"/>
          <w:b/>
          <w:sz w:val="20"/>
        </w:rPr>
        <w:t xml:space="preserve"> 1</w:t>
      </w:r>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w:t>
      </w:r>
      <w:r w:rsidR="00D1420A">
        <w:rPr>
          <w:rFonts w:ascii="Times New Roman" w:hAnsi="Times New Roman" w:cs="Times New Roman" w:hint="eastAsia"/>
          <w:b/>
          <w:sz w:val="20"/>
        </w:rPr>
        <w:t xml:space="preserve">case 2b and </w:t>
      </w:r>
      <w:r>
        <w:rPr>
          <w:rFonts w:ascii="Times New Roman" w:hAnsi="Times New Roman" w:cs="Times New Roman" w:hint="eastAsia"/>
          <w:b/>
          <w:sz w:val="20"/>
        </w:rPr>
        <w:t>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2D51A56C" w14:textId="586EE71A" w:rsidR="00186D6C" w:rsidRDefault="000738AF"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another possible solution is that LMF provides some assistance information to facilitate training samples collection. The LMF can indicate the conditions or criteria for 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e.g. the LMF indicates the threshold of quality indicator for 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collection. If the value of quality indicator is greater than the threshold, </w:t>
      </w:r>
      <w:r w:rsidR="00186D6C">
        <w:rPr>
          <w:rFonts w:ascii="Times New Roman" w:hAnsi="Times New Roman" w:cs="Times New Roman" w:hint="eastAsia"/>
          <w:sz w:val="20"/>
          <w:szCs w:val="20"/>
        </w:rPr>
        <w:t xml:space="preserve">the </w:t>
      </w:r>
      <w:r w:rsidR="00186D6C">
        <w:rPr>
          <w:rFonts w:ascii="Times New Roman" w:hAnsi="Times New Roman" w:cs="Times New Roman"/>
          <w:sz w:val="20"/>
          <w:szCs w:val="20"/>
        </w:rPr>
        <w:lastRenderedPageBreak/>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is </w:t>
      </w:r>
      <w:r w:rsidR="00186D6C">
        <w:rPr>
          <w:rFonts w:ascii="Times New Roman" w:hAnsi="Times New Roman" w:cs="Times New Roman"/>
          <w:sz w:val="20"/>
          <w:szCs w:val="20"/>
        </w:rPr>
        <w:t>provide</w:t>
      </w:r>
      <w:r w:rsidR="00186D6C">
        <w:rPr>
          <w:rFonts w:ascii="Times New Roman" w:hAnsi="Times New Roman" w:cs="Times New Roman" w:hint="eastAsia"/>
          <w:sz w:val="20"/>
          <w:szCs w:val="20"/>
        </w:rPr>
        <w:t>d</w:t>
      </w:r>
      <w:r w:rsidR="00186D6C">
        <w:rPr>
          <w:rFonts w:ascii="Times New Roman" w:hAnsi="Times New Roman" w:cs="Times New Roman"/>
          <w:sz w:val="20"/>
          <w:szCs w:val="20"/>
        </w:rPr>
        <w:t xml:space="preserve"> to LMF and LMF can directly train the AI/ML model based on the collected data without data filtering. Thus unnecessary overhead can be avoided.</w:t>
      </w:r>
    </w:p>
    <w:p w14:paraId="0F69089C" w14:textId="1495CAA9" w:rsidR="00C90213" w:rsidRDefault="00186D6C" w:rsidP="00A81CE6">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4E2998">
        <w:rPr>
          <w:rFonts w:ascii="Times New Roman" w:hAnsi="Times New Roman" w:cs="Times New Roman" w:hint="eastAsia"/>
          <w:b/>
          <w:sz w:val="20"/>
        </w:rPr>
        <w:t>6</w:t>
      </w:r>
      <w:r w:rsidRPr="00AD2720">
        <w:rPr>
          <w:rFonts w:ascii="Times New Roman" w:hAnsi="Times New Roman" w:cs="Times New Roman"/>
          <w:b/>
          <w:sz w:val="20"/>
        </w:rPr>
        <w:t xml:space="preserve">: </w:t>
      </w:r>
      <w:r w:rsidR="00F92E72">
        <w:rPr>
          <w:rFonts w:ascii="Times New Roman" w:hAnsi="Times New Roman" w:cs="Times New Roman" w:hint="eastAsia"/>
          <w:b/>
          <w:sz w:val="20"/>
        </w:rPr>
        <w:t>F</w:t>
      </w:r>
      <w:r w:rsidR="00F92E72">
        <w:rPr>
          <w:rFonts w:ascii="Times New Roman" w:hAnsi="Times New Roman" w:cs="Times New Roman"/>
          <w:b/>
          <w:sz w:val="20"/>
        </w:rPr>
        <w:t>o</w:t>
      </w:r>
      <w:r w:rsidR="00F92E72">
        <w:rPr>
          <w:rFonts w:ascii="Times New Roman" w:hAnsi="Times New Roman" w:cs="Times New Roman" w:hint="eastAsia"/>
          <w:b/>
          <w:sz w:val="20"/>
        </w:rPr>
        <w:t xml:space="preserve">r case 2b and case 3b, </w:t>
      </w:r>
      <w:r w:rsidR="00F92E72">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sidR="00AD2720">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sidR="00DB5444">
        <w:rPr>
          <w:rFonts w:ascii="Times New Roman" w:hAnsi="Times New Roman" w:cs="Times New Roman" w:hint="eastAsia"/>
          <w:b/>
          <w:sz w:val="20"/>
        </w:rPr>
        <w:t xml:space="preserve"> </w:t>
      </w:r>
    </w:p>
    <w:p w14:paraId="6BEAC2D6" w14:textId="58A8AB72" w:rsidR="00883EA1" w:rsidRPr="004C5285" w:rsidRDefault="00AF05E9" w:rsidP="004C5285">
      <w:pPr>
        <w:pStyle w:val="30"/>
        <w:numPr>
          <w:ilvl w:val="2"/>
          <w:numId w:val="7"/>
        </w:numPr>
      </w:pPr>
      <w:r>
        <w:rPr>
          <w:rFonts w:hint="eastAsia"/>
        </w:rPr>
        <w:t>R</w:t>
      </w:r>
      <w:r w:rsidR="004C5285">
        <w:rPr>
          <w:rFonts w:hint="eastAsia"/>
        </w:rPr>
        <w:t>estriction</w:t>
      </w:r>
      <w:r>
        <w:rPr>
          <w:rFonts w:hint="eastAsia"/>
        </w:rPr>
        <w:t xml:space="preserve"> on measur</w:t>
      </w:r>
      <w:r w:rsidR="00C85930">
        <w:rPr>
          <w:rFonts w:hint="eastAsia"/>
        </w:rPr>
        <w:t>ing time difference</w:t>
      </w:r>
    </w:p>
    <w:p w14:paraId="1A37E238" w14:textId="31A2B85D" w:rsidR="00883EA1" w:rsidRPr="009E3688" w:rsidRDefault="00172AE0" w:rsidP="00CF5DCE">
      <w:pPr>
        <w:pStyle w:val="sample-target"/>
        <w:spacing w:before="0" w:beforeAutospacing="0" w:afterLines="50" w:after="120" w:afterAutospacing="0"/>
        <w:jc w:val="both"/>
        <w:rPr>
          <w:rFonts w:ascii="Times New Roman" w:eastAsiaTheme="minorEastAsia" w:hAnsi="Times New Roman" w:cs="Times New Roman"/>
          <w:sz w:val="20"/>
          <w:szCs w:val="20"/>
        </w:rPr>
      </w:pPr>
      <w:r>
        <w:rPr>
          <w:rFonts w:ascii="Times New Roman" w:hAnsi="Times New Roman" w:cs="Times New Roman" w:hint="eastAsia"/>
          <w:sz w:val="20"/>
          <w:szCs w:val="20"/>
        </w:rPr>
        <w:t xml:space="preserve">For case </w:t>
      </w:r>
      <w:r w:rsidR="00693419">
        <w:rPr>
          <w:rFonts w:ascii="Times New Roman" w:hAnsi="Times New Roman" w:cs="Times New Roman" w:hint="eastAsia"/>
          <w:sz w:val="20"/>
          <w:szCs w:val="20"/>
        </w:rPr>
        <w:t xml:space="preserve">3a </w:t>
      </w:r>
      <w:r w:rsidR="00693419">
        <w:rPr>
          <w:rFonts w:ascii="Times New Roman" w:hAnsi="Times New Roman" w:cs="Times New Roman"/>
          <w:sz w:val="20"/>
          <w:szCs w:val="20"/>
        </w:rPr>
        <w:t>and</w:t>
      </w:r>
      <w:r w:rsidR="00693419">
        <w:rPr>
          <w:rFonts w:ascii="Times New Roman" w:hAnsi="Times New Roman" w:cs="Times New Roman" w:hint="eastAsia"/>
          <w:sz w:val="20"/>
          <w:szCs w:val="20"/>
        </w:rPr>
        <w:t xml:space="preserve"> case </w:t>
      </w:r>
      <w:r>
        <w:rPr>
          <w:rFonts w:ascii="Times New Roman" w:hAnsi="Times New Roman" w:cs="Times New Roman" w:hint="eastAsia"/>
          <w:sz w:val="20"/>
          <w:szCs w:val="20"/>
        </w:rPr>
        <w:t xml:space="preserve">3b, </w:t>
      </w:r>
      <w:r w:rsidR="00012D5A">
        <w:rPr>
          <w:rFonts w:ascii="Times New Roman" w:hAnsi="Times New Roman" w:cs="Times New Roman" w:hint="eastAsia"/>
          <w:sz w:val="20"/>
          <w:szCs w:val="20"/>
        </w:rPr>
        <w:t>t</w:t>
      </w:r>
      <w:r>
        <w:rPr>
          <w:rFonts w:ascii="Times New Roman" w:hAnsi="Times New Roman" w:cs="Times New Roman" w:hint="eastAsia"/>
          <w:sz w:val="20"/>
          <w:szCs w:val="20"/>
        </w:rPr>
        <w:t>he time stamp in Part A is determined by TRP</w:t>
      </w:r>
      <w:r w:rsidR="00012D5A">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Pr="00E9709C">
        <w:rPr>
          <w:rFonts w:ascii="Times New Roman" w:hAnsi="Times New Roman" w:cs="Times New Roman"/>
          <w:sz w:val="20"/>
          <w:szCs w:val="20"/>
        </w:rPr>
        <w:t>while the time stamp in Par</w:t>
      </w:r>
      <w:r w:rsidR="00012D5A" w:rsidRPr="00E9709C">
        <w:rPr>
          <w:rFonts w:ascii="Times New Roman" w:hAnsi="Times New Roman" w:cs="Times New Roman"/>
          <w:sz w:val="20"/>
          <w:szCs w:val="20"/>
        </w:rPr>
        <w:t xml:space="preserve">t B is determined by another entity, e.g. </w:t>
      </w:r>
      <w:r w:rsidR="00A023C0" w:rsidRPr="00E9709C">
        <w:rPr>
          <w:rFonts w:ascii="Times New Roman" w:hAnsi="Times New Roman" w:cs="Times New Roman"/>
          <w:sz w:val="20"/>
          <w:szCs w:val="20"/>
        </w:rPr>
        <w:t xml:space="preserve">the </w:t>
      </w:r>
      <w:r w:rsidR="00C85930" w:rsidRPr="00E9709C">
        <w:rPr>
          <w:rFonts w:ascii="Times New Roman" w:hAnsi="Times New Roman" w:cs="Times New Roman"/>
          <w:sz w:val="20"/>
          <w:szCs w:val="20"/>
        </w:rPr>
        <w:t>PRU/</w:t>
      </w:r>
      <w:r w:rsidR="00012D5A" w:rsidRPr="00E9709C">
        <w:rPr>
          <w:rFonts w:ascii="Times New Roman" w:hAnsi="Times New Roman" w:cs="Times New Roman"/>
          <w:sz w:val="20"/>
          <w:szCs w:val="20"/>
        </w:rPr>
        <w:t>UE</w:t>
      </w:r>
      <w:r w:rsidR="00E9709C">
        <w:rPr>
          <w:rFonts w:ascii="Times New Roman" w:hAnsi="Times New Roman" w:cs="Times New Roman" w:hint="eastAsia"/>
          <w:sz w:val="20"/>
          <w:szCs w:val="20"/>
        </w:rPr>
        <w:t xml:space="preserve"> or LMF, </w:t>
      </w:r>
      <w:r w:rsidR="00E9709C" w:rsidRPr="00E9709C">
        <w:rPr>
          <w:rFonts w:ascii="Times New Roman" w:hAnsi="Times New Roman" w:cs="Times New Roman"/>
          <w:sz w:val="20"/>
          <w:szCs w:val="20"/>
        </w:rPr>
        <w:t xml:space="preserve">pairing the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 xml:space="preserve">art A and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art B with the related timestamp is a more straightforward approach.</w:t>
      </w:r>
      <w:r w:rsidR="00E9709C" w:rsidRPr="00E9709C">
        <w:rPr>
          <w:rFonts w:ascii="Times New Roman" w:eastAsia="等线" w:hAnsi="Times New Roman" w:cs="Times New Roman" w:hint="eastAsia"/>
          <w:sz w:val="20"/>
          <w:szCs w:val="20"/>
          <w:lang w:val="en-GB"/>
        </w:rPr>
        <w:t xml:space="preserve"> </w:t>
      </w:r>
      <w:r w:rsidR="00E9709C" w:rsidRPr="00DA36AE">
        <w:rPr>
          <w:rFonts w:ascii="Times New Roman" w:eastAsia="等线" w:hAnsi="Times New Roman" w:cs="Times New Roman" w:hint="eastAsia"/>
          <w:sz w:val="20"/>
          <w:szCs w:val="20"/>
          <w:lang w:val="en-GB"/>
        </w:rPr>
        <w:t xml:space="preserve">For part </w:t>
      </w:r>
      <w:proofErr w:type="gramStart"/>
      <w:r w:rsidR="00E9709C" w:rsidRPr="00DA36AE">
        <w:rPr>
          <w:rFonts w:ascii="Times New Roman" w:eastAsia="等线" w:hAnsi="Times New Roman" w:cs="Times New Roman" w:hint="eastAsia"/>
          <w:sz w:val="20"/>
          <w:szCs w:val="20"/>
          <w:lang w:val="en-GB"/>
        </w:rPr>
        <w:t>A</w:t>
      </w:r>
      <w:proofErr w:type="gramEnd"/>
      <w:r w:rsidR="00E9709C" w:rsidRPr="00DA36AE">
        <w:rPr>
          <w:rFonts w:ascii="Times New Roman" w:eastAsia="等线" w:hAnsi="Times New Roman" w:cs="Times New Roman" w:hint="eastAsia"/>
          <w:sz w:val="20"/>
          <w:szCs w:val="20"/>
          <w:lang w:val="en-GB"/>
        </w:rPr>
        <w:t xml:space="preserve">, the time stamp of channel measurement can be </w:t>
      </w:r>
      <w:r w:rsidR="00E9709C" w:rsidRPr="00DA36AE">
        <w:rPr>
          <w:rFonts w:ascii="Times New Roman" w:eastAsia="Times New Roman" w:hAnsi="Times New Roman" w:cs="Times New Roman" w:hint="eastAsia"/>
          <w:noProof/>
          <w:sz w:val="20"/>
          <w:szCs w:val="20"/>
          <w:lang w:eastAsia="en-US"/>
        </w:rPr>
        <w:t xml:space="preserve">the time instance at which the </w:t>
      </w:r>
      <w:r w:rsidR="00E9709C" w:rsidRPr="00DA36AE">
        <w:rPr>
          <w:rFonts w:ascii="Times New Roman" w:eastAsiaTheme="minorEastAsia" w:hAnsi="Times New Roman" w:cs="Times New Roman" w:hint="eastAsia"/>
          <w:noProof/>
          <w:sz w:val="20"/>
          <w:szCs w:val="20"/>
        </w:rPr>
        <w:t>channel</w:t>
      </w:r>
      <w:r w:rsidR="00E9709C" w:rsidRPr="00DA36AE">
        <w:rPr>
          <w:rFonts w:ascii="Times New Roman" w:eastAsia="Times New Roman" w:hAnsi="Times New Roman" w:cs="Times New Roman" w:hint="eastAsia"/>
          <w:noProof/>
          <w:sz w:val="20"/>
          <w:szCs w:val="20"/>
          <w:lang w:eastAsia="en-US"/>
        </w:rPr>
        <w:t xml:space="preserve"> measurement is performed.</w:t>
      </w:r>
      <w:r w:rsidR="00AC68F1">
        <w:rPr>
          <w:rFonts w:hint="eastAsia"/>
        </w:rPr>
        <w:t xml:space="preserve"> </w:t>
      </w:r>
      <w:r w:rsidR="00E9709C" w:rsidRPr="00E9709C">
        <w:rPr>
          <w:rFonts w:ascii="Times New Roman" w:eastAsia="Times New Roman" w:hAnsi="Times New Roman" w:cs="Times New Roman"/>
          <w:noProof/>
          <w:sz w:val="20"/>
          <w:szCs w:val="20"/>
          <w:lang w:eastAsia="en-US"/>
        </w:rPr>
        <w:t>For part B, the ground truth label could be UE’s location or in form of positioning related information, e.g. RSTD, RTOA, LOS/NLOS indicator</w:t>
      </w:r>
      <w:r w:rsidR="00785CED">
        <w:rPr>
          <w:rFonts w:ascii="Times New Roman" w:eastAsiaTheme="minorEastAsia" w:hAnsi="Times New Roman" w:cs="Times New Roman" w:hint="eastAsia"/>
          <w:noProof/>
          <w:sz w:val="20"/>
          <w:szCs w:val="20"/>
        </w:rPr>
        <w:t>.</w:t>
      </w:r>
      <w:r w:rsidR="00E9709C" w:rsidRPr="00E9709C">
        <w:rPr>
          <w:rFonts w:ascii="Times New Roman" w:eastAsia="Times New Roman" w:hAnsi="Times New Roman" w:cs="Times New Roman"/>
          <w:noProof/>
          <w:sz w:val="20"/>
          <w:szCs w:val="20"/>
          <w:lang w:eastAsia="en-US"/>
        </w:rPr>
        <w:t xml:space="preserve"> </w:t>
      </w:r>
      <w:r w:rsidR="00785CED">
        <w:rPr>
          <w:rFonts w:ascii="Times New Roman" w:eastAsiaTheme="minorEastAsia" w:hAnsi="Times New Roman" w:cs="Times New Roman" w:hint="eastAsia"/>
          <w:noProof/>
          <w:sz w:val="20"/>
          <w:szCs w:val="20"/>
        </w:rPr>
        <w:t>I</w:t>
      </w:r>
      <w:r w:rsidR="00E9709C" w:rsidRPr="00E9709C">
        <w:rPr>
          <w:rFonts w:ascii="Times New Roman" w:eastAsia="Times New Roman" w:hAnsi="Times New Roman" w:cs="Times New Roman"/>
          <w:noProof/>
          <w:sz w:val="20"/>
          <w:szCs w:val="20"/>
          <w:lang w:eastAsia="en-US"/>
        </w:rPr>
        <w:t xml:space="preserve">n either case, the time stamp in </w:t>
      </w:r>
      <w:r w:rsidR="00C40CD7">
        <w:rPr>
          <w:rFonts w:ascii="Times New Roman" w:eastAsiaTheme="minorEastAsia" w:hAnsi="Times New Roman" w:cs="Times New Roman" w:hint="eastAsia"/>
          <w:noProof/>
          <w:sz w:val="20"/>
          <w:szCs w:val="20"/>
        </w:rPr>
        <w:t>P</w:t>
      </w:r>
      <w:r w:rsidR="00E9709C" w:rsidRPr="00E9709C">
        <w:rPr>
          <w:rFonts w:ascii="Times New Roman" w:eastAsia="Times New Roman" w:hAnsi="Times New Roman" w:cs="Times New Roman"/>
          <w:noProof/>
          <w:sz w:val="20"/>
          <w:szCs w:val="20"/>
          <w:lang w:eastAsia="en-US"/>
        </w:rPr>
        <w:t>art B always associated with the UE’s location</w:t>
      </w:r>
      <w:r w:rsidR="00E9709C">
        <w:rPr>
          <w:rFonts w:ascii="Times New Roman" w:eastAsiaTheme="minorEastAsia" w:hAnsi="Times New Roman" w:cs="Times New Roman" w:hint="eastAsia"/>
          <w:noProof/>
          <w:sz w:val="20"/>
          <w:szCs w:val="20"/>
        </w:rPr>
        <w:t xml:space="preserve">. </w:t>
      </w:r>
      <w:r w:rsidR="00E9709C">
        <w:rPr>
          <w:rFonts w:ascii="Times New Roman" w:eastAsiaTheme="minorEastAsia" w:hAnsi="Times New Roman" w:cs="Times New Roman"/>
          <w:noProof/>
          <w:sz w:val="20"/>
          <w:szCs w:val="20"/>
        </w:rPr>
        <w:t>W</w:t>
      </w:r>
      <w:r w:rsidR="00E9709C">
        <w:rPr>
          <w:rFonts w:ascii="Times New Roman" w:eastAsiaTheme="minorEastAsia" w:hAnsi="Times New Roman" w:cs="Times New Roman" w:hint="eastAsia"/>
          <w:noProof/>
          <w:sz w:val="20"/>
          <w:szCs w:val="20"/>
        </w:rPr>
        <w:t xml:space="preserve">hen </w:t>
      </w:r>
      <w:r w:rsidR="009E3688">
        <w:rPr>
          <w:rFonts w:ascii="Times New Roman" w:eastAsiaTheme="minorEastAsia" w:hAnsi="Times New Roman" w:cs="Times New Roman" w:hint="eastAsia"/>
          <w:noProof/>
          <w:sz w:val="20"/>
          <w:szCs w:val="20"/>
        </w:rPr>
        <w:t xml:space="preserve">DL </w:t>
      </w:r>
      <w:r w:rsidR="00E9709C">
        <w:rPr>
          <w:rFonts w:ascii="Times New Roman" w:eastAsiaTheme="minorEastAsia" w:hAnsi="Times New Roman" w:cs="Times New Roman" w:hint="eastAsia"/>
          <w:noProof/>
          <w:sz w:val="20"/>
          <w:szCs w:val="20"/>
        </w:rPr>
        <w:t xml:space="preserve">NR-RAT method is used to derived the </w:t>
      </w:r>
      <w:r w:rsidR="00C40CD7" w:rsidRPr="00E9709C">
        <w:rPr>
          <w:rFonts w:ascii="Times New Roman" w:eastAsia="Times New Roman" w:hAnsi="Times New Roman" w:cs="Times New Roman"/>
          <w:noProof/>
          <w:sz w:val="20"/>
          <w:szCs w:val="20"/>
          <w:lang w:eastAsia="en-US"/>
        </w:rPr>
        <w:t>UE’s location</w:t>
      </w:r>
      <w:r w:rsidR="00E9709C">
        <w:rPr>
          <w:rFonts w:ascii="Times New Roman" w:eastAsiaTheme="minorEastAsia" w:hAnsi="Times New Roman" w:cs="Times New Roman" w:hint="eastAsia"/>
          <w:noProof/>
          <w:sz w:val="20"/>
          <w:szCs w:val="20"/>
        </w:rPr>
        <w:t xml:space="preserve"> </w:t>
      </w:r>
      <w:proofErr w:type="gramStart"/>
      <w:r w:rsidR="009E3688">
        <w:rPr>
          <w:rFonts w:ascii="Times New Roman" w:eastAsiaTheme="minorEastAsia" w:hAnsi="Times New Roman" w:cs="Times New Roman" w:hint="eastAsia"/>
          <w:noProof/>
          <w:sz w:val="20"/>
          <w:szCs w:val="20"/>
        </w:rPr>
        <w:t xml:space="preserve">, </w:t>
      </w:r>
      <w:r w:rsidR="00012D5A" w:rsidRPr="009E3688">
        <w:rPr>
          <w:rFonts w:ascii="Times New Roman" w:hAnsi="Times New Roman" w:cs="Times New Roman"/>
          <w:sz w:val="20"/>
          <w:szCs w:val="20"/>
        </w:rPr>
        <w:t xml:space="preserve"> it</w:t>
      </w:r>
      <w:proofErr w:type="gramEnd"/>
      <w:r w:rsidR="00012D5A" w:rsidRPr="009E3688">
        <w:rPr>
          <w:rFonts w:ascii="Times New Roman" w:hAnsi="Times New Roman" w:cs="Times New Roman"/>
          <w:sz w:val="20"/>
          <w:szCs w:val="20"/>
        </w:rPr>
        <w:t xml:space="preserve"> seems impossible to have identical time stamps in Part A and Part B for a data sample</w:t>
      </w:r>
      <w:r w:rsidR="00AF05E9" w:rsidRPr="009E3688">
        <w:rPr>
          <w:rFonts w:ascii="Times New Roman" w:hAnsi="Times New Roman" w:cs="Times New Roman"/>
          <w:sz w:val="20"/>
          <w:szCs w:val="20"/>
        </w:rPr>
        <w:t>, as</w:t>
      </w:r>
      <w:r w:rsidR="00012D5A" w:rsidRPr="009E3688">
        <w:rPr>
          <w:rFonts w:ascii="Times New Roman" w:hAnsi="Times New Roman" w:cs="Times New Roman"/>
          <w:sz w:val="20"/>
          <w:szCs w:val="20"/>
        </w:rPr>
        <w:t xml:space="preserve"> illustrated in </w:t>
      </w:r>
      <w:r w:rsidR="00012D5A" w:rsidRPr="009E3688">
        <w:rPr>
          <w:rFonts w:ascii="Times New Roman" w:hAnsi="Times New Roman" w:cs="Times New Roman"/>
          <w:sz w:val="20"/>
          <w:szCs w:val="20"/>
        </w:rPr>
        <w:fldChar w:fldCharType="begin"/>
      </w:r>
      <w:r w:rsidR="00012D5A" w:rsidRPr="009E3688">
        <w:rPr>
          <w:rFonts w:ascii="Times New Roman" w:hAnsi="Times New Roman" w:cs="Times New Roman"/>
          <w:sz w:val="20"/>
          <w:szCs w:val="20"/>
        </w:rPr>
        <w:instrText xml:space="preserve"> REF _Ref173874440 \h  \* MERGEFORMAT </w:instrText>
      </w:r>
      <w:r w:rsidR="00012D5A" w:rsidRPr="009E3688">
        <w:rPr>
          <w:rFonts w:ascii="Times New Roman" w:hAnsi="Times New Roman" w:cs="Times New Roman"/>
          <w:sz w:val="20"/>
          <w:szCs w:val="20"/>
        </w:rPr>
      </w:r>
      <w:r w:rsidR="00012D5A" w:rsidRPr="009E3688">
        <w:rPr>
          <w:rFonts w:ascii="Times New Roman" w:hAnsi="Times New Roman" w:cs="Times New Roman"/>
          <w:sz w:val="20"/>
          <w:szCs w:val="20"/>
        </w:rPr>
        <w:fldChar w:fldCharType="separate"/>
      </w:r>
      <w:r w:rsidR="00012D5A" w:rsidRPr="009E3688">
        <w:rPr>
          <w:rFonts w:ascii="Times New Roman" w:hAnsi="Times New Roman" w:cs="Times New Roman"/>
          <w:sz w:val="20"/>
          <w:szCs w:val="20"/>
        </w:rPr>
        <w:t xml:space="preserve">Figure </w:t>
      </w:r>
      <w:r w:rsidR="00012D5A" w:rsidRPr="009E3688">
        <w:rPr>
          <w:rFonts w:ascii="Times New Roman" w:hAnsi="Times New Roman" w:cs="Times New Roman"/>
          <w:noProof/>
          <w:sz w:val="20"/>
          <w:szCs w:val="20"/>
        </w:rPr>
        <w:t>1</w:t>
      </w:r>
      <w:r w:rsidR="00012D5A" w:rsidRPr="009E3688">
        <w:rPr>
          <w:rFonts w:ascii="Times New Roman" w:hAnsi="Times New Roman" w:cs="Times New Roman"/>
          <w:sz w:val="20"/>
          <w:szCs w:val="20"/>
        </w:rPr>
        <w:fldChar w:fldCharType="end"/>
      </w:r>
      <w:r w:rsidR="00012D5A" w:rsidRPr="009E3688">
        <w:rPr>
          <w:rFonts w:ascii="Times New Roman" w:hAnsi="Times New Roman" w:cs="Times New Roman"/>
          <w:sz w:val="20"/>
          <w:szCs w:val="20"/>
        </w:rPr>
        <w:t>.</w:t>
      </w:r>
      <w:r w:rsidR="009E3688">
        <w:rPr>
          <w:rFonts w:ascii="Times New Roman" w:hAnsi="Times New Roman" w:cs="Times New Roman" w:hint="eastAsia"/>
          <w:sz w:val="20"/>
          <w:szCs w:val="20"/>
        </w:rPr>
        <w:t xml:space="preserve"> </w:t>
      </w:r>
    </w:p>
    <w:p w14:paraId="586988F1" w14:textId="77777777" w:rsidR="00012D5A" w:rsidRPr="009E3688" w:rsidRDefault="00012D5A" w:rsidP="00AF05E9">
      <w:pPr>
        <w:pStyle w:val="sample-target"/>
        <w:keepNext/>
        <w:spacing w:before="0" w:beforeAutospacing="0" w:afterLines="50" w:after="120" w:afterAutospacing="0"/>
        <w:jc w:val="center"/>
        <w:rPr>
          <w:strike/>
        </w:rPr>
      </w:pPr>
      <w:r w:rsidRPr="009E3688">
        <w:rPr>
          <w:rFonts w:ascii="Times New Roman" w:hAnsi="Times New Roman" w:cs="Times New Roman"/>
          <w:strike/>
          <w:noProof/>
          <w:sz w:val="20"/>
          <w:szCs w:val="20"/>
        </w:rPr>
        <w:drawing>
          <wp:inline distT="0" distB="0" distL="0" distR="0" wp14:anchorId="7DCAD994" wp14:editId="41AEF7BB">
            <wp:extent cx="3238500" cy="19574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6728" cy="1956391"/>
                    </a:xfrm>
                    <a:prstGeom prst="rect">
                      <a:avLst/>
                    </a:prstGeom>
                    <a:noFill/>
                  </pic:spPr>
                </pic:pic>
              </a:graphicData>
            </a:graphic>
          </wp:inline>
        </w:drawing>
      </w:r>
    </w:p>
    <w:p w14:paraId="36C94652" w14:textId="0109A924" w:rsidR="00012D5A" w:rsidRDefault="00012D5A" w:rsidP="00CF5DCE">
      <w:pPr>
        <w:pStyle w:val="ae"/>
        <w:spacing w:after="120"/>
        <w:jc w:val="center"/>
        <w:rPr>
          <w:rFonts w:eastAsiaTheme="minorEastAsia"/>
          <w:b/>
          <w:lang w:eastAsia="zh-CN"/>
        </w:rPr>
      </w:pPr>
      <w:bookmarkStart w:id="13" w:name="_Ref173874440"/>
      <w:r w:rsidRPr="009E3688">
        <w:rPr>
          <w:b/>
        </w:rPr>
        <w:t xml:space="preserve">Figure </w:t>
      </w:r>
      <w:r w:rsidRPr="009E3688">
        <w:rPr>
          <w:b/>
        </w:rPr>
        <w:fldChar w:fldCharType="begin"/>
      </w:r>
      <w:r w:rsidRPr="009E3688">
        <w:rPr>
          <w:b/>
        </w:rPr>
        <w:instrText xml:space="preserve"> SEQ Figure \* ARABIC </w:instrText>
      </w:r>
      <w:r w:rsidRPr="009E3688">
        <w:rPr>
          <w:b/>
        </w:rPr>
        <w:fldChar w:fldCharType="separate"/>
      </w:r>
      <w:r w:rsidRPr="009E3688">
        <w:rPr>
          <w:b/>
          <w:noProof/>
        </w:rPr>
        <w:t>1</w:t>
      </w:r>
      <w:r w:rsidRPr="009E3688">
        <w:rPr>
          <w:b/>
        </w:rPr>
        <w:fldChar w:fldCharType="end"/>
      </w:r>
      <w:bookmarkEnd w:id="13"/>
      <w:r w:rsidR="009830DF" w:rsidRPr="009E3688">
        <w:rPr>
          <w:rFonts w:eastAsiaTheme="minorEastAsia"/>
          <w:b/>
          <w:lang w:eastAsia="zh-CN"/>
        </w:rPr>
        <w:t>:</w:t>
      </w:r>
      <w:r w:rsidRPr="009E3688">
        <w:rPr>
          <w:rFonts w:eastAsiaTheme="minorEastAsia"/>
          <w:b/>
          <w:lang w:eastAsia="zh-CN"/>
        </w:rPr>
        <w:t xml:space="preserve"> Time</w:t>
      </w:r>
      <w:r w:rsidR="009830DF" w:rsidRPr="009E3688">
        <w:rPr>
          <w:rFonts w:eastAsiaTheme="minorEastAsia"/>
          <w:b/>
          <w:lang w:eastAsia="zh-CN"/>
        </w:rPr>
        <w:t xml:space="preserve"> stamp difference in case 3b</w:t>
      </w:r>
    </w:p>
    <w:p w14:paraId="629B86FD" w14:textId="5073FA7F" w:rsidR="00012D5A" w:rsidRDefault="004A320C" w:rsidP="00CF5DCE">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irst of all, </w:t>
      </w:r>
      <w:r w:rsidRPr="00693419">
        <w:t xml:space="preserve">the time stamp </w:t>
      </w:r>
      <w:r>
        <w:rPr>
          <w:rFonts w:eastAsiaTheme="minorEastAsia" w:hint="eastAsia"/>
          <w:lang w:eastAsia="zh-CN"/>
        </w:rPr>
        <w:t xml:space="preserve">in </w:t>
      </w:r>
      <w:r w:rsidR="00C40CD7">
        <w:rPr>
          <w:rFonts w:eastAsiaTheme="minorEastAsia" w:hint="eastAsia"/>
          <w:lang w:eastAsia="zh-CN"/>
        </w:rPr>
        <w:t>P</w:t>
      </w:r>
      <w:r>
        <w:rPr>
          <w:rFonts w:eastAsiaTheme="minorEastAsia" w:hint="eastAsia"/>
          <w:lang w:eastAsia="zh-CN"/>
        </w:rPr>
        <w:t xml:space="preserve">art B </w:t>
      </w:r>
      <w:r w:rsidR="00C40CD7">
        <w:rPr>
          <w:rFonts w:eastAsiaTheme="minorEastAsia" w:hint="eastAsia"/>
          <w:lang w:eastAsia="zh-CN"/>
        </w:rPr>
        <w:t>can</w:t>
      </w:r>
      <w:r w:rsidRPr="00693419">
        <w:t xml:space="preserve"> be the time for which the location estimat</w:t>
      </w:r>
      <w:r w:rsidR="00563C6A">
        <w:rPr>
          <w:rFonts w:eastAsiaTheme="minorEastAsia" w:hint="eastAsia"/>
          <w:lang w:eastAsia="zh-CN"/>
        </w:rPr>
        <w:t>e</w:t>
      </w:r>
      <w:r w:rsidRPr="00693419">
        <w:t xml:space="preserve"> is valid</w:t>
      </w:r>
      <w:r w:rsidR="007059CB">
        <w:rPr>
          <w:rFonts w:eastAsiaTheme="minorEastAsia" w:hint="eastAsia"/>
          <w:lang w:eastAsia="zh-CN"/>
        </w:rPr>
        <w:t>.</w:t>
      </w:r>
      <w:r>
        <w:rPr>
          <w:rFonts w:eastAsiaTheme="minorEastAsia" w:hint="eastAsia"/>
          <w:lang w:eastAsia="zh-CN"/>
        </w:rPr>
        <w:t xml:space="preserve"> </w:t>
      </w:r>
      <w:r w:rsidR="007059CB">
        <w:rPr>
          <w:rFonts w:eastAsiaTheme="minorEastAsia" w:hint="eastAsia"/>
          <w:lang w:eastAsia="zh-CN"/>
        </w:rPr>
        <w:t>C</w:t>
      </w:r>
      <w:r w:rsidR="00AF05E9">
        <w:rPr>
          <w:rFonts w:hint="eastAsia"/>
        </w:rPr>
        <w:t xml:space="preserve">onsidering that the UE may be moving, the </w:t>
      </w:r>
      <w:r w:rsidR="00C85930">
        <w:rPr>
          <w:rFonts w:hint="eastAsia"/>
        </w:rPr>
        <w:t>measuring time difference between TRPs and UEs should be restricted so that it will not become too large. Otherwise</w:t>
      </w:r>
      <w:r>
        <w:rPr>
          <w:rFonts w:eastAsiaTheme="minorEastAsia" w:hint="eastAsia"/>
          <w:lang w:eastAsia="zh-CN"/>
        </w:rPr>
        <w:t>,</w:t>
      </w:r>
      <w:r w:rsidR="00C85930">
        <w:rPr>
          <w:rFonts w:hint="eastAsia"/>
        </w:rPr>
        <w:t xml:space="preserve"> the validity of this data sample may not be hold. </w:t>
      </w:r>
    </w:p>
    <w:p w14:paraId="28990CBB" w14:textId="5EB55614" w:rsidR="004A320C" w:rsidRDefault="004A320C" w:rsidP="00CF5DCE">
      <w:pPr>
        <w:spacing w:after="120"/>
        <w:jc w:val="both"/>
        <w:rPr>
          <w:rFonts w:eastAsiaTheme="minorEastAsia" w:hint="eastAsia"/>
          <w:lang w:eastAsia="zh-CN"/>
        </w:rPr>
      </w:pPr>
      <w:r>
        <w:rPr>
          <w:rFonts w:eastAsiaTheme="minorEastAsia"/>
          <w:lang w:eastAsia="zh-CN"/>
        </w:rPr>
        <w:t>S</w:t>
      </w:r>
      <w:r>
        <w:rPr>
          <w:rFonts w:eastAsiaTheme="minorEastAsia" w:hint="eastAsia"/>
          <w:lang w:eastAsia="zh-CN"/>
        </w:rPr>
        <w:t xml:space="preserve">econdly, </w:t>
      </w:r>
      <w:r w:rsidR="00C40CD7">
        <w:rPr>
          <w:rFonts w:eastAsiaTheme="minorEastAsia" w:hint="eastAsia"/>
          <w:lang w:eastAsia="zh-CN"/>
        </w:rPr>
        <w:t xml:space="preserve">the </w:t>
      </w:r>
      <w:r w:rsidRPr="00693419">
        <w:t xml:space="preserve">time stamp in </w:t>
      </w:r>
      <w:r w:rsidR="00C40CD7">
        <w:rPr>
          <w:rFonts w:eastAsiaTheme="minorEastAsia" w:hint="eastAsia"/>
          <w:lang w:eastAsia="zh-CN"/>
        </w:rPr>
        <w:t>P</w:t>
      </w:r>
      <w:r w:rsidRPr="00693419">
        <w:t xml:space="preserve">art B can be the time when the associated </w:t>
      </w:r>
      <w:r>
        <w:rPr>
          <w:rFonts w:hint="eastAsia"/>
        </w:rPr>
        <w:t>S</w:t>
      </w:r>
      <w:r w:rsidRPr="00693419">
        <w:t>RS</w:t>
      </w:r>
      <w:r w:rsidR="007059CB">
        <w:rPr>
          <w:rFonts w:eastAsiaTheme="minorEastAsia" w:hint="eastAsia"/>
          <w:lang w:eastAsia="zh-CN"/>
        </w:rPr>
        <w:t>-</w:t>
      </w:r>
      <w:proofErr w:type="spellStart"/>
      <w:r w:rsidR="007059CB">
        <w:rPr>
          <w:rFonts w:eastAsiaTheme="minorEastAsia" w:hint="eastAsia"/>
          <w:lang w:eastAsia="zh-CN"/>
        </w:rPr>
        <w:t>pos</w:t>
      </w:r>
      <w:proofErr w:type="spellEnd"/>
      <w:r w:rsidRPr="00693419">
        <w:t xml:space="preserve"> </w:t>
      </w:r>
      <w:proofErr w:type="gramStart"/>
      <w:r w:rsidR="00775211">
        <w:rPr>
          <w:rFonts w:eastAsiaTheme="minorEastAsia" w:hint="eastAsia"/>
          <w:lang w:eastAsia="zh-CN"/>
        </w:rPr>
        <w:t>is</w:t>
      </w:r>
      <w:proofErr w:type="gramEnd"/>
      <w:r w:rsidR="007059CB" w:rsidRPr="00693419">
        <w:t xml:space="preserve"> sent</w:t>
      </w:r>
      <w:r w:rsidR="007059CB">
        <w:rPr>
          <w:rFonts w:eastAsiaTheme="minorEastAsia" w:hint="eastAsia"/>
          <w:lang w:eastAsia="zh-CN"/>
        </w:rPr>
        <w:t>,</w:t>
      </w:r>
      <w:r w:rsidR="007059CB">
        <w:rPr>
          <w:rFonts w:hint="eastAsia"/>
        </w:rPr>
        <w:t xml:space="preserve"> </w:t>
      </w:r>
      <w:r>
        <w:rPr>
          <w:rFonts w:hint="eastAsia"/>
        </w:rPr>
        <w:t>which was</w:t>
      </w:r>
      <w:r w:rsidRPr="00693419">
        <w:t xml:space="preserve"> used to </w:t>
      </w:r>
      <w:r w:rsidR="007059CB">
        <w:rPr>
          <w:rFonts w:eastAsiaTheme="minorEastAsia" w:hint="eastAsia"/>
          <w:lang w:eastAsia="zh-CN"/>
        </w:rPr>
        <w:t>obtain</w:t>
      </w:r>
      <w:r w:rsidRPr="00693419">
        <w:t xml:space="preserve"> the channel measurement.</w:t>
      </w:r>
      <w:r w:rsidR="003F54FB" w:rsidRPr="003F54FB">
        <w:t xml:space="preserve"> </w:t>
      </w:r>
      <w:r w:rsidR="003F54FB" w:rsidRPr="003F54FB">
        <w:rPr>
          <w:rFonts w:eastAsiaTheme="minorEastAsia"/>
          <w:lang w:eastAsia="zh-CN"/>
        </w:rPr>
        <w:t xml:space="preserve">If the UE obtains the location </w:t>
      </w:r>
      <w:r w:rsidR="00C40CD7" w:rsidRPr="003F54FB">
        <w:rPr>
          <w:rFonts w:eastAsiaTheme="minorEastAsia"/>
          <w:lang w:eastAsia="zh-CN"/>
        </w:rPr>
        <w:t xml:space="preserve">by </w:t>
      </w:r>
      <w:r w:rsidR="00C40CD7">
        <w:rPr>
          <w:rFonts w:eastAsiaTheme="minorEastAsia" w:hint="eastAsia"/>
          <w:lang w:eastAsia="zh-CN"/>
        </w:rPr>
        <w:t>non NR-RAT way (like GNSS etc.)</w:t>
      </w:r>
      <w:r w:rsidR="00C40CD7" w:rsidRPr="003F54FB">
        <w:rPr>
          <w:rFonts w:eastAsiaTheme="minorEastAsia"/>
          <w:lang w:eastAsia="zh-CN"/>
        </w:rPr>
        <w:t xml:space="preserve"> </w:t>
      </w:r>
      <w:r w:rsidR="003F54FB" w:rsidRPr="003F54FB">
        <w:rPr>
          <w:rFonts w:eastAsiaTheme="minorEastAsia"/>
          <w:lang w:eastAsia="zh-CN"/>
        </w:rPr>
        <w:t>at the time the SRS</w:t>
      </w:r>
      <w:r w:rsidR="007059CB">
        <w:rPr>
          <w:rFonts w:eastAsiaTheme="minorEastAsia" w:hint="eastAsia"/>
          <w:lang w:eastAsia="zh-CN"/>
        </w:rPr>
        <w:t>-</w:t>
      </w:r>
      <w:proofErr w:type="spellStart"/>
      <w:r w:rsidR="007059CB">
        <w:rPr>
          <w:rFonts w:eastAsiaTheme="minorEastAsia" w:hint="eastAsia"/>
          <w:lang w:eastAsia="zh-CN"/>
        </w:rPr>
        <w:t>pos</w:t>
      </w:r>
      <w:proofErr w:type="spellEnd"/>
      <w:r w:rsidR="003F54FB" w:rsidRPr="003F54FB">
        <w:rPr>
          <w:rFonts w:eastAsiaTheme="minorEastAsia"/>
          <w:lang w:eastAsia="zh-CN"/>
        </w:rPr>
        <w:t xml:space="preserve"> is sent</w:t>
      </w:r>
      <w:r w:rsidR="006E5B62">
        <w:rPr>
          <w:rFonts w:eastAsiaTheme="minorEastAsia" w:hint="eastAsia"/>
          <w:lang w:eastAsia="zh-CN"/>
        </w:rPr>
        <w:t xml:space="preserve">, </w:t>
      </w:r>
      <w:r w:rsidR="005257ED">
        <w:rPr>
          <w:rFonts w:eastAsiaTheme="minorEastAsia" w:hint="eastAsia"/>
          <w:lang w:eastAsia="zh-CN"/>
        </w:rPr>
        <w:t xml:space="preserve">LMF can pair the </w:t>
      </w:r>
      <w:r w:rsidR="00C40CD7">
        <w:rPr>
          <w:rFonts w:eastAsiaTheme="minorEastAsia" w:hint="eastAsia"/>
          <w:lang w:eastAsia="zh-CN"/>
        </w:rPr>
        <w:t>P</w:t>
      </w:r>
      <w:r w:rsidR="005257ED">
        <w:rPr>
          <w:rFonts w:eastAsiaTheme="minorEastAsia" w:hint="eastAsia"/>
          <w:lang w:eastAsia="zh-CN"/>
        </w:rPr>
        <w:t xml:space="preserve">art A and </w:t>
      </w:r>
      <w:r w:rsidR="00C40CD7">
        <w:rPr>
          <w:rFonts w:eastAsiaTheme="minorEastAsia" w:hint="eastAsia"/>
          <w:lang w:eastAsia="zh-CN"/>
        </w:rPr>
        <w:t>P</w:t>
      </w:r>
      <w:r w:rsidR="005257ED">
        <w:rPr>
          <w:rFonts w:eastAsiaTheme="minorEastAsia" w:hint="eastAsia"/>
          <w:lang w:eastAsia="zh-CN"/>
        </w:rPr>
        <w:t>art B by the time stamp naturally.</w:t>
      </w:r>
      <w:r w:rsidR="00C40CD7" w:rsidRPr="00C40CD7">
        <w:rPr>
          <w:rFonts w:eastAsiaTheme="minorEastAsia"/>
          <w:lang w:eastAsia="zh-CN"/>
        </w:rPr>
        <w:t xml:space="preserve"> </w:t>
      </w:r>
      <w:r w:rsidR="00AC68F1">
        <w:rPr>
          <w:rFonts w:eastAsiaTheme="minorEastAsia"/>
          <w:lang w:eastAsia="zh-CN"/>
        </w:rPr>
        <w:t>I</w:t>
      </w:r>
      <w:r w:rsidR="00AC68F1">
        <w:rPr>
          <w:rFonts w:eastAsiaTheme="minorEastAsia" w:hint="eastAsia"/>
          <w:lang w:eastAsia="zh-CN"/>
        </w:rPr>
        <w:t>n another case, i</w:t>
      </w:r>
      <w:r w:rsidR="00C40CD7" w:rsidRPr="003F54FB">
        <w:rPr>
          <w:rFonts w:eastAsiaTheme="minorEastAsia"/>
          <w:lang w:eastAsia="zh-CN"/>
        </w:rPr>
        <w:t xml:space="preserve">f </w:t>
      </w:r>
      <w:r w:rsidR="00C40CD7">
        <w:rPr>
          <w:rFonts w:eastAsiaTheme="minorEastAsia" w:hint="eastAsia"/>
          <w:lang w:eastAsia="zh-CN"/>
        </w:rPr>
        <w:t xml:space="preserve">the time stamp in Part B is determined by LMF </w:t>
      </w:r>
      <w:r w:rsidR="00C40CD7">
        <w:rPr>
          <w:rFonts w:eastAsiaTheme="minorEastAsia"/>
          <w:lang w:eastAsia="zh-CN"/>
        </w:rPr>
        <w:t>and</w:t>
      </w:r>
      <w:r w:rsidR="00C40CD7">
        <w:rPr>
          <w:rFonts w:eastAsiaTheme="minorEastAsia" w:hint="eastAsia"/>
          <w:lang w:eastAsia="zh-CN"/>
        </w:rPr>
        <w:t xml:space="preserve"> </w:t>
      </w:r>
      <w:r w:rsidR="00C40CD7" w:rsidRPr="003F54FB">
        <w:rPr>
          <w:rFonts w:eastAsiaTheme="minorEastAsia"/>
          <w:lang w:eastAsia="zh-CN"/>
        </w:rPr>
        <w:t>the UE</w:t>
      </w:r>
      <w:r w:rsidR="00C40CD7">
        <w:rPr>
          <w:rFonts w:eastAsiaTheme="minorEastAsia"/>
          <w:lang w:eastAsia="zh-CN"/>
        </w:rPr>
        <w:t>’</w:t>
      </w:r>
      <w:r w:rsidR="00C40CD7">
        <w:rPr>
          <w:rFonts w:eastAsiaTheme="minorEastAsia" w:hint="eastAsia"/>
          <w:lang w:eastAsia="zh-CN"/>
        </w:rPr>
        <w:t>s</w:t>
      </w:r>
      <w:r w:rsidR="00C40CD7" w:rsidRPr="003F54FB">
        <w:rPr>
          <w:rFonts w:eastAsiaTheme="minorEastAsia"/>
          <w:lang w:eastAsia="zh-CN"/>
        </w:rPr>
        <w:t xml:space="preserve"> location</w:t>
      </w:r>
      <w:r w:rsidR="00C40CD7">
        <w:rPr>
          <w:rFonts w:eastAsiaTheme="minorEastAsia" w:hint="eastAsia"/>
          <w:lang w:eastAsia="zh-CN"/>
        </w:rPr>
        <w:t xml:space="preserve"> is obtained by UL NR-RAT method, </w:t>
      </w:r>
      <w:r w:rsidR="00AC68F1">
        <w:rPr>
          <w:rFonts w:eastAsiaTheme="minorEastAsia" w:hint="eastAsia"/>
          <w:lang w:eastAsia="zh-CN"/>
        </w:rPr>
        <w:t xml:space="preserve">the time stamp in Part B can be </w:t>
      </w:r>
      <w:r w:rsidR="007059CB">
        <w:rPr>
          <w:rFonts w:eastAsiaTheme="minorEastAsia" w:hint="eastAsia"/>
          <w:lang w:eastAsia="zh-CN"/>
        </w:rPr>
        <w:t xml:space="preserve">the time </w:t>
      </w:r>
      <w:r w:rsidR="00AC68F1">
        <w:rPr>
          <w:rFonts w:eastAsiaTheme="minorEastAsia" w:hint="eastAsia"/>
          <w:lang w:eastAsia="zh-CN"/>
        </w:rPr>
        <w:t>when the SRS</w:t>
      </w:r>
      <w:r w:rsidR="007059CB">
        <w:rPr>
          <w:rFonts w:eastAsiaTheme="minorEastAsia" w:hint="eastAsia"/>
          <w:lang w:eastAsia="zh-CN"/>
        </w:rPr>
        <w:t>-</w:t>
      </w:r>
      <w:proofErr w:type="spellStart"/>
      <w:r w:rsidR="007059CB">
        <w:rPr>
          <w:rFonts w:eastAsiaTheme="minorEastAsia" w:hint="eastAsia"/>
          <w:lang w:eastAsia="zh-CN"/>
        </w:rPr>
        <w:t>pos</w:t>
      </w:r>
      <w:proofErr w:type="spellEnd"/>
      <w:r w:rsidR="00AC68F1">
        <w:rPr>
          <w:rFonts w:eastAsiaTheme="minorEastAsia" w:hint="eastAsia"/>
          <w:lang w:eastAsia="zh-CN"/>
        </w:rPr>
        <w:t xml:space="preserve"> </w:t>
      </w:r>
      <w:proofErr w:type="gramStart"/>
      <w:r w:rsidR="00775211">
        <w:rPr>
          <w:rFonts w:eastAsiaTheme="minorEastAsia" w:hint="eastAsia"/>
          <w:lang w:eastAsia="zh-CN"/>
        </w:rPr>
        <w:t>is</w:t>
      </w:r>
      <w:proofErr w:type="gramEnd"/>
      <w:r w:rsidR="00AC68F1">
        <w:rPr>
          <w:rFonts w:eastAsiaTheme="minorEastAsia" w:hint="eastAsia"/>
          <w:lang w:eastAsia="zh-CN"/>
        </w:rPr>
        <w:t xml:space="preserve"> sent.</w:t>
      </w:r>
    </w:p>
    <w:p w14:paraId="6DB41BAC" w14:textId="6FB150CD" w:rsidR="00775211" w:rsidRPr="00AC68F1" w:rsidRDefault="00775211" w:rsidP="00CF5DCE">
      <w:pPr>
        <w:spacing w:after="120"/>
        <w:jc w:val="both"/>
        <w:rPr>
          <w:rFonts w:eastAsiaTheme="minorEastAsia"/>
        </w:rPr>
      </w:pPr>
      <w:r>
        <w:rPr>
          <w:rFonts w:eastAsiaTheme="minorEastAsia"/>
          <w:lang w:eastAsia="zh-CN"/>
        </w:rPr>
        <w:t>L</w:t>
      </w:r>
      <w:r>
        <w:rPr>
          <w:rFonts w:eastAsiaTheme="minorEastAsia" w:hint="eastAsia"/>
          <w:lang w:eastAsia="zh-CN"/>
        </w:rPr>
        <w:t>astly, the time stamp can be the time when the PRS is measured, when the location is estimated by NR-RAT related method.</w:t>
      </w:r>
    </w:p>
    <w:p w14:paraId="72421EA2" w14:textId="64CBA65F" w:rsidR="00C85930" w:rsidRDefault="00C85930" w:rsidP="00CF5DCE">
      <w:pPr>
        <w:pStyle w:val="sample-target"/>
        <w:spacing w:before="0" w:beforeAutospacing="0" w:afterLines="50" w:after="120" w:afterAutospacing="0"/>
        <w:jc w:val="both"/>
        <w:rPr>
          <w:rFonts w:ascii="Times New Roman" w:hAnsi="Times New Roman" w:cs="Times New Roman"/>
          <w:b/>
          <w:sz w:val="20"/>
          <w:szCs w:val="20"/>
        </w:rPr>
      </w:pPr>
      <w:r w:rsidRPr="00C85930">
        <w:rPr>
          <w:rFonts w:ascii="Times New Roman" w:hAnsi="Times New Roman" w:cs="Times New Roman" w:hint="eastAsia"/>
          <w:b/>
          <w:sz w:val="20"/>
          <w:szCs w:val="20"/>
        </w:rPr>
        <w:t xml:space="preserve">Proposal 7: </w:t>
      </w:r>
      <w:r>
        <w:rPr>
          <w:rFonts w:ascii="Times New Roman" w:hAnsi="Times New Roman" w:cs="Times New Roman" w:hint="eastAsia"/>
          <w:b/>
          <w:sz w:val="20"/>
          <w:szCs w:val="20"/>
        </w:rPr>
        <w:t>For case 3b, the measuring time difference between Part A and Part B should be restricted to ensure the validity of a training data sample.</w:t>
      </w:r>
    </w:p>
    <w:p w14:paraId="0EABFB8E" w14:textId="1D3EC911" w:rsidR="00693419" w:rsidRPr="00DA36AE" w:rsidRDefault="00693419" w:rsidP="00693419">
      <w:pPr>
        <w:spacing w:after="120"/>
        <w:jc w:val="both"/>
        <w:rPr>
          <w:b/>
        </w:rPr>
      </w:pPr>
      <w:r w:rsidRPr="00DA36AE">
        <w:rPr>
          <w:b/>
        </w:rPr>
        <w:t xml:space="preserve">Proposal </w:t>
      </w:r>
      <w:r>
        <w:rPr>
          <w:rFonts w:eastAsiaTheme="minorEastAsia" w:hint="eastAsia"/>
          <w:b/>
          <w:lang w:eastAsia="zh-CN"/>
        </w:rPr>
        <w:t>8</w:t>
      </w:r>
      <w:r w:rsidRPr="00DA36AE">
        <w:rPr>
          <w:b/>
        </w:rPr>
        <w:t>: For training data collection of AI/ML based positioning, the time stamp can be defined as follows:</w:t>
      </w:r>
    </w:p>
    <w:p w14:paraId="76DE37F5" w14:textId="77777777" w:rsidR="00693419" w:rsidRPr="00DA36AE" w:rsidRDefault="00693419" w:rsidP="00693419">
      <w:pPr>
        <w:pStyle w:val="ad"/>
        <w:numPr>
          <w:ilvl w:val="0"/>
          <w:numId w:val="13"/>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 xml:space="preserve">For part </w:t>
      </w:r>
      <w:proofErr w:type="gramStart"/>
      <w:r w:rsidRPr="00DA36AE">
        <w:rPr>
          <w:rFonts w:ascii="Times New Roman" w:eastAsia="Times New Roman" w:hAnsi="Times New Roman"/>
          <w:b/>
          <w:szCs w:val="20"/>
          <w:lang w:eastAsia="en-US"/>
        </w:rPr>
        <w:t>A</w:t>
      </w:r>
      <w:proofErr w:type="gramEnd"/>
      <w:r w:rsidRPr="00DA36AE">
        <w:rPr>
          <w:rFonts w:ascii="Times New Roman" w:eastAsia="Times New Roman" w:hAnsi="Times New Roman"/>
          <w:b/>
          <w:szCs w:val="20"/>
          <w:lang w:eastAsia="en-US"/>
        </w:rPr>
        <w:t>, the time stamp of channel measurement could be the time instance at which the channel measurement is performed.</w:t>
      </w:r>
    </w:p>
    <w:p w14:paraId="4615B17F" w14:textId="287CD650" w:rsidR="00693419" w:rsidRPr="00DA36AE" w:rsidRDefault="00693419" w:rsidP="00693419">
      <w:pPr>
        <w:pStyle w:val="ad"/>
        <w:numPr>
          <w:ilvl w:val="0"/>
          <w:numId w:val="13"/>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For part B, the time stamp of</w:t>
      </w:r>
      <w:r w:rsidR="005C334A">
        <w:rPr>
          <w:rFonts w:ascii="Times New Roman" w:eastAsiaTheme="minorEastAsia" w:hAnsi="Times New Roman" w:hint="eastAsia"/>
          <w:b/>
          <w:szCs w:val="20"/>
          <w:lang w:eastAsia="zh-CN"/>
        </w:rPr>
        <w:t xml:space="preserve"> ground truth</w:t>
      </w:r>
      <w:r w:rsidRPr="00DA36AE">
        <w:rPr>
          <w:rFonts w:ascii="Times New Roman" w:eastAsia="Times New Roman" w:hAnsi="Times New Roman"/>
          <w:b/>
          <w:szCs w:val="20"/>
          <w:lang w:eastAsia="en-US"/>
        </w:rPr>
        <w:t xml:space="preserve"> label </w:t>
      </w:r>
      <w:r w:rsidR="00DE799A">
        <w:rPr>
          <w:rFonts w:ascii="Times New Roman" w:eastAsiaTheme="minorEastAsia" w:hAnsi="Times New Roman" w:hint="eastAsia"/>
          <w:b/>
          <w:szCs w:val="20"/>
          <w:lang w:eastAsia="zh-CN"/>
        </w:rPr>
        <w:t>can</w:t>
      </w:r>
      <w:r w:rsidRPr="00DA36AE">
        <w:rPr>
          <w:rFonts w:ascii="Times New Roman" w:eastAsia="Times New Roman" w:hAnsi="Times New Roman"/>
          <w:b/>
          <w:szCs w:val="20"/>
          <w:lang w:eastAsia="en-US"/>
        </w:rPr>
        <w:t xml:space="preserve"> be:</w:t>
      </w:r>
    </w:p>
    <w:p w14:paraId="49471E31" w14:textId="682D7D01" w:rsidR="00693419" w:rsidRPr="00DA36AE" w:rsidRDefault="00C20D50" w:rsidP="00106B09">
      <w:pPr>
        <w:pStyle w:val="ad"/>
        <w:numPr>
          <w:ilvl w:val="1"/>
          <w:numId w:val="13"/>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he time for which the location estimat</w:t>
      </w:r>
      <w:r w:rsidR="00563C6A">
        <w:rPr>
          <w:rFonts w:eastAsiaTheme="minorEastAsia" w:hint="eastAsia"/>
          <w:b/>
          <w:bCs/>
          <w:lang w:eastAsia="zh-CN"/>
        </w:rPr>
        <w:t>e</w:t>
      </w:r>
      <w:r w:rsidR="00693419" w:rsidRPr="00DA36AE">
        <w:rPr>
          <w:rFonts w:eastAsiaTheme="minorEastAsia"/>
          <w:b/>
          <w:bCs/>
          <w:lang w:eastAsia="zh-CN"/>
        </w:rPr>
        <w:t xml:space="preserve"> is valid</w:t>
      </w:r>
      <w:r w:rsidR="00A93C12">
        <w:rPr>
          <w:rFonts w:eastAsiaTheme="minorEastAsia" w:hint="eastAsia"/>
          <w:b/>
          <w:bCs/>
          <w:lang w:eastAsia="zh-CN"/>
        </w:rPr>
        <w:t>;</w:t>
      </w:r>
    </w:p>
    <w:p w14:paraId="694BBA84" w14:textId="6EA45828" w:rsidR="00693419" w:rsidRDefault="00C20D50" w:rsidP="00CF5DCE">
      <w:pPr>
        <w:pStyle w:val="ad"/>
        <w:numPr>
          <w:ilvl w:val="1"/>
          <w:numId w:val="13"/>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 xml:space="preserve">he time when the associated </w:t>
      </w:r>
      <w:r w:rsidR="00A93C12">
        <w:rPr>
          <w:rFonts w:eastAsiaTheme="minorEastAsia" w:hint="eastAsia"/>
          <w:b/>
          <w:bCs/>
          <w:lang w:eastAsia="zh-CN"/>
        </w:rPr>
        <w:t>S</w:t>
      </w:r>
      <w:r w:rsidR="00693419" w:rsidRPr="00DA36AE">
        <w:rPr>
          <w:rFonts w:eastAsiaTheme="minorEastAsia"/>
          <w:b/>
          <w:bCs/>
          <w:lang w:eastAsia="zh-CN"/>
        </w:rPr>
        <w:t>RS</w:t>
      </w:r>
      <w:r w:rsidR="00A93C12">
        <w:rPr>
          <w:rFonts w:eastAsiaTheme="minorEastAsia" w:hint="eastAsia"/>
          <w:b/>
          <w:bCs/>
          <w:lang w:eastAsia="zh-CN"/>
        </w:rPr>
        <w:t>-</w:t>
      </w:r>
      <w:proofErr w:type="spellStart"/>
      <w:r w:rsidR="00A93C12">
        <w:rPr>
          <w:rFonts w:eastAsiaTheme="minorEastAsia" w:hint="eastAsia"/>
          <w:b/>
          <w:bCs/>
          <w:lang w:eastAsia="zh-CN"/>
        </w:rPr>
        <w:t>pos</w:t>
      </w:r>
      <w:proofErr w:type="spellEnd"/>
      <w:r w:rsidR="00693419" w:rsidRPr="00DA36AE">
        <w:rPr>
          <w:rFonts w:eastAsiaTheme="minorEastAsia"/>
          <w:b/>
          <w:bCs/>
          <w:lang w:eastAsia="zh-CN"/>
        </w:rPr>
        <w:t xml:space="preserve">  </w:t>
      </w:r>
      <w:r w:rsidR="00A93C12">
        <w:rPr>
          <w:rFonts w:eastAsiaTheme="minorEastAsia" w:hint="eastAsia"/>
          <w:b/>
          <w:bCs/>
          <w:lang w:eastAsia="zh-CN"/>
        </w:rPr>
        <w:t xml:space="preserve">is </w:t>
      </w:r>
      <w:r w:rsidR="00693419" w:rsidRPr="00DA36AE">
        <w:rPr>
          <w:rFonts w:eastAsiaTheme="minorEastAsia"/>
          <w:b/>
          <w:bCs/>
          <w:lang w:eastAsia="zh-CN"/>
        </w:rPr>
        <w:t>sent</w:t>
      </w:r>
      <w:r w:rsidR="00A93C12">
        <w:rPr>
          <w:rFonts w:eastAsiaTheme="minorEastAsia" w:hint="eastAsia"/>
          <w:b/>
          <w:bCs/>
          <w:lang w:eastAsia="zh-CN"/>
        </w:rPr>
        <w:t>;</w:t>
      </w:r>
    </w:p>
    <w:p w14:paraId="5A765694" w14:textId="02F6DF81" w:rsidR="00A93C12" w:rsidRPr="0076259C" w:rsidRDefault="00A93C12" w:rsidP="00106B09">
      <w:pPr>
        <w:pStyle w:val="ad"/>
        <w:numPr>
          <w:ilvl w:val="1"/>
          <w:numId w:val="13"/>
        </w:numPr>
        <w:spacing w:after="120"/>
        <w:ind w:leftChars="0"/>
        <w:jc w:val="both"/>
        <w:rPr>
          <w:rFonts w:eastAsiaTheme="minorEastAsia"/>
          <w:b/>
          <w:bCs/>
          <w:lang w:eastAsia="zh-CN"/>
        </w:rPr>
      </w:pPr>
      <w:r>
        <w:rPr>
          <w:rFonts w:eastAsiaTheme="minorEastAsia" w:hint="eastAsia"/>
          <w:b/>
          <w:bCs/>
          <w:lang w:eastAsia="zh-CN"/>
        </w:rPr>
        <w:t>The time when the PRS is measured.</w:t>
      </w:r>
    </w:p>
    <w:p w14:paraId="69E36B2B" w14:textId="4B0B21E3" w:rsidR="009109C2" w:rsidRPr="006E3DC7" w:rsidRDefault="009109C2" w:rsidP="00CF5DCE">
      <w:pPr>
        <w:spacing w:after="120"/>
        <w:jc w:val="both"/>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case 1 </w:t>
      </w:r>
      <w:r>
        <w:rPr>
          <w:rFonts w:eastAsiaTheme="minorEastAsia"/>
          <w:noProof/>
          <w:lang w:eastAsia="zh-CN"/>
        </w:rPr>
        <w:t>and</w:t>
      </w:r>
      <w:r>
        <w:rPr>
          <w:rFonts w:eastAsiaTheme="minorEastAsia" w:hint="eastAsia"/>
          <w:noProof/>
          <w:lang w:eastAsia="zh-CN"/>
        </w:rPr>
        <w:t xml:space="preserve"> case 2b, UE recive</w:t>
      </w:r>
      <w:r w:rsidR="00043DA2">
        <w:rPr>
          <w:rFonts w:eastAsiaTheme="minorEastAsia" w:hint="eastAsia"/>
          <w:noProof/>
          <w:lang w:eastAsia="zh-CN"/>
        </w:rPr>
        <w:t>s</w:t>
      </w:r>
      <w:r>
        <w:rPr>
          <w:rFonts w:eastAsiaTheme="minorEastAsia" w:hint="eastAsia"/>
          <w:noProof/>
          <w:lang w:eastAsia="zh-CN"/>
        </w:rPr>
        <w:t xml:space="preserve"> the reference signal from N TRPs and genernate</w:t>
      </w:r>
      <w:r w:rsidR="00043DA2">
        <w:rPr>
          <w:rFonts w:eastAsiaTheme="minorEastAsia" w:hint="eastAsia"/>
          <w:noProof/>
          <w:lang w:eastAsia="zh-CN"/>
        </w:rPr>
        <w:t>s</w:t>
      </w:r>
      <w:r>
        <w:rPr>
          <w:rFonts w:eastAsiaTheme="minorEastAsia" w:hint="eastAsia"/>
          <w:noProof/>
          <w:lang w:eastAsia="zh-CN"/>
        </w:rPr>
        <w:t xml:space="preserve"> N measurements as one training data sample</w:t>
      </w:r>
      <w:r w:rsidR="001F2FF6">
        <w:rPr>
          <w:rFonts w:eastAsiaTheme="minorEastAsia" w:hint="eastAsia"/>
          <w:noProof/>
          <w:lang w:eastAsia="zh-CN"/>
        </w:rPr>
        <w:t>, while</w:t>
      </w:r>
      <w:r>
        <w:rPr>
          <w:rFonts w:eastAsiaTheme="minorEastAsia" w:hint="eastAsia"/>
          <w:noProof/>
          <w:lang w:eastAsia="zh-CN"/>
        </w:rPr>
        <w:t xml:space="preserve"> </w:t>
      </w:r>
      <w:r w:rsidR="001F2FF6">
        <w:rPr>
          <w:rFonts w:eastAsiaTheme="minorEastAsia" w:hint="eastAsia"/>
          <w:noProof/>
          <w:lang w:eastAsia="zh-CN"/>
        </w:rPr>
        <w:t>t</w:t>
      </w:r>
      <w:r>
        <w:rPr>
          <w:rFonts w:eastAsiaTheme="minorEastAsia" w:hint="eastAsia"/>
          <w:noProof/>
          <w:lang w:eastAsia="zh-CN"/>
        </w:rPr>
        <w:t xml:space="preserve">he training data sample </w:t>
      </w:r>
      <w:r w:rsidR="001F2FF6">
        <w:rPr>
          <w:rFonts w:eastAsiaTheme="minorEastAsia" w:hint="eastAsia"/>
          <w:noProof/>
          <w:lang w:eastAsia="zh-CN"/>
        </w:rPr>
        <w:t xml:space="preserve">is </w:t>
      </w:r>
      <w:r>
        <w:rPr>
          <w:rFonts w:eastAsiaTheme="minorEastAsia" w:hint="eastAsia"/>
          <w:noProof/>
          <w:lang w:eastAsia="zh-CN"/>
        </w:rPr>
        <w:t>with only one label</w:t>
      </w:r>
      <w:r w:rsidR="001F2FF6">
        <w:rPr>
          <w:rFonts w:eastAsiaTheme="minorEastAsia" w:hint="eastAsia"/>
          <w:noProof/>
          <w:lang w:eastAsia="zh-CN"/>
        </w:rPr>
        <w:t>.</w:t>
      </w:r>
      <w:r>
        <w:rPr>
          <w:rFonts w:eastAsiaTheme="minorEastAsia" w:hint="eastAsia"/>
          <w:noProof/>
          <w:lang w:eastAsia="zh-CN"/>
        </w:rPr>
        <w:t xml:space="preserve"> </w:t>
      </w:r>
      <w:r w:rsidR="001F2FF6">
        <w:rPr>
          <w:rFonts w:eastAsiaTheme="minorEastAsia" w:hint="eastAsia"/>
          <w:noProof/>
          <w:lang w:eastAsia="zh-CN"/>
        </w:rPr>
        <w:t>H</w:t>
      </w:r>
      <w:r>
        <w:rPr>
          <w:rFonts w:eastAsiaTheme="minorEastAsia" w:hint="eastAsia"/>
          <w:noProof/>
          <w:lang w:eastAsia="zh-CN"/>
        </w:rPr>
        <w:t>ow to match the N</w:t>
      </w:r>
      <w:r w:rsidR="00416D76">
        <w:rPr>
          <w:rFonts w:eastAsiaTheme="minorEastAsia" w:hint="eastAsia"/>
          <w:noProof/>
          <w:lang w:eastAsia="zh-CN"/>
        </w:rPr>
        <w:t xml:space="preserve"> </w:t>
      </w:r>
      <w:r>
        <w:rPr>
          <w:rFonts w:eastAsiaTheme="minorEastAsia" w:hint="eastAsia"/>
          <w:noProof/>
          <w:lang w:eastAsia="zh-CN"/>
        </w:rPr>
        <w:t>measurements with one label (UE</w:t>
      </w:r>
      <w:r>
        <w:rPr>
          <w:rFonts w:eastAsiaTheme="minorEastAsia"/>
          <w:noProof/>
          <w:lang w:eastAsia="zh-CN"/>
        </w:rPr>
        <w:t>’</w:t>
      </w:r>
      <w:r>
        <w:rPr>
          <w:rFonts w:eastAsiaTheme="minorEastAsia" w:hint="eastAsia"/>
          <w:noProof/>
          <w:lang w:eastAsia="zh-CN"/>
        </w:rPr>
        <w:t xml:space="preserve">s location) should be considered. </w:t>
      </w:r>
    </w:p>
    <w:p w14:paraId="7F81DD0B" w14:textId="3F4CDB8F" w:rsidR="009109C2" w:rsidRPr="00673754" w:rsidRDefault="00556481" w:rsidP="004149DE">
      <w:pPr>
        <w:spacing w:after="120"/>
        <w:jc w:val="both"/>
      </w:pPr>
      <w:r w:rsidRPr="008F538D">
        <w:rPr>
          <w:rFonts w:eastAsiaTheme="minorEastAsia"/>
          <w:b/>
          <w:bCs/>
          <w:lang w:eastAsia="zh-CN"/>
        </w:rPr>
        <w:lastRenderedPageBreak/>
        <w:t>Proposal</w:t>
      </w:r>
      <w:r w:rsidR="00416D76" w:rsidRPr="00DA36AE">
        <w:rPr>
          <w:rFonts w:eastAsiaTheme="minorEastAsia"/>
          <w:b/>
          <w:bCs/>
          <w:lang w:eastAsia="zh-CN"/>
        </w:rPr>
        <w:t xml:space="preserve"> </w:t>
      </w:r>
      <w:r w:rsidR="00693419">
        <w:rPr>
          <w:rFonts w:eastAsiaTheme="minorEastAsia" w:hint="eastAsia"/>
          <w:b/>
          <w:bCs/>
          <w:lang w:eastAsia="zh-CN"/>
        </w:rPr>
        <w:t>9</w:t>
      </w:r>
      <w:r w:rsidR="00416D76" w:rsidRPr="00DA36AE">
        <w:rPr>
          <w:rFonts w:eastAsiaTheme="minorEastAsia"/>
          <w:b/>
          <w:bCs/>
          <w:lang w:eastAsia="zh-CN"/>
        </w:rPr>
        <w:t xml:space="preserve">:  For training data collection of case 1 and case 2b, </w:t>
      </w:r>
      <w:r w:rsidR="00563C6A">
        <w:rPr>
          <w:rFonts w:eastAsiaTheme="minorEastAsia"/>
          <w:b/>
          <w:bCs/>
          <w:lang w:eastAsia="zh-CN"/>
        </w:rPr>
        <w:t>further</w:t>
      </w:r>
      <w:r w:rsidR="00563C6A">
        <w:rPr>
          <w:rFonts w:eastAsiaTheme="minorEastAsia" w:hint="eastAsia"/>
          <w:b/>
          <w:bCs/>
          <w:lang w:eastAsia="zh-CN"/>
        </w:rPr>
        <w:t xml:space="preserve"> study </w:t>
      </w:r>
      <w:r w:rsidR="00416D76" w:rsidRPr="00DA36AE">
        <w:rPr>
          <w:rFonts w:eastAsiaTheme="minorEastAsia"/>
          <w:b/>
          <w:bCs/>
          <w:lang w:eastAsia="zh-CN"/>
        </w:rPr>
        <w:t xml:space="preserve">how to match the measurements from </w:t>
      </w:r>
      <w:r w:rsidR="00563C6A">
        <w:rPr>
          <w:rFonts w:eastAsiaTheme="minorEastAsia" w:hint="eastAsia"/>
          <w:b/>
          <w:bCs/>
          <w:lang w:eastAsia="zh-CN"/>
        </w:rPr>
        <w:t>multiple</w:t>
      </w:r>
      <w:r w:rsidR="00416D76" w:rsidRPr="00DA36AE">
        <w:rPr>
          <w:rFonts w:eastAsiaTheme="minorEastAsia"/>
          <w:b/>
          <w:bCs/>
          <w:lang w:eastAsia="zh-CN"/>
        </w:rPr>
        <w:t xml:space="preserve"> TRP</w:t>
      </w:r>
      <w:r w:rsidR="00563C6A">
        <w:rPr>
          <w:rFonts w:eastAsiaTheme="minorEastAsia" w:hint="eastAsia"/>
          <w:b/>
          <w:bCs/>
          <w:lang w:eastAsia="zh-CN"/>
        </w:rPr>
        <w:t>s</w:t>
      </w:r>
      <w:r w:rsidR="00416D76" w:rsidRPr="00DA36AE">
        <w:rPr>
          <w:rFonts w:eastAsiaTheme="minorEastAsia"/>
          <w:b/>
          <w:bCs/>
          <w:lang w:eastAsia="zh-CN"/>
        </w:rPr>
        <w:t xml:space="preserve"> with one label</w:t>
      </w:r>
      <w:r w:rsidR="00673754" w:rsidRPr="004D24BD">
        <w:rPr>
          <w:rFonts w:eastAsiaTheme="minorEastAsia"/>
          <w:b/>
          <w:bCs/>
          <w:lang w:eastAsia="zh-CN"/>
        </w:rPr>
        <w:t xml:space="preserve"> by related time stamp</w:t>
      </w:r>
      <w:r w:rsidR="00563C6A">
        <w:rPr>
          <w:rFonts w:eastAsiaTheme="minorEastAsia" w:hint="eastAsia"/>
          <w:b/>
          <w:bCs/>
          <w:lang w:eastAsia="zh-CN"/>
        </w:rPr>
        <w:t>s</w:t>
      </w:r>
      <w:r w:rsidR="00416D76" w:rsidRPr="00DA36AE">
        <w:rPr>
          <w:rFonts w:eastAsiaTheme="minorEastAsia"/>
          <w:b/>
          <w:bCs/>
          <w:lang w:eastAsia="zh-CN"/>
        </w:rPr>
        <w:t>.</w:t>
      </w:r>
      <w:r w:rsidRPr="00DA36AE">
        <w:rPr>
          <w:rFonts w:eastAsiaTheme="minorEastAsia" w:hint="eastAsia"/>
          <w:b/>
          <w:bCs/>
          <w:lang w:eastAsia="zh-CN"/>
        </w:rPr>
        <w:t xml:space="preserve"> </w:t>
      </w:r>
    </w:p>
    <w:p w14:paraId="4B7C0D15" w14:textId="77777777" w:rsidR="00A81CE6" w:rsidRPr="00907ECB" w:rsidRDefault="00907ECB" w:rsidP="00EB2146">
      <w:pPr>
        <w:pStyle w:val="1"/>
        <w:numPr>
          <w:ilvl w:val="0"/>
          <w:numId w:val="7"/>
        </w:numPr>
        <w:ind w:left="432" w:hanging="432"/>
        <w:rPr>
          <w:rFonts w:eastAsiaTheme="minorEastAsia"/>
          <w:lang w:eastAsia="zh-CN"/>
        </w:rPr>
      </w:pPr>
      <w:r>
        <w:rPr>
          <w:rFonts w:eastAsiaTheme="minorEastAsia" w:hint="eastAsia"/>
          <w:lang w:eastAsia="zh-CN"/>
        </w:rPr>
        <w:t>Model inference</w:t>
      </w:r>
    </w:p>
    <w:p w14:paraId="710EB23F" w14:textId="77777777" w:rsidR="00676171" w:rsidRPr="00F92D8D" w:rsidRDefault="00907ECB" w:rsidP="00450710">
      <w:pPr>
        <w:pStyle w:val="2"/>
        <w:numPr>
          <w:ilvl w:val="1"/>
          <w:numId w:val="7"/>
        </w:numPr>
        <w:spacing w:after="120"/>
      </w:pPr>
      <w:r>
        <w:rPr>
          <w:rFonts w:hint="eastAsia"/>
        </w:rPr>
        <w:t>Model input</w:t>
      </w:r>
    </w:p>
    <w:p w14:paraId="5BD91000" w14:textId="2C7FFFA5" w:rsidR="00DB5444" w:rsidRPr="0090555A" w:rsidRDefault="00DB5444" w:rsidP="00DB5444">
      <w:pPr>
        <w:spacing w:after="120"/>
        <w:jc w:val="both"/>
        <w:rPr>
          <w:rFonts w:eastAsiaTheme="minorEastAsia"/>
          <w:lang w:val="x-none" w:eastAsia="zh-CN"/>
        </w:rPr>
      </w:pPr>
      <w:r>
        <w:t>For case 1</w:t>
      </w:r>
      <w:r w:rsidR="002C7FBF">
        <w:rPr>
          <w:rFonts w:eastAsiaTheme="minorEastAsia" w:hint="eastAsia"/>
          <w:lang w:eastAsia="zh-CN"/>
        </w:rPr>
        <w:t xml:space="preserve"> and case 2a</w:t>
      </w:r>
      <w:r>
        <w:t xml:space="preserve">, the UE-side model </w:t>
      </w:r>
      <w:r>
        <w:rPr>
          <w:rFonts w:hint="eastAsia"/>
        </w:rPr>
        <w:t>is deployed</w:t>
      </w:r>
      <w:r>
        <w:t xml:space="preserve"> at UE side</w:t>
      </w:r>
      <w:r>
        <w:rPr>
          <w:rFonts w:eastAsiaTheme="minorEastAsia" w:hint="eastAsia"/>
          <w:lang w:eastAsia="zh-CN"/>
        </w:rPr>
        <w:t xml:space="preserve">. The basic assumption is that UE-side model is trained by UE side, and thus the type or format of the 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UE side. Therefore, when UE uses an UE-side AI/ML model for inference, the UE can generate the measurement for AI/ML model inference using the same type or format of the measurement as training phase by implementation. If the AI/ML model is trained at other side such as NW side, </w:t>
      </w:r>
      <w:r>
        <w:rPr>
          <w:rFonts w:eastAsiaTheme="minorEastAsia"/>
          <w:lang w:eastAsia="zh-CN"/>
        </w:rPr>
        <w:t>assistance</w:t>
      </w:r>
      <w:r>
        <w:rPr>
          <w:rFonts w:eastAsiaTheme="minorEastAsia" w:hint="eastAsia"/>
          <w:lang w:eastAsia="zh-CN"/>
        </w:rPr>
        <w:t xml:space="preserve"> information on input type or format may be needed. But model transfer/delivery itself is still under study without clear </w:t>
      </w:r>
      <w:r>
        <w:rPr>
          <w:rFonts w:eastAsiaTheme="minorEastAsia"/>
          <w:lang w:eastAsia="zh-CN"/>
        </w:rPr>
        <w:t>standardization</w:t>
      </w:r>
      <w:r>
        <w:rPr>
          <w:rFonts w:eastAsiaTheme="minorEastAsia" w:hint="eastAsia"/>
          <w:lang w:eastAsia="zh-CN"/>
        </w:rPr>
        <w:t xml:space="preserve"> support.</w:t>
      </w:r>
    </w:p>
    <w:p w14:paraId="3147A63E" w14:textId="0C5DB242" w:rsidR="00DB5444" w:rsidRDefault="00DB5444" w:rsidP="00DB544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10</w:t>
      </w:r>
      <w:r w:rsidRPr="003D1A71">
        <w:rPr>
          <w:b/>
        </w:rPr>
        <w:t>:</w:t>
      </w:r>
      <w:r>
        <w:rPr>
          <w:rFonts w:hint="eastAsia"/>
          <w:b/>
        </w:rPr>
        <w:t xml:space="preserve"> For case 1</w:t>
      </w:r>
      <w:r w:rsidR="002C7FBF">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14:paraId="24C174FD" w14:textId="4EAC1757" w:rsidR="002C7FBF" w:rsidRPr="0090555A" w:rsidRDefault="002C7FBF" w:rsidP="002C7FBF">
      <w:pPr>
        <w:spacing w:after="120"/>
        <w:jc w:val="both"/>
        <w:rPr>
          <w:rFonts w:eastAsiaTheme="minorEastAsia"/>
          <w:lang w:val="x-none" w:eastAsia="zh-CN"/>
        </w:rPr>
      </w:pPr>
      <w:r>
        <w:t xml:space="preserve">For case </w:t>
      </w:r>
      <w:r>
        <w:rPr>
          <w:rFonts w:eastAsiaTheme="minorEastAsia" w:hint="eastAsia"/>
          <w:lang w:eastAsia="zh-CN"/>
        </w:rPr>
        <w:t>3a</w:t>
      </w:r>
      <w:r>
        <w:t xml:space="preserve">, the </w:t>
      </w:r>
      <w:r>
        <w:rPr>
          <w:rFonts w:eastAsiaTheme="minorEastAsia" w:hint="eastAsia"/>
          <w:lang w:eastAsia="zh-CN"/>
        </w:rPr>
        <w:t>gNB</w:t>
      </w:r>
      <w:r>
        <w:t xml:space="preserve">-side model </w:t>
      </w:r>
      <w:r>
        <w:rPr>
          <w:rFonts w:hint="eastAsia"/>
        </w:rPr>
        <w:t>is deployed</w:t>
      </w:r>
      <w:r>
        <w:t xml:space="preserve"> at </w:t>
      </w:r>
      <w:r>
        <w:rPr>
          <w:rFonts w:eastAsiaTheme="minorEastAsia" w:hint="eastAsia"/>
          <w:lang w:eastAsia="zh-CN"/>
        </w:rPr>
        <w:t>gNB</w:t>
      </w:r>
      <w:r>
        <w:t xml:space="preserve"> side</w:t>
      </w:r>
      <w:r>
        <w:rPr>
          <w:rFonts w:eastAsiaTheme="minorEastAsia" w:hint="eastAsia"/>
          <w:lang w:eastAsia="zh-CN"/>
        </w:rPr>
        <w:t>. The basic assumption is that t</w:t>
      </w:r>
      <w:r w:rsidRPr="00FE21A3">
        <w:rPr>
          <w:rFonts w:eastAsiaTheme="minorEastAsia"/>
          <w:lang w:eastAsia="zh-CN"/>
        </w:rPr>
        <w:t xml:space="preserve">he gNB-side model </w:t>
      </w:r>
      <w:r>
        <w:rPr>
          <w:rFonts w:eastAsiaTheme="minorEastAsia" w:hint="eastAsia"/>
          <w:lang w:eastAsia="zh-CN"/>
        </w:rPr>
        <w:t>is</w:t>
      </w:r>
      <w:r w:rsidRPr="00FE21A3">
        <w:rPr>
          <w:rFonts w:eastAsiaTheme="minorEastAsia"/>
          <w:lang w:eastAsia="zh-CN"/>
        </w:rPr>
        <w:t xml:space="preserve"> trained at gNB</w:t>
      </w:r>
      <w:r>
        <w:rPr>
          <w:rFonts w:eastAsiaTheme="minorEastAsia" w:hint="eastAsia"/>
          <w:lang w:eastAsia="zh-CN"/>
        </w:rPr>
        <w:t>/TRP</w:t>
      </w:r>
      <w:r w:rsidRPr="00FE21A3">
        <w:rPr>
          <w:rFonts w:eastAsiaTheme="minorEastAsia"/>
          <w:lang w:eastAsia="zh-CN"/>
        </w:rPr>
        <w:t xml:space="preserve"> since the gNB</w:t>
      </w:r>
      <w:r>
        <w:rPr>
          <w:rFonts w:eastAsiaTheme="minorEastAsia" w:hint="eastAsia"/>
          <w:lang w:eastAsia="zh-CN"/>
        </w:rPr>
        <w:t>/TRP</w:t>
      </w:r>
      <w:r w:rsidRPr="00FE21A3">
        <w:rPr>
          <w:rFonts w:eastAsiaTheme="minorEastAsia"/>
          <w:lang w:eastAsia="zh-CN"/>
        </w:rPr>
        <w:t xml:space="preserve"> has </w:t>
      </w:r>
      <w:r>
        <w:rPr>
          <w:rFonts w:eastAsiaTheme="minorEastAsia" w:hint="eastAsia"/>
          <w:lang w:eastAsia="zh-CN"/>
        </w:rPr>
        <w:t>higher</w:t>
      </w:r>
      <w:r w:rsidRPr="00FE21A3">
        <w:rPr>
          <w:rFonts w:eastAsiaTheme="minorEastAsia"/>
          <w:lang w:eastAsia="zh-CN"/>
        </w:rPr>
        <w:t xml:space="preserve"> capability of computing and storage c</w:t>
      </w:r>
      <w:r>
        <w:rPr>
          <w:rFonts w:eastAsiaTheme="minorEastAsia"/>
          <w:lang w:eastAsia="zh-CN"/>
        </w:rPr>
        <w:t>apacity to train an AI/ML model</w:t>
      </w:r>
      <w:r>
        <w:rPr>
          <w:rFonts w:eastAsiaTheme="minorEastAsia" w:hint="eastAsia"/>
          <w:lang w:eastAsia="zh-CN"/>
        </w:rPr>
        <w:t xml:space="preserve">, or trained by NW-side server. </w:t>
      </w:r>
      <w:r w:rsidRPr="008C3523">
        <w:rPr>
          <w:rFonts w:eastAsiaTheme="minorEastAsia" w:hint="eastAsia"/>
          <w:lang w:eastAsia="zh-CN"/>
        </w:rPr>
        <w:t xml:space="preserve">Anyway, the type or format of the measurement </w:t>
      </w:r>
      <w:r w:rsidRPr="008C3523">
        <w:rPr>
          <w:rFonts w:eastAsiaTheme="minorEastAsia"/>
          <w:lang w:eastAsia="zh-CN"/>
        </w:rPr>
        <w:t>correspondin</w:t>
      </w:r>
      <w:r w:rsidRPr="008C3523">
        <w:rPr>
          <w:rFonts w:eastAsiaTheme="minorEastAsia" w:hint="eastAsia"/>
          <w:lang w:eastAsia="zh-CN"/>
        </w:rPr>
        <w:t xml:space="preserve">g to AI/ML model input is </w:t>
      </w:r>
      <w:r w:rsidRPr="008C3523">
        <w:rPr>
          <w:rFonts w:eastAsiaTheme="minorEastAsia"/>
          <w:lang w:eastAsia="zh-CN"/>
        </w:rPr>
        <w:t>naturally</w:t>
      </w:r>
      <w:r w:rsidRPr="008C3523">
        <w:rPr>
          <w:rFonts w:eastAsiaTheme="minorEastAsia" w:hint="eastAsia"/>
          <w:lang w:eastAsia="zh-CN"/>
        </w:rPr>
        <w:t xml:space="preserve"> known at gNB/TRP.</w:t>
      </w:r>
      <w:r>
        <w:rPr>
          <w:rFonts w:eastAsiaTheme="minorEastAsia" w:hint="eastAsia"/>
          <w:lang w:eastAsia="zh-CN"/>
        </w:rPr>
        <w:t xml:space="preserve"> </w:t>
      </w:r>
    </w:p>
    <w:p w14:paraId="2CB1C6EF" w14:textId="521D6C2C" w:rsidR="002C7FBF" w:rsidRDefault="002C7FBF" w:rsidP="002C7FBF">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11</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14:paraId="38BAB248" w14:textId="23533646" w:rsidR="004149DE" w:rsidRDefault="004149DE" w:rsidP="002C7FBF">
      <w:pPr>
        <w:spacing w:after="120"/>
        <w:jc w:val="both"/>
        <w:rPr>
          <w:rFonts w:eastAsiaTheme="minorEastAsia"/>
          <w:lang w:eastAsia="zh-CN"/>
        </w:rPr>
      </w:pPr>
      <w:r w:rsidRPr="004149DE">
        <w:rPr>
          <w:rFonts w:eastAsiaTheme="minorEastAsia" w:hint="eastAsia"/>
          <w:lang w:eastAsia="zh-CN"/>
        </w:rPr>
        <w:t xml:space="preserve">For case 2b/3b, </w:t>
      </w:r>
      <w:r w:rsidR="002901BD">
        <w:rPr>
          <w:rFonts w:eastAsiaTheme="minorEastAsia" w:hint="eastAsia"/>
          <w:lang w:eastAsia="zh-CN"/>
        </w:rPr>
        <w:t>LMF needs</w:t>
      </w:r>
      <w:r w:rsidR="002356D4" w:rsidRPr="002356D4">
        <w:rPr>
          <w:rFonts w:eastAsiaTheme="minorEastAsia"/>
          <w:lang w:eastAsia="zh-CN"/>
        </w:rPr>
        <w:t xml:space="preserve"> to align the order of channel measurements corresponding to </w:t>
      </w:r>
      <w:r w:rsidR="007C3846">
        <w:rPr>
          <w:rFonts w:eastAsiaTheme="minorEastAsia" w:hint="eastAsia"/>
          <w:lang w:eastAsia="zh-CN"/>
        </w:rPr>
        <w:t>different PRS/</w:t>
      </w:r>
      <w:r w:rsidR="002356D4" w:rsidRPr="002356D4">
        <w:rPr>
          <w:rFonts w:eastAsiaTheme="minorEastAsia"/>
          <w:lang w:eastAsia="zh-CN"/>
        </w:rPr>
        <w:t>TRP</w:t>
      </w:r>
      <w:r w:rsidR="002901BD">
        <w:rPr>
          <w:rFonts w:eastAsiaTheme="minorEastAsia" w:hint="eastAsia"/>
          <w:lang w:eastAsia="zh-CN"/>
        </w:rPr>
        <w:t>s</w:t>
      </w:r>
      <w:r w:rsidR="002356D4" w:rsidRPr="002356D4">
        <w:rPr>
          <w:rFonts w:eastAsiaTheme="minorEastAsia"/>
          <w:lang w:eastAsia="zh-CN"/>
        </w:rPr>
        <w:t xml:space="preserve"> </w:t>
      </w:r>
      <w:r w:rsidR="007C3846">
        <w:rPr>
          <w:rFonts w:eastAsiaTheme="minorEastAsia" w:hint="eastAsia"/>
          <w:lang w:eastAsia="zh-CN"/>
        </w:rPr>
        <w:t>between</w:t>
      </w:r>
      <w:r w:rsidR="002356D4" w:rsidRPr="002356D4">
        <w:rPr>
          <w:rFonts w:eastAsiaTheme="minorEastAsia"/>
          <w:lang w:eastAsia="zh-CN"/>
        </w:rPr>
        <w:t xml:space="preserve"> training phase and inference phase</w:t>
      </w:r>
      <w:r w:rsidR="002901BD">
        <w:rPr>
          <w:rFonts w:eastAsiaTheme="minorEastAsia" w:hint="eastAsia"/>
          <w:lang w:eastAsia="zh-CN"/>
        </w:rPr>
        <w:t>.</w:t>
      </w:r>
      <w:r w:rsidR="002356D4" w:rsidRPr="002356D4">
        <w:rPr>
          <w:rFonts w:eastAsiaTheme="minorEastAsia"/>
          <w:lang w:eastAsia="zh-CN"/>
        </w:rPr>
        <w:t xml:space="preserve"> </w:t>
      </w:r>
      <w:r w:rsidR="008E51F9">
        <w:rPr>
          <w:rFonts w:eastAsiaTheme="minorEastAsia" w:hint="eastAsia"/>
          <w:lang w:eastAsia="zh-CN"/>
        </w:rPr>
        <w:t>When misalignment appears</w:t>
      </w:r>
      <w:r w:rsidR="007C3846">
        <w:rPr>
          <w:rFonts w:eastAsiaTheme="minorEastAsia" w:hint="eastAsia"/>
          <w:lang w:eastAsia="zh-CN"/>
        </w:rPr>
        <w:t xml:space="preserve">, the performance will be </w:t>
      </w:r>
      <w:r w:rsidR="007C3846">
        <w:rPr>
          <w:rFonts w:eastAsiaTheme="minorEastAsia"/>
          <w:lang w:eastAsia="zh-CN"/>
        </w:rPr>
        <w:t>degraded</w:t>
      </w:r>
      <w:r w:rsidR="007C3846">
        <w:rPr>
          <w:rFonts w:eastAsiaTheme="minorEastAsia" w:hint="eastAsia"/>
          <w:lang w:eastAsia="zh-CN"/>
        </w:rPr>
        <w:t xml:space="preserve">. </w:t>
      </w:r>
      <w:r w:rsidR="002901BD">
        <w:rPr>
          <w:rFonts w:eastAsiaTheme="minorEastAsia" w:hint="eastAsia"/>
          <w:lang w:eastAsia="zh-CN"/>
        </w:rPr>
        <w:t xml:space="preserve">In current specification, the </w:t>
      </w:r>
      <w:r w:rsidR="007C3846">
        <w:rPr>
          <w:rFonts w:eastAsiaTheme="minorEastAsia" w:hint="eastAsia"/>
          <w:lang w:eastAsia="zh-CN"/>
        </w:rPr>
        <w:t xml:space="preserve">reported </w:t>
      </w:r>
      <w:r w:rsidR="002901BD">
        <w:rPr>
          <w:rFonts w:eastAsiaTheme="minorEastAsia" w:hint="eastAsia"/>
          <w:lang w:eastAsia="zh-CN"/>
        </w:rPr>
        <w:t xml:space="preserve">positioning related measurement (e.g. time information) is </w:t>
      </w:r>
      <w:r w:rsidR="002901BD">
        <w:rPr>
          <w:rFonts w:eastAsiaTheme="minorEastAsia"/>
          <w:lang w:eastAsia="zh-CN"/>
        </w:rPr>
        <w:t>associated</w:t>
      </w:r>
      <w:r w:rsidR="002901BD">
        <w:rPr>
          <w:rFonts w:eastAsiaTheme="minorEastAsia" w:hint="eastAsia"/>
          <w:lang w:eastAsia="zh-CN"/>
        </w:rPr>
        <w:t xml:space="preserve"> with </w:t>
      </w:r>
      <w:r w:rsidR="007C3846">
        <w:rPr>
          <w:rFonts w:eastAsiaTheme="minorEastAsia" w:hint="eastAsia"/>
          <w:lang w:eastAsia="zh-CN"/>
        </w:rPr>
        <w:t xml:space="preserve">PRS when reported by UE, or is </w:t>
      </w:r>
      <w:r w:rsidR="007C3846">
        <w:rPr>
          <w:rFonts w:eastAsiaTheme="minorEastAsia"/>
          <w:lang w:eastAsia="zh-CN"/>
        </w:rPr>
        <w:t>naturally</w:t>
      </w:r>
      <w:r w:rsidR="007C3846">
        <w:rPr>
          <w:rFonts w:eastAsiaTheme="minorEastAsia" w:hint="eastAsia"/>
          <w:lang w:eastAsia="zh-CN"/>
        </w:rPr>
        <w:t xml:space="preserve"> </w:t>
      </w:r>
      <w:r w:rsidR="007C3846">
        <w:rPr>
          <w:rFonts w:eastAsiaTheme="minorEastAsia"/>
          <w:lang w:eastAsia="zh-CN"/>
        </w:rPr>
        <w:t>associated</w:t>
      </w:r>
      <w:r w:rsidR="007C3846">
        <w:rPr>
          <w:rFonts w:eastAsiaTheme="minorEastAsia" w:hint="eastAsia"/>
          <w:lang w:eastAsia="zh-CN"/>
        </w:rPr>
        <w:t xml:space="preserve"> with a TRP when reported by </w:t>
      </w:r>
      <w:r w:rsidR="008E51F9">
        <w:rPr>
          <w:rFonts w:eastAsiaTheme="minorEastAsia" w:hint="eastAsia"/>
          <w:lang w:eastAsia="zh-CN"/>
        </w:rPr>
        <w:t xml:space="preserve">this </w:t>
      </w:r>
      <w:r w:rsidR="007C3846">
        <w:rPr>
          <w:rFonts w:eastAsiaTheme="minorEastAsia" w:hint="eastAsia"/>
          <w:lang w:eastAsia="zh-CN"/>
        </w:rPr>
        <w:t>TRP</w:t>
      </w:r>
      <w:r w:rsidR="002901BD">
        <w:rPr>
          <w:rFonts w:eastAsiaTheme="minorEastAsia" w:hint="eastAsia"/>
          <w:lang w:eastAsia="zh-CN"/>
        </w:rPr>
        <w:t>.</w:t>
      </w:r>
      <w:r w:rsidR="002356D4" w:rsidRPr="002356D4">
        <w:rPr>
          <w:rFonts w:eastAsiaTheme="minorEastAsia"/>
          <w:lang w:eastAsia="zh-CN"/>
        </w:rPr>
        <w:t xml:space="preserve"> </w:t>
      </w:r>
      <w:r w:rsidR="007C3846">
        <w:rPr>
          <w:rFonts w:eastAsiaTheme="minorEastAsia" w:hint="eastAsia"/>
          <w:lang w:eastAsia="zh-CN"/>
        </w:rPr>
        <w:t xml:space="preserve">Following the same principle, when channel measurements of case 2b/3b are reported, LMF can </w:t>
      </w:r>
      <w:r w:rsidR="007C3846">
        <w:rPr>
          <w:rFonts w:eastAsiaTheme="minorEastAsia"/>
          <w:lang w:eastAsia="zh-CN"/>
        </w:rPr>
        <w:t>distinguish</w:t>
      </w:r>
      <w:r w:rsidR="007C3846">
        <w:rPr>
          <w:rFonts w:eastAsiaTheme="minorEastAsia" w:hint="eastAsia"/>
          <w:lang w:eastAsia="zh-CN"/>
        </w:rPr>
        <w:t xml:space="preserve"> their </w:t>
      </w:r>
      <w:r w:rsidR="007C3846">
        <w:rPr>
          <w:rFonts w:eastAsiaTheme="minorEastAsia"/>
          <w:lang w:eastAsia="zh-CN"/>
        </w:rPr>
        <w:t>association</w:t>
      </w:r>
      <w:r w:rsidR="007C3846">
        <w:rPr>
          <w:rFonts w:eastAsiaTheme="minorEastAsia" w:hint="eastAsia"/>
          <w:lang w:eastAsia="zh-CN"/>
        </w:rPr>
        <w:t xml:space="preserve"> of TRPs, regardless fix or dynamic TRP selection</w:t>
      </w:r>
      <w:r w:rsidR="002356D4" w:rsidRPr="002356D4">
        <w:rPr>
          <w:rFonts w:eastAsiaTheme="minorEastAsia"/>
          <w:lang w:eastAsia="zh-CN"/>
        </w:rPr>
        <w:t>.</w:t>
      </w:r>
      <w:r w:rsidR="008E51F9">
        <w:rPr>
          <w:rFonts w:eastAsiaTheme="minorEastAsia" w:hint="eastAsia"/>
          <w:lang w:eastAsia="zh-CN"/>
        </w:rPr>
        <w:t xml:space="preserve"> Otherwise, solution should be </w:t>
      </w:r>
      <w:r w:rsidR="00EE0E5A">
        <w:rPr>
          <w:rFonts w:eastAsiaTheme="minorEastAsia" w:hint="eastAsia"/>
          <w:lang w:eastAsia="zh-CN"/>
        </w:rPr>
        <w:t>considered</w:t>
      </w:r>
      <w:r w:rsidR="00EE0E5A" w:rsidRPr="00EE0E5A">
        <w:rPr>
          <w:rFonts w:eastAsiaTheme="minorEastAsia"/>
          <w:lang w:eastAsia="zh-CN"/>
        </w:rPr>
        <w:t xml:space="preserve"> </w:t>
      </w:r>
      <w:r w:rsidR="008E51F9">
        <w:rPr>
          <w:rFonts w:eastAsiaTheme="minorEastAsia" w:hint="eastAsia"/>
          <w:lang w:eastAsia="zh-CN"/>
        </w:rPr>
        <w:t xml:space="preserve">to enable LMF distinguishing channel measurements from different TRPs for case 2b/3b, e.g. aligning the order of reported channel </w:t>
      </w:r>
      <w:r w:rsidR="008E51F9">
        <w:rPr>
          <w:rFonts w:eastAsiaTheme="minorEastAsia"/>
          <w:lang w:eastAsia="zh-CN"/>
        </w:rPr>
        <w:t>measurement</w:t>
      </w:r>
      <w:r w:rsidR="008E51F9">
        <w:rPr>
          <w:rFonts w:eastAsiaTheme="minorEastAsia" w:hint="eastAsia"/>
          <w:lang w:eastAsia="zh-CN"/>
        </w:rPr>
        <w:t xml:space="preserve"> corresponding to TRPs </w:t>
      </w:r>
      <w:r w:rsidR="00EE0E5A">
        <w:rPr>
          <w:rFonts w:eastAsiaTheme="minorEastAsia" w:hint="eastAsia"/>
          <w:lang w:eastAsia="zh-CN"/>
        </w:rPr>
        <w:t>between training and inference</w:t>
      </w:r>
      <w:r w:rsidR="00624825">
        <w:rPr>
          <w:rFonts w:eastAsiaTheme="minorEastAsia" w:hint="eastAsia"/>
          <w:lang w:eastAsia="zh-CN"/>
        </w:rPr>
        <w:t>, or reporting channel measurement together with the corresponding TRP/PRS ID</w:t>
      </w:r>
      <w:r w:rsidR="008E51F9">
        <w:rPr>
          <w:rFonts w:eastAsiaTheme="minorEastAsia" w:hint="eastAsia"/>
          <w:lang w:eastAsia="zh-CN"/>
        </w:rPr>
        <w:t>.</w:t>
      </w:r>
    </w:p>
    <w:p w14:paraId="6F783B0F" w14:textId="289B4A4B" w:rsidR="00EE0E5A" w:rsidRPr="00EE0E5A" w:rsidRDefault="00EE0E5A" w:rsidP="002C7FBF">
      <w:pPr>
        <w:spacing w:after="120"/>
        <w:jc w:val="both"/>
        <w:rPr>
          <w:rFonts w:eastAsiaTheme="minorEastAsia"/>
          <w:b/>
          <w:lang w:eastAsia="zh-CN"/>
        </w:rPr>
      </w:pPr>
      <w:r w:rsidRPr="00EE0E5A">
        <w:rPr>
          <w:rFonts w:eastAsiaTheme="minorEastAsia" w:hint="eastAsia"/>
          <w:b/>
          <w:lang w:eastAsia="zh-CN"/>
        </w:rPr>
        <w:t xml:space="preserve">Observation </w:t>
      </w:r>
      <w:r w:rsidR="003B13C7">
        <w:rPr>
          <w:rFonts w:eastAsiaTheme="minorEastAsia" w:hint="eastAsia"/>
          <w:b/>
          <w:lang w:eastAsia="zh-CN"/>
        </w:rPr>
        <w:t>2</w:t>
      </w:r>
      <w:r w:rsidRPr="00EE0E5A">
        <w:rPr>
          <w:rFonts w:eastAsiaTheme="minorEastAsia" w:hint="eastAsia"/>
          <w:b/>
          <w:lang w:eastAsia="zh-CN"/>
        </w:rPr>
        <w:t>: F</w:t>
      </w:r>
      <w:r w:rsidRPr="00EE0E5A">
        <w:rPr>
          <w:rFonts w:eastAsiaTheme="minorEastAsia"/>
          <w:b/>
          <w:lang w:eastAsia="zh-CN"/>
        </w:rPr>
        <w:t>o</w:t>
      </w:r>
      <w:r w:rsidRPr="00EE0E5A">
        <w:rPr>
          <w:rFonts w:eastAsiaTheme="minorEastAsia" w:hint="eastAsia"/>
          <w:b/>
          <w:lang w:eastAsia="zh-CN"/>
        </w:rPr>
        <w:t xml:space="preserve">r case 2b/3b, if legacy principle is followed, i.e. the channel measurement is reported together with the </w:t>
      </w:r>
      <w:r w:rsidRPr="00EE0E5A">
        <w:rPr>
          <w:rFonts w:eastAsiaTheme="minorEastAsia"/>
          <w:b/>
          <w:lang w:eastAsia="zh-CN"/>
        </w:rPr>
        <w:t>associated</w:t>
      </w:r>
      <w:r w:rsidRPr="00EE0E5A">
        <w:rPr>
          <w:rFonts w:eastAsiaTheme="minorEastAsia" w:hint="eastAsia"/>
          <w:b/>
          <w:lang w:eastAsia="zh-CN"/>
        </w:rPr>
        <w:t xml:space="preserve"> PRS resource </w:t>
      </w:r>
      <w:r>
        <w:rPr>
          <w:rFonts w:eastAsiaTheme="minorEastAsia" w:hint="eastAsia"/>
          <w:b/>
          <w:lang w:eastAsia="zh-CN"/>
        </w:rPr>
        <w:t>by UE</w:t>
      </w:r>
      <w:r w:rsidRPr="00EE0E5A">
        <w:rPr>
          <w:rFonts w:eastAsiaTheme="minorEastAsia" w:hint="eastAsia"/>
          <w:b/>
          <w:lang w:eastAsia="zh-CN"/>
        </w:rPr>
        <w:t xml:space="preserve"> or </w:t>
      </w:r>
      <w:r w:rsidRPr="00EE0E5A">
        <w:rPr>
          <w:rFonts w:eastAsiaTheme="minorEastAsia"/>
          <w:b/>
          <w:lang w:eastAsia="zh-CN"/>
        </w:rPr>
        <w:t>naturally</w:t>
      </w:r>
      <w:r w:rsidRPr="00EE0E5A">
        <w:rPr>
          <w:rFonts w:eastAsiaTheme="minorEastAsia" w:hint="eastAsia"/>
          <w:b/>
          <w:lang w:eastAsia="zh-CN"/>
        </w:rPr>
        <w:t xml:space="preserve"> </w:t>
      </w:r>
      <w:r w:rsidRPr="00EE0E5A">
        <w:rPr>
          <w:rFonts w:eastAsiaTheme="minorEastAsia"/>
          <w:b/>
          <w:lang w:eastAsia="zh-CN"/>
        </w:rPr>
        <w:t>associated</w:t>
      </w:r>
      <w:r w:rsidRPr="00EE0E5A">
        <w:rPr>
          <w:rFonts w:eastAsiaTheme="minorEastAsia" w:hint="eastAsia"/>
          <w:b/>
          <w:lang w:eastAsia="zh-CN"/>
        </w:rPr>
        <w:t xml:space="preserve"> with a TRP when reported by this </w:t>
      </w:r>
      <w:proofErr w:type="gramStart"/>
      <w:r w:rsidR="003B13C7">
        <w:rPr>
          <w:rFonts w:eastAsiaTheme="minorEastAsia"/>
          <w:b/>
          <w:lang w:eastAsia="zh-CN"/>
        </w:rPr>
        <w:t>TRP</w:t>
      </w:r>
      <w:r w:rsidR="003B13C7">
        <w:rPr>
          <w:rFonts w:eastAsiaTheme="minorEastAsia" w:hint="eastAsia"/>
          <w:b/>
          <w:lang w:eastAsia="zh-CN"/>
        </w:rPr>
        <w:t>,</w:t>
      </w:r>
      <w:proofErr w:type="gramEnd"/>
      <w:r w:rsidRPr="00EE0E5A">
        <w:rPr>
          <w:rFonts w:eastAsiaTheme="minorEastAsia" w:hint="eastAsia"/>
          <w:b/>
          <w:lang w:eastAsia="zh-CN"/>
        </w:rPr>
        <w:t xml:space="preserve"> LMF can align the order of channel measurements for model input. Otherwise, </w:t>
      </w:r>
      <w:r w:rsidRPr="00EE0E5A">
        <w:rPr>
          <w:rFonts w:eastAsiaTheme="minorEastAsia"/>
          <w:b/>
          <w:lang w:eastAsia="zh-CN"/>
        </w:rPr>
        <w:t xml:space="preserve">solution should be </w:t>
      </w:r>
      <w:r w:rsidRPr="00EE0E5A">
        <w:rPr>
          <w:rFonts w:eastAsiaTheme="minorEastAsia" w:hint="eastAsia"/>
          <w:b/>
          <w:lang w:eastAsia="zh-CN"/>
        </w:rPr>
        <w:t>considered</w:t>
      </w:r>
      <w:r w:rsidRPr="00EE0E5A">
        <w:rPr>
          <w:rFonts w:eastAsiaTheme="minorEastAsia"/>
          <w:b/>
          <w:lang w:eastAsia="zh-CN"/>
        </w:rPr>
        <w:t xml:space="preserve"> to enable LMF </w:t>
      </w:r>
      <w:r w:rsidR="00DE799A">
        <w:rPr>
          <w:rFonts w:eastAsiaTheme="minorEastAsia" w:hint="eastAsia"/>
          <w:b/>
          <w:lang w:eastAsia="zh-CN"/>
        </w:rPr>
        <w:t xml:space="preserve">to </w:t>
      </w:r>
      <w:r w:rsidR="00DE799A">
        <w:rPr>
          <w:rFonts w:eastAsiaTheme="minorEastAsia"/>
          <w:b/>
          <w:lang w:eastAsia="zh-CN"/>
        </w:rPr>
        <w:t>distinguish</w:t>
      </w:r>
      <w:r w:rsidRPr="00EE0E5A">
        <w:rPr>
          <w:rFonts w:eastAsiaTheme="minorEastAsia"/>
          <w:b/>
          <w:lang w:eastAsia="zh-CN"/>
        </w:rPr>
        <w:t xml:space="preserve"> channel measurements from different TRPs for case 2b/3b</w:t>
      </w:r>
      <w:r w:rsidRPr="00EE0E5A">
        <w:rPr>
          <w:rFonts w:eastAsiaTheme="minorEastAsia" w:hint="eastAsia"/>
          <w:b/>
          <w:lang w:eastAsia="zh-CN"/>
        </w:rPr>
        <w:t>.</w:t>
      </w:r>
    </w:p>
    <w:p w14:paraId="3B297B11" w14:textId="77777777" w:rsidR="00B01AE3" w:rsidRPr="0048318B" w:rsidRDefault="0048318B" w:rsidP="0093788E">
      <w:pPr>
        <w:pStyle w:val="30"/>
        <w:numPr>
          <w:ilvl w:val="2"/>
          <w:numId w:val="7"/>
        </w:numPr>
      </w:pPr>
      <w:r w:rsidRPr="0048318B">
        <w:t>S</w:t>
      </w:r>
      <w:r w:rsidRPr="0048318B">
        <w:rPr>
          <w:rFonts w:hint="eastAsia"/>
        </w:rPr>
        <w:t>ample-based measurement or path-based measurement</w:t>
      </w:r>
    </w:p>
    <w:p w14:paraId="2AED3C2A" w14:textId="77777777" w:rsidR="001F2FF6" w:rsidRDefault="001F2FF6" w:rsidP="001F2FF6">
      <w:pPr>
        <w:spacing w:after="120"/>
        <w:jc w:val="both"/>
        <w:rPr>
          <w:rFonts w:eastAsiaTheme="minorEastAsia"/>
          <w:lang w:val="x-none" w:eastAsia="zh-CN"/>
        </w:rPr>
      </w:pPr>
      <w:r>
        <w:rPr>
          <w:rFonts w:eastAsiaTheme="minorEastAsia" w:hint="eastAsia"/>
          <w:lang w:val="x-none" w:eastAsia="zh-CN"/>
        </w:rPr>
        <w:t>In RAN1#117, an agreement for defining sample-based measurement was achieved as follows.</w:t>
      </w:r>
    </w:p>
    <w:tbl>
      <w:tblPr>
        <w:tblStyle w:val="a4"/>
        <w:tblW w:w="0" w:type="auto"/>
        <w:tblLook w:val="04A0" w:firstRow="1" w:lastRow="0" w:firstColumn="1" w:lastColumn="0" w:noHBand="0" w:noVBand="1"/>
      </w:tblPr>
      <w:tblGrid>
        <w:gridCol w:w="9286"/>
      </w:tblGrid>
      <w:tr w:rsidR="00055F1F" w14:paraId="758B7AC2" w14:textId="77777777" w:rsidTr="00563C6A">
        <w:tc>
          <w:tcPr>
            <w:tcW w:w="9286" w:type="dxa"/>
          </w:tcPr>
          <w:p w14:paraId="6A29EF85" w14:textId="77777777" w:rsidR="001F2FF6" w:rsidRPr="00C310B8" w:rsidRDefault="001F2FF6" w:rsidP="00563C6A">
            <w:pPr>
              <w:spacing w:after="120"/>
              <w:rPr>
                <w:highlight w:val="green"/>
                <w:lang w:eastAsia="x-none"/>
              </w:rPr>
            </w:pPr>
            <w:r w:rsidRPr="008A6651">
              <w:rPr>
                <w:rFonts w:eastAsia="等线"/>
                <w:b/>
                <w:highlight w:val="green"/>
                <w:lang w:eastAsia="zh-CN"/>
              </w:rPr>
              <w:t>Agreement</w:t>
            </w:r>
          </w:p>
          <w:p w14:paraId="65D6C078" w14:textId="77777777" w:rsidR="001F2FF6" w:rsidRPr="00C310B8" w:rsidRDefault="001F2FF6" w:rsidP="00563C6A">
            <w:pPr>
              <w:spacing w:after="120"/>
              <w:rPr>
                <w:lang w:eastAsia="x-none"/>
              </w:rPr>
            </w:pPr>
            <w:r w:rsidRPr="00C310B8">
              <w:rPr>
                <w:lang w:eastAsia="x-none"/>
              </w:rPr>
              <w:t>Sample-based measurement is defined as:</w:t>
            </w:r>
          </w:p>
          <w:p w14:paraId="7AA29ECC" w14:textId="77777777" w:rsidR="001F2FF6" w:rsidRPr="00C310B8" w:rsidRDefault="001F2FF6" w:rsidP="00563C6A">
            <w:pPr>
              <w:pStyle w:val="ad"/>
              <w:widowControl w:val="0"/>
              <w:numPr>
                <w:ilvl w:val="0"/>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The measurement is composed of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xml:space="preserve">' samples of the estimated channel response in time domain. The timing information for the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samples are reported with a timing granularity T, where T=2</w:t>
            </w:r>
            <w:r w:rsidRPr="00C310B8">
              <w:rPr>
                <w:rFonts w:ascii="Times New Roman" w:hAnsi="Times New Roman"/>
                <w:vertAlign w:val="superscript"/>
                <w:lang w:val="en-US"/>
              </w:rPr>
              <w:t>k</w:t>
            </w:r>
            <w:r w:rsidRPr="00C310B8">
              <w:rPr>
                <w:rFonts w:ascii="Times New Roman" w:hAnsi="Times New Roman"/>
                <w:lang w:val="en-US"/>
              </w:rPr>
              <w:t xml:space="preserve">xTc. </w:t>
            </w:r>
            <w:proofErr w:type="gramStart"/>
            <w:r w:rsidRPr="00C310B8">
              <w:rPr>
                <w:rFonts w:ascii="Times New Roman" w:hAnsi="Times New Roman"/>
                <w:lang w:val="en-US"/>
              </w:rPr>
              <w:t>k</w:t>
            </w:r>
            <w:proofErr w:type="gramEnd"/>
            <w:r w:rsidRPr="00C310B8">
              <w:rPr>
                <w:rFonts w:ascii="Times New Roman" w:hAnsi="Times New Roman"/>
                <w:lang w:val="en-US"/>
              </w:rPr>
              <w:t xml:space="preserve"> represents the timing reporting granularity factor. Tc is the basic time unit for NR. </w:t>
            </w:r>
          </w:p>
          <w:p w14:paraId="4BB2E4D4" w14:textId="77777777" w:rsidR="001F2FF6" w:rsidRPr="00C310B8" w:rsidRDefault="001F2FF6" w:rsidP="00563C6A">
            <w:pPr>
              <w:pStyle w:val="ad"/>
              <w:widowControl w:val="0"/>
              <w:numPr>
                <w:ilvl w:val="1"/>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The corresponding measurement (e.g., power if reported) corresponds to the measurement for the reported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samples.</w:t>
            </w:r>
          </w:p>
          <w:p w14:paraId="29018870" w14:textId="77777777" w:rsidR="001F2FF6" w:rsidRPr="00C310B8" w:rsidRDefault="001F2FF6" w:rsidP="00563C6A">
            <w:pPr>
              <w:pStyle w:val="ad"/>
              <w:widowControl w:val="0"/>
              <w:numPr>
                <w:ilvl w:val="0"/>
                <w:numId w:val="36"/>
              </w:numPr>
              <w:spacing w:afterLines="0" w:after="120"/>
              <w:ind w:leftChars="0"/>
              <w:jc w:val="both"/>
              <w:rPr>
                <w:rFonts w:ascii="Times New Roman" w:hAnsi="Times New Roman"/>
                <w:lang w:val="en-US"/>
              </w:rPr>
            </w:pPr>
            <w:proofErr w:type="spellStart"/>
            <w:r w:rsidRPr="00C310B8">
              <w:rPr>
                <w:rFonts w:ascii="Times New Roman" w:hAnsi="Times New Roman"/>
                <w:lang w:val="en-US"/>
              </w:rPr>
              <w:t>Nt</w:t>
            </w:r>
            <w:proofErr w:type="spellEnd"/>
            <w:r w:rsidRPr="00C310B8">
              <w:rPr>
                <w:rFonts w:ascii="Times New Roman" w:hAnsi="Times New Roman"/>
                <w:lang w:val="en-US"/>
              </w:rPr>
              <w:t xml:space="preserve">' and k can be </w:t>
            </w:r>
            <w:proofErr w:type="spellStart"/>
            <w:r w:rsidRPr="00C310B8">
              <w:rPr>
                <w:rFonts w:ascii="Times New Roman" w:hAnsi="Times New Roman"/>
                <w:lang w:val="en-US"/>
              </w:rPr>
              <w:t>signalled</w:t>
            </w:r>
            <w:proofErr w:type="spellEnd"/>
            <w:r w:rsidRPr="00C310B8">
              <w:rPr>
                <w:rFonts w:ascii="Times New Roman" w:hAnsi="Times New Roman"/>
                <w:lang w:val="en-US"/>
              </w:rPr>
              <w:t xml:space="preserve"> </w:t>
            </w:r>
          </w:p>
          <w:p w14:paraId="3ADBE7FC" w14:textId="77777777" w:rsidR="001F2FF6" w:rsidRPr="00C310B8" w:rsidRDefault="001F2FF6" w:rsidP="00563C6A">
            <w:pPr>
              <w:pStyle w:val="ad"/>
              <w:widowControl w:val="0"/>
              <w:numPr>
                <w:ilvl w:val="1"/>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FFS: the value range of </w:t>
            </w:r>
            <w:proofErr w:type="spellStart"/>
            <w:proofErr w:type="gramStart"/>
            <w:r w:rsidRPr="00C310B8">
              <w:rPr>
                <w:rFonts w:ascii="Times New Roman" w:hAnsi="Times New Roman"/>
                <w:lang w:val="en-US"/>
              </w:rPr>
              <w:t>Nt</w:t>
            </w:r>
            <w:proofErr w:type="spellEnd"/>
            <w:proofErr w:type="gramEnd"/>
            <w:r w:rsidRPr="00C310B8">
              <w:rPr>
                <w:rFonts w:ascii="Times New Roman" w:hAnsi="Times New Roman"/>
                <w:lang w:val="en-US"/>
              </w:rPr>
              <w:t xml:space="preserve">'; the value range of integer k for the timing granularity T. </w:t>
            </w:r>
          </w:p>
          <w:p w14:paraId="215F8A56" w14:textId="77777777" w:rsidR="001F2FF6" w:rsidRPr="00C310B8" w:rsidRDefault="001F2FF6" w:rsidP="00563C6A">
            <w:pPr>
              <w:pStyle w:val="ad"/>
              <w:widowControl w:val="0"/>
              <w:numPr>
                <w:ilvl w:val="0"/>
                <w:numId w:val="36"/>
              </w:numPr>
              <w:spacing w:afterLines="0" w:after="120"/>
              <w:ind w:leftChars="0"/>
              <w:jc w:val="both"/>
              <w:rPr>
                <w:rFonts w:ascii="Times New Roman" w:hAnsi="Times New Roman"/>
                <w:lang w:val="en-US"/>
              </w:rPr>
            </w:pPr>
            <w:r w:rsidRPr="00C310B8">
              <w:rPr>
                <w:rFonts w:ascii="Times New Roman" w:hAnsi="Times New Roman"/>
                <w:lang w:val="en-US"/>
              </w:rPr>
              <w:t xml:space="preserve">The timing information is defined relative to a reference time </w:t>
            </w:r>
          </w:p>
          <w:p w14:paraId="694ACC46" w14:textId="77777777" w:rsidR="001F2FF6" w:rsidRPr="00627C15" w:rsidRDefault="001F2FF6" w:rsidP="00563C6A">
            <w:pPr>
              <w:spacing w:after="120"/>
              <w:rPr>
                <w:rFonts w:eastAsiaTheme="minorEastAsia"/>
                <w:lang w:eastAsia="zh-CN"/>
              </w:rPr>
            </w:pPr>
            <w:r w:rsidRPr="00C310B8">
              <w:rPr>
                <w:lang w:eastAsia="x-none"/>
              </w:rPr>
              <w:t xml:space="preserve">Further discussion is expected on the determination of </w:t>
            </w:r>
            <w:proofErr w:type="spellStart"/>
            <w:r w:rsidRPr="00C310B8">
              <w:rPr>
                <w:lang w:eastAsia="x-none"/>
              </w:rPr>
              <w:t>Nt</w:t>
            </w:r>
            <w:proofErr w:type="spellEnd"/>
            <w:r w:rsidRPr="00C310B8">
              <w:rPr>
                <w:lang w:eastAsia="x-none"/>
              </w:rPr>
              <w:t>' and k (including signaling</w:t>
            </w:r>
            <w:proofErr w:type="gramStart"/>
            <w:r w:rsidRPr="00C310B8">
              <w:rPr>
                <w:lang w:eastAsia="x-none"/>
              </w:rPr>
              <w:t>) ,</w:t>
            </w:r>
            <w:proofErr w:type="gramEnd"/>
            <w:r w:rsidRPr="00C310B8">
              <w:rPr>
                <w:lang w:eastAsia="x-none"/>
              </w:rPr>
              <w:t xml:space="preserve"> and a rule</w:t>
            </w:r>
            <w:r w:rsidRPr="00C310B8">
              <w:rPr>
                <w:rFonts w:eastAsia="等线"/>
                <w:lang w:eastAsia="zh-CN"/>
              </w:rPr>
              <w:t xml:space="preserve"> to </w:t>
            </w:r>
            <w:r w:rsidRPr="00C310B8">
              <w:rPr>
                <w:lang w:eastAsia="x-none"/>
              </w:rPr>
              <w:t xml:space="preserve">be introduced for selecting </w:t>
            </w:r>
            <w:proofErr w:type="spellStart"/>
            <w:r w:rsidRPr="00C310B8">
              <w:rPr>
                <w:lang w:eastAsia="x-none"/>
              </w:rPr>
              <w:t>Nt</w:t>
            </w:r>
            <w:proofErr w:type="spellEnd"/>
            <w:r w:rsidRPr="00C310B8">
              <w:rPr>
                <w:lang w:eastAsia="x-none"/>
              </w:rPr>
              <w:t>' samples.</w:t>
            </w:r>
          </w:p>
        </w:tc>
      </w:tr>
    </w:tbl>
    <w:p w14:paraId="01685C1F" w14:textId="77777777" w:rsidR="001F2FF6" w:rsidRDefault="001F2FF6" w:rsidP="0048318B">
      <w:pPr>
        <w:spacing w:after="120"/>
        <w:jc w:val="both"/>
        <w:rPr>
          <w:rFonts w:eastAsiaTheme="minorEastAsia"/>
          <w:lang w:val="x-none" w:eastAsia="zh-CN"/>
        </w:rPr>
      </w:pPr>
      <w:r>
        <w:rPr>
          <w:rFonts w:eastAsiaTheme="minorEastAsia" w:hint="eastAsia"/>
          <w:lang w:val="x-none" w:eastAsia="zh-CN"/>
        </w:rPr>
        <w:lastRenderedPageBreak/>
        <w:t xml:space="preserve">Based on above description of this agreement, sample-based measurement is composed of </w:t>
      </w: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sample and the detailed design of sample-based measurement can be further discussed, e.g. the value of </w:t>
      </w: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and k, the rule of selecting </w:t>
      </w: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sample. </w:t>
      </w:r>
    </w:p>
    <w:p w14:paraId="12033C4B" w14:textId="7C901182" w:rsidR="00D647DA" w:rsidRDefault="00D647DA" w:rsidP="0048318B">
      <w:pPr>
        <w:spacing w:after="120"/>
        <w:jc w:val="both"/>
        <w:rPr>
          <w:rFonts w:eastAsiaTheme="minorEastAsia"/>
          <w:lang w:val="en-GB" w:eastAsia="zh-CN"/>
        </w:rPr>
      </w:pPr>
      <w:r>
        <w:rPr>
          <w:rFonts w:eastAsiaTheme="minorEastAsia" w:hint="eastAsia"/>
          <w:lang w:val="en-GB" w:eastAsia="zh-CN"/>
        </w:rPr>
        <w:t>In RAN1#116bis</w:t>
      </w:r>
      <w:r w:rsidR="00B569F2">
        <w:rPr>
          <w:rFonts w:eastAsiaTheme="minorEastAsia" w:hint="eastAsia"/>
          <w:lang w:val="en-GB" w:eastAsia="zh-CN"/>
        </w:rPr>
        <w:t xml:space="preserve"> and RAN1#117</w:t>
      </w:r>
      <w:r>
        <w:rPr>
          <w:rFonts w:eastAsiaTheme="minorEastAsia" w:hint="eastAsia"/>
          <w:lang w:val="en-GB" w:eastAsia="zh-CN"/>
        </w:rPr>
        <w:t xml:space="preserve">, </w:t>
      </w:r>
      <w:r>
        <w:rPr>
          <w:rFonts w:eastAsiaTheme="minorEastAsia"/>
          <w:lang w:val="en-GB" w:eastAsia="zh-CN"/>
        </w:rPr>
        <w:t>companies</w:t>
      </w:r>
      <w:r>
        <w:rPr>
          <w:rFonts w:eastAsiaTheme="minorEastAsia" w:hint="eastAsia"/>
          <w:lang w:val="en-GB" w:eastAsia="zh-CN"/>
        </w:rPr>
        <w:t xml:space="preserve"> shared their views on sample-based measurements and path-based measurements</w:t>
      </w:r>
      <w:r w:rsidR="001558FE">
        <w:rPr>
          <w:rFonts w:eastAsiaTheme="minorEastAsia" w:hint="eastAsia"/>
          <w:lang w:val="en-GB" w:eastAsia="zh-CN"/>
        </w:rPr>
        <w:t xml:space="preserve">. However, there is no </w:t>
      </w:r>
      <w:r w:rsidR="001558FE">
        <w:rPr>
          <w:rFonts w:eastAsiaTheme="minorEastAsia"/>
          <w:lang w:val="en-GB" w:eastAsia="zh-CN"/>
        </w:rPr>
        <w:t>consensus</w:t>
      </w:r>
      <w:r w:rsidR="001558FE">
        <w:rPr>
          <w:rFonts w:eastAsiaTheme="minorEastAsia" w:hint="eastAsia"/>
          <w:lang w:val="en-GB" w:eastAsia="zh-CN"/>
        </w:rPr>
        <w:t xml:space="preserve"> on which measurement is supported for AI/ML based positioning.</w:t>
      </w:r>
      <w:r w:rsidR="006268FF">
        <w:rPr>
          <w:rFonts w:eastAsiaTheme="minorEastAsia" w:hint="eastAsia"/>
          <w:lang w:val="en-GB" w:eastAsia="zh-CN"/>
        </w:rPr>
        <w:t xml:space="preserve"> We </w:t>
      </w:r>
      <w:r w:rsidR="004E2998">
        <w:rPr>
          <w:rFonts w:eastAsiaTheme="minorEastAsia"/>
          <w:lang w:val="en-GB" w:eastAsia="zh-CN"/>
        </w:rPr>
        <w:t>analyse</w:t>
      </w:r>
      <w:r w:rsidR="006268FF">
        <w:rPr>
          <w:rFonts w:eastAsiaTheme="minorEastAsia" w:hint="eastAsia"/>
          <w:lang w:val="en-GB" w:eastAsia="zh-CN"/>
        </w:rPr>
        <w:t xml:space="preserve"> sample-based measurements and path-based measurements</w:t>
      </w:r>
      <w:r w:rsidR="006C75AD">
        <w:rPr>
          <w:rFonts w:eastAsiaTheme="minorEastAsia" w:hint="eastAsia"/>
          <w:lang w:val="en-GB" w:eastAsia="zh-CN"/>
        </w:rPr>
        <w:t xml:space="preserve"> from the perspective of AI/ML model </w:t>
      </w:r>
      <w:r w:rsidR="00745699">
        <w:rPr>
          <w:rFonts w:eastAsiaTheme="minorEastAsia" w:hint="eastAsia"/>
          <w:lang w:val="en-GB" w:eastAsia="zh-CN"/>
        </w:rPr>
        <w:t>performance</w:t>
      </w:r>
      <w:r w:rsidR="006C75AD">
        <w:rPr>
          <w:rFonts w:eastAsiaTheme="minorEastAsia" w:hint="eastAsia"/>
          <w:lang w:val="en-GB" w:eastAsia="zh-CN"/>
        </w:rPr>
        <w:t xml:space="preserve"> and </w:t>
      </w:r>
      <w:r w:rsidR="006C75AD">
        <w:t>a</w:t>
      </w:r>
      <w:r w:rsidR="006C75AD" w:rsidRPr="00D711F6">
        <w:t>mbiguity</w:t>
      </w:r>
      <w:r w:rsidR="006C75AD">
        <w:rPr>
          <w:rFonts w:eastAsiaTheme="minorEastAsia" w:hint="eastAsia"/>
          <w:lang w:eastAsia="zh-CN"/>
        </w:rPr>
        <w:t xml:space="preserve"> issue</w:t>
      </w:r>
      <w:r w:rsidR="006268FF">
        <w:rPr>
          <w:rFonts w:eastAsiaTheme="minorEastAsia" w:hint="eastAsia"/>
          <w:lang w:val="en-GB" w:eastAsia="zh-CN"/>
        </w:rPr>
        <w:t>.</w:t>
      </w:r>
    </w:p>
    <w:p w14:paraId="08993342" w14:textId="6D47011D" w:rsidR="00570DB5" w:rsidRPr="00570DB5" w:rsidRDefault="00247DF9" w:rsidP="009B0831">
      <w:pPr>
        <w:pStyle w:val="ad"/>
        <w:numPr>
          <w:ilvl w:val="0"/>
          <w:numId w:val="18"/>
        </w:numPr>
        <w:spacing w:after="120"/>
        <w:ind w:leftChars="0"/>
        <w:jc w:val="both"/>
        <w:rPr>
          <w:rFonts w:eastAsiaTheme="minorEastAsia"/>
          <w:lang w:eastAsia="zh-CN"/>
        </w:rPr>
      </w:pPr>
      <w:r>
        <w:rPr>
          <w:rFonts w:eastAsiaTheme="minorEastAsia" w:hint="eastAsia"/>
          <w:lang w:eastAsia="zh-CN"/>
        </w:rPr>
        <w:t xml:space="preserve">AI/ML model </w:t>
      </w:r>
      <w:r w:rsidR="00745699">
        <w:rPr>
          <w:rFonts w:eastAsiaTheme="minorEastAsia" w:hint="eastAsia"/>
          <w:lang w:eastAsia="zh-CN"/>
        </w:rPr>
        <w:t>performance</w:t>
      </w:r>
    </w:p>
    <w:p w14:paraId="58767A94" w14:textId="5FA9AF87" w:rsidR="004D10FD" w:rsidRDefault="007A3E19" w:rsidP="0048318B">
      <w:pPr>
        <w:spacing w:after="120"/>
        <w:jc w:val="both"/>
        <w:rPr>
          <w:rFonts w:eastAsiaTheme="minorEastAsia"/>
          <w:lang w:val="en-GB" w:eastAsia="zh-CN"/>
        </w:rPr>
      </w:pPr>
      <w:r>
        <w:rPr>
          <w:rFonts w:eastAsiaTheme="minorEastAsia" w:hint="eastAsia"/>
          <w:lang w:val="en-GB" w:eastAsia="zh-CN"/>
        </w:rPr>
        <w:t>During Rel-18</w:t>
      </w:r>
      <w:r w:rsidR="00EE5E7A">
        <w:rPr>
          <w:rFonts w:eastAsiaTheme="minorEastAsia" w:hint="eastAsia"/>
          <w:lang w:val="en-GB" w:eastAsia="zh-CN"/>
        </w:rPr>
        <w:t xml:space="preserve"> SI phase, sample-based </w:t>
      </w:r>
      <w:r w:rsidR="003C1BBB">
        <w:rPr>
          <w:rFonts w:eastAsiaTheme="minorEastAsia" w:hint="eastAsia"/>
          <w:lang w:val="en-GB" w:eastAsia="zh-CN"/>
        </w:rPr>
        <w:t xml:space="preserve">channel </w:t>
      </w:r>
      <w:r w:rsidR="00EE5E7A">
        <w:rPr>
          <w:rFonts w:eastAsiaTheme="minorEastAsia" w:hint="eastAsia"/>
          <w:lang w:val="en-GB" w:eastAsia="zh-CN"/>
        </w:rPr>
        <w:t xml:space="preserve">measurements are </w:t>
      </w:r>
      <w:r w:rsidR="001C2BCB">
        <w:rPr>
          <w:rFonts w:eastAsiaTheme="minorEastAsia" w:hint="eastAsia"/>
          <w:lang w:val="en-GB" w:eastAsia="zh-CN"/>
        </w:rPr>
        <w:t>applied as</w:t>
      </w:r>
      <w:r w:rsidR="00EE5E7A">
        <w:rPr>
          <w:rFonts w:eastAsiaTheme="minorEastAsia" w:hint="eastAsia"/>
          <w:lang w:val="en-GB" w:eastAsia="zh-CN"/>
        </w:rPr>
        <w:t xml:space="preserve"> </w:t>
      </w:r>
      <w:r w:rsidR="00EE5E7A">
        <w:rPr>
          <w:rFonts w:eastAsiaTheme="minorEastAsia" w:hint="eastAsia"/>
          <w:lang w:eastAsia="zh-CN"/>
        </w:rPr>
        <w:t>AI/ML model input</w:t>
      </w:r>
      <w:r w:rsidR="00EE5E7A">
        <w:rPr>
          <w:rFonts w:eastAsiaTheme="minorEastAsia" w:hint="eastAsia"/>
          <w:lang w:val="en-GB" w:eastAsia="zh-CN"/>
        </w:rPr>
        <w:t xml:space="preserve"> and widely evaluated by many companies</w:t>
      </w:r>
      <w:r w:rsidR="001C2BCB">
        <w:rPr>
          <w:rFonts w:eastAsiaTheme="minorEastAsia" w:hint="eastAsia"/>
          <w:lang w:val="en-GB" w:eastAsia="zh-CN"/>
        </w:rPr>
        <w:t xml:space="preserve">, and there is a significant gain compared to traditional </w:t>
      </w:r>
      <w:r w:rsidR="001C2BCB">
        <w:rPr>
          <w:rFonts w:eastAsiaTheme="minorEastAsia"/>
          <w:lang w:val="en-GB" w:eastAsia="zh-CN"/>
        </w:rPr>
        <w:t>positioning</w:t>
      </w:r>
      <w:r w:rsidR="001C2BCB">
        <w:rPr>
          <w:rFonts w:eastAsiaTheme="minorEastAsia" w:hint="eastAsia"/>
          <w:lang w:val="en-GB" w:eastAsia="zh-CN"/>
        </w:rPr>
        <w:t xml:space="preserve"> methods</w:t>
      </w:r>
      <w:r w:rsidR="00EE5E7A">
        <w:rPr>
          <w:rFonts w:eastAsiaTheme="minorEastAsia" w:hint="eastAsia"/>
          <w:lang w:val="en-GB" w:eastAsia="zh-CN"/>
        </w:rPr>
        <w:t>.</w:t>
      </w:r>
      <w:r w:rsidR="001C2BCB">
        <w:rPr>
          <w:rFonts w:eastAsiaTheme="minorEastAsia" w:hint="eastAsia"/>
          <w:lang w:val="en-GB" w:eastAsia="zh-CN"/>
        </w:rPr>
        <w:t xml:space="preserve"> However, the evaluation results of path-based </w:t>
      </w:r>
      <w:r w:rsidR="003C1BBB">
        <w:rPr>
          <w:rFonts w:eastAsiaTheme="minorEastAsia" w:hint="eastAsia"/>
          <w:lang w:val="en-GB" w:eastAsia="zh-CN"/>
        </w:rPr>
        <w:t xml:space="preserve">channel </w:t>
      </w:r>
      <w:r w:rsidR="001C2BCB">
        <w:rPr>
          <w:rFonts w:eastAsiaTheme="minorEastAsia" w:hint="eastAsia"/>
          <w:lang w:val="en-GB" w:eastAsia="zh-CN"/>
        </w:rPr>
        <w:t>measurement are very limited in Rel-18.</w:t>
      </w:r>
      <w:r w:rsidR="00A75D59">
        <w:rPr>
          <w:rFonts w:eastAsiaTheme="minorEastAsia" w:hint="eastAsia"/>
          <w:lang w:val="en-GB" w:eastAsia="zh-CN"/>
        </w:rPr>
        <w:t xml:space="preserve"> </w:t>
      </w:r>
      <w:r w:rsidR="00787C53">
        <w:rPr>
          <w:rFonts w:eastAsiaTheme="minorEastAsia" w:hint="eastAsia"/>
          <w:lang w:val="en-GB" w:eastAsia="zh-CN"/>
        </w:rPr>
        <w:t xml:space="preserve">If path-based channel measurement </w:t>
      </w:r>
      <w:r w:rsidR="00DF2A35">
        <w:rPr>
          <w:rFonts w:eastAsiaTheme="minorEastAsia" w:hint="eastAsia"/>
          <w:lang w:val="en-GB" w:eastAsia="zh-CN"/>
        </w:rPr>
        <w:t xml:space="preserve">as </w:t>
      </w:r>
      <w:r w:rsidR="00DF2A35">
        <w:rPr>
          <w:rFonts w:eastAsiaTheme="minorEastAsia" w:hint="eastAsia"/>
          <w:lang w:eastAsia="zh-CN"/>
        </w:rPr>
        <w:t>AI/ML model input</w:t>
      </w:r>
      <w:r w:rsidR="00DF2A35">
        <w:rPr>
          <w:rFonts w:eastAsiaTheme="minorEastAsia" w:hint="eastAsia"/>
          <w:lang w:val="en-GB" w:eastAsia="zh-CN"/>
        </w:rPr>
        <w:t xml:space="preserve"> will be estimated in the remaining meetings in Rel-19, </w:t>
      </w:r>
      <w:r w:rsidR="004E2998">
        <w:rPr>
          <w:rFonts w:eastAsiaTheme="minorEastAsia" w:hint="eastAsia"/>
          <w:lang w:val="en-GB" w:eastAsia="zh-CN"/>
        </w:rPr>
        <w:t xml:space="preserve">huge effort is expected </w:t>
      </w:r>
      <w:r w:rsidR="00787C53">
        <w:rPr>
          <w:rFonts w:eastAsiaTheme="minorEastAsia" w:hint="eastAsia"/>
          <w:lang w:val="en-GB" w:eastAsia="zh-CN"/>
        </w:rPr>
        <w:t>to align the evaluation assumptions</w:t>
      </w:r>
      <w:r w:rsidR="004E2998">
        <w:rPr>
          <w:rFonts w:eastAsiaTheme="minorEastAsia" w:hint="eastAsia"/>
          <w:lang w:val="en-GB" w:eastAsia="zh-CN"/>
        </w:rPr>
        <w:t>, which is significantly time consuming</w:t>
      </w:r>
      <w:r w:rsidR="00DF2A35">
        <w:rPr>
          <w:rFonts w:eastAsiaTheme="minorEastAsia" w:hint="eastAsia"/>
          <w:lang w:val="en-GB" w:eastAsia="zh-CN"/>
        </w:rPr>
        <w:t>.</w:t>
      </w:r>
      <w:r w:rsidR="00787C53">
        <w:rPr>
          <w:rFonts w:eastAsiaTheme="minorEastAsia" w:hint="eastAsia"/>
          <w:lang w:val="en-GB" w:eastAsia="zh-CN"/>
        </w:rPr>
        <w:t xml:space="preserve"> </w:t>
      </w:r>
      <w:r w:rsidR="00DF2A35">
        <w:rPr>
          <w:rFonts w:eastAsiaTheme="minorEastAsia" w:hint="eastAsia"/>
          <w:lang w:val="en-GB" w:eastAsia="zh-CN"/>
        </w:rPr>
        <w:t>Different c</w:t>
      </w:r>
      <w:r w:rsidR="00787C53">
        <w:rPr>
          <w:rFonts w:eastAsiaTheme="minorEastAsia"/>
          <w:lang w:val="en-GB" w:eastAsia="zh-CN"/>
        </w:rPr>
        <w:t>ompanies</w:t>
      </w:r>
      <w:r w:rsidR="00787C53">
        <w:rPr>
          <w:rFonts w:eastAsiaTheme="minorEastAsia" w:hint="eastAsia"/>
          <w:lang w:val="en-GB" w:eastAsia="zh-CN"/>
        </w:rPr>
        <w:t xml:space="preserve"> may </w:t>
      </w:r>
      <w:r w:rsidR="00787C53">
        <w:rPr>
          <w:rFonts w:eastAsiaTheme="minorEastAsia"/>
          <w:lang w:val="en-GB" w:eastAsia="zh-CN"/>
        </w:rPr>
        <w:t>prefer</w:t>
      </w:r>
      <w:r w:rsidR="00787C53">
        <w:rPr>
          <w:rFonts w:eastAsiaTheme="minorEastAsia" w:hint="eastAsia"/>
          <w:lang w:val="en-GB" w:eastAsia="zh-CN"/>
        </w:rPr>
        <w:t xml:space="preserve"> different path detection algorithms</w:t>
      </w:r>
      <w:r w:rsidR="00DF2A35">
        <w:rPr>
          <w:rFonts w:eastAsiaTheme="minorEastAsia" w:hint="eastAsia"/>
          <w:lang w:val="en-GB" w:eastAsia="zh-CN"/>
        </w:rPr>
        <w:t>,</w:t>
      </w:r>
      <w:r w:rsidR="00787C53">
        <w:rPr>
          <w:rFonts w:eastAsiaTheme="minorEastAsia" w:hint="eastAsia"/>
          <w:lang w:val="en-GB" w:eastAsia="zh-CN"/>
        </w:rPr>
        <w:t xml:space="preserve"> and </w:t>
      </w:r>
      <w:r w:rsidR="00DF2A35">
        <w:rPr>
          <w:rFonts w:eastAsiaTheme="minorEastAsia" w:hint="eastAsia"/>
          <w:lang w:val="en-GB" w:eastAsia="zh-CN"/>
        </w:rPr>
        <w:t xml:space="preserve">thus it is difficult to </w:t>
      </w:r>
      <w:r w:rsidR="00DF2A35" w:rsidRPr="00DF2A35">
        <w:rPr>
          <w:rFonts w:eastAsiaTheme="minorEastAsia"/>
          <w:lang w:val="en-GB" w:eastAsia="zh-CN"/>
        </w:rPr>
        <w:t>reach a consensus</w:t>
      </w:r>
      <w:r w:rsidR="00DF2A35" w:rsidRPr="00DF2A35">
        <w:rPr>
          <w:rFonts w:eastAsiaTheme="minorEastAsia" w:hint="eastAsia"/>
          <w:lang w:val="en-GB" w:eastAsia="zh-CN"/>
        </w:rPr>
        <w:t xml:space="preserve"> </w:t>
      </w:r>
      <w:r w:rsidR="00DF2A35">
        <w:rPr>
          <w:rFonts w:eastAsiaTheme="minorEastAsia" w:hint="eastAsia"/>
          <w:lang w:val="en-GB" w:eastAsia="zh-CN"/>
        </w:rPr>
        <w:t>on the evaluation assumption of path-based channel measurement.</w:t>
      </w:r>
      <w:r w:rsidR="004374D5">
        <w:rPr>
          <w:rFonts w:eastAsiaTheme="minorEastAsia" w:hint="eastAsia"/>
          <w:lang w:val="en-GB" w:eastAsia="zh-CN"/>
        </w:rPr>
        <w:t xml:space="preserve"> </w:t>
      </w:r>
      <w:r w:rsidR="00147138">
        <w:rPr>
          <w:rFonts w:eastAsiaTheme="minorEastAsia" w:hint="eastAsia"/>
          <w:lang w:val="en-GB" w:eastAsia="zh-CN"/>
        </w:rPr>
        <w:t xml:space="preserve">Note that 7 options </w:t>
      </w:r>
      <w:r w:rsidR="008553C1">
        <w:rPr>
          <w:rFonts w:eastAsiaTheme="minorEastAsia" w:hint="eastAsia"/>
          <w:lang w:val="en-GB" w:eastAsia="zh-CN"/>
        </w:rPr>
        <w:t>have been</w:t>
      </w:r>
      <w:r w:rsidR="00147138">
        <w:rPr>
          <w:rFonts w:eastAsiaTheme="minorEastAsia" w:hint="eastAsia"/>
          <w:lang w:val="en-GB" w:eastAsia="zh-CN"/>
        </w:rPr>
        <w:t xml:space="preserve"> proposed to pick out </w:t>
      </w:r>
      <w:r w:rsidR="00147138">
        <w:rPr>
          <w:rFonts w:eastAsiaTheme="minorEastAsia"/>
          <w:lang w:val="en-GB" w:eastAsia="zh-CN"/>
        </w:rPr>
        <w:t>additional</w:t>
      </w:r>
      <w:r w:rsidR="00147138">
        <w:rPr>
          <w:rFonts w:eastAsiaTheme="minorEastAsia" w:hint="eastAsia"/>
          <w:lang w:val="en-GB" w:eastAsia="zh-CN"/>
        </w:rPr>
        <w:t xml:space="preserve"> paths other than the first path during Rel-17 </w:t>
      </w:r>
      <w:r w:rsidR="00147138">
        <w:rPr>
          <w:rFonts w:eastAsiaTheme="minorEastAsia"/>
          <w:lang w:val="en-GB" w:eastAsia="zh-CN"/>
        </w:rPr>
        <w:fldChar w:fldCharType="begin"/>
      </w:r>
      <w:r w:rsidR="00147138">
        <w:rPr>
          <w:rFonts w:eastAsiaTheme="minorEastAsia"/>
          <w:lang w:val="en-GB" w:eastAsia="zh-CN"/>
        </w:rPr>
        <w:instrText xml:space="preserve"> </w:instrText>
      </w:r>
      <w:r w:rsidR="00147138">
        <w:rPr>
          <w:rFonts w:eastAsiaTheme="minorEastAsia" w:hint="eastAsia"/>
          <w:lang w:val="en-GB" w:eastAsia="zh-CN"/>
        </w:rPr>
        <w:instrText>REF _Ref165967878 \n \h</w:instrText>
      </w:r>
      <w:r w:rsidR="00147138">
        <w:rPr>
          <w:rFonts w:eastAsiaTheme="minorEastAsia"/>
          <w:lang w:val="en-GB" w:eastAsia="zh-CN"/>
        </w:rPr>
        <w:instrText xml:space="preserve"> </w:instrText>
      </w:r>
      <w:r w:rsidR="00147138">
        <w:rPr>
          <w:rFonts w:eastAsiaTheme="minorEastAsia"/>
          <w:lang w:val="en-GB" w:eastAsia="zh-CN"/>
        </w:rPr>
      </w:r>
      <w:r w:rsidR="00147138">
        <w:rPr>
          <w:rFonts w:eastAsiaTheme="minorEastAsia"/>
          <w:lang w:val="en-GB" w:eastAsia="zh-CN"/>
        </w:rPr>
        <w:fldChar w:fldCharType="separate"/>
      </w:r>
      <w:r w:rsidR="00147138">
        <w:rPr>
          <w:rFonts w:eastAsiaTheme="minorEastAsia"/>
          <w:lang w:val="en-GB" w:eastAsia="zh-CN"/>
        </w:rPr>
        <w:t>[5]</w:t>
      </w:r>
      <w:r w:rsidR="00147138">
        <w:rPr>
          <w:rFonts w:eastAsiaTheme="minorEastAsia"/>
          <w:lang w:val="en-GB" w:eastAsia="zh-CN"/>
        </w:rPr>
        <w:fldChar w:fldCharType="end"/>
      </w:r>
      <w:r w:rsidR="00147138">
        <w:rPr>
          <w:rFonts w:eastAsiaTheme="minorEastAsia" w:hint="eastAsia"/>
          <w:lang w:val="en-GB" w:eastAsia="zh-CN"/>
        </w:rPr>
        <w:t xml:space="preserve">. </w:t>
      </w:r>
    </w:p>
    <w:p w14:paraId="36CAC6AC" w14:textId="65CDD5E0" w:rsidR="00FD032E" w:rsidRDefault="00FD032E" w:rsidP="009B0831">
      <w:pPr>
        <w:pStyle w:val="ad"/>
        <w:numPr>
          <w:ilvl w:val="0"/>
          <w:numId w:val="18"/>
        </w:numPr>
        <w:spacing w:after="120"/>
        <w:ind w:leftChars="0"/>
        <w:jc w:val="both"/>
        <w:rPr>
          <w:rFonts w:eastAsiaTheme="minorEastAsia"/>
          <w:lang w:eastAsia="zh-CN"/>
        </w:rPr>
      </w:pPr>
      <w:r>
        <w:rPr>
          <w:rFonts w:eastAsiaTheme="minorEastAsia" w:hint="eastAsia"/>
          <w:lang w:eastAsia="zh-CN"/>
        </w:rPr>
        <w:t>A</w:t>
      </w:r>
      <w:r w:rsidRPr="00FD032E">
        <w:rPr>
          <w:rFonts w:eastAsiaTheme="minorEastAsia"/>
          <w:lang w:eastAsia="zh-CN"/>
        </w:rPr>
        <w:t>mbiguity</w:t>
      </w:r>
      <w:r>
        <w:rPr>
          <w:rFonts w:eastAsiaTheme="minorEastAsia" w:hint="eastAsia"/>
          <w:lang w:eastAsia="zh-CN"/>
        </w:rPr>
        <w:t xml:space="preserve"> issue</w:t>
      </w:r>
    </w:p>
    <w:p w14:paraId="5D9ECD71" w14:textId="070439CE" w:rsidR="008553C1" w:rsidRPr="005D7B27" w:rsidRDefault="00C7299A" w:rsidP="00106B09">
      <w:pPr>
        <w:spacing w:after="120"/>
        <w:jc w:val="both"/>
        <w:rPr>
          <w:rFonts w:eastAsiaTheme="minorEastAsia"/>
          <w:b/>
          <w:lang w:val="en-GB" w:eastAsia="zh-CN"/>
        </w:rPr>
      </w:pPr>
      <w:r>
        <w:rPr>
          <w:rFonts w:eastAsiaTheme="minorEastAsia" w:hint="eastAsia"/>
          <w:lang w:val="en-GB" w:eastAsia="zh-CN"/>
        </w:rPr>
        <w:t>T</w:t>
      </w:r>
      <w:r w:rsidR="00A75D59">
        <w:rPr>
          <w:rFonts w:eastAsiaTheme="minorEastAsia" w:hint="eastAsia"/>
          <w:lang w:val="en-GB" w:eastAsia="zh-CN"/>
        </w:rPr>
        <w:t>he path</w:t>
      </w:r>
      <w:r w:rsidR="00A24327">
        <w:rPr>
          <w:rFonts w:eastAsiaTheme="minorEastAsia" w:hint="eastAsia"/>
          <w:lang w:val="en-GB" w:eastAsia="zh-CN"/>
        </w:rPr>
        <w:t xml:space="preserve">s are the timing delay of the arrived reference signal and estimated by UE/gNB, which highly rely on the implementation algorithms </w:t>
      </w:r>
      <w:r w:rsidR="00547610">
        <w:rPr>
          <w:rFonts w:eastAsiaTheme="minorEastAsia" w:hint="eastAsia"/>
          <w:lang w:val="en-GB" w:eastAsia="zh-CN"/>
        </w:rPr>
        <w:t xml:space="preserve">and the capability </w:t>
      </w:r>
      <w:r w:rsidR="00A24327">
        <w:rPr>
          <w:rFonts w:eastAsiaTheme="minorEastAsia" w:hint="eastAsia"/>
          <w:lang w:val="en-GB" w:eastAsia="zh-CN"/>
        </w:rPr>
        <w:t>of UE/gNB.</w:t>
      </w:r>
      <w:r>
        <w:rPr>
          <w:rFonts w:eastAsiaTheme="minorEastAsia" w:hint="eastAsia"/>
          <w:lang w:val="en-GB" w:eastAsia="zh-CN"/>
        </w:rPr>
        <w:t xml:space="preserve"> While different measurement entity observes the same channel, different measurement entity </w:t>
      </w:r>
      <w:r w:rsidR="004D10FD">
        <w:rPr>
          <w:rFonts w:eastAsiaTheme="minorEastAsia" w:hint="eastAsia"/>
          <w:lang w:val="en-GB" w:eastAsia="zh-CN"/>
        </w:rPr>
        <w:t>will gene</w:t>
      </w:r>
      <w:r w:rsidR="004D10FD" w:rsidRPr="00657F32">
        <w:rPr>
          <w:rFonts w:eastAsiaTheme="minorEastAsia" w:hint="eastAsia"/>
          <w:color w:val="000000" w:themeColor="text1"/>
          <w:lang w:val="en-GB" w:eastAsia="zh-CN"/>
        </w:rPr>
        <w:t>rate</w:t>
      </w:r>
      <w:r w:rsidRPr="00657F32">
        <w:rPr>
          <w:rFonts w:eastAsiaTheme="minorEastAsia" w:hint="eastAsia"/>
          <w:color w:val="000000" w:themeColor="text1"/>
          <w:lang w:val="en-GB" w:eastAsia="zh-CN"/>
        </w:rPr>
        <w:t xml:space="preserve"> </w:t>
      </w:r>
      <w:r w:rsidRPr="00657F32">
        <w:rPr>
          <w:color w:val="000000" w:themeColor="text1"/>
        </w:rPr>
        <w:t xml:space="preserve">substantially </w:t>
      </w:r>
      <w:r w:rsidRPr="00657F32">
        <w:rPr>
          <w:rFonts w:eastAsiaTheme="minorEastAsia" w:hint="eastAsia"/>
          <w:color w:val="000000" w:themeColor="text1"/>
          <w:lang w:eastAsia="zh-CN"/>
        </w:rPr>
        <w:t>path-based channel</w:t>
      </w:r>
      <w:r w:rsidRPr="00657F32">
        <w:rPr>
          <w:color w:val="000000" w:themeColor="text1"/>
        </w:rPr>
        <w:t xml:space="preserve"> measurement</w:t>
      </w:r>
      <w:r w:rsidRPr="00657F32">
        <w:rPr>
          <w:rFonts w:eastAsiaTheme="minorEastAsia" w:hint="eastAsia"/>
          <w:color w:val="000000" w:themeColor="text1"/>
          <w:lang w:eastAsia="zh-CN"/>
        </w:rPr>
        <w:t xml:space="preserve"> based on various </w:t>
      </w:r>
      <w:r w:rsidRPr="00657F32">
        <w:rPr>
          <w:rFonts w:eastAsiaTheme="minorEastAsia" w:hint="eastAsia"/>
          <w:color w:val="000000" w:themeColor="text1"/>
          <w:lang w:val="en-GB" w:eastAsia="zh-CN"/>
        </w:rPr>
        <w:t>implementation algorithms.</w:t>
      </w:r>
      <w:r w:rsidR="00A24327" w:rsidRPr="00657F32">
        <w:rPr>
          <w:rFonts w:eastAsiaTheme="minorEastAsia" w:hint="eastAsia"/>
          <w:color w:val="000000" w:themeColor="text1"/>
          <w:lang w:val="en-GB" w:eastAsia="zh-CN"/>
        </w:rPr>
        <w:t xml:space="preserve"> </w:t>
      </w:r>
      <w:r w:rsidR="004D10FD" w:rsidRPr="00657F32">
        <w:rPr>
          <w:color w:val="000000" w:themeColor="text1"/>
        </w:rPr>
        <w:t xml:space="preserve">When </w:t>
      </w:r>
      <w:r w:rsidR="004D10FD" w:rsidRPr="00657F32">
        <w:rPr>
          <w:rFonts w:eastAsiaTheme="minorEastAsia" w:hint="eastAsia"/>
          <w:color w:val="000000" w:themeColor="text1"/>
          <w:lang w:eastAsia="zh-CN"/>
        </w:rPr>
        <w:t>path-based channel</w:t>
      </w:r>
      <w:r w:rsidR="004D10FD" w:rsidRPr="00657F32">
        <w:rPr>
          <w:color w:val="000000" w:themeColor="text1"/>
        </w:rPr>
        <w:t xml:space="preserve"> measurement ambiguity exists,</w:t>
      </w:r>
      <w:r w:rsidR="004D10FD" w:rsidRPr="00657F32">
        <w:rPr>
          <w:rFonts w:eastAsiaTheme="minorEastAsia" w:hint="eastAsia"/>
          <w:color w:val="000000" w:themeColor="text1"/>
          <w:lang w:eastAsia="zh-CN"/>
        </w:rPr>
        <w:t xml:space="preserve"> </w:t>
      </w:r>
      <w:r w:rsidR="004D10FD" w:rsidRPr="00657F32">
        <w:rPr>
          <w:rFonts w:eastAsiaTheme="minorEastAsia" w:hint="eastAsia"/>
          <w:color w:val="000000" w:themeColor="text1"/>
          <w:lang w:val="en-GB" w:eastAsia="zh-CN"/>
        </w:rPr>
        <w:t xml:space="preserve">the </w:t>
      </w:r>
      <w:r w:rsidR="00F30B7E" w:rsidRPr="00657F32">
        <w:rPr>
          <w:rFonts w:eastAsiaTheme="minorEastAsia" w:hint="eastAsia"/>
          <w:color w:val="000000" w:themeColor="text1"/>
          <w:lang w:val="en-GB" w:eastAsia="zh-CN"/>
        </w:rPr>
        <w:t xml:space="preserve">path-based </w:t>
      </w:r>
      <w:r w:rsidR="003C1BBB" w:rsidRPr="00657F32">
        <w:rPr>
          <w:rFonts w:eastAsiaTheme="minorEastAsia" w:hint="eastAsia"/>
          <w:color w:val="000000" w:themeColor="text1"/>
          <w:lang w:val="en-GB" w:eastAsia="zh-CN"/>
        </w:rPr>
        <w:t xml:space="preserve">channel </w:t>
      </w:r>
      <w:r w:rsidR="00F30B7E" w:rsidRPr="00657F32">
        <w:rPr>
          <w:rFonts w:eastAsiaTheme="minorEastAsia" w:hint="eastAsia"/>
          <w:color w:val="000000" w:themeColor="text1"/>
          <w:lang w:val="en-GB" w:eastAsia="zh-CN"/>
        </w:rPr>
        <w:t>measurements have different estimation errors of pa</w:t>
      </w:r>
      <w:r w:rsidR="00F30B7E">
        <w:rPr>
          <w:rFonts w:eastAsiaTheme="minorEastAsia" w:hint="eastAsia"/>
          <w:lang w:val="en-GB" w:eastAsia="zh-CN"/>
        </w:rPr>
        <w:t>th detection and these measurements are collected to train an AI/ML model, the performance of the AI/ML may be poor.</w:t>
      </w:r>
      <w:r w:rsidR="00547EC2">
        <w:rPr>
          <w:rFonts w:eastAsiaTheme="minorEastAsia" w:hint="eastAsia"/>
          <w:lang w:val="en-GB" w:eastAsia="zh-CN"/>
        </w:rPr>
        <w:t xml:space="preserve"> </w:t>
      </w:r>
      <w:r w:rsidR="003401C7">
        <w:rPr>
          <w:rFonts w:eastAsiaTheme="minorEastAsia" w:hint="eastAsia"/>
          <w:lang w:val="en-GB" w:eastAsia="zh-CN"/>
        </w:rPr>
        <w:t xml:space="preserve">Note that </w:t>
      </w:r>
      <w:r w:rsidR="009D4CEC">
        <w:rPr>
          <w:rFonts w:eastAsiaTheme="minorEastAsia" w:hint="eastAsia"/>
          <w:lang w:val="en-GB" w:eastAsia="zh-CN"/>
        </w:rPr>
        <w:t>the</w:t>
      </w:r>
      <w:r w:rsidR="003401C7">
        <w:rPr>
          <w:rFonts w:eastAsiaTheme="minorEastAsia" w:hint="eastAsia"/>
          <w:lang w:val="en-GB" w:eastAsia="zh-CN"/>
        </w:rPr>
        <w:t xml:space="preserve"> ambiguity of path-based channel measurement is already observed</w:t>
      </w:r>
      <w:r w:rsidR="009D4CEC">
        <w:rPr>
          <w:rFonts w:eastAsiaTheme="minorEastAsia" w:hint="eastAsia"/>
          <w:lang w:val="en-GB" w:eastAsia="zh-CN"/>
        </w:rPr>
        <w:t xml:space="preserve"> (e.g. Section 2.1.2.2 in </w:t>
      </w:r>
      <w:r w:rsidR="009D4CEC">
        <w:rPr>
          <w:rFonts w:eastAsiaTheme="minorEastAsia"/>
          <w:lang w:val="en-GB" w:eastAsia="zh-CN"/>
        </w:rPr>
        <w:fldChar w:fldCharType="begin"/>
      </w:r>
      <w:r w:rsidR="009D4CEC">
        <w:rPr>
          <w:rFonts w:eastAsiaTheme="minorEastAsia"/>
          <w:lang w:val="en-GB" w:eastAsia="zh-CN"/>
        </w:rPr>
        <w:instrText xml:space="preserve"> </w:instrText>
      </w:r>
      <w:r w:rsidR="009D4CEC">
        <w:rPr>
          <w:rFonts w:eastAsiaTheme="minorEastAsia" w:hint="eastAsia"/>
          <w:lang w:val="en-GB" w:eastAsia="zh-CN"/>
        </w:rPr>
        <w:instrText>REF _Ref166226777 \n \h</w:instrText>
      </w:r>
      <w:r w:rsidR="009D4CEC">
        <w:rPr>
          <w:rFonts w:eastAsiaTheme="minorEastAsia"/>
          <w:lang w:val="en-GB" w:eastAsia="zh-CN"/>
        </w:rPr>
        <w:instrText xml:space="preserve"> </w:instrText>
      </w:r>
      <w:r w:rsidR="009D4CEC">
        <w:rPr>
          <w:rFonts w:eastAsiaTheme="minorEastAsia"/>
          <w:lang w:val="en-GB" w:eastAsia="zh-CN"/>
        </w:rPr>
      </w:r>
      <w:r w:rsidR="009D4CEC">
        <w:rPr>
          <w:rFonts w:eastAsiaTheme="minorEastAsia"/>
          <w:lang w:val="en-GB" w:eastAsia="zh-CN"/>
        </w:rPr>
        <w:fldChar w:fldCharType="separate"/>
      </w:r>
      <w:r w:rsidR="009D4CEC">
        <w:rPr>
          <w:rFonts w:eastAsiaTheme="minorEastAsia"/>
          <w:lang w:val="en-GB" w:eastAsia="zh-CN"/>
        </w:rPr>
        <w:t>[6]</w:t>
      </w:r>
      <w:r w:rsidR="009D4CEC">
        <w:rPr>
          <w:rFonts w:eastAsiaTheme="minorEastAsia"/>
          <w:lang w:val="en-GB" w:eastAsia="zh-CN"/>
        </w:rPr>
        <w:fldChar w:fldCharType="end"/>
      </w:r>
      <w:r w:rsidR="009D4CEC">
        <w:rPr>
          <w:rFonts w:eastAsiaTheme="minorEastAsia" w:hint="eastAsia"/>
          <w:lang w:val="en-GB" w:eastAsia="zh-CN"/>
        </w:rPr>
        <w:t>, measured by number of detected path or joint PDF), while there is no evidence showing that such ambiguity issue exists in sample-based channel measurement.</w:t>
      </w:r>
    </w:p>
    <w:p w14:paraId="7D674F3E" w14:textId="662AD629" w:rsidR="00D647DA" w:rsidRPr="00996D7B" w:rsidRDefault="006B5502" w:rsidP="0048318B">
      <w:pPr>
        <w:spacing w:after="120"/>
        <w:jc w:val="both"/>
        <w:rPr>
          <w:rFonts w:eastAsiaTheme="minorEastAsia"/>
          <w:lang w:val="en-GB" w:eastAsia="zh-CN"/>
        </w:rPr>
      </w:pPr>
      <w:r>
        <w:rPr>
          <w:rFonts w:eastAsiaTheme="minorEastAsia" w:hint="eastAsia"/>
          <w:lang w:val="en-GB" w:eastAsia="zh-CN"/>
        </w:rPr>
        <w:t>In summary</w:t>
      </w:r>
      <w:r w:rsidR="00547EC2">
        <w:rPr>
          <w:rFonts w:eastAsiaTheme="minorEastAsia" w:hint="eastAsia"/>
          <w:lang w:val="en-GB" w:eastAsia="zh-CN"/>
        </w:rPr>
        <w:t xml:space="preserve">, </w:t>
      </w:r>
      <w:r>
        <w:rPr>
          <w:rFonts w:eastAsiaTheme="minorEastAsia" w:hint="eastAsia"/>
          <w:lang w:val="en-GB" w:eastAsia="zh-CN"/>
        </w:rPr>
        <w:t xml:space="preserve">we </w:t>
      </w:r>
      <w:r>
        <w:rPr>
          <w:rFonts w:eastAsiaTheme="minorEastAsia"/>
          <w:lang w:val="en-GB" w:eastAsia="zh-CN"/>
        </w:rPr>
        <w:t>prefer</w:t>
      </w:r>
      <w:r>
        <w:rPr>
          <w:rFonts w:eastAsiaTheme="minorEastAsia" w:hint="eastAsia"/>
          <w:lang w:val="en-GB" w:eastAsia="zh-CN"/>
        </w:rPr>
        <w:t xml:space="preserve"> </w:t>
      </w:r>
      <w:r w:rsidR="00547EC2">
        <w:rPr>
          <w:rFonts w:eastAsiaTheme="minorEastAsia" w:hint="eastAsia"/>
          <w:lang w:val="en-GB" w:eastAsia="zh-CN"/>
        </w:rPr>
        <w:t xml:space="preserve">sample-based </w:t>
      </w:r>
      <w:r w:rsidR="003C1BBB">
        <w:rPr>
          <w:rFonts w:eastAsiaTheme="minorEastAsia" w:hint="eastAsia"/>
          <w:lang w:val="en-GB" w:eastAsia="zh-CN"/>
        </w:rPr>
        <w:t xml:space="preserve">channel </w:t>
      </w:r>
      <w:r w:rsidR="00547EC2">
        <w:rPr>
          <w:rFonts w:eastAsiaTheme="minorEastAsia" w:hint="eastAsia"/>
          <w:lang w:val="en-GB" w:eastAsia="zh-CN"/>
        </w:rPr>
        <w:t>measurements as the AI/ML model input</w:t>
      </w:r>
      <w:r>
        <w:rPr>
          <w:rFonts w:eastAsiaTheme="minorEastAsia" w:hint="eastAsia"/>
          <w:lang w:val="en-GB" w:eastAsia="zh-CN"/>
        </w:rPr>
        <w:t xml:space="preserve"> </w:t>
      </w:r>
      <w:r w:rsidR="0081038E">
        <w:rPr>
          <w:rFonts w:eastAsiaTheme="minorEastAsia" w:hint="eastAsia"/>
          <w:lang w:val="en-GB" w:eastAsia="zh-CN"/>
        </w:rPr>
        <w:t xml:space="preserve">for LMF-sided model, </w:t>
      </w:r>
      <w:r>
        <w:rPr>
          <w:rFonts w:eastAsiaTheme="minorEastAsia" w:hint="eastAsia"/>
          <w:lang w:val="en-GB" w:eastAsia="zh-CN"/>
        </w:rPr>
        <w:t>considering good AI/ML model performance of sample-based channel measurements and serious a</w:t>
      </w:r>
      <w:r w:rsidRPr="006B5502">
        <w:rPr>
          <w:rFonts w:eastAsiaTheme="minorEastAsia"/>
          <w:lang w:val="en-GB" w:eastAsia="zh-CN"/>
        </w:rPr>
        <w:t>mbiguity issue</w:t>
      </w:r>
      <w:r w:rsidRPr="006B5502">
        <w:rPr>
          <w:rFonts w:eastAsiaTheme="minorEastAsia" w:hint="eastAsia"/>
          <w:lang w:val="en-GB" w:eastAsia="zh-CN"/>
        </w:rPr>
        <w:t xml:space="preserve"> </w:t>
      </w:r>
      <w:r>
        <w:rPr>
          <w:rFonts w:eastAsiaTheme="minorEastAsia" w:hint="eastAsia"/>
          <w:lang w:val="en-GB" w:eastAsia="zh-CN"/>
        </w:rPr>
        <w:t>of path-based channel measurements</w:t>
      </w:r>
      <w:r w:rsidR="0032406E">
        <w:rPr>
          <w:rFonts w:eastAsiaTheme="minorEastAsia" w:hint="eastAsia"/>
          <w:lang w:val="en-GB" w:eastAsia="zh-CN"/>
        </w:rPr>
        <w:t>.</w:t>
      </w:r>
    </w:p>
    <w:p w14:paraId="4DC6A532" w14:textId="1715EFB9" w:rsidR="00C35100" w:rsidRDefault="00F96898"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12</w:t>
      </w:r>
      <w:r w:rsidRPr="003D1A71">
        <w:rPr>
          <w:b/>
        </w:rPr>
        <w:t>:</w:t>
      </w:r>
      <w:r w:rsidR="008C68F2">
        <w:rPr>
          <w:rFonts w:eastAsiaTheme="minorEastAsia" w:hint="eastAsia"/>
          <w:b/>
          <w:lang w:eastAsia="zh-CN"/>
        </w:rPr>
        <w:t xml:space="preserve"> </w:t>
      </w:r>
      <w:r w:rsidR="00093ACA">
        <w:rPr>
          <w:rFonts w:eastAsiaTheme="minorEastAsia" w:hint="eastAsia"/>
          <w:b/>
          <w:lang w:eastAsia="zh-CN"/>
        </w:rPr>
        <w:t>At least for case 3b and 2b, s</w:t>
      </w:r>
      <w:r w:rsidR="00F273CC">
        <w:rPr>
          <w:rFonts w:eastAsiaTheme="minorEastAsia" w:hint="eastAsia"/>
          <w:b/>
          <w:lang w:eastAsia="zh-CN"/>
        </w:rPr>
        <w:t>upport</w:t>
      </w:r>
      <w:r w:rsidR="008C68F2">
        <w:rPr>
          <w:rFonts w:eastAsiaTheme="minorEastAsia" w:hint="eastAsia"/>
          <w:b/>
          <w:lang w:eastAsia="zh-CN"/>
        </w:rPr>
        <w:t xml:space="preserve"> sample-based </w:t>
      </w:r>
      <w:r w:rsidR="003C1BBB">
        <w:rPr>
          <w:rFonts w:eastAsiaTheme="minorEastAsia" w:hint="eastAsia"/>
          <w:b/>
          <w:lang w:eastAsia="zh-CN"/>
        </w:rPr>
        <w:t xml:space="preserve">channel </w:t>
      </w:r>
      <w:r w:rsidR="008C68F2">
        <w:rPr>
          <w:rFonts w:eastAsiaTheme="minorEastAsia" w:hint="eastAsia"/>
          <w:b/>
          <w:lang w:eastAsia="zh-CN"/>
        </w:rPr>
        <w:t xml:space="preserve">measurements as the AI/ML </w:t>
      </w:r>
      <w:r w:rsidR="00605402">
        <w:rPr>
          <w:rFonts w:eastAsiaTheme="minorEastAsia" w:hint="eastAsia"/>
          <w:b/>
          <w:lang w:eastAsia="zh-CN"/>
        </w:rPr>
        <w:t xml:space="preserve">model </w:t>
      </w:r>
      <w:r w:rsidR="008C68F2">
        <w:rPr>
          <w:rFonts w:eastAsiaTheme="minorEastAsia" w:hint="eastAsia"/>
          <w:b/>
          <w:lang w:eastAsia="zh-CN"/>
        </w:rPr>
        <w:t>input.</w:t>
      </w:r>
    </w:p>
    <w:p w14:paraId="4C55D50A" w14:textId="37989683" w:rsidR="00647549" w:rsidRDefault="00C4013B" w:rsidP="00647549">
      <w:pPr>
        <w:pStyle w:val="30"/>
        <w:numPr>
          <w:ilvl w:val="2"/>
          <w:numId w:val="7"/>
        </w:numPr>
      </w:pPr>
      <w:r>
        <w:rPr>
          <w:rFonts w:hint="eastAsia"/>
        </w:rPr>
        <w:t xml:space="preserve">Detailed design of </w:t>
      </w:r>
      <w:r w:rsidR="00647549">
        <w:rPr>
          <w:rFonts w:hint="eastAsia"/>
        </w:rPr>
        <w:t>Sample-based measure</w:t>
      </w:r>
      <w:r>
        <w:rPr>
          <w:rFonts w:hint="eastAsia"/>
        </w:rPr>
        <w:t>ment</w:t>
      </w:r>
    </w:p>
    <w:p w14:paraId="3946A49D" w14:textId="12DAB317" w:rsidR="007E32B8" w:rsidRPr="00627C15" w:rsidRDefault="00404A68" w:rsidP="0079780F">
      <w:pPr>
        <w:spacing w:after="120"/>
        <w:jc w:val="both"/>
        <w:rPr>
          <w:rFonts w:eastAsiaTheme="minorEastAsia"/>
          <w:lang w:val="x-none" w:eastAsia="zh-CN"/>
        </w:rPr>
      </w:pPr>
      <w:r>
        <w:rPr>
          <w:rFonts w:eastAsiaTheme="minorEastAsia" w:hint="eastAsia"/>
          <w:lang w:val="x-none" w:eastAsia="zh-CN"/>
        </w:rPr>
        <w:t>In this section, we share our views on some details of sample-based measurement.</w:t>
      </w:r>
    </w:p>
    <w:p w14:paraId="58BC4FE5" w14:textId="6A5E9A6E" w:rsidR="00D667B2" w:rsidRPr="00253E75" w:rsidRDefault="00D667B2" w:rsidP="00627C15">
      <w:pPr>
        <w:pStyle w:val="4"/>
        <w:numPr>
          <w:ilvl w:val="3"/>
          <w:numId w:val="7"/>
        </w:numPr>
        <w:spacing w:after="120"/>
        <w:rPr>
          <w:lang w:eastAsia="zh-CN"/>
        </w:rPr>
      </w:pPr>
      <w:r>
        <w:rPr>
          <w:lang w:eastAsia="zh-CN"/>
        </w:rPr>
        <w:t>R</w:t>
      </w:r>
      <w:r>
        <w:rPr>
          <w:rFonts w:hint="eastAsia"/>
          <w:lang w:eastAsia="zh-CN"/>
        </w:rPr>
        <w:t>eference time</w:t>
      </w:r>
      <w:r w:rsidR="00210F62">
        <w:rPr>
          <w:rFonts w:hint="eastAsia"/>
          <w:lang w:eastAsia="zh-CN"/>
        </w:rPr>
        <w:t xml:space="preserve"> for case 2b</w:t>
      </w:r>
    </w:p>
    <w:p w14:paraId="50233AED" w14:textId="77777777" w:rsidR="001410F1" w:rsidRDefault="00124DD0" w:rsidP="00210F62">
      <w:pPr>
        <w:spacing w:after="120"/>
        <w:jc w:val="both"/>
        <w:rPr>
          <w:rFonts w:eastAsiaTheme="minorEastAsia" w:cs="等线"/>
          <w:lang w:eastAsia="zh-CN"/>
        </w:rPr>
      </w:pPr>
      <w:r>
        <w:rPr>
          <w:rFonts w:eastAsiaTheme="minorEastAsia" w:cs="等线" w:hint="eastAsia"/>
          <w:lang w:eastAsia="zh-CN"/>
        </w:rPr>
        <w:t>For case 3b, 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cs="等线" w:hint="eastAsia"/>
          <w:lang w:eastAsia="zh-CN"/>
        </w:rPr>
        <w:t xml:space="preserve"> </w:t>
      </w:r>
      <w:r w:rsidR="00210F62">
        <w:rPr>
          <w:rFonts w:eastAsiaTheme="minorEastAsia" w:cs="等线" w:hint="eastAsia"/>
          <w:lang w:eastAsia="zh-CN"/>
        </w:rPr>
        <w:t>For case 2b, some possible reference time options</w:t>
      </w:r>
      <w:r w:rsidR="001410F1">
        <w:rPr>
          <w:rFonts w:eastAsiaTheme="minorEastAsia" w:cs="等线" w:hint="eastAsia"/>
          <w:lang w:eastAsia="zh-CN"/>
        </w:rPr>
        <w:t xml:space="preserve"> for determining the timing information of UE channel measurements have been discussed during RAN1#116bis and RAN#117. However, there is no consensus on this issue.</w:t>
      </w:r>
      <w:r w:rsidR="00210F62">
        <w:rPr>
          <w:rFonts w:eastAsiaTheme="minorEastAsia" w:cs="等线" w:hint="eastAsia"/>
          <w:lang w:eastAsia="zh-CN"/>
        </w:rPr>
        <w:t xml:space="preserve"> </w:t>
      </w:r>
    </w:p>
    <w:p w14:paraId="2B83FD56" w14:textId="4CFD8D49" w:rsidR="00210F62" w:rsidRDefault="00FC5F19" w:rsidP="00210F62">
      <w:pPr>
        <w:spacing w:after="120"/>
        <w:jc w:val="both"/>
        <w:rPr>
          <w:rFonts w:eastAsiaTheme="minorEastAsia"/>
          <w:lang w:val="en-GB" w:eastAsia="zh-CN"/>
        </w:rPr>
      </w:pPr>
      <w:r w:rsidRPr="003C6B42">
        <w:rPr>
          <w:rFonts w:eastAsiaTheme="minorEastAsia"/>
          <w:lang w:eastAsia="zh-CN"/>
        </w:rPr>
        <w:t xml:space="preserve">For case 2b, the sample-based measurements </w:t>
      </w:r>
      <w:r>
        <w:rPr>
          <w:rFonts w:eastAsiaTheme="minorEastAsia" w:hint="eastAsia"/>
          <w:lang w:eastAsia="zh-CN"/>
        </w:rPr>
        <w:t xml:space="preserve">are </w:t>
      </w:r>
      <w:r w:rsidRPr="003C6B42">
        <w:rPr>
          <w:rFonts w:eastAsiaTheme="minorEastAsia"/>
          <w:lang w:eastAsia="zh-CN"/>
        </w:rPr>
        <w:t xml:space="preserve">reported from UE to LMF. </w:t>
      </w:r>
      <w:r w:rsidR="00210F62" w:rsidRPr="003C6B42">
        <w:rPr>
          <w:rFonts w:eastAsiaTheme="minorEastAsia"/>
          <w:lang w:eastAsia="zh-CN"/>
        </w:rPr>
        <w:t xml:space="preserve">In current specification, </w:t>
      </w:r>
      <w:r w:rsidR="00210F62" w:rsidRPr="003C6B42">
        <w:rPr>
          <w:rFonts w:eastAsiaTheme="minorEastAsia"/>
          <w:lang w:val="en-GB" w:eastAsia="zh-CN"/>
        </w:rPr>
        <w:t xml:space="preserve">the DL RSTD is reported from UE to LMF and is a relative timing difference between neighbour TRP and reference TRP. </w:t>
      </w:r>
      <w:r w:rsidR="00210F62" w:rsidRPr="00A74B4E">
        <w:rPr>
          <w:rFonts w:eastAsiaTheme="minorEastAsia"/>
          <w:lang w:eastAsia="zh-CN"/>
        </w:rPr>
        <w:t xml:space="preserve">The reference time for determining the timing information of the sample-based measurements </w:t>
      </w:r>
      <w:r w:rsidR="00C46E84">
        <w:rPr>
          <w:rFonts w:eastAsiaTheme="minorEastAsia" w:hint="eastAsia"/>
          <w:lang w:eastAsia="zh-CN"/>
        </w:rPr>
        <w:t>can be</w:t>
      </w:r>
      <w:r w:rsidR="00210F62" w:rsidRPr="00A74B4E">
        <w:rPr>
          <w:rFonts w:eastAsiaTheme="minorEastAsia"/>
          <w:lang w:eastAsia="zh-CN"/>
        </w:rPr>
        <w:t xml:space="preserve"> that </w:t>
      </w:r>
      <w:r w:rsidR="00210F62" w:rsidRPr="00A74B4E">
        <w:rPr>
          <w:szCs w:val="18"/>
          <w:lang w:eastAsia="en-GB"/>
        </w:rPr>
        <w:t xml:space="preserve">UE receives the corresponding start of one subframe from </w:t>
      </w:r>
      <w:r w:rsidR="00210F62" w:rsidRPr="00A74B4E">
        <w:rPr>
          <w:rFonts w:eastAsiaTheme="minorEastAsia"/>
          <w:szCs w:val="18"/>
          <w:lang w:eastAsia="zh-CN"/>
        </w:rPr>
        <w:t xml:space="preserve">reference TRP, which is defined as </w:t>
      </w:r>
      <w:proofErr w:type="spellStart"/>
      <w:r w:rsidR="00210F62" w:rsidRPr="00A74B4E">
        <w:rPr>
          <w:szCs w:val="18"/>
          <w:lang w:eastAsia="en-GB"/>
        </w:rPr>
        <w:t>T</w:t>
      </w:r>
      <w:r w:rsidR="00210F62" w:rsidRPr="00A74B4E">
        <w:rPr>
          <w:szCs w:val="18"/>
          <w:vertAlign w:val="subscript"/>
          <w:lang w:eastAsia="en-GB"/>
        </w:rPr>
        <w:t>SubframeRxi</w:t>
      </w:r>
      <w:proofErr w:type="spellEnd"/>
      <w:r w:rsidR="00210F62" w:rsidRPr="00A74B4E">
        <w:rPr>
          <w:rFonts w:eastAsiaTheme="minorEastAsia"/>
          <w:szCs w:val="18"/>
          <w:lang w:eastAsia="zh-CN"/>
        </w:rPr>
        <w:t xml:space="preserve"> in TS 38.215 </w:t>
      </w:r>
      <w:r w:rsidR="00210F62" w:rsidRPr="00A74B4E">
        <w:rPr>
          <w:rFonts w:eastAsiaTheme="minorEastAsia"/>
          <w:szCs w:val="18"/>
          <w:lang w:eastAsia="zh-CN"/>
        </w:rPr>
        <w:fldChar w:fldCharType="begin"/>
      </w:r>
      <w:r w:rsidR="00210F62" w:rsidRPr="0046231E">
        <w:rPr>
          <w:rFonts w:eastAsiaTheme="minorEastAsia"/>
          <w:szCs w:val="18"/>
          <w:highlight w:val="yellow"/>
          <w:lang w:eastAsia="zh-CN"/>
        </w:rPr>
        <w:instrText xml:space="preserve"> REF _Ref162535490 \r \h </w:instrText>
      </w:r>
      <w:r w:rsidR="00210F62" w:rsidRPr="0092294F">
        <w:rPr>
          <w:rFonts w:eastAsiaTheme="minorEastAsia"/>
          <w:szCs w:val="18"/>
          <w:highlight w:val="yellow"/>
          <w:lang w:eastAsia="zh-CN"/>
        </w:rPr>
        <w:instrText xml:space="preserve"> \* MERGEFORMAT </w:instrText>
      </w:r>
      <w:r w:rsidR="00210F62" w:rsidRPr="00A74B4E">
        <w:rPr>
          <w:rFonts w:eastAsiaTheme="minorEastAsia"/>
          <w:szCs w:val="18"/>
          <w:lang w:eastAsia="zh-CN"/>
        </w:rPr>
      </w:r>
      <w:r w:rsidR="00210F62" w:rsidRPr="00A74B4E">
        <w:rPr>
          <w:rFonts w:eastAsiaTheme="minorEastAsia"/>
          <w:szCs w:val="18"/>
          <w:lang w:eastAsia="zh-CN"/>
        </w:rPr>
        <w:fldChar w:fldCharType="separate"/>
      </w:r>
      <w:r w:rsidR="00210F62" w:rsidRPr="00A74B4E">
        <w:rPr>
          <w:rFonts w:eastAsiaTheme="minorEastAsia"/>
          <w:szCs w:val="18"/>
          <w:lang w:eastAsia="zh-CN"/>
        </w:rPr>
        <w:t>[3]</w:t>
      </w:r>
      <w:r w:rsidR="00210F62" w:rsidRPr="00A74B4E">
        <w:rPr>
          <w:rFonts w:eastAsiaTheme="minorEastAsia"/>
          <w:szCs w:val="18"/>
          <w:lang w:eastAsia="zh-CN"/>
        </w:rPr>
        <w:fldChar w:fldCharType="end"/>
      </w:r>
      <w:r w:rsidR="00210F62" w:rsidRPr="00A74B4E">
        <w:rPr>
          <w:rFonts w:eastAsiaTheme="minorEastAsia"/>
          <w:szCs w:val="18"/>
          <w:lang w:eastAsia="zh-CN"/>
        </w:rPr>
        <w:t>.</w:t>
      </w:r>
      <w:r w:rsidR="00210F62" w:rsidRPr="003C6B42">
        <w:rPr>
          <w:rFonts w:eastAsiaTheme="minorEastAsia"/>
          <w:szCs w:val="18"/>
          <w:lang w:eastAsia="zh-CN"/>
        </w:rPr>
        <w:t xml:space="preserve"> The reference TRP is determined by UE and may be different among different UEs. As shown in </w:t>
      </w:r>
      <w:r w:rsidR="00210F62" w:rsidRPr="008E7AB7">
        <w:rPr>
          <w:rFonts w:eastAsiaTheme="minorEastAsia"/>
          <w:szCs w:val="18"/>
          <w:lang w:eastAsia="zh-CN"/>
        </w:rPr>
        <w:fldChar w:fldCharType="begin"/>
      </w:r>
      <w:r w:rsidR="00210F62" w:rsidRPr="008E7AB7">
        <w:rPr>
          <w:rFonts w:eastAsiaTheme="minorEastAsia"/>
          <w:szCs w:val="18"/>
          <w:highlight w:val="yellow"/>
          <w:lang w:eastAsia="zh-CN"/>
        </w:rPr>
        <w:instrText xml:space="preserve"> REF _Ref162546895 \h  \* MERGEFORMAT </w:instrText>
      </w:r>
      <w:r w:rsidR="00210F62" w:rsidRPr="008E7AB7">
        <w:rPr>
          <w:rFonts w:eastAsiaTheme="minorEastAsia"/>
          <w:szCs w:val="18"/>
          <w:lang w:eastAsia="zh-CN"/>
        </w:rPr>
      </w:r>
      <w:r w:rsidR="00210F62" w:rsidRPr="008E7AB7">
        <w:rPr>
          <w:rFonts w:eastAsiaTheme="minorEastAsia"/>
          <w:szCs w:val="18"/>
          <w:lang w:eastAsia="zh-CN"/>
        </w:rPr>
        <w:fldChar w:fldCharType="end"/>
      </w:r>
      <w:r w:rsidR="00175129" w:rsidRPr="008E7AB7">
        <w:rPr>
          <w:rFonts w:eastAsiaTheme="minorEastAsia"/>
          <w:szCs w:val="18"/>
          <w:lang w:eastAsia="zh-CN"/>
        </w:rPr>
        <w:fldChar w:fldCharType="begin"/>
      </w:r>
      <w:r w:rsidR="00175129" w:rsidRPr="008E7AB7">
        <w:rPr>
          <w:rFonts w:eastAsiaTheme="minorEastAsia"/>
          <w:szCs w:val="18"/>
          <w:lang w:eastAsia="zh-CN"/>
        </w:rPr>
        <w:instrText xml:space="preserve"> REF _Ref173712513 \h </w:instrText>
      </w:r>
      <w:r w:rsidR="008E7AB7" w:rsidRPr="008E7AB7">
        <w:rPr>
          <w:rFonts w:eastAsiaTheme="minorEastAsia"/>
          <w:szCs w:val="18"/>
          <w:lang w:eastAsia="zh-CN"/>
        </w:rPr>
        <w:instrText xml:space="preserve"> \* MERGEFORMAT </w:instrText>
      </w:r>
      <w:r w:rsidR="00175129" w:rsidRPr="008E7AB7">
        <w:rPr>
          <w:rFonts w:eastAsiaTheme="minorEastAsia"/>
          <w:szCs w:val="18"/>
          <w:lang w:eastAsia="zh-CN"/>
        </w:rPr>
      </w:r>
      <w:r w:rsidR="00175129" w:rsidRPr="008E7AB7">
        <w:rPr>
          <w:rFonts w:eastAsiaTheme="minorEastAsia"/>
          <w:szCs w:val="18"/>
          <w:lang w:eastAsia="zh-CN"/>
        </w:rPr>
        <w:fldChar w:fldCharType="separate"/>
      </w:r>
      <w:r w:rsidR="008E7AB7" w:rsidRPr="008E7AB7">
        <w:rPr>
          <w:rFonts w:eastAsiaTheme="minorEastAsia"/>
          <w:lang w:eastAsia="zh-CN"/>
        </w:rPr>
        <w:t xml:space="preserve">Figure </w:t>
      </w:r>
      <w:r w:rsidR="008E7AB7" w:rsidRPr="008E7AB7">
        <w:rPr>
          <w:rFonts w:eastAsiaTheme="minorEastAsia"/>
          <w:noProof/>
          <w:lang w:eastAsia="zh-CN"/>
        </w:rPr>
        <w:t>2</w:t>
      </w:r>
      <w:r w:rsidR="00175129" w:rsidRPr="008E7AB7">
        <w:rPr>
          <w:rFonts w:eastAsiaTheme="minorEastAsia"/>
          <w:szCs w:val="18"/>
          <w:lang w:eastAsia="zh-CN"/>
        </w:rPr>
        <w:fldChar w:fldCharType="end"/>
      </w:r>
      <w:r w:rsidR="00210F62" w:rsidRPr="00A74B4E">
        <w:rPr>
          <w:rFonts w:eastAsiaTheme="minorEastAsia"/>
          <w:szCs w:val="18"/>
          <w:lang w:eastAsia="zh-CN"/>
        </w:rPr>
        <w:t xml:space="preserve">, a UE may determine the TRP_2 as reference TRP and report the timing </w:t>
      </w:r>
      <w:r w:rsidR="00210F62">
        <w:rPr>
          <w:rFonts w:eastAsiaTheme="minorEastAsia"/>
          <w:szCs w:val="18"/>
          <w:lang w:eastAsia="zh-CN"/>
        </w:rPr>
        <w:t>offset</w:t>
      </w:r>
      <w:r w:rsidR="00210F62" w:rsidRPr="00A74B4E">
        <w:rPr>
          <w:rFonts w:eastAsiaTheme="minorEastAsia"/>
          <w:szCs w:val="18"/>
          <w:lang w:eastAsia="zh-CN"/>
        </w:rPr>
        <w:t xml:space="preserve"> of first sample of these TRPs</w:t>
      </w:r>
      <w:r w:rsidR="00210F62">
        <w:rPr>
          <w:rFonts w:eastAsiaTheme="minorEastAsia" w:hint="eastAsia"/>
          <w:szCs w:val="18"/>
          <w:lang w:eastAsia="zh-CN"/>
        </w:rPr>
        <w:t xml:space="preserve">, and the </w:t>
      </w:r>
      <w:r w:rsidR="00210F62" w:rsidRPr="00031363">
        <w:rPr>
          <w:rFonts w:eastAsiaTheme="minorEastAsia" w:hint="eastAsia"/>
          <w:szCs w:val="18"/>
          <w:lang w:eastAsia="zh-CN"/>
        </w:rPr>
        <w:t>time offset is the difference between the timing of first sample corresponding to a TRP and the reference time</w:t>
      </w:r>
      <w:r w:rsidR="00210F62" w:rsidRPr="00A74B4E">
        <w:rPr>
          <w:rFonts w:eastAsiaTheme="minorEastAsia"/>
          <w:szCs w:val="18"/>
          <w:lang w:eastAsia="zh-CN"/>
        </w:rPr>
        <w:t>.</w:t>
      </w:r>
      <w:r w:rsidR="00210F62" w:rsidRPr="003C6B42">
        <w:rPr>
          <w:rFonts w:eastAsiaTheme="minorEastAsia"/>
          <w:szCs w:val="18"/>
          <w:lang w:eastAsia="zh-CN"/>
        </w:rPr>
        <w:t xml:space="preserve"> The other UE may determine TRP_1 as reference TRP. However, LMF can obtain </w:t>
      </w:r>
      <w:r w:rsidR="00210F62" w:rsidRPr="003C6B42">
        <w:rPr>
          <w:rFonts w:eastAsiaTheme="minorEastAsia"/>
          <w:lang w:eastAsia="zh-CN"/>
        </w:rPr>
        <w:t>the time distribution of samples between these TRPs based on the UE’s reporting and reference TRP information. The reference TRP can be redefine at LMF side and the corresponding timing information is calculated based on the obtained time distribution of samples between these TRPs and the redefined reference TRP. LMF needs to ensure a unique reference TRP during the AI/ML model training phase and inference phase.</w:t>
      </w:r>
      <w:r w:rsidR="00210F62">
        <w:rPr>
          <w:rFonts w:eastAsiaTheme="minorEastAsia" w:hint="eastAsia"/>
          <w:lang w:eastAsia="zh-CN"/>
        </w:rPr>
        <w:t xml:space="preserve"> </w:t>
      </w:r>
    </w:p>
    <w:p w14:paraId="019A9C92" w14:textId="77777777" w:rsidR="00210F62" w:rsidRDefault="00210F62" w:rsidP="00210F62">
      <w:pPr>
        <w:spacing w:after="120"/>
        <w:jc w:val="center"/>
        <w:rPr>
          <w:rFonts w:eastAsiaTheme="minorEastAsia"/>
          <w:lang w:val="en-GB" w:eastAsia="zh-CN"/>
        </w:rPr>
      </w:pPr>
      <w:r w:rsidRPr="002627CA">
        <w:rPr>
          <w:rFonts w:eastAsiaTheme="minorEastAsia"/>
          <w:noProof/>
          <w:lang w:eastAsia="zh-CN"/>
        </w:rPr>
        <w:lastRenderedPageBreak/>
        <w:drawing>
          <wp:inline distT="0" distB="0" distL="0" distR="0" wp14:anchorId="2AD72032" wp14:editId="6A455C8D">
            <wp:extent cx="3700660" cy="25968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0585" cy="2596843"/>
                    </a:xfrm>
                    <a:prstGeom prst="rect">
                      <a:avLst/>
                    </a:prstGeom>
                    <a:noFill/>
                  </pic:spPr>
                </pic:pic>
              </a:graphicData>
            </a:graphic>
          </wp:inline>
        </w:drawing>
      </w:r>
    </w:p>
    <w:p w14:paraId="23754CBB" w14:textId="6F9A90B9" w:rsidR="00210F62" w:rsidRPr="00736624" w:rsidRDefault="00210F62" w:rsidP="00210F62">
      <w:pPr>
        <w:pStyle w:val="ae"/>
        <w:spacing w:after="120"/>
        <w:jc w:val="center"/>
        <w:rPr>
          <w:rFonts w:eastAsiaTheme="minorEastAsia"/>
          <w:b/>
          <w:lang w:eastAsia="zh-CN"/>
        </w:rPr>
      </w:pPr>
      <w:bookmarkStart w:id="14" w:name="_Ref173712513"/>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012D5A">
        <w:rPr>
          <w:rFonts w:eastAsiaTheme="minorEastAsia"/>
          <w:b/>
          <w:noProof/>
          <w:lang w:eastAsia="zh-CN"/>
        </w:rPr>
        <w:t>2</w:t>
      </w:r>
      <w:r w:rsidRPr="00DD0FC0">
        <w:rPr>
          <w:rFonts w:eastAsiaTheme="minorEastAsia"/>
          <w:b/>
          <w:lang w:eastAsia="zh-CN"/>
        </w:rPr>
        <w:fldChar w:fldCharType="end"/>
      </w:r>
      <w:bookmarkEnd w:id="14"/>
      <w:r w:rsidRPr="00DD0FC0">
        <w:rPr>
          <w:rFonts w:eastAsiaTheme="minorEastAsia" w:hint="eastAsia"/>
          <w:b/>
          <w:lang w:eastAsia="zh-CN"/>
        </w:rPr>
        <w:t xml:space="preserve">: </w:t>
      </w:r>
      <w:r>
        <w:rPr>
          <w:rFonts w:eastAsiaTheme="minorEastAsia" w:hint="eastAsia"/>
          <w:b/>
          <w:lang w:eastAsia="zh-CN"/>
        </w:rPr>
        <w:t>Reference time for case 2b</w:t>
      </w:r>
    </w:p>
    <w:p w14:paraId="178273FE" w14:textId="1CF9DDB2" w:rsidR="00B0076D" w:rsidRPr="00B74E17" w:rsidRDefault="00210F62"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13</w:t>
      </w:r>
      <w:r w:rsidRPr="003D1A71">
        <w:rPr>
          <w:b/>
        </w:rPr>
        <w:t>:</w:t>
      </w:r>
      <w:r>
        <w:rPr>
          <w:rFonts w:eastAsiaTheme="minorEastAsia" w:hint="eastAsia"/>
          <w:b/>
          <w:lang w:eastAsia="zh-CN"/>
        </w:rPr>
        <w:t xml:space="preserve"> For case 2b, the </w:t>
      </w:r>
      <w:proofErr w:type="spellStart"/>
      <w:r w:rsidRPr="00360F7A">
        <w:rPr>
          <w:rFonts w:eastAsiaTheme="minorEastAsia"/>
          <w:b/>
          <w:lang w:eastAsia="zh-CN"/>
        </w:rPr>
        <w:t>T</w:t>
      </w:r>
      <w:r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 is reused to determine </w:t>
      </w:r>
      <w:r w:rsidRPr="00E31E74">
        <w:rPr>
          <w:rFonts w:eastAsiaTheme="minorEastAsia"/>
          <w:b/>
          <w:lang w:eastAsia="zh-CN"/>
        </w:rPr>
        <w:t xml:space="preserve">the timing information </w:t>
      </w:r>
      <w:r>
        <w:rPr>
          <w:rFonts w:eastAsiaTheme="minorEastAsia" w:hint="eastAsia"/>
          <w:b/>
          <w:lang w:eastAsia="zh-CN"/>
        </w:rPr>
        <w:t xml:space="preserve">of </w:t>
      </w:r>
      <w:r w:rsidR="001D4056">
        <w:rPr>
          <w:rFonts w:eastAsiaTheme="minorEastAsia" w:hint="eastAsia"/>
          <w:b/>
          <w:lang w:eastAsia="zh-CN"/>
        </w:rPr>
        <w:t xml:space="preserve">sample-based </w:t>
      </w:r>
      <w:r>
        <w:rPr>
          <w:rFonts w:eastAsiaTheme="minorEastAsia" w:hint="eastAsia"/>
          <w:b/>
          <w:lang w:eastAsia="zh-CN"/>
        </w:rPr>
        <w:t>measurement reported from UE to LMF.</w:t>
      </w:r>
    </w:p>
    <w:p w14:paraId="02A8A846" w14:textId="016EE01A" w:rsidR="00B0076D" w:rsidRDefault="000370E0" w:rsidP="000370E0">
      <w:pPr>
        <w:pStyle w:val="4"/>
        <w:numPr>
          <w:ilvl w:val="3"/>
          <w:numId w:val="7"/>
        </w:numPr>
        <w:spacing w:after="120"/>
        <w:rPr>
          <w:rFonts w:eastAsiaTheme="minorEastAsia"/>
          <w:lang w:eastAsia="zh-CN"/>
        </w:rPr>
      </w:pPr>
      <w:bookmarkStart w:id="15" w:name="_Ref173768669"/>
      <w:r>
        <w:rPr>
          <w:rFonts w:eastAsiaTheme="minorEastAsia" w:hint="eastAsia"/>
          <w:lang w:eastAsia="zh-CN"/>
        </w:rPr>
        <w:t xml:space="preserve">Rule for selecting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 samples</w:t>
      </w:r>
      <w:bookmarkEnd w:id="15"/>
    </w:p>
    <w:p w14:paraId="2290E9FB" w14:textId="0DDC3B17" w:rsidR="00C57376" w:rsidRDefault="00C57376" w:rsidP="00C57376">
      <w:pPr>
        <w:spacing w:after="120"/>
        <w:jc w:val="both"/>
        <w:rPr>
          <w:rFonts w:eastAsiaTheme="minorEastAsia"/>
          <w:lang w:eastAsia="zh-CN"/>
        </w:rPr>
      </w:pPr>
      <w:r>
        <w:rPr>
          <w:rFonts w:eastAsiaTheme="minorEastAsia" w:hint="eastAsia"/>
          <w:lang w:eastAsia="zh-CN"/>
        </w:rPr>
        <w:t xml:space="preserve">In Rel-18, AI/ML model input may be different measurements in evaluation assumption. For example, one possible AI/ML model input is the time-domain consecutive samples (per sample report), another possible AI/ML model input is that </w:t>
      </w:r>
      <w:proofErr w:type="spellStart"/>
      <w:r w:rsidR="00CE4652">
        <w:t>N</w:t>
      </w:r>
      <w:r w:rsidR="00CE4652">
        <w:rPr>
          <w:rFonts w:eastAsiaTheme="minorEastAsia" w:hint="eastAsia"/>
          <w:lang w:eastAsia="zh-CN"/>
        </w:rPr>
        <w:t>t</w:t>
      </w:r>
      <w:proofErr w:type="spellEnd"/>
      <w:r w:rsidR="00CE4652">
        <w:rPr>
          <w:rFonts w:eastAsiaTheme="minorEastAsia"/>
          <w:lang w:eastAsia="zh-CN"/>
        </w:rPr>
        <w:t>’</w:t>
      </w:r>
      <w:r>
        <w:t xml:space="preserve"> samples with the strongest power are selected as model input</w:t>
      </w:r>
      <w:r>
        <w:rPr>
          <w:rFonts w:eastAsiaTheme="minorEastAsia" w:hint="eastAsia"/>
          <w:lang w:eastAsia="zh-CN"/>
        </w:rPr>
        <w:t xml:space="preserve"> and</w:t>
      </w:r>
      <w:r>
        <w:t xml:space="preserve"> </w:t>
      </w:r>
      <w:r>
        <w:rPr>
          <w:rFonts w:eastAsia="宋体"/>
        </w:rPr>
        <w:t>remaining</w:t>
      </w:r>
      <w:r w:rsidR="00CE4652">
        <w:t xml:space="preserve"> (</w:t>
      </w:r>
      <w:proofErr w:type="spellStart"/>
      <w:r w:rsidR="00CE4652">
        <w:rPr>
          <w:rFonts w:eastAsiaTheme="minorEastAsia" w:hint="eastAsia"/>
          <w:lang w:eastAsia="zh-CN"/>
        </w:rPr>
        <w:t>Nt</w:t>
      </w:r>
      <w:proofErr w:type="spellEnd"/>
      <w:r>
        <w:t xml:space="preserve"> ‒ </w:t>
      </w:r>
      <w:proofErr w:type="spellStart"/>
      <w:r w:rsidR="00CE4652">
        <w:t>N</w:t>
      </w:r>
      <w:r w:rsidR="00CE4652">
        <w:rPr>
          <w:rFonts w:eastAsiaTheme="minorEastAsia" w:hint="eastAsia"/>
          <w:lang w:eastAsia="zh-CN"/>
        </w:rPr>
        <w:t>t</w:t>
      </w:r>
      <w:proofErr w:type="spellEnd"/>
      <w:r w:rsidR="00CE4652">
        <w:rPr>
          <w:rFonts w:eastAsiaTheme="minorEastAsia"/>
          <w:lang w:eastAsia="zh-CN"/>
        </w:rPr>
        <w:t>’</w:t>
      </w:r>
      <w:r>
        <w:t xml:space="preserve">) time domain samples </w:t>
      </w:r>
      <w:r>
        <w:rPr>
          <w:rFonts w:eastAsiaTheme="minorEastAsia" w:hint="eastAsia"/>
          <w:lang w:eastAsia="zh-CN"/>
        </w:rPr>
        <w:t xml:space="preserve">are </w:t>
      </w:r>
      <w:r>
        <w:t>set to zero</w:t>
      </w:r>
      <w:r>
        <w:rPr>
          <w:rFonts w:eastAsiaTheme="minorEastAsia" w:hint="eastAsia"/>
          <w:lang w:eastAsia="zh-CN"/>
        </w:rPr>
        <w:t xml:space="preserve"> (per path report). For case 2b and case 3b, when UE/gNB/TRP reports </w:t>
      </w:r>
      <w:r>
        <w:rPr>
          <w:rFonts w:eastAsiaTheme="minorEastAsia"/>
          <w:lang w:eastAsia="zh-CN"/>
        </w:rPr>
        <w:t>measurement</w:t>
      </w:r>
      <w:r>
        <w:rPr>
          <w:rFonts w:eastAsiaTheme="minorEastAsia" w:hint="eastAsia"/>
          <w:lang w:eastAsia="zh-CN"/>
        </w:rPr>
        <w:t xml:space="preserve"> to LMF, the reported measurement shall align to the LMF-side model input during training phase. The mismatched measurement as AI/ML model input will impact on the performance of AI/ML model inference. Therefore, it is </w:t>
      </w:r>
      <w:r>
        <w:rPr>
          <w:rFonts w:eastAsiaTheme="minorEastAsia"/>
          <w:lang w:eastAsia="zh-CN"/>
        </w:rPr>
        <w:t>necessary</w:t>
      </w:r>
      <w:r>
        <w:rPr>
          <w:rFonts w:eastAsiaTheme="minorEastAsia" w:hint="eastAsia"/>
          <w:lang w:eastAsia="zh-CN"/>
        </w:rPr>
        <w:t xml:space="preserve"> to ensure that the UE/gNB/TRP reported measurement and the LMF-side model input are following the same rule. The following </w:t>
      </w:r>
      <w:r w:rsidR="007922CC">
        <w:rPr>
          <w:rFonts w:eastAsiaTheme="minorEastAsia" w:hint="eastAsia"/>
          <w:lang w:eastAsia="zh-CN"/>
        </w:rPr>
        <w:t xml:space="preserve">alternative </w:t>
      </w:r>
      <w:r>
        <w:rPr>
          <w:rFonts w:eastAsiaTheme="minorEastAsia" w:hint="eastAsia"/>
          <w:lang w:eastAsia="zh-CN"/>
        </w:rPr>
        <w:t xml:space="preserve">rules </w:t>
      </w:r>
      <w:r w:rsidR="007922CC">
        <w:rPr>
          <w:rFonts w:eastAsiaTheme="minorEastAsia" w:hint="eastAsia"/>
          <w:lang w:eastAsia="zh-CN"/>
        </w:rPr>
        <w:t xml:space="preserve">for selecting </w:t>
      </w:r>
      <w:proofErr w:type="spellStart"/>
      <w:proofErr w:type="gramStart"/>
      <w:r w:rsidR="007922CC">
        <w:rPr>
          <w:rFonts w:eastAsiaTheme="minorEastAsia" w:hint="eastAsia"/>
          <w:lang w:eastAsia="zh-CN"/>
        </w:rPr>
        <w:t>Nt</w:t>
      </w:r>
      <w:proofErr w:type="spellEnd"/>
      <w:proofErr w:type="gramEnd"/>
      <w:r w:rsidR="007922CC">
        <w:rPr>
          <w:rFonts w:eastAsiaTheme="minorEastAsia"/>
          <w:lang w:eastAsia="zh-CN"/>
        </w:rPr>
        <w:t>’</w:t>
      </w:r>
      <w:r w:rsidR="007922CC">
        <w:rPr>
          <w:rFonts w:eastAsiaTheme="minorEastAsia" w:hint="eastAsia"/>
          <w:lang w:eastAsia="zh-CN"/>
        </w:rPr>
        <w:t xml:space="preserve"> samples can be considered</w:t>
      </w:r>
      <w:r w:rsidR="00D85257">
        <w:rPr>
          <w:rFonts w:eastAsiaTheme="minorEastAsia" w:hint="eastAsia"/>
          <w:lang w:eastAsia="zh-CN"/>
        </w:rPr>
        <w:t>.</w:t>
      </w:r>
    </w:p>
    <w:p w14:paraId="2D5E61E6" w14:textId="38938A8A" w:rsidR="005568DA" w:rsidRPr="00BE5D31" w:rsidRDefault="00B806FC" w:rsidP="005568DA">
      <w:pPr>
        <w:pStyle w:val="ad"/>
        <w:numPr>
          <w:ilvl w:val="0"/>
          <w:numId w:val="44"/>
        </w:numPr>
        <w:spacing w:after="120"/>
        <w:ind w:leftChars="0"/>
        <w:jc w:val="both"/>
        <w:rPr>
          <w:rFonts w:eastAsiaTheme="minorEastAsia"/>
          <w:lang w:eastAsia="zh-CN"/>
        </w:rPr>
      </w:pPr>
      <w:r>
        <w:rPr>
          <w:rFonts w:eastAsiaTheme="minorEastAsia" w:hint="eastAsia"/>
          <w:lang w:eastAsia="zh-CN"/>
        </w:rPr>
        <w:t xml:space="preserve">Rule Alt 1: </w:t>
      </w:r>
      <w:bookmarkStart w:id="16" w:name="OLE_LINK11"/>
      <w:bookmarkStart w:id="17" w:name="OLE_LINK12"/>
      <w:r w:rsidR="003D20F8">
        <w:rPr>
          <w:rFonts w:eastAsiaTheme="minorEastAsia" w:hint="eastAsia"/>
          <w:lang w:eastAsia="zh-CN"/>
        </w:rPr>
        <w:t xml:space="preserve">The selected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 samples </w:t>
      </w:r>
      <w:bookmarkEnd w:id="16"/>
      <w:bookmarkEnd w:id="17"/>
      <w:r>
        <w:rPr>
          <w:rFonts w:eastAsiaTheme="minorEastAsia" w:hint="eastAsia"/>
          <w:lang w:eastAsia="zh-CN"/>
        </w:rPr>
        <w:t xml:space="preserve">are the </w:t>
      </w:r>
      <w:proofErr w:type="spellStart"/>
      <w:r w:rsidR="003D20F8">
        <w:rPr>
          <w:rFonts w:eastAsiaTheme="minorEastAsia" w:hint="eastAsia"/>
          <w:lang w:eastAsia="zh-CN"/>
        </w:rPr>
        <w:t>Nt</w:t>
      </w:r>
      <w:proofErr w:type="spellEnd"/>
      <w:r w:rsidR="003D20F8">
        <w:rPr>
          <w:rFonts w:eastAsiaTheme="minorEastAsia"/>
          <w:lang w:eastAsia="zh-CN"/>
        </w:rPr>
        <w:t>’</w:t>
      </w:r>
      <w:r w:rsidR="003D20F8">
        <w:rPr>
          <w:rFonts w:eastAsiaTheme="minorEastAsia" w:hint="eastAsia"/>
          <w:lang w:eastAsia="zh-CN"/>
        </w:rPr>
        <w:t xml:space="preserve"> </w:t>
      </w:r>
      <w:r>
        <w:rPr>
          <w:rFonts w:eastAsiaTheme="minorEastAsia" w:hint="eastAsia"/>
          <w:lang w:eastAsia="zh-CN"/>
        </w:rPr>
        <w:t>strongest power samples.</w:t>
      </w:r>
    </w:p>
    <w:p w14:paraId="732389F4" w14:textId="639BE1F8" w:rsidR="005568DA" w:rsidRDefault="00B806FC" w:rsidP="005568DA">
      <w:pPr>
        <w:pStyle w:val="ad"/>
        <w:numPr>
          <w:ilvl w:val="0"/>
          <w:numId w:val="44"/>
        </w:numPr>
        <w:spacing w:after="120"/>
        <w:ind w:leftChars="0"/>
        <w:jc w:val="both"/>
        <w:rPr>
          <w:rFonts w:eastAsiaTheme="minorEastAsia"/>
          <w:lang w:eastAsia="zh-CN"/>
        </w:rPr>
      </w:pPr>
      <w:r>
        <w:rPr>
          <w:rFonts w:eastAsiaTheme="minorEastAsia" w:hint="eastAsia"/>
          <w:lang w:eastAsia="zh-CN"/>
        </w:rPr>
        <w:t>Rule Alt 2:</w:t>
      </w:r>
      <w:r w:rsidR="004149DE" w:rsidRPr="004149DE">
        <w:rPr>
          <w:rFonts w:eastAsiaTheme="minorEastAsia" w:hint="eastAsia"/>
          <w:lang w:eastAsia="zh-CN"/>
        </w:rPr>
        <w:t xml:space="preserve"> </w:t>
      </w:r>
      <w:r w:rsidR="004149DE">
        <w:rPr>
          <w:rFonts w:eastAsiaTheme="minorEastAsia" w:hint="eastAsia"/>
          <w:lang w:eastAsia="zh-CN"/>
        </w:rPr>
        <w:t xml:space="preserve">Selecting samples whose power is higher than a threshold. </w:t>
      </w:r>
      <w:proofErr w:type="spellStart"/>
      <w:r w:rsidR="004149DE">
        <w:rPr>
          <w:rFonts w:eastAsiaTheme="minorEastAsia" w:hint="eastAsia"/>
          <w:lang w:eastAsia="zh-CN"/>
        </w:rPr>
        <w:t>Nt</w:t>
      </w:r>
      <w:proofErr w:type="spellEnd"/>
      <w:r w:rsidR="004149DE">
        <w:rPr>
          <w:rFonts w:eastAsiaTheme="minorEastAsia"/>
          <w:lang w:eastAsia="zh-CN"/>
        </w:rPr>
        <w:t>’</w:t>
      </w:r>
      <w:r w:rsidR="004149DE">
        <w:rPr>
          <w:rFonts w:eastAsiaTheme="minorEastAsia" w:hint="eastAsia"/>
          <w:lang w:eastAsia="zh-CN"/>
        </w:rPr>
        <w:t xml:space="preserve"> can be varying</w:t>
      </w:r>
      <w:r w:rsidR="003D20F8">
        <w:rPr>
          <w:rFonts w:eastAsiaTheme="minorEastAsia" w:hint="eastAsia"/>
          <w:lang w:eastAsia="zh-CN"/>
        </w:rPr>
        <w:t>.</w:t>
      </w:r>
    </w:p>
    <w:p w14:paraId="584A7709" w14:textId="03144DA3" w:rsidR="00C57376" w:rsidRDefault="005568DA" w:rsidP="00106B09">
      <w:pPr>
        <w:pStyle w:val="ad"/>
        <w:numPr>
          <w:ilvl w:val="0"/>
          <w:numId w:val="44"/>
        </w:numPr>
        <w:spacing w:after="120"/>
        <w:ind w:leftChars="0"/>
        <w:jc w:val="both"/>
        <w:rPr>
          <w:rFonts w:eastAsiaTheme="minorEastAsia"/>
          <w:lang w:eastAsia="zh-CN"/>
        </w:rPr>
      </w:pPr>
      <w:r w:rsidRPr="005568DA">
        <w:rPr>
          <w:rFonts w:eastAsiaTheme="minorEastAsia" w:hint="eastAsia"/>
          <w:lang w:eastAsia="zh-CN"/>
        </w:rPr>
        <w:t xml:space="preserve">Rule Alt </w:t>
      </w:r>
      <w:r>
        <w:rPr>
          <w:rFonts w:eastAsiaTheme="minorEastAsia" w:hint="eastAsia"/>
          <w:lang w:eastAsia="zh-CN"/>
        </w:rPr>
        <w:t>3</w:t>
      </w:r>
      <w:r w:rsidRPr="005568DA">
        <w:rPr>
          <w:rFonts w:eastAsiaTheme="minorEastAsia" w:hint="eastAsia"/>
          <w:lang w:eastAsia="zh-CN"/>
        </w:rPr>
        <w:t>:</w:t>
      </w:r>
      <w:r w:rsidR="004149DE" w:rsidRPr="004149DE">
        <w:rPr>
          <w:rFonts w:eastAsiaTheme="minorEastAsia" w:hint="eastAsia"/>
          <w:lang w:eastAsia="zh-CN"/>
        </w:rPr>
        <w:t xml:space="preserve"> </w:t>
      </w:r>
      <w:r w:rsidR="004149DE">
        <w:rPr>
          <w:rFonts w:eastAsiaTheme="minorEastAsia" w:hint="eastAsia"/>
          <w:lang w:eastAsia="zh-CN"/>
        </w:rPr>
        <w:t xml:space="preserve">Selecting </w:t>
      </w:r>
      <w:proofErr w:type="spellStart"/>
      <w:proofErr w:type="gramStart"/>
      <w:r w:rsidR="004149DE">
        <w:rPr>
          <w:rFonts w:eastAsiaTheme="minorEastAsia" w:hint="eastAsia"/>
          <w:lang w:eastAsia="zh-CN"/>
        </w:rPr>
        <w:t>Nt</w:t>
      </w:r>
      <w:proofErr w:type="spellEnd"/>
      <w:proofErr w:type="gramEnd"/>
      <w:r w:rsidR="004149DE">
        <w:rPr>
          <w:rFonts w:eastAsiaTheme="minorEastAsia"/>
          <w:lang w:eastAsia="zh-CN"/>
        </w:rPr>
        <w:t>’</w:t>
      </w:r>
      <w:r w:rsidR="004149DE">
        <w:rPr>
          <w:rFonts w:eastAsiaTheme="minorEastAsia" w:hint="eastAsia"/>
          <w:lang w:eastAsia="zh-CN"/>
        </w:rPr>
        <w:t xml:space="preserve"> samples whose power is higher than a threshold. </w:t>
      </w:r>
      <w:proofErr w:type="spellStart"/>
      <w:r w:rsidR="004149DE">
        <w:rPr>
          <w:rFonts w:eastAsiaTheme="minorEastAsia" w:hint="eastAsia"/>
          <w:lang w:eastAsia="zh-CN"/>
        </w:rPr>
        <w:t>Nt</w:t>
      </w:r>
      <w:proofErr w:type="spellEnd"/>
      <w:r w:rsidR="004149DE">
        <w:rPr>
          <w:rFonts w:eastAsiaTheme="minorEastAsia"/>
          <w:lang w:eastAsia="zh-CN"/>
        </w:rPr>
        <w:t>’</w:t>
      </w:r>
      <w:r w:rsidR="004149DE">
        <w:rPr>
          <w:rFonts w:eastAsiaTheme="minorEastAsia" w:hint="eastAsia"/>
          <w:lang w:eastAsia="zh-CN"/>
        </w:rPr>
        <w:t xml:space="preserve"> should satisfy the value range configured by LMF</w:t>
      </w:r>
      <w:r w:rsidRPr="005568DA">
        <w:rPr>
          <w:rFonts w:eastAsiaTheme="minorEastAsia" w:hint="eastAsia"/>
          <w:lang w:eastAsia="zh-CN"/>
        </w:rPr>
        <w:t>.</w:t>
      </w:r>
    </w:p>
    <w:p w14:paraId="39BA932F" w14:textId="76CC4BEB" w:rsidR="00B91C1A" w:rsidRDefault="00C46C6E" w:rsidP="00C57376">
      <w:pPr>
        <w:spacing w:after="120"/>
        <w:jc w:val="both"/>
        <w:rPr>
          <w:rFonts w:eastAsiaTheme="minorEastAsia"/>
          <w:lang w:eastAsia="zh-CN"/>
        </w:rPr>
      </w:pPr>
      <w:r>
        <w:rPr>
          <w:rFonts w:eastAsiaTheme="minorEastAsia" w:hint="eastAsia"/>
          <w:lang w:val="en-GB" w:eastAsia="zh-CN"/>
        </w:rPr>
        <w:t xml:space="preserve">For rule Alt 1, the value of </w:t>
      </w:r>
      <w:proofErr w:type="spellStart"/>
      <w:r>
        <w:rPr>
          <w:rFonts w:eastAsiaTheme="minorEastAsia" w:hint="eastAsia"/>
          <w:lang w:val="en-GB" w:eastAsia="zh-CN"/>
        </w:rPr>
        <w:t>Nt</w:t>
      </w:r>
      <w:proofErr w:type="spellEnd"/>
      <w:r>
        <w:rPr>
          <w:rFonts w:eastAsiaTheme="minorEastAsia"/>
          <w:lang w:val="en-GB" w:eastAsia="zh-CN"/>
        </w:rPr>
        <w:t>’</w:t>
      </w:r>
      <w:r>
        <w:rPr>
          <w:rFonts w:eastAsiaTheme="minorEastAsia" w:hint="eastAsia"/>
          <w:lang w:val="en-GB" w:eastAsia="zh-CN"/>
        </w:rPr>
        <w:t xml:space="preserve"> is fixed </w:t>
      </w:r>
      <w:r w:rsidR="00CE4652">
        <w:rPr>
          <w:rFonts w:eastAsiaTheme="minorEastAsia" w:hint="eastAsia"/>
          <w:lang w:val="en-GB" w:eastAsia="zh-CN"/>
        </w:rPr>
        <w:t xml:space="preserve">among the sample-based measurement determined by different </w:t>
      </w:r>
      <w:r w:rsidR="00224B00">
        <w:rPr>
          <w:rFonts w:eastAsiaTheme="minorEastAsia" w:hint="eastAsia"/>
          <w:lang w:val="en-GB" w:eastAsia="zh-CN"/>
        </w:rPr>
        <w:t>TRPs/</w:t>
      </w:r>
      <w:r w:rsidR="00CE4652">
        <w:rPr>
          <w:rFonts w:eastAsiaTheme="minorEastAsia" w:hint="eastAsia"/>
          <w:lang w:val="en-GB" w:eastAsia="zh-CN"/>
        </w:rPr>
        <w:t xml:space="preserve">UEs. </w:t>
      </w:r>
      <w:r w:rsidR="0084125F">
        <w:rPr>
          <w:rFonts w:eastAsiaTheme="minorEastAsia" w:hint="eastAsia"/>
          <w:lang w:val="en-GB" w:eastAsia="zh-CN"/>
        </w:rPr>
        <w:t xml:space="preserve">This rule Alt 1 is the simplest rule and </w:t>
      </w:r>
      <w:proofErr w:type="spellStart"/>
      <w:r w:rsidR="0084125F">
        <w:rPr>
          <w:rFonts w:eastAsiaTheme="minorEastAsia" w:hint="eastAsia"/>
          <w:lang w:val="en-GB" w:eastAsia="zh-CN"/>
        </w:rPr>
        <w:t>Nt</w:t>
      </w:r>
      <w:proofErr w:type="spellEnd"/>
      <w:r w:rsidR="0084125F">
        <w:rPr>
          <w:rFonts w:eastAsiaTheme="minorEastAsia"/>
          <w:lang w:val="en-GB" w:eastAsia="zh-CN"/>
        </w:rPr>
        <w:t>’</w:t>
      </w:r>
      <w:r w:rsidR="0084125F">
        <w:rPr>
          <w:rFonts w:eastAsiaTheme="minorEastAsia" w:hint="eastAsia"/>
          <w:lang w:val="en-GB" w:eastAsia="zh-CN"/>
        </w:rPr>
        <w:t xml:space="preserve"> </w:t>
      </w:r>
      <w:r w:rsidR="00345FD3">
        <w:rPr>
          <w:rFonts w:eastAsiaTheme="minorEastAsia" w:hint="eastAsia"/>
          <w:lang w:val="en-GB" w:eastAsia="zh-CN"/>
        </w:rPr>
        <w:t xml:space="preserve">selected </w:t>
      </w:r>
      <w:r w:rsidR="0084125F">
        <w:rPr>
          <w:rFonts w:eastAsiaTheme="minorEastAsia" w:hint="eastAsia"/>
          <w:lang w:val="en-GB" w:eastAsia="zh-CN"/>
        </w:rPr>
        <w:t>samples are always reported to LMF for case 2b/3b. However,</w:t>
      </w:r>
      <w:r w:rsidR="00CE4652">
        <w:rPr>
          <w:rFonts w:eastAsiaTheme="minorEastAsia" w:hint="eastAsia"/>
          <w:lang w:val="en-GB" w:eastAsia="zh-CN"/>
        </w:rPr>
        <w:t xml:space="preserve"> </w:t>
      </w:r>
      <w:r w:rsidR="0084125F">
        <w:rPr>
          <w:rFonts w:eastAsiaTheme="minorEastAsia" w:hint="eastAsia"/>
          <w:lang w:val="en-GB" w:eastAsia="zh-CN"/>
        </w:rPr>
        <w:t xml:space="preserve">the power of </w:t>
      </w:r>
      <w:r w:rsidR="00CE4652">
        <w:rPr>
          <w:rFonts w:eastAsiaTheme="minorEastAsia" w:hint="eastAsia"/>
          <w:lang w:val="en-GB" w:eastAsia="zh-CN"/>
        </w:rPr>
        <w:t xml:space="preserve">some </w:t>
      </w:r>
      <w:r w:rsidR="0084125F">
        <w:rPr>
          <w:rFonts w:eastAsiaTheme="minorEastAsia" w:hint="eastAsia"/>
          <w:lang w:val="en-GB" w:eastAsia="zh-CN"/>
        </w:rPr>
        <w:t xml:space="preserve">reported samples of rule Alt 1 may be low and these samples with lower power may be not useful to LMF-side AI/ML model, which </w:t>
      </w:r>
      <w:r w:rsidR="0084125F">
        <w:t>increases unnecessary resource overhead for transmitting</w:t>
      </w:r>
      <w:r w:rsidR="0084125F">
        <w:rPr>
          <w:rFonts w:eastAsiaTheme="minorEastAsia" w:hint="eastAsia"/>
          <w:lang w:eastAsia="zh-CN"/>
        </w:rPr>
        <w:t xml:space="preserve"> the useless samples to LMF.</w:t>
      </w:r>
      <w:r w:rsidR="00FC23EC">
        <w:rPr>
          <w:rFonts w:eastAsiaTheme="minorEastAsia" w:hint="eastAsia"/>
          <w:lang w:eastAsia="zh-CN"/>
        </w:rPr>
        <w:t xml:space="preserve"> </w:t>
      </w:r>
    </w:p>
    <w:p w14:paraId="3BC57FCB" w14:textId="48135E02" w:rsidR="00C57376" w:rsidRPr="0084125F" w:rsidRDefault="00FC23EC" w:rsidP="00C57376">
      <w:pPr>
        <w:spacing w:after="120"/>
        <w:jc w:val="both"/>
        <w:rPr>
          <w:rFonts w:eastAsiaTheme="minorEastAsia"/>
          <w:lang w:val="en-GB" w:eastAsia="zh-CN"/>
        </w:rPr>
      </w:pPr>
      <w:r>
        <w:rPr>
          <w:rFonts w:eastAsiaTheme="minorEastAsia" w:hint="eastAsia"/>
          <w:lang w:eastAsia="zh-CN"/>
        </w:rPr>
        <w:t xml:space="preserve">For rule Alt 2, </w:t>
      </w:r>
      <w:r w:rsidR="006D0D3E">
        <w:rPr>
          <w:rFonts w:eastAsiaTheme="minorEastAsia" w:hint="eastAsia"/>
          <w:lang w:eastAsia="zh-CN"/>
        </w:rPr>
        <w:t xml:space="preserve">LMF can indicate the threshold of power for selecting </w:t>
      </w:r>
      <w:proofErr w:type="spellStart"/>
      <w:proofErr w:type="gramStart"/>
      <w:r w:rsidR="006D0D3E">
        <w:rPr>
          <w:rFonts w:eastAsiaTheme="minorEastAsia" w:hint="eastAsia"/>
          <w:lang w:eastAsia="zh-CN"/>
        </w:rPr>
        <w:t>Nt</w:t>
      </w:r>
      <w:proofErr w:type="spellEnd"/>
      <w:proofErr w:type="gramEnd"/>
      <w:r w:rsidR="006D0D3E">
        <w:rPr>
          <w:rFonts w:eastAsiaTheme="minorEastAsia"/>
          <w:lang w:eastAsia="zh-CN"/>
        </w:rPr>
        <w:t>’</w:t>
      </w:r>
      <w:r w:rsidR="006D0D3E">
        <w:rPr>
          <w:rFonts w:eastAsiaTheme="minorEastAsia" w:hint="eastAsia"/>
          <w:lang w:eastAsia="zh-CN"/>
        </w:rPr>
        <w:t xml:space="preserve"> samples</w:t>
      </w:r>
      <w:r w:rsidR="00633C1D">
        <w:rPr>
          <w:rFonts w:eastAsiaTheme="minorEastAsia" w:hint="eastAsia"/>
          <w:lang w:eastAsia="zh-CN"/>
        </w:rPr>
        <w:t xml:space="preserve"> to </w:t>
      </w:r>
      <w:r w:rsidR="00224B00">
        <w:rPr>
          <w:rFonts w:eastAsiaTheme="minorEastAsia" w:hint="eastAsia"/>
          <w:lang w:val="en-GB" w:eastAsia="zh-CN"/>
        </w:rPr>
        <w:t>TRPs/UEs</w:t>
      </w:r>
      <w:r w:rsidR="00633C1D">
        <w:rPr>
          <w:rFonts w:eastAsiaTheme="minorEastAsia" w:hint="eastAsia"/>
          <w:lang w:eastAsia="zh-CN"/>
        </w:rPr>
        <w:t xml:space="preserve">. The </w:t>
      </w:r>
      <w:r w:rsidR="00224B00">
        <w:rPr>
          <w:rFonts w:eastAsiaTheme="minorEastAsia" w:hint="eastAsia"/>
          <w:lang w:val="en-GB" w:eastAsia="zh-CN"/>
        </w:rPr>
        <w:t>TRPs/UEs</w:t>
      </w:r>
      <w:r w:rsidR="006D0D3E">
        <w:rPr>
          <w:rFonts w:eastAsiaTheme="minorEastAsia" w:hint="eastAsia"/>
          <w:lang w:eastAsia="zh-CN"/>
        </w:rPr>
        <w:t xml:space="preserve"> s</w:t>
      </w:r>
      <w:r w:rsidR="00633C1D">
        <w:rPr>
          <w:rFonts w:eastAsiaTheme="minorEastAsia" w:hint="eastAsia"/>
          <w:lang w:eastAsia="zh-CN"/>
        </w:rPr>
        <w:t>elect</w:t>
      </w:r>
      <w:r w:rsidR="006D0D3E">
        <w:rPr>
          <w:rFonts w:eastAsiaTheme="minorEastAsia" w:hint="eastAsia"/>
          <w:lang w:eastAsia="zh-CN"/>
        </w:rPr>
        <w:t xml:space="preserve"> </w:t>
      </w:r>
      <w:proofErr w:type="spellStart"/>
      <w:r w:rsidR="006D0D3E">
        <w:rPr>
          <w:rFonts w:eastAsiaTheme="minorEastAsia" w:hint="eastAsia"/>
          <w:lang w:eastAsia="zh-CN"/>
        </w:rPr>
        <w:t>Nt</w:t>
      </w:r>
      <w:proofErr w:type="spellEnd"/>
      <w:r w:rsidR="006D0D3E">
        <w:rPr>
          <w:rFonts w:eastAsiaTheme="minorEastAsia"/>
          <w:lang w:eastAsia="zh-CN"/>
        </w:rPr>
        <w:t>’</w:t>
      </w:r>
      <w:r w:rsidR="006D0D3E">
        <w:rPr>
          <w:rFonts w:eastAsiaTheme="minorEastAsia" w:hint="eastAsia"/>
          <w:lang w:eastAsia="zh-CN"/>
        </w:rPr>
        <w:t xml:space="preserve"> samples based on the </w:t>
      </w:r>
      <w:r w:rsidR="006D0D3E">
        <w:rPr>
          <w:rFonts w:eastAsiaTheme="minorEastAsia"/>
          <w:lang w:eastAsia="zh-CN"/>
        </w:rPr>
        <w:t>received</w:t>
      </w:r>
      <w:r w:rsidR="006D0D3E">
        <w:rPr>
          <w:rFonts w:eastAsiaTheme="minorEastAsia" w:hint="eastAsia"/>
          <w:lang w:eastAsia="zh-CN"/>
        </w:rPr>
        <w:t xml:space="preserve"> threshold</w:t>
      </w:r>
      <w:r w:rsidR="00633C1D">
        <w:rPr>
          <w:rFonts w:eastAsiaTheme="minorEastAsia" w:hint="eastAsia"/>
          <w:lang w:eastAsia="zh-CN"/>
        </w:rPr>
        <w:t xml:space="preserve"> and the value of </w:t>
      </w:r>
      <w:proofErr w:type="spellStart"/>
      <w:proofErr w:type="gramStart"/>
      <w:r w:rsidR="00633C1D">
        <w:rPr>
          <w:rFonts w:eastAsiaTheme="minorEastAsia" w:hint="eastAsia"/>
          <w:lang w:eastAsia="zh-CN"/>
        </w:rPr>
        <w:t>Nt</w:t>
      </w:r>
      <w:proofErr w:type="spellEnd"/>
      <w:proofErr w:type="gramEnd"/>
      <w:r w:rsidR="00633C1D">
        <w:rPr>
          <w:rFonts w:eastAsiaTheme="minorEastAsia"/>
          <w:lang w:eastAsia="zh-CN"/>
        </w:rPr>
        <w:t>’</w:t>
      </w:r>
      <w:r w:rsidR="00633C1D">
        <w:rPr>
          <w:rFonts w:eastAsiaTheme="minorEastAsia" w:hint="eastAsia"/>
          <w:lang w:eastAsia="zh-CN"/>
        </w:rPr>
        <w:t xml:space="preserve"> may be varying for different </w:t>
      </w:r>
      <w:r w:rsidR="00224B00">
        <w:rPr>
          <w:rFonts w:eastAsiaTheme="minorEastAsia" w:hint="eastAsia"/>
          <w:lang w:val="en-GB" w:eastAsia="zh-CN"/>
        </w:rPr>
        <w:t>TRPs/UEs</w:t>
      </w:r>
      <w:r w:rsidR="00633C1D">
        <w:rPr>
          <w:rFonts w:eastAsiaTheme="minorEastAsia" w:hint="eastAsia"/>
          <w:lang w:eastAsia="zh-CN"/>
        </w:rPr>
        <w:t xml:space="preserve">. </w:t>
      </w:r>
      <w:r w:rsidR="00380366">
        <w:rPr>
          <w:rFonts w:eastAsiaTheme="minorEastAsia"/>
          <w:lang w:eastAsia="zh-CN"/>
        </w:rPr>
        <w:t xml:space="preserve">The number of </w:t>
      </w:r>
      <w:proofErr w:type="spellStart"/>
      <w:r w:rsidR="00380366">
        <w:rPr>
          <w:rFonts w:eastAsiaTheme="minorEastAsia"/>
          <w:lang w:eastAsia="zh-CN"/>
        </w:rPr>
        <w:t>Nt</w:t>
      </w:r>
      <w:proofErr w:type="spellEnd"/>
      <w:r w:rsidR="00380366">
        <w:rPr>
          <w:rFonts w:eastAsiaTheme="minorEastAsia"/>
          <w:lang w:eastAsia="zh-CN"/>
        </w:rPr>
        <w:t>’</w:t>
      </w:r>
      <w:r w:rsidR="00380366" w:rsidRPr="00380366">
        <w:rPr>
          <w:rFonts w:eastAsiaTheme="minorEastAsia"/>
          <w:lang w:eastAsia="zh-CN"/>
        </w:rPr>
        <w:t xml:space="preserve"> </w:t>
      </w:r>
      <w:r w:rsidR="00380366">
        <w:rPr>
          <w:rFonts w:eastAsiaTheme="minorEastAsia"/>
          <w:lang w:eastAsia="zh-CN"/>
        </w:rPr>
        <w:t xml:space="preserve">samples determined by </w:t>
      </w:r>
      <w:r w:rsidR="00224B00">
        <w:rPr>
          <w:rFonts w:eastAsiaTheme="minorEastAsia" w:hint="eastAsia"/>
          <w:lang w:val="en-GB" w:eastAsia="zh-CN"/>
        </w:rPr>
        <w:t>TRPs/UEs</w:t>
      </w:r>
      <w:r w:rsidR="00380366">
        <w:rPr>
          <w:rFonts w:eastAsiaTheme="minorEastAsia"/>
          <w:lang w:eastAsia="zh-CN"/>
        </w:rPr>
        <w:t xml:space="preserve"> depend</w:t>
      </w:r>
      <w:r w:rsidR="00380366">
        <w:rPr>
          <w:rFonts w:eastAsiaTheme="minorEastAsia" w:hint="eastAsia"/>
          <w:lang w:eastAsia="zh-CN"/>
        </w:rPr>
        <w:t xml:space="preserve"> on the threshold configured by LMF. If the threshold is low, the </w:t>
      </w:r>
      <w:r w:rsidR="00380366">
        <w:rPr>
          <w:rFonts w:eastAsiaTheme="minorEastAsia"/>
          <w:lang w:eastAsia="zh-CN"/>
        </w:rPr>
        <w:t xml:space="preserve">number of </w:t>
      </w:r>
      <w:proofErr w:type="spellStart"/>
      <w:r w:rsidR="00380366">
        <w:rPr>
          <w:rFonts w:eastAsiaTheme="minorEastAsia"/>
          <w:lang w:eastAsia="zh-CN"/>
        </w:rPr>
        <w:t>Nt</w:t>
      </w:r>
      <w:proofErr w:type="spellEnd"/>
      <w:r w:rsidR="00380366">
        <w:rPr>
          <w:rFonts w:eastAsiaTheme="minorEastAsia"/>
          <w:lang w:eastAsia="zh-CN"/>
        </w:rPr>
        <w:t>’</w:t>
      </w:r>
      <w:r w:rsidR="00380366" w:rsidRPr="00380366">
        <w:rPr>
          <w:rFonts w:eastAsiaTheme="minorEastAsia"/>
          <w:lang w:eastAsia="zh-CN"/>
        </w:rPr>
        <w:t xml:space="preserve"> </w:t>
      </w:r>
      <w:r w:rsidR="00380366">
        <w:rPr>
          <w:rFonts w:eastAsiaTheme="minorEastAsia"/>
          <w:lang w:eastAsia="zh-CN"/>
        </w:rPr>
        <w:t>samples</w:t>
      </w:r>
      <w:r w:rsidR="002E2001">
        <w:rPr>
          <w:rFonts w:eastAsiaTheme="minorEastAsia" w:hint="eastAsia"/>
          <w:lang w:eastAsia="zh-CN"/>
        </w:rPr>
        <w:t xml:space="preserve"> determined by some </w:t>
      </w:r>
      <w:r w:rsidR="00224B00">
        <w:rPr>
          <w:rFonts w:eastAsiaTheme="minorEastAsia" w:hint="eastAsia"/>
          <w:lang w:val="en-GB" w:eastAsia="zh-CN"/>
        </w:rPr>
        <w:t>TRPs/UEs</w:t>
      </w:r>
      <w:r w:rsidR="002E2001">
        <w:rPr>
          <w:rFonts w:eastAsiaTheme="minorEastAsia" w:hint="eastAsia"/>
          <w:lang w:eastAsia="zh-CN"/>
        </w:rPr>
        <w:t xml:space="preserve"> is large and too many samples reporting need to significant resource overhead.</w:t>
      </w:r>
      <w:r w:rsidR="0015262C" w:rsidRPr="0015262C">
        <w:rPr>
          <w:rFonts w:eastAsiaTheme="minorEastAsia" w:hint="eastAsia"/>
          <w:lang w:eastAsia="zh-CN"/>
        </w:rPr>
        <w:t xml:space="preserve"> </w:t>
      </w:r>
      <w:r w:rsidR="0015262C">
        <w:rPr>
          <w:rFonts w:eastAsiaTheme="minorEastAsia" w:hint="eastAsia"/>
          <w:lang w:eastAsia="zh-CN"/>
        </w:rPr>
        <w:t xml:space="preserve">If the threshold is high, the </w:t>
      </w:r>
      <w:r w:rsidR="0015262C">
        <w:rPr>
          <w:rFonts w:eastAsiaTheme="minorEastAsia"/>
          <w:lang w:eastAsia="zh-CN"/>
        </w:rPr>
        <w:t xml:space="preserve">number of </w:t>
      </w:r>
      <w:proofErr w:type="spellStart"/>
      <w:proofErr w:type="gramStart"/>
      <w:r w:rsidR="0015262C">
        <w:rPr>
          <w:rFonts w:eastAsiaTheme="minorEastAsia"/>
          <w:lang w:eastAsia="zh-CN"/>
        </w:rPr>
        <w:t>Nt</w:t>
      </w:r>
      <w:proofErr w:type="spellEnd"/>
      <w:proofErr w:type="gramEnd"/>
      <w:r w:rsidR="0015262C">
        <w:rPr>
          <w:rFonts w:eastAsiaTheme="minorEastAsia"/>
          <w:lang w:eastAsia="zh-CN"/>
        </w:rPr>
        <w:t>’</w:t>
      </w:r>
      <w:r w:rsidR="0015262C" w:rsidRPr="00380366">
        <w:rPr>
          <w:rFonts w:eastAsiaTheme="minorEastAsia"/>
          <w:lang w:eastAsia="zh-CN"/>
        </w:rPr>
        <w:t xml:space="preserve"> </w:t>
      </w:r>
      <w:r w:rsidR="0015262C">
        <w:rPr>
          <w:rFonts w:eastAsiaTheme="minorEastAsia"/>
          <w:lang w:eastAsia="zh-CN"/>
        </w:rPr>
        <w:t>samples</w:t>
      </w:r>
      <w:r w:rsidR="0015262C">
        <w:rPr>
          <w:rFonts w:eastAsiaTheme="minorEastAsia" w:hint="eastAsia"/>
          <w:lang w:eastAsia="zh-CN"/>
        </w:rPr>
        <w:t xml:space="preserve"> determined by some </w:t>
      </w:r>
      <w:r w:rsidR="00224B00">
        <w:rPr>
          <w:rFonts w:eastAsiaTheme="minorEastAsia" w:hint="eastAsia"/>
          <w:lang w:val="en-GB" w:eastAsia="zh-CN"/>
        </w:rPr>
        <w:t>TRPs/UEs</w:t>
      </w:r>
      <w:r w:rsidR="0015262C">
        <w:rPr>
          <w:rFonts w:eastAsiaTheme="minorEastAsia" w:hint="eastAsia"/>
          <w:lang w:eastAsia="zh-CN"/>
        </w:rPr>
        <w:t xml:space="preserve"> may be too small </w:t>
      </w:r>
      <w:r w:rsidR="0015262C" w:rsidRPr="0015262C">
        <w:rPr>
          <w:rFonts w:eastAsiaTheme="minorEastAsia"/>
          <w:lang w:eastAsia="zh-CN"/>
        </w:rPr>
        <w:t>to provide sufficient information for AI/ML model.</w:t>
      </w:r>
    </w:p>
    <w:p w14:paraId="69946206" w14:textId="35956342" w:rsidR="00CE4652" w:rsidRDefault="00D448B8" w:rsidP="00106B09">
      <w:pPr>
        <w:spacing w:after="120"/>
        <w:jc w:val="both"/>
        <w:rPr>
          <w:rFonts w:eastAsiaTheme="minorEastAsia"/>
          <w:lang w:eastAsia="zh-CN"/>
        </w:rPr>
      </w:pPr>
      <w:r>
        <w:rPr>
          <w:rFonts w:eastAsiaTheme="minorEastAsia" w:hint="eastAsia"/>
          <w:lang w:val="en-GB" w:eastAsia="zh-CN"/>
        </w:rPr>
        <w:t xml:space="preserve">Therefore, rule Alt 3 may be a </w:t>
      </w:r>
      <w:r>
        <w:rPr>
          <w:rFonts w:eastAsiaTheme="minorEastAsia"/>
          <w:lang w:val="en-GB" w:eastAsia="zh-CN"/>
        </w:rPr>
        <w:t>trade-off</w:t>
      </w:r>
      <w:r>
        <w:rPr>
          <w:rFonts w:eastAsiaTheme="minorEastAsia" w:hint="eastAsia"/>
          <w:lang w:val="en-GB" w:eastAsia="zh-CN"/>
        </w:rPr>
        <w:t xml:space="preserve"> between AI/ML model performance and </w:t>
      </w:r>
      <w:proofErr w:type="spellStart"/>
      <w:proofErr w:type="gramStart"/>
      <w:r>
        <w:rPr>
          <w:rFonts w:eastAsiaTheme="minorEastAsia" w:hint="eastAsia"/>
          <w:lang w:val="en-GB" w:eastAsia="zh-CN"/>
        </w:rPr>
        <w:t>Nt</w:t>
      </w:r>
      <w:proofErr w:type="spellEnd"/>
      <w:proofErr w:type="gramEnd"/>
      <w:r>
        <w:rPr>
          <w:rFonts w:eastAsiaTheme="minorEastAsia"/>
          <w:lang w:val="en-GB" w:eastAsia="zh-CN"/>
        </w:rPr>
        <w:t>’</w:t>
      </w:r>
      <w:r>
        <w:rPr>
          <w:rFonts w:eastAsiaTheme="minorEastAsia" w:hint="eastAsia"/>
          <w:lang w:val="en-GB" w:eastAsia="zh-CN"/>
        </w:rPr>
        <w:t xml:space="preserve"> samples reporting resource overhead.</w:t>
      </w:r>
      <w:r w:rsidR="00224B00">
        <w:rPr>
          <w:rFonts w:eastAsiaTheme="minorEastAsia" w:hint="eastAsia"/>
          <w:lang w:val="en-GB" w:eastAsia="zh-CN"/>
        </w:rPr>
        <w:t xml:space="preserve"> In our view, these 3 </w:t>
      </w:r>
      <w:r w:rsidR="00224B00">
        <w:rPr>
          <w:rFonts w:eastAsiaTheme="minorEastAsia" w:hint="eastAsia"/>
          <w:lang w:eastAsia="zh-CN"/>
        </w:rPr>
        <w:t xml:space="preserve">alternative rules for selecting </w:t>
      </w:r>
      <w:proofErr w:type="spellStart"/>
      <w:proofErr w:type="gramStart"/>
      <w:r w:rsidR="00224B00">
        <w:rPr>
          <w:rFonts w:eastAsiaTheme="minorEastAsia" w:hint="eastAsia"/>
          <w:lang w:eastAsia="zh-CN"/>
        </w:rPr>
        <w:t>Nt</w:t>
      </w:r>
      <w:proofErr w:type="spellEnd"/>
      <w:proofErr w:type="gramEnd"/>
      <w:r w:rsidR="00224B00">
        <w:rPr>
          <w:rFonts w:eastAsiaTheme="minorEastAsia"/>
          <w:lang w:eastAsia="zh-CN"/>
        </w:rPr>
        <w:t>’</w:t>
      </w:r>
      <w:r w:rsidR="00224B00">
        <w:rPr>
          <w:rFonts w:eastAsiaTheme="minorEastAsia" w:hint="eastAsia"/>
          <w:lang w:eastAsia="zh-CN"/>
        </w:rPr>
        <w:t xml:space="preserve"> samples can be a start point for discuss </w:t>
      </w:r>
      <w:proofErr w:type="spellStart"/>
      <w:r w:rsidR="00224B00">
        <w:rPr>
          <w:rFonts w:eastAsiaTheme="minorEastAsia" w:hint="eastAsia"/>
          <w:lang w:val="en-GB" w:eastAsia="zh-CN"/>
        </w:rPr>
        <w:t>Nt</w:t>
      </w:r>
      <w:proofErr w:type="spellEnd"/>
      <w:r w:rsidR="00224B00">
        <w:rPr>
          <w:rFonts w:eastAsiaTheme="minorEastAsia"/>
          <w:lang w:val="en-GB" w:eastAsia="zh-CN"/>
        </w:rPr>
        <w:t>’</w:t>
      </w:r>
      <w:r w:rsidR="00224B00">
        <w:rPr>
          <w:rFonts w:eastAsiaTheme="minorEastAsia" w:hint="eastAsia"/>
          <w:lang w:val="en-GB" w:eastAsia="zh-CN"/>
        </w:rPr>
        <w:t xml:space="preserve"> samples selection. The </w:t>
      </w:r>
      <w:r w:rsidR="00224B00">
        <w:rPr>
          <w:rFonts w:eastAsiaTheme="minorEastAsia"/>
          <w:lang w:val="en-GB" w:eastAsia="zh-CN"/>
        </w:rPr>
        <w:t>down selection</w:t>
      </w:r>
      <w:r w:rsidR="00224B00">
        <w:rPr>
          <w:rFonts w:eastAsiaTheme="minorEastAsia" w:hint="eastAsia"/>
          <w:lang w:val="en-GB" w:eastAsia="zh-CN"/>
        </w:rPr>
        <w:t xml:space="preserve"> between these 3 </w:t>
      </w:r>
      <w:r w:rsidR="00224B00">
        <w:rPr>
          <w:rFonts w:eastAsiaTheme="minorEastAsia" w:hint="eastAsia"/>
          <w:lang w:eastAsia="zh-CN"/>
        </w:rPr>
        <w:t xml:space="preserve">alternative rules </w:t>
      </w:r>
      <w:r w:rsidR="00C2227C">
        <w:rPr>
          <w:rFonts w:eastAsiaTheme="minorEastAsia" w:hint="eastAsia"/>
          <w:lang w:eastAsia="zh-CN"/>
        </w:rPr>
        <w:t xml:space="preserve">and the assistance information </w:t>
      </w:r>
      <w:r w:rsidR="00C2227C">
        <w:rPr>
          <w:rFonts w:eastAsiaTheme="minorEastAsia"/>
          <w:lang w:eastAsia="zh-CN"/>
        </w:rPr>
        <w:t>provide</w:t>
      </w:r>
      <w:r w:rsidR="00C2227C">
        <w:rPr>
          <w:rFonts w:eastAsiaTheme="minorEastAsia" w:hint="eastAsia"/>
          <w:lang w:eastAsia="zh-CN"/>
        </w:rPr>
        <w:t xml:space="preserve">d by LMF to support these rules </w:t>
      </w:r>
      <w:r w:rsidR="00224B00">
        <w:rPr>
          <w:rFonts w:eastAsiaTheme="minorEastAsia" w:hint="eastAsia"/>
          <w:lang w:eastAsia="zh-CN"/>
        </w:rPr>
        <w:t>can be further studied.</w:t>
      </w:r>
    </w:p>
    <w:p w14:paraId="34B2EC3F" w14:textId="3C9876B6" w:rsidR="0039373B" w:rsidRDefault="0039373B" w:rsidP="0039373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14</w:t>
      </w:r>
      <w:r w:rsidRPr="003D1A71">
        <w:rPr>
          <w:b/>
        </w:rPr>
        <w:t>:</w:t>
      </w:r>
      <w:r>
        <w:rPr>
          <w:rFonts w:hint="eastAsia"/>
          <w:b/>
        </w:rPr>
        <w:t xml:space="preserve"> For </w:t>
      </w:r>
      <w:r w:rsidR="003B13C7">
        <w:rPr>
          <w:rFonts w:eastAsiaTheme="minorEastAsia" w:hint="eastAsia"/>
          <w:b/>
          <w:lang w:eastAsia="zh-CN"/>
        </w:rPr>
        <w:t>sample-based measurement</w:t>
      </w:r>
      <w:r>
        <w:rPr>
          <w:rFonts w:hint="eastAsia"/>
          <w:b/>
        </w:rPr>
        <w:t>,</w:t>
      </w:r>
      <w:r>
        <w:rPr>
          <w:rFonts w:eastAsiaTheme="minorEastAsia" w:hint="eastAsia"/>
          <w:b/>
          <w:lang w:eastAsia="zh-CN"/>
        </w:rPr>
        <w:t xml:space="preserve"> </w:t>
      </w:r>
      <w:r w:rsidR="00B6723A">
        <w:rPr>
          <w:rFonts w:eastAsiaTheme="minorEastAsia" w:hint="eastAsia"/>
          <w:b/>
          <w:lang w:eastAsia="zh-CN"/>
        </w:rPr>
        <w:t>the following alternative rules</w:t>
      </w:r>
      <w:r w:rsidR="00BE5D31">
        <w:rPr>
          <w:rFonts w:eastAsiaTheme="minorEastAsia" w:hint="eastAsia"/>
          <w:b/>
          <w:lang w:eastAsia="zh-CN"/>
        </w:rPr>
        <w:t xml:space="preserve"> can be considered for selecting </w:t>
      </w:r>
      <w:proofErr w:type="spellStart"/>
      <w:proofErr w:type="gramStart"/>
      <w:r w:rsidR="00BE5D31">
        <w:rPr>
          <w:rFonts w:eastAsiaTheme="minorEastAsia" w:hint="eastAsia"/>
          <w:b/>
          <w:lang w:eastAsia="zh-CN"/>
        </w:rPr>
        <w:t>Nt</w:t>
      </w:r>
      <w:proofErr w:type="spellEnd"/>
      <w:proofErr w:type="gramEnd"/>
      <w:r w:rsidR="00BE5D31">
        <w:rPr>
          <w:rFonts w:eastAsiaTheme="minorEastAsia"/>
          <w:b/>
          <w:lang w:eastAsia="zh-CN"/>
        </w:rPr>
        <w:t>’</w:t>
      </w:r>
      <w:r w:rsidR="00BE5D31">
        <w:rPr>
          <w:rFonts w:eastAsiaTheme="minorEastAsia" w:hint="eastAsia"/>
          <w:b/>
          <w:lang w:eastAsia="zh-CN"/>
        </w:rPr>
        <w:t xml:space="preserve"> samples</w:t>
      </w:r>
      <w:r>
        <w:rPr>
          <w:rFonts w:eastAsiaTheme="minorEastAsia" w:hint="eastAsia"/>
          <w:b/>
          <w:lang w:eastAsia="zh-CN"/>
        </w:rPr>
        <w:t xml:space="preserve">. </w:t>
      </w:r>
    </w:p>
    <w:p w14:paraId="6B240302" w14:textId="77777777" w:rsidR="00BE5D31" w:rsidRPr="00BE5D31" w:rsidRDefault="00BE5D31" w:rsidP="00BE5D31">
      <w:pPr>
        <w:pStyle w:val="ad"/>
        <w:numPr>
          <w:ilvl w:val="0"/>
          <w:numId w:val="18"/>
        </w:numPr>
        <w:spacing w:after="120"/>
        <w:ind w:leftChars="0"/>
        <w:jc w:val="both"/>
        <w:rPr>
          <w:rFonts w:eastAsiaTheme="minorEastAsia"/>
          <w:b/>
          <w:lang w:eastAsia="zh-CN"/>
        </w:rPr>
      </w:pPr>
      <w:r w:rsidRPr="00BE5D31">
        <w:rPr>
          <w:rFonts w:eastAsiaTheme="minorEastAsia" w:hint="eastAsia"/>
          <w:b/>
          <w:lang w:eastAsia="zh-CN"/>
        </w:rPr>
        <w:t xml:space="preserve">Rule Alt 1: The selected </w:t>
      </w:r>
      <w:proofErr w:type="spellStart"/>
      <w:proofErr w:type="gramStart"/>
      <w:r w:rsidRPr="00BE5D31">
        <w:rPr>
          <w:rFonts w:eastAsiaTheme="minorEastAsia" w:hint="eastAsia"/>
          <w:b/>
          <w:lang w:eastAsia="zh-CN"/>
        </w:rPr>
        <w:t>Nt</w:t>
      </w:r>
      <w:proofErr w:type="spellEnd"/>
      <w:proofErr w:type="gramEnd"/>
      <w:r w:rsidRPr="00BE5D31">
        <w:rPr>
          <w:rFonts w:eastAsiaTheme="minorEastAsia"/>
          <w:b/>
          <w:lang w:eastAsia="zh-CN"/>
        </w:rPr>
        <w:t>’</w:t>
      </w:r>
      <w:r w:rsidRPr="00BE5D31">
        <w:rPr>
          <w:rFonts w:eastAsiaTheme="minorEastAsia" w:hint="eastAsia"/>
          <w:b/>
          <w:lang w:eastAsia="zh-CN"/>
        </w:rPr>
        <w:t xml:space="preserve"> samples are the </w:t>
      </w:r>
      <w:proofErr w:type="spellStart"/>
      <w:r w:rsidRPr="00BE5D31">
        <w:rPr>
          <w:rFonts w:eastAsiaTheme="minorEastAsia" w:hint="eastAsia"/>
          <w:b/>
          <w:lang w:eastAsia="zh-CN"/>
        </w:rPr>
        <w:t>Nt</w:t>
      </w:r>
      <w:proofErr w:type="spellEnd"/>
      <w:r w:rsidRPr="00BE5D31">
        <w:rPr>
          <w:rFonts w:eastAsiaTheme="minorEastAsia"/>
          <w:b/>
          <w:lang w:eastAsia="zh-CN"/>
        </w:rPr>
        <w:t>’</w:t>
      </w:r>
      <w:r w:rsidRPr="00BE5D31">
        <w:rPr>
          <w:rFonts w:eastAsiaTheme="minorEastAsia" w:hint="eastAsia"/>
          <w:b/>
          <w:lang w:eastAsia="zh-CN"/>
        </w:rPr>
        <w:t xml:space="preserve"> strongest power samples.</w:t>
      </w:r>
    </w:p>
    <w:p w14:paraId="5F945611" w14:textId="0DB442A7" w:rsidR="00BE5D31" w:rsidRPr="00BE5D31" w:rsidRDefault="00BE5D31" w:rsidP="00BE5D31">
      <w:pPr>
        <w:pStyle w:val="ad"/>
        <w:numPr>
          <w:ilvl w:val="0"/>
          <w:numId w:val="18"/>
        </w:numPr>
        <w:spacing w:after="120"/>
        <w:ind w:leftChars="0"/>
        <w:jc w:val="both"/>
        <w:rPr>
          <w:rFonts w:eastAsiaTheme="minorEastAsia"/>
          <w:b/>
          <w:lang w:eastAsia="zh-CN"/>
        </w:rPr>
      </w:pPr>
      <w:r w:rsidRPr="00BE5D31">
        <w:rPr>
          <w:rFonts w:eastAsiaTheme="minorEastAsia" w:hint="eastAsia"/>
          <w:b/>
          <w:lang w:eastAsia="zh-CN"/>
        </w:rPr>
        <w:lastRenderedPageBreak/>
        <w:t xml:space="preserve">Rule Alt 2: </w:t>
      </w:r>
      <w:r w:rsidR="004149DE" w:rsidRPr="004149DE">
        <w:rPr>
          <w:rFonts w:eastAsiaTheme="minorEastAsia" w:hint="eastAsia"/>
          <w:b/>
          <w:lang w:eastAsia="zh-CN"/>
        </w:rPr>
        <w:t xml:space="preserve">Selecting samples whose power is higher than a threshold. </w:t>
      </w:r>
      <w:proofErr w:type="spellStart"/>
      <w:r w:rsidR="004149DE" w:rsidRPr="004149DE">
        <w:rPr>
          <w:rFonts w:eastAsiaTheme="minorEastAsia" w:hint="eastAsia"/>
          <w:b/>
          <w:lang w:eastAsia="zh-CN"/>
        </w:rPr>
        <w:t>Nt</w:t>
      </w:r>
      <w:proofErr w:type="spellEnd"/>
      <w:r w:rsidR="004149DE" w:rsidRPr="004149DE">
        <w:rPr>
          <w:rFonts w:eastAsiaTheme="minorEastAsia"/>
          <w:b/>
          <w:lang w:eastAsia="zh-CN"/>
        </w:rPr>
        <w:t>’</w:t>
      </w:r>
      <w:r w:rsidR="004149DE" w:rsidRPr="004149DE">
        <w:rPr>
          <w:rFonts w:eastAsiaTheme="minorEastAsia" w:hint="eastAsia"/>
          <w:b/>
          <w:lang w:eastAsia="zh-CN"/>
        </w:rPr>
        <w:t xml:space="preserve"> can be varying</w:t>
      </w:r>
      <w:r w:rsidRPr="00BE5D31">
        <w:rPr>
          <w:rFonts w:eastAsiaTheme="minorEastAsia" w:hint="eastAsia"/>
          <w:b/>
          <w:lang w:eastAsia="zh-CN"/>
        </w:rPr>
        <w:t>.</w:t>
      </w:r>
    </w:p>
    <w:p w14:paraId="15ED871F" w14:textId="3311B664" w:rsidR="0039373B" w:rsidRDefault="00BE5D31" w:rsidP="00106B09">
      <w:pPr>
        <w:pStyle w:val="ad"/>
        <w:numPr>
          <w:ilvl w:val="0"/>
          <w:numId w:val="18"/>
        </w:numPr>
        <w:spacing w:after="120"/>
        <w:ind w:leftChars="0"/>
        <w:jc w:val="both"/>
        <w:rPr>
          <w:rFonts w:eastAsiaTheme="minorEastAsia"/>
          <w:b/>
          <w:lang w:eastAsia="zh-CN"/>
        </w:rPr>
      </w:pPr>
      <w:r w:rsidRPr="00BE5D31">
        <w:rPr>
          <w:rFonts w:eastAsiaTheme="minorEastAsia" w:hint="eastAsia"/>
          <w:b/>
          <w:lang w:eastAsia="zh-CN"/>
        </w:rPr>
        <w:t xml:space="preserve">Rule Alt 3: </w:t>
      </w:r>
      <w:r w:rsidR="004149DE" w:rsidRPr="004149DE">
        <w:rPr>
          <w:rFonts w:eastAsiaTheme="minorEastAsia" w:hint="eastAsia"/>
          <w:b/>
          <w:lang w:eastAsia="zh-CN"/>
        </w:rPr>
        <w:t xml:space="preserve">Selecting </w:t>
      </w:r>
      <w:proofErr w:type="spellStart"/>
      <w:proofErr w:type="gramStart"/>
      <w:r w:rsidR="004149DE" w:rsidRPr="004149DE">
        <w:rPr>
          <w:rFonts w:eastAsiaTheme="minorEastAsia" w:hint="eastAsia"/>
          <w:b/>
          <w:lang w:eastAsia="zh-CN"/>
        </w:rPr>
        <w:t>Nt</w:t>
      </w:r>
      <w:proofErr w:type="spellEnd"/>
      <w:proofErr w:type="gramEnd"/>
      <w:r w:rsidR="004149DE" w:rsidRPr="004149DE">
        <w:rPr>
          <w:rFonts w:eastAsiaTheme="minorEastAsia"/>
          <w:b/>
          <w:lang w:eastAsia="zh-CN"/>
        </w:rPr>
        <w:t>’</w:t>
      </w:r>
      <w:r w:rsidR="004149DE" w:rsidRPr="004149DE">
        <w:rPr>
          <w:rFonts w:eastAsiaTheme="minorEastAsia" w:hint="eastAsia"/>
          <w:b/>
          <w:lang w:eastAsia="zh-CN"/>
        </w:rPr>
        <w:t xml:space="preserve"> samples whose power is higher than a threshold. </w:t>
      </w:r>
      <w:proofErr w:type="spellStart"/>
      <w:r w:rsidR="004149DE" w:rsidRPr="004149DE">
        <w:rPr>
          <w:rFonts w:eastAsiaTheme="minorEastAsia" w:hint="eastAsia"/>
          <w:b/>
          <w:lang w:eastAsia="zh-CN"/>
        </w:rPr>
        <w:t>Nt</w:t>
      </w:r>
      <w:proofErr w:type="spellEnd"/>
      <w:r w:rsidR="004149DE" w:rsidRPr="004149DE">
        <w:rPr>
          <w:rFonts w:eastAsiaTheme="minorEastAsia"/>
          <w:b/>
          <w:lang w:eastAsia="zh-CN"/>
        </w:rPr>
        <w:t>’</w:t>
      </w:r>
      <w:r w:rsidR="004149DE" w:rsidRPr="004149DE">
        <w:rPr>
          <w:rFonts w:eastAsiaTheme="minorEastAsia" w:hint="eastAsia"/>
          <w:b/>
          <w:lang w:eastAsia="zh-CN"/>
        </w:rPr>
        <w:t xml:space="preserve"> should satisfy the value range configured by LMF</w:t>
      </w:r>
      <w:r w:rsidRPr="00BE5D31">
        <w:rPr>
          <w:rFonts w:eastAsiaTheme="minorEastAsia" w:hint="eastAsia"/>
          <w:b/>
          <w:lang w:eastAsia="zh-CN"/>
        </w:rPr>
        <w:t>.</w:t>
      </w:r>
    </w:p>
    <w:p w14:paraId="10582270" w14:textId="4168FCE2" w:rsidR="009F0D7A" w:rsidRDefault="009F0D7A" w:rsidP="009F0D7A">
      <w:pPr>
        <w:pStyle w:val="4"/>
        <w:numPr>
          <w:ilvl w:val="3"/>
          <w:numId w:val="7"/>
        </w:numPr>
        <w:spacing w:after="120"/>
        <w:rPr>
          <w:rFonts w:eastAsiaTheme="minorEastAsia"/>
          <w:lang w:eastAsia="zh-CN"/>
        </w:rPr>
      </w:pPr>
      <w:r>
        <w:rPr>
          <w:rFonts w:eastAsiaTheme="minorEastAsia"/>
          <w:lang w:eastAsia="zh-CN"/>
        </w:rPr>
        <w:t>M</w:t>
      </w:r>
      <w:r>
        <w:rPr>
          <w:rFonts w:eastAsiaTheme="minorEastAsia" w:hint="eastAsia"/>
          <w:lang w:eastAsia="zh-CN"/>
        </w:rPr>
        <w:t xml:space="preserve">easurement window for selecting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 samples</w:t>
      </w:r>
    </w:p>
    <w:p w14:paraId="54657D96" w14:textId="231DCF94" w:rsidR="0039373B" w:rsidRDefault="00584961" w:rsidP="00C57376">
      <w:pPr>
        <w:spacing w:after="120"/>
        <w:jc w:val="both"/>
        <w:rPr>
          <w:rFonts w:eastAsiaTheme="minorEastAsia"/>
          <w:lang w:eastAsia="zh-CN"/>
        </w:rPr>
      </w:pPr>
      <w:r>
        <w:rPr>
          <w:rFonts w:eastAsiaTheme="minorEastAsia" w:hint="eastAsia"/>
          <w:lang w:eastAsia="zh-CN"/>
        </w:rPr>
        <w:t xml:space="preserve">For both three alternative rules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_Ref173768669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3.1.2.2</w:t>
      </w:r>
      <w:r>
        <w:rPr>
          <w:rFonts w:eastAsiaTheme="minorEastAsia"/>
          <w:lang w:eastAsia="zh-CN"/>
        </w:rPr>
        <w:fldChar w:fldCharType="end"/>
      </w:r>
      <w:r w:rsidR="00EF2553">
        <w:rPr>
          <w:rFonts w:eastAsiaTheme="minorEastAsia" w:hint="eastAsia"/>
          <w:lang w:eastAsia="zh-CN"/>
        </w:rPr>
        <w:t xml:space="preserve">, </w:t>
      </w:r>
      <w:r w:rsidR="00EF2553" w:rsidRPr="00EA329D">
        <w:rPr>
          <w:rFonts w:eastAsiaTheme="minorEastAsia"/>
          <w:lang w:eastAsia="zh-CN"/>
        </w:rPr>
        <w:t xml:space="preserve">introducing a measurement window is necessary to give a timing range for selecting the </w:t>
      </w:r>
      <w:proofErr w:type="spellStart"/>
      <w:proofErr w:type="gramStart"/>
      <w:r w:rsidR="00EF2553" w:rsidRPr="00EA329D">
        <w:rPr>
          <w:rFonts w:eastAsiaTheme="minorEastAsia"/>
          <w:lang w:eastAsia="zh-CN"/>
        </w:rPr>
        <w:t>Nt</w:t>
      </w:r>
      <w:proofErr w:type="spellEnd"/>
      <w:proofErr w:type="gramEnd"/>
      <w:r w:rsidR="00EF2553" w:rsidRPr="00EA329D">
        <w:rPr>
          <w:rFonts w:eastAsiaTheme="minorEastAsia"/>
          <w:lang w:eastAsia="zh-CN"/>
        </w:rPr>
        <w:t>’ samples.</w:t>
      </w:r>
      <w:r w:rsidR="005F6F09">
        <w:rPr>
          <w:rFonts w:eastAsiaTheme="minorEastAsia" w:hint="eastAsia"/>
          <w:lang w:eastAsia="zh-CN"/>
        </w:rPr>
        <w:t xml:space="preserve"> </w:t>
      </w:r>
      <w:r w:rsidR="002D78D1" w:rsidRPr="00EA329D">
        <w:rPr>
          <w:rFonts w:eastAsiaTheme="minorEastAsia"/>
          <w:lang w:eastAsia="zh-CN"/>
        </w:rPr>
        <w:t xml:space="preserve">Otherwise, the timing range for </w:t>
      </w:r>
      <w:proofErr w:type="spellStart"/>
      <w:r w:rsidR="002D78D1" w:rsidRPr="00EA329D">
        <w:rPr>
          <w:rFonts w:eastAsiaTheme="minorEastAsia"/>
          <w:lang w:eastAsia="zh-CN"/>
        </w:rPr>
        <w:t>Nt</w:t>
      </w:r>
      <w:proofErr w:type="spellEnd"/>
      <w:r w:rsidR="002D78D1" w:rsidRPr="00EA329D">
        <w:rPr>
          <w:rFonts w:eastAsiaTheme="minorEastAsia"/>
          <w:lang w:eastAsia="zh-CN"/>
        </w:rPr>
        <w:t>’ samples will be up to UE/TRP implementation</w:t>
      </w:r>
      <w:r w:rsidR="002D78D1">
        <w:rPr>
          <w:rFonts w:eastAsiaTheme="minorEastAsia" w:hint="eastAsia"/>
          <w:lang w:eastAsia="zh-CN"/>
        </w:rPr>
        <w:t xml:space="preserve">, this is an ambiguity issue and leads to the poor performance of AI/ML model. </w:t>
      </w:r>
      <w:proofErr w:type="spellStart"/>
      <w:r w:rsidR="005F6F09">
        <w:rPr>
          <w:rFonts w:eastAsiaTheme="minorEastAsia" w:hint="eastAsia"/>
          <w:lang w:eastAsia="zh-CN"/>
        </w:rPr>
        <w:t>Nt</w:t>
      </w:r>
      <w:proofErr w:type="spellEnd"/>
      <w:r w:rsidR="005F6F09">
        <w:rPr>
          <w:rFonts w:eastAsiaTheme="minorEastAsia"/>
          <w:lang w:eastAsia="zh-CN"/>
        </w:rPr>
        <w:t>’</w:t>
      </w:r>
      <w:r w:rsidR="005F6F09">
        <w:rPr>
          <w:rFonts w:eastAsiaTheme="minorEastAsia" w:hint="eastAsia"/>
          <w:lang w:eastAsia="zh-CN"/>
        </w:rPr>
        <w:t xml:space="preserve"> samples are selected among </w:t>
      </w:r>
      <w:proofErr w:type="spellStart"/>
      <w:proofErr w:type="gramStart"/>
      <w:r w:rsidR="005F6F09">
        <w:rPr>
          <w:rFonts w:eastAsiaTheme="minorEastAsia" w:hint="eastAsia"/>
          <w:lang w:eastAsia="zh-CN"/>
        </w:rPr>
        <w:t>Nt</w:t>
      </w:r>
      <w:proofErr w:type="spellEnd"/>
      <w:proofErr w:type="gramEnd"/>
      <w:r w:rsidR="005F6F09">
        <w:rPr>
          <w:rFonts w:eastAsiaTheme="minorEastAsia" w:hint="eastAsia"/>
          <w:lang w:eastAsia="zh-CN"/>
        </w:rPr>
        <w:t xml:space="preserve"> time-domain consecutive samples and the </w:t>
      </w:r>
      <w:proofErr w:type="spellStart"/>
      <w:r w:rsidR="009A1D8A">
        <w:rPr>
          <w:rFonts w:eastAsiaTheme="minorEastAsia" w:hint="eastAsia"/>
          <w:lang w:eastAsia="zh-CN"/>
        </w:rPr>
        <w:t>Nt</w:t>
      </w:r>
      <w:proofErr w:type="spellEnd"/>
      <w:r w:rsidR="009A1D8A">
        <w:rPr>
          <w:rFonts w:eastAsiaTheme="minorEastAsia" w:hint="eastAsia"/>
          <w:lang w:eastAsia="zh-CN"/>
        </w:rPr>
        <w:t xml:space="preserve"> time-domain consecutive samples can be regard as the measurement window.</w:t>
      </w:r>
      <w:r w:rsidR="00D24192">
        <w:rPr>
          <w:rFonts w:eastAsiaTheme="minorEastAsia" w:hint="eastAsia"/>
          <w:lang w:eastAsia="zh-CN"/>
        </w:rPr>
        <w:t xml:space="preserve"> The </w:t>
      </w:r>
      <w:r w:rsidR="00CD5934">
        <w:rPr>
          <w:rFonts w:eastAsiaTheme="minorEastAsia" w:hint="eastAsia"/>
          <w:lang w:eastAsia="zh-CN"/>
        </w:rPr>
        <w:t xml:space="preserve">understanding of </w:t>
      </w:r>
      <w:r w:rsidR="00D24192">
        <w:rPr>
          <w:rFonts w:eastAsiaTheme="minorEastAsia" w:hint="eastAsia"/>
          <w:lang w:eastAsia="zh-CN"/>
        </w:rPr>
        <w:t>measurement window should be aligned between UE</w:t>
      </w:r>
      <w:r w:rsidR="00CD5934">
        <w:rPr>
          <w:rFonts w:eastAsiaTheme="minorEastAsia" w:hint="eastAsia"/>
          <w:lang w:eastAsia="zh-CN"/>
        </w:rPr>
        <w:t>/TRP</w:t>
      </w:r>
      <w:r w:rsidR="00D24192">
        <w:rPr>
          <w:rFonts w:eastAsiaTheme="minorEastAsia" w:hint="eastAsia"/>
          <w:lang w:eastAsia="zh-CN"/>
        </w:rPr>
        <w:t xml:space="preserve"> and LMF, and thus the configuration related to measurement window can be </w:t>
      </w:r>
      <w:r w:rsidR="00D24192">
        <w:rPr>
          <w:rFonts w:eastAsiaTheme="minorEastAsia"/>
          <w:lang w:eastAsia="zh-CN"/>
        </w:rPr>
        <w:t>provide</w:t>
      </w:r>
      <w:r w:rsidR="00D24192">
        <w:rPr>
          <w:rFonts w:eastAsiaTheme="minorEastAsia" w:hint="eastAsia"/>
          <w:lang w:eastAsia="zh-CN"/>
        </w:rPr>
        <w:t>d by LMF.</w:t>
      </w:r>
    </w:p>
    <w:p w14:paraId="3B86AAEB" w14:textId="7078B2D4" w:rsidR="00BE5D31" w:rsidRPr="009F0D7A" w:rsidRDefault="00CD5934" w:rsidP="00C57376">
      <w:pPr>
        <w:spacing w:after="120"/>
        <w:jc w:val="both"/>
        <w:rPr>
          <w:rFonts w:eastAsiaTheme="minorEastAsia"/>
          <w:lang w:eastAsia="zh-CN"/>
        </w:rPr>
      </w:pPr>
      <w:r>
        <w:rPr>
          <w:rFonts w:eastAsiaTheme="minorEastAsia" w:hint="eastAsia"/>
          <w:lang w:eastAsia="zh-CN"/>
        </w:rPr>
        <w:t xml:space="preserve">For case 2b and case 3b, the timing </w:t>
      </w:r>
      <w:r>
        <w:rPr>
          <w:rFonts w:eastAsiaTheme="minorEastAsia"/>
          <w:lang w:eastAsia="zh-CN"/>
        </w:rPr>
        <w:t>information</w:t>
      </w:r>
      <w:r>
        <w:rPr>
          <w:rFonts w:eastAsiaTheme="minorEastAsia" w:hint="eastAsia"/>
          <w:lang w:eastAsia="zh-CN"/>
        </w:rPr>
        <w:t xml:space="preserve"> of UE/gNB channel measurements is represented relative to a reference time. The measurement window for selecting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 samples can be determined by the reference time.</w:t>
      </w:r>
      <w:r w:rsidR="002D78D1">
        <w:rPr>
          <w:rFonts w:eastAsiaTheme="minorEastAsia" w:hint="eastAsia"/>
          <w:lang w:eastAsia="zh-CN"/>
        </w:rPr>
        <w:t xml:space="preserve"> As shown in </w:t>
      </w:r>
      <w:r w:rsidR="00086EDF" w:rsidRPr="002627CA">
        <w:rPr>
          <w:rFonts w:eastAsiaTheme="minorEastAsia"/>
          <w:lang w:eastAsia="zh-CN"/>
        </w:rPr>
        <w:fldChar w:fldCharType="begin"/>
      </w:r>
      <w:r w:rsidR="00086EDF" w:rsidRPr="002627CA">
        <w:rPr>
          <w:rFonts w:eastAsiaTheme="minorEastAsia"/>
          <w:lang w:eastAsia="zh-CN"/>
        </w:rPr>
        <w:instrText xml:space="preserve"> </w:instrText>
      </w:r>
      <w:r w:rsidR="00086EDF" w:rsidRPr="002627CA">
        <w:rPr>
          <w:rFonts w:eastAsiaTheme="minorEastAsia" w:hint="eastAsia"/>
          <w:lang w:eastAsia="zh-CN"/>
        </w:rPr>
        <w:instrText>REF _Ref173771026 \h</w:instrText>
      </w:r>
      <w:r w:rsidR="00086EDF" w:rsidRPr="002627CA">
        <w:rPr>
          <w:rFonts w:eastAsiaTheme="minorEastAsia"/>
          <w:lang w:eastAsia="zh-CN"/>
        </w:rPr>
        <w:instrText xml:space="preserve"> </w:instrText>
      </w:r>
      <w:r w:rsidR="002627CA" w:rsidRPr="002627CA">
        <w:rPr>
          <w:rFonts w:eastAsiaTheme="minorEastAsia"/>
          <w:lang w:eastAsia="zh-CN"/>
        </w:rPr>
        <w:instrText xml:space="preserve"> \* MERGEFORMAT </w:instrText>
      </w:r>
      <w:r w:rsidR="00086EDF" w:rsidRPr="002627CA">
        <w:rPr>
          <w:rFonts w:eastAsiaTheme="minorEastAsia"/>
          <w:lang w:eastAsia="zh-CN"/>
        </w:rPr>
      </w:r>
      <w:r w:rsidR="00086EDF" w:rsidRPr="002627CA">
        <w:rPr>
          <w:rFonts w:eastAsiaTheme="minorEastAsia"/>
          <w:lang w:eastAsia="zh-CN"/>
        </w:rPr>
        <w:fldChar w:fldCharType="separate"/>
      </w:r>
      <w:r w:rsidR="002627CA" w:rsidRPr="002627CA">
        <w:t xml:space="preserve">Figure </w:t>
      </w:r>
      <w:r w:rsidR="002627CA" w:rsidRPr="002627CA">
        <w:rPr>
          <w:noProof/>
        </w:rPr>
        <w:t>3</w:t>
      </w:r>
      <w:r w:rsidR="00086EDF" w:rsidRPr="002627CA">
        <w:rPr>
          <w:rFonts w:eastAsiaTheme="minorEastAsia"/>
          <w:lang w:eastAsia="zh-CN"/>
        </w:rPr>
        <w:fldChar w:fldCharType="end"/>
      </w:r>
      <w:r w:rsidR="00C76F68">
        <w:rPr>
          <w:rFonts w:eastAsiaTheme="minorEastAsia" w:hint="eastAsia"/>
          <w:lang w:eastAsia="zh-CN"/>
        </w:rPr>
        <w:t xml:space="preserve">, </w:t>
      </w:r>
      <w:r w:rsidR="00D36C2F">
        <w:rPr>
          <w:rFonts w:cs="等线"/>
        </w:rPr>
        <w:t xml:space="preserve">the existing UL RTOA reference time </w:t>
      </w:r>
      <w:r w:rsidR="00D36C2F">
        <w:rPr>
          <w:lang w:eastAsia="en-GB"/>
        </w:rPr>
        <w:t>T</w:t>
      </w:r>
      <w:r w:rsidR="00D36C2F">
        <w:rPr>
          <w:vertAlign w:val="subscript"/>
          <w:lang w:eastAsia="en-GB"/>
        </w:rPr>
        <w:t>0</w:t>
      </w:r>
      <w:r w:rsidR="00D36C2F">
        <w:rPr>
          <w:lang w:eastAsia="en-GB"/>
        </w:rPr>
        <w:t>+t</w:t>
      </w:r>
      <w:r w:rsidR="00D36C2F">
        <w:rPr>
          <w:vertAlign w:val="subscript"/>
          <w:lang w:eastAsia="en-GB"/>
        </w:rPr>
        <w:t>SRS</w:t>
      </w:r>
      <w:r w:rsidR="00D36C2F">
        <w:rPr>
          <w:rFonts w:cs="等线"/>
        </w:rPr>
        <w:t xml:space="preserve"> as defined in TS 38.215</w:t>
      </w:r>
      <w:r w:rsidR="00D36C2F">
        <w:rPr>
          <w:rFonts w:eastAsiaTheme="minorEastAsia" w:cs="等线" w:hint="eastAsia"/>
          <w:lang w:eastAsia="zh-CN"/>
        </w:rPr>
        <w:t xml:space="preserve"> is the reference time for determining measurement window for case 3b, the parameter of window offset can be configured by LMF for determining the start of </w:t>
      </w:r>
      <w:r w:rsidR="00D36C2F">
        <w:rPr>
          <w:rFonts w:eastAsiaTheme="minorEastAsia" w:cs="等线"/>
          <w:lang w:eastAsia="zh-CN"/>
        </w:rPr>
        <w:t>measurement</w:t>
      </w:r>
      <w:r w:rsidR="00D36C2F">
        <w:rPr>
          <w:rFonts w:eastAsiaTheme="minorEastAsia" w:cs="等线" w:hint="eastAsia"/>
          <w:lang w:eastAsia="zh-CN"/>
        </w:rPr>
        <w:t xml:space="preserve"> window.</w:t>
      </w:r>
      <w:r w:rsidR="00126DD9">
        <w:rPr>
          <w:rFonts w:eastAsiaTheme="minorEastAsia" w:cs="等线" w:hint="eastAsia"/>
          <w:lang w:eastAsia="zh-CN"/>
        </w:rPr>
        <w:t xml:space="preserve"> In addition, the measurement window duration can be also configured by LMF.</w:t>
      </w:r>
      <w:r w:rsidR="00391604">
        <w:rPr>
          <w:rFonts w:eastAsiaTheme="minorEastAsia" w:hint="eastAsia"/>
          <w:lang w:eastAsia="zh-CN"/>
        </w:rPr>
        <w:t xml:space="preserve"> TRP </w:t>
      </w:r>
      <w:r w:rsidR="007B17A7">
        <w:rPr>
          <w:rFonts w:eastAsiaTheme="minorEastAsia"/>
          <w:lang w:eastAsia="zh-CN"/>
        </w:rPr>
        <w:t>selects</w:t>
      </w:r>
      <w:r w:rsidR="00391604">
        <w:rPr>
          <w:rFonts w:eastAsiaTheme="minorEastAsia" w:hint="eastAsia"/>
          <w:lang w:eastAsia="zh-CN"/>
        </w:rPr>
        <w:t xml:space="preserve"> </w:t>
      </w:r>
      <w:proofErr w:type="spellStart"/>
      <w:r w:rsidR="00391604">
        <w:rPr>
          <w:rFonts w:eastAsiaTheme="minorEastAsia" w:hint="eastAsia"/>
          <w:lang w:eastAsia="zh-CN"/>
        </w:rPr>
        <w:t>Nt</w:t>
      </w:r>
      <w:proofErr w:type="spellEnd"/>
      <w:r w:rsidR="00391604">
        <w:rPr>
          <w:rFonts w:eastAsiaTheme="minorEastAsia"/>
          <w:lang w:eastAsia="zh-CN"/>
        </w:rPr>
        <w:t>’</w:t>
      </w:r>
      <w:r w:rsidR="00391604">
        <w:rPr>
          <w:rFonts w:eastAsiaTheme="minorEastAsia" w:hint="eastAsia"/>
          <w:lang w:eastAsia="zh-CN"/>
        </w:rPr>
        <w:t xml:space="preserve"> samples based on the measurement window and </w:t>
      </w:r>
      <w:r w:rsidR="00881A4B">
        <w:rPr>
          <w:rFonts w:eastAsiaTheme="minorEastAsia" w:hint="eastAsia"/>
          <w:lang w:eastAsia="zh-CN"/>
        </w:rPr>
        <w:t xml:space="preserve">the alternative rules discussed in </w:t>
      </w:r>
      <w:r w:rsidR="00881A4B">
        <w:rPr>
          <w:rFonts w:eastAsiaTheme="minorEastAsia"/>
          <w:lang w:eastAsia="zh-CN"/>
        </w:rPr>
        <w:fldChar w:fldCharType="begin"/>
      </w:r>
      <w:r w:rsidR="00881A4B">
        <w:rPr>
          <w:rFonts w:eastAsiaTheme="minorEastAsia"/>
          <w:lang w:eastAsia="zh-CN"/>
        </w:rPr>
        <w:instrText xml:space="preserve"> </w:instrText>
      </w:r>
      <w:r w:rsidR="00881A4B">
        <w:rPr>
          <w:rFonts w:eastAsiaTheme="minorEastAsia" w:hint="eastAsia"/>
          <w:lang w:eastAsia="zh-CN"/>
        </w:rPr>
        <w:instrText>REF _Ref173768669 \r \h</w:instrText>
      </w:r>
      <w:r w:rsidR="00881A4B">
        <w:rPr>
          <w:rFonts w:eastAsiaTheme="minorEastAsia"/>
          <w:lang w:eastAsia="zh-CN"/>
        </w:rPr>
        <w:instrText xml:space="preserve"> </w:instrText>
      </w:r>
      <w:r w:rsidR="00881A4B">
        <w:rPr>
          <w:rFonts w:eastAsiaTheme="minorEastAsia"/>
          <w:lang w:eastAsia="zh-CN"/>
        </w:rPr>
      </w:r>
      <w:r w:rsidR="00881A4B">
        <w:rPr>
          <w:rFonts w:eastAsiaTheme="minorEastAsia"/>
          <w:lang w:eastAsia="zh-CN"/>
        </w:rPr>
        <w:fldChar w:fldCharType="separate"/>
      </w:r>
      <w:r w:rsidR="00881A4B">
        <w:rPr>
          <w:rFonts w:eastAsiaTheme="minorEastAsia"/>
          <w:lang w:eastAsia="zh-CN"/>
        </w:rPr>
        <w:t>3.1.2.2</w:t>
      </w:r>
      <w:r w:rsidR="00881A4B">
        <w:rPr>
          <w:rFonts w:eastAsiaTheme="minorEastAsia"/>
          <w:lang w:eastAsia="zh-CN"/>
        </w:rPr>
        <w:fldChar w:fldCharType="end"/>
      </w:r>
      <w:r w:rsidR="00881A4B">
        <w:rPr>
          <w:rFonts w:eastAsiaTheme="minorEastAsia" w:hint="eastAsia"/>
          <w:lang w:eastAsia="zh-CN"/>
        </w:rPr>
        <w:t>.</w:t>
      </w:r>
    </w:p>
    <w:p w14:paraId="00F61A0A" w14:textId="2590CD80" w:rsidR="00086EDF" w:rsidRDefault="00200D7F" w:rsidP="00C76F68">
      <w:pPr>
        <w:keepNext/>
        <w:spacing w:after="120"/>
        <w:jc w:val="center"/>
      </w:pPr>
      <w:r>
        <w:rPr>
          <w:noProof/>
          <w:lang w:eastAsia="zh-CN"/>
        </w:rPr>
        <w:drawing>
          <wp:inline distT="0" distB="0" distL="0" distR="0" wp14:anchorId="06004166" wp14:editId="1AF88EA9">
            <wp:extent cx="3343450" cy="207397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8211" cy="2070725"/>
                    </a:xfrm>
                    <a:prstGeom prst="rect">
                      <a:avLst/>
                    </a:prstGeom>
                    <a:noFill/>
                  </pic:spPr>
                </pic:pic>
              </a:graphicData>
            </a:graphic>
          </wp:inline>
        </w:drawing>
      </w:r>
    </w:p>
    <w:p w14:paraId="1E4DA6AD" w14:textId="1FAAA495" w:rsidR="00086EDF" w:rsidRPr="00086EDF" w:rsidRDefault="00086EDF" w:rsidP="00086EDF">
      <w:pPr>
        <w:pStyle w:val="ae"/>
        <w:spacing w:after="120"/>
        <w:jc w:val="center"/>
        <w:rPr>
          <w:rFonts w:eastAsiaTheme="minorEastAsia"/>
          <w:b/>
          <w:lang w:eastAsia="zh-CN"/>
        </w:rPr>
      </w:pPr>
      <w:bookmarkStart w:id="18" w:name="_Ref173771026"/>
      <w:r w:rsidRPr="00086EDF">
        <w:rPr>
          <w:b/>
        </w:rPr>
        <w:t xml:space="preserve">Figure </w:t>
      </w:r>
      <w:r w:rsidRPr="00086EDF">
        <w:rPr>
          <w:b/>
        </w:rPr>
        <w:fldChar w:fldCharType="begin"/>
      </w:r>
      <w:r w:rsidRPr="00086EDF">
        <w:rPr>
          <w:b/>
        </w:rPr>
        <w:instrText xml:space="preserve"> SEQ Figure \* ARABIC </w:instrText>
      </w:r>
      <w:r w:rsidRPr="00086EDF">
        <w:rPr>
          <w:b/>
        </w:rPr>
        <w:fldChar w:fldCharType="separate"/>
      </w:r>
      <w:r w:rsidR="00012D5A">
        <w:rPr>
          <w:b/>
          <w:noProof/>
        </w:rPr>
        <w:t>3</w:t>
      </w:r>
      <w:r w:rsidRPr="00086EDF">
        <w:rPr>
          <w:b/>
        </w:rPr>
        <w:fldChar w:fldCharType="end"/>
      </w:r>
      <w:bookmarkEnd w:id="18"/>
      <w:r w:rsidRPr="00086EDF">
        <w:rPr>
          <w:rFonts w:eastAsiaTheme="minorEastAsia" w:hint="eastAsia"/>
          <w:b/>
          <w:lang w:eastAsia="zh-CN"/>
        </w:rPr>
        <w:t>: M</w:t>
      </w:r>
      <w:r w:rsidRPr="00086EDF">
        <w:rPr>
          <w:rFonts w:eastAsiaTheme="minorEastAsia"/>
          <w:b/>
          <w:lang w:eastAsia="zh-CN"/>
        </w:rPr>
        <w:t>easurement</w:t>
      </w:r>
      <w:r w:rsidRPr="00086EDF">
        <w:rPr>
          <w:rFonts w:eastAsiaTheme="minorEastAsia" w:hint="eastAsia"/>
          <w:b/>
          <w:lang w:eastAsia="zh-CN"/>
        </w:rPr>
        <w:t xml:space="preserve"> window for case 3b</w:t>
      </w:r>
    </w:p>
    <w:p w14:paraId="3A937258" w14:textId="0106A0EF" w:rsidR="00BE5D31" w:rsidRDefault="00AA625B" w:rsidP="00C57376">
      <w:pPr>
        <w:spacing w:after="120"/>
        <w:jc w:val="both"/>
        <w:rPr>
          <w:rFonts w:eastAsiaTheme="minorEastAsia"/>
          <w:lang w:eastAsia="zh-CN"/>
        </w:rPr>
      </w:pPr>
      <w:r>
        <w:rPr>
          <w:rFonts w:eastAsiaTheme="minorEastAsia" w:hint="eastAsia"/>
          <w:lang w:eastAsia="zh-CN"/>
        </w:rPr>
        <w:t xml:space="preserve">Similar to the </w:t>
      </w:r>
      <w:r>
        <w:rPr>
          <w:rFonts w:eastAsiaTheme="minorEastAsia"/>
          <w:lang w:eastAsia="zh-CN"/>
        </w:rPr>
        <w:t>analysis</w:t>
      </w:r>
      <w:r>
        <w:rPr>
          <w:rFonts w:eastAsiaTheme="minorEastAsia" w:hint="eastAsia"/>
          <w:lang w:eastAsia="zh-CN"/>
        </w:rPr>
        <w:t xml:space="preserve"> on case 3b, the measurement window for case 2b can be determined by the reference time of UE channel measurement</w:t>
      </w:r>
      <w:r w:rsidR="00AB3575" w:rsidRPr="00AB3575">
        <w:rPr>
          <w:rFonts w:eastAsiaTheme="minorEastAsia" w:hint="eastAsia"/>
          <w:lang w:eastAsia="zh-CN"/>
        </w:rPr>
        <w:t xml:space="preserve">, </w:t>
      </w:r>
      <w:r w:rsidR="00AB3575">
        <w:rPr>
          <w:rFonts w:eastAsiaTheme="minorEastAsia" w:hint="eastAsia"/>
          <w:lang w:eastAsia="zh-CN"/>
        </w:rPr>
        <w:t xml:space="preserve">e.g. </w:t>
      </w:r>
      <w:r w:rsidR="00AB3575" w:rsidRPr="00AB3575">
        <w:rPr>
          <w:rFonts w:eastAsiaTheme="minorEastAsia" w:hint="eastAsia"/>
          <w:lang w:eastAsia="zh-CN"/>
        </w:rPr>
        <w:t xml:space="preserve">the </w:t>
      </w:r>
      <w:proofErr w:type="spellStart"/>
      <w:r w:rsidR="00AB3575" w:rsidRPr="00AB3575">
        <w:rPr>
          <w:rFonts w:eastAsiaTheme="minorEastAsia"/>
          <w:lang w:eastAsia="zh-CN"/>
        </w:rPr>
        <w:t>T</w:t>
      </w:r>
      <w:r w:rsidR="00AB3575" w:rsidRPr="00AB3575">
        <w:rPr>
          <w:rFonts w:eastAsiaTheme="minorEastAsia"/>
          <w:vertAlign w:val="subscript"/>
          <w:lang w:eastAsia="zh-CN"/>
        </w:rPr>
        <w:t>SubframeRxi</w:t>
      </w:r>
      <w:proofErr w:type="spellEnd"/>
      <w:r w:rsidR="00AB3575" w:rsidRPr="00AB3575">
        <w:rPr>
          <w:rFonts w:eastAsiaTheme="minorEastAsia" w:hint="eastAsia"/>
          <w:lang w:eastAsia="zh-CN"/>
        </w:rPr>
        <w:t xml:space="preserve"> defined in TS 38.215 is </w:t>
      </w:r>
      <w:r w:rsidR="00AB3575">
        <w:rPr>
          <w:rFonts w:eastAsiaTheme="minorEastAsia" w:hint="eastAsia"/>
          <w:lang w:eastAsia="zh-CN"/>
        </w:rPr>
        <w:t>taken as reference time</w:t>
      </w:r>
      <w:r w:rsidR="00AB3575" w:rsidRPr="00AB3575">
        <w:rPr>
          <w:rFonts w:eastAsiaTheme="minorEastAsia" w:hint="eastAsia"/>
          <w:lang w:eastAsia="zh-CN"/>
        </w:rPr>
        <w:t xml:space="preserve"> to determine </w:t>
      </w:r>
      <w:r w:rsidR="00AB3575" w:rsidRPr="00AB3575">
        <w:rPr>
          <w:rFonts w:eastAsiaTheme="minorEastAsia"/>
          <w:lang w:eastAsia="zh-CN"/>
        </w:rPr>
        <w:t xml:space="preserve">the </w:t>
      </w:r>
      <w:r w:rsidR="00AB3575">
        <w:rPr>
          <w:rFonts w:eastAsiaTheme="minorEastAsia" w:hint="eastAsia"/>
          <w:lang w:eastAsia="zh-CN"/>
        </w:rPr>
        <w:t>measurement window.</w:t>
      </w:r>
    </w:p>
    <w:p w14:paraId="21A77D55" w14:textId="1F2DBDAC" w:rsidR="00C57376" w:rsidRPr="004B1206" w:rsidRDefault="00C57376"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15</w:t>
      </w:r>
      <w:r w:rsidRPr="003D1A71">
        <w:rPr>
          <w:b/>
        </w:rPr>
        <w:t>:</w:t>
      </w:r>
      <w:r>
        <w:rPr>
          <w:rFonts w:hint="eastAsia"/>
          <w:b/>
        </w:rPr>
        <w:t xml:space="preserve"> For </w:t>
      </w:r>
      <w:r w:rsidR="003B13C7">
        <w:rPr>
          <w:rFonts w:eastAsiaTheme="minorEastAsia" w:hint="eastAsia"/>
          <w:b/>
          <w:lang w:eastAsia="zh-CN"/>
        </w:rPr>
        <w:t xml:space="preserve">sample-based measurement, at least for </w:t>
      </w:r>
      <w:r>
        <w:rPr>
          <w:rFonts w:hint="eastAsia"/>
          <w:b/>
        </w:rPr>
        <w:t xml:space="preserve">case </w:t>
      </w:r>
      <w:r>
        <w:rPr>
          <w:rFonts w:eastAsiaTheme="minorEastAsia" w:hint="eastAsia"/>
          <w:b/>
          <w:lang w:eastAsia="zh-CN"/>
        </w:rPr>
        <w:t>2b and case 3b</w:t>
      </w:r>
      <w:r>
        <w:rPr>
          <w:rFonts w:hint="eastAsia"/>
          <w:b/>
        </w:rPr>
        <w:t>,</w:t>
      </w:r>
      <w:r>
        <w:rPr>
          <w:rFonts w:eastAsiaTheme="minorEastAsia" w:hint="eastAsia"/>
          <w:b/>
          <w:lang w:eastAsia="zh-CN"/>
        </w:rPr>
        <w:t xml:space="preserve"> </w:t>
      </w:r>
      <w:r w:rsidR="006C2668">
        <w:rPr>
          <w:rFonts w:eastAsiaTheme="minorEastAsia" w:hint="eastAsia"/>
          <w:b/>
          <w:lang w:eastAsia="zh-CN"/>
        </w:rPr>
        <w:t xml:space="preserve">a </w:t>
      </w:r>
      <w:r w:rsidR="006C2668">
        <w:rPr>
          <w:rFonts w:eastAsiaTheme="minorEastAsia"/>
          <w:b/>
          <w:lang w:eastAsia="zh-CN"/>
        </w:rPr>
        <w:t>measurement</w:t>
      </w:r>
      <w:r w:rsidR="006C2668">
        <w:rPr>
          <w:rFonts w:eastAsiaTheme="minorEastAsia" w:hint="eastAsia"/>
          <w:b/>
          <w:lang w:eastAsia="zh-CN"/>
        </w:rPr>
        <w:t xml:space="preserve"> window</w:t>
      </w:r>
      <w:r w:rsidR="00565155">
        <w:rPr>
          <w:rFonts w:eastAsiaTheme="minorEastAsia" w:hint="eastAsia"/>
          <w:b/>
          <w:lang w:eastAsia="zh-CN"/>
        </w:rPr>
        <w:t xml:space="preserve"> (</w:t>
      </w:r>
      <w:proofErr w:type="spellStart"/>
      <w:proofErr w:type="gramStart"/>
      <w:r w:rsidR="00565155">
        <w:rPr>
          <w:rFonts w:eastAsiaTheme="minorEastAsia" w:hint="eastAsia"/>
          <w:b/>
          <w:lang w:eastAsia="zh-CN"/>
        </w:rPr>
        <w:t>Nt</w:t>
      </w:r>
      <w:proofErr w:type="spellEnd"/>
      <w:proofErr w:type="gramEnd"/>
      <w:r w:rsidR="00565155">
        <w:rPr>
          <w:rFonts w:eastAsiaTheme="minorEastAsia" w:hint="eastAsia"/>
          <w:b/>
          <w:lang w:eastAsia="zh-CN"/>
        </w:rPr>
        <w:t xml:space="preserve"> </w:t>
      </w:r>
      <w:r w:rsidR="00DE799A">
        <w:rPr>
          <w:rFonts w:eastAsiaTheme="minorEastAsia"/>
          <w:b/>
          <w:lang w:eastAsia="zh-CN"/>
        </w:rPr>
        <w:t>samples</w:t>
      </w:r>
      <w:r w:rsidR="00565155">
        <w:rPr>
          <w:rFonts w:eastAsiaTheme="minorEastAsia" w:hint="eastAsia"/>
          <w:b/>
          <w:lang w:eastAsia="zh-CN"/>
        </w:rPr>
        <w:t>)</w:t>
      </w:r>
      <w:r w:rsidR="006C2668">
        <w:rPr>
          <w:rFonts w:eastAsiaTheme="minorEastAsia" w:hint="eastAsia"/>
          <w:b/>
          <w:lang w:eastAsia="zh-CN"/>
        </w:rPr>
        <w:t xml:space="preserve"> </w:t>
      </w:r>
      <w:r w:rsidR="00AE0293">
        <w:rPr>
          <w:rFonts w:eastAsiaTheme="minorEastAsia" w:hint="eastAsia"/>
          <w:b/>
          <w:lang w:eastAsia="zh-CN"/>
        </w:rPr>
        <w:t xml:space="preserve">is introduced </w:t>
      </w:r>
      <w:r w:rsidR="003B13C7">
        <w:rPr>
          <w:rFonts w:eastAsiaTheme="minorEastAsia" w:hint="eastAsia"/>
          <w:b/>
          <w:lang w:eastAsia="zh-CN"/>
        </w:rPr>
        <w:t xml:space="preserve">from which </w:t>
      </w:r>
      <w:r w:rsidR="00AE0293">
        <w:rPr>
          <w:rFonts w:eastAsiaTheme="minorEastAsia" w:hint="eastAsia"/>
          <w:b/>
          <w:lang w:eastAsia="zh-CN"/>
        </w:rPr>
        <w:t xml:space="preserve">to </w:t>
      </w:r>
      <w:r w:rsidR="006C2668">
        <w:rPr>
          <w:rFonts w:eastAsiaTheme="minorEastAsia" w:hint="eastAsia"/>
          <w:b/>
          <w:lang w:eastAsia="zh-CN"/>
        </w:rPr>
        <w:t>se</w:t>
      </w:r>
      <w:r w:rsidR="00AE0293">
        <w:rPr>
          <w:rFonts w:eastAsiaTheme="minorEastAsia" w:hint="eastAsia"/>
          <w:b/>
          <w:lang w:eastAsia="zh-CN"/>
        </w:rPr>
        <w:t>lect</w:t>
      </w:r>
      <w:r w:rsidR="006C2668">
        <w:rPr>
          <w:rFonts w:eastAsiaTheme="minorEastAsia" w:hint="eastAsia"/>
          <w:b/>
          <w:lang w:eastAsia="zh-CN"/>
        </w:rPr>
        <w:t xml:space="preserve"> </w:t>
      </w:r>
      <w:proofErr w:type="spellStart"/>
      <w:r w:rsidR="006C2668">
        <w:rPr>
          <w:rFonts w:eastAsiaTheme="minorEastAsia" w:hint="eastAsia"/>
          <w:b/>
          <w:lang w:eastAsia="zh-CN"/>
        </w:rPr>
        <w:t>Nt</w:t>
      </w:r>
      <w:proofErr w:type="spellEnd"/>
      <w:r w:rsidR="006C2668">
        <w:rPr>
          <w:rFonts w:eastAsiaTheme="minorEastAsia"/>
          <w:b/>
          <w:lang w:eastAsia="zh-CN"/>
        </w:rPr>
        <w:t>’</w:t>
      </w:r>
      <w:r w:rsidR="006C2668">
        <w:rPr>
          <w:rFonts w:eastAsiaTheme="minorEastAsia" w:hint="eastAsia"/>
          <w:b/>
          <w:lang w:eastAsia="zh-CN"/>
        </w:rPr>
        <w:t xml:space="preserve"> samples</w:t>
      </w:r>
      <w:r>
        <w:rPr>
          <w:rFonts w:eastAsiaTheme="minorEastAsia" w:hint="eastAsia"/>
          <w:b/>
          <w:lang w:eastAsia="zh-CN"/>
        </w:rPr>
        <w:t xml:space="preserve">. </w:t>
      </w:r>
    </w:p>
    <w:p w14:paraId="317FEDE3" w14:textId="3E0CB8D0" w:rsidR="00C57376" w:rsidRPr="00545572" w:rsidRDefault="00CE0183" w:rsidP="00545572">
      <w:pPr>
        <w:pStyle w:val="4"/>
        <w:numPr>
          <w:ilvl w:val="3"/>
          <w:numId w:val="7"/>
        </w:numPr>
        <w:spacing w:after="120"/>
        <w:rPr>
          <w:rFonts w:eastAsiaTheme="minorEastAsia"/>
          <w:lang w:eastAsia="zh-CN"/>
        </w:rPr>
      </w:pPr>
      <w:r>
        <w:rPr>
          <w:rFonts w:eastAsiaTheme="minorEastAsia" w:hint="eastAsia"/>
          <w:lang w:eastAsia="zh-CN"/>
        </w:rPr>
        <w:t xml:space="preserve">Sample-based </w:t>
      </w:r>
      <w:r>
        <w:rPr>
          <w:rFonts w:eastAsiaTheme="minorEastAsia"/>
          <w:lang w:eastAsia="zh-CN"/>
        </w:rPr>
        <w:t>measurement</w:t>
      </w:r>
      <w:r>
        <w:rPr>
          <w:rFonts w:eastAsiaTheme="minorEastAsia" w:hint="eastAsia"/>
          <w:lang w:eastAsia="zh-CN"/>
        </w:rPr>
        <w:t xml:space="preserve"> reporting</w:t>
      </w:r>
    </w:p>
    <w:p w14:paraId="21799303" w14:textId="2CA48C82" w:rsidR="00D667B2" w:rsidRDefault="00E04F55" w:rsidP="0048318B">
      <w:pPr>
        <w:spacing w:after="120"/>
        <w:jc w:val="both"/>
        <w:rPr>
          <w:rFonts w:eastAsiaTheme="minorEastAsia"/>
          <w:lang w:eastAsia="zh-CN"/>
        </w:rPr>
      </w:pPr>
      <w:r>
        <w:rPr>
          <w:rFonts w:eastAsiaTheme="minorEastAsia" w:hint="eastAsia"/>
          <w:lang w:eastAsia="zh-CN"/>
        </w:rPr>
        <w:t xml:space="preserve">For case 3b, the sample-based measurements reported from gNB/TRP to LMF are </w:t>
      </w:r>
      <w:r>
        <w:rPr>
          <w:rFonts w:eastAsiaTheme="minorEastAsia"/>
          <w:lang w:eastAsia="zh-CN"/>
        </w:rPr>
        <w:t>preferred</w:t>
      </w:r>
      <w:r>
        <w:rPr>
          <w:rFonts w:eastAsiaTheme="minorEastAsia" w:hint="eastAsia"/>
          <w:lang w:eastAsia="zh-CN"/>
        </w:rPr>
        <w:t xml:space="preserve">. </w:t>
      </w:r>
      <w:r>
        <w:rPr>
          <w:rFonts w:eastAsiaTheme="minorEastAsia" w:cs="等线" w:hint="eastAsia"/>
          <w:lang w:eastAsia="zh-CN"/>
        </w:rPr>
        <w:t>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hint="eastAsia"/>
          <w:lang w:eastAsia="zh-CN"/>
        </w:rPr>
        <w:t xml:space="preserve"> </w:t>
      </w:r>
      <w:r w:rsidR="00D06E08">
        <w:rPr>
          <w:rFonts w:eastAsiaTheme="minorEastAsia" w:hint="eastAsia"/>
          <w:lang w:eastAsia="zh-CN"/>
        </w:rPr>
        <w:t xml:space="preserve">When a </w:t>
      </w:r>
      <w:r w:rsidR="00413703">
        <w:rPr>
          <w:rFonts w:eastAsiaTheme="minorEastAsia" w:hint="eastAsia"/>
          <w:lang w:eastAsia="zh-CN"/>
        </w:rPr>
        <w:t>gNB/</w:t>
      </w:r>
      <w:r w:rsidR="00D06E08">
        <w:rPr>
          <w:rFonts w:eastAsiaTheme="minorEastAsia" w:hint="eastAsia"/>
          <w:lang w:eastAsia="zh-CN"/>
        </w:rPr>
        <w:t xml:space="preserve">TRP reports sample-based measurement to LMF, the following options of timing information reporting of these </w:t>
      </w:r>
      <w:proofErr w:type="spellStart"/>
      <w:proofErr w:type="gramStart"/>
      <w:r w:rsidR="00214152">
        <w:t>N</w:t>
      </w:r>
      <w:r w:rsidR="00214152" w:rsidRPr="00610E6E">
        <w:rPr>
          <w:rFonts w:eastAsiaTheme="minorEastAsia"/>
          <w:lang w:eastAsia="zh-CN"/>
        </w:rPr>
        <w:t>t</w:t>
      </w:r>
      <w:proofErr w:type="spellEnd"/>
      <w:proofErr w:type="gramEnd"/>
      <w:r w:rsidR="00214152">
        <w:rPr>
          <w:rFonts w:eastAsiaTheme="minorEastAsia"/>
          <w:lang w:eastAsia="zh-CN"/>
        </w:rPr>
        <w:t>’</w:t>
      </w:r>
      <w:r w:rsidR="00842072" w:rsidRPr="00610E6E">
        <w:rPr>
          <w:rFonts w:eastAsiaTheme="minorEastAsia"/>
          <w:lang w:eastAsia="zh-CN"/>
        </w:rPr>
        <w:t xml:space="preserve"> </w:t>
      </w:r>
      <w:r w:rsidR="00842072">
        <w:t>samples</w:t>
      </w:r>
      <w:r w:rsidR="00842072">
        <w:rPr>
          <w:rFonts w:eastAsiaTheme="minorEastAsia" w:hint="eastAsia"/>
          <w:lang w:eastAsia="zh-CN"/>
        </w:rPr>
        <w:t xml:space="preserve"> </w:t>
      </w:r>
      <w:r w:rsidR="00D06E08">
        <w:rPr>
          <w:rFonts w:eastAsiaTheme="minorEastAsia" w:hint="eastAsia"/>
          <w:lang w:eastAsia="zh-CN"/>
        </w:rPr>
        <w:t>are considered.</w:t>
      </w:r>
    </w:p>
    <w:p w14:paraId="50099907" w14:textId="77777777" w:rsidR="00D375D4" w:rsidRDefault="00413703" w:rsidP="009B0831">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Option 1: </w:t>
      </w:r>
      <w:r w:rsidR="00D375D4">
        <w:rPr>
          <w:rFonts w:eastAsiaTheme="minorEastAsia" w:hint="eastAsia"/>
          <w:lang w:eastAsia="zh-CN"/>
        </w:rPr>
        <w:t>Sample-based reporting</w:t>
      </w:r>
    </w:p>
    <w:p w14:paraId="1B409190" w14:textId="3FAF186A" w:rsidR="002C4064" w:rsidRDefault="00D375D4" w:rsidP="00D375D4">
      <w:pPr>
        <w:spacing w:after="120"/>
        <w:jc w:val="both"/>
        <w:rPr>
          <w:rFonts w:eastAsiaTheme="minorEastAsia"/>
          <w:lang w:eastAsia="zh-CN"/>
        </w:rPr>
      </w:pPr>
      <w:r>
        <w:rPr>
          <w:rFonts w:eastAsiaTheme="minorEastAsia" w:hint="eastAsia"/>
          <w:lang w:val="en-GB" w:eastAsia="zh-CN"/>
        </w:rPr>
        <w:t xml:space="preserve">Introduce a new sample-based reporting method for </w:t>
      </w:r>
      <w:r>
        <w:rPr>
          <w:rFonts w:eastAsiaTheme="minorEastAsia" w:hint="eastAsia"/>
          <w:lang w:eastAsia="zh-CN"/>
        </w:rPr>
        <w:t xml:space="preserve">measurement reporting. </w:t>
      </w:r>
      <w:r w:rsidR="00E47091">
        <w:rPr>
          <w:rFonts w:eastAsiaTheme="minorEastAsia" w:hint="eastAsia"/>
          <w:lang w:eastAsia="zh-CN"/>
        </w:rPr>
        <w:t xml:space="preserve">The new sample-based reporting method </w:t>
      </w:r>
      <w:r w:rsidR="00346FF1">
        <w:rPr>
          <w:rFonts w:eastAsiaTheme="minorEastAsia" w:hint="eastAsia"/>
          <w:lang w:eastAsia="zh-CN"/>
        </w:rPr>
        <w:t xml:space="preserve">at least </w:t>
      </w:r>
      <w:r w:rsidR="00E47091">
        <w:rPr>
          <w:rFonts w:eastAsiaTheme="minorEastAsia" w:hint="eastAsia"/>
          <w:lang w:eastAsia="zh-CN"/>
        </w:rPr>
        <w:t>contains a time offset and a bitmap</w:t>
      </w:r>
      <w:r w:rsidR="00EB7750">
        <w:rPr>
          <w:rFonts w:eastAsiaTheme="minorEastAsia" w:hint="eastAsia"/>
          <w:lang w:eastAsia="zh-CN"/>
        </w:rPr>
        <w:t xml:space="preserve"> as show in </w:t>
      </w:r>
      <w:r w:rsidR="000D06BE">
        <w:rPr>
          <w:rFonts w:eastAsiaTheme="minorEastAsia"/>
          <w:lang w:eastAsia="zh-CN"/>
        </w:rPr>
        <w:fldChar w:fldCharType="begin"/>
      </w:r>
      <w:r w:rsidR="000D06BE">
        <w:rPr>
          <w:rFonts w:eastAsiaTheme="minorEastAsia"/>
          <w:lang w:eastAsia="zh-CN"/>
        </w:rPr>
        <w:instrText xml:space="preserve"> </w:instrText>
      </w:r>
      <w:r w:rsidR="000D06BE">
        <w:rPr>
          <w:rFonts w:eastAsiaTheme="minorEastAsia" w:hint="eastAsia"/>
          <w:lang w:eastAsia="zh-CN"/>
        </w:rPr>
        <w:instrText>REF _Ref162540667 \h</w:instrText>
      </w:r>
      <w:r w:rsidR="000D06BE">
        <w:rPr>
          <w:rFonts w:eastAsiaTheme="minorEastAsia"/>
          <w:lang w:eastAsia="zh-CN"/>
        </w:rPr>
        <w:instrText xml:space="preserve">  \* MERGEFORMAT </w:instrText>
      </w:r>
      <w:r w:rsidR="000D06BE">
        <w:rPr>
          <w:rFonts w:eastAsiaTheme="minorEastAsia"/>
          <w:lang w:eastAsia="zh-CN"/>
        </w:rPr>
      </w:r>
      <w:r w:rsidR="000D06BE">
        <w:rPr>
          <w:rFonts w:eastAsiaTheme="minorEastAsia"/>
          <w:lang w:eastAsia="zh-CN"/>
        </w:rPr>
        <w:fldChar w:fldCharType="separate"/>
      </w:r>
      <w:r w:rsidR="00276C29" w:rsidRPr="00276C29">
        <w:rPr>
          <w:rFonts w:eastAsiaTheme="minorEastAsia"/>
          <w:lang w:eastAsia="zh-CN"/>
        </w:rPr>
        <w:t>Figure 4</w:t>
      </w:r>
      <w:r w:rsidR="000D06BE">
        <w:rPr>
          <w:rFonts w:eastAsiaTheme="minorEastAsia"/>
          <w:lang w:eastAsia="zh-CN"/>
        </w:rPr>
        <w:fldChar w:fldCharType="end"/>
      </w:r>
      <w:r w:rsidR="00E47091">
        <w:rPr>
          <w:rFonts w:eastAsiaTheme="minorEastAsia" w:hint="eastAsia"/>
          <w:lang w:eastAsia="zh-CN"/>
        </w:rPr>
        <w:t>.</w:t>
      </w:r>
    </w:p>
    <w:p w14:paraId="171D09FF" w14:textId="5EAB30F3" w:rsidR="00E47091" w:rsidRDefault="00E47091" w:rsidP="009B0831">
      <w:pPr>
        <w:pStyle w:val="ad"/>
        <w:numPr>
          <w:ilvl w:val="1"/>
          <w:numId w:val="13"/>
        </w:numPr>
        <w:spacing w:after="120"/>
        <w:ind w:leftChars="0"/>
        <w:jc w:val="both"/>
        <w:rPr>
          <w:rFonts w:eastAsiaTheme="minorEastAsia"/>
          <w:lang w:eastAsia="zh-CN"/>
        </w:rPr>
      </w:pPr>
      <w:r w:rsidRPr="00E47091">
        <w:rPr>
          <w:rFonts w:eastAsiaTheme="minorEastAsia" w:hint="eastAsia"/>
          <w:lang w:eastAsia="zh-CN"/>
        </w:rPr>
        <w:t>T</w:t>
      </w:r>
      <w:r>
        <w:rPr>
          <w:rFonts w:eastAsiaTheme="minorEastAsia" w:hint="eastAsia"/>
          <w:lang w:eastAsia="zh-CN"/>
        </w:rPr>
        <w:t xml:space="preserve">ime offset: the offset </w:t>
      </w:r>
      <w:r w:rsidR="00D375D4" w:rsidRPr="00E47091">
        <w:rPr>
          <w:rFonts w:eastAsiaTheme="minorEastAsia" w:hint="eastAsia"/>
          <w:lang w:eastAsia="zh-CN"/>
        </w:rPr>
        <w:t>between first sample and UL RTOA reference time</w:t>
      </w:r>
      <w:r w:rsidR="00B628B9">
        <w:rPr>
          <w:rFonts w:eastAsiaTheme="minorEastAsia" w:hint="eastAsia"/>
          <w:lang w:eastAsia="zh-CN"/>
        </w:rPr>
        <w:t>.</w:t>
      </w:r>
      <w:r w:rsidR="00670BF9" w:rsidRPr="00670BF9">
        <w:rPr>
          <w:rFonts w:eastAsiaTheme="minorEastAsia" w:hint="eastAsia"/>
          <w:lang w:eastAsia="zh-CN"/>
        </w:rPr>
        <w:t xml:space="preserve"> </w:t>
      </w:r>
      <w:r w:rsidR="00B628B9">
        <w:rPr>
          <w:rFonts w:eastAsiaTheme="minorEastAsia" w:hint="eastAsia"/>
          <w:lang w:eastAsia="zh-CN"/>
        </w:rPr>
        <w:t>T</w:t>
      </w:r>
      <w:r w:rsidR="00670BF9">
        <w:rPr>
          <w:rFonts w:eastAsiaTheme="minorEastAsia" w:hint="eastAsia"/>
          <w:lang w:eastAsia="zh-CN"/>
        </w:rPr>
        <w:t xml:space="preserve">he </w:t>
      </w:r>
      <w:r w:rsidR="001F2FF6">
        <w:rPr>
          <w:rFonts w:eastAsiaTheme="minorEastAsia" w:hint="eastAsia"/>
          <w:lang w:eastAsia="zh-CN"/>
        </w:rPr>
        <w:t xml:space="preserve">time </w:t>
      </w:r>
      <w:r w:rsidR="00670BF9">
        <w:rPr>
          <w:rFonts w:eastAsiaTheme="minorEastAsia" w:hint="eastAsia"/>
          <w:lang w:eastAsia="zh-CN"/>
        </w:rPr>
        <w:t>offset may consist of</w:t>
      </w:r>
      <w:r w:rsidR="00B628B9">
        <w:rPr>
          <w:rFonts w:eastAsiaTheme="minorEastAsia" w:hint="eastAsia"/>
          <w:lang w:eastAsia="zh-CN"/>
        </w:rPr>
        <w:t>, e.g.,</w:t>
      </w:r>
      <w:r w:rsidR="00670BF9">
        <w:rPr>
          <w:rFonts w:eastAsiaTheme="minorEastAsia" w:hint="eastAsia"/>
          <w:lang w:eastAsia="zh-CN"/>
        </w:rPr>
        <w:t xml:space="preserve"> propagation time, symbol offset and the slot offset</w:t>
      </w:r>
      <w:r w:rsidR="00B628B9">
        <w:rPr>
          <w:rFonts w:eastAsiaTheme="minorEastAsia" w:hint="eastAsia"/>
          <w:lang w:eastAsia="zh-CN"/>
        </w:rPr>
        <w:t>.</w:t>
      </w:r>
      <w:r w:rsidR="00670BF9">
        <w:rPr>
          <w:rFonts w:eastAsiaTheme="minorEastAsia" w:hint="eastAsia"/>
          <w:lang w:eastAsia="zh-CN"/>
        </w:rPr>
        <w:t xml:space="preserve"> </w:t>
      </w:r>
      <w:r w:rsidR="00B628B9">
        <w:rPr>
          <w:rFonts w:eastAsiaTheme="minorEastAsia" w:hint="eastAsia"/>
          <w:lang w:eastAsia="zh-CN"/>
        </w:rPr>
        <w:t>T</w:t>
      </w:r>
      <w:r w:rsidR="00670BF9">
        <w:rPr>
          <w:rFonts w:eastAsiaTheme="minorEastAsia" w:hint="eastAsia"/>
          <w:lang w:eastAsia="zh-CN"/>
        </w:rPr>
        <w:t xml:space="preserve">he symbol offset and slot offset is relative to the start of slot and subframe which contain the reference signal </w:t>
      </w:r>
      <w:r w:rsidR="00670BF9" w:rsidRPr="00B6740E">
        <w:rPr>
          <w:rFonts w:eastAsiaTheme="minorEastAsia"/>
          <w:lang w:eastAsia="zh-CN"/>
        </w:rPr>
        <w:t>respectively</w:t>
      </w:r>
      <w:r>
        <w:rPr>
          <w:rFonts w:eastAsiaTheme="minorEastAsia" w:hint="eastAsia"/>
          <w:lang w:eastAsia="zh-CN"/>
        </w:rPr>
        <w:t>;</w:t>
      </w:r>
    </w:p>
    <w:p w14:paraId="50153674" w14:textId="19B6E187" w:rsidR="00A21544" w:rsidRPr="00C80D09" w:rsidRDefault="00E47091" w:rsidP="009B0831">
      <w:pPr>
        <w:pStyle w:val="ad"/>
        <w:numPr>
          <w:ilvl w:val="1"/>
          <w:numId w:val="13"/>
        </w:numPr>
        <w:spacing w:after="120"/>
        <w:ind w:leftChars="0"/>
        <w:jc w:val="both"/>
        <w:rPr>
          <w:rFonts w:eastAsiaTheme="minorEastAsia"/>
          <w:lang w:eastAsia="zh-CN"/>
        </w:rPr>
      </w:pPr>
      <w:r>
        <w:rPr>
          <w:rFonts w:eastAsiaTheme="minorEastAsia" w:hint="eastAsia"/>
          <w:lang w:eastAsia="zh-CN"/>
        </w:rPr>
        <w:t>B</w:t>
      </w:r>
      <w:r w:rsidR="00D375D4" w:rsidRPr="00E47091">
        <w:rPr>
          <w:rFonts w:eastAsiaTheme="minorEastAsia" w:hint="eastAsia"/>
          <w:lang w:eastAsia="zh-CN"/>
        </w:rPr>
        <w:t>itmap</w:t>
      </w:r>
      <w:r>
        <w:rPr>
          <w:rFonts w:eastAsiaTheme="minorEastAsia" w:hint="eastAsia"/>
          <w:lang w:eastAsia="zh-CN"/>
        </w:rPr>
        <w:t>:</w:t>
      </w:r>
      <w:r w:rsidR="00D375D4" w:rsidRPr="00E47091">
        <w:rPr>
          <w:rFonts w:eastAsiaTheme="minorEastAsia" w:hint="eastAsia"/>
          <w:lang w:eastAsia="zh-CN"/>
        </w:rPr>
        <w:t xml:space="preserve"> </w:t>
      </w:r>
      <w:r w:rsidR="00610E6E">
        <w:rPr>
          <w:rFonts w:eastAsiaTheme="minorEastAsia" w:hint="eastAsia"/>
          <w:lang w:eastAsia="zh-CN"/>
        </w:rPr>
        <w:t xml:space="preserve">the bitmap is used to represent the timing information of </w:t>
      </w:r>
      <w:proofErr w:type="spellStart"/>
      <w:proofErr w:type="gramStart"/>
      <w:r w:rsidR="00214152">
        <w:t>N</w:t>
      </w:r>
      <w:r w:rsidR="00214152" w:rsidRPr="00610E6E">
        <w:rPr>
          <w:rFonts w:eastAsiaTheme="minorEastAsia"/>
          <w:lang w:eastAsia="zh-CN"/>
        </w:rPr>
        <w:t>t</w:t>
      </w:r>
      <w:proofErr w:type="spellEnd"/>
      <w:proofErr w:type="gramEnd"/>
      <w:r w:rsidR="00214152">
        <w:rPr>
          <w:rFonts w:eastAsiaTheme="minorEastAsia"/>
          <w:lang w:eastAsia="zh-CN"/>
        </w:rPr>
        <w:t>’</w:t>
      </w:r>
      <w:r w:rsidR="00610E6E">
        <w:t xml:space="preserve"> samples</w:t>
      </w:r>
      <w:r w:rsidR="00EB7750">
        <w:rPr>
          <w:rFonts w:eastAsiaTheme="minorEastAsia" w:hint="eastAsia"/>
          <w:lang w:eastAsia="zh-CN"/>
        </w:rPr>
        <w:t xml:space="preserve"> and the first bit is corresponding to the first sample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EB7750">
        <w:t xml:space="preserve"> samples</w:t>
      </w:r>
      <w:r w:rsidR="00C80D09">
        <w:rPr>
          <w:rFonts w:eastAsiaTheme="minorEastAsia" w:hint="eastAsia"/>
          <w:lang w:eastAsia="zh-CN"/>
        </w:rPr>
        <w:t>.</w:t>
      </w:r>
    </w:p>
    <w:p w14:paraId="58D6F088" w14:textId="77777777" w:rsidR="00EB7750" w:rsidRDefault="000D06BE" w:rsidP="000D06BE">
      <w:pPr>
        <w:spacing w:after="120"/>
        <w:jc w:val="center"/>
        <w:rPr>
          <w:rFonts w:eastAsiaTheme="minorEastAsia"/>
          <w:lang w:eastAsia="zh-CN"/>
        </w:rPr>
      </w:pPr>
      <w:r>
        <w:rPr>
          <w:rFonts w:eastAsiaTheme="minorEastAsia"/>
          <w:noProof/>
          <w:lang w:eastAsia="zh-CN"/>
        </w:rPr>
        <w:lastRenderedPageBreak/>
        <w:drawing>
          <wp:inline distT="0" distB="0" distL="0" distR="0" wp14:anchorId="54345DBE" wp14:editId="517B162C">
            <wp:extent cx="3669425" cy="1575912"/>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1629" cy="1576859"/>
                    </a:xfrm>
                    <a:prstGeom prst="rect">
                      <a:avLst/>
                    </a:prstGeom>
                    <a:noFill/>
                  </pic:spPr>
                </pic:pic>
              </a:graphicData>
            </a:graphic>
          </wp:inline>
        </w:drawing>
      </w:r>
    </w:p>
    <w:p w14:paraId="48D67CEE" w14:textId="6DCE3719" w:rsidR="000D06BE" w:rsidRDefault="000D06BE" w:rsidP="00736624">
      <w:pPr>
        <w:pStyle w:val="ae"/>
        <w:spacing w:after="120"/>
        <w:jc w:val="center"/>
        <w:rPr>
          <w:rFonts w:eastAsiaTheme="minorEastAsia"/>
          <w:b/>
          <w:lang w:eastAsia="zh-CN"/>
        </w:rPr>
      </w:pPr>
      <w:bookmarkStart w:id="19" w:name="_Ref162540667"/>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012D5A">
        <w:rPr>
          <w:rFonts w:eastAsiaTheme="minorEastAsia"/>
          <w:b/>
          <w:noProof/>
          <w:lang w:eastAsia="zh-CN"/>
        </w:rPr>
        <w:t>4</w:t>
      </w:r>
      <w:r w:rsidRPr="00DD0FC0">
        <w:rPr>
          <w:rFonts w:eastAsiaTheme="minorEastAsia"/>
          <w:b/>
          <w:lang w:eastAsia="zh-CN"/>
        </w:rPr>
        <w:fldChar w:fldCharType="end"/>
      </w:r>
      <w:bookmarkEnd w:id="19"/>
      <w:r w:rsidRPr="00DD0FC0">
        <w:rPr>
          <w:rFonts w:eastAsiaTheme="minorEastAsia" w:hint="eastAsia"/>
          <w:b/>
          <w:lang w:eastAsia="zh-CN"/>
        </w:rPr>
        <w:t xml:space="preserve">: </w:t>
      </w:r>
      <w:r>
        <w:rPr>
          <w:rFonts w:eastAsiaTheme="minorEastAsia" w:hint="eastAsia"/>
          <w:b/>
          <w:lang w:eastAsia="zh-CN"/>
        </w:rPr>
        <w:t>Sample-based reporting for case 3b</w:t>
      </w:r>
    </w:p>
    <w:p w14:paraId="57A49C2E" w14:textId="2D2EDFDD" w:rsidR="00236516" w:rsidRDefault="00EA0A10" w:rsidP="00EA0A10">
      <w:pPr>
        <w:spacing w:after="120"/>
        <w:jc w:val="both"/>
        <w:rPr>
          <w:rFonts w:eastAsiaTheme="minorEastAsia"/>
          <w:lang w:eastAsia="zh-CN"/>
        </w:rPr>
      </w:pPr>
      <w:r w:rsidRPr="00C310B8">
        <w:t xml:space="preserve">The timing information for the </w:t>
      </w:r>
      <w:proofErr w:type="spellStart"/>
      <w:proofErr w:type="gramStart"/>
      <w:r w:rsidRPr="00C310B8">
        <w:t>Nt</w:t>
      </w:r>
      <w:proofErr w:type="spellEnd"/>
      <w:proofErr w:type="gramEnd"/>
      <w:r w:rsidRPr="00C310B8">
        <w:t>' samples are reported with a timing granularity T, where T=2</w:t>
      </w:r>
      <w:r w:rsidRPr="00C310B8">
        <w:rPr>
          <w:vertAlign w:val="superscript"/>
        </w:rPr>
        <w:t>k</w:t>
      </w:r>
      <w:r w:rsidRPr="00C310B8">
        <w:t xml:space="preserve">xTc. </w:t>
      </w:r>
      <w:proofErr w:type="gramStart"/>
      <w:r w:rsidRPr="00C310B8">
        <w:t>k</w:t>
      </w:r>
      <w:proofErr w:type="gramEnd"/>
      <w:r w:rsidRPr="00C310B8">
        <w:t xml:space="preserve"> represents the timing reporting granularity factor. </w:t>
      </w:r>
      <w:r>
        <w:t>S</w:t>
      </w:r>
      <w:r>
        <w:rPr>
          <w:rFonts w:eastAsiaTheme="minorEastAsia" w:hint="eastAsia"/>
          <w:lang w:eastAsia="zh-CN"/>
        </w:rPr>
        <w:t>imilar to legacy specification</w:t>
      </w:r>
      <w:r w:rsidR="00935A6B">
        <w:rPr>
          <w:rFonts w:eastAsiaTheme="minorEastAsia" w:hint="eastAsia"/>
          <w:lang w:eastAsia="zh-CN"/>
        </w:rPr>
        <w:t xml:space="preserve"> in </w:t>
      </w:r>
      <w:r w:rsidR="003346CE">
        <w:rPr>
          <w:rFonts w:eastAsiaTheme="minorEastAsia" w:hint="eastAsia"/>
          <w:lang w:eastAsia="zh-CN"/>
        </w:rPr>
        <w:t xml:space="preserve">TS 38.133 </w:t>
      </w:r>
      <w:r w:rsidR="00071E67">
        <w:rPr>
          <w:rFonts w:eastAsiaTheme="minorEastAsia"/>
          <w:lang w:eastAsia="zh-CN"/>
        </w:rPr>
        <w:fldChar w:fldCharType="begin"/>
      </w:r>
      <w:r w:rsidR="00071E67">
        <w:rPr>
          <w:rFonts w:eastAsiaTheme="minorEastAsia"/>
          <w:lang w:eastAsia="zh-CN"/>
        </w:rPr>
        <w:instrText xml:space="preserve"> </w:instrText>
      </w:r>
      <w:r w:rsidR="00071E67">
        <w:rPr>
          <w:rFonts w:eastAsiaTheme="minorEastAsia" w:hint="eastAsia"/>
          <w:lang w:eastAsia="zh-CN"/>
        </w:rPr>
        <w:instrText>REF _Ref173777097 \r \h</w:instrText>
      </w:r>
      <w:r w:rsidR="00071E67">
        <w:rPr>
          <w:rFonts w:eastAsiaTheme="minorEastAsia"/>
          <w:lang w:eastAsia="zh-CN"/>
        </w:rPr>
        <w:instrText xml:space="preserve"> </w:instrText>
      </w:r>
      <w:r w:rsidR="00071E67">
        <w:rPr>
          <w:rFonts w:eastAsiaTheme="minorEastAsia"/>
          <w:lang w:eastAsia="zh-CN"/>
        </w:rPr>
      </w:r>
      <w:r w:rsidR="00071E67">
        <w:rPr>
          <w:rFonts w:eastAsiaTheme="minorEastAsia"/>
          <w:lang w:eastAsia="zh-CN"/>
        </w:rPr>
        <w:fldChar w:fldCharType="separate"/>
      </w:r>
      <w:r w:rsidR="00071E67">
        <w:rPr>
          <w:rFonts w:eastAsiaTheme="minorEastAsia"/>
          <w:lang w:eastAsia="zh-CN"/>
        </w:rPr>
        <w:t>[7]</w:t>
      </w:r>
      <w:r w:rsidR="00071E67">
        <w:rPr>
          <w:rFonts w:eastAsiaTheme="minorEastAsia"/>
          <w:lang w:eastAsia="zh-CN"/>
        </w:rPr>
        <w:fldChar w:fldCharType="end"/>
      </w:r>
      <w:r>
        <w:rPr>
          <w:rFonts w:eastAsiaTheme="minorEastAsia" w:hint="eastAsia"/>
          <w:lang w:eastAsia="zh-CN"/>
        </w:rPr>
        <w:t xml:space="preserve">, LMF can provide a </w:t>
      </w:r>
      <w:r w:rsidR="00CA67AA" w:rsidRPr="00B73470">
        <w:t>recommended resolution parameter</w:t>
      </w:r>
      <w:r w:rsidR="00CA67AA">
        <w:rPr>
          <w:rFonts w:eastAsiaTheme="minorEastAsia" w:hint="eastAsia"/>
          <w:lang w:eastAsia="zh-CN"/>
        </w:rPr>
        <w:t xml:space="preserve"> (i.e. </w:t>
      </w:r>
      <w:proofErr w:type="spellStart"/>
      <w:r w:rsidRPr="00EA0A10">
        <w:rPr>
          <w:rFonts w:eastAsiaTheme="minorEastAsia"/>
          <w:lang w:eastAsia="zh-CN"/>
        </w:rPr>
        <w:t>timingReportingGranularityFactor</w:t>
      </w:r>
      <w:proofErr w:type="spellEnd"/>
      <w:r w:rsidR="00CA67AA">
        <w:rPr>
          <w:rFonts w:eastAsiaTheme="minorEastAsia" w:hint="eastAsia"/>
          <w:lang w:eastAsia="zh-CN"/>
        </w:rPr>
        <w:t>)</w:t>
      </w:r>
      <w:r>
        <w:rPr>
          <w:rFonts w:eastAsiaTheme="minorEastAsia" w:hint="eastAsia"/>
          <w:lang w:eastAsia="zh-CN"/>
        </w:rPr>
        <w:t xml:space="preserve"> to gNB/TRP</w:t>
      </w:r>
      <w:r w:rsidR="00646F4F">
        <w:rPr>
          <w:rFonts w:eastAsiaTheme="minorEastAsia" w:hint="eastAsia"/>
          <w:lang w:eastAsia="zh-CN"/>
        </w:rPr>
        <w:t>, and gNB</w:t>
      </w:r>
      <w:r w:rsidR="00CA67AA">
        <w:rPr>
          <w:rFonts w:eastAsiaTheme="minorEastAsia" w:hint="eastAsia"/>
          <w:lang w:eastAsia="zh-CN"/>
        </w:rPr>
        <w:t>/TRP</w:t>
      </w:r>
      <w:r w:rsidR="00646F4F">
        <w:rPr>
          <w:rFonts w:eastAsiaTheme="minorEastAsia" w:hint="eastAsia"/>
          <w:lang w:eastAsia="zh-CN"/>
        </w:rPr>
        <w:t xml:space="preserve"> can select a different </w:t>
      </w:r>
      <w:r w:rsidR="00CA67AA">
        <w:rPr>
          <w:rFonts w:eastAsiaTheme="minorEastAsia" w:hint="eastAsia"/>
          <w:lang w:eastAsia="zh-CN"/>
        </w:rPr>
        <w:t>parameter k</w:t>
      </w:r>
      <w:r w:rsidR="00071E67">
        <w:rPr>
          <w:rFonts w:eastAsiaTheme="minorEastAsia" w:hint="eastAsia"/>
          <w:lang w:eastAsia="zh-CN"/>
        </w:rPr>
        <w:t xml:space="preserve"> for sample-based reporting</w:t>
      </w:r>
      <w:r w:rsidR="00CA67AA">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71E67" w14:paraId="0E5BFCB3" w14:textId="77777777" w:rsidTr="00071E67">
        <w:tc>
          <w:tcPr>
            <w:tcW w:w="9286" w:type="dxa"/>
          </w:tcPr>
          <w:p w14:paraId="4E5DE2D2" w14:textId="5C372764" w:rsidR="00071E67" w:rsidRPr="00071E67" w:rsidRDefault="00071E67" w:rsidP="00071E67">
            <w:pPr>
              <w:spacing w:after="120"/>
              <w:jc w:val="both"/>
              <w:rPr>
                <w:rFonts w:eastAsiaTheme="minorEastAsia"/>
                <w:lang w:eastAsia="zh-CN"/>
              </w:rPr>
            </w:pPr>
            <w:r>
              <w:rPr>
                <w:rFonts w:eastAsiaTheme="minorEastAsia"/>
                <w:lang w:eastAsia="zh-CN"/>
              </w:rPr>
              <w:t>13</w:t>
            </w:r>
            <w:r>
              <w:rPr>
                <w:rFonts w:eastAsiaTheme="minorEastAsia" w:hint="eastAsia"/>
                <w:lang w:eastAsia="zh-CN"/>
              </w:rPr>
              <w:t xml:space="preserve"> </w:t>
            </w:r>
            <w:r w:rsidRPr="00071E67">
              <w:rPr>
                <w:rFonts w:eastAsiaTheme="minorEastAsia"/>
                <w:lang w:eastAsia="zh-CN"/>
              </w:rPr>
              <w:tab/>
              <w:t>Measurement Performance Requirements for NR gNB</w:t>
            </w:r>
          </w:p>
          <w:p w14:paraId="02D3805D" w14:textId="77777777" w:rsidR="00071E67" w:rsidRPr="00071E67" w:rsidRDefault="00071E67" w:rsidP="00071E67">
            <w:pPr>
              <w:spacing w:after="120"/>
              <w:jc w:val="both"/>
              <w:rPr>
                <w:rFonts w:eastAsiaTheme="minorEastAsia"/>
                <w:lang w:eastAsia="zh-CN"/>
              </w:rPr>
            </w:pPr>
            <w:r w:rsidRPr="00071E67">
              <w:rPr>
                <w:rFonts w:eastAsiaTheme="minorEastAsia"/>
                <w:lang w:eastAsia="zh-CN"/>
              </w:rPr>
              <w:t>13.1</w:t>
            </w:r>
            <w:r w:rsidRPr="00071E67">
              <w:rPr>
                <w:rFonts w:eastAsiaTheme="minorEastAsia"/>
                <w:lang w:eastAsia="zh-CN"/>
              </w:rPr>
              <w:tab/>
              <w:t>UL-RTOA</w:t>
            </w:r>
          </w:p>
          <w:p w14:paraId="06F01CBF" w14:textId="77777777" w:rsidR="00071E67" w:rsidRPr="00071E67" w:rsidRDefault="00071E67" w:rsidP="00071E67">
            <w:pPr>
              <w:spacing w:after="120"/>
              <w:jc w:val="both"/>
              <w:rPr>
                <w:rFonts w:eastAsiaTheme="minorEastAsia"/>
                <w:lang w:eastAsia="zh-CN"/>
              </w:rPr>
            </w:pPr>
            <w:r w:rsidRPr="00071E67">
              <w:rPr>
                <w:rFonts w:eastAsiaTheme="minorEastAsia"/>
                <w:lang w:eastAsia="zh-CN"/>
              </w:rPr>
              <w:t>13.1.1</w:t>
            </w:r>
            <w:r w:rsidRPr="00071E67">
              <w:rPr>
                <w:rFonts w:eastAsiaTheme="minorEastAsia"/>
                <w:lang w:eastAsia="zh-CN"/>
              </w:rPr>
              <w:tab/>
              <w:t>Report mapping</w:t>
            </w:r>
          </w:p>
          <w:p w14:paraId="448B7E44" w14:textId="355DF3E8" w:rsidR="00071E67" w:rsidRPr="00071E67" w:rsidRDefault="00071E67" w:rsidP="00071E67">
            <w:pPr>
              <w:spacing w:after="120"/>
              <w:jc w:val="both"/>
              <w:rPr>
                <w:rFonts w:eastAsiaTheme="minorEastAsia"/>
                <w:lang w:eastAsia="zh-CN"/>
              </w:rPr>
            </w:pPr>
            <w:r w:rsidRPr="00071E67">
              <w:rPr>
                <w:rFonts w:eastAsiaTheme="minorEastAsia"/>
                <w:lang w:eastAsia="zh-CN"/>
              </w:rPr>
              <w:t>The reporting range of UL Relative Time of Arrival (UL-RTOA), as defined in Clause 5.2.2 of TS 38.215, is defined from -985024Tc to +985024</w:t>
            </w:r>
            <w:r w:rsidRPr="00071E67">
              <w:rPr>
                <w:rFonts w:eastAsiaTheme="minorEastAsia"/>
                <w:lang w:eastAsia="zh-CN"/>
              </w:rPr>
              <w:t>Tc. The reporting resolution is uniform across the reporting range and is defined as T = Tc*2k where k is selected by gNB from the set {0, 1, 2, 3, 4, 5}.</w:t>
            </w:r>
          </w:p>
          <w:p w14:paraId="3677CDFC" w14:textId="1974EABC" w:rsidR="00071E67" w:rsidRPr="00071E67" w:rsidRDefault="00071E67" w:rsidP="00071E67">
            <w:pPr>
              <w:spacing w:after="120"/>
              <w:jc w:val="both"/>
              <w:rPr>
                <w:rFonts w:eastAsiaTheme="minorEastAsia"/>
                <w:lang w:eastAsia="zh-CN"/>
              </w:rPr>
            </w:pPr>
            <w:r w:rsidRPr="00071E67">
              <w:rPr>
                <w:rFonts w:eastAsiaTheme="minorEastAsia"/>
                <w:lang w:eastAsia="zh-CN"/>
              </w:rPr>
              <w:t>Tc is defined in TS 38.211.</w:t>
            </w:r>
          </w:p>
          <w:p w14:paraId="2D261E8E" w14:textId="1B8418E1" w:rsidR="00071E67" w:rsidRPr="00071E67" w:rsidRDefault="00071E67" w:rsidP="00071E67">
            <w:pPr>
              <w:spacing w:after="120"/>
              <w:jc w:val="both"/>
              <w:rPr>
                <w:rFonts w:eastAsiaTheme="minorEastAsia"/>
                <w:lang w:eastAsia="zh-CN"/>
              </w:rPr>
            </w:pPr>
            <w:r w:rsidRPr="00071E67">
              <w:rPr>
                <w:rFonts w:eastAsiaTheme="minorEastAsia"/>
                <w:lang w:eastAsia="zh-CN"/>
              </w:rPr>
              <w:t xml:space="preserve">LMF provides a recommended resolution parameter,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w:t>
            </w:r>
            <w:proofErr w:type="gramStart"/>
            <w:r w:rsidRPr="00071E67">
              <w:rPr>
                <w:rFonts w:eastAsiaTheme="minorEastAsia"/>
                <w:lang w:eastAsia="zh-CN"/>
              </w:rPr>
              <w:t>gNB</w:t>
            </w:r>
            <w:proofErr w:type="gramEnd"/>
            <w:r w:rsidRPr="00071E67">
              <w:rPr>
                <w:rFonts w:eastAsiaTheme="minorEastAsia"/>
                <w:lang w:eastAsia="zh-CN"/>
              </w:rPr>
              <w:t xml:space="preserve"> selects parameter k based on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and informs the LMF.</w:t>
            </w:r>
          </w:p>
          <w:p w14:paraId="46CF00BC" w14:textId="2A6EF78B" w:rsidR="00071E67" w:rsidRDefault="00071E67" w:rsidP="00071E67">
            <w:pPr>
              <w:spacing w:after="120"/>
              <w:jc w:val="both"/>
              <w:rPr>
                <w:rFonts w:eastAsiaTheme="minorEastAsia"/>
                <w:lang w:eastAsia="zh-CN"/>
              </w:rPr>
            </w:pPr>
            <w:r w:rsidRPr="00071E67">
              <w:rPr>
                <w:rFonts w:eastAsiaTheme="minorEastAsia"/>
                <w:lang w:eastAsia="zh-CN"/>
              </w:rPr>
              <w:t>The mapping of measured quantity for each reporting resolution (k) is defined in Table 13.1.1-1 to Table 13.1.1-6</w:t>
            </w:r>
          </w:p>
        </w:tc>
      </w:tr>
    </w:tbl>
    <w:p w14:paraId="67838309" w14:textId="77777777" w:rsidR="00C80D09" w:rsidRDefault="00C80D09" w:rsidP="009B0831">
      <w:pPr>
        <w:pStyle w:val="ad"/>
        <w:numPr>
          <w:ilvl w:val="0"/>
          <w:numId w:val="13"/>
        </w:numPr>
        <w:spacing w:after="120"/>
        <w:ind w:leftChars="0"/>
        <w:jc w:val="both"/>
        <w:rPr>
          <w:rFonts w:eastAsiaTheme="minorEastAsia"/>
          <w:lang w:eastAsia="zh-CN"/>
        </w:rPr>
      </w:pPr>
      <w:r>
        <w:rPr>
          <w:rFonts w:eastAsiaTheme="minorEastAsia" w:hint="eastAsia"/>
          <w:lang w:eastAsia="zh-CN"/>
        </w:rPr>
        <w:t>Option 2: Path-based reporting</w:t>
      </w:r>
    </w:p>
    <w:p w14:paraId="3B46E289" w14:textId="7C723834" w:rsidR="00EB7750" w:rsidRPr="004642B0" w:rsidRDefault="00736624" w:rsidP="0048318B">
      <w:pPr>
        <w:spacing w:after="120"/>
        <w:jc w:val="both"/>
        <w:rPr>
          <w:rFonts w:eastAsiaTheme="minorEastAsia"/>
          <w:lang w:eastAsia="zh-CN"/>
        </w:rPr>
      </w:pPr>
      <w:r>
        <w:rPr>
          <w:rFonts w:eastAsiaTheme="minorEastAsia" w:hint="eastAsia"/>
          <w:lang w:eastAsia="zh-CN"/>
        </w:rPr>
        <w:t xml:space="preserve">Although the channel measurement of AI/ML model input is sample-based measurement, the legacy path-based reporting method can be reused to report the sample-based measurement. </w:t>
      </w:r>
      <w:r w:rsidR="006A7261">
        <w:rPr>
          <w:rFonts w:eastAsiaTheme="minorEastAsia" w:hint="eastAsia"/>
          <w:lang w:eastAsia="zh-CN"/>
        </w:rPr>
        <w:t>In current specification, the resolution step of the timing information such as UL RT</w:t>
      </w:r>
      <w:r w:rsidR="00766AFB">
        <w:rPr>
          <w:rFonts w:eastAsiaTheme="minorEastAsia" w:hint="eastAsia"/>
          <w:lang w:eastAsia="zh-CN"/>
        </w:rPr>
        <w:t>O</w:t>
      </w:r>
      <w:r w:rsidR="006A7261">
        <w:rPr>
          <w:rFonts w:eastAsiaTheme="minorEastAsia" w:hint="eastAsia"/>
          <w:lang w:eastAsia="zh-CN"/>
        </w:rPr>
        <w:t xml:space="preserve">A </w:t>
      </w:r>
      <w:r w:rsidR="006A7261">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w:t>
      </w:r>
      <w:r w:rsidR="00F74AE4">
        <w:rPr>
          <w:rFonts w:eastAsiaTheme="minorEastAsia" w:hint="eastAsia"/>
          <w:lang w:eastAsia="zh-CN"/>
        </w:rPr>
        <w:t xml:space="preserve"> Thus, when legacy path-based reporting method is used to report the sample-based measurement, the resolution step of the timing information should be an </w:t>
      </w:r>
      <w:r w:rsidR="00F74AE4" w:rsidRPr="00763EC2">
        <w:t>integer multiple of sampling periods</w:t>
      </w:r>
      <w:r w:rsidR="00F74AE4">
        <w:rPr>
          <w:rFonts w:eastAsiaTheme="minorEastAsia" w:hint="eastAsia"/>
          <w:lang w:eastAsia="zh-CN"/>
        </w:rPr>
        <w:t>, e.g. k=4 or 5.</w:t>
      </w:r>
      <w:r w:rsidR="0034254D">
        <w:rPr>
          <w:rFonts w:eastAsiaTheme="minorEastAsia" w:hint="eastAsia"/>
          <w:lang w:eastAsia="zh-CN"/>
        </w:rPr>
        <w:t xml:space="preserve"> For the first sample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34254D">
        <w:t xml:space="preserve"> samples</w:t>
      </w:r>
      <w:r w:rsidR="004642B0">
        <w:rPr>
          <w:rFonts w:eastAsiaTheme="minorEastAsia" w:hint="eastAsia"/>
          <w:lang w:eastAsia="zh-CN"/>
        </w:rPr>
        <w:t xml:space="preserve">, </w:t>
      </w:r>
      <w:r w:rsidR="004642B0" w:rsidRPr="00020956">
        <w:rPr>
          <w:rFonts w:eastAsiaTheme="minorEastAsia" w:hint="eastAsia"/>
          <w:lang w:eastAsia="zh-CN"/>
        </w:rPr>
        <w:t xml:space="preserve">the </w:t>
      </w:r>
      <w:r w:rsidR="00665455">
        <w:rPr>
          <w:rFonts w:eastAsiaTheme="minorEastAsia" w:hint="eastAsia"/>
          <w:lang w:eastAsia="zh-CN"/>
        </w:rPr>
        <w:t xml:space="preserve">offset </w:t>
      </w:r>
      <w:r w:rsidR="00665455" w:rsidRPr="00E47091">
        <w:rPr>
          <w:rFonts w:eastAsiaTheme="minorEastAsia" w:hint="eastAsia"/>
          <w:lang w:eastAsia="zh-CN"/>
        </w:rPr>
        <w:t>between first sample and UL RTOA reference time</w:t>
      </w:r>
      <w:r w:rsidR="00665455">
        <w:rPr>
          <w:rFonts w:eastAsiaTheme="minorEastAsia"/>
          <w:lang w:eastAsia="zh-CN"/>
        </w:rPr>
        <w:t xml:space="preserve"> </w:t>
      </w:r>
      <w:r w:rsidR="00665455">
        <w:rPr>
          <w:rFonts w:eastAsiaTheme="minorEastAsia" w:hint="eastAsia"/>
          <w:lang w:eastAsia="zh-CN"/>
        </w:rPr>
        <w:t>is</w:t>
      </w:r>
      <w:r w:rsidR="00665455">
        <w:rPr>
          <w:rFonts w:eastAsiaTheme="minorEastAsia"/>
          <w:lang w:eastAsia="zh-CN"/>
        </w:rPr>
        <w:t xml:space="preserve"> reported</w:t>
      </w:r>
      <w:r w:rsidR="00665455">
        <w:rPr>
          <w:rFonts w:eastAsiaTheme="minorEastAsia" w:hint="eastAsia"/>
          <w:lang w:eastAsia="zh-CN"/>
        </w:rPr>
        <w:t>.</w:t>
      </w:r>
      <w:r w:rsidR="004642B0">
        <w:rPr>
          <w:rFonts w:eastAsiaTheme="minorEastAsia" w:hint="eastAsia"/>
          <w:lang w:eastAsia="zh-CN"/>
        </w:rPr>
        <w:t xml:space="preserve"> For the other samples of </w:t>
      </w:r>
      <w:proofErr w:type="spellStart"/>
      <w:r w:rsidR="003C3866">
        <w:t>N</w:t>
      </w:r>
      <w:r w:rsidR="004642B0" w:rsidRPr="00610E6E">
        <w:t>t</w:t>
      </w:r>
      <w:proofErr w:type="spellEnd"/>
      <w:r w:rsidR="003C3866">
        <w:rPr>
          <w:rFonts w:eastAsiaTheme="minorEastAsia"/>
          <w:lang w:eastAsia="zh-CN"/>
        </w:rPr>
        <w:t>’</w:t>
      </w:r>
      <w:r w:rsidR="004642B0">
        <w:t xml:space="preserve"> samples</w:t>
      </w:r>
      <w:r w:rsidR="004642B0">
        <w:rPr>
          <w:rFonts w:eastAsiaTheme="minorEastAsia" w:hint="eastAsia"/>
          <w:lang w:eastAsia="zh-CN"/>
        </w:rPr>
        <w:t xml:space="preserve">, the </w:t>
      </w:r>
      <w:proofErr w:type="spellStart"/>
      <w:r w:rsidR="004642B0" w:rsidRPr="009250AC">
        <w:rPr>
          <w:rFonts w:hint="eastAsia"/>
        </w:rPr>
        <w:t>RelativeTimeDifference</w:t>
      </w:r>
      <w:proofErr w:type="spellEnd"/>
      <w:r w:rsidR="004642B0">
        <w:rPr>
          <w:rFonts w:eastAsiaTheme="minorEastAsia" w:hint="eastAsia"/>
          <w:lang w:eastAsia="zh-CN"/>
        </w:rPr>
        <w:t xml:space="preserve"> corresponding to the other samples are reported.</w:t>
      </w:r>
      <w:r w:rsidR="008F6A9A">
        <w:rPr>
          <w:rFonts w:eastAsiaTheme="minorEastAsia" w:hint="eastAsia"/>
          <w:lang w:eastAsia="zh-CN"/>
        </w:rPr>
        <w:t xml:space="preserve"> If path-based reporting is used to report sample information, some specification enhancements should be supported. For example, more paths may be reported than the current 9 paths.</w:t>
      </w:r>
    </w:p>
    <w:p w14:paraId="296D7BAF" w14:textId="4983D9B8" w:rsidR="00EB7750" w:rsidRDefault="00950536"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16</w:t>
      </w:r>
      <w:r w:rsidRPr="003D1A71">
        <w:rPr>
          <w:b/>
        </w:rPr>
        <w:t>:</w:t>
      </w:r>
      <w:r>
        <w:rPr>
          <w:rFonts w:eastAsiaTheme="minorEastAsia" w:hint="eastAsia"/>
          <w:b/>
          <w:lang w:eastAsia="zh-CN"/>
        </w:rPr>
        <w:t xml:space="preserve"> For case 3b, the following </w:t>
      </w:r>
      <w:r w:rsidR="00D93419">
        <w:rPr>
          <w:rFonts w:eastAsiaTheme="minorEastAsia" w:hint="eastAsia"/>
          <w:b/>
          <w:lang w:eastAsia="zh-CN"/>
        </w:rPr>
        <w:t xml:space="preserve">one or two </w:t>
      </w:r>
      <w:r>
        <w:rPr>
          <w:rFonts w:eastAsiaTheme="minorEastAsia" w:hint="eastAsia"/>
          <w:b/>
          <w:lang w:eastAsia="zh-CN"/>
        </w:rPr>
        <w:t xml:space="preserve">options </w:t>
      </w:r>
      <w:r w:rsidRPr="00950536">
        <w:rPr>
          <w:rFonts w:eastAsiaTheme="minorEastAsia" w:hint="eastAsia"/>
          <w:b/>
          <w:lang w:eastAsia="zh-CN"/>
        </w:rPr>
        <w:t>of timing information reporting</w:t>
      </w:r>
      <w:r>
        <w:rPr>
          <w:rFonts w:eastAsiaTheme="minorEastAsia" w:hint="eastAsia"/>
          <w:b/>
          <w:lang w:eastAsia="zh-CN"/>
        </w:rPr>
        <w:t xml:space="preserve"> </w:t>
      </w:r>
      <w:r w:rsidR="00B25BA4">
        <w:rPr>
          <w:rFonts w:eastAsiaTheme="minorEastAsia" w:hint="eastAsia"/>
          <w:b/>
          <w:lang w:eastAsia="zh-CN"/>
        </w:rPr>
        <w:t>of sample-based measurement</w:t>
      </w:r>
      <w:r w:rsidR="008F6A9A">
        <w:rPr>
          <w:rFonts w:eastAsiaTheme="minorEastAsia" w:hint="eastAsia"/>
          <w:b/>
          <w:lang w:eastAsia="zh-CN"/>
        </w:rPr>
        <w:t>s</w:t>
      </w:r>
      <w:r>
        <w:rPr>
          <w:rFonts w:eastAsiaTheme="minorEastAsia" w:hint="eastAsia"/>
          <w:b/>
          <w:lang w:eastAsia="zh-CN"/>
        </w:rPr>
        <w:t xml:space="preserve"> are considered:</w:t>
      </w:r>
    </w:p>
    <w:p w14:paraId="682EC136" w14:textId="77777777" w:rsidR="00950536" w:rsidRPr="00950536" w:rsidRDefault="0095053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64B7303F" w14:textId="77777777" w:rsidR="00950536" w:rsidRPr="00950536" w:rsidRDefault="00950536" w:rsidP="009B0831">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sidR="007D0FB9">
        <w:rPr>
          <w:rFonts w:eastAsiaTheme="minorEastAsia" w:hint="eastAsia"/>
          <w:b/>
          <w:lang w:eastAsia="zh-CN"/>
        </w:rPr>
        <w:t xml:space="preserve">time </w:t>
      </w:r>
      <w:r w:rsidRPr="00950536">
        <w:rPr>
          <w:rFonts w:eastAsiaTheme="minorEastAsia" w:hint="eastAsia"/>
          <w:b/>
          <w:lang w:eastAsia="zh-CN"/>
        </w:rPr>
        <w:t xml:space="preserve">offset </w:t>
      </w:r>
      <w:r w:rsidR="007D0FB9">
        <w:rPr>
          <w:rFonts w:eastAsiaTheme="minorEastAsia" w:hint="eastAsia"/>
          <w:b/>
          <w:lang w:eastAsia="zh-CN"/>
        </w:rPr>
        <w:t xml:space="preserve">is the difference </w:t>
      </w:r>
      <w:r w:rsidRPr="00950536">
        <w:rPr>
          <w:rFonts w:eastAsiaTheme="minorEastAsia" w:hint="eastAsia"/>
          <w:b/>
          <w:lang w:eastAsia="zh-CN"/>
        </w:rPr>
        <w:t xml:space="preserve">between </w:t>
      </w:r>
      <w:r w:rsidR="007D0FB9">
        <w:rPr>
          <w:rFonts w:eastAsiaTheme="minorEastAsia" w:hint="eastAsia"/>
          <w:b/>
          <w:lang w:eastAsia="zh-CN"/>
        </w:rPr>
        <w:t xml:space="preserve">the timing of </w:t>
      </w:r>
      <w:r w:rsidRPr="00950536">
        <w:rPr>
          <w:rFonts w:eastAsiaTheme="minorEastAsia" w:hint="eastAsia"/>
          <w:b/>
          <w:lang w:eastAsia="zh-CN"/>
        </w:rPr>
        <w:t>first sample and UL RTOA reference time;</w:t>
      </w:r>
    </w:p>
    <w:p w14:paraId="62C2D5D9" w14:textId="0970876F" w:rsidR="00950536" w:rsidRPr="00950536" w:rsidRDefault="00950536" w:rsidP="009B0831">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Pr="00950536">
        <w:rPr>
          <w:b/>
        </w:rPr>
        <w:t xml:space="preserve"> samples</w:t>
      </w:r>
      <w:r>
        <w:rPr>
          <w:rFonts w:eastAsiaTheme="minorEastAsia" w:hint="eastAsia"/>
          <w:b/>
          <w:lang w:eastAsia="zh-CN"/>
        </w:rPr>
        <w:t>;</w:t>
      </w:r>
    </w:p>
    <w:p w14:paraId="6792D46D" w14:textId="77777777" w:rsidR="00950536" w:rsidRDefault="0095053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06EC3756" w14:textId="46FB4820" w:rsidR="00950536" w:rsidRDefault="00950536" w:rsidP="009B0831">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sidR="00976732">
        <w:rPr>
          <w:rFonts w:eastAsiaTheme="minorEastAsia" w:hint="eastAsia"/>
          <w:b/>
          <w:lang w:eastAsia="zh-CN"/>
        </w:rPr>
        <w:t>;</w:t>
      </w:r>
    </w:p>
    <w:p w14:paraId="2F139AA3" w14:textId="4C96C32D" w:rsidR="004A330B" w:rsidRPr="00950536" w:rsidRDefault="004A330B" w:rsidP="009B0831">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14:paraId="1E202221" w14:textId="5D122E90" w:rsidR="00950536" w:rsidRPr="00950536" w:rsidRDefault="00BA4866" w:rsidP="0048318B">
      <w:pPr>
        <w:spacing w:after="120"/>
        <w:jc w:val="both"/>
        <w:rPr>
          <w:rFonts w:eastAsiaTheme="minorEastAsia"/>
          <w:lang w:val="en-GB" w:eastAsia="zh-CN"/>
        </w:rPr>
      </w:pPr>
      <w:r>
        <w:rPr>
          <w:rFonts w:eastAsiaTheme="minorEastAsia" w:hint="eastAsia"/>
          <w:lang w:val="en-GB" w:eastAsia="zh-CN"/>
        </w:rPr>
        <w:t xml:space="preserve">For case 3b, </w:t>
      </w:r>
      <w:r w:rsidR="00BF4A43">
        <w:rPr>
          <w:rFonts w:eastAsiaTheme="minorEastAsia" w:hint="eastAsia"/>
          <w:lang w:val="en-GB" w:eastAsia="zh-CN"/>
        </w:rPr>
        <w:t>if</w:t>
      </w:r>
      <w:r w:rsidR="00093ACA">
        <w:rPr>
          <w:rFonts w:eastAsiaTheme="minorEastAsia" w:hint="eastAsia"/>
          <w:lang w:val="en-GB" w:eastAsia="zh-CN"/>
        </w:rPr>
        <w:t xml:space="preserve"> both sample-based reporting and path-based reporting are supported</w:t>
      </w:r>
      <w:r w:rsidR="00EB70CA">
        <w:rPr>
          <w:rFonts w:eastAsiaTheme="minorEastAsia" w:hint="eastAsia"/>
          <w:lang w:val="en-GB" w:eastAsia="zh-CN"/>
        </w:rPr>
        <w:t xml:space="preserve"> to report sample-based channel measurements</w:t>
      </w:r>
      <w:r w:rsidR="00093ACA">
        <w:rPr>
          <w:rFonts w:eastAsiaTheme="minorEastAsia" w:hint="eastAsia"/>
          <w:lang w:val="en-GB" w:eastAsia="zh-CN"/>
        </w:rPr>
        <w:t xml:space="preserve">, </w:t>
      </w:r>
      <w:r>
        <w:rPr>
          <w:rFonts w:eastAsiaTheme="minorEastAsia" w:hint="eastAsia"/>
          <w:lang w:val="en-GB" w:eastAsia="zh-CN"/>
        </w:rPr>
        <w:t>t</w:t>
      </w:r>
      <w:r w:rsidRPr="00BA4866">
        <w:rPr>
          <w:rFonts w:eastAsiaTheme="minorEastAsia"/>
          <w:lang w:val="en-GB" w:eastAsia="zh-CN"/>
        </w:rPr>
        <w:t>he choice of whether to use sample</w:t>
      </w:r>
      <w:r>
        <w:rPr>
          <w:rFonts w:eastAsiaTheme="minorEastAsia" w:hint="eastAsia"/>
          <w:lang w:val="en-GB" w:eastAsia="zh-CN"/>
        </w:rPr>
        <w:t>-</w:t>
      </w:r>
      <w:r w:rsidRPr="00BA4866">
        <w:rPr>
          <w:rFonts w:eastAsiaTheme="minorEastAsia"/>
          <w:lang w:val="en-GB" w:eastAsia="zh-CN"/>
        </w:rPr>
        <w:t xml:space="preserve">based </w:t>
      </w:r>
      <w:r>
        <w:rPr>
          <w:rFonts w:eastAsiaTheme="minorEastAsia" w:hint="eastAsia"/>
          <w:lang w:val="en-GB" w:eastAsia="zh-CN"/>
        </w:rPr>
        <w:t xml:space="preserve">reporting </w:t>
      </w:r>
      <w:r w:rsidRPr="00BA4866">
        <w:rPr>
          <w:rFonts w:eastAsiaTheme="minorEastAsia"/>
          <w:lang w:val="en-GB" w:eastAsia="zh-CN"/>
        </w:rPr>
        <w:t xml:space="preserve">or path based reporting can be left </w:t>
      </w:r>
      <w:r w:rsidRPr="00BA4866">
        <w:rPr>
          <w:rFonts w:eastAsiaTheme="minorEastAsia"/>
          <w:lang w:val="en-GB" w:eastAsia="zh-CN"/>
        </w:rPr>
        <w:lastRenderedPageBreak/>
        <w:t xml:space="preserve">to </w:t>
      </w:r>
      <w:r>
        <w:rPr>
          <w:rFonts w:eastAsiaTheme="minorEastAsia" w:hint="eastAsia"/>
          <w:lang w:val="en-GB" w:eastAsia="zh-CN"/>
        </w:rPr>
        <w:t>gNB/TRP</w:t>
      </w:r>
      <w:r w:rsidRPr="00BA4866">
        <w:rPr>
          <w:rFonts w:eastAsiaTheme="minorEastAsia"/>
          <w:lang w:val="en-GB" w:eastAsia="zh-CN"/>
        </w:rPr>
        <w:t xml:space="preserve"> or LMF</w:t>
      </w:r>
      <w:r>
        <w:rPr>
          <w:rFonts w:eastAsiaTheme="minorEastAsia" w:hint="eastAsia"/>
          <w:lang w:val="en-GB" w:eastAsia="zh-CN"/>
        </w:rPr>
        <w:t xml:space="preserve">. </w:t>
      </w:r>
      <w:proofErr w:type="gramStart"/>
      <w:r>
        <w:rPr>
          <w:rFonts w:eastAsiaTheme="minorEastAsia" w:hint="eastAsia"/>
          <w:lang w:val="en-GB" w:eastAsia="zh-CN"/>
        </w:rPr>
        <w:t>gNB/TRP</w:t>
      </w:r>
      <w:proofErr w:type="gramEnd"/>
      <w:r>
        <w:rPr>
          <w:rFonts w:eastAsiaTheme="minorEastAsia" w:hint="eastAsia"/>
          <w:lang w:val="en-GB" w:eastAsia="zh-CN"/>
        </w:rPr>
        <w:t xml:space="preserve"> could select one </w:t>
      </w:r>
      <w:r>
        <w:rPr>
          <w:rFonts w:eastAsiaTheme="minorEastAsia"/>
          <w:lang w:val="en-GB" w:eastAsia="zh-CN"/>
        </w:rPr>
        <w:t>appropriate</w:t>
      </w:r>
      <w:r>
        <w:rPr>
          <w:rFonts w:eastAsiaTheme="minorEastAsia" w:hint="eastAsia"/>
          <w:lang w:val="en-GB" w:eastAsia="zh-CN"/>
        </w:rPr>
        <w:t xml:space="preserve"> reporting method from </w:t>
      </w:r>
      <w:r w:rsidR="002221F4">
        <w:rPr>
          <w:rFonts w:eastAsiaTheme="minorEastAsia" w:hint="eastAsia"/>
          <w:lang w:val="en-GB" w:eastAsia="zh-CN"/>
        </w:rPr>
        <w:t xml:space="preserve">the </w:t>
      </w:r>
      <w:r w:rsidR="002221F4">
        <w:rPr>
          <w:rFonts w:eastAsiaTheme="minorEastAsia"/>
          <w:lang w:val="en-GB" w:eastAsia="zh-CN"/>
        </w:rPr>
        <w:t>signalling</w:t>
      </w:r>
      <w:r w:rsidR="002221F4">
        <w:rPr>
          <w:rFonts w:eastAsiaTheme="minorEastAsia" w:hint="eastAsia"/>
          <w:lang w:val="en-GB" w:eastAsia="zh-CN"/>
        </w:rPr>
        <w:t xml:space="preserve"> ove</w:t>
      </w:r>
      <w:r>
        <w:rPr>
          <w:rFonts w:eastAsiaTheme="minorEastAsia" w:hint="eastAsia"/>
          <w:lang w:val="en-GB" w:eastAsia="zh-CN"/>
        </w:rPr>
        <w:t xml:space="preserve">rhead perspective, and the indicator of the selected reporting method is also reported. In addition, LMF could indicate the one reporting method and the gNB/TRP determines the reporting method of measurement based on the indication. </w:t>
      </w:r>
    </w:p>
    <w:p w14:paraId="51CA0755" w14:textId="6E95F3E2" w:rsidR="00A21544" w:rsidRDefault="0032325E" w:rsidP="009826B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17</w:t>
      </w:r>
      <w:r w:rsidRPr="003D1A71">
        <w:rPr>
          <w:b/>
        </w:rPr>
        <w:t>:</w:t>
      </w:r>
      <w:r w:rsidR="00145DED">
        <w:rPr>
          <w:rFonts w:eastAsiaTheme="minorEastAsia" w:hint="eastAsia"/>
          <w:b/>
          <w:lang w:eastAsia="zh-CN"/>
        </w:rPr>
        <w:t xml:space="preserve"> </w:t>
      </w:r>
      <w:r w:rsidR="005B12B3">
        <w:rPr>
          <w:rFonts w:eastAsiaTheme="minorEastAsia" w:hint="eastAsia"/>
          <w:b/>
          <w:lang w:eastAsia="zh-CN"/>
        </w:rPr>
        <w:t xml:space="preserve">For case 3b, </w:t>
      </w:r>
      <w:r w:rsidR="00BF4A43">
        <w:rPr>
          <w:rFonts w:eastAsiaTheme="minorEastAsia"/>
          <w:b/>
          <w:lang w:eastAsia="zh-CN"/>
        </w:rPr>
        <w:t>if</w:t>
      </w:r>
      <w:r w:rsidR="00BF4A43" w:rsidRPr="00093ACA">
        <w:rPr>
          <w:rFonts w:eastAsiaTheme="minorEastAsia"/>
          <w:b/>
          <w:lang w:eastAsia="zh-CN"/>
        </w:rPr>
        <w:t xml:space="preserve"> </w:t>
      </w:r>
      <w:r w:rsidR="00093ACA" w:rsidRPr="00093ACA">
        <w:rPr>
          <w:rFonts w:eastAsiaTheme="minorEastAsia"/>
          <w:b/>
          <w:lang w:eastAsia="zh-CN"/>
        </w:rPr>
        <w:t xml:space="preserve">both sample-based reporting and path-based reporting are supported, </w:t>
      </w:r>
      <w:r w:rsidR="005B12B3">
        <w:rPr>
          <w:rFonts w:eastAsiaTheme="minorEastAsia" w:hint="eastAsia"/>
          <w:b/>
          <w:lang w:eastAsia="zh-CN"/>
        </w:rPr>
        <w:t>t</w:t>
      </w:r>
      <w:r w:rsidR="00145DED">
        <w:rPr>
          <w:rFonts w:eastAsiaTheme="minorEastAsia" w:hint="eastAsia"/>
          <w:b/>
          <w:lang w:eastAsia="zh-CN"/>
        </w:rPr>
        <w:t xml:space="preserve">he choice of </w:t>
      </w:r>
      <w:r w:rsidR="00145DED" w:rsidRPr="00145DED">
        <w:rPr>
          <w:rFonts w:eastAsiaTheme="minorEastAsia"/>
          <w:b/>
          <w:lang w:eastAsia="zh-CN"/>
        </w:rPr>
        <w:t>sample</w:t>
      </w:r>
      <w:r w:rsidR="00145DED" w:rsidRPr="00145DED">
        <w:rPr>
          <w:rFonts w:eastAsiaTheme="minorEastAsia" w:hint="eastAsia"/>
          <w:b/>
          <w:lang w:eastAsia="zh-CN"/>
        </w:rPr>
        <w:t>-</w:t>
      </w:r>
      <w:r w:rsidR="00145DED" w:rsidRPr="00145DED">
        <w:rPr>
          <w:rFonts w:eastAsiaTheme="minorEastAsia"/>
          <w:b/>
          <w:lang w:eastAsia="zh-CN"/>
        </w:rPr>
        <w:t xml:space="preserve">based </w:t>
      </w:r>
      <w:r w:rsidR="00145DED" w:rsidRPr="00145DED">
        <w:rPr>
          <w:rFonts w:eastAsiaTheme="minorEastAsia" w:hint="eastAsia"/>
          <w:b/>
          <w:lang w:eastAsia="zh-CN"/>
        </w:rPr>
        <w:t xml:space="preserve">reporting </w:t>
      </w:r>
      <w:r w:rsidR="00145DED">
        <w:rPr>
          <w:rFonts w:eastAsiaTheme="minorEastAsia" w:hint="eastAsia"/>
          <w:b/>
          <w:lang w:eastAsia="zh-CN"/>
        </w:rPr>
        <w:t>and</w:t>
      </w:r>
      <w:r w:rsidR="00145DED" w:rsidRPr="00145DED">
        <w:rPr>
          <w:rFonts w:eastAsiaTheme="minorEastAsia"/>
          <w:b/>
          <w:lang w:eastAsia="zh-CN"/>
        </w:rPr>
        <w:t xml:space="preserve"> </w:t>
      </w:r>
      <w:r w:rsidR="00093ACA" w:rsidRPr="00145DED">
        <w:rPr>
          <w:rFonts w:eastAsiaTheme="minorEastAsia"/>
          <w:b/>
          <w:lang w:eastAsia="zh-CN"/>
        </w:rPr>
        <w:t>path</w:t>
      </w:r>
      <w:r w:rsidR="00093ACA">
        <w:rPr>
          <w:rFonts w:eastAsiaTheme="minorEastAsia" w:hint="eastAsia"/>
          <w:b/>
          <w:lang w:eastAsia="zh-CN"/>
        </w:rPr>
        <w:t>-</w:t>
      </w:r>
      <w:r w:rsidR="00145DED" w:rsidRPr="00145DED">
        <w:rPr>
          <w:rFonts w:eastAsiaTheme="minorEastAsia"/>
          <w:b/>
          <w:lang w:eastAsia="zh-CN"/>
        </w:rPr>
        <w:t>based reporting</w:t>
      </w:r>
      <w:r w:rsidR="00145DED">
        <w:rPr>
          <w:rFonts w:eastAsiaTheme="minorEastAsia" w:hint="eastAsia"/>
          <w:b/>
          <w:lang w:eastAsia="zh-CN"/>
        </w:rPr>
        <w:t xml:space="preserve"> is based on gNB/TRP </w:t>
      </w:r>
      <w:r w:rsidR="00145DED">
        <w:rPr>
          <w:rFonts w:eastAsiaTheme="minorEastAsia"/>
          <w:b/>
          <w:lang w:eastAsia="zh-CN"/>
        </w:rPr>
        <w:t>implementation</w:t>
      </w:r>
      <w:r w:rsidR="00145DED">
        <w:rPr>
          <w:rFonts w:eastAsiaTheme="minorEastAsia" w:hint="eastAsia"/>
          <w:b/>
          <w:lang w:eastAsia="zh-CN"/>
        </w:rPr>
        <w:t xml:space="preserve"> or LMF indication.</w:t>
      </w:r>
    </w:p>
    <w:p w14:paraId="78CC4B59" w14:textId="75EB6F33" w:rsidR="00F817A8" w:rsidRPr="00A53B8C" w:rsidRDefault="004165B6" w:rsidP="009826BB">
      <w:pPr>
        <w:spacing w:after="120"/>
        <w:jc w:val="both"/>
        <w:rPr>
          <w:rFonts w:eastAsiaTheme="minorEastAsia"/>
          <w:lang w:eastAsia="zh-CN"/>
        </w:rPr>
      </w:pPr>
      <w:r>
        <w:rPr>
          <w:rFonts w:hint="eastAsia"/>
        </w:rPr>
        <w:t>Similar to the analysis on case 3b</w:t>
      </w:r>
      <w:r>
        <w:rPr>
          <w:rFonts w:eastAsiaTheme="minorEastAsia" w:hint="eastAsia"/>
          <w:lang w:eastAsia="zh-CN"/>
        </w:rPr>
        <w:t>,</w:t>
      </w:r>
      <w:r w:rsidR="00D164CA">
        <w:rPr>
          <w:rFonts w:eastAsiaTheme="minorEastAsia" w:hint="eastAsia"/>
          <w:lang w:eastAsia="zh-CN"/>
        </w:rPr>
        <w:t xml:space="preserve"> for case 2b,</w:t>
      </w:r>
      <w:r>
        <w:rPr>
          <w:rFonts w:eastAsiaTheme="minorEastAsia" w:hint="eastAsia"/>
          <w:lang w:eastAsia="zh-CN"/>
        </w:rPr>
        <w:t xml:space="preserve"> when UE reports sample-based </w:t>
      </w:r>
      <w:r w:rsidR="00295E3A">
        <w:rPr>
          <w:rFonts w:eastAsiaTheme="minorEastAsia" w:hint="eastAsia"/>
          <w:lang w:eastAsia="zh-CN"/>
        </w:rPr>
        <w:t xml:space="preserve">channel </w:t>
      </w:r>
      <w:r>
        <w:rPr>
          <w:rFonts w:eastAsiaTheme="minorEastAsia"/>
          <w:lang w:eastAsia="zh-CN"/>
        </w:rPr>
        <w:t>measurement</w:t>
      </w:r>
      <w:r w:rsidR="00295E3A">
        <w:rPr>
          <w:rFonts w:eastAsiaTheme="minorEastAsia" w:hint="eastAsia"/>
          <w:lang w:eastAsia="zh-CN"/>
        </w:rPr>
        <w:t>s</w:t>
      </w:r>
      <w:r>
        <w:rPr>
          <w:rFonts w:eastAsiaTheme="minorEastAsia" w:hint="eastAsia"/>
          <w:lang w:eastAsia="zh-CN"/>
        </w:rPr>
        <w:t xml:space="preserve"> to LMF, the reporting method such as sample-based reporting and path-based reporting can be considered.</w:t>
      </w:r>
    </w:p>
    <w:p w14:paraId="50737B16" w14:textId="433C09D8" w:rsidR="004165B6" w:rsidRDefault="004165B6" w:rsidP="004165B6">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693419">
        <w:rPr>
          <w:rFonts w:eastAsiaTheme="minorEastAsia" w:hint="eastAsia"/>
          <w:b/>
          <w:lang w:eastAsia="zh-CN"/>
        </w:rPr>
        <w:t>18</w:t>
      </w:r>
      <w:r w:rsidRPr="003D1A71">
        <w:rPr>
          <w:b/>
        </w:rPr>
        <w:t>:</w:t>
      </w:r>
      <w:r>
        <w:rPr>
          <w:rFonts w:eastAsiaTheme="minorEastAsia" w:hint="eastAsia"/>
          <w:b/>
          <w:lang w:eastAsia="zh-CN"/>
        </w:rPr>
        <w:t xml:space="preserve"> For case 2b,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w:t>
      </w:r>
      <w:r w:rsidR="00295E3A">
        <w:rPr>
          <w:rFonts w:eastAsiaTheme="minorEastAsia" w:hint="eastAsia"/>
          <w:b/>
          <w:lang w:eastAsia="zh-CN"/>
        </w:rPr>
        <w:t xml:space="preserve">channel </w:t>
      </w:r>
      <w:r>
        <w:rPr>
          <w:rFonts w:eastAsiaTheme="minorEastAsia" w:hint="eastAsia"/>
          <w:b/>
          <w:lang w:eastAsia="zh-CN"/>
        </w:rPr>
        <w:t>measurements are considered:</w:t>
      </w:r>
    </w:p>
    <w:p w14:paraId="7945C83D" w14:textId="77777777" w:rsidR="004165B6" w:rsidRPr="00950536" w:rsidRDefault="004165B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051FD6C8" w14:textId="77777777" w:rsidR="004165B6" w:rsidRDefault="007D0FB9" w:rsidP="009B0831">
      <w:pPr>
        <w:pStyle w:val="ad"/>
        <w:numPr>
          <w:ilvl w:val="1"/>
          <w:numId w:val="13"/>
        </w:numPr>
        <w:spacing w:after="120"/>
        <w:ind w:leftChars="0"/>
        <w:jc w:val="both"/>
        <w:rPr>
          <w:rFonts w:eastAsiaTheme="minorEastAsia"/>
          <w:b/>
          <w:lang w:eastAsia="zh-CN"/>
        </w:rPr>
      </w:pPr>
      <w:r>
        <w:rPr>
          <w:rFonts w:eastAsiaTheme="minorEastAsia"/>
          <w:b/>
          <w:lang w:eastAsia="zh-CN"/>
        </w:rPr>
        <w:t>Reference</w:t>
      </w:r>
      <w:r>
        <w:rPr>
          <w:rFonts w:eastAsiaTheme="minorEastAsia" w:hint="eastAsia"/>
          <w:b/>
          <w:lang w:eastAsia="zh-CN"/>
        </w:rPr>
        <w:t xml:space="preserve"> time</w:t>
      </w:r>
      <w:r w:rsidR="004165B6" w:rsidRPr="00950536">
        <w:rPr>
          <w:rFonts w:eastAsiaTheme="minorEastAsia" w:hint="eastAsia"/>
          <w:b/>
          <w:lang w:eastAsia="zh-CN"/>
        </w:rPr>
        <w:t xml:space="preserve">: </w:t>
      </w:r>
      <w:r w:rsidR="00237065">
        <w:rPr>
          <w:rFonts w:eastAsiaTheme="minorEastAsia" w:hint="eastAsia"/>
          <w:b/>
          <w:lang w:eastAsia="zh-CN"/>
        </w:rPr>
        <w:t xml:space="preserve">the </w:t>
      </w:r>
      <w:proofErr w:type="spellStart"/>
      <w:r w:rsidR="00237065" w:rsidRPr="00360F7A">
        <w:rPr>
          <w:rFonts w:eastAsiaTheme="minorEastAsia"/>
          <w:b/>
          <w:lang w:eastAsia="zh-CN"/>
        </w:rPr>
        <w:t>T</w:t>
      </w:r>
      <w:r w:rsidR="00237065" w:rsidRPr="00360F7A">
        <w:rPr>
          <w:rFonts w:eastAsiaTheme="minorEastAsia"/>
          <w:b/>
          <w:vertAlign w:val="subscript"/>
          <w:lang w:eastAsia="zh-CN"/>
        </w:rPr>
        <w:t>SubframeRxi</w:t>
      </w:r>
      <w:proofErr w:type="spellEnd"/>
      <w:r w:rsidR="00237065">
        <w:rPr>
          <w:rFonts w:eastAsiaTheme="minorEastAsia" w:hint="eastAsia"/>
          <w:b/>
          <w:lang w:eastAsia="zh-CN"/>
        </w:rPr>
        <w:t xml:space="preserve"> defined in TS 38.215</w:t>
      </w:r>
      <w:r w:rsidR="004165B6" w:rsidRPr="00950536">
        <w:rPr>
          <w:rFonts w:eastAsiaTheme="minorEastAsia" w:hint="eastAsia"/>
          <w:b/>
          <w:lang w:eastAsia="zh-CN"/>
        </w:rPr>
        <w:t>;</w:t>
      </w:r>
    </w:p>
    <w:p w14:paraId="317F6BA2" w14:textId="5D9583EA" w:rsidR="00237065" w:rsidRPr="00950536" w:rsidRDefault="00237065" w:rsidP="001B51FE">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Time offset:</w:t>
      </w:r>
      <w:r>
        <w:rPr>
          <w:rFonts w:eastAsiaTheme="minorEastAsia" w:hint="eastAsia"/>
          <w:b/>
          <w:lang w:eastAsia="zh-CN"/>
        </w:rPr>
        <w:t xml:space="preserve"> for the measurement of each TRP, </w:t>
      </w:r>
      <w:r w:rsidRPr="00950536">
        <w:rPr>
          <w:rFonts w:eastAsiaTheme="minorEastAsia" w:hint="eastAsia"/>
          <w:b/>
          <w:lang w:eastAsia="zh-CN"/>
        </w:rPr>
        <w:t xml:space="preserve">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w:t>
      </w:r>
      <w:r>
        <w:rPr>
          <w:rFonts w:eastAsiaTheme="minorEastAsia" w:hint="eastAsia"/>
          <w:b/>
          <w:lang w:eastAsia="zh-CN"/>
        </w:rPr>
        <w:t xml:space="preserve"> corresponding to a TRP</w:t>
      </w:r>
      <w:r w:rsidRPr="00950536">
        <w:rPr>
          <w:rFonts w:eastAsiaTheme="minorEastAsia" w:hint="eastAsia"/>
          <w:b/>
          <w:lang w:eastAsia="zh-CN"/>
        </w:rPr>
        <w:t xml:space="preserve"> and </w:t>
      </w:r>
      <w:r>
        <w:rPr>
          <w:rFonts w:eastAsiaTheme="minorEastAsia" w:hint="eastAsia"/>
          <w:b/>
          <w:lang w:eastAsia="zh-CN"/>
        </w:rPr>
        <w:t xml:space="preserve">the </w:t>
      </w:r>
      <w:r w:rsidRPr="00950536">
        <w:rPr>
          <w:rFonts w:eastAsiaTheme="minorEastAsia" w:hint="eastAsia"/>
          <w:b/>
          <w:lang w:eastAsia="zh-CN"/>
        </w:rPr>
        <w:t>reference time</w:t>
      </w:r>
      <w:r w:rsidR="00B628B9">
        <w:rPr>
          <w:rFonts w:eastAsiaTheme="minorEastAsia" w:hint="eastAsia"/>
          <w:b/>
          <w:lang w:eastAsia="zh-CN"/>
        </w:rPr>
        <w:t>.</w:t>
      </w:r>
      <w:r w:rsidR="00D164CA">
        <w:rPr>
          <w:rFonts w:eastAsiaTheme="minorEastAsia" w:hint="eastAsia"/>
          <w:b/>
          <w:lang w:eastAsia="zh-CN"/>
        </w:rPr>
        <w:t xml:space="preserve"> </w:t>
      </w:r>
      <w:r w:rsidR="00B628B9">
        <w:rPr>
          <w:rFonts w:eastAsiaTheme="minorEastAsia" w:hint="eastAsia"/>
          <w:b/>
          <w:lang w:eastAsia="zh-CN"/>
        </w:rPr>
        <w:t>T</w:t>
      </w:r>
      <w:r w:rsidR="00D164CA" w:rsidRPr="00B6102F">
        <w:rPr>
          <w:rFonts w:eastAsiaTheme="minorEastAsia"/>
          <w:b/>
          <w:lang w:eastAsia="zh-CN"/>
        </w:rPr>
        <w:t>he time offset may consist of</w:t>
      </w:r>
      <w:r w:rsidR="00B628B9">
        <w:rPr>
          <w:rFonts w:eastAsiaTheme="minorEastAsia" w:hint="eastAsia"/>
          <w:b/>
          <w:lang w:eastAsia="zh-CN"/>
        </w:rPr>
        <w:t>, e.g.,</w:t>
      </w:r>
      <w:r w:rsidR="00D164CA" w:rsidRPr="00B6102F">
        <w:rPr>
          <w:rFonts w:eastAsiaTheme="minorEastAsia"/>
          <w:b/>
          <w:lang w:eastAsia="zh-CN"/>
        </w:rPr>
        <w:t xml:space="preserve"> propagation time difference, symbol offset and the slot offset</w:t>
      </w:r>
      <w:r w:rsidR="00B628B9">
        <w:rPr>
          <w:rFonts w:eastAsiaTheme="minorEastAsia" w:hint="eastAsia"/>
          <w:b/>
          <w:lang w:eastAsia="zh-CN"/>
        </w:rPr>
        <w:t>.</w:t>
      </w:r>
      <w:r w:rsidR="00D164CA" w:rsidRPr="00B6102F">
        <w:rPr>
          <w:rFonts w:eastAsiaTheme="minorEastAsia"/>
          <w:b/>
          <w:lang w:eastAsia="zh-CN"/>
        </w:rPr>
        <w:t xml:space="preserve"> </w:t>
      </w:r>
      <w:r w:rsidR="00B628B9">
        <w:rPr>
          <w:rFonts w:eastAsiaTheme="minorEastAsia" w:hint="eastAsia"/>
          <w:b/>
          <w:lang w:eastAsia="zh-CN"/>
        </w:rPr>
        <w:t>T</w:t>
      </w:r>
      <w:r w:rsidR="00D164CA" w:rsidRPr="00B6102F">
        <w:rPr>
          <w:rFonts w:eastAsiaTheme="minorEastAsia"/>
          <w:b/>
          <w:lang w:eastAsia="zh-CN"/>
        </w:rPr>
        <w:t>he symbol offset and slot offset is relative to the start of slot and subframe which contain the reference signal respectively.</w:t>
      </w:r>
    </w:p>
    <w:p w14:paraId="0050E971" w14:textId="6D3DE66C" w:rsidR="004165B6" w:rsidRPr="00950536" w:rsidRDefault="004165B6" w:rsidP="009B0831">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w:t>
      </w:r>
      <w:r w:rsidR="00295E3A">
        <w:rPr>
          <w:rFonts w:eastAsiaTheme="minorEastAsia" w:hint="eastAsia"/>
          <w:b/>
          <w:lang w:eastAsia="zh-CN"/>
        </w:rPr>
        <w:t xml:space="preserve">for the measurement of each TRP, </w:t>
      </w:r>
      <w:r w:rsidRPr="00950536">
        <w:rPr>
          <w:rFonts w:eastAsiaTheme="minorEastAsia" w:hint="eastAsia"/>
          <w:b/>
          <w:lang w:eastAsia="zh-CN"/>
        </w:rPr>
        <w:t xml:space="preserve">the bitmap is used to represent the timing information of </w:t>
      </w:r>
      <w:proofErr w:type="spellStart"/>
      <w:r w:rsidR="005A2115" w:rsidRPr="005A2115">
        <w:rPr>
          <w:b/>
        </w:rPr>
        <w:t>N</w:t>
      </w:r>
      <w:r w:rsidR="005A2115" w:rsidRPr="005A2115">
        <w:rPr>
          <w:rFonts w:eastAsiaTheme="minorEastAsia"/>
          <w:b/>
          <w:lang w:eastAsia="zh-CN"/>
        </w:rPr>
        <w:t>t</w:t>
      </w:r>
      <w:proofErr w:type="spellEnd"/>
      <w:r w:rsidR="005A2115" w:rsidRPr="005A2115">
        <w:rPr>
          <w:rFonts w:eastAsiaTheme="minorEastAsia"/>
          <w:b/>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005A2115" w:rsidRPr="005A2115">
        <w:rPr>
          <w:b/>
        </w:rPr>
        <w:t>N</w:t>
      </w:r>
      <w:r w:rsidR="005A2115" w:rsidRPr="005A2115">
        <w:rPr>
          <w:rFonts w:eastAsiaTheme="minorEastAsia"/>
          <w:b/>
          <w:lang w:eastAsia="zh-CN"/>
        </w:rPr>
        <w:t>t</w:t>
      </w:r>
      <w:proofErr w:type="spellEnd"/>
      <w:r w:rsidR="005A2115" w:rsidRPr="005A2115">
        <w:rPr>
          <w:rFonts w:eastAsiaTheme="minorEastAsia"/>
          <w:b/>
          <w:lang w:eastAsia="zh-CN"/>
        </w:rPr>
        <w:t>’</w:t>
      </w:r>
      <w:r w:rsidRPr="00950536">
        <w:rPr>
          <w:b/>
        </w:rPr>
        <w:t xml:space="preserve"> samples</w:t>
      </w:r>
      <w:r>
        <w:rPr>
          <w:rFonts w:eastAsiaTheme="minorEastAsia" w:hint="eastAsia"/>
          <w:b/>
          <w:lang w:eastAsia="zh-CN"/>
        </w:rPr>
        <w:t>;</w:t>
      </w:r>
    </w:p>
    <w:p w14:paraId="3B184162" w14:textId="77777777" w:rsidR="004165B6" w:rsidRDefault="004165B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2C912253" w14:textId="77777777" w:rsidR="004165B6" w:rsidRDefault="004165B6" w:rsidP="005D121F">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56DE8439" w14:textId="49D8966D" w:rsidR="004165B6" w:rsidRPr="00950536" w:rsidRDefault="004165B6" w:rsidP="005D121F">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14:paraId="31834FC8" w14:textId="050E2C55" w:rsidR="007B2595" w:rsidRDefault="00DB1B16" w:rsidP="0048318B">
      <w:pPr>
        <w:spacing w:after="120"/>
        <w:jc w:val="both"/>
        <w:rPr>
          <w:rFonts w:eastAsiaTheme="minorEastAsia"/>
          <w:b/>
          <w:lang w:eastAsia="zh-CN"/>
        </w:rPr>
      </w:pPr>
      <w:bookmarkStart w:id="20" w:name="OLE_LINK1"/>
      <w:bookmarkStart w:id="21" w:name="OLE_LINK2"/>
      <w:r w:rsidRPr="00DB1B16">
        <w:rPr>
          <w:rFonts w:eastAsiaTheme="minorEastAsia"/>
          <w:b/>
          <w:lang w:eastAsia="zh-CN"/>
        </w:rPr>
        <w:t xml:space="preserve">Proposal </w:t>
      </w:r>
      <w:r w:rsidR="00693419">
        <w:rPr>
          <w:rFonts w:eastAsiaTheme="minorEastAsia" w:hint="eastAsia"/>
          <w:b/>
          <w:lang w:eastAsia="zh-CN"/>
        </w:rPr>
        <w:t>19</w:t>
      </w:r>
      <w:r w:rsidRPr="00DB1B16">
        <w:rPr>
          <w:rFonts w:eastAsiaTheme="minorEastAsia"/>
          <w:b/>
          <w:lang w:eastAsia="zh-CN"/>
        </w:rPr>
        <w:t>:</w:t>
      </w:r>
      <w:r w:rsidRPr="00DB1B16">
        <w:rPr>
          <w:rFonts w:eastAsiaTheme="minorEastAsia" w:hint="eastAsia"/>
          <w:b/>
          <w:lang w:eastAsia="zh-CN"/>
        </w:rPr>
        <w:t xml:space="preserve"> For case </w:t>
      </w:r>
      <w:r>
        <w:rPr>
          <w:rFonts w:eastAsiaTheme="minorEastAsia" w:hint="eastAsia"/>
          <w:b/>
          <w:lang w:eastAsia="zh-CN"/>
        </w:rPr>
        <w:t>2</w:t>
      </w:r>
      <w:r w:rsidRPr="00DB1B16">
        <w:rPr>
          <w:rFonts w:eastAsiaTheme="minorEastAsia" w:hint="eastAsia"/>
          <w:b/>
          <w:lang w:eastAsia="zh-CN"/>
        </w:rPr>
        <w:t xml:space="preserve">b, </w:t>
      </w:r>
      <w:r w:rsidR="00AB7D2D">
        <w:rPr>
          <w:rFonts w:eastAsiaTheme="minorEastAsia" w:hint="eastAsia"/>
          <w:b/>
          <w:lang w:eastAsia="zh-CN"/>
        </w:rPr>
        <w:t>if</w:t>
      </w:r>
      <w:r w:rsidR="00AB7D2D">
        <w:rPr>
          <w:rFonts w:eastAsiaTheme="minorEastAsia"/>
          <w:b/>
          <w:lang w:eastAsia="zh-CN"/>
        </w:rPr>
        <w:t xml:space="preserve"> </w:t>
      </w:r>
      <w:r w:rsidR="00093ACA" w:rsidRPr="00093ACA">
        <w:rPr>
          <w:rFonts w:eastAsiaTheme="minorEastAsia"/>
          <w:b/>
          <w:lang w:eastAsia="zh-CN"/>
        </w:rPr>
        <w:t>both sample-based reporting and path-based reporting are supported,</w:t>
      </w:r>
      <w:r w:rsidR="00093ACA">
        <w:rPr>
          <w:rFonts w:eastAsiaTheme="minorEastAsia" w:hint="eastAsia"/>
          <w:b/>
          <w:lang w:eastAsia="zh-CN"/>
        </w:rPr>
        <w:t xml:space="preserve"> </w:t>
      </w:r>
      <w:r w:rsidRPr="00DB1B16">
        <w:rPr>
          <w:rFonts w:eastAsiaTheme="minorEastAsia" w:hint="eastAsia"/>
          <w:b/>
          <w:lang w:eastAsia="zh-CN"/>
        </w:rPr>
        <w:t xml:space="preserve">the choice of </w:t>
      </w:r>
      <w:r w:rsidRPr="00DB1B16">
        <w:rPr>
          <w:rFonts w:eastAsiaTheme="minorEastAsia"/>
          <w:b/>
          <w:lang w:eastAsia="zh-CN"/>
        </w:rPr>
        <w:t>sample</w:t>
      </w:r>
      <w:r w:rsidRPr="00DB1B16">
        <w:rPr>
          <w:rFonts w:eastAsiaTheme="minorEastAsia" w:hint="eastAsia"/>
          <w:b/>
          <w:lang w:eastAsia="zh-CN"/>
        </w:rPr>
        <w:t>-</w:t>
      </w:r>
      <w:r w:rsidRPr="00DB1B16">
        <w:rPr>
          <w:rFonts w:eastAsiaTheme="minorEastAsia"/>
          <w:b/>
          <w:lang w:eastAsia="zh-CN"/>
        </w:rPr>
        <w:t xml:space="preserve">based </w:t>
      </w:r>
      <w:r w:rsidRPr="00DB1B16">
        <w:rPr>
          <w:rFonts w:eastAsiaTheme="minorEastAsia" w:hint="eastAsia"/>
          <w:b/>
          <w:lang w:eastAsia="zh-CN"/>
        </w:rPr>
        <w:t>reporting and</w:t>
      </w:r>
      <w:r w:rsidRPr="00DB1B16">
        <w:rPr>
          <w:rFonts w:eastAsiaTheme="minorEastAsia"/>
          <w:b/>
          <w:lang w:eastAsia="zh-CN"/>
        </w:rPr>
        <w:t xml:space="preserve"> path based reporting</w:t>
      </w:r>
      <w:r w:rsidRPr="00DB1B16">
        <w:rPr>
          <w:rFonts w:eastAsiaTheme="minorEastAsia" w:hint="eastAsia"/>
          <w:b/>
          <w:lang w:eastAsia="zh-CN"/>
        </w:rPr>
        <w:t xml:space="preserve"> is based on </w:t>
      </w:r>
      <w:r>
        <w:rPr>
          <w:rFonts w:eastAsiaTheme="minorEastAsia" w:hint="eastAsia"/>
          <w:b/>
          <w:lang w:eastAsia="zh-CN"/>
        </w:rPr>
        <w:t>UE</w:t>
      </w:r>
      <w:r w:rsidRPr="00DB1B16">
        <w:rPr>
          <w:rFonts w:eastAsiaTheme="minorEastAsia" w:hint="eastAsia"/>
          <w:b/>
          <w:lang w:eastAsia="zh-CN"/>
        </w:rPr>
        <w:t xml:space="preserve"> </w:t>
      </w:r>
      <w:r w:rsidRPr="00DB1B16">
        <w:rPr>
          <w:rFonts w:eastAsiaTheme="minorEastAsia"/>
          <w:b/>
          <w:lang w:eastAsia="zh-CN"/>
        </w:rPr>
        <w:t>implementation</w:t>
      </w:r>
      <w:r w:rsidRPr="00DB1B16">
        <w:rPr>
          <w:rFonts w:eastAsiaTheme="minorEastAsia" w:hint="eastAsia"/>
          <w:b/>
          <w:lang w:eastAsia="zh-CN"/>
        </w:rPr>
        <w:t xml:space="preserve"> or LMF indication.</w:t>
      </w:r>
    </w:p>
    <w:p w14:paraId="37864195" w14:textId="28B73931" w:rsidR="00EE0E5A" w:rsidRDefault="00781888" w:rsidP="00EE0E5A">
      <w:pPr>
        <w:spacing w:beforeLines="50" w:before="120" w:after="120"/>
        <w:jc w:val="both"/>
        <w:rPr>
          <w:rFonts w:eastAsiaTheme="minorEastAsia"/>
          <w:lang w:eastAsia="zh-CN"/>
        </w:rPr>
      </w:pPr>
      <w:r>
        <w:rPr>
          <w:rFonts w:eastAsiaTheme="minorEastAsia"/>
          <w:lang w:eastAsia="zh-CN"/>
        </w:rPr>
        <w:t>As</w:t>
      </w:r>
      <w:r>
        <w:rPr>
          <w:rFonts w:eastAsiaTheme="minorEastAsia" w:hint="eastAsia"/>
          <w:lang w:eastAsia="zh-CN"/>
        </w:rPr>
        <w:t xml:space="preserve"> </w:t>
      </w:r>
      <w:r w:rsidR="00EE0E5A" w:rsidRPr="00DA36AE">
        <w:rPr>
          <w:rFonts w:eastAsiaTheme="minorEastAsia"/>
          <w:lang w:eastAsia="zh-CN"/>
        </w:rPr>
        <w:t>anal</w:t>
      </w:r>
      <w:r w:rsidR="00EE0E5A">
        <w:rPr>
          <w:rFonts w:eastAsiaTheme="minorEastAsia" w:hint="eastAsia"/>
          <w:lang w:eastAsia="zh-CN"/>
        </w:rPr>
        <w:t>yz</w:t>
      </w:r>
      <w:r>
        <w:rPr>
          <w:rFonts w:eastAsiaTheme="minorEastAsia"/>
          <w:lang w:eastAsia="zh-CN"/>
        </w:rPr>
        <w:t xml:space="preserve">ed </w:t>
      </w:r>
      <w:r>
        <w:rPr>
          <w:rFonts w:eastAsiaTheme="minorEastAsia" w:hint="eastAsia"/>
          <w:lang w:eastAsia="zh-CN"/>
        </w:rPr>
        <w:t>above</w:t>
      </w:r>
      <w:r w:rsidR="00EE0E5A" w:rsidRPr="00DA36AE">
        <w:rPr>
          <w:rFonts w:eastAsiaTheme="minorEastAsia"/>
          <w:lang w:eastAsia="zh-CN"/>
        </w:rPr>
        <w:t xml:space="preserve">, for case 2b and case 3b, the UE/TRP need to report the channel measurement to LMF in training or inference phase, </w:t>
      </w:r>
      <w:r w:rsidR="00EE0E5A">
        <w:rPr>
          <w:rFonts w:eastAsiaTheme="minorEastAsia" w:hint="eastAsia"/>
          <w:lang w:eastAsia="zh-CN"/>
        </w:rPr>
        <w:t xml:space="preserve">and the timing information in channel measurement may be reported </w:t>
      </w:r>
      <w:r w:rsidR="00624825">
        <w:rPr>
          <w:rFonts w:eastAsiaTheme="minorEastAsia" w:hint="eastAsia"/>
          <w:lang w:eastAsia="zh-CN"/>
        </w:rPr>
        <w:t>using</w:t>
      </w:r>
      <w:r w:rsidR="00EE0E5A">
        <w:rPr>
          <w:rFonts w:eastAsiaTheme="minorEastAsia" w:hint="eastAsia"/>
          <w:lang w:eastAsia="zh-CN"/>
        </w:rPr>
        <w:t xml:space="preserve"> </w:t>
      </w:r>
      <w:r w:rsidR="00624825">
        <w:rPr>
          <w:rFonts w:eastAsiaTheme="minorEastAsia" w:hint="eastAsia"/>
          <w:lang w:eastAsia="zh-CN"/>
        </w:rPr>
        <w:t>a</w:t>
      </w:r>
      <w:r w:rsidR="00EE0E5A">
        <w:rPr>
          <w:rFonts w:eastAsiaTheme="minorEastAsia" w:hint="eastAsia"/>
          <w:lang w:eastAsia="zh-CN"/>
        </w:rPr>
        <w:t xml:space="preserve"> </w:t>
      </w:r>
      <w:r w:rsidR="00EE0E5A">
        <w:rPr>
          <w:rFonts w:eastAsiaTheme="minorEastAsia"/>
          <w:lang w:eastAsia="zh-CN"/>
        </w:rPr>
        <w:t>format</w:t>
      </w:r>
      <w:r w:rsidR="00EE0E5A">
        <w:rPr>
          <w:rFonts w:eastAsiaTheme="minorEastAsia" w:hint="eastAsia"/>
          <w:lang w:eastAsia="zh-CN"/>
        </w:rPr>
        <w:t xml:space="preserve"> </w:t>
      </w:r>
      <w:r w:rsidR="00624825">
        <w:rPr>
          <w:rFonts w:eastAsiaTheme="minorEastAsia" w:hint="eastAsia"/>
          <w:lang w:eastAsia="zh-CN"/>
        </w:rPr>
        <w:t xml:space="preserve">of </w:t>
      </w:r>
      <w:r w:rsidR="00EE0E5A">
        <w:rPr>
          <w:rFonts w:eastAsiaTheme="minorEastAsia"/>
          <w:lang w:eastAsia="zh-CN"/>
        </w:rPr>
        <w:t>‘</w:t>
      </w:r>
      <w:r w:rsidR="00EE0E5A">
        <w:rPr>
          <w:rFonts w:eastAsiaTheme="minorEastAsia" w:hint="eastAsia"/>
          <w:lang w:eastAsia="zh-CN"/>
        </w:rPr>
        <w:t>reference time + time offset +bitmap</w:t>
      </w:r>
      <w:r w:rsidR="00EE0E5A">
        <w:rPr>
          <w:rFonts w:eastAsiaTheme="minorEastAsia"/>
          <w:lang w:eastAsia="zh-CN"/>
        </w:rPr>
        <w:t>’</w:t>
      </w:r>
      <w:r w:rsidR="00EE0E5A">
        <w:rPr>
          <w:rFonts w:eastAsiaTheme="minorEastAsia" w:hint="eastAsia"/>
          <w:lang w:eastAsia="zh-CN"/>
        </w:rPr>
        <w:t>. The time offset may consist of propagation time</w:t>
      </w:r>
      <w:r w:rsidR="00624825">
        <w:rPr>
          <w:rFonts w:eastAsiaTheme="minorEastAsia" w:hint="eastAsia"/>
          <w:lang w:eastAsia="zh-CN"/>
        </w:rPr>
        <w:t xml:space="preserve"> </w:t>
      </w:r>
      <w:r w:rsidR="00EE0E5A">
        <w:rPr>
          <w:rFonts w:eastAsiaTheme="minorEastAsia" w:hint="eastAsia"/>
          <w:lang w:eastAsia="zh-CN"/>
        </w:rPr>
        <w:t>(difference), symbol offset and slot offset,</w:t>
      </w:r>
      <w:r w:rsidR="00EE0E5A" w:rsidRPr="00B6740E">
        <w:rPr>
          <w:rFonts w:eastAsiaTheme="minorEastAsia" w:hint="eastAsia"/>
          <w:lang w:eastAsia="zh-CN"/>
        </w:rPr>
        <w:t xml:space="preserve"> </w:t>
      </w:r>
      <w:r w:rsidR="00624825">
        <w:rPr>
          <w:rFonts w:eastAsiaTheme="minorEastAsia" w:hint="eastAsia"/>
          <w:lang w:eastAsia="zh-CN"/>
        </w:rPr>
        <w:t>where the</w:t>
      </w:r>
      <w:r w:rsidR="00EE0E5A">
        <w:rPr>
          <w:rFonts w:eastAsiaTheme="minorEastAsia" w:hint="eastAsia"/>
          <w:lang w:eastAsia="zh-CN"/>
        </w:rPr>
        <w:t xml:space="preserve"> symbol offset </w:t>
      </w:r>
      <w:r w:rsidR="00EE0E5A">
        <w:rPr>
          <w:rFonts w:eastAsiaTheme="minorEastAsia"/>
          <w:lang w:eastAsia="zh-CN"/>
        </w:rPr>
        <w:t>and</w:t>
      </w:r>
      <w:r w:rsidR="00EE0E5A">
        <w:rPr>
          <w:rFonts w:eastAsiaTheme="minorEastAsia" w:hint="eastAsia"/>
          <w:lang w:eastAsia="zh-CN"/>
        </w:rPr>
        <w:t xml:space="preserve"> </w:t>
      </w:r>
      <w:r w:rsidR="00624825">
        <w:rPr>
          <w:rFonts w:eastAsiaTheme="minorEastAsia" w:hint="eastAsia"/>
          <w:lang w:eastAsia="zh-CN"/>
        </w:rPr>
        <w:t xml:space="preserve">the </w:t>
      </w:r>
      <w:r w:rsidR="00EE0E5A">
        <w:rPr>
          <w:rFonts w:eastAsiaTheme="minorEastAsia" w:hint="eastAsia"/>
          <w:lang w:eastAsia="zh-CN"/>
        </w:rPr>
        <w:t xml:space="preserve">slot offset is relative to the start of slot and subframe which contain the reference signal </w:t>
      </w:r>
      <w:r w:rsidR="00EE0E5A" w:rsidRPr="00B6740E">
        <w:rPr>
          <w:rFonts w:eastAsiaTheme="minorEastAsia"/>
          <w:lang w:eastAsia="zh-CN"/>
        </w:rPr>
        <w:t>respectively</w:t>
      </w:r>
      <w:r w:rsidR="00EE0E5A">
        <w:rPr>
          <w:rFonts w:eastAsiaTheme="minorEastAsia" w:hint="eastAsia"/>
          <w:lang w:eastAsia="zh-CN"/>
        </w:rPr>
        <w:t xml:space="preserve">. </w:t>
      </w:r>
      <w:r w:rsidR="00EE0E5A">
        <w:rPr>
          <w:rFonts w:eastAsiaTheme="minorEastAsia"/>
          <w:lang w:eastAsia="zh-CN"/>
        </w:rPr>
        <w:t>I</w:t>
      </w:r>
      <w:r w:rsidR="00EE0E5A">
        <w:rPr>
          <w:rFonts w:eastAsiaTheme="minorEastAsia" w:hint="eastAsia"/>
          <w:lang w:eastAsia="zh-CN"/>
        </w:rPr>
        <w:t xml:space="preserve">n training phase, the time offset </w:t>
      </w:r>
      <w:r w:rsidR="00624825">
        <w:rPr>
          <w:rFonts w:eastAsiaTheme="minorEastAsia" w:hint="eastAsia"/>
          <w:lang w:eastAsia="zh-CN"/>
        </w:rPr>
        <w:t xml:space="preserve">(including symbol offset and the slot offset) </w:t>
      </w:r>
      <w:r w:rsidR="00EE0E5A">
        <w:rPr>
          <w:rFonts w:eastAsiaTheme="minorEastAsia" w:hint="eastAsia"/>
          <w:lang w:eastAsia="zh-CN"/>
        </w:rPr>
        <w:t>need to be aligned</w:t>
      </w:r>
      <w:r w:rsidR="00624825">
        <w:rPr>
          <w:rFonts w:eastAsiaTheme="minorEastAsia" w:hint="eastAsia"/>
          <w:lang w:eastAsia="zh-CN"/>
        </w:rPr>
        <w:t xml:space="preserve"> or </w:t>
      </w:r>
      <w:r w:rsidR="00624825">
        <w:rPr>
          <w:rFonts w:eastAsiaTheme="minorEastAsia"/>
          <w:lang w:eastAsia="zh-CN"/>
        </w:rPr>
        <w:t>compensated</w:t>
      </w:r>
      <w:r w:rsidR="00EE0E5A">
        <w:rPr>
          <w:rFonts w:eastAsiaTheme="minorEastAsia" w:hint="eastAsia"/>
          <w:lang w:eastAsia="zh-CN"/>
        </w:rPr>
        <w:t xml:space="preserve"> between different training data generation entit</w:t>
      </w:r>
      <w:r w:rsidR="003B13C7">
        <w:rPr>
          <w:rFonts w:eastAsiaTheme="minorEastAsia" w:hint="eastAsia"/>
          <w:lang w:eastAsia="zh-CN"/>
        </w:rPr>
        <w:t>ies</w:t>
      </w:r>
      <w:r w:rsidR="00624825">
        <w:rPr>
          <w:rFonts w:eastAsiaTheme="minorEastAsia" w:hint="eastAsia"/>
          <w:lang w:eastAsia="zh-CN"/>
        </w:rPr>
        <w:t xml:space="preserve"> when determining model input. I</w:t>
      </w:r>
      <w:r w:rsidR="00EE0E5A">
        <w:rPr>
          <w:rFonts w:eastAsiaTheme="minorEastAsia" w:hint="eastAsia"/>
          <w:lang w:eastAsia="zh-CN"/>
        </w:rPr>
        <w:t xml:space="preserve">n inference phase, the </w:t>
      </w:r>
      <w:r w:rsidR="00624825">
        <w:rPr>
          <w:rFonts w:eastAsiaTheme="minorEastAsia" w:hint="eastAsia"/>
          <w:lang w:eastAsia="zh-CN"/>
        </w:rPr>
        <w:t xml:space="preserve">handling of </w:t>
      </w:r>
      <w:r w:rsidR="00EE0E5A">
        <w:rPr>
          <w:rFonts w:eastAsiaTheme="minorEastAsia" w:hint="eastAsia"/>
          <w:lang w:eastAsia="zh-CN"/>
        </w:rPr>
        <w:t xml:space="preserve">time offset need to be consistent between training and inference, </w:t>
      </w:r>
      <w:r w:rsidR="00624825">
        <w:rPr>
          <w:rFonts w:eastAsiaTheme="minorEastAsia" w:hint="eastAsia"/>
          <w:lang w:eastAsia="zh-CN"/>
        </w:rPr>
        <w:t>otherwise performance will deteriorate</w:t>
      </w:r>
      <w:r w:rsidR="00EE0E5A">
        <w:rPr>
          <w:rFonts w:eastAsiaTheme="minorEastAsia" w:hint="eastAsia"/>
          <w:lang w:eastAsia="zh-CN"/>
        </w:rPr>
        <w:t xml:space="preserve">. </w:t>
      </w:r>
    </w:p>
    <w:p w14:paraId="348EB085" w14:textId="462ED190" w:rsidR="00EE0E5A" w:rsidRPr="00742008" w:rsidRDefault="00EE0E5A" w:rsidP="00EE0E5A">
      <w:pPr>
        <w:spacing w:beforeLines="50" w:before="120" w:after="120"/>
        <w:jc w:val="both"/>
        <w:rPr>
          <w:rFonts w:eastAsiaTheme="minorEastAsia"/>
          <w:b/>
          <w:bCs/>
          <w:lang w:eastAsia="zh-CN"/>
        </w:rPr>
      </w:pPr>
      <w:r w:rsidRPr="00742008">
        <w:rPr>
          <w:rFonts w:eastAsiaTheme="minorEastAsia"/>
          <w:b/>
          <w:bCs/>
          <w:lang w:eastAsia="zh-CN"/>
        </w:rPr>
        <w:t xml:space="preserve">Proposal </w:t>
      </w:r>
      <w:r w:rsidR="003B13C7">
        <w:rPr>
          <w:rFonts w:eastAsiaTheme="minorEastAsia" w:hint="eastAsia"/>
          <w:b/>
          <w:bCs/>
          <w:lang w:eastAsia="zh-CN"/>
        </w:rPr>
        <w:t>20</w:t>
      </w:r>
      <w:r w:rsidRPr="00742008">
        <w:rPr>
          <w:rFonts w:eastAsiaTheme="minorEastAsia"/>
          <w:b/>
          <w:bCs/>
          <w:lang w:eastAsia="zh-CN"/>
        </w:rPr>
        <w:t xml:space="preserve">: For </w:t>
      </w:r>
      <w:r>
        <w:rPr>
          <w:rFonts w:eastAsiaTheme="minorEastAsia" w:hint="eastAsia"/>
          <w:b/>
          <w:bCs/>
          <w:lang w:eastAsia="zh-CN"/>
        </w:rPr>
        <w:t xml:space="preserve">channel </w:t>
      </w:r>
      <w:r w:rsidRPr="00742008">
        <w:rPr>
          <w:rFonts w:eastAsiaTheme="minorEastAsia"/>
          <w:b/>
          <w:bCs/>
          <w:lang w:eastAsia="zh-CN"/>
        </w:rPr>
        <w:t>measurement</w:t>
      </w:r>
      <w:r>
        <w:rPr>
          <w:rFonts w:eastAsiaTheme="minorEastAsia" w:hint="eastAsia"/>
          <w:b/>
          <w:bCs/>
          <w:lang w:eastAsia="zh-CN"/>
        </w:rPr>
        <w:t xml:space="preserve"> </w:t>
      </w:r>
      <w:r w:rsidRPr="00742008">
        <w:rPr>
          <w:rFonts w:eastAsiaTheme="minorEastAsia"/>
          <w:b/>
          <w:bCs/>
          <w:lang w:eastAsia="zh-CN"/>
        </w:rPr>
        <w:t>report</w:t>
      </w:r>
      <w:r>
        <w:rPr>
          <w:rFonts w:eastAsiaTheme="minorEastAsia" w:hint="eastAsia"/>
          <w:b/>
          <w:bCs/>
          <w:lang w:eastAsia="zh-CN"/>
        </w:rPr>
        <w:t>ing</w:t>
      </w:r>
      <w:r w:rsidRPr="00742008">
        <w:rPr>
          <w:rFonts w:eastAsiaTheme="minorEastAsia"/>
          <w:b/>
          <w:bCs/>
          <w:lang w:eastAsia="zh-CN"/>
        </w:rPr>
        <w:t xml:space="preserve"> in </w:t>
      </w:r>
      <w:r w:rsidR="00624825">
        <w:rPr>
          <w:rFonts w:eastAsiaTheme="minorEastAsia"/>
          <w:b/>
          <w:bCs/>
          <w:lang w:eastAsia="zh-CN"/>
        </w:rPr>
        <w:t>case 2b</w:t>
      </w:r>
      <w:r w:rsidR="00624825">
        <w:rPr>
          <w:rFonts w:eastAsiaTheme="minorEastAsia" w:hint="eastAsia"/>
          <w:b/>
          <w:bCs/>
          <w:lang w:eastAsia="zh-CN"/>
        </w:rPr>
        <w:t>/</w:t>
      </w:r>
      <w:r w:rsidRPr="00742008">
        <w:rPr>
          <w:rFonts w:eastAsiaTheme="minorEastAsia"/>
          <w:b/>
          <w:bCs/>
          <w:lang w:eastAsia="zh-CN"/>
        </w:rPr>
        <w:t xml:space="preserve">3b, the </w:t>
      </w:r>
      <w:r w:rsidR="003B13C7">
        <w:rPr>
          <w:rFonts w:eastAsiaTheme="minorEastAsia" w:hint="eastAsia"/>
          <w:b/>
          <w:bCs/>
          <w:lang w:eastAsia="zh-CN"/>
        </w:rPr>
        <w:t xml:space="preserve">handling of </w:t>
      </w:r>
      <w:r w:rsidRPr="00742008">
        <w:rPr>
          <w:rFonts w:eastAsiaTheme="minorEastAsia"/>
          <w:b/>
          <w:bCs/>
          <w:lang w:eastAsia="zh-CN"/>
        </w:rPr>
        <w:t>time offset need to be consistent between training and inference</w:t>
      </w:r>
      <w:r>
        <w:rPr>
          <w:rFonts w:eastAsiaTheme="minorEastAsia" w:hint="eastAsia"/>
          <w:b/>
          <w:bCs/>
          <w:lang w:eastAsia="zh-CN"/>
        </w:rPr>
        <w:t xml:space="preserve"> phase</w:t>
      </w:r>
      <w:r w:rsidRPr="00742008">
        <w:rPr>
          <w:rFonts w:eastAsiaTheme="minorEastAsia"/>
          <w:b/>
          <w:bCs/>
          <w:lang w:eastAsia="zh-CN"/>
        </w:rPr>
        <w:t>.</w:t>
      </w:r>
    </w:p>
    <w:bookmarkEnd w:id="20"/>
    <w:bookmarkEnd w:id="21"/>
    <w:p w14:paraId="5241CE9C" w14:textId="7A2C9ADB" w:rsidR="00A90E93" w:rsidRPr="005A69B4" w:rsidRDefault="005A69B4" w:rsidP="005417CF">
      <w:pPr>
        <w:pStyle w:val="30"/>
        <w:numPr>
          <w:ilvl w:val="2"/>
          <w:numId w:val="7"/>
        </w:numPr>
      </w:pPr>
      <w:r w:rsidRPr="005A69B4">
        <w:t>Phase</w:t>
      </w:r>
      <w:r w:rsidRPr="005A69B4">
        <w:rPr>
          <w:rFonts w:hint="eastAsia"/>
        </w:rPr>
        <w:t xml:space="preserve"> measurement for model input</w:t>
      </w:r>
    </w:p>
    <w:p w14:paraId="724DC7F6" w14:textId="335CF418" w:rsidR="005A69B4" w:rsidRDefault="005A69B4" w:rsidP="0048318B">
      <w:pPr>
        <w:spacing w:after="120"/>
        <w:jc w:val="both"/>
        <w:rPr>
          <w:rFonts w:eastAsiaTheme="minorEastAsia"/>
          <w:lang w:eastAsia="zh-CN"/>
        </w:rPr>
      </w:pPr>
      <w:r w:rsidRPr="005A69B4">
        <w:rPr>
          <w:rFonts w:eastAsiaTheme="minorEastAsia" w:hint="eastAsia"/>
          <w:lang w:eastAsia="zh-CN"/>
        </w:rPr>
        <w:t>For</w:t>
      </w:r>
      <w:r>
        <w:rPr>
          <w:rFonts w:eastAsiaTheme="minorEastAsia" w:hint="eastAsia"/>
          <w:lang w:eastAsia="zh-CN"/>
        </w:rPr>
        <w:t xml:space="preserve"> case 2b and case 3b, it was</w:t>
      </w:r>
      <w:r w:rsidR="00C35A8E">
        <w:rPr>
          <w:rFonts w:eastAsiaTheme="minorEastAsia" w:hint="eastAsia"/>
          <w:lang w:eastAsia="zh-CN"/>
        </w:rPr>
        <w:t xml:space="preserve"> already</w:t>
      </w:r>
      <w:r>
        <w:rPr>
          <w:rFonts w:eastAsiaTheme="minorEastAsia" w:hint="eastAsia"/>
          <w:lang w:eastAsia="zh-CN"/>
        </w:rPr>
        <w:t xml:space="preserve"> agreed</w:t>
      </w:r>
      <w:r w:rsidR="00C35A8E">
        <w:rPr>
          <w:rFonts w:eastAsiaTheme="minorEastAsia" w:hint="eastAsia"/>
          <w:lang w:eastAsia="zh-CN"/>
        </w:rPr>
        <w:t xml:space="preserve"> in RAN1#116</w:t>
      </w:r>
      <w:r>
        <w:rPr>
          <w:rFonts w:eastAsiaTheme="minorEastAsia" w:hint="eastAsia"/>
          <w:lang w:eastAsia="zh-CN"/>
        </w:rPr>
        <w:t xml:space="preserve"> that the timing information and power information are support for UE/gNB/TRP reporting to LMF. However, whether to support phase measurement and phase reporting </w:t>
      </w:r>
      <w:r w:rsidR="00A03B76">
        <w:rPr>
          <w:rFonts w:eastAsiaTheme="minorEastAsia" w:hint="eastAsia"/>
          <w:lang w:eastAsia="zh-CN"/>
        </w:rPr>
        <w:t xml:space="preserve">did </w:t>
      </w:r>
      <w:r>
        <w:rPr>
          <w:rFonts w:eastAsiaTheme="minorEastAsia"/>
          <w:lang w:eastAsia="zh-CN"/>
        </w:rPr>
        <w:t>no</w:t>
      </w:r>
      <w:r>
        <w:rPr>
          <w:rFonts w:eastAsiaTheme="minorEastAsia" w:hint="eastAsia"/>
          <w:lang w:eastAsia="zh-CN"/>
        </w:rPr>
        <w:t xml:space="preserve">t reach </w:t>
      </w:r>
      <w:r>
        <w:rPr>
          <w:rFonts w:eastAsiaTheme="minorEastAsia"/>
          <w:lang w:eastAsia="zh-CN"/>
        </w:rPr>
        <w:t>consensus</w:t>
      </w:r>
      <w:r>
        <w:rPr>
          <w:rFonts w:eastAsiaTheme="minorEastAsia" w:hint="eastAsia"/>
          <w:lang w:eastAsia="zh-CN"/>
        </w:rPr>
        <w:t xml:space="preserve">. </w:t>
      </w:r>
    </w:p>
    <w:p w14:paraId="2D6B4547" w14:textId="55AF4BD1" w:rsidR="005232F2" w:rsidRDefault="005232F2" w:rsidP="0048318B">
      <w:pPr>
        <w:spacing w:after="120"/>
        <w:jc w:val="both"/>
        <w:rPr>
          <w:rFonts w:eastAsiaTheme="minorEastAsia"/>
          <w:lang w:eastAsia="zh-CN"/>
        </w:rPr>
      </w:pPr>
      <w:r>
        <w:rPr>
          <w:rFonts w:eastAsiaTheme="minorEastAsia" w:hint="eastAsia"/>
          <w:lang w:eastAsia="zh-CN"/>
        </w:rPr>
        <w:t xml:space="preserve">In Rel-18 SI phase, the evaluation of positioning accuracy affected by the type of model input has been evaluated and the following </w:t>
      </w:r>
      <w:r>
        <w:rPr>
          <w:rFonts w:eastAsiaTheme="minorEastAsia"/>
          <w:lang w:eastAsia="zh-CN"/>
        </w:rPr>
        <w:t>evaluation</w:t>
      </w:r>
      <w:r>
        <w:rPr>
          <w:rFonts w:eastAsiaTheme="minorEastAsia" w:hint="eastAsia"/>
          <w:lang w:eastAsia="zh-CN"/>
        </w:rPr>
        <w:t xml:space="preserve"> results are </w:t>
      </w:r>
      <w:r w:rsidR="00A03B76">
        <w:rPr>
          <w:rFonts w:eastAsiaTheme="minorEastAsia" w:hint="eastAsia"/>
          <w:lang w:eastAsia="zh-CN"/>
        </w:rPr>
        <w:t xml:space="preserve">observed, </w:t>
      </w:r>
      <w:r>
        <w:rPr>
          <w:rFonts w:eastAsiaTheme="minorEastAsia" w:hint="eastAsia"/>
          <w:lang w:eastAsia="zh-CN"/>
        </w:rPr>
        <w:t>copied from TR 38.843</w:t>
      </w:r>
      <w:r w:rsidR="00DB0941">
        <w:rPr>
          <w:rFonts w:eastAsiaTheme="minorEastAsia" w:hint="eastAsia"/>
          <w:lang w:eastAsia="zh-CN"/>
        </w:rPr>
        <w:t xml:space="preserve"> section 6.4.2.4</w:t>
      </w:r>
      <w:r w:rsidR="00E97EDE">
        <w:rPr>
          <w:rFonts w:eastAsiaTheme="minorEastAsia" w:hint="eastAsia"/>
          <w:lang w:eastAsia="zh-CN"/>
        </w:rPr>
        <w:t xml:space="preserve"> </w:t>
      </w:r>
      <w:r w:rsidR="00E97EDE">
        <w:rPr>
          <w:rFonts w:eastAsiaTheme="minorEastAsia"/>
          <w:lang w:eastAsia="zh-CN"/>
        </w:rPr>
        <w:fldChar w:fldCharType="begin"/>
      </w:r>
      <w:r w:rsidR="00E97EDE">
        <w:rPr>
          <w:rFonts w:eastAsiaTheme="minorEastAsia"/>
          <w:lang w:eastAsia="zh-CN"/>
        </w:rPr>
        <w:instrText xml:space="preserve"> </w:instrText>
      </w:r>
      <w:r w:rsidR="00E97EDE">
        <w:rPr>
          <w:rFonts w:eastAsiaTheme="minorEastAsia" w:hint="eastAsia"/>
          <w:lang w:eastAsia="zh-CN"/>
        </w:rPr>
        <w:instrText>REF _Ref162535303 \r \h</w:instrText>
      </w:r>
      <w:r w:rsidR="00E97EDE">
        <w:rPr>
          <w:rFonts w:eastAsiaTheme="minorEastAsia"/>
          <w:lang w:eastAsia="zh-CN"/>
        </w:rPr>
        <w:instrText xml:space="preserve"> </w:instrText>
      </w:r>
      <w:r w:rsidR="00E97EDE">
        <w:rPr>
          <w:rFonts w:eastAsiaTheme="minorEastAsia"/>
          <w:lang w:eastAsia="zh-CN"/>
        </w:rPr>
      </w:r>
      <w:r w:rsidR="00E97EDE">
        <w:rPr>
          <w:rFonts w:eastAsiaTheme="minorEastAsia"/>
          <w:lang w:eastAsia="zh-CN"/>
        </w:rPr>
        <w:fldChar w:fldCharType="separate"/>
      </w:r>
      <w:r w:rsidR="00E97EDE">
        <w:rPr>
          <w:rFonts w:eastAsiaTheme="minorEastAsia"/>
          <w:lang w:eastAsia="zh-CN"/>
        </w:rPr>
        <w:t>[4]</w:t>
      </w:r>
      <w:r w:rsidR="00E97EDE">
        <w:rPr>
          <w:rFonts w:eastAsiaTheme="minorEastAsia"/>
          <w:lang w:eastAsia="zh-CN"/>
        </w:rPr>
        <w:fldChar w:fldCharType="end"/>
      </w:r>
      <w:r w:rsidR="00DB0941">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5234D9" w14:paraId="12FFFF9A" w14:textId="77777777" w:rsidTr="005D7B27">
        <w:tc>
          <w:tcPr>
            <w:tcW w:w="9072" w:type="dxa"/>
          </w:tcPr>
          <w:p w14:paraId="487CEDDC" w14:textId="77777777" w:rsidR="005234D9" w:rsidRDefault="005234D9" w:rsidP="00A65500">
            <w:pPr>
              <w:spacing w:after="120"/>
              <w:jc w:val="both"/>
            </w:pPr>
            <w: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w:t>
            </w:r>
            <w:proofErr w:type="spellStart"/>
            <w:r>
              <w:t>N</w:t>
            </w:r>
            <w:r>
              <w:rPr>
                <w:vertAlign w:val="subscript"/>
              </w:rPr>
              <w:t>t</w:t>
            </w:r>
            <w:proofErr w:type="spellEnd"/>
            <w:r>
              <w:t xml:space="preserve">, </w:t>
            </w:r>
            <w:proofErr w:type="spellStart"/>
            <w:r>
              <w:t>N'</w:t>
            </w:r>
            <w:r>
              <w:rPr>
                <w:vertAlign w:val="subscript"/>
              </w:rPr>
              <w:t>t</w:t>
            </w:r>
            <w:proofErr w:type="spellEnd"/>
            <w:r>
              <w:t xml:space="preserve">, </w:t>
            </w:r>
            <w:proofErr w:type="spellStart"/>
            <w:r>
              <w:t>N</w:t>
            </w:r>
            <w:r>
              <w:rPr>
                <w:vertAlign w:val="subscript"/>
              </w:rPr>
              <w:t>port</w:t>
            </w:r>
            <w:proofErr w:type="spellEnd"/>
            <w:r>
              <w:t>, N'</w:t>
            </w:r>
            <w:r>
              <w:rPr>
                <w:vertAlign w:val="subscript"/>
              </w:rPr>
              <w:t>TRP</w:t>
            </w:r>
            <w:r>
              <w:t xml:space="preserve">) the same, </w:t>
            </w:r>
          </w:p>
          <w:p w14:paraId="7BBDF83F" w14:textId="77777777" w:rsidR="005234D9" w:rsidRDefault="005234D9" w:rsidP="00A65500">
            <w:pPr>
              <w:pStyle w:val="B1"/>
              <w:spacing w:after="120"/>
              <w:jc w:val="both"/>
            </w:pPr>
            <w:r>
              <w:t>-</w:t>
            </w:r>
            <w:r>
              <w:tab/>
              <w:t xml:space="preserve">When comparing PDP and CIR as model input, </w:t>
            </w:r>
          </w:p>
          <w:p w14:paraId="41E9753C" w14:textId="77777777" w:rsidR="005234D9" w:rsidRDefault="005234D9" w:rsidP="00A65500">
            <w:pPr>
              <w:pStyle w:val="B2"/>
              <w:spacing w:after="120"/>
              <w:jc w:val="both"/>
            </w:pPr>
            <w:r>
              <w:t>-</w:t>
            </w:r>
            <w:r>
              <w:tab/>
              <w:t xml:space="preserve">9 sources showed evaluation results where the positioning error of PDP as model input is 1.06 ~ </w:t>
            </w:r>
            <w:r>
              <w:lastRenderedPageBreak/>
              <w:t>1.62 times the positioning error of CIR as model input.</w:t>
            </w:r>
          </w:p>
          <w:p w14:paraId="34434B4D" w14:textId="77777777" w:rsidR="005234D9" w:rsidRDefault="005234D9" w:rsidP="00A65500">
            <w:pPr>
              <w:pStyle w:val="B2"/>
              <w:spacing w:after="120"/>
              <w:jc w:val="both"/>
            </w:pPr>
            <w:r>
              <w:t>-</w:t>
            </w:r>
            <w:r>
              <w:tab/>
              <w:t>5 sources showed evaluation results where the positioning error of PDP as model input is 0.61 ~ 0.96 times the positioning error of CIR as model input.</w:t>
            </w:r>
          </w:p>
          <w:p w14:paraId="14AC8DE9" w14:textId="77777777" w:rsidR="005234D9" w:rsidRDefault="005234D9" w:rsidP="00A65500">
            <w:pPr>
              <w:pStyle w:val="B1"/>
              <w:spacing w:after="120"/>
              <w:jc w:val="both"/>
            </w:pPr>
            <w:r>
              <w:t>-</w:t>
            </w:r>
            <w:r>
              <w:tab/>
              <w:t xml:space="preserve">When comparing DP and CIR as model input, </w:t>
            </w:r>
          </w:p>
          <w:p w14:paraId="3ACCDB51" w14:textId="77777777" w:rsidR="005234D9" w:rsidRDefault="005234D9" w:rsidP="00A65500">
            <w:pPr>
              <w:pStyle w:val="B2"/>
              <w:spacing w:after="120"/>
              <w:jc w:val="both"/>
            </w:pPr>
            <w:r>
              <w:rPr>
                <w:rFonts w:eastAsia="Times New Roman" w:cs="Calibri"/>
              </w:rPr>
              <w:t>-</w:t>
            </w:r>
            <w:r>
              <w:rPr>
                <w:rFonts w:eastAsia="Times New Roman" w:cs="Calibri"/>
              </w:rPr>
              <w:tab/>
              <w:t>4 s</w:t>
            </w:r>
            <w:r>
              <w:t>ources showed evaluation results where the positioning error of DP as model input is 1.18 ~ 1.96 times the positioning error of CIR as model input.</w:t>
            </w:r>
          </w:p>
          <w:p w14:paraId="34EA13A2" w14:textId="60068AB1" w:rsidR="005234D9" w:rsidRDefault="005234D9" w:rsidP="00A65500">
            <w:pPr>
              <w:pStyle w:val="B2"/>
              <w:spacing w:after="120"/>
              <w:jc w:val="both"/>
              <w:rPr>
                <w:rFonts w:eastAsiaTheme="minorEastAsia"/>
                <w:lang w:eastAsia="zh-CN"/>
              </w:rPr>
            </w:pPr>
            <w:r>
              <w:t>-</w:t>
            </w:r>
            <w:r>
              <w:tab/>
              <w:t>2 sources showed evaluation results where the positioning error of DP as model input is 0.79~0.92 times the positioning error of CIR as model input.</w:t>
            </w:r>
          </w:p>
        </w:tc>
      </w:tr>
    </w:tbl>
    <w:p w14:paraId="26F232BA" w14:textId="538ABBAA" w:rsidR="005234D9" w:rsidRPr="005232F2" w:rsidRDefault="00A65500" w:rsidP="0048318B">
      <w:pPr>
        <w:spacing w:after="120"/>
        <w:jc w:val="both"/>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evaluation</w:t>
      </w:r>
      <w:r>
        <w:rPr>
          <w:rFonts w:eastAsiaTheme="minorEastAsia" w:hint="eastAsia"/>
          <w:lang w:eastAsia="zh-CN"/>
        </w:rPr>
        <w:t xml:space="preserve"> results in Rel-18, majority companies observe that the positioning error of PDP/DP as model input is larger than the positioning error of CIR as model input. In the situation where</w:t>
      </w:r>
      <w:r w:rsidRPr="00A65500">
        <w:rPr>
          <w:rFonts w:eastAsiaTheme="minorEastAsia"/>
          <w:lang w:eastAsia="zh-CN"/>
        </w:rPr>
        <w:t xml:space="preserve"> the </w:t>
      </w:r>
      <w:r>
        <w:rPr>
          <w:rFonts w:eastAsiaTheme="minorEastAsia" w:hint="eastAsia"/>
          <w:lang w:val="en-GB" w:eastAsia="zh-CN"/>
        </w:rPr>
        <w:t>positioning</w:t>
      </w:r>
      <w:r w:rsidRPr="00A65500">
        <w:rPr>
          <w:rFonts w:eastAsiaTheme="minorEastAsia"/>
          <w:lang w:eastAsia="zh-CN"/>
        </w:rPr>
        <w:t xml:space="preserve"> </w:t>
      </w:r>
      <w:r>
        <w:rPr>
          <w:rFonts w:eastAsiaTheme="minorEastAsia" w:hint="eastAsia"/>
          <w:lang w:eastAsia="zh-CN"/>
        </w:rPr>
        <w:t xml:space="preserve">accuracy </w:t>
      </w:r>
      <w:r w:rsidRPr="00A65500">
        <w:rPr>
          <w:rFonts w:eastAsiaTheme="minorEastAsia"/>
          <w:lang w:eastAsia="zh-CN"/>
        </w:rPr>
        <w:t>has reached the sub</w:t>
      </w:r>
      <w:r w:rsidR="005820B9">
        <w:rPr>
          <w:rFonts w:eastAsiaTheme="minorEastAsia" w:hint="eastAsia"/>
          <w:lang w:eastAsia="zh-CN"/>
        </w:rPr>
        <w:t>-</w:t>
      </w:r>
      <w:r w:rsidRPr="00A65500">
        <w:rPr>
          <w:rFonts w:eastAsiaTheme="minorEastAsia"/>
          <w:lang w:eastAsia="zh-CN"/>
        </w:rPr>
        <w:t xml:space="preserve">meter level, it is very difficult </w:t>
      </w:r>
      <w:r w:rsidR="00A03B76">
        <w:rPr>
          <w:rFonts w:eastAsiaTheme="minorEastAsia" w:hint="eastAsia"/>
          <w:lang w:eastAsia="zh-CN"/>
        </w:rPr>
        <w:t xml:space="preserve">to </w:t>
      </w:r>
      <w:r w:rsidRPr="00A65500">
        <w:rPr>
          <w:rFonts w:eastAsiaTheme="minorEastAsia"/>
          <w:lang w:eastAsia="zh-CN"/>
        </w:rPr>
        <w:t>improve the positioning accuracy</w:t>
      </w:r>
      <w:r>
        <w:rPr>
          <w:rFonts w:eastAsiaTheme="minorEastAsia" w:hint="eastAsia"/>
          <w:lang w:eastAsia="zh-CN"/>
        </w:rPr>
        <w:t>.</w:t>
      </w:r>
      <w:r w:rsidR="005820B9">
        <w:rPr>
          <w:rFonts w:eastAsiaTheme="minorEastAsia" w:hint="eastAsia"/>
          <w:lang w:eastAsia="zh-CN"/>
        </w:rPr>
        <w:t xml:space="preserve"> </w:t>
      </w:r>
      <w:r w:rsidR="00A03B76">
        <w:rPr>
          <w:rFonts w:eastAsiaTheme="minorEastAsia"/>
          <w:lang w:eastAsia="zh-CN"/>
        </w:rPr>
        <w:t>E</w:t>
      </w:r>
      <w:r w:rsidR="00A03B76">
        <w:rPr>
          <w:rFonts w:eastAsiaTheme="minorEastAsia" w:hint="eastAsia"/>
          <w:lang w:eastAsia="zh-CN"/>
        </w:rPr>
        <w:t xml:space="preserve">very small improvement is valuable. </w:t>
      </w:r>
      <w:r w:rsidR="005820B9">
        <w:rPr>
          <w:rFonts w:eastAsiaTheme="minorEastAsia" w:hint="eastAsia"/>
          <w:lang w:eastAsia="zh-CN"/>
        </w:rPr>
        <w:t xml:space="preserve">Therefore, we slightly prefer to support phase measurement and phase reporting for case 2b and case 3b. Some companies have concerns on specification efforts and reporting overhead for supporting phase reporting. From our views, </w:t>
      </w:r>
      <w:r w:rsidR="00956053">
        <w:rPr>
          <w:rFonts w:eastAsiaTheme="minorEastAsia" w:hint="eastAsia"/>
          <w:lang w:eastAsia="zh-CN"/>
        </w:rPr>
        <w:t>Rel-18 measurements such as DL RSCPD, DL RSCP and UL RSCP ha</w:t>
      </w:r>
      <w:r w:rsidR="00495C9B">
        <w:rPr>
          <w:rFonts w:eastAsiaTheme="minorEastAsia" w:hint="eastAsia"/>
          <w:lang w:eastAsia="zh-CN"/>
        </w:rPr>
        <w:t>ve</w:t>
      </w:r>
      <w:r w:rsidR="00956053">
        <w:rPr>
          <w:rFonts w:eastAsiaTheme="minorEastAsia" w:hint="eastAsia"/>
          <w:lang w:eastAsia="zh-CN"/>
        </w:rPr>
        <w:t xml:space="preserve"> </w:t>
      </w:r>
      <w:r w:rsidR="00495C9B">
        <w:rPr>
          <w:rFonts w:eastAsiaTheme="minorEastAsia" w:hint="eastAsia"/>
          <w:lang w:eastAsia="zh-CN"/>
        </w:rPr>
        <w:t xml:space="preserve">already </w:t>
      </w:r>
      <w:r w:rsidR="00956053">
        <w:rPr>
          <w:rFonts w:eastAsiaTheme="minorEastAsia" w:hint="eastAsia"/>
          <w:lang w:eastAsia="zh-CN"/>
        </w:rPr>
        <w:t>been support</w:t>
      </w:r>
      <w:r w:rsidR="00495C9B">
        <w:rPr>
          <w:rFonts w:eastAsiaTheme="minorEastAsia" w:hint="eastAsia"/>
          <w:lang w:eastAsia="zh-CN"/>
        </w:rPr>
        <w:t>ed</w:t>
      </w:r>
      <w:r w:rsidR="00956053">
        <w:rPr>
          <w:rFonts w:eastAsiaTheme="minorEastAsia" w:hint="eastAsia"/>
          <w:lang w:eastAsia="zh-CN"/>
        </w:rPr>
        <w:t xml:space="preserve"> in current specification, and thus the work load on supporting phase measurement and phase reporting </w:t>
      </w:r>
      <w:r w:rsidR="00210716">
        <w:rPr>
          <w:rFonts w:eastAsiaTheme="minorEastAsia" w:hint="eastAsia"/>
          <w:lang w:eastAsia="zh-CN"/>
        </w:rPr>
        <w:t xml:space="preserve">for AI/ML based positioning </w:t>
      </w:r>
      <w:r w:rsidR="00956053">
        <w:rPr>
          <w:rFonts w:eastAsiaTheme="minorEastAsia" w:hint="eastAsia"/>
          <w:lang w:eastAsia="zh-CN"/>
        </w:rPr>
        <w:t xml:space="preserve">is acceptable. </w:t>
      </w:r>
      <w:r w:rsidR="004736BC">
        <w:rPr>
          <w:rFonts w:eastAsiaTheme="minorEastAsia" w:hint="eastAsia"/>
          <w:lang w:eastAsia="zh-CN"/>
        </w:rPr>
        <w:t xml:space="preserve">As for the concerns on phase reporting overhead, we think the </w:t>
      </w:r>
      <w:r w:rsidR="004736BC">
        <w:rPr>
          <w:rFonts w:eastAsiaTheme="minorEastAsia"/>
          <w:lang w:eastAsia="zh-CN"/>
        </w:rPr>
        <w:t>flexibility</w:t>
      </w:r>
      <w:r w:rsidR="004736BC">
        <w:rPr>
          <w:rFonts w:eastAsiaTheme="minorEastAsia" w:hint="eastAsia"/>
          <w:lang w:eastAsia="zh-CN"/>
        </w:rPr>
        <w:t xml:space="preserve"> of whether to report phase measurements can be left to LMF. LMF could indicate </w:t>
      </w:r>
      <w:r w:rsidR="00653937">
        <w:rPr>
          <w:rFonts w:eastAsiaTheme="minorEastAsia" w:hint="eastAsia"/>
          <w:lang w:eastAsia="zh-CN"/>
        </w:rPr>
        <w:t xml:space="preserve">the required </w:t>
      </w:r>
      <w:r w:rsidR="00E62859">
        <w:rPr>
          <w:rFonts w:eastAsiaTheme="minorEastAsia" w:hint="eastAsia"/>
          <w:lang w:eastAsia="zh-CN"/>
        </w:rPr>
        <w:t>measurement</w:t>
      </w:r>
      <w:r w:rsidR="004736BC">
        <w:rPr>
          <w:rFonts w:eastAsiaTheme="minorEastAsia" w:hint="eastAsia"/>
          <w:lang w:eastAsia="zh-CN"/>
        </w:rPr>
        <w:t xml:space="preserve"> </w:t>
      </w:r>
      <w:r w:rsidR="00653937">
        <w:rPr>
          <w:rFonts w:eastAsiaTheme="minorEastAsia" w:hint="eastAsia"/>
          <w:lang w:eastAsia="zh-CN"/>
        </w:rPr>
        <w:t>type</w:t>
      </w:r>
      <w:r w:rsidR="00E62859">
        <w:rPr>
          <w:rFonts w:eastAsiaTheme="minorEastAsia" w:hint="eastAsia"/>
          <w:lang w:eastAsia="zh-CN"/>
        </w:rPr>
        <w:t xml:space="preserve"> related to AI/ML model</w:t>
      </w:r>
      <w:r w:rsidR="00653937">
        <w:rPr>
          <w:rFonts w:eastAsiaTheme="minorEastAsia" w:hint="eastAsia"/>
          <w:lang w:eastAsia="zh-CN"/>
        </w:rPr>
        <w:t>, and the</w:t>
      </w:r>
      <w:r w:rsidR="004736BC">
        <w:rPr>
          <w:rFonts w:eastAsiaTheme="minorEastAsia" w:hint="eastAsia"/>
          <w:lang w:eastAsia="zh-CN"/>
        </w:rPr>
        <w:t xml:space="preserve"> </w:t>
      </w:r>
      <w:r w:rsidR="00653937">
        <w:rPr>
          <w:rFonts w:eastAsiaTheme="minorEastAsia" w:hint="eastAsia"/>
          <w:lang w:eastAsia="zh-CN"/>
        </w:rPr>
        <w:t xml:space="preserve">UE/gNB/TRP determines and reports the </w:t>
      </w:r>
      <w:r w:rsidR="00E62859">
        <w:rPr>
          <w:rFonts w:eastAsiaTheme="minorEastAsia" w:hint="eastAsia"/>
          <w:lang w:eastAsia="zh-CN"/>
        </w:rPr>
        <w:t xml:space="preserve">measurement based on the </w:t>
      </w:r>
      <w:r w:rsidR="000456A5">
        <w:rPr>
          <w:rFonts w:eastAsiaTheme="minorEastAsia" w:hint="eastAsia"/>
          <w:lang w:eastAsia="zh-CN"/>
        </w:rPr>
        <w:t>required measurement type</w:t>
      </w:r>
      <w:r w:rsidR="00E62859">
        <w:rPr>
          <w:rFonts w:eastAsiaTheme="minorEastAsia" w:hint="eastAsia"/>
          <w:lang w:eastAsia="zh-CN"/>
        </w:rPr>
        <w:t xml:space="preserve"> indication.</w:t>
      </w:r>
    </w:p>
    <w:p w14:paraId="5B896197" w14:textId="33EA59BE" w:rsidR="00A541F7" w:rsidRDefault="00D07032" w:rsidP="003E30E0">
      <w:pPr>
        <w:spacing w:after="120"/>
        <w:jc w:val="both"/>
        <w:rPr>
          <w:rFonts w:eastAsiaTheme="minorEastAsia"/>
          <w:b/>
          <w:lang w:eastAsia="zh-CN"/>
        </w:rPr>
      </w:pPr>
      <w:r w:rsidRPr="00AB7D2D">
        <w:rPr>
          <w:rFonts w:eastAsiaTheme="minorEastAsia"/>
          <w:b/>
          <w:lang w:eastAsia="zh-CN"/>
        </w:rPr>
        <w:t xml:space="preserve">Proposal </w:t>
      </w:r>
      <w:r w:rsidR="003B13C7">
        <w:rPr>
          <w:rFonts w:eastAsiaTheme="minorEastAsia" w:hint="eastAsia"/>
          <w:b/>
          <w:lang w:eastAsia="zh-CN"/>
        </w:rPr>
        <w:t>21</w:t>
      </w:r>
      <w:r w:rsidRPr="00AB7D2D">
        <w:rPr>
          <w:rFonts w:eastAsiaTheme="minorEastAsia"/>
          <w:b/>
          <w:lang w:eastAsia="zh-CN"/>
        </w:rPr>
        <w:t>:</w:t>
      </w:r>
      <w:r w:rsidRPr="00AB7D2D">
        <w:rPr>
          <w:rFonts w:eastAsiaTheme="minorEastAsia" w:hint="eastAsia"/>
          <w:b/>
          <w:lang w:eastAsia="zh-CN"/>
        </w:rPr>
        <w:t xml:space="preserve"> </w:t>
      </w:r>
      <w:r w:rsidR="00495C9B" w:rsidRPr="00AB7D2D">
        <w:rPr>
          <w:rFonts w:eastAsiaTheme="minorEastAsia" w:hint="eastAsia"/>
          <w:b/>
          <w:lang w:eastAsia="zh-CN"/>
        </w:rPr>
        <w:t>P</w:t>
      </w:r>
      <w:r w:rsidR="003F33DB" w:rsidRPr="00AB7D2D">
        <w:rPr>
          <w:rFonts w:eastAsiaTheme="minorEastAsia" w:hint="eastAsia"/>
          <w:b/>
          <w:lang w:eastAsia="zh-CN"/>
        </w:rPr>
        <w:t xml:space="preserve">hase measurement </w:t>
      </w:r>
      <w:r w:rsidR="00495C9B" w:rsidRPr="00AB7D2D">
        <w:rPr>
          <w:rFonts w:eastAsiaTheme="minorEastAsia" w:hint="eastAsia"/>
          <w:b/>
          <w:lang w:eastAsia="zh-CN"/>
        </w:rPr>
        <w:t xml:space="preserve">and </w:t>
      </w:r>
      <w:r w:rsidR="003F33DB" w:rsidRPr="00AB7D2D">
        <w:rPr>
          <w:rFonts w:eastAsiaTheme="minorEastAsia" w:hint="eastAsia"/>
          <w:b/>
          <w:lang w:eastAsia="zh-CN"/>
        </w:rPr>
        <w:t>reporting is supported f</w:t>
      </w:r>
      <w:r w:rsidRPr="00AB7D2D">
        <w:rPr>
          <w:rFonts w:eastAsiaTheme="minorEastAsia" w:hint="eastAsia"/>
          <w:b/>
          <w:lang w:eastAsia="zh-CN"/>
        </w:rPr>
        <w:t>or case 2b</w:t>
      </w:r>
      <w:r w:rsidR="003F33DB" w:rsidRPr="00AB7D2D">
        <w:rPr>
          <w:rFonts w:eastAsiaTheme="minorEastAsia" w:hint="eastAsia"/>
          <w:b/>
          <w:lang w:eastAsia="zh-CN"/>
        </w:rPr>
        <w:t xml:space="preserve"> and case 3b</w:t>
      </w:r>
      <w:r w:rsidR="00495C9B" w:rsidRPr="00AB7D2D">
        <w:rPr>
          <w:rFonts w:eastAsiaTheme="minorEastAsia" w:hint="eastAsia"/>
          <w:b/>
          <w:lang w:eastAsia="zh-CN"/>
        </w:rPr>
        <w:t>.</w:t>
      </w:r>
      <w:r w:rsidRPr="00AB7D2D">
        <w:rPr>
          <w:rFonts w:eastAsiaTheme="minorEastAsia" w:hint="eastAsia"/>
          <w:b/>
          <w:lang w:eastAsia="zh-CN"/>
        </w:rPr>
        <w:t xml:space="preserve"> </w:t>
      </w:r>
      <w:r w:rsidR="003F33DB" w:rsidRPr="00AB7D2D">
        <w:rPr>
          <w:rFonts w:eastAsiaTheme="minorEastAsia" w:hint="eastAsia"/>
          <w:b/>
          <w:lang w:eastAsia="zh-CN"/>
        </w:rPr>
        <w:t>LMF make</w:t>
      </w:r>
      <w:r w:rsidR="00495C9B" w:rsidRPr="00AB7D2D">
        <w:rPr>
          <w:rFonts w:eastAsiaTheme="minorEastAsia" w:hint="eastAsia"/>
          <w:b/>
          <w:lang w:eastAsia="zh-CN"/>
        </w:rPr>
        <w:t>s</w:t>
      </w:r>
      <w:r w:rsidR="003F33DB" w:rsidRPr="00AB7D2D">
        <w:rPr>
          <w:rFonts w:eastAsiaTheme="minorEastAsia" w:hint="eastAsia"/>
          <w:b/>
          <w:lang w:eastAsia="zh-CN"/>
        </w:rPr>
        <w:t xml:space="preserve"> </w:t>
      </w:r>
      <w:r w:rsidRPr="00AB7D2D">
        <w:rPr>
          <w:rFonts w:eastAsiaTheme="minorEastAsia" w:hint="eastAsia"/>
          <w:b/>
          <w:lang w:eastAsia="zh-CN"/>
        </w:rPr>
        <w:t xml:space="preserve">the </w:t>
      </w:r>
      <w:r w:rsidR="003F33DB" w:rsidRPr="00AB7D2D">
        <w:rPr>
          <w:rFonts w:eastAsiaTheme="minorEastAsia" w:hint="eastAsia"/>
          <w:b/>
          <w:lang w:eastAsia="zh-CN"/>
        </w:rPr>
        <w:t>decision</w:t>
      </w:r>
      <w:r w:rsidRPr="00AB7D2D">
        <w:rPr>
          <w:rFonts w:eastAsiaTheme="minorEastAsia" w:hint="eastAsia"/>
          <w:b/>
          <w:lang w:eastAsia="zh-CN"/>
        </w:rPr>
        <w:t xml:space="preserve"> </w:t>
      </w:r>
      <w:r w:rsidR="003F33DB" w:rsidRPr="00AB7D2D">
        <w:rPr>
          <w:rFonts w:eastAsiaTheme="minorEastAsia" w:hint="eastAsia"/>
          <w:b/>
          <w:lang w:eastAsia="zh-CN"/>
        </w:rPr>
        <w:t>on</w:t>
      </w:r>
      <w:r w:rsidRPr="00AB7D2D">
        <w:rPr>
          <w:rFonts w:eastAsiaTheme="minorEastAsia" w:hint="eastAsia"/>
          <w:b/>
          <w:lang w:eastAsia="zh-CN"/>
        </w:rPr>
        <w:t xml:space="preserve"> </w:t>
      </w:r>
      <w:r w:rsidR="003F33DB" w:rsidRPr="00AB7D2D">
        <w:rPr>
          <w:rFonts w:eastAsiaTheme="minorEastAsia" w:hint="eastAsia"/>
          <w:b/>
          <w:lang w:eastAsia="zh-CN"/>
        </w:rPr>
        <w:t>whether to report the phase measurement and send the corresponding indication to UE/gNB/TRP</w:t>
      </w:r>
      <w:r w:rsidRPr="00AB7D2D">
        <w:rPr>
          <w:rFonts w:eastAsiaTheme="minorEastAsia" w:hint="eastAsia"/>
          <w:b/>
          <w:lang w:eastAsia="zh-CN"/>
        </w:rPr>
        <w:t>.</w:t>
      </w:r>
    </w:p>
    <w:p w14:paraId="552D7ED2" w14:textId="77777777" w:rsidR="00676171" w:rsidRDefault="00907ECB" w:rsidP="00450710">
      <w:pPr>
        <w:pStyle w:val="2"/>
        <w:numPr>
          <w:ilvl w:val="1"/>
          <w:numId w:val="7"/>
        </w:numPr>
        <w:spacing w:after="120"/>
      </w:pPr>
      <w:r>
        <w:rPr>
          <w:rFonts w:hint="eastAsia"/>
        </w:rPr>
        <w:t>Model output</w:t>
      </w:r>
    </w:p>
    <w:p w14:paraId="326C70AB" w14:textId="1CD71C55" w:rsidR="002A461C" w:rsidRDefault="006E6D7C" w:rsidP="00DE461D">
      <w:pPr>
        <w:spacing w:after="120"/>
        <w:jc w:val="both"/>
        <w:rPr>
          <w:rFonts w:eastAsiaTheme="minorEastAsia"/>
          <w:lang w:eastAsia="zh-CN"/>
        </w:rPr>
      </w:pPr>
      <w:r w:rsidRPr="00A74B4E">
        <w:rPr>
          <w:rFonts w:eastAsiaTheme="minorEastAsia" w:hint="eastAsia"/>
          <w:lang w:val="x-none" w:eastAsia="zh-CN"/>
        </w:rPr>
        <w:t>The specification does not specify model output directly. Rather it specifies what is included in the report</w:t>
      </w:r>
      <w:r w:rsidRPr="00A74B4E">
        <w:rPr>
          <w:rFonts w:eastAsiaTheme="minorEastAsia" w:hint="eastAsia"/>
          <w:lang w:eastAsia="zh-CN"/>
        </w:rPr>
        <w:t xml:space="preserve"> derived from model output</w:t>
      </w:r>
      <w:r w:rsidRPr="00A74B4E">
        <w:rPr>
          <w:rFonts w:eastAsiaTheme="minorEastAsia" w:hint="eastAsia"/>
          <w:lang w:val="x-none" w:eastAsia="zh-CN"/>
        </w:rPr>
        <w:t xml:space="preserve">. </w:t>
      </w:r>
      <w:r w:rsidR="00084702" w:rsidRPr="00A74B4E">
        <w:rPr>
          <w:rFonts w:eastAsiaTheme="minorEastAsia" w:hint="eastAsia"/>
          <w:lang w:eastAsia="zh-CN"/>
        </w:rPr>
        <w:t xml:space="preserve">For case 3a and 2a, it was already agreed in RAN1#116 </w:t>
      </w:r>
      <w:r w:rsidR="00084702" w:rsidRPr="00A74B4E">
        <w:rPr>
          <w:rFonts w:eastAsiaTheme="minorEastAsia"/>
          <w:lang w:eastAsia="zh-CN"/>
        </w:rPr>
        <w:t>that</w:t>
      </w:r>
      <w:r w:rsidR="00084702" w:rsidRPr="00A74B4E">
        <w:rPr>
          <w:rFonts w:eastAsiaTheme="minorEastAsia" w:hint="eastAsia"/>
          <w:lang w:eastAsia="zh-CN"/>
        </w:rPr>
        <w:t xml:space="preserve"> </w:t>
      </w:r>
      <w:r w:rsidR="00084702" w:rsidRPr="00A74B4E">
        <w:t>LOS/NLOS indicator and/or timing information</w:t>
      </w:r>
      <w:r w:rsidR="00084702" w:rsidRPr="00A74B4E">
        <w:rPr>
          <w:rFonts w:eastAsiaTheme="minorEastAsia" w:hint="eastAsia"/>
          <w:lang w:eastAsia="zh-CN"/>
        </w:rPr>
        <w:t xml:space="preserve"> (</w:t>
      </w:r>
      <w:r w:rsidR="00084702" w:rsidRPr="00A74B4E">
        <w:t>UL RTOA or gNB Rx-Tx time difference</w:t>
      </w:r>
      <w:r w:rsidR="00084702" w:rsidRPr="00A74B4E">
        <w:rPr>
          <w:rFonts w:eastAsiaTheme="minorEastAsia" w:hint="eastAsia"/>
          <w:lang w:eastAsia="zh-CN"/>
        </w:rPr>
        <w:t xml:space="preserve"> for case 3a and </w:t>
      </w:r>
      <w:r w:rsidR="00084702" w:rsidRPr="00A74B4E">
        <w:t>DL RSTD or UE Rx-Tx time difference</w:t>
      </w:r>
      <w:r w:rsidR="00084702" w:rsidRPr="00A74B4E">
        <w:rPr>
          <w:rFonts w:eastAsiaTheme="minorEastAsia" w:hint="eastAsia"/>
          <w:lang w:eastAsia="zh-CN"/>
        </w:rPr>
        <w:t xml:space="preserve"> for case 2a)</w:t>
      </w:r>
      <w:r w:rsidR="00084702" w:rsidRPr="00A74B4E">
        <w:t xml:space="preserve"> are supported for reporting</w:t>
      </w:r>
      <w:r w:rsidR="00084702" w:rsidRPr="00A74B4E">
        <w:rPr>
          <w:rFonts w:eastAsiaTheme="minorEastAsia" w:hint="eastAsia"/>
          <w:lang w:eastAsia="zh-CN"/>
        </w:rPr>
        <w:t>. T</w:t>
      </w:r>
      <w:r w:rsidR="00084702" w:rsidRPr="00A74B4E">
        <w:rPr>
          <w:rFonts w:eastAsiaTheme="minorEastAsia"/>
          <w:lang w:eastAsia="zh-CN"/>
        </w:rPr>
        <w:t>h</w:t>
      </w:r>
      <w:r w:rsidR="00084702" w:rsidRPr="00A74B4E">
        <w:rPr>
          <w:rFonts w:eastAsiaTheme="minorEastAsia" w:hint="eastAsia"/>
          <w:lang w:eastAsia="zh-CN"/>
        </w:rPr>
        <w:t>is is consistent with legacy positioning.</w:t>
      </w:r>
      <w:r w:rsidR="00084702">
        <w:rPr>
          <w:rFonts w:eastAsiaTheme="minorEastAsia" w:hint="eastAsia"/>
          <w:lang w:eastAsia="zh-CN"/>
        </w:rPr>
        <w:t xml:space="preserve"> For case 1, 3b and 2b, the model output is the location of UE. We do not foresee additional specification impact.</w:t>
      </w:r>
    </w:p>
    <w:p w14:paraId="7FA7D629" w14:textId="4EAE0E58" w:rsidR="00494927" w:rsidRDefault="00171458" w:rsidP="00DE461D">
      <w:pPr>
        <w:spacing w:after="120"/>
        <w:jc w:val="both"/>
        <w:rPr>
          <w:rFonts w:eastAsiaTheme="minorEastAsia"/>
          <w:lang w:eastAsia="zh-CN"/>
        </w:rPr>
      </w:pPr>
      <w:r>
        <w:rPr>
          <w:rFonts w:eastAsiaTheme="minorEastAsia" w:hint="eastAsia"/>
          <w:lang w:eastAsia="zh-CN"/>
        </w:rPr>
        <w:t>There is one remaining issue</w:t>
      </w:r>
      <w:r w:rsidR="006475BA">
        <w:rPr>
          <w:rFonts w:eastAsiaTheme="minorEastAsia" w:hint="eastAsia"/>
          <w:lang w:eastAsia="zh-CN"/>
        </w:rPr>
        <w:t xml:space="preserve"> for model output. In RAN1#117, companies have different views on the report of LOS/NLOS indicator </w:t>
      </w:r>
      <w:r w:rsidR="00494927">
        <w:rPr>
          <w:rFonts w:eastAsiaTheme="minorEastAsia" w:hint="eastAsia"/>
          <w:lang w:eastAsia="zh-CN"/>
        </w:rPr>
        <w:t>that not</w:t>
      </w:r>
      <w:r w:rsidR="006475BA">
        <w:rPr>
          <w:rFonts w:eastAsiaTheme="minorEastAsia" w:hint="eastAsia"/>
          <w:lang w:eastAsia="zh-CN"/>
        </w:rPr>
        <w:t xml:space="preserve"> inferred by AI/ML model, but the corresponding timing information (e.g. UL RTOA or DL RSTD) is derived from the output of a AI/ML model. In legacy way, LOS/NLOS indicator provides the likelihood of LOS of </w:t>
      </w:r>
      <w:r w:rsidR="00494927">
        <w:rPr>
          <w:rFonts w:eastAsiaTheme="minorEastAsia" w:hint="eastAsia"/>
          <w:lang w:eastAsia="zh-CN"/>
        </w:rPr>
        <w:t xml:space="preserve">a specific channel between TRP and UE, and thus indicates the reliability of the reported timing information. However, when UL RTOA or DL RSTD is derived from the output of AI/ML model, it is an estimation of </w:t>
      </w:r>
      <w:r w:rsidR="00494927">
        <w:rPr>
          <w:rFonts w:eastAsiaTheme="minorEastAsia"/>
          <w:lang w:eastAsia="zh-CN"/>
        </w:rPr>
        <w:t>‘</w:t>
      </w:r>
      <w:r w:rsidR="00494927">
        <w:rPr>
          <w:rFonts w:eastAsiaTheme="minorEastAsia" w:hint="eastAsia"/>
          <w:lang w:eastAsia="zh-CN"/>
        </w:rPr>
        <w:t>ideal UL RTOA or DL RSTD of the LOS ray</w:t>
      </w:r>
      <w:r w:rsidR="00494927">
        <w:rPr>
          <w:rFonts w:eastAsiaTheme="minorEastAsia"/>
          <w:lang w:eastAsia="zh-CN"/>
        </w:rPr>
        <w:t>’</w:t>
      </w:r>
      <w:r w:rsidR="00494927">
        <w:rPr>
          <w:rFonts w:eastAsiaTheme="minorEastAsia" w:hint="eastAsia"/>
          <w:lang w:eastAsia="zh-CN"/>
        </w:rPr>
        <w:t>. In other words, the AI/ML model provides the estimation of UL RTOA or DL RSTD by assuming there is a (</w:t>
      </w:r>
      <w:r w:rsidR="00494927">
        <w:rPr>
          <w:rFonts w:eastAsiaTheme="minorEastAsia"/>
          <w:lang w:eastAsia="zh-CN"/>
        </w:rPr>
        <w:t>virtual</w:t>
      </w:r>
      <w:r w:rsidR="00494927">
        <w:rPr>
          <w:rFonts w:eastAsiaTheme="minorEastAsia" w:hint="eastAsia"/>
          <w:lang w:eastAsia="zh-CN"/>
        </w:rPr>
        <w:t xml:space="preserve">) LOS propagation path. The reliability of UL RTOA or DL RSTD by AI/ML approach cannot be reflected by legacy LOS/NLOS indicator. This makes LOS/NLOS indicator quite useless in this case. </w:t>
      </w:r>
    </w:p>
    <w:p w14:paraId="10CA22DA" w14:textId="35F637A3" w:rsidR="00EB2146" w:rsidRDefault="00494927" w:rsidP="00DE461D">
      <w:pPr>
        <w:spacing w:after="120"/>
        <w:jc w:val="both"/>
        <w:rPr>
          <w:rFonts w:eastAsiaTheme="minorEastAsia"/>
          <w:lang w:eastAsia="zh-CN"/>
        </w:rPr>
      </w:pPr>
      <w:r>
        <w:rPr>
          <w:rFonts w:eastAsiaTheme="minorEastAsia" w:hint="eastAsia"/>
          <w:lang w:eastAsia="zh-CN"/>
        </w:rPr>
        <w:t xml:space="preserve">To save reporting overhead, we think LOS/NLOS indicator does not need to be reported, when timing information is </w:t>
      </w:r>
      <w:r w:rsidR="00D57718">
        <w:rPr>
          <w:rFonts w:eastAsiaTheme="minorEastAsia" w:hint="eastAsia"/>
          <w:lang w:eastAsia="zh-CN"/>
        </w:rPr>
        <w:t>reported based on the output of AI/ML model.</w:t>
      </w:r>
    </w:p>
    <w:p w14:paraId="2839FE91" w14:textId="4081A132" w:rsidR="00EB2146" w:rsidRPr="00994330" w:rsidRDefault="00D57718" w:rsidP="00DE461D">
      <w:pPr>
        <w:spacing w:after="120"/>
        <w:jc w:val="both"/>
        <w:rPr>
          <w:rFonts w:eastAsiaTheme="minorEastAsia"/>
          <w:b/>
          <w:lang w:eastAsia="zh-CN"/>
        </w:rPr>
      </w:pPr>
      <w:r w:rsidRPr="00637CDA">
        <w:rPr>
          <w:rFonts w:eastAsiaTheme="minorEastAsia" w:hint="eastAsia"/>
          <w:b/>
          <w:lang w:eastAsia="zh-CN"/>
        </w:rPr>
        <w:t xml:space="preserve">Proposal </w:t>
      </w:r>
      <w:r w:rsidR="003B13C7">
        <w:rPr>
          <w:rFonts w:eastAsiaTheme="minorEastAsia" w:hint="eastAsia"/>
          <w:b/>
          <w:lang w:eastAsia="zh-CN"/>
        </w:rPr>
        <w:t>22</w:t>
      </w:r>
      <w:r w:rsidRPr="00637CDA">
        <w:rPr>
          <w:rFonts w:eastAsiaTheme="minorEastAsia" w:hint="eastAsia"/>
          <w:b/>
          <w:lang w:eastAsia="zh-CN"/>
        </w:rPr>
        <w:t>: For AI/ML-assisted positioning, no need to report LOS/NLOS indicator when timing information is reported based on the output of AI/ML model.</w:t>
      </w:r>
    </w:p>
    <w:p w14:paraId="6A236B77" w14:textId="751479E0" w:rsidR="00150561" w:rsidRPr="000A4085" w:rsidRDefault="00150561" w:rsidP="00450710">
      <w:pPr>
        <w:pStyle w:val="2"/>
        <w:numPr>
          <w:ilvl w:val="1"/>
          <w:numId w:val="7"/>
        </w:numPr>
        <w:spacing w:after="120"/>
      </w:pPr>
      <w:r w:rsidRPr="00150561">
        <w:t>Assistance information for</w:t>
      </w:r>
      <w:r>
        <w:rPr>
          <w:rFonts w:hint="eastAsia"/>
        </w:rPr>
        <w:t xml:space="preserve"> model inference</w:t>
      </w:r>
    </w:p>
    <w:p w14:paraId="6BDEA8F7" w14:textId="2E4867D2" w:rsidR="00150561" w:rsidRPr="007F0893" w:rsidRDefault="00150561" w:rsidP="00150561">
      <w:pPr>
        <w:pStyle w:val="sample-target"/>
        <w:spacing w:before="0" w:beforeAutospacing="0" w:afterLines="50" w:after="120" w:afterAutospacing="0"/>
        <w:jc w:val="both"/>
        <w:rPr>
          <w:rFonts w:ascii="Times New Roman" w:hAnsi="Times New Roman" w:cs="Times New Roman"/>
          <w:bCs/>
          <w:sz w:val="20"/>
          <w:szCs w:val="20"/>
          <w:lang w:val="en-GB"/>
        </w:rPr>
      </w:pPr>
      <w:r w:rsidRPr="000A4085">
        <w:rPr>
          <w:rFonts w:ascii="Times New Roman" w:hAnsi="Times New Roman" w:cs="Times New Roman" w:hint="eastAsia"/>
          <w:bCs/>
          <w:sz w:val="20"/>
          <w:szCs w:val="20"/>
          <w:lang w:val="en-GB"/>
        </w:rPr>
        <w:t xml:space="preserve">For case 1 or case 2a, UE may send </w:t>
      </w:r>
      <w:r w:rsidR="00351DB9">
        <w:rPr>
          <w:rFonts w:ascii="Times New Roman" w:hAnsi="Times New Roman" w:cs="Times New Roman" w:hint="eastAsia"/>
          <w:bCs/>
          <w:sz w:val="20"/>
          <w:szCs w:val="20"/>
          <w:lang w:val="en-GB"/>
        </w:rPr>
        <w:t xml:space="preserve">a </w:t>
      </w:r>
      <w:r w:rsidR="000714BA">
        <w:rPr>
          <w:rFonts w:ascii="Times New Roman" w:hAnsi="Times New Roman" w:cs="Times New Roman" w:hint="eastAsia"/>
          <w:bCs/>
          <w:sz w:val="20"/>
          <w:szCs w:val="20"/>
          <w:lang w:val="en-GB"/>
        </w:rPr>
        <w:t>request of</w:t>
      </w:r>
      <w:r w:rsidRPr="000A4085">
        <w:rPr>
          <w:rFonts w:ascii="Times New Roman" w:hAnsi="Times New Roman" w:cs="Times New Roman" w:hint="eastAsia"/>
          <w:bCs/>
          <w:sz w:val="20"/>
          <w:szCs w:val="20"/>
          <w:lang w:val="en-GB"/>
        </w:rPr>
        <w:t xml:space="preserve"> </w:t>
      </w:r>
      <w:r w:rsidR="00351DB9">
        <w:rPr>
          <w:rFonts w:ascii="Times New Roman" w:hAnsi="Times New Roman" w:cs="Times New Roman" w:hint="eastAsia"/>
          <w:bCs/>
          <w:sz w:val="20"/>
          <w:szCs w:val="20"/>
          <w:lang w:val="en-GB"/>
        </w:rPr>
        <w:t xml:space="preserve">expected </w:t>
      </w:r>
      <w:r w:rsidR="000714BA">
        <w:rPr>
          <w:rFonts w:ascii="Times New Roman" w:hAnsi="Times New Roman" w:cs="Times New Roman" w:hint="eastAsia"/>
          <w:bCs/>
          <w:sz w:val="20"/>
          <w:szCs w:val="20"/>
          <w:lang w:val="en-GB"/>
        </w:rPr>
        <w:t>PRS/TRP set</w:t>
      </w:r>
      <w:r w:rsidR="00147E79">
        <w:rPr>
          <w:rFonts w:ascii="Times New Roman" w:hAnsi="Times New Roman" w:cs="Times New Roman" w:hint="eastAsia"/>
          <w:bCs/>
          <w:sz w:val="20"/>
          <w:szCs w:val="20"/>
          <w:lang w:val="en-GB"/>
        </w:rPr>
        <w:t xml:space="preserve"> (validity area of the collected training data)</w:t>
      </w:r>
      <w:r w:rsidR="000714BA" w:rsidRPr="000A4085">
        <w:rPr>
          <w:rFonts w:ascii="Times New Roman" w:hAnsi="Times New Roman" w:cs="Times New Roman" w:hint="eastAsia"/>
          <w:bCs/>
          <w:sz w:val="20"/>
          <w:szCs w:val="20"/>
          <w:lang w:val="en-GB"/>
        </w:rPr>
        <w:t xml:space="preserve"> </w:t>
      </w:r>
      <w:r w:rsidRPr="000A4085">
        <w:rPr>
          <w:rFonts w:ascii="Times New Roman" w:hAnsi="Times New Roman" w:cs="Times New Roman" w:hint="eastAsia"/>
          <w:bCs/>
          <w:sz w:val="20"/>
          <w:szCs w:val="20"/>
          <w:lang w:val="en-GB"/>
        </w:rPr>
        <w:t>to LMF, and LMF provides the PRS configurations to UE</w:t>
      </w:r>
      <w:r w:rsidR="00351DB9">
        <w:rPr>
          <w:rFonts w:ascii="Times New Roman" w:hAnsi="Times New Roman" w:cs="Times New Roman" w:hint="eastAsia"/>
          <w:bCs/>
          <w:sz w:val="20"/>
          <w:szCs w:val="20"/>
          <w:lang w:val="en-GB"/>
        </w:rPr>
        <w:t xml:space="preserve"> based on the request</w:t>
      </w:r>
      <w:r w:rsidRPr="000A4085">
        <w:rPr>
          <w:rFonts w:ascii="Times New Roman" w:hAnsi="Times New Roman" w:cs="Times New Roman" w:hint="eastAsia"/>
          <w:bCs/>
          <w:sz w:val="20"/>
          <w:szCs w:val="20"/>
          <w:lang w:val="en-GB"/>
        </w:rPr>
        <w:t xml:space="preserve">. The AI/ML model input may be based on fixed TRP set and dynamic TRP set. In Rel-18, many companies provided evaluation results </w:t>
      </w:r>
      <w:r w:rsidRPr="000A4085">
        <w:rPr>
          <w:rFonts w:ascii="Times New Roman" w:hAnsi="Times New Roman" w:cs="Times New Roman"/>
          <w:bCs/>
          <w:sz w:val="20"/>
          <w:szCs w:val="20"/>
          <w:lang w:val="en-GB"/>
        </w:rPr>
        <w:t>corresponding</w:t>
      </w:r>
      <w:r w:rsidRPr="000A4085">
        <w:rPr>
          <w:rFonts w:ascii="Times New Roman" w:hAnsi="Times New Roman" w:cs="Times New Roman" w:hint="eastAsia"/>
          <w:bCs/>
          <w:sz w:val="20"/>
          <w:szCs w:val="20"/>
          <w:lang w:val="en-GB"/>
        </w:rPr>
        <w:t xml:space="preserve"> to AI/ML model </w:t>
      </w:r>
      <w:r w:rsidRPr="000A4085">
        <w:rPr>
          <w:rFonts w:ascii="Times New Roman" w:hAnsi="Times New Roman" w:cs="Times New Roman"/>
          <w:bCs/>
          <w:sz w:val="20"/>
          <w:szCs w:val="20"/>
          <w:lang w:val="en-GB"/>
        </w:rPr>
        <w:t>input</w:t>
      </w:r>
      <w:r w:rsidRPr="000A4085">
        <w:rPr>
          <w:rFonts w:ascii="Times New Roman" w:hAnsi="Times New Roman" w:cs="Times New Roman" w:hint="eastAsia"/>
          <w:bCs/>
          <w:sz w:val="20"/>
          <w:szCs w:val="20"/>
          <w:lang w:val="en-GB"/>
        </w:rPr>
        <w:t xml:space="preserve"> from fixed TRP set or dynamic TRP set. In general, transmitting PRS by full TRP set is most power consuming and also most resource consuming, but the positioning </w:t>
      </w:r>
      <w:r w:rsidRPr="000A4085">
        <w:rPr>
          <w:rFonts w:ascii="Times New Roman" w:hAnsi="Times New Roman" w:cs="Times New Roman"/>
          <w:bCs/>
          <w:sz w:val="20"/>
          <w:szCs w:val="20"/>
          <w:lang w:val="en-GB"/>
        </w:rPr>
        <w:t>performance</w:t>
      </w:r>
      <w:r w:rsidRPr="000A4085">
        <w:rPr>
          <w:rFonts w:ascii="Times New Roman" w:hAnsi="Times New Roman" w:cs="Times New Roman" w:hint="eastAsia"/>
          <w:bCs/>
          <w:sz w:val="20"/>
          <w:szCs w:val="20"/>
          <w:lang w:val="en-GB"/>
        </w:rPr>
        <w:t xml:space="preserve"> may not significantly outperforms the case of dynamic TRP input, i.e. only a subset of TRPs transmit PRS. </w:t>
      </w:r>
      <w:r w:rsidR="002371E4">
        <w:rPr>
          <w:rFonts w:ascii="Times New Roman" w:hAnsi="Times New Roman" w:cs="Times New Roman" w:hint="eastAsia"/>
          <w:bCs/>
          <w:sz w:val="20"/>
          <w:szCs w:val="20"/>
          <w:lang w:val="en-GB"/>
        </w:rPr>
        <w:t xml:space="preserve">Hence, based on the preferred trade-off between performance and cost, it is possible for UE vendors to develop their AI/ML models only using channel </w:t>
      </w:r>
      <w:r w:rsidR="002371E4">
        <w:rPr>
          <w:rFonts w:ascii="Times New Roman" w:hAnsi="Times New Roman" w:cs="Times New Roman"/>
          <w:bCs/>
          <w:sz w:val="20"/>
          <w:szCs w:val="20"/>
          <w:lang w:val="en-GB"/>
        </w:rPr>
        <w:t>measurement</w:t>
      </w:r>
      <w:r w:rsidR="002371E4">
        <w:rPr>
          <w:rFonts w:ascii="Times New Roman" w:hAnsi="Times New Roman" w:cs="Times New Roman" w:hint="eastAsia"/>
          <w:bCs/>
          <w:sz w:val="20"/>
          <w:szCs w:val="20"/>
          <w:lang w:val="en-GB"/>
        </w:rPr>
        <w:t xml:space="preserve"> of a subset of TRPs model input. </w:t>
      </w:r>
      <w:r w:rsidRPr="00821DE1">
        <w:rPr>
          <w:rFonts w:ascii="Times New Roman" w:hAnsi="Times New Roman" w:cs="Times New Roman" w:hint="eastAsia"/>
          <w:bCs/>
          <w:sz w:val="20"/>
          <w:szCs w:val="20"/>
          <w:lang w:val="en-GB"/>
        </w:rPr>
        <w:t xml:space="preserve">However, the </w:t>
      </w:r>
      <w:r w:rsidRPr="00821DE1">
        <w:rPr>
          <w:rFonts w:ascii="Times New Roman" w:hAnsi="Times New Roman" w:cs="Times New Roman"/>
          <w:bCs/>
          <w:sz w:val="20"/>
          <w:szCs w:val="20"/>
          <w:lang w:val="en-GB"/>
        </w:rPr>
        <w:t>preference</w:t>
      </w:r>
      <w:r w:rsidRPr="00821DE1">
        <w:rPr>
          <w:rFonts w:ascii="Times New Roman" w:hAnsi="Times New Roman" w:cs="Times New Roman" w:hint="eastAsia"/>
          <w:bCs/>
          <w:sz w:val="20"/>
          <w:szCs w:val="20"/>
          <w:lang w:val="en-GB"/>
        </w:rPr>
        <w:t xml:space="preserve"> on TRP set</w:t>
      </w:r>
      <w:r w:rsidR="00B6439D" w:rsidRPr="00821DE1">
        <w:rPr>
          <w:rFonts w:ascii="Times New Roman" w:hAnsi="Times New Roman" w:cs="Times New Roman" w:hint="eastAsia"/>
          <w:bCs/>
          <w:sz w:val="20"/>
          <w:szCs w:val="20"/>
          <w:lang w:val="en-GB"/>
        </w:rPr>
        <w:t xml:space="preserve"> of the UE-side AI/ML model</w:t>
      </w:r>
      <w:r w:rsidRPr="00821DE1">
        <w:rPr>
          <w:rFonts w:ascii="Times New Roman" w:hAnsi="Times New Roman" w:cs="Times New Roman" w:hint="eastAsia"/>
          <w:bCs/>
          <w:sz w:val="20"/>
          <w:szCs w:val="20"/>
          <w:lang w:val="en-GB"/>
        </w:rPr>
        <w:t xml:space="preserve"> is known only by UE-side.</w:t>
      </w:r>
      <w:r w:rsidRPr="000A4085">
        <w:rPr>
          <w:rFonts w:ascii="Times New Roman" w:hAnsi="Times New Roman" w:cs="Times New Roman" w:hint="eastAsia"/>
          <w:bCs/>
          <w:sz w:val="20"/>
          <w:szCs w:val="20"/>
          <w:lang w:val="en-GB"/>
        </w:rPr>
        <w:t xml:space="preserve"> T</w:t>
      </w:r>
      <w:r w:rsidRPr="000A4085">
        <w:rPr>
          <w:rFonts w:ascii="Times New Roman" w:hAnsi="Times New Roman" w:cs="Times New Roman"/>
          <w:bCs/>
          <w:sz w:val="20"/>
          <w:szCs w:val="20"/>
          <w:lang w:val="en-GB"/>
        </w:rPr>
        <w:t>h</w:t>
      </w:r>
      <w:r w:rsidRPr="000A4085">
        <w:rPr>
          <w:rFonts w:ascii="Times New Roman" w:hAnsi="Times New Roman" w:cs="Times New Roman" w:hint="eastAsia"/>
          <w:bCs/>
          <w:sz w:val="20"/>
          <w:szCs w:val="20"/>
          <w:lang w:val="en-GB"/>
        </w:rPr>
        <w:t xml:space="preserve">us, it is reasonable </w:t>
      </w:r>
      <w:r w:rsidRPr="000A4085">
        <w:rPr>
          <w:rFonts w:ascii="Times New Roman" w:hAnsi="Times New Roman" w:cs="Times New Roman"/>
          <w:bCs/>
          <w:sz w:val="20"/>
          <w:szCs w:val="20"/>
          <w:lang w:val="en-GB"/>
        </w:rPr>
        <w:t>that</w:t>
      </w:r>
      <w:r w:rsidRPr="000A4085">
        <w:rPr>
          <w:rFonts w:ascii="Times New Roman" w:hAnsi="Times New Roman" w:cs="Times New Roman" w:hint="eastAsia"/>
          <w:bCs/>
          <w:sz w:val="20"/>
          <w:szCs w:val="20"/>
          <w:lang w:val="en-GB"/>
        </w:rPr>
        <w:t xml:space="preserve"> </w:t>
      </w:r>
      <w:r w:rsidR="00B6439D">
        <w:rPr>
          <w:rFonts w:ascii="Times New Roman" w:hAnsi="Times New Roman" w:cs="Times New Roman" w:hint="eastAsia"/>
          <w:bCs/>
          <w:sz w:val="20"/>
          <w:szCs w:val="20"/>
          <w:lang w:val="en-GB"/>
        </w:rPr>
        <w:t>UE transmits</w:t>
      </w:r>
      <w:r w:rsidRPr="000A4085">
        <w:rPr>
          <w:rFonts w:ascii="Times New Roman" w:hAnsi="Times New Roman" w:cs="Times New Roman" w:hint="eastAsia"/>
          <w:bCs/>
          <w:sz w:val="20"/>
          <w:szCs w:val="20"/>
          <w:lang w:val="en-GB"/>
        </w:rPr>
        <w:t xml:space="preserve"> some assistance information related to </w:t>
      </w:r>
      <w:r w:rsidR="0075775A">
        <w:rPr>
          <w:rFonts w:ascii="Times New Roman" w:hAnsi="Times New Roman" w:cs="Times New Roman" w:hint="eastAsia"/>
          <w:bCs/>
          <w:sz w:val="20"/>
          <w:szCs w:val="20"/>
          <w:lang w:val="en-GB"/>
        </w:rPr>
        <w:t xml:space="preserve">the </w:t>
      </w:r>
      <w:r w:rsidR="00B6439D">
        <w:rPr>
          <w:rFonts w:ascii="Times New Roman" w:hAnsi="Times New Roman" w:cs="Times New Roman" w:hint="eastAsia"/>
          <w:bCs/>
          <w:sz w:val="20"/>
          <w:szCs w:val="20"/>
          <w:lang w:val="en-GB"/>
        </w:rPr>
        <w:t xml:space="preserve">expected </w:t>
      </w:r>
      <w:r w:rsidRPr="000A4085">
        <w:rPr>
          <w:rFonts w:ascii="Times New Roman" w:hAnsi="Times New Roman" w:cs="Times New Roman" w:hint="eastAsia"/>
          <w:bCs/>
          <w:sz w:val="20"/>
          <w:szCs w:val="20"/>
          <w:lang w:val="en-GB"/>
        </w:rPr>
        <w:t xml:space="preserve">TRP set </w:t>
      </w:r>
      <w:r w:rsidR="00B6439D">
        <w:rPr>
          <w:rFonts w:ascii="Times New Roman" w:hAnsi="Times New Roman" w:cs="Times New Roman" w:hint="eastAsia"/>
          <w:bCs/>
          <w:sz w:val="20"/>
          <w:szCs w:val="20"/>
          <w:lang w:val="en-GB"/>
        </w:rPr>
        <w:t xml:space="preserve">to ensure the consistency of PRS/TRP set configuration </w:t>
      </w:r>
      <w:r w:rsidR="00B6439D">
        <w:rPr>
          <w:rFonts w:ascii="Times New Roman" w:hAnsi="Times New Roman" w:cs="Times New Roman" w:hint="eastAsia"/>
          <w:bCs/>
          <w:sz w:val="20"/>
          <w:szCs w:val="20"/>
          <w:lang w:val="en-GB"/>
        </w:rPr>
        <w:lastRenderedPageBreak/>
        <w:t>between model training phase and model inference phase</w:t>
      </w:r>
      <w:r w:rsidRPr="000A4085">
        <w:rPr>
          <w:rFonts w:ascii="Times New Roman" w:hAnsi="Times New Roman" w:cs="Times New Roman" w:hint="eastAsia"/>
          <w:bCs/>
          <w:sz w:val="20"/>
          <w:szCs w:val="20"/>
          <w:lang w:val="en-GB"/>
        </w:rPr>
        <w:t xml:space="preserve">. The LMF can configure </w:t>
      </w:r>
      <w:r w:rsidRPr="000A4085">
        <w:rPr>
          <w:rFonts w:ascii="Times New Roman" w:hAnsi="Times New Roman" w:cs="Times New Roman"/>
          <w:bCs/>
          <w:sz w:val="20"/>
          <w:szCs w:val="20"/>
          <w:lang w:val="en-GB"/>
        </w:rPr>
        <w:t>appropriate</w:t>
      </w:r>
      <w:r w:rsidRPr="000A4085">
        <w:rPr>
          <w:rFonts w:ascii="Times New Roman" w:hAnsi="Times New Roman" w:cs="Times New Roman" w:hint="eastAsia"/>
          <w:bCs/>
          <w:sz w:val="20"/>
          <w:szCs w:val="20"/>
          <w:lang w:val="en-GB"/>
        </w:rPr>
        <w:t xml:space="preserve"> TRP </w:t>
      </w:r>
      <w:r w:rsidRPr="000A4085">
        <w:rPr>
          <w:rFonts w:ascii="Times New Roman" w:hAnsi="Times New Roman" w:cs="Times New Roman"/>
          <w:bCs/>
          <w:sz w:val="20"/>
          <w:szCs w:val="20"/>
          <w:lang w:val="en-GB"/>
        </w:rPr>
        <w:t>transmitting</w:t>
      </w:r>
      <w:r w:rsidRPr="000A4085">
        <w:rPr>
          <w:rFonts w:ascii="Times New Roman" w:hAnsi="Times New Roman" w:cs="Times New Roman" w:hint="eastAsia"/>
          <w:bCs/>
          <w:sz w:val="20"/>
          <w:szCs w:val="20"/>
          <w:lang w:val="en-GB"/>
        </w:rPr>
        <w:t xml:space="preserve"> PRS to UE for obtaining the measurements based </w:t>
      </w:r>
      <w:r w:rsidRPr="007F0893">
        <w:rPr>
          <w:rFonts w:ascii="Times New Roman" w:hAnsi="Times New Roman" w:cs="Times New Roman"/>
          <w:bCs/>
          <w:sz w:val="20"/>
          <w:szCs w:val="20"/>
          <w:lang w:val="en-GB"/>
        </w:rPr>
        <w:t>on the</w:t>
      </w:r>
      <w:r w:rsidRPr="007F0893">
        <w:rPr>
          <w:rFonts w:ascii="Times New Roman" w:hAnsi="Times New Roman" w:cs="Times New Roman" w:hint="eastAsia"/>
          <w:bCs/>
          <w:sz w:val="20"/>
          <w:szCs w:val="20"/>
          <w:lang w:val="en-GB"/>
        </w:rPr>
        <w:t xml:space="preserve"> assistance information related to TRP set. This can avoid the inappropriate TRP set configured by LMF.</w:t>
      </w:r>
    </w:p>
    <w:p w14:paraId="71F821FC" w14:textId="4811C678" w:rsidR="00150561" w:rsidRDefault="00150561" w:rsidP="00150561">
      <w:pPr>
        <w:spacing w:after="120"/>
        <w:jc w:val="both"/>
        <w:rPr>
          <w:rFonts w:eastAsiaTheme="minorEastAsia"/>
          <w:b/>
          <w:lang w:eastAsia="zh-CN"/>
        </w:rPr>
      </w:pPr>
      <w:r w:rsidRPr="007F0893">
        <w:rPr>
          <w:b/>
        </w:rPr>
        <w:t>Proposal</w:t>
      </w:r>
      <w:r w:rsidRPr="007F0893">
        <w:rPr>
          <w:rFonts w:eastAsiaTheme="minorEastAsia"/>
          <w:b/>
        </w:rPr>
        <w:t xml:space="preserve"> </w:t>
      </w:r>
      <w:r w:rsidR="003B13C7">
        <w:rPr>
          <w:rFonts w:eastAsiaTheme="minorEastAsia" w:hint="eastAsia"/>
          <w:b/>
          <w:lang w:eastAsia="zh-CN"/>
        </w:rPr>
        <w:t>23</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14:paraId="78333FAE" w14:textId="33A73CFE" w:rsidR="00E028C6" w:rsidRDefault="00E028C6" w:rsidP="00150561">
      <w:pPr>
        <w:spacing w:after="120"/>
        <w:jc w:val="both"/>
        <w:rPr>
          <w:rFonts w:eastAsiaTheme="minorEastAsia"/>
          <w:lang w:eastAsia="zh-CN"/>
        </w:rPr>
      </w:pPr>
      <w:r w:rsidRPr="00E028C6">
        <w:rPr>
          <w:rFonts w:eastAsiaTheme="minorEastAsia" w:hint="eastAsia"/>
          <w:lang w:eastAsia="zh-CN"/>
        </w:rPr>
        <w:t xml:space="preserve">For </w:t>
      </w:r>
      <w:r>
        <w:rPr>
          <w:rFonts w:eastAsiaTheme="minorEastAsia" w:hint="eastAsia"/>
          <w:lang w:eastAsia="zh-CN"/>
        </w:rPr>
        <w:t xml:space="preserve">case 2b, LMF may send the validity area (e.g. some TRP sets) of the collected training data to provide </w:t>
      </w:r>
      <w:r w:rsidR="00357E3F">
        <w:rPr>
          <w:rFonts w:eastAsiaTheme="minorEastAsia" w:hint="eastAsia"/>
          <w:lang w:eastAsia="zh-CN"/>
        </w:rPr>
        <w:t xml:space="preserve">assistance </w:t>
      </w:r>
      <w:r>
        <w:rPr>
          <w:rFonts w:eastAsiaTheme="minorEastAsia" w:hint="eastAsia"/>
          <w:lang w:eastAsia="zh-CN"/>
        </w:rPr>
        <w:t>information for UE</w:t>
      </w:r>
      <w:r w:rsidRPr="00E028C6">
        <w:rPr>
          <w:rFonts w:eastAsiaTheme="minorEastAsia" w:hint="eastAsia"/>
          <w:lang w:eastAsia="zh-CN"/>
        </w:rPr>
        <w:t xml:space="preserve"> </w:t>
      </w:r>
      <w:r>
        <w:rPr>
          <w:rFonts w:eastAsiaTheme="minorEastAsia" w:hint="eastAsia"/>
          <w:lang w:eastAsia="zh-CN"/>
        </w:rPr>
        <w:t xml:space="preserve">channel measurement reporting, and the UE channel measurement reported by UE needs to </w:t>
      </w:r>
      <w:r>
        <w:rPr>
          <w:rFonts w:eastAsiaTheme="minorEastAsia"/>
          <w:lang w:eastAsia="zh-CN"/>
        </w:rPr>
        <w:t>satisf</w:t>
      </w:r>
      <w:r>
        <w:rPr>
          <w:rFonts w:eastAsiaTheme="minorEastAsia" w:hint="eastAsia"/>
          <w:lang w:eastAsia="zh-CN"/>
        </w:rPr>
        <w:t xml:space="preserve">y the validity area indicated by LMF. Otherwise, the UE does not </w:t>
      </w:r>
      <w:r>
        <w:rPr>
          <w:rFonts w:eastAsiaTheme="minorEastAsia"/>
          <w:lang w:eastAsia="zh-CN"/>
        </w:rPr>
        <w:t>provide</w:t>
      </w:r>
      <w:r>
        <w:rPr>
          <w:rFonts w:eastAsiaTheme="minorEastAsia" w:hint="eastAsia"/>
          <w:lang w:eastAsia="zh-CN"/>
        </w:rPr>
        <w:t xml:space="preserve"> the UE channel measurement to LMF.</w:t>
      </w:r>
    </w:p>
    <w:p w14:paraId="6D7512E2" w14:textId="6CF7B21F" w:rsidR="000C4BD4" w:rsidRDefault="000C4BD4" w:rsidP="000C4BD4">
      <w:pPr>
        <w:spacing w:after="120"/>
        <w:jc w:val="both"/>
        <w:rPr>
          <w:rFonts w:eastAsiaTheme="minorEastAsia"/>
          <w:b/>
          <w:lang w:eastAsia="zh-CN"/>
        </w:rPr>
      </w:pPr>
      <w:r w:rsidRPr="007F0893">
        <w:rPr>
          <w:b/>
        </w:rPr>
        <w:t>Proposal</w:t>
      </w:r>
      <w:r w:rsidRPr="007F0893">
        <w:rPr>
          <w:rFonts w:eastAsiaTheme="minorEastAsia"/>
          <w:b/>
        </w:rPr>
        <w:t xml:space="preserve"> </w:t>
      </w:r>
      <w:r w:rsidR="003B13C7">
        <w:rPr>
          <w:rFonts w:eastAsiaTheme="minorEastAsia" w:hint="eastAsia"/>
          <w:b/>
          <w:lang w:eastAsia="zh-CN"/>
        </w:rPr>
        <w:t>24</w:t>
      </w:r>
      <w:r w:rsidRPr="007F0893">
        <w:rPr>
          <w:b/>
        </w:rPr>
        <w:t>:</w:t>
      </w:r>
      <w:r w:rsidRPr="007F0893">
        <w:rPr>
          <w:rFonts w:hint="eastAsia"/>
          <w:b/>
        </w:rPr>
        <w:t xml:space="preserve"> For case </w:t>
      </w:r>
      <w:r w:rsidR="00357E3F">
        <w:rPr>
          <w:rFonts w:eastAsiaTheme="minorEastAsia" w:hint="eastAsia"/>
          <w:b/>
          <w:lang w:eastAsia="zh-CN"/>
        </w:rPr>
        <w:t>2b</w:t>
      </w:r>
      <w:r w:rsidRPr="007F0893">
        <w:rPr>
          <w:rFonts w:hint="eastAsia"/>
          <w:b/>
        </w:rPr>
        <w:t xml:space="preserve">, </w:t>
      </w:r>
      <w:r w:rsidR="00357E3F" w:rsidRPr="00357E3F">
        <w:rPr>
          <w:rFonts w:hint="eastAsia"/>
          <w:b/>
        </w:rPr>
        <w:t>LMF send</w:t>
      </w:r>
      <w:r w:rsidR="00357E3F">
        <w:rPr>
          <w:rFonts w:eastAsiaTheme="minorEastAsia" w:hint="eastAsia"/>
          <w:b/>
          <w:lang w:eastAsia="zh-CN"/>
        </w:rPr>
        <w:t>s</w:t>
      </w:r>
      <w:r w:rsidR="00357E3F" w:rsidRPr="00357E3F">
        <w:rPr>
          <w:rFonts w:hint="eastAsia"/>
          <w:b/>
        </w:rPr>
        <w:t xml:space="preserve"> the validity area (e.g. some TRP sets) of the collected training data to provide assistance information for UE channel measurement reporting</w:t>
      </w:r>
      <w:r w:rsidRPr="007F0893">
        <w:rPr>
          <w:rFonts w:hint="eastAsia"/>
          <w:b/>
        </w:rPr>
        <w:t>.</w:t>
      </w:r>
    </w:p>
    <w:p w14:paraId="052B2E89" w14:textId="77777777" w:rsidR="00E3322D" w:rsidRPr="00E524B0" w:rsidRDefault="00E3322D" w:rsidP="00946BC9">
      <w:pPr>
        <w:pStyle w:val="1"/>
        <w:numPr>
          <w:ilvl w:val="0"/>
          <w:numId w:val="7"/>
        </w:numPr>
        <w:ind w:left="432" w:hanging="432"/>
        <w:rPr>
          <w:rFonts w:eastAsiaTheme="minorEastAsia"/>
          <w:lang w:eastAsia="zh-CN"/>
        </w:rPr>
      </w:pPr>
      <w:r>
        <w:rPr>
          <w:rFonts w:eastAsiaTheme="minorEastAsia" w:hint="eastAsia"/>
          <w:lang w:eastAsia="zh-CN"/>
        </w:rPr>
        <w:t xml:space="preserve">Performance/model </w:t>
      </w:r>
      <w:r w:rsidRPr="00946BC9">
        <w:rPr>
          <w:rFonts w:hint="eastAsia"/>
          <w:lang w:eastAsia="zh-CN"/>
        </w:rPr>
        <w:t>monitoring</w:t>
      </w:r>
    </w:p>
    <w:p w14:paraId="64A4EC26" w14:textId="1436187D" w:rsidR="00E3322D" w:rsidRDefault="00E3322D" w:rsidP="00E3322D">
      <w:pPr>
        <w:spacing w:after="120"/>
        <w:jc w:val="both"/>
        <w:rPr>
          <w:rFonts w:eastAsia="宋体"/>
          <w:bCs/>
          <w:lang w:eastAsia="zh-CN"/>
        </w:rPr>
      </w:pPr>
      <w:r>
        <w:rPr>
          <w:rFonts w:eastAsia="宋体" w:hint="eastAsia"/>
          <w:bCs/>
          <w:lang w:eastAsia="zh-CN"/>
        </w:rPr>
        <w:t xml:space="preserve">Regarding AI/ML model monitoring or performance monitoring, </w:t>
      </w:r>
      <w:r w:rsidR="008C6A55" w:rsidRPr="002B1EDE">
        <w:t>for model performance monitoring metric calculation in label-based model monitoring</w:t>
      </w:r>
      <w:r w:rsidR="008C6A55">
        <w:rPr>
          <w:rFonts w:eastAsiaTheme="minorEastAsia" w:hint="eastAsia"/>
          <w:lang w:eastAsia="zh-CN"/>
        </w:rPr>
        <w:t xml:space="preserve">, some potential options </w:t>
      </w:r>
      <w:r w:rsidR="008C6A55" w:rsidRPr="002B1EDE">
        <w:t>with regard to how to generate information on ground truth label</w:t>
      </w:r>
      <w:r w:rsidR="008C6A55">
        <w:rPr>
          <w:rFonts w:eastAsiaTheme="minorEastAsia" w:hint="eastAsia"/>
          <w:lang w:eastAsia="zh-CN"/>
        </w:rPr>
        <w:t xml:space="preserve"> has been discussed in RAN1#116bis</w:t>
      </w:r>
      <w:r w:rsidR="008C6A55">
        <w:rPr>
          <w:rFonts w:eastAsia="宋体" w:hint="eastAsia"/>
          <w:bCs/>
          <w:lang w:eastAsia="zh-CN"/>
        </w:rPr>
        <w:t>.</w:t>
      </w:r>
      <w:r w:rsidR="000163FA">
        <w:rPr>
          <w:rFonts w:eastAsia="宋体" w:hint="eastAsia"/>
          <w:bCs/>
          <w:lang w:eastAsia="zh-CN"/>
        </w:rPr>
        <w:t xml:space="preserve"> In this section, we summarize our views on </w:t>
      </w:r>
      <w:r>
        <w:rPr>
          <w:rFonts w:eastAsia="宋体" w:hint="eastAsia"/>
          <w:bCs/>
          <w:lang w:eastAsia="zh-CN"/>
        </w:rPr>
        <w:t xml:space="preserve">the entity for </w:t>
      </w:r>
      <w:r w:rsidR="00A32FA0" w:rsidRPr="002B1EDE">
        <w:t xml:space="preserve">model performance monitoring metric calculation </w:t>
      </w:r>
      <w:r w:rsidR="000163FA">
        <w:rPr>
          <w:rFonts w:eastAsiaTheme="minorEastAsia" w:hint="eastAsia"/>
          <w:lang w:eastAsia="zh-CN"/>
        </w:rPr>
        <w:t>and feasible options for generating ground truth label</w:t>
      </w:r>
      <w:r w:rsidR="00A32FA0">
        <w:rPr>
          <w:rFonts w:eastAsiaTheme="minorEastAsia" w:hint="eastAsia"/>
          <w:lang w:eastAsia="zh-CN"/>
        </w:rPr>
        <w:t xml:space="preserve"> in </w:t>
      </w:r>
      <w:r w:rsidR="00A32FA0">
        <w:rPr>
          <w:rFonts w:eastAsiaTheme="minorEastAsia"/>
          <w:lang w:eastAsia="zh-CN"/>
        </w:rPr>
        <w:fldChar w:fldCharType="begin"/>
      </w:r>
      <w:r w:rsidR="00A32FA0">
        <w:rPr>
          <w:rFonts w:eastAsiaTheme="minorEastAsia"/>
          <w:lang w:eastAsia="zh-CN"/>
        </w:rPr>
        <w:instrText xml:space="preserve"> </w:instrText>
      </w:r>
      <w:r w:rsidR="00A32FA0">
        <w:rPr>
          <w:rFonts w:eastAsiaTheme="minorEastAsia" w:hint="eastAsia"/>
          <w:lang w:eastAsia="zh-CN"/>
        </w:rPr>
        <w:instrText>REF _Ref157890775 \h</w:instrText>
      </w:r>
      <w:r w:rsidR="00A32FA0">
        <w:rPr>
          <w:rFonts w:eastAsiaTheme="minorEastAsia"/>
          <w:lang w:eastAsia="zh-CN"/>
        </w:rPr>
        <w:instrText xml:space="preserve">  \* MERGEFORMAT </w:instrText>
      </w:r>
      <w:r w:rsidR="00A32FA0">
        <w:rPr>
          <w:rFonts w:eastAsiaTheme="minorEastAsia"/>
          <w:lang w:eastAsia="zh-CN"/>
        </w:rPr>
      </w:r>
      <w:r w:rsidR="00A32FA0">
        <w:rPr>
          <w:rFonts w:eastAsiaTheme="minorEastAsia"/>
          <w:lang w:eastAsia="zh-CN"/>
        </w:rPr>
        <w:fldChar w:fldCharType="separate"/>
      </w:r>
      <w:r w:rsidR="00A32FA0" w:rsidRPr="00A32FA0">
        <w:rPr>
          <w:rFonts w:eastAsiaTheme="minorEastAsia"/>
          <w:lang w:eastAsia="zh-CN"/>
        </w:rPr>
        <w:t>Table 4</w:t>
      </w:r>
      <w:r w:rsidR="00A32FA0">
        <w:rPr>
          <w:rFonts w:eastAsiaTheme="minorEastAsia"/>
          <w:lang w:eastAsia="zh-CN"/>
        </w:rPr>
        <w:fldChar w:fldCharType="end"/>
      </w:r>
      <w:r w:rsidR="000163FA">
        <w:rPr>
          <w:rFonts w:eastAsiaTheme="minorEastAsia" w:hint="eastAsia"/>
          <w:lang w:eastAsia="zh-CN"/>
        </w:rPr>
        <w:t>.</w:t>
      </w:r>
    </w:p>
    <w:p w14:paraId="2604585B" w14:textId="7A563139" w:rsidR="00E3322D" w:rsidRPr="005D0F49" w:rsidRDefault="00E3322D" w:rsidP="00E3322D">
      <w:pPr>
        <w:pStyle w:val="ae"/>
        <w:spacing w:after="120"/>
        <w:jc w:val="center"/>
        <w:rPr>
          <w:rFonts w:eastAsiaTheme="minorEastAsia"/>
          <w:b/>
          <w:lang w:eastAsia="zh-CN"/>
        </w:rPr>
      </w:pPr>
      <w:bookmarkStart w:id="22" w:name="_Ref157890775"/>
      <w:r w:rsidRPr="00687F53">
        <w:rPr>
          <w:rFonts w:eastAsiaTheme="minorEastAsia"/>
          <w:b/>
          <w:lang w:eastAsia="zh-CN"/>
        </w:rPr>
        <w:t xml:space="preserve">Table </w:t>
      </w:r>
      <w:r w:rsidRPr="00687F53">
        <w:rPr>
          <w:rFonts w:eastAsiaTheme="minorEastAsia"/>
          <w:b/>
          <w:lang w:eastAsia="zh-CN"/>
        </w:rPr>
        <w:fldChar w:fldCharType="begin"/>
      </w:r>
      <w:r w:rsidRPr="00687F53">
        <w:rPr>
          <w:rFonts w:eastAsiaTheme="minorEastAsia"/>
          <w:b/>
          <w:lang w:eastAsia="zh-CN"/>
        </w:rPr>
        <w:instrText xml:space="preserve"> SEQ Table \* ARABIC </w:instrText>
      </w:r>
      <w:r w:rsidRPr="00687F53">
        <w:rPr>
          <w:rFonts w:eastAsiaTheme="minorEastAsia"/>
          <w:b/>
          <w:lang w:eastAsia="zh-CN"/>
        </w:rPr>
        <w:fldChar w:fldCharType="separate"/>
      </w:r>
      <w:r w:rsidR="00E524B0">
        <w:rPr>
          <w:rFonts w:eastAsiaTheme="minorEastAsia"/>
          <w:b/>
          <w:noProof/>
          <w:lang w:eastAsia="zh-CN"/>
        </w:rPr>
        <w:t>4</w:t>
      </w:r>
      <w:r w:rsidRPr="00687F53">
        <w:rPr>
          <w:rFonts w:eastAsiaTheme="minorEastAsia"/>
          <w:b/>
          <w:lang w:eastAsia="zh-CN"/>
        </w:rPr>
        <w:fldChar w:fldCharType="end"/>
      </w:r>
      <w:bookmarkEnd w:id="22"/>
      <w:r w:rsidRPr="005D0F49">
        <w:rPr>
          <w:rFonts w:eastAsiaTheme="minorEastAsia" w:hint="eastAsia"/>
          <w:b/>
          <w:lang w:eastAsia="zh-CN"/>
        </w:rPr>
        <w:t>:</w:t>
      </w:r>
      <w:r>
        <w:rPr>
          <w:rFonts w:eastAsiaTheme="minorEastAsia" w:hint="eastAsia"/>
          <w:b/>
          <w:lang w:eastAsia="zh-CN"/>
        </w:rPr>
        <w:t xml:space="preserve"> </w:t>
      </w:r>
      <w:r w:rsidR="00825F6A">
        <w:rPr>
          <w:rFonts w:eastAsiaTheme="minorEastAsia" w:hint="eastAsia"/>
          <w:b/>
          <w:lang w:eastAsia="zh-CN"/>
        </w:rPr>
        <w:t>Label-based p</w:t>
      </w:r>
      <w:r>
        <w:rPr>
          <w:rFonts w:eastAsiaTheme="minorEastAsia" w:hint="eastAsia"/>
          <w:b/>
          <w:lang w:eastAsia="zh-CN"/>
        </w:rPr>
        <w:t xml:space="preserve">erformance/model monitoring </w:t>
      </w:r>
      <w:r w:rsidR="00825F6A">
        <w:rPr>
          <w:rFonts w:eastAsiaTheme="minorEastAsia" w:hint="eastAsia"/>
          <w:b/>
          <w:lang w:eastAsia="zh-CN"/>
        </w:rPr>
        <w:t xml:space="preserve">metric calculation </w:t>
      </w:r>
      <w:r>
        <w:rPr>
          <w:rFonts w:eastAsiaTheme="minorEastAsia" w:hint="eastAsia"/>
          <w:b/>
          <w:lang w:eastAsia="zh-CN"/>
        </w:rPr>
        <w:t>for case 1</w:t>
      </w:r>
      <w:r w:rsidR="00E524B0">
        <w:rPr>
          <w:rFonts w:eastAsiaTheme="minorEastAsia" w:hint="eastAsia"/>
          <w:b/>
          <w:lang w:eastAsia="zh-CN"/>
        </w:rPr>
        <w:t>/2a/2b/3a/3b</w:t>
      </w:r>
    </w:p>
    <w:tbl>
      <w:tblPr>
        <w:tblStyle w:val="a4"/>
        <w:tblW w:w="0" w:type="auto"/>
        <w:tblInd w:w="108" w:type="dxa"/>
        <w:tblLook w:val="04A0" w:firstRow="1" w:lastRow="0" w:firstColumn="1" w:lastColumn="0" w:noHBand="0" w:noVBand="1"/>
      </w:tblPr>
      <w:tblGrid>
        <w:gridCol w:w="1701"/>
        <w:gridCol w:w="1276"/>
        <w:gridCol w:w="6095"/>
      </w:tblGrid>
      <w:tr w:rsidR="005846F8" w14:paraId="5C29BCE5" w14:textId="77777777" w:rsidTr="00500D7A">
        <w:tc>
          <w:tcPr>
            <w:tcW w:w="1701" w:type="dxa"/>
            <w:shd w:val="clear" w:color="auto" w:fill="DAEEF3" w:themeFill="accent5" w:themeFillTint="33"/>
          </w:tcPr>
          <w:p w14:paraId="0FBE59C7" w14:textId="77777777" w:rsidR="005846F8" w:rsidRDefault="005846F8" w:rsidP="0048318B">
            <w:pPr>
              <w:spacing w:after="120"/>
              <w:rPr>
                <w:rFonts w:eastAsia="宋体"/>
                <w:bCs/>
                <w:lang w:eastAsia="zh-CN"/>
              </w:rPr>
            </w:pPr>
            <w:r>
              <w:rPr>
                <w:rFonts w:eastAsia="宋体" w:hint="eastAsia"/>
                <w:bCs/>
                <w:lang w:eastAsia="zh-CN"/>
              </w:rPr>
              <w:t>Cases</w:t>
            </w:r>
          </w:p>
        </w:tc>
        <w:tc>
          <w:tcPr>
            <w:tcW w:w="1276" w:type="dxa"/>
            <w:shd w:val="clear" w:color="auto" w:fill="DAEEF3" w:themeFill="accent5" w:themeFillTint="33"/>
          </w:tcPr>
          <w:p w14:paraId="1486DC0C" w14:textId="2E787F15" w:rsidR="005846F8" w:rsidRDefault="005846F8" w:rsidP="0048318B">
            <w:pPr>
              <w:spacing w:after="120"/>
              <w:rPr>
                <w:rFonts w:eastAsia="宋体"/>
                <w:bCs/>
                <w:lang w:eastAsia="zh-CN"/>
              </w:rPr>
            </w:pPr>
            <w:r>
              <w:rPr>
                <w:rFonts w:eastAsia="宋体" w:hint="eastAsia"/>
                <w:bCs/>
                <w:lang w:eastAsia="zh-CN"/>
              </w:rPr>
              <w:t>Who derives monitoring metric calculation</w:t>
            </w:r>
          </w:p>
        </w:tc>
        <w:tc>
          <w:tcPr>
            <w:tcW w:w="6095" w:type="dxa"/>
            <w:shd w:val="clear" w:color="auto" w:fill="DAEEF3" w:themeFill="accent5" w:themeFillTint="33"/>
          </w:tcPr>
          <w:p w14:paraId="67E1CAB0" w14:textId="3E674D8B" w:rsidR="005846F8" w:rsidRDefault="008C6A55" w:rsidP="005846F8">
            <w:pPr>
              <w:spacing w:after="120"/>
              <w:rPr>
                <w:rFonts w:eastAsia="宋体"/>
                <w:bCs/>
                <w:lang w:eastAsia="zh-CN"/>
              </w:rPr>
            </w:pPr>
            <w:r>
              <w:rPr>
                <w:rFonts w:eastAsia="宋体" w:hint="eastAsia"/>
                <w:bCs/>
                <w:lang w:eastAsia="zh-CN"/>
              </w:rPr>
              <w:t>H</w:t>
            </w:r>
            <w:r w:rsidR="005846F8">
              <w:rPr>
                <w:rFonts w:eastAsiaTheme="minorEastAsia" w:hint="eastAsia"/>
                <w:lang w:eastAsia="zh-CN"/>
              </w:rPr>
              <w:t>ow to generate information on ground truth label</w:t>
            </w:r>
          </w:p>
        </w:tc>
      </w:tr>
      <w:tr w:rsidR="00D23791" w14:paraId="5B3886BB" w14:textId="77777777" w:rsidTr="00500D7A">
        <w:trPr>
          <w:trHeight w:val="812"/>
        </w:trPr>
        <w:tc>
          <w:tcPr>
            <w:tcW w:w="1701" w:type="dxa"/>
            <w:vMerge w:val="restart"/>
            <w:vAlign w:val="center"/>
          </w:tcPr>
          <w:p w14:paraId="484079CD" w14:textId="441FEDF4" w:rsidR="00D23791" w:rsidRDefault="00D23791" w:rsidP="00375199">
            <w:pPr>
              <w:spacing w:after="120"/>
              <w:jc w:val="both"/>
              <w:rPr>
                <w:rFonts w:eastAsia="宋体"/>
                <w:bCs/>
                <w:lang w:eastAsia="zh-CN"/>
              </w:rPr>
            </w:pPr>
            <w:r>
              <w:rPr>
                <w:rFonts w:eastAsia="宋体" w:hint="eastAsia"/>
                <w:bCs/>
                <w:lang w:eastAsia="zh-CN"/>
              </w:rPr>
              <w:t xml:space="preserve">Case 1: </w:t>
            </w:r>
            <w:r w:rsidRPr="00997ACE">
              <w:rPr>
                <w:rFonts w:eastAsia="宋体"/>
                <w:bCs/>
                <w:lang w:eastAsia="zh-CN"/>
              </w:rPr>
              <w:t>UE-based positioning with UE-side model, direct AI/ML positioning</w:t>
            </w:r>
          </w:p>
          <w:p w14:paraId="6C8D9ACA" w14:textId="17F88402" w:rsidR="00D23791" w:rsidRDefault="00D23791" w:rsidP="00375199">
            <w:pPr>
              <w:spacing w:after="120"/>
              <w:jc w:val="both"/>
              <w:rPr>
                <w:rFonts w:eastAsia="宋体"/>
                <w:bCs/>
                <w:lang w:eastAsia="zh-CN"/>
              </w:rPr>
            </w:pPr>
            <w:r>
              <w:rPr>
                <w:rFonts w:eastAsia="宋体" w:hint="eastAsia"/>
                <w:bCs/>
                <w:lang w:eastAsia="zh-CN"/>
              </w:rPr>
              <w:t xml:space="preserve">Case 2a: </w:t>
            </w:r>
            <w:r w:rsidRPr="006A1E6E">
              <w:t>UE-assisted/LMF-based positioning with UE-side model, AI/ML assisted positioning</w:t>
            </w:r>
          </w:p>
        </w:tc>
        <w:tc>
          <w:tcPr>
            <w:tcW w:w="1276" w:type="dxa"/>
            <w:vMerge w:val="restart"/>
            <w:vAlign w:val="center"/>
          </w:tcPr>
          <w:p w14:paraId="686A5FAF" w14:textId="77777777" w:rsidR="00D23791" w:rsidRDefault="00D23791" w:rsidP="00EB190C">
            <w:pPr>
              <w:spacing w:after="120"/>
              <w:jc w:val="center"/>
              <w:rPr>
                <w:rFonts w:eastAsia="宋体"/>
                <w:bCs/>
                <w:lang w:eastAsia="zh-CN"/>
              </w:rPr>
            </w:pPr>
            <w:r>
              <w:rPr>
                <w:rFonts w:eastAsia="宋体" w:hint="eastAsia"/>
                <w:bCs/>
                <w:lang w:eastAsia="zh-CN"/>
              </w:rPr>
              <w:t>UE</w:t>
            </w:r>
          </w:p>
          <w:p w14:paraId="0F78381D" w14:textId="3F2758F6" w:rsidR="00D23791" w:rsidRDefault="00D23791" w:rsidP="00EB190C">
            <w:pPr>
              <w:spacing w:after="120"/>
              <w:jc w:val="center"/>
              <w:rPr>
                <w:rFonts w:eastAsia="宋体"/>
                <w:bCs/>
                <w:lang w:eastAsia="zh-CN"/>
              </w:rPr>
            </w:pPr>
            <w:r>
              <w:rPr>
                <w:rFonts w:eastAsia="宋体" w:hint="eastAsia"/>
                <w:bCs/>
                <w:lang w:eastAsia="zh-CN"/>
              </w:rPr>
              <w:t>(Option A)</w:t>
            </w:r>
          </w:p>
        </w:tc>
        <w:tc>
          <w:tcPr>
            <w:tcW w:w="6095" w:type="dxa"/>
          </w:tcPr>
          <w:p w14:paraId="0DAC7990" w14:textId="18112591" w:rsidR="00D23791" w:rsidRPr="00937AE6" w:rsidRDefault="00D23791" w:rsidP="00375199">
            <w:pPr>
              <w:spacing w:after="120"/>
              <w:jc w:val="both"/>
              <w:rPr>
                <w:rFonts w:eastAsiaTheme="minorEastAsia"/>
                <w:bCs/>
                <w:i/>
                <w:lang w:eastAsia="zh-CN"/>
              </w:rPr>
            </w:pPr>
            <w:r w:rsidRPr="00937AE6">
              <w:rPr>
                <w:i/>
              </w:rPr>
              <w:t>Option A-1. At least information on ground truth label of the target UE is generated by LMF and provided to the target UE</w:t>
            </w:r>
            <w:r w:rsidRPr="00937AE6">
              <w:rPr>
                <w:rFonts w:eastAsiaTheme="minorEastAsia" w:hint="eastAsia"/>
                <w:i/>
                <w:lang w:eastAsia="zh-CN"/>
              </w:rPr>
              <w:t>.</w:t>
            </w:r>
          </w:p>
          <w:p w14:paraId="5159E14A"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0FDE88E9" w14:textId="72E46BF5" w:rsidR="00D23791" w:rsidRPr="005E0DF4" w:rsidRDefault="00D23791" w:rsidP="005D121F">
            <w:pPr>
              <w:pStyle w:val="ad"/>
              <w:numPr>
                <w:ilvl w:val="0"/>
                <w:numId w:val="19"/>
              </w:numPr>
              <w:spacing w:after="120"/>
              <w:ind w:leftChars="0"/>
              <w:jc w:val="both"/>
              <w:rPr>
                <w:rFonts w:eastAsia="宋体"/>
                <w:bCs/>
                <w:lang w:eastAsia="zh-CN"/>
              </w:rPr>
            </w:pPr>
            <w:r>
              <w:rPr>
                <w:rFonts w:eastAsiaTheme="minorEastAsia" w:hint="eastAsia"/>
                <w:bCs/>
                <w:lang w:val="en-US" w:eastAsia="zh-CN"/>
              </w:rPr>
              <w:t xml:space="preserve">For case 1, </w:t>
            </w: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sidRPr="005E0DF4">
              <w:rPr>
                <w:rFonts w:eastAsiaTheme="minorEastAsia" w:hint="eastAsia"/>
                <w:bCs/>
                <w:lang w:eastAsia="zh-CN"/>
              </w:rPr>
              <w:t xml:space="preserve"> transmitted by UE</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r w:rsidRPr="005E0DF4">
              <w:rPr>
                <w:rFonts w:eastAsiaTheme="minorEastAsia" w:hint="eastAsia"/>
                <w:bCs/>
                <w:lang w:eastAsia="zh-CN"/>
              </w:rPr>
              <w:t xml:space="preserve"> </w:t>
            </w:r>
          </w:p>
          <w:p w14:paraId="3BF993FA" w14:textId="77777777" w:rsidR="00D23791" w:rsidRPr="00790168" w:rsidRDefault="00D23791" w:rsidP="005D121F">
            <w:pPr>
              <w:pStyle w:val="ad"/>
              <w:numPr>
                <w:ilvl w:val="0"/>
                <w:numId w:val="19"/>
              </w:numPr>
              <w:spacing w:after="120"/>
              <w:ind w:leftChars="0"/>
              <w:jc w:val="both"/>
              <w:rPr>
                <w:rFonts w:eastAsia="宋体"/>
                <w:bCs/>
                <w:lang w:eastAsia="zh-CN"/>
              </w:rPr>
            </w:pPr>
            <w:r>
              <w:rPr>
                <w:rFonts w:eastAsiaTheme="minorEastAsia" w:hint="eastAsia"/>
                <w:bCs/>
                <w:lang w:val="en-US" w:eastAsia="zh-CN"/>
              </w:rPr>
              <w:t xml:space="preserve">For case 2a, </w:t>
            </w: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RSTD) firstly and </w:t>
            </w:r>
            <w:r w:rsidRPr="005E0DF4">
              <w:rPr>
                <w:rFonts w:ascii="Times New Roman" w:hAnsi="Times New Roman" w:hint="eastAsia"/>
                <w:szCs w:val="20"/>
              </w:rPr>
              <w:t>generates</w:t>
            </w:r>
            <w:r w:rsidRPr="005E0DF4">
              <w:rPr>
                <w:rFonts w:ascii="Times New Roman" w:hAnsi="Times New Roman"/>
                <w:szCs w:val="20"/>
              </w:rPr>
              <w:t xml:space="preserve"> the </w:t>
            </w:r>
            <w:r>
              <w:rPr>
                <w:rFonts w:ascii="Times New Roman" w:hAnsi="Times New Roman"/>
                <w:szCs w:val="20"/>
              </w:rPr>
              <w:t>positioning related information</w:t>
            </w:r>
            <w:r w:rsidRPr="005E0DF4">
              <w:t xml:space="preserve"> </w:t>
            </w:r>
            <w:r w:rsidRPr="005E0DF4">
              <w:rPr>
                <w:rFonts w:eastAsiaTheme="minorEastAsia" w:hint="eastAsia"/>
                <w:lang w:eastAsia="zh-CN"/>
              </w:rPr>
              <w:t xml:space="preserve">as </w:t>
            </w:r>
            <w:r w:rsidRPr="005E0DF4">
              <w:rPr>
                <w:rFonts w:ascii="Times New Roman" w:hAnsi="Times New Roman"/>
                <w:szCs w:val="20"/>
              </w:rPr>
              <w:t>ground truth label based on the UE’</w:t>
            </w:r>
            <w:r w:rsidRPr="005E0DF4">
              <w:rPr>
                <w:rFonts w:ascii="Times New Roman" w:hAnsi="Times New Roman" w:hint="eastAsia"/>
                <w:szCs w:val="20"/>
              </w:rPr>
              <w:t>s</w:t>
            </w:r>
            <w:r w:rsidRPr="005E0DF4">
              <w:rPr>
                <w:rFonts w:ascii="Times New Roman" w:hAnsi="Times New Roman"/>
                <w:szCs w:val="20"/>
              </w:rPr>
              <w:t xml:space="preserve"> location coordinate and gNB/TRP’</w:t>
            </w:r>
            <w:r w:rsidRPr="005E0DF4">
              <w:rPr>
                <w:rFonts w:ascii="Times New Roman" w:hAnsi="Times New Roman" w:hint="eastAsia"/>
                <w:szCs w:val="20"/>
              </w:rPr>
              <w:t>s</w:t>
            </w:r>
            <w:r w:rsidRPr="005E0DF4">
              <w:rPr>
                <w:rFonts w:ascii="Times New Roman" w:hAnsi="Times New Roman"/>
                <w:szCs w:val="20"/>
              </w:rPr>
              <w:t xml:space="preserve"> location coordinate.</w:t>
            </w:r>
          </w:p>
          <w:p w14:paraId="271E94A0" w14:textId="5B9BACB7" w:rsidR="00D23791" w:rsidRPr="00790168" w:rsidRDefault="00D23791" w:rsidP="00375199">
            <w:pPr>
              <w:spacing w:after="120"/>
              <w:jc w:val="both"/>
              <w:rPr>
                <w:rFonts w:eastAsia="宋体"/>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Pr>
                <w:rFonts w:hint="eastAsia"/>
              </w:rPr>
              <w:t xml:space="preserve">model </w:t>
            </w:r>
            <w:r>
              <w:rPr>
                <w:rFonts w:eastAsiaTheme="minorEastAsia" w:hint="eastAsia"/>
                <w:lang w:eastAsia="zh-CN"/>
              </w:rPr>
              <w:t>monitoring</w:t>
            </w:r>
            <w:r>
              <w:rPr>
                <w:rFonts w:hint="eastAsia"/>
              </w:rPr>
              <w:t>.</w:t>
            </w:r>
          </w:p>
        </w:tc>
      </w:tr>
      <w:tr w:rsidR="00D23791" w14:paraId="555BEC31" w14:textId="77777777" w:rsidTr="00500D7A">
        <w:trPr>
          <w:trHeight w:val="934"/>
        </w:trPr>
        <w:tc>
          <w:tcPr>
            <w:tcW w:w="1701" w:type="dxa"/>
            <w:vMerge/>
          </w:tcPr>
          <w:p w14:paraId="22958E26" w14:textId="77777777" w:rsidR="00D23791" w:rsidRDefault="00D23791" w:rsidP="00375199">
            <w:pPr>
              <w:spacing w:after="120"/>
              <w:jc w:val="both"/>
              <w:rPr>
                <w:rFonts w:eastAsia="宋体"/>
                <w:bCs/>
                <w:lang w:eastAsia="zh-CN"/>
              </w:rPr>
            </w:pPr>
          </w:p>
        </w:tc>
        <w:tc>
          <w:tcPr>
            <w:tcW w:w="1276" w:type="dxa"/>
            <w:vMerge/>
          </w:tcPr>
          <w:p w14:paraId="5E7B15F4" w14:textId="682D9C19" w:rsidR="00D23791" w:rsidRPr="009118DB" w:rsidRDefault="00D23791" w:rsidP="00375199">
            <w:pPr>
              <w:spacing w:after="120"/>
              <w:jc w:val="both"/>
              <w:rPr>
                <w:rFonts w:eastAsia="宋体"/>
                <w:bCs/>
                <w:lang w:eastAsia="zh-CN"/>
              </w:rPr>
            </w:pPr>
          </w:p>
        </w:tc>
        <w:tc>
          <w:tcPr>
            <w:tcW w:w="6095" w:type="dxa"/>
          </w:tcPr>
          <w:p w14:paraId="55B044CB" w14:textId="77777777" w:rsidR="00D23791" w:rsidRPr="00937AE6" w:rsidRDefault="00D23791" w:rsidP="00375199">
            <w:pPr>
              <w:spacing w:after="120"/>
              <w:jc w:val="both"/>
              <w:rPr>
                <w:rFonts w:eastAsiaTheme="minorEastAsia"/>
                <w:i/>
                <w:lang w:eastAsia="zh-CN"/>
              </w:rPr>
            </w:pPr>
            <w:r w:rsidRPr="00937AE6">
              <w:rPr>
                <w:i/>
              </w:rPr>
              <w:t>Option A-2. At least position calculation assistance data (e.g., existing information for UE-based positioning method) is provided from LMF to the target UE.</w:t>
            </w:r>
          </w:p>
          <w:p w14:paraId="04663265"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61AACA0F" w14:textId="77777777" w:rsidR="00615591" w:rsidRDefault="00D23791"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sidRPr="00471F65">
              <w:rPr>
                <w:rFonts w:hint="eastAsia"/>
                <w:bCs/>
              </w:rPr>
              <w:t xml:space="preserve">LMF </w:t>
            </w:r>
            <w:r>
              <w:rPr>
                <w:rFonts w:eastAsiaTheme="minorEastAsia" w:hint="eastAsia"/>
                <w:bCs/>
                <w:lang w:eastAsia="zh-CN"/>
              </w:rPr>
              <w:t xml:space="preserve">provides some positioning </w:t>
            </w:r>
            <w:r>
              <w:rPr>
                <w:rFonts w:eastAsiaTheme="minorEastAsia"/>
                <w:bCs/>
                <w:lang w:eastAsia="zh-CN"/>
              </w:rPr>
              <w:t>calculation</w:t>
            </w:r>
            <w:r>
              <w:rPr>
                <w:rFonts w:eastAsiaTheme="minorEastAsia" w:hint="eastAsia"/>
                <w:bCs/>
                <w:lang w:eastAsia="zh-CN"/>
              </w:rPr>
              <w:t xml:space="preserve"> assistance data such as gNB/</w:t>
            </w:r>
            <w:r w:rsidRPr="00471F65">
              <w:rPr>
                <w:rFonts w:hint="eastAsia"/>
                <w:bCs/>
              </w:rPr>
              <w:t>TRP</w:t>
            </w:r>
            <w:r w:rsidRPr="00471F65">
              <w:rPr>
                <w:bCs/>
              </w:rPr>
              <w:t>’</w:t>
            </w:r>
            <w:r w:rsidRPr="00471F65">
              <w:rPr>
                <w:rFonts w:hint="eastAsia"/>
                <w:bCs/>
              </w:rPr>
              <w:t xml:space="preserve">s location </w:t>
            </w:r>
            <w:r>
              <w:t>coordinate</w:t>
            </w:r>
            <w:r w:rsidRPr="00471F65">
              <w:rPr>
                <w:rFonts w:hint="eastAsia"/>
                <w:bCs/>
              </w:rPr>
              <w:t xml:space="preserve"> </w:t>
            </w:r>
            <w:r>
              <w:rPr>
                <w:rFonts w:eastAsiaTheme="minorEastAsia" w:hint="eastAsia"/>
                <w:bCs/>
                <w:lang w:eastAsia="zh-CN"/>
              </w:rPr>
              <w:t xml:space="preserve">to UE, and UE </w:t>
            </w:r>
            <w:r w:rsidRPr="00471F65">
              <w:rPr>
                <w:rFonts w:hint="eastAsia"/>
                <w:bCs/>
              </w:rPr>
              <w:t xml:space="preserve">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NR RAT-dependent and/or NR RAT-independent positioning methods</w:t>
            </w:r>
            <w:r w:rsidRPr="00471F65">
              <w:rPr>
                <w:rFonts w:hint="eastAsia"/>
                <w:bCs/>
              </w:rPr>
              <w:t>.</w:t>
            </w:r>
            <w:r w:rsidRPr="00471F65">
              <w:rPr>
                <w:rFonts w:eastAsiaTheme="minorEastAsia" w:hint="eastAsia"/>
                <w:bCs/>
                <w:lang w:eastAsia="zh-CN"/>
              </w:rPr>
              <w:t xml:space="preserve"> </w:t>
            </w:r>
          </w:p>
          <w:p w14:paraId="0C8B417C" w14:textId="294BCAB2" w:rsidR="00D23791" w:rsidRPr="00937AE6" w:rsidRDefault="00D23791" w:rsidP="00375199">
            <w:pPr>
              <w:spacing w:after="120"/>
              <w:jc w:val="both"/>
              <w:rPr>
                <w:rFonts w:eastAsiaTheme="minorEastAsia"/>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D23791" w14:paraId="0EF9EF15" w14:textId="77777777" w:rsidTr="00500D7A">
        <w:trPr>
          <w:trHeight w:val="934"/>
        </w:trPr>
        <w:tc>
          <w:tcPr>
            <w:tcW w:w="1701" w:type="dxa"/>
            <w:vMerge/>
          </w:tcPr>
          <w:p w14:paraId="50C1AA67" w14:textId="77777777" w:rsidR="00D23791" w:rsidRDefault="00D23791" w:rsidP="00375199">
            <w:pPr>
              <w:spacing w:after="120"/>
              <w:jc w:val="both"/>
              <w:rPr>
                <w:rFonts w:eastAsia="宋体"/>
                <w:bCs/>
                <w:lang w:eastAsia="zh-CN"/>
              </w:rPr>
            </w:pPr>
          </w:p>
        </w:tc>
        <w:tc>
          <w:tcPr>
            <w:tcW w:w="1276" w:type="dxa"/>
            <w:vMerge/>
          </w:tcPr>
          <w:p w14:paraId="30B3203D" w14:textId="77777777" w:rsidR="00D23791" w:rsidRPr="009118DB" w:rsidRDefault="00D23791" w:rsidP="00375199">
            <w:pPr>
              <w:spacing w:after="120"/>
              <w:jc w:val="both"/>
              <w:rPr>
                <w:rFonts w:eastAsia="宋体"/>
                <w:bCs/>
                <w:lang w:eastAsia="zh-CN"/>
              </w:rPr>
            </w:pPr>
          </w:p>
        </w:tc>
        <w:tc>
          <w:tcPr>
            <w:tcW w:w="6095" w:type="dxa"/>
          </w:tcPr>
          <w:p w14:paraId="7670ECF0" w14:textId="77777777" w:rsidR="00D23791" w:rsidRPr="003B3B79" w:rsidRDefault="00D23791" w:rsidP="00375199">
            <w:pPr>
              <w:spacing w:after="120"/>
              <w:jc w:val="both"/>
              <w:rPr>
                <w:rFonts w:eastAsiaTheme="minorEastAsia"/>
                <w:i/>
                <w:lang w:eastAsia="zh-CN"/>
              </w:rPr>
            </w:pPr>
            <w:r w:rsidRPr="003B3B79">
              <w:rPr>
                <w:i/>
              </w:rPr>
              <w:t xml:space="preserve">Option A-3. Reuse Rel-18 assistance data transfer framework from LMF to the target UE, where the PRU measurement (e.g., legacy measurement) and the corresponding PRU location are sent via LMF to </w:t>
            </w:r>
            <w:r w:rsidRPr="003B3B79">
              <w:rPr>
                <w:i/>
              </w:rPr>
              <w:lastRenderedPageBreak/>
              <w:t>the target UE.</w:t>
            </w:r>
          </w:p>
          <w:p w14:paraId="61D45D82"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62E8906F" w14:textId="63626492" w:rsidR="00D23791" w:rsidRPr="00D23791" w:rsidRDefault="00D23791" w:rsidP="00736D34">
            <w:pPr>
              <w:spacing w:after="120"/>
              <w:jc w:val="both"/>
              <w:rPr>
                <w:rFonts w:eastAsiaTheme="minorEastAsia"/>
                <w:lang w:eastAsia="zh-CN"/>
              </w:rPr>
            </w:pPr>
            <w:r>
              <w:rPr>
                <w:rFonts w:eastAsia="宋体" w:hint="eastAsia"/>
                <w:bCs/>
                <w:lang w:eastAsia="zh-CN"/>
              </w:rPr>
              <w:t xml:space="preserve">If the PRU </w:t>
            </w:r>
            <w:r w:rsidR="001A2042">
              <w:rPr>
                <w:rFonts w:eastAsia="宋体" w:hint="eastAsia"/>
                <w:bCs/>
                <w:lang w:eastAsia="zh-CN"/>
              </w:rPr>
              <w:t xml:space="preserve">channel </w:t>
            </w:r>
            <w:r>
              <w:rPr>
                <w:rFonts w:eastAsia="宋体" w:hint="eastAsia"/>
                <w:bCs/>
                <w:lang w:eastAsia="zh-CN"/>
              </w:rPr>
              <w:t xml:space="preserve">measurement and the </w:t>
            </w:r>
            <w:r>
              <w:rPr>
                <w:rFonts w:eastAsia="宋体"/>
                <w:bCs/>
                <w:lang w:eastAsia="zh-CN"/>
              </w:rPr>
              <w:t>corresponding</w:t>
            </w:r>
            <w:r>
              <w:rPr>
                <w:rFonts w:eastAsia="宋体" w:hint="eastAsia"/>
                <w:bCs/>
                <w:lang w:eastAsia="zh-CN"/>
              </w:rPr>
              <w:t xml:space="preserve"> PRU </w:t>
            </w:r>
            <w:r>
              <w:rPr>
                <w:rFonts w:eastAsia="宋体"/>
                <w:bCs/>
                <w:lang w:eastAsia="zh-CN"/>
              </w:rPr>
              <w:t>location</w:t>
            </w:r>
            <w:r>
              <w:rPr>
                <w:rFonts w:eastAsia="宋体" w:hint="eastAsia"/>
                <w:bCs/>
                <w:lang w:eastAsia="zh-CN"/>
              </w:rPr>
              <w:t xml:space="preserve"> are sent from LMF to target UE for performance monitoring, it is important to ensure that the PRU</w:t>
            </w:r>
            <w:r w:rsidR="001A2042">
              <w:rPr>
                <w:rFonts w:eastAsia="宋体" w:hint="eastAsia"/>
                <w:bCs/>
                <w:lang w:eastAsia="zh-CN"/>
              </w:rPr>
              <w:t xml:space="preserve"> channel</w:t>
            </w:r>
            <w:r>
              <w:rPr>
                <w:rFonts w:eastAsia="宋体" w:hint="eastAsia"/>
                <w:bCs/>
                <w:lang w:eastAsia="zh-CN"/>
              </w:rPr>
              <w:t xml:space="preserve"> measurement and target UE</w:t>
            </w:r>
            <w:r>
              <w:rPr>
                <w:rFonts w:eastAsia="宋体"/>
                <w:bCs/>
                <w:lang w:eastAsia="zh-CN"/>
              </w:rPr>
              <w:t>’</w:t>
            </w:r>
            <w:r>
              <w:rPr>
                <w:rFonts w:eastAsia="宋体" w:hint="eastAsia"/>
                <w:bCs/>
                <w:lang w:eastAsia="zh-CN"/>
              </w:rPr>
              <w:t xml:space="preserve">s AI/ML model input are generated with the same rule. </w:t>
            </w:r>
            <w:r>
              <w:rPr>
                <w:rFonts w:eastAsiaTheme="minorEastAsia" w:hint="eastAsia"/>
                <w:lang w:eastAsia="zh-CN"/>
              </w:rPr>
              <w:t xml:space="preserve">The mismatched </w:t>
            </w:r>
            <w:r w:rsidR="001A2042">
              <w:rPr>
                <w:rFonts w:eastAsiaTheme="minorEastAsia" w:hint="eastAsia"/>
                <w:lang w:eastAsia="zh-CN"/>
              </w:rPr>
              <w:t xml:space="preserve">channel </w:t>
            </w:r>
            <w:r>
              <w:rPr>
                <w:rFonts w:eastAsiaTheme="minorEastAsia" w:hint="eastAsia"/>
                <w:lang w:eastAsia="zh-CN"/>
              </w:rPr>
              <w:t>measurement as AI/ML model input may lead to an unreliable performance monitoring results.</w:t>
            </w:r>
          </w:p>
        </w:tc>
      </w:tr>
      <w:tr w:rsidR="00D23791" w14:paraId="4F1031C4" w14:textId="77777777" w:rsidTr="00500D7A">
        <w:trPr>
          <w:trHeight w:val="934"/>
        </w:trPr>
        <w:tc>
          <w:tcPr>
            <w:tcW w:w="1701" w:type="dxa"/>
            <w:vMerge/>
          </w:tcPr>
          <w:p w14:paraId="287B5F59" w14:textId="77777777" w:rsidR="00D23791" w:rsidRDefault="00D23791" w:rsidP="00375199">
            <w:pPr>
              <w:spacing w:after="120"/>
              <w:jc w:val="both"/>
              <w:rPr>
                <w:rFonts w:eastAsia="宋体"/>
                <w:bCs/>
                <w:lang w:eastAsia="zh-CN"/>
              </w:rPr>
            </w:pPr>
          </w:p>
        </w:tc>
        <w:tc>
          <w:tcPr>
            <w:tcW w:w="1276" w:type="dxa"/>
            <w:vMerge/>
          </w:tcPr>
          <w:p w14:paraId="2005B39F" w14:textId="77777777" w:rsidR="00D23791" w:rsidRPr="009118DB" w:rsidRDefault="00D23791" w:rsidP="00375199">
            <w:pPr>
              <w:spacing w:after="120"/>
              <w:jc w:val="both"/>
              <w:rPr>
                <w:rFonts w:eastAsia="宋体"/>
                <w:bCs/>
                <w:lang w:eastAsia="zh-CN"/>
              </w:rPr>
            </w:pPr>
          </w:p>
        </w:tc>
        <w:tc>
          <w:tcPr>
            <w:tcW w:w="6095" w:type="dxa"/>
          </w:tcPr>
          <w:p w14:paraId="49ED0118" w14:textId="77777777" w:rsidR="00D23791" w:rsidRPr="003B3B79" w:rsidRDefault="00D23791" w:rsidP="00375199">
            <w:pPr>
              <w:spacing w:after="120"/>
              <w:jc w:val="both"/>
              <w:rPr>
                <w:rFonts w:eastAsiaTheme="minorEastAsia"/>
                <w:i/>
                <w:lang w:eastAsia="zh-CN"/>
              </w:rPr>
            </w:pPr>
            <w:r w:rsidRPr="00D23791">
              <w:rPr>
                <w:i/>
              </w:rPr>
              <w:t>Option A-4. PRU measurement (and the corresponding PRU location if not already known at the UE-side) are sent from PRU to the target UE side</w:t>
            </w:r>
            <w:r w:rsidRPr="003B3B79">
              <w:rPr>
                <w:i/>
              </w:rPr>
              <w:t>.</w:t>
            </w:r>
          </w:p>
          <w:p w14:paraId="244FCC6A"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15C8AFE2" w14:textId="00799205" w:rsidR="00D23791" w:rsidRPr="00EC624B" w:rsidRDefault="00736D34" w:rsidP="00375199">
            <w:pPr>
              <w:spacing w:after="120"/>
              <w:jc w:val="both"/>
              <w:rPr>
                <w:rFonts w:eastAsiaTheme="minorEastAsia"/>
                <w:lang w:eastAsia="zh-CN"/>
              </w:rPr>
            </w:pPr>
            <w:r>
              <w:rPr>
                <w:rFonts w:eastAsiaTheme="minorEastAsia" w:hint="eastAsia"/>
                <w:lang w:eastAsia="zh-CN"/>
              </w:rPr>
              <w:t>In this option</w:t>
            </w:r>
            <w:r w:rsidR="00EC624B" w:rsidRPr="00EC624B">
              <w:rPr>
                <w:rFonts w:eastAsiaTheme="minorEastAsia" w:hint="eastAsia"/>
                <w:lang w:eastAsia="zh-CN"/>
              </w:rPr>
              <w:t xml:space="preserve">, </w:t>
            </w:r>
            <w:r>
              <w:rPr>
                <w:rFonts w:eastAsiaTheme="minorEastAsia" w:hint="eastAsia"/>
                <w:lang w:eastAsia="zh-CN"/>
              </w:rPr>
              <w:t xml:space="preserve">it is feasible only if </w:t>
            </w:r>
            <w:r w:rsidR="00EC624B">
              <w:rPr>
                <w:rFonts w:eastAsia="宋体" w:hint="eastAsia"/>
                <w:bCs/>
                <w:lang w:eastAsia="zh-CN"/>
              </w:rPr>
              <w:t xml:space="preserve">the PRU </w:t>
            </w:r>
            <w:r>
              <w:rPr>
                <w:rFonts w:eastAsia="宋体" w:hint="eastAsia"/>
                <w:bCs/>
                <w:lang w:eastAsia="zh-CN"/>
              </w:rPr>
              <w:t xml:space="preserve">channel </w:t>
            </w:r>
            <w:r w:rsidR="00EC624B">
              <w:rPr>
                <w:rFonts w:eastAsia="宋体" w:hint="eastAsia"/>
                <w:bCs/>
                <w:lang w:eastAsia="zh-CN"/>
              </w:rPr>
              <w:t>measurement and target UE</w:t>
            </w:r>
            <w:r w:rsidR="00EC624B">
              <w:rPr>
                <w:rFonts w:eastAsia="宋体"/>
                <w:bCs/>
                <w:lang w:eastAsia="zh-CN"/>
              </w:rPr>
              <w:t>’</w:t>
            </w:r>
            <w:r w:rsidR="00EC624B">
              <w:rPr>
                <w:rFonts w:eastAsia="宋体" w:hint="eastAsia"/>
                <w:bCs/>
                <w:lang w:eastAsia="zh-CN"/>
              </w:rPr>
              <w:t xml:space="preserve">s </w:t>
            </w:r>
            <w:r>
              <w:rPr>
                <w:rFonts w:eastAsia="宋体" w:hint="eastAsia"/>
                <w:bCs/>
                <w:lang w:eastAsia="zh-CN"/>
              </w:rPr>
              <w:t xml:space="preserve">channel measurement for </w:t>
            </w:r>
            <w:r w:rsidR="00EC624B">
              <w:rPr>
                <w:rFonts w:eastAsia="宋体" w:hint="eastAsia"/>
                <w:bCs/>
                <w:lang w:eastAsia="zh-CN"/>
              </w:rPr>
              <w:t xml:space="preserve">AI/ML model input </w:t>
            </w:r>
            <w:r>
              <w:rPr>
                <w:rFonts w:eastAsia="宋体" w:hint="eastAsia"/>
                <w:bCs/>
                <w:lang w:eastAsia="zh-CN"/>
              </w:rPr>
              <w:t>are</w:t>
            </w:r>
            <w:r w:rsidR="00EC624B">
              <w:rPr>
                <w:rFonts w:eastAsia="宋体" w:hint="eastAsia"/>
                <w:bCs/>
                <w:lang w:eastAsia="zh-CN"/>
              </w:rPr>
              <w:t xml:space="preserve"> generated with the same rule.</w:t>
            </w:r>
          </w:p>
        </w:tc>
      </w:tr>
      <w:tr w:rsidR="00C91BCD" w14:paraId="6FE64FAA" w14:textId="77777777" w:rsidTr="00500D7A">
        <w:trPr>
          <w:trHeight w:val="934"/>
        </w:trPr>
        <w:tc>
          <w:tcPr>
            <w:tcW w:w="1701" w:type="dxa"/>
            <w:vMerge/>
          </w:tcPr>
          <w:p w14:paraId="595A5C01" w14:textId="77777777" w:rsidR="00C91BCD" w:rsidRDefault="00C91BCD" w:rsidP="00375199">
            <w:pPr>
              <w:spacing w:after="120"/>
              <w:jc w:val="both"/>
              <w:rPr>
                <w:rFonts w:eastAsia="宋体"/>
                <w:bCs/>
                <w:lang w:eastAsia="zh-CN"/>
              </w:rPr>
            </w:pPr>
          </w:p>
        </w:tc>
        <w:tc>
          <w:tcPr>
            <w:tcW w:w="1276" w:type="dxa"/>
            <w:vMerge w:val="restart"/>
            <w:vAlign w:val="center"/>
          </w:tcPr>
          <w:p w14:paraId="6C1C42C0" w14:textId="77777777" w:rsidR="00C91BCD" w:rsidRDefault="00C91BCD" w:rsidP="00EB190C">
            <w:pPr>
              <w:spacing w:after="120"/>
              <w:jc w:val="center"/>
              <w:rPr>
                <w:rFonts w:eastAsia="宋体"/>
                <w:bCs/>
                <w:lang w:eastAsia="zh-CN"/>
              </w:rPr>
            </w:pPr>
            <w:r>
              <w:rPr>
                <w:rFonts w:eastAsia="宋体" w:hint="eastAsia"/>
                <w:bCs/>
                <w:lang w:eastAsia="zh-CN"/>
              </w:rPr>
              <w:t>LMF</w:t>
            </w:r>
          </w:p>
          <w:p w14:paraId="7A886C46" w14:textId="30BD501E" w:rsidR="00C91BCD" w:rsidRPr="009118DB" w:rsidRDefault="00C91BCD" w:rsidP="00EB190C">
            <w:pPr>
              <w:spacing w:after="120"/>
              <w:jc w:val="center"/>
              <w:rPr>
                <w:rFonts w:eastAsia="宋体"/>
                <w:bCs/>
                <w:lang w:eastAsia="zh-CN"/>
              </w:rPr>
            </w:pPr>
            <w:r>
              <w:rPr>
                <w:rFonts w:eastAsia="宋体" w:hint="eastAsia"/>
                <w:bCs/>
                <w:lang w:eastAsia="zh-CN"/>
              </w:rPr>
              <w:t xml:space="preserve">(Option </w:t>
            </w:r>
            <w:r w:rsidR="00653B06">
              <w:rPr>
                <w:rFonts w:eastAsia="宋体" w:hint="eastAsia"/>
                <w:bCs/>
                <w:lang w:eastAsia="zh-CN"/>
              </w:rPr>
              <w:t>B</w:t>
            </w:r>
            <w:r>
              <w:rPr>
                <w:rFonts w:eastAsia="宋体" w:hint="eastAsia"/>
                <w:bCs/>
                <w:lang w:eastAsia="zh-CN"/>
              </w:rPr>
              <w:t>)</w:t>
            </w:r>
          </w:p>
        </w:tc>
        <w:tc>
          <w:tcPr>
            <w:tcW w:w="6095" w:type="dxa"/>
          </w:tcPr>
          <w:p w14:paraId="7AC02D66" w14:textId="5F91E51A" w:rsidR="00C91BCD" w:rsidRPr="00653B06" w:rsidRDefault="00653B06" w:rsidP="00375199">
            <w:pPr>
              <w:spacing w:after="120"/>
              <w:jc w:val="both"/>
              <w:rPr>
                <w:rFonts w:eastAsiaTheme="minorEastAsia"/>
                <w:i/>
                <w:lang w:eastAsia="zh-CN"/>
              </w:rPr>
            </w:pPr>
            <w:r w:rsidRPr="00653B06">
              <w:rPr>
                <w:rFonts w:eastAsia="等线"/>
                <w:i/>
                <w:lang w:eastAsia="zh-CN"/>
              </w:rPr>
              <w:t xml:space="preserve">Option B-1. </w:t>
            </w:r>
            <w:r>
              <w:rPr>
                <w:rFonts w:eastAsiaTheme="minorEastAsia" w:hint="eastAsia"/>
                <w:i/>
                <w:lang w:eastAsia="zh-CN"/>
              </w:rPr>
              <w:t>A</w:t>
            </w:r>
            <w:r w:rsidRPr="00653B06">
              <w:rPr>
                <w:i/>
              </w:rPr>
              <w:t xml:space="preserve">t least </w:t>
            </w:r>
            <w:r w:rsidRPr="00653B06">
              <w:rPr>
                <w:rFonts w:eastAsia="宋体"/>
                <w:i/>
                <w:lang w:eastAsia="zh-CN"/>
              </w:rPr>
              <w:t>inference result</w:t>
            </w:r>
            <w:r w:rsidRPr="00653B06">
              <w:rPr>
                <w:i/>
              </w:rPr>
              <w:t xml:space="preserve"> </w:t>
            </w:r>
            <w:r w:rsidRPr="00653B06">
              <w:rPr>
                <w:rFonts w:eastAsia="宋体"/>
                <w:i/>
                <w:lang w:eastAsia="zh-CN"/>
              </w:rPr>
              <w:t xml:space="preserve">(i.e., the model output corresponding to target UE’s channel measurement) </w:t>
            </w:r>
            <w:r w:rsidRPr="00653B06">
              <w:rPr>
                <w:i/>
              </w:rPr>
              <w:t>of the target UE</w:t>
            </w:r>
            <w:r w:rsidRPr="00653B06">
              <w:rPr>
                <w:rFonts w:eastAsia="宋体"/>
                <w:i/>
                <w:lang w:eastAsia="zh-CN"/>
              </w:rPr>
              <w:t xml:space="preserve"> is sent by the target UE to </w:t>
            </w:r>
            <w:r w:rsidRPr="00653B06">
              <w:rPr>
                <w:i/>
              </w:rPr>
              <w:t>LMF.</w:t>
            </w:r>
          </w:p>
          <w:p w14:paraId="399A94EC" w14:textId="77777777" w:rsidR="00653B06" w:rsidRDefault="00653B06"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30AC8D47" w14:textId="523B2F03" w:rsidR="005060F9" w:rsidRPr="005060F9" w:rsidRDefault="005060F9"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Pr>
                <w:rFonts w:eastAsiaTheme="minorEastAsia" w:hint="eastAsia"/>
                <w:bCs/>
                <w:lang w:eastAsia="zh-CN"/>
              </w:rPr>
              <w:t>UE obtains the inference result based on the UE</w:t>
            </w:r>
            <w:r>
              <w:rPr>
                <w:rFonts w:eastAsiaTheme="minorEastAsia"/>
                <w:bCs/>
                <w:lang w:eastAsia="zh-CN"/>
              </w:rPr>
              <w:t>’</w:t>
            </w:r>
            <w:r>
              <w:rPr>
                <w:rFonts w:eastAsiaTheme="minorEastAsia" w:hint="eastAsia"/>
                <w:bCs/>
                <w:lang w:eastAsia="zh-CN"/>
              </w:rPr>
              <w:t xml:space="preserve">s channel measurement and sends the inference result to LMF. </w:t>
            </w:r>
            <w:r w:rsidRPr="00471F65">
              <w:rPr>
                <w:rFonts w:hint="eastAsia"/>
                <w:bCs/>
              </w:rPr>
              <w:t xml:space="preserve">LMF 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w:t>
            </w:r>
            <w:r w:rsidRPr="005E0DF4">
              <w:rPr>
                <w:rFonts w:eastAsiaTheme="minorEastAsia" w:hint="eastAsia"/>
                <w:bCs/>
                <w:lang w:eastAsia="zh-CN"/>
              </w:rPr>
              <w:t xml:space="preserve">the </w:t>
            </w:r>
            <w:r>
              <w:rPr>
                <w:rFonts w:eastAsiaTheme="minorEastAsia" w:hint="eastAsia"/>
                <w:bCs/>
                <w:lang w:eastAsia="zh-CN"/>
              </w:rPr>
              <w:t xml:space="preserve">some </w:t>
            </w:r>
            <w:r w:rsidRPr="005E0DF4">
              <w:rPr>
                <w:rFonts w:eastAsiaTheme="minorEastAsia" w:hint="eastAsia"/>
                <w:bCs/>
                <w:lang w:eastAsia="zh-CN"/>
              </w:rPr>
              <w:t>measurement (e.g. legacy measurement RSTD)</w:t>
            </w:r>
            <w:r w:rsidRPr="00471F65">
              <w:rPr>
                <w:rFonts w:hint="eastAsia"/>
                <w:bCs/>
              </w:rPr>
              <w:t>.</w:t>
            </w:r>
            <w:r w:rsidRPr="00471F65">
              <w:rPr>
                <w:rFonts w:eastAsiaTheme="minorEastAsia" w:hint="eastAsia"/>
                <w:bCs/>
                <w:lang w:eastAsia="zh-CN"/>
              </w:rPr>
              <w:t xml:space="preserve"> </w:t>
            </w:r>
            <w:r>
              <w:rPr>
                <w:rFonts w:eastAsiaTheme="minorEastAsia" w:hint="eastAsia"/>
                <w:bCs/>
                <w:lang w:eastAsia="zh-CN"/>
              </w:rPr>
              <w:t xml:space="preserve">And LMF performs monitoring metric calculation based on the </w:t>
            </w:r>
            <w:r>
              <w:rPr>
                <w:rFonts w:eastAsiaTheme="minorEastAsia"/>
                <w:bCs/>
                <w:lang w:eastAsia="zh-CN"/>
              </w:rPr>
              <w:t>received</w:t>
            </w:r>
            <w:r>
              <w:rPr>
                <w:rFonts w:eastAsiaTheme="minorEastAsia" w:hint="eastAsia"/>
                <w:bCs/>
                <w:lang w:eastAsia="zh-CN"/>
              </w:rPr>
              <w:t xml:space="preserve"> inference results and estimated ground truth label.</w:t>
            </w:r>
          </w:p>
          <w:p w14:paraId="5EAEB86E" w14:textId="08F6EFAB" w:rsidR="00653B06" w:rsidRPr="005060F9" w:rsidRDefault="005060F9" w:rsidP="00375199">
            <w:pPr>
              <w:spacing w:after="120"/>
              <w:jc w:val="both"/>
              <w:rPr>
                <w:rFonts w:eastAsiaTheme="minorEastAsia"/>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C91BCD" w14:paraId="129F1CBC" w14:textId="77777777" w:rsidTr="00500D7A">
        <w:tc>
          <w:tcPr>
            <w:tcW w:w="1701" w:type="dxa"/>
            <w:vMerge/>
          </w:tcPr>
          <w:p w14:paraId="4280EBD7" w14:textId="77777777" w:rsidR="00C91BCD" w:rsidRDefault="00C91BCD" w:rsidP="00375199">
            <w:pPr>
              <w:spacing w:after="120"/>
              <w:jc w:val="both"/>
              <w:rPr>
                <w:rFonts w:eastAsia="宋体"/>
                <w:bCs/>
                <w:lang w:eastAsia="zh-CN"/>
              </w:rPr>
            </w:pPr>
          </w:p>
        </w:tc>
        <w:tc>
          <w:tcPr>
            <w:tcW w:w="1276" w:type="dxa"/>
            <w:vMerge/>
          </w:tcPr>
          <w:p w14:paraId="66E4815A" w14:textId="508DD474" w:rsidR="00C91BCD" w:rsidRDefault="00C91BCD" w:rsidP="00375199">
            <w:pPr>
              <w:spacing w:after="120"/>
              <w:jc w:val="both"/>
              <w:rPr>
                <w:rFonts w:eastAsia="宋体"/>
                <w:bCs/>
                <w:lang w:eastAsia="zh-CN"/>
              </w:rPr>
            </w:pPr>
          </w:p>
        </w:tc>
        <w:tc>
          <w:tcPr>
            <w:tcW w:w="6095" w:type="dxa"/>
          </w:tcPr>
          <w:p w14:paraId="21B7EDFE" w14:textId="77777777" w:rsidR="009A292F" w:rsidRPr="009A292F" w:rsidRDefault="009A292F" w:rsidP="00375199">
            <w:pPr>
              <w:widowControl w:val="0"/>
              <w:spacing w:afterLines="0" w:after="120"/>
              <w:jc w:val="both"/>
              <w:rPr>
                <w:i/>
              </w:rPr>
            </w:pPr>
            <w:r w:rsidRPr="009A292F">
              <w:rPr>
                <w:rFonts w:eastAsia="宋体"/>
                <w:i/>
                <w:lang w:eastAsia="zh-CN"/>
              </w:rPr>
              <w:t xml:space="preserve">Option B-2. </w:t>
            </w:r>
            <w:r w:rsidRPr="009A292F">
              <w:rPr>
                <w:i/>
              </w:rPr>
              <w:t>PRU</w:t>
            </w:r>
            <w:r w:rsidRPr="009A292F">
              <w:rPr>
                <w:rFonts w:eastAsia="宋体"/>
                <w:i/>
                <w:lang w:eastAsia="zh-CN"/>
              </w:rPr>
              <w:t>’s</w:t>
            </w:r>
            <w:r w:rsidRPr="009A292F">
              <w:rPr>
                <w:i/>
              </w:rPr>
              <w:t xml:space="preserve"> </w:t>
            </w:r>
            <w:r w:rsidRPr="009A292F">
              <w:rPr>
                <w:rFonts w:eastAsia="宋体"/>
                <w:i/>
                <w:lang w:eastAsia="zh-CN"/>
              </w:rPr>
              <w:t xml:space="preserve">channel </w:t>
            </w:r>
            <w:r w:rsidRPr="009A292F">
              <w:rPr>
                <w:i/>
              </w:rPr>
              <w:t>measurement is sent via LMF to the target UE</w:t>
            </w:r>
            <w:r w:rsidRPr="009A292F">
              <w:rPr>
                <w:rFonts w:eastAsia="宋体"/>
                <w:i/>
                <w:lang w:eastAsia="zh-CN"/>
              </w:rPr>
              <w:t xml:space="preserve">, and the inference result (i.e., the model output corresponding to PRU’s channel measurement) is sent by the target UE to </w:t>
            </w:r>
            <w:r w:rsidRPr="009A292F">
              <w:rPr>
                <w:i/>
              </w:rPr>
              <w:t>LMF.</w:t>
            </w:r>
          </w:p>
          <w:p w14:paraId="7791B232" w14:textId="77777777" w:rsidR="009A292F" w:rsidRDefault="009A292F"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1B5E7AF0" w14:textId="7C16BA3E" w:rsidR="00C91BCD" w:rsidRDefault="00825F6A" w:rsidP="00825F6A">
            <w:pPr>
              <w:spacing w:after="120"/>
              <w:jc w:val="both"/>
              <w:rPr>
                <w:rFonts w:eastAsia="宋体"/>
                <w:bCs/>
                <w:lang w:eastAsia="zh-CN"/>
              </w:rPr>
            </w:pPr>
            <w:r>
              <w:rPr>
                <w:rFonts w:eastAsia="宋体" w:hint="eastAsia"/>
                <w:bCs/>
                <w:lang w:eastAsia="zh-CN"/>
              </w:rPr>
              <w:t>Similar to Option A-4, it is feasible only if t</w:t>
            </w:r>
            <w:r w:rsidR="00375199">
              <w:rPr>
                <w:rFonts w:eastAsia="宋体" w:hint="eastAsia"/>
                <w:bCs/>
                <w:lang w:eastAsia="zh-CN"/>
              </w:rPr>
              <w:t>he PRU</w:t>
            </w:r>
            <w:r w:rsidR="00375199">
              <w:rPr>
                <w:rFonts w:eastAsia="宋体"/>
                <w:bCs/>
                <w:lang w:eastAsia="zh-CN"/>
              </w:rPr>
              <w:t>’</w:t>
            </w:r>
            <w:r w:rsidR="00375199">
              <w:rPr>
                <w:rFonts w:eastAsia="宋体" w:hint="eastAsia"/>
                <w:bCs/>
                <w:lang w:eastAsia="zh-CN"/>
              </w:rPr>
              <w:t>s channel measurement and target UE</w:t>
            </w:r>
            <w:r w:rsidR="00375199">
              <w:rPr>
                <w:rFonts w:eastAsia="宋体"/>
                <w:bCs/>
                <w:lang w:eastAsia="zh-CN"/>
              </w:rPr>
              <w:t>’</w:t>
            </w:r>
            <w:r w:rsidR="00375199">
              <w:rPr>
                <w:rFonts w:eastAsia="宋体" w:hint="eastAsia"/>
                <w:bCs/>
                <w:lang w:eastAsia="zh-CN"/>
              </w:rPr>
              <w:t xml:space="preserve">s </w:t>
            </w:r>
            <w:r>
              <w:rPr>
                <w:rFonts w:eastAsia="宋体" w:hint="eastAsia"/>
                <w:bCs/>
                <w:lang w:eastAsia="zh-CN"/>
              </w:rPr>
              <w:t xml:space="preserve">channel measurement for </w:t>
            </w:r>
            <w:r w:rsidR="00375199">
              <w:rPr>
                <w:rFonts w:eastAsia="宋体" w:hint="eastAsia"/>
                <w:bCs/>
                <w:lang w:eastAsia="zh-CN"/>
              </w:rPr>
              <w:t xml:space="preserve">AI/ML model input </w:t>
            </w:r>
            <w:r>
              <w:rPr>
                <w:rFonts w:eastAsia="宋体" w:hint="eastAsia"/>
                <w:bCs/>
                <w:lang w:eastAsia="zh-CN"/>
              </w:rPr>
              <w:t>are</w:t>
            </w:r>
            <w:r w:rsidR="00375199">
              <w:rPr>
                <w:rFonts w:eastAsia="宋体" w:hint="eastAsia"/>
                <w:bCs/>
                <w:lang w:eastAsia="zh-CN"/>
              </w:rPr>
              <w:t xml:space="preserve"> generated with the same rule.</w:t>
            </w:r>
          </w:p>
        </w:tc>
      </w:tr>
      <w:tr w:rsidR="005846F8" w14:paraId="3AE2FC3C" w14:textId="77777777" w:rsidTr="00500D7A">
        <w:tc>
          <w:tcPr>
            <w:tcW w:w="1701" w:type="dxa"/>
            <w:vAlign w:val="center"/>
          </w:tcPr>
          <w:p w14:paraId="7D1E2013" w14:textId="33ECF674" w:rsidR="005846F8" w:rsidRDefault="005846F8" w:rsidP="00375199">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positioning</w:t>
            </w:r>
          </w:p>
        </w:tc>
        <w:tc>
          <w:tcPr>
            <w:tcW w:w="1276" w:type="dxa"/>
            <w:vAlign w:val="center"/>
          </w:tcPr>
          <w:p w14:paraId="07C1798F" w14:textId="7C58062F" w:rsidR="005846F8" w:rsidRDefault="00C068B4" w:rsidP="00151F9E">
            <w:pPr>
              <w:spacing w:after="120"/>
              <w:jc w:val="center"/>
              <w:rPr>
                <w:rFonts w:eastAsia="宋体"/>
                <w:bCs/>
                <w:lang w:eastAsia="zh-CN"/>
              </w:rPr>
            </w:pPr>
            <w:r>
              <w:rPr>
                <w:rFonts w:eastAsia="宋体" w:hint="eastAsia"/>
                <w:bCs/>
                <w:lang w:eastAsia="zh-CN"/>
              </w:rPr>
              <w:t>LMF</w:t>
            </w:r>
          </w:p>
        </w:tc>
        <w:tc>
          <w:tcPr>
            <w:tcW w:w="6095" w:type="dxa"/>
            <w:vAlign w:val="center"/>
          </w:tcPr>
          <w:p w14:paraId="3AF3ED4A" w14:textId="0E470100" w:rsidR="00C12F67" w:rsidRPr="00E96D12" w:rsidRDefault="00C12F67" w:rsidP="00C12F67">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(e.g. legacy measurement RSTD) transmitted by UE</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p>
        </w:tc>
      </w:tr>
      <w:tr w:rsidR="00C45043" w14:paraId="4986C61D" w14:textId="77777777" w:rsidTr="00500D7A">
        <w:trPr>
          <w:trHeight w:val="940"/>
        </w:trPr>
        <w:tc>
          <w:tcPr>
            <w:tcW w:w="1701" w:type="dxa"/>
            <w:vMerge w:val="restart"/>
            <w:vAlign w:val="center"/>
          </w:tcPr>
          <w:p w14:paraId="30F36729" w14:textId="24B77CAF" w:rsidR="00C45043" w:rsidRDefault="00C45043" w:rsidP="00151F9E">
            <w:pPr>
              <w:spacing w:after="120"/>
              <w:jc w:val="both"/>
              <w:rPr>
                <w:rFonts w:eastAsia="宋体"/>
                <w:bCs/>
                <w:lang w:eastAsia="zh-CN"/>
              </w:rPr>
            </w:pPr>
            <w:r>
              <w:rPr>
                <w:rFonts w:eastAsia="宋体" w:hint="eastAsia"/>
                <w:bCs/>
                <w:lang w:eastAsia="zh-CN"/>
              </w:rPr>
              <w:t xml:space="preserve">Case 3a: </w:t>
            </w:r>
            <w:r w:rsidRPr="006E2B96">
              <w:rPr>
                <w:rFonts w:eastAsia="宋体"/>
                <w:bCs/>
                <w:lang w:eastAsia="zh-CN"/>
              </w:rPr>
              <w:t>NG-RAN node assisted positioning with gNB-side model, AI/ML assisted positioning</w:t>
            </w:r>
          </w:p>
        </w:tc>
        <w:tc>
          <w:tcPr>
            <w:tcW w:w="1276" w:type="dxa"/>
            <w:vAlign w:val="center"/>
          </w:tcPr>
          <w:p w14:paraId="46F0CBC8" w14:textId="77777777" w:rsidR="00151F9E" w:rsidRDefault="00151F9E" w:rsidP="00151F9E">
            <w:pPr>
              <w:spacing w:after="120"/>
              <w:jc w:val="center"/>
              <w:rPr>
                <w:rFonts w:eastAsia="宋体"/>
                <w:bCs/>
                <w:lang w:eastAsia="zh-CN"/>
              </w:rPr>
            </w:pPr>
            <w:r>
              <w:rPr>
                <w:rFonts w:eastAsia="宋体" w:hint="eastAsia"/>
                <w:bCs/>
                <w:lang w:eastAsia="zh-CN"/>
              </w:rPr>
              <w:t>gNB/TRP</w:t>
            </w:r>
          </w:p>
          <w:p w14:paraId="04C94FD0" w14:textId="1EC690C0" w:rsidR="00C45043" w:rsidRDefault="00151F9E" w:rsidP="00151F9E">
            <w:pPr>
              <w:spacing w:after="120"/>
              <w:jc w:val="center"/>
              <w:rPr>
                <w:rFonts w:eastAsia="宋体"/>
                <w:bCs/>
                <w:lang w:eastAsia="zh-CN"/>
              </w:rPr>
            </w:pPr>
            <w:r>
              <w:rPr>
                <w:rFonts w:eastAsia="宋体" w:hint="eastAsia"/>
                <w:bCs/>
                <w:lang w:eastAsia="zh-CN"/>
              </w:rPr>
              <w:t>(Option A)</w:t>
            </w:r>
          </w:p>
        </w:tc>
        <w:tc>
          <w:tcPr>
            <w:tcW w:w="6095" w:type="dxa"/>
          </w:tcPr>
          <w:p w14:paraId="1E662453" w14:textId="5C2B4AC0" w:rsidR="00C45043" w:rsidRDefault="00C45043" w:rsidP="00C45043">
            <w:pPr>
              <w:widowControl w:val="0"/>
              <w:spacing w:afterLines="0" w:after="120"/>
              <w:jc w:val="both"/>
              <w:rPr>
                <w:rFonts w:eastAsia="宋体"/>
                <w:i/>
                <w:lang w:eastAsia="zh-CN"/>
              </w:rPr>
            </w:pPr>
            <w:r>
              <w:rPr>
                <w:rFonts w:eastAsia="宋体"/>
                <w:i/>
                <w:lang w:eastAsia="zh-CN"/>
              </w:rPr>
              <w:t>Option A.</w:t>
            </w:r>
            <w:r>
              <w:rPr>
                <w:rFonts w:eastAsia="宋体" w:hint="eastAsia"/>
                <w:i/>
                <w:lang w:eastAsia="zh-CN"/>
              </w:rPr>
              <w:t xml:space="preserve"> </w:t>
            </w:r>
            <w:r w:rsidRPr="00C45043">
              <w:rPr>
                <w:rFonts w:eastAsia="宋体"/>
                <w:i/>
                <w:lang w:eastAsia="zh-CN"/>
              </w:rPr>
              <w:t>NG-RAN node performs monitoring metric calculation for its own model</w:t>
            </w:r>
            <w:r>
              <w:rPr>
                <w:rFonts w:eastAsia="宋体" w:hint="eastAsia"/>
                <w:i/>
                <w:lang w:eastAsia="zh-CN"/>
              </w:rPr>
              <w:t>.</w:t>
            </w:r>
          </w:p>
          <w:p w14:paraId="4F8C4A0F" w14:textId="77777777" w:rsidR="00C45043" w:rsidRDefault="00C45043" w:rsidP="00C45043">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4F213F50" w14:textId="031F2239" w:rsidR="00C45043" w:rsidRDefault="00BB5797" w:rsidP="00BB5797">
            <w:pPr>
              <w:widowControl w:val="0"/>
              <w:spacing w:afterLines="0" w:after="120"/>
              <w:jc w:val="both"/>
              <w:rPr>
                <w:rFonts w:eastAsia="宋体"/>
                <w:bCs/>
                <w:lang w:eastAsia="zh-CN"/>
              </w:rPr>
            </w:pP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w:t>
            </w:r>
            <w:r>
              <w:rPr>
                <w:rFonts w:eastAsiaTheme="minorEastAsia" w:hint="eastAsia"/>
                <w:bCs/>
                <w:lang w:eastAsia="zh-CN"/>
              </w:rPr>
              <w:t>RTOA</w:t>
            </w:r>
            <w:r w:rsidRPr="005E0DF4">
              <w:rPr>
                <w:rFonts w:eastAsiaTheme="minorEastAsia" w:hint="eastAsia"/>
                <w:bCs/>
                <w:lang w:eastAsia="zh-CN"/>
              </w:rPr>
              <w:t xml:space="preserve">) firstly and </w:t>
            </w:r>
            <w:r w:rsidRPr="005E0DF4">
              <w:rPr>
                <w:rFonts w:hint="eastAsia"/>
              </w:rPr>
              <w:t>generates</w:t>
            </w:r>
            <w:r w:rsidRPr="005E0DF4">
              <w:t xml:space="preserve"> the </w:t>
            </w:r>
            <w:r>
              <w:t>positioning related information</w:t>
            </w:r>
            <w:r w:rsidRPr="005E0DF4">
              <w:t xml:space="preserve"> </w:t>
            </w:r>
            <w:r w:rsidRPr="005E0DF4">
              <w:rPr>
                <w:rFonts w:eastAsiaTheme="minorEastAsia" w:hint="eastAsia"/>
                <w:lang w:eastAsia="zh-CN"/>
              </w:rPr>
              <w:t xml:space="preserve">as </w:t>
            </w:r>
            <w:r w:rsidRPr="005E0DF4">
              <w:t>ground truth label based on the UE’</w:t>
            </w:r>
            <w:r w:rsidRPr="005E0DF4">
              <w:rPr>
                <w:rFonts w:hint="eastAsia"/>
              </w:rPr>
              <w:t>s</w:t>
            </w:r>
            <w:r w:rsidRPr="005E0DF4">
              <w:t xml:space="preserve"> location coordinate and gNB/TRP’</w:t>
            </w:r>
            <w:r w:rsidRPr="005E0DF4">
              <w:rPr>
                <w:rFonts w:hint="eastAsia"/>
              </w:rPr>
              <w:t>s</w:t>
            </w:r>
            <w:r w:rsidRPr="005E0DF4">
              <w:t xml:space="preserve"> location coordinate.</w:t>
            </w:r>
            <w:r>
              <w:rPr>
                <w:rFonts w:eastAsiaTheme="minorEastAsia" w:hint="eastAsia"/>
                <w:lang w:eastAsia="zh-CN"/>
              </w:rPr>
              <w:t xml:space="preserve"> LMF provides the generated ground truth label to gNB/TRP for performance/</w:t>
            </w:r>
            <w:r>
              <w:rPr>
                <w:rFonts w:hint="eastAsia"/>
              </w:rPr>
              <w:t>model</w:t>
            </w:r>
            <w:r w:rsidR="0067427A">
              <w:rPr>
                <w:rFonts w:eastAsiaTheme="minorEastAsia" w:hint="eastAsia"/>
                <w:lang w:eastAsia="zh-CN"/>
              </w:rPr>
              <w:t xml:space="preserve"> monitoring</w:t>
            </w:r>
            <w:r w:rsidRPr="00471F65">
              <w:rPr>
                <w:rFonts w:hint="eastAsia"/>
                <w:bCs/>
              </w:rPr>
              <w:t>.</w:t>
            </w:r>
          </w:p>
        </w:tc>
      </w:tr>
      <w:tr w:rsidR="005846F8" w14:paraId="6AD83AAD" w14:textId="77777777" w:rsidTr="00500D7A">
        <w:tc>
          <w:tcPr>
            <w:tcW w:w="1701" w:type="dxa"/>
            <w:vMerge/>
          </w:tcPr>
          <w:p w14:paraId="4686A305" w14:textId="77777777" w:rsidR="005846F8" w:rsidRDefault="005846F8" w:rsidP="007D15C9">
            <w:pPr>
              <w:spacing w:after="120"/>
              <w:rPr>
                <w:rFonts w:eastAsia="宋体"/>
                <w:bCs/>
                <w:lang w:eastAsia="zh-CN"/>
              </w:rPr>
            </w:pPr>
          </w:p>
        </w:tc>
        <w:tc>
          <w:tcPr>
            <w:tcW w:w="1276" w:type="dxa"/>
            <w:vAlign w:val="center"/>
          </w:tcPr>
          <w:p w14:paraId="5AE32D17" w14:textId="759557F6" w:rsidR="002463C6" w:rsidRDefault="002463C6" w:rsidP="002463C6">
            <w:pPr>
              <w:spacing w:after="120"/>
              <w:jc w:val="center"/>
              <w:rPr>
                <w:rFonts w:eastAsia="宋体"/>
                <w:bCs/>
                <w:lang w:eastAsia="zh-CN"/>
              </w:rPr>
            </w:pPr>
            <w:r>
              <w:rPr>
                <w:rFonts w:eastAsia="宋体" w:hint="eastAsia"/>
                <w:bCs/>
                <w:lang w:eastAsia="zh-CN"/>
              </w:rPr>
              <w:t>LMF</w:t>
            </w:r>
          </w:p>
          <w:p w14:paraId="3628E0D7" w14:textId="60D7BBC8" w:rsidR="005846F8" w:rsidRDefault="002463C6" w:rsidP="002463C6">
            <w:pPr>
              <w:spacing w:after="120"/>
              <w:jc w:val="center"/>
              <w:rPr>
                <w:rFonts w:eastAsia="宋体"/>
                <w:bCs/>
                <w:lang w:eastAsia="zh-CN"/>
              </w:rPr>
            </w:pPr>
            <w:r>
              <w:rPr>
                <w:rFonts w:eastAsia="宋体" w:hint="eastAsia"/>
                <w:bCs/>
                <w:lang w:eastAsia="zh-CN"/>
              </w:rPr>
              <w:lastRenderedPageBreak/>
              <w:t>(Option B)</w:t>
            </w:r>
          </w:p>
        </w:tc>
        <w:tc>
          <w:tcPr>
            <w:tcW w:w="6095" w:type="dxa"/>
          </w:tcPr>
          <w:p w14:paraId="0067953F" w14:textId="2A7E0D05" w:rsidR="00972975" w:rsidRPr="00972975" w:rsidRDefault="00972975" w:rsidP="00972975">
            <w:pPr>
              <w:widowControl w:val="0"/>
              <w:spacing w:afterLines="0" w:after="120"/>
              <w:jc w:val="both"/>
              <w:rPr>
                <w:rFonts w:eastAsia="宋体"/>
                <w:i/>
                <w:lang w:eastAsia="zh-CN"/>
              </w:rPr>
            </w:pPr>
            <w:r w:rsidRPr="00972975">
              <w:rPr>
                <w:rFonts w:eastAsia="宋体"/>
                <w:i/>
                <w:lang w:eastAsia="zh-CN"/>
              </w:rPr>
              <w:lastRenderedPageBreak/>
              <w:t>Option B.</w:t>
            </w:r>
            <w:r w:rsidRPr="00972975">
              <w:rPr>
                <w:rFonts w:eastAsia="宋体" w:hint="eastAsia"/>
                <w:i/>
                <w:lang w:eastAsia="zh-CN"/>
              </w:rPr>
              <w:t xml:space="preserve"> </w:t>
            </w:r>
            <w:r w:rsidRPr="00972975">
              <w:rPr>
                <w:rFonts w:eastAsia="宋体"/>
                <w:i/>
                <w:lang w:eastAsia="zh-CN"/>
              </w:rPr>
              <w:t xml:space="preserve">LMF performs monitoring metric calculation for the model </w:t>
            </w:r>
            <w:r w:rsidRPr="00972975">
              <w:rPr>
                <w:rFonts w:eastAsia="宋体"/>
                <w:i/>
                <w:lang w:eastAsia="zh-CN"/>
              </w:rPr>
              <w:lastRenderedPageBreak/>
              <w:t>located at the NG-RAN node.</w:t>
            </w:r>
          </w:p>
          <w:p w14:paraId="2CBA887C" w14:textId="77777777" w:rsidR="00E54073" w:rsidRDefault="00E54073" w:rsidP="00E54073">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7EADC129" w14:textId="03D0C2E6" w:rsidR="005846F8" w:rsidRDefault="00E54073" w:rsidP="00E54073">
            <w:pPr>
              <w:spacing w:after="120"/>
              <w:jc w:val="both"/>
              <w:rPr>
                <w:rFonts w:eastAsia="宋体"/>
                <w:bCs/>
                <w:lang w:eastAsia="zh-CN"/>
              </w:rPr>
            </w:pP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w:t>
            </w:r>
            <w:r>
              <w:rPr>
                <w:rFonts w:eastAsiaTheme="minorEastAsia" w:hint="eastAsia"/>
                <w:bCs/>
                <w:lang w:eastAsia="zh-CN"/>
              </w:rPr>
              <w:t>RTOA</w:t>
            </w:r>
            <w:r w:rsidRPr="005E0DF4">
              <w:rPr>
                <w:rFonts w:eastAsiaTheme="minorEastAsia" w:hint="eastAsia"/>
                <w:bCs/>
                <w:lang w:eastAsia="zh-CN"/>
              </w:rPr>
              <w:t xml:space="preserve">) firstly and </w:t>
            </w:r>
            <w:r w:rsidRPr="005E0DF4">
              <w:rPr>
                <w:rFonts w:hint="eastAsia"/>
              </w:rPr>
              <w:t>generates</w:t>
            </w:r>
            <w:r w:rsidRPr="005E0DF4">
              <w:t xml:space="preserve"> the </w:t>
            </w:r>
            <w:r>
              <w:t>positioning related information</w:t>
            </w:r>
            <w:r w:rsidRPr="005E0DF4">
              <w:t xml:space="preserve"> </w:t>
            </w:r>
            <w:r w:rsidRPr="005E0DF4">
              <w:rPr>
                <w:rFonts w:eastAsiaTheme="minorEastAsia" w:hint="eastAsia"/>
                <w:lang w:eastAsia="zh-CN"/>
              </w:rPr>
              <w:t xml:space="preserve">as </w:t>
            </w:r>
            <w:r w:rsidRPr="005E0DF4">
              <w:t>ground truth label based on the UE’</w:t>
            </w:r>
            <w:r w:rsidRPr="005E0DF4">
              <w:rPr>
                <w:rFonts w:hint="eastAsia"/>
              </w:rPr>
              <w:t>s</w:t>
            </w:r>
            <w:r w:rsidRPr="005E0DF4">
              <w:t xml:space="preserve"> location coordinate and gNB/TRP’</w:t>
            </w:r>
            <w:r w:rsidRPr="005E0DF4">
              <w:rPr>
                <w:rFonts w:hint="eastAsia"/>
              </w:rPr>
              <w:t>s</w:t>
            </w:r>
            <w:r w:rsidRPr="005E0DF4">
              <w:t xml:space="preserve"> location coordinate.</w:t>
            </w:r>
            <w:r>
              <w:rPr>
                <w:rFonts w:eastAsiaTheme="minorEastAsia" w:hint="eastAsia"/>
                <w:lang w:eastAsia="zh-CN"/>
              </w:rPr>
              <w:t xml:space="preserve"> </w:t>
            </w:r>
            <w:r>
              <w:rPr>
                <w:rFonts w:eastAsiaTheme="minorEastAsia" w:hint="eastAsia"/>
                <w:bCs/>
                <w:lang w:eastAsia="zh-CN"/>
              </w:rPr>
              <w:t>And LMF performs monitoring metric calculation based on the inference results transmitted by gNB/TRP and estimated ground truth label.</w:t>
            </w:r>
          </w:p>
        </w:tc>
      </w:tr>
      <w:tr w:rsidR="005846F8" w14:paraId="61D9F29D" w14:textId="77777777" w:rsidTr="00500D7A">
        <w:tc>
          <w:tcPr>
            <w:tcW w:w="1701" w:type="dxa"/>
            <w:vAlign w:val="center"/>
          </w:tcPr>
          <w:p w14:paraId="044FF790" w14:textId="2E37166C" w:rsidR="005846F8" w:rsidRDefault="005846F8" w:rsidP="005A5066">
            <w:pPr>
              <w:spacing w:after="120"/>
              <w:jc w:val="both"/>
              <w:rPr>
                <w:rFonts w:eastAsia="宋体"/>
                <w:bCs/>
                <w:lang w:eastAsia="zh-CN"/>
              </w:rPr>
            </w:pPr>
            <w:r w:rsidRPr="00E96D12">
              <w:rPr>
                <w:rFonts w:eastAsia="宋体"/>
                <w:bCs/>
                <w:lang w:eastAsia="zh-CN"/>
              </w:rPr>
              <w:lastRenderedPageBreak/>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276" w:type="dxa"/>
            <w:vAlign w:val="center"/>
          </w:tcPr>
          <w:p w14:paraId="0AD8F468" w14:textId="77777777" w:rsidR="005846F8" w:rsidRDefault="005846F8" w:rsidP="005A5066">
            <w:pPr>
              <w:spacing w:after="120"/>
              <w:jc w:val="center"/>
              <w:rPr>
                <w:rFonts w:eastAsia="宋体"/>
                <w:bCs/>
                <w:lang w:eastAsia="zh-CN"/>
              </w:rPr>
            </w:pPr>
            <w:r>
              <w:rPr>
                <w:rFonts w:eastAsia="宋体" w:hint="eastAsia"/>
                <w:bCs/>
                <w:lang w:eastAsia="zh-CN"/>
              </w:rPr>
              <w:t>LMF</w:t>
            </w:r>
          </w:p>
        </w:tc>
        <w:tc>
          <w:tcPr>
            <w:tcW w:w="6095" w:type="dxa"/>
            <w:vAlign w:val="center"/>
          </w:tcPr>
          <w:p w14:paraId="632D7477" w14:textId="156C7E3C" w:rsidR="005846F8" w:rsidRPr="00E96D12" w:rsidRDefault="005A5066" w:rsidP="005A5066">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 xml:space="preserve">(e.g. legacy measurement </w:t>
            </w:r>
            <w:r>
              <w:rPr>
                <w:rFonts w:eastAsiaTheme="minorEastAsia" w:hint="eastAsia"/>
                <w:bCs/>
                <w:lang w:eastAsia="zh-CN"/>
              </w:rPr>
              <w:t>RTOA</w:t>
            </w:r>
            <w:r w:rsidRPr="005E0DF4">
              <w:rPr>
                <w:rFonts w:eastAsiaTheme="minorEastAsia" w:hint="eastAsia"/>
                <w:bCs/>
                <w:lang w:eastAsia="zh-CN"/>
              </w:rPr>
              <w:t xml:space="preserve">) transmitted by </w:t>
            </w:r>
            <w:r>
              <w:rPr>
                <w:rFonts w:eastAsiaTheme="minorEastAsia" w:hint="eastAsia"/>
                <w:bCs/>
                <w:lang w:eastAsia="zh-CN"/>
              </w:rPr>
              <w:t>gNB/TRP</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p>
        </w:tc>
      </w:tr>
    </w:tbl>
    <w:p w14:paraId="17BC7F24" w14:textId="5AB0549A" w:rsidR="00825F6A" w:rsidRDefault="00825F6A" w:rsidP="0085685B">
      <w:pPr>
        <w:spacing w:beforeLines="50" w:before="120" w:after="120"/>
        <w:jc w:val="both"/>
        <w:rPr>
          <w:rFonts w:eastAsia="宋体" w:cstheme="minorHAnsi"/>
          <w:bCs/>
          <w:iCs/>
          <w:lang w:eastAsia="zh-CN"/>
        </w:rPr>
      </w:pPr>
      <w:r w:rsidRPr="005D7B27">
        <w:rPr>
          <w:rFonts w:eastAsia="宋体" w:cstheme="minorHAnsi"/>
          <w:bCs/>
          <w:iCs/>
          <w:lang w:eastAsia="zh-CN"/>
        </w:rPr>
        <w:t xml:space="preserve">For label-free monitoring, </w:t>
      </w:r>
      <w:r>
        <w:rPr>
          <w:rFonts w:eastAsia="宋体" w:cstheme="minorHAnsi" w:hint="eastAsia"/>
          <w:bCs/>
          <w:iCs/>
          <w:lang w:eastAsia="zh-CN"/>
        </w:rPr>
        <w:t xml:space="preserve">for all cases, </w:t>
      </w:r>
      <w:r w:rsidRPr="005D7B27">
        <w:rPr>
          <w:rFonts w:eastAsia="宋体" w:cstheme="minorHAnsi"/>
          <w:bCs/>
          <w:iCs/>
          <w:lang w:eastAsia="zh-CN"/>
        </w:rPr>
        <w:t xml:space="preserve">it is difficult to design a unified metric to calculate the drift of model input distribution or model output distribution. </w:t>
      </w:r>
      <w:r>
        <w:rPr>
          <w:rFonts w:eastAsia="宋体" w:cstheme="minorHAnsi" w:hint="eastAsia"/>
          <w:bCs/>
          <w:iCs/>
          <w:lang w:eastAsia="zh-CN"/>
        </w:rPr>
        <w:t xml:space="preserve">Thus the metric </w:t>
      </w:r>
      <w:r>
        <w:rPr>
          <w:rFonts w:eastAsia="宋体" w:cstheme="minorHAnsi"/>
          <w:bCs/>
          <w:iCs/>
          <w:lang w:eastAsia="zh-CN"/>
        </w:rPr>
        <w:t>calculation</w:t>
      </w:r>
      <w:r>
        <w:rPr>
          <w:rFonts w:eastAsia="宋体" w:cstheme="minorHAnsi" w:hint="eastAsia"/>
          <w:bCs/>
          <w:iCs/>
          <w:lang w:eastAsia="zh-CN"/>
        </w:rPr>
        <w:t xml:space="preserve"> shall be up to implementation.</w:t>
      </w:r>
    </w:p>
    <w:p w14:paraId="33273BE4" w14:textId="757948DE" w:rsidR="00825F6A" w:rsidRPr="00825F6A" w:rsidRDefault="00825F6A" w:rsidP="0085685B">
      <w:pPr>
        <w:spacing w:beforeLines="50" w:before="120" w:after="120"/>
        <w:jc w:val="both"/>
        <w:rPr>
          <w:rFonts w:eastAsia="宋体" w:cstheme="minorHAnsi"/>
          <w:b/>
          <w:bCs/>
          <w:iCs/>
          <w:lang w:eastAsia="zh-CN"/>
        </w:rPr>
      </w:pPr>
      <w:r w:rsidRPr="005D7B27">
        <w:rPr>
          <w:rFonts w:eastAsia="宋体" w:cstheme="minorHAnsi"/>
          <w:b/>
          <w:bCs/>
          <w:iCs/>
          <w:lang w:eastAsia="zh-CN"/>
        </w:rPr>
        <w:t xml:space="preserve">Proposal </w:t>
      </w:r>
      <w:r w:rsidR="003B13C7">
        <w:rPr>
          <w:rFonts w:eastAsia="宋体" w:cstheme="minorHAnsi" w:hint="eastAsia"/>
          <w:b/>
          <w:bCs/>
          <w:iCs/>
          <w:lang w:eastAsia="zh-CN"/>
        </w:rPr>
        <w:t>25</w:t>
      </w:r>
      <w:r w:rsidRPr="005D7B27">
        <w:rPr>
          <w:rFonts w:eastAsia="宋体" w:cstheme="minorHAnsi"/>
          <w:b/>
          <w:bCs/>
          <w:iCs/>
          <w:lang w:eastAsia="zh-CN"/>
        </w:rPr>
        <w:t>: For label-free monitoring, for all cases, the performance metric calculation is up to implementation.</w:t>
      </w:r>
      <w:r w:rsidRPr="00825F6A">
        <w:rPr>
          <w:rFonts w:eastAsia="宋体" w:cstheme="minorHAnsi" w:hint="eastAsia"/>
          <w:b/>
          <w:bCs/>
          <w:iCs/>
          <w:lang w:eastAsia="zh-CN"/>
        </w:rPr>
        <w:t xml:space="preserve"> </w:t>
      </w:r>
    </w:p>
    <w:p w14:paraId="2B391494" w14:textId="48ED655C" w:rsidR="0085685B" w:rsidRPr="00C55446" w:rsidRDefault="0085685B" w:rsidP="0085685B">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3B13C7">
        <w:rPr>
          <w:rFonts w:eastAsia="宋体" w:cstheme="minorHAnsi" w:hint="eastAsia"/>
          <w:b/>
          <w:bCs/>
          <w:iCs/>
          <w:lang w:eastAsia="zh-CN"/>
        </w:rPr>
        <w:t>26</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01FCC00D" w14:textId="24118DFD" w:rsidR="0085685B" w:rsidRDefault="0085685B"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 The target UE side performs monitoring metric calculation</w:t>
      </w:r>
      <w:r>
        <w:rPr>
          <w:rFonts w:ascii="Times New Roman" w:hAnsi="Times New Roman" w:cs="Times New Roman" w:hint="eastAsia"/>
          <w:b/>
          <w:bCs/>
          <w:sz w:val="20"/>
          <w:szCs w:val="20"/>
          <w:lang w:val="en-GB"/>
        </w:rPr>
        <w:t>.</w:t>
      </w:r>
    </w:p>
    <w:p w14:paraId="68A41B8E" w14:textId="77777777" w:rsidR="0085685B" w:rsidRDefault="0085685B" w:rsidP="005D121F">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A-1. At least information on ground truth label of the target UE is generated by LMF and provided to the target UE.</w:t>
      </w:r>
    </w:p>
    <w:p w14:paraId="1932F9D7" w14:textId="52719586" w:rsidR="0085685B" w:rsidRPr="0085685B" w:rsidRDefault="0085685B" w:rsidP="005D121F">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14:paraId="6771410D" w14:textId="77777777" w:rsidR="0085685B" w:rsidRPr="0085685B" w:rsidRDefault="0085685B"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B. The LMF performs monitoring metric calculation.</w:t>
      </w:r>
    </w:p>
    <w:p w14:paraId="1BDC2482" w14:textId="43698C83" w:rsidR="0085685B" w:rsidRPr="0085685B" w:rsidRDefault="0085685B" w:rsidP="005D121F">
      <w:pPr>
        <w:pStyle w:val="ad"/>
        <w:widowControl w:val="0"/>
        <w:numPr>
          <w:ilvl w:val="1"/>
          <w:numId w:val="9"/>
        </w:numPr>
        <w:spacing w:afterLines="0" w:after="120"/>
        <w:ind w:leftChars="0"/>
        <w:jc w:val="both"/>
        <w:rPr>
          <w:b/>
          <w:lang w:val="en-US"/>
        </w:rPr>
      </w:pPr>
      <w:r w:rsidRPr="0085685B">
        <w:rPr>
          <w:rFonts w:eastAsia="等线"/>
          <w:b/>
          <w:lang w:val="en-US" w:eastAsia="zh-CN"/>
        </w:rPr>
        <w:t xml:space="preserve">Option B-1. </w:t>
      </w:r>
      <w:proofErr w:type="gramStart"/>
      <w:r w:rsidRPr="0085685B">
        <w:rPr>
          <w:b/>
          <w:lang w:val="en-US"/>
        </w:rPr>
        <w:t>at</w:t>
      </w:r>
      <w:proofErr w:type="gramEnd"/>
      <w:r w:rsidRPr="0085685B">
        <w:rPr>
          <w:b/>
          <w:lang w:val="en-US"/>
        </w:rPr>
        <w:t xml:space="preserve"> least </w:t>
      </w:r>
      <w:r w:rsidRPr="0085685B">
        <w:rPr>
          <w:rFonts w:eastAsia="宋体"/>
          <w:b/>
          <w:lang w:val="en-US" w:eastAsia="zh-CN"/>
        </w:rPr>
        <w:t>inference result</w:t>
      </w:r>
      <w:r w:rsidRPr="0085685B">
        <w:rPr>
          <w:b/>
          <w:lang w:val="en-US"/>
        </w:rPr>
        <w:t xml:space="preserve"> </w:t>
      </w:r>
      <w:r w:rsidRPr="0085685B">
        <w:rPr>
          <w:rFonts w:eastAsia="宋体"/>
          <w:b/>
          <w:lang w:val="en-US" w:eastAsia="zh-CN"/>
        </w:rPr>
        <w:t xml:space="preserve">(i.e., the model output corresponding to target UE’s channel measurement) </w:t>
      </w:r>
      <w:r w:rsidRPr="0085685B">
        <w:rPr>
          <w:b/>
          <w:lang w:val="en-US"/>
        </w:rPr>
        <w:t>of the target UE</w:t>
      </w:r>
      <w:r w:rsidRPr="0085685B">
        <w:rPr>
          <w:rFonts w:eastAsia="宋体"/>
          <w:b/>
          <w:lang w:val="en-US" w:eastAsia="zh-CN"/>
        </w:rPr>
        <w:t xml:space="preserve"> is sent by the target UE to </w:t>
      </w:r>
      <w:r w:rsidRPr="0085685B">
        <w:rPr>
          <w:b/>
          <w:lang w:val="en-US"/>
        </w:rPr>
        <w:t xml:space="preserve">LMF. </w:t>
      </w:r>
    </w:p>
    <w:p w14:paraId="5AB7E5F3" w14:textId="565645E0" w:rsidR="00C068B4" w:rsidRPr="00987FEE" w:rsidRDefault="00C068B4" w:rsidP="00C068B4">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3B13C7">
        <w:rPr>
          <w:rFonts w:eastAsia="宋体" w:cstheme="minorHAnsi" w:hint="eastAsia"/>
          <w:b/>
          <w:bCs/>
          <w:iCs/>
          <w:lang w:eastAsia="zh-CN"/>
        </w:rPr>
        <w:t>27</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00D1773D">
        <w:rPr>
          <w:rFonts w:eastAsia="宋体" w:cstheme="minorHAnsi" w:hint="eastAsia"/>
          <w:b/>
          <w:bCs/>
          <w:iCs/>
          <w:lang w:eastAsia="zh-CN"/>
        </w:rPr>
        <w:t xml:space="preserve">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00593B8B" w:rsidRPr="00593B8B">
        <w:rPr>
          <w:b/>
          <w:bCs/>
          <w:lang w:val="en-GB"/>
        </w:rPr>
        <w:t xml:space="preserve">generates UE’s location as ground truth label </w:t>
      </w:r>
      <w:r w:rsidR="00593B8B">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14:paraId="4EBCFD87" w14:textId="46C378D8" w:rsidR="00D1773D" w:rsidRPr="00C55446" w:rsidRDefault="00D1773D" w:rsidP="00D1773D">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3B13C7">
        <w:rPr>
          <w:rFonts w:eastAsia="宋体" w:cstheme="minorHAnsi" w:hint="eastAsia"/>
          <w:b/>
          <w:bCs/>
          <w:iCs/>
          <w:lang w:eastAsia="zh-CN"/>
        </w:rPr>
        <w:t>28</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w:t>
      </w:r>
      <w:r>
        <w:rPr>
          <w:rFonts w:eastAsia="宋体" w:cstheme="minorHAnsi" w:hint="eastAsia"/>
          <w:b/>
          <w:bCs/>
          <w:iCs/>
          <w:lang w:eastAsia="zh-CN"/>
        </w:rPr>
        <w:t>case 3a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7AFD7CC7" w14:textId="4959C700" w:rsidR="00D1773D" w:rsidRPr="00C4022D" w:rsidRDefault="00C4022D"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t>Option A. NG-RAN node performs monitoring metric calculation for its own model</w:t>
      </w:r>
      <w:r>
        <w:rPr>
          <w:rFonts w:ascii="Times New Roman" w:hAnsi="Times New Roman" w:cs="Times New Roman" w:hint="eastAsia"/>
          <w:b/>
          <w:bCs/>
          <w:sz w:val="20"/>
          <w:szCs w:val="20"/>
          <w:lang w:val="en-GB"/>
        </w:rPr>
        <w:t xml:space="preserve">, and LMF </w:t>
      </w:r>
      <w:r w:rsidRPr="00C4022D">
        <w:rPr>
          <w:rFonts w:ascii="Times New Roman" w:hAnsi="Times New Roman" w:cs="Times New Roman"/>
          <w:b/>
          <w:bCs/>
          <w:sz w:val="20"/>
          <w:szCs w:val="20"/>
          <w:lang w:val="en-GB"/>
        </w:rPr>
        <w:t>provides the generated ground truth label to NG-RAN node</w:t>
      </w:r>
      <w:r w:rsidR="00D1773D" w:rsidRPr="00C4022D">
        <w:rPr>
          <w:rFonts w:ascii="Times New Roman" w:hAnsi="Times New Roman" w:cs="Times New Roman"/>
          <w:b/>
          <w:bCs/>
          <w:sz w:val="20"/>
          <w:szCs w:val="20"/>
          <w:lang w:val="en-GB"/>
        </w:rPr>
        <w:t>.</w:t>
      </w:r>
    </w:p>
    <w:p w14:paraId="6A8F7A59" w14:textId="2E617009" w:rsidR="00C4022D" w:rsidRPr="00C4022D" w:rsidRDefault="00C4022D"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t>Option B.</w:t>
      </w:r>
      <w:r w:rsidRPr="00C4022D">
        <w:rPr>
          <w:rFonts w:ascii="Times New Roman" w:hAnsi="Times New Roman" w:cs="Times New Roman" w:hint="eastAsia"/>
          <w:b/>
          <w:bCs/>
          <w:sz w:val="20"/>
          <w:szCs w:val="20"/>
          <w:lang w:val="en-GB"/>
        </w:rPr>
        <w:t xml:space="preserve"> </w:t>
      </w:r>
      <w:r w:rsidRPr="00C4022D">
        <w:rPr>
          <w:rFonts w:ascii="Times New Roman" w:hAnsi="Times New Roman" w:cs="Times New Roman"/>
          <w:b/>
          <w:bCs/>
          <w:sz w:val="20"/>
          <w:szCs w:val="20"/>
          <w:lang w:val="en-GB"/>
        </w:rPr>
        <w:t>LMF performs monitoring metric calculation for the model located at the NG-RAN node</w:t>
      </w:r>
      <w:r>
        <w:rPr>
          <w:rFonts w:ascii="Times New Roman" w:hAnsi="Times New Roman" w:cs="Times New Roman" w:hint="eastAsia"/>
          <w:b/>
          <w:bCs/>
          <w:sz w:val="20"/>
          <w:szCs w:val="20"/>
          <w:lang w:val="en-GB"/>
        </w:rPr>
        <w:t xml:space="preserve"> </w:t>
      </w:r>
      <w:r w:rsidRPr="00C4022D">
        <w:rPr>
          <w:rFonts w:ascii="Times New Roman" w:hAnsi="Times New Roman" w:cs="Times New Roman" w:hint="eastAsia"/>
          <w:b/>
          <w:bCs/>
          <w:sz w:val="20"/>
          <w:szCs w:val="20"/>
          <w:lang w:val="en-GB"/>
        </w:rPr>
        <w:t>based on the inference results transmitted by gNB/TRP and estimated ground truth label</w:t>
      </w:r>
      <w:r w:rsidRPr="00C4022D">
        <w:rPr>
          <w:rFonts w:ascii="Times New Roman" w:hAnsi="Times New Roman" w:cs="Times New Roman"/>
          <w:b/>
          <w:bCs/>
          <w:sz w:val="20"/>
          <w:szCs w:val="20"/>
          <w:lang w:val="en-GB"/>
        </w:rPr>
        <w:t>.</w:t>
      </w:r>
    </w:p>
    <w:p w14:paraId="4A054890" w14:textId="77777777" w:rsidR="00033C81" w:rsidRDefault="00861E98" w:rsidP="00946BC9">
      <w:pPr>
        <w:pStyle w:val="1"/>
        <w:numPr>
          <w:ilvl w:val="0"/>
          <w:numId w:val="7"/>
        </w:numPr>
        <w:ind w:left="432" w:hanging="432"/>
        <w:rPr>
          <w:lang w:eastAsia="zh-CN"/>
        </w:rPr>
      </w:pPr>
      <w:r w:rsidRPr="00946BC9">
        <w:rPr>
          <w:rFonts w:hint="eastAsia"/>
          <w:lang w:eastAsia="zh-CN"/>
        </w:rPr>
        <w:t xml:space="preserve">Consistency </w:t>
      </w:r>
      <w:r w:rsidR="00033C81">
        <w:rPr>
          <w:rFonts w:hint="eastAsia"/>
          <w:lang w:eastAsia="zh-CN"/>
        </w:rPr>
        <w:t>issue</w:t>
      </w:r>
    </w:p>
    <w:p w14:paraId="4E86CFBA" w14:textId="13C18C7D" w:rsidR="00033C81" w:rsidRDefault="00033C81" w:rsidP="00033C81">
      <w:pPr>
        <w:pStyle w:val="2"/>
        <w:numPr>
          <w:ilvl w:val="1"/>
          <w:numId w:val="7"/>
        </w:numPr>
        <w:spacing w:after="120"/>
        <w:rPr>
          <w:rFonts w:eastAsiaTheme="minorEastAsia"/>
          <w:lang w:eastAsia="zh-CN"/>
        </w:rPr>
      </w:pPr>
      <w:r>
        <w:rPr>
          <w:rFonts w:hint="eastAsia"/>
        </w:rPr>
        <w:t>Consistency of condition/configuration</w:t>
      </w:r>
    </w:p>
    <w:p w14:paraId="620A45E2" w14:textId="77777777" w:rsidR="00033C81" w:rsidRPr="006B12ED" w:rsidRDefault="00033C81" w:rsidP="00033C81">
      <w:pPr>
        <w:pStyle w:val="sample-target"/>
        <w:spacing w:before="0" w:beforeAutospacing="0" w:afterLines="50" w:after="120" w:afterAutospacing="0"/>
        <w:jc w:val="both"/>
        <w:rPr>
          <w:rFonts w:ascii="Times New Roman" w:hAnsi="Times New Roman" w:cs="Times New Roman"/>
          <w:b/>
          <w:i/>
          <w:sz w:val="20"/>
          <w:u w:val="single"/>
        </w:rPr>
      </w:pPr>
      <w:r w:rsidRPr="006B12ED">
        <w:rPr>
          <w:rFonts w:ascii="Times New Roman" w:hAnsi="Times New Roman" w:cs="Times New Roman" w:hint="eastAsia"/>
          <w:b/>
          <w:i/>
          <w:sz w:val="20"/>
          <w:u w:val="single"/>
        </w:rPr>
        <w:t>Validity area</w:t>
      </w:r>
    </w:p>
    <w:p w14:paraId="3F27D634" w14:textId="469CDA21"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For data collection of case 1/2a</w:t>
      </w:r>
      <w:r w:rsidR="00C21E6B">
        <w:rPr>
          <w:rFonts w:ascii="Times New Roman" w:hAnsi="Times New Roman" w:cs="Times New Roman" w:hint="eastAsia"/>
          <w:bCs/>
          <w:sz w:val="20"/>
          <w:szCs w:val="20"/>
          <w:lang w:val="en-GB"/>
        </w:rPr>
        <w:t>,</w:t>
      </w:r>
      <w:r>
        <w:rPr>
          <w:rFonts w:ascii="Times New Roman" w:hAnsi="Times New Roman" w:cs="Times New Roman" w:hint="eastAsia"/>
          <w:bCs/>
          <w:sz w:val="20"/>
          <w:szCs w:val="20"/>
          <w:lang w:val="en-GB"/>
        </w:rPr>
        <w:t xml:space="preserve"> some assistance information </w:t>
      </w:r>
      <w:r>
        <w:rPr>
          <w:rFonts w:ascii="Times New Roman" w:hAnsi="Times New Roman" w:cs="Times New Roman"/>
          <w:bCs/>
          <w:sz w:val="20"/>
          <w:szCs w:val="20"/>
          <w:lang w:val="en-GB"/>
        </w:rPr>
        <w:t>provide</w:t>
      </w:r>
      <w:r>
        <w:rPr>
          <w:rFonts w:ascii="Times New Roman" w:hAnsi="Times New Roman" w:cs="Times New Roman" w:hint="eastAsia"/>
          <w:bCs/>
          <w:sz w:val="20"/>
          <w:szCs w:val="20"/>
          <w:lang w:val="en-GB"/>
        </w:rPr>
        <w:t xml:space="preserve">d by LMF such validity area has been discussed in RAN1#117. Before discussion on how to indicate the validity area to UE, the </w:t>
      </w:r>
      <w:r>
        <w:rPr>
          <w:rFonts w:ascii="Times New Roman" w:hAnsi="Times New Roman" w:cs="Times New Roman"/>
          <w:bCs/>
          <w:sz w:val="20"/>
          <w:szCs w:val="20"/>
          <w:lang w:val="en-GB"/>
        </w:rPr>
        <w:t>concept</w:t>
      </w:r>
      <w:r>
        <w:rPr>
          <w:rFonts w:ascii="Times New Roman" w:hAnsi="Times New Roman" w:cs="Times New Roman" w:hint="eastAsia"/>
          <w:bCs/>
          <w:sz w:val="20"/>
          <w:szCs w:val="20"/>
          <w:lang w:val="en-GB"/>
        </w:rPr>
        <w:t xml:space="preserve"> of validity area should be clear. In our view, there are two possible validity area concepts as follows.</w:t>
      </w:r>
    </w:p>
    <w:p w14:paraId="76516054" w14:textId="77777777" w:rsidR="00033C81" w:rsidRPr="00E87621" w:rsidRDefault="00033C81" w:rsidP="00033C81">
      <w:pPr>
        <w:pStyle w:val="sample-target"/>
        <w:numPr>
          <w:ilvl w:val="0"/>
          <w:numId w:val="47"/>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1: Assistance data or measurement validity area </w:t>
      </w:r>
    </w:p>
    <w:p w14:paraId="2AE975BF" w14:textId="77777777"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In Rel-17,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has been introduced to provide </w:t>
      </w:r>
      <w:r w:rsidRPr="00F30018">
        <w:rPr>
          <w:rFonts w:ascii="Times New Roman" w:hAnsi="Times New Roman" w:cs="Times New Roman"/>
          <w:bCs/>
          <w:sz w:val="20"/>
          <w:szCs w:val="20"/>
          <w:lang w:val="en-GB"/>
        </w:rPr>
        <w:t>the NR Cell-IDs of the TRPs belonging to a particular network area where the associated assistance data are valid</w:t>
      </w:r>
      <w:r>
        <w:rPr>
          <w:rFonts w:ascii="Times New Roman" w:hAnsi="Times New Roman" w:cs="Times New Roman" w:hint="eastAsia"/>
          <w:bCs/>
          <w:sz w:val="20"/>
          <w:szCs w:val="20"/>
          <w:lang w:val="en-GB"/>
        </w:rPr>
        <w:t xml:space="preserve">. For AI/ML-based positioning,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can </w:t>
      </w:r>
      <w:r>
        <w:rPr>
          <w:rFonts w:ascii="Times New Roman" w:hAnsi="Times New Roman" w:cs="Times New Roman" w:hint="eastAsia"/>
          <w:bCs/>
          <w:sz w:val="20"/>
          <w:szCs w:val="20"/>
          <w:lang w:val="en-GB"/>
        </w:rPr>
        <w:lastRenderedPageBreak/>
        <w:t xml:space="preserve">be reused to indicate the assistance data or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validity area </w:t>
      </w:r>
      <w:r>
        <w:rPr>
          <w:rFonts w:ascii="Times New Roman" w:hAnsi="Times New Roman" w:cs="Times New Roman"/>
          <w:bCs/>
          <w:sz w:val="20"/>
          <w:szCs w:val="20"/>
          <w:lang w:val="en-GB"/>
        </w:rPr>
        <w:t>and</w:t>
      </w:r>
      <w:r>
        <w:rPr>
          <w:rFonts w:ascii="Times New Roman" w:hAnsi="Times New Roman" w:cs="Times New Roman" w:hint="eastAsia"/>
          <w:bCs/>
          <w:sz w:val="20"/>
          <w:szCs w:val="20"/>
          <w:lang w:val="en-GB"/>
        </w:rPr>
        <w:t xml:space="preserve"> UE </w:t>
      </w:r>
      <w:r>
        <w:rPr>
          <w:rFonts w:ascii="Times New Roman" w:hAnsi="Times New Roman" w:cs="Times New Roman"/>
          <w:bCs/>
          <w:sz w:val="20"/>
          <w:szCs w:val="20"/>
          <w:lang w:val="en-GB"/>
        </w:rPr>
        <w:t>measur</w:t>
      </w:r>
      <w:r>
        <w:rPr>
          <w:rFonts w:ascii="Times New Roman" w:hAnsi="Times New Roman" w:cs="Times New Roman" w:hint="eastAsia"/>
          <w:bCs/>
          <w:sz w:val="20"/>
          <w:szCs w:val="20"/>
          <w:lang w:val="en-GB"/>
        </w:rPr>
        <w:t xml:space="preserve">es the DL-PRS to obtain the UE channel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within the indicated validity area.</w:t>
      </w:r>
    </w:p>
    <w:p w14:paraId="5956E432" w14:textId="77777777" w:rsidR="00033C81" w:rsidRPr="00E87621" w:rsidRDefault="00033C81" w:rsidP="00033C81">
      <w:pPr>
        <w:pStyle w:val="sample-target"/>
        <w:numPr>
          <w:ilvl w:val="0"/>
          <w:numId w:val="47"/>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Validity area concept 2: Validity area of collected AI/ML model data</w:t>
      </w:r>
    </w:p>
    <w:p w14:paraId="757D3AC3" w14:textId="77777777"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of collected AI/ML model data refers to where the training dataset is collected. The UE channel measurements related to a list of TRPs are collected to compose a training data, and the lists of TRPs of different </w:t>
      </w:r>
      <w:r>
        <w:rPr>
          <w:rFonts w:ascii="Times New Roman" w:hAnsi="Times New Roman" w:cs="Times New Roman"/>
          <w:bCs/>
          <w:sz w:val="20"/>
          <w:szCs w:val="20"/>
          <w:lang w:val="en-GB"/>
        </w:rPr>
        <w:t>training</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data</w:t>
      </w:r>
      <w:r>
        <w:rPr>
          <w:rFonts w:ascii="Times New Roman" w:hAnsi="Times New Roman" w:cs="Times New Roman" w:hint="eastAsia"/>
          <w:bCs/>
          <w:sz w:val="20"/>
          <w:szCs w:val="20"/>
          <w:lang w:val="en-GB"/>
        </w:rPr>
        <w:t xml:space="preserve"> are various. Therefore, multiple TRP sets can be used to express the validity area of training data collection. During model training phase and model inference phase, the validity area of training data collection should be consistency to ensure the model inference performance. Thus, the validity area (i.e. multiple TRP sets) of collected training data should be recorded by UE/LMF.</w:t>
      </w:r>
    </w:p>
    <w:p w14:paraId="60443A8E" w14:textId="53FFC179" w:rsidR="00033C81" w:rsidRDefault="00033C81" w:rsidP="00033C81">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3B13C7">
        <w:rPr>
          <w:rFonts w:ascii="Times New Roman" w:hAnsi="Times New Roman" w:cs="Times New Roman" w:hint="eastAsia"/>
          <w:b/>
          <w:sz w:val="20"/>
        </w:rPr>
        <w:t>29</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w:t>
      </w:r>
      <w:r w:rsidR="00782D18">
        <w:rPr>
          <w:rFonts w:ascii="Times New Roman" w:hAnsi="Times New Roman" w:cs="Times New Roman" w:hint="eastAsia"/>
          <w:b/>
          <w:sz w:val="20"/>
        </w:rPr>
        <w:t>both the following</w:t>
      </w:r>
      <w:r>
        <w:rPr>
          <w:rFonts w:ascii="Times New Roman" w:hAnsi="Times New Roman" w:cs="Times New Roman" w:hint="eastAsia"/>
          <w:b/>
          <w:sz w:val="20"/>
        </w:rPr>
        <w:t xml:space="preserve">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w:t>
      </w:r>
      <w:r w:rsidR="00782D18">
        <w:rPr>
          <w:rFonts w:ascii="Times New Roman" w:hAnsi="Times New Roman" w:cs="Times New Roman" w:hint="eastAsia"/>
          <w:b/>
          <w:sz w:val="20"/>
        </w:rPr>
        <w:t>can be considered</w:t>
      </w:r>
      <w:r>
        <w:rPr>
          <w:rFonts w:ascii="Times New Roman" w:hAnsi="Times New Roman" w:cs="Times New Roman" w:hint="eastAsia"/>
          <w:b/>
          <w:sz w:val="20"/>
        </w:rPr>
        <w:t>:</w:t>
      </w:r>
    </w:p>
    <w:p w14:paraId="34875332" w14:textId="77777777" w:rsidR="00033C81" w:rsidRDefault="00033C81" w:rsidP="00033C81">
      <w:pPr>
        <w:pStyle w:val="sample-target"/>
        <w:numPr>
          <w:ilvl w:val="0"/>
          <w:numId w:val="47"/>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A</w:t>
      </w:r>
      <w:r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w:t>
      </w:r>
    </w:p>
    <w:p w14:paraId="468F776F" w14:textId="77777777" w:rsidR="00033C81" w:rsidRPr="0097042F" w:rsidRDefault="00033C81" w:rsidP="00033C81">
      <w:pPr>
        <w:pStyle w:val="sample-target"/>
        <w:numPr>
          <w:ilvl w:val="0"/>
          <w:numId w:val="47"/>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V</w:t>
      </w:r>
      <w:r w:rsidRPr="0097042F">
        <w:rPr>
          <w:rFonts w:ascii="Times New Roman" w:hAnsi="Times New Roman" w:cs="Times New Roman"/>
          <w:b/>
          <w:sz w:val="20"/>
        </w:rPr>
        <w:t>alidity area (i.e. multiple TRP sets) of collected training data</w:t>
      </w:r>
      <w:r>
        <w:rPr>
          <w:rFonts w:ascii="Times New Roman" w:hAnsi="Times New Roman" w:cs="Times New Roman" w:hint="eastAsia"/>
          <w:b/>
          <w:sz w:val="20"/>
        </w:rPr>
        <w:t xml:space="preserve"> recorded by UE/LMF.</w:t>
      </w:r>
    </w:p>
    <w:p w14:paraId="5E288341" w14:textId="43E6096B" w:rsidR="00033C81" w:rsidRDefault="00033C81" w:rsidP="00033C81">
      <w:pPr>
        <w:spacing w:after="120"/>
        <w:rPr>
          <w:rFonts w:eastAsiaTheme="minorEastAsia"/>
          <w:lang w:eastAsia="zh-CN"/>
        </w:rPr>
      </w:pPr>
      <w:r w:rsidRPr="00AD5C88">
        <w:rPr>
          <w:rFonts w:eastAsia="宋体"/>
          <w:b/>
          <w:i/>
          <w:szCs w:val="24"/>
          <w:u w:val="single"/>
          <w:lang w:eastAsia="zh-CN"/>
        </w:rPr>
        <w:t>PRS configuration</w:t>
      </w:r>
    </w:p>
    <w:p w14:paraId="0474684E" w14:textId="563A3D4E" w:rsidR="00106B09" w:rsidRDefault="00171458" w:rsidP="00106B09">
      <w:pPr>
        <w:spacing w:after="120"/>
        <w:jc w:val="both"/>
        <w:rPr>
          <w:rFonts w:eastAsiaTheme="minorEastAsia"/>
          <w:bCs/>
          <w:lang w:val="en-GB" w:eastAsia="zh-CN"/>
        </w:rPr>
      </w:pPr>
      <w:r>
        <w:rPr>
          <w:rFonts w:eastAsiaTheme="minorEastAsia" w:hint="eastAsia"/>
          <w:bCs/>
          <w:lang w:val="en-GB" w:eastAsia="zh-CN"/>
        </w:rPr>
        <w:t xml:space="preserve">In case 1/2a, the consistency of PRS configuration between </w:t>
      </w:r>
      <w:r>
        <w:rPr>
          <w:rFonts w:eastAsiaTheme="minorEastAsia"/>
          <w:bCs/>
          <w:lang w:val="en-GB" w:eastAsia="zh-CN"/>
        </w:rPr>
        <w:t>training</w:t>
      </w:r>
      <w:r>
        <w:rPr>
          <w:rFonts w:eastAsiaTheme="minorEastAsia" w:hint="eastAsia"/>
          <w:bCs/>
          <w:lang w:val="en-GB" w:eastAsia="zh-CN"/>
        </w:rPr>
        <w:t xml:space="preserve"> and inference should be ensured by natural. During training phase, a UE can record the PRS configuration</w:t>
      </w:r>
      <w:r w:rsidR="006475BA">
        <w:rPr>
          <w:rFonts w:eastAsiaTheme="minorEastAsia" w:hint="eastAsia"/>
          <w:bCs/>
          <w:lang w:val="en-GB" w:eastAsia="zh-CN"/>
        </w:rPr>
        <w:t xml:space="preserve">, probably by implementation. And then in inference phase, the same PRS </w:t>
      </w:r>
      <w:r w:rsidR="006475BA">
        <w:rPr>
          <w:rFonts w:eastAsiaTheme="minorEastAsia"/>
          <w:bCs/>
          <w:lang w:val="en-GB" w:eastAsia="zh-CN"/>
        </w:rPr>
        <w:t>configuration</w:t>
      </w:r>
      <w:r w:rsidR="006475BA">
        <w:rPr>
          <w:rFonts w:eastAsiaTheme="minorEastAsia" w:hint="eastAsia"/>
          <w:bCs/>
          <w:lang w:val="en-GB" w:eastAsia="zh-CN"/>
        </w:rPr>
        <w:t xml:space="preserve"> should be provided to the UE for model input, who deploys a</w:t>
      </w:r>
      <w:r w:rsidR="00F56D53">
        <w:rPr>
          <w:rFonts w:eastAsiaTheme="minorEastAsia" w:hint="eastAsia"/>
          <w:bCs/>
          <w:lang w:val="en-GB" w:eastAsia="zh-CN"/>
        </w:rPr>
        <w:t>n</w:t>
      </w:r>
      <w:r w:rsidR="006475BA">
        <w:rPr>
          <w:rFonts w:eastAsiaTheme="minorEastAsia" w:hint="eastAsia"/>
          <w:bCs/>
          <w:lang w:val="en-GB" w:eastAsia="zh-CN"/>
        </w:rPr>
        <w:t xml:space="preserve"> AI/ML model trained by previous collected dataset </w:t>
      </w:r>
      <w:r w:rsidR="006475BA">
        <w:rPr>
          <w:rFonts w:eastAsiaTheme="minorEastAsia"/>
          <w:bCs/>
          <w:lang w:val="en-GB" w:eastAsia="zh-CN"/>
        </w:rPr>
        <w:t>associated</w:t>
      </w:r>
      <w:r w:rsidR="006475BA">
        <w:rPr>
          <w:rFonts w:eastAsiaTheme="minorEastAsia" w:hint="eastAsia"/>
          <w:bCs/>
          <w:lang w:val="en-GB" w:eastAsia="zh-CN"/>
        </w:rPr>
        <w:t xml:space="preserve"> with previous PRS configuration. </w:t>
      </w:r>
    </w:p>
    <w:p w14:paraId="761149B7" w14:textId="73D06C52" w:rsidR="00D164CA" w:rsidRPr="00742008" w:rsidRDefault="006475BA" w:rsidP="00624825">
      <w:pPr>
        <w:spacing w:after="120"/>
        <w:jc w:val="both"/>
        <w:rPr>
          <w:rFonts w:eastAsia="宋体"/>
          <w:bCs/>
          <w:iCs/>
          <w:szCs w:val="24"/>
          <w:lang w:eastAsia="zh-CN"/>
        </w:rPr>
      </w:pPr>
      <w:r>
        <w:rPr>
          <w:rFonts w:eastAsiaTheme="minorEastAsia" w:hint="eastAsia"/>
          <w:bCs/>
          <w:lang w:val="en-GB" w:eastAsia="zh-CN"/>
        </w:rPr>
        <w:t xml:space="preserve">For the consistency of PRS configuration, one </w:t>
      </w:r>
      <w:r>
        <w:rPr>
          <w:rFonts w:eastAsiaTheme="minorEastAsia"/>
          <w:bCs/>
          <w:lang w:val="en-GB" w:eastAsia="zh-CN"/>
        </w:rPr>
        <w:t>straightforward</w:t>
      </w:r>
      <w:r>
        <w:rPr>
          <w:rFonts w:eastAsiaTheme="minorEastAsia" w:hint="eastAsia"/>
          <w:bCs/>
          <w:lang w:val="en-GB" w:eastAsia="zh-CN"/>
        </w:rPr>
        <w:t xml:space="preserve"> way is that a UE should report the preferred PRS configuration to the LMF at least in </w:t>
      </w:r>
      <w:r>
        <w:rPr>
          <w:rFonts w:eastAsiaTheme="minorEastAsia"/>
          <w:bCs/>
          <w:lang w:val="en-GB" w:eastAsia="zh-CN"/>
        </w:rPr>
        <w:t>inference</w:t>
      </w:r>
      <w:r>
        <w:rPr>
          <w:rFonts w:eastAsiaTheme="minorEastAsia" w:hint="eastAsia"/>
          <w:bCs/>
          <w:lang w:val="en-GB" w:eastAsia="zh-CN"/>
        </w:rPr>
        <w:t xml:space="preserve"> phase. However, this may be considered as part of UE capability report, or part of AI/ML functionality identification. This issue can be revisited latter.</w:t>
      </w:r>
    </w:p>
    <w:p w14:paraId="5BDFDD52" w14:textId="5B4DDDEA" w:rsidR="00861E98" w:rsidRPr="00946BC9" w:rsidRDefault="00033C81" w:rsidP="00033C81">
      <w:pPr>
        <w:pStyle w:val="2"/>
        <w:numPr>
          <w:ilvl w:val="1"/>
          <w:numId w:val="7"/>
        </w:numPr>
        <w:spacing w:after="120"/>
      </w:pPr>
      <w:r>
        <w:rPr>
          <w:rFonts w:hint="eastAsia"/>
        </w:rPr>
        <w:t xml:space="preserve">Consistency </w:t>
      </w:r>
      <w:r w:rsidR="00861E98" w:rsidRPr="00946BC9">
        <w:rPr>
          <w:rFonts w:hint="eastAsia"/>
        </w:rPr>
        <w:t xml:space="preserve">of </w:t>
      </w:r>
      <w:r w:rsidR="00861E98" w:rsidRPr="00033C81">
        <w:rPr>
          <w:rFonts w:hint="eastAsia"/>
        </w:rPr>
        <w:t>additional</w:t>
      </w:r>
      <w:r w:rsidR="00861E98" w:rsidRPr="00946BC9">
        <w:rPr>
          <w:rFonts w:hint="eastAsia"/>
        </w:rPr>
        <w:t xml:space="preserve"> condition</w:t>
      </w:r>
    </w:p>
    <w:p w14:paraId="363A6955" w14:textId="126406B4" w:rsidR="00E22FFD" w:rsidRDefault="00791A38" w:rsidP="00E22FFD">
      <w:pPr>
        <w:spacing w:after="120"/>
        <w:jc w:val="both"/>
      </w:pPr>
      <w:r>
        <w:rPr>
          <w:rFonts w:eastAsiaTheme="minorEastAsia" w:hint="eastAsia"/>
          <w:lang w:val="en-GB" w:eastAsia="zh-CN"/>
        </w:rPr>
        <w:t>T</w:t>
      </w:r>
      <w:r w:rsidR="0007619F">
        <w:rPr>
          <w:rFonts w:eastAsiaTheme="minorEastAsia" w:hint="eastAsia"/>
          <w:lang w:val="en-GB" w:eastAsia="zh-CN"/>
        </w:rPr>
        <w:t>he consistency issue</w:t>
      </w:r>
      <w:r w:rsidR="008D6480">
        <w:rPr>
          <w:rFonts w:eastAsiaTheme="minorEastAsia" w:hint="eastAsia"/>
          <w:lang w:val="en-GB" w:eastAsia="zh-CN"/>
        </w:rPr>
        <w:t xml:space="preserve"> </w:t>
      </w:r>
      <w:r w:rsidR="008D6480">
        <w:t>between training and inference regarding NW-side additional conditions</w:t>
      </w:r>
      <w:r w:rsidR="008D6480">
        <w:rPr>
          <w:rFonts w:eastAsiaTheme="minorEastAsia" w:hint="eastAsia"/>
          <w:lang w:eastAsia="zh-CN"/>
        </w:rPr>
        <w:t xml:space="preserve"> for inference at UE</w:t>
      </w:r>
      <w:r w:rsidR="0017489E">
        <w:rPr>
          <w:rFonts w:eastAsiaTheme="minorEastAsia" w:hint="eastAsia"/>
          <w:lang w:val="en-GB" w:eastAsia="zh-CN"/>
        </w:rPr>
        <w:t xml:space="preserve"> is </w:t>
      </w:r>
      <w:r w:rsidR="00A63E3A">
        <w:rPr>
          <w:rFonts w:eastAsiaTheme="minorEastAsia" w:hint="eastAsia"/>
          <w:lang w:val="en-GB" w:eastAsia="zh-CN"/>
        </w:rPr>
        <w:t xml:space="preserve">included </w:t>
      </w:r>
      <w:r>
        <w:rPr>
          <w:rFonts w:eastAsiaTheme="minorEastAsia" w:hint="eastAsia"/>
          <w:lang w:val="en-GB" w:eastAsia="zh-CN"/>
        </w:rPr>
        <w:t>in Rel-19 WID</w:t>
      </w:r>
      <w:r w:rsidR="0017489E">
        <w:rPr>
          <w:rFonts w:eastAsiaTheme="minorEastAsia" w:hint="eastAsia"/>
          <w:lang w:val="en-GB" w:eastAsia="zh-CN"/>
        </w:rPr>
        <w:t xml:space="preserve">. However, this consistency issue for AI/ML based positioning is not </w:t>
      </w:r>
      <w:r w:rsidR="0017489E">
        <w:rPr>
          <w:rFonts w:eastAsiaTheme="minorEastAsia"/>
          <w:lang w:val="en-GB" w:eastAsia="zh-CN"/>
        </w:rPr>
        <w:t>extensively</w:t>
      </w:r>
      <w:r w:rsidR="0017489E" w:rsidRPr="0017489E">
        <w:rPr>
          <w:rFonts w:eastAsiaTheme="minorEastAsia"/>
          <w:lang w:val="en-GB" w:eastAsia="zh-CN"/>
        </w:rPr>
        <w:t> </w:t>
      </w:r>
      <w:r w:rsidR="0017489E">
        <w:rPr>
          <w:rFonts w:eastAsiaTheme="minorEastAsia"/>
          <w:lang w:val="en-GB" w:eastAsia="zh-CN"/>
        </w:rPr>
        <w:t>discuss</w:t>
      </w:r>
      <w:r w:rsidR="0017489E">
        <w:rPr>
          <w:rFonts w:eastAsiaTheme="minorEastAsia" w:hint="eastAsia"/>
          <w:lang w:val="en-GB" w:eastAsia="zh-CN"/>
        </w:rPr>
        <w:t xml:space="preserve">ed in Rel-18. </w:t>
      </w:r>
      <w:r w:rsidR="00E22FFD">
        <w:rPr>
          <w:rFonts w:eastAsiaTheme="minorEastAsia" w:hint="eastAsia"/>
          <w:lang w:val="x-none" w:eastAsia="zh-CN"/>
        </w:rPr>
        <w:t xml:space="preserve">In Rel-18 general AI/ML framework discussion, </w:t>
      </w:r>
      <w:r w:rsidR="00E22FFD">
        <w:t>to ensure consistency between training and inference regarding NW-side additional conditions</w:t>
      </w:r>
      <w:r w:rsidR="00E22FFD">
        <w:rPr>
          <w:rFonts w:eastAsiaTheme="minorEastAsia" w:hint="eastAsia"/>
          <w:lang w:eastAsia="zh-CN"/>
        </w:rPr>
        <w:t xml:space="preserve"> for inference at UE-side model</w:t>
      </w:r>
      <w:r w:rsidR="00E22FFD">
        <w:t>, the following options can be taken as potential approaches</w:t>
      </w:r>
      <w:r w:rsidR="00942188">
        <w:rPr>
          <w:rFonts w:eastAsiaTheme="minorEastAsia" w:hint="eastAsia"/>
          <w:lang w:eastAsia="zh-CN"/>
        </w:rPr>
        <w:t xml:space="preserve"> </w:t>
      </w:r>
      <w:r w:rsidR="00942188">
        <w:rPr>
          <w:rFonts w:eastAsiaTheme="minorEastAsia"/>
          <w:lang w:eastAsia="zh-CN"/>
        </w:rPr>
        <w:fldChar w:fldCharType="begin"/>
      </w:r>
      <w:r w:rsidR="00942188">
        <w:rPr>
          <w:rFonts w:eastAsiaTheme="minorEastAsia"/>
          <w:lang w:eastAsia="zh-CN"/>
        </w:rPr>
        <w:instrText xml:space="preserve"> </w:instrText>
      </w:r>
      <w:r w:rsidR="00942188">
        <w:rPr>
          <w:rFonts w:eastAsiaTheme="minorEastAsia" w:hint="eastAsia"/>
          <w:lang w:eastAsia="zh-CN"/>
        </w:rPr>
        <w:instrText>REF _Ref162535303 \r \h</w:instrText>
      </w:r>
      <w:r w:rsidR="00942188">
        <w:rPr>
          <w:rFonts w:eastAsiaTheme="minorEastAsia"/>
          <w:lang w:eastAsia="zh-CN"/>
        </w:rPr>
        <w:instrText xml:space="preserve"> </w:instrText>
      </w:r>
      <w:r w:rsidR="00942188">
        <w:rPr>
          <w:rFonts w:eastAsiaTheme="minorEastAsia"/>
          <w:lang w:eastAsia="zh-CN"/>
        </w:rPr>
      </w:r>
      <w:r w:rsidR="00942188">
        <w:rPr>
          <w:rFonts w:eastAsiaTheme="minorEastAsia"/>
          <w:lang w:eastAsia="zh-CN"/>
        </w:rPr>
        <w:fldChar w:fldCharType="separate"/>
      </w:r>
      <w:r w:rsidR="00663F05">
        <w:rPr>
          <w:rFonts w:eastAsiaTheme="minorEastAsia"/>
          <w:lang w:eastAsia="zh-CN"/>
        </w:rPr>
        <w:t>[4]</w:t>
      </w:r>
      <w:r w:rsidR="00942188">
        <w:rPr>
          <w:rFonts w:eastAsiaTheme="minorEastAsia"/>
          <w:lang w:eastAsia="zh-CN"/>
        </w:rPr>
        <w:fldChar w:fldCharType="end"/>
      </w:r>
      <w:r w:rsidR="00E22FFD">
        <w:t xml:space="preserve">: </w:t>
      </w:r>
    </w:p>
    <w:p w14:paraId="79E7B3D9" w14:textId="77777777" w:rsidR="00E22FFD" w:rsidRDefault="00E22FFD" w:rsidP="005D121F">
      <w:pPr>
        <w:pStyle w:val="ad"/>
        <w:numPr>
          <w:ilvl w:val="0"/>
          <w:numId w:val="10"/>
        </w:numPr>
        <w:spacing w:after="120"/>
        <w:ind w:leftChars="0"/>
        <w:jc w:val="both"/>
      </w:pPr>
      <w:r>
        <w:t>Model identification to achieve alignment on the NW-side additional condition between NW-side and UE-side</w:t>
      </w:r>
    </w:p>
    <w:p w14:paraId="48EB8118" w14:textId="77777777" w:rsidR="00E22FFD" w:rsidRDefault="00E22FFD" w:rsidP="005D121F">
      <w:pPr>
        <w:pStyle w:val="ad"/>
        <w:numPr>
          <w:ilvl w:val="0"/>
          <w:numId w:val="10"/>
        </w:numPr>
        <w:spacing w:after="120"/>
        <w:ind w:leftChars="0"/>
        <w:jc w:val="both"/>
      </w:pPr>
      <w:r>
        <w:t>Model training at NW and transfer to UE, where the model has been trained under the additional condition</w:t>
      </w:r>
    </w:p>
    <w:p w14:paraId="0DC459E7" w14:textId="77777777" w:rsidR="00E22FFD" w:rsidRPr="00E22FFD" w:rsidRDefault="00E22FFD" w:rsidP="005D121F">
      <w:pPr>
        <w:pStyle w:val="ad"/>
        <w:numPr>
          <w:ilvl w:val="0"/>
          <w:numId w:val="10"/>
        </w:numPr>
        <w:spacing w:after="120"/>
        <w:ind w:leftChars="0"/>
        <w:jc w:val="both"/>
      </w:pPr>
      <w:r>
        <w:t xml:space="preserve">Information and/or indication on NW-side additional conditions is provided to UE </w:t>
      </w:r>
    </w:p>
    <w:p w14:paraId="40B9A0C6" w14:textId="77777777" w:rsidR="00E22FFD" w:rsidRPr="00E22FFD" w:rsidRDefault="00E22FFD" w:rsidP="005D121F">
      <w:pPr>
        <w:pStyle w:val="ad"/>
        <w:numPr>
          <w:ilvl w:val="0"/>
          <w:numId w:val="10"/>
        </w:numPr>
        <w:spacing w:after="120"/>
        <w:ind w:leftChars="0"/>
        <w:jc w:val="both"/>
      </w:pPr>
      <w:r>
        <w:t>Consistency assisted by monitoring (by UE and/or NW, the performance of UE-side candidate models/functionalities to select a model/functionality)</w:t>
      </w:r>
    </w:p>
    <w:p w14:paraId="38E2CA6B" w14:textId="04F464DD" w:rsidR="003F419A" w:rsidRDefault="00C76A33" w:rsidP="00C6167F">
      <w:pPr>
        <w:spacing w:after="120"/>
        <w:jc w:val="both"/>
        <w:rPr>
          <w:rFonts w:eastAsiaTheme="minorEastAsia"/>
          <w:lang w:eastAsia="zh-CN"/>
        </w:rPr>
      </w:pPr>
      <w:r>
        <w:rPr>
          <w:rFonts w:hint="eastAsia"/>
          <w:lang w:val="en-GB"/>
        </w:rPr>
        <w:t>Regarding model identification and model transfer, they are still part of study objectives of Rel-19 AI</w:t>
      </w:r>
      <w:r w:rsidR="00A63E3A">
        <w:rPr>
          <w:rFonts w:eastAsiaTheme="minorEastAsia" w:hint="eastAsia"/>
          <w:lang w:val="en-GB" w:eastAsia="zh-CN"/>
        </w:rPr>
        <w:t>/ML</w:t>
      </w:r>
      <w:r>
        <w:rPr>
          <w:rFonts w:hint="eastAsia"/>
          <w:lang w:val="en-GB"/>
        </w:rPr>
        <w:t xml:space="preserve"> and will be discussed in other agenda item. We prefer not to discuss them in AI</w:t>
      </w:r>
      <w:r w:rsidR="00E22FFD">
        <w:rPr>
          <w:rFonts w:eastAsiaTheme="minorEastAsia" w:hint="eastAsia"/>
          <w:lang w:val="en-GB" w:eastAsia="zh-CN"/>
        </w:rPr>
        <w:t>/ML based positioning</w:t>
      </w:r>
      <w:r>
        <w:rPr>
          <w:rFonts w:hint="eastAsia"/>
          <w:lang w:val="en-GB"/>
        </w:rPr>
        <w:t xml:space="preserve"> until the procedures for them are clear.</w:t>
      </w:r>
      <w:r w:rsidR="007B0859">
        <w:rPr>
          <w:rFonts w:eastAsiaTheme="minorEastAsia" w:hint="eastAsia"/>
          <w:lang w:val="en-GB" w:eastAsia="zh-CN"/>
        </w:rPr>
        <w:t xml:space="preserve"> </w:t>
      </w:r>
      <w:r w:rsidR="007B0859">
        <w:rPr>
          <w:rFonts w:eastAsiaTheme="minorEastAsia" w:hint="eastAsia"/>
          <w:lang w:eastAsia="zh-CN"/>
        </w:rPr>
        <w:t xml:space="preserve">For the other two potential approaches, there may </w:t>
      </w:r>
      <w:r w:rsidR="00A63E3A">
        <w:rPr>
          <w:rFonts w:eastAsiaTheme="minorEastAsia" w:hint="eastAsia"/>
          <w:lang w:eastAsia="zh-CN"/>
        </w:rPr>
        <w:t xml:space="preserve">be </w:t>
      </w:r>
      <w:r w:rsidR="007B0859">
        <w:rPr>
          <w:rFonts w:eastAsiaTheme="minorEastAsia" w:hint="eastAsia"/>
          <w:lang w:eastAsia="zh-CN"/>
        </w:rPr>
        <w:t>proprietary issue when NW-side additional conditio</w:t>
      </w:r>
      <w:r w:rsidR="00160EB4">
        <w:rPr>
          <w:rFonts w:eastAsiaTheme="minorEastAsia" w:hint="eastAsia"/>
          <w:lang w:eastAsia="zh-CN"/>
        </w:rPr>
        <w:t>n</w:t>
      </w:r>
      <w:r w:rsidR="007B0859">
        <w:rPr>
          <w:rFonts w:eastAsiaTheme="minorEastAsia" w:hint="eastAsia"/>
          <w:lang w:eastAsia="zh-CN"/>
        </w:rPr>
        <w:t xml:space="preserve"> is provided to UE</w:t>
      </w:r>
      <w:r w:rsidR="00160EB4">
        <w:rPr>
          <w:rFonts w:eastAsiaTheme="minorEastAsia" w:hint="eastAsia"/>
          <w:lang w:eastAsia="zh-CN"/>
        </w:rPr>
        <w:t>.</w:t>
      </w:r>
      <w:r w:rsidR="007B0859">
        <w:rPr>
          <w:rFonts w:eastAsiaTheme="minorEastAsia" w:hint="eastAsia"/>
          <w:lang w:eastAsia="zh-CN"/>
        </w:rPr>
        <w:t xml:space="preserve"> </w:t>
      </w:r>
      <w:r w:rsidR="0080306D">
        <w:rPr>
          <w:rFonts w:eastAsiaTheme="minorEastAsia" w:hint="eastAsia"/>
          <w:lang w:eastAsia="zh-CN"/>
        </w:rPr>
        <w:t xml:space="preserve">One possible solution is that supporting associated ID of NW-side additional condition to ensure the </w:t>
      </w:r>
      <w:r w:rsidR="0080306D" w:rsidRPr="0080306D">
        <w:rPr>
          <w:rFonts w:eastAsiaTheme="minorEastAsia"/>
          <w:lang w:eastAsia="zh-CN"/>
        </w:rPr>
        <w:t>consistency of NW-side additional condition across training and inference</w:t>
      </w:r>
      <w:r w:rsidR="0080306D">
        <w:rPr>
          <w:rFonts w:eastAsiaTheme="minorEastAsia" w:hint="eastAsia"/>
          <w:lang w:eastAsia="zh-CN"/>
        </w:rPr>
        <w:t>,</w:t>
      </w:r>
      <w:r w:rsidR="00160EB4">
        <w:rPr>
          <w:rFonts w:eastAsiaTheme="minorEastAsia" w:hint="eastAsia"/>
          <w:lang w:eastAsia="zh-CN"/>
        </w:rPr>
        <w:t xml:space="preserve"> </w:t>
      </w:r>
      <w:r w:rsidR="0080306D">
        <w:rPr>
          <w:rFonts w:eastAsiaTheme="minorEastAsia" w:hint="eastAsia"/>
          <w:lang w:eastAsia="zh-CN"/>
        </w:rPr>
        <w:t xml:space="preserve">and </w:t>
      </w:r>
      <w:r w:rsidR="00160EB4">
        <w:rPr>
          <w:rFonts w:eastAsiaTheme="minorEastAsia" w:hint="eastAsia"/>
          <w:lang w:eastAsia="zh-CN"/>
        </w:rPr>
        <w:t>the</w:t>
      </w:r>
      <w:r w:rsidR="007B0859">
        <w:rPr>
          <w:rFonts w:eastAsiaTheme="minorEastAsia" w:hint="eastAsia"/>
          <w:lang w:eastAsia="zh-CN"/>
        </w:rPr>
        <w:t xml:space="preserve"> </w:t>
      </w:r>
      <w:r w:rsidR="007B0859">
        <w:rPr>
          <w:rFonts w:eastAsiaTheme="minorEastAsia"/>
          <w:lang w:eastAsia="zh-CN"/>
        </w:rPr>
        <w:t>detailed</w:t>
      </w:r>
      <w:r w:rsidR="007B0859">
        <w:rPr>
          <w:rFonts w:eastAsiaTheme="minorEastAsia" w:hint="eastAsia"/>
          <w:lang w:eastAsia="zh-CN"/>
        </w:rPr>
        <w:t xml:space="preserve"> </w:t>
      </w:r>
      <w:r w:rsidR="0080306D">
        <w:rPr>
          <w:rFonts w:eastAsiaTheme="minorEastAsia" w:hint="eastAsia"/>
          <w:lang w:eastAsia="zh-CN"/>
        </w:rPr>
        <w:t xml:space="preserve">assumption of </w:t>
      </w:r>
      <w:r w:rsidR="007B0859">
        <w:rPr>
          <w:rFonts w:eastAsiaTheme="minorEastAsia" w:hint="eastAsia"/>
          <w:lang w:eastAsia="zh-CN"/>
        </w:rPr>
        <w:t xml:space="preserve">NW-side additional condition </w:t>
      </w:r>
      <w:r w:rsidR="0080306D">
        <w:rPr>
          <w:rFonts w:eastAsiaTheme="minorEastAsia" w:hint="eastAsia"/>
          <w:lang w:eastAsia="zh-CN"/>
        </w:rPr>
        <w:t xml:space="preserve">with same associated ID </w:t>
      </w:r>
      <w:r w:rsidR="00160EB4">
        <w:rPr>
          <w:rFonts w:eastAsiaTheme="minorEastAsia" w:hint="eastAsia"/>
          <w:lang w:eastAsia="zh-CN"/>
        </w:rPr>
        <w:t xml:space="preserve">for AI/ML based positioning needs to </w:t>
      </w:r>
      <w:r w:rsidR="00A63E3A">
        <w:rPr>
          <w:rFonts w:eastAsiaTheme="minorEastAsia" w:hint="eastAsia"/>
          <w:lang w:eastAsia="zh-CN"/>
        </w:rPr>
        <w:t xml:space="preserve">be </w:t>
      </w:r>
      <w:r w:rsidR="00160EB4">
        <w:rPr>
          <w:rFonts w:eastAsiaTheme="minorEastAsia" w:hint="eastAsia"/>
          <w:lang w:eastAsia="zh-CN"/>
        </w:rPr>
        <w:t>further identified and discussed in RAN1</w:t>
      </w:r>
      <w:r w:rsidR="00BB563C">
        <w:rPr>
          <w:rFonts w:eastAsiaTheme="minorEastAsia" w:hint="eastAsia"/>
          <w:lang w:eastAsia="zh-CN"/>
        </w:rPr>
        <w:t xml:space="preserve">. </w:t>
      </w:r>
      <w:r w:rsidR="003F419A">
        <w:rPr>
          <w:rFonts w:eastAsiaTheme="minorEastAsia" w:hint="eastAsia"/>
          <w:lang w:eastAsia="zh-CN"/>
        </w:rPr>
        <w:t xml:space="preserve">For AI/ML-based positioning, the associated ID on NW-side additional condition indication </w:t>
      </w:r>
      <w:r w:rsidR="008C2FDA">
        <w:rPr>
          <w:rFonts w:eastAsiaTheme="minorEastAsia" w:hint="eastAsia"/>
          <w:lang w:eastAsia="zh-CN"/>
        </w:rPr>
        <w:t>may</w:t>
      </w:r>
      <w:r w:rsidR="003F419A">
        <w:rPr>
          <w:rFonts w:eastAsiaTheme="minorEastAsia" w:hint="eastAsia"/>
          <w:lang w:eastAsia="zh-CN"/>
        </w:rPr>
        <w:t xml:space="preserve"> consider multiple TRPs</w:t>
      </w:r>
      <w:r w:rsidR="008C2FDA">
        <w:rPr>
          <w:rFonts w:eastAsiaTheme="minorEastAsia" w:hint="eastAsia"/>
          <w:lang w:eastAsia="zh-CN"/>
        </w:rPr>
        <w:t xml:space="preserve"> </w:t>
      </w:r>
      <w:r w:rsidR="008C2FDA">
        <w:rPr>
          <w:rFonts w:eastAsiaTheme="minorEastAsia"/>
          <w:lang w:eastAsia="zh-CN"/>
        </w:rPr>
        <w:t>scenario</w:t>
      </w:r>
      <w:r w:rsidR="003F419A">
        <w:rPr>
          <w:rFonts w:eastAsiaTheme="minorEastAsia" w:hint="eastAsia"/>
          <w:lang w:eastAsia="zh-CN"/>
        </w:rPr>
        <w:t>. For example, LMF may provide the associated ID per TRP level, per TRP set (multiple TRPs) level, per cell level or per area level. The detailed associated ID indication level can be further studied.</w:t>
      </w:r>
    </w:p>
    <w:p w14:paraId="2C59AC10" w14:textId="6F7C496E" w:rsidR="007B0859" w:rsidRPr="00C6167F" w:rsidRDefault="00BB563C" w:rsidP="00C6167F">
      <w:pPr>
        <w:spacing w:after="120"/>
        <w:jc w:val="both"/>
        <w:rPr>
          <w:lang w:val="en-GB"/>
        </w:rPr>
      </w:pPr>
      <w:r>
        <w:rPr>
          <w:rFonts w:eastAsiaTheme="minorEastAsia" w:hint="eastAsia"/>
          <w:lang w:eastAsia="zh-CN"/>
        </w:rPr>
        <w:t xml:space="preserve">Regarding performance or model monitoring for ensuring consistency between training and inference, there is an </w:t>
      </w:r>
      <w:r>
        <w:rPr>
          <w:rFonts w:eastAsiaTheme="minorEastAsia"/>
          <w:lang w:val="en-GB" w:eastAsia="zh-CN"/>
        </w:rPr>
        <w:t>extensive</w:t>
      </w:r>
      <w:r w:rsidRPr="0017489E">
        <w:rPr>
          <w:rFonts w:eastAsiaTheme="minorEastAsia"/>
          <w:lang w:val="en-GB" w:eastAsia="zh-CN"/>
        </w:rPr>
        <w:t> </w:t>
      </w:r>
      <w:r>
        <w:rPr>
          <w:rFonts w:eastAsiaTheme="minorEastAsia"/>
          <w:lang w:val="en-GB" w:eastAsia="zh-CN"/>
        </w:rPr>
        <w:t>discuss</w:t>
      </w:r>
      <w:r>
        <w:rPr>
          <w:rFonts w:eastAsiaTheme="minorEastAsia" w:hint="eastAsia"/>
          <w:lang w:val="en-GB" w:eastAsia="zh-CN"/>
        </w:rPr>
        <w:t xml:space="preserve">ion on model monitoring for AI/ML based positioning in the whole Rel-18 SI phase. The </w:t>
      </w:r>
      <w:r w:rsidRPr="00BB563C">
        <w:rPr>
          <w:rFonts w:eastAsiaTheme="minorEastAsia"/>
          <w:lang w:val="en-GB" w:eastAsia="zh-CN"/>
        </w:rPr>
        <w:t xml:space="preserve">performance monitoring provides minimum guarantee on </w:t>
      </w:r>
      <w:r>
        <w:rPr>
          <w:rFonts w:eastAsiaTheme="minorEastAsia" w:hint="eastAsia"/>
          <w:lang w:val="en-GB" w:eastAsia="zh-CN"/>
        </w:rPr>
        <w:t>the consistency. Thus,</w:t>
      </w:r>
      <w:r w:rsidRPr="00BB563C">
        <w:rPr>
          <w:rFonts w:eastAsiaTheme="minorEastAsia" w:hint="eastAsia"/>
          <w:lang w:val="en-GB" w:eastAsia="zh-CN"/>
        </w:rPr>
        <w:t xml:space="preserve"> </w:t>
      </w:r>
      <w:r w:rsidR="00A63E3A">
        <w:rPr>
          <w:rFonts w:eastAsiaTheme="minorEastAsia" w:hint="eastAsia"/>
          <w:lang w:val="en-GB" w:eastAsia="zh-CN"/>
        </w:rPr>
        <w:t xml:space="preserve">if any NW-side additional condition is identified as necessary for positioning, </w:t>
      </w:r>
      <w:r w:rsidR="00E13259">
        <w:rPr>
          <w:rFonts w:eastAsiaTheme="minorEastAsia" w:hint="eastAsia"/>
          <w:lang w:val="en-GB" w:eastAsia="zh-CN"/>
        </w:rPr>
        <w:t xml:space="preserve">associated ID of </w:t>
      </w:r>
      <w:r w:rsidR="00E13259" w:rsidRPr="0080306D">
        <w:rPr>
          <w:rFonts w:eastAsiaTheme="minorEastAsia"/>
          <w:lang w:eastAsia="zh-CN"/>
        </w:rPr>
        <w:t>NW-side additional condition</w:t>
      </w:r>
      <w:r w:rsidR="00E13259">
        <w:rPr>
          <w:rFonts w:eastAsiaTheme="minorEastAsia" w:hint="eastAsia"/>
          <w:lang w:val="en-GB" w:eastAsia="zh-CN"/>
        </w:rPr>
        <w:t xml:space="preserve"> and </w:t>
      </w:r>
      <w:r>
        <w:rPr>
          <w:rFonts w:eastAsiaTheme="minorEastAsia" w:hint="eastAsia"/>
          <w:lang w:val="en-GB" w:eastAsia="zh-CN"/>
        </w:rPr>
        <w:t>performance</w:t>
      </w:r>
      <w:r w:rsidR="00A63E3A">
        <w:rPr>
          <w:rFonts w:eastAsiaTheme="minorEastAsia" w:hint="eastAsia"/>
          <w:lang w:val="en-GB" w:eastAsia="zh-CN"/>
        </w:rPr>
        <w:t>/</w:t>
      </w:r>
      <w:r>
        <w:rPr>
          <w:rFonts w:eastAsiaTheme="minorEastAsia" w:hint="eastAsia"/>
          <w:lang w:val="en-GB" w:eastAsia="zh-CN"/>
        </w:rPr>
        <w:t xml:space="preserve">model </w:t>
      </w:r>
      <w:r>
        <w:rPr>
          <w:rFonts w:eastAsiaTheme="minorEastAsia"/>
          <w:lang w:val="en-GB" w:eastAsia="zh-CN"/>
        </w:rPr>
        <w:t>monitoring</w:t>
      </w:r>
      <w:r>
        <w:rPr>
          <w:rFonts w:eastAsiaTheme="minorEastAsia" w:hint="eastAsia"/>
          <w:lang w:val="en-GB" w:eastAsia="zh-CN"/>
        </w:rPr>
        <w:t xml:space="preserve"> </w:t>
      </w:r>
      <w:r w:rsidR="00A63E3A">
        <w:rPr>
          <w:rFonts w:eastAsiaTheme="minorEastAsia" w:hint="eastAsia"/>
          <w:lang w:val="en-GB" w:eastAsia="zh-CN"/>
        </w:rPr>
        <w:t>can be considered</w:t>
      </w:r>
      <w:r>
        <w:rPr>
          <w:rFonts w:eastAsiaTheme="minorEastAsia" w:hint="eastAsia"/>
          <w:lang w:val="en-GB" w:eastAsia="zh-CN"/>
        </w:rPr>
        <w:t xml:space="preserve"> to ensure the </w:t>
      </w:r>
      <w:r>
        <w:t>consistency between training and inference regarding NW-side additional conditions</w:t>
      </w:r>
      <w:r>
        <w:rPr>
          <w:rFonts w:eastAsiaTheme="minorEastAsia" w:hint="eastAsia"/>
          <w:lang w:eastAsia="zh-CN"/>
        </w:rPr>
        <w:t xml:space="preserve"> for inference at UE-side model</w:t>
      </w:r>
      <w:r w:rsidR="00C6167F">
        <w:rPr>
          <w:rFonts w:eastAsiaTheme="minorEastAsia" w:hint="eastAsia"/>
          <w:lang w:eastAsia="zh-CN"/>
        </w:rPr>
        <w:t>, i.e.</w:t>
      </w:r>
      <w:r w:rsidR="00330703">
        <w:rPr>
          <w:rFonts w:eastAsiaTheme="minorEastAsia" w:hint="eastAsia"/>
          <w:lang w:eastAsia="zh-CN"/>
        </w:rPr>
        <w:t xml:space="preserve"> </w:t>
      </w:r>
      <w:r w:rsidR="007B0859">
        <w:rPr>
          <w:rFonts w:eastAsiaTheme="minorEastAsia" w:hint="eastAsia"/>
          <w:lang w:eastAsia="zh-CN"/>
        </w:rPr>
        <w:t>case 1 and case 2a.</w:t>
      </w:r>
    </w:p>
    <w:p w14:paraId="072ABD61" w14:textId="2D00FCFF" w:rsidR="00CD0712" w:rsidRDefault="00CD68E5" w:rsidP="00CD68E5">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Proposal </w:t>
      </w:r>
      <w:r w:rsidR="003B13C7">
        <w:rPr>
          <w:rFonts w:eastAsia="宋体" w:cstheme="minorHAnsi" w:hint="eastAsia"/>
          <w:b/>
          <w:bCs/>
          <w:iCs/>
          <w:lang w:eastAsia="zh-CN"/>
        </w:rPr>
        <w:t>30</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00A63E3A" w:rsidRPr="00A63E3A">
        <w:rPr>
          <w:rFonts w:eastAsia="宋体" w:cstheme="minorHAnsi"/>
          <w:b/>
          <w:bCs/>
          <w:iCs/>
          <w:lang w:eastAsia="zh-CN"/>
        </w:rPr>
        <w:t xml:space="preserve">if NW-side additional condition is identified </w:t>
      </w:r>
      <w:r w:rsidR="00A63E3A">
        <w:rPr>
          <w:rFonts w:eastAsia="宋体" w:cstheme="minorHAnsi" w:hint="eastAsia"/>
          <w:b/>
          <w:bCs/>
          <w:iCs/>
          <w:lang w:eastAsia="zh-CN"/>
        </w:rPr>
        <w:t xml:space="preserve">as necessary </w:t>
      </w:r>
      <w:r w:rsidR="00A63E3A" w:rsidRPr="00A63E3A">
        <w:rPr>
          <w:rFonts w:eastAsia="宋体" w:cstheme="minorHAnsi"/>
          <w:b/>
          <w:bCs/>
          <w:iCs/>
          <w:lang w:eastAsia="zh-CN"/>
        </w:rPr>
        <w:t xml:space="preserve">for positioning, </w:t>
      </w:r>
      <w:r w:rsidR="00345D2A">
        <w:rPr>
          <w:rFonts w:eastAsia="宋体" w:cstheme="minorHAnsi" w:hint="eastAsia"/>
          <w:b/>
          <w:bCs/>
          <w:iCs/>
          <w:lang w:eastAsia="zh-CN"/>
        </w:rPr>
        <w:t>the following options</w:t>
      </w:r>
      <w:r w:rsidRPr="00CD68E5">
        <w:rPr>
          <w:rFonts w:eastAsia="宋体" w:cstheme="minorHAnsi" w:hint="eastAsia"/>
          <w:b/>
          <w:bCs/>
          <w:iCs/>
          <w:lang w:eastAsia="zh-CN"/>
        </w:rPr>
        <w:t xml:space="preserve"> </w:t>
      </w:r>
      <w:r w:rsidR="00A63E3A">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14:paraId="51579464" w14:textId="2FC0F233" w:rsidR="00345D2A" w:rsidRDefault="00345D2A" w:rsidP="005D121F">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Option 1: Based on associated ID</w:t>
      </w:r>
      <w:r w:rsidR="003C1429">
        <w:rPr>
          <w:rFonts w:eastAsiaTheme="minorEastAsia" w:hint="eastAsia"/>
          <w:b/>
          <w:bCs/>
          <w:lang w:eastAsia="zh-CN"/>
        </w:rPr>
        <w:t>.</w:t>
      </w:r>
    </w:p>
    <w:p w14:paraId="1DC7C7D4" w14:textId="13FF17D0" w:rsidR="00345D2A" w:rsidRPr="00345D2A" w:rsidRDefault="00345D2A" w:rsidP="005D121F">
      <w:pPr>
        <w:pStyle w:val="ad"/>
        <w:numPr>
          <w:ilvl w:val="1"/>
          <w:numId w:val="20"/>
        </w:numPr>
        <w:spacing w:beforeLines="50" w:before="120" w:after="120"/>
        <w:ind w:leftChars="0"/>
        <w:jc w:val="both"/>
        <w:rPr>
          <w:rFonts w:eastAsiaTheme="minorEastAsia"/>
          <w:b/>
          <w:bCs/>
          <w:lang w:eastAsia="zh-CN"/>
        </w:rPr>
      </w:pPr>
      <w:r w:rsidRPr="00345D2A">
        <w:rPr>
          <w:b/>
        </w:rPr>
        <w:t>FFS on what can be assumed by UE with the same associated ID across training and inference</w:t>
      </w:r>
      <w:r>
        <w:rPr>
          <w:rFonts w:eastAsiaTheme="minorEastAsia" w:hint="eastAsia"/>
          <w:b/>
          <w:lang w:eastAsia="zh-CN"/>
        </w:rPr>
        <w:t>.</w:t>
      </w:r>
    </w:p>
    <w:p w14:paraId="3C41311F" w14:textId="139CA7C8" w:rsidR="00345D2A" w:rsidRDefault="00345D2A" w:rsidP="005D121F">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 xml:space="preserve">Option 2: Based on </w:t>
      </w:r>
      <w:r w:rsidRPr="00345D2A">
        <w:rPr>
          <w:rFonts w:eastAsiaTheme="minorEastAsia" w:hint="eastAsia"/>
          <w:b/>
          <w:bCs/>
          <w:lang w:eastAsia="zh-CN"/>
        </w:rPr>
        <w:t xml:space="preserve">performance/model </w:t>
      </w:r>
      <w:r w:rsidRPr="00345D2A">
        <w:rPr>
          <w:rFonts w:eastAsiaTheme="minorEastAsia"/>
          <w:b/>
          <w:bCs/>
          <w:lang w:eastAsia="zh-CN"/>
        </w:rPr>
        <w:t>monitoring</w:t>
      </w:r>
      <w:r>
        <w:rPr>
          <w:rFonts w:eastAsiaTheme="minorEastAsia" w:hint="eastAsia"/>
          <w:b/>
          <w:bCs/>
          <w:lang w:eastAsia="zh-CN"/>
        </w:rPr>
        <w:t>.</w:t>
      </w:r>
    </w:p>
    <w:p w14:paraId="0DAFE45E" w14:textId="77777777" w:rsidR="0086263D" w:rsidRDefault="0007136D" w:rsidP="005D121F">
      <w:pPr>
        <w:pStyle w:val="1"/>
        <w:numPr>
          <w:ilvl w:val="0"/>
          <w:numId w:val="7"/>
        </w:numPr>
        <w:ind w:left="432" w:hanging="432"/>
        <w:rPr>
          <w:lang w:eastAsia="zh-CN"/>
        </w:rPr>
      </w:pPr>
      <w:r>
        <w:rPr>
          <w:rFonts w:hint="eastAsia"/>
          <w:lang w:eastAsia="zh-CN"/>
        </w:rPr>
        <w:t>Conclusion</w:t>
      </w:r>
    </w:p>
    <w:p w14:paraId="2FD8B17B" w14:textId="7930AA39"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3910E9">
        <w:rPr>
          <w:rFonts w:eastAsiaTheme="minorEastAsia" w:hint="eastAsia"/>
          <w:lang w:eastAsia="zh-CN"/>
        </w:rPr>
        <w:t>-</w:t>
      </w:r>
      <w:r w:rsidR="009C6E0C">
        <w:rPr>
          <w:rFonts w:eastAsiaTheme="minorEastAsia" w:hint="eastAsia"/>
          <w:lang w:eastAsia="zh-CN"/>
        </w:rPr>
        <w:t>based positioning</w:t>
      </w:r>
      <w:r w:rsidR="003910E9">
        <w:rPr>
          <w:rFonts w:eastAsiaTheme="minorEastAsia" w:hint="eastAsia"/>
          <w:lang w:eastAsia="zh-CN"/>
        </w:rPr>
        <w:t>. The observation</w:t>
      </w:r>
      <w:r w:rsidR="00DE799A">
        <w:rPr>
          <w:rFonts w:eastAsiaTheme="minorEastAsia" w:hint="eastAsia"/>
          <w:lang w:eastAsia="zh-CN"/>
        </w:rPr>
        <w:t>s</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r w:rsidR="006800BE">
        <w:rPr>
          <w:rFonts w:eastAsiaTheme="minorEastAsia" w:hint="eastAsia"/>
          <w:lang w:val="x-none" w:eastAsia="zh-CN"/>
        </w:rPr>
        <w:t xml:space="preserve"> </w:t>
      </w:r>
    </w:p>
    <w:p w14:paraId="117C609E" w14:textId="77777777" w:rsidR="00DE799A" w:rsidRDefault="00DE799A" w:rsidP="00DE799A">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Observation</w:t>
      </w:r>
      <w:r>
        <w:rPr>
          <w:rFonts w:ascii="Times New Roman" w:hAnsi="Times New Roman" w:cs="Times New Roman" w:hint="eastAsia"/>
          <w:b/>
          <w:sz w:val="20"/>
        </w:rPr>
        <w:t xml:space="preserve"> 1</w:t>
      </w:r>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2b and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7927E92B" w14:textId="450170F9" w:rsidR="00E81C32" w:rsidRPr="00DE799A" w:rsidRDefault="00DE799A" w:rsidP="00DE799A">
      <w:pPr>
        <w:spacing w:after="120"/>
        <w:jc w:val="both"/>
        <w:rPr>
          <w:rFonts w:eastAsiaTheme="minorEastAsia"/>
          <w:b/>
          <w:lang w:eastAsia="zh-CN"/>
        </w:rPr>
      </w:pPr>
      <w:r w:rsidRPr="00EE0E5A">
        <w:rPr>
          <w:rFonts w:eastAsiaTheme="minorEastAsia" w:hint="eastAsia"/>
          <w:b/>
          <w:lang w:eastAsia="zh-CN"/>
        </w:rPr>
        <w:t xml:space="preserve">Observation </w:t>
      </w:r>
      <w:r>
        <w:rPr>
          <w:rFonts w:eastAsiaTheme="minorEastAsia" w:hint="eastAsia"/>
          <w:b/>
          <w:lang w:eastAsia="zh-CN"/>
        </w:rPr>
        <w:t>2</w:t>
      </w:r>
      <w:r w:rsidRPr="00EE0E5A">
        <w:rPr>
          <w:rFonts w:eastAsiaTheme="minorEastAsia" w:hint="eastAsia"/>
          <w:b/>
          <w:lang w:eastAsia="zh-CN"/>
        </w:rPr>
        <w:t>: F</w:t>
      </w:r>
      <w:r w:rsidRPr="00EE0E5A">
        <w:rPr>
          <w:rFonts w:eastAsiaTheme="minorEastAsia"/>
          <w:b/>
          <w:lang w:eastAsia="zh-CN"/>
        </w:rPr>
        <w:t>o</w:t>
      </w:r>
      <w:r w:rsidRPr="00EE0E5A">
        <w:rPr>
          <w:rFonts w:eastAsiaTheme="minorEastAsia" w:hint="eastAsia"/>
          <w:b/>
          <w:lang w:eastAsia="zh-CN"/>
        </w:rPr>
        <w:t xml:space="preserve">r case 2b/3b, if legacy principle is followed, i.e. the channel measurement is reported together with the </w:t>
      </w:r>
      <w:r w:rsidRPr="00EE0E5A">
        <w:rPr>
          <w:rFonts w:eastAsiaTheme="minorEastAsia"/>
          <w:b/>
          <w:lang w:eastAsia="zh-CN"/>
        </w:rPr>
        <w:t>associated</w:t>
      </w:r>
      <w:r w:rsidRPr="00EE0E5A">
        <w:rPr>
          <w:rFonts w:eastAsiaTheme="minorEastAsia" w:hint="eastAsia"/>
          <w:b/>
          <w:lang w:eastAsia="zh-CN"/>
        </w:rPr>
        <w:t xml:space="preserve"> PRS resource </w:t>
      </w:r>
      <w:r>
        <w:rPr>
          <w:rFonts w:eastAsiaTheme="minorEastAsia" w:hint="eastAsia"/>
          <w:b/>
          <w:lang w:eastAsia="zh-CN"/>
        </w:rPr>
        <w:t>by UE</w:t>
      </w:r>
      <w:r w:rsidRPr="00EE0E5A">
        <w:rPr>
          <w:rFonts w:eastAsiaTheme="minorEastAsia" w:hint="eastAsia"/>
          <w:b/>
          <w:lang w:eastAsia="zh-CN"/>
        </w:rPr>
        <w:t xml:space="preserve"> or </w:t>
      </w:r>
      <w:r w:rsidRPr="00EE0E5A">
        <w:rPr>
          <w:rFonts w:eastAsiaTheme="minorEastAsia"/>
          <w:b/>
          <w:lang w:eastAsia="zh-CN"/>
        </w:rPr>
        <w:t>naturally</w:t>
      </w:r>
      <w:r w:rsidRPr="00EE0E5A">
        <w:rPr>
          <w:rFonts w:eastAsiaTheme="minorEastAsia" w:hint="eastAsia"/>
          <w:b/>
          <w:lang w:eastAsia="zh-CN"/>
        </w:rPr>
        <w:t xml:space="preserve"> </w:t>
      </w:r>
      <w:r w:rsidRPr="00EE0E5A">
        <w:rPr>
          <w:rFonts w:eastAsiaTheme="minorEastAsia"/>
          <w:b/>
          <w:lang w:eastAsia="zh-CN"/>
        </w:rPr>
        <w:t>associated</w:t>
      </w:r>
      <w:r w:rsidRPr="00EE0E5A">
        <w:rPr>
          <w:rFonts w:eastAsiaTheme="minorEastAsia" w:hint="eastAsia"/>
          <w:b/>
          <w:lang w:eastAsia="zh-CN"/>
        </w:rPr>
        <w:t xml:space="preserve"> with a TRP when reported by this </w:t>
      </w:r>
      <w:proofErr w:type="gramStart"/>
      <w:r>
        <w:rPr>
          <w:rFonts w:eastAsiaTheme="minorEastAsia"/>
          <w:b/>
          <w:lang w:eastAsia="zh-CN"/>
        </w:rPr>
        <w:t>TRP</w:t>
      </w:r>
      <w:r>
        <w:rPr>
          <w:rFonts w:eastAsiaTheme="minorEastAsia" w:hint="eastAsia"/>
          <w:b/>
          <w:lang w:eastAsia="zh-CN"/>
        </w:rPr>
        <w:t>,</w:t>
      </w:r>
      <w:proofErr w:type="gramEnd"/>
      <w:r w:rsidRPr="00EE0E5A">
        <w:rPr>
          <w:rFonts w:eastAsiaTheme="minorEastAsia" w:hint="eastAsia"/>
          <w:b/>
          <w:lang w:eastAsia="zh-CN"/>
        </w:rPr>
        <w:t xml:space="preserve"> LMF can align the order of channel measurements for model input. Otherwise, </w:t>
      </w:r>
      <w:r w:rsidRPr="00EE0E5A">
        <w:rPr>
          <w:rFonts w:eastAsiaTheme="minorEastAsia"/>
          <w:b/>
          <w:lang w:eastAsia="zh-CN"/>
        </w:rPr>
        <w:t xml:space="preserve">solution should be </w:t>
      </w:r>
      <w:r w:rsidRPr="00EE0E5A">
        <w:rPr>
          <w:rFonts w:eastAsiaTheme="minorEastAsia" w:hint="eastAsia"/>
          <w:b/>
          <w:lang w:eastAsia="zh-CN"/>
        </w:rPr>
        <w:t>considered</w:t>
      </w:r>
      <w:r w:rsidRPr="00EE0E5A">
        <w:rPr>
          <w:rFonts w:eastAsiaTheme="minorEastAsia"/>
          <w:b/>
          <w:lang w:eastAsia="zh-CN"/>
        </w:rPr>
        <w:t xml:space="preserve"> to enable LMF </w:t>
      </w:r>
      <w:r>
        <w:rPr>
          <w:rFonts w:eastAsiaTheme="minorEastAsia" w:hint="eastAsia"/>
          <w:b/>
          <w:lang w:eastAsia="zh-CN"/>
        </w:rPr>
        <w:t xml:space="preserve">to </w:t>
      </w:r>
      <w:r>
        <w:rPr>
          <w:rFonts w:eastAsiaTheme="minorEastAsia"/>
          <w:b/>
          <w:lang w:eastAsia="zh-CN"/>
        </w:rPr>
        <w:t>distinguish</w:t>
      </w:r>
      <w:r w:rsidRPr="00EE0E5A">
        <w:rPr>
          <w:rFonts w:eastAsiaTheme="minorEastAsia"/>
          <w:b/>
          <w:lang w:eastAsia="zh-CN"/>
        </w:rPr>
        <w:t xml:space="preserve"> channel measurements from different TRPs for case 2b/3b</w:t>
      </w:r>
      <w:r w:rsidRPr="00EE0E5A">
        <w:rPr>
          <w:rFonts w:eastAsiaTheme="minorEastAsia" w:hint="eastAsia"/>
          <w:b/>
          <w:lang w:eastAsia="zh-CN"/>
        </w:rPr>
        <w:t>.</w:t>
      </w:r>
    </w:p>
    <w:p w14:paraId="52C5D310" w14:textId="77777777" w:rsidR="00DE799A" w:rsidRDefault="00DE799A" w:rsidP="00DE799A">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0A3EE096" w14:textId="77777777" w:rsidR="00DE799A" w:rsidRPr="00B851B1" w:rsidRDefault="00DE799A" w:rsidP="00DE799A">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293A90D1" w14:textId="77777777" w:rsidR="00DE799A" w:rsidRPr="00B851B1" w:rsidRDefault="00DE799A" w:rsidP="00DE799A">
      <w:pPr>
        <w:spacing w:after="120"/>
        <w:ind w:leftChars="200" w:left="400"/>
        <w:jc w:val="both"/>
        <w:rPr>
          <w:rFonts w:eastAsia="等线"/>
          <w:b/>
          <w:lang w:eastAsia="zh-CN"/>
        </w:rPr>
      </w:pPr>
      <w:r w:rsidRPr="00B851B1">
        <w:rPr>
          <w:b/>
        </w:rPr>
        <w:t xml:space="preserve">For training data generation of AI/ML based positioning Case 1, the measurement and its related data (e.g., timestamp) </w:t>
      </w:r>
      <w:r w:rsidRPr="00B851B1">
        <w:rPr>
          <w:rFonts w:eastAsia="等线" w:hint="eastAsia"/>
          <w:b/>
          <w:lang w:eastAsia="zh-CN"/>
        </w:rPr>
        <w:t>are</w:t>
      </w:r>
      <w:r w:rsidRPr="00B851B1">
        <w:rPr>
          <w:b/>
        </w:rPr>
        <w:t xml:space="preserve"> generated by PRU and/or Non-PRU UE.</w:t>
      </w:r>
    </w:p>
    <w:p w14:paraId="46D26FDA" w14:textId="77777777" w:rsidR="00DE799A" w:rsidRDefault="00DE799A" w:rsidP="00DE799A">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1219D471" w14:textId="77777777" w:rsidR="00DE799A" w:rsidRPr="00787B32" w:rsidRDefault="00DE799A" w:rsidP="00DE799A">
      <w:pPr>
        <w:spacing w:after="120"/>
        <w:ind w:leftChars="200" w:left="400"/>
        <w:jc w:val="both"/>
        <w:rPr>
          <w:rFonts w:eastAsia="等线"/>
          <w:b/>
          <w:highlight w:val="darkYellow"/>
          <w:lang w:eastAsia="zh-CN"/>
        </w:rPr>
      </w:pPr>
      <w:r w:rsidRPr="00787B32">
        <w:rPr>
          <w:rFonts w:eastAsia="等线"/>
          <w:b/>
          <w:highlight w:val="darkYellow"/>
          <w:lang w:eastAsia="zh-CN"/>
        </w:rPr>
        <w:t>Working Assumption</w:t>
      </w:r>
    </w:p>
    <w:p w14:paraId="03F7A927" w14:textId="77777777" w:rsidR="00DE799A" w:rsidRPr="00787B32" w:rsidRDefault="00DE799A" w:rsidP="00DE799A">
      <w:pPr>
        <w:spacing w:after="120"/>
        <w:ind w:leftChars="200" w:left="400"/>
        <w:jc w:val="both"/>
        <w:rPr>
          <w:b/>
        </w:rPr>
      </w:pPr>
      <w:r w:rsidRPr="00787B32">
        <w:rPr>
          <w:b/>
        </w:rPr>
        <w:t xml:space="preserve">For training data generation of AI/ML based positioning Case 1, the label and its related data (e.g., time stamp) can be </w:t>
      </w:r>
      <w:r w:rsidRPr="00787B32">
        <w:rPr>
          <w:rFonts w:eastAsia="等线"/>
          <w:b/>
          <w:lang w:eastAsia="zh-CN"/>
        </w:rPr>
        <w:t xml:space="preserve">generated </w:t>
      </w:r>
      <w:r w:rsidRPr="00787B32">
        <w:rPr>
          <w:b/>
        </w:rPr>
        <w:t xml:space="preserve">by: </w:t>
      </w:r>
    </w:p>
    <w:p w14:paraId="4F20F630" w14:textId="77777777" w:rsidR="00DE799A" w:rsidRPr="00787B32" w:rsidRDefault="00DE799A" w:rsidP="00DE799A">
      <w:pPr>
        <w:pStyle w:val="ad"/>
        <w:widowControl w:val="0"/>
        <w:numPr>
          <w:ilvl w:val="0"/>
          <w:numId w:val="14"/>
        </w:numPr>
        <w:spacing w:afterLines="0" w:after="120"/>
        <w:ind w:leftChars="380" w:left="1120"/>
        <w:jc w:val="both"/>
        <w:rPr>
          <w:rFonts w:ascii="Times New Roman" w:hAnsi="Times New Roman"/>
          <w:b/>
        </w:rPr>
      </w:pPr>
      <w:r w:rsidRPr="00787B32">
        <w:rPr>
          <w:rFonts w:ascii="Times New Roman" w:hAnsi="Times New Roman"/>
          <w:b/>
          <w:lang w:val="en-US"/>
        </w:rPr>
        <w:t>PRU</w:t>
      </w:r>
    </w:p>
    <w:p w14:paraId="3E91720B" w14:textId="77777777" w:rsidR="00DE799A" w:rsidRPr="00787B32" w:rsidRDefault="00DE799A" w:rsidP="00DE799A">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Non-PRU UE with estimated location</w:t>
      </w:r>
    </w:p>
    <w:p w14:paraId="6CD0EB55" w14:textId="77777777" w:rsidR="00DE799A" w:rsidRPr="00787B32" w:rsidRDefault="00DE799A" w:rsidP="00DE799A">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 xml:space="preserve">LMF </w:t>
      </w:r>
    </w:p>
    <w:p w14:paraId="07B01E3D" w14:textId="77777777" w:rsidR="00DE799A" w:rsidRDefault="00DE799A" w:rsidP="00DE799A">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rPr>
        <w:t>3</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assumptions:</w:t>
      </w:r>
    </w:p>
    <w:p w14:paraId="0A84BBB1" w14:textId="77777777" w:rsidR="00DE799A" w:rsidRPr="00B851B1" w:rsidRDefault="00DE799A" w:rsidP="00DE799A">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21212B40" w14:textId="77777777" w:rsidR="00DE799A" w:rsidRPr="00916387" w:rsidRDefault="00DE799A" w:rsidP="00DE799A">
      <w:pPr>
        <w:spacing w:after="120"/>
        <w:ind w:leftChars="200" w:left="400"/>
        <w:jc w:val="both"/>
      </w:pPr>
      <w:r w:rsidRPr="00916387">
        <w:rPr>
          <w:b/>
        </w:rPr>
        <w:t>For training data generation of AI/ML based positioning Case 2a and 2b, the channel measurement and its related data (e.g., time stamp) are generated by PRU and/or non-PRU UE.</w:t>
      </w:r>
    </w:p>
    <w:p w14:paraId="108507B3" w14:textId="77777777" w:rsidR="00DE799A" w:rsidRPr="00916387" w:rsidRDefault="00DE799A" w:rsidP="00DE799A">
      <w:pPr>
        <w:spacing w:after="120"/>
        <w:ind w:leftChars="200" w:left="400"/>
        <w:rPr>
          <w:rFonts w:eastAsia="等线"/>
          <w:b/>
          <w:highlight w:val="darkYellow"/>
          <w:lang w:eastAsia="zh-CN"/>
        </w:rPr>
      </w:pPr>
      <w:r w:rsidRPr="00916387">
        <w:rPr>
          <w:rFonts w:eastAsia="等线"/>
          <w:b/>
          <w:highlight w:val="darkYellow"/>
          <w:lang w:eastAsia="zh-CN"/>
        </w:rPr>
        <w:t>Working Assumption</w:t>
      </w:r>
    </w:p>
    <w:p w14:paraId="5A852283" w14:textId="77777777" w:rsidR="00DE799A" w:rsidRPr="00916387" w:rsidRDefault="00DE799A" w:rsidP="00DE799A">
      <w:pPr>
        <w:spacing w:after="120"/>
        <w:ind w:leftChars="200" w:left="400"/>
        <w:rPr>
          <w:b/>
        </w:rPr>
      </w:pPr>
      <w:r w:rsidRPr="00916387">
        <w:rPr>
          <w:b/>
        </w:rPr>
        <w:t xml:space="preserve">For training data generation of AI/ML based positioning Case </w:t>
      </w:r>
      <w:r w:rsidRPr="00916387">
        <w:rPr>
          <w:rFonts w:eastAsia="等线"/>
          <w:b/>
          <w:lang w:eastAsia="zh-CN"/>
        </w:rPr>
        <w:t>2a</w:t>
      </w:r>
      <w:r w:rsidRPr="00916387">
        <w:rPr>
          <w:b/>
        </w:rPr>
        <w:t xml:space="preserve">, the label and its related data (e.g., time stamp) can be </w:t>
      </w:r>
      <w:r w:rsidRPr="00916387">
        <w:rPr>
          <w:rFonts w:eastAsia="等线"/>
          <w:b/>
          <w:lang w:eastAsia="zh-CN"/>
        </w:rPr>
        <w:t xml:space="preserve">generated </w:t>
      </w:r>
      <w:r w:rsidRPr="00916387">
        <w:rPr>
          <w:b/>
        </w:rPr>
        <w:t xml:space="preserve">by: </w:t>
      </w:r>
    </w:p>
    <w:p w14:paraId="4089D62E" w14:textId="77777777" w:rsidR="00DE799A" w:rsidRPr="00916387" w:rsidRDefault="00DE799A" w:rsidP="00DE799A">
      <w:pPr>
        <w:pStyle w:val="ad"/>
        <w:widowControl w:val="0"/>
        <w:numPr>
          <w:ilvl w:val="0"/>
          <w:numId w:val="14"/>
        </w:numPr>
        <w:spacing w:afterLines="0" w:after="120"/>
        <w:ind w:leftChars="380" w:left="1120"/>
        <w:jc w:val="both"/>
        <w:rPr>
          <w:rFonts w:ascii="Times New Roman" w:hAnsi="Times New Roman"/>
          <w:b/>
        </w:rPr>
      </w:pPr>
      <w:r w:rsidRPr="00916387">
        <w:rPr>
          <w:rFonts w:ascii="Times New Roman" w:hAnsi="Times New Roman"/>
          <w:b/>
          <w:lang w:val="en-US"/>
        </w:rPr>
        <w:t>PRU</w:t>
      </w:r>
    </w:p>
    <w:p w14:paraId="02EA6D58" w14:textId="77777777" w:rsidR="00DE799A" w:rsidRPr="00916387" w:rsidRDefault="00DE799A" w:rsidP="00DE799A">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Non-PRU UE with estimated location</w:t>
      </w:r>
    </w:p>
    <w:p w14:paraId="76717925" w14:textId="77777777" w:rsidR="00DE799A" w:rsidRPr="00916387" w:rsidRDefault="00DE799A" w:rsidP="00DE799A">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 xml:space="preserve">LMF </w:t>
      </w:r>
    </w:p>
    <w:p w14:paraId="7A4178C6" w14:textId="77777777" w:rsidR="00DE799A" w:rsidRPr="00837132" w:rsidRDefault="00DE799A" w:rsidP="00DE799A">
      <w:pPr>
        <w:spacing w:after="120"/>
        <w:ind w:leftChars="200" w:left="400"/>
        <w:rPr>
          <w:rFonts w:eastAsia="等线"/>
          <w:b/>
          <w:highlight w:val="darkYellow"/>
          <w:lang w:eastAsia="zh-CN"/>
        </w:rPr>
      </w:pPr>
      <w:r w:rsidRPr="00837132">
        <w:rPr>
          <w:rFonts w:eastAsia="等线" w:hint="eastAsia"/>
          <w:b/>
          <w:highlight w:val="darkYellow"/>
          <w:lang w:eastAsia="zh-CN"/>
        </w:rPr>
        <w:t>Working Assumption</w:t>
      </w:r>
    </w:p>
    <w:p w14:paraId="3CC3501F" w14:textId="77777777" w:rsidR="00DE799A" w:rsidRPr="00837132" w:rsidRDefault="00DE799A" w:rsidP="00DE799A">
      <w:pPr>
        <w:spacing w:after="120"/>
        <w:ind w:leftChars="200" w:left="400"/>
        <w:rPr>
          <w:b/>
        </w:rPr>
      </w:pPr>
      <w:r w:rsidRPr="00837132">
        <w:rPr>
          <w:b/>
        </w:rPr>
        <w:t xml:space="preserve">For training data generation of AI/ML based positioning Case 2b, the label and its related data (e.g., time stamp) can be generated by: </w:t>
      </w:r>
    </w:p>
    <w:p w14:paraId="2BE58968" w14:textId="77777777" w:rsidR="00DE799A" w:rsidRPr="00837132" w:rsidRDefault="00DE799A" w:rsidP="00DE799A">
      <w:pPr>
        <w:pStyle w:val="ad"/>
        <w:widowControl w:val="0"/>
        <w:numPr>
          <w:ilvl w:val="0"/>
          <w:numId w:val="14"/>
        </w:numPr>
        <w:spacing w:afterLines="0" w:after="120"/>
        <w:ind w:leftChars="380" w:left="1120"/>
        <w:jc w:val="both"/>
        <w:rPr>
          <w:b/>
        </w:rPr>
      </w:pPr>
      <w:r w:rsidRPr="00837132">
        <w:rPr>
          <w:b/>
          <w:lang w:val="en-US"/>
        </w:rPr>
        <w:t xml:space="preserve">PRU </w:t>
      </w:r>
    </w:p>
    <w:p w14:paraId="1FD533F3" w14:textId="77777777" w:rsidR="00DE799A" w:rsidRPr="00837132" w:rsidRDefault="00DE799A" w:rsidP="00DE799A">
      <w:pPr>
        <w:pStyle w:val="ad"/>
        <w:widowControl w:val="0"/>
        <w:numPr>
          <w:ilvl w:val="0"/>
          <w:numId w:val="14"/>
        </w:numPr>
        <w:spacing w:afterLines="0" w:after="120"/>
        <w:ind w:leftChars="380" w:left="1120"/>
        <w:jc w:val="both"/>
        <w:rPr>
          <w:b/>
          <w:lang w:val="en-US"/>
        </w:rPr>
      </w:pPr>
      <w:r w:rsidRPr="00837132">
        <w:rPr>
          <w:b/>
          <w:lang w:val="en-US"/>
        </w:rPr>
        <w:t>Non-PRU UE with estimated location</w:t>
      </w:r>
    </w:p>
    <w:p w14:paraId="5136AA99" w14:textId="77777777" w:rsidR="00DE799A" w:rsidRPr="006C0B13" w:rsidRDefault="00DE799A" w:rsidP="00DE799A">
      <w:pPr>
        <w:pStyle w:val="ad"/>
        <w:widowControl w:val="0"/>
        <w:numPr>
          <w:ilvl w:val="0"/>
          <w:numId w:val="14"/>
        </w:numPr>
        <w:spacing w:afterLines="0" w:after="120"/>
        <w:ind w:leftChars="380" w:left="1120"/>
        <w:jc w:val="both"/>
        <w:rPr>
          <w:b/>
          <w:lang w:val="en-US"/>
        </w:rPr>
      </w:pPr>
      <w:r w:rsidRPr="00837132">
        <w:rPr>
          <w:b/>
          <w:lang w:val="en-US"/>
        </w:rPr>
        <w:t>LMF</w:t>
      </w:r>
    </w:p>
    <w:p w14:paraId="7FDC160B" w14:textId="77777777" w:rsidR="00DE799A" w:rsidRPr="00D11664" w:rsidRDefault="00DE799A" w:rsidP="00DE799A">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lastRenderedPageBreak/>
        <w:t xml:space="preserve">Proposal </w:t>
      </w:r>
      <w:r>
        <w:rPr>
          <w:rFonts w:ascii="Times New Roman" w:hAnsi="Times New Roman" w:cs="Times New Roman" w:hint="eastAsia"/>
          <w:b/>
          <w:sz w:val="20"/>
        </w:rPr>
        <w:t>4</w:t>
      </w:r>
      <w:r w:rsidRPr="00D11664">
        <w:rPr>
          <w:rFonts w:ascii="Times New Roman" w:hAnsi="Times New Roman" w:cs="Times New Roman"/>
          <w:b/>
          <w:sz w:val="20"/>
        </w:rPr>
        <w:t xml:space="preserve">: For case 3a, the following </w:t>
      </w:r>
      <w:r>
        <w:rPr>
          <w:rFonts w:ascii="Times New Roman" w:hAnsi="Times New Roman" w:cs="Times New Roman"/>
          <w:b/>
          <w:sz w:val="20"/>
        </w:rPr>
        <w:t>methods for ground truth label</w:t>
      </w:r>
      <w:r>
        <w:rPr>
          <w:rFonts w:ascii="Times New Roman" w:hAnsi="Times New Roman" w:cs="Times New Roman" w:hint="eastAsia"/>
          <w:b/>
          <w:sz w:val="20"/>
        </w:rPr>
        <w:t xml:space="preserve"> generated by LMF </w:t>
      </w:r>
      <w:r w:rsidRPr="00D11664">
        <w:rPr>
          <w:rFonts w:ascii="Times New Roman" w:hAnsi="Times New Roman" w:cs="Times New Roman"/>
          <w:b/>
          <w:sz w:val="20"/>
        </w:rPr>
        <w:t>are considered:</w:t>
      </w:r>
    </w:p>
    <w:p w14:paraId="39469A75" w14:textId="77777777" w:rsidR="00DE799A" w:rsidRPr="00D11664" w:rsidRDefault="00DE799A" w:rsidP="00DE799A">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p>
    <w:p w14:paraId="64A05B16" w14:textId="77777777" w:rsidR="00DE799A" w:rsidRPr="00306A49" w:rsidRDefault="00DE799A" w:rsidP="00DE799A">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Pr>
          <w:rFonts w:ascii="Times New Roman" w:hAnsi="Times New Roman" w:cs="Times New Roman" w:hint="eastAsia"/>
          <w:b/>
          <w:bCs/>
          <w:sz w:val="20"/>
          <w:szCs w:val="20"/>
          <w:lang w:val="en-GB"/>
        </w:rPr>
        <w:t xml:space="preserve"> (e.g. </w:t>
      </w:r>
      <w:r w:rsidRPr="00F37651">
        <w:rPr>
          <w:rFonts w:ascii="Times New Roman" w:hAnsi="Times New Roman" w:cs="Times New Roman"/>
          <w:b/>
          <w:bCs/>
          <w:sz w:val="20"/>
          <w:szCs w:val="20"/>
          <w:lang w:val="en-GB"/>
        </w:rPr>
        <w:t>UL RTOA</w:t>
      </w:r>
      <w:r>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14:paraId="4341E313" w14:textId="77777777" w:rsidR="00DE799A" w:rsidRPr="00837132" w:rsidRDefault="00DE799A" w:rsidP="00DE799A">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837132">
        <w:rPr>
          <w:rFonts w:ascii="Times New Roman" w:hAnsi="Times New Roman" w:cs="Times New Roman"/>
          <w:b/>
          <w:sz w:val="20"/>
        </w:rPr>
        <w:t xml:space="preserve"> </w:t>
      </w:r>
      <w:r>
        <w:rPr>
          <w:rFonts w:ascii="Times New Roman" w:hAnsi="Times New Roman" w:cs="Times New Roman" w:hint="eastAsia"/>
          <w:b/>
          <w:sz w:val="20"/>
        </w:rPr>
        <w:t>5</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51B11C8E" w14:textId="77777777" w:rsidR="00DE799A" w:rsidRPr="00962B29" w:rsidRDefault="00DE799A" w:rsidP="00DE799A">
      <w:pPr>
        <w:spacing w:after="120"/>
        <w:ind w:leftChars="200" w:left="400"/>
        <w:rPr>
          <w:rFonts w:eastAsia="等线"/>
          <w:b/>
          <w:highlight w:val="darkYellow"/>
          <w:lang w:eastAsia="zh-CN"/>
        </w:rPr>
      </w:pPr>
      <w:r w:rsidRPr="00962B29">
        <w:rPr>
          <w:rFonts w:eastAsia="等线"/>
          <w:b/>
          <w:highlight w:val="darkYellow"/>
          <w:lang w:eastAsia="zh-CN"/>
        </w:rPr>
        <w:t>Working Assumption</w:t>
      </w:r>
    </w:p>
    <w:p w14:paraId="12A14676" w14:textId="77777777" w:rsidR="00DE799A" w:rsidRPr="00962B29" w:rsidRDefault="00DE799A" w:rsidP="00DE799A">
      <w:pPr>
        <w:spacing w:after="120"/>
        <w:ind w:leftChars="200" w:left="400"/>
        <w:rPr>
          <w:b/>
        </w:rPr>
      </w:pPr>
      <w:r w:rsidRPr="00962B29">
        <w:rPr>
          <w:b/>
        </w:rPr>
        <w:t>For training data generation of AI/ML based positioning Case 3b, the label and its related data (e.g., time stamp) can be generated by:</w:t>
      </w:r>
    </w:p>
    <w:p w14:paraId="5018CC4C" w14:textId="77777777" w:rsidR="00DE799A" w:rsidRPr="00962B29" w:rsidRDefault="00DE799A" w:rsidP="00DE799A">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PRU</w:t>
      </w:r>
    </w:p>
    <w:p w14:paraId="6262589F" w14:textId="77777777" w:rsidR="00DE799A" w:rsidRPr="00962B29" w:rsidRDefault="00DE799A" w:rsidP="00DE799A">
      <w:pPr>
        <w:pStyle w:val="ad"/>
        <w:widowControl w:val="0"/>
        <w:numPr>
          <w:ilvl w:val="0"/>
          <w:numId w:val="14"/>
        </w:numPr>
        <w:spacing w:afterLines="0" w:after="120"/>
        <w:ind w:leftChars="380" w:left="1120"/>
        <w:jc w:val="both"/>
        <w:rPr>
          <w:rFonts w:ascii="Times New Roman" w:hAnsi="Times New Roman"/>
          <w:b/>
          <w:lang w:val="en-US"/>
        </w:rPr>
      </w:pPr>
      <w:r w:rsidRPr="00962B29">
        <w:rPr>
          <w:rFonts w:ascii="Times New Roman" w:hAnsi="Times New Roman"/>
          <w:b/>
          <w:lang w:val="en-US"/>
        </w:rPr>
        <w:t>Non-PRU UE with estimated location</w:t>
      </w:r>
    </w:p>
    <w:p w14:paraId="71EEC3DE" w14:textId="77777777" w:rsidR="00DE799A" w:rsidRPr="00C635CE" w:rsidRDefault="00DE799A" w:rsidP="00DE799A">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LMF</w:t>
      </w:r>
    </w:p>
    <w:p w14:paraId="6345EE4D" w14:textId="77777777" w:rsidR="00DE799A" w:rsidRDefault="00DE799A" w:rsidP="00DE799A">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Pr>
          <w:rFonts w:ascii="Times New Roman" w:hAnsi="Times New Roman" w:cs="Times New Roman" w:hint="eastAsia"/>
          <w:b/>
          <w:sz w:val="20"/>
        </w:rPr>
        <w:t>6</w:t>
      </w:r>
      <w:r w:rsidRPr="00AD2720">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2b and case 3b, </w:t>
      </w:r>
      <w:r>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Pr>
          <w:rFonts w:ascii="Times New Roman" w:hAnsi="Times New Roman" w:cs="Times New Roman" w:hint="eastAsia"/>
          <w:b/>
          <w:sz w:val="20"/>
        </w:rPr>
        <w:t xml:space="preserve"> </w:t>
      </w:r>
    </w:p>
    <w:p w14:paraId="628C711D" w14:textId="77777777" w:rsidR="00DE799A" w:rsidRDefault="00DE799A" w:rsidP="00DE799A">
      <w:pPr>
        <w:pStyle w:val="sample-target"/>
        <w:spacing w:before="0" w:beforeAutospacing="0" w:afterLines="50" w:after="120" w:afterAutospacing="0"/>
        <w:jc w:val="both"/>
        <w:rPr>
          <w:rFonts w:ascii="Times New Roman" w:hAnsi="Times New Roman" w:cs="Times New Roman"/>
          <w:b/>
          <w:sz w:val="20"/>
          <w:szCs w:val="20"/>
        </w:rPr>
      </w:pPr>
      <w:r w:rsidRPr="00C85930">
        <w:rPr>
          <w:rFonts w:ascii="Times New Roman" w:hAnsi="Times New Roman" w:cs="Times New Roman" w:hint="eastAsia"/>
          <w:b/>
          <w:sz w:val="20"/>
          <w:szCs w:val="20"/>
        </w:rPr>
        <w:t xml:space="preserve">Proposal 7: </w:t>
      </w:r>
      <w:r>
        <w:rPr>
          <w:rFonts w:ascii="Times New Roman" w:hAnsi="Times New Roman" w:cs="Times New Roman" w:hint="eastAsia"/>
          <w:b/>
          <w:sz w:val="20"/>
          <w:szCs w:val="20"/>
        </w:rPr>
        <w:t>For case 3b, the measuring time difference between Part A and Part B should be restricted to ensure the validity of a training data sample.</w:t>
      </w:r>
    </w:p>
    <w:p w14:paraId="40DC5D0C" w14:textId="77777777" w:rsidR="00DE799A" w:rsidRPr="00DA36AE" w:rsidRDefault="00DE799A" w:rsidP="00DE799A">
      <w:pPr>
        <w:spacing w:after="120"/>
        <w:jc w:val="both"/>
        <w:rPr>
          <w:b/>
        </w:rPr>
      </w:pPr>
      <w:r w:rsidRPr="00DA36AE">
        <w:rPr>
          <w:b/>
        </w:rPr>
        <w:t xml:space="preserve">Proposal </w:t>
      </w:r>
      <w:r>
        <w:rPr>
          <w:rFonts w:eastAsiaTheme="minorEastAsia" w:hint="eastAsia"/>
          <w:b/>
          <w:lang w:eastAsia="zh-CN"/>
        </w:rPr>
        <w:t>8</w:t>
      </w:r>
      <w:r w:rsidRPr="00DA36AE">
        <w:rPr>
          <w:b/>
        </w:rPr>
        <w:t>: For training data collection of AI/ML based positioning, the time stamp can be defined as follows:</w:t>
      </w:r>
    </w:p>
    <w:p w14:paraId="60EA6455" w14:textId="77777777" w:rsidR="00DE799A" w:rsidRPr="00DA36AE" w:rsidRDefault="00DE799A" w:rsidP="00DE799A">
      <w:pPr>
        <w:pStyle w:val="ad"/>
        <w:numPr>
          <w:ilvl w:val="0"/>
          <w:numId w:val="13"/>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 xml:space="preserve">For part </w:t>
      </w:r>
      <w:proofErr w:type="gramStart"/>
      <w:r w:rsidRPr="00DA36AE">
        <w:rPr>
          <w:rFonts w:ascii="Times New Roman" w:eastAsia="Times New Roman" w:hAnsi="Times New Roman"/>
          <w:b/>
          <w:szCs w:val="20"/>
          <w:lang w:eastAsia="en-US"/>
        </w:rPr>
        <w:t>A</w:t>
      </w:r>
      <w:proofErr w:type="gramEnd"/>
      <w:r w:rsidRPr="00DA36AE">
        <w:rPr>
          <w:rFonts w:ascii="Times New Roman" w:eastAsia="Times New Roman" w:hAnsi="Times New Roman"/>
          <w:b/>
          <w:szCs w:val="20"/>
          <w:lang w:eastAsia="en-US"/>
        </w:rPr>
        <w:t>, the time stamp of channel measurement could be the time instance at which the channel measurement is performed.</w:t>
      </w:r>
    </w:p>
    <w:p w14:paraId="1B17FBF4" w14:textId="2CEEC110" w:rsidR="00DE799A" w:rsidRPr="00DA36AE" w:rsidRDefault="00DE799A" w:rsidP="00DE799A">
      <w:pPr>
        <w:pStyle w:val="ad"/>
        <w:numPr>
          <w:ilvl w:val="0"/>
          <w:numId w:val="13"/>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For part B, the time stamp of</w:t>
      </w:r>
      <w:r>
        <w:rPr>
          <w:rFonts w:ascii="Times New Roman" w:eastAsiaTheme="minorEastAsia" w:hAnsi="Times New Roman" w:hint="eastAsia"/>
          <w:b/>
          <w:szCs w:val="20"/>
          <w:lang w:eastAsia="zh-CN"/>
        </w:rPr>
        <w:t xml:space="preserve"> ground truth</w:t>
      </w:r>
      <w:r w:rsidRPr="00DA36AE">
        <w:rPr>
          <w:rFonts w:ascii="Times New Roman" w:eastAsia="Times New Roman" w:hAnsi="Times New Roman"/>
          <w:b/>
          <w:szCs w:val="20"/>
          <w:lang w:eastAsia="en-US"/>
        </w:rPr>
        <w:t xml:space="preserve"> label </w:t>
      </w:r>
      <w:r>
        <w:rPr>
          <w:rFonts w:ascii="Times New Roman" w:eastAsiaTheme="minorEastAsia" w:hAnsi="Times New Roman" w:hint="eastAsia"/>
          <w:b/>
          <w:szCs w:val="20"/>
          <w:lang w:eastAsia="zh-CN"/>
        </w:rPr>
        <w:t>can</w:t>
      </w:r>
      <w:r w:rsidRPr="00DA36AE">
        <w:rPr>
          <w:rFonts w:ascii="Times New Roman" w:eastAsia="Times New Roman" w:hAnsi="Times New Roman"/>
          <w:b/>
          <w:szCs w:val="20"/>
          <w:lang w:eastAsia="en-US"/>
        </w:rPr>
        <w:t xml:space="preserve"> be:</w:t>
      </w:r>
    </w:p>
    <w:p w14:paraId="022988C6" w14:textId="77777777" w:rsidR="00DE799A" w:rsidRPr="00DA36AE" w:rsidRDefault="00DE799A" w:rsidP="00DE799A">
      <w:pPr>
        <w:pStyle w:val="ad"/>
        <w:numPr>
          <w:ilvl w:val="1"/>
          <w:numId w:val="13"/>
        </w:numPr>
        <w:spacing w:after="120"/>
        <w:ind w:leftChars="0"/>
        <w:jc w:val="both"/>
        <w:rPr>
          <w:rFonts w:eastAsiaTheme="minorEastAsia"/>
          <w:b/>
          <w:bCs/>
          <w:lang w:eastAsia="zh-CN"/>
        </w:rPr>
      </w:pPr>
      <w:r>
        <w:rPr>
          <w:rFonts w:eastAsiaTheme="minorEastAsia" w:hint="eastAsia"/>
          <w:b/>
          <w:bCs/>
          <w:lang w:eastAsia="zh-CN"/>
        </w:rPr>
        <w:t>T</w:t>
      </w:r>
      <w:r w:rsidRPr="00DA36AE">
        <w:rPr>
          <w:rFonts w:eastAsiaTheme="minorEastAsia"/>
          <w:b/>
          <w:bCs/>
          <w:lang w:eastAsia="zh-CN"/>
        </w:rPr>
        <w:t>he time for which the location estimat</w:t>
      </w:r>
      <w:r>
        <w:rPr>
          <w:rFonts w:eastAsiaTheme="minorEastAsia" w:hint="eastAsia"/>
          <w:b/>
          <w:bCs/>
          <w:lang w:eastAsia="zh-CN"/>
        </w:rPr>
        <w:t>e</w:t>
      </w:r>
      <w:r w:rsidRPr="00DA36AE">
        <w:rPr>
          <w:rFonts w:eastAsiaTheme="minorEastAsia"/>
          <w:b/>
          <w:bCs/>
          <w:lang w:eastAsia="zh-CN"/>
        </w:rPr>
        <w:t xml:space="preserve"> is valid</w:t>
      </w:r>
      <w:r>
        <w:rPr>
          <w:rFonts w:eastAsiaTheme="minorEastAsia" w:hint="eastAsia"/>
          <w:b/>
          <w:bCs/>
          <w:lang w:eastAsia="zh-CN"/>
        </w:rPr>
        <w:t>;</w:t>
      </w:r>
    </w:p>
    <w:p w14:paraId="0E70D233" w14:textId="77777777" w:rsidR="00DE799A" w:rsidRDefault="00DE799A" w:rsidP="00DE799A">
      <w:pPr>
        <w:pStyle w:val="ad"/>
        <w:numPr>
          <w:ilvl w:val="1"/>
          <w:numId w:val="13"/>
        </w:numPr>
        <w:spacing w:after="120"/>
        <w:ind w:leftChars="0"/>
        <w:jc w:val="both"/>
        <w:rPr>
          <w:rFonts w:eastAsiaTheme="minorEastAsia"/>
          <w:b/>
          <w:bCs/>
          <w:lang w:eastAsia="zh-CN"/>
        </w:rPr>
      </w:pPr>
      <w:r>
        <w:rPr>
          <w:rFonts w:eastAsiaTheme="minorEastAsia" w:hint="eastAsia"/>
          <w:b/>
          <w:bCs/>
          <w:lang w:eastAsia="zh-CN"/>
        </w:rPr>
        <w:t>T</w:t>
      </w:r>
      <w:r w:rsidRPr="00DA36AE">
        <w:rPr>
          <w:rFonts w:eastAsiaTheme="minorEastAsia"/>
          <w:b/>
          <w:bCs/>
          <w:lang w:eastAsia="zh-CN"/>
        </w:rPr>
        <w:t xml:space="preserve">he time when the associated </w:t>
      </w:r>
      <w:r>
        <w:rPr>
          <w:rFonts w:eastAsiaTheme="minorEastAsia" w:hint="eastAsia"/>
          <w:b/>
          <w:bCs/>
          <w:lang w:eastAsia="zh-CN"/>
        </w:rPr>
        <w:t>S</w:t>
      </w:r>
      <w:r w:rsidRPr="00DA36AE">
        <w:rPr>
          <w:rFonts w:eastAsiaTheme="minorEastAsia"/>
          <w:b/>
          <w:bCs/>
          <w:lang w:eastAsia="zh-CN"/>
        </w:rPr>
        <w:t>RS</w:t>
      </w:r>
      <w:r>
        <w:rPr>
          <w:rFonts w:eastAsiaTheme="minorEastAsia" w:hint="eastAsia"/>
          <w:b/>
          <w:bCs/>
          <w:lang w:eastAsia="zh-CN"/>
        </w:rPr>
        <w:t>-</w:t>
      </w:r>
      <w:proofErr w:type="spellStart"/>
      <w:r>
        <w:rPr>
          <w:rFonts w:eastAsiaTheme="minorEastAsia" w:hint="eastAsia"/>
          <w:b/>
          <w:bCs/>
          <w:lang w:eastAsia="zh-CN"/>
        </w:rPr>
        <w:t>pos</w:t>
      </w:r>
      <w:proofErr w:type="spellEnd"/>
      <w:r w:rsidRPr="00DA36AE">
        <w:rPr>
          <w:rFonts w:eastAsiaTheme="minorEastAsia"/>
          <w:b/>
          <w:bCs/>
          <w:lang w:eastAsia="zh-CN"/>
        </w:rPr>
        <w:t xml:space="preserve">  </w:t>
      </w:r>
      <w:r>
        <w:rPr>
          <w:rFonts w:eastAsiaTheme="minorEastAsia" w:hint="eastAsia"/>
          <w:b/>
          <w:bCs/>
          <w:lang w:eastAsia="zh-CN"/>
        </w:rPr>
        <w:t xml:space="preserve">is </w:t>
      </w:r>
      <w:r w:rsidRPr="00DA36AE">
        <w:rPr>
          <w:rFonts w:eastAsiaTheme="minorEastAsia"/>
          <w:b/>
          <w:bCs/>
          <w:lang w:eastAsia="zh-CN"/>
        </w:rPr>
        <w:t>sent</w:t>
      </w:r>
      <w:r>
        <w:rPr>
          <w:rFonts w:eastAsiaTheme="minorEastAsia" w:hint="eastAsia"/>
          <w:b/>
          <w:bCs/>
          <w:lang w:eastAsia="zh-CN"/>
        </w:rPr>
        <w:t>;</w:t>
      </w:r>
    </w:p>
    <w:p w14:paraId="193C9FD6" w14:textId="77777777" w:rsidR="00DE799A" w:rsidRPr="0076259C" w:rsidRDefault="00DE799A" w:rsidP="00DE799A">
      <w:pPr>
        <w:pStyle w:val="ad"/>
        <w:numPr>
          <w:ilvl w:val="1"/>
          <w:numId w:val="13"/>
        </w:numPr>
        <w:spacing w:after="120"/>
        <w:ind w:leftChars="0"/>
        <w:jc w:val="both"/>
        <w:rPr>
          <w:rFonts w:eastAsiaTheme="minorEastAsia"/>
          <w:b/>
          <w:bCs/>
          <w:lang w:eastAsia="zh-CN"/>
        </w:rPr>
      </w:pPr>
      <w:r>
        <w:rPr>
          <w:rFonts w:eastAsiaTheme="minorEastAsia" w:hint="eastAsia"/>
          <w:b/>
          <w:bCs/>
          <w:lang w:eastAsia="zh-CN"/>
        </w:rPr>
        <w:t>The time when the PRS is measured.</w:t>
      </w:r>
    </w:p>
    <w:p w14:paraId="283F7CBE" w14:textId="77777777" w:rsidR="00DE799A" w:rsidRPr="00673754" w:rsidRDefault="00DE799A" w:rsidP="00DE799A">
      <w:pPr>
        <w:spacing w:after="120"/>
        <w:jc w:val="both"/>
      </w:pPr>
      <w:r w:rsidRPr="008F538D">
        <w:rPr>
          <w:rFonts w:eastAsiaTheme="minorEastAsia"/>
          <w:b/>
          <w:bCs/>
          <w:lang w:eastAsia="zh-CN"/>
        </w:rPr>
        <w:t>Proposal</w:t>
      </w:r>
      <w:r w:rsidRPr="00DA36AE">
        <w:rPr>
          <w:rFonts w:eastAsiaTheme="minorEastAsia"/>
          <w:b/>
          <w:bCs/>
          <w:lang w:eastAsia="zh-CN"/>
        </w:rPr>
        <w:t xml:space="preserve"> </w:t>
      </w:r>
      <w:r>
        <w:rPr>
          <w:rFonts w:eastAsiaTheme="minorEastAsia" w:hint="eastAsia"/>
          <w:b/>
          <w:bCs/>
          <w:lang w:eastAsia="zh-CN"/>
        </w:rPr>
        <w:t>9</w:t>
      </w:r>
      <w:r w:rsidRPr="00DA36AE">
        <w:rPr>
          <w:rFonts w:eastAsiaTheme="minorEastAsia"/>
          <w:b/>
          <w:bCs/>
          <w:lang w:eastAsia="zh-CN"/>
        </w:rPr>
        <w:t xml:space="preserve">:  For training data collection of case 1 and case 2b, </w:t>
      </w:r>
      <w:r>
        <w:rPr>
          <w:rFonts w:eastAsiaTheme="minorEastAsia"/>
          <w:b/>
          <w:bCs/>
          <w:lang w:eastAsia="zh-CN"/>
        </w:rPr>
        <w:t>further</w:t>
      </w:r>
      <w:r>
        <w:rPr>
          <w:rFonts w:eastAsiaTheme="minorEastAsia" w:hint="eastAsia"/>
          <w:b/>
          <w:bCs/>
          <w:lang w:eastAsia="zh-CN"/>
        </w:rPr>
        <w:t xml:space="preserve"> study </w:t>
      </w:r>
      <w:r w:rsidRPr="00DA36AE">
        <w:rPr>
          <w:rFonts w:eastAsiaTheme="minorEastAsia"/>
          <w:b/>
          <w:bCs/>
          <w:lang w:eastAsia="zh-CN"/>
        </w:rPr>
        <w:t xml:space="preserve">how to match the measurements from </w:t>
      </w:r>
      <w:r>
        <w:rPr>
          <w:rFonts w:eastAsiaTheme="minorEastAsia" w:hint="eastAsia"/>
          <w:b/>
          <w:bCs/>
          <w:lang w:eastAsia="zh-CN"/>
        </w:rPr>
        <w:t>multiple</w:t>
      </w:r>
      <w:r w:rsidRPr="00DA36AE">
        <w:rPr>
          <w:rFonts w:eastAsiaTheme="minorEastAsia"/>
          <w:b/>
          <w:bCs/>
          <w:lang w:eastAsia="zh-CN"/>
        </w:rPr>
        <w:t xml:space="preserve"> TRP</w:t>
      </w:r>
      <w:r>
        <w:rPr>
          <w:rFonts w:eastAsiaTheme="minorEastAsia" w:hint="eastAsia"/>
          <w:b/>
          <w:bCs/>
          <w:lang w:eastAsia="zh-CN"/>
        </w:rPr>
        <w:t>s</w:t>
      </w:r>
      <w:r w:rsidRPr="00DA36AE">
        <w:rPr>
          <w:rFonts w:eastAsiaTheme="minorEastAsia"/>
          <w:b/>
          <w:bCs/>
          <w:lang w:eastAsia="zh-CN"/>
        </w:rPr>
        <w:t xml:space="preserve"> with one label</w:t>
      </w:r>
      <w:r w:rsidRPr="004D24BD">
        <w:rPr>
          <w:rFonts w:eastAsiaTheme="minorEastAsia"/>
          <w:b/>
          <w:bCs/>
          <w:lang w:eastAsia="zh-CN"/>
        </w:rPr>
        <w:t xml:space="preserve"> by related time stamp</w:t>
      </w:r>
      <w:r>
        <w:rPr>
          <w:rFonts w:eastAsiaTheme="minorEastAsia" w:hint="eastAsia"/>
          <w:b/>
          <w:bCs/>
          <w:lang w:eastAsia="zh-CN"/>
        </w:rPr>
        <w:t>s</w:t>
      </w:r>
      <w:r w:rsidRPr="00DA36AE">
        <w:rPr>
          <w:rFonts w:eastAsiaTheme="minorEastAsia"/>
          <w:b/>
          <w:bCs/>
          <w:lang w:eastAsia="zh-CN"/>
        </w:rPr>
        <w:t>.</w:t>
      </w:r>
      <w:r w:rsidRPr="00DA36AE">
        <w:rPr>
          <w:rFonts w:eastAsiaTheme="minorEastAsia" w:hint="eastAsia"/>
          <w:b/>
          <w:bCs/>
          <w:lang w:eastAsia="zh-CN"/>
        </w:rPr>
        <w:t xml:space="preserve"> </w:t>
      </w:r>
    </w:p>
    <w:p w14:paraId="14E9D6AE" w14:textId="77777777" w:rsidR="00DE799A"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10</w:t>
      </w:r>
      <w:r w:rsidRPr="003D1A71">
        <w:rPr>
          <w:b/>
        </w:rPr>
        <w:t>:</w:t>
      </w:r>
      <w:r>
        <w:rPr>
          <w:rFonts w:hint="eastAsia"/>
          <w:b/>
        </w:rPr>
        <w:t xml:space="preserve"> For case 1</w:t>
      </w:r>
      <w:r>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14:paraId="7B2CD84F" w14:textId="77777777" w:rsidR="00DE799A"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11</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14:paraId="3E6E705A" w14:textId="77777777" w:rsidR="00DE799A"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12</w:t>
      </w:r>
      <w:r w:rsidRPr="003D1A71">
        <w:rPr>
          <w:b/>
        </w:rPr>
        <w:t>:</w:t>
      </w:r>
      <w:r>
        <w:rPr>
          <w:rFonts w:eastAsiaTheme="minorEastAsia" w:hint="eastAsia"/>
          <w:b/>
          <w:lang w:eastAsia="zh-CN"/>
        </w:rPr>
        <w:t xml:space="preserve"> At least for case 3b and 2b, support sample-based channel measurements as the AI/ML model input.</w:t>
      </w:r>
    </w:p>
    <w:p w14:paraId="19510C01" w14:textId="77777777" w:rsidR="00DE799A" w:rsidRPr="00B74E17"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13</w:t>
      </w:r>
      <w:r w:rsidRPr="003D1A71">
        <w:rPr>
          <w:b/>
        </w:rPr>
        <w:t>:</w:t>
      </w:r>
      <w:r>
        <w:rPr>
          <w:rFonts w:eastAsiaTheme="minorEastAsia" w:hint="eastAsia"/>
          <w:b/>
          <w:lang w:eastAsia="zh-CN"/>
        </w:rPr>
        <w:t xml:space="preserve"> For case 2b, the </w:t>
      </w:r>
      <w:proofErr w:type="spellStart"/>
      <w:r w:rsidRPr="00360F7A">
        <w:rPr>
          <w:rFonts w:eastAsiaTheme="minorEastAsia"/>
          <w:b/>
          <w:lang w:eastAsia="zh-CN"/>
        </w:rPr>
        <w:t>T</w:t>
      </w:r>
      <w:r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 is reused to determine </w:t>
      </w:r>
      <w:r w:rsidRPr="00E31E74">
        <w:rPr>
          <w:rFonts w:eastAsiaTheme="minorEastAsia"/>
          <w:b/>
          <w:lang w:eastAsia="zh-CN"/>
        </w:rPr>
        <w:t xml:space="preserve">the timing information </w:t>
      </w:r>
      <w:r>
        <w:rPr>
          <w:rFonts w:eastAsiaTheme="minorEastAsia" w:hint="eastAsia"/>
          <w:b/>
          <w:lang w:eastAsia="zh-CN"/>
        </w:rPr>
        <w:t>of sample-based measurement reported from UE to LMF.</w:t>
      </w:r>
    </w:p>
    <w:p w14:paraId="54A5B8A5" w14:textId="77777777" w:rsidR="00DE799A"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14</w:t>
      </w:r>
      <w:r w:rsidRPr="003D1A71">
        <w:rPr>
          <w:b/>
        </w:rPr>
        <w:t>:</w:t>
      </w:r>
      <w:r>
        <w:rPr>
          <w:rFonts w:hint="eastAsia"/>
          <w:b/>
        </w:rPr>
        <w:t xml:space="preserve"> For </w:t>
      </w:r>
      <w:r>
        <w:rPr>
          <w:rFonts w:eastAsiaTheme="minorEastAsia" w:hint="eastAsia"/>
          <w:b/>
          <w:lang w:eastAsia="zh-CN"/>
        </w:rPr>
        <w:t>sample-based measurement</w:t>
      </w:r>
      <w:r>
        <w:rPr>
          <w:rFonts w:hint="eastAsia"/>
          <w:b/>
        </w:rPr>
        <w:t>,</w:t>
      </w:r>
      <w:r>
        <w:rPr>
          <w:rFonts w:eastAsiaTheme="minorEastAsia" w:hint="eastAsia"/>
          <w:b/>
          <w:lang w:eastAsia="zh-CN"/>
        </w:rPr>
        <w:t xml:space="preserve"> the following alternative rules can be considered for selecting </w:t>
      </w:r>
      <w:proofErr w:type="spellStart"/>
      <w:proofErr w:type="gramStart"/>
      <w:r>
        <w:rPr>
          <w:rFonts w:eastAsiaTheme="minorEastAsia" w:hint="eastAsia"/>
          <w:b/>
          <w:lang w:eastAsia="zh-CN"/>
        </w:rPr>
        <w:t>Nt</w:t>
      </w:r>
      <w:proofErr w:type="spellEnd"/>
      <w:proofErr w:type="gramEnd"/>
      <w:r>
        <w:rPr>
          <w:rFonts w:eastAsiaTheme="minorEastAsia"/>
          <w:b/>
          <w:lang w:eastAsia="zh-CN"/>
        </w:rPr>
        <w:t>’</w:t>
      </w:r>
      <w:r>
        <w:rPr>
          <w:rFonts w:eastAsiaTheme="minorEastAsia" w:hint="eastAsia"/>
          <w:b/>
          <w:lang w:eastAsia="zh-CN"/>
        </w:rPr>
        <w:t xml:space="preserve"> samples. </w:t>
      </w:r>
    </w:p>
    <w:p w14:paraId="74A963AF" w14:textId="77777777" w:rsidR="00DE799A" w:rsidRPr="00BE5D31" w:rsidRDefault="00DE799A" w:rsidP="00DE799A">
      <w:pPr>
        <w:pStyle w:val="ad"/>
        <w:numPr>
          <w:ilvl w:val="0"/>
          <w:numId w:val="18"/>
        </w:numPr>
        <w:spacing w:after="120"/>
        <w:ind w:leftChars="0"/>
        <w:jc w:val="both"/>
        <w:rPr>
          <w:rFonts w:eastAsiaTheme="minorEastAsia"/>
          <w:b/>
          <w:lang w:eastAsia="zh-CN"/>
        </w:rPr>
      </w:pPr>
      <w:r w:rsidRPr="00BE5D31">
        <w:rPr>
          <w:rFonts w:eastAsiaTheme="minorEastAsia" w:hint="eastAsia"/>
          <w:b/>
          <w:lang w:eastAsia="zh-CN"/>
        </w:rPr>
        <w:t xml:space="preserve">Rule Alt 1: The selected </w:t>
      </w:r>
      <w:proofErr w:type="spellStart"/>
      <w:proofErr w:type="gramStart"/>
      <w:r w:rsidRPr="00BE5D31">
        <w:rPr>
          <w:rFonts w:eastAsiaTheme="minorEastAsia" w:hint="eastAsia"/>
          <w:b/>
          <w:lang w:eastAsia="zh-CN"/>
        </w:rPr>
        <w:t>Nt</w:t>
      </w:r>
      <w:proofErr w:type="spellEnd"/>
      <w:proofErr w:type="gramEnd"/>
      <w:r w:rsidRPr="00BE5D31">
        <w:rPr>
          <w:rFonts w:eastAsiaTheme="minorEastAsia"/>
          <w:b/>
          <w:lang w:eastAsia="zh-CN"/>
        </w:rPr>
        <w:t>’</w:t>
      </w:r>
      <w:r w:rsidRPr="00BE5D31">
        <w:rPr>
          <w:rFonts w:eastAsiaTheme="minorEastAsia" w:hint="eastAsia"/>
          <w:b/>
          <w:lang w:eastAsia="zh-CN"/>
        </w:rPr>
        <w:t xml:space="preserve"> samples are the </w:t>
      </w:r>
      <w:proofErr w:type="spellStart"/>
      <w:r w:rsidRPr="00BE5D31">
        <w:rPr>
          <w:rFonts w:eastAsiaTheme="minorEastAsia" w:hint="eastAsia"/>
          <w:b/>
          <w:lang w:eastAsia="zh-CN"/>
        </w:rPr>
        <w:t>Nt</w:t>
      </w:r>
      <w:proofErr w:type="spellEnd"/>
      <w:r w:rsidRPr="00BE5D31">
        <w:rPr>
          <w:rFonts w:eastAsiaTheme="minorEastAsia"/>
          <w:b/>
          <w:lang w:eastAsia="zh-CN"/>
        </w:rPr>
        <w:t>’</w:t>
      </w:r>
      <w:r w:rsidRPr="00BE5D31">
        <w:rPr>
          <w:rFonts w:eastAsiaTheme="minorEastAsia" w:hint="eastAsia"/>
          <w:b/>
          <w:lang w:eastAsia="zh-CN"/>
        </w:rPr>
        <w:t xml:space="preserve"> strongest power samples.</w:t>
      </w:r>
    </w:p>
    <w:p w14:paraId="2162374C" w14:textId="77777777" w:rsidR="00DE799A" w:rsidRPr="00BE5D31" w:rsidRDefault="00DE799A" w:rsidP="00DE799A">
      <w:pPr>
        <w:pStyle w:val="ad"/>
        <w:numPr>
          <w:ilvl w:val="0"/>
          <w:numId w:val="18"/>
        </w:numPr>
        <w:spacing w:after="120"/>
        <w:ind w:leftChars="0"/>
        <w:jc w:val="both"/>
        <w:rPr>
          <w:rFonts w:eastAsiaTheme="minorEastAsia"/>
          <w:b/>
          <w:lang w:eastAsia="zh-CN"/>
        </w:rPr>
      </w:pPr>
      <w:r w:rsidRPr="00BE5D31">
        <w:rPr>
          <w:rFonts w:eastAsiaTheme="minorEastAsia" w:hint="eastAsia"/>
          <w:b/>
          <w:lang w:eastAsia="zh-CN"/>
        </w:rPr>
        <w:t xml:space="preserve">Rule Alt 2: </w:t>
      </w:r>
      <w:r w:rsidRPr="004149DE">
        <w:rPr>
          <w:rFonts w:eastAsiaTheme="minorEastAsia" w:hint="eastAsia"/>
          <w:b/>
          <w:lang w:eastAsia="zh-CN"/>
        </w:rPr>
        <w:t xml:space="preserve">Selecting samples whose power is higher than a threshold. </w:t>
      </w:r>
      <w:proofErr w:type="spellStart"/>
      <w:r w:rsidRPr="004149DE">
        <w:rPr>
          <w:rFonts w:eastAsiaTheme="minorEastAsia" w:hint="eastAsia"/>
          <w:b/>
          <w:lang w:eastAsia="zh-CN"/>
        </w:rPr>
        <w:t>Nt</w:t>
      </w:r>
      <w:proofErr w:type="spellEnd"/>
      <w:r w:rsidRPr="004149DE">
        <w:rPr>
          <w:rFonts w:eastAsiaTheme="minorEastAsia"/>
          <w:b/>
          <w:lang w:eastAsia="zh-CN"/>
        </w:rPr>
        <w:t>’</w:t>
      </w:r>
      <w:r w:rsidRPr="004149DE">
        <w:rPr>
          <w:rFonts w:eastAsiaTheme="minorEastAsia" w:hint="eastAsia"/>
          <w:b/>
          <w:lang w:eastAsia="zh-CN"/>
        </w:rPr>
        <w:t xml:space="preserve"> can be varying</w:t>
      </w:r>
      <w:r w:rsidRPr="00BE5D31">
        <w:rPr>
          <w:rFonts w:eastAsiaTheme="minorEastAsia" w:hint="eastAsia"/>
          <w:b/>
          <w:lang w:eastAsia="zh-CN"/>
        </w:rPr>
        <w:t>.</w:t>
      </w:r>
    </w:p>
    <w:p w14:paraId="4FF028B6" w14:textId="77777777" w:rsidR="00DE799A" w:rsidRDefault="00DE799A" w:rsidP="00DE799A">
      <w:pPr>
        <w:pStyle w:val="ad"/>
        <w:numPr>
          <w:ilvl w:val="0"/>
          <w:numId w:val="18"/>
        </w:numPr>
        <w:spacing w:after="120"/>
        <w:ind w:leftChars="0"/>
        <w:jc w:val="both"/>
        <w:rPr>
          <w:rFonts w:eastAsiaTheme="minorEastAsia"/>
          <w:b/>
          <w:lang w:eastAsia="zh-CN"/>
        </w:rPr>
      </w:pPr>
      <w:r w:rsidRPr="00BE5D31">
        <w:rPr>
          <w:rFonts w:eastAsiaTheme="minorEastAsia" w:hint="eastAsia"/>
          <w:b/>
          <w:lang w:eastAsia="zh-CN"/>
        </w:rPr>
        <w:t xml:space="preserve">Rule Alt 3: </w:t>
      </w:r>
      <w:r w:rsidRPr="004149DE">
        <w:rPr>
          <w:rFonts w:eastAsiaTheme="minorEastAsia" w:hint="eastAsia"/>
          <w:b/>
          <w:lang w:eastAsia="zh-CN"/>
        </w:rPr>
        <w:t xml:space="preserve">Selecting </w:t>
      </w:r>
      <w:proofErr w:type="spellStart"/>
      <w:proofErr w:type="gramStart"/>
      <w:r w:rsidRPr="004149DE">
        <w:rPr>
          <w:rFonts w:eastAsiaTheme="minorEastAsia" w:hint="eastAsia"/>
          <w:b/>
          <w:lang w:eastAsia="zh-CN"/>
        </w:rPr>
        <w:t>Nt</w:t>
      </w:r>
      <w:proofErr w:type="spellEnd"/>
      <w:proofErr w:type="gramEnd"/>
      <w:r w:rsidRPr="004149DE">
        <w:rPr>
          <w:rFonts w:eastAsiaTheme="minorEastAsia"/>
          <w:b/>
          <w:lang w:eastAsia="zh-CN"/>
        </w:rPr>
        <w:t>’</w:t>
      </w:r>
      <w:r w:rsidRPr="004149DE">
        <w:rPr>
          <w:rFonts w:eastAsiaTheme="minorEastAsia" w:hint="eastAsia"/>
          <w:b/>
          <w:lang w:eastAsia="zh-CN"/>
        </w:rPr>
        <w:t xml:space="preserve"> samples whose power is higher than a threshold. </w:t>
      </w:r>
      <w:proofErr w:type="spellStart"/>
      <w:r w:rsidRPr="004149DE">
        <w:rPr>
          <w:rFonts w:eastAsiaTheme="minorEastAsia" w:hint="eastAsia"/>
          <w:b/>
          <w:lang w:eastAsia="zh-CN"/>
        </w:rPr>
        <w:t>Nt</w:t>
      </w:r>
      <w:proofErr w:type="spellEnd"/>
      <w:r w:rsidRPr="004149DE">
        <w:rPr>
          <w:rFonts w:eastAsiaTheme="minorEastAsia"/>
          <w:b/>
          <w:lang w:eastAsia="zh-CN"/>
        </w:rPr>
        <w:t>’</w:t>
      </w:r>
      <w:r w:rsidRPr="004149DE">
        <w:rPr>
          <w:rFonts w:eastAsiaTheme="minorEastAsia" w:hint="eastAsia"/>
          <w:b/>
          <w:lang w:eastAsia="zh-CN"/>
        </w:rPr>
        <w:t xml:space="preserve"> should satisfy the value range configured by LMF</w:t>
      </w:r>
      <w:r w:rsidRPr="00BE5D31">
        <w:rPr>
          <w:rFonts w:eastAsiaTheme="minorEastAsia" w:hint="eastAsia"/>
          <w:b/>
          <w:lang w:eastAsia="zh-CN"/>
        </w:rPr>
        <w:t>.</w:t>
      </w:r>
    </w:p>
    <w:p w14:paraId="7F0EFD3E" w14:textId="794DCF33" w:rsidR="00DE799A" w:rsidRPr="004B1206"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15</w:t>
      </w:r>
      <w:r w:rsidRPr="003D1A71">
        <w:rPr>
          <w:b/>
        </w:rPr>
        <w:t>:</w:t>
      </w:r>
      <w:r>
        <w:rPr>
          <w:rFonts w:hint="eastAsia"/>
          <w:b/>
        </w:rPr>
        <w:t xml:space="preserve"> For </w:t>
      </w:r>
      <w:r>
        <w:rPr>
          <w:rFonts w:eastAsiaTheme="minorEastAsia" w:hint="eastAsia"/>
          <w:b/>
          <w:lang w:eastAsia="zh-CN"/>
        </w:rPr>
        <w:t xml:space="preserve">sample-based measurement, at least for </w:t>
      </w:r>
      <w:r>
        <w:rPr>
          <w:rFonts w:hint="eastAsia"/>
          <w:b/>
        </w:rPr>
        <w:t xml:space="preserve">case </w:t>
      </w:r>
      <w:r>
        <w:rPr>
          <w:rFonts w:eastAsiaTheme="minorEastAsia" w:hint="eastAsia"/>
          <w:b/>
          <w:lang w:eastAsia="zh-CN"/>
        </w:rPr>
        <w:t>2b and case 3b</w:t>
      </w:r>
      <w:r>
        <w:rPr>
          <w:rFonts w:hint="eastAsia"/>
          <w:b/>
        </w:rPr>
        <w:t>,</w:t>
      </w:r>
      <w:r>
        <w:rPr>
          <w:rFonts w:eastAsiaTheme="minorEastAsia" w:hint="eastAsia"/>
          <w:b/>
          <w:lang w:eastAsia="zh-CN"/>
        </w:rPr>
        <w:t xml:space="preserve"> a </w:t>
      </w:r>
      <w:r>
        <w:rPr>
          <w:rFonts w:eastAsiaTheme="minorEastAsia"/>
          <w:b/>
          <w:lang w:eastAsia="zh-CN"/>
        </w:rPr>
        <w:t>measurement</w:t>
      </w:r>
      <w:r>
        <w:rPr>
          <w:rFonts w:eastAsiaTheme="minorEastAsia" w:hint="eastAsia"/>
          <w:b/>
          <w:lang w:eastAsia="zh-CN"/>
        </w:rPr>
        <w:t xml:space="preserve"> window (</w:t>
      </w:r>
      <w:proofErr w:type="spellStart"/>
      <w:proofErr w:type="gramStart"/>
      <w:r>
        <w:rPr>
          <w:rFonts w:eastAsiaTheme="minorEastAsia" w:hint="eastAsia"/>
          <w:b/>
          <w:lang w:eastAsia="zh-CN"/>
        </w:rPr>
        <w:t>Nt</w:t>
      </w:r>
      <w:proofErr w:type="spellEnd"/>
      <w:proofErr w:type="gramEnd"/>
      <w:r>
        <w:rPr>
          <w:rFonts w:eastAsiaTheme="minorEastAsia" w:hint="eastAsia"/>
          <w:b/>
          <w:lang w:eastAsia="zh-CN"/>
        </w:rPr>
        <w:t xml:space="preserve"> </w:t>
      </w:r>
      <w:r>
        <w:rPr>
          <w:rFonts w:eastAsiaTheme="minorEastAsia"/>
          <w:b/>
          <w:lang w:eastAsia="zh-CN"/>
        </w:rPr>
        <w:t>samples</w:t>
      </w:r>
      <w:r>
        <w:rPr>
          <w:rFonts w:eastAsiaTheme="minorEastAsia" w:hint="eastAsia"/>
          <w:b/>
          <w:lang w:eastAsia="zh-CN"/>
        </w:rPr>
        <w:t xml:space="preserve">) is introduced from which to select </w:t>
      </w:r>
      <w:proofErr w:type="spellStart"/>
      <w:r>
        <w:rPr>
          <w:rFonts w:eastAsiaTheme="minorEastAsia" w:hint="eastAsia"/>
          <w:b/>
          <w:lang w:eastAsia="zh-CN"/>
        </w:rPr>
        <w:t>Nt</w:t>
      </w:r>
      <w:proofErr w:type="spellEnd"/>
      <w:r>
        <w:rPr>
          <w:rFonts w:eastAsiaTheme="minorEastAsia"/>
          <w:b/>
          <w:lang w:eastAsia="zh-CN"/>
        </w:rPr>
        <w:t>’</w:t>
      </w:r>
      <w:r>
        <w:rPr>
          <w:rFonts w:eastAsiaTheme="minorEastAsia" w:hint="eastAsia"/>
          <w:b/>
          <w:lang w:eastAsia="zh-CN"/>
        </w:rPr>
        <w:t xml:space="preserve"> samples. </w:t>
      </w:r>
    </w:p>
    <w:p w14:paraId="29EFBD57" w14:textId="77777777" w:rsidR="00DE799A" w:rsidRDefault="00DE799A" w:rsidP="00DE799A">
      <w:pPr>
        <w:spacing w:after="120"/>
        <w:jc w:val="both"/>
        <w:rPr>
          <w:rFonts w:eastAsiaTheme="minorEastAsia"/>
          <w:b/>
          <w:lang w:eastAsia="zh-CN"/>
        </w:rPr>
      </w:pPr>
      <w:r w:rsidRPr="003D1A71">
        <w:rPr>
          <w:b/>
        </w:rPr>
        <w:lastRenderedPageBreak/>
        <w:t>Proposal</w:t>
      </w:r>
      <w:r w:rsidRPr="003D1A71">
        <w:rPr>
          <w:rFonts w:eastAsiaTheme="minorEastAsia"/>
          <w:b/>
          <w:lang w:eastAsia="zh-CN"/>
        </w:rPr>
        <w:t xml:space="preserve"> </w:t>
      </w:r>
      <w:r>
        <w:rPr>
          <w:rFonts w:eastAsiaTheme="minorEastAsia" w:hint="eastAsia"/>
          <w:b/>
          <w:lang w:eastAsia="zh-CN"/>
        </w:rPr>
        <w:t>16</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14:paraId="6D3F76DD" w14:textId="77777777" w:rsidR="00DE799A" w:rsidRPr="00950536" w:rsidRDefault="00DE799A" w:rsidP="00DE799A">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36BFE855" w14:textId="77777777" w:rsidR="00DE799A" w:rsidRPr="00950536" w:rsidRDefault="00DE799A" w:rsidP="00DE799A">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p>
    <w:p w14:paraId="7B40DBDE" w14:textId="77777777" w:rsidR="00DE799A" w:rsidRPr="00950536" w:rsidRDefault="00DE799A" w:rsidP="00DE799A">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t>N</w:t>
      </w:r>
      <w:r w:rsidRPr="00610E6E">
        <w:rPr>
          <w:rFonts w:eastAsiaTheme="minorEastAsia"/>
          <w:lang w:eastAsia="zh-CN"/>
        </w:rPr>
        <w:t>t</w:t>
      </w:r>
      <w:proofErr w:type="spellEnd"/>
      <w:r>
        <w:rPr>
          <w:rFonts w:eastAsiaTheme="minorEastAsia"/>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t>N</w:t>
      </w:r>
      <w:r w:rsidRPr="00610E6E">
        <w:rPr>
          <w:rFonts w:eastAsiaTheme="minorEastAsia"/>
          <w:lang w:eastAsia="zh-CN"/>
        </w:rPr>
        <w:t>t</w:t>
      </w:r>
      <w:proofErr w:type="spellEnd"/>
      <w:r>
        <w:rPr>
          <w:rFonts w:eastAsiaTheme="minorEastAsia"/>
          <w:lang w:eastAsia="zh-CN"/>
        </w:rPr>
        <w:t>’</w:t>
      </w:r>
      <w:r w:rsidRPr="00950536">
        <w:rPr>
          <w:b/>
        </w:rPr>
        <w:t xml:space="preserve"> samples</w:t>
      </w:r>
      <w:r>
        <w:rPr>
          <w:rFonts w:eastAsiaTheme="minorEastAsia" w:hint="eastAsia"/>
          <w:b/>
          <w:lang w:eastAsia="zh-CN"/>
        </w:rPr>
        <w:t>;</w:t>
      </w:r>
    </w:p>
    <w:p w14:paraId="023FCF6F" w14:textId="77777777" w:rsidR="00DE799A" w:rsidRDefault="00DE799A" w:rsidP="00DE799A">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65058B7F" w14:textId="77777777" w:rsidR="00DE799A" w:rsidRDefault="00DE799A" w:rsidP="00DE799A">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Pr>
          <w:rFonts w:eastAsiaTheme="minorEastAsia" w:hint="eastAsia"/>
          <w:b/>
          <w:lang w:eastAsia="zh-CN"/>
        </w:rPr>
        <w:t>;</w:t>
      </w:r>
    </w:p>
    <w:p w14:paraId="20C56D7E" w14:textId="77777777" w:rsidR="00DE799A" w:rsidRPr="00950536" w:rsidRDefault="00DE799A" w:rsidP="00DE799A">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37563959" w14:textId="77777777" w:rsidR="00DE799A"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17</w:t>
      </w:r>
      <w:r w:rsidRPr="003D1A71">
        <w:rPr>
          <w:b/>
        </w:rPr>
        <w:t>:</w:t>
      </w:r>
      <w:r>
        <w:rPr>
          <w:rFonts w:eastAsiaTheme="minorEastAsia" w:hint="eastAsia"/>
          <w:b/>
          <w:lang w:eastAsia="zh-CN"/>
        </w:rPr>
        <w:t xml:space="preserve"> For case 3b, </w:t>
      </w:r>
      <w:r>
        <w:rPr>
          <w:rFonts w:eastAsiaTheme="minorEastAsia"/>
          <w:b/>
          <w:lang w:eastAsia="zh-CN"/>
        </w:rPr>
        <w:t>if</w:t>
      </w:r>
      <w:r w:rsidRPr="00093ACA">
        <w:rPr>
          <w:rFonts w:eastAsiaTheme="minorEastAsia"/>
          <w:b/>
          <w:lang w:eastAsia="zh-CN"/>
        </w:rPr>
        <w:t xml:space="preserve"> both sample-based reporting and path-based reporting are supported, </w:t>
      </w:r>
      <w:r>
        <w:rPr>
          <w:rFonts w:eastAsiaTheme="minorEastAsia" w:hint="eastAsia"/>
          <w:b/>
          <w:lang w:eastAsia="zh-CN"/>
        </w:rPr>
        <w:t xml:space="preserve">the choice of </w:t>
      </w:r>
      <w:r w:rsidRPr="00145DED">
        <w:rPr>
          <w:rFonts w:eastAsiaTheme="minorEastAsia"/>
          <w:b/>
          <w:lang w:eastAsia="zh-CN"/>
        </w:rPr>
        <w:t>sample</w:t>
      </w:r>
      <w:r w:rsidRPr="00145DED">
        <w:rPr>
          <w:rFonts w:eastAsiaTheme="minorEastAsia" w:hint="eastAsia"/>
          <w:b/>
          <w:lang w:eastAsia="zh-CN"/>
        </w:rPr>
        <w:t>-</w:t>
      </w:r>
      <w:r w:rsidRPr="00145DED">
        <w:rPr>
          <w:rFonts w:eastAsiaTheme="minorEastAsia"/>
          <w:b/>
          <w:lang w:eastAsia="zh-CN"/>
        </w:rPr>
        <w:t xml:space="preserve">based </w:t>
      </w:r>
      <w:r w:rsidRPr="00145DED">
        <w:rPr>
          <w:rFonts w:eastAsiaTheme="minorEastAsia" w:hint="eastAsia"/>
          <w:b/>
          <w:lang w:eastAsia="zh-CN"/>
        </w:rPr>
        <w:t xml:space="preserve">reporting </w:t>
      </w:r>
      <w:r>
        <w:rPr>
          <w:rFonts w:eastAsiaTheme="minorEastAsia" w:hint="eastAsia"/>
          <w:b/>
          <w:lang w:eastAsia="zh-CN"/>
        </w:rPr>
        <w:t>and</w:t>
      </w:r>
      <w:r w:rsidRPr="00145DED">
        <w:rPr>
          <w:rFonts w:eastAsiaTheme="minorEastAsia"/>
          <w:b/>
          <w:lang w:eastAsia="zh-CN"/>
        </w:rPr>
        <w:t xml:space="preserve"> path</w:t>
      </w:r>
      <w:r>
        <w:rPr>
          <w:rFonts w:eastAsiaTheme="minorEastAsia" w:hint="eastAsia"/>
          <w:b/>
          <w:lang w:eastAsia="zh-CN"/>
        </w:rPr>
        <w:t>-</w:t>
      </w:r>
      <w:r w:rsidRPr="00145DED">
        <w:rPr>
          <w:rFonts w:eastAsiaTheme="minorEastAsia"/>
          <w:b/>
          <w:lang w:eastAsia="zh-CN"/>
        </w:rPr>
        <w:t>based reporting</w:t>
      </w:r>
      <w:r>
        <w:rPr>
          <w:rFonts w:eastAsiaTheme="minorEastAsia" w:hint="eastAsia"/>
          <w:b/>
          <w:lang w:eastAsia="zh-CN"/>
        </w:rPr>
        <w:t xml:space="preserve"> is based on gNB/TRP </w:t>
      </w:r>
      <w:r>
        <w:rPr>
          <w:rFonts w:eastAsiaTheme="minorEastAsia"/>
          <w:b/>
          <w:lang w:eastAsia="zh-CN"/>
        </w:rPr>
        <w:t>implementation</w:t>
      </w:r>
      <w:r>
        <w:rPr>
          <w:rFonts w:eastAsiaTheme="minorEastAsia" w:hint="eastAsia"/>
          <w:b/>
          <w:lang w:eastAsia="zh-CN"/>
        </w:rPr>
        <w:t xml:space="preserve"> or LMF indication.</w:t>
      </w:r>
    </w:p>
    <w:p w14:paraId="772E49C9" w14:textId="77777777" w:rsidR="00DE799A" w:rsidRDefault="00DE799A" w:rsidP="00DE799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18</w:t>
      </w:r>
      <w:r w:rsidRPr="003D1A71">
        <w:rPr>
          <w:b/>
        </w:rPr>
        <w:t>:</w:t>
      </w:r>
      <w:r>
        <w:rPr>
          <w:rFonts w:eastAsiaTheme="minorEastAsia" w:hint="eastAsia"/>
          <w:b/>
          <w:lang w:eastAsia="zh-CN"/>
        </w:rPr>
        <w:t xml:space="preserve"> For case 2b,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channel measurements are considered:</w:t>
      </w:r>
    </w:p>
    <w:p w14:paraId="45D19337" w14:textId="77777777" w:rsidR="00DE799A" w:rsidRPr="00950536" w:rsidRDefault="00DE799A" w:rsidP="00DE799A">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140984AB" w14:textId="77777777" w:rsidR="00DE799A" w:rsidRDefault="00DE799A" w:rsidP="00DE799A">
      <w:pPr>
        <w:pStyle w:val="ad"/>
        <w:numPr>
          <w:ilvl w:val="1"/>
          <w:numId w:val="13"/>
        </w:numPr>
        <w:spacing w:after="120"/>
        <w:ind w:leftChars="0"/>
        <w:jc w:val="both"/>
        <w:rPr>
          <w:rFonts w:eastAsiaTheme="minorEastAsia"/>
          <w:b/>
          <w:lang w:eastAsia="zh-CN"/>
        </w:rPr>
      </w:pPr>
      <w:r>
        <w:rPr>
          <w:rFonts w:eastAsiaTheme="minorEastAsia"/>
          <w:b/>
          <w:lang w:eastAsia="zh-CN"/>
        </w:rPr>
        <w:t>Reference</w:t>
      </w:r>
      <w:r>
        <w:rPr>
          <w:rFonts w:eastAsiaTheme="minorEastAsia" w:hint="eastAsia"/>
          <w:b/>
          <w:lang w:eastAsia="zh-CN"/>
        </w:rPr>
        <w:t xml:space="preserve"> time</w:t>
      </w:r>
      <w:r w:rsidRPr="00950536">
        <w:rPr>
          <w:rFonts w:eastAsiaTheme="minorEastAsia" w:hint="eastAsia"/>
          <w:b/>
          <w:lang w:eastAsia="zh-CN"/>
        </w:rPr>
        <w:t xml:space="preserve">: </w:t>
      </w:r>
      <w:r>
        <w:rPr>
          <w:rFonts w:eastAsiaTheme="minorEastAsia" w:hint="eastAsia"/>
          <w:b/>
          <w:lang w:eastAsia="zh-CN"/>
        </w:rPr>
        <w:t xml:space="preserve">the </w:t>
      </w:r>
      <w:proofErr w:type="spellStart"/>
      <w:r w:rsidRPr="00360F7A">
        <w:rPr>
          <w:rFonts w:eastAsiaTheme="minorEastAsia"/>
          <w:b/>
          <w:lang w:eastAsia="zh-CN"/>
        </w:rPr>
        <w:t>T</w:t>
      </w:r>
      <w:r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w:t>
      </w:r>
      <w:r w:rsidRPr="00950536">
        <w:rPr>
          <w:rFonts w:eastAsiaTheme="minorEastAsia" w:hint="eastAsia"/>
          <w:b/>
          <w:lang w:eastAsia="zh-CN"/>
        </w:rPr>
        <w:t>;</w:t>
      </w:r>
    </w:p>
    <w:p w14:paraId="4C3345E0" w14:textId="77777777" w:rsidR="00DE799A" w:rsidRPr="00950536" w:rsidRDefault="00DE799A" w:rsidP="00DE799A">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Time offset:</w:t>
      </w:r>
      <w:r>
        <w:rPr>
          <w:rFonts w:eastAsiaTheme="minorEastAsia" w:hint="eastAsia"/>
          <w:b/>
          <w:lang w:eastAsia="zh-CN"/>
        </w:rPr>
        <w:t xml:space="preserve"> for the measurement of each TRP, </w:t>
      </w:r>
      <w:r w:rsidRPr="00950536">
        <w:rPr>
          <w:rFonts w:eastAsiaTheme="minorEastAsia" w:hint="eastAsia"/>
          <w:b/>
          <w:lang w:eastAsia="zh-CN"/>
        </w:rPr>
        <w:t xml:space="preserve">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w:t>
      </w:r>
      <w:r>
        <w:rPr>
          <w:rFonts w:eastAsiaTheme="minorEastAsia" w:hint="eastAsia"/>
          <w:b/>
          <w:lang w:eastAsia="zh-CN"/>
        </w:rPr>
        <w:t xml:space="preserve"> corresponding to a TRP</w:t>
      </w:r>
      <w:r w:rsidRPr="00950536">
        <w:rPr>
          <w:rFonts w:eastAsiaTheme="minorEastAsia" w:hint="eastAsia"/>
          <w:b/>
          <w:lang w:eastAsia="zh-CN"/>
        </w:rPr>
        <w:t xml:space="preserve"> and </w:t>
      </w:r>
      <w:r>
        <w:rPr>
          <w:rFonts w:eastAsiaTheme="minorEastAsia" w:hint="eastAsia"/>
          <w:b/>
          <w:lang w:eastAsia="zh-CN"/>
        </w:rPr>
        <w:t xml:space="preserve">the </w:t>
      </w:r>
      <w:r w:rsidRPr="00950536">
        <w:rPr>
          <w:rFonts w:eastAsiaTheme="minorEastAsia" w:hint="eastAsia"/>
          <w:b/>
          <w:lang w:eastAsia="zh-CN"/>
        </w:rPr>
        <w:t>reference time</w:t>
      </w:r>
      <w:r>
        <w:rPr>
          <w:rFonts w:eastAsiaTheme="minorEastAsia" w:hint="eastAsia"/>
          <w:b/>
          <w:lang w:eastAsia="zh-CN"/>
        </w:rPr>
        <w:t>. T</w:t>
      </w:r>
      <w:r w:rsidRPr="00B6102F">
        <w:rPr>
          <w:rFonts w:eastAsiaTheme="minorEastAsia"/>
          <w:b/>
          <w:lang w:eastAsia="zh-CN"/>
        </w:rPr>
        <w:t>he time offset may consist of</w:t>
      </w:r>
      <w:r>
        <w:rPr>
          <w:rFonts w:eastAsiaTheme="minorEastAsia" w:hint="eastAsia"/>
          <w:b/>
          <w:lang w:eastAsia="zh-CN"/>
        </w:rPr>
        <w:t>, e.g.,</w:t>
      </w:r>
      <w:r w:rsidRPr="00B6102F">
        <w:rPr>
          <w:rFonts w:eastAsiaTheme="minorEastAsia"/>
          <w:b/>
          <w:lang w:eastAsia="zh-CN"/>
        </w:rPr>
        <w:t xml:space="preserve"> propagation time difference, symbol offset and the slot offset</w:t>
      </w:r>
      <w:r>
        <w:rPr>
          <w:rFonts w:eastAsiaTheme="minorEastAsia" w:hint="eastAsia"/>
          <w:b/>
          <w:lang w:eastAsia="zh-CN"/>
        </w:rPr>
        <w:t>.</w:t>
      </w:r>
      <w:r w:rsidRPr="00B6102F">
        <w:rPr>
          <w:rFonts w:eastAsiaTheme="minorEastAsia"/>
          <w:b/>
          <w:lang w:eastAsia="zh-CN"/>
        </w:rPr>
        <w:t xml:space="preserve"> </w:t>
      </w:r>
      <w:r>
        <w:rPr>
          <w:rFonts w:eastAsiaTheme="minorEastAsia" w:hint="eastAsia"/>
          <w:b/>
          <w:lang w:eastAsia="zh-CN"/>
        </w:rPr>
        <w:t>T</w:t>
      </w:r>
      <w:r w:rsidRPr="00B6102F">
        <w:rPr>
          <w:rFonts w:eastAsiaTheme="minorEastAsia"/>
          <w:b/>
          <w:lang w:eastAsia="zh-CN"/>
        </w:rPr>
        <w:t>he symbol offset and slot offset is relative to the start of slot and subframe which contain the reference signal respectively.</w:t>
      </w:r>
    </w:p>
    <w:p w14:paraId="660C6D3A" w14:textId="77777777" w:rsidR="00DE799A" w:rsidRPr="00950536" w:rsidRDefault="00DE799A" w:rsidP="00DE799A">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w:t>
      </w:r>
      <w:r>
        <w:rPr>
          <w:rFonts w:eastAsiaTheme="minorEastAsia" w:hint="eastAsia"/>
          <w:b/>
          <w:lang w:eastAsia="zh-CN"/>
        </w:rPr>
        <w:t xml:space="preserve">for the measurement of each TRP, </w:t>
      </w:r>
      <w:r w:rsidRPr="00950536">
        <w:rPr>
          <w:rFonts w:eastAsiaTheme="minorEastAsia" w:hint="eastAsia"/>
          <w:b/>
          <w:lang w:eastAsia="zh-CN"/>
        </w:rPr>
        <w:t xml:space="preserve">the bitmap is used to represent the timing information of </w:t>
      </w:r>
      <w:proofErr w:type="spellStart"/>
      <w:r w:rsidRPr="005A2115">
        <w:rPr>
          <w:b/>
        </w:rPr>
        <w:t>N</w:t>
      </w:r>
      <w:r w:rsidRPr="005A2115">
        <w:rPr>
          <w:rFonts w:eastAsiaTheme="minorEastAsia"/>
          <w:b/>
          <w:lang w:eastAsia="zh-CN"/>
        </w:rPr>
        <w:t>t</w:t>
      </w:r>
      <w:proofErr w:type="spellEnd"/>
      <w:r w:rsidRPr="005A2115">
        <w:rPr>
          <w:rFonts w:eastAsiaTheme="minorEastAsia"/>
          <w:b/>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5A2115">
        <w:rPr>
          <w:b/>
        </w:rPr>
        <w:t>N</w:t>
      </w:r>
      <w:r w:rsidRPr="005A2115">
        <w:rPr>
          <w:rFonts w:eastAsiaTheme="minorEastAsia"/>
          <w:b/>
          <w:lang w:eastAsia="zh-CN"/>
        </w:rPr>
        <w:t>t</w:t>
      </w:r>
      <w:proofErr w:type="spellEnd"/>
      <w:r w:rsidRPr="005A2115">
        <w:rPr>
          <w:rFonts w:eastAsiaTheme="minorEastAsia"/>
          <w:b/>
          <w:lang w:eastAsia="zh-CN"/>
        </w:rPr>
        <w:t>’</w:t>
      </w:r>
      <w:r w:rsidRPr="00950536">
        <w:rPr>
          <w:b/>
        </w:rPr>
        <w:t xml:space="preserve"> samples</w:t>
      </w:r>
      <w:r>
        <w:rPr>
          <w:rFonts w:eastAsiaTheme="minorEastAsia" w:hint="eastAsia"/>
          <w:b/>
          <w:lang w:eastAsia="zh-CN"/>
        </w:rPr>
        <w:t>;</w:t>
      </w:r>
    </w:p>
    <w:p w14:paraId="05C73585" w14:textId="77777777" w:rsidR="00DE799A" w:rsidRDefault="00DE799A" w:rsidP="00DE799A">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465CF4ED" w14:textId="77777777" w:rsidR="00DE799A" w:rsidRDefault="00DE799A" w:rsidP="00DE799A">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772CF81E" w14:textId="77777777" w:rsidR="00DE799A" w:rsidRPr="00950536" w:rsidRDefault="00DE799A" w:rsidP="00DE799A">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133796CE" w14:textId="77777777" w:rsidR="00DE799A" w:rsidRDefault="00DE799A" w:rsidP="00DE799A">
      <w:pPr>
        <w:spacing w:after="120"/>
        <w:jc w:val="both"/>
        <w:rPr>
          <w:rFonts w:eastAsiaTheme="minorEastAsia"/>
          <w:b/>
          <w:lang w:eastAsia="zh-CN"/>
        </w:rPr>
      </w:pPr>
      <w:r w:rsidRPr="00DB1B16">
        <w:rPr>
          <w:rFonts w:eastAsiaTheme="minorEastAsia"/>
          <w:b/>
          <w:lang w:eastAsia="zh-CN"/>
        </w:rPr>
        <w:t xml:space="preserve">Proposal </w:t>
      </w:r>
      <w:r>
        <w:rPr>
          <w:rFonts w:eastAsiaTheme="minorEastAsia" w:hint="eastAsia"/>
          <w:b/>
          <w:lang w:eastAsia="zh-CN"/>
        </w:rPr>
        <w:t>19</w:t>
      </w:r>
      <w:r w:rsidRPr="00DB1B16">
        <w:rPr>
          <w:rFonts w:eastAsiaTheme="minorEastAsia"/>
          <w:b/>
          <w:lang w:eastAsia="zh-CN"/>
        </w:rPr>
        <w:t>:</w:t>
      </w:r>
      <w:r w:rsidRPr="00DB1B16">
        <w:rPr>
          <w:rFonts w:eastAsiaTheme="minorEastAsia" w:hint="eastAsia"/>
          <w:b/>
          <w:lang w:eastAsia="zh-CN"/>
        </w:rPr>
        <w:t xml:space="preserve"> For case </w:t>
      </w:r>
      <w:r>
        <w:rPr>
          <w:rFonts w:eastAsiaTheme="minorEastAsia" w:hint="eastAsia"/>
          <w:b/>
          <w:lang w:eastAsia="zh-CN"/>
        </w:rPr>
        <w:t>2</w:t>
      </w:r>
      <w:r w:rsidRPr="00DB1B16">
        <w:rPr>
          <w:rFonts w:eastAsiaTheme="minorEastAsia" w:hint="eastAsia"/>
          <w:b/>
          <w:lang w:eastAsia="zh-CN"/>
        </w:rPr>
        <w:t xml:space="preserve">b, </w:t>
      </w:r>
      <w:r>
        <w:rPr>
          <w:rFonts w:eastAsiaTheme="minorEastAsia" w:hint="eastAsia"/>
          <w:b/>
          <w:lang w:eastAsia="zh-CN"/>
        </w:rPr>
        <w:t>if</w:t>
      </w:r>
      <w:r>
        <w:rPr>
          <w:rFonts w:eastAsiaTheme="minorEastAsia"/>
          <w:b/>
          <w:lang w:eastAsia="zh-CN"/>
        </w:rPr>
        <w:t xml:space="preserve"> </w:t>
      </w:r>
      <w:r w:rsidRPr="00093ACA">
        <w:rPr>
          <w:rFonts w:eastAsiaTheme="minorEastAsia"/>
          <w:b/>
          <w:lang w:eastAsia="zh-CN"/>
        </w:rPr>
        <w:t>both sample-based reporting and path-based reporting are supported,</w:t>
      </w:r>
      <w:r>
        <w:rPr>
          <w:rFonts w:eastAsiaTheme="minorEastAsia" w:hint="eastAsia"/>
          <w:b/>
          <w:lang w:eastAsia="zh-CN"/>
        </w:rPr>
        <w:t xml:space="preserve"> </w:t>
      </w:r>
      <w:r w:rsidRPr="00DB1B16">
        <w:rPr>
          <w:rFonts w:eastAsiaTheme="minorEastAsia" w:hint="eastAsia"/>
          <w:b/>
          <w:lang w:eastAsia="zh-CN"/>
        </w:rPr>
        <w:t xml:space="preserve">the choice of </w:t>
      </w:r>
      <w:r w:rsidRPr="00DB1B16">
        <w:rPr>
          <w:rFonts w:eastAsiaTheme="minorEastAsia"/>
          <w:b/>
          <w:lang w:eastAsia="zh-CN"/>
        </w:rPr>
        <w:t>sample</w:t>
      </w:r>
      <w:r w:rsidRPr="00DB1B16">
        <w:rPr>
          <w:rFonts w:eastAsiaTheme="minorEastAsia" w:hint="eastAsia"/>
          <w:b/>
          <w:lang w:eastAsia="zh-CN"/>
        </w:rPr>
        <w:t>-</w:t>
      </w:r>
      <w:r w:rsidRPr="00DB1B16">
        <w:rPr>
          <w:rFonts w:eastAsiaTheme="minorEastAsia"/>
          <w:b/>
          <w:lang w:eastAsia="zh-CN"/>
        </w:rPr>
        <w:t xml:space="preserve">based </w:t>
      </w:r>
      <w:r w:rsidRPr="00DB1B16">
        <w:rPr>
          <w:rFonts w:eastAsiaTheme="minorEastAsia" w:hint="eastAsia"/>
          <w:b/>
          <w:lang w:eastAsia="zh-CN"/>
        </w:rPr>
        <w:t>reporting and</w:t>
      </w:r>
      <w:r w:rsidRPr="00DB1B16">
        <w:rPr>
          <w:rFonts w:eastAsiaTheme="minorEastAsia"/>
          <w:b/>
          <w:lang w:eastAsia="zh-CN"/>
        </w:rPr>
        <w:t xml:space="preserve"> path based reporting</w:t>
      </w:r>
      <w:r w:rsidRPr="00DB1B16">
        <w:rPr>
          <w:rFonts w:eastAsiaTheme="minorEastAsia" w:hint="eastAsia"/>
          <w:b/>
          <w:lang w:eastAsia="zh-CN"/>
        </w:rPr>
        <w:t xml:space="preserve"> is based on </w:t>
      </w:r>
      <w:r>
        <w:rPr>
          <w:rFonts w:eastAsiaTheme="minorEastAsia" w:hint="eastAsia"/>
          <w:b/>
          <w:lang w:eastAsia="zh-CN"/>
        </w:rPr>
        <w:t>UE</w:t>
      </w:r>
      <w:r w:rsidRPr="00DB1B16">
        <w:rPr>
          <w:rFonts w:eastAsiaTheme="minorEastAsia" w:hint="eastAsia"/>
          <w:b/>
          <w:lang w:eastAsia="zh-CN"/>
        </w:rPr>
        <w:t xml:space="preserve"> </w:t>
      </w:r>
      <w:r w:rsidRPr="00DB1B16">
        <w:rPr>
          <w:rFonts w:eastAsiaTheme="minorEastAsia"/>
          <w:b/>
          <w:lang w:eastAsia="zh-CN"/>
        </w:rPr>
        <w:t>implementation</w:t>
      </w:r>
      <w:r w:rsidRPr="00DB1B16">
        <w:rPr>
          <w:rFonts w:eastAsiaTheme="minorEastAsia" w:hint="eastAsia"/>
          <w:b/>
          <w:lang w:eastAsia="zh-CN"/>
        </w:rPr>
        <w:t xml:space="preserve"> or LMF indication.</w:t>
      </w:r>
    </w:p>
    <w:p w14:paraId="778B13B9" w14:textId="77777777" w:rsidR="00A07C56" w:rsidRPr="00742008" w:rsidRDefault="00A07C56" w:rsidP="00A07C56">
      <w:pPr>
        <w:spacing w:beforeLines="50" w:before="120" w:after="120"/>
        <w:jc w:val="both"/>
        <w:rPr>
          <w:rFonts w:eastAsiaTheme="minorEastAsia"/>
          <w:b/>
          <w:bCs/>
          <w:lang w:eastAsia="zh-CN"/>
        </w:rPr>
      </w:pPr>
      <w:r w:rsidRPr="00742008">
        <w:rPr>
          <w:rFonts w:eastAsiaTheme="minorEastAsia"/>
          <w:b/>
          <w:bCs/>
          <w:lang w:eastAsia="zh-CN"/>
        </w:rPr>
        <w:t xml:space="preserve">Proposal </w:t>
      </w:r>
      <w:r>
        <w:rPr>
          <w:rFonts w:eastAsiaTheme="minorEastAsia" w:hint="eastAsia"/>
          <w:b/>
          <w:bCs/>
          <w:lang w:eastAsia="zh-CN"/>
        </w:rPr>
        <w:t>20</w:t>
      </w:r>
      <w:r w:rsidRPr="00742008">
        <w:rPr>
          <w:rFonts w:eastAsiaTheme="minorEastAsia"/>
          <w:b/>
          <w:bCs/>
          <w:lang w:eastAsia="zh-CN"/>
        </w:rPr>
        <w:t xml:space="preserve">: For </w:t>
      </w:r>
      <w:r>
        <w:rPr>
          <w:rFonts w:eastAsiaTheme="minorEastAsia" w:hint="eastAsia"/>
          <w:b/>
          <w:bCs/>
          <w:lang w:eastAsia="zh-CN"/>
        </w:rPr>
        <w:t xml:space="preserve">channel </w:t>
      </w:r>
      <w:r w:rsidRPr="00742008">
        <w:rPr>
          <w:rFonts w:eastAsiaTheme="minorEastAsia"/>
          <w:b/>
          <w:bCs/>
          <w:lang w:eastAsia="zh-CN"/>
        </w:rPr>
        <w:t>measurement</w:t>
      </w:r>
      <w:r>
        <w:rPr>
          <w:rFonts w:eastAsiaTheme="minorEastAsia" w:hint="eastAsia"/>
          <w:b/>
          <w:bCs/>
          <w:lang w:eastAsia="zh-CN"/>
        </w:rPr>
        <w:t xml:space="preserve"> </w:t>
      </w:r>
      <w:r w:rsidRPr="00742008">
        <w:rPr>
          <w:rFonts w:eastAsiaTheme="minorEastAsia"/>
          <w:b/>
          <w:bCs/>
          <w:lang w:eastAsia="zh-CN"/>
        </w:rPr>
        <w:t>report</w:t>
      </w:r>
      <w:r>
        <w:rPr>
          <w:rFonts w:eastAsiaTheme="minorEastAsia" w:hint="eastAsia"/>
          <w:b/>
          <w:bCs/>
          <w:lang w:eastAsia="zh-CN"/>
        </w:rPr>
        <w:t>ing</w:t>
      </w:r>
      <w:r w:rsidRPr="00742008">
        <w:rPr>
          <w:rFonts w:eastAsiaTheme="minorEastAsia"/>
          <w:b/>
          <w:bCs/>
          <w:lang w:eastAsia="zh-CN"/>
        </w:rPr>
        <w:t xml:space="preserve"> in </w:t>
      </w:r>
      <w:r>
        <w:rPr>
          <w:rFonts w:eastAsiaTheme="minorEastAsia"/>
          <w:b/>
          <w:bCs/>
          <w:lang w:eastAsia="zh-CN"/>
        </w:rPr>
        <w:t>case 2b</w:t>
      </w:r>
      <w:r>
        <w:rPr>
          <w:rFonts w:eastAsiaTheme="minorEastAsia" w:hint="eastAsia"/>
          <w:b/>
          <w:bCs/>
          <w:lang w:eastAsia="zh-CN"/>
        </w:rPr>
        <w:t>/</w:t>
      </w:r>
      <w:r w:rsidRPr="00742008">
        <w:rPr>
          <w:rFonts w:eastAsiaTheme="minorEastAsia"/>
          <w:b/>
          <w:bCs/>
          <w:lang w:eastAsia="zh-CN"/>
        </w:rPr>
        <w:t xml:space="preserve">3b, the </w:t>
      </w:r>
      <w:r>
        <w:rPr>
          <w:rFonts w:eastAsiaTheme="minorEastAsia" w:hint="eastAsia"/>
          <w:b/>
          <w:bCs/>
          <w:lang w:eastAsia="zh-CN"/>
        </w:rPr>
        <w:t xml:space="preserve">handling of </w:t>
      </w:r>
      <w:r w:rsidRPr="00742008">
        <w:rPr>
          <w:rFonts w:eastAsiaTheme="minorEastAsia"/>
          <w:b/>
          <w:bCs/>
          <w:lang w:eastAsia="zh-CN"/>
        </w:rPr>
        <w:t>time offset need to be consistent between training and inference</w:t>
      </w:r>
      <w:r>
        <w:rPr>
          <w:rFonts w:eastAsiaTheme="minorEastAsia" w:hint="eastAsia"/>
          <w:b/>
          <w:bCs/>
          <w:lang w:eastAsia="zh-CN"/>
        </w:rPr>
        <w:t xml:space="preserve"> phase</w:t>
      </w:r>
      <w:r w:rsidRPr="00742008">
        <w:rPr>
          <w:rFonts w:eastAsiaTheme="minorEastAsia"/>
          <w:b/>
          <w:bCs/>
          <w:lang w:eastAsia="zh-CN"/>
        </w:rPr>
        <w:t>.</w:t>
      </w:r>
    </w:p>
    <w:p w14:paraId="39E195F7" w14:textId="77777777" w:rsidR="00A07C56" w:rsidRDefault="00A07C56" w:rsidP="00A07C56">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21</w:t>
      </w:r>
      <w:r w:rsidRPr="00AB7D2D">
        <w:rPr>
          <w:rFonts w:eastAsiaTheme="minorEastAsia"/>
          <w:b/>
          <w:lang w:eastAsia="zh-CN"/>
        </w:rPr>
        <w:t>:</w:t>
      </w:r>
      <w:r w:rsidRPr="00AB7D2D">
        <w:rPr>
          <w:rFonts w:eastAsiaTheme="minorEastAsia" w:hint="eastAsia"/>
          <w:b/>
          <w:lang w:eastAsia="zh-CN"/>
        </w:rPr>
        <w:t xml:space="preserve"> Phase measurement and reporting is supported for case 2b and case 3b. LMF makes the decision on whether to report the phase measurement and send the corresponding indication to UE/gNB/TRP.</w:t>
      </w:r>
    </w:p>
    <w:p w14:paraId="09C5A8E1" w14:textId="77777777" w:rsidR="00A07C56" w:rsidRPr="00994330" w:rsidRDefault="00A07C56" w:rsidP="00A07C56">
      <w:pPr>
        <w:spacing w:after="120"/>
        <w:jc w:val="both"/>
        <w:rPr>
          <w:rFonts w:eastAsiaTheme="minorEastAsia"/>
          <w:b/>
          <w:lang w:eastAsia="zh-CN"/>
        </w:rPr>
      </w:pPr>
      <w:r w:rsidRPr="00637CDA">
        <w:rPr>
          <w:rFonts w:eastAsiaTheme="minorEastAsia" w:hint="eastAsia"/>
          <w:b/>
          <w:lang w:eastAsia="zh-CN"/>
        </w:rPr>
        <w:t xml:space="preserve">Proposal </w:t>
      </w:r>
      <w:r>
        <w:rPr>
          <w:rFonts w:eastAsiaTheme="minorEastAsia" w:hint="eastAsia"/>
          <w:b/>
          <w:lang w:eastAsia="zh-CN"/>
        </w:rPr>
        <w:t>22</w:t>
      </w:r>
      <w:r w:rsidRPr="00637CDA">
        <w:rPr>
          <w:rFonts w:eastAsiaTheme="minorEastAsia" w:hint="eastAsia"/>
          <w:b/>
          <w:lang w:eastAsia="zh-CN"/>
        </w:rPr>
        <w:t>: For AI/ML-assisted positioning, no need to report LOS/NLOS indicator when timing information is reported based on the output of AI/ML model.</w:t>
      </w:r>
    </w:p>
    <w:p w14:paraId="53A50EBC" w14:textId="77777777" w:rsidR="00A07C56" w:rsidRDefault="00A07C56" w:rsidP="00A07C56">
      <w:pPr>
        <w:spacing w:after="120"/>
        <w:jc w:val="both"/>
        <w:rPr>
          <w:rFonts w:eastAsiaTheme="minorEastAsia"/>
          <w:b/>
          <w:lang w:eastAsia="zh-CN"/>
        </w:rPr>
      </w:pPr>
      <w:r w:rsidRPr="007F0893">
        <w:rPr>
          <w:b/>
        </w:rPr>
        <w:t>Proposal</w:t>
      </w:r>
      <w:r w:rsidRPr="007F0893">
        <w:rPr>
          <w:rFonts w:eastAsiaTheme="minorEastAsia"/>
          <w:b/>
        </w:rPr>
        <w:t xml:space="preserve"> </w:t>
      </w:r>
      <w:r>
        <w:rPr>
          <w:rFonts w:eastAsiaTheme="minorEastAsia" w:hint="eastAsia"/>
          <w:b/>
          <w:lang w:eastAsia="zh-CN"/>
        </w:rPr>
        <w:t>23</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14:paraId="09A2FE33" w14:textId="77777777" w:rsidR="00A07C56" w:rsidRDefault="00A07C56" w:rsidP="00A07C56">
      <w:pPr>
        <w:spacing w:after="120"/>
        <w:jc w:val="both"/>
        <w:rPr>
          <w:rFonts w:eastAsiaTheme="minorEastAsia"/>
          <w:b/>
          <w:lang w:eastAsia="zh-CN"/>
        </w:rPr>
      </w:pPr>
      <w:r w:rsidRPr="007F0893">
        <w:rPr>
          <w:b/>
        </w:rPr>
        <w:t>Proposal</w:t>
      </w:r>
      <w:r w:rsidRPr="007F0893">
        <w:rPr>
          <w:rFonts w:eastAsiaTheme="minorEastAsia"/>
          <w:b/>
        </w:rPr>
        <w:t xml:space="preserve"> </w:t>
      </w:r>
      <w:r>
        <w:rPr>
          <w:rFonts w:eastAsiaTheme="minorEastAsia" w:hint="eastAsia"/>
          <w:b/>
          <w:lang w:eastAsia="zh-CN"/>
        </w:rPr>
        <w:t>24</w:t>
      </w:r>
      <w:r w:rsidRPr="007F0893">
        <w:rPr>
          <w:b/>
        </w:rPr>
        <w:t>:</w:t>
      </w:r>
      <w:r w:rsidRPr="007F0893">
        <w:rPr>
          <w:rFonts w:hint="eastAsia"/>
          <w:b/>
        </w:rPr>
        <w:t xml:space="preserve"> For case </w:t>
      </w:r>
      <w:r>
        <w:rPr>
          <w:rFonts w:eastAsiaTheme="minorEastAsia" w:hint="eastAsia"/>
          <w:b/>
          <w:lang w:eastAsia="zh-CN"/>
        </w:rPr>
        <w:t>2b</w:t>
      </w:r>
      <w:r w:rsidRPr="007F0893">
        <w:rPr>
          <w:rFonts w:hint="eastAsia"/>
          <w:b/>
        </w:rPr>
        <w:t xml:space="preserve">, </w:t>
      </w:r>
      <w:r w:rsidRPr="00357E3F">
        <w:rPr>
          <w:rFonts w:hint="eastAsia"/>
          <w:b/>
        </w:rPr>
        <w:t>LMF send</w:t>
      </w:r>
      <w:r>
        <w:rPr>
          <w:rFonts w:eastAsiaTheme="minorEastAsia" w:hint="eastAsia"/>
          <w:b/>
          <w:lang w:eastAsia="zh-CN"/>
        </w:rPr>
        <w:t>s</w:t>
      </w:r>
      <w:r w:rsidRPr="00357E3F">
        <w:rPr>
          <w:rFonts w:hint="eastAsia"/>
          <w:b/>
        </w:rPr>
        <w:t xml:space="preserve"> the validity area (e.g. some TRP sets) of the collected training data to provide assistance information for UE channel measurement reporting</w:t>
      </w:r>
      <w:r w:rsidRPr="007F0893">
        <w:rPr>
          <w:rFonts w:hint="eastAsia"/>
          <w:b/>
        </w:rPr>
        <w:t>.</w:t>
      </w:r>
    </w:p>
    <w:p w14:paraId="48EEB872" w14:textId="77777777" w:rsidR="00A07C56" w:rsidRPr="00825F6A" w:rsidRDefault="00A07C56" w:rsidP="00A07C56">
      <w:pPr>
        <w:spacing w:beforeLines="50" w:before="120" w:after="120"/>
        <w:jc w:val="both"/>
        <w:rPr>
          <w:rFonts w:eastAsia="宋体" w:cstheme="minorHAnsi"/>
          <w:b/>
          <w:bCs/>
          <w:iCs/>
          <w:lang w:eastAsia="zh-CN"/>
        </w:rPr>
      </w:pPr>
      <w:r w:rsidRPr="005D7B27">
        <w:rPr>
          <w:rFonts w:eastAsia="宋体" w:cstheme="minorHAnsi"/>
          <w:b/>
          <w:bCs/>
          <w:iCs/>
          <w:lang w:eastAsia="zh-CN"/>
        </w:rPr>
        <w:t xml:space="preserve">Proposal </w:t>
      </w:r>
      <w:r>
        <w:rPr>
          <w:rFonts w:eastAsia="宋体" w:cstheme="minorHAnsi" w:hint="eastAsia"/>
          <w:b/>
          <w:bCs/>
          <w:iCs/>
          <w:lang w:eastAsia="zh-CN"/>
        </w:rPr>
        <w:t>25</w:t>
      </w:r>
      <w:r w:rsidRPr="005D7B27">
        <w:rPr>
          <w:rFonts w:eastAsia="宋体" w:cstheme="minorHAnsi"/>
          <w:b/>
          <w:bCs/>
          <w:iCs/>
          <w:lang w:eastAsia="zh-CN"/>
        </w:rPr>
        <w:t>: For label-free monitoring, for all cases, the performance metric calculation is up to implementation.</w:t>
      </w:r>
      <w:r w:rsidRPr="00825F6A">
        <w:rPr>
          <w:rFonts w:eastAsia="宋体" w:cstheme="minorHAnsi" w:hint="eastAsia"/>
          <w:b/>
          <w:bCs/>
          <w:iCs/>
          <w:lang w:eastAsia="zh-CN"/>
        </w:rPr>
        <w:t xml:space="preserve"> </w:t>
      </w:r>
    </w:p>
    <w:p w14:paraId="0926D63E" w14:textId="77777777" w:rsidR="00A07C56" w:rsidRPr="00C55446" w:rsidRDefault="00A07C56" w:rsidP="00A07C56">
      <w:pPr>
        <w:spacing w:beforeLines="50" w:before="120" w:after="120"/>
        <w:jc w:val="both"/>
        <w:rPr>
          <w:rFonts w:eastAsia="宋体" w:cstheme="minorHAnsi"/>
          <w:b/>
          <w:bCs/>
          <w:iCs/>
          <w:lang w:eastAsia="zh-CN"/>
        </w:rPr>
      </w:pPr>
      <w:r>
        <w:rPr>
          <w:rFonts w:eastAsia="宋体" w:cstheme="minorHAnsi" w:hint="eastAsia"/>
          <w:b/>
          <w:bCs/>
          <w:iCs/>
          <w:lang w:eastAsia="zh-CN"/>
        </w:rPr>
        <w:t>Proposal 26</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31F5C06C" w14:textId="77777777" w:rsidR="00A07C56" w:rsidRDefault="00A07C56" w:rsidP="00A07C56">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 The target UE side performs monitoring metric calculation</w:t>
      </w:r>
      <w:r>
        <w:rPr>
          <w:rFonts w:ascii="Times New Roman" w:hAnsi="Times New Roman" w:cs="Times New Roman" w:hint="eastAsia"/>
          <w:b/>
          <w:bCs/>
          <w:sz w:val="20"/>
          <w:szCs w:val="20"/>
          <w:lang w:val="en-GB"/>
        </w:rPr>
        <w:t>.</w:t>
      </w:r>
    </w:p>
    <w:p w14:paraId="3BE3B60B" w14:textId="77777777" w:rsidR="00A07C56" w:rsidRDefault="00A07C56" w:rsidP="00A07C56">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lastRenderedPageBreak/>
        <w:t>Option A-1. At least information on ground truth label of the target UE is generated by LMF and provided to the target UE.</w:t>
      </w:r>
    </w:p>
    <w:p w14:paraId="29CB906D" w14:textId="77777777" w:rsidR="00A07C56" w:rsidRPr="0085685B" w:rsidRDefault="00A07C56" w:rsidP="00A07C56">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14:paraId="01706391" w14:textId="77777777" w:rsidR="00A07C56" w:rsidRPr="0085685B" w:rsidRDefault="00A07C56" w:rsidP="00A07C56">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B. The LMF performs monitoring metric calculation.</w:t>
      </w:r>
    </w:p>
    <w:p w14:paraId="4FA86D78" w14:textId="77777777" w:rsidR="00A07C56" w:rsidRPr="0085685B" w:rsidRDefault="00A07C56" w:rsidP="00A07C56">
      <w:pPr>
        <w:pStyle w:val="ad"/>
        <w:widowControl w:val="0"/>
        <w:numPr>
          <w:ilvl w:val="1"/>
          <w:numId w:val="9"/>
        </w:numPr>
        <w:spacing w:afterLines="0" w:after="120"/>
        <w:ind w:leftChars="0"/>
        <w:jc w:val="both"/>
        <w:rPr>
          <w:b/>
          <w:lang w:val="en-US"/>
        </w:rPr>
      </w:pPr>
      <w:r w:rsidRPr="0085685B">
        <w:rPr>
          <w:rFonts w:eastAsia="等线"/>
          <w:b/>
          <w:lang w:val="en-US" w:eastAsia="zh-CN"/>
        </w:rPr>
        <w:t xml:space="preserve">Option B-1. </w:t>
      </w:r>
      <w:proofErr w:type="gramStart"/>
      <w:r w:rsidRPr="0085685B">
        <w:rPr>
          <w:b/>
          <w:lang w:val="en-US"/>
        </w:rPr>
        <w:t>at</w:t>
      </w:r>
      <w:proofErr w:type="gramEnd"/>
      <w:r w:rsidRPr="0085685B">
        <w:rPr>
          <w:b/>
          <w:lang w:val="en-US"/>
        </w:rPr>
        <w:t xml:space="preserve"> least </w:t>
      </w:r>
      <w:r w:rsidRPr="0085685B">
        <w:rPr>
          <w:rFonts w:eastAsia="宋体"/>
          <w:b/>
          <w:lang w:val="en-US" w:eastAsia="zh-CN"/>
        </w:rPr>
        <w:t>inference result</w:t>
      </w:r>
      <w:r w:rsidRPr="0085685B">
        <w:rPr>
          <w:b/>
          <w:lang w:val="en-US"/>
        </w:rPr>
        <w:t xml:space="preserve"> </w:t>
      </w:r>
      <w:r w:rsidRPr="0085685B">
        <w:rPr>
          <w:rFonts w:eastAsia="宋体"/>
          <w:b/>
          <w:lang w:val="en-US" w:eastAsia="zh-CN"/>
        </w:rPr>
        <w:t xml:space="preserve">(i.e., the model output corresponding to target UE’s channel measurement) </w:t>
      </w:r>
      <w:r w:rsidRPr="0085685B">
        <w:rPr>
          <w:b/>
          <w:lang w:val="en-US"/>
        </w:rPr>
        <w:t>of the target UE</w:t>
      </w:r>
      <w:r w:rsidRPr="0085685B">
        <w:rPr>
          <w:rFonts w:eastAsia="宋体"/>
          <w:b/>
          <w:lang w:val="en-US" w:eastAsia="zh-CN"/>
        </w:rPr>
        <w:t xml:space="preserve"> is sent by the target UE to </w:t>
      </w:r>
      <w:r w:rsidRPr="0085685B">
        <w:rPr>
          <w:b/>
          <w:lang w:val="en-US"/>
        </w:rPr>
        <w:t xml:space="preserve">LMF. </w:t>
      </w:r>
    </w:p>
    <w:p w14:paraId="0B7C6C7D" w14:textId="77777777" w:rsidR="00A07C56" w:rsidRPr="00987FEE" w:rsidRDefault="00A07C56" w:rsidP="00A07C56">
      <w:pPr>
        <w:spacing w:beforeLines="50" w:before="120" w:after="120"/>
        <w:jc w:val="both"/>
        <w:rPr>
          <w:rFonts w:eastAsiaTheme="minorEastAsia"/>
          <w:b/>
          <w:bCs/>
          <w:lang w:val="en-GB" w:eastAsia="zh-CN"/>
        </w:rPr>
      </w:pPr>
      <w:r>
        <w:rPr>
          <w:rFonts w:eastAsia="宋体" w:cstheme="minorHAnsi" w:hint="eastAsia"/>
          <w:b/>
          <w:bCs/>
          <w:iCs/>
          <w:lang w:eastAsia="zh-CN"/>
        </w:rPr>
        <w:t>Proposal 27</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Pr="00593B8B">
        <w:rPr>
          <w:b/>
          <w:bCs/>
          <w:lang w:val="en-GB"/>
        </w:rPr>
        <w:t xml:space="preserve">generates UE’s location as ground truth label </w:t>
      </w:r>
      <w:r>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14:paraId="3F5AB8D3" w14:textId="77777777" w:rsidR="00A07C56" w:rsidRPr="00C55446" w:rsidRDefault="00A07C56" w:rsidP="00A07C56">
      <w:pPr>
        <w:spacing w:beforeLines="50" w:before="120" w:after="120"/>
        <w:jc w:val="both"/>
        <w:rPr>
          <w:rFonts w:eastAsia="宋体" w:cstheme="minorHAnsi"/>
          <w:b/>
          <w:bCs/>
          <w:iCs/>
          <w:lang w:eastAsia="zh-CN"/>
        </w:rPr>
      </w:pPr>
      <w:r>
        <w:rPr>
          <w:rFonts w:eastAsia="宋体" w:cstheme="minorHAnsi" w:hint="eastAsia"/>
          <w:b/>
          <w:bCs/>
          <w:iCs/>
          <w:lang w:eastAsia="zh-CN"/>
        </w:rPr>
        <w:t>Proposal 28</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w:t>
      </w:r>
      <w:r>
        <w:rPr>
          <w:rFonts w:eastAsia="宋体" w:cstheme="minorHAnsi" w:hint="eastAsia"/>
          <w:b/>
          <w:bCs/>
          <w:iCs/>
          <w:lang w:eastAsia="zh-CN"/>
        </w:rPr>
        <w:t>case 3a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16714016" w14:textId="77777777" w:rsidR="00A07C56" w:rsidRPr="00C4022D" w:rsidRDefault="00A07C56" w:rsidP="00A07C56">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t>Option A. NG-RAN node performs monitoring metric calculation for its own model</w:t>
      </w:r>
      <w:r>
        <w:rPr>
          <w:rFonts w:ascii="Times New Roman" w:hAnsi="Times New Roman" w:cs="Times New Roman" w:hint="eastAsia"/>
          <w:b/>
          <w:bCs/>
          <w:sz w:val="20"/>
          <w:szCs w:val="20"/>
          <w:lang w:val="en-GB"/>
        </w:rPr>
        <w:t xml:space="preserve">, and LMF </w:t>
      </w:r>
      <w:r w:rsidRPr="00C4022D">
        <w:rPr>
          <w:rFonts w:ascii="Times New Roman" w:hAnsi="Times New Roman" w:cs="Times New Roman"/>
          <w:b/>
          <w:bCs/>
          <w:sz w:val="20"/>
          <w:szCs w:val="20"/>
          <w:lang w:val="en-GB"/>
        </w:rPr>
        <w:t>provides the generated ground truth label to NG-RAN node.</w:t>
      </w:r>
    </w:p>
    <w:p w14:paraId="11B43FC5" w14:textId="77777777" w:rsidR="00A07C56" w:rsidRPr="00C4022D" w:rsidRDefault="00A07C56" w:rsidP="00A07C56">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t>Option B.</w:t>
      </w:r>
      <w:r w:rsidRPr="00C4022D">
        <w:rPr>
          <w:rFonts w:ascii="Times New Roman" w:hAnsi="Times New Roman" w:cs="Times New Roman" w:hint="eastAsia"/>
          <w:b/>
          <w:bCs/>
          <w:sz w:val="20"/>
          <w:szCs w:val="20"/>
          <w:lang w:val="en-GB"/>
        </w:rPr>
        <w:t xml:space="preserve"> </w:t>
      </w:r>
      <w:r w:rsidRPr="00C4022D">
        <w:rPr>
          <w:rFonts w:ascii="Times New Roman" w:hAnsi="Times New Roman" w:cs="Times New Roman"/>
          <w:b/>
          <w:bCs/>
          <w:sz w:val="20"/>
          <w:szCs w:val="20"/>
          <w:lang w:val="en-GB"/>
        </w:rPr>
        <w:t>LMF performs monitoring metric calculation for the model located at the NG-RAN node</w:t>
      </w:r>
      <w:r>
        <w:rPr>
          <w:rFonts w:ascii="Times New Roman" w:hAnsi="Times New Roman" w:cs="Times New Roman" w:hint="eastAsia"/>
          <w:b/>
          <w:bCs/>
          <w:sz w:val="20"/>
          <w:szCs w:val="20"/>
          <w:lang w:val="en-GB"/>
        </w:rPr>
        <w:t xml:space="preserve"> </w:t>
      </w:r>
      <w:r w:rsidRPr="00C4022D">
        <w:rPr>
          <w:rFonts w:ascii="Times New Roman" w:hAnsi="Times New Roman" w:cs="Times New Roman" w:hint="eastAsia"/>
          <w:b/>
          <w:bCs/>
          <w:sz w:val="20"/>
          <w:szCs w:val="20"/>
          <w:lang w:val="en-GB"/>
        </w:rPr>
        <w:t>based on the inference results transmitted by gNB/TRP and estimated ground truth label</w:t>
      </w:r>
      <w:r w:rsidRPr="00C4022D">
        <w:rPr>
          <w:rFonts w:ascii="Times New Roman" w:hAnsi="Times New Roman" w:cs="Times New Roman"/>
          <w:b/>
          <w:bCs/>
          <w:sz w:val="20"/>
          <w:szCs w:val="20"/>
          <w:lang w:val="en-GB"/>
        </w:rPr>
        <w:t>.</w:t>
      </w:r>
    </w:p>
    <w:p w14:paraId="7BD487D4" w14:textId="77777777" w:rsidR="00A07C56" w:rsidRDefault="00A07C56" w:rsidP="00A07C56">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Pr>
          <w:rFonts w:ascii="Times New Roman" w:hAnsi="Times New Roman" w:cs="Times New Roman" w:hint="eastAsia"/>
          <w:b/>
          <w:sz w:val="20"/>
        </w:rPr>
        <w:t>29</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both the following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can be considered:</w:t>
      </w:r>
    </w:p>
    <w:p w14:paraId="236BD64A" w14:textId="77777777" w:rsidR="00A07C56" w:rsidRDefault="00A07C56" w:rsidP="00A07C56">
      <w:pPr>
        <w:pStyle w:val="sample-target"/>
        <w:numPr>
          <w:ilvl w:val="0"/>
          <w:numId w:val="47"/>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A</w:t>
      </w:r>
      <w:r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w:t>
      </w:r>
    </w:p>
    <w:p w14:paraId="7B089B89" w14:textId="77777777" w:rsidR="00A07C56" w:rsidRPr="0097042F" w:rsidRDefault="00A07C56" w:rsidP="00A07C56">
      <w:pPr>
        <w:pStyle w:val="sample-target"/>
        <w:numPr>
          <w:ilvl w:val="0"/>
          <w:numId w:val="47"/>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V</w:t>
      </w:r>
      <w:r w:rsidRPr="0097042F">
        <w:rPr>
          <w:rFonts w:ascii="Times New Roman" w:hAnsi="Times New Roman" w:cs="Times New Roman"/>
          <w:b/>
          <w:sz w:val="20"/>
        </w:rPr>
        <w:t>alidity area (i.e. multiple TRP sets) of collected training data</w:t>
      </w:r>
      <w:r>
        <w:rPr>
          <w:rFonts w:ascii="Times New Roman" w:hAnsi="Times New Roman" w:cs="Times New Roman" w:hint="eastAsia"/>
          <w:b/>
          <w:sz w:val="20"/>
        </w:rPr>
        <w:t xml:space="preserve"> recorded by UE/LMF.</w:t>
      </w:r>
    </w:p>
    <w:p w14:paraId="5AFF40C5" w14:textId="77777777" w:rsidR="00A07C56" w:rsidRDefault="00A07C56" w:rsidP="00A07C56">
      <w:pPr>
        <w:spacing w:beforeLines="50" w:before="120" w:after="120"/>
        <w:jc w:val="both"/>
        <w:rPr>
          <w:rFonts w:eastAsia="宋体" w:cstheme="minorHAnsi"/>
          <w:b/>
          <w:bCs/>
          <w:iCs/>
          <w:lang w:eastAsia="zh-CN"/>
        </w:rPr>
      </w:pPr>
      <w:r>
        <w:rPr>
          <w:rFonts w:eastAsia="宋体" w:cstheme="minorHAnsi" w:hint="eastAsia"/>
          <w:b/>
          <w:bCs/>
          <w:iCs/>
          <w:lang w:eastAsia="zh-CN"/>
        </w:rPr>
        <w:t>Proposal 30</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Pr="00A63E3A">
        <w:rPr>
          <w:rFonts w:eastAsia="宋体" w:cstheme="minorHAnsi"/>
          <w:b/>
          <w:bCs/>
          <w:iCs/>
          <w:lang w:eastAsia="zh-CN"/>
        </w:rPr>
        <w:t xml:space="preserve">if NW-side additional condition is identified </w:t>
      </w:r>
      <w:r>
        <w:rPr>
          <w:rFonts w:eastAsia="宋体" w:cstheme="minorHAnsi" w:hint="eastAsia"/>
          <w:b/>
          <w:bCs/>
          <w:iCs/>
          <w:lang w:eastAsia="zh-CN"/>
        </w:rPr>
        <w:t xml:space="preserve">as necessary </w:t>
      </w:r>
      <w:r w:rsidRPr="00A63E3A">
        <w:rPr>
          <w:rFonts w:eastAsia="宋体" w:cstheme="minorHAnsi"/>
          <w:b/>
          <w:bCs/>
          <w:iCs/>
          <w:lang w:eastAsia="zh-CN"/>
        </w:rPr>
        <w:t xml:space="preserve">for positioning, </w:t>
      </w:r>
      <w:r>
        <w:rPr>
          <w:rFonts w:eastAsia="宋体" w:cstheme="minorHAnsi" w:hint="eastAsia"/>
          <w:b/>
          <w:bCs/>
          <w:iCs/>
          <w:lang w:eastAsia="zh-CN"/>
        </w:rPr>
        <w:t>the following options</w:t>
      </w:r>
      <w:r w:rsidRPr="00CD68E5">
        <w:rPr>
          <w:rFonts w:eastAsia="宋体" w:cstheme="minorHAnsi" w:hint="eastAsia"/>
          <w:b/>
          <w:bCs/>
          <w:iCs/>
          <w:lang w:eastAsia="zh-CN"/>
        </w:rPr>
        <w:t xml:space="preserve"> </w:t>
      </w:r>
      <w:r>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14:paraId="0D64AD58" w14:textId="77777777" w:rsidR="00A07C56" w:rsidRDefault="00A07C56" w:rsidP="00A07C56">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Option 1: Based on associated ID.</w:t>
      </w:r>
    </w:p>
    <w:p w14:paraId="6A5AD265" w14:textId="77777777" w:rsidR="00A07C56" w:rsidRPr="00345D2A" w:rsidRDefault="00A07C56" w:rsidP="00A07C56">
      <w:pPr>
        <w:pStyle w:val="ad"/>
        <w:numPr>
          <w:ilvl w:val="1"/>
          <w:numId w:val="20"/>
        </w:numPr>
        <w:spacing w:beforeLines="50" w:before="120" w:after="120"/>
        <w:ind w:leftChars="0"/>
        <w:jc w:val="both"/>
        <w:rPr>
          <w:rFonts w:eastAsiaTheme="minorEastAsia"/>
          <w:b/>
          <w:bCs/>
          <w:lang w:eastAsia="zh-CN"/>
        </w:rPr>
      </w:pPr>
      <w:r w:rsidRPr="00345D2A">
        <w:rPr>
          <w:b/>
        </w:rPr>
        <w:t>FFS on what can be assumed by UE with the same associated ID across training and inference</w:t>
      </w:r>
      <w:r>
        <w:rPr>
          <w:rFonts w:eastAsiaTheme="minorEastAsia" w:hint="eastAsia"/>
          <w:b/>
          <w:lang w:eastAsia="zh-CN"/>
        </w:rPr>
        <w:t>.</w:t>
      </w:r>
    </w:p>
    <w:p w14:paraId="39466D32" w14:textId="77777777" w:rsidR="00A07C56" w:rsidRDefault="00A07C56" w:rsidP="00A07C56">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 xml:space="preserve">Option 2: Based on </w:t>
      </w:r>
      <w:r w:rsidRPr="00345D2A">
        <w:rPr>
          <w:rFonts w:eastAsiaTheme="minorEastAsia" w:hint="eastAsia"/>
          <w:b/>
          <w:bCs/>
          <w:lang w:eastAsia="zh-CN"/>
        </w:rPr>
        <w:t xml:space="preserve">performance/model </w:t>
      </w:r>
      <w:r w:rsidRPr="00345D2A">
        <w:rPr>
          <w:rFonts w:eastAsiaTheme="minorEastAsia"/>
          <w:b/>
          <w:bCs/>
          <w:lang w:eastAsia="zh-CN"/>
        </w:rPr>
        <w:t>monitoring</w:t>
      </w:r>
      <w:r>
        <w:rPr>
          <w:rFonts w:eastAsiaTheme="minorEastAsia" w:hint="eastAsia"/>
          <w:b/>
          <w:bCs/>
          <w:lang w:eastAsia="zh-CN"/>
        </w:rPr>
        <w:t>.</w:t>
      </w:r>
    </w:p>
    <w:p w14:paraId="24A755CE" w14:textId="77777777" w:rsidR="0086263D" w:rsidRDefault="0007136D" w:rsidP="005D121F">
      <w:pPr>
        <w:pStyle w:val="1"/>
        <w:numPr>
          <w:ilvl w:val="0"/>
          <w:numId w:val="7"/>
        </w:numPr>
        <w:ind w:left="432" w:hanging="432"/>
        <w:rPr>
          <w:lang w:eastAsia="zh-CN"/>
        </w:rPr>
      </w:pPr>
      <w:r>
        <w:rPr>
          <w:lang w:eastAsia="zh-CN"/>
        </w:rPr>
        <w:t>References</w:t>
      </w:r>
    </w:p>
    <w:p w14:paraId="42937C4E" w14:textId="77777777" w:rsidR="0086263D" w:rsidRDefault="009807E6" w:rsidP="00D96FB3">
      <w:pPr>
        <w:pStyle w:val="ad"/>
        <w:numPr>
          <w:ilvl w:val="0"/>
          <w:numId w:val="4"/>
        </w:numPr>
        <w:spacing w:beforeLines="50" w:before="120" w:afterLines="0" w:after="120"/>
        <w:ind w:leftChars="0"/>
        <w:jc w:val="both"/>
        <w:rPr>
          <w:rFonts w:eastAsia="宋体"/>
          <w:szCs w:val="21"/>
        </w:rPr>
      </w:pPr>
      <w:bookmarkStart w:id="23" w:name="_Ref64637089"/>
      <w:bookmarkStart w:id="24" w:name="_Ref64636111"/>
      <w:bookmarkStart w:id="25" w:name="_Ref100845924"/>
      <w:r w:rsidRPr="009807E6">
        <w:rPr>
          <w:rFonts w:eastAsia="宋体"/>
          <w:szCs w:val="21"/>
        </w:rPr>
        <w:t>RP-234039</w:t>
      </w:r>
      <w:r w:rsidR="0007136D">
        <w:rPr>
          <w:rFonts w:eastAsia="宋体" w:hint="eastAsia"/>
          <w:szCs w:val="21"/>
        </w:rPr>
        <w:t xml:space="preserve">, </w:t>
      </w:r>
      <w:r w:rsidRPr="009807E6">
        <w:rPr>
          <w:rFonts w:eastAsia="宋体"/>
          <w:szCs w:val="21"/>
        </w:rPr>
        <w:t>New WID on Artificial Intelligence (AI)/Machine Learning (ML) for NR Air Interface</w:t>
      </w:r>
      <w:r w:rsidR="0007136D">
        <w:rPr>
          <w:rFonts w:eastAsia="宋体" w:hint="eastAsia"/>
          <w:szCs w:val="21"/>
        </w:rPr>
        <w:t xml:space="preserve">, </w:t>
      </w:r>
      <w:r w:rsidR="0007136D">
        <w:rPr>
          <w:rFonts w:eastAsia="宋体"/>
          <w:szCs w:val="21"/>
        </w:rPr>
        <w:t>Qualcomm</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sidRPr="009542B8">
        <w:rPr>
          <w:rFonts w:eastAsia="宋体" w:hint="eastAsia"/>
          <w:szCs w:val="21"/>
          <w:vertAlign w:val="superscript"/>
        </w:rPr>
        <w:t>th</w:t>
      </w:r>
      <w:r w:rsidR="0007136D">
        <w:rPr>
          <w:rFonts w:eastAsia="宋体" w:hint="eastAsia"/>
          <w:szCs w:val="21"/>
        </w:rPr>
        <w:t xml:space="preserve">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w:t>
      </w:r>
      <w:r w:rsidRPr="009542B8">
        <w:rPr>
          <w:rFonts w:eastAsia="宋体" w:hint="eastAsia"/>
          <w:szCs w:val="21"/>
          <w:vertAlign w:val="superscript"/>
          <w:lang w:eastAsia="zh-CN"/>
        </w:rPr>
        <w:t>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23"/>
      <w:bookmarkEnd w:id="24"/>
      <w:bookmarkEnd w:id="25"/>
    </w:p>
    <w:p w14:paraId="2F148637" w14:textId="700F4EE5" w:rsidR="00942188" w:rsidRPr="00EC2443" w:rsidRDefault="005D13E0" w:rsidP="00BB4138">
      <w:pPr>
        <w:pStyle w:val="ad"/>
        <w:widowControl w:val="0"/>
        <w:numPr>
          <w:ilvl w:val="0"/>
          <w:numId w:val="4"/>
        </w:numPr>
        <w:spacing w:afterLines="0" w:after="120"/>
        <w:ind w:leftChars="0"/>
        <w:jc w:val="both"/>
        <w:rPr>
          <w:rFonts w:ascii="Times New Roman" w:eastAsia="宋体" w:hAnsi="Times New Roman"/>
          <w:szCs w:val="21"/>
        </w:rPr>
      </w:pPr>
      <w:bookmarkStart w:id="26" w:name="_Ref115101841"/>
      <w:bookmarkStart w:id="27" w:name="_Ref157095389"/>
      <w:r>
        <w:rPr>
          <w:rFonts w:ascii="Times New Roman" w:eastAsia="宋体" w:hAnsi="Times New Roman"/>
          <w:szCs w:val="21"/>
        </w:rPr>
        <w:t>Chairman’s Notes RAN1#11</w:t>
      </w:r>
      <w:r w:rsidR="00BB4138">
        <w:rPr>
          <w:rFonts w:ascii="Times New Roman" w:eastAsia="宋体" w:hAnsi="Times New Roman" w:hint="eastAsia"/>
          <w:szCs w:val="21"/>
          <w:lang w:eastAsia="zh-CN"/>
        </w:rPr>
        <w:t>7</w:t>
      </w:r>
      <w:r>
        <w:rPr>
          <w:rFonts w:ascii="Times New Roman" w:eastAsia="宋体" w:hAnsi="Times New Roman"/>
          <w:szCs w:val="21"/>
        </w:rPr>
        <w:t xml:space="preserve">, </w:t>
      </w:r>
      <w:r w:rsidR="00BB4138" w:rsidRPr="00BB4138">
        <w:rPr>
          <w:rFonts w:ascii="Times New Roman" w:eastAsia="宋体" w:hAnsi="Times New Roman"/>
          <w:szCs w:val="20"/>
          <w:lang w:eastAsia="zh-CN"/>
        </w:rPr>
        <w:t>Fukuoka City, Fukuoka, Japan</w:t>
      </w:r>
      <w:r w:rsidR="00AD76D4">
        <w:rPr>
          <w:rFonts w:ascii="Times New Roman" w:eastAsia="宋体" w:hAnsi="Times New Roman"/>
          <w:szCs w:val="20"/>
        </w:rPr>
        <w:t xml:space="preserve">, </w:t>
      </w:r>
      <w:r w:rsidR="00BB4138">
        <w:rPr>
          <w:rFonts w:ascii="Times New Roman" w:eastAsia="宋体" w:hAnsi="Times New Roman" w:hint="eastAsia"/>
          <w:szCs w:val="20"/>
          <w:lang w:eastAsia="zh-CN"/>
        </w:rPr>
        <w:t>May</w:t>
      </w:r>
      <w:r>
        <w:rPr>
          <w:rFonts w:ascii="Times New Roman" w:eastAsia="宋体" w:hAnsi="Times New Roman"/>
          <w:szCs w:val="20"/>
        </w:rPr>
        <w:t xml:space="preserve"> </w:t>
      </w:r>
      <w:r w:rsidR="00BB4138">
        <w:rPr>
          <w:rFonts w:ascii="Times New Roman" w:eastAsia="宋体" w:hAnsi="Times New Roman" w:hint="eastAsia"/>
          <w:szCs w:val="20"/>
          <w:lang w:eastAsia="zh-CN"/>
        </w:rPr>
        <w:t>20</w:t>
      </w:r>
      <w:r w:rsidR="00AD76D4">
        <w:rPr>
          <w:rFonts w:ascii="Times New Roman" w:eastAsia="宋体" w:hAnsi="Times New Roman" w:hint="eastAsia"/>
          <w:szCs w:val="20"/>
          <w:vertAlign w:val="superscript"/>
          <w:lang w:eastAsia="zh-CN"/>
        </w:rPr>
        <w:t>th</w:t>
      </w:r>
      <w:r w:rsidR="00AD76D4">
        <w:rPr>
          <w:rFonts w:ascii="Times New Roman" w:eastAsia="宋体" w:hAnsi="Times New Roman"/>
          <w:szCs w:val="20"/>
        </w:rPr>
        <w:t xml:space="preserve"> – </w:t>
      </w:r>
      <w:r w:rsidR="00BB4138">
        <w:rPr>
          <w:rFonts w:ascii="Times New Roman" w:eastAsia="宋体" w:hAnsi="Times New Roman" w:hint="eastAsia"/>
          <w:szCs w:val="20"/>
          <w:lang w:eastAsia="zh-CN"/>
        </w:rPr>
        <w:t>24</w:t>
      </w:r>
      <w:r w:rsidR="00B87884">
        <w:rPr>
          <w:rFonts w:ascii="Times New Roman" w:eastAsia="宋体" w:hAnsi="Times New Roman" w:hint="eastAsia"/>
          <w:szCs w:val="20"/>
          <w:vertAlign w:val="superscript"/>
          <w:lang w:eastAsia="zh-CN"/>
        </w:rPr>
        <w:t>th</w:t>
      </w:r>
      <w:r w:rsidR="00AD76D4">
        <w:rPr>
          <w:rFonts w:ascii="Times New Roman" w:eastAsia="宋体" w:hAnsi="Times New Roman"/>
          <w:szCs w:val="20"/>
        </w:rPr>
        <w:t>, 202</w:t>
      </w:r>
      <w:r w:rsidR="00AD76D4">
        <w:rPr>
          <w:rFonts w:ascii="Times New Roman" w:eastAsia="宋体" w:hAnsi="Times New Roman" w:hint="eastAsia"/>
          <w:szCs w:val="20"/>
          <w:lang w:eastAsia="zh-CN"/>
        </w:rPr>
        <w:t>4</w:t>
      </w:r>
      <w:r>
        <w:rPr>
          <w:rFonts w:ascii="Times New Roman" w:eastAsia="宋体" w:hAnsi="Times New Roman"/>
          <w:szCs w:val="20"/>
        </w:rPr>
        <w:t>.</w:t>
      </w:r>
      <w:bookmarkEnd w:id="26"/>
    </w:p>
    <w:p w14:paraId="416DC991" w14:textId="3433E681" w:rsidR="00EC2443" w:rsidRPr="00942188" w:rsidRDefault="00EC2443" w:rsidP="00EC2443">
      <w:pPr>
        <w:pStyle w:val="ad"/>
        <w:widowControl w:val="0"/>
        <w:numPr>
          <w:ilvl w:val="0"/>
          <w:numId w:val="4"/>
        </w:numPr>
        <w:spacing w:afterLines="0" w:after="120"/>
        <w:ind w:leftChars="0"/>
        <w:jc w:val="both"/>
        <w:rPr>
          <w:rFonts w:ascii="Times New Roman" w:eastAsia="宋体" w:hAnsi="Times New Roman"/>
          <w:szCs w:val="21"/>
        </w:rPr>
      </w:pPr>
      <w:bookmarkStart w:id="28" w:name="_Ref162535490"/>
      <w:r>
        <w:rPr>
          <w:rFonts w:ascii="Times New Roman" w:eastAsia="宋体" w:hAnsi="Times New Roman" w:hint="eastAsia"/>
          <w:szCs w:val="21"/>
          <w:lang w:eastAsia="zh-CN"/>
        </w:rPr>
        <w:t>3GPP TS 38.</w:t>
      </w:r>
      <w:r w:rsidR="00B22267">
        <w:rPr>
          <w:rFonts w:ascii="Times New Roman" w:eastAsia="宋体" w:hAnsi="Times New Roman" w:hint="eastAsia"/>
          <w:szCs w:val="21"/>
          <w:lang w:eastAsia="zh-CN"/>
        </w:rPr>
        <w:t>215</w:t>
      </w:r>
      <w:r>
        <w:rPr>
          <w:rFonts w:ascii="Times New Roman" w:eastAsia="宋体" w:hAnsi="Times New Roman" w:hint="eastAsia"/>
          <w:szCs w:val="21"/>
          <w:lang w:eastAsia="zh-CN"/>
        </w:rPr>
        <w:t xml:space="preserve">, </w:t>
      </w:r>
      <w:r w:rsidRPr="00EC2443">
        <w:rPr>
          <w:rFonts w:ascii="Times New Roman" w:eastAsia="宋体" w:hAnsi="Times New Roman"/>
          <w:szCs w:val="21"/>
        </w:rPr>
        <w:t>Physical layer measurements</w:t>
      </w:r>
      <w:r w:rsidR="00A30423">
        <w:rPr>
          <w:rFonts w:ascii="Times New Roman" w:eastAsia="宋体" w:hAnsi="Times New Roman" w:hint="eastAsia"/>
          <w:szCs w:val="21"/>
          <w:lang w:eastAsia="zh-CN"/>
        </w:rPr>
        <w:t>, v18.2.0</w:t>
      </w:r>
      <w:r>
        <w:rPr>
          <w:rFonts w:ascii="Times New Roman" w:eastAsia="宋体" w:hAnsi="Times New Roman" w:hint="eastAsia"/>
          <w:szCs w:val="21"/>
          <w:lang w:eastAsia="zh-CN"/>
        </w:rPr>
        <w:t>.</w:t>
      </w:r>
      <w:bookmarkEnd w:id="28"/>
    </w:p>
    <w:p w14:paraId="2BDA947F" w14:textId="5A0F5CAA" w:rsidR="00C76A33" w:rsidRPr="00147138" w:rsidRDefault="00C76A33" w:rsidP="00147138">
      <w:pPr>
        <w:pStyle w:val="ad"/>
        <w:widowControl w:val="0"/>
        <w:numPr>
          <w:ilvl w:val="0"/>
          <w:numId w:val="4"/>
        </w:numPr>
        <w:spacing w:afterLines="0" w:after="120"/>
        <w:ind w:leftChars="0"/>
        <w:jc w:val="both"/>
        <w:rPr>
          <w:rFonts w:ascii="Times New Roman" w:eastAsia="宋体" w:hAnsi="Times New Roman"/>
          <w:szCs w:val="21"/>
        </w:rPr>
      </w:pPr>
      <w:bookmarkStart w:id="29" w:name="_Ref162535303"/>
      <w:r w:rsidRPr="00147138">
        <w:rPr>
          <w:rFonts w:ascii="Times New Roman" w:eastAsia="宋体" w:hAnsi="Times New Roman" w:hint="eastAsia"/>
          <w:szCs w:val="21"/>
        </w:rPr>
        <w:t>3GPP TR 38.843, Study on AI/ML for NR air interface</w:t>
      </w:r>
      <w:r w:rsidR="00A30423" w:rsidRPr="00147138">
        <w:rPr>
          <w:rFonts w:ascii="Times New Roman" w:eastAsia="宋体" w:hAnsi="Times New Roman" w:hint="eastAsia"/>
          <w:szCs w:val="21"/>
        </w:rPr>
        <w:t>, v18.0.0</w:t>
      </w:r>
      <w:r w:rsidRPr="00147138">
        <w:rPr>
          <w:rFonts w:ascii="Times New Roman" w:eastAsia="宋体" w:hAnsi="Times New Roman" w:hint="eastAsia"/>
          <w:szCs w:val="21"/>
        </w:rPr>
        <w:t>.</w:t>
      </w:r>
      <w:bookmarkEnd w:id="27"/>
      <w:bookmarkEnd w:id="29"/>
    </w:p>
    <w:p w14:paraId="18A70E08" w14:textId="60DC3F2E" w:rsidR="00147138" w:rsidRDefault="00147138" w:rsidP="00147138">
      <w:pPr>
        <w:pStyle w:val="ad"/>
        <w:widowControl w:val="0"/>
        <w:numPr>
          <w:ilvl w:val="0"/>
          <w:numId w:val="4"/>
        </w:numPr>
        <w:spacing w:afterLines="0" w:after="120"/>
        <w:ind w:leftChars="0"/>
        <w:jc w:val="both"/>
        <w:rPr>
          <w:rFonts w:ascii="Times New Roman" w:eastAsia="宋体" w:hAnsi="Times New Roman"/>
          <w:szCs w:val="21"/>
        </w:rPr>
      </w:pPr>
      <w:bookmarkStart w:id="30" w:name="_Ref165967878"/>
      <w:r w:rsidRPr="00147138">
        <w:rPr>
          <w:rFonts w:ascii="Times New Roman" w:eastAsia="宋体" w:hAnsi="Times New Roman"/>
          <w:szCs w:val="21"/>
        </w:rPr>
        <w:t xml:space="preserve">R1-2112494, “Feature Lead Summary #3 for Potential multipath/NLOS mitigation”. </w:t>
      </w:r>
      <w:proofErr w:type="gramStart"/>
      <w:r w:rsidRPr="00147138">
        <w:rPr>
          <w:rFonts w:ascii="Times New Roman" w:eastAsia="宋体" w:hAnsi="Times New Roman"/>
          <w:szCs w:val="21"/>
        </w:rPr>
        <w:t>e-Meeting</w:t>
      </w:r>
      <w:proofErr w:type="gramEnd"/>
      <w:r w:rsidRPr="00147138">
        <w:rPr>
          <w:rFonts w:ascii="Times New Roman" w:eastAsia="宋体" w:hAnsi="Times New Roman"/>
          <w:szCs w:val="21"/>
        </w:rPr>
        <w:t>, November 11</w:t>
      </w:r>
      <w:r w:rsidRPr="009542B8">
        <w:rPr>
          <w:rFonts w:ascii="Times New Roman" w:eastAsia="宋体" w:hAnsi="Times New Roman"/>
          <w:szCs w:val="21"/>
          <w:vertAlign w:val="superscript"/>
        </w:rPr>
        <w:t>th</w:t>
      </w:r>
      <w:r w:rsidRPr="00147138">
        <w:rPr>
          <w:rFonts w:ascii="Times New Roman" w:eastAsia="宋体" w:hAnsi="Times New Roman"/>
          <w:szCs w:val="21"/>
        </w:rPr>
        <w:t xml:space="preserve"> – 19</w:t>
      </w:r>
      <w:r w:rsidRPr="009542B8">
        <w:rPr>
          <w:rFonts w:ascii="Times New Roman" w:eastAsia="宋体" w:hAnsi="Times New Roman"/>
          <w:szCs w:val="21"/>
          <w:vertAlign w:val="superscript"/>
        </w:rPr>
        <w:t>th</w:t>
      </w:r>
      <w:r w:rsidRPr="00147138">
        <w:rPr>
          <w:rFonts w:ascii="Times New Roman" w:eastAsia="宋体" w:hAnsi="Times New Roman"/>
          <w:szCs w:val="21"/>
        </w:rPr>
        <w:t>, 2021.</w:t>
      </w:r>
      <w:bookmarkEnd w:id="30"/>
    </w:p>
    <w:p w14:paraId="7440AF52" w14:textId="523CA56D" w:rsidR="009D4CEC" w:rsidRPr="00071E67" w:rsidRDefault="009D4CEC" w:rsidP="009D4CEC">
      <w:pPr>
        <w:pStyle w:val="ad"/>
        <w:widowControl w:val="0"/>
        <w:numPr>
          <w:ilvl w:val="0"/>
          <w:numId w:val="4"/>
        </w:numPr>
        <w:spacing w:afterLines="0" w:after="120"/>
        <w:ind w:leftChars="0"/>
        <w:jc w:val="both"/>
        <w:rPr>
          <w:rFonts w:ascii="Times New Roman" w:eastAsia="宋体" w:hAnsi="Times New Roman"/>
          <w:szCs w:val="21"/>
        </w:rPr>
      </w:pPr>
      <w:bookmarkStart w:id="31" w:name="_Ref166226777"/>
      <w:r w:rsidRPr="009D4CEC">
        <w:rPr>
          <w:rFonts w:ascii="Times New Roman" w:eastAsia="宋体" w:hAnsi="Times New Roman"/>
          <w:szCs w:val="21"/>
        </w:rPr>
        <w:t>R1-2401984</w:t>
      </w:r>
      <w:r>
        <w:rPr>
          <w:rFonts w:ascii="Times New Roman" w:eastAsia="宋体" w:hAnsi="Times New Roman" w:hint="eastAsia"/>
          <w:szCs w:val="21"/>
          <w:lang w:eastAsia="zh-CN"/>
        </w:rPr>
        <w:t xml:space="preserve">, </w:t>
      </w:r>
      <w:r w:rsidRPr="009D4CEC">
        <w:rPr>
          <w:rFonts w:ascii="Times New Roman" w:eastAsia="宋体" w:hAnsi="Times New Roman"/>
          <w:szCs w:val="21"/>
          <w:lang w:eastAsia="zh-CN"/>
        </w:rPr>
        <w:t>AI/ML for Positioning Accuracy Enhancement</w:t>
      </w:r>
      <w:r>
        <w:rPr>
          <w:rFonts w:ascii="Times New Roman" w:eastAsia="宋体" w:hAnsi="Times New Roman" w:hint="eastAsia"/>
          <w:szCs w:val="21"/>
          <w:lang w:eastAsia="zh-CN"/>
        </w:rPr>
        <w:t xml:space="preserve">, Ericsson, </w:t>
      </w:r>
      <w:r>
        <w:rPr>
          <w:rFonts w:ascii="Times New Roman" w:eastAsia="宋体" w:hAnsi="Times New Roman"/>
          <w:szCs w:val="21"/>
        </w:rPr>
        <w:t>RAN1#11</w:t>
      </w:r>
      <w:r>
        <w:rPr>
          <w:rFonts w:ascii="Times New Roman" w:eastAsia="宋体" w:hAnsi="Times New Roman" w:hint="eastAsia"/>
          <w:szCs w:val="21"/>
          <w:lang w:eastAsia="zh-CN"/>
        </w:rPr>
        <w:t>6bis</w:t>
      </w:r>
      <w:r>
        <w:rPr>
          <w:rFonts w:ascii="Times New Roman" w:eastAsia="宋体" w:hAnsi="Times New Roman"/>
          <w:szCs w:val="21"/>
        </w:rPr>
        <w:t xml:space="preserve">, </w:t>
      </w:r>
      <w:r>
        <w:rPr>
          <w:rFonts w:ascii="Times New Roman" w:eastAsia="宋体" w:hAnsi="Times New Roman" w:hint="eastAsia"/>
          <w:szCs w:val="20"/>
          <w:lang w:eastAsia="zh-CN"/>
        </w:rPr>
        <w:t>Changsha</w:t>
      </w:r>
      <w:r>
        <w:rPr>
          <w:rFonts w:ascii="Times New Roman" w:eastAsia="宋体" w:hAnsi="Times New Roman"/>
          <w:szCs w:val="20"/>
        </w:rPr>
        <w:t xml:space="preserve">, </w:t>
      </w:r>
      <w:r>
        <w:rPr>
          <w:rFonts w:ascii="Times New Roman" w:eastAsia="宋体" w:hAnsi="Times New Roman" w:hint="eastAsia"/>
          <w:szCs w:val="20"/>
          <w:lang w:eastAsia="zh-CN"/>
        </w:rPr>
        <w:t>China</w:t>
      </w:r>
      <w:r>
        <w:rPr>
          <w:rFonts w:ascii="Times New Roman" w:eastAsia="宋体" w:hAnsi="Times New Roman"/>
          <w:szCs w:val="20"/>
        </w:rPr>
        <w:t xml:space="preserve">, </w:t>
      </w:r>
      <w:r>
        <w:rPr>
          <w:rFonts w:ascii="Times New Roman" w:eastAsia="宋体" w:hAnsi="Times New Roman" w:hint="eastAsia"/>
          <w:szCs w:val="20"/>
          <w:lang w:eastAsia="zh-CN"/>
        </w:rPr>
        <w:t>April</w:t>
      </w:r>
      <w:r>
        <w:rPr>
          <w:rFonts w:ascii="Times New Roman" w:eastAsia="宋体" w:hAnsi="Times New Roman"/>
          <w:szCs w:val="20"/>
        </w:rPr>
        <w:t xml:space="preserve"> </w:t>
      </w:r>
      <w:r>
        <w:rPr>
          <w:rFonts w:ascii="Times New Roman" w:eastAsia="宋体" w:hAnsi="Times New Roman" w:hint="eastAsia"/>
          <w:szCs w:val="20"/>
          <w:lang w:eastAsia="zh-CN"/>
        </w:rPr>
        <w:t>15</w:t>
      </w:r>
      <w:r>
        <w:rPr>
          <w:rFonts w:ascii="Times New Roman" w:eastAsia="宋体" w:hAnsi="Times New Roman" w:hint="eastAsia"/>
          <w:szCs w:val="20"/>
          <w:vertAlign w:val="superscript"/>
          <w:lang w:eastAsia="zh-CN"/>
        </w:rPr>
        <w:t>th</w:t>
      </w:r>
      <w:r>
        <w:rPr>
          <w:rFonts w:ascii="Times New Roman" w:eastAsia="宋体" w:hAnsi="Times New Roman"/>
          <w:szCs w:val="20"/>
        </w:rPr>
        <w:t xml:space="preserve"> – </w:t>
      </w:r>
      <w:r>
        <w:rPr>
          <w:rFonts w:ascii="Times New Roman" w:eastAsia="宋体" w:hAnsi="Times New Roman" w:hint="eastAsia"/>
          <w:szCs w:val="20"/>
          <w:lang w:eastAsia="zh-CN"/>
        </w:rPr>
        <w:t>19</w:t>
      </w:r>
      <w:r>
        <w:rPr>
          <w:rFonts w:ascii="Times New Roman" w:eastAsia="宋体" w:hAnsi="Times New Roman" w:hint="eastAsia"/>
          <w:szCs w:val="20"/>
          <w:vertAlign w:val="superscript"/>
          <w:lang w:eastAsia="zh-CN"/>
        </w:rPr>
        <w:t>th</w:t>
      </w:r>
      <w:r>
        <w:rPr>
          <w:rFonts w:ascii="Times New Roman" w:eastAsia="宋体" w:hAnsi="Times New Roman"/>
          <w:szCs w:val="20"/>
        </w:rPr>
        <w:t>, 202</w:t>
      </w:r>
      <w:r>
        <w:rPr>
          <w:rFonts w:ascii="Times New Roman" w:eastAsia="宋体" w:hAnsi="Times New Roman" w:hint="eastAsia"/>
          <w:szCs w:val="20"/>
          <w:lang w:eastAsia="zh-CN"/>
        </w:rPr>
        <w:t>4</w:t>
      </w:r>
      <w:r>
        <w:rPr>
          <w:rFonts w:ascii="Times New Roman" w:eastAsia="宋体" w:hAnsi="Times New Roman"/>
          <w:szCs w:val="20"/>
        </w:rPr>
        <w:t>.</w:t>
      </w:r>
      <w:bookmarkEnd w:id="31"/>
    </w:p>
    <w:p w14:paraId="6BE47413" w14:textId="61239FF5" w:rsidR="00935A6B" w:rsidRPr="00495190" w:rsidRDefault="00935A6B" w:rsidP="00935A6B">
      <w:pPr>
        <w:pStyle w:val="ad"/>
        <w:widowControl w:val="0"/>
        <w:numPr>
          <w:ilvl w:val="0"/>
          <w:numId w:val="4"/>
        </w:numPr>
        <w:spacing w:afterLines="0" w:after="120"/>
        <w:ind w:leftChars="0"/>
        <w:jc w:val="both"/>
        <w:rPr>
          <w:rFonts w:ascii="Times New Roman" w:eastAsia="宋体" w:hAnsi="Times New Roman"/>
          <w:szCs w:val="21"/>
        </w:rPr>
      </w:pPr>
      <w:bookmarkStart w:id="32" w:name="_Ref173777097"/>
      <w:r w:rsidRPr="00495190">
        <w:rPr>
          <w:rFonts w:ascii="Times New Roman" w:eastAsia="宋体" w:hAnsi="Times New Roman" w:hint="eastAsia"/>
          <w:szCs w:val="21"/>
        </w:rPr>
        <w:t>3GPP TR 38.</w:t>
      </w:r>
      <w:r w:rsidRPr="00495190">
        <w:rPr>
          <w:rFonts w:ascii="Times New Roman" w:eastAsia="宋体" w:hAnsi="Times New Roman" w:hint="eastAsia"/>
          <w:szCs w:val="21"/>
          <w:lang w:eastAsia="zh-CN"/>
        </w:rPr>
        <w:t>133</w:t>
      </w:r>
      <w:r w:rsidRPr="00495190">
        <w:rPr>
          <w:rFonts w:ascii="Times New Roman" w:eastAsia="宋体" w:hAnsi="Times New Roman" w:hint="eastAsia"/>
          <w:szCs w:val="21"/>
        </w:rPr>
        <w:t xml:space="preserve">, </w:t>
      </w:r>
      <w:r w:rsidRPr="00495190">
        <w:rPr>
          <w:rFonts w:ascii="Times New Roman" w:eastAsia="宋体" w:hAnsi="Times New Roman"/>
          <w:szCs w:val="21"/>
        </w:rPr>
        <w:t>Requirements for support of radio resource management</w:t>
      </w:r>
      <w:r w:rsidRPr="00495190">
        <w:rPr>
          <w:rFonts w:ascii="Times New Roman" w:eastAsia="宋体" w:hAnsi="Times New Roman" w:hint="eastAsia"/>
          <w:szCs w:val="21"/>
        </w:rPr>
        <w:t>, v18.</w:t>
      </w:r>
      <w:r w:rsidRPr="00495190">
        <w:rPr>
          <w:rFonts w:ascii="Times New Roman" w:eastAsia="宋体" w:hAnsi="Times New Roman" w:hint="eastAsia"/>
          <w:szCs w:val="21"/>
          <w:lang w:eastAsia="zh-CN"/>
        </w:rPr>
        <w:t>1</w:t>
      </w:r>
      <w:r w:rsidRPr="00495190">
        <w:rPr>
          <w:rFonts w:ascii="Times New Roman" w:eastAsia="宋体" w:hAnsi="Times New Roman" w:hint="eastAsia"/>
          <w:szCs w:val="21"/>
        </w:rPr>
        <w:t>.0.</w:t>
      </w:r>
      <w:bookmarkStart w:id="33" w:name="_GoBack"/>
      <w:bookmarkEnd w:id="32"/>
      <w:bookmarkEnd w:id="33"/>
    </w:p>
    <w:sectPr w:rsidR="00935A6B" w:rsidRPr="0049519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BA05D83" w15:done="0"/>
  <w15:commentEx w15:paraId="63A1BA4C" w15:done="0"/>
  <w15:commentEx w15:paraId="20FB73AC" w15:done="0"/>
  <w15:commentEx w15:paraId="68C3A448" w15:done="0"/>
  <w15:commentEx w15:paraId="4F4A7455" w15:done="0"/>
  <w15:commentEx w15:paraId="7FAB7445" w15:paraIdParent="4F4A7455" w15:done="0"/>
  <w15:commentEx w15:paraId="502AEBF4" w15:done="0"/>
  <w15:commentEx w15:paraId="52282370" w15:paraIdParent="502AEBF4" w15:done="0"/>
  <w15:commentEx w15:paraId="3488B341" w15:done="0"/>
  <w15:commentEx w15:paraId="1A8CD38E" w15:paraIdParent="3488B341" w15:done="0"/>
  <w15:commentEx w15:paraId="6E3964DF" w15:done="0"/>
  <w15:commentEx w15:paraId="00244B86" w15:paraIdParent="6E3964DF" w15:done="0"/>
  <w15:commentEx w15:paraId="4C327511" w15:done="0"/>
  <w15:commentEx w15:paraId="29A3EDD3" w15:paraIdParent="4C327511" w15:done="0"/>
  <w15:commentEx w15:paraId="6049B3FD" w15:done="0"/>
  <w15:commentEx w15:paraId="4D097CFE" w15:paraIdParent="6049B3FD" w15:done="0"/>
  <w15:commentEx w15:paraId="402CB040" w15:done="0"/>
  <w15:commentEx w15:paraId="3036D46C" w15:done="0"/>
  <w15:commentEx w15:paraId="6A526285" w15:done="0"/>
  <w15:commentEx w15:paraId="52C09C41" w15:paraIdParent="6A526285" w15:done="0"/>
  <w15:commentEx w15:paraId="7DA25B80" w15:done="0"/>
  <w15:commentEx w15:paraId="52D967B4" w15:paraIdParent="7DA25B80" w15:done="0"/>
  <w15:commentEx w15:paraId="0A9D6009" w15:done="0"/>
  <w15:commentEx w15:paraId="4C4215B8" w15:done="0"/>
  <w15:commentEx w15:paraId="771EFD90" w15:done="0"/>
  <w15:commentEx w15:paraId="6658FDF3" w15:paraIdParent="771EFD90" w15:done="0"/>
  <w15:commentEx w15:paraId="1205E76D" w15:done="0"/>
  <w15:commentEx w15:paraId="3101AF67" w15:paraIdParent="1205E76D" w15:done="0"/>
  <w15:commentEx w15:paraId="44FCC8B7" w15:done="0"/>
  <w15:commentEx w15:paraId="66351499" w15:done="0"/>
  <w15:commentEx w15:paraId="72FABFE0" w15:done="0"/>
  <w15:commentEx w15:paraId="29780344" w15:done="0"/>
  <w15:commentEx w15:paraId="6A68A272" w15:done="0"/>
  <w15:commentEx w15:paraId="5211B39F" w15:done="0"/>
  <w15:commentEx w15:paraId="48942348" w15:paraIdParent="5211B39F" w15:done="0"/>
  <w15:commentEx w15:paraId="07C05184" w15:done="0"/>
  <w15:commentEx w15:paraId="0B0E61A4" w15:paraIdParent="07C05184" w15:done="0"/>
  <w15:commentEx w15:paraId="355BDD57" w15:done="0"/>
  <w15:commentEx w15:paraId="3C960BAD" w15:done="0"/>
  <w15:commentEx w15:paraId="466F6A58" w15:done="0"/>
  <w15:commentEx w15:paraId="4315A3B1" w15:done="0"/>
  <w15:commentEx w15:paraId="1DAF9634" w15:paraIdParent="4315A3B1" w15:done="0"/>
  <w15:commentEx w15:paraId="46431F32" w15:done="0"/>
  <w15:commentEx w15:paraId="48D54611" w15:paraIdParent="46431F32" w15:done="0"/>
  <w15:commentEx w15:paraId="003C044C" w15:done="0"/>
  <w15:commentEx w15:paraId="6DC8A627" w15:paraIdParent="003C044C" w15:done="0"/>
  <w15:commentEx w15:paraId="21A5058F" w15:done="0"/>
  <w15:commentEx w15:paraId="68CA625D" w15:paraIdParent="21A5058F" w15:done="0"/>
  <w15:commentEx w15:paraId="0AB3B7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08A8D3" w16cex:dateUtc="2024-08-09T01:29:00Z"/>
  <w16cex:commentExtensible w16cex:durableId="390B7534" w16cex:dateUtc="2024-08-09T01:32:00Z"/>
  <w16cex:commentExtensible w16cex:durableId="3A6AE9AC" w16cex:dateUtc="2024-08-09T01:32:00Z"/>
  <w16cex:commentExtensible w16cex:durableId="5A0D941F" w16cex:dateUtc="2024-08-09T01:32:00Z"/>
  <w16cex:commentExtensible w16cex:durableId="4804C1FE" w16cex:dateUtc="2024-08-09T01:33:00Z"/>
  <w16cex:commentExtensible w16cex:durableId="3CE1D800" w16cex:dateUtc="2024-08-09T01:33:00Z"/>
  <w16cex:commentExtensible w16cex:durableId="04F82ED1" w16cex:dateUtc="2024-08-07T05:35:00Z"/>
  <w16cex:commentExtensible w16cex:durableId="2544C65D" w16cex:dateUtc="2024-08-08T01:46:00Z"/>
  <w16cex:commentExtensible w16cex:durableId="08231264" w16cex:dateUtc="2024-08-09T01:51:00Z"/>
  <w16cex:commentExtensible w16cex:durableId="57B3FADC" w16cex:dateUtc="2024-08-09T02:30:00Z"/>
  <w16cex:commentExtensible w16cex:durableId="0C9D1A13" w16cex:dateUtc="2024-08-09T02:30:00Z"/>
  <w16cex:commentExtensible w16cex:durableId="51508B07" w16cex:dateUtc="2024-08-09T02:32:00Z"/>
  <w16cex:commentExtensible w16cex:durableId="61C85FEE" w16cex:dateUtc="2024-08-09T02:33:00Z"/>
  <w16cex:commentExtensible w16cex:durableId="501103B2" w16cex:dateUtc="2024-08-09T02:39:00Z"/>
  <w16cex:commentExtensible w16cex:durableId="502370BC" w16cex:dateUtc="2024-08-09T02:39:00Z"/>
  <w16cex:commentExtensible w16cex:durableId="1505B314" w16cex:dateUtc="2024-08-09T02:35:00Z"/>
  <w16cex:commentExtensible w16cex:durableId="34B9E745" w16cex:dateUtc="2024-08-09T01:43:00Z"/>
  <w16cex:commentExtensible w16cex:durableId="5A6D430F" w16cex:dateUtc="2024-08-09T02:36:00Z"/>
  <w16cex:commentExtensible w16cex:durableId="613F9D21" w16cex:dateUtc="2024-08-09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A05D83" w16cid:durableId="5951AEF5"/>
  <w16cid:commentId w16cid:paraId="63A1BA4C" w16cid:durableId="40AD31DF"/>
  <w16cid:commentId w16cid:paraId="20FB73AC" w16cid:durableId="369D04DC"/>
  <w16cid:commentId w16cid:paraId="68C3A448" w16cid:durableId="6DD8DFA8"/>
  <w16cid:commentId w16cid:paraId="4F4A7455" w16cid:durableId="0EA178F5"/>
  <w16cid:commentId w16cid:paraId="7FAB7445" w16cid:durableId="5A08A8D3"/>
  <w16cid:commentId w16cid:paraId="502AEBF4" w16cid:durableId="00E9B4A5"/>
  <w16cid:commentId w16cid:paraId="52282370" w16cid:durableId="390B7534"/>
  <w16cid:commentId w16cid:paraId="3488B341" w16cid:durableId="7FBC8372"/>
  <w16cid:commentId w16cid:paraId="1A8CD38E" w16cid:durableId="3A6AE9AC"/>
  <w16cid:commentId w16cid:paraId="6E3964DF" w16cid:durableId="627EEFCF"/>
  <w16cid:commentId w16cid:paraId="00244B86" w16cid:durableId="5A0D941F"/>
  <w16cid:commentId w16cid:paraId="4C327511" w16cid:durableId="739E1824"/>
  <w16cid:commentId w16cid:paraId="29A3EDD3" w16cid:durableId="4804C1FE"/>
  <w16cid:commentId w16cid:paraId="6049B3FD" w16cid:durableId="7A04B56D"/>
  <w16cid:commentId w16cid:paraId="4D097CFE" w16cid:durableId="3CE1D800"/>
  <w16cid:commentId w16cid:paraId="402CB040" w16cid:durableId="647B2619"/>
  <w16cid:commentId w16cid:paraId="3036D46C" w16cid:durableId="54F741E1"/>
  <w16cid:commentId w16cid:paraId="6A526285" w16cid:durableId="04F82ED1"/>
  <w16cid:commentId w16cid:paraId="52C09C41" w16cid:durableId="2544C65D"/>
  <w16cid:commentId w16cid:paraId="7DA25B80" w16cid:durableId="5838A256"/>
  <w16cid:commentId w16cid:paraId="52D967B4" w16cid:durableId="08231264"/>
  <w16cid:commentId w16cid:paraId="0A9D6009" w16cid:durableId="2A25BC9E"/>
  <w16cid:commentId w16cid:paraId="4C4215B8" w16cid:durableId="1143F39A"/>
  <w16cid:commentId w16cid:paraId="771EFD90" w16cid:durableId="0801578F"/>
  <w16cid:commentId w16cid:paraId="6658FDF3" w16cid:durableId="57B3FADC"/>
  <w16cid:commentId w16cid:paraId="1205E76D" w16cid:durableId="282F4120"/>
  <w16cid:commentId w16cid:paraId="3101AF67" w16cid:durableId="0C9D1A13"/>
  <w16cid:commentId w16cid:paraId="44FCC8B7" w16cid:durableId="2850DB31"/>
  <w16cid:commentId w16cid:paraId="66351499" w16cid:durableId="0634300B"/>
  <w16cid:commentId w16cid:paraId="72FABFE0" w16cid:durableId="627A8E59"/>
  <w16cid:commentId w16cid:paraId="29780344" w16cid:durableId="015EA228"/>
  <w16cid:commentId w16cid:paraId="6A68A272" w16cid:durableId="6576875C"/>
  <w16cid:commentId w16cid:paraId="5211B39F" w16cid:durableId="43C146FA"/>
  <w16cid:commentId w16cid:paraId="48942348" w16cid:durableId="51508B07"/>
  <w16cid:commentId w16cid:paraId="07C05184" w16cid:durableId="5A4AF620"/>
  <w16cid:commentId w16cid:paraId="0B0E61A4" w16cid:durableId="61C85FEE"/>
  <w16cid:commentId w16cid:paraId="355BDD57" w16cid:durableId="0B913D62"/>
  <w16cid:commentId w16cid:paraId="3C960BAD" w16cid:durableId="501103B2"/>
  <w16cid:commentId w16cid:paraId="466F6A58" w16cid:durableId="502370BC"/>
  <w16cid:commentId w16cid:paraId="4315A3B1" w16cid:durableId="303178C0"/>
  <w16cid:commentId w16cid:paraId="1DAF9634" w16cid:durableId="1505B314"/>
  <w16cid:commentId w16cid:paraId="46431F32" w16cid:durableId="73140E4E"/>
  <w16cid:commentId w16cid:paraId="48D54611" w16cid:durableId="34B9E745"/>
  <w16cid:commentId w16cid:paraId="003C044C" w16cid:durableId="2B0D29E5"/>
  <w16cid:commentId w16cid:paraId="6DC8A627" w16cid:durableId="5A6D430F"/>
  <w16cid:commentId w16cid:paraId="21A5058F" w16cid:durableId="7726EDDB"/>
  <w16cid:commentId w16cid:paraId="68CA625D" w16cid:durableId="613F9D21"/>
  <w16cid:commentId w16cid:paraId="0AB3B795" w16cid:durableId="10487E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46C16" w14:textId="77777777" w:rsidR="003665DA" w:rsidRDefault="003665DA">
      <w:pPr>
        <w:spacing w:after="120"/>
        <w:ind w:leftChars="-1" w:left="-2"/>
      </w:pPr>
      <w:r>
        <w:separator/>
      </w:r>
    </w:p>
  </w:endnote>
  <w:endnote w:type="continuationSeparator" w:id="0">
    <w:p w14:paraId="35F02ACB" w14:textId="77777777" w:rsidR="003665DA" w:rsidRDefault="003665DA">
      <w:pPr>
        <w:spacing w:after="120"/>
        <w:ind w:leftChars="-1" w:left="-2"/>
      </w:pPr>
      <w:r>
        <w:continuationSeparator/>
      </w:r>
    </w:p>
  </w:endnote>
  <w:endnote w:type="continuationNotice" w:id="1">
    <w:p w14:paraId="60B884AF" w14:textId="77777777" w:rsidR="003665DA" w:rsidRDefault="003665D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CCC69" w14:textId="77777777" w:rsidR="00DE799A" w:rsidRDefault="00DE799A"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F1804" w14:textId="77777777" w:rsidR="00DE799A" w:rsidRDefault="00DE799A" w:rsidP="00FD032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31238" w14:textId="77777777" w:rsidR="00DE799A" w:rsidRDefault="00DE799A"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52F2D" w14:textId="77777777" w:rsidR="003665DA" w:rsidRDefault="003665DA" w:rsidP="002659D1">
      <w:pPr>
        <w:spacing w:after="120"/>
        <w:ind w:leftChars="-1" w:left="-2"/>
      </w:pPr>
      <w:r>
        <w:separator/>
      </w:r>
    </w:p>
  </w:footnote>
  <w:footnote w:type="continuationSeparator" w:id="0">
    <w:p w14:paraId="5024697F" w14:textId="77777777" w:rsidR="003665DA" w:rsidRDefault="003665DA">
      <w:pPr>
        <w:spacing w:after="120"/>
        <w:ind w:leftChars="-1" w:left="-2"/>
      </w:pPr>
      <w:r>
        <w:continuationSeparator/>
      </w:r>
    </w:p>
  </w:footnote>
  <w:footnote w:type="continuationNotice" w:id="1">
    <w:p w14:paraId="57EC239C" w14:textId="77777777" w:rsidR="003665DA" w:rsidRDefault="003665D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3A6B4" w14:textId="77777777" w:rsidR="00DE799A" w:rsidRDefault="00DE799A"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31A35" w14:textId="77777777" w:rsidR="00DE799A" w:rsidRDefault="00DE799A" w:rsidP="005D7B27">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1412C" w14:textId="77777777" w:rsidR="00DE799A" w:rsidRDefault="00DE799A"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C54DC"/>
    <w:multiLevelType w:val="hybridMultilevel"/>
    <w:tmpl w:val="225CA960"/>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06683"/>
    <w:multiLevelType w:val="hybridMultilevel"/>
    <w:tmpl w:val="DB64233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1628A7"/>
    <w:multiLevelType w:val="hybridMultilevel"/>
    <w:tmpl w:val="76922B4C"/>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EE5730B"/>
    <w:multiLevelType w:val="hybridMultilevel"/>
    <w:tmpl w:val="5A9C9F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326F79"/>
    <w:multiLevelType w:val="hybridMultilevel"/>
    <w:tmpl w:val="946C8656"/>
    <w:lvl w:ilvl="0" w:tplc="FC56FF48">
      <w:start w:val="1"/>
      <w:numFmt w:val="bullet"/>
      <w:lvlText w:val="•"/>
      <w:lvlJc w:val="left"/>
      <w:pPr>
        <w:tabs>
          <w:tab w:val="num" w:pos="720"/>
        </w:tabs>
        <w:ind w:left="720" w:hanging="360"/>
      </w:pPr>
      <w:rPr>
        <w:rFonts w:ascii="Arial" w:hAnsi="Arial" w:hint="default"/>
      </w:rPr>
    </w:lvl>
    <w:lvl w:ilvl="1" w:tplc="2C74C3B4">
      <w:start w:val="1"/>
      <w:numFmt w:val="bullet"/>
      <w:lvlText w:val="•"/>
      <w:lvlJc w:val="left"/>
      <w:pPr>
        <w:tabs>
          <w:tab w:val="num" w:pos="1440"/>
        </w:tabs>
        <w:ind w:left="1440" w:hanging="360"/>
      </w:pPr>
      <w:rPr>
        <w:rFonts w:ascii="Arial" w:hAnsi="Arial" w:hint="default"/>
      </w:rPr>
    </w:lvl>
    <w:lvl w:ilvl="2" w:tplc="8098D8F4" w:tentative="1">
      <w:start w:val="1"/>
      <w:numFmt w:val="bullet"/>
      <w:lvlText w:val="•"/>
      <w:lvlJc w:val="left"/>
      <w:pPr>
        <w:tabs>
          <w:tab w:val="num" w:pos="2160"/>
        </w:tabs>
        <w:ind w:left="2160" w:hanging="360"/>
      </w:pPr>
      <w:rPr>
        <w:rFonts w:ascii="Arial" w:hAnsi="Arial" w:hint="default"/>
      </w:rPr>
    </w:lvl>
    <w:lvl w:ilvl="3" w:tplc="A5F8CB4A" w:tentative="1">
      <w:start w:val="1"/>
      <w:numFmt w:val="bullet"/>
      <w:lvlText w:val="•"/>
      <w:lvlJc w:val="left"/>
      <w:pPr>
        <w:tabs>
          <w:tab w:val="num" w:pos="2880"/>
        </w:tabs>
        <w:ind w:left="2880" w:hanging="360"/>
      </w:pPr>
      <w:rPr>
        <w:rFonts w:ascii="Arial" w:hAnsi="Arial" w:hint="default"/>
      </w:rPr>
    </w:lvl>
    <w:lvl w:ilvl="4" w:tplc="788CF45E" w:tentative="1">
      <w:start w:val="1"/>
      <w:numFmt w:val="bullet"/>
      <w:lvlText w:val="•"/>
      <w:lvlJc w:val="left"/>
      <w:pPr>
        <w:tabs>
          <w:tab w:val="num" w:pos="3600"/>
        </w:tabs>
        <w:ind w:left="3600" w:hanging="360"/>
      </w:pPr>
      <w:rPr>
        <w:rFonts w:ascii="Arial" w:hAnsi="Arial" w:hint="default"/>
      </w:rPr>
    </w:lvl>
    <w:lvl w:ilvl="5" w:tplc="4322FB3E" w:tentative="1">
      <w:start w:val="1"/>
      <w:numFmt w:val="bullet"/>
      <w:lvlText w:val="•"/>
      <w:lvlJc w:val="left"/>
      <w:pPr>
        <w:tabs>
          <w:tab w:val="num" w:pos="4320"/>
        </w:tabs>
        <w:ind w:left="4320" w:hanging="360"/>
      </w:pPr>
      <w:rPr>
        <w:rFonts w:ascii="Arial" w:hAnsi="Arial" w:hint="default"/>
      </w:rPr>
    </w:lvl>
    <w:lvl w:ilvl="6" w:tplc="0D802502" w:tentative="1">
      <w:start w:val="1"/>
      <w:numFmt w:val="bullet"/>
      <w:lvlText w:val="•"/>
      <w:lvlJc w:val="left"/>
      <w:pPr>
        <w:tabs>
          <w:tab w:val="num" w:pos="5040"/>
        </w:tabs>
        <w:ind w:left="5040" w:hanging="360"/>
      </w:pPr>
      <w:rPr>
        <w:rFonts w:ascii="Arial" w:hAnsi="Arial" w:hint="default"/>
      </w:rPr>
    </w:lvl>
    <w:lvl w:ilvl="7" w:tplc="07E40BFE" w:tentative="1">
      <w:start w:val="1"/>
      <w:numFmt w:val="bullet"/>
      <w:lvlText w:val="•"/>
      <w:lvlJc w:val="left"/>
      <w:pPr>
        <w:tabs>
          <w:tab w:val="num" w:pos="5760"/>
        </w:tabs>
        <w:ind w:left="5760" w:hanging="360"/>
      </w:pPr>
      <w:rPr>
        <w:rFonts w:ascii="Arial" w:hAnsi="Arial" w:hint="default"/>
      </w:rPr>
    </w:lvl>
    <w:lvl w:ilvl="8" w:tplc="780CF970" w:tentative="1">
      <w:start w:val="1"/>
      <w:numFmt w:val="bullet"/>
      <w:lvlText w:val="•"/>
      <w:lvlJc w:val="left"/>
      <w:pPr>
        <w:tabs>
          <w:tab w:val="num" w:pos="6480"/>
        </w:tabs>
        <w:ind w:left="6480" w:hanging="360"/>
      </w:pPr>
      <w:rPr>
        <w:rFonts w:ascii="Arial" w:hAnsi="Arial" w:hint="default"/>
      </w:rPr>
    </w:lvl>
  </w:abstractNum>
  <w:abstractNum w:abstractNumId="11">
    <w:nsid w:val="221A0A49"/>
    <w:multiLevelType w:val="hybridMultilevel"/>
    <w:tmpl w:val="A62EE366"/>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3BC213F"/>
    <w:multiLevelType w:val="multilevel"/>
    <w:tmpl w:val="A6B4CCC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8026233"/>
    <w:multiLevelType w:val="hybridMultilevel"/>
    <w:tmpl w:val="996E9C3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9B2830"/>
    <w:multiLevelType w:val="multilevel"/>
    <w:tmpl w:val="D076E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994D7E"/>
    <w:multiLevelType w:val="hybridMultilevel"/>
    <w:tmpl w:val="35149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C757A0"/>
    <w:multiLevelType w:val="hybridMultilevel"/>
    <w:tmpl w:val="B3D0DDAE"/>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8244D35"/>
    <w:multiLevelType w:val="hybridMultilevel"/>
    <w:tmpl w:val="4BFA325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29"/>
  </w:num>
  <w:num w:numId="4">
    <w:abstractNumId w:val="4"/>
  </w:num>
  <w:num w:numId="5">
    <w:abstractNumId w:val="18"/>
  </w:num>
  <w:num w:numId="6">
    <w:abstractNumId w:val="3"/>
  </w:num>
  <w:num w:numId="7">
    <w:abstractNumId w:val="13"/>
  </w:num>
  <w:num w:numId="8">
    <w:abstractNumId w:val="21"/>
  </w:num>
  <w:num w:numId="9">
    <w:abstractNumId w:val="25"/>
  </w:num>
  <w:num w:numId="10">
    <w:abstractNumId w:val="7"/>
  </w:num>
  <w:num w:numId="11">
    <w:abstractNumId w:val="1"/>
    <w:lvlOverride w:ilvl="0">
      <w:startOverride w:val="1"/>
    </w:lvlOverride>
    <w:lvlOverride w:ilvl="1"/>
    <w:lvlOverride w:ilvl="2"/>
    <w:lvlOverride w:ilvl="3"/>
    <w:lvlOverride w:ilvl="4"/>
    <w:lvlOverride w:ilvl="5"/>
    <w:lvlOverride w:ilvl="6"/>
    <w:lvlOverride w:ilvl="7"/>
    <w:lvlOverride w:ilvl="8"/>
  </w:num>
  <w:num w:numId="12">
    <w:abstractNumId w:val="14"/>
  </w:num>
  <w:num w:numId="13">
    <w:abstractNumId w:val="0"/>
  </w:num>
  <w:num w:numId="14">
    <w:abstractNumId w:val="2"/>
  </w:num>
  <w:num w:numId="15">
    <w:abstractNumId w:val="20"/>
  </w:num>
  <w:num w:numId="16">
    <w:abstractNumId w:val="8"/>
  </w:num>
  <w:num w:numId="17">
    <w:abstractNumId w:val="16"/>
  </w:num>
  <w:num w:numId="18">
    <w:abstractNumId w:val="15"/>
  </w:num>
  <w:num w:numId="19">
    <w:abstractNumId w:val="6"/>
  </w:num>
  <w:num w:numId="20">
    <w:abstractNumId w:val="23"/>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4"/>
  </w:num>
  <w:num w:numId="35">
    <w:abstractNumId w:val="13"/>
  </w:num>
  <w:num w:numId="36">
    <w:abstractNumId w:val="2"/>
  </w:num>
  <w:num w:numId="37">
    <w:abstractNumId w:val="12"/>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1"/>
  </w:num>
  <w:num w:numId="45">
    <w:abstractNumId w:val="10"/>
  </w:num>
  <w:num w:numId="46">
    <w:abstractNumId w:val="26"/>
  </w:num>
  <w:num w:numId="47">
    <w:abstractNumId w:val="28"/>
  </w:num>
  <w:num w:numId="48">
    <w:abstractNumId w:val="9"/>
  </w:num>
  <w:num w:numId="49">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周晓星">
    <w15:presenceInfo w15:providerId="AD" w15:userId="S-1-5-21-2446163912-2154169995-2143457899-3041"/>
  </w15:person>
  <w15:person w15:author="周晓星2">
    <w15:presenceInfo w15:providerId="None" w15:userId="周晓星2"/>
  </w15:person>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F14"/>
    <w:rsid w:val="00004918"/>
    <w:rsid w:val="000049D2"/>
    <w:rsid w:val="000055FF"/>
    <w:rsid w:val="000069DB"/>
    <w:rsid w:val="00006FA6"/>
    <w:rsid w:val="0000723A"/>
    <w:rsid w:val="00007546"/>
    <w:rsid w:val="00012809"/>
    <w:rsid w:val="00012D5A"/>
    <w:rsid w:val="000135D5"/>
    <w:rsid w:val="00014385"/>
    <w:rsid w:val="00015831"/>
    <w:rsid w:val="000163FA"/>
    <w:rsid w:val="00016C2C"/>
    <w:rsid w:val="00017389"/>
    <w:rsid w:val="000178AE"/>
    <w:rsid w:val="00020956"/>
    <w:rsid w:val="00021D7F"/>
    <w:rsid w:val="00022B87"/>
    <w:rsid w:val="00025281"/>
    <w:rsid w:val="00026859"/>
    <w:rsid w:val="00026FC6"/>
    <w:rsid w:val="00027173"/>
    <w:rsid w:val="00027190"/>
    <w:rsid w:val="00031151"/>
    <w:rsid w:val="00031363"/>
    <w:rsid w:val="000317F9"/>
    <w:rsid w:val="00032586"/>
    <w:rsid w:val="000329EE"/>
    <w:rsid w:val="00033C81"/>
    <w:rsid w:val="00034FDF"/>
    <w:rsid w:val="000350AA"/>
    <w:rsid w:val="000356AB"/>
    <w:rsid w:val="0003581E"/>
    <w:rsid w:val="00035D56"/>
    <w:rsid w:val="0003658B"/>
    <w:rsid w:val="000370E0"/>
    <w:rsid w:val="00037652"/>
    <w:rsid w:val="00041469"/>
    <w:rsid w:val="00042577"/>
    <w:rsid w:val="00042591"/>
    <w:rsid w:val="00042E0A"/>
    <w:rsid w:val="00043DA2"/>
    <w:rsid w:val="0004549E"/>
    <w:rsid w:val="000456A5"/>
    <w:rsid w:val="00045B9E"/>
    <w:rsid w:val="00045E23"/>
    <w:rsid w:val="00047085"/>
    <w:rsid w:val="000470DF"/>
    <w:rsid w:val="000472E3"/>
    <w:rsid w:val="00047B69"/>
    <w:rsid w:val="00047C87"/>
    <w:rsid w:val="00047D4C"/>
    <w:rsid w:val="000529C7"/>
    <w:rsid w:val="00053177"/>
    <w:rsid w:val="000544B1"/>
    <w:rsid w:val="00054844"/>
    <w:rsid w:val="00054ACB"/>
    <w:rsid w:val="00055F1F"/>
    <w:rsid w:val="00057351"/>
    <w:rsid w:val="000603F7"/>
    <w:rsid w:val="00061065"/>
    <w:rsid w:val="00061980"/>
    <w:rsid w:val="00063ACD"/>
    <w:rsid w:val="0006410C"/>
    <w:rsid w:val="000650C8"/>
    <w:rsid w:val="000659D7"/>
    <w:rsid w:val="00067ED8"/>
    <w:rsid w:val="00067FA2"/>
    <w:rsid w:val="000706CD"/>
    <w:rsid w:val="0007136D"/>
    <w:rsid w:val="000714BA"/>
    <w:rsid w:val="00071E67"/>
    <w:rsid w:val="00071F5B"/>
    <w:rsid w:val="000729DC"/>
    <w:rsid w:val="00072B2B"/>
    <w:rsid w:val="000738AF"/>
    <w:rsid w:val="00073C1F"/>
    <w:rsid w:val="00074534"/>
    <w:rsid w:val="000747FA"/>
    <w:rsid w:val="000748A2"/>
    <w:rsid w:val="00075B72"/>
    <w:rsid w:val="0007619F"/>
    <w:rsid w:val="00076C1F"/>
    <w:rsid w:val="00076CCA"/>
    <w:rsid w:val="000805D2"/>
    <w:rsid w:val="00081E20"/>
    <w:rsid w:val="00084702"/>
    <w:rsid w:val="000862AE"/>
    <w:rsid w:val="00086D30"/>
    <w:rsid w:val="00086EDF"/>
    <w:rsid w:val="00087218"/>
    <w:rsid w:val="00087447"/>
    <w:rsid w:val="0008756B"/>
    <w:rsid w:val="000904A6"/>
    <w:rsid w:val="00093ACA"/>
    <w:rsid w:val="00093E7F"/>
    <w:rsid w:val="00094B72"/>
    <w:rsid w:val="00095912"/>
    <w:rsid w:val="0009661A"/>
    <w:rsid w:val="00096972"/>
    <w:rsid w:val="00096E63"/>
    <w:rsid w:val="000A0DC4"/>
    <w:rsid w:val="000A25FB"/>
    <w:rsid w:val="000A4085"/>
    <w:rsid w:val="000A450D"/>
    <w:rsid w:val="000A51A3"/>
    <w:rsid w:val="000A5506"/>
    <w:rsid w:val="000A6C64"/>
    <w:rsid w:val="000A7A3D"/>
    <w:rsid w:val="000B087B"/>
    <w:rsid w:val="000B0927"/>
    <w:rsid w:val="000B1DAB"/>
    <w:rsid w:val="000B3678"/>
    <w:rsid w:val="000B36F1"/>
    <w:rsid w:val="000B3BB1"/>
    <w:rsid w:val="000B4BCC"/>
    <w:rsid w:val="000B5394"/>
    <w:rsid w:val="000B652B"/>
    <w:rsid w:val="000C12BE"/>
    <w:rsid w:val="000C13E2"/>
    <w:rsid w:val="000C2304"/>
    <w:rsid w:val="000C2FA1"/>
    <w:rsid w:val="000C3575"/>
    <w:rsid w:val="000C4BD4"/>
    <w:rsid w:val="000C6947"/>
    <w:rsid w:val="000C792A"/>
    <w:rsid w:val="000C7A20"/>
    <w:rsid w:val="000D010A"/>
    <w:rsid w:val="000D06BE"/>
    <w:rsid w:val="000D0B25"/>
    <w:rsid w:val="000D1677"/>
    <w:rsid w:val="000D23B0"/>
    <w:rsid w:val="000D2DF2"/>
    <w:rsid w:val="000D33FD"/>
    <w:rsid w:val="000D3E5C"/>
    <w:rsid w:val="000D45FF"/>
    <w:rsid w:val="000E0025"/>
    <w:rsid w:val="000E2F14"/>
    <w:rsid w:val="000E337D"/>
    <w:rsid w:val="000E3AE5"/>
    <w:rsid w:val="000E3B6A"/>
    <w:rsid w:val="000E4B60"/>
    <w:rsid w:val="000E4BAB"/>
    <w:rsid w:val="000E643F"/>
    <w:rsid w:val="000E7B73"/>
    <w:rsid w:val="000F0632"/>
    <w:rsid w:val="000F12A9"/>
    <w:rsid w:val="000F287C"/>
    <w:rsid w:val="000F3160"/>
    <w:rsid w:val="000F3342"/>
    <w:rsid w:val="000F4FCD"/>
    <w:rsid w:val="000F7510"/>
    <w:rsid w:val="00100F65"/>
    <w:rsid w:val="0010139F"/>
    <w:rsid w:val="00102313"/>
    <w:rsid w:val="001030EE"/>
    <w:rsid w:val="00104975"/>
    <w:rsid w:val="001060FA"/>
    <w:rsid w:val="00106272"/>
    <w:rsid w:val="00106B07"/>
    <w:rsid w:val="00106B09"/>
    <w:rsid w:val="00106B3A"/>
    <w:rsid w:val="001070A0"/>
    <w:rsid w:val="00107B15"/>
    <w:rsid w:val="00110E3F"/>
    <w:rsid w:val="001110F2"/>
    <w:rsid w:val="00111CF8"/>
    <w:rsid w:val="0011320C"/>
    <w:rsid w:val="00113B2C"/>
    <w:rsid w:val="00114460"/>
    <w:rsid w:val="00115214"/>
    <w:rsid w:val="00115381"/>
    <w:rsid w:val="00117B12"/>
    <w:rsid w:val="00117B3A"/>
    <w:rsid w:val="00117EB7"/>
    <w:rsid w:val="00120562"/>
    <w:rsid w:val="00121261"/>
    <w:rsid w:val="001216B5"/>
    <w:rsid w:val="00124DD0"/>
    <w:rsid w:val="0012520D"/>
    <w:rsid w:val="00125821"/>
    <w:rsid w:val="00125CB8"/>
    <w:rsid w:val="00126DD9"/>
    <w:rsid w:val="0012776D"/>
    <w:rsid w:val="00130D46"/>
    <w:rsid w:val="0013117B"/>
    <w:rsid w:val="0013220C"/>
    <w:rsid w:val="001339AC"/>
    <w:rsid w:val="00136456"/>
    <w:rsid w:val="00136A44"/>
    <w:rsid w:val="001374E9"/>
    <w:rsid w:val="001376AD"/>
    <w:rsid w:val="00137BF3"/>
    <w:rsid w:val="0014073C"/>
    <w:rsid w:val="001410F1"/>
    <w:rsid w:val="001418F5"/>
    <w:rsid w:val="00141DF3"/>
    <w:rsid w:val="00142116"/>
    <w:rsid w:val="00143FB6"/>
    <w:rsid w:val="001442C6"/>
    <w:rsid w:val="00145841"/>
    <w:rsid w:val="00145DED"/>
    <w:rsid w:val="00145E71"/>
    <w:rsid w:val="00147138"/>
    <w:rsid w:val="0014758C"/>
    <w:rsid w:val="00147E79"/>
    <w:rsid w:val="00150561"/>
    <w:rsid w:val="00151611"/>
    <w:rsid w:val="00151F9E"/>
    <w:rsid w:val="001520E8"/>
    <w:rsid w:val="0015262C"/>
    <w:rsid w:val="00152FE7"/>
    <w:rsid w:val="0015390F"/>
    <w:rsid w:val="00154C72"/>
    <w:rsid w:val="001558FE"/>
    <w:rsid w:val="00157576"/>
    <w:rsid w:val="00157D9F"/>
    <w:rsid w:val="00160C58"/>
    <w:rsid w:val="00160EB4"/>
    <w:rsid w:val="00160FD7"/>
    <w:rsid w:val="00161B34"/>
    <w:rsid w:val="00161E46"/>
    <w:rsid w:val="0016256E"/>
    <w:rsid w:val="0016527C"/>
    <w:rsid w:val="00165432"/>
    <w:rsid w:val="0016579A"/>
    <w:rsid w:val="00170C24"/>
    <w:rsid w:val="001711B5"/>
    <w:rsid w:val="00171458"/>
    <w:rsid w:val="00172300"/>
    <w:rsid w:val="00172AE0"/>
    <w:rsid w:val="0017313D"/>
    <w:rsid w:val="00174646"/>
    <w:rsid w:val="0017489E"/>
    <w:rsid w:val="00175129"/>
    <w:rsid w:val="001754A9"/>
    <w:rsid w:val="001763C0"/>
    <w:rsid w:val="00177D02"/>
    <w:rsid w:val="00184605"/>
    <w:rsid w:val="00184CE1"/>
    <w:rsid w:val="00185039"/>
    <w:rsid w:val="00185DBE"/>
    <w:rsid w:val="001869CF"/>
    <w:rsid w:val="00186D6C"/>
    <w:rsid w:val="00187A4A"/>
    <w:rsid w:val="00192678"/>
    <w:rsid w:val="001933A4"/>
    <w:rsid w:val="001952FE"/>
    <w:rsid w:val="00195769"/>
    <w:rsid w:val="00195BA0"/>
    <w:rsid w:val="00196247"/>
    <w:rsid w:val="00196D2A"/>
    <w:rsid w:val="001A2042"/>
    <w:rsid w:val="001A254B"/>
    <w:rsid w:val="001A3B31"/>
    <w:rsid w:val="001A4049"/>
    <w:rsid w:val="001A6006"/>
    <w:rsid w:val="001A6C69"/>
    <w:rsid w:val="001A7CB9"/>
    <w:rsid w:val="001B4241"/>
    <w:rsid w:val="001B48EA"/>
    <w:rsid w:val="001B4B33"/>
    <w:rsid w:val="001B51FE"/>
    <w:rsid w:val="001B6A10"/>
    <w:rsid w:val="001B6D15"/>
    <w:rsid w:val="001B7031"/>
    <w:rsid w:val="001B7661"/>
    <w:rsid w:val="001B7DCA"/>
    <w:rsid w:val="001C1536"/>
    <w:rsid w:val="001C201A"/>
    <w:rsid w:val="001C2BCB"/>
    <w:rsid w:val="001C3193"/>
    <w:rsid w:val="001C3F4E"/>
    <w:rsid w:val="001C4202"/>
    <w:rsid w:val="001C4B10"/>
    <w:rsid w:val="001C4B58"/>
    <w:rsid w:val="001C5237"/>
    <w:rsid w:val="001C708B"/>
    <w:rsid w:val="001C71AA"/>
    <w:rsid w:val="001C7E29"/>
    <w:rsid w:val="001D12E2"/>
    <w:rsid w:val="001D342C"/>
    <w:rsid w:val="001D3552"/>
    <w:rsid w:val="001D4056"/>
    <w:rsid w:val="001D5B74"/>
    <w:rsid w:val="001D5DF1"/>
    <w:rsid w:val="001D6F51"/>
    <w:rsid w:val="001E0D66"/>
    <w:rsid w:val="001E2049"/>
    <w:rsid w:val="001E24FF"/>
    <w:rsid w:val="001E2FE0"/>
    <w:rsid w:val="001E391A"/>
    <w:rsid w:val="001E6DA6"/>
    <w:rsid w:val="001E6E07"/>
    <w:rsid w:val="001E7970"/>
    <w:rsid w:val="001E7C19"/>
    <w:rsid w:val="001F023C"/>
    <w:rsid w:val="001F1C18"/>
    <w:rsid w:val="001F1CDC"/>
    <w:rsid w:val="001F2FF6"/>
    <w:rsid w:val="001F54F7"/>
    <w:rsid w:val="001F5601"/>
    <w:rsid w:val="001F57F0"/>
    <w:rsid w:val="001F68DB"/>
    <w:rsid w:val="001F6CC0"/>
    <w:rsid w:val="001F7455"/>
    <w:rsid w:val="001F7B85"/>
    <w:rsid w:val="002003FC"/>
    <w:rsid w:val="002006ED"/>
    <w:rsid w:val="00200A76"/>
    <w:rsid w:val="00200D0C"/>
    <w:rsid w:val="00200D7F"/>
    <w:rsid w:val="00200EC1"/>
    <w:rsid w:val="002033F1"/>
    <w:rsid w:val="00203437"/>
    <w:rsid w:val="002046E8"/>
    <w:rsid w:val="002055C4"/>
    <w:rsid w:val="00205C47"/>
    <w:rsid w:val="00205DBB"/>
    <w:rsid w:val="002078AC"/>
    <w:rsid w:val="0021002B"/>
    <w:rsid w:val="00210716"/>
    <w:rsid w:val="00210F62"/>
    <w:rsid w:val="0021163E"/>
    <w:rsid w:val="00211A95"/>
    <w:rsid w:val="00211E3D"/>
    <w:rsid w:val="002121AB"/>
    <w:rsid w:val="00213057"/>
    <w:rsid w:val="0021338F"/>
    <w:rsid w:val="0021349E"/>
    <w:rsid w:val="00213AAF"/>
    <w:rsid w:val="00214152"/>
    <w:rsid w:val="002155BB"/>
    <w:rsid w:val="00215BD9"/>
    <w:rsid w:val="00217540"/>
    <w:rsid w:val="00217A43"/>
    <w:rsid w:val="002221F4"/>
    <w:rsid w:val="00222C1E"/>
    <w:rsid w:val="00223140"/>
    <w:rsid w:val="00223BC6"/>
    <w:rsid w:val="00223C6C"/>
    <w:rsid w:val="00224B00"/>
    <w:rsid w:val="00224E2A"/>
    <w:rsid w:val="002260B2"/>
    <w:rsid w:val="00226586"/>
    <w:rsid w:val="00230FD8"/>
    <w:rsid w:val="00232E6E"/>
    <w:rsid w:val="0023384E"/>
    <w:rsid w:val="0023434E"/>
    <w:rsid w:val="002355AD"/>
    <w:rsid w:val="002356D4"/>
    <w:rsid w:val="00236166"/>
    <w:rsid w:val="00236516"/>
    <w:rsid w:val="00237065"/>
    <w:rsid w:val="002371E4"/>
    <w:rsid w:val="002402E3"/>
    <w:rsid w:val="00240B8A"/>
    <w:rsid w:val="00240C62"/>
    <w:rsid w:val="0024119B"/>
    <w:rsid w:val="002416EB"/>
    <w:rsid w:val="00243124"/>
    <w:rsid w:val="0024481E"/>
    <w:rsid w:val="00245818"/>
    <w:rsid w:val="002463C6"/>
    <w:rsid w:val="00247DF9"/>
    <w:rsid w:val="00251E5D"/>
    <w:rsid w:val="002526B0"/>
    <w:rsid w:val="00252CC1"/>
    <w:rsid w:val="00253E75"/>
    <w:rsid w:val="00260FFC"/>
    <w:rsid w:val="002627CA"/>
    <w:rsid w:val="00263534"/>
    <w:rsid w:val="002644F4"/>
    <w:rsid w:val="00265553"/>
    <w:rsid w:val="002659D1"/>
    <w:rsid w:val="00266E76"/>
    <w:rsid w:val="00267B3A"/>
    <w:rsid w:val="002736A2"/>
    <w:rsid w:val="00273DC4"/>
    <w:rsid w:val="00275D4E"/>
    <w:rsid w:val="00276869"/>
    <w:rsid w:val="00276B41"/>
    <w:rsid w:val="00276C29"/>
    <w:rsid w:val="00276D29"/>
    <w:rsid w:val="00277BA8"/>
    <w:rsid w:val="00280AE9"/>
    <w:rsid w:val="00281398"/>
    <w:rsid w:val="00283C56"/>
    <w:rsid w:val="00285B41"/>
    <w:rsid w:val="00286613"/>
    <w:rsid w:val="00287089"/>
    <w:rsid w:val="002876C3"/>
    <w:rsid w:val="002901BD"/>
    <w:rsid w:val="002905DF"/>
    <w:rsid w:val="002920AB"/>
    <w:rsid w:val="00293605"/>
    <w:rsid w:val="0029432E"/>
    <w:rsid w:val="00295E3A"/>
    <w:rsid w:val="0029611E"/>
    <w:rsid w:val="00297381"/>
    <w:rsid w:val="002979BD"/>
    <w:rsid w:val="002A0EFD"/>
    <w:rsid w:val="002A1512"/>
    <w:rsid w:val="002A15F2"/>
    <w:rsid w:val="002A1BB2"/>
    <w:rsid w:val="002A27AB"/>
    <w:rsid w:val="002A27EA"/>
    <w:rsid w:val="002A3015"/>
    <w:rsid w:val="002A34DA"/>
    <w:rsid w:val="002A3645"/>
    <w:rsid w:val="002A3730"/>
    <w:rsid w:val="002A3AB4"/>
    <w:rsid w:val="002A461C"/>
    <w:rsid w:val="002A5D33"/>
    <w:rsid w:val="002A70F8"/>
    <w:rsid w:val="002A76D4"/>
    <w:rsid w:val="002A7D6E"/>
    <w:rsid w:val="002A7E95"/>
    <w:rsid w:val="002B07DB"/>
    <w:rsid w:val="002B0ECA"/>
    <w:rsid w:val="002B186B"/>
    <w:rsid w:val="002B1EDE"/>
    <w:rsid w:val="002B40B0"/>
    <w:rsid w:val="002B4B49"/>
    <w:rsid w:val="002B5F3C"/>
    <w:rsid w:val="002B5F56"/>
    <w:rsid w:val="002C1619"/>
    <w:rsid w:val="002C1786"/>
    <w:rsid w:val="002C1914"/>
    <w:rsid w:val="002C19FF"/>
    <w:rsid w:val="002C23B3"/>
    <w:rsid w:val="002C23F9"/>
    <w:rsid w:val="002C352A"/>
    <w:rsid w:val="002C3716"/>
    <w:rsid w:val="002C38A6"/>
    <w:rsid w:val="002C3DFE"/>
    <w:rsid w:val="002C4064"/>
    <w:rsid w:val="002C6226"/>
    <w:rsid w:val="002C62C8"/>
    <w:rsid w:val="002C6917"/>
    <w:rsid w:val="002C7FBF"/>
    <w:rsid w:val="002D10F5"/>
    <w:rsid w:val="002D387F"/>
    <w:rsid w:val="002D3E75"/>
    <w:rsid w:val="002D482C"/>
    <w:rsid w:val="002D6493"/>
    <w:rsid w:val="002D6CC8"/>
    <w:rsid w:val="002D6D1D"/>
    <w:rsid w:val="002D6EA7"/>
    <w:rsid w:val="002D78D1"/>
    <w:rsid w:val="002E0D8D"/>
    <w:rsid w:val="002E18E1"/>
    <w:rsid w:val="002E2001"/>
    <w:rsid w:val="002E34FD"/>
    <w:rsid w:val="002E3DB1"/>
    <w:rsid w:val="002E53EE"/>
    <w:rsid w:val="002E7481"/>
    <w:rsid w:val="002E755D"/>
    <w:rsid w:val="002F05E9"/>
    <w:rsid w:val="002F22EC"/>
    <w:rsid w:val="002F3418"/>
    <w:rsid w:val="002F3659"/>
    <w:rsid w:val="002F3B0B"/>
    <w:rsid w:val="002F4D30"/>
    <w:rsid w:val="002F5C37"/>
    <w:rsid w:val="002F6A4F"/>
    <w:rsid w:val="002F7759"/>
    <w:rsid w:val="003003D7"/>
    <w:rsid w:val="0030108A"/>
    <w:rsid w:val="00301CCD"/>
    <w:rsid w:val="0030210F"/>
    <w:rsid w:val="003022DB"/>
    <w:rsid w:val="003033CD"/>
    <w:rsid w:val="0030519B"/>
    <w:rsid w:val="00306286"/>
    <w:rsid w:val="00306A49"/>
    <w:rsid w:val="00306F1F"/>
    <w:rsid w:val="003074AC"/>
    <w:rsid w:val="003079C0"/>
    <w:rsid w:val="00310084"/>
    <w:rsid w:val="00310361"/>
    <w:rsid w:val="0031083E"/>
    <w:rsid w:val="00312523"/>
    <w:rsid w:val="00312F2E"/>
    <w:rsid w:val="00313B19"/>
    <w:rsid w:val="0031410A"/>
    <w:rsid w:val="003144BC"/>
    <w:rsid w:val="00314B30"/>
    <w:rsid w:val="0031551C"/>
    <w:rsid w:val="0031583A"/>
    <w:rsid w:val="00315AB4"/>
    <w:rsid w:val="00315E97"/>
    <w:rsid w:val="003170CC"/>
    <w:rsid w:val="003172EC"/>
    <w:rsid w:val="00317913"/>
    <w:rsid w:val="003216F6"/>
    <w:rsid w:val="0032266F"/>
    <w:rsid w:val="00322E37"/>
    <w:rsid w:val="0032325E"/>
    <w:rsid w:val="0032355E"/>
    <w:rsid w:val="0032406E"/>
    <w:rsid w:val="00325B34"/>
    <w:rsid w:val="00325DB6"/>
    <w:rsid w:val="00325ED0"/>
    <w:rsid w:val="00326DF9"/>
    <w:rsid w:val="00327A8A"/>
    <w:rsid w:val="00330703"/>
    <w:rsid w:val="00332B20"/>
    <w:rsid w:val="00333679"/>
    <w:rsid w:val="003344F0"/>
    <w:rsid w:val="003346CE"/>
    <w:rsid w:val="00335CED"/>
    <w:rsid w:val="00337556"/>
    <w:rsid w:val="003401C7"/>
    <w:rsid w:val="00341C82"/>
    <w:rsid w:val="0034254D"/>
    <w:rsid w:val="003426CA"/>
    <w:rsid w:val="00342CE8"/>
    <w:rsid w:val="00344AA0"/>
    <w:rsid w:val="00344CA3"/>
    <w:rsid w:val="003451AA"/>
    <w:rsid w:val="00345D2A"/>
    <w:rsid w:val="00345FD3"/>
    <w:rsid w:val="00346FF1"/>
    <w:rsid w:val="003501CF"/>
    <w:rsid w:val="00351DB9"/>
    <w:rsid w:val="00351F5F"/>
    <w:rsid w:val="00352451"/>
    <w:rsid w:val="00353A95"/>
    <w:rsid w:val="00353C14"/>
    <w:rsid w:val="003543E7"/>
    <w:rsid w:val="0035458D"/>
    <w:rsid w:val="00354A91"/>
    <w:rsid w:val="003552BB"/>
    <w:rsid w:val="0035594C"/>
    <w:rsid w:val="00356496"/>
    <w:rsid w:val="00357E3F"/>
    <w:rsid w:val="0036038A"/>
    <w:rsid w:val="00360F7A"/>
    <w:rsid w:val="00361A72"/>
    <w:rsid w:val="00361D49"/>
    <w:rsid w:val="00363E9D"/>
    <w:rsid w:val="00364290"/>
    <w:rsid w:val="0036536B"/>
    <w:rsid w:val="003665DA"/>
    <w:rsid w:val="00366851"/>
    <w:rsid w:val="00366C07"/>
    <w:rsid w:val="00372235"/>
    <w:rsid w:val="0037251A"/>
    <w:rsid w:val="00373456"/>
    <w:rsid w:val="003735F5"/>
    <w:rsid w:val="00374047"/>
    <w:rsid w:val="003744D8"/>
    <w:rsid w:val="003750FD"/>
    <w:rsid w:val="00375199"/>
    <w:rsid w:val="00375232"/>
    <w:rsid w:val="0037558A"/>
    <w:rsid w:val="0037765F"/>
    <w:rsid w:val="00377D3F"/>
    <w:rsid w:val="00380366"/>
    <w:rsid w:val="00382D38"/>
    <w:rsid w:val="0038354A"/>
    <w:rsid w:val="00383730"/>
    <w:rsid w:val="00384AFB"/>
    <w:rsid w:val="003877BF"/>
    <w:rsid w:val="00390836"/>
    <w:rsid w:val="00390878"/>
    <w:rsid w:val="003910E9"/>
    <w:rsid w:val="00391604"/>
    <w:rsid w:val="0039196D"/>
    <w:rsid w:val="003927E6"/>
    <w:rsid w:val="00392C23"/>
    <w:rsid w:val="00392DE7"/>
    <w:rsid w:val="0039373B"/>
    <w:rsid w:val="003949DB"/>
    <w:rsid w:val="003968F8"/>
    <w:rsid w:val="00397765"/>
    <w:rsid w:val="003A054F"/>
    <w:rsid w:val="003A361B"/>
    <w:rsid w:val="003A3845"/>
    <w:rsid w:val="003A3CE9"/>
    <w:rsid w:val="003A42B8"/>
    <w:rsid w:val="003A5A5C"/>
    <w:rsid w:val="003A665C"/>
    <w:rsid w:val="003A67A6"/>
    <w:rsid w:val="003A7BBB"/>
    <w:rsid w:val="003A7E39"/>
    <w:rsid w:val="003B01AC"/>
    <w:rsid w:val="003B13C7"/>
    <w:rsid w:val="003B238B"/>
    <w:rsid w:val="003B2921"/>
    <w:rsid w:val="003B36E8"/>
    <w:rsid w:val="003B3B79"/>
    <w:rsid w:val="003B4406"/>
    <w:rsid w:val="003B5672"/>
    <w:rsid w:val="003B68C1"/>
    <w:rsid w:val="003B6CA3"/>
    <w:rsid w:val="003B6F6A"/>
    <w:rsid w:val="003B7F6F"/>
    <w:rsid w:val="003B7F93"/>
    <w:rsid w:val="003C1429"/>
    <w:rsid w:val="003C1BBB"/>
    <w:rsid w:val="003C1E06"/>
    <w:rsid w:val="003C3866"/>
    <w:rsid w:val="003C3D22"/>
    <w:rsid w:val="003C4979"/>
    <w:rsid w:val="003C4AAA"/>
    <w:rsid w:val="003C4D90"/>
    <w:rsid w:val="003C517B"/>
    <w:rsid w:val="003C55E3"/>
    <w:rsid w:val="003C6047"/>
    <w:rsid w:val="003C6251"/>
    <w:rsid w:val="003C66D4"/>
    <w:rsid w:val="003C6745"/>
    <w:rsid w:val="003C6B42"/>
    <w:rsid w:val="003C70F3"/>
    <w:rsid w:val="003C75EF"/>
    <w:rsid w:val="003D11AF"/>
    <w:rsid w:val="003D17FF"/>
    <w:rsid w:val="003D1A71"/>
    <w:rsid w:val="003D20F8"/>
    <w:rsid w:val="003D2264"/>
    <w:rsid w:val="003D2F7B"/>
    <w:rsid w:val="003D32F5"/>
    <w:rsid w:val="003D592B"/>
    <w:rsid w:val="003D5BB5"/>
    <w:rsid w:val="003D66AD"/>
    <w:rsid w:val="003D6AEE"/>
    <w:rsid w:val="003D6C3C"/>
    <w:rsid w:val="003E0116"/>
    <w:rsid w:val="003E05CB"/>
    <w:rsid w:val="003E1C8E"/>
    <w:rsid w:val="003E1CE1"/>
    <w:rsid w:val="003E3043"/>
    <w:rsid w:val="003E30E0"/>
    <w:rsid w:val="003E3E1B"/>
    <w:rsid w:val="003E4C8F"/>
    <w:rsid w:val="003E5093"/>
    <w:rsid w:val="003E51A2"/>
    <w:rsid w:val="003E57E0"/>
    <w:rsid w:val="003E65C7"/>
    <w:rsid w:val="003F0A4A"/>
    <w:rsid w:val="003F1997"/>
    <w:rsid w:val="003F2577"/>
    <w:rsid w:val="003F318B"/>
    <w:rsid w:val="003F33DB"/>
    <w:rsid w:val="003F419A"/>
    <w:rsid w:val="003F4646"/>
    <w:rsid w:val="003F54FB"/>
    <w:rsid w:val="003F5F24"/>
    <w:rsid w:val="003F5F93"/>
    <w:rsid w:val="003F60C9"/>
    <w:rsid w:val="003F7E1C"/>
    <w:rsid w:val="004022A8"/>
    <w:rsid w:val="00403122"/>
    <w:rsid w:val="00404605"/>
    <w:rsid w:val="004048E1"/>
    <w:rsid w:val="00404A68"/>
    <w:rsid w:val="004051B7"/>
    <w:rsid w:val="0040573F"/>
    <w:rsid w:val="00406521"/>
    <w:rsid w:val="00411A24"/>
    <w:rsid w:val="00411A2D"/>
    <w:rsid w:val="00411CAA"/>
    <w:rsid w:val="00412167"/>
    <w:rsid w:val="00413186"/>
    <w:rsid w:val="00413703"/>
    <w:rsid w:val="00413D57"/>
    <w:rsid w:val="004149DE"/>
    <w:rsid w:val="00415C31"/>
    <w:rsid w:val="004165B6"/>
    <w:rsid w:val="00416815"/>
    <w:rsid w:val="00416D76"/>
    <w:rsid w:val="00416EDD"/>
    <w:rsid w:val="00421653"/>
    <w:rsid w:val="00421758"/>
    <w:rsid w:val="004219F9"/>
    <w:rsid w:val="00421CEB"/>
    <w:rsid w:val="004231F8"/>
    <w:rsid w:val="00423729"/>
    <w:rsid w:val="004244D7"/>
    <w:rsid w:val="004259D9"/>
    <w:rsid w:val="0042699B"/>
    <w:rsid w:val="00426E5D"/>
    <w:rsid w:val="00430410"/>
    <w:rsid w:val="00431081"/>
    <w:rsid w:val="00433078"/>
    <w:rsid w:val="00433174"/>
    <w:rsid w:val="0043319E"/>
    <w:rsid w:val="00433C11"/>
    <w:rsid w:val="00434A37"/>
    <w:rsid w:val="00434E1E"/>
    <w:rsid w:val="004354BD"/>
    <w:rsid w:val="00435CAE"/>
    <w:rsid w:val="00436617"/>
    <w:rsid w:val="004374D5"/>
    <w:rsid w:val="0044160E"/>
    <w:rsid w:val="00441CD8"/>
    <w:rsid w:val="00442A38"/>
    <w:rsid w:val="00442F11"/>
    <w:rsid w:val="00443651"/>
    <w:rsid w:val="00443A45"/>
    <w:rsid w:val="00443F0F"/>
    <w:rsid w:val="004445AE"/>
    <w:rsid w:val="004454C9"/>
    <w:rsid w:val="00450710"/>
    <w:rsid w:val="00450C78"/>
    <w:rsid w:val="004516BA"/>
    <w:rsid w:val="0045301D"/>
    <w:rsid w:val="004535C7"/>
    <w:rsid w:val="00453D67"/>
    <w:rsid w:val="00457B75"/>
    <w:rsid w:val="00460DF9"/>
    <w:rsid w:val="00461CF0"/>
    <w:rsid w:val="0046231E"/>
    <w:rsid w:val="00462426"/>
    <w:rsid w:val="00462638"/>
    <w:rsid w:val="00462834"/>
    <w:rsid w:val="00462B5A"/>
    <w:rsid w:val="004636D5"/>
    <w:rsid w:val="0046428E"/>
    <w:rsid w:val="004642B0"/>
    <w:rsid w:val="00466062"/>
    <w:rsid w:val="004668D1"/>
    <w:rsid w:val="00470EB4"/>
    <w:rsid w:val="00471F65"/>
    <w:rsid w:val="00472140"/>
    <w:rsid w:val="004725D0"/>
    <w:rsid w:val="00472E4B"/>
    <w:rsid w:val="004732ED"/>
    <w:rsid w:val="004736BC"/>
    <w:rsid w:val="0047397B"/>
    <w:rsid w:val="0047400B"/>
    <w:rsid w:val="00474B4C"/>
    <w:rsid w:val="00477D19"/>
    <w:rsid w:val="00477DBE"/>
    <w:rsid w:val="00480B6E"/>
    <w:rsid w:val="00481EC2"/>
    <w:rsid w:val="0048318B"/>
    <w:rsid w:val="004849D6"/>
    <w:rsid w:val="004856A4"/>
    <w:rsid w:val="00485B8C"/>
    <w:rsid w:val="00490286"/>
    <w:rsid w:val="00492459"/>
    <w:rsid w:val="00492CFF"/>
    <w:rsid w:val="00494927"/>
    <w:rsid w:val="00494E87"/>
    <w:rsid w:val="00495190"/>
    <w:rsid w:val="00495248"/>
    <w:rsid w:val="00495C9B"/>
    <w:rsid w:val="00495F04"/>
    <w:rsid w:val="004960A4"/>
    <w:rsid w:val="0049617A"/>
    <w:rsid w:val="00496DA7"/>
    <w:rsid w:val="004977BA"/>
    <w:rsid w:val="004A320C"/>
    <w:rsid w:val="004A330B"/>
    <w:rsid w:val="004A793B"/>
    <w:rsid w:val="004B0503"/>
    <w:rsid w:val="004B07A0"/>
    <w:rsid w:val="004B1206"/>
    <w:rsid w:val="004B128E"/>
    <w:rsid w:val="004B295D"/>
    <w:rsid w:val="004B3B65"/>
    <w:rsid w:val="004B43BB"/>
    <w:rsid w:val="004B4CA5"/>
    <w:rsid w:val="004C0B42"/>
    <w:rsid w:val="004C0D62"/>
    <w:rsid w:val="004C2E65"/>
    <w:rsid w:val="004C301E"/>
    <w:rsid w:val="004C346F"/>
    <w:rsid w:val="004C5285"/>
    <w:rsid w:val="004C73F3"/>
    <w:rsid w:val="004D0090"/>
    <w:rsid w:val="004D10FD"/>
    <w:rsid w:val="004D1B30"/>
    <w:rsid w:val="004D24BD"/>
    <w:rsid w:val="004D2AEC"/>
    <w:rsid w:val="004D61C9"/>
    <w:rsid w:val="004E16DF"/>
    <w:rsid w:val="004E2236"/>
    <w:rsid w:val="004E2998"/>
    <w:rsid w:val="004E3341"/>
    <w:rsid w:val="004E36A8"/>
    <w:rsid w:val="004E6314"/>
    <w:rsid w:val="004E793C"/>
    <w:rsid w:val="004E7EFC"/>
    <w:rsid w:val="004F1305"/>
    <w:rsid w:val="004F1BC6"/>
    <w:rsid w:val="004F2263"/>
    <w:rsid w:val="004F2AAC"/>
    <w:rsid w:val="004F3D87"/>
    <w:rsid w:val="004F3FC7"/>
    <w:rsid w:val="004F533F"/>
    <w:rsid w:val="004F5423"/>
    <w:rsid w:val="004F5855"/>
    <w:rsid w:val="004F714A"/>
    <w:rsid w:val="004F7DE9"/>
    <w:rsid w:val="0050049A"/>
    <w:rsid w:val="00500D7A"/>
    <w:rsid w:val="00500E97"/>
    <w:rsid w:val="005017F0"/>
    <w:rsid w:val="00501F90"/>
    <w:rsid w:val="005030CC"/>
    <w:rsid w:val="0050388C"/>
    <w:rsid w:val="005060F9"/>
    <w:rsid w:val="00506D4C"/>
    <w:rsid w:val="00506E62"/>
    <w:rsid w:val="0051117C"/>
    <w:rsid w:val="00511CF0"/>
    <w:rsid w:val="005157EA"/>
    <w:rsid w:val="00516844"/>
    <w:rsid w:val="0052081C"/>
    <w:rsid w:val="005232F2"/>
    <w:rsid w:val="005234D9"/>
    <w:rsid w:val="005257ED"/>
    <w:rsid w:val="005258FC"/>
    <w:rsid w:val="00525CCE"/>
    <w:rsid w:val="005263AA"/>
    <w:rsid w:val="0052646C"/>
    <w:rsid w:val="0052685F"/>
    <w:rsid w:val="00526885"/>
    <w:rsid w:val="005269F0"/>
    <w:rsid w:val="00526C84"/>
    <w:rsid w:val="00526CF0"/>
    <w:rsid w:val="0052706B"/>
    <w:rsid w:val="005302D3"/>
    <w:rsid w:val="005307DB"/>
    <w:rsid w:val="00530A54"/>
    <w:rsid w:val="00530AF6"/>
    <w:rsid w:val="00530F1C"/>
    <w:rsid w:val="00532A03"/>
    <w:rsid w:val="0053384D"/>
    <w:rsid w:val="005354AF"/>
    <w:rsid w:val="00536C23"/>
    <w:rsid w:val="00540077"/>
    <w:rsid w:val="00540A7B"/>
    <w:rsid w:val="005417CF"/>
    <w:rsid w:val="00544D91"/>
    <w:rsid w:val="00545572"/>
    <w:rsid w:val="0054573A"/>
    <w:rsid w:val="00546969"/>
    <w:rsid w:val="00547610"/>
    <w:rsid w:val="00547EC2"/>
    <w:rsid w:val="005502BB"/>
    <w:rsid w:val="00550CCF"/>
    <w:rsid w:val="00551636"/>
    <w:rsid w:val="005531CB"/>
    <w:rsid w:val="005549A7"/>
    <w:rsid w:val="00555566"/>
    <w:rsid w:val="00556262"/>
    <w:rsid w:val="00556481"/>
    <w:rsid w:val="005568DA"/>
    <w:rsid w:val="00561B7D"/>
    <w:rsid w:val="00562E98"/>
    <w:rsid w:val="005633EA"/>
    <w:rsid w:val="00563B51"/>
    <w:rsid w:val="00563C6A"/>
    <w:rsid w:val="00565155"/>
    <w:rsid w:val="00570C18"/>
    <w:rsid w:val="00570D12"/>
    <w:rsid w:val="00570DB5"/>
    <w:rsid w:val="00572593"/>
    <w:rsid w:val="005730F7"/>
    <w:rsid w:val="00573BAC"/>
    <w:rsid w:val="00574030"/>
    <w:rsid w:val="00574430"/>
    <w:rsid w:val="005744C7"/>
    <w:rsid w:val="005746CF"/>
    <w:rsid w:val="00574C2D"/>
    <w:rsid w:val="0057569C"/>
    <w:rsid w:val="00575C95"/>
    <w:rsid w:val="00575E4A"/>
    <w:rsid w:val="005770EC"/>
    <w:rsid w:val="00581889"/>
    <w:rsid w:val="00581AC7"/>
    <w:rsid w:val="005820B9"/>
    <w:rsid w:val="00582E1C"/>
    <w:rsid w:val="00583B43"/>
    <w:rsid w:val="00583B49"/>
    <w:rsid w:val="0058413B"/>
    <w:rsid w:val="005846F8"/>
    <w:rsid w:val="00584961"/>
    <w:rsid w:val="005852FF"/>
    <w:rsid w:val="00585AE8"/>
    <w:rsid w:val="00585C3E"/>
    <w:rsid w:val="00586DBF"/>
    <w:rsid w:val="00593B8B"/>
    <w:rsid w:val="00596829"/>
    <w:rsid w:val="005A03DC"/>
    <w:rsid w:val="005A127A"/>
    <w:rsid w:val="005A2115"/>
    <w:rsid w:val="005A25B8"/>
    <w:rsid w:val="005A3B03"/>
    <w:rsid w:val="005A4F16"/>
    <w:rsid w:val="005A5066"/>
    <w:rsid w:val="005A632B"/>
    <w:rsid w:val="005A69B4"/>
    <w:rsid w:val="005A728F"/>
    <w:rsid w:val="005A777D"/>
    <w:rsid w:val="005B0260"/>
    <w:rsid w:val="005B071A"/>
    <w:rsid w:val="005B0BF2"/>
    <w:rsid w:val="005B12B3"/>
    <w:rsid w:val="005B205E"/>
    <w:rsid w:val="005B33D1"/>
    <w:rsid w:val="005B3F5A"/>
    <w:rsid w:val="005B4BBD"/>
    <w:rsid w:val="005B6B91"/>
    <w:rsid w:val="005B757E"/>
    <w:rsid w:val="005B7D9B"/>
    <w:rsid w:val="005C0119"/>
    <w:rsid w:val="005C07FA"/>
    <w:rsid w:val="005C12AB"/>
    <w:rsid w:val="005C2300"/>
    <w:rsid w:val="005C334A"/>
    <w:rsid w:val="005C3EB7"/>
    <w:rsid w:val="005C407C"/>
    <w:rsid w:val="005C4939"/>
    <w:rsid w:val="005C5EB9"/>
    <w:rsid w:val="005C6C2B"/>
    <w:rsid w:val="005C73C8"/>
    <w:rsid w:val="005D0F49"/>
    <w:rsid w:val="005D121F"/>
    <w:rsid w:val="005D13E0"/>
    <w:rsid w:val="005D2586"/>
    <w:rsid w:val="005D2A0A"/>
    <w:rsid w:val="005D3081"/>
    <w:rsid w:val="005D3358"/>
    <w:rsid w:val="005D3FEB"/>
    <w:rsid w:val="005D473F"/>
    <w:rsid w:val="005D4826"/>
    <w:rsid w:val="005D54CF"/>
    <w:rsid w:val="005D67FA"/>
    <w:rsid w:val="005D69C1"/>
    <w:rsid w:val="005D726D"/>
    <w:rsid w:val="005D72D6"/>
    <w:rsid w:val="005D7B27"/>
    <w:rsid w:val="005D7F6F"/>
    <w:rsid w:val="005E00D2"/>
    <w:rsid w:val="005E0DF4"/>
    <w:rsid w:val="005E151D"/>
    <w:rsid w:val="005E1806"/>
    <w:rsid w:val="005E1FAD"/>
    <w:rsid w:val="005E3E61"/>
    <w:rsid w:val="005E584C"/>
    <w:rsid w:val="005E5F8E"/>
    <w:rsid w:val="005E6EA6"/>
    <w:rsid w:val="005F065A"/>
    <w:rsid w:val="005F2D8E"/>
    <w:rsid w:val="005F371C"/>
    <w:rsid w:val="005F3D6D"/>
    <w:rsid w:val="005F6395"/>
    <w:rsid w:val="005F672B"/>
    <w:rsid w:val="005F6F09"/>
    <w:rsid w:val="005F720A"/>
    <w:rsid w:val="005F7769"/>
    <w:rsid w:val="00600189"/>
    <w:rsid w:val="0060037B"/>
    <w:rsid w:val="006006D4"/>
    <w:rsid w:val="0060121B"/>
    <w:rsid w:val="00603AD3"/>
    <w:rsid w:val="00603D71"/>
    <w:rsid w:val="00605402"/>
    <w:rsid w:val="00605C08"/>
    <w:rsid w:val="0060699D"/>
    <w:rsid w:val="006077CD"/>
    <w:rsid w:val="00607926"/>
    <w:rsid w:val="00610647"/>
    <w:rsid w:val="00610E6E"/>
    <w:rsid w:val="00611556"/>
    <w:rsid w:val="00611DE4"/>
    <w:rsid w:val="00612858"/>
    <w:rsid w:val="00613BA5"/>
    <w:rsid w:val="00615591"/>
    <w:rsid w:val="00615811"/>
    <w:rsid w:val="00615D86"/>
    <w:rsid w:val="0062064C"/>
    <w:rsid w:val="006213D1"/>
    <w:rsid w:val="0062194A"/>
    <w:rsid w:val="006231EA"/>
    <w:rsid w:val="00623783"/>
    <w:rsid w:val="00623ABA"/>
    <w:rsid w:val="00624780"/>
    <w:rsid w:val="00624825"/>
    <w:rsid w:val="006268FF"/>
    <w:rsid w:val="00626ABE"/>
    <w:rsid w:val="00626E6C"/>
    <w:rsid w:val="00626F24"/>
    <w:rsid w:val="0062753F"/>
    <w:rsid w:val="00627C15"/>
    <w:rsid w:val="006316D6"/>
    <w:rsid w:val="00631981"/>
    <w:rsid w:val="006335D5"/>
    <w:rsid w:val="00633C1D"/>
    <w:rsid w:val="006343A8"/>
    <w:rsid w:val="00634DFF"/>
    <w:rsid w:val="006350AB"/>
    <w:rsid w:val="00635EB8"/>
    <w:rsid w:val="006363F0"/>
    <w:rsid w:val="00637CDA"/>
    <w:rsid w:val="006414D6"/>
    <w:rsid w:val="0064308E"/>
    <w:rsid w:val="00643E71"/>
    <w:rsid w:val="00644821"/>
    <w:rsid w:val="00646F4F"/>
    <w:rsid w:val="00647549"/>
    <w:rsid w:val="006475BA"/>
    <w:rsid w:val="00647B69"/>
    <w:rsid w:val="00651655"/>
    <w:rsid w:val="00651F73"/>
    <w:rsid w:val="0065244E"/>
    <w:rsid w:val="00652AD9"/>
    <w:rsid w:val="00653667"/>
    <w:rsid w:val="00653937"/>
    <w:rsid w:val="00653B06"/>
    <w:rsid w:val="00654671"/>
    <w:rsid w:val="006549EA"/>
    <w:rsid w:val="00656BFB"/>
    <w:rsid w:val="00657F32"/>
    <w:rsid w:val="00660B77"/>
    <w:rsid w:val="006629AB"/>
    <w:rsid w:val="006634FF"/>
    <w:rsid w:val="00663F05"/>
    <w:rsid w:val="0066415B"/>
    <w:rsid w:val="00664CAA"/>
    <w:rsid w:val="00664E45"/>
    <w:rsid w:val="00664F25"/>
    <w:rsid w:val="006651AD"/>
    <w:rsid w:val="00665455"/>
    <w:rsid w:val="0067017D"/>
    <w:rsid w:val="006706B2"/>
    <w:rsid w:val="00670BF9"/>
    <w:rsid w:val="00670C6B"/>
    <w:rsid w:val="00670F77"/>
    <w:rsid w:val="006736E7"/>
    <w:rsid w:val="00673754"/>
    <w:rsid w:val="00673BF5"/>
    <w:rsid w:val="0067427A"/>
    <w:rsid w:val="00676171"/>
    <w:rsid w:val="00676323"/>
    <w:rsid w:val="00677353"/>
    <w:rsid w:val="006800BE"/>
    <w:rsid w:val="006809FC"/>
    <w:rsid w:val="00684097"/>
    <w:rsid w:val="00685596"/>
    <w:rsid w:val="00686547"/>
    <w:rsid w:val="0068689F"/>
    <w:rsid w:val="00686D6A"/>
    <w:rsid w:val="00687B88"/>
    <w:rsid w:val="00687F53"/>
    <w:rsid w:val="00687F88"/>
    <w:rsid w:val="0069009B"/>
    <w:rsid w:val="00690AF1"/>
    <w:rsid w:val="00691C08"/>
    <w:rsid w:val="0069210E"/>
    <w:rsid w:val="00692CDF"/>
    <w:rsid w:val="00692D87"/>
    <w:rsid w:val="00693419"/>
    <w:rsid w:val="00693A58"/>
    <w:rsid w:val="00694680"/>
    <w:rsid w:val="0069570B"/>
    <w:rsid w:val="0069577F"/>
    <w:rsid w:val="006961DE"/>
    <w:rsid w:val="00696ECF"/>
    <w:rsid w:val="00697026"/>
    <w:rsid w:val="0069742F"/>
    <w:rsid w:val="006974D3"/>
    <w:rsid w:val="006A0AC2"/>
    <w:rsid w:val="006A1583"/>
    <w:rsid w:val="006A17E0"/>
    <w:rsid w:val="006A1A3A"/>
    <w:rsid w:val="006A1E6E"/>
    <w:rsid w:val="006A2CDC"/>
    <w:rsid w:val="006A31DD"/>
    <w:rsid w:val="006A324F"/>
    <w:rsid w:val="006A6A09"/>
    <w:rsid w:val="006A6D9D"/>
    <w:rsid w:val="006A7261"/>
    <w:rsid w:val="006A7CAC"/>
    <w:rsid w:val="006B0153"/>
    <w:rsid w:val="006B0A56"/>
    <w:rsid w:val="006B12ED"/>
    <w:rsid w:val="006B198D"/>
    <w:rsid w:val="006B393A"/>
    <w:rsid w:val="006B3B73"/>
    <w:rsid w:val="006B4023"/>
    <w:rsid w:val="006B50BE"/>
    <w:rsid w:val="006B5502"/>
    <w:rsid w:val="006B5EB7"/>
    <w:rsid w:val="006B71BB"/>
    <w:rsid w:val="006B75A2"/>
    <w:rsid w:val="006B798F"/>
    <w:rsid w:val="006B7B2E"/>
    <w:rsid w:val="006C0B13"/>
    <w:rsid w:val="006C1872"/>
    <w:rsid w:val="006C2668"/>
    <w:rsid w:val="006C3EAC"/>
    <w:rsid w:val="006C4959"/>
    <w:rsid w:val="006C5C48"/>
    <w:rsid w:val="006C5D9D"/>
    <w:rsid w:val="006C67F3"/>
    <w:rsid w:val="006C75AD"/>
    <w:rsid w:val="006C7F8A"/>
    <w:rsid w:val="006D0D3E"/>
    <w:rsid w:val="006D2814"/>
    <w:rsid w:val="006D2DFD"/>
    <w:rsid w:val="006D3FBA"/>
    <w:rsid w:val="006D4706"/>
    <w:rsid w:val="006D585B"/>
    <w:rsid w:val="006D5E56"/>
    <w:rsid w:val="006D60DE"/>
    <w:rsid w:val="006D625C"/>
    <w:rsid w:val="006D796A"/>
    <w:rsid w:val="006E0EA6"/>
    <w:rsid w:val="006E2B5A"/>
    <w:rsid w:val="006E2B96"/>
    <w:rsid w:val="006E3060"/>
    <w:rsid w:val="006E42A3"/>
    <w:rsid w:val="006E4A73"/>
    <w:rsid w:val="006E5B62"/>
    <w:rsid w:val="006E6020"/>
    <w:rsid w:val="006E6D7C"/>
    <w:rsid w:val="006F1197"/>
    <w:rsid w:val="006F17B4"/>
    <w:rsid w:val="006F2B51"/>
    <w:rsid w:val="006F41B1"/>
    <w:rsid w:val="007005DD"/>
    <w:rsid w:val="00700D1C"/>
    <w:rsid w:val="00700E8C"/>
    <w:rsid w:val="00701300"/>
    <w:rsid w:val="0070132F"/>
    <w:rsid w:val="007027D7"/>
    <w:rsid w:val="007027FE"/>
    <w:rsid w:val="007032E6"/>
    <w:rsid w:val="00704B7D"/>
    <w:rsid w:val="00704DCE"/>
    <w:rsid w:val="00705559"/>
    <w:rsid w:val="007059CB"/>
    <w:rsid w:val="00706F06"/>
    <w:rsid w:val="00707965"/>
    <w:rsid w:val="007104E6"/>
    <w:rsid w:val="00710E88"/>
    <w:rsid w:val="00712B79"/>
    <w:rsid w:val="00712C35"/>
    <w:rsid w:val="00713337"/>
    <w:rsid w:val="00715BAC"/>
    <w:rsid w:val="007162A0"/>
    <w:rsid w:val="0071640E"/>
    <w:rsid w:val="00716B6D"/>
    <w:rsid w:val="00716D16"/>
    <w:rsid w:val="00716F92"/>
    <w:rsid w:val="007173A6"/>
    <w:rsid w:val="0072087E"/>
    <w:rsid w:val="0072132F"/>
    <w:rsid w:val="00722A4B"/>
    <w:rsid w:val="00723BE7"/>
    <w:rsid w:val="0072426D"/>
    <w:rsid w:val="00725481"/>
    <w:rsid w:val="007262EB"/>
    <w:rsid w:val="0072643B"/>
    <w:rsid w:val="00727E19"/>
    <w:rsid w:val="0073035F"/>
    <w:rsid w:val="00731E58"/>
    <w:rsid w:val="00732B36"/>
    <w:rsid w:val="00734B8D"/>
    <w:rsid w:val="00736624"/>
    <w:rsid w:val="007368D7"/>
    <w:rsid w:val="00736C4F"/>
    <w:rsid w:val="00736D34"/>
    <w:rsid w:val="0074065E"/>
    <w:rsid w:val="0074070E"/>
    <w:rsid w:val="00742008"/>
    <w:rsid w:val="00744342"/>
    <w:rsid w:val="00745699"/>
    <w:rsid w:val="00746477"/>
    <w:rsid w:val="00747943"/>
    <w:rsid w:val="007510E0"/>
    <w:rsid w:val="00751A3E"/>
    <w:rsid w:val="007527C5"/>
    <w:rsid w:val="00753FF9"/>
    <w:rsid w:val="00754754"/>
    <w:rsid w:val="00754908"/>
    <w:rsid w:val="0075645F"/>
    <w:rsid w:val="0075685B"/>
    <w:rsid w:val="00756E8C"/>
    <w:rsid w:val="0075775A"/>
    <w:rsid w:val="007604D7"/>
    <w:rsid w:val="0076098F"/>
    <w:rsid w:val="0076259C"/>
    <w:rsid w:val="00762B14"/>
    <w:rsid w:val="00762CEF"/>
    <w:rsid w:val="00762D64"/>
    <w:rsid w:val="00763EC2"/>
    <w:rsid w:val="007650C5"/>
    <w:rsid w:val="0076636F"/>
    <w:rsid w:val="00766AFB"/>
    <w:rsid w:val="00767A18"/>
    <w:rsid w:val="00771825"/>
    <w:rsid w:val="00772191"/>
    <w:rsid w:val="007733A6"/>
    <w:rsid w:val="0077374A"/>
    <w:rsid w:val="007743CE"/>
    <w:rsid w:val="00774B3E"/>
    <w:rsid w:val="00775211"/>
    <w:rsid w:val="007752E2"/>
    <w:rsid w:val="007757FD"/>
    <w:rsid w:val="007770BD"/>
    <w:rsid w:val="0078048D"/>
    <w:rsid w:val="00780D46"/>
    <w:rsid w:val="00780ECF"/>
    <w:rsid w:val="00780FAA"/>
    <w:rsid w:val="00781888"/>
    <w:rsid w:val="00782D18"/>
    <w:rsid w:val="0078499D"/>
    <w:rsid w:val="00784B42"/>
    <w:rsid w:val="00784F24"/>
    <w:rsid w:val="007854F4"/>
    <w:rsid w:val="0078579D"/>
    <w:rsid w:val="00785CED"/>
    <w:rsid w:val="00786627"/>
    <w:rsid w:val="00787704"/>
    <w:rsid w:val="007879EF"/>
    <w:rsid w:val="00787A5D"/>
    <w:rsid w:val="00787B32"/>
    <w:rsid w:val="00787C53"/>
    <w:rsid w:val="00790168"/>
    <w:rsid w:val="007918ED"/>
    <w:rsid w:val="00791A38"/>
    <w:rsid w:val="00791DA9"/>
    <w:rsid w:val="007922CC"/>
    <w:rsid w:val="00792E26"/>
    <w:rsid w:val="007935CA"/>
    <w:rsid w:val="00795190"/>
    <w:rsid w:val="0079617E"/>
    <w:rsid w:val="0079780F"/>
    <w:rsid w:val="007A0163"/>
    <w:rsid w:val="007A21CD"/>
    <w:rsid w:val="007A3647"/>
    <w:rsid w:val="007A36DA"/>
    <w:rsid w:val="007A3E19"/>
    <w:rsid w:val="007A63AE"/>
    <w:rsid w:val="007A6AC4"/>
    <w:rsid w:val="007B04B0"/>
    <w:rsid w:val="007B0859"/>
    <w:rsid w:val="007B111C"/>
    <w:rsid w:val="007B137E"/>
    <w:rsid w:val="007B17A7"/>
    <w:rsid w:val="007B24BE"/>
    <w:rsid w:val="007B2595"/>
    <w:rsid w:val="007B3C5B"/>
    <w:rsid w:val="007B4407"/>
    <w:rsid w:val="007B5233"/>
    <w:rsid w:val="007B63F9"/>
    <w:rsid w:val="007B7DD6"/>
    <w:rsid w:val="007C0EA8"/>
    <w:rsid w:val="007C3846"/>
    <w:rsid w:val="007C5C19"/>
    <w:rsid w:val="007C6A99"/>
    <w:rsid w:val="007D0AC3"/>
    <w:rsid w:val="007D0FB9"/>
    <w:rsid w:val="007D15C9"/>
    <w:rsid w:val="007D21B9"/>
    <w:rsid w:val="007D23D3"/>
    <w:rsid w:val="007D2FEF"/>
    <w:rsid w:val="007D3382"/>
    <w:rsid w:val="007D3438"/>
    <w:rsid w:val="007D363D"/>
    <w:rsid w:val="007D4165"/>
    <w:rsid w:val="007D5080"/>
    <w:rsid w:val="007D74E5"/>
    <w:rsid w:val="007D7718"/>
    <w:rsid w:val="007E079C"/>
    <w:rsid w:val="007E1976"/>
    <w:rsid w:val="007E1F0F"/>
    <w:rsid w:val="007E2BA6"/>
    <w:rsid w:val="007E2CBC"/>
    <w:rsid w:val="007E32B8"/>
    <w:rsid w:val="007E471F"/>
    <w:rsid w:val="007E4916"/>
    <w:rsid w:val="007E53AD"/>
    <w:rsid w:val="007E59F0"/>
    <w:rsid w:val="007E5F38"/>
    <w:rsid w:val="007E7AE2"/>
    <w:rsid w:val="007F0893"/>
    <w:rsid w:val="007F1EC1"/>
    <w:rsid w:val="007F2163"/>
    <w:rsid w:val="007F2545"/>
    <w:rsid w:val="007F30EB"/>
    <w:rsid w:val="007F3193"/>
    <w:rsid w:val="007F4DFB"/>
    <w:rsid w:val="007F4FE9"/>
    <w:rsid w:val="007F6D0C"/>
    <w:rsid w:val="008022B9"/>
    <w:rsid w:val="00802DDB"/>
    <w:rsid w:val="0080306D"/>
    <w:rsid w:val="00803590"/>
    <w:rsid w:val="00803B97"/>
    <w:rsid w:val="00803D8C"/>
    <w:rsid w:val="00805AB2"/>
    <w:rsid w:val="0081038E"/>
    <w:rsid w:val="008109C7"/>
    <w:rsid w:val="00812FB0"/>
    <w:rsid w:val="00813078"/>
    <w:rsid w:val="008134E3"/>
    <w:rsid w:val="00813524"/>
    <w:rsid w:val="008136ED"/>
    <w:rsid w:val="00814001"/>
    <w:rsid w:val="00814722"/>
    <w:rsid w:val="00814812"/>
    <w:rsid w:val="008177AE"/>
    <w:rsid w:val="00817ECB"/>
    <w:rsid w:val="008202B2"/>
    <w:rsid w:val="00820ADE"/>
    <w:rsid w:val="0082134F"/>
    <w:rsid w:val="00821A57"/>
    <w:rsid w:val="00821B89"/>
    <w:rsid w:val="00821DE1"/>
    <w:rsid w:val="00824188"/>
    <w:rsid w:val="0082418A"/>
    <w:rsid w:val="0082484A"/>
    <w:rsid w:val="00824B50"/>
    <w:rsid w:val="00824EA2"/>
    <w:rsid w:val="00825D7D"/>
    <w:rsid w:val="00825E0B"/>
    <w:rsid w:val="00825F6A"/>
    <w:rsid w:val="00825FBB"/>
    <w:rsid w:val="0082625B"/>
    <w:rsid w:val="00826A15"/>
    <w:rsid w:val="00826EB5"/>
    <w:rsid w:val="0083003A"/>
    <w:rsid w:val="008301FB"/>
    <w:rsid w:val="00831FFF"/>
    <w:rsid w:val="00833201"/>
    <w:rsid w:val="0083364E"/>
    <w:rsid w:val="00833822"/>
    <w:rsid w:val="0083408D"/>
    <w:rsid w:val="00834098"/>
    <w:rsid w:val="008352B0"/>
    <w:rsid w:val="0083624F"/>
    <w:rsid w:val="00836F98"/>
    <w:rsid w:val="00837132"/>
    <w:rsid w:val="00837BF6"/>
    <w:rsid w:val="0084125F"/>
    <w:rsid w:val="00842072"/>
    <w:rsid w:val="008427B7"/>
    <w:rsid w:val="008430AB"/>
    <w:rsid w:val="00843CBC"/>
    <w:rsid w:val="008441A7"/>
    <w:rsid w:val="00845B5B"/>
    <w:rsid w:val="0085039F"/>
    <w:rsid w:val="00850E87"/>
    <w:rsid w:val="00850F1C"/>
    <w:rsid w:val="0085392E"/>
    <w:rsid w:val="008545E9"/>
    <w:rsid w:val="008553C1"/>
    <w:rsid w:val="00855FEB"/>
    <w:rsid w:val="0085685B"/>
    <w:rsid w:val="00856B12"/>
    <w:rsid w:val="00860B72"/>
    <w:rsid w:val="00860BBC"/>
    <w:rsid w:val="00861E98"/>
    <w:rsid w:val="00862440"/>
    <w:rsid w:val="0086263D"/>
    <w:rsid w:val="00862B6F"/>
    <w:rsid w:val="00862D4E"/>
    <w:rsid w:val="008635DF"/>
    <w:rsid w:val="00864013"/>
    <w:rsid w:val="00864BDE"/>
    <w:rsid w:val="00865EEC"/>
    <w:rsid w:val="00866A77"/>
    <w:rsid w:val="00867DA8"/>
    <w:rsid w:val="00871132"/>
    <w:rsid w:val="00872FC6"/>
    <w:rsid w:val="008738C8"/>
    <w:rsid w:val="008747B7"/>
    <w:rsid w:val="008760D5"/>
    <w:rsid w:val="0087683A"/>
    <w:rsid w:val="00880956"/>
    <w:rsid w:val="00880F09"/>
    <w:rsid w:val="00881A4B"/>
    <w:rsid w:val="00881F37"/>
    <w:rsid w:val="0088227C"/>
    <w:rsid w:val="0088267F"/>
    <w:rsid w:val="00882BFB"/>
    <w:rsid w:val="008833D2"/>
    <w:rsid w:val="00883E1E"/>
    <w:rsid w:val="00883EA1"/>
    <w:rsid w:val="00884F78"/>
    <w:rsid w:val="0088534C"/>
    <w:rsid w:val="00886583"/>
    <w:rsid w:val="00886657"/>
    <w:rsid w:val="008866F4"/>
    <w:rsid w:val="00887137"/>
    <w:rsid w:val="00890550"/>
    <w:rsid w:val="00891E5F"/>
    <w:rsid w:val="00892B0E"/>
    <w:rsid w:val="00894F58"/>
    <w:rsid w:val="00895B3A"/>
    <w:rsid w:val="00896C62"/>
    <w:rsid w:val="008974FA"/>
    <w:rsid w:val="008975BD"/>
    <w:rsid w:val="008A0CCC"/>
    <w:rsid w:val="008A12CE"/>
    <w:rsid w:val="008A14D1"/>
    <w:rsid w:val="008A21BA"/>
    <w:rsid w:val="008A4033"/>
    <w:rsid w:val="008A462F"/>
    <w:rsid w:val="008A6157"/>
    <w:rsid w:val="008A6651"/>
    <w:rsid w:val="008B2966"/>
    <w:rsid w:val="008B2AED"/>
    <w:rsid w:val="008B35A9"/>
    <w:rsid w:val="008B482E"/>
    <w:rsid w:val="008B6B4F"/>
    <w:rsid w:val="008C08C1"/>
    <w:rsid w:val="008C173E"/>
    <w:rsid w:val="008C2FDA"/>
    <w:rsid w:val="008C3523"/>
    <w:rsid w:val="008C4A5C"/>
    <w:rsid w:val="008C5265"/>
    <w:rsid w:val="008C64C9"/>
    <w:rsid w:val="008C68F2"/>
    <w:rsid w:val="008C6A55"/>
    <w:rsid w:val="008C6F01"/>
    <w:rsid w:val="008D22AC"/>
    <w:rsid w:val="008D2525"/>
    <w:rsid w:val="008D2890"/>
    <w:rsid w:val="008D302C"/>
    <w:rsid w:val="008D39EB"/>
    <w:rsid w:val="008D46CE"/>
    <w:rsid w:val="008D4E7C"/>
    <w:rsid w:val="008D6480"/>
    <w:rsid w:val="008D698B"/>
    <w:rsid w:val="008D6A5E"/>
    <w:rsid w:val="008D6D4B"/>
    <w:rsid w:val="008D79BC"/>
    <w:rsid w:val="008E039D"/>
    <w:rsid w:val="008E0EBA"/>
    <w:rsid w:val="008E10A3"/>
    <w:rsid w:val="008E1419"/>
    <w:rsid w:val="008E14D9"/>
    <w:rsid w:val="008E3E53"/>
    <w:rsid w:val="008E51F9"/>
    <w:rsid w:val="008E650F"/>
    <w:rsid w:val="008E715C"/>
    <w:rsid w:val="008E7AB7"/>
    <w:rsid w:val="008F0AB4"/>
    <w:rsid w:val="008F1297"/>
    <w:rsid w:val="008F17EF"/>
    <w:rsid w:val="008F1CFE"/>
    <w:rsid w:val="008F32EA"/>
    <w:rsid w:val="008F52D3"/>
    <w:rsid w:val="008F538D"/>
    <w:rsid w:val="008F58ED"/>
    <w:rsid w:val="008F6243"/>
    <w:rsid w:val="008F683B"/>
    <w:rsid w:val="008F6A9A"/>
    <w:rsid w:val="008F6AA9"/>
    <w:rsid w:val="008F7B60"/>
    <w:rsid w:val="0090104C"/>
    <w:rsid w:val="00901235"/>
    <w:rsid w:val="0090149D"/>
    <w:rsid w:val="00901B1C"/>
    <w:rsid w:val="0090210B"/>
    <w:rsid w:val="0090215D"/>
    <w:rsid w:val="00903638"/>
    <w:rsid w:val="00903822"/>
    <w:rsid w:val="0090555A"/>
    <w:rsid w:val="009063BD"/>
    <w:rsid w:val="00906F80"/>
    <w:rsid w:val="009073A1"/>
    <w:rsid w:val="00907ECB"/>
    <w:rsid w:val="009109C2"/>
    <w:rsid w:val="009118DB"/>
    <w:rsid w:val="009118DE"/>
    <w:rsid w:val="00916387"/>
    <w:rsid w:val="0092294F"/>
    <w:rsid w:val="00922DA4"/>
    <w:rsid w:val="00923029"/>
    <w:rsid w:val="0092348F"/>
    <w:rsid w:val="00924303"/>
    <w:rsid w:val="00927ECE"/>
    <w:rsid w:val="0093098E"/>
    <w:rsid w:val="009309B2"/>
    <w:rsid w:val="00930B3A"/>
    <w:rsid w:val="00931FD4"/>
    <w:rsid w:val="00932E77"/>
    <w:rsid w:val="00934E3F"/>
    <w:rsid w:val="00935A6B"/>
    <w:rsid w:val="00935BA4"/>
    <w:rsid w:val="00936B19"/>
    <w:rsid w:val="009371D0"/>
    <w:rsid w:val="009377D1"/>
    <w:rsid w:val="0093788E"/>
    <w:rsid w:val="00937AE6"/>
    <w:rsid w:val="00941D41"/>
    <w:rsid w:val="00942188"/>
    <w:rsid w:val="009446BC"/>
    <w:rsid w:val="009458D7"/>
    <w:rsid w:val="00946BC9"/>
    <w:rsid w:val="00946C55"/>
    <w:rsid w:val="00947697"/>
    <w:rsid w:val="00947C3A"/>
    <w:rsid w:val="009500FE"/>
    <w:rsid w:val="00950536"/>
    <w:rsid w:val="0095076A"/>
    <w:rsid w:val="00951461"/>
    <w:rsid w:val="00951C73"/>
    <w:rsid w:val="00953E3E"/>
    <w:rsid w:val="009542B8"/>
    <w:rsid w:val="00956053"/>
    <w:rsid w:val="00956868"/>
    <w:rsid w:val="00956E13"/>
    <w:rsid w:val="00957DFE"/>
    <w:rsid w:val="0096033C"/>
    <w:rsid w:val="00962158"/>
    <w:rsid w:val="0096251B"/>
    <w:rsid w:val="00962889"/>
    <w:rsid w:val="00962B29"/>
    <w:rsid w:val="00965FA2"/>
    <w:rsid w:val="00966134"/>
    <w:rsid w:val="00966D54"/>
    <w:rsid w:val="009671B5"/>
    <w:rsid w:val="009679E6"/>
    <w:rsid w:val="00967F3D"/>
    <w:rsid w:val="0097042F"/>
    <w:rsid w:val="009715EA"/>
    <w:rsid w:val="00971B07"/>
    <w:rsid w:val="0097226D"/>
    <w:rsid w:val="009725C2"/>
    <w:rsid w:val="00972975"/>
    <w:rsid w:val="00975F86"/>
    <w:rsid w:val="00976495"/>
    <w:rsid w:val="00976732"/>
    <w:rsid w:val="009807E6"/>
    <w:rsid w:val="00981E12"/>
    <w:rsid w:val="00981F2F"/>
    <w:rsid w:val="009826BB"/>
    <w:rsid w:val="0098293E"/>
    <w:rsid w:val="00982A4C"/>
    <w:rsid w:val="00982E20"/>
    <w:rsid w:val="009830DF"/>
    <w:rsid w:val="009878CC"/>
    <w:rsid w:val="00987AC0"/>
    <w:rsid w:val="00987CAB"/>
    <w:rsid w:val="00987FEE"/>
    <w:rsid w:val="0099074A"/>
    <w:rsid w:val="00992630"/>
    <w:rsid w:val="00993562"/>
    <w:rsid w:val="00993574"/>
    <w:rsid w:val="00994224"/>
    <w:rsid w:val="00994330"/>
    <w:rsid w:val="00995C11"/>
    <w:rsid w:val="00995F36"/>
    <w:rsid w:val="00996A25"/>
    <w:rsid w:val="00996D7B"/>
    <w:rsid w:val="00997309"/>
    <w:rsid w:val="00997ACE"/>
    <w:rsid w:val="009A0AD7"/>
    <w:rsid w:val="009A1C4B"/>
    <w:rsid w:val="009A1D8A"/>
    <w:rsid w:val="009A292F"/>
    <w:rsid w:val="009A3400"/>
    <w:rsid w:val="009A3C1C"/>
    <w:rsid w:val="009A4AC4"/>
    <w:rsid w:val="009A531C"/>
    <w:rsid w:val="009A5EFF"/>
    <w:rsid w:val="009A6C7F"/>
    <w:rsid w:val="009B0831"/>
    <w:rsid w:val="009B1755"/>
    <w:rsid w:val="009B37BB"/>
    <w:rsid w:val="009B494A"/>
    <w:rsid w:val="009B5F5C"/>
    <w:rsid w:val="009B624E"/>
    <w:rsid w:val="009B77CC"/>
    <w:rsid w:val="009C00A3"/>
    <w:rsid w:val="009C0E52"/>
    <w:rsid w:val="009C1177"/>
    <w:rsid w:val="009C2F35"/>
    <w:rsid w:val="009C32FA"/>
    <w:rsid w:val="009C34B8"/>
    <w:rsid w:val="009C5647"/>
    <w:rsid w:val="009C57BD"/>
    <w:rsid w:val="009C5B62"/>
    <w:rsid w:val="009C5BE5"/>
    <w:rsid w:val="009C6E0C"/>
    <w:rsid w:val="009D12B6"/>
    <w:rsid w:val="009D1BD5"/>
    <w:rsid w:val="009D49F9"/>
    <w:rsid w:val="009D4CEC"/>
    <w:rsid w:val="009D5745"/>
    <w:rsid w:val="009D62D9"/>
    <w:rsid w:val="009D6DE6"/>
    <w:rsid w:val="009D6E63"/>
    <w:rsid w:val="009D7BD5"/>
    <w:rsid w:val="009E06CC"/>
    <w:rsid w:val="009E1962"/>
    <w:rsid w:val="009E1A5E"/>
    <w:rsid w:val="009E2F26"/>
    <w:rsid w:val="009E302A"/>
    <w:rsid w:val="009E3688"/>
    <w:rsid w:val="009E36EE"/>
    <w:rsid w:val="009E3B4E"/>
    <w:rsid w:val="009E40F9"/>
    <w:rsid w:val="009E45E1"/>
    <w:rsid w:val="009E5297"/>
    <w:rsid w:val="009E5C15"/>
    <w:rsid w:val="009E6E67"/>
    <w:rsid w:val="009F076B"/>
    <w:rsid w:val="009F085A"/>
    <w:rsid w:val="009F0D7A"/>
    <w:rsid w:val="009F10DB"/>
    <w:rsid w:val="009F15A5"/>
    <w:rsid w:val="009F1979"/>
    <w:rsid w:val="009F247F"/>
    <w:rsid w:val="009F41E6"/>
    <w:rsid w:val="009F4425"/>
    <w:rsid w:val="009F4A66"/>
    <w:rsid w:val="009F5B74"/>
    <w:rsid w:val="009F5FBC"/>
    <w:rsid w:val="009F60C9"/>
    <w:rsid w:val="00A00764"/>
    <w:rsid w:val="00A00F05"/>
    <w:rsid w:val="00A01244"/>
    <w:rsid w:val="00A023C0"/>
    <w:rsid w:val="00A02608"/>
    <w:rsid w:val="00A02BB4"/>
    <w:rsid w:val="00A0327E"/>
    <w:rsid w:val="00A0375E"/>
    <w:rsid w:val="00A039F8"/>
    <w:rsid w:val="00A03B76"/>
    <w:rsid w:val="00A04795"/>
    <w:rsid w:val="00A068FD"/>
    <w:rsid w:val="00A07862"/>
    <w:rsid w:val="00A07C56"/>
    <w:rsid w:val="00A100F9"/>
    <w:rsid w:val="00A115C8"/>
    <w:rsid w:val="00A11788"/>
    <w:rsid w:val="00A135BF"/>
    <w:rsid w:val="00A146A7"/>
    <w:rsid w:val="00A147E4"/>
    <w:rsid w:val="00A15791"/>
    <w:rsid w:val="00A16A5D"/>
    <w:rsid w:val="00A16FDB"/>
    <w:rsid w:val="00A178BD"/>
    <w:rsid w:val="00A21544"/>
    <w:rsid w:val="00A21F1F"/>
    <w:rsid w:val="00A24327"/>
    <w:rsid w:val="00A244C8"/>
    <w:rsid w:val="00A246A5"/>
    <w:rsid w:val="00A24A0A"/>
    <w:rsid w:val="00A27722"/>
    <w:rsid w:val="00A27BA9"/>
    <w:rsid w:val="00A30423"/>
    <w:rsid w:val="00A304A5"/>
    <w:rsid w:val="00A3059D"/>
    <w:rsid w:val="00A32FA0"/>
    <w:rsid w:val="00A33D6D"/>
    <w:rsid w:val="00A36C33"/>
    <w:rsid w:val="00A36FD6"/>
    <w:rsid w:val="00A4052D"/>
    <w:rsid w:val="00A40609"/>
    <w:rsid w:val="00A40AEA"/>
    <w:rsid w:val="00A40EDC"/>
    <w:rsid w:val="00A40F5B"/>
    <w:rsid w:val="00A4212D"/>
    <w:rsid w:val="00A42643"/>
    <w:rsid w:val="00A43B13"/>
    <w:rsid w:val="00A44164"/>
    <w:rsid w:val="00A4495A"/>
    <w:rsid w:val="00A453E1"/>
    <w:rsid w:val="00A458B1"/>
    <w:rsid w:val="00A45E74"/>
    <w:rsid w:val="00A46535"/>
    <w:rsid w:val="00A467E6"/>
    <w:rsid w:val="00A46DAE"/>
    <w:rsid w:val="00A47192"/>
    <w:rsid w:val="00A475E2"/>
    <w:rsid w:val="00A47F6A"/>
    <w:rsid w:val="00A50135"/>
    <w:rsid w:val="00A5039E"/>
    <w:rsid w:val="00A50885"/>
    <w:rsid w:val="00A50CB4"/>
    <w:rsid w:val="00A51082"/>
    <w:rsid w:val="00A5281C"/>
    <w:rsid w:val="00A53B8C"/>
    <w:rsid w:val="00A541F7"/>
    <w:rsid w:val="00A54B8C"/>
    <w:rsid w:val="00A55FEF"/>
    <w:rsid w:val="00A56913"/>
    <w:rsid w:val="00A57030"/>
    <w:rsid w:val="00A57C50"/>
    <w:rsid w:val="00A60D80"/>
    <w:rsid w:val="00A6165B"/>
    <w:rsid w:val="00A617EC"/>
    <w:rsid w:val="00A61923"/>
    <w:rsid w:val="00A6337A"/>
    <w:rsid w:val="00A63E3A"/>
    <w:rsid w:val="00A640F7"/>
    <w:rsid w:val="00A64E6C"/>
    <w:rsid w:val="00A64F24"/>
    <w:rsid w:val="00A65500"/>
    <w:rsid w:val="00A65FAE"/>
    <w:rsid w:val="00A6734F"/>
    <w:rsid w:val="00A707B6"/>
    <w:rsid w:val="00A70D89"/>
    <w:rsid w:val="00A71DEA"/>
    <w:rsid w:val="00A71E1F"/>
    <w:rsid w:val="00A729FC"/>
    <w:rsid w:val="00A747F7"/>
    <w:rsid w:val="00A74B4E"/>
    <w:rsid w:val="00A753AE"/>
    <w:rsid w:val="00A75BA4"/>
    <w:rsid w:val="00A75D59"/>
    <w:rsid w:val="00A75D8B"/>
    <w:rsid w:val="00A7714A"/>
    <w:rsid w:val="00A81641"/>
    <w:rsid w:val="00A81CA1"/>
    <w:rsid w:val="00A81CE6"/>
    <w:rsid w:val="00A8375E"/>
    <w:rsid w:val="00A83B4F"/>
    <w:rsid w:val="00A83FB0"/>
    <w:rsid w:val="00A84B5D"/>
    <w:rsid w:val="00A86198"/>
    <w:rsid w:val="00A90E93"/>
    <w:rsid w:val="00A9166B"/>
    <w:rsid w:val="00A91D33"/>
    <w:rsid w:val="00A921B5"/>
    <w:rsid w:val="00A924AC"/>
    <w:rsid w:val="00A932CB"/>
    <w:rsid w:val="00A93C12"/>
    <w:rsid w:val="00A95040"/>
    <w:rsid w:val="00A95EB5"/>
    <w:rsid w:val="00A9607F"/>
    <w:rsid w:val="00A96A6E"/>
    <w:rsid w:val="00A975B2"/>
    <w:rsid w:val="00AA0924"/>
    <w:rsid w:val="00AA19B8"/>
    <w:rsid w:val="00AA2303"/>
    <w:rsid w:val="00AA4052"/>
    <w:rsid w:val="00AA5D6E"/>
    <w:rsid w:val="00AA5FD6"/>
    <w:rsid w:val="00AA625B"/>
    <w:rsid w:val="00AA6311"/>
    <w:rsid w:val="00AA655C"/>
    <w:rsid w:val="00AA661E"/>
    <w:rsid w:val="00AA6663"/>
    <w:rsid w:val="00AA672F"/>
    <w:rsid w:val="00AA6FDD"/>
    <w:rsid w:val="00AA73D7"/>
    <w:rsid w:val="00AA79C1"/>
    <w:rsid w:val="00AA7FD1"/>
    <w:rsid w:val="00AB0733"/>
    <w:rsid w:val="00AB1C07"/>
    <w:rsid w:val="00AB2E05"/>
    <w:rsid w:val="00AB3155"/>
    <w:rsid w:val="00AB3575"/>
    <w:rsid w:val="00AB6AA0"/>
    <w:rsid w:val="00AB779F"/>
    <w:rsid w:val="00AB7D2D"/>
    <w:rsid w:val="00AC0367"/>
    <w:rsid w:val="00AC084F"/>
    <w:rsid w:val="00AC2464"/>
    <w:rsid w:val="00AC28B2"/>
    <w:rsid w:val="00AC39F7"/>
    <w:rsid w:val="00AC41DC"/>
    <w:rsid w:val="00AC501B"/>
    <w:rsid w:val="00AC546B"/>
    <w:rsid w:val="00AC626D"/>
    <w:rsid w:val="00AC68F1"/>
    <w:rsid w:val="00AC6A10"/>
    <w:rsid w:val="00AC6BDA"/>
    <w:rsid w:val="00AD06BF"/>
    <w:rsid w:val="00AD1649"/>
    <w:rsid w:val="00AD2678"/>
    <w:rsid w:val="00AD2720"/>
    <w:rsid w:val="00AD2F80"/>
    <w:rsid w:val="00AD3122"/>
    <w:rsid w:val="00AD3559"/>
    <w:rsid w:val="00AD4ACA"/>
    <w:rsid w:val="00AD5537"/>
    <w:rsid w:val="00AD5B67"/>
    <w:rsid w:val="00AD5C88"/>
    <w:rsid w:val="00AD76D4"/>
    <w:rsid w:val="00AE0293"/>
    <w:rsid w:val="00AE1075"/>
    <w:rsid w:val="00AE209C"/>
    <w:rsid w:val="00AE356C"/>
    <w:rsid w:val="00AE3EFE"/>
    <w:rsid w:val="00AE460C"/>
    <w:rsid w:val="00AE4738"/>
    <w:rsid w:val="00AE4CE6"/>
    <w:rsid w:val="00AE5DFD"/>
    <w:rsid w:val="00AE6D63"/>
    <w:rsid w:val="00AE7B9C"/>
    <w:rsid w:val="00AF05E9"/>
    <w:rsid w:val="00AF16DD"/>
    <w:rsid w:val="00AF3511"/>
    <w:rsid w:val="00AF5A46"/>
    <w:rsid w:val="00AF5AF3"/>
    <w:rsid w:val="00AF6223"/>
    <w:rsid w:val="00AF7886"/>
    <w:rsid w:val="00B0076D"/>
    <w:rsid w:val="00B0120C"/>
    <w:rsid w:val="00B01998"/>
    <w:rsid w:val="00B019F1"/>
    <w:rsid w:val="00B01AE3"/>
    <w:rsid w:val="00B02309"/>
    <w:rsid w:val="00B02C1D"/>
    <w:rsid w:val="00B03040"/>
    <w:rsid w:val="00B050A9"/>
    <w:rsid w:val="00B053A2"/>
    <w:rsid w:val="00B05CAD"/>
    <w:rsid w:val="00B06099"/>
    <w:rsid w:val="00B06421"/>
    <w:rsid w:val="00B113A3"/>
    <w:rsid w:val="00B11C84"/>
    <w:rsid w:val="00B129C4"/>
    <w:rsid w:val="00B142AC"/>
    <w:rsid w:val="00B144CD"/>
    <w:rsid w:val="00B151CF"/>
    <w:rsid w:val="00B168C7"/>
    <w:rsid w:val="00B1731C"/>
    <w:rsid w:val="00B17B2D"/>
    <w:rsid w:val="00B211EF"/>
    <w:rsid w:val="00B213CD"/>
    <w:rsid w:val="00B22267"/>
    <w:rsid w:val="00B232EB"/>
    <w:rsid w:val="00B23AD6"/>
    <w:rsid w:val="00B23ECF"/>
    <w:rsid w:val="00B24C51"/>
    <w:rsid w:val="00B256EF"/>
    <w:rsid w:val="00B25BA4"/>
    <w:rsid w:val="00B25C6E"/>
    <w:rsid w:val="00B26C2E"/>
    <w:rsid w:val="00B307D9"/>
    <w:rsid w:val="00B3125D"/>
    <w:rsid w:val="00B31317"/>
    <w:rsid w:val="00B31DAF"/>
    <w:rsid w:val="00B343CC"/>
    <w:rsid w:val="00B3447D"/>
    <w:rsid w:val="00B35AB4"/>
    <w:rsid w:val="00B36AA7"/>
    <w:rsid w:val="00B36B78"/>
    <w:rsid w:val="00B36DB3"/>
    <w:rsid w:val="00B37011"/>
    <w:rsid w:val="00B378D1"/>
    <w:rsid w:val="00B3799E"/>
    <w:rsid w:val="00B400C7"/>
    <w:rsid w:val="00B414A4"/>
    <w:rsid w:val="00B41702"/>
    <w:rsid w:val="00B419BF"/>
    <w:rsid w:val="00B41F1C"/>
    <w:rsid w:val="00B43303"/>
    <w:rsid w:val="00B434DA"/>
    <w:rsid w:val="00B43E7D"/>
    <w:rsid w:val="00B45211"/>
    <w:rsid w:val="00B46517"/>
    <w:rsid w:val="00B46A39"/>
    <w:rsid w:val="00B4783D"/>
    <w:rsid w:val="00B51695"/>
    <w:rsid w:val="00B52079"/>
    <w:rsid w:val="00B5286A"/>
    <w:rsid w:val="00B53DC7"/>
    <w:rsid w:val="00B53F25"/>
    <w:rsid w:val="00B54091"/>
    <w:rsid w:val="00B543BD"/>
    <w:rsid w:val="00B5552D"/>
    <w:rsid w:val="00B569F2"/>
    <w:rsid w:val="00B56B21"/>
    <w:rsid w:val="00B56B78"/>
    <w:rsid w:val="00B6102F"/>
    <w:rsid w:val="00B613C3"/>
    <w:rsid w:val="00B61FF9"/>
    <w:rsid w:val="00B628B9"/>
    <w:rsid w:val="00B6420C"/>
    <w:rsid w:val="00B6439D"/>
    <w:rsid w:val="00B65B67"/>
    <w:rsid w:val="00B66625"/>
    <w:rsid w:val="00B6723A"/>
    <w:rsid w:val="00B678E1"/>
    <w:rsid w:val="00B733D3"/>
    <w:rsid w:val="00B74068"/>
    <w:rsid w:val="00B74E17"/>
    <w:rsid w:val="00B75626"/>
    <w:rsid w:val="00B7581F"/>
    <w:rsid w:val="00B8009B"/>
    <w:rsid w:val="00B80216"/>
    <w:rsid w:val="00B8069A"/>
    <w:rsid w:val="00B806FC"/>
    <w:rsid w:val="00B82F33"/>
    <w:rsid w:val="00B83778"/>
    <w:rsid w:val="00B851B1"/>
    <w:rsid w:val="00B859CD"/>
    <w:rsid w:val="00B85D02"/>
    <w:rsid w:val="00B868E9"/>
    <w:rsid w:val="00B87268"/>
    <w:rsid w:val="00B87884"/>
    <w:rsid w:val="00B87D83"/>
    <w:rsid w:val="00B905CC"/>
    <w:rsid w:val="00B9086E"/>
    <w:rsid w:val="00B919EB"/>
    <w:rsid w:val="00B91C1A"/>
    <w:rsid w:val="00B933C6"/>
    <w:rsid w:val="00B934B7"/>
    <w:rsid w:val="00B96570"/>
    <w:rsid w:val="00B96A0C"/>
    <w:rsid w:val="00B96B9C"/>
    <w:rsid w:val="00B97F36"/>
    <w:rsid w:val="00BA09A0"/>
    <w:rsid w:val="00BA0B0F"/>
    <w:rsid w:val="00BA1B65"/>
    <w:rsid w:val="00BA3200"/>
    <w:rsid w:val="00BA4866"/>
    <w:rsid w:val="00BA57CF"/>
    <w:rsid w:val="00BA6D4B"/>
    <w:rsid w:val="00BA7A8C"/>
    <w:rsid w:val="00BA7F5D"/>
    <w:rsid w:val="00BB14E9"/>
    <w:rsid w:val="00BB1D48"/>
    <w:rsid w:val="00BB3B3C"/>
    <w:rsid w:val="00BB3C1A"/>
    <w:rsid w:val="00BB3F17"/>
    <w:rsid w:val="00BB4138"/>
    <w:rsid w:val="00BB563C"/>
    <w:rsid w:val="00BB5797"/>
    <w:rsid w:val="00BB5C3C"/>
    <w:rsid w:val="00BB5DC5"/>
    <w:rsid w:val="00BC1261"/>
    <w:rsid w:val="00BC1F10"/>
    <w:rsid w:val="00BC4534"/>
    <w:rsid w:val="00BC4E36"/>
    <w:rsid w:val="00BC4E6F"/>
    <w:rsid w:val="00BC5A8A"/>
    <w:rsid w:val="00BC6754"/>
    <w:rsid w:val="00BC6B4A"/>
    <w:rsid w:val="00BC72B0"/>
    <w:rsid w:val="00BC7535"/>
    <w:rsid w:val="00BC7A91"/>
    <w:rsid w:val="00BC7EA7"/>
    <w:rsid w:val="00BD1792"/>
    <w:rsid w:val="00BD4793"/>
    <w:rsid w:val="00BD4998"/>
    <w:rsid w:val="00BD6205"/>
    <w:rsid w:val="00BD70CB"/>
    <w:rsid w:val="00BE2C4E"/>
    <w:rsid w:val="00BE2D3F"/>
    <w:rsid w:val="00BE3A5A"/>
    <w:rsid w:val="00BE4D7A"/>
    <w:rsid w:val="00BE507E"/>
    <w:rsid w:val="00BE5587"/>
    <w:rsid w:val="00BE5D31"/>
    <w:rsid w:val="00BE6244"/>
    <w:rsid w:val="00BE6C00"/>
    <w:rsid w:val="00BF0711"/>
    <w:rsid w:val="00BF0CB3"/>
    <w:rsid w:val="00BF170F"/>
    <w:rsid w:val="00BF3F52"/>
    <w:rsid w:val="00BF4A43"/>
    <w:rsid w:val="00BF4BD9"/>
    <w:rsid w:val="00BF52CB"/>
    <w:rsid w:val="00BF5F22"/>
    <w:rsid w:val="00BF6AAD"/>
    <w:rsid w:val="00BF703C"/>
    <w:rsid w:val="00BF731F"/>
    <w:rsid w:val="00BF79CD"/>
    <w:rsid w:val="00C0140D"/>
    <w:rsid w:val="00C058FB"/>
    <w:rsid w:val="00C059AA"/>
    <w:rsid w:val="00C06734"/>
    <w:rsid w:val="00C068B4"/>
    <w:rsid w:val="00C0698B"/>
    <w:rsid w:val="00C109E0"/>
    <w:rsid w:val="00C10BE4"/>
    <w:rsid w:val="00C110FE"/>
    <w:rsid w:val="00C11C0D"/>
    <w:rsid w:val="00C12F67"/>
    <w:rsid w:val="00C13276"/>
    <w:rsid w:val="00C15779"/>
    <w:rsid w:val="00C15EF0"/>
    <w:rsid w:val="00C20D50"/>
    <w:rsid w:val="00C21E6B"/>
    <w:rsid w:val="00C22085"/>
    <w:rsid w:val="00C2227C"/>
    <w:rsid w:val="00C2291F"/>
    <w:rsid w:val="00C24299"/>
    <w:rsid w:val="00C258E1"/>
    <w:rsid w:val="00C25D77"/>
    <w:rsid w:val="00C25FC8"/>
    <w:rsid w:val="00C26D3A"/>
    <w:rsid w:val="00C277F6"/>
    <w:rsid w:val="00C310B8"/>
    <w:rsid w:val="00C311DC"/>
    <w:rsid w:val="00C32D0D"/>
    <w:rsid w:val="00C338A5"/>
    <w:rsid w:val="00C347DF"/>
    <w:rsid w:val="00C35100"/>
    <w:rsid w:val="00C35A8E"/>
    <w:rsid w:val="00C35FA1"/>
    <w:rsid w:val="00C37C25"/>
    <w:rsid w:val="00C4013B"/>
    <w:rsid w:val="00C4022D"/>
    <w:rsid w:val="00C40CD7"/>
    <w:rsid w:val="00C41FBB"/>
    <w:rsid w:val="00C4252C"/>
    <w:rsid w:val="00C42BF0"/>
    <w:rsid w:val="00C44F8A"/>
    <w:rsid w:val="00C45043"/>
    <w:rsid w:val="00C46481"/>
    <w:rsid w:val="00C46558"/>
    <w:rsid w:val="00C46C6E"/>
    <w:rsid w:val="00C46C91"/>
    <w:rsid w:val="00C46E84"/>
    <w:rsid w:val="00C5060B"/>
    <w:rsid w:val="00C5094E"/>
    <w:rsid w:val="00C50DF5"/>
    <w:rsid w:val="00C52489"/>
    <w:rsid w:val="00C52CB3"/>
    <w:rsid w:val="00C55446"/>
    <w:rsid w:val="00C55C23"/>
    <w:rsid w:val="00C56BB4"/>
    <w:rsid w:val="00C56CA0"/>
    <w:rsid w:val="00C5716A"/>
    <w:rsid w:val="00C57376"/>
    <w:rsid w:val="00C5798D"/>
    <w:rsid w:val="00C57ACD"/>
    <w:rsid w:val="00C57DF7"/>
    <w:rsid w:val="00C60048"/>
    <w:rsid w:val="00C61553"/>
    <w:rsid w:val="00C6167F"/>
    <w:rsid w:val="00C635CE"/>
    <w:rsid w:val="00C643B9"/>
    <w:rsid w:val="00C64562"/>
    <w:rsid w:val="00C645EB"/>
    <w:rsid w:val="00C64EFB"/>
    <w:rsid w:val="00C67380"/>
    <w:rsid w:val="00C67ADC"/>
    <w:rsid w:val="00C67EF4"/>
    <w:rsid w:val="00C70398"/>
    <w:rsid w:val="00C70B19"/>
    <w:rsid w:val="00C7269F"/>
    <w:rsid w:val="00C7299A"/>
    <w:rsid w:val="00C72BF6"/>
    <w:rsid w:val="00C73B51"/>
    <w:rsid w:val="00C73C20"/>
    <w:rsid w:val="00C75748"/>
    <w:rsid w:val="00C75846"/>
    <w:rsid w:val="00C76A33"/>
    <w:rsid w:val="00C76F68"/>
    <w:rsid w:val="00C77158"/>
    <w:rsid w:val="00C80060"/>
    <w:rsid w:val="00C807A1"/>
    <w:rsid w:val="00C80A39"/>
    <w:rsid w:val="00C80D09"/>
    <w:rsid w:val="00C81C8A"/>
    <w:rsid w:val="00C82247"/>
    <w:rsid w:val="00C8314D"/>
    <w:rsid w:val="00C838F5"/>
    <w:rsid w:val="00C84651"/>
    <w:rsid w:val="00C847EB"/>
    <w:rsid w:val="00C85930"/>
    <w:rsid w:val="00C8626E"/>
    <w:rsid w:val="00C86637"/>
    <w:rsid w:val="00C8761F"/>
    <w:rsid w:val="00C876E6"/>
    <w:rsid w:val="00C87933"/>
    <w:rsid w:val="00C87C57"/>
    <w:rsid w:val="00C87D81"/>
    <w:rsid w:val="00C90213"/>
    <w:rsid w:val="00C90E0B"/>
    <w:rsid w:val="00C90F2B"/>
    <w:rsid w:val="00C91986"/>
    <w:rsid w:val="00C91BCD"/>
    <w:rsid w:val="00C92697"/>
    <w:rsid w:val="00C92C92"/>
    <w:rsid w:val="00C93B1E"/>
    <w:rsid w:val="00C93BDB"/>
    <w:rsid w:val="00C9469A"/>
    <w:rsid w:val="00C95274"/>
    <w:rsid w:val="00C95466"/>
    <w:rsid w:val="00C95DA7"/>
    <w:rsid w:val="00C96860"/>
    <w:rsid w:val="00CA0A88"/>
    <w:rsid w:val="00CA35AD"/>
    <w:rsid w:val="00CA45F4"/>
    <w:rsid w:val="00CA4874"/>
    <w:rsid w:val="00CA67AA"/>
    <w:rsid w:val="00CA7BA2"/>
    <w:rsid w:val="00CB0F0B"/>
    <w:rsid w:val="00CB378A"/>
    <w:rsid w:val="00CB4ECA"/>
    <w:rsid w:val="00CB5BC7"/>
    <w:rsid w:val="00CB61CB"/>
    <w:rsid w:val="00CB7372"/>
    <w:rsid w:val="00CC131E"/>
    <w:rsid w:val="00CC2309"/>
    <w:rsid w:val="00CC29E6"/>
    <w:rsid w:val="00CC2AD1"/>
    <w:rsid w:val="00CC3E03"/>
    <w:rsid w:val="00CC5092"/>
    <w:rsid w:val="00CC5E22"/>
    <w:rsid w:val="00CC70F7"/>
    <w:rsid w:val="00CC7474"/>
    <w:rsid w:val="00CD0712"/>
    <w:rsid w:val="00CD13DE"/>
    <w:rsid w:val="00CD1A31"/>
    <w:rsid w:val="00CD3218"/>
    <w:rsid w:val="00CD5934"/>
    <w:rsid w:val="00CD5E49"/>
    <w:rsid w:val="00CD6140"/>
    <w:rsid w:val="00CD68E5"/>
    <w:rsid w:val="00CD782A"/>
    <w:rsid w:val="00CE00A0"/>
    <w:rsid w:val="00CE0183"/>
    <w:rsid w:val="00CE01C8"/>
    <w:rsid w:val="00CE1032"/>
    <w:rsid w:val="00CE2D5C"/>
    <w:rsid w:val="00CE4652"/>
    <w:rsid w:val="00CE4749"/>
    <w:rsid w:val="00CE49DC"/>
    <w:rsid w:val="00CE4D17"/>
    <w:rsid w:val="00CE7A66"/>
    <w:rsid w:val="00CE7F5E"/>
    <w:rsid w:val="00CF1DAB"/>
    <w:rsid w:val="00CF3740"/>
    <w:rsid w:val="00CF5DCE"/>
    <w:rsid w:val="00CF6EDF"/>
    <w:rsid w:val="00D00647"/>
    <w:rsid w:val="00D00E2F"/>
    <w:rsid w:val="00D0192C"/>
    <w:rsid w:val="00D01C41"/>
    <w:rsid w:val="00D0228C"/>
    <w:rsid w:val="00D027FE"/>
    <w:rsid w:val="00D02AE6"/>
    <w:rsid w:val="00D02BF4"/>
    <w:rsid w:val="00D030EB"/>
    <w:rsid w:val="00D03AFC"/>
    <w:rsid w:val="00D04469"/>
    <w:rsid w:val="00D0516D"/>
    <w:rsid w:val="00D05642"/>
    <w:rsid w:val="00D058A1"/>
    <w:rsid w:val="00D0590A"/>
    <w:rsid w:val="00D0669A"/>
    <w:rsid w:val="00D06E08"/>
    <w:rsid w:val="00D07032"/>
    <w:rsid w:val="00D10682"/>
    <w:rsid w:val="00D10B44"/>
    <w:rsid w:val="00D1118C"/>
    <w:rsid w:val="00D11664"/>
    <w:rsid w:val="00D1420A"/>
    <w:rsid w:val="00D164CA"/>
    <w:rsid w:val="00D16BF8"/>
    <w:rsid w:val="00D16F10"/>
    <w:rsid w:val="00D174DB"/>
    <w:rsid w:val="00D1773D"/>
    <w:rsid w:val="00D209E6"/>
    <w:rsid w:val="00D230EA"/>
    <w:rsid w:val="00D23791"/>
    <w:rsid w:val="00D23D3F"/>
    <w:rsid w:val="00D24192"/>
    <w:rsid w:val="00D24211"/>
    <w:rsid w:val="00D2448D"/>
    <w:rsid w:val="00D248A2"/>
    <w:rsid w:val="00D25E27"/>
    <w:rsid w:val="00D2781C"/>
    <w:rsid w:val="00D31126"/>
    <w:rsid w:val="00D3377E"/>
    <w:rsid w:val="00D349C1"/>
    <w:rsid w:val="00D349E3"/>
    <w:rsid w:val="00D34CA9"/>
    <w:rsid w:val="00D361D4"/>
    <w:rsid w:val="00D36C2F"/>
    <w:rsid w:val="00D3756D"/>
    <w:rsid w:val="00D375D4"/>
    <w:rsid w:val="00D3786D"/>
    <w:rsid w:val="00D4088E"/>
    <w:rsid w:val="00D419AF"/>
    <w:rsid w:val="00D42ADD"/>
    <w:rsid w:val="00D43570"/>
    <w:rsid w:val="00D43CA0"/>
    <w:rsid w:val="00D4480B"/>
    <w:rsid w:val="00D448B8"/>
    <w:rsid w:val="00D449EA"/>
    <w:rsid w:val="00D44ACF"/>
    <w:rsid w:val="00D45975"/>
    <w:rsid w:val="00D45C22"/>
    <w:rsid w:val="00D46219"/>
    <w:rsid w:val="00D463BC"/>
    <w:rsid w:val="00D47585"/>
    <w:rsid w:val="00D47A85"/>
    <w:rsid w:val="00D50B0A"/>
    <w:rsid w:val="00D518D0"/>
    <w:rsid w:val="00D54173"/>
    <w:rsid w:val="00D54987"/>
    <w:rsid w:val="00D5599B"/>
    <w:rsid w:val="00D55D7F"/>
    <w:rsid w:val="00D57718"/>
    <w:rsid w:val="00D57C8E"/>
    <w:rsid w:val="00D60635"/>
    <w:rsid w:val="00D621C7"/>
    <w:rsid w:val="00D62780"/>
    <w:rsid w:val="00D629DD"/>
    <w:rsid w:val="00D62C81"/>
    <w:rsid w:val="00D63230"/>
    <w:rsid w:val="00D64062"/>
    <w:rsid w:val="00D641AA"/>
    <w:rsid w:val="00D647DA"/>
    <w:rsid w:val="00D65EA0"/>
    <w:rsid w:val="00D667B2"/>
    <w:rsid w:val="00D66D2D"/>
    <w:rsid w:val="00D67337"/>
    <w:rsid w:val="00D67B83"/>
    <w:rsid w:val="00D71194"/>
    <w:rsid w:val="00D71984"/>
    <w:rsid w:val="00D72584"/>
    <w:rsid w:val="00D72E4D"/>
    <w:rsid w:val="00D7393C"/>
    <w:rsid w:val="00D7412A"/>
    <w:rsid w:val="00D753CC"/>
    <w:rsid w:val="00D75BC0"/>
    <w:rsid w:val="00D764BF"/>
    <w:rsid w:val="00D7667D"/>
    <w:rsid w:val="00D76C5A"/>
    <w:rsid w:val="00D772D8"/>
    <w:rsid w:val="00D77CB3"/>
    <w:rsid w:val="00D80241"/>
    <w:rsid w:val="00D81629"/>
    <w:rsid w:val="00D828A7"/>
    <w:rsid w:val="00D828DC"/>
    <w:rsid w:val="00D83786"/>
    <w:rsid w:val="00D84725"/>
    <w:rsid w:val="00D85003"/>
    <w:rsid w:val="00D85257"/>
    <w:rsid w:val="00D8547E"/>
    <w:rsid w:val="00D860B0"/>
    <w:rsid w:val="00D879C1"/>
    <w:rsid w:val="00D90CC0"/>
    <w:rsid w:val="00D93046"/>
    <w:rsid w:val="00D932A0"/>
    <w:rsid w:val="00D93419"/>
    <w:rsid w:val="00D94CDC"/>
    <w:rsid w:val="00D9583B"/>
    <w:rsid w:val="00D95913"/>
    <w:rsid w:val="00D96172"/>
    <w:rsid w:val="00D96FB3"/>
    <w:rsid w:val="00D96FFA"/>
    <w:rsid w:val="00DA1C12"/>
    <w:rsid w:val="00DA2797"/>
    <w:rsid w:val="00DA2971"/>
    <w:rsid w:val="00DA2F67"/>
    <w:rsid w:val="00DA5B40"/>
    <w:rsid w:val="00DA63FA"/>
    <w:rsid w:val="00DA649D"/>
    <w:rsid w:val="00DA6973"/>
    <w:rsid w:val="00DA6D35"/>
    <w:rsid w:val="00DB0941"/>
    <w:rsid w:val="00DB1B16"/>
    <w:rsid w:val="00DB38C5"/>
    <w:rsid w:val="00DB3926"/>
    <w:rsid w:val="00DB5444"/>
    <w:rsid w:val="00DB6163"/>
    <w:rsid w:val="00DB6FFC"/>
    <w:rsid w:val="00DB741E"/>
    <w:rsid w:val="00DB7548"/>
    <w:rsid w:val="00DC01D1"/>
    <w:rsid w:val="00DC1E26"/>
    <w:rsid w:val="00DC235D"/>
    <w:rsid w:val="00DC28FD"/>
    <w:rsid w:val="00DC3528"/>
    <w:rsid w:val="00DC3FD6"/>
    <w:rsid w:val="00DC4108"/>
    <w:rsid w:val="00DC42EE"/>
    <w:rsid w:val="00DC62CB"/>
    <w:rsid w:val="00DC70E5"/>
    <w:rsid w:val="00DC7DD1"/>
    <w:rsid w:val="00DC7FB8"/>
    <w:rsid w:val="00DD0847"/>
    <w:rsid w:val="00DD0FC0"/>
    <w:rsid w:val="00DD1132"/>
    <w:rsid w:val="00DD12C4"/>
    <w:rsid w:val="00DD2098"/>
    <w:rsid w:val="00DD217B"/>
    <w:rsid w:val="00DD2D29"/>
    <w:rsid w:val="00DD4058"/>
    <w:rsid w:val="00DD47C6"/>
    <w:rsid w:val="00DD51F7"/>
    <w:rsid w:val="00DD66C9"/>
    <w:rsid w:val="00DE2654"/>
    <w:rsid w:val="00DE2F46"/>
    <w:rsid w:val="00DE405E"/>
    <w:rsid w:val="00DE461D"/>
    <w:rsid w:val="00DE4F3D"/>
    <w:rsid w:val="00DE799A"/>
    <w:rsid w:val="00DF1743"/>
    <w:rsid w:val="00DF17C5"/>
    <w:rsid w:val="00DF2309"/>
    <w:rsid w:val="00DF2A35"/>
    <w:rsid w:val="00DF698F"/>
    <w:rsid w:val="00DF7C6D"/>
    <w:rsid w:val="00E01A71"/>
    <w:rsid w:val="00E0211F"/>
    <w:rsid w:val="00E028C6"/>
    <w:rsid w:val="00E0297B"/>
    <w:rsid w:val="00E03E6B"/>
    <w:rsid w:val="00E04085"/>
    <w:rsid w:val="00E049A9"/>
    <w:rsid w:val="00E04E6A"/>
    <w:rsid w:val="00E04F55"/>
    <w:rsid w:val="00E05EA5"/>
    <w:rsid w:val="00E067A7"/>
    <w:rsid w:val="00E12719"/>
    <w:rsid w:val="00E12874"/>
    <w:rsid w:val="00E12982"/>
    <w:rsid w:val="00E13259"/>
    <w:rsid w:val="00E13517"/>
    <w:rsid w:val="00E13C7B"/>
    <w:rsid w:val="00E14589"/>
    <w:rsid w:val="00E150A6"/>
    <w:rsid w:val="00E1796C"/>
    <w:rsid w:val="00E20C68"/>
    <w:rsid w:val="00E20E9C"/>
    <w:rsid w:val="00E2166F"/>
    <w:rsid w:val="00E22FFD"/>
    <w:rsid w:val="00E24D76"/>
    <w:rsid w:val="00E26F1E"/>
    <w:rsid w:val="00E27EFE"/>
    <w:rsid w:val="00E305BD"/>
    <w:rsid w:val="00E31C7C"/>
    <w:rsid w:val="00E31E74"/>
    <w:rsid w:val="00E3322D"/>
    <w:rsid w:val="00E33CB4"/>
    <w:rsid w:val="00E34615"/>
    <w:rsid w:val="00E347FE"/>
    <w:rsid w:val="00E348A0"/>
    <w:rsid w:val="00E34D55"/>
    <w:rsid w:val="00E37437"/>
    <w:rsid w:val="00E3768A"/>
    <w:rsid w:val="00E37F6D"/>
    <w:rsid w:val="00E406A5"/>
    <w:rsid w:val="00E40E7D"/>
    <w:rsid w:val="00E42AB4"/>
    <w:rsid w:val="00E42DD1"/>
    <w:rsid w:val="00E45235"/>
    <w:rsid w:val="00E45996"/>
    <w:rsid w:val="00E4616E"/>
    <w:rsid w:val="00E46361"/>
    <w:rsid w:val="00E46575"/>
    <w:rsid w:val="00E47091"/>
    <w:rsid w:val="00E47101"/>
    <w:rsid w:val="00E47AED"/>
    <w:rsid w:val="00E5034E"/>
    <w:rsid w:val="00E51287"/>
    <w:rsid w:val="00E516D2"/>
    <w:rsid w:val="00E524B0"/>
    <w:rsid w:val="00E52F0B"/>
    <w:rsid w:val="00E536B4"/>
    <w:rsid w:val="00E54073"/>
    <w:rsid w:val="00E55127"/>
    <w:rsid w:val="00E57360"/>
    <w:rsid w:val="00E57CDA"/>
    <w:rsid w:val="00E57DC6"/>
    <w:rsid w:val="00E61234"/>
    <w:rsid w:val="00E62859"/>
    <w:rsid w:val="00E63452"/>
    <w:rsid w:val="00E6360A"/>
    <w:rsid w:val="00E643CB"/>
    <w:rsid w:val="00E65685"/>
    <w:rsid w:val="00E65F43"/>
    <w:rsid w:val="00E709F1"/>
    <w:rsid w:val="00E71C65"/>
    <w:rsid w:val="00E72781"/>
    <w:rsid w:val="00E73E18"/>
    <w:rsid w:val="00E75E26"/>
    <w:rsid w:val="00E77D8E"/>
    <w:rsid w:val="00E803FE"/>
    <w:rsid w:val="00E81B3F"/>
    <w:rsid w:val="00E81C32"/>
    <w:rsid w:val="00E83A15"/>
    <w:rsid w:val="00E849F9"/>
    <w:rsid w:val="00E853B1"/>
    <w:rsid w:val="00E8622D"/>
    <w:rsid w:val="00E863D5"/>
    <w:rsid w:val="00E87621"/>
    <w:rsid w:val="00E87B09"/>
    <w:rsid w:val="00E87ECF"/>
    <w:rsid w:val="00E87F15"/>
    <w:rsid w:val="00E90FD6"/>
    <w:rsid w:val="00E929C5"/>
    <w:rsid w:val="00E9345E"/>
    <w:rsid w:val="00E93AD1"/>
    <w:rsid w:val="00E95F11"/>
    <w:rsid w:val="00E963E7"/>
    <w:rsid w:val="00E96D12"/>
    <w:rsid w:val="00E9709C"/>
    <w:rsid w:val="00E97E4D"/>
    <w:rsid w:val="00E97EDE"/>
    <w:rsid w:val="00EA05A8"/>
    <w:rsid w:val="00EA0A10"/>
    <w:rsid w:val="00EA0CED"/>
    <w:rsid w:val="00EA14B3"/>
    <w:rsid w:val="00EA17E9"/>
    <w:rsid w:val="00EA22E1"/>
    <w:rsid w:val="00EA2421"/>
    <w:rsid w:val="00EA2D79"/>
    <w:rsid w:val="00EA329D"/>
    <w:rsid w:val="00EA3F3B"/>
    <w:rsid w:val="00EA4FE9"/>
    <w:rsid w:val="00EA52AB"/>
    <w:rsid w:val="00EA78F9"/>
    <w:rsid w:val="00EB0304"/>
    <w:rsid w:val="00EB175E"/>
    <w:rsid w:val="00EB190C"/>
    <w:rsid w:val="00EB2146"/>
    <w:rsid w:val="00EB3197"/>
    <w:rsid w:val="00EB3C84"/>
    <w:rsid w:val="00EB67EF"/>
    <w:rsid w:val="00EB6EC5"/>
    <w:rsid w:val="00EB70CA"/>
    <w:rsid w:val="00EB7750"/>
    <w:rsid w:val="00EB78BA"/>
    <w:rsid w:val="00EB7948"/>
    <w:rsid w:val="00EB7B82"/>
    <w:rsid w:val="00EC0669"/>
    <w:rsid w:val="00EC0693"/>
    <w:rsid w:val="00EC0834"/>
    <w:rsid w:val="00EC0A96"/>
    <w:rsid w:val="00EC0CAF"/>
    <w:rsid w:val="00EC1B09"/>
    <w:rsid w:val="00EC23F5"/>
    <w:rsid w:val="00EC2443"/>
    <w:rsid w:val="00EC3F61"/>
    <w:rsid w:val="00EC541A"/>
    <w:rsid w:val="00EC624B"/>
    <w:rsid w:val="00EC7432"/>
    <w:rsid w:val="00EC7D49"/>
    <w:rsid w:val="00ED0C00"/>
    <w:rsid w:val="00ED1C68"/>
    <w:rsid w:val="00ED28D3"/>
    <w:rsid w:val="00ED3FC5"/>
    <w:rsid w:val="00ED4168"/>
    <w:rsid w:val="00ED48BD"/>
    <w:rsid w:val="00ED636F"/>
    <w:rsid w:val="00ED70DC"/>
    <w:rsid w:val="00ED7EF1"/>
    <w:rsid w:val="00EE079A"/>
    <w:rsid w:val="00EE0E5A"/>
    <w:rsid w:val="00EE1469"/>
    <w:rsid w:val="00EE1CC7"/>
    <w:rsid w:val="00EE1FE5"/>
    <w:rsid w:val="00EE46CA"/>
    <w:rsid w:val="00EE5953"/>
    <w:rsid w:val="00EE5E7A"/>
    <w:rsid w:val="00EE6DEA"/>
    <w:rsid w:val="00EE7CF4"/>
    <w:rsid w:val="00EF2553"/>
    <w:rsid w:val="00EF3D20"/>
    <w:rsid w:val="00EF46FC"/>
    <w:rsid w:val="00EF5212"/>
    <w:rsid w:val="00EF59EF"/>
    <w:rsid w:val="00EF6230"/>
    <w:rsid w:val="00EF6BB4"/>
    <w:rsid w:val="00EF7C17"/>
    <w:rsid w:val="00EF7CB0"/>
    <w:rsid w:val="00F00A3E"/>
    <w:rsid w:val="00F03C37"/>
    <w:rsid w:val="00F0412F"/>
    <w:rsid w:val="00F049F6"/>
    <w:rsid w:val="00F0714F"/>
    <w:rsid w:val="00F12733"/>
    <w:rsid w:val="00F128EF"/>
    <w:rsid w:val="00F13046"/>
    <w:rsid w:val="00F14B11"/>
    <w:rsid w:val="00F15653"/>
    <w:rsid w:val="00F1749C"/>
    <w:rsid w:val="00F20057"/>
    <w:rsid w:val="00F20C96"/>
    <w:rsid w:val="00F21052"/>
    <w:rsid w:val="00F21131"/>
    <w:rsid w:val="00F222ED"/>
    <w:rsid w:val="00F23806"/>
    <w:rsid w:val="00F24938"/>
    <w:rsid w:val="00F2585C"/>
    <w:rsid w:val="00F2682F"/>
    <w:rsid w:val="00F2717B"/>
    <w:rsid w:val="00F273CC"/>
    <w:rsid w:val="00F30018"/>
    <w:rsid w:val="00F30B7E"/>
    <w:rsid w:val="00F30DE0"/>
    <w:rsid w:val="00F31C06"/>
    <w:rsid w:val="00F326F7"/>
    <w:rsid w:val="00F32C9C"/>
    <w:rsid w:val="00F33B70"/>
    <w:rsid w:val="00F354D1"/>
    <w:rsid w:val="00F357B5"/>
    <w:rsid w:val="00F36B4C"/>
    <w:rsid w:val="00F37651"/>
    <w:rsid w:val="00F37B9C"/>
    <w:rsid w:val="00F37FA2"/>
    <w:rsid w:val="00F427B9"/>
    <w:rsid w:val="00F448D6"/>
    <w:rsid w:val="00F44F42"/>
    <w:rsid w:val="00F45D50"/>
    <w:rsid w:val="00F45F53"/>
    <w:rsid w:val="00F469D3"/>
    <w:rsid w:val="00F4726B"/>
    <w:rsid w:val="00F47871"/>
    <w:rsid w:val="00F47C15"/>
    <w:rsid w:val="00F51CB9"/>
    <w:rsid w:val="00F51DC8"/>
    <w:rsid w:val="00F568A7"/>
    <w:rsid w:val="00F56D53"/>
    <w:rsid w:val="00F579A6"/>
    <w:rsid w:val="00F57AA9"/>
    <w:rsid w:val="00F57F08"/>
    <w:rsid w:val="00F61696"/>
    <w:rsid w:val="00F62182"/>
    <w:rsid w:val="00F6258A"/>
    <w:rsid w:val="00F62C04"/>
    <w:rsid w:val="00F63108"/>
    <w:rsid w:val="00F67590"/>
    <w:rsid w:val="00F70BDD"/>
    <w:rsid w:val="00F71A78"/>
    <w:rsid w:val="00F72A03"/>
    <w:rsid w:val="00F73957"/>
    <w:rsid w:val="00F74255"/>
    <w:rsid w:val="00F74729"/>
    <w:rsid w:val="00F74958"/>
    <w:rsid w:val="00F74AE4"/>
    <w:rsid w:val="00F75995"/>
    <w:rsid w:val="00F764AD"/>
    <w:rsid w:val="00F817A8"/>
    <w:rsid w:val="00F83211"/>
    <w:rsid w:val="00F8322F"/>
    <w:rsid w:val="00F839AA"/>
    <w:rsid w:val="00F83BFB"/>
    <w:rsid w:val="00F84D8D"/>
    <w:rsid w:val="00F865E7"/>
    <w:rsid w:val="00F86D65"/>
    <w:rsid w:val="00F86DD6"/>
    <w:rsid w:val="00F90711"/>
    <w:rsid w:val="00F9102C"/>
    <w:rsid w:val="00F921E0"/>
    <w:rsid w:val="00F92D8D"/>
    <w:rsid w:val="00F92E72"/>
    <w:rsid w:val="00F942A9"/>
    <w:rsid w:val="00F94C40"/>
    <w:rsid w:val="00F95E20"/>
    <w:rsid w:val="00F96898"/>
    <w:rsid w:val="00F96E8B"/>
    <w:rsid w:val="00F975A4"/>
    <w:rsid w:val="00F978E4"/>
    <w:rsid w:val="00FA2ACC"/>
    <w:rsid w:val="00FA50EE"/>
    <w:rsid w:val="00FA63EC"/>
    <w:rsid w:val="00FA6839"/>
    <w:rsid w:val="00FA6C7F"/>
    <w:rsid w:val="00FA6E96"/>
    <w:rsid w:val="00FB03DB"/>
    <w:rsid w:val="00FB19A7"/>
    <w:rsid w:val="00FB2309"/>
    <w:rsid w:val="00FB322E"/>
    <w:rsid w:val="00FB33A3"/>
    <w:rsid w:val="00FC00E1"/>
    <w:rsid w:val="00FC02AB"/>
    <w:rsid w:val="00FC0D82"/>
    <w:rsid w:val="00FC21C0"/>
    <w:rsid w:val="00FC23EC"/>
    <w:rsid w:val="00FC55C5"/>
    <w:rsid w:val="00FC5F19"/>
    <w:rsid w:val="00FC6A0E"/>
    <w:rsid w:val="00FC6A9F"/>
    <w:rsid w:val="00FC70F4"/>
    <w:rsid w:val="00FD032E"/>
    <w:rsid w:val="00FD0B65"/>
    <w:rsid w:val="00FD1F99"/>
    <w:rsid w:val="00FD2411"/>
    <w:rsid w:val="00FD2C4F"/>
    <w:rsid w:val="00FD3E80"/>
    <w:rsid w:val="00FD5241"/>
    <w:rsid w:val="00FD53EA"/>
    <w:rsid w:val="00FD5637"/>
    <w:rsid w:val="00FD6736"/>
    <w:rsid w:val="00FE1612"/>
    <w:rsid w:val="00FE2140"/>
    <w:rsid w:val="00FE21A3"/>
    <w:rsid w:val="00FE2641"/>
    <w:rsid w:val="00FE3B33"/>
    <w:rsid w:val="00FE42F0"/>
    <w:rsid w:val="00FE5205"/>
    <w:rsid w:val="00FE529D"/>
    <w:rsid w:val="00FE544D"/>
    <w:rsid w:val="00FE54D0"/>
    <w:rsid w:val="00FE594D"/>
    <w:rsid w:val="00FE6005"/>
    <w:rsid w:val="00FE683A"/>
    <w:rsid w:val="00FE6F43"/>
    <w:rsid w:val="00FE70BA"/>
    <w:rsid w:val="00FE7857"/>
    <w:rsid w:val="00FF0779"/>
    <w:rsid w:val="00FF2148"/>
    <w:rsid w:val="00FF3CBF"/>
    <w:rsid w:val="00FF3EF5"/>
    <w:rsid w:val="00FF4C3A"/>
    <w:rsid w:val="00FF5652"/>
    <w:rsid w:val="00FF5D85"/>
    <w:rsid w:val="00FF5E53"/>
    <w:rsid w:val="00FF620A"/>
    <w:rsid w:val="00FF6C19"/>
    <w:rsid w:val="00FF7215"/>
    <w:rsid w:val="00FF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3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8165870">
      <w:bodyDiv w:val="1"/>
      <w:marLeft w:val="0"/>
      <w:marRight w:val="0"/>
      <w:marTop w:val="0"/>
      <w:marBottom w:val="0"/>
      <w:divBdr>
        <w:top w:val="none" w:sz="0" w:space="0" w:color="auto"/>
        <w:left w:val="none" w:sz="0" w:space="0" w:color="auto"/>
        <w:bottom w:val="none" w:sz="0" w:space="0" w:color="auto"/>
        <w:right w:val="none" w:sz="0" w:space="0" w:color="auto"/>
      </w:divBdr>
    </w:div>
    <w:div w:id="6750242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947074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5337886">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2488624">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29889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72575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4019550">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245247">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5838424">
      <w:bodyDiv w:val="1"/>
      <w:marLeft w:val="0"/>
      <w:marRight w:val="0"/>
      <w:marTop w:val="0"/>
      <w:marBottom w:val="0"/>
      <w:divBdr>
        <w:top w:val="none" w:sz="0" w:space="0" w:color="auto"/>
        <w:left w:val="none" w:sz="0" w:space="0" w:color="auto"/>
        <w:bottom w:val="none" w:sz="0" w:space="0" w:color="auto"/>
        <w:right w:val="none" w:sz="0" w:space="0" w:color="auto"/>
      </w:divBdr>
    </w:div>
    <w:div w:id="68721942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355061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73257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168347">
      <w:bodyDiv w:val="1"/>
      <w:marLeft w:val="0"/>
      <w:marRight w:val="0"/>
      <w:marTop w:val="0"/>
      <w:marBottom w:val="0"/>
      <w:divBdr>
        <w:top w:val="none" w:sz="0" w:space="0" w:color="auto"/>
        <w:left w:val="none" w:sz="0" w:space="0" w:color="auto"/>
        <w:bottom w:val="none" w:sz="0" w:space="0" w:color="auto"/>
        <w:right w:val="none" w:sz="0" w:space="0" w:color="auto"/>
      </w:divBdr>
    </w:div>
    <w:div w:id="81900358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275606">
      <w:bodyDiv w:val="1"/>
      <w:marLeft w:val="0"/>
      <w:marRight w:val="0"/>
      <w:marTop w:val="0"/>
      <w:marBottom w:val="0"/>
      <w:divBdr>
        <w:top w:val="none" w:sz="0" w:space="0" w:color="auto"/>
        <w:left w:val="none" w:sz="0" w:space="0" w:color="auto"/>
        <w:bottom w:val="none" w:sz="0" w:space="0" w:color="auto"/>
        <w:right w:val="none" w:sz="0" w:space="0" w:color="auto"/>
      </w:divBdr>
    </w:div>
    <w:div w:id="88587553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26841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551525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738549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949253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875559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05769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721181">
      <w:bodyDiv w:val="1"/>
      <w:marLeft w:val="0"/>
      <w:marRight w:val="0"/>
      <w:marTop w:val="0"/>
      <w:marBottom w:val="0"/>
      <w:divBdr>
        <w:top w:val="none" w:sz="0" w:space="0" w:color="auto"/>
        <w:left w:val="none" w:sz="0" w:space="0" w:color="auto"/>
        <w:bottom w:val="none" w:sz="0" w:space="0" w:color="auto"/>
        <w:right w:val="none" w:sz="0" w:space="0" w:color="auto"/>
      </w:divBdr>
    </w:div>
    <w:div w:id="137619665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830811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320231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1192159">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726799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574271">
      <w:bodyDiv w:val="1"/>
      <w:marLeft w:val="0"/>
      <w:marRight w:val="0"/>
      <w:marTop w:val="0"/>
      <w:marBottom w:val="0"/>
      <w:divBdr>
        <w:top w:val="none" w:sz="0" w:space="0" w:color="auto"/>
        <w:left w:val="none" w:sz="0" w:space="0" w:color="auto"/>
        <w:bottom w:val="none" w:sz="0" w:space="0" w:color="auto"/>
        <w:right w:val="none" w:sz="0" w:space="0" w:color="auto"/>
      </w:divBdr>
      <w:divsChild>
        <w:div w:id="1823111135">
          <w:marLeft w:val="1267"/>
          <w:marRight w:val="0"/>
          <w:marTop w:val="100"/>
          <w:marBottom w:val="0"/>
          <w:divBdr>
            <w:top w:val="none" w:sz="0" w:space="0" w:color="auto"/>
            <w:left w:val="none" w:sz="0" w:space="0" w:color="auto"/>
            <w:bottom w:val="none" w:sz="0" w:space="0" w:color="auto"/>
            <w:right w:val="none" w:sz="0" w:space="0" w:color="auto"/>
          </w:divBdr>
        </w:div>
        <w:div w:id="1258176623">
          <w:marLeft w:val="1267"/>
          <w:marRight w:val="0"/>
          <w:marTop w:val="10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91714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3548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404390">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753604">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061787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67436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43346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64535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D138-8C4C-4349-AD77-9529F137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10834</Words>
  <Characters>61756</Characters>
  <Application>Microsoft Office Word</Application>
  <DocSecurity>0</DocSecurity>
  <PresentationFormat/>
  <Lines>514</Lines>
  <Paragraphs>144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cp:lastModifiedBy>
  <cp:revision>4</cp:revision>
  <dcterms:created xsi:type="dcterms:W3CDTF">2024-08-09T09:31:00Z</dcterms:created>
  <dcterms:modified xsi:type="dcterms:W3CDTF">2024-08-09T09:39:00Z</dcterms:modified>
</cp:coreProperties>
</file>