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76ED0A86"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12</w:t>
      </w:r>
      <w:r w:rsidR="00060637">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D35E9E">
        <w:rPr>
          <w:rFonts w:ascii="Arial" w:hAnsi="Arial"/>
          <w:b/>
          <w:sz w:val="24"/>
          <w:szCs w:val="24"/>
        </w:rPr>
        <w:t>0</w:t>
      </w:r>
      <w:r w:rsidR="00B34F32">
        <w:rPr>
          <w:rFonts w:ascii="Arial" w:hAnsi="Arial"/>
          <w:b/>
          <w:sz w:val="24"/>
          <w:szCs w:val="24"/>
        </w:rPr>
        <w:t>xxxx</w:t>
      </w:r>
    </w:p>
    <w:p w14:paraId="32F340E5" w14:textId="7095B70A"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AA05C2">
        <w:rPr>
          <w:rFonts w:cs="Arial"/>
          <w:b/>
          <w:bCs/>
          <w:sz w:val="24"/>
          <w:szCs w:val="24"/>
          <w:lang w:val="en-US"/>
        </w:rPr>
        <w:t>April</w:t>
      </w:r>
      <w:r w:rsidRPr="00B84ADD">
        <w:rPr>
          <w:rFonts w:cs="Arial"/>
          <w:b/>
          <w:bCs/>
          <w:sz w:val="24"/>
          <w:szCs w:val="24"/>
          <w:lang w:val="en-US"/>
        </w:rPr>
        <w:t xml:space="preserve"> </w:t>
      </w:r>
      <w:r w:rsidR="00AA05C2">
        <w:rPr>
          <w:rFonts w:cs="Arial"/>
          <w:b/>
          <w:bCs/>
          <w:sz w:val="24"/>
          <w:szCs w:val="24"/>
          <w:lang w:val="en-US"/>
        </w:rPr>
        <w:t>17</w:t>
      </w:r>
      <w:r w:rsidR="00AA05C2" w:rsidRPr="00AA05C2">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AA05C2">
        <w:rPr>
          <w:rFonts w:cs="Arial"/>
          <w:b/>
          <w:bCs/>
          <w:sz w:val="24"/>
          <w:szCs w:val="24"/>
          <w:lang w:val="en-US"/>
        </w:rPr>
        <w:t>26</w:t>
      </w:r>
      <w:r w:rsidR="00AA05C2" w:rsidRPr="00AA05C2">
        <w:rPr>
          <w:rFonts w:cs="Arial"/>
          <w:b/>
          <w:bCs/>
          <w:sz w:val="24"/>
          <w:szCs w:val="24"/>
          <w:vertAlign w:val="superscript"/>
          <w:lang w:val="en-US"/>
        </w:rPr>
        <w:t>th</w:t>
      </w:r>
      <w:r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B10816">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B10816">
            <w:pPr>
              <w:pStyle w:val="CRCoverPage"/>
              <w:spacing w:after="0"/>
              <w:jc w:val="right"/>
              <w:rPr>
                <w:i/>
                <w:noProof/>
              </w:rPr>
            </w:pPr>
            <w:r>
              <w:rPr>
                <w:i/>
                <w:noProof/>
                <w:sz w:val="14"/>
              </w:rPr>
              <w:t>CR-Form-v12.2</w:t>
            </w:r>
          </w:p>
        </w:tc>
      </w:tr>
      <w:tr w:rsidR="005864F8" w14:paraId="0A931ADF" w14:textId="77777777" w:rsidTr="00B10816">
        <w:tc>
          <w:tcPr>
            <w:tcW w:w="9641" w:type="dxa"/>
            <w:gridSpan w:val="9"/>
            <w:tcBorders>
              <w:left w:val="single" w:sz="4" w:space="0" w:color="auto"/>
              <w:right w:val="single" w:sz="4" w:space="0" w:color="auto"/>
            </w:tcBorders>
          </w:tcPr>
          <w:p w14:paraId="475B09C8" w14:textId="77777777" w:rsidR="005864F8" w:rsidRDefault="005864F8" w:rsidP="00B10816">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B10816">
        <w:tc>
          <w:tcPr>
            <w:tcW w:w="9641" w:type="dxa"/>
            <w:gridSpan w:val="9"/>
            <w:tcBorders>
              <w:left w:val="single" w:sz="4" w:space="0" w:color="auto"/>
              <w:right w:val="single" w:sz="4" w:space="0" w:color="auto"/>
            </w:tcBorders>
          </w:tcPr>
          <w:p w14:paraId="487A8EFD" w14:textId="77777777" w:rsidR="005864F8" w:rsidRDefault="005864F8" w:rsidP="00B10816">
            <w:pPr>
              <w:pStyle w:val="CRCoverPage"/>
              <w:spacing w:after="0"/>
              <w:rPr>
                <w:noProof/>
                <w:sz w:val="8"/>
                <w:szCs w:val="8"/>
              </w:rPr>
            </w:pPr>
          </w:p>
        </w:tc>
      </w:tr>
      <w:tr w:rsidR="005864F8" w14:paraId="6C7DD225" w14:textId="77777777" w:rsidTr="00B10816">
        <w:tc>
          <w:tcPr>
            <w:tcW w:w="142" w:type="dxa"/>
            <w:tcBorders>
              <w:left w:val="single" w:sz="4" w:space="0" w:color="auto"/>
            </w:tcBorders>
          </w:tcPr>
          <w:p w14:paraId="5B7F0234" w14:textId="77777777" w:rsidR="005864F8" w:rsidRDefault="005864F8" w:rsidP="00B10816">
            <w:pPr>
              <w:pStyle w:val="CRCoverPage"/>
              <w:spacing w:after="0"/>
              <w:jc w:val="right"/>
              <w:rPr>
                <w:noProof/>
              </w:rPr>
            </w:pPr>
          </w:p>
        </w:tc>
        <w:tc>
          <w:tcPr>
            <w:tcW w:w="1559" w:type="dxa"/>
            <w:shd w:val="pct30" w:color="FFFF00" w:fill="auto"/>
          </w:tcPr>
          <w:p w14:paraId="328471FD" w14:textId="77777777" w:rsidR="005864F8" w:rsidRPr="00410371" w:rsidRDefault="005864F8" w:rsidP="00B10816">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B10816">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B10816">
            <w:pPr>
              <w:pStyle w:val="CRCoverPage"/>
              <w:spacing w:after="0"/>
              <w:rPr>
                <w:noProof/>
              </w:rPr>
            </w:pPr>
          </w:p>
        </w:tc>
        <w:tc>
          <w:tcPr>
            <w:tcW w:w="709" w:type="dxa"/>
          </w:tcPr>
          <w:p w14:paraId="6482B15D" w14:textId="77777777" w:rsidR="005864F8" w:rsidRDefault="005864F8" w:rsidP="00B10816">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B10816">
            <w:pPr>
              <w:pStyle w:val="CRCoverPage"/>
              <w:spacing w:after="0"/>
              <w:jc w:val="center"/>
              <w:rPr>
                <w:b/>
                <w:noProof/>
              </w:rPr>
            </w:pPr>
          </w:p>
        </w:tc>
        <w:tc>
          <w:tcPr>
            <w:tcW w:w="2410" w:type="dxa"/>
          </w:tcPr>
          <w:p w14:paraId="643C2714" w14:textId="77777777" w:rsidR="005864F8" w:rsidRDefault="005864F8" w:rsidP="00B1081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561AACD2" w:rsidR="005864F8" w:rsidRPr="00F042BB" w:rsidRDefault="005864F8" w:rsidP="00B10816">
            <w:pPr>
              <w:pStyle w:val="CRCoverPage"/>
              <w:spacing w:after="0"/>
              <w:jc w:val="center"/>
              <w:rPr>
                <w:b/>
                <w:bCs/>
                <w:noProof/>
                <w:sz w:val="28"/>
              </w:rPr>
            </w:pPr>
            <w:r w:rsidRPr="00F042BB">
              <w:rPr>
                <w:b/>
                <w:bCs/>
                <w:sz w:val="28"/>
                <w:szCs w:val="28"/>
              </w:rPr>
              <w:t>1</w:t>
            </w:r>
            <w:r w:rsidR="00BF3196">
              <w:rPr>
                <w:b/>
                <w:bCs/>
                <w:sz w:val="28"/>
                <w:szCs w:val="28"/>
              </w:rPr>
              <w:t>7</w:t>
            </w:r>
            <w:r w:rsidRPr="00F042BB">
              <w:rPr>
                <w:b/>
                <w:bCs/>
                <w:sz w:val="28"/>
                <w:szCs w:val="28"/>
              </w:rPr>
              <w:t>.</w:t>
            </w:r>
            <w:r w:rsidR="00BF3196">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B10816">
            <w:pPr>
              <w:pStyle w:val="CRCoverPage"/>
              <w:spacing w:after="0"/>
              <w:rPr>
                <w:noProof/>
              </w:rPr>
            </w:pPr>
          </w:p>
        </w:tc>
      </w:tr>
      <w:tr w:rsidR="005864F8" w14:paraId="6FB48215" w14:textId="77777777" w:rsidTr="00B10816">
        <w:tc>
          <w:tcPr>
            <w:tcW w:w="9641" w:type="dxa"/>
            <w:gridSpan w:val="9"/>
            <w:tcBorders>
              <w:left w:val="single" w:sz="4" w:space="0" w:color="auto"/>
              <w:right w:val="single" w:sz="4" w:space="0" w:color="auto"/>
            </w:tcBorders>
          </w:tcPr>
          <w:p w14:paraId="31F3C40A" w14:textId="77777777" w:rsidR="005864F8" w:rsidRDefault="005864F8" w:rsidP="00B10816">
            <w:pPr>
              <w:pStyle w:val="CRCoverPage"/>
              <w:spacing w:after="0"/>
              <w:rPr>
                <w:noProof/>
              </w:rPr>
            </w:pPr>
          </w:p>
        </w:tc>
      </w:tr>
      <w:tr w:rsidR="005864F8" w14:paraId="478216A6" w14:textId="77777777" w:rsidTr="00B10816">
        <w:tc>
          <w:tcPr>
            <w:tcW w:w="9641" w:type="dxa"/>
            <w:gridSpan w:val="9"/>
            <w:tcBorders>
              <w:top w:val="single" w:sz="4" w:space="0" w:color="auto"/>
            </w:tcBorders>
          </w:tcPr>
          <w:p w14:paraId="7AEF4048" w14:textId="77777777" w:rsidR="005864F8" w:rsidRPr="00F25D98" w:rsidRDefault="005864F8" w:rsidP="00B1081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B10816">
        <w:tc>
          <w:tcPr>
            <w:tcW w:w="9641" w:type="dxa"/>
            <w:gridSpan w:val="9"/>
          </w:tcPr>
          <w:p w14:paraId="64ABA7F5" w14:textId="77777777" w:rsidR="005864F8" w:rsidRDefault="005864F8" w:rsidP="00B10816">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B10816">
        <w:tc>
          <w:tcPr>
            <w:tcW w:w="2835" w:type="dxa"/>
          </w:tcPr>
          <w:p w14:paraId="2F801087" w14:textId="77777777" w:rsidR="005864F8" w:rsidRDefault="005864F8" w:rsidP="00B10816">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B1081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B10816">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B1081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B10816">
            <w:pPr>
              <w:pStyle w:val="CRCoverPage"/>
              <w:spacing w:after="0"/>
              <w:jc w:val="center"/>
              <w:rPr>
                <w:b/>
                <w:caps/>
                <w:noProof/>
              </w:rPr>
            </w:pPr>
          </w:p>
        </w:tc>
        <w:tc>
          <w:tcPr>
            <w:tcW w:w="2126" w:type="dxa"/>
          </w:tcPr>
          <w:p w14:paraId="12E3E75E" w14:textId="77777777" w:rsidR="005864F8" w:rsidRDefault="005864F8" w:rsidP="00B1081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B10816">
            <w:pPr>
              <w:pStyle w:val="CRCoverPage"/>
              <w:spacing w:after="0"/>
              <w:jc w:val="center"/>
              <w:rPr>
                <w:b/>
                <w:caps/>
                <w:noProof/>
              </w:rPr>
            </w:pPr>
          </w:p>
        </w:tc>
        <w:tc>
          <w:tcPr>
            <w:tcW w:w="1418" w:type="dxa"/>
            <w:tcBorders>
              <w:left w:val="nil"/>
            </w:tcBorders>
          </w:tcPr>
          <w:p w14:paraId="5C81D7AF" w14:textId="77777777" w:rsidR="005864F8" w:rsidRDefault="005864F8" w:rsidP="00B1081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B10816">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B10816">
        <w:tc>
          <w:tcPr>
            <w:tcW w:w="9640" w:type="dxa"/>
            <w:gridSpan w:val="11"/>
          </w:tcPr>
          <w:p w14:paraId="12909BB6" w14:textId="77777777" w:rsidR="005864F8" w:rsidRDefault="005864F8" w:rsidP="00B10816">
            <w:pPr>
              <w:pStyle w:val="CRCoverPage"/>
              <w:spacing w:after="0"/>
              <w:rPr>
                <w:noProof/>
                <w:sz w:val="8"/>
                <w:szCs w:val="8"/>
              </w:rPr>
            </w:pPr>
          </w:p>
        </w:tc>
      </w:tr>
      <w:tr w:rsidR="005864F8" w14:paraId="4C8F10B5" w14:textId="77777777" w:rsidTr="00B35D44">
        <w:trPr>
          <w:trHeight w:val="273"/>
        </w:trPr>
        <w:tc>
          <w:tcPr>
            <w:tcW w:w="1843" w:type="dxa"/>
            <w:tcBorders>
              <w:top w:val="single" w:sz="4" w:space="0" w:color="auto"/>
              <w:left w:val="single" w:sz="4" w:space="0" w:color="auto"/>
            </w:tcBorders>
          </w:tcPr>
          <w:p w14:paraId="63277A6C" w14:textId="77777777" w:rsidR="005864F8" w:rsidRDefault="005864F8" w:rsidP="00B108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487957C5" w:rsidR="005864F8" w:rsidRPr="00B35D44" w:rsidRDefault="00D17BFF" w:rsidP="00B35D44">
            <w:pPr>
              <w:pStyle w:val="Heading3"/>
              <w:spacing w:before="0" w:after="0"/>
              <w:ind w:left="1138" w:hanging="1138"/>
              <w:rPr>
                <w:sz w:val="20"/>
                <w:szCs w:val="14"/>
              </w:rPr>
            </w:pPr>
            <w:r>
              <w:rPr>
                <w:sz w:val="20"/>
                <w:szCs w:val="14"/>
              </w:rPr>
              <w:t xml:space="preserve">  </w:t>
            </w:r>
            <w:r w:rsidR="00AA05C2" w:rsidRPr="00B35D44">
              <w:rPr>
                <w:sz w:val="20"/>
                <w:szCs w:val="14"/>
              </w:rPr>
              <w:t>Introduction of</w:t>
            </w:r>
            <w:r w:rsidR="005864F8" w:rsidRPr="00B35D44">
              <w:rPr>
                <w:sz w:val="20"/>
                <w:szCs w:val="14"/>
              </w:rPr>
              <w:t xml:space="preserve"> </w:t>
            </w:r>
            <w:bookmarkStart w:id="10" w:name="_Toc125633980"/>
            <w:r w:rsidR="00636ED3">
              <w:rPr>
                <w:sz w:val="20"/>
                <w:szCs w:val="14"/>
              </w:rPr>
              <w:t>multi-c</w:t>
            </w:r>
            <w:bookmarkEnd w:id="10"/>
            <w:r w:rsidR="00AB48D2">
              <w:rPr>
                <w:sz w:val="20"/>
                <w:szCs w:val="14"/>
              </w:rPr>
              <w:t>arrier enhancements for NR</w:t>
            </w:r>
          </w:p>
        </w:tc>
      </w:tr>
      <w:tr w:rsidR="005864F8" w14:paraId="25C9FA98" w14:textId="77777777" w:rsidTr="00B10816">
        <w:tc>
          <w:tcPr>
            <w:tcW w:w="1843" w:type="dxa"/>
            <w:tcBorders>
              <w:left w:val="single" w:sz="4" w:space="0" w:color="auto"/>
            </w:tcBorders>
          </w:tcPr>
          <w:p w14:paraId="2780CB65"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B10816">
            <w:pPr>
              <w:pStyle w:val="CRCoverPage"/>
              <w:spacing w:after="0"/>
              <w:rPr>
                <w:noProof/>
                <w:sz w:val="8"/>
                <w:szCs w:val="8"/>
              </w:rPr>
            </w:pPr>
          </w:p>
        </w:tc>
      </w:tr>
      <w:tr w:rsidR="005864F8" w14:paraId="6A887C7A" w14:textId="77777777" w:rsidTr="00B10816">
        <w:tc>
          <w:tcPr>
            <w:tcW w:w="1843" w:type="dxa"/>
            <w:tcBorders>
              <w:left w:val="single" w:sz="4" w:space="0" w:color="auto"/>
            </w:tcBorders>
          </w:tcPr>
          <w:p w14:paraId="509F706F" w14:textId="77777777" w:rsidR="005864F8" w:rsidRDefault="005864F8" w:rsidP="00B108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B10816">
            <w:pPr>
              <w:pStyle w:val="CRCoverPage"/>
              <w:spacing w:after="0"/>
              <w:ind w:left="100"/>
              <w:rPr>
                <w:noProof/>
              </w:rPr>
            </w:pPr>
            <w:r w:rsidRPr="005F7DE3">
              <w:rPr>
                <w:noProof/>
              </w:rPr>
              <w:t>Samsung</w:t>
            </w:r>
          </w:p>
        </w:tc>
      </w:tr>
      <w:tr w:rsidR="005864F8" w14:paraId="36AF582B" w14:textId="77777777" w:rsidTr="00B10816">
        <w:tc>
          <w:tcPr>
            <w:tcW w:w="1843" w:type="dxa"/>
            <w:tcBorders>
              <w:left w:val="single" w:sz="4" w:space="0" w:color="auto"/>
            </w:tcBorders>
          </w:tcPr>
          <w:p w14:paraId="111C3BCD" w14:textId="77777777" w:rsidR="005864F8" w:rsidRDefault="005864F8" w:rsidP="00B108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B10816">
            <w:pPr>
              <w:pStyle w:val="CRCoverPage"/>
              <w:spacing w:after="0"/>
              <w:ind w:left="100"/>
              <w:rPr>
                <w:noProof/>
              </w:rPr>
            </w:pPr>
          </w:p>
        </w:tc>
      </w:tr>
      <w:tr w:rsidR="005864F8" w14:paraId="2B5CD63C" w14:textId="77777777" w:rsidTr="00B10816">
        <w:tc>
          <w:tcPr>
            <w:tcW w:w="1843" w:type="dxa"/>
            <w:tcBorders>
              <w:left w:val="single" w:sz="4" w:space="0" w:color="auto"/>
            </w:tcBorders>
          </w:tcPr>
          <w:p w14:paraId="7FD62F4E"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B10816">
            <w:pPr>
              <w:pStyle w:val="CRCoverPage"/>
              <w:spacing w:after="0"/>
              <w:rPr>
                <w:noProof/>
                <w:sz w:val="8"/>
                <w:szCs w:val="8"/>
              </w:rPr>
            </w:pPr>
          </w:p>
        </w:tc>
      </w:tr>
      <w:tr w:rsidR="005864F8" w14:paraId="44EBA969" w14:textId="77777777" w:rsidTr="00B10816">
        <w:tc>
          <w:tcPr>
            <w:tcW w:w="1843" w:type="dxa"/>
            <w:tcBorders>
              <w:left w:val="single" w:sz="4" w:space="0" w:color="auto"/>
            </w:tcBorders>
          </w:tcPr>
          <w:p w14:paraId="239372CC" w14:textId="77777777" w:rsidR="005864F8" w:rsidRDefault="005864F8" w:rsidP="00B10816">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05D27F91" w:rsidR="005864F8" w:rsidRDefault="005864F8" w:rsidP="00B10816">
            <w:pPr>
              <w:pStyle w:val="CRCoverPage"/>
              <w:spacing w:after="0"/>
              <w:ind w:left="100"/>
              <w:rPr>
                <w:noProof/>
              </w:rPr>
            </w:pPr>
            <w:r w:rsidRPr="00B35D44">
              <w:t>NR_</w:t>
            </w:r>
            <w:r w:rsidR="00B35D44" w:rsidRPr="00B35D44">
              <w:rPr>
                <w:lang w:eastAsia="x-none"/>
              </w:rPr>
              <w:t>MC_Enh</w:t>
            </w:r>
            <w:r w:rsidR="00D35E9E">
              <w:rPr>
                <w:lang w:eastAsia="x-none"/>
              </w:rPr>
              <w:t>-Core</w:t>
            </w:r>
          </w:p>
        </w:tc>
        <w:tc>
          <w:tcPr>
            <w:tcW w:w="567" w:type="dxa"/>
            <w:tcBorders>
              <w:left w:val="nil"/>
            </w:tcBorders>
          </w:tcPr>
          <w:p w14:paraId="3FE509B2" w14:textId="77777777" w:rsidR="005864F8" w:rsidRDefault="005864F8" w:rsidP="00B10816">
            <w:pPr>
              <w:pStyle w:val="CRCoverPage"/>
              <w:spacing w:after="0"/>
              <w:ind w:right="100"/>
              <w:rPr>
                <w:noProof/>
              </w:rPr>
            </w:pPr>
          </w:p>
        </w:tc>
        <w:tc>
          <w:tcPr>
            <w:tcW w:w="1417" w:type="dxa"/>
            <w:gridSpan w:val="3"/>
            <w:tcBorders>
              <w:left w:val="nil"/>
            </w:tcBorders>
          </w:tcPr>
          <w:p w14:paraId="50B1D17F" w14:textId="77777777" w:rsidR="005864F8" w:rsidRDefault="005864F8" w:rsidP="00B108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68BBF19D" w:rsidR="005864F8" w:rsidRDefault="005864F8" w:rsidP="00B10816">
            <w:pPr>
              <w:pStyle w:val="CRCoverPage"/>
              <w:spacing w:after="0"/>
              <w:ind w:left="100"/>
              <w:rPr>
                <w:noProof/>
              </w:rPr>
            </w:pPr>
            <w:r w:rsidRPr="005F7DE3">
              <w:t>202</w:t>
            </w:r>
            <w:r w:rsidR="00AA05C2">
              <w:t>3</w:t>
            </w:r>
            <w:r w:rsidRPr="005F7DE3">
              <w:t>-</w:t>
            </w:r>
            <w:r>
              <w:t>0</w:t>
            </w:r>
            <w:r w:rsidR="00060637">
              <w:t>4</w:t>
            </w:r>
            <w:r w:rsidRPr="005F7DE3">
              <w:t>-</w:t>
            </w:r>
            <w:r w:rsidR="009D7335">
              <w:t>20</w:t>
            </w:r>
          </w:p>
        </w:tc>
      </w:tr>
      <w:tr w:rsidR="005864F8" w14:paraId="2D716862" w14:textId="77777777" w:rsidTr="00B10816">
        <w:tc>
          <w:tcPr>
            <w:tcW w:w="1843" w:type="dxa"/>
            <w:tcBorders>
              <w:left w:val="single" w:sz="4" w:space="0" w:color="auto"/>
            </w:tcBorders>
          </w:tcPr>
          <w:p w14:paraId="1FCF0D58" w14:textId="77777777" w:rsidR="005864F8" w:rsidRDefault="005864F8" w:rsidP="00B10816">
            <w:pPr>
              <w:pStyle w:val="CRCoverPage"/>
              <w:spacing w:after="0"/>
              <w:rPr>
                <w:b/>
                <w:i/>
                <w:noProof/>
                <w:sz w:val="8"/>
                <w:szCs w:val="8"/>
              </w:rPr>
            </w:pPr>
          </w:p>
        </w:tc>
        <w:tc>
          <w:tcPr>
            <w:tcW w:w="1986" w:type="dxa"/>
            <w:gridSpan w:val="4"/>
          </w:tcPr>
          <w:p w14:paraId="653FA788" w14:textId="77777777" w:rsidR="005864F8" w:rsidRDefault="005864F8" w:rsidP="00B10816">
            <w:pPr>
              <w:pStyle w:val="CRCoverPage"/>
              <w:spacing w:after="0"/>
              <w:rPr>
                <w:noProof/>
                <w:sz w:val="8"/>
                <w:szCs w:val="8"/>
              </w:rPr>
            </w:pPr>
          </w:p>
        </w:tc>
        <w:tc>
          <w:tcPr>
            <w:tcW w:w="2267" w:type="dxa"/>
            <w:gridSpan w:val="2"/>
          </w:tcPr>
          <w:p w14:paraId="560AFFF2" w14:textId="77777777" w:rsidR="005864F8" w:rsidRDefault="005864F8" w:rsidP="00B10816">
            <w:pPr>
              <w:pStyle w:val="CRCoverPage"/>
              <w:spacing w:after="0"/>
              <w:rPr>
                <w:noProof/>
                <w:sz w:val="8"/>
                <w:szCs w:val="8"/>
              </w:rPr>
            </w:pPr>
          </w:p>
        </w:tc>
        <w:tc>
          <w:tcPr>
            <w:tcW w:w="1417" w:type="dxa"/>
            <w:gridSpan w:val="3"/>
          </w:tcPr>
          <w:p w14:paraId="7F09C432" w14:textId="77777777" w:rsidR="005864F8" w:rsidRDefault="005864F8" w:rsidP="00B10816">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B10816">
            <w:pPr>
              <w:pStyle w:val="CRCoverPage"/>
              <w:spacing w:after="0"/>
              <w:rPr>
                <w:noProof/>
                <w:sz w:val="8"/>
                <w:szCs w:val="8"/>
              </w:rPr>
            </w:pPr>
          </w:p>
        </w:tc>
      </w:tr>
      <w:tr w:rsidR="005864F8" w14:paraId="53E670B5" w14:textId="77777777" w:rsidTr="00B10816">
        <w:trPr>
          <w:cantSplit/>
        </w:trPr>
        <w:tc>
          <w:tcPr>
            <w:tcW w:w="1843" w:type="dxa"/>
            <w:tcBorders>
              <w:left w:val="single" w:sz="4" w:space="0" w:color="auto"/>
            </w:tcBorders>
          </w:tcPr>
          <w:p w14:paraId="72BE30B2" w14:textId="77777777" w:rsidR="005864F8" w:rsidRDefault="005864F8" w:rsidP="00B10816">
            <w:pPr>
              <w:pStyle w:val="CRCoverPage"/>
              <w:tabs>
                <w:tab w:val="right" w:pos="1759"/>
              </w:tabs>
              <w:spacing w:after="0"/>
              <w:rPr>
                <w:b/>
                <w:i/>
                <w:noProof/>
              </w:rPr>
            </w:pPr>
            <w:r>
              <w:rPr>
                <w:b/>
                <w:i/>
                <w:noProof/>
              </w:rPr>
              <w:t>Category:</w:t>
            </w:r>
          </w:p>
        </w:tc>
        <w:tc>
          <w:tcPr>
            <w:tcW w:w="851" w:type="dxa"/>
            <w:shd w:val="pct30" w:color="FFFF00" w:fill="auto"/>
          </w:tcPr>
          <w:p w14:paraId="055F063E" w14:textId="2302F57C" w:rsidR="005864F8" w:rsidRDefault="00B35D44" w:rsidP="00B10816">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B10816">
            <w:pPr>
              <w:pStyle w:val="CRCoverPage"/>
              <w:spacing w:after="0"/>
              <w:rPr>
                <w:noProof/>
              </w:rPr>
            </w:pPr>
          </w:p>
        </w:tc>
        <w:tc>
          <w:tcPr>
            <w:tcW w:w="1417" w:type="dxa"/>
            <w:gridSpan w:val="3"/>
            <w:tcBorders>
              <w:left w:val="nil"/>
            </w:tcBorders>
          </w:tcPr>
          <w:p w14:paraId="0E661213" w14:textId="77777777" w:rsidR="005864F8" w:rsidRDefault="005864F8" w:rsidP="00B108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03896B2D" w:rsidR="005864F8" w:rsidRDefault="005864F8" w:rsidP="00B10816">
            <w:pPr>
              <w:pStyle w:val="CRCoverPage"/>
              <w:spacing w:after="0"/>
              <w:ind w:left="100"/>
              <w:rPr>
                <w:noProof/>
              </w:rPr>
            </w:pPr>
            <w:r w:rsidRPr="005F7DE3">
              <w:t>Rel-1</w:t>
            </w:r>
            <w:r w:rsidR="00213008">
              <w:t>8</w:t>
            </w:r>
          </w:p>
        </w:tc>
      </w:tr>
      <w:tr w:rsidR="005864F8" w14:paraId="711379FB" w14:textId="77777777" w:rsidTr="00B10816">
        <w:tc>
          <w:tcPr>
            <w:tcW w:w="1843" w:type="dxa"/>
            <w:tcBorders>
              <w:left w:val="single" w:sz="4" w:space="0" w:color="auto"/>
              <w:bottom w:val="single" w:sz="4" w:space="0" w:color="auto"/>
            </w:tcBorders>
          </w:tcPr>
          <w:p w14:paraId="4A7EA04D" w14:textId="77777777" w:rsidR="005864F8" w:rsidRDefault="005864F8" w:rsidP="00B10816">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B108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B108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B108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B10816">
        <w:tc>
          <w:tcPr>
            <w:tcW w:w="1843" w:type="dxa"/>
          </w:tcPr>
          <w:p w14:paraId="133B7817" w14:textId="77777777" w:rsidR="005864F8" w:rsidRDefault="005864F8" w:rsidP="00B10816">
            <w:pPr>
              <w:pStyle w:val="CRCoverPage"/>
              <w:spacing w:after="0"/>
              <w:rPr>
                <w:b/>
                <w:i/>
                <w:noProof/>
                <w:sz w:val="8"/>
                <w:szCs w:val="8"/>
              </w:rPr>
            </w:pPr>
          </w:p>
        </w:tc>
        <w:tc>
          <w:tcPr>
            <w:tcW w:w="7797" w:type="dxa"/>
            <w:gridSpan w:val="10"/>
          </w:tcPr>
          <w:p w14:paraId="6B7ABF07" w14:textId="77777777" w:rsidR="005864F8" w:rsidRDefault="005864F8" w:rsidP="00B10816">
            <w:pPr>
              <w:pStyle w:val="CRCoverPage"/>
              <w:spacing w:after="0"/>
              <w:rPr>
                <w:noProof/>
                <w:sz w:val="8"/>
                <w:szCs w:val="8"/>
              </w:rPr>
            </w:pPr>
          </w:p>
        </w:tc>
      </w:tr>
      <w:tr w:rsidR="005864F8" w14:paraId="25A44648" w14:textId="77777777" w:rsidTr="00B10816">
        <w:tc>
          <w:tcPr>
            <w:tcW w:w="2694" w:type="dxa"/>
            <w:gridSpan w:val="2"/>
            <w:tcBorders>
              <w:top w:val="single" w:sz="4" w:space="0" w:color="auto"/>
              <w:left w:val="single" w:sz="4" w:space="0" w:color="auto"/>
            </w:tcBorders>
          </w:tcPr>
          <w:p w14:paraId="06AB7884" w14:textId="77777777" w:rsidR="005864F8" w:rsidRDefault="005864F8" w:rsidP="00B108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0DD0F994" w:rsidR="005864F8" w:rsidRDefault="009C4421" w:rsidP="000B75C2">
            <w:pPr>
              <w:pStyle w:val="CRCoverPage"/>
              <w:spacing w:after="0"/>
              <w:rPr>
                <w:noProof/>
              </w:rPr>
            </w:pPr>
            <w:r>
              <w:t xml:space="preserve">Introduction </w:t>
            </w:r>
            <w:r w:rsidR="00461F5E">
              <w:t>of</w:t>
            </w:r>
            <w:r w:rsidR="005864F8">
              <w:rPr>
                <w:noProof/>
              </w:rPr>
              <w:t xml:space="preserve"> </w:t>
            </w:r>
            <w:r w:rsidR="00461F5E">
              <w:rPr>
                <w:szCs w:val="14"/>
              </w:rPr>
              <w:t>multi-carrier enhancements</w:t>
            </w:r>
            <w:r w:rsidR="005864F8" w:rsidRPr="005F7DE3">
              <w:rPr>
                <w:noProof/>
              </w:rPr>
              <w:t>.</w:t>
            </w:r>
          </w:p>
        </w:tc>
      </w:tr>
      <w:tr w:rsidR="005864F8" w14:paraId="4324395A" w14:textId="77777777" w:rsidTr="00B10816">
        <w:tc>
          <w:tcPr>
            <w:tcW w:w="2694" w:type="dxa"/>
            <w:gridSpan w:val="2"/>
            <w:tcBorders>
              <w:left w:val="single" w:sz="4" w:space="0" w:color="auto"/>
            </w:tcBorders>
          </w:tcPr>
          <w:p w14:paraId="2A28EE2E"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B10816">
            <w:pPr>
              <w:pStyle w:val="CRCoverPage"/>
              <w:spacing w:after="0"/>
              <w:rPr>
                <w:noProof/>
                <w:sz w:val="8"/>
                <w:szCs w:val="8"/>
              </w:rPr>
            </w:pPr>
          </w:p>
        </w:tc>
      </w:tr>
      <w:tr w:rsidR="005864F8" w14:paraId="31B84E73" w14:textId="77777777" w:rsidTr="00B10816">
        <w:tc>
          <w:tcPr>
            <w:tcW w:w="2694" w:type="dxa"/>
            <w:gridSpan w:val="2"/>
            <w:tcBorders>
              <w:left w:val="single" w:sz="4" w:space="0" w:color="auto"/>
            </w:tcBorders>
          </w:tcPr>
          <w:p w14:paraId="5FB90CBB" w14:textId="77777777" w:rsidR="005864F8" w:rsidRDefault="005864F8" w:rsidP="00B108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1F2F9C0E" w:rsidR="005864F8" w:rsidRDefault="000B75C2" w:rsidP="000B75C2">
            <w:pPr>
              <w:pStyle w:val="CRCoverPage"/>
              <w:spacing w:after="0"/>
              <w:rPr>
                <w:noProof/>
              </w:rPr>
            </w:pPr>
            <w:r>
              <w:t>Introduce support of</w:t>
            </w:r>
            <w:r>
              <w:rPr>
                <w:noProof/>
              </w:rPr>
              <w:t xml:space="preserve"> </w:t>
            </w:r>
            <w:r w:rsidRPr="00B35D44">
              <w:rPr>
                <w:rStyle w:val="Emphasis"/>
                <w:i w:val="0"/>
                <w:iCs w:val="0"/>
                <w:szCs w:val="14"/>
              </w:rPr>
              <w:t>scheduling on m</w:t>
            </w:r>
            <w:r>
              <w:rPr>
                <w:rStyle w:val="Emphasis"/>
                <w:i w:val="0"/>
                <w:iCs w:val="0"/>
                <w:szCs w:val="14"/>
              </w:rPr>
              <w:t>ore than one</w:t>
            </w:r>
            <w:r w:rsidRPr="00B35D44">
              <w:rPr>
                <w:rStyle w:val="Emphasis"/>
                <w:i w:val="0"/>
                <w:iCs w:val="0"/>
                <w:szCs w:val="14"/>
              </w:rPr>
              <w:t xml:space="preserve"> cells</w:t>
            </w:r>
            <w:r>
              <w:rPr>
                <w:rStyle w:val="Emphasis"/>
                <w:i w:val="0"/>
                <w:iCs w:val="0"/>
                <w:szCs w:val="14"/>
              </w:rPr>
              <w:t xml:space="preserve"> with</w:t>
            </w:r>
            <w:r w:rsidRPr="00B35D44">
              <w:rPr>
                <w:rStyle w:val="Emphasis"/>
                <w:i w:val="0"/>
                <w:iCs w:val="0"/>
                <w:szCs w:val="14"/>
              </w:rPr>
              <w:t xml:space="preserve"> a single DCI </w:t>
            </w:r>
            <w:r>
              <w:rPr>
                <w:rStyle w:val="Emphasis"/>
                <w:i w:val="0"/>
                <w:iCs w:val="0"/>
                <w:szCs w:val="14"/>
              </w:rPr>
              <w:t xml:space="preserve">   </w:t>
            </w:r>
            <w:r w:rsidRPr="00B35D44">
              <w:rPr>
                <w:rStyle w:val="Emphasis"/>
                <w:i w:val="0"/>
                <w:iCs w:val="0"/>
                <w:szCs w:val="14"/>
              </w:rPr>
              <w:t>format</w:t>
            </w:r>
            <w:r w:rsidR="00461F5E">
              <w:rPr>
                <w:rStyle w:val="Emphasis"/>
                <w:i w:val="0"/>
                <w:iCs w:val="0"/>
                <w:szCs w:val="14"/>
              </w:rPr>
              <w:t>.</w:t>
            </w:r>
          </w:p>
        </w:tc>
      </w:tr>
      <w:tr w:rsidR="005864F8" w14:paraId="3528356A" w14:textId="77777777" w:rsidTr="00B10816">
        <w:tc>
          <w:tcPr>
            <w:tcW w:w="2694" w:type="dxa"/>
            <w:gridSpan w:val="2"/>
            <w:tcBorders>
              <w:left w:val="single" w:sz="4" w:space="0" w:color="auto"/>
            </w:tcBorders>
          </w:tcPr>
          <w:p w14:paraId="06A66D58"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B10816">
            <w:pPr>
              <w:pStyle w:val="CRCoverPage"/>
              <w:spacing w:after="0"/>
              <w:rPr>
                <w:noProof/>
                <w:sz w:val="8"/>
                <w:szCs w:val="8"/>
              </w:rPr>
            </w:pPr>
          </w:p>
        </w:tc>
      </w:tr>
      <w:tr w:rsidR="005864F8" w14:paraId="0109A121" w14:textId="77777777" w:rsidTr="00B10816">
        <w:tc>
          <w:tcPr>
            <w:tcW w:w="2694" w:type="dxa"/>
            <w:gridSpan w:val="2"/>
            <w:tcBorders>
              <w:left w:val="single" w:sz="4" w:space="0" w:color="auto"/>
              <w:bottom w:val="single" w:sz="4" w:space="0" w:color="auto"/>
            </w:tcBorders>
          </w:tcPr>
          <w:p w14:paraId="6295FA59" w14:textId="77777777" w:rsidR="005864F8" w:rsidRDefault="005864F8" w:rsidP="00B108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53FA3896" w:rsidR="005864F8" w:rsidRDefault="009C4421" w:rsidP="000B75C2">
            <w:pPr>
              <w:pStyle w:val="CRCoverPage"/>
              <w:spacing w:after="0"/>
              <w:rPr>
                <w:noProof/>
              </w:rPr>
            </w:pPr>
            <w:r>
              <w:rPr>
                <w:noProof/>
              </w:rPr>
              <w:t>No</w:t>
            </w:r>
            <w:r w:rsidR="005864F8" w:rsidRPr="005F7DE3">
              <w:rPr>
                <w:noProof/>
              </w:rPr>
              <w:t xml:space="preserve"> support for </w:t>
            </w:r>
            <w:r w:rsidR="00B35D44" w:rsidRPr="00B35D44">
              <w:rPr>
                <w:rStyle w:val="Emphasis"/>
                <w:i w:val="0"/>
                <w:iCs w:val="0"/>
                <w:szCs w:val="14"/>
              </w:rPr>
              <w:t>scheduling on m</w:t>
            </w:r>
            <w:r w:rsidR="00B35D44">
              <w:rPr>
                <w:rStyle w:val="Emphasis"/>
                <w:i w:val="0"/>
                <w:iCs w:val="0"/>
                <w:szCs w:val="14"/>
              </w:rPr>
              <w:t>ore than one</w:t>
            </w:r>
            <w:r w:rsidR="00B35D44" w:rsidRPr="00B35D44">
              <w:rPr>
                <w:rStyle w:val="Emphasis"/>
                <w:i w:val="0"/>
                <w:iCs w:val="0"/>
                <w:szCs w:val="14"/>
              </w:rPr>
              <w:t xml:space="preserve"> cells </w:t>
            </w:r>
            <w:r w:rsidR="00B35D44">
              <w:rPr>
                <w:rStyle w:val="Emphasis"/>
                <w:i w:val="0"/>
                <w:iCs w:val="0"/>
                <w:szCs w:val="14"/>
              </w:rPr>
              <w:t>with</w:t>
            </w:r>
            <w:r w:rsidR="00B35D44" w:rsidRPr="00B35D44">
              <w:rPr>
                <w:rStyle w:val="Emphasis"/>
                <w:i w:val="0"/>
                <w:iCs w:val="0"/>
                <w:szCs w:val="14"/>
              </w:rPr>
              <w:t xml:space="preserve"> a single DCI format</w:t>
            </w:r>
            <w:r w:rsidR="005864F8" w:rsidRPr="005F7DE3">
              <w:rPr>
                <w:noProof/>
              </w:rPr>
              <w:t>.</w:t>
            </w:r>
          </w:p>
        </w:tc>
      </w:tr>
      <w:tr w:rsidR="005864F8" w14:paraId="43C8739B" w14:textId="77777777" w:rsidTr="00B10816">
        <w:tc>
          <w:tcPr>
            <w:tcW w:w="2694" w:type="dxa"/>
            <w:gridSpan w:val="2"/>
          </w:tcPr>
          <w:p w14:paraId="69772E3A" w14:textId="77777777" w:rsidR="005864F8" w:rsidRDefault="005864F8" w:rsidP="00B10816">
            <w:pPr>
              <w:pStyle w:val="CRCoverPage"/>
              <w:spacing w:after="0"/>
              <w:rPr>
                <w:b/>
                <w:i/>
                <w:noProof/>
                <w:sz w:val="8"/>
                <w:szCs w:val="8"/>
              </w:rPr>
            </w:pPr>
          </w:p>
        </w:tc>
        <w:tc>
          <w:tcPr>
            <w:tcW w:w="6946" w:type="dxa"/>
            <w:gridSpan w:val="9"/>
          </w:tcPr>
          <w:p w14:paraId="1C354C9A" w14:textId="77777777" w:rsidR="005864F8" w:rsidRDefault="005864F8" w:rsidP="00B10816">
            <w:pPr>
              <w:pStyle w:val="CRCoverPage"/>
              <w:spacing w:after="0"/>
              <w:rPr>
                <w:noProof/>
                <w:sz w:val="8"/>
                <w:szCs w:val="8"/>
              </w:rPr>
            </w:pPr>
          </w:p>
        </w:tc>
      </w:tr>
      <w:tr w:rsidR="005864F8" w14:paraId="012B3896" w14:textId="77777777" w:rsidTr="00B10816">
        <w:tc>
          <w:tcPr>
            <w:tcW w:w="2694" w:type="dxa"/>
            <w:gridSpan w:val="2"/>
            <w:tcBorders>
              <w:top w:val="single" w:sz="4" w:space="0" w:color="auto"/>
              <w:left w:val="single" w:sz="4" w:space="0" w:color="auto"/>
            </w:tcBorders>
          </w:tcPr>
          <w:p w14:paraId="7C07DBF8" w14:textId="77777777" w:rsidR="005864F8" w:rsidRDefault="005864F8" w:rsidP="00B108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879354C" w:rsidR="005864F8" w:rsidRDefault="000B75C2" w:rsidP="00B10816">
            <w:pPr>
              <w:pStyle w:val="CRCoverPage"/>
              <w:spacing w:after="0"/>
              <w:ind w:left="100"/>
              <w:rPr>
                <w:noProof/>
              </w:rPr>
            </w:pPr>
            <w:r>
              <w:rPr>
                <w:noProof/>
              </w:rPr>
              <w:t xml:space="preserve">9, </w:t>
            </w:r>
            <w:r w:rsidR="00F70BD8">
              <w:rPr>
                <w:noProof/>
              </w:rPr>
              <w:t xml:space="preserve">9.A, 9.1, 9.1.2, 9.1.2.1, 9.1.2.2, 9.1.3.1, 9.1.3.2, 9.1.4, 9.1.5, 9.2.3, 9.2.5.2, 9.3, 10.1, 10.4, </w:t>
            </w:r>
            <w:commentRangeStart w:id="11"/>
            <w:r w:rsidR="00F70BD8">
              <w:rPr>
                <w:noProof/>
              </w:rPr>
              <w:t>12</w:t>
            </w:r>
            <w:commentRangeEnd w:id="11"/>
            <w:r w:rsidR="0064555E">
              <w:rPr>
                <w:rStyle w:val="CommentReference"/>
                <w:rFonts w:ascii="Times New Roman" w:hAnsi="Times New Roman"/>
              </w:rPr>
              <w:commentReference w:id="11"/>
            </w:r>
          </w:p>
        </w:tc>
      </w:tr>
      <w:tr w:rsidR="005864F8" w14:paraId="2F16FAF9" w14:textId="77777777" w:rsidTr="00B10816">
        <w:tc>
          <w:tcPr>
            <w:tcW w:w="2694" w:type="dxa"/>
            <w:gridSpan w:val="2"/>
            <w:tcBorders>
              <w:left w:val="single" w:sz="4" w:space="0" w:color="auto"/>
            </w:tcBorders>
          </w:tcPr>
          <w:p w14:paraId="72268571"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B10816">
            <w:pPr>
              <w:pStyle w:val="CRCoverPage"/>
              <w:spacing w:after="0"/>
              <w:rPr>
                <w:noProof/>
                <w:sz w:val="8"/>
                <w:szCs w:val="8"/>
              </w:rPr>
            </w:pPr>
          </w:p>
        </w:tc>
      </w:tr>
      <w:tr w:rsidR="005864F8" w14:paraId="2F8C54C0" w14:textId="77777777" w:rsidTr="00B10816">
        <w:tc>
          <w:tcPr>
            <w:tcW w:w="2694" w:type="dxa"/>
            <w:gridSpan w:val="2"/>
            <w:tcBorders>
              <w:left w:val="single" w:sz="4" w:space="0" w:color="auto"/>
            </w:tcBorders>
          </w:tcPr>
          <w:p w14:paraId="1FA6F3FB" w14:textId="77777777" w:rsidR="005864F8" w:rsidRDefault="005864F8" w:rsidP="00B108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B108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B10816">
            <w:pPr>
              <w:pStyle w:val="CRCoverPage"/>
              <w:spacing w:after="0"/>
              <w:jc w:val="center"/>
              <w:rPr>
                <w:b/>
                <w:caps/>
                <w:noProof/>
              </w:rPr>
            </w:pPr>
            <w:r>
              <w:rPr>
                <w:b/>
                <w:caps/>
                <w:noProof/>
              </w:rPr>
              <w:t>N</w:t>
            </w:r>
          </w:p>
        </w:tc>
        <w:tc>
          <w:tcPr>
            <w:tcW w:w="2977" w:type="dxa"/>
            <w:gridSpan w:val="4"/>
          </w:tcPr>
          <w:p w14:paraId="7E18C293" w14:textId="77777777" w:rsidR="005864F8" w:rsidRDefault="005864F8" w:rsidP="00B108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B10816">
            <w:pPr>
              <w:pStyle w:val="CRCoverPage"/>
              <w:spacing w:after="0"/>
              <w:ind w:left="99"/>
              <w:rPr>
                <w:noProof/>
              </w:rPr>
            </w:pPr>
          </w:p>
        </w:tc>
      </w:tr>
      <w:tr w:rsidR="005864F8" w14:paraId="78582C1D" w14:textId="77777777" w:rsidTr="00B10816">
        <w:tc>
          <w:tcPr>
            <w:tcW w:w="2694" w:type="dxa"/>
            <w:gridSpan w:val="2"/>
            <w:tcBorders>
              <w:left w:val="single" w:sz="4" w:space="0" w:color="auto"/>
            </w:tcBorders>
          </w:tcPr>
          <w:p w14:paraId="359C1A86" w14:textId="77777777" w:rsidR="005864F8" w:rsidRDefault="005864F8" w:rsidP="00B108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B10816">
            <w:pPr>
              <w:pStyle w:val="CRCoverPage"/>
              <w:spacing w:after="0"/>
              <w:jc w:val="center"/>
              <w:rPr>
                <w:b/>
                <w:caps/>
                <w:noProof/>
              </w:rPr>
            </w:pPr>
          </w:p>
        </w:tc>
        <w:tc>
          <w:tcPr>
            <w:tcW w:w="2977" w:type="dxa"/>
            <w:gridSpan w:val="4"/>
          </w:tcPr>
          <w:p w14:paraId="386AFD04" w14:textId="77777777" w:rsidR="005864F8" w:rsidRDefault="005864F8" w:rsidP="00B108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4BDC760D" w:rsidR="005864F8" w:rsidRDefault="00B35D44" w:rsidP="00B10816">
            <w:pPr>
              <w:pStyle w:val="CRCoverPage"/>
              <w:spacing w:after="0"/>
              <w:ind w:left="99"/>
              <w:rPr>
                <w:noProof/>
              </w:rPr>
            </w:pPr>
            <w:r>
              <w:rPr>
                <w:noProof/>
                <w:lang w:eastAsia="zh-CN"/>
              </w:rPr>
              <w:t>TS 38.212, TS 38.</w:t>
            </w:r>
            <w:r w:rsidR="00F70BD8">
              <w:rPr>
                <w:noProof/>
                <w:lang w:eastAsia="zh-CN"/>
              </w:rPr>
              <w:t>214</w:t>
            </w:r>
            <w:r>
              <w:rPr>
                <w:noProof/>
                <w:lang w:eastAsia="zh-CN"/>
              </w:rPr>
              <w:t>, TS 38.331</w:t>
            </w:r>
          </w:p>
        </w:tc>
      </w:tr>
      <w:tr w:rsidR="005864F8" w14:paraId="66C507EE" w14:textId="77777777" w:rsidTr="00B10816">
        <w:tc>
          <w:tcPr>
            <w:tcW w:w="2694" w:type="dxa"/>
            <w:gridSpan w:val="2"/>
            <w:tcBorders>
              <w:left w:val="single" w:sz="4" w:space="0" w:color="auto"/>
            </w:tcBorders>
          </w:tcPr>
          <w:p w14:paraId="69A15F60" w14:textId="77777777" w:rsidR="005864F8" w:rsidRDefault="005864F8" w:rsidP="00B108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B10816">
            <w:pPr>
              <w:pStyle w:val="CRCoverPage"/>
              <w:spacing w:after="0"/>
              <w:jc w:val="center"/>
              <w:rPr>
                <w:b/>
                <w:caps/>
                <w:noProof/>
              </w:rPr>
            </w:pPr>
          </w:p>
        </w:tc>
        <w:tc>
          <w:tcPr>
            <w:tcW w:w="2977" w:type="dxa"/>
            <w:gridSpan w:val="4"/>
          </w:tcPr>
          <w:p w14:paraId="66E971F9" w14:textId="77777777" w:rsidR="005864F8" w:rsidRDefault="005864F8" w:rsidP="00B108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B10816">
            <w:pPr>
              <w:pStyle w:val="CRCoverPage"/>
              <w:spacing w:after="0"/>
              <w:ind w:left="99"/>
              <w:rPr>
                <w:noProof/>
              </w:rPr>
            </w:pPr>
            <w:r>
              <w:rPr>
                <w:noProof/>
              </w:rPr>
              <w:t xml:space="preserve">TS/TR ... CR ... </w:t>
            </w:r>
          </w:p>
        </w:tc>
      </w:tr>
      <w:tr w:rsidR="005864F8" w14:paraId="565DEAA6" w14:textId="77777777" w:rsidTr="00B10816">
        <w:tc>
          <w:tcPr>
            <w:tcW w:w="2694" w:type="dxa"/>
            <w:gridSpan w:val="2"/>
            <w:tcBorders>
              <w:left w:val="single" w:sz="4" w:space="0" w:color="auto"/>
            </w:tcBorders>
          </w:tcPr>
          <w:p w14:paraId="2FCE216F" w14:textId="77777777" w:rsidR="005864F8" w:rsidRDefault="005864F8" w:rsidP="00B108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B10816">
            <w:pPr>
              <w:pStyle w:val="CRCoverPage"/>
              <w:spacing w:after="0"/>
              <w:jc w:val="center"/>
              <w:rPr>
                <w:b/>
                <w:caps/>
                <w:noProof/>
              </w:rPr>
            </w:pPr>
          </w:p>
        </w:tc>
        <w:tc>
          <w:tcPr>
            <w:tcW w:w="2977" w:type="dxa"/>
            <w:gridSpan w:val="4"/>
          </w:tcPr>
          <w:p w14:paraId="17C2812D" w14:textId="77777777" w:rsidR="005864F8" w:rsidRDefault="005864F8" w:rsidP="00B108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B10816">
            <w:pPr>
              <w:pStyle w:val="CRCoverPage"/>
              <w:spacing w:after="0"/>
              <w:ind w:left="99"/>
              <w:rPr>
                <w:noProof/>
              </w:rPr>
            </w:pPr>
            <w:r>
              <w:rPr>
                <w:noProof/>
              </w:rPr>
              <w:t xml:space="preserve">TS/TR ... CR ... </w:t>
            </w:r>
          </w:p>
        </w:tc>
      </w:tr>
      <w:tr w:rsidR="005864F8" w14:paraId="08219714" w14:textId="77777777" w:rsidTr="00B10816">
        <w:tc>
          <w:tcPr>
            <w:tcW w:w="2694" w:type="dxa"/>
            <w:gridSpan w:val="2"/>
            <w:tcBorders>
              <w:left w:val="single" w:sz="4" w:space="0" w:color="auto"/>
            </w:tcBorders>
          </w:tcPr>
          <w:p w14:paraId="6BFFBC24" w14:textId="77777777" w:rsidR="005864F8" w:rsidRDefault="005864F8" w:rsidP="00B10816">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B10816">
            <w:pPr>
              <w:pStyle w:val="CRCoverPage"/>
              <w:spacing w:after="0"/>
              <w:rPr>
                <w:noProof/>
              </w:rPr>
            </w:pPr>
          </w:p>
        </w:tc>
      </w:tr>
      <w:tr w:rsidR="005864F8" w14:paraId="7406EFA9" w14:textId="77777777" w:rsidTr="00B10816">
        <w:tc>
          <w:tcPr>
            <w:tcW w:w="2694" w:type="dxa"/>
            <w:gridSpan w:val="2"/>
            <w:tcBorders>
              <w:left w:val="single" w:sz="4" w:space="0" w:color="auto"/>
              <w:bottom w:val="single" w:sz="4" w:space="0" w:color="auto"/>
            </w:tcBorders>
          </w:tcPr>
          <w:p w14:paraId="0BAD9011" w14:textId="77777777" w:rsidR="005864F8" w:rsidRDefault="005864F8" w:rsidP="00B108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B10816">
            <w:pPr>
              <w:pStyle w:val="CRCoverPage"/>
              <w:spacing w:after="0"/>
              <w:ind w:left="100"/>
              <w:rPr>
                <w:noProof/>
              </w:rPr>
            </w:pPr>
          </w:p>
        </w:tc>
      </w:tr>
      <w:tr w:rsidR="005864F8" w:rsidRPr="008863B9" w14:paraId="7AA8AFDF" w14:textId="77777777" w:rsidTr="00B10816">
        <w:tc>
          <w:tcPr>
            <w:tcW w:w="2694" w:type="dxa"/>
            <w:gridSpan w:val="2"/>
            <w:tcBorders>
              <w:top w:val="single" w:sz="4" w:space="0" w:color="auto"/>
              <w:bottom w:val="single" w:sz="4" w:space="0" w:color="auto"/>
            </w:tcBorders>
          </w:tcPr>
          <w:p w14:paraId="49252699" w14:textId="77777777" w:rsidR="005864F8" w:rsidRPr="008863B9" w:rsidRDefault="005864F8" w:rsidP="00B108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B10816">
            <w:pPr>
              <w:pStyle w:val="CRCoverPage"/>
              <w:spacing w:after="0"/>
              <w:ind w:left="100"/>
              <w:rPr>
                <w:noProof/>
                <w:sz w:val="8"/>
                <w:szCs w:val="8"/>
              </w:rPr>
            </w:pPr>
          </w:p>
        </w:tc>
      </w:tr>
      <w:tr w:rsidR="005864F8" w14:paraId="78BAC3E3" w14:textId="77777777" w:rsidTr="00B10816">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B108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B10816">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F2773A7" w14:textId="77777777" w:rsidR="00CF0EE7" w:rsidRDefault="00CF0EE7" w:rsidP="00CF0EE7">
      <w:pPr>
        <w:keepNext/>
        <w:keepLines/>
        <w:spacing w:before="180"/>
        <w:ind w:left="1134" w:hanging="1134"/>
        <w:jc w:val="center"/>
        <w:outlineLvl w:val="1"/>
        <w:rPr>
          <w:color w:val="FF0000"/>
          <w:sz w:val="22"/>
          <w:szCs w:val="22"/>
          <w:lang w:eastAsia="zh-CN"/>
        </w:rPr>
      </w:pPr>
      <w:bookmarkStart w:id="12" w:name="_Toc12021466"/>
      <w:bookmarkStart w:id="13" w:name="_Toc20311578"/>
      <w:bookmarkStart w:id="14" w:name="_Toc26719403"/>
      <w:bookmarkStart w:id="15" w:name="_Toc29894836"/>
      <w:bookmarkStart w:id="16" w:name="_Toc29899135"/>
      <w:bookmarkStart w:id="17" w:name="_Toc29899553"/>
      <w:bookmarkStart w:id="18" w:name="_Toc29917290"/>
      <w:bookmarkStart w:id="19" w:name="_Toc36498164"/>
      <w:bookmarkStart w:id="20" w:name="_Toc45699190"/>
      <w:bookmarkStart w:id="21" w:name="_Toc122000444"/>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436A4892" w14:textId="77777777" w:rsidR="00CF0EE7" w:rsidRPr="00B916EC" w:rsidRDefault="00CF0EE7" w:rsidP="00CF0EE7">
      <w:pPr>
        <w:pStyle w:val="Heading1"/>
        <w:tabs>
          <w:tab w:val="left" w:pos="1134"/>
        </w:tabs>
      </w:pPr>
      <w:r w:rsidRPr="00B916EC">
        <w:t>9</w:t>
      </w:r>
      <w:r w:rsidRPr="00B916EC">
        <w:rPr>
          <w:rFonts w:hint="eastAsia"/>
        </w:rPr>
        <w:tab/>
      </w:r>
      <w:r w:rsidRPr="00B916EC">
        <w:rPr>
          <w:rFonts w:cs="Arial"/>
          <w:szCs w:val="36"/>
        </w:rPr>
        <w:t>UE procedure for reporting control information</w:t>
      </w:r>
      <w:bookmarkEnd w:id="12"/>
      <w:bookmarkEnd w:id="13"/>
      <w:bookmarkEnd w:id="14"/>
      <w:bookmarkEnd w:id="15"/>
      <w:bookmarkEnd w:id="16"/>
      <w:bookmarkEnd w:id="17"/>
      <w:bookmarkEnd w:id="18"/>
      <w:bookmarkEnd w:id="19"/>
      <w:bookmarkEnd w:id="20"/>
      <w:bookmarkEnd w:id="21"/>
    </w:p>
    <w:p w14:paraId="52C0A837" w14:textId="77777777" w:rsidR="00045BB0" w:rsidRPr="00B916EC" w:rsidRDefault="00045BB0" w:rsidP="00045BB0">
      <w:r w:rsidRPr="00B916EC">
        <w:t xml:space="preserve">If a UE is configured with a SCG, the UE shall apply the procedures described in this </w:t>
      </w:r>
      <w:r>
        <w:t>clause</w:t>
      </w:r>
      <w:r w:rsidRPr="00B916EC">
        <w:t xml:space="preserve"> for both MCG and SCG.</w:t>
      </w:r>
    </w:p>
    <w:p w14:paraId="44022909" w14:textId="77777777" w:rsidR="00045BB0" w:rsidRPr="00B916EC" w:rsidRDefault="00045BB0" w:rsidP="00045BB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1ED1D0E" w14:textId="77777777" w:rsidR="00045BB0" w:rsidRPr="00B916EC" w:rsidRDefault="00045BB0" w:rsidP="00045BB0">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2080734F" w14:textId="77777777" w:rsidR="00045BB0" w:rsidRPr="00B916EC" w:rsidRDefault="00045BB0" w:rsidP="00045BB0">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7AD473A4" w14:textId="77777777" w:rsidR="00045BB0" w:rsidRPr="00B916EC" w:rsidRDefault="00045BB0" w:rsidP="00045BB0">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43654188" w14:textId="77777777" w:rsidR="00045BB0" w:rsidRPr="00F25051" w:rsidRDefault="00045BB0" w:rsidP="00045BB0">
      <w:pPr>
        <w:pStyle w:val="B1"/>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r w:rsidRPr="00B916EC">
        <w:rPr>
          <w:rFonts w:hint="eastAsia"/>
          <w:lang w:val="en-US" w:eastAsia="zh-CN"/>
        </w:rPr>
        <w:t>SCell</w:t>
      </w:r>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r w:rsidRPr="00B916EC">
        <w:rPr>
          <w:rFonts w:hint="eastAsia"/>
          <w:lang w:eastAsia="zh-CN"/>
        </w:rPr>
        <w:t>SCell</w:t>
      </w:r>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r w:rsidRPr="00DE1FCE">
        <w:rPr>
          <w:i/>
          <w:lang w:val="en-US" w:eastAsia="zh-CN"/>
        </w:rPr>
        <w:t>pdsch-</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r w:rsidRPr="00DE1FCE">
        <w:rPr>
          <w:i/>
        </w:rPr>
        <w:t>harq-ACK-SpatialBundlingPUCCH</w:t>
      </w:r>
      <w:r w:rsidRPr="00DE1FCE">
        <w:rPr>
          <w:i/>
          <w:szCs w:val="22"/>
          <w:lang w:eastAsia="sv-SE"/>
        </w:rPr>
        <w:t>-secondaryPUCCHgroup</w:t>
      </w:r>
      <w:r w:rsidRPr="00DE1FCE">
        <w:rPr>
          <w:lang w:eastAsia="zh-CN"/>
        </w:rPr>
        <w:t xml:space="preserve"> is provided, </w:t>
      </w:r>
      <w:r w:rsidRPr="00DE1FCE">
        <w:rPr>
          <w:i/>
        </w:rPr>
        <w:t>harq-ACK-SpatialBundlingPUCCH</w:t>
      </w:r>
      <w:r w:rsidRPr="00DE1FCE">
        <w:rPr>
          <w:rFonts w:cs="Arial"/>
          <w:lang w:eastAsia="zh-CN"/>
        </w:rPr>
        <w:t xml:space="preserve"> is replaced by </w:t>
      </w:r>
      <w:r w:rsidRPr="00DE1FCE">
        <w:rPr>
          <w:i/>
        </w:rPr>
        <w:t>harq-ACK-SpatialBundlingPUCCH</w:t>
      </w:r>
      <w:r w:rsidRPr="00DE1FCE">
        <w:rPr>
          <w:i/>
          <w:szCs w:val="22"/>
          <w:lang w:eastAsia="sv-SE"/>
        </w:rPr>
        <w:t>-secondaryPUCCHgroup</w:t>
      </w:r>
      <w:r w:rsidRPr="00DE1FCE">
        <w:rPr>
          <w:lang w:eastAsia="zh-CN"/>
        </w:rPr>
        <w:t xml:space="preserve">. If </w:t>
      </w:r>
      <w:r w:rsidRPr="00DE1FCE">
        <w:rPr>
          <w:i/>
        </w:rPr>
        <w:t>harq-ACK-SpatialBundlingPU</w:t>
      </w:r>
      <w:r w:rsidRPr="00DE1FCE">
        <w:rPr>
          <w:i/>
          <w:lang w:eastAsia="zh-CN"/>
        </w:rPr>
        <w:t>S</w:t>
      </w:r>
      <w:r w:rsidRPr="00DE1FCE">
        <w:rPr>
          <w:i/>
        </w:rPr>
        <w:t>CH</w:t>
      </w:r>
      <w:r w:rsidRPr="00DE1FCE">
        <w:rPr>
          <w:i/>
          <w:szCs w:val="22"/>
          <w:lang w:eastAsia="sv-SE"/>
        </w:rPr>
        <w:t>-secondaryPUCCHgroup</w:t>
      </w:r>
      <w:r w:rsidRPr="00DE1FCE">
        <w:rPr>
          <w:lang w:eastAsia="zh-CN"/>
        </w:rPr>
        <w:t xml:space="preserve"> is provided, </w:t>
      </w:r>
      <w:r w:rsidRPr="00DE1FCE">
        <w:rPr>
          <w:i/>
        </w:rPr>
        <w:t>harq-ACK-SpatialBundlingPU</w:t>
      </w:r>
      <w:r w:rsidRPr="00DE1FCE">
        <w:rPr>
          <w:i/>
          <w:lang w:eastAsia="zh-CN"/>
        </w:rPr>
        <w:t>S</w:t>
      </w:r>
      <w:r w:rsidRPr="00DE1FCE">
        <w:rPr>
          <w:i/>
        </w:rPr>
        <w:t>CH</w:t>
      </w:r>
      <w:r w:rsidRPr="00DE1FCE">
        <w:rPr>
          <w:rFonts w:cs="Arial"/>
          <w:lang w:eastAsia="zh-CN"/>
        </w:rPr>
        <w:t xml:space="preserve"> is replaced by </w:t>
      </w:r>
      <w:r w:rsidRPr="00DE1FCE">
        <w:rPr>
          <w:i/>
        </w:rPr>
        <w:t>harq-ACK-SpatialBundlingPU</w:t>
      </w:r>
      <w:r w:rsidRPr="00DE1FCE">
        <w:rPr>
          <w:i/>
          <w:lang w:eastAsia="zh-CN"/>
        </w:rPr>
        <w:t>S</w:t>
      </w:r>
      <w:r w:rsidRPr="00DE1FCE">
        <w:rPr>
          <w:i/>
        </w:rPr>
        <w:t>CH</w:t>
      </w:r>
      <w:r w:rsidRPr="00DE1FCE">
        <w:rPr>
          <w:i/>
          <w:szCs w:val="22"/>
          <w:lang w:eastAsia="sv-SE"/>
        </w:rPr>
        <w:t>-secondaryPUCCHgroup</w:t>
      </w:r>
      <w:r w:rsidRPr="00DE1FCE">
        <w:rPr>
          <w:lang w:eastAsia="zh-CN"/>
        </w:rPr>
        <w:t>.</w:t>
      </w:r>
      <w:r>
        <w:rPr>
          <w:lang w:eastAsia="zh-CN"/>
        </w:rPr>
        <w:t xml:space="preserve"> </w:t>
      </w:r>
      <w:r w:rsidRPr="00647C89">
        <w:rPr>
          <w:lang w:val="en-US" w:eastAsia="zh-CN"/>
        </w:rPr>
        <w:t xml:space="preserve">If </w:t>
      </w:r>
      <w:r>
        <w:rPr>
          <w:i/>
          <w:iCs/>
          <w:lang w:val="en-US"/>
        </w:rPr>
        <w:t>uci</w:t>
      </w:r>
      <w:r w:rsidRPr="00647C89">
        <w:rPr>
          <w:i/>
          <w:iCs/>
        </w:rPr>
        <w:t>-MuxWithDiffPrio</w:t>
      </w:r>
      <w:r>
        <w:rPr>
          <w:i/>
          <w:lang w:val="en-US"/>
        </w:rPr>
        <w:t>S</w:t>
      </w:r>
      <w:r w:rsidRPr="00647C89">
        <w:rPr>
          <w:i/>
          <w:lang w:val="en-US"/>
        </w:rPr>
        <w:t>econdaryPUCCHgroup</w:t>
      </w:r>
      <w:r w:rsidRPr="00647C89">
        <w:rPr>
          <w:iCs/>
          <w:lang w:val="en-US"/>
        </w:rPr>
        <w:t xml:space="preserve"> </w:t>
      </w:r>
      <w:r w:rsidRPr="00647C89">
        <w:rPr>
          <w:lang w:eastAsia="zh-CN"/>
        </w:rPr>
        <w:t xml:space="preserve">is provided, </w:t>
      </w:r>
      <w:r>
        <w:rPr>
          <w:i/>
          <w:iCs/>
          <w:lang w:val="en-US"/>
        </w:rPr>
        <w:t>uci</w:t>
      </w:r>
      <w:r w:rsidRPr="00647C89">
        <w:rPr>
          <w:i/>
          <w:iCs/>
        </w:rPr>
        <w:t>-MuxWithDiffPrio</w:t>
      </w:r>
      <w:r w:rsidRPr="00647C89">
        <w:rPr>
          <w:rFonts w:cs="Arial"/>
          <w:lang w:eastAsia="zh-CN"/>
        </w:rPr>
        <w:t xml:space="preserve"> is replaced by</w:t>
      </w:r>
      <w:r w:rsidRPr="00647C89">
        <w:rPr>
          <w:rFonts w:cs="Arial"/>
          <w:lang w:val="en-US" w:eastAsia="zh-CN"/>
        </w:rPr>
        <w:t xml:space="preserve"> </w:t>
      </w:r>
      <w:r>
        <w:rPr>
          <w:i/>
          <w:iCs/>
          <w:lang w:val="en-US"/>
        </w:rPr>
        <w:t>uci</w:t>
      </w:r>
      <w:r w:rsidRPr="00647C89">
        <w:rPr>
          <w:i/>
          <w:iCs/>
        </w:rPr>
        <w:t>-MuxWithDiffPrio</w:t>
      </w:r>
      <w:r>
        <w:rPr>
          <w:i/>
          <w:lang w:val="en-US"/>
        </w:rPr>
        <w:t>S</w:t>
      </w:r>
      <w:r w:rsidRPr="00647C89">
        <w:rPr>
          <w:i/>
          <w:lang w:val="en-US"/>
        </w:rPr>
        <w:t>econdaryPUCCHgroup</w:t>
      </w:r>
      <w:r w:rsidRPr="00647C89">
        <w:rPr>
          <w:lang w:val="en-US" w:eastAsia="zh-CN"/>
        </w:rPr>
        <w:t xml:space="preserve">. If </w:t>
      </w:r>
      <w:r w:rsidRPr="00647C89">
        <w:rPr>
          <w:i/>
          <w:lang w:val="en-US"/>
        </w:rPr>
        <w:t>simultaneousPUCCH-PUSCH-secondaryPUCCHgroup</w:t>
      </w:r>
      <w:r w:rsidRPr="00647C89">
        <w:rPr>
          <w:iCs/>
          <w:lang w:val="en-US"/>
        </w:rPr>
        <w:t xml:space="preserve"> </w:t>
      </w:r>
      <w:r w:rsidRPr="00647C89">
        <w:rPr>
          <w:lang w:eastAsia="zh-CN"/>
        </w:rPr>
        <w:t xml:space="preserve">is provided, </w:t>
      </w:r>
      <w:r w:rsidRPr="00647C89">
        <w:rPr>
          <w:i/>
          <w:lang w:val="en-US"/>
        </w:rPr>
        <w:t>simultaneousPUCCH-PUSCH</w:t>
      </w:r>
      <w:r w:rsidRPr="00647C89">
        <w:rPr>
          <w:lang w:val="en-US"/>
        </w:rPr>
        <w:t xml:space="preserve"> </w:t>
      </w:r>
      <w:r w:rsidRPr="00647C89">
        <w:rPr>
          <w:rFonts w:cs="Arial"/>
          <w:lang w:eastAsia="zh-CN"/>
        </w:rPr>
        <w:t>is replaced by</w:t>
      </w:r>
      <w:r w:rsidRPr="00647C89">
        <w:rPr>
          <w:rFonts w:cs="Arial"/>
          <w:lang w:val="en-US" w:eastAsia="zh-CN"/>
        </w:rPr>
        <w:t xml:space="preserve"> </w:t>
      </w:r>
      <w:r w:rsidRPr="00647C89">
        <w:rPr>
          <w:i/>
          <w:lang w:val="en-US"/>
        </w:rPr>
        <w:t>simultaneousPUCCH-PUSCH-</w:t>
      </w:r>
      <w:r>
        <w:rPr>
          <w:i/>
          <w:lang w:val="en-US"/>
        </w:rPr>
        <w:t>S</w:t>
      </w:r>
      <w:r w:rsidRPr="00647C89">
        <w:rPr>
          <w:i/>
          <w:lang w:val="en-US"/>
        </w:rPr>
        <w:t>econdaryPUCCHgroup</w:t>
      </w:r>
      <w:r w:rsidRPr="00647C89">
        <w:rPr>
          <w:lang w:val="en-US" w:eastAsia="zh-CN"/>
        </w:rPr>
        <w:t>.</w:t>
      </w:r>
      <w:r w:rsidRPr="008D7CA0">
        <w:rPr>
          <w:i/>
          <w:iCs/>
        </w:rPr>
        <w:t xml:space="preserve"> </w:t>
      </w:r>
      <w:r w:rsidRPr="008D7CA0">
        <w:rPr>
          <w:lang w:val="en-US" w:eastAsia="zh-CN"/>
        </w:rPr>
        <w:t xml:space="preserve">If </w:t>
      </w:r>
      <w:r w:rsidRPr="008D7CA0">
        <w:rPr>
          <w:i/>
          <w:lang w:val="en-US" w:eastAsia="zh-CN"/>
        </w:rPr>
        <w:t>pucch-sSCellSecondaryPUCCHgroup</w:t>
      </w:r>
      <w:r w:rsidRPr="008D7CA0">
        <w:rPr>
          <w:lang w:val="en-US" w:eastAsia="zh-CN"/>
        </w:rPr>
        <w:t xml:space="preserve"> is provided, </w:t>
      </w:r>
      <w:r w:rsidRPr="008D7CA0">
        <w:rPr>
          <w:i/>
          <w:lang w:val="en-US" w:eastAsia="zh-CN"/>
        </w:rPr>
        <w:t>pucch-sSCell</w:t>
      </w:r>
      <w:r w:rsidRPr="008D7CA0">
        <w:rPr>
          <w:lang w:val="en-US" w:eastAsia="zh-CN"/>
        </w:rPr>
        <w:t xml:space="preserve"> is replaced by </w:t>
      </w:r>
      <w:r w:rsidRPr="008D7CA0">
        <w:rPr>
          <w:i/>
          <w:lang w:val="en-US" w:eastAsia="zh-CN"/>
        </w:rPr>
        <w:t>pucch-sSCellSecondaryPUCCHgroup</w:t>
      </w:r>
      <w:r w:rsidRPr="008D7CA0">
        <w:rPr>
          <w:lang w:val="en-US" w:eastAsia="zh-CN"/>
        </w:rPr>
        <w:t xml:space="preserve">. If </w:t>
      </w:r>
      <w:r w:rsidRPr="008D7CA0">
        <w:rPr>
          <w:i/>
          <w:lang w:val="en-US" w:eastAsia="zh-CN"/>
        </w:rPr>
        <w:t>pucch-sSCellPatternSecondaryPUCCHgroup</w:t>
      </w:r>
      <w:r w:rsidRPr="008D7CA0">
        <w:rPr>
          <w:lang w:val="en-US" w:eastAsia="zh-CN"/>
        </w:rPr>
        <w:t xml:space="preserve"> is provided, </w:t>
      </w:r>
      <w:r w:rsidRPr="008D7CA0">
        <w:rPr>
          <w:i/>
          <w:lang w:val="en-US" w:eastAsia="zh-CN"/>
        </w:rPr>
        <w:t>pucch-sSCellPattern</w:t>
      </w:r>
      <w:r w:rsidRPr="008D7CA0">
        <w:rPr>
          <w:lang w:val="en-US" w:eastAsia="zh-CN"/>
        </w:rPr>
        <w:t xml:space="preserve"> is replaced by </w:t>
      </w:r>
      <w:r w:rsidRPr="008D7CA0">
        <w:rPr>
          <w:i/>
          <w:lang w:val="en-US" w:eastAsia="zh-CN"/>
        </w:rPr>
        <w:t>pucch-sSCellPatternSecondaryPUCCHgroup</w:t>
      </w:r>
      <w:r w:rsidRPr="008D7CA0">
        <w:rPr>
          <w:lang w:val="en-US" w:eastAsia="zh-CN"/>
        </w:rPr>
        <w:t xml:space="preserve">. If </w:t>
      </w:r>
      <w:r w:rsidRPr="008D7CA0">
        <w:rPr>
          <w:i/>
          <w:lang w:val="en-US" w:eastAsia="zh-CN"/>
        </w:rPr>
        <w:t>pucch-sSCellDynSecondaryPUCCHgroup</w:t>
      </w:r>
      <w:r w:rsidRPr="008D7CA0">
        <w:rPr>
          <w:lang w:val="en-US" w:eastAsia="zh-CN"/>
        </w:rPr>
        <w:t xml:space="preserve"> is provided, </w:t>
      </w:r>
      <w:r w:rsidRPr="008D7CA0">
        <w:rPr>
          <w:i/>
          <w:lang w:val="en-US" w:eastAsia="zh-CN"/>
        </w:rPr>
        <w:t>pucch-sSCellDyn</w:t>
      </w:r>
      <w:r w:rsidRPr="008D7CA0">
        <w:rPr>
          <w:lang w:val="en-US" w:eastAsia="zh-CN"/>
        </w:rPr>
        <w:t xml:space="preserve"> is replaced by </w:t>
      </w:r>
      <w:r w:rsidRPr="008D7CA0">
        <w:rPr>
          <w:i/>
          <w:lang w:val="en-US" w:eastAsia="zh-CN"/>
        </w:rPr>
        <w:t>pucch-sSCellDynSecondaryPUCCHgroup</w:t>
      </w:r>
      <w:r w:rsidRPr="008D7CA0">
        <w:rPr>
          <w:lang w:val="en-US" w:eastAsia="zh-CN"/>
        </w:rPr>
        <w:t xml:space="preserve">. If </w:t>
      </w:r>
      <w:r w:rsidRPr="008D7CA0">
        <w:rPr>
          <w:i/>
          <w:lang w:val="en-US" w:eastAsia="zh-CN"/>
        </w:rPr>
        <w:t>pdsch-HARQ-ACK-EnhType3SecondaryToAddModList</w:t>
      </w:r>
      <w:r w:rsidRPr="008D7CA0">
        <w:rPr>
          <w:lang w:val="en-US" w:eastAsia="zh-CN"/>
        </w:rPr>
        <w:t xml:space="preserve"> is provided, </w:t>
      </w:r>
      <w:r w:rsidRPr="008D7CA0">
        <w:rPr>
          <w:i/>
          <w:lang w:val="en-US" w:eastAsia="zh-CN"/>
        </w:rPr>
        <w:t>pdsch-HARQ-ACK-EnhType3ToAddModList</w:t>
      </w:r>
      <w:r w:rsidRPr="008D7CA0">
        <w:rPr>
          <w:lang w:val="en-US" w:eastAsia="zh-CN"/>
        </w:rPr>
        <w:t xml:space="preserve"> is replaced by </w:t>
      </w:r>
      <w:r w:rsidRPr="008D7CA0">
        <w:rPr>
          <w:i/>
          <w:lang w:val="en-US" w:eastAsia="zh-CN"/>
        </w:rPr>
        <w:t>pdsch-HARQ-ACK-EnhType3SecondaryToAddModList</w:t>
      </w:r>
      <w:r w:rsidRPr="008D7CA0">
        <w:rPr>
          <w:lang w:val="en-US" w:eastAsia="zh-CN"/>
        </w:rPr>
        <w:t xml:space="preserve">. If </w:t>
      </w:r>
      <w:r w:rsidRPr="008D7CA0">
        <w:rPr>
          <w:i/>
          <w:lang w:val="en-US" w:eastAsia="zh-CN"/>
        </w:rPr>
        <w:t>pdsch-HARQ-ACK-RetxSecondaryPUCCHgroup</w:t>
      </w:r>
      <w:r w:rsidRPr="008D7CA0">
        <w:rPr>
          <w:lang w:val="en-US" w:eastAsia="zh-CN"/>
        </w:rPr>
        <w:t xml:space="preserve"> is provided, </w:t>
      </w:r>
      <w:r w:rsidRPr="008D7CA0">
        <w:rPr>
          <w:i/>
          <w:lang w:val="en-US" w:eastAsia="zh-CN"/>
        </w:rPr>
        <w:t>pdsch-HARQ-ACK-Retx</w:t>
      </w:r>
      <w:r w:rsidRPr="008D7CA0">
        <w:rPr>
          <w:lang w:val="en-US" w:eastAsia="zh-CN"/>
        </w:rPr>
        <w:t xml:space="preserve"> is replaced by </w:t>
      </w:r>
      <w:r w:rsidRPr="008D7CA0">
        <w:rPr>
          <w:i/>
          <w:lang w:val="en-US" w:eastAsia="zh-CN"/>
        </w:rPr>
        <w:t>pdsch-HARQ-ACK-RetxSecondaryPUCCHgroup</w:t>
      </w:r>
      <w:r w:rsidRPr="008D7CA0">
        <w:rPr>
          <w:lang w:val="en-US" w:eastAsia="zh-CN"/>
        </w:rPr>
        <w:t>.</w:t>
      </w:r>
    </w:p>
    <w:p w14:paraId="1671C159" w14:textId="77777777" w:rsidR="00F02535" w:rsidRDefault="00F02535" w:rsidP="00F02535">
      <w:pPr>
        <w:rPr>
          <w:ins w:id="22" w:author="Aris Papasakellariou" w:date="2023-04-07T17:01:00Z"/>
        </w:rPr>
      </w:pPr>
      <w:ins w:id="23" w:author="Aris Papasakellariou" w:date="2023-04-07T17:01:00Z">
        <w:r>
          <w:t xml:space="preserve">If a UE is provided </w:t>
        </w:r>
        <w:commentRangeStart w:id="24"/>
        <w:r w:rsidRPr="008D0A03">
          <w:rPr>
            <w:i/>
            <w:iCs/>
          </w:rPr>
          <w:t>XYZ</w:t>
        </w:r>
      </w:ins>
      <w:commentRangeEnd w:id="24"/>
      <w:ins w:id="25" w:author="Aris Papasakellariou" w:date="2023-04-07T17:03:00Z">
        <w:r w:rsidR="004D49B0">
          <w:rPr>
            <w:rStyle w:val="CommentReference"/>
          </w:rPr>
          <w:commentReference w:id="24"/>
        </w:r>
      </w:ins>
      <w:ins w:id="26" w:author="Aris Papasakellariou" w:date="2023-04-07T17:01:00Z">
        <w:r>
          <w:t xml:space="preserve"> for scheduling by a DCI format PDSCH receptions or PUSCH transmissions on serving cells from a set of more than one serving cells, the UE expects the more than one serving cells to be in a same PUCCH group</w:t>
        </w:r>
        <w:commentRangeStart w:id="27"/>
        <w:r>
          <w:t>.</w:t>
        </w:r>
      </w:ins>
      <w:commentRangeEnd w:id="27"/>
      <w:ins w:id="28" w:author="Aris Papasakellariou" w:date="2023-04-07T17:03:00Z">
        <w:r w:rsidR="004D49B0">
          <w:rPr>
            <w:rStyle w:val="CommentReference"/>
          </w:rPr>
          <w:commentReference w:id="27"/>
        </w:r>
      </w:ins>
      <w:ins w:id="29" w:author="Aris Papasakellariou" w:date="2023-04-07T17:01:00Z">
        <w:r>
          <w:t xml:space="preserve"> </w:t>
        </w:r>
      </w:ins>
    </w:p>
    <w:p w14:paraId="128A77AD" w14:textId="77777777" w:rsidR="00045BB0" w:rsidRPr="00111FF6" w:rsidRDefault="00045BB0" w:rsidP="00045BB0">
      <w:r w:rsidRPr="00111FF6">
        <w:t xml:space="preserve">For unpaired spectrum operation, if a UE is provided a </w:t>
      </w:r>
      <w:r w:rsidRPr="00111FF6">
        <w:rPr>
          <w:rFonts w:hint="eastAsia"/>
          <w:lang w:eastAsia="zh-CN"/>
        </w:rPr>
        <w:t>PUCCH</w:t>
      </w:r>
      <w:r w:rsidRPr="00111FF6">
        <w:rPr>
          <w:lang w:eastAsia="zh-CN"/>
        </w:rPr>
        <w:t xml:space="preserve">-sSCell </w:t>
      </w:r>
      <w:r w:rsidRPr="00111FF6">
        <w:t xml:space="preserve">as described in clause 9.A, the UE shall apply the procedures described in this clause for both the </w:t>
      </w:r>
      <w:r w:rsidRPr="00111FF6">
        <w:rPr>
          <w:rFonts w:hint="eastAsia"/>
          <w:lang w:eastAsia="zh-CN"/>
        </w:rPr>
        <w:t xml:space="preserve">primary </w:t>
      </w:r>
      <w:r w:rsidRPr="00111FF6">
        <w:rPr>
          <w:lang w:eastAsia="zh-CN"/>
        </w:rPr>
        <w:t>cell</w:t>
      </w:r>
      <w:r w:rsidRPr="00111FF6">
        <w:t xml:space="preserve"> and </w:t>
      </w:r>
      <w:r w:rsidRPr="00111FF6">
        <w:rPr>
          <w:lang w:eastAsia="zh-CN"/>
        </w:rPr>
        <w:t>the PUCCH-sSCell</w:t>
      </w:r>
      <w:r w:rsidRPr="00111FF6">
        <w:t>.</w:t>
      </w:r>
    </w:p>
    <w:p w14:paraId="651DD8A0" w14:textId="77777777" w:rsidR="00045BB0" w:rsidRPr="008A3278" w:rsidRDefault="00045BB0" w:rsidP="00045BB0">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450C557B" w14:textId="77777777" w:rsidR="00045BB0" w:rsidRPr="00F415B1" w:rsidRDefault="00045BB0" w:rsidP="00045BB0">
      <w:pPr>
        <w:rPr>
          <w:lang w:eastAsia="ko-KR"/>
        </w:rPr>
      </w:pPr>
      <w:r w:rsidRPr="00F415B1">
        <w:rPr>
          <w:lang w:eastAsia="ko-KR"/>
        </w:rPr>
        <w:t>In the remaining of this clause, when a PDCCH reception by a UE includes two PDCCH candidates from corresponding search space sets, as described in clause 10.1</w:t>
      </w:r>
    </w:p>
    <w:p w14:paraId="053823FB" w14:textId="77777777" w:rsidR="00045BB0" w:rsidRPr="00F415B1" w:rsidRDefault="00045BB0" w:rsidP="00045BB0">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55C914EC" w14:textId="77777777" w:rsidR="00045BB0" w:rsidRPr="00F415B1" w:rsidRDefault="00045BB0" w:rsidP="00045BB0">
      <w:pPr>
        <w:pStyle w:val="B1"/>
        <w:rPr>
          <w:rFonts w:cstheme="minorHAnsi"/>
        </w:rPr>
      </w:pPr>
      <w:r w:rsidRPr="00F415B1">
        <w:t>-</w:t>
      </w:r>
      <w:r w:rsidRPr="00F415B1">
        <w:tab/>
      </w:r>
      <w:r w:rsidRPr="00F415B1">
        <w:rPr>
          <w:lang w:eastAsia="ko-KR"/>
        </w:rPr>
        <w:t>the start of the PDCCH reception is the start of the earlier PDCCH candidate</w:t>
      </w:r>
    </w:p>
    <w:p w14:paraId="1E34792E" w14:textId="77777777" w:rsidR="00045BB0" w:rsidRPr="005A07B6" w:rsidRDefault="00045BB0" w:rsidP="00045BB0">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E198C36" w14:textId="77777777" w:rsidR="00045BB0" w:rsidRPr="00F415B1" w:rsidRDefault="00045BB0" w:rsidP="00045BB0">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172F4F6F" w14:textId="194DC9D4" w:rsidR="00F02535" w:rsidRPr="00F415B1" w:rsidRDefault="00CF0EE7" w:rsidP="00F02535">
      <w:pPr>
        <w:rPr>
          <w:ins w:id="30" w:author="Aris Papasakellariou" w:date="2023-04-07T17:01:00Z"/>
          <w:lang w:eastAsia="ko-KR"/>
        </w:rPr>
      </w:pPr>
      <w:r w:rsidRPr="00F415B1">
        <w:rPr>
          <w:lang w:eastAsia="ko-KR"/>
        </w:rPr>
        <w:lastRenderedPageBreak/>
        <w:t xml:space="preserve">In the remaining of this clause, a last DCI format is </w:t>
      </w:r>
      <w:ins w:id="31" w:author="Aris Papasakellariou" w:date="2023-04-07T17:02:00Z">
        <w:r w:rsidR="00F02535">
          <w:rPr>
            <w:lang w:eastAsia="ko-KR"/>
          </w:rPr>
          <w:t>from a set of detected</w:t>
        </w:r>
      </w:ins>
      <w:del w:id="32" w:author="Aris Papasakellariou" w:date="2023-04-07T17:02:00Z">
        <w:r w:rsidRPr="00F415B1" w:rsidDel="00F02535">
          <w:rPr>
            <w:lang w:eastAsia="ko-KR"/>
          </w:rPr>
          <w:delText>the</w:delText>
        </w:r>
      </w:del>
      <w:r w:rsidRPr="00F415B1">
        <w:rPr>
          <w:lang w:eastAsia="ko-KR"/>
        </w:rPr>
        <w:t xml:space="preserve"> DCI format</w:t>
      </w:r>
      <w:ins w:id="33" w:author="Aris Papasakellariou" w:date="2023-04-07T17:02:00Z">
        <w:r w:rsidR="00F02535">
          <w:rPr>
            <w:lang w:eastAsia="ko-KR"/>
          </w:rPr>
          <w:t>s</w:t>
        </w:r>
      </w:ins>
      <w:r w:rsidRPr="00F415B1">
        <w:rPr>
          <w:lang w:eastAsia="ko-KR"/>
        </w:rPr>
        <w:t xml:space="preserve"> </w:t>
      </w:r>
      <w:del w:id="34" w:author="Aris Papasakellariou" w:date="2023-04-07T17:02:00Z">
        <w:r w:rsidRPr="00F415B1" w:rsidDel="00F02535">
          <w:rPr>
            <w:lang w:eastAsia="ko-KR"/>
          </w:rPr>
          <w:delText xml:space="preserve">that a UE detects in a last PDCCH monitoring occasion from the PDCCH monitoring occasions </w:delText>
        </w:r>
      </w:del>
      <w:r w:rsidRPr="00F415B1">
        <w:rPr>
          <w:lang w:eastAsia="ko-KR"/>
        </w:rPr>
        <w:t>for which the UE would provide HARQ-ACK information in a PUCCH in a same slot.</w:t>
      </w:r>
      <w:ins w:id="35" w:author="Aris Papasakellariou" w:date="2023-04-06T21:55:00Z">
        <w:r w:rsidR="00A606B4">
          <w:rPr>
            <w:lang w:eastAsia="ko-KR"/>
          </w:rPr>
          <w:t xml:space="preserve"> </w:t>
        </w:r>
      </w:ins>
      <w:ins w:id="36" w:author="Aris Papasakellariou" w:date="2023-04-07T17:01:00Z">
        <w:r w:rsidR="00F02535">
          <w:rPr>
            <w:lang w:eastAsia="ko-KR"/>
          </w:rPr>
          <w:t>D</w:t>
        </w:r>
        <w:r w:rsidR="00F02535">
          <w:rPr>
            <w:lang w:eastAsia="zh-CN"/>
          </w:rPr>
          <w:t>etected DCI format</w:t>
        </w:r>
        <w:r w:rsidR="00F02535">
          <w:rPr>
            <w:rFonts w:hint="eastAsia"/>
            <w:lang w:eastAsia="zh-CN"/>
          </w:rPr>
          <w:t xml:space="preserve">s </w:t>
        </w:r>
        <w:r w:rsidR="00F02535" w:rsidRPr="00D8699F">
          <w:rPr>
            <w:lang w:eastAsia="zh-CN"/>
          </w:rPr>
          <w:t xml:space="preserve">are first indexed in ascending order across </w:t>
        </w:r>
        <w:r w:rsidR="00F02535">
          <w:rPr>
            <w:lang w:eastAsia="zh-CN"/>
          </w:rPr>
          <w:t>indexes of respective scheduled</w:t>
        </w:r>
        <w:r w:rsidR="00F02535" w:rsidRPr="00D8699F">
          <w:rPr>
            <w:lang w:eastAsia="zh-CN"/>
          </w:rPr>
          <w:t xml:space="preserve"> cells for a same PDCCH monitoring occasion</w:t>
        </w:r>
        <w:r w:rsidR="00F02535">
          <w:rPr>
            <w:lang w:eastAsia="zh-CN"/>
          </w:rPr>
          <w:t>,</w:t>
        </w:r>
        <w:r w:rsidR="00F02535" w:rsidRPr="00D8699F">
          <w:rPr>
            <w:lang w:eastAsia="zh-CN"/>
          </w:rPr>
          <w:t xml:space="preserve"> and are then indexed in ascending order across </w:t>
        </w:r>
        <w:r w:rsidR="00F02535">
          <w:rPr>
            <w:lang w:eastAsia="zh-CN"/>
          </w:rPr>
          <w:t xml:space="preserve">indexes of </w:t>
        </w:r>
        <w:r w:rsidR="00F02535" w:rsidRPr="00D8699F">
          <w:rPr>
            <w:lang w:eastAsia="zh-CN"/>
          </w:rPr>
          <w:t>PDCCH monitoring occasion</w:t>
        </w:r>
        <w:r w:rsidR="00F02535">
          <w:rPr>
            <w:lang w:eastAsia="zh-CN"/>
          </w:rPr>
          <w:t>s</w:t>
        </w:r>
        <w:r w:rsidR="00F02535" w:rsidRPr="00D8699F">
          <w:rPr>
            <w:lang w:eastAsia="zh-CN"/>
          </w:rPr>
          <w:t xml:space="preserve">. </w:t>
        </w:r>
        <w:r w:rsidR="00F02535">
          <w:rPr>
            <w:lang w:eastAsia="zh-CN"/>
          </w:rPr>
          <w:t xml:space="preserve">For indexing a detected DCI format associated with two or more scheduled cells, a respective scheduled cell is the one with the smallest index among the two or more scheduled cells. For </w:t>
        </w:r>
        <w:r w:rsidR="00F02535">
          <w:rPr>
            <w:iCs/>
            <w:lang w:eastAsia="zh-CN"/>
          </w:rPr>
          <w:t>a PDCCH monitoring occasion and a scheduled cell,</w:t>
        </w:r>
        <w:r w:rsidR="00F02535">
          <w:rPr>
            <w:lang w:eastAsia="zh-CN"/>
          </w:rPr>
          <w:t xml:space="preserve"> if a</w:t>
        </w:r>
        <w:r w:rsidR="00F02535" w:rsidRPr="00D8699F">
          <w:rPr>
            <w:lang w:eastAsia="zh-CN"/>
          </w:rPr>
          <w:t xml:space="preserve"> UE is not provided </w:t>
        </w:r>
        <w:r w:rsidR="00F02535" w:rsidRPr="00D8699F">
          <w:rPr>
            <w:i/>
            <w:iCs/>
            <w:lang w:eastAsia="zh-CN"/>
          </w:rPr>
          <w:t>coresetPoolIndex</w:t>
        </w:r>
        <w:r w:rsidR="00F02535" w:rsidRPr="00D8699F">
          <w:rPr>
            <w:lang w:eastAsia="zh-CN"/>
          </w:rPr>
          <w:t xml:space="preserve"> or is provided </w:t>
        </w:r>
        <w:r w:rsidR="00F02535" w:rsidRPr="00D8699F">
          <w:rPr>
            <w:i/>
            <w:iCs/>
            <w:lang w:eastAsia="zh-CN"/>
          </w:rPr>
          <w:t>coresetPoolIndex</w:t>
        </w:r>
        <w:r w:rsidR="00F02535" w:rsidRPr="00D8699F">
          <w:rPr>
            <w:lang w:eastAsia="zh-CN"/>
          </w:rPr>
          <w:t xml:space="preserve"> with value 0 for one or more first CORESETs and is provided</w:t>
        </w:r>
        <w:r w:rsidR="00F02535" w:rsidRPr="00D8699F">
          <w:rPr>
            <w:i/>
            <w:iCs/>
            <w:lang w:eastAsia="zh-CN"/>
          </w:rPr>
          <w:t xml:space="preserve"> coresetPoolIndex</w:t>
        </w:r>
        <w:r w:rsidR="00F02535" w:rsidRPr="00D8699F">
          <w:rPr>
            <w:lang w:eastAsia="zh-CN"/>
          </w:rPr>
          <w:t xml:space="preserve"> with value 1 for one or more second CORESETs on an active DL BWP of a serving cell, </w:t>
        </w:r>
        <w:r w:rsidR="00F02535">
          <w:rPr>
            <w:lang w:eastAsia="zh-CN"/>
          </w:rPr>
          <w:t>and is provided</w:t>
        </w:r>
        <w:r w:rsidR="00F02535" w:rsidRPr="00D8699F">
          <w:rPr>
            <w:lang w:eastAsia="zh-CN"/>
          </w:rPr>
          <w:t xml:space="preserve"> </w:t>
        </w:r>
        <w:r w:rsidR="00F02535" w:rsidRPr="00D8699F">
          <w:rPr>
            <w:i/>
            <w:lang w:eastAsia="zh-CN"/>
          </w:rPr>
          <w:t>ackNackFeedbackMode</w:t>
        </w:r>
        <w:r w:rsidR="00F02535" w:rsidRPr="00D8699F">
          <w:rPr>
            <w:i/>
            <w:iCs/>
            <w:lang w:eastAsia="zh-CN"/>
          </w:rPr>
          <w:t xml:space="preserve"> </w:t>
        </w:r>
        <w:r w:rsidR="00F02535" w:rsidRPr="00D8699F">
          <w:rPr>
            <w:lang w:eastAsia="zh-CN"/>
          </w:rPr>
          <w:t>=</w:t>
        </w:r>
        <w:r w:rsidR="00F02535" w:rsidRPr="00D8699F">
          <w:rPr>
            <w:i/>
            <w:iCs/>
            <w:lang w:eastAsia="zh-CN"/>
          </w:rPr>
          <w:t xml:space="preserve"> joint</w:t>
        </w:r>
        <w:r w:rsidR="00F02535" w:rsidRPr="00D8699F">
          <w:rPr>
            <w:iCs/>
            <w:lang w:eastAsia="zh-CN"/>
          </w:rPr>
          <w:t xml:space="preserve"> for the active UL BWP,</w:t>
        </w:r>
        <w:r w:rsidR="00F02535">
          <w:rPr>
            <w:iCs/>
            <w:lang w:eastAsia="zh-CN"/>
          </w:rPr>
          <w:t xml:space="preserve"> </w:t>
        </w:r>
        <w:r w:rsidR="00F02535" w:rsidRPr="00D8699F">
          <w:rPr>
            <w:iCs/>
            <w:lang w:eastAsia="zh-CN"/>
          </w:rPr>
          <w:t>detected DCI formats from PDCCH receptions in the first CORESETs are indexed prior to detected DCI formats from PDCCH receptions in the second CORESETs</w:t>
        </w:r>
        <w:commentRangeStart w:id="37"/>
        <w:r w:rsidR="00F02535" w:rsidRPr="00F415B1">
          <w:rPr>
            <w:lang w:eastAsia="ko-KR"/>
          </w:rPr>
          <w:t>.</w:t>
        </w:r>
      </w:ins>
      <w:commentRangeEnd w:id="37"/>
      <w:ins w:id="38" w:author="Aris Papasakellariou" w:date="2023-04-07T17:04:00Z">
        <w:r w:rsidR="004D49B0">
          <w:rPr>
            <w:rStyle w:val="CommentReference"/>
          </w:rPr>
          <w:commentReference w:id="37"/>
        </w:r>
      </w:ins>
    </w:p>
    <w:p w14:paraId="68A4AAC0" w14:textId="0D070A9A" w:rsidR="00045BB0" w:rsidRDefault="00045BB0" w:rsidP="00045BB0">
      <w:pPr>
        <w:rPr>
          <w:lang w:eastAsia="ko-KR"/>
        </w:rPr>
      </w:pPr>
      <w:r>
        <w:rPr>
          <w:lang w:eastAsia="ko-KR"/>
        </w:rPr>
        <w:t>If a UE</w:t>
      </w:r>
    </w:p>
    <w:p w14:paraId="10377260" w14:textId="77777777" w:rsidR="00045BB0" w:rsidRPr="00832E06" w:rsidRDefault="00045BB0" w:rsidP="00045BB0">
      <w:pPr>
        <w:pStyle w:val="B1"/>
        <w:rPr>
          <w:rFonts w:cstheme="minorHAnsi"/>
        </w:rPr>
      </w:pPr>
      <w:r>
        <w:t>-</w:t>
      </w:r>
      <w:r>
        <w:tab/>
      </w:r>
      <w:r>
        <w:rPr>
          <w:lang w:eastAsia="ko-KR"/>
        </w:rPr>
        <w:t xml:space="preserve">is </w:t>
      </w:r>
      <w:r w:rsidRPr="00832E06">
        <w:rPr>
          <w:lang w:eastAsia="ko-KR"/>
        </w:rPr>
        <w:t xml:space="preserve">not provided </w:t>
      </w:r>
      <w:r>
        <w:rPr>
          <w:rFonts w:cstheme="minorHAnsi"/>
          <w:i/>
          <w:lang w:val="en-US"/>
        </w:rPr>
        <w:t>coreset</w:t>
      </w:r>
      <w:r w:rsidRPr="00832E06">
        <w:rPr>
          <w:rFonts w:cstheme="minorHAnsi"/>
          <w:i/>
        </w:rPr>
        <w:t>PoolIndex</w:t>
      </w:r>
      <w:r w:rsidRPr="00832E06">
        <w:rPr>
          <w:rFonts w:cstheme="minorHAnsi"/>
        </w:rPr>
        <w:t xml:space="preserve"> or is provided </w:t>
      </w:r>
      <w:r>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3A2B928F" w14:textId="77777777" w:rsidR="00045BB0" w:rsidRPr="00832E06" w:rsidRDefault="00045BB0" w:rsidP="00045BB0">
      <w:pPr>
        <w:pStyle w:val="B1"/>
        <w:rPr>
          <w:rFonts w:cstheme="minorHAnsi"/>
        </w:rPr>
      </w:pPr>
      <w:r w:rsidRPr="00832E06">
        <w:t>-</w:t>
      </w:r>
      <w:r w:rsidRPr="00832E06">
        <w:tab/>
      </w:r>
      <w:r w:rsidRPr="00832E06">
        <w:rPr>
          <w:lang w:eastAsia="ko-KR"/>
        </w:rPr>
        <w:t xml:space="preserve">is provided </w:t>
      </w:r>
      <w:r>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34A24EF1" w14:textId="77777777" w:rsidR="00045BB0" w:rsidRPr="00425D04" w:rsidRDefault="00045BB0" w:rsidP="00045BB0">
      <w:pPr>
        <w:pStyle w:val="B1"/>
        <w:rPr>
          <w:rFonts w:cstheme="minorHAnsi"/>
        </w:rPr>
      </w:pPr>
      <w:r w:rsidRPr="0062743C">
        <w:t>-</w:t>
      </w:r>
      <w:r w:rsidRPr="0062743C">
        <w:tab/>
      </w:r>
      <w:r w:rsidRPr="0062743C">
        <w:rPr>
          <w:lang w:eastAsia="ko-KR"/>
        </w:rPr>
        <w:t xml:space="preserve">is provided </w:t>
      </w:r>
      <w:r>
        <w:rPr>
          <w:i/>
          <w:iCs/>
          <w:lang w:val="en-US"/>
        </w:rPr>
        <w:t>ackNack</w:t>
      </w:r>
      <w:r w:rsidRPr="0062743C">
        <w:rPr>
          <w:i/>
          <w:iCs/>
        </w:rPr>
        <w:t>FeedbackMode</w:t>
      </w:r>
      <w:r>
        <w:t xml:space="preserve"> = </w:t>
      </w:r>
      <w:r>
        <w:rPr>
          <w:i/>
          <w:iCs/>
          <w:lang w:val="en-US"/>
        </w:rPr>
        <w:t>separate</w:t>
      </w:r>
    </w:p>
    <w:p w14:paraId="51BB48F8" w14:textId="77777777" w:rsidR="00045BB0" w:rsidRPr="00F25051" w:rsidRDefault="00045BB0" w:rsidP="00045BB0">
      <w:pPr>
        <w:rPr>
          <w:lang w:eastAsia="ko-KR"/>
        </w:rPr>
      </w:pPr>
      <w:r w:rsidRPr="00F25051">
        <w:t>the UE shall separately apply the procedures described in clauses 9.1 and 9.2.3 for reporting HARQ-ACK information associated with the first CORESETs</w:t>
      </w:r>
      <w:r w:rsidRPr="00F25051">
        <w:rPr>
          <w:rFonts w:cstheme="minorHAnsi"/>
        </w:rPr>
        <w:t xml:space="preserve"> on active DL BWP of the serving cells and for reporting HARQ-ACK information</w:t>
      </w:r>
      <w:r w:rsidRPr="00F25051">
        <w:t xml:space="preserve"> associated with </w:t>
      </w:r>
      <w:r w:rsidRPr="00F25051">
        <w:rPr>
          <w:rFonts w:cstheme="minorHAnsi"/>
        </w:rPr>
        <w:t xml:space="preserve">the second CORESETs on active DL BWP of the serving cells, and the UE does not expect to be provided with </w:t>
      </w:r>
      <w:r w:rsidRPr="00F25051">
        <w:rPr>
          <w:i/>
          <w:iCs/>
        </w:rPr>
        <w:t xml:space="preserve">subslotLengthForPUCCH </w:t>
      </w:r>
      <w:r w:rsidRPr="00F25051">
        <w:t xml:space="preserve">or to be indicated by </w:t>
      </w:r>
      <w:r w:rsidRPr="00F25051">
        <w:rPr>
          <w:i/>
          <w:iCs/>
        </w:rPr>
        <w:t>pdsch-HARQ-ACK-CodebookList</w:t>
      </w:r>
      <w:r w:rsidRPr="00F25051">
        <w:t xml:space="preserve"> to generate two HARQ-ACK codebooks </w:t>
      </w:r>
      <w:r w:rsidRPr="00F25051">
        <w:rPr>
          <w:rFonts w:cstheme="minorHAnsi"/>
        </w:rPr>
        <w:t>on active DL BWP of the serving cells. HARQ-ACK information reporting is associated with a CORESET through a reception of a PDCCH with a DCI format triggering the reporting of the HARQ-ACK information by the UE.</w:t>
      </w:r>
    </w:p>
    <w:p w14:paraId="42470744" w14:textId="1362FDF2" w:rsidR="00BC78BC"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7B7C191" w14:textId="77777777" w:rsidR="00045BB0" w:rsidRDefault="00045BB0" w:rsidP="00045BB0">
      <w:pPr>
        <w:rPr>
          <w:lang w:eastAsia="ko-KR"/>
        </w:rPr>
      </w:pPr>
      <w:r>
        <w:t xml:space="preserve">If a UE is provided </w:t>
      </w:r>
      <w:r>
        <w:rPr>
          <w:i/>
          <w:iCs/>
        </w:rPr>
        <w:t>subslotLengthForPUCCH</w:t>
      </w:r>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r>
        <w:rPr>
          <w:i/>
          <w:iCs/>
          <w:lang w:eastAsia="ko-KR"/>
        </w:rPr>
        <w:t>subslotLengthForPUCCH</w:t>
      </w:r>
      <w:r>
        <w:rPr>
          <w:lang w:eastAsia="ko-KR"/>
        </w:rPr>
        <w:t xml:space="preserve"> symbols is moved to a different slot of </w:t>
      </w:r>
      <w:r>
        <w:rPr>
          <w:i/>
          <w:iCs/>
          <w:lang w:eastAsia="ko-KR"/>
        </w:rPr>
        <w:t xml:space="preserve">subslotLengthForPUCCH </w:t>
      </w:r>
      <w:r>
        <w:rPr>
          <w:lang w:eastAsia="ko-KR"/>
        </w:rPr>
        <w:t>symbols after multiplexing overlapping PUCCHs.</w:t>
      </w:r>
    </w:p>
    <w:p w14:paraId="2EF53315" w14:textId="78CD5206" w:rsidR="00836EA2" w:rsidRDefault="00836EA2" w:rsidP="00836EA2">
      <w:pPr>
        <w:rPr>
          <w:lang w:eastAsia="zh-CN"/>
        </w:rPr>
      </w:pPr>
      <w:r>
        <w:rPr>
          <w:lang w:eastAsia="zh-CN"/>
        </w:rPr>
        <w:t xml:space="preserve">If in an active DL BWP a UE monitors PDCCH for detection of DCI format </w:t>
      </w:r>
      <w:r w:rsidRPr="00111FF6">
        <w:rPr>
          <w:lang w:eastAsia="zh-CN"/>
        </w:rPr>
        <w:t>that includes a priority indicator field</w:t>
      </w:r>
      <w:r>
        <w:rPr>
          <w:lang w:eastAsia="zh-CN"/>
        </w:rPr>
        <w:t xml:space="preserve">, a priority index can be provided by </w:t>
      </w:r>
      <w:r w:rsidRPr="00111FF6">
        <w:rPr>
          <w:lang w:eastAsia="zh-CN"/>
        </w:rPr>
        <w:t>the</w:t>
      </w:r>
      <w:r>
        <w:rPr>
          <w:lang w:eastAsia="zh-CN"/>
        </w:rPr>
        <w:t xml:space="preserve"> priority indicator field. If a UE indicates a capability to monitor, in an active DL BWP, PDCCH for detection of DCI format </w:t>
      </w:r>
      <w:r w:rsidRPr="00111FF6">
        <w:rPr>
          <w:lang w:eastAsia="zh-CN"/>
        </w:rPr>
        <w:t xml:space="preserve">that includes a priority indicator field, the DCI format </w:t>
      </w:r>
      <w:r>
        <w:rPr>
          <w:lang w:eastAsia="zh-CN"/>
        </w:rPr>
        <w:t xml:space="preserve">can schedule PUSCH transmissions of any priority, </w:t>
      </w:r>
      <w:r w:rsidRPr="00111FF6">
        <w:rPr>
          <w:lang w:eastAsia="zh-CN"/>
        </w:rPr>
        <w:t xml:space="preserve">or </w:t>
      </w:r>
      <w:r>
        <w:rPr>
          <w:lang w:eastAsia="zh-CN"/>
        </w:rPr>
        <w:t>PDSCH receptions and</w:t>
      </w:r>
      <w:r w:rsidRPr="00111FF6">
        <w:rPr>
          <w:lang w:eastAsia="zh-CN"/>
        </w:rPr>
        <w:t>/or</w:t>
      </w:r>
      <w:r>
        <w:rPr>
          <w:lang w:eastAsia="zh-CN"/>
        </w:rPr>
        <w:t xml:space="preserve"> trigger a PUCCH transmission with corresponding HARQ-ACK information of any priority</w:t>
      </w:r>
      <w:r w:rsidRPr="00F415B1">
        <w:rPr>
          <w:lang w:eastAsia="zh-CN"/>
        </w:rPr>
        <w:t xml:space="preserve">, and </w:t>
      </w:r>
      <w:ins w:id="39" w:author="Aris Papasakellariou" w:date="2023-04-07T17:04:00Z">
        <w:del w:id="40" w:author="Aris Papasakellariou 1" w:date="2023-04-19T09:09:00Z">
          <w:r w:rsidR="00076517" w:rsidDel="00A302CD">
            <w:rPr>
              <w:lang w:eastAsia="zh-CN"/>
            </w:rPr>
            <w:delText xml:space="preserve">a </w:delText>
          </w:r>
        </w:del>
      </w:ins>
      <w:r w:rsidRPr="00F415B1">
        <w:rPr>
          <w:lang w:eastAsia="zh-CN"/>
        </w:rPr>
        <w:t xml:space="preserve">DCI format 1_1 or DCI format 1_2 </w:t>
      </w:r>
      <w:ins w:id="41" w:author="Aris Papasakellariou" w:date="2023-04-07T17:04:00Z">
        <w:r w:rsidR="00076517">
          <w:rPr>
            <w:lang w:eastAsia="zh-CN"/>
          </w:rPr>
          <w:t>with a Transmission Configuration</w:t>
        </w:r>
      </w:ins>
      <w:r w:rsidR="001A156F">
        <w:rPr>
          <w:lang w:eastAsia="zh-CN"/>
        </w:rPr>
        <w:t xml:space="preserve"> </w:t>
      </w:r>
      <w:ins w:id="42" w:author="Aris Papasakellariou" w:date="2023-04-07T17:04:00Z">
        <w:r w:rsidR="00076517">
          <w:rPr>
            <w:lang w:eastAsia="zh-CN"/>
          </w:rPr>
          <w:t>Indication</w:t>
        </w:r>
      </w:ins>
      <w:r w:rsidR="001A156F">
        <w:rPr>
          <w:lang w:eastAsia="zh-CN"/>
        </w:rPr>
        <w:t xml:space="preserve"> </w:t>
      </w:r>
      <w:ins w:id="43" w:author="Aris Papasakellariou" w:date="2023-04-07T17:04:00Z">
        <w:r w:rsidR="00076517">
          <w:rPr>
            <w:lang w:eastAsia="zh-CN"/>
          </w:rPr>
          <w:t>field</w:t>
        </w:r>
      </w:ins>
      <w:r w:rsidR="001A156F">
        <w:rPr>
          <w:rStyle w:val="CommentReference"/>
        </w:rPr>
        <w:t xml:space="preserve"> </w:t>
      </w:r>
      <w:r w:rsidRPr="00F415B1">
        <w:rPr>
          <w:lang w:eastAsia="zh-CN"/>
        </w:rPr>
        <w:t>can indicate a TCI state update and trigger a PUCCH transmission with corresponding HARQ-ACK information of any priority</w:t>
      </w:r>
      <w:r>
        <w:rPr>
          <w:lang w:eastAsia="zh-CN"/>
        </w:rPr>
        <w:t xml:space="preserve">. </w:t>
      </w:r>
    </w:p>
    <w:p w14:paraId="703B3C17" w14:textId="77777777" w:rsidR="00045BB0" w:rsidRPr="00A404A8" w:rsidRDefault="00045BB0" w:rsidP="00045BB0">
      <w:pPr>
        <w:rPr>
          <w:lang w:val="en-US" w:eastAsia="zh-CN"/>
        </w:rPr>
      </w:pPr>
      <w:r>
        <w:rPr>
          <w:lang w:val="en-US" w:eastAsia="zh-CN"/>
        </w:rPr>
        <w:t xml:space="preserve">A </w:t>
      </w:r>
      <w:r w:rsidRPr="00F415B1">
        <w:rPr>
          <w:lang w:val="en-US" w:eastAsia="zh-CN"/>
        </w:rPr>
        <w:t>DCI format</w:t>
      </w:r>
      <w:r>
        <w:rPr>
          <w:lang w:val="en-US" w:eastAsia="zh-CN"/>
        </w:rPr>
        <w:t xml:space="preserve"> indicating a SPS PDSCH release, or </w:t>
      </w:r>
      <w:r w:rsidRPr="00F415B1">
        <w:rPr>
          <w:lang w:eastAsia="zh-CN"/>
        </w:rPr>
        <w:t>SCell dormancy</w:t>
      </w:r>
      <w:r>
        <w:rPr>
          <w:lang w:eastAsia="zh-CN"/>
        </w:rPr>
        <w:t xml:space="preserve"> without scheduling a PDSCH reception, or indicating a TCI state update</w:t>
      </w:r>
      <w:r w:rsidRPr="00E74778">
        <w:rPr>
          <w:lang w:eastAsia="zh-CN"/>
        </w:rPr>
        <w:t xml:space="preserve"> </w:t>
      </w:r>
      <w:r>
        <w:rPr>
          <w:lang w:eastAsia="zh-CN"/>
        </w:rPr>
        <w:t>without scheduling PDSCH reception, is referred to as a DCI format</w:t>
      </w:r>
      <w:r w:rsidRPr="00F415B1">
        <w:rPr>
          <w:lang w:val="en-US" w:eastAsia="zh-CN"/>
        </w:rPr>
        <w:t xml:space="preserve"> having associated HARQ-ACK information without scheduling </w:t>
      </w:r>
      <w:r>
        <w:rPr>
          <w:lang w:val="en-US" w:eastAsia="zh-CN"/>
        </w:rPr>
        <w:t xml:space="preserve">a </w:t>
      </w:r>
      <w:r w:rsidRPr="00F415B1">
        <w:rPr>
          <w:lang w:val="en-US" w:eastAsia="zh-CN"/>
        </w:rPr>
        <w:t>PDSCH reception</w:t>
      </w:r>
      <w:r>
        <w:rPr>
          <w:lang w:val="en-US" w:eastAsia="zh-CN"/>
        </w:rPr>
        <w:t>.</w:t>
      </w:r>
      <w:r w:rsidRPr="00F415B1">
        <w:rPr>
          <w:rFonts w:ascii="Times" w:hAnsi="Times" w:cs="Gulim"/>
          <w:lang w:eastAsia="zh-CN"/>
        </w:rPr>
        <w:t xml:space="preserve"> </w:t>
      </w:r>
    </w:p>
    <w:p w14:paraId="3A29167A" w14:textId="4C803B61" w:rsidR="00045BB0" w:rsidRPr="00045BB0" w:rsidRDefault="00045BB0" w:rsidP="00045BB0">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7B4F79E" w14:textId="77777777" w:rsidR="00FE1C93" w:rsidRDefault="00FE1C93" w:rsidP="00045BB0">
      <w:pPr>
        <w:keepNext/>
        <w:keepLines/>
        <w:spacing w:before="180"/>
        <w:outlineLvl w:val="1"/>
        <w:rPr>
          <w:color w:val="FF0000"/>
          <w:sz w:val="22"/>
          <w:szCs w:val="22"/>
          <w:lang w:eastAsia="zh-CN"/>
        </w:rPr>
      </w:pPr>
    </w:p>
    <w:p w14:paraId="052EC26A" w14:textId="77777777" w:rsidR="00FE1C93" w:rsidRPr="00111FF6" w:rsidRDefault="00FE1C93" w:rsidP="00FE1C93">
      <w:pPr>
        <w:pStyle w:val="Heading2"/>
      </w:pPr>
      <w:bookmarkStart w:id="44" w:name="_Toc122000445"/>
      <w:r w:rsidRPr="00111FF6">
        <w:t>9.A</w:t>
      </w:r>
      <w:r w:rsidRPr="00111FF6">
        <w:tab/>
        <w:t xml:space="preserve">PUCCH </w:t>
      </w:r>
      <w:r>
        <w:t>c</w:t>
      </w:r>
      <w:r w:rsidRPr="00111FF6">
        <w:t xml:space="preserve">ell </w:t>
      </w:r>
      <w:r>
        <w:t>s</w:t>
      </w:r>
      <w:r w:rsidRPr="00111FF6">
        <w:t>witching</w:t>
      </w:r>
      <w:bookmarkEnd w:id="44"/>
    </w:p>
    <w:p w14:paraId="2BC8456F" w14:textId="77777777" w:rsidR="00FE1C93" w:rsidRDefault="00FE1C93" w:rsidP="00FE1C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34A362D" w14:textId="0C33C714" w:rsidR="001A7B96" w:rsidRPr="00782BE5" w:rsidRDefault="001A7B96" w:rsidP="001A7B96">
      <w:pPr>
        <w:rPr>
          <w:color w:val="00B050"/>
        </w:rPr>
      </w:pPr>
      <w:r w:rsidRPr="00111FF6">
        <w:t xml:space="preserve">If a UE is provided </w:t>
      </w:r>
      <w:r w:rsidRPr="00111FF6">
        <w:rPr>
          <w:i/>
          <w:iCs/>
        </w:rPr>
        <w:t>pucch-sSCell</w:t>
      </w:r>
      <w:r>
        <w:rPr>
          <w:i/>
          <w:iCs/>
        </w:rPr>
        <w:t>Dyn</w:t>
      </w:r>
      <w:r>
        <w:t xml:space="preserve"> or </w:t>
      </w:r>
      <w:r w:rsidRPr="00111FF6">
        <w:rPr>
          <w:i/>
          <w:iCs/>
        </w:rPr>
        <w:t>pucch-sSCell</w:t>
      </w:r>
      <w:r>
        <w:rPr>
          <w:i/>
          <w:iCs/>
        </w:rPr>
        <w:t>DynDCI-1-2</w:t>
      </w:r>
      <w:ins w:id="45" w:author="Aris Papasakellariou" w:date="2023-03-30T15:59:00Z">
        <w:r w:rsidRPr="001A7B96">
          <w:t xml:space="preserve"> </w:t>
        </w:r>
      </w:ins>
      <w:ins w:id="46" w:author="Aris Papasakellariou" w:date="2023-04-07T17:05:00Z">
        <w:r w:rsidR="00076517">
          <w:t xml:space="preserve">or </w:t>
        </w:r>
        <w:r w:rsidR="00076517" w:rsidRPr="00111FF6">
          <w:rPr>
            <w:i/>
            <w:iCs/>
          </w:rPr>
          <w:t>pucch-sSCell</w:t>
        </w:r>
        <w:r w:rsidR="00076517">
          <w:rPr>
            <w:i/>
            <w:iCs/>
          </w:rPr>
          <w:t>DynDCI-1-3</w:t>
        </w:r>
      </w:ins>
      <w:r w:rsidRPr="00111FF6">
        <w:t xml:space="preserve">, a </w:t>
      </w:r>
      <w:r>
        <w:t xml:space="preserve">corresponding </w:t>
      </w:r>
      <w:r w:rsidRPr="00111FF6">
        <w:t>DCI format associated with generation of HARQ-ACK information by the UE can include a PUCCH cell indicator field [5, TS 38.212]</w:t>
      </w:r>
      <w:r>
        <w:t xml:space="preserve">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w:t>
      </w:r>
      <w:r>
        <w:t>, respectively</w:t>
      </w:r>
      <w:r w:rsidRPr="00111FF6">
        <w:t xml:space="preserve">, whether </w:t>
      </w:r>
      <w:r>
        <w:t>a</w:t>
      </w:r>
      <w:r w:rsidRPr="00111FF6">
        <w:t xml:space="preserve"> PUCCH transmission with the HARQ-ACK information by the UE is on the P</w:t>
      </w:r>
      <w:r>
        <w:t>C</w:t>
      </w:r>
      <w:r w:rsidRPr="00111FF6">
        <w:t>ell or on the PUCCH-sSCell.</w:t>
      </w:r>
      <w:r>
        <w:t xml:space="preserve"> When the UE transmits a PUCCH with HARQ-ACK information that is associated only with SPS PDSCH </w:t>
      </w:r>
      <w:r w:rsidRPr="00C754DA">
        <w:t>reception</w:t>
      </w:r>
      <w:r>
        <w:t>s, the UE transmits the PUCCH on the PCell</w:t>
      </w:r>
      <w:r w:rsidRPr="00C754DA">
        <w:t xml:space="preserve">. The </w:t>
      </w:r>
      <w:r w:rsidRPr="00C754DA">
        <w:lastRenderedPageBreak/>
        <w:t xml:space="preserve">UE does not expect the PUCCH cell indicator field to indicate the PUCCH-sSCell for </w:t>
      </w:r>
      <w:r>
        <w:t>a</w:t>
      </w:r>
      <w:r w:rsidRPr="00C754DA">
        <w:t xml:space="preserve"> PUCCH transmission in a slot that</w:t>
      </w:r>
      <w:r>
        <w:t xml:space="preserve"> </w:t>
      </w:r>
      <w:r w:rsidRPr="00C754DA">
        <w:t>overlap</w:t>
      </w:r>
      <w:r>
        <w:t>s</w:t>
      </w:r>
      <w:r w:rsidRPr="00C754DA">
        <w:t xml:space="preserve"> with a slot on the PCell where the UE would transmit another PUCCH of same or different priority index.</w:t>
      </w:r>
    </w:p>
    <w:p w14:paraId="62DF9883" w14:textId="77777777" w:rsidR="001A7B96" w:rsidRPr="00111FF6" w:rsidRDefault="001A7B96" w:rsidP="001A7B96">
      <w:pPr>
        <w:rPr>
          <w:lang w:eastAsia="zh-CN"/>
        </w:rPr>
      </w:pPr>
      <w:r w:rsidRPr="00111FF6">
        <w:t xml:space="preserve">A UE transmits a PUCCH on a </w:t>
      </w:r>
      <w:r w:rsidRPr="00111FF6">
        <w:rPr>
          <w:rFonts w:hint="eastAsia"/>
          <w:lang w:eastAsia="zh-CN"/>
        </w:rPr>
        <w:t>PUCCH</w:t>
      </w:r>
      <w:r w:rsidRPr="00111FF6">
        <w:rPr>
          <w:lang w:eastAsia="zh-CN"/>
        </w:rPr>
        <w:t xml:space="preserve">-sSCell with a power that the UE determines as described in clause 7.2.1, where the UE applies </w:t>
      </w:r>
    </w:p>
    <w:p w14:paraId="0A4AED96" w14:textId="77777777" w:rsidR="00FE1C93" w:rsidRDefault="00FE1C93" w:rsidP="00FE1C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C3AEBAE" w14:textId="77777777" w:rsidR="00CF0EE7" w:rsidRPr="00FE1C93" w:rsidRDefault="00CF0EE7" w:rsidP="00D14347">
      <w:pPr>
        <w:keepNext/>
        <w:keepLines/>
        <w:spacing w:before="180"/>
        <w:ind w:left="1134" w:hanging="1134"/>
        <w:jc w:val="center"/>
        <w:outlineLvl w:val="1"/>
        <w:rPr>
          <w:color w:val="FF0000"/>
          <w:sz w:val="22"/>
          <w:szCs w:val="22"/>
          <w:lang w:val="en-US" w:eastAsia="zh-CN"/>
        </w:rPr>
      </w:pPr>
    </w:p>
    <w:p w14:paraId="49580C8B" w14:textId="77777777" w:rsidR="00FC6688" w:rsidRDefault="00FC6688" w:rsidP="00FC6688">
      <w:pPr>
        <w:pStyle w:val="Heading2"/>
        <w:ind w:left="1136" w:hanging="1136"/>
      </w:pPr>
      <w:bookmarkStart w:id="47" w:name="_Toc12021467"/>
      <w:bookmarkStart w:id="48" w:name="_Toc20311579"/>
      <w:bookmarkStart w:id="49" w:name="_Toc26719404"/>
      <w:bookmarkStart w:id="50" w:name="_Toc29894837"/>
      <w:bookmarkStart w:id="51" w:name="_Toc29899136"/>
      <w:bookmarkStart w:id="52" w:name="_Toc29899554"/>
      <w:bookmarkStart w:id="53" w:name="_Toc29917291"/>
      <w:bookmarkStart w:id="54" w:name="_Toc36498165"/>
      <w:bookmarkStart w:id="55" w:name="_Toc45699191"/>
      <w:bookmarkStart w:id="56" w:name="_Toc122000446"/>
      <w:bookmarkStart w:id="57" w:name="_Ref500250940"/>
      <w:bookmarkStart w:id="58" w:name="_Toc12021473"/>
      <w:bookmarkStart w:id="59" w:name="_Toc20311585"/>
      <w:bookmarkStart w:id="60" w:name="_Toc26719410"/>
      <w:bookmarkStart w:id="61" w:name="_Toc29894843"/>
      <w:bookmarkStart w:id="62" w:name="_Toc29899142"/>
      <w:bookmarkStart w:id="63" w:name="_Toc29899560"/>
      <w:bookmarkStart w:id="64" w:name="_Toc29917297"/>
      <w:bookmarkStart w:id="65" w:name="_Toc36498171"/>
      <w:bookmarkStart w:id="66" w:name="_Toc45699197"/>
      <w:bookmarkStart w:id="67" w:name="_Toc122000452"/>
      <w:commentRangeStart w:id="68"/>
      <w:r w:rsidRPr="00B916EC">
        <w:t>9.1</w:t>
      </w:r>
      <w:r w:rsidRPr="00B916EC">
        <w:rPr>
          <w:rFonts w:hint="eastAsia"/>
        </w:rPr>
        <w:tab/>
      </w:r>
      <w:r w:rsidRPr="00B916EC">
        <w:t>HARQ-ACK codebook determination</w:t>
      </w:r>
      <w:bookmarkEnd w:id="47"/>
      <w:bookmarkEnd w:id="48"/>
      <w:bookmarkEnd w:id="49"/>
      <w:bookmarkEnd w:id="50"/>
      <w:bookmarkEnd w:id="51"/>
      <w:bookmarkEnd w:id="52"/>
      <w:bookmarkEnd w:id="53"/>
      <w:bookmarkEnd w:id="54"/>
      <w:bookmarkEnd w:id="55"/>
      <w:bookmarkEnd w:id="56"/>
      <w:commentRangeEnd w:id="68"/>
      <w:r w:rsidR="00652307">
        <w:rPr>
          <w:rStyle w:val="CommentReference"/>
          <w:rFonts w:ascii="Times New Roman" w:hAnsi="Times New Roman"/>
        </w:rPr>
        <w:commentReference w:id="68"/>
      </w:r>
    </w:p>
    <w:p w14:paraId="04217F50" w14:textId="77777777" w:rsidR="0074166D" w:rsidRDefault="0074166D" w:rsidP="0074166D">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B9D2C44" w14:textId="77777777" w:rsidR="0074166D" w:rsidRPr="002716D6" w:rsidRDefault="0074166D" w:rsidP="0074166D">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1D06D8D4" w14:textId="77777777" w:rsidR="00FC6688" w:rsidRPr="00650691" w:rsidRDefault="00FC6688" w:rsidP="00FC6688">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2AB8F8CF" w14:textId="51A21156" w:rsidR="00FC6688" w:rsidRPr="00A312BF" w:rsidRDefault="00FC6688" w:rsidP="00FC6688">
      <w:r w:rsidRPr="00A312BF">
        <w:t xml:space="preserve">If a UE detects a DCI format 1_1 indicating </w:t>
      </w:r>
    </w:p>
    <w:p w14:paraId="152DF518" w14:textId="2B077F71" w:rsidR="00FC6688" w:rsidRPr="00A312BF" w:rsidRDefault="00FC6688" w:rsidP="00FC6688">
      <w:pPr>
        <w:pStyle w:val="B1"/>
      </w:pPr>
      <w:r w:rsidRPr="00A312BF">
        <w:t>-</w:t>
      </w:r>
      <w:r w:rsidRPr="00A312BF">
        <w:tab/>
        <w:t>S</w:t>
      </w:r>
      <w:r>
        <w:rPr>
          <w:lang w:val="en-US"/>
        </w:rPr>
        <w:t>C</w:t>
      </w:r>
      <w:r w:rsidRPr="00A312BF">
        <w:t>ell</w:t>
      </w:r>
      <w:r>
        <w:rPr>
          <w:lang w:val="en-US"/>
        </w:rPr>
        <w:t xml:space="preserve"> dormancy without scheduling a PDSCH reception</w:t>
      </w:r>
      <w:r w:rsidRPr="00A312BF">
        <w:t xml:space="preserve">, as described </w:t>
      </w:r>
      <w:r>
        <w:t>in clause</w:t>
      </w:r>
      <w:r w:rsidRPr="00A312BF">
        <w:t xml:space="preserve"> </w:t>
      </w:r>
      <w:r>
        <w:rPr>
          <w:lang w:val="en-US"/>
        </w:rPr>
        <w:t>10.3</w:t>
      </w:r>
      <w:r w:rsidRPr="00A312BF">
        <w:t>, and</w:t>
      </w:r>
    </w:p>
    <w:p w14:paraId="1F204FAB" w14:textId="77777777" w:rsidR="00FC6688" w:rsidRPr="00A312BF" w:rsidRDefault="00FC6688" w:rsidP="00FC6688">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Pr="005445DF">
        <w:rPr>
          <w:rFonts w:cs="Arial"/>
          <w:iCs/>
          <w:lang w:eastAsia="zh-CN"/>
        </w:rPr>
        <w:t xml:space="preserve">or </w:t>
      </w:r>
      <w:r w:rsidRPr="00221BBC">
        <w:rPr>
          <w:i/>
          <w:lang w:val="en-US" w:eastAsia="zh-CN"/>
        </w:rPr>
        <w:t>pdsch-</w:t>
      </w:r>
      <w:r>
        <w:rPr>
          <w:rFonts w:cs="Arial"/>
          <w:i/>
          <w:lang w:eastAsia="zh-CN"/>
        </w:rPr>
        <w:t>HARQ-ACK-Codebook-r16</w:t>
      </w:r>
    </w:p>
    <w:p w14:paraId="359D2492" w14:textId="32FD68A6" w:rsidR="00FC6688" w:rsidRDefault="00FC6688" w:rsidP="00FC6688">
      <w:pPr>
        <w:rPr>
          <w:lang w:eastAsia="zh-CN"/>
        </w:rPr>
      </w:pPr>
      <w:r>
        <w:t xml:space="preserve">the UE generates a </w:t>
      </w:r>
      <w:r w:rsidRPr="00B916EC">
        <w:t>HARQ-ACK information bit</w:t>
      </w:r>
      <w:r>
        <w:t xml:space="preserve"> as described in clause 9.1.3 for a DCI format 1_1 indicating </w:t>
      </w:r>
      <w:r>
        <w:rPr>
          <w:lang w:val="en-US"/>
        </w:rPr>
        <w:t>SCell dormancy</w:t>
      </w:r>
      <w:r>
        <w:t xml:space="preserve"> and the HARQ-ACK information bit value is ACK</w:t>
      </w:r>
      <w:commentRangeStart w:id="69"/>
      <w:r>
        <w:t>.</w:t>
      </w:r>
      <w:commentRangeEnd w:id="69"/>
      <w:r w:rsidR="00347DDB">
        <w:rPr>
          <w:rStyle w:val="CommentReference"/>
        </w:rPr>
        <w:commentReference w:id="69"/>
      </w:r>
    </w:p>
    <w:p w14:paraId="6890B985" w14:textId="77777777" w:rsidR="00FC6688" w:rsidRDefault="00FC6688" w:rsidP="00FC6688">
      <w:r w:rsidRPr="00B916EC">
        <w:t xml:space="preserve">If a UE is not </w:t>
      </w:r>
      <w:r>
        <w:t>provided</w:t>
      </w:r>
      <w:r w:rsidRPr="00B916EC">
        <w:t xml:space="preserve"> </w:t>
      </w:r>
      <w:r w:rsidRPr="00221BBC">
        <w:rPr>
          <w:i/>
        </w:rPr>
        <w:t>PDSCH-CodeBlockGroupTransmission</w:t>
      </w:r>
      <w:r w:rsidRPr="00B916EC">
        <w:t xml:space="preserve">, the UE generates one HARQ-ACK information bit per transport block. </w:t>
      </w:r>
    </w:p>
    <w:p w14:paraId="711AECCB" w14:textId="0A25A046" w:rsidR="00FC6688" w:rsidRDefault="00FC6688" w:rsidP="00FC668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8247D6" w14:textId="77777777" w:rsidR="00560938" w:rsidRDefault="00560938" w:rsidP="00FC6688">
      <w:pPr>
        <w:keepNext/>
        <w:keepLines/>
        <w:spacing w:before="180"/>
        <w:ind w:left="1134" w:hanging="1134"/>
        <w:jc w:val="center"/>
        <w:outlineLvl w:val="1"/>
        <w:rPr>
          <w:color w:val="FF0000"/>
          <w:sz w:val="22"/>
          <w:szCs w:val="22"/>
          <w:lang w:eastAsia="zh-CN"/>
        </w:rPr>
      </w:pPr>
    </w:p>
    <w:p w14:paraId="11475494" w14:textId="77777777" w:rsidR="00DB682C" w:rsidRPr="00B916EC" w:rsidRDefault="00DB682C" w:rsidP="00DB682C">
      <w:pPr>
        <w:pStyle w:val="Heading3"/>
      </w:pPr>
      <w:bookmarkStart w:id="70" w:name="_Ref497329097"/>
      <w:bookmarkStart w:id="71" w:name="_Toc12021469"/>
      <w:bookmarkStart w:id="72" w:name="_Toc20311581"/>
      <w:bookmarkStart w:id="73" w:name="_Toc26719406"/>
      <w:bookmarkStart w:id="74" w:name="_Toc29894839"/>
      <w:bookmarkStart w:id="75" w:name="_Toc29899138"/>
      <w:bookmarkStart w:id="76" w:name="_Toc29899556"/>
      <w:bookmarkStart w:id="77" w:name="_Toc29917293"/>
      <w:bookmarkStart w:id="78" w:name="_Toc36498167"/>
      <w:bookmarkStart w:id="79" w:name="_Toc45699193"/>
      <w:bookmarkStart w:id="80" w:name="_Toc122000448"/>
      <w:r w:rsidRPr="00B916EC">
        <w:t>9.1.2</w:t>
      </w:r>
      <w:r w:rsidRPr="00B916EC">
        <w:tab/>
        <w:t>Type-1 HARQ-ACK codebook determination</w:t>
      </w:r>
      <w:bookmarkEnd w:id="70"/>
      <w:bookmarkEnd w:id="71"/>
      <w:bookmarkEnd w:id="72"/>
      <w:bookmarkEnd w:id="73"/>
      <w:bookmarkEnd w:id="74"/>
      <w:bookmarkEnd w:id="75"/>
      <w:bookmarkEnd w:id="76"/>
      <w:bookmarkEnd w:id="77"/>
      <w:bookmarkEnd w:id="78"/>
      <w:bookmarkEnd w:id="79"/>
      <w:bookmarkEnd w:id="80"/>
    </w:p>
    <w:p w14:paraId="7A513B46" w14:textId="77777777" w:rsidR="000C34A9" w:rsidRDefault="000C34A9" w:rsidP="000C34A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702F340" w14:textId="77777777" w:rsidR="004C7B66" w:rsidRPr="004421AB" w:rsidRDefault="004C7B66" w:rsidP="004C7B66">
      <w:pPr>
        <w:rPr>
          <w:lang w:val="en-US"/>
        </w:rPr>
      </w:pPr>
      <w:r>
        <w:t xml:space="preserve">If a UE reports HARQ-ACK information </w:t>
      </w:r>
      <w:r>
        <w:rPr>
          <w:lang w:val="en-US"/>
        </w:rPr>
        <w:t>associated with a G-RNTI for multicast or a G-CS-RNTI with disabled HARQ-ACK information, as described in clause 18, a value of the HARQ-ACK information is a UE implementation choice.</w:t>
      </w:r>
    </w:p>
    <w:p w14:paraId="51C3A2C6" w14:textId="03CABBB7" w:rsidR="00DB682C" w:rsidRDefault="00DB682C" w:rsidP="00DB682C">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-DCI-1-2</w:t>
      </w:r>
      <w:r w:rsidRPr="00111FF6">
        <w:rPr>
          <w:rFonts w:hint="eastAsia"/>
          <w:lang w:val="en-US" w:eastAsia="zh-CN"/>
        </w:rPr>
        <w:t xml:space="preserve"> </w:t>
      </w:r>
      <w:r w:rsidRPr="00990E06">
        <w:rPr>
          <w:rFonts w:eastAsia="Malgun Gothic"/>
          <w:lang w:val="en-US" w:eastAsia="zh-CN"/>
        </w:rPr>
        <w:t xml:space="preserve">or </w:t>
      </w:r>
      <w:r w:rsidRPr="00990E06">
        <w:rPr>
          <w:i/>
          <w:lang w:val="en-US"/>
        </w:rPr>
        <w:t xml:space="preserve">dl-DataToUL-ACK-r17 </w:t>
      </w:r>
      <w:r w:rsidRPr="00990E06">
        <w:rPr>
          <w:rFonts w:eastAsia="Malgun Gothic"/>
          <w:lang w:val="en-US"/>
        </w:rPr>
        <w:t xml:space="preserve">or </w:t>
      </w:r>
      <w:r w:rsidRPr="00990E06">
        <w:rPr>
          <w:rFonts w:eastAsia="Malgun Gothic" w:cs="Arial"/>
          <w:bCs/>
          <w:i/>
        </w:rPr>
        <w:t>dl-DataToUL-ACK-DCI-1-2</w:t>
      </w:r>
      <w:r w:rsidRPr="00990E06">
        <w:rPr>
          <w:rFonts w:eastAsia="Malgun Gothic" w:cs="Arial"/>
          <w:i/>
        </w:rPr>
        <w:t>-r17</w:t>
      </w:r>
      <w:r w:rsidRPr="00990E06">
        <w:rPr>
          <w:rFonts w:eastAsia="Malgun Gothic" w:hint="eastAsia"/>
          <w:lang w:val="en-US" w:eastAsia="zh-CN"/>
        </w:rPr>
        <w:t xml:space="preserve"> </w:t>
      </w:r>
      <w:ins w:id="81" w:author="Aris Papasakellariou" w:date="2023-04-07T17:06:00Z">
        <w:r w:rsidR="00076517">
          <w:rPr>
            <w:rFonts w:eastAsia="Malgun Gothic"/>
            <w:lang w:val="en-US" w:eastAsia="zh-CN"/>
          </w:rPr>
          <w:t xml:space="preserve">or </w:t>
        </w:r>
        <w:r w:rsidR="00076517" w:rsidRPr="00990E06">
          <w:rPr>
            <w:rFonts w:eastAsia="Malgun Gothic" w:cs="Arial"/>
            <w:bCs/>
            <w:i/>
          </w:rPr>
          <w:t>dl-DataToUL-ACK-DCI-1-</w:t>
        </w:r>
        <w:r w:rsidR="00076517">
          <w:rPr>
            <w:rFonts w:eastAsia="Malgun Gothic" w:cs="Arial"/>
            <w:bCs/>
            <w:i/>
          </w:rPr>
          <w:t xml:space="preserve">3 </w:t>
        </w:r>
      </w:ins>
      <w:r w:rsidRPr="00111FF6">
        <w:rPr>
          <w:lang w:eastAsia="x-none"/>
        </w:rPr>
        <w:t>if the PDSCH-to-HARQ_feedback timing indicator field is not present in the DCI format as described in clause 9.2.3</w:t>
      </w:r>
      <w:commentRangeStart w:id="82"/>
      <w:r>
        <w:t>.</w:t>
      </w:r>
      <w:commentRangeEnd w:id="82"/>
      <w:r w:rsidR="00076517">
        <w:rPr>
          <w:rStyle w:val="CommentReference"/>
        </w:rPr>
        <w:commentReference w:id="82"/>
      </w:r>
      <w:r>
        <w:t xml:space="preserve"> The UE reports NACK value(s) for HARQ-ACK information bit(s) in a HARQ-ACK codebook that the UE transmits in a slot not indicated by a value of a PDSCH-to-HARQ_feedback timing indicator field in a corresponding DCI format. </w:t>
      </w:r>
    </w:p>
    <w:p w14:paraId="59486084" w14:textId="75B36E2A" w:rsidR="00DB682C" w:rsidRDefault="00DB682C" w:rsidP="00DB682C">
      <w:r w:rsidRPr="00D839F3">
        <w:t xml:space="preserve">If </w:t>
      </w:r>
      <w:r>
        <w:t>a</w:t>
      </w:r>
      <w:r w:rsidRPr="00D839F3">
        <w:t xml:space="preserve"> UE is not provided </w:t>
      </w:r>
      <w:r w:rsidRPr="00D21C11">
        <w:rPr>
          <w:i/>
          <w:iCs/>
        </w:rPr>
        <w:t>pdsch-HARQ-ACK-</w:t>
      </w:r>
      <w:bookmarkStart w:id="83" w:name="_Hlk130198061"/>
      <w:r w:rsidRPr="00D21C11">
        <w:rPr>
          <w:i/>
          <w:iCs/>
        </w:rPr>
        <w:t>OneShotFeedback</w:t>
      </w:r>
      <w:bookmarkEnd w:id="83"/>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ins w:id="84" w:author="Aris Papasakellariou" w:date="2023-04-07T17:06:00Z">
        <w:r w:rsidR="00076517">
          <w:t>,</w:t>
        </w:r>
      </w:ins>
      <w:r w:rsidRPr="00990E06">
        <w:rPr>
          <w:rFonts w:eastAsia="Malgun Gothic"/>
          <w:iCs/>
        </w:rPr>
        <w:t xml:space="preserve"> </w:t>
      </w:r>
      <w:del w:id="85" w:author="Aris Papasakellariou" w:date="2023-04-07T17:06:00Z">
        <w:r w:rsidRPr="00990E06" w:rsidDel="00076517">
          <w:rPr>
            <w:rFonts w:eastAsia="Malgun Gothic"/>
            <w:iCs/>
          </w:rPr>
          <w:delText>and</w:delText>
        </w:r>
        <w:r w:rsidRPr="00990E06" w:rsidDel="00076517">
          <w:rPr>
            <w:rFonts w:eastAsia="Malgun Gothic"/>
            <w:i/>
            <w:iCs/>
          </w:rPr>
          <w:delText xml:space="preserve"> </w:delText>
        </w:r>
      </w:del>
      <w:r w:rsidRPr="00990E06">
        <w:rPr>
          <w:i/>
          <w:lang w:val="en-US"/>
        </w:rPr>
        <w:t>dl-DataToUL-ACK-</w:t>
      </w:r>
      <w:commentRangeStart w:id="86"/>
      <w:r w:rsidRPr="00990E06">
        <w:rPr>
          <w:i/>
          <w:lang w:val="en-US"/>
        </w:rPr>
        <w:t>r17</w:t>
      </w:r>
      <w:commentRangeEnd w:id="86"/>
      <w:r w:rsidR="00076517">
        <w:rPr>
          <w:rStyle w:val="CommentReference"/>
        </w:rPr>
        <w:commentReference w:id="86"/>
      </w:r>
      <w:ins w:id="87" w:author="Aris Papasakellariou" w:date="2023-04-07T17:06:00Z">
        <w:r w:rsidR="00076517" w:rsidRPr="00076517">
          <w:rPr>
            <w:iCs/>
            <w:lang w:val="en-US"/>
          </w:rPr>
          <w:t xml:space="preserve"> </w:t>
        </w:r>
        <w:r w:rsidR="00076517" w:rsidRPr="000C34A9">
          <w:rPr>
            <w:iCs/>
            <w:lang w:val="en-US"/>
          </w:rPr>
          <w:t xml:space="preserve">, </w:t>
        </w:r>
        <w:r w:rsidR="00076517">
          <w:rPr>
            <w:iCs/>
            <w:lang w:val="en-US"/>
          </w:rPr>
          <w:t xml:space="preserve">and </w:t>
        </w:r>
        <w:r w:rsidR="00076517" w:rsidRPr="00990E06">
          <w:rPr>
            <w:rFonts w:eastAsia="Malgun Gothic" w:cs="Arial"/>
            <w:bCs/>
            <w:i/>
          </w:rPr>
          <w:t>dl-DataToUL-ACK-DCI-1-</w:t>
        </w:r>
        <w:commentRangeStart w:id="88"/>
        <w:r w:rsidR="00076517">
          <w:rPr>
            <w:rFonts w:eastAsia="Malgun Gothic" w:cs="Arial"/>
            <w:bCs/>
            <w:i/>
          </w:rPr>
          <w:t>3</w:t>
        </w:r>
      </w:ins>
      <w:commentRangeEnd w:id="88"/>
      <w:ins w:id="89" w:author="Aris Papasakellariou" w:date="2023-04-07T17:07:00Z">
        <w:r w:rsidR="00076517">
          <w:rPr>
            <w:rStyle w:val="CommentReference"/>
          </w:rPr>
          <w:commentReference w:id="88"/>
        </w:r>
      </w:ins>
      <w:r w:rsidRPr="00D839F3">
        <w:t>.</w:t>
      </w:r>
    </w:p>
    <w:p w14:paraId="30CF05D6" w14:textId="77777777" w:rsidR="004C7B66" w:rsidRDefault="004C7B66" w:rsidP="004C7B66">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t xml:space="preserve">, </w:t>
      </w:r>
      <w:r w:rsidRPr="00FE19A5">
        <w:t>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w:t>
      </w:r>
      <w:r w:rsidRPr="00DD087B">
        <w:lastRenderedPageBreak/>
        <w:t xml:space="preserve">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t xml:space="preserve">, </w:t>
      </w:r>
      <w:r w:rsidRPr="00FE19A5">
        <w:t xml:space="preserve">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111FA31C" w14:textId="77777777" w:rsidR="004C7B66" w:rsidRDefault="004C7B66" w:rsidP="004C7B66">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05C11DC7" w14:textId="77777777" w:rsidR="004C7B66" w:rsidRDefault="004C7B66" w:rsidP="004C7B66">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5C9FFC09" w14:textId="77777777" w:rsidR="004C7B66" w:rsidRDefault="004C7B66" w:rsidP="004C7B66">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094CD93" w14:textId="77777777" w:rsidR="004C7B66" w:rsidRPr="00111FF6" w:rsidRDefault="004C7B66" w:rsidP="004C7B66">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679F2DE2" w14:textId="77777777" w:rsidR="004C7B66" w:rsidRPr="00D860F6" w:rsidRDefault="004C7B66" w:rsidP="004C7B66">
      <w:pPr>
        <w:pStyle w:val="B1"/>
        <w:rPr>
          <w:rFonts w:cs="Arial"/>
          <w:lang w:eastAsia="zh-CN"/>
        </w:rPr>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60B01AC1" w14:textId="77777777" w:rsidR="004C7B66" w:rsidRPr="00111FF6" w:rsidRDefault="004C7B66" w:rsidP="004C7B66">
      <w:pPr>
        <w:pStyle w:val="B2"/>
      </w:pPr>
      <w:r w:rsidRPr="00D860F6">
        <w:rPr>
          <w:lang w:eastAsia="zh-CN"/>
        </w:rPr>
        <w:t>-</w:t>
      </w:r>
      <w:r w:rsidRPr="00D860F6">
        <w:rPr>
          <w:lang w:eastAsia="zh-CN"/>
        </w:rPr>
        <w:tab/>
      </w:r>
      <w:r w:rsidRPr="00D860F6">
        <w:rPr>
          <w:lang w:val="de-AT" w:eastAsia="zh-CN"/>
        </w:rPr>
        <w:t xml:space="preserve">the UL slot is on </w:t>
      </w:r>
      <w:r w:rsidRPr="00D860F6">
        <w:t xml:space="preserve">the primary cell if the UE is provided </w:t>
      </w:r>
      <w:r w:rsidRPr="00D860F6">
        <w:rPr>
          <w:i/>
          <w:iCs/>
        </w:rPr>
        <w:t>pucch-sSCellPattern</w:t>
      </w:r>
      <w:r w:rsidRPr="00D860F6">
        <w:t>; otherwise, the UL slot is on the serving cell of the PUCCH transmission</w:t>
      </w:r>
    </w:p>
    <w:p w14:paraId="5EFF59BE" w14:textId="77777777" w:rsidR="004C7B66" w:rsidRPr="00D860F6" w:rsidRDefault="004C7B66" w:rsidP="004C7B66">
      <w:pPr>
        <w:pStyle w:val="B1"/>
        <w:rPr>
          <w:rFonts w:cs="Arial"/>
          <w:lang w:eastAsia="zh-CN"/>
        </w:rPr>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0522C2FE" w14:textId="77777777" w:rsidR="004C7B66" w:rsidRDefault="004C7B66" w:rsidP="004C7B66">
      <w:pPr>
        <w:pStyle w:val="B2"/>
      </w:pPr>
      <w:r w:rsidRPr="00D860F6">
        <w:rPr>
          <w:lang w:eastAsia="zh-CN"/>
        </w:rPr>
        <w:t>-</w:t>
      </w:r>
      <w:r w:rsidRPr="00D860F6">
        <w:rPr>
          <w:lang w:eastAsia="zh-CN"/>
        </w:rPr>
        <w:tab/>
      </w:r>
      <w:r w:rsidRPr="00D860F6">
        <w:rPr>
          <w:lang w:val="de-AT" w:eastAsia="zh-CN"/>
        </w:rPr>
        <w:t xml:space="preserve">the last UL slot is on </w:t>
      </w:r>
      <w:r w:rsidRPr="00D860F6">
        <w:t xml:space="preserve">the primary cell if the UE is provided </w:t>
      </w:r>
      <w:r w:rsidRPr="00D860F6">
        <w:rPr>
          <w:i/>
          <w:iCs/>
        </w:rPr>
        <w:t>pucch-sSCellPattern</w:t>
      </w:r>
      <w:r w:rsidRPr="00D860F6">
        <w:t>; otherwise, the last UL slot is on the serving cell of the PUCCH transmission</w:t>
      </w:r>
    </w:p>
    <w:p w14:paraId="24C3CEEB" w14:textId="4263A075" w:rsidR="00DB682C" w:rsidRDefault="00DB682C" w:rsidP="00DB682C">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-DCI-1-2</w:t>
      </w:r>
      <w:r w:rsidRPr="00111FF6">
        <w:rPr>
          <w:rFonts w:hint="eastAsia"/>
          <w:lang w:val="en-US" w:eastAsia="zh-CN"/>
        </w:rPr>
        <w:t xml:space="preserve"> </w:t>
      </w:r>
      <w:r w:rsidRPr="00990E06">
        <w:rPr>
          <w:rFonts w:eastAsia="Malgun Gothic"/>
          <w:lang w:val="en-US" w:eastAsia="zh-CN"/>
        </w:rPr>
        <w:t xml:space="preserve">or </w:t>
      </w:r>
      <w:r w:rsidRPr="00990E06">
        <w:rPr>
          <w:i/>
          <w:lang w:val="en-US"/>
        </w:rPr>
        <w:t>dl-DataToUL-ACK-r17</w:t>
      </w:r>
      <w:r w:rsidRPr="00990E06">
        <w:rPr>
          <w:rFonts w:eastAsia="Malgun Gothic"/>
          <w:lang w:val="en-US" w:eastAsia="zh-CN"/>
        </w:rPr>
        <w:t xml:space="preserve"> or </w:t>
      </w:r>
      <w:r w:rsidRPr="00990E06">
        <w:rPr>
          <w:rFonts w:eastAsia="Malgun Gothic"/>
          <w:i/>
        </w:rPr>
        <w:t>dl-DataToUL-ACK</w:t>
      </w:r>
      <w:r w:rsidRPr="00990E06">
        <w:rPr>
          <w:rFonts w:eastAsia="Malgun Gothic"/>
          <w:i/>
          <w:lang w:val="en-US"/>
        </w:rPr>
        <w:t>-DCI-1-2-r17</w:t>
      </w:r>
      <w:r w:rsidRPr="00990E06">
        <w:rPr>
          <w:rFonts w:eastAsia="Malgun Gothic"/>
          <w:iCs/>
          <w:lang w:val="en-US"/>
        </w:rPr>
        <w:t xml:space="preserve"> </w:t>
      </w:r>
      <w:ins w:id="90" w:author="Aris Papasakellariou" w:date="2023-04-07T17:08:00Z">
        <w:r w:rsidR="00076517" w:rsidRPr="00990E06">
          <w:rPr>
            <w:rFonts w:eastAsia="Malgun Gothic"/>
            <w:lang w:val="en-US"/>
          </w:rPr>
          <w:t xml:space="preserve">or </w:t>
        </w:r>
        <w:r w:rsidR="00076517" w:rsidRPr="00990E06">
          <w:rPr>
            <w:rFonts w:eastAsia="Malgun Gothic" w:cs="Arial"/>
            <w:bCs/>
            <w:i/>
          </w:rPr>
          <w:t>dl-DataToUL-ACK-DCI-1-</w:t>
        </w:r>
        <w:r w:rsidR="00076517">
          <w:rPr>
            <w:rFonts w:eastAsia="Malgun Gothic" w:cs="Arial"/>
            <w:bCs/>
            <w:i/>
          </w:rPr>
          <w:t>3</w:t>
        </w:r>
        <w:r w:rsidR="00076517" w:rsidRPr="000C34A9">
          <w:rPr>
            <w:rFonts w:eastAsia="Malgun Gothic" w:cs="Arial"/>
            <w:bCs/>
            <w:iCs/>
          </w:rPr>
          <w:t xml:space="preserve"> </w:t>
        </w:r>
      </w:ins>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82AC0BA" w14:textId="77777777" w:rsidR="000C34A9" w:rsidRDefault="000C34A9" w:rsidP="000C34A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0CEB21C" w14:textId="77777777" w:rsidR="000C34A9" w:rsidRDefault="000C34A9" w:rsidP="00DB682C"/>
    <w:p w14:paraId="6D3F8727" w14:textId="77777777" w:rsidR="00DB682C" w:rsidRPr="00B916EC" w:rsidRDefault="00DB682C" w:rsidP="00DB682C">
      <w:pPr>
        <w:pStyle w:val="Heading4"/>
      </w:pPr>
      <w:bookmarkStart w:id="91" w:name="_Ref505248562"/>
      <w:bookmarkStart w:id="92" w:name="_Toc12021470"/>
      <w:bookmarkStart w:id="93" w:name="_Toc20311582"/>
      <w:bookmarkStart w:id="94" w:name="_Toc26719407"/>
      <w:bookmarkStart w:id="95" w:name="_Toc29894840"/>
      <w:bookmarkStart w:id="96" w:name="_Toc29899139"/>
      <w:bookmarkStart w:id="97" w:name="_Toc29899557"/>
      <w:bookmarkStart w:id="98" w:name="_Toc29917294"/>
      <w:bookmarkStart w:id="99" w:name="_Toc36498168"/>
      <w:bookmarkStart w:id="100" w:name="_Toc45699194"/>
      <w:bookmarkStart w:id="101" w:name="_Toc122000449"/>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91"/>
      <w:bookmarkEnd w:id="92"/>
      <w:bookmarkEnd w:id="93"/>
      <w:bookmarkEnd w:id="94"/>
      <w:bookmarkEnd w:id="95"/>
      <w:bookmarkEnd w:id="96"/>
      <w:bookmarkEnd w:id="97"/>
      <w:bookmarkEnd w:id="98"/>
      <w:bookmarkEnd w:id="99"/>
      <w:bookmarkEnd w:id="100"/>
      <w:bookmarkEnd w:id="101"/>
    </w:p>
    <w:p w14:paraId="31BDB591" w14:textId="77777777" w:rsidR="004C7B66" w:rsidRPr="00C06B59" w:rsidRDefault="004C7B66" w:rsidP="004C7B66">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55EB58F6" w14:textId="77777777" w:rsidR="004C7B66" w:rsidRPr="006B25FE" w:rsidRDefault="004C7B66" w:rsidP="004C7B66">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r>
        <w:rPr>
          <w:lang w:eastAsia="zh-CN"/>
        </w:rPr>
        <w:t xml:space="preserve"> </w:t>
      </w:r>
      <w:r w:rsidRPr="00647C89">
        <w:rPr>
          <w:lang w:val="en-US" w:eastAsia="zh-CN"/>
        </w:rPr>
        <w:t xml:space="preserve">on the primary cell or, if the PUCCH transmission is indicated by a DCI format to be on the </w:t>
      </w:r>
      <w:r w:rsidRPr="00647C89">
        <w:t>PUCCH-sSCell</w:t>
      </w:r>
      <w:r w:rsidRPr="00647C89">
        <w:rPr>
          <w:lang w:val="en-US"/>
        </w:rPr>
        <w:t xml:space="preserve"> as described in clause 9A, </w:t>
      </w:r>
      <w:r w:rsidRPr="00647C89">
        <w:rPr>
          <w:lang w:eastAsia="zh-CN"/>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associated</w:t>
      </w:r>
      <w:r w:rsidRPr="00647C89">
        <w:rPr>
          <w:rFonts w:hint="eastAsia"/>
          <w:lang w:eastAsia="zh-CN"/>
        </w:rPr>
        <w:t xml:space="preserve"> with the active </w:t>
      </w:r>
      <w:r w:rsidRPr="00647C89">
        <w:rPr>
          <w:lang w:val="en-US" w:eastAsia="zh-CN"/>
        </w:rPr>
        <w:t>U</w:t>
      </w:r>
      <w:r w:rsidRPr="00647C89">
        <w:rPr>
          <w:rFonts w:hint="eastAsia"/>
          <w:lang w:eastAsia="zh-CN"/>
        </w:rPr>
        <w:t>L BWP</w:t>
      </w:r>
      <w:r w:rsidRPr="00647C89">
        <w:rPr>
          <w:lang w:val="en-US" w:eastAsia="zh-CN"/>
        </w:rPr>
        <w:t xml:space="preserve"> on the </w:t>
      </w:r>
      <w:r w:rsidRPr="00647C89">
        <w:t>PUCCH-sSCell</w:t>
      </w:r>
    </w:p>
    <w:p w14:paraId="0943F4C6" w14:textId="40C0B4AD" w:rsidR="00DB682C" w:rsidRPr="00AE44D6" w:rsidRDefault="004C7B66" w:rsidP="004C7B66">
      <w:pPr>
        <w:pStyle w:val="B2"/>
      </w:pPr>
      <w:r>
        <w:rPr>
          <w:lang w:eastAsia="zh-CN"/>
        </w:rPr>
        <w:t>-</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B06CC2">
        <w:rPr>
          <w:lang w:val="en-US" w:eastAsia="zh-CN"/>
        </w:rPr>
        <w:t>for</w:t>
      </w:r>
      <w:r w:rsidRPr="00AE44D6">
        <w:rPr>
          <w:lang w:eastAsia="zh-CN"/>
        </w:rPr>
        <w:t xml:space="preserve"> serving cell </w:t>
      </w:r>
      <m:oMath>
        <m:r>
          <w:rPr>
            <w:rFonts w:ascii="Cambria Math" w:hAnsi="Cambria Math"/>
          </w:rPr>
          <m:t>c</m:t>
        </m:r>
      </m:oMath>
      <w:r w:rsidRPr="00AE44D6">
        <w:rPr>
          <w:lang w:eastAsia="zh-CN"/>
        </w:rPr>
        <w:t>,</w:t>
      </w:r>
      <w:r>
        <w:rPr>
          <w:lang w:eastAsia="zh-CN"/>
        </w:rPr>
        <w:t xml:space="preserve"> </w:t>
      </w:r>
      <w:r w:rsidRPr="0088003C">
        <w:rPr>
          <w:lang w:eastAsia="zh-CN"/>
        </w:rPr>
        <w:t xml:space="preserve">or the active DL BWP for serving cell </w:t>
      </w:r>
      <m:oMath>
        <m:r>
          <w:rPr>
            <w:rFonts w:ascii="Cambria Math" w:hAnsi="Cambria Math"/>
          </w:rPr>
          <m:t>c</m:t>
        </m:r>
      </m:oMath>
      <w:r w:rsidRPr="0088003C">
        <w:rPr>
          <w:lang w:eastAsia="zh-CN"/>
        </w:rPr>
        <w:t xml:space="preserve"> is dormant BWP,</w:t>
      </w:r>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rPr>
        <w:t>{13, 16, 24, 32, 40, 48, 56, 64}</w:t>
      </w:r>
      <w:r w:rsidRPr="00B27E56">
        <w:rPr>
          <w:iCs/>
          <w:lang w:val="en-US"/>
        </w:rPr>
        <w:t xml:space="preserve"> for </w:t>
      </w:r>
      <m:oMath>
        <m:r>
          <w:rPr>
            <w:rFonts w:ascii="Cambria Math" w:hAnsi="Cambria Math"/>
            <w:lang w:val="en-US" w:eastAsia="zh-CN"/>
          </w:rPr>
          <m:t>μ=</m:t>
        </m:r>
        <w:commentRangeStart w:id="102"/>
        <w:commentRangeEnd w:id="102"/>
        <m:r>
          <m:rPr>
            <m:sty m:val="p"/>
          </m:rPr>
          <w:rPr>
            <w:rStyle w:val="CommentReference"/>
          </w:rPr>
          <w:commentReference w:id="102"/>
        </m:r>
        <m:r>
          <w:rPr>
            <w:rFonts w:ascii="Cambria Math" w:hAnsi="Cambria Math"/>
            <w:lang w:val="en-US" w:eastAsia="zh-CN"/>
          </w:rPr>
          <m:t>6</m:t>
        </m:r>
      </m:oMath>
    </w:p>
    <w:p w14:paraId="6B5D49F6" w14:textId="77777777" w:rsidR="004C7B66" w:rsidRPr="00C06B59" w:rsidRDefault="004C7B66" w:rsidP="004C7B66">
      <w:pPr>
        <w:pStyle w:val="B2"/>
        <w:rPr>
          <w:lang w:eastAsia="zh-CN"/>
        </w:rPr>
      </w:pPr>
      <w:r>
        <w:rPr>
          <w:lang w:eastAsia="zh-CN"/>
        </w:rPr>
        <w:t>-</w:t>
      </w:r>
      <w:r>
        <w:rPr>
          <w:lang w:eastAsia="zh-CN"/>
        </w:rPr>
        <w:tab/>
      </w:r>
      <w:r w:rsidRPr="00C06B59">
        <w:rPr>
          <w:lang w:eastAsia="zh-CN"/>
        </w:rPr>
        <w:t xml:space="preserve">If the UE is configured to monitor PDCCH for DCI format 1_1 </w:t>
      </w:r>
      <w:r w:rsidRPr="00C06B59">
        <w:rPr>
          <w:rFonts w:eastAsia="Gulim"/>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r w:rsidRPr="00A04CDF">
        <w:rPr>
          <w:rFonts w:eastAsia="Batang"/>
          <w:lang w:val="en-US"/>
        </w:rPr>
        <w:t xml:space="preserve">or </w:t>
      </w:r>
      <w:r w:rsidRPr="00A04CDF">
        <w:rPr>
          <w:rFonts w:eastAsia="Batang"/>
          <w:i/>
          <w:lang w:val="en-US"/>
        </w:rPr>
        <w:t>dl-DataToUL-ACK-r16</w:t>
      </w:r>
      <w:r w:rsidRPr="0073699A">
        <w:rPr>
          <w:rFonts w:eastAsia="Malgun Gothic"/>
          <w:lang w:val="en-US" w:eastAsia="zh-CN"/>
        </w:rPr>
        <w:t xml:space="preserve"> </w:t>
      </w:r>
      <w:r>
        <w:rPr>
          <w:rFonts w:eastAsia="Malgun Gothic"/>
          <w:lang w:val="en-US" w:eastAsia="zh-CN"/>
        </w:rPr>
        <w:t xml:space="preserve">or </w:t>
      </w:r>
      <w:r>
        <w:rPr>
          <w:i/>
          <w:lang w:val="en-US"/>
        </w:rPr>
        <w:t>dl-DataToUL-ACK-r17</w:t>
      </w:r>
    </w:p>
    <w:p w14:paraId="74EB572D" w14:textId="77777777" w:rsidR="004C7B66" w:rsidRPr="00C06B59" w:rsidRDefault="004C7B66" w:rsidP="004C7B66">
      <w:pPr>
        <w:pStyle w:val="B2"/>
        <w:rPr>
          <w:rFonts w:eastAsia="Gulim"/>
        </w:rPr>
      </w:pPr>
      <w:r>
        <w:rPr>
          <w:rFonts w:eastAsia="Gulim"/>
        </w:rPr>
        <w:t>-</w:t>
      </w:r>
      <w:r>
        <w:rPr>
          <w:rFonts w:eastAsia="Gulim"/>
        </w:rPr>
        <w:tab/>
      </w:r>
      <w:r w:rsidRPr="00C06B59">
        <w:rPr>
          <w:rFonts w:eastAsia="Gulim"/>
        </w:rPr>
        <w:t xml:space="preserve">If the UE is configured to monitor PDCCH for DCI format 1_2 and is not configured to monitor PDCCH for DCI format 1_1 for serving cell </w:t>
      </w:r>
      <m:oMath>
        <m:r>
          <w:rPr>
            <w:rFonts w:ascii="Cambria Math" w:hAnsi="Cambria Math"/>
          </w:rPr>
          <m:t>c</m:t>
        </m:r>
      </m:oMath>
      <w:r w:rsidRPr="00C06B59">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w:t>
      </w:r>
      <w:r w:rsidRPr="00C06B59">
        <w:rPr>
          <w:rFonts w:eastAsia="Gulim"/>
        </w:rPr>
        <w:t xml:space="preserve">is provided by </w:t>
      </w:r>
      <w:r w:rsidRPr="00C06B59">
        <w:rPr>
          <w:rFonts w:eastAsia="Gulim"/>
          <w:i/>
          <w:iCs/>
        </w:rPr>
        <w:t>dl-DataToUL-ACK-DCI</w:t>
      </w:r>
      <w:r>
        <w:rPr>
          <w:rFonts w:eastAsia="Gulim"/>
          <w:i/>
          <w:iCs/>
        </w:rPr>
        <w:t>-</w:t>
      </w:r>
      <w:r w:rsidRPr="00C06B59">
        <w:rPr>
          <w:rFonts w:eastAsia="Gulim"/>
          <w:i/>
          <w:iCs/>
        </w:rPr>
        <w:t>1</w:t>
      </w:r>
      <w:r>
        <w:rPr>
          <w:rFonts w:eastAsia="Gulim"/>
          <w:i/>
          <w:iCs/>
        </w:rPr>
        <w:t>-</w:t>
      </w:r>
      <w:r w:rsidRPr="00C06B59">
        <w:rPr>
          <w:rFonts w:eastAsia="Gulim"/>
          <w:i/>
          <w:iCs/>
        </w:rPr>
        <w:t xml:space="preserve">2 </w:t>
      </w:r>
      <w:r>
        <w:rPr>
          <w:rFonts w:eastAsia="Malgun Gothic"/>
          <w:lang w:val="en-US" w:eastAsia="zh-CN"/>
        </w:rPr>
        <w:t xml:space="preserve">or </w:t>
      </w:r>
      <w:r>
        <w:rPr>
          <w:rFonts w:eastAsia="Malgun Gothic"/>
          <w:i/>
        </w:rPr>
        <w:t>dl-DataToUL-ACK</w:t>
      </w:r>
      <w:r>
        <w:rPr>
          <w:rFonts w:eastAsia="Malgun Gothic"/>
          <w:i/>
          <w:lang w:val="en-US"/>
        </w:rPr>
        <w:t>-DCI-1-2</w:t>
      </w:r>
      <w:r>
        <w:rPr>
          <w:rFonts w:eastAsia="Malgun Gothic"/>
          <w:i/>
          <w:lang w:val="en-US" w:eastAsia="zh-CN"/>
        </w:rPr>
        <w:t>-r17</w:t>
      </w:r>
    </w:p>
    <w:p w14:paraId="037C6073" w14:textId="77777777" w:rsidR="004C7B66" w:rsidRDefault="004C7B66" w:rsidP="004C7B66">
      <w:pPr>
        <w:pStyle w:val="B2"/>
        <w:rPr>
          <w:rFonts w:eastAsia="Gulim"/>
          <w:i/>
          <w:iCs/>
        </w:rPr>
      </w:pPr>
      <w:r>
        <w:rPr>
          <w:rFonts w:eastAsia="Gulim"/>
        </w:rPr>
        <w:lastRenderedPageBreak/>
        <w:t>-</w:t>
      </w:r>
      <w:r>
        <w:rPr>
          <w:rFonts w:eastAsia="Gulim"/>
        </w:rPr>
        <w:tab/>
      </w:r>
      <w:r w:rsidRPr="00C06B59">
        <w:rPr>
          <w:rFonts w:eastAsia="Gulim"/>
        </w:rPr>
        <w:t xml:space="preserve">If the UE is configured to monitor PDCCH for DCI format 1_1 and DCI format 1_2 for serving cell </w:t>
      </w:r>
      <m:oMath>
        <m:r>
          <w:rPr>
            <w:rFonts w:ascii="Cambria Math" w:hAnsi="Cambria Math"/>
          </w:rPr>
          <m:t>c</m:t>
        </m:r>
      </m:oMath>
      <w:r w:rsidRPr="00C06B59">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w:t>
      </w:r>
      <w:r w:rsidRPr="00C06B59">
        <w:rPr>
          <w:rFonts w:eastAsia="Gulim"/>
        </w:rPr>
        <w:t xml:space="preserve">is provided by the union of </w:t>
      </w:r>
      <w:r w:rsidRPr="00C06B59">
        <w:rPr>
          <w:rFonts w:eastAsia="Gulim"/>
          <w:i/>
          <w:iCs/>
        </w:rPr>
        <w:t xml:space="preserve">dl-DataToUL-ACK </w:t>
      </w:r>
      <w:r w:rsidRPr="00A04CDF">
        <w:rPr>
          <w:rFonts w:eastAsia="Batang"/>
          <w:lang w:val="en-US"/>
        </w:rPr>
        <w:t xml:space="preserve">or </w:t>
      </w:r>
      <w:r w:rsidRPr="00A04CDF">
        <w:rPr>
          <w:rFonts w:eastAsia="Batang"/>
          <w:i/>
          <w:lang w:val="en-US"/>
        </w:rPr>
        <w:t>dl-DataToUL-ACK-r16</w:t>
      </w:r>
      <w:r>
        <w:rPr>
          <w:rFonts w:eastAsia="Batang"/>
          <w:i/>
          <w:lang w:val="en-US"/>
        </w:rPr>
        <w:t xml:space="preserve"> </w:t>
      </w:r>
      <w:r>
        <w:rPr>
          <w:rFonts w:eastAsia="Malgun Gothic"/>
          <w:lang w:val="en-US" w:eastAsia="zh-CN"/>
        </w:rPr>
        <w:t xml:space="preserve">or </w:t>
      </w:r>
      <w:r>
        <w:rPr>
          <w:i/>
          <w:lang w:val="en-US"/>
        </w:rPr>
        <w:t>dl-DataToUL-ACK-r17</w:t>
      </w:r>
      <w:r w:rsidRPr="0073699A">
        <w:rPr>
          <w:iCs/>
          <w:lang w:val="en-US"/>
        </w:rPr>
        <w:t xml:space="preserve"> </w:t>
      </w:r>
      <w:r w:rsidRPr="00C06B59">
        <w:rPr>
          <w:rFonts w:eastAsia="Gulim"/>
        </w:rPr>
        <w:t>and</w:t>
      </w:r>
      <w:r w:rsidRPr="00C06B59">
        <w:rPr>
          <w:rFonts w:eastAsia="Gulim"/>
          <w:i/>
          <w:iCs/>
        </w:rPr>
        <w:t xml:space="preserve"> dl-DataToUL-ACK-DCI</w:t>
      </w:r>
      <w:r>
        <w:rPr>
          <w:rFonts w:eastAsia="Gulim"/>
          <w:i/>
          <w:iCs/>
        </w:rPr>
        <w:t>-</w:t>
      </w:r>
      <w:r w:rsidRPr="00C06B59">
        <w:rPr>
          <w:rFonts w:eastAsia="Gulim"/>
          <w:i/>
          <w:iCs/>
        </w:rPr>
        <w:t>1</w:t>
      </w:r>
      <w:r>
        <w:rPr>
          <w:rFonts w:eastAsia="Gulim"/>
          <w:i/>
          <w:iCs/>
        </w:rPr>
        <w:t>-</w:t>
      </w:r>
      <w:r w:rsidRPr="00C06B59">
        <w:rPr>
          <w:rFonts w:eastAsia="Gulim"/>
          <w:i/>
          <w:iCs/>
        </w:rPr>
        <w:t xml:space="preserve">2 </w:t>
      </w:r>
      <w:r>
        <w:rPr>
          <w:rFonts w:eastAsia="Gulim"/>
          <w:iCs/>
        </w:rPr>
        <w:t>o</w:t>
      </w:r>
      <w:r>
        <w:rPr>
          <w:rFonts w:eastAsia="Malgun Gothic"/>
          <w:lang w:val="en-US" w:eastAsia="zh-CN"/>
        </w:rPr>
        <w:t xml:space="preserve">r </w:t>
      </w:r>
      <w:r>
        <w:rPr>
          <w:rFonts w:eastAsia="Malgun Gothic"/>
          <w:i/>
        </w:rPr>
        <w:t>dl-DataToUL-ACK</w:t>
      </w:r>
      <w:r>
        <w:rPr>
          <w:rFonts w:eastAsia="Malgun Gothic"/>
          <w:i/>
          <w:lang w:val="en-US"/>
        </w:rPr>
        <w:t>-DCI-1-2</w:t>
      </w:r>
      <w:r>
        <w:rPr>
          <w:rFonts w:eastAsia="Malgun Gothic"/>
          <w:i/>
          <w:lang w:val="en-US" w:eastAsia="zh-CN"/>
        </w:rPr>
        <w:t>-r17</w:t>
      </w:r>
    </w:p>
    <w:p w14:paraId="558CBC12" w14:textId="77777777" w:rsidR="004C7B66" w:rsidRDefault="004C7B66" w:rsidP="004C7B66">
      <w:pPr>
        <w:pStyle w:val="B2"/>
        <w:rPr>
          <w:rFonts w:eastAsia="Gulim"/>
          <w:i/>
          <w:iCs/>
        </w:rPr>
      </w:pPr>
      <w:r>
        <w:rPr>
          <w:rFonts w:eastAsia="Gulim"/>
        </w:rPr>
        <w:t>-</w:t>
      </w:r>
      <w:r>
        <w:rPr>
          <w:rFonts w:eastAsia="Gulim"/>
        </w:rPr>
        <w:tab/>
      </w:r>
      <w:r>
        <w:rPr>
          <w:rFonts w:eastAsia="Gulim"/>
          <w:iCs/>
        </w:rPr>
        <w:t xml:space="preserve">If </w:t>
      </w:r>
      <w:r w:rsidRPr="00A04CDF">
        <w:rPr>
          <w:rFonts w:eastAsia="Batang"/>
          <w:lang w:val="en-US"/>
        </w:rPr>
        <w:t>an inapplicable value in</w:t>
      </w:r>
      <w:r>
        <w:rPr>
          <w:rFonts w:eastAsia="Gulim"/>
          <w:iCs/>
        </w:rPr>
        <w:t xml:space="preserve"> </w:t>
      </w:r>
      <w:r>
        <w:rPr>
          <w:rFonts w:eastAsia="Gulim"/>
          <w:i/>
          <w:iCs/>
        </w:rPr>
        <w:t>dl-DataToUL-ACK-r16</w:t>
      </w:r>
      <w:r>
        <w:rPr>
          <w:rFonts w:eastAsia="Gulim"/>
          <w:iCs/>
        </w:rPr>
        <w:t xml:space="preserve"> </w:t>
      </w:r>
      <w:r>
        <w:rPr>
          <w:rFonts w:eastAsia="Malgun Gothic"/>
          <w:lang w:val="en-US" w:eastAsia="zh-CN"/>
        </w:rPr>
        <w:t xml:space="preserve">or </w:t>
      </w:r>
      <w:r>
        <w:rPr>
          <w:i/>
          <w:lang w:val="en-US"/>
        </w:rPr>
        <w:t>dl-DataToUL-ACK-r17</w:t>
      </w:r>
      <w:r w:rsidRPr="0073699A">
        <w:rPr>
          <w:iCs/>
          <w:lang w:val="en-US"/>
        </w:rPr>
        <w:t xml:space="preserve"> </w:t>
      </w:r>
      <w:r>
        <w:rPr>
          <w:rFonts w:eastAsia="Gulim"/>
          <w:iCs/>
        </w:rPr>
        <w:t xml:space="preserve">is provided, the value is excluded from </w:t>
      </w:r>
      <m:oMath>
        <m:sSub>
          <m:sSubPr>
            <m:ctrlPr>
              <w:rPr>
                <w:rFonts w:ascii="Cambria Math" w:eastAsia="Batang" w:hAnsi="Cambria Math"/>
                <w:i/>
                <w:lang w:val="zh-CN"/>
              </w:rPr>
            </m:ctrlPr>
          </m:sSubPr>
          <m:e>
            <m:r>
              <w:rPr>
                <w:rFonts w:ascii="Cambria Math" w:eastAsia="Batang" w:hAnsi="Cambria Math"/>
                <w:lang w:val="zh-CN"/>
              </w:rPr>
              <m:t>K</m:t>
            </m:r>
          </m:e>
          <m:sub>
            <m:r>
              <w:rPr>
                <w:rFonts w:ascii="Cambria Math" w:eastAsia="Batang" w:hAnsi="Cambria Math"/>
                <w:lang w:val="en-US"/>
              </w:rPr>
              <m:t>1</m:t>
            </m:r>
          </m:sub>
        </m:sSub>
      </m:oMath>
    </w:p>
    <w:p w14:paraId="153318A4" w14:textId="20B53E9F" w:rsidR="00C4241E" w:rsidRPr="004C7B66" w:rsidRDefault="00652593" w:rsidP="004C7B6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EC51F5" w14:textId="77777777" w:rsidR="00DB682C" w:rsidRPr="00B27E56" w:rsidRDefault="00DB682C" w:rsidP="00DB682C">
      <w:pPr>
        <w:pStyle w:val="B3"/>
        <w:tabs>
          <w:tab w:val="left" w:pos="851"/>
        </w:tabs>
        <w:rPr>
          <w:lang w:eastAsia="zh-CN"/>
        </w:rPr>
      </w:pPr>
      <w:bookmarkStart w:id="103" w:name="_Hlk91058292"/>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27E56">
        <w:t xml:space="preserve"> to the cardinality of </w:t>
      </w:r>
      <m:oMath>
        <m:r>
          <w:rPr>
            <w:rFonts w:ascii="Cambria Math" w:hAnsi="Cambria Math"/>
          </w:rPr>
          <m:t>R</m:t>
        </m:r>
      </m:oMath>
    </w:p>
    <w:p w14:paraId="0C10F874" w14:textId="77777777" w:rsidR="00DB682C" w:rsidRPr="00B27E56" w:rsidRDefault="00DB682C" w:rsidP="00DB682C">
      <w:pPr>
        <w:pStyle w:val="B3"/>
        <w:rPr>
          <w:lang w:eastAsia="zh-CN"/>
        </w:rPr>
      </w:pPr>
      <w:r w:rsidRPr="00B27E56">
        <w:rPr>
          <w:lang w:eastAsia="zh-CN"/>
        </w:rPr>
        <w:t>S</w:t>
      </w:r>
      <w:r w:rsidRPr="00B27E56">
        <w:rPr>
          <w:rFonts w:hint="eastAsia"/>
          <w:lang w:eastAsia="zh-CN"/>
        </w:rPr>
        <w:t xml:space="preserve">et </w:t>
      </w:r>
      <m:oMath>
        <m:r>
          <w:rPr>
            <w:rFonts w:ascii="Cambria Math" w:hAnsi="Cambria Math"/>
          </w:rPr>
          <m:t>r=0</m:t>
        </m:r>
      </m:oMath>
      <w:r w:rsidRPr="00B27E56">
        <w:rPr>
          <w:rFonts w:hint="eastAsia"/>
          <w:lang w:eastAsia="zh-CN"/>
        </w:rPr>
        <w:t xml:space="preserve"> </w:t>
      </w:r>
      <w:r w:rsidRPr="00B27E56">
        <w:rPr>
          <w:lang w:eastAsia="zh-CN"/>
        </w:rPr>
        <w:t>–</w:t>
      </w:r>
      <w:r w:rsidRPr="00B27E56">
        <w:rPr>
          <w:rFonts w:hint="eastAsia"/>
          <w:lang w:eastAsia="zh-CN"/>
        </w:rPr>
        <w:t xml:space="preserve"> index of row </w:t>
      </w:r>
      <w:r w:rsidRPr="00B27E56">
        <w:rPr>
          <w:lang w:val="en-US" w:eastAsia="zh-CN"/>
        </w:rPr>
        <w:t xml:space="preserve">in set </w:t>
      </w:r>
      <m:oMath>
        <m:r>
          <w:rPr>
            <w:rFonts w:ascii="Cambria Math" w:hAnsi="Cambria Math"/>
          </w:rPr>
          <m:t>R</m:t>
        </m:r>
      </m:oMath>
    </w:p>
    <w:p w14:paraId="02182275" w14:textId="2FB3648D" w:rsidR="00DB682C" w:rsidRPr="00B27E56" w:rsidRDefault="00DB682C" w:rsidP="00DB682C">
      <w:pPr>
        <w:pStyle w:val="B3"/>
        <w:ind w:left="852" w:firstLine="0"/>
        <w:rPr>
          <w:lang w:val="en-US"/>
        </w:rPr>
      </w:pPr>
      <w:r w:rsidRPr="00B27E56">
        <w:rPr>
          <w:lang w:val="en-US"/>
        </w:rPr>
        <w:t xml:space="preserve">if slot </w:t>
      </w:r>
      <m:oMath>
        <m:sSub>
          <m:sSubPr>
            <m:ctrlPr>
              <w:rPr>
                <w:rFonts w:ascii="Cambria Math" w:hAnsi="Cambria Math"/>
                <w:i/>
              </w:rPr>
            </m:ctrlPr>
          </m:sSubPr>
          <m:e>
            <m:r>
              <w:rPr>
                <w:rFonts w:ascii="Cambria Math" w:hAnsi="Cambria Math"/>
              </w:rPr>
              <m:t>n</m:t>
            </m:r>
          </m:e>
          <m:sub>
            <m:r>
              <m:rPr>
                <m:nor/>
              </m:rPr>
              <w:rPr>
                <w:rFonts w:ascii="Cambria Math"/>
                <w:lang w:val="en-US"/>
              </w:rPr>
              <m:t>U</m:t>
            </m:r>
            <m:ctrlPr>
              <w:rPr>
                <w:rFonts w:ascii="Cambria Math" w:hAnsi="Cambria Math"/>
              </w:rPr>
            </m:ctrlPr>
          </m:sub>
        </m:sSub>
      </m:oMath>
      <w:r w:rsidRPr="00B27E56">
        <w:rPr>
          <w:lang w:val="en-US"/>
        </w:rPr>
        <w:t xml:space="preserve"> starts at a same time as or after a slot for an active DL BWP change on serving cell </w:t>
      </w:r>
      <m:oMath>
        <m:r>
          <w:rPr>
            <w:rFonts w:ascii="Cambria Math" w:hAnsi="Cambria Math"/>
            <w:lang w:val="en-US"/>
          </w:rPr>
          <m:t>c</m:t>
        </m:r>
      </m:oMath>
      <w:r w:rsidRPr="00B27E56">
        <w:rPr>
          <w:rFonts w:cs="Arial"/>
          <w:lang w:val="en-US" w:eastAsia="zh-CN"/>
        </w:rPr>
        <w:t xml:space="preserve"> </w:t>
      </w:r>
      <w:r w:rsidRPr="00B27E56">
        <w:rPr>
          <w:lang w:val="en-US"/>
        </w:rPr>
        <w:t xml:space="preserve">or an active UL BWP change on the </w:t>
      </w:r>
      <w:r w:rsidRPr="00B024E1">
        <w:t>serving cell of PUCCH transmission</w:t>
      </w:r>
      <w:r w:rsidRPr="00B27E56">
        <w:rPr>
          <w:lang w:val="en-US"/>
        </w:rPr>
        <w:t xml:space="preserve"> </w:t>
      </w:r>
      <w:r w:rsidRPr="0040734B">
        <w:t xml:space="preserve">if the UE is provided </w:t>
      </w:r>
      <w:r w:rsidRPr="0040734B">
        <w:rPr>
          <w:i/>
        </w:rPr>
        <w:t xml:space="preserve">pucch-sSCellDyn </w:t>
      </w:r>
      <w:r w:rsidRPr="0040734B">
        <w:t xml:space="preserve">or </w:t>
      </w:r>
      <w:r w:rsidRPr="0040734B">
        <w:rPr>
          <w:i/>
        </w:rPr>
        <w:t>pucch-sSCellDynDCI-1-2</w:t>
      </w:r>
      <w:ins w:id="104" w:author="Aris Papasakellariou" w:date="2023-03-20T10:04:00Z">
        <w:r w:rsidR="00C4241E" w:rsidRPr="00C4241E">
          <w:t xml:space="preserve"> </w:t>
        </w:r>
      </w:ins>
      <w:ins w:id="105" w:author="Aris Papasakellariou" w:date="2023-04-07T17:08:00Z">
        <w:r w:rsidR="00076517" w:rsidRPr="0040734B">
          <w:t xml:space="preserve">or </w:t>
        </w:r>
        <w:r w:rsidR="00076517" w:rsidRPr="0040734B">
          <w:rPr>
            <w:i/>
          </w:rPr>
          <w:t>pucch-sSCellDynDCI-1-</w:t>
        </w:r>
        <w:r w:rsidR="00076517">
          <w:rPr>
            <w:i/>
          </w:rPr>
          <w:t>3</w:t>
        </w:r>
      </w:ins>
      <w:r>
        <w:t xml:space="preserve">, or an active UL BWP change </w:t>
      </w:r>
      <w:r w:rsidRPr="00853BC9">
        <w:t xml:space="preserve">on the PCell if the UE is not provided </w:t>
      </w:r>
      <w:r w:rsidRPr="00853BC9">
        <w:rPr>
          <w:i/>
        </w:rPr>
        <w:t xml:space="preserve">pucch-sSCellDyn </w:t>
      </w:r>
      <w:r w:rsidRPr="00853BC9">
        <w:t xml:space="preserve">and </w:t>
      </w:r>
      <w:r w:rsidRPr="00853BC9">
        <w:rPr>
          <w:i/>
        </w:rPr>
        <w:t>pucch-sSCellDynDCI-1-2</w:t>
      </w:r>
      <w:ins w:id="106" w:author="Aris Papasakellariou" w:date="2023-03-20T10:09:00Z">
        <w:r w:rsidR="00400941" w:rsidRPr="00400941">
          <w:t xml:space="preserve"> </w:t>
        </w:r>
      </w:ins>
      <w:ins w:id="107" w:author="Aris Papasakellariou" w:date="2023-04-07T17:08:00Z">
        <w:r w:rsidR="00076517">
          <w:t>and</w:t>
        </w:r>
        <w:r w:rsidR="00076517" w:rsidRPr="0040734B">
          <w:t xml:space="preserve"> </w:t>
        </w:r>
        <w:r w:rsidR="00076517" w:rsidRPr="0040734B">
          <w:rPr>
            <w:i/>
          </w:rPr>
          <w:t>pucch-sSCellDynDCI-1-</w:t>
        </w:r>
        <w:r w:rsidR="00076517">
          <w:rPr>
            <w:i/>
          </w:rPr>
          <w:t>3</w:t>
        </w:r>
      </w:ins>
      <w:r>
        <w:rPr>
          <w:i/>
        </w:rPr>
        <w:t xml:space="preserve">, </w:t>
      </w:r>
      <w:r w:rsidRPr="00B27E56">
        <w:rPr>
          <w:lang w:val="en-US"/>
        </w:rPr>
        <w:t xml:space="preserve">and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27E56">
        <w:rPr>
          <w:lang w:val="en-US"/>
        </w:rPr>
        <w:t xml:space="preserve"> is before the slot for the active DL BWP change on serving cell </w:t>
      </w:r>
      <m:oMath>
        <m:r>
          <w:rPr>
            <w:rFonts w:ascii="Cambria Math" w:hAnsi="Cambria Math"/>
            <w:lang w:val="en-US"/>
          </w:rPr>
          <m:t>c</m:t>
        </m:r>
      </m:oMath>
      <w:r w:rsidRPr="00B27E56">
        <w:rPr>
          <w:rFonts w:cs="Arial"/>
          <w:lang w:val="en-US" w:eastAsia="zh-CN"/>
        </w:rPr>
        <w:t xml:space="preserve"> </w:t>
      </w:r>
      <w:r w:rsidRPr="00B27E56">
        <w:rPr>
          <w:lang w:val="en-US"/>
        </w:rPr>
        <w:t xml:space="preserve">or the active UL BWP change on the </w:t>
      </w:r>
      <w:r w:rsidRPr="00B024E1">
        <w:t>serving cell of PUCCH transmission</w:t>
      </w:r>
      <w:r w:rsidRPr="00111FF6">
        <w:rPr>
          <w:lang w:val="en-US"/>
        </w:rPr>
        <w:t xml:space="preserve">, </w:t>
      </w:r>
      <w:r w:rsidRPr="00111FF6">
        <w:rPr>
          <w:lang w:val="en-US" w:eastAsia="zh-CN"/>
        </w:rPr>
        <w:t xml:space="preserve">or </w:t>
      </w:r>
      <w:r w:rsidRPr="00111FF6">
        <w:rPr>
          <w:rFonts w:cs="Arial"/>
          <w:i/>
          <w:iCs/>
          <w:lang w:eastAsia="zh-CN"/>
        </w:rPr>
        <w:t>subslotLengthForPUCCH</w:t>
      </w:r>
      <w:r w:rsidRPr="00111FF6">
        <w:rPr>
          <w:rFonts w:cs="Arial"/>
          <w:lang w:val="en-US" w:eastAsia="zh-CN"/>
        </w:rPr>
        <w:t xml:space="preserve"> is provided for the HARQ-ACK codebook and </w:t>
      </w:r>
      <w:r w:rsidRPr="00111FF6">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111FF6">
        <w:rPr>
          <w:lang w:val="en-US" w:eastAsia="zh-CN"/>
        </w:rPr>
        <w:t xml:space="preserve">, </w:t>
      </w:r>
      <m:oMath>
        <m:r>
          <w:rPr>
            <w:rFonts w:ascii="Cambria Math" w:hAnsi="Cambria Math"/>
            <w:lang w:val="en-US" w:eastAsia="zh-CN"/>
          </w:rPr>
          <m:t>k&gt;0</m:t>
        </m:r>
      </m:oMath>
      <w:r w:rsidRPr="00111FF6">
        <w:rPr>
          <w:rFonts w:cs="Arial"/>
          <w:lang w:val="en-US" w:eastAsia="zh-CN"/>
        </w:rPr>
        <w:t xml:space="preserve">, </w:t>
      </w:r>
      <w:r w:rsidRPr="00111FF6">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w:t>
      </w:r>
      <w:r w:rsidRPr="00B27E56">
        <w:rPr>
          <w:lang w:val="en-US"/>
        </w:rPr>
        <w:t xml:space="preserve"> </w:t>
      </w:r>
    </w:p>
    <w:p w14:paraId="72EE8B56" w14:textId="77777777" w:rsidR="00DB682C" w:rsidRPr="00B27E56" w:rsidRDefault="00000000" w:rsidP="00DB682C">
      <w:pPr>
        <w:pStyle w:val="B4"/>
        <w:ind w:left="1135" w:firstLine="2"/>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82C" w:rsidRPr="00B27E56">
        <w:t xml:space="preserve">; </w:t>
      </w:r>
    </w:p>
    <w:p w14:paraId="44646239" w14:textId="77777777" w:rsidR="00DB682C" w:rsidRPr="00B27E56" w:rsidRDefault="00DB682C" w:rsidP="00DB682C">
      <w:pPr>
        <w:pStyle w:val="B3"/>
        <w:ind w:left="852" w:hanging="1"/>
        <w:rPr>
          <w:lang w:val="en-US"/>
        </w:rPr>
      </w:pPr>
      <w:r w:rsidRPr="00B27E56">
        <w:rPr>
          <w:lang w:val="en-US"/>
        </w:rPr>
        <w:t xml:space="preserve">else </w:t>
      </w:r>
    </w:p>
    <w:bookmarkEnd w:id="103"/>
    <w:p w14:paraId="4E187AA0" w14:textId="77777777"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390200D" w14:textId="77777777" w:rsidR="00DB682C" w:rsidRPr="00B27E56" w:rsidRDefault="00DB682C" w:rsidP="00DB682C">
      <w:pPr>
        <w:pStyle w:val="B3"/>
        <w:rPr>
          <w:lang w:eastAsia="zh-CN"/>
        </w:rPr>
      </w:pPr>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27E56">
        <w:t xml:space="preserve"> to the cardinality of </w:t>
      </w:r>
      <m:oMath>
        <m:r>
          <w:rPr>
            <w:rFonts w:ascii="Cambria Math" w:hAnsi="Cambria Math"/>
          </w:rPr>
          <m:t>R</m:t>
        </m:r>
      </m:oMath>
    </w:p>
    <w:p w14:paraId="6B2A4AC4" w14:textId="77777777" w:rsidR="00DB682C" w:rsidRPr="00B27E56" w:rsidRDefault="00DB682C" w:rsidP="00DB682C">
      <w:pPr>
        <w:pStyle w:val="B3"/>
        <w:rPr>
          <w:lang w:eastAsia="zh-CN"/>
        </w:rPr>
      </w:pPr>
      <w:r w:rsidRPr="00B27E56">
        <w:rPr>
          <w:lang w:eastAsia="zh-CN"/>
        </w:rPr>
        <w:t>S</w:t>
      </w:r>
      <w:r w:rsidRPr="00B27E56">
        <w:rPr>
          <w:rFonts w:hint="eastAsia"/>
          <w:lang w:eastAsia="zh-CN"/>
        </w:rPr>
        <w:t xml:space="preserve">et </w:t>
      </w:r>
      <m:oMath>
        <m:r>
          <w:rPr>
            <w:rFonts w:ascii="Cambria Math" w:hAnsi="Cambria Math"/>
          </w:rPr>
          <m:t>r=0</m:t>
        </m:r>
      </m:oMath>
      <w:r w:rsidRPr="00B27E56">
        <w:rPr>
          <w:rFonts w:hint="eastAsia"/>
          <w:lang w:eastAsia="zh-CN"/>
        </w:rPr>
        <w:t xml:space="preserve"> </w:t>
      </w:r>
      <w:r w:rsidRPr="00B27E56">
        <w:rPr>
          <w:lang w:eastAsia="zh-CN"/>
        </w:rPr>
        <w:t>–</w:t>
      </w:r>
      <w:r w:rsidRPr="00B27E56">
        <w:rPr>
          <w:rFonts w:hint="eastAsia"/>
          <w:lang w:eastAsia="zh-CN"/>
        </w:rPr>
        <w:t xml:space="preserve"> index of row </w:t>
      </w:r>
      <w:r w:rsidRPr="00B27E56">
        <w:rPr>
          <w:lang w:val="en-US" w:eastAsia="zh-CN"/>
        </w:rPr>
        <w:t xml:space="preserve">in set </w:t>
      </w:r>
      <m:oMath>
        <m:r>
          <w:rPr>
            <w:rFonts w:ascii="Cambria Math" w:hAnsi="Cambria Math"/>
          </w:rPr>
          <m:t>R</m:t>
        </m:r>
      </m:oMath>
    </w:p>
    <w:p w14:paraId="50833C4F" w14:textId="43CCF597" w:rsidR="00DB682C" w:rsidRPr="00B27E56" w:rsidRDefault="00DB682C" w:rsidP="00DB682C">
      <w:pPr>
        <w:pStyle w:val="B3"/>
        <w:ind w:left="851" w:firstLine="0"/>
        <w:rPr>
          <w:lang w:val="en-US"/>
        </w:rPr>
      </w:pPr>
      <w:r w:rsidRPr="00B27E56">
        <w:t xml:space="preserve">if slot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oMath>
      <w:r w:rsidRPr="00B27E56">
        <w:t xml:space="preserve"> starts at a same time as or after a slot for an active DL BWP change on serving cell </w:t>
      </w:r>
      <m:oMath>
        <m:r>
          <w:rPr>
            <w:rFonts w:ascii="Cambria Math" w:eastAsia="DengXian" w:hAnsi="Cambria Math"/>
          </w:rPr>
          <m:t>c</m:t>
        </m:r>
      </m:oMath>
      <w:r w:rsidRPr="00B27E56">
        <w:rPr>
          <w:rFonts w:cs="Arial"/>
          <w:lang w:eastAsia="zh-CN"/>
        </w:rPr>
        <w:t xml:space="preserve"> </w:t>
      </w:r>
      <w:r w:rsidRPr="00B27E56">
        <w:t xml:space="preserve">or an active UL BWP change on the </w:t>
      </w:r>
      <w:r w:rsidRPr="00B024E1">
        <w:t>serving cell of PUCCH transmission</w:t>
      </w:r>
      <w:r>
        <w:t xml:space="preserve"> </w:t>
      </w:r>
      <w:r w:rsidRPr="0040734B">
        <w:t xml:space="preserve">if the UE is provided </w:t>
      </w:r>
      <w:r w:rsidRPr="0040734B">
        <w:rPr>
          <w:i/>
        </w:rPr>
        <w:t xml:space="preserve">pucch-sSCellDyn </w:t>
      </w:r>
      <w:r w:rsidRPr="0040734B">
        <w:t xml:space="preserve">or </w:t>
      </w:r>
      <w:r w:rsidRPr="0040734B">
        <w:rPr>
          <w:i/>
        </w:rPr>
        <w:t>pucch-sSCellDynDCI-1-2</w:t>
      </w:r>
      <w:ins w:id="108" w:author="Aris Papasakellariou" w:date="2023-04-07T17:09:00Z">
        <w:r w:rsidR="00076517" w:rsidRPr="00400941">
          <w:t xml:space="preserve"> </w:t>
        </w:r>
        <w:r w:rsidR="00076517" w:rsidRPr="0040734B">
          <w:t xml:space="preserve">or </w:t>
        </w:r>
        <w:r w:rsidR="00076517" w:rsidRPr="0040734B">
          <w:rPr>
            <w:i/>
          </w:rPr>
          <w:t>pucch-sSCellDynDCI-1-</w:t>
        </w:r>
        <w:r w:rsidR="00076517">
          <w:rPr>
            <w:i/>
          </w:rPr>
          <w:t>3</w:t>
        </w:r>
      </w:ins>
      <w:r>
        <w:t xml:space="preserve">, or an active UL BWP change </w:t>
      </w:r>
      <w:r w:rsidRPr="00853BC9">
        <w:t xml:space="preserve">on the PCell if the UE is not provided </w:t>
      </w:r>
      <w:r w:rsidRPr="00853BC9">
        <w:rPr>
          <w:i/>
        </w:rPr>
        <w:t xml:space="preserve">pucch-sSCellDyn </w:t>
      </w:r>
      <w:r w:rsidRPr="00853BC9">
        <w:t xml:space="preserve">and </w:t>
      </w:r>
      <w:r w:rsidRPr="00853BC9">
        <w:rPr>
          <w:i/>
        </w:rPr>
        <w:t>pucch-sSCellDynDCI-1-2</w:t>
      </w:r>
      <w:ins w:id="109" w:author="Aris Papasakellariou" w:date="2023-04-07T17:09:00Z">
        <w:r w:rsidR="00076517" w:rsidRPr="00400941">
          <w:t xml:space="preserve"> </w:t>
        </w:r>
        <w:r w:rsidR="00076517" w:rsidRPr="0040734B">
          <w:t xml:space="preserve">or </w:t>
        </w:r>
        <w:r w:rsidR="00076517" w:rsidRPr="0040734B">
          <w:rPr>
            <w:i/>
          </w:rPr>
          <w:t>pucch-sSCellDynDCI-1-</w:t>
        </w:r>
        <w:r w:rsidR="00076517">
          <w:rPr>
            <w:i/>
          </w:rPr>
          <w:t>3</w:t>
        </w:r>
      </w:ins>
      <w:r w:rsidRPr="00076517">
        <w:rPr>
          <w:iCs/>
          <w:rPrChange w:id="110" w:author="Aris Papasakellariou" w:date="2023-04-07T17:09:00Z">
            <w:rPr>
              <w:i/>
            </w:rPr>
          </w:rPrChange>
        </w:rPr>
        <w:t>,</w:t>
      </w:r>
      <w:r w:rsidRPr="00076517">
        <w:rPr>
          <w:iCs/>
        </w:rPr>
        <w:t xml:space="preserve"> </w:t>
      </w:r>
      <w:r w:rsidRPr="00B27E56">
        <w:t xml:space="preserve">and slot </w:t>
      </w:r>
      <m:oMath>
        <m:r>
          <m:rPr>
            <m:sty m:val="p"/>
          </m:rPr>
          <w:rPr>
            <w:rFonts w:ascii="Cambria Math" w:eastAsia="DengXian" w:hAnsi="Cambria Math"/>
          </w:rPr>
          <m:t xml:space="preserve"> </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0,k</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27E56">
        <w:rPr>
          <w:lang w:val="en-US"/>
        </w:rPr>
        <w:t xml:space="preserve"> is before the slot for the active DL BWP change on serving cell </w:t>
      </w:r>
      <m:oMath>
        <m:r>
          <w:rPr>
            <w:rFonts w:ascii="Cambria Math" w:eastAsia="DengXian" w:hAnsi="Cambria Math"/>
          </w:rPr>
          <m:t>c</m:t>
        </m:r>
      </m:oMath>
      <w:r w:rsidRPr="00B27E56">
        <w:rPr>
          <w:rFonts w:cs="Arial"/>
          <w:lang w:val="en-US" w:eastAsia="zh-CN"/>
        </w:rPr>
        <w:t xml:space="preserve"> </w:t>
      </w:r>
      <w:r w:rsidRPr="00B27E56">
        <w:rPr>
          <w:lang w:val="en-US"/>
        </w:rPr>
        <w:t xml:space="preserve">or the active UL BWP change on the </w:t>
      </w:r>
      <w:r w:rsidRPr="00B024E1">
        <w:t>serving cell of PUCCH transmission</w:t>
      </w:r>
      <w:r w:rsidRPr="00B27E56">
        <w:rPr>
          <w:lang w:val="en-US"/>
        </w:rPr>
        <w:t xml:space="preserve"> </w:t>
      </w:r>
      <w:r w:rsidRPr="00111FF6">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 xml:space="preserve">, or </w:t>
      </w:r>
      <w:r w:rsidRPr="00111FF6">
        <w:rPr>
          <w:rFonts w:cs="Arial"/>
          <w:i/>
          <w:iCs/>
          <w:lang w:eastAsia="zh-CN"/>
        </w:rPr>
        <w:t>subslotLengthForPUCCH</w:t>
      </w:r>
      <w:r w:rsidRPr="00111FF6">
        <w:rPr>
          <w:rFonts w:cs="Arial"/>
          <w:lang w:val="en-US" w:eastAsia="zh-CN"/>
        </w:rPr>
        <w:t xml:space="preserve"> is provided for the HARQ-ACK codebook and </w:t>
      </w:r>
      <w:r w:rsidRPr="00111FF6">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111FF6">
        <w:rPr>
          <w:lang w:val="en-US" w:eastAsia="zh-CN"/>
        </w:rPr>
        <w:t xml:space="preserve">, </w:t>
      </w:r>
      <m:oMath>
        <m:r>
          <w:rPr>
            <w:rFonts w:ascii="Cambria Math" w:hAnsi="Cambria Math"/>
            <w:lang w:val="en-US" w:eastAsia="zh-CN"/>
          </w:rPr>
          <m:t>k&gt;0</m:t>
        </m:r>
      </m:oMath>
      <w:r w:rsidRPr="00111FF6">
        <w:rPr>
          <w:rFonts w:cs="Arial"/>
          <w:lang w:val="en-US" w:eastAsia="zh-CN"/>
        </w:rPr>
        <w:t>,</w:t>
      </w:r>
    </w:p>
    <w:p w14:paraId="55AD8D52" w14:textId="77777777" w:rsidR="00DB682C" w:rsidRPr="00B27E56" w:rsidRDefault="00000000" w:rsidP="00DB682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82C" w:rsidRPr="00B27E56">
        <w:t xml:space="preserve">; </w:t>
      </w:r>
    </w:p>
    <w:p w14:paraId="7E136ED5" w14:textId="77777777" w:rsidR="00DB682C" w:rsidRPr="00B27E56" w:rsidRDefault="00DB682C" w:rsidP="00DB682C">
      <w:pPr>
        <w:pStyle w:val="B3"/>
        <w:rPr>
          <w:lang w:val="en-US"/>
        </w:rPr>
      </w:pPr>
      <w:r w:rsidRPr="00B27E56">
        <w:rPr>
          <w:lang w:val="en-US"/>
        </w:rPr>
        <w:t xml:space="preserve">else </w:t>
      </w:r>
    </w:p>
    <w:p w14:paraId="3F33E117" w14:textId="77777777"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776CA90" w14:textId="77777777" w:rsidR="00DB682C" w:rsidRPr="00B27E56" w:rsidRDefault="00DB682C" w:rsidP="00DB682C">
      <w:pPr>
        <w:rPr>
          <w:lang w:val="en-US" w:eastAsia="x-none"/>
        </w:rPr>
      </w:pPr>
      <w:r w:rsidRPr="00B27E56">
        <w:rPr>
          <w:lang w:val="en-US" w:eastAsia="x-none"/>
        </w:rPr>
        <w:t xml:space="preserve">A UE does not expect to detect a DCI format switching a DL BWP within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3</m:t>
            </m:r>
          </m:sub>
        </m:sSub>
      </m:oMath>
      <w:r w:rsidRPr="00B27E56">
        <w:t xml:space="preserve"> symbols prior to a first symbol of a PUCCH transmission where the UE multiplexes HARQ-ACK information</w:t>
      </w:r>
      <w:r w:rsidRPr="00B27E56">
        <w:rPr>
          <w:lang w:val="en-US" w:eastAsia="x-none"/>
        </w:rPr>
        <w:t xml:space="preserve">, </w:t>
      </w:r>
      <w:r w:rsidRPr="00B27E56">
        <w:t xml:space="preserve">where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3</m:t>
            </m:r>
          </m:sub>
        </m:sSub>
      </m:oMath>
      <w:r w:rsidRPr="00B27E56">
        <w:t xml:space="preserve"> is defined in clause 9.2.3. </w:t>
      </w:r>
    </w:p>
    <w:p w14:paraId="4345B16E" w14:textId="020377DA" w:rsidR="00DB682C" w:rsidRPr="0009732E" w:rsidRDefault="00DB682C" w:rsidP="00DB682C">
      <w:pPr>
        <w:rPr>
          <w:lang w:val="x-none"/>
        </w:rPr>
      </w:pPr>
      <w:r>
        <w:rPr>
          <w:lang w:eastAsia="zh-CN"/>
        </w:rPr>
        <w:t xml:space="preserve">If a UE is provided </w:t>
      </w:r>
      <w:r w:rsidRPr="00316476">
        <w:rPr>
          <w:i/>
        </w:rPr>
        <w:t>dl-DataToUL-ACK</w:t>
      </w:r>
      <w:r w:rsidRPr="00C06B59">
        <w:rPr>
          <w:iCs/>
        </w:rPr>
        <w:t xml:space="preserve"> </w:t>
      </w:r>
      <w:r w:rsidRPr="00A04CDF">
        <w:rPr>
          <w:rFonts w:eastAsia="Batang"/>
          <w:lang w:val="en-US"/>
        </w:rPr>
        <w:t>or</w:t>
      </w:r>
      <w:r w:rsidRPr="00A04CDF">
        <w:rPr>
          <w:rFonts w:eastAsia="Batang"/>
          <w:i/>
          <w:lang w:val="en-US"/>
        </w:rPr>
        <w:t xml:space="preserve"> dl-DataToUL-ACK-r16</w:t>
      </w:r>
      <w:r>
        <w:rPr>
          <w:rFonts w:eastAsia="Batang"/>
          <w:i/>
          <w:lang w:val="en-US"/>
        </w:rPr>
        <w:t xml:space="preserve"> </w:t>
      </w:r>
      <w:r w:rsidRPr="00C06B59">
        <w:rPr>
          <w:iCs/>
        </w:rPr>
        <w:t xml:space="preserve">or </w:t>
      </w:r>
      <w:r w:rsidRPr="00C06B59">
        <w:rPr>
          <w:rFonts w:eastAsia="Gulim"/>
          <w:i/>
          <w:iCs/>
        </w:rPr>
        <w:t>dl-DataToUL-ACK-DCI</w:t>
      </w:r>
      <w:r>
        <w:rPr>
          <w:rFonts w:eastAsia="Gulim"/>
          <w:i/>
          <w:iCs/>
        </w:rPr>
        <w:t>-</w:t>
      </w:r>
      <w:r w:rsidRPr="00C06B59">
        <w:rPr>
          <w:rFonts w:eastAsia="Gulim"/>
          <w:i/>
          <w:iCs/>
        </w:rPr>
        <w:t>1</w:t>
      </w:r>
      <w:r>
        <w:rPr>
          <w:rFonts w:eastAsia="Gulim"/>
          <w:i/>
          <w:iCs/>
        </w:rPr>
        <w:t>-</w:t>
      </w:r>
      <w:r w:rsidRPr="00C06B59">
        <w:rPr>
          <w:rFonts w:eastAsia="Gulim"/>
          <w:i/>
          <w:iCs/>
        </w:rPr>
        <w:t>2</w:t>
      </w:r>
      <w:r w:rsidRPr="0029147F">
        <w:rPr>
          <w:rFonts w:eastAsia="Malgun Gothic"/>
          <w:lang w:val="en-US" w:eastAsia="zh-CN"/>
        </w:rPr>
        <w:t xml:space="preserve"> </w:t>
      </w:r>
      <w:r>
        <w:rPr>
          <w:rFonts w:eastAsia="Malgun Gothic"/>
          <w:lang w:val="en-US" w:eastAsia="zh-CN"/>
        </w:rPr>
        <w:t xml:space="preserve">or </w:t>
      </w:r>
      <w:r>
        <w:rPr>
          <w:i/>
          <w:lang w:val="en-US"/>
        </w:rPr>
        <w:t xml:space="preserve">dl-DataToUL-ACK-r17 </w:t>
      </w:r>
      <w:r>
        <w:rPr>
          <w:rFonts w:eastAsia="Malgun Gothic"/>
          <w:lang w:val="en-US" w:eastAsia="zh-CN"/>
        </w:rPr>
        <w:t xml:space="preserve">or </w:t>
      </w:r>
      <w:r>
        <w:rPr>
          <w:rFonts w:eastAsia="Malgun Gothic"/>
          <w:i/>
        </w:rPr>
        <w:t>dl-DataToUL-ACK</w:t>
      </w:r>
      <w:r>
        <w:rPr>
          <w:rFonts w:eastAsia="Malgun Gothic"/>
          <w:i/>
          <w:lang w:val="en-US"/>
        </w:rPr>
        <w:t>-DCI-1-2-r17</w:t>
      </w:r>
      <w:r w:rsidR="00791DB1" w:rsidRPr="00791DB1">
        <w:rPr>
          <w:rFonts w:eastAsia="Malgun Gothic"/>
          <w:lang w:val="en-US"/>
        </w:rPr>
        <w:t xml:space="preserve"> </w:t>
      </w:r>
      <w:ins w:id="111" w:author="Aris Papasakellariou" w:date="2023-04-07T17:09:00Z">
        <w:r w:rsidR="00076517" w:rsidRPr="00990E06">
          <w:rPr>
            <w:rFonts w:eastAsia="Malgun Gothic"/>
            <w:lang w:val="en-US"/>
          </w:rPr>
          <w:t xml:space="preserve">or </w:t>
        </w:r>
        <w:r w:rsidR="00076517" w:rsidRPr="00990E06">
          <w:rPr>
            <w:rFonts w:eastAsia="Malgun Gothic" w:cs="Arial"/>
            <w:bCs/>
            <w:i/>
          </w:rPr>
          <w:t>dl-DataToUL-ACK-DCI-1-</w:t>
        </w:r>
        <w:r w:rsidR="00076517">
          <w:rPr>
            <w:rFonts w:eastAsia="Malgun Gothic" w:cs="Arial"/>
            <w:bCs/>
            <w:i/>
          </w:rPr>
          <w:t>3</w:t>
        </w:r>
      </w:ins>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rPr>
          <w:lang w:val="en-US" w:eastAsia="zh-CN"/>
        </w:rPr>
        <w:t xml:space="preserve">, </w:t>
      </w:r>
      <w:r w:rsidRPr="00DE18ED">
        <w:rPr>
          <w:lang w:val="en-US" w:eastAsia="zh-CN"/>
        </w:rPr>
        <w:t xml:space="preserve">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6FEB84F6" w14:textId="632F89FE"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31CDCCA3" w14:textId="77777777" w:rsidR="00791DB1" w:rsidRDefault="00791DB1" w:rsidP="00791DB1">
      <w:pPr>
        <w:keepNext/>
        <w:keepLines/>
        <w:spacing w:before="180"/>
        <w:ind w:left="1134" w:hanging="1134"/>
        <w:jc w:val="center"/>
        <w:outlineLvl w:val="1"/>
        <w:rPr>
          <w:color w:val="FF0000"/>
          <w:sz w:val="22"/>
          <w:szCs w:val="22"/>
          <w:lang w:eastAsia="zh-CN"/>
        </w:rPr>
      </w:pPr>
    </w:p>
    <w:p w14:paraId="7E37CEFB" w14:textId="77777777" w:rsidR="00DB682C" w:rsidRPr="00B916EC" w:rsidRDefault="00DB682C" w:rsidP="00DB682C">
      <w:pPr>
        <w:pStyle w:val="Heading4"/>
      </w:pPr>
      <w:bookmarkStart w:id="112" w:name="_Toc12021471"/>
      <w:bookmarkStart w:id="113" w:name="_Toc20311583"/>
      <w:bookmarkStart w:id="114" w:name="_Toc26719408"/>
      <w:bookmarkStart w:id="115" w:name="_Toc29894841"/>
      <w:bookmarkStart w:id="116" w:name="_Toc29899140"/>
      <w:bookmarkStart w:id="117" w:name="_Toc29899558"/>
      <w:bookmarkStart w:id="118" w:name="_Toc29917295"/>
      <w:bookmarkStart w:id="119" w:name="_Toc36498169"/>
      <w:bookmarkStart w:id="120" w:name="_Toc45699195"/>
      <w:bookmarkStart w:id="121" w:name="_Toc122000450"/>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112"/>
      <w:bookmarkEnd w:id="113"/>
      <w:bookmarkEnd w:id="114"/>
      <w:bookmarkEnd w:id="115"/>
      <w:bookmarkEnd w:id="116"/>
      <w:bookmarkEnd w:id="117"/>
      <w:bookmarkEnd w:id="118"/>
      <w:bookmarkEnd w:id="119"/>
      <w:bookmarkEnd w:id="120"/>
      <w:bookmarkEnd w:id="121"/>
    </w:p>
    <w:p w14:paraId="181F9636" w14:textId="77777777" w:rsidR="00F03754" w:rsidRPr="0088027F" w:rsidRDefault="00F03754" w:rsidP="00F03754">
      <w:pPr>
        <w:rPr>
          <w:rFonts w:cs="Arial"/>
          <w:lang w:eastAsia="zh-CN"/>
        </w:rPr>
      </w:pPr>
      <w:r w:rsidRPr="0088027F">
        <w:rPr>
          <w:rFonts w:cs="Arial"/>
          <w:lang w:eastAsia="zh-CN"/>
        </w:rPr>
        <w:t xml:space="preserve">If a UE is not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 xml:space="preserve">for unicast or multicast HARQ-ACK information, the </w:t>
      </w:r>
      <w:r w:rsidRPr="0088027F">
        <w:rPr>
          <w:rFonts w:cs="Arial"/>
          <w:lang w:eastAsia="zh-CN"/>
        </w:rPr>
        <w:t xml:space="preserve">UE does not multiplex </w:t>
      </w:r>
      <w:r w:rsidRPr="0088027F">
        <w:rPr>
          <w:rFonts w:cs="Arial"/>
          <w:lang w:val="en-US" w:eastAsia="zh-CN"/>
        </w:rPr>
        <w:t xml:space="preserve">the unicast or multicast </w:t>
      </w:r>
      <w:r w:rsidRPr="0088027F">
        <w:rPr>
          <w:rFonts w:hint="eastAsia"/>
          <w:lang w:eastAsia="zh-CN"/>
        </w:rPr>
        <w:t>HARQ-ACK</w:t>
      </w:r>
      <w:r w:rsidRPr="0088027F">
        <w:rPr>
          <w:lang w:val="en-US" w:eastAsia="zh-CN"/>
        </w:rPr>
        <w:t xml:space="preserve"> information</w:t>
      </w:r>
      <w:r w:rsidRPr="0088027F">
        <w:rPr>
          <w:lang w:eastAsia="zh-CN"/>
        </w:rPr>
        <w:t xml:space="preserve"> in the PUSCH transmission, respectively.</w:t>
      </w:r>
    </w:p>
    <w:p w14:paraId="7D887C28" w14:textId="0764C35A" w:rsidR="00DB682C" w:rsidRDefault="00F03754" w:rsidP="00DB682C">
      <w:pPr>
        <w:rPr>
          <w:rFonts w:cs="Arial"/>
          <w:lang w:eastAsia="zh-CN"/>
        </w:rPr>
      </w:pPr>
      <w:r w:rsidRPr="00B916EC">
        <w:rPr>
          <w:rFonts w:cs="Arial"/>
          <w:lang w:eastAsia="zh-CN"/>
        </w:rPr>
        <w:t>I</w:t>
      </w:r>
      <w:r w:rsidRPr="00B916EC">
        <w:rPr>
          <w:rFonts w:hint="eastAsia"/>
          <w:lang w:eastAsia="zh-CN"/>
        </w:rPr>
        <w:t xml:space="preserve">f a UE </w:t>
      </w:r>
      <w:r w:rsidRPr="0088027F">
        <w:rPr>
          <w:rFonts w:cs="Arial"/>
          <w:lang w:val="en-US" w:eastAsia="zh-CN"/>
        </w:rPr>
        <w:t>is provided</w:t>
      </w:r>
      <w:r w:rsidRPr="0088027F">
        <w:rPr>
          <w:rFonts w:cs="Arial"/>
          <w:lang w:eastAsia="zh-CN"/>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and/or multicast HARQ-ACK information</w:t>
      </w:r>
      <w:r w:rsidRPr="0088027F">
        <w:rPr>
          <w:lang w:eastAsia="ko-KR"/>
        </w:rPr>
        <w:t xml:space="preserve">, </w:t>
      </w:r>
      <w:r w:rsidRPr="0088027F">
        <w:rPr>
          <w:rFonts w:cs="Arial"/>
          <w:lang w:val="en-US" w:eastAsia="zh-CN"/>
        </w:rPr>
        <w:t xml:space="preserve">and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00DB682C" w:rsidRPr="00B916EC">
        <w:rPr>
          <w:rFonts w:hint="eastAsia"/>
          <w:lang w:eastAsia="zh-CN"/>
        </w:rPr>
        <w:t xml:space="preserve">, </w:t>
      </w:r>
      <w:r w:rsidR="00DB682C">
        <w:rPr>
          <w:lang w:eastAsia="zh-CN"/>
        </w:rPr>
        <w:t>then</w:t>
      </w:r>
      <w:r w:rsidR="00DB682C" w:rsidRPr="00B916EC">
        <w:rPr>
          <w:rFonts w:cs="Arial" w:hint="eastAsia"/>
          <w:lang w:eastAsia="zh-CN"/>
        </w:rPr>
        <w:t xml:space="preserve"> </w:t>
      </w:r>
    </w:p>
    <w:p w14:paraId="781017D8" w14:textId="66C0912D" w:rsidR="00DB682C" w:rsidRPr="00E1648B" w:rsidRDefault="00F03754" w:rsidP="00DB682C">
      <w:pPr>
        <w:pStyle w:val="B1"/>
      </w:pPr>
      <w:r w:rsidRPr="001322F1">
        <w:rPr>
          <w:iCs/>
          <w:lang w:eastAsia="zh-CN"/>
        </w:rPr>
        <w:t>-</w:t>
      </w:r>
      <w:r w:rsidRPr="001322F1">
        <w:rPr>
          <w:iCs/>
          <w:lang w:eastAsia="zh-CN"/>
        </w:rPr>
        <w:tab/>
        <w:t>if the</w:t>
      </w:r>
      <w:r w:rsidRPr="00B44469">
        <w:rPr>
          <w:iCs/>
          <w:lang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r w:rsidRPr="00F415B1">
        <w:t xml:space="preserve">or </w:t>
      </w:r>
      <w:r w:rsidRPr="00F415B1">
        <w:rPr>
          <w:lang w:val="en-US"/>
        </w:rPr>
        <w:t xml:space="preserve">the </w:t>
      </w:r>
      <w:r w:rsidRPr="00F415B1">
        <w:t>TCI state update</w:t>
      </w:r>
      <w:r>
        <w:t>,</w:t>
      </w:r>
      <w:r>
        <w:rPr>
          <w:lang w:val="en-US" w:eastAsia="zh-CN"/>
        </w:rPr>
        <w:t xml:space="preserve"> </w:t>
      </w:r>
      <w:r>
        <w:rPr>
          <w:rFonts w:cs="Arial"/>
          <w:lang w:val="en-US" w:eastAsia="zh-CN"/>
        </w:rPr>
        <w:t xml:space="preserve">or on the value of </w:t>
      </w:r>
      <w:r w:rsidRPr="000D579D">
        <w:rPr>
          <w:i/>
        </w:rPr>
        <w:t>dl-DataToUL-ACK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rFonts w:eastAsia="Malgun Gothic"/>
          <w:iCs/>
          <w:lang w:val="en-US" w:eastAsia="zh-CN"/>
        </w:rPr>
        <w:t xml:space="preserve">or </w:t>
      </w:r>
      <w:r>
        <w:rPr>
          <w:i/>
          <w:lang w:val="en-US"/>
        </w:rPr>
        <w:t>dl-DataToUL-ACK-r17</w:t>
      </w:r>
      <w:r>
        <w:rPr>
          <w:rFonts w:eastAsia="Malgun Gothic"/>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-DCI-1-2</w:t>
      </w:r>
      <w:r>
        <w:rPr>
          <w:rFonts w:hint="eastAsia"/>
          <w:lang w:val="en-US" w:eastAsia="zh-CN"/>
        </w:rPr>
        <w:t xml:space="preserve"> </w:t>
      </w:r>
      <w:r>
        <w:rPr>
          <w:rFonts w:eastAsia="Malgun Gothic"/>
          <w:lang w:val="en-US" w:eastAsia="zh-CN"/>
        </w:rPr>
        <w:t xml:space="preserve">or </w:t>
      </w:r>
      <w:r>
        <w:rPr>
          <w:rFonts w:eastAsia="Malgun Gothic"/>
          <w:i/>
        </w:rPr>
        <w:t>dl-DataToUL-ACK</w:t>
      </w:r>
      <w:r>
        <w:rPr>
          <w:rFonts w:eastAsia="Malgun Gothic"/>
          <w:i/>
          <w:lang w:val="en-US"/>
        </w:rPr>
        <w:t>-DCI-1-2-r17</w:t>
      </w:r>
      <w:r>
        <w:rPr>
          <w:rFonts w:eastAsia="Malgun Gothic"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sidRPr="00DC2017">
        <w:rPr>
          <w:lang w:val="en-US" w:eastAsia="zh-CN"/>
        </w:rPr>
        <w:t xml:space="preserve"> </w:t>
      </w:r>
      <w:r w:rsidRPr="0088027F">
        <w:rPr>
          <w:lang w:val="en-US" w:eastAsia="zh-CN"/>
        </w:rPr>
        <w:t xml:space="preserve">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00DB682C" w:rsidRPr="0088027F">
        <w:rPr>
          <w:lang w:val="en-US" w:eastAsia="zh-CN"/>
        </w:rPr>
        <w:t>,</w:t>
      </w:r>
      <w:r w:rsidR="00DB682C" w:rsidRPr="0088027F">
        <w:rPr>
          <w:rFonts w:cs="Arial"/>
          <w:lang w:eastAsia="zh-CN"/>
        </w:rPr>
        <w:t xml:space="preserve"> </w:t>
      </w:r>
      <w:ins w:id="122" w:author="Aris Papasakellariou" w:date="2023-04-07T17:10:00Z">
        <w:r w:rsidR="00076517">
          <w:rPr>
            <w:rFonts w:cs="Arial"/>
            <w:lang w:val="en-US" w:eastAsia="zh-CN"/>
          </w:rPr>
          <w:t xml:space="preserve">or on the value of </w:t>
        </w:r>
        <w:r w:rsidR="00076517" w:rsidRPr="000D579D">
          <w:rPr>
            <w:i/>
          </w:rPr>
          <w:t>dl-DataToUL-ACK</w:t>
        </w:r>
        <w:r w:rsidR="00076517">
          <w:rPr>
            <w:i/>
          </w:rPr>
          <w:t>-DCI-1-3</w:t>
        </w:r>
        <w:r w:rsidR="00076517">
          <w:rPr>
            <w:rFonts w:hint="eastAsia"/>
            <w:lang w:val="en-US" w:eastAsia="zh-CN"/>
          </w:rPr>
          <w:t xml:space="preserve"> </w:t>
        </w:r>
        <w:r w:rsidR="00076517">
          <w:rPr>
            <w:lang w:val="en-US" w:eastAsia="zh-CN"/>
          </w:rPr>
          <w:t>if the</w:t>
        </w:r>
        <w:r w:rsidR="00076517" w:rsidRPr="00123FCB">
          <w:rPr>
            <w:lang w:val="en-US" w:eastAsia="zh-CN"/>
          </w:rPr>
          <w:t xml:space="preserve"> </w:t>
        </w:r>
        <w:r w:rsidR="00076517" w:rsidRPr="00B642F5">
          <w:rPr>
            <w:lang w:val="en-US" w:eastAsia="zh-CN"/>
          </w:rPr>
          <w:t>PDSCH-to-HARQ</w:t>
        </w:r>
        <w:r w:rsidR="00076517">
          <w:rPr>
            <w:lang w:val="en-US" w:eastAsia="zh-CN"/>
          </w:rPr>
          <w:t>_feedback timing indicator field is not present in DCI format 1_3</w:t>
        </w:r>
        <w:r w:rsidR="00076517">
          <w:rPr>
            <w:rFonts w:cs="Arial"/>
            <w:lang w:eastAsia="zh-CN"/>
          </w:rPr>
          <w:t xml:space="preserve">, </w:t>
        </w:r>
      </w:ins>
      <w:r w:rsidR="00C451F7" w:rsidRPr="0088027F">
        <w:rPr>
          <w:rFonts w:cs="Arial"/>
          <w:lang w:val="en-US" w:eastAsia="zh-CN"/>
        </w:rPr>
        <w:t xml:space="preserve">or on the value of </w:t>
      </w:r>
      <w:r w:rsidR="00C451F7" w:rsidRPr="0088027F">
        <w:rPr>
          <w:i/>
        </w:rPr>
        <w:t>dl-DataToUL-ACK</w:t>
      </w:r>
      <w:r w:rsidR="00C451F7" w:rsidRPr="0088027F">
        <w:rPr>
          <w:rFonts w:hint="eastAsia"/>
          <w:lang w:val="en-US" w:eastAsia="zh-CN"/>
        </w:rPr>
        <w:t xml:space="preserve"> </w:t>
      </w:r>
      <w:r w:rsidR="00C451F7" w:rsidRPr="0088027F">
        <w:rPr>
          <w:lang w:val="en-US" w:eastAsia="zh-CN"/>
        </w:rPr>
        <w:t xml:space="preserve">if the PDSCH-to-HARQ_feedback timing indicator field is not present in DCI format 4_2 and the UE is provided </w:t>
      </w:r>
      <w:r w:rsidR="00C451F7" w:rsidRPr="0088027F">
        <w:rPr>
          <w:i/>
          <w:lang w:val="en-US" w:eastAsia="zh-CN"/>
        </w:rPr>
        <w:t>pdsch-</w:t>
      </w:r>
      <w:r w:rsidR="00C451F7" w:rsidRPr="0088027F">
        <w:rPr>
          <w:rFonts w:cs="Arial"/>
          <w:i/>
          <w:lang w:eastAsia="zh-CN"/>
        </w:rPr>
        <w:t>HARQ-ACK-Codebook</w:t>
      </w:r>
      <w:r w:rsidR="00C451F7" w:rsidRPr="0088027F" w:rsidDel="00011FE0">
        <w:rPr>
          <w:rFonts w:cs="Arial"/>
          <w:i/>
          <w:lang w:eastAsia="zh-CN"/>
        </w:rPr>
        <w:t xml:space="preserve"> </w:t>
      </w:r>
      <w:r w:rsidR="00C451F7" w:rsidRPr="0088027F">
        <w:rPr>
          <w:rFonts w:cs="Arial"/>
          <w:i/>
          <w:lang w:eastAsia="zh-CN"/>
        </w:rPr>
        <w:t xml:space="preserve">= </w:t>
      </w:r>
      <w:r w:rsidR="00C451F7">
        <w:rPr>
          <w:rFonts w:cs="Arial"/>
          <w:i/>
          <w:lang w:val="en-US" w:eastAsia="zh-CN"/>
        </w:rPr>
        <w:t>'</w:t>
      </w:r>
      <w:r w:rsidR="00C451F7" w:rsidRPr="0088027F">
        <w:rPr>
          <w:rFonts w:cs="Arial"/>
          <w:i/>
          <w:lang w:eastAsia="zh-CN"/>
        </w:rPr>
        <w:t>semi-static</w:t>
      </w:r>
      <w:r w:rsidR="00C451F7">
        <w:rPr>
          <w:rFonts w:cs="Arial"/>
          <w:i/>
          <w:lang w:val="en-US" w:eastAsia="zh-CN"/>
        </w:rPr>
        <w:t>'</w:t>
      </w:r>
      <w:r w:rsidR="00C451F7" w:rsidRPr="0088027F">
        <w:rPr>
          <w:rFonts w:cs="Arial"/>
          <w:lang w:eastAsia="zh-CN"/>
        </w:rPr>
        <w:t xml:space="preserve"> </w:t>
      </w:r>
      <w:r w:rsidR="00C451F7" w:rsidRPr="0088027F">
        <w:rPr>
          <w:rFonts w:cs="Arial"/>
          <w:lang w:val="en-US" w:eastAsia="zh-CN"/>
        </w:rPr>
        <w:t>for multicast HARQ-ACK information</w:t>
      </w:r>
      <w:r w:rsidR="00C451F7">
        <w:rPr>
          <w:lang w:val="en-US" w:eastAsia="zh-CN"/>
        </w:rPr>
        <w:t>,</w:t>
      </w:r>
      <w:r w:rsidR="00C451F7">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00C451F7">
        <w:rPr>
          <w:lang w:eastAsia="zh-CN"/>
        </w:rPr>
        <w:t xml:space="preserve"> </w:t>
      </w:r>
      <w:r w:rsidR="00C451F7" w:rsidRPr="004F730A">
        <w:rPr>
          <w:lang w:eastAsia="zh-CN"/>
        </w:rPr>
        <w:t>occasions</w:t>
      </w:r>
      <w:r w:rsidR="00C451F7">
        <w:rPr>
          <w:lang w:eastAsia="zh-CN"/>
        </w:rPr>
        <w:t xml:space="preserve"> for </w:t>
      </w:r>
      <w:r w:rsidR="00C451F7">
        <w:rPr>
          <w:lang w:val="en-US" w:eastAsia="zh-CN"/>
        </w:rPr>
        <w:t xml:space="preserve">candidate </w:t>
      </w:r>
      <w:r w:rsidR="00C451F7">
        <w:rPr>
          <w:lang w:eastAsia="zh-CN"/>
        </w:rPr>
        <w:t>PDSCH reception</w:t>
      </w:r>
      <w:r w:rsidR="00C451F7">
        <w:rPr>
          <w:lang w:val="en-US" w:eastAsia="zh-CN"/>
        </w:rPr>
        <w:t>s</w:t>
      </w:r>
      <w:r w:rsidR="00C451F7" w:rsidRPr="00CD5BA3">
        <w:rPr>
          <w:lang w:val="en-US" w:eastAsia="zh-CN"/>
        </w:rPr>
        <w:t xml:space="preserve"> </w:t>
      </w:r>
      <w:r w:rsidR="00C451F7">
        <w:rPr>
          <w:lang w:val="en-US" w:eastAsia="zh-CN"/>
        </w:rPr>
        <w:t xml:space="preserve">by a DCI format </w:t>
      </w:r>
      <w:r w:rsidR="00C451F7">
        <w:rPr>
          <w:lang w:eastAsia="zh-CN"/>
        </w:rPr>
        <w:t xml:space="preserve">or SPS PDSCH </w:t>
      </w:r>
      <w:r w:rsidR="00C451F7" w:rsidRPr="00AE44D6">
        <w:rPr>
          <w:lang w:eastAsia="zh-CN"/>
        </w:rPr>
        <w:t xml:space="preserve">on any serving cell </w:t>
      </w:r>
      <m:oMath>
        <m:r>
          <w:rPr>
            <w:rFonts w:ascii="Cambria Math" w:hAnsi="Cambria Math" w:cs="Arial"/>
            <w:lang w:eastAsia="zh-CN"/>
          </w:rPr>
          <m:t>c</m:t>
        </m:r>
      </m:oMath>
      <w:r w:rsidR="00C451F7" w:rsidRPr="00AE44D6">
        <w:t xml:space="preserve">, as described </w:t>
      </w:r>
      <w:r w:rsidR="00C451F7">
        <w:t>in clause</w:t>
      </w:r>
      <w:r w:rsidR="00C451F7">
        <w:rPr>
          <w:rFonts w:cs="Arial"/>
          <w:lang w:val="en-US" w:eastAsia="zh-CN"/>
        </w:rPr>
        <w:t xml:space="preserve"> 9.1.2.1</w:t>
      </w:r>
      <w:r w:rsidR="00C451F7" w:rsidRPr="00B44469">
        <w:rPr>
          <w:iCs/>
          <w:lang w:eastAsia="zh-CN"/>
        </w:rPr>
        <w:t xml:space="preserve">, </w:t>
      </w:r>
      <w:r w:rsidR="00C451F7" w:rsidRPr="00AE44D6">
        <w:rPr>
          <w:rFonts w:cs="Arial"/>
          <w:lang w:eastAsia="zh-CN"/>
        </w:rPr>
        <w:t xml:space="preserve">the UE does not multiplex </w:t>
      </w:r>
      <w:r w:rsidR="00C451F7" w:rsidRPr="00AE44D6">
        <w:rPr>
          <w:rFonts w:hint="eastAsia"/>
          <w:lang w:eastAsia="zh-CN"/>
        </w:rPr>
        <w:t>HARQ-ACK</w:t>
      </w:r>
      <w:r w:rsidR="00C451F7" w:rsidRPr="00CD5BA3">
        <w:rPr>
          <w:lang w:val="en-US" w:eastAsia="zh-CN"/>
        </w:rPr>
        <w:t xml:space="preserve"> </w:t>
      </w:r>
      <w:r w:rsidR="00C451F7">
        <w:rPr>
          <w:lang w:val="en-US" w:eastAsia="zh-CN"/>
        </w:rPr>
        <w:t>information</w:t>
      </w:r>
      <w:r w:rsidR="00C451F7" w:rsidRPr="00AE44D6">
        <w:rPr>
          <w:lang w:eastAsia="zh-CN"/>
        </w:rPr>
        <w:t xml:space="preserve"> in the PUSCH transmission</w:t>
      </w:r>
    </w:p>
    <w:p w14:paraId="1C6FA97D" w14:textId="77777777" w:rsidR="00DB682C" w:rsidRPr="00E1648B" w:rsidRDefault="00DB682C" w:rsidP="00DB682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t>or only SPS PDSCH reception</w:t>
      </w:r>
      <w:r>
        <w:t>s</w:t>
      </w:r>
      <w:r w:rsidRPr="00072F61">
        <w:t>,</w:t>
      </w:r>
      <w:r>
        <w:rPr>
          <w:lang w:eastAsia="zh-CN"/>
        </w:rPr>
        <w:t xml:space="preserve"> 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or is scheduled </w:t>
      </w:r>
      <w:r w:rsidRPr="0088027F">
        <w:rPr>
          <w:rFonts w:hint="eastAsia"/>
          <w:lang w:eastAsia="zh-CN"/>
        </w:rPr>
        <w:t xml:space="preserve">by DCI format </w:t>
      </w:r>
      <w:r w:rsidRPr="0088027F">
        <w:rPr>
          <w:lang w:val="en-US" w:eastAsia="zh-CN"/>
        </w:rPr>
        <w:t>4</w:t>
      </w:r>
      <w:r w:rsidRPr="0088027F">
        <w:rPr>
          <w:rFonts w:hint="eastAsia"/>
          <w:lang w:eastAsia="zh-CN"/>
        </w:rPr>
        <w:t>_</w:t>
      </w:r>
      <w:r w:rsidRPr="0088027F">
        <w:rPr>
          <w:lang w:val="en-US" w:eastAsia="zh-CN"/>
        </w:rPr>
        <w:t>1</w:t>
      </w:r>
      <w:r w:rsidRPr="0088027F">
        <w:rPr>
          <w:rFonts w:hint="eastAsia"/>
          <w:lang w:eastAsia="zh-CN"/>
        </w:rPr>
        <w:t xml:space="preserve"> with a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as described in clause 9.1.2</w:t>
      </w:r>
      <w:r w:rsidRPr="00E1648B">
        <w:rPr>
          <w:rFonts w:cs="Arial"/>
          <w:lang w:eastAsia="zh-CN"/>
        </w:rPr>
        <w:t>.</w:t>
      </w:r>
    </w:p>
    <w:p w14:paraId="1574B0F1" w14:textId="77777777" w:rsidR="00F73A66" w:rsidRDefault="00F73A66" w:rsidP="00F73A6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D334E31" w14:textId="77777777" w:rsidR="00FC6688" w:rsidRDefault="00FC6688" w:rsidP="008275CC">
      <w:pPr>
        <w:pStyle w:val="Heading4"/>
      </w:pPr>
    </w:p>
    <w:p w14:paraId="7DB4E5E2" w14:textId="25CC0459" w:rsidR="008275CC" w:rsidRPr="00B916EC" w:rsidRDefault="008275CC" w:rsidP="008275CC">
      <w:pPr>
        <w:pStyle w:val="Heading4"/>
      </w:pPr>
      <w:r w:rsidRPr="00B916EC">
        <w:t>9</w:t>
      </w:r>
      <w:r w:rsidRPr="00B916EC">
        <w:rPr>
          <w:rFonts w:hint="eastAsia"/>
        </w:rPr>
        <w:t>.</w:t>
      </w:r>
      <w:r w:rsidRPr="00B916EC">
        <w:t>1.3.1</w:t>
      </w:r>
      <w:r w:rsidRPr="00B916EC">
        <w:rPr>
          <w:rFonts w:hint="eastAsia"/>
        </w:rPr>
        <w:tab/>
      </w:r>
      <w:r w:rsidRPr="00B916EC">
        <w:t xml:space="preserve">Type-2 HARQ-ACK codebook in </w:t>
      </w:r>
      <w:bookmarkEnd w:id="57"/>
      <w:r w:rsidRPr="00B916EC">
        <w:t>physical uplink control channel</w:t>
      </w:r>
      <w:bookmarkEnd w:id="58"/>
      <w:bookmarkEnd w:id="59"/>
      <w:bookmarkEnd w:id="60"/>
      <w:bookmarkEnd w:id="61"/>
      <w:bookmarkEnd w:id="62"/>
      <w:bookmarkEnd w:id="63"/>
      <w:bookmarkEnd w:id="64"/>
      <w:bookmarkEnd w:id="65"/>
      <w:bookmarkEnd w:id="66"/>
      <w:bookmarkEnd w:id="67"/>
    </w:p>
    <w:p w14:paraId="10508B69" w14:textId="77777777" w:rsidR="00BE0876" w:rsidRPr="00B06CC2" w:rsidRDefault="00BE0876" w:rsidP="00BE0876">
      <w:pPr>
        <w:rPr>
          <w:lang w:eastAsia="zh-CN"/>
        </w:rPr>
      </w:pPr>
      <w:r w:rsidRPr="00B06CC2">
        <w:rPr>
          <w:lang w:eastAsia="zh-CN"/>
        </w:rPr>
        <w:t>If a UE is configured to monitor PDCCH for multicast DCI formats with CRC scrambled by one or more G-RNTIs</w:t>
      </w:r>
      <w:r>
        <w:rPr>
          <w:lang w:eastAsia="zh-CN"/>
        </w:rPr>
        <w:t xml:space="preserve"> for multicast or G-CS-RNTIs</w:t>
      </w:r>
      <w:r w:rsidRPr="00B06CC2">
        <w:rPr>
          <w:lang w:eastAsia="zh-CN"/>
        </w:rPr>
        <w:t xml:space="preserve"> that the UE generates a Type-2 HARQ-ACK codebook, the UE separately applies the procedures in this clause per G-RNTI </w:t>
      </w:r>
      <w:r>
        <w:rPr>
          <w:lang w:eastAsia="zh-CN"/>
        </w:rPr>
        <w:t xml:space="preserve">for multicast or per G-CS-RNTI </w:t>
      </w:r>
      <w:r w:rsidRPr="00B86DFE">
        <w:rPr>
          <w:lang w:eastAsia="zh-CN"/>
        </w:rPr>
        <w:t xml:space="preserve">except the procedures for SPS PDSCHs </w:t>
      </w:r>
      <w:r w:rsidRPr="00B06CC2">
        <w:rPr>
          <w:lang w:eastAsia="zh-CN"/>
        </w:rPr>
        <w:t>and determines the Type-2 HARQ-ACK codebook by concatenating the Type-2 HARQ-ACK codebook for unicast DCI formats</w:t>
      </w:r>
      <w:r>
        <w:rPr>
          <w:lang w:eastAsia="zh-CN"/>
        </w:rPr>
        <w:t xml:space="preserve"> </w:t>
      </w:r>
      <w:r>
        <w:t>excluding the unicast DCI format activating SPS PDSCH receptions</w:t>
      </w:r>
      <w:r>
        <w:rPr>
          <w:lang w:eastAsia="zh-CN"/>
        </w:rPr>
        <w:t>,</w:t>
      </w:r>
      <w:r w:rsidRPr="00B06CC2">
        <w:rPr>
          <w:lang w:eastAsia="zh-CN"/>
        </w:rPr>
        <w:t xml:space="preserve"> followed by the HARQ-ACK codebooks for the multicast DCI formats in ascending order of the corresponding G-RNTI values</w:t>
      </w:r>
      <w:r>
        <w:rPr>
          <w:lang w:eastAsia="zh-CN"/>
        </w:rPr>
        <w:t xml:space="preserve">, </w:t>
      </w:r>
      <w:r w:rsidRPr="00B06CC2">
        <w:rPr>
          <w:lang w:eastAsia="zh-CN"/>
        </w:rPr>
        <w:t>followed by the HARQ-ACK codebooks for the multicast DCI formats in ascending order of the corresponding G-</w:t>
      </w:r>
      <w:r>
        <w:rPr>
          <w:lang w:eastAsia="zh-CN"/>
        </w:rPr>
        <w:t>CS-</w:t>
      </w:r>
      <w:r w:rsidRPr="00B06CC2">
        <w:rPr>
          <w:lang w:eastAsia="zh-CN"/>
        </w:rPr>
        <w:t>RNTI values</w:t>
      </w:r>
      <w:r>
        <w:rPr>
          <w:lang w:eastAsia="zh-CN"/>
        </w:rPr>
        <w:t xml:space="preserve"> </w:t>
      </w:r>
      <w:r>
        <w:t>excluding the multicast DCI format activating SPS PDSCH receptions, followed by the HARQ-ACK codebooks for unicast and multicast SPS PDSCH receptions</w:t>
      </w:r>
      <w:r w:rsidRPr="00B06CC2">
        <w:rPr>
          <w:lang w:eastAsia="zh-CN"/>
        </w:rPr>
        <w:t xml:space="preserve">. </w:t>
      </w:r>
    </w:p>
    <w:p w14:paraId="7D00F00A" w14:textId="77777777" w:rsidR="00BE0876" w:rsidRDefault="00BE0876" w:rsidP="00BE0876">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r>
        <w:rPr>
          <w:lang w:val="en-US" w:eastAsia="zh-CN"/>
        </w:rPr>
        <w:t>having associated</w:t>
      </w:r>
      <w:r w:rsidRPr="00B27E56">
        <w:rPr>
          <w:lang w:val="en-US" w:eastAsia="zh-CN"/>
        </w:rPr>
        <w:t xml:space="preserve"> HARQ-ACK information without scheduling PDSCH reception,</w:t>
      </w:r>
      <w:r>
        <w:rPr>
          <w:lang w:eastAsia="zh-CN"/>
        </w:rPr>
        <w:t xml:space="preserve"> 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5F80C5CD" w14:textId="05A2F7A6" w:rsidR="008275CC" w:rsidRPr="00B27E56" w:rsidRDefault="008275CC" w:rsidP="008275CC">
      <w:pPr>
        <w:pStyle w:val="B1"/>
        <w:rPr>
          <w:lang w:eastAsia="zh-CN"/>
        </w:rPr>
      </w:pPr>
      <w:r w:rsidRPr="00B27E56">
        <w:rPr>
          <w:rFonts w:cs="Arial"/>
          <w:lang w:eastAsia="zh-CN"/>
        </w:rPr>
        <w:t>-</w:t>
      </w:r>
      <w:r w:rsidRPr="00B27E56">
        <w:rPr>
          <w:rFonts w:cs="Arial"/>
          <w:lang w:eastAsia="zh-CN"/>
        </w:rPr>
        <w:tab/>
      </w:r>
      <w:r w:rsidRPr="00B27E56">
        <w:rPr>
          <w:lang w:eastAsia="zh-CN"/>
        </w:rPr>
        <w:t xml:space="preserve">PDSCH-to-HARQ_feedback timing </w:t>
      </w:r>
      <w:r w:rsidRPr="00B27E56">
        <w:rPr>
          <w:lang w:val="en-US" w:eastAsia="zh-CN"/>
        </w:rPr>
        <w:t xml:space="preserve">indicator field </w:t>
      </w:r>
      <w:r w:rsidRPr="00B27E56">
        <w:rPr>
          <w:lang w:eastAsia="zh-CN"/>
        </w:rPr>
        <w:t>values</w:t>
      </w:r>
      <w:r w:rsidRPr="00B27E56">
        <w:rPr>
          <w:lang w:val="en-US" w:eastAsia="zh-CN"/>
        </w:rPr>
        <w:t xml:space="preserve">, </w:t>
      </w:r>
      <w:r w:rsidRPr="00B27E56">
        <w:rPr>
          <w:lang w:eastAsia="x-none"/>
        </w:rPr>
        <w:t>or</w:t>
      </w:r>
      <w:r w:rsidRPr="00B27E56">
        <w:rPr>
          <w:lang w:val="en-US" w:eastAsia="x-none"/>
        </w:rPr>
        <w:t xml:space="preserve"> a</w:t>
      </w:r>
      <w:r w:rsidRPr="00B27E56">
        <w:rPr>
          <w:lang w:eastAsia="x-none"/>
        </w:rPr>
        <w:t xml:space="preserve"> </w:t>
      </w:r>
      <w:r w:rsidRPr="00B27E56">
        <w:rPr>
          <w:i/>
          <w:iCs/>
          <w:lang w:eastAsia="x-none"/>
        </w:rPr>
        <w:t>dl-DataToUL-ACK</w:t>
      </w:r>
      <w:r w:rsidRPr="00B27E56">
        <w:rPr>
          <w:lang w:val="en-US" w:eastAsia="x-none"/>
        </w:rPr>
        <w:t xml:space="preserve">,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23" w:author="Aris Papasakellariou" w:date="2023-04-07T17:10:00Z">
        <w:r w:rsidR="00076517">
          <w:rPr>
            <w:rFonts w:eastAsia="Malgun Gothic"/>
            <w:lang w:val="en-US" w:eastAsia="zh-CN"/>
          </w:rPr>
          <w:t xml:space="preserve">or </w:t>
        </w:r>
        <w:r w:rsidR="00076517">
          <w:rPr>
            <w:rFonts w:eastAsia="Malgun Gothic"/>
            <w:i/>
          </w:rPr>
          <w:t>dl-DataToUL-ACK</w:t>
        </w:r>
        <w:r w:rsidR="00076517">
          <w:rPr>
            <w:rFonts w:eastAsia="Malgun Gothic"/>
            <w:i/>
            <w:lang w:val="en-US"/>
          </w:rPr>
          <w:t>-DCI-1-3</w:t>
        </w:r>
        <w:r w:rsidR="00076517">
          <w:rPr>
            <w:rFonts w:eastAsia="Malgun Gothic"/>
            <w:lang w:val="en-US" w:eastAsia="zh-CN"/>
          </w:rPr>
          <w:t xml:space="preserve"> </w:t>
        </w:r>
      </w:ins>
      <w:r w:rsidRPr="00B27E56">
        <w:rPr>
          <w:lang w:val="en-US" w:eastAsia="zh-CN"/>
        </w:rPr>
        <w:t xml:space="preserve">value </w:t>
      </w:r>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rsidRPr="00B27E56">
        <w:rPr>
          <w:lang w:eastAsia="zh-CN"/>
        </w:rPr>
        <w:t xml:space="preserve"> </w:t>
      </w:r>
      <w:r w:rsidRPr="00B27E56">
        <w:rPr>
          <w:lang w:val="en-US" w:eastAsia="zh-CN"/>
        </w:rPr>
        <w:t xml:space="preserve">for PUCCH transmission with HARQ-ACK information in slot </w:t>
      </w:r>
      <m:oMath>
        <m:r>
          <w:rPr>
            <w:rFonts w:ascii="Cambria Math" w:hAnsi="Cambria Math"/>
            <w:lang w:val="en-US" w:eastAsia="zh-CN"/>
          </w:rPr>
          <m:t>n</m:t>
        </m:r>
      </m:oMath>
      <w:r w:rsidRPr="00B27E56">
        <w:rPr>
          <w:lang w:val="en-US" w:eastAsia="zh-CN"/>
        </w:rPr>
        <w:t>, as described in clause 9.2.3,</w:t>
      </w:r>
      <w:r w:rsidRPr="00B27E56">
        <w:rPr>
          <w:lang w:val="en-US"/>
        </w:rPr>
        <w:t xml:space="preserve"> </w:t>
      </w:r>
      <w:r w:rsidRPr="00B27E56">
        <w:rPr>
          <w:lang w:val="en-US" w:eastAsia="zh-CN"/>
        </w:rPr>
        <w:t xml:space="preserve">in response to PDSCH receptions, or </w:t>
      </w:r>
      <w:r w:rsidRPr="00F415B1">
        <w:rPr>
          <w:lang w:val="en-US" w:eastAsia="zh-CN"/>
        </w:rPr>
        <w:t>in response</w:t>
      </w:r>
      <w:r w:rsidRPr="00B27E56">
        <w:rPr>
          <w:lang w:val="en-US" w:eastAsia="zh-CN"/>
        </w:rPr>
        <w:t xml:space="preserve"> to a DCI format </w:t>
      </w:r>
      <w:r>
        <w:rPr>
          <w:lang w:val="en-US" w:eastAsia="zh-CN"/>
        </w:rPr>
        <w:t>having associated</w:t>
      </w:r>
      <w:r w:rsidRPr="00B27E56">
        <w:rPr>
          <w:lang w:val="en-US" w:eastAsia="zh-CN"/>
        </w:rPr>
        <w:t xml:space="preserve"> HARQ-ACK information without scheduling PDSCH reception</w:t>
      </w:r>
    </w:p>
    <w:p w14:paraId="4459280A" w14:textId="77777777" w:rsidR="00BE0876" w:rsidRPr="00DB01BB" w:rsidRDefault="00BE0876" w:rsidP="00BE0876">
      <w:pPr>
        <w:pStyle w:val="B1"/>
        <w:rPr>
          <w:color w:val="000000"/>
          <w:lang w:val="en-US"/>
        </w:rPr>
      </w:pPr>
      <w:r w:rsidRPr="004E08B3">
        <w:rPr>
          <w:rFonts w:cs="Arial"/>
          <w:lang w:eastAsia="zh-CN"/>
        </w:rPr>
        <w:lastRenderedPageBreak/>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C802A93" w14:textId="2A789EAE" w:rsidR="008275CC" w:rsidRDefault="00BE0876" w:rsidP="00BE0876">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 DCI format</w:t>
      </w:r>
      <w:r>
        <w:rPr>
          <w:rFonts w:eastAsia="Yu Mincho"/>
        </w:rPr>
        <w:t>s</w:t>
      </w:r>
      <w:r w:rsidRPr="00E26367">
        <w:rPr>
          <w:rFonts w:eastAsia="Yu Mincho" w:hint="eastAsia"/>
        </w:rPr>
        <w:t xml:space="preserve"> scheduling PDSCH receptions</w:t>
      </w:r>
      <w:r w:rsidRPr="00B27E56">
        <w:rPr>
          <w:rFonts w:eastAsia="Yu Mincho"/>
        </w:rPr>
        <w:t>,</w:t>
      </w:r>
      <w:r w:rsidRPr="00B27E56">
        <w:rPr>
          <w:rFonts w:eastAsia="Yu Mincho" w:hint="eastAsia"/>
        </w:rPr>
        <w:t xml:space="preserve"> 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r w:rsidR="008275CC" w:rsidRPr="004F730A">
        <w:rPr>
          <w:lang w:eastAsia="zh-CN"/>
        </w:rPr>
        <w:t>.</w:t>
      </w:r>
      <w:ins w:id="124" w:author="Aris Papasakellariou" w:date="2023-03-15T22:16:00Z">
        <w:r w:rsidR="00723A98">
          <w:rPr>
            <w:lang w:eastAsia="zh-CN"/>
          </w:rPr>
          <w:t xml:space="preserve"> </w:t>
        </w:r>
      </w:ins>
      <w:ins w:id="125" w:author="Aris Papasakellariou" w:date="2023-03-15T22:15:00Z">
        <w:r w:rsidR="00723A98">
          <w:rPr>
            <w:rFonts w:hint="eastAsia"/>
            <w:lang w:val="en-US" w:eastAsia="zh-CN"/>
          </w:rPr>
          <w:t xml:space="preserve"> </w:t>
        </w:r>
      </w:ins>
      <w:ins w:id="126" w:author="Aris Papasakellariou" w:date="2023-03-15T22:14:00Z">
        <w:r w:rsidR="00723A98">
          <w:rPr>
            <w:lang w:eastAsia="zh-CN"/>
          </w:rPr>
          <w:t xml:space="preserve"> </w:t>
        </w:r>
      </w:ins>
    </w:p>
    <w:p w14:paraId="5BEE33B9" w14:textId="06C6C1D4" w:rsidR="008275CC" w:rsidRPr="00B27E56" w:rsidRDefault="008275CC" w:rsidP="008275CC">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w:t>
      </w:r>
      <w:ins w:id="127" w:author="Aris Papasakellariou 1" w:date="2023-04-17T15:24:00Z">
        <w:r w:rsidR="007B6AEC">
          <w:rPr>
            <w:lang w:val="en-US"/>
          </w:rPr>
          <w:t>, each</w:t>
        </w:r>
      </w:ins>
      <w:r w:rsidRPr="00B27E56">
        <w:rPr>
          <w:lang w:val="en-US"/>
        </w:rPr>
        <w:t xml:space="preserve"> </w:t>
      </w:r>
      <w:ins w:id="128" w:author="Aris Papasakellariou" w:date="2023-04-07T17:10:00Z">
        <w:r w:rsidR="00076517">
          <w:rPr>
            <w:lang w:val="en-US"/>
          </w:rPr>
          <w:t xml:space="preserve">scheduling PDSCH receptions </w:t>
        </w:r>
      </w:ins>
      <w:ins w:id="129" w:author="Aris Papasakellariou 1" w:date="2023-04-17T15:24:00Z">
        <w:r w:rsidR="007B6AEC">
          <w:rPr>
            <w:lang w:val="en-US"/>
          </w:rPr>
          <w:t xml:space="preserve">on respective single serving cells </w:t>
        </w:r>
      </w:ins>
      <w:ins w:id="130" w:author="Aris Papasakellariou" w:date="2023-04-07T17:10:00Z">
        <w:r w:rsidR="00076517">
          <w:rPr>
            <w:lang w:val="en-US"/>
          </w:rPr>
          <w:t>with associated HARQ-ACK information</w:t>
        </w:r>
        <w:del w:id="131" w:author="Aris Papasakellariou 1" w:date="2023-04-17T15:24:00Z">
          <w:r w:rsidR="00076517" w:rsidDel="007B6AEC">
            <w:rPr>
              <w:lang w:val="en-US"/>
            </w:rPr>
            <w:delText xml:space="preserve"> on respective single serving cells</w:delText>
          </w:r>
        </w:del>
        <w:r w:rsidR="00076517">
          <w:rPr>
            <w:lang w:val="en-US"/>
          </w:rPr>
          <w:t xml:space="preserve">, or having associated HARQ-ACK information without scheduling a PDSCH reception, </w:t>
        </w:r>
        <w:commentRangeStart w:id="132"/>
        <w:r w:rsidR="00076517">
          <w:rPr>
            <w:lang w:val="en-US"/>
          </w:rPr>
          <w:t xml:space="preserve">in a same HARQ-ACK codebook </w:t>
        </w:r>
        <w:commentRangeEnd w:id="132"/>
        <w:r w:rsidR="00076517">
          <w:rPr>
            <w:rStyle w:val="CommentReference"/>
          </w:rPr>
          <w:commentReference w:id="132"/>
        </w:r>
      </w:ins>
      <w:r w:rsidR="00BE0876" w:rsidRPr="00B27E56">
        <w:rPr>
          <w:lang w:val="en-US"/>
        </w:rPr>
        <w:t xml:space="preserve">denotes the accumulative number of </w:t>
      </w:r>
      <w:r w:rsidR="00BE0876" w:rsidRPr="00B27E56">
        <w:rPr>
          <w:rFonts w:hint="eastAsia"/>
          <w:lang w:val="en-US" w:eastAsia="zh-CN"/>
        </w:rPr>
        <w:t xml:space="preserve">{serving cell, </w:t>
      </w:r>
      <w:r w:rsidR="00BE0876" w:rsidRPr="00B27E56">
        <w:rPr>
          <w:lang w:val="en-US" w:eastAsia="zh-CN"/>
        </w:rPr>
        <w:t>PDCCH monitoring occasion</w:t>
      </w:r>
      <w:r w:rsidR="00BE0876" w:rsidRPr="00B27E56">
        <w:rPr>
          <w:rFonts w:hint="eastAsia"/>
          <w:lang w:val="en-US" w:eastAsia="zh-CN"/>
        </w:rPr>
        <w:t xml:space="preserve">}-pairs in which </w:t>
      </w:r>
      <w:r w:rsidR="00BE0876" w:rsidRPr="00B27E56">
        <w:rPr>
          <w:lang w:val="en-US"/>
        </w:rPr>
        <w:t>PDSCH reception</w:t>
      </w:r>
      <w:r w:rsidR="00BE0876" w:rsidRPr="00B27E56">
        <w:rPr>
          <w:rFonts w:hint="eastAsia"/>
          <w:lang w:val="en-US" w:eastAsia="zh-CN"/>
        </w:rPr>
        <w:t>s</w:t>
      </w:r>
      <w:r w:rsidR="00BE0876" w:rsidRPr="00B27E56">
        <w:rPr>
          <w:lang w:val="en-US" w:eastAsia="zh-CN"/>
        </w:rPr>
        <w:t xml:space="preserve">, </w:t>
      </w:r>
      <w:r w:rsidR="00BE0876">
        <w:rPr>
          <w:lang w:val="en-US" w:eastAsia="zh-CN"/>
        </w:rPr>
        <w:t xml:space="preserve">excluding PDSCH receptions that provide only transport blocks for HARQ processes associated with disabled HARQ-ACK information if </w:t>
      </w:r>
      <w:r w:rsidR="00BE0876" w:rsidRPr="00B81B86">
        <w:rPr>
          <w:i/>
          <w:lang w:val="en-US" w:eastAsia="zh-CN"/>
        </w:rPr>
        <w:t>do</w:t>
      </w:r>
      <w:r w:rsidR="00BE0876">
        <w:rPr>
          <w:i/>
          <w:lang w:val="en-US" w:eastAsia="zh-CN"/>
        </w:rPr>
        <w:t>wn</w:t>
      </w:r>
      <w:r w:rsidR="00BE0876" w:rsidRPr="00B81B86">
        <w:rPr>
          <w:i/>
          <w:lang w:val="en-US" w:eastAsia="zh-CN"/>
        </w:rPr>
        <w:t>linkHARQ-FeedbackDisabled</w:t>
      </w:r>
      <w:r w:rsidR="00BE0876">
        <w:rPr>
          <w:lang w:val="en-US" w:eastAsia="zh-CN"/>
        </w:rPr>
        <w:t xml:space="preserve"> is provided </w:t>
      </w:r>
      <w:r w:rsidR="00BE0876" w:rsidRPr="007137C8">
        <w:rPr>
          <w:rFonts w:hint="eastAsia"/>
          <w:lang w:val="en-US" w:eastAsia="zh-CN"/>
        </w:rPr>
        <w:t xml:space="preserve">or </w:t>
      </w:r>
      <w:r w:rsidR="00BE0876" w:rsidRPr="007137C8">
        <w:rPr>
          <w:lang w:val="en-US" w:eastAsia="zh-CN"/>
        </w:rPr>
        <w:t>PDSCH receptions</w:t>
      </w:r>
      <w:r w:rsidR="00BE0876" w:rsidRPr="007137C8">
        <w:rPr>
          <w:rFonts w:hint="eastAsia"/>
          <w:lang w:val="en-US" w:eastAsia="zh-CN"/>
        </w:rPr>
        <w:t xml:space="preserve"> scheduled by DCI </w:t>
      </w:r>
      <w:r w:rsidR="00BE0876" w:rsidRPr="00E52725">
        <w:rPr>
          <w:lang w:val="en-US" w:eastAsia="zh-CN"/>
        </w:rPr>
        <w:t xml:space="preserve">formats </w:t>
      </w:r>
      <w:r w:rsidR="00BE0876">
        <w:rPr>
          <w:lang w:val="en-US" w:eastAsia="zh-CN"/>
        </w:rPr>
        <w:t xml:space="preserve">associated with G-RNTI/G-CS-RNTI with disabled HARQ-ACK information, </w:t>
      </w:r>
      <w:r w:rsidR="00BE0876" w:rsidRPr="00B27E56">
        <w:rPr>
          <w:lang w:val="en-US" w:eastAsia="zh-CN"/>
        </w:rPr>
        <w:t>or HARQ-ACK information bits that are not in response for PDSCH receptions,</w:t>
      </w:r>
      <w:r w:rsidR="00BE0876" w:rsidRPr="00B27E56">
        <w:rPr>
          <w:rFonts w:hint="eastAsia"/>
          <w:lang w:val="en-US" w:eastAsia="zh-CN"/>
        </w:rPr>
        <w:t xml:space="preserve"> associated with </w:t>
      </w:r>
      <w:r w:rsidR="00BE0876" w:rsidRPr="00B27E56">
        <w:rPr>
          <w:lang w:val="en-US" w:eastAsia="zh-CN"/>
        </w:rPr>
        <w:t>the DCI formats</w:t>
      </w:r>
      <w:r w:rsidR="00BE0876">
        <w:rPr>
          <w:lang w:val="en-US" w:eastAsia="zh-CN"/>
        </w:rPr>
        <w:t>, excluding the SPS activation DCI,</w:t>
      </w:r>
      <w:r w:rsidR="00BE0876" w:rsidRPr="00B27E56">
        <w:rPr>
          <w:rFonts w:hint="eastAsia"/>
          <w:lang w:val="en-US" w:eastAsia="zh-CN"/>
        </w:rPr>
        <w:t xml:space="preserve"> </w:t>
      </w:r>
      <w:r w:rsidR="00BE0876" w:rsidRPr="00B27E56">
        <w:rPr>
          <w:rFonts w:cs="Arial" w:hint="eastAsia"/>
          <w:lang w:eastAsia="zh-CN"/>
        </w:rPr>
        <w:t>is present</w:t>
      </w:r>
      <w:r w:rsidR="00BE0876" w:rsidRPr="00B27E56">
        <w:rPr>
          <w:lang w:val="en-US"/>
        </w:rPr>
        <w:t xml:space="preserve"> up to</w:t>
      </w:r>
      <w:r w:rsidR="00BE0876" w:rsidRPr="00B27E56">
        <w:rPr>
          <w:rFonts w:hint="eastAsia"/>
          <w:lang w:eastAsia="zh-CN"/>
        </w:rPr>
        <w:t xml:space="preserve"> the </w:t>
      </w:r>
      <w:r w:rsidR="00BE0876" w:rsidRPr="00B27E56">
        <w:rPr>
          <w:lang w:eastAsia="zh-CN"/>
        </w:rPr>
        <w:t>current</w:t>
      </w:r>
      <w:r w:rsidR="00BE0876" w:rsidRPr="00B27E56">
        <w:rPr>
          <w:rFonts w:hint="eastAsia"/>
          <w:lang w:eastAsia="zh-CN"/>
        </w:rPr>
        <w:t xml:space="preserve"> serving cell and </w:t>
      </w:r>
      <w:r w:rsidR="00BE0876" w:rsidRPr="00B27E56">
        <w:rPr>
          <w:lang w:eastAsia="zh-CN"/>
        </w:rPr>
        <w:t>current</w:t>
      </w:r>
      <w:r w:rsidR="00BE0876" w:rsidRPr="00B27E56">
        <w:rPr>
          <w:rFonts w:hint="eastAsia"/>
          <w:lang w:eastAsia="zh-CN"/>
        </w:rPr>
        <w:t xml:space="preserve"> </w:t>
      </w:r>
      <w:r w:rsidR="00BE0876" w:rsidRPr="00B27E56">
        <w:rPr>
          <w:lang w:eastAsia="zh-CN"/>
        </w:rPr>
        <w:t>PDCCH monitoring occasion</w:t>
      </w:r>
      <w:r w:rsidRPr="00B27E56">
        <w:rPr>
          <w:rFonts w:hint="eastAsia"/>
          <w:lang w:eastAsia="zh-CN"/>
        </w:rPr>
        <w:t xml:space="preserve">, </w:t>
      </w:r>
    </w:p>
    <w:p w14:paraId="5C4336D1" w14:textId="77777777" w:rsidR="008275CC" w:rsidRDefault="008275CC" w:rsidP="008275C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199ADE5F" w14:textId="77777777" w:rsidR="008275CC" w:rsidRDefault="008275CC" w:rsidP="008275C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6551B24F" w14:textId="77777777" w:rsidR="008275CC" w:rsidRDefault="008275CC" w:rsidP="008275C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3DE50398" w14:textId="680FAC85" w:rsidR="00076517" w:rsidRPr="00B27E56" w:rsidRDefault="00076517" w:rsidP="00076517">
      <w:pPr>
        <w:rPr>
          <w:ins w:id="133" w:author="Aris Papasakellariou" w:date="2023-04-07T17:11:00Z"/>
          <w:lang w:eastAsia="zh-CN"/>
        </w:rPr>
      </w:pPr>
      <w:ins w:id="134" w:author="Aris Papasakellariou" w:date="2023-04-07T17:11:00Z">
        <w:r w:rsidRPr="00B27E56">
          <w:t>A</w:t>
        </w:r>
        <w:r w:rsidRPr="00B27E56">
          <w:rPr>
            <w:lang w:val="en-US"/>
          </w:rPr>
          <w:t xml:space="preserve"> value of the </w:t>
        </w:r>
        <w:r w:rsidRPr="00B27E56">
          <w:rPr>
            <w:rFonts w:hint="eastAsia"/>
            <w:lang w:val="en-US" w:eastAsia="zh-CN"/>
          </w:rPr>
          <w:t xml:space="preserve">counter </w:t>
        </w:r>
        <w:r w:rsidRPr="00B27E56">
          <w:rPr>
            <w:rFonts w:hint="eastAsia"/>
            <w:lang w:eastAsia="zh-CN"/>
          </w:rPr>
          <w:t>DAI</w:t>
        </w:r>
        <w:r w:rsidRPr="00B27E56">
          <w:rPr>
            <w:lang w:val="en-US"/>
          </w:rPr>
          <w:t xml:space="preserve"> field in</w:t>
        </w:r>
        <w:r>
          <w:rPr>
            <w:lang w:val="en-US"/>
          </w:rPr>
          <w:t xml:space="preserve"> </w:t>
        </w:r>
        <w:r w:rsidRPr="00B27E56">
          <w:rPr>
            <w:lang w:val="en-US"/>
          </w:rPr>
          <w:t>DCI format</w:t>
        </w:r>
        <w:r>
          <w:rPr>
            <w:lang w:val="en-US"/>
          </w:rPr>
          <w:t>s, each</w:t>
        </w:r>
        <w:r w:rsidRPr="00B27E56">
          <w:rPr>
            <w:lang w:val="en-US"/>
          </w:rPr>
          <w:t xml:space="preserve"> </w:t>
        </w:r>
        <w:r>
          <w:rPr>
            <w:lang w:val="en-US"/>
          </w:rPr>
          <w:t xml:space="preserve">scheduling PDSCH receptions on respective more than one serving cells with associated HARQ-ACK information in a same HARQ-ACK codebook, </w:t>
        </w:r>
        <w:r w:rsidRPr="00B27E56">
          <w:rPr>
            <w:lang w:val="en-US"/>
          </w:rPr>
          <w:t xml:space="preserve">denotes the accumulative number of </w:t>
        </w:r>
        <w:r w:rsidRPr="00B27E56">
          <w:rPr>
            <w:rFonts w:hint="eastAsia"/>
            <w:lang w:val="en-US" w:eastAsia="zh-CN"/>
          </w:rPr>
          <w:t>{serving cell</w:t>
        </w:r>
        <w:r>
          <w:rPr>
            <w:lang w:val="en-US" w:eastAsia="zh-CN"/>
          </w:rPr>
          <w:t xml:space="preserve"> with smallest index from the more than one serving cells</w:t>
        </w:r>
        <w:r w:rsidRPr="00B27E56">
          <w:rPr>
            <w:rFonts w:hint="eastAsia"/>
            <w:lang w:val="en-US" w:eastAsia="zh-CN"/>
          </w:rPr>
          <w:t xml:space="preserve">,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del w:id="135" w:author="Aris Papasakellariou 1" w:date="2023-04-20T07:52:00Z">
          <w:r w:rsidRPr="00B27E56" w:rsidDel="007469C3">
            <w:rPr>
              <w:lang w:val="en-US" w:eastAsia="zh-CN"/>
            </w:rPr>
            <w:delText xml:space="preserve">, </w:delText>
          </w:r>
          <w:r w:rsidDel="007469C3">
            <w:rPr>
              <w:lang w:val="en-US" w:eastAsia="zh-CN"/>
            </w:rPr>
            <w:delText xml:space="preserve">excluding PDSCH receptions that provide only transport blocks for HARQ processes associated with disabled HARQ-ACK information if </w:delText>
          </w:r>
          <w:r w:rsidRPr="00B81B86" w:rsidDel="007469C3">
            <w:rPr>
              <w:i/>
              <w:lang w:val="en-US" w:eastAsia="zh-CN"/>
            </w:rPr>
            <w:delText>do</w:delText>
          </w:r>
          <w:r w:rsidDel="007469C3">
            <w:rPr>
              <w:i/>
              <w:lang w:val="en-US" w:eastAsia="zh-CN"/>
            </w:rPr>
            <w:delText>wn</w:delText>
          </w:r>
          <w:r w:rsidRPr="00B81B86" w:rsidDel="007469C3">
            <w:rPr>
              <w:i/>
              <w:lang w:val="en-US" w:eastAsia="zh-CN"/>
            </w:rPr>
            <w:delText>linkHARQ-FeedbackDisabled</w:delText>
          </w:r>
          <w:r w:rsidDel="007469C3">
            <w:rPr>
              <w:lang w:val="en-US" w:eastAsia="zh-CN"/>
            </w:rPr>
            <w:delText xml:space="preserve"> is provided, </w:delText>
          </w:r>
          <w:r w:rsidRPr="00B27E56" w:rsidDel="007469C3">
            <w:rPr>
              <w:rFonts w:cs="Arial" w:hint="eastAsia"/>
              <w:lang w:eastAsia="zh-CN"/>
            </w:rPr>
            <w:delText>is</w:delText>
          </w:r>
        </w:del>
      </w:ins>
      <w:ins w:id="136" w:author="Aris Papasakellariou 1" w:date="2023-04-20T07:52:00Z">
        <w:r w:rsidR="007469C3">
          <w:rPr>
            <w:rFonts w:cs="Arial"/>
            <w:lang w:eastAsia="zh-CN"/>
          </w:rPr>
          <w:t xml:space="preserve"> </w:t>
        </w:r>
        <w:r w:rsidR="007469C3">
          <w:rPr>
            <w:lang w:val="en-US" w:eastAsia="zh-CN"/>
          </w:rPr>
          <w:t>are</w:t>
        </w:r>
      </w:ins>
      <w:ins w:id="137" w:author="Aris Papasakellariou" w:date="2023-04-07T17:11:00Z">
        <w:r w:rsidRPr="00B27E56">
          <w:rPr>
            <w:rFonts w:cs="Arial" w:hint="eastAsia"/>
            <w:lang w:eastAsia="zh-CN"/>
          </w:rPr>
          <w:t xml:space="preserve">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w:t>
        </w:r>
        <w:r>
          <w:rPr>
            <w:lang w:val="en-US"/>
          </w:rPr>
          <w:t>more than one serving cells</w:t>
        </w:r>
        <w:r w:rsidRPr="00B27E56">
          <w:rPr>
            <w:rFonts w:hint="eastAsia"/>
            <w:lang w:eastAsia="zh-CN"/>
          </w:rPr>
          <w:t xml:space="preserve">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w:t>
        </w:r>
      </w:ins>
    </w:p>
    <w:p w14:paraId="15C7A57A" w14:textId="77777777" w:rsidR="00076517" w:rsidRDefault="00076517" w:rsidP="00076517">
      <w:pPr>
        <w:pStyle w:val="B1"/>
        <w:rPr>
          <w:ins w:id="138" w:author="Aris Papasakellariou" w:date="2023-04-07T17:11:00Z"/>
        </w:rPr>
      </w:pPr>
      <w:ins w:id="139" w:author="Aris Papasakellariou" w:date="2023-04-07T17:11:00Z">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receptions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time for the same {serving cell</w:t>
        </w:r>
        <w:r w:rsidRPr="00282EE1">
          <w:rPr>
            <w:lang w:val="en-US" w:eastAsia="zh-CN"/>
          </w:rPr>
          <w:t xml:space="preserve"> </w:t>
        </w:r>
        <w:r>
          <w:rPr>
            <w:lang w:val="en-US" w:eastAsia="zh-CN"/>
          </w:rPr>
          <w:t>with smallest index from the more than one serving cells</w:t>
        </w:r>
        <w:r w:rsidRPr="00EC6AD2">
          <w:t>, PDCCH monitoring occasion} pair</w:t>
        </w:r>
        <w:commentRangeStart w:id="140"/>
        <w:r w:rsidRPr="00EC6AD2">
          <w:t>,</w:t>
        </w:r>
        <w:commentRangeEnd w:id="140"/>
        <w:r>
          <w:rPr>
            <w:rStyle w:val="CommentReference"/>
          </w:rPr>
          <w:commentReference w:id="140"/>
        </w:r>
        <w:r w:rsidRPr="00EC6AD2">
          <w:t xml:space="preserve"> </w:t>
        </w:r>
      </w:ins>
    </w:p>
    <w:p w14:paraId="27240932" w14:textId="77777777" w:rsidR="00076517" w:rsidRDefault="00076517" w:rsidP="00076517">
      <w:pPr>
        <w:pStyle w:val="B1"/>
        <w:rPr>
          <w:ins w:id="141" w:author="Aris Papasakellariou" w:date="2023-04-07T17:11:00Z"/>
          <w:lang w:eastAsia="zh-CN"/>
        </w:rPr>
      </w:pPr>
      <w:ins w:id="142" w:author="Aris Papasakellariou" w:date="2023-04-07T17:11:00Z">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w:t>
        </w:r>
        <w:r>
          <w:rPr>
            <w:lang w:eastAsia="zh-CN"/>
          </w:rPr>
          <w:t xml:space="preserve">the smallest </w:t>
        </w:r>
        <w:r w:rsidRPr="00B916EC">
          <w:rPr>
            <w:rFonts w:hint="eastAsia"/>
            <w:lang w:eastAsia="zh-CN"/>
          </w:rPr>
          <w:t>serving cell index</w:t>
        </w:r>
        <w:r w:rsidRPr="00282EE1">
          <w:rPr>
            <w:lang w:val="en-US" w:eastAsia="zh-CN"/>
          </w:rPr>
          <w:t xml:space="preserve"> </w:t>
        </w:r>
        <w:r>
          <w:rPr>
            <w:lang w:val="en-US" w:eastAsia="zh-CN"/>
          </w:rPr>
          <w:t>from the more than one serving cells</w:t>
        </w:r>
        <w:r>
          <w:rPr>
            <w:lang w:eastAsia="zh-CN"/>
          </w:rPr>
          <w:t>,</w:t>
        </w:r>
        <w:r w:rsidRPr="00B916EC">
          <w:rPr>
            <w:rFonts w:hint="eastAsia"/>
            <w:lang w:eastAsia="zh-CN"/>
          </w:rPr>
          <w:t xml:space="preserve"> and </w:t>
        </w:r>
      </w:ins>
    </w:p>
    <w:p w14:paraId="2C818EC5" w14:textId="77777777" w:rsidR="00076517" w:rsidRDefault="00076517" w:rsidP="00076517">
      <w:pPr>
        <w:pStyle w:val="B1"/>
        <w:rPr>
          <w:ins w:id="143" w:author="Aris Papasakellariou" w:date="2023-04-07T17:11:00Z"/>
          <w:lang w:eastAsia="zh-CN"/>
        </w:rPr>
      </w:pPr>
      <w:ins w:id="144" w:author="Aris Papasakellariou" w:date="2023-04-07T17:11:00Z">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w:ins>
      <m:oMath>
        <m:r>
          <w:ins w:id="145" w:author="Aris Papasakellariou" w:date="2023-04-07T17:11:00Z">
            <w:rPr>
              <w:rFonts w:ascii="Cambria Math" w:hAnsi="Cambria Math"/>
              <w:lang w:eastAsia="zh-CN"/>
            </w:rPr>
            <m:t>m</m:t>
          </w:ins>
        </m:r>
      </m:oMath>
      <w:ins w:id="146" w:author="Aris Papasakellariou" w:date="2023-04-07T17:11:00Z">
        <w:r w:rsidRPr="0063249B">
          <w:t xml:space="preserve">, where </w:t>
        </w:r>
      </w:ins>
      <m:oMath>
        <m:r>
          <w:ins w:id="147" w:author="Aris Papasakellariou" w:date="2023-04-07T17:11:00Z">
            <w:rPr>
              <w:rFonts w:ascii="Cambria Math" w:hAnsi="Cambria Math"/>
              <w:lang w:eastAsia="zh-CN"/>
            </w:rPr>
            <m:t>0≤m&lt;M</m:t>
          </w:ins>
        </m:r>
      </m:oMath>
      <w:ins w:id="148" w:author="Aris Papasakellariou" w:date="2023-04-07T17:11:00Z">
        <w:r w:rsidRPr="0063249B">
          <w:rPr>
            <w:lang w:eastAsia="zh-CN"/>
          </w:rPr>
          <w:t xml:space="preserve">. </w:t>
        </w:r>
      </w:ins>
    </w:p>
    <w:p w14:paraId="7D2EBEB0" w14:textId="77777777" w:rsidR="004977CF" w:rsidRPr="00B916EC" w:rsidRDefault="004977CF" w:rsidP="004977CF">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055661A6" w14:textId="77777777" w:rsidR="004977CF" w:rsidRPr="00B916EC" w:rsidRDefault="004977CF" w:rsidP="004977CF">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excluding PDSCH receptions that provide only transport blocks for HARQ processes associated with disabled HARQ-ACK information if </w:t>
      </w:r>
      <w:r w:rsidRPr="00B81B86">
        <w:rPr>
          <w:i/>
          <w:lang w:val="en-US" w:eastAsia="zh-CN"/>
        </w:rPr>
        <w:t>do</w:t>
      </w:r>
      <w:r>
        <w:rPr>
          <w:i/>
          <w:lang w:val="en-US" w:eastAsia="zh-CN"/>
        </w:rPr>
        <w:t>wn</w:t>
      </w:r>
      <w:r w:rsidRPr="00B81B86">
        <w:rPr>
          <w:i/>
          <w:lang w:val="en-US" w:eastAsia="zh-CN"/>
        </w:rPr>
        <w:t>linkHARQ-FeedbackDisabled</w:t>
      </w:r>
      <w:r>
        <w:rPr>
          <w:lang w:val="en-US" w:eastAsia="zh-CN"/>
        </w:rPr>
        <w:t xml:space="preserve"> is provided,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 excluding the SPS activation DCI,</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5DECCC95" w14:textId="77777777" w:rsidR="004977CF" w:rsidRPr="00B916EC" w:rsidRDefault="004977CF" w:rsidP="004977CF">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w:t>
      </w:r>
      <w:r w:rsidRPr="00EE027F">
        <w:rPr>
          <w:lang w:val="en-US" w:eastAsia="zh-CN"/>
        </w:rPr>
        <w:lastRenderedPageBreak/>
        <w:t>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1884098A" w14:textId="0FDCAC42" w:rsidR="003619A3" w:rsidRDefault="003619A3" w:rsidP="003619A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9FF568D" w14:textId="77777777" w:rsidR="004977CF" w:rsidRPr="001E3726" w:rsidRDefault="004977CF" w:rsidP="004977CF">
      <w:pPr>
        <w:rPr>
          <w:lang w:val="en-US" w:eastAsia="zh-CN"/>
        </w:rPr>
      </w:pPr>
      <w:r w:rsidRPr="001E3726">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hint="eastAsia"/>
            <w:lang w:eastAsia="zh-CN"/>
          </w:rPr>
          <m:t>≤</m:t>
        </m:r>
        <m:r>
          <w:rPr>
            <w:rFonts w:ascii="Cambria Math" w:hAnsi="Cambria Math"/>
            <w:lang w:eastAsia="zh-CN"/>
          </w:rPr>
          <m:t>11</m:t>
        </m:r>
      </m:oMath>
      <w:r w:rsidRPr="001E3726">
        <w:rPr>
          <w:rFonts w:hint="eastAsia"/>
        </w:rPr>
        <w:t xml:space="preserve"> and </w:t>
      </w:r>
      <m:oMath>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m:rPr>
            <m:sty m:val="p"/>
          </m:rPr>
          <w:rPr>
            <w:rFonts w:ascii="Cambria Math" w:hAnsi="Cambria Math"/>
            <w:lang w:eastAsia="zh-CN"/>
          </w:rPr>
          <m:t>&gt;0</m:t>
        </m:r>
      </m:oMath>
      <w:r w:rsidRPr="001E3726">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m:t>
            </m:r>
            <m:r>
              <m:rPr>
                <m:nor/>
              </m:rPr>
              <w:rPr>
                <w:lang w:val="en-US" w:eastAsia="zh-CN"/>
              </w:rPr>
              <m:t>T</m:t>
            </m:r>
            <m:r>
              <m:rPr>
                <m:nor/>
              </m:rPr>
              <w:rPr>
                <w:lang w:eastAsia="zh-CN"/>
              </w:rPr>
              <m:t>BG</m:t>
            </m:r>
            <m:ctrlPr>
              <w:rPr>
                <w:rFonts w:ascii="Cambria Math" w:hAnsi="Cambria Math"/>
                <w:lang w:eastAsia="zh-CN"/>
              </w:rPr>
            </m:ctrlPr>
          </m:sub>
        </m:sSub>
      </m:oMath>
      <w:r w:rsidRPr="001E3726">
        <w:rPr>
          <w:lang w:val="en-US" w:eastAsia="zh-CN"/>
        </w:rPr>
        <w:t xml:space="preserve"> </w:t>
      </w:r>
      <w:r w:rsidRPr="001E3726">
        <w:rPr>
          <w:lang w:eastAsia="zh-CN"/>
        </w:rPr>
        <w:t xml:space="preserve">for obtaining a PUCCH transmission power, as described in clause 7.2.1, </w:t>
      </w:r>
      <w:r w:rsidRPr="001E3726">
        <w:rPr>
          <w:lang w:val="en-US" w:eastAsia="zh-CN"/>
        </w:rPr>
        <w:t>with</w:t>
      </w:r>
    </w:p>
    <w:p w14:paraId="33A85682" w14:textId="77777777" w:rsidR="004977CF" w:rsidRPr="001E3726" w:rsidRDefault="004977CF" w:rsidP="004977CF">
      <w:pPr>
        <w:pStyle w:val="EQ"/>
        <w:rPr>
          <w:lang w:eastAsia="zh-CN"/>
        </w:rPr>
      </w:pPr>
      <w:r w:rsidRPr="001E3726">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HARQ-ACK,TBG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TBG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TBG,max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r>
                  <m:rPr>
                    <m:nor/>
                  </m:rPr>
                  <w:rPr>
                    <w:rFonts w:ascii="Cambria Math"/>
                    <w:lang w:eastAsia="zh-CN"/>
                  </w:rPr>
                  <m:t>,TBG</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received,TBG</m:t>
                    </m:r>
                    <m:ctrlPr>
                      <w:rPr>
                        <w:rFonts w:ascii="Cambria Math" w:hAnsi="Cambria Math"/>
                        <w:lang w:eastAsia="zh-CN"/>
                      </w:rPr>
                    </m:ctrlPr>
                  </m:sup>
                </m:sSubSup>
              </m:e>
            </m:nary>
          </m:e>
        </m:nary>
      </m:oMath>
    </w:p>
    <w:p w14:paraId="5C0B99A8" w14:textId="77777777" w:rsidR="004977CF" w:rsidRPr="001E3726" w:rsidRDefault="004977CF" w:rsidP="004977CF">
      <w:pPr>
        <w:rPr>
          <w:lang w:val="en-US" w:eastAsia="zh-CN"/>
        </w:rPr>
      </w:pPr>
      <w:r w:rsidRPr="001E3726">
        <w:rPr>
          <w:lang w:val="en-US" w:eastAsia="zh-CN"/>
        </w:rPr>
        <w:t>where</w:t>
      </w:r>
    </w:p>
    <w:p w14:paraId="4412B978" w14:textId="77777777" w:rsidR="004977CF" w:rsidRPr="001E3726" w:rsidRDefault="004977CF" w:rsidP="004977CF">
      <w:pPr>
        <w:pStyle w:val="B1"/>
      </w:pPr>
      <w:r w:rsidRPr="001E3726">
        <w:rPr>
          <w:rFonts w:cs="Arial"/>
          <w:lang w:eastAsia="zh-CN"/>
        </w:rPr>
        <w:t>-</w:t>
      </w:r>
      <w:r w:rsidRPr="001E3726">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=1</m:t>
        </m:r>
      </m:oMath>
      <w:r w:rsidRPr="001E3726">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1E3726">
        <w:rPr>
          <w:rFonts w:cs="Arial"/>
          <w:lang w:eastAsia="zh-CN"/>
        </w:rPr>
        <w:t xml:space="preserve"> is the value of the counter DAI in the last</w:t>
      </w:r>
      <w:r w:rsidRPr="001E3726">
        <w:rPr>
          <w:lang w:eastAsia="zh-CN"/>
        </w:rPr>
        <w:t xml:space="preserve"> 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t>
      </w:r>
      <w:r w:rsidRPr="00847375">
        <w:rPr>
          <w:rFonts w:hint="eastAsia"/>
        </w:rPr>
        <w:t xml:space="preserve">for </w:t>
      </w:r>
      <w:r w:rsidRPr="00847375">
        <w:t xml:space="preserve">any serving </w:t>
      </w:r>
      <w:r w:rsidRPr="00847375">
        <w:rPr>
          <w:rFonts w:hint="eastAsia"/>
        </w:rPr>
        <w:t xml:space="preserve">cell </w:t>
      </w:r>
      <m:oMath>
        <m:r>
          <w:rPr>
            <w:rFonts w:ascii="Cambria Math" w:hAnsi="Cambria Math"/>
          </w:rPr>
          <m:t>c</m:t>
        </m:r>
      </m:oMath>
      <w:r w:rsidRPr="00847375">
        <w:rPr>
          <w:rFonts w:hint="eastAsia"/>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rPr>
          <w:lang w:eastAsia="zh-CN"/>
        </w:rPr>
        <w:t>with TBG-based</w:t>
      </w:r>
      <w:r w:rsidRPr="001E3726">
        <w:t xml:space="preserve"> HARQ-ACK information </w:t>
      </w:r>
      <w:r>
        <w:rPr>
          <w:lang w:val="en-US"/>
        </w:rPr>
        <w:t xml:space="preserve">or with TB-based </w:t>
      </w:r>
      <w:r w:rsidRPr="001E3726">
        <w:t>HARQ-ACK information</w:t>
      </w:r>
      <w:r w:rsidRPr="001E3726">
        <w:rPr>
          <w:lang w:eastAsia="zh-CN"/>
        </w:rPr>
        <w:t xml:space="preserve"> that the UE detects within the </w:t>
      </w:r>
      <m:oMath>
        <m:r>
          <w:rPr>
            <w:rFonts w:ascii="Cambria Math" w:hAnsi="Cambria Math"/>
          </w:rPr>
          <m:t>M</m:t>
        </m:r>
      </m:oMath>
      <w:r w:rsidRPr="001E3726">
        <w:t xml:space="preserve"> </w:t>
      </w:r>
      <w:r w:rsidRPr="001E3726">
        <w:rPr>
          <w:lang w:eastAsia="zh-CN"/>
        </w:rPr>
        <w:t>PDCCH monitoring occasions</w:t>
      </w:r>
    </w:p>
    <w:p w14:paraId="1D61F89A" w14:textId="77777777" w:rsidR="004977CF" w:rsidRPr="001E3726" w:rsidRDefault="004977CF" w:rsidP="004977CF">
      <w:pPr>
        <w:pStyle w:val="B1"/>
      </w:pPr>
      <w:r w:rsidRPr="001E3726">
        <w:rPr>
          <w:rFonts w:cs="Arial"/>
          <w:lang w:eastAsia="zh-CN"/>
        </w:rPr>
        <w:t>-</w:t>
      </w:r>
      <w:r w:rsidRPr="001E3726">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&gt;1</m:t>
        </m:r>
      </m:oMath>
      <w:r w:rsidRPr="001E3726">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1E3726">
        <w:rPr>
          <w:rFonts w:cs="Arial"/>
          <w:lang w:eastAsia="zh-CN"/>
        </w:rPr>
        <w:t xml:space="preserve"> is the value of the total DAI in the last</w:t>
      </w:r>
      <w:r w:rsidRPr="001E3726">
        <w:rPr>
          <w:lang w:eastAsia="zh-CN"/>
        </w:rPr>
        <w:t xml:space="preserve"> 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w:t>
      </w:r>
      <w:r w:rsidRPr="001E3726">
        <w:rPr>
          <w:lang w:eastAsia="zh-CN"/>
        </w:rPr>
        <w:t xml:space="preserve">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rPr>
          <w:lang w:eastAsia="zh-CN"/>
        </w:rPr>
        <w:t xml:space="preserve">that the UE detects within the </w:t>
      </w:r>
      <m:oMath>
        <m:r>
          <w:rPr>
            <w:rFonts w:ascii="Cambria Math" w:hAnsi="Cambria Math"/>
          </w:rPr>
          <m:t>M</m:t>
        </m:r>
      </m:oMath>
      <w:r w:rsidRPr="001E3726">
        <w:t xml:space="preserve"> </w:t>
      </w:r>
      <w:r w:rsidRPr="001E3726">
        <w:rPr>
          <w:lang w:eastAsia="zh-CN"/>
        </w:rPr>
        <w:t>PDCCH monitoring occasions</w:t>
      </w:r>
    </w:p>
    <w:p w14:paraId="528AF4C6" w14:textId="77777777" w:rsidR="004977CF" w:rsidRPr="001E3726" w:rsidRDefault="004977CF" w:rsidP="004977CF">
      <w:pPr>
        <w:pStyle w:val="B1"/>
      </w:pPr>
      <w:r w:rsidRPr="001E3726">
        <w:rPr>
          <w:rFonts w:cs="Arial"/>
          <w:lang w:eastAsia="zh-CN"/>
        </w:rPr>
        <w:t>-</w:t>
      </w:r>
      <w:r w:rsidRPr="001E3726">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=0</m:t>
        </m:r>
      </m:oMath>
      <w:r w:rsidRPr="001E3726">
        <w:t xml:space="preserve">, </w:t>
      </w:r>
      <w:r w:rsidRPr="001E3726">
        <w:rPr>
          <w:rFonts w:cs="Arial"/>
          <w:lang w:eastAsia="zh-CN"/>
        </w:rPr>
        <w:t xml:space="preserve">if the UE does not detect any </w:t>
      </w:r>
      <w:r w:rsidRPr="001E3726">
        <w:rPr>
          <w:lang w:eastAsia="zh-CN"/>
        </w:rPr>
        <w:t>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w:t>
      </w:r>
      <w:r w:rsidRPr="001E3726">
        <w:rPr>
          <w:lang w:eastAsia="zh-CN"/>
        </w:rPr>
        <w:t xml:space="preserve">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 </w:t>
      </w:r>
      <w:r w:rsidRPr="001E3726">
        <w:rPr>
          <w:lang w:eastAsia="zh-CN"/>
        </w:rPr>
        <w:t xml:space="preserve">in any of the </w:t>
      </w:r>
      <m:oMath>
        <m:r>
          <w:rPr>
            <w:rFonts w:ascii="Cambria Math" w:hAnsi="Cambria Math"/>
          </w:rPr>
          <m:t>M</m:t>
        </m:r>
      </m:oMath>
      <w:r w:rsidRPr="001E3726">
        <w:t xml:space="preserve"> </w:t>
      </w:r>
      <w:r w:rsidRPr="001E3726">
        <w:rPr>
          <w:lang w:eastAsia="zh-CN"/>
        </w:rPr>
        <w:t>PDCCH monitoring occasion</w:t>
      </w:r>
      <w:r w:rsidRPr="001E3726">
        <w:t>s</w:t>
      </w:r>
    </w:p>
    <w:p w14:paraId="37DD3F0D" w14:textId="77777777" w:rsidR="004977CF" w:rsidRPr="001E3726" w:rsidRDefault="004977CF" w:rsidP="004977CF">
      <w:pPr>
        <w:pStyle w:val="B1"/>
        <w:rPr>
          <w:lang w:eastAsia="zh-CN"/>
        </w:rPr>
      </w:pPr>
      <w:r w:rsidRPr="001E3726">
        <w:t>-</w:t>
      </w:r>
      <w:r w:rsidRPr="001E3726">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rPr>
              <m:t>TBG</m:t>
            </m:r>
            <m:ctrlPr>
              <w:rPr>
                <w:rFonts w:ascii="Cambria Math" w:hAnsi="Cambria Math"/>
              </w:rPr>
            </m:ctrlPr>
          </m:sup>
        </m:sSubSup>
      </m:oMath>
      <w:r w:rsidRPr="001E3726">
        <w:t xml:space="preserve"> is the total number of </w:t>
      </w:r>
      <w:r w:rsidRPr="001E3726">
        <w:rPr>
          <w:lang w:eastAsia="zh-CN"/>
        </w:rPr>
        <w:t>DCI formats</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t xml:space="preserve">that the UE detects within the </w:t>
      </w:r>
      <m:oMath>
        <m:r>
          <w:rPr>
            <w:rFonts w:ascii="Cambria Math" w:hAnsi="Cambria Math"/>
          </w:rPr>
          <m:t>M</m:t>
        </m:r>
      </m:oMath>
      <w:r w:rsidRPr="001E3726">
        <w:rPr>
          <w:lang w:eastAsia="zh-CN"/>
        </w:rPr>
        <w:t xml:space="preserve"> PDCCH monitoring occasions</w:t>
      </w:r>
      <w:r>
        <w:rPr>
          <w:lang w:val="en-US" w:eastAsia="zh-CN"/>
        </w:rPr>
        <w:t xml:space="preserve"> </w:t>
      </w:r>
      <w:r w:rsidRPr="00847375">
        <w:t>for</w:t>
      </w:r>
      <w:r w:rsidRPr="00847375">
        <w:rPr>
          <w:rFonts w:hint="eastAsia"/>
          <w:sz w:val="19"/>
          <w:szCs w:val="19"/>
        </w:rPr>
        <w:t xml:space="preserve"> </w:t>
      </w:r>
      <w:r w:rsidRPr="00847375">
        <w:rPr>
          <w:rFonts w:hint="eastAsia"/>
        </w:rPr>
        <w:t>serving cell</w:t>
      </w:r>
      <w:r w:rsidRPr="00847375">
        <w:rPr>
          <w:rFonts w:hint="eastAsia"/>
          <w:sz w:val="19"/>
          <w:szCs w:val="19"/>
        </w:rPr>
        <w:t xml:space="preserve"> </w:t>
      </w:r>
      <m:oMath>
        <m:r>
          <w:rPr>
            <w:rFonts w:ascii="Cambria Math" w:hAnsi="Cambria Math"/>
          </w:rPr>
          <m:t>c</m:t>
        </m:r>
      </m:oMath>
      <w:r w:rsidRPr="001E3726">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rPr>
              <m:t>TBG</m:t>
            </m:r>
            <m:ctrlPr>
              <w:rPr>
                <w:rFonts w:ascii="Cambria Math" w:hAnsi="Cambria Math"/>
              </w:rPr>
            </m:ctrlPr>
          </m:sup>
        </m:sSubSup>
        <m:r>
          <w:rPr>
            <w:rFonts w:ascii="Cambria Math" w:hAnsi="Cambria Math"/>
          </w:rPr>
          <m:t>=0</m:t>
        </m:r>
      </m:oMath>
      <w:r w:rsidRPr="001E3726">
        <w:t xml:space="preserve"> if the UE does not detect </w:t>
      </w:r>
      <w:r w:rsidRPr="001E3726">
        <w:rPr>
          <w:rFonts w:cs="Arial"/>
          <w:lang w:eastAsia="zh-CN"/>
        </w:rPr>
        <w:t xml:space="preserve">any </w:t>
      </w:r>
      <w:r w:rsidRPr="00847375">
        <w:t>DCI format</w:t>
      </w:r>
      <w:r w:rsidRPr="00847375">
        <w:rPr>
          <w:rFonts w:cs="Arial"/>
        </w:rPr>
        <w:t xml:space="preserve"> </w:t>
      </w:r>
      <w:r w:rsidRPr="00847375">
        <w:rPr>
          <w:rFonts w:hint="eastAsia"/>
        </w:rPr>
        <w:t xml:space="preserve">scheduling </w:t>
      </w:r>
      <w:r w:rsidRPr="00847375">
        <w:t>more than one PDSCH reception</w:t>
      </w:r>
      <w:r>
        <w:rPr>
          <w:lang w:val="en-US"/>
        </w:rPr>
        <w:t>s</w:t>
      </w:r>
      <w:r w:rsidRPr="00847375">
        <w:rPr>
          <w:rFonts w:hint="eastAsia"/>
        </w:rPr>
        <w:t xml:space="preserve"> for </w:t>
      </w:r>
      <w:r w:rsidRPr="00847375">
        <w:t xml:space="preserve">serving </w:t>
      </w:r>
      <w:r w:rsidRPr="00847375">
        <w:rPr>
          <w:rFonts w:hint="eastAsia"/>
        </w:rPr>
        <w:t xml:space="preserve">cell </w:t>
      </w:r>
      <m:oMath>
        <m:r>
          <w:rPr>
            <w:rFonts w:ascii="Cambria Math" w:hAnsi="Cambria Math"/>
          </w:rPr>
          <m:t>c</m:t>
        </m:r>
      </m:oMath>
      <w:r w:rsidRPr="00847375">
        <w:rPr>
          <w:rFonts w:hint="eastAsia"/>
        </w:rPr>
        <w:t xml:space="preserve"> in </w:t>
      </w:r>
      <w:r w:rsidRPr="00847375">
        <w:t xml:space="preserve">any of the </w:t>
      </w:r>
      <m:oMath>
        <m:r>
          <w:rPr>
            <w:rFonts w:ascii="Cambria Math" w:hAnsi="Cambria Math"/>
          </w:rPr>
          <m:t>M</m:t>
        </m:r>
      </m:oMath>
      <w:r w:rsidRPr="00847375">
        <w:t xml:space="preserve"> PDCCH monitoring occasions</w:t>
      </w:r>
    </w:p>
    <w:p w14:paraId="3DC89783" w14:textId="77777777" w:rsidR="004977CF" w:rsidRPr="0031512E" w:rsidRDefault="004977CF" w:rsidP="004977CF">
      <w:pPr>
        <w:pStyle w:val="B1"/>
        <w:rPr>
          <w:lang w:val="en-US" w:eastAsia="zh-CN"/>
        </w:rPr>
      </w:pPr>
      <w:r w:rsidRPr="001E3726">
        <w:t>-</w:t>
      </w:r>
      <w:r w:rsidRPr="001E3726">
        <w:tab/>
        <w:t xml:space="preserve">if </w:t>
      </w:r>
      <w:r w:rsidRPr="001E3726">
        <w:rPr>
          <w:i/>
        </w:rPr>
        <w:t>harq-ACK-SpatialBundlingPUCCH</w:t>
      </w:r>
      <w:r w:rsidRPr="001E3726">
        <w:rPr>
          <w:rFonts w:hint="eastAsia"/>
          <w:lang w:eastAsia="zh-CN"/>
        </w:rPr>
        <w:t xml:space="preserve"> </w:t>
      </w:r>
      <w:r w:rsidRPr="001E3726">
        <w:rPr>
          <w:lang w:eastAsia="zh-CN"/>
        </w:rPr>
        <w:t>is provided,</w:t>
      </w:r>
    </w:p>
    <w:p w14:paraId="5369427F" w14:textId="77777777" w:rsidR="004977CF"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w:t>
      </w:r>
      <w:r>
        <w:rPr>
          <w:lang w:val="en-US"/>
        </w:rPr>
        <w:t xml:space="preserve">PDSCH </w:t>
      </w:r>
      <w:r w:rsidRPr="001E3726">
        <w:t xml:space="preserve">groups </w:t>
      </w:r>
      <w:r>
        <w:rPr>
          <w:lang w:val="en-US"/>
        </w:rPr>
        <w:t xml:space="preserve">that </w:t>
      </w:r>
      <w:r w:rsidRPr="001E3726">
        <w:t>includ</w:t>
      </w:r>
      <w:r>
        <w:rPr>
          <w:lang w:val="en-US"/>
        </w:rPr>
        <w:t>e</w:t>
      </w:r>
      <w:r w:rsidRPr="001E3726">
        <w:t xml:space="preserve"> at least one PDSCH not overlapping with a UL symbol indicated by </w:t>
      </w:r>
      <w:r w:rsidRPr="001E3726">
        <w:rPr>
          <w:i/>
          <w:iCs/>
        </w:rPr>
        <w:t>tdd-UL-DL-ConfigurationCommon</w:t>
      </w:r>
      <w:r>
        <w:rPr>
          <w:lang w:val="en-US"/>
        </w:rPr>
        <w:t xml:space="preserve">, </w:t>
      </w:r>
      <w:r w:rsidRPr="001E3726">
        <w:t xml:space="preserve">or </w:t>
      </w:r>
      <w:r w:rsidRPr="001E3726">
        <w:rPr>
          <w:i/>
          <w:iCs/>
        </w:rPr>
        <w:t xml:space="preserve">tdd-UL-DL-ConfigurationDedicated </w:t>
      </w:r>
      <w:r w:rsidRPr="001E3726">
        <w:t>if provided</w:t>
      </w:r>
      <w:r>
        <w:rPr>
          <w:lang w:val="en-US"/>
        </w:rPr>
        <w:t>, that</w:t>
      </w:r>
      <w:r w:rsidRPr="001E3726">
        <w:t xml:space="preserve"> 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w:t>
      </w:r>
      <w:r>
        <w:rPr>
          <w:lang w:val="en-US"/>
        </w:rPr>
        <w:t xml:space="preserve">and </w:t>
      </w:r>
      <w:r w:rsidRPr="001E3726">
        <w:t>the UE reports corresponding HARQ-ACK information in the PUCCH</w:t>
      </w:r>
    </w:p>
    <w:p w14:paraId="0828EE0A" w14:textId="77777777" w:rsidR="004977CF" w:rsidRPr="001E3726"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not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PDSCHs </w:t>
      </w:r>
      <w:r>
        <w:rPr>
          <w:lang w:val="en-US"/>
        </w:rPr>
        <w:t>that</w:t>
      </w:r>
      <w:r w:rsidRPr="001E3726">
        <w:t xml:space="preserve"> 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w:t>
      </w:r>
      <w:r>
        <w:rPr>
          <w:lang w:val="en-US"/>
        </w:rPr>
        <w:t xml:space="preserve">and </w:t>
      </w:r>
      <w:r w:rsidRPr="001E3726">
        <w:t>the UE reports corresponding HARQ-ACK information in the PUCCH</w:t>
      </w:r>
    </w:p>
    <w:p w14:paraId="30727EF8" w14:textId="77777777" w:rsidR="008275CC" w:rsidRDefault="008275CC" w:rsidP="008275CC">
      <w:pPr>
        <w:pStyle w:val="B1"/>
        <w:rPr>
          <w:lang w:eastAsia="zh-CN"/>
        </w:rPr>
      </w:pPr>
      <w:r w:rsidRPr="001E3726">
        <w:t>-</w:t>
      </w:r>
      <w:r w:rsidRPr="001E3726">
        <w:tab/>
        <w:t xml:space="preserve">if </w:t>
      </w:r>
      <w:r w:rsidRPr="00024FA3">
        <w:rPr>
          <w:i/>
          <w:iCs/>
          <w:rPrChange w:id="149" w:author="Aris Papasakellariou" w:date="2023-03-14T22:10:00Z">
            <w:rPr/>
          </w:rPrChange>
        </w:rPr>
        <w:t>harq-ACK-SpatialBundlingPUCCH</w:t>
      </w:r>
      <w:r w:rsidRPr="001E3726">
        <w:rPr>
          <w:rFonts w:hint="eastAsia"/>
          <w:lang w:eastAsia="zh-CN"/>
        </w:rPr>
        <w:t xml:space="preserve"> </w:t>
      </w:r>
      <w:r w:rsidRPr="001E3726">
        <w:rPr>
          <w:lang w:eastAsia="zh-CN"/>
        </w:rPr>
        <w:t>is not provided,</w:t>
      </w:r>
    </w:p>
    <w:p w14:paraId="7858A280" w14:textId="77777777" w:rsidR="004977CF"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TBGs including at least one PDSCH not overlapping with a</w:t>
      </w:r>
      <w:r>
        <w:rPr>
          <w:lang w:val="en-US"/>
        </w:rPr>
        <w:t>n</w:t>
      </w:r>
      <w:r w:rsidRPr="001E3726">
        <w:t xml:space="preserve"> UL symbol indicated by </w:t>
      </w:r>
      <w:r w:rsidRPr="001E3726">
        <w:rPr>
          <w:i/>
          <w:iCs/>
        </w:rPr>
        <w:t>tdd-UL-DL-ConfigurationCommon</w:t>
      </w:r>
      <w:r>
        <w:rPr>
          <w:lang w:val="en-US"/>
        </w:rPr>
        <w:t xml:space="preserve">, </w:t>
      </w:r>
      <w:r w:rsidRPr="001E3726">
        <w:t>or</w:t>
      </w:r>
      <w:r>
        <w:rPr>
          <w:lang w:val="en-US"/>
        </w:rPr>
        <w:t xml:space="preserve"> by</w:t>
      </w:r>
      <w:r w:rsidRPr="001E3726">
        <w:t xml:space="preserve"> </w:t>
      </w:r>
      <w:r w:rsidRPr="001E3726">
        <w:rPr>
          <w:i/>
          <w:iCs/>
        </w:rPr>
        <w:t xml:space="preserve">tdd-UL-DL-ConfigurationDedicated </w:t>
      </w:r>
      <w:r w:rsidRPr="001E3726">
        <w:t>if provided</w:t>
      </w:r>
      <w:r>
        <w:rPr>
          <w:lang w:val="en-US"/>
        </w:rPr>
        <w:t>,</w:t>
      </w:r>
      <w:r w:rsidRPr="001E3726">
        <w:t xml:space="preserve"> </w:t>
      </w:r>
      <w:r>
        <w:rPr>
          <w:lang w:val="en-US"/>
        </w:rPr>
        <w:t xml:space="preserve">that </w:t>
      </w:r>
      <w:r w:rsidRPr="001E3726">
        <w:t xml:space="preserve">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and the UE reports corresponding HARQ-ACK information in the PUCCH</w:t>
      </w:r>
    </w:p>
    <w:p w14:paraId="7B5F0819" w14:textId="77777777" w:rsidR="004977CF" w:rsidRPr="00C5087D"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not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w:t>
      </w:r>
      <w:r>
        <w:rPr>
          <w:lang w:val="en-US"/>
        </w:rPr>
        <w:t>transport blocks</w:t>
      </w:r>
      <w:r w:rsidRPr="001E3726">
        <w:t xml:space="preserve"> </w:t>
      </w:r>
      <w:r>
        <w:rPr>
          <w:lang w:val="en-US"/>
        </w:rPr>
        <w:t>in</w:t>
      </w:r>
      <w:r w:rsidRPr="001E3726">
        <w:t xml:space="preserve"> PDSCH</w:t>
      </w:r>
      <w:r>
        <w:rPr>
          <w:lang w:val="en-US"/>
        </w:rPr>
        <w:t>s</w:t>
      </w:r>
      <w:r w:rsidRPr="001E3726">
        <w:t xml:space="preserve"> </w:t>
      </w:r>
      <w:r>
        <w:rPr>
          <w:lang w:val="en-US"/>
        </w:rPr>
        <w:t xml:space="preserve">that </w:t>
      </w:r>
      <w:r w:rsidRPr="001E3726">
        <w:t xml:space="preserve">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and the UE reports corresponding HARQ-ACK information in the PUCCH</w:t>
      </w:r>
      <w:r>
        <w:t>.</w:t>
      </w:r>
    </w:p>
    <w:p w14:paraId="2C146691" w14:textId="77777777" w:rsidR="00076517" w:rsidRDefault="00076517" w:rsidP="00076517">
      <w:pPr>
        <w:rPr>
          <w:ins w:id="150" w:author="Aris Papasakellariou" w:date="2023-04-07T17:11:00Z"/>
        </w:rPr>
      </w:pPr>
      <w:ins w:id="151" w:author="Aris Papasakellariou" w:date="2023-04-07T17:11:00Z">
        <w:r w:rsidRPr="002271CC">
          <w:rPr>
            <w:rFonts w:hint="eastAsia"/>
            <w:lang w:val="en-US" w:eastAsia="zh-CN"/>
          </w:rPr>
          <w:t xml:space="preserve">If </w:t>
        </w:r>
        <w:r>
          <w:rPr>
            <w:lang w:val="en-US" w:eastAsia="zh-CN"/>
          </w:rPr>
          <w:t>a</w:t>
        </w:r>
        <w:r w:rsidRPr="002271CC">
          <w:rPr>
            <w:rFonts w:hint="eastAsia"/>
            <w:lang w:val="en-US" w:eastAsia="zh-CN"/>
          </w:rPr>
          <w:t xml:space="preserve"> UE </w:t>
        </w:r>
        <w:r w:rsidRPr="002271CC">
          <w:rPr>
            <w:lang w:val="en-US" w:eastAsia="zh-CN"/>
          </w:rPr>
          <w:t xml:space="preserve">is provided </w:t>
        </w:r>
        <w:r>
          <w:rPr>
            <w:lang w:val="en-US" w:eastAsia="zh-CN"/>
          </w:rPr>
          <w:t xml:space="preserve">by </w:t>
        </w:r>
        <w:commentRangeStart w:id="152"/>
        <w:r w:rsidRPr="001B24F2">
          <w:rPr>
            <w:i/>
            <w:iCs/>
          </w:rPr>
          <w:t>XYZ</w:t>
        </w:r>
      </w:ins>
      <w:commentRangeEnd w:id="152"/>
      <w:ins w:id="153" w:author="Aris Papasakellariou" w:date="2023-04-07T17:12:00Z">
        <w:r>
          <w:rPr>
            <w:rStyle w:val="CommentReference"/>
          </w:rPr>
          <w:commentReference w:id="152"/>
        </w:r>
      </w:ins>
      <w:ins w:id="154" w:author="Aris Papasakellariou" w:date="2023-04-07T17:11:00Z">
        <w:r>
          <w:t xml:space="preserve"> a number of sets of serving cells and is provided USS sets to monitor PDCCH for detection of DCI format 1_3, the </w:t>
        </w:r>
        <w:r w:rsidRPr="00B06CC2">
          <w:rPr>
            <w:lang w:eastAsia="zh-CN"/>
          </w:rPr>
          <w:t xml:space="preserve">UE separately applies the </w:t>
        </w:r>
        <w:r>
          <w:rPr>
            <w:lang w:eastAsia="zh-CN"/>
          </w:rPr>
          <w:t xml:space="preserve">following </w:t>
        </w:r>
        <w:r w:rsidRPr="00B06CC2">
          <w:rPr>
            <w:lang w:eastAsia="zh-CN"/>
          </w:rPr>
          <w:t xml:space="preserve">procedures </w:t>
        </w:r>
        <w:r>
          <w:rPr>
            <w:lang w:eastAsia="zh-CN"/>
          </w:rPr>
          <w:t>for determining a corresponding</w:t>
        </w:r>
        <w:r w:rsidRPr="00B06CC2">
          <w:rPr>
            <w:lang w:eastAsia="zh-CN"/>
          </w:rPr>
          <w:t xml:space="preserve"> </w:t>
        </w:r>
        <w:r>
          <w:rPr>
            <w:lang w:eastAsia="zh-CN"/>
          </w:rPr>
          <w:t xml:space="preserve">second </w:t>
        </w:r>
        <w:r w:rsidRPr="00B06CC2">
          <w:rPr>
            <w:lang w:eastAsia="zh-CN"/>
          </w:rPr>
          <w:t xml:space="preserve">Type-2 HARQ-ACK </w:t>
        </w:r>
        <w:r>
          <w:rPr>
            <w:lang w:eastAsia="zh-CN"/>
          </w:rPr>
          <w:t>sub-</w:t>
        </w:r>
        <w:r w:rsidRPr="00B06CC2">
          <w:rPr>
            <w:lang w:eastAsia="zh-CN"/>
          </w:rPr>
          <w:t>codebook</w:t>
        </w:r>
        <w:r>
          <w:t xml:space="preserve"> associated with DCI format 1_3 scheduling PDSCH receptions on more than one serving cells from a set of serving cells from the </w:t>
        </w:r>
        <w:r w:rsidRPr="00B06CC2">
          <w:rPr>
            <w:lang w:eastAsia="zh-CN"/>
          </w:rPr>
          <w:t xml:space="preserve">procedures </w:t>
        </w:r>
        <w:r>
          <w:rPr>
            <w:lang w:eastAsia="zh-CN"/>
          </w:rPr>
          <w:t xml:space="preserve">for determining a first </w:t>
        </w:r>
        <w:r w:rsidRPr="00B06CC2">
          <w:rPr>
            <w:lang w:eastAsia="zh-CN"/>
          </w:rPr>
          <w:t xml:space="preserve">Type-2 HARQ-ACK </w:t>
        </w:r>
        <w:r>
          <w:rPr>
            <w:lang w:eastAsia="zh-CN"/>
          </w:rPr>
          <w:t>sub-</w:t>
        </w:r>
        <w:r w:rsidRPr="00B06CC2">
          <w:rPr>
            <w:lang w:eastAsia="zh-CN"/>
          </w:rPr>
          <w:t>codebook</w:t>
        </w:r>
        <w:r>
          <w:rPr>
            <w:lang w:eastAsia="zh-CN"/>
          </w:rPr>
          <w:t xml:space="preserve"> when a </w:t>
        </w:r>
        <w:r>
          <w:rPr>
            <w:lang w:eastAsia="zh-CN"/>
          </w:rPr>
          <w:lastRenderedPageBreak/>
          <w:t xml:space="preserve">DCI </w:t>
        </w:r>
        <w:commentRangeStart w:id="155"/>
        <w:r>
          <w:rPr>
            <w:lang w:eastAsia="zh-CN"/>
          </w:rPr>
          <w:t>format</w:t>
        </w:r>
      </w:ins>
      <w:commentRangeEnd w:id="155"/>
      <w:ins w:id="156" w:author="Aris Papasakellariou" w:date="2023-04-07T17:12:00Z">
        <w:r>
          <w:rPr>
            <w:rStyle w:val="CommentReference"/>
          </w:rPr>
          <w:commentReference w:id="155"/>
        </w:r>
      </w:ins>
      <w:ins w:id="157" w:author="Aris Papasakellariou" w:date="2023-04-07T17:11:00Z">
        <w:r>
          <w:rPr>
            <w:lang w:eastAsia="zh-CN"/>
          </w:rPr>
          <w:t xml:space="preserve"> does not schedule PDSCH receptions on more than one serving cells. The UE concatenates the second Type-2 HARQ-ACK sub-codebook to a first Type-2 sub-</w:t>
        </w:r>
        <w:commentRangeStart w:id="158"/>
        <w:r>
          <w:rPr>
            <w:lang w:eastAsia="zh-CN"/>
          </w:rPr>
          <w:t>codebook</w:t>
        </w:r>
      </w:ins>
      <w:commentRangeEnd w:id="158"/>
      <w:ins w:id="159" w:author="Aris Papasakellariou" w:date="2023-04-07T17:12:00Z">
        <w:r>
          <w:rPr>
            <w:rStyle w:val="CommentReference"/>
          </w:rPr>
          <w:commentReference w:id="158"/>
        </w:r>
      </w:ins>
      <w:ins w:id="160" w:author="Aris Papasakellariou" w:date="2023-04-07T17:11:00Z">
        <w:r>
          <w:rPr>
            <w:lang w:eastAsia="zh-CN"/>
          </w:rPr>
          <w:t xml:space="preserve"> that the UE determines in association with unicast SPS PDSCH receptions or with any unicast DCI format scheduling PDSCH reception on a single serving cell, or having associated HARQ-ACK information without scheduling a PDSCH reception as described in this clause.  </w:t>
        </w:r>
      </w:ins>
    </w:p>
    <w:p w14:paraId="6AD83006" w14:textId="7576CBE3" w:rsidR="00606797" w:rsidRPr="00B916EC" w:rsidRDefault="00606797" w:rsidP="00606797">
      <w:pPr>
        <w:rPr>
          <w:ins w:id="161" w:author="Aris Papasakellariou" w:date="2023-04-07T17:15:00Z"/>
          <w:rFonts w:cs="Arial"/>
          <w:lang w:eastAsia="zh-CN"/>
        </w:rPr>
      </w:pPr>
      <w:ins w:id="162" w:author="Aris Papasakellariou" w:date="2023-04-07T17:15:00Z">
        <w:r w:rsidRPr="00EE027F">
          <w:rPr>
            <w:rFonts w:cs="Arial"/>
            <w:lang w:eastAsia="zh-CN"/>
          </w:rPr>
          <w:t xml:space="preserve">Denote </w:t>
        </w:r>
        <w:r>
          <w:t>by</w:t>
        </w:r>
        <w:r w:rsidRPr="00EE027F">
          <w:rPr>
            <w:rFonts w:cs="Arial"/>
            <w:lang w:eastAsia="zh-CN"/>
          </w:rPr>
          <w:t xml:space="preserve"> </w:t>
        </w:r>
      </w:ins>
      <m:oMath>
        <m:sSubSup>
          <m:sSubSupPr>
            <m:ctrlPr>
              <w:ins w:id="163" w:author="Aris Papasakellariou" w:date="2023-04-07T17:15:00Z">
                <w:rPr>
                  <w:rFonts w:ascii="Cambria Math" w:hAnsi="Cambria Math"/>
                  <w:i/>
                </w:rPr>
              </w:ins>
            </m:ctrlPr>
          </m:sSubSupPr>
          <m:e>
            <m:r>
              <w:ins w:id="164" w:author="Aris Papasakellariou" w:date="2023-04-07T17:15:00Z">
                <w:rPr>
                  <w:rFonts w:ascii="Cambria Math"/>
                </w:rPr>
                <m:t>N</m:t>
              </w:ins>
            </m:r>
          </m:e>
          <m:sub>
            <m:r>
              <w:ins w:id="165" w:author="Aris Papasakellariou" w:date="2023-04-07T17:15:00Z">
                <w:rPr>
                  <w:rFonts w:ascii="Cambria Math"/>
                </w:rPr>
                <m:t>C</m:t>
              </w:ins>
            </m:r>
            <m:r>
              <w:ins w:id="166" w:author="Aris Papasakellariou" w:date="2023-04-07T17:15:00Z">
                <w:rPr>
                  <w:rFonts w:ascii="Cambria Math"/>
                </w:rPr>
                <m:t>-</m:t>
              </w:ins>
            </m:r>
            <m:r>
              <w:ins w:id="167" w:author="Aris Papasakellariou" w:date="2023-04-07T17:15:00Z">
                <m:rPr>
                  <m:nor/>
                </m:rPr>
                <w:rPr>
                  <w:rFonts w:ascii="Cambria Math"/>
                </w:rPr>
                <m:t>DAI</m:t>
              </w:ins>
            </m:r>
            <m:ctrlPr>
              <w:ins w:id="168" w:author="Aris Papasakellariou" w:date="2023-04-07T17:15:00Z">
                <w:rPr>
                  <w:rFonts w:ascii="Cambria Math" w:hAnsi="Cambria Math"/>
                </w:rPr>
              </w:ins>
            </m:ctrlPr>
          </m:sub>
          <m:sup>
            <m:r>
              <w:ins w:id="169" w:author="Aris Papasakellariou" w:date="2023-04-07T17:15:00Z">
                <m:rPr>
                  <m:nor/>
                </m:rPr>
                <w:rPr>
                  <w:rFonts w:ascii="Cambria Math"/>
                </w:rPr>
                <m:t>DL</m:t>
              </w:ins>
            </m:r>
            <m:ctrlPr>
              <w:ins w:id="170" w:author="Aris Papasakellariou" w:date="2023-04-07T17:15:00Z">
                <w:rPr>
                  <w:rFonts w:ascii="Cambria Math" w:hAnsi="Cambria Math"/>
                </w:rPr>
              </w:ins>
            </m:ctrlPr>
          </m:sup>
        </m:sSubSup>
      </m:oMath>
      <w:ins w:id="171" w:author="Aris Papasakellariou" w:date="2023-04-07T17:15:00Z">
        <w:r w:rsidRPr="00EE027F">
          <w:t xml:space="preserve"> the number of bits for the counter DAI </w:t>
        </w:r>
        <w:r>
          <w:t xml:space="preserve">field in DCI format 1_3 </w:t>
        </w:r>
        <w:r w:rsidRPr="00EE027F">
          <w:t xml:space="preserve">and set </w:t>
        </w:r>
      </w:ins>
      <m:oMath>
        <m:sSub>
          <m:sSubPr>
            <m:ctrlPr>
              <w:ins w:id="172" w:author="Aris Papasakellariou" w:date="2023-04-07T17:15:00Z">
                <w:rPr>
                  <w:rFonts w:ascii="Cambria Math" w:hAnsi="Cambria Math"/>
                  <w:i/>
                </w:rPr>
              </w:ins>
            </m:ctrlPr>
          </m:sSubPr>
          <m:e>
            <m:r>
              <w:ins w:id="173" w:author="Aris Papasakellariou" w:date="2023-04-07T17:15:00Z">
                <w:rPr>
                  <w:rFonts w:ascii="Cambria Math" w:hAnsi="Cambria Math"/>
                </w:rPr>
                <m:t>T</m:t>
              </w:ins>
            </m:r>
          </m:e>
          <m:sub>
            <m:r>
              <w:ins w:id="174" w:author="Aris Papasakellariou" w:date="2023-04-07T17:15:00Z">
                <w:rPr>
                  <w:rFonts w:ascii="Cambria Math" w:hAnsi="Cambria Math"/>
                </w:rPr>
                <m:t>D</m:t>
              </w:ins>
            </m:r>
          </m:sub>
        </m:sSub>
        <m:r>
          <w:ins w:id="175" w:author="Aris Papasakellariou" w:date="2023-04-07T17:15:00Z">
            <w:rPr>
              <w:rFonts w:ascii="Cambria Math" w:hAnsi="Cambria Math"/>
            </w:rPr>
            <m:t>=</m:t>
          </w:ins>
        </m:r>
        <m:sSup>
          <m:sSupPr>
            <m:ctrlPr>
              <w:ins w:id="176" w:author="Aris Papasakellariou" w:date="2023-04-07T17:15:00Z">
                <w:rPr>
                  <w:rFonts w:ascii="Cambria Math" w:hAnsi="Cambria Math"/>
                  <w:i/>
                </w:rPr>
              </w:ins>
            </m:ctrlPr>
          </m:sSupPr>
          <m:e>
            <m:r>
              <w:ins w:id="177" w:author="Aris Papasakellariou" w:date="2023-04-07T17:15:00Z">
                <w:rPr>
                  <w:rFonts w:ascii="Cambria Math"/>
                </w:rPr>
                <m:t>2</m:t>
              </w:ins>
            </m:r>
          </m:e>
          <m:sup>
            <m:sSubSup>
              <m:sSubSupPr>
                <m:ctrlPr>
                  <w:ins w:id="178" w:author="Aris Papasakellariou" w:date="2023-04-07T17:15:00Z">
                    <w:rPr>
                      <w:rFonts w:ascii="Cambria Math" w:hAnsi="Cambria Math"/>
                      <w:i/>
                    </w:rPr>
                  </w:ins>
                </m:ctrlPr>
              </m:sSubSupPr>
              <m:e>
                <m:r>
                  <w:ins w:id="179" w:author="Aris Papasakellariou" w:date="2023-04-07T17:15:00Z">
                    <w:rPr>
                      <w:rFonts w:ascii="Cambria Math"/>
                    </w:rPr>
                    <m:t>N</m:t>
                  </w:ins>
                </m:r>
              </m:e>
              <m:sub>
                <m:r>
                  <w:ins w:id="180" w:author="Aris Papasakellariou" w:date="2023-04-07T17:15:00Z">
                    <w:rPr>
                      <w:rFonts w:ascii="Cambria Math"/>
                    </w:rPr>
                    <m:t>C</m:t>
                  </w:ins>
                </m:r>
                <m:r>
                  <w:ins w:id="181" w:author="Aris Papasakellariou" w:date="2023-04-07T17:15:00Z">
                    <w:rPr>
                      <w:rFonts w:ascii="Cambria Math"/>
                    </w:rPr>
                    <m:t>-</m:t>
                  </w:ins>
                </m:r>
                <m:r>
                  <w:ins w:id="182" w:author="Aris Papasakellariou" w:date="2023-04-07T17:15:00Z">
                    <m:rPr>
                      <m:nor/>
                    </m:rPr>
                    <w:rPr>
                      <w:rFonts w:ascii="Cambria Math"/>
                    </w:rPr>
                    <m:t>DAI</m:t>
                  </w:ins>
                </m:r>
                <m:ctrlPr>
                  <w:ins w:id="183" w:author="Aris Papasakellariou" w:date="2023-04-07T17:15:00Z">
                    <w:rPr>
                      <w:rFonts w:ascii="Cambria Math" w:hAnsi="Cambria Math"/>
                    </w:rPr>
                  </w:ins>
                </m:ctrlPr>
              </m:sub>
              <m:sup>
                <m:r>
                  <w:ins w:id="184" w:author="Aris Papasakellariou" w:date="2023-04-07T17:15:00Z">
                    <m:rPr>
                      <m:nor/>
                    </m:rPr>
                    <w:rPr>
                      <w:rFonts w:ascii="Cambria Math"/>
                    </w:rPr>
                    <m:t>DL</m:t>
                  </w:ins>
                </m:r>
                <m:ctrlPr>
                  <w:ins w:id="185" w:author="Aris Papasakellariou" w:date="2023-04-07T17:15:00Z">
                    <w:rPr>
                      <w:rFonts w:ascii="Cambria Math" w:hAnsi="Cambria Math"/>
                    </w:rPr>
                  </w:ins>
                </m:ctrlPr>
              </m:sup>
            </m:sSubSup>
          </m:sup>
        </m:sSup>
      </m:oMath>
      <w:ins w:id="186" w:author="Aris Papasakellariou" w:date="2023-04-07T17:15:00Z">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w:ins>
      <m:oMath>
        <m:sSubSup>
          <m:sSubSupPr>
            <m:ctrlPr>
              <w:ins w:id="187" w:author="Aris Papasakellariou" w:date="2023-04-07T17:15:00Z">
                <w:rPr>
                  <w:rFonts w:ascii="Cambria Math" w:hAnsi="Cambria Math"/>
                  <w:i/>
                </w:rPr>
              </w:ins>
            </m:ctrlPr>
          </m:sSubSupPr>
          <m:e>
            <m:r>
              <w:ins w:id="188" w:author="Aris Papasakellariou" w:date="2023-04-07T17:15:00Z">
                <w:rPr>
                  <w:rFonts w:ascii="Cambria Math"/>
                </w:rPr>
                <m:t>V</m:t>
              </w:ins>
            </m:r>
          </m:e>
          <m:sub>
            <m:r>
              <w:ins w:id="189" w:author="Aris Papasakellariou" w:date="2023-04-07T17:15:00Z">
                <m:rPr>
                  <m:sty m:val="p"/>
                </m:rPr>
                <w:rPr>
                  <w:rFonts w:ascii="Cambria Math"/>
                </w:rPr>
                <m:t>C</m:t>
              </w:ins>
            </m:r>
            <m:r>
              <w:ins w:id="190" w:author="Aris Papasakellariou" w:date="2023-04-07T17:15:00Z">
                <w:rPr>
                  <w:rFonts w:ascii="Cambria Math"/>
                </w:rPr>
                <m:t>-</m:t>
              </w:ins>
            </m:r>
            <m:r>
              <w:ins w:id="191" w:author="Aris Papasakellariou" w:date="2023-04-07T17:15:00Z">
                <m:rPr>
                  <m:nor/>
                </m:rPr>
                <w:rPr>
                  <w:rFonts w:ascii="Cambria Math"/>
                </w:rPr>
                <m:t>DAI</m:t>
              </w:ins>
            </m:r>
            <m:r>
              <w:ins w:id="192" w:author="Aris Papasakellariou" w:date="2023-04-07T17:15:00Z">
                <m:rPr>
                  <m:nor/>
                </m:rPr>
                <w:rPr>
                  <w:rFonts w:ascii="Cambria Math"/>
                  <w:i/>
                  <w:iCs/>
                </w:rPr>
                <m:t>,s</m:t>
              </w:ins>
            </m:r>
            <m:r>
              <w:ins w:id="193" w:author="Aris Papasakellariou" w:date="2023-04-07T17:15:00Z">
                <m:rPr>
                  <m:nor/>
                </m:rPr>
                <w:rPr>
                  <w:rFonts w:ascii="Cambria Math"/>
                </w:rPr>
                <m:t>,</m:t>
              </w:ins>
            </m:r>
            <m:r>
              <w:ins w:id="194" w:author="Aris Papasakellariou" w:date="2023-04-07T17:15:00Z">
                <m:rPr>
                  <m:nor/>
                </m:rPr>
                <w:rPr>
                  <w:rFonts w:ascii="Cambria Math"/>
                  <w:i/>
                  <w:iCs/>
                </w:rPr>
                <m:t>m</m:t>
              </w:ins>
            </m:r>
            <m:ctrlPr>
              <w:ins w:id="195" w:author="Aris Papasakellariou" w:date="2023-04-07T17:15:00Z">
                <w:rPr>
                  <w:rFonts w:ascii="Cambria Math" w:hAnsi="Cambria Math"/>
                </w:rPr>
              </w:ins>
            </m:ctrlPr>
          </m:sub>
          <m:sup>
            <m:r>
              <w:ins w:id="196" w:author="Aris Papasakellariou" w:date="2023-04-07T17:15:00Z">
                <m:rPr>
                  <m:nor/>
                </m:rPr>
                <w:rPr>
                  <w:rFonts w:ascii="Cambria Math"/>
                </w:rPr>
                <m:t>DL</m:t>
              </w:ins>
            </m:r>
            <m:ctrlPr>
              <w:ins w:id="197" w:author="Aris Papasakellariou" w:date="2023-04-07T17:15:00Z">
                <w:rPr>
                  <w:rFonts w:ascii="Cambria Math" w:hAnsi="Cambria Math"/>
                </w:rPr>
              </w:ins>
            </m:ctrlPr>
          </m:sup>
        </m:sSubSup>
      </m:oMath>
      <w:ins w:id="198" w:author="Aris Papasakellariou" w:date="2023-04-07T17:15:00Z">
        <w:r w:rsidRPr="00B916EC">
          <w:rPr>
            <w:rFonts w:cs="Arial" w:hint="eastAsia"/>
            <w:lang w:eastAsia="zh-CN"/>
          </w:rPr>
          <w:t xml:space="preserve"> the value of the counter DAI</w:t>
        </w:r>
        <w:r>
          <w:rPr>
            <w:rFonts w:cs="Arial"/>
            <w:lang w:eastAsia="zh-CN"/>
          </w:rPr>
          <w:t xml:space="preserve"> </w:t>
        </w:r>
        <w:r w:rsidRPr="00B916EC">
          <w:rPr>
            <w:rFonts w:cs="Arial" w:hint="eastAsia"/>
            <w:lang w:eastAsia="zh-CN"/>
          </w:rPr>
          <w:t xml:space="preserve">in </w:t>
        </w:r>
        <w:r>
          <w:rPr>
            <w:rFonts w:cs="Arial"/>
            <w:lang w:eastAsia="zh-CN"/>
          </w:rPr>
          <w:t xml:space="preserve">a </w:t>
        </w:r>
        <w:r w:rsidRPr="00B916EC">
          <w:rPr>
            <w:rFonts w:cs="Arial" w:hint="eastAsia"/>
            <w:lang w:eastAsia="zh-CN"/>
          </w:rPr>
          <w:t xml:space="preserve">DCI format </w:t>
        </w:r>
        <w:r>
          <w:rPr>
            <w:lang w:val="en-US" w:eastAsia="zh-CN"/>
          </w:rPr>
          <w:t xml:space="preserve">1_3 scheduling PDSCH receptions on more than one cells from the set of serving cells with index </w:t>
        </w:r>
      </w:ins>
      <m:oMath>
        <m:r>
          <w:ins w:id="199" w:author="Aris Papasakellariou" w:date="2023-04-07T17:15:00Z">
            <w:rPr>
              <w:rFonts w:ascii="Cambria Math" w:hAnsi="Cambria Math"/>
              <w:lang w:val="en-US" w:eastAsia="zh-CN"/>
            </w:rPr>
            <m:t>s</m:t>
          </w:ins>
        </m:r>
      </m:oMath>
      <w:ins w:id="200" w:author="Aris Papasakellariou" w:date="2023-04-07T17:15:00Z">
        <w:r>
          <w:rPr>
            <w:lang w:val="en-US" w:eastAsia="zh-CN"/>
          </w:rPr>
          <w:t xml:space="preserve">,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w:ins>
      <m:oMath>
        <m:r>
          <w:ins w:id="201" w:author="Aris Papasakellariou" w:date="2023-04-07T17:15:00Z">
            <w:rPr>
              <w:rFonts w:ascii="Cambria Math" w:hAnsi="Cambria Math"/>
              <w:lang w:eastAsia="zh-CN"/>
            </w:rPr>
            <m:t>m</m:t>
          </w:ins>
        </m:r>
      </m:oMath>
      <w:ins w:id="202" w:author="Aris Papasakellariou" w:date="2023-04-07T17:15:00Z">
        <w:r w:rsidRPr="00B916EC">
          <w:rPr>
            <w:rFonts w:hint="eastAsia"/>
            <w:lang w:val="en-US" w:eastAsia="zh-CN"/>
          </w:rPr>
          <w:t xml:space="preserve"> according to </w:t>
        </w:r>
        <w:r w:rsidRPr="008128F4">
          <w:rPr>
            <w:lang w:val="en-US" w:eastAsia="zh-CN"/>
          </w:rPr>
          <w:t>T</w:t>
        </w:r>
        <w:r w:rsidRPr="008128F4">
          <w:rPr>
            <w:rFonts w:hint="eastAsia"/>
            <w:lang w:val="en-US" w:eastAsia="zh-CN"/>
          </w:rPr>
          <w:t xml:space="preserve">able </w:t>
        </w:r>
        <w:r w:rsidRPr="008128F4">
          <w:rPr>
            <w:lang w:val="en-US" w:eastAsia="zh-CN"/>
          </w:rPr>
          <w:t>9.1.3</w:t>
        </w:r>
        <w:r w:rsidRPr="008128F4">
          <w:rPr>
            <w:rFonts w:hint="eastAsia"/>
            <w:lang w:val="en-US" w:eastAsia="zh-CN"/>
          </w:rPr>
          <w:t>-1</w:t>
        </w:r>
        <w:r w:rsidRPr="008128F4">
          <w:rPr>
            <w:lang w:val="en-US" w:eastAsia="zh-CN"/>
          </w:rPr>
          <w:t xml:space="preserve"> or </w:t>
        </w:r>
        <w:commentRangeStart w:id="203"/>
        <w:r w:rsidRPr="008128F4">
          <w:rPr>
            <w:lang w:val="en-US" w:eastAsia="zh-CN"/>
          </w:rPr>
          <w:t>Table 9.1.3-1A</w:t>
        </w:r>
      </w:ins>
      <w:commentRangeEnd w:id="203"/>
      <w:r w:rsidR="00486CF3">
        <w:rPr>
          <w:rStyle w:val="CommentReference"/>
        </w:rPr>
        <w:commentReference w:id="203"/>
      </w:r>
      <w:ins w:id="204" w:author="Aris Papasakellariou" w:date="2023-04-07T17:15:00Z">
        <w:r w:rsidRPr="00B916EC">
          <w:rPr>
            <w:rFonts w:hint="eastAsia"/>
            <w:lang w:val="en-US" w:eastAsia="zh-CN"/>
          </w:rPr>
          <w:t>. Denote</w:t>
        </w:r>
        <w:r>
          <w:rPr>
            <w:lang w:val="en-US" w:eastAsia="zh-CN"/>
          </w:rPr>
          <w:t xml:space="preserve"> by</w:t>
        </w:r>
        <w:r w:rsidRPr="00B916EC">
          <w:rPr>
            <w:rFonts w:hint="eastAsia"/>
            <w:lang w:val="en-US" w:eastAsia="zh-CN"/>
          </w:rPr>
          <w:t xml:space="preserve"> </w:t>
        </w:r>
      </w:ins>
      <m:oMath>
        <m:sSubSup>
          <m:sSubSupPr>
            <m:ctrlPr>
              <w:ins w:id="205" w:author="Aris Papasakellariou" w:date="2023-04-07T17:15:00Z">
                <w:rPr>
                  <w:rFonts w:ascii="Cambria Math" w:hAnsi="Cambria Math"/>
                  <w:i/>
                </w:rPr>
              </w:ins>
            </m:ctrlPr>
          </m:sSubSupPr>
          <m:e>
            <m:r>
              <w:ins w:id="206" w:author="Aris Papasakellariou" w:date="2023-04-07T17:15:00Z">
                <w:rPr>
                  <w:rFonts w:ascii="Cambria Math"/>
                </w:rPr>
                <m:t>V</m:t>
              </w:ins>
            </m:r>
          </m:e>
          <m:sub>
            <m:r>
              <w:ins w:id="207" w:author="Aris Papasakellariou" w:date="2023-04-07T17:15:00Z">
                <m:rPr>
                  <m:sty m:val="p"/>
                </m:rPr>
                <w:rPr>
                  <w:rFonts w:ascii="Cambria Math"/>
                </w:rPr>
                <m:t>T</m:t>
              </w:ins>
            </m:r>
            <m:r>
              <w:ins w:id="208" w:author="Aris Papasakellariou" w:date="2023-04-07T17:15:00Z">
                <w:rPr>
                  <w:rFonts w:ascii="Cambria Math"/>
                </w:rPr>
                <m:t>-</m:t>
              </w:ins>
            </m:r>
            <m:r>
              <w:ins w:id="209" w:author="Aris Papasakellariou" w:date="2023-04-07T17:15:00Z">
                <m:rPr>
                  <m:nor/>
                </m:rPr>
                <w:rPr>
                  <w:rFonts w:ascii="Cambria Math"/>
                </w:rPr>
                <m:t>DAI,</m:t>
              </w:ins>
            </m:r>
            <m:r>
              <w:ins w:id="210" w:author="Aris Papasakellariou" w:date="2023-04-07T17:15:00Z">
                <m:rPr>
                  <m:nor/>
                </m:rPr>
                <w:rPr>
                  <w:rFonts w:ascii="Cambria Math"/>
                  <w:i/>
                  <w:iCs/>
                </w:rPr>
                <m:t>m</m:t>
              </w:ins>
            </m:r>
            <m:ctrlPr>
              <w:ins w:id="211" w:author="Aris Papasakellariou" w:date="2023-04-07T17:15:00Z">
                <w:rPr>
                  <w:rFonts w:ascii="Cambria Math" w:hAnsi="Cambria Math"/>
                </w:rPr>
              </w:ins>
            </m:ctrlPr>
          </m:sub>
          <m:sup>
            <m:r>
              <w:ins w:id="212" w:author="Aris Papasakellariou" w:date="2023-04-07T17:15:00Z">
                <m:rPr>
                  <m:nor/>
                </m:rPr>
                <w:rPr>
                  <w:rFonts w:ascii="Cambria Math"/>
                </w:rPr>
                <m:t>DL</m:t>
              </w:ins>
            </m:r>
            <m:ctrlPr>
              <w:ins w:id="213" w:author="Aris Papasakellariou" w:date="2023-04-07T17:15:00Z">
                <w:rPr>
                  <w:rFonts w:ascii="Cambria Math" w:hAnsi="Cambria Math"/>
                </w:rPr>
              </w:ins>
            </m:ctrlPr>
          </m:sup>
        </m:sSubSup>
      </m:oMath>
      <w:ins w:id="214" w:author="Aris Papasakellariou" w:date="2023-04-07T17:15:00Z">
        <w:r w:rsidRPr="00B916EC">
          <w:rPr>
            <w:rFonts w:cs="Arial" w:hint="eastAsia"/>
            <w:lang w:eastAsia="zh-CN"/>
          </w:rPr>
          <w:t xml:space="preserve"> the value of the total DAI</w:t>
        </w:r>
        <w:r>
          <w:rPr>
            <w:rFonts w:cs="Arial"/>
            <w:lang w:eastAsia="zh-CN"/>
          </w:rPr>
          <w:t xml:space="preserve"> in </w:t>
        </w:r>
        <w:r w:rsidRPr="00B916EC">
          <w:rPr>
            <w:lang w:val="en-US" w:eastAsia="zh-CN"/>
          </w:rPr>
          <w:t xml:space="preserve">DCI format </w:t>
        </w:r>
        <w:r>
          <w:rPr>
            <w:lang w:val="en-US" w:eastAsia="zh-CN"/>
          </w:rPr>
          <w:t xml:space="preserve">1_3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w:ins>
      <m:oMath>
        <m:r>
          <w:ins w:id="215" w:author="Aris Papasakellariou" w:date="2023-04-07T17:15:00Z">
            <w:rPr>
              <w:rFonts w:ascii="Cambria Math" w:hAnsi="Cambria Math"/>
              <w:lang w:eastAsia="zh-CN"/>
            </w:rPr>
            <m:t>m</m:t>
          </w:ins>
        </m:r>
      </m:oMath>
      <w:ins w:id="216" w:author="Aris Papasakellariou" w:date="2023-04-07T17:15:00Z">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 1_3</w:t>
        </w:r>
        <w:r w:rsidRPr="00B916EC">
          <w:rPr>
            <w:lang w:val="en-US" w:eastAsia="zh-CN"/>
          </w:rPr>
          <w:t xml:space="preserve"> </w:t>
        </w:r>
        <w:r w:rsidRPr="00B916EC">
          <w:rPr>
            <w:rFonts w:cs="Arial" w:hint="eastAsia"/>
            <w:lang w:eastAsia="zh-CN"/>
          </w:rPr>
          <w:t>in</w:t>
        </w:r>
        <w:r w:rsidRPr="00B916EC">
          <w:rPr>
            <w:rFonts w:hint="eastAsia"/>
            <w:lang w:val="en-US" w:eastAsia="zh-CN"/>
          </w:rPr>
          <w:t xml:space="preserve"> </w:t>
        </w:r>
        <w:r w:rsidRPr="00B916EC">
          <w:rPr>
            <w:lang w:eastAsia="zh-CN"/>
          </w:rPr>
          <w:t xml:space="preserve">PDCCH monitoring occasion </w:t>
        </w:r>
      </w:ins>
      <m:oMath>
        <m:r>
          <w:ins w:id="217" w:author="Aris Papasakellariou" w:date="2023-04-07T17:15:00Z">
            <w:rPr>
              <w:rFonts w:ascii="Cambria Math" w:hAnsi="Cambria Math"/>
              <w:lang w:eastAsia="zh-CN"/>
            </w:rPr>
            <m:t>m</m:t>
          </w:ins>
        </m:r>
      </m:oMath>
      <w:ins w:id="218" w:author="Aris Papasakellariou" w:date="2023-04-07T17:15:00Z">
        <w:r>
          <w:rPr>
            <w:lang w:eastAsia="zh-CN"/>
          </w:rPr>
          <w:t xml:space="preserve"> that </w:t>
        </w:r>
        <w:r w:rsidRPr="00B916EC">
          <w:rPr>
            <w:rFonts w:hint="eastAsia"/>
            <w:lang w:val="en-US" w:eastAsia="zh-CN"/>
          </w:rPr>
          <w:t>schedul</w:t>
        </w:r>
        <w:r>
          <w:rPr>
            <w:lang w:val="en-US" w:eastAsia="zh-CN"/>
          </w:rPr>
          <w:t>e</w:t>
        </w:r>
        <w:r w:rsidRPr="00B916EC">
          <w:rPr>
            <w:rFonts w:hint="eastAsia"/>
            <w:lang w:val="en-US" w:eastAsia="zh-CN"/>
          </w:rPr>
          <w:t xml:space="preserve"> </w:t>
        </w:r>
        <w:r>
          <w:t xml:space="preserve">more than one PDSCH receptions on respective more than one serving cells from a set of </w:t>
        </w:r>
        <w:r w:rsidRPr="002271CC">
          <w:t>serving cells</w:t>
        </w:r>
        <w:r w:rsidRPr="00B916EC">
          <w:rPr>
            <w:rFonts w:cs="Arial" w:hint="eastAsia"/>
            <w:lang w:eastAsia="zh-CN"/>
          </w:rPr>
          <w:t>.</w:t>
        </w:r>
        <w:r>
          <w:rPr>
            <w:rFonts w:cs="Arial"/>
            <w:lang w:eastAsia="zh-CN"/>
          </w:rPr>
          <w:t xml:space="preserve"> </w:t>
        </w:r>
      </w:ins>
    </w:p>
    <w:p w14:paraId="02B738DD" w14:textId="77777777" w:rsidR="00606797" w:rsidRPr="002271CC" w:rsidRDefault="00606797" w:rsidP="00606797">
      <w:pPr>
        <w:rPr>
          <w:ins w:id="219" w:author="Aris Papasakellariou" w:date="2023-04-07T17:15:00Z"/>
        </w:rPr>
      </w:pPr>
      <w:ins w:id="220" w:author="Aris Papasakellariou" w:date="2023-04-07T17:15:00Z">
        <w:r>
          <w:rPr>
            <w:lang w:val="en-US" w:eastAsia="zh-CN"/>
          </w:rPr>
          <w:t>The</w:t>
        </w:r>
        <w:r w:rsidRPr="002271CC">
          <w:rPr>
            <w:rFonts w:cs="Arial" w:hint="eastAsia"/>
            <w:lang w:eastAsia="zh-CN"/>
          </w:rPr>
          <w:t xml:space="preserve"> UE determine</w:t>
        </w:r>
        <w:r w:rsidRPr="002271CC">
          <w:rPr>
            <w:rFonts w:cs="Arial"/>
            <w:lang w:eastAsia="zh-CN"/>
          </w:rPr>
          <w:t>s</w:t>
        </w:r>
        <w:r w:rsidRPr="002271CC">
          <w:rPr>
            <w:rFonts w:cs="Arial" w:hint="eastAsia"/>
            <w:lang w:eastAsia="zh-CN"/>
          </w:rPr>
          <w:t xml:space="preserve"> the </w:t>
        </w:r>
      </w:ins>
      <m:oMath>
        <m:sSubSup>
          <m:sSubSupPr>
            <m:ctrlPr>
              <w:ins w:id="221" w:author="Aris Papasakellariou" w:date="2023-04-07T17:15:00Z">
                <w:rPr>
                  <w:rFonts w:ascii="Cambria Math" w:hAnsi="Cambria Math"/>
                  <w:i/>
                </w:rPr>
              </w:ins>
            </m:ctrlPr>
          </m:sSubSupPr>
          <m:e>
            <m:acc>
              <m:accPr>
                <m:chr m:val="̃"/>
                <m:ctrlPr>
                  <w:ins w:id="222" w:author="Aris Papasakellariou" w:date="2023-04-07T17:15:00Z">
                    <w:rPr>
                      <w:rFonts w:ascii="Cambria Math" w:hAnsi="Cambria Math"/>
                      <w:i/>
                    </w:rPr>
                  </w:ins>
                </m:ctrlPr>
              </m:accPr>
              <m:e>
                <m:r>
                  <w:ins w:id="223" w:author="Aris Papasakellariou" w:date="2023-04-07T17:15:00Z">
                    <w:rPr>
                      <w:rFonts w:ascii="Cambria Math"/>
                    </w:rPr>
                    <m:t>o</m:t>
                  </w:ins>
                </m:r>
              </m:e>
            </m:acc>
          </m:e>
          <m:sub>
            <m:r>
              <w:ins w:id="224" w:author="Aris Papasakellariou" w:date="2023-04-07T17:15:00Z">
                <w:rPr>
                  <w:rFonts w:ascii="Cambria Math"/>
                </w:rPr>
                <m:t>0</m:t>
              </w:ins>
            </m:r>
          </m:sub>
          <m:sup>
            <m:r>
              <w:ins w:id="225" w:author="Aris Papasakellariou" w:date="2023-04-07T17:15:00Z">
                <w:rPr>
                  <w:rFonts w:ascii="Cambria Math"/>
                </w:rPr>
                <m:t>ACK</m:t>
              </w:ins>
            </m:r>
          </m:sup>
        </m:sSubSup>
        <m:r>
          <w:ins w:id="226" w:author="Aris Papasakellariou" w:date="2023-04-07T17:15:00Z">
            <w:rPr>
              <w:rFonts w:ascii="Cambria Math" w:hAnsi="Cambria Math"/>
            </w:rPr>
            <m:t xml:space="preserve">, </m:t>
          </w:ins>
        </m:r>
        <m:sSubSup>
          <m:sSubSupPr>
            <m:ctrlPr>
              <w:ins w:id="227" w:author="Aris Papasakellariou" w:date="2023-04-07T17:15:00Z">
                <w:rPr>
                  <w:rFonts w:ascii="Cambria Math" w:hAnsi="Cambria Math"/>
                  <w:i/>
                </w:rPr>
              </w:ins>
            </m:ctrlPr>
          </m:sSubSupPr>
          <m:e>
            <m:acc>
              <m:accPr>
                <m:chr m:val="̃"/>
                <m:ctrlPr>
                  <w:ins w:id="228" w:author="Aris Papasakellariou" w:date="2023-04-07T17:15:00Z">
                    <w:rPr>
                      <w:rFonts w:ascii="Cambria Math" w:hAnsi="Cambria Math"/>
                      <w:i/>
                    </w:rPr>
                  </w:ins>
                </m:ctrlPr>
              </m:accPr>
              <m:e>
                <m:r>
                  <w:ins w:id="229" w:author="Aris Papasakellariou" w:date="2023-04-07T17:15:00Z">
                    <w:rPr>
                      <w:rFonts w:ascii="Cambria Math"/>
                    </w:rPr>
                    <m:t>o</m:t>
                  </w:ins>
                </m:r>
              </m:e>
            </m:acc>
          </m:e>
          <m:sub>
            <m:r>
              <w:ins w:id="230" w:author="Aris Papasakellariou" w:date="2023-04-07T17:15:00Z">
                <w:rPr>
                  <w:rFonts w:ascii="Cambria Math"/>
                </w:rPr>
                <m:t>1</m:t>
              </w:ins>
            </m:r>
          </m:sub>
          <m:sup>
            <m:r>
              <w:ins w:id="231" w:author="Aris Papasakellariou" w:date="2023-04-07T17:15:00Z">
                <w:rPr>
                  <w:rFonts w:ascii="Cambria Math"/>
                </w:rPr>
                <m:t>ACK</m:t>
              </w:ins>
            </m:r>
          </m:sup>
        </m:sSubSup>
        <m:r>
          <w:ins w:id="232" w:author="Aris Papasakellariou" w:date="2023-04-07T17:15:00Z">
            <w:rPr>
              <w:rFonts w:ascii="Cambria Math" w:hAnsi="Cambria Math"/>
            </w:rPr>
            <m:t>,⋯,</m:t>
          </w:ins>
        </m:r>
        <m:sSubSup>
          <m:sSubSupPr>
            <m:ctrlPr>
              <w:ins w:id="233" w:author="Aris Papasakellariou" w:date="2023-04-07T17:15:00Z">
                <w:rPr>
                  <w:rFonts w:ascii="Cambria Math" w:hAnsi="Cambria Math"/>
                  <w:i/>
                </w:rPr>
              </w:ins>
            </m:ctrlPr>
          </m:sSubSupPr>
          <m:e>
            <m:acc>
              <m:accPr>
                <m:chr m:val="̃"/>
                <m:ctrlPr>
                  <w:ins w:id="234" w:author="Aris Papasakellariou" w:date="2023-04-07T17:15:00Z">
                    <w:rPr>
                      <w:rFonts w:ascii="Cambria Math" w:hAnsi="Cambria Math"/>
                      <w:i/>
                    </w:rPr>
                  </w:ins>
                </m:ctrlPr>
              </m:accPr>
              <m:e>
                <m:r>
                  <w:ins w:id="235" w:author="Aris Papasakellariou" w:date="2023-04-07T17:15:00Z">
                    <w:rPr>
                      <w:rFonts w:ascii="Cambria Math"/>
                    </w:rPr>
                    <m:t>o</m:t>
                  </w:ins>
                </m:r>
              </m:e>
            </m:acc>
          </m:e>
          <m:sub>
            <m:sSub>
              <m:sSubPr>
                <m:ctrlPr>
                  <w:ins w:id="236" w:author="Aris Papasakellariou" w:date="2023-04-07T17:15:00Z">
                    <w:rPr>
                      <w:rFonts w:ascii="Cambria Math" w:hAnsi="Cambria Math"/>
                      <w:i/>
                    </w:rPr>
                  </w:ins>
                </m:ctrlPr>
              </m:sSubPr>
              <m:e>
                <m:r>
                  <w:ins w:id="237" w:author="Aris Papasakellariou" w:date="2023-04-07T17:15:00Z">
                    <w:rPr>
                      <w:rFonts w:ascii="Cambria Math" w:hAnsi="Cambria Math"/>
                    </w:rPr>
                    <m:t>O</m:t>
                  </w:ins>
                </m:r>
              </m:e>
              <m:sub>
                <m:r>
                  <w:ins w:id="238" w:author="Aris Papasakellariou" w:date="2023-04-07T17:15:00Z">
                    <m:rPr>
                      <m:sty m:val="p"/>
                    </m:rPr>
                    <w:rPr>
                      <w:rFonts w:ascii="Cambria Math" w:hAnsi="Cambria Math"/>
                    </w:rPr>
                    <m:t>ACK</m:t>
                  </w:ins>
                </m:r>
              </m:sub>
            </m:sSub>
            <m:r>
              <w:ins w:id="239" w:author="Aris Papasakellariou" w:date="2023-04-07T17:15:00Z">
                <w:rPr>
                  <w:rFonts w:ascii="Cambria Math" w:hAnsi="Cambria Math"/>
                </w:rPr>
                <m:t>-1</m:t>
              </w:ins>
            </m:r>
          </m:sub>
          <m:sup>
            <m:r>
              <w:ins w:id="240" w:author="Aris Papasakellariou" w:date="2023-04-07T17:15:00Z">
                <w:rPr>
                  <w:rFonts w:ascii="Cambria Math"/>
                </w:rPr>
                <m:t>ACK</m:t>
              </w:ins>
            </m:r>
          </m:sup>
        </m:sSubSup>
      </m:oMath>
      <w:ins w:id="241" w:author="Aris Papasakellariou" w:date="2023-04-07T17:15:00Z">
        <w:r>
          <w:rPr>
            <w:lang w:eastAsia="zh-CN"/>
          </w:rPr>
          <w:t xml:space="preserve">, for a total number of </w:t>
        </w:r>
      </w:ins>
      <m:oMath>
        <m:sSub>
          <m:sSubPr>
            <m:ctrlPr>
              <w:ins w:id="242" w:author="Aris Papasakellariou" w:date="2023-04-07T17:15:00Z">
                <w:rPr>
                  <w:rFonts w:ascii="Cambria Math" w:hAnsi="Cambria Math"/>
                  <w:i/>
                </w:rPr>
              </w:ins>
            </m:ctrlPr>
          </m:sSubPr>
          <m:e>
            <m:r>
              <w:ins w:id="243" w:author="Aris Papasakellariou" w:date="2023-04-07T17:15:00Z">
                <w:rPr>
                  <w:rFonts w:ascii="Cambria Math" w:hAnsi="Cambria Math"/>
                </w:rPr>
                <m:t>O</m:t>
              </w:ins>
            </m:r>
          </m:e>
          <m:sub>
            <m:r>
              <w:ins w:id="244" w:author="Aris Papasakellariou" w:date="2023-04-07T17:15:00Z">
                <m:rPr>
                  <m:sty m:val="p"/>
                </m:rPr>
                <w:rPr>
                  <w:rFonts w:ascii="Cambria Math" w:hAnsi="Cambria Math"/>
                </w:rPr>
                <m:t>ACK</m:t>
              </w:ins>
            </m:r>
          </m:sub>
        </m:sSub>
      </m:oMath>
      <w:ins w:id="245" w:author="Aris Papasakellariou" w:date="2023-04-07T17:15:00Z">
        <w:r>
          <w:t xml:space="preserve"> </w:t>
        </w:r>
        <w:r>
          <w:rPr>
            <w:lang w:eastAsia="zh-CN"/>
          </w:rPr>
          <w:t xml:space="preserve">HARQ-ACK information bits in the second Type-2 HARQ-ACK sub-codebook </w:t>
        </w:r>
        <w:r w:rsidRPr="002271CC">
          <w:rPr>
            <w:lang w:eastAsia="zh-CN"/>
          </w:rPr>
          <w:t>according</w:t>
        </w:r>
        <w:r w:rsidRPr="002271CC">
          <w:rPr>
            <w:rFonts w:hint="eastAsia"/>
            <w:lang w:eastAsia="zh-CN"/>
          </w:rPr>
          <w:t xml:space="preserve"> to the </w:t>
        </w:r>
        <w:r>
          <w:rPr>
            <w:lang w:eastAsia="zh-CN"/>
          </w:rPr>
          <w:t>following</w:t>
        </w:r>
        <w:r w:rsidRPr="002271CC">
          <w:rPr>
            <w:rFonts w:hint="eastAsia"/>
            <w:lang w:eastAsia="zh-CN"/>
          </w:rPr>
          <w:t xml:space="preserve"> pseudo-code</w:t>
        </w:r>
        <w:commentRangeStart w:id="246"/>
        <w:r>
          <w:rPr>
            <w:lang w:eastAsia="zh-CN"/>
          </w:rPr>
          <w:t>.</w:t>
        </w:r>
      </w:ins>
      <w:commentRangeEnd w:id="246"/>
      <w:r w:rsidR="00486CF3">
        <w:rPr>
          <w:rStyle w:val="CommentReference"/>
        </w:rPr>
        <w:commentReference w:id="246"/>
      </w:r>
      <w:ins w:id="247" w:author="Aris Papasakellariou" w:date="2023-04-07T17:15:00Z">
        <w:r>
          <w:rPr>
            <w:lang w:eastAsia="zh-CN"/>
          </w:rPr>
          <w:t xml:space="preserve"> </w:t>
        </w:r>
      </w:ins>
    </w:p>
    <w:p w14:paraId="4A0D324D" w14:textId="5FB48C81" w:rsidR="00606797" w:rsidRDefault="00606797" w:rsidP="00606797">
      <w:pPr>
        <w:pStyle w:val="B1"/>
        <w:rPr>
          <w:ins w:id="248" w:author="Aris Papasakellariou" w:date="2023-04-07T17:15:00Z"/>
          <w:lang w:eastAsia="zh-CN"/>
        </w:rPr>
      </w:pPr>
      <w:ins w:id="249" w:author="Aris Papasakellariou" w:date="2023-04-07T17:15:00Z">
        <w:r>
          <w:rPr>
            <w:lang w:eastAsia="zh-CN"/>
          </w:rPr>
          <w:t xml:space="preserve">Set </w:t>
        </w:r>
      </w:ins>
      <m:oMath>
        <m:sSubSup>
          <m:sSubSupPr>
            <m:ctrlPr>
              <w:ins w:id="250" w:author="Aris Papasakellariou" w:date="2023-04-07T17:15:00Z">
                <w:rPr>
                  <w:rFonts w:ascii="Cambria Math" w:hAnsi="Cambria Math"/>
                  <w:i/>
                </w:rPr>
              </w:ins>
            </m:ctrlPr>
          </m:sSubSupPr>
          <m:e>
            <m:r>
              <w:ins w:id="251" w:author="Aris Papasakellariou" w:date="2023-04-07T17:15:00Z">
                <w:rPr>
                  <w:rFonts w:ascii="Cambria Math"/>
                </w:rPr>
                <m:t>N</m:t>
              </w:ins>
            </m:r>
          </m:e>
          <m:sub>
            <m:r>
              <w:ins w:id="252" w:author="Aris Papasakellariou" w:date="2023-04-07T17:15:00Z">
                <m:rPr>
                  <m:sty m:val="p"/>
                </m:rPr>
                <w:rPr>
                  <w:rFonts w:ascii="Cambria Math"/>
                </w:rPr>
                <m:t>cells,set</m:t>
              </w:ins>
            </m:r>
            <m:ctrlPr>
              <w:ins w:id="253" w:author="Aris Papasakellariou" w:date="2023-04-07T17:15:00Z">
                <w:rPr>
                  <w:rFonts w:ascii="Cambria Math" w:hAnsi="Cambria Math"/>
                </w:rPr>
              </w:ins>
            </m:ctrlPr>
          </m:sub>
          <m:sup>
            <m:r>
              <w:ins w:id="254" w:author="Aris Papasakellariou" w:date="2023-04-07T17:15:00Z">
                <m:rPr>
                  <m:nor/>
                </m:rPr>
                <w:rPr>
                  <w:rFonts w:ascii="Cambria Math"/>
                  <w:lang w:val="en-US"/>
                </w:rPr>
                <m:t>DL,max</m:t>
              </w:ins>
            </m:r>
            <m:ctrlPr>
              <w:ins w:id="255" w:author="Aris Papasakellariou" w:date="2023-04-07T17:15:00Z">
                <w:rPr>
                  <w:rFonts w:ascii="Cambria Math" w:hAnsi="Cambria Math"/>
                </w:rPr>
              </w:ins>
            </m:ctrlPr>
          </m:sup>
        </m:sSubSup>
      </m:oMath>
      <w:ins w:id="256" w:author="Aris Papasakellariou" w:date="2023-04-07T17:15:00Z">
        <w:r>
          <w:rPr>
            <w:rFonts w:cs="Arial"/>
          </w:rPr>
          <w:t xml:space="preserve"> to the maximum </w:t>
        </w:r>
        <w:r>
          <w:t>number of serving cells in a set of serving cells, across the number of sets of serving cells,</w:t>
        </w:r>
        <w:r>
          <w:rPr>
            <w:lang w:eastAsia="zh-CN"/>
          </w:rPr>
          <w:t xml:space="preserve"> </w:t>
        </w:r>
        <w:del w:id="257" w:author="Aris Papasakellariou 1" w:date="2023-04-18T13:11:00Z">
          <w:r w:rsidDel="00BB458B">
            <w:rPr>
              <w:lang w:eastAsia="zh-CN"/>
            </w:rPr>
            <w:delText>for</w:delText>
          </w:r>
        </w:del>
      </w:ins>
      <w:ins w:id="258" w:author="Aris Papasakellariou 1" w:date="2023-04-18T13:11:00Z">
        <w:r w:rsidR="00BB458B">
          <w:rPr>
            <w:lang w:eastAsia="zh-CN"/>
          </w:rPr>
          <w:t>that can be scheduled</w:t>
        </w:r>
      </w:ins>
      <w:ins w:id="259" w:author="Aris Papasakellariou" w:date="2023-04-07T17:15:00Z">
        <w:r>
          <w:rPr>
            <w:lang w:eastAsia="zh-CN"/>
          </w:rPr>
          <w:t xml:space="preserve"> PDSCH receptions</w:t>
        </w:r>
        <w:del w:id="260" w:author="Aris Papasakellariou 1" w:date="2023-04-18T13:11:00Z">
          <w:r w:rsidDel="00BB458B">
            <w:rPr>
              <w:lang w:eastAsia="zh-CN"/>
            </w:rPr>
            <w:delText xml:space="preserve"> scheduled</w:delText>
          </w:r>
        </w:del>
        <w:r>
          <w:rPr>
            <w:lang w:eastAsia="zh-CN"/>
          </w:rPr>
          <w:t xml:space="preserve"> by DCI format</w:t>
        </w:r>
        <w:del w:id="261" w:author="Aris Papasakellariou 1" w:date="2023-04-18T13:11:00Z">
          <w:r w:rsidDel="00BB458B">
            <w:rPr>
              <w:lang w:eastAsia="zh-CN"/>
            </w:rPr>
            <w:delText>s</w:delText>
          </w:r>
        </w:del>
        <w:r>
          <w:rPr>
            <w:lang w:eastAsia="zh-CN"/>
          </w:rPr>
          <w:t xml:space="preserve"> 1_3</w:t>
        </w:r>
      </w:ins>
    </w:p>
    <w:p w14:paraId="774FA0C5" w14:textId="77777777" w:rsidR="00606797" w:rsidRDefault="00606797" w:rsidP="00606797">
      <w:pPr>
        <w:pStyle w:val="B1"/>
        <w:rPr>
          <w:ins w:id="262" w:author="Aris Papasakellariou" w:date="2023-04-07T17:15:00Z"/>
          <w:lang w:eastAsia="zh-CN"/>
        </w:rPr>
      </w:pPr>
      <w:ins w:id="263" w:author="Aris Papasakellariou" w:date="2023-04-07T17:15:00Z">
        <w:r>
          <w:rPr>
            <w:lang w:eastAsia="zh-CN"/>
          </w:rPr>
          <w:t xml:space="preserve">Set </w:t>
        </w:r>
      </w:ins>
      <m:oMath>
        <m:sSubSup>
          <m:sSubSupPr>
            <m:ctrlPr>
              <w:ins w:id="264" w:author="Aris Papasakellariou" w:date="2023-04-07T17:15:00Z">
                <w:rPr>
                  <w:rFonts w:ascii="Cambria Math" w:hAnsi="Cambria Math"/>
                  <w:i/>
                </w:rPr>
              </w:ins>
            </m:ctrlPr>
          </m:sSubSupPr>
          <m:e>
            <m:r>
              <w:ins w:id="265" w:author="Aris Papasakellariou" w:date="2023-04-07T17:15:00Z">
                <w:rPr>
                  <w:rFonts w:ascii="Cambria Math"/>
                </w:rPr>
                <m:t>N</m:t>
              </w:ins>
            </m:r>
          </m:e>
          <m:sub>
            <m:r>
              <w:ins w:id="266" w:author="Aris Papasakellariou" w:date="2023-04-07T17:15:00Z">
                <m:rPr>
                  <m:sty m:val="p"/>
                </m:rPr>
                <w:rPr>
                  <w:rFonts w:ascii="Cambria Math"/>
                </w:rPr>
                <m:t>sets</m:t>
              </w:ins>
            </m:r>
            <m:ctrlPr>
              <w:ins w:id="267" w:author="Aris Papasakellariou" w:date="2023-04-07T17:15:00Z">
                <w:rPr>
                  <w:rFonts w:ascii="Cambria Math" w:hAnsi="Cambria Math"/>
                </w:rPr>
              </w:ins>
            </m:ctrlPr>
          </m:sub>
          <m:sup>
            <m:r>
              <w:ins w:id="268" w:author="Aris Papasakellariou" w:date="2023-04-07T17:15:00Z">
                <m:rPr>
                  <m:nor/>
                </m:rPr>
                <w:rPr>
                  <w:rFonts w:ascii="Cambria Math"/>
                  <w:lang w:val="en-US"/>
                </w:rPr>
                <m:t>TB,max</m:t>
              </w:ins>
            </m:r>
            <m:ctrlPr>
              <w:ins w:id="269" w:author="Aris Papasakellariou" w:date="2023-04-07T17:15:00Z">
                <w:rPr>
                  <w:rFonts w:ascii="Cambria Math" w:hAnsi="Cambria Math"/>
                </w:rPr>
              </w:ins>
            </m:ctrlPr>
          </m:sup>
        </m:sSubSup>
      </m:oMath>
      <w:ins w:id="270" w:author="Aris Papasakellariou" w:date="2023-04-07T17:15:00Z">
        <w:r>
          <w:rPr>
            <w:lang w:eastAsia="zh-CN"/>
          </w:rPr>
          <w:t xml:space="preserve"> to the</w:t>
        </w:r>
        <w:r>
          <w:t xml:space="preserve"> </w:t>
        </w:r>
        <w:r>
          <w:rPr>
            <w:lang w:eastAsia="zh-CN"/>
          </w:rPr>
          <w:t>maximum number of TBs in PDSCH receptions that can be scheduled by a DCI format 1_3 over more than one serving cells in a set of serving cells across the number of sets of serving cells</w:t>
        </w:r>
      </w:ins>
    </w:p>
    <w:p w14:paraId="44D78C85" w14:textId="77777777" w:rsidR="00606797" w:rsidRDefault="00606797" w:rsidP="00606797">
      <w:pPr>
        <w:pStyle w:val="B5"/>
        <w:ind w:left="0" w:firstLine="284"/>
        <w:rPr>
          <w:ins w:id="271" w:author="Aris Papasakellariou" w:date="2023-04-07T17:15:00Z"/>
          <w:lang w:eastAsia="zh-CN"/>
        </w:rPr>
      </w:pPr>
      <w:ins w:id="272" w:author="Aris Papasakellariou" w:date="2023-04-07T17:15:00Z">
        <w:r>
          <w:rPr>
            <w:lang w:eastAsia="zh-CN"/>
          </w:rPr>
          <w:t xml:space="preserve">Set </w:t>
        </w:r>
      </w:ins>
      <m:oMath>
        <m:sSubSup>
          <m:sSubSupPr>
            <m:ctrlPr>
              <w:ins w:id="273" w:author="Aris Papasakellariou" w:date="2023-04-07T17:15:00Z">
                <w:rPr>
                  <w:rFonts w:ascii="Cambria Math" w:hAnsi="Cambria Math"/>
                  <w:i/>
                </w:rPr>
              </w:ins>
            </m:ctrlPr>
          </m:sSubSupPr>
          <m:e>
            <m:r>
              <w:ins w:id="274" w:author="Aris Papasakellariou" w:date="2023-04-07T17:15:00Z">
                <w:rPr>
                  <w:rFonts w:ascii="Cambria Math"/>
                </w:rPr>
                <m:t>N</m:t>
              </w:ins>
            </m:r>
          </m:e>
          <m:sub>
            <m:r>
              <w:ins w:id="275" w:author="Aris Papasakellariou" w:date="2023-04-07T17:15:00Z">
                <m:rPr>
                  <m:sty m:val="p"/>
                </m:rPr>
                <w:rPr>
                  <w:rFonts w:ascii="Cambria Math"/>
                </w:rPr>
                <m:t>sets</m:t>
              </w:ins>
            </m:r>
            <m:ctrlPr>
              <w:ins w:id="276" w:author="Aris Papasakellariou" w:date="2023-04-07T17:15:00Z">
                <w:rPr>
                  <w:rFonts w:ascii="Cambria Math" w:hAnsi="Cambria Math"/>
                </w:rPr>
              </w:ins>
            </m:ctrlPr>
          </m:sub>
          <m:sup>
            <m:r>
              <w:ins w:id="277" w:author="Aris Papasakellariou" w:date="2023-04-07T17:15:00Z">
                <m:rPr>
                  <m:nor/>
                </m:rPr>
                <w:rPr>
                  <w:rFonts w:ascii="Cambria Math"/>
                  <w:lang w:val="en-US"/>
                </w:rPr>
                <m:t>DL</m:t>
              </w:ins>
            </m:r>
            <m:ctrlPr>
              <w:ins w:id="278" w:author="Aris Papasakellariou" w:date="2023-04-07T17:15:00Z">
                <w:rPr>
                  <w:rFonts w:ascii="Cambria Math" w:hAnsi="Cambria Math"/>
                </w:rPr>
              </w:ins>
            </m:ctrlPr>
          </m:sup>
        </m:sSubSup>
      </m:oMath>
      <w:ins w:id="279" w:author="Aris Papasakellariou" w:date="2023-04-07T17:15:00Z">
        <w:r>
          <w:t xml:space="preserve"> </w:t>
        </w:r>
        <w:r>
          <w:rPr>
            <w:lang w:eastAsia="zh-CN"/>
          </w:rPr>
          <w:t>to the number of sets of serving cells</w:t>
        </w:r>
      </w:ins>
    </w:p>
    <w:p w14:paraId="1C3693F9" w14:textId="77777777" w:rsidR="00606797" w:rsidRPr="00326D6E" w:rsidRDefault="00606797" w:rsidP="00606797">
      <w:pPr>
        <w:pStyle w:val="B2"/>
        <w:ind w:left="284" w:firstLine="0"/>
        <w:rPr>
          <w:ins w:id="280" w:author="Aris Papasakellariou" w:date="2023-04-07T17:15:00Z"/>
          <w:lang w:eastAsia="zh-CN"/>
        </w:rPr>
      </w:pPr>
      <w:ins w:id="281" w:author="Aris Papasakellariou" w:date="2023-04-07T17:15:00Z">
        <w:r w:rsidRPr="005C2E67">
          <w:rPr>
            <w:lang w:eastAsia="zh-CN"/>
          </w:rPr>
          <w:t>S</w:t>
        </w:r>
        <w:r w:rsidRPr="005C2E67">
          <w:rPr>
            <w:rFonts w:hint="eastAsia"/>
            <w:lang w:eastAsia="zh-CN"/>
          </w:rPr>
          <w:t xml:space="preserve">et </w:t>
        </w:r>
      </w:ins>
      <m:oMath>
        <m:r>
          <w:ins w:id="282" w:author="Aris Papasakellariou" w:date="2023-04-07T17:15:00Z">
            <w:rPr>
              <w:rFonts w:ascii="Cambria Math" w:hAnsi="Cambria Math"/>
            </w:rPr>
            <m:t>s=0</m:t>
          </w:ins>
        </m:r>
      </m:oMath>
      <w:ins w:id="283" w:author="Aris Papasakellariou" w:date="2023-04-07T17:15:00Z">
        <w:r>
          <w:t xml:space="preserve"> </w:t>
        </w:r>
        <w:r w:rsidRPr="000D0C40">
          <w:t>–</w:t>
        </w:r>
        <w:r>
          <w:t xml:space="preserve"> </w:t>
        </w:r>
        <w:r w:rsidRPr="000D0C40">
          <w:t>index</w:t>
        </w:r>
        <w:r>
          <w:t xml:space="preserve"> of sets of serving </w:t>
        </w:r>
        <w:commentRangeStart w:id="284"/>
        <w:r>
          <w:t>cells</w:t>
        </w:r>
      </w:ins>
      <w:commentRangeEnd w:id="284"/>
      <w:r w:rsidR="00486CF3">
        <w:rPr>
          <w:rStyle w:val="CommentReference"/>
        </w:rPr>
        <w:commentReference w:id="284"/>
      </w:r>
    </w:p>
    <w:p w14:paraId="74D78022" w14:textId="787C9775" w:rsidR="00606797" w:rsidRDefault="00606797" w:rsidP="00606797">
      <w:pPr>
        <w:pStyle w:val="B5"/>
        <w:ind w:left="284" w:firstLine="0"/>
        <w:rPr>
          <w:ins w:id="285" w:author="Aris Papasakellariou" w:date="2023-04-07T17:15:00Z"/>
          <w:lang w:eastAsia="zh-CN"/>
        </w:rPr>
      </w:pPr>
      <w:ins w:id="286" w:author="Aris Papasakellariou" w:date="2023-04-07T17:15:00Z">
        <w:r w:rsidRPr="00BF0791">
          <w:rPr>
            <w:lang w:eastAsia="zh-CN"/>
          </w:rPr>
          <w:t xml:space="preserve">Set </w:t>
        </w:r>
      </w:ins>
      <m:oMath>
        <m:r>
          <w:ins w:id="287" w:author="Aris Papasakellariou" w:date="2023-04-07T17:15:00Z">
            <w:rPr>
              <w:rFonts w:ascii="Cambria Math" w:hAnsi="Cambria Math"/>
              <w:lang w:eastAsia="zh-CN"/>
            </w:rPr>
            <m:t>mc</m:t>
          </w:ins>
        </m:r>
      </m:oMath>
      <w:ins w:id="288" w:author="Aris Papasakellariou" w:date="2023-04-07T17:15:00Z">
        <w:r w:rsidRPr="00BF0791">
          <w:rPr>
            <w:lang w:eastAsia="zh-CN"/>
          </w:rPr>
          <w:t xml:space="preserve"> to the index of a serving cell</w:t>
        </w:r>
      </w:ins>
      <w:ins w:id="289" w:author="Aris Papasakellariou 1" w:date="2023-04-18T13:05:00Z">
        <w:r w:rsidR="006A2CE6">
          <w:rPr>
            <w:lang w:eastAsia="zh-CN"/>
          </w:rPr>
          <w:t>,</w:t>
        </w:r>
      </w:ins>
      <w:ins w:id="290" w:author="Aris Papasakellariou" w:date="2023-04-07T17:15:00Z">
        <w:r>
          <w:rPr>
            <w:lang w:eastAsia="zh-CN"/>
          </w:rPr>
          <w:t xml:space="preserve"> in a set </w:t>
        </w:r>
      </w:ins>
      <w:ins w:id="291" w:author="Aris Papasakellariou 1" w:date="2023-04-18T13:04:00Z">
        <w:r w:rsidR="006A2CE6">
          <w:rPr>
            <w:lang w:eastAsia="zh-CN"/>
          </w:rPr>
          <w:t xml:space="preserve">of </w:t>
        </w:r>
      </w:ins>
      <w:ins w:id="292" w:author="Aris Papasakellariou 1" w:date="2023-04-18T13:03:00Z">
        <w:r w:rsidR="006A2CE6">
          <w:rPr>
            <w:lang w:eastAsia="zh-CN"/>
          </w:rPr>
          <w:t xml:space="preserve">indexes </w:t>
        </w:r>
      </w:ins>
      <w:ins w:id="293" w:author="Aris Papasakellariou 1" w:date="2023-04-18T13:04:00Z">
        <w:r w:rsidR="006A2CE6">
          <w:rPr>
            <w:lang w:eastAsia="zh-CN"/>
          </w:rPr>
          <w:t>of serving cells arranged in ascending</w:t>
        </w:r>
      </w:ins>
      <w:ins w:id="294" w:author="Aris Papasakellariou 1" w:date="2023-04-18T13:05:00Z">
        <w:r w:rsidR="006A2CE6">
          <w:rPr>
            <w:lang w:eastAsia="zh-CN"/>
          </w:rPr>
          <w:t xml:space="preserve"> order</w:t>
        </w:r>
      </w:ins>
      <w:ins w:id="295" w:author="Aris Papasakellariou 1" w:date="2023-04-18T13:04:00Z">
        <w:r w:rsidR="006A2CE6">
          <w:rPr>
            <w:lang w:eastAsia="zh-CN"/>
          </w:rPr>
          <w:t xml:space="preserve">, </w:t>
        </w:r>
      </w:ins>
      <w:ins w:id="296" w:author="Aris Papasakellariou 1" w:date="2023-04-18T13:03:00Z">
        <w:r w:rsidR="006A2CE6">
          <w:rPr>
            <w:lang w:eastAsia="zh-CN"/>
          </w:rPr>
          <w:t>f</w:t>
        </w:r>
      </w:ins>
      <w:ins w:id="297" w:author="Aris Papasakellariou 1" w:date="2023-04-18T13:06:00Z">
        <w:r w:rsidR="006A2CE6">
          <w:rPr>
            <w:lang w:eastAsia="zh-CN"/>
          </w:rPr>
          <w:t>rom</w:t>
        </w:r>
      </w:ins>
      <w:ins w:id="298" w:author="Aris Papasakellariou 1" w:date="2023-04-18T13:03:00Z">
        <w:r w:rsidR="006A2CE6">
          <w:rPr>
            <w:lang w:eastAsia="zh-CN"/>
          </w:rPr>
          <w:t xml:space="preserve"> the set of</w:t>
        </w:r>
      </w:ins>
      <w:ins w:id="299" w:author="Aris Papasakellariou" w:date="2023-04-07T17:15:00Z">
        <w:del w:id="300" w:author="Aris Papasakellariou 1" w:date="2023-04-18T13:02:00Z">
          <w:r w:rsidDel="006A2CE6">
            <w:rPr>
              <w:lang w:eastAsia="zh-CN"/>
            </w:rPr>
            <w:delText>with</w:delText>
          </w:r>
        </w:del>
        <w:r>
          <w:rPr>
            <w:lang w:eastAsia="zh-CN"/>
          </w:rPr>
          <w:t xml:space="preserve"> </w:t>
        </w:r>
      </w:ins>
      <m:oMath>
        <m:sSubSup>
          <m:sSubSupPr>
            <m:ctrlPr>
              <w:ins w:id="301" w:author="Aris Papasakellariou" w:date="2023-04-07T17:15:00Z">
                <w:rPr>
                  <w:rFonts w:ascii="Cambria Math" w:hAnsi="Cambria Math"/>
                  <w:i/>
                </w:rPr>
              </w:ins>
            </m:ctrlPr>
          </m:sSubSupPr>
          <m:e>
            <m:r>
              <w:ins w:id="302" w:author="Aris Papasakellariou" w:date="2023-04-07T17:15:00Z">
                <w:rPr>
                  <w:rFonts w:ascii="Cambria Math"/>
                </w:rPr>
                <m:t>N</m:t>
              </w:ins>
            </m:r>
          </m:e>
          <m:sub>
            <m:r>
              <w:ins w:id="303" w:author="Aris Papasakellariou" w:date="2023-04-07T17:15:00Z">
                <m:rPr>
                  <m:sty m:val="p"/>
                </m:rPr>
                <w:rPr>
                  <w:rFonts w:ascii="Cambria Math"/>
                </w:rPr>
                <m:t>cells,set</m:t>
              </w:ins>
            </m:r>
            <m:ctrlPr>
              <w:ins w:id="304" w:author="Aris Papasakellariou" w:date="2023-04-07T17:15:00Z">
                <w:rPr>
                  <w:rFonts w:ascii="Cambria Math" w:hAnsi="Cambria Math"/>
                </w:rPr>
              </w:ins>
            </m:ctrlPr>
          </m:sub>
          <m:sup>
            <m:r>
              <w:ins w:id="305" w:author="Aris Papasakellariou" w:date="2023-04-07T17:15:00Z">
                <m:rPr>
                  <m:nor/>
                </m:rPr>
                <w:rPr>
                  <w:rFonts w:ascii="Cambria Math"/>
                  <w:lang w:val="en-US"/>
                </w:rPr>
                <m:t>DL,max</m:t>
              </w:ins>
            </m:r>
            <m:ctrlPr>
              <w:ins w:id="306" w:author="Aris Papasakellariou" w:date="2023-04-07T17:15:00Z">
                <w:rPr>
                  <w:rFonts w:ascii="Cambria Math" w:hAnsi="Cambria Math"/>
                </w:rPr>
              </w:ins>
            </m:ctrlPr>
          </m:sup>
        </m:sSubSup>
      </m:oMath>
      <w:ins w:id="307" w:author="Aris Papasakellariou" w:date="2023-04-07T17:15:00Z">
        <w:r>
          <w:rPr>
            <w:lang w:eastAsia="zh-CN"/>
          </w:rPr>
          <w:t xml:space="preserve"> serving cells</w:t>
        </w:r>
        <w:r w:rsidRPr="00BF0791">
          <w:t xml:space="preserve">, </w:t>
        </w:r>
      </w:ins>
      <m:oMath>
        <m:r>
          <w:ins w:id="308" w:author="Aris Papasakellariou" w:date="2023-04-07T17:15:00Z">
            <w:rPr>
              <w:rFonts w:ascii="Cambria Math" w:hAnsi="Cambria Math"/>
            </w:rPr>
            <m:t>m</m:t>
          </w:ins>
        </m:r>
        <m:r>
          <w:ins w:id="309" w:author="Aris Papasakellariou" w:date="2023-04-07T17:15:00Z">
            <w:rPr>
              <w:rFonts w:ascii="Cambria Math" w:hAnsi="Cambria Math"/>
              <w:lang w:eastAsia="zh-CN"/>
            </w:rPr>
            <m:t>c=0,…,</m:t>
          </w:ins>
        </m:r>
        <m:r>
          <w:ins w:id="310" w:author="Aris Papasakellariou" w:date="2023-04-07T17:15:00Z">
            <w:rPr>
              <w:rFonts w:ascii="Cambria Math" w:hAnsi="Cambria Math"/>
            </w:rPr>
            <m:t xml:space="preserve"> </m:t>
          </w:ins>
        </m:r>
        <m:sSubSup>
          <m:sSubSupPr>
            <m:ctrlPr>
              <w:ins w:id="311" w:author="Aris Papasakellariou" w:date="2023-04-07T17:15:00Z">
                <w:rPr>
                  <w:rFonts w:ascii="Cambria Math" w:hAnsi="Cambria Math"/>
                  <w:i/>
                </w:rPr>
              </w:ins>
            </m:ctrlPr>
          </m:sSubSupPr>
          <m:e>
            <m:r>
              <w:ins w:id="312" w:author="Aris Papasakellariou" w:date="2023-04-07T17:15:00Z">
                <w:rPr>
                  <w:rFonts w:ascii="Cambria Math"/>
                </w:rPr>
                <m:t>N</m:t>
              </w:ins>
            </m:r>
          </m:e>
          <m:sub>
            <m:r>
              <w:ins w:id="313" w:author="Aris Papasakellariou" w:date="2023-04-07T17:15:00Z">
                <m:rPr>
                  <m:sty m:val="p"/>
                </m:rPr>
                <w:rPr>
                  <w:rFonts w:ascii="Cambria Math"/>
                </w:rPr>
                <m:t>cells,set</m:t>
              </w:ins>
            </m:r>
            <m:ctrlPr>
              <w:ins w:id="314" w:author="Aris Papasakellariou" w:date="2023-04-07T17:15:00Z">
                <w:rPr>
                  <w:rFonts w:ascii="Cambria Math" w:hAnsi="Cambria Math"/>
                </w:rPr>
              </w:ins>
            </m:ctrlPr>
          </m:sub>
          <m:sup>
            <m:r>
              <w:ins w:id="315" w:author="Aris Papasakellariou" w:date="2023-04-07T17:15:00Z">
                <m:rPr>
                  <m:nor/>
                </m:rPr>
                <w:rPr>
                  <w:rFonts w:ascii="Cambria Math"/>
                  <w:lang w:val="en-US"/>
                </w:rPr>
                <m:t>DL,max</m:t>
              </w:ins>
            </m:r>
            <m:ctrlPr>
              <w:ins w:id="316" w:author="Aris Papasakellariou" w:date="2023-04-07T17:15:00Z">
                <w:rPr>
                  <w:rFonts w:ascii="Cambria Math" w:hAnsi="Cambria Math"/>
                </w:rPr>
              </w:ins>
            </m:ctrlPr>
          </m:sup>
        </m:sSubSup>
        <m:r>
          <w:ins w:id="317" w:author="Aris Papasakellariou" w:date="2023-04-07T17:15:00Z">
            <w:rPr>
              <w:rFonts w:ascii="Cambria Math" w:hAnsi="Cambria Math"/>
            </w:rPr>
            <m:t>-1</m:t>
          </w:ins>
        </m:r>
      </m:oMath>
    </w:p>
    <w:p w14:paraId="0A5B9FE7" w14:textId="77777777" w:rsidR="00606797" w:rsidRPr="00B916EC" w:rsidRDefault="00606797" w:rsidP="00606797">
      <w:pPr>
        <w:pStyle w:val="B1"/>
        <w:rPr>
          <w:ins w:id="318" w:author="Aris Papasakellariou" w:date="2023-04-07T17:15:00Z"/>
          <w:lang w:eastAsia="zh-CN"/>
        </w:rPr>
      </w:pPr>
      <w:ins w:id="319" w:author="Aris Papasakellariou" w:date="2023-04-07T17:15:00Z">
        <w:r w:rsidRPr="00B916EC">
          <w:rPr>
            <w:rFonts w:hint="eastAsia"/>
            <w:lang w:eastAsia="zh-CN"/>
          </w:rPr>
          <w:t xml:space="preserve">Set </w:t>
        </w:r>
      </w:ins>
      <m:oMath>
        <m:r>
          <w:ins w:id="320" w:author="Aris Papasakellariou" w:date="2023-04-07T17:15:00Z">
            <w:rPr>
              <w:rFonts w:ascii="Cambria Math" w:hAnsi="Cambria Math"/>
              <w:lang w:eastAsia="zh-CN"/>
            </w:rPr>
            <m:t>m=0</m:t>
          </w:ins>
        </m:r>
      </m:oMath>
      <w:ins w:id="321" w:author="Aris Papasakellariou" w:date="2023-04-07T17:15:00Z">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sidRPr="002153F5">
          <w:rPr>
            <w:lang w:eastAsia="zh-CN"/>
          </w:rPr>
          <w:t xml:space="preserve"> </w:t>
        </w:r>
        <w:r w:rsidRPr="00B916EC">
          <w:rPr>
            <w:lang w:eastAsia="zh-CN"/>
          </w:rPr>
          <w:t>monitoring occasion</w:t>
        </w:r>
        <w:r w:rsidRPr="00B916EC">
          <w:rPr>
            <w:rFonts w:hint="eastAsia"/>
            <w:lang w:eastAsia="zh-CN"/>
          </w:rPr>
          <w:t xml:space="preserve"> index</w:t>
        </w:r>
        <w:r>
          <w:rPr>
            <w:lang w:eastAsia="zh-CN"/>
          </w:rPr>
          <w:t xml:space="preserve"> for detection of</w:t>
        </w:r>
        <w:r w:rsidRPr="00B916EC">
          <w:rPr>
            <w:lang w:eastAsia="zh-CN"/>
          </w:rPr>
          <w:t xml:space="preserve"> </w:t>
        </w:r>
        <w:r>
          <w:rPr>
            <w:lang w:eastAsia="zh-CN"/>
          </w:rPr>
          <w:t xml:space="preserve">a </w:t>
        </w:r>
        <w:r w:rsidRPr="00B916EC">
          <w:rPr>
            <w:lang w:eastAsia="zh-CN"/>
          </w:rPr>
          <w:t xml:space="preserve">DCI format </w:t>
        </w:r>
        <w:r>
          <w:rPr>
            <w:lang w:eastAsia="zh-CN"/>
          </w:rPr>
          <w:t xml:space="preserve">1_3 </w:t>
        </w:r>
        <w:r w:rsidRPr="00EE027F">
          <w:rPr>
            <w:rFonts w:hint="eastAsia"/>
            <w:lang w:val="en-US" w:eastAsia="zh-CN"/>
          </w:rPr>
          <w:t xml:space="preserve">scheduling PDSCH </w:t>
        </w:r>
        <w:r w:rsidRPr="00EE027F">
          <w:rPr>
            <w:lang w:val="en-US" w:eastAsia="zh-CN"/>
          </w:rPr>
          <w:t>reception</w:t>
        </w:r>
        <w:r>
          <w:rPr>
            <w:lang w:val="en-US" w:eastAsia="zh-CN"/>
          </w:rPr>
          <w:t xml:space="preserve">s on serving cells from a </w:t>
        </w:r>
        <w:r>
          <w:t xml:space="preserve">set of </w:t>
        </w:r>
        <w:r w:rsidRPr="002271CC">
          <w:t>serving cells</w:t>
        </w:r>
        <w:r w:rsidRPr="00B916EC">
          <w:rPr>
            <w:rFonts w:hint="eastAsia"/>
            <w:lang w:eastAsia="zh-CN"/>
          </w:rPr>
          <w:t xml:space="preserve">: lower index corresponds to earlier </w:t>
        </w:r>
        <w:r w:rsidRPr="00B916EC">
          <w:rPr>
            <w:lang w:eastAsia="zh-CN"/>
          </w:rPr>
          <w:t>PDCCH monitoring occasion</w:t>
        </w:r>
      </w:ins>
    </w:p>
    <w:p w14:paraId="781204A8" w14:textId="77777777" w:rsidR="00606797" w:rsidRPr="00B916EC" w:rsidRDefault="00606797" w:rsidP="00606797">
      <w:pPr>
        <w:pStyle w:val="B1"/>
        <w:rPr>
          <w:ins w:id="322" w:author="Aris Papasakellariou" w:date="2023-04-07T17:15:00Z"/>
          <w:lang w:eastAsia="zh-CN"/>
        </w:rPr>
      </w:pPr>
      <w:ins w:id="323" w:author="Aris Papasakellariou" w:date="2023-04-07T17:15:00Z">
        <w:r w:rsidRPr="00B916EC">
          <w:rPr>
            <w:rFonts w:hint="eastAsia"/>
            <w:lang w:eastAsia="zh-CN"/>
          </w:rPr>
          <w:t xml:space="preserve">Set </w:t>
        </w:r>
      </w:ins>
      <m:oMath>
        <m:r>
          <w:ins w:id="324" w:author="Aris Papasakellariou" w:date="2023-04-07T17:15:00Z">
            <w:rPr>
              <w:rFonts w:ascii="Cambria Math" w:hAnsi="Cambria Math"/>
              <w:lang w:eastAsia="zh-CN"/>
            </w:rPr>
            <m:t>j=0</m:t>
          </w:ins>
        </m:r>
      </m:oMath>
    </w:p>
    <w:p w14:paraId="66499385" w14:textId="77777777" w:rsidR="00606797" w:rsidRPr="00B916EC" w:rsidRDefault="00606797" w:rsidP="00606797">
      <w:pPr>
        <w:pStyle w:val="B1"/>
        <w:rPr>
          <w:ins w:id="325" w:author="Aris Papasakellariou" w:date="2023-04-07T17:15:00Z"/>
          <w:rFonts w:cs="Arial"/>
          <w:lang w:eastAsia="zh-CN"/>
        </w:rPr>
      </w:pPr>
      <w:ins w:id="326" w:author="Aris Papasakellariou" w:date="2023-04-07T17:15:00Z">
        <w:r w:rsidRPr="00B916EC">
          <w:rPr>
            <w:rFonts w:hint="eastAsia"/>
            <w:lang w:eastAsia="zh-CN"/>
          </w:rPr>
          <w:t xml:space="preserve">Set </w:t>
        </w:r>
      </w:ins>
      <m:oMath>
        <m:sSub>
          <m:sSubPr>
            <m:ctrlPr>
              <w:ins w:id="327" w:author="Aris Papasakellariou" w:date="2023-04-07T17:15:00Z">
                <w:rPr>
                  <w:rFonts w:ascii="Cambria Math" w:hAnsi="Cambria Math"/>
                  <w:i/>
                  <w:lang w:eastAsia="zh-CN"/>
                </w:rPr>
              </w:ins>
            </m:ctrlPr>
          </m:sSubPr>
          <m:e>
            <m:r>
              <w:ins w:id="328" w:author="Aris Papasakellariou" w:date="2023-04-07T17:15:00Z">
                <w:rPr>
                  <w:rFonts w:ascii="Cambria Math" w:hAnsi="Cambria Math"/>
                  <w:lang w:eastAsia="zh-CN"/>
                </w:rPr>
                <m:t>V</m:t>
              </w:ins>
            </m:r>
          </m:e>
          <m:sub>
            <m:r>
              <w:ins w:id="329" w:author="Aris Papasakellariou" w:date="2023-04-07T17:15:00Z">
                <w:rPr>
                  <w:rFonts w:ascii="Cambria Math" w:hAnsi="Cambria Math"/>
                  <w:lang w:eastAsia="zh-CN"/>
                </w:rPr>
                <m:t>temp</m:t>
              </w:ins>
            </m:r>
          </m:sub>
        </m:sSub>
        <m:r>
          <w:ins w:id="330" w:author="Aris Papasakellariou" w:date="2023-04-07T17:15:00Z">
            <w:rPr>
              <w:rFonts w:ascii="Cambria Math" w:hAnsi="Cambria Math"/>
              <w:lang w:eastAsia="zh-CN"/>
            </w:rPr>
            <m:t>=0</m:t>
          </w:ins>
        </m:r>
      </m:oMath>
    </w:p>
    <w:p w14:paraId="2FAD4423" w14:textId="77777777" w:rsidR="00606797" w:rsidRPr="00B916EC" w:rsidRDefault="00606797" w:rsidP="00606797">
      <w:pPr>
        <w:pStyle w:val="B1"/>
        <w:rPr>
          <w:ins w:id="331" w:author="Aris Papasakellariou" w:date="2023-04-07T17:15:00Z"/>
          <w:rFonts w:cs="Arial"/>
          <w:lang w:eastAsia="zh-CN"/>
        </w:rPr>
      </w:pPr>
      <w:ins w:id="332" w:author="Aris Papasakellariou" w:date="2023-04-07T17:15:00Z">
        <w:r w:rsidRPr="00556643">
          <w:rPr>
            <w:rFonts w:cs="Arial" w:hint="eastAsia"/>
            <w:lang w:eastAsia="zh-CN"/>
          </w:rPr>
          <w:t xml:space="preserve">Set </w:t>
        </w:r>
      </w:ins>
      <m:oMath>
        <m:sSub>
          <m:sSubPr>
            <m:ctrlPr>
              <w:ins w:id="333" w:author="Aris Papasakellariou" w:date="2023-04-07T17:15:00Z">
                <w:rPr>
                  <w:rFonts w:ascii="Cambria Math" w:hAnsi="Cambria Math"/>
                  <w:i/>
                  <w:lang w:eastAsia="zh-CN"/>
                </w:rPr>
              </w:ins>
            </m:ctrlPr>
          </m:sSubPr>
          <m:e>
            <m:r>
              <w:ins w:id="334" w:author="Aris Papasakellariou" w:date="2023-04-07T17:15:00Z">
                <w:rPr>
                  <w:rFonts w:ascii="Cambria Math" w:hAnsi="Cambria Math"/>
                  <w:lang w:eastAsia="zh-CN"/>
                </w:rPr>
                <m:t>V</m:t>
              </w:ins>
            </m:r>
          </m:e>
          <m:sub>
            <m:r>
              <w:ins w:id="335" w:author="Aris Papasakellariou" w:date="2023-04-07T17:15:00Z">
                <w:rPr>
                  <w:rFonts w:ascii="Cambria Math" w:hAnsi="Cambria Math"/>
                  <w:lang w:eastAsia="zh-CN"/>
                </w:rPr>
                <m:t>temp2</m:t>
              </w:ins>
            </m:r>
          </m:sub>
        </m:sSub>
        <m:r>
          <w:ins w:id="336" w:author="Aris Papasakellariou" w:date="2023-04-07T17:15:00Z">
            <w:rPr>
              <w:rFonts w:ascii="Cambria Math" w:hAnsi="Cambria Math"/>
              <w:lang w:eastAsia="zh-CN"/>
            </w:rPr>
            <m:t>=0</m:t>
          </w:ins>
        </m:r>
      </m:oMath>
    </w:p>
    <w:p w14:paraId="251BBEFE" w14:textId="77777777" w:rsidR="00606797" w:rsidRDefault="00606797" w:rsidP="00606797">
      <w:pPr>
        <w:pStyle w:val="B1"/>
        <w:rPr>
          <w:ins w:id="337" w:author="Aris Papasakellariou" w:date="2023-04-07T17:15:00Z"/>
          <w:rFonts w:cs="Arial"/>
          <w:lang w:eastAsia="zh-CN"/>
        </w:rPr>
      </w:pPr>
      <w:ins w:id="338" w:author="Aris Papasakellariou" w:date="2023-04-07T17:15:00Z">
        <w:r w:rsidRPr="00B916EC">
          <w:rPr>
            <w:rFonts w:cs="Arial"/>
            <w:lang w:eastAsia="zh-CN"/>
          </w:rPr>
          <w:t>S</w:t>
        </w:r>
        <w:r w:rsidRPr="00B916EC">
          <w:rPr>
            <w:rFonts w:cs="Arial" w:hint="eastAsia"/>
            <w:lang w:eastAsia="zh-CN"/>
          </w:rPr>
          <w:t xml:space="preserve">et </w:t>
        </w:r>
      </w:ins>
      <m:oMath>
        <m:sSub>
          <m:sSubPr>
            <m:ctrlPr>
              <w:ins w:id="339" w:author="Aris Papasakellariou" w:date="2023-04-07T17:15:00Z">
                <w:rPr>
                  <w:rFonts w:ascii="Cambria Math" w:hAnsi="Cambria Math"/>
                  <w:i/>
                  <w:lang w:eastAsia="zh-CN"/>
                </w:rPr>
              </w:ins>
            </m:ctrlPr>
          </m:sSubPr>
          <m:e>
            <m:r>
              <w:ins w:id="340" w:author="Aris Papasakellariou" w:date="2023-04-07T17:15:00Z">
                <w:rPr>
                  <w:rFonts w:ascii="Cambria Math" w:hAnsi="Cambria Math"/>
                  <w:lang w:eastAsia="zh-CN"/>
                </w:rPr>
                <m:t>V</m:t>
              </w:ins>
            </m:r>
          </m:e>
          <m:sub>
            <m:r>
              <w:ins w:id="341" w:author="Aris Papasakellariou" w:date="2023-04-07T17:15:00Z">
                <w:rPr>
                  <w:rFonts w:ascii="Cambria Math" w:hAnsi="Cambria Math"/>
                  <w:lang w:eastAsia="zh-CN"/>
                </w:rPr>
                <m:t>s</m:t>
              </w:ins>
            </m:r>
          </m:sub>
        </m:sSub>
        <m:r>
          <w:ins w:id="342" w:author="Aris Papasakellariou" w:date="2023-04-07T17:15:00Z">
            <w:rPr>
              <w:rFonts w:ascii="Cambria Math" w:hAnsi="Cambria Math"/>
              <w:lang w:eastAsia="zh-CN"/>
            </w:rPr>
            <m:t>=∅</m:t>
          </w:ins>
        </m:r>
      </m:oMath>
    </w:p>
    <w:p w14:paraId="347AECAB" w14:textId="77777777" w:rsidR="00606797" w:rsidRPr="00B916EC" w:rsidRDefault="00606797" w:rsidP="00606797">
      <w:pPr>
        <w:pStyle w:val="B1"/>
        <w:rPr>
          <w:ins w:id="343" w:author="Aris Papasakellariou" w:date="2023-04-07T17:15:00Z"/>
          <w:lang w:eastAsia="zh-CN"/>
        </w:rPr>
      </w:pPr>
      <w:ins w:id="344" w:author="Aris Papasakellariou" w:date="2023-04-07T17:15:00Z">
        <w:r w:rsidRPr="00B916EC">
          <w:rPr>
            <w:rFonts w:hint="eastAsia"/>
            <w:lang w:eastAsia="zh-CN"/>
          </w:rPr>
          <w:t xml:space="preserve">Set </w:t>
        </w:r>
      </w:ins>
      <m:oMath>
        <m:r>
          <w:ins w:id="345" w:author="Aris Papasakellariou" w:date="2023-04-07T17:15:00Z">
            <w:rPr>
              <w:rFonts w:ascii="Cambria Math" w:hAnsi="Cambria Math"/>
              <w:lang w:eastAsia="zh-CN"/>
            </w:rPr>
            <m:t>M</m:t>
          </w:ins>
        </m:r>
      </m:oMath>
      <w:ins w:id="346" w:author="Aris Papasakellariou" w:date="2023-04-07T17:15:00Z">
        <w:r w:rsidRPr="00B916EC">
          <w:rPr>
            <w:rFonts w:hint="eastAsia"/>
            <w:lang w:eastAsia="zh-CN"/>
          </w:rPr>
          <w:t xml:space="preserve"> to the number of</w:t>
        </w:r>
        <w:r w:rsidRPr="00B916EC">
          <w:rPr>
            <w:lang w:eastAsia="zh-CN"/>
          </w:rPr>
          <w:t xml:space="preserve"> PDCCH monitoring occasions</w:t>
        </w:r>
      </w:ins>
    </w:p>
    <w:p w14:paraId="6AD62027" w14:textId="77777777" w:rsidR="00606797" w:rsidRPr="00EF00F5" w:rsidRDefault="00606797" w:rsidP="00606797">
      <w:pPr>
        <w:pStyle w:val="B1"/>
        <w:rPr>
          <w:ins w:id="347" w:author="Aris Papasakellariou" w:date="2023-04-07T17:15:00Z"/>
          <w:rFonts w:cs="Arial"/>
          <w:lang w:eastAsia="zh-CN"/>
        </w:rPr>
      </w:pPr>
      <w:ins w:id="348" w:author="Aris Papasakellariou" w:date="2023-04-07T17:15:00Z">
        <w:r w:rsidRPr="00B916EC">
          <w:rPr>
            <w:rFonts w:hint="eastAsia"/>
            <w:lang w:eastAsia="zh-CN"/>
          </w:rPr>
          <w:t xml:space="preserve">while </w:t>
        </w:r>
      </w:ins>
      <m:oMath>
        <m:r>
          <w:ins w:id="349" w:author="Aris Papasakellariou" w:date="2023-04-07T17:15:00Z">
            <w:rPr>
              <w:rFonts w:ascii="Cambria Math" w:hAnsi="Cambria Math"/>
              <w:lang w:eastAsia="zh-CN"/>
            </w:rPr>
            <m:t>m&lt;M</m:t>
          </w:ins>
        </m:r>
      </m:oMath>
    </w:p>
    <w:p w14:paraId="339C75AD" w14:textId="468B41A9" w:rsidR="00606797" w:rsidDel="00172CD5" w:rsidRDefault="00606797" w:rsidP="00606797">
      <w:pPr>
        <w:pStyle w:val="B4"/>
        <w:ind w:left="568" w:firstLine="0"/>
        <w:rPr>
          <w:ins w:id="350" w:author="Aris Papasakellariou" w:date="2023-04-07T17:15:00Z"/>
          <w:del w:id="351" w:author="Aris Papasakellariou 1" w:date="2023-04-19T10:10:00Z"/>
          <w:lang w:eastAsia="zh-CN"/>
        </w:rPr>
      </w:pPr>
      <m:oMath>
        <m:r>
          <w:ins w:id="352" w:author="Aris Papasakellariou" w:date="2023-04-07T17:15:00Z">
            <w:del w:id="353" w:author="Aris Papasakellariou 1" w:date="2023-04-19T10:10:00Z">
              <w:rPr>
                <w:rFonts w:ascii="Cambria Math" w:hAnsi="Cambria Math"/>
                <w:lang w:eastAsia="zh-CN"/>
              </w:rPr>
              <m:t>cnt=0</m:t>
            </w:del>
          </w:ins>
        </m:r>
      </m:oMath>
      <w:ins w:id="354" w:author="Aris Papasakellariou" w:date="2023-04-07T17:15:00Z">
        <w:del w:id="355" w:author="Aris Papasakellariou 1" w:date="2023-04-19T10:10:00Z">
          <w:r w:rsidRPr="005F4D82" w:rsidDel="00172CD5">
            <w:rPr>
              <w:lang w:eastAsia="zh-CN"/>
            </w:rPr>
            <w:delText>;</w:delText>
          </w:r>
        </w:del>
      </w:ins>
    </w:p>
    <w:p w14:paraId="145B2AEB" w14:textId="77777777" w:rsidR="00606797" w:rsidRPr="00B916EC" w:rsidRDefault="00606797" w:rsidP="00606797">
      <w:pPr>
        <w:pStyle w:val="B5"/>
        <w:ind w:left="568" w:firstLine="0"/>
        <w:rPr>
          <w:ins w:id="356" w:author="Aris Papasakellariou" w:date="2023-04-07T17:15:00Z"/>
          <w:lang w:eastAsia="zh-CN"/>
        </w:rPr>
      </w:pPr>
      <w:ins w:id="357" w:author="Aris Papasakellariou" w:date="2023-04-07T17:15:00Z">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w:t>
        </w:r>
      </w:ins>
    </w:p>
    <w:p w14:paraId="088A2E46" w14:textId="77777777" w:rsidR="00606797" w:rsidRPr="00B916EC" w:rsidRDefault="00606797" w:rsidP="00606797">
      <w:pPr>
        <w:pStyle w:val="B2"/>
        <w:ind w:left="852" w:firstLine="1"/>
        <w:rPr>
          <w:ins w:id="358" w:author="Aris Papasakellariou" w:date="2023-04-07T17:15:00Z"/>
          <w:lang w:eastAsia="zh-CN"/>
        </w:rPr>
      </w:pPr>
      <w:ins w:id="359" w:author="Aris Papasakellariou" w:date="2023-04-07T17:15:00Z">
        <w:r w:rsidRPr="00B916EC">
          <w:t xml:space="preserve">while </w:t>
        </w:r>
      </w:ins>
      <m:oMath>
        <m:sSubSup>
          <m:sSubSupPr>
            <m:ctrlPr>
              <w:ins w:id="360" w:author="Aris Papasakellariou" w:date="2023-04-07T17:15:00Z">
                <w:rPr>
                  <w:rFonts w:ascii="Cambria Math" w:hAnsi="Cambria Math"/>
                  <w:i/>
                </w:rPr>
              </w:ins>
            </m:ctrlPr>
          </m:sSubSupPr>
          <m:e>
            <m:r>
              <w:ins w:id="361" w:author="Aris Papasakellariou" w:date="2023-04-07T17:15:00Z">
                <w:rPr>
                  <w:rFonts w:ascii="Cambria Math"/>
                </w:rPr>
                <m:t>s&lt;N</m:t>
              </w:ins>
            </m:r>
          </m:e>
          <m:sub>
            <m:r>
              <w:ins w:id="362" w:author="Aris Papasakellariou" w:date="2023-04-07T17:15:00Z">
                <m:rPr>
                  <m:sty m:val="p"/>
                </m:rPr>
                <w:rPr>
                  <w:rFonts w:ascii="Cambria Math"/>
                </w:rPr>
                <m:t>sets</m:t>
              </w:ins>
            </m:r>
            <m:ctrlPr>
              <w:ins w:id="363" w:author="Aris Papasakellariou" w:date="2023-04-07T17:15:00Z">
                <w:rPr>
                  <w:rFonts w:ascii="Cambria Math" w:hAnsi="Cambria Math"/>
                </w:rPr>
              </w:ins>
            </m:ctrlPr>
          </m:sub>
          <m:sup>
            <m:r>
              <w:ins w:id="364" w:author="Aris Papasakellariou" w:date="2023-04-07T17:15:00Z">
                <m:rPr>
                  <m:nor/>
                </m:rPr>
                <w:rPr>
                  <w:rFonts w:ascii="Cambria Math"/>
                  <w:lang w:val="en-US"/>
                </w:rPr>
                <m:t>DL</m:t>
              </w:ins>
            </m:r>
            <m:ctrlPr>
              <w:ins w:id="365" w:author="Aris Papasakellariou" w:date="2023-04-07T17:15:00Z">
                <w:rPr>
                  <w:rFonts w:ascii="Cambria Math" w:hAnsi="Cambria Math"/>
                </w:rPr>
              </w:ins>
            </m:ctrlPr>
          </m:sup>
        </m:sSubSup>
      </m:oMath>
    </w:p>
    <w:p w14:paraId="381DF00C" w14:textId="0504D419" w:rsidR="00606797" w:rsidRPr="00B916EC" w:rsidRDefault="00606797" w:rsidP="00606797">
      <w:pPr>
        <w:pStyle w:val="B4"/>
        <w:ind w:left="1136" w:firstLine="0"/>
        <w:rPr>
          <w:ins w:id="366" w:author="Aris Papasakellariou" w:date="2023-04-07T17:15:00Z"/>
          <w:lang w:eastAsia="zh-CN"/>
        </w:rPr>
      </w:pPr>
      <w:ins w:id="367" w:author="Aris Papasakellariou" w:date="2023-04-07T17:15:00Z">
        <w:r w:rsidRPr="00B916EC">
          <w:rPr>
            <w:rFonts w:hint="eastAsia"/>
            <w:lang w:eastAsia="zh-CN"/>
          </w:rPr>
          <w:t xml:space="preserve">if there </w:t>
        </w:r>
        <w:r>
          <w:rPr>
            <w:lang w:eastAsia="zh-CN"/>
          </w:rPr>
          <w:t>is more than one</w:t>
        </w:r>
        <w:r w:rsidRPr="00B916EC">
          <w:rPr>
            <w:rFonts w:hint="eastAsia"/>
            <w:lang w:eastAsia="zh-CN"/>
          </w:rPr>
          <w:t xml:space="preserve"> PDSCH</w:t>
        </w:r>
        <w:r>
          <w:rPr>
            <w:lang w:eastAsia="zh-CN"/>
          </w:rPr>
          <w:t xml:space="preserve"> </w:t>
        </w:r>
        <w:del w:id="368" w:author="Aris Papasakellariou 1" w:date="2023-04-20T07:54:00Z">
          <w:r w:rsidDel="001C5095">
            <w:rPr>
              <w:lang w:eastAsia="zh-CN"/>
            </w:rPr>
            <w:delText xml:space="preserve">providing </w:delText>
          </w:r>
          <w:r w:rsidRPr="00C06B59" w:rsidDel="001C5095">
            <w:rPr>
              <w:lang w:eastAsia="zh-CN"/>
            </w:rPr>
            <w:delText xml:space="preserve">a </w:delText>
          </w:r>
          <w:r w:rsidDel="001C5095">
            <w:delText xml:space="preserve">transport block </w:delText>
          </w:r>
        </w:del>
        <w:del w:id="369" w:author="Aris Papasakellariou 1" w:date="2023-04-20T07:53:00Z">
          <w:r w:rsidDel="001C5095">
            <w:delText xml:space="preserve">for a HARQ process with enabled HARQ-ACK </w:delText>
          </w:r>
          <w:commentRangeStart w:id="370"/>
          <w:r w:rsidDel="001C5095">
            <w:delText>information</w:delText>
          </w:r>
        </w:del>
      </w:ins>
      <w:commentRangeEnd w:id="370"/>
      <w:del w:id="371" w:author="Aris Papasakellariou 1" w:date="2023-04-20T07:53:00Z">
        <w:r w:rsidR="00486CF3" w:rsidDel="001C5095">
          <w:rPr>
            <w:rStyle w:val="CommentReference"/>
          </w:rPr>
          <w:commentReference w:id="370"/>
        </w:r>
      </w:del>
      <w:ins w:id="372" w:author="Aris Papasakellariou" w:date="2023-04-07T17:15:00Z">
        <w:del w:id="373" w:author="Aris Papasakellariou 1" w:date="2023-04-20T07:53:00Z">
          <w:r w:rsidRPr="00B916EC" w:rsidDel="001C5095">
            <w:rPr>
              <w:rFonts w:hint="eastAsia"/>
              <w:lang w:eastAsia="zh-CN"/>
            </w:rPr>
            <w:delText xml:space="preserve"> </w:delText>
          </w:r>
        </w:del>
        <w:r w:rsidRPr="00B916EC">
          <w:rPr>
            <w:rFonts w:hint="eastAsia"/>
            <w:lang w:eastAsia="zh-CN"/>
          </w:rPr>
          <w:t xml:space="preserve">on </w:t>
        </w:r>
        <w:r>
          <w:rPr>
            <w:lang w:eastAsia="zh-CN"/>
          </w:rPr>
          <w:t xml:space="preserve">a </w:t>
        </w:r>
        <w:r w:rsidRPr="00B916EC">
          <w:rPr>
            <w:rFonts w:hint="eastAsia"/>
            <w:lang w:eastAsia="zh-CN"/>
          </w:rPr>
          <w:t>serving cell</w:t>
        </w:r>
        <w:r>
          <w:rPr>
            <w:lang w:eastAsia="zh-CN"/>
          </w:rPr>
          <w:t xml:space="preserve"> from </w:t>
        </w:r>
        <w:r>
          <w:rPr>
            <w:lang w:val="en-US" w:eastAsia="zh-CN"/>
          </w:rPr>
          <w:t xml:space="preserve">the </w:t>
        </w:r>
        <w:r>
          <w:t xml:space="preserve">set </w:t>
        </w:r>
      </w:ins>
      <m:oMath>
        <m:r>
          <w:ins w:id="374" w:author="Aris Papasakellariou" w:date="2023-04-07T17:15:00Z">
            <w:rPr>
              <w:rFonts w:ascii="Cambria Math" w:hAnsi="Cambria Math"/>
            </w:rPr>
            <m:t>s</m:t>
          </w:ins>
        </m:r>
      </m:oMath>
      <w:ins w:id="375" w:author="Aris Papasakellariou" w:date="2023-04-07T17:15:00Z">
        <w:r>
          <w:t xml:space="preserve"> of </w:t>
        </w:r>
        <w:r w:rsidRPr="002271CC">
          <w:t>serving cells</w:t>
        </w:r>
        <w:r w:rsidRPr="00B916EC">
          <w:rPr>
            <w:rFonts w:hint="eastAsia"/>
            <w:lang w:eastAsia="zh-CN"/>
          </w:rPr>
          <w:t xml:space="preserve"> associated with PDCCH in </w:t>
        </w:r>
        <w:r w:rsidRPr="00B916EC">
          <w:rPr>
            <w:lang w:eastAsia="zh-CN"/>
          </w:rPr>
          <w:t>PDCCH monitoring occasion</w:t>
        </w:r>
        <w:r>
          <w:rPr>
            <w:lang w:eastAsia="zh-CN"/>
          </w:rPr>
          <w:t xml:space="preserve"> </w:t>
        </w:r>
      </w:ins>
      <w:commentRangeStart w:id="376"/>
      <w:commentRangeEnd w:id="376"/>
      <m:oMath>
        <m:r>
          <m:rPr>
            <m:sty m:val="p"/>
          </m:rPr>
          <w:rPr>
            <w:rStyle w:val="CommentReference"/>
          </w:rPr>
          <w:commentReference w:id="376"/>
        </m:r>
        <m:r>
          <w:ins w:id="377" w:author="Aris Papasakellariou 1" w:date="2023-04-19T09:21:00Z">
            <w:rPr>
              <w:rFonts w:ascii="Cambria Math" w:hAnsi="Cambria Math"/>
              <w:lang w:eastAsia="zh-CN"/>
            </w:rPr>
            <m:t>m</m:t>
          </w:ins>
        </m:r>
      </m:oMath>
      <w:ins w:id="378" w:author="Aris Papasakellariou" w:date="2023-04-07T17:15:00Z">
        <w:r w:rsidRPr="00B916EC">
          <w:rPr>
            <w:rFonts w:hint="eastAsia"/>
            <w:lang w:eastAsia="zh-CN"/>
          </w:rPr>
          <w:t xml:space="preserve">  </w:t>
        </w:r>
      </w:ins>
    </w:p>
    <w:p w14:paraId="6F8ED42C" w14:textId="77777777" w:rsidR="00606797" w:rsidRPr="00B916EC" w:rsidRDefault="00606797" w:rsidP="00606797">
      <w:pPr>
        <w:pStyle w:val="B5"/>
        <w:ind w:left="1704"/>
        <w:rPr>
          <w:ins w:id="379" w:author="Aris Papasakellariou" w:date="2023-04-07T17:15:00Z"/>
          <w:lang w:eastAsia="zh-CN"/>
        </w:rPr>
      </w:pPr>
      <w:ins w:id="380" w:author="Aris Papasakellariou" w:date="2023-04-07T17:15:00Z">
        <w:r w:rsidRPr="00B15F5B">
          <w:rPr>
            <w:rFonts w:hint="eastAsia"/>
            <w:lang w:eastAsia="zh-CN"/>
          </w:rPr>
          <w:t xml:space="preserve">if </w:t>
        </w:r>
      </w:ins>
      <m:oMath>
        <m:sSubSup>
          <m:sSubSupPr>
            <m:ctrlPr>
              <w:ins w:id="381" w:author="Aris Papasakellariou" w:date="2023-04-07T17:15:00Z">
                <w:rPr>
                  <w:rFonts w:ascii="Cambria Math" w:hAnsi="Cambria Math"/>
                  <w:lang w:eastAsia="zh-CN"/>
                </w:rPr>
              </w:ins>
            </m:ctrlPr>
          </m:sSubSupPr>
          <m:e>
            <m:r>
              <w:ins w:id="382" w:author="Aris Papasakellariou" w:date="2023-04-07T17:15:00Z">
                <w:rPr>
                  <w:rFonts w:ascii="Cambria Math" w:hAnsi="Cambria Math"/>
                  <w:lang w:eastAsia="zh-CN"/>
                </w:rPr>
                <m:t>V</m:t>
              </w:ins>
            </m:r>
          </m:e>
          <m:sub>
            <m:r>
              <w:ins w:id="383" w:author="Aris Papasakellariou" w:date="2023-04-07T17:15:00Z">
                <w:rPr>
                  <w:rFonts w:ascii="Cambria Math" w:hAnsi="Cambria Math"/>
                  <w:lang w:eastAsia="zh-CN"/>
                </w:rPr>
                <m:t>C</m:t>
              </w:ins>
            </m:r>
            <m:r>
              <w:ins w:id="384" w:author="Aris Papasakellariou" w:date="2023-04-07T17:15:00Z">
                <m:rPr>
                  <m:sty m:val="p"/>
                </m:rPr>
                <w:rPr>
                  <w:rFonts w:ascii="Cambria Math" w:hAnsi="Cambria Math"/>
                  <w:lang w:eastAsia="zh-CN"/>
                </w:rPr>
                <m:t>-</m:t>
              </w:ins>
            </m:r>
            <m:r>
              <w:ins w:id="385" w:author="Aris Papasakellariou" w:date="2023-04-07T17:15:00Z">
                <m:rPr>
                  <m:nor/>
                </m:rPr>
                <w:rPr>
                  <w:lang w:eastAsia="zh-CN"/>
                </w:rPr>
                <m:t>DAI</m:t>
              </w:ins>
            </m:r>
            <m:r>
              <w:ins w:id="386" w:author="Aris Papasakellariou" w:date="2023-04-07T17:15:00Z">
                <m:rPr>
                  <m:sty m:val="p"/>
                </m:rPr>
                <w:rPr>
                  <w:rFonts w:ascii="Cambria Math" w:hAnsi="Cambria Math"/>
                  <w:lang w:eastAsia="zh-CN"/>
                </w:rPr>
                <m:t>,</m:t>
              </w:ins>
            </m:r>
            <m:r>
              <w:ins w:id="387" w:author="Aris Papasakellariou" w:date="2023-04-07T17:15:00Z">
                <w:rPr>
                  <w:rFonts w:ascii="Cambria Math" w:hAnsi="Cambria Math"/>
                  <w:lang w:eastAsia="zh-CN"/>
                </w:rPr>
                <m:t>s</m:t>
              </w:ins>
            </m:r>
            <m:r>
              <w:ins w:id="388" w:author="Aris Papasakellariou" w:date="2023-04-07T17:15:00Z">
                <m:rPr>
                  <m:sty m:val="p"/>
                </m:rPr>
                <w:rPr>
                  <w:rFonts w:ascii="Cambria Math" w:hAnsi="Cambria Math"/>
                  <w:lang w:eastAsia="zh-CN"/>
                </w:rPr>
                <m:t>,</m:t>
              </w:ins>
            </m:r>
            <m:r>
              <w:ins w:id="389" w:author="Aris Papasakellariou" w:date="2023-04-07T17:15:00Z">
                <w:rPr>
                  <w:rFonts w:ascii="Cambria Math" w:hAnsi="Cambria Math"/>
                  <w:lang w:eastAsia="zh-CN"/>
                </w:rPr>
                <m:t>m</m:t>
              </w:ins>
            </m:r>
          </m:sub>
          <m:sup>
            <m:r>
              <w:ins w:id="390" w:author="Aris Papasakellariou" w:date="2023-04-07T17:15:00Z">
                <m:rPr>
                  <m:nor/>
                </m:rPr>
                <w:rPr>
                  <w:lang w:eastAsia="zh-CN"/>
                </w:rPr>
                <m:t>DL</m:t>
              </w:ins>
            </m:r>
          </m:sup>
        </m:sSubSup>
        <m:r>
          <w:ins w:id="391" w:author="Aris Papasakellariou" w:date="2023-04-07T17:15:00Z">
            <w:rPr>
              <w:rFonts w:ascii="Cambria Math" w:hAnsi="Cambria Math"/>
              <w:lang w:eastAsia="zh-CN"/>
            </w:rPr>
            <m:t>≤</m:t>
          </w:ins>
        </m:r>
        <m:sSub>
          <m:sSubPr>
            <m:ctrlPr>
              <w:ins w:id="392" w:author="Aris Papasakellariou" w:date="2023-04-07T17:15:00Z">
                <w:rPr>
                  <w:rFonts w:ascii="Cambria Math" w:hAnsi="Cambria Math"/>
                  <w:lang w:eastAsia="zh-CN"/>
                </w:rPr>
              </w:ins>
            </m:ctrlPr>
          </m:sSubPr>
          <m:e>
            <m:r>
              <w:ins w:id="393" w:author="Aris Papasakellariou" w:date="2023-04-07T17:15:00Z">
                <w:rPr>
                  <w:rFonts w:ascii="Cambria Math" w:hAnsi="Cambria Math"/>
                  <w:lang w:eastAsia="zh-CN"/>
                </w:rPr>
                <m:t>V</m:t>
              </w:ins>
            </m:r>
          </m:e>
          <m:sub>
            <m:r>
              <w:ins w:id="394" w:author="Aris Papasakellariou" w:date="2023-04-07T17:15:00Z">
                <w:rPr>
                  <w:rFonts w:ascii="Cambria Math" w:hAnsi="Cambria Math"/>
                  <w:lang w:eastAsia="zh-CN"/>
                </w:rPr>
                <m:t>temp</m:t>
              </w:ins>
            </m:r>
          </m:sub>
        </m:sSub>
      </m:oMath>
    </w:p>
    <w:p w14:paraId="556E97B1" w14:textId="77777777" w:rsidR="00606797" w:rsidRPr="00701B6B" w:rsidRDefault="00606797" w:rsidP="00606797">
      <w:pPr>
        <w:pStyle w:val="B5"/>
        <w:ind w:left="1988"/>
        <w:rPr>
          <w:ins w:id="395" w:author="Aris Papasakellariou" w:date="2023-04-07T17:15:00Z"/>
          <w:lang w:eastAsia="zh-CN"/>
        </w:rPr>
      </w:pPr>
      <m:oMath>
        <m:r>
          <w:ins w:id="396" w:author="Aris Papasakellariou" w:date="2023-04-07T17:15:00Z">
            <w:rPr>
              <w:rFonts w:ascii="Cambria Math" w:hAnsi="Cambria Math"/>
              <w:lang w:eastAsia="zh-CN"/>
            </w:rPr>
            <m:t>j=j+1</m:t>
          </w:ins>
        </m:r>
      </m:oMath>
      <w:ins w:id="397" w:author="Aris Papasakellariou" w:date="2023-04-07T17:15:00Z">
        <w:r>
          <w:rPr>
            <w:lang w:eastAsia="zh-CN"/>
          </w:rPr>
          <w:t>;</w:t>
        </w:r>
        <w:r w:rsidRPr="00701B6B">
          <w:rPr>
            <w:lang w:eastAsia="zh-CN"/>
          </w:rPr>
          <w:t xml:space="preserve"> </w:t>
        </w:r>
      </w:ins>
    </w:p>
    <w:p w14:paraId="0EBE36F2" w14:textId="77777777" w:rsidR="00606797" w:rsidRPr="00B916EC" w:rsidRDefault="00606797" w:rsidP="00606797">
      <w:pPr>
        <w:pStyle w:val="B5"/>
        <w:ind w:left="1704"/>
        <w:rPr>
          <w:ins w:id="398" w:author="Aris Papasakellariou" w:date="2023-04-07T17:15:00Z"/>
          <w:rFonts w:cs="Arial"/>
          <w:lang w:eastAsia="zh-CN"/>
        </w:rPr>
      </w:pPr>
      <w:ins w:id="399" w:author="Aris Papasakellariou" w:date="2023-04-07T17:15:00Z">
        <w:r w:rsidRPr="00B916EC">
          <w:rPr>
            <w:rFonts w:hint="eastAsia"/>
            <w:lang w:eastAsia="zh-CN"/>
          </w:rPr>
          <w:t>end if</w:t>
        </w:r>
      </w:ins>
    </w:p>
    <w:p w14:paraId="324EACFE" w14:textId="77777777" w:rsidR="00606797" w:rsidRPr="00B916EC" w:rsidRDefault="00000000" w:rsidP="00606797">
      <w:pPr>
        <w:pStyle w:val="B5"/>
        <w:ind w:left="1704"/>
        <w:rPr>
          <w:ins w:id="400" w:author="Aris Papasakellariou" w:date="2023-04-07T17:15:00Z"/>
          <w:lang w:eastAsia="zh-CN"/>
        </w:rPr>
      </w:pPr>
      <m:oMath>
        <m:sSub>
          <m:sSubPr>
            <m:ctrlPr>
              <w:ins w:id="401" w:author="Aris Papasakellariou" w:date="2023-04-07T17:15:00Z">
                <w:rPr>
                  <w:rFonts w:ascii="Cambria Math" w:hAnsi="Cambria Math"/>
                  <w:lang w:eastAsia="zh-CN"/>
                </w:rPr>
              </w:ins>
            </m:ctrlPr>
          </m:sSubPr>
          <m:e>
            <m:r>
              <w:ins w:id="402" w:author="Aris Papasakellariou" w:date="2023-04-07T17:15:00Z">
                <w:rPr>
                  <w:rFonts w:ascii="Cambria Math" w:hAnsi="Cambria Math"/>
                  <w:lang w:eastAsia="zh-CN"/>
                </w:rPr>
                <m:t>V</m:t>
              </w:ins>
            </m:r>
          </m:e>
          <m:sub>
            <m:r>
              <w:ins w:id="403" w:author="Aris Papasakellariou" w:date="2023-04-07T17:15:00Z">
                <w:rPr>
                  <w:rFonts w:ascii="Cambria Math" w:hAnsi="Cambria Math"/>
                  <w:lang w:eastAsia="zh-CN"/>
                </w:rPr>
                <m:t>temp</m:t>
              </w:ins>
            </m:r>
          </m:sub>
        </m:sSub>
        <m:r>
          <w:ins w:id="404" w:author="Aris Papasakellariou" w:date="2023-04-07T17:15:00Z">
            <w:rPr>
              <w:rFonts w:ascii="Cambria Math" w:hAnsi="Cambria Math"/>
              <w:lang w:eastAsia="zh-CN"/>
            </w:rPr>
            <m:t>=</m:t>
          </w:ins>
        </m:r>
        <m:sSubSup>
          <m:sSubSupPr>
            <m:ctrlPr>
              <w:ins w:id="405" w:author="Aris Papasakellariou" w:date="2023-04-07T17:15:00Z">
                <w:rPr>
                  <w:rFonts w:ascii="Cambria Math" w:hAnsi="Cambria Math"/>
                  <w:lang w:eastAsia="zh-CN"/>
                </w:rPr>
              </w:ins>
            </m:ctrlPr>
          </m:sSubSupPr>
          <m:e>
            <m:r>
              <w:ins w:id="406" w:author="Aris Papasakellariou" w:date="2023-04-07T17:15:00Z">
                <w:rPr>
                  <w:rFonts w:ascii="Cambria Math" w:hAnsi="Cambria Math"/>
                  <w:lang w:eastAsia="zh-CN"/>
                </w:rPr>
                <m:t>V</m:t>
              </w:ins>
            </m:r>
          </m:e>
          <m:sub>
            <m:r>
              <w:ins w:id="407" w:author="Aris Papasakellariou" w:date="2023-04-07T17:15:00Z">
                <w:rPr>
                  <w:rFonts w:ascii="Cambria Math" w:hAnsi="Cambria Math"/>
                  <w:lang w:eastAsia="zh-CN"/>
                </w:rPr>
                <m:t>C</m:t>
              </w:ins>
            </m:r>
            <m:r>
              <w:ins w:id="408" w:author="Aris Papasakellariou" w:date="2023-04-07T17:15:00Z">
                <m:rPr>
                  <m:sty m:val="p"/>
                </m:rPr>
                <w:rPr>
                  <w:rFonts w:ascii="Cambria Math" w:hAnsi="Cambria Math"/>
                  <w:lang w:eastAsia="zh-CN"/>
                </w:rPr>
                <m:t>-</m:t>
              </w:ins>
            </m:r>
            <m:r>
              <w:ins w:id="409" w:author="Aris Papasakellariou" w:date="2023-04-07T17:15:00Z">
                <m:rPr>
                  <m:nor/>
                </m:rPr>
                <w:rPr>
                  <w:lang w:eastAsia="zh-CN"/>
                </w:rPr>
                <m:t>DAI</m:t>
              </w:ins>
            </m:r>
            <m:r>
              <w:ins w:id="410" w:author="Aris Papasakellariou" w:date="2023-04-07T17:15:00Z">
                <m:rPr>
                  <m:sty m:val="p"/>
                </m:rPr>
                <w:rPr>
                  <w:rFonts w:ascii="Cambria Math" w:hAnsi="Cambria Math"/>
                  <w:lang w:eastAsia="zh-CN"/>
                </w:rPr>
                <m:t>,</m:t>
              </w:ins>
            </m:r>
            <m:r>
              <w:ins w:id="411" w:author="Aris Papasakellariou" w:date="2023-04-07T17:15:00Z">
                <w:rPr>
                  <w:rFonts w:ascii="Cambria Math" w:hAnsi="Cambria Math"/>
                  <w:lang w:eastAsia="zh-CN"/>
                </w:rPr>
                <m:t>s</m:t>
              </w:ins>
            </m:r>
            <m:r>
              <w:ins w:id="412" w:author="Aris Papasakellariou" w:date="2023-04-07T17:15:00Z">
                <m:rPr>
                  <m:sty m:val="p"/>
                </m:rPr>
                <w:rPr>
                  <w:rFonts w:ascii="Cambria Math" w:hAnsi="Cambria Math"/>
                  <w:lang w:eastAsia="zh-CN"/>
                </w:rPr>
                <m:t>,</m:t>
              </w:ins>
            </m:r>
            <m:r>
              <w:ins w:id="413" w:author="Aris Papasakellariou" w:date="2023-04-07T17:15:00Z">
                <w:rPr>
                  <w:rFonts w:ascii="Cambria Math" w:hAnsi="Cambria Math"/>
                  <w:lang w:eastAsia="zh-CN"/>
                </w:rPr>
                <m:t>m</m:t>
              </w:ins>
            </m:r>
          </m:sub>
          <m:sup>
            <m:r>
              <w:ins w:id="414" w:author="Aris Papasakellariou" w:date="2023-04-07T17:15:00Z">
                <m:rPr>
                  <m:nor/>
                </m:rPr>
                <w:rPr>
                  <w:lang w:eastAsia="zh-CN"/>
                </w:rPr>
                <m:t>DL</m:t>
              </w:ins>
            </m:r>
          </m:sup>
        </m:sSubSup>
      </m:oMath>
      <w:ins w:id="415" w:author="Aris Papasakellariou" w:date="2023-04-07T17:15:00Z">
        <w:r w:rsidR="00606797">
          <w:rPr>
            <w:lang w:eastAsia="zh-CN"/>
          </w:rPr>
          <w:t xml:space="preserve">; </w:t>
        </w:r>
      </w:ins>
    </w:p>
    <w:p w14:paraId="0F4F6644" w14:textId="77777777" w:rsidR="00606797" w:rsidRPr="00B916EC" w:rsidRDefault="00606797" w:rsidP="00606797">
      <w:pPr>
        <w:pStyle w:val="B5"/>
        <w:ind w:left="1703"/>
        <w:rPr>
          <w:ins w:id="416" w:author="Aris Papasakellariou" w:date="2023-04-07T17:15:00Z"/>
          <w:lang w:eastAsia="zh-CN"/>
        </w:rPr>
      </w:pPr>
      <w:ins w:id="417" w:author="Aris Papasakellariou" w:date="2023-04-07T17:15:00Z">
        <w:r w:rsidRPr="00B916EC">
          <w:rPr>
            <w:lang w:eastAsia="zh-CN"/>
          </w:rPr>
          <w:t xml:space="preserve">if </w:t>
        </w:r>
      </w:ins>
      <m:oMath>
        <m:sSubSup>
          <m:sSubSupPr>
            <m:ctrlPr>
              <w:ins w:id="418" w:author="Aris Papasakellariou" w:date="2023-04-07T17:15:00Z">
                <w:rPr>
                  <w:rFonts w:ascii="Cambria Math" w:hAnsi="Cambria Math"/>
                  <w:lang w:eastAsia="zh-CN"/>
                </w:rPr>
              </w:ins>
            </m:ctrlPr>
          </m:sSubSupPr>
          <m:e>
            <m:r>
              <w:ins w:id="419" w:author="Aris Papasakellariou" w:date="2023-04-07T17:15:00Z">
                <w:rPr>
                  <w:rFonts w:ascii="Cambria Math" w:hAnsi="Cambria Math"/>
                  <w:lang w:eastAsia="zh-CN"/>
                </w:rPr>
                <m:t>V</m:t>
              </w:ins>
            </m:r>
          </m:e>
          <m:sub>
            <m:r>
              <w:ins w:id="420" w:author="Aris Papasakellariou" w:date="2023-04-07T17:15:00Z">
                <m:rPr>
                  <m:nor/>
                </m:rPr>
                <w:rPr>
                  <w:rFonts w:ascii="Cambria Math"/>
                  <w:lang w:eastAsia="zh-CN"/>
                </w:rPr>
                <m:t>T-D</m:t>
              </w:ins>
            </m:r>
            <m:r>
              <w:ins w:id="421" w:author="Aris Papasakellariou" w:date="2023-04-07T17:15:00Z">
                <m:rPr>
                  <m:nor/>
                </m:rPr>
                <w:rPr>
                  <w:lang w:eastAsia="zh-CN"/>
                </w:rPr>
                <m:t>AI</m:t>
              </w:ins>
            </m:r>
            <m:r>
              <w:ins w:id="422" w:author="Aris Papasakellariou" w:date="2023-04-07T17:15:00Z">
                <m:rPr>
                  <m:sty m:val="p"/>
                </m:rPr>
                <w:rPr>
                  <w:rFonts w:ascii="Cambria Math" w:hAnsi="Cambria Math"/>
                  <w:lang w:eastAsia="zh-CN"/>
                </w:rPr>
                <m:t>,</m:t>
              </w:ins>
            </m:r>
            <m:r>
              <w:ins w:id="423" w:author="Aris Papasakellariou" w:date="2023-04-07T17:15:00Z">
                <w:rPr>
                  <w:rFonts w:ascii="Cambria Math" w:hAnsi="Cambria Math"/>
                  <w:lang w:eastAsia="zh-CN"/>
                </w:rPr>
                <m:t>m</m:t>
              </w:ins>
            </m:r>
          </m:sub>
          <m:sup>
            <m:r>
              <w:ins w:id="424" w:author="Aris Papasakellariou" w:date="2023-04-07T17:15:00Z">
                <m:rPr>
                  <m:nor/>
                </m:rPr>
                <w:rPr>
                  <w:lang w:eastAsia="zh-CN"/>
                </w:rPr>
                <m:t>DL</m:t>
              </w:ins>
            </m:r>
          </m:sup>
        </m:sSubSup>
        <m:r>
          <w:ins w:id="425" w:author="Aris Papasakellariou" w:date="2023-04-07T17:15:00Z">
            <w:rPr>
              <w:rFonts w:ascii="Cambria Math" w:hAnsi="Cambria Math"/>
              <w:lang w:eastAsia="zh-CN"/>
            </w:rPr>
            <m:t>=∅</m:t>
          </w:ins>
        </m:r>
      </m:oMath>
    </w:p>
    <w:p w14:paraId="7412F7F2" w14:textId="77777777" w:rsidR="00606797" w:rsidRPr="00B916EC" w:rsidRDefault="00000000" w:rsidP="00606797">
      <w:pPr>
        <w:pStyle w:val="B5"/>
        <w:ind w:left="1987"/>
        <w:rPr>
          <w:ins w:id="426" w:author="Aris Papasakellariou" w:date="2023-04-07T17:15:00Z"/>
          <w:lang w:eastAsia="zh-CN"/>
        </w:rPr>
      </w:pPr>
      <m:oMath>
        <m:sSub>
          <m:sSubPr>
            <m:ctrlPr>
              <w:ins w:id="427" w:author="Aris Papasakellariou" w:date="2023-04-07T17:15:00Z">
                <w:rPr>
                  <w:rFonts w:ascii="Cambria Math" w:hAnsi="Cambria Math"/>
                  <w:lang w:eastAsia="zh-CN"/>
                </w:rPr>
              </w:ins>
            </m:ctrlPr>
          </m:sSubPr>
          <m:e>
            <m:r>
              <w:ins w:id="428" w:author="Aris Papasakellariou" w:date="2023-04-07T17:15:00Z">
                <w:rPr>
                  <w:rFonts w:ascii="Cambria Math" w:hAnsi="Cambria Math"/>
                  <w:lang w:eastAsia="zh-CN"/>
                </w:rPr>
                <m:t>V</m:t>
              </w:ins>
            </m:r>
          </m:e>
          <m:sub>
            <m:r>
              <w:ins w:id="429" w:author="Aris Papasakellariou" w:date="2023-04-07T17:15:00Z">
                <w:rPr>
                  <w:rFonts w:ascii="Cambria Math" w:hAnsi="Cambria Math"/>
                  <w:lang w:eastAsia="zh-CN"/>
                </w:rPr>
                <m:t>temp,2</m:t>
              </w:ins>
            </m:r>
          </m:sub>
        </m:sSub>
        <m:r>
          <w:ins w:id="430" w:author="Aris Papasakellariou" w:date="2023-04-07T17:15:00Z">
            <w:rPr>
              <w:rFonts w:ascii="Cambria Math" w:hAnsi="Cambria Math"/>
              <w:lang w:eastAsia="zh-CN"/>
            </w:rPr>
            <m:t>=</m:t>
          </w:ins>
        </m:r>
        <m:sSubSup>
          <m:sSubSupPr>
            <m:ctrlPr>
              <w:ins w:id="431" w:author="Aris Papasakellariou" w:date="2023-04-07T17:15:00Z">
                <w:rPr>
                  <w:rFonts w:ascii="Cambria Math" w:hAnsi="Cambria Math"/>
                  <w:lang w:eastAsia="zh-CN"/>
                </w:rPr>
              </w:ins>
            </m:ctrlPr>
          </m:sSubSupPr>
          <m:e>
            <m:r>
              <w:ins w:id="432" w:author="Aris Papasakellariou" w:date="2023-04-07T17:15:00Z">
                <w:rPr>
                  <w:rFonts w:ascii="Cambria Math" w:hAnsi="Cambria Math"/>
                  <w:lang w:eastAsia="zh-CN"/>
                </w:rPr>
                <m:t>V</m:t>
              </w:ins>
            </m:r>
          </m:e>
          <m:sub>
            <m:r>
              <w:ins w:id="433" w:author="Aris Papasakellariou" w:date="2023-04-07T17:15:00Z">
                <w:rPr>
                  <w:rFonts w:ascii="Cambria Math" w:hAnsi="Cambria Math"/>
                  <w:lang w:eastAsia="zh-CN"/>
                </w:rPr>
                <m:t>C</m:t>
              </w:ins>
            </m:r>
            <m:r>
              <w:ins w:id="434" w:author="Aris Papasakellariou" w:date="2023-04-07T17:15:00Z">
                <m:rPr>
                  <m:sty m:val="p"/>
                </m:rPr>
                <w:rPr>
                  <w:rFonts w:ascii="Cambria Math" w:hAnsi="Cambria Math"/>
                  <w:lang w:eastAsia="zh-CN"/>
                </w:rPr>
                <m:t>-</m:t>
              </w:ins>
            </m:r>
            <m:r>
              <w:ins w:id="435" w:author="Aris Papasakellariou" w:date="2023-04-07T17:15:00Z">
                <m:rPr>
                  <m:nor/>
                </m:rPr>
                <w:rPr>
                  <w:lang w:eastAsia="zh-CN"/>
                </w:rPr>
                <m:t>DAI</m:t>
              </w:ins>
            </m:r>
            <m:r>
              <w:ins w:id="436" w:author="Aris Papasakellariou" w:date="2023-04-07T17:15:00Z">
                <m:rPr>
                  <m:sty m:val="p"/>
                </m:rPr>
                <w:rPr>
                  <w:rFonts w:ascii="Cambria Math" w:hAnsi="Cambria Math"/>
                  <w:lang w:eastAsia="zh-CN"/>
                </w:rPr>
                <m:t>,</m:t>
              </w:ins>
            </m:r>
            <m:r>
              <w:ins w:id="437" w:author="Aris Papasakellariou" w:date="2023-04-07T17:15:00Z">
                <w:rPr>
                  <w:rFonts w:ascii="Cambria Math" w:hAnsi="Cambria Math"/>
                  <w:lang w:eastAsia="zh-CN"/>
                </w:rPr>
                <m:t>s</m:t>
              </w:ins>
            </m:r>
            <m:r>
              <w:ins w:id="438" w:author="Aris Papasakellariou" w:date="2023-04-07T17:15:00Z">
                <m:rPr>
                  <m:sty m:val="p"/>
                </m:rPr>
                <w:rPr>
                  <w:rFonts w:ascii="Cambria Math" w:hAnsi="Cambria Math"/>
                  <w:lang w:eastAsia="zh-CN"/>
                </w:rPr>
                <m:t>,</m:t>
              </w:ins>
            </m:r>
            <m:r>
              <w:ins w:id="439" w:author="Aris Papasakellariou" w:date="2023-04-07T17:15:00Z">
                <w:rPr>
                  <w:rFonts w:ascii="Cambria Math" w:hAnsi="Cambria Math"/>
                  <w:lang w:eastAsia="zh-CN"/>
                </w:rPr>
                <m:t>m</m:t>
              </w:ins>
            </m:r>
          </m:sub>
          <m:sup>
            <m:r>
              <w:ins w:id="440" w:author="Aris Papasakellariou" w:date="2023-04-07T17:15:00Z">
                <m:rPr>
                  <m:nor/>
                </m:rPr>
                <w:rPr>
                  <w:lang w:eastAsia="zh-CN"/>
                </w:rPr>
                <m:t>DL</m:t>
              </w:ins>
            </m:r>
          </m:sup>
        </m:sSubSup>
      </m:oMath>
      <w:ins w:id="441" w:author="Aris Papasakellariou" w:date="2023-04-07T17:15:00Z">
        <w:r w:rsidR="00606797">
          <w:rPr>
            <w:lang w:eastAsia="zh-CN"/>
          </w:rPr>
          <w:t xml:space="preserve">; </w:t>
        </w:r>
      </w:ins>
    </w:p>
    <w:p w14:paraId="16BEF66D" w14:textId="77777777" w:rsidR="00606797" w:rsidRPr="00B916EC" w:rsidRDefault="00606797" w:rsidP="00606797">
      <w:pPr>
        <w:pStyle w:val="B5"/>
        <w:ind w:left="1703"/>
        <w:rPr>
          <w:ins w:id="442" w:author="Aris Papasakellariou" w:date="2023-04-07T17:15:00Z"/>
          <w:lang w:eastAsia="zh-CN"/>
        </w:rPr>
      </w:pPr>
      <w:ins w:id="443" w:author="Aris Papasakellariou" w:date="2023-04-07T17:15:00Z">
        <w:r w:rsidRPr="00B916EC">
          <w:rPr>
            <w:lang w:eastAsia="zh-CN"/>
          </w:rPr>
          <w:lastRenderedPageBreak/>
          <w:t xml:space="preserve">else </w:t>
        </w:r>
      </w:ins>
    </w:p>
    <w:p w14:paraId="370082A6" w14:textId="77777777" w:rsidR="00606797" w:rsidRPr="00B916EC" w:rsidRDefault="00000000" w:rsidP="00606797">
      <w:pPr>
        <w:pStyle w:val="B5"/>
        <w:ind w:left="1987"/>
        <w:rPr>
          <w:ins w:id="444" w:author="Aris Papasakellariou" w:date="2023-04-07T17:15:00Z"/>
          <w:lang w:eastAsia="zh-CN"/>
        </w:rPr>
      </w:pPr>
      <m:oMath>
        <m:sSub>
          <m:sSubPr>
            <m:ctrlPr>
              <w:ins w:id="445" w:author="Aris Papasakellariou" w:date="2023-04-07T17:15:00Z">
                <w:rPr>
                  <w:rFonts w:ascii="Cambria Math" w:hAnsi="Cambria Math"/>
                  <w:lang w:eastAsia="zh-CN"/>
                </w:rPr>
              </w:ins>
            </m:ctrlPr>
          </m:sSubPr>
          <m:e>
            <m:r>
              <w:ins w:id="446" w:author="Aris Papasakellariou" w:date="2023-04-07T17:15:00Z">
                <w:rPr>
                  <w:rFonts w:ascii="Cambria Math" w:hAnsi="Cambria Math"/>
                  <w:lang w:eastAsia="zh-CN"/>
                </w:rPr>
                <m:t>V</m:t>
              </w:ins>
            </m:r>
          </m:e>
          <m:sub>
            <m:r>
              <w:ins w:id="447" w:author="Aris Papasakellariou" w:date="2023-04-07T17:15:00Z">
                <w:rPr>
                  <w:rFonts w:ascii="Cambria Math" w:hAnsi="Cambria Math"/>
                  <w:lang w:eastAsia="zh-CN"/>
                </w:rPr>
                <m:t>temp,2</m:t>
              </w:ins>
            </m:r>
          </m:sub>
        </m:sSub>
        <m:r>
          <w:ins w:id="448" w:author="Aris Papasakellariou" w:date="2023-04-07T17:15:00Z">
            <w:rPr>
              <w:rFonts w:ascii="Cambria Math" w:hAnsi="Cambria Math"/>
              <w:lang w:eastAsia="zh-CN"/>
            </w:rPr>
            <m:t>=</m:t>
          </w:ins>
        </m:r>
        <m:sSubSup>
          <m:sSubSupPr>
            <m:ctrlPr>
              <w:ins w:id="449" w:author="Aris Papasakellariou" w:date="2023-04-07T17:15:00Z">
                <w:rPr>
                  <w:rFonts w:ascii="Cambria Math" w:hAnsi="Cambria Math"/>
                  <w:lang w:eastAsia="zh-CN"/>
                </w:rPr>
              </w:ins>
            </m:ctrlPr>
          </m:sSubSupPr>
          <m:e>
            <m:r>
              <w:ins w:id="450" w:author="Aris Papasakellariou" w:date="2023-04-07T17:15:00Z">
                <w:rPr>
                  <w:rFonts w:ascii="Cambria Math" w:hAnsi="Cambria Math"/>
                  <w:lang w:eastAsia="zh-CN"/>
                </w:rPr>
                <m:t>V</m:t>
              </w:ins>
            </m:r>
          </m:e>
          <m:sub>
            <m:r>
              <w:ins w:id="451" w:author="Aris Papasakellariou" w:date="2023-04-07T17:15:00Z">
                <w:rPr>
                  <w:rFonts w:ascii="Cambria Math" w:hAnsi="Cambria Math"/>
                  <w:lang w:eastAsia="zh-CN"/>
                </w:rPr>
                <m:t>T</m:t>
              </w:ins>
            </m:r>
            <m:r>
              <w:ins w:id="452" w:author="Aris Papasakellariou" w:date="2023-04-07T17:15:00Z">
                <m:rPr>
                  <m:sty m:val="p"/>
                </m:rPr>
                <w:rPr>
                  <w:rFonts w:ascii="Cambria Math" w:hAnsi="Cambria Math"/>
                  <w:lang w:eastAsia="zh-CN"/>
                </w:rPr>
                <m:t>-</m:t>
              </w:ins>
            </m:r>
            <m:r>
              <w:ins w:id="453" w:author="Aris Papasakellariou" w:date="2023-04-07T17:15:00Z">
                <m:rPr>
                  <m:nor/>
                </m:rPr>
                <w:rPr>
                  <w:lang w:eastAsia="zh-CN"/>
                </w:rPr>
                <m:t>DAI</m:t>
              </w:ins>
            </m:r>
            <m:r>
              <w:ins w:id="454" w:author="Aris Papasakellariou" w:date="2023-04-07T17:15:00Z">
                <m:rPr>
                  <m:sty m:val="p"/>
                </m:rPr>
                <w:rPr>
                  <w:rFonts w:ascii="Cambria Math" w:hAnsi="Cambria Math"/>
                  <w:lang w:eastAsia="zh-CN"/>
                </w:rPr>
                <m:t>,</m:t>
              </w:ins>
            </m:r>
            <m:r>
              <w:ins w:id="455" w:author="Aris Papasakellariou" w:date="2023-04-07T17:15:00Z">
                <w:rPr>
                  <w:rFonts w:ascii="Cambria Math" w:hAnsi="Cambria Math"/>
                  <w:lang w:eastAsia="zh-CN"/>
                </w:rPr>
                <m:t>m</m:t>
              </w:ins>
            </m:r>
          </m:sub>
          <m:sup>
            <m:r>
              <w:ins w:id="456" w:author="Aris Papasakellariou" w:date="2023-04-07T17:15:00Z">
                <m:rPr>
                  <m:nor/>
                </m:rPr>
                <w:rPr>
                  <w:lang w:eastAsia="zh-CN"/>
                </w:rPr>
                <m:t>DL</m:t>
              </w:ins>
            </m:r>
          </m:sup>
        </m:sSubSup>
      </m:oMath>
      <w:ins w:id="457" w:author="Aris Papasakellariou" w:date="2023-04-07T17:15:00Z">
        <w:r w:rsidR="00606797">
          <w:rPr>
            <w:lang w:eastAsia="zh-CN"/>
          </w:rPr>
          <w:t>;</w:t>
        </w:r>
      </w:ins>
    </w:p>
    <w:p w14:paraId="29A0E5FC" w14:textId="77777777" w:rsidR="00606797" w:rsidRDefault="00606797" w:rsidP="00606797">
      <w:pPr>
        <w:pStyle w:val="B5"/>
        <w:ind w:left="1703"/>
        <w:rPr>
          <w:ins w:id="458" w:author="Aris Papasakellariou" w:date="2023-04-07T17:15:00Z"/>
          <w:lang w:eastAsia="zh-CN"/>
        </w:rPr>
      </w:pPr>
      <w:ins w:id="459" w:author="Aris Papasakellariou" w:date="2023-04-07T17:15:00Z">
        <w:r>
          <w:rPr>
            <w:lang w:eastAsia="zh-CN"/>
          </w:rPr>
          <w:t>end if</w:t>
        </w:r>
      </w:ins>
    </w:p>
    <w:p w14:paraId="1298991D" w14:textId="77777777" w:rsidR="00172CD5" w:rsidRDefault="00172CD5" w:rsidP="00172CD5">
      <w:pPr>
        <w:pStyle w:val="B4"/>
        <w:ind w:left="1135" w:firstLine="284"/>
        <w:rPr>
          <w:ins w:id="460" w:author="Aris Papasakellariou 1" w:date="2023-04-19T10:10:00Z"/>
          <w:lang w:eastAsia="zh-CN"/>
        </w:rPr>
      </w:pPr>
      <m:oMath>
        <m:r>
          <w:ins w:id="461" w:author="Aris Papasakellariou 1" w:date="2023-04-19T10:10:00Z">
            <w:rPr>
              <w:rFonts w:ascii="Cambria Math" w:hAnsi="Cambria Math"/>
              <w:lang w:eastAsia="zh-CN"/>
            </w:rPr>
            <m:t>cnt=0</m:t>
          </w:ins>
        </m:r>
      </m:oMath>
      <w:ins w:id="462" w:author="Aris Papasakellariou 1" w:date="2023-04-19T10:10:00Z">
        <w:r w:rsidRPr="005F4D82">
          <w:rPr>
            <w:lang w:eastAsia="zh-CN"/>
          </w:rPr>
          <w:t>;</w:t>
        </w:r>
      </w:ins>
    </w:p>
    <w:p w14:paraId="1CA3B98F" w14:textId="77777777" w:rsidR="00606797" w:rsidRDefault="00606797" w:rsidP="00606797">
      <w:pPr>
        <w:pStyle w:val="B5"/>
        <w:ind w:left="1136" w:firstLine="284"/>
        <w:rPr>
          <w:ins w:id="463" w:author="Aris Papasakellariou" w:date="2023-04-07T17:15:00Z"/>
          <w:lang w:eastAsia="zh-CN"/>
        </w:rPr>
      </w:pPr>
      <m:oMath>
        <m:r>
          <w:ins w:id="464" w:author="Aris Papasakellariou" w:date="2023-04-07T17:15:00Z">
            <w:rPr>
              <w:rFonts w:ascii="Cambria Math" w:hAnsi="Cambria Math" w:cs="Arial"/>
              <w:lang w:eastAsia="zh-CN"/>
            </w:rPr>
            <m:t>m</m:t>
          </w:ins>
        </m:r>
        <m:r>
          <w:ins w:id="465" w:author="Aris Papasakellariou" w:date="2023-04-07T17:15:00Z">
            <w:rPr>
              <w:rFonts w:ascii="Cambria Math" w:hAnsi="Cambria Math"/>
              <w:lang w:eastAsia="zh-CN"/>
            </w:rPr>
            <m:t>c=0</m:t>
          </w:ins>
        </m:r>
      </m:oMath>
      <w:ins w:id="466" w:author="Aris Papasakellariou" w:date="2023-04-07T17:15:00Z">
        <w:r>
          <w:rPr>
            <w:rFonts w:cs="Arial"/>
            <w:lang w:eastAsia="zh-CN"/>
          </w:rPr>
          <w:t>;</w:t>
        </w:r>
      </w:ins>
    </w:p>
    <w:p w14:paraId="50126197" w14:textId="77777777" w:rsidR="00606797" w:rsidRDefault="00606797" w:rsidP="00606797">
      <w:pPr>
        <w:pStyle w:val="B5"/>
        <w:ind w:left="1420" w:firstLine="0"/>
        <w:rPr>
          <w:ins w:id="467" w:author="Aris Papasakellariou" w:date="2023-04-07T17:15:00Z"/>
        </w:rPr>
      </w:pPr>
      <w:ins w:id="468" w:author="Aris Papasakellariou" w:date="2023-04-07T17:15:00Z">
        <w:r>
          <w:t xml:space="preserve">while </w:t>
        </w:r>
      </w:ins>
      <m:oMath>
        <m:r>
          <w:ins w:id="469" w:author="Aris Papasakellariou" w:date="2023-04-07T17:15:00Z">
            <w:rPr>
              <w:rFonts w:ascii="Cambria Math" w:hAnsi="Cambria Math"/>
            </w:rPr>
            <m:t>m</m:t>
          </w:ins>
        </m:r>
        <m:r>
          <w:ins w:id="470" w:author="Aris Papasakellariou" w:date="2023-04-07T17:15:00Z">
            <w:rPr>
              <w:rFonts w:ascii="Cambria Math" w:hAnsi="Cambria Math"/>
              <w:lang w:eastAsia="zh-CN"/>
            </w:rPr>
            <m:t>c&lt;</m:t>
          </w:ins>
        </m:r>
        <m:sSubSup>
          <m:sSubSupPr>
            <m:ctrlPr>
              <w:ins w:id="471" w:author="Aris Papasakellariou" w:date="2023-04-07T17:15:00Z">
                <w:rPr>
                  <w:rFonts w:ascii="Cambria Math" w:hAnsi="Cambria Math"/>
                  <w:i/>
                </w:rPr>
              </w:ins>
            </m:ctrlPr>
          </m:sSubSupPr>
          <m:e>
            <m:r>
              <w:ins w:id="472" w:author="Aris Papasakellariou" w:date="2023-04-07T17:15:00Z">
                <w:rPr>
                  <w:rFonts w:ascii="Cambria Math"/>
                </w:rPr>
                <m:t>N</m:t>
              </w:ins>
            </m:r>
          </m:e>
          <m:sub>
            <m:r>
              <w:ins w:id="473" w:author="Aris Papasakellariou" w:date="2023-04-07T17:15:00Z">
                <m:rPr>
                  <m:sty m:val="p"/>
                </m:rPr>
                <w:rPr>
                  <w:rFonts w:ascii="Cambria Math"/>
                </w:rPr>
                <m:t>cells,set</m:t>
              </w:ins>
            </m:r>
            <m:ctrlPr>
              <w:ins w:id="474" w:author="Aris Papasakellariou" w:date="2023-04-07T17:15:00Z">
                <w:rPr>
                  <w:rFonts w:ascii="Cambria Math" w:hAnsi="Cambria Math"/>
                </w:rPr>
              </w:ins>
            </m:ctrlPr>
          </m:sub>
          <m:sup>
            <m:r>
              <w:ins w:id="475" w:author="Aris Papasakellariou" w:date="2023-04-07T17:15:00Z">
                <m:rPr>
                  <m:nor/>
                </m:rPr>
                <w:rPr>
                  <w:rFonts w:ascii="Cambria Math"/>
                  <w:lang w:val="en-US"/>
                </w:rPr>
                <m:t>DL,max</m:t>
              </w:ins>
            </m:r>
            <m:ctrlPr>
              <w:ins w:id="476" w:author="Aris Papasakellariou" w:date="2023-04-07T17:15:00Z">
                <w:rPr>
                  <w:rFonts w:ascii="Cambria Math" w:hAnsi="Cambria Math"/>
                </w:rPr>
              </w:ins>
            </m:ctrlPr>
          </m:sup>
        </m:sSubSup>
      </m:oMath>
    </w:p>
    <w:p w14:paraId="572A928C" w14:textId="018B351B" w:rsidR="007954AA" w:rsidRDefault="007954AA" w:rsidP="0028325A">
      <w:pPr>
        <w:pStyle w:val="B5"/>
        <w:ind w:left="1980" w:hanging="276"/>
        <w:rPr>
          <w:ins w:id="477" w:author="Aris Papasakellariou 1" w:date="2023-04-19T09:30:00Z"/>
        </w:rPr>
      </w:pPr>
      <w:ins w:id="478" w:author="Aris Papasakellariou 1" w:date="2023-04-19T09:30:00Z">
        <w:r>
          <w:t>if the UE is scheduled PDSCH reception</w:t>
        </w:r>
      </w:ins>
      <w:ins w:id="479" w:author="Aris Papasakellariou 1" w:date="2023-04-19T09:34:00Z">
        <w:r w:rsidR="008A5493">
          <w:t xml:space="preserve"> </w:t>
        </w:r>
      </w:ins>
      <w:ins w:id="480" w:author="Aris Papasakellariou 1" w:date="2023-04-19T09:30:00Z">
        <w:r>
          <w:t>on serving cell</w:t>
        </w:r>
        <w:r w:rsidRPr="002D4DDC">
          <w:rPr>
            <w:rFonts w:ascii="Cambria Math" w:hAnsi="Cambria Math"/>
            <w:i/>
          </w:rPr>
          <w:t xml:space="preserve"> </w:t>
        </w:r>
      </w:ins>
      <m:oMath>
        <m:r>
          <w:ins w:id="481" w:author="Aris Papasakellariou 1" w:date="2023-04-19T09:30:00Z">
            <w:rPr>
              <w:rFonts w:ascii="Cambria Math" w:hAnsi="Cambria Math"/>
            </w:rPr>
            <m:t>m</m:t>
          </w:ins>
        </m:r>
        <m:r>
          <w:ins w:id="482" w:author="Aris Papasakellariou 1" w:date="2023-04-19T09:30:00Z">
            <w:rPr>
              <w:rFonts w:ascii="Cambria Math" w:hAnsi="Cambria Math"/>
              <w:lang w:eastAsia="zh-CN"/>
            </w:rPr>
            <m:t>c</m:t>
          </w:ins>
        </m:r>
      </m:oMath>
      <w:ins w:id="483" w:author="Aris Papasakellariou 1" w:date="2023-04-19T09:30: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484" w:author="Aris Papasakellariou 1" w:date="2023-04-19T09:30:00Z">
            <w:rPr>
              <w:rFonts w:ascii="Cambria Math"/>
            </w:rPr>
            <m:t>s</m:t>
          </w:ins>
        </m:r>
      </m:oMath>
    </w:p>
    <w:p w14:paraId="6C36B1FF" w14:textId="77777777" w:rsidR="00606797" w:rsidRDefault="00606797" w:rsidP="007954AA">
      <w:pPr>
        <w:pStyle w:val="B5"/>
        <w:ind w:left="1704" w:firstLine="284"/>
        <w:rPr>
          <w:ins w:id="485" w:author="Aris Papasakellariou" w:date="2023-04-07T17:15:00Z"/>
        </w:rPr>
      </w:pPr>
      <w:ins w:id="486" w:author="Aris Papasakellariou" w:date="2023-04-07T17:15:00Z">
        <w:r>
          <w:t xml:space="preserve">if </w:t>
        </w:r>
        <w:r w:rsidRPr="00435CFD">
          <w:rPr>
            <w:i/>
          </w:rPr>
          <w:t>maxNrofCodeWordsScheduledByDCI</w:t>
        </w:r>
        <w:r w:rsidRPr="00B916EC">
          <w:rPr>
            <w:lang w:eastAsia="zh-CN"/>
          </w:rPr>
          <w:t xml:space="preserve"> </w:t>
        </w:r>
        <w:r>
          <w:rPr>
            <w:lang w:eastAsia="zh-CN"/>
          </w:rPr>
          <w:t>is 2 for</w:t>
        </w:r>
        <w:r>
          <w:t xml:space="preserve"> serving cell</w:t>
        </w:r>
        <w:r w:rsidRPr="002D4DDC">
          <w:rPr>
            <w:rFonts w:ascii="Cambria Math" w:hAnsi="Cambria Math"/>
            <w:i/>
          </w:rPr>
          <w:t xml:space="preserve"> </w:t>
        </w:r>
      </w:ins>
      <m:oMath>
        <m:r>
          <w:ins w:id="487" w:author="Aris Papasakellariou" w:date="2023-04-07T17:15:00Z">
            <w:rPr>
              <w:rFonts w:ascii="Cambria Math" w:hAnsi="Cambria Math"/>
            </w:rPr>
            <m:t>m</m:t>
          </w:ins>
        </m:r>
        <m:r>
          <w:ins w:id="488" w:author="Aris Papasakellariou" w:date="2023-04-07T17:15:00Z">
            <w:rPr>
              <w:rFonts w:ascii="Cambria Math" w:hAnsi="Cambria Math"/>
              <w:lang w:eastAsia="zh-CN"/>
            </w:rPr>
            <m:t>c</m:t>
          </w:ins>
        </m:r>
      </m:oMath>
      <w:ins w:id="489" w:author="Aris Papasakellariou" w:date="2023-04-07T17:15: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490" w:author="Aris Papasakellariou" w:date="2023-04-07T17:15:00Z">
            <w:rPr>
              <w:rFonts w:ascii="Cambria Math"/>
            </w:rPr>
            <m:t>s</m:t>
          </w:ins>
        </m:r>
      </m:oMath>
    </w:p>
    <w:p w14:paraId="0957832B" w14:textId="77777777" w:rsidR="00606797" w:rsidRPr="00B916EC" w:rsidRDefault="00000000" w:rsidP="007954AA">
      <w:pPr>
        <w:pStyle w:val="B5"/>
        <w:ind w:left="2272" w:firstLine="0"/>
        <w:rPr>
          <w:ins w:id="491" w:author="Aris Papasakellariou" w:date="2023-04-07T17:15:00Z"/>
          <w:lang w:eastAsia="zh-CN"/>
        </w:rPr>
      </w:pPr>
      <m:oMath>
        <m:sSubSup>
          <m:sSubSupPr>
            <m:ctrlPr>
              <w:ins w:id="492" w:author="Aris Papasakellariou" w:date="2023-04-07T17:15:00Z">
                <w:rPr>
                  <w:rFonts w:ascii="Cambria Math" w:hAnsi="Cambria Math"/>
                  <w:i/>
                </w:rPr>
              </w:ins>
            </m:ctrlPr>
          </m:sSubSupPr>
          <m:e>
            <m:acc>
              <m:accPr>
                <m:chr m:val="̃"/>
                <m:ctrlPr>
                  <w:ins w:id="493" w:author="Aris Papasakellariou" w:date="2023-04-07T17:15:00Z">
                    <w:rPr>
                      <w:rFonts w:ascii="Cambria Math" w:hAnsi="Cambria Math"/>
                      <w:i/>
                    </w:rPr>
                  </w:ins>
                </m:ctrlPr>
              </m:accPr>
              <m:e>
                <m:r>
                  <w:ins w:id="494" w:author="Aris Papasakellariou" w:date="2023-04-07T17:15:00Z">
                    <w:rPr>
                      <w:rFonts w:ascii="Cambria Math"/>
                    </w:rPr>
                    <m:t>o</m:t>
                  </w:ins>
                </m:r>
              </m:e>
            </m:acc>
          </m:e>
          <m:sub>
            <m:sSubSup>
              <m:sSubSupPr>
                <m:ctrlPr>
                  <w:ins w:id="495" w:author="Aris Papasakellariou" w:date="2023-04-07T17:15:00Z">
                    <w:rPr>
                      <w:rFonts w:ascii="Cambria Math" w:hAnsi="Cambria Math"/>
                      <w:i/>
                    </w:rPr>
                  </w:ins>
                </m:ctrlPr>
              </m:sSubSupPr>
              <m:e>
                <m:r>
                  <w:ins w:id="496" w:author="Aris Papasakellariou" w:date="2023-04-07T17:15:00Z">
                    <w:rPr>
                      <w:rFonts w:ascii="Cambria Math"/>
                    </w:rPr>
                    <m:t>N</m:t>
                  </w:ins>
                </m:r>
              </m:e>
              <m:sub>
                <m:r>
                  <w:ins w:id="497" w:author="Aris Papasakellariou" w:date="2023-04-07T17:15:00Z">
                    <m:rPr>
                      <m:sty m:val="p"/>
                    </m:rPr>
                    <w:rPr>
                      <w:rFonts w:ascii="Cambria Math"/>
                    </w:rPr>
                    <m:t>sets</m:t>
                  </w:ins>
                </m:r>
                <m:ctrlPr>
                  <w:ins w:id="498" w:author="Aris Papasakellariou" w:date="2023-04-07T17:15:00Z">
                    <w:rPr>
                      <w:rFonts w:ascii="Cambria Math" w:hAnsi="Cambria Math"/>
                    </w:rPr>
                  </w:ins>
                </m:ctrlPr>
              </m:sub>
              <m:sup>
                <m:r>
                  <w:ins w:id="499" w:author="Aris Papasakellariou" w:date="2023-04-07T17:15:00Z">
                    <m:rPr>
                      <m:nor/>
                    </m:rPr>
                    <w:rPr>
                      <w:rFonts w:ascii="Cambria Math"/>
                      <w:lang w:val="en-US"/>
                    </w:rPr>
                    <m:t>TB,max</m:t>
                  </w:ins>
                </m:r>
                <m:ctrlPr>
                  <w:ins w:id="500" w:author="Aris Papasakellariou" w:date="2023-04-07T17:15:00Z">
                    <w:rPr>
                      <w:rFonts w:ascii="Cambria Math" w:hAnsi="Cambria Math"/>
                    </w:rPr>
                  </w:ins>
                </m:ctrlPr>
              </m:sup>
            </m:sSubSup>
            <m:r>
              <w:ins w:id="501" w:author="Aris Papasakellariou" w:date="2023-04-07T17:15:00Z">
                <w:rPr>
                  <w:rFonts w:ascii="Cambria Math" w:hAnsi="Cambria Math" w:cs="Cambria Math"/>
                  <w:lang w:eastAsia="zh-CN"/>
                </w:rPr>
                <m:t>⋅</m:t>
              </w:ins>
            </m:r>
            <m:sSub>
              <m:sSubPr>
                <m:ctrlPr>
                  <w:ins w:id="502" w:author="Aris Papasakellariou" w:date="2023-04-07T17:15:00Z">
                    <w:rPr>
                      <w:rFonts w:ascii="Cambria Math" w:hAnsi="Cambria Math"/>
                      <w:i/>
                    </w:rPr>
                  </w:ins>
                </m:ctrlPr>
              </m:sSubPr>
              <m:e>
                <m:r>
                  <w:ins w:id="503" w:author="Aris Papasakellariou" w:date="2023-04-07T17:15:00Z">
                    <w:rPr>
                      <w:rFonts w:ascii="Cambria Math" w:hAnsi="Cambria Math"/>
                    </w:rPr>
                    <m:t>T</m:t>
                  </w:ins>
                </m:r>
              </m:e>
              <m:sub>
                <m:r>
                  <w:ins w:id="504" w:author="Aris Papasakellariou" w:date="2023-04-07T17:15:00Z">
                    <w:rPr>
                      <w:rFonts w:ascii="Cambria Math" w:hAnsi="Cambria Math"/>
                    </w:rPr>
                    <m:t>D</m:t>
                  </w:ins>
                </m:r>
              </m:sub>
            </m:sSub>
            <m:r>
              <w:ins w:id="505" w:author="Aris Papasakellariou" w:date="2023-04-07T17:15:00Z">
                <w:rPr>
                  <w:rFonts w:ascii="Cambria Math" w:hAnsi="Cambria Math" w:cs="Cambria Math"/>
                  <w:lang w:eastAsia="zh-CN"/>
                </w:rPr>
                <m:t>⋅</m:t>
              </w:ins>
            </m:r>
            <m:r>
              <w:ins w:id="506" w:author="Aris Papasakellariou" w:date="2023-04-07T17:15:00Z">
                <w:rPr>
                  <w:rFonts w:ascii="Cambria Math"/>
                </w:rPr>
                <m:t>j+</m:t>
              </w:ins>
            </m:r>
            <m:sSubSup>
              <m:sSubSupPr>
                <m:ctrlPr>
                  <w:ins w:id="507" w:author="Aris Papasakellariou" w:date="2023-04-07T17:15:00Z">
                    <w:rPr>
                      <w:rFonts w:ascii="Cambria Math" w:hAnsi="Cambria Math"/>
                      <w:i/>
                    </w:rPr>
                  </w:ins>
                </m:ctrlPr>
              </m:sSubSupPr>
              <m:e>
                <m:r>
                  <w:ins w:id="508" w:author="Aris Papasakellariou" w:date="2023-04-07T17:15:00Z">
                    <w:rPr>
                      <w:rFonts w:ascii="Cambria Math"/>
                    </w:rPr>
                    <m:t>N</m:t>
                  </w:ins>
                </m:r>
              </m:e>
              <m:sub>
                <m:r>
                  <w:ins w:id="509" w:author="Aris Papasakellariou" w:date="2023-04-07T17:15:00Z">
                    <m:rPr>
                      <m:sty m:val="p"/>
                    </m:rPr>
                    <w:rPr>
                      <w:rFonts w:ascii="Cambria Math"/>
                    </w:rPr>
                    <m:t>sets</m:t>
                  </w:ins>
                </m:r>
                <m:ctrlPr>
                  <w:ins w:id="510" w:author="Aris Papasakellariou" w:date="2023-04-07T17:15:00Z">
                    <w:rPr>
                      <w:rFonts w:ascii="Cambria Math" w:hAnsi="Cambria Math"/>
                    </w:rPr>
                  </w:ins>
                </m:ctrlPr>
              </m:sub>
              <m:sup>
                <m:r>
                  <w:ins w:id="511" w:author="Aris Papasakellariou" w:date="2023-04-07T17:15:00Z">
                    <m:rPr>
                      <m:nor/>
                    </m:rPr>
                    <w:rPr>
                      <w:rFonts w:ascii="Cambria Math"/>
                      <w:lang w:val="en-US"/>
                    </w:rPr>
                    <m:t>TB,max</m:t>
                  </w:ins>
                </m:r>
                <m:ctrlPr>
                  <w:ins w:id="512" w:author="Aris Papasakellariou" w:date="2023-04-07T17:15:00Z">
                    <w:rPr>
                      <w:rFonts w:ascii="Cambria Math" w:hAnsi="Cambria Math"/>
                    </w:rPr>
                  </w:ins>
                </m:ctrlPr>
              </m:sup>
            </m:sSubSup>
            <m:r>
              <w:ins w:id="513" w:author="Aris Papasakellariou" w:date="2023-04-07T17:15:00Z">
                <w:rPr>
                  <w:rFonts w:ascii="Cambria Math" w:hAnsi="Cambria Math" w:cs="Cambria Math"/>
                  <w:lang w:eastAsia="zh-CN"/>
                </w:rPr>
                <m:t>⋅</m:t>
              </w:ins>
            </m:r>
            <m:d>
              <m:dPr>
                <m:ctrlPr>
                  <w:ins w:id="514" w:author="Aris Papasakellariou" w:date="2023-04-07T17:15:00Z">
                    <w:rPr>
                      <w:rFonts w:ascii="Cambria Math" w:hAnsi="Cambria Math"/>
                      <w:i/>
                    </w:rPr>
                  </w:ins>
                </m:ctrlPr>
              </m:dPr>
              <m:e>
                <m:sSubSup>
                  <m:sSubSupPr>
                    <m:ctrlPr>
                      <w:ins w:id="515" w:author="Aris Papasakellariou" w:date="2023-04-07T17:15:00Z">
                        <w:rPr>
                          <w:rFonts w:ascii="Cambria Math" w:hAnsi="Cambria Math"/>
                          <w:i/>
                        </w:rPr>
                      </w:ins>
                    </m:ctrlPr>
                  </m:sSubSupPr>
                  <m:e>
                    <m:r>
                      <w:ins w:id="516" w:author="Aris Papasakellariou" w:date="2023-04-07T17:15:00Z">
                        <w:rPr>
                          <w:rFonts w:ascii="Cambria Math"/>
                        </w:rPr>
                        <m:t>V</m:t>
                      </w:ins>
                    </m:r>
                  </m:e>
                  <m:sub>
                    <m:r>
                      <w:ins w:id="517" w:author="Aris Papasakellariou" w:date="2023-04-07T17:15:00Z">
                        <w:rPr>
                          <w:rFonts w:ascii="Cambria Math"/>
                        </w:rPr>
                        <m:t>C</m:t>
                      </w:ins>
                    </m:r>
                    <m:r>
                      <w:ins w:id="518" w:author="Aris Papasakellariou" w:date="2023-04-07T17:15:00Z">
                        <w:rPr>
                          <w:rFonts w:ascii="Cambria Math"/>
                        </w:rPr>
                        <m:t>-</m:t>
                      </w:ins>
                    </m:r>
                    <m:r>
                      <w:ins w:id="519" w:author="Aris Papasakellariou" w:date="2023-04-07T17:15:00Z">
                        <w:rPr>
                          <w:rFonts w:ascii="Cambria Math"/>
                        </w:rPr>
                        <m:t>DAI,s,m</m:t>
                      </w:ins>
                    </m:r>
                  </m:sub>
                  <m:sup>
                    <m:r>
                      <w:ins w:id="520" w:author="Aris Papasakellariou" w:date="2023-04-07T17:15:00Z">
                        <w:rPr>
                          <w:rFonts w:ascii="Cambria Math"/>
                        </w:rPr>
                        <m:t>DL</m:t>
                      </w:ins>
                    </m:r>
                  </m:sup>
                </m:sSubSup>
                <m:r>
                  <w:ins w:id="521" w:author="Aris Papasakellariou" w:date="2023-04-07T17:15:00Z">
                    <w:rPr>
                      <w:rFonts w:ascii="Cambria Math"/>
                    </w:rPr>
                    <m:t>-</m:t>
                  </w:ins>
                </m:r>
                <m:r>
                  <w:ins w:id="522" w:author="Aris Papasakellariou" w:date="2023-04-07T17:15:00Z">
                    <w:rPr>
                      <w:rFonts w:ascii="Cambria Math"/>
                    </w:rPr>
                    <m:t>1</m:t>
                  </w:ins>
                </m:r>
              </m:e>
            </m:d>
            <m:r>
              <w:ins w:id="523" w:author="Aris Papasakellariou" w:date="2023-04-07T17:15:00Z">
                <w:rPr>
                  <w:rFonts w:ascii="Cambria Math" w:hAnsi="Cambria Math"/>
                </w:rPr>
                <m:t>+cnt</m:t>
              </w:ins>
            </m:r>
          </m:sub>
          <m:sup>
            <m:r>
              <w:ins w:id="524" w:author="Aris Papasakellariou" w:date="2023-04-07T17:15:00Z">
                <w:rPr>
                  <w:rFonts w:ascii="Cambria Math"/>
                </w:rPr>
                <m:t>ACK</m:t>
              </w:ins>
            </m:r>
          </m:sup>
        </m:sSubSup>
      </m:oMath>
      <w:ins w:id="525"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first transport block of this cell</w:t>
        </w:r>
      </w:ins>
    </w:p>
    <w:p w14:paraId="7D4FC216" w14:textId="77777777" w:rsidR="00606797" w:rsidRDefault="00000000" w:rsidP="007954AA">
      <w:pPr>
        <w:pStyle w:val="B5"/>
        <w:ind w:left="2272" w:firstLine="0"/>
        <w:rPr>
          <w:ins w:id="526" w:author="Aris Papasakellariou" w:date="2023-04-07T17:15:00Z"/>
        </w:rPr>
      </w:pPr>
      <m:oMath>
        <m:sSubSup>
          <m:sSubSupPr>
            <m:ctrlPr>
              <w:ins w:id="527" w:author="Aris Papasakellariou" w:date="2023-04-07T17:15:00Z">
                <w:rPr>
                  <w:rFonts w:ascii="Cambria Math" w:hAnsi="Cambria Math"/>
                  <w:i/>
                </w:rPr>
              </w:ins>
            </m:ctrlPr>
          </m:sSubSupPr>
          <m:e>
            <m:acc>
              <m:accPr>
                <m:chr m:val="̃"/>
                <m:ctrlPr>
                  <w:ins w:id="528" w:author="Aris Papasakellariou" w:date="2023-04-07T17:15:00Z">
                    <w:rPr>
                      <w:rFonts w:ascii="Cambria Math" w:hAnsi="Cambria Math"/>
                      <w:i/>
                    </w:rPr>
                  </w:ins>
                </m:ctrlPr>
              </m:accPr>
              <m:e>
                <m:r>
                  <w:ins w:id="529" w:author="Aris Papasakellariou" w:date="2023-04-07T17:15:00Z">
                    <w:rPr>
                      <w:rFonts w:ascii="Cambria Math"/>
                    </w:rPr>
                    <m:t>o</m:t>
                  </w:ins>
                </m:r>
              </m:e>
            </m:acc>
          </m:e>
          <m:sub>
            <m:sSubSup>
              <m:sSubSupPr>
                <m:ctrlPr>
                  <w:ins w:id="530" w:author="Aris Papasakellariou" w:date="2023-04-07T17:15:00Z">
                    <w:rPr>
                      <w:rFonts w:ascii="Cambria Math" w:hAnsi="Cambria Math"/>
                      <w:i/>
                    </w:rPr>
                  </w:ins>
                </m:ctrlPr>
              </m:sSubSupPr>
              <m:e>
                <m:r>
                  <w:ins w:id="531" w:author="Aris Papasakellariou" w:date="2023-04-07T17:15:00Z">
                    <w:rPr>
                      <w:rFonts w:ascii="Cambria Math"/>
                    </w:rPr>
                    <m:t>N</m:t>
                  </w:ins>
                </m:r>
              </m:e>
              <m:sub>
                <m:r>
                  <w:ins w:id="532" w:author="Aris Papasakellariou" w:date="2023-04-07T17:15:00Z">
                    <m:rPr>
                      <m:sty m:val="p"/>
                    </m:rPr>
                    <w:rPr>
                      <w:rFonts w:ascii="Cambria Math"/>
                    </w:rPr>
                    <m:t>sets</m:t>
                  </w:ins>
                </m:r>
                <m:ctrlPr>
                  <w:ins w:id="533" w:author="Aris Papasakellariou" w:date="2023-04-07T17:15:00Z">
                    <w:rPr>
                      <w:rFonts w:ascii="Cambria Math" w:hAnsi="Cambria Math"/>
                    </w:rPr>
                  </w:ins>
                </m:ctrlPr>
              </m:sub>
              <m:sup>
                <m:r>
                  <w:ins w:id="534" w:author="Aris Papasakellariou" w:date="2023-04-07T17:15:00Z">
                    <m:rPr>
                      <m:nor/>
                    </m:rPr>
                    <w:rPr>
                      <w:rFonts w:ascii="Cambria Math"/>
                      <w:lang w:val="en-US"/>
                    </w:rPr>
                    <m:t>TB,max</m:t>
                  </w:ins>
                </m:r>
                <m:ctrlPr>
                  <w:ins w:id="535" w:author="Aris Papasakellariou" w:date="2023-04-07T17:15:00Z">
                    <w:rPr>
                      <w:rFonts w:ascii="Cambria Math" w:hAnsi="Cambria Math"/>
                    </w:rPr>
                  </w:ins>
                </m:ctrlPr>
              </m:sup>
            </m:sSubSup>
            <m:r>
              <w:ins w:id="536" w:author="Aris Papasakellariou" w:date="2023-04-07T17:15:00Z">
                <w:rPr>
                  <w:rFonts w:ascii="Cambria Math" w:hAnsi="Cambria Math" w:cs="Cambria Math"/>
                  <w:lang w:eastAsia="zh-CN"/>
                </w:rPr>
                <m:t>⋅</m:t>
              </w:ins>
            </m:r>
            <m:sSub>
              <m:sSubPr>
                <m:ctrlPr>
                  <w:ins w:id="537" w:author="Aris Papasakellariou" w:date="2023-04-07T17:15:00Z">
                    <w:rPr>
                      <w:rFonts w:ascii="Cambria Math" w:hAnsi="Cambria Math"/>
                      <w:i/>
                    </w:rPr>
                  </w:ins>
                </m:ctrlPr>
              </m:sSubPr>
              <m:e>
                <m:r>
                  <w:ins w:id="538" w:author="Aris Papasakellariou" w:date="2023-04-07T17:15:00Z">
                    <w:rPr>
                      <w:rFonts w:ascii="Cambria Math" w:hAnsi="Cambria Math"/>
                    </w:rPr>
                    <m:t>T</m:t>
                  </w:ins>
                </m:r>
              </m:e>
              <m:sub>
                <m:r>
                  <w:ins w:id="539" w:author="Aris Papasakellariou" w:date="2023-04-07T17:15:00Z">
                    <w:rPr>
                      <w:rFonts w:ascii="Cambria Math" w:hAnsi="Cambria Math"/>
                    </w:rPr>
                    <m:t>D</m:t>
                  </w:ins>
                </m:r>
              </m:sub>
            </m:sSub>
            <m:r>
              <w:ins w:id="540" w:author="Aris Papasakellariou" w:date="2023-04-07T17:15:00Z">
                <w:rPr>
                  <w:rFonts w:ascii="Cambria Math" w:hAnsi="Cambria Math" w:cs="Cambria Math"/>
                  <w:lang w:eastAsia="zh-CN"/>
                </w:rPr>
                <m:t>⋅</m:t>
              </w:ins>
            </m:r>
            <m:r>
              <w:ins w:id="541" w:author="Aris Papasakellariou" w:date="2023-04-07T17:15:00Z">
                <w:rPr>
                  <w:rFonts w:ascii="Cambria Math"/>
                </w:rPr>
                <m:t>j+</m:t>
              </w:ins>
            </m:r>
            <m:sSubSup>
              <m:sSubSupPr>
                <m:ctrlPr>
                  <w:ins w:id="542" w:author="Aris Papasakellariou" w:date="2023-04-07T17:15:00Z">
                    <w:rPr>
                      <w:rFonts w:ascii="Cambria Math" w:hAnsi="Cambria Math"/>
                      <w:i/>
                    </w:rPr>
                  </w:ins>
                </m:ctrlPr>
              </m:sSubSupPr>
              <m:e>
                <m:r>
                  <w:ins w:id="543" w:author="Aris Papasakellariou" w:date="2023-04-07T17:15:00Z">
                    <w:rPr>
                      <w:rFonts w:ascii="Cambria Math"/>
                    </w:rPr>
                    <m:t>N</m:t>
                  </w:ins>
                </m:r>
              </m:e>
              <m:sub>
                <m:r>
                  <w:ins w:id="544" w:author="Aris Papasakellariou" w:date="2023-04-07T17:15:00Z">
                    <m:rPr>
                      <m:sty m:val="p"/>
                    </m:rPr>
                    <w:rPr>
                      <w:rFonts w:ascii="Cambria Math"/>
                    </w:rPr>
                    <m:t>sets</m:t>
                  </w:ins>
                </m:r>
                <m:ctrlPr>
                  <w:ins w:id="545" w:author="Aris Papasakellariou" w:date="2023-04-07T17:15:00Z">
                    <w:rPr>
                      <w:rFonts w:ascii="Cambria Math" w:hAnsi="Cambria Math"/>
                    </w:rPr>
                  </w:ins>
                </m:ctrlPr>
              </m:sub>
              <m:sup>
                <m:r>
                  <w:ins w:id="546" w:author="Aris Papasakellariou" w:date="2023-04-07T17:15:00Z">
                    <m:rPr>
                      <m:nor/>
                    </m:rPr>
                    <w:rPr>
                      <w:rFonts w:ascii="Cambria Math"/>
                      <w:lang w:val="en-US"/>
                    </w:rPr>
                    <m:t>TB,max</m:t>
                  </w:ins>
                </m:r>
                <m:ctrlPr>
                  <w:ins w:id="547" w:author="Aris Papasakellariou" w:date="2023-04-07T17:15:00Z">
                    <w:rPr>
                      <w:rFonts w:ascii="Cambria Math" w:hAnsi="Cambria Math"/>
                    </w:rPr>
                  </w:ins>
                </m:ctrlPr>
              </m:sup>
            </m:sSubSup>
            <m:r>
              <w:ins w:id="548" w:author="Aris Papasakellariou" w:date="2023-04-07T17:15:00Z">
                <w:rPr>
                  <w:rFonts w:ascii="Cambria Math" w:hAnsi="Cambria Math" w:cs="Cambria Math"/>
                  <w:lang w:eastAsia="zh-CN"/>
                </w:rPr>
                <m:t>⋅</m:t>
              </w:ins>
            </m:r>
            <m:d>
              <m:dPr>
                <m:ctrlPr>
                  <w:ins w:id="549" w:author="Aris Papasakellariou" w:date="2023-04-07T17:15:00Z">
                    <w:rPr>
                      <w:rFonts w:ascii="Cambria Math" w:hAnsi="Cambria Math"/>
                      <w:i/>
                    </w:rPr>
                  </w:ins>
                </m:ctrlPr>
              </m:dPr>
              <m:e>
                <m:sSubSup>
                  <m:sSubSupPr>
                    <m:ctrlPr>
                      <w:ins w:id="550" w:author="Aris Papasakellariou" w:date="2023-04-07T17:15:00Z">
                        <w:rPr>
                          <w:rFonts w:ascii="Cambria Math" w:hAnsi="Cambria Math"/>
                          <w:i/>
                        </w:rPr>
                      </w:ins>
                    </m:ctrlPr>
                  </m:sSubSupPr>
                  <m:e>
                    <m:r>
                      <w:ins w:id="551" w:author="Aris Papasakellariou" w:date="2023-04-07T17:15:00Z">
                        <w:rPr>
                          <w:rFonts w:ascii="Cambria Math"/>
                        </w:rPr>
                        <m:t>V</m:t>
                      </w:ins>
                    </m:r>
                  </m:e>
                  <m:sub>
                    <m:r>
                      <w:ins w:id="552" w:author="Aris Papasakellariou" w:date="2023-04-07T17:15:00Z">
                        <w:rPr>
                          <w:rFonts w:ascii="Cambria Math"/>
                        </w:rPr>
                        <m:t>C</m:t>
                      </w:ins>
                    </m:r>
                    <m:r>
                      <w:ins w:id="553" w:author="Aris Papasakellariou" w:date="2023-04-07T17:15:00Z">
                        <w:rPr>
                          <w:rFonts w:ascii="Cambria Math"/>
                        </w:rPr>
                        <m:t>-</m:t>
                      </w:ins>
                    </m:r>
                    <m:r>
                      <w:ins w:id="554" w:author="Aris Papasakellariou" w:date="2023-04-07T17:15:00Z">
                        <w:rPr>
                          <w:rFonts w:ascii="Cambria Math"/>
                        </w:rPr>
                        <m:t>DAI,s,m</m:t>
                      </w:ins>
                    </m:r>
                  </m:sub>
                  <m:sup>
                    <m:r>
                      <w:ins w:id="555" w:author="Aris Papasakellariou" w:date="2023-04-07T17:15:00Z">
                        <w:rPr>
                          <w:rFonts w:ascii="Cambria Math"/>
                        </w:rPr>
                        <m:t>DL</m:t>
                      </w:ins>
                    </m:r>
                  </m:sup>
                </m:sSubSup>
                <m:r>
                  <w:ins w:id="556" w:author="Aris Papasakellariou" w:date="2023-04-07T17:15:00Z">
                    <w:rPr>
                      <w:rFonts w:ascii="Cambria Math"/>
                    </w:rPr>
                    <m:t>-</m:t>
                  </w:ins>
                </m:r>
                <m:r>
                  <w:ins w:id="557" w:author="Aris Papasakellariou" w:date="2023-04-07T17:15:00Z">
                    <w:rPr>
                      <w:rFonts w:ascii="Cambria Math"/>
                    </w:rPr>
                    <m:t>1</m:t>
                  </w:ins>
                </m:r>
              </m:e>
            </m:d>
            <m:r>
              <w:ins w:id="558" w:author="Aris Papasakellariou" w:date="2023-04-07T17:15:00Z">
                <w:rPr>
                  <w:rFonts w:ascii="Cambria Math"/>
                </w:rPr>
                <m:t>+1+cnt</m:t>
              </w:ins>
            </m:r>
          </m:sub>
          <m:sup>
            <m:r>
              <w:ins w:id="559" w:author="Aris Papasakellariou" w:date="2023-04-07T17:15:00Z">
                <w:rPr>
                  <w:rFonts w:ascii="Cambria Math"/>
                </w:rPr>
                <m:t>ACK</m:t>
              </w:ins>
            </m:r>
          </m:sup>
        </m:sSubSup>
      </m:oMath>
      <w:ins w:id="560" w:author="Aris Papasakellariou" w:date="2023-04-07T17:15:00Z">
        <w:r w:rsidR="00606797" w:rsidRPr="00B916EC">
          <w:t xml:space="preserve"> </w:t>
        </w:r>
        <w:r w:rsidR="00606797" w:rsidRPr="00B916EC">
          <w:rPr>
            <w:rFonts w:hint="eastAsia"/>
            <w:lang w:eastAsia="zh-CN"/>
          </w:rPr>
          <w:t>=</w:t>
        </w:r>
        <w:r w:rsidR="00606797" w:rsidRPr="00B916EC">
          <w:t xml:space="preserve"> HARQ-ACK</w:t>
        </w:r>
        <w:r w:rsidR="00606797" w:rsidRPr="00960881">
          <w:t xml:space="preserve"> </w:t>
        </w:r>
        <w:r w:rsidR="00606797">
          <w:t>information</w:t>
        </w:r>
        <w:r w:rsidR="00606797" w:rsidRPr="00B916EC">
          <w:t xml:space="preserve"> bit corresponding to the </w:t>
        </w:r>
        <w:r w:rsidR="00606797" w:rsidRPr="00B916EC">
          <w:rPr>
            <w:rFonts w:hint="eastAsia"/>
            <w:lang w:eastAsia="zh-CN"/>
          </w:rPr>
          <w:t>second</w:t>
        </w:r>
        <w:r w:rsidR="00606797" w:rsidRPr="00B916EC">
          <w:t xml:space="preserve"> transport block of this </w:t>
        </w:r>
        <w:commentRangeStart w:id="561"/>
        <w:r w:rsidR="00606797" w:rsidRPr="00B916EC">
          <w:t>cell</w:t>
        </w:r>
      </w:ins>
      <w:commentRangeEnd w:id="561"/>
      <w:r w:rsidR="00486CF3">
        <w:rPr>
          <w:rStyle w:val="CommentReference"/>
        </w:rPr>
        <w:commentReference w:id="561"/>
      </w:r>
    </w:p>
    <w:p w14:paraId="77D5D268" w14:textId="77777777" w:rsidR="00606797" w:rsidRPr="00C711CB" w:rsidRDefault="00606797" w:rsidP="007954AA">
      <w:pPr>
        <w:pStyle w:val="B5"/>
        <w:ind w:left="1988" w:firstLine="284"/>
        <w:rPr>
          <w:ins w:id="562" w:author="Aris Papasakellariou" w:date="2023-04-07T17:15:00Z"/>
        </w:rPr>
      </w:pPr>
      <m:oMath>
        <m:r>
          <w:ins w:id="563" w:author="Aris Papasakellariou" w:date="2023-04-07T17:15:00Z">
            <w:rPr>
              <w:rFonts w:ascii="Cambria Math" w:hAnsi="Cambria Math"/>
              <w:lang w:eastAsia="zh-CN"/>
            </w:rPr>
            <m:t>cnt=cnt+2</m:t>
          </w:ins>
        </m:r>
      </m:oMath>
      <w:ins w:id="564" w:author="Aris Papasakellariou" w:date="2023-04-07T17:15:00Z">
        <w:r>
          <w:rPr>
            <w:lang w:eastAsia="zh-CN"/>
          </w:rPr>
          <w:t>;</w:t>
        </w:r>
      </w:ins>
    </w:p>
    <w:p w14:paraId="60F5C8E7" w14:textId="77777777" w:rsidR="00606797" w:rsidRDefault="00606797" w:rsidP="007954AA">
      <w:pPr>
        <w:pStyle w:val="B5"/>
        <w:ind w:left="1704" w:firstLine="284"/>
        <w:rPr>
          <w:ins w:id="565" w:author="Aris Papasakellariou" w:date="2023-04-07T17:15:00Z"/>
        </w:rPr>
      </w:pPr>
      <w:ins w:id="566" w:author="Aris Papasakellariou" w:date="2023-04-07T17:15:00Z">
        <w:r>
          <w:t>else</w:t>
        </w:r>
      </w:ins>
    </w:p>
    <w:p w14:paraId="50294020" w14:textId="77777777" w:rsidR="00606797" w:rsidRPr="00B916EC" w:rsidRDefault="00000000" w:rsidP="007954AA">
      <w:pPr>
        <w:pStyle w:val="B5"/>
        <w:ind w:left="2272" w:firstLine="0"/>
        <w:rPr>
          <w:ins w:id="567" w:author="Aris Papasakellariou" w:date="2023-04-07T17:15:00Z"/>
          <w:lang w:eastAsia="zh-CN"/>
        </w:rPr>
      </w:pPr>
      <m:oMath>
        <m:sSubSup>
          <m:sSubSupPr>
            <m:ctrlPr>
              <w:ins w:id="568" w:author="Aris Papasakellariou" w:date="2023-04-07T17:15:00Z">
                <w:rPr>
                  <w:rFonts w:ascii="Cambria Math" w:hAnsi="Cambria Math"/>
                  <w:i/>
                </w:rPr>
              </w:ins>
            </m:ctrlPr>
          </m:sSubSupPr>
          <m:e>
            <m:acc>
              <m:accPr>
                <m:chr m:val="̃"/>
                <m:ctrlPr>
                  <w:ins w:id="569" w:author="Aris Papasakellariou" w:date="2023-04-07T17:15:00Z">
                    <w:rPr>
                      <w:rFonts w:ascii="Cambria Math" w:hAnsi="Cambria Math"/>
                      <w:i/>
                    </w:rPr>
                  </w:ins>
                </m:ctrlPr>
              </m:accPr>
              <m:e>
                <m:r>
                  <w:ins w:id="570" w:author="Aris Papasakellariou" w:date="2023-04-07T17:15:00Z">
                    <w:rPr>
                      <w:rFonts w:ascii="Cambria Math"/>
                    </w:rPr>
                    <m:t>o</m:t>
                  </w:ins>
                </m:r>
              </m:e>
            </m:acc>
          </m:e>
          <m:sub>
            <m:sSubSup>
              <m:sSubSupPr>
                <m:ctrlPr>
                  <w:ins w:id="571" w:author="Aris Papasakellariou" w:date="2023-04-07T17:15:00Z">
                    <w:rPr>
                      <w:rFonts w:ascii="Cambria Math" w:hAnsi="Cambria Math"/>
                      <w:i/>
                    </w:rPr>
                  </w:ins>
                </m:ctrlPr>
              </m:sSubSupPr>
              <m:e>
                <m:r>
                  <w:ins w:id="572" w:author="Aris Papasakellariou" w:date="2023-04-07T17:15:00Z">
                    <w:rPr>
                      <w:rFonts w:ascii="Cambria Math"/>
                    </w:rPr>
                    <m:t>N</m:t>
                  </w:ins>
                </m:r>
              </m:e>
              <m:sub>
                <m:r>
                  <w:ins w:id="573" w:author="Aris Papasakellariou" w:date="2023-04-07T17:15:00Z">
                    <m:rPr>
                      <m:sty m:val="p"/>
                    </m:rPr>
                    <w:rPr>
                      <w:rFonts w:ascii="Cambria Math"/>
                    </w:rPr>
                    <m:t>sets</m:t>
                  </w:ins>
                </m:r>
                <m:ctrlPr>
                  <w:ins w:id="574" w:author="Aris Papasakellariou" w:date="2023-04-07T17:15:00Z">
                    <w:rPr>
                      <w:rFonts w:ascii="Cambria Math" w:hAnsi="Cambria Math"/>
                    </w:rPr>
                  </w:ins>
                </m:ctrlPr>
              </m:sub>
              <m:sup>
                <m:r>
                  <w:ins w:id="575" w:author="Aris Papasakellariou" w:date="2023-04-07T17:15:00Z">
                    <m:rPr>
                      <m:nor/>
                    </m:rPr>
                    <w:rPr>
                      <w:rFonts w:ascii="Cambria Math"/>
                      <w:lang w:val="en-US"/>
                    </w:rPr>
                    <m:t>TB,max</m:t>
                  </w:ins>
                </m:r>
                <m:ctrlPr>
                  <w:ins w:id="576" w:author="Aris Papasakellariou" w:date="2023-04-07T17:15:00Z">
                    <w:rPr>
                      <w:rFonts w:ascii="Cambria Math" w:hAnsi="Cambria Math"/>
                    </w:rPr>
                  </w:ins>
                </m:ctrlPr>
              </m:sup>
            </m:sSubSup>
            <m:r>
              <w:ins w:id="577" w:author="Aris Papasakellariou" w:date="2023-04-07T17:15:00Z">
                <w:rPr>
                  <w:rFonts w:ascii="Cambria Math" w:hAnsi="Cambria Math" w:cs="Cambria Math"/>
                  <w:lang w:eastAsia="zh-CN"/>
                </w:rPr>
                <m:t>⋅</m:t>
              </w:ins>
            </m:r>
            <m:sSub>
              <m:sSubPr>
                <m:ctrlPr>
                  <w:ins w:id="578" w:author="Aris Papasakellariou" w:date="2023-04-07T17:15:00Z">
                    <w:rPr>
                      <w:rFonts w:ascii="Cambria Math" w:hAnsi="Cambria Math"/>
                      <w:i/>
                    </w:rPr>
                  </w:ins>
                </m:ctrlPr>
              </m:sSubPr>
              <m:e>
                <m:r>
                  <w:ins w:id="579" w:author="Aris Papasakellariou" w:date="2023-04-07T17:15:00Z">
                    <w:rPr>
                      <w:rFonts w:ascii="Cambria Math" w:hAnsi="Cambria Math"/>
                    </w:rPr>
                    <m:t>T</m:t>
                  </w:ins>
                </m:r>
              </m:e>
              <m:sub>
                <m:r>
                  <w:ins w:id="580" w:author="Aris Papasakellariou" w:date="2023-04-07T17:15:00Z">
                    <w:rPr>
                      <w:rFonts w:ascii="Cambria Math" w:hAnsi="Cambria Math"/>
                    </w:rPr>
                    <m:t>D</m:t>
                  </w:ins>
                </m:r>
              </m:sub>
            </m:sSub>
            <m:r>
              <w:ins w:id="581" w:author="Aris Papasakellariou" w:date="2023-04-07T17:15:00Z">
                <w:rPr>
                  <w:rFonts w:ascii="Cambria Math" w:hAnsi="Cambria Math" w:cs="Cambria Math"/>
                  <w:lang w:eastAsia="zh-CN"/>
                </w:rPr>
                <m:t>⋅</m:t>
              </w:ins>
            </m:r>
            <m:r>
              <w:ins w:id="582" w:author="Aris Papasakellariou" w:date="2023-04-07T17:15:00Z">
                <w:rPr>
                  <w:rFonts w:ascii="Cambria Math"/>
                </w:rPr>
                <m:t>j+</m:t>
              </w:ins>
            </m:r>
            <m:sSubSup>
              <m:sSubSupPr>
                <m:ctrlPr>
                  <w:ins w:id="583" w:author="Aris Papasakellariou" w:date="2023-04-07T17:15:00Z">
                    <w:rPr>
                      <w:rFonts w:ascii="Cambria Math" w:hAnsi="Cambria Math"/>
                      <w:i/>
                    </w:rPr>
                  </w:ins>
                </m:ctrlPr>
              </m:sSubSupPr>
              <m:e>
                <m:r>
                  <w:ins w:id="584" w:author="Aris Papasakellariou" w:date="2023-04-07T17:15:00Z">
                    <w:rPr>
                      <w:rFonts w:ascii="Cambria Math"/>
                    </w:rPr>
                    <m:t>N</m:t>
                  </w:ins>
                </m:r>
              </m:e>
              <m:sub>
                <m:r>
                  <w:ins w:id="585" w:author="Aris Papasakellariou" w:date="2023-04-07T17:15:00Z">
                    <m:rPr>
                      <m:sty m:val="p"/>
                    </m:rPr>
                    <w:rPr>
                      <w:rFonts w:ascii="Cambria Math"/>
                    </w:rPr>
                    <m:t>sets</m:t>
                  </w:ins>
                </m:r>
                <m:ctrlPr>
                  <w:ins w:id="586" w:author="Aris Papasakellariou" w:date="2023-04-07T17:15:00Z">
                    <w:rPr>
                      <w:rFonts w:ascii="Cambria Math" w:hAnsi="Cambria Math"/>
                    </w:rPr>
                  </w:ins>
                </m:ctrlPr>
              </m:sub>
              <m:sup>
                <m:r>
                  <w:ins w:id="587" w:author="Aris Papasakellariou" w:date="2023-04-07T17:15:00Z">
                    <m:rPr>
                      <m:nor/>
                    </m:rPr>
                    <w:rPr>
                      <w:rFonts w:ascii="Cambria Math"/>
                      <w:lang w:val="en-US"/>
                    </w:rPr>
                    <m:t>TB,max</m:t>
                  </w:ins>
                </m:r>
                <m:ctrlPr>
                  <w:ins w:id="588" w:author="Aris Papasakellariou" w:date="2023-04-07T17:15:00Z">
                    <w:rPr>
                      <w:rFonts w:ascii="Cambria Math" w:hAnsi="Cambria Math"/>
                    </w:rPr>
                  </w:ins>
                </m:ctrlPr>
              </m:sup>
            </m:sSubSup>
            <m:r>
              <w:ins w:id="589" w:author="Aris Papasakellariou" w:date="2023-04-07T17:15:00Z">
                <w:rPr>
                  <w:rFonts w:ascii="Cambria Math" w:hAnsi="Cambria Math" w:cs="Cambria Math"/>
                  <w:lang w:eastAsia="zh-CN"/>
                </w:rPr>
                <m:t>⋅</m:t>
              </w:ins>
            </m:r>
            <m:d>
              <m:dPr>
                <m:ctrlPr>
                  <w:ins w:id="590" w:author="Aris Papasakellariou" w:date="2023-04-07T17:15:00Z">
                    <w:rPr>
                      <w:rFonts w:ascii="Cambria Math" w:hAnsi="Cambria Math"/>
                      <w:i/>
                    </w:rPr>
                  </w:ins>
                </m:ctrlPr>
              </m:dPr>
              <m:e>
                <m:sSubSup>
                  <m:sSubSupPr>
                    <m:ctrlPr>
                      <w:ins w:id="591" w:author="Aris Papasakellariou" w:date="2023-04-07T17:15:00Z">
                        <w:rPr>
                          <w:rFonts w:ascii="Cambria Math" w:hAnsi="Cambria Math"/>
                          <w:i/>
                        </w:rPr>
                      </w:ins>
                    </m:ctrlPr>
                  </m:sSubSupPr>
                  <m:e>
                    <m:r>
                      <w:ins w:id="592" w:author="Aris Papasakellariou" w:date="2023-04-07T17:15:00Z">
                        <w:rPr>
                          <w:rFonts w:ascii="Cambria Math"/>
                        </w:rPr>
                        <m:t>V</m:t>
                      </w:ins>
                    </m:r>
                  </m:e>
                  <m:sub>
                    <m:r>
                      <w:ins w:id="593" w:author="Aris Papasakellariou" w:date="2023-04-07T17:15:00Z">
                        <w:rPr>
                          <w:rFonts w:ascii="Cambria Math"/>
                        </w:rPr>
                        <m:t>C</m:t>
                      </w:ins>
                    </m:r>
                    <m:r>
                      <w:ins w:id="594" w:author="Aris Papasakellariou" w:date="2023-04-07T17:15:00Z">
                        <w:rPr>
                          <w:rFonts w:ascii="Cambria Math"/>
                        </w:rPr>
                        <m:t>-</m:t>
                      </w:ins>
                    </m:r>
                    <m:r>
                      <w:ins w:id="595" w:author="Aris Papasakellariou" w:date="2023-04-07T17:15:00Z">
                        <w:rPr>
                          <w:rFonts w:ascii="Cambria Math"/>
                        </w:rPr>
                        <m:t>DAI,s,m</m:t>
                      </w:ins>
                    </m:r>
                  </m:sub>
                  <m:sup>
                    <m:r>
                      <w:ins w:id="596" w:author="Aris Papasakellariou" w:date="2023-04-07T17:15:00Z">
                        <w:rPr>
                          <w:rFonts w:ascii="Cambria Math"/>
                        </w:rPr>
                        <m:t>DL</m:t>
                      </w:ins>
                    </m:r>
                  </m:sup>
                </m:sSubSup>
                <m:r>
                  <w:ins w:id="597" w:author="Aris Papasakellariou" w:date="2023-04-07T17:15:00Z">
                    <w:rPr>
                      <w:rFonts w:ascii="Cambria Math"/>
                    </w:rPr>
                    <m:t>-</m:t>
                  </w:ins>
                </m:r>
                <m:r>
                  <w:ins w:id="598" w:author="Aris Papasakellariou" w:date="2023-04-07T17:15:00Z">
                    <w:rPr>
                      <w:rFonts w:ascii="Cambria Math"/>
                    </w:rPr>
                    <m:t>1</m:t>
                  </w:ins>
                </m:r>
              </m:e>
            </m:d>
            <m:r>
              <w:ins w:id="599" w:author="Aris Papasakellariou" w:date="2023-04-07T17:15:00Z">
                <w:rPr>
                  <w:rFonts w:ascii="Cambria Math" w:hAnsi="Cambria Math"/>
                </w:rPr>
                <m:t>+cnt</m:t>
              </w:ins>
            </m:r>
          </m:sub>
          <m:sup>
            <m:r>
              <w:ins w:id="600" w:author="Aris Papasakellariou" w:date="2023-04-07T17:15:00Z">
                <w:rPr>
                  <w:rFonts w:ascii="Cambria Math"/>
                </w:rPr>
                <m:t>ACK</m:t>
              </w:ins>
            </m:r>
          </m:sup>
        </m:sSubSup>
      </m:oMath>
      <w:ins w:id="601"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transport block of this cell</w:t>
        </w:r>
      </w:ins>
    </w:p>
    <w:p w14:paraId="598DEF47" w14:textId="77777777" w:rsidR="00606797" w:rsidRPr="00C711CB" w:rsidRDefault="00606797" w:rsidP="00606797">
      <w:pPr>
        <w:pStyle w:val="B5"/>
        <w:ind w:left="1706" w:firstLine="280"/>
        <w:rPr>
          <w:ins w:id="602" w:author="Aris Papasakellariou" w:date="2023-04-07T17:15:00Z"/>
        </w:rPr>
      </w:pPr>
      <m:oMath>
        <m:r>
          <w:ins w:id="603" w:author="Aris Papasakellariou" w:date="2023-04-07T17:15:00Z">
            <w:rPr>
              <w:rFonts w:ascii="Cambria Math" w:hAnsi="Cambria Math"/>
              <w:lang w:eastAsia="zh-CN"/>
            </w:rPr>
            <m:t>cnt=cnt+1</m:t>
          </w:ins>
        </m:r>
      </m:oMath>
      <w:ins w:id="604" w:author="Aris Papasakellariou" w:date="2023-04-07T17:15:00Z">
        <w:r>
          <w:rPr>
            <w:lang w:eastAsia="zh-CN"/>
          </w:rPr>
          <w:t>;</w:t>
        </w:r>
      </w:ins>
    </w:p>
    <w:p w14:paraId="352166F6" w14:textId="77777777" w:rsidR="00606797" w:rsidRPr="00B916EC" w:rsidRDefault="00606797" w:rsidP="007954AA">
      <w:pPr>
        <w:pStyle w:val="B5"/>
        <w:ind w:firstLine="284"/>
        <w:rPr>
          <w:ins w:id="605" w:author="Aris Papasakellariou" w:date="2023-04-07T17:15:00Z"/>
        </w:rPr>
      </w:pPr>
      <w:ins w:id="606" w:author="Aris Papasakellariou" w:date="2023-04-07T17:15:00Z">
        <w:r>
          <w:t>end if</w:t>
        </w:r>
      </w:ins>
    </w:p>
    <w:p w14:paraId="7946221B" w14:textId="77777777" w:rsidR="007954AA" w:rsidRDefault="007954AA" w:rsidP="00606797">
      <w:pPr>
        <w:pStyle w:val="B5"/>
        <w:ind w:firstLine="0"/>
        <w:rPr>
          <w:ins w:id="607" w:author="Aris Papasakellariou 1" w:date="2023-04-19T09:32:00Z"/>
          <w:lang w:eastAsia="zh-CN"/>
        </w:rPr>
      </w:pPr>
      <w:ins w:id="608" w:author="Aris Papasakellariou 1" w:date="2023-04-19T09:32:00Z">
        <w:r>
          <w:rPr>
            <w:lang w:eastAsia="zh-CN"/>
          </w:rPr>
          <w:t>end if</w:t>
        </w:r>
      </w:ins>
    </w:p>
    <w:p w14:paraId="5D77C1FC" w14:textId="3D6F7E1E" w:rsidR="00606797" w:rsidRDefault="00606797" w:rsidP="00606797">
      <w:pPr>
        <w:pStyle w:val="B5"/>
        <w:ind w:firstLine="0"/>
        <w:rPr>
          <w:ins w:id="609" w:author="Aris Papasakellariou" w:date="2023-04-07T17:15:00Z"/>
          <w:lang w:eastAsia="zh-CN"/>
        </w:rPr>
      </w:pPr>
      <m:oMath>
        <m:r>
          <w:ins w:id="610" w:author="Aris Papasakellariou" w:date="2023-04-07T17:15:00Z">
            <w:rPr>
              <w:rFonts w:ascii="Cambria Math" w:hAnsi="Cambria Math"/>
              <w:lang w:eastAsia="zh-CN"/>
            </w:rPr>
            <m:t>mc=mc+1</m:t>
          </w:ins>
        </m:r>
      </m:oMath>
      <w:ins w:id="611" w:author="Aris Papasakellariou" w:date="2023-04-07T17:15:00Z">
        <w:r>
          <w:rPr>
            <w:lang w:eastAsia="zh-CN"/>
          </w:rPr>
          <w:t>;</w:t>
        </w:r>
      </w:ins>
    </w:p>
    <w:p w14:paraId="5659B97C" w14:textId="77777777" w:rsidR="00606797" w:rsidRDefault="00606797" w:rsidP="00606797">
      <w:pPr>
        <w:pStyle w:val="B5"/>
        <w:ind w:left="1420" w:firstLine="0"/>
        <w:rPr>
          <w:ins w:id="612" w:author="Aris Papasakellariou" w:date="2023-04-07T17:15:00Z"/>
          <w:lang w:eastAsia="zh-CN"/>
        </w:rPr>
      </w:pPr>
      <w:ins w:id="613" w:author="Aris Papasakellariou" w:date="2023-04-07T17:15:00Z">
        <w:r>
          <w:rPr>
            <w:lang w:eastAsia="zh-CN"/>
          </w:rPr>
          <w:t>end while</w:t>
        </w:r>
      </w:ins>
    </w:p>
    <w:p w14:paraId="4B2DBB30" w14:textId="77777777" w:rsidR="00606797" w:rsidRDefault="00606797" w:rsidP="00606797">
      <w:pPr>
        <w:pStyle w:val="B5"/>
        <w:ind w:left="1420"/>
        <w:rPr>
          <w:ins w:id="614" w:author="Aris Papasakellariou" w:date="2023-04-07T17:15:00Z"/>
          <w:lang w:eastAsia="zh-CN"/>
        </w:rPr>
      </w:pPr>
      <w:ins w:id="615" w:author="Aris Papasakellariou" w:date="2023-04-07T17:15:00Z">
        <w:r>
          <w:rPr>
            <w:lang w:eastAsia="zh-CN"/>
          </w:rPr>
          <w:t>end if</w:t>
        </w:r>
      </w:ins>
    </w:p>
    <w:p w14:paraId="347304EB" w14:textId="77777777" w:rsidR="00606797" w:rsidRDefault="00606797" w:rsidP="00606797">
      <w:pPr>
        <w:pStyle w:val="B5"/>
        <w:ind w:left="1136" w:firstLine="0"/>
        <w:rPr>
          <w:ins w:id="616" w:author="Aris Papasakellariou" w:date="2023-04-07T17:15:00Z"/>
          <w:lang w:eastAsia="zh-CN"/>
        </w:rPr>
      </w:pPr>
      <m:oMath>
        <m:r>
          <w:ins w:id="617" w:author="Aris Papasakellariou" w:date="2023-04-07T17:15:00Z">
            <w:rPr>
              <w:rFonts w:ascii="Cambria Math" w:hAnsi="Cambria Math"/>
              <w:lang w:eastAsia="zh-CN"/>
            </w:rPr>
            <m:t>s=s+1</m:t>
          </w:ins>
        </m:r>
      </m:oMath>
      <w:ins w:id="618" w:author="Aris Papasakellariou" w:date="2023-04-07T17:15:00Z">
        <w:r>
          <w:rPr>
            <w:lang w:eastAsia="zh-CN"/>
          </w:rPr>
          <w:t>;</w:t>
        </w:r>
      </w:ins>
    </w:p>
    <w:p w14:paraId="3B90751A" w14:textId="085BE48A" w:rsidR="00606797" w:rsidDel="00BC306A" w:rsidRDefault="00606797" w:rsidP="00606797">
      <w:pPr>
        <w:pStyle w:val="B5"/>
        <w:ind w:left="1136"/>
        <w:rPr>
          <w:ins w:id="619" w:author="Aris Papasakellariou" w:date="2023-04-07T17:15:00Z"/>
          <w:del w:id="620" w:author="Aris Papasakellariou 1" w:date="2023-04-19T10:01:00Z"/>
          <w:lang w:eastAsia="zh-CN"/>
        </w:rPr>
      </w:pPr>
      <w:ins w:id="621" w:author="Aris Papasakellariou" w:date="2023-04-07T17:15:00Z">
        <w:del w:id="622" w:author="Aris Papasakellariou 1" w:date="2023-04-19T10:01:00Z">
          <w:r w:rsidDel="00BC306A">
            <w:rPr>
              <w:lang w:eastAsia="zh-CN"/>
            </w:rPr>
            <w:delText>end while</w:delText>
          </w:r>
        </w:del>
      </w:ins>
    </w:p>
    <w:p w14:paraId="2FE93618" w14:textId="77777777" w:rsidR="00606797" w:rsidRDefault="00606797" w:rsidP="00BC306A">
      <w:pPr>
        <w:pStyle w:val="B5"/>
        <w:ind w:left="1136" w:firstLine="0"/>
        <w:rPr>
          <w:ins w:id="623" w:author="Aris Papasakellariou" w:date="2023-04-07T17:15:00Z"/>
          <w:lang w:eastAsia="zh-CN"/>
        </w:rPr>
      </w:pPr>
      <w:ins w:id="624" w:author="Aris Papasakellariou" w:date="2023-04-07T17:15:00Z">
        <w:r>
          <w:rPr>
            <w:lang w:eastAsia="zh-CN"/>
          </w:rPr>
          <w:t xml:space="preserve">while </w:t>
        </w:r>
      </w:ins>
      <m:oMath>
        <m:r>
          <w:ins w:id="625" w:author="Aris Papasakellariou" w:date="2023-04-07T17:15:00Z">
            <w:rPr>
              <w:rFonts w:ascii="Cambria Math" w:hAnsi="Cambria Math"/>
              <w:lang w:eastAsia="zh-CN"/>
            </w:rPr>
            <m:t xml:space="preserve">cnt&lt; </m:t>
          </w:ins>
        </m:r>
        <m:sSubSup>
          <m:sSubSupPr>
            <m:ctrlPr>
              <w:ins w:id="626" w:author="Aris Papasakellariou" w:date="2023-04-07T17:15:00Z">
                <w:rPr>
                  <w:rFonts w:ascii="Cambria Math" w:hAnsi="Cambria Math"/>
                  <w:i/>
                </w:rPr>
              </w:ins>
            </m:ctrlPr>
          </m:sSubSupPr>
          <m:e>
            <m:r>
              <w:ins w:id="627" w:author="Aris Papasakellariou" w:date="2023-04-07T17:15:00Z">
                <w:rPr>
                  <w:rFonts w:ascii="Cambria Math"/>
                </w:rPr>
                <m:t>N</m:t>
              </w:ins>
            </m:r>
          </m:e>
          <m:sub>
            <m:r>
              <w:ins w:id="628" w:author="Aris Papasakellariou" w:date="2023-04-07T17:15:00Z">
                <m:rPr>
                  <m:sty m:val="p"/>
                </m:rPr>
                <w:rPr>
                  <w:rFonts w:ascii="Cambria Math"/>
                </w:rPr>
                <m:t>sets</m:t>
              </w:ins>
            </m:r>
            <m:ctrlPr>
              <w:ins w:id="629" w:author="Aris Papasakellariou" w:date="2023-04-07T17:15:00Z">
                <w:rPr>
                  <w:rFonts w:ascii="Cambria Math" w:hAnsi="Cambria Math"/>
                </w:rPr>
              </w:ins>
            </m:ctrlPr>
          </m:sub>
          <m:sup>
            <m:r>
              <w:ins w:id="630" w:author="Aris Papasakellariou" w:date="2023-04-07T17:15:00Z">
                <m:rPr>
                  <m:nor/>
                </m:rPr>
                <w:rPr>
                  <w:rFonts w:ascii="Cambria Math"/>
                  <w:lang w:val="en-US"/>
                </w:rPr>
                <m:t>TB,max</m:t>
              </w:ins>
            </m:r>
            <m:ctrlPr>
              <w:ins w:id="631" w:author="Aris Papasakellariou" w:date="2023-04-07T17:15:00Z">
                <w:rPr>
                  <w:rFonts w:ascii="Cambria Math" w:hAnsi="Cambria Math"/>
                </w:rPr>
              </w:ins>
            </m:ctrlPr>
          </m:sup>
        </m:sSubSup>
      </m:oMath>
      <w:ins w:id="632" w:author="Aris Papasakellariou" w:date="2023-04-07T17:15:00Z">
        <w:r>
          <w:rPr>
            <w:lang w:eastAsia="zh-CN"/>
          </w:rPr>
          <w:t xml:space="preserve"> </w:t>
        </w:r>
      </w:ins>
    </w:p>
    <w:p w14:paraId="20CD13C8" w14:textId="77777777" w:rsidR="00606797" w:rsidRDefault="00000000" w:rsidP="00BC306A">
      <w:pPr>
        <w:pStyle w:val="B5"/>
        <w:ind w:left="1420" w:firstLine="0"/>
        <w:rPr>
          <w:ins w:id="633" w:author="Aris Papasakellariou" w:date="2023-04-07T17:15:00Z"/>
        </w:rPr>
      </w:pPr>
      <m:oMath>
        <m:sSubSup>
          <m:sSubSupPr>
            <m:ctrlPr>
              <w:ins w:id="634" w:author="Aris Papasakellariou" w:date="2023-04-07T17:15:00Z">
                <w:rPr>
                  <w:rFonts w:ascii="Cambria Math" w:hAnsi="Cambria Math"/>
                  <w:i/>
                </w:rPr>
              </w:ins>
            </m:ctrlPr>
          </m:sSubSupPr>
          <m:e>
            <m:acc>
              <m:accPr>
                <m:chr m:val="̃"/>
                <m:ctrlPr>
                  <w:ins w:id="635" w:author="Aris Papasakellariou" w:date="2023-04-07T17:15:00Z">
                    <w:rPr>
                      <w:rFonts w:ascii="Cambria Math" w:hAnsi="Cambria Math"/>
                      <w:i/>
                    </w:rPr>
                  </w:ins>
                </m:ctrlPr>
              </m:accPr>
              <m:e>
                <m:r>
                  <w:ins w:id="636" w:author="Aris Papasakellariou" w:date="2023-04-07T17:15:00Z">
                    <w:rPr>
                      <w:rFonts w:ascii="Cambria Math"/>
                    </w:rPr>
                    <m:t>o</m:t>
                  </w:ins>
                </m:r>
              </m:e>
            </m:acc>
          </m:e>
          <m:sub>
            <m:sSub>
              <m:sSubPr>
                <m:ctrlPr>
                  <w:ins w:id="637" w:author="Aris Papasakellariou" w:date="2023-04-07T17:15:00Z">
                    <w:rPr>
                      <w:rFonts w:ascii="Cambria Math" w:hAnsi="Cambria Math"/>
                      <w:i/>
                    </w:rPr>
                  </w:ins>
                </m:ctrlPr>
              </m:sSubPr>
              <m:e>
                <m:sSubSup>
                  <m:sSubSupPr>
                    <m:ctrlPr>
                      <w:ins w:id="638" w:author="Aris Papasakellariou" w:date="2023-04-07T17:15:00Z">
                        <w:rPr>
                          <w:rFonts w:ascii="Cambria Math" w:hAnsi="Cambria Math"/>
                          <w:i/>
                        </w:rPr>
                      </w:ins>
                    </m:ctrlPr>
                  </m:sSubSupPr>
                  <m:e>
                    <m:r>
                      <w:ins w:id="639" w:author="Aris Papasakellariou" w:date="2023-04-07T17:15:00Z">
                        <w:rPr>
                          <w:rFonts w:ascii="Cambria Math"/>
                        </w:rPr>
                        <m:t>N</m:t>
                      </w:ins>
                    </m:r>
                  </m:e>
                  <m:sub>
                    <m:r>
                      <w:ins w:id="640" w:author="Aris Papasakellariou" w:date="2023-04-07T17:15:00Z">
                        <m:rPr>
                          <m:sty m:val="p"/>
                        </m:rPr>
                        <w:rPr>
                          <w:rFonts w:ascii="Cambria Math"/>
                        </w:rPr>
                        <m:t>sets</m:t>
                      </w:ins>
                    </m:r>
                    <m:ctrlPr>
                      <w:ins w:id="641" w:author="Aris Papasakellariou" w:date="2023-04-07T17:15:00Z">
                        <w:rPr>
                          <w:rFonts w:ascii="Cambria Math" w:hAnsi="Cambria Math"/>
                        </w:rPr>
                      </w:ins>
                    </m:ctrlPr>
                  </m:sub>
                  <m:sup>
                    <m:r>
                      <w:ins w:id="642" w:author="Aris Papasakellariou" w:date="2023-04-07T17:15:00Z">
                        <m:rPr>
                          <m:nor/>
                        </m:rPr>
                        <w:rPr>
                          <w:rFonts w:ascii="Cambria Math"/>
                          <w:lang w:val="en-US"/>
                        </w:rPr>
                        <m:t>TB,max</m:t>
                      </w:ins>
                    </m:r>
                    <m:ctrlPr>
                      <w:ins w:id="643" w:author="Aris Papasakellariou" w:date="2023-04-07T17:15:00Z">
                        <w:rPr>
                          <w:rFonts w:ascii="Cambria Math" w:hAnsi="Cambria Math"/>
                        </w:rPr>
                      </w:ins>
                    </m:ctrlPr>
                  </m:sup>
                </m:sSubSup>
                <m:r>
                  <w:ins w:id="644" w:author="Aris Papasakellariou" w:date="2023-04-07T17:15:00Z">
                    <w:rPr>
                      <w:rFonts w:ascii="Cambria Math" w:hAnsi="Cambria Math" w:cs="Cambria Math"/>
                      <w:lang w:eastAsia="zh-CN"/>
                    </w:rPr>
                    <m:t>⋅</m:t>
                  </w:ins>
                </m:r>
                <m:r>
                  <w:ins w:id="645" w:author="Aris Papasakellariou" w:date="2023-04-07T17:15:00Z">
                    <w:rPr>
                      <w:rFonts w:ascii="Cambria Math" w:hAnsi="Cambria Math"/>
                    </w:rPr>
                    <m:t>T</m:t>
                  </w:ins>
                </m:r>
              </m:e>
              <m:sub>
                <m:r>
                  <w:ins w:id="646" w:author="Aris Papasakellariou" w:date="2023-04-07T17:15:00Z">
                    <w:rPr>
                      <w:rFonts w:ascii="Cambria Math" w:hAnsi="Cambria Math"/>
                    </w:rPr>
                    <m:t>D</m:t>
                  </w:ins>
                </m:r>
              </m:sub>
            </m:sSub>
            <m:r>
              <w:ins w:id="647" w:author="Aris Papasakellariou" w:date="2023-04-07T17:15:00Z">
                <w:rPr>
                  <w:rFonts w:ascii="Cambria Math" w:hAnsi="Cambria Math" w:cs="Cambria Math"/>
                  <w:lang w:eastAsia="zh-CN"/>
                </w:rPr>
                <m:t>⋅</m:t>
              </w:ins>
            </m:r>
            <m:r>
              <w:ins w:id="648" w:author="Aris Papasakellariou" w:date="2023-04-07T17:15:00Z">
                <w:rPr>
                  <w:rFonts w:ascii="Cambria Math"/>
                </w:rPr>
                <m:t>j+</m:t>
              </w:ins>
            </m:r>
            <m:sSubSup>
              <m:sSubSupPr>
                <m:ctrlPr>
                  <w:ins w:id="649" w:author="Aris Papasakellariou" w:date="2023-04-07T17:15:00Z">
                    <w:rPr>
                      <w:rFonts w:ascii="Cambria Math" w:hAnsi="Cambria Math"/>
                      <w:i/>
                    </w:rPr>
                  </w:ins>
                </m:ctrlPr>
              </m:sSubSupPr>
              <m:e>
                <m:sSubSup>
                  <m:sSubSupPr>
                    <m:ctrlPr>
                      <w:ins w:id="650" w:author="Aris Papasakellariou" w:date="2023-04-07T17:15:00Z">
                        <w:rPr>
                          <w:rFonts w:ascii="Cambria Math" w:hAnsi="Cambria Math"/>
                          <w:i/>
                        </w:rPr>
                      </w:ins>
                    </m:ctrlPr>
                  </m:sSubSupPr>
                  <m:e>
                    <m:r>
                      <w:ins w:id="651" w:author="Aris Papasakellariou" w:date="2023-04-07T17:15:00Z">
                        <w:rPr>
                          <w:rFonts w:ascii="Cambria Math"/>
                        </w:rPr>
                        <m:t>N</m:t>
                      </w:ins>
                    </m:r>
                  </m:e>
                  <m:sub>
                    <m:r>
                      <w:ins w:id="652" w:author="Aris Papasakellariou" w:date="2023-04-07T17:15:00Z">
                        <m:rPr>
                          <m:sty m:val="p"/>
                        </m:rPr>
                        <w:rPr>
                          <w:rFonts w:ascii="Cambria Math"/>
                        </w:rPr>
                        <m:t>sets</m:t>
                      </w:ins>
                    </m:r>
                    <m:ctrlPr>
                      <w:ins w:id="653" w:author="Aris Papasakellariou" w:date="2023-04-07T17:15:00Z">
                        <w:rPr>
                          <w:rFonts w:ascii="Cambria Math" w:hAnsi="Cambria Math"/>
                        </w:rPr>
                      </w:ins>
                    </m:ctrlPr>
                  </m:sub>
                  <m:sup>
                    <m:r>
                      <w:ins w:id="654" w:author="Aris Papasakellariou" w:date="2023-04-07T17:15:00Z">
                        <m:rPr>
                          <m:nor/>
                        </m:rPr>
                        <w:rPr>
                          <w:rFonts w:ascii="Cambria Math"/>
                          <w:lang w:val="en-US"/>
                        </w:rPr>
                        <m:t>TB,max</m:t>
                      </w:ins>
                    </m:r>
                    <m:ctrlPr>
                      <w:ins w:id="655" w:author="Aris Papasakellariou" w:date="2023-04-07T17:15:00Z">
                        <w:rPr>
                          <w:rFonts w:ascii="Cambria Math" w:hAnsi="Cambria Math"/>
                        </w:rPr>
                      </w:ins>
                    </m:ctrlPr>
                  </m:sup>
                </m:sSubSup>
                <m:r>
                  <w:ins w:id="656" w:author="Aris Papasakellariou" w:date="2023-04-07T17:15:00Z">
                    <w:rPr>
                      <w:rFonts w:ascii="Cambria Math" w:hAnsi="Cambria Math" w:cs="Cambria Math"/>
                      <w:lang w:eastAsia="zh-CN"/>
                    </w:rPr>
                    <m:t>⋅</m:t>
                  </w:ins>
                </m:r>
                <m:r>
                  <w:ins w:id="657" w:author="Aris Papasakellariou" w:date="2023-04-07T17:15:00Z">
                    <w:rPr>
                      <w:rFonts w:ascii="Cambria Math"/>
                    </w:rPr>
                    <m:t>V</m:t>
                  </w:ins>
                </m:r>
              </m:e>
              <m:sub>
                <m:r>
                  <w:ins w:id="658" w:author="Aris Papasakellariou" w:date="2023-04-07T17:15:00Z">
                    <w:rPr>
                      <w:rFonts w:ascii="Cambria Math"/>
                    </w:rPr>
                    <m:t>C</m:t>
                  </w:ins>
                </m:r>
                <m:r>
                  <w:ins w:id="659" w:author="Aris Papasakellariou" w:date="2023-04-07T17:15:00Z">
                    <w:rPr>
                      <w:rFonts w:ascii="Cambria Math"/>
                    </w:rPr>
                    <m:t>-</m:t>
                  </w:ins>
                </m:r>
                <m:r>
                  <w:ins w:id="660" w:author="Aris Papasakellariou" w:date="2023-04-07T17:15:00Z">
                    <w:rPr>
                      <w:rFonts w:ascii="Cambria Math"/>
                    </w:rPr>
                    <m:t>DAI,s,m</m:t>
                  </w:ins>
                </m:r>
              </m:sub>
              <m:sup>
                <m:r>
                  <w:ins w:id="661" w:author="Aris Papasakellariou" w:date="2023-04-07T17:15:00Z">
                    <w:rPr>
                      <w:rFonts w:ascii="Cambria Math"/>
                    </w:rPr>
                    <m:t>DL</m:t>
                  </w:ins>
                </m:r>
              </m:sup>
            </m:sSubSup>
            <m:r>
              <w:ins w:id="662" w:author="Aris Papasakellariou" w:date="2023-04-07T17:15:00Z">
                <w:rPr>
                  <w:rFonts w:ascii="Cambria Math"/>
                </w:rPr>
                <m:t>-</m:t>
              </w:ins>
            </m:r>
            <m:r>
              <w:ins w:id="663" w:author="Aris Papasakellariou" w:date="2023-04-07T17:15:00Z">
                <w:rPr>
                  <w:rFonts w:ascii="Cambria Math"/>
                </w:rPr>
                <m:t>1+cnt</m:t>
              </w:ins>
            </m:r>
          </m:sub>
          <m:sup>
            <m:r>
              <w:ins w:id="664" w:author="Aris Papasakellariou" w:date="2023-04-07T17:15:00Z">
                <w:rPr>
                  <w:rFonts w:ascii="Cambria Math"/>
                </w:rPr>
                <m:t>ACK</m:t>
              </w:ins>
            </m:r>
          </m:sup>
        </m:sSubSup>
      </m:oMath>
      <w:ins w:id="665" w:author="Aris Papasakellariou" w:date="2023-04-07T17:15:00Z">
        <w:r w:rsidR="00606797" w:rsidRPr="00B916EC">
          <w:rPr>
            <w:rFonts w:hint="eastAsia"/>
            <w:lang w:eastAsia="zh-CN"/>
          </w:rPr>
          <w:t>=</w:t>
        </w:r>
        <w:r w:rsidR="00606797" w:rsidRPr="00B916EC">
          <w:t xml:space="preserve"> </w:t>
        </w:r>
        <w:r w:rsidR="00606797">
          <w:t>N</w:t>
        </w:r>
        <w:r w:rsidR="00606797" w:rsidRPr="00B916EC">
          <w:t>ACK</w:t>
        </w:r>
        <w:commentRangeStart w:id="666"/>
        <w:r w:rsidR="00606797">
          <w:t>;</w:t>
        </w:r>
      </w:ins>
      <w:commentRangeEnd w:id="666"/>
      <w:r w:rsidR="00486CF3">
        <w:rPr>
          <w:rStyle w:val="CommentReference"/>
        </w:rPr>
        <w:commentReference w:id="666"/>
      </w:r>
    </w:p>
    <w:p w14:paraId="767CAA0F" w14:textId="77777777" w:rsidR="00606797" w:rsidRDefault="00606797" w:rsidP="00BC306A">
      <w:pPr>
        <w:pStyle w:val="B5"/>
        <w:ind w:left="1418" w:firstLine="0"/>
        <w:rPr>
          <w:ins w:id="667" w:author="Aris Papasakellariou 1" w:date="2023-04-19T10:01:00Z"/>
          <w:lang w:eastAsia="zh-CN"/>
        </w:rPr>
      </w:pPr>
      <m:oMath>
        <m:r>
          <w:ins w:id="668" w:author="Aris Papasakellariou" w:date="2023-04-07T17:15:00Z">
            <w:rPr>
              <w:rFonts w:ascii="Cambria Math" w:hAnsi="Cambria Math"/>
              <w:lang w:eastAsia="zh-CN"/>
            </w:rPr>
            <m:t>cnt=cnt+1</m:t>
          </w:ins>
        </m:r>
      </m:oMath>
      <w:ins w:id="669" w:author="Aris Papasakellariou" w:date="2023-04-07T17:15:00Z">
        <w:r>
          <w:rPr>
            <w:lang w:eastAsia="zh-CN"/>
          </w:rPr>
          <w:t>;</w:t>
        </w:r>
      </w:ins>
    </w:p>
    <w:p w14:paraId="3C45DA6B" w14:textId="068E4626" w:rsidR="00BC306A" w:rsidRDefault="00BC306A" w:rsidP="00BC306A">
      <w:pPr>
        <w:pStyle w:val="B5"/>
        <w:ind w:left="1136" w:firstLine="0"/>
        <w:rPr>
          <w:ins w:id="670" w:author="Aris Papasakellariou" w:date="2023-04-07T17:15:00Z"/>
        </w:rPr>
      </w:pPr>
      <w:ins w:id="671" w:author="Aris Papasakellariou 1" w:date="2023-04-19T10:02:00Z">
        <w:r>
          <w:t>end while</w:t>
        </w:r>
      </w:ins>
    </w:p>
    <w:p w14:paraId="2794E974" w14:textId="77777777" w:rsidR="00606797" w:rsidRDefault="00606797" w:rsidP="00606797">
      <w:pPr>
        <w:pStyle w:val="B5"/>
        <w:ind w:left="1136"/>
        <w:rPr>
          <w:ins w:id="672" w:author="Aris Papasakellariou" w:date="2023-04-07T17:15:00Z"/>
          <w:lang w:eastAsia="zh-CN"/>
        </w:rPr>
      </w:pPr>
      <w:ins w:id="673" w:author="Aris Papasakellariou" w:date="2023-04-07T17:15:00Z">
        <w:r>
          <w:rPr>
            <w:lang w:eastAsia="zh-CN"/>
          </w:rPr>
          <w:t>end while</w:t>
        </w:r>
      </w:ins>
    </w:p>
    <w:p w14:paraId="16CCBF1D" w14:textId="77777777" w:rsidR="00606797" w:rsidRDefault="00000000" w:rsidP="00606797">
      <w:pPr>
        <w:pStyle w:val="B5"/>
        <w:ind w:left="1136"/>
        <w:rPr>
          <w:ins w:id="674" w:author="Aris Papasakellariou" w:date="2023-04-07T17:15:00Z"/>
          <w:lang w:eastAsia="zh-CN"/>
        </w:rPr>
      </w:pPr>
      <m:oMath>
        <m:sSub>
          <m:sSubPr>
            <m:ctrlPr>
              <w:ins w:id="675" w:author="Aris Papasakellariou" w:date="2023-04-07T17:15:00Z">
                <w:rPr>
                  <w:rFonts w:ascii="Cambria Math" w:hAnsi="Cambria Math"/>
                  <w:lang w:eastAsia="zh-CN"/>
                </w:rPr>
              </w:ins>
            </m:ctrlPr>
          </m:sSubPr>
          <m:e>
            <m:r>
              <w:ins w:id="676" w:author="Aris Papasakellariou" w:date="2023-04-07T17:15:00Z">
                <w:rPr>
                  <w:rFonts w:ascii="Cambria Math" w:hAnsi="Cambria Math"/>
                  <w:lang w:eastAsia="zh-CN"/>
                </w:rPr>
                <m:t>V</m:t>
              </w:ins>
            </m:r>
          </m:e>
          <m:sub>
            <m:r>
              <w:ins w:id="677" w:author="Aris Papasakellariou" w:date="2023-04-07T17:15:00Z">
                <w:rPr>
                  <w:rFonts w:ascii="Cambria Math" w:hAnsi="Cambria Math"/>
                  <w:lang w:eastAsia="zh-CN"/>
                </w:rPr>
                <m:t>s</m:t>
              </w:ins>
            </m:r>
          </m:sub>
        </m:sSub>
        <m:r>
          <w:ins w:id="678" w:author="Aris Papasakellariou" w:date="2023-04-07T17:15:00Z">
            <m:rPr>
              <m:sty m:val="p"/>
            </m:rPr>
            <w:rPr>
              <w:rFonts w:ascii="Cambria Math" w:hAnsi="Cambria Math"/>
              <w:lang w:val="fr-FR" w:eastAsia="zh-CN"/>
            </w:rPr>
            <m:t>=</m:t>
          </w:ins>
        </m:r>
        <m:sSub>
          <m:sSubPr>
            <m:ctrlPr>
              <w:ins w:id="679" w:author="Aris Papasakellariou" w:date="2023-04-07T17:15:00Z">
                <w:rPr>
                  <w:rFonts w:ascii="Cambria Math" w:hAnsi="Cambria Math"/>
                  <w:lang w:eastAsia="zh-CN"/>
                </w:rPr>
              </w:ins>
            </m:ctrlPr>
          </m:sSubPr>
          <m:e>
            <m:r>
              <w:ins w:id="680" w:author="Aris Papasakellariou" w:date="2023-04-07T17:15:00Z">
                <w:rPr>
                  <w:rFonts w:ascii="Cambria Math" w:hAnsi="Cambria Math"/>
                  <w:lang w:eastAsia="zh-CN"/>
                </w:rPr>
                <m:t>V</m:t>
              </w:ins>
            </m:r>
          </m:e>
          <m:sub>
            <m:r>
              <w:ins w:id="681" w:author="Aris Papasakellariou" w:date="2023-04-07T17:15:00Z">
                <w:rPr>
                  <w:rFonts w:ascii="Cambria Math" w:hAnsi="Cambria Math"/>
                  <w:lang w:eastAsia="zh-CN"/>
                </w:rPr>
                <m:t>s</m:t>
              </w:ins>
            </m:r>
          </m:sub>
        </m:sSub>
        <m:r>
          <w:ins w:id="682" w:author="Aris Papasakellariou" w:date="2023-04-07T17:15:00Z">
            <m:rPr>
              <m:sty m:val="p"/>
            </m:rPr>
            <w:rPr>
              <w:rFonts w:ascii="Cambria Math" w:hAnsi="Cambria Math" w:cs="Cambria Math"/>
              <w:lang w:val="fr-FR" w:eastAsia="zh-CN"/>
            </w:rPr>
            <m:t>∪</m:t>
          </w:ins>
        </m:r>
        <m:d>
          <m:dPr>
            <m:begChr m:val="{"/>
            <m:endChr m:val="}"/>
            <m:ctrlPr>
              <w:ins w:id="683" w:author="Aris Papasakellariou" w:date="2023-04-07T17:15:00Z">
                <w:rPr>
                  <w:rFonts w:ascii="Cambria Math" w:hAnsi="Cambria Math"/>
                  <w:lang w:eastAsia="zh-CN"/>
                </w:rPr>
              </w:ins>
            </m:ctrlPr>
          </m:dPr>
          <m:e>
            <m:sSubSup>
              <m:sSubSupPr>
                <m:ctrlPr>
                  <w:ins w:id="684" w:author="Aris Papasakellariou" w:date="2023-04-07T17:15:00Z">
                    <w:rPr>
                      <w:rFonts w:ascii="Cambria Math" w:hAnsi="Cambria Math"/>
                      <w:i/>
                    </w:rPr>
                  </w:ins>
                </m:ctrlPr>
              </m:sSubSupPr>
              <m:e>
                <m:r>
                  <w:ins w:id="685" w:author="Aris Papasakellariou" w:date="2023-04-07T17:15:00Z">
                    <w:rPr>
                      <w:rFonts w:ascii="Cambria Math"/>
                    </w:rPr>
                    <m:t>N</m:t>
                  </w:ins>
                </m:r>
              </m:e>
              <m:sub>
                <m:r>
                  <w:ins w:id="686" w:author="Aris Papasakellariou" w:date="2023-04-07T17:15:00Z">
                    <m:rPr>
                      <m:sty m:val="p"/>
                    </m:rPr>
                    <w:rPr>
                      <w:rFonts w:ascii="Cambria Math"/>
                    </w:rPr>
                    <m:t>sets</m:t>
                  </w:ins>
                </m:r>
                <m:ctrlPr>
                  <w:ins w:id="687" w:author="Aris Papasakellariou" w:date="2023-04-07T17:15:00Z">
                    <w:rPr>
                      <w:rFonts w:ascii="Cambria Math" w:hAnsi="Cambria Math"/>
                    </w:rPr>
                  </w:ins>
                </m:ctrlPr>
              </m:sub>
              <m:sup>
                <m:r>
                  <w:ins w:id="688" w:author="Aris Papasakellariou" w:date="2023-04-07T17:15:00Z">
                    <m:rPr>
                      <m:nor/>
                    </m:rPr>
                    <w:rPr>
                      <w:rFonts w:ascii="Cambria Math"/>
                      <w:lang w:val="en-US"/>
                    </w:rPr>
                    <m:t>TB,max</m:t>
                  </w:ins>
                </m:r>
                <m:ctrlPr>
                  <w:ins w:id="689" w:author="Aris Papasakellariou" w:date="2023-04-07T17:15:00Z">
                    <w:rPr>
                      <w:rFonts w:ascii="Cambria Math" w:hAnsi="Cambria Math"/>
                    </w:rPr>
                  </w:ins>
                </m:ctrlPr>
              </m:sup>
            </m:sSubSup>
            <m:r>
              <w:ins w:id="690" w:author="Aris Papasakellariou" w:date="2023-04-07T17:15:00Z">
                <m:rPr>
                  <m:sty m:val="p"/>
                </m:rPr>
                <w:rPr>
                  <w:rFonts w:ascii="Cambria Math" w:hAnsi="Cambria Math" w:cs="Cambria Math"/>
                  <w:lang w:val="fr-FR" w:eastAsia="zh-CN"/>
                </w:rPr>
                <m:t>⋅</m:t>
              </w:ins>
            </m:r>
            <m:sSub>
              <m:sSubPr>
                <m:ctrlPr>
                  <w:ins w:id="691" w:author="Aris Papasakellariou" w:date="2023-04-07T17:15:00Z">
                    <w:rPr>
                      <w:rFonts w:ascii="Cambria Math" w:hAnsi="Cambria Math"/>
                    </w:rPr>
                  </w:ins>
                </m:ctrlPr>
              </m:sSubPr>
              <m:e>
                <m:r>
                  <w:ins w:id="692" w:author="Aris Papasakellariou" w:date="2023-04-07T17:15:00Z">
                    <w:rPr>
                      <w:rFonts w:ascii="Cambria Math" w:hAnsi="Cambria Math"/>
                    </w:rPr>
                    <m:t>T</m:t>
                  </w:ins>
                </m:r>
              </m:e>
              <m:sub>
                <m:r>
                  <w:ins w:id="693" w:author="Aris Papasakellariou" w:date="2023-04-07T17:15:00Z">
                    <w:rPr>
                      <w:rFonts w:ascii="Cambria Math" w:hAnsi="Cambria Math"/>
                    </w:rPr>
                    <m:t>D</m:t>
                  </w:ins>
                </m:r>
              </m:sub>
            </m:sSub>
            <m:r>
              <w:ins w:id="694" w:author="Aris Papasakellariou" w:date="2023-04-07T17:15:00Z">
                <m:rPr>
                  <m:sty m:val="p"/>
                </m:rPr>
                <w:rPr>
                  <w:rFonts w:ascii="Cambria Math" w:hAnsi="Cambria Math" w:cs="Cambria Math"/>
                  <w:lang w:val="fr-FR" w:eastAsia="zh-CN"/>
                </w:rPr>
                <m:t>⋅</m:t>
              </w:ins>
            </m:r>
            <m:r>
              <w:ins w:id="695" w:author="Aris Papasakellariou" w:date="2023-04-07T17:15:00Z">
                <w:rPr>
                  <w:rFonts w:ascii="Cambria Math" w:hAnsi="Cambria Math"/>
                </w:rPr>
                <m:t>j</m:t>
              </w:ins>
            </m:r>
            <m:r>
              <w:ins w:id="696" w:author="Aris Papasakellariou" w:date="2023-04-07T17:15:00Z">
                <m:rPr>
                  <m:sty m:val="p"/>
                </m:rPr>
                <w:rPr>
                  <w:rFonts w:ascii="Cambria Math" w:hAnsi="Cambria Math"/>
                  <w:lang w:val="fr-FR" w:eastAsia="zh-CN"/>
                </w:rPr>
                <m:t>+</m:t>
              </w:ins>
            </m:r>
            <m:sSubSup>
              <m:sSubSupPr>
                <m:ctrlPr>
                  <w:ins w:id="697" w:author="Aris Papasakellariou" w:date="2023-04-07T17:15:00Z">
                    <w:rPr>
                      <w:rFonts w:ascii="Cambria Math" w:hAnsi="Cambria Math"/>
                      <w:i/>
                    </w:rPr>
                  </w:ins>
                </m:ctrlPr>
              </m:sSubSupPr>
              <m:e>
                <m:r>
                  <w:ins w:id="698" w:author="Aris Papasakellariou" w:date="2023-04-07T17:15:00Z">
                    <w:rPr>
                      <w:rFonts w:ascii="Cambria Math"/>
                    </w:rPr>
                    <m:t>N</m:t>
                  </w:ins>
                </m:r>
              </m:e>
              <m:sub>
                <m:r>
                  <w:ins w:id="699" w:author="Aris Papasakellariou" w:date="2023-04-07T17:15:00Z">
                    <m:rPr>
                      <m:sty m:val="p"/>
                    </m:rPr>
                    <w:rPr>
                      <w:rFonts w:ascii="Cambria Math"/>
                    </w:rPr>
                    <m:t>sets</m:t>
                  </w:ins>
                </m:r>
                <m:ctrlPr>
                  <w:ins w:id="700" w:author="Aris Papasakellariou" w:date="2023-04-07T17:15:00Z">
                    <w:rPr>
                      <w:rFonts w:ascii="Cambria Math" w:hAnsi="Cambria Math"/>
                    </w:rPr>
                  </w:ins>
                </m:ctrlPr>
              </m:sub>
              <m:sup>
                <m:r>
                  <w:ins w:id="701" w:author="Aris Papasakellariou" w:date="2023-04-07T17:15:00Z">
                    <m:rPr>
                      <m:nor/>
                    </m:rPr>
                    <w:rPr>
                      <w:rFonts w:ascii="Cambria Math"/>
                      <w:lang w:val="en-US"/>
                    </w:rPr>
                    <m:t>TB,max</m:t>
                  </w:ins>
                </m:r>
                <m:ctrlPr>
                  <w:ins w:id="702" w:author="Aris Papasakellariou" w:date="2023-04-07T17:15:00Z">
                    <w:rPr>
                      <w:rFonts w:ascii="Cambria Math" w:hAnsi="Cambria Math"/>
                    </w:rPr>
                  </w:ins>
                </m:ctrlPr>
              </m:sup>
            </m:sSubSup>
            <m:r>
              <w:ins w:id="703" w:author="Aris Papasakellariou" w:date="2023-04-07T17:15:00Z">
                <m:rPr>
                  <m:sty m:val="p"/>
                </m:rPr>
                <w:rPr>
                  <w:rFonts w:ascii="Cambria Math" w:hAnsi="Cambria Math" w:cs="Cambria Math"/>
                  <w:lang w:val="fr-FR" w:eastAsia="zh-CN"/>
                </w:rPr>
                <m:t>⋅</m:t>
              </w:ins>
            </m:r>
            <m:d>
              <m:dPr>
                <m:ctrlPr>
                  <w:ins w:id="704" w:author="Aris Papasakellariou" w:date="2023-04-07T17:15:00Z">
                    <w:rPr>
                      <w:rFonts w:ascii="Cambria Math" w:hAnsi="Cambria Math"/>
                      <w:lang w:eastAsia="zh-CN"/>
                    </w:rPr>
                  </w:ins>
                </m:ctrlPr>
              </m:dPr>
              <m:e>
                <m:sSubSup>
                  <m:sSubSupPr>
                    <m:ctrlPr>
                      <w:ins w:id="705" w:author="Aris Papasakellariou" w:date="2023-04-07T17:15:00Z">
                        <w:rPr>
                          <w:rFonts w:ascii="Cambria Math" w:hAnsi="Cambria Math"/>
                          <w:lang w:eastAsia="zh-CN"/>
                        </w:rPr>
                      </w:ins>
                    </m:ctrlPr>
                  </m:sSubSupPr>
                  <m:e>
                    <m:r>
                      <w:ins w:id="706" w:author="Aris Papasakellariou" w:date="2023-04-07T17:15:00Z">
                        <w:rPr>
                          <w:rFonts w:ascii="Cambria Math" w:hAnsi="Cambria Math"/>
                          <w:lang w:eastAsia="zh-CN"/>
                        </w:rPr>
                        <m:t>V</m:t>
                      </w:ins>
                    </m:r>
                  </m:e>
                  <m:sub>
                    <m:r>
                      <w:ins w:id="707" w:author="Aris Papasakellariou" w:date="2023-04-07T17:15:00Z">
                        <w:rPr>
                          <w:rFonts w:ascii="Cambria Math" w:hAnsi="Cambria Math"/>
                          <w:lang w:eastAsia="zh-CN"/>
                        </w:rPr>
                        <m:t>C</m:t>
                      </w:ins>
                    </m:r>
                    <m:r>
                      <w:ins w:id="708" w:author="Aris Papasakellariou" w:date="2023-04-07T17:15:00Z">
                        <m:rPr>
                          <m:nor/>
                        </m:rPr>
                        <w:rPr>
                          <w:rFonts w:ascii="Cambria Math"/>
                          <w:lang w:val="fr-FR" w:eastAsia="zh-CN"/>
                        </w:rPr>
                        <m:t>-</m:t>
                      </w:ins>
                    </m:r>
                    <m:r>
                      <w:ins w:id="709" w:author="Aris Papasakellariou" w:date="2023-04-07T17:15:00Z">
                        <m:rPr>
                          <m:nor/>
                        </m:rPr>
                        <w:rPr>
                          <w:lang w:val="fr-FR" w:eastAsia="zh-CN"/>
                        </w:rPr>
                        <m:t>DAI</m:t>
                      </w:ins>
                    </m:r>
                    <m:r>
                      <w:ins w:id="710" w:author="Aris Papasakellariou" w:date="2023-04-07T17:15:00Z">
                        <m:rPr>
                          <m:sty m:val="p"/>
                        </m:rPr>
                        <w:rPr>
                          <w:rFonts w:ascii="Cambria Math" w:hAnsi="Cambria Math"/>
                          <w:lang w:val="fr-FR" w:eastAsia="zh-CN"/>
                        </w:rPr>
                        <m:t>,</m:t>
                      </w:ins>
                    </m:r>
                    <m:r>
                      <w:ins w:id="711" w:author="Aris Papasakellariou" w:date="2023-04-07T17:15:00Z">
                        <w:rPr>
                          <w:rFonts w:ascii="Cambria Math" w:hAnsi="Cambria Math"/>
                          <w:lang w:eastAsia="zh-CN"/>
                        </w:rPr>
                        <m:t>s</m:t>
                      </w:ins>
                    </m:r>
                    <m:r>
                      <w:ins w:id="712" w:author="Aris Papasakellariou" w:date="2023-04-07T17:15:00Z">
                        <m:rPr>
                          <m:sty m:val="p"/>
                        </m:rPr>
                        <w:rPr>
                          <w:rFonts w:ascii="Cambria Math" w:hAnsi="Cambria Math"/>
                          <w:lang w:val="fr-FR" w:eastAsia="zh-CN"/>
                        </w:rPr>
                        <m:t>,</m:t>
                      </w:ins>
                    </m:r>
                    <m:r>
                      <w:ins w:id="713" w:author="Aris Papasakellariou" w:date="2023-04-07T17:15:00Z">
                        <w:rPr>
                          <w:rFonts w:ascii="Cambria Math" w:hAnsi="Cambria Math"/>
                          <w:lang w:eastAsia="zh-CN"/>
                        </w:rPr>
                        <m:t>m</m:t>
                      </w:ins>
                    </m:r>
                  </m:sub>
                  <m:sup>
                    <m:r>
                      <w:ins w:id="714" w:author="Aris Papasakellariou" w:date="2023-04-07T17:15:00Z">
                        <m:rPr>
                          <m:nor/>
                        </m:rPr>
                        <w:rPr>
                          <w:lang w:val="fr-FR" w:eastAsia="zh-CN"/>
                        </w:rPr>
                        <m:t>DL</m:t>
                      </w:ins>
                    </m:r>
                  </m:sup>
                </m:sSubSup>
                <m:r>
                  <w:ins w:id="715" w:author="Aris Papasakellariou" w:date="2023-04-07T17:15:00Z">
                    <m:rPr>
                      <m:sty m:val="p"/>
                    </m:rPr>
                    <w:rPr>
                      <w:rFonts w:ascii="Cambria Math" w:hAnsi="Cambria Math"/>
                      <w:lang w:val="fr-FR" w:eastAsia="zh-CN"/>
                    </w:rPr>
                    <m:t>-1</m:t>
                  </w:ins>
                </m:r>
              </m:e>
            </m:d>
            <m:r>
              <w:ins w:id="716" w:author="Aris Papasakellariou" w:date="2023-04-07T17:15:00Z">
                <m:rPr>
                  <m:sty m:val="p"/>
                </m:rPr>
                <w:rPr>
                  <w:rFonts w:ascii="Cambria Math" w:hAnsi="Cambria Math"/>
                  <w:lang w:val="fr-FR" w:eastAsia="zh-CN"/>
                </w:rPr>
                <m:t>, …, </m:t>
              </w:ins>
            </m:r>
            <m:sSubSup>
              <m:sSubSupPr>
                <m:ctrlPr>
                  <w:ins w:id="717" w:author="Aris Papasakellariou" w:date="2023-04-07T17:15:00Z">
                    <w:rPr>
                      <w:rFonts w:ascii="Cambria Math" w:hAnsi="Cambria Math"/>
                      <w:i/>
                    </w:rPr>
                  </w:ins>
                </m:ctrlPr>
              </m:sSubSupPr>
              <m:e>
                <m:r>
                  <w:ins w:id="718" w:author="Aris Papasakellariou" w:date="2023-04-07T17:15:00Z">
                    <w:rPr>
                      <w:rFonts w:ascii="Cambria Math"/>
                    </w:rPr>
                    <m:t>N</m:t>
                  </w:ins>
                </m:r>
              </m:e>
              <m:sub>
                <m:r>
                  <w:ins w:id="719" w:author="Aris Papasakellariou" w:date="2023-04-07T17:15:00Z">
                    <m:rPr>
                      <m:sty m:val="p"/>
                    </m:rPr>
                    <w:rPr>
                      <w:rFonts w:ascii="Cambria Math"/>
                    </w:rPr>
                    <m:t>sets</m:t>
                  </w:ins>
                </m:r>
                <m:ctrlPr>
                  <w:ins w:id="720" w:author="Aris Papasakellariou" w:date="2023-04-07T17:15:00Z">
                    <w:rPr>
                      <w:rFonts w:ascii="Cambria Math" w:hAnsi="Cambria Math"/>
                    </w:rPr>
                  </w:ins>
                </m:ctrlPr>
              </m:sub>
              <m:sup>
                <m:r>
                  <w:ins w:id="721" w:author="Aris Papasakellariou" w:date="2023-04-07T17:15:00Z">
                    <m:rPr>
                      <m:nor/>
                    </m:rPr>
                    <w:rPr>
                      <w:rFonts w:ascii="Cambria Math"/>
                      <w:lang w:val="en-US"/>
                    </w:rPr>
                    <m:t>TB,max</m:t>
                  </w:ins>
                </m:r>
                <m:ctrlPr>
                  <w:ins w:id="722" w:author="Aris Papasakellariou" w:date="2023-04-07T17:15:00Z">
                    <w:rPr>
                      <w:rFonts w:ascii="Cambria Math" w:hAnsi="Cambria Math"/>
                    </w:rPr>
                  </w:ins>
                </m:ctrlPr>
              </m:sup>
            </m:sSubSup>
            <m:r>
              <w:ins w:id="723" w:author="Aris Papasakellariou" w:date="2023-04-07T17:15:00Z">
                <m:rPr>
                  <m:sty m:val="p"/>
                </m:rPr>
                <w:rPr>
                  <w:rFonts w:ascii="Cambria Math" w:hAnsi="Cambria Math" w:cs="Cambria Math"/>
                  <w:lang w:val="fr-FR" w:eastAsia="zh-CN"/>
                </w:rPr>
                <m:t>⋅</m:t>
              </w:ins>
            </m:r>
            <m:sSub>
              <m:sSubPr>
                <m:ctrlPr>
                  <w:ins w:id="724" w:author="Aris Papasakellariou" w:date="2023-04-07T17:15:00Z">
                    <w:rPr>
                      <w:rFonts w:ascii="Cambria Math" w:hAnsi="Cambria Math"/>
                    </w:rPr>
                  </w:ins>
                </m:ctrlPr>
              </m:sSubPr>
              <m:e>
                <m:r>
                  <w:ins w:id="725" w:author="Aris Papasakellariou" w:date="2023-04-07T17:15:00Z">
                    <w:rPr>
                      <w:rFonts w:ascii="Cambria Math" w:hAnsi="Cambria Math"/>
                    </w:rPr>
                    <m:t>T</m:t>
                  </w:ins>
                </m:r>
              </m:e>
              <m:sub>
                <m:r>
                  <w:ins w:id="726" w:author="Aris Papasakellariou" w:date="2023-04-07T17:15:00Z">
                    <w:rPr>
                      <w:rFonts w:ascii="Cambria Math" w:hAnsi="Cambria Math"/>
                    </w:rPr>
                    <m:t>D</m:t>
                  </w:ins>
                </m:r>
              </m:sub>
            </m:sSub>
            <m:r>
              <w:ins w:id="727" w:author="Aris Papasakellariou" w:date="2023-04-07T17:15:00Z">
                <m:rPr>
                  <m:sty m:val="p"/>
                </m:rPr>
                <w:rPr>
                  <w:rFonts w:ascii="Cambria Math" w:hAnsi="Cambria Math" w:cs="Cambria Math"/>
                  <w:lang w:val="fr-FR" w:eastAsia="zh-CN"/>
                </w:rPr>
                <m:t>⋅</m:t>
              </w:ins>
            </m:r>
            <m:r>
              <w:ins w:id="728" w:author="Aris Papasakellariou" w:date="2023-04-07T17:15:00Z">
                <w:rPr>
                  <w:rFonts w:ascii="Cambria Math" w:hAnsi="Cambria Math"/>
                </w:rPr>
                <m:t>j</m:t>
              </w:ins>
            </m:r>
            <m:r>
              <w:ins w:id="729" w:author="Aris Papasakellariou" w:date="2023-04-07T17:15:00Z">
                <m:rPr>
                  <m:sty m:val="p"/>
                </m:rPr>
                <w:rPr>
                  <w:rFonts w:ascii="Cambria Math" w:hAnsi="Cambria Math"/>
                  <w:lang w:val="fr-FR" w:eastAsia="zh-CN"/>
                </w:rPr>
                <m:t>+</m:t>
              </w:ins>
            </m:r>
            <m:sSubSup>
              <m:sSubSupPr>
                <m:ctrlPr>
                  <w:ins w:id="730" w:author="Aris Papasakellariou" w:date="2023-04-07T17:15:00Z">
                    <w:rPr>
                      <w:rFonts w:ascii="Cambria Math" w:hAnsi="Cambria Math"/>
                      <w:i/>
                    </w:rPr>
                  </w:ins>
                </m:ctrlPr>
              </m:sSubSupPr>
              <m:e>
                <m:r>
                  <w:ins w:id="731" w:author="Aris Papasakellariou" w:date="2023-04-07T17:15:00Z">
                    <w:rPr>
                      <w:rFonts w:ascii="Cambria Math"/>
                    </w:rPr>
                    <m:t>N</m:t>
                  </w:ins>
                </m:r>
              </m:e>
              <m:sub>
                <m:r>
                  <w:ins w:id="732" w:author="Aris Papasakellariou" w:date="2023-04-07T17:15:00Z">
                    <m:rPr>
                      <m:sty m:val="p"/>
                    </m:rPr>
                    <w:rPr>
                      <w:rFonts w:ascii="Cambria Math"/>
                    </w:rPr>
                    <m:t>sets</m:t>
                  </w:ins>
                </m:r>
                <m:ctrlPr>
                  <w:ins w:id="733" w:author="Aris Papasakellariou" w:date="2023-04-07T17:15:00Z">
                    <w:rPr>
                      <w:rFonts w:ascii="Cambria Math" w:hAnsi="Cambria Math"/>
                    </w:rPr>
                  </w:ins>
                </m:ctrlPr>
              </m:sub>
              <m:sup>
                <m:r>
                  <w:ins w:id="734" w:author="Aris Papasakellariou" w:date="2023-04-07T17:15:00Z">
                    <m:rPr>
                      <m:nor/>
                    </m:rPr>
                    <w:rPr>
                      <w:rFonts w:ascii="Cambria Math"/>
                      <w:lang w:val="en-US"/>
                    </w:rPr>
                    <m:t>TB,max</m:t>
                  </w:ins>
                </m:r>
                <m:ctrlPr>
                  <w:ins w:id="735" w:author="Aris Papasakellariou" w:date="2023-04-07T17:15:00Z">
                    <w:rPr>
                      <w:rFonts w:ascii="Cambria Math" w:hAnsi="Cambria Math"/>
                    </w:rPr>
                  </w:ins>
                </m:ctrlPr>
              </m:sup>
            </m:sSubSup>
            <m:r>
              <w:ins w:id="736" w:author="Aris Papasakellariou" w:date="2023-04-07T17:15:00Z">
                <m:rPr>
                  <m:sty m:val="p"/>
                </m:rPr>
                <w:rPr>
                  <w:rFonts w:ascii="Cambria Math" w:hAnsi="Cambria Math" w:cs="Cambria Math"/>
                  <w:lang w:val="fr-FR" w:eastAsia="zh-CN"/>
                </w:rPr>
                <m:t>⋅</m:t>
              </w:ins>
            </m:r>
            <m:d>
              <m:dPr>
                <m:ctrlPr>
                  <w:ins w:id="737" w:author="Aris Papasakellariou" w:date="2023-04-07T17:15:00Z">
                    <w:rPr>
                      <w:rFonts w:ascii="Cambria Math" w:hAnsi="Cambria Math"/>
                      <w:lang w:eastAsia="zh-CN"/>
                    </w:rPr>
                  </w:ins>
                </m:ctrlPr>
              </m:dPr>
              <m:e>
                <m:sSubSup>
                  <m:sSubSupPr>
                    <m:ctrlPr>
                      <w:ins w:id="738" w:author="Aris Papasakellariou" w:date="2023-04-07T17:15:00Z">
                        <w:rPr>
                          <w:rFonts w:ascii="Cambria Math" w:hAnsi="Cambria Math"/>
                          <w:lang w:eastAsia="zh-CN"/>
                        </w:rPr>
                      </w:ins>
                    </m:ctrlPr>
                  </m:sSubSupPr>
                  <m:e>
                    <m:r>
                      <w:ins w:id="739" w:author="Aris Papasakellariou" w:date="2023-04-07T17:15:00Z">
                        <w:rPr>
                          <w:rFonts w:ascii="Cambria Math" w:hAnsi="Cambria Math"/>
                          <w:lang w:eastAsia="zh-CN"/>
                        </w:rPr>
                        <m:t>V</m:t>
                      </w:ins>
                    </m:r>
                  </m:e>
                  <m:sub>
                    <m:r>
                      <w:ins w:id="740" w:author="Aris Papasakellariou" w:date="2023-04-07T17:15:00Z">
                        <w:rPr>
                          <w:rFonts w:ascii="Cambria Math" w:hAnsi="Cambria Math"/>
                          <w:lang w:eastAsia="zh-CN"/>
                        </w:rPr>
                        <m:t>C</m:t>
                      </w:ins>
                    </m:r>
                    <m:r>
                      <w:ins w:id="741" w:author="Aris Papasakellariou" w:date="2023-04-07T17:15:00Z">
                        <m:rPr>
                          <m:sty m:val="p"/>
                        </m:rPr>
                        <w:rPr>
                          <w:rFonts w:ascii="Cambria Math" w:hAnsi="Cambria Math"/>
                          <w:lang w:val="fr-FR" w:eastAsia="zh-CN"/>
                        </w:rPr>
                        <m:t>-</m:t>
                      </w:ins>
                    </m:r>
                    <m:r>
                      <w:ins w:id="742" w:author="Aris Papasakellariou" w:date="2023-04-07T17:15:00Z">
                        <m:rPr>
                          <m:nor/>
                        </m:rPr>
                        <w:rPr>
                          <w:lang w:val="fr-FR" w:eastAsia="zh-CN"/>
                        </w:rPr>
                        <m:t>DAI</m:t>
                      </w:ins>
                    </m:r>
                    <m:r>
                      <w:ins w:id="743" w:author="Aris Papasakellariou" w:date="2023-04-07T17:15:00Z">
                        <m:rPr>
                          <m:sty m:val="p"/>
                        </m:rPr>
                        <w:rPr>
                          <w:rFonts w:ascii="Cambria Math" w:hAnsi="Cambria Math"/>
                          <w:lang w:val="fr-FR" w:eastAsia="zh-CN"/>
                        </w:rPr>
                        <m:t>,</m:t>
                      </w:ins>
                    </m:r>
                    <m:r>
                      <w:ins w:id="744" w:author="Aris Papasakellariou" w:date="2023-04-07T17:15:00Z">
                        <w:rPr>
                          <w:rFonts w:ascii="Cambria Math" w:hAnsi="Cambria Math"/>
                          <w:lang w:eastAsia="zh-CN"/>
                        </w:rPr>
                        <m:t>s</m:t>
                      </w:ins>
                    </m:r>
                    <m:r>
                      <w:ins w:id="745" w:author="Aris Papasakellariou" w:date="2023-04-07T17:15:00Z">
                        <m:rPr>
                          <m:sty m:val="p"/>
                        </m:rPr>
                        <w:rPr>
                          <w:rFonts w:ascii="Cambria Math" w:hAnsi="Cambria Math"/>
                          <w:lang w:val="fr-FR" w:eastAsia="zh-CN"/>
                        </w:rPr>
                        <m:t>,</m:t>
                      </w:ins>
                    </m:r>
                    <m:r>
                      <w:ins w:id="746" w:author="Aris Papasakellariou" w:date="2023-04-07T17:15:00Z">
                        <w:rPr>
                          <w:rFonts w:ascii="Cambria Math" w:hAnsi="Cambria Math"/>
                          <w:lang w:eastAsia="zh-CN"/>
                        </w:rPr>
                        <m:t>m</m:t>
                      </w:ins>
                    </m:r>
                  </m:sub>
                  <m:sup>
                    <m:r>
                      <w:ins w:id="747" w:author="Aris Papasakellariou" w:date="2023-04-07T17:15:00Z">
                        <m:rPr>
                          <m:nor/>
                        </m:rPr>
                        <w:rPr>
                          <w:lang w:val="fr-FR" w:eastAsia="zh-CN"/>
                        </w:rPr>
                        <m:t>DL</m:t>
                      </w:ins>
                    </m:r>
                  </m:sup>
                </m:sSubSup>
                <m:r>
                  <w:ins w:id="748" w:author="Aris Papasakellariou" w:date="2023-04-07T17:15:00Z">
                    <m:rPr>
                      <m:sty m:val="p"/>
                    </m:rPr>
                    <w:rPr>
                      <w:rFonts w:ascii="Cambria Math" w:hAnsi="Cambria Math"/>
                      <w:lang w:val="fr-FR" w:eastAsia="zh-CN"/>
                    </w:rPr>
                    <m:t>-1</m:t>
                  </w:ins>
                </m:r>
              </m:e>
            </m:d>
            <m:r>
              <w:ins w:id="749" w:author="Aris Papasakellariou" w:date="2023-04-07T17:15:00Z">
                <m:rPr>
                  <m:sty m:val="p"/>
                </m:rPr>
                <w:rPr>
                  <w:rFonts w:ascii="Cambria Math" w:hAnsi="Cambria Math"/>
                  <w:lang w:val="fr-FR" w:eastAsia="zh-CN"/>
                </w:rPr>
                <m:t>+</m:t>
              </w:ins>
            </m:r>
            <m:sSubSup>
              <m:sSubSupPr>
                <m:ctrlPr>
                  <w:ins w:id="750" w:author="Aris Papasakellariou" w:date="2023-04-07T17:15:00Z">
                    <w:rPr>
                      <w:rFonts w:ascii="Cambria Math" w:hAnsi="Cambria Math"/>
                      <w:i/>
                    </w:rPr>
                  </w:ins>
                </m:ctrlPr>
              </m:sSubSupPr>
              <m:e>
                <m:r>
                  <w:ins w:id="751" w:author="Aris Papasakellariou" w:date="2023-04-07T17:15:00Z">
                    <w:rPr>
                      <w:rFonts w:ascii="Cambria Math"/>
                    </w:rPr>
                    <m:t>N</m:t>
                  </w:ins>
                </m:r>
              </m:e>
              <m:sub>
                <m:r>
                  <w:ins w:id="752" w:author="Aris Papasakellariou" w:date="2023-04-07T17:15:00Z">
                    <m:rPr>
                      <m:sty m:val="p"/>
                    </m:rPr>
                    <w:rPr>
                      <w:rFonts w:ascii="Cambria Math"/>
                    </w:rPr>
                    <m:t>sets</m:t>
                  </w:ins>
                </m:r>
                <m:ctrlPr>
                  <w:ins w:id="753" w:author="Aris Papasakellariou" w:date="2023-04-07T17:15:00Z">
                    <w:rPr>
                      <w:rFonts w:ascii="Cambria Math" w:hAnsi="Cambria Math"/>
                    </w:rPr>
                  </w:ins>
                </m:ctrlPr>
              </m:sub>
              <m:sup>
                <m:r>
                  <w:ins w:id="754" w:author="Aris Papasakellariou" w:date="2023-04-07T17:15:00Z">
                    <m:rPr>
                      <m:nor/>
                    </m:rPr>
                    <w:rPr>
                      <w:rFonts w:ascii="Cambria Math"/>
                      <w:lang w:val="en-US"/>
                    </w:rPr>
                    <m:t>TB,max</m:t>
                  </w:ins>
                </m:r>
                <m:ctrlPr>
                  <w:ins w:id="755" w:author="Aris Papasakellariou" w:date="2023-04-07T17:15:00Z">
                    <w:rPr>
                      <w:rFonts w:ascii="Cambria Math" w:hAnsi="Cambria Math"/>
                    </w:rPr>
                  </w:ins>
                </m:ctrlPr>
              </m:sup>
            </m:sSubSup>
            <m:r>
              <w:ins w:id="756" w:author="Aris Papasakellariou" w:date="2023-04-07T17:15:00Z">
                <w:rPr>
                  <w:rFonts w:ascii="Cambria Math" w:hAnsi="Cambria Math"/>
                  <w:lang w:eastAsia="zh-CN"/>
                </w:rPr>
                <m:t>-1</m:t>
              </w:ins>
            </m:r>
          </m:e>
        </m:d>
      </m:oMath>
      <w:ins w:id="757" w:author="Aris Papasakellariou" w:date="2023-04-07T17:15:00Z">
        <w:r w:rsidR="00606797">
          <w:rPr>
            <w:lang w:eastAsia="zh-CN"/>
          </w:rPr>
          <w:t>;</w:t>
        </w:r>
      </w:ins>
    </w:p>
    <w:p w14:paraId="47CC8950" w14:textId="77777777" w:rsidR="00606797" w:rsidRPr="00B916EC" w:rsidRDefault="00606797" w:rsidP="00606797">
      <w:pPr>
        <w:pStyle w:val="B5"/>
        <w:ind w:left="568" w:firstLine="0"/>
        <w:rPr>
          <w:ins w:id="758" w:author="Aris Papasakellariou" w:date="2023-04-07T17:15:00Z"/>
          <w:lang w:eastAsia="zh-CN"/>
        </w:rPr>
      </w:pPr>
      <w:ins w:id="759" w:author="Aris Papasakellariou" w:date="2023-04-07T17:15:00Z">
        <w:r>
          <w:rPr>
            <w:lang w:eastAsia="zh-CN"/>
          </w:rPr>
          <w:t>else</w:t>
        </w:r>
      </w:ins>
    </w:p>
    <w:p w14:paraId="0CBC8A5F" w14:textId="77777777" w:rsidR="00606797" w:rsidRPr="00B916EC" w:rsidRDefault="00606797" w:rsidP="00606797">
      <w:pPr>
        <w:pStyle w:val="B2"/>
        <w:ind w:left="852" w:firstLine="1"/>
        <w:rPr>
          <w:ins w:id="760" w:author="Aris Papasakellariou" w:date="2023-04-07T17:15:00Z"/>
          <w:lang w:eastAsia="zh-CN"/>
        </w:rPr>
      </w:pPr>
      <w:ins w:id="761" w:author="Aris Papasakellariou" w:date="2023-04-07T17:15:00Z">
        <w:r w:rsidRPr="00B916EC">
          <w:t xml:space="preserve">while </w:t>
        </w:r>
      </w:ins>
      <m:oMath>
        <m:sSubSup>
          <m:sSubSupPr>
            <m:ctrlPr>
              <w:ins w:id="762" w:author="Aris Papasakellariou" w:date="2023-04-07T17:15:00Z">
                <w:rPr>
                  <w:rFonts w:ascii="Cambria Math" w:hAnsi="Cambria Math"/>
                  <w:i/>
                </w:rPr>
              </w:ins>
            </m:ctrlPr>
          </m:sSubSupPr>
          <m:e>
            <m:r>
              <w:ins w:id="763" w:author="Aris Papasakellariou" w:date="2023-04-07T17:15:00Z">
                <w:rPr>
                  <w:rFonts w:ascii="Cambria Math"/>
                </w:rPr>
                <m:t>s&lt;N</m:t>
              </w:ins>
            </m:r>
          </m:e>
          <m:sub>
            <m:r>
              <w:ins w:id="764" w:author="Aris Papasakellariou" w:date="2023-04-07T17:15:00Z">
                <m:rPr>
                  <m:sty m:val="p"/>
                </m:rPr>
                <w:rPr>
                  <w:rFonts w:ascii="Cambria Math"/>
                </w:rPr>
                <m:t>sets</m:t>
              </w:ins>
            </m:r>
            <m:ctrlPr>
              <w:ins w:id="765" w:author="Aris Papasakellariou" w:date="2023-04-07T17:15:00Z">
                <w:rPr>
                  <w:rFonts w:ascii="Cambria Math" w:hAnsi="Cambria Math"/>
                </w:rPr>
              </w:ins>
            </m:ctrlPr>
          </m:sub>
          <m:sup>
            <m:r>
              <w:ins w:id="766" w:author="Aris Papasakellariou" w:date="2023-04-07T17:15:00Z">
                <m:rPr>
                  <m:nor/>
                </m:rPr>
                <w:rPr>
                  <w:rFonts w:ascii="Cambria Math"/>
                  <w:lang w:val="en-US"/>
                </w:rPr>
                <m:t>DL</m:t>
              </w:ins>
            </m:r>
            <m:ctrlPr>
              <w:ins w:id="767" w:author="Aris Papasakellariou" w:date="2023-04-07T17:15:00Z">
                <w:rPr>
                  <w:rFonts w:ascii="Cambria Math" w:hAnsi="Cambria Math"/>
                </w:rPr>
              </w:ins>
            </m:ctrlPr>
          </m:sup>
        </m:sSubSup>
      </m:oMath>
    </w:p>
    <w:p w14:paraId="38151CDA" w14:textId="77777777" w:rsidR="00606797" w:rsidRPr="00B916EC" w:rsidRDefault="00606797" w:rsidP="00606797">
      <w:pPr>
        <w:pStyle w:val="B4"/>
        <w:ind w:left="1136" w:firstLine="0"/>
        <w:rPr>
          <w:ins w:id="768" w:author="Aris Papasakellariou" w:date="2023-04-07T17:15:00Z"/>
          <w:lang w:eastAsia="zh-CN"/>
        </w:rPr>
      </w:pPr>
      <w:ins w:id="769" w:author="Aris Papasakellariou" w:date="2023-04-07T17:15:00Z">
        <w:r w:rsidRPr="00B916EC">
          <w:rPr>
            <w:rFonts w:hint="eastAsia"/>
            <w:lang w:eastAsia="zh-CN"/>
          </w:rPr>
          <w:lastRenderedPageBreak/>
          <w:t xml:space="preserve">if there </w:t>
        </w:r>
        <w:r>
          <w:rPr>
            <w:lang w:eastAsia="zh-CN"/>
          </w:rPr>
          <w:t>is more than one</w:t>
        </w:r>
        <w:r w:rsidRPr="00B916EC">
          <w:rPr>
            <w:rFonts w:hint="eastAsia"/>
            <w:lang w:eastAsia="zh-CN"/>
          </w:rPr>
          <w:t xml:space="preserve">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w:t>
        </w:r>
        <w:r>
          <w:rPr>
            <w:lang w:eastAsia="zh-CN"/>
          </w:rPr>
          <w:t xml:space="preserve">a </w:t>
        </w:r>
        <w:r w:rsidRPr="00B916EC">
          <w:rPr>
            <w:rFonts w:hint="eastAsia"/>
            <w:lang w:eastAsia="zh-CN"/>
          </w:rPr>
          <w:t>serving cell</w:t>
        </w:r>
        <w:r>
          <w:rPr>
            <w:lang w:eastAsia="zh-CN"/>
          </w:rPr>
          <w:t xml:space="preserve"> from </w:t>
        </w:r>
        <w:r>
          <w:rPr>
            <w:lang w:val="en-US" w:eastAsia="zh-CN"/>
          </w:rPr>
          <w:t xml:space="preserve">the </w:t>
        </w:r>
        <w:r>
          <w:t xml:space="preserve">set </w:t>
        </w:r>
      </w:ins>
      <m:oMath>
        <m:r>
          <w:ins w:id="770" w:author="Aris Papasakellariou" w:date="2023-04-07T17:15:00Z">
            <w:rPr>
              <w:rFonts w:ascii="Cambria Math" w:hAnsi="Cambria Math"/>
            </w:rPr>
            <m:t>s</m:t>
          </w:ins>
        </m:r>
      </m:oMath>
      <w:ins w:id="771" w:author="Aris Papasakellariou" w:date="2023-04-07T17:15:00Z">
        <w:r>
          <w:t xml:space="preserve"> of </w:t>
        </w:r>
        <w:r w:rsidRPr="002271CC">
          <w:t>serving cells</w:t>
        </w:r>
        <w:r w:rsidRPr="00B916EC">
          <w:rPr>
            <w:rFonts w:hint="eastAsia"/>
            <w:lang w:eastAsia="zh-CN"/>
          </w:rPr>
          <w:t xml:space="preserve"> associated with PDCCH in </w:t>
        </w:r>
        <w:r w:rsidRPr="00B916EC">
          <w:rPr>
            <w:lang w:eastAsia="zh-CN"/>
          </w:rPr>
          <w:t>PDCCH monitoring occasion</w:t>
        </w:r>
        <w:r>
          <w:rPr>
            <w:lang w:eastAsia="zh-CN"/>
          </w:rPr>
          <w:t xml:space="preserve"> </w:t>
        </w:r>
      </w:ins>
      <m:oMath>
        <m:r>
          <w:ins w:id="772" w:author="Aris Papasakellariou" w:date="2023-04-07T17:15:00Z">
            <w:rPr>
              <w:rFonts w:ascii="Cambria Math" w:hAnsi="Cambria Math"/>
            </w:rPr>
            <m:t>m</m:t>
          </w:ins>
        </m:r>
      </m:oMath>
      <w:ins w:id="773" w:author="Aris Papasakellariou" w:date="2023-04-07T17:15:00Z">
        <w:r w:rsidRPr="00B916EC">
          <w:rPr>
            <w:rFonts w:hint="eastAsia"/>
            <w:lang w:eastAsia="zh-CN"/>
          </w:rPr>
          <w:t xml:space="preserve">  </w:t>
        </w:r>
      </w:ins>
    </w:p>
    <w:p w14:paraId="1D00B5D5" w14:textId="77777777" w:rsidR="00606797" w:rsidRPr="00B916EC" w:rsidRDefault="00606797" w:rsidP="00606797">
      <w:pPr>
        <w:pStyle w:val="B5"/>
        <w:ind w:left="1704"/>
        <w:rPr>
          <w:ins w:id="774" w:author="Aris Papasakellariou" w:date="2023-04-07T17:15:00Z"/>
          <w:lang w:eastAsia="zh-CN"/>
        </w:rPr>
      </w:pPr>
      <w:ins w:id="775" w:author="Aris Papasakellariou" w:date="2023-04-07T17:15:00Z">
        <w:r w:rsidRPr="00B15F5B">
          <w:rPr>
            <w:rFonts w:hint="eastAsia"/>
            <w:lang w:eastAsia="zh-CN"/>
          </w:rPr>
          <w:t xml:space="preserve">if </w:t>
        </w:r>
      </w:ins>
      <m:oMath>
        <m:sSubSup>
          <m:sSubSupPr>
            <m:ctrlPr>
              <w:ins w:id="776" w:author="Aris Papasakellariou" w:date="2023-04-07T17:15:00Z">
                <w:rPr>
                  <w:rFonts w:ascii="Cambria Math" w:hAnsi="Cambria Math"/>
                  <w:lang w:eastAsia="zh-CN"/>
                </w:rPr>
              </w:ins>
            </m:ctrlPr>
          </m:sSubSupPr>
          <m:e>
            <m:r>
              <w:ins w:id="777" w:author="Aris Papasakellariou" w:date="2023-04-07T17:15:00Z">
                <w:rPr>
                  <w:rFonts w:ascii="Cambria Math" w:hAnsi="Cambria Math"/>
                  <w:lang w:eastAsia="zh-CN"/>
                </w:rPr>
                <m:t>V</m:t>
              </w:ins>
            </m:r>
          </m:e>
          <m:sub>
            <m:r>
              <w:ins w:id="778" w:author="Aris Papasakellariou" w:date="2023-04-07T17:15:00Z">
                <w:rPr>
                  <w:rFonts w:ascii="Cambria Math" w:hAnsi="Cambria Math"/>
                  <w:lang w:eastAsia="zh-CN"/>
                </w:rPr>
                <m:t>C</m:t>
              </w:ins>
            </m:r>
            <m:r>
              <w:ins w:id="779" w:author="Aris Papasakellariou" w:date="2023-04-07T17:15:00Z">
                <m:rPr>
                  <m:sty m:val="p"/>
                </m:rPr>
                <w:rPr>
                  <w:rFonts w:ascii="Cambria Math" w:hAnsi="Cambria Math"/>
                  <w:lang w:eastAsia="zh-CN"/>
                </w:rPr>
                <m:t>-</m:t>
              </w:ins>
            </m:r>
            <m:r>
              <w:ins w:id="780" w:author="Aris Papasakellariou" w:date="2023-04-07T17:15:00Z">
                <m:rPr>
                  <m:nor/>
                </m:rPr>
                <w:rPr>
                  <w:lang w:eastAsia="zh-CN"/>
                </w:rPr>
                <m:t>DAI</m:t>
              </w:ins>
            </m:r>
            <m:r>
              <w:ins w:id="781" w:author="Aris Papasakellariou" w:date="2023-04-07T17:15:00Z">
                <m:rPr>
                  <m:sty m:val="p"/>
                </m:rPr>
                <w:rPr>
                  <w:rFonts w:ascii="Cambria Math" w:hAnsi="Cambria Math"/>
                  <w:lang w:eastAsia="zh-CN"/>
                </w:rPr>
                <m:t>,</m:t>
              </w:ins>
            </m:r>
            <m:r>
              <w:ins w:id="782" w:author="Aris Papasakellariou" w:date="2023-04-07T17:15:00Z">
                <w:rPr>
                  <w:rFonts w:ascii="Cambria Math" w:hAnsi="Cambria Math"/>
                  <w:lang w:eastAsia="zh-CN"/>
                </w:rPr>
                <m:t>s</m:t>
              </w:ins>
            </m:r>
            <m:r>
              <w:ins w:id="783" w:author="Aris Papasakellariou" w:date="2023-04-07T17:15:00Z">
                <m:rPr>
                  <m:sty m:val="p"/>
                </m:rPr>
                <w:rPr>
                  <w:rFonts w:ascii="Cambria Math" w:hAnsi="Cambria Math"/>
                  <w:lang w:eastAsia="zh-CN"/>
                </w:rPr>
                <m:t>,</m:t>
              </w:ins>
            </m:r>
            <m:r>
              <w:ins w:id="784" w:author="Aris Papasakellariou" w:date="2023-04-07T17:15:00Z">
                <w:rPr>
                  <w:rFonts w:ascii="Cambria Math" w:hAnsi="Cambria Math"/>
                  <w:lang w:eastAsia="zh-CN"/>
                </w:rPr>
                <m:t>m</m:t>
              </w:ins>
            </m:r>
          </m:sub>
          <m:sup>
            <m:r>
              <w:ins w:id="785" w:author="Aris Papasakellariou" w:date="2023-04-07T17:15:00Z">
                <m:rPr>
                  <m:nor/>
                </m:rPr>
                <w:rPr>
                  <w:lang w:eastAsia="zh-CN"/>
                </w:rPr>
                <m:t>DL</m:t>
              </w:ins>
            </m:r>
          </m:sup>
        </m:sSubSup>
        <m:r>
          <w:ins w:id="786" w:author="Aris Papasakellariou" w:date="2023-04-07T17:15:00Z">
            <w:rPr>
              <w:rFonts w:ascii="Cambria Math" w:hAnsi="Cambria Math"/>
              <w:lang w:eastAsia="zh-CN"/>
            </w:rPr>
            <m:t>≤</m:t>
          </w:ins>
        </m:r>
        <m:sSub>
          <m:sSubPr>
            <m:ctrlPr>
              <w:ins w:id="787" w:author="Aris Papasakellariou" w:date="2023-04-07T17:15:00Z">
                <w:rPr>
                  <w:rFonts w:ascii="Cambria Math" w:hAnsi="Cambria Math"/>
                  <w:lang w:eastAsia="zh-CN"/>
                </w:rPr>
              </w:ins>
            </m:ctrlPr>
          </m:sSubPr>
          <m:e>
            <m:r>
              <w:ins w:id="788" w:author="Aris Papasakellariou" w:date="2023-04-07T17:15:00Z">
                <w:rPr>
                  <w:rFonts w:ascii="Cambria Math" w:hAnsi="Cambria Math"/>
                  <w:lang w:eastAsia="zh-CN"/>
                </w:rPr>
                <m:t>V</m:t>
              </w:ins>
            </m:r>
          </m:e>
          <m:sub>
            <m:r>
              <w:ins w:id="789" w:author="Aris Papasakellariou" w:date="2023-04-07T17:15:00Z">
                <w:rPr>
                  <w:rFonts w:ascii="Cambria Math" w:hAnsi="Cambria Math"/>
                  <w:lang w:eastAsia="zh-CN"/>
                </w:rPr>
                <m:t>temp</m:t>
              </w:ins>
            </m:r>
          </m:sub>
        </m:sSub>
      </m:oMath>
    </w:p>
    <w:p w14:paraId="3F4C6FAA" w14:textId="77777777" w:rsidR="00606797" w:rsidRPr="00701B6B" w:rsidRDefault="00606797" w:rsidP="00606797">
      <w:pPr>
        <w:pStyle w:val="B5"/>
        <w:ind w:left="1988"/>
        <w:rPr>
          <w:ins w:id="790" w:author="Aris Papasakellariou" w:date="2023-04-07T17:15:00Z"/>
          <w:lang w:eastAsia="zh-CN"/>
        </w:rPr>
      </w:pPr>
      <m:oMath>
        <m:r>
          <w:ins w:id="791" w:author="Aris Papasakellariou" w:date="2023-04-07T17:15:00Z">
            <w:rPr>
              <w:rFonts w:ascii="Cambria Math" w:hAnsi="Cambria Math"/>
              <w:lang w:eastAsia="zh-CN"/>
            </w:rPr>
            <m:t>j=j+1</m:t>
          </w:ins>
        </m:r>
      </m:oMath>
      <w:ins w:id="792" w:author="Aris Papasakellariou" w:date="2023-04-07T17:15:00Z">
        <w:r>
          <w:rPr>
            <w:lang w:eastAsia="zh-CN"/>
          </w:rPr>
          <w:t>;</w:t>
        </w:r>
        <w:r w:rsidRPr="00701B6B">
          <w:rPr>
            <w:lang w:eastAsia="zh-CN"/>
          </w:rPr>
          <w:t xml:space="preserve"> </w:t>
        </w:r>
      </w:ins>
    </w:p>
    <w:p w14:paraId="7264AAF1" w14:textId="77777777" w:rsidR="00606797" w:rsidRPr="00B916EC" w:rsidRDefault="00606797" w:rsidP="00606797">
      <w:pPr>
        <w:pStyle w:val="B5"/>
        <w:ind w:left="1704"/>
        <w:rPr>
          <w:ins w:id="793" w:author="Aris Papasakellariou" w:date="2023-04-07T17:15:00Z"/>
          <w:rFonts w:cs="Arial"/>
          <w:lang w:eastAsia="zh-CN"/>
        </w:rPr>
      </w:pPr>
      <w:ins w:id="794" w:author="Aris Papasakellariou" w:date="2023-04-07T17:15:00Z">
        <w:r w:rsidRPr="00B916EC">
          <w:rPr>
            <w:rFonts w:hint="eastAsia"/>
            <w:lang w:eastAsia="zh-CN"/>
          </w:rPr>
          <w:t>end if</w:t>
        </w:r>
      </w:ins>
    </w:p>
    <w:p w14:paraId="1AFEC5C1" w14:textId="77777777" w:rsidR="00606797" w:rsidRPr="00B916EC" w:rsidRDefault="00000000" w:rsidP="00606797">
      <w:pPr>
        <w:pStyle w:val="B5"/>
        <w:ind w:left="1704"/>
        <w:rPr>
          <w:ins w:id="795" w:author="Aris Papasakellariou" w:date="2023-04-07T17:15:00Z"/>
          <w:lang w:eastAsia="zh-CN"/>
        </w:rPr>
      </w:pPr>
      <m:oMath>
        <m:sSub>
          <m:sSubPr>
            <m:ctrlPr>
              <w:ins w:id="796" w:author="Aris Papasakellariou" w:date="2023-04-07T17:15:00Z">
                <w:rPr>
                  <w:rFonts w:ascii="Cambria Math" w:hAnsi="Cambria Math"/>
                  <w:lang w:eastAsia="zh-CN"/>
                </w:rPr>
              </w:ins>
            </m:ctrlPr>
          </m:sSubPr>
          <m:e>
            <m:r>
              <w:ins w:id="797" w:author="Aris Papasakellariou" w:date="2023-04-07T17:15:00Z">
                <w:rPr>
                  <w:rFonts w:ascii="Cambria Math" w:hAnsi="Cambria Math"/>
                  <w:lang w:eastAsia="zh-CN"/>
                </w:rPr>
                <m:t>V</m:t>
              </w:ins>
            </m:r>
          </m:e>
          <m:sub>
            <m:r>
              <w:ins w:id="798" w:author="Aris Papasakellariou" w:date="2023-04-07T17:15:00Z">
                <w:rPr>
                  <w:rFonts w:ascii="Cambria Math" w:hAnsi="Cambria Math"/>
                  <w:lang w:eastAsia="zh-CN"/>
                </w:rPr>
                <m:t>temp</m:t>
              </w:ins>
            </m:r>
          </m:sub>
        </m:sSub>
        <m:r>
          <w:ins w:id="799" w:author="Aris Papasakellariou" w:date="2023-04-07T17:15:00Z">
            <w:rPr>
              <w:rFonts w:ascii="Cambria Math" w:hAnsi="Cambria Math"/>
              <w:lang w:eastAsia="zh-CN"/>
            </w:rPr>
            <m:t>=</m:t>
          </w:ins>
        </m:r>
        <m:sSubSup>
          <m:sSubSupPr>
            <m:ctrlPr>
              <w:ins w:id="800" w:author="Aris Papasakellariou" w:date="2023-04-07T17:15:00Z">
                <w:rPr>
                  <w:rFonts w:ascii="Cambria Math" w:hAnsi="Cambria Math"/>
                  <w:lang w:eastAsia="zh-CN"/>
                </w:rPr>
              </w:ins>
            </m:ctrlPr>
          </m:sSubSupPr>
          <m:e>
            <m:r>
              <w:ins w:id="801" w:author="Aris Papasakellariou" w:date="2023-04-07T17:15:00Z">
                <w:rPr>
                  <w:rFonts w:ascii="Cambria Math" w:hAnsi="Cambria Math"/>
                  <w:lang w:eastAsia="zh-CN"/>
                </w:rPr>
                <m:t>V</m:t>
              </w:ins>
            </m:r>
          </m:e>
          <m:sub>
            <m:r>
              <w:ins w:id="802" w:author="Aris Papasakellariou" w:date="2023-04-07T17:15:00Z">
                <w:rPr>
                  <w:rFonts w:ascii="Cambria Math" w:hAnsi="Cambria Math"/>
                  <w:lang w:eastAsia="zh-CN"/>
                </w:rPr>
                <m:t>C</m:t>
              </w:ins>
            </m:r>
            <m:r>
              <w:ins w:id="803" w:author="Aris Papasakellariou" w:date="2023-04-07T17:15:00Z">
                <m:rPr>
                  <m:sty m:val="p"/>
                </m:rPr>
                <w:rPr>
                  <w:rFonts w:ascii="Cambria Math" w:hAnsi="Cambria Math"/>
                  <w:lang w:eastAsia="zh-CN"/>
                </w:rPr>
                <m:t>-</m:t>
              </w:ins>
            </m:r>
            <m:r>
              <w:ins w:id="804" w:author="Aris Papasakellariou" w:date="2023-04-07T17:15:00Z">
                <m:rPr>
                  <m:nor/>
                </m:rPr>
                <w:rPr>
                  <w:lang w:eastAsia="zh-CN"/>
                </w:rPr>
                <m:t>DAI</m:t>
              </w:ins>
            </m:r>
            <m:r>
              <w:ins w:id="805" w:author="Aris Papasakellariou" w:date="2023-04-07T17:15:00Z">
                <m:rPr>
                  <m:sty m:val="p"/>
                </m:rPr>
                <w:rPr>
                  <w:rFonts w:ascii="Cambria Math" w:hAnsi="Cambria Math"/>
                  <w:lang w:eastAsia="zh-CN"/>
                </w:rPr>
                <m:t>,</m:t>
              </w:ins>
            </m:r>
            <m:r>
              <w:ins w:id="806" w:author="Aris Papasakellariou" w:date="2023-04-07T17:15:00Z">
                <w:rPr>
                  <w:rFonts w:ascii="Cambria Math" w:hAnsi="Cambria Math"/>
                  <w:lang w:eastAsia="zh-CN"/>
                </w:rPr>
                <m:t>s</m:t>
              </w:ins>
            </m:r>
            <m:r>
              <w:ins w:id="807" w:author="Aris Papasakellariou" w:date="2023-04-07T17:15:00Z">
                <m:rPr>
                  <m:sty m:val="p"/>
                </m:rPr>
                <w:rPr>
                  <w:rFonts w:ascii="Cambria Math" w:hAnsi="Cambria Math"/>
                  <w:lang w:eastAsia="zh-CN"/>
                </w:rPr>
                <m:t>,</m:t>
              </w:ins>
            </m:r>
            <m:r>
              <w:ins w:id="808" w:author="Aris Papasakellariou" w:date="2023-04-07T17:15:00Z">
                <w:rPr>
                  <w:rFonts w:ascii="Cambria Math" w:hAnsi="Cambria Math"/>
                  <w:lang w:eastAsia="zh-CN"/>
                </w:rPr>
                <m:t>m</m:t>
              </w:ins>
            </m:r>
          </m:sub>
          <m:sup>
            <m:r>
              <w:ins w:id="809" w:author="Aris Papasakellariou" w:date="2023-04-07T17:15:00Z">
                <m:rPr>
                  <m:nor/>
                </m:rPr>
                <w:rPr>
                  <w:lang w:eastAsia="zh-CN"/>
                </w:rPr>
                <m:t>DL</m:t>
              </w:ins>
            </m:r>
          </m:sup>
        </m:sSubSup>
      </m:oMath>
      <w:ins w:id="810" w:author="Aris Papasakellariou" w:date="2023-04-07T17:15:00Z">
        <w:r w:rsidR="00606797">
          <w:rPr>
            <w:lang w:eastAsia="zh-CN"/>
          </w:rPr>
          <w:t xml:space="preserve">; </w:t>
        </w:r>
      </w:ins>
    </w:p>
    <w:p w14:paraId="3AF54DA9" w14:textId="77777777" w:rsidR="00606797" w:rsidRPr="00B916EC" w:rsidRDefault="00606797" w:rsidP="00606797">
      <w:pPr>
        <w:pStyle w:val="B5"/>
        <w:ind w:left="1703"/>
        <w:rPr>
          <w:ins w:id="811" w:author="Aris Papasakellariou" w:date="2023-04-07T17:15:00Z"/>
          <w:lang w:eastAsia="zh-CN"/>
        </w:rPr>
      </w:pPr>
      <w:ins w:id="812" w:author="Aris Papasakellariou" w:date="2023-04-07T17:15:00Z">
        <w:r w:rsidRPr="00B916EC">
          <w:rPr>
            <w:lang w:eastAsia="zh-CN"/>
          </w:rPr>
          <w:t xml:space="preserve">if </w:t>
        </w:r>
      </w:ins>
      <m:oMath>
        <m:sSubSup>
          <m:sSubSupPr>
            <m:ctrlPr>
              <w:ins w:id="813" w:author="Aris Papasakellariou" w:date="2023-04-07T17:15:00Z">
                <w:rPr>
                  <w:rFonts w:ascii="Cambria Math" w:hAnsi="Cambria Math"/>
                  <w:lang w:eastAsia="zh-CN"/>
                </w:rPr>
              </w:ins>
            </m:ctrlPr>
          </m:sSubSupPr>
          <m:e>
            <m:r>
              <w:ins w:id="814" w:author="Aris Papasakellariou" w:date="2023-04-07T17:15:00Z">
                <w:rPr>
                  <w:rFonts w:ascii="Cambria Math" w:hAnsi="Cambria Math"/>
                  <w:lang w:eastAsia="zh-CN"/>
                </w:rPr>
                <m:t>V</m:t>
              </w:ins>
            </m:r>
          </m:e>
          <m:sub>
            <m:r>
              <w:ins w:id="815" w:author="Aris Papasakellariou" w:date="2023-04-07T17:15:00Z">
                <m:rPr>
                  <m:nor/>
                </m:rPr>
                <w:rPr>
                  <w:rFonts w:ascii="Cambria Math"/>
                  <w:lang w:eastAsia="zh-CN"/>
                </w:rPr>
                <m:t>T-D</m:t>
              </w:ins>
            </m:r>
            <m:r>
              <w:ins w:id="816" w:author="Aris Papasakellariou" w:date="2023-04-07T17:15:00Z">
                <m:rPr>
                  <m:nor/>
                </m:rPr>
                <w:rPr>
                  <w:lang w:eastAsia="zh-CN"/>
                </w:rPr>
                <m:t>AI</m:t>
              </w:ins>
            </m:r>
            <m:r>
              <w:ins w:id="817" w:author="Aris Papasakellariou" w:date="2023-04-07T17:15:00Z">
                <m:rPr>
                  <m:sty m:val="p"/>
                </m:rPr>
                <w:rPr>
                  <w:rFonts w:ascii="Cambria Math" w:hAnsi="Cambria Math"/>
                  <w:lang w:eastAsia="zh-CN"/>
                </w:rPr>
                <m:t>,</m:t>
              </w:ins>
            </m:r>
            <m:r>
              <w:ins w:id="818" w:author="Aris Papasakellariou" w:date="2023-04-07T17:15:00Z">
                <w:rPr>
                  <w:rFonts w:ascii="Cambria Math" w:hAnsi="Cambria Math"/>
                  <w:lang w:eastAsia="zh-CN"/>
                </w:rPr>
                <m:t>m</m:t>
              </w:ins>
            </m:r>
          </m:sub>
          <m:sup>
            <m:r>
              <w:ins w:id="819" w:author="Aris Papasakellariou" w:date="2023-04-07T17:15:00Z">
                <m:rPr>
                  <m:nor/>
                </m:rPr>
                <w:rPr>
                  <w:lang w:eastAsia="zh-CN"/>
                </w:rPr>
                <m:t>DL</m:t>
              </w:ins>
            </m:r>
          </m:sup>
        </m:sSubSup>
        <m:r>
          <w:ins w:id="820" w:author="Aris Papasakellariou" w:date="2023-04-07T17:15:00Z">
            <w:rPr>
              <w:rFonts w:ascii="Cambria Math" w:hAnsi="Cambria Math"/>
              <w:lang w:eastAsia="zh-CN"/>
            </w:rPr>
            <m:t>=∅</m:t>
          </w:ins>
        </m:r>
      </m:oMath>
    </w:p>
    <w:p w14:paraId="6FB13059" w14:textId="77777777" w:rsidR="00606797" w:rsidRPr="00B916EC" w:rsidRDefault="00000000" w:rsidP="00606797">
      <w:pPr>
        <w:pStyle w:val="B5"/>
        <w:ind w:left="1987"/>
        <w:rPr>
          <w:ins w:id="821" w:author="Aris Papasakellariou" w:date="2023-04-07T17:15:00Z"/>
          <w:lang w:eastAsia="zh-CN"/>
        </w:rPr>
      </w:pPr>
      <m:oMath>
        <m:sSub>
          <m:sSubPr>
            <m:ctrlPr>
              <w:ins w:id="822" w:author="Aris Papasakellariou" w:date="2023-04-07T17:15:00Z">
                <w:rPr>
                  <w:rFonts w:ascii="Cambria Math" w:hAnsi="Cambria Math"/>
                  <w:lang w:eastAsia="zh-CN"/>
                </w:rPr>
              </w:ins>
            </m:ctrlPr>
          </m:sSubPr>
          <m:e>
            <m:r>
              <w:ins w:id="823" w:author="Aris Papasakellariou" w:date="2023-04-07T17:15:00Z">
                <w:rPr>
                  <w:rFonts w:ascii="Cambria Math" w:hAnsi="Cambria Math"/>
                  <w:lang w:eastAsia="zh-CN"/>
                </w:rPr>
                <m:t>V</m:t>
              </w:ins>
            </m:r>
          </m:e>
          <m:sub>
            <m:r>
              <w:ins w:id="824" w:author="Aris Papasakellariou" w:date="2023-04-07T17:15:00Z">
                <w:rPr>
                  <w:rFonts w:ascii="Cambria Math" w:hAnsi="Cambria Math"/>
                  <w:lang w:eastAsia="zh-CN"/>
                </w:rPr>
                <m:t>temp,2</m:t>
              </w:ins>
            </m:r>
          </m:sub>
        </m:sSub>
        <m:r>
          <w:ins w:id="825" w:author="Aris Papasakellariou" w:date="2023-04-07T17:15:00Z">
            <w:rPr>
              <w:rFonts w:ascii="Cambria Math" w:hAnsi="Cambria Math"/>
              <w:lang w:eastAsia="zh-CN"/>
            </w:rPr>
            <m:t>=</m:t>
          </w:ins>
        </m:r>
        <m:sSubSup>
          <m:sSubSupPr>
            <m:ctrlPr>
              <w:ins w:id="826" w:author="Aris Papasakellariou" w:date="2023-04-07T17:15:00Z">
                <w:rPr>
                  <w:rFonts w:ascii="Cambria Math" w:hAnsi="Cambria Math"/>
                  <w:lang w:eastAsia="zh-CN"/>
                </w:rPr>
              </w:ins>
            </m:ctrlPr>
          </m:sSubSupPr>
          <m:e>
            <m:r>
              <w:ins w:id="827" w:author="Aris Papasakellariou" w:date="2023-04-07T17:15:00Z">
                <w:rPr>
                  <w:rFonts w:ascii="Cambria Math" w:hAnsi="Cambria Math"/>
                  <w:lang w:eastAsia="zh-CN"/>
                </w:rPr>
                <m:t>V</m:t>
              </w:ins>
            </m:r>
          </m:e>
          <m:sub>
            <m:r>
              <w:ins w:id="828" w:author="Aris Papasakellariou" w:date="2023-04-07T17:15:00Z">
                <w:rPr>
                  <w:rFonts w:ascii="Cambria Math" w:hAnsi="Cambria Math"/>
                  <w:lang w:eastAsia="zh-CN"/>
                </w:rPr>
                <m:t>C</m:t>
              </w:ins>
            </m:r>
            <m:r>
              <w:ins w:id="829" w:author="Aris Papasakellariou" w:date="2023-04-07T17:15:00Z">
                <m:rPr>
                  <m:sty m:val="p"/>
                </m:rPr>
                <w:rPr>
                  <w:rFonts w:ascii="Cambria Math" w:hAnsi="Cambria Math"/>
                  <w:lang w:eastAsia="zh-CN"/>
                </w:rPr>
                <m:t>-</m:t>
              </w:ins>
            </m:r>
            <m:r>
              <w:ins w:id="830" w:author="Aris Papasakellariou" w:date="2023-04-07T17:15:00Z">
                <m:rPr>
                  <m:nor/>
                </m:rPr>
                <w:rPr>
                  <w:lang w:eastAsia="zh-CN"/>
                </w:rPr>
                <m:t>DAI</m:t>
              </w:ins>
            </m:r>
            <m:r>
              <w:ins w:id="831" w:author="Aris Papasakellariou" w:date="2023-04-07T17:15:00Z">
                <m:rPr>
                  <m:sty m:val="p"/>
                </m:rPr>
                <w:rPr>
                  <w:rFonts w:ascii="Cambria Math" w:hAnsi="Cambria Math"/>
                  <w:lang w:eastAsia="zh-CN"/>
                </w:rPr>
                <m:t>,</m:t>
              </w:ins>
            </m:r>
            <m:r>
              <w:ins w:id="832" w:author="Aris Papasakellariou" w:date="2023-04-07T17:15:00Z">
                <w:rPr>
                  <w:rFonts w:ascii="Cambria Math" w:hAnsi="Cambria Math"/>
                  <w:lang w:eastAsia="zh-CN"/>
                </w:rPr>
                <m:t>s</m:t>
              </w:ins>
            </m:r>
            <m:r>
              <w:ins w:id="833" w:author="Aris Papasakellariou" w:date="2023-04-07T17:15:00Z">
                <m:rPr>
                  <m:sty m:val="p"/>
                </m:rPr>
                <w:rPr>
                  <w:rFonts w:ascii="Cambria Math" w:hAnsi="Cambria Math"/>
                  <w:lang w:eastAsia="zh-CN"/>
                </w:rPr>
                <m:t>,</m:t>
              </w:ins>
            </m:r>
            <m:r>
              <w:ins w:id="834" w:author="Aris Papasakellariou" w:date="2023-04-07T17:15:00Z">
                <w:rPr>
                  <w:rFonts w:ascii="Cambria Math" w:hAnsi="Cambria Math"/>
                  <w:lang w:eastAsia="zh-CN"/>
                </w:rPr>
                <m:t>m</m:t>
              </w:ins>
            </m:r>
          </m:sub>
          <m:sup>
            <m:r>
              <w:ins w:id="835" w:author="Aris Papasakellariou" w:date="2023-04-07T17:15:00Z">
                <m:rPr>
                  <m:nor/>
                </m:rPr>
                <w:rPr>
                  <w:lang w:eastAsia="zh-CN"/>
                </w:rPr>
                <m:t>DL</m:t>
              </w:ins>
            </m:r>
          </m:sup>
        </m:sSubSup>
      </m:oMath>
      <w:ins w:id="836" w:author="Aris Papasakellariou" w:date="2023-04-07T17:15:00Z">
        <w:r w:rsidR="00606797">
          <w:rPr>
            <w:lang w:eastAsia="zh-CN"/>
          </w:rPr>
          <w:t xml:space="preserve">; </w:t>
        </w:r>
      </w:ins>
    </w:p>
    <w:p w14:paraId="7B98AC02" w14:textId="77777777" w:rsidR="00606797" w:rsidRPr="00B916EC" w:rsidRDefault="00606797" w:rsidP="00606797">
      <w:pPr>
        <w:pStyle w:val="B5"/>
        <w:ind w:left="1703"/>
        <w:rPr>
          <w:ins w:id="837" w:author="Aris Papasakellariou" w:date="2023-04-07T17:15:00Z"/>
          <w:lang w:eastAsia="zh-CN"/>
        </w:rPr>
      </w:pPr>
      <w:ins w:id="838" w:author="Aris Papasakellariou" w:date="2023-04-07T17:15:00Z">
        <w:r w:rsidRPr="00B916EC">
          <w:rPr>
            <w:lang w:eastAsia="zh-CN"/>
          </w:rPr>
          <w:t xml:space="preserve">else </w:t>
        </w:r>
      </w:ins>
    </w:p>
    <w:p w14:paraId="2B0BB54D" w14:textId="77777777" w:rsidR="00606797" w:rsidRPr="00B916EC" w:rsidRDefault="00000000" w:rsidP="00606797">
      <w:pPr>
        <w:pStyle w:val="B5"/>
        <w:ind w:left="1987"/>
        <w:rPr>
          <w:ins w:id="839" w:author="Aris Papasakellariou" w:date="2023-04-07T17:15:00Z"/>
          <w:lang w:eastAsia="zh-CN"/>
        </w:rPr>
      </w:pPr>
      <m:oMath>
        <m:sSub>
          <m:sSubPr>
            <m:ctrlPr>
              <w:ins w:id="840" w:author="Aris Papasakellariou" w:date="2023-04-07T17:15:00Z">
                <w:rPr>
                  <w:rFonts w:ascii="Cambria Math" w:hAnsi="Cambria Math"/>
                  <w:lang w:eastAsia="zh-CN"/>
                </w:rPr>
              </w:ins>
            </m:ctrlPr>
          </m:sSubPr>
          <m:e>
            <m:r>
              <w:ins w:id="841" w:author="Aris Papasakellariou" w:date="2023-04-07T17:15:00Z">
                <w:rPr>
                  <w:rFonts w:ascii="Cambria Math" w:hAnsi="Cambria Math"/>
                  <w:lang w:eastAsia="zh-CN"/>
                </w:rPr>
                <m:t>V</m:t>
              </w:ins>
            </m:r>
          </m:e>
          <m:sub>
            <m:r>
              <w:ins w:id="842" w:author="Aris Papasakellariou" w:date="2023-04-07T17:15:00Z">
                <w:rPr>
                  <w:rFonts w:ascii="Cambria Math" w:hAnsi="Cambria Math"/>
                  <w:lang w:eastAsia="zh-CN"/>
                </w:rPr>
                <m:t>temp,2</m:t>
              </w:ins>
            </m:r>
          </m:sub>
        </m:sSub>
        <m:r>
          <w:ins w:id="843" w:author="Aris Papasakellariou" w:date="2023-04-07T17:15:00Z">
            <w:rPr>
              <w:rFonts w:ascii="Cambria Math" w:hAnsi="Cambria Math"/>
              <w:lang w:eastAsia="zh-CN"/>
            </w:rPr>
            <m:t>=</m:t>
          </w:ins>
        </m:r>
        <m:sSubSup>
          <m:sSubSupPr>
            <m:ctrlPr>
              <w:ins w:id="844" w:author="Aris Papasakellariou" w:date="2023-04-07T17:15:00Z">
                <w:rPr>
                  <w:rFonts w:ascii="Cambria Math" w:hAnsi="Cambria Math"/>
                  <w:lang w:eastAsia="zh-CN"/>
                </w:rPr>
              </w:ins>
            </m:ctrlPr>
          </m:sSubSupPr>
          <m:e>
            <m:r>
              <w:ins w:id="845" w:author="Aris Papasakellariou" w:date="2023-04-07T17:15:00Z">
                <w:rPr>
                  <w:rFonts w:ascii="Cambria Math" w:hAnsi="Cambria Math"/>
                  <w:lang w:eastAsia="zh-CN"/>
                </w:rPr>
                <m:t>V</m:t>
              </w:ins>
            </m:r>
          </m:e>
          <m:sub>
            <m:r>
              <w:ins w:id="846" w:author="Aris Papasakellariou" w:date="2023-04-07T17:15:00Z">
                <w:rPr>
                  <w:rFonts w:ascii="Cambria Math" w:hAnsi="Cambria Math"/>
                  <w:lang w:eastAsia="zh-CN"/>
                </w:rPr>
                <m:t>T</m:t>
              </w:ins>
            </m:r>
            <m:r>
              <w:ins w:id="847" w:author="Aris Papasakellariou" w:date="2023-04-07T17:15:00Z">
                <m:rPr>
                  <m:sty m:val="p"/>
                </m:rPr>
                <w:rPr>
                  <w:rFonts w:ascii="Cambria Math" w:hAnsi="Cambria Math"/>
                  <w:lang w:eastAsia="zh-CN"/>
                </w:rPr>
                <m:t>-</m:t>
              </w:ins>
            </m:r>
            <m:r>
              <w:ins w:id="848" w:author="Aris Papasakellariou" w:date="2023-04-07T17:15:00Z">
                <m:rPr>
                  <m:nor/>
                </m:rPr>
                <w:rPr>
                  <w:lang w:eastAsia="zh-CN"/>
                </w:rPr>
                <m:t>DAI</m:t>
              </w:ins>
            </m:r>
            <m:r>
              <w:ins w:id="849" w:author="Aris Papasakellariou" w:date="2023-04-07T17:15:00Z">
                <m:rPr>
                  <m:sty m:val="p"/>
                </m:rPr>
                <w:rPr>
                  <w:rFonts w:ascii="Cambria Math" w:hAnsi="Cambria Math"/>
                  <w:lang w:eastAsia="zh-CN"/>
                </w:rPr>
                <m:t>,</m:t>
              </w:ins>
            </m:r>
            <m:r>
              <w:ins w:id="850" w:author="Aris Papasakellariou" w:date="2023-04-07T17:15:00Z">
                <w:rPr>
                  <w:rFonts w:ascii="Cambria Math" w:hAnsi="Cambria Math"/>
                  <w:lang w:eastAsia="zh-CN"/>
                </w:rPr>
                <m:t>m</m:t>
              </w:ins>
            </m:r>
          </m:sub>
          <m:sup>
            <m:r>
              <w:ins w:id="851" w:author="Aris Papasakellariou" w:date="2023-04-07T17:15:00Z">
                <m:rPr>
                  <m:nor/>
                </m:rPr>
                <w:rPr>
                  <w:lang w:eastAsia="zh-CN"/>
                </w:rPr>
                <m:t>DL</m:t>
              </w:ins>
            </m:r>
          </m:sup>
        </m:sSubSup>
      </m:oMath>
      <w:ins w:id="852" w:author="Aris Papasakellariou" w:date="2023-04-07T17:15:00Z">
        <w:r w:rsidR="00606797">
          <w:rPr>
            <w:lang w:eastAsia="zh-CN"/>
          </w:rPr>
          <w:t>;</w:t>
        </w:r>
      </w:ins>
    </w:p>
    <w:p w14:paraId="7B370616" w14:textId="77777777" w:rsidR="00606797" w:rsidRDefault="00606797" w:rsidP="00606797">
      <w:pPr>
        <w:pStyle w:val="B5"/>
        <w:ind w:left="1703"/>
        <w:rPr>
          <w:ins w:id="853" w:author="Aris Papasakellariou" w:date="2023-04-07T17:15:00Z"/>
          <w:lang w:eastAsia="zh-CN"/>
        </w:rPr>
      </w:pPr>
      <w:ins w:id="854" w:author="Aris Papasakellariou" w:date="2023-04-07T17:15:00Z">
        <w:r>
          <w:rPr>
            <w:lang w:eastAsia="zh-CN"/>
          </w:rPr>
          <w:t>end if</w:t>
        </w:r>
      </w:ins>
    </w:p>
    <w:p w14:paraId="38E2E947" w14:textId="77777777" w:rsidR="00172CD5" w:rsidRDefault="00172CD5" w:rsidP="00172CD5">
      <w:pPr>
        <w:pStyle w:val="B4"/>
        <w:ind w:left="1135" w:firstLine="284"/>
        <w:rPr>
          <w:ins w:id="855" w:author="Aris Papasakellariou 1" w:date="2023-04-19T10:10:00Z"/>
          <w:lang w:eastAsia="zh-CN"/>
        </w:rPr>
      </w:pPr>
      <m:oMath>
        <m:r>
          <w:ins w:id="856" w:author="Aris Papasakellariou 1" w:date="2023-04-19T10:10:00Z">
            <w:rPr>
              <w:rFonts w:ascii="Cambria Math" w:hAnsi="Cambria Math"/>
              <w:lang w:eastAsia="zh-CN"/>
            </w:rPr>
            <m:t>cnt=0</m:t>
          </w:ins>
        </m:r>
      </m:oMath>
      <w:ins w:id="857" w:author="Aris Papasakellariou 1" w:date="2023-04-19T10:10:00Z">
        <w:r w:rsidRPr="005F4D82">
          <w:rPr>
            <w:lang w:eastAsia="zh-CN"/>
          </w:rPr>
          <w:t>;</w:t>
        </w:r>
      </w:ins>
    </w:p>
    <w:p w14:paraId="08F18643" w14:textId="77777777" w:rsidR="00606797" w:rsidRDefault="00606797" w:rsidP="00606797">
      <w:pPr>
        <w:pStyle w:val="B5"/>
        <w:ind w:left="1136" w:firstLine="284"/>
        <w:rPr>
          <w:ins w:id="858" w:author="Aris Papasakellariou" w:date="2023-04-07T17:15:00Z"/>
          <w:lang w:eastAsia="zh-CN"/>
        </w:rPr>
      </w:pPr>
      <m:oMath>
        <m:r>
          <w:ins w:id="859" w:author="Aris Papasakellariou" w:date="2023-04-07T17:15:00Z">
            <w:rPr>
              <w:rFonts w:ascii="Cambria Math" w:hAnsi="Cambria Math" w:cs="Arial"/>
              <w:lang w:eastAsia="zh-CN"/>
            </w:rPr>
            <m:t>m</m:t>
          </w:ins>
        </m:r>
        <m:r>
          <w:ins w:id="860" w:author="Aris Papasakellariou" w:date="2023-04-07T17:15:00Z">
            <w:rPr>
              <w:rFonts w:ascii="Cambria Math" w:hAnsi="Cambria Math"/>
              <w:lang w:eastAsia="zh-CN"/>
            </w:rPr>
            <m:t>c=0</m:t>
          </w:ins>
        </m:r>
      </m:oMath>
      <w:ins w:id="861" w:author="Aris Papasakellariou" w:date="2023-04-07T17:15:00Z">
        <w:r>
          <w:rPr>
            <w:rFonts w:cs="Arial"/>
            <w:lang w:eastAsia="zh-CN"/>
          </w:rPr>
          <w:t>;</w:t>
        </w:r>
      </w:ins>
    </w:p>
    <w:p w14:paraId="34B86D04" w14:textId="77777777" w:rsidR="00606797" w:rsidRDefault="00606797" w:rsidP="00606797">
      <w:pPr>
        <w:pStyle w:val="B5"/>
        <w:ind w:left="1704"/>
        <w:rPr>
          <w:ins w:id="862" w:author="Aris Papasakellariou" w:date="2023-04-07T17:15:00Z"/>
        </w:rPr>
      </w:pPr>
      <w:ins w:id="863" w:author="Aris Papasakellariou" w:date="2023-04-07T17:15:00Z">
        <w:r>
          <w:t xml:space="preserve">while </w:t>
        </w:r>
      </w:ins>
      <m:oMath>
        <m:r>
          <w:ins w:id="864" w:author="Aris Papasakellariou" w:date="2023-04-07T17:15:00Z">
            <w:rPr>
              <w:rFonts w:ascii="Cambria Math" w:hAnsi="Cambria Math"/>
            </w:rPr>
            <m:t>m</m:t>
          </w:ins>
        </m:r>
        <m:r>
          <w:ins w:id="865" w:author="Aris Papasakellariou" w:date="2023-04-07T17:15:00Z">
            <w:rPr>
              <w:rFonts w:ascii="Cambria Math" w:hAnsi="Cambria Math"/>
              <w:lang w:eastAsia="zh-CN"/>
            </w:rPr>
            <m:t>c&lt;</m:t>
          </w:ins>
        </m:r>
        <m:sSubSup>
          <m:sSubSupPr>
            <m:ctrlPr>
              <w:ins w:id="866" w:author="Aris Papasakellariou" w:date="2023-04-07T17:15:00Z">
                <w:rPr>
                  <w:rFonts w:ascii="Cambria Math" w:hAnsi="Cambria Math"/>
                  <w:i/>
                </w:rPr>
              </w:ins>
            </m:ctrlPr>
          </m:sSubSupPr>
          <m:e>
            <m:r>
              <w:ins w:id="867" w:author="Aris Papasakellariou" w:date="2023-04-07T17:15:00Z">
                <w:rPr>
                  <w:rFonts w:ascii="Cambria Math"/>
                </w:rPr>
                <m:t>N</m:t>
              </w:ins>
            </m:r>
          </m:e>
          <m:sub>
            <m:r>
              <w:ins w:id="868" w:author="Aris Papasakellariou" w:date="2023-04-07T17:15:00Z">
                <m:rPr>
                  <m:sty m:val="p"/>
                </m:rPr>
                <w:rPr>
                  <w:rFonts w:ascii="Cambria Math"/>
                </w:rPr>
                <m:t>cells,set</m:t>
              </w:ins>
            </m:r>
            <m:ctrlPr>
              <w:ins w:id="869" w:author="Aris Papasakellariou" w:date="2023-04-07T17:15:00Z">
                <w:rPr>
                  <w:rFonts w:ascii="Cambria Math" w:hAnsi="Cambria Math"/>
                </w:rPr>
              </w:ins>
            </m:ctrlPr>
          </m:sub>
          <m:sup>
            <m:r>
              <w:ins w:id="870" w:author="Aris Papasakellariou" w:date="2023-04-07T17:15:00Z">
                <m:rPr>
                  <m:nor/>
                </m:rPr>
                <w:rPr>
                  <w:rFonts w:ascii="Cambria Math"/>
                  <w:lang w:val="en-US"/>
                </w:rPr>
                <m:t>DL,max</m:t>
              </w:ins>
            </m:r>
            <m:ctrlPr>
              <w:ins w:id="871" w:author="Aris Papasakellariou" w:date="2023-04-07T17:15:00Z">
                <w:rPr>
                  <w:rFonts w:ascii="Cambria Math" w:hAnsi="Cambria Math"/>
                </w:rPr>
              </w:ins>
            </m:ctrlPr>
          </m:sup>
        </m:sSubSup>
      </m:oMath>
    </w:p>
    <w:p w14:paraId="223B0088" w14:textId="23E3A785" w:rsidR="00606797" w:rsidRDefault="00606797" w:rsidP="00606797">
      <w:pPr>
        <w:pStyle w:val="B5"/>
        <w:ind w:left="1988"/>
        <w:rPr>
          <w:ins w:id="872" w:author="Aris Papasakellariou" w:date="2023-04-07T17:15:00Z"/>
        </w:rPr>
      </w:pPr>
      <w:ins w:id="873" w:author="Aris Papasakellariou" w:date="2023-04-07T17:15:00Z">
        <w:r>
          <w:t xml:space="preserve">if the UE is scheduled PDSCH reception </w:t>
        </w:r>
      </w:ins>
      <w:ins w:id="874" w:author="Aris Papasakellariou 1" w:date="2023-04-19T09:37:00Z">
        <w:r w:rsidR="0028325A">
          <w:t xml:space="preserve">for transport blocks with enabled HARQ-ACK information </w:t>
        </w:r>
      </w:ins>
      <w:ins w:id="875" w:author="Aris Papasakellariou" w:date="2023-04-07T17:15:00Z">
        <w:r>
          <w:t>on serving cell</w:t>
        </w:r>
        <w:r w:rsidRPr="002D4DDC">
          <w:rPr>
            <w:rFonts w:ascii="Cambria Math" w:hAnsi="Cambria Math"/>
            <w:i/>
          </w:rPr>
          <w:t xml:space="preserve"> </w:t>
        </w:r>
      </w:ins>
      <m:oMath>
        <m:r>
          <w:ins w:id="876" w:author="Aris Papasakellariou" w:date="2023-04-07T17:15:00Z">
            <w:rPr>
              <w:rFonts w:ascii="Cambria Math" w:hAnsi="Cambria Math"/>
            </w:rPr>
            <m:t>m</m:t>
          </w:ins>
        </m:r>
        <m:r>
          <w:ins w:id="877" w:author="Aris Papasakellariou" w:date="2023-04-07T17:15:00Z">
            <w:rPr>
              <w:rFonts w:ascii="Cambria Math" w:hAnsi="Cambria Math"/>
              <w:lang w:eastAsia="zh-CN"/>
            </w:rPr>
            <m:t>c</m:t>
          </w:ins>
        </m:r>
      </m:oMath>
      <w:ins w:id="878" w:author="Aris Papasakellariou" w:date="2023-04-07T17:15: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879" w:author="Aris Papasakellariou" w:date="2023-04-07T17:15:00Z">
            <w:rPr>
              <w:rFonts w:ascii="Cambria Math"/>
            </w:rPr>
            <m:t>s</m:t>
          </w:ins>
        </m:r>
      </m:oMath>
    </w:p>
    <w:p w14:paraId="4C901F39" w14:textId="77777777" w:rsidR="00606797" w:rsidRDefault="00606797" w:rsidP="00606797">
      <w:pPr>
        <w:pStyle w:val="B5"/>
        <w:ind w:left="2272"/>
        <w:rPr>
          <w:ins w:id="880" w:author="Aris Papasakellariou" w:date="2023-04-07T17:15:00Z"/>
          <w:lang w:eastAsia="zh-CN"/>
        </w:rPr>
      </w:pPr>
      <w:ins w:id="881" w:author="Aris Papasakellariou" w:date="2023-04-07T17:15:00Z">
        <w:r>
          <w:t xml:space="preserve">if </w:t>
        </w:r>
        <w:r w:rsidRPr="00435CFD">
          <w:rPr>
            <w:i/>
          </w:rPr>
          <w:t>maxNrofCodeWordsScheduledByDCI</w:t>
        </w:r>
        <w:r w:rsidRPr="00B916EC">
          <w:rPr>
            <w:lang w:eastAsia="zh-CN"/>
          </w:rPr>
          <w:t xml:space="preserve"> </w:t>
        </w:r>
        <w:r>
          <w:rPr>
            <w:lang w:eastAsia="zh-CN"/>
          </w:rPr>
          <w:t xml:space="preserve">is 2 for serving cell </w:t>
        </w:r>
      </w:ins>
      <m:oMath>
        <m:r>
          <w:ins w:id="882" w:author="Aris Papasakellariou" w:date="2023-04-07T17:15:00Z">
            <w:rPr>
              <w:rFonts w:ascii="Cambria Math" w:hAnsi="Cambria Math"/>
              <w:lang w:eastAsia="zh-CN"/>
            </w:rPr>
            <m:t>mc</m:t>
          </w:ins>
        </m:r>
      </m:oMath>
      <w:ins w:id="883" w:author="Aris Papasakellariou" w:date="2023-04-07T17:15:00Z">
        <w:r>
          <w:rPr>
            <w:lang w:eastAsia="zh-CN"/>
          </w:rPr>
          <w:t xml:space="preserve"> </w:t>
        </w:r>
      </w:ins>
    </w:p>
    <w:p w14:paraId="500AA1ED" w14:textId="77777777" w:rsidR="00606797" w:rsidRDefault="00606797" w:rsidP="00606797">
      <w:pPr>
        <w:pStyle w:val="B5"/>
        <w:ind w:left="2272" w:firstLine="0"/>
        <w:rPr>
          <w:ins w:id="884" w:author="Aris Papasakellariou" w:date="2023-04-07T17:15:00Z"/>
        </w:rPr>
      </w:pPr>
      <w:ins w:id="885" w:author="Aris Papasakellariou" w:date="2023-04-07T17:15:00Z">
        <w:r>
          <w:t>if the PDSCH reception provides two transport blocks</w:t>
        </w:r>
      </w:ins>
    </w:p>
    <w:p w14:paraId="42F2E13B" w14:textId="77777777" w:rsidR="00606797" w:rsidRDefault="00000000" w:rsidP="00606797">
      <w:pPr>
        <w:pStyle w:val="B5"/>
        <w:ind w:left="2840"/>
        <w:rPr>
          <w:ins w:id="886" w:author="Aris Papasakellariou" w:date="2023-04-07T17:15:00Z"/>
        </w:rPr>
      </w:pPr>
      <m:oMath>
        <m:sSubSup>
          <m:sSubSupPr>
            <m:ctrlPr>
              <w:ins w:id="887" w:author="Aris Papasakellariou" w:date="2023-04-07T17:15:00Z">
                <w:rPr>
                  <w:rFonts w:ascii="Cambria Math" w:hAnsi="Cambria Math"/>
                  <w:i/>
                </w:rPr>
              </w:ins>
            </m:ctrlPr>
          </m:sSubSupPr>
          <m:e>
            <m:acc>
              <m:accPr>
                <m:chr m:val="̃"/>
                <m:ctrlPr>
                  <w:ins w:id="888" w:author="Aris Papasakellariou" w:date="2023-04-07T17:15:00Z">
                    <w:rPr>
                      <w:rFonts w:ascii="Cambria Math" w:hAnsi="Cambria Math"/>
                      <w:i/>
                    </w:rPr>
                  </w:ins>
                </m:ctrlPr>
              </m:accPr>
              <m:e>
                <m:r>
                  <w:ins w:id="889" w:author="Aris Papasakellariou" w:date="2023-04-07T17:15:00Z">
                    <w:rPr>
                      <w:rFonts w:ascii="Cambria Math"/>
                    </w:rPr>
                    <m:t>o</m:t>
                  </w:ins>
                </m:r>
              </m:e>
            </m:acc>
          </m:e>
          <m:sub>
            <m:sSub>
              <m:sSubPr>
                <m:ctrlPr>
                  <w:ins w:id="890" w:author="Aris Papasakellariou" w:date="2023-04-07T17:15:00Z">
                    <w:rPr>
                      <w:rFonts w:ascii="Cambria Math" w:hAnsi="Cambria Math"/>
                      <w:i/>
                    </w:rPr>
                  </w:ins>
                </m:ctrlPr>
              </m:sSubPr>
              <m:e>
                <m:sSubSup>
                  <m:sSubSupPr>
                    <m:ctrlPr>
                      <w:ins w:id="891" w:author="Aris Papasakellariou" w:date="2023-04-07T17:15:00Z">
                        <w:rPr>
                          <w:rFonts w:ascii="Cambria Math" w:hAnsi="Cambria Math"/>
                          <w:i/>
                        </w:rPr>
                      </w:ins>
                    </m:ctrlPr>
                  </m:sSubSupPr>
                  <m:e>
                    <m:r>
                      <w:ins w:id="892" w:author="Aris Papasakellariou" w:date="2023-04-07T17:15:00Z">
                        <w:rPr>
                          <w:rFonts w:ascii="Cambria Math"/>
                        </w:rPr>
                        <m:t>N</m:t>
                      </w:ins>
                    </m:r>
                  </m:e>
                  <m:sub>
                    <m:r>
                      <w:ins w:id="893" w:author="Aris Papasakellariou" w:date="2023-04-07T17:15:00Z">
                        <m:rPr>
                          <m:sty m:val="p"/>
                        </m:rPr>
                        <w:rPr>
                          <w:rFonts w:ascii="Cambria Math"/>
                        </w:rPr>
                        <m:t>cells,set</m:t>
                      </w:ins>
                    </m:r>
                    <m:ctrlPr>
                      <w:ins w:id="894" w:author="Aris Papasakellariou" w:date="2023-04-07T17:15:00Z">
                        <w:rPr>
                          <w:rFonts w:ascii="Cambria Math" w:hAnsi="Cambria Math"/>
                        </w:rPr>
                      </w:ins>
                    </m:ctrlPr>
                  </m:sub>
                  <m:sup>
                    <m:r>
                      <w:ins w:id="895" w:author="Aris Papasakellariou" w:date="2023-04-07T17:15:00Z">
                        <m:rPr>
                          <m:nor/>
                        </m:rPr>
                        <w:rPr>
                          <w:rFonts w:ascii="Cambria Math"/>
                          <w:lang w:val="en-US"/>
                        </w:rPr>
                        <m:t>DL,max</m:t>
                      </w:ins>
                    </m:r>
                    <m:ctrlPr>
                      <w:ins w:id="896" w:author="Aris Papasakellariou" w:date="2023-04-07T17:15:00Z">
                        <w:rPr>
                          <w:rFonts w:ascii="Cambria Math" w:hAnsi="Cambria Math"/>
                        </w:rPr>
                      </w:ins>
                    </m:ctrlPr>
                  </m:sup>
                </m:sSubSup>
                <m:r>
                  <w:ins w:id="897" w:author="Aris Papasakellariou" w:date="2023-04-07T17:15:00Z">
                    <w:rPr>
                      <w:rFonts w:ascii="Cambria Math" w:hAnsi="Cambria Math" w:cs="Cambria Math"/>
                      <w:lang w:eastAsia="zh-CN"/>
                    </w:rPr>
                    <m:t>⋅</m:t>
                  </w:ins>
                </m:r>
                <m:r>
                  <w:ins w:id="898" w:author="Aris Papasakellariou" w:date="2023-04-07T17:15:00Z">
                    <w:rPr>
                      <w:rFonts w:ascii="Cambria Math" w:hAnsi="Cambria Math"/>
                    </w:rPr>
                    <m:t>T</m:t>
                  </w:ins>
                </m:r>
              </m:e>
              <m:sub>
                <m:r>
                  <w:ins w:id="899" w:author="Aris Papasakellariou" w:date="2023-04-07T17:15:00Z">
                    <w:rPr>
                      <w:rFonts w:ascii="Cambria Math" w:hAnsi="Cambria Math"/>
                    </w:rPr>
                    <m:t>D</m:t>
                  </w:ins>
                </m:r>
              </m:sub>
            </m:sSub>
            <m:r>
              <w:ins w:id="900" w:author="Aris Papasakellariou" w:date="2023-04-07T17:15:00Z">
                <w:rPr>
                  <w:rFonts w:ascii="Cambria Math" w:hAnsi="Cambria Math" w:cs="Cambria Math"/>
                  <w:lang w:eastAsia="zh-CN"/>
                </w:rPr>
                <m:t>⋅</m:t>
              </w:ins>
            </m:r>
            <m:r>
              <w:ins w:id="901" w:author="Aris Papasakellariou" w:date="2023-04-07T17:15:00Z">
                <w:rPr>
                  <w:rFonts w:ascii="Cambria Math"/>
                </w:rPr>
                <m:t>j+</m:t>
              </w:ins>
            </m:r>
            <m:sSubSup>
              <m:sSubSupPr>
                <m:ctrlPr>
                  <w:ins w:id="902" w:author="Aris Papasakellariou" w:date="2023-04-07T17:15:00Z">
                    <w:rPr>
                      <w:rFonts w:ascii="Cambria Math" w:hAnsi="Cambria Math"/>
                      <w:i/>
                    </w:rPr>
                  </w:ins>
                </m:ctrlPr>
              </m:sSubSupPr>
              <m:e>
                <m:sSubSup>
                  <m:sSubSupPr>
                    <m:ctrlPr>
                      <w:ins w:id="903" w:author="Aris Papasakellariou" w:date="2023-04-07T17:15:00Z">
                        <w:rPr>
                          <w:rFonts w:ascii="Cambria Math" w:hAnsi="Cambria Math"/>
                          <w:i/>
                        </w:rPr>
                      </w:ins>
                    </m:ctrlPr>
                  </m:sSubSupPr>
                  <m:e>
                    <m:r>
                      <w:ins w:id="904" w:author="Aris Papasakellariou" w:date="2023-04-07T17:15:00Z">
                        <w:rPr>
                          <w:rFonts w:ascii="Cambria Math"/>
                        </w:rPr>
                        <m:t>N</m:t>
                      </w:ins>
                    </m:r>
                  </m:e>
                  <m:sub>
                    <m:r>
                      <w:ins w:id="905" w:author="Aris Papasakellariou" w:date="2023-04-07T17:15:00Z">
                        <m:rPr>
                          <m:sty m:val="p"/>
                        </m:rPr>
                        <w:rPr>
                          <w:rFonts w:ascii="Cambria Math"/>
                        </w:rPr>
                        <m:t>cells,set</m:t>
                      </w:ins>
                    </m:r>
                    <m:ctrlPr>
                      <w:ins w:id="906" w:author="Aris Papasakellariou" w:date="2023-04-07T17:15:00Z">
                        <w:rPr>
                          <w:rFonts w:ascii="Cambria Math" w:hAnsi="Cambria Math"/>
                        </w:rPr>
                      </w:ins>
                    </m:ctrlPr>
                  </m:sub>
                  <m:sup>
                    <m:r>
                      <w:ins w:id="907" w:author="Aris Papasakellariou" w:date="2023-04-07T17:15:00Z">
                        <m:rPr>
                          <m:nor/>
                        </m:rPr>
                        <w:rPr>
                          <w:rFonts w:ascii="Cambria Math"/>
                          <w:lang w:val="en-US"/>
                        </w:rPr>
                        <m:t>DL,max</m:t>
                      </w:ins>
                    </m:r>
                    <m:ctrlPr>
                      <w:ins w:id="908" w:author="Aris Papasakellariou" w:date="2023-04-07T17:15:00Z">
                        <w:rPr>
                          <w:rFonts w:ascii="Cambria Math" w:hAnsi="Cambria Math"/>
                        </w:rPr>
                      </w:ins>
                    </m:ctrlPr>
                  </m:sup>
                </m:sSubSup>
                <m:r>
                  <w:ins w:id="909" w:author="Aris Papasakellariou" w:date="2023-04-07T17:15:00Z">
                    <w:rPr>
                      <w:rFonts w:ascii="Cambria Math" w:hAnsi="Cambria Math" w:cs="Cambria Math"/>
                      <w:lang w:eastAsia="zh-CN"/>
                    </w:rPr>
                    <m:t>⋅</m:t>
                  </w:ins>
                </m:r>
                <m:r>
                  <w:ins w:id="910" w:author="Aris Papasakellariou" w:date="2023-04-07T17:15:00Z">
                    <w:rPr>
                      <w:rFonts w:ascii="Cambria Math"/>
                    </w:rPr>
                    <m:t>V</m:t>
                  </w:ins>
                </m:r>
              </m:e>
              <m:sub>
                <m:r>
                  <w:ins w:id="911" w:author="Aris Papasakellariou" w:date="2023-04-07T17:15:00Z">
                    <w:rPr>
                      <w:rFonts w:ascii="Cambria Math"/>
                    </w:rPr>
                    <m:t>C</m:t>
                  </w:ins>
                </m:r>
                <m:r>
                  <w:ins w:id="912" w:author="Aris Papasakellariou" w:date="2023-04-07T17:15:00Z">
                    <m:rPr>
                      <m:nor/>
                    </m:rPr>
                    <w:rPr>
                      <w:rFonts w:ascii="Cambria Math"/>
                    </w:rPr>
                    <m:t>-DAI</m:t>
                  </w:ins>
                </m:r>
                <m:r>
                  <w:ins w:id="913" w:author="Aris Papasakellariou" w:date="2023-04-07T17:15:00Z">
                    <m:rPr>
                      <m:sty m:val="p"/>
                    </m:rPr>
                    <w:rPr>
                      <w:rFonts w:ascii="Cambria Math"/>
                    </w:rPr>
                    <m:t>,</m:t>
                  </w:ins>
                </m:r>
                <m:r>
                  <w:ins w:id="914" w:author="Aris Papasakellariou" w:date="2023-04-07T17:15:00Z">
                    <w:rPr>
                      <w:rFonts w:ascii="Cambria Math"/>
                    </w:rPr>
                    <m:t>s</m:t>
                  </w:ins>
                </m:r>
                <m:r>
                  <w:ins w:id="915" w:author="Aris Papasakellariou" w:date="2023-04-07T17:15:00Z">
                    <m:rPr>
                      <m:sty m:val="p"/>
                    </m:rPr>
                    <w:rPr>
                      <w:rFonts w:ascii="Cambria Math"/>
                    </w:rPr>
                    <m:t>,</m:t>
                  </w:ins>
                </m:r>
                <m:r>
                  <w:ins w:id="916" w:author="Aris Papasakellariou" w:date="2023-04-07T17:15:00Z">
                    <w:rPr>
                      <w:rFonts w:ascii="Cambria Math"/>
                    </w:rPr>
                    <m:t>m</m:t>
                  </w:ins>
                </m:r>
                <m:ctrlPr>
                  <w:ins w:id="917" w:author="Aris Papasakellariou" w:date="2023-04-07T17:15:00Z">
                    <w:rPr>
                      <w:rFonts w:ascii="Cambria Math" w:hAnsi="Cambria Math"/>
                    </w:rPr>
                  </w:ins>
                </m:ctrlPr>
              </m:sub>
              <m:sup>
                <m:r>
                  <w:ins w:id="918" w:author="Aris Papasakellariou" w:date="2023-04-07T17:15:00Z">
                    <m:rPr>
                      <m:nor/>
                    </m:rPr>
                    <w:rPr>
                      <w:rFonts w:ascii="Cambria Math"/>
                    </w:rPr>
                    <m:t>DL</m:t>
                  </w:ins>
                </m:r>
                <m:ctrlPr>
                  <w:ins w:id="919" w:author="Aris Papasakellariou" w:date="2023-04-07T17:15:00Z">
                    <w:rPr>
                      <w:rFonts w:ascii="Cambria Math" w:hAnsi="Cambria Math"/>
                    </w:rPr>
                  </w:ins>
                </m:ctrlPr>
              </m:sup>
            </m:sSubSup>
            <m:r>
              <w:ins w:id="920" w:author="Aris Papasakellariou" w:date="2023-04-07T17:15:00Z">
                <w:rPr>
                  <w:rFonts w:ascii="Cambria Math"/>
                </w:rPr>
                <m:t>-</m:t>
              </w:ins>
            </m:r>
            <m:r>
              <w:ins w:id="921" w:author="Aris Papasakellariou" w:date="2023-04-07T17:15:00Z">
                <w:rPr>
                  <w:rFonts w:ascii="Cambria Math"/>
                </w:rPr>
                <m:t>1+cnt</m:t>
              </w:ins>
            </m:r>
          </m:sub>
          <m:sup>
            <m:r>
              <w:ins w:id="922" w:author="Aris Papasakellariou" w:date="2023-04-07T17:15:00Z">
                <w:rPr>
                  <w:rFonts w:ascii="Cambria Math"/>
                </w:rPr>
                <m:t>ACK</m:t>
              </w:ins>
            </m:r>
          </m:sup>
        </m:sSubSup>
      </m:oMath>
      <w:ins w:id="923" w:author="Aris Papasakellariou" w:date="2023-04-07T17:15:00Z">
        <w:r w:rsidR="00606797" w:rsidRPr="00B916EC">
          <w:t xml:space="preserve"> </w:t>
        </w:r>
        <w:r w:rsidR="00606797" w:rsidRPr="00B916EC">
          <w:rPr>
            <w:rFonts w:hint="eastAsia"/>
            <w:lang w:eastAsia="zh-CN"/>
          </w:rPr>
          <w:t xml:space="preserve">= </w:t>
        </w:r>
        <w:r w:rsidR="00606797" w:rsidRPr="00B916EC">
          <w:t>binary AND operation of the HARQ-ACK</w:t>
        </w:r>
        <w:r w:rsidR="00606797" w:rsidRPr="00960881">
          <w:t xml:space="preserve"> </w:t>
        </w:r>
        <w:r w:rsidR="00606797">
          <w:t>information</w:t>
        </w:r>
        <w:r w:rsidR="00606797" w:rsidRPr="00B916EC">
          <w:t xml:space="preserve"> bits corresponding to the first and second transport blocks of this cell</w:t>
        </w:r>
      </w:ins>
    </w:p>
    <w:p w14:paraId="7AB76FFE" w14:textId="77777777" w:rsidR="00606797" w:rsidRDefault="00606797" w:rsidP="00606797">
      <w:pPr>
        <w:pStyle w:val="B5"/>
        <w:rPr>
          <w:ins w:id="924" w:author="Aris Papasakellariou" w:date="2023-04-07T17:15:00Z"/>
          <w:lang w:eastAsia="zh-CN"/>
        </w:rPr>
      </w:pPr>
      <w:ins w:id="925" w:author="Aris Papasakellariou" w:date="2023-04-07T17:15:00Z">
        <w:r>
          <w:rPr>
            <w:lang w:eastAsia="zh-CN"/>
          </w:rPr>
          <w:tab/>
        </w:r>
        <w:r>
          <w:rPr>
            <w:lang w:eastAsia="zh-CN"/>
          </w:rPr>
          <w:tab/>
        </w:r>
        <w:r>
          <w:rPr>
            <w:lang w:eastAsia="zh-CN"/>
          </w:rPr>
          <w:tab/>
        </w:r>
        <w:r>
          <w:rPr>
            <w:lang w:eastAsia="zh-CN"/>
          </w:rPr>
          <w:tab/>
          <w:t>else</w:t>
        </w:r>
      </w:ins>
    </w:p>
    <w:p w14:paraId="6A506220" w14:textId="77777777" w:rsidR="00606797" w:rsidRPr="00B916EC" w:rsidRDefault="00000000" w:rsidP="00606797">
      <w:pPr>
        <w:pStyle w:val="B5"/>
        <w:ind w:left="2828" w:firstLine="0"/>
        <w:rPr>
          <w:ins w:id="926" w:author="Aris Papasakellariou" w:date="2023-04-07T17:15:00Z"/>
          <w:lang w:eastAsia="zh-CN"/>
        </w:rPr>
      </w:pPr>
      <m:oMath>
        <m:sSubSup>
          <m:sSubSupPr>
            <m:ctrlPr>
              <w:ins w:id="927" w:author="Aris Papasakellariou" w:date="2023-04-07T17:15:00Z">
                <w:rPr>
                  <w:rFonts w:ascii="Cambria Math" w:hAnsi="Cambria Math"/>
                  <w:i/>
                </w:rPr>
              </w:ins>
            </m:ctrlPr>
          </m:sSubSupPr>
          <m:e>
            <m:acc>
              <m:accPr>
                <m:chr m:val="̃"/>
                <m:ctrlPr>
                  <w:ins w:id="928" w:author="Aris Papasakellariou" w:date="2023-04-07T17:15:00Z">
                    <w:rPr>
                      <w:rFonts w:ascii="Cambria Math" w:hAnsi="Cambria Math"/>
                      <w:i/>
                    </w:rPr>
                  </w:ins>
                </m:ctrlPr>
              </m:accPr>
              <m:e>
                <m:r>
                  <w:ins w:id="929" w:author="Aris Papasakellariou" w:date="2023-04-07T17:15:00Z">
                    <w:rPr>
                      <w:rFonts w:ascii="Cambria Math"/>
                    </w:rPr>
                    <m:t>o</m:t>
                  </w:ins>
                </m:r>
              </m:e>
            </m:acc>
          </m:e>
          <m:sub>
            <m:sSub>
              <m:sSubPr>
                <m:ctrlPr>
                  <w:ins w:id="930" w:author="Aris Papasakellariou" w:date="2023-04-07T17:15:00Z">
                    <w:rPr>
                      <w:rFonts w:ascii="Cambria Math" w:hAnsi="Cambria Math"/>
                      <w:i/>
                    </w:rPr>
                  </w:ins>
                </m:ctrlPr>
              </m:sSubPr>
              <m:e>
                <m:sSubSup>
                  <m:sSubSupPr>
                    <m:ctrlPr>
                      <w:ins w:id="931" w:author="Aris Papasakellariou" w:date="2023-04-07T17:15:00Z">
                        <w:rPr>
                          <w:rFonts w:ascii="Cambria Math" w:hAnsi="Cambria Math"/>
                          <w:i/>
                        </w:rPr>
                      </w:ins>
                    </m:ctrlPr>
                  </m:sSubSupPr>
                  <m:e>
                    <m:r>
                      <w:ins w:id="932" w:author="Aris Papasakellariou" w:date="2023-04-07T17:15:00Z">
                        <w:rPr>
                          <w:rFonts w:ascii="Cambria Math"/>
                        </w:rPr>
                        <m:t>N</m:t>
                      </w:ins>
                    </m:r>
                  </m:e>
                  <m:sub>
                    <m:r>
                      <w:ins w:id="933" w:author="Aris Papasakellariou" w:date="2023-04-07T17:15:00Z">
                        <m:rPr>
                          <m:sty m:val="p"/>
                        </m:rPr>
                        <w:rPr>
                          <w:rFonts w:ascii="Cambria Math"/>
                        </w:rPr>
                        <m:t>cells,set</m:t>
                      </w:ins>
                    </m:r>
                    <m:ctrlPr>
                      <w:ins w:id="934" w:author="Aris Papasakellariou" w:date="2023-04-07T17:15:00Z">
                        <w:rPr>
                          <w:rFonts w:ascii="Cambria Math" w:hAnsi="Cambria Math"/>
                        </w:rPr>
                      </w:ins>
                    </m:ctrlPr>
                  </m:sub>
                  <m:sup>
                    <m:r>
                      <w:ins w:id="935" w:author="Aris Papasakellariou" w:date="2023-04-07T17:15:00Z">
                        <m:rPr>
                          <m:nor/>
                        </m:rPr>
                        <w:rPr>
                          <w:rFonts w:ascii="Cambria Math"/>
                          <w:lang w:val="en-US"/>
                        </w:rPr>
                        <m:t>DL,max</m:t>
                      </w:ins>
                    </m:r>
                    <m:ctrlPr>
                      <w:ins w:id="936" w:author="Aris Papasakellariou" w:date="2023-04-07T17:15:00Z">
                        <w:rPr>
                          <w:rFonts w:ascii="Cambria Math" w:hAnsi="Cambria Math"/>
                        </w:rPr>
                      </w:ins>
                    </m:ctrlPr>
                  </m:sup>
                </m:sSubSup>
                <m:r>
                  <w:ins w:id="937" w:author="Aris Papasakellariou" w:date="2023-04-07T17:15:00Z">
                    <w:rPr>
                      <w:rFonts w:ascii="Cambria Math" w:hAnsi="Cambria Math" w:cs="Cambria Math"/>
                      <w:lang w:eastAsia="zh-CN"/>
                    </w:rPr>
                    <m:t>⋅</m:t>
                  </w:ins>
                </m:r>
                <m:r>
                  <w:ins w:id="938" w:author="Aris Papasakellariou" w:date="2023-04-07T17:15:00Z">
                    <w:rPr>
                      <w:rFonts w:ascii="Cambria Math" w:hAnsi="Cambria Math"/>
                    </w:rPr>
                    <m:t>T</m:t>
                  </w:ins>
                </m:r>
              </m:e>
              <m:sub>
                <m:r>
                  <w:ins w:id="939" w:author="Aris Papasakellariou" w:date="2023-04-07T17:15:00Z">
                    <w:rPr>
                      <w:rFonts w:ascii="Cambria Math" w:hAnsi="Cambria Math"/>
                    </w:rPr>
                    <m:t>D</m:t>
                  </w:ins>
                </m:r>
              </m:sub>
            </m:sSub>
            <m:r>
              <w:ins w:id="940" w:author="Aris Papasakellariou" w:date="2023-04-07T17:15:00Z">
                <w:rPr>
                  <w:rFonts w:ascii="Cambria Math" w:hAnsi="Cambria Math" w:cs="Cambria Math"/>
                  <w:lang w:eastAsia="zh-CN"/>
                </w:rPr>
                <m:t>⋅</m:t>
              </w:ins>
            </m:r>
            <m:r>
              <w:ins w:id="941" w:author="Aris Papasakellariou" w:date="2023-04-07T17:15:00Z">
                <w:rPr>
                  <w:rFonts w:ascii="Cambria Math"/>
                </w:rPr>
                <m:t>j+</m:t>
              </w:ins>
            </m:r>
            <m:sSubSup>
              <m:sSubSupPr>
                <m:ctrlPr>
                  <w:ins w:id="942" w:author="Aris Papasakellariou" w:date="2023-04-07T17:15:00Z">
                    <w:rPr>
                      <w:rFonts w:ascii="Cambria Math" w:hAnsi="Cambria Math"/>
                      <w:i/>
                    </w:rPr>
                  </w:ins>
                </m:ctrlPr>
              </m:sSubSupPr>
              <m:e>
                <m:sSubSup>
                  <m:sSubSupPr>
                    <m:ctrlPr>
                      <w:ins w:id="943" w:author="Aris Papasakellariou" w:date="2023-04-07T17:15:00Z">
                        <w:rPr>
                          <w:rFonts w:ascii="Cambria Math" w:hAnsi="Cambria Math"/>
                          <w:i/>
                        </w:rPr>
                      </w:ins>
                    </m:ctrlPr>
                  </m:sSubSupPr>
                  <m:e>
                    <m:r>
                      <w:ins w:id="944" w:author="Aris Papasakellariou" w:date="2023-04-07T17:15:00Z">
                        <w:rPr>
                          <w:rFonts w:ascii="Cambria Math"/>
                        </w:rPr>
                        <m:t>N</m:t>
                      </w:ins>
                    </m:r>
                  </m:e>
                  <m:sub>
                    <m:r>
                      <w:ins w:id="945" w:author="Aris Papasakellariou" w:date="2023-04-07T17:15:00Z">
                        <m:rPr>
                          <m:sty m:val="p"/>
                        </m:rPr>
                        <w:rPr>
                          <w:rFonts w:ascii="Cambria Math"/>
                        </w:rPr>
                        <m:t>cells,set</m:t>
                      </w:ins>
                    </m:r>
                    <m:ctrlPr>
                      <w:ins w:id="946" w:author="Aris Papasakellariou" w:date="2023-04-07T17:15:00Z">
                        <w:rPr>
                          <w:rFonts w:ascii="Cambria Math" w:hAnsi="Cambria Math"/>
                        </w:rPr>
                      </w:ins>
                    </m:ctrlPr>
                  </m:sub>
                  <m:sup>
                    <m:r>
                      <w:ins w:id="947" w:author="Aris Papasakellariou" w:date="2023-04-07T17:15:00Z">
                        <m:rPr>
                          <m:nor/>
                        </m:rPr>
                        <w:rPr>
                          <w:rFonts w:ascii="Cambria Math"/>
                          <w:lang w:val="en-US"/>
                        </w:rPr>
                        <m:t>DL,max</m:t>
                      </w:ins>
                    </m:r>
                    <m:ctrlPr>
                      <w:ins w:id="948" w:author="Aris Papasakellariou" w:date="2023-04-07T17:15:00Z">
                        <w:rPr>
                          <w:rFonts w:ascii="Cambria Math" w:hAnsi="Cambria Math"/>
                        </w:rPr>
                      </w:ins>
                    </m:ctrlPr>
                  </m:sup>
                </m:sSubSup>
                <m:r>
                  <w:ins w:id="949" w:author="Aris Papasakellariou" w:date="2023-04-07T17:15:00Z">
                    <w:rPr>
                      <w:rFonts w:ascii="Cambria Math" w:hAnsi="Cambria Math" w:cs="Cambria Math"/>
                      <w:lang w:eastAsia="zh-CN"/>
                    </w:rPr>
                    <m:t>⋅</m:t>
                  </w:ins>
                </m:r>
                <m:r>
                  <w:ins w:id="950" w:author="Aris Papasakellariou" w:date="2023-04-07T17:15:00Z">
                    <w:rPr>
                      <w:rFonts w:ascii="Cambria Math"/>
                    </w:rPr>
                    <m:t>V</m:t>
                  </w:ins>
                </m:r>
              </m:e>
              <m:sub>
                <m:r>
                  <w:ins w:id="951" w:author="Aris Papasakellariou" w:date="2023-04-07T17:15:00Z">
                    <w:rPr>
                      <w:rFonts w:ascii="Cambria Math"/>
                    </w:rPr>
                    <m:t>C</m:t>
                  </w:ins>
                </m:r>
                <m:r>
                  <w:ins w:id="952" w:author="Aris Papasakellariou" w:date="2023-04-07T17:15:00Z">
                    <m:rPr>
                      <m:nor/>
                    </m:rPr>
                    <w:rPr>
                      <w:rFonts w:ascii="Cambria Math"/>
                    </w:rPr>
                    <m:t>-DAI</m:t>
                  </w:ins>
                </m:r>
                <m:r>
                  <w:ins w:id="953" w:author="Aris Papasakellariou" w:date="2023-04-07T17:15:00Z">
                    <m:rPr>
                      <m:sty m:val="p"/>
                    </m:rPr>
                    <w:rPr>
                      <w:rFonts w:ascii="Cambria Math"/>
                    </w:rPr>
                    <m:t>,</m:t>
                  </w:ins>
                </m:r>
                <m:r>
                  <w:ins w:id="954" w:author="Aris Papasakellariou" w:date="2023-04-07T17:15:00Z">
                    <w:rPr>
                      <w:rFonts w:ascii="Cambria Math"/>
                    </w:rPr>
                    <m:t>s</m:t>
                  </w:ins>
                </m:r>
                <m:r>
                  <w:ins w:id="955" w:author="Aris Papasakellariou" w:date="2023-04-07T17:15:00Z">
                    <m:rPr>
                      <m:sty m:val="p"/>
                    </m:rPr>
                    <w:rPr>
                      <w:rFonts w:ascii="Cambria Math"/>
                    </w:rPr>
                    <m:t>,</m:t>
                  </w:ins>
                </m:r>
                <m:r>
                  <w:ins w:id="956" w:author="Aris Papasakellariou" w:date="2023-04-07T17:15:00Z">
                    <w:rPr>
                      <w:rFonts w:ascii="Cambria Math"/>
                    </w:rPr>
                    <m:t>m</m:t>
                  </w:ins>
                </m:r>
                <m:ctrlPr>
                  <w:ins w:id="957" w:author="Aris Papasakellariou" w:date="2023-04-07T17:15:00Z">
                    <w:rPr>
                      <w:rFonts w:ascii="Cambria Math" w:hAnsi="Cambria Math"/>
                    </w:rPr>
                  </w:ins>
                </m:ctrlPr>
              </m:sub>
              <m:sup>
                <m:r>
                  <w:ins w:id="958" w:author="Aris Papasakellariou" w:date="2023-04-07T17:15:00Z">
                    <m:rPr>
                      <m:nor/>
                    </m:rPr>
                    <w:rPr>
                      <w:rFonts w:ascii="Cambria Math"/>
                    </w:rPr>
                    <m:t>DL</m:t>
                  </w:ins>
                </m:r>
                <m:ctrlPr>
                  <w:ins w:id="959" w:author="Aris Papasakellariou" w:date="2023-04-07T17:15:00Z">
                    <w:rPr>
                      <w:rFonts w:ascii="Cambria Math" w:hAnsi="Cambria Math"/>
                    </w:rPr>
                  </w:ins>
                </m:ctrlPr>
              </m:sup>
            </m:sSubSup>
            <m:r>
              <w:ins w:id="960" w:author="Aris Papasakellariou" w:date="2023-04-07T17:15:00Z">
                <w:rPr>
                  <w:rFonts w:ascii="Cambria Math"/>
                </w:rPr>
                <m:t>-</m:t>
              </w:ins>
            </m:r>
            <m:r>
              <w:ins w:id="961" w:author="Aris Papasakellariou" w:date="2023-04-07T17:15:00Z">
                <w:rPr>
                  <w:rFonts w:ascii="Cambria Math"/>
                </w:rPr>
                <m:t>1+cnt</m:t>
              </w:ins>
            </m:r>
          </m:sub>
          <m:sup>
            <m:r>
              <w:ins w:id="962" w:author="Aris Papasakellariou" w:date="2023-04-07T17:15:00Z">
                <w:rPr>
                  <w:rFonts w:ascii="Cambria Math"/>
                </w:rPr>
                <m:t>ACK</m:t>
              </w:ins>
            </m:r>
          </m:sup>
        </m:sSubSup>
      </m:oMath>
      <w:ins w:id="963"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first transport block of this cell</w:t>
        </w:r>
      </w:ins>
    </w:p>
    <w:p w14:paraId="28D15366" w14:textId="77777777" w:rsidR="00606797" w:rsidRPr="00B916EC" w:rsidRDefault="00606797" w:rsidP="00606797">
      <w:pPr>
        <w:pStyle w:val="B5"/>
        <w:rPr>
          <w:ins w:id="964" w:author="Aris Papasakellariou" w:date="2023-04-07T17:15:00Z"/>
          <w:lang w:eastAsia="zh-CN"/>
        </w:rPr>
      </w:pPr>
      <w:ins w:id="965" w:author="Aris Papasakellariou" w:date="2023-04-07T17:15:00Z">
        <w:r>
          <w:rPr>
            <w:lang w:eastAsia="zh-CN"/>
          </w:rPr>
          <w:tab/>
        </w:r>
        <w:r>
          <w:rPr>
            <w:lang w:eastAsia="zh-CN"/>
          </w:rPr>
          <w:tab/>
        </w:r>
        <w:r>
          <w:rPr>
            <w:lang w:eastAsia="zh-CN"/>
          </w:rPr>
          <w:tab/>
        </w:r>
        <w:r>
          <w:rPr>
            <w:lang w:eastAsia="zh-CN"/>
          </w:rPr>
          <w:tab/>
          <w:t>end if</w:t>
        </w:r>
      </w:ins>
    </w:p>
    <w:p w14:paraId="01792781" w14:textId="77777777" w:rsidR="00606797" w:rsidRDefault="00606797" w:rsidP="00606797">
      <w:pPr>
        <w:pStyle w:val="B5"/>
        <w:ind w:left="2272"/>
        <w:rPr>
          <w:ins w:id="966" w:author="Aris Papasakellariou" w:date="2023-04-07T17:15:00Z"/>
          <w:lang w:eastAsia="zh-CN"/>
        </w:rPr>
      </w:pPr>
      <w:ins w:id="967" w:author="Aris Papasakellariou" w:date="2023-04-07T17:15:00Z">
        <w:r>
          <w:rPr>
            <w:lang w:eastAsia="zh-CN"/>
          </w:rPr>
          <w:t>else</w:t>
        </w:r>
      </w:ins>
    </w:p>
    <w:p w14:paraId="1FED433A" w14:textId="77777777" w:rsidR="00606797" w:rsidRDefault="00606797" w:rsidP="00606797">
      <w:pPr>
        <w:pStyle w:val="B5"/>
        <w:ind w:left="2272"/>
        <w:rPr>
          <w:ins w:id="968" w:author="Aris Papasakellariou" w:date="2023-04-07T17:15:00Z"/>
        </w:rPr>
      </w:pPr>
      <w:ins w:id="969" w:author="Aris Papasakellariou" w:date="2023-04-07T17:15:00Z">
        <w:r>
          <w:rPr>
            <w:lang w:eastAsia="zh-CN"/>
          </w:rPr>
          <w:tab/>
        </w:r>
      </w:ins>
      <m:oMath>
        <m:sSubSup>
          <m:sSubSupPr>
            <m:ctrlPr>
              <w:ins w:id="970" w:author="Aris Papasakellariou" w:date="2023-04-07T17:15:00Z">
                <w:rPr>
                  <w:rFonts w:ascii="Cambria Math" w:hAnsi="Cambria Math"/>
                  <w:i/>
                </w:rPr>
              </w:ins>
            </m:ctrlPr>
          </m:sSubSupPr>
          <m:e>
            <m:acc>
              <m:accPr>
                <m:chr m:val="̃"/>
                <m:ctrlPr>
                  <w:ins w:id="971" w:author="Aris Papasakellariou" w:date="2023-04-07T17:15:00Z">
                    <w:rPr>
                      <w:rFonts w:ascii="Cambria Math" w:hAnsi="Cambria Math"/>
                      <w:i/>
                    </w:rPr>
                  </w:ins>
                </m:ctrlPr>
              </m:accPr>
              <m:e>
                <m:r>
                  <w:ins w:id="972" w:author="Aris Papasakellariou" w:date="2023-04-07T17:15:00Z">
                    <w:rPr>
                      <w:rFonts w:ascii="Cambria Math"/>
                    </w:rPr>
                    <m:t>o</m:t>
                  </w:ins>
                </m:r>
              </m:e>
            </m:acc>
          </m:e>
          <m:sub>
            <m:sSub>
              <m:sSubPr>
                <m:ctrlPr>
                  <w:ins w:id="973" w:author="Aris Papasakellariou" w:date="2023-04-07T17:15:00Z">
                    <w:rPr>
                      <w:rFonts w:ascii="Cambria Math" w:hAnsi="Cambria Math"/>
                      <w:i/>
                    </w:rPr>
                  </w:ins>
                </m:ctrlPr>
              </m:sSubPr>
              <m:e>
                <m:sSubSup>
                  <m:sSubSupPr>
                    <m:ctrlPr>
                      <w:ins w:id="974" w:author="Aris Papasakellariou" w:date="2023-04-07T17:15:00Z">
                        <w:rPr>
                          <w:rFonts w:ascii="Cambria Math" w:hAnsi="Cambria Math"/>
                          <w:i/>
                        </w:rPr>
                      </w:ins>
                    </m:ctrlPr>
                  </m:sSubSupPr>
                  <m:e>
                    <m:r>
                      <w:ins w:id="975" w:author="Aris Papasakellariou" w:date="2023-04-07T17:15:00Z">
                        <w:rPr>
                          <w:rFonts w:ascii="Cambria Math"/>
                        </w:rPr>
                        <m:t>N</m:t>
                      </w:ins>
                    </m:r>
                  </m:e>
                  <m:sub>
                    <m:r>
                      <w:ins w:id="976" w:author="Aris Papasakellariou" w:date="2023-04-07T17:15:00Z">
                        <m:rPr>
                          <m:sty m:val="p"/>
                        </m:rPr>
                        <w:rPr>
                          <w:rFonts w:ascii="Cambria Math"/>
                        </w:rPr>
                        <m:t>cells,set</m:t>
                      </w:ins>
                    </m:r>
                    <m:ctrlPr>
                      <w:ins w:id="977" w:author="Aris Papasakellariou" w:date="2023-04-07T17:15:00Z">
                        <w:rPr>
                          <w:rFonts w:ascii="Cambria Math" w:hAnsi="Cambria Math"/>
                        </w:rPr>
                      </w:ins>
                    </m:ctrlPr>
                  </m:sub>
                  <m:sup>
                    <m:r>
                      <w:ins w:id="978" w:author="Aris Papasakellariou" w:date="2023-04-07T17:15:00Z">
                        <m:rPr>
                          <m:nor/>
                        </m:rPr>
                        <w:rPr>
                          <w:rFonts w:ascii="Cambria Math"/>
                          <w:lang w:val="en-US"/>
                        </w:rPr>
                        <m:t>DL,max</m:t>
                      </w:ins>
                    </m:r>
                    <m:ctrlPr>
                      <w:ins w:id="979" w:author="Aris Papasakellariou" w:date="2023-04-07T17:15:00Z">
                        <w:rPr>
                          <w:rFonts w:ascii="Cambria Math" w:hAnsi="Cambria Math"/>
                        </w:rPr>
                      </w:ins>
                    </m:ctrlPr>
                  </m:sup>
                </m:sSubSup>
                <m:r>
                  <w:ins w:id="980" w:author="Aris Papasakellariou" w:date="2023-04-07T17:15:00Z">
                    <w:rPr>
                      <w:rFonts w:ascii="Cambria Math" w:hAnsi="Cambria Math" w:cs="Cambria Math"/>
                      <w:lang w:eastAsia="zh-CN"/>
                    </w:rPr>
                    <m:t>⋅</m:t>
                  </w:ins>
                </m:r>
                <m:r>
                  <w:ins w:id="981" w:author="Aris Papasakellariou" w:date="2023-04-07T17:15:00Z">
                    <w:rPr>
                      <w:rFonts w:ascii="Cambria Math" w:hAnsi="Cambria Math"/>
                    </w:rPr>
                    <m:t>T</m:t>
                  </w:ins>
                </m:r>
              </m:e>
              <m:sub>
                <m:r>
                  <w:ins w:id="982" w:author="Aris Papasakellariou" w:date="2023-04-07T17:15:00Z">
                    <w:rPr>
                      <w:rFonts w:ascii="Cambria Math" w:hAnsi="Cambria Math"/>
                    </w:rPr>
                    <m:t>D</m:t>
                  </w:ins>
                </m:r>
              </m:sub>
            </m:sSub>
            <m:r>
              <w:ins w:id="983" w:author="Aris Papasakellariou" w:date="2023-04-07T17:15:00Z">
                <w:rPr>
                  <w:rFonts w:ascii="Cambria Math" w:hAnsi="Cambria Math" w:cs="Cambria Math"/>
                  <w:lang w:eastAsia="zh-CN"/>
                </w:rPr>
                <m:t>⋅</m:t>
              </w:ins>
            </m:r>
            <m:r>
              <w:ins w:id="984" w:author="Aris Papasakellariou" w:date="2023-04-07T17:15:00Z">
                <w:rPr>
                  <w:rFonts w:ascii="Cambria Math"/>
                </w:rPr>
                <m:t>j+</m:t>
              </w:ins>
            </m:r>
            <m:sSubSup>
              <m:sSubSupPr>
                <m:ctrlPr>
                  <w:ins w:id="985" w:author="Aris Papasakellariou" w:date="2023-04-07T17:15:00Z">
                    <w:rPr>
                      <w:rFonts w:ascii="Cambria Math" w:hAnsi="Cambria Math"/>
                      <w:i/>
                    </w:rPr>
                  </w:ins>
                </m:ctrlPr>
              </m:sSubSupPr>
              <m:e>
                <m:sSubSup>
                  <m:sSubSupPr>
                    <m:ctrlPr>
                      <w:ins w:id="986" w:author="Aris Papasakellariou" w:date="2023-04-07T17:15:00Z">
                        <w:rPr>
                          <w:rFonts w:ascii="Cambria Math" w:hAnsi="Cambria Math"/>
                          <w:i/>
                        </w:rPr>
                      </w:ins>
                    </m:ctrlPr>
                  </m:sSubSupPr>
                  <m:e>
                    <m:r>
                      <w:ins w:id="987" w:author="Aris Papasakellariou" w:date="2023-04-07T17:15:00Z">
                        <w:rPr>
                          <w:rFonts w:ascii="Cambria Math"/>
                        </w:rPr>
                        <m:t>N</m:t>
                      </w:ins>
                    </m:r>
                  </m:e>
                  <m:sub>
                    <m:r>
                      <w:ins w:id="988" w:author="Aris Papasakellariou" w:date="2023-04-07T17:15:00Z">
                        <m:rPr>
                          <m:sty m:val="p"/>
                        </m:rPr>
                        <w:rPr>
                          <w:rFonts w:ascii="Cambria Math"/>
                        </w:rPr>
                        <m:t>cells,set</m:t>
                      </w:ins>
                    </m:r>
                    <m:ctrlPr>
                      <w:ins w:id="989" w:author="Aris Papasakellariou" w:date="2023-04-07T17:15:00Z">
                        <w:rPr>
                          <w:rFonts w:ascii="Cambria Math" w:hAnsi="Cambria Math"/>
                        </w:rPr>
                      </w:ins>
                    </m:ctrlPr>
                  </m:sub>
                  <m:sup>
                    <m:r>
                      <w:ins w:id="990" w:author="Aris Papasakellariou" w:date="2023-04-07T17:15:00Z">
                        <m:rPr>
                          <m:nor/>
                        </m:rPr>
                        <w:rPr>
                          <w:rFonts w:ascii="Cambria Math"/>
                          <w:lang w:val="en-US"/>
                        </w:rPr>
                        <m:t>DL,max</m:t>
                      </w:ins>
                    </m:r>
                    <m:ctrlPr>
                      <w:ins w:id="991" w:author="Aris Papasakellariou" w:date="2023-04-07T17:15:00Z">
                        <w:rPr>
                          <w:rFonts w:ascii="Cambria Math" w:hAnsi="Cambria Math"/>
                        </w:rPr>
                      </w:ins>
                    </m:ctrlPr>
                  </m:sup>
                </m:sSubSup>
                <m:r>
                  <w:ins w:id="992" w:author="Aris Papasakellariou" w:date="2023-04-07T17:15:00Z">
                    <w:rPr>
                      <w:rFonts w:ascii="Cambria Math" w:hAnsi="Cambria Math" w:cs="Cambria Math"/>
                      <w:lang w:eastAsia="zh-CN"/>
                    </w:rPr>
                    <m:t>⋅</m:t>
                  </w:ins>
                </m:r>
                <m:r>
                  <w:ins w:id="993" w:author="Aris Papasakellariou" w:date="2023-04-07T17:15:00Z">
                    <w:rPr>
                      <w:rFonts w:ascii="Cambria Math"/>
                    </w:rPr>
                    <m:t>V</m:t>
                  </w:ins>
                </m:r>
              </m:e>
              <m:sub>
                <m:r>
                  <w:ins w:id="994" w:author="Aris Papasakellariou" w:date="2023-04-07T17:15:00Z">
                    <w:rPr>
                      <w:rFonts w:ascii="Cambria Math"/>
                    </w:rPr>
                    <m:t>C</m:t>
                  </w:ins>
                </m:r>
                <m:r>
                  <w:ins w:id="995" w:author="Aris Papasakellariou" w:date="2023-04-07T17:15:00Z">
                    <m:rPr>
                      <m:nor/>
                    </m:rPr>
                    <w:rPr>
                      <w:rFonts w:ascii="Cambria Math"/>
                    </w:rPr>
                    <m:t>-DAI</m:t>
                  </w:ins>
                </m:r>
                <m:r>
                  <w:ins w:id="996" w:author="Aris Papasakellariou" w:date="2023-04-07T17:15:00Z">
                    <m:rPr>
                      <m:sty m:val="p"/>
                    </m:rPr>
                    <w:rPr>
                      <w:rFonts w:ascii="Cambria Math"/>
                    </w:rPr>
                    <m:t>,</m:t>
                  </w:ins>
                </m:r>
                <m:r>
                  <w:ins w:id="997" w:author="Aris Papasakellariou" w:date="2023-04-07T17:15:00Z">
                    <w:rPr>
                      <w:rFonts w:ascii="Cambria Math"/>
                    </w:rPr>
                    <m:t>s</m:t>
                  </w:ins>
                </m:r>
                <m:r>
                  <w:ins w:id="998" w:author="Aris Papasakellariou" w:date="2023-04-07T17:15:00Z">
                    <m:rPr>
                      <m:sty m:val="p"/>
                    </m:rPr>
                    <w:rPr>
                      <w:rFonts w:ascii="Cambria Math"/>
                    </w:rPr>
                    <m:t>,</m:t>
                  </w:ins>
                </m:r>
                <m:r>
                  <w:ins w:id="999" w:author="Aris Papasakellariou" w:date="2023-04-07T17:15:00Z">
                    <w:rPr>
                      <w:rFonts w:ascii="Cambria Math"/>
                    </w:rPr>
                    <m:t>m</m:t>
                  </w:ins>
                </m:r>
                <m:ctrlPr>
                  <w:ins w:id="1000" w:author="Aris Papasakellariou" w:date="2023-04-07T17:15:00Z">
                    <w:rPr>
                      <w:rFonts w:ascii="Cambria Math" w:hAnsi="Cambria Math"/>
                    </w:rPr>
                  </w:ins>
                </m:ctrlPr>
              </m:sub>
              <m:sup>
                <m:r>
                  <w:ins w:id="1001" w:author="Aris Papasakellariou" w:date="2023-04-07T17:15:00Z">
                    <m:rPr>
                      <m:nor/>
                    </m:rPr>
                    <w:rPr>
                      <w:rFonts w:ascii="Cambria Math"/>
                    </w:rPr>
                    <m:t>DL</m:t>
                  </w:ins>
                </m:r>
                <m:ctrlPr>
                  <w:ins w:id="1002" w:author="Aris Papasakellariou" w:date="2023-04-07T17:15:00Z">
                    <w:rPr>
                      <w:rFonts w:ascii="Cambria Math" w:hAnsi="Cambria Math"/>
                    </w:rPr>
                  </w:ins>
                </m:ctrlPr>
              </m:sup>
            </m:sSubSup>
            <m:r>
              <w:ins w:id="1003" w:author="Aris Papasakellariou" w:date="2023-04-07T17:15:00Z">
                <w:rPr>
                  <w:rFonts w:ascii="Cambria Math"/>
                </w:rPr>
                <m:t>-</m:t>
              </w:ins>
            </m:r>
            <m:r>
              <w:ins w:id="1004" w:author="Aris Papasakellariou" w:date="2023-04-07T17:15:00Z">
                <w:rPr>
                  <w:rFonts w:ascii="Cambria Math"/>
                </w:rPr>
                <m:t>1+cnt</m:t>
              </w:ins>
            </m:r>
          </m:sub>
          <m:sup>
            <m:r>
              <w:ins w:id="1005" w:author="Aris Papasakellariou" w:date="2023-04-07T17:15:00Z">
                <w:rPr>
                  <w:rFonts w:ascii="Cambria Math"/>
                </w:rPr>
                <m:t>ACK</m:t>
              </w:ins>
            </m:r>
          </m:sup>
        </m:sSubSup>
      </m:oMath>
      <w:ins w:id="1006" w:author="Aris Papasakellariou" w:date="2023-04-07T17:15:00Z">
        <w:r w:rsidRPr="00B916EC">
          <w:rPr>
            <w:rFonts w:hint="eastAsia"/>
            <w:lang w:eastAsia="zh-CN"/>
          </w:rPr>
          <w:t>=</w:t>
        </w:r>
        <w:r w:rsidRPr="00B916EC">
          <w:t xml:space="preserve"> HARQ-ACK</w:t>
        </w:r>
        <w:r w:rsidRPr="00960881">
          <w:t xml:space="preserve"> </w:t>
        </w:r>
        <w:r>
          <w:t>information</w:t>
        </w:r>
        <w:r w:rsidRPr="00B916EC">
          <w:t xml:space="preserve"> bit of this cell</w:t>
        </w:r>
      </w:ins>
    </w:p>
    <w:p w14:paraId="6C38C6DC" w14:textId="77777777" w:rsidR="00606797" w:rsidRPr="00B916EC" w:rsidRDefault="00606797" w:rsidP="00606797">
      <w:pPr>
        <w:pStyle w:val="B5"/>
        <w:ind w:left="2272"/>
        <w:rPr>
          <w:ins w:id="1007" w:author="Aris Papasakellariou" w:date="2023-04-07T17:15:00Z"/>
        </w:rPr>
      </w:pPr>
      <w:ins w:id="1008" w:author="Aris Papasakellariou" w:date="2023-04-07T17:15:00Z">
        <w:r>
          <w:t>end if</w:t>
        </w:r>
      </w:ins>
    </w:p>
    <w:p w14:paraId="5931D381" w14:textId="77777777" w:rsidR="00606797" w:rsidRDefault="00606797" w:rsidP="00606797">
      <w:pPr>
        <w:pStyle w:val="B5"/>
        <w:ind w:left="2272"/>
        <w:rPr>
          <w:ins w:id="1009" w:author="Aris Papasakellariou" w:date="2023-04-07T17:15:00Z"/>
          <w:lang w:eastAsia="zh-CN"/>
        </w:rPr>
      </w:pPr>
      <m:oMath>
        <m:r>
          <w:ins w:id="1010" w:author="Aris Papasakellariou" w:date="2023-04-07T17:15:00Z">
            <w:rPr>
              <w:rFonts w:ascii="Cambria Math" w:hAnsi="Cambria Math"/>
              <w:lang w:eastAsia="zh-CN"/>
            </w:rPr>
            <m:t>cnt=cnt+1</m:t>
          </w:ins>
        </m:r>
      </m:oMath>
      <w:ins w:id="1011" w:author="Aris Papasakellariou" w:date="2023-04-07T17:15:00Z">
        <w:r>
          <w:rPr>
            <w:lang w:eastAsia="zh-CN"/>
          </w:rPr>
          <w:t>;</w:t>
        </w:r>
      </w:ins>
    </w:p>
    <w:p w14:paraId="678BDB8B" w14:textId="77777777" w:rsidR="00606797" w:rsidRPr="00B916EC" w:rsidRDefault="00606797" w:rsidP="00606797">
      <w:pPr>
        <w:pStyle w:val="B5"/>
        <w:ind w:left="1420" w:firstLine="284"/>
        <w:rPr>
          <w:ins w:id="1012" w:author="Aris Papasakellariou" w:date="2023-04-07T17:15:00Z"/>
        </w:rPr>
      </w:pPr>
      <w:ins w:id="1013" w:author="Aris Papasakellariou" w:date="2023-04-07T17:15:00Z">
        <w:r>
          <w:t>end if</w:t>
        </w:r>
      </w:ins>
    </w:p>
    <w:p w14:paraId="7B7261F9" w14:textId="77777777" w:rsidR="00606797" w:rsidRDefault="00606797" w:rsidP="00606797">
      <w:pPr>
        <w:pStyle w:val="B5"/>
        <w:ind w:firstLine="0"/>
        <w:rPr>
          <w:ins w:id="1014" w:author="Aris Papasakellariou" w:date="2023-04-07T17:15:00Z"/>
          <w:lang w:eastAsia="zh-CN"/>
        </w:rPr>
      </w:pPr>
      <m:oMath>
        <m:r>
          <w:ins w:id="1015" w:author="Aris Papasakellariou" w:date="2023-04-07T17:15:00Z">
            <w:rPr>
              <w:rFonts w:ascii="Cambria Math" w:hAnsi="Cambria Math"/>
              <w:lang w:eastAsia="zh-CN"/>
            </w:rPr>
            <m:t>mc=mc+1</m:t>
          </w:ins>
        </m:r>
      </m:oMath>
      <w:ins w:id="1016" w:author="Aris Papasakellariou" w:date="2023-04-07T17:15:00Z">
        <w:r>
          <w:rPr>
            <w:lang w:eastAsia="zh-CN"/>
          </w:rPr>
          <w:t>;</w:t>
        </w:r>
      </w:ins>
    </w:p>
    <w:p w14:paraId="6E257EAC" w14:textId="77777777" w:rsidR="00606797" w:rsidRDefault="00606797" w:rsidP="00606797">
      <w:pPr>
        <w:pStyle w:val="B5"/>
        <w:ind w:left="1420" w:firstLine="0"/>
        <w:rPr>
          <w:ins w:id="1017" w:author="Aris Papasakellariou" w:date="2023-04-07T17:15:00Z"/>
          <w:lang w:eastAsia="zh-CN"/>
        </w:rPr>
      </w:pPr>
      <w:ins w:id="1018" w:author="Aris Papasakellariou" w:date="2023-04-07T17:15:00Z">
        <w:r>
          <w:rPr>
            <w:lang w:eastAsia="zh-CN"/>
          </w:rPr>
          <w:t>end while</w:t>
        </w:r>
      </w:ins>
    </w:p>
    <w:p w14:paraId="2F797802" w14:textId="77777777" w:rsidR="00606797" w:rsidRDefault="00606797" w:rsidP="00606797">
      <w:pPr>
        <w:pStyle w:val="B5"/>
        <w:ind w:left="1420"/>
        <w:rPr>
          <w:ins w:id="1019" w:author="Aris Papasakellariou" w:date="2023-04-07T17:15:00Z"/>
          <w:lang w:eastAsia="zh-CN"/>
        </w:rPr>
      </w:pPr>
      <w:ins w:id="1020" w:author="Aris Papasakellariou" w:date="2023-04-07T17:15:00Z">
        <w:r>
          <w:rPr>
            <w:lang w:eastAsia="zh-CN"/>
          </w:rPr>
          <w:t>end if</w:t>
        </w:r>
      </w:ins>
    </w:p>
    <w:p w14:paraId="61FDB160" w14:textId="77777777" w:rsidR="00606797" w:rsidRDefault="00606797" w:rsidP="00606797">
      <w:pPr>
        <w:pStyle w:val="B5"/>
        <w:ind w:left="1136" w:firstLine="0"/>
        <w:rPr>
          <w:ins w:id="1021" w:author="Aris Papasakellariou" w:date="2023-04-07T17:15:00Z"/>
          <w:lang w:eastAsia="zh-CN"/>
        </w:rPr>
      </w:pPr>
      <m:oMath>
        <m:r>
          <w:ins w:id="1022" w:author="Aris Papasakellariou" w:date="2023-04-07T17:15:00Z">
            <w:rPr>
              <w:rFonts w:ascii="Cambria Math" w:hAnsi="Cambria Math"/>
              <w:lang w:eastAsia="zh-CN"/>
            </w:rPr>
            <m:t>s=s+1</m:t>
          </w:ins>
        </m:r>
      </m:oMath>
      <w:ins w:id="1023" w:author="Aris Papasakellariou" w:date="2023-04-07T17:15:00Z">
        <w:r>
          <w:rPr>
            <w:lang w:eastAsia="zh-CN"/>
          </w:rPr>
          <w:t>;</w:t>
        </w:r>
      </w:ins>
    </w:p>
    <w:p w14:paraId="5C8AA91C" w14:textId="44FDA10E" w:rsidR="00606797" w:rsidDel="00AC72AA" w:rsidRDefault="00606797" w:rsidP="00606797">
      <w:pPr>
        <w:pStyle w:val="B5"/>
        <w:ind w:left="1136"/>
        <w:rPr>
          <w:ins w:id="1024" w:author="Aris Papasakellariou" w:date="2023-04-07T17:15:00Z"/>
          <w:del w:id="1025" w:author="Aris Papasakellariou 1" w:date="2023-04-20T16:16:00Z"/>
          <w:lang w:eastAsia="zh-CN"/>
        </w:rPr>
      </w:pPr>
      <w:ins w:id="1026" w:author="Aris Papasakellariou" w:date="2023-04-07T17:15:00Z">
        <w:del w:id="1027" w:author="Aris Papasakellariou 1" w:date="2023-04-20T16:16:00Z">
          <w:r w:rsidDel="00AC72AA">
            <w:rPr>
              <w:lang w:eastAsia="zh-CN"/>
            </w:rPr>
            <w:delText>end while</w:delText>
          </w:r>
        </w:del>
      </w:ins>
    </w:p>
    <w:p w14:paraId="4E866CF7" w14:textId="77777777" w:rsidR="00606797" w:rsidRDefault="00606797">
      <w:pPr>
        <w:pStyle w:val="B5"/>
        <w:ind w:left="1136" w:firstLine="0"/>
        <w:rPr>
          <w:ins w:id="1028" w:author="Aris Papasakellariou" w:date="2023-04-07T17:15:00Z"/>
          <w:lang w:eastAsia="zh-CN"/>
        </w:rPr>
        <w:pPrChange w:id="1029" w:author="Aris Papasakellariou 1" w:date="2023-04-20T16:17:00Z">
          <w:pPr>
            <w:pStyle w:val="B5"/>
            <w:ind w:left="1136"/>
          </w:pPr>
        </w:pPrChange>
      </w:pPr>
      <w:ins w:id="1030" w:author="Aris Papasakellariou" w:date="2023-04-07T17:15:00Z">
        <w:r>
          <w:rPr>
            <w:lang w:eastAsia="zh-CN"/>
          </w:rPr>
          <w:lastRenderedPageBreak/>
          <w:t xml:space="preserve">while </w:t>
        </w:r>
      </w:ins>
      <m:oMath>
        <m:r>
          <w:ins w:id="1031" w:author="Aris Papasakellariou" w:date="2023-04-07T17:15:00Z">
            <w:rPr>
              <w:rFonts w:ascii="Cambria Math" w:hAnsi="Cambria Math"/>
              <w:lang w:eastAsia="zh-CN"/>
            </w:rPr>
            <m:t xml:space="preserve">cnt&lt; </m:t>
          </w:ins>
        </m:r>
        <m:sSubSup>
          <m:sSubSupPr>
            <m:ctrlPr>
              <w:ins w:id="1032" w:author="Aris Papasakellariou" w:date="2023-04-07T17:15:00Z">
                <w:rPr>
                  <w:rFonts w:ascii="Cambria Math" w:hAnsi="Cambria Math"/>
                  <w:i/>
                </w:rPr>
              </w:ins>
            </m:ctrlPr>
          </m:sSubSupPr>
          <m:e>
            <m:r>
              <w:ins w:id="1033" w:author="Aris Papasakellariou" w:date="2023-04-07T17:15:00Z">
                <w:rPr>
                  <w:rFonts w:ascii="Cambria Math"/>
                </w:rPr>
                <m:t>N</m:t>
              </w:ins>
            </m:r>
          </m:e>
          <m:sub>
            <m:r>
              <w:ins w:id="1034" w:author="Aris Papasakellariou" w:date="2023-04-07T17:15:00Z">
                <m:rPr>
                  <m:sty m:val="p"/>
                </m:rPr>
                <w:rPr>
                  <w:rFonts w:ascii="Cambria Math"/>
                </w:rPr>
                <m:t>cells,set</m:t>
              </w:ins>
            </m:r>
            <m:ctrlPr>
              <w:ins w:id="1035" w:author="Aris Papasakellariou" w:date="2023-04-07T17:15:00Z">
                <w:rPr>
                  <w:rFonts w:ascii="Cambria Math" w:hAnsi="Cambria Math"/>
                </w:rPr>
              </w:ins>
            </m:ctrlPr>
          </m:sub>
          <m:sup>
            <m:r>
              <w:ins w:id="1036" w:author="Aris Papasakellariou" w:date="2023-04-07T17:15:00Z">
                <m:rPr>
                  <m:nor/>
                </m:rPr>
                <w:rPr>
                  <w:rFonts w:ascii="Cambria Math"/>
                  <w:lang w:val="en-US"/>
                </w:rPr>
                <m:t>DL,max</m:t>
              </w:ins>
            </m:r>
            <m:ctrlPr>
              <w:ins w:id="1037" w:author="Aris Papasakellariou" w:date="2023-04-07T17:15:00Z">
                <w:rPr>
                  <w:rFonts w:ascii="Cambria Math" w:hAnsi="Cambria Math"/>
                </w:rPr>
              </w:ins>
            </m:ctrlPr>
          </m:sup>
        </m:sSubSup>
      </m:oMath>
      <w:ins w:id="1038" w:author="Aris Papasakellariou" w:date="2023-04-07T17:15:00Z">
        <w:r>
          <w:rPr>
            <w:lang w:eastAsia="zh-CN"/>
          </w:rPr>
          <w:t xml:space="preserve"> </w:t>
        </w:r>
      </w:ins>
    </w:p>
    <w:p w14:paraId="160F18C0" w14:textId="77777777" w:rsidR="00606797" w:rsidRDefault="00000000">
      <w:pPr>
        <w:pStyle w:val="B5"/>
        <w:ind w:left="1420" w:firstLine="0"/>
        <w:rPr>
          <w:ins w:id="1039" w:author="Aris Papasakellariou" w:date="2023-04-07T17:15:00Z"/>
        </w:rPr>
        <w:pPrChange w:id="1040" w:author="Aris Papasakellariou 1" w:date="2023-04-20T16:17:00Z">
          <w:pPr>
            <w:pStyle w:val="B5"/>
            <w:ind w:left="1420"/>
          </w:pPr>
        </w:pPrChange>
      </w:pPr>
      <m:oMath>
        <m:sSubSup>
          <m:sSubSupPr>
            <m:ctrlPr>
              <w:ins w:id="1041" w:author="Aris Papasakellariou" w:date="2023-04-07T17:15:00Z">
                <w:rPr>
                  <w:rFonts w:ascii="Cambria Math" w:hAnsi="Cambria Math"/>
                  <w:i/>
                </w:rPr>
              </w:ins>
            </m:ctrlPr>
          </m:sSubSupPr>
          <m:e>
            <m:acc>
              <m:accPr>
                <m:chr m:val="̃"/>
                <m:ctrlPr>
                  <w:ins w:id="1042" w:author="Aris Papasakellariou" w:date="2023-04-07T17:15:00Z">
                    <w:rPr>
                      <w:rFonts w:ascii="Cambria Math" w:hAnsi="Cambria Math"/>
                      <w:i/>
                    </w:rPr>
                  </w:ins>
                </m:ctrlPr>
              </m:accPr>
              <m:e>
                <m:r>
                  <w:ins w:id="1043" w:author="Aris Papasakellariou" w:date="2023-04-07T17:15:00Z">
                    <w:rPr>
                      <w:rFonts w:ascii="Cambria Math"/>
                    </w:rPr>
                    <m:t>o</m:t>
                  </w:ins>
                </m:r>
              </m:e>
            </m:acc>
          </m:e>
          <m:sub>
            <m:sSub>
              <m:sSubPr>
                <m:ctrlPr>
                  <w:ins w:id="1044" w:author="Aris Papasakellariou" w:date="2023-04-07T17:15:00Z">
                    <w:rPr>
                      <w:rFonts w:ascii="Cambria Math" w:hAnsi="Cambria Math"/>
                      <w:i/>
                    </w:rPr>
                  </w:ins>
                </m:ctrlPr>
              </m:sSubPr>
              <m:e>
                <m:sSubSup>
                  <m:sSubSupPr>
                    <m:ctrlPr>
                      <w:ins w:id="1045" w:author="Aris Papasakellariou" w:date="2023-04-07T17:15:00Z">
                        <w:rPr>
                          <w:rFonts w:ascii="Cambria Math" w:hAnsi="Cambria Math"/>
                          <w:i/>
                        </w:rPr>
                      </w:ins>
                    </m:ctrlPr>
                  </m:sSubSupPr>
                  <m:e>
                    <m:r>
                      <w:ins w:id="1046" w:author="Aris Papasakellariou" w:date="2023-04-07T17:15:00Z">
                        <w:rPr>
                          <w:rFonts w:ascii="Cambria Math"/>
                        </w:rPr>
                        <m:t>N</m:t>
                      </w:ins>
                    </m:r>
                  </m:e>
                  <m:sub>
                    <m:r>
                      <w:ins w:id="1047" w:author="Aris Papasakellariou" w:date="2023-04-07T17:15:00Z">
                        <m:rPr>
                          <m:sty m:val="p"/>
                        </m:rPr>
                        <w:rPr>
                          <w:rFonts w:ascii="Cambria Math"/>
                        </w:rPr>
                        <m:t>cells,set</m:t>
                      </w:ins>
                    </m:r>
                    <m:ctrlPr>
                      <w:ins w:id="1048" w:author="Aris Papasakellariou" w:date="2023-04-07T17:15:00Z">
                        <w:rPr>
                          <w:rFonts w:ascii="Cambria Math" w:hAnsi="Cambria Math"/>
                        </w:rPr>
                      </w:ins>
                    </m:ctrlPr>
                  </m:sub>
                  <m:sup>
                    <m:r>
                      <w:ins w:id="1049" w:author="Aris Papasakellariou" w:date="2023-04-07T17:15:00Z">
                        <m:rPr>
                          <m:nor/>
                        </m:rPr>
                        <w:rPr>
                          <w:rFonts w:ascii="Cambria Math"/>
                          <w:lang w:val="en-US"/>
                        </w:rPr>
                        <m:t>DL,max</m:t>
                      </w:ins>
                    </m:r>
                    <m:ctrlPr>
                      <w:ins w:id="1050" w:author="Aris Papasakellariou" w:date="2023-04-07T17:15:00Z">
                        <w:rPr>
                          <w:rFonts w:ascii="Cambria Math" w:hAnsi="Cambria Math"/>
                        </w:rPr>
                      </w:ins>
                    </m:ctrlPr>
                  </m:sup>
                </m:sSubSup>
                <m:r>
                  <w:ins w:id="1051" w:author="Aris Papasakellariou" w:date="2023-04-07T17:15:00Z">
                    <w:rPr>
                      <w:rFonts w:ascii="Cambria Math" w:hAnsi="Cambria Math" w:cs="Cambria Math"/>
                      <w:lang w:eastAsia="zh-CN"/>
                    </w:rPr>
                    <m:t>⋅</m:t>
                  </w:ins>
                </m:r>
                <m:r>
                  <w:ins w:id="1052" w:author="Aris Papasakellariou" w:date="2023-04-07T17:15:00Z">
                    <w:rPr>
                      <w:rFonts w:ascii="Cambria Math" w:hAnsi="Cambria Math"/>
                    </w:rPr>
                    <m:t>T</m:t>
                  </w:ins>
                </m:r>
              </m:e>
              <m:sub>
                <m:r>
                  <w:ins w:id="1053" w:author="Aris Papasakellariou" w:date="2023-04-07T17:15:00Z">
                    <w:rPr>
                      <w:rFonts w:ascii="Cambria Math" w:hAnsi="Cambria Math"/>
                    </w:rPr>
                    <m:t>D</m:t>
                  </w:ins>
                </m:r>
              </m:sub>
            </m:sSub>
            <m:r>
              <w:ins w:id="1054" w:author="Aris Papasakellariou" w:date="2023-04-07T17:15:00Z">
                <w:rPr>
                  <w:rFonts w:ascii="Cambria Math" w:hAnsi="Cambria Math" w:cs="Cambria Math"/>
                  <w:lang w:eastAsia="zh-CN"/>
                </w:rPr>
                <m:t>⋅</m:t>
              </w:ins>
            </m:r>
            <m:r>
              <w:ins w:id="1055" w:author="Aris Papasakellariou" w:date="2023-04-07T17:15:00Z">
                <w:rPr>
                  <w:rFonts w:ascii="Cambria Math"/>
                </w:rPr>
                <m:t>j+</m:t>
              </w:ins>
            </m:r>
            <m:sSubSup>
              <m:sSubSupPr>
                <m:ctrlPr>
                  <w:ins w:id="1056" w:author="Aris Papasakellariou" w:date="2023-04-07T17:15:00Z">
                    <w:rPr>
                      <w:rFonts w:ascii="Cambria Math" w:hAnsi="Cambria Math"/>
                      <w:i/>
                    </w:rPr>
                  </w:ins>
                </m:ctrlPr>
              </m:sSubSupPr>
              <m:e>
                <m:sSubSup>
                  <m:sSubSupPr>
                    <m:ctrlPr>
                      <w:ins w:id="1057" w:author="Aris Papasakellariou" w:date="2023-04-07T17:15:00Z">
                        <w:rPr>
                          <w:rFonts w:ascii="Cambria Math" w:hAnsi="Cambria Math"/>
                          <w:i/>
                        </w:rPr>
                      </w:ins>
                    </m:ctrlPr>
                  </m:sSubSupPr>
                  <m:e>
                    <m:r>
                      <w:ins w:id="1058" w:author="Aris Papasakellariou" w:date="2023-04-07T17:15:00Z">
                        <w:rPr>
                          <w:rFonts w:ascii="Cambria Math"/>
                        </w:rPr>
                        <m:t>N</m:t>
                      </w:ins>
                    </m:r>
                  </m:e>
                  <m:sub>
                    <m:r>
                      <w:ins w:id="1059" w:author="Aris Papasakellariou" w:date="2023-04-07T17:15:00Z">
                        <m:rPr>
                          <m:sty m:val="p"/>
                        </m:rPr>
                        <w:rPr>
                          <w:rFonts w:ascii="Cambria Math"/>
                        </w:rPr>
                        <m:t>cells,set</m:t>
                      </w:ins>
                    </m:r>
                    <m:ctrlPr>
                      <w:ins w:id="1060" w:author="Aris Papasakellariou" w:date="2023-04-07T17:15:00Z">
                        <w:rPr>
                          <w:rFonts w:ascii="Cambria Math" w:hAnsi="Cambria Math"/>
                        </w:rPr>
                      </w:ins>
                    </m:ctrlPr>
                  </m:sub>
                  <m:sup>
                    <m:r>
                      <w:ins w:id="1061" w:author="Aris Papasakellariou" w:date="2023-04-07T17:15:00Z">
                        <m:rPr>
                          <m:nor/>
                        </m:rPr>
                        <w:rPr>
                          <w:rFonts w:ascii="Cambria Math"/>
                          <w:lang w:val="en-US"/>
                        </w:rPr>
                        <m:t>DL,max</m:t>
                      </w:ins>
                    </m:r>
                    <m:ctrlPr>
                      <w:ins w:id="1062" w:author="Aris Papasakellariou" w:date="2023-04-07T17:15:00Z">
                        <w:rPr>
                          <w:rFonts w:ascii="Cambria Math" w:hAnsi="Cambria Math"/>
                        </w:rPr>
                      </w:ins>
                    </m:ctrlPr>
                  </m:sup>
                </m:sSubSup>
                <m:r>
                  <w:ins w:id="1063" w:author="Aris Papasakellariou" w:date="2023-04-07T17:15:00Z">
                    <w:rPr>
                      <w:rFonts w:ascii="Cambria Math" w:hAnsi="Cambria Math" w:cs="Cambria Math"/>
                      <w:lang w:eastAsia="zh-CN"/>
                    </w:rPr>
                    <m:t>⋅</m:t>
                  </w:ins>
                </m:r>
                <m:r>
                  <w:ins w:id="1064" w:author="Aris Papasakellariou" w:date="2023-04-07T17:15:00Z">
                    <w:rPr>
                      <w:rFonts w:ascii="Cambria Math"/>
                    </w:rPr>
                    <m:t>V</m:t>
                  </w:ins>
                </m:r>
              </m:e>
              <m:sub>
                <m:r>
                  <w:ins w:id="1065" w:author="Aris Papasakellariou" w:date="2023-04-07T17:15:00Z">
                    <w:rPr>
                      <w:rFonts w:ascii="Cambria Math"/>
                    </w:rPr>
                    <m:t>C</m:t>
                  </w:ins>
                </m:r>
                <m:r>
                  <w:ins w:id="1066" w:author="Aris Papasakellariou" w:date="2023-04-07T17:15:00Z">
                    <m:rPr>
                      <m:nor/>
                    </m:rPr>
                    <w:rPr>
                      <w:rFonts w:ascii="Cambria Math"/>
                    </w:rPr>
                    <m:t>-DAI</m:t>
                  </w:ins>
                </m:r>
                <m:r>
                  <w:ins w:id="1067" w:author="Aris Papasakellariou" w:date="2023-04-07T17:15:00Z">
                    <m:rPr>
                      <m:sty m:val="p"/>
                    </m:rPr>
                    <w:rPr>
                      <w:rFonts w:ascii="Cambria Math"/>
                    </w:rPr>
                    <m:t>,</m:t>
                  </w:ins>
                </m:r>
                <m:r>
                  <w:ins w:id="1068" w:author="Aris Papasakellariou" w:date="2023-04-07T17:15:00Z">
                    <w:rPr>
                      <w:rFonts w:ascii="Cambria Math"/>
                    </w:rPr>
                    <m:t>s</m:t>
                  </w:ins>
                </m:r>
                <m:r>
                  <w:ins w:id="1069" w:author="Aris Papasakellariou" w:date="2023-04-07T17:15:00Z">
                    <m:rPr>
                      <m:sty m:val="p"/>
                    </m:rPr>
                    <w:rPr>
                      <w:rFonts w:ascii="Cambria Math"/>
                    </w:rPr>
                    <m:t>,</m:t>
                  </w:ins>
                </m:r>
                <m:r>
                  <w:ins w:id="1070" w:author="Aris Papasakellariou" w:date="2023-04-07T17:15:00Z">
                    <w:rPr>
                      <w:rFonts w:ascii="Cambria Math"/>
                    </w:rPr>
                    <m:t>m</m:t>
                  </w:ins>
                </m:r>
                <m:ctrlPr>
                  <w:ins w:id="1071" w:author="Aris Papasakellariou" w:date="2023-04-07T17:15:00Z">
                    <w:rPr>
                      <w:rFonts w:ascii="Cambria Math" w:hAnsi="Cambria Math"/>
                    </w:rPr>
                  </w:ins>
                </m:ctrlPr>
              </m:sub>
              <m:sup>
                <m:r>
                  <w:ins w:id="1072" w:author="Aris Papasakellariou" w:date="2023-04-07T17:15:00Z">
                    <m:rPr>
                      <m:nor/>
                    </m:rPr>
                    <w:rPr>
                      <w:rFonts w:ascii="Cambria Math"/>
                    </w:rPr>
                    <m:t>DL</m:t>
                  </w:ins>
                </m:r>
                <m:ctrlPr>
                  <w:ins w:id="1073" w:author="Aris Papasakellariou" w:date="2023-04-07T17:15:00Z">
                    <w:rPr>
                      <w:rFonts w:ascii="Cambria Math" w:hAnsi="Cambria Math"/>
                    </w:rPr>
                  </w:ins>
                </m:ctrlPr>
              </m:sup>
            </m:sSubSup>
            <m:r>
              <w:ins w:id="1074" w:author="Aris Papasakellariou" w:date="2023-04-07T17:15:00Z">
                <w:rPr>
                  <w:rFonts w:ascii="Cambria Math"/>
                </w:rPr>
                <m:t>-</m:t>
              </w:ins>
            </m:r>
            <m:r>
              <w:ins w:id="1075" w:author="Aris Papasakellariou" w:date="2023-04-07T17:15:00Z">
                <w:rPr>
                  <w:rFonts w:ascii="Cambria Math"/>
                </w:rPr>
                <m:t>1+cnt</m:t>
              </w:ins>
            </m:r>
          </m:sub>
          <m:sup>
            <m:r>
              <w:ins w:id="1076" w:author="Aris Papasakellariou" w:date="2023-04-07T17:15:00Z">
                <w:rPr>
                  <w:rFonts w:ascii="Cambria Math"/>
                </w:rPr>
                <m:t>ACK</m:t>
              </w:ins>
            </m:r>
          </m:sup>
        </m:sSubSup>
      </m:oMath>
      <w:ins w:id="1077" w:author="Aris Papasakellariou" w:date="2023-04-07T17:15:00Z">
        <w:r w:rsidR="00606797" w:rsidRPr="00B916EC">
          <w:rPr>
            <w:rFonts w:hint="eastAsia"/>
            <w:lang w:eastAsia="zh-CN"/>
          </w:rPr>
          <w:t>=</w:t>
        </w:r>
        <w:r w:rsidR="00606797" w:rsidRPr="00B916EC">
          <w:t xml:space="preserve"> </w:t>
        </w:r>
        <w:r w:rsidR="00606797">
          <w:t>N</w:t>
        </w:r>
        <w:r w:rsidR="00606797" w:rsidRPr="00B916EC">
          <w:t>ACK</w:t>
        </w:r>
        <w:r w:rsidR="00606797">
          <w:t>;</w:t>
        </w:r>
      </w:ins>
    </w:p>
    <w:p w14:paraId="5C352922" w14:textId="77777777" w:rsidR="00606797" w:rsidRDefault="00606797">
      <w:pPr>
        <w:pStyle w:val="B5"/>
        <w:ind w:left="1420" w:firstLine="0"/>
        <w:rPr>
          <w:ins w:id="1078" w:author="Aris Papasakellariou" w:date="2023-04-07T17:15:00Z"/>
        </w:rPr>
        <w:pPrChange w:id="1079" w:author="Aris Papasakellariou 1" w:date="2023-04-20T16:17:00Z">
          <w:pPr>
            <w:pStyle w:val="B5"/>
            <w:ind w:left="1420"/>
          </w:pPr>
        </w:pPrChange>
      </w:pPr>
      <m:oMath>
        <m:r>
          <w:ins w:id="1080" w:author="Aris Papasakellariou" w:date="2023-04-07T17:15:00Z">
            <w:rPr>
              <w:rFonts w:ascii="Cambria Math" w:hAnsi="Cambria Math"/>
              <w:lang w:eastAsia="zh-CN"/>
            </w:rPr>
            <m:t>cnt=cnt+1</m:t>
          </w:ins>
        </m:r>
      </m:oMath>
      <w:ins w:id="1081" w:author="Aris Papasakellariou" w:date="2023-04-07T17:15:00Z">
        <w:r>
          <w:rPr>
            <w:lang w:eastAsia="zh-CN"/>
          </w:rPr>
          <w:t>;</w:t>
        </w:r>
      </w:ins>
    </w:p>
    <w:p w14:paraId="7E77DDB5" w14:textId="77777777" w:rsidR="00606797" w:rsidRDefault="00606797" w:rsidP="00AC72AA">
      <w:pPr>
        <w:pStyle w:val="B5"/>
        <w:ind w:left="1136" w:firstLine="0"/>
        <w:rPr>
          <w:ins w:id="1082" w:author="Aris Papasakellariou 1" w:date="2023-04-20T16:17:00Z"/>
          <w:lang w:eastAsia="zh-CN"/>
        </w:rPr>
      </w:pPr>
      <w:ins w:id="1083" w:author="Aris Papasakellariou" w:date="2023-04-07T17:15:00Z">
        <w:r>
          <w:rPr>
            <w:lang w:eastAsia="zh-CN"/>
          </w:rPr>
          <w:t>end while</w:t>
        </w:r>
      </w:ins>
    </w:p>
    <w:p w14:paraId="54A8E1D5" w14:textId="2A49EECD" w:rsidR="00AC72AA" w:rsidRDefault="00AC72AA">
      <w:pPr>
        <w:pStyle w:val="B5"/>
        <w:ind w:left="852" w:firstLine="0"/>
        <w:rPr>
          <w:ins w:id="1084" w:author="Aris Papasakellariou" w:date="2023-04-07T17:15:00Z"/>
          <w:lang w:eastAsia="zh-CN"/>
        </w:rPr>
        <w:pPrChange w:id="1085" w:author="Aris Papasakellariou 1" w:date="2023-04-20T16:17:00Z">
          <w:pPr>
            <w:pStyle w:val="B5"/>
            <w:ind w:left="1136"/>
          </w:pPr>
        </w:pPrChange>
      </w:pPr>
      <w:ins w:id="1086" w:author="Aris Papasakellariou 1" w:date="2023-04-20T16:17:00Z">
        <w:r>
          <w:rPr>
            <w:lang w:eastAsia="zh-CN"/>
          </w:rPr>
          <w:t>end while</w:t>
        </w:r>
      </w:ins>
    </w:p>
    <w:p w14:paraId="57815938" w14:textId="77777777" w:rsidR="00606797" w:rsidRPr="00265F3C" w:rsidRDefault="00000000" w:rsidP="00606797">
      <w:pPr>
        <w:pStyle w:val="B5"/>
        <w:ind w:left="1136"/>
        <w:rPr>
          <w:ins w:id="1087" w:author="Aris Papasakellariou" w:date="2023-04-07T17:15:00Z"/>
          <w:lang w:eastAsia="zh-CN"/>
        </w:rPr>
      </w:pPr>
      <m:oMath>
        <m:sSub>
          <m:sSubPr>
            <m:ctrlPr>
              <w:ins w:id="1088" w:author="Aris Papasakellariou" w:date="2023-04-07T17:15:00Z">
                <w:rPr>
                  <w:rFonts w:ascii="Cambria Math" w:hAnsi="Cambria Math"/>
                  <w:lang w:eastAsia="zh-CN"/>
                </w:rPr>
              </w:ins>
            </m:ctrlPr>
          </m:sSubPr>
          <m:e>
            <m:r>
              <w:ins w:id="1089" w:author="Aris Papasakellariou" w:date="2023-04-07T17:15:00Z">
                <w:rPr>
                  <w:rFonts w:ascii="Cambria Math" w:hAnsi="Cambria Math"/>
                  <w:lang w:eastAsia="zh-CN"/>
                </w:rPr>
                <m:t>V</m:t>
              </w:ins>
            </m:r>
          </m:e>
          <m:sub>
            <m:r>
              <w:ins w:id="1090" w:author="Aris Papasakellariou" w:date="2023-04-07T17:15:00Z">
                <w:rPr>
                  <w:rFonts w:ascii="Cambria Math" w:hAnsi="Cambria Math"/>
                  <w:lang w:eastAsia="zh-CN"/>
                </w:rPr>
                <m:t>s</m:t>
              </w:ins>
            </m:r>
          </m:sub>
        </m:sSub>
        <m:r>
          <w:ins w:id="1091" w:author="Aris Papasakellariou" w:date="2023-04-07T17:15:00Z">
            <m:rPr>
              <m:sty m:val="p"/>
            </m:rPr>
            <w:rPr>
              <w:rFonts w:ascii="Cambria Math" w:hAnsi="Cambria Math"/>
              <w:lang w:val="fr-FR" w:eastAsia="zh-CN"/>
            </w:rPr>
            <m:t>=</m:t>
          </w:ins>
        </m:r>
        <m:sSub>
          <m:sSubPr>
            <m:ctrlPr>
              <w:ins w:id="1092" w:author="Aris Papasakellariou" w:date="2023-04-07T17:15:00Z">
                <w:rPr>
                  <w:rFonts w:ascii="Cambria Math" w:hAnsi="Cambria Math"/>
                  <w:lang w:eastAsia="zh-CN"/>
                </w:rPr>
              </w:ins>
            </m:ctrlPr>
          </m:sSubPr>
          <m:e>
            <m:r>
              <w:ins w:id="1093" w:author="Aris Papasakellariou" w:date="2023-04-07T17:15:00Z">
                <w:rPr>
                  <w:rFonts w:ascii="Cambria Math" w:hAnsi="Cambria Math"/>
                  <w:lang w:eastAsia="zh-CN"/>
                </w:rPr>
                <m:t>V</m:t>
              </w:ins>
            </m:r>
          </m:e>
          <m:sub>
            <m:r>
              <w:ins w:id="1094" w:author="Aris Papasakellariou" w:date="2023-04-07T17:15:00Z">
                <w:rPr>
                  <w:rFonts w:ascii="Cambria Math" w:hAnsi="Cambria Math"/>
                  <w:lang w:eastAsia="zh-CN"/>
                </w:rPr>
                <m:t>s</m:t>
              </w:ins>
            </m:r>
          </m:sub>
        </m:sSub>
        <m:r>
          <w:ins w:id="1095" w:author="Aris Papasakellariou" w:date="2023-04-07T17:15:00Z">
            <m:rPr>
              <m:sty m:val="p"/>
            </m:rPr>
            <w:rPr>
              <w:rFonts w:ascii="Cambria Math" w:hAnsi="Cambria Math" w:cs="Cambria Math"/>
              <w:lang w:val="fr-FR" w:eastAsia="zh-CN"/>
            </w:rPr>
            <m:t>∪</m:t>
          </w:ins>
        </m:r>
        <m:d>
          <m:dPr>
            <m:begChr m:val="{"/>
            <m:endChr m:val="}"/>
            <m:ctrlPr>
              <w:ins w:id="1096" w:author="Aris Papasakellariou" w:date="2023-04-07T17:15:00Z">
                <w:rPr>
                  <w:rFonts w:ascii="Cambria Math" w:hAnsi="Cambria Math"/>
                  <w:lang w:eastAsia="zh-CN"/>
                </w:rPr>
              </w:ins>
            </m:ctrlPr>
          </m:dPr>
          <m:e>
            <m:sSubSup>
              <m:sSubSupPr>
                <m:ctrlPr>
                  <w:ins w:id="1097" w:author="Aris Papasakellariou" w:date="2023-04-07T17:15:00Z">
                    <w:rPr>
                      <w:rFonts w:ascii="Cambria Math" w:hAnsi="Cambria Math"/>
                      <w:i/>
                    </w:rPr>
                  </w:ins>
                </m:ctrlPr>
              </m:sSubSupPr>
              <m:e>
                <m:r>
                  <w:ins w:id="1098" w:author="Aris Papasakellariou" w:date="2023-04-07T17:15:00Z">
                    <w:rPr>
                      <w:rFonts w:ascii="Cambria Math"/>
                    </w:rPr>
                    <m:t>N</m:t>
                  </w:ins>
                </m:r>
              </m:e>
              <m:sub>
                <m:r>
                  <w:ins w:id="1099" w:author="Aris Papasakellariou" w:date="2023-04-07T17:15:00Z">
                    <m:rPr>
                      <m:sty m:val="p"/>
                    </m:rPr>
                    <w:rPr>
                      <w:rFonts w:ascii="Cambria Math"/>
                    </w:rPr>
                    <m:t>cells,set</m:t>
                  </w:ins>
                </m:r>
                <m:ctrlPr>
                  <w:ins w:id="1100" w:author="Aris Papasakellariou" w:date="2023-04-07T17:15:00Z">
                    <w:rPr>
                      <w:rFonts w:ascii="Cambria Math" w:hAnsi="Cambria Math"/>
                    </w:rPr>
                  </w:ins>
                </m:ctrlPr>
              </m:sub>
              <m:sup>
                <m:r>
                  <w:ins w:id="1101" w:author="Aris Papasakellariou" w:date="2023-04-07T17:15:00Z">
                    <m:rPr>
                      <m:nor/>
                    </m:rPr>
                    <w:rPr>
                      <w:rFonts w:ascii="Cambria Math"/>
                      <w:lang w:val="en-US"/>
                    </w:rPr>
                    <m:t>DL,max</m:t>
                  </w:ins>
                </m:r>
                <m:ctrlPr>
                  <w:ins w:id="1102" w:author="Aris Papasakellariou" w:date="2023-04-07T17:15:00Z">
                    <w:rPr>
                      <w:rFonts w:ascii="Cambria Math" w:hAnsi="Cambria Math"/>
                    </w:rPr>
                  </w:ins>
                </m:ctrlPr>
              </m:sup>
            </m:sSubSup>
            <m:r>
              <w:ins w:id="1103" w:author="Aris Papasakellariou" w:date="2023-04-07T17:15:00Z">
                <m:rPr>
                  <m:sty m:val="p"/>
                </m:rPr>
                <w:rPr>
                  <w:rFonts w:ascii="Cambria Math" w:hAnsi="Cambria Math" w:cs="Cambria Math"/>
                  <w:lang w:val="fr-FR" w:eastAsia="zh-CN"/>
                </w:rPr>
                <m:t>⋅</m:t>
              </w:ins>
            </m:r>
            <m:sSub>
              <m:sSubPr>
                <m:ctrlPr>
                  <w:ins w:id="1104" w:author="Aris Papasakellariou" w:date="2023-04-07T17:15:00Z">
                    <w:rPr>
                      <w:rFonts w:ascii="Cambria Math" w:hAnsi="Cambria Math"/>
                    </w:rPr>
                  </w:ins>
                </m:ctrlPr>
              </m:sSubPr>
              <m:e>
                <m:r>
                  <w:ins w:id="1105" w:author="Aris Papasakellariou" w:date="2023-04-07T17:15:00Z">
                    <w:rPr>
                      <w:rFonts w:ascii="Cambria Math" w:hAnsi="Cambria Math"/>
                    </w:rPr>
                    <m:t>T</m:t>
                  </w:ins>
                </m:r>
              </m:e>
              <m:sub>
                <m:r>
                  <w:ins w:id="1106" w:author="Aris Papasakellariou" w:date="2023-04-07T17:15:00Z">
                    <w:rPr>
                      <w:rFonts w:ascii="Cambria Math" w:hAnsi="Cambria Math"/>
                    </w:rPr>
                    <m:t>D</m:t>
                  </w:ins>
                </m:r>
              </m:sub>
            </m:sSub>
            <m:r>
              <w:ins w:id="1107" w:author="Aris Papasakellariou" w:date="2023-04-07T17:15:00Z">
                <m:rPr>
                  <m:sty m:val="p"/>
                </m:rPr>
                <w:rPr>
                  <w:rFonts w:ascii="Cambria Math" w:hAnsi="Cambria Math" w:cs="Cambria Math"/>
                  <w:lang w:val="fr-FR" w:eastAsia="zh-CN"/>
                </w:rPr>
                <m:t>⋅</m:t>
              </w:ins>
            </m:r>
            <m:r>
              <w:ins w:id="1108" w:author="Aris Papasakellariou" w:date="2023-04-07T17:15:00Z">
                <w:rPr>
                  <w:rFonts w:ascii="Cambria Math" w:hAnsi="Cambria Math"/>
                </w:rPr>
                <m:t>j</m:t>
              </w:ins>
            </m:r>
            <m:r>
              <w:ins w:id="1109" w:author="Aris Papasakellariou" w:date="2023-04-07T17:15:00Z">
                <m:rPr>
                  <m:sty m:val="p"/>
                </m:rPr>
                <w:rPr>
                  <w:rFonts w:ascii="Cambria Math" w:hAnsi="Cambria Math"/>
                  <w:lang w:val="fr-FR" w:eastAsia="zh-CN"/>
                </w:rPr>
                <m:t>+</m:t>
              </w:ins>
            </m:r>
            <m:sSubSup>
              <m:sSubSupPr>
                <m:ctrlPr>
                  <w:ins w:id="1110" w:author="Aris Papasakellariou" w:date="2023-04-07T17:15:00Z">
                    <w:rPr>
                      <w:rFonts w:ascii="Cambria Math" w:hAnsi="Cambria Math"/>
                      <w:i/>
                    </w:rPr>
                  </w:ins>
                </m:ctrlPr>
              </m:sSubSupPr>
              <m:e>
                <m:r>
                  <w:ins w:id="1111" w:author="Aris Papasakellariou" w:date="2023-04-07T17:15:00Z">
                    <w:rPr>
                      <w:rFonts w:ascii="Cambria Math"/>
                    </w:rPr>
                    <m:t>N</m:t>
                  </w:ins>
                </m:r>
              </m:e>
              <m:sub>
                <m:r>
                  <w:ins w:id="1112" w:author="Aris Papasakellariou" w:date="2023-04-07T17:15:00Z">
                    <m:rPr>
                      <m:sty m:val="p"/>
                    </m:rPr>
                    <w:rPr>
                      <w:rFonts w:ascii="Cambria Math"/>
                    </w:rPr>
                    <m:t>cells,set</m:t>
                  </w:ins>
                </m:r>
                <m:ctrlPr>
                  <w:ins w:id="1113" w:author="Aris Papasakellariou" w:date="2023-04-07T17:15:00Z">
                    <w:rPr>
                      <w:rFonts w:ascii="Cambria Math" w:hAnsi="Cambria Math"/>
                    </w:rPr>
                  </w:ins>
                </m:ctrlPr>
              </m:sub>
              <m:sup>
                <m:r>
                  <w:ins w:id="1114" w:author="Aris Papasakellariou" w:date="2023-04-07T17:15:00Z">
                    <m:rPr>
                      <m:nor/>
                    </m:rPr>
                    <w:rPr>
                      <w:rFonts w:ascii="Cambria Math"/>
                      <w:lang w:val="en-US"/>
                    </w:rPr>
                    <m:t>DL,max</m:t>
                  </w:ins>
                </m:r>
                <m:ctrlPr>
                  <w:ins w:id="1115" w:author="Aris Papasakellariou" w:date="2023-04-07T17:15:00Z">
                    <w:rPr>
                      <w:rFonts w:ascii="Cambria Math" w:hAnsi="Cambria Math"/>
                    </w:rPr>
                  </w:ins>
                </m:ctrlPr>
              </m:sup>
            </m:sSubSup>
            <m:r>
              <w:ins w:id="1116" w:author="Aris Papasakellariou" w:date="2023-04-07T17:15:00Z">
                <m:rPr>
                  <m:sty m:val="p"/>
                </m:rPr>
                <w:rPr>
                  <w:rFonts w:ascii="Cambria Math" w:hAnsi="Cambria Math" w:cs="Cambria Math"/>
                  <w:lang w:val="fr-FR" w:eastAsia="zh-CN"/>
                </w:rPr>
                <m:t>⋅</m:t>
              </w:ins>
            </m:r>
            <m:d>
              <m:dPr>
                <m:ctrlPr>
                  <w:ins w:id="1117" w:author="Aris Papasakellariou" w:date="2023-04-07T17:15:00Z">
                    <w:rPr>
                      <w:rFonts w:ascii="Cambria Math" w:hAnsi="Cambria Math"/>
                      <w:lang w:eastAsia="zh-CN"/>
                    </w:rPr>
                  </w:ins>
                </m:ctrlPr>
              </m:dPr>
              <m:e>
                <m:sSubSup>
                  <m:sSubSupPr>
                    <m:ctrlPr>
                      <w:ins w:id="1118" w:author="Aris Papasakellariou" w:date="2023-04-07T17:15:00Z">
                        <w:rPr>
                          <w:rFonts w:ascii="Cambria Math" w:hAnsi="Cambria Math"/>
                          <w:lang w:eastAsia="zh-CN"/>
                        </w:rPr>
                      </w:ins>
                    </m:ctrlPr>
                  </m:sSubSupPr>
                  <m:e>
                    <m:r>
                      <w:ins w:id="1119" w:author="Aris Papasakellariou" w:date="2023-04-07T17:15:00Z">
                        <w:rPr>
                          <w:rFonts w:ascii="Cambria Math" w:hAnsi="Cambria Math"/>
                          <w:lang w:eastAsia="zh-CN"/>
                        </w:rPr>
                        <m:t>V</m:t>
                      </w:ins>
                    </m:r>
                  </m:e>
                  <m:sub>
                    <m:r>
                      <w:ins w:id="1120" w:author="Aris Papasakellariou" w:date="2023-04-07T17:15:00Z">
                        <w:rPr>
                          <w:rFonts w:ascii="Cambria Math" w:hAnsi="Cambria Math"/>
                          <w:lang w:eastAsia="zh-CN"/>
                        </w:rPr>
                        <m:t>C</m:t>
                      </w:ins>
                    </m:r>
                    <m:r>
                      <w:ins w:id="1121" w:author="Aris Papasakellariou" w:date="2023-04-07T17:15:00Z">
                        <m:rPr>
                          <m:nor/>
                        </m:rPr>
                        <w:rPr>
                          <w:rFonts w:ascii="Cambria Math"/>
                          <w:lang w:val="fr-FR" w:eastAsia="zh-CN"/>
                        </w:rPr>
                        <m:t>-</m:t>
                      </w:ins>
                    </m:r>
                    <m:r>
                      <w:ins w:id="1122" w:author="Aris Papasakellariou" w:date="2023-04-07T17:15:00Z">
                        <m:rPr>
                          <m:nor/>
                        </m:rPr>
                        <w:rPr>
                          <w:lang w:val="fr-FR" w:eastAsia="zh-CN"/>
                        </w:rPr>
                        <m:t>DAI</m:t>
                      </w:ins>
                    </m:r>
                    <m:r>
                      <w:ins w:id="1123" w:author="Aris Papasakellariou" w:date="2023-04-07T17:15:00Z">
                        <m:rPr>
                          <m:sty m:val="p"/>
                        </m:rPr>
                        <w:rPr>
                          <w:rFonts w:ascii="Cambria Math" w:hAnsi="Cambria Math"/>
                          <w:lang w:val="fr-FR" w:eastAsia="zh-CN"/>
                        </w:rPr>
                        <m:t>,</m:t>
                      </w:ins>
                    </m:r>
                    <m:r>
                      <w:ins w:id="1124" w:author="Aris Papasakellariou" w:date="2023-04-07T17:15:00Z">
                        <w:rPr>
                          <w:rFonts w:ascii="Cambria Math" w:hAnsi="Cambria Math"/>
                          <w:lang w:eastAsia="zh-CN"/>
                        </w:rPr>
                        <m:t>s</m:t>
                      </w:ins>
                    </m:r>
                    <m:r>
                      <w:ins w:id="1125" w:author="Aris Papasakellariou" w:date="2023-04-07T17:15:00Z">
                        <m:rPr>
                          <m:sty m:val="p"/>
                        </m:rPr>
                        <w:rPr>
                          <w:rFonts w:ascii="Cambria Math" w:hAnsi="Cambria Math"/>
                          <w:lang w:val="fr-FR" w:eastAsia="zh-CN"/>
                        </w:rPr>
                        <m:t>,</m:t>
                      </w:ins>
                    </m:r>
                    <m:r>
                      <w:ins w:id="1126" w:author="Aris Papasakellariou" w:date="2023-04-07T17:15:00Z">
                        <w:rPr>
                          <w:rFonts w:ascii="Cambria Math" w:hAnsi="Cambria Math"/>
                          <w:lang w:eastAsia="zh-CN"/>
                        </w:rPr>
                        <m:t>m</m:t>
                      </w:ins>
                    </m:r>
                  </m:sub>
                  <m:sup>
                    <m:r>
                      <w:ins w:id="1127" w:author="Aris Papasakellariou" w:date="2023-04-07T17:15:00Z">
                        <m:rPr>
                          <m:nor/>
                        </m:rPr>
                        <w:rPr>
                          <w:lang w:val="fr-FR" w:eastAsia="zh-CN"/>
                        </w:rPr>
                        <m:t>DL</m:t>
                      </w:ins>
                    </m:r>
                  </m:sup>
                </m:sSubSup>
                <m:r>
                  <w:ins w:id="1128" w:author="Aris Papasakellariou" w:date="2023-04-07T17:15:00Z">
                    <m:rPr>
                      <m:sty m:val="p"/>
                    </m:rPr>
                    <w:rPr>
                      <w:rFonts w:ascii="Cambria Math" w:hAnsi="Cambria Math"/>
                      <w:lang w:val="fr-FR" w:eastAsia="zh-CN"/>
                    </w:rPr>
                    <m:t>-1</m:t>
                  </w:ins>
                </m:r>
              </m:e>
            </m:d>
            <m:r>
              <w:ins w:id="1129" w:author="Aris Papasakellariou" w:date="2023-04-07T17:15:00Z">
                <m:rPr>
                  <m:sty m:val="p"/>
                </m:rPr>
                <w:rPr>
                  <w:rFonts w:ascii="Cambria Math" w:hAnsi="Cambria Math"/>
                  <w:lang w:val="fr-FR" w:eastAsia="zh-CN"/>
                </w:rPr>
                <m:t xml:space="preserve">, </m:t>
              </w:ins>
            </m:r>
            <m:sSubSup>
              <m:sSubSupPr>
                <m:ctrlPr>
                  <w:ins w:id="1130" w:author="Aris Papasakellariou" w:date="2023-04-07T17:15:00Z">
                    <w:rPr>
                      <w:rFonts w:ascii="Cambria Math" w:hAnsi="Cambria Math"/>
                      <w:i/>
                    </w:rPr>
                  </w:ins>
                </m:ctrlPr>
              </m:sSubSupPr>
              <m:e>
                <m:r>
                  <w:ins w:id="1131" w:author="Aris Papasakellariou" w:date="2023-04-07T17:15:00Z">
                    <w:rPr>
                      <w:rFonts w:ascii="Cambria Math"/>
                    </w:rPr>
                    <m:t>N</m:t>
                  </w:ins>
                </m:r>
              </m:e>
              <m:sub>
                <m:r>
                  <w:ins w:id="1132" w:author="Aris Papasakellariou" w:date="2023-04-07T17:15:00Z">
                    <m:rPr>
                      <m:sty m:val="p"/>
                    </m:rPr>
                    <w:rPr>
                      <w:rFonts w:ascii="Cambria Math"/>
                    </w:rPr>
                    <m:t>cells,set</m:t>
                  </w:ins>
                </m:r>
                <m:ctrlPr>
                  <w:ins w:id="1133" w:author="Aris Papasakellariou" w:date="2023-04-07T17:15:00Z">
                    <w:rPr>
                      <w:rFonts w:ascii="Cambria Math" w:hAnsi="Cambria Math"/>
                    </w:rPr>
                  </w:ins>
                </m:ctrlPr>
              </m:sub>
              <m:sup>
                <m:r>
                  <w:ins w:id="1134" w:author="Aris Papasakellariou" w:date="2023-04-07T17:15:00Z">
                    <m:rPr>
                      <m:nor/>
                    </m:rPr>
                    <w:rPr>
                      <w:rFonts w:ascii="Cambria Math"/>
                      <w:lang w:val="en-US"/>
                    </w:rPr>
                    <m:t>DL,max</m:t>
                  </w:ins>
                </m:r>
                <m:ctrlPr>
                  <w:ins w:id="1135" w:author="Aris Papasakellariou" w:date="2023-04-07T17:15:00Z">
                    <w:rPr>
                      <w:rFonts w:ascii="Cambria Math" w:hAnsi="Cambria Math"/>
                    </w:rPr>
                  </w:ins>
                </m:ctrlPr>
              </m:sup>
            </m:sSubSup>
            <m:r>
              <w:ins w:id="1136" w:author="Aris Papasakellariou" w:date="2023-04-07T17:15:00Z">
                <m:rPr>
                  <m:sty m:val="p"/>
                </m:rPr>
                <w:rPr>
                  <w:rFonts w:ascii="Cambria Math" w:hAnsi="Cambria Math" w:cs="Cambria Math"/>
                  <w:lang w:val="fr-FR" w:eastAsia="zh-CN"/>
                </w:rPr>
                <m:t>⋅</m:t>
              </w:ins>
            </m:r>
            <m:sSub>
              <m:sSubPr>
                <m:ctrlPr>
                  <w:ins w:id="1137" w:author="Aris Papasakellariou" w:date="2023-04-07T17:15:00Z">
                    <w:rPr>
                      <w:rFonts w:ascii="Cambria Math" w:hAnsi="Cambria Math"/>
                    </w:rPr>
                  </w:ins>
                </m:ctrlPr>
              </m:sSubPr>
              <m:e>
                <m:r>
                  <w:ins w:id="1138" w:author="Aris Papasakellariou" w:date="2023-04-07T17:15:00Z">
                    <w:rPr>
                      <w:rFonts w:ascii="Cambria Math" w:hAnsi="Cambria Math"/>
                    </w:rPr>
                    <m:t>T</m:t>
                  </w:ins>
                </m:r>
              </m:e>
              <m:sub>
                <m:r>
                  <w:ins w:id="1139" w:author="Aris Papasakellariou" w:date="2023-04-07T17:15:00Z">
                    <w:rPr>
                      <w:rFonts w:ascii="Cambria Math" w:hAnsi="Cambria Math"/>
                    </w:rPr>
                    <m:t>D</m:t>
                  </w:ins>
                </m:r>
              </m:sub>
            </m:sSub>
            <m:r>
              <w:ins w:id="1140" w:author="Aris Papasakellariou" w:date="2023-04-07T17:15:00Z">
                <m:rPr>
                  <m:sty m:val="p"/>
                </m:rPr>
                <w:rPr>
                  <w:rFonts w:ascii="Cambria Math" w:hAnsi="Cambria Math" w:cs="Cambria Math"/>
                  <w:lang w:val="fr-FR" w:eastAsia="zh-CN"/>
                </w:rPr>
                <m:t>⋅</m:t>
              </w:ins>
            </m:r>
            <m:r>
              <w:ins w:id="1141" w:author="Aris Papasakellariou" w:date="2023-04-07T17:15:00Z">
                <w:rPr>
                  <w:rFonts w:ascii="Cambria Math" w:hAnsi="Cambria Math"/>
                </w:rPr>
                <m:t>j</m:t>
              </w:ins>
            </m:r>
            <m:r>
              <w:ins w:id="1142" w:author="Aris Papasakellariou" w:date="2023-04-07T17:15:00Z">
                <m:rPr>
                  <m:sty m:val="p"/>
                </m:rPr>
                <w:rPr>
                  <w:rFonts w:ascii="Cambria Math" w:hAnsi="Cambria Math"/>
                  <w:lang w:val="fr-FR" w:eastAsia="zh-CN"/>
                </w:rPr>
                <m:t>+</m:t>
              </w:ins>
            </m:r>
            <m:sSubSup>
              <m:sSubSupPr>
                <m:ctrlPr>
                  <w:ins w:id="1143" w:author="Aris Papasakellariou" w:date="2023-04-07T17:15:00Z">
                    <w:rPr>
                      <w:rFonts w:ascii="Cambria Math" w:hAnsi="Cambria Math"/>
                      <w:i/>
                    </w:rPr>
                  </w:ins>
                </m:ctrlPr>
              </m:sSubSupPr>
              <m:e>
                <m:r>
                  <w:ins w:id="1144" w:author="Aris Papasakellariou" w:date="2023-04-07T17:15:00Z">
                    <w:rPr>
                      <w:rFonts w:ascii="Cambria Math"/>
                    </w:rPr>
                    <m:t>N</m:t>
                  </w:ins>
                </m:r>
              </m:e>
              <m:sub>
                <m:r>
                  <w:ins w:id="1145" w:author="Aris Papasakellariou" w:date="2023-04-07T17:15:00Z">
                    <m:rPr>
                      <m:sty m:val="p"/>
                    </m:rPr>
                    <w:rPr>
                      <w:rFonts w:ascii="Cambria Math"/>
                    </w:rPr>
                    <m:t>cells,set</m:t>
                  </w:ins>
                </m:r>
                <m:ctrlPr>
                  <w:ins w:id="1146" w:author="Aris Papasakellariou" w:date="2023-04-07T17:15:00Z">
                    <w:rPr>
                      <w:rFonts w:ascii="Cambria Math" w:hAnsi="Cambria Math"/>
                    </w:rPr>
                  </w:ins>
                </m:ctrlPr>
              </m:sub>
              <m:sup>
                <m:r>
                  <w:ins w:id="1147" w:author="Aris Papasakellariou" w:date="2023-04-07T17:15:00Z">
                    <m:rPr>
                      <m:nor/>
                    </m:rPr>
                    <w:rPr>
                      <w:rFonts w:ascii="Cambria Math"/>
                      <w:lang w:val="en-US"/>
                    </w:rPr>
                    <m:t>DL,max</m:t>
                  </w:ins>
                </m:r>
                <m:ctrlPr>
                  <w:ins w:id="1148" w:author="Aris Papasakellariou" w:date="2023-04-07T17:15:00Z">
                    <w:rPr>
                      <w:rFonts w:ascii="Cambria Math" w:hAnsi="Cambria Math"/>
                    </w:rPr>
                  </w:ins>
                </m:ctrlPr>
              </m:sup>
            </m:sSubSup>
            <m:r>
              <w:ins w:id="1149" w:author="Aris Papasakellariou" w:date="2023-04-07T17:15:00Z">
                <m:rPr>
                  <m:sty m:val="p"/>
                </m:rPr>
                <w:rPr>
                  <w:rFonts w:ascii="Cambria Math" w:hAnsi="Cambria Math" w:cs="Cambria Math"/>
                  <w:lang w:val="fr-FR" w:eastAsia="zh-CN"/>
                </w:rPr>
                <m:t>⋅</m:t>
              </w:ins>
            </m:r>
            <m:d>
              <m:dPr>
                <m:ctrlPr>
                  <w:ins w:id="1150" w:author="Aris Papasakellariou" w:date="2023-04-07T17:15:00Z">
                    <w:rPr>
                      <w:rFonts w:ascii="Cambria Math" w:hAnsi="Cambria Math"/>
                      <w:lang w:eastAsia="zh-CN"/>
                    </w:rPr>
                  </w:ins>
                </m:ctrlPr>
              </m:dPr>
              <m:e>
                <m:sSubSup>
                  <m:sSubSupPr>
                    <m:ctrlPr>
                      <w:ins w:id="1151" w:author="Aris Papasakellariou" w:date="2023-04-07T17:15:00Z">
                        <w:rPr>
                          <w:rFonts w:ascii="Cambria Math" w:hAnsi="Cambria Math"/>
                          <w:lang w:eastAsia="zh-CN"/>
                        </w:rPr>
                      </w:ins>
                    </m:ctrlPr>
                  </m:sSubSupPr>
                  <m:e>
                    <m:r>
                      <w:ins w:id="1152" w:author="Aris Papasakellariou" w:date="2023-04-07T17:15:00Z">
                        <w:rPr>
                          <w:rFonts w:ascii="Cambria Math" w:hAnsi="Cambria Math"/>
                          <w:lang w:eastAsia="zh-CN"/>
                        </w:rPr>
                        <m:t>V</m:t>
                      </w:ins>
                    </m:r>
                  </m:e>
                  <m:sub>
                    <m:r>
                      <w:ins w:id="1153" w:author="Aris Papasakellariou" w:date="2023-04-07T17:15:00Z">
                        <w:rPr>
                          <w:rFonts w:ascii="Cambria Math" w:hAnsi="Cambria Math"/>
                          <w:lang w:eastAsia="zh-CN"/>
                        </w:rPr>
                        <m:t>C</m:t>
                      </w:ins>
                    </m:r>
                    <m:r>
                      <w:ins w:id="1154" w:author="Aris Papasakellariou" w:date="2023-04-07T17:15:00Z">
                        <m:rPr>
                          <m:nor/>
                        </m:rPr>
                        <w:rPr>
                          <w:rFonts w:ascii="Cambria Math"/>
                          <w:lang w:val="fr-FR" w:eastAsia="zh-CN"/>
                        </w:rPr>
                        <m:t>-</m:t>
                      </w:ins>
                    </m:r>
                    <m:r>
                      <w:ins w:id="1155" w:author="Aris Papasakellariou" w:date="2023-04-07T17:15:00Z">
                        <m:rPr>
                          <m:nor/>
                        </m:rPr>
                        <w:rPr>
                          <w:lang w:val="fr-FR" w:eastAsia="zh-CN"/>
                        </w:rPr>
                        <m:t>DAI</m:t>
                      </w:ins>
                    </m:r>
                    <m:r>
                      <w:ins w:id="1156" w:author="Aris Papasakellariou" w:date="2023-04-07T17:15:00Z">
                        <m:rPr>
                          <m:sty m:val="p"/>
                        </m:rPr>
                        <w:rPr>
                          <w:rFonts w:ascii="Cambria Math" w:hAnsi="Cambria Math"/>
                          <w:lang w:val="fr-FR" w:eastAsia="zh-CN"/>
                        </w:rPr>
                        <m:t>,</m:t>
                      </w:ins>
                    </m:r>
                    <m:r>
                      <w:ins w:id="1157" w:author="Aris Papasakellariou" w:date="2023-04-07T17:15:00Z">
                        <w:rPr>
                          <w:rFonts w:ascii="Cambria Math" w:hAnsi="Cambria Math"/>
                          <w:lang w:eastAsia="zh-CN"/>
                        </w:rPr>
                        <m:t>s</m:t>
                      </w:ins>
                    </m:r>
                    <m:r>
                      <w:ins w:id="1158" w:author="Aris Papasakellariou" w:date="2023-04-07T17:15:00Z">
                        <m:rPr>
                          <m:sty m:val="p"/>
                        </m:rPr>
                        <w:rPr>
                          <w:rFonts w:ascii="Cambria Math" w:hAnsi="Cambria Math"/>
                          <w:lang w:val="fr-FR" w:eastAsia="zh-CN"/>
                        </w:rPr>
                        <m:t>,</m:t>
                      </w:ins>
                    </m:r>
                    <m:r>
                      <w:ins w:id="1159" w:author="Aris Papasakellariou" w:date="2023-04-07T17:15:00Z">
                        <w:rPr>
                          <w:rFonts w:ascii="Cambria Math" w:hAnsi="Cambria Math"/>
                          <w:lang w:eastAsia="zh-CN"/>
                        </w:rPr>
                        <m:t>m</m:t>
                      </w:ins>
                    </m:r>
                  </m:sub>
                  <m:sup>
                    <m:r>
                      <w:ins w:id="1160" w:author="Aris Papasakellariou" w:date="2023-04-07T17:15:00Z">
                        <m:rPr>
                          <m:nor/>
                        </m:rPr>
                        <w:rPr>
                          <w:lang w:val="fr-FR" w:eastAsia="zh-CN"/>
                        </w:rPr>
                        <m:t>DL</m:t>
                      </w:ins>
                    </m:r>
                  </m:sup>
                </m:sSubSup>
                <m:r>
                  <w:ins w:id="1161" w:author="Aris Papasakellariou" w:date="2023-04-07T17:15:00Z">
                    <m:rPr>
                      <m:sty m:val="p"/>
                    </m:rPr>
                    <w:rPr>
                      <w:rFonts w:ascii="Cambria Math" w:hAnsi="Cambria Math"/>
                      <w:lang w:val="fr-FR" w:eastAsia="zh-CN"/>
                    </w:rPr>
                    <m:t>-1</m:t>
                  </w:ins>
                </m:r>
              </m:e>
            </m:d>
            <m:r>
              <w:ins w:id="1162" w:author="Aris Papasakellariou" w:date="2023-04-07T17:15:00Z">
                <m:rPr>
                  <m:sty m:val="p"/>
                </m:rPr>
                <w:rPr>
                  <w:rFonts w:ascii="Cambria Math" w:hAnsi="Cambria Math"/>
                  <w:lang w:eastAsia="zh-CN"/>
                </w:rPr>
                <m:t>+1</m:t>
              </w:ins>
            </m:r>
            <m:r>
              <w:ins w:id="1163" w:author="Aris Papasakellariou" w:date="2023-04-07T17:15:00Z">
                <m:rPr>
                  <m:sty m:val="p"/>
                </m:rPr>
                <w:rPr>
                  <w:rFonts w:ascii="Cambria Math" w:hAnsi="Cambria Math"/>
                  <w:lang w:val="fr-FR" w:eastAsia="zh-CN"/>
                </w:rPr>
                <m:t>…, </m:t>
              </w:ins>
            </m:r>
            <m:sSubSup>
              <m:sSubSupPr>
                <m:ctrlPr>
                  <w:ins w:id="1164" w:author="Aris Papasakellariou" w:date="2023-04-07T17:15:00Z">
                    <w:rPr>
                      <w:rFonts w:ascii="Cambria Math" w:hAnsi="Cambria Math"/>
                      <w:i/>
                    </w:rPr>
                  </w:ins>
                </m:ctrlPr>
              </m:sSubSupPr>
              <m:e>
                <m:r>
                  <w:ins w:id="1165" w:author="Aris Papasakellariou" w:date="2023-04-07T17:15:00Z">
                    <w:rPr>
                      <w:rFonts w:ascii="Cambria Math"/>
                    </w:rPr>
                    <m:t>N</m:t>
                  </w:ins>
                </m:r>
              </m:e>
              <m:sub>
                <m:r>
                  <w:ins w:id="1166" w:author="Aris Papasakellariou" w:date="2023-04-07T17:15:00Z">
                    <m:rPr>
                      <m:sty m:val="p"/>
                    </m:rPr>
                    <w:rPr>
                      <w:rFonts w:ascii="Cambria Math"/>
                    </w:rPr>
                    <m:t>cells,set</m:t>
                  </w:ins>
                </m:r>
                <m:ctrlPr>
                  <w:ins w:id="1167" w:author="Aris Papasakellariou" w:date="2023-04-07T17:15:00Z">
                    <w:rPr>
                      <w:rFonts w:ascii="Cambria Math" w:hAnsi="Cambria Math"/>
                    </w:rPr>
                  </w:ins>
                </m:ctrlPr>
              </m:sub>
              <m:sup>
                <m:r>
                  <w:ins w:id="1168" w:author="Aris Papasakellariou" w:date="2023-04-07T17:15:00Z">
                    <m:rPr>
                      <m:nor/>
                    </m:rPr>
                    <w:rPr>
                      <w:rFonts w:ascii="Cambria Math"/>
                      <w:lang w:val="en-US"/>
                    </w:rPr>
                    <m:t>DL,max</m:t>
                  </w:ins>
                </m:r>
                <m:ctrlPr>
                  <w:ins w:id="1169" w:author="Aris Papasakellariou" w:date="2023-04-07T17:15:00Z">
                    <w:rPr>
                      <w:rFonts w:ascii="Cambria Math" w:hAnsi="Cambria Math"/>
                    </w:rPr>
                  </w:ins>
                </m:ctrlPr>
              </m:sup>
            </m:sSubSup>
            <m:r>
              <w:ins w:id="1170" w:author="Aris Papasakellariou" w:date="2023-04-07T17:15:00Z">
                <m:rPr>
                  <m:sty m:val="p"/>
                </m:rPr>
                <w:rPr>
                  <w:rFonts w:ascii="Cambria Math" w:hAnsi="Cambria Math" w:cs="Cambria Math"/>
                  <w:lang w:val="fr-FR" w:eastAsia="zh-CN"/>
                </w:rPr>
                <m:t>⋅</m:t>
              </w:ins>
            </m:r>
            <m:sSub>
              <m:sSubPr>
                <m:ctrlPr>
                  <w:ins w:id="1171" w:author="Aris Papasakellariou" w:date="2023-04-07T17:15:00Z">
                    <w:rPr>
                      <w:rFonts w:ascii="Cambria Math" w:hAnsi="Cambria Math"/>
                    </w:rPr>
                  </w:ins>
                </m:ctrlPr>
              </m:sSubPr>
              <m:e>
                <m:r>
                  <w:ins w:id="1172" w:author="Aris Papasakellariou" w:date="2023-04-07T17:15:00Z">
                    <w:rPr>
                      <w:rFonts w:ascii="Cambria Math" w:hAnsi="Cambria Math"/>
                    </w:rPr>
                    <m:t>T</m:t>
                  </w:ins>
                </m:r>
              </m:e>
              <m:sub>
                <m:r>
                  <w:ins w:id="1173" w:author="Aris Papasakellariou" w:date="2023-04-07T17:15:00Z">
                    <w:rPr>
                      <w:rFonts w:ascii="Cambria Math" w:hAnsi="Cambria Math"/>
                    </w:rPr>
                    <m:t>D</m:t>
                  </w:ins>
                </m:r>
              </m:sub>
            </m:sSub>
            <m:r>
              <w:ins w:id="1174" w:author="Aris Papasakellariou" w:date="2023-04-07T17:15:00Z">
                <m:rPr>
                  <m:sty m:val="p"/>
                </m:rPr>
                <w:rPr>
                  <w:rFonts w:ascii="Cambria Math" w:hAnsi="Cambria Math" w:cs="Cambria Math"/>
                  <w:lang w:val="fr-FR" w:eastAsia="zh-CN"/>
                </w:rPr>
                <m:t>⋅</m:t>
              </w:ins>
            </m:r>
            <m:r>
              <w:ins w:id="1175" w:author="Aris Papasakellariou" w:date="2023-04-07T17:15:00Z">
                <w:rPr>
                  <w:rFonts w:ascii="Cambria Math" w:hAnsi="Cambria Math"/>
                </w:rPr>
                <m:t>j</m:t>
              </w:ins>
            </m:r>
            <m:r>
              <w:ins w:id="1176" w:author="Aris Papasakellariou" w:date="2023-04-07T17:15:00Z">
                <m:rPr>
                  <m:sty m:val="p"/>
                </m:rPr>
                <w:rPr>
                  <w:rFonts w:ascii="Cambria Math" w:hAnsi="Cambria Math"/>
                  <w:lang w:val="fr-FR" w:eastAsia="zh-CN"/>
                </w:rPr>
                <m:t>+</m:t>
              </w:ins>
            </m:r>
            <m:sSubSup>
              <m:sSubSupPr>
                <m:ctrlPr>
                  <w:ins w:id="1177" w:author="Aris Papasakellariou" w:date="2023-04-07T17:15:00Z">
                    <w:rPr>
                      <w:rFonts w:ascii="Cambria Math" w:hAnsi="Cambria Math"/>
                      <w:i/>
                    </w:rPr>
                  </w:ins>
                </m:ctrlPr>
              </m:sSubSupPr>
              <m:e>
                <m:r>
                  <w:ins w:id="1178" w:author="Aris Papasakellariou" w:date="2023-04-07T17:15:00Z">
                    <w:rPr>
                      <w:rFonts w:ascii="Cambria Math"/>
                    </w:rPr>
                    <m:t>N</m:t>
                  </w:ins>
                </m:r>
              </m:e>
              <m:sub>
                <m:r>
                  <w:ins w:id="1179" w:author="Aris Papasakellariou" w:date="2023-04-07T17:15:00Z">
                    <m:rPr>
                      <m:sty m:val="p"/>
                    </m:rPr>
                    <w:rPr>
                      <w:rFonts w:ascii="Cambria Math"/>
                    </w:rPr>
                    <m:t>cells,set</m:t>
                  </w:ins>
                </m:r>
                <m:ctrlPr>
                  <w:ins w:id="1180" w:author="Aris Papasakellariou" w:date="2023-04-07T17:15:00Z">
                    <w:rPr>
                      <w:rFonts w:ascii="Cambria Math" w:hAnsi="Cambria Math"/>
                    </w:rPr>
                  </w:ins>
                </m:ctrlPr>
              </m:sub>
              <m:sup>
                <m:r>
                  <w:ins w:id="1181" w:author="Aris Papasakellariou" w:date="2023-04-07T17:15:00Z">
                    <m:rPr>
                      <m:nor/>
                    </m:rPr>
                    <w:rPr>
                      <w:rFonts w:ascii="Cambria Math"/>
                      <w:lang w:val="en-US"/>
                    </w:rPr>
                    <m:t>DL,max</m:t>
                  </w:ins>
                </m:r>
                <m:ctrlPr>
                  <w:ins w:id="1182" w:author="Aris Papasakellariou" w:date="2023-04-07T17:15:00Z">
                    <w:rPr>
                      <w:rFonts w:ascii="Cambria Math" w:hAnsi="Cambria Math"/>
                    </w:rPr>
                  </w:ins>
                </m:ctrlPr>
              </m:sup>
            </m:sSubSup>
            <m:r>
              <w:ins w:id="1183" w:author="Aris Papasakellariou" w:date="2023-04-07T17:15:00Z">
                <m:rPr>
                  <m:sty m:val="p"/>
                </m:rPr>
                <w:rPr>
                  <w:rFonts w:ascii="Cambria Math" w:hAnsi="Cambria Math" w:cs="Cambria Math"/>
                  <w:lang w:val="fr-FR" w:eastAsia="zh-CN"/>
                </w:rPr>
                <m:t>⋅</m:t>
              </w:ins>
            </m:r>
            <m:d>
              <m:dPr>
                <m:ctrlPr>
                  <w:ins w:id="1184" w:author="Aris Papasakellariou" w:date="2023-04-07T17:15:00Z">
                    <w:rPr>
                      <w:rFonts w:ascii="Cambria Math" w:hAnsi="Cambria Math"/>
                      <w:lang w:eastAsia="zh-CN"/>
                    </w:rPr>
                  </w:ins>
                </m:ctrlPr>
              </m:dPr>
              <m:e>
                <m:sSubSup>
                  <m:sSubSupPr>
                    <m:ctrlPr>
                      <w:ins w:id="1185" w:author="Aris Papasakellariou" w:date="2023-04-07T17:15:00Z">
                        <w:rPr>
                          <w:rFonts w:ascii="Cambria Math" w:hAnsi="Cambria Math"/>
                          <w:lang w:eastAsia="zh-CN"/>
                        </w:rPr>
                      </w:ins>
                    </m:ctrlPr>
                  </m:sSubSupPr>
                  <m:e>
                    <m:r>
                      <w:ins w:id="1186" w:author="Aris Papasakellariou" w:date="2023-04-07T17:15:00Z">
                        <w:rPr>
                          <w:rFonts w:ascii="Cambria Math" w:hAnsi="Cambria Math"/>
                          <w:lang w:eastAsia="zh-CN"/>
                        </w:rPr>
                        <m:t>V</m:t>
                      </w:ins>
                    </m:r>
                  </m:e>
                  <m:sub>
                    <m:r>
                      <w:ins w:id="1187" w:author="Aris Papasakellariou" w:date="2023-04-07T17:15:00Z">
                        <w:rPr>
                          <w:rFonts w:ascii="Cambria Math" w:hAnsi="Cambria Math"/>
                          <w:lang w:eastAsia="zh-CN"/>
                        </w:rPr>
                        <m:t>C</m:t>
                      </w:ins>
                    </m:r>
                    <m:r>
                      <w:ins w:id="1188" w:author="Aris Papasakellariou" w:date="2023-04-07T17:15:00Z">
                        <m:rPr>
                          <m:sty m:val="p"/>
                        </m:rPr>
                        <w:rPr>
                          <w:rFonts w:ascii="Cambria Math" w:hAnsi="Cambria Math"/>
                          <w:lang w:val="fr-FR" w:eastAsia="zh-CN"/>
                        </w:rPr>
                        <m:t>-</m:t>
                      </w:ins>
                    </m:r>
                    <m:r>
                      <w:ins w:id="1189" w:author="Aris Papasakellariou" w:date="2023-04-07T17:15:00Z">
                        <m:rPr>
                          <m:nor/>
                        </m:rPr>
                        <w:rPr>
                          <w:lang w:val="fr-FR" w:eastAsia="zh-CN"/>
                        </w:rPr>
                        <m:t>DAI</m:t>
                      </w:ins>
                    </m:r>
                    <m:r>
                      <w:ins w:id="1190" w:author="Aris Papasakellariou" w:date="2023-04-07T17:15:00Z">
                        <m:rPr>
                          <m:sty m:val="p"/>
                        </m:rPr>
                        <w:rPr>
                          <w:rFonts w:ascii="Cambria Math" w:hAnsi="Cambria Math"/>
                          <w:lang w:val="fr-FR" w:eastAsia="zh-CN"/>
                        </w:rPr>
                        <m:t>,</m:t>
                      </w:ins>
                    </m:r>
                    <m:r>
                      <w:ins w:id="1191" w:author="Aris Papasakellariou" w:date="2023-04-07T17:15:00Z">
                        <w:rPr>
                          <w:rFonts w:ascii="Cambria Math" w:hAnsi="Cambria Math"/>
                          <w:lang w:eastAsia="zh-CN"/>
                        </w:rPr>
                        <m:t>s</m:t>
                      </w:ins>
                    </m:r>
                    <m:r>
                      <w:ins w:id="1192" w:author="Aris Papasakellariou" w:date="2023-04-07T17:15:00Z">
                        <m:rPr>
                          <m:sty m:val="p"/>
                        </m:rPr>
                        <w:rPr>
                          <w:rFonts w:ascii="Cambria Math" w:hAnsi="Cambria Math"/>
                          <w:lang w:val="fr-FR" w:eastAsia="zh-CN"/>
                        </w:rPr>
                        <m:t>,</m:t>
                      </w:ins>
                    </m:r>
                    <m:r>
                      <w:ins w:id="1193" w:author="Aris Papasakellariou" w:date="2023-04-07T17:15:00Z">
                        <w:rPr>
                          <w:rFonts w:ascii="Cambria Math" w:hAnsi="Cambria Math"/>
                          <w:lang w:eastAsia="zh-CN"/>
                        </w:rPr>
                        <m:t>m</m:t>
                      </w:ins>
                    </m:r>
                  </m:sub>
                  <m:sup>
                    <m:r>
                      <w:ins w:id="1194" w:author="Aris Papasakellariou" w:date="2023-04-07T17:15:00Z">
                        <m:rPr>
                          <m:nor/>
                        </m:rPr>
                        <w:rPr>
                          <w:lang w:val="fr-FR" w:eastAsia="zh-CN"/>
                        </w:rPr>
                        <m:t>DL</m:t>
                      </w:ins>
                    </m:r>
                  </m:sup>
                </m:sSubSup>
                <m:r>
                  <w:ins w:id="1195" w:author="Aris Papasakellariou" w:date="2023-04-07T17:15:00Z">
                    <m:rPr>
                      <m:sty m:val="p"/>
                    </m:rPr>
                    <w:rPr>
                      <w:rFonts w:ascii="Cambria Math" w:hAnsi="Cambria Math"/>
                      <w:lang w:val="fr-FR" w:eastAsia="zh-CN"/>
                    </w:rPr>
                    <m:t>-1</m:t>
                  </w:ins>
                </m:r>
              </m:e>
            </m:d>
            <m:r>
              <w:ins w:id="1196" w:author="Aris Papasakellariou" w:date="2023-04-07T17:15:00Z">
                <m:rPr>
                  <m:sty m:val="p"/>
                </m:rPr>
                <w:rPr>
                  <w:rFonts w:ascii="Cambria Math" w:hAnsi="Cambria Math"/>
                  <w:lang w:val="fr-FR" w:eastAsia="zh-CN"/>
                </w:rPr>
                <m:t>+</m:t>
              </w:ins>
            </m:r>
            <m:sSubSup>
              <m:sSubSupPr>
                <m:ctrlPr>
                  <w:ins w:id="1197" w:author="Aris Papasakellariou" w:date="2023-04-07T17:15:00Z">
                    <w:rPr>
                      <w:rFonts w:ascii="Cambria Math" w:hAnsi="Cambria Math"/>
                      <w:i/>
                    </w:rPr>
                  </w:ins>
                </m:ctrlPr>
              </m:sSubSupPr>
              <m:e>
                <m:r>
                  <w:ins w:id="1198" w:author="Aris Papasakellariou" w:date="2023-04-07T17:15:00Z">
                    <w:rPr>
                      <w:rFonts w:ascii="Cambria Math"/>
                    </w:rPr>
                    <m:t>N</m:t>
                  </w:ins>
                </m:r>
              </m:e>
              <m:sub>
                <m:r>
                  <w:ins w:id="1199" w:author="Aris Papasakellariou" w:date="2023-04-07T17:15:00Z">
                    <m:rPr>
                      <m:sty m:val="p"/>
                    </m:rPr>
                    <w:rPr>
                      <w:rFonts w:ascii="Cambria Math"/>
                    </w:rPr>
                    <m:t>cells,set</m:t>
                  </w:ins>
                </m:r>
                <m:ctrlPr>
                  <w:ins w:id="1200" w:author="Aris Papasakellariou" w:date="2023-04-07T17:15:00Z">
                    <w:rPr>
                      <w:rFonts w:ascii="Cambria Math" w:hAnsi="Cambria Math"/>
                    </w:rPr>
                  </w:ins>
                </m:ctrlPr>
              </m:sub>
              <m:sup>
                <m:r>
                  <w:ins w:id="1201" w:author="Aris Papasakellariou" w:date="2023-04-07T17:15:00Z">
                    <m:rPr>
                      <m:nor/>
                    </m:rPr>
                    <w:rPr>
                      <w:rFonts w:ascii="Cambria Math"/>
                      <w:lang w:val="en-US"/>
                    </w:rPr>
                    <m:t>DL,max</m:t>
                  </w:ins>
                </m:r>
                <m:ctrlPr>
                  <w:ins w:id="1202" w:author="Aris Papasakellariou" w:date="2023-04-07T17:15:00Z">
                    <w:rPr>
                      <w:rFonts w:ascii="Cambria Math" w:hAnsi="Cambria Math"/>
                    </w:rPr>
                  </w:ins>
                </m:ctrlPr>
              </m:sup>
            </m:sSubSup>
            <m:r>
              <w:ins w:id="1203" w:author="Aris Papasakellariou" w:date="2023-04-07T17:15:00Z">
                <w:rPr>
                  <w:rFonts w:ascii="Cambria Math" w:hAnsi="Cambria Math"/>
                  <w:lang w:eastAsia="zh-CN"/>
                </w:rPr>
                <m:t>-1</m:t>
              </w:ins>
            </m:r>
          </m:e>
        </m:d>
      </m:oMath>
      <w:ins w:id="1204" w:author="Aris Papasakellariou" w:date="2023-04-07T17:15:00Z">
        <w:r w:rsidR="00606797">
          <w:rPr>
            <w:lang w:eastAsia="zh-CN"/>
          </w:rPr>
          <w:t>;</w:t>
        </w:r>
      </w:ins>
    </w:p>
    <w:p w14:paraId="1848ABE9" w14:textId="77777777" w:rsidR="00606797" w:rsidRDefault="00606797" w:rsidP="00606797">
      <w:pPr>
        <w:pStyle w:val="B5"/>
        <w:ind w:left="853"/>
        <w:rPr>
          <w:ins w:id="1205" w:author="Aris Papasakellariou" w:date="2023-04-07T17:15:00Z"/>
          <w:lang w:eastAsia="zh-CN"/>
        </w:rPr>
      </w:pPr>
      <w:ins w:id="1206" w:author="Aris Papasakellariou" w:date="2023-04-07T17:15:00Z">
        <w:r>
          <w:rPr>
            <w:lang w:eastAsia="zh-CN"/>
          </w:rPr>
          <w:t>end if</w:t>
        </w:r>
        <w:r w:rsidRPr="00B916EC">
          <w:rPr>
            <w:rFonts w:hint="eastAsia"/>
            <w:lang w:eastAsia="zh-CN"/>
          </w:rPr>
          <w:t xml:space="preserve"> </w:t>
        </w:r>
      </w:ins>
    </w:p>
    <w:p w14:paraId="36F7D912" w14:textId="77777777" w:rsidR="00606797" w:rsidRPr="005A2ADA" w:rsidRDefault="00606797" w:rsidP="00606797">
      <w:pPr>
        <w:pStyle w:val="B2"/>
        <w:rPr>
          <w:ins w:id="1207" w:author="Aris Papasakellariou" w:date="2023-04-07T17:15:00Z"/>
          <w:i/>
          <w:lang w:val="en-US" w:eastAsia="zh-CN"/>
        </w:rPr>
      </w:pPr>
      <m:oMath>
        <m:r>
          <w:ins w:id="1208" w:author="Aris Papasakellariou" w:date="2023-04-07T17:15:00Z">
            <w:rPr>
              <w:rFonts w:ascii="Cambria Math" w:hAnsi="Cambria Math"/>
            </w:rPr>
            <m:t>m=m+1</m:t>
          </w:ins>
        </m:r>
      </m:oMath>
      <w:ins w:id="1209" w:author="Aris Papasakellariou" w:date="2023-04-07T17:15:00Z">
        <w:r w:rsidRPr="0027175A">
          <w:rPr>
            <w:iCs/>
          </w:rPr>
          <w:t>;</w:t>
        </w:r>
        <w:r w:rsidRPr="0027175A">
          <w:rPr>
            <w:iCs/>
            <w:lang w:val="en-US"/>
          </w:rPr>
          <w:t xml:space="preserve"> </w:t>
        </w:r>
      </w:ins>
    </w:p>
    <w:p w14:paraId="562D8B45" w14:textId="77777777" w:rsidR="00AC72AA" w:rsidRDefault="00606797" w:rsidP="00606797">
      <w:pPr>
        <w:pStyle w:val="B2"/>
        <w:ind w:left="284" w:firstLine="0"/>
        <w:rPr>
          <w:ins w:id="1210" w:author="Aris Papasakellariou 1" w:date="2023-04-20T16:18:00Z"/>
          <w:lang w:eastAsia="zh-CN"/>
        </w:rPr>
      </w:pPr>
      <w:ins w:id="1211" w:author="Aris Papasakellariou" w:date="2023-04-07T17:15:00Z">
        <w:r w:rsidRPr="00B916EC">
          <w:rPr>
            <w:rFonts w:hint="eastAsia"/>
            <w:lang w:eastAsia="zh-CN"/>
          </w:rPr>
          <w:t>end while</w:t>
        </w:r>
      </w:ins>
    </w:p>
    <w:p w14:paraId="5D4F4FB2" w14:textId="5E35EF63" w:rsidR="00606797" w:rsidRPr="002F4469" w:rsidRDefault="00000000" w:rsidP="00606797">
      <w:pPr>
        <w:pStyle w:val="B2"/>
        <w:ind w:left="284" w:firstLine="0"/>
        <w:rPr>
          <w:ins w:id="1212" w:author="Aris Papasakellariou" w:date="2023-04-07T17:15:00Z"/>
          <w:lang w:eastAsia="zh-CN"/>
        </w:rPr>
      </w:pPr>
      <m:oMath>
        <m:sSub>
          <m:sSubPr>
            <m:ctrlPr>
              <w:ins w:id="1213" w:author="Aris Papasakellariou" w:date="2023-04-07T17:15:00Z">
                <w:rPr>
                  <w:rFonts w:ascii="Cambria Math" w:hAnsi="Cambria Math"/>
                  <w:lang w:eastAsia="zh-CN"/>
                </w:rPr>
              </w:ins>
            </m:ctrlPr>
          </m:sSubPr>
          <m:e>
            <m:r>
              <w:ins w:id="1214" w:author="Aris Papasakellariou" w:date="2023-04-07T17:15:00Z">
                <w:rPr>
                  <w:rFonts w:ascii="Cambria Math" w:hAnsi="Cambria Math"/>
                  <w:lang w:eastAsia="zh-CN"/>
                </w:rPr>
                <m:t>V</m:t>
              </w:ins>
            </m:r>
          </m:e>
          <m:sub>
            <m:r>
              <w:ins w:id="1215" w:author="Aris Papasakellariou" w:date="2023-04-07T17:15:00Z">
                <w:rPr>
                  <w:rFonts w:ascii="Cambria Math" w:hAnsi="Cambria Math"/>
                  <w:lang w:eastAsia="zh-CN"/>
                </w:rPr>
                <m:t>temp</m:t>
              </w:ins>
            </m:r>
          </m:sub>
        </m:sSub>
        <m:r>
          <w:ins w:id="1216" w:author="Aris Papasakellariou" w:date="2023-04-07T17:15:00Z">
            <m:rPr>
              <m:sty m:val="p"/>
            </m:rPr>
            <w:rPr>
              <w:rFonts w:ascii="Cambria Math" w:hAnsi="Cambria Math"/>
              <w:lang w:eastAsia="zh-CN"/>
            </w:rPr>
            <m:t>=</m:t>
          </w:ins>
        </m:r>
        <m:d>
          <m:dPr>
            <m:ctrlPr>
              <w:ins w:id="1217" w:author="Aris Papasakellariou" w:date="2023-04-07T17:15:00Z">
                <w:rPr>
                  <w:rFonts w:ascii="Cambria Math" w:hAnsi="Cambria Math"/>
                  <w:lang w:eastAsia="zh-CN"/>
                </w:rPr>
              </w:ins>
            </m:ctrlPr>
          </m:dPr>
          <m:e>
            <m:r>
              <w:ins w:id="1218" w:author="Aris Papasakellariou" w:date="2023-04-07T17:15:00Z">
                <w:rPr>
                  <w:rFonts w:ascii="Cambria Math" w:hAnsi="Cambria Math"/>
                  <w:lang w:eastAsia="zh-CN"/>
                </w:rPr>
                <m:t>j</m:t>
              </w:ins>
            </m:r>
            <m:r>
              <w:ins w:id="1219" w:author="Aris Papasakellariou" w:date="2023-04-07T17:15:00Z">
                <m:rPr>
                  <m:sty m:val="p"/>
                </m:rPr>
                <w:rPr>
                  <w:rFonts w:ascii="Cambria Math" w:hAnsi="Cambria Math"/>
                  <w:lang w:eastAsia="zh-CN"/>
                </w:rPr>
                <m:t xml:space="preserve"> </m:t>
              </w:ins>
            </m:r>
            <m:r>
              <w:ins w:id="1220" w:author="Aris Papasakellariou" w:date="2023-04-07T17:15:00Z">
                <w:rPr>
                  <w:rFonts w:ascii="Cambria Math" w:hAnsi="Cambria Math"/>
                  <w:lang w:eastAsia="zh-CN"/>
                </w:rPr>
                <m:t>mod</m:t>
              </w:ins>
            </m:r>
            <m:d>
              <m:dPr>
                <m:ctrlPr>
                  <w:ins w:id="1221" w:author="Aris Papasakellariou" w:date="2023-04-07T17:15:00Z">
                    <w:rPr>
                      <w:rFonts w:ascii="Cambria Math" w:hAnsi="Cambria Math"/>
                      <w:lang w:eastAsia="zh-CN"/>
                    </w:rPr>
                  </w:ins>
                </m:ctrlPr>
              </m:dPr>
              <m:e>
                <m:f>
                  <m:fPr>
                    <m:ctrlPr>
                      <w:ins w:id="1222" w:author="Aris Papasakellariou" w:date="2023-04-07T17:15:00Z">
                        <w:rPr>
                          <w:rFonts w:ascii="Cambria Math" w:hAnsi="Cambria Math"/>
                          <w:lang w:eastAsia="zh-CN"/>
                        </w:rPr>
                      </w:ins>
                    </m:ctrlPr>
                  </m:fPr>
                  <m:num>
                    <m:r>
                      <w:ins w:id="1223" w:author="Aris Papasakellariou" w:date="2023-04-07T17:15:00Z">
                        <m:rPr>
                          <m:sty m:val="p"/>
                        </m:rPr>
                        <w:rPr>
                          <w:rFonts w:ascii="Cambria Math" w:hAnsi="Cambria Math"/>
                          <w:lang w:eastAsia="zh-CN"/>
                        </w:rPr>
                        <m:t>4</m:t>
                      </w:ins>
                    </m:r>
                  </m:num>
                  <m:den>
                    <m:sSub>
                      <m:sSubPr>
                        <m:ctrlPr>
                          <w:ins w:id="1224" w:author="Aris Papasakellariou" w:date="2023-04-07T17:15:00Z">
                            <w:rPr>
                              <w:rFonts w:ascii="Cambria Math" w:hAnsi="Cambria Math"/>
                              <w:lang w:eastAsia="zh-CN"/>
                            </w:rPr>
                          </w:ins>
                        </m:ctrlPr>
                      </m:sSubPr>
                      <m:e>
                        <m:r>
                          <w:ins w:id="1225" w:author="Aris Papasakellariou" w:date="2023-04-07T17:15:00Z">
                            <w:rPr>
                              <w:rFonts w:ascii="Cambria Math" w:hAnsi="Cambria Math"/>
                              <w:lang w:eastAsia="zh-CN"/>
                            </w:rPr>
                            <m:t>T</m:t>
                          </w:ins>
                        </m:r>
                      </m:e>
                      <m:sub>
                        <m:r>
                          <w:ins w:id="1226" w:author="Aris Papasakellariou" w:date="2023-04-07T17:15:00Z">
                            <w:rPr>
                              <w:rFonts w:ascii="Cambria Math" w:hAnsi="Cambria Math"/>
                              <w:lang w:eastAsia="zh-CN"/>
                            </w:rPr>
                            <m:t>D</m:t>
                          </w:ins>
                        </m:r>
                      </m:sub>
                    </m:sSub>
                  </m:den>
                </m:f>
              </m:e>
            </m:d>
          </m:e>
        </m:d>
        <m:r>
          <w:ins w:id="1227" w:author="Aris Papasakellariou" w:date="2023-04-07T17:15:00Z">
            <m:rPr>
              <m:sty m:val="p"/>
            </m:rPr>
            <w:rPr>
              <w:rFonts w:ascii="Cambria Math" w:hAnsi="Cambria Math"/>
              <w:lang w:eastAsia="zh-CN"/>
            </w:rPr>
            <m:t>×</m:t>
          </w:ins>
        </m:r>
        <m:d>
          <m:dPr>
            <m:ctrlPr>
              <w:ins w:id="1228" w:author="Aris Papasakellariou" w:date="2023-04-07T17:15:00Z">
                <w:rPr>
                  <w:rFonts w:ascii="Cambria Math" w:hAnsi="Cambria Math"/>
                  <w:lang w:eastAsia="zh-CN"/>
                </w:rPr>
              </w:ins>
            </m:ctrlPr>
          </m:dPr>
          <m:e>
            <m:f>
              <m:fPr>
                <m:ctrlPr>
                  <w:ins w:id="1229" w:author="Aris Papasakellariou" w:date="2023-04-07T17:15:00Z">
                    <w:rPr>
                      <w:rFonts w:ascii="Cambria Math" w:hAnsi="Cambria Math"/>
                      <w:lang w:eastAsia="zh-CN"/>
                    </w:rPr>
                  </w:ins>
                </m:ctrlPr>
              </m:fPr>
              <m:num>
                <m:r>
                  <w:ins w:id="1230" w:author="Aris Papasakellariou" w:date="2023-04-07T17:15:00Z">
                    <m:rPr>
                      <m:sty m:val="p"/>
                    </m:rPr>
                    <w:rPr>
                      <w:rFonts w:ascii="Cambria Math" w:hAnsi="Cambria Math"/>
                      <w:lang w:eastAsia="zh-CN"/>
                    </w:rPr>
                    <m:t>4</m:t>
                  </w:ins>
                </m:r>
              </m:num>
              <m:den>
                <m:sSub>
                  <m:sSubPr>
                    <m:ctrlPr>
                      <w:ins w:id="1231" w:author="Aris Papasakellariou" w:date="2023-04-07T17:15:00Z">
                        <w:rPr>
                          <w:rFonts w:ascii="Cambria Math" w:hAnsi="Cambria Math"/>
                          <w:lang w:eastAsia="zh-CN"/>
                        </w:rPr>
                      </w:ins>
                    </m:ctrlPr>
                  </m:sSubPr>
                  <m:e>
                    <m:r>
                      <w:ins w:id="1232" w:author="Aris Papasakellariou" w:date="2023-04-07T17:15:00Z">
                        <w:rPr>
                          <w:rFonts w:ascii="Cambria Math" w:hAnsi="Cambria Math"/>
                          <w:lang w:eastAsia="zh-CN"/>
                        </w:rPr>
                        <m:t>T</m:t>
                      </w:ins>
                    </m:r>
                  </m:e>
                  <m:sub>
                    <m:r>
                      <w:ins w:id="1233" w:author="Aris Papasakellariou" w:date="2023-04-07T17:15:00Z">
                        <w:rPr>
                          <w:rFonts w:ascii="Cambria Math" w:hAnsi="Cambria Math"/>
                          <w:lang w:eastAsia="zh-CN"/>
                        </w:rPr>
                        <m:t>D</m:t>
                      </w:ins>
                    </m:r>
                  </m:sub>
                </m:sSub>
              </m:den>
            </m:f>
          </m:e>
        </m:d>
        <m:r>
          <w:ins w:id="1234" w:author="Aris Papasakellariou" w:date="2023-04-07T17:15:00Z">
            <m:rPr>
              <m:sty m:val="p"/>
            </m:rPr>
            <w:rPr>
              <w:rFonts w:ascii="Cambria Math" w:hAnsi="Cambria Math"/>
              <w:lang w:eastAsia="zh-CN"/>
            </w:rPr>
            <m:t>+</m:t>
          </w:ins>
        </m:r>
        <m:sSub>
          <m:sSubPr>
            <m:ctrlPr>
              <w:ins w:id="1235" w:author="Aris Papasakellariou" w:date="2023-04-07T17:15:00Z">
                <w:rPr>
                  <w:rFonts w:ascii="Cambria Math" w:hAnsi="Cambria Math"/>
                  <w:lang w:eastAsia="zh-CN"/>
                </w:rPr>
              </w:ins>
            </m:ctrlPr>
          </m:sSubPr>
          <m:e>
            <m:r>
              <w:ins w:id="1236" w:author="Aris Papasakellariou" w:date="2023-04-07T17:15:00Z">
                <w:rPr>
                  <w:rFonts w:ascii="Cambria Math" w:hAnsi="Cambria Math"/>
                  <w:lang w:eastAsia="zh-CN"/>
                </w:rPr>
                <m:t>V</m:t>
              </w:ins>
            </m:r>
          </m:e>
          <m:sub>
            <m:r>
              <w:ins w:id="1237" w:author="Aris Papasakellariou" w:date="2023-04-07T17:15:00Z">
                <w:rPr>
                  <w:rFonts w:ascii="Cambria Math" w:hAnsi="Cambria Math"/>
                  <w:lang w:eastAsia="zh-CN"/>
                </w:rPr>
                <m:t>temp</m:t>
              </w:ins>
            </m:r>
          </m:sub>
        </m:sSub>
      </m:oMath>
      <w:ins w:id="1238" w:author="Aris Papasakellariou" w:date="2023-04-07T17:15:00Z">
        <w:r w:rsidR="00606797">
          <w:rPr>
            <w:lang w:eastAsia="zh-CN"/>
          </w:rPr>
          <w:t xml:space="preserve">; </w:t>
        </w:r>
      </w:ins>
    </w:p>
    <w:p w14:paraId="46B1366E" w14:textId="77777777" w:rsidR="00606797" w:rsidRDefault="00606797" w:rsidP="00606797">
      <w:pPr>
        <w:pStyle w:val="B1"/>
        <w:rPr>
          <w:ins w:id="1239" w:author="Aris Papasakellariou" w:date="2023-04-07T17:15:00Z"/>
        </w:rPr>
      </w:pPr>
      <w:ins w:id="1240" w:author="Aris Papasakellariou" w:date="2023-04-07T17:15:00Z">
        <w:r>
          <w:rPr>
            <w:lang w:eastAsia="zh-CN"/>
          </w:rPr>
          <w:t xml:space="preserve">if UE does not set </w:t>
        </w:r>
      </w:ins>
      <m:oMath>
        <m:sSub>
          <m:sSubPr>
            <m:ctrlPr>
              <w:ins w:id="1241" w:author="Aris Papasakellariou" w:date="2023-04-07T17:15:00Z">
                <w:rPr>
                  <w:rFonts w:ascii="Cambria Math" w:hAnsi="Cambria Math" w:cs="Calibri"/>
                  <w:sz w:val="21"/>
                  <w:szCs w:val="21"/>
                </w:rPr>
              </w:ins>
            </m:ctrlPr>
          </m:sSubPr>
          <m:e>
            <m:r>
              <w:ins w:id="1242" w:author="Aris Papasakellariou" w:date="2023-04-07T17:15:00Z">
                <w:rPr>
                  <w:rFonts w:ascii="Cambria Math" w:hAnsi="Cambria Math"/>
                </w:rPr>
                <m:t>V</m:t>
              </w:ins>
            </m:r>
          </m:e>
          <m:sub>
            <m:r>
              <w:ins w:id="1243" w:author="Aris Papasakellariou" w:date="2023-04-07T17:15:00Z">
                <w:rPr>
                  <w:rFonts w:ascii="Cambria Math" w:hAnsi="Cambria Math"/>
                </w:rPr>
                <m:t>temp</m:t>
              </w:ins>
            </m:r>
            <m:r>
              <w:ins w:id="1244" w:author="Aris Papasakellariou" w:date="2023-04-07T17:15:00Z">
                <m:rPr>
                  <m:sty m:val="p"/>
                </m:rPr>
                <w:rPr>
                  <w:rFonts w:ascii="Cambria Math" w:hAnsi="Cambria Math"/>
                </w:rPr>
                <m:t>2</m:t>
              </w:ins>
            </m:r>
          </m:sub>
        </m:sSub>
        <m:r>
          <w:ins w:id="1245" w:author="Aris Papasakellariou" w:date="2023-04-07T17:15:00Z">
            <m:rPr>
              <m:sty m:val="p"/>
            </m:rPr>
            <w:rPr>
              <w:rFonts w:ascii="Cambria Math" w:hAnsi="Cambria Math"/>
            </w:rPr>
            <m:t>=</m:t>
          </w:ins>
        </m:r>
        <m:sSubSup>
          <m:sSubSupPr>
            <m:ctrlPr>
              <w:ins w:id="1246" w:author="Aris Papasakellariou" w:date="2023-04-07T17:15:00Z">
                <w:rPr>
                  <w:rFonts w:ascii="Cambria Math" w:hAnsi="Cambria Math" w:cs="Calibri"/>
                  <w:sz w:val="21"/>
                  <w:szCs w:val="21"/>
                </w:rPr>
              </w:ins>
            </m:ctrlPr>
          </m:sSubSupPr>
          <m:e>
            <m:r>
              <w:ins w:id="1247" w:author="Aris Papasakellariou" w:date="2023-04-07T17:15:00Z">
                <w:rPr>
                  <w:rFonts w:ascii="Cambria Math" w:hAnsi="Cambria Math"/>
                </w:rPr>
                <m:t>V</m:t>
              </w:ins>
            </m:r>
          </m:e>
          <m:sub>
            <m:r>
              <w:ins w:id="1248" w:author="Aris Papasakellariou" w:date="2023-04-07T17:15:00Z">
                <m:rPr>
                  <m:sty m:val="p"/>
                </m:rPr>
                <w:rPr>
                  <w:rFonts w:ascii="Cambria Math" w:hAnsi="Cambria Math"/>
                </w:rPr>
                <m:t>T-</m:t>
              </w:ins>
            </m:r>
            <m:r>
              <w:ins w:id="1249" w:author="Aris Papasakellariou" w:date="2023-04-07T17:15:00Z">
                <w:rPr>
                  <w:rFonts w:ascii="Cambria Math" w:hAnsi="Cambria Math"/>
                </w:rPr>
                <m:t>DAI</m:t>
              </w:ins>
            </m:r>
          </m:sub>
          <m:sup>
            <m:r>
              <w:ins w:id="1250" w:author="Aris Papasakellariou" w:date="2023-04-07T17:15:00Z">
                <w:rPr>
                  <w:rFonts w:ascii="Cambria Math" w:hAnsi="Cambria Math"/>
                </w:rPr>
                <m:t>UL,s</m:t>
              </w:ins>
            </m:r>
          </m:sup>
        </m:sSubSup>
      </m:oMath>
      <w:ins w:id="1251" w:author="Aris Papasakellariou" w:date="2023-04-07T17:15:00Z">
        <w:r w:rsidRPr="0087250D">
          <w:t xml:space="preserve"> and </w:t>
        </w:r>
      </w:ins>
      <m:oMath>
        <m:sSub>
          <m:sSubPr>
            <m:ctrlPr>
              <w:ins w:id="1252" w:author="Aris Papasakellariou" w:date="2023-04-07T17:15:00Z">
                <w:rPr>
                  <w:rFonts w:ascii="Cambria Math" w:hAnsi="Cambria Math" w:cs="Calibri"/>
                  <w:iCs/>
                  <w:sz w:val="21"/>
                  <w:szCs w:val="21"/>
                </w:rPr>
              </w:ins>
            </m:ctrlPr>
          </m:sSubPr>
          <m:e>
            <m:r>
              <w:ins w:id="1253" w:author="Aris Papasakellariou" w:date="2023-04-07T17:15:00Z">
                <w:rPr>
                  <w:rFonts w:ascii="Cambria Math" w:hAnsi="Cambria Math"/>
                </w:rPr>
                <m:t>T</m:t>
              </w:ins>
            </m:r>
          </m:e>
          <m:sub>
            <m:r>
              <w:ins w:id="1254" w:author="Aris Papasakellariou" w:date="2023-04-07T17:15:00Z">
                <w:rPr>
                  <w:rFonts w:ascii="Cambria Math" w:hAnsi="Cambria Math"/>
                </w:rPr>
                <m:t>D</m:t>
              </w:ins>
            </m:r>
          </m:sub>
        </m:sSub>
        <m:r>
          <w:ins w:id="1255" w:author="Aris Papasakellariou" w:date="2023-04-07T17:15:00Z">
            <m:rPr>
              <m:sty m:val="p"/>
            </m:rPr>
            <w:rPr>
              <w:rFonts w:ascii="Cambria Math" w:hAnsi="Cambria Math"/>
            </w:rPr>
            <m:t>=2</m:t>
          </w:ins>
        </m:r>
      </m:oMath>
    </w:p>
    <w:p w14:paraId="178200D7" w14:textId="77777777" w:rsidR="00606797" w:rsidRPr="0087250D" w:rsidRDefault="00000000" w:rsidP="00606797">
      <w:pPr>
        <w:pStyle w:val="B2"/>
        <w:rPr>
          <w:ins w:id="1256" w:author="Aris Papasakellariou" w:date="2023-04-07T17:15:00Z"/>
        </w:rPr>
      </w:pPr>
      <m:oMath>
        <m:sSub>
          <m:sSubPr>
            <m:ctrlPr>
              <w:ins w:id="1257" w:author="Aris Papasakellariou" w:date="2023-04-07T17:15:00Z">
                <w:rPr>
                  <w:rFonts w:ascii="Cambria Math" w:hAnsi="Cambria Math" w:cs="Calibri"/>
                  <w:sz w:val="21"/>
                  <w:szCs w:val="21"/>
                </w:rPr>
              </w:ins>
            </m:ctrlPr>
          </m:sSubPr>
          <m:e>
            <m:r>
              <w:ins w:id="1258" w:author="Aris Papasakellariou" w:date="2023-04-07T17:15:00Z">
                <w:rPr>
                  <w:rFonts w:ascii="Cambria Math" w:hAnsi="Cambria Math"/>
                </w:rPr>
                <m:t>V</m:t>
              </w:ins>
            </m:r>
          </m:e>
          <m:sub>
            <m:r>
              <w:ins w:id="1259" w:author="Aris Papasakellariou" w:date="2023-04-07T17:15:00Z">
                <w:rPr>
                  <w:rFonts w:ascii="Cambria Math" w:hAnsi="Cambria Math"/>
                </w:rPr>
                <m:t>temp</m:t>
              </w:ins>
            </m:r>
            <m:r>
              <w:ins w:id="1260" w:author="Aris Papasakellariou" w:date="2023-04-07T17:15:00Z">
                <m:rPr>
                  <m:sty m:val="p"/>
                </m:rPr>
                <w:rPr>
                  <w:rFonts w:ascii="Cambria Math" w:hAnsi="Cambria Math"/>
                </w:rPr>
                <m:t>2</m:t>
              </w:ins>
            </m:r>
          </m:sub>
        </m:sSub>
        <m:r>
          <w:ins w:id="1261" w:author="Aris Papasakellariou" w:date="2023-04-07T17:15:00Z">
            <m:rPr>
              <m:sty m:val="p"/>
            </m:rPr>
            <w:rPr>
              <w:rFonts w:ascii="Cambria Math" w:hAnsi="Cambria Math"/>
            </w:rPr>
            <m:t>=</m:t>
          </w:ins>
        </m:r>
        <m:sSub>
          <m:sSubPr>
            <m:ctrlPr>
              <w:ins w:id="1262" w:author="Aris Papasakellariou" w:date="2023-04-07T17:15:00Z">
                <w:rPr>
                  <w:rFonts w:ascii="Cambria Math" w:hAnsi="Cambria Math" w:cs="Calibri"/>
                  <w:sz w:val="21"/>
                  <w:szCs w:val="21"/>
                </w:rPr>
              </w:ins>
            </m:ctrlPr>
          </m:sSubPr>
          <m:e>
            <m:r>
              <w:ins w:id="1263" w:author="Aris Papasakellariou" w:date="2023-04-07T17:15:00Z">
                <w:rPr>
                  <w:rFonts w:ascii="Cambria Math" w:hAnsi="Cambria Math"/>
                </w:rPr>
                <m:t>V</m:t>
              </w:ins>
            </m:r>
          </m:e>
          <m:sub>
            <m:r>
              <w:ins w:id="1264" w:author="Aris Papasakellariou" w:date="2023-04-07T17:15:00Z">
                <w:rPr>
                  <w:rFonts w:ascii="Cambria Math" w:hAnsi="Cambria Math"/>
                </w:rPr>
                <m:t>temp</m:t>
              </w:ins>
            </m:r>
          </m:sub>
        </m:sSub>
      </m:oMath>
      <w:ins w:id="1265" w:author="Aris Papasakellariou" w:date="2023-04-07T17:15:00Z">
        <w:r w:rsidR="00606797">
          <w:rPr>
            <w:sz w:val="21"/>
            <w:szCs w:val="21"/>
          </w:rPr>
          <w:t xml:space="preserve">; </w:t>
        </w:r>
      </w:ins>
    </w:p>
    <w:p w14:paraId="7166FAA4" w14:textId="77777777" w:rsidR="00606797" w:rsidRDefault="00606797" w:rsidP="00606797">
      <w:pPr>
        <w:pStyle w:val="B1"/>
        <w:rPr>
          <w:ins w:id="1266" w:author="Aris Papasakellariou" w:date="2023-04-07T17:15:00Z"/>
          <w:lang w:eastAsia="zh-CN"/>
        </w:rPr>
      </w:pPr>
      <w:ins w:id="1267" w:author="Aris Papasakellariou" w:date="2023-04-07T17:15:00Z">
        <w:r>
          <w:rPr>
            <w:lang w:eastAsia="zh-CN"/>
          </w:rPr>
          <w:t>end if</w:t>
        </w:r>
      </w:ins>
    </w:p>
    <w:p w14:paraId="16AA4ACF" w14:textId="77777777" w:rsidR="00606797" w:rsidRPr="00B27E56" w:rsidRDefault="00606797" w:rsidP="00606797">
      <w:pPr>
        <w:pStyle w:val="B1"/>
        <w:rPr>
          <w:ins w:id="1268" w:author="Aris Papasakellariou" w:date="2023-04-07T17:15:00Z"/>
          <w:i/>
          <w:lang w:val="en-US" w:eastAsia="zh-CN"/>
        </w:rPr>
      </w:pPr>
      <m:oMath>
        <m:r>
          <w:ins w:id="1269" w:author="Aris Papasakellariou" w:date="2023-04-07T17:15:00Z">
            <w:rPr>
              <w:rFonts w:ascii="Cambria Math" w:hAnsi="Cambria Math"/>
              <w:lang w:eastAsia="zh-CN"/>
            </w:rPr>
            <m:t>j</m:t>
          </w:ins>
        </m:r>
        <m:r>
          <w:ins w:id="1270" w:author="Aris Papasakellariou" w:date="2023-04-07T17:15:00Z">
            <m:rPr>
              <m:sty m:val="p"/>
            </m:rPr>
            <w:rPr>
              <w:rFonts w:ascii="Cambria Math" w:hAnsi="Cambria Math"/>
              <w:lang w:eastAsia="zh-CN"/>
            </w:rPr>
            <m:t>=</m:t>
          </w:ins>
        </m:r>
        <m:d>
          <m:dPr>
            <m:begChr m:val="⌊"/>
            <m:endChr m:val="⌋"/>
            <m:ctrlPr>
              <w:ins w:id="1271" w:author="Aris Papasakellariou" w:date="2023-04-07T17:15:00Z">
                <w:rPr>
                  <w:rFonts w:ascii="Cambria Math" w:hAnsi="Cambria Math"/>
                  <w:lang w:eastAsia="zh-CN"/>
                </w:rPr>
              </w:ins>
            </m:ctrlPr>
          </m:dPr>
          <m:e>
            <m:f>
              <m:fPr>
                <m:ctrlPr>
                  <w:ins w:id="1272" w:author="Aris Papasakellariou" w:date="2023-04-07T17:15:00Z">
                    <w:rPr>
                      <w:rFonts w:ascii="Cambria Math" w:hAnsi="Cambria Math"/>
                      <w:lang w:eastAsia="zh-CN"/>
                    </w:rPr>
                  </w:ins>
                </m:ctrlPr>
              </m:fPr>
              <m:num>
                <m:r>
                  <w:ins w:id="1273" w:author="Aris Papasakellariou" w:date="2023-04-07T17:15:00Z">
                    <w:rPr>
                      <w:rFonts w:ascii="Cambria Math" w:hAnsi="Cambria Math"/>
                      <w:lang w:eastAsia="zh-CN"/>
                    </w:rPr>
                    <m:t>j</m:t>
                  </w:ins>
                </m:r>
                <m:r>
                  <w:ins w:id="1274" w:author="Aris Papasakellariou" w:date="2023-04-07T17:15:00Z">
                    <m:rPr>
                      <m:sty m:val="p"/>
                    </m:rPr>
                    <w:rPr>
                      <w:rFonts w:ascii="Cambria Math" w:hAnsi="Cambria Math"/>
                      <w:lang w:eastAsia="zh-CN"/>
                    </w:rPr>
                    <m:t>×</m:t>
                  </w:ins>
                </m:r>
                <m:sSub>
                  <m:sSubPr>
                    <m:ctrlPr>
                      <w:ins w:id="1275" w:author="Aris Papasakellariou" w:date="2023-04-07T17:15:00Z">
                        <w:rPr>
                          <w:rFonts w:ascii="Cambria Math" w:hAnsi="Cambria Math"/>
                          <w:lang w:eastAsia="zh-CN"/>
                        </w:rPr>
                      </w:ins>
                    </m:ctrlPr>
                  </m:sSubPr>
                  <m:e>
                    <m:r>
                      <w:ins w:id="1276" w:author="Aris Papasakellariou" w:date="2023-04-07T17:15:00Z">
                        <w:rPr>
                          <w:rFonts w:ascii="Cambria Math" w:hAnsi="Cambria Math"/>
                          <w:lang w:eastAsia="zh-CN"/>
                        </w:rPr>
                        <m:t>T</m:t>
                      </w:ins>
                    </m:r>
                  </m:e>
                  <m:sub>
                    <m:r>
                      <w:ins w:id="1277" w:author="Aris Papasakellariou" w:date="2023-04-07T17:15:00Z">
                        <w:rPr>
                          <w:rFonts w:ascii="Cambria Math" w:hAnsi="Cambria Math"/>
                          <w:lang w:eastAsia="zh-CN"/>
                        </w:rPr>
                        <m:t>D</m:t>
                      </w:ins>
                    </m:r>
                  </m:sub>
                </m:sSub>
              </m:num>
              <m:den>
                <m:r>
                  <w:ins w:id="1278" w:author="Aris Papasakellariou" w:date="2023-04-07T17:15:00Z">
                    <m:rPr>
                      <m:sty m:val="p"/>
                    </m:rPr>
                    <w:rPr>
                      <w:rFonts w:ascii="Cambria Math" w:hAnsi="Cambria Math"/>
                      <w:lang w:eastAsia="zh-CN"/>
                    </w:rPr>
                    <m:t>4</m:t>
                  </w:ins>
                </m:r>
              </m:den>
            </m:f>
          </m:e>
        </m:d>
      </m:oMath>
      <w:commentRangeStart w:id="1279"/>
      <w:ins w:id="1280" w:author="Aris Papasakellariou" w:date="2023-04-07T17:15:00Z">
        <w:r w:rsidRPr="0027175A">
          <w:rPr>
            <w:iCs/>
            <w:lang w:val="en-US" w:eastAsia="zh-CN"/>
          </w:rPr>
          <w:t>;</w:t>
        </w:r>
      </w:ins>
      <w:commentRangeEnd w:id="1279"/>
      <w:r w:rsidR="00486CF3">
        <w:rPr>
          <w:rStyle w:val="CommentReference"/>
        </w:rPr>
        <w:commentReference w:id="1279"/>
      </w:r>
    </w:p>
    <w:p w14:paraId="1E04A9F6" w14:textId="77777777" w:rsidR="00606797" w:rsidRPr="00B916EC" w:rsidRDefault="00606797" w:rsidP="00606797">
      <w:pPr>
        <w:pStyle w:val="B1"/>
        <w:rPr>
          <w:ins w:id="1281" w:author="Aris Papasakellariou" w:date="2023-04-07T17:15:00Z"/>
          <w:rFonts w:cs="Arial"/>
          <w:lang w:eastAsia="zh-CN"/>
        </w:rPr>
      </w:pPr>
      <w:ins w:id="1282" w:author="Aris Papasakellariou" w:date="2023-04-07T17:15:00Z">
        <w:r w:rsidRPr="00B916EC">
          <w:rPr>
            <w:rFonts w:hint="eastAsia"/>
            <w:lang w:eastAsia="zh-CN"/>
          </w:rPr>
          <w:t xml:space="preserve">if </w:t>
        </w:r>
      </w:ins>
      <m:oMath>
        <m:sSub>
          <m:sSubPr>
            <m:ctrlPr>
              <w:ins w:id="1283" w:author="Aris Papasakellariou" w:date="2023-04-07T17:15:00Z">
                <w:rPr>
                  <w:rFonts w:ascii="Cambria Math" w:hAnsi="Cambria Math"/>
                  <w:lang w:eastAsia="zh-CN"/>
                </w:rPr>
              </w:ins>
            </m:ctrlPr>
          </m:sSubPr>
          <m:e>
            <m:r>
              <w:ins w:id="1284" w:author="Aris Papasakellariou" w:date="2023-04-07T17:15:00Z">
                <w:rPr>
                  <w:rFonts w:ascii="Cambria Math" w:hAnsi="Cambria Math"/>
                  <w:lang w:eastAsia="zh-CN"/>
                </w:rPr>
                <m:t>V</m:t>
              </w:ins>
            </m:r>
          </m:e>
          <m:sub>
            <m:r>
              <w:ins w:id="1285" w:author="Aris Papasakellariou" w:date="2023-04-07T17:15:00Z">
                <w:rPr>
                  <w:rFonts w:ascii="Cambria Math" w:hAnsi="Cambria Math"/>
                  <w:lang w:eastAsia="zh-CN"/>
                </w:rPr>
                <m:t>temp2</m:t>
              </w:ins>
            </m:r>
          </m:sub>
        </m:sSub>
        <m:r>
          <w:ins w:id="1286" w:author="Aris Papasakellariou" w:date="2023-04-07T17:15:00Z">
            <w:rPr>
              <w:rFonts w:ascii="Cambria Math" w:hAnsi="Cambria Math"/>
              <w:lang w:eastAsia="zh-CN"/>
            </w:rPr>
            <m:t>&lt;</m:t>
          </w:ins>
        </m:r>
        <m:sSub>
          <m:sSubPr>
            <m:ctrlPr>
              <w:ins w:id="1287" w:author="Aris Papasakellariou" w:date="2023-04-07T17:15:00Z">
                <w:rPr>
                  <w:rFonts w:ascii="Cambria Math" w:hAnsi="Cambria Math"/>
                  <w:lang w:eastAsia="zh-CN"/>
                </w:rPr>
              </w:ins>
            </m:ctrlPr>
          </m:sSubPr>
          <m:e>
            <m:r>
              <w:ins w:id="1288" w:author="Aris Papasakellariou" w:date="2023-04-07T17:15:00Z">
                <w:rPr>
                  <w:rFonts w:ascii="Cambria Math" w:hAnsi="Cambria Math"/>
                  <w:lang w:eastAsia="zh-CN"/>
                </w:rPr>
                <m:t>V</m:t>
              </w:ins>
            </m:r>
          </m:e>
          <m:sub>
            <m:r>
              <w:ins w:id="1289" w:author="Aris Papasakellariou" w:date="2023-04-07T17:15:00Z">
                <w:rPr>
                  <w:rFonts w:ascii="Cambria Math" w:hAnsi="Cambria Math"/>
                  <w:lang w:eastAsia="zh-CN"/>
                </w:rPr>
                <m:t>temp</m:t>
              </w:ins>
            </m:r>
          </m:sub>
        </m:sSub>
      </m:oMath>
    </w:p>
    <w:p w14:paraId="33F91623" w14:textId="77777777" w:rsidR="00606797" w:rsidRPr="005A2ADA" w:rsidRDefault="00606797" w:rsidP="00606797">
      <w:pPr>
        <w:pStyle w:val="B2"/>
        <w:rPr>
          <w:ins w:id="1290" w:author="Aris Papasakellariou" w:date="2023-04-07T17:15:00Z"/>
          <w:i/>
          <w:lang w:val="en-US" w:eastAsia="zh-CN"/>
        </w:rPr>
      </w:pPr>
      <m:oMath>
        <m:r>
          <w:ins w:id="1291" w:author="Aris Papasakellariou" w:date="2023-04-07T17:15:00Z">
            <w:rPr>
              <w:rFonts w:ascii="Cambria Math" w:hAnsi="Cambria Math"/>
              <w:lang w:eastAsia="zh-CN"/>
            </w:rPr>
            <m:t>j=j+1</m:t>
          </w:ins>
        </m:r>
      </m:oMath>
      <w:ins w:id="1292" w:author="Aris Papasakellariou" w:date="2023-04-07T17:15:00Z">
        <w:r w:rsidRPr="0027175A">
          <w:rPr>
            <w:iCs/>
            <w:lang w:eastAsia="zh-CN"/>
          </w:rPr>
          <w:t>;</w:t>
        </w:r>
        <w:r w:rsidRPr="0027175A">
          <w:rPr>
            <w:iCs/>
            <w:lang w:val="en-US" w:eastAsia="zh-CN"/>
          </w:rPr>
          <w:t xml:space="preserve"> </w:t>
        </w:r>
      </w:ins>
    </w:p>
    <w:p w14:paraId="75D31966" w14:textId="77777777" w:rsidR="00606797" w:rsidRPr="00B916EC" w:rsidRDefault="00606797" w:rsidP="00606797">
      <w:pPr>
        <w:pStyle w:val="B1"/>
        <w:rPr>
          <w:ins w:id="1293" w:author="Aris Papasakellariou" w:date="2023-04-07T17:15:00Z"/>
          <w:rFonts w:cs="Arial"/>
          <w:lang w:eastAsia="zh-CN"/>
        </w:rPr>
      </w:pPr>
      <w:ins w:id="1294" w:author="Aris Papasakellariou" w:date="2023-04-07T17:15:00Z">
        <w:r w:rsidRPr="00B916EC">
          <w:rPr>
            <w:rFonts w:hint="eastAsia"/>
            <w:lang w:eastAsia="zh-CN"/>
          </w:rPr>
          <w:t>end if</w:t>
        </w:r>
      </w:ins>
    </w:p>
    <w:p w14:paraId="3E825258" w14:textId="77777777" w:rsidR="00606797" w:rsidRPr="00B916EC" w:rsidRDefault="00606797" w:rsidP="00606797">
      <w:pPr>
        <w:pStyle w:val="B1"/>
        <w:ind w:left="284" w:firstLine="0"/>
        <w:rPr>
          <w:ins w:id="1295" w:author="Aris Papasakellariou" w:date="2023-04-07T17:15:00Z"/>
          <w:rFonts w:cs="Arial"/>
          <w:lang w:eastAsia="zh-CN"/>
        </w:rPr>
      </w:pPr>
      <w:ins w:id="1296" w:author="Aris Papasakellariou" w:date="2023-04-07T17:15:00Z">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is not provided</w:t>
        </w:r>
        <w:r w:rsidRPr="00B916EC">
          <w:rPr>
            <w:rFonts w:cs="Arial" w:hint="eastAsia"/>
            <w:lang w:eastAsia="zh-CN"/>
          </w:rPr>
          <w:t>,</w:t>
        </w:r>
      </w:ins>
    </w:p>
    <w:p w14:paraId="289DD037" w14:textId="77777777" w:rsidR="00606797" w:rsidRPr="005A2ADA" w:rsidRDefault="00000000" w:rsidP="00606797">
      <w:pPr>
        <w:pStyle w:val="B2"/>
        <w:rPr>
          <w:ins w:id="1297" w:author="Aris Papasakellariou" w:date="2023-04-07T17:15:00Z"/>
          <w:lang w:val="en-US" w:eastAsia="zh-CN"/>
        </w:rPr>
      </w:pPr>
      <m:oMath>
        <m:sSup>
          <m:sSupPr>
            <m:ctrlPr>
              <w:ins w:id="1298" w:author="Aris Papasakellariou" w:date="2023-04-07T17:15:00Z">
                <w:rPr>
                  <w:rFonts w:ascii="Cambria Math" w:hAnsi="Cambria Math" w:cs="Calibri"/>
                  <w:color w:val="000000" w:themeColor="text1"/>
                  <w:sz w:val="21"/>
                  <w:szCs w:val="21"/>
                </w:rPr>
              </w:ins>
            </m:ctrlPr>
          </m:sSupPr>
          <m:e>
            <m:r>
              <w:ins w:id="1299" w:author="Aris Papasakellariou" w:date="2023-04-07T17:15:00Z">
                <w:rPr>
                  <w:rFonts w:ascii="Cambria Math" w:hAnsi="Cambria Math"/>
                  <w:color w:val="000000" w:themeColor="text1"/>
                  <w:lang w:eastAsia="zh-CN"/>
                </w:rPr>
                <m:t>O</m:t>
              </w:ins>
            </m:r>
          </m:e>
          <m:sup>
            <m:r>
              <w:ins w:id="1300" w:author="Aris Papasakellariou" w:date="2023-04-07T17:15:00Z">
                <w:rPr>
                  <w:rFonts w:ascii="Cambria Math" w:hAnsi="Cambria Math"/>
                  <w:color w:val="000000" w:themeColor="text1"/>
                  <w:lang w:eastAsia="zh-CN"/>
                </w:rPr>
                <m:t>ACK</m:t>
              </w:ins>
            </m:r>
          </m:sup>
        </m:sSup>
        <m:r>
          <w:ins w:id="1301" w:author="Aris Papasakellariou" w:date="2023-04-07T17:15:00Z">
            <m:rPr>
              <m:sty m:val="p"/>
            </m:rPr>
            <w:rPr>
              <w:rFonts w:ascii="Cambria Math" w:hAnsi="Cambria Math"/>
              <w:color w:val="000000" w:themeColor="text1"/>
              <w:lang w:eastAsia="zh-CN"/>
            </w:rPr>
            <m:t>=</m:t>
          </w:ins>
        </m:r>
        <m:sSubSup>
          <m:sSubSupPr>
            <m:ctrlPr>
              <w:ins w:id="1302" w:author="Aris Papasakellariou" w:date="2023-04-07T17:15:00Z">
                <w:rPr>
                  <w:rFonts w:ascii="Cambria Math" w:hAnsi="Cambria Math"/>
                  <w:i/>
                </w:rPr>
              </w:ins>
            </m:ctrlPr>
          </m:sSubSupPr>
          <m:e>
            <m:r>
              <w:ins w:id="1303" w:author="Aris Papasakellariou" w:date="2023-04-07T17:15:00Z">
                <w:rPr>
                  <w:rFonts w:ascii="Cambria Math"/>
                </w:rPr>
                <m:t>N</m:t>
              </w:ins>
            </m:r>
          </m:e>
          <m:sub>
            <m:r>
              <w:ins w:id="1304" w:author="Aris Papasakellariou" w:date="2023-04-07T17:15:00Z">
                <m:rPr>
                  <m:sty m:val="p"/>
                </m:rPr>
                <w:rPr>
                  <w:rFonts w:ascii="Cambria Math"/>
                </w:rPr>
                <m:t>sets</m:t>
              </w:ins>
            </m:r>
            <m:ctrlPr>
              <w:ins w:id="1305" w:author="Aris Papasakellariou" w:date="2023-04-07T17:15:00Z">
                <w:rPr>
                  <w:rFonts w:ascii="Cambria Math" w:hAnsi="Cambria Math"/>
                </w:rPr>
              </w:ins>
            </m:ctrlPr>
          </m:sub>
          <m:sup>
            <m:r>
              <w:ins w:id="1306" w:author="Aris Papasakellariou" w:date="2023-04-07T17:15:00Z">
                <m:rPr>
                  <m:nor/>
                </m:rPr>
                <w:rPr>
                  <w:rFonts w:ascii="Cambria Math"/>
                  <w:lang w:val="en-US"/>
                </w:rPr>
                <m:t>TB,max</m:t>
              </w:ins>
            </m:r>
            <m:ctrlPr>
              <w:ins w:id="1307" w:author="Aris Papasakellariou" w:date="2023-04-07T17:15:00Z">
                <w:rPr>
                  <w:rFonts w:ascii="Cambria Math" w:hAnsi="Cambria Math"/>
                </w:rPr>
              </w:ins>
            </m:ctrlPr>
          </m:sup>
        </m:sSubSup>
        <m:r>
          <w:ins w:id="1308" w:author="Aris Papasakellariou" w:date="2023-04-07T17:15:00Z">
            <m:rPr>
              <m:sty m:val="p"/>
            </m:rPr>
            <w:rPr>
              <w:rFonts w:ascii="Cambria Math" w:hAnsi="Cambria Math"/>
              <w:color w:val="000000" w:themeColor="text1"/>
              <w:lang w:eastAsia="zh-CN"/>
            </w:rPr>
            <m:t>⋅</m:t>
          </w:ins>
        </m:r>
        <m:d>
          <m:dPr>
            <m:ctrlPr>
              <w:ins w:id="1309" w:author="Aris Papasakellariou" w:date="2023-04-07T17:15:00Z">
                <w:rPr>
                  <w:rFonts w:ascii="Cambria Math" w:hAnsi="Cambria Math" w:cs="Calibri"/>
                  <w:color w:val="000000" w:themeColor="text1"/>
                  <w:sz w:val="21"/>
                  <w:szCs w:val="21"/>
                </w:rPr>
              </w:ins>
            </m:ctrlPr>
          </m:dPr>
          <m:e>
            <m:r>
              <w:ins w:id="1310" w:author="Aris Papasakellariou" w:date="2023-04-07T17:15:00Z">
                <m:rPr>
                  <m:sty m:val="p"/>
                </m:rPr>
                <w:rPr>
                  <w:rFonts w:ascii="Cambria Math" w:hAnsi="Cambria Math"/>
                  <w:color w:val="000000" w:themeColor="text1"/>
                </w:rPr>
                <m:t>4</m:t>
              </w:ins>
            </m:r>
            <m:r>
              <w:ins w:id="1311" w:author="Aris Papasakellariou" w:date="2023-04-07T17:15:00Z">
                <m:rPr>
                  <m:sty m:val="p"/>
                </m:rPr>
                <w:rPr>
                  <w:rFonts w:ascii="Cambria Math" w:hAnsi="Cambria Math"/>
                  <w:color w:val="000000" w:themeColor="text1"/>
                  <w:lang w:eastAsia="zh-CN"/>
                </w:rPr>
                <m:t>⋅</m:t>
              </w:ins>
            </m:r>
            <m:r>
              <w:ins w:id="1312" w:author="Aris Papasakellariou" w:date="2023-04-07T17:15:00Z">
                <w:rPr>
                  <w:rFonts w:ascii="Cambria Math" w:hAnsi="Cambria Math"/>
                  <w:color w:val="000000" w:themeColor="text1"/>
                </w:rPr>
                <m:t>j</m:t>
              </w:ins>
            </m:r>
            <m:r>
              <w:ins w:id="1313" w:author="Aris Papasakellariou" w:date="2023-04-07T17:15:00Z">
                <m:rPr>
                  <m:sty m:val="p"/>
                </m:rPr>
                <w:rPr>
                  <w:rFonts w:ascii="Cambria Math" w:hAnsi="Cambria Math"/>
                  <w:color w:val="000000" w:themeColor="text1"/>
                  <w:lang w:eastAsia="zh-CN"/>
                </w:rPr>
                <m:t>+</m:t>
              </w:ins>
            </m:r>
            <m:sSub>
              <m:sSubPr>
                <m:ctrlPr>
                  <w:ins w:id="1314" w:author="Aris Papasakellariou" w:date="2023-04-07T17:15:00Z">
                    <w:rPr>
                      <w:rFonts w:ascii="Cambria Math" w:hAnsi="Cambria Math" w:cs="Calibri"/>
                      <w:color w:val="000000" w:themeColor="text1"/>
                      <w:sz w:val="21"/>
                      <w:szCs w:val="21"/>
                    </w:rPr>
                  </w:ins>
                </m:ctrlPr>
              </m:sSubPr>
              <m:e>
                <m:r>
                  <w:ins w:id="1315" w:author="Aris Papasakellariou" w:date="2023-04-07T17:15:00Z">
                    <w:rPr>
                      <w:rFonts w:ascii="Cambria Math" w:hAnsi="Cambria Math"/>
                      <w:color w:val="000000" w:themeColor="text1"/>
                      <w:lang w:eastAsia="zh-CN"/>
                    </w:rPr>
                    <m:t>V</m:t>
                  </w:ins>
                </m:r>
              </m:e>
              <m:sub>
                <m:r>
                  <w:ins w:id="1316" w:author="Aris Papasakellariou" w:date="2023-04-07T17:15:00Z">
                    <w:rPr>
                      <w:rFonts w:ascii="Cambria Math" w:hAnsi="Cambria Math"/>
                      <w:color w:val="000000" w:themeColor="text1"/>
                      <w:lang w:eastAsia="zh-CN"/>
                    </w:rPr>
                    <m:t>temp</m:t>
                  </w:ins>
                </m:r>
                <m:r>
                  <w:ins w:id="1317" w:author="Aris Papasakellariou" w:date="2023-04-07T17:15:00Z">
                    <m:rPr>
                      <m:sty m:val="p"/>
                    </m:rPr>
                    <w:rPr>
                      <w:rFonts w:ascii="Cambria Math" w:hAnsi="Cambria Math"/>
                      <w:color w:val="000000" w:themeColor="text1"/>
                      <w:lang w:eastAsia="zh-CN"/>
                    </w:rPr>
                    <m:t>2</m:t>
                  </w:ins>
                </m:r>
              </m:sub>
            </m:sSub>
          </m:e>
        </m:d>
      </m:oMath>
      <w:ins w:id="1318" w:author="Aris Papasakellariou" w:date="2023-04-07T17:15:00Z">
        <w:r w:rsidR="00606797">
          <w:rPr>
            <w:color w:val="000000" w:themeColor="text1"/>
            <w:sz w:val="21"/>
            <w:szCs w:val="21"/>
            <w:lang w:val="en-US"/>
          </w:rPr>
          <w:t xml:space="preserve"> </w:t>
        </w:r>
      </w:ins>
    </w:p>
    <w:p w14:paraId="49498414" w14:textId="77777777" w:rsidR="00606797" w:rsidRPr="00B916EC" w:rsidRDefault="00606797" w:rsidP="00606797">
      <w:pPr>
        <w:pStyle w:val="B1"/>
        <w:rPr>
          <w:ins w:id="1319" w:author="Aris Papasakellariou" w:date="2023-04-07T17:15:00Z"/>
          <w:lang w:eastAsia="zh-CN"/>
        </w:rPr>
      </w:pPr>
      <w:ins w:id="1320" w:author="Aris Papasakellariou" w:date="2023-04-07T17:15:00Z">
        <w:r w:rsidRPr="00B916EC">
          <w:rPr>
            <w:rFonts w:hint="eastAsia"/>
            <w:lang w:eastAsia="zh-CN"/>
          </w:rPr>
          <w:t>else</w:t>
        </w:r>
      </w:ins>
    </w:p>
    <w:p w14:paraId="245CD2A7" w14:textId="77777777" w:rsidR="00606797" w:rsidRPr="005A2ADA" w:rsidRDefault="00000000" w:rsidP="00606797">
      <w:pPr>
        <w:pStyle w:val="B2"/>
        <w:rPr>
          <w:ins w:id="1321" w:author="Aris Papasakellariou" w:date="2023-04-07T17:15:00Z"/>
          <w:lang w:val="en-US" w:eastAsia="zh-CN"/>
        </w:rPr>
      </w:pPr>
      <m:oMath>
        <m:sSup>
          <m:sSupPr>
            <m:ctrlPr>
              <w:ins w:id="1322" w:author="Aris Papasakellariou" w:date="2023-04-07T17:15:00Z">
                <w:rPr>
                  <w:rFonts w:ascii="Cambria Math" w:hAnsi="Cambria Math" w:cs="SimSun"/>
                  <w:color w:val="000000" w:themeColor="text1"/>
                  <w:sz w:val="24"/>
                  <w:szCs w:val="24"/>
                </w:rPr>
              </w:ins>
            </m:ctrlPr>
          </m:sSupPr>
          <m:e>
            <m:r>
              <w:ins w:id="1323" w:author="Aris Papasakellariou" w:date="2023-04-07T17:15:00Z">
                <w:rPr>
                  <w:rFonts w:ascii="Cambria Math" w:hAnsi="Cambria Math"/>
                  <w:color w:val="000000" w:themeColor="text1"/>
                </w:rPr>
                <m:t>O</m:t>
              </w:ins>
            </m:r>
          </m:e>
          <m:sup>
            <m:r>
              <w:ins w:id="1324" w:author="Aris Papasakellariou" w:date="2023-04-07T17:15:00Z">
                <w:rPr>
                  <w:rFonts w:ascii="Cambria Math" w:hAnsi="Cambria Math"/>
                  <w:color w:val="000000" w:themeColor="text1"/>
                </w:rPr>
                <m:t>ACK</m:t>
              </w:ins>
            </m:r>
          </m:sup>
        </m:sSup>
        <m:r>
          <w:ins w:id="1325" w:author="Aris Papasakellariou" w:date="2023-04-07T17:15:00Z">
            <m:rPr>
              <m:sty m:val="p"/>
            </m:rPr>
            <w:rPr>
              <w:rFonts w:ascii="Cambria Math" w:hAnsi="Cambria Math"/>
              <w:color w:val="000000" w:themeColor="text1"/>
            </w:rPr>
            <m:t>=</m:t>
          </w:ins>
        </m:r>
        <m:sSubSup>
          <m:sSubSupPr>
            <m:ctrlPr>
              <w:ins w:id="1326" w:author="Aris Papasakellariou" w:date="2023-04-07T17:15:00Z">
                <w:rPr>
                  <w:rFonts w:ascii="Cambria Math" w:hAnsi="Cambria Math"/>
                  <w:i/>
                </w:rPr>
              </w:ins>
            </m:ctrlPr>
          </m:sSubSupPr>
          <m:e>
            <m:r>
              <w:ins w:id="1327" w:author="Aris Papasakellariou" w:date="2023-04-07T17:15:00Z">
                <w:rPr>
                  <w:rFonts w:ascii="Cambria Math"/>
                </w:rPr>
                <m:t>N</m:t>
              </w:ins>
            </m:r>
          </m:e>
          <m:sub>
            <m:r>
              <w:ins w:id="1328" w:author="Aris Papasakellariou" w:date="2023-04-07T17:15:00Z">
                <m:rPr>
                  <m:sty m:val="p"/>
                </m:rPr>
                <w:rPr>
                  <w:rFonts w:ascii="Cambria Math"/>
                </w:rPr>
                <m:t>cells,set</m:t>
              </w:ins>
            </m:r>
            <m:ctrlPr>
              <w:ins w:id="1329" w:author="Aris Papasakellariou" w:date="2023-04-07T17:15:00Z">
                <w:rPr>
                  <w:rFonts w:ascii="Cambria Math" w:hAnsi="Cambria Math"/>
                </w:rPr>
              </w:ins>
            </m:ctrlPr>
          </m:sub>
          <m:sup>
            <m:r>
              <w:ins w:id="1330" w:author="Aris Papasakellariou" w:date="2023-04-07T17:15:00Z">
                <m:rPr>
                  <m:nor/>
                </m:rPr>
                <w:rPr>
                  <w:rFonts w:ascii="Cambria Math"/>
                  <w:lang w:val="en-US"/>
                </w:rPr>
                <m:t>DL,max</m:t>
              </w:ins>
            </m:r>
            <m:ctrlPr>
              <w:ins w:id="1331" w:author="Aris Papasakellariou" w:date="2023-04-07T17:15:00Z">
                <w:rPr>
                  <w:rFonts w:ascii="Cambria Math" w:hAnsi="Cambria Math"/>
                </w:rPr>
              </w:ins>
            </m:ctrlPr>
          </m:sup>
        </m:sSubSup>
        <m:r>
          <w:ins w:id="1332" w:author="Aris Papasakellariou" w:date="2023-04-07T17:15:00Z">
            <m:rPr>
              <m:sty m:val="p"/>
            </m:rPr>
            <w:rPr>
              <w:rFonts w:ascii="Cambria Math" w:hAnsi="Cambria Math"/>
              <w:color w:val="000000" w:themeColor="text1"/>
              <w:lang w:eastAsia="zh-CN"/>
            </w:rPr>
            <m:t>⋅</m:t>
          </w:ins>
        </m:r>
        <m:d>
          <m:dPr>
            <m:ctrlPr>
              <w:ins w:id="1333" w:author="Aris Papasakellariou" w:date="2023-04-07T17:15:00Z">
                <w:rPr>
                  <w:rFonts w:ascii="Cambria Math" w:hAnsi="Cambria Math" w:cs="Calibri"/>
                  <w:color w:val="000000" w:themeColor="text1"/>
                  <w:sz w:val="21"/>
                  <w:szCs w:val="21"/>
                </w:rPr>
              </w:ins>
            </m:ctrlPr>
          </m:dPr>
          <m:e>
            <m:r>
              <w:ins w:id="1334" w:author="Aris Papasakellariou" w:date="2023-04-07T17:15:00Z">
                <m:rPr>
                  <m:sty m:val="p"/>
                </m:rPr>
                <w:rPr>
                  <w:rFonts w:ascii="Cambria Math" w:hAnsi="Cambria Math"/>
                  <w:color w:val="000000" w:themeColor="text1"/>
                </w:rPr>
                <m:t>4</m:t>
              </w:ins>
            </m:r>
            <m:r>
              <w:ins w:id="1335" w:author="Aris Papasakellariou" w:date="2023-04-07T17:15:00Z">
                <m:rPr>
                  <m:sty m:val="p"/>
                </m:rPr>
                <w:rPr>
                  <w:rFonts w:ascii="Cambria Math" w:hAnsi="Cambria Math"/>
                  <w:color w:val="000000" w:themeColor="text1"/>
                  <w:lang w:eastAsia="zh-CN"/>
                </w:rPr>
                <m:t>⋅</m:t>
              </w:ins>
            </m:r>
            <m:r>
              <w:ins w:id="1336" w:author="Aris Papasakellariou" w:date="2023-04-07T17:15:00Z">
                <w:rPr>
                  <w:rFonts w:ascii="Cambria Math" w:hAnsi="Cambria Math"/>
                  <w:color w:val="000000" w:themeColor="text1"/>
                </w:rPr>
                <m:t>j</m:t>
              </w:ins>
            </m:r>
            <m:r>
              <w:ins w:id="1337" w:author="Aris Papasakellariou" w:date="2023-04-07T17:15:00Z">
                <m:rPr>
                  <m:sty m:val="p"/>
                </m:rPr>
                <w:rPr>
                  <w:rFonts w:ascii="Cambria Math" w:hAnsi="Cambria Math"/>
                  <w:color w:val="000000" w:themeColor="text1"/>
                  <w:lang w:eastAsia="zh-CN"/>
                </w:rPr>
                <m:t>+</m:t>
              </w:ins>
            </m:r>
            <m:sSub>
              <m:sSubPr>
                <m:ctrlPr>
                  <w:ins w:id="1338" w:author="Aris Papasakellariou" w:date="2023-04-07T17:15:00Z">
                    <w:rPr>
                      <w:rFonts w:ascii="Cambria Math" w:hAnsi="Cambria Math" w:cs="Calibri"/>
                      <w:color w:val="000000" w:themeColor="text1"/>
                      <w:sz w:val="21"/>
                      <w:szCs w:val="21"/>
                    </w:rPr>
                  </w:ins>
                </m:ctrlPr>
              </m:sSubPr>
              <m:e>
                <m:r>
                  <w:ins w:id="1339" w:author="Aris Papasakellariou" w:date="2023-04-07T17:15:00Z">
                    <w:rPr>
                      <w:rFonts w:ascii="Cambria Math" w:hAnsi="Cambria Math"/>
                      <w:color w:val="000000" w:themeColor="text1"/>
                      <w:lang w:eastAsia="zh-CN"/>
                    </w:rPr>
                    <m:t>V</m:t>
                  </w:ins>
                </m:r>
              </m:e>
              <m:sub>
                <m:r>
                  <w:ins w:id="1340" w:author="Aris Papasakellariou" w:date="2023-04-07T17:15:00Z">
                    <w:rPr>
                      <w:rFonts w:ascii="Cambria Math" w:hAnsi="Cambria Math"/>
                      <w:color w:val="000000" w:themeColor="text1"/>
                      <w:lang w:eastAsia="zh-CN"/>
                    </w:rPr>
                    <m:t>temp</m:t>
                  </w:ins>
                </m:r>
                <m:r>
                  <w:ins w:id="1341" w:author="Aris Papasakellariou" w:date="2023-04-07T17:15:00Z">
                    <m:rPr>
                      <m:sty m:val="p"/>
                    </m:rPr>
                    <w:rPr>
                      <w:rFonts w:ascii="Cambria Math" w:hAnsi="Cambria Math"/>
                      <w:color w:val="000000" w:themeColor="text1"/>
                      <w:lang w:eastAsia="zh-CN"/>
                    </w:rPr>
                    <m:t>2</m:t>
                  </w:ins>
                </m:r>
              </m:sub>
            </m:sSub>
          </m:e>
        </m:d>
      </m:oMath>
      <w:ins w:id="1342" w:author="Aris Papasakellariou" w:date="2023-04-07T17:15:00Z">
        <w:r w:rsidR="00606797">
          <w:rPr>
            <w:color w:val="000000" w:themeColor="text1"/>
            <w:sz w:val="24"/>
            <w:szCs w:val="24"/>
            <w:lang w:val="en-US"/>
          </w:rPr>
          <w:t xml:space="preserve"> </w:t>
        </w:r>
      </w:ins>
    </w:p>
    <w:p w14:paraId="180A0CEA" w14:textId="77777777" w:rsidR="00606797" w:rsidRPr="00A45058" w:rsidRDefault="00606797" w:rsidP="00606797">
      <w:pPr>
        <w:pStyle w:val="B1"/>
        <w:rPr>
          <w:ins w:id="1343" w:author="Aris Papasakellariou" w:date="2023-04-07T17:15:00Z"/>
          <w:lang w:eastAsia="zh-CN"/>
        </w:rPr>
      </w:pPr>
      <w:ins w:id="1344" w:author="Aris Papasakellariou" w:date="2023-04-07T17:15:00Z">
        <w:r>
          <w:rPr>
            <w:lang w:eastAsia="zh-CN"/>
          </w:rPr>
          <w:t>end if</w:t>
        </w:r>
      </w:ins>
    </w:p>
    <w:p w14:paraId="08CEFB71" w14:textId="6A6D49AC" w:rsidR="00F03853" w:rsidDel="00606797" w:rsidRDefault="00000000" w:rsidP="00606797">
      <w:pPr>
        <w:pStyle w:val="B1"/>
        <w:rPr>
          <w:del w:id="1345" w:author="Aris Papasakellariou" w:date="2023-04-07T17:15:00Z"/>
        </w:rPr>
      </w:pPr>
      <m:oMath>
        <m:sSubSup>
          <m:sSubSupPr>
            <m:ctrlPr>
              <w:ins w:id="1346" w:author="Aris Papasakellariou" w:date="2023-04-07T17:15:00Z">
                <w:rPr>
                  <w:rFonts w:ascii="Cambria Math" w:hAnsi="Cambria Math"/>
                  <w:i/>
                </w:rPr>
              </w:ins>
            </m:ctrlPr>
          </m:sSubSupPr>
          <m:e>
            <m:acc>
              <m:accPr>
                <m:chr m:val="̃"/>
                <m:ctrlPr>
                  <w:ins w:id="1347" w:author="Aris Papasakellariou" w:date="2023-04-07T17:15:00Z">
                    <w:rPr>
                      <w:rFonts w:ascii="Cambria Math" w:hAnsi="Cambria Math"/>
                      <w:i/>
                    </w:rPr>
                  </w:ins>
                </m:ctrlPr>
              </m:accPr>
              <m:e>
                <m:r>
                  <w:ins w:id="1348" w:author="Aris Papasakellariou" w:date="2023-04-07T17:15:00Z">
                    <w:rPr>
                      <w:rFonts w:ascii="Cambria Math"/>
                    </w:rPr>
                    <m:t>o</m:t>
                  </w:ins>
                </m:r>
              </m:e>
            </m:acc>
          </m:e>
          <m:sub>
            <m:r>
              <w:ins w:id="1349" w:author="Aris Papasakellariou" w:date="2023-04-07T17:15:00Z">
                <w:rPr>
                  <w:rFonts w:ascii="Cambria Math"/>
                </w:rPr>
                <m:t>i</m:t>
              </w:ins>
            </m:r>
          </m:sub>
          <m:sup>
            <m:r>
              <w:ins w:id="1350" w:author="Aris Papasakellariou" w:date="2023-04-07T17:15:00Z">
                <w:rPr>
                  <w:rFonts w:ascii="Cambria Math"/>
                </w:rPr>
                <m:t>ACK</m:t>
              </w:ins>
            </m:r>
          </m:sup>
        </m:sSubSup>
        <m:r>
          <w:ins w:id="1351" w:author="Aris Papasakellariou" w:date="2023-04-07T17:15:00Z">
            <w:rPr>
              <w:rFonts w:ascii="Cambria Math" w:hAnsi="Cambria Math"/>
            </w:rPr>
            <m:t>=</m:t>
          </w:ins>
        </m:r>
        <m:r>
          <w:ins w:id="1352" w:author="Aris Papasakellariou" w:date="2023-04-07T17:15:00Z">
            <m:rPr>
              <m:sty m:val="p"/>
            </m:rPr>
            <w:rPr>
              <w:rFonts w:ascii="Cambria Math" w:hAnsi="Cambria Math"/>
            </w:rPr>
            <m:t>NACK</m:t>
          </w:ins>
        </m:r>
      </m:oMath>
      <w:ins w:id="1353" w:author="Aris Papasakellariou" w:date="2023-04-07T17:15:00Z">
        <w:r w:rsidR="00606797" w:rsidRPr="00B916EC">
          <w:rPr>
            <w:rFonts w:hint="eastAsia"/>
            <w:lang w:eastAsia="zh-CN"/>
          </w:rPr>
          <w:t xml:space="preserve"> for any </w:t>
        </w:r>
      </w:ins>
      <m:oMath>
        <m:r>
          <w:ins w:id="1354" w:author="Aris Papasakellariou" w:date="2023-04-07T17:15:00Z">
            <w:rPr>
              <w:rFonts w:ascii="Cambria Math" w:hAnsi="Cambria Math"/>
            </w:rPr>
            <m:t>i∈</m:t>
          </w:ins>
        </m:r>
        <m:d>
          <m:dPr>
            <m:begChr m:val="{"/>
            <m:endChr m:val="}"/>
            <m:ctrlPr>
              <w:ins w:id="1355" w:author="Aris Papasakellariou" w:date="2023-04-07T17:15:00Z">
                <w:rPr>
                  <w:rFonts w:ascii="Cambria Math" w:hAnsi="Cambria Math"/>
                  <w:i/>
                </w:rPr>
              </w:ins>
            </m:ctrlPr>
          </m:dPr>
          <m:e>
            <m:r>
              <w:ins w:id="1356" w:author="Aris Papasakellariou" w:date="2023-04-07T17:15:00Z">
                <w:rPr>
                  <w:rFonts w:ascii="Cambria Math" w:hAnsi="Cambria Math"/>
                </w:rPr>
                <m:t>0,1,⋯,</m:t>
              </w:ins>
            </m:r>
            <m:sSup>
              <m:sSupPr>
                <m:ctrlPr>
                  <w:ins w:id="1357" w:author="Aris Papasakellariou" w:date="2023-04-07T17:15:00Z">
                    <w:rPr>
                      <w:rFonts w:ascii="Cambria Math" w:hAnsi="Cambria Math"/>
                      <w:lang w:eastAsia="zh-CN"/>
                    </w:rPr>
                  </w:ins>
                </m:ctrlPr>
              </m:sSupPr>
              <m:e>
                <m:r>
                  <w:ins w:id="1358" w:author="Aris Papasakellariou" w:date="2023-04-07T17:15:00Z">
                    <w:rPr>
                      <w:rFonts w:ascii="Cambria Math" w:hAnsi="Cambria Math"/>
                      <w:lang w:eastAsia="zh-CN"/>
                    </w:rPr>
                    <m:t>O</m:t>
                  </w:ins>
                </m:r>
              </m:e>
              <m:sup>
                <m:r>
                  <w:ins w:id="1359" w:author="Aris Papasakellariou" w:date="2023-04-07T17:15:00Z">
                    <w:rPr>
                      <w:rFonts w:ascii="Cambria Math" w:hAnsi="Cambria Math"/>
                      <w:lang w:eastAsia="zh-CN"/>
                    </w:rPr>
                    <m:t>ACK</m:t>
                  </w:ins>
                </m:r>
              </m:sup>
            </m:sSup>
            <m:r>
              <w:ins w:id="1360" w:author="Aris Papasakellariou" w:date="2023-04-07T17:15:00Z">
                <w:rPr>
                  <w:rFonts w:ascii="Cambria Math" w:hAnsi="Cambria Math"/>
                  <w:lang w:eastAsia="zh-CN"/>
                </w:rPr>
                <m:t>-1</m:t>
              </w:ins>
            </m:r>
          </m:e>
        </m:d>
        <m:r>
          <w:ins w:id="1361" w:author="Aris Papasakellariou" w:date="2023-04-07T17:15:00Z">
            <w:rPr>
              <w:rFonts w:ascii="Cambria Math" w:hAnsi="Cambria Math"/>
            </w:rPr>
            <m:t>\</m:t>
          </w:ins>
        </m:r>
        <m:sSub>
          <m:sSubPr>
            <m:ctrlPr>
              <w:ins w:id="1362" w:author="Aris Papasakellariou" w:date="2023-04-07T17:15:00Z">
                <w:rPr>
                  <w:rFonts w:ascii="Cambria Math" w:hAnsi="Cambria Math"/>
                  <w:lang w:eastAsia="zh-CN"/>
                </w:rPr>
              </w:ins>
            </m:ctrlPr>
          </m:sSubPr>
          <m:e>
            <m:r>
              <w:ins w:id="1363" w:author="Aris Papasakellariou" w:date="2023-04-07T17:15:00Z">
                <w:rPr>
                  <w:rFonts w:ascii="Cambria Math" w:hAnsi="Cambria Math"/>
                  <w:lang w:eastAsia="zh-CN"/>
                </w:rPr>
                <m:t>V</m:t>
              </w:ins>
            </m:r>
          </m:e>
          <m:sub>
            <m:r>
              <w:ins w:id="1364" w:author="Aris Papasakellariou" w:date="2023-04-07T17:15:00Z">
                <w:rPr>
                  <w:rFonts w:ascii="Cambria Math" w:hAnsi="Cambria Math"/>
                  <w:lang w:eastAsia="zh-CN"/>
                </w:rPr>
                <m:t>s</m:t>
              </w:ins>
            </m:r>
          </m:sub>
        </m:sSub>
      </m:oMath>
      <w:ins w:id="1365" w:author="Aris Papasakellariou" w:date="2023-04-07T17:15:00Z">
        <w:r w:rsidR="00606797">
          <w:rPr>
            <w:lang w:eastAsia="zh-CN"/>
          </w:rPr>
          <w:t xml:space="preserve"> </w:t>
        </w:r>
        <w:commentRangeStart w:id="1366"/>
        <w:r w:rsidR="00606797">
          <w:rPr>
            <w:lang w:eastAsia="zh-CN"/>
          </w:rPr>
          <w:t>.</w:t>
        </w:r>
      </w:ins>
      <w:commentRangeEnd w:id="1366"/>
      <w:r w:rsidR="00486CF3">
        <w:rPr>
          <w:rStyle w:val="CommentReference"/>
        </w:rPr>
        <w:commentReference w:id="1366"/>
      </w:r>
    </w:p>
    <w:p w14:paraId="042894BA" w14:textId="4EE4FDD8" w:rsidR="008275CC" w:rsidRPr="00B916EC" w:rsidRDefault="008275CC" w:rsidP="008275C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8275CC" w:rsidRPr="00B916EC" w14:paraId="317D31A3" w14:textId="77777777" w:rsidTr="00B10816">
        <w:trPr>
          <w:cantSplit/>
          <w:jc w:val="center"/>
        </w:trPr>
        <w:tc>
          <w:tcPr>
            <w:tcW w:w="1344" w:type="dxa"/>
            <w:shd w:val="clear" w:color="auto" w:fill="E0E0E0"/>
            <w:vAlign w:val="center"/>
          </w:tcPr>
          <w:p w14:paraId="23DE4C42" w14:textId="77777777" w:rsidR="008275CC" w:rsidRPr="00B916EC" w:rsidRDefault="008275CC" w:rsidP="00B10816">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2204BA8" w14:textId="77777777" w:rsidR="008275CC" w:rsidRPr="00B916EC" w:rsidRDefault="00000000" w:rsidP="00B1081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8275CC" w:rsidRPr="00B916EC">
              <w:rPr>
                <w:rFonts w:cs="Arial" w:hint="eastAsia"/>
                <w:lang w:eastAsia="zh-CN"/>
              </w:rPr>
              <w:t xml:space="preserve"> or</w:t>
            </w:r>
            <w:r w:rsidR="008275C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8275CC" w:rsidRPr="00B916EC">
              <w:rPr>
                <w:rFonts w:cs="Arial" w:hint="eastAsia"/>
                <w:lang w:eastAsia="zh-CN"/>
              </w:rPr>
              <w:t xml:space="preserve"> </w:t>
            </w:r>
          </w:p>
        </w:tc>
        <w:tc>
          <w:tcPr>
            <w:tcW w:w="6435" w:type="dxa"/>
            <w:shd w:val="clear" w:color="auto" w:fill="E0E0E0"/>
            <w:vAlign w:val="center"/>
          </w:tcPr>
          <w:p w14:paraId="4C03310A" w14:textId="69B2150D" w:rsidR="008275CC" w:rsidRPr="00B916EC" w:rsidRDefault="008275CC" w:rsidP="00B1081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with PDCCH or </w:t>
            </w:r>
            <w:r w:rsidRPr="00B27E56">
              <w:rPr>
                <w:rFonts w:cs="Arial"/>
              </w:rPr>
              <w:t xml:space="preserve">PDCCH </w:t>
            </w:r>
            <w:r w:rsidRPr="00B27E56">
              <w:rPr>
                <w:lang w:val="en-US" w:eastAsia="zh-CN"/>
              </w:rPr>
              <w:t>generating a HARQ-ACK information bit without scheduling a PDSCH reception</w:t>
            </w:r>
            <w:r w:rsidRPr="00B27E56" w:rsidDel="00C72291">
              <w:rPr>
                <w:rFonts w:cs="Arial"/>
              </w:rPr>
              <w:t xml:space="preserve"> </w:t>
            </w:r>
            <w:r w:rsidRPr="00F415B1">
              <w:rPr>
                <w:lang w:val="en-US" w:eastAsia="zh-CN"/>
              </w:rPr>
              <w:t>or providing TCI state update</w:t>
            </w:r>
            <w:r w:rsidRPr="00F415B1">
              <w:t xml:space="preserve"> </w:t>
            </w:r>
            <w:r w:rsidRPr="00B27E56">
              <w:rPr>
                <w:rFonts w:cs="Arial" w:hint="eastAsia"/>
                <w:lang w:eastAsia="zh-CN"/>
              </w:rPr>
              <w:t xml:space="preserve">is present, </w:t>
            </w:r>
            <w:ins w:id="1367" w:author="Aris Papasakellariou" w:date="2023-03-18T16:53:00Z">
              <w:r w:rsidR="00486CF3">
                <w:rPr>
                  <w:rFonts w:cs="Arial"/>
                  <w:lang w:eastAsia="zh-CN"/>
                </w:rPr>
                <w:t xml:space="preserve">or number of PDCCH monitoring occasions </w:t>
              </w:r>
            </w:ins>
            <w:ins w:id="1368" w:author="Aris Papasakellariou" w:date="2023-03-18T16:54:00Z">
              <w:r w:rsidR="00486CF3">
                <w:rPr>
                  <w:rFonts w:cs="Arial"/>
                  <w:lang w:eastAsia="zh-CN"/>
                </w:rPr>
                <w:t xml:space="preserve">associated with PDCCH for scheduling on a set of more than one cells, </w:t>
              </w:r>
            </w:ins>
            <w:r w:rsidRPr="00B27E56">
              <w:rPr>
                <w:rFonts w:cs="Arial" w:hint="eastAsia"/>
                <w:lang w:eastAsia="zh-CN"/>
              </w:rPr>
              <w:t>denoted as</w:t>
            </w:r>
            <w:r w:rsidRPr="00B27E56">
              <w:rPr>
                <w:rFonts w:cs="Arial"/>
                <w:lang w:eastAsia="zh-CN"/>
              </w:rPr>
              <w:t xml:space="preserve"> </w:t>
            </w:r>
            <m:oMath>
              <m:r>
                <m:rPr>
                  <m:sty m:val="bi"/>
                </m:rPr>
                <w:rPr>
                  <w:rFonts w:ascii="Cambria Math"/>
                </w:rPr>
                <m:t>Y</m:t>
              </m:r>
            </m:oMath>
            <w:r w:rsidRPr="00B27E56">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8275CC" w:rsidRPr="00B916EC" w14:paraId="2138C077" w14:textId="77777777" w:rsidTr="00B10816">
        <w:trPr>
          <w:cantSplit/>
          <w:jc w:val="center"/>
        </w:trPr>
        <w:tc>
          <w:tcPr>
            <w:tcW w:w="1344" w:type="dxa"/>
            <w:vAlign w:val="center"/>
          </w:tcPr>
          <w:p w14:paraId="2AE60E5C" w14:textId="77777777" w:rsidR="008275CC" w:rsidRPr="00B916EC" w:rsidRDefault="008275CC" w:rsidP="00B10816">
            <w:pPr>
              <w:pStyle w:val="TAC"/>
              <w:rPr>
                <w:lang w:val="en-US"/>
              </w:rPr>
            </w:pPr>
            <w:r w:rsidRPr="00B916EC">
              <w:rPr>
                <w:lang w:val="en-US"/>
              </w:rPr>
              <w:t>0,0</w:t>
            </w:r>
          </w:p>
        </w:tc>
        <w:tc>
          <w:tcPr>
            <w:tcW w:w="1852" w:type="dxa"/>
            <w:vAlign w:val="center"/>
          </w:tcPr>
          <w:p w14:paraId="56C1B896" w14:textId="77777777" w:rsidR="008275CC" w:rsidRPr="00B916EC" w:rsidRDefault="008275CC" w:rsidP="00B10816">
            <w:pPr>
              <w:pStyle w:val="TAC"/>
              <w:rPr>
                <w:lang w:val="en-US"/>
              </w:rPr>
            </w:pPr>
            <w:r w:rsidRPr="00B916EC">
              <w:rPr>
                <w:lang w:val="en-US"/>
              </w:rPr>
              <w:t>1</w:t>
            </w:r>
          </w:p>
        </w:tc>
        <w:tc>
          <w:tcPr>
            <w:tcW w:w="6435" w:type="dxa"/>
            <w:vAlign w:val="center"/>
          </w:tcPr>
          <w:p w14:paraId="60D3322D"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8275CC" w:rsidRPr="00B916EC" w14:paraId="5B58CE66" w14:textId="77777777" w:rsidTr="00B10816">
        <w:trPr>
          <w:cantSplit/>
          <w:jc w:val="center"/>
        </w:trPr>
        <w:tc>
          <w:tcPr>
            <w:tcW w:w="1344" w:type="dxa"/>
            <w:vAlign w:val="center"/>
          </w:tcPr>
          <w:p w14:paraId="193C6016" w14:textId="77777777" w:rsidR="008275CC" w:rsidRPr="00B916EC" w:rsidRDefault="008275CC" w:rsidP="00B10816">
            <w:pPr>
              <w:pStyle w:val="TAC"/>
              <w:rPr>
                <w:lang w:val="en-US"/>
              </w:rPr>
            </w:pPr>
            <w:r w:rsidRPr="00B916EC">
              <w:rPr>
                <w:lang w:val="en-US"/>
              </w:rPr>
              <w:t>0,1</w:t>
            </w:r>
          </w:p>
        </w:tc>
        <w:tc>
          <w:tcPr>
            <w:tcW w:w="1852" w:type="dxa"/>
            <w:vAlign w:val="center"/>
          </w:tcPr>
          <w:p w14:paraId="3C3EF114" w14:textId="77777777" w:rsidR="008275CC" w:rsidRPr="00B916EC" w:rsidRDefault="008275CC" w:rsidP="00B10816">
            <w:pPr>
              <w:pStyle w:val="TAC"/>
              <w:rPr>
                <w:lang w:val="en-US"/>
              </w:rPr>
            </w:pPr>
            <w:r w:rsidRPr="00B916EC">
              <w:rPr>
                <w:lang w:val="en-US"/>
              </w:rPr>
              <w:t>2</w:t>
            </w:r>
          </w:p>
        </w:tc>
        <w:tc>
          <w:tcPr>
            <w:tcW w:w="6435" w:type="dxa"/>
            <w:vAlign w:val="center"/>
          </w:tcPr>
          <w:p w14:paraId="55B351DF"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8275CC" w:rsidRPr="00B916EC" w14:paraId="58F27F00" w14:textId="77777777" w:rsidTr="00B10816">
        <w:trPr>
          <w:cantSplit/>
          <w:jc w:val="center"/>
        </w:trPr>
        <w:tc>
          <w:tcPr>
            <w:tcW w:w="1344" w:type="dxa"/>
            <w:vAlign w:val="center"/>
          </w:tcPr>
          <w:p w14:paraId="78F2F897" w14:textId="77777777" w:rsidR="008275CC" w:rsidRPr="00B916EC" w:rsidRDefault="008275CC" w:rsidP="00B10816">
            <w:pPr>
              <w:pStyle w:val="TAC"/>
              <w:rPr>
                <w:lang w:val="en-US"/>
              </w:rPr>
            </w:pPr>
            <w:r w:rsidRPr="00B916EC">
              <w:rPr>
                <w:lang w:val="en-US"/>
              </w:rPr>
              <w:t>1,0</w:t>
            </w:r>
          </w:p>
        </w:tc>
        <w:tc>
          <w:tcPr>
            <w:tcW w:w="1852" w:type="dxa"/>
            <w:vAlign w:val="center"/>
          </w:tcPr>
          <w:p w14:paraId="1C37BB62" w14:textId="77777777" w:rsidR="008275CC" w:rsidRPr="00B916EC" w:rsidRDefault="008275CC" w:rsidP="00B10816">
            <w:pPr>
              <w:pStyle w:val="TAC"/>
              <w:rPr>
                <w:lang w:val="en-US"/>
              </w:rPr>
            </w:pPr>
            <w:r w:rsidRPr="00B916EC">
              <w:rPr>
                <w:lang w:val="en-US"/>
              </w:rPr>
              <w:t>3</w:t>
            </w:r>
          </w:p>
        </w:tc>
        <w:tc>
          <w:tcPr>
            <w:tcW w:w="6435" w:type="dxa"/>
            <w:vAlign w:val="center"/>
          </w:tcPr>
          <w:p w14:paraId="211C6244"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8275CC" w:rsidRPr="00B916EC" w14:paraId="44BB1563" w14:textId="77777777" w:rsidTr="00B10816">
        <w:trPr>
          <w:cantSplit/>
          <w:jc w:val="center"/>
        </w:trPr>
        <w:tc>
          <w:tcPr>
            <w:tcW w:w="1344" w:type="dxa"/>
            <w:vAlign w:val="center"/>
          </w:tcPr>
          <w:p w14:paraId="69FF1AF5" w14:textId="77777777" w:rsidR="008275CC" w:rsidRPr="00B916EC" w:rsidRDefault="008275CC" w:rsidP="00B10816">
            <w:pPr>
              <w:pStyle w:val="TAC"/>
              <w:rPr>
                <w:lang w:val="en-US"/>
              </w:rPr>
            </w:pPr>
            <w:r w:rsidRPr="00B916EC">
              <w:rPr>
                <w:lang w:val="en-US"/>
              </w:rPr>
              <w:t>1,1</w:t>
            </w:r>
          </w:p>
        </w:tc>
        <w:tc>
          <w:tcPr>
            <w:tcW w:w="1852" w:type="dxa"/>
            <w:vAlign w:val="center"/>
          </w:tcPr>
          <w:p w14:paraId="7ABA21C9" w14:textId="77777777" w:rsidR="008275CC" w:rsidRPr="00B916EC" w:rsidRDefault="008275CC" w:rsidP="00B10816">
            <w:pPr>
              <w:pStyle w:val="TAC"/>
              <w:rPr>
                <w:lang w:val="en-US"/>
              </w:rPr>
            </w:pPr>
            <w:r w:rsidRPr="00B916EC">
              <w:rPr>
                <w:lang w:val="en-US"/>
              </w:rPr>
              <w:t>4</w:t>
            </w:r>
          </w:p>
        </w:tc>
        <w:tc>
          <w:tcPr>
            <w:tcW w:w="6435" w:type="dxa"/>
            <w:vAlign w:val="center"/>
          </w:tcPr>
          <w:p w14:paraId="51AF14BA"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58304D6E" w14:textId="77777777" w:rsidR="008275CC" w:rsidRPr="00EE027F" w:rsidRDefault="008275CC" w:rsidP="008275CC"/>
    <w:p w14:paraId="50176654" w14:textId="77777777" w:rsidR="008275CC" w:rsidRPr="00EE027F" w:rsidRDefault="008275CC" w:rsidP="008275CC">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8275CC" w:rsidRPr="00EE027F" w14:paraId="7D784912" w14:textId="77777777" w:rsidTr="00B10816">
        <w:trPr>
          <w:cantSplit/>
          <w:jc w:val="center"/>
        </w:trPr>
        <w:tc>
          <w:tcPr>
            <w:tcW w:w="1344" w:type="dxa"/>
            <w:shd w:val="clear" w:color="auto" w:fill="E0E0E0"/>
            <w:vAlign w:val="center"/>
          </w:tcPr>
          <w:p w14:paraId="2CBD778A" w14:textId="77777777" w:rsidR="008275CC" w:rsidRPr="00EE027F" w:rsidRDefault="008275CC" w:rsidP="00B10816">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7B9FA67F" w14:textId="77777777" w:rsidR="008275CC" w:rsidRPr="00EE027F" w:rsidRDefault="00000000" w:rsidP="00B10816">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8275CC" w:rsidRPr="00EE027F">
              <w:rPr>
                <w:rFonts w:ascii="Arial" w:hAnsi="Arial" w:cs="Arial" w:hint="eastAsia"/>
                <w:b/>
                <w:sz w:val="18"/>
                <w:lang w:eastAsia="zh-CN"/>
              </w:rPr>
              <w:t xml:space="preserve"> </w:t>
            </w:r>
          </w:p>
        </w:tc>
        <w:tc>
          <w:tcPr>
            <w:tcW w:w="6435" w:type="dxa"/>
            <w:shd w:val="clear" w:color="auto" w:fill="E0E0E0"/>
            <w:vAlign w:val="center"/>
          </w:tcPr>
          <w:p w14:paraId="36C34D46" w14:textId="7234012B" w:rsidR="008275CC" w:rsidRPr="00EE027F" w:rsidRDefault="008275CC" w:rsidP="00B1081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t>
            </w:r>
            <w:r w:rsidRPr="00B27E56">
              <w:rPr>
                <w:lang w:val="en-US" w:eastAsia="zh-CN"/>
              </w:rPr>
              <w:t xml:space="preserve">with PDCCH or </w:t>
            </w:r>
            <w:r w:rsidRPr="00B27E56">
              <w:t xml:space="preserve">PDCCH </w:t>
            </w:r>
            <w:r w:rsidRPr="00B27E56">
              <w:rPr>
                <w:lang w:val="en-US" w:eastAsia="zh-CN"/>
              </w:rPr>
              <w:t>generating a HARQ-ACK information bit without scheduling a PDSCH reception</w:t>
            </w:r>
            <w:r w:rsidRPr="00B27E56" w:rsidDel="00C72291">
              <w:t xml:space="preserve"> </w:t>
            </w:r>
            <w:r w:rsidRPr="007570C7">
              <w:rPr>
                <w:bCs/>
                <w:lang w:val="en-US" w:eastAsia="zh-CN"/>
              </w:rPr>
              <w:t>or providing TCI state update</w:t>
            </w:r>
            <w:r w:rsidRPr="00631428">
              <w:rPr>
                <w:bCs/>
              </w:rPr>
              <w:t xml:space="preserve"> </w:t>
            </w:r>
            <w:r w:rsidRPr="00B27E56">
              <w:rPr>
                <w:rFonts w:hint="eastAsia"/>
                <w:lang w:eastAsia="zh-CN"/>
              </w:rPr>
              <w:t xml:space="preserve">is present, </w:t>
            </w:r>
            <w:ins w:id="1369" w:author="Aris Papasakellariou" w:date="2023-03-18T16:54:00Z">
              <w:r w:rsidR="00486CF3">
                <w:rPr>
                  <w:rFonts w:cs="Arial"/>
                  <w:lang w:eastAsia="zh-CN"/>
                </w:rPr>
                <w:t xml:space="preserve">or number of PDCCH monitoring occasions associated with PDCCH for scheduling on a set of more than one cells, </w:t>
              </w:r>
            </w:ins>
            <w:r w:rsidRPr="00B27E56">
              <w:rPr>
                <w:rFonts w:hint="eastAsia"/>
                <w:lang w:eastAsia="zh-CN"/>
              </w:rPr>
              <w:t>denoted as</w:t>
            </w:r>
            <w:r w:rsidRPr="00B27E56">
              <w:rPr>
                <w:lang w:eastAsia="zh-CN"/>
              </w:rPr>
              <w:t xml:space="preserve"> </w:t>
            </w:r>
            <m:oMath>
              <m:r>
                <m:rPr>
                  <m:sty m:val="bi"/>
                </m:rPr>
                <w:rPr>
                  <w:rFonts w:ascii="Cambria Math"/>
                </w:rPr>
                <m:t>Y</m:t>
              </m:r>
            </m:oMath>
            <w:r w:rsidRPr="00B27E56">
              <w:rPr>
                <w:rFonts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8275CC" w:rsidRPr="00EE027F" w14:paraId="7B35AA62" w14:textId="77777777" w:rsidTr="00B10816">
        <w:trPr>
          <w:cantSplit/>
          <w:jc w:val="center"/>
        </w:trPr>
        <w:tc>
          <w:tcPr>
            <w:tcW w:w="1344" w:type="dxa"/>
            <w:vAlign w:val="center"/>
          </w:tcPr>
          <w:p w14:paraId="0A984528"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0EA1CEB3"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70836139" w14:textId="77777777" w:rsidR="008275CC" w:rsidRPr="0044390C" w:rsidRDefault="00000000" w:rsidP="00B1081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8275CC" w:rsidRPr="00EE027F" w14:paraId="625285A1" w14:textId="77777777" w:rsidTr="00B10816">
        <w:trPr>
          <w:cantSplit/>
          <w:jc w:val="center"/>
        </w:trPr>
        <w:tc>
          <w:tcPr>
            <w:tcW w:w="1344" w:type="dxa"/>
            <w:vAlign w:val="center"/>
          </w:tcPr>
          <w:p w14:paraId="54D67A58"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206ED7"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4E490506" w14:textId="77777777" w:rsidR="008275CC" w:rsidRPr="0044390C" w:rsidRDefault="00000000" w:rsidP="00B1081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2DD5226" w14:textId="77777777" w:rsidR="008275CC" w:rsidRPr="00B916EC" w:rsidRDefault="008275CC" w:rsidP="008275CC"/>
    <w:p w14:paraId="4FA53B6B" w14:textId="77777777" w:rsidR="008275CC" w:rsidRPr="00B916EC" w:rsidRDefault="008275CC" w:rsidP="008275CC">
      <w:pPr>
        <w:pStyle w:val="Heading4"/>
      </w:pPr>
      <w:bookmarkStart w:id="1370" w:name="_Toc12021474"/>
      <w:bookmarkStart w:id="1371" w:name="_Toc20311586"/>
      <w:bookmarkStart w:id="1372" w:name="_Toc26719411"/>
      <w:bookmarkStart w:id="1373" w:name="_Toc29894844"/>
      <w:bookmarkStart w:id="1374" w:name="_Toc29899143"/>
      <w:bookmarkStart w:id="1375" w:name="_Toc29899561"/>
      <w:bookmarkStart w:id="1376" w:name="_Toc29917298"/>
      <w:bookmarkStart w:id="1377" w:name="_Toc36498172"/>
      <w:bookmarkStart w:id="1378" w:name="_Toc45699198"/>
      <w:bookmarkStart w:id="1379" w:name="_Toc122000453"/>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1370"/>
      <w:bookmarkEnd w:id="1371"/>
      <w:bookmarkEnd w:id="1372"/>
      <w:bookmarkEnd w:id="1373"/>
      <w:bookmarkEnd w:id="1374"/>
      <w:bookmarkEnd w:id="1375"/>
      <w:bookmarkEnd w:id="1376"/>
      <w:bookmarkEnd w:id="1377"/>
      <w:bookmarkEnd w:id="1378"/>
      <w:bookmarkEnd w:id="1379"/>
    </w:p>
    <w:p w14:paraId="10E559E1" w14:textId="77777777" w:rsidR="008275CC" w:rsidRDefault="008275CC" w:rsidP="008275CC">
      <w:pPr>
        <w:rPr>
          <w:rFonts w:cs="Arial"/>
          <w:lang w:eastAsia="zh-CN"/>
        </w:rPr>
      </w:pPr>
      <w:r>
        <w:rPr>
          <w:rFonts w:cs="Arial"/>
          <w:lang w:eastAsia="zh-CN"/>
        </w:rPr>
        <w:t xml:space="preserve">In this clause, a DAI field is either the one corresponding to unicast HARQ-ACK information and associated PDSCH receptions or DCI formats, or is the one corresponding to multicast HARQ-ACK information and associated PDSCH receptions or DCI formats, </w:t>
      </w:r>
      <w:r>
        <w:rPr>
          <w:lang w:eastAsia="zh-CN"/>
        </w:rPr>
        <w:t>as described in [5, TS 38.212].</w:t>
      </w:r>
      <w:r>
        <w:rPr>
          <w:rFonts w:cs="Arial"/>
          <w:lang w:eastAsia="zh-CN"/>
        </w:rPr>
        <w:t xml:space="preserve"> </w:t>
      </w:r>
    </w:p>
    <w:p w14:paraId="49B5D6B1" w14:textId="77777777" w:rsidR="008275CC" w:rsidRDefault="008275CC" w:rsidP="008275C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5FFA28DA" w14:textId="77777777" w:rsidR="008275CC" w:rsidRPr="0009732E" w:rsidRDefault="008275CC" w:rsidP="008275CC">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r w:rsidRPr="00F415B1">
        <w:rPr>
          <w:lang w:val="en-US" w:eastAsia="zh-CN"/>
        </w:rPr>
        <w:t>providing a DCI format having associated HARQ-ACK information without scheduling a PDSCH reception,</w:t>
      </w:r>
      <w:r w:rsidRPr="00F415B1">
        <w:rPr>
          <w:lang w:eastAsia="zh-CN"/>
        </w:rPr>
        <w:t xml:space="preserve"> </w:t>
      </w:r>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1AFE2A42" w14:textId="77777777" w:rsidR="008275CC" w:rsidRPr="00B916EC" w:rsidRDefault="008275CC" w:rsidP="008275C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23A7F182" w14:textId="77777777" w:rsidR="008275CC" w:rsidRPr="00B916EC" w:rsidRDefault="008275CC" w:rsidP="008275C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7CE8BF4C" w14:textId="77777777" w:rsidR="008275CC" w:rsidRDefault="008275CC" w:rsidP="008275CC">
      <w:pPr>
        <w:pStyle w:val="B1"/>
        <w:rPr>
          <w:lang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FFB3DC" w14:textId="77777777" w:rsidR="008275CC" w:rsidRPr="00AB688D" w:rsidRDefault="008275CC" w:rsidP="008275CC">
      <w:pPr>
        <w:pStyle w:val="B2"/>
        <w:rPr>
          <w:lang w:eastAsia="zh-CN"/>
        </w:rPr>
      </w:pPr>
      <w:r>
        <w:rPr>
          <w:i/>
          <w:lang w:eastAsia="zh-CN"/>
        </w:rPr>
        <w:t>-</w:t>
      </w:r>
      <w:r>
        <w:rPr>
          <w:i/>
          <w:lang w:eastAsia="zh-CN"/>
        </w:rPr>
        <w:tab/>
      </w:r>
      <w:r>
        <w:rPr>
          <w:lang w:eastAsia="zh-CN"/>
        </w:rPr>
        <w:t xml:space="preserve">if the UE multiplexes </w:t>
      </w:r>
      <w:r w:rsidRPr="00B916EC">
        <w:rPr>
          <w:rFonts w:hint="eastAsia"/>
          <w:lang w:eastAsia="zh-CN"/>
        </w:rPr>
        <w:t xml:space="preserve">HARQ-ACK </w:t>
      </w:r>
      <w:r>
        <w:rPr>
          <w:lang w:eastAsia="zh-CN"/>
        </w:rPr>
        <w:t>information associated with more than one G-RNTIs</w:t>
      </w:r>
      <w:r>
        <w:rPr>
          <w:lang w:val="en-US" w:eastAsia="zh-CN"/>
        </w:rPr>
        <w:t xml:space="preserve"> for multicast</w:t>
      </w:r>
      <w:r>
        <w:rPr>
          <w:lang w:eastAsia="zh-CN"/>
        </w:rPr>
        <w:t xml:space="preserv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rPr>
              <m:t>DAI</m:t>
            </m:r>
          </m:sub>
          <m:sup>
            <m:r>
              <m:rPr>
                <m:nor/>
              </m:rPr>
              <w:rPr>
                <w:rFonts w:ascii="Cambria Math"/>
              </w:rPr>
              <m:t>UL</m:t>
            </m:r>
          </m:sup>
        </m:sSubSup>
      </m:oMath>
      <w:r>
        <w:t xml:space="preserve"> is applicable to each of the more than one G-RNTIs</w:t>
      </w:r>
      <w:r>
        <w:rPr>
          <w:lang w:val="en-US" w:eastAsia="zh-CN"/>
        </w:rPr>
        <w:t xml:space="preserve"> for multicast</w:t>
      </w:r>
      <w:r w:rsidRPr="00B916EC">
        <w:t>.</w:t>
      </w:r>
    </w:p>
    <w:p w14:paraId="77A3AC1A" w14:textId="77777777" w:rsidR="008275CC" w:rsidRPr="00B916EC" w:rsidRDefault="008275CC" w:rsidP="008275CC">
      <w:pPr>
        <w:pStyle w:val="B1"/>
      </w:pPr>
      <w:commentRangeStart w:id="1380"/>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commentRangeEnd w:id="1380"/>
      <w:r w:rsidR="00486CF3">
        <w:rPr>
          <w:rStyle w:val="CommentReference"/>
        </w:rPr>
        <w:commentReference w:id="1380"/>
      </w:r>
    </w:p>
    <w:p w14:paraId="5D0E4F97" w14:textId="77777777" w:rsidR="008275CC" w:rsidRDefault="008275CC" w:rsidP="008275C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09102E4C" w14:textId="77777777" w:rsidR="008275CC" w:rsidRDefault="008275CC" w:rsidP="008275C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r>
        <w:t>a</w:t>
      </w:r>
      <w:r w:rsidRPr="00AE44D6">
        <w:t xml:space="preserve"> DCI format </w:t>
      </w:r>
      <w:r w:rsidRPr="00AE44D6">
        <w:rPr>
          <w:lang w:eastAsia="zh-CN"/>
        </w:rPr>
        <w:t xml:space="preserve">scheduling PDSCH receptions </w:t>
      </w:r>
      <w:r>
        <w:rPr>
          <w:lang w:val="en-US"/>
        </w:rPr>
        <w:t>providing transport blocks with enabled HARQ-ACK information</w:t>
      </w:r>
      <w:r w:rsidRPr="00AE44D6">
        <w:rPr>
          <w:lang w:eastAsia="zh-CN"/>
        </w:rPr>
        <w:t xml:space="preserve"> or </w:t>
      </w:r>
      <w:r w:rsidRPr="00F415B1">
        <w:rPr>
          <w:lang w:val="en-US" w:eastAsia="zh-CN"/>
        </w:rPr>
        <w:t xml:space="preserve">having </w:t>
      </w:r>
      <w:r w:rsidRPr="00F415B1">
        <w:rPr>
          <w:lang w:eastAsia="zh-CN"/>
        </w:rPr>
        <w:t>associated HARQ-ACK information without scheduling PDSCH</w:t>
      </w:r>
      <w:r w:rsidRPr="00F415B1">
        <w:rPr>
          <w:lang w:val="en-US" w:eastAsia="zh-CN"/>
        </w:rPr>
        <w:t xml:space="preserve"> receptions </w:t>
      </w:r>
      <w:r w:rsidRPr="00AE44D6">
        <w:rPr>
          <w:lang w:eastAsia="zh-CN"/>
        </w:rPr>
        <w:t xml:space="preserve">on any serving cell </w:t>
      </w:r>
      <m:oMath>
        <m:r>
          <w:rPr>
            <w:rFonts w:ascii="Cambria Math" w:hAnsi="Cambria Math"/>
            <w:lang w:eastAsia="zh-CN"/>
          </w:rPr>
          <m:t>c</m:t>
        </m:r>
      </m:oMath>
      <w:r>
        <w:rPr>
          <w:lang w:eastAsia="zh-CN"/>
        </w:rPr>
        <w:t>,</w:t>
      </w:r>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4CCCD64D" w14:textId="77777777" w:rsidR="008275CC" w:rsidRDefault="008275CC" w:rsidP="008275C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r>
        <w:t>a</w:t>
      </w:r>
      <w:r w:rsidRPr="00FA4577">
        <w:t xml:space="preserve"> DCI format </w:t>
      </w:r>
      <w:r w:rsidRPr="00FA4577">
        <w:rPr>
          <w:lang w:eastAsia="zh-CN"/>
        </w:rPr>
        <w:t xml:space="preserve">scheduling PDSCH reception </w:t>
      </w:r>
      <w:r>
        <w:rPr>
          <w:lang w:val="en-US"/>
        </w:rPr>
        <w:t>providing a transport block with enabled HARQ-ACK information</w:t>
      </w:r>
      <w:r w:rsidRPr="00FA4577">
        <w:rPr>
          <w:lang w:eastAsia="zh-CN"/>
        </w:rPr>
        <w:t xml:space="preserve"> or </w:t>
      </w:r>
      <w:r w:rsidRPr="00F415B1">
        <w:rPr>
          <w:lang w:eastAsia="zh-CN"/>
        </w:rPr>
        <w:t>having associated HARQ-ACK information without scheduling PDSCH reception</w:t>
      </w:r>
      <w:r w:rsidRPr="00FA4577">
        <w:rPr>
          <w:lang w:eastAsia="zh-CN"/>
        </w:rPr>
        <w:t xml:space="preserve"> on any serving cell </w:t>
      </w:r>
      <m:oMath>
        <m:r>
          <w:rPr>
            <w:rFonts w:ascii="Cambria Math" w:hAnsi="Cambria Math"/>
            <w:lang w:eastAsia="zh-CN"/>
          </w:rPr>
          <m:t>c</m:t>
        </m:r>
      </m:oMath>
      <w:r>
        <w:rPr>
          <w:lang w:eastAsia="zh-CN"/>
        </w:rPr>
        <w:t>,</w:t>
      </w:r>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694626C1" w14:textId="77777777" w:rsidR="008275CC" w:rsidRPr="00B916EC" w:rsidRDefault="008275CC" w:rsidP="008275CC">
      <w:pPr>
        <w:pStyle w:val="TH"/>
      </w:pPr>
      <w:r w:rsidRPr="00B916EC">
        <w:lastRenderedPageBreak/>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851"/>
        <w:gridCol w:w="6436"/>
      </w:tblGrid>
      <w:tr w:rsidR="008275CC" w:rsidRPr="00B916EC" w14:paraId="21A82004" w14:textId="77777777" w:rsidTr="00B10816">
        <w:trPr>
          <w:cantSplit/>
          <w:jc w:val="center"/>
        </w:trPr>
        <w:tc>
          <w:tcPr>
            <w:tcW w:w="1343" w:type="dxa"/>
            <w:shd w:val="clear" w:color="auto" w:fill="E0E0E0"/>
            <w:vAlign w:val="center"/>
          </w:tcPr>
          <w:p w14:paraId="4349B1B3" w14:textId="77777777" w:rsidR="008275CC" w:rsidRPr="00B916EC" w:rsidRDefault="008275CC" w:rsidP="00B10816">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7D32F5F7" w14:textId="77777777" w:rsidR="008275CC" w:rsidRPr="00B916EC" w:rsidRDefault="00000000" w:rsidP="00B1081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8275CC">
              <w:rPr>
                <w:lang w:val="en-US"/>
              </w:rPr>
              <w:t xml:space="preserve"> </w:t>
            </w:r>
          </w:p>
        </w:tc>
        <w:tc>
          <w:tcPr>
            <w:tcW w:w="6437" w:type="dxa"/>
            <w:shd w:val="clear" w:color="auto" w:fill="E0E0E0"/>
            <w:vAlign w:val="center"/>
          </w:tcPr>
          <w:p w14:paraId="2713120C" w14:textId="542061F1" w:rsidR="008275CC" w:rsidRPr="00B916EC" w:rsidRDefault="008275CC" w:rsidP="00B10816">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r w:rsidRPr="00F415B1">
              <w:rPr>
                <w:lang w:val="en-US" w:eastAsia="zh-CN"/>
              </w:rPr>
              <w:t>or providing TCI state update</w:t>
            </w:r>
            <w:r w:rsidRPr="00F415B1">
              <w:t xml:space="preserve"> </w:t>
            </w:r>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w:t>
            </w:r>
            <w:ins w:id="1381" w:author="Aris Papasakellariou" w:date="2023-03-18T21:04:00Z">
              <w:r w:rsidR="00486CF3">
                <w:rPr>
                  <w:rFonts w:cs="Arial"/>
                  <w:lang w:eastAsia="zh-CN"/>
                </w:rPr>
                <w:t xml:space="preserve">or number of PDCCH monitoring occasions associated with PDCCH for scheduling on a set of more than one cells, </w:t>
              </w:r>
            </w:ins>
            <w:r w:rsidRPr="00B916EC">
              <w:rPr>
                <w:rFonts w:cs="Arial" w:hint="eastAsia"/>
                <w:lang w:eastAsia="zh-CN"/>
              </w:rPr>
              <w:t>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8275CC" w:rsidRPr="00B916EC" w14:paraId="163275A2" w14:textId="77777777" w:rsidTr="00B10816">
        <w:trPr>
          <w:cantSplit/>
          <w:jc w:val="center"/>
        </w:trPr>
        <w:tc>
          <w:tcPr>
            <w:tcW w:w="1343" w:type="dxa"/>
            <w:vAlign w:val="center"/>
          </w:tcPr>
          <w:p w14:paraId="49E10222" w14:textId="77777777" w:rsidR="008275CC" w:rsidRPr="00B916EC" w:rsidRDefault="008275CC" w:rsidP="00B10816">
            <w:pPr>
              <w:pStyle w:val="TAC"/>
              <w:rPr>
                <w:lang w:val="en-US"/>
              </w:rPr>
            </w:pPr>
            <w:r w:rsidRPr="00B916EC">
              <w:rPr>
                <w:lang w:val="en-US"/>
              </w:rPr>
              <w:t>0,0</w:t>
            </w:r>
          </w:p>
        </w:tc>
        <w:tc>
          <w:tcPr>
            <w:tcW w:w="1851" w:type="dxa"/>
            <w:vAlign w:val="center"/>
          </w:tcPr>
          <w:p w14:paraId="581BB388" w14:textId="77777777" w:rsidR="008275CC" w:rsidRPr="00B916EC" w:rsidRDefault="008275CC" w:rsidP="00B10816">
            <w:pPr>
              <w:pStyle w:val="TAC"/>
              <w:rPr>
                <w:lang w:val="en-US"/>
              </w:rPr>
            </w:pPr>
            <w:r w:rsidRPr="00B916EC">
              <w:rPr>
                <w:lang w:val="en-US"/>
              </w:rPr>
              <w:t>1</w:t>
            </w:r>
          </w:p>
        </w:tc>
        <w:tc>
          <w:tcPr>
            <w:tcW w:w="6437" w:type="dxa"/>
            <w:vAlign w:val="center"/>
          </w:tcPr>
          <w:p w14:paraId="39C358CD"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8275CC" w:rsidRPr="00B916EC" w14:paraId="61D5382A" w14:textId="77777777" w:rsidTr="00B10816">
        <w:trPr>
          <w:cantSplit/>
          <w:jc w:val="center"/>
        </w:trPr>
        <w:tc>
          <w:tcPr>
            <w:tcW w:w="1343" w:type="dxa"/>
            <w:vAlign w:val="center"/>
          </w:tcPr>
          <w:p w14:paraId="28D7946E" w14:textId="77777777" w:rsidR="008275CC" w:rsidRPr="00B916EC" w:rsidRDefault="008275CC" w:rsidP="00B10816">
            <w:pPr>
              <w:pStyle w:val="TAC"/>
              <w:rPr>
                <w:lang w:val="en-US"/>
              </w:rPr>
            </w:pPr>
            <w:r w:rsidRPr="00B916EC">
              <w:rPr>
                <w:lang w:val="en-US"/>
              </w:rPr>
              <w:t>0,1</w:t>
            </w:r>
          </w:p>
        </w:tc>
        <w:tc>
          <w:tcPr>
            <w:tcW w:w="1851" w:type="dxa"/>
            <w:vAlign w:val="center"/>
          </w:tcPr>
          <w:p w14:paraId="71660BDC" w14:textId="77777777" w:rsidR="008275CC" w:rsidRPr="00B916EC" w:rsidRDefault="008275CC" w:rsidP="00B10816">
            <w:pPr>
              <w:pStyle w:val="TAC"/>
              <w:rPr>
                <w:lang w:val="en-US"/>
              </w:rPr>
            </w:pPr>
            <w:r w:rsidRPr="00B916EC">
              <w:rPr>
                <w:lang w:val="en-US"/>
              </w:rPr>
              <w:t>2</w:t>
            </w:r>
          </w:p>
        </w:tc>
        <w:tc>
          <w:tcPr>
            <w:tcW w:w="6437" w:type="dxa"/>
            <w:vAlign w:val="center"/>
          </w:tcPr>
          <w:p w14:paraId="72E1F732"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8275CC" w:rsidRPr="00B916EC" w14:paraId="0D7BD0BE" w14:textId="77777777" w:rsidTr="00B10816">
        <w:trPr>
          <w:cantSplit/>
          <w:jc w:val="center"/>
        </w:trPr>
        <w:tc>
          <w:tcPr>
            <w:tcW w:w="1343" w:type="dxa"/>
            <w:vAlign w:val="center"/>
          </w:tcPr>
          <w:p w14:paraId="4BD89EF7" w14:textId="77777777" w:rsidR="008275CC" w:rsidRPr="00B916EC" w:rsidRDefault="008275CC" w:rsidP="00B10816">
            <w:pPr>
              <w:pStyle w:val="TAC"/>
              <w:rPr>
                <w:lang w:val="en-US"/>
              </w:rPr>
            </w:pPr>
            <w:r w:rsidRPr="00B916EC">
              <w:rPr>
                <w:lang w:val="en-US"/>
              </w:rPr>
              <w:t>1,0</w:t>
            </w:r>
          </w:p>
        </w:tc>
        <w:tc>
          <w:tcPr>
            <w:tcW w:w="1851" w:type="dxa"/>
            <w:vAlign w:val="center"/>
          </w:tcPr>
          <w:p w14:paraId="50573F4C" w14:textId="77777777" w:rsidR="008275CC" w:rsidRPr="00B916EC" w:rsidRDefault="008275CC" w:rsidP="00B10816">
            <w:pPr>
              <w:pStyle w:val="TAC"/>
              <w:rPr>
                <w:lang w:val="en-US"/>
              </w:rPr>
            </w:pPr>
            <w:r w:rsidRPr="00B916EC">
              <w:rPr>
                <w:lang w:val="en-US"/>
              </w:rPr>
              <w:t>3</w:t>
            </w:r>
          </w:p>
        </w:tc>
        <w:tc>
          <w:tcPr>
            <w:tcW w:w="6437" w:type="dxa"/>
            <w:vAlign w:val="center"/>
          </w:tcPr>
          <w:p w14:paraId="3E243115"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8275CC" w:rsidRPr="00B916EC" w14:paraId="767A78B2" w14:textId="77777777" w:rsidTr="00B10816">
        <w:trPr>
          <w:cantSplit/>
          <w:jc w:val="center"/>
        </w:trPr>
        <w:tc>
          <w:tcPr>
            <w:tcW w:w="1343" w:type="dxa"/>
            <w:vAlign w:val="center"/>
          </w:tcPr>
          <w:p w14:paraId="6203C1E4" w14:textId="77777777" w:rsidR="008275CC" w:rsidRPr="00B916EC" w:rsidRDefault="008275CC" w:rsidP="00B10816">
            <w:pPr>
              <w:pStyle w:val="TAC"/>
              <w:rPr>
                <w:lang w:val="en-US"/>
              </w:rPr>
            </w:pPr>
            <w:r w:rsidRPr="00B916EC">
              <w:rPr>
                <w:lang w:val="en-US"/>
              </w:rPr>
              <w:t>1,1</w:t>
            </w:r>
          </w:p>
        </w:tc>
        <w:tc>
          <w:tcPr>
            <w:tcW w:w="1851" w:type="dxa"/>
            <w:vAlign w:val="center"/>
          </w:tcPr>
          <w:p w14:paraId="453242DC" w14:textId="77777777" w:rsidR="008275CC" w:rsidRPr="00B916EC" w:rsidRDefault="008275CC" w:rsidP="00B10816">
            <w:pPr>
              <w:pStyle w:val="TAC"/>
              <w:rPr>
                <w:lang w:val="en-US"/>
              </w:rPr>
            </w:pPr>
            <w:r w:rsidRPr="00B916EC">
              <w:rPr>
                <w:lang w:val="en-US"/>
              </w:rPr>
              <w:t>4</w:t>
            </w:r>
          </w:p>
        </w:tc>
        <w:tc>
          <w:tcPr>
            <w:tcW w:w="6437" w:type="dxa"/>
            <w:vAlign w:val="center"/>
          </w:tcPr>
          <w:p w14:paraId="343BD581"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537545C4" w14:textId="6DDED795" w:rsidR="008275CC" w:rsidRDefault="008275CC" w:rsidP="008275CC"/>
    <w:p w14:paraId="7CFE6FC3" w14:textId="731A5BD2" w:rsidR="002836C8" w:rsidRDefault="006A7D71"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E615FD9" w14:textId="77777777" w:rsidR="002836C8" w:rsidRDefault="002836C8" w:rsidP="002836C8">
      <w:pPr>
        <w:pStyle w:val="Heading3"/>
      </w:pPr>
      <w:bookmarkStart w:id="1382" w:name="_Toc29894846"/>
      <w:bookmarkStart w:id="1383" w:name="_Toc29899145"/>
      <w:bookmarkStart w:id="1384" w:name="_Toc29899563"/>
      <w:bookmarkStart w:id="1385" w:name="_Toc29917300"/>
      <w:bookmarkStart w:id="1386" w:name="_Toc36498174"/>
      <w:bookmarkStart w:id="1387" w:name="_Toc45699200"/>
      <w:bookmarkStart w:id="1388" w:name="_Toc122000455"/>
      <w:r>
        <w:t>9.1.4</w:t>
      </w:r>
      <w:r w:rsidRPr="00B916EC">
        <w:tab/>
      </w:r>
      <w:r>
        <w:t>Type-3</w:t>
      </w:r>
      <w:r w:rsidRPr="00B916EC">
        <w:t xml:space="preserve"> HARQ-ACK codebook</w:t>
      </w:r>
      <w:r w:rsidRPr="00B916EC">
        <w:rPr>
          <w:rFonts w:hint="eastAsia"/>
        </w:rPr>
        <w:t xml:space="preserve"> </w:t>
      </w:r>
      <w:r w:rsidRPr="00B916EC">
        <w:t>determination</w:t>
      </w:r>
      <w:bookmarkEnd w:id="1382"/>
      <w:bookmarkEnd w:id="1383"/>
      <w:bookmarkEnd w:id="1384"/>
      <w:bookmarkEnd w:id="1385"/>
      <w:bookmarkEnd w:id="1386"/>
      <w:bookmarkEnd w:id="1387"/>
      <w:bookmarkEnd w:id="1388"/>
      <w:r w:rsidRPr="00B916EC">
        <w:t xml:space="preserve"> </w:t>
      </w:r>
    </w:p>
    <w:p w14:paraId="340DBCD5" w14:textId="77777777" w:rsidR="002836C8" w:rsidRDefault="002836C8"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FBA9DC1" w14:textId="77777777" w:rsidR="002836C8" w:rsidRDefault="002836C8" w:rsidP="002836C8">
      <w:pPr>
        <w:rPr>
          <w:lang w:eastAsia="zh-CN"/>
        </w:rPr>
      </w:pPr>
      <w:r w:rsidRPr="007E50F6">
        <w:rPr>
          <w:lang w:eastAsia="zh-CN"/>
        </w:rPr>
        <w:t xml:space="preserve">If </w:t>
      </w:r>
    </w:p>
    <w:p w14:paraId="5542AA89" w14:textId="77777777" w:rsidR="002836C8" w:rsidRDefault="002836C8" w:rsidP="002836C8">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9953729" w14:textId="77777777" w:rsidR="002836C8" w:rsidRPr="0025151E" w:rsidRDefault="002836C8" w:rsidP="002836C8">
      <w:pPr>
        <w:pStyle w:val="B1"/>
        <w:rPr>
          <w:lang w:eastAsia="en-GB"/>
        </w:rPr>
      </w:pPr>
      <w:r w:rsidRPr="0025151E">
        <w:t>-</w:t>
      </w:r>
      <w:r w:rsidRPr="0025151E">
        <w:tab/>
        <w:t>the CRC of the DCI is scrambled by a C-RNTI or a</w:t>
      </w:r>
      <w:r>
        <w:t>n</w:t>
      </w:r>
      <w:r w:rsidRPr="0025151E">
        <w:t xml:space="preserve"> MCS-C-RNTI, and</w:t>
      </w:r>
    </w:p>
    <w:p w14:paraId="6C722796" w14:textId="77777777" w:rsidR="002836C8" w:rsidRPr="007E50F6" w:rsidRDefault="002836C8" w:rsidP="002836C8">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265A3E5" w14:textId="77777777" w:rsidR="002836C8" w:rsidRPr="007E50F6" w:rsidRDefault="002836C8" w:rsidP="002836C8">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04D7284" w14:textId="77777777" w:rsidR="002836C8" w:rsidRPr="007E50F6" w:rsidRDefault="002836C8" w:rsidP="002836C8">
      <w:pPr>
        <w:pStyle w:val="B1"/>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762F0233" w14:textId="01FE638C" w:rsidR="002836C8" w:rsidRDefault="002836C8" w:rsidP="002836C8">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sidRPr="00111FF6">
        <w:t xml:space="preserve">If the UE is provided </w:t>
      </w:r>
      <w:r w:rsidRPr="00111FF6">
        <w:rPr>
          <w:i/>
          <w:iCs/>
        </w:rPr>
        <w:t>pdsch-HARQ-ACK</w:t>
      </w:r>
      <w:r>
        <w:rPr>
          <w:i/>
          <w:iCs/>
        </w:rPr>
        <w:t>-EnhT</w:t>
      </w:r>
      <w:r w:rsidRPr="00111FF6">
        <w:rPr>
          <w:i/>
          <w:iCs/>
        </w:rPr>
        <w:t>ype3</w:t>
      </w:r>
      <w:r w:rsidRPr="00751357">
        <w:rPr>
          <w:i/>
          <w:iCs/>
        </w:rPr>
        <w:t>ToAddMod</w:t>
      </w:r>
      <w:r w:rsidRPr="00111FF6">
        <w:rPr>
          <w:i/>
          <w:iCs/>
        </w:rPr>
        <w:t>List</w:t>
      </w:r>
      <w:r w:rsidRPr="00111FF6">
        <w:t xml:space="preserve"> and the DCI format includes </w:t>
      </w:r>
      <w:r>
        <w:t xml:space="preserve">an </w:t>
      </w:r>
      <w:r w:rsidRPr="002F60CA">
        <w:t>enhanced Type 3 codebook indicator</w:t>
      </w:r>
      <w:r w:rsidRPr="00111FF6">
        <w:t xml:space="preserve"> field that provides a value for </w:t>
      </w:r>
      <w:r w:rsidRPr="00111FF6">
        <w:rPr>
          <w:i/>
          <w:iCs/>
        </w:rPr>
        <w:t>pdsch-HARQ-ACK</w:t>
      </w:r>
      <w:r>
        <w:rPr>
          <w:i/>
          <w:iCs/>
        </w:rPr>
        <w:t>-EnhT</w:t>
      </w:r>
      <w:r w:rsidRPr="00111FF6">
        <w:rPr>
          <w:i/>
          <w:iCs/>
        </w:rPr>
        <w:t>ype3Index</w:t>
      </w:r>
      <w:r w:rsidRPr="00111FF6">
        <w:t xml:space="preserve">, the UE determines a number of indicated 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111FF6">
        <w:t xml:space="preserve"> and a number of indicated 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111FF6">
        <w:t xml:space="preserve"> for each indicated serving cell </w:t>
      </w:r>
      <m:oMath>
        <m:r>
          <w:rPr>
            <w:rFonts w:ascii="Cambria Math" w:hAnsi="Cambria Math"/>
          </w:rPr>
          <m:t>c</m:t>
        </m:r>
      </m:oMath>
      <w:r w:rsidRPr="00111FF6">
        <w:t xml:space="preserve"> from the entry in </w:t>
      </w:r>
      <w:r w:rsidRPr="00111FF6">
        <w:rPr>
          <w:i/>
          <w:iCs/>
        </w:rPr>
        <w:t>pdsch-HARQ-ACK</w:t>
      </w:r>
      <w:r>
        <w:rPr>
          <w:i/>
          <w:iCs/>
        </w:rPr>
        <w:t>-EnhT</w:t>
      </w:r>
      <w:r w:rsidRPr="00111FF6">
        <w:rPr>
          <w:i/>
          <w:iCs/>
        </w:rPr>
        <w:t>ype3</w:t>
      </w:r>
      <w:r w:rsidRPr="00751357">
        <w:rPr>
          <w:i/>
          <w:iCs/>
        </w:rPr>
        <w:t>ToAddMod</w:t>
      </w:r>
      <w:r w:rsidRPr="00111FF6">
        <w:rPr>
          <w:i/>
          <w:iCs/>
        </w:rPr>
        <w:t>List</w:t>
      </w:r>
      <w:r w:rsidRPr="00111FF6">
        <w:t xml:space="preserve"> corresponding to the </w:t>
      </w:r>
      <w:r w:rsidRPr="00111FF6">
        <w:rPr>
          <w:i/>
          <w:iCs/>
        </w:rPr>
        <w:t>pdsch-HARQ-ACK</w:t>
      </w:r>
      <w:r>
        <w:rPr>
          <w:i/>
          <w:iCs/>
        </w:rPr>
        <w:t>-EnhT</w:t>
      </w:r>
      <w:r w:rsidRPr="00111FF6">
        <w:rPr>
          <w:i/>
          <w:iCs/>
        </w:rPr>
        <w:t>ype3Index</w:t>
      </w:r>
      <w:r w:rsidRPr="00111FF6">
        <w:t xml:space="preserve"> value. If the DCI format does not include the </w:t>
      </w:r>
      <w:r w:rsidRPr="002F60CA">
        <w:t>enhanced Type 3 codebook indicator</w:t>
      </w:r>
      <w:r w:rsidRPr="00111FF6">
        <w:t xml:space="preserve"> field, the </w:t>
      </w:r>
      <w:r w:rsidRPr="00111FF6">
        <w:rPr>
          <w:i/>
          <w:iCs/>
        </w:rPr>
        <w:t>pdsch-HARQ-ACK</w:t>
      </w:r>
      <w:r>
        <w:rPr>
          <w:i/>
          <w:iCs/>
        </w:rPr>
        <w:t>-EnhT</w:t>
      </w:r>
      <w:r w:rsidRPr="00111FF6">
        <w:rPr>
          <w:i/>
          <w:iCs/>
        </w:rPr>
        <w:t>ype3Index</w:t>
      </w:r>
      <w:r w:rsidRPr="00111FF6">
        <w:t xml:space="preserve"> value is provided by the value of </w:t>
      </w:r>
      <w:r>
        <w:t xml:space="preserve">the </w:t>
      </w:r>
      <w:r w:rsidRPr="00111FF6">
        <w:t xml:space="preserve">MCS field </w:t>
      </w:r>
      <w:r w:rsidRPr="00C46756">
        <w:rPr>
          <w:lang w:eastAsia="zh-CN"/>
        </w:rPr>
        <w:t xml:space="preserve">for transport block 1 </w:t>
      </w:r>
      <w:del w:id="1389" w:author="Aris Papasakellariou" w:date="2023-04-07T17:20:00Z">
        <w:r w:rsidRPr="00111FF6" w:rsidDel="00486CF3">
          <w:delText xml:space="preserve">in </w:delText>
        </w:r>
      </w:del>
      <w:ins w:id="1390" w:author="Aris Papasakellariou" w:date="2023-04-07T17:20:00Z">
        <w:r w:rsidR="00486CF3">
          <w:t>if</w:t>
        </w:r>
        <w:r w:rsidR="00486CF3" w:rsidRPr="00111FF6">
          <w:t xml:space="preserve"> </w:t>
        </w:r>
      </w:ins>
      <w:r w:rsidRPr="00111FF6">
        <w:t>the DCI format</w:t>
      </w:r>
      <w:r>
        <w:t xml:space="preserve"> </w:t>
      </w:r>
      <w:ins w:id="1391" w:author="Aris Papasakellariou" w:date="2023-04-07T17:20:00Z">
        <w:r w:rsidR="00486CF3">
          <w:t xml:space="preserve">is DCI format </w:t>
        </w:r>
      </w:ins>
      <w:r w:rsidRPr="00111FF6">
        <w:rPr>
          <w:lang w:eastAsia="zh-CN"/>
        </w:rPr>
        <w:t xml:space="preserve">1_1 </w:t>
      </w:r>
      <w:ins w:id="1392" w:author="Aris Papasakellariou" w:date="2023-04-07T17:21:00Z">
        <w:r w:rsidR="00486CF3">
          <w:rPr>
            <w:lang w:eastAsia="zh-CN"/>
          </w:rPr>
          <w:t xml:space="preserve">or 1_3, </w:t>
        </w:r>
      </w:ins>
      <w:r w:rsidRPr="00111FF6">
        <w:rPr>
          <w:lang w:eastAsia="zh-CN"/>
        </w:rPr>
        <w:t xml:space="preserve">or </w:t>
      </w:r>
      <w:ins w:id="1393" w:author="Aris Papasakellariou" w:date="2023-04-07T17:21:00Z">
        <w:r w:rsidR="00486CF3">
          <w:rPr>
            <w:lang w:eastAsia="zh-CN"/>
          </w:rPr>
          <w:t xml:space="preserve">of </w:t>
        </w:r>
      </w:ins>
      <w:r w:rsidRPr="00111FF6">
        <w:rPr>
          <w:lang w:eastAsia="zh-CN"/>
        </w:rPr>
        <w:t xml:space="preserve">the </w:t>
      </w:r>
      <w:r w:rsidRPr="00647C89">
        <w:rPr>
          <w:lang w:eastAsia="zh-CN"/>
        </w:rPr>
        <w:t>MCS</w:t>
      </w:r>
      <w:r w:rsidRPr="00111FF6">
        <w:rPr>
          <w:lang w:eastAsia="zh-CN"/>
        </w:rPr>
        <w:t xml:space="preserve"> field </w:t>
      </w:r>
      <w:del w:id="1394" w:author="Aris Papasakellariou" w:date="2023-04-07T17:21:00Z">
        <w:r w:rsidRPr="00111FF6" w:rsidDel="00486CF3">
          <w:rPr>
            <w:lang w:eastAsia="zh-CN"/>
          </w:rPr>
          <w:delText>in</w:delText>
        </w:r>
      </w:del>
      <w:ins w:id="1395" w:author="Aris Papasakellariou" w:date="2023-04-07T17:21:00Z">
        <w:r w:rsidR="00486CF3">
          <w:rPr>
            <w:lang w:eastAsia="zh-CN"/>
          </w:rPr>
          <w:t>if</w:t>
        </w:r>
      </w:ins>
      <w:r w:rsidRPr="00111FF6">
        <w:rPr>
          <w:lang w:eastAsia="zh-CN"/>
        </w:rPr>
        <w:t xml:space="preserve"> the </w:t>
      </w:r>
      <w:ins w:id="1396" w:author="Aris Papasakellariou" w:date="2023-04-07T17:21:00Z">
        <w:r w:rsidR="00486CF3">
          <w:rPr>
            <w:lang w:eastAsia="zh-CN"/>
          </w:rPr>
          <w:t>DCI format is</w:t>
        </w:r>
        <w:r w:rsidR="00486CF3" w:rsidRPr="00111FF6">
          <w:rPr>
            <w:lang w:eastAsia="zh-CN"/>
          </w:rPr>
          <w:t xml:space="preserve"> </w:t>
        </w:r>
      </w:ins>
      <w:r w:rsidRPr="00111FF6">
        <w:rPr>
          <w:lang w:eastAsia="zh-CN"/>
        </w:rPr>
        <w:t>DCI format 1_2</w:t>
      </w:r>
      <w:r w:rsidRPr="00111FF6">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04744CFA" w14:textId="77777777" w:rsidR="002836C8" w:rsidRPr="00111FF6" w:rsidRDefault="002836C8" w:rsidP="002836C8">
      <w:pPr>
        <w:rPr>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234A16CB" w14:textId="77777777" w:rsidR="002836C8" w:rsidRPr="00111FF6" w:rsidRDefault="002836C8" w:rsidP="002836C8">
      <w:pPr>
        <w:pStyle w:val="Heading3"/>
      </w:pPr>
      <w:bookmarkStart w:id="1397" w:name="_Toc122000456"/>
      <w:r w:rsidRPr="00111FF6">
        <w:t>9.1.5</w:t>
      </w:r>
      <w:r w:rsidRPr="00111FF6">
        <w:tab/>
        <w:t>HARQ-ACK codebook</w:t>
      </w:r>
      <w:r w:rsidRPr="00111FF6">
        <w:rPr>
          <w:rFonts w:hint="eastAsia"/>
        </w:rPr>
        <w:t xml:space="preserve"> </w:t>
      </w:r>
      <w:r w:rsidRPr="00111FF6">
        <w:t>retransmission</w:t>
      </w:r>
      <w:bookmarkEnd w:id="1397"/>
      <w:r w:rsidRPr="00111FF6">
        <w:t xml:space="preserve"> </w:t>
      </w:r>
    </w:p>
    <w:p w14:paraId="6C593D97" w14:textId="77777777" w:rsidR="002836C8" w:rsidRPr="00111FF6" w:rsidRDefault="002836C8" w:rsidP="002836C8">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w:t>
      </w:r>
      <w:r>
        <w:rPr>
          <w:lang w:eastAsia="zh-CN"/>
        </w:rPr>
        <w:t xml:space="preserve">with CRC scrambled by a C-RNTI or a MCS-C-RNTI </w:t>
      </w:r>
      <w:r w:rsidRPr="00111FF6">
        <w:rPr>
          <w:lang w:eastAsia="zh-CN"/>
        </w:rPr>
        <w:t xml:space="preserve">that does not schedule a PDSCH reception [4, TS 38.212] and is received in a PDCCH </w:t>
      </w:r>
      <w:r w:rsidRPr="00647C89">
        <w:rPr>
          <w:lang w:eastAsia="zh-CN"/>
        </w:rPr>
        <w:t xml:space="preserve">ending </w:t>
      </w:r>
      <w:r w:rsidRPr="00111FF6">
        <w:rPr>
          <w:lang w:eastAsia="zh-CN"/>
        </w:rPr>
        <w:t xml:space="preserve">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r w:rsidRPr="00111FF6">
        <w:rPr>
          <w:i/>
          <w:iCs/>
        </w:rPr>
        <w:t>pucch-sSCellPattern</w:t>
      </w:r>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369CAD83" w14:textId="32038919" w:rsidR="002836C8" w:rsidRPr="00111FF6" w:rsidRDefault="002836C8" w:rsidP="002836C8">
      <w:pPr>
        <w:rPr>
          <w:lang w:eastAsia="zh-CN"/>
        </w:rPr>
      </w:pPr>
      <w:r w:rsidRPr="00111FF6">
        <w:rPr>
          <w:lang w:eastAsia="zh-CN"/>
        </w:rPr>
        <w:t xml:space="preserve">If the </w:t>
      </w:r>
      <w:r w:rsidRPr="00ED4AF8">
        <w:t>HARQ-ACK retransmission indicator</w:t>
      </w:r>
      <w:r w:rsidRPr="005A32F4">
        <w:rPr>
          <w:iCs/>
        </w:rPr>
        <w:t xml:space="preserve"> </w:t>
      </w:r>
      <w:r w:rsidRPr="00111FF6">
        <w:rPr>
          <w:lang w:eastAsia="zh-CN"/>
        </w:rPr>
        <w:t xml:space="preserve">field value in </w:t>
      </w:r>
      <w:del w:id="1398" w:author="Aris Papasakellariou" w:date="2023-04-07T17:21:00Z">
        <w:r w:rsidDel="00486CF3">
          <w:rPr>
            <w:lang w:eastAsia="zh-CN"/>
          </w:rPr>
          <w:delText xml:space="preserve">the </w:delText>
        </w:r>
      </w:del>
      <w:ins w:id="1399" w:author="Aris Papasakellariou" w:date="2023-04-07T17:21:00Z">
        <w:r w:rsidR="00486CF3">
          <w:rPr>
            <w:lang w:eastAsia="zh-CN"/>
          </w:rPr>
          <w:t xml:space="preserve">a </w:t>
        </w:r>
      </w:ins>
      <w:r w:rsidRPr="00111FF6">
        <w:rPr>
          <w:lang w:eastAsia="zh-CN"/>
        </w:rPr>
        <w:t xml:space="preserve">DCI format </w:t>
      </w:r>
      <w:del w:id="1400" w:author="Aris Papasakellariou" w:date="2023-04-07T17:21:00Z">
        <w:r w:rsidRPr="00111FF6" w:rsidDel="00486CF3">
          <w:rPr>
            <w:lang w:eastAsia="zh-CN"/>
          </w:rPr>
          <w:delText>1_1 or 1_2</w:delText>
        </w:r>
        <w:r w:rsidDel="00486CF3">
          <w:rPr>
            <w:lang w:eastAsia="zh-CN"/>
          </w:rPr>
          <w:delText xml:space="preserve"> </w:delText>
        </w:r>
      </w:del>
      <w:r w:rsidRPr="00111FF6">
        <w:rPr>
          <w:lang w:eastAsia="zh-CN"/>
        </w:rPr>
        <w:t xml:space="preserve">is </w:t>
      </w:r>
      <w:r>
        <w:rPr>
          <w:lang w:eastAsia="zh-CN"/>
        </w:rPr>
        <w:t>'</w:t>
      </w:r>
      <w:r w:rsidRPr="00111FF6">
        <w:rPr>
          <w:lang w:eastAsia="zh-CN"/>
        </w:rPr>
        <w:t>1</w:t>
      </w:r>
      <w:r>
        <w:rPr>
          <w:lang w:eastAsia="zh-CN"/>
        </w:rPr>
        <w:t>'</w:t>
      </w:r>
      <w:r w:rsidRPr="00111FF6">
        <w:rPr>
          <w:lang w:eastAsia="zh-CN"/>
        </w:rPr>
        <w:t xml:space="preserve">, the UE determines slot </w:t>
      </w:r>
      <m:oMath>
        <m:r>
          <w:rPr>
            <w:rFonts w:ascii="Cambria Math" w:hAnsi="Cambria Math"/>
            <w:lang w:eastAsia="zh-CN"/>
          </w:rPr>
          <m:t>m</m:t>
        </m:r>
      </m:oMath>
      <w:r w:rsidRPr="00111FF6">
        <w:rPr>
          <w:lang w:eastAsia="zh-CN"/>
        </w:rPr>
        <w:t xml:space="preserve"> as </w:t>
      </w:r>
      <m:oMath>
        <m:r>
          <w:rPr>
            <w:rFonts w:ascii="Cambria Math" w:hAnsi="Cambria Math"/>
            <w:lang w:eastAsia="zh-CN"/>
          </w:rPr>
          <m:t>m=n-l</m:t>
        </m:r>
      </m:oMath>
      <w:r w:rsidRPr="00111FF6">
        <w:rPr>
          <w:lang w:eastAsia="zh-CN"/>
        </w:rPr>
        <w:t xml:space="preserve"> where </w:t>
      </w:r>
      <m:oMath>
        <m:r>
          <w:rPr>
            <w:rFonts w:ascii="Cambria Math" w:hAnsi="Cambria Math"/>
            <w:lang w:eastAsia="zh-CN"/>
          </w:rPr>
          <m:t>l</m:t>
        </m:r>
      </m:oMath>
      <w:r w:rsidRPr="00111FF6">
        <w:rPr>
          <w:lang w:eastAsia="zh-CN"/>
        </w:rPr>
        <w:t xml:space="preserve"> is determined by a one-to-one mapping </w:t>
      </w:r>
      <w:r w:rsidRPr="00647C89">
        <w:rPr>
          <w:lang w:eastAsia="zh-CN"/>
        </w:rPr>
        <w:t xml:space="preserve">in ascending order </w:t>
      </w:r>
      <w:r w:rsidRPr="00111FF6">
        <w:rPr>
          <w:lang w:eastAsia="zh-CN"/>
        </w:rPr>
        <w:t xml:space="preserve">among the values of the </w:t>
      </w:r>
      <w:r w:rsidRPr="00647C89">
        <w:rPr>
          <w:lang w:eastAsia="zh-CN"/>
        </w:rPr>
        <w:t>MCS</w:t>
      </w:r>
      <w:r w:rsidRPr="00111FF6">
        <w:rPr>
          <w:lang w:eastAsia="zh-CN"/>
        </w:rPr>
        <w:t xml:space="preserve"> field </w:t>
      </w:r>
      <w:r w:rsidRPr="00C46756">
        <w:rPr>
          <w:lang w:eastAsia="zh-CN"/>
        </w:rPr>
        <w:t xml:space="preserve">for </w:t>
      </w:r>
      <w:r w:rsidRPr="00C46756">
        <w:rPr>
          <w:lang w:eastAsia="zh-CN"/>
        </w:rPr>
        <w:lastRenderedPageBreak/>
        <w:t xml:space="preserve">transport block 1 </w:t>
      </w:r>
      <w:del w:id="1401" w:author="Aris Papasakellariou" w:date="2023-04-07T17:21:00Z">
        <w:r w:rsidRPr="00111FF6" w:rsidDel="00486CF3">
          <w:rPr>
            <w:lang w:eastAsia="zh-CN"/>
          </w:rPr>
          <w:delText>in</w:delText>
        </w:r>
      </w:del>
      <w:ins w:id="1402" w:author="Aris Papasakellariou" w:date="2023-04-07T17:22:00Z">
        <w:r w:rsidR="00486CF3">
          <w:rPr>
            <w:lang w:eastAsia="zh-CN"/>
          </w:rPr>
          <w:t>if</w:t>
        </w:r>
      </w:ins>
      <w:r w:rsidRPr="00111FF6">
        <w:rPr>
          <w:lang w:eastAsia="zh-CN"/>
        </w:rPr>
        <w:t xml:space="preserve"> the DCI format</w:t>
      </w:r>
      <w:ins w:id="1403" w:author="Aris Papasakellariou" w:date="2023-04-07T17:22:00Z">
        <w:r w:rsidR="00486CF3">
          <w:rPr>
            <w:lang w:eastAsia="zh-CN"/>
          </w:rPr>
          <w:t xml:space="preserve"> is DCI format</w:t>
        </w:r>
      </w:ins>
      <w:r w:rsidRPr="00111FF6">
        <w:rPr>
          <w:lang w:eastAsia="zh-CN"/>
        </w:rPr>
        <w:t xml:space="preserve"> 1_1 </w:t>
      </w:r>
      <w:ins w:id="1404" w:author="Aris Papasakellariou" w:date="2023-04-07T17:22:00Z">
        <w:r w:rsidR="00486CF3">
          <w:rPr>
            <w:lang w:eastAsia="zh-CN"/>
          </w:rPr>
          <w:t>or 1_3</w:t>
        </w:r>
      </w:ins>
      <w:ins w:id="1405" w:author="Aris Papasakellariou 1" w:date="2023-04-17T15:42:00Z">
        <w:r w:rsidR="003F20B7">
          <w:rPr>
            <w:lang w:eastAsia="zh-CN"/>
          </w:rPr>
          <w:t>,</w:t>
        </w:r>
      </w:ins>
      <w:ins w:id="1406" w:author="Aris Papasakellariou" w:date="2023-04-07T17:22:00Z">
        <w:r w:rsidR="00486CF3">
          <w:rPr>
            <w:lang w:eastAsia="zh-CN"/>
          </w:rPr>
          <w:t xml:space="preserve"> </w:t>
        </w:r>
      </w:ins>
      <w:r w:rsidRPr="00111FF6">
        <w:rPr>
          <w:lang w:eastAsia="zh-CN"/>
        </w:rPr>
        <w:t xml:space="preserve">or </w:t>
      </w:r>
      <w:ins w:id="1407" w:author="Aris Papasakellariou" w:date="2023-04-07T17:22:00Z">
        <w:r w:rsidR="00486CF3">
          <w:rPr>
            <w:lang w:eastAsia="zh-CN"/>
          </w:rPr>
          <w:t xml:space="preserve">of </w:t>
        </w:r>
      </w:ins>
      <w:r w:rsidRPr="00111FF6">
        <w:rPr>
          <w:lang w:eastAsia="zh-CN"/>
        </w:rPr>
        <w:t xml:space="preserve">the </w:t>
      </w:r>
      <w:r w:rsidRPr="00647C89">
        <w:rPr>
          <w:lang w:eastAsia="zh-CN"/>
        </w:rPr>
        <w:t>MCS</w:t>
      </w:r>
      <w:r w:rsidRPr="00111FF6">
        <w:rPr>
          <w:lang w:eastAsia="zh-CN"/>
        </w:rPr>
        <w:t xml:space="preserve"> field </w:t>
      </w:r>
      <w:del w:id="1408" w:author="Aris Papasakellariou" w:date="2023-04-07T17:22:00Z">
        <w:r w:rsidRPr="00111FF6" w:rsidDel="00486CF3">
          <w:rPr>
            <w:lang w:eastAsia="zh-CN"/>
          </w:rPr>
          <w:delText>in</w:delText>
        </w:r>
      </w:del>
      <w:ins w:id="1409" w:author="Aris Papasakellariou" w:date="2023-04-07T17:22:00Z">
        <w:r w:rsidR="00486CF3">
          <w:rPr>
            <w:lang w:eastAsia="zh-CN"/>
          </w:rPr>
          <w:t>if</w:t>
        </w:r>
      </w:ins>
      <w:r w:rsidRPr="00111FF6">
        <w:rPr>
          <w:lang w:eastAsia="zh-CN"/>
        </w:rPr>
        <w:t xml:space="preserve"> the DCI format </w:t>
      </w:r>
      <w:ins w:id="1410" w:author="Aris Papasakellariou" w:date="2023-04-07T17:22:00Z">
        <w:r w:rsidR="00486CF3">
          <w:rPr>
            <w:lang w:eastAsia="zh-CN"/>
          </w:rPr>
          <w:t xml:space="preserve">is DCI format </w:t>
        </w:r>
      </w:ins>
      <w:r w:rsidRPr="00111FF6">
        <w:rPr>
          <w:lang w:eastAsia="zh-CN"/>
        </w:rPr>
        <w:t xml:space="preserve">1_2 and </w:t>
      </w:r>
      <w:r>
        <w:rPr>
          <w:lang w:eastAsia="zh-CN"/>
        </w:rPr>
        <w:t>the</w:t>
      </w:r>
      <w:r w:rsidRPr="00111FF6">
        <w:rPr>
          <w:lang w:eastAsia="zh-CN"/>
        </w:rPr>
        <w:t xml:space="preserve"> values from -</w:t>
      </w:r>
      <w:r>
        <w:rPr>
          <w:lang w:eastAsia="zh-CN"/>
        </w:rPr>
        <w:t>7</w:t>
      </w:r>
      <w:r w:rsidRPr="00111FF6">
        <w:rPr>
          <w:lang w:eastAsia="zh-CN"/>
        </w:rPr>
        <w:t xml:space="preserve"> to </w:t>
      </w:r>
      <w:r>
        <w:rPr>
          <w:lang w:eastAsia="zh-CN"/>
        </w:rPr>
        <w:t>24</w:t>
      </w:r>
      <w:commentRangeStart w:id="1411"/>
      <w:r w:rsidRPr="00111FF6">
        <w:rPr>
          <w:lang w:eastAsia="zh-CN"/>
        </w:rPr>
        <w:t>.</w:t>
      </w:r>
      <w:commentRangeEnd w:id="1411"/>
      <w:r w:rsidR="00ED477F">
        <w:rPr>
          <w:rStyle w:val="CommentReference"/>
        </w:rPr>
        <w:commentReference w:id="1411"/>
      </w:r>
      <w:ins w:id="1412" w:author="Aris Papasakellariou 1" w:date="2023-04-17T15:42:00Z">
        <w:r w:rsidR="003F20B7">
          <w:rPr>
            <w:lang w:eastAsia="zh-CN"/>
          </w:rPr>
          <w:t xml:space="preserve"> </w:t>
        </w:r>
      </w:ins>
    </w:p>
    <w:p w14:paraId="33B9448C" w14:textId="0DA899D7" w:rsidR="002836C8" w:rsidRPr="00111FF6" w:rsidRDefault="002836C8" w:rsidP="002836C8">
      <w:pPr>
        <w:rPr>
          <w:lang w:eastAsia="zh-CN"/>
        </w:rPr>
      </w:pPr>
      <w:r w:rsidRPr="00111FF6">
        <w:rPr>
          <w:lang w:eastAsia="zh-CN"/>
        </w:rPr>
        <w:t xml:space="preserve">If the DCI format </w:t>
      </w:r>
      <w:del w:id="1413" w:author="Aris Papasakellariou" w:date="2023-04-07T17:22:00Z">
        <w:r w:rsidRPr="00111FF6" w:rsidDel="00486CF3">
          <w:rPr>
            <w:lang w:eastAsia="zh-CN"/>
          </w:rPr>
          <w:delText>1_1 or 1_2</w:delText>
        </w:r>
        <w:r w:rsidDel="00486CF3">
          <w:rPr>
            <w:lang w:eastAsia="zh-CN"/>
          </w:rPr>
          <w:delText xml:space="preserve"> </w:delText>
        </w:r>
      </w:del>
      <w:r w:rsidRPr="00111FF6">
        <w:rPr>
          <w:lang w:eastAsia="zh-CN"/>
        </w:rPr>
        <w:t>includes a priority indicator field having a value, a priority value of first HARQ-ACK information in the first HARQ-ACK codebook</w:t>
      </w:r>
      <w:r>
        <w:rPr>
          <w:lang w:eastAsia="zh-CN"/>
        </w:rPr>
        <w:t xml:space="preserve"> is same as the value of the priority indicator field</w:t>
      </w:r>
      <w:r w:rsidRPr="00111FF6">
        <w:rPr>
          <w:lang w:eastAsia="zh-CN"/>
        </w:rPr>
        <w:t>; otherwise, the priority value of the first HARQ-ACK information is zero.</w:t>
      </w:r>
    </w:p>
    <w:p w14:paraId="65876D0C" w14:textId="77777777" w:rsidR="002836C8" w:rsidRPr="006237B3" w:rsidRDefault="002836C8" w:rsidP="002836C8">
      <w:pPr>
        <w:rPr>
          <w:lang w:eastAsia="ko-KR"/>
        </w:rPr>
      </w:pPr>
      <w:r w:rsidRPr="006237B3">
        <w:rPr>
          <w:lang w:eastAsia="ko-KR"/>
        </w:rPr>
        <w:t>If a UE</w:t>
      </w:r>
    </w:p>
    <w:p w14:paraId="176F5C6C" w14:textId="77777777" w:rsidR="002836C8" w:rsidRPr="006237B3" w:rsidRDefault="002836C8" w:rsidP="002836C8">
      <w:pPr>
        <w:pStyle w:val="B1"/>
      </w:pPr>
      <w:r>
        <w:rPr>
          <w:lang w:eastAsia="ko-KR"/>
        </w:rPr>
        <w:t>-</w:t>
      </w:r>
      <w:r>
        <w:rPr>
          <w:lang w:eastAsia="ko-KR"/>
        </w:rPr>
        <w:tab/>
      </w:r>
      <w:r w:rsidRPr="006237B3">
        <w:rPr>
          <w:lang w:eastAsia="ko-KR"/>
        </w:rPr>
        <w:t xml:space="preserve">is not provided </w:t>
      </w:r>
      <w:r w:rsidRPr="006237B3">
        <w:rPr>
          <w:i/>
        </w:rPr>
        <w:t>coresetPoolIndex</w:t>
      </w:r>
      <w:r w:rsidRPr="006237B3">
        <w:t xml:space="preserve"> or is provided </w:t>
      </w:r>
      <w:r w:rsidRPr="006237B3">
        <w:rPr>
          <w:i/>
        </w:rPr>
        <w:t>coresetPoolIndex</w:t>
      </w:r>
      <w:r w:rsidRPr="006237B3">
        <w:t xml:space="preserve"> with a value of 0 for first CORESETs on active DL BWPs of serving cells, and</w:t>
      </w:r>
    </w:p>
    <w:p w14:paraId="263966C4" w14:textId="77777777" w:rsidR="002836C8" w:rsidRPr="006237B3" w:rsidRDefault="002836C8" w:rsidP="002836C8">
      <w:pPr>
        <w:pStyle w:val="B1"/>
      </w:pPr>
      <w:r>
        <w:rPr>
          <w:lang w:eastAsia="ko-KR"/>
        </w:rPr>
        <w:t>-</w:t>
      </w:r>
      <w:r>
        <w:rPr>
          <w:lang w:eastAsia="ko-KR"/>
        </w:rPr>
        <w:tab/>
      </w:r>
      <w:r w:rsidRPr="006237B3">
        <w:rPr>
          <w:lang w:eastAsia="ko-KR"/>
        </w:rPr>
        <w:t xml:space="preserve">is provided </w:t>
      </w:r>
      <w:r w:rsidRPr="006237B3">
        <w:rPr>
          <w:i/>
        </w:rPr>
        <w:t>coresetPoolIndex</w:t>
      </w:r>
      <w:r w:rsidRPr="006237B3">
        <w:t xml:space="preserve"> with a value of 1 for second CORESETs on active DL BWPs of the serving cells, and</w:t>
      </w:r>
    </w:p>
    <w:p w14:paraId="03282448" w14:textId="77777777" w:rsidR="002836C8" w:rsidRPr="006237B3" w:rsidRDefault="002836C8" w:rsidP="002836C8">
      <w:pPr>
        <w:pStyle w:val="B1"/>
      </w:pPr>
      <w:r>
        <w:rPr>
          <w:lang w:eastAsia="ko-KR"/>
        </w:rPr>
        <w:t>-</w:t>
      </w:r>
      <w:r>
        <w:rPr>
          <w:lang w:eastAsia="ko-KR"/>
        </w:rPr>
        <w:tab/>
      </w:r>
      <w:r w:rsidRPr="006237B3">
        <w:rPr>
          <w:lang w:eastAsia="ko-KR"/>
        </w:rPr>
        <w:t xml:space="preserve">is provided </w:t>
      </w:r>
      <w:r w:rsidRPr="006237B3">
        <w:rPr>
          <w:i/>
          <w:iCs/>
        </w:rPr>
        <w:t>ackNackFeedbackMode</w:t>
      </w:r>
      <w:r w:rsidRPr="006237B3">
        <w:t xml:space="preserve"> = </w:t>
      </w:r>
      <w:r w:rsidRPr="006237B3">
        <w:rPr>
          <w:i/>
          <w:iCs/>
        </w:rPr>
        <w:t>separate</w:t>
      </w:r>
    </w:p>
    <w:p w14:paraId="36047EAD" w14:textId="77777777" w:rsidR="002836C8" w:rsidRPr="006237B3" w:rsidRDefault="002836C8" w:rsidP="002836C8">
      <w:r w:rsidRPr="006237B3">
        <w:t xml:space="preserve">the first HARQ-ACK codebook is associated with the first CORESETs or with the second CORESETs, as described in clause 9, when the UE receives the PDCCH providing the DCI format in a CORESET from the first CORESETs or from the second CORESETs, respectively. </w:t>
      </w:r>
    </w:p>
    <w:p w14:paraId="581F156C" w14:textId="77777777" w:rsidR="002836C8" w:rsidRDefault="002836C8"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DCFC88" w14:textId="2033226E" w:rsidR="006A7D71" w:rsidRPr="002836C8" w:rsidRDefault="006A7D71" w:rsidP="006A7D71">
      <w:pPr>
        <w:keepNext/>
        <w:keepLines/>
        <w:spacing w:before="180"/>
        <w:ind w:left="1134" w:hanging="1134"/>
        <w:jc w:val="center"/>
        <w:outlineLvl w:val="1"/>
        <w:rPr>
          <w:color w:val="FF0000"/>
          <w:sz w:val="22"/>
          <w:szCs w:val="22"/>
          <w:lang w:val="en-US" w:eastAsia="zh-CN"/>
        </w:rPr>
      </w:pPr>
    </w:p>
    <w:p w14:paraId="6ECC56FC" w14:textId="77777777" w:rsidR="00B708D2" w:rsidRPr="00B916EC" w:rsidRDefault="00B708D2" w:rsidP="00B708D2">
      <w:pPr>
        <w:pStyle w:val="Heading3"/>
      </w:pPr>
      <w:bookmarkStart w:id="1414" w:name="_Ref500241945"/>
      <w:bookmarkStart w:id="1415" w:name="_Toc12021478"/>
      <w:bookmarkStart w:id="1416" w:name="_Toc20311590"/>
      <w:bookmarkStart w:id="1417" w:name="_Toc26719415"/>
      <w:bookmarkStart w:id="1418" w:name="_Toc29894850"/>
      <w:bookmarkStart w:id="1419" w:name="_Toc29899149"/>
      <w:bookmarkStart w:id="1420" w:name="_Toc29899567"/>
      <w:bookmarkStart w:id="1421" w:name="_Toc29917304"/>
      <w:bookmarkStart w:id="1422" w:name="_Toc36498178"/>
      <w:bookmarkStart w:id="1423" w:name="_Toc45699204"/>
      <w:bookmarkStart w:id="1424" w:name="_Toc122000460"/>
      <w:r w:rsidRPr="00B916EC">
        <w:t>9.2.3</w:t>
      </w:r>
      <w:r w:rsidRPr="00B916EC">
        <w:tab/>
        <w:t>UE procedure for reporting HARQ-ACK</w:t>
      </w:r>
      <w:bookmarkEnd w:id="1414"/>
      <w:bookmarkEnd w:id="1415"/>
      <w:bookmarkEnd w:id="1416"/>
      <w:bookmarkEnd w:id="1417"/>
      <w:bookmarkEnd w:id="1418"/>
      <w:bookmarkEnd w:id="1419"/>
      <w:bookmarkEnd w:id="1420"/>
      <w:bookmarkEnd w:id="1421"/>
      <w:bookmarkEnd w:id="1422"/>
      <w:bookmarkEnd w:id="1423"/>
      <w:bookmarkEnd w:id="1424"/>
    </w:p>
    <w:p w14:paraId="0C1DC0F1" w14:textId="77777777" w:rsidR="00711AEC" w:rsidRDefault="00711AEC" w:rsidP="00711AE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EBC1D5D" w14:textId="67AFF453" w:rsidR="00D96D92" w:rsidRPr="00763141" w:rsidRDefault="00D96D92" w:rsidP="00D96D92">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xml:space="preserve">, </w:t>
      </w:r>
      <w:r>
        <w:rPr>
          <w:lang w:val="en-US" w:eastAsia="zh-CN"/>
        </w:rPr>
        <w:t xml:space="preserve">to </w:t>
      </w:r>
      <w:r w:rsidRPr="00B27E56">
        <w:rPr>
          <w:lang w:val="en-US" w:eastAsia="zh-CN"/>
        </w:rPr>
        <w:t>{</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Pr>
          <w:lang w:val="en-US" w:eastAsia="zh-CN"/>
        </w:rPr>
        <w:t xml:space="preserve">to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t xml:space="preserve">. For </w:t>
      </w:r>
      <w:r w:rsidRPr="00EE027F">
        <w:t xml:space="preserve">a </w:t>
      </w:r>
      <w:r>
        <w:t xml:space="preserve">unicast </w:t>
      </w:r>
      <w:r w:rsidRPr="00EE027F">
        <w:t xml:space="preserve">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t>,</w:t>
      </w:r>
      <w:r w:rsidRPr="00B916EC">
        <w:t xml:space="preserve"> </w:t>
      </w:r>
      <w:r>
        <w:t xml:space="preserve">or </w:t>
      </w:r>
      <w:r w:rsidRPr="00CD132F">
        <w:rPr>
          <w:i/>
          <w:iCs/>
        </w:rPr>
        <w:t>dl-DataToUL-ACK-r17</w:t>
      </w:r>
      <w:r>
        <w:rPr>
          <w:i/>
          <w:iCs/>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CD132F">
        <w:t xml:space="preserve"> </w:t>
      </w:r>
      <w:ins w:id="1425" w:author="Aris Papasakellariou" w:date="2023-04-07T17:23:00Z">
        <w:r w:rsidR="00486CF3">
          <w:rPr>
            <w:rFonts w:eastAsia="Malgun Gothic"/>
            <w:lang w:val="en-US" w:eastAsia="zh-CN"/>
          </w:rPr>
          <w:t xml:space="preserve">or </w:t>
        </w:r>
        <w:r w:rsidR="00486CF3">
          <w:rPr>
            <w:rFonts w:eastAsia="Malgun Gothic"/>
            <w:i/>
          </w:rPr>
          <w:t>dl-DataToUL-ACK</w:t>
        </w:r>
        <w:r w:rsidR="00486CF3">
          <w:rPr>
            <w:rFonts w:eastAsia="Malgun Gothic"/>
            <w:i/>
            <w:lang w:val="en-US"/>
          </w:rPr>
          <w:t>-DCI-1-3</w:t>
        </w:r>
        <w:r w:rsidR="00486CF3" w:rsidRPr="00CD132F">
          <w:t xml:space="preserve"> </w:t>
        </w:r>
      </w:ins>
      <w:r w:rsidRPr="00B916EC">
        <w:t>as defined in Table 9.2.</w:t>
      </w:r>
      <w:r>
        <w:t>3</w:t>
      </w:r>
      <w:r w:rsidRPr="00B916EC">
        <w:t xml:space="preserve">-1. </w:t>
      </w:r>
      <w:r w:rsidRPr="00111FF6">
        <w:t>If the DCI format indicates a cell for the PUCCH transmission, as described in clause 9.A, the PDSCH-to-HARQ_feedback timing indicator field value maps to slots of the active UL BWP of the cell; otherwise, the PDSCH-to-HARQ_feedback timing indicator field value maps to slots of the active UL BWP of the P</w:t>
      </w:r>
      <w:r>
        <w:t>C</w:t>
      </w:r>
      <w:r w:rsidRPr="00111FF6">
        <w:t>ell.</w:t>
      </w:r>
      <w:r>
        <w:t xml:space="preserve"> </w:t>
      </w:r>
      <w:r w:rsidRPr="00B06CC2">
        <w:t>For DCI format</w:t>
      </w:r>
      <w:r>
        <w:t xml:space="preserve"> </w:t>
      </w:r>
      <w:r w:rsidRPr="0088027F">
        <w:t>4_1</w:t>
      </w:r>
      <w:r w:rsidRPr="00B06CC2">
        <w:t xml:space="preserve">, the PDSCH-to-HARQ_feedback timing indicator field values </w:t>
      </w:r>
      <w:r>
        <w:t xml:space="preserve">are provided by </w:t>
      </w:r>
      <w:r w:rsidRPr="00D33B23">
        <w:rPr>
          <w:i/>
          <w:iCs/>
        </w:rPr>
        <w:t>dl-DataToUL-ACK-MulticastD</w:t>
      </w:r>
      <w:r>
        <w:rPr>
          <w:i/>
          <w:iCs/>
        </w:rPr>
        <w:t>CI-</w:t>
      </w:r>
      <w:r w:rsidRPr="00D33B23">
        <w:rPr>
          <w:i/>
          <w:iCs/>
        </w:rPr>
        <w:t>Format4</w:t>
      </w:r>
      <w:r>
        <w:rPr>
          <w:i/>
          <w:iCs/>
        </w:rPr>
        <w:t>-1</w:t>
      </w:r>
      <w:r>
        <w:t xml:space="preserve"> or, if </w:t>
      </w:r>
      <w:r w:rsidRPr="00D33B23">
        <w:rPr>
          <w:i/>
          <w:iCs/>
        </w:rPr>
        <w:t>dl-DataToUL-ACK-MulticastD</w:t>
      </w:r>
      <w:r>
        <w:rPr>
          <w:i/>
          <w:iCs/>
        </w:rPr>
        <w:t>CI-</w:t>
      </w:r>
      <w:r w:rsidRPr="00D33B23">
        <w:rPr>
          <w:i/>
          <w:iCs/>
        </w:rPr>
        <w:t>Format4</w:t>
      </w:r>
      <w:r>
        <w:rPr>
          <w:i/>
          <w:iCs/>
        </w:rPr>
        <w:t>-1</w:t>
      </w:r>
      <w:r w:rsidRPr="00D33B23">
        <w:t xml:space="preserve"> </w:t>
      </w:r>
      <w:r>
        <w:t>is not provided,</w:t>
      </w:r>
      <w:r w:rsidRPr="00B06CC2">
        <w:t xml:space="preserve"> </w:t>
      </w:r>
      <w:r>
        <w:t>by</w:t>
      </w:r>
      <w:r w:rsidRPr="00B06CC2">
        <w:t xml:space="preserve"> {1, 2, 3, 4, 5, 6, 7, 8}.</w:t>
      </w:r>
      <w:r>
        <w:t xml:space="preserve"> </w:t>
      </w:r>
      <w:r w:rsidRPr="0088027F">
        <w:t>For DCI format 4_2, the PDSCH-to-HARQ_feedback timing indicator field values are provided by</w:t>
      </w:r>
      <w:r w:rsidRPr="0088027F">
        <w:rPr>
          <w:i/>
        </w:rPr>
        <w:t xml:space="preserve"> dl-DataToUL-ACK </w:t>
      </w:r>
      <w:r w:rsidRPr="0088027F">
        <w:t>from</w:t>
      </w:r>
      <w:r w:rsidRPr="0088027F">
        <w:rPr>
          <w:i/>
        </w:rPr>
        <w:t xml:space="preserve"> </w:t>
      </w:r>
      <w:r w:rsidRPr="008D3624">
        <w:rPr>
          <w:i/>
          <w:iCs/>
        </w:rPr>
        <w:t>pucch-ConfigMulticast1</w:t>
      </w:r>
      <w:r>
        <w:rPr>
          <w:i/>
          <w:iCs/>
        </w:rPr>
        <w:t>/</w:t>
      </w:r>
      <w:r w:rsidRPr="0088027F">
        <w:rPr>
          <w:i/>
        </w:rPr>
        <w:t xml:space="preserve">pucch-ConfigurationListMulticast1 </w:t>
      </w:r>
      <w:r w:rsidRPr="0088027F">
        <w:t>or</w:t>
      </w:r>
      <w:r w:rsidRPr="0088027F">
        <w:rPr>
          <w:i/>
        </w:rPr>
        <w:t xml:space="preserve"> </w:t>
      </w:r>
      <w:r w:rsidRPr="008D3624">
        <w:rPr>
          <w:i/>
          <w:iCs/>
        </w:rPr>
        <w:t>pucch-ConfigMulticast</w:t>
      </w:r>
      <w:r>
        <w:rPr>
          <w:i/>
          <w:iCs/>
        </w:rPr>
        <w:t>2/</w:t>
      </w:r>
      <w:r w:rsidRPr="0088027F">
        <w:rPr>
          <w:i/>
        </w:rPr>
        <w:t>pucch-ConfigurationListMulticast2.</w:t>
      </w:r>
    </w:p>
    <w:p w14:paraId="6E66BFA2" w14:textId="77777777" w:rsidR="00B708D2" w:rsidRDefault="00B708D2" w:rsidP="00B708D2">
      <w:r w:rsidRPr="00AD2B69">
        <w:t xml:space="preserve">The following apply to the PCell if the UE is provided </w:t>
      </w:r>
      <w:r w:rsidRPr="00AD2B69">
        <w:rPr>
          <w:i/>
          <w:iCs/>
        </w:rPr>
        <w:t>pucch-sSCellPattern</w:t>
      </w:r>
      <w:r w:rsidRPr="00AD2B69">
        <w:t xml:space="preserve">; otherwise, the following apply to the serving cell </w:t>
      </w:r>
      <w:r>
        <w:t xml:space="preserve">of </w:t>
      </w:r>
      <w:r w:rsidRPr="00AD2B69">
        <w:t xml:space="preserve">the PUCCH transmission. </w:t>
      </w:r>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76D29539" w14:textId="77777777" w:rsidR="00B708D2" w:rsidRDefault="00B708D2" w:rsidP="00B708D2">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07B390CA" w14:textId="01314EE8" w:rsidR="00B708D2" w:rsidRDefault="00B708D2" w:rsidP="00B708D2">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AF44DC">
        <w:rPr>
          <w:iCs/>
          <w:lang w:val="en-US"/>
        </w:rPr>
        <w:t>,</w:t>
      </w:r>
      <w:r w:rsidRPr="00AF44DC">
        <w:rPr>
          <w:rFonts w:eastAsia="Malgun Gothic"/>
          <w:iCs/>
          <w:lang w:val="en-US" w:eastAsia="zh-CN"/>
        </w:rPr>
        <w:t xml:space="preserve"> </w:t>
      </w:r>
      <w:r w:rsidRPr="00B06CC2">
        <w:t xml:space="preserve">or </w:t>
      </w:r>
      <w:r w:rsidRPr="00B06CC2">
        <w:rPr>
          <w:i/>
          <w:iCs/>
        </w:rPr>
        <w:t>dl-DataToUL-ACK-MulticastD</w:t>
      </w:r>
      <w:r>
        <w:rPr>
          <w:i/>
          <w:iCs/>
        </w:rPr>
        <w:t>CI-</w:t>
      </w:r>
      <w:r w:rsidRPr="00B06CC2">
        <w:rPr>
          <w:i/>
          <w:iCs/>
        </w:rPr>
        <w:t>Format</w:t>
      </w:r>
      <w:r>
        <w:rPr>
          <w:i/>
          <w:iCs/>
        </w:rPr>
        <w:t>4-</w:t>
      </w:r>
      <w:r w:rsidRPr="00B06CC2">
        <w:rPr>
          <w:i/>
          <w:iCs/>
        </w:rPr>
        <w:t>1</w:t>
      </w:r>
      <w:r w:rsidRPr="00B916EC">
        <w:t>.</w:t>
      </w:r>
    </w:p>
    <w:p w14:paraId="0EC64A36" w14:textId="6E0AC45A" w:rsidR="00B708D2" w:rsidRDefault="00B708D2" w:rsidP="00B708D2">
      <w:commentRangeStart w:id="1426"/>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1427"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w:bookmarkEnd w:id="1427"/>
        <w:commentRangeEnd w:id="1426"/>
        <m:r>
          <m:rPr>
            <m:sty m:val="p"/>
          </m:rPr>
          <w:rPr>
            <w:rStyle w:val="CommentReference"/>
          </w:rPr>
          <w:commentReference w:id="1426"/>
        </m:r>
      </m:oMath>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w:t>
      </w:r>
      <w:r>
        <w:lastRenderedPageBreak/>
        <w:t>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DB59ED">
        <w:rPr>
          <w:iCs/>
          <w:lang w:val="en-US"/>
        </w:rPr>
        <w:t>,</w:t>
      </w:r>
      <w:r w:rsidRPr="00DB59ED">
        <w:rPr>
          <w:rFonts w:eastAsia="Malgun Gothic"/>
          <w:iCs/>
          <w:kern w:val="2"/>
        </w:rPr>
        <w:t xml:space="preserve"> </w:t>
      </w:r>
      <w:ins w:id="1428" w:author="Aris Papasakellariou" w:date="2023-04-07T17:23: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8D4A27">
          <w:t xml:space="preserve">, </w:t>
        </w:r>
      </w:ins>
      <w:r w:rsidRPr="00B06CC2">
        <w:t xml:space="preserve">or </w:t>
      </w:r>
      <w:r w:rsidRPr="00B06CC2">
        <w:rPr>
          <w:i/>
          <w:iCs/>
        </w:rPr>
        <w:t>dl-DataToUL-ACK-MulticastD</w:t>
      </w:r>
      <w:r>
        <w:rPr>
          <w:i/>
          <w:iCs/>
        </w:rPr>
        <w:t>CI-</w:t>
      </w:r>
      <w:r w:rsidRPr="00B06CC2">
        <w:rPr>
          <w:i/>
          <w:iCs/>
        </w:rPr>
        <w:t>Format</w:t>
      </w:r>
      <w:r>
        <w:rPr>
          <w:i/>
          <w:iCs/>
        </w:rPr>
        <w:t>4-</w:t>
      </w:r>
      <w:r w:rsidRPr="00B06CC2">
        <w:rPr>
          <w:i/>
          <w:iCs/>
        </w:rPr>
        <w:t>1</w:t>
      </w:r>
      <w:r>
        <w:t xml:space="preserve">. </w:t>
      </w:r>
    </w:p>
    <w:p w14:paraId="6819AF44" w14:textId="77777777" w:rsidR="00B708D2" w:rsidRPr="008E26E3" w:rsidRDefault="00B708D2" w:rsidP="00B708D2">
      <w:r>
        <w:rPr>
          <w:lang w:val="en-US"/>
        </w:rPr>
        <w:t>A PUCCH transmission with HARQ-ACK</w:t>
      </w:r>
      <w:r>
        <w:t xml:space="preserve"> information is subject to the limitations for UE transmissions described in clause 11.1 and clause 11.1.1. </w:t>
      </w:r>
    </w:p>
    <w:p w14:paraId="3C659FA4" w14:textId="77777777" w:rsidR="00B708D2" w:rsidRPr="00B916EC" w:rsidRDefault="00B708D2" w:rsidP="00B708D2">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708D2" w:rsidRPr="0028542D" w14:paraId="2127ACFF" w14:textId="77777777" w:rsidTr="00B10816">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AA2B8D" w14:textId="77777777" w:rsidR="00B708D2" w:rsidRPr="0028542D" w:rsidRDefault="00B708D2" w:rsidP="00B10816">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85572F4" w14:textId="77777777" w:rsidR="00B708D2" w:rsidRPr="0028542D" w:rsidRDefault="00B708D2" w:rsidP="00B10816">
            <w:pPr>
              <w:pStyle w:val="TAH"/>
            </w:pPr>
            <w:r w:rsidRPr="00B27E56">
              <w:t xml:space="preserve">Number of slots </w:t>
            </w:r>
            <m:oMath>
              <m:r>
                <m:rPr>
                  <m:sty m:val="bi"/>
                </m:rPr>
                <w:rPr>
                  <w:rFonts w:ascii="Cambria Math" w:hAnsi="Cambria Math"/>
                </w:rPr>
                <m:t>k</m:t>
              </m:r>
            </m:oMath>
          </w:p>
        </w:tc>
      </w:tr>
      <w:tr w:rsidR="00B708D2" w:rsidRPr="00B916EC" w14:paraId="6B5C432E" w14:textId="77777777" w:rsidTr="00B10816">
        <w:trPr>
          <w:cantSplit/>
          <w:jc w:val="center"/>
        </w:trPr>
        <w:tc>
          <w:tcPr>
            <w:tcW w:w="1430" w:type="dxa"/>
          </w:tcPr>
          <w:p w14:paraId="0A246884" w14:textId="77777777" w:rsidR="00B708D2" w:rsidRPr="00B916EC" w:rsidRDefault="00B708D2" w:rsidP="00B10816">
            <w:pPr>
              <w:pStyle w:val="TAC"/>
            </w:pPr>
            <w:r>
              <w:t>1 bit</w:t>
            </w:r>
          </w:p>
        </w:tc>
        <w:tc>
          <w:tcPr>
            <w:tcW w:w="1440" w:type="dxa"/>
          </w:tcPr>
          <w:p w14:paraId="31CA3412" w14:textId="77777777" w:rsidR="00B708D2" w:rsidRPr="00B916EC" w:rsidRDefault="00B708D2" w:rsidP="00B10816">
            <w:pPr>
              <w:pStyle w:val="TAC"/>
            </w:pPr>
            <w:r>
              <w:t>2 bits</w:t>
            </w:r>
          </w:p>
        </w:tc>
        <w:tc>
          <w:tcPr>
            <w:tcW w:w="1530" w:type="dxa"/>
            <w:vAlign w:val="center"/>
          </w:tcPr>
          <w:p w14:paraId="353C5F25" w14:textId="77777777" w:rsidR="00B708D2" w:rsidRPr="00B916EC" w:rsidRDefault="00B708D2" w:rsidP="00B10816">
            <w:pPr>
              <w:pStyle w:val="TAC"/>
            </w:pPr>
            <w:r>
              <w:t>3 bits</w:t>
            </w:r>
          </w:p>
        </w:tc>
        <w:tc>
          <w:tcPr>
            <w:tcW w:w="5221" w:type="dxa"/>
            <w:gridSpan w:val="2"/>
            <w:vAlign w:val="center"/>
          </w:tcPr>
          <w:p w14:paraId="681AE8A7" w14:textId="77777777" w:rsidR="00B708D2" w:rsidRPr="00B916EC" w:rsidRDefault="00B708D2" w:rsidP="00B10816">
            <w:pPr>
              <w:pStyle w:val="TAL"/>
              <w:jc w:val="center"/>
            </w:pPr>
          </w:p>
        </w:tc>
      </w:tr>
      <w:tr w:rsidR="00B708D2" w:rsidRPr="00B916EC" w14:paraId="2E969888" w14:textId="77777777" w:rsidTr="00B10816">
        <w:trPr>
          <w:cantSplit/>
          <w:jc w:val="center"/>
        </w:trPr>
        <w:tc>
          <w:tcPr>
            <w:tcW w:w="1430" w:type="dxa"/>
            <w:vAlign w:val="center"/>
          </w:tcPr>
          <w:p w14:paraId="4D8A26DC" w14:textId="77777777" w:rsidR="00B708D2" w:rsidRPr="00B916EC" w:rsidRDefault="00B708D2" w:rsidP="00B10816">
            <w:pPr>
              <w:pStyle w:val="TAC"/>
            </w:pPr>
            <w:r>
              <w:t>'0'</w:t>
            </w:r>
          </w:p>
        </w:tc>
        <w:tc>
          <w:tcPr>
            <w:tcW w:w="1440" w:type="dxa"/>
            <w:vAlign w:val="center"/>
          </w:tcPr>
          <w:p w14:paraId="4801962B" w14:textId="77777777" w:rsidR="00B708D2" w:rsidRPr="00B916EC" w:rsidRDefault="00B708D2" w:rsidP="00B10816">
            <w:pPr>
              <w:pStyle w:val="TAC"/>
            </w:pPr>
            <w:r>
              <w:t>'00'</w:t>
            </w:r>
          </w:p>
        </w:tc>
        <w:tc>
          <w:tcPr>
            <w:tcW w:w="1530" w:type="dxa"/>
            <w:vAlign w:val="center"/>
          </w:tcPr>
          <w:p w14:paraId="7FEADE10" w14:textId="77777777" w:rsidR="00B708D2" w:rsidRPr="00B916EC" w:rsidRDefault="00B708D2" w:rsidP="00B10816">
            <w:pPr>
              <w:pStyle w:val="TAC"/>
            </w:pPr>
            <w:r w:rsidRPr="00B916EC">
              <w:t>'000'</w:t>
            </w:r>
          </w:p>
        </w:tc>
        <w:tc>
          <w:tcPr>
            <w:tcW w:w="5221" w:type="dxa"/>
            <w:gridSpan w:val="2"/>
            <w:vAlign w:val="center"/>
          </w:tcPr>
          <w:p w14:paraId="705601F9" w14:textId="52F27E06" w:rsidR="00B708D2" w:rsidRPr="00B916EC" w:rsidRDefault="00B708D2" w:rsidP="00B10816">
            <w:pPr>
              <w:pStyle w:val="TAL"/>
              <w:jc w:val="center"/>
            </w:pPr>
            <w:r w:rsidRPr="00B06CC2">
              <w:t>1</w:t>
            </w:r>
            <w:r w:rsidRPr="00B06CC2">
              <w:rPr>
                <w:vertAlign w:val="superscript"/>
              </w:rPr>
              <w:t>st</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rFonts w:cs="Arial"/>
                <w:iCs/>
                <w:szCs w:val="18"/>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9" w:author="Aris Papasakellariou" w:date="2023-04-07T17:23:00Z">
              <w:r w:rsidR="00486CF3" w:rsidRPr="00CD132F">
                <w:rPr>
                  <w:i/>
                  <w:iCs/>
                </w:rPr>
                <w:t>dl-DataToUL-ACK-</w:t>
              </w:r>
              <w:r w:rsidR="00486CF3">
                <w:rPr>
                  <w:i/>
                  <w:iCs/>
                </w:rPr>
                <w:t>DCI-1-3</w:t>
              </w:r>
              <w:r w:rsidR="00486CF3" w:rsidRPr="00711AEC">
                <w:t xml:space="preserve">, </w:t>
              </w:r>
            </w:ins>
            <w:r>
              <w:rPr>
                <w:rFonts w:cs="Arial"/>
                <w:iCs/>
                <w:szCs w:val="18"/>
              </w:rPr>
              <w:t xml:space="preserve">or </w:t>
            </w:r>
            <w:r w:rsidRPr="00B06CC2">
              <w:rPr>
                <w:rFonts w:cs="Arial"/>
                <w:i/>
                <w:iCs/>
                <w:szCs w:val="18"/>
              </w:rPr>
              <w:t>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5E3BFA36" w14:textId="77777777" w:rsidTr="00B10816">
        <w:trPr>
          <w:cantSplit/>
          <w:jc w:val="center"/>
        </w:trPr>
        <w:tc>
          <w:tcPr>
            <w:tcW w:w="1430" w:type="dxa"/>
            <w:vAlign w:val="center"/>
          </w:tcPr>
          <w:p w14:paraId="6266629C" w14:textId="77777777" w:rsidR="00B708D2" w:rsidRPr="00B916EC" w:rsidRDefault="00B708D2" w:rsidP="00B10816">
            <w:pPr>
              <w:pStyle w:val="TAC"/>
            </w:pPr>
            <w:r>
              <w:t>'1'</w:t>
            </w:r>
          </w:p>
        </w:tc>
        <w:tc>
          <w:tcPr>
            <w:tcW w:w="1440" w:type="dxa"/>
            <w:vAlign w:val="center"/>
          </w:tcPr>
          <w:p w14:paraId="0CE1E646" w14:textId="77777777" w:rsidR="00B708D2" w:rsidRPr="00B916EC" w:rsidRDefault="00B708D2" w:rsidP="00B10816">
            <w:pPr>
              <w:pStyle w:val="TAC"/>
            </w:pPr>
            <w:r>
              <w:t>'01'</w:t>
            </w:r>
          </w:p>
        </w:tc>
        <w:tc>
          <w:tcPr>
            <w:tcW w:w="1530" w:type="dxa"/>
            <w:vAlign w:val="center"/>
          </w:tcPr>
          <w:p w14:paraId="514BB89C" w14:textId="77777777" w:rsidR="00B708D2" w:rsidRPr="00B916EC" w:rsidRDefault="00B708D2" w:rsidP="00B10816">
            <w:pPr>
              <w:pStyle w:val="TAC"/>
            </w:pPr>
            <w:r w:rsidRPr="00B916EC">
              <w:t>'001'</w:t>
            </w:r>
          </w:p>
        </w:tc>
        <w:tc>
          <w:tcPr>
            <w:tcW w:w="5221" w:type="dxa"/>
            <w:gridSpan w:val="2"/>
            <w:vAlign w:val="center"/>
          </w:tcPr>
          <w:p w14:paraId="60F626D1" w14:textId="3BCADAB6" w:rsidR="00B708D2" w:rsidRPr="00B916EC" w:rsidRDefault="00B708D2" w:rsidP="00B10816">
            <w:pPr>
              <w:pStyle w:val="TAL"/>
              <w:jc w:val="center"/>
            </w:pPr>
            <w:r w:rsidRPr="00B06CC2">
              <w:t>2</w:t>
            </w:r>
            <w:r w:rsidRPr="00B06CC2">
              <w:rPr>
                <w:vertAlign w:val="superscript"/>
              </w:rPr>
              <w:t>nd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0" w:author="Aris Papasakellariou" w:date="2023-04-07T17:23: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5FEBB0E5" w14:textId="77777777" w:rsidTr="00B10816">
        <w:trPr>
          <w:cantSplit/>
          <w:jc w:val="center"/>
        </w:trPr>
        <w:tc>
          <w:tcPr>
            <w:tcW w:w="1430" w:type="dxa"/>
            <w:vAlign w:val="center"/>
          </w:tcPr>
          <w:p w14:paraId="3DFAE519" w14:textId="77777777" w:rsidR="00B708D2" w:rsidRPr="00B916EC" w:rsidRDefault="00B708D2" w:rsidP="00B10816">
            <w:pPr>
              <w:pStyle w:val="TAC"/>
            </w:pPr>
          </w:p>
        </w:tc>
        <w:tc>
          <w:tcPr>
            <w:tcW w:w="1440" w:type="dxa"/>
            <w:vAlign w:val="center"/>
          </w:tcPr>
          <w:p w14:paraId="5D33D71B" w14:textId="77777777" w:rsidR="00B708D2" w:rsidRPr="00B916EC" w:rsidRDefault="00B708D2" w:rsidP="00B10816">
            <w:pPr>
              <w:pStyle w:val="TAC"/>
            </w:pPr>
            <w:r>
              <w:t>'10'</w:t>
            </w:r>
          </w:p>
        </w:tc>
        <w:tc>
          <w:tcPr>
            <w:tcW w:w="1530" w:type="dxa"/>
            <w:vAlign w:val="center"/>
          </w:tcPr>
          <w:p w14:paraId="28D01DA6" w14:textId="77777777" w:rsidR="00B708D2" w:rsidRPr="00B916EC" w:rsidRDefault="00B708D2" w:rsidP="00B10816">
            <w:pPr>
              <w:pStyle w:val="TAC"/>
            </w:pPr>
            <w:r w:rsidRPr="00B916EC">
              <w:t>'010'</w:t>
            </w:r>
          </w:p>
        </w:tc>
        <w:tc>
          <w:tcPr>
            <w:tcW w:w="5221" w:type="dxa"/>
            <w:gridSpan w:val="2"/>
            <w:vAlign w:val="center"/>
          </w:tcPr>
          <w:p w14:paraId="530E1FED" w14:textId="42062F22" w:rsidR="00B708D2" w:rsidRPr="00B916EC" w:rsidRDefault="00B708D2" w:rsidP="00B10816">
            <w:pPr>
              <w:pStyle w:val="TAL"/>
              <w:jc w:val="center"/>
            </w:pPr>
            <w:r w:rsidRPr="00B06CC2">
              <w:t>3</w:t>
            </w:r>
            <w:r w:rsidRPr="00B06CC2">
              <w:rPr>
                <w:vertAlign w:val="superscript"/>
              </w:rPr>
              <w:t>rd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1"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172B233" w14:textId="77777777" w:rsidTr="00B10816">
        <w:trPr>
          <w:cantSplit/>
          <w:jc w:val="center"/>
        </w:trPr>
        <w:tc>
          <w:tcPr>
            <w:tcW w:w="1430" w:type="dxa"/>
            <w:vAlign w:val="center"/>
          </w:tcPr>
          <w:p w14:paraId="6FEE2D4F" w14:textId="77777777" w:rsidR="00B708D2" w:rsidRPr="00B916EC" w:rsidRDefault="00B708D2" w:rsidP="00B10816">
            <w:pPr>
              <w:pStyle w:val="TAC"/>
            </w:pPr>
          </w:p>
        </w:tc>
        <w:tc>
          <w:tcPr>
            <w:tcW w:w="1440" w:type="dxa"/>
            <w:vAlign w:val="center"/>
          </w:tcPr>
          <w:p w14:paraId="1F4D3406" w14:textId="77777777" w:rsidR="00B708D2" w:rsidRPr="00B916EC" w:rsidRDefault="00B708D2" w:rsidP="00B10816">
            <w:pPr>
              <w:pStyle w:val="TAC"/>
            </w:pPr>
            <w:r>
              <w:t>'11'</w:t>
            </w:r>
          </w:p>
        </w:tc>
        <w:tc>
          <w:tcPr>
            <w:tcW w:w="1530" w:type="dxa"/>
            <w:vAlign w:val="center"/>
          </w:tcPr>
          <w:p w14:paraId="6FD19BA0" w14:textId="77777777" w:rsidR="00B708D2" w:rsidRPr="00B916EC" w:rsidRDefault="00B708D2" w:rsidP="00B10816">
            <w:pPr>
              <w:pStyle w:val="TAC"/>
            </w:pPr>
            <w:r w:rsidRPr="00B916EC">
              <w:t>'011'</w:t>
            </w:r>
          </w:p>
        </w:tc>
        <w:tc>
          <w:tcPr>
            <w:tcW w:w="5221" w:type="dxa"/>
            <w:gridSpan w:val="2"/>
            <w:vAlign w:val="center"/>
          </w:tcPr>
          <w:p w14:paraId="574C33F9" w14:textId="7AF89440" w:rsidR="00B708D2" w:rsidRPr="00B916EC" w:rsidRDefault="00B708D2" w:rsidP="00B10816">
            <w:pPr>
              <w:pStyle w:val="TAL"/>
              <w:jc w:val="center"/>
            </w:pPr>
            <w:r w:rsidRPr="00B06CC2">
              <w:t>4</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sidRPr="00B06CC2">
              <w:rPr>
                <w:rFonts w:cs="Arial"/>
                <w:i/>
                <w:iCs/>
                <w:szCs w:val="18"/>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2" w:author="Aris Papasakellariou" w:date="2023-04-07T17:24:00Z">
              <w:r w:rsidR="00486CF3" w:rsidRPr="00CD132F">
                <w:rPr>
                  <w:i/>
                  <w:iCs/>
                </w:rPr>
                <w:t>dl-DataToUL-ACK-</w:t>
              </w:r>
              <w:r w:rsidR="00486CF3">
                <w:rPr>
                  <w:i/>
                  <w:iCs/>
                </w:rPr>
                <w:t>DCI-1-3</w:t>
              </w:r>
              <w:r w:rsidR="00486CF3" w:rsidRPr="00711AEC">
                <w:t xml:space="preserve">, </w:t>
              </w:r>
              <w:r w:rsidR="00486CF3">
                <w:t xml:space="preserve">or </w:t>
              </w:r>
            </w:ins>
            <w:r w:rsidRPr="00B06CC2">
              <w:rPr>
                <w:rFonts w:cs="Arial"/>
                <w:i/>
                <w:iCs/>
                <w:szCs w:val="18"/>
              </w:rPr>
              <w:t>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41310B51" w14:textId="77777777" w:rsidTr="00B10816">
        <w:trPr>
          <w:cantSplit/>
          <w:jc w:val="center"/>
        </w:trPr>
        <w:tc>
          <w:tcPr>
            <w:tcW w:w="1430" w:type="dxa"/>
            <w:vAlign w:val="center"/>
          </w:tcPr>
          <w:p w14:paraId="482B00BB" w14:textId="77777777" w:rsidR="00B708D2" w:rsidRPr="00B916EC" w:rsidRDefault="00B708D2" w:rsidP="00B10816">
            <w:pPr>
              <w:pStyle w:val="TAC"/>
            </w:pPr>
          </w:p>
        </w:tc>
        <w:tc>
          <w:tcPr>
            <w:tcW w:w="1440" w:type="dxa"/>
            <w:vAlign w:val="center"/>
          </w:tcPr>
          <w:p w14:paraId="34C7D43C" w14:textId="77777777" w:rsidR="00B708D2" w:rsidRPr="00B916EC" w:rsidRDefault="00B708D2" w:rsidP="00B10816">
            <w:pPr>
              <w:pStyle w:val="TAC"/>
            </w:pPr>
          </w:p>
        </w:tc>
        <w:tc>
          <w:tcPr>
            <w:tcW w:w="1530" w:type="dxa"/>
            <w:vAlign w:val="center"/>
          </w:tcPr>
          <w:p w14:paraId="7125D484" w14:textId="77777777" w:rsidR="00B708D2" w:rsidRPr="00B916EC" w:rsidRDefault="00B708D2" w:rsidP="00B10816">
            <w:pPr>
              <w:pStyle w:val="TAC"/>
            </w:pPr>
            <w:r w:rsidRPr="00B916EC">
              <w:t>'100'</w:t>
            </w:r>
          </w:p>
        </w:tc>
        <w:tc>
          <w:tcPr>
            <w:tcW w:w="5221" w:type="dxa"/>
            <w:gridSpan w:val="2"/>
            <w:vAlign w:val="center"/>
          </w:tcPr>
          <w:p w14:paraId="5356BA2C" w14:textId="7EB42122" w:rsidR="00B708D2" w:rsidRPr="00B916EC" w:rsidRDefault="00B708D2" w:rsidP="00B10816">
            <w:pPr>
              <w:pStyle w:val="TAL"/>
              <w:jc w:val="center"/>
            </w:pPr>
            <w:r w:rsidRPr="00B06CC2">
              <w:t>5</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3"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AE795FD" w14:textId="77777777" w:rsidTr="00B10816">
        <w:trPr>
          <w:cantSplit/>
          <w:jc w:val="center"/>
        </w:trPr>
        <w:tc>
          <w:tcPr>
            <w:tcW w:w="1430" w:type="dxa"/>
            <w:vAlign w:val="center"/>
          </w:tcPr>
          <w:p w14:paraId="118BFA65" w14:textId="77777777" w:rsidR="00B708D2" w:rsidRPr="00B916EC" w:rsidRDefault="00B708D2" w:rsidP="00B10816">
            <w:pPr>
              <w:pStyle w:val="TAC"/>
            </w:pPr>
          </w:p>
        </w:tc>
        <w:tc>
          <w:tcPr>
            <w:tcW w:w="1440" w:type="dxa"/>
            <w:vAlign w:val="center"/>
          </w:tcPr>
          <w:p w14:paraId="4211B19C" w14:textId="77777777" w:rsidR="00B708D2" w:rsidRPr="00B916EC" w:rsidRDefault="00B708D2" w:rsidP="00B10816">
            <w:pPr>
              <w:pStyle w:val="TAC"/>
            </w:pPr>
          </w:p>
        </w:tc>
        <w:tc>
          <w:tcPr>
            <w:tcW w:w="1530" w:type="dxa"/>
            <w:vAlign w:val="center"/>
          </w:tcPr>
          <w:p w14:paraId="3BD77B00" w14:textId="77777777" w:rsidR="00B708D2" w:rsidRPr="00B916EC" w:rsidRDefault="00B708D2" w:rsidP="00B10816">
            <w:pPr>
              <w:pStyle w:val="TAC"/>
            </w:pPr>
            <w:r w:rsidRPr="00B916EC">
              <w:t>'101'</w:t>
            </w:r>
          </w:p>
        </w:tc>
        <w:tc>
          <w:tcPr>
            <w:tcW w:w="5221" w:type="dxa"/>
            <w:gridSpan w:val="2"/>
            <w:vAlign w:val="center"/>
          </w:tcPr>
          <w:p w14:paraId="549673DC" w14:textId="243BF5C8" w:rsidR="00B708D2" w:rsidRPr="00B916EC" w:rsidRDefault="00B708D2" w:rsidP="00B10816">
            <w:pPr>
              <w:pStyle w:val="TAL"/>
              <w:jc w:val="center"/>
            </w:pPr>
            <w:r w:rsidRPr="00B06CC2">
              <w:t>6</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4"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0AB5E9FF" w14:textId="77777777" w:rsidTr="00B10816">
        <w:trPr>
          <w:cantSplit/>
          <w:jc w:val="center"/>
        </w:trPr>
        <w:tc>
          <w:tcPr>
            <w:tcW w:w="1430" w:type="dxa"/>
            <w:vAlign w:val="center"/>
          </w:tcPr>
          <w:p w14:paraId="1171E74D" w14:textId="77777777" w:rsidR="00B708D2" w:rsidRPr="00B916EC" w:rsidRDefault="00B708D2" w:rsidP="00B10816">
            <w:pPr>
              <w:pStyle w:val="TAC"/>
            </w:pPr>
          </w:p>
        </w:tc>
        <w:tc>
          <w:tcPr>
            <w:tcW w:w="1440" w:type="dxa"/>
            <w:vAlign w:val="center"/>
          </w:tcPr>
          <w:p w14:paraId="59C32706" w14:textId="77777777" w:rsidR="00B708D2" w:rsidRPr="00B916EC" w:rsidRDefault="00B708D2" w:rsidP="00B10816">
            <w:pPr>
              <w:pStyle w:val="TAC"/>
            </w:pPr>
          </w:p>
        </w:tc>
        <w:tc>
          <w:tcPr>
            <w:tcW w:w="1530" w:type="dxa"/>
            <w:vAlign w:val="center"/>
          </w:tcPr>
          <w:p w14:paraId="2EBCF7E8" w14:textId="77777777" w:rsidR="00B708D2" w:rsidRPr="00B916EC" w:rsidRDefault="00B708D2" w:rsidP="00B10816">
            <w:pPr>
              <w:pStyle w:val="TAC"/>
            </w:pPr>
            <w:r w:rsidRPr="00B916EC">
              <w:t>'110'</w:t>
            </w:r>
          </w:p>
        </w:tc>
        <w:tc>
          <w:tcPr>
            <w:tcW w:w="5221" w:type="dxa"/>
            <w:gridSpan w:val="2"/>
            <w:vAlign w:val="center"/>
          </w:tcPr>
          <w:p w14:paraId="227F5A3F" w14:textId="69A57404" w:rsidR="00B708D2" w:rsidRPr="00B916EC" w:rsidRDefault="00B708D2" w:rsidP="00B10816">
            <w:pPr>
              <w:pStyle w:val="TAL"/>
              <w:jc w:val="center"/>
            </w:pPr>
            <w:r w:rsidRPr="00B06CC2">
              <w:t>7</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5"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844987B" w14:textId="77777777" w:rsidTr="00B10816">
        <w:trPr>
          <w:cantSplit/>
          <w:jc w:val="center"/>
        </w:trPr>
        <w:tc>
          <w:tcPr>
            <w:tcW w:w="1430" w:type="dxa"/>
            <w:vAlign w:val="center"/>
          </w:tcPr>
          <w:p w14:paraId="7FDE9D92" w14:textId="77777777" w:rsidR="00B708D2" w:rsidRPr="00B916EC" w:rsidRDefault="00B708D2" w:rsidP="00B10816">
            <w:pPr>
              <w:pStyle w:val="TAC"/>
            </w:pPr>
          </w:p>
        </w:tc>
        <w:tc>
          <w:tcPr>
            <w:tcW w:w="1440" w:type="dxa"/>
            <w:vAlign w:val="center"/>
          </w:tcPr>
          <w:p w14:paraId="1A4FE440" w14:textId="77777777" w:rsidR="00B708D2" w:rsidRPr="00B916EC" w:rsidRDefault="00B708D2" w:rsidP="00B10816">
            <w:pPr>
              <w:pStyle w:val="TAC"/>
            </w:pPr>
          </w:p>
        </w:tc>
        <w:tc>
          <w:tcPr>
            <w:tcW w:w="1530" w:type="dxa"/>
            <w:vAlign w:val="center"/>
          </w:tcPr>
          <w:p w14:paraId="05F4289F" w14:textId="77777777" w:rsidR="00B708D2" w:rsidRPr="00B916EC" w:rsidRDefault="00B708D2" w:rsidP="00B10816">
            <w:pPr>
              <w:pStyle w:val="TAC"/>
            </w:pPr>
            <w:r w:rsidRPr="00B916EC">
              <w:t>'111'</w:t>
            </w:r>
          </w:p>
        </w:tc>
        <w:tc>
          <w:tcPr>
            <w:tcW w:w="5221" w:type="dxa"/>
            <w:gridSpan w:val="2"/>
            <w:vAlign w:val="center"/>
          </w:tcPr>
          <w:p w14:paraId="02C7062D" w14:textId="1BD39F16" w:rsidR="00B708D2" w:rsidRPr="00B916EC" w:rsidRDefault="00B708D2" w:rsidP="00B10816">
            <w:pPr>
              <w:pStyle w:val="TAL"/>
              <w:jc w:val="center"/>
            </w:pPr>
            <w:r w:rsidRPr="00B06CC2">
              <w:t>8</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6"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bl>
    <w:p w14:paraId="6A9A8000" w14:textId="77777777" w:rsidR="00B708D2" w:rsidRPr="003A061C" w:rsidRDefault="00B708D2" w:rsidP="00B708D2"/>
    <w:p w14:paraId="442D5E43" w14:textId="6EB35524" w:rsidR="00B708D2" w:rsidRDefault="00B708D2" w:rsidP="00B708D2">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r w:rsidRPr="00111FF6">
        <w:rPr>
          <w:lang w:val="en-US"/>
        </w:rPr>
        <w:t xml:space="preserve">on the cell of the PUCCH transmission, as described in clause 9.A, </w:t>
      </w:r>
      <w:r w:rsidRPr="00B916EC">
        <w:rPr>
          <w:lang w:val="en-US"/>
        </w:rPr>
        <w:t>after determining a set of PUCCH resources</w:t>
      </w:r>
      <w:r>
        <w:rPr>
          <w:lang w:val="en-US"/>
        </w:rPr>
        <w:t xml:space="preserve"> </w:t>
      </w:r>
      <w:r w:rsidRPr="00B27E56">
        <w:rPr>
          <w:lang w:val="en-US"/>
        </w:rPr>
        <w:t xml:space="preserve">for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27E56">
        <w:t xml:space="preserve"> HARQ-ACK</w:t>
      </w:r>
      <w:r>
        <w:t xml:space="preserve">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excluding the SPS activation DCI, among the DCI formats that have a value of a PDSCH-to-HARQ_feedback timing indicator field</w:t>
      </w:r>
      <w:r w:rsidRPr="00EE027F">
        <w:t xml:space="preserve">, if present, or a value of </w:t>
      </w:r>
      <w:r w:rsidRPr="00EE027F">
        <w:rPr>
          <w:i/>
        </w:rPr>
        <w:t>dl-DataToUL-ACK</w:t>
      </w:r>
      <w:r>
        <w:t xml:space="preserve">, </w:t>
      </w:r>
      <w:r w:rsidRPr="00B06CC2">
        <w:rPr>
          <w:iCs/>
        </w:rPr>
        <w:t xml:space="preserve">or </w:t>
      </w:r>
      <w:r w:rsidRPr="00B06CC2">
        <w:rPr>
          <w:i/>
        </w:rPr>
        <w:t>dl-DataToUL-ACK-r16</w:t>
      </w:r>
      <w:r w:rsidRPr="00B06CC2">
        <w:rPr>
          <w:iCs/>
        </w:rPr>
        <w:t>,</w:t>
      </w:r>
      <w:r w:rsidRPr="00B06CC2">
        <w:t xml:space="preserve"> or </w:t>
      </w:r>
      <w:r>
        <w:rPr>
          <w:i/>
        </w:rPr>
        <w:t>dl-DataToUL-ACK-DCI-1-2</w:t>
      </w:r>
      <w:r w:rsidRPr="00B06CC2">
        <w:t>,</w:t>
      </w:r>
      <w:r w:rsidRPr="00483314">
        <w:t xml:space="preserve"> </w:t>
      </w:r>
      <w:r>
        <w:t xml:space="preserve">or </w:t>
      </w:r>
      <w:r w:rsidRPr="00CD132F">
        <w:rPr>
          <w:i/>
          <w:iCs/>
        </w:rPr>
        <w:t>dl-DataToUL-ACK-r17</w:t>
      </w:r>
      <w:r>
        <w:rPr>
          <w:i/>
          <w:iCs/>
        </w:rPr>
        <w:t>,</w:t>
      </w:r>
      <w:r w:rsidRPr="00B06CC2">
        <w:t xml:space="preserve"> </w:t>
      </w:r>
      <w:r>
        <w:rPr>
          <w:rFonts w:eastAsia="Malgun Gothic"/>
        </w:rPr>
        <w:t xml:space="preserve">or </w:t>
      </w:r>
      <w:r>
        <w:rPr>
          <w:rFonts w:eastAsia="Malgun Gothic"/>
          <w:i/>
        </w:rPr>
        <w:t>dl-DataToUL-ACK-DCI-1-2-r17</w:t>
      </w:r>
      <w:r w:rsidRPr="00611C0B">
        <w:rPr>
          <w:rFonts w:eastAsia="Malgun Gothic"/>
          <w:iCs/>
        </w:rPr>
        <w:t xml:space="preserve">, </w:t>
      </w:r>
      <w:ins w:id="1437" w:author="Aris Papasakellariou" w:date="2023-04-07T17:24: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06CC2">
        <w:t xml:space="preserve">or </w:t>
      </w:r>
      <w:r w:rsidRPr="00B06CC2">
        <w:rPr>
          <w:i/>
          <w:iCs/>
        </w:rPr>
        <w:t>dl-DataToUL-ACK-</w:t>
      </w:r>
      <w:r w:rsidRPr="00B06CC2">
        <w:rPr>
          <w:rFonts w:cs="Arial"/>
          <w:i/>
          <w:iCs/>
          <w:szCs w:val="18"/>
        </w:rPr>
        <w:t>MulticastD</w:t>
      </w:r>
      <w:r>
        <w:rPr>
          <w:rFonts w:cs="Arial"/>
          <w:i/>
          <w:iCs/>
          <w:szCs w:val="18"/>
        </w:rPr>
        <w:t>CI-</w:t>
      </w:r>
      <w:r w:rsidRPr="00B06CC2">
        <w:rPr>
          <w:rFonts w:cs="Arial"/>
          <w:i/>
          <w:iCs/>
          <w:szCs w:val="18"/>
        </w:rPr>
        <w:t>Format</w:t>
      </w:r>
      <w:r>
        <w:rPr>
          <w:rFonts w:cs="Arial"/>
          <w:i/>
          <w:iCs/>
          <w:szCs w:val="18"/>
        </w:rPr>
        <w:t>4-1</w:t>
      </w:r>
      <w:r w:rsidRPr="00B06CC2">
        <w:t xml:space="preserve">, </w:t>
      </w:r>
      <w:r>
        <w:t>indicating a same slot for the PUCCH transmission,</w:t>
      </w:r>
      <w:r w:rsidRPr="00B916EC">
        <w:t xml:space="preserve"> that the UE detects and for which the UE transmits corresponding HARQ-ACK information in the PUCCH</w:t>
      </w:r>
      <w:r>
        <w:t>.</w:t>
      </w:r>
      <w:r w:rsidRPr="00B916EC">
        <w:t xml:space="preserve"> </w:t>
      </w:r>
      <w:commentRangeStart w:id="1438"/>
      <w:del w:id="1439" w:author="Aris Papasakellariou 1" w:date="2023-04-20T08:29:00Z">
        <w:r w:rsidDel="006830F4">
          <w:delText>For PUCCH resource determination,</w:delText>
        </w:r>
        <w:r w:rsidRPr="00B916EC" w:rsidDel="006830F4">
          <w:delText xml:space="preserve"> detected DCI formats are </w:delText>
        </w:r>
        <w:r w:rsidDel="006830F4">
          <w:delText xml:space="preserve">first </w:delText>
        </w:r>
        <w:r w:rsidRPr="00B916EC" w:rsidDel="006830F4">
          <w:delText>indexed in a</w:delText>
        </w:r>
        <w:r w:rsidDel="006830F4">
          <w:delText>n</w:delText>
        </w:r>
        <w:r w:rsidRPr="00B916EC" w:rsidDel="006830F4">
          <w:delText xml:space="preserve"> </w:delText>
        </w:r>
        <w:r w:rsidDel="006830F4">
          <w:delText>ascending</w:delText>
        </w:r>
        <w:r w:rsidRPr="00B916EC" w:rsidDel="006830F4">
          <w:delText xml:space="preserve"> order across </w:delText>
        </w:r>
        <w:r w:rsidDel="006830F4">
          <w:delText xml:space="preserve">serving </w:delText>
        </w:r>
        <w:r w:rsidRPr="00B916EC" w:rsidDel="006830F4">
          <w:delText xml:space="preserve">cells indexes </w:delText>
        </w:r>
        <w:r w:rsidDel="006830F4">
          <w:delText xml:space="preserve">for a same </w:delText>
        </w:r>
        <w:r w:rsidRPr="00B916EC" w:rsidDel="006830F4">
          <w:delText xml:space="preserve">PDCCH monitoring occasion and </w:delText>
        </w:r>
        <w:r w:rsidDel="006830F4">
          <w:delText xml:space="preserve">are </w:delText>
        </w:r>
        <w:r w:rsidRPr="00B916EC" w:rsidDel="006830F4">
          <w:delText>then</w:delText>
        </w:r>
        <w:r w:rsidRPr="001D40E2" w:rsidDel="006830F4">
          <w:delText xml:space="preserve"> </w:delText>
        </w:r>
        <w:r w:rsidDel="006830F4">
          <w:delText>indexed in an ascending order</w:delText>
        </w:r>
        <w:r w:rsidRPr="00B916EC" w:rsidDel="006830F4">
          <w:delText xml:space="preserve"> across PDCCH monitoring occasion indexes. </w:delText>
        </w:r>
        <w:r w:rsidDel="006830F4">
          <w:delText xml:space="preserve">For indexing DCI formats within a serving cell for a same </w:delText>
        </w:r>
        <w:r w:rsidRPr="00B916EC" w:rsidDel="006830F4">
          <w:delText>PDCCH monitoring occasion</w:delText>
        </w:r>
        <w:r w:rsidDel="006830F4">
          <w:delText>, if</w:delText>
        </w:r>
        <w:r w:rsidRPr="002017B5" w:rsidDel="006830F4">
          <w:delText xml:space="preserve"> the UE is </w:delText>
        </w:r>
        <w:r w:rsidDel="006830F4">
          <w:delText xml:space="preserve">not </w:delText>
        </w:r>
        <w:r w:rsidRPr="002017B5" w:rsidDel="006830F4">
          <w:delText xml:space="preserve">provided </w:delText>
        </w:r>
        <w:r w:rsidDel="006830F4">
          <w:rPr>
            <w:i/>
            <w:iCs/>
          </w:rPr>
          <w:delText>coreset</w:delText>
        </w:r>
        <w:r w:rsidRPr="002017B5" w:rsidDel="006830F4">
          <w:rPr>
            <w:i/>
            <w:iCs/>
          </w:rPr>
          <w:delText>PoolIndex</w:delText>
        </w:r>
        <w:r w:rsidRPr="002017B5" w:rsidDel="006830F4">
          <w:delText xml:space="preserve"> </w:delText>
        </w:r>
        <w:r w:rsidDel="006830F4">
          <w:delText xml:space="preserve">or is provided </w:delText>
        </w:r>
        <w:r w:rsidDel="006830F4">
          <w:rPr>
            <w:i/>
            <w:iCs/>
          </w:rPr>
          <w:delText>coreset</w:delText>
        </w:r>
        <w:r w:rsidRPr="002017B5" w:rsidDel="006830F4">
          <w:rPr>
            <w:i/>
            <w:iCs/>
          </w:rPr>
          <w:delText>PoolIndex</w:delText>
        </w:r>
        <w:r w:rsidRPr="002017B5" w:rsidDel="006830F4">
          <w:delText xml:space="preserve"> with value 0 for </w:delText>
        </w:r>
        <w:r w:rsidDel="006830F4">
          <w:delText xml:space="preserve">one or more </w:delText>
        </w:r>
        <w:r w:rsidRPr="002017B5" w:rsidDel="006830F4">
          <w:delText>first CORESETs</w:delText>
        </w:r>
        <w:r w:rsidDel="006830F4">
          <w:delText xml:space="preserve"> and is provided</w:delText>
        </w:r>
        <w:r w:rsidRPr="00475942" w:rsidDel="006830F4">
          <w:rPr>
            <w:i/>
            <w:iCs/>
          </w:rPr>
          <w:delText xml:space="preserve"> </w:delText>
        </w:r>
        <w:r w:rsidDel="006830F4">
          <w:rPr>
            <w:i/>
            <w:iCs/>
          </w:rPr>
          <w:delText>coreset</w:delText>
        </w:r>
        <w:r w:rsidRPr="002017B5" w:rsidDel="006830F4">
          <w:rPr>
            <w:i/>
            <w:iCs/>
          </w:rPr>
          <w:delText>PoolIndex</w:delText>
        </w:r>
        <w:r w:rsidRPr="002017B5" w:rsidDel="006830F4">
          <w:delText xml:space="preserve"> with value</w:delText>
        </w:r>
        <w:r w:rsidDel="006830F4">
          <w:delText xml:space="preserve"> 1 for one or more second CORESETs</w:delText>
        </w:r>
        <w:r w:rsidRPr="002017B5" w:rsidDel="006830F4">
          <w:delText xml:space="preserve"> on an active DL BWP of a serving cell, and with </w:delText>
        </w:r>
        <w:r w:rsidRPr="007E07A0" w:rsidDel="006830F4">
          <w:rPr>
            <w:i/>
          </w:rPr>
          <w:delText>ackNackFeedbackMode</w:delText>
        </w:r>
        <w:r w:rsidDel="006830F4">
          <w:rPr>
            <w:i/>
            <w:iCs/>
          </w:rPr>
          <w:delText xml:space="preserve"> </w:delText>
        </w:r>
        <w:r w:rsidRPr="002712D0" w:rsidDel="006830F4">
          <w:delText>=</w:delText>
        </w:r>
        <w:r w:rsidDel="006830F4">
          <w:rPr>
            <w:i/>
            <w:iCs/>
          </w:rPr>
          <w:delText xml:space="preserve"> joint</w:delText>
        </w:r>
        <w:r w:rsidDel="006830F4">
          <w:rPr>
            <w:iCs/>
          </w:rPr>
          <w:delText xml:space="preserve"> for the active UL BWP</w:delText>
        </w:r>
        <w:r w:rsidRPr="002017B5" w:rsidDel="006830F4">
          <w:rPr>
            <w:iCs/>
          </w:rPr>
          <w:delText xml:space="preserve">, detected DCI formats </w:delText>
        </w:r>
        <w:r w:rsidDel="006830F4">
          <w:rPr>
            <w:iCs/>
          </w:rPr>
          <w:delText xml:space="preserve">from PDCCH receptions in the first CORESETs are indexed prior to </w:delText>
        </w:r>
        <w:r w:rsidRPr="002017B5" w:rsidDel="006830F4">
          <w:rPr>
            <w:iCs/>
          </w:rPr>
          <w:delText xml:space="preserve">detected DCI formats </w:delText>
        </w:r>
        <w:r w:rsidDel="006830F4">
          <w:rPr>
            <w:iCs/>
          </w:rPr>
          <w:delText>from PDCCH receptions in the second CORESETs</w:delText>
        </w:r>
        <w:r w:rsidRPr="002017B5" w:rsidDel="006830F4">
          <w:delText>.</w:delText>
        </w:r>
      </w:del>
      <w:commentRangeEnd w:id="1438"/>
      <w:r w:rsidR="006830F4">
        <w:rPr>
          <w:rStyle w:val="CommentReference"/>
        </w:rPr>
        <w:commentReference w:id="1438"/>
      </w:r>
    </w:p>
    <w:p w14:paraId="074647F3" w14:textId="77777777" w:rsidR="005644C5" w:rsidRPr="00B916EC" w:rsidRDefault="005644C5" w:rsidP="005644C5">
      <w:r w:rsidRPr="00B916EC">
        <w:lastRenderedPageBreak/>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5DB69384" w14:textId="4344F85A" w:rsidR="005644C5" w:rsidRPr="005644C5" w:rsidRDefault="005644C5" w:rsidP="00B708D2">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Pr>
          <w:i/>
        </w:rPr>
        <w:t>dl-DataToUL-ACK-DCI-1-2</w:t>
      </w:r>
      <w:r w:rsidRPr="00B06CC2">
        <w:t>,</w:t>
      </w:r>
      <w:r w:rsidRPr="00483314">
        <w:t xml:space="preserve"> </w:t>
      </w:r>
      <w:r>
        <w:t xml:space="preserve">or </w:t>
      </w:r>
      <w:r w:rsidRPr="00CD132F">
        <w:rPr>
          <w:i/>
          <w:iCs/>
        </w:rPr>
        <w:t>dl-DataToUL-ACK-r17</w:t>
      </w:r>
      <w:r>
        <w:rPr>
          <w:i/>
          <w:iCs/>
        </w:rPr>
        <w:t>,</w:t>
      </w:r>
      <w:r w:rsidRPr="00B06CC2">
        <w:t xml:space="preserve"> </w:t>
      </w:r>
      <w:r>
        <w:rPr>
          <w:rFonts w:eastAsia="Malgun Gothic"/>
        </w:rPr>
        <w:t xml:space="preserve">or </w:t>
      </w:r>
      <w:r>
        <w:rPr>
          <w:rFonts w:eastAsia="Malgun Gothic"/>
          <w:i/>
        </w:rPr>
        <w:t>dl-DataToUL-ACK-DCI-1-2-r17</w:t>
      </w:r>
      <w:r>
        <w:rPr>
          <w:rFonts w:eastAsia="Malgun Gothic"/>
        </w:rPr>
        <w:t xml:space="preserve">, </w:t>
      </w:r>
      <w:ins w:id="1440" w:author="Aris Papasakellariou" w:date="2023-04-07T17:24: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06CC2">
        <w:t xml:space="preserve">or </w:t>
      </w:r>
      <w:r w:rsidRPr="00B06CC2">
        <w:rPr>
          <w:i/>
          <w:iCs/>
        </w:rPr>
        <w:t>dl-DataToUL-ACK-</w:t>
      </w:r>
      <w:r w:rsidRPr="00B06CC2">
        <w:rPr>
          <w:rFonts w:cs="Arial"/>
          <w:i/>
          <w:iCs/>
          <w:szCs w:val="18"/>
        </w:rPr>
        <w:t>MulticastD</w:t>
      </w:r>
      <w:r>
        <w:rPr>
          <w:rFonts w:cs="Arial"/>
          <w:i/>
          <w:iCs/>
          <w:szCs w:val="18"/>
        </w:rPr>
        <w:t>CI-</w:t>
      </w:r>
      <w:r w:rsidRPr="00B06CC2">
        <w:rPr>
          <w:rFonts w:cs="Arial"/>
          <w:i/>
          <w:iCs/>
          <w:szCs w:val="18"/>
        </w:rPr>
        <w:t>Format</w:t>
      </w:r>
      <w:r>
        <w:rPr>
          <w:rFonts w:cs="Arial"/>
          <w:i/>
          <w:iCs/>
          <w:szCs w:val="18"/>
        </w:rPr>
        <w:t>4-1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2511695A" w14:textId="77777777" w:rsidR="00B708D2" w:rsidRDefault="00B708D2" w:rsidP="00B708D2">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4BC9A38" w14:textId="68FD235F" w:rsidR="00B708D2" w:rsidRDefault="00B708D2" w:rsidP="006A7D71">
      <w:pPr>
        <w:keepNext/>
        <w:keepLines/>
        <w:spacing w:before="180"/>
        <w:ind w:left="1134" w:hanging="1134"/>
        <w:jc w:val="center"/>
        <w:outlineLvl w:val="1"/>
        <w:rPr>
          <w:color w:val="FF0000"/>
          <w:sz w:val="22"/>
          <w:szCs w:val="22"/>
          <w:lang w:eastAsia="zh-CN"/>
        </w:rPr>
      </w:pPr>
    </w:p>
    <w:p w14:paraId="42DC714F" w14:textId="77777777" w:rsidR="00EF13F7" w:rsidRPr="00B916EC" w:rsidRDefault="00EF13F7" w:rsidP="00EF13F7">
      <w:pPr>
        <w:pStyle w:val="Heading4"/>
      </w:pPr>
      <w:bookmarkStart w:id="1441" w:name="_Ref500185963"/>
      <w:bookmarkStart w:id="1442" w:name="_Toc12021482"/>
      <w:bookmarkStart w:id="1443" w:name="_Toc20311594"/>
      <w:bookmarkStart w:id="1444" w:name="_Toc26719419"/>
      <w:bookmarkStart w:id="1445" w:name="_Toc29894854"/>
      <w:bookmarkStart w:id="1446" w:name="_Toc29899153"/>
      <w:bookmarkStart w:id="1447" w:name="_Toc29899571"/>
      <w:bookmarkStart w:id="1448" w:name="_Toc29917308"/>
      <w:bookmarkStart w:id="1449" w:name="_Toc36498182"/>
      <w:bookmarkStart w:id="1450" w:name="_Toc45699209"/>
      <w:bookmarkStart w:id="1451" w:name="_Toc122000465"/>
      <w:r w:rsidRPr="00B916EC">
        <w:t>9</w:t>
      </w:r>
      <w:r w:rsidRPr="00B916EC">
        <w:rPr>
          <w:rFonts w:hint="eastAsia"/>
        </w:rPr>
        <w:t>.</w:t>
      </w:r>
      <w:r w:rsidRPr="00B916EC">
        <w:t>2.5.2</w:t>
      </w:r>
      <w:r w:rsidRPr="00B916EC">
        <w:rPr>
          <w:rFonts w:hint="eastAsia"/>
        </w:rPr>
        <w:tab/>
      </w:r>
      <w:r w:rsidRPr="00B916EC">
        <w:t>UE procedure for multiplexing HARQ-ACK/SR</w:t>
      </w:r>
      <w:r>
        <w:t>/</w:t>
      </w:r>
      <w:r w:rsidRPr="00B916EC">
        <w:t>CSI</w:t>
      </w:r>
      <w:bookmarkEnd w:id="1441"/>
      <w:r>
        <w:t xml:space="preserve"> in a PUCCH</w:t>
      </w:r>
      <w:bookmarkEnd w:id="1442"/>
      <w:bookmarkEnd w:id="1443"/>
      <w:bookmarkEnd w:id="1444"/>
      <w:bookmarkEnd w:id="1445"/>
      <w:bookmarkEnd w:id="1446"/>
      <w:bookmarkEnd w:id="1447"/>
      <w:bookmarkEnd w:id="1448"/>
      <w:bookmarkEnd w:id="1449"/>
      <w:bookmarkEnd w:id="1450"/>
      <w:bookmarkEnd w:id="1451"/>
    </w:p>
    <w:p w14:paraId="6B0BA4D2" w14:textId="77777777" w:rsidR="00EF13F7" w:rsidRDefault="00EF13F7" w:rsidP="00EF13F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D66CA2D" w14:textId="77777777" w:rsidR="00EF13F7" w:rsidRDefault="00EF13F7" w:rsidP="00EF13F7">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wideband or sub-band CSI reports to transmit and the UE determines a PUCCH resource with PUCCH format 2, or the UE has HARQ-ACK, SR and wideband CSI reports [6, TS 38.214] to transmit and the UE determines a PUCCH resource with PUCCH format 3 or PUCCH format 4, where </w:t>
      </w:r>
    </w:p>
    <w:p w14:paraId="1B672041" w14:textId="458BA71C" w:rsidR="00EF13F7" w:rsidRDefault="00EF13F7" w:rsidP="00EF13F7">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w:t>
      </w:r>
      <w:r w:rsidRPr="00EE027F">
        <w:t xml:space="preserve">, if present, or a value of </w:t>
      </w:r>
      <w:r w:rsidRPr="00EE027F">
        <w:rPr>
          <w:i/>
        </w:rPr>
        <w:t>dl-DataToUL-ACK</w:t>
      </w:r>
      <w:r>
        <w:t xml:space="preserve">, or </w:t>
      </w:r>
      <w:r w:rsidRPr="00EE027F">
        <w:rPr>
          <w:i/>
        </w:rPr>
        <w:t>dl-DataToUL-ACK</w:t>
      </w:r>
      <w:r>
        <w:rPr>
          <w:i/>
        </w:rPr>
        <w:t>-r16</w:t>
      </w:r>
      <w:r>
        <w:rPr>
          <w:iCs/>
        </w:rPr>
        <w:t>,</w:t>
      </w:r>
      <w:r>
        <w:t xml:space="preserve"> or </w:t>
      </w:r>
      <w:r>
        <w:rPr>
          <w:i/>
        </w:rPr>
        <w:t>dl-DataToUL-ACK-DCI-1-2</w:t>
      </w:r>
      <w:r>
        <w:t xml:space="preserve">, </w:t>
      </w:r>
      <w:r>
        <w:rPr>
          <w:rFonts w:eastAsia="Malgun Gothic"/>
          <w:lang w:val="en-US" w:eastAsia="zh-CN"/>
        </w:rPr>
        <w:t xml:space="preserve">or </w:t>
      </w:r>
      <w:r>
        <w:rPr>
          <w:i/>
          <w:lang w:val="en-US"/>
        </w:rPr>
        <w:t xml:space="preserve">dl-DataToUL-ACK-r17, </w:t>
      </w:r>
      <w:r>
        <w:rPr>
          <w:rFonts w:eastAsia="Malgun Gothic"/>
        </w:rPr>
        <w:t xml:space="preserve">or </w:t>
      </w:r>
      <w:r>
        <w:rPr>
          <w:rFonts w:eastAsia="Malgun Gothic"/>
          <w:i/>
        </w:rPr>
        <w:t>dl-DataToUL-ACK-DCI-1-2-r17</w:t>
      </w:r>
      <w:r>
        <w:rPr>
          <w:rFonts w:eastAsia="Malgun Gothic"/>
        </w:rPr>
        <w:t xml:space="preserve">, </w:t>
      </w:r>
      <w:ins w:id="1452"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t>indicating a same slot for the PUCCH transmission,</w:t>
      </w:r>
      <w:r>
        <w:rPr>
          <w:lang w:val="en-US" w:eastAsia="zh-CN"/>
        </w:rPr>
        <w:t xml:space="preserve"> from a PUCCH resource set provided to the UE for HARQ-ACK transmission, and </w:t>
      </w:r>
    </w:p>
    <w:p w14:paraId="5E4D137C" w14:textId="77777777" w:rsidR="00EF13F7" w:rsidRDefault="00EF13F7" w:rsidP="00EF13F7">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46A2D26B" wp14:editId="6F6F3C98">
            <wp:extent cx="238125" cy="23812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UCI bits</w:t>
      </w:r>
    </w:p>
    <w:p w14:paraId="4DF16CE3" w14:textId="77777777" w:rsidR="00EF13F7" w:rsidRDefault="00EF13F7" w:rsidP="00EF13F7">
      <w:pPr>
        <w:pStyle w:val="B3"/>
        <w:ind w:left="0" w:firstLine="0"/>
        <w:rPr>
          <w:lang w:eastAsia="zh-CN"/>
        </w:rPr>
      </w:pPr>
      <w:r>
        <w:t>and</w:t>
      </w:r>
    </w:p>
    <w:p w14:paraId="41EB2F6F" w14:textId="37C13D3E" w:rsidR="00EF13F7" w:rsidRPr="00B916EC" w:rsidRDefault="00EF13F7" w:rsidP="00EF13F7">
      <w:pPr>
        <w:pStyle w:val="B1"/>
        <w:rPr>
          <w:lang w:eastAsia="zh-CN"/>
        </w:rPr>
      </w:pPr>
      <w:r>
        <w:rPr>
          <w:lang w:eastAsia="zh-CN"/>
        </w:rPr>
        <w:t>-</w:t>
      </w:r>
      <w:r>
        <w:rPr>
          <w:lang w:eastAsia="zh-CN"/>
        </w:rPr>
        <w:tab/>
      </w:r>
      <w:r w:rsidRPr="00B916EC">
        <w:rPr>
          <w:rFonts w:hint="eastAsia"/>
          <w:lang w:eastAsia="zh-CN"/>
        </w:rPr>
        <w:t xml:space="preserve">if </w:t>
      </w:r>
      <m:oMath>
        <m:d>
          <m:dPr>
            <m:ctrlPr>
              <w:ins w:id="1453" w:author="Aris Papasakellariou" w:date="2023-03-20T22:52:00Z">
                <w:rPr>
                  <w:rFonts w:ascii="Cambria Math" w:hAnsi="Cambria Math"/>
                  <w:i/>
                </w:rPr>
              </w:ins>
            </m:ctrlPr>
          </m:dPr>
          <m:e>
            <m:sSub>
              <m:sSubPr>
                <m:ctrlPr>
                  <w:ins w:id="1454" w:author="Aris Papasakellariou" w:date="2023-03-20T22:52:00Z">
                    <w:rPr>
                      <w:rFonts w:ascii="Cambria Math" w:hAnsi="Cambria Math"/>
                      <w:i/>
                    </w:rPr>
                  </w:ins>
                </m:ctrlPr>
              </m:sSubPr>
              <m:e>
                <m:r>
                  <w:ins w:id="1455" w:author="Aris Papasakellariou" w:date="2023-03-20T22:52:00Z">
                    <w:rPr>
                      <w:rFonts w:ascii="Cambria Math" w:hAnsi="Cambria Math"/>
                    </w:rPr>
                    <m:t>O</m:t>
                  </w:ins>
                </m:r>
              </m:e>
              <m:sub>
                <m:r>
                  <w:ins w:id="1456" w:author="Aris Papasakellariou" w:date="2023-03-20T22:52:00Z">
                    <m:rPr>
                      <m:nor/>
                    </m:rPr>
                    <m:t>ACK</m:t>
                  </w:ins>
                </m:r>
                <m:ctrlPr>
                  <w:ins w:id="1457" w:author="Aris Papasakellariou" w:date="2023-03-20T22:52:00Z">
                    <w:rPr>
                      <w:rFonts w:ascii="Cambria Math" w:hAnsi="Cambria Math"/>
                    </w:rPr>
                  </w:ins>
                </m:ctrlPr>
              </m:sub>
            </m:sSub>
            <m:r>
              <w:ins w:id="1458" w:author="Aris Papasakellariou" w:date="2023-03-20T22:52:00Z">
                <w:rPr>
                  <w:rFonts w:ascii="Cambria Math" w:hAnsi="Cambria Math"/>
                </w:rPr>
                <m:t>+</m:t>
              </w:ins>
            </m:r>
            <m:sSub>
              <m:sSubPr>
                <m:ctrlPr>
                  <w:ins w:id="1459" w:author="Aris Papasakellariou" w:date="2023-03-20T22:52:00Z">
                    <w:rPr>
                      <w:rFonts w:ascii="Cambria Math" w:hAnsi="Cambria Math"/>
                      <w:i/>
                    </w:rPr>
                  </w:ins>
                </m:ctrlPr>
              </m:sSubPr>
              <m:e>
                <m:r>
                  <w:ins w:id="1460" w:author="Aris Papasakellariou" w:date="2023-03-20T22:52:00Z">
                    <w:rPr>
                      <w:rFonts w:ascii="Cambria Math" w:hAnsi="Cambria Math"/>
                    </w:rPr>
                    <m:t>O</m:t>
                  </w:ins>
                </m:r>
              </m:e>
              <m:sub>
                <m:r>
                  <w:ins w:id="1461" w:author="Aris Papasakellariou" w:date="2023-03-20T22:52:00Z">
                    <m:rPr>
                      <m:nor/>
                    </m:rPr>
                    <m:t>SR</m:t>
                  </w:ins>
                </m:r>
                <m:ctrlPr>
                  <w:ins w:id="1462" w:author="Aris Papasakellariou" w:date="2023-03-20T22:52:00Z">
                    <w:rPr>
                      <w:rFonts w:ascii="Cambria Math" w:hAnsi="Cambria Math"/>
                    </w:rPr>
                  </w:ins>
                </m:ctrlPr>
              </m:sub>
            </m:sSub>
            <m:r>
              <w:ins w:id="1463" w:author="Aris Papasakellariou" w:date="2023-03-20T22:52:00Z">
                <w:rPr>
                  <w:rFonts w:ascii="Cambria Math" w:hAnsi="Cambria Math"/>
                </w:rPr>
                <m:t>+</m:t>
              </w:ins>
            </m:r>
            <m:sSub>
              <m:sSubPr>
                <m:ctrlPr>
                  <w:ins w:id="1464" w:author="Aris Papasakellariou" w:date="2023-03-20T22:52:00Z">
                    <w:rPr>
                      <w:rFonts w:ascii="Cambria Math" w:hAnsi="Cambria Math"/>
                      <w:i/>
                    </w:rPr>
                  </w:ins>
                </m:ctrlPr>
              </m:sSubPr>
              <m:e>
                <m:r>
                  <w:ins w:id="1465" w:author="Aris Papasakellariou" w:date="2023-03-20T22:52:00Z">
                    <w:rPr>
                      <w:rFonts w:ascii="Cambria Math" w:hAnsi="Cambria Math"/>
                    </w:rPr>
                    <m:t>O</m:t>
                  </w:ins>
                </m:r>
              </m:e>
              <m:sub>
                <m:r>
                  <w:ins w:id="1466" w:author="Aris Papasakellariou" w:date="2023-03-20T22:52:00Z">
                    <m:rPr>
                      <m:nor/>
                    </m:rPr>
                    <m:t>CSI</m:t>
                  </w:ins>
                </m:r>
                <m:r>
                  <w:ins w:id="1467" w:author="Aris Papasakellariou" w:date="2023-03-20T22:52:00Z">
                    <m:rPr>
                      <m:sty m:val="p"/>
                    </m:rPr>
                    <w:rPr>
                      <w:rFonts w:ascii="Cambria Math" w:hAnsi="Cambria Math"/>
                    </w:rPr>
                    <m:t>-</m:t>
                  </w:ins>
                </m:r>
                <m:r>
                  <w:ins w:id="1468" w:author="Aris Papasakellariou" w:date="2023-03-20T22:52:00Z">
                    <m:rPr>
                      <m:nor/>
                    </m:rPr>
                    <m:t>part1</m:t>
                  </w:ins>
                </m:r>
                <m:ctrlPr>
                  <w:ins w:id="1469" w:author="Aris Papasakellariou" w:date="2023-03-20T22:52:00Z">
                    <w:rPr>
                      <w:rFonts w:ascii="Cambria Math" w:hAnsi="Cambria Math"/>
                    </w:rPr>
                  </w:ins>
                </m:ctrlPr>
              </m:sub>
            </m:sSub>
            <m:r>
              <w:ins w:id="1470" w:author="Aris Papasakellariou" w:date="2023-03-20T22:52:00Z">
                <w:rPr>
                  <w:rFonts w:ascii="Cambria Math" w:hAnsi="Cambria Math"/>
                </w:rPr>
                <m:t>+</m:t>
              </w:ins>
            </m:r>
            <m:sSub>
              <m:sSubPr>
                <m:ctrlPr>
                  <w:ins w:id="1471" w:author="Aris Papasakellariou" w:date="2023-03-20T22:52:00Z">
                    <w:rPr>
                      <w:rFonts w:ascii="Cambria Math" w:hAnsi="Cambria Math"/>
                      <w:i/>
                    </w:rPr>
                  </w:ins>
                </m:ctrlPr>
              </m:sSubPr>
              <m:e>
                <m:r>
                  <w:ins w:id="1472" w:author="Aris Papasakellariou" w:date="2023-03-20T22:52:00Z">
                    <w:rPr>
                      <w:rFonts w:ascii="Cambria Math" w:hAnsi="Cambria Math"/>
                    </w:rPr>
                    <m:t>O</m:t>
                  </w:ins>
                </m:r>
              </m:e>
              <m:sub>
                <m:r>
                  <w:ins w:id="1473" w:author="Aris Papasakellariou" w:date="2023-03-20T22:52:00Z">
                    <m:rPr>
                      <m:nor/>
                    </m:rPr>
                    <m:t>CRC,CSI-part1</m:t>
                  </w:ins>
                </m:r>
                <m:ctrlPr>
                  <w:ins w:id="1474" w:author="Aris Papasakellariou" w:date="2023-03-20T22:52:00Z">
                    <w:rPr>
                      <w:rFonts w:ascii="Cambria Math" w:hAnsi="Cambria Math"/>
                    </w:rPr>
                  </w:ins>
                </m:ctrlPr>
              </m:sub>
            </m:sSub>
          </m:e>
        </m:d>
        <m:r>
          <w:ins w:id="1475" w:author="Aris Papasakellariou" w:date="2023-03-20T22:52:00Z">
            <w:rPr>
              <w:rFonts w:ascii="Cambria Math" w:hAnsi="Cambria Math"/>
            </w:rPr>
            <m:t>≤</m:t>
          </w:ins>
        </m:r>
        <m:sSubSup>
          <m:sSubSupPr>
            <m:ctrlPr>
              <w:ins w:id="1476" w:author="Aris Papasakellariou" w:date="2023-03-20T22:52:00Z">
                <w:rPr>
                  <w:rFonts w:ascii="Cambria Math" w:hAnsi="Cambria Math"/>
                  <w:i/>
                </w:rPr>
              </w:ins>
            </m:ctrlPr>
          </m:sSubSupPr>
          <m:e>
            <m:r>
              <w:ins w:id="1477" w:author="Aris Papasakellariou" w:date="2023-03-20T22:52:00Z">
                <w:rPr>
                  <w:rFonts w:ascii="Cambria Math" w:hAnsi="Cambria Math"/>
                </w:rPr>
                <m:t>M</m:t>
              </w:ins>
            </m:r>
          </m:e>
          <m:sub>
            <m:r>
              <w:ins w:id="1478" w:author="Aris Papasakellariou" w:date="2023-03-20T22:52:00Z">
                <m:rPr>
                  <m:nor/>
                </m:rPr>
                <w:rPr>
                  <w:rFonts w:ascii="Cambria Math"/>
                </w:rPr>
                <m:t>RB</m:t>
              </w:ins>
            </m:r>
            <m:ctrlPr>
              <w:ins w:id="1479" w:author="Aris Papasakellariou" w:date="2023-03-20T22:52:00Z">
                <w:rPr>
                  <w:rFonts w:ascii="Cambria Math" w:hAnsi="Cambria Math"/>
                </w:rPr>
              </w:ins>
            </m:ctrlPr>
          </m:sub>
          <m:sup>
            <m:r>
              <w:ins w:id="1480" w:author="Aris Papasakellariou" w:date="2023-03-20T22:52:00Z">
                <m:rPr>
                  <m:nor/>
                </m:rPr>
                <m:t>PUCCH</m:t>
              </w:ins>
            </m:r>
            <m:ctrlPr>
              <w:ins w:id="1481" w:author="Aris Papasakellariou" w:date="2023-03-20T22:52:00Z">
                <w:rPr>
                  <w:rFonts w:ascii="Cambria Math" w:hAnsi="Cambria Math"/>
                </w:rPr>
              </w:ins>
            </m:ctrlPr>
          </m:sup>
        </m:sSubSup>
        <m:r>
          <w:ins w:id="1482" w:author="Aris Papasakellariou" w:date="2023-03-20T22:52:00Z">
            <w:rPr>
              <w:rFonts w:ascii="Cambria Math" w:hAnsi="Cambria Math" w:cs="Cambria Math"/>
            </w:rPr>
            <m:t>⋅</m:t>
          </w:ins>
        </m:r>
        <m:sSubSup>
          <m:sSubSupPr>
            <m:ctrlPr>
              <w:ins w:id="1483" w:author="Aris Papasakellariou" w:date="2023-03-20T22:52:00Z">
                <w:rPr>
                  <w:rFonts w:ascii="Cambria Math" w:hAnsi="Cambria Math"/>
                  <w:i/>
                </w:rPr>
              </w:ins>
            </m:ctrlPr>
          </m:sSubSupPr>
          <m:e>
            <m:r>
              <w:ins w:id="1484" w:author="Aris Papasakellariou" w:date="2023-03-20T22:52:00Z">
                <w:rPr>
                  <w:rFonts w:ascii="Cambria Math" w:hAnsi="Cambria Math"/>
                </w:rPr>
                <m:t>N</m:t>
              </w:ins>
            </m:r>
          </m:e>
          <m:sub>
            <m:r>
              <w:ins w:id="1485" w:author="Aris Papasakellariou" w:date="2023-03-20T22:52:00Z">
                <m:rPr>
                  <m:nor/>
                </m:rPr>
                <m:t>sc,ctrl</m:t>
              </w:ins>
            </m:r>
            <m:ctrlPr>
              <w:ins w:id="1486" w:author="Aris Papasakellariou" w:date="2023-03-20T22:52:00Z">
                <w:rPr>
                  <w:rFonts w:ascii="Cambria Math" w:hAnsi="Cambria Math"/>
                </w:rPr>
              </w:ins>
            </m:ctrlPr>
          </m:sub>
          <m:sup>
            <m:r>
              <w:ins w:id="1487" w:author="Aris Papasakellariou" w:date="2023-03-20T22:52:00Z">
                <m:rPr>
                  <m:nor/>
                </m:rPr>
                <m:t>RB</m:t>
              </w:ins>
            </m:r>
            <m:ctrlPr>
              <w:ins w:id="1488" w:author="Aris Papasakellariou" w:date="2023-03-20T22:52:00Z">
                <w:rPr>
                  <w:rFonts w:ascii="Cambria Math" w:hAnsi="Cambria Math"/>
                </w:rPr>
              </w:ins>
            </m:ctrlPr>
          </m:sup>
        </m:sSubSup>
        <m:r>
          <w:ins w:id="1489" w:author="Aris Papasakellariou" w:date="2023-03-20T22:52:00Z">
            <w:rPr>
              <w:rFonts w:ascii="Cambria Math" w:hAnsi="Cambria Math" w:cs="Cambria Math"/>
            </w:rPr>
            <m:t>⋅</m:t>
          </w:ins>
        </m:r>
        <m:sSubSup>
          <m:sSubSupPr>
            <m:ctrlPr>
              <w:ins w:id="1490" w:author="Aris Papasakellariou" w:date="2023-03-20T22:52:00Z">
                <w:rPr>
                  <w:rFonts w:ascii="Cambria Math" w:hAnsi="Cambria Math"/>
                  <w:i/>
                </w:rPr>
              </w:ins>
            </m:ctrlPr>
          </m:sSubSupPr>
          <m:e>
            <m:r>
              <w:ins w:id="1491" w:author="Aris Papasakellariou" w:date="2023-03-20T22:52:00Z">
                <w:rPr>
                  <w:rFonts w:ascii="Cambria Math" w:hAnsi="Cambria Math"/>
                </w:rPr>
                <m:t>N</m:t>
              </w:ins>
            </m:r>
          </m:e>
          <m:sub>
            <m:r>
              <w:ins w:id="1492" w:author="Aris Papasakellariou" w:date="2023-03-20T22:52:00Z">
                <m:rPr>
                  <m:nor/>
                </m:rPr>
                <m:t>symb-UCI</m:t>
              </w:ins>
            </m:r>
            <m:ctrlPr>
              <w:ins w:id="1493" w:author="Aris Papasakellariou" w:date="2023-03-20T22:52:00Z">
                <w:rPr>
                  <w:rFonts w:ascii="Cambria Math" w:hAnsi="Cambria Math"/>
                </w:rPr>
              </w:ins>
            </m:ctrlPr>
          </m:sub>
          <m:sup>
            <m:r>
              <w:ins w:id="1494" w:author="Aris Papasakellariou" w:date="2023-03-20T22:52:00Z">
                <m:rPr>
                  <m:nor/>
                </m:rPr>
                <m:t>PUCCH</m:t>
              </w:ins>
            </m:r>
            <m:ctrlPr>
              <w:ins w:id="1495" w:author="Aris Papasakellariou" w:date="2023-03-20T22:52:00Z">
                <w:rPr>
                  <w:rFonts w:ascii="Cambria Math" w:hAnsi="Cambria Math"/>
                </w:rPr>
              </w:ins>
            </m:ctrlPr>
          </m:sup>
        </m:sSubSup>
        <m:r>
          <w:ins w:id="1496" w:author="Aris Papasakellariou" w:date="2023-03-20T22:52:00Z">
            <w:rPr>
              <w:rFonts w:ascii="Cambria Math" w:hAnsi="Cambria Math" w:cs="Cambria Math"/>
            </w:rPr>
            <m:t>⋅</m:t>
          </w:ins>
        </m:r>
        <m:sSub>
          <m:sSubPr>
            <m:ctrlPr>
              <w:ins w:id="1497" w:author="Aris Papasakellariou" w:date="2023-03-20T22:52:00Z">
                <w:rPr>
                  <w:rFonts w:ascii="Cambria Math" w:hAnsi="Cambria Math"/>
                  <w:i/>
                </w:rPr>
              </w:ins>
            </m:ctrlPr>
          </m:sSubPr>
          <m:e>
            <m:r>
              <w:ins w:id="1498" w:author="Aris Papasakellariou" w:date="2023-03-20T22:52:00Z">
                <w:rPr>
                  <w:rFonts w:ascii="Cambria Math" w:hAnsi="Cambria Math"/>
                </w:rPr>
                <m:t>Q</m:t>
              </w:ins>
            </m:r>
          </m:e>
          <m:sub>
            <m:r>
              <w:ins w:id="1499" w:author="Aris Papasakellariou" w:date="2023-03-20T22:52:00Z">
                <w:rPr>
                  <w:rFonts w:ascii="Cambria Math" w:hAnsi="Cambria Math"/>
                </w:rPr>
                <m:t>m</m:t>
              </w:ins>
            </m:r>
          </m:sub>
        </m:sSub>
        <m:r>
          <w:ins w:id="1500" w:author="Aris Papasakellariou" w:date="2023-03-20T22:52:00Z">
            <w:rPr>
              <w:rFonts w:ascii="Cambria Math" w:hAnsi="Cambria Math" w:cs="Cambria Math"/>
            </w:rPr>
            <m:t>⋅</m:t>
          </w:ins>
        </m:r>
        <m:r>
          <w:ins w:id="1501" w:author="Aris Papasakellariou" w:date="2023-03-20T22:52:00Z">
            <w:rPr>
              <w:rFonts w:ascii="Cambria Math" w:hAnsi="Cambria Math"/>
            </w:rPr>
            <m:t>r</m:t>
          </w:ins>
        </m:r>
      </m:oMath>
      <w:ins w:id="1502" w:author="Aris Papasakellariou" w:date="2023-03-20T22:52:00Z">
        <w:r w:rsidR="004C1F5A">
          <w:rPr>
            <w:noProof/>
            <w:position w:val="-12"/>
          </w:rPr>
          <w:t xml:space="preserve"> </w:t>
        </w:r>
      </w:ins>
      <w:del w:id="1503" w:author="Aris Papasakellariou" w:date="2023-03-20T22:52:00Z">
        <w:r w:rsidDel="004C1F5A">
          <w:rPr>
            <w:noProof/>
            <w:position w:val="-12"/>
          </w:rPr>
          <w:drawing>
            <wp:inline distT="0" distB="0" distL="0" distR="0" wp14:anchorId="19747860" wp14:editId="5C079D31">
              <wp:extent cx="3657600" cy="23812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del>
      <w:r w:rsidRPr="00B916EC">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t xml:space="preserve">by selecting the minimum number </w:t>
      </w:r>
      <m:oMath>
        <m:sSubSup>
          <m:sSubSupPr>
            <m:ctrlPr>
              <w:ins w:id="1504" w:author="Aris Papasakellariou" w:date="2023-03-20T22:53:00Z">
                <w:rPr>
                  <w:rFonts w:ascii="Cambria Math" w:hAnsi="Cambria Math"/>
                  <w:i/>
                </w:rPr>
              </w:ins>
            </m:ctrlPr>
          </m:sSubSupPr>
          <m:e>
            <m:r>
              <w:ins w:id="1505" w:author="Aris Papasakellariou" w:date="2023-03-20T22:53:00Z">
                <w:rPr>
                  <w:rFonts w:ascii="Cambria Math" w:hAnsi="Cambria Math"/>
                </w:rPr>
                <m:t>M</m:t>
              </w:ins>
            </m:r>
          </m:e>
          <m:sub>
            <m:r>
              <w:ins w:id="1506" w:author="Aris Papasakellariou" w:date="2023-03-20T22:53:00Z">
                <m:rPr>
                  <m:nor/>
                </m:rPr>
                <w:rPr>
                  <w:rFonts w:ascii="Cambria Math"/>
                </w:rPr>
                <m:t>RB,min</m:t>
              </w:ins>
            </m:r>
            <m:ctrlPr>
              <w:ins w:id="1507" w:author="Aris Papasakellariou" w:date="2023-03-20T22:53:00Z">
                <w:rPr>
                  <w:rFonts w:ascii="Cambria Math" w:hAnsi="Cambria Math"/>
                </w:rPr>
              </w:ins>
            </m:ctrlPr>
          </m:sub>
          <m:sup>
            <m:r>
              <w:ins w:id="1508" w:author="Aris Papasakellariou" w:date="2023-03-20T22:53:00Z">
                <m:rPr>
                  <m:nor/>
                </m:rPr>
                <m:t>PUCCH</m:t>
              </w:ins>
            </m:r>
            <m:ctrlPr>
              <w:ins w:id="1509" w:author="Aris Papasakellariou" w:date="2023-03-20T22:53:00Z">
                <w:rPr>
                  <w:rFonts w:ascii="Cambria Math" w:hAnsi="Cambria Math"/>
                </w:rPr>
              </w:ins>
            </m:ctrlPr>
          </m:sup>
        </m:sSubSup>
      </m:oMath>
      <w:del w:id="1510" w:author="Aris Papasakellariou" w:date="2023-03-20T22:53:00Z">
        <w:r w:rsidDel="004C1F5A">
          <w:rPr>
            <w:noProof/>
            <w:position w:val="-12"/>
          </w:rPr>
          <w:drawing>
            <wp:inline distT="0" distB="0" distL="0" distR="0" wp14:anchorId="7B8175E1" wp14:editId="4F69F80A">
              <wp:extent cx="466725" cy="23812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t xml:space="preserve"> of the </w:t>
      </w:r>
      <m:oMath>
        <m:sSubSup>
          <m:sSubSupPr>
            <m:ctrlPr>
              <w:ins w:id="1511" w:author="Aris Papasakellariou" w:date="2023-03-20T22:53:00Z">
                <w:rPr>
                  <w:rFonts w:ascii="Cambria Math" w:hAnsi="Cambria Math"/>
                  <w:i/>
                </w:rPr>
              </w:ins>
            </m:ctrlPr>
          </m:sSubSupPr>
          <m:e>
            <m:r>
              <w:ins w:id="1512" w:author="Aris Papasakellariou" w:date="2023-03-20T22:53:00Z">
                <w:rPr>
                  <w:rFonts w:ascii="Cambria Math" w:hAnsi="Cambria Math"/>
                </w:rPr>
                <m:t>M</m:t>
              </w:ins>
            </m:r>
          </m:e>
          <m:sub>
            <m:r>
              <w:ins w:id="1513" w:author="Aris Papasakellariou" w:date="2023-03-20T22:53:00Z">
                <m:rPr>
                  <m:nor/>
                </m:rPr>
                <w:rPr>
                  <w:rFonts w:ascii="Cambria Math"/>
                </w:rPr>
                <m:t>RB</m:t>
              </w:ins>
            </m:r>
            <m:ctrlPr>
              <w:ins w:id="1514" w:author="Aris Papasakellariou" w:date="2023-03-20T22:53:00Z">
                <w:rPr>
                  <w:rFonts w:ascii="Cambria Math" w:hAnsi="Cambria Math"/>
                </w:rPr>
              </w:ins>
            </m:ctrlPr>
          </m:sub>
          <m:sup>
            <m:r>
              <w:ins w:id="1515" w:author="Aris Papasakellariou" w:date="2023-03-20T22:53:00Z">
                <m:rPr>
                  <m:nor/>
                </m:rPr>
                <m:t>PUCCH</m:t>
              </w:ins>
            </m:r>
            <m:ctrlPr>
              <w:ins w:id="1516" w:author="Aris Papasakellariou" w:date="2023-03-20T22:53:00Z">
                <w:rPr>
                  <w:rFonts w:ascii="Cambria Math" w:hAnsi="Cambria Math"/>
                </w:rPr>
              </w:ins>
            </m:ctrlPr>
          </m:sup>
        </m:sSubSup>
      </m:oMath>
      <w:del w:id="1517" w:author="Aris Papasakellariou" w:date="2023-03-20T22:53:00Z">
        <w:r w:rsidDel="004C1F5A">
          <w:rPr>
            <w:noProof/>
            <w:position w:val="-10"/>
          </w:rPr>
          <w:drawing>
            <wp:inline distT="0" distB="0" distL="0" distR="0" wp14:anchorId="411A0A25" wp14:editId="20593E01">
              <wp:extent cx="466725" cy="23812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t xml:space="preserve"> PRBs satisfying </w:t>
      </w:r>
      <m:oMath>
        <m:d>
          <m:dPr>
            <m:ctrlPr>
              <w:ins w:id="1518" w:author="Aris Papasakellariou" w:date="2023-03-20T22:52:00Z">
                <w:rPr>
                  <w:rFonts w:ascii="Cambria Math" w:hAnsi="Cambria Math"/>
                  <w:i/>
                </w:rPr>
              </w:ins>
            </m:ctrlPr>
          </m:dPr>
          <m:e>
            <m:sSub>
              <m:sSubPr>
                <m:ctrlPr>
                  <w:ins w:id="1519" w:author="Aris Papasakellariou" w:date="2023-03-20T22:52:00Z">
                    <w:rPr>
                      <w:rFonts w:ascii="Cambria Math" w:hAnsi="Cambria Math"/>
                      <w:i/>
                    </w:rPr>
                  </w:ins>
                </m:ctrlPr>
              </m:sSubPr>
              <m:e>
                <m:r>
                  <w:ins w:id="1520" w:author="Aris Papasakellariou" w:date="2023-03-20T22:52:00Z">
                    <w:rPr>
                      <w:rFonts w:ascii="Cambria Math" w:hAnsi="Cambria Math"/>
                    </w:rPr>
                    <m:t>O</m:t>
                  </w:ins>
                </m:r>
              </m:e>
              <m:sub>
                <m:r>
                  <w:ins w:id="1521" w:author="Aris Papasakellariou" w:date="2023-03-20T22:52:00Z">
                    <m:rPr>
                      <m:nor/>
                    </m:rPr>
                    <m:t>ACK</m:t>
                  </w:ins>
                </m:r>
                <m:ctrlPr>
                  <w:ins w:id="1522" w:author="Aris Papasakellariou" w:date="2023-03-20T22:52:00Z">
                    <w:rPr>
                      <w:rFonts w:ascii="Cambria Math" w:hAnsi="Cambria Math"/>
                    </w:rPr>
                  </w:ins>
                </m:ctrlPr>
              </m:sub>
            </m:sSub>
            <m:r>
              <w:ins w:id="1523" w:author="Aris Papasakellariou" w:date="2023-03-20T22:52:00Z">
                <w:rPr>
                  <w:rFonts w:ascii="Cambria Math" w:hAnsi="Cambria Math"/>
                </w:rPr>
                <m:t>+</m:t>
              </w:ins>
            </m:r>
            <m:sSub>
              <m:sSubPr>
                <m:ctrlPr>
                  <w:ins w:id="1524" w:author="Aris Papasakellariou" w:date="2023-03-20T22:52:00Z">
                    <w:rPr>
                      <w:rFonts w:ascii="Cambria Math" w:hAnsi="Cambria Math"/>
                      <w:i/>
                    </w:rPr>
                  </w:ins>
                </m:ctrlPr>
              </m:sSubPr>
              <m:e>
                <m:r>
                  <w:ins w:id="1525" w:author="Aris Papasakellariou" w:date="2023-03-20T22:52:00Z">
                    <w:rPr>
                      <w:rFonts w:ascii="Cambria Math" w:hAnsi="Cambria Math"/>
                    </w:rPr>
                    <m:t>O</m:t>
                  </w:ins>
                </m:r>
              </m:e>
              <m:sub>
                <m:r>
                  <w:ins w:id="1526" w:author="Aris Papasakellariou" w:date="2023-03-20T22:52:00Z">
                    <m:rPr>
                      <m:nor/>
                    </m:rPr>
                    <m:t>SR</m:t>
                  </w:ins>
                </m:r>
                <m:ctrlPr>
                  <w:ins w:id="1527" w:author="Aris Papasakellariou" w:date="2023-03-20T22:52:00Z">
                    <w:rPr>
                      <w:rFonts w:ascii="Cambria Math" w:hAnsi="Cambria Math"/>
                    </w:rPr>
                  </w:ins>
                </m:ctrlPr>
              </m:sub>
            </m:sSub>
            <m:r>
              <w:ins w:id="1528" w:author="Aris Papasakellariou" w:date="2023-03-20T22:52:00Z">
                <w:rPr>
                  <w:rFonts w:ascii="Cambria Math" w:hAnsi="Cambria Math"/>
                </w:rPr>
                <m:t>+</m:t>
              </w:ins>
            </m:r>
            <m:sSub>
              <m:sSubPr>
                <m:ctrlPr>
                  <w:ins w:id="1529" w:author="Aris Papasakellariou" w:date="2023-03-20T22:52:00Z">
                    <w:rPr>
                      <w:rFonts w:ascii="Cambria Math" w:hAnsi="Cambria Math"/>
                      <w:i/>
                    </w:rPr>
                  </w:ins>
                </m:ctrlPr>
              </m:sSubPr>
              <m:e>
                <m:r>
                  <w:ins w:id="1530" w:author="Aris Papasakellariou" w:date="2023-03-20T22:52:00Z">
                    <w:rPr>
                      <w:rFonts w:ascii="Cambria Math" w:hAnsi="Cambria Math"/>
                    </w:rPr>
                    <m:t>O</m:t>
                  </w:ins>
                </m:r>
              </m:e>
              <m:sub>
                <m:r>
                  <w:ins w:id="1531" w:author="Aris Papasakellariou" w:date="2023-03-20T22:52:00Z">
                    <m:rPr>
                      <m:nor/>
                    </m:rPr>
                    <m:t>CSI</m:t>
                  </w:ins>
                </m:r>
                <m:r>
                  <w:ins w:id="1532" w:author="Aris Papasakellariou" w:date="2023-03-20T22:52:00Z">
                    <m:rPr>
                      <m:sty m:val="p"/>
                    </m:rPr>
                    <w:rPr>
                      <w:rFonts w:ascii="Cambria Math" w:hAnsi="Cambria Math"/>
                    </w:rPr>
                    <m:t>-</m:t>
                  </w:ins>
                </m:r>
                <m:r>
                  <w:ins w:id="1533" w:author="Aris Papasakellariou" w:date="2023-03-20T22:52:00Z">
                    <m:rPr>
                      <m:nor/>
                    </m:rPr>
                    <m:t>part1</m:t>
                  </w:ins>
                </m:r>
                <m:ctrlPr>
                  <w:ins w:id="1534" w:author="Aris Papasakellariou" w:date="2023-03-20T22:52:00Z">
                    <w:rPr>
                      <w:rFonts w:ascii="Cambria Math" w:hAnsi="Cambria Math"/>
                    </w:rPr>
                  </w:ins>
                </m:ctrlPr>
              </m:sub>
            </m:sSub>
            <m:r>
              <w:ins w:id="1535" w:author="Aris Papasakellariou" w:date="2023-03-20T22:52:00Z">
                <w:rPr>
                  <w:rFonts w:ascii="Cambria Math" w:hAnsi="Cambria Math"/>
                </w:rPr>
                <m:t>+</m:t>
              </w:ins>
            </m:r>
            <m:sSub>
              <m:sSubPr>
                <m:ctrlPr>
                  <w:ins w:id="1536" w:author="Aris Papasakellariou" w:date="2023-03-20T22:52:00Z">
                    <w:rPr>
                      <w:rFonts w:ascii="Cambria Math" w:hAnsi="Cambria Math"/>
                      <w:i/>
                    </w:rPr>
                  </w:ins>
                </m:ctrlPr>
              </m:sSubPr>
              <m:e>
                <m:r>
                  <w:ins w:id="1537" w:author="Aris Papasakellariou" w:date="2023-03-20T22:52:00Z">
                    <w:rPr>
                      <w:rFonts w:ascii="Cambria Math" w:hAnsi="Cambria Math"/>
                    </w:rPr>
                    <m:t>O</m:t>
                  </w:ins>
                </m:r>
              </m:e>
              <m:sub>
                <m:r>
                  <w:ins w:id="1538" w:author="Aris Papasakellariou" w:date="2023-03-20T22:52:00Z">
                    <m:rPr>
                      <m:nor/>
                    </m:rPr>
                    <m:t>CRC,CSI-part1</m:t>
                  </w:ins>
                </m:r>
                <m:ctrlPr>
                  <w:ins w:id="1539" w:author="Aris Papasakellariou" w:date="2023-03-20T22:52:00Z">
                    <w:rPr>
                      <w:rFonts w:ascii="Cambria Math" w:hAnsi="Cambria Math"/>
                    </w:rPr>
                  </w:ins>
                </m:ctrlPr>
              </m:sub>
            </m:sSub>
          </m:e>
        </m:d>
        <m:r>
          <w:ins w:id="1540" w:author="Aris Papasakellariou" w:date="2023-03-20T22:52:00Z">
            <w:rPr>
              <w:rFonts w:ascii="Cambria Math" w:hAnsi="Cambria Math"/>
            </w:rPr>
            <m:t>≤</m:t>
          </w:ins>
        </m:r>
        <m:sSubSup>
          <m:sSubSupPr>
            <m:ctrlPr>
              <w:ins w:id="1541" w:author="Aris Papasakellariou" w:date="2023-03-20T22:52:00Z">
                <w:rPr>
                  <w:rFonts w:ascii="Cambria Math" w:hAnsi="Cambria Math"/>
                  <w:i/>
                </w:rPr>
              </w:ins>
            </m:ctrlPr>
          </m:sSubSupPr>
          <m:e>
            <m:r>
              <w:ins w:id="1542" w:author="Aris Papasakellariou" w:date="2023-03-20T22:52:00Z">
                <w:rPr>
                  <w:rFonts w:ascii="Cambria Math" w:hAnsi="Cambria Math"/>
                </w:rPr>
                <m:t>M</m:t>
              </w:ins>
            </m:r>
          </m:e>
          <m:sub>
            <m:r>
              <w:ins w:id="1543" w:author="Aris Papasakellariou" w:date="2023-03-20T22:52:00Z">
                <m:rPr>
                  <m:nor/>
                </m:rPr>
                <w:rPr>
                  <w:rFonts w:ascii="Cambria Math"/>
                </w:rPr>
                <m:t>RB</m:t>
              </w:ins>
            </m:r>
            <m:r>
              <w:ins w:id="1544" w:author="Aris Papasakellariou" w:date="2023-03-20T22:53:00Z">
                <m:rPr>
                  <m:nor/>
                </m:rPr>
                <w:rPr>
                  <w:rFonts w:ascii="Cambria Math"/>
                </w:rPr>
                <m:t>,min</m:t>
              </w:ins>
            </m:r>
            <m:ctrlPr>
              <w:ins w:id="1545" w:author="Aris Papasakellariou" w:date="2023-03-20T22:52:00Z">
                <w:rPr>
                  <w:rFonts w:ascii="Cambria Math" w:hAnsi="Cambria Math"/>
                </w:rPr>
              </w:ins>
            </m:ctrlPr>
          </m:sub>
          <m:sup>
            <m:r>
              <w:ins w:id="1546" w:author="Aris Papasakellariou" w:date="2023-03-20T22:52:00Z">
                <m:rPr>
                  <m:nor/>
                </m:rPr>
                <m:t>PUCCH</m:t>
              </w:ins>
            </m:r>
            <m:ctrlPr>
              <w:ins w:id="1547" w:author="Aris Papasakellariou" w:date="2023-03-20T22:52:00Z">
                <w:rPr>
                  <w:rFonts w:ascii="Cambria Math" w:hAnsi="Cambria Math"/>
                </w:rPr>
              </w:ins>
            </m:ctrlPr>
          </m:sup>
        </m:sSubSup>
        <m:r>
          <w:ins w:id="1548" w:author="Aris Papasakellariou" w:date="2023-03-20T22:52:00Z">
            <w:rPr>
              <w:rFonts w:ascii="Cambria Math" w:hAnsi="Cambria Math" w:cs="Cambria Math"/>
            </w:rPr>
            <m:t>⋅</m:t>
          </w:ins>
        </m:r>
        <m:sSubSup>
          <m:sSubSupPr>
            <m:ctrlPr>
              <w:ins w:id="1549" w:author="Aris Papasakellariou" w:date="2023-03-20T22:52:00Z">
                <w:rPr>
                  <w:rFonts w:ascii="Cambria Math" w:hAnsi="Cambria Math"/>
                  <w:i/>
                </w:rPr>
              </w:ins>
            </m:ctrlPr>
          </m:sSubSupPr>
          <m:e>
            <m:r>
              <w:ins w:id="1550" w:author="Aris Papasakellariou" w:date="2023-03-20T22:52:00Z">
                <w:rPr>
                  <w:rFonts w:ascii="Cambria Math" w:hAnsi="Cambria Math"/>
                </w:rPr>
                <m:t>N</m:t>
              </w:ins>
            </m:r>
          </m:e>
          <m:sub>
            <m:r>
              <w:ins w:id="1551" w:author="Aris Papasakellariou" w:date="2023-03-20T22:52:00Z">
                <m:rPr>
                  <m:nor/>
                </m:rPr>
                <m:t>sc,ctrl</m:t>
              </w:ins>
            </m:r>
            <m:ctrlPr>
              <w:ins w:id="1552" w:author="Aris Papasakellariou" w:date="2023-03-20T22:52:00Z">
                <w:rPr>
                  <w:rFonts w:ascii="Cambria Math" w:hAnsi="Cambria Math"/>
                </w:rPr>
              </w:ins>
            </m:ctrlPr>
          </m:sub>
          <m:sup>
            <m:r>
              <w:ins w:id="1553" w:author="Aris Papasakellariou" w:date="2023-03-20T22:52:00Z">
                <m:rPr>
                  <m:nor/>
                </m:rPr>
                <m:t>RB</m:t>
              </w:ins>
            </m:r>
            <m:ctrlPr>
              <w:ins w:id="1554" w:author="Aris Papasakellariou" w:date="2023-03-20T22:52:00Z">
                <w:rPr>
                  <w:rFonts w:ascii="Cambria Math" w:hAnsi="Cambria Math"/>
                </w:rPr>
              </w:ins>
            </m:ctrlPr>
          </m:sup>
        </m:sSubSup>
        <m:r>
          <w:ins w:id="1555" w:author="Aris Papasakellariou" w:date="2023-03-20T22:52:00Z">
            <w:rPr>
              <w:rFonts w:ascii="Cambria Math" w:hAnsi="Cambria Math" w:cs="Cambria Math"/>
            </w:rPr>
            <m:t>⋅</m:t>
          </w:ins>
        </m:r>
        <m:sSubSup>
          <m:sSubSupPr>
            <m:ctrlPr>
              <w:ins w:id="1556" w:author="Aris Papasakellariou" w:date="2023-03-20T22:52:00Z">
                <w:rPr>
                  <w:rFonts w:ascii="Cambria Math" w:hAnsi="Cambria Math"/>
                  <w:i/>
                </w:rPr>
              </w:ins>
            </m:ctrlPr>
          </m:sSubSupPr>
          <m:e>
            <m:r>
              <w:ins w:id="1557" w:author="Aris Papasakellariou" w:date="2023-03-20T22:52:00Z">
                <w:rPr>
                  <w:rFonts w:ascii="Cambria Math" w:hAnsi="Cambria Math"/>
                </w:rPr>
                <m:t>N</m:t>
              </w:ins>
            </m:r>
          </m:e>
          <m:sub>
            <m:r>
              <w:ins w:id="1558" w:author="Aris Papasakellariou" w:date="2023-03-20T22:52:00Z">
                <m:rPr>
                  <m:nor/>
                </m:rPr>
                <m:t>symb-UCI</m:t>
              </w:ins>
            </m:r>
            <m:ctrlPr>
              <w:ins w:id="1559" w:author="Aris Papasakellariou" w:date="2023-03-20T22:52:00Z">
                <w:rPr>
                  <w:rFonts w:ascii="Cambria Math" w:hAnsi="Cambria Math"/>
                </w:rPr>
              </w:ins>
            </m:ctrlPr>
          </m:sub>
          <m:sup>
            <m:r>
              <w:ins w:id="1560" w:author="Aris Papasakellariou" w:date="2023-03-20T22:52:00Z">
                <m:rPr>
                  <m:nor/>
                </m:rPr>
                <m:t>PUCCH</m:t>
              </w:ins>
            </m:r>
            <m:ctrlPr>
              <w:ins w:id="1561" w:author="Aris Papasakellariou" w:date="2023-03-20T22:52:00Z">
                <w:rPr>
                  <w:rFonts w:ascii="Cambria Math" w:hAnsi="Cambria Math"/>
                </w:rPr>
              </w:ins>
            </m:ctrlPr>
          </m:sup>
        </m:sSubSup>
        <m:r>
          <w:ins w:id="1562" w:author="Aris Papasakellariou" w:date="2023-03-20T22:52:00Z">
            <w:rPr>
              <w:rFonts w:ascii="Cambria Math" w:hAnsi="Cambria Math" w:cs="Cambria Math"/>
            </w:rPr>
            <m:t>⋅</m:t>
          </w:ins>
        </m:r>
        <m:sSub>
          <m:sSubPr>
            <m:ctrlPr>
              <w:ins w:id="1563" w:author="Aris Papasakellariou" w:date="2023-03-20T22:52:00Z">
                <w:rPr>
                  <w:rFonts w:ascii="Cambria Math" w:hAnsi="Cambria Math"/>
                  <w:i/>
                </w:rPr>
              </w:ins>
            </m:ctrlPr>
          </m:sSubPr>
          <m:e>
            <m:r>
              <w:ins w:id="1564" w:author="Aris Papasakellariou" w:date="2023-03-20T22:52:00Z">
                <w:rPr>
                  <w:rFonts w:ascii="Cambria Math" w:hAnsi="Cambria Math"/>
                </w:rPr>
                <m:t>Q</m:t>
              </w:ins>
            </m:r>
          </m:e>
          <m:sub>
            <m:r>
              <w:ins w:id="1565" w:author="Aris Papasakellariou" w:date="2023-03-20T22:52:00Z">
                <w:rPr>
                  <w:rFonts w:ascii="Cambria Math" w:hAnsi="Cambria Math"/>
                </w:rPr>
                <m:t>m</m:t>
              </w:ins>
            </m:r>
          </m:sub>
        </m:sSub>
        <m:r>
          <w:ins w:id="1566" w:author="Aris Papasakellariou" w:date="2023-03-20T22:52:00Z">
            <w:rPr>
              <w:rFonts w:ascii="Cambria Math" w:hAnsi="Cambria Math" w:cs="Cambria Math"/>
            </w:rPr>
            <m:t>⋅</m:t>
          </w:ins>
        </m:r>
        <m:r>
          <w:ins w:id="1567" w:author="Aris Papasakellariou" w:date="2023-03-20T22:52:00Z">
            <w:rPr>
              <w:rFonts w:ascii="Cambria Math" w:hAnsi="Cambria Math"/>
            </w:rPr>
            <m:t>r</m:t>
          </w:ins>
        </m:r>
      </m:oMath>
      <w:ins w:id="1568" w:author="Aris Papasakellariou" w:date="2023-03-20T22:52:00Z">
        <w:r w:rsidR="004C1F5A">
          <w:rPr>
            <w:noProof/>
            <w:position w:val="-12"/>
          </w:rPr>
          <w:t xml:space="preserve"> </w:t>
        </w:r>
      </w:ins>
      <w:del w:id="1569" w:author="Aris Papasakellariou" w:date="2023-03-20T22:53:00Z">
        <w:r w:rsidDel="004C1F5A">
          <w:rPr>
            <w:noProof/>
            <w:position w:val="-12"/>
          </w:rPr>
          <w:drawing>
            <wp:inline distT="0" distB="0" distL="0" distR="0" wp14:anchorId="75E925BC" wp14:editId="32B0ACA3">
              <wp:extent cx="3657600" cy="23812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del>
      <w:r>
        <w:t xml:space="preserve"> as described in clauses 9.2.3 and 9.2.5.1</w:t>
      </w:r>
      <w:r w:rsidRPr="00B916EC">
        <w:rPr>
          <w:lang w:eastAsia="zh-CN"/>
        </w:rPr>
        <w:t>;</w:t>
      </w:r>
    </w:p>
    <w:p w14:paraId="76878F89" w14:textId="17766E90" w:rsidR="00EF13F7" w:rsidRPr="00BC6BD6" w:rsidRDefault="00EF13F7" w:rsidP="00EF13F7">
      <w:pPr>
        <w:pStyle w:val="B1"/>
        <w:rPr>
          <w:lang w:eastAsia="zh-CN"/>
        </w:rPr>
      </w:pPr>
      <w:r>
        <w:rPr>
          <w:lang w:eastAsia="zh-CN"/>
        </w:rPr>
        <w:t>-</w:t>
      </w:r>
      <w:r>
        <w:rPr>
          <w:lang w:eastAsia="zh-CN"/>
        </w:rPr>
        <w:tab/>
      </w:r>
      <w:r w:rsidRPr="00B916EC">
        <w:rPr>
          <w:lang w:eastAsia="zh-CN"/>
        </w:rPr>
        <w:t>else</w:t>
      </w:r>
      <w:r w:rsidRPr="00B916EC">
        <w:rPr>
          <w:rFonts w:hint="eastAsia"/>
          <w:lang w:eastAsia="zh-CN"/>
        </w:rPr>
        <w:t>, the UE select</w:t>
      </w:r>
      <w:r w:rsidRPr="00B916EC">
        <w:rPr>
          <w:lang w:eastAsia="zh-CN"/>
        </w:rPr>
        <w:t>s</w:t>
      </w:r>
      <w:r w:rsidRPr="00B916EC">
        <w:rPr>
          <w:rFonts w:hint="eastAsia"/>
          <w:lang w:eastAsia="zh-CN"/>
        </w:rPr>
        <w:t xml:space="preserve"> </w:t>
      </w:r>
      <m:oMath>
        <m:sSubSup>
          <m:sSubSupPr>
            <m:ctrlPr>
              <w:ins w:id="1570" w:author="Aris Papasakellariou" w:date="2023-03-20T22:53:00Z">
                <w:rPr>
                  <w:rFonts w:ascii="Cambria Math" w:hAnsi="Cambria Math"/>
                  <w:i/>
                </w:rPr>
              </w:ins>
            </m:ctrlPr>
          </m:sSubSupPr>
          <m:e>
            <m:r>
              <w:ins w:id="1571" w:author="Aris Papasakellariou" w:date="2023-03-20T22:53:00Z">
                <w:rPr>
                  <w:rFonts w:ascii="Cambria Math" w:hAnsi="Cambria Math"/>
                </w:rPr>
                <m:t>N</m:t>
              </w:ins>
            </m:r>
          </m:e>
          <m:sub>
            <m:r>
              <w:ins w:id="1572" w:author="Aris Papasakellariou" w:date="2023-03-20T22:53:00Z">
                <m:rPr>
                  <m:nor/>
                </m:rPr>
                <w:rPr>
                  <w:rFonts w:ascii="Cambria Math"/>
                </w:rPr>
                <m:t>CSI</m:t>
              </w:ins>
            </m:r>
            <m:ctrlPr>
              <w:ins w:id="1573" w:author="Aris Papasakellariou" w:date="2023-03-20T22:53:00Z">
                <w:rPr>
                  <w:rFonts w:ascii="Cambria Math" w:hAnsi="Cambria Math"/>
                </w:rPr>
              </w:ins>
            </m:ctrlPr>
          </m:sub>
          <m:sup>
            <m:r>
              <w:ins w:id="1574" w:author="Aris Papasakellariou" w:date="2023-03-20T22:53:00Z">
                <m:rPr>
                  <m:nor/>
                </m:rPr>
                <m:t>reported</m:t>
              </w:ins>
            </m:r>
            <m:ctrlPr>
              <w:ins w:id="1575" w:author="Aris Papasakellariou" w:date="2023-03-20T22:53:00Z">
                <w:rPr>
                  <w:rFonts w:ascii="Cambria Math" w:hAnsi="Cambria Math"/>
                </w:rPr>
              </w:ins>
            </m:ctrlPr>
          </m:sup>
        </m:sSubSup>
      </m:oMath>
      <w:del w:id="1576" w:author="Aris Papasakellariou" w:date="2023-03-20T22:53:00Z">
        <w:r w:rsidDel="004C1F5A">
          <w:rPr>
            <w:noProof/>
            <w:position w:val="-10"/>
          </w:rPr>
          <w:drawing>
            <wp:inline distT="0" distB="0" distL="0" distR="0" wp14:anchorId="630ABFB1" wp14:editId="2194B17C">
              <wp:extent cx="466725" cy="23812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rsidRPr="00B916EC">
        <w:rPr>
          <w:rFonts w:hint="eastAsia"/>
          <w:lang w:eastAsia="zh-CN"/>
        </w:rPr>
        <w:t xml:space="preserve"> CSI report(s)</w:t>
      </w:r>
      <w:r>
        <w:rPr>
          <w:lang w:val="en-US" w:eastAsia="zh-CN"/>
        </w:rPr>
        <w:t>, from the</w:t>
      </w:r>
      <w:r w:rsidRPr="00B916EC">
        <w:rPr>
          <w:rFonts w:hint="eastAsia"/>
          <w:lang w:eastAsia="zh-CN"/>
        </w:rPr>
        <w:t xml:space="preserve"> </w:t>
      </w:r>
      <m:oMath>
        <m:sSubSup>
          <m:sSubSupPr>
            <m:ctrlPr>
              <w:ins w:id="1577" w:author="Aris Papasakellariou" w:date="2023-03-20T22:54:00Z">
                <w:rPr>
                  <w:rFonts w:ascii="Cambria Math" w:hAnsi="Cambria Math"/>
                  <w:i/>
                </w:rPr>
              </w:ins>
            </m:ctrlPr>
          </m:sSubSupPr>
          <m:e>
            <m:r>
              <w:ins w:id="1578" w:author="Aris Papasakellariou" w:date="2023-03-20T22:54:00Z">
                <w:rPr>
                  <w:rFonts w:ascii="Cambria Math" w:hAnsi="Cambria Math"/>
                </w:rPr>
                <m:t>N</m:t>
              </w:ins>
            </m:r>
          </m:e>
          <m:sub>
            <m:r>
              <w:ins w:id="1579" w:author="Aris Papasakellariou" w:date="2023-03-20T22:54:00Z">
                <m:rPr>
                  <m:nor/>
                </m:rPr>
                <w:rPr>
                  <w:rFonts w:ascii="Cambria Math"/>
                </w:rPr>
                <m:t>CSI</m:t>
              </w:ins>
            </m:r>
            <m:ctrlPr>
              <w:ins w:id="1580" w:author="Aris Papasakellariou" w:date="2023-03-20T22:54:00Z">
                <w:rPr>
                  <w:rFonts w:ascii="Cambria Math" w:hAnsi="Cambria Math"/>
                </w:rPr>
              </w:ins>
            </m:ctrlPr>
          </m:sub>
          <m:sup>
            <m:r>
              <w:ins w:id="1581" w:author="Aris Papasakellariou" w:date="2023-03-20T22:54:00Z">
                <m:rPr>
                  <m:nor/>
                </m:rPr>
                <m:t>total</m:t>
              </w:ins>
            </m:r>
            <m:ctrlPr>
              <w:ins w:id="1582" w:author="Aris Papasakellariou" w:date="2023-03-20T22:54:00Z">
                <w:rPr>
                  <w:rFonts w:ascii="Cambria Math" w:hAnsi="Cambria Math"/>
                </w:rPr>
              </w:ins>
            </m:ctrlPr>
          </m:sup>
        </m:sSubSup>
      </m:oMath>
      <w:del w:id="1583" w:author="Aris Papasakellariou" w:date="2023-03-20T22:54:00Z">
        <w:r w:rsidDel="004C1F5A">
          <w:rPr>
            <w:noProof/>
            <w:position w:val="-10"/>
          </w:rPr>
          <w:drawing>
            <wp:inline distT="0" distB="0" distL="0" distR="0" wp14:anchorId="0973EFCE" wp14:editId="6026AD05">
              <wp:extent cx="295275" cy="23812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del>
      <w:r>
        <w:rPr>
          <w:lang w:val="en-US"/>
        </w:rPr>
        <w:t xml:space="preserve"> CSI reports, </w:t>
      </w:r>
      <w:r w:rsidRPr="00B916EC">
        <w:rPr>
          <w:rFonts w:hint="eastAsia"/>
          <w:lang w:eastAsia="zh-CN"/>
        </w:rPr>
        <w:t>for transmission together with HARQ-ACK</w:t>
      </w:r>
      <w:r>
        <w:rPr>
          <w:lang w:val="en-US" w:eastAsia="zh-CN"/>
        </w:rPr>
        <w:t xml:space="preserve"> and </w:t>
      </w:r>
      <w:r w:rsidRPr="00B916EC">
        <w:rPr>
          <w:rFonts w:hint="eastAsia"/>
          <w:lang w:eastAsia="zh-CN"/>
        </w:rPr>
        <w:t xml:space="preserve">SR in ascending </w:t>
      </w:r>
      <w:r>
        <w:rPr>
          <w:lang w:val="en-US" w:eastAsia="zh-CN"/>
        </w:rPr>
        <w:t>priority value [6, TS 38.214]</w:t>
      </w:r>
      <w:r w:rsidRPr="00B916EC">
        <w:rPr>
          <w:rFonts w:hint="eastAsia"/>
          <w:lang w:eastAsia="zh-CN"/>
        </w:rPr>
        <w:t xml:space="preserve">, where </w:t>
      </w:r>
      <w:del w:id="1584" w:author="Aris Papasakellariou" w:date="2023-03-19T11:32:00Z">
        <w:r w:rsidRPr="00B916EC" w:rsidDel="00EF13F7">
          <w:rPr>
            <w:rFonts w:hint="eastAsia"/>
            <w:lang w:eastAsia="zh-CN"/>
          </w:rPr>
          <w:delText xml:space="preserve"> </w:delText>
        </w:r>
      </w:del>
      <w:r w:rsidRPr="00B916EC">
        <w:rPr>
          <w:rFonts w:hint="eastAsia"/>
          <w:lang w:eastAsia="zh-CN"/>
        </w:rPr>
        <w:t xml:space="preserve">the value of </w:t>
      </w:r>
      <m:oMath>
        <m:sSubSup>
          <m:sSubSupPr>
            <m:ctrlPr>
              <w:ins w:id="1585" w:author="Aris Papasakellariou" w:date="2023-03-20T22:54:00Z">
                <w:rPr>
                  <w:rFonts w:ascii="Cambria Math" w:hAnsi="Cambria Math"/>
                  <w:i/>
                </w:rPr>
              </w:ins>
            </m:ctrlPr>
          </m:sSubSupPr>
          <m:e>
            <m:r>
              <w:ins w:id="1586" w:author="Aris Papasakellariou" w:date="2023-03-20T22:54:00Z">
                <w:rPr>
                  <w:rFonts w:ascii="Cambria Math" w:hAnsi="Cambria Math"/>
                </w:rPr>
                <m:t>N</m:t>
              </w:ins>
            </m:r>
          </m:e>
          <m:sub>
            <m:r>
              <w:ins w:id="1587" w:author="Aris Papasakellariou" w:date="2023-03-20T22:54:00Z">
                <m:rPr>
                  <m:nor/>
                </m:rPr>
                <w:rPr>
                  <w:rFonts w:ascii="Cambria Math"/>
                </w:rPr>
                <m:t>CSI</m:t>
              </w:ins>
            </m:r>
            <m:ctrlPr>
              <w:ins w:id="1588" w:author="Aris Papasakellariou" w:date="2023-03-20T22:54:00Z">
                <w:rPr>
                  <w:rFonts w:ascii="Cambria Math" w:hAnsi="Cambria Math"/>
                </w:rPr>
              </w:ins>
            </m:ctrlPr>
          </m:sub>
          <m:sup>
            <m:r>
              <w:ins w:id="1589" w:author="Aris Papasakellariou" w:date="2023-03-20T22:54:00Z">
                <m:rPr>
                  <m:nor/>
                </m:rPr>
                <m:t>reported</m:t>
              </w:ins>
            </m:r>
            <m:ctrlPr>
              <w:ins w:id="1590" w:author="Aris Papasakellariou" w:date="2023-03-20T22:54:00Z">
                <w:rPr>
                  <w:rFonts w:ascii="Cambria Math" w:hAnsi="Cambria Math"/>
                </w:rPr>
              </w:ins>
            </m:ctrlPr>
          </m:sup>
        </m:sSubSup>
      </m:oMath>
      <w:del w:id="1591" w:author="Aris Papasakellariou" w:date="2023-03-20T22:54:00Z">
        <w:r w:rsidDel="004C1F5A">
          <w:rPr>
            <w:noProof/>
            <w:position w:val="-10"/>
          </w:rPr>
          <w:drawing>
            <wp:inline distT="0" distB="0" distL="0" distR="0" wp14:anchorId="49233C6E" wp14:editId="10D61D86">
              <wp:extent cx="466725" cy="23812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rsidRPr="00B916EC">
        <w:rPr>
          <w:rFonts w:hint="eastAsia"/>
          <w:lang w:eastAsia="zh-CN"/>
        </w:rPr>
        <w:t xml:space="preserve"> satisfies</w:t>
      </w:r>
      <w:r w:rsidRPr="00B916EC">
        <w:rPr>
          <w:lang w:eastAsia="zh-CN"/>
        </w:rPr>
        <w:t xml:space="preserve"> </w:t>
      </w:r>
      <m:oMath>
        <m:d>
          <m:dPr>
            <m:ctrlPr>
              <w:ins w:id="1592" w:author="Aris Papasakellariou" w:date="2023-03-20T22:54:00Z">
                <w:rPr>
                  <w:rFonts w:ascii="Cambria Math" w:hAnsi="Cambria Math"/>
                  <w:i/>
                </w:rPr>
              </w:ins>
            </m:ctrlPr>
          </m:dPr>
          <m:e>
            <m:sSub>
              <m:sSubPr>
                <m:ctrlPr>
                  <w:ins w:id="1593" w:author="Aris Papasakellariou" w:date="2023-03-20T22:54:00Z">
                    <w:rPr>
                      <w:rFonts w:ascii="Cambria Math" w:hAnsi="Cambria Math"/>
                      <w:i/>
                    </w:rPr>
                  </w:ins>
                </m:ctrlPr>
              </m:sSubPr>
              <m:e>
                <m:r>
                  <w:ins w:id="1594" w:author="Aris Papasakellariou" w:date="2023-03-20T22:54:00Z">
                    <w:rPr>
                      <w:rFonts w:ascii="Cambria Math" w:hAnsi="Cambria Math"/>
                    </w:rPr>
                    <m:t>O</m:t>
                  </w:ins>
                </m:r>
              </m:e>
              <m:sub>
                <m:r>
                  <w:ins w:id="1595" w:author="Aris Papasakellariou" w:date="2023-03-20T22:54:00Z">
                    <m:rPr>
                      <m:nor/>
                    </m:rPr>
                    <m:t>ACK</m:t>
                  </w:ins>
                </m:r>
                <m:ctrlPr>
                  <w:ins w:id="1596" w:author="Aris Papasakellariou" w:date="2023-03-20T22:54:00Z">
                    <w:rPr>
                      <w:rFonts w:ascii="Cambria Math" w:hAnsi="Cambria Math"/>
                    </w:rPr>
                  </w:ins>
                </m:ctrlPr>
              </m:sub>
            </m:sSub>
            <m:r>
              <w:ins w:id="1597" w:author="Aris Papasakellariou" w:date="2023-03-20T22:54:00Z">
                <w:rPr>
                  <w:rFonts w:ascii="Cambria Math" w:hAnsi="Cambria Math"/>
                </w:rPr>
                <m:t>+</m:t>
              </w:ins>
            </m:r>
            <m:sSub>
              <m:sSubPr>
                <m:ctrlPr>
                  <w:ins w:id="1598" w:author="Aris Papasakellariou" w:date="2023-03-20T22:54:00Z">
                    <w:rPr>
                      <w:rFonts w:ascii="Cambria Math" w:hAnsi="Cambria Math"/>
                      <w:i/>
                    </w:rPr>
                  </w:ins>
                </m:ctrlPr>
              </m:sSubPr>
              <m:e>
                <m:r>
                  <w:ins w:id="1599" w:author="Aris Papasakellariou" w:date="2023-03-20T22:54:00Z">
                    <w:rPr>
                      <w:rFonts w:ascii="Cambria Math" w:hAnsi="Cambria Math"/>
                    </w:rPr>
                    <m:t>O</m:t>
                  </w:ins>
                </m:r>
              </m:e>
              <m:sub>
                <m:r>
                  <w:ins w:id="1600" w:author="Aris Papasakellariou" w:date="2023-03-20T22:54:00Z">
                    <m:rPr>
                      <m:nor/>
                    </m:rPr>
                    <m:t>SR</m:t>
                  </w:ins>
                </m:r>
                <m:ctrlPr>
                  <w:ins w:id="1601" w:author="Aris Papasakellariou" w:date="2023-03-20T22:54:00Z">
                    <w:rPr>
                      <w:rFonts w:ascii="Cambria Math" w:hAnsi="Cambria Math"/>
                    </w:rPr>
                  </w:ins>
                </m:ctrlPr>
              </m:sub>
            </m:sSub>
            <m:r>
              <w:ins w:id="1602" w:author="Aris Papasakellariou" w:date="2023-03-20T22:54:00Z">
                <w:rPr>
                  <w:rFonts w:ascii="Cambria Math" w:hAnsi="Cambria Math"/>
                </w:rPr>
                <m:t>+</m:t>
              </w:ins>
            </m:r>
            <m:nary>
              <m:naryPr>
                <m:chr m:val="∑"/>
                <m:limLoc m:val="undOvr"/>
                <m:ctrlPr>
                  <w:ins w:id="1603" w:author="Aris Papasakellariou" w:date="2023-03-20T22:55:00Z">
                    <w:rPr>
                      <w:rFonts w:ascii="Cambria Math" w:hAnsi="Cambria Math"/>
                      <w:i/>
                    </w:rPr>
                  </w:ins>
                </m:ctrlPr>
              </m:naryPr>
              <m:sub>
                <m:r>
                  <w:ins w:id="1604" w:author="Aris Papasakellariou" w:date="2023-03-20T22:55:00Z">
                    <w:rPr>
                      <w:rFonts w:ascii="Cambria Math" w:hAnsi="Cambria Math"/>
                    </w:rPr>
                    <m:t>n=1</m:t>
                  </w:ins>
                </m:r>
              </m:sub>
              <m:sup>
                <m:sSubSup>
                  <m:sSubSupPr>
                    <m:ctrlPr>
                      <w:ins w:id="1605" w:author="Aris Papasakellariou" w:date="2023-03-20T22:56:00Z">
                        <w:rPr>
                          <w:rFonts w:ascii="Cambria Math" w:hAnsi="Cambria Math"/>
                          <w:i/>
                        </w:rPr>
                      </w:ins>
                    </m:ctrlPr>
                  </m:sSubSupPr>
                  <m:e>
                    <m:r>
                      <w:ins w:id="1606" w:author="Aris Papasakellariou" w:date="2023-03-20T22:56:00Z">
                        <w:rPr>
                          <w:rFonts w:ascii="Cambria Math" w:hAnsi="Cambria Math"/>
                        </w:rPr>
                        <m:t>N</m:t>
                      </w:ins>
                    </m:r>
                  </m:e>
                  <m:sub>
                    <m:r>
                      <w:ins w:id="1607" w:author="Aris Papasakellariou" w:date="2023-03-20T22:56:00Z">
                        <m:rPr>
                          <m:nor/>
                        </m:rPr>
                        <w:rPr>
                          <w:rFonts w:ascii="Cambria Math"/>
                        </w:rPr>
                        <m:t>CSI</m:t>
                      </w:ins>
                    </m:r>
                    <m:ctrlPr>
                      <w:ins w:id="1608" w:author="Aris Papasakellariou" w:date="2023-03-20T22:56:00Z">
                        <w:rPr>
                          <w:rFonts w:ascii="Cambria Math" w:hAnsi="Cambria Math"/>
                        </w:rPr>
                      </w:ins>
                    </m:ctrlPr>
                  </m:sub>
                  <m:sup>
                    <m:r>
                      <w:ins w:id="1609" w:author="Aris Papasakellariou" w:date="2023-03-20T22:56:00Z">
                        <m:rPr>
                          <m:nor/>
                        </m:rPr>
                        <m:t>reported</m:t>
                      </w:ins>
                    </m:r>
                    <m:ctrlPr>
                      <w:ins w:id="1610" w:author="Aris Papasakellariou" w:date="2023-03-20T22:56:00Z">
                        <w:rPr>
                          <w:rFonts w:ascii="Cambria Math" w:hAnsi="Cambria Math"/>
                        </w:rPr>
                      </w:ins>
                    </m:ctrlPr>
                  </m:sup>
                </m:sSubSup>
              </m:sup>
              <m:e>
                <m:sSub>
                  <m:sSubPr>
                    <m:ctrlPr>
                      <w:ins w:id="1611" w:author="Aris Papasakellariou" w:date="2023-03-20T22:56:00Z">
                        <w:rPr>
                          <w:rFonts w:ascii="Cambria Math" w:hAnsi="Cambria Math"/>
                          <w:i/>
                        </w:rPr>
                      </w:ins>
                    </m:ctrlPr>
                  </m:sSubPr>
                  <m:e>
                    <m:r>
                      <w:ins w:id="1612" w:author="Aris Papasakellariou" w:date="2023-03-20T22:56:00Z">
                        <w:rPr>
                          <w:rFonts w:ascii="Cambria Math" w:hAnsi="Cambria Math"/>
                        </w:rPr>
                        <m:t>O</m:t>
                      </w:ins>
                    </m:r>
                  </m:e>
                  <m:sub>
                    <m:r>
                      <w:ins w:id="1613" w:author="Aris Papasakellariou" w:date="2023-03-20T22:56:00Z">
                        <m:rPr>
                          <m:nor/>
                        </m:rPr>
                        <m:t>CSI</m:t>
                      </w:ins>
                    </m:r>
                    <m:r>
                      <w:ins w:id="1614" w:author="Aris Papasakellariou" w:date="2023-03-20T22:56:00Z">
                        <m:rPr>
                          <m:sty m:val="p"/>
                        </m:rPr>
                        <w:rPr>
                          <w:rFonts w:ascii="Cambria Math" w:hAnsi="Cambria Math"/>
                        </w:rPr>
                        <m:t>-</m:t>
                      </w:ins>
                    </m:r>
                    <m:r>
                      <w:ins w:id="1615" w:author="Aris Papasakellariou" w:date="2023-03-20T22:56:00Z">
                        <m:rPr>
                          <m:nor/>
                        </m:rPr>
                        <m:t>part1</m:t>
                      </w:ins>
                    </m:r>
                    <m:r>
                      <w:ins w:id="1616" w:author="Aris Papasakellariou" w:date="2023-03-20T22:56:00Z">
                        <m:rPr>
                          <m:nor/>
                        </m:rPr>
                        <w:rPr>
                          <w:rFonts w:ascii="Cambria Math"/>
                        </w:rPr>
                        <m:t>,</m:t>
                      </w:ins>
                    </m:r>
                    <m:r>
                      <w:ins w:id="1617" w:author="Aris Papasakellariou" w:date="2023-03-20T22:56:00Z">
                        <m:rPr>
                          <m:nor/>
                        </m:rPr>
                        <w:rPr>
                          <w:rFonts w:ascii="Cambria Math"/>
                          <w:i/>
                          <w:iCs/>
                        </w:rPr>
                        <m:t>n</m:t>
                      </w:ins>
                    </m:r>
                    <m:ctrlPr>
                      <w:ins w:id="1618" w:author="Aris Papasakellariou" w:date="2023-03-20T22:56:00Z">
                        <w:rPr>
                          <w:rFonts w:ascii="Cambria Math" w:hAnsi="Cambria Math"/>
                        </w:rPr>
                      </w:ins>
                    </m:ctrlPr>
                  </m:sub>
                </m:sSub>
              </m:e>
            </m:nary>
            <m:r>
              <w:ins w:id="1619" w:author="Aris Papasakellariou" w:date="2023-03-20T22:54:00Z">
                <w:rPr>
                  <w:rFonts w:ascii="Cambria Math" w:hAnsi="Cambria Math"/>
                </w:rPr>
                <m:t>+</m:t>
              </w:ins>
            </m:r>
            <m:sSub>
              <m:sSubPr>
                <m:ctrlPr>
                  <w:ins w:id="1620" w:author="Aris Papasakellariou" w:date="2023-03-20T22:54:00Z">
                    <w:rPr>
                      <w:rFonts w:ascii="Cambria Math" w:hAnsi="Cambria Math"/>
                      <w:i/>
                    </w:rPr>
                  </w:ins>
                </m:ctrlPr>
              </m:sSubPr>
              <m:e>
                <m:r>
                  <w:ins w:id="1621" w:author="Aris Papasakellariou" w:date="2023-03-20T22:54:00Z">
                    <w:rPr>
                      <w:rFonts w:ascii="Cambria Math" w:hAnsi="Cambria Math"/>
                    </w:rPr>
                    <m:t>O</m:t>
                  </w:ins>
                </m:r>
              </m:e>
              <m:sub>
                <m:r>
                  <w:ins w:id="1622" w:author="Aris Papasakellariou" w:date="2023-03-20T22:54:00Z">
                    <m:rPr>
                      <m:nor/>
                    </m:rPr>
                    <m:t>CRC,CSI-part1</m:t>
                  </w:ins>
                </m:r>
                <m:r>
                  <w:ins w:id="1623" w:author="Aris Papasakellariou" w:date="2023-03-20T22:56:00Z">
                    <m:rPr>
                      <m:nor/>
                    </m:rPr>
                    <w:rPr>
                      <w:rFonts w:ascii="Cambria Math"/>
                    </w:rPr>
                    <m:t>,</m:t>
                  </w:ins>
                </m:r>
                <m:r>
                  <w:ins w:id="1624" w:author="Aris Papasakellariou" w:date="2023-03-20T22:56:00Z">
                    <m:rPr>
                      <m:nor/>
                    </m:rPr>
                    <w:rPr>
                      <w:rFonts w:ascii="Cambria Math"/>
                      <w:i/>
                      <w:iCs/>
                    </w:rPr>
                    <m:t>N</m:t>
                  </w:ins>
                </m:r>
                <m:ctrlPr>
                  <w:ins w:id="1625" w:author="Aris Papasakellariou" w:date="2023-03-20T22:54:00Z">
                    <w:rPr>
                      <w:rFonts w:ascii="Cambria Math" w:hAnsi="Cambria Math"/>
                    </w:rPr>
                  </w:ins>
                </m:ctrlPr>
              </m:sub>
            </m:sSub>
          </m:e>
        </m:d>
        <m:r>
          <w:ins w:id="1626" w:author="Aris Papasakellariou" w:date="2023-03-20T22:54:00Z">
            <w:rPr>
              <w:rFonts w:ascii="Cambria Math" w:hAnsi="Cambria Math"/>
            </w:rPr>
            <m:t>≤</m:t>
          </w:ins>
        </m:r>
        <m:sSubSup>
          <m:sSubSupPr>
            <m:ctrlPr>
              <w:ins w:id="1627" w:author="Aris Papasakellariou" w:date="2023-03-20T22:54:00Z">
                <w:rPr>
                  <w:rFonts w:ascii="Cambria Math" w:hAnsi="Cambria Math"/>
                  <w:i/>
                </w:rPr>
              </w:ins>
            </m:ctrlPr>
          </m:sSubSupPr>
          <m:e>
            <m:r>
              <w:ins w:id="1628" w:author="Aris Papasakellariou" w:date="2023-03-20T22:54:00Z">
                <w:rPr>
                  <w:rFonts w:ascii="Cambria Math" w:hAnsi="Cambria Math"/>
                </w:rPr>
                <m:t>M</m:t>
              </w:ins>
            </m:r>
          </m:e>
          <m:sub>
            <m:r>
              <w:ins w:id="1629" w:author="Aris Papasakellariou" w:date="2023-03-20T22:54:00Z">
                <m:rPr>
                  <m:nor/>
                </m:rPr>
                <w:rPr>
                  <w:rFonts w:ascii="Cambria Math"/>
                </w:rPr>
                <m:t>RB</m:t>
              </w:ins>
            </m:r>
            <m:ctrlPr>
              <w:ins w:id="1630" w:author="Aris Papasakellariou" w:date="2023-03-20T22:54:00Z">
                <w:rPr>
                  <w:rFonts w:ascii="Cambria Math" w:hAnsi="Cambria Math"/>
                </w:rPr>
              </w:ins>
            </m:ctrlPr>
          </m:sub>
          <m:sup>
            <m:r>
              <w:ins w:id="1631" w:author="Aris Papasakellariou" w:date="2023-03-20T22:54:00Z">
                <m:rPr>
                  <m:nor/>
                </m:rPr>
                <m:t>PUCCH</m:t>
              </w:ins>
            </m:r>
            <m:ctrlPr>
              <w:ins w:id="1632" w:author="Aris Papasakellariou" w:date="2023-03-20T22:54:00Z">
                <w:rPr>
                  <w:rFonts w:ascii="Cambria Math" w:hAnsi="Cambria Math"/>
                </w:rPr>
              </w:ins>
            </m:ctrlPr>
          </m:sup>
        </m:sSubSup>
        <m:r>
          <w:ins w:id="1633" w:author="Aris Papasakellariou" w:date="2023-03-20T22:54:00Z">
            <w:rPr>
              <w:rFonts w:ascii="Cambria Math" w:hAnsi="Cambria Math" w:cs="Cambria Math"/>
            </w:rPr>
            <m:t>⋅</m:t>
          </w:ins>
        </m:r>
        <m:sSubSup>
          <m:sSubSupPr>
            <m:ctrlPr>
              <w:ins w:id="1634" w:author="Aris Papasakellariou" w:date="2023-03-20T22:54:00Z">
                <w:rPr>
                  <w:rFonts w:ascii="Cambria Math" w:hAnsi="Cambria Math"/>
                  <w:i/>
                </w:rPr>
              </w:ins>
            </m:ctrlPr>
          </m:sSubSupPr>
          <m:e>
            <m:r>
              <w:ins w:id="1635" w:author="Aris Papasakellariou" w:date="2023-03-20T22:54:00Z">
                <w:rPr>
                  <w:rFonts w:ascii="Cambria Math" w:hAnsi="Cambria Math"/>
                </w:rPr>
                <m:t>N</m:t>
              </w:ins>
            </m:r>
          </m:e>
          <m:sub>
            <m:r>
              <w:ins w:id="1636" w:author="Aris Papasakellariou" w:date="2023-03-20T22:54:00Z">
                <m:rPr>
                  <m:nor/>
                </m:rPr>
                <m:t>sc,ctrl</m:t>
              </w:ins>
            </m:r>
            <m:ctrlPr>
              <w:ins w:id="1637" w:author="Aris Papasakellariou" w:date="2023-03-20T22:54:00Z">
                <w:rPr>
                  <w:rFonts w:ascii="Cambria Math" w:hAnsi="Cambria Math"/>
                </w:rPr>
              </w:ins>
            </m:ctrlPr>
          </m:sub>
          <m:sup>
            <m:r>
              <w:ins w:id="1638" w:author="Aris Papasakellariou" w:date="2023-03-20T22:54:00Z">
                <m:rPr>
                  <m:nor/>
                </m:rPr>
                <m:t>RB</m:t>
              </w:ins>
            </m:r>
            <m:ctrlPr>
              <w:ins w:id="1639" w:author="Aris Papasakellariou" w:date="2023-03-20T22:54:00Z">
                <w:rPr>
                  <w:rFonts w:ascii="Cambria Math" w:hAnsi="Cambria Math"/>
                </w:rPr>
              </w:ins>
            </m:ctrlPr>
          </m:sup>
        </m:sSubSup>
        <m:r>
          <w:ins w:id="1640" w:author="Aris Papasakellariou" w:date="2023-03-20T22:54:00Z">
            <w:rPr>
              <w:rFonts w:ascii="Cambria Math" w:hAnsi="Cambria Math" w:cs="Cambria Math"/>
            </w:rPr>
            <m:t>⋅</m:t>
          </w:ins>
        </m:r>
        <m:sSubSup>
          <m:sSubSupPr>
            <m:ctrlPr>
              <w:ins w:id="1641" w:author="Aris Papasakellariou" w:date="2023-03-20T22:54:00Z">
                <w:rPr>
                  <w:rFonts w:ascii="Cambria Math" w:hAnsi="Cambria Math"/>
                  <w:i/>
                </w:rPr>
              </w:ins>
            </m:ctrlPr>
          </m:sSubSupPr>
          <m:e>
            <m:r>
              <w:ins w:id="1642" w:author="Aris Papasakellariou" w:date="2023-03-20T22:54:00Z">
                <w:rPr>
                  <w:rFonts w:ascii="Cambria Math" w:hAnsi="Cambria Math"/>
                </w:rPr>
                <m:t>N</m:t>
              </w:ins>
            </m:r>
          </m:e>
          <m:sub>
            <m:r>
              <w:ins w:id="1643" w:author="Aris Papasakellariou" w:date="2023-03-20T22:54:00Z">
                <m:rPr>
                  <m:nor/>
                </m:rPr>
                <m:t>symb-UCI</m:t>
              </w:ins>
            </m:r>
            <m:ctrlPr>
              <w:ins w:id="1644" w:author="Aris Papasakellariou" w:date="2023-03-20T22:54:00Z">
                <w:rPr>
                  <w:rFonts w:ascii="Cambria Math" w:hAnsi="Cambria Math"/>
                </w:rPr>
              </w:ins>
            </m:ctrlPr>
          </m:sub>
          <m:sup>
            <m:r>
              <w:ins w:id="1645" w:author="Aris Papasakellariou" w:date="2023-03-20T22:54:00Z">
                <m:rPr>
                  <m:nor/>
                </m:rPr>
                <m:t>PUCCH</m:t>
              </w:ins>
            </m:r>
            <m:ctrlPr>
              <w:ins w:id="1646" w:author="Aris Papasakellariou" w:date="2023-03-20T22:54:00Z">
                <w:rPr>
                  <w:rFonts w:ascii="Cambria Math" w:hAnsi="Cambria Math"/>
                </w:rPr>
              </w:ins>
            </m:ctrlPr>
          </m:sup>
        </m:sSubSup>
        <m:r>
          <w:ins w:id="1647" w:author="Aris Papasakellariou" w:date="2023-03-20T22:54:00Z">
            <w:rPr>
              <w:rFonts w:ascii="Cambria Math" w:hAnsi="Cambria Math" w:cs="Cambria Math"/>
            </w:rPr>
            <m:t>⋅</m:t>
          </w:ins>
        </m:r>
        <m:sSub>
          <m:sSubPr>
            <m:ctrlPr>
              <w:ins w:id="1648" w:author="Aris Papasakellariou" w:date="2023-03-20T22:54:00Z">
                <w:rPr>
                  <w:rFonts w:ascii="Cambria Math" w:hAnsi="Cambria Math"/>
                  <w:i/>
                </w:rPr>
              </w:ins>
            </m:ctrlPr>
          </m:sSubPr>
          <m:e>
            <m:r>
              <w:ins w:id="1649" w:author="Aris Papasakellariou" w:date="2023-03-20T22:54:00Z">
                <w:rPr>
                  <w:rFonts w:ascii="Cambria Math" w:hAnsi="Cambria Math"/>
                </w:rPr>
                <m:t>Q</m:t>
              </w:ins>
            </m:r>
          </m:e>
          <m:sub>
            <m:r>
              <w:ins w:id="1650" w:author="Aris Papasakellariou" w:date="2023-03-20T22:54:00Z">
                <w:rPr>
                  <w:rFonts w:ascii="Cambria Math" w:hAnsi="Cambria Math"/>
                </w:rPr>
                <m:t>m</m:t>
              </w:ins>
            </m:r>
          </m:sub>
        </m:sSub>
        <m:r>
          <w:ins w:id="1651" w:author="Aris Papasakellariou" w:date="2023-03-20T22:54:00Z">
            <w:rPr>
              <w:rFonts w:ascii="Cambria Math" w:hAnsi="Cambria Math" w:cs="Cambria Math"/>
            </w:rPr>
            <m:t>⋅</m:t>
          </w:ins>
        </m:r>
        <m:r>
          <w:ins w:id="1652" w:author="Aris Papasakellariou" w:date="2023-03-20T22:54:00Z">
            <w:rPr>
              <w:rFonts w:ascii="Cambria Math" w:hAnsi="Cambria Math"/>
            </w:rPr>
            <m:t>r</m:t>
          </w:ins>
        </m:r>
      </m:oMath>
      <w:ins w:id="1653" w:author="Aris Papasakellariou" w:date="2023-03-20T22:54:00Z">
        <w:r w:rsidR="004C1F5A">
          <w:rPr>
            <w:noProof/>
            <w:position w:val="-12"/>
          </w:rPr>
          <w:t xml:space="preserve"> </w:t>
        </w:r>
      </w:ins>
      <w:del w:id="1654" w:author="Aris Papasakellariou" w:date="2023-03-20T22:56:00Z">
        <w:r w:rsidDel="004C1F5A">
          <w:rPr>
            <w:noProof/>
            <w:position w:val="-34"/>
          </w:rPr>
          <w:drawing>
            <wp:inline distT="0" distB="0" distL="0" distR="0" wp14:anchorId="01763D86" wp14:editId="7CFC2457">
              <wp:extent cx="4257675" cy="5334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57675" cy="533400"/>
                      </a:xfrm>
                      <a:prstGeom prst="rect">
                        <a:avLst/>
                      </a:prstGeom>
                      <a:noFill/>
                      <a:ln>
                        <a:noFill/>
                      </a:ln>
                    </pic:spPr>
                  </pic:pic>
                </a:graphicData>
              </a:graphic>
            </wp:inline>
          </w:drawing>
        </w:r>
      </w:del>
      <w:r w:rsidRPr="00B916EC">
        <w:rPr>
          <w:rFonts w:hint="eastAsia"/>
          <w:lang w:eastAsia="zh-CN"/>
        </w:rPr>
        <w:t xml:space="preserve"> and</w:t>
      </w:r>
      <w:r>
        <w:rPr>
          <w:rFonts w:hint="eastAsia"/>
          <w:lang w:eastAsia="zh-CN"/>
        </w:rPr>
        <w:t xml:space="preserve"> </w:t>
      </w:r>
      <m:oMath>
        <m:d>
          <m:dPr>
            <m:ctrlPr>
              <w:ins w:id="1655" w:author="Aris Papasakellariou" w:date="2023-03-20T23:08:00Z">
                <w:rPr>
                  <w:rFonts w:ascii="Cambria Math" w:hAnsi="Cambria Math"/>
                  <w:i/>
                </w:rPr>
              </w:ins>
            </m:ctrlPr>
          </m:dPr>
          <m:e>
            <m:sSub>
              <m:sSubPr>
                <m:ctrlPr>
                  <w:ins w:id="1656" w:author="Aris Papasakellariou" w:date="2023-03-20T23:08:00Z">
                    <w:rPr>
                      <w:rFonts w:ascii="Cambria Math" w:hAnsi="Cambria Math"/>
                      <w:i/>
                    </w:rPr>
                  </w:ins>
                </m:ctrlPr>
              </m:sSubPr>
              <m:e>
                <m:r>
                  <w:ins w:id="1657" w:author="Aris Papasakellariou" w:date="2023-03-20T23:08:00Z">
                    <w:rPr>
                      <w:rFonts w:ascii="Cambria Math" w:hAnsi="Cambria Math"/>
                    </w:rPr>
                    <m:t>O</m:t>
                  </w:ins>
                </m:r>
              </m:e>
              <m:sub>
                <m:r>
                  <w:ins w:id="1658" w:author="Aris Papasakellariou" w:date="2023-03-20T23:08:00Z">
                    <m:rPr>
                      <m:nor/>
                    </m:rPr>
                    <m:t>ACK</m:t>
                  </w:ins>
                </m:r>
                <m:ctrlPr>
                  <w:ins w:id="1659" w:author="Aris Papasakellariou" w:date="2023-03-20T23:08:00Z">
                    <w:rPr>
                      <w:rFonts w:ascii="Cambria Math" w:hAnsi="Cambria Math"/>
                    </w:rPr>
                  </w:ins>
                </m:ctrlPr>
              </m:sub>
            </m:sSub>
            <m:r>
              <w:ins w:id="1660" w:author="Aris Papasakellariou" w:date="2023-03-20T23:08:00Z">
                <w:rPr>
                  <w:rFonts w:ascii="Cambria Math" w:hAnsi="Cambria Math"/>
                </w:rPr>
                <m:t>+</m:t>
              </w:ins>
            </m:r>
            <m:sSub>
              <m:sSubPr>
                <m:ctrlPr>
                  <w:ins w:id="1661" w:author="Aris Papasakellariou" w:date="2023-03-20T23:08:00Z">
                    <w:rPr>
                      <w:rFonts w:ascii="Cambria Math" w:hAnsi="Cambria Math"/>
                      <w:i/>
                    </w:rPr>
                  </w:ins>
                </m:ctrlPr>
              </m:sSubPr>
              <m:e>
                <m:r>
                  <w:ins w:id="1662" w:author="Aris Papasakellariou" w:date="2023-03-20T23:08:00Z">
                    <w:rPr>
                      <w:rFonts w:ascii="Cambria Math" w:hAnsi="Cambria Math"/>
                    </w:rPr>
                    <m:t>O</m:t>
                  </w:ins>
                </m:r>
              </m:e>
              <m:sub>
                <m:r>
                  <w:ins w:id="1663" w:author="Aris Papasakellariou" w:date="2023-03-20T23:08:00Z">
                    <m:rPr>
                      <m:nor/>
                    </m:rPr>
                    <m:t>SR</m:t>
                  </w:ins>
                </m:r>
                <m:ctrlPr>
                  <w:ins w:id="1664" w:author="Aris Papasakellariou" w:date="2023-03-20T23:08:00Z">
                    <w:rPr>
                      <w:rFonts w:ascii="Cambria Math" w:hAnsi="Cambria Math"/>
                    </w:rPr>
                  </w:ins>
                </m:ctrlPr>
              </m:sub>
            </m:sSub>
            <m:r>
              <w:ins w:id="1665" w:author="Aris Papasakellariou" w:date="2023-03-20T23:08:00Z">
                <w:rPr>
                  <w:rFonts w:ascii="Cambria Math" w:hAnsi="Cambria Math"/>
                </w:rPr>
                <m:t>+</m:t>
              </w:ins>
            </m:r>
            <m:nary>
              <m:naryPr>
                <m:chr m:val="∑"/>
                <m:limLoc m:val="undOvr"/>
                <m:ctrlPr>
                  <w:ins w:id="1666" w:author="Aris Papasakellariou" w:date="2023-03-20T23:08:00Z">
                    <w:rPr>
                      <w:rFonts w:ascii="Cambria Math" w:hAnsi="Cambria Math"/>
                      <w:i/>
                    </w:rPr>
                  </w:ins>
                </m:ctrlPr>
              </m:naryPr>
              <m:sub>
                <m:r>
                  <w:ins w:id="1667" w:author="Aris Papasakellariou" w:date="2023-03-20T23:08:00Z">
                    <w:rPr>
                      <w:rFonts w:ascii="Cambria Math" w:hAnsi="Cambria Math"/>
                    </w:rPr>
                    <m:t>n=1</m:t>
                  </w:ins>
                </m:r>
              </m:sub>
              <m:sup>
                <m:sSubSup>
                  <m:sSubSupPr>
                    <m:ctrlPr>
                      <w:ins w:id="1668" w:author="Aris Papasakellariou" w:date="2023-03-20T23:08:00Z">
                        <w:rPr>
                          <w:rFonts w:ascii="Cambria Math" w:hAnsi="Cambria Math"/>
                          <w:i/>
                        </w:rPr>
                      </w:ins>
                    </m:ctrlPr>
                  </m:sSubSupPr>
                  <m:e>
                    <m:r>
                      <w:ins w:id="1669" w:author="Aris Papasakellariou" w:date="2023-03-20T23:08:00Z">
                        <w:rPr>
                          <w:rFonts w:ascii="Cambria Math" w:hAnsi="Cambria Math"/>
                        </w:rPr>
                        <m:t>N</m:t>
                      </w:ins>
                    </m:r>
                  </m:e>
                  <m:sub>
                    <m:r>
                      <w:ins w:id="1670" w:author="Aris Papasakellariou" w:date="2023-03-20T23:08:00Z">
                        <m:rPr>
                          <m:nor/>
                        </m:rPr>
                        <w:rPr>
                          <w:rFonts w:ascii="Cambria Math"/>
                        </w:rPr>
                        <m:t>CSI</m:t>
                      </w:ins>
                    </m:r>
                    <m:ctrlPr>
                      <w:ins w:id="1671" w:author="Aris Papasakellariou" w:date="2023-03-20T23:08:00Z">
                        <w:rPr>
                          <w:rFonts w:ascii="Cambria Math" w:hAnsi="Cambria Math"/>
                        </w:rPr>
                      </w:ins>
                    </m:ctrlPr>
                  </m:sub>
                  <m:sup>
                    <m:r>
                      <w:ins w:id="1672" w:author="Aris Papasakellariou" w:date="2023-03-20T23:08:00Z">
                        <m:rPr>
                          <m:nor/>
                        </m:rPr>
                        <m:t>reported</m:t>
                      </w:ins>
                    </m:r>
                    <m:ctrlPr>
                      <w:ins w:id="1673" w:author="Aris Papasakellariou" w:date="2023-03-20T23:08:00Z">
                        <w:rPr>
                          <w:rFonts w:ascii="Cambria Math" w:hAnsi="Cambria Math"/>
                        </w:rPr>
                      </w:ins>
                    </m:ctrlPr>
                  </m:sup>
                </m:sSubSup>
                <m:r>
                  <w:ins w:id="1674" w:author="Aris Papasakellariou 1" w:date="2023-04-17T15:19:00Z">
                    <w:rPr>
                      <w:rFonts w:ascii="Cambria Math" w:hAnsi="Cambria Math"/>
                    </w:rPr>
                    <m:t>+1</m:t>
                  </w:ins>
                </m:r>
              </m:sup>
              <m:e>
                <m:sSub>
                  <m:sSubPr>
                    <m:ctrlPr>
                      <w:ins w:id="1675" w:author="Aris Papasakellariou" w:date="2023-03-20T23:08:00Z">
                        <w:rPr>
                          <w:rFonts w:ascii="Cambria Math" w:hAnsi="Cambria Math"/>
                          <w:i/>
                        </w:rPr>
                      </w:ins>
                    </m:ctrlPr>
                  </m:sSubPr>
                  <m:e>
                    <m:r>
                      <w:ins w:id="1676" w:author="Aris Papasakellariou" w:date="2023-03-20T23:08:00Z">
                        <w:rPr>
                          <w:rFonts w:ascii="Cambria Math" w:hAnsi="Cambria Math"/>
                        </w:rPr>
                        <m:t>O</m:t>
                      </w:ins>
                    </m:r>
                  </m:e>
                  <m:sub>
                    <m:r>
                      <w:ins w:id="1677" w:author="Aris Papasakellariou" w:date="2023-03-20T23:08:00Z">
                        <m:rPr>
                          <m:nor/>
                        </m:rPr>
                        <m:t>CSI</m:t>
                      </w:ins>
                    </m:r>
                    <m:r>
                      <w:ins w:id="1678" w:author="Aris Papasakellariou" w:date="2023-03-20T23:08:00Z">
                        <m:rPr>
                          <m:sty m:val="p"/>
                        </m:rPr>
                        <w:rPr>
                          <w:rFonts w:ascii="Cambria Math" w:hAnsi="Cambria Math"/>
                        </w:rPr>
                        <m:t>-</m:t>
                      </w:ins>
                    </m:r>
                    <m:r>
                      <w:ins w:id="1679" w:author="Aris Papasakellariou" w:date="2023-03-20T23:08:00Z">
                        <m:rPr>
                          <m:nor/>
                        </m:rPr>
                        <m:t>part1</m:t>
                      </w:ins>
                    </m:r>
                    <m:r>
                      <w:ins w:id="1680" w:author="Aris Papasakellariou" w:date="2023-03-20T23:08:00Z">
                        <m:rPr>
                          <m:nor/>
                        </m:rPr>
                        <w:rPr>
                          <w:rFonts w:ascii="Cambria Math"/>
                        </w:rPr>
                        <m:t>,</m:t>
                      </w:ins>
                    </m:r>
                    <m:r>
                      <w:ins w:id="1681" w:author="Aris Papasakellariou" w:date="2023-03-20T23:08:00Z">
                        <m:rPr>
                          <m:nor/>
                        </m:rPr>
                        <w:rPr>
                          <w:rFonts w:ascii="Cambria Math"/>
                          <w:i/>
                          <w:iCs/>
                        </w:rPr>
                        <m:t>n</m:t>
                      </w:ins>
                    </m:r>
                    <m:ctrlPr>
                      <w:ins w:id="1682" w:author="Aris Papasakellariou" w:date="2023-03-20T23:08:00Z">
                        <w:rPr>
                          <w:rFonts w:ascii="Cambria Math" w:hAnsi="Cambria Math"/>
                        </w:rPr>
                      </w:ins>
                    </m:ctrlPr>
                  </m:sub>
                </m:sSub>
              </m:e>
            </m:nary>
            <m:r>
              <w:ins w:id="1683" w:author="Aris Papasakellariou" w:date="2023-03-20T23:08:00Z">
                <w:rPr>
                  <w:rFonts w:ascii="Cambria Math" w:hAnsi="Cambria Math"/>
                </w:rPr>
                <m:t>+</m:t>
              </w:ins>
            </m:r>
            <m:sSub>
              <m:sSubPr>
                <m:ctrlPr>
                  <w:ins w:id="1684" w:author="Aris Papasakellariou" w:date="2023-03-20T23:08:00Z">
                    <w:rPr>
                      <w:rFonts w:ascii="Cambria Math" w:hAnsi="Cambria Math"/>
                      <w:i/>
                    </w:rPr>
                  </w:ins>
                </m:ctrlPr>
              </m:sSubPr>
              <m:e>
                <m:r>
                  <w:ins w:id="1685" w:author="Aris Papasakellariou" w:date="2023-03-20T23:08:00Z">
                    <w:rPr>
                      <w:rFonts w:ascii="Cambria Math" w:hAnsi="Cambria Math"/>
                    </w:rPr>
                    <m:t>O</m:t>
                  </w:ins>
                </m:r>
              </m:e>
              <m:sub>
                <m:r>
                  <w:ins w:id="1686" w:author="Aris Papasakellariou" w:date="2023-03-20T23:08:00Z">
                    <m:rPr>
                      <m:nor/>
                    </m:rPr>
                    <m:t>CRC,CSI-part1</m:t>
                  </w:ins>
                </m:r>
                <m:r>
                  <w:ins w:id="1687" w:author="Aris Papasakellariou" w:date="2023-03-20T23:08:00Z">
                    <m:rPr>
                      <m:nor/>
                    </m:rPr>
                    <w:rPr>
                      <w:rFonts w:ascii="Cambria Math"/>
                    </w:rPr>
                    <m:t>,</m:t>
                  </w:ins>
                </m:r>
                <m:r>
                  <w:ins w:id="1688" w:author="Aris Papasakellariou" w:date="2023-03-20T23:08:00Z">
                    <m:rPr>
                      <m:nor/>
                    </m:rPr>
                    <w:rPr>
                      <w:rFonts w:ascii="Cambria Math"/>
                      <w:i/>
                      <w:iCs/>
                    </w:rPr>
                    <m:t>N</m:t>
                  </w:ins>
                </m:r>
                <m:r>
                  <w:ins w:id="1689" w:author="Aris Papasakellariou" w:date="2023-03-20T23:09:00Z">
                    <m:rPr>
                      <m:nor/>
                    </m:rPr>
                    <w:rPr>
                      <w:rFonts w:ascii="Cambria Math"/>
                    </w:rPr>
                    <m:t>+1</m:t>
                  </w:ins>
                </m:r>
                <m:ctrlPr>
                  <w:ins w:id="1690" w:author="Aris Papasakellariou" w:date="2023-03-20T23:08:00Z">
                    <w:rPr>
                      <w:rFonts w:ascii="Cambria Math" w:hAnsi="Cambria Math"/>
                    </w:rPr>
                  </w:ins>
                </m:ctrlPr>
              </m:sub>
            </m:sSub>
          </m:e>
        </m:d>
        <m:r>
          <w:ins w:id="1691" w:author="Aris Papasakellariou" w:date="2023-03-20T23:08:00Z">
            <w:rPr>
              <w:rFonts w:ascii="Cambria Math" w:hAnsi="Cambria Math"/>
            </w:rPr>
            <m:t>&gt;</m:t>
          </w:ins>
        </m:r>
        <m:sSubSup>
          <m:sSubSupPr>
            <m:ctrlPr>
              <w:ins w:id="1692" w:author="Aris Papasakellariou" w:date="2023-03-20T23:08:00Z">
                <w:rPr>
                  <w:rFonts w:ascii="Cambria Math" w:hAnsi="Cambria Math"/>
                  <w:i/>
                </w:rPr>
              </w:ins>
            </m:ctrlPr>
          </m:sSubSupPr>
          <m:e>
            <m:r>
              <w:ins w:id="1693" w:author="Aris Papasakellariou" w:date="2023-03-20T23:08:00Z">
                <w:rPr>
                  <w:rFonts w:ascii="Cambria Math" w:hAnsi="Cambria Math"/>
                </w:rPr>
                <m:t>M</m:t>
              </w:ins>
            </m:r>
          </m:e>
          <m:sub>
            <m:r>
              <w:ins w:id="1694" w:author="Aris Papasakellariou" w:date="2023-03-20T23:08:00Z">
                <m:rPr>
                  <m:nor/>
                </m:rPr>
                <w:rPr>
                  <w:rFonts w:ascii="Cambria Math"/>
                </w:rPr>
                <m:t>RB</m:t>
              </w:ins>
            </m:r>
            <m:ctrlPr>
              <w:ins w:id="1695" w:author="Aris Papasakellariou" w:date="2023-03-20T23:08:00Z">
                <w:rPr>
                  <w:rFonts w:ascii="Cambria Math" w:hAnsi="Cambria Math"/>
                </w:rPr>
              </w:ins>
            </m:ctrlPr>
          </m:sub>
          <m:sup>
            <m:r>
              <w:ins w:id="1696" w:author="Aris Papasakellariou" w:date="2023-03-20T23:08:00Z">
                <m:rPr>
                  <m:nor/>
                </m:rPr>
                <m:t>PUCCH</m:t>
              </w:ins>
            </m:r>
            <m:ctrlPr>
              <w:ins w:id="1697" w:author="Aris Papasakellariou" w:date="2023-03-20T23:08:00Z">
                <w:rPr>
                  <w:rFonts w:ascii="Cambria Math" w:hAnsi="Cambria Math"/>
                </w:rPr>
              </w:ins>
            </m:ctrlPr>
          </m:sup>
        </m:sSubSup>
        <m:r>
          <w:ins w:id="1698" w:author="Aris Papasakellariou" w:date="2023-03-20T23:08:00Z">
            <w:rPr>
              <w:rFonts w:ascii="Cambria Math" w:hAnsi="Cambria Math" w:cs="Cambria Math"/>
            </w:rPr>
            <m:t>⋅</m:t>
          </w:ins>
        </m:r>
        <m:sSubSup>
          <m:sSubSupPr>
            <m:ctrlPr>
              <w:ins w:id="1699" w:author="Aris Papasakellariou" w:date="2023-03-20T23:08:00Z">
                <w:rPr>
                  <w:rFonts w:ascii="Cambria Math" w:hAnsi="Cambria Math"/>
                  <w:i/>
                </w:rPr>
              </w:ins>
            </m:ctrlPr>
          </m:sSubSupPr>
          <m:e>
            <m:r>
              <w:ins w:id="1700" w:author="Aris Papasakellariou" w:date="2023-03-20T23:08:00Z">
                <w:rPr>
                  <w:rFonts w:ascii="Cambria Math" w:hAnsi="Cambria Math"/>
                </w:rPr>
                <m:t>N</m:t>
              </w:ins>
            </m:r>
          </m:e>
          <m:sub>
            <m:r>
              <w:ins w:id="1701" w:author="Aris Papasakellariou" w:date="2023-03-20T23:08:00Z">
                <m:rPr>
                  <m:nor/>
                </m:rPr>
                <m:t>sc,ctrl</m:t>
              </w:ins>
            </m:r>
            <m:ctrlPr>
              <w:ins w:id="1702" w:author="Aris Papasakellariou" w:date="2023-03-20T23:08:00Z">
                <w:rPr>
                  <w:rFonts w:ascii="Cambria Math" w:hAnsi="Cambria Math"/>
                </w:rPr>
              </w:ins>
            </m:ctrlPr>
          </m:sub>
          <m:sup>
            <m:r>
              <w:ins w:id="1703" w:author="Aris Papasakellariou" w:date="2023-03-20T23:08:00Z">
                <m:rPr>
                  <m:nor/>
                </m:rPr>
                <m:t>RB</m:t>
              </w:ins>
            </m:r>
            <m:ctrlPr>
              <w:ins w:id="1704" w:author="Aris Papasakellariou" w:date="2023-03-20T23:08:00Z">
                <w:rPr>
                  <w:rFonts w:ascii="Cambria Math" w:hAnsi="Cambria Math"/>
                </w:rPr>
              </w:ins>
            </m:ctrlPr>
          </m:sup>
        </m:sSubSup>
        <m:r>
          <w:ins w:id="1705" w:author="Aris Papasakellariou" w:date="2023-03-20T23:08:00Z">
            <w:rPr>
              <w:rFonts w:ascii="Cambria Math" w:hAnsi="Cambria Math" w:cs="Cambria Math"/>
            </w:rPr>
            <m:t>⋅</m:t>
          </w:ins>
        </m:r>
        <m:sSubSup>
          <m:sSubSupPr>
            <m:ctrlPr>
              <w:ins w:id="1706" w:author="Aris Papasakellariou" w:date="2023-03-20T23:08:00Z">
                <w:rPr>
                  <w:rFonts w:ascii="Cambria Math" w:hAnsi="Cambria Math"/>
                  <w:i/>
                </w:rPr>
              </w:ins>
            </m:ctrlPr>
          </m:sSubSupPr>
          <m:e>
            <m:r>
              <w:ins w:id="1707" w:author="Aris Papasakellariou" w:date="2023-03-20T23:08:00Z">
                <w:rPr>
                  <w:rFonts w:ascii="Cambria Math" w:hAnsi="Cambria Math"/>
                </w:rPr>
                <m:t>N</m:t>
              </w:ins>
            </m:r>
          </m:e>
          <m:sub>
            <m:r>
              <w:ins w:id="1708" w:author="Aris Papasakellariou" w:date="2023-03-20T23:08:00Z">
                <m:rPr>
                  <m:nor/>
                </m:rPr>
                <m:t>symb-UCI</m:t>
              </w:ins>
            </m:r>
            <m:ctrlPr>
              <w:ins w:id="1709" w:author="Aris Papasakellariou" w:date="2023-03-20T23:08:00Z">
                <w:rPr>
                  <w:rFonts w:ascii="Cambria Math" w:hAnsi="Cambria Math"/>
                </w:rPr>
              </w:ins>
            </m:ctrlPr>
          </m:sub>
          <m:sup>
            <m:r>
              <w:ins w:id="1710" w:author="Aris Papasakellariou" w:date="2023-03-20T23:08:00Z">
                <m:rPr>
                  <m:nor/>
                </m:rPr>
                <m:t>PUCCH</m:t>
              </w:ins>
            </m:r>
            <m:ctrlPr>
              <w:ins w:id="1711" w:author="Aris Papasakellariou" w:date="2023-03-20T23:08:00Z">
                <w:rPr>
                  <w:rFonts w:ascii="Cambria Math" w:hAnsi="Cambria Math"/>
                </w:rPr>
              </w:ins>
            </m:ctrlPr>
          </m:sup>
        </m:sSubSup>
        <m:r>
          <w:ins w:id="1712" w:author="Aris Papasakellariou" w:date="2023-03-20T23:08:00Z">
            <w:rPr>
              <w:rFonts w:ascii="Cambria Math" w:hAnsi="Cambria Math" w:cs="Cambria Math"/>
            </w:rPr>
            <m:t>⋅</m:t>
          </w:ins>
        </m:r>
        <m:sSub>
          <m:sSubPr>
            <m:ctrlPr>
              <w:ins w:id="1713" w:author="Aris Papasakellariou" w:date="2023-03-20T23:08:00Z">
                <w:rPr>
                  <w:rFonts w:ascii="Cambria Math" w:hAnsi="Cambria Math"/>
                  <w:i/>
                </w:rPr>
              </w:ins>
            </m:ctrlPr>
          </m:sSubPr>
          <m:e>
            <m:r>
              <w:ins w:id="1714" w:author="Aris Papasakellariou" w:date="2023-03-20T23:08:00Z">
                <w:rPr>
                  <w:rFonts w:ascii="Cambria Math" w:hAnsi="Cambria Math"/>
                </w:rPr>
                <m:t>Q</m:t>
              </w:ins>
            </m:r>
          </m:e>
          <m:sub>
            <m:r>
              <w:ins w:id="1715" w:author="Aris Papasakellariou" w:date="2023-03-20T23:08:00Z">
                <w:rPr>
                  <w:rFonts w:ascii="Cambria Math" w:hAnsi="Cambria Math"/>
                </w:rPr>
                <m:t>m</m:t>
              </w:ins>
            </m:r>
          </m:sub>
        </m:sSub>
        <m:r>
          <w:ins w:id="1716" w:author="Aris Papasakellariou" w:date="2023-03-20T23:08:00Z">
            <w:rPr>
              <w:rFonts w:ascii="Cambria Math" w:hAnsi="Cambria Math" w:cs="Cambria Math"/>
            </w:rPr>
            <m:t>⋅</m:t>
          </w:ins>
        </m:r>
        <m:r>
          <w:ins w:id="1717" w:author="Aris Papasakellariou" w:date="2023-03-20T23:08:00Z">
            <w:rPr>
              <w:rFonts w:ascii="Cambria Math" w:hAnsi="Cambria Math"/>
            </w:rPr>
            <m:t>r</m:t>
          </w:ins>
        </m:r>
      </m:oMath>
      <w:ins w:id="1718" w:author="Aris Papasakellariou" w:date="2023-03-20T23:08:00Z">
        <w:r w:rsidR="009069A2">
          <w:rPr>
            <w:noProof/>
            <w:position w:val="-12"/>
          </w:rPr>
          <w:t xml:space="preserve"> </w:t>
        </w:r>
      </w:ins>
      <w:del w:id="1719" w:author="Aris Papasakellariou" w:date="2023-03-20T23:08:00Z">
        <w:r w:rsidDel="009069A2">
          <w:rPr>
            <w:noProof/>
            <w:position w:val="-34"/>
          </w:rPr>
          <w:drawing>
            <wp:inline distT="0" distB="0" distL="0" distR="0" wp14:anchorId="4514D987" wp14:editId="2CA6E642">
              <wp:extent cx="4286250" cy="52387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0" cy="523875"/>
                      </a:xfrm>
                      <a:prstGeom prst="rect">
                        <a:avLst/>
                      </a:prstGeom>
                      <a:noFill/>
                      <a:ln>
                        <a:noFill/>
                      </a:ln>
                    </pic:spPr>
                  </pic:pic>
                </a:graphicData>
              </a:graphic>
            </wp:inline>
          </w:drawing>
        </w:r>
      </w:del>
      <w:r w:rsidRPr="00B916EC">
        <w:rPr>
          <w:rFonts w:hint="eastAsia"/>
          <w:lang w:eastAsia="zh-CN"/>
        </w:rPr>
        <w:t xml:space="preserve">, </w:t>
      </w:r>
      <w:r w:rsidRPr="00B916EC">
        <w:rPr>
          <w:lang w:eastAsia="zh-CN"/>
        </w:rPr>
        <w:t>where</w:t>
      </w:r>
      <w:r w:rsidRPr="00B916EC">
        <w:rPr>
          <w:rFonts w:hint="eastAsia"/>
          <w:lang w:eastAsia="zh-CN"/>
        </w:rPr>
        <w:t xml:space="preserve"> </w:t>
      </w:r>
      <m:oMath>
        <m:sSub>
          <m:sSubPr>
            <m:ctrlPr>
              <w:ins w:id="1720" w:author="Aris Papasakellariou" w:date="2023-03-20T23:08:00Z">
                <w:rPr>
                  <w:rFonts w:ascii="Cambria Math" w:hAnsi="Cambria Math"/>
                  <w:i/>
                </w:rPr>
              </w:ins>
            </m:ctrlPr>
          </m:sSubPr>
          <m:e>
            <m:r>
              <w:ins w:id="1721" w:author="Aris Papasakellariou" w:date="2023-03-20T23:08:00Z">
                <w:rPr>
                  <w:rFonts w:ascii="Cambria Math" w:hAnsi="Cambria Math"/>
                </w:rPr>
                <m:t>O</m:t>
              </w:ins>
            </m:r>
          </m:e>
          <m:sub>
            <m:r>
              <w:ins w:id="1722" w:author="Aris Papasakellariou" w:date="2023-03-20T23:08:00Z">
                <m:rPr>
                  <m:nor/>
                </m:rPr>
                <m:t>CRC,CSI-part1</m:t>
              </w:ins>
            </m:r>
            <m:r>
              <w:ins w:id="1723" w:author="Aris Papasakellariou" w:date="2023-03-20T23:08:00Z">
                <m:rPr>
                  <m:nor/>
                </m:rPr>
                <w:rPr>
                  <w:rFonts w:ascii="Cambria Math"/>
                </w:rPr>
                <m:t>,</m:t>
              </w:ins>
            </m:r>
            <m:r>
              <w:ins w:id="1724" w:author="Aris Papasakellariou" w:date="2023-03-20T23:08:00Z">
                <m:rPr>
                  <m:nor/>
                </m:rPr>
                <w:rPr>
                  <w:rFonts w:ascii="Cambria Math"/>
                  <w:i/>
                  <w:iCs/>
                </w:rPr>
                <m:t>N</m:t>
              </w:ins>
            </m:r>
            <m:ctrlPr>
              <w:ins w:id="1725" w:author="Aris Papasakellariou" w:date="2023-03-20T23:08:00Z">
                <w:rPr>
                  <w:rFonts w:ascii="Cambria Math" w:hAnsi="Cambria Math"/>
                </w:rPr>
              </w:ins>
            </m:ctrlPr>
          </m:sub>
        </m:sSub>
      </m:oMath>
      <w:del w:id="1726" w:author="Aris Papasakellariou" w:date="2023-03-20T23:08:00Z">
        <w:r w:rsidDel="009069A2">
          <w:rPr>
            <w:noProof/>
            <w:position w:val="-12"/>
          </w:rPr>
          <w:drawing>
            <wp:inline distT="0" distB="0" distL="0" distR="0" wp14:anchorId="66ABD116" wp14:editId="5E4E97BF">
              <wp:extent cx="819150" cy="2381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del>
      <w:r>
        <w:rPr>
          <w:lang w:val="en-US"/>
        </w:rPr>
        <w:t xml:space="preserve"> is a </w:t>
      </w:r>
      <w:r w:rsidRPr="00425923">
        <w:rPr>
          <w:lang w:eastAsia="zh-CN"/>
        </w:rPr>
        <w:t>number of CRC bits corresponding to</w:t>
      </w:r>
      <w:r>
        <w:rPr>
          <w:lang w:val="en-US" w:eastAsia="zh-CN"/>
        </w:rPr>
        <w:t xml:space="preserve"> </w:t>
      </w:r>
      <m:oMath>
        <m:sSub>
          <m:sSubPr>
            <m:ctrlPr>
              <w:ins w:id="1727" w:author="Aris Papasakellariou" w:date="2023-03-20T23:09:00Z">
                <w:rPr>
                  <w:rFonts w:ascii="Cambria Math" w:hAnsi="Cambria Math"/>
                  <w:i/>
                </w:rPr>
              </w:ins>
            </m:ctrlPr>
          </m:sSubPr>
          <m:e>
            <m:r>
              <w:ins w:id="1728" w:author="Aris Papasakellariou" w:date="2023-03-20T23:09:00Z">
                <w:rPr>
                  <w:rFonts w:ascii="Cambria Math" w:hAnsi="Cambria Math"/>
                </w:rPr>
                <m:t>O</m:t>
              </w:ins>
            </m:r>
          </m:e>
          <m:sub>
            <m:r>
              <w:ins w:id="1729" w:author="Aris Papasakellariou" w:date="2023-03-20T23:09:00Z">
                <m:rPr>
                  <m:nor/>
                </m:rPr>
                <m:t>ACK</m:t>
              </w:ins>
            </m:r>
            <m:ctrlPr>
              <w:ins w:id="1730" w:author="Aris Papasakellariou" w:date="2023-03-20T23:09:00Z">
                <w:rPr>
                  <w:rFonts w:ascii="Cambria Math" w:hAnsi="Cambria Math"/>
                </w:rPr>
              </w:ins>
            </m:ctrlPr>
          </m:sub>
        </m:sSub>
        <m:r>
          <w:ins w:id="1731" w:author="Aris Papasakellariou" w:date="2023-03-20T23:09:00Z">
            <w:rPr>
              <w:rFonts w:ascii="Cambria Math" w:hAnsi="Cambria Math"/>
            </w:rPr>
            <m:t>+</m:t>
          </w:ins>
        </m:r>
        <m:sSub>
          <m:sSubPr>
            <m:ctrlPr>
              <w:ins w:id="1732" w:author="Aris Papasakellariou" w:date="2023-03-20T23:09:00Z">
                <w:rPr>
                  <w:rFonts w:ascii="Cambria Math" w:hAnsi="Cambria Math"/>
                  <w:i/>
                </w:rPr>
              </w:ins>
            </m:ctrlPr>
          </m:sSubPr>
          <m:e>
            <m:r>
              <w:ins w:id="1733" w:author="Aris Papasakellariou" w:date="2023-03-20T23:09:00Z">
                <w:rPr>
                  <w:rFonts w:ascii="Cambria Math" w:hAnsi="Cambria Math"/>
                </w:rPr>
                <m:t>O</m:t>
              </w:ins>
            </m:r>
          </m:e>
          <m:sub>
            <m:r>
              <w:ins w:id="1734" w:author="Aris Papasakellariou" w:date="2023-03-20T23:09:00Z">
                <m:rPr>
                  <m:nor/>
                </m:rPr>
                <m:t>SR</m:t>
              </w:ins>
            </m:r>
            <m:ctrlPr>
              <w:ins w:id="1735" w:author="Aris Papasakellariou" w:date="2023-03-20T23:09:00Z">
                <w:rPr>
                  <w:rFonts w:ascii="Cambria Math" w:hAnsi="Cambria Math"/>
                </w:rPr>
              </w:ins>
            </m:ctrlPr>
          </m:sub>
        </m:sSub>
        <m:r>
          <w:ins w:id="1736" w:author="Aris Papasakellariou" w:date="2023-03-20T23:09:00Z">
            <w:rPr>
              <w:rFonts w:ascii="Cambria Math" w:hAnsi="Cambria Math"/>
            </w:rPr>
            <m:t>+</m:t>
          </w:ins>
        </m:r>
        <m:nary>
          <m:naryPr>
            <m:chr m:val="∑"/>
            <m:limLoc m:val="undOvr"/>
            <m:ctrlPr>
              <w:ins w:id="1737" w:author="Aris Papasakellariou" w:date="2023-03-20T23:09:00Z">
                <w:rPr>
                  <w:rFonts w:ascii="Cambria Math" w:hAnsi="Cambria Math"/>
                  <w:i/>
                </w:rPr>
              </w:ins>
            </m:ctrlPr>
          </m:naryPr>
          <m:sub>
            <m:r>
              <w:ins w:id="1738" w:author="Aris Papasakellariou" w:date="2023-03-20T23:09:00Z">
                <w:rPr>
                  <w:rFonts w:ascii="Cambria Math" w:hAnsi="Cambria Math"/>
                </w:rPr>
                <m:t>n=1</m:t>
              </w:ins>
            </m:r>
          </m:sub>
          <m:sup>
            <m:sSubSup>
              <m:sSubSupPr>
                <m:ctrlPr>
                  <w:ins w:id="1739" w:author="Aris Papasakellariou" w:date="2023-03-20T23:09:00Z">
                    <w:rPr>
                      <w:rFonts w:ascii="Cambria Math" w:hAnsi="Cambria Math"/>
                      <w:i/>
                    </w:rPr>
                  </w:ins>
                </m:ctrlPr>
              </m:sSubSupPr>
              <m:e>
                <m:r>
                  <w:ins w:id="1740" w:author="Aris Papasakellariou" w:date="2023-03-20T23:09:00Z">
                    <w:rPr>
                      <w:rFonts w:ascii="Cambria Math" w:hAnsi="Cambria Math"/>
                    </w:rPr>
                    <m:t>N</m:t>
                  </w:ins>
                </m:r>
              </m:e>
              <m:sub>
                <m:r>
                  <w:ins w:id="1741" w:author="Aris Papasakellariou" w:date="2023-03-20T23:09:00Z">
                    <m:rPr>
                      <m:nor/>
                    </m:rPr>
                    <w:rPr>
                      <w:rFonts w:ascii="Cambria Math"/>
                    </w:rPr>
                    <m:t>CSI</m:t>
                  </w:ins>
                </m:r>
                <m:ctrlPr>
                  <w:ins w:id="1742" w:author="Aris Papasakellariou" w:date="2023-03-20T23:09:00Z">
                    <w:rPr>
                      <w:rFonts w:ascii="Cambria Math" w:hAnsi="Cambria Math"/>
                    </w:rPr>
                  </w:ins>
                </m:ctrlPr>
              </m:sub>
              <m:sup>
                <m:r>
                  <w:ins w:id="1743" w:author="Aris Papasakellariou" w:date="2023-03-20T23:09:00Z">
                    <m:rPr>
                      <m:nor/>
                    </m:rPr>
                    <m:t>reported</m:t>
                  </w:ins>
                </m:r>
                <m:ctrlPr>
                  <w:ins w:id="1744" w:author="Aris Papasakellariou" w:date="2023-03-20T23:09:00Z">
                    <w:rPr>
                      <w:rFonts w:ascii="Cambria Math" w:hAnsi="Cambria Math"/>
                    </w:rPr>
                  </w:ins>
                </m:ctrlPr>
              </m:sup>
            </m:sSubSup>
          </m:sup>
          <m:e>
            <m:sSub>
              <m:sSubPr>
                <m:ctrlPr>
                  <w:ins w:id="1745" w:author="Aris Papasakellariou" w:date="2023-03-20T23:09:00Z">
                    <w:rPr>
                      <w:rFonts w:ascii="Cambria Math" w:hAnsi="Cambria Math"/>
                      <w:i/>
                    </w:rPr>
                  </w:ins>
                </m:ctrlPr>
              </m:sSubPr>
              <m:e>
                <m:r>
                  <w:ins w:id="1746" w:author="Aris Papasakellariou" w:date="2023-03-20T23:09:00Z">
                    <w:rPr>
                      <w:rFonts w:ascii="Cambria Math" w:hAnsi="Cambria Math"/>
                    </w:rPr>
                    <m:t>O</m:t>
                  </w:ins>
                </m:r>
              </m:e>
              <m:sub>
                <m:r>
                  <w:ins w:id="1747" w:author="Aris Papasakellariou" w:date="2023-03-20T23:09:00Z">
                    <m:rPr>
                      <m:nor/>
                    </m:rPr>
                    <m:t>CSI</m:t>
                  </w:ins>
                </m:r>
                <m:r>
                  <w:ins w:id="1748" w:author="Aris Papasakellariou" w:date="2023-03-20T23:09:00Z">
                    <m:rPr>
                      <m:sty m:val="p"/>
                    </m:rPr>
                    <w:rPr>
                      <w:rFonts w:ascii="Cambria Math" w:hAnsi="Cambria Math"/>
                    </w:rPr>
                    <m:t>-</m:t>
                  </w:ins>
                </m:r>
                <m:r>
                  <w:ins w:id="1749" w:author="Aris Papasakellariou" w:date="2023-03-20T23:09:00Z">
                    <m:rPr>
                      <m:nor/>
                    </m:rPr>
                    <m:t>part1</m:t>
                  </w:ins>
                </m:r>
                <m:r>
                  <w:ins w:id="1750" w:author="Aris Papasakellariou" w:date="2023-03-20T23:09:00Z">
                    <m:rPr>
                      <m:nor/>
                    </m:rPr>
                    <w:rPr>
                      <w:rFonts w:ascii="Cambria Math"/>
                    </w:rPr>
                    <m:t>,</m:t>
                  </w:ins>
                </m:r>
                <m:r>
                  <w:ins w:id="1751" w:author="Aris Papasakellariou" w:date="2023-03-20T23:09:00Z">
                    <m:rPr>
                      <m:nor/>
                    </m:rPr>
                    <w:rPr>
                      <w:rFonts w:ascii="Cambria Math"/>
                      <w:i/>
                      <w:iCs/>
                    </w:rPr>
                    <m:t>n</m:t>
                  </w:ins>
                </m:r>
                <m:ctrlPr>
                  <w:ins w:id="1752" w:author="Aris Papasakellariou" w:date="2023-03-20T23:09:00Z">
                    <w:rPr>
                      <w:rFonts w:ascii="Cambria Math" w:hAnsi="Cambria Math"/>
                    </w:rPr>
                  </w:ins>
                </m:ctrlPr>
              </m:sub>
            </m:sSub>
          </m:e>
        </m:nary>
      </m:oMath>
      <w:del w:id="1753" w:author="Aris Papasakellariou" w:date="2023-03-20T23:09:00Z">
        <w:r w:rsidDel="009069A2">
          <w:rPr>
            <w:noProof/>
            <w:position w:val="-24"/>
          </w:rPr>
          <w:lastRenderedPageBreak/>
          <w:drawing>
            <wp:inline distT="0" distB="0" distL="0" distR="0" wp14:anchorId="3BA23CB5" wp14:editId="2006E908">
              <wp:extent cx="1476375" cy="4191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6375" cy="419100"/>
                      </a:xfrm>
                      <a:prstGeom prst="rect">
                        <a:avLst/>
                      </a:prstGeom>
                      <a:noFill/>
                      <a:ln>
                        <a:noFill/>
                      </a:ln>
                    </pic:spPr>
                  </pic:pic>
                </a:graphicData>
              </a:graphic>
            </wp:inline>
          </w:drawing>
        </w:r>
      </w:del>
      <w:r>
        <w:rPr>
          <w:lang w:val="en-US"/>
        </w:rPr>
        <w:t xml:space="preserve"> UCI bits, and </w:t>
      </w:r>
      <m:oMath>
        <m:sSub>
          <m:sSubPr>
            <m:ctrlPr>
              <w:ins w:id="1754" w:author="Aris Papasakellariou" w:date="2023-03-20T23:09:00Z">
                <w:rPr>
                  <w:rFonts w:ascii="Cambria Math" w:hAnsi="Cambria Math"/>
                  <w:i/>
                </w:rPr>
              </w:ins>
            </m:ctrlPr>
          </m:sSubPr>
          <m:e>
            <m:r>
              <w:ins w:id="1755" w:author="Aris Papasakellariou" w:date="2023-03-20T23:09:00Z">
                <w:rPr>
                  <w:rFonts w:ascii="Cambria Math" w:hAnsi="Cambria Math"/>
                </w:rPr>
                <m:t>O</m:t>
              </w:ins>
            </m:r>
          </m:e>
          <m:sub>
            <m:r>
              <w:ins w:id="1756" w:author="Aris Papasakellariou" w:date="2023-03-20T23:09:00Z">
                <m:rPr>
                  <m:nor/>
                </m:rPr>
                <m:t>CRC,CSI-part1</m:t>
              </w:ins>
            </m:r>
            <m:r>
              <w:ins w:id="1757" w:author="Aris Papasakellariou" w:date="2023-03-20T23:09:00Z">
                <m:rPr>
                  <m:nor/>
                </m:rPr>
                <w:rPr>
                  <w:rFonts w:ascii="Cambria Math"/>
                </w:rPr>
                <m:t>,</m:t>
              </w:ins>
            </m:r>
            <m:r>
              <w:ins w:id="1758" w:author="Aris Papasakellariou" w:date="2023-03-20T23:09:00Z">
                <m:rPr>
                  <m:nor/>
                </m:rPr>
                <w:rPr>
                  <w:rFonts w:ascii="Cambria Math"/>
                  <w:i/>
                  <w:iCs/>
                </w:rPr>
                <m:t>N</m:t>
              </w:ins>
            </m:r>
            <m:r>
              <w:ins w:id="1759" w:author="Aris Papasakellariou" w:date="2023-03-20T23:09:00Z">
                <m:rPr>
                  <m:nor/>
                </m:rPr>
                <w:rPr>
                  <w:rFonts w:ascii="Cambria Math"/>
                </w:rPr>
                <m:t>+1</m:t>
              </w:ins>
            </m:r>
            <m:ctrlPr>
              <w:ins w:id="1760" w:author="Aris Papasakellariou" w:date="2023-03-20T23:09:00Z">
                <w:rPr>
                  <w:rFonts w:ascii="Cambria Math" w:hAnsi="Cambria Math"/>
                </w:rPr>
              </w:ins>
            </m:ctrlPr>
          </m:sub>
        </m:sSub>
      </m:oMath>
      <w:del w:id="1761" w:author="Aris Papasakellariou" w:date="2023-03-20T23:10:00Z">
        <w:r w:rsidDel="009069A2">
          <w:rPr>
            <w:noProof/>
            <w:position w:val="-12"/>
          </w:rPr>
          <w:drawing>
            <wp:inline distT="0" distB="0" distL="0" distR="0" wp14:anchorId="40D111FB" wp14:editId="7FE2B07D">
              <wp:extent cx="914400" cy="23812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del>
      <w:r>
        <w:rPr>
          <w:lang w:val="en-US"/>
        </w:rPr>
        <w:t xml:space="preserve"> is a </w:t>
      </w:r>
      <w:r w:rsidRPr="00425923">
        <w:rPr>
          <w:lang w:eastAsia="zh-CN"/>
        </w:rPr>
        <w:t>number of CRC bits corresponding to</w:t>
      </w:r>
      <w:r>
        <w:rPr>
          <w:lang w:val="en-US" w:eastAsia="zh-CN"/>
        </w:rPr>
        <w:t xml:space="preserve"> </w:t>
      </w:r>
      <m:oMath>
        <m:sSub>
          <m:sSubPr>
            <m:ctrlPr>
              <w:ins w:id="1762" w:author="Aris Papasakellariou" w:date="2023-03-20T23:10:00Z">
                <w:rPr>
                  <w:rFonts w:ascii="Cambria Math" w:hAnsi="Cambria Math"/>
                  <w:i/>
                </w:rPr>
              </w:ins>
            </m:ctrlPr>
          </m:sSubPr>
          <m:e>
            <m:r>
              <w:ins w:id="1763" w:author="Aris Papasakellariou" w:date="2023-03-20T23:10:00Z">
                <w:rPr>
                  <w:rFonts w:ascii="Cambria Math" w:hAnsi="Cambria Math"/>
                </w:rPr>
                <m:t>O</m:t>
              </w:ins>
            </m:r>
          </m:e>
          <m:sub>
            <m:r>
              <w:ins w:id="1764" w:author="Aris Papasakellariou" w:date="2023-03-20T23:10:00Z">
                <m:rPr>
                  <m:nor/>
                </m:rPr>
                <m:t>ACK</m:t>
              </w:ins>
            </m:r>
            <m:ctrlPr>
              <w:ins w:id="1765" w:author="Aris Papasakellariou" w:date="2023-03-20T23:10:00Z">
                <w:rPr>
                  <w:rFonts w:ascii="Cambria Math" w:hAnsi="Cambria Math"/>
                </w:rPr>
              </w:ins>
            </m:ctrlPr>
          </m:sub>
        </m:sSub>
        <m:r>
          <w:ins w:id="1766" w:author="Aris Papasakellariou" w:date="2023-03-20T23:10:00Z">
            <w:rPr>
              <w:rFonts w:ascii="Cambria Math" w:hAnsi="Cambria Math"/>
            </w:rPr>
            <m:t>+</m:t>
          </w:ins>
        </m:r>
        <m:sSub>
          <m:sSubPr>
            <m:ctrlPr>
              <w:ins w:id="1767" w:author="Aris Papasakellariou" w:date="2023-03-20T23:10:00Z">
                <w:rPr>
                  <w:rFonts w:ascii="Cambria Math" w:hAnsi="Cambria Math"/>
                  <w:i/>
                </w:rPr>
              </w:ins>
            </m:ctrlPr>
          </m:sSubPr>
          <m:e>
            <m:r>
              <w:ins w:id="1768" w:author="Aris Papasakellariou" w:date="2023-03-20T23:10:00Z">
                <w:rPr>
                  <w:rFonts w:ascii="Cambria Math" w:hAnsi="Cambria Math"/>
                </w:rPr>
                <m:t>O</m:t>
              </w:ins>
            </m:r>
          </m:e>
          <m:sub>
            <m:r>
              <w:ins w:id="1769" w:author="Aris Papasakellariou" w:date="2023-03-20T23:10:00Z">
                <m:rPr>
                  <m:nor/>
                </m:rPr>
                <m:t>SR</m:t>
              </w:ins>
            </m:r>
            <m:ctrlPr>
              <w:ins w:id="1770" w:author="Aris Papasakellariou" w:date="2023-03-20T23:10:00Z">
                <w:rPr>
                  <w:rFonts w:ascii="Cambria Math" w:hAnsi="Cambria Math"/>
                </w:rPr>
              </w:ins>
            </m:ctrlPr>
          </m:sub>
        </m:sSub>
        <m:r>
          <w:ins w:id="1771" w:author="Aris Papasakellariou" w:date="2023-03-20T23:10:00Z">
            <w:rPr>
              <w:rFonts w:ascii="Cambria Math" w:hAnsi="Cambria Math"/>
            </w:rPr>
            <m:t>+</m:t>
          </w:ins>
        </m:r>
        <m:nary>
          <m:naryPr>
            <m:chr m:val="∑"/>
            <m:limLoc m:val="undOvr"/>
            <m:ctrlPr>
              <w:ins w:id="1772" w:author="Aris Papasakellariou" w:date="2023-03-20T23:10:00Z">
                <w:rPr>
                  <w:rFonts w:ascii="Cambria Math" w:hAnsi="Cambria Math"/>
                  <w:i/>
                </w:rPr>
              </w:ins>
            </m:ctrlPr>
          </m:naryPr>
          <m:sub>
            <m:r>
              <w:ins w:id="1773" w:author="Aris Papasakellariou" w:date="2023-03-20T23:10:00Z">
                <w:rPr>
                  <w:rFonts w:ascii="Cambria Math" w:hAnsi="Cambria Math"/>
                </w:rPr>
                <m:t>n=1</m:t>
              </w:ins>
            </m:r>
          </m:sub>
          <m:sup>
            <m:sSubSup>
              <m:sSubSupPr>
                <m:ctrlPr>
                  <w:ins w:id="1774" w:author="Aris Papasakellariou" w:date="2023-03-20T23:10:00Z">
                    <w:rPr>
                      <w:rFonts w:ascii="Cambria Math" w:hAnsi="Cambria Math"/>
                      <w:i/>
                    </w:rPr>
                  </w:ins>
                </m:ctrlPr>
              </m:sSubSupPr>
              <m:e>
                <m:r>
                  <w:ins w:id="1775" w:author="Aris Papasakellariou" w:date="2023-03-20T23:10:00Z">
                    <w:rPr>
                      <w:rFonts w:ascii="Cambria Math" w:hAnsi="Cambria Math"/>
                    </w:rPr>
                    <m:t>N</m:t>
                  </w:ins>
                </m:r>
              </m:e>
              <m:sub>
                <m:r>
                  <w:ins w:id="1776" w:author="Aris Papasakellariou" w:date="2023-03-20T23:10:00Z">
                    <m:rPr>
                      <m:nor/>
                    </m:rPr>
                    <w:rPr>
                      <w:rFonts w:ascii="Cambria Math"/>
                    </w:rPr>
                    <m:t>CSI</m:t>
                  </w:ins>
                </m:r>
                <m:ctrlPr>
                  <w:ins w:id="1777" w:author="Aris Papasakellariou" w:date="2023-03-20T23:10:00Z">
                    <w:rPr>
                      <w:rFonts w:ascii="Cambria Math" w:hAnsi="Cambria Math"/>
                    </w:rPr>
                  </w:ins>
                </m:ctrlPr>
              </m:sub>
              <m:sup>
                <m:r>
                  <w:ins w:id="1778" w:author="Aris Papasakellariou" w:date="2023-03-20T23:10:00Z">
                    <m:rPr>
                      <m:nor/>
                    </m:rPr>
                    <m:t>reported</m:t>
                  </w:ins>
                </m:r>
                <m:ctrlPr>
                  <w:ins w:id="1779" w:author="Aris Papasakellariou" w:date="2023-03-20T23:10:00Z">
                    <w:rPr>
                      <w:rFonts w:ascii="Cambria Math" w:hAnsi="Cambria Math"/>
                    </w:rPr>
                  </w:ins>
                </m:ctrlPr>
              </m:sup>
            </m:sSubSup>
            <m:r>
              <w:ins w:id="1780" w:author="Aris Papasakellariou 1" w:date="2023-04-17T15:19:00Z">
                <w:rPr>
                  <w:rFonts w:ascii="Cambria Math" w:hAnsi="Cambria Math"/>
                </w:rPr>
                <m:t>+1</m:t>
              </w:ins>
            </m:r>
          </m:sup>
          <m:e>
            <m:sSub>
              <m:sSubPr>
                <m:ctrlPr>
                  <w:ins w:id="1781" w:author="Aris Papasakellariou" w:date="2023-03-20T23:10:00Z">
                    <w:rPr>
                      <w:rFonts w:ascii="Cambria Math" w:hAnsi="Cambria Math"/>
                      <w:i/>
                    </w:rPr>
                  </w:ins>
                </m:ctrlPr>
              </m:sSubPr>
              <m:e>
                <m:r>
                  <w:ins w:id="1782" w:author="Aris Papasakellariou" w:date="2023-03-20T23:10:00Z">
                    <w:rPr>
                      <w:rFonts w:ascii="Cambria Math" w:hAnsi="Cambria Math"/>
                    </w:rPr>
                    <m:t>O</m:t>
                  </w:ins>
                </m:r>
              </m:e>
              <m:sub>
                <m:r>
                  <w:ins w:id="1783" w:author="Aris Papasakellariou" w:date="2023-03-20T23:10:00Z">
                    <m:rPr>
                      <m:nor/>
                    </m:rPr>
                    <m:t>CSI</m:t>
                  </w:ins>
                </m:r>
                <m:r>
                  <w:ins w:id="1784" w:author="Aris Papasakellariou" w:date="2023-03-20T23:10:00Z">
                    <m:rPr>
                      <m:sty m:val="p"/>
                    </m:rPr>
                    <w:rPr>
                      <w:rFonts w:ascii="Cambria Math" w:hAnsi="Cambria Math"/>
                    </w:rPr>
                    <m:t>-</m:t>
                  </w:ins>
                </m:r>
                <m:r>
                  <w:ins w:id="1785" w:author="Aris Papasakellariou" w:date="2023-03-20T23:10:00Z">
                    <m:rPr>
                      <m:nor/>
                    </m:rPr>
                    <m:t>part1</m:t>
                  </w:ins>
                </m:r>
                <m:r>
                  <w:ins w:id="1786" w:author="Aris Papasakellariou" w:date="2023-03-20T23:10:00Z">
                    <m:rPr>
                      <m:nor/>
                    </m:rPr>
                    <w:rPr>
                      <w:rFonts w:ascii="Cambria Math"/>
                    </w:rPr>
                    <m:t>,</m:t>
                  </w:ins>
                </m:r>
                <m:r>
                  <w:ins w:id="1787" w:author="Aris Papasakellariou" w:date="2023-03-20T23:10:00Z">
                    <m:rPr>
                      <m:nor/>
                    </m:rPr>
                    <w:rPr>
                      <w:rFonts w:ascii="Cambria Math"/>
                      <w:i/>
                      <w:iCs/>
                    </w:rPr>
                    <m:t>n</m:t>
                  </w:ins>
                </m:r>
                <m:ctrlPr>
                  <w:ins w:id="1788" w:author="Aris Papasakellariou" w:date="2023-03-20T23:10:00Z">
                    <w:rPr>
                      <w:rFonts w:ascii="Cambria Math" w:hAnsi="Cambria Math"/>
                    </w:rPr>
                  </w:ins>
                </m:ctrlPr>
              </m:sub>
            </m:sSub>
          </m:e>
        </m:nary>
      </m:oMath>
      <w:del w:id="1789" w:author="Aris Papasakellariou" w:date="2023-03-20T23:10:00Z">
        <w:r w:rsidDel="009069A2">
          <w:rPr>
            <w:noProof/>
            <w:position w:val="-24"/>
          </w:rPr>
          <w:drawing>
            <wp:inline distT="0" distB="0" distL="0" distR="0" wp14:anchorId="6869B8B6" wp14:editId="13255F6B">
              <wp:extent cx="1476375" cy="4381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del>
      <w:r>
        <w:rPr>
          <w:lang w:val="en-US"/>
        </w:rPr>
        <w:t xml:space="preserve"> UCI bits</w:t>
      </w:r>
      <w:r w:rsidRPr="00B916EC">
        <w:rPr>
          <w:lang w:eastAsia="zh-CN"/>
        </w:rPr>
        <w:t>.</w:t>
      </w:r>
    </w:p>
    <w:p w14:paraId="499A6F48" w14:textId="77777777" w:rsidR="00EF13F7" w:rsidRDefault="00EF13F7" w:rsidP="00EF13F7">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where </w:t>
      </w:r>
    </w:p>
    <w:p w14:paraId="44AC0861" w14:textId="14079E5E" w:rsidR="00EF13F7" w:rsidRDefault="00EF13F7" w:rsidP="00EF13F7">
      <w:pPr>
        <w:pStyle w:val="B1"/>
        <w:rPr>
          <w:lang w:val="en-US"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a value of a PDSCH-to-HARQ_feedback timing indicator field</w:t>
      </w:r>
      <w:r w:rsidRPr="00B27E56">
        <w:rPr>
          <w:lang w:val="en-US"/>
        </w:rPr>
        <w:t>,</w:t>
      </w:r>
      <w:r w:rsidRPr="00B27E56">
        <w:rPr>
          <w:lang w:eastAsia="x-none"/>
        </w:rPr>
        <w:t xml:space="preserve"> 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790"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t xml:space="preserve"> indicating a same slot for the PUCCH transmission,</w:t>
      </w:r>
      <w:r>
        <w:rPr>
          <w:lang w:val="en-US" w:eastAsia="zh-CN"/>
        </w:rPr>
        <w:t xml:space="preserve"> from a PUCCH resource set provided to the UE for HARQ-ACK transmission, and </w:t>
      </w:r>
    </w:p>
    <w:p w14:paraId="16CA484F" w14:textId="77777777" w:rsidR="00EF13F7" w:rsidRDefault="00EF13F7" w:rsidP="00EF13F7">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6944B4B8" w14:textId="77777777" w:rsidR="00EF13F7" w:rsidRDefault="00EF13F7" w:rsidP="00EF13F7">
      <w:pPr>
        <w:rPr>
          <w:lang w:eastAsia="zh-CN"/>
        </w:rPr>
      </w:pPr>
      <w:r>
        <w:t>and</w:t>
      </w:r>
    </w:p>
    <w:p w14:paraId="0BD5F5A0" w14:textId="77777777" w:rsidR="00EF13F7" w:rsidRPr="00B916EC" w:rsidRDefault="00EF13F7" w:rsidP="00EF13F7">
      <w:pPr>
        <w:pStyle w:val="B1"/>
        <w:rPr>
          <w:lang w:eastAsia="zh-CN"/>
        </w:rPr>
      </w:pPr>
      <w:r>
        <w:rPr>
          <w:lang w:eastAsia="zh-CN"/>
        </w:rPr>
        <w:t>-</w:t>
      </w:r>
      <w:r>
        <w:rPr>
          <w:lang w:eastAsia="zh-CN"/>
        </w:rPr>
        <w:tab/>
      </w:r>
      <w:r w:rsidRPr="00B916EC">
        <w:rPr>
          <w:rFonts w:hint="eastAsia"/>
          <w:lang w:eastAsia="zh-CN"/>
        </w:rPr>
        <w:t xml:space="preserve">if </w:t>
      </w:r>
      <m:oMath>
        <m:d>
          <m:dPr>
            <m:ctrlPr>
              <w:rPr>
                <w:rFonts w:ascii="Cambria Math" w:hAnsi="Cambria Math"/>
                <w:i/>
              </w:rPr>
            </m:ctrlPr>
          </m:dPr>
          <m:e>
            <m:sSub>
              <m:sSubPr>
                <m:ctrlPr>
                  <w:rPr>
                    <w:rFonts w:ascii="Cambria Math" w:hAnsi="Cambria Math"/>
                    <w:i/>
                  </w:rPr>
                </m:ctrlPr>
              </m:sSubPr>
              <m:e>
                <m:r>
                  <w:rPr>
                    <w:rFonts w:ascii="Cambria Math" w:hAnsi="Cambria Math"/>
                  </w:rPr>
                  <m:t>O</m:t>
                </m:r>
              </m:e>
              <m:sub>
                <m:r>
                  <m:rPr>
                    <m:nor/>
                  </m: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CSI</m:t>
                </m:r>
                <m:r>
                  <m:rPr>
                    <m:sty m:val="p"/>
                  </m:rPr>
                  <w:rPr>
                    <w:rFonts w:ascii="Cambria Math" w:hAnsi="Cambria Math"/>
                  </w:rPr>
                  <m:t>-</m:t>
                </m:r>
                <m:r>
                  <m:rPr>
                    <m:nor/>
                  </m:rPr>
                  <m:t>part1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CRC,CSI-part1</m:t>
                </m:r>
                <m:ctrlPr>
                  <w:rPr>
                    <w:rFonts w:ascii="Cambria Math" w:hAnsi="Cambria Math"/>
                  </w:rPr>
                </m:ctrlPr>
              </m:sub>
            </m:sSub>
          </m:e>
        </m:d>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m:t>
        </m:r>
        <m:r>
          <w:rPr>
            <w:rFonts w:ascii="Cambria Math" w:hAnsi="Cambria Math"/>
          </w:rPr>
          <m:t>r</m:t>
        </m:r>
      </m:oMath>
      <w:r w:rsidRPr="00B916EC">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rPr>
          <w:lang w:eastAsia="zh-CN"/>
        </w:rPr>
        <w:t>in a PUCCH over the first interlace</w:t>
      </w:r>
    </w:p>
    <w:p w14:paraId="2A3CBB7D" w14:textId="77777777" w:rsidR="00EF13F7" w:rsidRPr="00B916EC" w:rsidRDefault="00EF13F7" w:rsidP="00EF13F7">
      <w:pPr>
        <w:pStyle w:val="B1"/>
        <w:rPr>
          <w:lang w:eastAsia="zh-CN"/>
        </w:rPr>
      </w:pPr>
      <w:r>
        <w:rPr>
          <w:lang w:eastAsia="zh-CN"/>
        </w:rPr>
        <w:t>-</w:t>
      </w:r>
      <w:r>
        <w:rPr>
          <w:lang w:eastAsia="zh-CN"/>
        </w:rPr>
        <w:tab/>
        <w:t xml:space="preserve">else, </w:t>
      </w:r>
      <w:r w:rsidRPr="00B916EC">
        <w:rPr>
          <w:rFonts w:hint="eastAsia"/>
          <w:lang w:eastAsia="zh-CN"/>
        </w:rPr>
        <w:t>if</w:t>
      </w:r>
      <w:r>
        <w:rPr>
          <w:lang w:eastAsia="zh-CN"/>
        </w:rPr>
        <w:t xml:space="preserve"> the UE is provided </w:t>
      </w:r>
      <w:r>
        <w:rPr>
          <w:lang w:val="en-US"/>
        </w:rPr>
        <w:t xml:space="preserve">a second interlace of </w:t>
      </w:r>
      <m:oMath>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oMath>
      <w:r>
        <w:rPr>
          <w:lang w:eastAsia="zh-CN"/>
        </w:rPr>
        <w:t xml:space="preserve"> PRBs </w:t>
      </w:r>
      <w:r>
        <w:rPr>
          <w:lang w:val="en-US"/>
        </w:rPr>
        <w:t xml:space="preserve">by </w:t>
      </w:r>
      <w:r w:rsidRPr="00284693">
        <w:rPr>
          <w:i/>
        </w:rPr>
        <w:t>interlace1</w:t>
      </w:r>
      <w:r>
        <w:t xml:space="preserve"> and if</w:t>
      </w:r>
      <w:r w:rsidRPr="00B916EC">
        <w:rPr>
          <w:rFonts w:hint="eastAsia"/>
          <w:lang w:eastAsia="zh-CN"/>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O</m:t>
                </m:r>
              </m:e>
              <m:sub>
                <m:r>
                  <m:rPr>
                    <m:nor/>
                  </m: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CSI</m:t>
                </m:r>
                <m:r>
                  <m:rPr>
                    <m:sty m:val="p"/>
                  </m:rPr>
                  <w:rPr>
                    <w:rFonts w:ascii="Cambria Math" w:hAnsi="Cambria Math"/>
                  </w:rPr>
                  <m:t>-</m:t>
                </m:r>
                <m:r>
                  <m:rPr>
                    <m:nor/>
                  </m:rPr>
                  <m:t>part1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CRC,CSI-part1</m:t>
                </m:r>
                <m:ctrlPr>
                  <w:rPr>
                    <w:rFonts w:ascii="Cambria Math" w:hAnsi="Cambria Math"/>
                  </w:rPr>
                </m:ctrlPr>
              </m:sub>
            </m:sSub>
          </m:e>
        </m:d>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e>
        </m:d>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m:t>
        </m:r>
        <m:r>
          <w:rPr>
            <w:rFonts w:ascii="Cambria Math" w:hAnsi="Cambria Math"/>
          </w:rPr>
          <m:t>r</m:t>
        </m:r>
      </m:oMath>
      <w:r w:rsidRPr="00B916EC">
        <w:rPr>
          <w:lang w:eastAsia="zh-CN"/>
        </w:rPr>
        <w:t xml:space="preserve">, </w:t>
      </w:r>
      <w:r>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rPr>
          <w:lang w:eastAsia="zh-CN"/>
        </w:rPr>
        <w:t>in a PUCCH over both the first and second interlace</w:t>
      </w:r>
      <w:r>
        <w:t>s</w:t>
      </w:r>
    </w:p>
    <w:p w14:paraId="76F1855F" w14:textId="77777777" w:rsidR="00EF13F7" w:rsidRPr="00766039" w:rsidRDefault="00EF13F7" w:rsidP="00EF13F7">
      <w:pPr>
        <w:pStyle w:val="B1"/>
        <w:rPr>
          <w:lang w:val="en-US" w:eastAsia="zh-CN"/>
        </w:rPr>
      </w:pPr>
      <w:r>
        <w:rPr>
          <w:lang w:eastAsia="zh-CN"/>
        </w:rPr>
        <w:t>-</w:t>
      </w:r>
      <w:r>
        <w:rPr>
          <w:lang w:eastAsia="zh-CN"/>
        </w:rPr>
        <w:tab/>
      </w:r>
      <w:r w:rsidRPr="00B916EC">
        <w:rPr>
          <w:lang w:eastAsia="zh-CN"/>
        </w:rPr>
        <w:t>else</w:t>
      </w:r>
      <w:r w:rsidRPr="00B916EC">
        <w:rPr>
          <w:rFonts w:hint="eastAsia"/>
          <w:lang w:eastAsia="zh-CN"/>
        </w:rPr>
        <w:t xml:space="preserve">, </w:t>
      </w:r>
      <w:r>
        <w:rPr>
          <w:lang w:eastAsia="zh-CN"/>
        </w:rPr>
        <w:t xml:space="preserve">the procedure is same as the corresponding one when the UE is provided </w:t>
      </w:r>
      <w:r w:rsidRPr="00B916EC">
        <w:rPr>
          <w:i/>
        </w:rPr>
        <w:t>PUCCH-</w:t>
      </w:r>
      <w:r>
        <w:rPr>
          <w:i/>
        </w:rPr>
        <w:t>R</w:t>
      </w:r>
      <w:r w:rsidRPr="00B916EC">
        <w:rPr>
          <w:i/>
        </w:rPr>
        <w:t>esource</w:t>
      </w:r>
      <w:r>
        <w:rPr>
          <w:i/>
        </w:rPr>
        <w:t>S</w:t>
      </w:r>
      <w:r w:rsidRPr="00B916EC">
        <w:rPr>
          <w:i/>
        </w:rPr>
        <w:t>et</w:t>
      </w:r>
      <w:r>
        <w:rPr>
          <w:iCs/>
        </w:rPr>
        <w:t xml:space="preserve"> by replacing </w:t>
      </w:r>
      <m:oMath>
        <m:sSubSup>
          <m:sSubSupPr>
            <m:ctrlPr>
              <w:rPr>
                <w:rFonts w:ascii="Cambria Math" w:hAnsi="Cambria Math"/>
                <w:i/>
              </w:rPr>
            </m:ctrlPr>
          </m:sSubSupPr>
          <m:e>
            <m:r>
              <w:rPr>
                <w:rFonts w:ascii="Cambria Math" w:hAnsi="Cambria Math"/>
              </w:rPr>
              <m:t>M</m:t>
            </m:r>
          </m:e>
          <m:sub>
            <m:r>
              <m:rPr>
                <m:nor/>
              </m:rPr>
              <m:t>RB</m:t>
            </m:r>
            <m:ctrlPr>
              <w:rPr>
                <w:rFonts w:ascii="Cambria Math" w:hAnsi="Cambria Math"/>
              </w:rPr>
            </m:ctrlPr>
          </m:sub>
          <m:sup>
            <m:r>
              <m:rPr>
                <m:nor/>
              </m:rPr>
              <m:t>PUCCH</m:t>
            </m:r>
            <m:ctrlPr>
              <w:rPr>
                <w:rFonts w:ascii="Cambria Math" w:hAnsi="Cambria Math"/>
              </w:rPr>
            </m:ctrlPr>
          </m:sup>
        </m:sSubSup>
      </m:oMath>
      <w:r>
        <w:t xml:space="preserve"> with </w:t>
      </w:r>
      <m:oMath>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oMath>
      <w:r>
        <w:t xml:space="preserve">, or, if the UE is provided </w:t>
      </w:r>
      <w:r w:rsidRPr="00284693">
        <w:rPr>
          <w:i/>
        </w:rPr>
        <w:t>interlace1</w:t>
      </w:r>
      <w:r>
        <w:t xml:space="preserve">, by </w:t>
      </w:r>
      <m:oMath>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oMath>
      <w:r>
        <w:rPr>
          <w:lang w:val="en-US"/>
        </w:rPr>
        <w:t>.</w:t>
      </w:r>
    </w:p>
    <w:p w14:paraId="2A967AFC" w14:textId="77777777" w:rsidR="00EF13F7" w:rsidRDefault="00EF13F7" w:rsidP="00EF13F7">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69F8D78E" w14:textId="6EF657A6" w:rsidR="00EF13F7" w:rsidRDefault="00EF13F7" w:rsidP="00EF13F7">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791"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0A7263C4" w14:textId="77777777" w:rsidR="00EF13F7" w:rsidRPr="00577A1B" w:rsidRDefault="00EF13F7" w:rsidP="00EF13F7">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3DBC7DBA" wp14:editId="03302436">
            <wp:extent cx="257175" cy="23812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UCI bits</w:t>
      </w:r>
    </w:p>
    <w:p w14:paraId="502641C1" w14:textId="77777777" w:rsidR="006511D4" w:rsidRDefault="006511D4" w:rsidP="006511D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4F7E37D" w14:textId="77777777" w:rsidR="00EF13F7" w:rsidRDefault="00EF13F7" w:rsidP="00EF13F7">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sub-band CSI reports to transmit, and the UE determines a PUCCH resource with PUCCH format 3, where </w:t>
      </w:r>
    </w:p>
    <w:p w14:paraId="44DF12C5" w14:textId="4A89BC56" w:rsidR="00EF13F7" w:rsidRDefault="00EF13F7" w:rsidP="00EF13F7">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PDSCH-to-HARQ_feedback timing indicator field indicating a same slot for the PUCCH transmission,</w:t>
      </w:r>
      <w:r>
        <w:rPr>
          <w:lang w:val="en-US" w:eastAsia="zh-CN"/>
        </w:rPr>
        <w:t xml:space="preserve"> </w:t>
      </w:r>
      <w:r w:rsidRPr="00B27E56">
        <w:rPr>
          <w:lang w:eastAsia="x-none"/>
        </w:rPr>
        <w:t xml:space="preserve">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w:t>
      </w:r>
      <w:r>
        <w:rPr>
          <w:rFonts w:eastAsia="Malgun Gothic"/>
          <w:i/>
          <w:lang w:val="en-US" w:eastAsia="zh-CN"/>
        </w:rPr>
        <w:t>-r17</w:t>
      </w:r>
      <w:r>
        <w:rPr>
          <w:rFonts w:eastAsia="Malgun Gothic" w:hint="eastAsia"/>
          <w:lang w:val="en-US" w:eastAsia="zh-CN"/>
        </w:rPr>
        <w:t xml:space="preserve"> </w:t>
      </w:r>
      <w:ins w:id="1792"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 xml:space="preserve">, </w:t>
      </w:r>
      <w:r>
        <w:rPr>
          <w:lang w:val="en-US" w:eastAsia="zh-CN"/>
        </w:rPr>
        <w:t xml:space="preserve">from a PUCCH resource set provided to the UE for HARQ-ACK transmission, and </w:t>
      </w:r>
    </w:p>
    <w:p w14:paraId="3CDFD9AC" w14:textId="77777777" w:rsidR="00EF13F7" w:rsidRPr="00577A1B" w:rsidRDefault="00EF13F7" w:rsidP="00EF13F7">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5944344D" w14:textId="77777777" w:rsidR="00EF13F7" w:rsidRDefault="00EF13F7" w:rsidP="00EF13F7">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5242F390" w14:textId="2514C870" w:rsidR="00EF13F7" w:rsidRDefault="00EF13F7" w:rsidP="006A7D71">
      <w:pPr>
        <w:keepNext/>
        <w:keepLines/>
        <w:spacing w:before="180"/>
        <w:ind w:left="1134" w:hanging="1134"/>
        <w:jc w:val="center"/>
        <w:outlineLvl w:val="1"/>
        <w:rPr>
          <w:color w:val="FF0000"/>
          <w:sz w:val="22"/>
          <w:szCs w:val="22"/>
          <w:lang w:eastAsia="zh-CN"/>
        </w:rPr>
      </w:pPr>
    </w:p>
    <w:p w14:paraId="5207B156" w14:textId="77777777" w:rsidR="00037D05" w:rsidRPr="00B916EC" w:rsidRDefault="00037D05" w:rsidP="00037D05">
      <w:pPr>
        <w:pStyle w:val="Heading2"/>
        <w:ind w:left="1136" w:hanging="1136"/>
        <w:rPr>
          <w:szCs w:val="32"/>
        </w:rPr>
      </w:pPr>
      <w:bookmarkStart w:id="1793" w:name="_Ref497053963"/>
      <w:bookmarkStart w:id="1794" w:name="_Toc12021484"/>
      <w:bookmarkStart w:id="1795" w:name="_Toc20311596"/>
      <w:bookmarkStart w:id="1796" w:name="_Toc26719421"/>
      <w:bookmarkStart w:id="1797" w:name="_Toc29894856"/>
      <w:bookmarkStart w:id="1798" w:name="_Toc29899155"/>
      <w:bookmarkStart w:id="1799" w:name="_Toc29899573"/>
      <w:bookmarkStart w:id="1800" w:name="_Toc29917310"/>
      <w:bookmarkStart w:id="1801" w:name="_Toc36498184"/>
      <w:bookmarkStart w:id="1802" w:name="_Toc45699211"/>
      <w:bookmarkStart w:id="1803" w:name="_Toc122000469"/>
      <w:r w:rsidRPr="00B916EC">
        <w:t>9.3</w:t>
      </w:r>
      <w:r w:rsidRPr="00B916EC">
        <w:rPr>
          <w:rFonts w:hint="eastAsia"/>
        </w:rPr>
        <w:tab/>
      </w:r>
      <w:r w:rsidRPr="00B916EC">
        <w:rPr>
          <w:szCs w:val="32"/>
        </w:rPr>
        <w:t>UCI reporting in physical uplink shared channel</w:t>
      </w:r>
      <w:bookmarkEnd w:id="1793"/>
      <w:bookmarkEnd w:id="1794"/>
      <w:bookmarkEnd w:id="1795"/>
      <w:bookmarkEnd w:id="1796"/>
      <w:bookmarkEnd w:id="1797"/>
      <w:bookmarkEnd w:id="1798"/>
      <w:bookmarkEnd w:id="1799"/>
      <w:bookmarkEnd w:id="1800"/>
      <w:bookmarkEnd w:id="1801"/>
      <w:bookmarkEnd w:id="1802"/>
      <w:bookmarkEnd w:id="1803"/>
    </w:p>
    <w:p w14:paraId="0C2B037E" w14:textId="77777777" w:rsidR="00037D05" w:rsidRPr="00B916EC" w:rsidRDefault="00037D05" w:rsidP="00037D05">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6931A4AE" w14:textId="7BDF46F8" w:rsidR="00037D05" w:rsidRDefault="00037D05" w:rsidP="00037D05">
      <w:r w:rsidRPr="00B916EC">
        <w:t xml:space="preserve">If </w:t>
      </w:r>
      <w:r>
        <w:t>a DCI format that does not include a beta_</w:t>
      </w:r>
      <w:r w:rsidRPr="00B916EC">
        <w:t>offset indicator field</w:t>
      </w:r>
      <w:r>
        <w:t xml:space="preserve"> schedules </w:t>
      </w:r>
      <w:r w:rsidRPr="00B916EC">
        <w:t xml:space="preserve">the PUSCH transmission </w:t>
      </w:r>
      <w:r>
        <w:t xml:space="preserve">from the UE and the UE is provided </w:t>
      </w:r>
      <w:r>
        <w:rPr>
          <w:i/>
        </w:rPr>
        <w:t>betaOffsets</w:t>
      </w:r>
      <w:r>
        <w:rPr>
          <w:i/>
          <w:lang w:eastAsia="zh-CN"/>
        </w:rPr>
        <w:t xml:space="preserve"> = '</w:t>
      </w:r>
      <w:r>
        <w:rPr>
          <w:i/>
          <w:iCs/>
        </w:rPr>
        <w:t>semiStatic'</w:t>
      </w:r>
      <w:r w:rsidRPr="00B916EC">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r w:rsidRPr="00B916EC">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w:t>
      </w:r>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B916EC">
        <w:t xml:space="preserve"> values that are </w:t>
      </w:r>
      <w:r>
        <w:t>provided</w:t>
      </w:r>
      <w:r w:rsidRPr="00B916EC">
        <w:t xml:space="preserve"> by </w:t>
      </w:r>
      <w:r>
        <w:rPr>
          <w:i/>
        </w:rPr>
        <w:t>betaOffsets</w:t>
      </w:r>
      <w:r>
        <w:rPr>
          <w:i/>
          <w:lang w:eastAsia="zh-CN"/>
        </w:rPr>
        <w:t xml:space="preserve"> = </w:t>
      </w:r>
      <w:r>
        <w:rPr>
          <w:i/>
          <w:iCs/>
          <w:lang w:eastAsia="zh-CN"/>
        </w:rPr>
        <w:t>'</w:t>
      </w:r>
      <w:r>
        <w:rPr>
          <w:i/>
          <w:iCs/>
        </w:rPr>
        <w:t>semiStatic</w:t>
      </w:r>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r>
        <w:t xml:space="preserve"> </w:t>
      </w:r>
      <w:r w:rsidRPr="00111FF6">
        <w:t xml:space="preserve">If the PUSCH transmission has priority 0 or priority 1 and the UE is configured by </w:t>
      </w:r>
      <w:r>
        <w:rPr>
          <w:i/>
          <w:iCs/>
        </w:rPr>
        <w:t>uci</w:t>
      </w:r>
      <w:r w:rsidRPr="00111FF6">
        <w:rPr>
          <w:i/>
          <w:iCs/>
        </w:rPr>
        <w:t>-MuxWithDiffPrio</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r w:rsidRPr="00111FF6">
        <w:rPr>
          <w:i/>
          <w:iCs/>
        </w:rPr>
        <w:t>betaOffsetCrossPri1</w:t>
      </w:r>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3A3AD4">
        <w:t>for DCI formats 0_0/0_1</w:t>
      </w:r>
      <w:ins w:id="1804" w:author="Aris Papasakellariou" w:date="2023-03-19T11:44:00Z">
        <w:r w:rsidR="006308B1">
          <w:t>,</w:t>
        </w:r>
      </w:ins>
      <w:del w:id="1805" w:author="Aris Papasakellariou" w:date="2023-03-19T11:44:00Z">
        <w:r w:rsidRPr="003A3AD4" w:rsidDel="006308B1">
          <w:delText xml:space="preserve"> and</w:delText>
        </w:r>
      </w:del>
      <w:r w:rsidRPr="003A3AD4">
        <w:t xml:space="preserve"> by </w:t>
      </w:r>
      <w:r w:rsidRPr="003A3AD4">
        <w:rPr>
          <w:i/>
          <w:iCs/>
        </w:rPr>
        <w:t>betaOffsetsCrossPri1DCI-0-2</w:t>
      </w:r>
      <w:r w:rsidRPr="003A3AD4">
        <w:rPr>
          <w:i/>
        </w:rPr>
        <w:t xml:space="preserve">= </w:t>
      </w:r>
      <w:r w:rsidRPr="003A3AD4">
        <w:rPr>
          <w:i/>
          <w:iCs/>
        </w:rPr>
        <w:t>'semiStatic'</w:t>
      </w:r>
      <w:r w:rsidRPr="003A3AD4">
        <w:t xml:space="preserve"> for DCI format 0_2</w:t>
      </w:r>
      <w:ins w:id="1806" w:author="Aris Papasakellariou" w:date="2023-03-19T11:44:00Z">
        <w:r w:rsidR="006308B1">
          <w:t xml:space="preserve"> and by </w:t>
        </w:r>
        <w:r w:rsidR="006308B1" w:rsidRPr="003A3AD4">
          <w:rPr>
            <w:i/>
            <w:iCs/>
          </w:rPr>
          <w:t>betaOffsetsCrossPri1DCI-0-</w:t>
        </w:r>
        <w:r w:rsidR="006308B1">
          <w:rPr>
            <w:i/>
            <w:iCs/>
          </w:rPr>
          <w:t>3</w:t>
        </w:r>
        <w:r w:rsidR="006308B1" w:rsidRPr="003A3AD4">
          <w:rPr>
            <w:i/>
          </w:rPr>
          <w:t xml:space="preserve">= </w:t>
        </w:r>
        <w:r w:rsidR="006308B1" w:rsidRPr="003A3AD4">
          <w:rPr>
            <w:i/>
            <w:iCs/>
          </w:rPr>
          <w:t>'semiStatic'</w:t>
        </w:r>
        <w:r w:rsidR="006308B1" w:rsidRPr="003A3AD4">
          <w:t xml:space="preserve"> for DCI format 0_</w:t>
        </w:r>
        <w:r w:rsidR="006308B1">
          <w:t>3</w:t>
        </w:r>
      </w:ins>
      <w:r w:rsidRPr="003A3AD4">
        <w:t xml:space="preserve">, or by </w:t>
      </w:r>
      <w:r w:rsidRPr="003A3AD4">
        <w:rPr>
          <w:i/>
          <w:iCs/>
        </w:rPr>
        <w:t xml:space="preserve">betaOffsetCrossPri0 </w:t>
      </w:r>
      <w:r w:rsidRPr="003A3AD4">
        <w:rPr>
          <w:i/>
          <w:lang w:eastAsia="zh-CN"/>
        </w:rPr>
        <w:t xml:space="preserve">= </w:t>
      </w:r>
      <w:r w:rsidRPr="003A3AD4">
        <w:rPr>
          <w:i/>
          <w:iCs/>
          <w:lang w:eastAsia="zh-CN"/>
        </w:rPr>
        <w:t>'</w:t>
      </w:r>
      <w:r w:rsidRPr="003A3AD4">
        <w:rPr>
          <w:i/>
          <w:iCs/>
        </w:rPr>
        <w:t>semiStatic</w:t>
      </w:r>
      <w:r w:rsidRPr="003A3AD4">
        <w:rPr>
          <w:i/>
          <w:iCs/>
          <w:lang w:eastAsia="zh-CN"/>
        </w:rPr>
        <w:t>'</w:t>
      </w:r>
      <w:r w:rsidRPr="003A3AD4">
        <w:t xml:space="preserve"> for DCI format 0</w:t>
      </w:r>
      <w:ins w:id="1807" w:author="Aris Papasakellariou" w:date="2023-03-19T11:44:00Z">
        <w:r w:rsidR="006308B1">
          <w:t>_</w:t>
        </w:r>
      </w:ins>
      <w:del w:id="1808" w:author="Aris Papasakellariou" w:date="2023-03-19T11:44:00Z">
        <w:r w:rsidRPr="003A3AD4" w:rsidDel="006308B1">
          <w:delText>-</w:delText>
        </w:r>
      </w:del>
      <w:r w:rsidRPr="003A3AD4">
        <w:t>1</w:t>
      </w:r>
      <w:ins w:id="1809" w:author="Aris Papasakellariou" w:date="2023-03-19T11:44:00Z">
        <w:r w:rsidR="006308B1">
          <w:t>,</w:t>
        </w:r>
      </w:ins>
      <w:del w:id="1810" w:author="Aris Papasakellariou" w:date="2023-03-19T11:44:00Z">
        <w:r w:rsidRPr="003A3AD4" w:rsidDel="006308B1">
          <w:delText xml:space="preserve"> and</w:delText>
        </w:r>
      </w:del>
      <w:r w:rsidRPr="003A3AD4">
        <w:t xml:space="preserve"> by </w:t>
      </w:r>
      <w:r w:rsidRPr="003A3AD4">
        <w:rPr>
          <w:i/>
          <w:iCs/>
        </w:rPr>
        <w:t>betaOffsetsCrossPri0DCI-0-2</w:t>
      </w:r>
      <w:r w:rsidRPr="003A3AD4">
        <w:rPr>
          <w:i/>
        </w:rPr>
        <w:t xml:space="preserve">= </w:t>
      </w:r>
      <w:r w:rsidRPr="003A3AD4">
        <w:rPr>
          <w:i/>
          <w:iCs/>
        </w:rPr>
        <w:t>'semiStatic'</w:t>
      </w:r>
      <w:r w:rsidRPr="003A3AD4">
        <w:t xml:space="preserve"> for DCI format 0_2</w:t>
      </w:r>
      <w:r w:rsidRPr="00111FF6">
        <w:t xml:space="preserve">, </w:t>
      </w:r>
      <w:ins w:id="1811" w:author="Aris Papasakellariou" w:date="2023-03-19T11:45:00Z">
        <w:r w:rsidR="006308B1">
          <w:t xml:space="preserve">and by </w:t>
        </w:r>
        <w:r w:rsidR="006308B1" w:rsidRPr="003A3AD4">
          <w:rPr>
            <w:i/>
            <w:iCs/>
          </w:rPr>
          <w:t>betaOffsetsCrossPri1DCI-0-</w:t>
        </w:r>
        <w:r w:rsidR="006308B1">
          <w:rPr>
            <w:i/>
            <w:iCs/>
          </w:rPr>
          <w:t>3</w:t>
        </w:r>
        <w:r w:rsidR="006308B1" w:rsidRPr="003A3AD4">
          <w:rPr>
            <w:i/>
          </w:rPr>
          <w:t xml:space="preserve">= </w:t>
        </w:r>
        <w:r w:rsidR="006308B1" w:rsidRPr="003A3AD4">
          <w:rPr>
            <w:i/>
            <w:iCs/>
          </w:rPr>
          <w:t>'semiStatic'</w:t>
        </w:r>
        <w:r w:rsidR="006308B1" w:rsidRPr="003A3AD4">
          <w:t xml:space="preserve"> for DCI format 0_</w:t>
        </w:r>
        <w:r w:rsidR="006308B1">
          <w:t>3</w:t>
        </w:r>
        <w:commentRangeStart w:id="1812"/>
        <w:r w:rsidR="006308B1">
          <w:t>,</w:t>
        </w:r>
      </w:ins>
      <w:commentRangeEnd w:id="1812"/>
      <w:ins w:id="1813" w:author="Aris Papasakellariou" w:date="2023-04-03T21:56:00Z">
        <w:r w:rsidR="00D7290B">
          <w:rPr>
            <w:rStyle w:val="CommentReference"/>
          </w:rPr>
          <w:commentReference w:id="1812"/>
        </w:r>
      </w:ins>
      <w:ins w:id="1814" w:author="Aris Papasakellariou" w:date="2023-03-19T11:45:00Z">
        <w:r w:rsidR="006308B1">
          <w:t xml:space="preserve"> </w:t>
        </w:r>
      </w:ins>
      <w:r w:rsidRPr="00111FF6">
        <w:t>respectively.</w:t>
      </w:r>
    </w:p>
    <w:p w14:paraId="308791FC" w14:textId="77777777" w:rsidR="00037D05" w:rsidRPr="00B916EC" w:rsidRDefault="00037D05" w:rsidP="00037D05">
      <w:r>
        <w:rPr>
          <w:lang w:val="en-US" w:eastAsia="zh-CN"/>
        </w:rPr>
        <w:t>If the PUSCH transmission is with a configured grant and the UE is provided</w:t>
      </w:r>
      <w:r>
        <w:rPr>
          <w:rFonts w:hint="eastAsia"/>
          <w:i/>
          <w:iCs/>
          <w:lang w:val="en-US" w:eastAsia="zh-CN"/>
        </w:rPr>
        <w:t xml:space="preserve"> C</w:t>
      </w:r>
      <w:r>
        <w:rPr>
          <w:i/>
          <w:iCs/>
        </w:rPr>
        <w:t>G-UCI-OnPUSCH</w:t>
      </w:r>
      <w:r>
        <w:rPr>
          <w:i/>
          <w:lang w:eastAsia="zh-CN"/>
        </w:rPr>
        <w:t xml:space="preserve">= </w:t>
      </w:r>
      <w:r>
        <w:rPr>
          <w:i/>
          <w:iCs/>
          <w:lang w:eastAsia="zh-CN"/>
        </w:rPr>
        <w:t>'</w:t>
      </w:r>
      <w:r>
        <w:rPr>
          <w:i/>
          <w:iCs/>
        </w:rPr>
        <w:t>semiStatic</w:t>
      </w:r>
      <w:r>
        <w:rPr>
          <w:i/>
          <w:iCs/>
          <w:lang w:eastAsia="zh-CN"/>
        </w:rPr>
        <w:t>'</w:t>
      </w:r>
      <w:r>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xml:space="preserve"> values that are provided by</w:t>
      </w:r>
      <w:r>
        <w:rPr>
          <w:lang w:eastAsia="zh-CN"/>
        </w:rPr>
        <w:t xml:space="preserve"> </w:t>
      </w:r>
      <w:r>
        <w:rPr>
          <w:i/>
          <w:iCs/>
        </w:rPr>
        <w:t>CG-UCI-OnPUSCH</w:t>
      </w:r>
      <w:r>
        <w:rPr>
          <w:i/>
          <w:iCs/>
          <w:lang w:val="en-US" w:eastAsia="zh-CN"/>
        </w:rPr>
        <w:t xml:space="preserve"> </w:t>
      </w:r>
      <w:r>
        <w:rPr>
          <w:i/>
          <w:lang w:eastAsia="zh-CN"/>
        </w:rPr>
        <w:t xml:space="preserve">= </w:t>
      </w:r>
      <w:r>
        <w:rPr>
          <w:i/>
          <w:iCs/>
          <w:lang w:eastAsia="zh-CN"/>
        </w:rPr>
        <w:t>'</w:t>
      </w:r>
      <w:r>
        <w:rPr>
          <w:i/>
          <w:iCs/>
        </w:rPr>
        <w:t>semiStatic</w:t>
      </w:r>
      <w:r>
        <w:rPr>
          <w:i/>
          <w:iCs/>
          <w:lang w:eastAsia="zh-CN"/>
        </w:rPr>
        <w:t>'</w:t>
      </w:r>
      <w:r>
        <w:rPr>
          <w:lang w:eastAsia="zh-CN"/>
        </w:rPr>
        <w:t xml:space="preserve"> </w:t>
      </w:r>
      <w:r>
        <w:t xml:space="preserve">for the corresponding HARQ-ACK information, Part 1 CSI reports and Part 2 CSI reports. </w:t>
      </w:r>
      <w:r w:rsidRPr="00111FF6">
        <w:t xml:space="preserve">If the PUSCH transmission has priority 0 or priority 1 and the UE is configured by </w:t>
      </w:r>
      <w:r>
        <w:rPr>
          <w:i/>
          <w:iCs/>
        </w:rPr>
        <w:t>uci</w:t>
      </w:r>
      <w:r w:rsidRPr="00111FF6">
        <w:rPr>
          <w:i/>
          <w:iCs/>
        </w:rPr>
        <w:t>-MuxWithDiffPrio</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r>
        <w:rPr>
          <w:i/>
          <w:iCs/>
        </w:rPr>
        <w:t>cg</w:t>
      </w:r>
      <w:r w:rsidRPr="00C4143B">
        <w:rPr>
          <w:i/>
          <w:iCs/>
        </w:rPr>
        <w:t>-betaOffsetsCrossPri</w:t>
      </w:r>
      <w:r>
        <w:rPr>
          <w:i/>
          <w:iCs/>
        </w:rPr>
        <w:t>1</w:t>
      </w:r>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111FF6">
        <w:t xml:space="preserve">or </w:t>
      </w:r>
      <w:r>
        <w:rPr>
          <w:i/>
          <w:iCs/>
        </w:rPr>
        <w:t>cg</w:t>
      </w:r>
      <w:r w:rsidRPr="00C4143B">
        <w:rPr>
          <w:i/>
          <w:iCs/>
        </w:rPr>
        <w:t>-betaOffsetsCrossPri</w:t>
      </w:r>
      <w:r>
        <w:rPr>
          <w:i/>
          <w:iCs/>
        </w:rPr>
        <w:t>0</w:t>
      </w:r>
      <w:r w:rsidRPr="00111FF6">
        <w:rPr>
          <w:i/>
          <w:iCs/>
        </w:rPr>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t>, respectively.</w:t>
      </w:r>
    </w:p>
    <w:p w14:paraId="5DB71ACF" w14:textId="77777777" w:rsidR="00F91307" w:rsidRDefault="00F91307" w:rsidP="00F9130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DFF06B3" w14:textId="77777777" w:rsidR="00037D05" w:rsidRPr="00111FF6" w:rsidRDefault="00037D05" w:rsidP="00037D05">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for multiplexing HARQ-ACK information with priority 0 in a PUSCH transmission with priority 1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he</w:t>
      </w:r>
      <w:r w:rsidRPr="00B911F1">
        <w:rPr>
          <w:lang w:val="en-US"/>
        </w:rPr>
        <w:t xml:space="preserve"> </w:t>
      </w:r>
      <w:r w:rsidRPr="00E15ECC">
        <w:rPr>
          <w:lang w:val="en-US"/>
        </w:rPr>
        <w:t xml:space="preserve">first, second and third values </w:t>
      </w:r>
      <w:r w:rsidRPr="00E15ECC">
        <w:t>provided by any of</w:t>
      </w:r>
      <w:r w:rsidRPr="00E15ECC">
        <w:rPr>
          <w:i/>
        </w:rPr>
        <w:t xml:space="preserve"> BetaOffsetsCrossPri0, betaOffsetsCrossPri0DCI-0-2, or</w:t>
      </w:r>
      <w:r w:rsidRPr="00E15ECC">
        <w:t xml:space="preserve"> </w:t>
      </w:r>
      <w:r w:rsidRPr="00E15ECC">
        <w:rPr>
          <w:i/>
        </w:rPr>
        <w:t>cg-betaOffsetsCrossPri0</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HARQ-ACK,0</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HARQ-ACK,0</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HARQ-ACK,0</m:t>
            </m:r>
          </m:sup>
        </m:sSubSup>
      </m:oMath>
      <w:r w:rsidRPr="00111FF6">
        <w:t xml:space="preserve"> for the UE to use if the UE multiplexes up to 2 bits, more than 2 and up to 11 bits, and more than 11 bits of HARQ-ACK information with priority 0 in the PUSCH transmission with priority 1, respectively.</w:t>
      </w:r>
    </w:p>
    <w:p w14:paraId="3BB10AE5" w14:textId="42070F30" w:rsidR="00037D05" w:rsidRPr="00111FF6" w:rsidRDefault="00037D05" w:rsidP="00037D05">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for multiplexing HARQ-ACK information with priority 1 in a PUSCH transmission with priority 0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he</w:t>
      </w:r>
      <w:r w:rsidRPr="00B911F1">
        <w:rPr>
          <w:lang w:val="en-US"/>
        </w:rPr>
        <w:t xml:space="preserve"> </w:t>
      </w:r>
      <w:r w:rsidRPr="00E15ECC">
        <w:rPr>
          <w:lang w:val="en-US"/>
        </w:rPr>
        <w:t xml:space="preserve">first, second and third values </w:t>
      </w:r>
      <w:r w:rsidRPr="00E15ECC">
        <w:t>provided by any of</w:t>
      </w:r>
      <w:r w:rsidRPr="00E15ECC">
        <w:rPr>
          <w:i/>
        </w:rPr>
        <w:t xml:space="preserve"> BetaOffsetsCrossPri</w:t>
      </w:r>
      <w:r>
        <w:rPr>
          <w:i/>
        </w:rPr>
        <w:t>1</w:t>
      </w:r>
      <w:r w:rsidRPr="00E15ECC">
        <w:rPr>
          <w:i/>
        </w:rPr>
        <w:t>, betaOffsetsCrossPri</w:t>
      </w:r>
      <w:r>
        <w:rPr>
          <w:i/>
        </w:rPr>
        <w:t>1</w:t>
      </w:r>
      <w:r w:rsidRPr="00E15ECC">
        <w:rPr>
          <w:i/>
        </w:rPr>
        <w:t xml:space="preserve">DCI-0-2, </w:t>
      </w:r>
      <w:ins w:id="1815" w:author="Aris Papasakellariou" w:date="2023-04-07T17:26:00Z">
        <w:r w:rsidR="00E13817" w:rsidRPr="00E15ECC">
          <w:rPr>
            <w:i/>
          </w:rPr>
          <w:t>betaOffsetsCrossPri</w:t>
        </w:r>
        <w:r w:rsidR="00E13817">
          <w:rPr>
            <w:i/>
          </w:rPr>
          <w:t>1</w:t>
        </w:r>
        <w:r w:rsidR="00E13817" w:rsidRPr="00E15ECC">
          <w:rPr>
            <w:i/>
          </w:rPr>
          <w:t>DCI-0-</w:t>
        </w:r>
        <w:r w:rsidR="00E13817">
          <w:rPr>
            <w:i/>
          </w:rPr>
          <w:t>3</w:t>
        </w:r>
        <w:r w:rsidR="00E13817" w:rsidRPr="00F95665">
          <w:rPr>
            <w:iCs/>
          </w:rPr>
          <w:t xml:space="preserve">, </w:t>
        </w:r>
      </w:ins>
      <w:r w:rsidRPr="00E13817">
        <w:rPr>
          <w:iCs/>
          <w:rPrChange w:id="1816" w:author="Aris Papasakellariou" w:date="2023-04-07T17:26:00Z">
            <w:rPr>
              <w:i/>
            </w:rPr>
          </w:rPrChange>
        </w:rPr>
        <w:t>or</w:t>
      </w:r>
      <w:r w:rsidRPr="00E15ECC">
        <w:t xml:space="preserve"> </w:t>
      </w:r>
      <w:r w:rsidRPr="00E15ECC">
        <w:rPr>
          <w:i/>
        </w:rPr>
        <w:t>cg-betaOffsetsCrossPri</w:t>
      </w:r>
      <w:r>
        <w:rPr>
          <w:i/>
        </w:rPr>
        <w:t>1</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HARQ-ACK,1</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HARQ-ACK,1</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HARQ-ACK,1</m:t>
            </m:r>
          </m:sup>
        </m:sSubSup>
      </m:oMath>
      <w:r w:rsidRPr="00111FF6">
        <w:t xml:space="preserve"> for the UE to use if the UE multiplexes up to 2 bits, more than 2 and up to 11 bits, and more than 11 bits of HARQ-ACK information with priority 1 in the PUSCH transmission with priority 0, respectively.</w:t>
      </w:r>
    </w:p>
    <w:p w14:paraId="11FBD56D" w14:textId="77777777" w:rsidR="00037D05" w:rsidRPr="00B916EC" w:rsidRDefault="00037D05" w:rsidP="00037D05">
      <w:pPr>
        <w:rPr>
          <w:lang w:eastAsia="zh-CN"/>
        </w:rPr>
      </w:pPr>
      <w:r>
        <w:t>Part 1 CSI report and Part 2 CSI</w:t>
      </w:r>
      <w:r w:rsidRPr="00B916EC">
        <w:t xml:space="preserve"> </w:t>
      </w:r>
      <w:r>
        <w:t xml:space="preserve">report </w:t>
      </w:r>
      <w:r w:rsidRPr="00B916EC">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CSI-1</m:t>
            </m:r>
          </m:sup>
        </m:sSubSup>
      </m:oMath>
      <w:r w:rsidRPr="00B916EC">
        <w:rPr>
          <w:rFonts w:hint="eastAsia"/>
        </w:rPr>
        <w:t xml:space="preserve"> </w:t>
      </w:r>
      <w:r>
        <w:t>and</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CSI-2</m:t>
            </m:r>
          </m:sup>
        </m:sSubSup>
      </m:oMath>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CSI-1</m:t>
            </m:r>
          </m:sup>
        </m:sSubSup>
      </m:oMath>
      <w:r w:rsidRPr="00B916EC">
        <w:rPr>
          <w:rFonts w:hint="eastAsia"/>
        </w:rPr>
        <w:t xml:space="preserve"> or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CSI-2</m:t>
            </m:r>
          </m:sup>
        </m:sSubSup>
      </m:oMath>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05376F19" w14:textId="2F876A3B" w:rsidR="00037D05" w:rsidRDefault="00037D05" w:rsidP="00037D05">
      <w:r w:rsidRPr="00B916EC">
        <w:t xml:space="preserve">If </w:t>
      </w:r>
      <w:r>
        <w:t xml:space="preserve">a </w:t>
      </w:r>
      <w:r w:rsidRPr="00B916EC">
        <w:t xml:space="preserve">DCI format </w:t>
      </w:r>
      <w:r>
        <w:t xml:space="preserve">that </w:t>
      </w:r>
      <w:r w:rsidRPr="00B916EC">
        <w:t xml:space="preserve">includes a </w:t>
      </w:r>
      <w:r>
        <w:t>beta_</w:t>
      </w:r>
      <w:r w:rsidRPr="00B916EC">
        <w:t>offset indicator field</w:t>
      </w:r>
      <w:r w:rsidRPr="00EE027F">
        <w:t xml:space="preserve"> with one bit or two bits</w:t>
      </w:r>
      <w:r w:rsidRPr="00B916EC">
        <w:t xml:space="preserve">, </w:t>
      </w:r>
      <w:r>
        <w:t xml:space="preserve">as configured by </w:t>
      </w:r>
      <w:r w:rsidRPr="005E0CA7">
        <w:rPr>
          <w:i/>
        </w:rPr>
        <w:t>uci-OnPUSCH</w:t>
      </w:r>
      <w:r w:rsidRPr="00620294">
        <w:rPr>
          <w:iCs/>
        </w:rPr>
        <w:t xml:space="preserve"> </w:t>
      </w:r>
      <w:r>
        <w:rPr>
          <w:iCs/>
        </w:rPr>
        <w:t xml:space="preserve">or </w:t>
      </w:r>
      <w:r w:rsidRPr="00BD5A9F">
        <w:rPr>
          <w:i/>
        </w:rPr>
        <w:t>UCI-OnPUSCH-DCI-0-2</w:t>
      </w:r>
      <w:ins w:id="1817" w:author="Aris Papasakellariou" w:date="2023-03-19T11:56:00Z">
        <w:r w:rsidR="00F91307" w:rsidRPr="00F91307">
          <w:rPr>
            <w:iCs/>
          </w:rPr>
          <w:t xml:space="preserve"> </w:t>
        </w:r>
      </w:ins>
      <w:ins w:id="1818" w:author="Aris Papasakellariou" w:date="2023-04-07T17:26:00Z">
        <w:r w:rsidR="00E13817">
          <w:rPr>
            <w:iCs/>
          </w:rPr>
          <w:t xml:space="preserve">or </w:t>
        </w:r>
        <w:r w:rsidR="00E13817" w:rsidRPr="00BD5A9F">
          <w:rPr>
            <w:i/>
          </w:rPr>
          <w:t>UCI-OnPUSCH-DCI-0-</w:t>
        </w:r>
        <w:r w:rsidR="00E13817">
          <w:rPr>
            <w:i/>
          </w:rPr>
          <w:t>3</w:t>
        </w:r>
      </w:ins>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111FF6">
        <w:t xml:space="preserve">, </w:t>
      </w:r>
      <w:r>
        <w:t xml:space="preserve">the {first, second, third} values </w:t>
      </w:r>
      <w:r w:rsidRPr="00A643B5">
        <w:t xml:space="preserve">provided by </w:t>
      </w:r>
      <w:r w:rsidRPr="00422F93">
        <w:rPr>
          <w:i/>
        </w:rPr>
        <w:t>BetaOffsetsCrossPri</w:t>
      </w:r>
      <w:r>
        <w:rPr>
          <w:i/>
        </w:rPr>
        <w:t>0</w:t>
      </w:r>
      <w:del w:id="1819" w:author="Aris Papasakellariou" w:date="2023-04-07T17:26:00Z">
        <w:r w:rsidRPr="00F91307" w:rsidDel="00E13817">
          <w:rPr>
            <w:iCs/>
            <w:rPrChange w:id="1820" w:author="Aris Papasakellariou" w:date="2023-03-19T11:56:00Z">
              <w:rPr>
                <w:i/>
              </w:rPr>
            </w:rPrChange>
          </w:rPr>
          <w:delText>,</w:delText>
        </w:r>
      </w:del>
      <w:r w:rsidRPr="00F91307">
        <w:rPr>
          <w:iCs/>
          <w:rPrChange w:id="1821" w:author="Aris Papasakellariou" w:date="2023-03-19T11:56:00Z">
            <w:rPr>
              <w:i/>
            </w:rPr>
          </w:rPrChange>
        </w:rPr>
        <w:t xml:space="preserve"> </w:t>
      </w:r>
      <w:r w:rsidRPr="00F91307">
        <w:rPr>
          <w:iCs/>
          <w:rPrChange w:id="1822" w:author="Aris Papasakellariou" w:date="2023-03-19T11:57:00Z">
            <w:rPr>
              <w:i/>
            </w:rPr>
          </w:rPrChange>
        </w:rPr>
        <w:t xml:space="preserve">or </w:t>
      </w:r>
      <w:r w:rsidRPr="00C421E3">
        <w:rPr>
          <w:i/>
        </w:rPr>
        <w:t>betaOffsetsCrossPri0DCI-0-2</w:t>
      </w:r>
      <w:ins w:id="1823" w:author="Aris Papasakellariou" w:date="2023-03-19T11:57:00Z">
        <w:r w:rsidR="00F91307" w:rsidRPr="00F91307">
          <w:rPr>
            <w:iCs/>
          </w:rPr>
          <w:t xml:space="preserve"> </w:t>
        </w:r>
      </w:ins>
      <w:ins w:id="1824" w:author="Aris Papasakellariou" w:date="2023-04-07T17:26:00Z">
        <w:r w:rsidR="00E13817">
          <w:rPr>
            <w:iCs/>
          </w:rPr>
          <w:t xml:space="preserve">or </w:t>
        </w:r>
        <w:r w:rsidR="00E13817" w:rsidRPr="00C421E3">
          <w:rPr>
            <w:i/>
          </w:rPr>
          <w:t>betaOffsetsCrossPri0DCI-0-</w:t>
        </w:r>
        <w:r w:rsidR="00E13817">
          <w:rPr>
            <w:i/>
          </w:rPr>
          <w:t>3</w:t>
        </w:r>
      </w:ins>
      <w:r w:rsidRPr="00E13817">
        <w:rPr>
          <w:iCs/>
          <w:rPrChange w:id="1825" w:author="Aris Papasakellariou" w:date="2023-04-07T17:26:00Z">
            <w:rPr>
              <w:i/>
            </w:rPr>
          </w:rPrChange>
        </w:rPr>
        <w:t xml:space="preserve">, </w:t>
      </w:r>
      <w:r w:rsidRPr="006C34AA">
        <w:t>and</w:t>
      </w:r>
      <w:r>
        <w:t xml:space="preserve"> the {first, second, third} values </w:t>
      </w:r>
      <w:r w:rsidRPr="00A643B5">
        <w:t>provided by</w:t>
      </w:r>
      <w:r>
        <w:t xml:space="preserve"> </w:t>
      </w:r>
      <w:r w:rsidRPr="00422F93">
        <w:rPr>
          <w:i/>
        </w:rPr>
        <w:t>BetaOffsetsCrossPri</w:t>
      </w:r>
      <w:r>
        <w:rPr>
          <w:i/>
        </w:rPr>
        <w:t>1</w:t>
      </w:r>
      <w:del w:id="1826" w:author="Aris Papasakellariou" w:date="2023-04-07T17:26:00Z">
        <w:r w:rsidRPr="00F91307" w:rsidDel="00E13817">
          <w:rPr>
            <w:iCs/>
            <w:rPrChange w:id="1827" w:author="Aris Papasakellariou" w:date="2023-03-19T11:57:00Z">
              <w:rPr>
                <w:i/>
              </w:rPr>
            </w:rPrChange>
          </w:rPr>
          <w:delText>,</w:delText>
        </w:r>
      </w:del>
      <w:r w:rsidRPr="00F91307">
        <w:rPr>
          <w:iCs/>
          <w:rPrChange w:id="1828" w:author="Aris Papasakellariou" w:date="2023-03-19T11:57:00Z">
            <w:rPr>
              <w:i/>
            </w:rPr>
          </w:rPrChange>
        </w:rPr>
        <w:t xml:space="preserve"> or</w:t>
      </w:r>
      <w:r w:rsidRPr="00C421E3">
        <w:t xml:space="preserve"> </w:t>
      </w:r>
      <w:r w:rsidRPr="00C421E3">
        <w:rPr>
          <w:i/>
        </w:rPr>
        <w:t>betaOffsetsCrossPri</w:t>
      </w:r>
      <w:r>
        <w:rPr>
          <w:i/>
        </w:rPr>
        <w:t>1</w:t>
      </w:r>
      <w:r w:rsidRPr="00C421E3">
        <w:rPr>
          <w:i/>
        </w:rPr>
        <w:t>DCI-0-2</w:t>
      </w:r>
      <w:ins w:id="1829" w:author="Aris Papasakellariou" w:date="2023-03-19T11:57:00Z">
        <w:r w:rsidR="00F91307" w:rsidRPr="00F91307">
          <w:rPr>
            <w:iCs/>
          </w:rPr>
          <w:t xml:space="preserve"> </w:t>
        </w:r>
        <w:r w:rsidR="00F91307">
          <w:rPr>
            <w:iCs/>
          </w:rPr>
          <w:t xml:space="preserve">or </w:t>
        </w:r>
        <w:r w:rsidR="00F91307" w:rsidRPr="00C421E3">
          <w:rPr>
            <w:i/>
          </w:rPr>
          <w:t>betaOffsetsCrossPri0DCI-0-</w:t>
        </w:r>
        <w:r w:rsidR="00F91307">
          <w:rPr>
            <w:i/>
          </w:rPr>
          <w:t>3</w:t>
        </w:r>
      </w:ins>
      <w:ins w:id="1830" w:author="Aris Papasakellariou" w:date="2023-03-19T11:56:00Z">
        <w:r w:rsidR="00F91307" w:rsidRPr="00F91307">
          <w:rPr>
            <w:iCs/>
          </w:rPr>
          <w:t>,</w:t>
        </w:r>
      </w:ins>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rsidRPr="00B916EC">
        <w:t xml:space="preserve"> indexes</w:t>
      </w:r>
      <w:r w:rsidRPr="00111FF6">
        <w:t xml:space="preserve"> </w:t>
      </w:r>
      <w:r w:rsidRPr="00111FF6">
        <w:rPr>
          <w:lang w:val="en-US"/>
        </w:rPr>
        <w:t>from</w:t>
      </w:r>
      <w:r w:rsidRPr="00111FF6">
        <w:rPr>
          <w:rFonts w:hint="eastAsia"/>
          <w:lang w:val="en-US"/>
        </w:rPr>
        <w:t xml:space="preserve"> Table </w:t>
      </w:r>
      <w:r w:rsidRPr="00111FF6">
        <w:rPr>
          <w:lang w:val="en-US"/>
        </w:rPr>
        <w:t>9.3</w:t>
      </w:r>
      <w:r w:rsidRPr="00111FF6">
        <w:rPr>
          <w:rFonts w:hint="eastAsia"/>
          <w:lang w:val="en-US"/>
        </w:rPr>
        <w:t>-1</w:t>
      </w:r>
      <w:r w:rsidRPr="00111FF6">
        <w:t xml:space="preserve"> </w:t>
      </w:r>
      <w:r w:rsidRPr="00111FF6">
        <w:rPr>
          <w:lang w:val="en-US"/>
        </w:rPr>
        <w:t>for multiplexing HARQ-ACK information</w:t>
      </w:r>
      <w:r w:rsidRPr="00111FF6">
        <w:t xml:space="preserve"> in the PUSCH transmission and</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lastRenderedPageBreak/>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indexes </w:t>
      </w:r>
      <w:r w:rsidRPr="00B916EC">
        <w:rPr>
          <w:lang w:val="en-US"/>
        </w:rPr>
        <w:t>from</w:t>
      </w:r>
      <w:r w:rsidRPr="00B916EC">
        <w:rPr>
          <w:rFonts w:hint="eastAsia"/>
          <w:lang w:val="en-US"/>
        </w:rPr>
        <w:t xml:space="preserve"> </w:t>
      </w:r>
      <w:r w:rsidRPr="00111FF6">
        <w:rPr>
          <w:rFonts w:hint="eastAsia"/>
          <w:lang w:val="en-US"/>
        </w:rPr>
        <w:t xml:space="preserve">Table </w:t>
      </w:r>
      <w:r w:rsidRPr="00B916EC">
        <w:rPr>
          <w:lang w:val="en-US"/>
        </w:rPr>
        <w:t xml:space="preserve"> 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r>
        <w:rPr>
          <w:lang w:val="en-US"/>
        </w:rPr>
        <w:t xml:space="preserve">Part 1 </w:t>
      </w:r>
      <w:r w:rsidRPr="00B916EC">
        <w:rPr>
          <w:lang w:val="en-US"/>
        </w:rPr>
        <w:t xml:space="preserve">CSI </w:t>
      </w:r>
      <w:r>
        <w:rPr>
          <w:lang w:val="en-US"/>
        </w:rPr>
        <w:t>reports</w:t>
      </w:r>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r>
        <w:t>beta_</w:t>
      </w:r>
      <w:r w:rsidRPr="00B916EC">
        <w:t xml:space="preserve">offset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rsidRPr="00B916EC">
        <w:t xml:space="preserve"> value</w:t>
      </w:r>
      <w:r w:rsidRPr="00111FF6">
        <w:t xml:space="preserv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rsidRPr="00111FF6">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rsidRPr="00111FF6">
        <w:t xml:space="preserve"> value</w:t>
      </w:r>
      <w:r w:rsidRPr="00B916EC">
        <w:t xml:space="preserv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value from the respective sets of values, with the mapping defined in Table 9.3-3</w:t>
      </w:r>
      <w:r w:rsidRPr="00EE027F">
        <w:t xml:space="preserve"> and in Table 9.3-3A</w:t>
      </w:r>
      <w:r w:rsidRPr="00B916EC">
        <w:t xml:space="preserve">. </w:t>
      </w:r>
      <w:r w:rsidRPr="00A643B5">
        <w:t>If the PUSCH transmission has priority 0 or priority 1</w:t>
      </w:r>
      <w:r>
        <w:t>,</w:t>
      </w:r>
      <w:r w:rsidRPr="00A643B5">
        <w:t xml:space="preserve"> </w:t>
      </w:r>
      <w:r>
        <w:t xml:space="preserve">and </w:t>
      </w:r>
      <w:r w:rsidRPr="00A643B5">
        <w:t xml:space="preserve">the UE is </w:t>
      </w:r>
      <w:r>
        <w:t>provided</w:t>
      </w:r>
      <w:r w:rsidRPr="00A643B5">
        <w:t xml:space="preserve"> </w:t>
      </w:r>
      <w:r>
        <w:rPr>
          <w:i/>
          <w:iCs/>
        </w:rPr>
        <w:t>uci</w:t>
      </w:r>
      <w:r w:rsidRPr="00A643B5">
        <w:rPr>
          <w:i/>
          <w:iCs/>
        </w:rPr>
        <w:t>-MuxWithDiffPrio</w:t>
      </w:r>
      <w:r w:rsidRPr="00A643B5">
        <w:t>, and the UE multiplexes HARQ-ACK information of priority 1 or priority 0</w:t>
      </w:r>
      <w:r>
        <w:t xml:space="preserve"> in the PUSCH</w:t>
      </w:r>
      <w:r w:rsidRPr="00A643B5">
        <w:t>, the UE applies</w:t>
      </w:r>
      <w:r>
        <w:t xml:space="preserve"> the {first, second, third} values</w:t>
      </w:r>
      <w:r w:rsidRPr="00BD5A9F">
        <w:t xml:space="preserve"> </w:t>
      </w:r>
      <w:r w:rsidRPr="00A643B5">
        <w:t xml:space="preserve">provided by </w:t>
      </w:r>
      <w:r w:rsidRPr="00A643B5">
        <w:rPr>
          <w:i/>
          <w:iCs/>
        </w:rPr>
        <w:t>betaOffsetCrossPri1</w:t>
      </w:r>
      <w:r w:rsidRPr="00A643B5">
        <w:t xml:space="preserve"> </w:t>
      </w:r>
      <w:r w:rsidRPr="00A643B5">
        <w:rPr>
          <w:i/>
        </w:rPr>
        <w:t xml:space="preserve">= </w:t>
      </w:r>
      <w:r w:rsidRPr="00A643B5">
        <w:rPr>
          <w:i/>
          <w:iCs/>
        </w:rPr>
        <w:t>'</w:t>
      </w:r>
      <w:r>
        <w:rPr>
          <w:i/>
          <w:iCs/>
        </w:rPr>
        <w:t>dynamic</w:t>
      </w:r>
      <w:r w:rsidRPr="00A643B5">
        <w:rPr>
          <w:i/>
          <w:iCs/>
        </w:rPr>
        <w:t>'</w:t>
      </w:r>
      <w:r>
        <w:t xml:space="preserve"> for DCI format 0_1, </w:t>
      </w:r>
      <w:r w:rsidRPr="00C4143B">
        <w:rPr>
          <w:i/>
          <w:iCs/>
        </w:rPr>
        <w:t>betaOffsetsCrossPri1DCI-0-2</w:t>
      </w:r>
      <w:r w:rsidRPr="00A643B5">
        <w:rPr>
          <w:i/>
        </w:rPr>
        <w:t xml:space="preserve">= </w:t>
      </w:r>
      <w:r w:rsidRPr="00A643B5">
        <w:rPr>
          <w:i/>
          <w:iCs/>
        </w:rPr>
        <w:t>'</w:t>
      </w:r>
      <w:r>
        <w:rPr>
          <w:i/>
          <w:iCs/>
        </w:rPr>
        <w:t>dynamic</w:t>
      </w:r>
      <w:r w:rsidRPr="00A643B5">
        <w:rPr>
          <w:i/>
          <w:iCs/>
        </w:rPr>
        <w:t>'</w:t>
      </w:r>
      <w:r>
        <w:t xml:space="preserve"> for DCI format 0_2,</w:t>
      </w:r>
      <w:r w:rsidRPr="00A643B5">
        <w:t xml:space="preserve"> </w:t>
      </w:r>
      <w:ins w:id="1831" w:author="Aris Papasakellariou" w:date="2023-04-07T17:27:00Z">
        <w:r w:rsidR="00E13817">
          <w:t>or</w:t>
        </w:r>
      </w:ins>
      <w:ins w:id="1832" w:author="Aris Papasakellariou" w:date="2023-03-19T11:58:00Z">
        <w:r w:rsidR="00F91307">
          <w:t xml:space="preserve"> </w:t>
        </w:r>
      </w:ins>
      <w:ins w:id="1833" w:author="Aris Papasakellariou" w:date="2023-04-07T17:27:00Z">
        <w:r w:rsidR="00E13817" w:rsidRPr="00C4143B">
          <w:rPr>
            <w:i/>
            <w:iCs/>
          </w:rPr>
          <w:t>betaOffsetsCrossPri1DCI-0-</w:t>
        </w:r>
        <w:r w:rsidR="00E13817">
          <w:rPr>
            <w:i/>
            <w:iCs/>
          </w:rPr>
          <w:t>3</w:t>
        </w:r>
        <w:r w:rsidR="00E13817" w:rsidRPr="00A643B5">
          <w:rPr>
            <w:i/>
          </w:rPr>
          <w:t xml:space="preserve">= </w:t>
        </w:r>
        <w:r w:rsidR="00E13817" w:rsidRPr="00A643B5">
          <w:rPr>
            <w:i/>
            <w:iCs/>
          </w:rPr>
          <w:t>'</w:t>
        </w:r>
        <w:r w:rsidR="00E13817">
          <w:rPr>
            <w:i/>
            <w:iCs/>
          </w:rPr>
          <w:t>dynamic</w:t>
        </w:r>
        <w:r w:rsidR="00E13817" w:rsidRPr="00A643B5">
          <w:rPr>
            <w:i/>
            <w:iCs/>
          </w:rPr>
          <w:t>'</w:t>
        </w:r>
        <w:r w:rsidR="00E13817">
          <w:t xml:space="preserve"> for DCI format 0_3, </w:t>
        </w:r>
      </w:ins>
      <w:r w:rsidRPr="00A643B5">
        <w:t>or</w:t>
      </w:r>
      <w:r>
        <w:t xml:space="preserve"> </w:t>
      </w:r>
      <w:r w:rsidRPr="00A643B5">
        <w:t>applies</w:t>
      </w:r>
      <w:r>
        <w:t xml:space="preserve"> the {first, second, third} values provided by</w:t>
      </w:r>
      <w:r w:rsidRPr="00A643B5">
        <w:t xml:space="preserve"> </w:t>
      </w:r>
      <w:r w:rsidRPr="00A643B5">
        <w:rPr>
          <w:i/>
          <w:iCs/>
        </w:rPr>
        <w:t xml:space="preserve">betaOffsetCrossPri0 </w:t>
      </w:r>
      <w:r w:rsidRPr="00A643B5">
        <w:rPr>
          <w:i/>
        </w:rPr>
        <w:t xml:space="preserve">= </w:t>
      </w:r>
      <w:r w:rsidRPr="00A643B5">
        <w:rPr>
          <w:i/>
          <w:iCs/>
        </w:rPr>
        <w:t>'</w:t>
      </w:r>
      <w:r>
        <w:rPr>
          <w:i/>
          <w:iCs/>
        </w:rPr>
        <w:t>dynamic</w:t>
      </w:r>
      <w:r w:rsidRPr="00A643B5">
        <w:rPr>
          <w:i/>
          <w:iCs/>
        </w:rPr>
        <w:t>'</w:t>
      </w:r>
      <w:r>
        <w:t xml:space="preserve"> for DCI format 0_1, </w:t>
      </w:r>
      <w:r w:rsidRPr="00C157CC">
        <w:rPr>
          <w:i/>
          <w:iCs/>
        </w:rPr>
        <w:t>betaOffsetsCrossPri</w:t>
      </w:r>
      <w:r>
        <w:rPr>
          <w:i/>
          <w:iCs/>
        </w:rPr>
        <w:t>0</w:t>
      </w:r>
      <w:r w:rsidRPr="00C157CC">
        <w:rPr>
          <w:i/>
          <w:iCs/>
        </w:rPr>
        <w:t>DCI-0-2</w:t>
      </w:r>
      <w:r w:rsidRPr="00A643B5">
        <w:rPr>
          <w:i/>
        </w:rPr>
        <w:t xml:space="preserve">= </w:t>
      </w:r>
      <w:r w:rsidRPr="00A643B5">
        <w:rPr>
          <w:i/>
          <w:iCs/>
        </w:rPr>
        <w:t>'</w:t>
      </w:r>
      <w:r>
        <w:rPr>
          <w:i/>
          <w:iCs/>
        </w:rPr>
        <w:t>dynamic</w:t>
      </w:r>
      <w:r w:rsidRPr="00A643B5">
        <w:rPr>
          <w:i/>
          <w:iCs/>
        </w:rPr>
        <w:t>'</w:t>
      </w:r>
      <w:r>
        <w:t xml:space="preserve"> for DCI format 0_2</w:t>
      </w:r>
      <w:ins w:id="1834" w:author="Aris Papasakellariou" w:date="2023-04-07T17:27:00Z">
        <w:r w:rsidR="00E13817">
          <w:t xml:space="preserve">, or </w:t>
        </w:r>
        <w:r w:rsidR="00E13817" w:rsidRPr="00C4143B">
          <w:rPr>
            <w:i/>
            <w:iCs/>
          </w:rPr>
          <w:t>betaOffsetsCrossPri</w:t>
        </w:r>
        <w:r w:rsidR="00E13817">
          <w:rPr>
            <w:i/>
            <w:iCs/>
          </w:rPr>
          <w:t>0</w:t>
        </w:r>
        <w:r w:rsidR="00E13817" w:rsidRPr="00C4143B">
          <w:rPr>
            <w:i/>
            <w:iCs/>
          </w:rPr>
          <w:t>DCI-0-</w:t>
        </w:r>
        <w:r w:rsidR="00E13817">
          <w:rPr>
            <w:i/>
            <w:iCs/>
          </w:rPr>
          <w:t>3</w:t>
        </w:r>
        <w:r w:rsidR="00E13817" w:rsidRPr="00A643B5">
          <w:rPr>
            <w:i/>
          </w:rPr>
          <w:t xml:space="preserve">= </w:t>
        </w:r>
        <w:r w:rsidR="00E13817" w:rsidRPr="00A643B5">
          <w:rPr>
            <w:i/>
            <w:iCs/>
          </w:rPr>
          <w:t>'</w:t>
        </w:r>
        <w:r w:rsidR="00E13817">
          <w:rPr>
            <w:i/>
            <w:iCs/>
          </w:rPr>
          <w:t>dynamic</w:t>
        </w:r>
        <w:r w:rsidR="00E13817" w:rsidRPr="00A643B5">
          <w:rPr>
            <w:i/>
            <w:iCs/>
          </w:rPr>
          <w:t>'</w:t>
        </w:r>
        <w:r w:rsidR="00E13817">
          <w:t xml:space="preserve"> for DCI format 0_3</w:t>
        </w:r>
      </w:ins>
      <w:r w:rsidRPr="00A643B5">
        <w:t>.</w:t>
      </w:r>
    </w:p>
    <w:p w14:paraId="6CE9D7DB" w14:textId="77777777" w:rsidR="00037D05" w:rsidRDefault="00037D05" w:rsidP="00037D05">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95A3C97" w14:textId="77777777" w:rsidR="00037D05" w:rsidRPr="006A7D71" w:rsidRDefault="00037D05" w:rsidP="006A7D71">
      <w:pPr>
        <w:keepNext/>
        <w:keepLines/>
        <w:spacing w:before="180"/>
        <w:ind w:left="1134" w:hanging="1134"/>
        <w:jc w:val="center"/>
        <w:outlineLvl w:val="1"/>
        <w:rPr>
          <w:color w:val="FF0000"/>
          <w:sz w:val="22"/>
          <w:szCs w:val="22"/>
          <w:lang w:eastAsia="zh-CN"/>
        </w:rPr>
      </w:pPr>
    </w:p>
    <w:p w14:paraId="341F97E9" w14:textId="77777777" w:rsidR="00736B41" w:rsidRPr="00B916EC" w:rsidRDefault="00736B41" w:rsidP="00736B41">
      <w:pPr>
        <w:pStyle w:val="Heading2"/>
        <w:ind w:left="850" w:hanging="850"/>
      </w:pPr>
      <w:bookmarkStart w:id="1835" w:name="_Toc12021486"/>
      <w:bookmarkStart w:id="1836" w:name="_Toc20311598"/>
      <w:bookmarkStart w:id="1837" w:name="_Toc26719423"/>
      <w:bookmarkStart w:id="1838" w:name="_Toc29894858"/>
      <w:bookmarkStart w:id="1839" w:name="_Toc29899157"/>
      <w:bookmarkStart w:id="1840" w:name="_Toc29899575"/>
      <w:bookmarkStart w:id="1841" w:name="_Toc29917312"/>
      <w:bookmarkStart w:id="1842" w:name="_Toc36498186"/>
      <w:bookmarkStart w:id="1843" w:name="_Toc45699213"/>
      <w:bookmarkStart w:id="1844" w:name="_Toc122000471"/>
      <w:bookmarkStart w:id="1845" w:name="_Ref491451763"/>
      <w:bookmarkStart w:id="1846" w:name="_Ref491466492"/>
      <w:bookmarkStart w:id="1847" w:name="_Hlk129801521"/>
      <w:r w:rsidRPr="00B916EC">
        <w:t>10</w:t>
      </w:r>
      <w:r w:rsidRPr="00B916EC">
        <w:rPr>
          <w:rFonts w:hint="eastAsia"/>
        </w:rPr>
        <w:t>.1</w:t>
      </w:r>
      <w:r w:rsidRPr="00B916EC">
        <w:rPr>
          <w:rFonts w:hint="eastAsia"/>
        </w:rPr>
        <w:tab/>
      </w:r>
      <w:r w:rsidRPr="00B916EC">
        <w:t>UE procedure for determining physical downlink control channel assignment</w:t>
      </w:r>
      <w:bookmarkEnd w:id="1835"/>
      <w:bookmarkEnd w:id="1836"/>
      <w:bookmarkEnd w:id="1837"/>
      <w:bookmarkEnd w:id="1838"/>
      <w:bookmarkEnd w:id="1839"/>
      <w:bookmarkEnd w:id="1840"/>
      <w:bookmarkEnd w:id="1841"/>
      <w:bookmarkEnd w:id="1842"/>
      <w:bookmarkEnd w:id="1843"/>
      <w:bookmarkEnd w:id="1844"/>
      <w:r w:rsidRPr="00B916EC">
        <w:t xml:space="preserve"> </w:t>
      </w:r>
      <w:bookmarkEnd w:id="1845"/>
      <w:bookmarkEnd w:id="1846"/>
    </w:p>
    <w:p w14:paraId="2971C6FC" w14:textId="77777777" w:rsidR="00CC506C" w:rsidRDefault="00CC506C" w:rsidP="00CC506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ACE8DD1" w14:textId="77777777" w:rsidR="00CC506C" w:rsidRDefault="00CC506C" w:rsidP="00CC506C">
      <w:r w:rsidRPr="00B916EC">
        <w:t xml:space="preserve">For </w:t>
      </w:r>
      <w:r>
        <w:t xml:space="preserve">each DL BWP configured to a UE in </w:t>
      </w:r>
      <w:r w:rsidRPr="00B916EC">
        <w:t xml:space="preserve">a serving cell, </w:t>
      </w:r>
      <w:r>
        <w:t xml:space="preserve">the UE can be provided by </w:t>
      </w:r>
      <w:r w:rsidRPr="00B916EC">
        <w:t xml:space="preserve">higher layer signalling with </w:t>
      </w:r>
    </w:p>
    <w:p w14:paraId="4123716E" w14:textId="77777777" w:rsidR="00CC506C" w:rsidRDefault="00CC506C" w:rsidP="00CC506C">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Pr>
          <w:i/>
          <w:lang w:val="en-US"/>
        </w:rPr>
        <w:t>coreset</w:t>
      </w:r>
      <w:r w:rsidRPr="00E707D9">
        <w:rPr>
          <w:i/>
        </w:rPr>
        <w:t>PoolIndex</w:t>
      </w:r>
      <w:r>
        <w:t xml:space="preserve"> is </w:t>
      </w:r>
      <w:r w:rsidRPr="00E707D9">
        <w:t>not</w:t>
      </w:r>
      <w:r>
        <w:t xml:space="preserve"> provided, or if a value of </w:t>
      </w:r>
      <w:r>
        <w:rPr>
          <w:i/>
          <w:lang w:val="en-US"/>
        </w:rPr>
        <w:t>coreset</w:t>
      </w:r>
      <w:r w:rsidRPr="0062743C">
        <w:rPr>
          <w:i/>
        </w:rPr>
        <w:t>PoolIndex</w:t>
      </w:r>
      <w:r>
        <w:t xml:space="preserve"> is same for all CORESETs if </w:t>
      </w:r>
      <w:r>
        <w:rPr>
          <w:i/>
          <w:lang w:val="en-US"/>
        </w:rPr>
        <w:t>coreset</w:t>
      </w:r>
      <w:r w:rsidRPr="00E707D9">
        <w:rPr>
          <w:i/>
        </w:rPr>
        <w:t>PoolIndex</w:t>
      </w:r>
      <w:r>
        <w:t xml:space="preserve"> is provided</w:t>
      </w:r>
    </w:p>
    <w:p w14:paraId="07C34F06" w14:textId="77777777" w:rsidR="00CC506C" w:rsidRPr="00A10F71" w:rsidRDefault="00CC506C" w:rsidP="00CC506C">
      <w:pPr>
        <w:pStyle w:val="B1"/>
        <w:rPr>
          <w:lang w:val="en-US"/>
        </w:rPr>
      </w:pPr>
      <w:r>
        <w:rPr>
          <w:lang w:val="en-US"/>
        </w:rPr>
        <w:t>-</w:t>
      </w:r>
      <w:r>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6ABB4649" w14:textId="77777777" w:rsidR="00CC506C" w:rsidRPr="00FA7D94" w:rsidRDefault="00CC506C" w:rsidP="00CC506C">
      <w:r w:rsidRPr="00FA7D94">
        <w:t xml:space="preserve">For each </w:t>
      </w:r>
      <w:r>
        <w:t>CORESET</w:t>
      </w:r>
      <w:r w:rsidRPr="00FA7D94">
        <w:t xml:space="preserve">, the UE is provided the following by </w:t>
      </w:r>
      <w:r w:rsidRPr="00FA7D94">
        <w:rPr>
          <w:i/>
          <w:iCs/>
        </w:rPr>
        <w:t>ControlResourceSet</w:t>
      </w:r>
      <w:r w:rsidRPr="00FA7D94">
        <w:t>:</w:t>
      </w:r>
    </w:p>
    <w:p w14:paraId="1D9AC1FC" w14:textId="77777777" w:rsidR="000C2636" w:rsidRDefault="000C2636" w:rsidP="000C263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A539E4C" w14:textId="77777777" w:rsidR="00CC506C" w:rsidRDefault="00CC506C" w:rsidP="00CC506C">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Pr="00B916EC">
        <w:t>;</w:t>
      </w:r>
    </w:p>
    <w:p w14:paraId="04ECA64D" w14:textId="0D904D23" w:rsidR="00CC506C" w:rsidRPr="00B3239C" w:rsidRDefault="00CC506C" w:rsidP="00CC506C">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xml:space="preserve">, other than DCI format 1_0, that schedules PDSCH receptions or </w:t>
      </w:r>
      <w:r>
        <w:rPr>
          <w:rFonts w:eastAsia="MS Mincho"/>
          <w:lang w:val="en-US"/>
        </w:rPr>
        <w:t>has associated</w:t>
      </w:r>
      <w:r w:rsidRPr="00B27E56">
        <w:rPr>
          <w:rFonts w:eastAsia="MS Mincho"/>
          <w:lang w:val="en-US"/>
        </w:rPr>
        <w:t xml:space="preserve"> HARQ-ACK information</w:t>
      </w:r>
      <w:r>
        <w:t xml:space="preserve"> without scheduling PDSCH</w:t>
      </w:r>
      <w:r>
        <w:rPr>
          <w:rFonts w:hint="eastAsia"/>
          <w:lang w:val="en-US" w:eastAsia="zh-CN"/>
        </w:rPr>
        <w:t xml:space="preserve"> </w:t>
      </w:r>
      <w:r w:rsidRPr="00B43F25">
        <w:rPr>
          <w:rFonts w:eastAsia="MS Mincho"/>
          <w:lang w:val="en-US"/>
        </w:rPr>
        <w:t>and is</w:t>
      </w:r>
      <w:r w:rsidRPr="00C22B3B">
        <w:rPr>
          <w:rFonts w:eastAsia="MS Mincho"/>
        </w:rPr>
        <w:t xml:space="preserve"> </w:t>
      </w:r>
      <w:r w:rsidRPr="00F415B1">
        <w:rPr>
          <w:rFonts w:eastAsia="MS Mincho"/>
          <w:lang w:val="en-US"/>
        </w:rPr>
        <w:t>provided</w:t>
      </w:r>
      <w:r w:rsidRPr="00C22B3B">
        <w:rPr>
          <w:rFonts w:eastAsia="MS Mincho"/>
        </w:rPr>
        <w:t xml:space="preserve"> by a PDCCH in </w:t>
      </w:r>
      <w:r>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Pr>
          <w:rStyle w:val="Emphasis"/>
        </w:rPr>
        <w:t>2</w:t>
      </w:r>
      <w:ins w:id="1848" w:author="Aris Papasakellariou" w:date="2023-04-07T17:28:00Z">
        <w:del w:id="1849" w:author="Aris Papasakellariou 1" w:date="2023-04-21T08:12:00Z">
          <w:r w:rsidR="001343C2" w:rsidRPr="00CC506C" w:rsidDel="00A74913">
            <w:rPr>
              <w:rFonts w:eastAsia="MS Mincho"/>
              <w:lang w:val="en-US"/>
            </w:rPr>
            <w:delText xml:space="preserve"> </w:delText>
          </w:r>
          <w:r w:rsidR="001343C2" w:rsidRPr="00B43F25" w:rsidDel="00A74913">
            <w:rPr>
              <w:rFonts w:eastAsia="MS Mincho"/>
              <w:lang w:val="en-US"/>
            </w:rPr>
            <w:delText>or</w:delText>
          </w:r>
          <w:r w:rsidR="001343C2" w:rsidRPr="00810527" w:rsidDel="00A74913">
            <w:rPr>
              <w:rFonts w:eastAsia="MS Mincho"/>
              <w:lang w:val="en-US"/>
            </w:rPr>
            <w:delText xml:space="preserve"> </w:delText>
          </w:r>
          <w:r w:rsidR="001343C2" w:rsidDel="00A74913">
            <w:rPr>
              <w:rStyle w:val="Emphasis"/>
            </w:rPr>
            <w:delText>tci-PresentDCI-1</w:delText>
          </w:r>
          <w:r w:rsidR="001343C2" w:rsidDel="00A74913">
            <w:rPr>
              <w:rStyle w:val="Emphasis"/>
              <w:lang w:val="en-US"/>
            </w:rPr>
            <w:delText>-</w:delText>
          </w:r>
          <w:r w:rsidR="001343C2" w:rsidDel="00A74913">
            <w:rPr>
              <w:rStyle w:val="Emphasis"/>
            </w:rPr>
            <w:delText>3</w:delText>
          </w:r>
        </w:del>
      </w:ins>
      <w:r w:rsidRPr="00810527">
        <w:rPr>
          <w:rFonts w:eastAsia="MS Mincho"/>
        </w:rPr>
        <w:t>.</w:t>
      </w:r>
    </w:p>
    <w:p w14:paraId="751CB0CC" w14:textId="77777777" w:rsidR="006A7D71" w:rsidRDefault="006A7D71" w:rsidP="006A7D7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996489E" w14:textId="77777777" w:rsidR="00736B41" w:rsidRDefault="00736B41" w:rsidP="00736B4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56C9E4D" w14:textId="77777777" w:rsidR="00736B41" w:rsidRPr="00B916EC" w:rsidRDefault="00736B41" w:rsidP="00736B41">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5A3FEAD4" w14:textId="77777777" w:rsidR="0081734C" w:rsidRDefault="0081734C" w:rsidP="0081734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7C89CF6" w14:textId="77777777" w:rsidR="00926659" w:rsidRDefault="00736B41" w:rsidP="00736B41">
      <w:pPr>
        <w:pStyle w:val="B1"/>
      </w:pPr>
      <w:r>
        <w:t>-</w:t>
      </w:r>
      <w:r>
        <w:tab/>
        <w:t xml:space="preserve">if search space set </w:t>
      </w:r>
      <m:oMath>
        <m:r>
          <w:rPr>
            <w:rFonts w:ascii="Cambria Math" w:hAnsi="Cambria Math"/>
          </w:rPr>
          <m:t>s</m:t>
        </m:r>
      </m:oMath>
      <w:r>
        <w:t xml:space="preserve"> is a USS</w:t>
      </w:r>
      <w:r>
        <w:rPr>
          <w:lang w:val="en-US"/>
        </w:rPr>
        <w:t xml:space="preserve"> set</w:t>
      </w:r>
      <w:r>
        <w:t xml:space="preserve">, </w:t>
      </w:r>
    </w:p>
    <w:p w14:paraId="38FA6C3A" w14:textId="77777777" w:rsidR="00926659" w:rsidRDefault="00926659" w:rsidP="00926659">
      <w:pPr>
        <w:pStyle w:val="B2"/>
        <w:rPr>
          <w:ins w:id="1850" w:author="Aris Papasakellariou" w:date="2023-03-14T23:46:00Z"/>
          <w:lang w:val="en-US"/>
        </w:rPr>
      </w:pPr>
      <w:ins w:id="1851" w:author="Aris Papasakellariou" w:date="2023-03-14T23:46:00Z">
        <w:r w:rsidRPr="00B06CC2">
          <w:t>-</w:t>
        </w:r>
        <w:r w:rsidRPr="00B06CC2">
          <w:tab/>
        </w:r>
      </w:ins>
      <w:r w:rsidR="00736B41">
        <w:t xml:space="preserve">an indication by </w:t>
      </w:r>
      <w:r w:rsidR="00736B41" w:rsidRPr="00724F8F">
        <w:rPr>
          <w:i/>
        </w:rPr>
        <w:t>dci-Formats</w:t>
      </w:r>
      <w:r w:rsidR="00736B41">
        <w:t xml:space="preserve"> to monitor PDCCH</w:t>
      </w:r>
      <w:r w:rsidR="00736B41">
        <w:rPr>
          <w:lang w:val="en-US"/>
        </w:rPr>
        <w:t xml:space="preserve"> candidates</w:t>
      </w:r>
      <w:r w:rsidR="00736B41">
        <w:t xml:space="preserve"> either for DCI format 0_0 and DCI format 1_0, or for DCI format 0_1 and DCI format 1_1</w:t>
      </w:r>
      <w:r w:rsidR="00736B41">
        <w:rPr>
          <w:lang w:val="en-US"/>
        </w:rPr>
        <w:t>,</w:t>
      </w:r>
      <w:r w:rsidR="00736B41" w:rsidRPr="006C6DA1">
        <w:rPr>
          <w:lang w:val="en-US"/>
        </w:rPr>
        <w:t xml:space="preserve"> </w:t>
      </w:r>
      <w:r w:rsidR="00736B41" w:rsidRPr="00EE027F">
        <w:rPr>
          <w:lang w:val="en-US"/>
        </w:rPr>
        <w:t>or</w:t>
      </w:r>
      <w:r w:rsidR="00736B41">
        <w:rPr>
          <w:lang w:val="en-US"/>
        </w:rPr>
        <w:t xml:space="preserve"> </w:t>
      </w:r>
    </w:p>
    <w:p w14:paraId="5EC63880" w14:textId="77777777" w:rsidR="00926659" w:rsidRDefault="00926659" w:rsidP="00926659">
      <w:pPr>
        <w:pStyle w:val="B2"/>
        <w:rPr>
          <w:ins w:id="1852" w:author="Aris Papasakellariou" w:date="2023-03-14T23:47:00Z"/>
          <w:lang w:val="en-US"/>
        </w:rPr>
      </w:pPr>
      <w:ins w:id="1853" w:author="Aris Papasakellariou" w:date="2023-03-14T23:46:00Z">
        <w:r w:rsidRPr="00B06CC2">
          <w:t>-</w:t>
        </w:r>
        <w:r w:rsidRPr="00B06CC2">
          <w:tab/>
        </w:r>
      </w:ins>
      <w:r w:rsidR="00736B41">
        <w:rPr>
          <w:lang w:val="en-US"/>
        </w:rPr>
        <w:t>an indication by</w:t>
      </w:r>
      <w:r w:rsidR="00736B41" w:rsidRPr="00EE027F">
        <w:rPr>
          <w:lang w:val="en-US"/>
        </w:rPr>
        <w:t xml:space="preserve"> </w:t>
      </w:r>
      <w:r w:rsidR="00736B41" w:rsidRPr="00316903">
        <w:rPr>
          <w:i/>
          <w:lang w:val="en-US"/>
        </w:rPr>
        <w:t>dci-Formats</w:t>
      </w:r>
      <w:r w:rsidR="00736B41">
        <w:rPr>
          <w:i/>
          <w:lang w:val="en-US"/>
        </w:rPr>
        <w:t>Ext</w:t>
      </w:r>
      <w:r w:rsidR="00736B41" w:rsidRPr="00316903">
        <w:rPr>
          <w:lang w:val="en-US"/>
        </w:rPr>
        <w:t xml:space="preserve"> </w:t>
      </w:r>
      <w:r w:rsidR="00736B41">
        <w:t>to monitor PDCCH</w:t>
      </w:r>
      <w:r w:rsidR="00736B41">
        <w:rPr>
          <w:lang w:val="en-US"/>
        </w:rPr>
        <w:t xml:space="preserve"> candidates</w:t>
      </w:r>
      <w:r w:rsidR="00736B41" w:rsidRPr="00EE027F">
        <w:rPr>
          <w:lang w:val="en-US"/>
        </w:rPr>
        <w:t xml:space="preserve"> for DCI format 0_</w:t>
      </w:r>
      <w:r w:rsidR="00736B41">
        <w:rPr>
          <w:lang w:val="en-US"/>
        </w:rPr>
        <w:t>2</w:t>
      </w:r>
      <w:r w:rsidR="00736B41" w:rsidRPr="00EE027F">
        <w:rPr>
          <w:lang w:val="en-US"/>
        </w:rPr>
        <w:t xml:space="preserve"> and DCI format 1_</w:t>
      </w:r>
      <w:r w:rsidR="00736B41">
        <w:rPr>
          <w:lang w:val="en-US"/>
        </w:rPr>
        <w:t xml:space="preserve">2, or for </w:t>
      </w:r>
      <w:r w:rsidR="00736B41">
        <w:t>DCI format 0_1, DCI format 1_1</w:t>
      </w:r>
      <w:r w:rsidR="00736B41">
        <w:rPr>
          <w:lang w:val="en-US"/>
        </w:rPr>
        <w:t xml:space="preserve">, </w:t>
      </w:r>
      <w:r w:rsidR="00736B41" w:rsidRPr="00EE027F">
        <w:rPr>
          <w:lang w:val="en-US"/>
        </w:rPr>
        <w:t>DCI format 0_</w:t>
      </w:r>
      <w:r w:rsidR="00736B41">
        <w:rPr>
          <w:lang w:val="en-US"/>
        </w:rPr>
        <w:t>2,</w:t>
      </w:r>
      <w:r w:rsidR="00736B41" w:rsidRPr="00EE027F">
        <w:rPr>
          <w:lang w:val="en-US"/>
        </w:rPr>
        <w:t xml:space="preserve"> and DCI format 1_</w:t>
      </w:r>
      <w:r w:rsidR="00736B41">
        <w:rPr>
          <w:lang w:val="en-US"/>
        </w:rPr>
        <w:t xml:space="preserve">2, or </w:t>
      </w:r>
    </w:p>
    <w:p w14:paraId="03CB06EB" w14:textId="77777777" w:rsidR="001343C2" w:rsidRDefault="001343C2" w:rsidP="001343C2">
      <w:pPr>
        <w:pStyle w:val="B2"/>
        <w:rPr>
          <w:ins w:id="1854" w:author="Aris Papasakellariou" w:date="2023-04-07T17:28:00Z"/>
          <w:lang w:val="en-US"/>
        </w:rPr>
      </w:pPr>
      <w:ins w:id="1855" w:author="Aris Papasakellariou" w:date="2023-04-07T17:28:00Z">
        <w:r w:rsidRPr="00B06CC2">
          <w:t>-</w:t>
        </w:r>
        <w:r w:rsidRPr="00B06CC2">
          <w:tab/>
        </w:r>
        <w:r>
          <w:rPr>
            <w:lang w:val="en-US"/>
          </w:rPr>
          <w:t>an indication by</w:t>
        </w:r>
        <w:r w:rsidRPr="00EE027F">
          <w:rPr>
            <w:lang w:val="en-US"/>
          </w:rPr>
          <w:t xml:space="preserve"> </w:t>
        </w:r>
        <w:commentRangeStart w:id="1856"/>
        <w:r>
          <w:rPr>
            <w:i/>
            <w:lang w:val="en-US"/>
          </w:rPr>
          <w:t>mc-d</w:t>
        </w:r>
        <w:r w:rsidRPr="00316903">
          <w:rPr>
            <w:i/>
            <w:lang w:val="en-US"/>
          </w:rPr>
          <w:t>ci-Formats</w:t>
        </w:r>
        <w:commentRangeEnd w:id="1856"/>
        <w:r>
          <w:rPr>
            <w:rStyle w:val="CommentReference"/>
          </w:rPr>
          <w:commentReference w:id="1856"/>
        </w:r>
        <w:r w:rsidRPr="00316903">
          <w:rPr>
            <w:lang w:val="en-US"/>
          </w:rPr>
          <w:t xml:space="preserve"> </w:t>
        </w:r>
        <w:r>
          <w:t>to monitor PDCCH</w:t>
        </w:r>
        <w:r>
          <w:rPr>
            <w:lang w:val="en-US"/>
          </w:rPr>
          <w:t xml:space="preserve"> candidates</w:t>
        </w:r>
        <w:r w:rsidRPr="00EE027F">
          <w:rPr>
            <w:lang w:val="en-US"/>
          </w:rPr>
          <w:t xml:space="preserve"> for </w:t>
        </w:r>
        <w:r>
          <w:rPr>
            <w:lang w:val="en-US"/>
          </w:rPr>
          <w:t xml:space="preserve">one or both of </w:t>
        </w:r>
        <w:r w:rsidRPr="00EE027F">
          <w:rPr>
            <w:lang w:val="en-US"/>
          </w:rPr>
          <w:t>DCI format 0_</w:t>
        </w:r>
        <w:r>
          <w:rPr>
            <w:lang w:val="en-US"/>
          </w:rPr>
          <w:t>3</w:t>
        </w:r>
        <w:r w:rsidRPr="00EE027F">
          <w:rPr>
            <w:lang w:val="en-US"/>
          </w:rPr>
          <w:t xml:space="preserve"> and DCI format 1_</w:t>
        </w:r>
        <w:r>
          <w:rPr>
            <w:lang w:val="en-US"/>
          </w:rPr>
          <w:t xml:space="preserve">3, or </w:t>
        </w:r>
      </w:ins>
    </w:p>
    <w:p w14:paraId="2739A523" w14:textId="17D52A55" w:rsidR="00736B41" w:rsidRDefault="00926659" w:rsidP="00926659">
      <w:pPr>
        <w:pStyle w:val="B2"/>
      </w:pPr>
      <w:ins w:id="1857" w:author="Aris Papasakellariou" w:date="2023-03-14T23:47:00Z">
        <w:r w:rsidRPr="00B06CC2">
          <w:t>-</w:t>
        </w:r>
        <w:r w:rsidRPr="00B06CC2">
          <w:tab/>
        </w:r>
      </w:ins>
      <w:r w:rsidR="00736B41" w:rsidRPr="001937FB">
        <w:rPr>
          <w:lang w:val="en-US"/>
        </w:rPr>
        <w:t xml:space="preserve">an indication by </w:t>
      </w:r>
      <w:r w:rsidR="00736B41" w:rsidRPr="00237951">
        <w:rPr>
          <w:i/>
          <w:iCs/>
          <w:lang w:val="en-US"/>
        </w:rPr>
        <w:t>dci-FormatsSL</w:t>
      </w:r>
      <w:r w:rsidR="00736B41" w:rsidRPr="001937FB">
        <w:rPr>
          <w:lang w:val="en-US"/>
        </w:rPr>
        <w:t xml:space="preserve"> to monitor PDCCH candidates for DCI format 0_0 and DCI format 1_0, or for DCI format 0_1 and DCI format 1_1, </w:t>
      </w:r>
      <w:r w:rsidR="00736B41">
        <w:rPr>
          <w:lang w:val="en-US"/>
        </w:rPr>
        <w:t xml:space="preserve">or for DCI </w:t>
      </w:r>
      <w:r w:rsidR="00736B41" w:rsidRPr="0090693C">
        <w:rPr>
          <w:lang w:val="en-US"/>
        </w:rPr>
        <w:t>format</w:t>
      </w:r>
      <w:r w:rsidR="00736B41">
        <w:rPr>
          <w:lang w:val="en-US"/>
        </w:rPr>
        <w:t xml:space="preserve"> 3_</w:t>
      </w:r>
      <w:r w:rsidR="00736B41" w:rsidRPr="0090693C">
        <w:rPr>
          <w:lang w:val="en-US"/>
        </w:rPr>
        <w:t xml:space="preserve">0, </w:t>
      </w:r>
      <w:r w:rsidR="00736B41">
        <w:rPr>
          <w:lang w:val="en-US"/>
        </w:rPr>
        <w:t xml:space="preserve">or for DCI </w:t>
      </w:r>
      <w:r w:rsidR="00736B41" w:rsidRPr="0090693C">
        <w:rPr>
          <w:lang w:val="en-US"/>
        </w:rPr>
        <w:t>format</w:t>
      </w:r>
      <w:r w:rsidR="00736B41">
        <w:rPr>
          <w:lang w:val="en-US"/>
        </w:rPr>
        <w:t xml:space="preserve"> 3_</w:t>
      </w:r>
      <w:r w:rsidR="00736B41" w:rsidRPr="0090693C">
        <w:rPr>
          <w:lang w:val="en-US"/>
        </w:rPr>
        <w:t xml:space="preserve">1, </w:t>
      </w:r>
      <w:r w:rsidR="00736B41">
        <w:rPr>
          <w:lang w:val="en-US"/>
        </w:rPr>
        <w:t>or for DCI format 3_0 and DCI format 3_1</w:t>
      </w:r>
      <w:r w:rsidR="00736B41">
        <w:t xml:space="preserve"> </w:t>
      </w:r>
    </w:p>
    <w:p w14:paraId="6980F2EC" w14:textId="77777777" w:rsidR="00736B41" w:rsidRPr="00DA4DCE" w:rsidRDefault="00736B41" w:rsidP="00736B41">
      <w:pPr>
        <w:pStyle w:val="B1"/>
        <w:rPr>
          <w:lang w:val="en-US"/>
        </w:rPr>
      </w:pPr>
      <w:r w:rsidRPr="00370E38">
        <w:lastRenderedPageBreak/>
        <w:t>-</w:t>
      </w:r>
      <w:r w:rsidRPr="00370E38">
        <w:tab/>
        <w:t xml:space="preserve">a bitmap by </w:t>
      </w:r>
      <w:r w:rsidRPr="00370E38">
        <w:rPr>
          <w:i/>
        </w:rPr>
        <w:t>freqMonitorLocation</w:t>
      </w:r>
      <w:r>
        <w:rPr>
          <w:i/>
          <w:lang w:val="en-US"/>
        </w:rPr>
        <w:t>s</w:t>
      </w:r>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sidRPr="00370E38">
        <w:t xml:space="preserve"> is not provided. </w:t>
      </w:r>
      <w:r>
        <w:rPr>
          <w:lang w:val="en-US"/>
        </w:rPr>
        <w:t>For each RB set with a corresponding value of 1 in the bitmap, t</w:t>
      </w:r>
      <w:r w:rsidRPr="00370E38">
        <w:t xml:space="preserve">he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bookmarkEnd w:id="1847"/>
    <w:p w14:paraId="7A5E7231" w14:textId="77777777" w:rsidR="003A2CAA" w:rsidRDefault="003A2CAA" w:rsidP="003A2CA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D7BA878" w14:textId="6D48EDA0" w:rsidR="00736B41" w:rsidRPr="003A2CAA" w:rsidRDefault="00736B41" w:rsidP="00736B41">
      <w:pPr>
        <w:rPr>
          <w:lang w:eastAsia="zh-CN"/>
        </w:rPr>
      </w:pPr>
      <w:r w:rsidRPr="00B916EC">
        <w:t xml:space="preserve">If a UE is configured with </w:t>
      </w:r>
      <w:r w:rsidRPr="00B916EC">
        <w:rPr>
          <w:i/>
        </w:rPr>
        <w:t>CrossCarrierSchedulingConfig</w:t>
      </w:r>
      <w:r w:rsidRPr="00B916EC">
        <w:rPr>
          <w:lang w:eastAsia="zh-CN"/>
        </w:rPr>
        <w:t xml:space="preserve"> for a serving cell</w:t>
      </w:r>
      <w:ins w:id="1858" w:author="Aris Papasakellariou" w:date="2023-03-15T19:43:00Z">
        <w:r w:rsidR="003A2CAA">
          <w:rPr>
            <w:lang w:eastAsia="zh-CN"/>
          </w:rPr>
          <w:t>,</w:t>
        </w:r>
      </w:ins>
      <w:r w:rsidRPr="00B916EC">
        <w:rPr>
          <w:lang w:eastAsia="zh-CN"/>
        </w:rPr>
        <w:t xml:space="preserve"> the carrier indicator field value corresponds to the value indicated by</w:t>
      </w:r>
      <w:ins w:id="1859" w:author="Aris Papasakellariou" w:date="2023-04-07T17:28:00Z">
        <w:r w:rsidR="001343C2">
          <w:rPr>
            <w:lang w:eastAsia="zh-CN"/>
          </w:rPr>
          <w:t xml:space="preserve"> </w:t>
        </w:r>
        <w:r w:rsidR="001343C2" w:rsidRPr="00166BA1">
          <w:rPr>
            <w:bCs/>
            <w:i/>
            <w:szCs w:val="22"/>
            <w:lang w:eastAsia="en-GB"/>
          </w:rPr>
          <w:t>cif-InSchedulingCell</w:t>
        </w:r>
        <w:r w:rsidR="001343C2" w:rsidRPr="00166BA1">
          <w:rPr>
            <w:iCs/>
          </w:rPr>
          <w:t xml:space="preserve"> in</w:t>
        </w:r>
      </w:ins>
      <w:r w:rsidRPr="00B916EC">
        <w:rPr>
          <w:lang w:eastAsia="zh-CN"/>
        </w:rPr>
        <w:t xml:space="preserve"> </w:t>
      </w:r>
      <w:r w:rsidRPr="00B916EC">
        <w:rPr>
          <w:i/>
        </w:rPr>
        <w:t>CrossCarrierSchedulingConfig</w:t>
      </w:r>
      <w:r w:rsidRPr="00B916EC">
        <w:rPr>
          <w:i/>
          <w:iCs/>
          <w:lang w:eastAsia="zh-CN"/>
        </w:rPr>
        <w:t>.</w:t>
      </w:r>
      <w:ins w:id="1860" w:author="Aris Papasakellariou" w:date="2023-04-07T17:29:00Z">
        <w:r w:rsidR="001343C2">
          <w:rPr>
            <w:i/>
            <w:iCs/>
            <w:lang w:eastAsia="zh-CN"/>
          </w:rPr>
          <w:t xml:space="preserve"> </w:t>
        </w:r>
        <w:r w:rsidR="001343C2" w:rsidRPr="00B916EC">
          <w:t xml:space="preserve">If a UE is configured with </w:t>
        </w:r>
        <w:commentRangeStart w:id="1861"/>
        <w:r w:rsidR="001343C2" w:rsidRPr="003A2CAA">
          <w:rPr>
            <w:i/>
            <w:iCs/>
          </w:rPr>
          <w:t>Mul</w:t>
        </w:r>
        <w:r w:rsidR="001343C2">
          <w:rPr>
            <w:i/>
            <w:iCs/>
          </w:rPr>
          <w:t>t</w:t>
        </w:r>
        <w:r w:rsidR="001343C2" w:rsidRPr="003A2CAA">
          <w:rPr>
            <w:i/>
            <w:iCs/>
          </w:rPr>
          <w:t>iCell</w:t>
        </w:r>
        <w:r w:rsidR="001343C2" w:rsidRPr="00B916EC">
          <w:rPr>
            <w:i/>
          </w:rPr>
          <w:t>SchedulingConfig</w:t>
        </w:r>
        <w:commentRangeEnd w:id="1861"/>
        <w:r w:rsidR="001343C2">
          <w:rPr>
            <w:rStyle w:val="CommentReference"/>
          </w:rPr>
          <w:commentReference w:id="1861"/>
        </w:r>
        <w:r w:rsidR="001343C2" w:rsidRPr="00B916EC">
          <w:rPr>
            <w:lang w:eastAsia="zh-CN"/>
          </w:rPr>
          <w:t xml:space="preserve"> for a </w:t>
        </w:r>
        <w:r w:rsidR="001343C2">
          <w:rPr>
            <w:lang w:eastAsia="zh-CN"/>
          </w:rPr>
          <w:t xml:space="preserve">set of </w:t>
        </w:r>
        <w:r w:rsidR="001343C2" w:rsidRPr="00B916EC">
          <w:rPr>
            <w:lang w:eastAsia="zh-CN"/>
          </w:rPr>
          <w:t>serving cell</w:t>
        </w:r>
        <w:r w:rsidR="001343C2">
          <w:rPr>
            <w:lang w:eastAsia="zh-CN"/>
          </w:rPr>
          <w:t>s,</w:t>
        </w:r>
        <w:r w:rsidR="001343C2" w:rsidRPr="00B916EC">
          <w:rPr>
            <w:lang w:eastAsia="zh-CN"/>
          </w:rPr>
          <w:t xml:space="preserve"> the </w:t>
        </w:r>
        <w:r w:rsidR="001343C2">
          <w:rPr>
            <w:lang w:eastAsia="zh-CN"/>
          </w:rPr>
          <w:t>cell set</w:t>
        </w:r>
        <w:r w:rsidR="001343C2" w:rsidRPr="00B916EC">
          <w:rPr>
            <w:lang w:eastAsia="zh-CN"/>
          </w:rPr>
          <w:t xml:space="preserve"> indicator field value corresponds to the value indicated by</w:t>
        </w:r>
        <w:r w:rsidR="001343C2">
          <w:t xml:space="preserve"> </w:t>
        </w:r>
        <w:r w:rsidR="001343C2">
          <w:rPr>
            <w:bCs/>
            <w:i/>
            <w:szCs w:val="22"/>
            <w:lang w:eastAsia="en-GB"/>
          </w:rPr>
          <w:t>si</w:t>
        </w:r>
        <w:r w:rsidR="001343C2" w:rsidRPr="00166BA1">
          <w:rPr>
            <w:bCs/>
            <w:i/>
            <w:szCs w:val="22"/>
            <w:lang w:eastAsia="en-GB"/>
          </w:rPr>
          <w:t>f-InScheduling</w:t>
        </w:r>
        <w:r w:rsidR="001343C2">
          <w:rPr>
            <w:bCs/>
            <w:i/>
            <w:szCs w:val="22"/>
            <w:lang w:eastAsia="en-GB"/>
          </w:rPr>
          <w:t>Setof</w:t>
        </w:r>
        <w:r w:rsidR="001343C2" w:rsidRPr="00166BA1">
          <w:rPr>
            <w:bCs/>
            <w:i/>
            <w:szCs w:val="22"/>
            <w:lang w:eastAsia="en-GB"/>
          </w:rPr>
          <w:t>Cell</w:t>
        </w:r>
        <w:r w:rsidR="001343C2">
          <w:rPr>
            <w:bCs/>
            <w:i/>
            <w:szCs w:val="22"/>
            <w:lang w:eastAsia="en-GB"/>
          </w:rPr>
          <w:t>s</w:t>
        </w:r>
        <w:r w:rsidR="001343C2" w:rsidRPr="00166BA1">
          <w:rPr>
            <w:iCs/>
          </w:rPr>
          <w:t xml:space="preserve"> </w:t>
        </w:r>
        <w:r w:rsidR="001343C2">
          <w:rPr>
            <w:iCs/>
          </w:rPr>
          <w:t xml:space="preserve">in </w:t>
        </w:r>
        <w:r w:rsidR="001343C2">
          <w:rPr>
            <w:i/>
          </w:rPr>
          <w:t>MultiCell</w:t>
        </w:r>
        <w:r w:rsidR="001343C2" w:rsidRPr="00C122F1">
          <w:rPr>
            <w:i/>
          </w:rPr>
          <w:t>SchedulingConfig</w:t>
        </w:r>
        <w:r w:rsidR="001343C2" w:rsidRPr="00B916EC">
          <w:rPr>
            <w:i/>
            <w:iCs/>
            <w:lang w:eastAsia="zh-CN"/>
          </w:rPr>
          <w:t>.</w:t>
        </w:r>
      </w:ins>
    </w:p>
    <w:p w14:paraId="4BFAC95A" w14:textId="2FC56731" w:rsidR="00736B41" w:rsidRPr="00B916EC" w:rsidRDefault="00736B41" w:rsidP="00736B41">
      <w:r w:rsidRPr="00B916EC">
        <w:t>For a</w:t>
      </w:r>
      <w:r w:rsidRPr="00D20E88">
        <w:t>n active</w:t>
      </w:r>
      <w:r w:rsidRPr="00B916EC">
        <w:t xml:space="preserve"> </w:t>
      </w:r>
      <w:r>
        <w:t xml:space="preserve">DL BWP of a </w:t>
      </w:r>
      <w:r w:rsidRPr="00B916EC">
        <w:t xml:space="preserve">serving cell on which a UE monitors PDCCH candidates in a </w:t>
      </w:r>
      <w:r w:rsidRPr="00D20E88">
        <w:t>USS</w:t>
      </w:r>
      <w:r w:rsidRPr="00B916EC">
        <w:t>, if the UE is not configured with a carrier indicator field</w:t>
      </w:r>
      <w:ins w:id="1862" w:author="Aris Papasakellariou" w:date="2023-04-07T17:29:00Z">
        <w:r w:rsidR="001343C2">
          <w:t xml:space="preserve"> or a cell set indicator field</w:t>
        </w:r>
      </w:ins>
      <w:r w:rsidRPr="00B916EC">
        <w:t>, the UE monitor</w:t>
      </w:r>
      <w:r>
        <w:t>s</w:t>
      </w:r>
      <w:r w:rsidRPr="00B916EC">
        <w:t xml:space="preserve"> the PDCCH candidates </w:t>
      </w:r>
      <w:ins w:id="1863" w:author="Aris Papasakellariou" w:date="2023-04-07T17:29:00Z">
        <w:r w:rsidR="001343C2">
          <w:t xml:space="preserve">for detection of DCI </w:t>
        </w:r>
        <w:commentRangeStart w:id="1864"/>
        <w:r w:rsidR="001343C2">
          <w:t>formats</w:t>
        </w:r>
      </w:ins>
      <w:commentRangeEnd w:id="1864"/>
      <w:ins w:id="1865" w:author="Aris Papasakellariou" w:date="2023-04-07T17:30:00Z">
        <w:r w:rsidR="001343C2">
          <w:rPr>
            <w:rStyle w:val="CommentReference"/>
          </w:rPr>
          <w:commentReference w:id="1864"/>
        </w:r>
      </w:ins>
      <w:ins w:id="1866" w:author="Aris Papasakellariou" w:date="2023-04-07T17:29:00Z">
        <w:r w:rsidR="001343C2">
          <w:t xml:space="preserve"> </w:t>
        </w:r>
      </w:ins>
      <w:r w:rsidRPr="00B916EC">
        <w:t>without carrier indicator field</w:t>
      </w:r>
      <w:ins w:id="1867" w:author="Aris Papasakellariou" w:date="2023-04-07T17:30:00Z">
        <w:r w:rsidR="001343C2" w:rsidRPr="00C45C4F">
          <w:t xml:space="preserve"> </w:t>
        </w:r>
        <w:r w:rsidR="001343C2">
          <w:t>or the cell set indicator field, respectively</w:t>
        </w:r>
      </w:ins>
      <w:r w:rsidRPr="00B916EC">
        <w:t xml:space="preserve">. For </w:t>
      </w:r>
      <w:r w:rsidRPr="00D20E88">
        <w:t xml:space="preserve">an active DL BWP of </w:t>
      </w:r>
      <w:r w:rsidRPr="00B916EC">
        <w:t xml:space="preserve">a serving cell on which a UE monitors PDCCH candidates in a </w:t>
      </w:r>
      <w:r w:rsidRPr="00D20E88">
        <w:t>USS</w:t>
      </w:r>
      <w:r w:rsidRPr="00B916EC">
        <w:t>, if a UE is configured with a carrier indicator field</w:t>
      </w:r>
      <w:ins w:id="1868" w:author="Aris Papasakellariou" w:date="2023-04-07T17:30:00Z">
        <w:r w:rsidR="001343C2" w:rsidRPr="00C45C4F">
          <w:t xml:space="preserve"> </w:t>
        </w:r>
        <w:r w:rsidR="001343C2">
          <w:t>or a cell set indicator field</w:t>
        </w:r>
      </w:ins>
      <w:r w:rsidRPr="00B916EC">
        <w:t>, the UE monitor</w:t>
      </w:r>
      <w:r>
        <w:t>s</w:t>
      </w:r>
      <w:r w:rsidRPr="00B916EC">
        <w:t xml:space="preserve"> the PDCCH candidates </w:t>
      </w:r>
      <w:ins w:id="1869" w:author="Aris Papasakellariou" w:date="2023-04-07T17:30:00Z">
        <w:r w:rsidR="001343C2">
          <w:t>for detection of DCI formats</w:t>
        </w:r>
        <w:r w:rsidR="001343C2" w:rsidRPr="00B916EC">
          <w:t xml:space="preserve"> </w:t>
        </w:r>
      </w:ins>
      <w:r w:rsidRPr="00B916EC">
        <w:t>with carrier indicator field</w:t>
      </w:r>
      <w:ins w:id="1870" w:author="Aris Papasakellariou" w:date="2023-04-07T17:30:00Z">
        <w:r w:rsidR="001343C2">
          <w:t xml:space="preserve"> or with the cell set indicator field, respectively</w:t>
        </w:r>
      </w:ins>
      <w:r w:rsidRPr="00B916EC">
        <w:t>.</w:t>
      </w:r>
    </w:p>
    <w:p w14:paraId="6F0B5FA7" w14:textId="29DBE59C" w:rsidR="00736B41" w:rsidRDefault="00736B41" w:rsidP="00736B41">
      <w:r w:rsidRPr="00B916EC">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t>
      </w:r>
      <w:ins w:id="1871" w:author="Aris Papasakellariou" w:date="2023-04-07T17:31:00Z">
        <w:r w:rsidR="001343C2">
          <w:t xml:space="preserve">for detection of DCI formats </w:t>
        </w:r>
      </w:ins>
      <w:commentRangeStart w:id="1872"/>
      <w:del w:id="1873" w:author="Aris Papasakellariou 1" w:date="2023-04-17T16:53:00Z">
        <w:r w:rsidRPr="00B916EC" w:rsidDel="00215C28">
          <w:delText>with carrier indicator field corresponding to</w:delText>
        </w:r>
        <w:commentRangeEnd w:id="1872"/>
        <w:r w:rsidR="0013771D" w:rsidDel="00215C28">
          <w:rPr>
            <w:rStyle w:val="CommentReference"/>
          </w:rPr>
          <w:commentReference w:id="1872"/>
        </w:r>
      </w:del>
      <w:ins w:id="1874" w:author="Aris Papasakellariou 1" w:date="2023-04-17T16:53:00Z">
        <w:r w:rsidR="00215C28">
          <w:t>sched</w:t>
        </w:r>
      </w:ins>
      <w:ins w:id="1875" w:author="Aris Papasakellariou 1" w:date="2023-04-17T16:54:00Z">
        <w:r w:rsidR="00215C28">
          <w:t>uling on</w:t>
        </w:r>
      </w:ins>
      <w:r w:rsidRPr="00B916EC">
        <w:t xml:space="preserve"> that secondary cell in another serving cell. </w:t>
      </w:r>
      <w:ins w:id="1876" w:author="Aris Papasakellariou" w:date="2023-04-07T17:31:00Z">
        <w:del w:id="1877" w:author="Aris Papasakellariou 1" w:date="2023-04-17T16:52:00Z">
          <w:r w:rsidR="001343C2" w:rsidRPr="00B916EC" w:rsidDel="00882D05">
            <w:delText xml:space="preserve">A UE </w:delText>
          </w:r>
          <w:r w:rsidR="001343C2" w:rsidDel="00882D05">
            <w:delText>does</w:delText>
          </w:r>
          <w:r w:rsidR="001343C2" w:rsidRPr="00B916EC" w:rsidDel="00882D05">
            <w:delText xml:space="preserve"> not expect to monitor PDCCH candidates on</w:delText>
          </w:r>
          <w:r w:rsidR="001343C2" w:rsidDel="00882D05">
            <w:delText xml:space="preserve"> more than one </w:delText>
          </w:r>
          <w:r w:rsidR="001343C2" w:rsidRPr="00D20E88" w:rsidDel="00882D05">
            <w:delText>active</w:delText>
          </w:r>
          <w:r w:rsidR="001343C2" w:rsidRPr="00B916EC" w:rsidDel="00882D05">
            <w:delText xml:space="preserve"> </w:delText>
          </w:r>
          <w:r w:rsidR="001343C2" w:rsidDel="00882D05">
            <w:delText xml:space="preserve">DL BWPs of respective scheduling cells for detection of respective DCI formats </w:delText>
          </w:r>
          <w:r w:rsidR="001343C2" w:rsidRPr="00B916EC" w:rsidDel="00882D05">
            <w:delText xml:space="preserve">with </w:delText>
          </w:r>
          <w:r w:rsidR="001343C2" w:rsidDel="00882D05">
            <w:delText>cell set</w:delText>
          </w:r>
          <w:r w:rsidR="001343C2" w:rsidRPr="00B916EC" w:rsidDel="00882D05">
            <w:delText xml:space="preserve"> indicator field</w:delText>
          </w:r>
          <w:r w:rsidR="001343C2" w:rsidDel="00882D05">
            <w:delText xml:space="preserve">s that can indicate sets of serving cells that include a same scheduled cell. </w:delText>
          </w:r>
        </w:del>
      </w:ins>
      <w:r w:rsidRPr="00B916EC">
        <w:t xml:space="preserve">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22618155" w14:textId="39F27DB7" w:rsidR="00736B41" w:rsidRPr="00B916EC" w:rsidRDefault="00736B41" w:rsidP="00736B41">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m:rPr>
            <m:sty m:val="p"/>
          </m:rPr>
          <w:rPr>
            <w:rFonts w:ascii="Cambria Math" w:hAnsi="Cambria Math" w:hint="eastAsia"/>
          </w:rPr>
          <m:t xml:space="preserve"> </m:t>
        </m:r>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878" w:author="Aris Papasakellariou" w:date="2023-04-07T17:31:00Z">
        <w:r w:rsidR="001343C2">
          <w:t xml:space="preserve">, or cell set </w:t>
        </w:r>
      </w:ins>
      <w:ins w:id="1879" w:author="Aris Papasakellariou 1" w:date="2023-04-17T17:39:00Z">
        <w:r w:rsidR="00670FA9">
          <w:t>indicator</w:t>
        </w:r>
      </w:ins>
      <w:ins w:id="1880" w:author="Aris Papasakellariou" w:date="2023-04-07T17:31:00Z">
        <w:del w:id="1881" w:author="Aris Papasakellariou 1" w:date="2023-04-17T17:36:00Z">
          <w:r w:rsidR="001343C2" w:rsidDel="00EB12CE">
            <w:delText>indication</w:delText>
          </w:r>
        </w:del>
        <w:del w:id="1882" w:author="Aris Papasakellariou 1" w:date="2023-04-17T17:33:00Z">
          <w:r w:rsidR="001343C2" w:rsidDel="00FC27A3">
            <w:delText xml:space="preserve"> field</w:delText>
          </w:r>
        </w:del>
        <w:del w:id="1883" w:author="Aris Papasakellariou 1" w:date="2023-04-17T17:36:00Z">
          <w:r w:rsidR="001343C2" w:rsidDel="00EB12CE">
            <w:delText xml:space="preserve"> </w:delText>
          </w:r>
        </w:del>
        <w:del w:id="1884" w:author="Aris Papasakellariou 1" w:date="2023-04-17T17:39:00Z">
          <w:r w:rsidR="001343C2" w:rsidDel="00670FA9">
            <w:delText>value</w:delText>
          </w:r>
        </w:del>
        <w:r w:rsidR="001343C2">
          <w:t xml:space="preserve"> </w:t>
        </w:r>
      </w:ins>
      <m:oMath>
        <m:sSub>
          <m:sSubPr>
            <m:ctrlPr>
              <w:ins w:id="1885" w:author="Aris Papasakellariou" w:date="2023-04-07T17:31:00Z">
                <w:rPr>
                  <w:rFonts w:ascii="Cambria Math" w:hAnsi="Cambria Math"/>
                  <w:i/>
                </w:rPr>
              </w:ins>
            </m:ctrlPr>
          </m:sSubPr>
          <m:e>
            <m:r>
              <w:ins w:id="1886" w:author="Aris Papasakellariou" w:date="2023-04-07T17:31:00Z">
                <w:rPr>
                  <w:rFonts w:ascii="Cambria Math" w:hAnsi="Cambria Math"/>
                </w:rPr>
                <m:t>n</m:t>
              </w:ins>
            </m:r>
          </m:e>
          <m:sub>
            <m:r>
              <w:ins w:id="1887" w:author="Aris Papasakellariou" w:date="2023-04-07T17:31:00Z">
                <w:rPr>
                  <w:rFonts w:ascii="Cambria Math" w:hAnsi="Cambria Math"/>
                </w:rPr>
                <m:t>CI</m:t>
              </w:ins>
            </m:r>
          </m:sub>
        </m:sSub>
      </m:oMath>
      <w:ins w:id="1888" w:author="Aris Papasakellariou" w:date="2023-04-07T17:31:00Z">
        <w:r w:rsidR="001343C2">
          <w:t>,</w:t>
        </w:r>
      </w:ins>
      <w:r>
        <w:t xml:space="preserve"> </w:t>
      </w:r>
      <w:r w:rsidRPr="00515632">
        <w:rPr>
          <w:rFonts w:hint="eastAsia"/>
        </w:rPr>
        <w:t>are</w:t>
      </w:r>
      <w:r w:rsidRPr="00515632">
        <w:t xml:space="preserve"> given by</w:t>
      </w:r>
      <w:r w:rsidRPr="00B916EC">
        <w:t xml:space="preserve"> </w:t>
      </w:r>
    </w:p>
    <w:p w14:paraId="11AB5081" w14:textId="5C10978B" w:rsidR="00736B41" w:rsidRPr="00F415B1" w:rsidRDefault="00736B41" w:rsidP="00736B41">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m:r>
                <w:rPr>
                  <w:rFonts w:ascii="Cambria Math" w:hAnsi="Cambria Math"/>
                </w:rPr>
                <m:t>mod</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743C284C" w14:textId="77777777" w:rsidR="00736B41" w:rsidRPr="00B916EC" w:rsidRDefault="00736B41" w:rsidP="00736B41">
      <w:r w:rsidRPr="00B916EC">
        <w:t>where</w:t>
      </w:r>
    </w:p>
    <w:p w14:paraId="42E2D7BB" w14:textId="77777777" w:rsidR="00736B41" w:rsidRPr="00B916EC" w:rsidRDefault="00736B41" w:rsidP="00736B41">
      <w:r w:rsidRPr="00B916EC">
        <w:t xml:space="preserve">for any </w:t>
      </w:r>
      <w:r>
        <w:t>CSS</w:t>
      </w:r>
      <w:r w:rsidRPr="00B916EC">
        <w:t>,</w:t>
      </w:r>
      <w:r w:rsidRPr="00E42B8B">
        <w:t xml:space="preserve"> </w:t>
      </w:r>
      <w:bookmarkStart w:id="1889"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889"/>
      <w:r w:rsidRPr="00B916EC">
        <w:t xml:space="preserve">; </w:t>
      </w:r>
    </w:p>
    <w:p w14:paraId="137AFEF9" w14:textId="77777777" w:rsidR="00736B41" w:rsidRPr="00B916EC" w:rsidRDefault="00736B41" w:rsidP="00736B41">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7094485B" w14:textId="77777777" w:rsidR="00736B41" w:rsidRDefault="00736B41" w:rsidP="00736B41">
      <m:oMath>
        <m:r>
          <w:rPr>
            <w:rFonts w:ascii="Cambria Math" w:hAnsi="Cambria Math"/>
          </w:rPr>
          <m:t>i=0,⋯,L-1</m:t>
        </m:r>
      </m:oMath>
      <w:r w:rsidRPr="00B916EC">
        <w:t>;</w:t>
      </w:r>
    </w:p>
    <w:p w14:paraId="03A8CA37" w14:textId="77777777" w:rsidR="00736B41" w:rsidRPr="00B916EC" w:rsidRDefault="00000000" w:rsidP="00736B41">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736B41" w:rsidRPr="00B916EC">
        <w:rPr>
          <w:rStyle w:val="CommentReference"/>
          <w:lang w:val="x-none"/>
        </w:rPr>
        <w:t xml:space="preserve"> </w:t>
      </w:r>
      <w:r w:rsidR="00736B41" w:rsidRPr="002A5C83">
        <w:rPr>
          <w:rStyle w:val="CommentReference"/>
          <w:lang w:val="x-none"/>
        </w:rPr>
        <w:t>i</w:t>
      </w:r>
      <w:r w:rsidR="00736B41" w:rsidRPr="002A5C83">
        <w:t>s</w:t>
      </w:r>
      <w:r w:rsidR="00736B41" w:rsidRPr="00B916EC">
        <w:t xml:space="preserve"> the number of CCEs</w:t>
      </w:r>
      <w:r w:rsidR="00736B41">
        <w:t>,</w:t>
      </w:r>
      <w:r w:rsidR="00736B41" w:rsidRPr="002A5C83">
        <w:t xml:space="preserve"> </w:t>
      </w:r>
      <w:r w:rsidR="00736B41"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736B41">
        <w:t>,</w:t>
      </w:r>
      <w:r w:rsidR="00736B41" w:rsidRPr="00B916EC">
        <w:t xml:space="preserve"> in </w:t>
      </w:r>
      <w:r w:rsidR="00736B41">
        <w:t>CORESET</w:t>
      </w:r>
      <w:r w:rsidR="00736B41" w:rsidRPr="00B916EC">
        <w:t xml:space="preserve"> </w:t>
      </w:r>
      <m:oMath>
        <m:r>
          <w:rPr>
            <w:rFonts w:ascii="Cambria Math" w:hAnsi="Cambria Math"/>
          </w:rPr>
          <m:t>p</m:t>
        </m:r>
      </m:oMath>
      <w:r w:rsidR="00736B41">
        <w:rPr>
          <w:noProof/>
        </w:rPr>
        <w:t xml:space="preserve"> and, if any, per RB set</w:t>
      </w:r>
      <w:r w:rsidR="00736B41" w:rsidRPr="00B916EC">
        <w:t xml:space="preserve">; </w:t>
      </w:r>
    </w:p>
    <w:p w14:paraId="51807CFB" w14:textId="1CCF7C12" w:rsidR="008B7A1D" w:rsidRPr="00166BA1" w:rsidRDefault="00000000" w:rsidP="00166BA1">
      <w:pPr>
        <w:pStyle w:val="TAL"/>
        <w:spacing w:after="180"/>
        <w:rPr>
          <w:rFonts w:ascii="Times New Roman" w:hAnsi="Times New Roman"/>
          <w:bCs/>
          <w:i/>
          <w:sz w:val="22"/>
          <w:szCs w:val="24"/>
          <w:lang w:eastAsia="en-GB"/>
        </w:rPr>
      </w:pPr>
      <m:oMath>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CI</m:t>
            </m:r>
          </m:sub>
        </m:sSub>
      </m:oMath>
      <w:r w:rsidR="00736B41" w:rsidRPr="00166BA1">
        <w:rPr>
          <w:rFonts w:ascii="Times New Roman" w:hAnsi="Times New Roman"/>
          <w:noProof/>
          <w:sz w:val="20"/>
          <w:szCs w:val="22"/>
        </w:rPr>
        <w:t xml:space="preserve"> </w:t>
      </w:r>
      <w:r w:rsidR="00736B41" w:rsidRPr="00166BA1">
        <w:rPr>
          <w:rFonts w:ascii="Times New Roman" w:hAnsi="Times New Roman"/>
          <w:sz w:val="20"/>
          <w:szCs w:val="22"/>
        </w:rPr>
        <w:t xml:space="preserve">is </w:t>
      </w:r>
    </w:p>
    <w:p w14:paraId="548B97D7" w14:textId="58857EF5" w:rsidR="008B7A1D" w:rsidRDefault="008B7A1D" w:rsidP="008B7A1D">
      <w:pPr>
        <w:pStyle w:val="B1"/>
        <w:rPr>
          <w:ins w:id="1890" w:author="Aris Papasakellariou" w:date="2023-03-15T00:08:00Z"/>
        </w:rPr>
      </w:pPr>
      <w:ins w:id="1891" w:author="Aris Papasakellariou" w:date="2023-03-15T00:07:00Z">
        <w:r>
          <w:t>-</w:t>
        </w:r>
        <w:r>
          <w:tab/>
        </w:r>
      </w:ins>
      <w:r w:rsidR="00736B41" w:rsidRPr="00B916EC">
        <w:t>the carrier indicator field value</w:t>
      </w:r>
      <w:ins w:id="1892" w:author="Aris Papasakellariou 1" w:date="2023-04-21T08:04:00Z">
        <w:r w:rsidR="00D8774A">
          <w:t>,</w:t>
        </w:r>
      </w:ins>
      <w:r w:rsidR="00736B41" w:rsidRPr="00B916EC">
        <w:t xml:space="preserve"> if </w:t>
      </w:r>
      <w:del w:id="1893" w:author="Aris Papasakellariou 1" w:date="2023-04-21T08:04:00Z">
        <w:r w:rsidR="00736B41" w:rsidRPr="00B916EC" w:rsidDel="00D8774A">
          <w:delText>the UE is configured with a carrier indicator field</w:delText>
        </w:r>
      </w:del>
      <w:ins w:id="1894" w:author="Aris Papasakellariou 1" w:date="2023-04-21T08:04:00Z">
        <w:r w:rsidR="00D8774A">
          <w:t>provided</w:t>
        </w:r>
      </w:ins>
      <w:r w:rsidR="00736B41" w:rsidRPr="00B916EC">
        <w:t xml:space="preserve"> </w:t>
      </w:r>
      <w:r w:rsidR="00736B41">
        <w:t xml:space="preserve">by </w:t>
      </w:r>
      <w:ins w:id="1895" w:author="Aris Papasakellariou" w:date="2023-04-07T17:31:00Z">
        <w:r w:rsidR="001343C2" w:rsidRPr="00166BA1">
          <w:rPr>
            <w:bCs/>
            <w:i/>
            <w:szCs w:val="22"/>
            <w:lang w:eastAsia="en-GB"/>
          </w:rPr>
          <w:t>cif-InSchedulingCell</w:t>
        </w:r>
        <w:r w:rsidR="001343C2" w:rsidRPr="00166BA1">
          <w:rPr>
            <w:iCs/>
          </w:rPr>
          <w:t xml:space="preserve"> in</w:t>
        </w:r>
      </w:ins>
      <w:ins w:id="1896" w:author="Aris Papasakellariou" w:date="2023-03-15T18:22:00Z">
        <w:r w:rsidR="00166BA1">
          <w:rPr>
            <w:i/>
          </w:rPr>
          <w:t xml:space="preserve"> </w:t>
        </w:r>
      </w:ins>
      <w:r w:rsidR="00736B41" w:rsidRPr="00C122F1">
        <w:rPr>
          <w:i/>
        </w:rPr>
        <w:t>CrossCarrierSchedulingConfig</w:t>
      </w:r>
      <w:r w:rsidR="00736B41">
        <w:t xml:space="preserve"> </w:t>
      </w:r>
      <w:r w:rsidR="00736B41" w:rsidRPr="00B916EC">
        <w:t>for the serving cell on which PDCCH is monitored</w:t>
      </w:r>
      <w:r w:rsidR="00736B41" w:rsidRPr="0094122E">
        <w:rPr>
          <w:lang w:eastAsia="zh-CN"/>
        </w:rPr>
        <w:t xml:space="preserve">, except for scheduling of the serving cell from the same serving cell in which case </w:t>
      </w:r>
      <m:oMath>
        <m:sSub>
          <m:sSubPr>
            <m:ctrlPr>
              <w:rPr>
                <w:rFonts w:ascii="Cambria Math" w:eastAsiaTheme="minorHAnsi" w:hAnsi="Cambria Math" w:cs="Calibri"/>
                <w:i/>
                <w:iCs/>
                <w:sz w:val="22"/>
                <w:szCs w:val="22"/>
                <w:lang w:eastAsia="zh-CN"/>
              </w:rPr>
            </m:ctrlPr>
          </m:sSubPr>
          <m:e>
            <m:r>
              <w:rPr>
                <w:rFonts w:ascii="Cambria Math" w:hAnsi="Cambria Math"/>
                <w:lang w:eastAsia="zh-CN"/>
              </w:rPr>
              <m:t>n</m:t>
            </m:r>
          </m:e>
          <m:sub>
            <m:r>
              <w:rPr>
                <w:rFonts w:ascii="Cambria Math" w:hAnsi="Cambria Math"/>
                <w:lang w:eastAsia="zh-CN"/>
              </w:rPr>
              <m:t>CI</m:t>
            </m:r>
          </m:sub>
        </m:sSub>
        <m:r>
          <w:rPr>
            <w:rFonts w:ascii="Cambria Math" w:hAnsi="Cambria Math"/>
            <w:lang w:eastAsia="zh-CN"/>
          </w:rPr>
          <m:t>=0</m:t>
        </m:r>
      </m:oMath>
      <w:r w:rsidR="00736B41" w:rsidRPr="00B916EC">
        <w:t>;</w:t>
      </w:r>
      <w:del w:id="1897" w:author="Aris Papasakellariou 1" w:date="2023-04-21T08:05:00Z">
        <w:r w:rsidR="00736B41" w:rsidRPr="00B916EC" w:rsidDel="00D8774A">
          <w:delText xml:space="preserve"> otherwise, including for any </w:delText>
        </w:r>
        <w:r w:rsidR="00736B41" w:rsidDel="00D8774A">
          <w:delText>CSS</w:delText>
        </w:r>
        <w:r w:rsidR="00736B41" w:rsidRPr="00B916EC" w:rsidDel="00D8774A">
          <w:delText xml:space="preserve">, </w:delText>
        </w:r>
      </w:del>
      <m:oMath>
        <m:sSub>
          <m:sSubPr>
            <m:ctrlPr>
              <w:del w:id="1898" w:author="Aris Papasakellariou 1" w:date="2023-04-21T08:05:00Z">
                <w:rPr>
                  <w:rFonts w:ascii="Cambria Math" w:hAnsi="Cambria Math"/>
                  <w:i/>
                </w:rPr>
              </w:del>
            </m:ctrlPr>
          </m:sSubPr>
          <m:e>
            <m:r>
              <w:del w:id="1899" w:author="Aris Papasakellariou 1" w:date="2023-04-21T08:05:00Z">
                <w:rPr>
                  <w:rFonts w:ascii="Cambria Math" w:hAnsi="Cambria Math"/>
                </w:rPr>
                <m:t>n</m:t>
              </w:del>
            </m:r>
          </m:e>
          <m:sub>
            <m:r>
              <w:del w:id="1900" w:author="Aris Papasakellariou 1" w:date="2023-04-21T08:05:00Z">
                <w:rPr>
                  <w:rFonts w:ascii="Cambria Math" w:hAnsi="Cambria Math"/>
                </w:rPr>
                <m:t>CI</m:t>
              </w:del>
            </m:r>
          </m:sub>
        </m:sSub>
        <m:r>
          <w:del w:id="1901" w:author="Aris Papasakellariou 1" w:date="2023-04-21T08:05:00Z">
            <w:rPr>
              <w:rFonts w:ascii="Cambria Math" w:hAnsi="Cambria Math"/>
            </w:rPr>
            <m:t>=0</m:t>
          </w:del>
        </m:r>
      </m:oMath>
      <w:ins w:id="1902" w:author="Aris Papasakellariou" w:date="2023-04-07T17:32:00Z">
        <w:del w:id="1903" w:author="Aris Papasakellariou 1" w:date="2023-04-21T08:06:00Z">
          <w:r w:rsidR="001343C2" w:rsidDel="00D8774A">
            <w:delText>, or</w:delText>
          </w:r>
        </w:del>
      </w:ins>
    </w:p>
    <w:p w14:paraId="7D625CE5" w14:textId="050B1D46" w:rsidR="00736B41" w:rsidRPr="00B916EC" w:rsidRDefault="001343C2" w:rsidP="008B7A1D">
      <w:pPr>
        <w:pStyle w:val="B1"/>
      </w:pPr>
      <w:ins w:id="1904" w:author="Aris Papasakellariou" w:date="2023-04-07T17:32:00Z">
        <w:r>
          <w:t>-</w:t>
        </w:r>
        <w:r>
          <w:tab/>
          <w:t xml:space="preserve">the cell set </w:t>
        </w:r>
        <w:r w:rsidRPr="00B916EC">
          <w:t xml:space="preserve">indicator </w:t>
        </w:r>
        <w:del w:id="1905" w:author="Aris Papasakellariou 1" w:date="2023-04-17T17:33:00Z">
          <w:r w:rsidRPr="00B916EC" w:rsidDel="00FC27A3">
            <w:delText>field</w:delText>
          </w:r>
        </w:del>
        <w:del w:id="1906" w:author="Aris Papasakellariou 1" w:date="2023-04-17T17:36:00Z">
          <w:r w:rsidRPr="00B916EC" w:rsidDel="00EB12CE">
            <w:delText xml:space="preserve"> </w:delText>
          </w:r>
        </w:del>
        <w:r w:rsidRPr="00B916EC">
          <w:t>value</w:t>
        </w:r>
      </w:ins>
      <w:ins w:id="1907" w:author="Aris Papasakellariou 1" w:date="2023-04-21T08:07:00Z">
        <w:r w:rsidR="00D8774A">
          <w:t>,</w:t>
        </w:r>
      </w:ins>
      <w:ins w:id="1908" w:author="Aris Papasakellariou" w:date="2023-04-07T17:32:00Z">
        <w:r w:rsidRPr="00B916EC">
          <w:t xml:space="preserve"> </w:t>
        </w:r>
        <w:r w:rsidRPr="00B916EC">
          <w:t>if</w:t>
        </w:r>
        <w:del w:id="1909" w:author="Aris Papasakellariou 1" w:date="2023-04-21T08:07:00Z">
          <w:r w:rsidRPr="00B916EC" w:rsidDel="00D8774A">
            <w:delText xml:space="preserve"> the UE is</w:delText>
          </w:r>
        </w:del>
        <w:r w:rsidRPr="00B916EC">
          <w:t xml:space="preserve"> </w:t>
        </w:r>
      </w:ins>
      <w:ins w:id="1910" w:author="Aris Papasakellariou 1" w:date="2023-04-17T17:37:00Z">
        <w:r w:rsidR="00EB12CE">
          <w:t xml:space="preserve">provided </w:t>
        </w:r>
      </w:ins>
      <w:ins w:id="1911" w:author="Aris Papasakellariou" w:date="2023-04-07T17:32:00Z">
        <w:del w:id="1912" w:author="Aris Papasakellariou 1" w:date="2023-04-17T17:36:00Z">
          <w:r w:rsidRPr="00B916EC" w:rsidDel="00EB12CE">
            <w:delText xml:space="preserve">configured with a </w:delText>
          </w:r>
          <w:r w:rsidDel="00EB12CE">
            <w:delText>cell set</w:delText>
          </w:r>
          <w:r w:rsidRPr="00B916EC" w:rsidDel="00EB12CE">
            <w:delText xml:space="preserve"> indicator</w:delText>
          </w:r>
        </w:del>
        <w:del w:id="1913" w:author="Aris Papasakellariou 1" w:date="2023-04-17T17:33:00Z">
          <w:r w:rsidRPr="00B916EC" w:rsidDel="00FC27A3">
            <w:delText xml:space="preserve"> field</w:delText>
          </w:r>
        </w:del>
        <w:del w:id="1914" w:author="Aris Papasakellariou 1" w:date="2023-04-17T17:36:00Z">
          <w:r w:rsidRPr="00B916EC" w:rsidDel="00EB12CE">
            <w:delText xml:space="preserve"> </w:delText>
          </w:r>
        </w:del>
        <w:r>
          <w:t xml:space="preserve">by </w:t>
        </w:r>
      </w:ins>
      <w:ins w:id="1915" w:author="Aris Papasakellariou 1" w:date="2023-04-21T08:08:00Z">
        <w:r w:rsidR="00D8774A" w:rsidRPr="00D8774A">
          <w:rPr>
            <w:i/>
            <w:iCs/>
          </w:rPr>
          <w:t>nCI-Value</w:t>
        </w:r>
        <w:r w:rsidR="00D8774A">
          <w:t xml:space="preserve"> </w:t>
        </w:r>
      </w:ins>
      <w:ins w:id="1916" w:author="Aris Papasakellariou" w:date="2023-04-07T17:32:00Z">
        <w:del w:id="1917" w:author="Aris Papasakellariou 1" w:date="2023-04-21T08:07:00Z">
          <w:r w:rsidDel="00D8774A">
            <w:rPr>
              <w:bCs/>
              <w:i/>
              <w:szCs w:val="22"/>
              <w:lang w:eastAsia="en-GB"/>
            </w:rPr>
            <w:delText>si</w:delText>
          </w:r>
          <w:r w:rsidRPr="00166BA1" w:rsidDel="00D8774A">
            <w:rPr>
              <w:bCs/>
              <w:i/>
              <w:szCs w:val="22"/>
              <w:lang w:eastAsia="en-GB"/>
            </w:rPr>
            <w:delText>f-InScheduling</w:delText>
          </w:r>
          <w:r w:rsidDel="00D8774A">
            <w:rPr>
              <w:bCs/>
              <w:i/>
              <w:szCs w:val="22"/>
              <w:lang w:eastAsia="en-GB"/>
            </w:rPr>
            <w:delText>Setof</w:delText>
          </w:r>
          <w:r w:rsidRPr="00166BA1" w:rsidDel="00D8774A">
            <w:rPr>
              <w:bCs/>
              <w:i/>
              <w:szCs w:val="22"/>
              <w:lang w:eastAsia="en-GB"/>
            </w:rPr>
            <w:delText>Cell</w:delText>
          </w:r>
          <w:r w:rsidDel="00D8774A">
            <w:rPr>
              <w:bCs/>
              <w:i/>
              <w:szCs w:val="22"/>
              <w:lang w:eastAsia="en-GB"/>
            </w:rPr>
            <w:delText>s</w:delText>
          </w:r>
          <w:r w:rsidRPr="00166BA1" w:rsidDel="00D8774A">
            <w:rPr>
              <w:iCs/>
            </w:rPr>
            <w:delText xml:space="preserve"> </w:delText>
          </w:r>
        </w:del>
        <w:r>
          <w:rPr>
            <w:iCs/>
          </w:rPr>
          <w:t xml:space="preserve">in </w:t>
        </w:r>
        <w:commentRangeStart w:id="1918"/>
        <w:r>
          <w:rPr>
            <w:i/>
          </w:rPr>
          <w:t>Multi</w:t>
        </w:r>
        <w:r w:rsidRPr="00C122F1">
          <w:rPr>
            <w:i/>
          </w:rPr>
          <w:t>CarrierSchedulingConfig</w:t>
        </w:r>
        <w:commentRangeEnd w:id="1918"/>
        <w:r>
          <w:rPr>
            <w:rStyle w:val="CommentReference"/>
          </w:rPr>
          <w:commentReference w:id="1918"/>
        </w:r>
        <w:r>
          <w:t xml:space="preserve"> </w:t>
        </w:r>
        <w:r w:rsidRPr="00B916EC">
          <w:t>for the serving cell on which PDCCH is monitored</w:t>
        </w:r>
      </w:ins>
      <w:r w:rsidR="00736B41" w:rsidRPr="00B916EC">
        <w:t>;</w:t>
      </w:r>
      <w:ins w:id="1919" w:author="Aris Papasakellariou 1" w:date="2023-04-17T17:37:00Z">
        <w:r w:rsidR="00EB12CE">
          <w:t xml:space="preserve"> </w:t>
        </w:r>
      </w:ins>
    </w:p>
    <w:p w14:paraId="3B8D22A3" w14:textId="6E289273" w:rsidR="00D8774A" w:rsidRPr="00B916EC" w:rsidRDefault="00D8774A" w:rsidP="00D8774A">
      <w:pPr>
        <w:pStyle w:val="B1"/>
        <w:rPr>
          <w:ins w:id="1920" w:author="Aris Papasakellariou 1" w:date="2023-04-21T08:04:00Z"/>
        </w:rPr>
      </w:pPr>
      <w:ins w:id="1921" w:author="Aris Papasakellariou 1" w:date="2023-04-21T08:04:00Z">
        <w:r>
          <w:t>-</w:t>
        </w:r>
        <w:r>
          <w:tab/>
          <w:t xml:space="preserve">otherwise, </w:t>
        </w:r>
      </w:ins>
      <w:ins w:id="1922" w:author="Aris Papasakellariou 1" w:date="2023-04-21T08:05:00Z">
        <w:r w:rsidRPr="00B916EC">
          <w:t xml:space="preserve">including for any </w:t>
        </w:r>
        <w:r>
          <w:t>CSS</w:t>
        </w:r>
        <w:r w:rsidRPr="00B916EC">
          <w:t xml:space="preserve">, </w:t>
        </w:r>
      </w:ins>
      <m:oMath>
        <m:sSub>
          <m:sSubPr>
            <m:ctrlPr>
              <w:ins w:id="1923" w:author="Aris Papasakellariou 1" w:date="2023-04-21T08:04:00Z">
                <w:rPr>
                  <w:rFonts w:ascii="Cambria Math" w:hAnsi="Cambria Math"/>
                  <w:i/>
                </w:rPr>
              </w:ins>
            </m:ctrlPr>
          </m:sSubPr>
          <m:e>
            <m:r>
              <w:ins w:id="1924" w:author="Aris Papasakellariou 1" w:date="2023-04-21T08:04:00Z">
                <w:rPr>
                  <w:rFonts w:ascii="Cambria Math" w:hAnsi="Cambria Math"/>
                </w:rPr>
                <m:t>n</m:t>
              </w:ins>
            </m:r>
          </m:e>
          <m:sub>
            <m:r>
              <w:ins w:id="1925" w:author="Aris Papasakellariou 1" w:date="2023-04-21T08:04:00Z">
                <w:rPr>
                  <w:rFonts w:ascii="Cambria Math" w:hAnsi="Cambria Math"/>
                </w:rPr>
                <m:t>CI</m:t>
              </w:ins>
            </m:r>
          </m:sub>
        </m:sSub>
        <m:r>
          <w:ins w:id="1926" w:author="Aris Papasakellariou 1" w:date="2023-04-21T08:04:00Z">
            <w:rPr>
              <w:rFonts w:ascii="Cambria Math" w:hAnsi="Cambria Math"/>
            </w:rPr>
            <m:t>=0</m:t>
          </w:ins>
        </m:r>
      </m:oMath>
    </w:p>
    <w:p w14:paraId="4192B0E2" w14:textId="016C772E" w:rsidR="00736B41" w:rsidRPr="00B916EC" w:rsidRDefault="00000000" w:rsidP="00736B41">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736B41"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736B41" w:rsidRPr="00B916EC">
        <w:t xml:space="preserve"> is the number of PDCCH</w:t>
      </w:r>
      <w:r w:rsidR="00736B41" w:rsidRPr="00B916EC">
        <w:rPr>
          <w:rFonts w:hint="eastAsia"/>
        </w:rPr>
        <w:t xml:space="preserve"> candidate</w:t>
      </w:r>
      <w:r w:rsidR="00736B41" w:rsidRPr="00B916EC">
        <w:t>s</w:t>
      </w:r>
      <w:r w:rsidR="00736B41" w:rsidRPr="00B916EC" w:rsidDel="0005338E">
        <w:t xml:space="preserve"> </w:t>
      </w:r>
      <w:r w:rsidR="00736B41" w:rsidRPr="00B916EC">
        <w:t xml:space="preserve">the UE is configured to monitor for aggregation level </w:t>
      </w:r>
      <m:oMath>
        <m:r>
          <w:rPr>
            <w:rFonts w:ascii="Cambria Math" w:eastAsia="Malgun Gothic" w:hAnsi="Cambria Math"/>
            <w:lang w:eastAsia="ko-KR"/>
          </w:rPr>
          <m:t>L</m:t>
        </m:r>
      </m:oMath>
      <w:r w:rsidR="00736B41" w:rsidRPr="00B916EC">
        <w:t xml:space="preserve"> </w:t>
      </w:r>
      <w:r w:rsidR="00736B41">
        <w:t xml:space="preserve">of a search space set </w:t>
      </w:r>
      <m:oMath>
        <m:r>
          <w:rPr>
            <w:rFonts w:ascii="Cambria Math" w:hAnsi="Cambria Math"/>
            <w:lang w:val="en-US"/>
          </w:rPr>
          <m:t>s</m:t>
        </m:r>
      </m:oMath>
      <w:r w:rsidR="00736B41">
        <w:t xml:space="preserve"> </w:t>
      </w:r>
      <w:r w:rsidR="00736B41"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27" w:author="Aris Papasakellariou" w:date="2023-03-15T00:02:00Z">
        <w:r w:rsidR="00DD2EB7">
          <w:t xml:space="preserve"> </w:t>
        </w:r>
      </w:ins>
      <w:ins w:id="1928" w:author="Aris Papasakellariou" w:date="2023-03-15T00:03:00Z">
        <w:r w:rsidR="00DD2EB7">
          <w:t xml:space="preserve">or for a cell set </w:t>
        </w:r>
        <w:r w:rsidR="00DD2EB7" w:rsidRPr="00B916EC">
          <w:t xml:space="preserve">corresponding to </w:t>
        </w:r>
      </w:ins>
      <m:oMath>
        <m:sSub>
          <m:sSubPr>
            <m:ctrlPr>
              <w:ins w:id="1929" w:author="Aris Papasakellariou" w:date="2023-03-15T00:03:00Z">
                <w:rPr>
                  <w:rFonts w:ascii="Cambria Math" w:hAnsi="Cambria Math"/>
                  <w:i/>
                </w:rPr>
              </w:ins>
            </m:ctrlPr>
          </m:sSubPr>
          <m:e>
            <m:r>
              <w:ins w:id="1930" w:author="Aris Papasakellariou" w:date="2023-03-15T00:03:00Z">
                <w:rPr>
                  <w:rFonts w:ascii="Cambria Math" w:hAnsi="Cambria Math"/>
                </w:rPr>
                <m:t>n</m:t>
              </w:ins>
            </m:r>
          </m:e>
          <m:sub>
            <m:r>
              <w:ins w:id="1931" w:author="Aris Papasakellariou" w:date="2023-03-15T00:03:00Z">
                <w:rPr>
                  <w:rFonts w:ascii="Cambria Math" w:hAnsi="Cambria Math"/>
                </w:rPr>
                <m:t>CI</m:t>
              </w:ins>
            </m:r>
          </m:sub>
        </m:sSub>
      </m:oMath>
      <w:r w:rsidR="00736B41" w:rsidRPr="00B916EC">
        <w:t>;</w:t>
      </w:r>
      <w:r w:rsidR="00736B41">
        <w:t xml:space="preserve"> </w:t>
      </w:r>
    </w:p>
    <w:p w14:paraId="339892F6" w14:textId="77777777" w:rsidR="00736B41" w:rsidRPr="00B916EC" w:rsidRDefault="00736B41" w:rsidP="00736B41">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F4ABE6E" w14:textId="77777777" w:rsidR="00736B41" w:rsidRPr="00B916EC" w:rsidRDefault="00736B41" w:rsidP="00736B41">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717884B5" w14:textId="77777777" w:rsidR="00736B41" w:rsidRDefault="00736B41" w:rsidP="00736B41">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75D6445B" w14:textId="77777777" w:rsidR="00551BFC" w:rsidRDefault="00551BFC" w:rsidP="00551BF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A99108C" w14:textId="77777777" w:rsidR="00736B41" w:rsidRDefault="00736B41" w:rsidP="00736B41">
      <w:commentRangeStart w:id="1932"/>
      <w:r>
        <w:t xml:space="preserve">A UE that </w:t>
      </w:r>
      <w:commentRangeEnd w:id="1932"/>
      <w:r w:rsidR="001343C2">
        <w:rPr>
          <w:rStyle w:val="CommentReference"/>
        </w:rPr>
        <w:commentReference w:id="1932"/>
      </w:r>
    </w:p>
    <w:p w14:paraId="2D1C93B1" w14:textId="77777777" w:rsidR="00736B41" w:rsidRDefault="00736B41" w:rsidP="00736B41">
      <w:pPr>
        <w:pStyle w:val="B1"/>
      </w:pPr>
      <w:r>
        <w:t>-</w:t>
      </w:r>
      <w:r>
        <w:tab/>
        <w:t xml:space="preserve">is configured for operation with carrier aggregation, and </w:t>
      </w:r>
    </w:p>
    <w:p w14:paraId="3C5AB60F" w14:textId="77777777" w:rsidR="00736B41" w:rsidRDefault="00736B41" w:rsidP="00736B41">
      <w:pPr>
        <w:pStyle w:val="B1"/>
      </w:pPr>
      <w:r>
        <w:t>-</w:t>
      </w:r>
      <w:r>
        <w:tab/>
        <w:t xml:space="preserve">indicates support of search space sharing through </w:t>
      </w:r>
      <w:r>
        <w:rPr>
          <w:i/>
          <w:lang w:eastAsia="ja-JP"/>
        </w:rPr>
        <w:t>searchSpaceSharingCA-U</w:t>
      </w:r>
      <w:r w:rsidRPr="00912593">
        <w:rPr>
          <w:i/>
          <w:lang w:eastAsia="ja-JP"/>
        </w:rPr>
        <w:t>L</w:t>
      </w:r>
      <w:r w:rsidRPr="00D20E88">
        <w:rPr>
          <w:lang w:val="en-US" w:eastAsia="ja-JP"/>
        </w:rPr>
        <w:t xml:space="preserve"> or </w:t>
      </w:r>
      <w:r w:rsidRPr="00D20E88">
        <w:t xml:space="preserve">through </w:t>
      </w:r>
      <w:r w:rsidRPr="00D20E88">
        <w:rPr>
          <w:i/>
          <w:lang w:eastAsia="ja-JP"/>
        </w:rPr>
        <w:t>searchSpaceSharingCA-DL</w:t>
      </w:r>
      <w:r>
        <w:t xml:space="preserve">, and </w:t>
      </w:r>
    </w:p>
    <w:p w14:paraId="7F071F3C" w14:textId="77777777" w:rsidR="00736B41" w:rsidRDefault="00736B41" w:rsidP="00736B41">
      <w:pPr>
        <w:pStyle w:val="B1"/>
        <w:rPr>
          <w:lang w:val="en-US"/>
        </w:rPr>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w:r>
        <w:rPr>
          <w:lang w:val="en-US"/>
        </w:rPr>
        <w:t xml:space="preserve">of a scheduling cell </w:t>
      </w:r>
      <w:r>
        <w:t xml:space="preserve">for </w:t>
      </w:r>
      <w:r w:rsidRPr="00F415B1">
        <w:rPr>
          <w:lang w:val="en-US"/>
        </w:rPr>
        <w:t>detection of</w:t>
      </w:r>
      <w:r>
        <w:t xml:space="preserve"> a </w:t>
      </w:r>
      <w:r w:rsidRPr="00EE027F">
        <w:rPr>
          <w:lang w:val="en-US"/>
        </w:rPr>
        <w:t xml:space="preserve">first </w:t>
      </w:r>
      <w:r w:rsidRPr="00EE027F">
        <w:t>DCI format</w:t>
      </w:r>
      <w:r w:rsidRPr="00F415B1">
        <w:rPr>
          <w:lang w:val="en-US"/>
        </w:rPr>
        <w:t>, other than DCI format 0_0 or DCI format 1_0,</w:t>
      </w:r>
      <w:r w:rsidRPr="00EE027F">
        <w:t xml:space="preserve"> </w:t>
      </w:r>
      <w:r w:rsidRPr="00F415B1">
        <w:t>having a first size and</w:t>
      </w:r>
      <w:r w:rsidRPr="00F415B1">
        <w:rPr>
          <w:lang w:val="en-US"/>
        </w:rPr>
        <w:t xml:space="preserve"> </w:t>
      </w:r>
      <w:r w:rsidRPr="00EE027F">
        <w:rPr>
          <w:lang w:val="en-US"/>
        </w:rPr>
        <w:t xml:space="preserve">scheduling </w:t>
      </w:r>
    </w:p>
    <w:p w14:paraId="4F462D11" w14:textId="77777777" w:rsidR="00736B41" w:rsidRDefault="00736B41" w:rsidP="00736B41">
      <w:pPr>
        <w:pStyle w:val="B2"/>
      </w:pPr>
      <w:r>
        <w:t>-</w:t>
      </w:r>
      <w:r>
        <w:tab/>
      </w:r>
      <w:r w:rsidRPr="00EE027F">
        <w:t>PUSCH transmission</w:t>
      </w:r>
      <w:r>
        <w:t xml:space="preserve"> or </w:t>
      </w:r>
      <w:r w:rsidRPr="00F415B1">
        <w:rPr>
          <w:lang w:val="en-US"/>
        </w:rPr>
        <w:t>configured</w:t>
      </w:r>
      <w:r>
        <w:t xml:space="preserve"> grant Type 2 PUSCH release </w:t>
      </w:r>
      <w:r w:rsidRPr="00F415B1">
        <w:rPr>
          <w:lang w:val="en-US"/>
        </w:rPr>
        <w:t xml:space="preserve">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Pr="00EE027F">
        <w:t xml:space="preserve">, </w:t>
      </w:r>
      <w:r>
        <w:t xml:space="preserve">or </w:t>
      </w:r>
    </w:p>
    <w:p w14:paraId="523BD126" w14:textId="77777777" w:rsidR="00736B41" w:rsidRDefault="00736B41" w:rsidP="00736B41">
      <w:pPr>
        <w:pStyle w:val="B2"/>
      </w:pPr>
      <w:r>
        <w:t>-</w:t>
      </w:r>
      <w:r>
        <w:tab/>
      </w:r>
      <w:r w:rsidRPr="00EE027F">
        <w:t xml:space="preserve">PDSCH reception or </w:t>
      </w:r>
      <w:r w:rsidRPr="00F415B1">
        <w:rPr>
          <w:lang w:val="en-US" w:eastAsia="x-none"/>
        </w:rPr>
        <w:t xml:space="preserve">having associated HARQ-ACK information </w:t>
      </w:r>
      <w:r>
        <w:t>without scheduling PDSCH</w:t>
      </w:r>
      <w:r w:rsidRPr="00F415B1">
        <w:t xml:space="preserve"> </w:t>
      </w:r>
      <w:r w:rsidRPr="00F415B1">
        <w:rPr>
          <w:lang w:val="en-US"/>
        </w:rPr>
        <w:t xml:space="preserve">reception 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p>
    <w:p w14:paraId="5BD36ED4" w14:textId="77777777" w:rsidR="00736B41" w:rsidRPr="00F415B1" w:rsidRDefault="00736B41" w:rsidP="00736B41">
      <w:r w:rsidRPr="00F415B1">
        <w:t xml:space="preserve">can receive a corresponding PDCCH through a PDCCH candidate with CCE aggregation level </w:t>
      </w:r>
      <m:oMath>
        <m:r>
          <w:rPr>
            <w:rFonts w:ascii="Cambria Math" w:hAnsi="Cambria Math"/>
          </w:rPr>
          <m:t>L</m:t>
        </m:r>
      </m:oMath>
      <w:r w:rsidRPr="00F415B1">
        <w:t xml:space="preserve"> in CORESET </w:t>
      </w:r>
      <m:oMath>
        <m:r>
          <w:rPr>
            <w:rFonts w:ascii="Cambria Math" w:hAnsi="Cambria Math"/>
          </w:rPr>
          <m:t>p</m:t>
        </m:r>
      </m:oMath>
      <w:r w:rsidRPr="00F415B1">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w:r>
        <w:t xml:space="preserve">of the scheduling cell </w:t>
      </w:r>
      <w:r w:rsidRPr="00F415B1">
        <w:t xml:space="preserve">for detection of a second DCI format having a second size and associated with scheduling on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 and if neither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includes </w:t>
      </w:r>
      <w:r w:rsidRPr="00F415B1">
        <w:rPr>
          <w:i/>
          <w:iCs/>
        </w:rPr>
        <w:t>searchSpaceLinking</w:t>
      </w:r>
      <w:r>
        <w:rPr>
          <w:i/>
          <w:lang w:val="en-US"/>
        </w:rPr>
        <w:t>Id</w:t>
      </w:r>
      <w:r w:rsidRPr="00F415B1">
        <w:t xml:space="preserve">. </w:t>
      </w:r>
    </w:p>
    <w:p w14:paraId="2C81AA8C" w14:textId="77777777" w:rsidR="001343C2" w:rsidRDefault="00736B41" w:rsidP="001343C2">
      <w:pPr>
        <w:rPr>
          <w:ins w:id="1933" w:author="Aris Papasakellariou" w:date="2023-04-07T17:33:00Z"/>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Pr="00D20E88">
        <w:rPr>
          <w:lang w:eastAsia="ja-JP"/>
        </w:rPr>
        <w:t xml:space="preserve"> for the corresponding active DL BWP</w:t>
      </w:r>
      <w:r w:rsidRPr="00417BB1">
        <w:rPr>
          <w:lang w:eastAsia="ja-JP"/>
        </w:rPr>
        <w:t xml:space="preserve">. </w:t>
      </w:r>
      <w:ins w:id="1934" w:author="Aris Papasakellariou" w:date="2023-04-07T17:33:00Z">
        <w:r w:rsidR="001343C2">
          <w:rPr>
            <w:lang w:eastAsia="ja-JP"/>
          </w:rPr>
          <w:t xml:space="preserve">If the UE monitors PDCCH candidates for detection of one or both of DCI format 0_3 and DCI format 1_3 for scheduling on serving cells from a set of serving cells, the serving cell for counting the size of one or both DCI format 0_3 and DCI format 1_3, respectively, is </w:t>
        </w:r>
      </w:ins>
    </w:p>
    <w:p w14:paraId="05788BD6" w14:textId="77777777" w:rsidR="001343C2" w:rsidRDefault="001343C2" w:rsidP="001343C2">
      <w:pPr>
        <w:pStyle w:val="B1"/>
        <w:rPr>
          <w:ins w:id="1935" w:author="Aris Papasakellariou" w:date="2023-04-07T17:33:00Z"/>
          <w:lang w:eastAsia="ja-JP"/>
        </w:rPr>
      </w:pPr>
      <w:ins w:id="1936" w:author="Aris Papasakellariou" w:date="2023-04-07T17:33:00Z">
        <w:r>
          <w:t>-</w:t>
        </w:r>
        <w:r>
          <w:tab/>
        </w:r>
        <w:r>
          <w:rPr>
            <w:lang w:eastAsia="ja-JP"/>
          </w:rPr>
          <w:t>the scheduling cell, if the scheduling cell is included in the set of serving cells and the UE is provided search space sets for the PDCCH candidates only on the scheduling cell</w:t>
        </w:r>
      </w:ins>
    </w:p>
    <w:p w14:paraId="06280760" w14:textId="33A8276F" w:rsidR="00425302" w:rsidRPr="00CB7560" w:rsidDel="001343C2" w:rsidRDefault="001343C2" w:rsidP="001343C2">
      <w:pPr>
        <w:pStyle w:val="B1"/>
        <w:rPr>
          <w:del w:id="1937" w:author="Aris Papasakellariou" w:date="2023-04-07T17:33:00Z"/>
          <w:lang w:eastAsia="ja-JP"/>
        </w:rPr>
      </w:pPr>
      <w:ins w:id="1938" w:author="Aris Papasakellariou" w:date="2023-04-07T17:33:00Z">
        <w:r>
          <w:t>-</w:t>
        </w:r>
        <w:r>
          <w:tab/>
        </w:r>
        <w:r>
          <w:rPr>
            <w:lang w:eastAsia="ja-JP"/>
          </w:rPr>
          <w:t xml:space="preserve">a serving cell from the set of serving cells, if search space sets with same </w:t>
        </w:r>
        <w:r w:rsidRPr="00790B8D">
          <w:rPr>
            <w:i/>
          </w:rPr>
          <w:t>searchSpaceId</w:t>
        </w:r>
        <w:r>
          <w:rPr>
            <w:lang w:eastAsia="ja-JP"/>
          </w:rPr>
          <w:t xml:space="preserve"> for one or both of DCI format 0_3 and DCI format 1_3, respectively, are provided on the serving cell and on the scheduling cell. </w:t>
        </w:r>
      </w:ins>
    </w:p>
    <w:p w14:paraId="5D02E7BF" w14:textId="77777777" w:rsidR="00736B41" w:rsidRDefault="00736B41" w:rsidP="001343C2">
      <w:pPr>
        <w:pStyle w:val="B1"/>
        <w:rPr>
          <w:lang w:val="en-US"/>
        </w:rPr>
      </w:pPr>
      <w:r>
        <w:rPr>
          <w:lang w:val="en-US"/>
        </w:rPr>
        <w:t xml:space="preserve">A UE does not expect to detect, in a same PDCCH monitoring occasion, a DCI format with CRC scrambled by a SI-RNTI, RA-RNTI, MsgB-RNTI, TC-RNTI, P-RNTI, C-RNTI, </w:t>
      </w:r>
      <w:r w:rsidRPr="00D20E88">
        <w:rPr>
          <w:lang w:eastAsia="ja-JP"/>
        </w:rPr>
        <w:t>CS-RNTI, MCS-RNTI</w:t>
      </w:r>
      <w:r w:rsidRPr="0088027F">
        <w:rPr>
          <w:lang w:eastAsia="ja-JP"/>
        </w:rPr>
        <w:t>, MCCH-RNTI, G-RNTI, or G-CS-RNTI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53817442" w14:textId="1C48A3BF" w:rsidR="00736B41" w:rsidRPr="00D20E88" w:rsidRDefault="00736B41" w:rsidP="00736B41">
      <w:r w:rsidRPr="00D20E88">
        <w:t>A PDCCH candidate with index</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rPr>
            <w:rFonts w:ascii="Cambria Math" w:hAnsi="Cambria Math"/>
          </w:rPr>
          <m:t>L</m:t>
        </m:r>
      </m:oMath>
      <w:r w:rsidRPr="00F415B1">
        <w:t xml:space="preserve"> </w:t>
      </w:r>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39" w:author="Aris Papasakellariou" w:date="2023-04-07T17:33:00Z">
        <w:r w:rsidR="001343C2">
          <w:t>,</w:t>
        </w:r>
        <w:r w:rsidR="001343C2" w:rsidRPr="00D20E88">
          <w:t xml:space="preserve"> </w:t>
        </w:r>
        <w:r w:rsidR="001343C2">
          <w:t xml:space="preserve">or for set of serving cells </w:t>
        </w:r>
      </w:ins>
      <m:oMath>
        <m:sSub>
          <m:sSubPr>
            <m:ctrlPr>
              <w:ins w:id="1940" w:author="Aris Papasakellariou" w:date="2023-04-07T17:33:00Z">
                <w:rPr>
                  <w:rFonts w:ascii="Cambria Math" w:hAnsi="Cambria Math"/>
                  <w:i/>
                </w:rPr>
              </w:ins>
            </m:ctrlPr>
          </m:sSubPr>
          <m:e>
            <m:r>
              <w:ins w:id="1941" w:author="Aris Papasakellariou" w:date="2023-04-07T17:33:00Z">
                <w:rPr>
                  <w:rFonts w:ascii="Cambria Math" w:hAnsi="Cambria Math"/>
                </w:rPr>
                <m:t>n</m:t>
              </w:ins>
            </m:r>
          </m:e>
          <m:sub>
            <m:r>
              <w:ins w:id="1942" w:author="Aris Papasakellariou" w:date="2023-04-07T17:33:00Z">
                <w:rPr>
                  <w:rFonts w:ascii="Cambria Math" w:hAnsi="Cambria Math"/>
                </w:rPr>
                <m:t>CI</m:t>
              </w:ins>
            </m:r>
          </m:sub>
        </m:sSub>
      </m:oMath>
      <w:ins w:id="1943" w:author="Aris Papasakellariou" w:date="2023-04-07T17:33:00Z">
        <w:r w:rsidR="001343C2">
          <w:t>,</w:t>
        </w:r>
      </w:ins>
      <w:r w:rsidRPr="00D20E88">
        <w:t xml:space="preserve"> is not counted </w:t>
      </w:r>
      <w:r>
        <w:t>for monitoring</w:t>
      </w:r>
      <w:r w:rsidRPr="00D20E88">
        <w:t xml:space="preserve"> if there is a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and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&lt;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44" w:author="Aris Papasakellariou" w:date="2023-04-07T17:33:00Z">
        <w:r w:rsidR="00B209B2">
          <w:t>,</w:t>
        </w:r>
        <w:r w:rsidR="00B209B2" w:rsidRPr="00D20E88">
          <w:t xml:space="preserve"> </w:t>
        </w:r>
        <w:r w:rsidR="00B209B2">
          <w:t xml:space="preserve">or for set of serving cells </w:t>
        </w:r>
      </w:ins>
      <m:oMath>
        <m:sSub>
          <m:sSubPr>
            <m:ctrlPr>
              <w:ins w:id="1945" w:author="Aris Papasakellariou" w:date="2023-04-07T17:33:00Z">
                <w:rPr>
                  <w:rFonts w:ascii="Cambria Math" w:hAnsi="Cambria Math"/>
                  <w:i/>
                </w:rPr>
              </w:ins>
            </m:ctrlPr>
          </m:sSubPr>
          <m:e>
            <m:r>
              <w:ins w:id="1946" w:author="Aris Papasakellariou" w:date="2023-04-07T17:33:00Z">
                <w:rPr>
                  <w:rFonts w:ascii="Cambria Math" w:hAnsi="Cambria Math"/>
                </w:rPr>
                <m:t>n</m:t>
              </w:ins>
            </m:r>
          </m:e>
          <m:sub>
            <m:r>
              <w:ins w:id="1947" w:author="Aris Papasakellariou" w:date="2023-04-07T17:33:00Z">
                <w:rPr>
                  <w:rFonts w:ascii="Cambria Math" w:hAnsi="Cambria Math"/>
                </w:rPr>
                <m:t>CI</m:t>
              </w:ins>
            </m:r>
          </m:sub>
        </m:sSub>
      </m:oMath>
      <w:ins w:id="1948" w:author="Aris Papasakellariou" w:date="2023-04-07T17:33:00Z">
        <w:r w:rsidR="00B209B2">
          <w:t>, respectively,</w:t>
        </w:r>
      </w:ins>
      <w:r w:rsidRPr="00D20E88">
        <w:t xml:space="preserve"> using a same set of </w:t>
      </w:r>
      <m:oMath>
        <m:r>
          <w:rPr>
            <w:rFonts w:ascii="Cambria Math" w:hAnsi="Cambria Math"/>
          </w:rPr>
          <m:t>L</m:t>
        </m:r>
      </m:oMath>
      <w:r w:rsidRPr="00F415B1">
        <w:t xml:space="preserve"> </w:t>
      </w:r>
      <w:r w:rsidRPr="00D20E88">
        <w:t xml:space="preserve">CCEs, the PDCCH candidates have identical scrambling, and the corresponding DCI formats for the PDCCH candidates have a same size; otherwise, the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is counted </w:t>
      </w:r>
      <w:r>
        <w:t>for monitoring</w:t>
      </w:r>
      <w:r w:rsidRPr="00D20E88">
        <w:t xml:space="preserve">. </w:t>
      </w:r>
    </w:p>
    <w:p w14:paraId="583DDD71" w14:textId="77777777" w:rsidR="008B44D9" w:rsidRDefault="008B44D9" w:rsidP="008B44D9">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02E677A2" w14:textId="77777777" w:rsidR="00736B41" w:rsidRPr="00D20E88" w:rsidRDefault="00736B41" w:rsidP="00736B41">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5E88357A" w14:textId="77777777" w:rsidR="00736B41" w:rsidRPr="00B916EC" w:rsidRDefault="00736B41" w:rsidP="00736B41">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736B41" w:rsidRPr="00B916EC" w14:paraId="06C6FEF2" w14:textId="77777777" w:rsidTr="00B10816">
        <w:trPr>
          <w:cantSplit/>
          <w:jc w:val="center"/>
        </w:trPr>
        <w:tc>
          <w:tcPr>
            <w:tcW w:w="1465" w:type="dxa"/>
            <w:shd w:val="clear" w:color="auto" w:fill="E0E0E0"/>
            <w:vAlign w:val="center"/>
          </w:tcPr>
          <w:p w14:paraId="2A7868EF" w14:textId="77777777" w:rsidR="00736B41" w:rsidRPr="00B916EC" w:rsidRDefault="00736B41" w:rsidP="00B10816">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685E5A9C" w14:textId="77777777" w:rsidR="00736B41" w:rsidRPr="00B916EC" w:rsidRDefault="00736B41" w:rsidP="00B1081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736B41" w:rsidRPr="00B916EC" w14:paraId="2024440B" w14:textId="77777777" w:rsidTr="00B10816">
        <w:trPr>
          <w:cantSplit/>
          <w:jc w:val="center"/>
        </w:trPr>
        <w:tc>
          <w:tcPr>
            <w:tcW w:w="1465" w:type="dxa"/>
            <w:vAlign w:val="center"/>
          </w:tcPr>
          <w:p w14:paraId="1B2F4F73" w14:textId="77777777" w:rsidR="00736B41" w:rsidRPr="00B916EC" w:rsidRDefault="00736B41" w:rsidP="00B10816">
            <w:pPr>
              <w:pStyle w:val="TAC"/>
            </w:pPr>
            <w:r>
              <w:t>0</w:t>
            </w:r>
          </w:p>
        </w:tc>
        <w:tc>
          <w:tcPr>
            <w:tcW w:w="7800" w:type="dxa"/>
            <w:vAlign w:val="center"/>
          </w:tcPr>
          <w:p w14:paraId="0107B7D6" w14:textId="77777777" w:rsidR="00736B41" w:rsidRPr="00B916EC" w:rsidRDefault="00736B41" w:rsidP="00B10816">
            <w:pPr>
              <w:pStyle w:val="TAC"/>
            </w:pPr>
            <w:r w:rsidRPr="00B916EC">
              <w:t>4</w:t>
            </w:r>
            <w:r>
              <w:t>4</w:t>
            </w:r>
          </w:p>
        </w:tc>
      </w:tr>
      <w:tr w:rsidR="00736B41" w:rsidRPr="00B916EC" w14:paraId="01237330" w14:textId="77777777" w:rsidTr="00B10816">
        <w:trPr>
          <w:cantSplit/>
          <w:jc w:val="center"/>
        </w:trPr>
        <w:tc>
          <w:tcPr>
            <w:tcW w:w="1465" w:type="dxa"/>
            <w:vAlign w:val="center"/>
          </w:tcPr>
          <w:p w14:paraId="2A530F6C" w14:textId="77777777" w:rsidR="00736B41" w:rsidRPr="00B916EC" w:rsidRDefault="00736B41" w:rsidP="00B10816">
            <w:pPr>
              <w:pStyle w:val="TAC"/>
            </w:pPr>
            <w:r>
              <w:t>1</w:t>
            </w:r>
          </w:p>
        </w:tc>
        <w:tc>
          <w:tcPr>
            <w:tcW w:w="7800" w:type="dxa"/>
            <w:vAlign w:val="center"/>
          </w:tcPr>
          <w:p w14:paraId="4F8374C4" w14:textId="77777777" w:rsidR="00736B41" w:rsidRPr="00B916EC" w:rsidRDefault="00736B41" w:rsidP="00B10816">
            <w:pPr>
              <w:pStyle w:val="TAC"/>
            </w:pPr>
            <w:r>
              <w:t>36</w:t>
            </w:r>
          </w:p>
        </w:tc>
      </w:tr>
      <w:tr w:rsidR="00736B41" w:rsidRPr="00B916EC" w14:paraId="76597924" w14:textId="77777777" w:rsidTr="00B10816">
        <w:trPr>
          <w:cantSplit/>
          <w:jc w:val="center"/>
        </w:trPr>
        <w:tc>
          <w:tcPr>
            <w:tcW w:w="1465" w:type="dxa"/>
            <w:vAlign w:val="center"/>
          </w:tcPr>
          <w:p w14:paraId="4806AA7D" w14:textId="77777777" w:rsidR="00736B41" w:rsidRPr="00B916EC" w:rsidRDefault="00736B41" w:rsidP="00B10816">
            <w:pPr>
              <w:pStyle w:val="TAC"/>
            </w:pPr>
            <w:r>
              <w:t>2</w:t>
            </w:r>
          </w:p>
        </w:tc>
        <w:tc>
          <w:tcPr>
            <w:tcW w:w="7800" w:type="dxa"/>
            <w:vAlign w:val="center"/>
          </w:tcPr>
          <w:p w14:paraId="42C76423" w14:textId="77777777" w:rsidR="00736B41" w:rsidRPr="00B916EC" w:rsidRDefault="00736B41" w:rsidP="00B10816">
            <w:pPr>
              <w:pStyle w:val="TAC"/>
            </w:pPr>
            <w:r>
              <w:t>22</w:t>
            </w:r>
          </w:p>
        </w:tc>
      </w:tr>
      <w:tr w:rsidR="00736B41" w:rsidRPr="00B916EC" w14:paraId="4DDFAC2E" w14:textId="77777777" w:rsidTr="00B10816">
        <w:trPr>
          <w:cantSplit/>
          <w:jc w:val="center"/>
        </w:trPr>
        <w:tc>
          <w:tcPr>
            <w:tcW w:w="1465" w:type="dxa"/>
            <w:vAlign w:val="center"/>
          </w:tcPr>
          <w:p w14:paraId="61893F88" w14:textId="77777777" w:rsidR="00736B41" w:rsidRDefault="00736B41" w:rsidP="00B10816">
            <w:pPr>
              <w:pStyle w:val="TAC"/>
            </w:pPr>
            <w:r>
              <w:t>3</w:t>
            </w:r>
          </w:p>
        </w:tc>
        <w:tc>
          <w:tcPr>
            <w:tcW w:w="7800" w:type="dxa"/>
            <w:vAlign w:val="center"/>
          </w:tcPr>
          <w:p w14:paraId="69571C25" w14:textId="77777777" w:rsidR="00736B41" w:rsidRDefault="00736B41" w:rsidP="00B10816">
            <w:pPr>
              <w:pStyle w:val="TAC"/>
            </w:pPr>
            <w:r>
              <w:t>20</w:t>
            </w:r>
          </w:p>
        </w:tc>
      </w:tr>
    </w:tbl>
    <w:p w14:paraId="18DD3A67" w14:textId="7711C5A4" w:rsidR="00736B41" w:rsidDel="00F333EF" w:rsidRDefault="00736B41" w:rsidP="00736B41">
      <w:pPr>
        <w:rPr>
          <w:del w:id="1949" w:author="Aris Papasakellariou" w:date="2023-03-15T17:43:00Z"/>
        </w:rPr>
      </w:pPr>
    </w:p>
    <w:p w14:paraId="7A164526" w14:textId="77777777" w:rsidR="00736B41" w:rsidRPr="00D20E88" w:rsidRDefault="00736B41">
      <w:pPr>
        <w:spacing w:before="180"/>
        <w:pPrChange w:id="1950" w:author="Aris Papasakellariou" w:date="2023-03-15T17:43:00Z">
          <w:pPr/>
        </w:pPrChange>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4367CACD" w14:textId="39EFC333" w:rsidR="00736B41" w:rsidRPr="00B916EC" w:rsidRDefault="00736B41" w:rsidP="00736B41">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for combination </w:t>
      </w:r>
      <m:oMath>
        <m:d>
          <m:dPr>
            <m:ctrlPr>
              <w:rPr>
                <w:rFonts w:ascii="Cambria Math" w:hAnsi="Cambria Math"/>
                <w:i/>
              </w:rPr>
            </m:ctrlPr>
          </m:dPr>
          <m:e>
            <m:r>
              <m:rPr>
                <m:sty m:val="bi"/>
              </m:rPr>
              <w:rPr>
                <w:rFonts w:ascii="Cambria Math" w:hAnsi="Cambria Math"/>
                <w:lang w:eastAsia="zh-CN"/>
              </w:rPr>
              <m:t>X,Y</m:t>
            </m:r>
            <m:ctrlPr>
              <w:rPr>
                <w:rFonts w:ascii="Cambria Math" w:hAnsi="Cambria Math"/>
                <w:i/>
                <w:lang w:eastAsia="zh-CN"/>
              </w:rPr>
            </m:ctrlP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736B41" w:rsidRPr="00B916EC" w14:paraId="4F7A99C4" w14:textId="77777777" w:rsidTr="00B10816">
        <w:trPr>
          <w:cantSplit/>
          <w:jc w:val="center"/>
        </w:trPr>
        <w:tc>
          <w:tcPr>
            <w:tcW w:w="794" w:type="dxa"/>
            <w:shd w:val="clear" w:color="auto" w:fill="E0E0E0"/>
            <w:vAlign w:val="center"/>
          </w:tcPr>
          <w:p w14:paraId="7FDBE805" w14:textId="77777777" w:rsidR="00736B41" w:rsidRPr="00B916EC" w:rsidRDefault="00736B41" w:rsidP="00B10816">
            <w:pPr>
              <w:pStyle w:val="TAH"/>
              <w:rPr>
                <w:rFonts w:ascii="Times New Roman" w:hAnsi="Times New Roman"/>
                <w:sz w:val="20"/>
              </w:rPr>
            </w:pPr>
          </w:p>
        </w:tc>
        <w:tc>
          <w:tcPr>
            <w:tcW w:w="4691" w:type="dxa"/>
            <w:gridSpan w:val="3"/>
            <w:shd w:val="clear" w:color="auto" w:fill="E0E0E0"/>
          </w:tcPr>
          <w:p w14:paraId="326107F2" w14:textId="77777777" w:rsidR="00736B41" w:rsidRDefault="00736B41" w:rsidP="00B1081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736B41" w:rsidRPr="00B916EC" w14:paraId="2A21A665" w14:textId="77777777" w:rsidTr="00B10816">
        <w:trPr>
          <w:cantSplit/>
          <w:jc w:val="center"/>
        </w:trPr>
        <w:tc>
          <w:tcPr>
            <w:tcW w:w="794" w:type="dxa"/>
            <w:shd w:val="clear" w:color="auto" w:fill="E0E0E0"/>
            <w:vAlign w:val="center"/>
          </w:tcPr>
          <w:p w14:paraId="2D69DFA7" w14:textId="77777777" w:rsidR="00736B41" w:rsidRDefault="00736B41" w:rsidP="00B10816">
            <w:pPr>
              <w:pStyle w:val="TAC"/>
            </w:pPr>
            <m:oMathPara>
              <m:oMath>
                <m:r>
                  <m:rPr>
                    <m:sty m:val="bi"/>
                  </m:rPr>
                  <w:rPr>
                    <w:rFonts w:ascii="Cambria Math" w:hAnsi="Cambria Math"/>
                    <w:lang w:eastAsia="zh-CN"/>
                  </w:rPr>
                  <m:t>μ</m:t>
                </m:r>
              </m:oMath>
            </m:oMathPara>
          </w:p>
        </w:tc>
        <w:tc>
          <w:tcPr>
            <w:tcW w:w="1541" w:type="dxa"/>
            <w:vAlign w:val="center"/>
          </w:tcPr>
          <w:p w14:paraId="51B5CF47" w14:textId="77777777" w:rsidR="00736B41" w:rsidRPr="00B916EC" w:rsidRDefault="00736B41" w:rsidP="00B10816">
            <w:pPr>
              <w:pStyle w:val="TAC"/>
            </w:pPr>
            <w:r>
              <w:t>(2, 2)</w:t>
            </w:r>
          </w:p>
        </w:tc>
        <w:tc>
          <w:tcPr>
            <w:tcW w:w="1530" w:type="dxa"/>
          </w:tcPr>
          <w:p w14:paraId="46DDA6D1" w14:textId="77777777" w:rsidR="00736B41" w:rsidRPr="00B916EC" w:rsidRDefault="00736B41" w:rsidP="00B10816">
            <w:pPr>
              <w:pStyle w:val="TAC"/>
            </w:pPr>
            <w:r>
              <w:t>(4, 3)</w:t>
            </w:r>
          </w:p>
        </w:tc>
        <w:tc>
          <w:tcPr>
            <w:tcW w:w="1620" w:type="dxa"/>
          </w:tcPr>
          <w:p w14:paraId="40557977" w14:textId="77777777" w:rsidR="00736B41" w:rsidRPr="00B916EC" w:rsidRDefault="00736B41" w:rsidP="00B10816">
            <w:pPr>
              <w:pStyle w:val="TAC"/>
            </w:pPr>
            <w:r>
              <w:t>(7, 3)</w:t>
            </w:r>
          </w:p>
        </w:tc>
      </w:tr>
      <w:tr w:rsidR="00736B41" w:rsidRPr="00B916EC" w14:paraId="6D9C2BC4" w14:textId="77777777" w:rsidTr="00B10816">
        <w:trPr>
          <w:cantSplit/>
          <w:jc w:val="center"/>
        </w:trPr>
        <w:tc>
          <w:tcPr>
            <w:tcW w:w="794" w:type="dxa"/>
            <w:vAlign w:val="center"/>
          </w:tcPr>
          <w:p w14:paraId="67F93433" w14:textId="77777777" w:rsidR="00736B41" w:rsidRPr="00B916EC" w:rsidRDefault="00736B41" w:rsidP="00B10816">
            <w:pPr>
              <w:pStyle w:val="TAC"/>
            </w:pPr>
            <w:r>
              <w:t>0</w:t>
            </w:r>
          </w:p>
        </w:tc>
        <w:tc>
          <w:tcPr>
            <w:tcW w:w="1541" w:type="dxa"/>
            <w:vAlign w:val="center"/>
          </w:tcPr>
          <w:p w14:paraId="5E547B9E" w14:textId="77777777" w:rsidR="00736B41" w:rsidRPr="00B916EC" w:rsidRDefault="00736B41" w:rsidP="00B10816">
            <w:pPr>
              <w:pStyle w:val="TAC"/>
            </w:pPr>
            <w:r>
              <w:t>14</w:t>
            </w:r>
          </w:p>
        </w:tc>
        <w:tc>
          <w:tcPr>
            <w:tcW w:w="1530" w:type="dxa"/>
          </w:tcPr>
          <w:p w14:paraId="6A17363C" w14:textId="77777777" w:rsidR="00736B41" w:rsidRPr="00B916EC" w:rsidRDefault="00736B41" w:rsidP="00B10816">
            <w:pPr>
              <w:pStyle w:val="TAC"/>
            </w:pPr>
            <w:r>
              <w:t>28</w:t>
            </w:r>
          </w:p>
        </w:tc>
        <w:tc>
          <w:tcPr>
            <w:tcW w:w="1620" w:type="dxa"/>
          </w:tcPr>
          <w:p w14:paraId="178893D6" w14:textId="77777777" w:rsidR="00736B41" w:rsidRPr="00B916EC" w:rsidRDefault="00736B41" w:rsidP="00B10816">
            <w:pPr>
              <w:pStyle w:val="TAC"/>
            </w:pPr>
            <w:r>
              <w:t>44</w:t>
            </w:r>
          </w:p>
        </w:tc>
      </w:tr>
      <w:tr w:rsidR="00736B41" w:rsidRPr="00B916EC" w14:paraId="1B14737D" w14:textId="77777777" w:rsidTr="00B10816">
        <w:trPr>
          <w:cantSplit/>
          <w:jc w:val="center"/>
        </w:trPr>
        <w:tc>
          <w:tcPr>
            <w:tcW w:w="794" w:type="dxa"/>
            <w:vAlign w:val="center"/>
          </w:tcPr>
          <w:p w14:paraId="1B47F2CB" w14:textId="77777777" w:rsidR="00736B41" w:rsidRPr="00B916EC" w:rsidRDefault="00736B41" w:rsidP="00B10816">
            <w:pPr>
              <w:pStyle w:val="TAC"/>
            </w:pPr>
            <w:r>
              <w:t>1</w:t>
            </w:r>
          </w:p>
        </w:tc>
        <w:tc>
          <w:tcPr>
            <w:tcW w:w="1541" w:type="dxa"/>
            <w:vAlign w:val="center"/>
          </w:tcPr>
          <w:p w14:paraId="323A2180" w14:textId="77777777" w:rsidR="00736B41" w:rsidRPr="00B916EC" w:rsidRDefault="00736B41" w:rsidP="00B10816">
            <w:pPr>
              <w:pStyle w:val="TAC"/>
            </w:pPr>
            <w:r>
              <w:t>12</w:t>
            </w:r>
          </w:p>
        </w:tc>
        <w:tc>
          <w:tcPr>
            <w:tcW w:w="1530" w:type="dxa"/>
          </w:tcPr>
          <w:p w14:paraId="7B23F779" w14:textId="77777777" w:rsidR="00736B41" w:rsidRPr="00B916EC" w:rsidRDefault="00736B41" w:rsidP="00B10816">
            <w:pPr>
              <w:pStyle w:val="TAC"/>
            </w:pPr>
            <w:r>
              <w:t>24</w:t>
            </w:r>
          </w:p>
        </w:tc>
        <w:tc>
          <w:tcPr>
            <w:tcW w:w="1620" w:type="dxa"/>
          </w:tcPr>
          <w:p w14:paraId="2DD9E434" w14:textId="77777777" w:rsidR="00736B41" w:rsidRPr="00B916EC" w:rsidRDefault="00736B41" w:rsidP="00B10816">
            <w:pPr>
              <w:pStyle w:val="TAC"/>
            </w:pPr>
            <w:r>
              <w:t>36</w:t>
            </w:r>
          </w:p>
        </w:tc>
      </w:tr>
    </w:tbl>
    <w:p w14:paraId="7A9F38A8" w14:textId="441CCFEA" w:rsidR="00736B41" w:rsidDel="00F333EF" w:rsidRDefault="00736B41" w:rsidP="00736B41">
      <w:pPr>
        <w:rPr>
          <w:del w:id="1951" w:author="Aris Papasakellariou" w:date="2023-03-15T17:43:00Z"/>
        </w:rPr>
      </w:pPr>
    </w:p>
    <w:p w14:paraId="494D725A" w14:textId="78ED76F7" w:rsidR="00736B41" w:rsidRDefault="00736B41">
      <w:pPr>
        <w:spacing w:before="180"/>
        <w:pPrChange w:id="1952" w:author="Aris Papasakellariou" w:date="2023-03-15T17:43:00Z">
          <w:pPr/>
        </w:pPrChange>
      </w:pPr>
      <w:r>
        <w:t xml:space="preserve">Table 10.1-2B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,μ</m:t>
            </m:r>
          </m:sup>
        </m:sSubSup>
      </m:oMath>
      <w:r>
        <w:t xml:space="preserve">,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slots </w:t>
      </w:r>
      <w:r>
        <w:t xml:space="preserve">for combination </w:t>
      </w:r>
      <m:oMath>
        <m:d>
          <m:dPr>
            <m:ctrlPr>
              <w:rPr>
                <w:rFonts w:ascii="Cambria Math" w:hAnsi="Cambria Math"/>
                <w:i/>
              </w:rPr>
            </m:ctrlPr>
          </m:dPr>
          <m:e>
            <w:bookmarkStart w:id="1953" w:name="_Hlk97143432"/>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w:bookmarkEnd w:id="1953"/>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t xml:space="preserve"> for a UE in a DL BWP with SCS configuration </w:t>
      </w:r>
      <m:oMath>
        <m:r>
          <w:rPr>
            <w:rFonts w:ascii="Cambria Math" w:hAnsi="Cambria Math"/>
            <w:lang w:eastAsia="zh-CN"/>
          </w:rPr>
          <m:t>μ</m:t>
        </m:r>
      </m:oMath>
      <w:r>
        <w:t xml:space="preserve"> for operation with a single serving cell.</w:t>
      </w:r>
    </w:p>
    <w:p w14:paraId="3B28C122" w14:textId="77777777" w:rsidR="00736B41" w:rsidRDefault="00736B41" w:rsidP="00736B41">
      <w:pPr>
        <w:pStyle w:val="TH"/>
      </w:pPr>
      <w:r>
        <w:t xml:space="preserve">Table 10.1-2B: </w:t>
      </w:r>
      <w:r w:rsidRPr="00815CA5">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815CA5">
        <w:t xml:space="preserve"> of monitored PDCCH candidates per </w:t>
      </w:r>
      <w:r w:rsidRPr="00692576">
        <w:t xml:space="preserve">group </w:t>
      </w:r>
      <w:r w:rsidRPr="00815CA5">
        <w:t xml:space="preserve">of </w:t>
      </w:r>
      <m:oMath>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oMath>
      <w:r w:rsidRPr="00815CA5">
        <w:rPr>
          <w:lang w:eastAsia="zh-CN"/>
        </w:rPr>
        <w:t xml:space="preserve"> slots </w:t>
      </w:r>
      <w:r w:rsidRPr="00692576">
        <w:t xml:space="preserve">for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815CA5">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5, 6</m:t>
            </m:r>
          </m:e>
        </m:d>
      </m:oMath>
      <w:r w:rsidRPr="00815CA5">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736B41" w:rsidRPr="00B27E56" w14:paraId="0BB187E7" w14:textId="77777777" w:rsidTr="00B10816">
        <w:trPr>
          <w:cantSplit/>
          <w:jc w:val="center"/>
        </w:trPr>
        <w:tc>
          <w:tcPr>
            <w:tcW w:w="794" w:type="dxa"/>
            <w:shd w:val="clear" w:color="auto" w:fill="E0E0E0"/>
            <w:vAlign w:val="center"/>
          </w:tcPr>
          <w:p w14:paraId="25861869" w14:textId="77777777" w:rsidR="00736B41" w:rsidRPr="00B27E56" w:rsidRDefault="00736B41" w:rsidP="00B10816">
            <w:pPr>
              <w:pStyle w:val="TAH"/>
              <w:rPr>
                <w:rFonts w:ascii="Times New Roman" w:hAnsi="Times New Roman"/>
                <w:sz w:val="20"/>
              </w:rPr>
            </w:pPr>
          </w:p>
        </w:tc>
        <w:tc>
          <w:tcPr>
            <w:tcW w:w="5861" w:type="dxa"/>
            <w:gridSpan w:val="4"/>
            <w:shd w:val="clear" w:color="auto" w:fill="E0E0E0"/>
            <w:vAlign w:val="center"/>
          </w:tcPr>
          <w:p w14:paraId="24632C91" w14:textId="77777777" w:rsidR="00736B41" w:rsidRPr="00B27E56" w:rsidRDefault="00736B41" w:rsidP="00B10816">
            <w:pPr>
              <w:pStyle w:val="TH"/>
              <w:spacing w:before="0" w:after="0"/>
              <w:rPr>
                <w:sz w:val="18"/>
                <w:szCs w:val="18"/>
              </w:rPr>
            </w:pPr>
            <w:r w:rsidRPr="006509DC">
              <w:rPr>
                <w:sz w:val="18"/>
                <w:szCs w:val="18"/>
                <w:lang w:eastAsia="en-GB"/>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M</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,μ</m:t>
                  </m:r>
                </m:sup>
              </m:sSubSup>
            </m:oMath>
            <w:r w:rsidRPr="006509DC">
              <w:rPr>
                <w:sz w:val="18"/>
                <w:szCs w:val="18"/>
                <w:lang w:eastAsia="zh-CN"/>
              </w:rPr>
              <w:t xml:space="preserve"> </w:t>
            </w:r>
            <w:r w:rsidRPr="006509DC">
              <w:rPr>
                <w:sz w:val="18"/>
                <w:szCs w:val="18"/>
                <w:lang w:eastAsia="en-GB"/>
              </w:rPr>
              <w:t xml:space="preserve">of monitored PDCCH candidates </w:t>
            </w:r>
            <w:r w:rsidRPr="006509DC">
              <w:rPr>
                <w:sz w:val="18"/>
                <w:szCs w:val="18"/>
              </w:rPr>
              <w:t xml:space="preserve">in a group of </w:t>
            </w:r>
            <m:oMath>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oMath>
            <w:r w:rsidRPr="006509DC">
              <w:rPr>
                <w:sz w:val="18"/>
                <w:szCs w:val="18"/>
                <w:lang w:eastAsia="zh-CN"/>
              </w:rPr>
              <w:t xml:space="preserve"> slots</w:t>
            </w:r>
            <w:r w:rsidRPr="006509DC">
              <w:rPr>
                <w:sz w:val="18"/>
                <w:szCs w:val="18"/>
                <w:lang w:eastAsia="en-GB"/>
              </w:rPr>
              <w:t xml:space="preserve"> per combination </w:t>
            </w:r>
            <m:oMath>
              <m:d>
                <m:dPr>
                  <m:ctrlPr>
                    <w:rPr>
                      <w:rFonts w:ascii="Cambria Math" w:hAnsi="Cambria Math"/>
                      <w:i/>
                      <w:sz w:val="18"/>
                      <w:szCs w:val="18"/>
                      <w:lang w:eastAsia="en-GB"/>
                    </w:rPr>
                  </m:ctrlPr>
                </m:dPr>
                <m:e>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m:t>
                  </m:r>
                  <m:sSub>
                    <m:sSubPr>
                      <m:ctrlPr>
                        <w:rPr>
                          <w:rFonts w:ascii="Cambria Math" w:hAnsi="Cambria Math"/>
                          <w:i/>
                          <w:sz w:val="18"/>
                          <w:szCs w:val="18"/>
                          <w:lang w:eastAsia="zh-CN"/>
                        </w:rPr>
                      </m:ctrlPr>
                    </m:sSubPr>
                    <m:e>
                      <m:r>
                        <m:rPr>
                          <m:sty m:val="bi"/>
                        </m:rPr>
                        <w:rPr>
                          <w:rFonts w:ascii="Cambria Math" w:hAnsi="Cambria Math"/>
                          <w:sz w:val="18"/>
                          <w:szCs w:val="18"/>
                          <w:lang w:eastAsia="zh-CN"/>
                        </w:rPr>
                        <m:t>Y</m:t>
                      </m:r>
                    </m:e>
                    <m:sub>
                      <m:r>
                        <m:rPr>
                          <m:sty m:val="bi"/>
                        </m:rPr>
                        <w:rPr>
                          <w:rFonts w:ascii="Cambria Math" w:hAnsi="Cambria Math"/>
                          <w:sz w:val="18"/>
                          <w:szCs w:val="18"/>
                          <w:lang w:eastAsia="zh-CN"/>
                        </w:rPr>
                        <m:t>s</m:t>
                      </m:r>
                    </m:sub>
                  </m:sSub>
                </m:e>
              </m:d>
            </m:oMath>
            <w:r w:rsidRPr="006509DC">
              <w:rPr>
                <w:sz w:val="18"/>
                <w:szCs w:val="18"/>
                <w:lang w:eastAsia="en-GB"/>
              </w:rPr>
              <w:t xml:space="preserve"> and per serving cell </w:t>
            </w:r>
          </w:p>
        </w:tc>
      </w:tr>
      <w:tr w:rsidR="00736B41" w:rsidRPr="00B27E56" w14:paraId="7E1D7D43" w14:textId="77777777" w:rsidTr="00B10816">
        <w:trPr>
          <w:cantSplit/>
          <w:jc w:val="center"/>
        </w:trPr>
        <w:tc>
          <w:tcPr>
            <w:tcW w:w="794" w:type="dxa"/>
            <w:shd w:val="clear" w:color="auto" w:fill="E0E0E0"/>
            <w:vAlign w:val="center"/>
          </w:tcPr>
          <w:p w14:paraId="34B75880" w14:textId="77777777" w:rsidR="00736B41" w:rsidRPr="00B27E56" w:rsidRDefault="00736B41" w:rsidP="00B10816">
            <w:pPr>
              <w:pStyle w:val="TAC"/>
            </w:pPr>
            <m:oMathPara>
              <m:oMath>
                <m:r>
                  <m:rPr>
                    <m:sty m:val="bi"/>
                  </m:rPr>
                  <w:rPr>
                    <w:rFonts w:ascii="Cambria Math" w:hAnsi="Cambria Math"/>
                    <w:lang w:eastAsia="zh-CN"/>
                  </w:rPr>
                  <m:t>μ</m:t>
                </m:r>
              </m:oMath>
            </m:oMathPara>
          </w:p>
        </w:tc>
        <w:tc>
          <w:tcPr>
            <w:tcW w:w="1451" w:type="dxa"/>
            <w:vAlign w:val="center"/>
          </w:tcPr>
          <w:p w14:paraId="78CAE716" w14:textId="77777777" w:rsidR="00736B41" w:rsidRPr="00B27E56" w:rsidRDefault="00736B41" w:rsidP="00B10816">
            <w:pPr>
              <w:pStyle w:val="TAC"/>
            </w:pPr>
            <w:r w:rsidRPr="00B27E56">
              <w:t>(4, 1)</w:t>
            </w:r>
          </w:p>
        </w:tc>
        <w:tc>
          <w:tcPr>
            <w:tcW w:w="1530" w:type="dxa"/>
          </w:tcPr>
          <w:p w14:paraId="1B1026DD" w14:textId="77777777" w:rsidR="00736B41" w:rsidRPr="00B27E56" w:rsidRDefault="00736B41" w:rsidP="00B10816">
            <w:pPr>
              <w:pStyle w:val="TAC"/>
            </w:pPr>
            <w:r w:rsidRPr="00B27E56">
              <w:t>(4, 2)</w:t>
            </w:r>
          </w:p>
        </w:tc>
        <w:tc>
          <w:tcPr>
            <w:tcW w:w="1440" w:type="dxa"/>
          </w:tcPr>
          <w:p w14:paraId="55AFA71A" w14:textId="77777777" w:rsidR="00736B41" w:rsidRPr="00B27E56" w:rsidRDefault="00736B41" w:rsidP="00B10816">
            <w:pPr>
              <w:pStyle w:val="TAC"/>
            </w:pPr>
            <w:r w:rsidRPr="00B27E56">
              <w:t>(8, 1)</w:t>
            </w:r>
          </w:p>
        </w:tc>
        <w:tc>
          <w:tcPr>
            <w:tcW w:w="1440" w:type="dxa"/>
          </w:tcPr>
          <w:p w14:paraId="4EAA80D6" w14:textId="77777777" w:rsidR="00736B41" w:rsidRPr="00B27E56" w:rsidRDefault="00736B41" w:rsidP="00B10816">
            <w:pPr>
              <w:pStyle w:val="TAC"/>
            </w:pPr>
            <w:r w:rsidRPr="00B27E56">
              <w:t>(8, 4)</w:t>
            </w:r>
          </w:p>
        </w:tc>
      </w:tr>
      <w:tr w:rsidR="00736B41" w:rsidRPr="00B27E56" w14:paraId="08EA4CDC" w14:textId="77777777" w:rsidTr="00B10816">
        <w:trPr>
          <w:cantSplit/>
          <w:jc w:val="center"/>
        </w:trPr>
        <w:tc>
          <w:tcPr>
            <w:tcW w:w="794" w:type="dxa"/>
            <w:vAlign w:val="center"/>
          </w:tcPr>
          <w:p w14:paraId="4C5B6648" w14:textId="77777777" w:rsidR="00736B41" w:rsidRPr="00B27E56" w:rsidRDefault="00736B41" w:rsidP="00B10816">
            <w:pPr>
              <w:pStyle w:val="TAC"/>
            </w:pPr>
            <w:r w:rsidRPr="00B27E56">
              <w:t>5</w:t>
            </w:r>
          </w:p>
        </w:tc>
        <w:tc>
          <w:tcPr>
            <w:tcW w:w="1451" w:type="dxa"/>
            <w:vAlign w:val="center"/>
          </w:tcPr>
          <w:p w14:paraId="696FA435" w14:textId="77777777" w:rsidR="00736B41" w:rsidRPr="00B27E56" w:rsidRDefault="00736B41" w:rsidP="00B10816">
            <w:pPr>
              <w:pStyle w:val="TAC"/>
            </w:pPr>
            <w:r w:rsidRPr="00B27E56">
              <w:t>20</w:t>
            </w:r>
          </w:p>
        </w:tc>
        <w:tc>
          <w:tcPr>
            <w:tcW w:w="1530" w:type="dxa"/>
          </w:tcPr>
          <w:p w14:paraId="7AFB6D1A" w14:textId="77777777" w:rsidR="00736B41" w:rsidRPr="00B27E56" w:rsidRDefault="00736B41" w:rsidP="00B10816">
            <w:pPr>
              <w:pStyle w:val="TAC"/>
            </w:pPr>
            <w:r w:rsidRPr="00B27E56">
              <w:t>20</w:t>
            </w:r>
          </w:p>
        </w:tc>
        <w:tc>
          <w:tcPr>
            <w:tcW w:w="1440" w:type="dxa"/>
          </w:tcPr>
          <w:p w14:paraId="1A957536" w14:textId="77777777" w:rsidR="00736B41" w:rsidRPr="00B27E56" w:rsidRDefault="00736B41" w:rsidP="00B10816">
            <w:pPr>
              <w:pStyle w:val="TAC"/>
            </w:pPr>
            <w:r w:rsidRPr="00B27E56">
              <w:t>-</w:t>
            </w:r>
          </w:p>
        </w:tc>
        <w:tc>
          <w:tcPr>
            <w:tcW w:w="1440" w:type="dxa"/>
          </w:tcPr>
          <w:p w14:paraId="72BE4858" w14:textId="77777777" w:rsidR="00736B41" w:rsidRPr="00B27E56" w:rsidRDefault="00736B41" w:rsidP="00B10816">
            <w:pPr>
              <w:pStyle w:val="TAC"/>
            </w:pPr>
            <w:r w:rsidRPr="00B27E56">
              <w:t>-</w:t>
            </w:r>
          </w:p>
        </w:tc>
      </w:tr>
      <w:tr w:rsidR="00736B41" w:rsidRPr="00B27E56" w14:paraId="263E771D" w14:textId="77777777" w:rsidTr="00B10816">
        <w:trPr>
          <w:cantSplit/>
          <w:jc w:val="center"/>
        </w:trPr>
        <w:tc>
          <w:tcPr>
            <w:tcW w:w="794" w:type="dxa"/>
            <w:vAlign w:val="center"/>
          </w:tcPr>
          <w:p w14:paraId="1F935530" w14:textId="77777777" w:rsidR="00736B41" w:rsidRPr="00B27E56" w:rsidRDefault="00736B41" w:rsidP="00B10816">
            <w:pPr>
              <w:pStyle w:val="TAC"/>
            </w:pPr>
            <w:r w:rsidRPr="00B27E56">
              <w:t>6</w:t>
            </w:r>
          </w:p>
        </w:tc>
        <w:tc>
          <w:tcPr>
            <w:tcW w:w="1451" w:type="dxa"/>
            <w:vAlign w:val="center"/>
          </w:tcPr>
          <w:p w14:paraId="7237CDEE" w14:textId="77777777" w:rsidR="00736B41" w:rsidRPr="00B27E56" w:rsidRDefault="00736B41" w:rsidP="00B10816">
            <w:pPr>
              <w:pStyle w:val="TAC"/>
            </w:pPr>
            <w:r w:rsidRPr="00B27E56">
              <w:t>10</w:t>
            </w:r>
          </w:p>
        </w:tc>
        <w:tc>
          <w:tcPr>
            <w:tcW w:w="1530" w:type="dxa"/>
          </w:tcPr>
          <w:p w14:paraId="61E405D7" w14:textId="77777777" w:rsidR="00736B41" w:rsidRPr="00B27E56" w:rsidRDefault="00736B41" w:rsidP="00B10816">
            <w:pPr>
              <w:pStyle w:val="TAC"/>
            </w:pPr>
            <w:r w:rsidRPr="00B27E56">
              <w:t>10</w:t>
            </w:r>
          </w:p>
        </w:tc>
        <w:tc>
          <w:tcPr>
            <w:tcW w:w="1440" w:type="dxa"/>
          </w:tcPr>
          <w:p w14:paraId="03C0F5FB" w14:textId="77777777" w:rsidR="00736B41" w:rsidRPr="00B27E56" w:rsidRDefault="00736B41" w:rsidP="00B10816">
            <w:pPr>
              <w:pStyle w:val="TAC"/>
            </w:pPr>
            <w:r w:rsidRPr="00B27E56">
              <w:t>20</w:t>
            </w:r>
          </w:p>
        </w:tc>
        <w:tc>
          <w:tcPr>
            <w:tcW w:w="1440" w:type="dxa"/>
          </w:tcPr>
          <w:p w14:paraId="1CA94EBD" w14:textId="77777777" w:rsidR="00736B41" w:rsidRPr="00B27E56" w:rsidRDefault="00736B41" w:rsidP="00B10816">
            <w:pPr>
              <w:pStyle w:val="TAC"/>
            </w:pPr>
            <w:r w:rsidRPr="00B27E56">
              <w:t>20</w:t>
            </w:r>
          </w:p>
        </w:tc>
      </w:tr>
    </w:tbl>
    <w:p w14:paraId="456C4DD4" w14:textId="589F77A0" w:rsidR="00736B41" w:rsidDel="00F333EF" w:rsidRDefault="00736B41" w:rsidP="00736B41">
      <w:pPr>
        <w:rPr>
          <w:del w:id="1954" w:author="Aris Papasakellariou" w:date="2023-03-15T17:37:00Z"/>
        </w:rPr>
      </w:pPr>
    </w:p>
    <w:p w14:paraId="66F2A3FE" w14:textId="77777777" w:rsidR="00736B41" w:rsidRDefault="00736B41">
      <w:pPr>
        <w:spacing w:before="180"/>
        <w:pPrChange w:id="1955" w:author="Aris Papasakellariou" w:date="2023-03-15T17:37:00Z">
          <w:pPr/>
        </w:pPrChange>
      </w:pPr>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058A2949" w14:textId="77777777" w:rsidR="00736B41" w:rsidRDefault="00736B41" w:rsidP="00736B41">
      <w:r>
        <w:t>CCEs for PDCCH candidates are non-overlapped if they correspond to</w:t>
      </w:r>
    </w:p>
    <w:p w14:paraId="205E791D" w14:textId="77777777" w:rsidR="00736B41" w:rsidRPr="00B916EC" w:rsidRDefault="00736B41" w:rsidP="00736B41">
      <w:pPr>
        <w:pStyle w:val="B1"/>
      </w:pPr>
      <w:r>
        <w:t>-</w:t>
      </w:r>
      <w:r>
        <w:tab/>
        <w:t xml:space="preserve">different CORESET indexes, or </w:t>
      </w:r>
    </w:p>
    <w:p w14:paraId="63590BB9" w14:textId="77777777" w:rsidR="00736B41" w:rsidRDefault="00736B41" w:rsidP="00736B41">
      <w:pPr>
        <w:pStyle w:val="B1"/>
      </w:pPr>
      <w:r>
        <w:t>-</w:t>
      </w:r>
      <w:r>
        <w:tab/>
        <w:t>different first symbols for the reception of the respective PDCCH candidates.</w:t>
      </w:r>
    </w:p>
    <w:p w14:paraId="6A23AF44" w14:textId="77777777" w:rsidR="00736B41" w:rsidRPr="00B916EC" w:rsidRDefault="00736B41" w:rsidP="00736B41">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736B41" w:rsidRPr="00BB208D" w14:paraId="291EA4FD" w14:textId="77777777" w:rsidTr="00B10816">
        <w:trPr>
          <w:cantSplit/>
          <w:jc w:val="center"/>
        </w:trPr>
        <w:tc>
          <w:tcPr>
            <w:tcW w:w="1465" w:type="dxa"/>
            <w:shd w:val="clear" w:color="auto" w:fill="E0E0E0"/>
            <w:vAlign w:val="center"/>
          </w:tcPr>
          <w:p w14:paraId="7607B597" w14:textId="77777777" w:rsidR="00736B41" w:rsidRPr="00B916EC" w:rsidRDefault="00736B41" w:rsidP="00B10816">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CE65A8" w14:textId="77777777" w:rsidR="00736B41" w:rsidRPr="00B916EC" w:rsidRDefault="00736B41" w:rsidP="00B10816">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736B41" w:rsidRPr="00BB208D" w14:paraId="651B17DB" w14:textId="77777777" w:rsidTr="00B10816">
        <w:trPr>
          <w:cantSplit/>
          <w:jc w:val="center"/>
        </w:trPr>
        <w:tc>
          <w:tcPr>
            <w:tcW w:w="1465" w:type="dxa"/>
            <w:vAlign w:val="center"/>
          </w:tcPr>
          <w:p w14:paraId="17AC5847" w14:textId="77777777" w:rsidR="00736B41" w:rsidRPr="00B916EC" w:rsidRDefault="00736B41" w:rsidP="00B10816">
            <w:pPr>
              <w:pStyle w:val="TAC"/>
            </w:pPr>
            <w:r>
              <w:t>0</w:t>
            </w:r>
          </w:p>
        </w:tc>
        <w:tc>
          <w:tcPr>
            <w:tcW w:w="7170" w:type="dxa"/>
            <w:vAlign w:val="center"/>
          </w:tcPr>
          <w:p w14:paraId="49C35184" w14:textId="77777777" w:rsidR="00736B41" w:rsidRPr="00B916EC" w:rsidRDefault="00736B41" w:rsidP="00B10816">
            <w:pPr>
              <w:pStyle w:val="TAC"/>
            </w:pPr>
            <w:r>
              <w:t>56</w:t>
            </w:r>
          </w:p>
        </w:tc>
      </w:tr>
      <w:tr w:rsidR="00736B41" w:rsidRPr="00BB208D" w14:paraId="37A6061A" w14:textId="77777777" w:rsidTr="00B10816">
        <w:trPr>
          <w:cantSplit/>
          <w:jc w:val="center"/>
        </w:trPr>
        <w:tc>
          <w:tcPr>
            <w:tcW w:w="1465" w:type="dxa"/>
            <w:vAlign w:val="center"/>
          </w:tcPr>
          <w:p w14:paraId="5B6F23C5" w14:textId="77777777" w:rsidR="00736B41" w:rsidRPr="00B916EC" w:rsidRDefault="00736B41" w:rsidP="00B10816">
            <w:pPr>
              <w:pStyle w:val="TAC"/>
            </w:pPr>
            <w:r>
              <w:t>1</w:t>
            </w:r>
          </w:p>
        </w:tc>
        <w:tc>
          <w:tcPr>
            <w:tcW w:w="7170" w:type="dxa"/>
            <w:vAlign w:val="center"/>
          </w:tcPr>
          <w:p w14:paraId="51BC1608" w14:textId="77777777" w:rsidR="00736B41" w:rsidRPr="00B916EC" w:rsidRDefault="00736B41" w:rsidP="00B10816">
            <w:pPr>
              <w:pStyle w:val="TAC"/>
            </w:pPr>
            <w:r>
              <w:t>56</w:t>
            </w:r>
          </w:p>
        </w:tc>
      </w:tr>
      <w:tr w:rsidR="00736B41" w:rsidRPr="00BB208D" w14:paraId="27C23CD6" w14:textId="77777777" w:rsidTr="00B10816">
        <w:trPr>
          <w:cantSplit/>
          <w:jc w:val="center"/>
        </w:trPr>
        <w:tc>
          <w:tcPr>
            <w:tcW w:w="1465" w:type="dxa"/>
            <w:vAlign w:val="center"/>
          </w:tcPr>
          <w:p w14:paraId="7744DB13" w14:textId="77777777" w:rsidR="00736B41" w:rsidRPr="00B916EC" w:rsidRDefault="00736B41" w:rsidP="00B10816">
            <w:pPr>
              <w:pStyle w:val="TAC"/>
            </w:pPr>
            <w:r>
              <w:t>2</w:t>
            </w:r>
          </w:p>
        </w:tc>
        <w:tc>
          <w:tcPr>
            <w:tcW w:w="7170" w:type="dxa"/>
            <w:vAlign w:val="center"/>
          </w:tcPr>
          <w:p w14:paraId="27955A9F" w14:textId="77777777" w:rsidR="00736B41" w:rsidRPr="00B916EC" w:rsidRDefault="00736B41" w:rsidP="00B10816">
            <w:pPr>
              <w:pStyle w:val="TAC"/>
            </w:pPr>
            <w:r>
              <w:t>48</w:t>
            </w:r>
          </w:p>
        </w:tc>
      </w:tr>
      <w:tr w:rsidR="00736B41" w:rsidRPr="00BB208D" w14:paraId="01460B87" w14:textId="77777777" w:rsidTr="00B10816">
        <w:trPr>
          <w:cantSplit/>
          <w:jc w:val="center"/>
        </w:trPr>
        <w:tc>
          <w:tcPr>
            <w:tcW w:w="1465" w:type="dxa"/>
            <w:vAlign w:val="center"/>
          </w:tcPr>
          <w:p w14:paraId="61A4A49F" w14:textId="77777777" w:rsidR="00736B41" w:rsidRDefault="00736B41" w:rsidP="00B10816">
            <w:pPr>
              <w:pStyle w:val="TAC"/>
            </w:pPr>
            <w:r>
              <w:t>3</w:t>
            </w:r>
          </w:p>
        </w:tc>
        <w:tc>
          <w:tcPr>
            <w:tcW w:w="7170" w:type="dxa"/>
            <w:vAlign w:val="center"/>
          </w:tcPr>
          <w:p w14:paraId="044C6186" w14:textId="77777777" w:rsidR="00736B41" w:rsidRDefault="00736B41" w:rsidP="00B10816">
            <w:pPr>
              <w:pStyle w:val="TAC"/>
            </w:pPr>
            <w:r>
              <w:t>32</w:t>
            </w:r>
          </w:p>
        </w:tc>
      </w:tr>
    </w:tbl>
    <w:p w14:paraId="7734F635" w14:textId="760A0FE9" w:rsidR="00736B41" w:rsidDel="00F333EF" w:rsidRDefault="00736B41" w:rsidP="00736B41">
      <w:pPr>
        <w:rPr>
          <w:del w:id="1956" w:author="Aris Papasakellariou" w:date="2023-03-15T17:43:00Z"/>
        </w:rPr>
      </w:pPr>
    </w:p>
    <w:p w14:paraId="45D649FD" w14:textId="77777777" w:rsidR="00736B41" w:rsidRPr="00D20E88" w:rsidRDefault="00736B41">
      <w:pPr>
        <w:spacing w:before="180"/>
        <w:pPrChange w:id="1957" w:author="Aris Papasakellariou" w:date="2023-03-15T17:43:00Z">
          <w:pPr/>
        </w:pPrChange>
      </w:pPr>
      <w:r>
        <w:lastRenderedPageBreak/>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48E14228" w14:textId="77777777" w:rsidR="00736B41" w:rsidRPr="00B916EC" w:rsidRDefault="00736B41" w:rsidP="00736B41">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for combination </w:t>
      </w:r>
      <m:oMath>
        <m:d>
          <m:dPr>
            <m:ctrlPr>
              <w:rPr>
                <w:rFonts w:ascii="Cambria Math" w:hAnsi="Cambria Math"/>
                <w:i/>
                <w:lang w:eastAsia="zh-CN"/>
              </w:rPr>
            </m:ctrlPr>
          </m:dPr>
          <m:e>
            <m:r>
              <m:rPr>
                <m:sty m:val="bi"/>
              </m:rPr>
              <w:rPr>
                <w:rFonts w:ascii="Cambria Math" w:hAnsi="Cambria Math"/>
                <w:lang w:eastAsia="zh-CN"/>
              </w:rPr>
              <m:t>X,Y</m:t>
            </m: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736B41" w:rsidRPr="00B916EC" w14:paraId="176E1582" w14:textId="77777777" w:rsidTr="00B10816">
        <w:trPr>
          <w:cantSplit/>
          <w:jc w:val="center"/>
        </w:trPr>
        <w:tc>
          <w:tcPr>
            <w:tcW w:w="794" w:type="dxa"/>
            <w:shd w:val="clear" w:color="auto" w:fill="E0E0E0"/>
            <w:vAlign w:val="center"/>
          </w:tcPr>
          <w:p w14:paraId="04B3CACE" w14:textId="77777777" w:rsidR="00736B41" w:rsidRPr="00B916EC" w:rsidRDefault="00736B41" w:rsidP="00B10816">
            <w:pPr>
              <w:pStyle w:val="TAH"/>
              <w:rPr>
                <w:rFonts w:ascii="Times New Roman" w:hAnsi="Times New Roman"/>
                <w:sz w:val="20"/>
              </w:rPr>
            </w:pPr>
          </w:p>
        </w:tc>
        <w:tc>
          <w:tcPr>
            <w:tcW w:w="4421" w:type="dxa"/>
            <w:gridSpan w:val="3"/>
            <w:shd w:val="clear" w:color="auto" w:fill="E0E0E0"/>
          </w:tcPr>
          <w:p w14:paraId="00780540" w14:textId="77777777" w:rsidR="00736B41" w:rsidRDefault="00736B41" w:rsidP="00B1081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736B41" w:rsidRPr="00B916EC" w14:paraId="7551D308" w14:textId="77777777" w:rsidTr="00B10816">
        <w:trPr>
          <w:cantSplit/>
          <w:jc w:val="center"/>
        </w:trPr>
        <w:tc>
          <w:tcPr>
            <w:tcW w:w="794" w:type="dxa"/>
            <w:shd w:val="clear" w:color="auto" w:fill="E0E0E0"/>
            <w:vAlign w:val="center"/>
          </w:tcPr>
          <w:p w14:paraId="753BEAF9" w14:textId="77777777" w:rsidR="00736B41" w:rsidRDefault="00736B41" w:rsidP="00B10816">
            <w:pPr>
              <w:pStyle w:val="TAC"/>
            </w:pPr>
            <m:oMathPara>
              <m:oMath>
                <m:r>
                  <w:rPr>
                    <w:rFonts w:ascii="Cambria Math" w:hAnsi="Cambria Math"/>
                    <w:lang w:eastAsia="zh-CN"/>
                  </w:rPr>
                  <m:t>μ</m:t>
                </m:r>
              </m:oMath>
            </m:oMathPara>
          </w:p>
        </w:tc>
        <w:tc>
          <w:tcPr>
            <w:tcW w:w="1451" w:type="dxa"/>
            <w:vAlign w:val="center"/>
          </w:tcPr>
          <w:p w14:paraId="16B25A7E" w14:textId="77777777" w:rsidR="00736B41" w:rsidRPr="00B916EC" w:rsidRDefault="00736B41" w:rsidP="00B10816">
            <w:pPr>
              <w:pStyle w:val="TAC"/>
            </w:pPr>
            <w:r>
              <w:t>(2, 2)</w:t>
            </w:r>
          </w:p>
        </w:tc>
        <w:tc>
          <w:tcPr>
            <w:tcW w:w="1530" w:type="dxa"/>
          </w:tcPr>
          <w:p w14:paraId="53465197" w14:textId="77777777" w:rsidR="00736B41" w:rsidRPr="00B916EC" w:rsidRDefault="00736B41" w:rsidP="00B10816">
            <w:pPr>
              <w:pStyle w:val="TAC"/>
            </w:pPr>
            <w:r>
              <w:t>(4, 3)</w:t>
            </w:r>
          </w:p>
        </w:tc>
        <w:tc>
          <w:tcPr>
            <w:tcW w:w="1440" w:type="dxa"/>
          </w:tcPr>
          <w:p w14:paraId="4BB4E213" w14:textId="77777777" w:rsidR="00736B41" w:rsidRPr="00B916EC" w:rsidRDefault="00736B41" w:rsidP="00B10816">
            <w:pPr>
              <w:pStyle w:val="TAC"/>
            </w:pPr>
            <w:r>
              <w:t>(7, 3)</w:t>
            </w:r>
          </w:p>
        </w:tc>
      </w:tr>
      <w:tr w:rsidR="00736B41" w:rsidRPr="00B916EC" w14:paraId="3BC25D31" w14:textId="77777777" w:rsidTr="00B10816">
        <w:trPr>
          <w:cantSplit/>
          <w:jc w:val="center"/>
        </w:trPr>
        <w:tc>
          <w:tcPr>
            <w:tcW w:w="794" w:type="dxa"/>
            <w:vAlign w:val="center"/>
          </w:tcPr>
          <w:p w14:paraId="5F19DBD5" w14:textId="77777777" w:rsidR="00736B41" w:rsidRPr="00B916EC" w:rsidRDefault="00736B41" w:rsidP="00B10816">
            <w:pPr>
              <w:pStyle w:val="TAC"/>
            </w:pPr>
            <w:r>
              <w:t>0</w:t>
            </w:r>
          </w:p>
        </w:tc>
        <w:tc>
          <w:tcPr>
            <w:tcW w:w="1451" w:type="dxa"/>
            <w:vAlign w:val="center"/>
          </w:tcPr>
          <w:p w14:paraId="7E135304" w14:textId="77777777" w:rsidR="00736B41" w:rsidRPr="00B916EC" w:rsidRDefault="00736B41" w:rsidP="00B10816">
            <w:pPr>
              <w:pStyle w:val="TAC"/>
            </w:pPr>
            <w:r>
              <w:t>18</w:t>
            </w:r>
          </w:p>
        </w:tc>
        <w:tc>
          <w:tcPr>
            <w:tcW w:w="1530" w:type="dxa"/>
          </w:tcPr>
          <w:p w14:paraId="4664BC16" w14:textId="77777777" w:rsidR="00736B41" w:rsidRPr="00B916EC" w:rsidRDefault="00736B41" w:rsidP="00B10816">
            <w:pPr>
              <w:pStyle w:val="TAC"/>
            </w:pPr>
            <w:r>
              <w:t>36</w:t>
            </w:r>
          </w:p>
        </w:tc>
        <w:tc>
          <w:tcPr>
            <w:tcW w:w="1440" w:type="dxa"/>
          </w:tcPr>
          <w:p w14:paraId="219066BE" w14:textId="77777777" w:rsidR="00736B41" w:rsidRPr="00B916EC" w:rsidRDefault="00736B41" w:rsidP="00B10816">
            <w:pPr>
              <w:pStyle w:val="TAC"/>
            </w:pPr>
            <w:r>
              <w:t>56</w:t>
            </w:r>
          </w:p>
        </w:tc>
      </w:tr>
      <w:tr w:rsidR="00736B41" w:rsidRPr="00B916EC" w14:paraId="07151F57" w14:textId="77777777" w:rsidTr="00B10816">
        <w:trPr>
          <w:cantSplit/>
          <w:jc w:val="center"/>
        </w:trPr>
        <w:tc>
          <w:tcPr>
            <w:tcW w:w="794" w:type="dxa"/>
            <w:vAlign w:val="center"/>
          </w:tcPr>
          <w:p w14:paraId="2A7DF64C" w14:textId="77777777" w:rsidR="00736B41" w:rsidRPr="00B916EC" w:rsidRDefault="00736B41" w:rsidP="00B10816">
            <w:pPr>
              <w:pStyle w:val="TAC"/>
            </w:pPr>
            <w:r>
              <w:t>1</w:t>
            </w:r>
          </w:p>
        </w:tc>
        <w:tc>
          <w:tcPr>
            <w:tcW w:w="1451" w:type="dxa"/>
            <w:vAlign w:val="center"/>
          </w:tcPr>
          <w:p w14:paraId="3D5E7EC0" w14:textId="77777777" w:rsidR="00736B41" w:rsidRPr="00B916EC" w:rsidRDefault="00736B41" w:rsidP="00B10816">
            <w:pPr>
              <w:pStyle w:val="TAC"/>
            </w:pPr>
            <w:r>
              <w:t>18</w:t>
            </w:r>
          </w:p>
        </w:tc>
        <w:tc>
          <w:tcPr>
            <w:tcW w:w="1530" w:type="dxa"/>
          </w:tcPr>
          <w:p w14:paraId="6D316DFB" w14:textId="77777777" w:rsidR="00736B41" w:rsidRPr="00B916EC" w:rsidRDefault="00736B41" w:rsidP="00B10816">
            <w:pPr>
              <w:pStyle w:val="TAC"/>
            </w:pPr>
            <w:r>
              <w:t>36</w:t>
            </w:r>
          </w:p>
        </w:tc>
        <w:tc>
          <w:tcPr>
            <w:tcW w:w="1440" w:type="dxa"/>
          </w:tcPr>
          <w:p w14:paraId="1C55150C" w14:textId="77777777" w:rsidR="00736B41" w:rsidRPr="00B916EC" w:rsidRDefault="00736B41" w:rsidP="00B10816">
            <w:pPr>
              <w:pStyle w:val="TAC"/>
            </w:pPr>
            <w:r>
              <w:t>56</w:t>
            </w:r>
          </w:p>
        </w:tc>
      </w:tr>
    </w:tbl>
    <w:p w14:paraId="50600600" w14:textId="13D68129" w:rsidR="00736B41" w:rsidDel="00F333EF" w:rsidRDefault="00736B41" w:rsidP="00736B41">
      <w:pPr>
        <w:rPr>
          <w:del w:id="1958" w:author="Aris Papasakellariou" w:date="2023-03-15T17:43:00Z"/>
        </w:rPr>
      </w:pPr>
    </w:p>
    <w:p w14:paraId="0ED30D16" w14:textId="77777777" w:rsidR="00736B41" w:rsidRDefault="00736B41">
      <w:pPr>
        <w:spacing w:before="180"/>
        <w:pPrChange w:id="1959" w:author="Aris Papasakellariou" w:date="2023-03-15T17:43:00Z">
          <w:pPr/>
        </w:pPrChange>
      </w:pPr>
      <w:r>
        <w:t xml:space="preserve">Table 10.1-3B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slots </w:t>
      </w:r>
      <w:r>
        <w:t xml:space="preserve">for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t xml:space="preserve"> for operation with a single serving cell.</w:t>
      </w:r>
    </w:p>
    <w:p w14:paraId="51A9CBB9" w14:textId="77777777" w:rsidR="00736B41" w:rsidRDefault="00736B41" w:rsidP="00736B41">
      <w:pPr>
        <w:pStyle w:val="TH"/>
      </w:pPr>
      <w:r>
        <w:t xml:space="preserve">Table 10.1-3B: </w:t>
      </w:r>
      <w:r w:rsidRPr="00815CA5">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815CA5">
        <w:t xml:space="preserve"> of non-overlapped CCEs in a group of </w:t>
      </w:r>
      <m:oMath>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oMath>
      <w:r w:rsidRPr="00815CA5">
        <w:rPr>
          <w:lang w:eastAsia="zh-CN"/>
        </w:rPr>
        <w:t xml:space="preserve"> slots </w:t>
      </w:r>
      <w:r w:rsidRPr="00815CA5">
        <w:t xml:space="preserve">for any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815CA5">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5, 6</m:t>
            </m:r>
          </m:e>
        </m:d>
      </m:oMath>
      <w:r w:rsidRPr="00815CA5">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736B41" w:rsidRPr="00B27E56" w14:paraId="01201A35" w14:textId="77777777" w:rsidTr="00B10816">
        <w:trPr>
          <w:cantSplit/>
          <w:jc w:val="center"/>
        </w:trPr>
        <w:tc>
          <w:tcPr>
            <w:tcW w:w="794" w:type="dxa"/>
            <w:shd w:val="clear" w:color="auto" w:fill="E0E0E0"/>
            <w:vAlign w:val="center"/>
          </w:tcPr>
          <w:p w14:paraId="79F96407" w14:textId="77777777" w:rsidR="00736B41" w:rsidRPr="00B27E56" w:rsidRDefault="00736B41" w:rsidP="00B10816">
            <w:pPr>
              <w:pStyle w:val="TAH"/>
              <w:rPr>
                <w:rFonts w:ascii="Times New Roman" w:hAnsi="Times New Roman"/>
                <w:sz w:val="20"/>
              </w:rPr>
            </w:pPr>
          </w:p>
        </w:tc>
        <w:tc>
          <w:tcPr>
            <w:tcW w:w="5861" w:type="dxa"/>
            <w:gridSpan w:val="4"/>
            <w:shd w:val="clear" w:color="auto" w:fill="E0E0E0"/>
            <w:vAlign w:val="center"/>
          </w:tcPr>
          <w:p w14:paraId="6F7F48FE" w14:textId="77777777" w:rsidR="00736B41" w:rsidRPr="00B27E56" w:rsidRDefault="00736B41" w:rsidP="00B10816">
            <w:pPr>
              <w:pStyle w:val="TH"/>
              <w:spacing w:before="0" w:after="0"/>
              <w:rPr>
                <w:sz w:val="18"/>
                <w:szCs w:val="18"/>
              </w:rPr>
            </w:pPr>
            <w:r w:rsidRPr="006509DC">
              <w:rPr>
                <w:sz w:val="18"/>
                <w:szCs w:val="18"/>
                <w:lang w:eastAsia="en-GB"/>
              </w:rPr>
              <w:t xml:space="preserve">Maximum number of non-overlapped CCEs </w:t>
            </w:r>
            <w:r w:rsidRPr="006509DC">
              <w:rPr>
                <w:sz w:val="18"/>
                <w:szCs w:val="18"/>
              </w:rPr>
              <w:t xml:space="preserve">in a group of </w:t>
            </w:r>
            <m:oMath>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oMath>
            <w:r w:rsidRPr="006509DC">
              <w:rPr>
                <w:sz w:val="18"/>
                <w:szCs w:val="18"/>
                <w:lang w:eastAsia="zh-CN"/>
              </w:rPr>
              <w:t xml:space="preserve"> slots </w:t>
            </w:r>
            <w:r w:rsidRPr="006509DC">
              <w:rPr>
                <w:sz w:val="18"/>
                <w:szCs w:val="18"/>
                <w:lang w:eastAsia="en-GB"/>
              </w:rPr>
              <w:t xml:space="preserve">per combination </w:t>
            </w:r>
            <m:oMath>
              <m:d>
                <m:dPr>
                  <m:ctrlPr>
                    <w:rPr>
                      <w:rFonts w:ascii="Cambria Math" w:hAnsi="Cambria Math"/>
                      <w:i/>
                      <w:sz w:val="18"/>
                      <w:szCs w:val="18"/>
                      <w:lang w:eastAsia="en-GB"/>
                    </w:rPr>
                  </m:ctrlPr>
                </m:dPr>
                <m:e>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m:t>
                  </m:r>
                  <m:sSub>
                    <m:sSubPr>
                      <m:ctrlPr>
                        <w:rPr>
                          <w:rFonts w:ascii="Cambria Math" w:hAnsi="Cambria Math"/>
                          <w:i/>
                          <w:sz w:val="18"/>
                          <w:szCs w:val="18"/>
                          <w:lang w:eastAsia="zh-CN"/>
                        </w:rPr>
                      </m:ctrlPr>
                    </m:sSubPr>
                    <m:e>
                      <m:r>
                        <m:rPr>
                          <m:sty m:val="bi"/>
                        </m:rPr>
                        <w:rPr>
                          <w:rFonts w:ascii="Cambria Math" w:hAnsi="Cambria Math"/>
                          <w:sz w:val="18"/>
                          <w:szCs w:val="18"/>
                          <w:lang w:eastAsia="zh-CN"/>
                        </w:rPr>
                        <m:t>Y</m:t>
                      </m:r>
                    </m:e>
                    <m:sub>
                      <m:r>
                        <m:rPr>
                          <m:sty m:val="bi"/>
                        </m:rPr>
                        <w:rPr>
                          <w:rFonts w:ascii="Cambria Math" w:hAnsi="Cambria Math"/>
                          <w:sz w:val="18"/>
                          <w:szCs w:val="18"/>
                          <w:lang w:eastAsia="zh-CN"/>
                        </w:rPr>
                        <m:t>s</m:t>
                      </m:r>
                    </m:sub>
                  </m:sSub>
                </m:e>
              </m:d>
            </m:oMath>
            <w:r w:rsidRPr="006509DC">
              <w:rPr>
                <w:sz w:val="18"/>
                <w:szCs w:val="18"/>
                <w:lang w:eastAsia="en-GB"/>
              </w:rPr>
              <w:t xml:space="preserve"> and per serving cell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C</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,μ</m:t>
                  </m:r>
                </m:sup>
              </m:sSubSup>
            </m:oMath>
          </w:p>
        </w:tc>
      </w:tr>
      <w:tr w:rsidR="00736B41" w:rsidRPr="00B27E56" w14:paraId="660D7378" w14:textId="77777777" w:rsidTr="00B10816">
        <w:trPr>
          <w:cantSplit/>
          <w:jc w:val="center"/>
        </w:trPr>
        <w:tc>
          <w:tcPr>
            <w:tcW w:w="794" w:type="dxa"/>
            <w:shd w:val="clear" w:color="auto" w:fill="E0E0E0"/>
            <w:vAlign w:val="center"/>
          </w:tcPr>
          <w:p w14:paraId="479A2651" w14:textId="77777777" w:rsidR="00736B41" w:rsidRPr="00B27E56" w:rsidRDefault="00736B41" w:rsidP="00B10816">
            <w:pPr>
              <w:pStyle w:val="TAC"/>
            </w:pPr>
            <m:oMathPara>
              <m:oMath>
                <m:r>
                  <m:rPr>
                    <m:sty m:val="bi"/>
                  </m:rPr>
                  <w:rPr>
                    <w:rFonts w:ascii="Cambria Math" w:hAnsi="Cambria Math"/>
                    <w:lang w:eastAsia="zh-CN"/>
                  </w:rPr>
                  <m:t>μ</m:t>
                </m:r>
              </m:oMath>
            </m:oMathPara>
          </w:p>
        </w:tc>
        <w:tc>
          <w:tcPr>
            <w:tcW w:w="1451" w:type="dxa"/>
            <w:vAlign w:val="center"/>
          </w:tcPr>
          <w:p w14:paraId="7FBCBAB4" w14:textId="77777777" w:rsidR="00736B41" w:rsidRPr="00B27E56" w:rsidRDefault="00736B41" w:rsidP="00B10816">
            <w:pPr>
              <w:pStyle w:val="TAC"/>
            </w:pPr>
            <w:r w:rsidRPr="00B27E56">
              <w:t>(4, 1)</w:t>
            </w:r>
          </w:p>
        </w:tc>
        <w:tc>
          <w:tcPr>
            <w:tcW w:w="1530" w:type="dxa"/>
          </w:tcPr>
          <w:p w14:paraId="0653896D" w14:textId="77777777" w:rsidR="00736B41" w:rsidRPr="00B27E56" w:rsidRDefault="00736B41" w:rsidP="00B10816">
            <w:pPr>
              <w:pStyle w:val="TAC"/>
            </w:pPr>
            <w:r w:rsidRPr="00B27E56">
              <w:t>(4, 2)</w:t>
            </w:r>
          </w:p>
        </w:tc>
        <w:tc>
          <w:tcPr>
            <w:tcW w:w="1440" w:type="dxa"/>
          </w:tcPr>
          <w:p w14:paraId="4DCBBBCA" w14:textId="77777777" w:rsidR="00736B41" w:rsidRPr="00B27E56" w:rsidRDefault="00736B41" w:rsidP="00B10816">
            <w:pPr>
              <w:pStyle w:val="TAC"/>
            </w:pPr>
            <w:r w:rsidRPr="00B27E56">
              <w:t>(8, 1)</w:t>
            </w:r>
          </w:p>
        </w:tc>
        <w:tc>
          <w:tcPr>
            <w:tcW w:w="1440" w:type="dxa"/>
          </w:tcPr>
          <w:p w14:paraId="1BF02022" w14:textId="77777777" w:rsidR="00736B41" w:rsidRPr="00B27E56" w:rsidRDefault="00736B41" w:rsidP="00B10816">
            <w:pPr>
              <w:pStyle w:val="TAC"/>
            </w:pPr>
            <w:r w:rsidRPr="00B27E56">
              <w:t>(8, 4)</w:t>
            </w:r>
          </w:p>
        </w:tc>
      </w:tr>
      <w:tr w:rsidR="00736B41" w:rsidRPr="00B27E56" w14:paraId="0A2A3F94" w14:textId="77777777" w:rsidTr="00B10816">
        <w:trPr>
          <w:cantSplit/>
          <w:jc w:val="center"/>
        </w:trPr>
        <w:tc>
          <w:tcPr>
            <w:tcW w:w="794" w:type="dxa"/>
            <w:vAlign w:val="center"/>
          </w:tcPr>
          <w:p w14:paraId="2D13A87F" w14:textId="77777777" w:rsidR="00736B41" w:rsidRPr="00B27E56" w:rsidRDefault="00736B41" w:rsidP="00B10816">
            <w:pPr>
              <w:pStyle w:val="TAC"/>
            </w:pPr>
            <w:r w:rsidRPr="00B27E56">
              <w:t>5</w:t>
            </w:r>
          </w:p>
        </w:tc>
        <w:tc>
          <w:tcPr>
            <w:tcW w:w="1451" w:type="dxa"/>
          </w:tcPr>
          <w:p w14:paraId="6633EB2C" w14:textId="77777777" w:rsidR="00736B41" w:rsidRPr="00B27E56" w:rsidRDefault="00736B41" w:rsidP="00B10816">
            <w:pPr>
              <w:pStyle w:val="TAC"/>
            </w:pPr>
            <w:r w:rsidRPr="00B27E56">
              <w:t>32</w:t>
            </w:r>
          </w:p>
        </w:tc>
        <w:tc>
          <w:tcPr>
            <w:tcW w:w="1530" w:type="dxa"/>
          </w:tcPr>
          <w:p w14:paraId="70D1EB6C" w14:textId="77777777" w:rsidR="00736B41" w:rsidRPr="00B27E56" w:rsidRDefault="00736B41" w:rsidP="00B10816">
            <w:pPr>
              <w:pStyle w:val="TAC"/>
            </w:pPr>
            <w:r w:rsidRPr="00B27E56">
              <w:t>32</w:t>
            </w:r>
          </w:p>
        </w:tc>
        <w:tc>
          <w:tcPr>
            <w:tcW w:w="1440" w:type="dxa"/>
          </w:tcPr>
          <w:p w14:paraId="4041726A" w14:textId="77777777" w:rsidR="00736B41" w:rsidRPr="00B27E56" w:rsidRDefault="00736B41" w:rsidP="00B10816">
            <w:pPr>
              <w:pStyle w:val="TAC"/>
            </w:pPr>
            <w:r w:rsidRPr="00B27E56">
              <w:t>-</w:t>
            </w:r>
          </w:p>
        </w:tc>
        <w:tc>
          <w:tcPr>
            <w:tcW w:w="1440" w:type="dxa"/>
          </w:tcPr>
          <w:p w14:paraId="29CF20CE" w14:textId="77777777" w:rsidR="00736B41" w:rsidRPr="00B27E56" w:rsidRDefault="00736B41" w:rsidP="00B10816">
            <w:pPr>
              <w:pStyle w:val="TAC"/>
            </w:pPr>
            <w:r w:rsidRPr="00B27E56">
              <w:t>-</w:t>
            </w:r>
          </w:p>
        </w:tc>
      </w:tr>
      <w:tr w:rsidR="00736B41" w:rsidRPr="00B27E56" w14:paraId="6FBBDB42" w14:textId="77777777" w:rsidTr="00B10816">
        <w:trPr>
          <w:cantSplit/>
          <w:jc w:val="center"/>
        </w:trPr>
        <w:tc>
          <w:tcPr>
            <w:tcW w:w="794" w:type="dxa"/>
            <w:vAlign w:val="center"/>
          </w:tcPr>
          <w:p w14:paraId="11D5C1D9" w14:textId="77777777" w:rsidR="00736B41" w:rsidRPr="00B27E56" w:rsidRDefault="00736B41" w:rsidP="00B10816">
            <w:pPr>
              <w:pStyle w:val="TAC"/>
            </w:pPr>
            <w:r w:rsidRPr="00B27E56">
              <w:t>6</w:t>
            </w:r>
          </w:p>
        </w:tc>
        <w:tc>
          <w:tcPr>
            <w:tcW w:w="1451" w:type="dxa"/>
          </w:tcPr>
          <w:p w14:paraId="507A5455" w14:textId="77777777" w:rsidR="00736B41" w:rsidRPr="00B27E56" w:rsidRDefault="00736B41" w:rsidP="00B10816">
            <w:pPr>
              <w:pStyle w:val="TAC"/>
            </w:pPr>
            <w:r w:rsidRPr="00B27E56">
              <w:t>16</w:t>
            </w:r>
          </w:p>
        </w:tc>
        <w:tc>
          <w:tcPr>
            <w:tcW w:w="1530" w:type="dxa"/>
          </w:tcPr>
          <w:p w14:paraId="00022B0E" w14:textId="77777777" w:rsidR="00736B41" w:rsidRPr="00B27E56" w:rsidRDefault="00736B41" w:rsidP="00B10816">
            <w:pPr>
              <w:pStyle w:val="TAC"/>
            </w:pPr>
            <w:r w:rsidRPr="00B27E56">
              <w:t>16</w:t>
            </w:r>
          </w:p>
        </w:tc>
        <w:tc>
          <w:tcPr>
            <w:tcW w:w="1440" w:type="dxa"/>
          </w:tcPr>
          <w:p w14:paraId="6E3A7A52" w14:textId="77777777" w:rsidR="00736B41" w:rsidRPr="00B27E56" w:rsidRDefault="00736B41" w:rsidP="00B10816">
            <w:pPr>
              <w:pStyle w:val="TAC"/>
            </w:pPr>
            <w:r w:rsidRPr="00B27E56">
              <w:t>32</w:t>
            </w:r>
          </w:p>
        </w:tc>
        <w:tc>
          <w:tcPr>
            <w:tcW w:w="1440" w:type="dxa"/>
          </w:tcPr>
          <w:p w14:paraId="54738B82" w14:textId="77777777" w:rsidR="00736B41" w:rsidRPr="00B27E56" w:rsidRDefault="00736B41" w:rsidP="00B10816">
            <w:pPr>
              <w:pStyle w:val="TAC"/>
            </w:pPr>
            <w:r w:rsidRPr="00B27E56">
              <w:t>32</w:t>
            </w:r>
          </w:p>
        </w:tc>
      </w:tr>
    </w:tbl>
    <w:p w14:paraId="62FC36E7" w14:textId="77777777" w:rsidR="00B209B2" w:rsidRDefault="00B209B2" w:rsidP="00B209B2">
      <w:pPr>
        <w:spacing w:before="180"/>
        <w:rPr>
          <w:ins w:id="1960" w:author="Aris Papasakellariou" w:date="2023-04-07T17:34:00Z"/>
          <w:lang w:eastAsia="ja-JP"/>
        </w:rPr>
      </w:pPr>
      <w:ins w:id="1961" w:author="Aris Papasakellariou" w:date="2023-04-07T17:34:00Z">
        <w:r>
          <w:rPr>
            <w:lang w:eastAsia="ko-KR"/>
          </w:rPr>
          <w:t xml:space="preserve">In the following, </w:t>
        </w:r>
        <w:r>
          <w:rPr>
            <w:lang w:eastAsia="ja-JP"/>
          </w:rPr>
          <w:t xml:space="preserve">if a UE monitors PDCCH candidates for detection of one or both of DCI format 0_3 and DCI format 1_3 for scheduling on serving cells from a set of serving cells, the serving cell for counting the PDCCH candidates and a corresponding number of non-overlapping CCEs is </w:t>
        </w:r>
      </w:ins>
    </w:p>
    <w:p w14:paraId="00D332E9" w14:textId="77777777" w:rsidR="00B209B2" w:rsidRDefault="00B209B2" w:rsidP="00B209B2">
      <w:pPr>
        <w:pStyle w:val="B1"/>
        <w:rPr>
          <w:ins w:id="1962" w:author="Aris Papasakellariou" w:date="2023-04-07T17:34:00Z"/>
          <w:lang w:eastAsia="ja-JP"/>
        </w:rPr>
      </w:pPr>
      <w:ins w:id="1963" w:author="Aris Papasakellariou" w:date="2023-04-07T17:34:00Z">
        <w:r>
          <w:t>-</w:t>
        </w:r>
        <w:r>
          <w:tab/>
        </w:r>
        <w:r>
          <w:rPr>
            <w:lang w:eastAsia="ja-JP"/>
          </w:rPr>
          <w:t>the scheduling cell, if the scheduling cell is included in the set of serving cells and the UE is provided search space sets for the PDCCH candidates only on the scheduling cell</w:t>
        </w:r>
      </w:ins>
    </w:p>
    <w:p w14:paraId="371E917F" w14:textId="649D5092" w:rsidR="009C6A2A" w:rsidDel="00B209B2" w:rsidRDefault="00B209B2" w:rsidP="00B209B2">
      <w:pPr>
        <w:pStyle w:val="B1"/>
        <w:rPr>
          <w:del w:id="1964" w:author="Aris Papasakellariou" w:date="2023-04-07T17:34:00Z"/>
          <w:lang w:eastAsia="ja-JP"/>
        </w:rPr>
      </w:pPr>
      <w:ins w:id="1965" w:author="Aris Papasakellariou" w:date="2023-04-07T17:34:00Z">
        <w:r>
          <w:t>-</w:t>
        </w:r>
        <w:r>
          <w:tab/>
        </w:r>
        <w:r>
          <w:rPr>
            <w:lang w:eastAsia="ja-JP"/>
          </w:rPr>
          <w:t xml:space="preserve">a serving cell from the set of serving cells, if search space sets with same </w:t>
        </w:r>
        <w:r w:rsidRPr="00790B8D">
          <w:rPr>
            <w:i/>
          </w:rPr>
          <w:t>searchSpaceId</w:t>
        </w:r>
        <w:r>
          <w:rPr>
            <w:lang w:eastAsia="ja-JP"/>
          </w:rPr>
          <w:t xml:space="preserve"> for one or both of DCI format 0_3 and DCI format 1_3, respectively, are provided on the serving cell and on the scheduling cell</w:t>
        </w:r>
        <w:commentRangeStart w:id="1966"/>
        <w:r>
          <w:rPr>
            <w:lang w:eastAsia="ja-JP"/>
          </w:rPr>
          <w:t>.</w:t>
        </w:r>
        <w:commentRangeEnd w:id="1966"/>
        <w:r>
          <w:rPr>
            <w:rStyle w:val="CommentReference"/>
          </w:rPr>
          <w:commentReference w:id="1966"/>
        </w:r>
        <w:r>
          <w:rPr>
            <w:lang w:eastAsia="ja-JP"/>
          </w:rPr>
          <w:t xml:space="preserve"> </w:t>
        </w:r>
      </w:ins>
    </w:p>
    <w:p w14:paraId="14D7556F" w14:textId="0F226F90" w:rsidR="00736B41" w:rsidRDefault="00736B41" w:rsidP="009C6A2A">
      <w:pPr>
        <w:rPr>
          <w:lang w:eastAsia="ko-KR"/>
        </w:rPr>
      </w:pPr>
      <w:r>
        <w:rPr>
          <w:lang w:eastAsia="ko-KR"/>
        </w:rPr>
        <w:t xml:space="preserve">If a UE </w:t>
      </w:r>
    </w:p>
    <w:p w14:paraId="23F550E1" w14:textId="77777777" w:rsidR="00736B41" w:rsidRDefault="00736B41" w:rsidP="00736B41">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
        </w:rPr>
        <w:t xml:space="preserve">, </w:t>
      </w:r>
      <w:r w:rsidRPr="00A51D05">
        <w:rPr>
          <w:i/>
        </w:rPr>
        <w:t>pdcch-BlindDetectionCA</w:t>
      </w:r>
      <w:r>
        <w:rPr>
          <w:i/>
        </w:rPr>
        <w:t>1</w:t>
      </w:r>
      <w:r w:rsidRPr="00A51D05">
        <w:rPr>
          <w:lang w:eastAsia="ko-KR"/>
        </w:rPr>
        <w:t xml:space="preserve">, </w:t>
      </w:r>
      <w:r w:rsidRPr="00A51D05">
        <w:rPr>
          <w:i/>
        </w:rPr>
        <w:t>pdcch-BlindDetectionCA</w:t>
      </w:r>
      <w:r>
        <w:rPr>
          <w:i/>
          <w:lang w:val="en-US"/>
        </w:rPr>
        <w:t>2</w:t>
      </w:r>
      <w:r w:rsidRPr="00A51D05">
        <w:rPr>
          <w:iCs/>
        </w:rPr>
        <w:t>, or</w:t>
      </w:r>
      <w:r w:rsidRPr="00A51D05">
        <w:rPr>
          <w:i/>
        </w:rPr>
        <w:t xml:space="preserve"> pdcch-BlindDetectionCA</w:t>
      </w:r>
      <w:r>
        <w:rPr>
          <w:i/>
          <w:lang w:val="en-US"/>
        </w:rPr>
        <w:t>3</w:t>
      </w:r>
      <w:r>
        <w:rPr>
          <w:iCs/>
          <w:lang w:val="en-US"/>
        </w:rPr>
        <w:t>,</w:t>
      </w:r>
      <w:r>
        <w:rPr>
          <w:iCs/>
        </w:rPr>
        <w:t xml:space="preserve"> or is not provided </w:t>
      </w:r>
      <w:bookmarkStart w:id="1967" w:name="_Hlk23024772"/>
      <w:r w:rsidRPr="007558D4">
        <w:rPr>
          <w:rFonts w:cstheme="minorHAnsi"/>
          <w:i/>
          <w:iCs/>
          <w:color w:val="000000"/>
          <w:lang w:eastAsia="zh-CN"/>
        </w:rPr>
        <w:t>BDFactorR</w:t>
      </w:r>
      <w:bookmarkEnd w:id="1967"/>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152C7B24" w14:textId="77777777" w:rsidR="00736B41" w:rsidRDefault="00736B41" w:rsidP="00736B41">
      <w:pPr>
        <w:pStyle w:val="B1"/>
      </w:pPr>
      <w:r>
        <w:t>-</w:t>
      </w:r>
      <w:r>
        <w:tab/>
      </w:r>
      <w:r>
        <w:rPr>
          <w:lang w:eastAsia="ko-KR"/>
        </w:rPr>
        <w:t xml:space="preserve">reports </w:t>
      </w:r>
      <w:r w:rsidRPr="002128CC">
        <w:rPr>
          <w:i/>
        </w:rPr>
        <w:t>pdcch-BlindDetectionCA</w:t>
      </w:r>
      <w:r>
        <w:rPr>
          <w:iCs/>
          <w:lang w:val="en-US"/>
        </w:rPr>
        <w:t>,</w:t>
      </w:r>
      <w:r>
        <w:rPr>
          <w:iCs/>
        </w:rPr>
        <w:t xml:space="preserve"> </w:t>
      </w:r>
      <w:r w:rsidRPr="00A51D05">
        <w:rPr>
          <w:i/>
        </w:rPr>
        <w:t>pdcch-BlindDetectionCA</w:t>
      </w:r>
      <w:r>
        <w:rPr>
          <w:i/>
        </w:rPr>
        <w:t>1</w:t>
      </w:r>
      <w:r w:rsidRPr="00A51D05">
        <w:rPr>
          <w:lang w:eastAsia="ko-KR"/>
        </w:rPr>
        <w:t xml:space="preserve">, </w:t>
      </w:r>
      <w:r w:rsidRPr="00A51D05">
        <w:rPr>
          <w:i/>
        </w:rPr>
        <w:t>pdcch-BlindDetectionCA</w:t>
      </w:r>
      <w:r>
        <w:rPr>
          <w:i/>
          <w:lang w:val="en-US"/>
        </w:rPr>
        <w:t>2</w:t>
      </w:r>
      <w:r w:rsidRPr="00A51D05">
        <w:rPr>
          <w:iCs/>
        </w:rPr>
        <w:t>, or</w:t>
      </w:r>
      <w:r w:rsidRPr="00A51D05">
        <w:rPr>
          <w:i/>
        </w:rPr>
        <w:t xml:space="preserve"> pdcch-BlindDetectionCA</w:t>
      </w:r>
      <w:r>
        <w:rPr>
          <w:i/>
          <w:lang w:val="en-US"/>
        </w:rPr>
        <w:t>3</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667CDEC8" w14:textId="77777777" w:rsidR="00736B41" w:rsidRDefault="00736B41" w:rsidP="00736B41">
      <w:pPr>
        <w:rPr>
          <w:lang w:eastAsia="ko-KR"/>
        </w:rPr>
      </w:pPr>
      <w:r w:rsidRPr="00D20E88">
        <w:rPr>
          <w:lang w:eastAsia="ko-KR"/>
        </w:rPr>
        <w:t xml:space="preserve">If a UE </w:t>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t xml:space="preserve"> or is provided </w:t>
      </w:r>
      <w:r>
        <w:rPr>
          <w:i/>
        </w:rPr>
        <w:t>monitoringCapabilityConfig</w:t>
      </w:r>
      <w:r>
        <w:t xml:space="preserve"> = </w:t>
      </w:r>
      <w:r>
        <w:rPr>
          <w:i/>
        </w:rPr>
        <w:t xml:space="preserve">r15monitoringcapability </w:t>
      </w:r>
      <w:r>
        <w:t xml:space="preserve">and is not </w:t>
      </w:r>
      <w:r w:rsidRPr="000734F6">
        <w:rPr>
          <w:iCs/>
        </w:rPr>
        <w:t xml:space="preserve">provided </w:t>
      </w:r>
      <w:r w:rsidRPr="000734F6">
        <w:rPr>
          <w:i/>
          <w:iCs/>
        </w:rPr>
        <w:t>CORESETPoolIndex</w:t>
      </w:r>
      <w:r>
        <w:rPr>
          <w:lang w:val="en-US"/>
        </w:rPr>
        <w:t xml:space="preserve">, </w:t>
      </w:r>
      <w:r w:rsidRPr="00D20E88">
        <w:rPr>
          <w:lang w:val="en-US"/>
        </w:rPr>
        <w:t>with</w:t>
      </w:r>
      <w:r>
        <w:rPr>
          <w:lang w:val="en-US"/>
        </w:rPr>
        <w:t xml:space="preserve"> </w:t>
      </w:r>
      <w:r w:rsidRPr="003901B7">
        <w:rPr>
          <w:lang w:eastAsia="ko-KR"/>
        </w:rPr>
        <w:t xml:space="preserve">associated PDCCH candidates monitored in the </w:t>
      </w:r>
      <w:r>
        <w:rPr>
          <w:lang w:val="en-US"/>
        </w:rPr>
        <w:t>active</w:t>
      </w:r>
      <w:r w:rsidRPr="00D20E88">
        <w:t xml:space="preserve"> 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Pr>
          <w:lang w:eastAsia="ko-KR"/>
        </w:rPr>
        <w:t>s</w:t>
      </w:r>
      <w:r w:rsidRPr="00A33143">
        <w:rPr>
          <w:lang w:eastAsia="ko-KR"/>
        </w:rPr>
        <w:t xml:space="preserve"> of the scheduling cell</w:t>
      </w:r>
      <w:r>
        <w:rPr>
          <w:lang w:eastAsia="ko-KR"/>
        </w:rPr>
        <w:t>s</w:t>
      </w:r>
      <w:r>
        <w:rPr>
          <w:lang w:val="en-US" w:eastAsia="ko-KR"/>
        </w:rPr>
        <w:t>,</w:t>
      </w:r>
      <w:r w:rsidRPr="00A33143">
        <w:rPr>
          <w:lang w:eastAsia="ko-KR"/>
        </w:rPr>
        <w:t xml:space="preserve"> </w:t>
      </w:r>
    </w:p>
    <w:p w14:paraId="5F7B7C2A" w14:textId="77777777" w:rsidR="00736B41" w:rsidRDefault="00736B41" w:rsidP="00736B4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1F574B79" w14:textId="77777777" w:rsidR="00736B41" w:rsidRDefault="00736B41" w:rsidP="00736B4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2F7303A" w14:textId="77777777" w:rsidR="00736B41" w:rsidRPr="008B3182" w:rsidRDefault="00736B41" w:rsidP="00736B41">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10022805" w14:textId="77777777" w:rsidR="00736B41" w:rsidRPr="002B6A70" w:rsidRDefault="00000000" w:rsidP="00736B41">
      <w:pPr>
        <w:rPr>
          <w:iCs/>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736B41">
        <w:t>,</w:t>
      </w:r>
      <w:r w:rsidR="00736B41" w:rsidRPr="001B2B2C">
        <w:t xml:space="preserve"> </w:t>
      </w:r>
      <w:r w:rsidR="00736B41">
        <w:rPr>
          <w:iCs/>
        </w:rPr>
        <w:t>i</w:t>
      </w:r>
      <w:r w:rsidR="00736B41" w:rsidRPr="001B2B2C">
        <w:rPr>
          <w:iCs/>
        </w:rPr>
        <w:t xml:space="preserve">f a UE </w:t>
      </w:r>
      <w:r w:rsidR="00736B41" w:rsidRPr="000734F6">
        <w:rPr>
          <w:iCs/>
        </w:rPr>
        <w:t>is</w:t>
      </w:r>
      <w:r w:rsidR="00736B41">
        <w:rPr>
          <w:iCs/>
        </w:rPr>
        <w:t xml:space="preserve"> </w:t>
      </w:r>
      <w:r w:rsidR="00736B41" w:rsidRPr="001B2B2C">
        <w:rPr>
          <w:iCs/>
        </w:rPr>
        <w:t xml:space="preserve">configured with downlink cells for which the UE is provided both </w:t>
      </w:r>
      <w:r w:rsidR="00736B41" w:rsidRPr="001B2B2C">
        <w:rPr>
          <w:i/>
        </w:rPr>
        <w:t>monitoringCapabilityConfig</w:t>
      </w:r>
      <w:r w:rsidR="00736B41" w:rsidRPr="001B2B2C">
        <w:t xml:space="preserve"> = </w:t>
      </w:r>
      <w:r w:rsidR="00736B41" w:rsidRPr="001B2B2C">
        <w:rPr>
          <w:i/>
        </w:rPr>
        <w:t>r15monitoringcapability</w:t>
      </w:r>
      <w:r w:rsidR="00736B41" w:rsidRPr="001B2B2C">
        <w:rPr>
          <w:iCs/>
        </w:rPr>
        <w:t xml:space="preserve"> and </w:t>
      </w:r>
      <w:r w:rsidR="00736B41" w:rsidRPr="001B2B2C">
        <w:rPr>
          <w:i/>
        </w:rPr>
        <w:t>monitoringCapabilityConfig</w:t>
      </w:r>
      <w:r w:rsidR="00736B41" w:rsidRPr="001B2B2C">
        <w:t xml:space="preserve"> = </w:t>
      </w:r>
      <w:r w:rsidR="00736B41" w:rsidRPr="001B2B2C">
        <w:rPr>
          <w:i/>
        </w:rPr>
        <w:t>r16monitoringcapability</w:t>
      </w:r>
      <w:r w:rsidR="00736B41" w:rsidRPr="002B6A70">
        <w:rPr>
          <w:iCs/>
        </w:rPr>
        <w:t>.</w:t>
      </w:r>
      <w:r w:rsidR="00736B41">
        <w:rPr>
          <w:i/>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hint="eastAsia"/>
                <w:lang w:eastAsia="zh-CN"/>
              </w:rPr>
              <m:t>/r17</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00736B41" w:rsidRPr="002247D4">
        <w:t>,</w:t>
      </w:r>
      <w:r w:rsidR="00736B41" w:rsidRPr="002247D4">
        <w:rPr>
          <w:iCs/>
        </w:rPr>
        <w:t xml:space="preserve"> if a UE is configured with downlink cells for which the UE is provided both </w:t>
      </w:r>
      <w:r w:rsidR="00736B41" w:rsidRPr="002247D4">
        <w:rPr>
          <w:i/>
        </w:rPr>
        <w:t>monitoringCapabilityConfig</w:t>
      </w:r>
      <w:r w:rsidR="00736B41" w:rsidRPr="002247D4">
        <w:t xml:space="preserve"> = </w:t>
      </w:r>
      <w:r w:rsidR="00736B41" w:rsidRPr="002247D4">
        <w:rPr>
          <w:i/>
        </w:rPr>
        <w:t>r15monitoringcapability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w:t>
      </w:r>
      <w:r w:rsidR="00736B41" w:rsidRPr="002247D4">
        <w:rPr>
          <w:rFonts w:hint="eastAsia"/>
          <w:i/>
          <w:lang w:eastAsia="zh-CN"/>
        </w:rPr>
        <w:t>7</w:t>
      </w:r>
      <w:r w:rsidR="00736B41" w:rsidRPr="002247D4">
        <w:rPr>
          <w:i/>
        </w:rPr>
        <w:t>monitoringcapability</w:t>
      </w:r>
      <w:r w:rsidR="00736B41" w:rsidRPr="002247D4">
        <w:rPr>
          <w:rFonts w:hint="eastAsia"/>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lang w:eastAsia="zh-CN"/>
              </w:rPr>
              <m:t>/ {</m:t>
            </m:r>
            <m:r>
              <m:rPr>
                <m:nor/>
              </m:rPr>
              <w:rPr>
                <w:rFonts w:ascii="Cambria Math" w:hint="eastAsia"/>
                <w:lang w:eastAsia="zh-CN"/>
              </w:rPr>
              <m:t>r16</m:t>
            </m:r>
            <m:r>
              <m:rPr>
                <m:nor/>
              </m:rPr>
              <w:rPr>
                <w:rFonts w:ascii="Cambria Math"/>
                <w:lang w:eastAsia="zh-CN"/>
              </w:rPr>
              <m:t xml:space="preserve">, r17} </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00736B41" w:rsidRPr="002247D4">
        <w:t>,</w:t>
      </w:r>
      <w:r w:rsidR="00736B41" w:rsidRPr="002247D4">
        <w:rPr>
          <w:iCs/>
        </w:rPr>
        <w:t xml:space="preserve"> if a UE is configured with downlink cells for which the UE is provided both </w:t>
      </w:r>
      <w:r w:rsidR="00736B41" w:rsidRPr="002247D4">
        <w:rPr>
          <w:i/>
        </w:rPr>
        <w:t>monitoringCapabilityConfig</w:t>
      </w:r>
      <w:r w:rsidR="00736B41" w:rsidRPr="002247D4">
        <w:t xml:space="preserve"> = </w:t>
      </w:r>
      <w:r w:rsidR="00736B41" w:rsidRPr="002247D4">
        <w:rPr>
          <w:i/>
        </w:rPr>
        <w:t>r15monitoringcapability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r16monitoringcapability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w:t>
      </w:r>
      <w:r w:rsidR="00736B41" w:rsidRPr="002247D4">
        <w:rPr>
          <w:rFonts w:hint="eastAsia"/>
          <w:i/>
          <w:lang w:eastAsia="zh-CN"/>
        </w:rPr>
        <w:t>7</w:t>
      </w:r>
      <w:r w:rsidR="00736B41" w:rsidRPr="002247D4">
        <w:rPr>
          <w:i/>
        </w:rPr>
        <w:t>monitoringcapability</w:t>
      </w:r>
      <w:r w:rsidR="00736B41" w:rsidRPr="002B6A70">
        <w:rPr>
          <w:iCs/>
        </w:rPr>
        <w:t>.</w:t>
      </w:r>
    </w:p>
    <w:p w14:paraId="3DC6008A" w14:textId="77777777" w:rsidR="00736B41" w:rsidRDefault="00736B41" w:rsidP="00736B41">
      <w:pPr>
        <w:rPr>
          <w:lang w:eastAsia="ko-KR"/>
        </w:rPr>
      </w:pPr>
      <w:r w:rsidRPr="00D20E88">
        <w:rPr>
          <w:lang w:eastAsia="ko-KR"/>
        </w:rPr>
        <w:t xml:space="preserve">If a UE </w:t>
      </w:r>
    </w:p>
    <w:p w14:paraId="700F74DD" w14:textId="77777777" w:rsidR="00736B41" w:rsidRDefault="00736B41" w:rsidP="00736B41">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rPr>
          <w:i/>
          <w:lang w:val="en-US"/>
        </w:rPr>
        <w:t>,</w:t>
      </w:r>
      <w:r>
        <w:t xml:space="preserve"> or is provided </w:t>
      </w:r>
      <w:r>
        <w:rPr>
          <w:i/>
        </w:rPr>
        <w:t>monitoringCapabilityConfig</w:t>
      </w:r>
      <w:r>
        <w:t xml:space="preserve"> = </w:t>
      </w:r>
      <w:r>
        <w:rPr>
          <w:i/>
        </w:rPr>
        <w:t>r15monitoringcapability</w:t>
      </w:r>
      <w:r>
        <w:rPr>
          <w:i/>
          <w:lang w:val="en-US"/>
        </w:rPr>
        <w:t xml:space="preserve"> </w:t>
      </w:r>
      <w:r>
        <w:t xml:space="preserve">and is not </w:t>
      </w:r>
      <w:r w:rsidRPr="000734F6">
        <w:rPr>
          <w:iCs/>
        </w:rPr>
        <w:t xml:space="preserve">provided </w:t>
      </w:r>
      <w:r>
        <w:rPr>
          <w:i/>
          <w:iCs/>
          <w:lang w:val="en-US"/>
        </w:rPr>
        <w:t>coreset</w:t>
      </w:r>
      <w:r w:rsidRPr="000734F6">
        <w:rPr>
          <w:i/>
          <w:iCs/>
        </w:rPr>
        <w:t>PoolIndex</w:t>
      </w:r>
      <w:r>
        <w:rPr>
          <w:lang w:val="en-US"/>
        </w:rPr>
        <w:t xml:space="preserve">, </w:t>
      </w:r>
    </w:p>
    <w:p w14:paraId="1C032E1C" w14:textId="77777777" w:rsidR="00736B41" w:rsidRDefault="00736B41" w:rsidP="00736B41">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410CAA55" w14:textId="77777777" w:rsidR="00736B41" w:rsidRDefault="00736B41" w:rsidP="00736B41">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p>
    <w:p w14:paraId="1DEF67A2" w14:textId="178FFBE7" w:rsidR="00736B41" w:rsidRPr="002B6A70" w:rsidRDefault="00736B41" w:rsidP="00736B41">
      <w:pPr>
        <w:rPr>
          <w:iCs/>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1968"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val="en-US" w:eastAsia="ko-KR"/>
        </w:rPr>
        <w:t xml:space="preserve"> </w:t>
      </w:r>
      <w:bookmarkEnd w:id="1968"/>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 xml:space="preserve">(s)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Pr>
          <w:iCs/>
        </w:rPr>
        <w:t>i</w:t>
      </w:r>
      <w:r w:rsidRPr="001B2B2C">
        <w:rPr>
          <w:iCs/>
        </w:rPr>
        <w:t xml:space="preserve">f a UE </w:t>
      </w:r>
      <w:r w:rsidRPr="000734F6">
        <w:rPr>
          <w:iCs/>
        </w:rPr>
        <w:t xml:space="preserve">is </w:t>
      </w:r>
      <w:r w:rsidRPr="001B2B2C">
        <w:rPr>
          <w:iCs/>
        </w:rPr>
        <w:t xml:space="preserve">configured with downlink cells for which the UE is provided both </w:t>
      </w:r>
      <w:r w:rsidRPr="001B2B2C">
        <w:rPr>
          <w:i/>
        </w:rPr>
        <w:t>monitoringCapabilityConfig</w:t>
      </w:r>
      <w:r w:rsidRPr="001B2B2C">
        <w:t xml:space="preserve"> = </w:t>
      </w:r>
      <w:r w:rsidRPr="001B2B2C">
        <w:rPr>
          <w:i/>
        </w:rPr>
        <w:t>r15monitoringcapability</w:t>
      </w:r>
      <w:r w:rsidRPr="001B2B2C">
        <w:rPr>
          <w:iCs/>
        </w:rPr>
        <w:t xml:space="preserve"> and </w:t>
      </w:r>
      <w:r w:rsidRPr="001B2B2C">
        <w:rPr>
          <w:i/>
        </w:rPr>
        <w:t>monitoringCapabilityConfig</w:t>
      </w:r>
      <w:r w:rsidRPr="001B2B2C">
        <w:t xml:space="preserve"> = </w:t>
      </w:r>
      <w:r w:rsidRPr="001B2B2C">
        <w:rPr>
          <w:i/>
        </w:rPr>
        <w:t>r16monitoringcapability</w:t>
      </w:r>
      <w:r w:rsidRPr="001B2B2C">
        <w:t>.</w:t>
      </w:r>
      <w: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hint="eastAsia"/>
                <w:lang w:eastAsia="zh-CN"/>
              </w:rPr>
              <m:t>/r17</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Pr="002247D4">
        <w:t>,</w:t>
      </w:r>
      <w:r w:rsidRPr="002247D4">
        <w:rPr>
          <w:iCs/>
        </w:rPr>
        <w:t xml:space="preserve"> if a UE is configured with downlink cells for which the UE is provided both </w:t>
      </w:r>
      <w:r w:rsidRPr="002247D4">
        <w:rPr>
          <w:i/>
        </w:rPr>
        <w:t>monitoringCapabilityConfig</w:t>
      </w:r>
      <w:r w:rsidRPr="002247D4">
        <w:t xml:space="preserve"> = </w:t>
      </w:r>
      <w:r w:rsidRPr="002247D4">
        <w:rPr>
          <w:i/>
        </w:rPr>
        <w:t>r15monitoringcapability</w:t>
      </w:r>
      <w:r w:rsidRPr="002247D4">
        <w:rPr>
          <w:iCs/>
        </w:rPr>
        <w:t xml:space="preserve"> and </w:t>
      </w:r>
      <w:r w:rsidRPr="002247D4">
        <w:rPr>
          <w:i/>
        </w:rPr>
        <w:t>monitoringCapabilityConfig</w:t>
      </w:r>
      <w:r w:rsidRPr="002247D4">
        <w:t xml:space="preserve"> = </w:t>
      </w:r>
      <w:r w:rsidRPr="002247D4">
        <w:rPr>
          <w:i/>
        </w:rPr>
        <w:t>r1</w:t>
      </w:r>
      <w:r w:rsidRPr="002247D4">
        <w:rPr>
          <w:rFonts w:hint="eastAsia"/>
          <w:i/>
          <w:lang w:eastAsia="zh-CN"/>
        </w:rPr>
        <w:t>7</w:t>
      </w:r>
      <w:r w:rsidRPr="002247D4">
        <w:rPr>
          <w:i/>
        </w:rPr>
        <w:t>monitoringcapability</w:t>
      </w:r>
      <w:r w:rsidRPr="002247D4">
        <w:rPr>
          <w:rFonts w:hint="eastAsia"/>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lang w:eastAsia="zh-CN"/>
              </w:rPr>
              <m:t>/ {</m:t>
            </m:r>
            <m:r>
              <m:rPr>
                <m:nor/>
              </m:rPr>
              <w:rPr>
                <w:rFonts w:ascii="Cambria Math" w:hint="eastAsia"/>
                <w:lang w:eastAsia="zh-CN"/>
              </w:rPr>
              <m:t>r16</m:t>
            </m:r>
            <m:r>
              <m:rPr>
                <m:nor/>
              </m:rPr>
              <w:rPr>
                <w:rFonts w:ascii="Cambria Math"/>
                <w:lang w:eastAsia="zh-CN"/>
              </w:rPr>
              <m:t xml:space="preserve">, r17} </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Pr="002247D4">
        <w:rPr>
          <w:rFonts w:hint="eastAsia"/>
          <w:lang w:eastAsia="zh-CN"/>
        </w:rPr>
        <w:t>.</w:t>
      </w:r>
      <w:ins w:id="1969" w:author="Aris Papasakellariou" w:date="2023-04-07T17:34:00Z">
        <w:r w:rsidR="00B209B2">
          <w:rPr>
            <w:lang w:eastAsia="zh-CN"/>
          </w:rPr>
          <w:t xml:space="preserve"> </w:t>
        </w:r>
      </w:ins>
      <w:r w:rsidRPr="002247D4">
        <w:rPr>
          <w:rFonts w:hint="eastAsia"/>
          <w:lang w:eastAsia="zh-CN"/>
        </w:rPr>
        <w:t>I</w:t>
      </w:r>
      <w:r w:rsidRPr="002247D4">
        <w:rPr>
          <w:iCs/>
        </w:rPr>
        <w:t xml:space="preserve">f a UE is configured with downlink cells for which the UE is provided </w:t>
      </w:r>
      <w:r w:rsidRPr="002247D4">
        <w:rPr>
          <w:i/>
        </w:rPr>
        <w:t>monitoringCapabilityConfig</w:t>
      </w:r>
      <w:r w:rsidRPr="002247D4">
        <w:t xml:space="preserve"> = </w:t>
      </w:r>
      <w:r w:rsidRPr="002247D4">
        <w:rPr>
          <w:i/>
        </w:rPr>
        <w:t>r15monitoringcapability</w:t>
      </w:r>
      <w:r w:rsidRPr="002247D4">
        <w:rPr>
          <w:iCs/>
        </w:rPr>
        <w:t xml:space="preserve"> and </w:t>
      </w:r>
      <w:r w:rsidRPr="002247D4">
        <w:rPr>
          <w:i/>
        </w:rPr>
        <w:t>monitoringCapabilityConfig</w:t>
      </w:r>
      <w:r w:rsidRPr="002247D4">
        <w:t xml:space="preserve"> = </w:t>
      </w:r>
      <w:r w:rsidRPr="002247D4">
        <w:rPr>
          <w:i/>
        </w:rPr>
        <w:t>r16monitoringcapability</w:t>
      </w:r>
      <w:r w:rsidRPr="002247D4">
        <w:rPr>
          <w:iCs/>
        </w:rPr>
        <w:t xml:space="preserve"> and </w:t>
      </w:r>
      <w:r w:rsidRPr="002247D4">
        <w:rPr>
          <w:i/>
        </w:rPr>
        <w:t>monitoringCapabilityConfig</w:t>
      </w:r>
      <w:r w:rsidRPr="002247D4">
        <w:t xml:space="preserve"> = </w:t>
      </w:r>
      <w:r w:rsidRPr="002247D4">
        <w:rPr>
          <w:i/>
        </w:rPr>
        <w:t>r1</w:t>
      </w:r>
      <w:r w:rsidRPr="002247D4">
        <w:rPr>
          <w:rFonts w:hint="eastAsia"/>
          <w:i/>
          <w:lang w:eastAsia="zh-CN"/>
        </w:rPr>
        <w:t>7</w:t>
      </w:r>
      <w:r w:rsidRPr="002247D4">
        <w:rPr>
          <w:i/>
        </w:rPr>
        <w:t>monitoringcapability</w:t>
      </w:r>
      <w:r w:rsidRPr="002B6A70">
        <w:rPr>
          <w:rFonts w:hint="eastAsia"/>
          <w:iCs/>
          <w:lang w:eastAsia="zh-CN"/>
        </w:rPr>
        <w:t>.</w:t>
      </w:r>
    </w:p>
    <w:p w14:paraId="182B497D" w14:textId="4C0EDFFD" w:rsidR="00F84EDC" w:rsidRDefault="00F84EDC" w:rsidP="00F84ED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1B3C120" w14:textId="77777777" w:rsidR="00C4072F" w:rsidRDefault="00C4072F" w:rsidP="00F84EDC">
      <w:pPr>
        <w:keepNext/>
        <w:keepLines/>
        <w:spacing w:before="180"/>
        <w:ind w:left="1134" w:hanging="1134"/>
        <w:jc w:val="center"/>
        <w:outlineLvl w:val="1"/>
        <w:rPr>
          <w:color w:val="FF0000"/>
          <w:sz w:val="22"/>
          <w:szCs w:val="22"/>
          <w:lang w:eastAsia="zh-CN"/>
        </w:rPr>
      </w:pPr>
    </w:p>
    <w:p w14:paraId="7C68A439" w14:textId="77777777" w:rsidR="00C4072F" w:rsidRPr="00B916EC" w:rsidRDefault="00C4072F" w:rsidP="00C4072F">
      <w:pPr>
        <w:pStyle w:val="Heading2"/>
        <w:rPr>
          <w:lang w:eastAsia="zh-CN"/>
        </w:rPr>
      </w:pPr>
      <w:bookmarkStart w:id="1970" w:name="_Toc29894868"/>
      <w:bookmarkStart w:id="1971" w:name="_Toc29899167"/>
      <w:bookmarkStart w:id="1972" w:name="_Toc29899585"/>
      <w:bookmarkStart w:id="1973" w:name="_Toc29917314"/>
      <w:bookmarkStart w:id="1974" w:name="_Toc36498188"/>
      <w:bookmarkStart w:id="1975" w:name="_Toc45699216"/>
      <w:bookmarkStart w:id="1976" w:name="_Toc122000475"/>
      <w:r>
        <w:rPr>
          <w:lang w:eastAsia="zh-CN"/>
        </w:rPr>
        <w:t>10.3</w:t>
      </w:r>
      <w:r>
        <w:rPr>
          <w:lang w:eastAsia="zh-CN"/>
        </w:rPr>
        <w:tab/>
        <w:t>PDCCH monitoring indication and dormancy/non-dormancy behaviour for SCells</w:t>
      </w:r>
      <w:bookmarkEnd w:id="1970"/>
      <w:bookmarkEnd w:id="1971"/>
      <w:bookmarkEnd w:id="1972"/>
      <w:bookmarkEnd w:id="1973"/>
      <w:bookmarkEnd w:id="1974"/>
      <w:bookmarkEnd w:id="1975"/>
      <w:bookmarkEnd w:id="1976"/>
    </w:p>
    <w:p w14:paraId="4F64030B" w14:textId="2B9CD595" w:rsidR="00736B41" w:rsidRDefault="00F87746" w:rsidP="005A5D8D">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14C5F92" w14:textId="77777777" w:rsidR="00736E66" w:rsidRDefault="00736E66" w:rsidP="00736E66">
      <w:r>
        <w:t xml:space="preserve">If a UE is provided search space sets to monitor PDCCH for detection of DCI format 2_6 in the active DL BWP of the PCell </w:t>
      </w:r>
      <w:r>
        <w:rPr>
          <w:lang w:eastAsia="zh-CN"/>
        </w:rPr>
        <w:t>or of the SpCell</w:t>
      </w:r>
      <w:r>
        <w:t xml:space="preserve"> and the UE </w:t>
      </w:r>
    </w:p>
    <w:p w14:paraId="69FB0ED2" w14:textId="77777777" w:rsidR="00736E66" w:rsidRDefault="00736E66" w:rsidP="00736E66">
      <w:pPr>
        <w:pStyle w:val="B1"/>
      </w:pPr>
      <w:r>
        <w:t>-</w:t>
      </w:r>
      <w:r>
        <w:tab/>
        <w:t>is not required to monitor PDCCH for detection of DCI format 2_6,</w:t>
      </w:r>
      <w:r w:rsidRPr="00EA7B39">
        <w:t xml:space="preserve"> </w:t>
      </w:r>
      <w:r>
        <w:t>as described in clauses 10</w:t>
      </w:r>
      <w:r>
        <w:rPr>
          <w:lang w:val="en-US"/>
        </w:rPr>
        <w:t>,</w:t>
      </w:r>
      <w:r>
        <w:t xml:space="preserve"> 11.1, </w:t>
      </w:r>
      <w:r>
        <w:rPr>
          <w:lang w:val="en-US"/>
        </w:rPr>
        <w:t xml:space="preserve">12, and in clause 5.7 of [11, TS 38.321] </w:t>
      </w:r>
      <w:r>
        <w:t xml:space="preserve">for all corresponding PDCCH monitoring occasions outside Active Time prior to </w:t>
      </w:r>
      <w:r>
        <w:rPr>
          <w:lang w:eastAsia="zh-CN"/>
        </w:rPr>
        <w:t xml:space="preserve">a next </w:t>
      </w:r>
      <w:r>
        <w:rPr>
          <w:lang w:val="en-US" w:eastAsia="zh-CN"/>
        </w:rPr>
        <w:t xml:space="preserve">long </w:t>
      </w:r>
      <w:r>
        <w:rPr>
          <w:lang w:eastAsia="zh-CN"/>
        </w:rPr>
        <w:t>DRX cycle</w:t>
      </w:r>
      <w:r>
        <w:t xml:space="preserve">, or </w:t>
      </w:r>
    </w:p>
    <w:p w14:paraId="5F7483A0" w14:textId="77777777" w:rsidR="00736E66" w:rsidRDefault="00736E66" w:rsidP="00736E66">
      <w:pPr>
        <w:pStyle w:val="B1"/>
      </w:pPr>
      <w:r>
        <w:t>-</w:t>
      </w:r>
      <w:r>
        <w:tab/>
        <w:t xml:space="preserve">does not have any PDCCH monitoring occasions for detection of DCI format 2_6 </w:t>
      </w:r>
      <w:r>
        <w:rPr>
          <w:lang w:eastAsia="zh-CN"/>
        </w:rPr>
        <w:t>outside Active Time</w:t>
      </w:r>
      <w:r>
        <w:t xml:space="preserve"> of a next </w:t>
      </w:r>
      <w:r>
        <w:rPr>
          <w:lang w:val="en-US"/>
        </w:rPr>
        <w:t xml:space="preserve">long </w:t>
      </w:r>
      <w:r>
        <w:t>DRX cycle</w:t>
      </w:r>
    </w:p>
    <w:p w14:paraId="13EA87AA" w14:textId="77777777" w:rsidR="00736E66" w:rsidRDefault="00736E66" w:rsidP="00736E66">
      <w:pPr>
        <w:rPr>
          <w:lang w:eastAsia="zh-CN"/>
        </w:rPr>
      </w:pPr>
      <w:bookmarkStart w:id="1977" w:name="_Hlk39666961"/>
      <w:r>
        <w:t xml:space="preserve">the physical layer of the UE reports a value of 1 for </w:t>
      </w:r>
      <w:r>
        <w:rPr>
          <w:lang w:val="en-US"/>
        </w:rPr>
        <w:t xml:space="preserve">the Wake-up indication bit </w:t>
      </w:r>
      <w:r>
        <w:t xml:space="preserve">to higher layers </w:t>
      </w:r>
      <w:r>
        <w:rPr>
          <w:lang w:eastAsia="zh-CN"/>
        </w:rPr>
        <w:t>for the next long DRX cycle.</w:t>
      </w:r>
    </w:p>
    <w:bookmarkEnd w:id="1977"/>
    <w:p w14:paraId="276345DF" w14:textId="013FADEC" w:rsidR="00736E66" w:rsidRDefault="00736E66" w:rsidP="00736E66">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r w:rsidRPr="009552D5">
        <w:t>SCell dormancy indication</w:t>
      </w:r>
      <w:r w:rsidRPr="004D27D9">
        <w:t xml:space="preserve"> field</w:t>
      </w:r>
      <w:commentRangeStart w:id="1978"/>
      <w:r w:rsidRPr="004D27D9">
        <w:t>,</w:t>
      </w:r>
      <w:commentRangeEnd w:id="1978"/>
      <w:r w:rsidR="00B209B2">
        <w:rPr>
          <w:rStyle w:val="CommentReference"/>
        </w:rPr>
        <w:commentReference w:id="1978"/>
      </w:r>
      <w:r w:rsidRPr="004D27D9">
        <w:t xml:space="preserve"> </w:t>
      </w:r>
    </w:p>
    <w:p w14:paraId="267C4FEF" w14:textId="77777777" w:rsidR="00736E66" w:rsidRDefault="00736E66" w:rsidP="00736E66">
      <w:pPr>
        <w:pStyle w:val="B1"/>
      </w:pPr>
      <w:r>
        <w:t>-</w:t>
      </w:r>
      <w:r>
        <w:tab/>
      </w:r>
      <w:r w:rsidRPr="004D27D9">
        <w:t xml:space="preserve">the </w:t>
      </w:r>
      <w:r w:rsidRPr="009552D5">
        <w:t>SCell dormancy indication</w:t>
      </w:r>
      <w:r w:rsidRPr="004D27D9">
        <w:t xml:space="preserve"> field is a bitmap with size equal to a number of groups of configured SCells</w:t>
      </w:r>
      <w:r>
        <w:t>,</w:t>
      </w:r>
      <w:r w:rsidRPr="004D27D9">
        <w:t xml:space="preserve"> provided by </w:t>
      </w:r>
      <w:r>
        <w:rPr>
          <w:i/>
        </w:rPr>
        <w:t>dormancyGroupWithinActiveTime</w:t>
      </w:r>
      <w:r>
        <w:t xml:space="preserve">, </w:t>
      </w:r>
    </w:p>
    <w:p w14:paraId="0A134816" w14:textId="77777777" w:rsidR="00736E66" w:rsidRDefault="00736E66" w:rsidP="00736E66">
      <w:pPr>
        <w:pStyle w:val="B1"/>
      </w:pPr>
      <w:r>
        <w:lastRenderedPageBreak/>
        <w:t>-</w:t>
      </w:r>
      <w:r>
        <w:tab/>
        <w:t>each bit of the bitmap corresponds to a group of configured SCells from the number of groups of configured Scells</w:t>
      </w:r>
    </w:p>
    <w:p w14:paraId="20C139AD" w14:textId="5DBAB611" w:rsidR="00736E66" w:rsidRPr="000E28A2" w:rsidRDefault="00736E66" w:rsidP="00736E66">
      <w:pPr>
        <w:pStyle w:val="B1"/>
      </w:pPr>
      <w:r w:rsidRPr="000E28A2">
        <w:t>-</w:t>
      </w:r>
      <w:r w:rsidRPr="000E28A2">
        <w:tab/>
        <w:t xml:space="preserve">if the UE detects a DCI format 0_1 or a DCI format 1_1 that does not include a carrier indicator field, or detects a DCI format 0_1 or DCI format 1_1 that includes a carrier indicator field with value equal to 0, and if the DCI format 0_1 </w:t>
      </w:r>
      <w:r w:rsidRPr="000E28A2">
        <w:rPr>
          <w:lang w:val="en-US"/>
        </w:rPr>
        <w:t>does not indicate UL grant Type 2 release nor deactivate semi-persistent CSI report(s) on PUSCH, or</w:t>
      </w:r>
      <w:r w:rsidRPr="000E28A2">
        <w:t xml:space="preserve"> if the DCI format 1_1 </w:t>
      </w:r>
      <w:r w:rsidRPr="000E28A2">
        <w:rPr>
          <w:lang w:val="en-US"/>
        </w:rPr>
        <w:t>does not indicate SPS PDSCH release</w:t>
      </w:r>
    </w:p>
    <w:p w14:paraId="2FCE78D7" w14:textId="77777777" w:rsidR="00736E66" w:rsidRDefault="00736E66" w:rsidP="00736E66">
      <w:pPr>
        <w:pStyle w:val="B2"/>
      </w:pPr>
      <w:r>
        <w:t>-</w:t>
      </w:r>
      <w:r>
        <w:tab/>
        <w:t xml:space="preserve">a '0' value for a bit of the bitmap indicates an active DL BWP, provided by </w:t>
      </w:r>
      <w:r>
        <w:rPr>
          <w:i/>
        </w:rPr>
        <w:t>dormantBWP-Id</w:t>
      </w:r>
      <w:r>
        <w:t>, for the UE for each activated SCell in the corresponding group of configured SCells</w:t>
      </w:r>
    </w:p>
    <w:p w14:paraId="1EFEA587" w14:textId="77777777" w:rsidR="00736E66" w:rsidRDefault="00736E66" w:rsidP="00736E66">
      <w:pPr>
        <w:pStyle w:val="B2"/>
      </w:pPr>
      <w:r>
        <w:t>-</w:t>
      </w:r>
      <w:r>
        <w:tab/>
        <w:t>a '1' value for a bit of the bitmap i</w:t>
      </w:r>
      <w:r w:rsidRPr="0017291D">
        <w:t xml:space="preserve">ndicates </w:t>
      </w:r>
    </w:p>
    <w:p w14:paraId="2A20E238" w14:textId="77777777" w:rsidR="00736E66" w:rsidRDefault="00736E66" w:rsidP="00736E66">
      <w:pPr>
        <w:pStyle w:val="B3"/>
        <w:rPr>
          <w:lang w:val="en-US"/>
        </w:rPr>
      </w:pPr>
      <w:r>
        <w:rPr>
          <w:lang w:val="en-US"/>
        </w:rPr>
        <w:t>-</w:t>
      </w:r>
      <w:r>
        <w:rPr>
          <w:lang w:val="en-US"/>
        </w:rPr>
        <w:tab/>
      </w:r>
      <w:r w:rsidRPr="0017291D">
        <w:t>a</w:t>
      </w:r>
      <w:r>
        <w:t>n active</w:t>
      </w:r>
      <w:r w:rsidRPr="0017291D">
        <w:t xml:space="preserve"> DL BWP, provided by </w:t>
      </w:r>
      <w:r>
        <w:rPr>
          <w:i/>
          <w:iCs/>
        </w:rPr>
        <w:t>firstWithinActiveTimeBWP-Id</w:t>
      </w:r>
      <w:r w:rsidRPr="0017291D">
        <w:rPr>
          <w:iCs/>
        </w:rPr>
        <w:t>,</w:t>
      </w:r>
      <w:r w:rsidRPr="0017291D">
        <w:t xml:space="preserve"> for</w:t>
      </w:r>
      <w:r>
        <w:t xml:space="preserve"> the UE for each activated SCell in the corresponding group of configured SCells</w:t>
      </w:r>
      <w:r>
        <w:rPr>
          <w:lang w:val="en-US"/>
        </w:rPr>
        <w:t>, if a current active DL BWP is the dormant DL BWP</w:t>
      </w:r>
    </w:p>
    <w:p w14:paraId="4A933E55" w14:textId="77777777" w:rsidR="00736E66" w:rsidRDefault="00736E66" w:rsidP="00736E66">
      <w:pPr>
        <w:pStyle w:val="B3"/>
        <w:rPr>
          <w:lang w:val="en-US"/>
        </w:rPr>
      </w:pPr>
      <w:r>
        <w:t>-</w:t>
      </w:r>
      <w:r>
        <w:tab/>
        <w:t>a</w:t>
      </w:r>
      <w:r>
        <w:rPr>
          <w:lang w:val="en-US"/>
        </w:rPr>
        <w:t xml:space="preserve"> current</w:t>
      </w:r>
      <w:r>
        <w:t xml:space="preserve"> active DL BWP</w:t>
      </w:r>
      <w:r w:rsidRPr="0017291D">
        <w:rPr>
          <w:iCs/>
        </w:rPr>
        <w:t>,</w:t>
      </w:r>
      <w:r w:rsidRPr="0017291D">
        <w:t xml:space="preserve"> for the UE for each activated SCell in the corresponding group of configured S</w:t>
      </w:r>
      <w:r>
        <w:t>C</w:t>
      </w:r>
      <w:r w:rsidRPr="0017291D">
        <w:t>ells</w:t>
      </w:r>
      <w:r>
        <w:rPr>
          <w:lang w:val="en-US"/>
        </w:rPr>
        <w:t>, if the current active DL BWP is not the dormant DL BWP</w:t>
      </w:r>
    </w:p>
    <w:p w14:paraId="0DCB215E" w14:textId="77777777" w:rsidR="00736E66" w:rsidRDefault="00736E66" w:rsidP="00736E66">
      <w:pPr>
        <w:pStyle w:val="B2"/>
      </w:pPr>
      <w:r>
        <w:t>-</w:t>
      </w:r>
      <w:r>
        <w:tab/>
        <w:t>the UE sets the active DL BWP to the indicated active DL BWP</w:t>
      </w:r>
    </w:p>
    <w:p w14:paraId="44CBC87F" w14:textId="75A259B6" w:rsidR="00736E66" w:rsidRDefault="00736E66" w:rsidP="00736E66">
      <w:r w:rsidRPr="004D27D9">
        <w:t xml:space="preserve">If a UE is provided search space sets to monitor PDCCH for detection of </w:t>
      </w:r>
      <w:r>
        <w:t xml:space="preserve">DCI format </w:t>
      </w:r>
      <w:r w:rsidRPr="004D27D9">
        <w:t>1_1</w:t>
      </w:r>
      <w:r>
        <w:t>,</w:t>
      </w:r>
      <w:r w:rsidRPr="004D27D9">
        <w:t xml:space="preserve"> </w:t>
      </w:r>
      <w:r>
        <w:t>and if</w:t>
      </w:r>
    </w:p>
    <w:p w14:paraId="58D79690" w14:textId="2C6F9AC8" w:rsidR="00736E66" w:rsidRDefault="00736E66" w:rsidP="00736E66">
      <w:pPr>
        <w:pStyle w:val="B1"/>
      </w:pPr>
      <w:r w:rsidRPr="009552D5">
        <w:t>-</w:t>
      </w:r>
      <w:r w:rsidRPr="009552D5">
        <w:tab/>
      </w:r>
      <w:r>
        <w:t xml:space="preserve">the CRC of </w:t>
      </w:r>
      <w:r w:rsidRPr="00A14DE9">
        <w:t>DCI format 1_1 is scrambled by a C-RNTI or a MCS-C-RNTI, and</w:t>
      </w:r>
      <w:r>
        <w:t xml:space="preserve"> if</w:t>
      </w:r>
      <w:r w:rsidRPr="00A14DE9">
        <w:t xml:space="preserve"> </w:t>
      </w:r>
    </w:p>
    <w:p w14:paraId="61B7F7C4" w14:textId="77777777" w:rsidR="00736E66" w:rsidRDefault="00736E66" w:rsidP="00736E66">
      <w:pPr>
        <w:pStyle w:val="B1"/>
      </w:pPr>
      <w:r>
        <w:t>-</w:t>
      </w:r>
      <w:r>
        <w:tab/>
      </w:r>
      <w:r>
        <w:rPr>
          <w:lang w:val="en-US"/>
        </w:rPr>
        <w:t xml:space="preserve">a </w:t>
      </w:r>
      <w:r w:rsidRPr="001D7003">
        <w:t>one-shot HARQ-ACK request</w:t>
      </w:r>
      <w:r>
        <w:rPr>
          <w:lang w:val="en-US"/>
        </w:rPr>
        <w:t xml:space="preserve"> field</w:t>
      </w:r>
      <w:r w:rsidRPr="001D7003">
        <w:t xml:space="preserve"> is</w:t>
      </w:r>
      <w:r>
        <w:rPr>
          <w:lang w:val="en-US"/>
        </w:rPr>
        <w:t xml:space="preserve"> </w:t>
      </w:r>
      <w:r w:rsidRPr="001D7003">
        <w:t xml:space="preserve">not present or </w:t>
      </w:r>
      <w:r>
        <w:rPr>
          <w:lang w:val="en-US"/>
        </w:rPr>
        <w:t>has a</w:t>
      </w:r>
      <w:r w:rsidRPr="001D7003">
        <w:t xml:space="preserve"> </w:t>
      </w:r>
      <w:r>
        <w:t>'</w:t>
      </w:r>
      <w:r w:rsidRPr="001D7003">
        <w:t>0</w:t>
      </w:r>
      <w:r>
        <w:t>'</w:t>
      </w:r>
      <w:r>
        <w:rPr>
          <w:lang w:val="en-US"/>
        </w:rPr>
        <w:t xml:space="preserve"> value</w:t>
      </w:r>
      <w:r w:rsidRPr="001E4CE2">
        <w:t>, and if</w:t>
      </w:r>
    </w:p>
    <w:p w14:paraId="69A8F1CB" w14:textId="7EA697BC" w:rsidR="00736E66" w:rsidRPr="006630B7" w:rsidRDefault="00736E66" w:rsidP="00736E66">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1150DF8D" w14:textId="77777777" w:rsidR="00736E66" w:rsidRDefault="00736E66" w:rsidP="00736E66">
      <w:pPr>
        <w:pStyle w:val="B1"/>
        <w:rPr>
          <w:lang w:eastAsia="zh-CN"/>
        </w:rPr>
      </w:pPr>
      <w:r>
        <w:t>-</w:t>
      </w:r>
      <w:r>
        <w:tab/>
      </w:r>
      <w:r w:rsidRPr="00350BCE">
        <w:rPr>
          <w:i/>
          <w:szCs w:val="22"/>
          <w:lang w:eastAsia="ja-JP"/>
        </w:rPr>
        <w:t>resourceAllocation</w:t>
      </w:r>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669CDFCA" w14:textId="77777777" w:rsidR="00736E66" w:rsidRPr="00797D09" w:rsidRDefault="00736E66" w:rsidP="00736E66">
      <w:pPr>
        <w:pStyle w:val="B1"/>
        <w:rPr>
          <w:lang w:val="en-US" w:eastAsia="zh-CN"/>
        </w:rPr>
      </w:pPr>
      <w:r>
        <w:t>-</w:t>
      </w:r>
      <w:r>
        <w:tab/>
      </w:r>
      <w:r w:rsidRPr="00350BCE">
        <w:rPr>
          <w:i/>
          <w:szCs w:val="22"/>
          <w:lang w:eastAsia="ja-JP"/>
        </w:rPr>
        <w:t>resourceAllocation</w:t>
      </w:r>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w:t>
      </w:r>
      <w:r>
        <w:rPr>
          <w:lang w:val="en-US" w:eastAsia="zh-CN"/>
        </w:rPr>
        <w:t>, or</w:t>
      </w:r>
    </w:p>
    <w:p w14:paraId="2B4231BC" w14:textId="77777777" w:rsidR="00736E66" w:rsidRPr="0052542E" w:rsidRDefault="00736E66" w:rsidP="00736E66">
      <w:pPr>
        <w:pStyle w:val="B1"/>
        <w:rPr>
          <w:lang w:eastAsia="zh-CN"/>
        </w:rPr>
      </w:pPr>
      <w:r w:rsidRPr="009552D5">
        <w:t>-</w:t>
      </w:r>
      <w:r w:rsidRPr="009552D5">
        <w:tab/>
      </w:r>
      <w:r w:rsidRPr="00AB381E">
        <w:rPr>
          <w:i/>
          <w:iCs/>
          <w:lang w:eastAsia="zh-CN"/>
        </w:rPr>
        <w:t>resourceAllocation = dynamicSwitch</w:t>
      </w:r>
      <w:r w:rsidRPr="00AB381E">
        <w:rPr>
          <w:lang w:eastAsia="zh-CN"/>
        </w:rPr>
        <w:t xml:space="preserve"> and all bits of the frequency domain resource assignment field in DCI format 1_1 are equal to 0 or 1</w:t>
      </w:r>
    </w:p>
    <w:p w14:paraId="257ABB9C" w14:textId="77777777" w:rsidR="00736E66" w:rsidRDefault="00736E66" w:rsidP="00736E66">
      <w:r>
        <w:t>the UE considers the DCI format 1_1 as indicating SCell dormancy, not scheduling a PDSCH reception, and for transport block 1 interprets the sequence of fields of</w:t>
      </w:r>
    </w:p>
    <w:p w14:paraId="707C1FFE" w14:textId="77777777" w:rsidR="00736E66" w:rsidRPr="002625EB" w:rsidRDefault="00736E66" w:rsidP="00736E66">
      <w:pPr>
        <w:pStyle w:val="B1"/>
        <w:rPr>
          <w:lang w:eastAsia="zh-CN"/>
        </w:rPr>
      </w:pPr>
      <w:r>
        <w:t>-</w:t>
      </w:r>
      <w:r>
        <w:tab/>
      </w:r>
      <w:r>
        <w:rPr>
          <w:lang w:val="en-US"/>
        </w:rPr>
        <w:t>m</w:t>
      </w:r>
      <w:r>
        <w:t>odulation and coding scheme</w:t>
      </w:r>
    </w:p>
    <w:p w14:paraId="64E448AF" w14:textId="77777777" w:rsidR="00736E66" w:rsidRPr="002625EB" w:rsidRDefault="00736E66" w:rsidP="00736E66">
      <w:pPr>
        <w:pStyle w:val="B1"/>
        <w:rPr>
          <w:lang w:eastAsia="zh-CN"/>
        </w:rPr>
      </w:pPr>
      <w:r>
        <w:t>-</w:t>
      </w:r>
      <w:r>
        <w:tab/>
      </w:r>
      <w:r>
        <w:rPr>
          <w:lang w:val="en-US"/>
        </w:rPr>
        <w:t>n</w:t>
      </w:r>
      <w:r>
        <w:t>ew data indicator</w:t>
      </w:r>
    </w:p>
    <w:p w14:paraId="24C553B1" w14:textId="77777777" w:rsidR="00736E66" w:rsidRDefault="00736E66" w:rsidP="00736E66">
      <w:pPr>
        <w:pStyle w:val="B1"/>
      </w:pPr>
      <w:r>
        <w:t>-</w:t>
      </w:r>
      <w:r>
        <w:tab/>
      </w:r>
      <w:r>
        <w:rPr>
          <w:lang w:val="en-US"/>
        </w:rPr>
        <w:t>r</w:t>
      </w:r>
      <w:r>
        <w:t>edundancy version</w:t>
      </w:r>
    </w:p>
    <w:p w14:paraId="41287947" w14:textId="77777777" w:rsidR="00736E66" w:rsidRDefault="00736E66" w:rsidP="00736E66">
      <w:r>
        <w:t>and of</w:t>
      </w:r>
    </w:p>
    <w:p w14:paraId="48C179AD" w14:textId="77777777" w:rsidR="00736E66" w:rsidRPr="002625EB" w:rsidRDefault="00736E66" w:rsidP="00736E66">
      <w:pPr>
        <w:pStyle w:val="B1"/>
        <w:rPr>
          <w:lang w:eastAsia="zh-CN"/>
        </w:rPr>
      </w:pPr>
      <w:r>
        <w:t>-</w:t>
      </w:r>
      <w:r>
        <w:tab/>
      </w:r>
      <w:r w:rsidRPr="002625EB">
        <w:t>HARQ process number</w:t>
      </w:r>
    </w:p>
    <w:p w14:paraId="4165B65E" w14:textId="77777777" w:rsidR="00736E66" w:rsidRPr="002625EB" w:rsidRDefault="00736E66" w:rsidP="00736E66">
      <w:pPr>
        <w:pStyle w:val="B1"/>
        <w:rPr>
          <w:lang w:eastAsia="zh-CN"/>
        </w:rPr>
      </w:pPr>
      <w:r>
        <w:t>-</w:t>
      </w:r>
      <w:r>
        <w:tab/>
      </w:r>
      <w:r>
        <w:rPr>
          <w:lang w:val="en-US"/>
        </w:rPr>
        <w:t>a</w:t>
      </w:r>
      <w:r w:rsidRPr="002625EB">
        <w:t>ntenna port(s)</w:t>
      </w:r>
    </w:p>
    <w:p w14:paraId="761209CA" w14:textId="77777777" w:rsidR="00736E66" w:rsidRDefault="00736E66" w:rsidP="00736E66">
      <w:pPr>
        <w:pStyle w:val="B1"/>
      </w:pPr>
      <w:r>
        <w:rPr>
          <w:lang w:eastAsia="zh-CN"/>
        </w:rPr>
        <w:t>-</w:t>
      </w:r>
      <w:r>
        <w:rPr>
          <w:lang w:eastAsia="zh-CN"/>
        </w:rPr>
        <w:tab/>
      </w:r>
      <w:r w:rsidRPr="002625EB">
        <w:rPr>
          <w:rFonts w:hint="eastAsia"/>
          <w:lang w:eastAsia="zh-CN"/>
        </w:rPr>
        <w:t>DMRS sequence initialization</w:t>
      </w:r>
    </w:p>
    <w:p w14:paraId="2D0E7BD3" w14:textId="77777777" w:rsidR="00736E66" w:rsidRDefault="00736E66" w:rsidP="00736E66">
      <w:r>
        <w:t>as providing a bitmap to each configured SCell, in an ascending order of the SCell index, where</w:t>
      </w:r>
    </w:p>
    <w:p w14:paraId="1FB127CB" w14:textId="77777777" w:rsidR="00736E66" w:rsidRDefault="00736E66" w:rsidP="00736E66">
      <w:pPr>
        <w:pStyle w:val="B1"/>
      </w:pPr>
      <w:r>
        <w:t>-</w:t>
      </w:r>
      <w:r>
        <w:tab/>
        <w:t xml:space="preserve">a </w:t>
      </w:r>
      <w:r>
        <w:rPr>
          <w:lang w:val="en-US"/>
        </w:rPr>
        <w:t>'</w:t>
      </w:r>
      <w:r>
        <w:t>0</w:t>
      </w:r>
      <w:r>
        <w:rPr>
          <w:lang w:val="en-US"/>
        </w:rPr>
        <w:t>'</w:t>
      </w:r>
      <w:r>
        <w:t xml:space="preserve"> value for a bit of the bitmap indicates an active DL BWP, provided by </w:t>
      </w:r>
      <w:r>
        <w:rPr>
          <w:i/>
        </w:rPr>
        <w:t>dormantBWP-Id</w:t>
      </w:r>
      <w:r>
        <w:t xml:space="preserve">, for the UE for a corresponding activated SCell </w:t>
      </w:r>
    </w:p>
    <w:p w14:paraId="6A505DED" w14:textId="77777777" w:rsidR="00736E66" w:rsidRDefault="00736E66" w:rsidP="00736E66">
      <w:pPr>
        <w:pStyle w:val="B1"/>
      </w:pPr>
      <w:r>
        <w:t>-</w:t>
      </w:r>
      <w:r>
        <w:tab/>
        <w:t xml:space="preserve">a </w:t>
      </w:r>
      <w:r>
        <w:rPr>
          <w:lang w:val="en-US"/>
        </w:rPr>
        <w:t>'</w:t>
      </w:r>
      <w:r>
        <w:t>1</w:t>
      </w:r>
      <w:r>
        <w:rPr>
          <w:lang w:val="en-US"/>
        </w:rPr>
        <w:t>'</w:t>
      </w:r>
      <w:r>
        <w:t xml:space="preserve"> value for a bit of the bitmap i</w:t>
      </w:r>
      <w:r w:rsidRPr="0017291D">
        <w:t xml:space="preserve">ndicates </w:t>
      </w:r>
    </w:p>
    <w:p w14:paraId="28303C5E" w14:textId="77777777" w:rsidR="00736E66" w:rsidRDefault="00736E66" w:rsidP="00736E66">
      <w:pPr>
        <w:pStyle w:val="B2"/>
        <w:rPr>
          <w:lang w:val="en-US"/>
        </w:rPr>
      </w:pPr>
      <w:r>
        <w:rPr>
          <w:lang w:val="en-US"/>
        </w:rPr>
        <w:t>-</w:t>
      </w:r>
      <w:r>
        <w:rPr>
          <w:lang w:val="en-US"/>
        </w:rPr>
        <w:tab/>
      </w:r>
      <w:r w:rsidRPr="0017291D">
        <w:t>a</w:t>
      </w:r>
      <w:r>
        <w:t>n active</w:t>
      </w:r>
      <w:r w:rsidRPr="0017291D">
        <w:t xml:space="preserve"> DL BWP, provided by </w:t>
      </w:r>
      <w:r>
        <w:rPr>
          <w:i/>
          <w:iCs/>
        </w:rPr>
        <w:t>firstWithinActiveTimeBWP-Id</w:t>
      </w:r>
      <w:r w:rsidRPr="0017291D">
        <w:rPr>
          <w:iCs/>
        </w:rPr>
        <w:t>,</w:t>
      </w:r>
      <w:r w:rsidRPr="0017291D">
        <w:t xml:space="preserve"> for</w:t>
      </w:r>
      <w:r w:rsidDel="00CA3F18">
        <w:t xml:space="preserve"> </w:t>
      </w:r>
      <w:r>
        <w:t>the UE for a corresponding activated SCell</w:t>
      </w:r>
      <w:r>
        <w:rPr>
          <w:lang w:val="en-US"/>
        </w:rPr>
        <w:t>, if a current active DL BWP is the dormant DL BWP</w:t>
      </w:r>
    </w:p>
    <w:p w14:paraId="5D88B1DF" w14:textId="77777777" w:rsidR="00736E66" w:rsidRDefault="00736E66" w:rsidP="00736E66">
      <w:pPr>
        <w:pStyle w:val="B2"/>
        <w:rPr>
          <w:lang w:val="en-US"/>
        </w:rPr>
      </w:pPr>
      <w:r>
        <w:lastRenderedPageBreak/>
        <w:t>-</w:t>
      </w:r>
      <w:r>
        <w:tab/>
        <w:t>a</w:t>
      </w:r>
      <w:r>
        <w:rPr>
          <w:lang w:val="en-US"/>
        </w:rPr>
        <w:t xml:space="preserve"> current</w:t>
      </w:r>
      <w:r>
        <w:t xml:space="preserve"> active DL BWP</w:t>
      </w:r>
      <w:r w:rsidRPr="0017291D">
        <w:rPr>
          <w:iCs/>
        </w:rPr>
        <w:t>,</w:t>
      </w:r>
      <w:r w:rsidRPr="0017291D">
        <w:t xml:space="preserve"> for the UE for </w:t>
      </w:r>
      <w:r>
        <w:rPr>
          <w:lang w:val="en-US"/>
        </w:rPr>
        <w:t>a corresponding</w:t>
      </w:r>
      <w:r>
        <w:t xml:space="preserve"> activated SCell</w:t>
      </w:r>
      <w:r>
        <w:rPr>
          <w:lang w:val="en-US"/>
        </w:rPr>
        <w:t>, if the current active DL BWP is not the dormant DL BWP</w:t>
      </w:r>
    </w:p>
    <w:p w14:paraId="601C9C0A" w14:textId="77777777" w:rsidR="00736E66" w:rsidRDefault="00736E66" w:rsidP="00736E66">
      <w:pPr>
        <w:pStyle w:val="B1"/>
      </w:pPr>
      <w:r>
        <w:t>-</w:t>
      </w:r>
      <w:r>
        <w:tab/>
      </w:r>
      <w:r>
        <w:rPr>
          <w:lang w:val="en-US"/>
        </w:rPr>
        <w:t>the UE sets the active DL BWP to the indicated active DL BWP</w:t>
      </w:r>
    </w:p>
    <w:p w14:paraId="08A76C11" w14:textId="47E5E106" w:rsidR="00682270" w:rsidRDefault="00682270" w:rsidP="00682270">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8F6821D" w14:textId="77777777" w:rsidR="00410C14" w:rsidRDefault="00410C14" w:rsidP="00682270">
      <w:pPr>
        <w:keepNext/>
        <w:keepLines/>
        <w:spacing w:before="180"/>
        <w:ind w:left="1134" w:hanging="1134"/>
        <w:jc w:val="center"/>
        <w:outlineLvl w:val="1"/>
        <w:rPr>
          <w:color w:val="FF0000"/>
          <w:sz w:val="22"/>
          <w:szCs w:val="22"/>
          <w:lang w:eastAsia="zh-CN"/>
        </w:rPr>
      </w:pPr>
    </w:p>
    <w:p w14:paraId="4241497C" w14:textId="77777777" w:rsidR="00410C14" w:rsidRPr="00D26445" w:rsidRDefault="00410C14" w:rsidP="00410C14">
      <w:pPr>
        <w:pStyle w:val="Heading2"/>
      </w:pPr>
      <w:bookmarkStart w:id="1979" w:name="_Toc29894869"/>
      <w:bookmarkStart w:id="1980" w:name="_Toc29899168"/>
      <w:bookmarkStart w:id="1981" w:name="_Toc29899586"/>
      <w:bookmarkStart w:id="1982" w:name="_Toc29917315"/>
      <w:bookmarkStart w:id="1983" w:name="_Toc36498189"/>
      <w:bookmarkStart w:id="1984" w:name="_Toc45699217"/>
      <w:bookmarkStart w:id="1985" w:name="_Toc122000476"/>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1979"/>
      <w:bookmarkEnd w:id="1980"/>
      <w:bookmarkEnd w:id="1981"/>
      <w:bookmarkEnd w:id="1982"/>
      <w:bookmarkEnd w:id="1983"/>
      <w:bookmarkEnd w:id="1984"/>
      <w:r w:rsidRPr="00686F3E">
        <w:t xml:space="preserve"> and skipping of PDCCH monitoring</w:t>
      </w:r>
      <w:bookmarkEnd w:id="1985"/>
    </w:p>
    <w:p w14:paraId="39B44DA3" w14:textId="1EBA6F0B" w:rsidR="00856638" w:rsidRDefault="00856638" w:rsidP="00856638">
      <w:pPr>
        <w:rPr>
          <w:lang w:eastAsia="zh-CN"/>
        </w:rPr>
      </w:pPr>
      <w:r w:rsidRPr="00D26445">
        <w:rPr>
          <w:lang w:eastAsia="zh-CN"/>
        </w:rPr>
        <w:t xml:space="preserve">A UE can be provided </w:t>
      </w:r>
    </w:p>
    <w:p w14:paraId="55132FDE" w14:textId="6C9D46BF" w:rsidR="00856638" w:rsidRPr="00FB10F8" w:rsidRDefault="00856638" w:rsidP="00856638">
      <w:pPr>
        <w:pStyle w:val="B1"/>
        <w:rPr>
          <w:lang w:eastAsia="zh-CN"/>
        </w:rPr>
      </w:pPr>
      <w:r>
        <w:rPr>
          <w:lang w:eastAsia="zh-CN"/>
        </w:rPr>
        <w:t>-</w:t>
      </w:r>
      <w:r>
        <w:rPr>
          <w:lang w:eastAsia="zh-CN"/>
        </w:rPr>
        <w:tab/>
      </w:r>
      <w:r w:rsidRPr="00D26445">
        <w:rPr>
          <w:lang w:eastAsia="zh-CN"/>
        </w:rPr>
        <w:t xml:space="preserve">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w:t>
      </w:r>
      <w:r w:rsidRPr="00FB10F8">
        <w:rPr>
          <w:lang w:eastAsia="zh-CN"/>
        </w:rPr>
        <w:t>,</w:t>
      </w:r>
    </w:p>
    <w:p w14:paraId="5C2046B1" w14:textId="230B14ED" w:rsidR="00856638" w:rsidRDefault="00856638" w:rsidP="00856638">
      <w:pPr>
        <w:pStyle w:val="B1"/>
        <w:rPr>
          <w:lang w:eastAsia="zh-CN"/>
        </w:rPr>
      </w:pPr>
      <w:r>
        <w:t>-</w:t>
      </w:r>
      <w:r>
        <w:tab/>
      </w:r>
      <w:r w:rsidRPr="00FB10F8">
        <w:t xml:space="preserve">a group index for a respective Type3-PDCCH CSS set or USS set by </w:t>
      </w:r>
      <w:r w:rsidRPr="00FB10F8">
        <w:rPr>
          <w:i/>
          <w:iCs/>
        </w:rPr>
        <w:t>searchSpaceGroupIdList-r17</w:t>
      </w:r>
      <w:r w:rsidRPr="00FB10F8">
        <w:t xml:space="preserve"> for PDCCH monitoring on an active DL BWP of a serving </w:t>
      </w:r>
      <w:commentRangeStart w:id="1986"/>
      <w:r w:rsidRPr="00FB10F8">
        <w:t>cell</w:t>
      </w:r>
      <w:commentRangeEnd w:id="1986"/>
      <w:r w:rsidR="00B209B2">
        <w:rPr>
          <w:rStyle w:val="CommentReference"/>
        </w:rPr>
        <w:commentReference w:id="1986"/>
      </w:r>
      <w:r w:rsidRPr="00D26445">
        <w:rPr>
          <w:lang w:eastAsia="zh-CN"/>
        </w:rPr>
        <w:t xml:space="preserve">. </w:t>
      </w:r>
    </w:p>
    <w:p w14:paraId="5D44D57B" w14:textId="4D3915AB" w:rsidR="00856638" w:rsidRPr="00D26445" w:rsidRDefault="00856638" w:rsidP="00856638">
      <w:pPr>
        <w:rPr>
          <w:lang w:eastAsia="zh-CN"/>
        </w:rPr>
      </w:pPr>
      <w:r w:rsidRPr="00D26445">
        <w:rPr>
          <w:lang w:eastAsia="zh-CN"/>
        </w:rPr>
        <w:t xml:space="preserve">If the UE is not provided </w:t>
      </w:r>
      <w:r w:rsidRPr="00D26445">
        <w:rPr>
          <w:i/>
          <w:lang w:eastAsia="zh-CN"/>
        </w:rPr>
        <w:t>searchSpaceGroupIdList</w:t>
      </w:r>
      <w:r w:rsidRPr="00D26445">
        <w:rPr>
          <w:lang w:eastAsia="zh-CN"/>
        </w:rPr>
        <w:t xml:space="preserve"> </w:t>
      </w:r>
      <w:bookmarkStart w:id="1987" w:name="_Hlk117012218"/>
      <w:r w:rsidRPr="00BF32B5">
        <w:t>or</w:t>
      </w:r>
      <w:r w:rsidRPr="00BF32B5">
        <w:rPr>
          <w:i/>
          <w:iCs/>
        </w:rPr>
        <w:t xml:space="preserve"> searchSpaceGroupIdList-r17</w:t>
      </w:r>
      <w:bookmarkEnd w:id="1987"/>
      <w:r>
        <w:rPr>
          <w:i/>
          <w:iCs/>
        </w:rPr>
        <w:t xml:space="preserve"> </w:t>
      </w:r>
      <w:r w:rsidRPr="00D26445">
        <w:rPr>
          <w:lang w:eastAsia="zh-CN"/>
        </w:rPr>
        <w:t xml:space="preserve">for a search space set, the following procedures </w:t>
      </w:r>
      <w:bookmarkStart w:id="1988" w:name="_Hlk117012264"/>
      <w:r w:rsidRPr="00BF32B5">
        <w:t>that are based on search space set group switching</w:t>
      </w:r>
      <w:bookmarkEnd w:id="1988"/>
      <w:r w:rsidRPr="00D26445">
        <w:rPr>
          <w:lang w:eastAsia="zh-CN"/>
        </w:rPr>
        <w:t xml:space="preserve"> are not applicable for PDCCH monitoring according to the search space set.</w:t>
      </w:r>
    </w:p>
    <w:p w14:paraId="525E80A8" w14:textId="77777777" w:rsidR="004B1051" w:rsidRPr="00710B0B" w:rsidRDefault="004B1051" w:rsidP="004B1051">
      <w:r w:rsidRPr="00BF32B5">
        <w:rPr>
          <w:rFonts w:hint="eastAsia"/>
        </w:rPr>
        <w:t>A</w:t>
      </w:r>
      <w:r w:rsidRPr="00BF32B5">
        <w:t xml:space="preserve"> UE can be provided a set of durations by </w:t>
      </w:r>
      <w:r w:rsidRPr="00BF32B5">
        <w:rPr>
          <w:i/>
          <w:iCs/>
        </w:rPr>
        <w:t>PDCCHSkippingDurationList</w:t>
      </w:r>
      <w:r w:rsidRPr="00BF32B5">
        <w:t xml:space="preserve"> for Type3-PDCCH CSS set or USS set for PDCCH monitoring on an active DL BWP of a serving cell. If the UE is not provided </w:t>
      </w:r>
      <w:r w:rsidRPr="00BF32B5">
        <w:rPr>
          <w:i/>
          <w:iCs/>
        </w:rPr>
        <w:t>PDCCHSkippingDurationList</w:t>
      </w:r>
      <w:r w:rsidRPr="00BF32B5">
        <w:t>, the following procedures related to skipping of PDCCH monitoring are not applicable</w:t>
      </w:r>
      <w:commentRangeStart w:id="1989"/>
      <w:r>
        <w:t>.</w:t>
      </w:r>
      <w:commentRangeEnd w:id="1989"/>
      <w:r w:rsidR="00B209B2">
        <w:rPr>
          <w:rStyle w:val="CommentReference"/>
        </w:rPr>
        <w:commentReference w:id="1989"/>
      </w:r>
    </w:p>
    <w:p w14:paraId="0E7A8EBE" w14:textId="51D6CDE2" w:rsidR="004B1051" w:rsidRPr="00370E38" w:rsidRDefault="004B1051" w:rsidP="004B1051">
      <w:pPr>
        <w:rPr>
          <w:lang w:eastAsia="ko-KR"/>
        </w:rPr>
      </w:pPr>
      <w:r w:rsidRPr="00370E38">
        <w:rPr>
          <w:rFonts w:hint="eastAsia"/>
          <w:lang w:eastAsia="ko-KR"/>
        </w:rPr>
        <w:t xml:space="preserve">If a UE is provided </w:t>
      </w:r>
      <w:r>
        <w:rPr>
          <w:i/>
          <w:iCs/>
        </w:rPr>
        <w:t>cellGroupsForSwitchList</w:t>
      </w:r>
      <w:commentRangeStart w:id="1990"/>
      <w:r w:rsidRPr="00370E38">
        <w:rPr>
          <w:rFonts w:hint="eastAsia"/>
          <w:lang w:eastAsia="zh-CN"/>
        </w:rPr>
        <w:t>,</w:t>
      </w:r>
      <w:commentRangeEnd w:id="1990"/>
      <w:r w:rsidR="00B209B2">
        <w:rPr>
          <w:rStyle w:val="CommentReference"/>
        </w:rPr>
        <w:commentReference w:id="1990"/>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0EC2BD1C" w14:textId="1455CCF3" w:rsidR="004B1051" w:rsidRPr="00792F68" w:rsidRDefault="004B1051" w:rsidP="004B1051">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41D95682" w14:textId="77777777" w:rsidR="00410C14" w:rsidRDefault="00410C14" w:rsidP="00410C1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1FA71F" w14:textId="77777777" w:rsidR="00410C14" w:rsidRPr="00686F3E" w:rsidRDefault="00410C14" w:rsidP="00410C14">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2D7C54">
        <w:rPr>
          <w:lang w:val="en-US"/>
        </w:rPr>
        <w:t xml:space="preserve"> </w:t>
      </w:r>
      <w:r w:rsidRPr="002D7C54">
        <w:rPr>
          <w:rFonts w:eastAsia="Malgun Gothic"/>
          <w:szCs w:val="28"/>
          <w:lang w:val="en-US" w:eastAsia="ko-KR"/>
        </w:rPr>
        <w:t xml:space="preserve">based on the largest </w:t>
      </w:r>
      <m:oMath>
        <m:sSub>
          <m:sSubPr>
            <m:ctrlPr>
              <w:rPr>
                <w:rFonts w:ascii="Cambria Math" w:eastAsia="Malgun Gothic" w:hAnsi="Cambria Math"/>
                <w:i/>
                <w:iCs/>
                <w:szCs w:val="28"/>
                <w:lang w:val="en-US" w:eastAsia="ko-KR"/>
              </w:rPr>
            </m:ctrlPr>
          </m:sSubPr>
          <m:e>
            <m:r>
              <w:rPr>
                <w:rFonts w:ascii="Cambria Math" w:eastAsia="Malgun Gothic" w:hAnsi="Cambria Math"/>
                <w:szCs w:val="28"/>
                <w:lang w:val="en-US" w:eastAsia="ko-KR"/>
              </w:rPr>
              <m:t>X</m:t>
            </m:r>
          </m:e>
          <m:sub>
            <m:r>
              <w:rPr>
                <w:rFonts w:ascii="Cambria Math" w:eastAsia="Malgun Gothic" w:hAnsi="Cambria Math"/>
                <w:szCs w:val="28"/>
                <w:lang w:val="en-US" w:eastAsia="ko-KR"/>
              </w:rPr>
              <m:t>s</m:t>
            </m:r>
          </m:sub>
        </m:sSub>
      </m:oMath>
      <w:r w:rsidRPr="002D7C54">
        <w:rPr>
          <w:rFonts w:eastAsia="Malgun Gothic"/>
          <w:szCs w:val="28"/>
          <w:lang w:val="en-US" w:eastAsia="ko-KR"/>
        </w:rPr>
        <w:t xml:space="preserve"> if the SCS configuration </w:t>
      </w:r>
      <m:oMath>
        <m:r>
          <w:rPr>
            <w:rFonts w:ascii="Cambria Math" w:eastAsia="Malgun Gothic" w:hAnsi="Cambria Math"/>
            <w:szCs w:val="28"/>
            <w:lang w:val="en-US" w:eastAsia="ko-KR"/>
          </w:rPr>
          <m:t>μ</m:t>
        </m:r>
      </m:oMath>
      <w:r w:rsidRPr="002D7C54">
        <w:rPr>
          <w:rFonts w:eastAsia="Malgun Gothic"/>
          <w:szCs w:val="28"/>
          <w:lang w:val="en-US" w:eastAsia="ko-KR"/>
        </w:rPr>
        <w:t xml:space="preserve"> among all configured DL BWPs in the set of serving cells equals to 6, otherwise,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95B48AC" w14:textId="7C039B4A" w:rsidR="00410C14" w:rsidRPr="00686F3E" w:rsidRDefault="00410C14" w:rsidP="00410C14">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commentRangeStart w:id="1991"/>
      <w:r w:rsidRPr="00686F3E">
        <w:rPr>
          <w:i/>
          <w:lang w:eastAsia="zh-CN"/>
        </w:rPr>
        <w:t>PDCCHSkippingDurationList</w:t>
      </w:r>
      <w:commentRangeEnd w:id="1991"/>
      <w:r w:rsidR="00B209B2">
        <w:rPr>
          <w:rStyle w:val="CommentReference"/>
        </w:rPr>
        <w:commentReference w:id="1991"/>
      </w:r>
      <w:r w:rsidRPr="00686F3E">
        <w:rPr>
          <w:iCs/>
          <w:lang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iCs/>
          <w:lang w:eastAsia="zh-CN"/>
        </w:rPr>
        <w:t xml:space="preserve"> and, if the UE is not provided </w:t>
      </w:r>
      <w:r w:rsidRPr="00686F3E">
        <w:rPr>
          <w:i/>
          <w:lang w:eastAsia="zh-CN"/>
        </w:rPr>
        <w:t>searchSpaceGroupIdList-r17</w:t>
      </w:r>
      <w:r>
        <w:rPr>
          <w:iCs/>
          <w:lang w:eastAsia="zh-CN"/>
        </w:rPr>
        <w:t xml:space="preserve"> on the active DL BWP of the serving cell</w:t>
      </w:r>
      <w:r w:rsidRPr="00686F3E">
        <w:rPr>
          <w:iCs/>
          <w:lang w:eastAsia="zh-CN"/>
        </w:rPr>
        <w:t xml:space="preserve">, a </w:t>
      </w:r>
      <w:r w:rsidRPr="00686F3E">
        <w:rPr>
          <w:lang w:val="en-US" w:eastAsia="zh-CN"/>
        </w:rPr>
        <w:t xml:space="preserve">DCI format </w:t>
      </w:r>
      <w:del w:id="1992" w:author="Aris Papasakellariou" w:date="2023-04-07T17:36:00Z">
        <w:r w:rsidRPr="00686F3E" w:rsidDel="00B209B2">
          <w:rPr>
            <w:lang w:val="en-US" w:eastAsia="zh-CN"/>
          </w:rPr>
          <w:delText>0_1 and</w:delText>
        </w:r>
        <w:r w:rsidDel="00B209B2">
          <w:rPr>
            <w:lang w:val="en-US" w:eastAsia="zh-CN"/>
          </w:rPr>
          <w:delText xml:space="preserve"> a</w:delText>
        </w:r>
        <w:r w:rsidRPr="00686F3E" w:rsidDel="00B209B2">
          <w:rPr>
            <w:lang w:val="en-US" w:eastAsia="zh-CN"/>
          </w:rPr>
          <w:delText xml:space="preserve"> DCI format 0_2 </w:delText>
        </w:r>
      </w:del>
      <w:r w:rsidRPr="00686F3E">
        <w:rPr>
          <w:lang w:val="en-US" w:eastAsia="zh-CN"/>
        </w:rPr>
        <w:t>that schedule</w:t>
      </w:r>
      <w:ins w:id="1993" w:author="Aris Papasakellariou" w:date="2023-04-07T17:36:00Z">
        <w:r w:rsidR="00B209B2">
          <w:rPr>
            <w:lang w:val="en-US" w:eastAsia="zh-CN"/>
          </w:rPr>
          <w:t>s</w:t>
        </w:r>
      </w:ins>
      <w:r w:rsidRPr="00686F3E">
        <w:rPr>
          <w:lang w:val="en-US" w:eastAsia="zh-CN"/>
        </w:rPr>
        <w:t xml:space="preserve"> PUSCH transmission</w:t>
      </w:r>
      <w:r>
        <w:rPr>
          <w:lang w:val="en-US" w:eastAsia="zh-CN"/>
        </w:rPr>
        <w:t>, and</w:t>
      </w:r>
      <w:r w:rsidRPr="00686F3E">
        <w:rPr>
          <w:lang w:val="en-US" w:eastAsia="zh-CN"/>
        </w:rPr>
        <w:t xml:space="preserve"> a </w:t>
      </w:r>
      <w:r w:rsidRPr="007B7CF1">
        <w:rPr>
          <w:lang w:val="en-US" w:eastAsia="zh-CN"/>
        </w:rPr>
        <w:t>DCI format</w:t>
      </w:r>
      <w:del w:id="1994" w:author="Aris Papasakellariou" w:date="2023-04-07T17:36:00Z">
        <w:r w:rsidRPr="007B7CF1" w:rsidDel="00B209B2">
          <w:rPr>
            <w:lang w:val="en-US" w:eastAsia="zh-CN"/>
          </w:rPr>
          <w:delText xml:space="preserve"> 1_1 and a DCI format 1_2</w:delText>
        </w:r>
      </w:del>
      <w:r w:rsidRPr="007B7CF1">
        <w:rPr>
          <w:lang w:val="en-US" w:eastAsia="zh-CN"/>
        </w:rPr>
        <w:t xml:space="preserve"> that schedule</w:t>
      </w:r>
      <w:ins w:id="1995" w:author="Aris Papasakellariou" w:date="2023-04-07T17:36:00Z">
        <w:r w:rsidR="00B209B2">
          <w:rPr>
            <w:lang w:val="en-US" w:eastAsia="zh-CN"/>
          </w:rPr>
          <w:t>s</w:t>
        </w:r>
      </w:ins>
      <w:r w:rsidRPr="007B7CF1">
        <w:rPr>
          <w:lang w:val="en-US" w:eastAsia="zh-CN"/>
        </w:rPr>
        <w:t xml:space="preserve"> </w:t>
      </w:r>
      <w:r w:rsidRPr="00686F3E">
        <w:rPr>
          <w:lang w:val="en-US" w:eastAsia="zh-CN"/>
        </w:rPr>
        <w:t>PDSCH reception</w:t>
      </w:r>
      <w:r>
        <w:rPr>
          <w:lang w:val="en-US" w:eastAsia="zh-CN"/>
        </w:rPr>
        <w:t>s</w:t>
      </w:r>
      <w:r w:rsidRPr="00686F3E">
        <w:rPr>
          <w:lang w:val="en-US" w:eastAsia="zh-CN"/>
        </w:rPr>
        <w:t xml:space="preserve"> can include a PDCCH monitoring adaptation field of 1 bit or of 2 bits. </w:t>
      </w:r>
    </w:p>
    <w:p w14:paraId="7DFFC459" w14:textId="77777777" w:rsidR="00410C14" w:rsidRPr="00686F3E" w:rsidRDefault="00410C14" w:rsidP="00410C14">
      <w:pPr>
        <w:rPr>
          <w:lang w:val="en-US" w:eastAsia="zh-CN"/>
        </w:rPr>
      </w:pPr>
      <w:r w:rsidRPr="00686F3E">
        <w:rPr>
          <w:lang w:val="en-US" w:eastAsia="zh-CN"/>
        </w:rPr>
        <w:t xml:space="preserve">If the field has 1 bit and for </w:t>
      </w:r>
      <w:r w:rsidRPr="00686F3E">
        <w:rPr>
          <w:lang w:val="en-US"/>
        </w:rPr>
        <w:t xml:space="preserve">PDCCH monitoring </w:t>
      </w:r>
      <w:r>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the </w:t>
      </w:r>
      <w:r>
        <w:rPr>
          <w:lang w:val="en-US" w:eastAsia="zh-CN"/>
        </w:rPr>
        <w:t>active DL BWP of the</w:t>
      </w:r>
      <w:r w:rsidRPr="00686F3E">
        <w:rPr>
          <w:lang w:val="en-US" w:eastAsia="zh-CN"/>
        </w:rPr>
        <w:t xml:space="preserve"> serving cell</w:t>
      </w:r>
    </w:p>
    <w:p w14:paraId="581C90AD" w14:textId="77777777" w:rsidR="00410C14" w:rsidRPr="00686F3E" w:rsidRDefault="00410C14" w:rsidP="00410C14">
      <w:pPr>
        <w:pStyle w:val="B1"/>
      </w:pPr>
      <w:r w:rsidRPr="00686F3E">
        <w:t>-</w:t>
      </w:r>
      <w:r w:rsidRPr="00686F3E">
        <w:tab/>
        <w:t>a '0' value for the bit indicates no skipping in PDCCH monitoring</w:t>
      </w:r>
    </w:p>
    <w:p w14:paraId="5AE730E9" w14:textId="77777777" w:rsidR="00410C14" w:rsidRPr="00686F3E" w:rsidRDefault="00410C14" w:rsidP="00410C14">
      <w:pPr>
        <w:pStyle w:val="B1"/>
      </w:pPr>
      <w:r w:rsidRPr="00686F3E">
        <w:t>-</w:t>
      </w:r>
      <w:r w:rsidRPr="00686F3E">
        <w:tab/>
        <w:t>a '1' value for the bit indicates skipping PDCCH monitoring for a duration provided by the first value in the set of durations</w:t>
      </w:r>
    </w:p>
    <w:p w14:paraId="724C4258" w14:textId="77777777" w:rsidR="00410C14" w:rsidRPr="00686F3E" w:rsidRDefault="00410C14" w:rsidP="00410C14">
      <w:pPr>
        <w:rPr>
          <w:lang w:val="en-US" w:eastAsia="zh-CN"/>
        </w:rPr>
      </w:pPr>
      <w:r w:rsidRPr="00686F3E">
        <w:rPr>
          <w:lang w:val="en-US" w:eastAsia="zh-CN"/>
        </w:rPr>
        <w:t xml:space="preserve">If the field has 2 bits and for </w:t>
      </w:r>
      <w:r w:rsidRPr="00686F3E">
        <w:rPr>
          <w:lang w:val="en-US"/>
        </w:rPr>
        <w:t xml:space="preserve">PDCCH monitoring </w:t>
      </w:r>
      <w:r>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the </w:t>
      </w:r>
      <w:r>
        <w:rPr>
          <w:lang w:val="en-US" w:eastAsia="zh-CN"/>
        </w:rPr>
        <w:t>active DL BWP of the</w:t>
      </w:r>
      <w:r w:rsidRPr="00686F3E">
        <w:rPr>
          <w:lang w:val="en-US"/>
        </w:rPr>
        <w:t xml:space="preserve"> serving cell</w:t>
      </w:r>
    </w:p>
    <w:p w14:paraId="729A12CA" w14:textId="77777777" w:rsidR="00410C14" w:rsidRPr="00686F3E" w:rsidRDefault="00410C14" w:rsidP="00410C14">
      <w:pPr>
        <w:pStyle w:val="B1"/>
      </w:pPr>
      <w:r w:rsidRPr="00686F3E">
        <w:t>-</w:t>
      </w:r>
      <w:r w:rsidRPr="00686F3E">
        <w:tab/>
        <w:t xml:space="preserve">a '00' value for the bits indicates no skipping in PDCCH monitoring </w:t>
      </w:r>
    </w:p>
    <w:p w14:paraId="1BCFD415" w14:textId="77777777" w:rsidR="00410C14" w:rsidRPr="00686F3E" w:rsidRDefault="00410C14" w:rsidP="00410C14">
      <w:pPr>
        <w:pStyle w:val="B1"/>
      </w:pPr>
      <w:r w:rsidRPr="00686F3E">
        <w:t>-</w:t>
      </w:r>
      <w:r w:rsidRPr="00686F3E">
        <w:tab/>
        <w:t>a '01' value for the bits indicates skipping PDCCH monitoring for a duration provided by the first value in the set of durations</w:t>
      </w:r>
    </w:p>
    <w:p w14:paraId="0F07F77C" w14:textId="77777777" w:rsidR="00410C14" w:rsidRPr="00686F3E" w:rsidRDefault="00410C14" w:rsidP="00410C14">
      <w:pPr>
        <w:pStyle w:val="B1"/>
      </w:pPr>
      <w:r w:rsidRPr="00686F3E">
        <w:lastRenderedPageBreak/>
        <w:t>-</w:t>
      </w:r>
      <w:r w:rsidRPr="00686F3E">
        <w:tab/>
        <w:t>a '10' value for the bits indicates skipping PDCCH monitoring for a duration provided by the second value in the set of durations</w:t>
      </w:r>
    </w:p>
    <w:p w14:paraId="3FADF8F5" w14:textId="77777777" w:rsidR="00410C14" w:rsidRPr="00686F3E" w:rsidRDefault="00410C14" w:rsidP="00410C14">
      <w:pPr>
        <w:pStyle w:val="B1"/>
      </w:pPr>
      <w:r w:rsidRPr="00686F3E">
        <w:t>-</w:t>
      </w:r>
      <w:r w:rsidRPr="00686F3E">
        <w:tab/>
        <w:t xml:space="preserve">a '11' value for the bits indicates skipping PDCCH monitoring for a duration provided by the third value in the set of durations, if any; otherwise, if the set of durations includes two values, a use of the </w:t>
      </w:r>
      <w:r>
        <w:t>'</w:t>
      </w:r>
      <w:r w:rsidRPr="00686F3E">
        <w:t>11</w:t>
      </w:r>
      <w:r>
        <w:t>'</w:t>
      </w:r>
      <w:r w:rsidRPr="00686F3E">
        <w:t xml:space="preserve"> value is reserved</w:t>
      </w:r>
    </w:p>
    <w:p w14:paraId="1034AF97" w14:textId="19B209C1" w:rsidR="00410C14" w:rsidRPr="00686F3E" w:rsidRDefault="00410C14" w:rsidP="00410C14">
      <w:pPr>
        <w:rPr>
          <w:lang w:val="en-US" w:eastAsia="zh-CN"/>
        </w:rPr>
      </w:pPr>
      <w:r w:rsidRPr="00686F3E">
        <w:rPr>
          <w:lang w:eastAsia="zh-CN"/>
        </w:rPr>
        <w:t xml:space="preserve">A UE can be provided group indexes for a Type3-PDCCH CSS set or USS set by </w:t>
      </w:r>
      <w:commentRangeStart w:id="1996"/>
      <w:r w:rsidRPr="00686F3E">
        <w:rPr>
          <w:i/>
          <w:lang w:eastAsia="zh-CN"/>
        </w:rPr>
        <w:t>searchSpaceGroupIdList-r17</w:t>
      </w:r>
      <w:commentRangeEnd w:id="1996"/>
      <w:r w:rsidR="00B209B2">
        <w:rPr>
          <w:rStyle w:val="CommentReference"/>
        </w:rPr>
        <w:commentReference w:id="1996"/>
      </w:r>
      <w:r w:rsidRPr="00686F3E">
        <w:rPr>
          <w:lang w:val="en-US"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lang w:val="en-US" w:eastAsia="zh-CN"/>
        </w:rPr>
        <w:t xml:space="preserve"> and, </w:t>
      </w:r>
      <w:r w:rsidRPr="00686F3E">
        <w:rPr>
          <w:iCs/>
          <w:lang w:eastAsia="zh-CN"/>
        </w:rPr>
        <w:t xml:space="preserve">if the UE is not provided </w:t>
      </w:r>
      <w:r w:rsidRPr="00686F3E">
        <w:rPr>
          <w:i/>
          <w:lang w:eastAsia="zh-CN"/>
        </w:rPr>
        <w:t>PDCCHSkippingDurationList</w:t>
      </w:r>
      <w:r>
        <w:rPr>
          <w:iCs/>
          <w:lang w:eastAsia="zh-CN"/>
        </w:rPr>
        <w:t xml:space="preserve"> for the active DL BWP of the serving cell</w:t>
      </w:r>
      <w:r w:rsidRPr="00686F3E">
        <w:rPr>
          <w:iCs/>
          <w:lang w:eastAsia="zh-CN"/>
        </w:rPr>
        <w:t>,</w:t>
      </w:r>
      <w:r w:rsidRPr="00686F3E">
        <w:rPr>
          <w:lang w:val="en-US" w:eastAsia="zh-CN"/>
        </w:rPr>
        <w:t xml:space="preserve"> </w:t>
      </w:r>
      <w:r>
        <w:rPr>
          <w:lang w:val="en-US" w:eastAsia="zh-CN"/>
        </w:rPr>
        <w:t xml:space="preserve">a </w:t>
      </w:r>
      <w:r w:rsidRPr="00686F3E">
        <w:rPr>
          <w:lang w:val="en-US" w:eastAsia="zh-CN"/>
        </w:rPr>
        <w:t xml:space="preserve">DCI format </w:t>
      </w:r>
      <w:del w:id="1997" w:author="Aris Papasakellariou" w:date="2023-04-07T17:36:00Z">
        <w:r w:rsidRPr="00686F3E" w:rsidDel="00B209B2">
          <w:rPr>
            <w:lang w:val="en-US" w:eastAsia="zh-CN"/>
          </w:rPr>
          <w:delText>0_1</w:delText>
        </w:r>
        <w:r w:rsidRPr="007B7CF1" w:rsidDel="00B209B2">
          <w:rPr>
            <w:lang w:val="en-US" w:eastAsia="zh-CN"/>
          </w:rPr>
          <w:delText xml:space="preserve"> and a DCI format 0_2</w:delText>
        </w:r>
        <w:r w:rsidRPr="00686F3E" w:rsidDel="00B209B2">
          <w:rPr>
            <w:lang w:val="en-US" w:eastAsia="zh-CN"/>
          </w:rPr>
          <w:delText xml:space="preserve"> </w:delText>
        </w:r>
      </w:del>
      <w:r w:rsidRPr="00686F3E">
        <w:rPr>
          <w:lang w:val="en-US" w:eastAsia="zh-CN"/>
        </w:rPr>
        <w:t>that schedule</w:t>
      </w:r>
      <w:ins w:id="1998" w:author="Aris Papasakellariou" w:date="2023-04-07T17:36:00Z">
        <w:r w:rsidR="00B209B2">
          <w:rPr>
            <w:lang w:val="en-US" w:eastAsia="zh-CN"/>
          </w:rPr>
          <w:t>s</w:t>
        </w:r>
      </w:ins>
      <w:r w:rsidRPr="00686F3E">
        <w:rPr>
          <w:lang w:val="en-US" w:eastAsia="zh-CN"/>
        </w:rPr>
        <w:t xml:space="preserve"> PUSCH transmission</w:t>
      </w:r>
      <w:r>
        <w:rPr>
          <w:lang w:val="en-US" w:eastAsia="zh-CN"/>
        </w:rPr>
        <w:t>s</w:t>
      </w:r>
      <w:r w:rsidRPr="00686F3E">
        <w:rPr>
          <w:lang w:val="en-US" w:eastAsia="zh-CN"/>
        </w:rPr>
        <w:t xml:space="preserve"> </w:t>
      </w:r>
      <w:r w:rsidRPr="007B7CF1">
        <w:rPr>
          <w:lang w:val="en-US" w:eastAsia="zh-CN"/>
        </w:rPr>
        <w:t xml:space="preserve">and a DCI format </w:t>
      </w:r>
      <w:del w:id="1999" w:author="Aris Papasakellariou" w:date="2023-04-07T17:37:00Z">
        <w:r w:rsidRPr="007B7CF1" w:rsidDel="00B209B2">
          <w:rPr>
            <w:lang w:val="en-US" w:eastAsia="zh-CN"/>
          </w:rPr>
          <w:delText xml:space="preserve">1_1 and a DCI format 1_2 </w:delText>
        </w:r>
      </w:del>
      <w:r w:rsidRPr="007B7CF1">
        <w:rPr>
          <w:lang w:val="en-US" w:eastAsia="zh-CN"/>
        </w:rPr>
        <w:t>that schedule</w:t>
      </w:r>
      <w:ins w:id="2000" w:author="Aris Papasakellariou" w:date="2023-04-07T17:37:00Z">
        <w:r w:rsidR="00B209B2">
          <w:rPr>
            <w:lang w:val="en-US" w:eastAsia="zh-CN"/>
          </w:rPr>
          <w:t>s</w:t>
        </w:r>
      </w:ins>
      <w:r w:rsidRPr="00686F3E">
        <w:rPr>
          <w:lang w:val="en-US" w:eastAsia="zh-CN"/>
        </w:rPr>
        <w:t xml:space="preserve"> PDSCH reception</w:t>
      </w:r>
      <w:r>
        <w:rPr>
          <w:lang w:val="en-US" w:eastAsia="zh-CN"/>
        </w:rPr>
        <w:t>s</w:t>
      </w:r>
      <w:r w:rsidRPr="00686F3E">
        <w:rPr>
          <w:lang w:val="en-US" w:eastAsia="zh-CN"/>
        </w:rPr>
        <w:t xml:space="preserve"> can include a PDCCH monitoring adaptation field of 1 bit or of 2 bits</w:t>
      </w:r>
      <w:r w:rsidRPr="007B7CF1">
        <w:rPr>
          <w:lang w:val="en-US" w:eastAsia="zh-CN"/>
        </w:rPr>
        <w:t xml:space="preserve"> for the serving cell</w:t>
      </w:r>
      <w:r w:rsidRPr="00686F3E">
        <w:rPr>
          <w:lang w:val="en-US" w:eastAsia="zh-CN"/>
        </w:rPr>
        <w:t xml:space="preserve">. </w:t>
      </w:r>
    </w:p>
    <w:p w14:paraId="5040EC80" w14:textId="77777777" w:rsidR="00410C14" w:rsidRPr="00686F3E" w:rsidRDefault="00410C14" w:rsidP="00410C14">
      <w:pPr>
        <w:rPr>
          <w:lang w:val="en-US" w:eastAsia="zh-CN"/>
        </w:rPr>
      </w:pPr>
      <w:r w:rsidRPr="00686F3E">
        <w:rPr>
          <w:lang w:val="en-US" w:eastAsia="zh-CN"/>
        </w:rPr>
        <w:t xml:space="preserve">If the field has 1 bit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the </w:t>
      </w:r>
      <w:r>
        <w:rPr>
          <w:lang w:val="en-US" w:eastAsia="zh-CN"/>
        </w:rPr>
        <w:t>active DL BWP of the</w:t>
      </w:r>
      <w:r w:rsidRPr="00686F3E">
        <w:rPr>
          <w:lang w:val="en-US" w:eastAsia="zh-CN"/>
        </w:rPr>
        <w:t xml:space="preserve"> serving cell</w:t>
      </w:r>
    </w:p>
    <w:p w14:paraId="65BDD0A0" w14:textId="77777777" w:rsidR="00410C14" w:rsidRPr="00686F3E" w:rsidRDefault="00410C14" w:rsidP="00410C14">
      <w:pPr>
        <w:pStyle w:val="B1"/>
      </w:pPr>
      <w:r w:rsidRPr="00686F3E">
        <w:t>-</w:t>
      </w:r>
      <w:r w:rsidRPr="00686F3E">
        <w:tab/>
        <w:t>a '0' value for the bit indicates start of PDCCH monitoring according to search space sets with group index 0 and stop of PDCCH monitoring according to search space sets with other group indexes, if any</w:t>
      </w:r>
    </w:p>
    <w:p w14:paraId="3DF97A11" w14:textId="77777777" w:rsidR="00410C14" w:rsidRPr="00971DDF" w:rsidRDefault="00410C14" w:rsidP="00410C14">
      <w:pPr>
        <w:pStyle w:val="B1"/>
        <w:rPr>
          <w:lang w:val="en-US"/>
        </w:rPr>
      </w:pPr>
      <w:r w:rsidRPr="00686F3E">
        <w:t>-</w:t>
      </w:r>
      <w:r w:rsidRPr="00686F3E">
        <w:tab/>
        <w:t>a '1' value for the bit indicates start of PDCCH monitoring according to search space sets with group index 1 and stop of PDCCH monitoring according to search space sets with other group indexes, if any</w:t>
      </w:r>
      <w:r w:rsidRPr="007B7CF1">
        <w:rPr>
          <w:lang w:val="en-US"/>
        </w:rPr>
        <w:t xml:space="preserve">, and the UE sets the timer value to the one provided by </w:t>
      </w:r>
      <w:commentRangeStart w:id="2001"/>
      <w:r w:rsidRPr="007B7CF1">
        <w:rPr>
          <w:i/>
          <w:lang w:eastAsia="zh-CN"/>
        </w:rPr>
        <w:t>searchSpaceSwitchTimer</w:t>
      </w:r>
      <w:r w:rsidRPr="007B7CF1">
        <w:rPr>
          <w:i/>
          <w:lang w:val="en-US" w:eastAsia="zh-CN"/>
        </w:rPr>
        <w:t>-r17</w:t>
      </w:r>
      <w:commentRangeEnd w:id="2001"/>
      <w:r w:rsidR="00B209B2">
        <w:rPr>
          <w:rStyle w:val="CommentReference"/>
        </w:rPr>
        <w:commentReference w:id="2001"/>
      </w:r>
      <w:r>
        <w:rPr>
          <w:iCs/>
          <w:lang w:val="en-US" w:eastAsia="zh-CN"/>
        </w:rPr>
        <w:t>, if provided</w:t>
      </w:r>
    </w:p>
    <w:p w14:paraId="26CCC641" w14:textId="77777777" w:rsidR="00410C14" w:rsidRPr="00686F3E" w:rsidRDefault="00410C14" w:rsidP="00410C14">
      <w:pPr>
        <w:rPr>
          <w:lang w:val="en-US" w:eastAsia="zh-CN"/>
        </w:rPr>
      </w:pPr>
      <w:r w:rsidRPr="00686F3E">
        <w:rPr>
          <w:lang w:val="en-US" w:eastAsia="zh-CN"/>
        </w:rPr>
        <w:t xml:space="preserve">If the field has 2 bits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w:t>
      </w:r>
      <w:r>
        <w:rPr>
          <w:lang w:val="en-US"/>
        </w:rPr>
        <w:t xml:space="preserve">active DL BWP of the </w:t>
      </w:r>
      <w:r w:rsidRPr="00686F3E">
        <w:rPr>
          <w:lang w:val="en-US"/>
        </w:rPr>
        <w:t>serving cell</w:t>
      </w:r>
    </w:p>
    <w:p w14:paraId="18DE6A8E" w14:textId="77777777" w:rsidR="00410C14" w:rsidRPr="00686F3E" w:rsidRDefault="00410C14" w:rsidP="00410C14">
      <w:pPr>
        <w:pStyle w:val="B1"/>
      </w:pPr>
      <w:r w:rsidRPr="00686F3E">
        <w:t>-</w:t>
      </w:r>
      <w:r w:rsidRPr="00686F3E">
        <w:tab/>
        <w:t>a '00' value for the bit indicates start of PDCCH monitoring according to search space sets with group index 0 and stop of PDCCH monitoring according to search space sets with other group indexes, if any</w:t>
      </w:r>
    </w:p>
    <w:p w14:paraId="27AA933E" w14:textId="77777777" w:rsidR="00410C14" w:rsidRPr="00686F3E" w:rsidRDefault="00410C14" w:rsidP="00410C14">
      <w:pPr>
        <w:pStyle w:val="B1"/>
      </w:pPr>
      <w:r w:rsidRPr="00686F3E">
        <w:t>-</w:t>
      </w:r>
      <w:r w:rsidRPr="00686F3E">
        <w:tab/>
        <w:t>a '01' value for the bit indicates start of PDCCH monitoring according to search space sets with group index 1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55DF7A34" w14:textId="77777777" w:rsidR="00410C14" w:rsidRPr="00686F3E" w:rsidRDefault="00410C14" w:rsidP="00410C14">
      <w:pPr>
        <w:pStyle w:val="B1"/>
      </w:pPr>
      <w:r w:rsidRPr="00686F3E">
        <w:t>-</w:t>
      </w:r>
      <w:r w:rsidRPr="00686F3E">
        <w:tab/>
        <w:t>a '10' value for the bit indicates start of PDCCH monitoring according to search space sets with group index 2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795FFE12" w14:textId="77777777" w:rsidR="00410C14" w:rsidRPr="00686F3E" w:rsidRDefault="00410C14" w:rsidP="00410C14">
      <w:pPr>
        <w:pStyle w:val="B1"/>
      </w:pPr>
      <w:r w:rsidRPr="00686F3E">
        <w:t>-</w:t>
      </w:r>
      <w:r w:rsidRPr="00686F3E">
        <w:tab/>
        <w:t>a '11' value is reserved</w:t>
      </w:r>
    </w:p>
    <w:p w14:paraId="72A2E8EE" w14:textId="607E132C" w:rsidR="00410C14" w:rsidRPr="00686F3E" w:rsidRDefault="00410C14" w:rsidP="00410C14">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commentRangeStart w:id="2002"/>
      <w:r w:rsidRPr="00686F3E">
        <w:rPr>
          <w:i/>
          <w:lang w:eastAsia="zh-CN"/>
        </w:rPr>
        <w:t>PDCCHSkippingDurationList</w:t>
      </w:r>
      <w:commentRangeEnd w:id="2002"/>
      <w:r w:rsidR="00B209B2">
        <w:rPr>
          <w:rStyle w:val="CommentReference"/>
        </w:rPr>
        <w:commentReference w:id="2002"/>
      </w:r>
      <w:r w:rsidRPr="00686F3E">
        <w:rPr>
          <w:iCs/>
          <w:lang w:eastAsia="zh-CN"/>
        </w:rPr>
        <w:t xml:space="preserve"> 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iCs/>
          <w:lang w:eastAsia="zh-CN"/>
        </w:rPr>
        <w:t xml:space="preserve"> and, a </w:t>
      </w:r>
      <w:r w:rsidRPr="00686F3E">
        <w:rPr>
          <w:lang w:val="en-US" w:eastAsia="zh-CN"/>
        </w:rPr>
        <w:t xml:space="preserve">DCI format </w:t>
      </w:r>
      <w:del w:id="2003" w:author="Aris Papasakellariou" w:date="2023-04-07T17:37:00Z">
        <w:r w:rsidRPr="00686F3E" w:rsidDel="00B209B2">
          <w:rPr>
            <w:lang w:val="en-US" w:eastAsia="zh-CN"/>
          </w:rPr>
          <w:delText>0_1 and</w:delText>
        </w:r>
        <w:r w:rsidDel="00B209B2">
          <w:rPr>
            <w:lang w:val="en-US" w:eastAsia="zh-CN"/>
          </w:rPr>
          <w:delText xml:space="preserve"> a</w:delText>
        </w:r>
        <w:r w:rsidRPr="00686F3E" w:rsidDel="00B209B2">
          <w:rPr>
            <w:lang w:val="en-US" w:eastAsia="zh-CN"/>
          </w:rPr>
          <w:delText xml:space="preserve"> DCI format 0_2 </w:delText>
        </w:r>
      </w:del>
      <w:r w:rsidRPr="00686F3E">
        <w:rPr>
          <w:lang w:val="en-US" w:eastAsia="zh-CN"/>
        </w:rPr>
        <w:t>that schedule</w:t>
      </w:r>
      <w:ins w:id="2004" w:author="Aris Papasakellariou" w:date="2023-04-07T17:37:00Z">
        <w:r w:rsidR="00B209B2">
          <w:rPr>
            <w:lang w:val="en-US" w:eastAsia="zh-CN"/>
          </w:rPr>
          <w:t>s</w:t>
        </w:r>
      </w:ins>
      <w:r w:rsidRPr="00686F3E">
        <w:rPr>
          <w:lang w:val="en-US" w:eastAsia="zh-CN"/>
        </w:rPr>
        <w:t xml:space="preserve"> PUSCH transmission</w:t>
      </w:r>
      <w:r w:rsidRPr="007B7CF1">
        <w:rPr>
          <w:lang w:val="en-US" w:eastAsia="zh-CN"/>
        </w:rPr>
        <w:t xml:space="preserve">s, and a DCI format </w:t>
      </w:r>
      <w:del w:id="2005" w:author="Aris Papasakellariou" w:date="2023-04-07T17:38:00Z">
        <w:r w:rsidRPr="007B7CF1" w:rsidDel="00B209B2">
          <w:rPr>
            <w:lang w:val="en-US" w:eastAsia="zh-CN"/>
          </w:rPr>
          <w:delText xml:space="preserve">1_1 and a DCI format 1_2 </w:delText>
        </w:r>
      </w:del>
      <w:r w:rsidRPr="007B7CF1">
        <w:rPr>
          <w:lang w:val="en-US" w:eastAsia="zh-CN"/>
        </w:rPr>
        <w:t>that schedule</w:t>
      </w:r>
      <w:ins w:id="2006" w:author="Aris Papasakellariou" w:date="2023-04-07T17:37:00Z">
        <w:r w:rsidR="00B209B2">
          <w:rPr>
            <w:lang w:val="en-US" w:eastAsia="zh-CN"/>
          </w:rPr>
          <w:t>s</w:t>
        </w:r>
      </w:ins>
      <w:r w:rsidRPr="00686F3E">
        <w:rPr>
          <w:lang w:val="en-US" w:eastAsia="zh-CN"/>
        </w:rPr>
        <w:t xml:space="preserve"> PDSCH reception</w:t>
      </w:r>
      <w:r>
        <w:rPr>
          <w:lang w:val="en-US" w:eastAsia="zh-CN"/>
        </w:rPr>
        <w:t>s</w:t>
      </w:r>
      <w:r w:rsidRPr="00686F3E">
        <w:rPr>
          <w:lang w:val="en-US" w:eastAsia="zh-CN"/>
        </w:rPr>
        <w:t xml:space="preserve"> can include a PDCCH monitoring adaptation field of 2 bits. </w:t>
      </w:r>
    </w:p>
    <w:p w14:paraId="6ECEDDFB" w14:textId="77777777" w:rsidR="00410C14" w:rsidRPr="00686F3E" w:rsidRDefault="00410C14" w:rsidP="00410C14">
      <w:pPr>
        <w:rPr>
          <w:lang w:val="en-US" w:eastAsia="zh-CN"/>
        </w:rPr>
      </w:pPr>
      <w:r w:rsidRPr="00686F3E">
        <w:rPr>
          <w:lang w:val="en-US" w:eastAsia="zh-CN"/>
        </w:rPr>
        <w:t>If the</w:t>
      </w:r>
      <w:r w:rsidRPr="00686F3E">
        <w:rPr>
          <w:lang w:val="en-US"/>
        </w:rPr>
        <w:t xml:space="preserve"> set of durations includes one value</w:t>
      </w:r>
      <w:r w:rsidRPr="00686F3E">
        <w:rPr>
          <w:lang w:val="en-US" w:eastAsia="zh-CN"/>
        </w:rPr>
        <w:t xml:space="preserve">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the active DL BWP of </w:t>
      </w:r>
      <w:r w:rsidRPr="00686F3E">
        <w:rPr>
          <w:lang w:val="en-US"/>
        </w:rPr>
        <w:t>the serving cell</w:t>
      </w:r>
    </w:p>
    <w:p w14:paraId="1126D934" w14:textId="77777777" w:rsidR="00410C14" w:rsidRPr="00686F3E" w:rsidRDefault="00410C14" w:rsidP="00410C14">
      <w:pPr>
        <w:pStyle w:val="B1"/>
      </w:pPr>
      <w:r w:rsidRPr="00686F3E">
        <w:t>-</w:t>
      </w:r>
      <w:r w:rsidRPr="00686F3E">
        <w:tab/>
        <w:t>a '00' value for the bit</w:t>
      </w:r>
      <w:r>
        <w:t>s</w:t>
      </w:r>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1A674C7A" w14:textId="77777777" w:rsidR="00410C14" w:rsidRPr="00686F3E" w:rsidRDefault="00410C14" w:rsidP="00410C14">
      <w:pPr>
        <w:pStyle w:val="B1"/>
      </w:pPr>
      <w:r w:rsidRPr="00686F3E">
        <w:t>-</w:t>
      </w:r>
      <w:r w:rsidRPr="00686F3E">
        <w:tab/>
        <w:t>a '01' value for the bit</w:t>
      </w:r>
      <w:r>
        <w:t>s</w:t>
      </w:r>
      <w:r w:rsidRPr="00686F3E">
        <w:t xml:space="preserve"> indicates start of PDCCH monitoring according to search space sets with group index 1 and stop of PDCCH monitoring according to search space sets with group index</w:t>
      </w:r>
      <w:r>
        <w:t xml:space="preserve"> 0</w:t>
      </w:r>
      <w:r w:rsidRPr="00686F3E">
        <w:t>,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07ED9AB9" w14:textId="77777777" w:rsidR="00410C14" w:rsidRPr="00686F3E" w:rsidRDefault="00410C14" w:rsidP="00410C14">
      <w:pPr>
        <w:pStyle w:val="B1"/>
      </w:pPr>
      <w:r w:rsidRPr="00686F3E">
        <w:t>-</w:t>
      </w:r>
      <w:r w:rsidRPr="00686F3E">
        <w:tab/>
        <w:t>a '10' value for the bits indicates skipping PDCCH monitoring for a duration provided by the value in the set of durations</w:t>
      </w:r>
    </w:p>
    <w:p w14:paraId="415559BD" w14:textId="77777777" w:rsidR="00410C14" w:rsidRPr="00686F3E" w:rsidRDefault="00410C14" w:rsidP="00410C14">
      <w:pPr>
        <w:pStyle w:val="B1"/>
      </w:pPr>
      <w:r w:rsidRPr="00686F3E">
        <w:t>-</w:t>
      </w:r>
      <w:r w:rsidRPr="00686F3E">
        <w:tab/>
        <w:t>a '11' value is reserved</w:t>
      </w:r>
    </w:p>
    <w:p w14:paraId="026079C9" w14:textId="77777777" w:rsidR="00410C14" w:rsidRPr="00686F3E" w:rsidRDefault="00410C14" w:rsidP="00410C14">
      <w:pPr>
        <w:rPr>
          <w:lang w:val="en-US" w:eastAsia="zh-CN"/>
        </w:rPr>
      </w:pPr>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active DL BWP of the </w:t>
      </w:r>
      <w:r w:rsidRPr="00686F3E">
        <w:rPr>
          <w:lang w:val="en-US"/>
        </w:rPr>
        <w:t>serving cell</w:t>
      </w:r>
    </w:p>
    <w:p w14:paraId="4A2CCA7E" w14:textId="77777777" w:rsidR="00410C14" w:rsidRPr="00686F3E" w:rsidRDefault="00410C14" w:rsidP="00410C14">
      <w:pPr>
        <w:pStyle w:val="B1"/>
      </w:pPr>
      <w:r w:rsidRPr="00686F3E">
        <w:t>-</w:t>
      </w:r>
      <w:r w:rsidRPr="00686F3E">
        <w:tab/>
        <w:t>a '00' value for the bit</w:t>
      </w:r>
      <w:r>
        <w:t>s</w:t>
      </w:r>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33611FA4" w14:textId="77777777" w:rsidR="00410C14" w:rsidRPr="00686F3E" w:rsidRDefault="00410C14" w:rsidP="00410C14">
      <w:pPr>
        <w:pStyle w:val="B1"/>
      </w:pPr>
      <w:r w:rsidRPr="00686F3E">
        <w:lastRenderedPageBreak/>
        <w:t>-</w:t>
      </w:r>
      <w:r w:rsidRPr="00686F3E">
        <w:tab/>
        <w:t>a '01' value for the bit</w:t>
      </w:r>
      <w:r>
        <w:t>s</w:t>
      </w:r>
      <w:r w:rsidRPr="00686F3E">
        <w:t xml:space="preserve"> indicates start of PDCCH monitoring according to search space sets with group index 1 and stop of PDCCH monitoring according to search space sets with group index</w:t>
      </w:r>
      <w:r>
        <w:t xml:space="preserve"> 0</w:t>
      </w:r>
      <w:r w:rsidRPr="00686F3E">
        <w:t>,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30079538" w14:textId="77777777" w:rsidR="00410C14" w:rsidRPr="00686F3E" w:rsidRDefault="00410C14" w:rsidP="00410C14">
      <w:pPr>
        <w:pStyle w:val="B1"/>
      </w:pPr>
      <w:r w:rsidRPr="00686F3E">
        <w:t>-</w:t>
      </w:r>
      <w:r w:rsidRPr="00686F3E">
        <w:tab/>
        <w:t>a '10' value for the bits indicates skipping PDCCH monitoring for a duration provided by the first value in the set of durations</w:t>
      </w:r>
    </w:p>
    <w:p w14:paraId="2DF4597D" w14:textId="77777777" w:rsidR="00410C14" w:rsidRPr="00686F3E" w:rsidRDefault="00410C14" w:rsidP="00410C14">
      <w:pPr>
        <w:pStyle w:val="B1"/>
      </w:pPr>
      <w:r w:rsidRPr="00686F3E">
        <w:t>-</w:t>
      </w:r>
      <w:r w:rsidRPr="00686F3E">
        <w:tab/>
        <w:t>a '11' value for the bits indicates skipping PDCCH monitoring for a duration provided by the second value in the set of durations</w:t>
      </w:r>
    </w:p>
    <w:p w14:paraId="1219E994" w14:textId="77777777" w:rsidR="00410C14" w:rsidRPr="007B7CF1" w:rsidRDefault="00410C14" w:rsidP="00410C1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start PDCCH monitoring according to search space sets</w:t>
      </w:r>
      <w:r w:rsidRPr="007B7CF1">
        <w:rPr>
          <w:lang w:val="en-US"/>
        </w:rPr>
        <w:t xml:space="preserve"> with a first group index and </w:t>
      </w:r>
      <w:r w:rsidRPr="007B7CF1">
        <w:t>stop PDCCH monitoring according to search space sets with a second group index, the UE applies the indication</w:t>
      </w:r>
    </w:p>
    <w:p w14:paraId="07228C17" w14:textId="77777777" w:rsidR="00410C14" w:rsidRPr="007B7CF1" w:rsidRDefault="00410C14" w:rsidP="00410C14">
      <w:pPr>
        <w:pStyle w:val="B1"/>
      </w:pPr>
      <w:r w:rsidRPr="007B7CF1">
        <w:t>-</w:t>
      </w:r>
      <w:r w:rsidRPr="007B7CF1">
        <w:tab/>
        <w:t xml:space="preserve">at </w:t>
      </w:r>
      <w:r w:rsidRPr="007B7CF1">
        <w:rPr>
          <w:lang w:val="en-US"/>
        </w:rPr>
        <w:t xml:space="preserve">the beginning of </w:t>
      </w:r>
      <w:r w:rsidRPr="007B7CF1">
        <w:t xml:space="preserve">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0, 1, 2, 3</m:t>
            </m:r>
          </m:e>
        </m:d>
      </m:oMath>
      <w:r w:rsidRPr="007B7CF1">
        <w:rPr>
          <w:lang w:val="en-US" w:eastAsia="zh-CN"/>
        </w:rPr>
        <w:t>,</w:t>
      </w:r>
      <w:r w:rsidRPr="007B7CF1">
        <w:rPr>
          <w:sz w:val="16"/>
          <w:szCs w:val="16"/>
          <w:lang w:eastAsia="zh-CN"/>
        </w:rPr>
        <w:t xml:space="preserve"> </w:t>
      </w:r>
    </w:p>
    <w:p w14:paraId="5365001B" w14:textId="77777777" w:rsidR="00410C14" w:rsidRPr="007B7CF1" w:rsidRDefault="00410C14" w:rsidP="00410C14">
      <w:pPr>
        <w:pStyle w:val="B1"/>
      </w:pPr>
      <w:r w:rsidRPr="007B7CF1">
        <w:t>-</w:t>
      </w:r>
      <w:r w:rsidRPr="007B7CF1">
        <w:tab/>
        <w:t xml:space="preserve">at the beginning of </w:t>
      </w:r>
      <w:r w:rsidRPr="007B7CF1">
        <w:rPr>
          <w:lang w:val="en-US"/>
        </w:rPr>
        <w:t>a</w:t>
      </w:r>
      <w:r w:rsidRPr="007B7CF1">
        <w:t xml:space="preserve"> first slot</w:t>
      </w:r>
      <w:r w:rsidRPr="007B7CF1">
        <w:rPr>
          <w:lang w:val="en-US"/>
        </w:rPr>
        <w:t xml:space="preserve">, of a slot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7B7CF1">
        <w:rPr>
          <w:lang w:val="en-US" w:eastAsia="zh-CN"/>
        </w:rPr>
        <w:t xml:space="preserve"> slots,</w:t>
      </w:r>
      <w:r w:rsidRPr="007B7CF1">
        <w:t xml:space="preserve">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 </w:t>
      </w:r>
      <w:r w:rsidRPr="007B7CF1">
        <w:rPr>
          <w:lang w:val="en-US"/>
        </w:rPr>
        <w:t>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5, 6</m:t>
            </m:r>
          </m:e>
        </m:d>
      </m:oMath>
    </w:p>
    <w:p w14:paraId="64C1FD06" w14:textId="77777777" w:rsidR="00410C14" w:rsidRPr="00B0279E" w:rsidRDefault="00410C14" w:rsidP="00410C1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skip PDCCH monitoring for a duration</w:t>
      </w:r>
      <w:r>
        <w:t xml:space="preserve"> on the active DL BWP of a serving cell</w:t>
      </w:r>
      <w:r w:rsidRPr="007B7CF1">
        <w:t xml:space="preserve">, </w:t>
      </w:r>
      <w:r w:rsidRPr="007B7CF1">
        <w:rPr>
          <w:lang w:val="en-US"/>
        </w:rPr>
        <w:t xml:space="preserve">the UE </w:t>
      </w:r>
      <w:r w:rsidRPr="007B7CF1">
        <w:t>starts skipping of PDCCH monitoring</w:t>
      </w:r>
      <w:r>
        <w:t xml:space="preserve"> </w:t>
      </w:r>
      <w:r w:rsidRPr="007B7CF1">
        <w:t xml:space="preserve">at </w:t>
      </w:r>
      <w:r w:rsidRPr="007B7CF1">
        <w:rPr>
          <w:lang w:val="en-US"/>
        </w:rPr>
        <w:t xml:space="preserve">the beginning of </w:t>
      </w:r>
      <w:r w:rsidRPr="007B7CF1">
        <w:t>a first slot that is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field</w:t>
      </w:r>
      <w:r>
        <w:rPr>
          <w:lang w:val="en-US"/>
        </w:rPr>
        <w:t xml:space="preserve">. If the UE transmits a PUCCH providing a positive SR after the UE detects a DCI format providing the </w:t>
      </w:r>
      <w:r w:rsidRPr="007B7CF1">
        <w:rPr>
          <w:lang w:val="en-US" w:eastAsia="zh-CN"/>
        </w:rPr>
        <w:t>PDCCH monitoring adaptation field</w:t>
      </w:r>
      <w:r>
        <w:rPr>
          <w:lang w:val="en-US"/>
        </w:rPr>
        <w:t xml:space="preserve"> </w:t>
      </w:r>
      <w:r w:rsidRPr="007B7CF1">
        <w:rPr>
          <w:lang w:val="en-US" w:eastAsia="zh-CN"/>
        </w:rPr>
        <w:t>indicat</w:t>
      </w:r>
      <w:r>
        <w:rPr>
          <w:lang w:val="en-US" w:eastAsia="zh-CN"/>
        </w:rPr>
        <w:t>ing</w:t>
      </w:r>
      <w:r w:rsidRPr="007B7CF1">
        <w:rPr>
          <w:lang w:val="en-US" w:eastAsia="zh-CN"/>
        </w:rPr>
        <w:t xml:space="preserve"> to </w:t>
      </w:r>
      <w:r>
        <w:rPr>
          <w:lang w:val="en-US" w:eastAsia="zh-CN"/>
        </w:rPr>
        <w:t>the</w:t>
      </w:r>
      <w:r w:rsidRPr="007B7CF1">
        <w:rPr>
          <w:lang w:val="en-US"/>
        </w:rPr>
        <w:t xml:space="preserve"> UE to </w:t>
      </w:r>
      <w:r w:rsidRPr="007B7CF1">
        <w:t xml:space="preserve">skip PDCCH monitoring for </w:t>
      </w:r>
      <w:r>
        <w:t>the</w:t>
      </w:r>
      <w:r w:rsidRPr="007B7CF1">
        <w:t xml:space="preserve"> duration</w:t>
      </w:r>
      <w:r>
        <w:t xml:space="preserve"> on the active DL BWP of the serving cell</w:t>
      </w:r>
      <w:r>
        <w:rPr>
          <w:lang w:val="en-US"/>
        </w:rPr>
        <w:t xml:space="preserve">, the UE resumes PDCCH monitoring starting at the beginning of a first slot that is after a last symbol of the PUCCH transmission </w:t>
      </w:r>
      <w:r w:rsidRPr="00422C71">
        <w:t>in all serving cells of the corresponding Cell Group</w:t>
      </w:r>
      <w:r>
        <w:rPr>
          <w:lang w:val="en-US"/>
        </w:rPr>
        <w:t xml:space="preserve">. </w:t>
      </w:r>
      <w:r w:rsidRPr="00B0279E">
        <w:t xml:space="preserve">During the time of </w:t>
      </w:r>
      <w:r w:rsidRPr="00B0279E">
        <w:rPr>
          <w:i/>
          <w:iCs/>
        </w:rPr>
        <w:t>ra-ResponseWindow</w:t>
      </w:r>
      <w:r w:rsidRPr="00B0279E">
        <w:t xml:space="preserve"> or </w:t>
      </w:r>
      <w:r w:rsidRPr="00B0279E">
        <w:rPr>
          <w:i/>
          <w:iCs/>
        </w:rPr>
        <w:t>msgB-ResponseWindow</w:t>
      </w:r>
      <w:r w:rsidRPr="00B0279E">
        <w:t xml:space="preserve"> or the duration where </w:t>
      </w:r>
      <w:r w:rsidRPr="00B0279E">
        <w:rPr>
          <w:i/>
          <w:iCs/>
        </w:rPr>
        <w:t>ra-ContentionResolutionTimer</w:t>
      </w:r>
      <w:r w:rsidRPr="00B0279E">
        <w:t xml:space="preserve"> is running, the UE shall not skip PDCCH monitoring on SpCell. </w:t>
      </w:r>
      <w:r w:rsidRPr="00422C71">
        <w:t xml:space="preserve">If UE transmits a RACH due to positive SR, the UE shall not skip PDCCH monitoring on any serving cell of the corresponding Cell Group during the time of </w:t>
      </w:r>
      <w:r w:rsidRPr="00422C71">
        <w:rPr>
          <w:i/>
          <w:iCs/>
        </w:rPr>
        <w:t>ra-ResponseWindow</w:t>
      </w:r>
      <w:r w:rsidRPr="00422C71">
        <w:t xml:space="preserve"> or </w:t>
      </w:r>
      <w:r w:rsidRPr="00422C71">
        <w:rPr>
          <w:i/>
          <w:iCs/>
        </w:rPr>
        <w:t>msgB-ResponseWindow</w:t>
      </w:r>
      <w:r w:rsidRPr="00422C71">
        <w:t xml:space="preserve"> or the duration where </w:t>
      </w:r>
      <w:r w:rsidRPr="00422C71">
        <w:rPr>
          <w:i/>
          <w:iCs/>
        </w:rPr>
        <w:t>ra-ContentionResolutionTimer</w:t>
      </w:r>
      <w:r w:rsidRPr="00422C71">
        <w:t xml:space="preserve"> is running.</w:t>
      </w:r>
      <w:r>
        <w:t xml:space="preserve"> </w:t>
      </w:r>
      <w:r w:rsidRPr="00B0279E">
        <w:t>If the DRX group of the serving cell is configured and enters outside Active Time, the UE terminates PDCCH skipping for the serving cell.</w:t>
      </w:r>
    </w:p>
    <w:p w14:paraId="0114BAA2" w14:textId="77777777" w:rsidR="00410C14" w:rsidRPr="00B0279E" w:rsidRDefault="00410C14" w:rsidP="00410C14">
      <w:r w:rsidRPr="00B0279E">
        <w:rPr>
          <w:lang w:eastAsia="zh-CN"/>
        </w:rPr>
        <w:t xml:space="preserve">If </w:t>
      </w:r>
      <w:r w:rsidRPr="00B0279E">
        <w:t xml:space="preserve">the UE changes to a new active DL BWP of the serving cell by the expiration of </w:t>
      </w:r>
      <w:r w:rsidRPr="00B0279E">
        <w:rPr>
          <w:i/>
        </w:rPr>
        <w:t>bwp-InactivityTimer</w:t>
      </w:r>
      <w:r w:rsidRPr="00B0279E">
        <w:t xml:space="preserve">, the UE </w:t>
      </w:r>
    </w:p>
    <w:p w14:paraId="1348781A" w14:textId="77777777" w:rsidR="00410C14" w:rsidRPr="00B0279E" w:rsidRDefault="00410C14" w:rsidP="00410C14">
      <w:pPr>
        <w:pStyle w:val="B1"/>
        <w:rPr>
          <w:lang w:eastAsia="zh-CN"/>
        </w:rPr>
      </w:pPr>
      <w:r>
        <w:t>-</w:t>
      </w:r>
      <w:r>
        <w:tab/>
      </w:r>
      <w:r w:rsidRPr="00B0279E">
        <w:t xml:space="preserve">resumes </w:t>
      </w:r>
      <w:r w:rsidRPr="00B0279E">
        <w:rPr>
          <w:lang w:eastAsia="zh-CN"/>
        </w:rPr>
        <w:t xml:space="preserve">PDCCH monitoring according to the </w:t>
      </w:r>
      <w:r w:rsidRPr="00B0279E">
        <w:t xml:space="preserve">search space sets </w:t>
      </w:r>
      <w:r w:rsidRPr="00B0279E">
        <w:rPr>
          <w:lang w:eastAsia="zh-CN"/>
        </w:rPr>
        <w:t>on the new active BWP of the serving cell</w:t>
      </w:r>
      <w:r>
        <w:rPr>
          <w:lang w:eastAsia="zh-CN"/>
        </w:rPr>
        <w:t xml:space="preserve"> when UE is in a PDCCH skipping duration</w:t>
      </w:r>
      <w:r w:rsidRPr="00B0279E">
        <w:rPr>
          <w:lang w:eastAsia="zh-CN"/>
        </w:rPr>
        <w:t xml:space="preserve">, if the UE </w:t>
      </w:r>
      <w:r w:rsidRPr="00B0279E">
        <w:rPr>
          <w:iCs/>
          <w:lang w:eastAsia="zh-CN"/>
        </w:rPr>
        <w:t xml:space="preserve">is not provided </w:t>
      </w:r>
      <w:r w:rsidRPr="00B0279E">
        <w:rPr>
          <w:i/>
          <w:lang w:eastAsia="zh-CN"/>
        </w:rPr>
        <w:t>searchSpaceGroupIdList-r17</w:t>
      </w:r>
      <w:r w:rsidRPr="00B0279E">
        <w:rPr>
          <w:lang w:eastAsia="zh-CN"/>
        </w:rPr>
        <w:t xml:space="preserve"> on the new active DL BWP</w:t>
      </w:r>
    </w:p>
    <w:p w14:paraId="5E34271B" w14:textId="77777777" w:rsidR="00410C14" w:rsidRPr="007B7CF1" w:rsidRDefault="00410C14" w:rsidP="00410C14">
      <w:pPr>
        <w:pStyle w:val="B1"/>
        <w:rPr>
          <w:lang w:eastAsia="zh-CN"/>
        </w:rPr>
      </w:pPr>
      <w:r>
        <w:rPr>
          <w:lang w:eastAsia="zh-CN"/>
        </w:rPr>
        <w:t>-</w:t>
      </w:r>
      <w:r>
        <w:rPr>
          <w:lang w:eastAsia="zh-CN"/>
        </w:rPr>
        <w:tab/>
      </w:r>
      <w:r w:rsidRPr="00B0279E">
        <w:rPr>
          <w:lang w:eastAsia="zh-CN"/>
        </w:rPr>
        <w:t xml:space="preserve">monitors PDCCH according to </w:t>
      </w:r>
      <w:r w:rsidRPr="00B0279E">
        <w:t>search space sets with group index 0</w:t>
      </w:r>
      <w:r w:rsidRPr="00B0279E">
        <w:rPr>
          <w:lang w:eastAsia="ko-KR"/>
        </w:rPr>
        <w:t xml:space="preserve"> </w:t>
      </w:r>
      <w:r w:rsidRPr="00B0279E">
        <w:rPr>
          <w:lang w:eastAsia="zh-CN"/>
        </w:rPr>
        <w:t>on the new active BWP of the serving cell</w:t>
      </w:r>
      <w:r w:rsidRPr="006B7AD2">
        <w:rPr>
          <w:lang w:eastAsia="zh-CN"/>
        </w:rPr>
        <w:t xml:space="preserve">, if the UE is </w:t>
      </w:r>
      <w:r w:rsidRPr="006B7AD2">
        <w:rPr>
          <w:iCs/>
          <w:lang w:eastAsia="zh-CN"/>
        </w:rPr>
        <w:t xml:space="preserve">provided </w:t>
      </w:r>
      <w:r w:rsidRPr="006B7AD2">
        <w:rPr>
          <w:i/>
          <w:lang w:eastAsia="zh-CN"/>
        </w:rPr>
        <w:t>searchSpaceGroupIdList-r17</w:t>
      </w:r>
      <w:r w:rsidRPr="00B0279E">
        <w:rPr>
          <w:lang w:eastAsia="zh-CN"/>
        </w:rPr>
        <w:t>.</w:t>
      </w:r>
    </w:p>
    <w:p w14:paraId="11CD1BDA" w14:textId="77777777" w:rsidR="00410C14" w:rsidRPr="00686F3E" w:rsidRDefault="00410C14" w:rsidP="00410C14">
      <w:pPr>
        <w:rPr>
          <w:lang w:eastAsia="ko-KR"/>
        </w:rPr>
      </w:pPr>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w:t>
      </w:r>
      <w:r w:rsidRPr="007B7CF1">
        <w:rPr>
          <w:lang w:val="en-US"/>
        </w:rPr>
        <w:t xml:space="preserve">an active DL BWP of </w:t>
      </w:r>
      <w:r w:rsidRPr="00686F3E">
        <w:rPr>
          <w:lang w:val="en-US"/>
        </w:rPr>
        <w:t>on a serving cell and the timer is running, t</w:t>
      </w:r>
      <w:r w:rsidRPr="00686F3E">
        <w:rPr>
          <w:rFonts w:hint="eastAsia"/>
          <w:lang w:eastAsia="ko-KR"/>
        </w:rPr>
        <w:t>he UE</w:t>
      </w:r>
    </w:p>
    <w:p w14:paraId="04B23EAF" w14:textId="77777777" w:rsidR="00410C14" w:rsidRDefault="00410C14" w:rsidP="00410C14">
      <w:pPr>
        <w:pStyle w:val="B1"/>
        <w:rPr>
          <w:lang w:val="en-US" w:eastAsia="ja-JP"/>
        </w:rPr>
      </w:pPr>
      <w:r>
        <w:rPr>
          <w:lang w:val="en-US" w:eastAsia="ko-KR"/>
        </w:rPr>
        <w:t>-</w:t>
      </w:r>
      <w:r>
        <w:rPr>
          <w:lang w:val="en-US" w:eastAsia="ko-KR"/>
        </w:rPr>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t>
      </w:r>
      <w:r>
        <w:rPr>
          <w:lang w:eastAsia="ja-JP"/>
        </w:rPr>
        <w:t>if</w:t>
      </w:r>
      <w:r w:rsidRPr="00686F3E">
        <w:rPr>
          <w:lang w:eastAsia="ja-JP"/>
        </w:rPr>
        <w:t xml:space="preserve">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7B7CF1">
        <w:rPr>
          <w:lang w:val="en-US" w:eastAsia="ja-JP"/>
        </w:rPr>
        <w:t>with CRC scrambled by C-RNTI/CS-RNTI/MCS-C-RNTI</w:t>
      </w:r>
    </w:p>
    <w:p w14:paraId="451B73CD" w14:textId="23797BC8" w:rsidR="00410C14" w:rsidRDefault="00410C14" w:rsidP="00410C14">
      <w:pPr>
        <w:pStyle w:val="B1"/>
        <w:rPr>
          <w:lang w:val="en-US" w:eastAsia="ja-JP"/>
        </w:rPr>
      </w:pPr>
      <w:r w:rsidRPr="007B7CF1">
        <w:rPr>
          <w:lang w:eastAsia="ko-KR"/>
        </w:rPr>
        <w:t>-</w:t>
      </w:r>
      <w:r w:rsidRPr="007B7CF1">
        <w:rPr>
          <w:lang w:eastAsia="ko-KR"/>
        </w:rPr>
        <w:tab/>
      </w:r>
      <w:r>
        <w:rPr>
          <w:lang w:val="en-US" w:eastAsia="ko-KR"/>
        </w:rPr>
        <w:t xml:space="preserve">otherwise, </w:t>
      </w:r>
      <w:r w:rsidRPr="007B7CF1">
        <w:rPr>
          <w:lang w:eastAsia="ko-KR"/>
        </w:rPr>
        <w:t>decrements</w:t>
      </w:r>
      <w:r w:rsidRPr="007B7CF1">
        <w:rPr>
          <w:rFonts w:hint="eastAsia"/>
          <w:lang w:eastAsia="ko-KR"/>
        </w:rPr>
        <w:t xml:space="preserve"> the timer </w:t>
      </w:r>
      <w:r>
        <w:rPr>
          <w:lang w:val="en-US" w:eastAsia="ja-JP"/>
        </w:rPr>
        <w:t>value by one after a slot of the active DL BWP of the serving cell</w:t>
      </w:r>
    </w:p>
    <w:p w14:paraId="61C9ADF4" w14:textId="77777777" w:rsidR="004C2FE7" w:rsidRDefault="004C2FE7" w:rsidP="004C2FE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68E7955" w14:textId="74F460D5" w:rsidR="004C2FE7" w:rsidRDefault="004C2FE7" w:rsidP="00410C14">
      <w:pPr>
        <w:pStyle w:val="B1"/>
        <w:rPr>
          <w:lang w:val="en-US" w:eastAsia="ja-JP"/>
        </w:rPr>
      </w:pPr>
    </w:p>
    <w:p w14:paraId="40B8A3B6" w14:textId="77777777" w:rsidR="004C2FE7" w:rsidRPr="00B916EC" w:rsidRDefault="004C2FE7" w:rsidP="004C2FE7">
      <w:pPr>
        <w:pStyle w:val="Heading1"/>
        <w:tabs>
          <w:tab w:val="left" w:pos="1134"/>
        </w:tabs>
      </w:pPr>
      <w:bookmarkStart w:id="2007" w:name="_Ref496621482"/>
      <w:bookmarkStart w:id="2008" w:name="_Toc12021494"/>
      <w:bookmarkStart w:id="2009" w:name="_Toc20311606"/>
      <w:bookmarkStart w:id="2010" w:name="_Toc26719431"/>
      <w:bookmarkStart w:id="2011" w:name="_Toc29894871"/>
      <w:bookmarkStart w:id="2012" w:name="_Toc29899170"/>
      <w:bookmarkStart w:id="2013" w:name="_Toc29899588"/>
      <w:bookmarkStart w:id="2014" w:name="_Toc29917324"/>
      <w:bookmarkStart w:id="2015" w:name="_Toc36498198"/>
      <w:bookmarkStart w:id="2016" w:name="_Toc45699226"/>
      <w:bookmarkStart w:id="2017" w:name="_Toc122000487"/>
      <w:r w:rsidRPr="00B916EC">
        <w:t>12</w:t>
      </w:r>
      <w:r w:rsidRPr="00B916EC">
        <w:rPr>
          <w:rFonts w:hint="eastAsia"/>
        </w:rPr>
        <w:tab/>
      </w:r>
      <w:r w:rsidRPr="00B916EC">
        <w:t>Bandwidth part operation</w:t>
      </w:r>
      <w:bookmarkEnd w:id="2007"/>
      <w:bookmarkEnd w:id="2008"/>
      <w:bookmarkEnd w:id="2009"/>
      <w:bookmarkEnd w:id="2010"/>
      <w:bookmarkEnd w:id="2011"/>
      <w:bookmarkEnd w:id="2012"/>
      <w:bookmarkEnd w:id="2013"/>
      <w:bookmarkEnd w:id="2014"/>
      <w:bookmarkEnd w:id="2015"/>
      <w:bookmarkEnd w:id="2016"/>
      <w:bookmarkEnd w:id="2017"/>
      <w:r w:rsidRPr="00B916EC">
        <w:t xml:space="preserve"> </w:t>
      </w:r>
    </w:p>
    <w:p w14:paraId="0D435953" w14:textId="77777777" w:rsidR="004C2FE7" w:rsidRDefault="004C2FE7" w:rsidP="004C2FE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607CF5B" w14:textId="77777777" w:rsidR="004C2FE7" w:rsidRPr="0080392F" w:rsidRDefault="004C2FE7" w:rsidP="004C2FE7">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w:t>
      </w:r>
      <w:r w:rsidRPr="0080392F">
        <w:lastRenderedPageBreak/>
        <w:t xml:space="preserve">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24AACF98" w14:textId="77777777" w:rsidR="004C2FE7" w:rsidRPr="0080392F" w:rsidRDefault="004C2FE7" w:rsidP="004C2FE7">
      <w:pPr>
        <w:pStyle w:val="B1"/>
      </w:pPr>
      <w:r>
        <w:t>-</w:t>
      </w:r>
      <w:r>
        <w:tab/>
      </w:r>
      <w:r w:rsidRPr="0080392F">
        <w:t xml:space="preserve">for each information field in the DCI format </w:t>
      </w:r>
    </w:p>
    <w:p w14:paraId="47EAC5AC" w14:textId="77777777" w:rsidR="004C2FE7" w:rsidRPr="0080392F" w:rsidRDefault="004C2FE7" w:rsidP="004C2FE7">
      <w:pPr>
        <w:pStyle w:val="B2"/>
      </w:pPr>
      <w:commentRangeStart w:id="2018"/>
      <w:r>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commentRangeEnd w:id="2018"/>
      <w:r w:rsidR="00B209B2">
        <w:rPr>
          <w:rStyle w:val="CommentReference"/>
        </w:rPr>
        <w:commentReference w:id="2018"/>
      </w:r>
    </w:p>
    <w:p w14:paraId="14AE2DF4" w14:textId="77777777" w:rsidR="004C2FE7" w:rsidRPr="0080392F" w:rsidRDefault="004C2FE7" w:rsidP="004C2FE7">
      <w:pPr>
        <w:pStyle w:val="B2"/>
      </w:pPr>
      <w:r>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7925B4A4" w14:textId="77777777" w:rsidR="004C2FE7" w:rsidRPr="0080392F" w:rsidRDefault="004C2FE7" w:rsidP="004C2FE7">
      <w:pPr>
        <w:pStyle w:val="B1"/>
      </w:pPr>
      <w:r>
        <w:t>-</w:t>
      </w:r>
      <w:r>
        <w:tab/>
      </w:r>
      <w:r w:rsidRPr="0080392F">
        <w:t xml:space="preserve">set the active UL BWP or DL BWP to the UL BWP or DL BWP indicated by the bandwidth part indicator in the DCI format </w:t>
      </w:r>
    </w:p>
    <w:p w14:paraId="368FF0F6" w14:textId="41FE6318" w:rsidR="004C2FE7" w:rsidRPr="00370E38" w:rsidRDefault="004C2FE7" w:rsidP="004C2FE7">
      <w:r w:rsidRPr="00370E38">
        <w:rPr>
          <w:lang w:eastAsia="ja-JP"/>
        </w:rPr>
        <w:t xml:space="preserve">If a bandwidth part indicator field is configured in </w:t>
      </w:r>
      <w:r>
        <w:rPr>
          <w:lang w:eastAsia="ja-JP"/>
        </w:rPr>
        <w:t xml:space="preserve">a </w:t>
      </w:r>
      <w:r w:rsidRPr="00370E38">
        <w:rPr>
          <w:lang w:eastAsia="ja-JP"/>
        </w:rPr>
        <w:t xml:space="preserve">DCI format </w:t>
      </w:r>
      <w:commentRangeStart w:id="2019"/>
      <w:del w:id="2020" w:author="Aris Papasakellariou" w:date="2023-04-07T17:38:00Z">
        <w:r w:rsidRPr="00370E38" w:rsidDel="00B209B2">
          <w:rPr>
            <w:lang w:eastAsia="ja-JP"/>
          </w:rPr>
          <w:delText xml:space="preserve">0_1 </w:delText>
        </w:r>
        <w:commentRangeEnd w:id="2019"/>
        <w:r w:rsidR="00B209B2" w:rsidDel="00B209B2">
          <w:rPr>
            <w:rStyle w:val="CommentReference"/>
          </w:rPr>
          <w:commentReference w:id="2019"/>
        </w:r>
      </w:del>
      <w:r w:rsidRPr="00370E38">
        <w:rPr>
          <w:lang w:eastAsia="ja-JP"/>
        </w:rPr>
        <w:t xml:space="preserve">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w:t>
      </w:r>
      <w:ins w:id="2021" w:author="Aris Papasakellariou" w:date="2023-04-07T17:38:00Z">
        <w:r w:rsidR="00B209B2">
          <w:t xml:space="preserve">the </w:t>
        </w:r>
      </w:ins>
      <w:r w:rsidRPr="00370E38">
        <w:t>DCI format</w:t>
      </w:r>
      <w:del w:id="2022" w:author="Aris Papasakellariou" w:date="2023-04-07T17:38:00Z">
        <w:r w:rsidRPr="00370E38" w:rsidDel="00B209B2">
          <w:delText xml:space="preserve"> 0_1</w:delText>
        </w:r>
      </w:del>
      <w:r w:rsidRPr="00370E38">
        <w:t>, where truncation starts from the MSBs of the X bits or the Y bits, zero-padding prepends zeros to the X bits or the Y bits, and</w:t>
      </w:r>
    </w:p>
    <w:p w14:paraId="4B1BF119" w14:textId="77777777" w:rsidR="004C2FE7" w:rsidRPr="00370E38" w:rsidRDefault="004C2FE7" w:rsidP="004C2FE7">
      <w:pPr>
        <w:pStyle w:val="B1"/>
      </w:pPr>
      <w:r w:rsidRPr="00370E38">
        <w:t>-</w:t>
      </w:r>
      <w:r w:rsidRPr="00370E38">
        <w:tab/>
        <w:t xml:space="preserve">if the indicated active UL BWP has SCS configuration </w:t>
      </w:r>
      <m:oMath>
        <m:r>
          <w:rPr>
            <w:rFonts w:ascii="Cambria Math" w:eastAsiaTheme="minorHAnsi" w:hAnsi="Cambria Math"/>
            <w:sz w:val="22"/>
            <w:szCs w:val="22"/>
          </w:rPr>
          <m:t>μ=1</m:t>
        </m:r>
      </m:oMath>
      <w:r w:rsidRPr="00370E38">
        <w:t xml:space="preserve"> and the current active BWP has SCS configuration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 are truncated to </w:t>
      </w:r>
      <m:oMath>
        <m:sSup>
          <m:sSupPr>
            <m:ctrlPr>
              <w:rPr>
                <w:rFonts w:ascii="Cambria Math" w:eastAsiaTheme="minorHAnsi" w:hAnsi="Cambria Math"/>
                <w:i/>
                <w:iCs/>
                <w:sz w:val="22"/>
                <w:szCs w:val="22"/>
                <w:lang w:eastAsia="zh-CN"/>
              </w:rPr>
            </m:ctrlPr>
          </m:sSupPr>
          <m:e>
            <m:r>
              <w:rPr>
                <w:rFonts w:ascii="Cambria Math" w:hAnsi="Cambria Math"/>
              </w:rPr>
              <m:t>X</m:t>
            </m:r>
          </m:e>
          <m:sup>
            <m:r>
              <w:rPr>
                <w:rFonts w:ascii="Cambria Math" w:hAnsi="Cambria Math"/>
              </w:rPr>
              <m:t>'</m:t>
            </m:r>
          </m:sup>
        </m:sSup>
        <m:r>
          <w:rPr>
            <w:rFonts w:ascii="Cambria Math" w:hAnsi="Cambria Math"/>
          </w:rPr>
          <m:t>=X-1</m:t>
        </m:r>
      </m:oMath>
      <w:r w:rsidRPr="00370E38">
        <w:t xml:space="preserve"> bits, or</w:t>
      </w:r>
    </w:p>
    <w:p w14:paraId="09FD1CDC" w14:textId="77777777" w:rsidR="004C2FE7" w:rsidRPr="00370E38" w:rsidRDefault="004C2FE7" w:rsidP="004C2FE7">
      <w:pPr>
        <w:pStyle w:val="B1"/>
      </w:pPr>
      <w:r w:rsidRPr="00370E38">
        <w:t>-</w:t>
      </w:r>
      <w:r w:rsidRPr="00370E38">
        <w:tab/>
        <w:t xml:space="preserve">if the indicated active UL BWP has SCS configuration </w:t>
      </w:r>
      <m:oMath>
        <m:r>
          <w:rPr>
            <w:rFonts w:ascii="Cambria Math" w:eastAsiaTheme="minorHAnsi" w:hAnsi="Cambria Math"/>
            <w:sz w:val="22"/>
            <w:szCs w:val="22"/>
          </w:rPr>
          <m:t>μ=0</m:t>
        </m:r>
      </m:oMath>
      <w:r w:rsidRPr="00370E38">
        <w:t xml:space="preserve"> and the current active BWP has SCS configuration </w:t>
      </w:r>
      <m:oMath>
        <m:r>
          <w:rPr>
            <w:rFonts w:ascii="Cambria Math" w:eastAsiaTheme="minorHAnsi" w:hAnsi="Cambria Math"/>
            <w:sz w:val="22"/>
            <w:szCs w:val="22"/>
          </w:rPr>
          <m:t>μ=1</m:t>
        </m:r>
      </m:oMath>
      <w:r w:rsidRPr="00370E38">
        <w:t xml:space="preserve">, the </w:t>
      </w:r>
      <m:oMath>
        <m:r>
          <w:rPr>
            <w:rFonts w:ascii="Cambria Math" w:hAnsi="Cambria Math"/>
          </w:rPr>
          <m:t>X</m:t>
        </m:r>
      </m:oMath>
      <w:r w:rsidRPr="00370E38">
        <w:t xml:space="preserve"> MSBs are zero-padded to </w:t>
      </w:r>
      <m:oMath>
        <m:sSup>
          <m:sSupPr>
            <m:ctrlPr>
              <w:rPr>
                <w:rFonts w:ascii="Cambria Math" w:eastAsiaTheme="minorHAnsi" w:hAnsi="Cambria Math"/>
                <w:i/>
                <w:iCs/>
                <w:sz w:val="22"/>
                <w:szCs w:val="22"/>
                <w:lang w:eastAsia="zh-CN"/>
              </w:rPr>
            </m:ctrlPr>
          </m:sSupPr>
          <m:e>
            <m:r>
              <w:rPr>
                <w:rFonts w:ascii="Cambria Math" w:hAnsi="Cambria Math"/>
              </w:rPr>
              <m:t>X</m:t>
            </m:r>
          </m:e>
          <m:sup>
            <m:r>
              <w:rPr>
                <w:rFonts w:ascii="Cambria Math" w:hAnsi="Cambria Math"/>
              </w:rPr>
              <m:t>'</m:t>
            </m:r>
          </m:sup>
        </m:sSup>
        <m:r>
          <w:rPr>
            <w:rFonts w:ascii="Cambria Math" w:hAnsi="Cambria Math"/>
          </w:rPr>
          <m:t>=X+1</m:t>
        </m:r>
      </m:oMath>
      <w:r w:rsidRPr="00370E38">
        <w:t xml:space="preserve"> bits </w:t>
      </w:r>
    </w:p>
    <w:p w14:paraId="4E48D00E" w14:textId="77777777" w:rsidR="004C2FE7" w:rsidRPr="00370E38" w:rsidRDefault="004C2FE7" w:rsidP="004C2FE7">
      <w:pPr>
        <w:pStyle w:val="B1"/>
      </w:pPr>
      <w:r w:rsidRPr="00370E38">
        <w:t>-</w:t>
      </w:r>
      <w:r w:rsidRPr="00370E38">
        <w:tab/>
        <w:t>otherwise, the</w:t>
      </w:r>
      <w:r>
        <w:t xml:space="preserve"> </w:t>
      </w:r>
      <m:oMath>
        <m:r>
          <w:rPr>
            <w:rFonts w:ascii="Cambria Math" w:hAnsi="Cambria Math"/>
          </w:rPr>
          <m:t>X</m:t>
        </m:r>
      </m:oMath>
      <w:r w:rsidRPr="00370E38">
        <w:t xml:space="preserve"> MSBs are unchanged</w:t>
      </w:r>
    </w:p>
    <w:p w14:paraId="5A628266" w14:textId="77777777" w:rsidR="004C2FE7" w:rsidRPr="00370E38" w:rsidRDefault="004C2FE7" w:rsidP="004C2FE7">
      <w:r w:rsidRPr="00370E38">
        <w:t>and</w:t>
      </w:r>
    </w:p>
    <w:p w14:paraId="103170AE" w14:textId="77777777" w:rsidR="004C2FE7" w:rsidRPr="00370E38" w:rsidRDefault="004C2FE7" w:rsidP="004C2FE7">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53BC6CB8" w14:textId="77777777" w:rsidR="004C2FE7" w:rsidRPr="00A24F88" w:rsidRDefault="004C2FE7" w:rsidP="004C2FE7">
      <w:r w:rsidRPr="00A24F88">
        <w:t xml:space="preserve">A UE does not expect to detect a DCI format </w:t>
      </w:r>
      <w:r>
        <w:rPr>
          <w:lang w:eastAsia="zh-TW"/>
        </w:rPr>
        <w:t xml:space="preserve">with a BWP indicator field that </w:t>
      </w:r>
      <w:r w:rsidRPr="00BC3FF1">
        <w:t>indicat</w:t>
      </w:r>
      <w:r>
        <w:t>es</w:t>
      </w:r>
      <w:r w:rsidRPr="00BC3FF1">
        <w:t xml:space="preserve"> </w:t>
      </w:r>
      <w:r w:rsidRPr="00BC3FF1">
        <w:rPr>
          <w:lang w:val="en-US"/>
        </w:rPr>
        <w:t xml:space="preserve">an </w:t>
      </w:r>
      <w:r w:rsidRPr="00BC3FF1">
        <w:t xml:space="preserve">active DL </w:t>
      </w:r>
      <w:r w:rsidRPr="00BC3FF1">
        <w:rPr>
          <w:lang w:val="en-US"/>
        </w:rPr>
        <w:t xml:space="preserve">BWP </w:t>
      </w:r>
      <w:r w:rsidRPr="00BC3FF1">
        <w:t xml:space="preserve">or </w:t>
      </w:r>
      <w:r w:rsidRPr="00BC3FF1">
        <w:rPr>
          <w:lang w:val="en-US"/>
        </w:rPr>
        <w:t xml:space="preserve">an active </w:t>
      </w:r>
      <w:r w:rsidRPr="00E93E80">
        <w:t xml:space="preserve">UL BWP change with the </w:t>
      </w:r>
      <w:r w:rsidRPr="00442F95">
        <w:rPr>
          <w:lang w:val="en-US"/>
        </w:rPr>
        <w:t>c</w:t>
      </w:r>
      <w:r w:rsidRPr="008F3705">
        <w:rPr>
          <w:lang w:val="en-US"/>
        </w:rPr>
        <w:t xml:space="preserve">orresponding </w:t>
      </w:r>
      <w:r w:rsidRPr="001C7A8F">
        <w:t xml:space="preserve">time domain resource assignment field providing a slot offset </w:t>
      </w:r>
      <w:r w:rsidRPr="00547812">
        <w:rPr>
          <w:lang w:val="en-US"/>
        </w:rPr>
        <w:t>va</w:t>
      </w:r>
      <w:r w:rsidRPr="000906B0">
        <w:rPr>
          <w:lang w:val="en-US"/>
        </w:rPr>
        <w:t xml:space="preserve">lue </w:t>
      </w:r>
      <w:r w:rsidRPr="000906B0">
        <w:t xml:space="preserve">for </w:t>
      </w:r>
      <w:r w:rsidRPr="00457748">
        <w:rPr>
          <w:lang w:val="en-US"/>
        </w:rPr>
        <w:t>a</w:t>
      </w:r>
      <w:r w:rsidRPr="00E21B41">
        <w:t xml:space="preserve"> PDSCH reception or PUSCH transmission that is smaller than a d</w:t>
      </w:r>
      <w:r>
        <w:rPr>
          <w:lang w:val="en-US"/>
        </w:rPr>
        <w:t>elay</w:t>
      </w:r>
      <w:r w:rsidRPr="00E21B41">
        <w:t xml:space="preserve"> </w:t>
      </w:r>
      <w:r w:rsidRPr="00E21B41">
        <w:rPr>
          <w:lang w:val="en-US"/>
        </w:rPr>
        <w:t xml:space="preserve">required by the UE for an </w:t>
      </w:r>
      <w:r w:rsidRPr="00E21B41">
        <w:t xml:space="preserve">active DL </w:t>
      </w:r>
      <w:r w:rsidRPr="00E21B41">
        <w:rPr>
          <w:lang w:val="en-US"/>
        </w:rPr>
        <w:t xml:space="preserve">BWP </w:t>
      </w:r>
      <w:r w:rsidRPr="00444F8F">
        <w:rPr>
          <w:lang w:val="en-US"/>
        </w:rPr>
        <w:t xml:space="preserve">change </w:t>
      </w:r>
      <w:r w:rsidRPr="00A24F88">
        <w:t>or UL BWP change</w:t>
      </w:r>
      <w:r>
        <w:t>, respectively</w:t>
      </w:r>
      <w:r w:rsidRPr="00A24F88">
        <w:t xml:space="preserve"> [</w:t>
      </w:r>
      <w:r>
        <w:rPr>
          <w:lang w:val="en-US"/>
        </w:rPr>
        <w:t xml:space="preserve">10, </w:t>
      </w:r>
      <w:r w:rsidRPr="00A24F88">
        <w:t>TS 38.133]</w:t>
      </w:r>
      <w:commentRangeStart w:id="2023"/>
      <w:r w:rsidRPr="00A24F88">
        <w:t>.</w:t>
      </w:r>
      <w:commentRangeEnd w:id="2023"/>
      <w:r w:rsidR="00B209B2">
        <w:rPr>
          <w:rStyle w:val="CommentReference"/>
        </w:rPr>
        <w:commentReference w:id="2023"/>
      </w:r>
      <w:r w:rsidRPr="00A24F88">
        <w:t xml:space="preserve"> </w:t>
      </w:r>
    </w:p>
    <w:p w14:paraId="7EA3C0CE" w14:textId="77777777" w:rsidR="004C2FE7" w:rsidRPr="00A24F88" w:rsidRDefault="004C2FE7" w:rsidP="004C2FE7">
      <w:r w:rsidRPr="00A24F88">
        <w:t xml:space="preserve">If a UE detects </w:t>
      </w:r>
      <w:r w:rsidRPr="00A24F88">
        <w:rPr>
          <w:lang w:val="en-US"/>
        </w:rPr>
        <w:t xml:space="preserve">a </w:t>
      </w:r>
      <w:r w:rsidRPr="00A24F88">
        <w:t xml:space="preserve">DCI format </w:t>
      </w:r>
      <w:r>
        <w:rPr>
          <w:lang w:eastAsia="zh-TW"/>
        </w:rPr>
        <w:t xml:space="preserve">with a BWP indicator field that </w:t>
      </w:r>
      <w:r w:rsidRPr="00A24F88">
        <w:t>indicat</w:t>
      </w:r>
      <w:r>
        <w:t>es</w:t>
      </w:r>
      <w:r w:rsidRPr="00A24F88">
        <w:t xml:space="preserve"> </w:t>
      </w:r>
      <w:r w:rsidRPr="00A24F88">
        <w:rPr>
          <w:lang w:val="en-US"/>
        </w:rPr>
        <w:t xml:space="preserve">an </w:t>
      </w:r>
      <w:r w:rsidRPr="00A24F88">
        <w:t xml:space="preserve">active DL BWP change for a cell, the UE is not required to receive or transmit in the cell during a time duration from the end of the third symbol of a slot where the UE receives the PDCCH that includes the DCI format in a scheduling cell </w:t>
      </w:r>
      <w:r>
        <w:rPr>
          <w:lang w:val="en-US"/>
        </w:rPr>
        <w:t>until</w:t>
      </w:r>
      <w:r w:rsidRPr="00A24F88">
        <w:t xml:space="preserve"> the beginning of a slot indicated by the slot offset </w:t>
      </w:r>
      <w:r w:rsidRPr="00A24F88">
        <w:rPr>
          <w:lang w:val="en-US"/>
        </w:rPr>
        <w:t xml:space="preserve">value </w:t>
      </w:r>
      <w:r w:rsidRPr="00A24F88">
        <w:t>of the time domain resource assignment field in the DCI format</w:t>
      </w:r>
      <w:commentRangeStart w:id="2024"/>
      <w:r w:rsidRPr="00A24F88">
        <w:t>.</w:t>
      </w:r>
      <w:commentRangeEnd w:id="2024"/>
      <w:r w:rsidR="00B209B2">
        <w:rPr>
          <w:rStyle w:val="CommentReference"/>
        </w:rPr>
        <w:commentReference w:id="2024"/>
      </w:r>
    </w:p>
    <w:p w14:paraId="6B28A99A" w14:textId="77777777" w:rsidR="004C2FE7" w:rsidRPr="00D40E2A" w:rsidRDefault="004C2FE7" w:rsidP="004C2FE7">
      <w:pPr>
        <w:rPr>
          <w:lang w:val="en-US"/>
        </w:rPr>
      </w:pPr>
      <w:r w:rsidRPr="00D40E2A">
        <w:t xml:space="preserve">If a UE detects a DCI format with SCell dormancy indication that indicates an active DL BWP change for an Scell in slot </w:t>
      </w:r>
      <w:r w:rsidRPr="00D40E2A">
        <w:rPr>
          <w:i/>
          <w:iCs/>
        </w:rPr>
        <w:t>n</w:t>
      </w:r>
      <w:r w:rsidRPr="00D40E2A">
        <w:t xml:space="preserve"> of primary cell, the UE is not required to receive or transmit in the SCell during a time duration specified in [10, TS 38.133].</w:t>
      </w:r>
    </w:p>
    <w:p w14:paraId="11FF6213" w14:textId="77777777" w:rsidR="004C2FE7" w:rsidRPr="00A24F88" w:rsidRDefault="004C2FE7" w:rsidP="004C2FE7">
      <w:r w:rsidRPr="00A24F88">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A24F88">
        <w:rPr>
          <w:lang w:val="en-US"/>
        </w:rPr>
        <w:t xml:space="preserve">value </w:t>
      </w:r>
      <w:r w:rsidRPr="00A24F88">
        <w:t>of the time domain resource assignment field in the DCI format</w:t>
      </w:r>
      <w:commentRangeStart w:id="2025"/>
      <w:r w:rsidRPr="00A24F88">
        <w:t>.</w:t>
      </w:r>
      <w:commentRangeEnd w:id="2025"/>
      <w:r w:rsidR="00B209B2">
        <w:rPr>
          <w:rStyle w:val="CommentReference"/>
        </w:rPr>
        <w:commentReference w:id="2025"/>
      </w:r>
    </w:p>
    <w:p w14:paraId="0D622063" w14:textId="77777777" w:rsidR="004C2FE7" w:rsidRPr="00A24F88" w:rsidRDefault="004C2FE7" w:rsidP="004C2FE7">
      <w:r>
        <w:rPr>
          <w:lang w:eastAsia="zh-TW"/>
        </w:rPr>
        <w:t>A</w:t>
      </w:r>
      <w:r w:rsidRPr="00E26EF9">
        <w:rPr>
          <w:lang w:eastAsia="zh-TW"/>
        </w:rPr>
        <w:t xml:space="preserve"> UE</w:t>
      </w:r>
      <w:r>
        <w:rPr>
          <w:lang w:eastAsia="zh-TW"/>
        </w:rPr>
        <w:t xml:space="preserve"> does not expect to detect</w:t>
      </w:r>
      <w:r w:rsidRPr="00E26EF9">
        <w:rPr>
          <w:lang w:eastAsia="zh-TW"/>
        </w:rPr>
        <w:t xml:space="preserve"> a DCI format indicating an active DL BWP change or an active UL BWP change for a </w:t>
      </w:r>
      <w:r>
        <w:rPr>
          <w:lang w:eastAsia="zh-TW"/>
        </w:rPr>
        <w:t xml:space="preserve">scheduled </w:t>
      </w:r>
      <w:r w:rsidRPr="00E26EF9">
        <w:rPr>
          <w:lang w:eastAsia="zh-TW"/>
        </w:rPr>
        <w:t xml:space="preserve">cell </w:t>
      </w:r>
      <w:r>
        <w:rPr>
          <w:lang w:eastAsia="zh-TW"/>
        </w:rPr>
        <w:t xml:space="preserve">within FR1 (or FR2) </w:t>
      </w:r>
      <w:r w:rsidRPr="00E26EF9">
        <w:rPr>
          <w:lang w:eastAsia="zh-TW"/>
        </w:rPr>
        <w:t>in a slot other than the fi</w:t>
      </w:r>
      <w:r>
        <w:rPr>
          <w:lang w:eastAsia="zh-TW"/>
        </w:rPr>
        <w:t xml:space="preserve">rst slot of a set of slots for the DL SCS of the scheduling cell that </w:t>
      </w:r>
      <w:r w:rsidRPr="00E26EF9">
        <w:rPr>
          <w:lang w:eastAsia="zh-TW"/>
        </w:rPr>
        <w:t>overlap</w:t>
      </w:r>
      <w:r>
        <w:rPr>
          <w:lang w:eastAsia="zh-TW"/>
        </w:rPr>
        <w:t>s</w:t>
      </w:r>
      <w:r w:rsidRPr="00E26EF9">
        <w:t xml:space="preserve"> </w:t>
      </w:r>
      <w:r w:rsidRPr="00E26EF9">
        <w:rPr>
          <w:lang w:eastAsia="zh-TW"/>
        </w:rPr>
        <w:t xml:space="preserve">with </w:t>
      </w:r>
      <w:r w:rsidRPr="00E26EF9">
        <w:t xml:space="preserve">a </w:t>
      </w:r>
      <w:r w:rsidRPr="00E26EF9">
        <w:rPr>
          <w:lang w:val="en-US"/>
        </w:rPr>
        <w:t>time duration</w:t>
      </w:r>
      <w:r w:rsidRPr="00E26EF9">
        <w:t xml:space="preserve"> </w:t>
      </w:r>
      <w:r>
        <w:t xml:space="preserve">where </w:t>
      </w:r>
      <w:r w:rsidRPr="00E26EF9">
        <w:rPr>
          <w:lang w:val="en-US"/>
        </w:rPr>
        <w:t>the UE is not required to receive or transmit</w:t>
      </w:r>
      <w:r>
        <w:rPr>
          <w:lang w:val="en-US"/>
        </w:rPr>
        <w:t>, respectively,</w:t>
      </w:r>
      <w:r w:rsidRPr="00E26EF9">
        <w:rPr>
          <w:lang w:val="en-US"/>
        </w:rPr>
        <w:t xml:space="preserve"> for an </w:t>
      </w:r>
      <w:r w:rsidRPr="00E26EF9">
        <w:t xml:space="preserve">active BWP change </w:t>
      </w:r>
      <w:r w:rsidRPr="00E26EF9">
        <w:rPr>
          <w:lang w:eastAsia="zh-TW"/>
        </w:rPr>
        <w:t>in a di</w:t>
      </w:r>
      <w:r>
        <w:rPr>
          <w:lang w:eastAsia="zh-TW"/>
        </w:rPr>
        <w:t>fferent cell from the scheduled cell within FR1 (or FR2).</w:t>
      </w:r>
    </w:p>
    <w:p w14:paraId="08813343" w14:textId="77777777" w:rsidR="004C2FE7" w:rsidRPr="0080392F" w:rsidRDefault="004C2FE7" w:rsidP="004C2FE7">
      <w:pPr>
        <w:rPr>
          <w:lang w:eastAsia="ja-JP"/>
        </w:rPr>
      </w:pPr>
      <w:r w:rsidRPr="0080392F">
        <w:rPr>
          <w:lang w:eastAsia="zh-TW"/>
        </w:rPr>
        <w:lastRenderedPageBreak/>
        <w:t>A UE expect</w:t>
      </w:r>
      <w:r>
        <w:rPr>
          <w:lang w:eastAsia="zh-TW"/>
        </w:rPr>
        <w:t>s</w:t>
      </w:r>
      <w:r w:rsidRPr="0080392F">
        <w:rPr>
          <w:lang w:eastAsia="zh-TW"/>
        </w:rPr>
        <w:t xml:space="preserve"> to detect a DCI format </w:t>
      </w:r>
      <w:r>
        <w:rPr>
          <w:lang w:eastAsia="zh-TW"/>
        </w:rPr>
        <w:t xml:space="preserve">with a BWP indicator field that </w:t>
      </w:r>
      <w:r w:rsidRPr="0080392F">
        <w:rPr>
          <w:lang w:eastAsia="zh-TW"/>
        </w:rPr>
        <w:t>indicat</w:t>
      </w:r>
      <w:r>
        <w:rPr>
          <w:lang w:eastAsia="zh-TW"/>
        </w:rPr>
        <w:t>es</w:t>
      </w:r>
      <w:r w:rsidRPr="0080392F">
        <w:rPr>
          <w:lang w:eastAsia="zh-TW"/>
        </w:rPr>
        <w:t xml:space="preserve"> </w:t>
      </w:r>
      <w:r>
        <w:rPr>
          <w:lang w:eastAsia="zh-TW"/>
        </w:rPr>
        <w:t xml:space="preserve">an </w:t>
      </w:r>
      <w:r w:rsidRPr="0080392F">
        <w:rPr>
          <w:lang w:eastAsia="zh-TW"/>
        </w:rPr>
        <w:t>active UL BWP change or a</w:t>
      </w:r>
      <w:r>
        <w:rPr>
          <w:lang w:eastAsia="zh-TW"/>
        </w:rPr>
        <w:t>n</w:t>
      </w:r>
      <w:r w:rsidRPr="0080392F">
        <w:rPr>
          <w:lang w:eastAsia="zh-TW"/>
        </w:rPr>
        <w:t xml:space="preserve"> active DL BWP change only if a corresponding PDCCH is received within the first 3 symbols of a slot.</w:t>
      </w:r>
      <w:r w:rsidRPr="0080392F">
        <w:rPr>
          <w:lang w:eastAsia="ja-JP"/>
        </w:rPr>
        <w:t xml:space="preserve"> </w:t>
      </w:r>
      <w:r w:rsidRPr="00F415B1">
        <w:rPr>
          <w:lang w:val="en-US"/>
        </w:rPr>
        <w:t>If</w:t>
      </w:r>
      <w:r w:rsidRPr="00F415B1">
        <w:rPr>
          <w:lang w:eastAsia="zh-CN"/>
        </w:rPr>
        <w:t xml:space="preserve"> the UE detects the DCI format from two PDCCH receptions in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lang w:val="en-US"/>
        </w:rPr>
        <w:t>searchSpaceLinking</w:t>
      </w:r>
      <w:r>
        <w:rPr>
          <w:i/>
          <w:lang w:val="en-US"/>
        </w:rPr>
        <w:t>Id</w:t>
      </w:r>
      <w:r w:rsidRPr="00F415B1">
        <w:rPr>
          <w:iCs/>
        </w:rPr>
        <w:t xml:space="preserve"> with </w:t>
      </w:r>
      <w:r>
        <w:rPr>
          <w:iCs/>
        </w:rPr>
        <w:t xml:space="preserve">same </w:t>
      </w:r>
      <w:r w:rsidRPr="00F415B1">
        <w:rPr>
          <w:iCs/>
        </w:rPr>
        <w:t>value</w:t>
      </w:r>
      <w:r w:rsidRPr="00F415B1">
        <w:t xml:space="preserve">, as described in clause 10.1, the UE considers the PDCCH reception where the UE detects </w:t>
      </w:r>
      <w:r w:rsidRPr="00F415B1">
        <w:rPr>
          <w:lang w:val="en-US"/>
        </w:rPr>
        <w:t xml:space="preserve">the </w:t>
      </w:r>
      <w:r w:rsidRPr="00F415B1">
        <w:t xml:space="preserve">DCI format to be the one from the </w:t>
      </w:r>
      <w:r w:rsidRPr="00F415B1">
        <w:rPr>
          <w:lang w:eastAsia="zh-CN"/>
        </w:rPr>
        <w:t>two PDCCH receptions that ends later.</w:t>
      </w:r>
    </w:p>
    <w:p w14:paraId="5F9834C8" w14:textId="77777777" w:rsidR="004C2FE7" w:rsidRDefault="004C2FE7" w:rsidP="004C2FE7">
      <w:pPr>
        <w:rPr>
          <w:lang w:eastAsia="ja-JP"/>
        </w:rPr>
      </w:pPr>
      <w:r>
        <w:rPr>
          <w:lang w:eastAsia="ja-JP"/>
        </w:rPr>
        <w:t>For a serving cell,</w:t>
      </w:r>
      <w:r w:rsidRPr="00B916EC">
        <w:rPr>
          <w:lang w:eastAsia="ja-JP"/>
        </w:rPr>
        <w:t xml:space="preserve"> a UE </w:t>
      </w:r>
      <w:r>
        <w:rPr>
          <w:lang w:eastAsia="ja-JP"/>
        </w:rPr>
        <w:t>can be provided</w:t>
      </w:r>
      <w:r w:rsidRPr="00B916EC">
        <w:rPr>
          <w:lang w:eastAsia="ja-JP"/>
        </w:rPr>
        <w:t xml:space="preserve"> </w:t>
      </w:r>
      <w:r>
        <w:rPr>
          <w:lang w:eastAsia="ja-JP"/>
        </w:rPr>
        <w:t>by</w:t>
      </w:r>
      <w:r w:rsidRPr="00B916EC">
        <w:rPr>
          <w:lang w:eastAsia="ja-JP"/>
        </w:rPr>
        <w:t xml:space="preserve"> </w:t>
      </w:r>
      <w:r w:rsidRPr="00D815D3">
        <w:rPr>
          <w:i/>
        </w:rPr>
        <w:t>defaultDownlinkBWP-Id</w:t>
      </w:r>
      <w:r w:rsidRPr="00B916EC">
        <w:rPr>
          <w:lang w:eastAsia="ja-JP"/>
        </w:rPr>
        <w:t xml:space="preserve"> a default DL BWP among the configured DL BWPs</w:t>
      </w:r>
      <w:r>
        <w:rPr>
          <w:lang w:eastAsia="ja-JP"/>
        </w:rPr>
        <w:t>.</w:t>
      </w:r>
      <w:r w:rsidRPr="00B916EC">
        <w:rPr>
          <w:lang w:eastAsia="ja-JP"/>
        </w:rPr>
        <w:t xml:space="preserve"> </w:t>
      </w:r>
      <w:r>
        <w:rPr>
          <w:lang w:eastAsia="ja-JP"/>
        </w:rPr>
        <w:t xml:space="preserve">If a UE is not provided a default DL BWP by </w:t>
      </w:r>
      <w:r w:rsidRPr="00D815D3">
        <w:rPr>
          <w:i/>
        </w:rPr>
        <w:t>defaultDownlinkBWP-Id</w:t>
      </w:r>
      <w:r>
        <w:rPr>
          <w:lang w:eastAsia="ja-JP"/>
        </w:rPr>
        <w:t xml:space="preserve">, the default DL BWP is the initial DL BWP. </w:t>
      </w:r>
    </w:p>
    <w:p w14:paraId="6D2DB345" w14:textId="77777777" w:rsidR="004C2FE7" w:rsidRPr="006A3AB7" w:rsidRDefault="004C2FE7" w:rsidP="004C2FE7">
      <w:pPr>
        <w:rPr>
          <w:lang w:eastAsia="ko-KR"/>
        </w:rPr>
      </w:pPr>
      <w:r w:rsidRPr="0080392F">
        <w:rPr>
          <w:rFonts w:hint="eastAsia"/>
          <w:lang w:eastAsia="ko-KR"/>
        </w:rPr>
        <w:t xml:space="preserve">If a UE is </w:t>
      </w:r>
      <w:r>
        <w:rPr>
          <w:lang w:eastAsia="ko-KR"/>
        </w:rPr>
        <w:t>provided</w:t>
      </w:r>
      <w:r w:rsidRPr="0080392F">
        <w:rPr>
          <w:rFonts w:hint="eastAsia"/>
          <w:lang w:eastAsia="ko-KR"/>
        </w:rPr>
        <w:t xml:space="preserve"> </w:t>
      </w:r>
      <w:r w:rsidRPr="0080392F">
        <w:rPr>
          <w:lang w:eastAsia="ja-JP"/>
        </w:rPr>
        <w:t xml:space="preserve">by </w:t>
      </w:r>
      <w:r>
        <w:rPr>
          <w:i/>
          <w:noProof/>
        </w:rPr>
        <w:t>bwp</w:t>
      </w:r>
      <w:r w:rsidRPr="00B916EC">
        <w:rPr>
          <w:i/>
          <w:noProof/>
        </w:rPr>
        <w:t>-InactivityTimer</w:t>
      </w:r>
      <w:r w:rsidRPr="0080392F">
        <w:rPr>
          <w:lang w:eastAsia="ja-JP"/>
        </w:rPr>
        <w:t xml:space="preserve"> a timer value for the </w:t>
      </w:r>
      <w:r>
        <w:rPr>
          <w:lang w:eastAsia="ja-JP"/>
        </w:rPr>
        <w:t>serving</w:t>
      </w:r>
      <w:r w:rsidRPr="0080392F">
        <w:rPr>
          <w:lang w:eastAsia="ja-JP"/>
        </w:rPr>
        <w:t xml:space="preserve"> cell </w:t>
      </w:r>
      <w:r w:rsidRPr="0080392F">
        <w:t>[</w:t>
      </w:r>
      <w:r w:rsidRPr="0080392F">
        <w:rPr>
          <w:lang w:val="en-US"/>
        </w:rPr>
        <w:t>11, TS 38.321</w:t>
      </w:r>
      <w:r w:rsidRPr="0080392F">
        <w:t>] and</w:t>
      </w:r>
      <w:r w:rsidRPr="0080392F">
        <w:rPr>
          <w:rFonts w:hint="eastAsia"/>
          <w:lang w:eastAsia="ko-KR"/>
        </w:rPr>
        <w:t xml:space="preserve"> the timer is running, the UE </w:t>
      </w:r>
      <w:r>
        <w:rPr>
          <w:lang w:eastAsia="ko-KR"/>
        </w:rPr>
        <w:t>decrements</w:t>
      </w:r>
      <w:r w:rsidRPr="0080392F">
        <w:rPr>
          <w:rFonts w:hint="eastAsia"/>
          <w:lang w:eastAsia="ko-KR"/>
        </w:rPr>
        <w:t xml:space="preserve"> the timer </w:t>
      </w:r>
      <w:r>
        <w:rPr>
          <w:lang w:eastAsia="ja-JP"/>
        </w:rPr>
        <w:t xml:space="preserve">at the end of a subframe </w:t>
      </w:r>
      <w:r w:rsidRPr="0080392F">
        <w:rPr>
          <w:lang w:eastAsia="ja-JP"/>
        </w:rPr>
        <w:t xml:space="preserve">for </w:t>
      </w:r>
      <w:r>
        <w:rPr>
          <w:lang w:eastAsia="ja-JP"/>
        </w:rPr>
        <w:t>FR</w:t>
      </w:r>
      <w:r w:rsidRPr="0080392F">
        <w:rPr>
          <w:lang w:eastAsia="ja-JP"/>
        </w:rPr>
        <w:t xml:space="preserve">1 or </w:t>
      </w:r>
      <w:r>
        <w:rPr>
          <w:lang w:eastAsia="ja-JP"/>
        </w:rPr>
        <w:t>at the end of a half subframe</w:t>
      </w:r>
      <w:r w:rsidRPr="0080392F">
        <w:rPr>
          <w:lang w:eastAsia="ja-JP"/>
        </w:rPr>
        <w:t xml:space="preserve"> for </w:t>
      </w:r>
      <w:r>
        <w:rPr>
          <w:lang w:eastAsia="ja-JP"/>
        </w:rPr>
        <w:t>FR</w:t>
      </w:r>
      <w:r w:rsidRPr="0080392F">
        <w:rPr>
          <w:lang w:eastAsia="ja-JP"/>
        </w:rPr>
        <w:t xml:space="preserve">2 if </w:t>
      </w:r>
      <w:r>
        <w:rPr>
          <w:lang w:eastAsia="ja-JP"/>
        </w:rPr>
        <w:t xml:space="preserve">the restarting conditions in [11, TS 38.321] are not met </w:t>
      </w:r>
      <w:r w:rsidRPr="0080392F">
        <w:rPr>
          <w:lang w:eastAsia="ja-JP"/>
        </w:rPr>
        <w:t>during the interval</w:t>
      </w:r>
      <w:r>
        <w:rPr>
          <w:lang w:eastAsia="ja-JP"/>
        </w:rPr>
        <w:t xml:space="preserve"> of the subframe for FR1 or of the half subframe for FR2</w:t>
      </w:r>
      <w:r w:rsidRPr="0080392F">
        <w:rPr>
          <w:lang w:eastAsia="ja-JP"/>
        </w:rPr>
        <w:t>.</w:t>
      </w:r>
    </w:p>
    <w:p w14:paraId="0D435D5F" w14:textId="77777777" w:rsidR="004C2FE7" w:rsidRPr="00BC3FF1" w:rsidRDefault="004C2FE7" w:rsidP="004C2FE7">
      <w:r>
        <w:t>For a cell where a UE changes an active DL BWP</w:t>
      </w:r>
      <w:r w:rsidRPr="00BC3FF1">
        <w:t xml:space="preserve"> due to </w:t>
      </w:r>
      <w:r>
        <w:rPr>
          <w:lang w:val="en-US"/>
        </w:rPr>
        <w:t xml:space="preserve">a </w:t>
      </w:r>
      <w:r w:rsidRPr="00BC3FF1">
        <w:t>BW</w:t>
      </w:r>
      <w:r>
        <w:t>P inactivity timer expiration and for accommodating a delay in the active</w:t>
      </w:r>
      <w:r w:rsidRPr="00BC3FF1">
        <w:t xml:space="preserve"> </w:t>
      </w:r>
      <w:r>
        <w:rPr>
          <w:lang w:val="en-US"/>
        </w:rPr>
        <w:t xml:space="preserve">DL </w:t>
      </w:r>
      <w:r w:rsidRPr="00BC3FF1">
        <w:t xml:space="preserve">BWP </w:t>
      </w:r>
      <w:r>
        <w:rPr>
          <w:lang w:val="en-US"/>
        </w:rPr>
        <w:t>change or the active UL BWP change</w:t>
      </w:r>
      <w:r>
        <w:t xml:space="preserve"> required by the UE [10, TS 38.133], the</w:t>
      </w:r>
      <w:r w:rsidRPr="00BC3FF1">
        <w:t xml:space="preserve"> UE is not require</w:t>
      </w:r>
      <w:r>
        <w:t>d to receive or transmit in the</w:t>
      </w:r>
      <w:r w:rsidRPr="00BC3FF1">
        <w:t xml:space="preserve"> cell during a time duration from the beginning</w:t>
      </w:r>
      <w:r>
        <w:t xml:space="preserve"> of a</w:t>
      </w:r>
      <w:r w:rsidRPr="00BC3FF1">
        <w:t xml:space="preserve"> subfr</w:t>
      </w:r>
      <w:r>
        <w:t>ame for FR1</w:t>
      </w:r>
      <w:r>
        <w:rPr>
          <w:lang w:val="en-US"/>
        </w:rPr>
        <w:t>,</w:t>
      </w:r>
      <w:r>
        <w:t xml:space="preserve"> or of</w:t>
      </w:r>
      <w:r w:rsidRPr="00BC3FF1">
        <w:t xml:space="preserve"> half of a subframe for </w:t>
      </w:r>
      <w:r>
        <w:t>FR</w:t>
      </w:r>
      <w:r w:rsidRPr="00BC3FF1">
        <w:t>2</w:t>
      </w:r>
      <w:r>
        <w:rPr>
          <w:lang w:val="en-US"/>
        </w:rPr>
        <w:t>, that is</w:t>
      </w:r>
      <w:r>
        <w:t xml:space="preserve"> immediately after the</w:t>
      </w:r>
      <w:r w:rsidRPr="00BC3FF1">
        <w:t xml:space="preserve"> BWP inactivity timer expires </w:t>
      </w:r>
      <w:r>
        <w:rPr>
          <w:lang w:val="en-US"/>
        </w:rPr>
        <w:t>until</w:t>
      </w:r>
      <w:r>
        <w:t xml:space="preserve"> </w:t>
      </w:r>
      <w:r>
        <w:rPr>
          <w:lang w:val="en-US"/>
        </w:rPr>
        <w:t>the</w:t>
      </w:r>
      <w:r>
        <w:t xml:space="preserve"> beginning of a</w:t>
      </w:r>
      <w:r w:rsidRPr="00BC3FF1">
        <w:t xml:space="preserve"> slot </w:t>
      </w:r>
      <w:r>
        <w:rPr>
          <w:lang w:val="en-US"/>
        </w:rPr>
        <w:t xml:space="preserve">where </w:t>
      </w:r>
      <w:r w:rsidRPr="00BC3FF1">
        <w:t>t</w:t>
      </w:r>
      <w:r>
        <w:t>he UE can receive or transmit.</w:t>
      </w:r>
    </w:p>
    <w:p w14:paraId="6C61D05D" w14:textId="77777777" w:rsidR="004C2FE7" w:rsidRPr="00BC3FF1" w:rsidRDefault="004C2FE7" w:rsidP="004C2FE7">
      <w:pPr>
        <w:pStyle w:val="B1"/>
        <w:ind w:left="0" w:firstLine="0"/>
      </w:pPr>
      <w:r>
        <w:rPr>
          <w:lang w:eastAsia="zh-TW"/>
        </w:rPr>
        <w:t>When a UE'</w:t>
      </w:r>
      <w:r>
        <w:rPr>
          <w:lang w:val="en-US" w:eastAsia="zh-TW"/>
        </w:rPr>
        <w:t>s</w:t>
      </w:r>
      <w:r>
        <w:rPr>
          <w:lang w:eastAsia="zh-TW"/>
        </w:rPr>
        <w:t xml:space="preserve"> BWP inactivity timer</w:t>
      </w:r>
      <w:r>
        <w:rPr>
          <w:lang w:val="en-US" w:eastAsia="zh-TW"/>
        </w:rPr>
        <w:t xml:space="preserve"> </w:t>
      </w:r>
      <w:r>
        <w:rPr>
          <w:lang w:eastAsia="zh-TW"/>
        </w:rPr>
        <w:t>for a cell</w:t>
      </w:r>
      <w:r w:rsidRPr="00E26EF9">
        <w:rPr>
          <w:lang w:eastAsia="zh-TW"/>
        </w:rPr>
        <w:t xml:space="preserve"> </w:t>
      </w:r>
      <w:r>
        <w:rPr>
          <w:lang w:eastAsia="zh-TW"/>
        </w:rPr>
        <w:t xml:space="preserve">within FR1 (or FR2) </w:t>
      </w:r>
      <w:r w:rsidRPr="00E26EF9">
        <w:rPr>
          <w:lang w:eastAsia="zh-TW"/>
        </w:rPr>
        <w:t xml:space="preserve">expires within </w:t>
      </w:r>
      <w:r w:rsidRPr="00E26EF9">
        <w:t xml:space="preserve">a </w:t>
      </w:r>
      <w:r w:rsidRPr="00E26EF9">
        <w:rPr>
          <w:lang w:val="en-US"/>
        </w:rPr>
        <w:t>time duration</w:t>
      </w:r>
      <w:r w:rsidRPr="00E26EF9">
        <w:t xml:space="preserve"> </w:t>
      </w:r>
      <w:r>
        <w:rPr>
          <w:lang w:val="en-US"/>
        </w:rPr>
        <w:t xml:space="preserve">where </w:t>
      </w:r>
      <w:r w:rsidRPr="00E26EF9">
        <w:rPr>
          <w:lang w:val="en-US"/>
        </w:rPr>
        <w:t xml:space="preserve">the UE is not required to receive or transmit for an </w:t>
      </w:r>
      <w:r w:rsidRPr="00E26EF9">
        <w:t xml:space="preserve">active </w:t>
      </w:r>
      <w:r>
        <w:rPr>
          <w:lang w:val="en-US"/>
        </w:rPr>
        <w:t xml:space="preserve">UL/DL </w:t>
      </w:r>
      <w:r w:rsidRPr="00E26EF9">
        <w:t>BWP change</w:t>
      </w:r>
      <w:r w:rsidRPr="00E26EF9">
        <w:rPr>
          <w:lang w:eastAsia="zh-TW"/>
        </w:rPr>
        <w:t xml:space="preserve"> in the </w:t>
      </w:r>
      <w:r>
        <w:rPr>
          <w:lang w:val="en-US" w:eastAsia="zh-TW"/>
        </w:rPr>
        <w:t>cell</w:t>
      </w:r>
      <w:r w:rsidRPr="00E26EF9">
        <w:rPr>
          <w:lang w:eastAsia="zh-TW"/>
        </w:rPr>
        <w:t xml:space="preserve"> or </w:t>
      </w:r>
      <w:r>
        <w:rPr>
          <w:lang w:val="en-US" w:eastAsia="zh-TW"/>
        </w:rPr>
        <w:t xml:space="preserve">in </w:t>
      </w:r>
      <w:r w:rsidRPr="00E26EF9">
        <w:rPr>
          <w:lang w:eastAsia="zh-TW"/>
        </w:rPr>
        <w:t>a di</w:t>
      </w:r>
      <w:r>
        <w:rPr>
          <w:lang w:eastAsia="zh-TW"/>
        </w:rPr>
        <w:t>fferent cell</w:t>
      </w:r>
      <w:r>
        <w:rPr>
          <w:lang w:val="en-US" w:eastAsia="zh-TW"/>
        </w:rPr>
        <w:t xml:space="preserve"> </w:t>
      </w:r>
      <w:r>
        <w:rPr>
          <w:lang w:eastAsia="zh-TW"/>
        </w:rPr>
        <w:t>within FR1 (or FR2)</w:t>
      </w:r>
      <w:r w:rsidRPr="00E26EF9">
        <w:rPr>
          <w:lang w:eastAsia="zh-TW"/>
        </w:rPr>
        <w:t xml:space="preserve">, the UE delays the active </w:t>
      </w:r>
      <w:r>
        <w:rPr>
          <w:lang w:val="en-US" w:eastAsia="zh-TW"/>
        </w:rPr>
        <w:t xml:space="preserve">UL/DL </w:t>
      </w:r>
      <w:r w:rsidRPr="00E26EF9">
        <w:rPr>
          <w:lang w:eastAsia="zh-TW"/>
        </w:rPr>
        <w:t xml:space="preserve">BWP change triggered by the BWP inactivity timer expiration </w:t>
      </w:r>
      <w:r>
        <w:rPr>
          <w:lang w:val="en-US" w:eastAsia="zh-TW"/>
        </w:rPr>
        <w:t>until</w:t>
      </w:r>
      <w:r>
        <w:rPr>
          <w:lang w:eastAsia="zh-TW"/>
        </w:rPr>
        <w:t xml:space="preserve"> a subframe for FR1 or half</w:t>
      </w:r>
      <w:r w:rsidRPr="00E26EF9">
        <w:rPr>
          <w:lang w:eastAsia="zh-TW"/>
        </w:rPr>
        <w:t xml:space="preserve"> a subframe for FR2</w:t>
      </w:r>
      <w:r>
        <w:rPr>
          <w:lang w:val="en-US" w:eastAsia="zh-TW"/>
        </w:rPr>
        <w:t xml:space="preserve"> that is</w:t>
      </w:r>
      <w:r w:rsidRPr="00E26EF9">
        <w:rPr>
          <w:lang w:eastAsia="zh-TW"/>
        </w:rPr>
        <w:t xml:space="preserve"> immediately after th</w:t>
      </w:r>
      <w:r>
        <w:rPr>
          <w:lang w:eastAsia="zh-TW"/>
        </w:rPr>
        <w:t>e UE completes the</w:t>
      </w:r>
      <w:r w:rsidRPr="00E26EF9">
        <w:rPr>
          <w:lang w:eastAsia="zh-TW"/>
        </w:rPr>
        <w:t xml:space="preserve"> active </w:t>
      </w:r>
      <w:r>
        <w:rPr>
          <w:lang w:val="en-US" w:eastAsia="zh-TW"/>
        </w:rPr>
        <w:t>UL/</w:t>
      </w:r>
      <w:r w:rsidRPr="00E26EF9">
        <w:rPr>
          <w:lang w:eastAsia="zh-TW"/>
        </w:rPr>
        <w:t xml:space="preserve">DL </w:t>
      </w:r>
      <w:r>
        <w:rPr>
          <w:lang w:val="en-US" w:eastAsia="zh-TW"/>
        </w:rPr>
        <w:t>BWP</w:t>
      </w:r>
      <w:r>
        <w:rPr>
          <w:lang w:eastAsia="zh-TW"/>
        </w:rPr>
        <w:t xml:space="preserve"> change in the cell or in the</w:t>
      </w:r>
      <w:r w:rsidRPr="00E26EF9">
        <w:rPr>
          <w:lang w:eastAsia="zh-TW"/>
        </w:rPr>
        <w:t xml:space="preserve"> di</w:t>
      </w:r>
      <w:r>
        <w:rPr>
          <w:lang w:eastAsia="zh-TW"/>
        </w:rPr>
        <w:t>fferent cell</w:t>
      </w:r>
      <w:r>
        <w:rPr>
          <w:lang w:val="en-US" w:eastAsia="zh-TW"/>
        </w:rPr>
        <w:t xml:space="preserve"> </w:t>
      </w:r>
      <w:r>
        <w:rPr>
          <w:lang w:eastAsia="zh-TW"/>
        </w:rPr>
        <w:t>within FR1 (or FR2)</w:t>
      </w:r>
      <w:r w:rsidRPr="00E26EF9">
        <w:t>.</w:t>
      </w:r>
    </w:p>
    <w:p w14:paraId="7F836B3B" w14:textId="77777777" w:rsidR="004C2FE7" w:rsidRPr="00B916EC" w:rsidRDefault="004C2FE7" w:rsidP="004C2FE7">
      <w:r w:rsidRPr="00B916EC">
        <w:rPr>
          <w:lang w:eastAsia="ja-JP"/>
        </w:rPr>
        <w:t xml:space="preserve">If </w:t>
      </w:r>
      <w:r>
        <w:rPr>
          <w:lang w:eastAsia="ja-JP"/>
        </w:rPr>
        <w:t>a</w:t>
      </w:r>
      <w:r w:rsidRPr="00B916EC">
        <w:rPr>
          <w:lang w:eastAsia="ja-JP"/>
        </w:rPr>
        <w:t xml:space="preserve"> UE is </w:t>
      </w:r>
      <w:r>
        <w:rPr>
          <w:lang w:eastAsia="ja-JP"/>
        </w:rPr>
        <w:t>provided by</w:t>
      </w:r>
      <w:r w:rsidRPr="00B916EC">
        <w:rPr>
          <w:lang w:eastAsia="ja-JP"/>
        </w:rPr>
        <w:t xml:space="preserve"> </w:t>
      </w:r>
      <w:r w:rsidRPr="00E25D0D">
        <w:rPr>
          <w:i/>
        </w:rPr>
        <w:t>firstActiveDownlinkBWP-Id</w:t>
      </w:r>
      <w:r w:rsidRPr="00B916EC">
        <w:rPr>
          <w:lang w:eastAsia="ja-JP"/>
        </w:rPr>
        <w:t xml:space="preserve"> a first activ</w:t>
      </w:r>
      <w:r>
        <w:rPr>
          <w:lang w:eastAsia="ja-JP"/>
        </w:rPr>
        <w:t>e</w:t>
      </w:r>
      <w:r w:rsidRPr="00B916EC">
        <w:rPr>
          <w:lang w:eastAsia="ja-JP"/>
        </w:rPr>
        <w:t xml:space="preserve"> DL BWP and by </w:t>
      </w:r>
      <w:r>
        <w:rPr>
          <w:i/>
        </w:rPr>
        <w:t>firstActiveUp</w:t>
      </w:r>
      <w:r w:rsidRPr="00E25D0D">
        <w:rPr>
          <w:i/>
        </w:rPr>
        <w:t>linkBWP-Id</w:t>
      </w:r>
      <w:r w:rsidRPr="00B916EC">
        <w:rPr>
          <w:lang w:eastAsia="ja-JP"/>
        </w:rPr>
        <w:t xml:space="preserve"> a first activ</w:t>
      </w:r>
      <w:r>
        <w:rPr>
          <w:lang w:eastAsia="ja-JP"/>
        </w:rPr>
        <w:t>e</w:t>
      </w:r>
      <w:r w:rsidRPr="00B916EC">
        <w:rPr>
          <w:lang w:eastAsia="ja-JP"/>
        </w:rPr>
        <w:t xml:space="preserve"> UL BWP on a </w:t>
      </w:r>
      <w:r>
        <w:rPr>
          <w:lang w:eastAsia="ja-JP"/>
        </w:rPr>
        <w:t xml:space="preserve">carrier of a </w:t>
      </w:r>
      <w:r w:rsidRPr="00B916EC">
        <w:rPr>
          <w:lang w:eastAsia="ja-JP"/>
        </w:rPr>
        <w:t>secondary cell, the UE uses the indicated DL BWP and the indicated UL BWP as the respective first activ</w:t>
      </w:r>
      <w:r>
        <w:rPr>
          <w:lang w:eastAsia="ja-JP"/>
        </w:rPr>
        <w:t>e</w:t>
      </w:r>
      <w:r w:rsidRPr="00B916EC">
        <w:rPr>
          <w:lang w:eastAsia="ja-JP"/>
        </w:rPr>
        <w:t xml:space="preserve"> DL BWP</w:t>
      </w:r>
      <w:r>
        <w:rPr>
          <w:lang w:eastAsia="ja-JP"/>
        </w:rPr>
        <w:t xml:space="preserve"> </w:t>
      </w:r>
      <w:r w:rsidRPr="00B916EC">
        <w:rPr>
          <w:lang w:eastAsia="ja-JP"/>
        </w:rPr>
        <w:t xml:space="preserve">on </w:t>
      </w:r>
      <w:r>
        <w:rPr>
          <w:lang w:eastAsia="ja-JP"/>
        </w:rPr>
        <w:t xml:space="preserve">the </w:t>
      </w:r>
      <w:r w:rsidRPr="00B916EC">
        <w:rPr>
          <w:lang w:eastAsia="ja-JP"/>
        </w:rPr>
        <w:t>secondary cell and first activ</w:t>
      </w:r>
      <w:r>
        <w:rPr>
          <w:lang w:eastAsia="ja-JP"/>
        </w:rPr>
        <w:t>e</w:t>
      </w:r>
      <w:r w:rsidRPr="00B916EC">
        <w:rPr>
          <w:lang w:eastAsia="ja-JP"/>
        </w:rPr>
        <w:t xml:space="preserve"> UL BWP on the </w:t>
      </w:r>
      <w:r>
        <w:rPr>
          <w:lang w:eastAsia="ja-JP"/>
        </w:rPr>
        <w:t xml:space="preserve">carrier of the </w:t>
      </w:r>
      <w:r w:rsidRPr="00B916EC">
        <w:rPr>
          <w:lang w:eastAsia="ja-JP"/>
        </w:rPr>
        <w:t xml:space="preserve">secondary cell. </w:t>
      </w:r>
    </w:p>
    <w:p w14:paraId="6FB5A28D" w14:textId="77777777" w:rsidR="004C2FE7" w:rsidRPr="00B916EC" w:rsidRDefault="004C2FE7" w:rsidP="004C2FE7">
      <w:pPr>
        <w:spacing w:after="60"/>
        <w:rPr>
          <w:lang w:eastAsia="ja-JP"/>
        </w:rPr>
      </w:pPr>
      <w:r w:rsidRPr="00B916EC">
        <w:rPr>
          <w:lang w:eastAsia="ja-JP"/>
        </w:rPr>
        <w:t xml:space="preserve">A UE </w:t>
      </w:r>
      <w:r>
        <w:rPr>
          <w:lang w:eastAsia="ja-JP"/>
        </w:rPr>
        <w:t>does</w:t>
      </w:r>
      <w:r w:rsidRPr="00B916EC">
        <w:rPr>
          <w:lang w:eastAsia="ja-JP"/>
        </w:rPr>
        <w:t xml:space="preserve"> not expect to monitor PDCCH when the UE performs </w:t>
      </w:r>
      <w:r>
        <w:rPr>
          <w:lang w:eastAsia="ja-JP"/>
        </w:rPr>
        <w:t xml:space="preserve">RRM </w:t>
      </w:r>
      <w:r w:rsidRPr="00B916EC">
        <w:rPr>
          <w:lang w:eastAsia="ja-JP"/>
        </w:rPr>
        <w:t xml:space="preserve">measurements </w:t>
      </w:r>
      <w:r w:rsidRPr="0080392F">
        <w:t xml:space="preserve">[10, TS 38.133] </w:t>
      </w:r>
      <w:r w:rsidRPr="00B916EC">
        <w:rPr>
          <w:lang w:eastAsia="ja-JP"/>
        </w:rPr>
        <w:t>over a bandwidth that is not within the</w:t>
      </w:r>
      <w:r>
        <w:rPr>
          <w:lang w:eastAsia="ja-JP"/>
        </w:rPr>
        <w:t xml:space="preserve"> active</w:t>
      </w:r>
      <w:r w:rsidRPr="00B916EC">
        <w:rPr>
          <w:lang w:eastAsia="ja-JP"/>
        </w:rPr>
        <w:t xml:space="preserve"> DL BWP for the UE.</w:t>
      </w:r>
    </w:p>
    <w:p w14:paraId="5E33C117" w14:textId="77777777" w:rsidR="004C2FE7" w:rsidRPr="00686F3E" w:rsidRDefault="004C2FE7" w:rsidP="00410C14">
      <w:pPr>
        <w:pStyle w:val="B1"/>
        <w:rPr>
          <w:lang w:eastAsia="zh-CN"/>
        </w:rPr>
      </w:pPr>
    </w:p>
    <w:p w14:paraId="1BE88841" w14:textId="77777777" w:rsidR="0065562B" w:rsidRPr="005A5D8D" w:rsidRDefault="0065562B" w:rsidP="002153F5">
      <w:pPr>
        <w:keepNext/>
        <w:keepLines/>
        <w:spacing w:before="180"/>
        <w:ind w:left="1134" w:hanging="1134"/>
        <w:outlineLvl w:val="1"/>
        <w:rPr>
          <w:color w:val="FF0000"/>
          <w:sz w:val="22"/>
          <w:szCs w:val="22"/>
          <w:lang w:eastAsia="zh-CN"/>
        </w:rPr>
      </w:pPr>
    </w:p>
    <w:sectPr w:rsidR="0065562B" w:rsidRPr="005A5D8D"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ris Papasakellariou 1" w:date="2023-04-19T10:33:00Z" w:initials="AP">
    <w:p w14:paraId="454C768E" w14:textId="33DFA39E" w:rsidR="0064555E" w:rsidRDefault="0064555E">
      <w:pPr>
        <w:pStyle w:val="CommentText"/>
      </w:pPr>
      <w:r>
        <w:rPr>
          <w:rStyle w:val="CommentReference"/>
        </w:rPr>
        <w:annotationRef/>
      </w:r>
      <w:r>
        <w:t>Affected clauses will be re-adjusted in the final CR and non-affected ones, or ones used only for comments, will be removed.</w:t>
      </w:r>
    </w:p>
  </w:comment>
  <w:comment w:id="24" w:author="Aris Papasakellariou" w:date="2023-04-07T17:03:00Z" w:initials="AP">
    <w:p w14:paraId="79174099" w14:textId="77777777" w:rsidR="004D49B0" w:rsidRDefault="004D49B0" w:rsidP="004D49B0">
      <w:pPr>
        <w:pStyle w:val="CommentText"/>
      </w:pPr>
      <w:r>
        <w:rPr>
          <w:rStyle w:val="CommentReference"/>
        </w:rPr>
        <w:annotationRef/>
      </w:r>
      <w:r>
        <w:t xml:space="preserve">To be updated. </w:t>
      </w:r>
    </w:p>
    <w:p w14:paraId="1F9EDF57" w14:textId="6C8365B2" w:rsidR="004D49B0" w:rsidRDefault="004D49B0">
      <w:pPr>
        <w:pStyle w:val="CommentText"/>
      </w:pPr>
      <w:r>
        <w:t>All new RRC parameters in this document are subject to updates (general comment - will not be repeated).</w:t>
      </w:r>
    </w:p>
  </w:comment>
  <w:comment w:id="27" w:author="Aris Papasakellariou" w:date="2023-04-07T17:03:00Z" w:initials="AP">
    <w:p w14:paraId="25B7FFF2" w14:textId="78EA8B96" w:rsidR="004D49B0" w:rsidRDefault="004D49B0">
      <w:pPr>
        <w:pStyle w:val="CommentText"/>
      </w:pPr>
      <w:r>
        <w:rPr>
          <w:rStyle w:val="CommentReference"/>
        </w:rPr>
        <w:annotationRef/>
      </w:r>
      <w:r>
        <w:rPr>
          <w:rStyle w:val="CommentReference"/>
        </w:rPr>
        <w:annotationRef/>
      </w:r>
      <w:r>
        <w:rPr>
          <w:rStyle w:val="CommentReference"/>
        </w:rPr>
        <w:annotationRef/>
      </w:r>
      <w:r>
        <w:t>This statement may be considered for 38.331 as all procedures in 38.213 (including the HARQ-ACK generation and reporting for multi-cell scheduling) are per PUCCH group (and the statement implicitly holds).</w:t>
      </w:r>
    </w:p>
  </w:comment>
  <w:comment w:id="37" w:author="Aris Papasakellariou" w:date="2023-04-07T17:04:00Z" w:initials="AP">
    <w:p w14:paraId="29FAC564" w14:textId="19E7572C" w:rsidR="004D49B0" w:rsidRDefault="004D49B0">
      <w:pPr>
        <w:pStyle w:val="CommentText"/>
      </w:pPr>
      <w:r>
        <w:rPr>
          <w:rStyle w:val="CommentReference"/>
        </w:rPr>
        <w:annotationRef/>
      </w:r>
      <w:r>
        <w:rPr>
          <w:rStyle w:val="CommentReference"/>
        </w:rPr>
        <w:annotationRef/>
      </w:r>
      <w:r>
        <w:t xml:space="preserve">This update is for capturing in one place before the subsequent sub-clauses the definition of “last DCI”, including for the case of multi-cell scheduling DCI. </w:t>
      </w:r>
    </w:p>
  </w:comment>
  <w:comment w:id="68" w:author="Aris Papasakellariou 1" w:date="2023-04-20T08:44:00Z" w:initials="AP">
    <w:p w14:paraId="64383739" w14:textId="4507D0D2" w:rsidR="00652307" w:rsidRDefault="00652307">
      <w:pPr>
        <w:pStyle w:val="CommentText"/>
      </w:pPr>
      <w:r>
        <w:rPr>
          <w:rStyle w:val="CommentReference"/>
        </w:rPr>
        <w:annotationRef/>
      </w:r>
      <w:r>
        <w:t>It is kept for now to show that previous update related to possible dormancy support by DCI 1_3 is removed. Will remove the clause in the final CR as there is no change.</w:t>
      </w:r>
    </w:p>
  </w:comment>
  <w:comment w:id="69" w:author="Aris Papasakellariou" w:date="2023-03-20T22:19:00Z" w:initials="AP">
    <w:p w14:paraId="6C6F16D3" w14:textId="6BEAEF8F" w:rsidR="00644470" w:rsidRDefault="00644470">
      <w:pPr>
        <w:pStyle w:val="CommentText"/>
      </w:pPr>
      <w:r>
        <w:rPr>
          <w:rStyle w:val="CommentReference"/>
        </w:rPr>
        <w:annotationRef/>
      </w:r>
      <w:r>
        <w:t xml:space="preserve">This update to generalize in order to include DCI format 1_3 is tentative and may be removed. There is no agreement </w:t>
      </w:r>
      <w:r w:rsidRPr="0002482A">
        <w:rPr>
          <w:u w:val="single"/>
        </w:rPr>
        <w:t xml:space="preserve">how </w:t>
      </w:r>
      <w:r>
        <w:t>DCI format 1_3 can indicate SCell dormancy without scheduling PDSCH.</w:t>
      </w:r>
    </w:p>
  </w:comment>
  <w:comment w:id="82" w:author="Aris Papasakellariou" w:date="2023-04-07T17:07:00Z" w:initials="AP">
    <w:p w14:paraId="35A1EE64" w14:textId="33F03797" w:rsidR="00076517" w:rsidRDefault="00076517">
      <w:pPr>
        <w:pStyle w:val="CommentText"/>
      </w:pPr>
      <w:r>
        <w:rPr>
          <w:rStyle w:val="CommentReference"/>
        </w:rPr>
        <w:annotationRef/>
      </w:r>
      <w:r>
        <w:rPr>
          <w:rStyle w:val="CommentReference"/>
        </w:rPr>
        <w:annotationRef/>
      </w:r>
      <w:r>
        <w:t>No agreement to support only TCI state update by DCI format 1_3 (SPS release is also not supported)</w:t>
      </w:r>
    </w:p>
  </w:comment>
  <w:comment w:id="86" w:author="Aris Papasakellariou" w:date="2023-04-07T17:07:00Z" w:initials="AP">
    <w:p w14:paraId="3F837C6F" w14:textId="3F8151CF" w:rsidR="00076517" w:rsidRDefault="00076517">
      <w:pPr>
        <w:pStyle w:val="CommentText"/>
      </w:pPr>
      <w:r>
        <w:rPr>
          <w:rStyle w:val="CommentReference"/>
        </w:rPr>
        <w:annotationRef/>
      </w:r>
      <w:r>
        <w:rPr>
          <w:rStyle w:val="CommentReference"/>
        </w:rPr>
        <w:annotationRef/>
      </w:r>
      <w:r>
        <w:rPr>
          <w:rStyle w:val="CommentReference"/>
        </w:rPr>
        <w:annotationRef/>
      </w:r>
      <w:r>
        <w:t xml:space="preserve">As the PDSCH-to-HARQ_feedback timing indicator field size in DCI format 1_3 is assumed to be separately configured than in DCI format 1_1/1_2 and then a separate </w:t>
      </w:r>
      <w:r w:rsidRPr="00990E06">
        <w:rPr>
          <w:rFonts w:eastAsia="Malgun Gothic" w:cs="Arial"/>
          <w:bCs/>
          <w:i/>
        </w:rPr>
        <w:t>dl-DataToUL-ACK-DCI-1-</w:t>
      </w:r>
      <w:r>
        <w:rPr>
          <w:rFonts w:eastAsia="Malgun Gothic" w:cs="Arial"/>
          <w:bCs/>
          <w:i/>
        </w:rPr>
        <w:t>3</w:t>
      </w:r>
      <w:r>
        <w:rPr>
          <w:rStyle w:val="CommentReference"/>
        </w:rPr>
        <w:annotationRef/>
      </w:r>
      <w:r>
        <w:rPr>
          <w:rFonts w:eastAsia="Malgun Gothic" w:cs="Arial"/>
          <w:bCs/>
          <w:iCs/>
        </w:rPr>
        <w:t xml:space="preserve"> is assumed.</w:t>
      </w:r>
      <w:r>
        <w:t xml:space="preserve"> </w:t>
      </w:r>
    </w:p>
  </w:comment>
  <w:comment w:id="88" w:author="Aris Papasakellariou" w:date="2023-04-07T17:07:00Z" w:initials="AP">
    <w:p w14:paraId="21B33BCE" w14:textId="05259C7C" w:rsidR="00076517" w:rsidRDefault="00076517">
      <w:pPr>
        <w:pStyle w:val="CommentText"/>
      </w:pPr>
      <w:r>
        <w:rPr>
          <w:rStyle w:val="CommentReference"/>
        </w:rPr>
        <w:annotationRef/>
      </w:r>
      <w:r>
        <w:rPr>
          <w:rStyle w:val="CommentReference"/>
        </w:rPr>
        <w:annotationRef/>
      </w:r>
      <w:r>
        <w:rPr>
          <w:rStyle w:val="CommentReference"/>
        </w:rPr>
        <w:annotationRef/>
      </w:r>
      <w:r>
        <w:t xml:space="preserve">As the PDSCH-to-HARQ_feedback timing indicator field size in DCI format 1_3 is assumed to be separately configured than in DCI format 1_1/1_2 and then a separate </w:t>
      </w:r>
      <w:r w:rsidRPr="00990E06">
        <w:rPr>
          <w:rFonts w:eastAsia="Malgun Gothic" w:cs="Arial"/>
          <w:bCs/>
          <w:i/>
        </w:rPr>
        <w:t>dl-DataToUL-ACK-DCI-1-</w:t>
      </w:r>
      <w:r>
        <w:rPr>
          <w:rFonts w:eastAsia="Malgun Gothic" w:cs="Arial"/>
          <w:bCs/>
          <w:i/>
        </w:rPr>
        <w:t>3</w:t>
      </w:r>
      <w:r>
        <w:rPr>
          <w:rStyle w:val="CommentReference"/>
        </w:rPr>
        <w:annotationRef/>
      </w:r>
      <w:r>
        <w:rPr>
          <w:rFonts w:eastAsia="Malgun Gothic" w:cs="Arial"/>
          <w:bCs/>
          <w:iCs/>
        </w:rPr>
        <w:t xml:space="preserve"> is assumed.</w:t>
      </w:r>
      <w:r>
        <w:t xml:space="preserve"> </w:t>
      </w:r>
    </w:p>
  </w:comment>
  <w:comment w:id="102" w:author="Aris Papasakellariou" w:date="2023-04-07T17:08:00Z" w:initials="AP">
    <w:p w14:paraId="2A5A1AFB" w14:textId="77777777" w:rsidR="00076517" w:rsidRDefault="00076517" w:rsidP="00076517">
      <w:pPr>
        <w:pStyle w:val="CommentText"/>
        <w:rPr>
          <w:rFonts w:eastAsia="Gulim"/>
        </w:rPr>
      </w:pPr>
      <w:r>
        <w:rPr>
          <w:rStyle w:val="CommentReference"/>
        </w:rPr>
        <w:annotationRef/>
      </w:r>
      <w:r>
        <w:t xml:space="preserve">The following conclusion (should had been an agreement) is interpreted to mean that under any circumstances, </w:t>
      </w:r>
      <w:r w:rsidRPr="00C06B59">
        <w:rPr>
          <w:rFonts w:eastAsia="Gulim"/>
          <w:i/>
          <w:iCs/>
        </w:rPr>
        <w:t>dl-DataToUL-ACK-DCI</w:t>
      </w:r>
      <w:r>
        <w:rPr>
          <w:rFonts w:eastAsia="Gulim"/>
          <w:i/>
          <w:iCs/>
        </w:rPr>
        <w:t>-</w:t>
      </w:r>
      <w:r w:rsidRPr="00C06B59">
        <w:rPr>
          <w:rFonts w:eastAsia="Gulim"/>
          <w:i/>
          <w:iCs/>
        </w:rPr>
        <w:t>1</w:t>
      </w:r>
      <w:r>
        <w:rPr>
          <w:rFonts w:eastAsia="Gulim"/>
          <w:i/>
          <w:iCs/>
        </w:rPr>
        <w:t>-3</w:t>
      </w:r>
      <w:r>
        <w:rPr>
          <w:rFonts w:eastAsia="Gulim"/>
        </w:rPr>
        <w:t xml:space="preserve"> is a subset of the HARQ-ACK timing values for DCI formats that the UE is configured associated search space sets. Then, whether or not the UE is also configured to monitor DCI format 1_3 is not relevant (and is not mentioned here). Otherwise, additional combinations/sub-bullets capturing whether or not the UE monitors PDCCH for DCI format 1_3 and for DCI formats 1_1/1_2 need to be added.  </w:t>
      </w:r>
    </w:p>
    <w:p w14:paraId="5DC9CEB9" w14:textId="77777777" w:rsidR="00076517" w:rsidRPr="00EA4BBC" w:rsidRDefault="00076517" w:rsidP="00076517">
      <w:pPr>
        <w:snapToGrid w:val="0"/>
        <w:spacing w:after="0"/>
        <w:rPr>
          <w:rFonts w:ascii="Times" w:hAnsi="Times" w:cs="Times"/>
          <w:b/>
          <w:bCs/>
          <w:lang w:eastAsia="ja-JP"/>
        </w:rPr>
      </w:pPr>
      <w:r w:rsidRPr="00EA4BBC">
        <w:rPr>
          <w:rFonts w:ascii="Times" w:hAnsi="Times" w:cs="Times"/>
          <w:b/>
          <w:bCs/>
          <w:lang w:eastAsia="ja-JP"/>
        </w:rPr>
        <w:t>Conclusion</w:t>
      </w:r>
      <w:r>
        <w:rPr>
          <w:rFonts w:ascii="Times" w:hAnsi="Times" w:cs="Times"/>
          <w:b/>
          <w:bCs/>
          <w:lang w:eastAsia="ja-JP"/>
        </w:rPr>
        <w:t xml:space="preserve"> (RAN1#112)</w:t>
      </w:r>
    </w:p>
    <w:p w14:paraId="220C6A3F" w14:textId="77777777" w:rsidR="00076517" w:rsidRPr="00EA4BBC" w:rsidRDefault="00076517" w:rsidP="00076517">
      <w:pPr>
        <w:spacing w:after="0"/>
        <w:rPr>
          <w:rFonts w:ascii="Times" w:hAnsi="Times" w:cs="Times"/>
        </w:rPr>
      </w:pPr>
      <w:r w:rsidRPr="00EA4BBC">
        <w:rPr>
          <w:rFonts w:ascii="Times" w:hAnsi="Times" w:cs="Times"/>
        </w:rPr>
        <w:t>Type-1 HARQ-ACK codebook is supported for multi-cell scheduling without K1 extension.</w:t>
      </w:r>
    </w:p>
    <w:p w14:paraId="5154C0F6" w14:textId="77777777" w:rsidR="00076517" w:rsidRPr="00EA4BBC" w:rsidRDefault="00076517" w:rsidP="00076517">
      <w:pPr>
        <w:numPr>
          <w:ilvl w:val="0"/>
          <w:numId w:val="44"/>
        </w:numPr>
        <w:overflowPunct w:val="0"/>
        <w:autoSpaceDE w:val="0"/>
        <w:autoSpaceDN w:val="0"/>
        <w:spacing w:after="0"/>
        <w:jc w:val="both"/>
        <w:textAlignment w:val="baseline"/>
        <w:rPr>
          <w:rFonts w:ascii="Times" w:hAnsi="Times" w:cs="Times"/>
        </w:rPr>
      </w:pPr>
      <w:r w:rsidRPr="00EA4BBC">
        <w:rPr>
          <w:rFonts w:ascii="Times" w:hAnsi="Times" w:cs="Times"/>
        </w:rPr>
        <w:t>UE expects HARQ-ACK information for all co-scheduled PDSCHs by DCI format 1_X can be mapped in the Type-1 HARQ-ACK codebook.</w:t>
      </w:r>
    </w:p>
    <w:p w14:paraId="4DFE8D77" w14:textId="3B7B818C" w:rsidR="00076517" w:rsidRDefault="00076517" w:rsidP="00076517">
      <w:pPr>
        <w:pStyle w:val="CommentText"/>
      </w:pPr>
      <w:r w:rsidRPr="00EA4BBC">
        <w:rPr>
          <w:rFonts w:ascii="Times" w:hAnsi="Times" w:cs="Times"/>
        </w:rPr>
        <w:t>Type-1 HARQ-ACK codebook is not enhanced for Rel-18 multi-cell scheduling.</w:t>
      </w:r>
    </w:p>
  </w:comment>
  <w:comment w:id="132" w:author="Aris Papasakellariou" w:date="2023-04-07T17:10:00Z" w:initials="AP">
    <w:p w14:paraId="224D1CD5" w14:textId="4031EB31" w:rsidR="00076517" w:rsidRDefault="00076517">
      <w:pPr>
        <w:pStyle w:val="CommentText"/>
      </w:pPr>
      <w:r>
        <w:rPr>
          <w:rStyle w:val="CommentReference"/>
        </w:rPr>
        <w:annotationRef/>
      </w:r>
      <w:r>
        <w:rPr>
          <w:rStyle w:val="CommentReference"/>
        </w:rPr>
        <w:annotationRef/>
      </w:r>
      <w:r>
        <w:t>Although good to clarify that the DAI counting is for the same HARQ-ACK codebook – may consider an editorial CR for Rel-16/Rel-17.</w:t>
      </w:r>
    </w:p>
  </w:comment>
  <w:comment w:id="140" w:author="Aris Papasakellariou" w:date="2023-04-07T17:11:00Z" w:initials="AP">
    <w:p w14:paraId="1421B78A" w14:textId="77777777" w:rsidR="00076517" w:rsidRDefault="00076517" w:rsidP="00076517">
      <w:pPr>
        <w:pStyle w:val="CommentText"/>
      </w:pPr>
      <w:r>
        <w:rPr>
          <w:rStyle w:val="CommentReference"/>
        </w:rPr>
        <w:annotationRef/>
      </w:r>
      <w:r>
        <w:rPr>
          <w:rStyle w:val="CommentReference"/>
        </w:rPr>
        <w:annotationRef/>
      </w:r>
      <w:r>
        <w:t>Re-using Rel-15 based on the following</w:t>
      </w:r>
    </w:p>
    <w:p w14:paraId="6C8ADCAE" w14:textId="77777777" w:rsidR="00076517" w:rsidRDefault="00076517" w:rsidP="00076517">
      <w:pPr>
        <w:pStyle w:val="CommentText"/>
      </w:pPr>
    </w:p>
    <w:p w14:paraId="2640FE37" w14:textId="77777777" w:rsidR="00076517" w:rsidRDefault="00076517" w:rsidP="00076517">
      <w:pPr>
        <w:keepNext/>
        <w:rPr>
          <w:rFonts w:eastAsia="Malgun Gothic" w:cs="Times"/>
          <w:b/>
          <w:bCs/>
          <w:highlight w:val="green"/>
        </w:rPr>
      </w:pPr>
      <w:r>
        <w:rPr>
          <w:rFonts w:cs="Times"/>
          <w:b/>
          <w:bCs/>
          <w:highlight w:val="green"/>
        </w:rPr>
        <w:t>Agreement (RAN1#110bis-e)</w:t>
      </w:r>
    </w:p>
    <w:p w14:paraId="26655953" w14:textId="77777777" w:rsidR="00076517" w:rsidRDefault="00076517" w:rsidP="00076517">
      <w:pPr>
        <w:rPr>
          <w:rFonts w:cs="Times"/>
        </w:rPr>
      </w:pPr>
      <w:r>
        <w:rPr>
          <w:rFonts w:cs="Times"/>
        </w:rPr>
        <w:t>Confirm below working assumption:</w:t>
      </w:r>
    </w:p>
    <w:p w14:paraId="19209AB9" w14:textId="77777777" w:rsidR="00076517" w:rsidRDefault="00076517" w:rsidP="00076517">
      <w:pPr>
        <w:rPr>
          <w:rFonts w:cs="Times"/>
          <w:b/>
          <w:highlight w:val="darkYellow"/>
        </w:rPr>
      </w:pPr>
      <w:r>
        <w:rPr>
          <w:rFonts w:cs="Times"/>
          <w:b/>
          <w:highlight w:val="darkYellow"/>
        </w:rPr>
        <w:t>Working Assumption</w:t>
      </w:r>
    </w:p>
    <w:p w14:paraId="3A17D4C7" w14:textId="310A8C04" w:rsidR="00076517" w:rsidRPr="00076517" w:rsidRDefault="00076517" w:rsidP="00076517">
      <w:pPr>
        <w:rPr>
          <w:rFonts w:cs="Times"/>
        </w:rPr>
      </w:pPr>
      <w:r>
        <w:rPr>
          <w:rFonts w:cs="Times"/>
        </w:rPr>
        <w:t xml:space="preserve">HARQ-ACK codebook types (Type-1, </w:t>
      </w:r>
      <w:r w:rsidRPr="00C40B76">
        <w:rPr>
          <w:rFonts w:cs="Times"/>
          <w:highlight w:val="yellow"/>
        </w:rPr>
        <w:t>Rel-15 Type-2</w:t>
      </w:r>
      <w:r>
        <w:rPr>
          <w:rFonts w:cs="Times"/>
        </w:rPr>
        <w:t>, Rel-16 Type-3, Rel-17 Type-3) are applicable when multi-cell PDSCH scheduling is configured.</w:t>
      </w:r>
    </w:p>
  </w:comment>
  <w:comment w:id="152" w:author="Aris Papasakellariou" w:date="2023-04-07T17:12:00Z" w:initials="AP">
    <w:p w14:paraId="0F24E3EF" w14:textId="14F21A42" w:rsidR="00076517" w:rsidRDefault="00076517">
      <w:pPr>
        <w:pStyle w:val="CommentText"/>
      </w:pPr>
      <w:r>
        <w:rPr>
          <w:rStyle w:val="CommentReference"/>
        </w:rPr>
        <w:annotationRef/>
      </w:r>
      <w:r>
        <w:rPr>
          <w:rStyle w:val="CommentReference"/>
        </w:rPr>
        <w:annotationRef/>
      </w:r>
      <w:r>
        <w:t>Parameter name is TBD</w:t>
      </w:r>
    </w:p>
  </w:comment>
  <w:comment w:id="155" w:author="Aris Papasakellariou" w:date="2023-04-07T17:12:00Z" w:initials="AP">
    <w:p w14:paraId="265233F2" w14:textId="7C7B1261" w:rsidR="00076517" w:rsidRDefault="00076517">
      <w:pPr>
        <w:pStyle w:val="CommentText"/>
      </w:pPr>
      <w:r>
        <w:rPr>
          <w:rStyle w:val="CommentReference"/>
        </w:rPr>
        <w:annotationRef/>
      </w:r>
      <w:r>
        <w:rPr>
          <w:rStyle w:val="CommentReference"/>
        </w:rPr>
        <w:annotationRef/>
      </w:r>
      <w:r>
        <w:t>That includes DCI format 1_3 when scheduling in on a single cell.</w:t>
      </w:r>
    </w:p>
  </w:comment>
  <w:comment w:id="158" w:author="Aris Papasakellariou" w:date="2023-04-07T17:12:00Z" w:initials="AP">
    <w:p w14:paraId="75712A20" w14:textId="1D6CD95C" w:rsidR="00076517" w:rsidRDefault="00076517">
      <w:pPr>
        <w:pStyle w:val="CommentText"/>
      </w:pPr>
      <w:r>
        <w:rPr>
          <w:rStyle w:val="CommentReference"/>
        </w:rPr>
        <w:annotationRef/>
      </w:r>
      <w:r>
        <w:rPr>
          <w:rStyle w:val="CommentReference"/>
        </w:rPr>
        <w:annotationRef/>
      </w:r>
      <w:r>
        <w:t>It is assumed that the HARQ-ACK codebook type is same – i.e. a gNB does not configure Type-1 for single-cell scheduling and Type-2 for multi-cell scheduling. Not capturing a “UE does not expect …” statement – can be left to gNB implementation.</w:t>
      </w:r>
    </w:p>
  </w:comment>
  <w:comment w:id="203" w:author="Aris Papasakellariou" w:date="2023-04-07T17:17:00Z" w:initials="AP">
    <w:p w14:paraId="0FB687B0" w14:textId="73590A82" w:rsidR="00486CF3" w:rsidRDefault="00486CF3">
      <w:pPr>
        <w:pStyle w:val="CommentText"/>
      </w:pPr>
      <w:r>
        <w:rPr>
          <w:rStyle w:val="CommentReference"/>
        </w:rPr>
        <w:annotationRef/>
      </w:r>
      <w:r>
        <w:rPr>
          <w:rStyle w:val="CommentReference"/>
        </w:rPr>
        <w:annotationRef/>
      </w:r>
      <w:r>
        <w:t>To be removed if the number of DAI bits is always 2.</w:t>
      </w:r>
    </w:p>
  </w:comment>
  <w:comment w:id="246" w:author="Aris Papasakellariou" w:date="2023-04-07T17:17:00Z" w:initials="AP">
    <w:p w14:paraId="09677FE9" w14:textId="77777777" w:rsidR="00486CF3" w:rsidRDefault="00486CF3" w:rsidP="00486CF3">
      <w:pPr>
        <w:pStyle w:val="CommentText"/>
      </w:pPr>
      <w:r>
        <w:rPr>
          <w:rStyle w:val="CommentReference"/>
        </w:rPr>
        <w:annotationRef/>
      </w:r>
      <w:r>
        <w:t>The following is expected to be inferred from 38.212 and 38.331 due to absence of parameters for CBG-based retransmissions by “DCI format 1_X”.</w:t>
      </w:r>
    </w:p>
    <w:p w14:paraId="62A2BBE0" w14:textId="77777777" w:rsidR="00486CF3" w:rsidRDefault="00486CF3" w:rsidP="00486CF3">
      <w:pPr>
        <w:rPr>
          <w:rFonts w:cs="Times"/>
          <w:b/>
          <w:bCs/>
          <w:highlight w:val="green"/>
          <w:lang w:eastAsia="x-none"/>
        </w:rPr>
      </w:pPr>
      <w:r>
        <w:rPr>
          <w:rFonts w:cs="Times"/>
          <w:b/>
          <w:bCs/>
          <w:highlight w:val="green"/>
          <w:lang w:eastAsia="x-none"/>
        </w:rPr>
        <w:t>Agreement</w:t>
      </w:r>
    </w:p>
    <w:p w14:paraId="1C37F34B" w14:textId="180E5CFD" w:rsidR="00486CF3" w:rsidRDefault="00486CF3" w:rsidP="00486CF3">
      <w:pPr>
        <w:pStyle w:val="CommentText"/>
      </w:pPr>
      <w:r w:rsidRPr="003B1658">
        <w:rPr>
          <w:szCs w:val="18"/>
        </w:rPr>
        <w:t>UE does not expect to be configured both CBG-based PDSCH/PUSCH transmission and the multi-cell PDSCH/PUSCH scheduling on the same or different cells within a same PUCCH group.</w:t>
      </w:r>
    </w:p>
  </w:comment>
  <w:comment w:id="284" w:author="Aris Papasakellariou" w:date="2023-04-07T17:18:00Z" w:initials="AP">
    <w:p w14:paraId="5B192233" w14:textId="1D5DB294" w:rsidR="00486CF3" w:rsidRDefault="00486CF3">
      <w:pPr>
        <w:pStyle w:val="CommentText"/>
      </w:pPr>
      <w:r>
        <w:rPr>
          <w:rStyle w:val="CommentReference"/>
        </w:rPr>
        <w:annotationRef/>
      </w:r>
      <w:r>
        <w:rPr>
          <w:rStyle w:val="CommentReference"/>
        </w:rPr>
        <w:annotationRef/>
      </w:r>
      <w:r>
        <w:t>The sets are indexed in ascending order of the lowest index of a cell in a set.</w:t>
      </w:r>
    </w:p>
  </w:comment>
  <w:comment w:id="370" w:author="Aris Papasakellariou" w:date="2023-04-07T17:18:00Z" w:initials="AP">
    <w:p w14:paraId="552EF6DF" w14:textId="5689CE44" w:rsidR="00486CF3" w:rsidRDefault="00486CF3">
      <w:pPr>
        <w:pStyle w:val="CommentText"/>
      </w:pPr>
      <w:r>
        <w:rPr>
          <w:rStyle w:val="CommentReference"/>
        </w:rPr>
        <w:annotationRef/>
      </w:r>
      <w:r>
        <w:rPr>
          <w:rStyle w:val="CommentReference"/>
        </w:rPr>
        <w:annotationRef/>
      </w:r>
      <w:r>
        <w:t>Can be kept (for consistency with descriptions for single-cell scheduling) or removed (not explicit agreement to support for multi-cell scheduling).</w:t>
      </w:r>
    </w:p>
  </w:comment>
  <w:comment w:id="376" w:author="Aris Papasakellariou" w:date="2023-04-07T17:18:00Z" w:initials="AP">
    <w:p w14:paraId="16197F4B" w14:textId="0F4FE660" w:rsidR="00486CF3" w:rsidRDefault="00486CF3">
      <w:pPr>
        <w:pStyle w:val="CommentText"/>
      </w:pPr>
      <w:r>
        <w:rPr>
          <w:rStyle w:val="CommentReference"/>
        </w:rPr>
        <w:annotationRef/>
      </w:r>
      <w:r>
        <w:rPr>
          <w:rStyle w:val="CommentReference"/>
        </w:rPr>
        <w:annotationRef/>
      </w:r>
      <w:r>
        <w:t xml:space="preserve">RAN1 agreement is needed for possible specification impact for the case there is an active BWP change for a scheduled serving cell after PDCCH MO </w:t>
      </w:r>
      <w:r w:rsidRPr="0062799E">
        <w:rPr>
          <w:i/>
          <w:iCs/>
        </w:rPr>
        <w:t>m</w:t>
      </w:r>
      <w:r>
        <w:t xml:space="preserve"> and before the UE reports HARQ-ACK. </w:t>
      </w:r>
    </w:p>
  </w:comment>
  <w:comment w:id="561" w:author="Aris Papasakellariou" w:date="2023-04-07T17:18:00Z" w:initials="AP">
    <w:p w14:paraId="38466BBE" w14:textId="0A5E921B" w:rsidR="00486CF3" w:rsidRDefault="00486CF3">
      <w:pPr>
        <w:pStyle w:val="CommentText"/>
      </w:pPr>
      <w:r>
        <w:rPr>
          <w:rStyle w:val="CommentReference"/>
        </w:rPr>
        <w:annotationRef/>
      </w:r>
      <w:r>
        <w:rPr>
          <w:rStyle w:val="CommentReference"/>
        </w:rPr>
        <w:annotationRef/>
      </w:r>
      <w:r>
        <w:t>If the PDSCH is not received due to collisions with UL symbols, NACK is generated as there is no TB. Can be further clarified or updated if a different agreement is made.</w:t>
      </w:r>
    </w:p>
  </w:comment>
  <w:comment w:id="666" w:author="Aris Papasakellariou" w:date="2023-04-07T17:19:00Z" w:initials="AP">
    <w:p w14:paraId="625F82AD" w14:textId="239728A3" w:rsidR="00486CF3" w:rsidRDefault="00486CF3">
      <w:pPr>
        <w:pStyle w:val="CommentText"/>
      </w:pPr>
      <w:r>
        <w:rPr>
          <w:rStyle w:val="CommentReference"/>
        </w:rPr>
        <w:annotationRef/>
      </w:r>
      <w:r>
        <w:rPr>
          <w:rStyle w:val="CommentReference"/>
        </w:rPr>
        <w:annotationRef/>
      </w:r>
      <w:r>
        <w:t>Assume the rest of the HARQ-ACK bits that are not associated with PDSCHs are set to NACK.</w:t>
      </w:r>
    </w:p>
  </w:comment>
  <w:comment w:id="1279" w:author="Aris Papasakellariou" w:date="2023-04-07T17:19:00Z" w:initials="AP">
    <w:p w14:paraId="6B0A77A0" w14:textId="1B9824B1" w:rsidR="00486CF3" w:rsidRDefault="00486CF3">
      <w:pPr>
        <w:pStyle w:val="CommentText"/>
      </w:pPr>
      <w:r>
        <w:rPr>
          <w:rStyle w:val="CommentReference"/>
        </w:rPr>
        <w:annotationRef/>
      </w:r>
      <w:r>
        <w:rPr>
          <w:rStyle w:val="CommentReference"/>
        </w:rPr>
        <w:annotationRef/>
      </w:r>
      <w:r>
        <w:t xml:space="preserve">Assumes configurable size of counter DAI </w:t>
      </w:r>
    </w:p>
  </w:comment>
  <w:comment w:id="1366" w:author="Aris Papasakellariou" w:date="2023-04-07T17:19:00Z" w:initials="AP">
    <w:p w14:paraId="57A12E39" w14:textId="6FB4424E" w:rsidR="00486CF3" w:rsidRDefault="00486CF3">
      <w:pPr>
        <w:pStyle w:val="CommentText"/>
      </w:pPr>
      <w:r>
        <w:rPr>
          <w:rStyle w:val="CommentReference"/>
        </w:rPr>
        <w:annotationRef/>
      </w:r>
      <w:r>
        <w:rPr>
          <w:rStyle w:val="CommentReference"/>
        </w:rPr>
        <w:annotationRef/>
      </w:r>
      <w:r w:rsidRPr="009E1902">
        <w:rPr>
          <w:lang w:val="en-US"/>
        </w:rPr>
        <w:t>Need agreement for PUCCH power control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9E1902">
        <w:rPr>
          <w:lang w:eastAsia="zh-CN"/>
        </w:rPr>
        <w:t>”</w:t>
      </w:r>
    </w:p>
  </w:comment>
  <w:comment w:id="1380" w:author="Aris Papasakellariou" w:date="2023-04-07T17:20:00Z" w:initials="AP">
    <w:p w14:paraId="571120A7" w14:textId="524F573C" w:rsidR="00486CF3" w:rsidRDefault="00486CF3">
      <w:pPr>
        <w:pStyle w:val="CommentText"/>
      </w:pPr>
      <w:r>
        <w:rPr>
          <w:rStyle w:val="CommentReference"/>
        </w:rPr>
        <w:annotationRef/>
      </w:r>
      <w:r>
        <w:rPr>
          <w:rStyle w:val="CommentReference"/>
        </w:rPr>
        <w:annotationRef/>
      </w:r>
      <w:r>
        <w:t>A RAN1 agreement is needed for whether or not DCI formats for single/multi-cell scheduling also include DAI for multi/single-cell scheduling. If yes, this text remains applicable. If no, separate text to differentiate multi-cell scheduling needs to be introduced.</w:t>
      </w:r>
    </w:p>
  </w:comment>
  <w:comment w:id="1411" w:author="Aris Papasakellariou 1" w:date="2023-04-18T12:52:00Z" w:initials="AP">
    <w:p w14:paraId="7F1D936B" w14:textId="77777777" w:rsidR="00ED477F" w:rsidRDefault="00ED477F">
      <w:pPr>
        <w:pStyle w:val="CommentText"/>
      </w:pPr>
      <w:r>
        <w:rPr>
          <w:rStyle w:val="CommentReference"/>
        </w:rPr>
        <w:annotationRef/>
      </w:r>
      <w:r>
        <w:t xml:space="preserve">For DCI format 1_3, it is currently undefined which MCS field is used. One suggestion is to be the one associated with the cell with the smallest index – e.g. </w:t>
      </w:r>
    </w:p>
    <w:p w14:paraId="1B588377" w14:textId="0CBAD22C" w:rsidR="00ED477F" w:rsidRDefault="00ED477F">
      <w:pPr>
        <w:pStyle w:val="CommentText"/>
      </w:pPr>
      <w:r>
        <w:rPr>
          <w:lang w:eastAsia="zh-CN"/>
        </w:rPr>
        <w:t>“For DCI format 1_3, the MCS field is the one for the serving cell, from the associated set of serving cells, with the smallest index”.</w:t>
      </w:r>
    </w:p>
  </w:comment>
  <w:comment w:id="1426" w:author="Aris Papasakellariou" w:date="2023-04-07T17:23:00Z" w:initials="AP">
    <w:p w14:paraId="671A6F31" w14:textId="77777777" w:rsidR="00486CF3" w:rsidRDefault="00486CF3" w:rsidP="00486CF3">
      <w:pPr>
        <w:pStyle w:val="CommentText"/>
      </w:pPr>
      <w:r>
        <w:rPr>
          <w:rStyle w:val="CommentReference"/>
        </w:rPr>
        <w:annotationRef/>
      </w:r>
      <w:r>
        <w:t>This statement is generic and captures the following</w:t>
      </w:r>
    </w:p>
    <w:p w14:paraId="7C28A1EF" w14:textId="77777777" w:rsidR="00486CF3" w:rsidRPr="00ED5DA5" w:rsidRDefault="00486CF3" w:rsidP="00486CF3">
      <w:pPr>
        <w:rPr>
          <w:rFonts w:cs="Times"/>
          <w:b/>
          <w:bCs/>
          <w:highlight w:val="green"/>
          <w:lang w:eastAsia="x-none"/>
        </w:rPr>
      </w:pPr>
      <w:r w:rsidRPr="00ED5DA5">
        <w:rPr>
          <w:rFonts w:cs="Times"/>
          <w:b/>
          <w:bCs/>
          <w:highlight w:val="green"/>
          <w:lang w:eastAsia="x-none"/>
        </w:rPr>
        <w:t>Agreement</w:t>
      </w:r>
    </w:p>
    <w:p w14:paraId="6F404CF7" w14:textId="54B0BD43" w:rsidR="00486CF3" w:rsidRPr="00486CF3" w:rsidRDefault="00486CF3" w:rsidP="00486CF3">
      <w:pPr>
        <w:jc w:val="both"/>
        <w:rPr>
          <w:rFonts w:cs="Times"/>
        </w:rPr>
      </w:pPr>
      <w:r w:rsidRPr="00BE1A18">
        <w:rPr>
          <w:rFonts w:cs="Times"/>
        </w:rPr>
        <w:t>For determining the timing of a PUCCH carrying HARQ-ACK information corresponding to a set of co-scheduled PDSCHs by a DCI format 1_X, the reference PDSCH is the PDSCH ending last as indicated in the DCI format 1_X among the set of co-scheduled PDSCHs.</w:t>
      </w:r>
    </w:p>
  </w:comment>
  <w:comment w:id="1438" w:author="Aris Papasakellariou 1" w:date="2023-04-20T08:29:00Z" w:initials="AP">
    <w:p w14:paraId="5982742A" w14:textId="65217BA6" w:rsidR="006830F4" w:rsidRDefault="006830F4">
      <w:pPr>
        <w:pStyle w:val="CommentText"/>
      </w:pPr>
      <w:r>
        <w:rPr>
          <w:rStyle w:val="CommentReference"/>
        </w:rPr>
        <w:annotationRef/>
      </w:r>
      <w:r>
        <w:t>Moved to clause 9 and updated for MC-DCI.</w:t>
      </w:r>
    </w:p>
  </w:comment>
  <w:comment w:id="1812" w:author="Aris Papasakellariou" w:date="2023-04-03T21:56:00Z" w:initials="AP">
    <w:p w14:paraId="6B206E72" w14:textId="167FE7D6" w:rsidR="00D7290B" w:rsidRDefault="00D7290B">
      <w:pPr>
        <w:pStyle w:val="CommentText"/>
      </w:pPr>
      <w:r>
        <w:rPr>
          <w:rStyle w:val="CommentReference"/>
        </w:rPr>
        <w:annotationRef/>
      </w:r>
      <w:r>
        <w:t>Assume that separate RRC parameters will be defined for DCI 0_3, as for DCI 0_1 and 0_2.</w:t>
      </w:r>
    </w:p>
  </w:comment>
  <w:comment w:id="1856" w:author="Aris Papasakellariou" w:date="2023-04-07T17:28:00Z" w:initials="AP">
    <w:p w14:paraId="5C5A78E3" w14:textId="2D7AA8F3" w:rsidR="001343C2" w:rsidRDefault="001343C2">
      <w:pPr>
        <w:pStyle w:val="CommentText"/>
      </w:pPr>
      <w:r>
        <w:rPr>
          <w:rStyle w:val="CommentReference"/>
        </w:rPr>
        <w:annotationRef/>
      </w:r>
      <w:r>
        <w:rPr>
          <w:rStyle w:val="CommentReference"/>
        </w:rPr>
        <w:annotationRef/>
      </w:r>
      <w:r>
        <w:t>Tentative name</w:t>
      </w:r>
    </w:p>
  </w:comment>
  <w:comment w:id="1861" w:author="Aris Papasakellariou" w:date="2023-04-07T17:29:00Z" w:initials="AP">
    <w:p w14:paraId="526B7A5B" w14:textId="79B71FCF" w:rsidR="001343C2" w:rsidRDefault="001343C2">
      <w:pPr>
        <w:pStyle w:val="CommentText"/>
      </w:pPr>
      <w:r>
        <w:rPr>
          <w:rStyle w:val="CommentReference"/>
        </w:rPr>
        <w:annotationRef/>
      </w:r>
      <w:r>
        <w:rPr>
          <w:rStyle w:val="CommentReference"/>
        </w:rPr>
        <w:annotationRef/>
      </w:r>
      <w:r>
        <w:t>Tentative</w:t>
      </w:r>
    </w:p>
  </w:comment>
  <w:comment w:id="1864" w:author="Aris Papasakellariou" w:date="2023-04-07T17:30:00Z" w:initials="AP">
    <w:p w14:paraId="04E691FB" w14:textId="64D27E42" w:rsidR="001343C2" w:rsidRDefault="001343C2">
      <w:pPr>
        <w:pStyle w:val="CommentText"/>
      </w:pPr>
      <w:r>
        <w:rPr>
          <w:rStyle w:val="CommentReference"/>
        </w:rPr>
        <w:annotationRef/>
      </w:r>
      <w:r>
        <w:rPr>
          <w:rStyle w:val="CommentReference"/>
        </w:rPr>
        <w:annotationRef/>
      </w:r>
      <w:r>
        <w:t>To be more accurate since the DCI format have or do not have the field, not the PDCCH candidates.</w:t>
      </w:r>
    </w:p>
  </w:comment>
  <w:comment w:id="1872" w:author="Aris Papasakellariou 1" w:date="2023-04-17T16:01:00Z" w:initials="AP">
    <w:p w14:paraId="409BCF73" w14:textId="516984E8" w:rsidR="0013771D" w:rsidRDefault="0013771D">
      <w:pPr>
        <w:pStyle w:val="CommentText"/>
      </w:pPr>
      <w:r>
        <w:rPr>
          <w:rStyle w:val="CommentReference"/>
        </w:rPr>
        <w:annotationRef/>
      </w:r>
      <w:r w:rsidR="00882D05">
        <w:t xml:space="preserve">To capture that a scheduled SCell does not have more than one scheduling cells, </w:t>
      </w:r>
      <w:r>
        <w:t>the commented text can be removed and replaced by the more generic “scheduling on”</w:t>
      </w:r>
      <w:r w:rsidR="00215C28">
        <w:t>. The previously added text will also be removed.</w:t>
      </w:r>
    </w:p>
  </w:comment>
  <w:comment w:id="1918" w:author="Aris Papasakellariou" w:date="2023-04-07T17:32:00Z" w:initials="AP">
    <w:p w14:paraId="5A98CD21" w14:textId="68DE34FE" w:rsidR="001343C2" w:rsidRDefault="001343C2">
      <w:pPr>
        <w:pStyle w:val="CommentText"/>
      </w:pPr>
      <w:r>
        <w:rPr>
          <w:rStyle w:val="CommentReference"/>
        </w:rPr>
        <w:annotationRef/>
      </w:r>
      <w:r>
        <w:rPr>
          <w:rStyle w:val="CommentReference"/>
        </w:rPr>
        <w:annotationRef/>
      </w:r>
      <w:r>
        <w:t>To be revisited after RRC parameters are defined.</w:t>
      </w:r>
    </w:p>
  </w:comment>
  <w:comment w:id="1932" w:author="Aris Papasakellariou" w:date="2023-04-07T17:32:00Z" w:initials="AP">
    <w:p w14:paraId="08688ACE" w14:textId="5DF18EA1" w:rsidR="001343C2" w:rsidRDefault="001343C2">
      <w:pPr>
        <w:pStyle w:val="CommentText"/>
      </w:pPr>
      <w:r>
        <w:rPr>
          <w:rStyle w:val="CommentReference"/>
        </w:rPr>
        <w:annotationRef/>
      </w:r>
      <w:r>
        <w:rPr>
          <w:rStyle w:val="CommentReference"/>
        </w:rPr>
        <w:annotationRef/>
      </w:r>
      <w:r>
        <w:t>As is, the following text is also applicable to DCI formats 0_3/1_3. To be revised after possible RAN1 agreement (e.g. for possible separate capability/RRC parameter).</w:t>
      </w:r>
    </w:p>
  </w:comment>
  <w:comment w:id="1966" w:author="Aris Papasakellariou" w:date="2023-04-07T17:34:00Z" w:initials="AP">
    <w:p w14:paraId="03AF852B" w14:textId="77777777" w:rsidR="00B209B2" w:rsidRPr="00485FC6" w:rsidRDefault="00B209B2" w:rsidP="00B209B2">
      <w:pPr>
        <w:snapToGrid w:val="0"/>
        <w:spacing w:after="0" w:line="256" w:lineRule="auto"/>
        <w:jc w:val="both"/>
      </w:pPr>
      <w:r>
        <w:rPr>
          <w:rStyle w:val="CommentReference"/>
        </w:rPr>
        <w:annotationRef/>
      </w:r>
      <w:r w:rsidRPr="00485FC6">
        <w:t>No additional specification impact was identified for the following.</w:t>
      </w:r>
    </w:p>
    <w:p w14:paraId="7F946EC0" w14:textId="77777777" w:rsidR="00B209B2" w:rsidRDefault="00B209B2" w:rsidP="00B209B2">
      <w:pPr>
        <w:numPr>
          <w:ilvl w:val="1"/>
          <w:numId w:val="41"/>
        </w:numPr>
        <w:snapToGrid w:val="0"/>
        <w:spacing w:after="0" w:line="256" w:lineRule="auto"/>
        <w:jc w:val="both"/>
        <w:rPr>
          <w:color w:val="FF0000"/>
        </w:rPr>
      </w:pPr>
      <w:r w:rsidRPr="00485FC6">
        <w:rPr>
          <w:rFonts w:hint="eastAsia"/>
          <w:color w:val="FF0000"/>
        </w:rPr>
        <w:t xml:space="preserve">For the reference cell, a total number of configured BD/CCEs for both DCI formats 0_X/1_X and legacy DCI formats (if configured) does not exceed the Rel-17 limits. </w:t>
      </w:r>
    </w:p>
    <w:p w14:paraId="44BCA473" w14:textId="7C69BB6D" w:rsidR="00B209B2" w:rsidRDefault="00B209B2" w:rsidP="00B209B2">
      <w:pPr>
        <w:pStyle w:val="CommentText"/>
      </w:pPr>
      <w:r w:rsidRPr="00485FC6">
        <w:rPr>
          <w:rFonts w:hint="eastAsia"/>
          <w:color w:val="FF0000"/>
        </w:rPr>
        <w:t>For other cells in the sets of cells, Rel-17 limits for PDCCH/DCI monitoring and BD/CCE counting rules for legacy DCI formats (not including DCI formats 0_X/1_X) apply</w:t>
      </w:r>
    </w:p>
  </w:comment>
  <w:comment w:id="1978" w:author="Aris Papasakellariou" w:date="2023-04-07T17:35:00Z" w:initials="AP">
    <w:p w14:paraId="782CF4EB" w14:textId="1EEF9B07" w:rsidR="00B209B2" w:rsidRDefault="00B209B2">
      <w:pPr>
        <w:pStyle w:val="CommentText"/>
      </w:pPr>
      <w:r>
        <w:rPr>
          <w:rStyle w:val="CommentReference"/>
        </w:rPr>
        <w:annotationRef/>
      </w:r>
      <w:r>
        <w:rPr>
          <w:rStyle w:val="CommentReference"/>
        </w:rPr>
        <w:annotationRef/>
      </w:r>
      <w:r>
        <w:t>The following are not immediately extendable to DCI format 0_3/1_3 without further agreements – e.g. DCI format 0_3/1_3 schedules only on the scheduling cell (but then, no need for SCell dormancy by DCI format 0_3/1_3 given DCI format 0_0/1_0)?</w:t>
      </w:r>
    </w:p>
  </w:comment>
  <w:comment w:id="1986" w:author="Aris Papasakellariou" w:date="2023-04-07T17:35:00Z" w:initials="AP">
    <w:p w14:paraId="7832DD48" w14:textId="3AE55883" w:rsidR="00B209B2" w:rsidRDefault="00B209B2">
      <w:pPr>
        <w:pStyle w:val="CommentText"/>
      </w:pPr>
      <w:r>
        <w:rPr>
          <w:rStyle w:val="CommentReference"/>
        </w:rPr>
        <w:annotationRef/>
      </w:r>
      <w:r>
        <w:rPr>
          <w:rStyle w:val="CommentReference"/>
        </w:rPr>
        <w:annotationRef/>
      </w:r>
      <w:r>
        <w:t xml:space="preserve">Unclear whether </w:t>
      </w:r>
      <w:r w:rsidRPr="00FB10F8">
        <w:rPr>
          <w:i/>
          <w:iCs/>
        </w:rPr>
        <w:t>searchSpaceGroupIdList-r1</w:t>
      </w:r>
      <w:r>
        <w:rPr>
          <w:i/>
          <w:iCs/>
        </w:rPr>
        <w:t>8</w:t>
      </w:r>
      <w:r w:rsidRPr="00FB10F8">
        <w:t xml:space="preserve"> </w:t>
      </w:r>
      <w:r>
        <w:t>needs to be introduced. RAN1 may consider/conclude.</w:t>
      </w:r>
    </w:p>
  </w:comment>
  <w:comment w:id="1989" w:author="Aris Papasakellariou" w:date="2023-04-07T17:35:00Z" w:initials="AP">
    <w:p w14:paraId="2DB24F85" w14:textId="12064EB8" w:rsidR="00B209B2" w:rsidRDefault="00B209B2">
      <w:pPr>
        <w:pStyle w:val="CommentText"/>
      </w:pPr>
      <w:r>
        <w:rPr>
          <w:rStyle w:val="CommentReference"/>
        </w:rPr>
        <w:annotationRef/>
      </w:r>
      <w:r>
        <w:rPr>
          <w:rStyle w:val="CommentReference"/>
        </w:rPr>
        <w:annotationRef/>
      </w:r>
      <w:r>
        <w:t>Assume no new parameters for DCI format 1_3. Also, PDCCHSkippingDurationList will be corrected to pdcch-SkippingDurationList for the Rel-17 TS.</w:t>
      </w:r>
    </w:p>
  </w:comment>
  <w:comment w:id="1990" w:author="Aris Papasakellariou" w:date="2023-04-07T17:35:00Z" w:initials="AP">
    <w:p w14:paraId="5E4F363A" w14:textId="64472576" w:rsidR="00B209B2" w:rsidRDefault="00B209B2">
      <w:pPr>
        <w:pStyle w:val="CommentText"/>
      </w:pPr>
      <w:r>
        <w:rPr>
          <w:rStyle w:val="CommentReference"/>
        </w:rPr>
        <w:annotationRef/>
      </w:r>
      <w:r>
        <w:rPr>
          <w:rStyle w:val="CommentReference"/>
        </w:rPr>
        <w:annotationRef/>
      </w:r>
      <w:r>
        <w:t>Assume that a R18 parameter/configuration is not defined.</w:t>
      </w:r>
    </w:p>
  </w:comment>
  <w:comment w:id="1991" w:author="Aris Papasakellariou" w:date="2023-04-07T17:35:00Z" w:initials="AP">
    <w:p w14:paraId="7B8D8344" w14:textId="6F6DBB2A" w:rsidR="00B209B2" w:rsidRDefault="00B209B2">
      <w:pPr>
        <w:pStyle w:val="CommentText"/>
      </w:pPr>
      <w:r>
        <w:rPr>
          <w:rStyle w:val="CommentReference"/>
        </w:rPr>
        <w:annotationRef/>
      </w:r>
      <w:r>
        <w:rPr>
          <w:rStyle w:val="CommentReference"/>
        </w:rPr>
        <w:annotationRef/>
      </w:r>
      <w:r>
        <w:t>Assuming no separate parameter for DCI format 0_3/1_3.</w:t>
      </w:r>
    </w:p>
  </w:comment>
  <w:comment w:id="1996" w:author="Aris Papasakellariou" w:date="2023-04-07T17:36:00Z" w:initials="AP">
    <w:p w14:paraId="6AC37A75" w14:textId="64C2E82E" w:rsidR="00B209B2" w:rsidRDefault="00B209B2">
      <w:pPr>
        <w:pStyle w:val="CommentText"/>
      </w:pPr>
      <w:r>
        <w:rPr>
          <w:rStyle w:val="CommentReference"/>
        </w:rPr>
        <w:annotationRef/>
      </w:r>
      <w:r>
        <w:rPr>
          <w:rStyle w:val="CommentReference"/>
        </w:rPr>
        <w:annotationRef/>
      </w:r>
      <w:r>
        <w:rPr>
          <w:rStyle w:val="CommentReference"/>
        </w:rPr>
        <w:annotationRef/>
      </w:r>
      <w:r>
        <w:t>Assuming this is applicable to DCI format 0_3/1_3. If not, the paragraph can remain as is in Rel-17 (no change)</w:t>
      </w:r>
    </w:p>
  </w:comment>
  <w:comment w:id="2001" w:author="Aris Papasakellariou" w:date="2023-04-07T17:37:00Z" w:initials="AP">
    <w:p w14:paraId="2BC72CA3" w14:textId="37BDD587" w:rsidR="00B209B2" w:rsidRDefault="00B209B2">
      <w:pPr>
        <w:pStyle w:val="CommentText"/>
      </w:pPr>
      <w:r>
        <w:rPr>
          <w:rStyle w:val="CommentReference"/>
        </w:rPr>
        <w:annotationRef/>
      </w:r>
      <w:r>
        <w:rPr>
          <w:rStyle w:val="CommentReference"/>
        </w:rPr>
        <w:annotationRef/>
      </w:r>
      <w:r>
        <w:t>Can be applicable to DCI format 0_3/1_3 if corresponding search space sets are in associated search space set groups</w:t>
      </w:r>
    </w:p>
  </w:comment>
  <w:comment w:id="2002" w:author="Aris Papasakellariou" w:date="2023-04-07T17:37:00Z" w:initials="AP">
    <w:p w14:paraId="2DD0FF4B" w14:textId="3B12FD66" w:rsidR="00B209B2" w:rsidRDefault="00B209B2">
      <w:pPr>
        <w:pStyle w:val="CommentText"/>
      </w:pPr>
      <w:r>
        <w:rPr>
          <w:rStyle w:val="CommentReference"/>
        </w:rPr>
        <w:annotationRef/>
      </w:r>
      <w:r>
        <w:rPr>
          <w:rStyle w:val="CommentReference"/>
        </w:rPr>
        <w:annotationRef/>
      </w:r>
      <w:r>
        <w:rPr>
          <w:rStyle w:val="CommentReference"/>
        </w:rPr>
        <w:annotationRef/>
      </w:r>
      <w:r>
        <w:t>Assuming this is applicable to DCI format 0_3/1_3.</w:t>
      </w:r>
    </w:p>
  </w:comment>
  <w:comment w:id="2018" w:author="Aris Papasakellariou" w:date="2023-04-07T17:38:00Z" w:initials="AP">
    <w:p w14:paraId="2E3A7225" w14:textId="4589D4F9" w:rsidR="00B209B2" w:rsidRDefault="00B209B2">
      <w:pPr>
        <w:pStyle w:val="CommentText"/>
      </w:pPr>
      <w:r>
        <w:rPr>
          <w:rStyle w:val="CommentReference"/>
        </w:rPr>
        <w:annotationRef/>
      </w:r>
      <w:r>
        <w:rPr>
          <w:rStyle w:val="CommentReference"/>
        </w:rPr>
        <w:annotationRef/>
      </w:r>
      <w:r>
        <w:t>Unclear if sufficient for all “Type 1X” field types of DCI format 0_3/1_3.</w:t>
      </w:r>
    </w:p>
  </w:comment>
  <w:comment w:id="2019" w:author="Aris Papasakellariou" w:date="2023-04-07T17:38:00Z" w:initials="AP">
    <w:p w14:paraId="21BA187B" w14:textId="5E7CA50F" w:rsidR="00B209B2" w:rsidRDefault="00B209B2">
      <w:pPr>
        <w:pStyle w:val="CommentText"/>
      </w:pPr>
      <w:r>
        <w:rPr>
          <w:rStyle w:val="CommentReference"/>
        </w:rPr>
        <w:annotationRef/>
      </w:r>
      <w:r>
        <w:rPr>
          <w:rStyle w:val="CommentReference"/>
        </w:rPr>
        <w:annotationRef/>
      </w:r>
      <w:r>
        <w:t>Extendable to DCI format 0_3 as FDRA is “Type 2”.</w:t>
      </w:r>
    </w:p>
  </w:comment>
  <w:comment w:id="2023" w:author="Aris Papasakellariou" w:date="2023-04-07T17:39:00Z" w:initials="AP">
    <w:p w14:paraId="4EE95F4A" w14:textId="5E51E3A0" w:rsidR="00B209B2" w:rsidRDefault="00B209B2">
      <w:pPr>
        <w:pStyle w:val="CommentText"/>
      </w:pPr>
      <w:r>
        <w:rPr>
          <w:rStyle w:val="CommentReference"/>
        </w:rPr>
        <w:annotationRef/>
      </w:r>
      <w:r>
        <w:rPr>
          <w:rStyle w:val="CommentReference"/>
        </w:rPr>
        <w:annotationRef/>
      </w:r>
      <w:r>
        <w:t>The statement is generic and applicable without change to the case of more than one PDSCH/PUSCH.</w:t>
      </w:r>
    </w:p>
  </w:comment>
  <w:comment w:id="2024" w:author="Aris Papasakellariou" w:date="2023-04-07T17:39:00Z" w:initials="AP">
    <w:p w14:paraId="3DA153EB" w14:textId="039338C3" w:rsidR="00B209B2" w:rsidRDefault="00B209B2">
      <w:pPr>
        <w:pStyle w:val="CommentText"/>
      </w:pPr>
      <w:r>
        <w:rPr>
          <w:rStyle w:val="CommentReference"/>
        </w:rPr>
        <w:annotationRef/>
      </w:r>
      <w:r>
        <w:rPr>
          <w:rStyle w:val="CommentReference"/>
        </w:rPr>
        <w:annotationRef/>
      </w:r>
      <w:r>
        <w:rPr>
          <w:rStyle w:val="CommentReference"/>
        </w:rPr>
        <w:annotationRef/>
      </w:r>
      <w:r>
        <w:t>The statement is generic and applicable without change to the case of more than one cells.</w:t>
      </w:r>
    </w:p>
  </w:comment>
  <w:comment w:id="2025" w:author="Aris Papasakellariou" w:date="2023-04-07T17:39:00Z" w:initials="AP">
    <w:p w14:paraId="7D50B2FA" w14:textId="795FA662" w:rsidR="00B209B2" w:rsidRDefault="00B209B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 statement is generic and applicable without change to the case of more than one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4C768E" w15:done="0"/>
  <w15:commentEx w15:paraId="1F9EDF57" w15:done="0"/>
  <w15:commentEx w15:paraId="25B7FFF2" w15:done="0"/>
  <w15:commentEx w15:paraId="29FAC564" w15:done="0"/>
  <w15:commentEx w15:paraId="64383739" w15:done="0"/>
  <w15:commentEx w15:paraId="6C6F16D3" w15:done="0"/>
  <w15:commentEx w15:paraId="35A1EE64" w15:done="0"/>
  <w15:commentEx w15:paraId="3F837C6F" w15:done="0"/>
  <w15:commentEx w15:paraId="21B33BCE" w15:done="0"/>
  <w15:commentEx w15:paraId="4DFE8D77" w15:done="0"/>
  <w15:commentEx w15:paraId="224D1CD5" w15:done="0"/>
  <w15:commentEx w15:paraId="3A17D4C7" w15:done="0"/>
  <w15:commentEx w15:paraId="0F24E3EF" w15:done="0"/>
  <w15:commentEx w15:paraId="265233F2" w15:done="0"/>
  <w15:commentEx w15:paraId="75712A20" w15:done="0"/>
  <w15:commentEx w15:paraId="0FB687B0" w15:done="0"/>
  <w15:commentEx w15:paraId="1C37F34B" w15:done="0"/>
  <w15:commentEx w15:paraId="5B192233" w15:done="0"/>
  <w15:commentEx w15:paraId="552EF6DF" w15:done="0"/>
  <w15:commentEx w15:paraId="16197F4B" w15:done="0"/>
  <w15:commentEx w15:paraId="38466BBE" w15:done="0"/>
  <w15:commentEx w15:paraId="625F82AD" w15:done="0"/>
  <w15:commentEx w15:paraId="6B0A77A0" w15:done="0"/>
  <w15:commentEx w15:paraId="57A12E39" w15:done="0"/>
  <w15:commentEx w15:paraId="571120A7" w15:done="0"/>
  <w15:commentEx w15:paraId="1B588377" w15:done="0"/>
  <w15:commentEx w15:paraId="6F404CF7" w15:done="0"/>
  <w15:commentEx w15:paraId="5982742A" w15:done="0"/>
  <w15:commentEx w15:paraId="6B206E72" w15:done="0"/>
  <w15:commentEx w15:paraId="5C5A78E3" w15:done="0"/>
  <w15:commentEx w15:paraId="526B7A5B" w15:done="0"/>
  <w15:commentEx w15:paraId="04E691FB" w15:done="0"/>
  <w15:commentEx w15:paraId="409BCF73" w15:done="0"/>
  <w15:commentEx w15:paraId="5A98CD21" w15:done="0"/>
  <w15:commentEx w15:paraId="08688ACE" w15:done="0"/>
  <w15:commentEx w15:paraId="44BCA473" w15:done="0"/>
  <w15:commentEx w15:paraId="782CF4EB" w15:done="0"/>
  <w15:commentEx w15:paraId="7832DD48" w15:done="0"/>
  <w15:commentEx w15:paraId="2DB24F85" w15:done="0"/>
  <w15:commentEx w15:paraId="5E4F363A" w15:done="0"/>
  <w15:commentEx w15:paraId="7B8D8344" w15:done="0"/>
  <w15:commentEx w15:paraId="6AC37A75" w15:done="0"/>
  <w15:commentEx w15:paraId="2BC72CA3" w15:done="0"/>
  <w15:commentEx w15:paraId="2DD0FF4B" w15:done="0"/>
  <w15:commentEx w15:paraId="2E3A7225" w15:done="0"/>
  <w15:commentEx w15:paraId="21BA187B" w15:done="0"/>
  <w15:commentEx w15:paraId="4EE95F4A" w15:done="0"/>
  <w15:commentEx w15:paraId="3DA153EB" w15:done="0"/>
  <w15:commentEx w15:paraId="7D50B2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41E1" w16cex:dateUtc="2023-04-19T15:33:00Z"/>
  <w16cex:commentExtensible w16cex:durableId="27DACB48" w16cex:dateUtc="2023-04-07T22:03:00Z"/>
  <w16cex:commentExtensible w16cex:durableId="27DACB76" w16cex:dateUtc="2023-04-07T22:03:00Z"/>
  <w16cex:commentExtensible w16cex:durableId="27DACB8A" w16cex:dateUtc="2023-04-07T22:04:00Z"/>
  <w16cex:commentExtensible w16cex:durableId="27EB79E4" w16cex:dateUtc="2023-04-20T13:44:00Z"/>
  <w16cex:commentExtensible w16cex:durableId="27C35A71" w16cex:dateUtc="2023-03-21T03:19:00Z"/>
  <w16cex:commentExtensible w16cex:durableId="27DACC40" w16cex:dateUtc="2023-04-07T22:07:00Z"/>
  <w16cex:commentExtensible w16cex:durableId="27DACC5A" w16cex:dateUtc="2023-04-07T22:07:00Z"/>
  <w16cex:commentExtensible w16cex:durableId="27DACC67" w16cex:dateUtc="2023-04-07T22:07:00Z"/>
  <w16cex:commentExtensible w16cex:durableId="27DACC86" w16cex:dateUtc="2023-04-07T22:08:00Z"/>
  <w16cex:commentExtensible w16cex:durableId="27DACD1B" w16cex:dateUtc="2023-04-07T22:10:00Z"/>
  <w16cex:commentExtensible w16cex:durableId="27DACD46" w16cex:dateUtc="2023-04-07T22:11:00Z"/>
  <w16cex:commentExtensible w16cex:durableId="27DACD6D" w16cex:dateUtc="2023-04-07T22:12:00Z"/>
  <w16cex:commentExtensible w16cex:durableId="27DACD7D" w16cex:dateUtc="2023-04-07T22:12:00Z"/>
  <w16cex:commentExtensible w16cex:durableId="27DACD91" w16cex:dateUtc="2023-04-07T22:12:00Z"/>
  <w16cex:commentExtensible w16cex:durableId="27DACED2" w16cex:dateUtc="2023-04-07T22:17:00Z"/>
  <w16cex:commentExtensible w16cex:durableId="27DACED3" w16cex:dateUtc="2023-04-07T22:17:00Z"/>
  <w16cex:commentExtensible w16cex:durableId="27DACED4" w16cex:dateUtc="2023-04-07T22:18:00Z"/>
  <w16cex:commentExtensible w16cex:durableId="27DACEDA" w16cex:dateUtc="2023-04-07T22:18:00Z"/>
  <w16cex:commentExtensible w16cex:durableId="27DACEE6" w16cex:dateUtc="2023-04-07T22:18:00Z"/>
  <w16cex:commentExtensible w16cex:durableId="27DACEF7" w16cex:dateUtc="2023-04-07T22:18:00Z"/>
  <w16cex:commentExtensible w16cex:durableId="27DACF06" w16cex:dateUtc="2023-04-07T22:19:00Z"/>
  <w16cex:commentExtensible w16cex:durableId="27DACF17" w16cex:dateUtc="2023-04-07T22:19:00Z"/>
  <w16cex:commentExtensible w16cex:durableId="27DACF23" w16cex:dateUtc="2023-04-07T22:19:00Z"/>
  <w16cex:commentExtensible w16cex:durableId="27DACF47" w16cex:dateUtc="2023-04-07T22:20:00Z"/>
  <w16cex:commentExtensible w16cex:durableId="27E9110E" w16cex:dateUtc="2023-04-18T17:52:00Z"/>
  <w16cex:commentExtensible w16cex:durableId="27DAD00E" w16cex:dateUtc="2023-04-07T22:23:00Z"/>
  <w16cex:commentExtensible w16cex:durableId="27EB765A" w16cex:dateUtc="2023-04-20T13:29:00Z"/>
  <w16cex:commentExtensible w16cex:durableId="27D5CA24" w16cex:dateUtc="2023-04-04T02:56:00Z"/>
  <w16cex:commentExtensible w16cex:durableId="27DAD13F" w16cex:dateUtc="2023-04-07T22:28:00Z"/>
  <w16cex:commentExtensible w16cex:durableId="27DAD170" w16cex:dateUtc="2023-04-07T22:29:00Z"/>
  <w16cex:commentExtensible w16cex:durableId="27DAD1CD" w16cex:dateUtc="2023-04-07T22:30:00Z"/>
  <w16cex:commentExtensible w16cex:durableId="27E7EBDF" w16cex:dateUtc="2023-04-17T21:01:00Z"/>
  <w16cex:commentExtensible w16cex:durableId="27DAD23A" w16cex:dateUtc="2023-04-07T22:32:00Z"/>
  <w16cex:commentExtensible w16cex:durableId="27DAD246" w16cex:dateUtc="2023-04-07T22:32:00Z"/>
  <w16cex:commentExtensible w16cex:durableId="27DAD2B0" w16cex:dateUtc="2023-04-07T22:34:00Z"/>
  <w16cex:commentExtensible w16cex:durableId="27DAD2CB" w16cex:dateUtc="2023-04-07T22:35:00Z"/>
  <w16cex:commentExtensible w16cex:durableId="27DAD2D9" w16cex:dateUtc="2023-04-07T22:35:00Z"/>
  <w16cex:commentExtensible w16cex:durableId="27DAD2E5" w16cex:dateUtc="2023-04-07T22:35:00Z"/>
  <w16cex:commentExtensible w16cex:durableId="27DAD2F1" w16cex:dateUtc="2023-04-07T22:35:00Z"/>
  <w16cex:commentExtensible w16cex:durableId="27DAD2FC" w16cex:dateUtc="2023-04-07T22:35:00Z"/>
  <w16cex:commentExtensible w16cex:durableId="27DAD32E" w16cex:dateUtc="2023-04-07T22:36:00Z"/>
  <w16cex:commentExtensible w16cex:durableId="27DAD354" w16cex:dateUtc="2023-04-07T22:37:00Z"/>
  <w16cex:commentExtensible w16cex:durableId="27DAD35F" w16cex:dateUtc="2023-04-07T22:37:00Z"/>
  <w16cex:commentExtensible w16cex:durableId="27DAD386" w16cex:dateUtc="2023-04-07T22:38:00Z"/>
  <w16cex:commentExtensible w16cex:durableId="27DAD393" w16cex:dateUtc="2023-04-07T22:38:00Z"/>
  <w16cex:commentExtensible w16cex:durableId="27DAD3B7" w16cex:dateUtc="2023-04-07T22:39:00Z"/>
  <w16cex:commentExtensible w16cex:durableId="27DAD3C3" w16cex:dateUtc="2023-04-07T22:39:00Z"/>
  <w16cex:commentExtensible w16cex:durableId="27DAD3CE" w16cex:dateUtc="2023-04-07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C768E" w16cid:durableId="27EA41E1"/>
  <w16cid:commentId w16cid:paraId="1F9EDF57" w16cid:durableId="27DACB48"/>
  <w16cid:commentId w16cid:paraId="25B7FFF2" w16cid:durableId="27DACB76"/>
  <w16cid:commentId w16cid:paraId="29FAC564" w16cid:durableId="27DACB8A"/>
  <w16cid:commentId w16cid:paraId="64383739" w16cid:durableId="27EB79E4"/>
  <w16cid:commentId w16cid:paraId="6C6F16D3" w16cid:durableId="27C35A71"/>
  <w16cid:commentId w16cid:paraId="35A1EE64" w16cid:durableId="27DACC40"/>
  <w16cid:commentId w16cid:paraId="3F837C6F" w16cid:durableId="27DACC5A"/>
  <w16cid:commentId w16cid:paraId="21B33BCE" w16cid:durableId="27DACC67"/>
  <w16cid:commentId w16cid:paraId="4DFE8D77" w16cid:durableId="27DACC86"/>
  <w16cid:commentId w16cid:paraId="224D1CD5" w16cid:durableId="27DACD1B"/>
  <w16cid:commentId w16cid:paraId="3A17D4C7" w16cid:durableId="27DACD46"/>
  <w16cid:commentId w16cid:paraId="0F24E3EF" w16cid:durableId="27DACD6D"/>
  <w16cid:commentId w16cid:paraId="265233F2" w16cid:durableId="27DACD7D"/>
  <w16cid:commentId w16cid:paraId="75712A20" w16cid:durableId="27DACD91"/>
  <w16cid:commentId w16cid:paraId="0FB687B0" w16cid:durableId="27DACED2"/>
  <w16cid:commentId w16cid:paraId="1C37F34B" w16cid:durableId="27DACED3"/>
  <w16cid:commentId w16cid:paraId="5B192233" w16cid:durableId="27DACED4"/>
  <w16cid:commentId w16cid:paraId="552EF6DF" w16cid:durableId="27DACEDA"/>
  <w16cid:commentId w16cid:paraId="16197F4B" w16cid:durableId="27DACEE6"/>
  <w16cid:commentId w16cid:paraId="38466BBE" w16cid:durableId="27DACEF7"/>
  <w16cid:commentId w16cid:paraId="625F82AD" w16cid:durableId="27DACF06"/>
  <w16cid:commentId w16cid:paraId="6B0A77A0" w16cid:durableId="27DACF17"/>
  <w16cid:commentId w16cid:paraId="57A12E39" w16cid:durableId="27DACF23"/>
  <w16cid:commentId w16cid:paraId="571120A7" w16cid:durableId="27DACF47"/>
  <w16cid:commentId w16cid:paraId="1B588377" w16cid:durableId="27E9110E"/>
  <w16cid:commentId w16cid:paraId="6F404CF7" w16cid:durableId="27DAD00E"/>
  <w16cid:commentId w16cid:paraId="5982742A" w16cid:durableId="27EB765A"/>
  <w16cid:commentId w16cid:paraId="6B206E72" w16cid:durableId="27D5CA24"/>
  <w16cid:commentId w16cid:paraId="5C5A78E3" w16cid:durableId="27DAD13F"/>
  <w16cid:commentId w16cid:paraId="526B7A5B" w16cid:durableId="27DAD170"/>
  <w16cid:commentId w16cid:paraId="04E691FB" w16cid:durableId="27DAD1CD"/>
  <w16cid:commentId w16cid:paraId="409BCF73" w16cid:durableId="27E7EBDF"/>
  <w16cid:commentId w16cid:paraId="5A98CD21" w16cid:durableId="27DAD23A"/>
  <w16cid:commentId w16cid:paraId="08688ACE" w16cid:durableId="27DAD246"/>
  <w16cid:commentId w16cid:paraId="44BCA473" w16cid:durableId="27DAD2B0"/>
  <w16cid:commentId w16cid:paraId="782CF4EB" w16cid:durableId="27DAD2CB"/>
  <w16cid:commentId w16cid:paraId="7832DD48" w16cid:durableId="27DAD2D9"/>
  <w16cid:commentId w16cid:paraId="2DB24F85" w16cid:durableId="27DAD2E5"/>
  <w16cid:commentId w16cid:paraId="5E4F363A" w16cid:durableId="27DAD2F1"/>
  <w16cid:commentId w16cid:paraId="7B8D8344" w16cid:durableId="27DAD2FC"/>
  <w16cid:commentId w16cid:paraId="6AC37A75" w16cid:durableId="27DAD32E"/>
  <w16cid:commentId w16cid:paraId="2BC72CA3" w16cid:durableId="27DAD354"/>
  <w16cid:commentId w16cid:paraId="2DD0FF4B" w16cid:durableId="27DAD35F"/>
  <w16cid:commentId w16cid:paraId="2E3A7225" w16cid:durableId="27DAD386"/>
  <w16cid:commentId w16cid:paraId="21BA187B" w16cid:durableId="27DAD393"/>
  <w16cid:commentId w16cid:paraId="4EE95F4A" w16cid:durableId="27DAD3B7"/>
  <w16cid:commentId w16cid:paraId="3DA153EB" w16cid:durableId="27DAD3C3"/>
  <w16cid:commentId w16cid:paraId="7D50B2FA" w16cid:durableId="27DAD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45C0" w14:textId="77777777" w:rsidR="00BC4D89" w:rsidRDefault="00BC4D89">
      <w:r>
        <w:separator/>
      </w:r>
    </w:p>
  </w:endnote>
  <w:endnote w:type="continuationSeparator" w:id="0">
    <w:p w14:paraId="531B7C74" w14:textId="77777777" w:rsidR="00BC4D89" w:rsidRDefault="00BC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45E5" w14:textId="77777777" w:rsidR="00BC4D89" w:rsidRDefault="00BC4D89">
      <w:r>
        <w:separator/>
      </w:r>
    </w:p>
  </w:footnote>
  <w:footnote w:type="continuationSeparator" w:id="0">
    <w:p w14:paraId="3CA427A8" w14:textId="77777777" w:rsidR="00BC4D89" w:rsidRDefault="00BC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44470" w:rsidRDefault="006444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44470" w:rsidRDefault="0064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44470" w:rsidRDefault="006444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44470" w:rsidRDefault="0064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AE808EB"/>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B149E6"/>
    <w:multiLevelType w:val="multilevel"/>
    <w:tmpl w:val="6AC47446"/>
    <w:lvl w:ilvl="0">
      <w:start w:val="1"/>
      <w:numFmt w:val="bullet"/>
      <w:lvlText w:val="-"/>
      <w:lvlJc w:val="left"/>
      <w:pPr>
        <w:tabs>
          <w:tab w:val="num" w:pos="360"/>
        </w:tabs>
        <w:ind w:left="360" w:hanging="360"/>
      </w:pPr>
      <w:rPr>
        <w:rFonts w:ascii="Times" w:hAnsi="Times" w:cs="Time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B72A9"/>
    <w:multiLevelType w:val="multilevel"/>
    <w:tmpl w:val="73D62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193497"/>
    <w:multiLevelType w:val="hybridMultilevel"/>
    <w:tmpl w:val="84D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A11164"/>
    <w:multiLevelType w:val="multilevel"/>
    <w:tmpl w:val="1FA111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7" w15:restartNumberingAfterBreak="0">
    <w:nsid w:val="2EB62741"/>
    <w:multiLevelType w:val="hybridMultilevel"/>
    <w:tmpl w:val="DD34A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4DA57E7"/>
    <w:multiLevelType w:val="multilevel"/>
    <w:tmpl w:val="34DA57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2" w15:restartNumberingAfterBreak="0">
    <w:nsid w:val="49BA2C57"/>
    <w:multiLevelType w:val="hybridMultilevel"/>
    <w:tmpl w:val="7150A6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41" w15:restartNumberingAfterBreak="0">
    <w:nsid w:val="6A755738"/>
    <w:multiLevelType w:val="hybridMultilevel"/>
    <w:tmpl w:val="DD34A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738942696">
    <w:abstractNumId w:val="33"/>
  </w:num>
  <w:num w:numId="2" w16cid:durableId="1952325029">
    <w:abstractNumId w:val="45"/>
  </w:num>
  <w:num w:numId="3" w16cid:durableId="1986816672">
    <w:abstractNumId w:val="34"/>
  </w:num>
  <w:num w:numId="4" w16cid:durableId="1054817056">
    <w:abstractNumId w:val="30"/>
  </w:num>
  <w:num w:numId="5" w16cid:durableId="814418641">
    <w:abstractNumId w:val="5"/>
  </w:num>
  <w:num w:numId="6" w16cid:durableId="2133284616">
    <w:abstractNumId w:val="43"/>
  </w:num>
  <w:num w:numId="7" w16cid:durableId="854199171">
    <w:abstractNumId w:val="27"/>
  </w:num>
  <w:num w:numId="8" w16cid:durableId="671952053">
    <w:abstractNumId w:val="37"/>
  </w:num>
  <w:num w:numId="9" w16cid:durableId="1797749916">
    <w:abstractNumId w:val="31"/>
  </w:num>
  <w:num w:numId="10" w16cid:durableId="830413608">
    <w:abstractNumId w:val="16"/>
  </w:num>
  <w:num w:numId="11" w16cid:durableId="1055086544">
    <w:abstractNumId w:val="1"/>
  </w:num>
  <w:num w:numId="12" w16cid:durableId="1783185272">
    <w:abstractNumId w:val="3"/>
  </w:num>
  <w:num w:numId="13" w16cid:durableId="1598899913">
    <w:abstractNumId w:val="42"/>
  </w:num>
  <w:num w:numId="14" w16cid:durableId="1840264528">
    <w:abstractNumId w:val="0"/>
  </w:num>
  <w:num w:numId="15" w16cid:durableId="185532976">
    <w:abstractNumId w:val="35"/>
  </w:num>
  <w:num w:numId="16" w16cid:durableId="467666689">
    <w:abstractNumId w:val="36"/>
  </w:num>
  <w:num w:numId="17" w16cid:durableId="1921792483">
    <w:abstractNumId w:val="44"/>
  </w:num>
  <w:num w:numId="18" w16cid:durableId="86007611">
    <w:abstractNumId w:val="19"/>
  </w:num>
  <w:num w:numId="19" w16cid:durableId="239297216">
    <w:abstractNumId w:val="29"/>
  </w:num>
  <w:num w:numId="20" w16cid:durableId="1260213005">
    <w:abstractNumId w:val="26"/>
  </w:num>
  <w:num w:numId="21" w16cid:durableId="687636067">
    <w:abstractNumId w:val="23"/>
  </w:num>
  <w:num w:numId="22" w16cid:durableId="461848437">
    <w:abstractNumId w:val="15"/>
  </w:num>
  <w:num w:numId="23" w16cid:durableId="1543589421">
    <w:abstractNumId w:val="28"/>
  </w:num>
  <w:num w:numId="24" w16cid:durableId="925845670">
    <w:abstractNumId w:val="38"/>
  </w:num>
  <w:num w:numId="25" w16cid:durableId="1274707567">
    <w:abstractNumId w:val="2"/>
  </w:num>
  <w:num w:numId="26" w16cid:durableId="399057296">
    <w:abstractNumId w:val="39"/>
  </w:num>
  <w:num w:numId="27" w16cid:durableId="42565423">
    <w:abstractNumId w:val="4"/>
  </w:num>
  <w:num w:numId="28" w16cid:durableId="725908701">
    <w:abstractNumId w:val="10"/>
  </w:num>
  <w:num w:numId="29" w16cid:durableId="1901671027">
    <w:abstractNumId w:val="40"/>
  </w:num>
  <w:num w:numId="30" w16cid:durableId="457381311">
    <w:abstractNumId w:val="7"/>
  </w:num>
  <w:num w:numId="31" w16cid:durableId="226887155">
    <w:abstractNumId w:val="9"/>
  </w:num>
  <w:num w:numId="32" w16cid:durableId="936405216">
    <w:abstractNumId w:val="12"/>
  </w:num>
  <w:num w:numId="33" w16cid:durableId="526602419">
    <w:abstractNumId w:val="24"/>
  </w:num>
  <w:num w:numId="34" w16cid:durableId="1694720214">
    <w:abstractNumId w:val="32"/>
  </w:num>
  <w:num w:numId="35" w16cid:durableId="444929886">
    <w:abstractNumId w:val="20"/>
  </w:num>
  <w:num w:numId="36" w16cid:durableId="1442336563">
    <w:abstractNumId w:val="13"/>
  </w:num>
  <w:num w:numId="37" w16cid:durableId="1668291764">
    <w:abstractNumId w:val="8"/>
  </w:num>
  <w:num w:numId="38" w16cid:durableId="1070932194">
    <w:abstractNumId w:val="18"/>
  </w:num>
  <w:num w:numId="39" w16cid:durableId="1206067963">
    <w:abstractNumId w:val="6"/>
  </w:num>
  <w:num w:numId="40" w16cid:durableId="1129973287">
    <w:abstractNumId w:val="25"/>
  </w:num>
  <w:num w:numId="41" w16cid:durableId="501049704">
    <w:abstractNumId w:val="11"/>
  </w:num>
  <w:num w:numId="42" w16cid:durableId="600452567">
    <w:abstractNumId w:val="17"/>
  </w:num>
  <w:num w:numId="43" w16cid:durableId="1180774368">
    <w:abstractNumId w:val="41"/>
  </w:num>
  <w:num w:numId="44" w16cid:durableId="973875660">
    <w:abstractNumId w:val="14"/>
  </w:num>
  <w:num w:numId="45" w16cid:durableId="1400324363">
    <w:abstractNumId w:val="22"/>
  </w:num>
  <w:num w:numId="46" w16cid:durableId="170401192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69"/>
    <w:rsid w:val="00007968"/>
    <w:rsid w:val="00014094"/>
    <w:rsid w:val="000200B9"/>
    <w:rsid w:val="00022E4A"/>
    <w:rsid w:val="0002482A"/>
    <w:rsid w:val="00024FA3"/>
    <w:rsid w:val="0002613F"/>
    <w:rsid w:val="00031A15"/>
    <w:rsid w:val="00033CE7"/>
    <w:rsid w:val="00035F32"/>
    <w:rsid w:val="0003707A"/>
    <w:rsid w:val="00037D05"/>
    <w:rsid w:val="00037E23"/>
    <w:rsid w:val="00045125"/>
    <w:rsid w:val="00045BB0"/>
    <w:rsid w:val="000525A5"/>
    <w:rsid w:val="00060637"/>
    <w:rsid w:val="0006240A"/>
    <w:rsid w:val="000633F9"/>
    <w:rsid w:val="0006697B"/>
    <w:rsid w:val="000678CA"/>
    <w:rsid w:val="0007075A"/>
    <w:rsid w:val="00073081"/>
    <w:rsid w:val="00073249"/>
    <w:rsid w:val="000761DE"/>
    <w:rsid w:val="00076517"/>
    <w:rsid w:val="00081D62"/>
    <w:rsid w:val="000821B5"/>
    <w:rsid w:val="00083140"/>
    <w:rsid w:val="00085805"/>
    <w:rsid w:val="000A0731"/>
    <w:rsid w:val="000A3033"/>
    <w:rsid w:val="000A3BBB"/>
    <w:rsid w:val="000A4D23"/>
    <w:rsid w:val="000A6394"/>
    <w:rsid w:val="000A63FA"/>
    <w:rsid w:val="000B3D93"/>
    <w:rsid w:val="000B485A"/>
    <w:rsid w:val="000B58E8"/>
    <w:rsid w:val="000B75C2"/>
    <w:rsid w:val="000B7FED"/>
    <w:rsid w:val="000C038A"/>
    <w:rsid w:val="000C2636"/>
    <w:rsid w:val="000C34A9"/>
    <w:rsid w:val="000C4277"/>
    <w:rsid w:val="000C6598"/>
    <w:rsid w:val="000D44B3"/>
    <w:rsid w:val="000D5039"/>
    <w:rsid w:val="000E13EE"/>
    <w:rsid w:val="000E19A0"/>
    <w:rsid w:val="000E6607"/>
    <w:rsid w:val="000F3C08"/>
    <w:rsid w:val="000F49A2"/>
    <w:rsid w:val="000F4E4F"/>
    <w:rsid w:val="00101E26"/>
    <w:rsid w:val="00104462"/>
    <w:rsid w:val="00106BD1"/>
    <w:rsid w:val="0011345D"/>
    <w:rsid w:val="00117A45"/>
    <w:rsid w:val="0012171C"/>
    <w:rsid w:val="00122C13"/>
    <w:rsid w:val="00124AA5"/>
    <w:rsid w:val="001259B8"/>
    <w:rsid w:val="00132D65"/>
    <w:rsid w:val="001343C2"/>
    <w:rsid w:val="0013771D"/>
    <w:rsid w:val="00141B40"/>
    <w:rsid w:val="00142121"/>
    <w:rsid w:val="00145D43"/>
    <w:rsid w:val="00146F98"/>
    <w:rsid w:val="00147D4D"/>
    <w:rsid w:val="00155C1D"/>
    <w:rsid w:val="00166BA1"/>
    <w:rsid w:val="00167597"/>
    <w:rsid w:val="00167776"/>
    <w:rsid w:val="00172CD5"/>
    <w:rsid w:val="00180F2C"/>
    <w:rsid w:val="00186C0E"/>
    <w:rsid w:val="001905CA"/>
    <w:rsid w:val="001917E9"/>
    <w:rsid w:val="00191EDF"/>
    <w:rsid w:val="0019255D"/>
    <w:rsid w:val="00192C46"/>
    <w:rsid w:val="00193AB1"/>
    <w:rsid w:val="001A08B3"/>
    <w:rsid w:val="001A156F"/>
    <w:rsid w:val="001A24AD"/>
    <w:rsid w:val="001A2ED0"/>
    <w:rsid w:val="001A39C0"/>
    <w:rsid w:val="001A6889"/>
    <w:rsid w:val="001A7B60"/>
    <w:rsid w:val="001A7B96"/>
    <w:rsid w:val="001B0004"/>
    <w:rsid w:val="001B24F2"/>
    <w:rsid w:val="001B4208"/>
    <w:rsid w:val="001B52F0"/>
    <w:rsid w:val="001B61C6"/>
    <w:rsid w:val="001B68CB"/>
    <w:rsid w:val="001B7A65"/>
    <w:rsid w:val="001C3A20"/>
    <w:rsid w:val="001C5095"/>
    <w:rsid w:val="001C6FBB"/>
    <w:rsid w:val="001C76E6"/>
    <w:rsid w:val="001D00A5"/>
    <w:rsid w:val="001D55F2"/>
    <w:rsid w:val="001D7C25"/>
    <w:rsid w:val="001E41F3"/>
    <w:rsid w:val="001E784E"/>
    <w:rsid w:val="001F5609"/>
    <w:rsid w:val="001F5E55"/>
    <w:rsid w:val="001F6249"/>
    <w:rsid w:val="001F64BC"/>
    <w:rsid w:val="001F65CC"/>
    <w:rsid w:val="001F7647"/>
    <w:rsid w:val="001F7761"/>
    <w:rsid w:val="00202877"/>
    <w:rsid w:val="00203570"/>
    <w:rsid w:val="00204E8B"/>
    <w:rsid w:val="00206784"/>
    <w:rsid w:val="00210D6F"/>
    <w:rsid w:val="0021223D"/>
    <w:rsid w:val="00212A32"/>
    <w:rsid w:val="00213008"/>
    <w:rsid w:val="00215185"/>
    <w:rsid w:val="002153F5"/>
    <w:rsid w:val="00215C28"/>
    <w:rsid w:val="0022226A"/>
    <w:rsid w:val="00223273"/>
    <w:rsid w:val="002271CC"/>
    <w:rsid w:val="00246961"/>
    <w:rsid w:val="00251553"/>
    <w:rsid w:val="00254980"/>
    <w:rsid w:val="002568D0"/>
    <w:rsid w:val="002569D4"/>
    <w:rsid w:val="0026004D"/>
    <w:rsid w:val="002640DD"/>
    <w:rsid w:val="00265DAE"/>
    <w:rsid w:val="00265F3C"/>
    <w:rsid w:val="002663D0"/>
    <w:rsid w:val="00270110"/>
    <w:rsid w:val="0027175A"/>
    <w:rsid w:val="0027272D"/>
    <w:rsid w:val="002740FB"/>
    <w:rsid w:val="002749E6"/>
    <w:rsid w:val="00275D12"/>
    <w:rsid w:val="00281667"/>
    <w:rsid w:val="00282EE1"/>
    <w:rsid w:val="0028325A"/>
    <w:rsid w:val="002836C8"/>
    <w:rsid w:val="00284FEB"/>
    <w:rsid w:val="002860C4"/>
    <w:rsid w:val="002926CD"/>
    <w:rsid w:val="00297919"/>
    <w:rsid w:val="00297D91"/>
    <w:rsid w:val="002A1B12"/>
    <w:rsid w:val="002A460E"/>
    <w:rsid w:val="002A5BF9"/>
    <w:rsid w:val="002B5741"/>
    <w:rsid w:val="002B688F"/>
    <w:rsid w:val="002B7C8D"/>
    <w:rsid w:val="002B7F7B"/>
    <w:rsid w:val="002C27C0"/>
    <w:rsid w:val="002D0358"/>
    <w:rsid w:val="002D4DDC"/>
    <w:rsid w:val="002E1A08"/>
    <w:rsid w:val="002E1D07"/>
    <w:rsid w:val="002E246E"/>
    <w:rsid w:val="002E3806"/>
    <w:rsid w:val="002E472E"/>
    <w:rsid w:val="002E59CE"/>
    <w:rsid w:val="002F2224"/>
    <w:rsid w:val="00300AD5"/>
    <w:rsid w:val="00302CCB"/>
    <w:rsid w:val="00303CEB"/>
    <w:rsid w:val="00305409"/>
    <w:rsid w:val="00306E90"/>
    <w:rsid w:val="00310F7E"/>
    <w:rsid w:val="00312C3E"/>
    <w:rsid w:val="00312F6E"/>
    <w:rsid w:val="00315432"/>
    <w:rsid w:val="00321B02"/>
    <w:rsid w:val="00336817"/>
    <w:rsid w:val="003403E8"/>
    <w:rsid w:val="003417EA"/>
    <w:rsid w:val="00347DDB"/>
    <w:rsid w:val="0035167E"/>
    <w:rsid w:val="00352768"/>
    <w:rsid w:val="00354E09"/>
    <w:rsid w:val="003609EF"/>
    <w:rsid w:val="003619A3"/>
    <w:rsid w:val="0036231A"/>
    <w:rsid w:val="00366F1B"/>
    <w:rsid w:val="0037323F"/>
    <w:rsid w:val="00374DD4"/>
    <w:rsid w:val="00374EBC"/>
    <w:rsid w:val="003762C2"/>
    <w:rsid w:val="00376508"/>
    <w:rsid w:val="0038226F"/>
    <w:rsid w:val="00382BE4"/>
    <w:rsid w:val="00383D78"/>
    <w:rsid w:val="0038475D"/>
    <w:rsid w:val="00384788"/>
    <w:rsid w:val="003869E0"/>
    <w:rsid w:val="00393B58"/>
    <w:rsid w:val="003A2AAB"/>
    <w:rsid w:val="003A2CAA"/>
    <w:rsid w:val="003B07EA"/>
    <w:rsid w:val="003B1658"/>
    <w:rsid w:val="003B244A"/>
    <w:rsid w:val="003B4648"/>
    <w:rsid w:val="003B4871"/>
    <w:rsid w:val="003B4E93"/>
    <w:rsid w:val="003B62EA"/>
    <w:rsid w:val="003C4CB3"/>
    <w:rsid w:val="003C501C"/>
    <w:rsid w:val="003C5B76"/>
    <w:rsid w:val="003D759B"/>
    <w:rsid w:val="003E1A36"/>
    <w:rsid w:val="003E355C"/>
    <w:rsid w:val="003E3FCA"/>
    <w:rsid w:val="003E436C"/>
    <w:rsid w:val="003E5D99"/>
    <w:rsid w:val="003F20B7"/>
    <w:rsid w:val="003F4DE1"/>
    <w:rsid w:val="003F5FD4"/>
    <w:rsid w:val="003F68CA"/>
    <w:rsid w:val="00400941"/>
    <w:rsid w:val="004102F6"/>
    <w:rsid w:val="00410371"/>
    <w:rsid w:val="004107BA"/>
    <w:rsid w:val="00410C14"/>
    <w:rsid w:val="00412816"/>
    <w:rsid w:val="00415BF0"/>
    <w:rsid w:val="0042060F"/>
    <w:rsid w:val="004219E1"/>
    <w:rsid w:val="00422581"/>
    <w:rsid w:val="004242F1"/>
    <w:rsid w:val="00425302"/>
    <w:rsid w:val="00433F3F"/>
    <w:rsid w:val="004365EA"/>
    <w:rsid w:val="00442004"/>
    <w:rsid w:val="00444DB5"/>
    <w:rsid w:val="004471AE"/>
    <w:rsid w:val="004473E0"/>
    <w:rsid w:val="00452704"/>
    <w:rsid w:val="004535DB"/>
    <w:rsid w:val="00453CB0"/>
    <w:rsid w:val="00457CAC"/>
    <w:rsid w:val="00461F5E"/>
    <w:rsid w:val="00462469"/>
    <w:rsid w:val="00463054"/>
    <w:rsid w:val="00471530"/>
    <w:rsid w:val="00474E3A"/>
    <w:rsid w:val="00475413"/>
    <w:rsid w:val="00475E40"/>
    <w:rsid w:val="00485FC6"/>
    <w:rsid w:val="00486CF3"/>
    <w:rsid w:val="00490B0C"/>
    <w:rsid w:val="00492C4F"/>
    <w:rsid w:val="004977CF"/>
    <w:rsid w:val="004A225A"/>
    <w:rsid w:val="004A42A2"/>
    <w:rsid w:val="004A58E5"/>
    <w:rsid w:val="004B1051"/>
    <w:rsid w:val="004B4F96"/>
    <w:rsid w:val="004B75B7"/>
    <w:rsid w:val="004C1F5A"/>
    <w:rsid w:val="004C20AE"/>
    <w:rsid w:val="004C2FE7"/>
    <w:rsid w:val="004C3D89"/>
    <w:rsid w:val="004C59C2"/>
    <w:rsid w:val="004C6B17"/>
    <w:rsid w:val="004C7B66"/>
    <w:rsid w:val="004D49B0"/>
    <w:rsid w:val="004D4C94"/>
    <w:rsid w:val="004D5803"/>
    <w:rsid w:val="004E02EF"/>
    <w:rsid w:val="004E6A0C"/>
    <w:rsid w:val="004F3983"/>
    <w:rsid w:val="00505AAD"/>
    <w:rsid w:val="0050798B"/>
    <w:rsid w:val="005112E1"/>
    <w:rsid w:val="005122F0"/>
    <w:rsid w:val="00513090"/>
    <w:rsid w:val="005131C8"/>
    <w:rsid w:val="005157CF"/>
    <w:rsid w:val="0051580D"/>
    <w:rsid w:val="0052082A"/>
    <w:rsid w:val="00520BCF"/>
    <w:rsid w:val="00524646"/>
    <w:rsid w:val="0052509D"/>
    <w:rsid w:val="0052599B"/>
    <w:rsid w:val="00525FBB"/>
    <w:rsid w:val="0052725F"/>
    <w:rsid w:val="00532EFC"/>
    <w:rsid w:val="00534D2C"/>
    <w:rsid w:val="0053568E"/>
    <w:rsid w:val="0054192D"/>
    <w:rsid w:val="00542121"/>
    <w:rsid w:val="005423A6"/>
    <w:rsid w:val="00547111"/>
    <w:rsid w:val="00551BFC"/>
    <w:rsid w:val="005520F3"/>
    <w:rsid w:val="0055341E"/>
    <w:rsid w:val="00554C06"/>
    <w:rsid w:val="0055587E"/>
    <w:rsid w:val="00556643"/>
    <w:rsid w:val="00560938"/>
    <w:rsid w:val="00563FE5"/>
    <w:rsid w:val="005644C5"/>
    <w:rsid w:val="00567049"/>
    <w:rsid w:val="00572355"/>
    <w:rsid w:val="00575DFD"/>
    <w:rsid w:val="00581CDC"/>
    <w:rsid w:val="00584855"/>
    <w:rsid w:val="005849F2"/>
    <w:rsid w:val="005851EE"/>
    <w:rsid w:val="005864F8"/>
    <w:rsid w:val="00590786"/>
    <w:rsid w:val="00590F0D"/>
    <w:rsid w:val="0059181A"/>
    <w:rsid w:val="00592D74"/>
    <w:rsid w:val="00593DC2"/>
    <w:rsid w:val="00594779"/>
    <w:rsid w:val="00597CB5"/>
    <w:rsid w:val="005A112D"/>
    <w:rsid w:val="005A1409"/>
    <w:rsid w:val="005A54D0"/>
    <w:rsid w:val="005A5D8D"/>
    <w:rsid w:val="005A6CEE"/>
    <w:rsid w:val="005B20EF"/>
    <w:rsid w:val="005B425D"/>
    <w:rsid w:val="005B4B16"/>
    <w:rsid w:val="005B63D1"/>
    <w:rsid w:val="005C28B4"/>
    <w:rsid w:val="005C2BAA"/>
    <w:rsid w:val="005C4FC5"/>
    <w:rsid w:val="005E06FC"/>
    <w:rsid w:val="005E2511"/>
    <w:rsid w:val="005E2C44"/>
    <w:rsid w:val="005E2ECE"/>
    <w:rsid w:val="005E57A3"/>
    <w:rsid w:val="005E5848"/>
    <w:rsid w:val="005F062F"/>
    <w:rsid w:val="005F262D"/>
    <w:rsid w:val="005F4D82"/>
    <w:rsid w:val="005F571F"/>
    <w:rsid w:val="00600835"/>
    <w:rsid w:val="00604547"/>
    <w:rsid w:val="00606797"/>
    <w:rsid w:val="00612B98"/>
    <w:rsid w:val="00621188"/>
    <w:rsid w:val="00622972"/>
    <w:rsid w:val="006257ED"/>
    <w:rsid w:val="00627545"/>
    <w:rsid w:val="0062799E"/>
    <w:rsid w:val="006308B1"/>
    <w:rsid w:val="006326CD"/>
    <w:rsid w:val="006346A1"/>
    <w:rsid w:val="00636ED3"/>
    <w:rsid w:val="00644470"/>
    <w:rsid w:val="0064555E"/>
    <w:rsid w:val="00646056"/>
    <w:rsid w:val="00647B1B"/>
    <w:rsid w:val="006511D4"/>
    <w:rsid w:val="006517D9"/>
    <w:rsid w:val="00652307"/>
    <w:rsid w:val="00652593"/>
    <w:rsid w:val="006527BF"/>
    <w:rsid w:val="006552D0"/>
    <w:rsid w:val="0065562B"/>
    <w:rsid w:val="00660A41"/>
    <w:rsid w:val="00665C47"/>
    <w:rsid w:val="0066691B"/>
    <w:rsid w:val="006672B9"/>
    <w:rsid w:val="00670FA9"/>
    <w:rsid w:val="00673008"/>
    <w:rsid w:val="00673BDD"/>
    <w:rsid w:val="00673D41"/>
    <w:rsid w:val="00674B04"/>
    <w:rsid w:val="00676F1C"/>
    <w:rsid w:val="00682270"/>
    <w:rsid w:val="006830F4"/>
    <w:rsid w:val="00683CB2"/>
    <w:rsid w:val="0068604F"/>
    <w:rsid w:val="0068740B"/>
    <w:rsid w:val="00687CD1"/>
    <w:rsid w:val="00693DD7"/>
    <w:rsid w:val="00695808"/>
    <w:rsid w:val="006958A8"/>
    <w:rsid w:val="006A23C6"/>
    <w:rsid w:val="006A2CE6"/>
    <w:rsid w:val="006A59D6"/>
    <w:rsid w:val="006A6317"/>
    <w:rsid w:val="006A637B"/>
    <w:rsid w:val="006A7D71"/>
    <w:rsid w:val="006A7E84"/>
    <w:rsid w:val="006B3449"/>
    <w:rsid w:val="006B46FB"/>
    <w:rsid w:val="006C2B67"/>
    <w:rsid w:val="006D38E4"/>
    <w:rsid w:val="006D56D6"/>
    <w:rsid w:val="006D7A94"/>
    <w:rsid w:val="006E21FB"/>
    <w:rsid w:val="006E2657"/>
    <w:rsid w:val="006E3E43"/>
    <w:rsid w:val="006E6215"/>
    <w:rsid w:val="006F02C0"/>
    <w:rsid w:val="006F291E"/>
    <w:rsid w:val="006F5D48"/>
    <w:rsid w:val="00701B6B"/>
    <w:rsid w:val="00704843"/>
    <w:rsid w:val="00704E98"/>
    <w:rsid w:val="0070623F"/>
    <w:rsid w:val="0071102C"/>
    <w:rsid w:val="00711AEC"/>
    <w:rsid w:val="007159D4"/>
    <w:rsid w:val="007230F0"/>
    <w:rsid w:val="00723452"/>
    <w:rsid w:val="00723A98"/>
    <w:rsid w:val="007246E7"/>
    <w:rsid w:val="00733119"/>
    <w:rsid w:val="00735D7E"/>
    <w:rsid w:val="00736B41"/>
    <w:rsid w:val="00736E66"/>
    <w:rsid w:val="00737C03"/>
    <w:rsid w:val="0074166D"/>
    <w:rsid w:val="0074418E"/>
    <w:rsid w:val="007462F2"/>
    <w:rsid w:val="007469C3"/>
    <w:rsid w:val="00750CA8"/>
    <w:rsid w:val="0075442C"/>
    <w:rsid w:val="00754CF9"/>
    <w:rsid w:val="00755036"/>
    <w:rsid w:val="00761234"/>
    <w:rsid w:val="00761B64"/>
    <w:rsid w:val="0076316F"/>
    <w:rsid w:val="00764ECA"/>
    <w:rsid w:val="00766BB1"/>
    <w:rsid w:val="007738CB"/>
    <w:rsid w:val="00776546"/>
    <w:rsid w:val="00780E67"/>
    <w:rsid w:val="0078258A"/>
    <w:rsid w:val="00791CFA"/>
    <w:rsid w:val="00791DB1"/>
    <w:rsid w:val="00791E61"/>
    <w:rsid w:val="00792342"/>
    <w:rsid w:val="007954AA"/>
    <w:rsid w:val="00797637"/>
    <w:rsid w:val="007977A8"/>
    <w:rsid w:val="007A454A"/>
    <w:rsid w:val="007A5574"/>
    <w:rsid w:val="007B1DBF"/>
    <w:rsid w:val="007B512A"/>
    <w:rsid w:val="007B6AEC"/>
    <w:rsid w:val="007C01C5"/>
    <w:rsid w:val="007C03B4"/>
    <w:rsid w:val="007C2097"/>
    <w:rsid w:val="007C305B"/>
    <w:rsid w:val="007C4CF1"/>
    <w:rsid w:val="007C6AF4"/>
    <w:rsid w:val="007C75CB"/>
    <w:rsid w:val="007C77EC"/>
    <w:rsid w:val="007D2A17"/>
    <w:rsid w:val="007D58DB"/>
    <w:rsid w:val="007D6A07"/>
    <w:rsid w:val="007D7F5A"/>
    <w:rsid w:val="007E0633"/>
    <w:rsid w:val="007E5641"/>
    <w:rsid w:val="007F236B"/>
    <w:rsid w:val="007F3C69"/>
    <w:rsid w:val="007F5FF5"/>
    <w:rsid w:val="007F6450"/>
    <w:rsid w:val="007F6B7C"/>
    <w:rsid w:val="007F7259"/>
    <w:rsid w:val="00801E4B"/>
    <w:rsid w:val="008040A8"/>
    <w:rsid w:val="0080431C"/>
    <w:rsid w:val="0080641D"/>
    <w:rsid w:val="00806600"/>
    <w:rsid w:val="008072DC"/>
    <w:rsid w:val="00807C39"/>
    <w:rsid w:val="008109A3"/>
    <w:rsid w:val="00810D70"/>
    <w:rsid w:val="008115D0"/>
    <w:rsid w:val="008128F4"/>
    <w:rsid w:val="00814085"/>
    <w:rsid w:val="00814222"/>
    <w:rsid w:val="0081734C"/>
    <w:rsid w:val="008260E6"/>
    <w:rsid w:val="008275CC"/>
    <w:rsid w:val="008279FA"/>
    <w:rsid w:val="00830C82"/>
    <w:rsid w:val="00836EA2"/>
    <w:rsid w:val="00837744"/>
    <w:rsid w:val="00837DFF"/>
    <w:rsid w:val="00842F92"/>
    <w:rsid w:val="00851832"/>
    <w:rsid w:val="0085314C"/>
    <w:rsid w:val="00853680"/>
    <w:rsid w:val="008553BB"/>
    <w:rsid w:val="00856638"/>
    <w:rsid w:val="00857745"/>
    <w:rsid w:val="00861195"/>
    <w:rsid w:val="008626E7"/>
    <w:rsid w:val="00864AE2"/>
    <w:rsid w:val="00864E2F"/>
    <w:rsid w:val="0086523A"/>
    <w:rsid w:val="00870EE7"/>
    <w:rsid w:val="00873EB9"/>
    <w:rsid w:val="00874CE2"/>
    <w:rsid w:val="008767C5"/>
    <w:rsid w:val="00877C30"/>
    <w:rsid w:val="00882D05"/>
    <w:rsid w:val="008856AC"/>
    <w:rsid w:val="00885E85"/>
    <w:rsid w:val="008863B9"/>
    <w:rsid w:val="00886ADA"/>
    <w:rsid w:val="00893365"/>
    <w:rsid w:val="008A1257"/>
    <w:rsid w:val="008A3CC7"/>
    <w:rsid w:val="008A45A6"/>
    <w:rsid w:val="008A47D2"/>
    <w:rsid w:val="008A5493"/>
    <w:rsid w:val="008A61D7"/>
    <w:rsid w:val="008B3419"/>
    <w:rsid w:val="008B44D9"/>
    <w:rsid w:val="008B44E7"/>
    <w:rsid w:val="008B465D"/>
    <w:rsid w:val="008B7A1D"/>
    <w:rsid w:val="008C3914"/>
    <w:rsid w:val="008D0A03"/>
    <w:rsid w:val="008D0BA5"/>
    <w:rsid w:val="008D4A27"/>
    <w:rsid w:val="008E20D8"/>
    <w:rsid w:val="008E3FB6"/>
    <w:rsid w:val="008F0392"/>
    <w:rsid w:val="008F3789"/>
    <w:rsid w:val="008F686C"/>
    <w:rsid w:val="008F734B"/>
    <w:rsid w:val="008F7DDC"/>
    <w:rsid w:val="009010A3"/>
    <w:rsid w:val="00906876"/>
    <w:rsid w:val="009069A2"/>
    <w:rsid w:val="00906A7A"/>
    <w:rsid w:val="009077EC"/>
    <w:rsid w:val="009102D9"/>
    <w:rsid w:val="00912120"/>
    <w:rsid w:val="00912B73"/>
    <w:rsid w:val="00914449"/>
    <w:rsid w:val="009148DE"/>
    <w:rsid w:val="00915299"/>
    <w:rsid w:val="00915331"/>
    <w:rsid w:val="0091685A"/>
    <w:rsid w:val="0091687B"/>
    <w:rsid w:val="00921985"/>
    <w:rsid w:val="00922650"/>
    <w:rsid w:val="009237A3"/>
    <w:rsid w:val="00923F5B"/>
    <w:rsid w:val="009259AF"/>
    <w:rsid w:val="00926659"/>
    <w:rsid w:val="009321BF"/>
    <w:rsid w:val="00932401"/>
    <w:rsid w:val="00933085"/>
    <w:rsid w:val="009375CA"/>
    <w:rsid w:val="0093797A"/>
    <w:rsid w:val="00940278"/>
    <w:rsid w:val="00941E30"/>
    <w:rsid w:val="00952018"/>
    <w:rsid w:val="00953AAB"/>
    <w:rsid w:val="009652C1"/>
    <w:rsid w:val="00965CBE"/>
    <w:rsid w:val="009777D9"/>
    <w:rsid w:val="00977C10"/>
    <w:rsid w:val="0098197E"/>
    <w:rsid w:val="00983BA8"/>
    <w:rsid w:val="00985DF1"/>
    <w:rsid w:val="0098774C"/>
    <w:rsid w:val="00991B88"/>
    <w:rsid w:val="00991E6D"/>
    <w:rsid w:val="00994BF2"/>
    <w:rsid w:val="00995BCD"/>
    <w:rsid w:val="009966AC"/>
    <w:rsid w:val="00996BF1"/>
    <w:rsid w:val="00997200"/>
    <w:rsid w:val="009A5753"/>
    <w:rsid w:val="009A579D"/>
    <w:rsid w:val="009A7585"/>
    <w:rsid w:val="009B020F"/>
    <w:rsid w:val="009B4B81"/>
    <w:rsid w:val="009B5A4C"/>
    <w:rsid w:val="009C4421"/>
    <w:rsid w:val="009C6A2A"/>
    <w:rsid w:val="009D005E"/>
    <w:rsid w:val="009D18B1"/>
    <w:rsid w:val="009D39F7"/>
    <w:rsid w:val="009D54BA"/>
    <w:rsid w:val="009D7335"/>
    <w:rsid w:val="009E09FC"/>
    <w:rsid w:val="009E1902"/>
    <w:rsid w:val="009E1FDB"/>
    <w:rsid w:val="009E3297"/>
    <w:rsid w:val="009E3517"/>
    <w:rsid w:val="009E4E38"/>
    <w:rsid w:val="009F1CA0"/>
    <w:rsid w:val="009F606C"/>
    <w:rsid w:val="009F6407"/>
    <w:rsid w:val="009F72D4"/>
    <w:rsid w:val="009F72FB"/>
    <w:rsid w:val="009F734F"/>
    <w:rsid w:val="00A007C9"/>
    <w:rsid w:val="00A00F94"/>
    <w:rsid w:val="00A207BB"/>
    <w:rsid w:val="00A224FA"/>
    <w:rsid w:val="00A246B6"/>
    <w:rsid w:val="00A256C5"/>
    <w:rsid w:val="00A26267"/>
    <w:rsid w:val="00A27404"/>
    <w:rsid w:val="00A27D90"/>
    <w:rsid w:val="00A302CD"/>
    <w:rsid w:val="00A35AC7"/>
    <w:rsid w:val="00A40A11"/>
    <w:rsid w:val="00A4125D"/>
    <w:rsid w:val="00A47E70"/>
    <w:rsid w:val="00A5062D"/>
    <w:rsid w:val="00A50BCC"/>
    <w:rsid w:val="00A50CF0"/>
    <w:rsid w:val="00A518D6"/>
    <w:rsid w:val="00A54E6E"/>
    <w:rsid w:val="00A55A9C"/>
    <w:rsid w:val="00A606B4"/>
    <w:rsid w:val="00A624FB"/>
    <w:rsid w:val="00A656CD"/>
    <w:rsid w:val="00A72561"/>
    <w:rsid w:val="00A72908"/>
    <w:rsid w:val="00A74913"/>
    <w:rsid w:val="00A75C8B"/>
    <w:rsid w:val="00A7671C"/>
    <w:rsid w:val="00A86418"/>
    <w:rsid w:val="00A9258A"/>
    <w:rsid w:val="00AA05C2"/>
    <w:rsid w:val="00AA2421"/>
    <w:rsid w:val="00AA2CBC"/>
    <w:rsid w:val="00AA75AD"/>
    <w:rsid w:val="00AA7F4B"/>
    <w:rsid w:val="00AB48D2"/>
    <w:rsid w:val="00AB6B81"/>
    <w:rsid w:val="00AC1276"/>
    <w:rsid w:val="00AC5820"/>
    <w:rsid w:val="00AC72AA"/>
    <w:rsid w:val="00AD0CD4"/>
    <w:rsid w:val="00AD1003"/>
    <w:rsid w:val="00AD1CD8"/>
    <w:rsid w:val="00AD2D14"/>
    <w:rsid w:val="00AD301D"/>
    <w:rsid w:val="00AD47FB"/>
    <w:rsid w:val="00AD548D"/>
    <w:rsid w:val="00AE1E55"/>
    <w:rsid w:val="00AE1FFB"/>
    <w:rsid w:val="00AE4C99"/>
    <w:rsid w:val="00AF1FAE"/>
    <w:rsid w:val="00AF41E4"/>
    <w:rsid w:val="00AF490F"/>
    <w:rsid w:val="00B01373"/>
    <w:rsid w:val="00B02E92"/>
    <w:rsid w:val="00B04A48"/>
    <w:rsid w:val="00B064F4"/>
    <w:rsid w:val="00B10816"/>
    <w:rsid w:val="00B1185F"/>
    <w:rsid w:val="00B11E7D"/>
    <w:rsid w:val="00B12407"/>
    <w:rsid w:val="00B14681"/>
    <w:rsid w:val="00B15F5B"/>
    <w:rsid w:val="00B17E44"/>
    <w:rsid w:val="00B209B2"/>
    <w:rsid w:val="00B22452"/>
    <w:rsid w:val="00B225C4"/>
    <w:rsid w:val="00B2311A"/>
    <w:rsid w:val="00B23CB0"/>
    <w:rsid w:val="00B23EF1"/>
    <w:rsid w:val="00B258BB"/>
    <w:rsid w:val="00B25FDB"/>
    <w:rsid w:val="00B345C4"/>
    <w:rsid w:val="00B347CC"/>
    <w:rsid w:val="00B34F32"/>
    <w:rsid w:val="00B35D44"/>
    <w:rsid w:val="00B36256"/>
    <w:rsid w:val="00B40CDA"/>
    <w:rsid w:val="00B4305E"/>
    <w:rsid w:val="00B47B38"/>
    <w:rsid w:val="00B539D1"/>
    <w:rsid w:val="00B60F99"/>
    <w:rsid w:val="00B670FF"/>
    <w:rsid w:val="00B67B97"/>
    <w:rsid w:val="00B708D2"/>
    <w:rsid w:val="00B733D5"/>
    <w:rsid w:val="00B765BF"/>
    <w:rsid w:val="00B77D70"/>
    <w:rsid w:val="00B806AA"/>
    <w:rsid w:val="00B807BB"/>
    <w:rsid w:val="00B83A64"/>
    <w:rsid w:val="00B83C02"/>
    <w:rsid w:val="00B83CA5"/>
    <w:rsid w:val="00B84F90"/>
    <w:rsid w:val="00B902C0"/>
    <w:rsid w:val="00B905E9"/>
    <w:rsid w:val="00B910C1"/>
    <w:rsid w:val="00B936A1"/>
    <w:rsid w:val="00B96458"/>
    <w:rsid w:val="00B968C8"/>
    <w:rsid w:val="00B968E2"/>
    <w:rsid w:val="00B97D94"/>
    <w:rsid w:val="00BA230D"/>
    <w:rsid w:val="00BA3EC5"/>
    <w:rsid w:val="00BA42A2"/>
    <w:rsid w:val="00BA51D9"/>
    <w:rsid w:val="00BA55EC"/>
    <w:rsid w:val="00BA6B38"/>
    <w:rsid w:val="00BA6B4B"/>
    <w:rsid w:val="00BB05B1"/>
    <w:rsid w:val="00BB0F05"/>
    <w:rsid w:val="00BB3D1F"/>
    <w:rsid w:val="00BB40D2"/>
    <w:rsid w:val="00BB458B"/>
    <w:rsid w:val="00BB5329"/>
    <w:rsid w:val="00BB5DFC"/>
    <w:rsid w:val="00BB67F3"/>
    <w:rsid w:val="00BB7B66"/>
    <w:rsid w:val="00BC1455"/>
    <w:rsid w:val="00BC306A"/>
    <w:rsid w:val="00BC4B22"/>
    <w:rsid w:val="00BC4D89"/>
    <w:rsid w:val="00BC78BC"/>
    <w:rsid w:val="00BD0A26"/>
    <w:rsid w:val="00BD279D"/>
    <w:rsid w:val="00BD5B2F"/>
    <w:rsid w:val="00BD61A5"/>
    <w:rsid w:val="00BD6BB8"/>
    <w:rsid w:val="00BE06AA"/>
    <w:rsid w:val="00BE0876"/>
    <w:rsid w:val="00BE1A18"/>
    <w:rsid w:val="00BE1FEE"/>
    <w:rsid w:val="00BE2879"/>
    <w:rsid w:val="00BE2CAC"/>
    <w:rsid w:val="00BE781C"/>
    <w:rsid w:val="00BE7FF8"/>
    <w:rsid w:val="00BF01AE"/>
    <w:rsid w:val="00BF0791"/>
    <w:rsid w:val="00BF0D7F"/>
    <w:rsid w:val="00BF140A"/>
    <w:rsid w:val="00BF1F4A"/>
    <w:rsid w:val="00BF2974"/>
    <w:rsid w:val="00BF3196"/>
    <w:rsid w:val="00BF3499"/>
    <w:rsid w:val="00C00B61"/>
    <w:rsid w:val="00C01BE7"/>
    <w:rsid w:val="00C0492E"/>
    <w:rsid w:val="00C04A21"/>
    <w:rsid w:val="00C0723A"/>
    <w:rsid w:val="00C07557"/>
    <w:rsid w:val="00C145BF"/>
    <w:rsid w:val="00C15998"/>
    <w:rsid w:val="00C15C70"/>
    <w:rsid w:val="00C17442"/>
    <w:rsid w:val="00C2401E"/>
    <w:rsid w:val="00C26862"/>
    <w:rsid w:val="00C30969"/>
    <w:rsid w:val="00C346BE"/>
    <w:rsid w:val="00C35A3D"/>
    <w:rsid w:val="00C36B98"/>
    <w:rsid w:val="00C4072F"/>
    <w:rsid w:val="00C4241E"/>
    <w:rsid w:val="00C445FE"/>
    <w:rsid w:val="00C451F7"/>
    <w:rsid w:val="00C45C4F"/>
    <w:rsid w:val="00C46ECF"/>
    <w:rsid w:val="00C5310E"/>
    <w:rsid w:val="00C5395A"/>
    <w:rsid w:val="00C54831"/>
    <w:rsid w:val="00C55196"/>
    <w:rsid w:val="00C56D23"/>
    <w:rsid w:val="00C603A0"/>
    <w:rsid w:val="00C6362D"/>
    <w:rsid w:val="00C66A2B"/>
    <w:rsid w:val="00C66BA2"/>
    <w:rsid w:val="00C7022F"/>
    <w:rsid w:val="00C711CB"/>
    <w:rsid w:val="00C946AF"/>
    <w:rsid w:val="00C95985"/>
    <w:rsid w:val="00CA1B0D"/>
    <w:rsid w:val="00CA3458"/>
    <w:rsid w:val="00CA3D23"/>
    <w:rsid w:val="00CA4239"/>
    <w:rsid w:val="00CB2224"/>
    <w:rsid w:val="00CB2739"/>
    <w:rsid w:val="00CB2752"/>
    <w:rsid w:val="00CB5791"/>
    <w:rsid w:val="00CB7560"/>
    <w:rsid w:val="00CC0916"/>
    <w:rsid w:val="00CC5026"/>
    <w:rsid w:val="00CC506C"/>
    <w:rsid w:val="00CC52B0"/>
    <w:rsid w:val="00CC68D0"/>
    <w:rsid w:val="00CD067C"/>
    <w:rsid w:val="00CD244A"/>
    <w:rsid w:val="00CD39D1"/>
    <w:rsid w:val="00CE47AF"/>
    <w:rsid w:val="00CE5D7E"/>
    <w:rsid w:val="00CF0EE7"/>
    <w:rsid w:val="00CF24AB"/>
    <w:rsid w:val="00CF3E54"/>
    <w:rsid w:val="00CF4404"/>
    <w:rsid w:val="00D00E78"/>
    <w:rsid w:val="00D03F9A"/>
    <w:rsid w:val="00D0420E"/>
    <w:rsid w:val="00D06D51"/>
    <w:rsid w:val="00D14347"/>
    <w:rsid w:val="00D16E28"/>
    <w:rsid w:val="00D176BB"/>
    <w:rsid w:val="00D17BFF"/>
    <w:rsid w:val="00D241FE"/>
    <w:rsid w:val="00D24991"/>
    <w:rsid w:val="00D2703E"/>
    <w:rsid w:val="00D31E66"/>
    <w:rsid w:val="00D3381C"/>
    <w:rsid w:val="00D35E9E"/>
    <w:rsid w:val="00D37593"/>
    <w:rsid w:val="00D40FA3"/>
    <w:rsid w:val="00D4156F"/>
    <w:rsid w:val="00D41D13"/>
    <w:rsid w:val="00D44222"/>
    <w:rsid w:val="00D50255"/>
    <w:rsid w:val="00D52415"/>
    <w:rsid w:val="00D572D1"/>
    <w:rsid w:val="00D60BDE"/>
    <w:rsid w:val="00D64C39"/>
    <w:rsid w:val="00D65897"/>
    <w:rsid w:val="00D66520"/>
    <w:rsid w:val="00D66DD2"/>
    <w:rsid w:val="00D7290B"/>
    <w:rsid w:val="00D72CA9"/>
    <w:rsid w:val="00D83680"/>
    <w:rsid w:val="00D8774A"/>
    <w:rsid w:val="00D91108"/>
    <w:rsid w:val="00D96D92"/>
    <w:rsid w:val="00DA43E8"/>
    <w:rsid w:val="00DB56DE"/>
    <w:rsid w:val="00DB682C"/>
    <w:rsid w:val="00DC22BB"/>
    <w:rsid w:val="00DC3E46"/>
    <w:rsid w:val="00DC4EA0"/>
    <w:rsid w:val="00DD176E"/>
    <w:rsid w:val="00DD2EB7"/>
    <w:rsid w:val="00DE34CF"/>
    <w:rsid w:val="00DE47EE"/>
    <w:rsid w:val="00DE6188"/>
    <w:rsid w:val="00DE7D92"/>
    <w:rsid w:val="00DF47A4"/>
    <w:rsid w:val="00DF5F2B"/>
    <w:rsid w:val="00DF7154"/>
    <w:rsid w:val="00E0444E"/>
    <w:rsid w:val="00E0507A"/>
    <w:rsid w:val="00E052AB"/>
    <w:rsid w:val="00E13817"/>
    <w:rsid w:val="00E13F3D"/>
    <w:rsid w:val="00E171A4"/>
    <w:rsid w:val="00E172A7"/>
    <w:rsid w:val="00E21D24"/>
    <w:rsid w:val="00E22C13"/>
    <w:rsid w:val="00E24679"/>
    <w:rsid w:val="00E26962"/>
    <w:rsid w:val="00E26E2A"/>
    <w:rsid w:val="00E27393"/>
    <w:rsid w:val="00E3084B"/>
    <w:rsid w:val="00E31958"/>
    <w:rsid w:val="00E34898"/>
    <w:rsid w:val="00E34ABF"/>
    <w:rsid w:val="00E3501B"/>
    <w:rsid w:val="00E36B0B"/>
    <w:rsid w:val="00E36EFB"/>
    <w:rsid w:val="00E42B73"/>
    <w:rsid w:val="00E43BFC"/>
    <w:rsid w:val="00E45A2D"/>
    <w:rsid w:val="00E52E84"/>
    <w:rsid w:val="00E54CC9"/>
    <w:rsid w:val="00E559BD"/>
    <w:rsid w:val="00E62DC7"/>
    <w:rsid w:val="00E638A0"/>
    <w:rsid w:val="00E676A9"/>
    <w:rsid w:val="00E71901"/>
    <w:rsid w:val="00E74AC4"/>
    <w:rsid w:val="00E755F8"/>
    <w:rsid w:val="00E77176"/>
    <w:rsid w:val="00E81856"/>
    <w:rsid w:val="00E81DCA"/>
    <w:rsid w:val="00E829BA"/>
    <w:rsid w:val="00E91C91"/>
    <w:rsid w:val="00E91D97"/>
    <w:rsid w:val="00E91EB8"/>
    <w:rsid w:val="00E967E0"/>
    <w:rsid w:val="00E968FB"/>
    <w:rsid w:val="00E97D71"/>
    <w:rsid w:val="00EA46DF"/>
    <w:rsid w:val="00EA785A"/>
    <w:rsid w:val="00EA7EEE"/>
    <w:rsid w:val="00EB09B7"/>
    <w:rsid w:val="00EB12CE"/>
    <w:rsid w:val="00EB199E"/>
    <w:rsid w:val="00EB4F7D"/>
    <w:rsid w:val="00EC38A6"/>
    <w:rsid w:val="00ED1942"/>
    <w:rsid w:val="00ED477F"/>
    <w:rsid w:val="00EE1253"/>
    <w:rsid w:val="00EE7412"/>
    <w:rsid w:val="00EE7D7C"/>
    <w:rsid w:val="00EF00EC"/>
    <w:rsid w:val="00EF00F5"/>
    <w:rsid w:val="00EF113E"/>
    <w:rsid w:val="00EF13F7"/>
    <w:rsid w:val="00EF2DCA"/>
    <w:rsid w:val="00EF5509"/>
    <w:rsid w:val="00F02535"/>
    <w:rsid w:val="00F03754"/>
    <w:rsid w:val="00F03853"/>
    <w:rsid w:val="00F0461D"/>
    <w:rsid w:val="00F05333"/>
    <w:rsid w:val="00F16851"/>
    <w:rsid w:val="00F16A51"/>
    <w:rsid w:val="00F25D98"/>
    <w:rsid w:val="00F300FB"/>
    <w:rsid w:val="00F31443"/>
    <w:rsid w:val="00F333EF"/>
    <w:rsid w:val="00F337A2"/>
    <w:rsid w:val="00F35B29"/>
    <w:rsid w:val="00F41C15"/>
    <w:rsid w:val="00F443AF"/>
    <w:rsid w:val="00F5320D"/>
    <w:rsid w:val="00F54B4F"/>
    <w:rsid w:val="00F54E5C"/>
    <w:rsid w:val="00F70AF7"/>
    <w:rsid w:val="00F70BD8"/>
    <w:rsid w:val="00F7261B"/>
    <w:rsid w:val="00F73303"/>
    <w:rsid w:val="00F7342E"/>
    <w:rsid w:val="00F73630"/>
    <w:rsid w:val="00F73A66"/>
    <w:rsid w:val="00F778C4"/>
    <w:rsid w:val="00F80453"/>
    <w:rsid w:val="00F8111A"/>
    <w:rsid w:val="00F84DA0"/>
    <w:rsid w:val="00F84EDC"/>
    <w:rsid w:val="00F876E5"/>
    <w:rsid w:val="00F87746"/>
    <w:rsid w:val="00F90A47"/>
    <w:rsid w:val="00F91307"/>
    <w:rsid w:val="00F91C5F"/>
    <w:rsid w:val="00F91FD5"/>
    <w:rsid w:val="00F92207"/>
    <w:rsid w:val="00F946B4"/>
    <w:rsid w:val="00F9672D"/>
    <w:rsid w:val="00FA159A"/>
    <w:rsid w:val="00FA210C"/>
    <w:rsid w:val="00FA7E9E"/>
    <w:rsid w:val="00FB1127"/>
    <w:rsid w:val="00FB5DA3"/>
    <w:rsid w:val="00FB6386"/>
    <w:rsid w:val="00FC24E5"/>
    <w:rsid w:val="00FC27A3"/>
    <w:rsid w:val="00FC2DFD"/>
    <w:rsid w:val="00FC430D"/>
    <w:rsid w:val="00FC5B93"/>
    <w:rsid w:val="00FC6688"/>
    <w:rsid w:val="00FD2D1B"/>
    <w:rsid w:val="00FE00FE"/>
    <w:rsid w:val="00FE1C93"/>
    <w:rsid w:val="00FE3B48"/>
    <w:rsid w:val="00FF6E04"/>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 w:type="paragraph" w:customStyle="1" w:styleId="ListParagraph1">
    <w:name w:val="List Paragraph1"/>
    <w:basedOn w:val="Normal"/>
    <w:link w:val="a6"/>
    <w:uiPriority w:val="34"/>
    <w:qFormat/>
    <w:rsid w:val="006A59D6"/>
    <w:pPr>
      <w:kinsoku w:val="0"/>
      <w:overflowPunct w:val="0"/>
      <w:adjustRightInd w:val="0"/>
      <w:spacing w:after="60" w:line="259" w:lineRule="auto"/>
      <w:textAlignment w:val="baseline"/>
    </w:pPr>
    <w:rPr>
      <w:rFonts w:eastAsia="Gulim"/>
      <w:snapToGrid w:val="0"/>
      <w:szCs w:val="22"/>
      <w:lang w:eastAsia="ko-KR"/>
    </w:rPr>
  </w:style>
  <w:style w:type="character" w:customStyle="1" w:styleId="a6">
    <w:name w:val="リスト段落 (文字)"/>
    <w:link w:val="ListParagraph1"/>
    <w:uiPriority w:val="34"/>
    <w:qFormat/>
    <w:rsid w:val="006A59D6"/>
    <w:rPr>
      <w:rFonts w:ascii="Times New Roman" w:eastAsia="Gulim" w:hAnsi="Times New Roman"/>
      <w:snapToGrid w:val="0"/>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5" Type="http://schemas.openxmlformats.org/officeDocument/2006/relationships/image" Target="media/image9.w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4.wmf"/><Relationship Id="rId29"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wmf"/><Relationship Id="rId32" Type="http://schemas.openxmlformats.org/officeDocument/2006/relationships/header" Target="header3.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DE90-1DAA-4003-82D0-3AF2BF75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863</TotalTime>
  <Pages>32</Pages>
  <Words>17010</Words>
  <Characters>96957</Characters>
  <Application>Microsoft Office Word</Application>
  <DocSecurity>0</DocSecurity>
  <Lines>807</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45</cp:revision>
  <cp:lastPrinted>1900-01-01T08:00:00Z</cp:lastPrinted>
  <dcterms:created xsi:type="dcterms:W3CDTF">2023-04-07T22:25:00Z</dcterms:created>
  <dcterms:modified xsi:type="dcterms:W3CDTF">2023-04-21T13:12:00Z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