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54805" w14:textId="78430BD0" w:rsidR="0088529D" w:rsidRPr="0088529D" w:rsidRDefault="0088529D" w:rsidP="0088529D">
      <w:pPr>
        <w:tabs>
          <w:tab w:val="center" w:pos="4536"/>
          <w:tab w:val="right" w:pos="9072"/>
        </w:tabs>
        <w:rPr>
          <w:rFonts w:ascii="Arial" w:eastAsia="MS Mincho" w:hAnsi="Arial" w:cs="Arial"/>
          <w:b/>
          <w:sz w:val="22"/>
          <w:szCs w:val="22"/>
        </w:rPr>
      </w:pPr>
      <w:bookmarkStart w:id="0" w:name="_Hlk110460279"/>
      <w:r w:rsidRPr="0088529D">
        <w:rPr>
          <w:rFonts w:ascii="Arial" w:eastAsia="MS Mincho" w:hAnsi="Arial" w:cs="Arial"/>
          <w:b/>
          <w:sz w:val="22"/>
          <w:szCs w:val="22"/>
        </w:rPr>
        <w:t>3GPP TSG RAN WG1 #1</w:t>
      </w:r>
      <w:r w:rsidR="00CD59B4">
        <w:rPr>
          <w:rFonts w:ascii="Arial" w:eastAsia="MS Mincho" w:hAnsi="Arial" w:cs="Arial"/>
          <w:b/>
          <w:sz w:val="22"/>
          <w:szCs w:val="22"/>
        </w:rPr>
        <w:t>1</w:t>
      </w:r>
      <w:r w:rsidR="00BF1E44">
        <w:rPr>
          <w:rFonts w:ascii="Arial" w:eastAsia="MS Mincho" w:hAnsi="Arial" w:cs="Arial"/>
          <w:b/>
          <w:sz w:val="22"/>
          <w:szCs w:val="22"/>
        </w:rPr>
        <w:t xml:space="preserve">1          </w:t>
      </w:r>
      <w:r w:rsidR="001D03EB">
        <w:rPr>
          <w:rFonts w:ascii="Arial" w:eastAsia="MS Mincho" w:hAnsi="Arial" w:cs="Arial"/>
          <w:b/>
          <w:sz w:val="22"/>
          <w:szCs w:val="22"/>
        </w:rPr>
        <w:t xml:space="preserve"> </w:t>
      </w:r>
      <w:r w:rsidRPr="0088529D">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Pr>
          <w:rFonts w:ascii="Arial" w:eastAsia="MS Mincho" w:hAnsi="Arial" w:cs="Arial"/>
          <w:b/>
          <w:sz w:val="22"/>
          <w:szCs w:val="22"/>
        </w:rPr>
        <w:t xml:space="preserve">    </w:t>
      </w:r>
      <w:r w:rsidR="00531523">
        <w:rPr>
          <w:rFonts w:ascii="Arial" w:eastAsia="MS Mincho" w:hAnsi="Arial" w:cs="Arial"/>
          <w:b/>
          <w:sz w:val="22"/>
          <w:szCs w:val="22"/>
        </w:rPr>
        <w:t xml:space="preserve">  </w:t>
      </w:r>
      <w:r w:rsidR="005A5709" w:rsidRPr="005A5709">
        <w:rPr>
          <w:rFonts w:ascii="Arial" w:eastAsia="MS Mincho" w:hAnsi="Arial" w:cs="Arial"/>
          <w:b/>
          <w:sz w:val="22"/>
          <w:szCs w:val="22"/>
        </w:rPr>
        <w:t>R1-2211031</w:t>
      </w:r>
      <w:r w:rsidR="008A7D7B">
        <w:rPr>
          <w:rFonts w:ascii="Arial" w:eastAsia="MS Mincho" w:hAnsi="Arial" w:cs="Arial"/>
          <w:b/>
          <w:sz w:val="22"/>
          <w:szCs w:val="22"/>
        </w:rPr>
        <w:t xml:space="preserve"> </w:t>
      </w:r>
    </w:p>
    <w:p w14:paraId="394AE096" w14:textId="74769EE5" w:rsidR="00C139E3" w:rsidRDefault="00B32483" w:rsidP="0088529D">
      <w:pPr>
        <w:tabs>
          <w:tab w:val="center" w:pos="4536"/>
          <w:tab w:val="right" w:pos="9072"/>
        </w:tabs>
        <w:rPr>
          <w:rFonts w:ascii="Arial" w:eastAsia="MS Mincho" w:hAnsi="Arial" w:cs="Arial"/>
          <w:b/>
          <w:sz w:val="22"/>
          <w:szCs w:val="22"/>
        </w:rPr>
      </w:pPr>
      <w:r>
        <w:rPr>
          <w:rFonts w:ascii="Arial" w:eastAsia="MS Mincho" w:hAnsi="Arial" w:cs="Arial"/>
          <w:b/>
          <w:sz w:val="22"/>
          <w:szCs w:val="22"/>
        </w:rPr>
        <w:t xml:space="preserve">Toulouse, France, </w:t>
      </w:r>
      <w:r w:rsidR="00046ADC" w:rsidRPr="003407D4">
        <w:rPr>
          <w:rFonts w:ascii="Arial" w:eastAsia="MS Mincho" w:hAnsi="Arial" w:cs="Arial"/>
          <w:b/>
          <w:bCs/>
          <w:sz w:val="22"/>
          <w:lang w:eastAsia="ja-JP"/>
        </w:rPr>
        <w:t>November 14</w:t>
      </w:r>
      <w:r w:rsidR="00046ADC" w:rsidRPr="003407D4">
        <w:rPr>
          <w:rFonts w:ascii="Arial" w:eastAsia="MS Mincho" w:hAnsi="Arial" w:cs="Arial"/>
          <w:b/>
          <w:bCs/>
          <w:sz w:val="22"/>
          <w:vertAlign w:val="superscript"/>
          <w:lang w:eastAsia="ja-JP"/>
        </w:rPr>
        <w:t>th</w:t>
      </w:r>
      <w:r w:rsidR="00046ADC" w:rsidRPr="003407D4">
        <w:rPr>
          <w:rFonts w:ascii="Arial" w:eastAsia="MS Mincho" w:hAnsi="Arial" w:cs="Arial"/>
          <w:b/>
          <w:bCs/>
          <w:sz w:val="22"/>
          <w:lang w:eastAsia="ja-JP"/>
        </w:rPr>
        <w:t xml:space="preserve"> – 18</w:t>
      </w:r>
      <w:r w:rsidR="00046ADC" w:rsidRPr="003407D4">
        <w:rPr>
          <w:rFonts w:ascii="Arial" w:eastAsia="MS Mincho" w:hAnsi="Arial" w:cs="Arial"/>
          <w:b/>
          <w:bCs/>
          <w:sz w:val="22"/>
          <w:vertAlign w:val="superscript"/>
          <w:lang w:eastAsia="ja-JP"/>
        </w:rPr>
        <w:t>th</w:t>
      </w:r>
      <w:r w:rsidR="009C34C4" w:rsidRPr="009C34C4">
        <w:rPr>
          <w:rFonts w:ascii="Arial" w:eastAsia="MS Mincho" w:hAnsi="Arial" w:cs="Arial"/>
          <w:b/>
          <w:sz w:val="22"/>
          <w:szCs w:val="22"/>
        </w:rPr>
        <w:t>, 2022</w:t>
      </w:r>
    </w:p>
    <w:p w14:paraId="2D2D464B" w14:textId="77777777" w:rsidR="0088529D" w:rsidRPr="0088529D"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41F450FC"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1" w:name="Title"/>
      <w:bookmarkEnd w:id="1"/>
      <w:r w:rsidRPr="0088529D">
        <w:rPr>
          <w:rFonts w:ascii="Arial" w:eastAsia="MS Mincho" w:hAnsi="Arial" w:cs="Arial"/>
          <w:b/>
          <w:sz w:val="22"/>
          <w:szCs w:val="22"/>
        </w:rPr>
        <w:tab/>
      </w:r>
      <w:r w:rsidR="008A7D7B">
        <w:rPr>
          <w:rFonts w:ascii="Arial" w:eastAsia="MS Mincho" w:hAnsi="Arial" w:cs="Arial"/>
          <w:b/>
          <w:sz w:val="22"/>
          <w:szCs w:val="22"/>
        </w:rPr>
        <w:t>D</w:t>
      </w:r>
      <w:r w:rsidR="00AA17D1">
        <w:rPr>
          <w:rFonts w:ascii="Arial" w:eastAsia="MS Mincho" w:hAnsi="Arial" w:cs="Arial"/>
          <w:b/>
          <w:sz w:val="22"/>
          <w:szCs w:val="22"/>
        </w:rPr>
        <w:t>iscussion</w:t>
      </w:r>
      <w:r w:rsidR="00C43C3B">
        <w:rPr>
          <w:rFonts w:ascii="Arial" w:eastAsia="MS Mincho" w:hAnsi="Arial" w:cs="Arial"/>
          <w:b/>
          <w:sz w:val="22"/>
          <w:szCs w:val="22"/>
        </w:rPr>
        <w:t xml:space="preserve"> on </w:t>
      </w:r>
      <w:r w:rsidR="00AA17D1">
        <w:rPr>
          <w:rFonts w:ascii="Arial" w:eastAsia="MS Mincho" w:hAnsi="Arial" w:cs="Arial"/>
          <w:b/>
          <w:sz w:val="22"/>
          <w:szCs w:val="22"/>
        </w:rPr>
        <w:t>low</w:t>
      </w:r>
      <w:r w:rsidR="00F67F7F">
        <w:rPr>
          <w:rFonts w:ascii="Arial" w:eastAsia="MS Mincho" w:hAnsi="Arial" w:cs="Arial"/>
          <w:b/>
          <w:sz w:val="22"/>
          <w:szCs w:val="22"/>
        </w:rPr>
        <w:t>-</w:t>
      </w:r>
      <w:r w:rsidR="00AA17D1">
        <w:rPr>
          <w:rFonts w:ascii="Arial" w:eastAsia="MS Mincho" w:hAnsi="Arial" w:cs="Arial"/>
          <w:b/>
          <w:sz w:val="22"/>
          <w:szCs w:val="22"/>
        </w:rPr>
        <w:t>power wake-up receiver</w:t>
      </w:r>
      <w:r w:rsidR="00A70577">
        <w:rPr>
          <w:rFonts w:ascii="Arial" w:eastAsia="MS Mincho" w:hAnsi="Arial" w:cs="Arial"/>
          <w:b/>
          <w:sz w:val="22"/>
          <w:szCs w:val="22"/>
        </w:rPr>
        <w:t xml:space="preserve"> architecture</w:t>
      </w:r>
    </w:p>
    <w:p w14:paraId="5BB0743F" w14:textId="54D3A1FF"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2" w:name="Source"/>
      <w:bookmarkEnd w:id="2"/>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C43C3B">
        <w:rPr>
          <w:rFonts w:ascii="Arial" w:eastAsia="宋体" w:hAnsi="Arial" w:cs="Arial"/>
          <w:b/>
          <w:sz w:val="22"/>
          <w:szCs w:val="22"/>
          <w:lang w:eastAsia="zh-CN"/>
        </w:rPr>
        <w:t>.</w:t>
      </w:r>
      <w:r w:rsidR="00154629">
        <w:rPr>
          <w:rFonts w:ascii="Arial" w:eastAsia="宋体" w:hAnsi="Arial" w:cs="Arial"/>
          <w:b/>
          <w:sz w:val="22"/>
          <w:szCs w:val="22"/>
          <w:lang w:eastAsia="zh-CN"/>
        </w:rPr>
        <w:t>13</w:t>
      </w:r>
      <w:r w:rsidR="00C43C3B">
        <w:rPr>
          <w:rFonts w:ascii="Arial" w:eastAsia="宋体" w:hAnsi="Arial" w:cs="Arial"/>
          <w:b/>
          <w:sz w:val="22"/>
          <w:szCs w:val="22"/>
          <w:lang w:eastAsia="zh-CN"/>
        </w:rPr>
        <w:t>.</w:t>
      </w:r>
      <w:r w:rsidR="00AA17D1">
        <w:rPr>
          <w:rFonts w:ascii="Arial" w:eastAsia="宋体" w:hAnsi="Arial" w:cs="Arial"/>
          <w:b/>
          <w:sz w:val="22"/>
          <w:szCs w:val="22"/>
          <w:lang w:eastAsia="zh-CN"/>
        </w:rPr>
        <w:t>2</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0BC90F2D" w14:textId="79FAB822" w:rsidR="004038AB" w:rsidRDefault="0088529D" w:rsidP="00A528A7">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4" w:name="_Ref118560578"/>
      <w:r w:rsidRPr="0088529D">
        <w:rPr>
          <w:rFonts w:ascii="Arial" w:eastAsia="宋体" w:hAnsi="Arial" w:hint="eastAsia"/>
          <w:sz w:val="36"/>
          <w:szCs w:val="20"/>
          <w:lang w:val="en-GB" w:eastAsia="en-GB"/>
        </w:rPr>
        <w:t>Introduction</w:t>
      </w:r>
      <w:bookmarkEnd w:id="4"/>
    </w:p>
    <w:p w14:paraId="0B0D2630" w14:textId="2E452E6B" w:rsidR="00EC257A" w:rsidRDefault="0046673A" w:rsidP="00FF0788">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A new SID </w:t>
      </w:r>
      <w:r w:rsidR="00573A6B">
        <w:rPr>
          <w:rFonts w:ascii="Times New Roman" w:eastAsia="宋体" w:hAnsi="Times New Roman"/>
          <w:szCs w:val="20"/>
          <w:lang w:val="en-GB" w:eastAsia="zh-CN"/>
        </w:rPr>
        <w:t xml:space="preserve">on </w:t>
      </w:r>
      <w:r w:rsidR="00BD3803">
        <w:rPr>
          <w:rFonts w:ascii="Times New Roman" w:eastAsia="宋体" w:hAnsi="Times New Roman"/>
          <w:szCs w:val="20"/>
          <w:lang w:val="en-GB" w:eastAsia="zh-CN"/>
        </w:rPr>
        <w:t>studying low-power wake-up signal</w:t>
      </w:r>
      <w:r w:rsidR="00982004">
        <w:rPr>
          <w:rFonts w:ascii="Times New Roman" w:eastAsia="宋体" w:hAnsi="Times New Roman"/>
          <w:szCs w:val="20"/>
          <w:lang w:val="en-GB" w:eastAsia="zh-CN"/>
        </w:rPr>
        <w:t xml:space="preserve"> (WUS)</w:t>
      </w:r>
      <w:r w:rsidR="00BD3803">
        <w:rPr>
          <w:rFonts w:ascii="Times New Roman" w:eastAsia="宋体" w:hAnsi="Times New Roman"/>
          <w:szCs w:val="20"/>
          <w:lang w:val="en-GB" w:eastAsia="zh-CN"/>
        </w:rPr>
        <w:t xml:space="preserve"> and receiver</w:t>
      </w:r>
      <w:r w:rsidR="00982004">
        <w:rPr>
          <w:rFonts w:ascii="Times New Roman" w:eastAsia="宋体" w:hAnsi="Times New Roman"/>
          <w:szCs w:val="20"/>
          <w:lang w:val="en-GB" w:eastAsia="zh-CN"/>
        </w:rPr>
        <w:t xml:space="preserve"> (WUR)</w:t>
      </w:r>
      <w:r w:rsidR="00BD3803">
        <w:rPr>
          <w:rFonts w:ascii="Times New Roman" w:eastAsia="宋体" w:hAnsi="Times New Roman"/>
          <w:szCs w:val="20"/>
          <w:lang w:val="en-GB" w:eastAsia="zh-CN"/>
        </w:rPr>
        <w:t xml:space="preserve"> for NR was approved in RAN P</w:t>
      </w:r>
      <w:r w:rsidR="00451945">
        <w:rPr>
          <w:rFonts w:ascii="Times New Roman" w:eastAsia="宋体" w:hAnsi="Times New Roman"/>
          <w:szCs w:val="20"/>
          <w:lang w:val="en-GB" w:eastAsia="zh-CN"/>
        </w:rPr>
        <w:t xml:space="preserve"> </w:t>
      </w:r>
      <w:r w:rsidR="00BD3803">
        <w:rPr>
          <w:rFonts w:ascii="Times New Roman" w:eastAsia="宋体" w:hAnsi="Times New Roman"/>
          <w:szCs w:val="20"/>
          <w:lang w:val="en-GB" w:eastAsia="zh-CN"/>
        </w:rPr>
        <w:t>#94 e-</w:t>
      </w:r>
      <w:r w:rsidR="00F8761D">
        <w:rPr>
          <w:rFonts w:ascii="Times New Roman" w:eastAsia="宋体" w:hAnsi="Times New Roman"/>
          <w:szCs w:val="20"/>
          <w:lang w:val="en-GB" w:eastAsia="zh-CN"/>
        </w:rPr>
        <w:t>meet</w:t>
      </w:r>
      <w:r w:rsidR="00BD3803">
        <w:rPr>
          <w:rFonts w:ascii="Times New Roman" w:eastAsia="宋体" w:hAnsi="Times New Roman"/>
          <w:szCs w:val="20"/>
          <w:lang w:val="en-GB" w:eastAsia="zh-CN"/>
        </w:rPr>
        <w:t>ing</w:t>
      </w:r>
      <w:r w:rsidR="00775480" w:rsidRPr="008B4B46">
        <w:rPr>
          <w:rFonts w:ascii="Times New Roman" w:eastAsia="宋体" w:hAnsi="Times New Roman"/>
          <w:szCs w:val="20"/>
          <w:vertAlign w:val="superscript"/>
          <w:lang w:val="en-GB" w:eastAsia="zh-CN"/>
        </w:rPr>
        <w:fldChar w:fldCharType="begin"/>
      </w:r>
      <w:r w:rsidR="00775480" w:rsidRPr="008B4B46">
        <w:rPr>
          <w:rFonts w:ascii="Times New Roman" w:eastAsia="宋体" w:hAnsi="Times New Roman"/>
          <w:szCs w:val="20"/>
          <w:vertAlign w:val="superscript"/>
          <w:lang w:val="en-GB" w:eastAsia="zh-CN"/>
        </w:rPr>
        <w:instrText xml:space="preserve"> REF _Ref118302750 \r \h </w:instrText>
      </w:r>
      <w:r w:rsidR="008B4B46">
        <w:rPr>
          <w:rFonts w:ascii="Times New Roman" w:eastAsia="宋体" w:hAnsi="Times New Roman"/>
          <w:szCs w:val="20"/>
          <w:vertAlign w:val="superscript"/>
          <w:lang w:val="en-GB" w:eastAsia="zh-CN"/>
        </w:rPr>
        <w:instrText xml:space="preserve"> \* MERGEFORMAT </w:instrText>
      </w:r>
      <w:r w:rsidR="00775480" w:rsidRPr="008B4B46">
        <w:rPr>
          <w:rFonts w:ascii="Times New Roman" w:eastAsia="宋体" w:hAnsi="Times New Roman"/>
          <w:szCs w:val="20"/>
          <w:vertAlign w:val="superscript"/>
          <w:lang w:val="en-GB" w:eastAsia="zh-CN"/>
        </w:rPr>
      </w:r>
      <w:r w:rsidR="00775480" w:rsidRPr="008B4B46">
        <w:rPr>
          <w:rFonts w:ascii="Times New Roman" w:eastAsia="宋体" w:hAnsi="Times New Roman"/>
          <w:szCs w:val="20"/>
          <w:vertAlign w:val="superscript"/>
          <w:lang w:val="en-GB" w:eastAsia="zh-CN"/>
        </w:rPr>
        <w:fldChar w:fldCharType="separate"/>
      </w:r>
      <w:r w:rsidR="00D372D3">
        <w:rPr>
          <w:rFonts w:ascii="Times New Roman" w:eastAsia="宋体" w:hAnsi="Times New Roman"/>
          <w:szCs w:val="20"/>
          <w:vertAlign w:val="superscript"/>
          <w:lang w:val="en-GB" w:eastAsia="zh-CN"/>
        </w:rPr>
        <w:t>[1]</w:t>
      </w:r>
      <w:r w:rsidR="00775480" w:rsidRPr="008B4B46">
        <w:rPr>
          <w:rFonts w:ascii="Times New Roman" w:eastAsia="宋体" w:hAnsi="Times New Roman"/>
          <w:szCs w:val="20"/>
          <w:vertAlign w:val="superscript"/>
          <w:lang w:val="en-GB" w:eastAsia="zh-CN"/>
        </w:rPr>
        <w:fldChar w:fldCharType="end"/>
      </w:r>
      <w:r w:rsidR="00BD3803">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 xml:space="preserve">In </w:t>
      </w:r>
      <w:r w:rsidR="00A409B8">
        <w:rPr>
          <w:rFonts w:ascii="Times New Roman" w:eastAsia="宋体" w:hAnsi="Times New Roman"/>
          <w:szCs w:val="20"/>
          <w:lang w:val="en-GB" w:eastAsia="zh-CN"/>
        </w:rPr>
        <w:t xml:space="preserve">previous </w:t>
      </w:r>
      <w:r w:rsidR="00EC257A">
        <w:rPr>
          <w:rFonts w:ascii="Times New Roman" w:eastAsia="宋体" w:hAnsi="Times New Roman"/>
          <w:szCs w:val="20"/>
          <w:lang w:val="en-GB" w:eastAsia="zh-CN"/>
        </w:rPr>
        <w:t>RAN</w:t>
      </w:r>
      <w:r w:rsidR="00D16802">
        <w:rPr>
          <w:rFonts w:ascii="Times New Roman" w:eastAsia="宋体" w:hAnsi="Times New Roman"/>
          <w:szCs w:val="20"/>
          <w:lang w:val="en-GB" w:eastAsia="zh-CN"/>
        </w:rPr>
        <w:t xml:space="preserve">1 </w:t>
      </w:r>
      <w:r w:rsidR="00EC257A">
        <w:rPr>
          <w:rFonts w:ascii="Times New Roman" w:eastAsia="宋体" w:hAnsi="Times New Roman"/>
          <w:szCs w:val="20"/>
          <w:lang w:val="en-GB" w:eastAsia="zh-CN"/>
        </w:rPr>
        <w:t>meeting</w:t>
      </w:r>
      <w:r w:rsidR="003F50D9" w:rsidRPr="008B4B46">
        <w:rPr>
          <w:rFonts w:ascii="Times New Roman" w:eastAsia="宋体" w:hAnsi="Times New Roman"/>
          <w:szCs w:val="20"/>
          <w:vertAlign w:val="superscript"/>
          <w:lang w:val="en-GB" w:eastAsia="zh-CN"/>
        </w:rPr>
        <w:fldChar w:fldCharType="begin"/>
      </w:r>
      <w:r w:rsidR="003F50D9" w:rsidRPr="008B4B46">
        <w:rPr>
          <w:rFonts w:ascii="Times New Roman" w:eastAsia="宋体" w:hAnsi="Times New Roman"/>
          <w:szCs w:val="20"/>
          <w:vertAlign w:val="superscript"/>
          <w:lang w:val="en-GB" w:eastAsia="zh-CN"/>
        </w:rPr>
        <w:instrText xml:space="preserve"> REF _Ref118307654 \r \h </w:instrText>
      </w:r>
      <w:r w:rsidR="008B4B46">
        <w:rPr>
          <w:rFonts w:ascii="Times New Roman" w:eastAsia="宋体" w:hAnsi="Times New Roman"/>
          <w:szCs w:val="20"/>
          <w:vertAlign w:val="superscript"/>
          <w:lang w:val="en-GB" w:eastAsia="zh-CN"/>
        </w:rPr>
        <w:instrText xml:space="preserve"> \* MERGEFORMAT </w:instrText>
      </w:r>
      <w:r w:rsidR="003F50D9" w:rsidRPr="008B4B46">
        <w:rPr>
          <w:rFonts w:ascii="Times New Roman" w:eastAsia="宋体" w:hAnsi="Times New Roman"/>
          <w:szCs w:val="20"/>
          <w:vertAlign w:val="superscript"/>
          <w:lang w:val="en-GB" w:eastAsia="zh-CN"/>
        </w:rPr>
      </w:r>
      <w:r w:rsidR="003F50D9" w:rsidRPr="008B4B46">
        <w:rPr>
          <w:rFonts w:ascii="Times New Roman" w:eastAsia="宋体" w:hAnsi="Times New Roman"/>
          <w:szCs w:val="20"/>
          <w:vertAlign w:val="superscript"/>
          <w:lang w:val="en-GB" w:eastAsia="zh-CN"/>
        </w:rPr>
        <w:fldChar w:fldCharType="separate"/>
      </w:r>
      <w:r w:rsidR="00D372D3">
        <w:rPr>
          <w:rFonts w:ascii="Times New Roman" w:eastAsia="宋体" w:hAnsi="Times New Roman"/>
          <w:szCs w:val="20"/>
          <w:vertAlign w:val="superscript"/>
          <w:lang w:val="en-GB" w:eastAsia="zh-CN"/>
        </w:rPr>
        <w:t>[2]</w:t>
      </w:r>
      <w:r w:rsidR="003F50D9" w:rsidRPr="008B4B46">
        <w:rPr>
          <w:rFonts w:ascii="Times New Roman" w:eastAsia="宋体" w:hAnsi="Times New Roman"/>
          <w:szCs w:val="20"/>
          <w:vertAlign w:val="superscript"/>
          <w:lang w:val="en-GB" w:eastAsia="zh-CN"/>
        </w:rPr>
        <w:fldChar w:fldCharType="end"/>
      </w:r>
      <w:r w:rsidR="00EC257A">
        <w:rPr>
          <w:rFonts w:ascii="Times New Roman" w:eastAsia="宋体" w:hAnsi="Times New Roman"/>
          <w:szCs w:val="20"/>
          <w:lang w:val="en-GB" w:eastAsia="zh-CN"/>
        </w:rPr>
        <w:t xml:space="preserve">, </w:t>
      </w:r>
      <w:r w:rsidR="00A409B8">
        <w:rPr>
          <w:rFonts w:ascii="Times New Roman" w:eastAsia="宋体" w:hAnsi="Times New Roman"/>
          <w:szCs w:val="20"/>
          <w:lang w:val="en-GB" w:eastAsia="zh-CN"/>
        </w:rPr>
        <w:t>f</w:t>
      </w:r>
      <w:r w:rsidR="00A409B8" w:rsidRPr="00A409B8">
        <w:rPr>
          <w:rFonts w:ascii="Times New Roman" w:eastAsia="宋体" w:hAnsi="Times New Roman"/>
          <w:szCs w:val="20"/>
          <w:lang w:val="en-GB" w:eastAsia="zh-CN"/>
        </w:rPr>
        <w:t xml:space="preserve">or the analysis of a receiver </w:t>
      </w:r>
      <w:proofErr w:type="gramStart"/>
      <w:r w:rsidR="00A409B8" w:rsidRPr="00A409B8">
        <w:rPr>
          <w:rFonts w:ascii="Times New Roman" w:eastAsia="宋体" w:hAnsi="Times New Roman"/>
          <w:szCs w:val="20"/>
          <w:lang w:val="en-GB" w:eastAsia="zh-CN"/>
        </w:rPr>
        <w:t>architecture</w:t>
      </w:r>
      <w:r w:rsidR="00A409B8">
        <w:rPr>
          <w:rFonts w:ascii="Times New Roman" w:eastAsia="宋体" w:hAnsi="Times New Roman"/>
          <w:szCs w:val="20"/>
          <w:lang w:val="en-GB" w:eastAsia="zh-CN"/>
        </w:rPr>
        <w:t xml:space="preserve">,  </w:t>
      </w:r>
      <w:r w:rsidR="00EC257A">
        <w:rPr>
          <w:rFonts w:ascii="Times New Roman" w:eastAsia="宋体" w:hAnsi="Times New Roman"/>
          <w:szCs w:val="20"/>
          <w:lang w:val="en-GB" w:eastAsia="zh-CN"/>
        </w:rPr>
        <w:t>it</w:t>
      </w:r>
      <w:proofErr w:type="gramEnd"/>
      <w:r w:rsidR="00EC257A">
        <w:rPr>
          <w:rFonts w:ascii="Times New Roman" w:eastAsia="宋体" w:hAnsi="Times New Roman"/>
          <w:szCs w:val="20"/>
          <w:lang w:val="en-GB" w:eastAsia="zh-CN"/>
        </w:rPr>
        <w:t xml:space="preserve"> has been agreed that</w:t>
      </w:r>
      <w:r w:rsidR="00A409B8">
        <w:rPr>
          <w:rFonts w:ascii="Times New Roman" w:eastAsia="宋体" w:hAnsi="Times New Roman"/>
          <w:szCs w:val="20"/>
          <w:lang w:val="en-GB" w:eastAsia="zh-CN"/>
        </w:rPr>
        <w:t xml:space="preserve"> a list of details of the receiver </w:t>
      </w:r>
      <w:r w:rsidR="00D16802">
        <w:rPr>
          <w:rFonts w:ascii="Times New Roman" w:eastAsia="宋体" w:hAnsi="Times New Roman"/>
          <w:szCs w:val="20"/>
          <w:lang w:val="en-GB" w:eastAsia="zh-CN"/>
        </w:rPr>
        <w:t>and performance metrics are</w:t>
      </w:r>
      <w:r w:rsidR="00A22232">
        <w:rPr>
          <w:rFonts w:ascii="Times New Roman" w:eastAsia="宋体" w:hAnsi="Times New Roman"/>
          <w:szCs w:val="20"/>
          <w:lang w:val="en-GB" w:eastAsia="zh-CN"/>
        </w:rPr>
        <w:t xml:space="preserve"> encouraged to be provided by companies as given in the below. </w:t>
      </w:r>
    </w:p>
    <w:p w14:paraId="657797A8" w14:textId="0E02DF48" w:rsidR="00EC257A" w:rsidRDefault="00EC257A" w:rsidP="00EC257A">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this contribution, we firstly introduce how the information exchanged between low-power WUR and main radio. Then we discuss </w:t>
      </w:r>
      <w:r w:rsidR="00AE5DE7">
        <w:rPr>
          <w:rFonts w:ascii="Times New Roman" w:eastAsia="宋体" w:hAnsi="Times New Roman"/>
          <w:szCs w:val="20"/>
          <w:lang w:val="en-GB" w:eastAsia="zh-CN"/>
        </w:rPr>
        <w:t xml:space="preserve">the performance metrics </w:t>
      </w:r>
      <w:r w:rsidR="003F50D9">
        <w:rPr>
          <w:rFonts w:ascii="Times New Roman" w:eastAsia="宋体" w:hAnsi="Times New Roman"/>
          <w:szCs w:val="20"/>
          <w:lang w:val="en-GB" w:eastAsia="zh-CN"/>
        </w:rPr>
        <w:t xml:space="preserve">as well as </w:t>
      </w:r>
      <w:r>
        <w:rPr>
          <w:rFonts w:ascii="Times New Roman" w:eastAsia="宋体" w:hAnsi="Times New Roman"/>
          <w:szCs w:val="20"/>
          <w:lang w:val="en-GB" w:eastAsia="zh-CN"/>
        </w:rPr>
        <w:t xml:space="preserve">the </w:t>
      </w:r>
      <w:r w:rsidR="005A2685">
        <w:rPr>
          <w:rFonts w:ascii="Times New Roman" w:eastAsia="宋体" w:hAnsi="Times New Roman"/>
          <w:szCs w:val="20"/>
          <w:lang w:val="en-GB" w:eastAsia="zh-CN"/>
        </w:rPr>
        <w:t>potential</w:t>
      </w:r>
      <w:r>
        <w:rPr>
          <w:rFonts w:ascii="Times New Roman" w:eastAsia="宋体" w:hAnsi="Times New Roman"/>
          <w:szCs w:val="20"/>
          <w:lang w:val="en-GB" w:eastAsia="zh-CN"/>
        </w:rPr>
        <w:t xml:space="preserve"> </w:t>
      </w:r>
      <w:r w:rsidR="005A2685">
        <w:rPr>
          <w:rFonts w:ascii="Times New Roman" w:eastAsia="宋体" w:hAnsi="Times New Roman"/>
          <w:szCs w:val="20"/>
          <w:lang w:val="en-GB" w:eastAsia="zh-CN"/>
        </w:rPr>
        <w:t>LP-</w:t>
      </w:r>
      <w:r>
        <w:rPr>
          <w:rFonts w:ascii="Times New Roman" w:eastAsia="宋体" w:hAnsi="Times New Roman"/>
          <w:szCs w:val="20"/>
          <w:lang w:val="en-GB" w:eastAsia="zh-CN"/>
        </w:rPr>
        <w:t xml:space="preserve">WUR receiver architectures with detailed components </w:t>
      </w:r>
      <w:r w:rsidR="003F50D9">
        <w:rPr>
          <w:rFonts w:ascii="Times New Roman" w:eastAsia="宋体" w:hAnsi="Times New Roman"/>
          <w:szCs w:val="20"/>
          <w:lang w:val="en-GB" w:eastAsia="zh-CN"/>
        </w:rPr>
        <w:t>and</w:t>
      </w:r>
      <w:r>
        <w:rPr>
          <w:rFonts w:ascii="Times New Roman" w:eastAsia="宋体" w:hAnsi="Times New Roman"/>
          <w:szCs w:val="20"/>
          <w:lang w:val="en-GB" w:eastAsia="zh-CN"/>
        </w:rPr>
        <w:t xml:space="preserve"> the achieved performance from existing literatures. At last, we provide the design on key modules of the WUR.</w:t>
      </w:r>
    </w:p>
    <w:p w14:paraId="47A831E3" w14:textId="77777777" w:rsidR="00EC257A" w:rsidRPr="00A22232" w:rsidRDefault="00EC257A" w:rsidP="004D2D64">
      <w:pPr>
        <w:rPr>
          <w:rFonts w:ascii="Times New Roman" w:hAnsi="Times New Roman"/>
          <w:szCs w:val="20"/>
        </w:rPr>
      </w:pPr>
      <w:r w:rsidRPr="00A22232">
        <w:rPr>
          <w:rFonts w:ascii="Times New Roman" w:hAnsi="Times New Roman"/>
          <w:szCs w:val="20"/>
          <w:highlight w:val="green"/>
        </w:rPr>
        <w:t>Proposal 2-8r5: (clean version)</w:t>
      </w:r>
    </w:p>
    <w:p w14:paraId="1A8EB45F" w14:textId="77777777" w:rsidR="00EC257A" w:rsidRPr="00A22232" w:rsidRDefault="00EC257A" w:rsidP="00EC257A">
      <w:pPr>
        <w:rPr>
          <w:rFonts w:ascii="Times New Roman" w:eastAsia="等线" w:hAnsi="Times New Roman"/>
          <w:szCs w:val="20"/>
        </w:rPr>
      </w:pPr>
      <w:r w:rsidRPr="00A22232">
        <w:rPr>
          <w:rFonts w:ascii="Times New Roman" w:hAnsi="Times New Roman"/>
          <w:szCs w:val="20"/>
        </w:rPr>
        <w:t>For the analysis of a receiver architecture, companies are encouraged to provide at least the following (when applicable):</w:t>
      </w:r>
    </w:p>
    <w:p w14:paraId="6FAA715B" w14:textId="77777777" w:rsidR="00EC257A" w:rsidRPr="00A22232" w:rsidRDefault="00EC257A" w:rsidP="00EC257A">
      <w:pPr>
        <w:pStyle w:val="af0"/>
        <w:widowControl/>
        <w:numPr>
          <w:ilvl w:val="0"/>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 xml:space="preserve">Details of the receiver </w:t>
      </w:r>
    </w:p>
    <w:p w14:paraId="78CBAFE2"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Receiver architecture type</w:t>
      </w:r>
    </w:p>
    <w:p w14:paraId="39276CCF"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Assumed modulation/waveform/coding</w:t>
      </w:r>
    </w:p>
    <w:p w14:paraId="388616D8"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Presence of a RF LNA / IF AMP / BB AMP, and the corresponding gain, if any</w:t>
      </w:r>
    </w:p>
    <w:p w14:paraId="0B27278D"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Local oscillator</w:t>
      </w:r>
    </w:p>
    <w:p w14:paraId="7824FFD8" w14:textId="77777777" w:rsidR="00EC257A" w:rsidRPr="00A22232" w:rsidRDefault="00EC257A" w:rsidP="00EC257A">
      <w:pPr>
        <w:pStyle w:val="af0"/>
        <w:widowControl/>
        <w:numPr>
          <w:ilvl w:val="2"/>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Type of oscillator and the corresponding frequency accuracy/drifting</w:t>
      </w:r>
    </w:p>
    <w:p w14:paraId="3E780771"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Handling of time/frequency impairments</w:t>
      </w:r>
    </w:p>
    <w:p w14:paraId="1DC24B33"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Presence of PLL or FLL</w:t>
      </w:r>
    </w:p>
    <w:p w14:paraId="41CBB281"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ADC: sampling rate, bit-width</w:t>
      </w:r>
    </w:p>
    <w:p w14:paraId="3E8BC393"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Assumed signal bandwidth and guard band, and frequency location within a carrier (including whether it is fixed or can be flexible)</w:t>
      </w:r>
    </w:p>
    <w:p w14:paraId="12DAA789"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RF/IF/BB filter characteristics (e.g. type of filter, order, cut-off frequency/frequencies), if any</w:t>
      </w:r>
    </w:p>
    <w:p w14:paraId="6959F108"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 xml:space="preserve">Baseband processing (e.g., sequence correlation detection / decoding, </w:t>
      </w:r>
      <w:proofErr w:type="gramStart"/>
      <w:r w:rsidRPr="00A22232">
        <w:rPr>
          <w:rFonts w:ascii="Times New Roman" w:hAnsi="Times New Roman"/>
          <w:sz w:val="20"/>
          <w:szCs w:val="20"/>
        </w:rPr>
        <w:t>other</w:t>
      </w:r>
      <w:proofErr w:type="gramEnd"/>
      <w:r w:rsidRPr="00A22232">
        <w:rPr>
          <w:rFonts w:ascii="Times New Roman" w:hAnsi="Times New Roman"/>
          <w:sz w:val="20"/>
          <w:szCs w:val="20"/>
        </w:rPr>
        <w:t xml:space="preserve"> signal processing, if any)</w:t>
      </w:r>
    </w:p>
    <w:p w14:paraId="3A80BDF0"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Assumed frequency band(s) and the support of band and/or carrier tuning</w:t>
      </w:r>
    </w:p>
    <w:p w14:paraId="78036797"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Duty cycle handling of WUS and other signals (if any)</w:t>
      </w:r>
    </w:p>
    <w:p w14:paraId="35AA1008"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 xml:space="preserve">Interference rejection capability (including both adjacent-channel interference and interference from adjacent subcarriers occupied by legacy NR signals or </w:t>
      </w:r>
      <w:proofErr w:type="gramStart"/>
      <w:r w:rsidRPr="00A22232">
        <w:rPr>
          <w:rFonts w:ascii="Times New Roman" w:hAnsi="Times New Roman"/>
          <w:sz w:val="20"/>
          <w:szCs w:val="20"/>
        </w:rPr>
        <w:t>other</w:t>
      </w:r>
      <w:proofErr w:type="gramEnd"/>
      <w:r w:rsidRPr="00A22232">
        <w:rPr>
          <w:rFonts w:ascii="Times New Roman" w:hAnsi="Times New Roman"/>
          <w:sz w:val="20"/>
          <w:szCs w:val="20"/>
        </w:rPr>
        <w:t xml:space="preserve"> LP WUS)</w:t>
      </w:r>
    </w:p>
    <w:p w14:paraId="5835C644"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Handling of inter-cell interference</w:t>
      </w:r>
    </w:p>
    <w:p w14:paraId="220403DC"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Whether there is any mobility support function, e.g. measurement capability</w:t>
      </w:r>
    </w:p>
    <w:p w14:paraId="0F14CAA5" w14:textId="77777777" w:rsidR="00EC257A" w:rsidRPr="00A22232" w:rsidRDefault="00EC257A" w:rsidP="00EC257A">
      <w:pPr>
        <w:pStyle w:val="af0"/>
        <w:widowControl/>
        <w:numPr>
          <w:ilvl w:val="0"/>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Performance metrics</w:t>
      </w:r>
    </w:p>
    <w:p w14:paraId="2BAEC681"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Power consumption during active monitoring/reception and during off state (and breakdown if possible)</w:t>
      </w:r>
    </w:p>
    <w:p w14:paraId="6B01FCEE"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Noise figure</w:t>
      </w:r>
    </w:p>
    <w:p w14:paraId="46512DE6"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Sensitivity/coverage</w:t>
      </w:r>
    </w:p>
    <w:p w14:paraId="335A98B6"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Data rate</w:t>
      </w:r>
    </w:p>
    <w:p w14:paraId="35A154E3" w14:textId="77777777" w:rsidR="00EC257A" w:rsidRPr="00A22232" w:rsidRDefault="00EC257A" w:rsidP="00EC257A">
      <w:pPr>
        <w:pStyle w:val="af0"/>
        <w:widowControl/>
        <w:numPr>
          <w:ilvl w:val="1"/>
          <w:numId w:val="26"/>
        </w:numPr>
        <w:spacing w:line="252" w:lineRule="auto"/>
        <w:ind w:firstLineChars="0"/>
        <w:jc w:val="left"/>
        <w:rPr>
          <w:rFonts w:ascii="Times New Roman" w:hAnsi="Times New Roman"/>
          <w:sz w:val="20"/>
          <w:szCs w:val="20"/>
        </w:rPr>
      </w:pPr>
      <w:r w:rsidRPr="00A22232">
        <w:rPr>
          <w:rFonts w:ascii="Times New Roman" w:hAnsi="Times New Roman"/>
          <w:sz w:val="20"/>
          <w:szCs w:val="20"/>
        </w:rPr>
        <w:t>FFS: other performance metrics for, e.g., cost/complexity, interference rejection capability and inter-cell interference handling</w:t>
      </w:r>
    </w:p>
    <w:p w14:paraId="094248FB" w14:textId="77777777" w:rsidR="00EC257A" w:rsidRPr="00A22232" w:rsidRDefault="00EC257A" w:rsidP="00EC257A">
      <w:pPr>
        <w:pStyle w:val="af0"/>
        <w:widowControl/>
        <w:numPr>
          <w:ilvl w:val="0"/>
          <w:numId w:val="26"/>
        </w:numPr>
        <w:spacing w:line="252" w:lineRule="auto"/>
        <w:ind w:firstLineChars="0"/>
        <w:jc w:val="left"/>
        <w:rPr>
          <w:rFonts w:ascii="Times New Roman" w:hAnsi="Times New Roman"/>
          <w:strike/>
          <w:sz w:val="20"/>
          <w:szCs w:val="20"/>
        </w:rPr>
      </w:pPr>
      <w:r w:rsidRPr="00A22232">
        <w:rPr>
          <w:rFonts w:ascii="Times New Roman" w:hAnsi="Times New Roman"/>
          <w:sz w:val="20"/>
          <w:szCs w:val="20"/>
        </w:rPr>
        <w:t>Note: The performance and design of receiver architecture is expected to be dependent on WUS design. This list can be updated later when the discussion on WUS signal/procedure design (AI 9.13.3) starts.</w:t>
      </w:r>
    </w:p>
    <w:p w14:paraId="29E81631" w14:textId="77777777" w:rsidR="00EC257A" w:rsidRPr="00A22232" w:rsidRDefault="00EC257A" w:rsidP="00FF0788">
      <w:pPr>
        <w:spacing w:before="120" w:after="120" w:line="276" w:lineRule="auto"/>
        <w:jc w:val="both"/>
        <w:rPr>
          <w:rFonts w:ascii="Times New Roman" w:eastAsia="宋体" w:hAnsi="Times New Roman"/>
          <w:sz w:val="22"/>
          <w:szCs w:val="22"/>
          <w:lang w:eastAsia="zh-CN"/>
        </w:rPr>
      </w:pPr>
    </w:p>
    <w:p w14:paraId="63F537C5" w14:textId="05FADD32" w:rsidR="00766853" w:rsidRDefault="008C1A20"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lastRenderedPageBreak/>
        <w:t>L</w:t>
      </w:r>
      <w:r w:rsidRPr="008C1A20">
        <w:rPr>
          <w:rFonts w:ascii="Arial" w:eastAsia="宋体" w:hAnsi="Arial" w:cs="Arial"/>
          <w:bCs/>
          <w:kern w:val="32"/>
          <w:sz w:val="36"/>
          <w:szCs w:val="20"/>
          <w:lang w:val="fr-FR" w:eastAsia="zh-CN"/>
        </w:rPr>
        <w:t xml:space="preserve">ow-power WUR receiver </w:t>
      </w:r>
      <w:r>
        <w:rPr>
          <w:rFonts w:ascii="Arial" w:eastAsia="宋体" w:hAnsi="Arial" w:cs="Arial"/>
          <w:bCs/>
          <w:kern w:val="32"/>
          <w:sz w:val="36"/>
          <w:szCs w:val="20"/>
          <w:lang w:val="fr-FR" w:eastAsia="zh-CN"/>
        </w:rPr>
        <w:t>and</w:t>
      </w:r>
      <w:r w:rsidRPr="008C1A20">
        <w:rPr>
          <w:rFonts w:ascii="Arial" w:eastAsia="宋体" w:hAnsi="Arial" w:cs="Arial"/>
          <w:bCs/>
          <w:kern w:val="32"/>
          <w:sz w:val="36"/>
          <w:szCs w:val="20"/>
          <w:lang w:val="fr-FR" w:eastAsia="zh-CN"/>
        </w:rPr>
        <w:t xml:space="preserve"> main radio</w:t>
      </w:r>
    </w:p>
    <w:p w14:paraId="6CED8AC1" w14:textId="61127B45" w:rsidR="00747BF0" w:rsidRDefault="00B75D06" w:rsidP="00671814">
      <w:pPr>
        <w:spacing w:after="120"/>
        <w:jc w:val="both"/>
        <w:rPr>
          <w:rFonts w:ascii="Times New Roman" w:eastAsiaTheme="minorEastAsia" w:hAnsi="Times New Roman"/>
          <w:lang w:eastAsia="zh-CN"/>
        </w:rPr>
      </w:pPr>
      <w:r w:rsidRPr="007B3FA3">
        <w:rPr>
          <w:rFonts w:ascii="Times New Roman" w:eastAsiaTheme="minorEastAsia" w:hAnsi="Times New Roman"/>
        </w:rPr>
        <w:t xml:space="preserve">As shown in figure 1, separate wake-up receiver can largely reduce the power consumption. Upon reception of low-power WUS, low-power WUR triggers main radio to switch on, otherwise, the main radio is OFF or keep in an extreme deep sleep mode (this is for IDLE/INACTIVE mode) or light sleep/microsleep (this is for </w:t>
      </w:r>
      <w:r w:rsidR="009741B1">
        <w:rPr>
          <w:rFonts w:ascii="Times New Roman" w:eastAsiaTheme="minorEastAsia" w:hAnsi="Times New Roman"/>
        </w:rPr>
        <w:t>C</w:t>
      </w:r>
      <w:r w:rsidRPr="007B3FA3">
        <w:rPr>
          <w:rFonts w:ascii="Times New Roman" w:eastAsiaTheme="minorEastAsia" w:hAnsi="Times New Roman"/>
        </w:rPr>
        <w:t>ONNECTED mode).</w:t>
      </w:r>
      <w:r w:rsidR="00747BF0" w:rsidRPr="00747BF0">
        <w:rPr>
          <w:rFonts w:ascii="Times New Roman" w:eastAsiaTheme="minorEastAsia" w:hAnsi="Times New Roman"/>
          <w:lang w:eastAsia="zh-CN"/>
        </w:rPr>
        <w:t xml:space="preserve"> </w:t>
      </w:r>
      <w:r w:rsidR="00747BF0" w:rsidRPr="00A6450B">
        <w:rPr>
          <w:rFonts w:ascii="Times New Roman" w:eastAsiaTheme="minorEastAsia" w:hAnsi="Times New Roman"/>
          <w:lang w:eastAsia="zh-CN"/>
        </w:rPr>
        <w:t>Of course,</w:t>
      </w:r>
      <w:r w:rsidR="00747BF0">
        <w:rPr>
          <w:rFonts w:ascii="Times New Roman" w:eastAsiaTheme="minorEastAsia" w:hAnsi="Times New Roman"/>
          <w:lang w:eastAsia="zh-CN"/>
        </w:rPr>
        <w:t xml:space="preserve"> the main radio </w:t>
      </w:r>
      <w:proofErr w:type="gramStart"/>
      <w:r w:rsidR="00747BF0">
        <w:rPr>
          <w:rFonts w:ascii="Times New Roman" w:eastAsiaTheme="minorEastAsia" w:hAnsi="Times New Roman"/>
          <w:lang w:eastAsia="zh-CN"/>
        </w:rPr>
        <w:t>and  low</w:t>
      </w:r>
      <w:proofErr w:type="gramEnd"/>
      <w:r w:rsidR="00747BF0">
        <w:rPr>
          <w:rFonts w:ascii="Times New Roman" w:eastAsiaTheme="minorEastAsia" w:hAnsi="Times New Roman"/>
          <w:lang w:eastAsia="zh-CN"/>
        </w:rPr>
        <w:t xml:space="preserve">-power WUR will exchange information between each other which is illustrated in figure 2, such as </w:t>
      </w:r>
    </w:p>
    <w:p w14:paraId="6FF0FE47"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A6450B">
        <w:rPr>
          <w:rFonts w:ascii="Times New Roman" w:eastAsiaTheme="minorEastAsia" w:hAnsi="Times New Roman"/>
        </w:rPr>
        <w:t>can get initial configurations before work from the main radio</w:t>
      </w:r>
    </w:p>
    <w:p w14:paraId="0B57E6DA"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Pr>
          <w:rFonts w:ascii="Times New Roman" w:eastAsiaTheme="minorEastAsia" w:hAnsi="Times New Roman"/>
        </w:rPr>
        <w:t>can indicate ‘wake-up’ to the main radio</w:t>
      </w:r>
    </w:p>
    <w:p w14:paraId="463FF2D1" w14:textId="77777777" w:rsidR="00747BF0" w:rsidRDefault="00747BF0" w:rsidP="009F2195">
      <w:pPr>
        <w:pStyle w:val="af0"/>
        <w:numPr>
          <w:ilvl w:val="0"/>
          <w:numId w:val="22"/>
        </w:numPr>
        <w:spacing w:after="120"/>
        <w:ind w:firstLineChars="0"/>
        <w:rPr>
          <w:rFonts w:ascii="Times New Roman" w:eastAsiaTheme="minorEastAsia" w:hAnsi="Times New Roman"/>
        </w:rPr>
      </w:pPr>
      <w:r>
        <w:rPr>
          <w:rFonts w:ascii="Times New Roman" w:eastAsiaTheme="minorEastAsia" w:hAnsi="Times New Roman"/>
        </w:rPr>
        <w:t>L</w:t>
      </w:r>
      <w:r w:rsidRPr="00A67A9A">
        <w:rPr>
          <w:rFonts w:ascii="Times New Roman" w:eastAsiaTheme="minorEastAsia" w:hAnsi="Times New Roman"/>
        </w:rPr>
        <w:t xml:space="preserve">ow-power WUR </w:t>
      </w:r>
      <w:r w:rsidRPr="00D84D21">
        <w:rPr>
          <w:rFonts w:ascii="Times New Roman" w:eastAsiaTheme="minorEastAsia" w:hAnsi="Times New Roman"/>
        </w:rPr>
        <w:t xml:space="preserve">can pass additional messages to the main radio, and the main radio can further process/parse the messages so that it can be understandable for the main radio legacy system. However, these additional messages should be agnostics to the </w:t>
      </w:r>
      <w:r>
        <w:rPr>
          <w:rFonts w:ascii="Times New Roman" w:eastAsiaTheme="minorEastAsia" w:hAnsi="Times New Roman"/>
        </w:rPr>
        <w:t xml:space="preserve">low-power </w:t>
      </w:r>
      <w:r w:rsidRPr="00D84D21">
        <w:rPr>
          <w:rFonts w:ascii="Times New Roman" w:eastAsiaTheme="minorEastAsia" w:hAnsi="Times New Roman"/>
        </w:rPr>
        <w:t>WUR.</w:t>
      </w:r>
    </w:p>
    <w:p w14:paraId="1E53098E" w14:textId="0ABD7A85" w:rsidR="00747BF0" w:rsidRPr="00DE17E8" w:rsidRDefault="00346A65" w:rsidP="00747BF0">
      <w:pPr>
        <w:spacing w:after="120"/>
        <w:rPr>
          <w:rFonts w:ascii="Times New Roman" w:eastAsiaTheme="minorEastAsia" w:hAnsi="Times New Roman"/>
          <w:b/>
          <w:lang w:eastAsia="zh-CN"/>
        </w:rPr>
      </w:pPr>
      <w:bookmarkStart w:id="5" w:name="_Hlk118300513"/>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D372D3">
        <w:rPr>
          <w:rFonts w:ascii="Times" w:hAnsi="Times" w:cs="Times"/>
          <w:b/>
          <w:noProof/>
        </w:rPr>
        <w:t>1</w:t>
      </w:r>
      <w:r w:rsidRPr="00A131F9">
        <w:rPr>
          <w:rFonts w:ascii="Times" w:hAnsi="Times" w:cs="Times"/>
          <w:b/>
        </w:rPr>
        <w:fldChar w:fldCharType="end"/>
      </w:r>
      <w:bookmarkEnd w:id="5"/>
      <w:r w:rsidRPr="00BA1B8A">
        <w:rPr>
          <w:rFonts w:ascii="Times New Roman" w:eastAsia="宋体" w:hAnsi="Times New Roman"/>
          <w:b/>
          <w:szCs w:val="20"/>
          <w:lang w:val="en-GB" w:eastAsia="zh-CN"/>
        </w:rPr>
        <w:t xml:space="preserve">: </w:t>
      </w:r>
      <w:r w:rsidR="00747BF0" w:rsidRPr="00DE17E8">
        <w:rPr>
          <w:rFonts w:ascii="Times New Roman" w:eastAsiaTheme="minorEastAsia" w:hAnsi="Times New Roman"/>
          <w:b/>
          <w:lang w:eastAsia="zh-CN"/>
        </w:rPr>
        <w:t xml:space="preserve">The main radio and low-power WUR exchange information between each other, such as </w:t>
      </w:r>
    </w:p>
    <w:p w14:paraId="72A246F4" w14:textId="390432E0"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sidR="0057463F">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sidR="0057463F">
        <w:rPr>
          <w:rFonts w:ascii="Times New Roman" w:eastAsiaTheme="minorEastAsia" w:hAnsi="Times New Roman"/>
          <w:b/>
        </w:rPr>
        <w:t xml:space="preserve"> (received from </w:t>
      </w:r>
      <w:proofErr w:type="spellStart"/>
      <w:r w:rsidR="00D372D3">
        <w:rPr>
          <w:rFonts w:ascii="Times New Roman" w:eastAsiaTheme="minorEastAsia" w:hAnsi="Times New Roman"/>
          <w:b/>
        </w:rPr>
        <w:t>gNB</w:t>
      </w:r>
      <w:proofErr w:type="spellEnd"/>
      <w:r w:rsidR="00D372D3">
        <w:rPr>
          <w:rFonts w:ascii="Times New Roman" w:eastAsiaTheme="minorEastAsia" w:hAnsi="Times New Roman"/>
          <w:b/>
        </w:rPr>
        <w:t xml:space="preserve"> configuration</w:t>
      </w:r>
      <w:r w:rsidR="0057463F">
        <w:rPr>
          <w:rFonts w:ascii="Times New Roman" w:eastAsiaTheme="minorEastAsia" w:hAnsi="Times New Roman"/>
          <w:b/>
        </w:rPr>
        <w:t>)</w:t>
      </w:r>
    </w:p>
    <w:p w14:paraId="5688EB96" w14:textId="77777777" w:rsidR="00747BF0" w:rsidRPr="00DE17E8"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179D18A0" w14:textId="1E48F2D4" w:rsidR="00B75D06" w:rsidRPr="00747BF0" w:rsidRDefault="00747BF0" w:rsidP="009F219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sidR="0057463F">
        <w:rPr>
          <w:rFonts w:ascii="Times New Roman" w:eastAsiaTheme="minorEastAsia" w:hAnsi="Times New Roman"/>
          <w:b/>
        </w:rPr>
        <w:t xml:space="preserve">decoded </w:t>
      </w:r>
      <w:r w:rsidRPr="00DE17E8">
        <w:rPr>
          <w:rFonts w:ascii="Times New Roman" w:eastAsiaTheme="minorEastAsia" w:hAnsi="Times New Roman"/>
          <w:b/>
        </w:rPr>
        <w:t>messages to the main radio</w:t>
      </w:r>
      <w:r w:rsidR="0057463F">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p w14:paraId="1326FE18" w14:textId="77777777" w:rsidR="001F2548" w:rsidRPr="007B3FA3" w:rsidRDefault="001F2548" w:rsidP="00FB00B1">
      <w:pPr>
        <w:rPr>
          <w:rFonts w:ascii="Times New Roman" w:eastAsia="宋体" w:hAnsi="Times New Roman"/>
          <w:bCs/>
          <w:kern w:val="32"/>
          <w:szCs w:val="20"/>
          <w:lang w:eastAsia="zh-CN"/>
        </w:rPr>
      </w:pPr>
    </w:p>
    <w:p w14:paraId="00305856" w14:textId="02BF06C3" w:rsidR="001F2548" w:rsidRDefault="001F2548" w:rsidP="001F2548">
      <w:pPr>
        <w:spacing w:after="120"/>
        <w:jc w:val="center"/>
      </w:pPr>
    </w:p>
    <w:p w14:paraId="14E3D40F" w14:textId="77777777" w:rsidR="004138FF" w:rsidRDefault="004138FF" w:rsidP="004138FF">
      <w:pPr>
        <w:spacing w:after="120"/>
        <w:jc w:val="center"/>
        <w:rPr>
          <w:rFonts w:ascii="Times New Roman" w:eastAsiaTheme="minorEastAsia" w:hAnsi="Times New Roman"/>
          <w:lang w:eastAsia="zh-CN"/>
        </w:rPr>
      </w:pPr>
      <w:r w:rsidRPr="00A6450B">
        <w:rPr>
          <w:b/>
        </w:rPr>
        <w:object w:dxaOrig="8311" w:dyaOrig="4576" w14:anchorId="1B909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15.5pt" o:ole="">
            <v:imagedata r:id="rId11" o:title=""/>
          </v:shape>
          <o:OLEObject Type="Embed" ProgID="Visio.Drawing.15" ShapeID="_x0000_i1025" DrawAspect="Content" ObjectID="_1729357732" r:id="rId12"/>
        </w:object>
      </w:r>
    </w:p>
    <w:p w14:paraId="034AF821" w14:textId="4A589DB6" w:rsidR="004138FF" w:rsidRPr="00A6450B" w:rsidRDefault="00365028" w:rsidP="004138FF">
      <w:pPr>
        <w:spacing w:after="120"/>
        <w:jc w:val="center"/>
        <w:rPr>
          <w:rFonts w:ascii="Times New Roman" w:hAnsi="Times New Roman"/>
          <w:szCs w:val="20"/>
        </w:rPr>
      </w:pPr>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D372D3">
        <w:rPr>
          <w:rFonts w:ascii="Times New Roman" w:hAnsi="Times New Roman"/>
          <w:b/>
          <w:noProof/>
          <w:szCs w:val="20"/>
        </w:rPr>
        <w:t>1</w:t>
      </w:r>
      <w:r w:rsidRPr="001B404D">
        <w:rPr>
          <w:rFonts w:ascii="Times New Roman" w:hAnsi="Times New Roman"/>
          <w:b/>
          <w:szCs w:val="20"/>
        </w:rPr>
        <w:fldChar w:fldCharType="end"/>
      </w:r>
      <w:r w:rsidR="004138FF" w:rsidRPr="00A6450B">
        <w:rPr>
          <w:rFonts w:ascii="Times New Roman" w:hAnsi="Times New Roman"/>
          <w:szCs w:val="20"/>
        </w:rPr>
        <w:t xml:space="preserve"> </w:t>
      </w:r>
      <w:r w:rsidR="004138FF">
        <w:rPr>
          <w:rFonts w:ascii="Times New Roman" w:hAnsi="Times New Roman"/>
          <w:szCs w:val="20"/>
        </w:rPr>
        <w:t>Information exchanged between</w:t>
      </w:r>
      <w:r w:rsidR="004138FF" w:rsidRPr="00A6450B">
        <w:rPr>
          <w:rFonts w:ascii="Times New Roman" w:hAnsi="Times New Roman"/>
          <w:szCs w:val="20"/>
        </w:rPr>
        <w:t xml:space="preserve"> </w:t>
      </w:r>
      <w:r w:rsidR="004138FF">
        <w:rPr>
          <w:rFonts w:ascii="Times New Roman" w:hAnsi="Times New Roman"/>
          <w:szCs w:val="20"/>
        </w:rPr>
        <w:t xml:space="preserve">low-power </w:t>
      </w:r>
      <w:r w:rsidR="004138FF" w:rsidRPr="00A6450B">
        <w:rPr>
          <w:rFonts w:ascii="Times New Roman" w:hAnsi="Times New Roman"/>
          <w:szCs w:val="20"/>
        </w:rPr>
        <w:t xml:space="preserve">WUS and WUR </w:t>
      </w:r>
    </w:p>
    <w:p w14:paraId="0712F516" w14:textId="0A9580D7" w:rsidR="00B11404" w:rsidRPr="00E331D8" w:rsidRDefault="009619D2" w:rsidP="00B1140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FF0788">
        <w:rPr>
          <w:rFonts w:ascii="Arial" w:hAnsi="Arial" w:cs="Arial"/>
          <w:sz w:val="36"/>
          <w:szCs w:val="20"/>
          <w:lang w:val="fr-FR"/>
        </w:rPr>
        <w:t>L</w:t>
      </w:r>
      <w:r w:rsidR="00CF09BE">
        <w:rPr>
          <w:rFonts w:ascii="Arial" w:hAnsi="Arial" w:cs="Arial"/>
          <w:sz w:val="36"/>
          <w:szCs w:val="20"/>
          <w:lang w:val="fr-FR"/>
        </w:rPr>
        <w:t xml:space="preserve">ow-power </w:t>
      </w:r>
      <w:r w:rsidRPr="00FF0788">
        <w:rPr>
          <w:rFonts w:ascii="Arial" w:hAnsi="Arial" w:cs="Arial"/>
          <w:sz w:val="36"/>
          <w:szCs w:val="20"/>
          <w:lang w:val="fr-FR"/>
        </w:rPr>
        <w:t>WUR receiver archite</w:t>
      </w:r>
      <w:r w:rsidR="00270F55" w:rsidRPr="00FF0788">
        <w:rPr>
          <w:rFonts w:ascii="Arial" w:hAnsi="Arial" w:cs="Arial"/>
          <w:sz w:val="36"/>
          <w:szCs w:val="20"/>
          <w:lang w:val="fr-FR"/>
        </w:rPr>
        <w:t>c</w:t>
      </w:r>
      <w:r w:rsidRPr="00FF0788">
        <w:rPr>
          <w:rFonts w:ascii="Arial" w:hAnsi="Arial" w:cs="Arial"/>
          <w:sz w:val="36"/>
          <w:szCs w:val="20"/>
          <w:lang w:val="fr-FR"/>
        </w:rPr>
        <w:t>ture</w:t>
      </w:r>
    </w:p>
    <w:p w14:paraId="17C029F0"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54349064"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7013621A" w14:textId="77777777" w:rsidR="00795FA2" w:rsidRPr="00795FA2" w:rsidRDefault="00795FA2" w:rsidP="00795FA2">
      <w:pPr>
        <w:pStyle w:val="af0"/>
        <w:keepNext/>
        <w:keepLines/>
        <w:numPr>
          <w:ilvl w:val="0"/>
          <w:numId w:val="10"/>
        </w:numPr>
        <w:spacing w:before="240" w:after="240"/>
        <w:ind w:firstLineChars="0"/>
        <w:outlineLvl w:val="1"/>
        <w:rPr>
          <w:rFonts w:ascii="Arial" w:eastAsia="微软雅黑" w:hAnsi="Arial" w:cs="Arial"/>
          <w:bCs/>
          <w:iCs/>
          <w:vanish/>
          <w:sz w:val="28"/>
          <w:szCs w:val="28"/>
        </w:rPr>
      </w:pPr>
    </w:p>
    <w:p w14:paraId="05D2FC18" w14:textId="10A14FF1" w:rsidR="003C0B96" w:rsidRPr="00042602" w:rsidRDefault="00671814" w:rsidP="00042602">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Performance</w:t>
      </w:r>
      <w:r w:rsidR="003C0B96">
        <w:rPr>
          <w:rFonts w:ascii="Arial" w:eastAsia="微软雅黑" w:hAnsi="Arial" w:cs="Arial"/>
          <w:bCs/>
          <w:iCs/>
          <w:sz w:val="28"/>
          <w:szCs w:val="28"/>
        </w:rPr>
        <w:t xml:space="preserve"> metric</w:t>
      </w:r>
      <w:r w:rsidR="00632171">
        <w:rPr>
          <w:rFonts w:ascii="Arial" w:eastAsia="微软雅黑" w:hAnsi="Arial" w:cs="Arial"/>
          <w:bCs/>
          <w:iCs/>
          <w:sz w:val="28"/>
          <w:szCs w:val="28"/>
        </w:rPr>
        <w:t>s</w:t>
      </w:r>
      <w:r w:rsidR="003C0B96">
        <w:rPr>
          <w:rFonts w:ascii="Arial" w:eastAsia="微软雅黑" w:hAnsi="Arial" w:cs="Arial"/>
          <w:bCs/>
          <w:iCs/>
          <w:sz w:val="28"/>
          <w:szCs w:val="28"/>
        </w:rPr>
        <w:t xml:space="preserve"> of low-power WUR</w:t>
      </w:r>
    </w:p>
    <w:p w14:paraId="7A26B756" w14:textId="18F17A09" w:rsidR="00A075BC" w:rsidRPr="00B17BDE" w:rsidRDefault="00A075BC" w:rsidP="00B17BDE">
      <w:pPr>
        <w:spacing w:after="120"/>
        <w:jc w:val="both"/>
        <w:rPr>
          <w:rFonts w:ascii="Times New Roman" w:eastAsia="微软雅黑" w:hAnsi="Times New Roman"/>
          <w:b/>
          <w:bCs/>
          <w:iCs/>
          <w:szCs w:val="20"/>
          <w:u w:val="single"/>
          <w:lang w:eastAsia="zh-CN"/>
        </w:rPr>
      </w:pPr>
      <w:r w:rsidRPr="00B17BDE">
        <w:rPr>
          <w:rFonts w:ascii="Times New Roman" w:eastAsia="微软雅黑" w:hAnsi="Times New Roman"/>
          <w:b/>
          <w:bCs/>
          <w:iCs/>
          <w:szCs w:val="20"/>
          <w:u w:val="single"/>
          <w:lang w:eastAsia="zh-CN"/>
        </w:rPr>
        <w:t>Power consumption</w:t>
      </w:r>
      <w:r w:rsidR="00B17BDE" w:rsidRPr="00B17BDE">
        <w:rPr>
          <w:rFonts w:ascii="Times New Roman" w:eastAsia="微软雅黑" w:hAnsi="Times New Roman"/>
          <w:b/>
          <w:bCs/>
          <w:iCs/>
          <w:szCs w:val="20"/>
          <w:u w:val="single"/>
          <w:lang w:eastAsia="zh-CN"/>
        </w:rPr>
        <w:t>, sensitivity, and data rate</w:t>
      </w:r>
    </w:p>
    <w:p w14:paraId="29C5C040" w14:textId="52EDBCA8" w:rsidR="0015333A" w:rsidRDefault="00850123" w:rsidP="00D372D3">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Along with </w:t>
      </w:r>
      <w:r w:rsidR="000C64A6">
        <w:rPr>
          <w:rFonts w:ascii="Times New Roman" w:eastAsia="微软雅黑" w:hAnsi="Times New Roman"/>
          <w:bCs/>
          <w:iCs/>
          <w:szCs w:val="20"/>
          <w:lang w:eastAsia="zh-CN"/>
        </w:rPr>
        <w:t xml:space="preserve">expected </w:t>
      </w:r>
      <w:proofErr w:type="spellStart"/>
      <w:r>
        <w:rPr>
          <w:rFonts w:ascii="Times New Roman" w:eastAsia="微软雅黑" w:hAnsi="Times New Roman"/>
          <w:bCs/>
          <w:iCs/>
          <w:szCs w:val="20"/>
          <w:lang w:eastAsia="zh-CN"/>
        </w:rPr>
        <w:t>ultra</w:t>
      </w:r>
      <w:r w:rsidR="000C64A6">
        <w:rPr>
          <w:rFonts w:ascii="Times New Roman" w:eastAsia="微软雅黑" w:hAnsi="Times New Roman"/>
          <w:bCs/>
          <w:iCs/>
          <w:szCs w:val="20"/>
          <w:lang w:eastAsia="zh-CN"/>
        </w:rPr>
        <w:t xml:space="preserve"> </w:t>
      </w:r>
      <w:r>
        <w:rPr>
          <w:rFonts w:ascii="Times New Roman" w:eastAsia="微软雅黑" w:hAnsi="Times New Roman"/>
          <w:bCs/>
          <w:iCs/>
          <w:szCs w:val="20"/>
          <w:lang w:eastAsia="zh-CN"/>
        </w:rPr>
        <w:t>low</w:t>
      </w:r>
      <w:proofErr w:type="spellEnd"/>
      <w:r>
        <w:rPr>
          <w:rFonts w:ascii="Times New Roman" w:eastAsia="微软雅黑" w:hAnsi="Times New Roman"/>
          <w:bCs/>
          <w:iCs/>
          <w:szCs w:val="20"/>
          <w:lang w:eastAsia="zh-CN"/>
        </w:rPr>
        <w:t xml:space="preserve"> power consumption of low-power WUR, </w:t>
      </w:r>
      <w:r w:rsidR="00E202AA">
        <w:rPr>
          <w:rFonts w:ascii="Times New Roman" w:eastAsia="微软雅黑" w:hAnsi="Times New Roman"/>
          <w:bCs/>
          <w:iCs/>
          <w:szCs w:val="20"/>
          <w:lang w:eastAsia="zh-CN"/>
        </w:rPr>
        <w:t>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Pr>
          <w:rFonts w:ascii="Times New Roman" w:eastAsia="微软雅黑" w:hAnsi="Times New Roman"/>
          <w:bCs/>
          <w:iCs/>
          <w:szCs w:val="20"/>
          <w:lang w:eastAsia="zh-CN"/>
        </w:rPr>
        <w:t>sensiti</w:t>
      </w:r>
      <w:r w:rsidR="00E202AA">
        <w:rPr>
          <w:rFonts w:ascii="Times New Roman" w:eastAsia="微软雅黑" w:hAnsi="Times New Roman"/>
          <w:bCs/>
          <w:iCs/>
          <w:szCs w:val="20"/>
          <w:lang w:eastAsia="zh-CN"/>
        </w:rPr>
        <w:t>vi</w:t>
      </w:r>
      <w:r>
        <w:rPr>
          <w:rFonts w:ascii="Times New Roman" w:eastAsia="微软雅黑" w:hAnsi="Times New Roman"/>
          <w:bCs/>
          <w:iCs/>
          <w:szCs w:val="20"/>
          <w:lang w:eastAsia="zh-CN"/>
        </w:rPr>
        <w:t xml:space="preserve">ty </w:t>
      </w:r>
      <w:r w:rsidR="00E202AA">
        <w:rPr>
          <w:rFonts w:ascii="Times New Roman" w:eastAsia="微软雅黑" w:hAnsi="Times New Roman"/>
          <w:bCs/>
          <w:iCs/>
          <w:szCs w:val="20"/>
          <w:lang w:eastAsia="zh-CN"/>
        </w:rPr>
        <w:t>is critical to</w:t>
      </w:r>
      <w:r>
        <w:rPr>
          <w:rFonts w:ascii="Times New Roman" w:eastAsia="微软雅黑" w:hAnsi="Times New Roman"/>
          <w:bCs/>
          <w:iCs/>
          <w:szCs w:val="20"/>
          <w:lang w:eastAsia="zh-CN"/>
        </w:rPr>
        <w:t xml:space="preserve"> guarantee the communicat</w:t>
      </w:r>
      <w:r w:rsidR="00293856">
        <w:rPr>
          <w:rFonts w:ascii="Times New Roman" w:eastAsia="微软雅黑" w:hAnsi="Times New Roman"/>
          <w:bCs/>
          <w:iCs/>
          <w:szCs w:val="20"/>
          <w:lang w:eastAsia="zh-CN"/>
        </w:rPr>
        <w:t>ion</w:t>
      </w:r>
      <w:r>
        <w:rPr>
          <w:rFonts w:ascii="Times New Roman" w:eastAsia="微软雅黑" w:hAnsi="Times New Roman"/>
          <w:bCs/>
          <w:iCs/>
          <w:szCs w:val="20"/>
          <w:lang w:eastAsia="zh-CN"/>
        </w:rPr>
        <w:t xml:space="preserve"> range of </w:t>
      </w:r>
      <w:r w:rsidR="00293856">
        <w:rPr>
          <w:rFonts w:ascii="Times New Roman" w:eastAsia="微软雅黑" w:hAnsi="Times New Roman"/>
          <w:bCs/>
          <w:iCs/>
          <w:szCs w:val="20"/>
          <w:lang w:eastAsia="zh-CN"/>
        </w:rPr>
        <w:t xml:space="preserve">the </w:t>
      </w:r>
      <w:r>
        <w:rPr>
          <w:rFonts w:ascii="Times New Roman" w:eastAsia="微软雅黑" w:hAnsi="Times New Roman"/>
          <w:bCs/>
          <w:iCs/>
          <w:szCs w:val="20"/>
          <w:lang w:eastAsia="zh-CN"/>
        </w:rPr>
        <w:t>low-power WUS</w:t>
      </w:r>
      <w:r w:rsidR="00293856">
        <w:rPr>
          <w:rFonts w:ascii="Times New Roman" w:eastAsia="微软雅黑" w:hAnsi="Times New Roman"/>
          <w:bCs/>
          <w:iCs/>
          <w:szCs w:val="20"/>
          <w:lang w:eastAsia="zh-CN"/>
        </w:rPr>
        <w:t>. F</w:t>
      </w:r>
      <w:r w:rsidR="00E317D7">
        <w:rPr>
          <w:rFonts w:ascii="Times New Roman" w:eastAsia="微软雅黑" w:hAnsi="Times New Roman"/>
          <w:bCs/>
          <w:iCs/>
          <w:szCs w:val="20"/>
          <w:lang w:eastAsia="zh-CN"/>
        </w:rPr>
        <w:t xml:space="preserve">urthermore, the </w:t>
      </w:r>
      <w:r w:rsidR="00A51632">
        <w:rPr>
          <w:rFonts w:ascii="Times New Roman" w:eastAsia="微软雅黑" w:hAnsi="Times New Roman"/>
          <w:bCs/>
          <w:iCs/>
          <w:szCs w:val="20"/>
          <w:lang w:eastAsia="zh-CN"/>
        </w:rPr>
        <w:t xml:space="preserve">allowed </w:t>
      </w:r>
      <w:r w:rsidR="00E317D7">
        <w:rPr>
          <w:rFonts w:ascii="Times New Roman" w:eastAsia="微软雅黑" w:hAnsi="Times New Roman"/>
          <w:bCs/>
          <w:iCs/>
          <w:szCs w:val="20"/>
          <w:lang w:eastAsia="zh-CN"/>
        </w:rPr>
        <w:t xml:space="preserve">data rate </w:t>
      </w:r>
      <w:r w:rsidR="00A51632">
        <w:rPr>
          <w:rFonts w:ascii="Times New Roman" w:eastAsia="微软雅黑" w:hAnsi="Times New Roman"/>
          <w:bCs/>
          <w:iCs/>
          <w:szCs w:val="20"/>
          <w:lang w:eastAsia="zh-CN"/>
        </w:rPr>
        <w:t xml:space="preserve">which </w:t>
      </w:r>
      <w:r w:rsidR="0072301E">
        <w:rPr>
          <w:rFonts w:ascii="Times New Roman" w:eastAsia="微软雅黑" w:hAnsi="Times New Roman"/>
          <w:bCs/>
          <w:iCs/>
          <w:szCs w:val="20"/>
          <w:lang w:eastAsia="zh-CN"/>
        </w:rPr>
        <w:t xml:space="preserve">impacts </w:t>
      </w:r>
      <w:r w:rsidR="00A51632">
        <w:rPr>
          <w:rFonts w:ascii="Times New Roman" w:eastAsia="微软雅黑" w:hAnsi="Times New Roman"/>
          <w:bCs/>
          <w:iCs/>
          <w:szCs w:val="20"/>
          <w:lang w:eastAsia="zh-CN"/>
        </w:rPr>
        <w:t>the wake-up</w:t>
      </w:r>
      <w:r w:rsidR="00E202AA">
        <w:rPr>
          <w:rFonts w:ascii="Times New Roman" w:eastAsia="微软雅黑" w:hAnsi="Times New Roman"/>
          <w:bCs/>
          <w:iCs/>
          <w:szCs w:val="20"/>
          <w:lang w:eastAsia="zh-CN"/>
        </w:rPr>
        <w:t xml:space="preserve"> </w:t>
      </w:r>
      <w:r w:rsidR="0072301E">
        <w:rPr>
          <w:rFonts w:ascii="Times New Roman" w:eastAsia="微软雅黑" w:hAnsi="Times New Roman"/>
          <w:bCs/>
          <w:iCs/>
          <w:szCs w:val="20"/>
          <w:lang w:eastAsia="zh-CN"/>
        </w:rPr>
        <w:t xml:space="preserve">efficiency </w:t>
      </w:r>
      <w:r w:rsidR="00E202AA">
        <w:rPr>
          <w:rFonts w:ascii="Times New Roman" w:eastAsia="微软雅黑" w:hAnsi="Times New Roman"/>
          <w:bCs/>
          <w:iCs/>
          <w:szCs w:val="20"/>
          <w:lang w:eastAsia="zh-CN"/>
        </w:rPr>
        <w:t>should also be considered. Generally, the achi</w:t>
      </w:r>
      <w:r w:rsidR="00293856">
        <w:rPr>
          <w:rFonts w:ascii="Times New Roman" w:eastAsia="微软雅黑" w:hAnsi="Times New Roman"/>
          <w:bCs/>
          <w:iCs/>
          <w:szCs w:val="20"/>
          <w:lang w:eastAsia="zh-CN"/>
        </w:rPr>
        <w:t>e</w:t>
      </w:r>
      <w:r w:rsidR="00E202AA">
        <w:rPr>
          <w:rFonts w:ascii="Times New Roman" w:eastAsia="微软雅黑" w:hAnsi="Times New Roman"/>
          <w:bCs/>
          <w:iCs/>
          <w:szCs w:val="20"/>
          <w:lang w:eastAsia="zh-CN"/>
        </w:rPr>
        <w:t xml:space="preserve">vable </w:t>
      </w:r>
      <w:r w:rsidR="0037520C">
        <w:rPr>
          <w:rFonts w:ascii="Times New Roman" w:eastAsia="微软雅黑" w:hAnsi="Times New Roman"/>
          <w:bCs/>
          <w:iCs/>
          <w:szCs w:val="20"/>
          <w:lang w:eastAsia="zh-CN"/>
        </w:rPr>
        <w:t xml:space="preserve">receiver </w:t>
      </w:r>
      <w:r w:rsidR="00E202AA">
        <w:rPr>
          <w:rFonts w:ascii="Times New Roman" w:eastAsia="微软雅黑" w:hAnsi="Times New Roman"/>
          <w:bCs/>
          <w:iCs/>
          <w:szCs w:val="20"/>
          <w:lang w:eastAsia="zh-CN"/>
        </w:rPr>
        <w:t xml:space="preserve">sensitivity can be increased by exploiting </w:t>
      </w:r>
      <w:r w:rsidR="00E318B8">
        <w:rPr>
          <w:rFonts w:ascii="Times New Roman" w:eastAsia="微软雅黑" w:hAnsi="Times New Roman"/>
          <w:bCs/>
          <w:iCs/>
          <w:szCs w:val="20"/>
          <w:lang w:eastAsia="zh-CN"/>
        </w:rPr>
        <w:t>sophisticated</w:t>
      </w:r>
      <w:r w:rsidR="000C64A6">
        <w:rPr>
          <w:rFonts w:ascii="Times New Roman" w:eastAsia="微软雅黑" w:hAnsi="Times New Roman"/>
          <w:bCs/>
          <w:iCs/>
          <w:szCs w:val="20"/>
          <w:lang w:eastAsia="zh-CN"/>
        </w:rPr>
        <w:t xml:space="preserve"> </w:t>
      </w:r>
      <w:r w:rsidR="00E202AA">
        <w:rPr>
          <w:rFonts w:ascii="Times New Roman" w:eastAsia="微软雅黑" w:hAnsi="Times New Roman"/>
          <w:bCs/>
          <w:iCs/>
          <w:szCs w:val="20"/>
          <w:lang w:eastAsia="zh-CN"/>
        </w:rPr>
        <w:t xml:space="preserve">hardware, i.e., using LNA at RF, </w:t>
      </w:r>
      <w:r w:rsidR="00E318B8">
        <w:rPr>
          <w:rFonts w:ascii="Times New Roman" w:eastAsia="微软雅黑" w:hAnsi="Times New Roman"/>
          <w:bCs/>
          <w:iCs/>
          <w:szCs w:val="20"/>
          <w:lang w:eastAsia="zh-CN"/>
        </w:rPr>
        <w:t xml:space="preserve">high accuracy LO, and </w:t>
      </w:r>
      <w:r w:rsidR="00632171">
        <w:rPr>
          <w:rFonts w:ascii="Times New Roman" w:eastAsia="微软雅黑" w:hAnsi="Times New Roman"/>
          <w:bCs/>
          <w:iCs/>
          <w:szCs w:val="20"/>
          <w:lang w:eastAsia="zh-CN"/>
        </w:rPr>
        <w:t xml:space="preserve">high-Q </w:t>
      </w:r>
      <w:r w:rsidR="00E318B8">
        <w:rPr>
          <w:rFonts w:ascii="Times New Roman" w:eastAsia="微软雅黑" w:hAnsi="Times New Roman"/>
          <w:bCs/>
          <w:iCs/>
          <w:szCs w:val="20"/>
          <w:lang w:eastAsia="zh-CN"/>
        </w:rPr>
        <w:t xml:space="preserve">filter of narrow bandwidth, </w:t>
      </w:r>
      <w:r w:rsidR="00632171">
        <w:rPr>
          <w:rFonts w:ascii="Times New Roman" w:eastAsia="微软雅黑" w:hAnsi="Times New Roman"/>
          <w:bCs/>
          <w:iCs/>
          <w:szCs w:val="20"/>
          <w:lang w:eastAsia="zh-CN"/>
        </w:rPr>
        <w:t xml:space="preserve">and </w:t>
      </w:r>
      <w:r w:rsidR="00E318B8">
        <w:rPr>
          <w:rFonts w:ascii="Times New Roman" w:eastAsia="微软雅黑" w:hAnsi="Times New Roman"/>
          <w:bCs/>
          <w:iCs/>
          <w:szCs w:val="20"/>
          <w:lang w:eastAsia="zh-CN"/>
        </w:rPr>
        <w:t xml:space="preserve">etc., which </w:t>
      </w:r>
      <w:r w:rsidR="00BE1E0E">
        <w:rPr>
          <w:rFonts w:ascii="Times New Roman" w:eastAsia="微软雅黑" w:hAnsi="Times New Roman"/>
          <w:bCs/>
          <w:iCs/>
          <w:szCs w:val="20"/>
          <w:lang w:eastAsia="zh-CN"/>
        </w:rPr>
        <w:t xml:space="preserve">may </w:t>
      </w:r>
      <w:r w:rsidR="0089227A">
        <w:rPr>
          <w:rFonts w:ascii="Times New Roman" w:eastAsia="微软雅黑" w:hAnsi="Times New Roman"/>
          <w:bCs/>
          <w:iCs/>
          <w:szCs w:val="20"/>
          <w:lang w:eastAsia="zh-CN"/>
        </w:rPr>
        <w:t xml:space="preserve">largely </w:t>
      </w:r>
      <w:r w:rsidR="00E318B8">
        <w:rPr>
          <w:rFonts w:ascii="Times New Roman" w:eastAsia="微软雅黑" w:hAnsi="Times New Roman"/>
          <w:bCs/>
          <w:iCs/>
          <w:szCs w:val="20"/>
          <w:lang w:eastAsia="zh-CN"/>
        </w:rPr>
        <w:t xml:space="preserve">increase </w:t>
      </w:r>
      <w:r w:rsidR="00BF6174">
        <w:rPr>
          <w:rFonts w:ascii="Times New Roman" w:eastAsia="微软雅黑" w:hAnsi="Times New Roman"/>
          <w:bCs/>
          <w:iCs/>
          <w:szCs w:val="20"/>
          <w:lang w:eastAsia="zh-CN"/>
        </w:rPr>
        <w:t xml:space="preserve">the power </w:t>
      </w:r>
      <w:r w:rsidR="00C03991">
        <w:rPr>
          <w:rFonts w:ascii="Times New Roman" w:eastAsia="微软雅黑" w:hAnsi="Times New Roman"/>
          <w:bCs/>
          <w:iCs/>
          <w:szCs w:val="20"/>
          <w:lang w:eastAsia="zh-CN"/>
        </w:rPr>
        <w:t>consumption</w:t>
      </w:r>
      <w:r w:rsidR="00BF6174">
        <w:rPr>
          <w:rFonts w:ascii="Times New Roman" w:eastAsia="微软雅黑" w:hAnsi="Times New Roman"/>
          <w:bCs/>
          <w:iCs/>
          <w:szCs w:val="20"/>
          <w:lang w:eastAsia="zh-CN"/>
        </w:rPr>
        <w:t xml:space="preserve">. On the other hand, </w:t>
      </w:r>
      <w:r w:rsidR="00283DF1">
        <w:rPr>
          <w:rFonts w:ascii="Times New Roman" w:eastAsia="微软雅黑" w:hAnsi="Times New Roman"/>
          <w:bCs/>
          <w:iCs/>
          <w:szCs w:val="20"/>
          <w:lang w:eastAsia="zh-CN"/>
        </w:rPr>
        <w:t xml:space="preserve">the sensitivity can be also increased </w:t>
      </w:r>
      <w:r w:rsidR="00CC5257">
        <w:rPr>
          <w:rFonts w:ascii="Times New Roman" w:eastAsia="微软雅黑" w:hAnsi="Times New Roman"/>
          <w:bCs/>
          <w:iCs/>
          <w:szCs w:val="20"/>
          <w:lang w:eastAsia="zh-CN"/>
        </w:rPr>
        <w:t>by exploiting</w:t>
      </w:r>
      <w:r w:rsidR="00A03190">
        <w:rPr>
          <w:rFonts w:ascii="Times New Roman" w:eastAsia="微软雅黑" w:hAnsi="Times New Roman"/>
          <w:bCs/>
          <w:iCs/>
          <w:szCs w:val="20"/>
          <w:lang w:eastAsia="zh-CN"/>
        </w:rPr>
        <w:t xml:space="preserve"> coding or spreading/repetition </w:t>
      </w:r>
      <w:r w:rsidR="00CC5257">
        <w:rPr>
          <w:rFonts w:ascii="Times New Roman" w:eastAsia="微软雅黑" w:hAnsi="Times New Roman"/>
          <w:bCs/>
          <w:iCs/>
          <w:szCs w:val="20"/>
          <w:lang w:eastAsia="zh-CN"/>
        </w:rPr>
        <w:t xml:space="preserve">scheme by </w:t>
      </w:r>
      <w:r w:rsidR="00C03991">
        <w:rPr>
          <w:rFonts w:ascii="Times New Roman" w:eastAsia="微软雅黑" w:hAnsi="Times New Roman"/>
          <w:bCs/>
          <w:iCs/>
          <w:szCs w:val="20"/>
          <w:lang w:eastAsia="zh-CN"/>
        </w:rPr>
        <w:t xml:space="preserve">reducing the </w:t>
      </w:r>
      <w:r w:rsidR="00CC5257">
        <w:rPr>
          <w:rFonts w:ascii="Times New Roman" w:eastAsia="微软雅黑" w:hAnsi="Times New Roman"/>
          <w:bCs/>
          <w:iCs/>
          <w:szCs w:val="20"/>
          <w:lang w:eastAsia="zh-CN"/>
        </w:rPr>
        <w:t xml:space="preserve">data rate. Further, the reduced data rate can also </w:t>
      </w:r>
      <w:r w:rsidR="005B75C0">
        <w:rPr>
          <w:rFonts w:ascii="Times New Roman" w:eastAsia="微软雅黑" w:hAnsi="Times New Roman"/>
          <w:bCs/>
          <w:iCs/>
          <w:szCs w:val="20"/>
          <w:lang w:eastAsia="zh-CN"/>
        </w:rPr>
        <w:t>reduce power consumption as a lower sampling rate can be used for ADC and digital processing.</w:t>
      </w:r>
      <w:r w:rsidR="00D372D3">
        <w:rPr>
          <w:rFonts w:ascii="Times New Roman" w:eastAsia="微软雅黑" w:hAnsi="Times New Roman"/>
          <w:bCs/>
          <w:iCs/>
          <w:szCs w:val="20"/>
          <w:lang w:eastAsia="zh-CN"/>
        </w:rPr>
        <w:t xml:space="preserve"> </w:t>
      </w:r>
      <w:r w:rsidR="00251B4F">
        <w:rPr>
          <w:rFonts w:ascii="Times New Roman" w:eastAsia="微软雅黑" w:hAnsi="Times New Roman"/>
          <w:bCs/>
          <w:iCs/>
          <w:szCs w:val="20"/>
          <w:lang w:eastAsia="zh-CN"/>
        </w:rPr>
        <w:t>According to</w:t>
      </w:r>
      <w:r w:rsidR="00AF4061">
        <w:rPr>
          <w:rFonts w:ascii="Times New Roman" w:eastAsia="微软雅黑" w:hAnsi="Times New Roman"/>
          <w:bCs/>
          <w:iCs/>
          <w:szCs w:val="20"/>
          <w:lang w:eastAsia="zh-CN"/>
        </w:rPr>
        <w:t xml:space="preserve"> the sur</w:t>
      </w:r>
      <w:r w:rsidR="00B9788B">
        <w:rPr>
          <w:rFonts w:ascii="Times New Roman" w:eastAsia="微软雅黑" w:hAnsi="Times New Roman"/>
          <w:bCs/>
          <w:iCs/>
          <w:szCs w:val="20"/>
          <w:lang w:eastAsia="zh-CN"/>
        </w:rPr>
        <w:t>ve</w:t>
      </w:r>
      <w:r w:rsidR="006E76AB">
        <w:rPr>
          <w:rFonts w:ascii="Times New Roman" w:eastAsia="微软雅黑" w:hAnsi="Times New Roman"/>
          <w:bCs/>
          <w:iCs/>
          <w:szCs w:val="20"/>
          <w:lang w:eastAsia="zh-CN"/>
        </w:rPr>
        <w:t>y</w:t>
      </w:r>
      <w:r w:rsidR="006E76AB" w:rsidRPr="005A2685">
        <w:rPr>
          <w:rFonts w:ascii="Times New Roman" w:eastAsia="微软雅黑" w:hAnsi="Times New Roman"/>
          <w:bCs/>
          <w:iCs/>
          <w:szCs w:val="20"/>
          <w:vertAlign w:val="superscript"/>
          <w:lang w:eastAsia="zh-CN"/>
        </w:rPr>
        <w:fldChar w:fldCharType="begin"/>
      </w:r>
      <w:r w:rsidR="006E76AB" w:rsidRPr="005A2685">
        <w:rPr>
          <w:rFonts w:ascii="Times New Roman" w:eastAsia="微软雅黑" w:hAnsi="Times New Roman"/>
          <w:bCs/>
          <w:iCs/>
          <w:szCs w:val="20"/>
          <w:vertAlign w:val="superscript"/>
          <w:lang w:eastAsia="zh-CN"/>
        </w:rPr>
        <w:instrText xml:space="preserve"> REF _Ref118303904 \r \h </w:instrText>
      </w:r>
      <w:r w:rsidR="006A532F">
        <w:rPr>
          <w:rFonts w:ascii="Times New Roman" w:eastAsia="微软雅黑" w:hAnsi="Times New Roman"/>
          <w:bCs/>
          <w:iCs/>
          <w:szCs w:val="20"/>
          <w:vertAlign w:val="superscript"/>
          <w:lang w:eastAsia="zh-CN"/>
        </w:rPr>
        <w:instrText xml:space="preserve"> \* MERGEFORMAT </w:instrText>
      </w:r>
      <w:r w:rsidR="006E76AB" w:rsidRPr="005A2685">
        <w:rPr>
          <w:rFonts w:ascii="Times New Roman" w:eastAsia="微软雅黑" w:hAnsi="Times New Roman"/>
          <w:bCs/>
          <w:iCs/>
          <w:szCs w:val="20"/>
          <w:vertAlign w:val="superscript"/>
          <w:lang w:eastAsia="zh-CN"/>
        </w:rPr>
      </w:r>
      <w:r w:rsidR="006E76AB" w:rsidRPr="005A2685">
        <w:rPr>
          <w:rFonts w:ascii="Times New Roman" w:eastAsia="微软雅黑" w:hAnsi="Times New Roman"/>
          <w:bCs/>
          <w:iCs/>
          <w:szCs w:val="20"/>
          <w:vertAlign w:val="superscript"/>
          <w:lang w:eastAsia="zh-CN"/>
        </w:rPr>
        <w:fldChar w:fldCharType="separate"/>
      </w:r>
      <w:r w:rsidR="00D372D3">
        <w:rPr>
          <w:rFonts w:ascii="Times New Roman" w:eastAsia="微软雅黑" w:hAnsi="Times New Roman"/>
          <w:bCs/>
          <w:iCs/>
          <w:szCs w:val="20"/>
          <w:vertAlign w:val="superscript"/>
          <w:lang w:eastAsia="zh-CN"/>
        </w:rPr>
        <w:t>[3]</w:t>
      </w:r>
      <w:r w:rsidR="006E76AB" w:rsidRPr="005A2685">
        <w:rPr>
          <w:rFonts w:ascii="Times New Roman" w:eastAsia="微软雅黑" w:hAnsi="Times New Roman"/>
          <w:bCs/>
          <w:iCs/>
          <w:szCs w:val="20"/>
          <w:vertAlign w:val="superscript"/>
          <w:lang w:eastAsia="zh-CN"/>
        </w:rPr>
        <w:fldChar w:fldCharType="end"/>
      </w:r>
      <w:r w:rsidR="005B75C0">
        <w:rPr>
          <w:rFonts w:ascii="Times New Roman" w:eastAsia="微软雅黑" w:hAnsi="Times New Roman"/>
          <w:bCs/>
          <w:iCs/>
          <w:szCs w:val="20"/>
          <w:lang w:eastAsia="zh-CN"/>
        </w:rPr>
        <w:t xml:space="preserve">, the trade-off of </w:t>
      </w:r>
      <w:r w:rsidR="005B75C0" w:rsidRPr="005B75C0">
        <w:rPr>
          <w:rFonts w:ascii="Times New Roman" w:eastAsia="微软雅黑" w:hAnsi="Times New Roman"/>
          <w:bCs/>
          <w:iCs/>
          <w:szCs w:val="20"/>
          <w:lang w:eastAsia="zh-CN"/>
        </w:rPr>
        <w:t>power consumption, sensitivity and data rate</w:t>
      </w:r>
      <w:r w:rsidR="005B75C0">
        <w:rPr>
          <w:rFonts w:ascii="Times New Roman" w:eastAsia="微软雅黑" w:hAnsi="Times New Roman"/>
          <w:bCs/>
          <w:iCs/>
          <w:szCs w:val="20"/>
          <w:lang w:eastAsia="zh-CN"/>
        </w:rPr>
        <w:t xml:space="preserve"> </w:t>
      </w:r>
      <w:r w:rsidR="00C03991">
        <w:rPr>
          <w:rFonts w:ascii="Times New Roman" w:eastAsia="微软雅黑" w:hAnsi="Times New Roman"/>
          <w:bCs/>
          <w:iCs/>
          <w:szCs w:val="20"/>
          <w:lang w:eastAsia="zh-CN"/>
        </w:rPr>
        <w:t xml:space="preserve">can be </w:t>
      </w:r>
      <w:r w:rsidR="005B75C0">
        <w:rPr>
          <w:rFonts w:ascii="Times New Roman" w:eastAsia="微软雅黑" w:hAnsi="Times New Roman"/>
          <w:bCs/>
          <w:iCs/>
          <w:szCs w:val="20"/>
          <w:lang w:eastAsia="zh-CN"/>
        </w:rPr>
        <w:t>represented by power consumption vs.</w:t>
      </w:r>
      <w:r w:rsidR="00F423D3">
        <w:rPr>
          <w:rFonts w:ascii="Times New Roman" w:eastAsia="微软雅黑" w:hAnsi="Times New Roman"/>
          <w:bCs/>
          <w:iCs/>
          <w:szCs w:val="20"/>
          <w:lang w:eastAsia="zh-CN"/>
        </w:rPr>
        <w:t xml:space="preserve"> sensitivity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by data rate, and it is observed that a 20 dB increase of </w:t>
      </w:r>
      <w:proofErr w:type="spellStart"/>
      <w:r w:rsidR="00F423D3">
        <w:rPr>
          <w:rFonts w:ascii="Times New Roman" w:eastAsia="微软雅黑" w:hAnsi="Times New Roman"/>
          <w:bCs/>
          <w:iCs/>
          <w:szCs w:val="20"/>
          <w:lang w:eastAsia="zh-CN"/>
        </w:rPr>
        <w:t>nomalized</w:t>
      </w:r>
      <w:proofErr w:type="spellEnd"/>
      <w:r w:rsidR="00F423D3">
        <w:rPr>
          <w:rFonts w:ascii="Times New Roman" w:eastAsia="微软雅黑" w:hAnsi="Times New Roman"/>
          <w:bCs/>
          <w:iCs/>
          <w:szCs w:val="20"/>
          <w:lang w:eastAsia="zh-CN"/>
        </w:rPr>
        <w:t xml:space="preserve"> sensitivity requires 10 times power</w:t>
      </w:r>
      <w:r w:rsidR="00C03991">
        <w:rPr>
          <w:rFonts w:ascii="Times New Roman" w:eastAsia="微软雅黑" w:hAnsi="Times New Roman"/>
          <w:bCs/>
          <w:iCs/>
          <w:szCs w:val="20"/>
          <w:lang w:eastAsia="zh-CN"/>
        </w:rPr>
        <w:t xml:space="preserve"> consumption</w:t>
      </w:r>
      <w:r w:rsidR="00F423D3">
        <w:rPr>
          <w:rFonts w:ascii="Times New Roman" w:eastAsia="微软雅黑" w:hAnsi="Times New Roman"/>
          <w:bCs/>
          <w:iCs/>
          <w:szCs w:val="20"/>
          <w:lang w:eastAsia="zh-CN"/>
        </w:rPr>
        <w:t xml:space="preserve"> increasing. </w:t>
      </w:r>
    </w:p>
    <w:p w14:paraId="4F6BCBA8" w14:textId="15F78E74" w:rsidR="0015333A" w:rsidRDefault="0015333A" w:rsidP="006A532F">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given receiver architecture, the sensitivity varies as data rate changes, </w:t>
      </w:r>
      <w:r w:rsidR="00336747">
        <w:rPr>
          <w:rFonts w:ascii="Times New Roman" w:eastAsia="微软雅黑" w:hAnsi="Times New Roman"/>
          <w:bCs/>
          <w:iCs/>
          <w:szCs w:val="20"/>
          <w:lang w:eastAsia="zh-CN"/>
        </w:rPr>
        <w:t xml:space="preserve">and </w:t>
      </w:r>
      <w:r>
        <w:rPr>
          <w:rFonts w:ascii="Times New Roman" w:eastAsia="微软雅黑" w:hAnsi="Times New Roman"/>
          <w:bCs/>
          <w:iCs/>
          <w:szCs w:val="20"/>
          <w:lang w:eastAsia="zh-CN"/>
        </w:rPr>
        <w:t xml:space="preserve">thus, it’s better to investigate the </w:t>
      </w:r>
      <w:proofErr w:type="spellStart"/>
      <w:r>
        <w:rPr>
          <w:rFonts w:ascii="Times New Roman" w:eastAsia="微软雅黑" w:hAnsi="Times New Roman"/>
          <w:bCs/>
          <w:iCs/>
          <w:szCs w:val="20"/>
          <w:lang w:eastAsia="zh-CN"/>
        </w:rPr>
        <w:t>achivable</w:t>
      </w:r>
      <w:proofErr w:type="spellEnd"/>
      <w:r>
        <w:rPr>
          <w:rFonts w:ascii="Times New Roman" w:eastAsia="微软雅黑" w:hAnsi="Times New Roman"/>
          <w:bCs/>
          <w:iCs/>
          <w:szCs w:val="20"/>
          <w:lang w:eastAsia="zh-CN"/>
        </w:rPr>
        <w:t xml:space="preserve"> sensitivity of low-power WUR along with the su</w:t>
      </w:r>
      <w:r w:rsidR="00CE5A2B">
        <w:rPr>
          <w:rFonts w:ascii="Times New Roman" w:eastAsia="微软雅黑" w:hAnsi="Times New Roman"/>
          <w:bCs/>
          <w:iCs/>
          <w:szCs w:val="20"/>
          <w:lang w:eastAsia="zh-CN"/>
        </w:rPr>
        <w:t xml:space="preserve">pported data rate. </w:t>
      </w:r>
      <w:r w:rsidR="00A073D2">
        <w:rPr>
          <w:rFonts w:ascii="Times New Roman" w:eastAsia="微软雅黑" w:hAnsi="Times New Roman"/>
          <w:bCs/>
          <w:iCs/>
          <w:szCs w:val="20"/>
          <w:lang w:eastAsia="zh-CN"/>
        </w:rPr>
        <w:t>In</w:t>
      </w:r>
      <w:r w:rsidR="00D372D3" w:rsidRPr="00D372D3">
        <w:rPr>
          <w:rFonts w:ascii="Times New Roman" w:eastAsia="微软雅黑" w:hAnsi="Times New Roman"/>
          <w:bCs/>
          <w:iCs/>
          <w:szCs w:val="20"/>
          <w:vertAlign w:val="superscript"/>
          <w:lang w:eastAsia="zh-CN"/>
        </w:rPr>
        <w:fldChar w:fldCharType="begin"/>
      </w:r>
      <w:r w:rsidR="00D372D3" w:rsidRPr="00D372D3">
        <w:rPr>
          <w:rFonts w:ascii="Times New Roman" w:eastAsia="微软雅黑" w:hAnsi="Times New Roman"/>
          <w:bCs/>
          <w:iCs/>
          <w:szCs w:val="20"/>
          <w:vertAlign w:val="superscript"/>
          <w:lang w:eastAsia="zh-CN"/>
        </w:rPr>
        <w:instrText xml:space="preserve"> REF _Ref118714528 \r \h  \* MERGEFORMAT </w:instrText>
      </w:r>
      <w:r w:rsidR="00D372D3" w:rsidRPr="00D372D3">
        <w:rPr>
          <w:rFonts w:ascii="Times New Roman" w:eastAsia="微软雅黑" w:hAnsi="Times New Roman"/>
          <w:bCs/>
          <w:iCs/>
          <w:szCs w:val="20"/>
          <w:vertAlign w:val="superscript"/>
          <w:lang w:eastAsia="zh-CN"/>
        </w:rPr>
      </w:r>
      <w:r w:rsidR="00D372D3" w:rsidRPr="00D372D3">
        <w:rPr>
          <w:rFonts w:ascii="Times New Roman" w:eastAsia="微软雅黑" w:hAnsi="Times New Roman"/>
          <w:bCs/>
          <w:iCs/>
          <w:szCs w:val="20"/>
          <w:vertAlign w:val="superscript"/>
          <w:lang w:eastAsia="zh-CN"/>
        </w:rPr>
        <w:fldChar w:fldCharType="separate"/>
      </w:r>
      <w:r w:rsidR="00D372D3" w:rsidRPr="00D372D3">
        <w:rPr>
          <w:rFonts w:ascii="Times New Roman" w:eastAsia="微软雅黑" w:hAnsi="Times New Roman"/>
          <w:bCs/>
          <w:iCs/>
          <w:szCs w:val="20"/>
          <w:vertAlign w:val="superscript"/>
          <w:lang w:eastAsia="zh-CN"/>
        </w:rPr>
        <w:t>[4]</w:t>
      </w:r>
      <w:r w:rsidR="00D372D3" w:rsidRPr="00D372D3">
        <w:rPr>
          <w:rFonts w:ascii="Times New Roman" w:eastAsia="微软雅黑" w:hAnsi="Times New Roman"/>
          <w:bCs/>
          <w:iCs/>
          <w:szCs w:val="20"/>
          <w:vertAlign w:val="superscript"/>
          <w:lang w:eastAsia="zh-CN"/>
        </w:rPr>
        <w:fldChar w:fldCharType="end"/>
      </w:r>
      <w:r w:rsidR="00A073D2">
        <w:rPr>
          <w:rFonts w:ascii="Times New Roman" w:eastAsia="微软雅黑" w:hAnsi="Times New Roman"/>
          <w:bCs/>
          <w:iCs/>
          <w:szCs w:val="20"/>
          <w:lang w:eastAsia="zh-CN"/>
        </w:rPr>
        <w:t xml:space="preserve">, </w:t>
      </w:r>
      <w:r w:rsidR="00084B12">
        <w:rPr>
          <w:rFonts w:ascii="Times New Roman" w:eastAsia="微软雅黑" w:hAnsi="Times New Roman"/>
          <w:bCs/>
          <w:iCs/>
          <w:szCs w:val="20"/>
          <w:lang w:eastAsia="zh-CN"/>
        </w:rPr>
        <w:t xml:space="preserve">it provides the sensitivity metric </w:t>
      </w:r>
      <w:r w:rsidR="00975883">
        <w:rPr>
          <w:rFonts w:ascii="Times New Roman" w:eastAsia="微软雅黑" w:hAnsi="Times New Roman"/>
          <w:bCs/>
          <w:iCs/>
          <w:szCs w:val="20"/>
          <w:lang w:eastAsia="zh-CN"/>
        </w:rPr>
        <w:t>normalized to the data rate as given below:</w:t>
      </w:r>
    </w:p>
    <w:p w14:paraId="7E85D270" w14:textId="6208D5D2" w:rsidR="00CE5A2B" w:rsidRDefault="000D0D87" w:rsidP="000D0D87">
      <w:pPr>
        <w:spacing w:after="120"/>
        <w:jc w:val="right"/>
        <w:rPr>
          <w:rFonts w:ascii="Times New Roman" w:eastAsia="微软雅黑" w:hAnsi="Times New Roman"/>
          <w:bCs/>
          <w:iCs/>
          <w:szCs w:val="20"/>
          <w:lang w:eastAsia="zh-CN"/>
        </w:rPr>
      </w:pPr>
      <w:r w:rsidRPr="000D0D87">
        <w:rPr>
          <w:rFonts w:ascii="Times New Roman" w:eastAsia="微软雅黑" w:hAnsi="Times New Roman"/>
          <w:bCs/>
          <w:iCs/>
          <w:position w:val="-12"/>
          <w:szCs w:val="20"/>
          <w:lang w:eastAsia="zh-CN"/>
        </w:rPr>
        <w:object w:dxaOrig="3200" w:dyaOrig="340" w14:anchorId="377ACDD6">
          <v:shape id="_x0000_i1026" type="#_x0000_t75" style="width:159.6pt;height:17.75pt" o:ole="">
            <v:imagedata r:id="rId13" o:title=""/>
          </v:shape>
          <o:OLEObject Type="Embed" ProgID="Equation.DSMT4" ShapeID="_x0000_i1026" DrawAspect="Content" ObjectID="_1729357733" r:id="rId14"/>
        </w:object>
      </w:r>
      <w:r>
        <w:rPr>
          <w:rFonts w:ascii="Times New Roman" w:eastAsia="微软雅黑" w:hAnsi="Times New Roman"/>
          <w:bCs/>
          <w:iCs/>
          <w:szCs w:val="20"/>
          <w:lang w:eastAsia="zh-CN"/>
        </w:rPr>
        <w:t xml:space="preserve">                                                     (1)</w:t>
      </w:r>
    </w:p>
    <w:p w14:paraId="07FFC63D" w14:textId="4E821EBC" w:rsidR="000D0D87" w:rsidRDefault="004705D4" w:rsidP="000D0D87">
      <w:pPr>
        <w:spacing w:after="120"/>
        <w:jc w:val="right"/>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r w:rsidRPr="000D0D87">
        <w:rPr>
          <w:rFonts w:ascii="Times New Roman" w:eastAsia="微软雅黑" w:hAnsi="Times New Roman"/>
          <w:bCs/>
          <w:iCs/>
          <w:position w:val="-12"/>
          <w:szCs w:val="20"/>
          <w:lang w:eastAsia="zh-CN"/>
        </w:rPr>
        <w:object w:dxaOrig="3300" w:dyaOrig="340" w14:anchorId="5A2EDA06">
          <v:shape id="_x0000_i1027" type="#_x0000_t75" style="width:164.95pt;height:17.75pt" o:ole="">
            <v:imagedata r:id="rId15" o:title=""/>
          </v:shape>
          <o:OLEObject Type="Embed" ProgID="Equation.DSMT4" ShapeID="_x0000_i1027" DrawAspect="Content" ObjectID="_1729357734" r:id="rId16"/>
        </w:object>
      </w:r>
      <w:r>
        <w:rPr>
          <w:rFonts w:ascii="Times New Roman" w:eastAsia="微软雅黑" w:hAnsi="Times New Roman"/>
          <w:bCs/>
          <w:iCs/>
          <w:szCs w:val="20"/>
          <w:lang w:eastAsia="zh-CN"/>
        </w:rPr>
        <w:t xml:space="preserve">                                                      (2)</w:t>
      </w:r>
    </w:p>
    <w:p w14:paraId="70E1E730" w14:textId="23242537" w:rsidR="004705D4" w:rsidRDefault="00336747" w:rsidP="00690459">
      <w:pPr>
        <w:spacing w:after="120"/>
        <w:jc w:val="both"/>
        <w:rPr>
          <w:rFonts w:ascii="Times New Roman" w:eastAsia="微软雅黑" w:hAnsi="Times New Roman"/>
          <w:bCs/>
          <w:iCs/>
          <w:szCs w:val="20"/>
          <w:lang w:eastAsia="zh-CN"/>
        </w:rPr>
      </w:pPr>
      <w:r>
        <w:rPr>
          <w:rFonts w:ascii="Times New Roman" w:eastAsia="微软雅黑" w:hAnsi="Times New Roman"/>
          <w:bCs/>
          <w:iCs/>
          <w:szCs w:val="20"/>
          <w:lang w:eastAsia="zh-CN"/>
        </w:rPr>
        <w:t>w</w:t>
      </w:r>
      <w:r w:rsidR="004705D4">
        <w:rPr>
          <w:rFonts w:ascii="Times New Roman" w:eastAsia="微软雅黑" w:hAnsi="Times New Roman"/>
          <w:bCs/>
          <w:iCs/>
          <w:szCs w:val="20"/>
          <w:lang w:eastAsia="zh-CN"/>
        </w:rPr>
        <w:t>here</w:t>
      </w:r>
      <w:r w:rsidR="00A6591C">
        <w:rPr>
          <w:rFonts w:ascii="Times New Roman" w:eastAsia="微软雅黑" w:hAnsi="Times New Roman"/>
          <w:bCs/>
          <w:iCs/>
          <w:szCs w:val="20"/>
          <w:lang w:eastAsia="zh-CN"/>
        </w:rPr>
        <w:t xml:space="preserve"> 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20" w:dyaOrig="300" w14:anchorId="4F53A70C">
          <v:shape id="_x0000_i1028" type="#_x0000_t75" style="width:46.2pt;height:15.05pt" o:ole="">
            <v:imagedata r:id="rId17" o:title=""/>
          </v:shape>
          <o:OLEObject Type="Embed" ProgID="Equation.DSMT4" ShapeID="_x0000_i1028" DrawAspect="Content" ObjectID="_1729357735" r:id="rId18"/>
        </w:object>
      </w:r>
      <w:r w:rsidR="007E4728">
        <w:rPr>
          <w:rFonts w:ascii="Times New Roman" w:eastAsia="微软雅黑" w:hAnsi="Times New Roman"/>
          <w:bCs/>
          <w:iCs/>
          <w:szCs w:val="20"/>
          <w:lang w:eastAsia="zh-CN"/>
        </w:rPr>
        <w:t xml:space="preserve"> </w:t>
      </w:r>
      <w:r w:rsidR="00A6591C">
        <w:rPr>
          <w:rFonts w:ascii="Times New Roman" w:eastAsia="微软雅黑" w:hAnsi="Times New Roman"/>
          <w:bCs/>
          <w:iCs/>
          <w:szCs w:val="20"/>
          <w:lang w:eastAsia="zh-CN"/>
        </w:rPr>
        <w:t xml:space="preserve">for designs with a non-linear squaring function for envelop detection in (1), and </w:t>
      </w:r>
      <w:r w:rsidR="00A6591C" w:rsidRPr="00A6591C">
        <w:rPr>
          <w:rFonts w:ascii="Times New Roman" w:eastAsia="微软雅黑" w:hAnsi="Times New Roman"/>
          <w:bCs/>
          <w:iCs/>
          <w:szCs w:val="20"/>
          <w:lang w:eastAsia="zh-CN"/>
        </w:rPr>
        <w:t xml:space="preserve">the sensitivity is normalized to the data rate </w:t>
      </w:r>
      <w:r w:rsidR="007E4728">
        <w:rPr>
          <w:rFonts w:ascii="Times New Roman" w:eastAsia="微软雅黑" w:hAnsi="Times New Roman"/>
          <w:bCs/>
          <w:iCs/>
          <w:szCs w:val="20"/>
          <w:lang w:eastAsia="zh-CN"/>
        </w:rPr>
        <w:t xml:space="preserve">with </w:t>
      </w:r>
      <w:r w:rsidR="007E4728" w:rsidRPr="003F5675">
        <w:rPr>
          <w:position w:val="-10"/>
        </w:rPr>
        <w:object w:dxaOrig="999" w:dyaOrig="300" w14:anchorId="057AD3A6">
          <v:shape id="_x0000_i1029" type="#_x0000_t75" style="width:50.5pt;height:15.05pt" o:ole="">
            <v:imagedata r:id="rId19" o:title=""/>
          </v:shape>
          <o:OLEObject Type="Embed" ProgID="Equation.DSMT4" ShapeID="_x0000_i1029" DrawAspect="Content" ObjectID="_1729357736" r:id="rId20"/>
        </w:object>
      </w:r>
      <w:r w:rsidR="007E4728" w:rsidRPr="00A6591C">
        <w:rPr>
          <w:rFonts w:ascii="Times New Roman" w:eastAsia="微软雅黑" w:hAnsi="Times New Roman"/>
          <w:bCs/>
          <w:iCs/>
          <w:szCs w:val="20"/>
          <w:lang w:eastAsia="zh-CN"/>
        </w:rPr>
        <w:t xml:space="preserve"> </w:t>
      </w:r>
      <w:r w:rsidR="00A6591C" w:rsidRPr="00A6591C">
        <w:rPr>
          <w:rFonts w:ascii="Times New Roman" w:eastAsia="微软雅黑" w:hAnsi="Times New Roman"/>
          <w:bCs/>
          <w:iCs/>
          <w:szCs w:val="20"/>
          <w:lang w:eastAsia="zh-CN"/>
        </w:rPr>
        <w:t>for designs</w:t>
      </w:r>
      <w:r w:rsidR="00A6591C">
        <w:rPr>
          <w:rFonts w:ascii="Times New Roman" w:eastAsia="微软雅黑" w:hAnsi="Times New Roman"/>
          <w:bCs/>
          <w:iCs/>
          <w:szCs w:val="20"/>
          <w:lang w:eastAsia="zh-CN"/>
        </w:rPr>
        <w:t xml:space="preserve"> with a linear operation to demodulate the signal or designs using a non-linear squaring function for envelop detection after high active pre-ED gain with sharp filtering.</w:t>
      </w:r>
    </w:p>
    <w:p w14:paraId="4E50EE3A" w14:textId="3BB0CC28" w:rsidR="00FD57BA" w:rsidRDefault="00FB3182" w:rsidP="00FF0788">
      <w:pPr>
        <w:spacing w:after="120"/>
        <w:jc w:val="both"/>
        <w:rPr>
          <w:rFonts w:ascii="Times New Roman" w:eastAsia="微软雅黑" w:hAnsi="Times New Roman"/>
          <w:b/>
          <w:szCs w:val="20"/>
          <w:lang w:eastAsia="zh-CN"/>
        </w:rPr>
      </w:pPr>
      <w:bookmarkStart w:id="6" w:name="OBS"/>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00323856" w:rsidRPr="00DE17E8">
        <w:rPr>
          <w:rFonts w:ascii="Times New Roman" w:eastAsia="微软雅黑" w:hAnsi="Times New Roman"/>
          <w:b/>
          <w:szCs w:val="20"/>
          <w:lang w:eastAsia="zh-CN"/>
        </w:rPr>
        <w:t xml:space="preserve"> </w:t>
      </w:r>
      <w:bookmarkEnd w:id="6"/>
      <w:r w:rsidR="00323856" w:rsidRPr="00DE17E8">
        <w:rPr>
          <w:rFonts w:ascii="Times New Roman" w:eastAsia="微软雅黑" w:hAnsi="Times New Roman"/>
          <w:b/>
          <w:szCs w:val="20"/>
          <w:lang w:eastAsia="zh-CN"/>
        </w:rPr>
        <w:t xml:space="preserve"> Design on low</w:t>
      </w:r>
      <w:r w:rsidR="00B910B6" w:rsidRPr="00DE17E8">
        <w:rPr>
          <w:rFonts w:ascii="Times New Roman" w:eastAsia="微软雅黑" w:hAnsi="Times New Roman"/>
          <w:b/>
          <w:szCs w:val="20"/>
          <w:lang w:eastAsia="zh-CN"/>
        </w:rPr>
        <w:t>-</w:t>
      </w:r>
      <w:r w:rsidR="00323856" w:rsidRPr="00DE17E8">
        <w:rPr>
          <w:rFonts w:ascii="Times New Roman" w:eastAsia="微软雅黑" w:hAnsi="Times New Roman"/>
          <w:b/>
          <w:szCs w:val="20"/>
          <w:lang w:eastAsia="zh-CN"/>
        </w:rPr>
        <w:t>power WUR architecture is a trade-off of power consumption, sensitivity and data rate.</w:t>
      </w:r>
    </w:p>
    <w:p w14:paraId="6B1C1AB0" w14:textId="7E67A499" w:rsidR="00E41CBD" w:rsidRDefault="00FB3182" w:rsidP="00FF0788">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sidR="00E41CBD">
        <w:rPr>
          <w:rFonts w:ascii="Times New Roman" w:eastAsia="微软雅黑" w:hAnsi="Times New Roman"/>
          <w:b/>
          <w:szCs w:val="20"/>
          <w:lang w:eastAsia="zh-CN"/>
        </w:rPr>
        <w:t xml:space="preserve"> </w:t>
      </w:r>
      <w:r w:rsidR="00083B09">
        <w:rPr>
          <w:rFonts w:ascii="Times New Roman" w:eastAsia="微软雅黑" w:hAnsi="Times New Roman"/>
          <w:b/>
          <w:szCs w:val="20"/>
          <w:lang w:eastAsia="zh-CN"/>
        </w:rPr>
        <w:t>Achi</w:t>
      </w:r>
      <w:r w:rsidR="00574D73">
        <w:rPr>
          <w:rFonts w:ascii="Times New Roman" w:eastAsia="微软雅黑" w:hAnsi="Times New Roman"/>
          <w:b/>
          <w:szCs w:val="20"/>
          <w:lang w:eastAsia="zh-CN"/>
        </w:rPr>
        <w:t>e</w:t>
      </w:r>
      <w:r w:rsidR="00083B09">
        <w:rPr>
          <w:rFonts w:ascii="Times New Roman" w:eastAsia="微软雅黑" w:hAnsi="Times New Roman"/>
          <w:b/>
          <w:szCs w:val="20"/>
          <w:lang w:eastAsia="zh-CN"/>
        </w:rPr>
        <w:t xml:space="preserve">vable sensitivity of the low-power WUR should be investigated </w:t>
      </w:r>
      <w:r w:rsidR="004B5BC8">
        <w:rPr>
          <w:rFonts w:ascii="Times New Roman" w:eastAsia="微软雅黑" w:hAnsi="Times New Roman"/>
          <w:b/>
          <w:szCs w:val="20"/>
          <w:lang w:eastAsia="zh-CN"/>
        </w:rPr>
        <w:t xml:space="preserve">along </w:t>
      </w:r>
      <w:r w:rsidR="00083B09">
        <w:rPr>
          <w:rFonts w:ascii="Times New Roman" w:eastAsia="微软雅黑" w:hAnsi="Times New Roman"/>
          <w:b/>
          <w:szCs w:val="20"/>
          <w:lang w:eastAsia="zh-CN"/>
        </w:rPr>
        <w:t>with the supported data rate</w:t>
      </w:r>
      <w:r w:rsidR="00AF6C0F">
        <w:rPr>
          <w:rFonts w:ascii="Times New Roman" w:eastAsia="微软雅黑" w:hAnsi="Times New Roman"/>
          <w:b/>
          <w:szCs w:val="20"/>
          <w:lang w:eastAsia="zh-CN"/>
        </w:rPr>
        <w:t>.</w:t>
      </w:r>
    </w:p>
    <w:p w14:paraId="6196B51F" w14:textId="78A41B6F" w:rsidR="005947D2" w:rsidRDefault="00BB3179" w:rsidP="00FF0788">
      <w:pPr>
        <w:spacing w:after="120"/>
        <w:jc w:val="both"/>
        <w:rPr>
          <w:rFonts w:ascii="Times New Roman" w:eastAsia="微软雅黑" w:hAnsi="Times New Roman"/>
          <w:b/>
          <w:szCs w:val="20"/>
          <w:highlight w:val="yellow"/>
          <w:lang w:eastAsia="zh-C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D372D3">
        <w:rPr>
          <w:rFonts w:ascii="Times" w:hAnsi="Times" w:cs="Times"/>
          <w:b/>
          <w:noProof/>
        </w:rPr>
        <w:t>2</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sidR="004B5BC8">
        <w:rPr>
          <w:rFonts w:ascii="Times New Roman" w:eastAsia="微软雅黑" w:hAnsi="Times New Roman"/>
          <w:b/>
          <w:szCs w:val="20"/>
          <w:lang w:eastAsia="zh-CN"/>
        </w:rPr>
        <w:t xml:space="preserve"> Study the </w:t>
      </w:r>
      <w:r w:rsidR="008E46E8">
        <w:rPr>
          <w:rFonts w:ascii="Times New Roman" w:eastAsia="微软雅黑" w:hAnsi="Times New Roman"/>
          <w:b/>
          <w:szCs w:val="20"/>
          <w:lang w:eastAsia="zh-CN"/>
        </w:rPr>
        <w:t>metric for representing the sensitivity at certain data rate for low-power WUR</w:t>
      </w:r>
      <w:r w:rsidR="00FA3ABD">
        <w:rPr>
          <w:rFonts w:ascii="Times New Roman" w:eastAsia="微软雅黑" w:hAnsi="Times New Roman"/>
          <w:b/>
          <w:szCs w:val="20"/>
          <w:lang w:eastAsia="zh-CN"/>
        </w:rPr>
        <w:t xml:space="preserve">, e.g., </w:t>
      </w:r>
      <w:r w:rsidR="00FD545E">
        <w:rPr>
          <w:rFonts w:ascii="Times New Roman" w:eastAsia="微软雅黑" w:hAnsi="Times New Roman"/>
          <w:b/>
          <w:szCs w:val="20"/>
          <w:lang w:eastAsia="zh-CN"/>
        </w:rPr>
        <w:t xml:space="preserve">the sensitivity </w:t>
      </w:r>
      <w:r w:rsidR="00FA3ABD">
        <w:rPr>
          <w:rFonts w:ascii="Times New Roman" w:eastAsia="微软雅黑" w:hAnsi="Times New Roman"/>
          <w:b/>
          <w:szCs w:val="20"/>
          <w:lang w:eastAsia="zh-CN"/>
        </w:rPr>
        <w:t>normalized</w:t>
      </w:r>
      <w:r w:rsidR="00FD545E">
        <w:rPr>
          <w:rFonts w:ascii="Times New Roman" w:eastAsia="微软雅黑" w:hAnsi="Times New Roman"/>
          <w:b/>
          <w:szCs w:val="20"/>
          <w:lang w:eastAsia="zh-CN"/>
        </w:rPr>
        <w:t xml:space="preserve"> to data rate</w:t>
      </w:r>
      <w:r w:rsidR="008E46E8">
        <w:rPr>
          <w:rFonts w:ascii="Times New Roman" w:eastAsia="微软雅黑" w:hAnsi="Times New Roman"/>
          <w:b/>
          <w:szCs w:val="20"/>
          <w:lang w:eastAsia="zh-CN"/>
        </w:rPr>
        <w:t>.</w:t>
      </w:r>
    </w:p>
    <w:p w14:paraId="6856FA62" w14:textId="31F0C151" w:rsidR="001064F5" w:rsidRDefault="001064F5" w:rsidP="00FF0788">
      <w:pPr>
        <w:spacing w:after="120"/>
        <w:jc w:val="both"/>
        <w:rPr>
          <w:rFonts w:ascii="Times New Roman" w:eastAsia="微软雅黑" w:hAnsi="Times New Roman"/>
          <w:b/>
          <w:szCs w:val="20"/>
          <w:u w:val="single"/>
          <w:lang w:eastAsia="zh-CN"/>
        </w:rPr>
      </w:pPr>
      <w:proofErr w:type="spellStart"/>
      <w:r w:rsidRPr="00B17BDE">
        <w:rPr>
          <w:rFonts w:ascii="Times New Roman" w:eastAsia="微软雅黑" w:hAnsi="Times New Roman"/>
          <w:b/>
          <w:szCs w:val="20"/>
          <w:u w:val="single"/>
          <w:lang w:eastAsia="zh-CN"/>
        </w:rPr>
        <w:t>Nosise</w:t>
      </w:r>
      <w:proofErr w:type="spellEnd"/>
      <w:r w:rsidRPr="00B17BDE">
        <w:rPr>
          <w:rFonts w:ascii="Times New Roman" w:eastAsia="微软雅黑" w:hAnsi="Times New Roman"/>
          <w:b/>
          <w:szCs w:val="20"/>
          <w:u w:val="single"/>
          <w:lang w:eastAsia="zh-CN"/>
        </w:rPr>
        <w:t xml:space="preserve"> figure</w:t>
      </w:r>
      <w:r w:rsidR="006F42E1" w:rsidRPr="00B17BDE">
        <w:rPr>
          <w:rFonts w:ascii="Times New Roman" w:eastAsia="微软雅黑" w:hAnsi="Times New Roman"/>
          <w:b/>
          <w:szCs w:val="20"/>
          <w:u w:val="single"/>
          <w:lang w:eastAsia="zh-CN"/>
        </w:rPr>
        <w:t xml:space="preserve"> </w:t>
      </w:r>
    </w:p>
    <w:p w14:paraId="77C86831" w14:textId="1C865585" w:rsidR="00EF6354" w:rsidRPr="00EF6354" w:rsidRDefault="00EE7EAB" w:rsidP="00FF0788">
      <w:pPr>
        <w:spacing w:after="120"/>
        <w:jc w:val="both"/>
        <w:rPr>
          <w:rFonts w:ascii="Times New Roman" w:eastAsia="微软雅黑" w:hAnsi="Times New Roman"/>
          <w:szCs w:val="20"/>
          <w:lang w:eastAsia="zh-CN"/>
        </w:rPr>
      </w:pPr>
      <w:r w:rsidRPr="00C40AAC">
        <w:rPr>
          <w:rFonts w:ascii="Times New Roman" w:eastAsia="微软雅黑" w:hAnsi="Times New Roman"/>
          <w:szCs w:val="20"/>
          <w:lang w:eastAsia="zh-CN"/>
        </w:rPr>
        <w:t xml:space="preserve">The receiver sensitivity is determined by the </w:t>
      </w:r>
      <w:proofErr w:type="spellStart"/>
      <w:r w:rsidRPr="00C40AAC">
        <w:rPr>
          <w:rFonts w:ascii="Times New Roman" w:eastAsia="微软雅黑" w:hAnsi="Times New Roman"/>
          <w:szCs w:val="20"/>
          <w:lang w:eastAsia="zh-CN"/>
        </w:rPr>
        <w:t>nosie</w:t>
      </w:r>
      <w:proofErr w:type="spellEnd"/>
      <w:r w:rsidRPr="00C40AAC">
        <w:rPr>
          <w:rFonts w:ascii="Times New Roman" w:eastAsia="微软雅黑" w:hAnsi="Times New Roman"/>
          <w:szCs w:val="20"/>
          <w:lang w:eastAsia="zh-CN"/>
        </w:rPr>
        <w:t xml:space="preserve"> performance of the whole receiver chain, which </w:t>
      </w:r>
      <w:r w:rsidR="006F318D" w:rsidRPr="00C40AAC">
        <w:rPr>
          <w:rFonts w:ascii="Times New Roman" w:eastAsia="微软雅黑" w:hAnsi="Times New Roman"/>
          <w:szCs w:val="20"/>
          <w:lang w:eastAsia="zh-CN"/>
        </w:rPr>
        <w:t>could not be easily reduced without increasing the</w:t>
      </w:r>
      <w:r w:rsidR="00C40AAC">
        <w:rPr>
          <w:rFonts w:ascii="Times New Roman" w:eastAsia="微软雅黑" w:hAnsi="Times New Roman"/>
          <w:szCs w:val="20"/>
          <w:lang w:eastAsia="zh-CN"/>
        </w:rPr>
        <w:t xml:space="preserve"> </w:t>
      </w:r>
      <w:r w:rsidR="006F318D" w:rsidRPr="00C40AAC">
        <w:rPr>
          <w:rFonts w:ascii="Times New Roman" w:eastAsia="微软雅黑" w:hAnsi="Times New Roman"/>
          <w:szCs w:val="20"/>
          <w:lang w:eastAsia="zh-CN"/>
        </w:rPr>
        <w:t xml:space="preserve">power budget significantly. </w:t>
      </w:r>
      <w:r w:rsidR="007910E6" w:rsidRPr="00CC479D">
        <w:rPr>
          <w:rFonts w:ascii="Times New Roman" w:eastAsia="微软雅黑" w:hAnsi="Times New Roman"/>
          <w:szCs w:val="20"/>
          <w:lang w:eastAsia="zh-CN"/>
        </w:rPr>
        <w:t xml:space="preserve">For reduced power consumption, </w:t>
      </w:r>
      <w:r w:rsidR="00CC479D">
        <w:rPr>
          <w:rFonts w:ascii="Times New Roman" w:eastAsia="微软雅黑" w:hAnsi="Times New Roman"/>
          <w:szCs w:val="20"/>
          <w:lang w:eastAsia="zh-CN"/>
        </w:rPr>
        <w:t>some</w:t>
      </w:r>
      <w:r w:rsidR="007910E6" w:rsidRPr="00CC479D">
        <w:rPr>
          <w:rFonts w:ascii="Times New Roman" w:eastAsia="微软雅黑" w:hAnsi="Times New Roman"/>
          <w:szCs w:val="20"/>
          <w:lang w:eastAsia="zh-CN"/>
        </w:rPr>
        <w:t xml:space="preserve"> of the hardware components adopted by low-power WUR are inferior to those in main radio,</w:t>
      </w:r>
      <w:r w:rsidR="00C40AAC">
        <w:rPr>
          <w:rFonts w:ascii="Times New Roman" w:eastAsia="微软雅黑" w:hAnsi="Times New Roman"/>
          <w:szCs w:val="20"/>
          <w:lang w:eastAsia="zh-CN"/>
        </w:rPr>
        <w:t xml:space="preserve"> which inherently increase the noise figure. Therefore</w:t>
      </w:r>
      <w:r w:rsidR="007910E6" w:rsidRPr="00CC479D">
        <w:t>, t</w:t>
      </w:r>
      <w:r w:rsidR="007910E6" w:rsidRPr="00CC479D">
        <w:rPr>
          <w:rFonts w:ascii="Times New Roman" w:eastAsia="微软雅黑" w:hAnsi="Times New Roman"/>
          <w:szCs w:val="20"/>
          <w:lang w:eastAsia="zh-CN"/>
        </w:rPr>
        <w:t xml:space="preserve">he </w:t>
      </w:r>
      <w:proofErr w:type="spellStart"/>
      <w:r w:rsidR="007910E6" w:rsidRPr="00CC479D">
        <w:rPr>
          <w:rFonts w:ascii="Times New Roman" w:eastAsia="微软雅黑" w:hAnsi="Times New Roman"/>
          <w:szCs w:val="20"/>
          <w:lang w:eastAsia="zh-CN"/>
        </w:rPr>
        <w:t>nosise</w:t>
      </w:r>
      <w:proofErr w:type="spellEnd"/>
      <w:r w:rsidR="007910E6" w:rsidRPr="00CC479D">
        <w:rPr>
          <w:rFonts w:ascii="Times New Roman" w:eastAsia="微软雅黑" w:hAnsi="Times New Roman"/>
          <w:szCs w:val="20"/>
          <w:lang w:eastAsia="zh-CN"/>
        </w:rPr>
        <w:t xml:space="preserve"> figure of low-power WUR </w:t>
      </w:r>
      <w:r w:rsidR="00C40AAC">
        <w:rPr>
          <w:rFonts w:ascii="Times New Roman" w:eastAsia="微软雅黑" w:hAnsi="Times New Roman"/>
          <w:szCs w:val="20"/>
          <w:lang w:eastAsia="zh-CN"/>
        </w:rPr>
        <w:t>could be</w:t>
      </w:r>
      <w:r w:rsidR="007910E6" w:rsidRPr="00CC479D">
        <w:rPr>
          <w:rFonts w:ascii="Times New Roman" w:eastAsia="微软雅黑" w:hAnsi="Times New Roman"/>
          <w:szCs w:val="20"/>
          <w:lang w:eastAsia="zh-CN"/>
        </w:rPr>
        <w:t xml:space="preserve"> larger than that of main radio.</w:t>
      </w:r>
      <w:r w:rsidR="00EF6354">
        <w:rPr>
          <w:rFonts w:ascii="Times New Roman" w:eastAsia="微软雅黑" w:hAnsi="Times New Roman"/>
          <w:szCs w:val="20"/>
          <w:lang w:eastAsia="zh-CN"/>
        </w:rPr>
        <w:t xml:space="preserve"> </w:t>
      </w:r>
      <w:proofErr w:type="spellStart"/>
      <w:r w:rsidR="00EF6354" w:rsidRPr="00EF6354">
        <w:rPr>
          <w:rFonts w:ascii="Times New Roman" w:eastAsia="微软雅黑" w:hAnsi="Times New Roman"/>
          <w:szCs w:val="20"/>
          <w:lang w:eastAsia="zh-CN"/>
        </w:rPr>
        <w:t>Futher</w:t>
      </w:r>
      <w:proofErr w:type="spellEnd"/>
      <w:r w:rsidR="00EF6354" w:rsidRPr="00EF6354">
        <w:rPr>
          <w:rFonts w:ascii="Times New Roman" w:eastAsia="微软雅黑" w:hAnsi="Times New Roman"/>
          <w:szCs w:val="20"/>
          <w:lang w:eastAsia="zh-CN"/>
        </w:rPr>
        <w:t xml:space="preserve">, for each receiver architecture, as a set of different hardware modules are involved, the noise figure varies, which should be studied. </w:t>
      </w:r>
    </w:p>
    <w:p w14:paraId="5FBAB8CF" w14:textId="06EC1081" w:rsidR="00B17BDE" w:rsidRDefault="00C40AAC" w:rsidP="00FF0788">
      <w:pPr>
        <w:spacing w:after="120"/>
        <w:jc w:val="both"/>
        <w:rPr>
          <w:rFonts w:ascii="Times New Roman" w:eastAsia="宋体" w:hAnsi="Times New Roman"/>
          <w:b/>
          <w:szCs w:val="20"/>
          <w:lang w:val="en-GB"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3</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r w:rsidR="00AA221C">
        <w:rPr>
          <w:rFonts w:ascii="Times New Roman" w:eastAsia="宋体" w:hAnsi="Times New Roman"/>
          <w:b/>
          <w:szCs w:val="20"/>
          <w:lang w:val="en-GB" w:eastAsia="zh-CN"/>
        </w:rPr>
        <w:t xml:space="preserve"> The </w:t>
      </w:r>
      <w:proofErr w:type="spellStart"/>
      <w:r w:rsidR="00EF41CC">
        <w:rPr>
          <w:rFonts w:ascii="Times New Roman" w:eastAsia="宋体" w:hAnsi="Times New Roman"/>
          <w:b/>
          <w:szCs w:val="20"/>
          <w:lang w:val="en-GB" w:eastAsia="zh-CN"/>
        </w:rPr>
        <w:t>nosise</w:t>
      </w:r>
      <w:proofErr w:type="spellEnd"/>
      <w:r w:rsidR="00EF41CC">
        <w:rPr>
          <w:rFonts w:ascii="Times New Roman" w:eastAsia="宋体" w:hAnsi="Times New Roman"/>
          <w:b/>
          <w:szCs w:val="20"/>
          <w:lang w:val="en-GB" w:eastAsia="zh-CN"/>
        </w:rPr>
        <w:t xml:space="preserve"> figure of low-power WUR is larger than that of main radio.</w:t>
      </w:r>
    </w:p>
    <w:p w14:paraId="19473BC2" w14:textId="27580A32" w:rsidR="008F17D2" w:rsidRPr="00354327" w:rsidRDefault="00B17BDE" w:rsidP="00FF0788">
      <w:pPr>
        <w:spacing w:after="120"/>
        <w:jc w:val="both"/>
        <w:rPr>
          <w:rFonts w:ascii="Times New Roman" w:eastAsia="微软雅黑" w:hAnsi="Times New Roman"/>
          <w:b/>
          <w:szCs w:val="20"/>
          <w:lang w:eastAsia="zh-CN"/>
        </w:rPr>
      </w:pPr>
      <w:r w:rsidRPr="00354327">
        <w:rPr>
          <w:rFonts w:ascii="Times New Roman" w:eastAsia="宋体" w:hAnsi="Times New Roman"/>
          <w:b/>
          <w:szCs w:val="20"/>
          <w:lang w:val="en-GB" w:eastAsia="zh-CN"/>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sidR="00D372D3">
        <w:rPr>
          <w:rFonts w:ascii="Times" w:hAnsi="Times" w:cs="Times"/>
          <w:b/>
          <w:noProof/>
        </w:rPr>
        <w:t>3</w:t>
      </w:r>
      <w:r w:rsidRPr="00354327">
        <w:rPr>
          <w:rFonts w:ascii="Times" w:hAnsi="Times" w:cs="Times"/>
          <w:b/>
        </w:rPr>
        <w:fldChar w:fldCharType="end"/>
      </w:r>
      <w:r w:rsidR="008F17D2" w:rsidRPr="00354327">
        <w:rPr>
          <w:rFonts w:ascii="Times New Roman" w:eastAsia="微软雅黑" w:hAnsi="Times New Roman"/>
          <w:b/>
          <w:szCs w:val="20"/>
          <w:lang w:eastAsia="zh-CN"/>
        </w:rPr>
        <w:t xml:space="preserve"> </w:t>
      </w:r>
      <w:r w:rsidR="00AE7911" w:rsidRPr="00354327">
        <w:rPr>
          <w:rFonts w:ascii="Times New Roman" w:eastAsia="微软雅黑" w:hAnsi="Times New Roman"/>
          <w:b/>
          <w:szCs w:val="20"/>
          <w:lang w:eastAsia="zh-CN"/>
        </w:rPr>
        <w:t xml:space="preserve"> </w:t>
      </w:r>
      <w:r w:rsidR="00EF41CC" w:rsidRPr="00354327">
        <w:rPr>
          <w:rFonts w:ascii="Times New Roman" w:eastAsia="微软雅黑" w:hAnsi="Times New Roman"/>
          <w:b/>
          <w:szCs w:val="20"/>
          <w:lang w:eastAsia="zh-CN"/>
        </w:rPr>
        <w:t>For each potential</w:t>
      </w:r>
      <w:r w:rsidR="008F17D2" w:rsidRPr="00354327">
        <w:rPr>
          <w:rFonts w:ascii="Times New Roman" w:eastAsia="微软雅黑" w:hAnsi="Times New Roman"/>
          <w:b/>
          <w:szCs w:val="20"/>
          <w:lang w:eastAsia="zh-CN"/>
        </w:rPr>
        <w:t xml:space="preserve"> </w:t>
      </w:r>
      <w:r w:rsidR="00354327" w:rsidRPr="00354327">
        <w:rPr>
          <w:rFonts w:ascii="Times New Roman" w:eastAsia="微软雅黑" w:hAnsi="Times New Roman"/>
          <w:b/>
          <w:szCs w:val="20"/>
          <w:lang w:eastAsia="zh-CN"/>
        </w:rPr>
        <w:t xml:space="preserve">receiver architecture of </w:t>
      </w:r>
      <w:r w:rsidR="007910E6">
        <w:rPr>
          <w:rFonts w:ascii="Times New Roman" w:eastAsia="微软雅黑" w:hAnsi="Times New Roman"/>
          <w:b/>
          <w:szCs w:val="20"/>
          <w:lang w:eastAsia="zh-CN"/>
        </w:rPr>
        <w:t>low-power WUR</w:t>
      </w:r>
      <w:r w:rsidR="00354327" w:rsidRPr="00354327">
        <w:rPr>
          <w:rFonts w:ascii="Times New Roman" w:eastAsia="微软雅黑" w:hAnsi="Times New Roman"/>
          <w:b/>
          <w:szCs w:val="20"/>
          <w:lang w:eastAsia="zh-CN"/>
        </w:rPr>
        <w:t xml:space="preserve">, ask RAN 4 about </w:t>
      </w:r>
      <w:r w:rsidR="00AE7911" w:rsidRPr="00354327">
        <w:rPr>
          <w:rFonts w:ascii="Times New Roman" w:eastAsia="微软雅黑" w:hAnsi="Times New Roman"/>
          <w:b/>
          <w:szCs w:val="20"/>
          <w:lang w:eastAsia="zh-CN"/>
        </w:rPr>
        <w:t xml:space="preserve">the </w:t>
      </w:r>
      <w:r w:rsidR="0068314C" w:rsidRPr="00354327">
        <w:rPr>
          <w:rFonts w:ascii="Times New Roman" w:eastAsia="微软雅黑" w:hAnsi="Times New Roman"/>
          <w:b/>
          <w:szCs w:val="20"/>
          <w:lang w:eastAsia="zh-CN"/>
        </w:rPr>
        <w:t xml:space="preserve">feasible </w:t>
      </w:r>
      <w:r w:rsidR="00AE7911" w:rsidRPr="00354327">
        <w:rPr>
          <w:rFonts w:ascii="Times New Roman" w:eastAsia="微软雅黑" w:hAnsi="Times New Roman"/>
          <w:b/>
          <w:szCs w:val="20"/>
          <w:lang w:eastAsia="zh-CN"/>
        </w:rPr>
        <w:t>value</w:t>
      </w:r>
      <w:r w:rsidR="007307E6">
        <w:rPr>
          <w:rFonts w:ascii="Times New Roman" w:eastAsia="微软雅黑" w:hAnsi="Times New Roman"/>
          <w:b/>
          <w:szCs w:val="20"/>
          <w:lang w:eastAsia="zh-CN"/>
        </w:rPr>
        <w:t>s</w:t>
      </w:r>
      <w:r w:rsidR="00AE7911" w:rsidRPr="00354327">
        <w:rPr>
          <w:rFonts w:ascii="Times New Roman" w:eastAsia="微软雅黑" w:hAnsi="Times New Roman"/>
          <w:b/>
          <w:szCs w:val="20"/>
          <w:lang w:eastAsia="zh-CN"/>
        </w:rPr>
        <w:t xml:space="preserve"> of </w:t>
      </w:r>
      <w:r w:rsidR="008F17D2" w:rsidRPr="00354327">
        <w:rPr>
          <w:rFonts w:ascii="Times New Roman" w:eastAsia="微软雅黑" w:hAnsi="Times New Roman"/>
          <w:b/>
          <w:szCs w:val="20"/>
          <w:lang w:eastAsia="zh-CN"/>
        </w:rPr>
        <w:t>noise figure</w:t>
      </w:r>
      <w:r w:rsidR="0026630F" w:rsidRPr="00354327">
        <w:rPr>
          <w:rFonts w:ascii="Times New Roman" w:eastAsia="微软雅黑" w:hAnsi="Times New Roman"/>
          <w:b/>
          <w:szCs w:val="20"/>
          <w:lang w:eastAsia="zh-CN"/>
        </w:rPr>
        <w:t>.</w:t>
      </w:r>
    </w:p>
    <w:p w14:paraId="70046788" w14:textId="5D6D1ED4" w:rsidR="007A4FBE" w:rsidRPr="00B17BDE" w:rsidRDefault="00B17BDE" w:rsidP="00FF0788">
      <w:pPr>
        <w:spacing w:after="120"/>
        <w:jc w:val="both"/>
        <w:rPr>
          <w:rFonts w:ascii="Times New Roman" w:eastAsia="微软雅黑" w:hAnsi="Times New Roman"/>
          <w:b/>
          <w:szCs w:val="20"/>
          <w:u w:val="single"/>
          <w:lang w:eastAsia="zh-CN"/>
        </w:rPr>
      </w:pPr>
      <w:r w:rsidRPr="00B17BDE">
        <w:rPr>
          <w:rFonts w:ascii="Times New Roman" w:eastAsia="微软雅黑" w:hAnsi="Times New Roman"/>
          <w:b/>
          <w:szCs w:val="20"/>
          <w:u w:val="single"/>
          <w:lang w:eastAsia="zh-CN"/>
        </w:rPr>
        <w:t>Interference rejection</w:t>
      </w:r>
    </w:p>
    <w:p w14:paraId="75FD21F2" w14:textId="00CEAC51" w:rsidR="00467938" w:rsidRDefault="0059446E" w:rsidP="00FF0788">
      <w:pPr>
        <w:spacing w:after="120"/>
        <w:jc w:val="both"/>
        <w:rPr>
          <w:rFonts w:ascii="Times New Roman" w:eastAsia="微软雅黑" w:hAnsi="Times New Roman"/>
          <w:szCs w:val="20"/>
          <w:lang w:eastAsia="zh-CN"/>
        </w:rPr>
      </w:pPr>
      <w:r w:rsidRPr="00EB2BAB">
        <w:rPr>
          <w:rFonts w:ascii="Times New Roman" w:eastAsia="微软雅黑" w:hAnsi="Times New Roman"/>
          <w:szCs w:val="20"/>
          <w:lang w:eastAsia="zh-CN"/>
        </w:rPr>
        <w:t>For in-band deployment of</w:t>
      </w:r>
      <w:r w:rsidR="00CF3C9B">
        <w:rPr>
          <w:rFonts w:ascii="Times New Roman" w:eastAsia="微软雅黑" w:hAnsi="Times New Roman"/>
          <w:szCs w:val="20"/>
          <w:lang w:eastAsia="zh-CN"/>
        </w:rPr>
        <w:t xml:space="preserve"> low-power </w:t>
      </w:r>
      <w:r w:rsidRPr="00EB2BAB">
        <w:rPr>
          <w:rFonts w:ascii="Times New Roman" w:eastAsia="微软雅黑" w:hAnsi="Times New Roman"/>
          <w:szCs w:val="20"/>
          <w:lang w:eastAsia="zh-CN"/>
        </w:rPr>
        <w:t>WUS,</w:t>
      </w:r>
      <w:r w:rsidR="00B53AED">
        <w:rPr>
          <w:rFonts w:ascii="Times New Roman" w:eastAsia="微软雅黑" w:hAnsi="Times New Roman"/>
          <w:szCs w:val="20"/>
          <w:lang w:eastAsia="zh-CN"/>
        </w:rPr>
        <w:t xml:space="preserve"> </w:t>
      </w:r>
      <w:r w:rsidRPr="00EB2BAB">
        <w:rPr>
          <w:rFonts w:ascii="Times New Roman" w:eastAsia="微软雅黑" w:hAnsi="Times New Roman"/>
          <w:szCs w:val="20"/>
          <w:lang w:eastAsia="zh-CN"/>
        </w:rPr>
        <w:t xml:space="preserve">in general, adjacent-channel interference, interference from adjacent subcarriers occupied by legacy NR signals or </w:t>
      </w:r>
      <w:proofErr w:type="gramStart"/>
      <w:r w:rsidRPr="00EB2BAB">
        <w:rPr>
          <w:rFonts w:ascii="Times New Roman" w:eastAsia="微软雅黑" w:hAnsi="Times New Roman"/>
          <w:szCs w:val="20"/>
          <w:lang w:eastAsia="zh-CN"/>
        </w:rPr>
        <w:t>other</w:t>
      </w:r>
      <w:proofErr w:type="gramEnd"/>
      <w:r w:rsidRPr="00EB2BAB">
        <w:rPr>
          <w:rFonts w:ascii="Times New Roman" w:eastAsia="微软雅黑" w:hAnsi="Times New Roman"/>
          <w:szCs w:val="20"/>
          <w:lang w:eastAsia="zh-CN"/>
        </w:rPr>
        <w:t xml:space="preserve"> LP WUS, </w:t>
      </w:r>
      <w:r w:rsidR="00F6652C">
        <w:rPr>
          <w:rFonts w:ascii="Times New Roman" w:eastAsia="微软雅黑" w:hAnsi="Times New Roman"/>
          <w:szCs w:val="20"/>
          <w:lang w:eastAsia="zh-CN"/>
        </w:rPr>
        <w:t>as well as</w:t>
      </w:r>
      <w:r w:rsidRPr="00EB2BAB">
        <w:rPr>
          <w:rFonts w:ascii="Times New Roman" w:eastAsia="微软雅黑" w:hAnsi="Times New Roman"/>
          <w:szCs w:val="20"/>
          <w:lang w:eastAsia="zh-CN"/>
        </w:rPr>
        <w:t xml:space="preserve"> </w:t>
      </w:r>
      <w:r w:rsidR="00EB2BAB" w:rsidRPr="00EB2BAB">
        <w:rPr>
          <w:rFonts w:ascii="Times New Roman" w:eastAsia="微软雅黑" w:hAnsi="Times New Roman"/>
          <w:szCs w:val="20"/>
          <w:lang w:eastAsia="zh-CN"/>
        </w:rPr>
        <w:t>inter-cell interference should be handled.</w:t>
      </w:r>
      <w:r w:rsidR="00F6652C">
        <w:rPr>
          <w:rFonts w:ascii="Times New Roman" w:eastAsia="微软雅黑" w:hAnsi="Times New Roman"/>
          <w:szCs w:val="20"/>
          <w:lang w:eastAsia="zh-CN"/>
        </w:rPr>
        <w:t xml:space="preserve"> </w:t>
      </w:r>
    </w:p>
    <w:p w14:paraId="656D0A7B" w14:textId="38D0A031" w:rsidR="00C42FF4" w:rsidRDefault="00C42FF4" w:rsidP="00FF078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For ad</w:t>
      </w:r>
      <w:r w:rsidR="00D92F5F">
        <w:rPr>
          <w:rFonts w:ascii="Times New Roman" w:eastAsia="微软雅黑" w:hAnsi="Times New Roman"/>
          <w:szCs w:val="20"/>
          <w:lang w:eastAsia="zh-CN"/>
        </w:rPr>
        <w:t>j</w:t>
      </w:r>
      <w:r>
        <w:rPr>
          <w:rFonts w:ascii="Times New Roman" w:eastAsia="微软雅黑" w:hAnsi="Times New Roman"/>
          <w:szCs w:val="20"/>
          <w:lang w:eastAsia="zh-CN"/>
        </w:rPr>
        <w:t>acent-channel interference</w:t>
      </w:r>
      <w:r w:rsidR="00EB459B">
        <w:rPr>
          <w:rFonts w:ascii="Times New Roman" w:eastAsia="微软雅黑" w:hAnsi="Times New Roman"/>
          <w:szCs w:val="20"/>
          <w:lang w:eastAsia="zh-CN"/>
        </w:rPr>
        <w:t xml:space="preserve"> (ACI)</w:t>
      </w:r>
      <w:r>
        <w:rPr>
          <w:rFonts w:ascii="Times New Roman" w:eastAsia="微软雅黑" w:hAnsi="Times New Roman"/>
          <w:szCs w:val="20"/>
          <w:lang w:eastAsia="zh-CN"/>
        </w:rPr>
        <w:t xml:space="preserve">, the current </w:t>
      </w:r>
      <w:r w:rsidR="00FE3D23">
        <w:rPr>
          <w:rFonts w:ascii="Times New Roman" w:eastAsia="微软雅黑" w:hAnsi="Times New Roman"/>
          <w:szCs w:val="20"/>
          <w:lang w:eastAsia="zh-CN"/>
        </w:rPr>
        <w:t xml:space="preserve">transmitter requirement on </w:t>
      </w:r>
      <w:r w:rsidR="00F82DBC">
        <w:rPr>
          <w:rFonts w:ascii="Times New Roman" w:eastAsia="微软雅黑" w:hAnsi="Times New Roman"/>
          <w:szCs w:val="20"/>
          <w:lang w:eastAsia="zh-CN"/>
        </w:rPr>
        <w:t>adjacent channel leakage power ratio (</w:t>
      </w:r>
      <w:r>
        <w:rPr>
          <w:rFonts w:ascii="Times New Roman" w:eastAsia="微软雅黑" w:hAnsi="Times New Roman"/>
          <w:szCs w:val="20"/>
          <w:lang w:eastAsia="zh-CN"/>
        </w:rPr>
        <w:t>ACLR</w:t>
      </w:r>
      <w:r w:rsidR="00F82DBC">
        <w:rPr>
          <w:rFonts w:ascii="Times New Roman" w:eastAsia="微软雅黑" w:hAnsi="Times New Roman"/>
          <w:szCs w:val="20"/>
          <w:lang w:eastAsia="zh-CN"/>
        </w:rPr>
        <w:t>)</w:t>
      </w:r>
      <w:r>
        <w:rPr>
          <w:rFonts w:ascii="Times New Roman" w:eastAsia="微软雅黑" w:hAnsi="Times New Roman"/>
          <w:szCs w:val="20"/>
          <w:lang w:eastAsia="zh-CN"/>
        </w:rPr>
        <w:t xml:space="preserve"> </w:t>
      </w:r>
      <w:r w:rsidR="000644B0">
        <w:rPr>
          <w:rFonts w:ascii="Times New Roman" w:eastAsia="微软雅黑" w:hAnsi="Times New Roman"/>
          <w:szCs w:val="20"/>
          <w:lang w:eastAsia="zh-CN"/>
        </w:rPr>
        <w:t>can be reused</w:t>
      </w:r>
      <w:r w:rsidR="003D54A6">
        <w:rPr>
          <w:rFonts w:ascii="Times New Roman" w:eastAsia="微软雅黑" w:hAnsi="Times New Roman"/>
          <w:szCs w:val="20"/>
          <w:lang w:eastAsia="zh-CN"/>
        </w:rPr>
        <w:t>, however</w:t>
      </w:r>
      <w:r w:rsidR="003872E1">
        <w:rPr>
          <w:rFonts w:ascii="Times New Roman" w:eastAsia="微软雅黑" w:hAnsi="Times New Roman"/>
          <w:szCs w:val="20"/>
          <w:lang w:eastAsia="zh-CN"/>
        </w:rPr>
        <w:t xml:space="preserve">, </w:t>
      </w:r>
      <w:r w:rsidR="003D54A6">
        <w:rPr>
          <w:rFonts w:ascii="Times New Roman" w:eastAsia="微软雅黑" w:hAnsi="Times New Roman"/>
          <w:szCs w:val="20"/>
          <w:lang w:eastAsia="zh-CN"/>
        </w:rPr>
        <w:t xml:space="preserve">the current receiver requirement on adjacent channel selectivity (ACS) may not be </w:t>
      </w:r>
      <w:r w:rsidR="00B53AED">
        <w:rPr>
          <w:rFonts w:ascii="Times New Roman" w:eastAsia="微软雅黑" w:hAnsi="Times New Roman"/>
          <w:szCs w:val="20"/>
          <w:lang w:eastAsia="zh-CN"/>
        </w:rPr>
        <w:t xml:space="preserve">directly </w:t>
      </w:r>
      <w:r w:rsidR="003D54A6">
        <w:rPr>
          <w:rFonts w:ascii="Times New Roman" w:eastAsia="微软雅黑" w:hAnsi="Times New Roman"/>
          <w:szCs w:val="20"/>
          <w:lang w:eastAsia="zh-CN"/>
        </w:rPr>
        <w:t xml:space="preserve">applied </w:t>
      </w:r>
      <w:r w:rsidR="002328D4">
        <w:rPr>
          <w:rFonts w:ascii="Times New Roman" w:eastAsia="微软雅黑" w:hAnsi="Times New Roman"/>
          <w:szCs w:val="20"/>
          <w:lang w:eastAsia="zh-CN"/>
        </w:rPr>
        <w:t>since low-power</w:t>
      </w:r>
      <w:r w:rsidR="00293D83">
        <w:rPr>
          <w:rFonts w:ascii="Times New Roman" w:eastAsia="微软雅黑" w:hAnsi="Times New Roman"/>
          <w:szCs w:val="20"/>
          <w:lang w:eastAsia="zh-CN"/>
        </w:rPr>
        <w:t xml:space="preserve"> WUR </w:t>
      </w:r>
      <w:r w:rsidR="00E17623">
        <w:rPr>
          <w:rFonts w:ascii="Times New Roman" w:eastAsia="微软雅黑" w:hAnsi="Times New Roman"/>
          <w:szCs w:val="20"/>
          <w:lang w:eastAsia="zh-CN"/>
        </w:rPr>
        <w:t>adopt</w:t>
      </w:r>
      <w:r w:rsidR="007757D1">
        <w:rPr>
          <w:rFonts w:ascii="Times New Roman" w:eastAsia="微软雅黑" w:hAnsi="Times New Roman"/>
          <w:szCs w:val="20"/>
          <w:lang w:eastAsia="zh-CN"/>
        </w:rPr>
        <w:t>s</w:t>
      </w:r>
      <w:r w:rsidR="00D63E37">
        <w:rPr>
          <w:rFonts w:ascii="Times New Roman" w:eastAsia="微软雅黑" w:hAnsi="Times New Roman"/>
          <w:szCs w:val="20"/>
          <w:lang w:eastAsia="zh-CN"/>
        </w:rPr>
        <w:t xml:space="preserve"> </w:t>
      </w:r>
      <w:r w:rsidR="00E242A4">
        <w:rPr>
          <w:rFonts w:ascii="Times New Roman" w:eastAsia="微软雅黑" w:hAnsi="Times New Roman"/>
          <w:szCs w:val="20"/>
          <w:lang w:eastAsia="zh-CN"/>
        </w:rPr>
        <w:t xml:space="preserve">a simplified </w:t>
      </w:r>
      <w:r w:rsidR="00293D83">
        <w:rPr>
          <w:rFonts w:ascii="Times New Roman" w:eastAsia="微软雅黑" w:hAnsi="Times New Roman"/>
          <w:szCs w:val="20"/>
          <w:lang w:eastAsia="zh-CN"/>
        </w:rPr>
        <w:t xml:space="preserve">receiver architecture with envelope detection, </w:t>
      </w:r>
      <w:r w:rsidR="002328D4">
        <w:rPr>
          <w:rFonts w:ascii="Times New Roman" w:eastAsia="微软雅黑" w:hAnsi="Times New Roman"/>
          <w:szCs w:val="20"/>
          <w:lang w:eastAsia="zh-CN"/>
        </w:rPr>
        <w:t xml:space="preserve">and </w:t>
      </w:r>
      <w:r w:rsidR="00E17623">
        <w:rPr>
          <w:rFonts w:ascii="Times New Roman" w:eastAsia="微软雅黑" w:hAnsi="Times New Roman"/>
          <w:szCs w:val="20"/>
          <w:lang w:eastAsia="zh-CN"/>
        </w:rPr>
        <w:t>the analog filters</w:t>
      </w:r>
      <w:r w:rsidR="0027244B">
        <w:rPr>
          <w:rFonts w:ascii="Times New Roman" w:eastAsia="微软雅黑" w:hAnsi="Times New Roman"/>
          <w:szCs w:val="20"/>
          <w:lang w:eastAsia="zh-CN"/>
        </w:rPr>
        <w:t xml:space="preserve"> instead of digital filters</w:t>
      </w:r>
      <w:r w:rsidR="0079621A">
        <w:rPr>
          <w:rFonts w:ascii="Times New Roman" w:eastAsia="微软雅黑" w:hAnsi="Times New Roman"/>
          <w:szCs w:val="20"/>
          <w:lang w:eastAsia="zh-CN"/>
        </w:rPr>
        <w:t>, mainly</w:t>
      </w:r>
      <w:r w:rsidR="00E17623">
        <w:rPr>
          <w:rFonts w:ascii="Times New Roman" w:eastAsia="微软雅黑" w:hAnsi="Times New Roman"/>
          <w:szCs w:val="20"/>
          <w:lang w:eastAsia="zh-CN"/>
        </w:rPr>
        <w:t xml:space="preserve"> contribute</w:t>
      </w:r>
      <w:r w:rsidR="0079621A">
        <w:rPr>
          <w:rFonts w:ascii="Times New Roman" w:eastAsia="微软雅黑" w:hAnsi="Times New Roman"/>
          <w:szCs w:val="20"/>
          <w:lang w:eastAsia="zh-CN"/>
        </w:rPr>
        <w:t xml:space="preserve"> to</w:t>
      </w:r>
      <w:r w:rsidR="00E17623">
        <w:rPr>
          <w:rFonts w:ascii="Times New Roman" w:eastAsia="微软雅黑" w:hAnsi="Times New Roman"/>
          <w:szCs w:val="20"/>
          <w:lang w:eastAsia="zh-CN"/>
        </w:rPr>
        <w:t xml:space="preserve"> interference </w:t>
      </w:r>
      <w:r w:rsidR="0079621A">
        <w:rPr>
          <w:rFonts w:ascii="Times New Roman" w:eastAsia="微软雅黑" w:hAnsi="Times New Roman"/>
          <w:szCs w:val="20"/>
          <w:lang w:eastAsia="zh-CN"/>
        </w:rPr>
        <w:t xml:space="preserve">rejection </w:t>
      </w:r>
      <w:r w:rsidR="00D3547A">
        <w:rPr>
          <w:rFonts w:ascii="Times New Roman" w:eastAsia="微软雅黑" w:hAnsi="Times New Roman"/>
          <w:szCs w:val="20"/>
          <w:lang w:eastAsia="zh-CN"/>
        </w:rPr>
        <w:t>where the</w:t>
      </w:r>
      <w:r w:rsidR="00293D83">
        <w:rPr>
          <w:rFonts w:ascii="Times New Roman" w:eastAsia="微软雅黑" w:hAnsi="Times New Roman"/>
          <w:szCs w:val="20"/>
          <w:lang w:eastAsia="zh-CN"/>
        </w:rPr>
        <w:t xml:space="preserve"> performance should be </w:t>
      </w:r>
      <w:r w:rsidR="0079621A">
        <w:rPr>
          <w:rFonts w:ascii="Times New Roman" w:eastAsia="微软雅黑" w:hAnsi="Times New Roman"/>
          <w:szCs w:val="20"/>
          <w:lang w:eastAsia="zh-CN"/>
        </w:rPr>
        <w:t>further evaluated</w:t>
      </w:r>
      <w:r w:rsidR="00634627">
        <w:rPr>
          <w:rFonts w:ascii="Times New Roman" w:eastAsia="微软雅黑" w:hAnsi="Times New Roman"/>
          <w:szCs w:val="20"/>
          <w:lang w:eastAsia="zh-CN"/>
        </w:rPr>
        <w:t xml:space="preserve">. Therefore, the receiver </w:t>
      </w:r>
      <w:r w:rsidR="00496889">
        <w:rPr>
          <w:rFonts w:ascii="Times New Roman" w:eastAsia="微软雅黑" w:hAnsi="Times New Roman"/>
          <w:szCs w:val="20"/>
          <w:lang w:eastAsia="zh-CN"/>
        </w:rPr>
        <w:t>requirement</w:t>
      </w:r>
      <w:r w:rsidR="00B53AED">
        <w:rPr>
          <w:rFonts w:ascii="Times New Roman" w:eastAsia="微软雅黑" w:hAnsi="Times New Roman"/>
          <w:szCs w:val="20"/>
          <w:lang w:eastAsia="zh-CN"/>
        </w:rPr>
        <w:t>s</w:t>
      </w:r>
      <w:r w:rsidR="00496889">
        <w:rPr>
          <w:rFonts w:ascii="Times New Roman" w:eastAsia="微软雅黑" w:hAnsi="Times New Roman"/>
          <w:szCs w:val="20"/>
          <w:lang w:eastAsia="zh-CN"/>
        </w:rPr>
        <w:t xml:space="preserve"> on ACS in terms of WUR shall be studied and evaluated</w:t>
      </w:r>
      <w:r w:rsidR="004933B6">
        <w:rPr>
          <w:rFonts w:ascii="Times New Roman" w:eastAsia="微软雅黑" w:hAnsi="Times New Roman"/>
          <w:szCs w:val="20"/>
          <w:lang w:eastAsia="zh-CN"/>
        </w:rPr>
        <w:t>.</w:t>
      </w:r>
    </w:p>
    <w:p w14:paraId="6D5E7C79" w14:textId="4A5F5E7C" w:rsidR="00467938" w:rsidRDefault="00467938" w:rsidP="00FF078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For </w:t>
      </w:r>
      <w:r w:rsidRPr="00467938">
        <w:rPr>
          <w:rFonts w:ascii="Times New Roman" w:eastAsia="微软雅黑" w:hAnsi="Times New Roman"/>
          <w:szCs w:val="20"/>
          <w:lang w:eastAsia="zh-CN"/>
        </w:rPr>
        <w:t>interference from adjacent subcarriers occupied by legacy NR signals or other LP WUS</w:t>
      </w:r>
      <w:r>
        <w:rPr>
          <w:rFonts w:ascii="Times New Roman" w:eastAsia="微软雅黑" w:hAnsi="Times New Roman"/>
          <w:szCs w:val="20"/>
          <w:lang w:eastAsia="zh-CN"/>
        </w:rPr>
        <w:t>,</w:t>
      </w:r>
      <w:r w:rsidR="00365028">
        <w:rPr>
          <w:rFonts w:ascii="Times New Roman" w:eastAsia="微软雅黑" w:hAnsi="Times New Roman"/>
          <w:szCs w:val="20"/>
          <w:lang w:eastAsia="zh-CN"/>
        </w:rPr>
        <w:t xml:space="preserve"> it comes out as</w:t>
      </w:r>
      <w:r>
        <w:rPr>
          <w:rFonts w:ascii="Times New Roman" w:eastAsia="微软雅黑" w:hAnsi="Times New Roman"/>
          <w:szCs w:val="20"/>
          <w:lang w:eastAsia="zh-CN"/>
        </w:rPr>
        <w:t xml:space="preserve"> </w:t>
      </w:r>
      <w:r w:rsidR="00901657">
        <w:rPr>
          <w:rFonts w:ascii="Times New Roman" w:eastAsia="微软雅黑" w:hAnsi="Times New Roman"/>
          <w:szCs w:val="20"/>
          <w:lang w:eastAsia="zh-CN"/>
        </w:rPr>
        <w:t>the orthogonality among subcarriers are no</w:t>
      </w:r>
      <w:r w:rsidR="00155DAC">
        <w:rPr>
          <w:rFonts w:ascii="Times New Roman" w:eastAsia="微软雅黑" w:hAnsi="Times New Roman"/>
          <w:szCs w:val="20"/>
          <w:lang w:eastAsia="zh-CN"/>
        </w:rPr>
        <w:t xml:space="preserve"> longer</w:t>
      </w:r>
      <w:r w:rsidR="00901657">
        <w:rPr>
          <w:rFonts w:ascii="Times New Roman" w:eastAsia="微软雅黑" w:hAnsi="Times New Roman"/>
          <w:szCs w:val="20"/>
          <w:lang w:eastAsia="zh-CN"/>
        </w:rPr>
        <w:t xml:space="preserve"> </w:t>
      </w:r>
      <w:proofErr w:type="spellStart"/>
      <w:r w:rsidR="00EB459B">
        <w:rPr>
          <w:rFonts w:ascii="Times New Roman" w:eastAsia="微软雅黑" w:hAnsi="Times New Roman"/>
          <w:szCs w:val="20"/>
          <w:lang w:eastAsia="zh-CN"/>
        </w:rPr>
        <w:t>guaraneteed</w:t>
      </w:r>
      <w:proofErr w:type="spellEnd"/>
      <w:r w:rsidR="00EB459B">
        <w:rPr>
          <w:rFonts w:ascii="Times New Roman" w:eastAsia="微软雅黑" w:hAnsi="Times New Roman"/>
          <w:szCs w:val="20"/>
          <w:lang w:eastAsia="zh-CN"/>
        </w:rPr>
        <w:t xml:space="preserve"> </w:t>
      </w:r>
      <w:r w:rsidR="004E1453">
        <w:rPr>
          <w:rFonts w:ascii="Times New Roman" w:eastAsia="微软雅黑" w:hAnsi="Times New Roman"/>
          <w:szCs w:val="20"/>
          <w:lang w:eastAsia="zh-CN"/>
        </w:rPr>
        <w:t xml:space="preserve">due to non-coherent detection of </w:t>
      </w:r>
      <w:r w:rsidR="005335FF">
        <w:rPr>
          <w:rFonts w:ascii="Times New Roman" w:eastAsia="微软雅黑" w:hAnsi="Times New Roman"/>
          <w:szCs w:val="20"/>
          <w:lang w:eastAsia="zh-CN"/>
        </w:rPr>
        <w:t xml:space="preserve">low-power </w:t>
      </w:r>
      <w:r w:rsidR="004E1453">
        <w:rPr>
          <w:rFonts w:ascii="Times New Roman" w:eastAsia="微软雅黑" w:hAnsi="Times New Roman"/>
          <w:szCs w:val="20"/>
          <w:lang w:eastAsia="zh-CN"/>
        </w:rPr>
        <w:t xml:space="preserve">WUR. </w:t>
      </w:r>
      <w:r w:rsidR="00BB0989">
        <w:rPr>
          <w:rFonts w:ascii="Times New Roman" w:eastAsia="微软雅黑" w:hAnsi="Times New Roman"/>
          <w:szCs w:val="20"/>
          <w:lang w:eastAsia="zh-CN"/>
        </w:rPr>
        <w:t>An illustrative example of adjacent subcarrier interference (ACSI) is given in Figure 2</w:t>
      </w:r>
      <w:r w:rsidR="00924249">
        <w:rPr>
          <w:rFonts w:ascii="Times New Roman" w:eastAsia="微软雅黑" w:hAnsi="Times New Roman"/>
          <w:szCs w:val="20"/>
          <w:lang w:eastAsia="zh-CN"/>
        </w:rPr>
        <w:t>,</w:t>
      </w:r>
      <w:r w:rsidR="006A51A2">
        <w:rPr>
          <w:rFonts w:ascii="Times New Roman" w:eastAsia="微软雅黑" w:hAnsi="Times New Roman"/>
          <w:szCs w:val="20"/>
          <w:lang w:eastAsia="zh-CN"/>
        </w:rPr>
        <w:t xml:space="preserve"> to mitigate such </w:t>
      </w:r>
      <w:proofErr w:type="gramStart"/>
      <w:r w:rsidR="006A51A2">
        <w:rPr>
          <w:rFonts w:ascii="Times New Roman" w:eastAsia="微软雅黑" w:hAnsi="Times New Roman"/>
          <w:szCs w:val="20"/>
          <w:lang w:eastAsia="zh-CN"/>
        </w:rPr>
        <w:t xml:space="preserve">ACSI, </w:t>
      </w:r>
      <w:r w:rsidR="00922036">
        <w:rPr>
          <w:rFonts w:ascii="Times New Roman" w:eastAsia="微软雅黑" w:hAnsi="Times New Roman"/>
          <w:szCs w:val="20"/>
          <w:lang w:eastAsia="zh-CN"/>
        </w:rPr>
        <w:t xml:space="preserve"> analog</w:t>
      </w:r>
      <w:proofErr w:type="gramEnd"/>
      <w:r w:rsidR="00922036">
        <w:rPr>
          <w:rFonts w:ascii="Times New Roman" w:eastAsia="微软雅黑" w:hAnsi="Times New Roman"/>
          <w:szCs w:val="20"/>
          <w:lang w:eastAsia="zh-CN"/>
        </w:rPr>
        <w:t xml:space="preserve"> filters before envelop dete</w:t>
      </w:r>
      <w:r w:rsidR="0064096C">
        <w:rPr>
          <w:rFonts w:ascii="Times New Roman" w:eastAsia="微软雅黑" w:hAnsi="Times New Roman"/>
          <w:szCs w:val="20"/>
          <w:lang w:eastAsia="zh-CN"/>
        </w:rPr>
        <w:t>c</w:t>
      </w:r>
      <w:r w:rsidR="00922036">
        <w:rPr>
          <w:rFonts w:ascii="Times New Roman" w:eastAsia="微软雅黑" w:hAnsi="Times New Roman"/>
          <w:szCs w:val="20"/>
          <w:lang w:eastAsia="zh-CN"/>
        </w:rPr>
        <w:t xml:space="preserve">tion </w:t>
      </w:r>
      <w:r w:rsidR="006A51A2">
        <w:rPr>
          <w:rFonts w:ascii="Times New Roman" w:eastAsia="微软雅黑" w:hAnsi="Times New Roman"/>
          <w:szCs w:val="20"/>
          <w:lang w:eastAsia="zh-CN"/>
        </w:rPr>
        <w:t>as well as</w:t>
      </w:r>
      <w:r w:rsidR="00922036">
        <w:rPr>
          <w:rFonts w:ascii="Times New Roman" w:eastAsia="微软雅黑" w:hAnsi="Times New Roman"/>
          <w:szCs w:val="20"/>
          <w:lang w:eastAsia="zh-CN"/>
        </w:rPr>
        <w:t xml:space="preserve"> </w:t>
      </w:r>
      <w:proofErr w:type="spellStart"/>
      <w:r w:rsidR="00922036">
        <w:rPr>
          <w:rFonts w:ascii="Times New Roman" w:eastAsia="微软雅黑" w:hAnsi="Times New Roman"/>
          <w:szCs w:val="20"/>
          <w:lang w:eastAsia="zh-CN"/>
        </w:rPr>
        <w:t>guardband</w:t>
      </w:r>
      <w:proofErr w:type="spellEnd"/>
      <w:r w:rsidR="00922036">
        <w:rPr>
          <w:rFonts w:ascii="Times New Roman" w:eastAsia="微软雅黑" w:hAnsi="Times New Roman"/>
          <w:szCs w:val="20"/>
          <w:lang w:eastAsia="zh-CN"/>
        </w:rPr>
        <w:t xml:space="preserve"> can help.</w:t>
      </w:r>
      <w:r w:rsidR="003203C3">
        <w:rPr>
          <w:rFonts w:ascii="Times New Roman" w:eastAsia="微软雅黑" w:hAnsi="Times New Roman"/>
          <w:szCs w:val="20"/>
          <w:lang w:eastAsia="zh-CN"/>
        </w:rPr>
        <w:t xml:space="preserve"> Further, the receiver requirements on ACSI in terms of </w:t>
      </w:r>
      <w:r w:rsidR="005335FF">
        <w:rPr>
          <w:rFonts w:ascii="Times New Roman" w:eastAsia="微软雅黑" w:hAnsi="Times New Roman"/>
          <w:szCs w:val="20"/>
          <w:lang w:eastAsia="zh-CN"/>
        </w:rPr>
        <w:t xml:space="preserve">low-power </w:t>
      </w:r>
      <w:r w:rsidR="003203C3">
        <w:rPr>
          <w:rFonts w:ascii="Times New Roman" w:eastAsia="微软雅黑" w:hAnsi="Times New Roman"/>
          <w:szCs w:val="20"/>
          <w:lang w:eastAsia="zh-CN"/>
        </w:rPr>
        <w:t>WUR shall be studied and evaluated</w:t>
      </w:r>
      <w:r w:rsidR="002A395C">
        <w:rPr>
          <w:rFonts w:ascii="Times New Roman" w:eastAsia="微软雅黑" w:hAnsi="Times New Roman"/>
          <w:szCs w:val="20"/>
          <w:lang w:eastAsia="zh-CN"/>
        </w:rPr>
        <w:t>.</w:t>
      </w:r>
      <w:r w:rsidR="00EA6EAE">
        <w:rPr>
          <w:rFonts w:ascii="Times New Roman" w:eastAsia="微软雅黑" w:hAnsi="Times New Roman"/>
          <w:szCs w:val="20"/>
          <w:lang w:eastAsia="zh-CN"/>
        </w:rPr>
        <w:t xml:space="preserve"> Under certain </w:t>
      </w:r>
      <w:r w:rsidR="00782325">
        <w:rPr>
          <w:rFonts w:ascii="Times New Roman" w:eastAsia="微软雅黑" w:hAnsi="Times New Roman"/>
          <w:szCs w:val="20"/>
          <w:lang w:eastAsia="zh-CN"/>
        </w:rPr>
        <w:t xml:space="preserve">ACSI requirements, </w:t>
      </w:r>
      <w:r w:rsidR="001E25BD">
        <w:rPr>
          <w:rFonts w:ascii="Times New Roman" w:eastAsia="微软雅黑" w:hAnsi="Times New Roman"/>
          <w:szCs w:val="20"/>
          <w:lang w:eastAsia="zh-CN"/>
        </w:rPr>
        <w:t xml:space="preserve">the minimum </w:t>
      </w:r>
      <w:proofErr w:type="spellStart"/>
      <w:r w:rsidR="001E25BD">
        <w:rPr>
          <w:rFonts w:ascii="Times New Roman" w:eastAsia="微软雅黑" w:hAnsi="Times New Roman"/>
          <w:szCs w:val="20"/>
          <w:lang w:eastAsia="zh-CN"/>
        </w:rPr>
        <w:t>guardband</w:t>
      </w:r>
      <w:proofErr w:type="spellEnd"/>
      <w:r w:rsidR="001E25BD">
        <w:rPr>
          <w:rFonts w:ascii="Times New Roman" w:eastAsia="微软雅黑" w:hAnsi="Times New Roman"/>
          <w:szCs w:val="20"/>
          <w:lang w:eastAsia="zh-CN"/>
        </w:rPr>
        <w:t xml:space="preserve"> between </w:t>
      </w:r>
      <w:r w:rsidR="005335FF">
        <w:rPr>
          <w:rFonts w:ascii="Times New Roman" w:eastAsia="微软雅黑" w:hAnsi="Times New Roman"/>
          <w:szCs w:val="20"/>
          <w:lang w:eastAsia="zh-CN"/>
        </w:rPr>
        <w:t xml:space="preserve">low-power </w:t>
      </w:r>
      <w:r w:rsidR="001E25BD">
        <w:rPr>
          <w:rFonts w:ascii="Times New Roman" w:eastAsia="微软雅黑" w:hAnsi="Times New Roman"/>
          <w:szCs w:val="20"/>
          <w:lang w:eastAsia="zh-CN"/>
        </w:rPr>
        <w:t xml:space="preserve">WUS subcarriers and </w:t>
      </w:r>
      <w:r w:rsidR="001E25BD" w:rsidRPr="00F206D0">
        <w:rPr>
          <w:rFonts w:ascii="Times New Roman" w:eastAsia="微软雅黑" w:hAnsi="Times New Roman"/>
          <w:szCs w:val="20"/>
          <w:lang w:eastAsia="zh-CN"/>
        </w:rPr>
        <w:t xml:space="preserve">adjacent subcarriers occupied by legacy NR signals or other </w:t>
      </w:r>
      <w:r w:rsidR="005335FF" w:rsidRPr="005335FF">
        <w:rPr>
          <w:rFonts w:ascii="Times New Roman" w:eastAsia="微软雅黑" w:hAnsi="Times New Roman"/>
          <w:szCs w:val="20"/>
          <w:lang w:eastAsia="zh-CN"/>
        </w:rPr>
        <w:t xml:space="preserve">low-power WUS </w:t>
      </w:r>
      <w:r w:rsidR="00396F3B">
        <w:rPr>
          <w:rFonts w:ascii="Times New Roman" w:eastAsia="微软雅黑" w:hAnsi="Times New Roman"/>
          <w:szCs w:val="20"/>
          <w:lang w:eastAsia="zh-CN"/>
        </w:rPr>
        <w:t>as well as</w:t>
      </w:r>
      <w:r w:rsidR="001E25BD" w:rsidRPr="00F206D0">
        <w:rPr>
          <w:rFonts w:ascii="Times New Roman" w:eastAsia="微软雅黑" w:hAnsi="Times New Roman"/>
          <w:szCs w:val="20"/>
          <w:lang w:eastAsia="zh-CN"/>
        </w:rPr>
        <w:t xml:space="preserve"> </w:t>
      </w:r>
      <w:r w:rsidR="00CE4D47">
        <w:rPr>
          <w:rFonts w:ascii="Times New Roman" w:eastAsia="微软雅黑" w:hAnsi="Times New Roman"/>
          <w:szCs w:val="20"/>
          <w:lang w:eastAsia="zh-CN"/>
        </w:rPr>
        <w:t>proper filter</w:t>
      </w:r>
      <w:r w:rsidR="000119DB">
        <w:rPr>
          <w:rFonts w:ascii="Times New Roman" w:eastAsia="微软雅黑" w:hAnsi="Times New Roman"/>
          <w:szCs w:val="20"/>
          <w:lang w:eastAsia="zh-CN"/>
        </w:rPr>
        <w:t xml:space="preserve"> design</w:t>
      </w:r>
      <w:r w:rsidR="00CE4D47">
        <w:rPr>
          <w:rFonts w:ascii="Times New Roman" w:eastAsia="微软雅黑" w:hAnsi="Times New Roman"/>
          <w:szCs w:val="20"/>
          <w:lang w:eastAsia="zh-CN"/>
        </w:rPr>
        <w:t xml:space="preserve">s can be determined by </w:t>
      </w:r>
      <w:proofErr w:type="gramStart"/>
      <w:r w:rsidR="00CE4D47">
        <w:rPr>
          <w:rFonts w:ascii="Times New Roman" w:eastAsia="微软雅黑" w:hAnsi="Times New Roman"/>
          <w:szCs w:val="20"/>
          <w:lang w:eastAsia="zh-CN"/>
        </w:rPr>
        <w:t>taking into account</w:t>
      </w:r>
      <w:proofErr w:type="gramEnd"/>
      <w:r w:rsidR="00CE4D47">
        <w:rPr>
          <w:rFonts w:ascii="Times New Roman" w:eastAsia="微软雅黑" w:hAnsi="Times New Roman"/>
          <w:szCs w:val="20"/>
          <w:lang w:eastAsia="zh-CN"/>
        </w:rPr>
        <w:t xml:space="preserve"> of</w:t>
      </w:r>
      <w:r w:rsidR="000119DB">
        <w:rPr>
          <w:rFonts w:ascii="Times New Roman" w:eastAsia="微软雅黑" w:hAnsi="Times New Roman"/>
          <w:szCs w:val="20"/>
          <w:lang w:eastAsia="zh-CN"/>
        </w:rPr>
        <w:t xml:space="preserve"> both</w:t>
      </w:r>
      <w:r w:rsidR="00CE4D47">
        <w:rPr>
          <w:rFonts w:ascii="Times New Roman" w:eastAsia="微软雅黑" w:hAnsi="Times New Roman"/>
          <w:szCs w:val="20"/>
          <w:lang w:eastAsia="zh-CN"/>
        </w:rPr>
        <w:t xml:space="preserve"> the power consumption</w:t>
      </w:r>
      <w:r w:rsidR="000119DB">
        <w:rPr>
          <w:rFonts w:ascii="Times New Roman" w:eastAsia="微软雅黑" w:hAnsi="Times New Roman"/>
          <w:szCs w:val="20"/>
          <w:lang w:eastAsia="zh-CN"/>
        </w:rPr>
        <w:t xml:space="preserve"> of </w:t>
      </w:r>
      <w:r w:rsidR="00A422C5">
        <w:rPr>
          <w:rFonts w:ascii="Times New Roman" w:eastAsia="微软雅黑" w:hAnsi="Times New Roman"/>
          <w:szCs w:val="20"/>
          <w:lang w:eastAsia="zh-CN"/>
        </w:rPr>
        <w:t xml:space="preserve">low-power WUS </w:t>
      </w:r>
      <w:r w:rsidR="00CE4D47">
        <w:rPr>
          <w:rFonts w:ascii="Times New Roman" w:eastAsia="微软雅黑" w:hAnsi="Times New Roman"/>
          <w:szCs w:val="20"/>
          <w:lang w:eastAsia="zh-CN"/>
        </w:rPr>
        <w:t xml:space="preserve">and the resource efficiency. </w:t>
      </w:r>
    </w:p>
    <w:p w14:paraId="5C11F1B7" w14:textId="31E0C31B" w:rsidR="007C2953" w:rsidRDefault="009A7633" w:rsidP="007C2953">
      <w:pPr>
        <w:adjustRightInd w:val="0"/>
        <w:snapToGrid w:val="0"/>
        <w:spacing w:before="120" w:after="120" w:line="276" w:lineRule="auto"/>
        <w:jc w:val="center"/>
      </w:pPr>
      <w:r>
        <w:object w:dxaOrig="5641" w:dyaOrig="1643" w14:anchorId="77784592">
          <v:shape id="_x0000_i1030" type="#_x0000_t75" style="width:219.2pt;height:61.8pt" o:ole="">
            <v:imagedata r:id="rId21" o:title=""/>
          </v:shape>
          <o:OLEObject Type="Embed" ProgID="Visio.Drawing.15" ShapeID="_x0000_i1030" DrawAspect="Content" ObjectID="_1729357737" r:id="rId22"/>
        </w:object>
      </w:r>
    </w:p>
    <w:p w14:paraId="3772E71A" w14:textId="2FDE19CC" w:rsidR="007C2953" w:rsidRDefault="007C2953" w:rsidP="007C2953">
      <w:pPr>
        <w:spacing w:after="120" w:line="276" w:lineRule="auto"/>
        <w:jc w:val="center"/>
        <w:rPr>
          <w:rFonts w:ascii="Times New Roman" w:eastAsiaTheme="minorEastAsia" w:hAnsi="Times New Roman"/>
          <w:b/>
          <w:lang w:eastAsia="zh-CN"/>
        </w:rPr>
      </w:pPr>
      <w:bookmarkStart w:id="7" w:name="_Hlk118293448"/>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D372D3">
        <w:rPr>
          <w:rFonts w:ascii="Times New Roman" w:hAnsi="Times New Roman"/>
          <w:b/>
          <w:noProof/>
          <w:szCs w:val="20"/>
        </w:rPr>
        <w:t>2</w:t>
      </w:r>
      <w:r w:rsidRPr="001B404D">
        <w:rPr>
          <w:rFonts w:ascii="Times New Roman" w:hAnsi="Times New Roman"/>
          <w:b/>
          <w:szCs w:val="20"/>
        </w:rPr>
        <w:fldChar w:fldCharType="end"/>
      </w:r>
      <w:bookmarkEnd w:id="7"/>
      <w:r w:rsidRPr="00920193">
        <w:rPr>
          <w:rFonts w:ascii="Times New Roman" w:hAnsi="Times New Roman"/>
          <w:b/>
          <w:szCs w:val="20"/>
        </w:rPr>
        <w:t>.</w:t>
      </w:r>
      <w:r w:rsidRPr="0088529D">
        <w:rPr>
          <w:rFonts w:ascii="Times New Roman" w:eastAsiaTheme="minorEastAsia" w:hAnsi="Times New Roman"/>
          <w:b/>
          <w:lang w:eastAsia="zh-CN"/>
        </w:rPr>
        <w:t xml:space="preserve"> </w:t>
      </w:r>
      <w:r>
        <w:rPr>
          <w:rFonts w:ascii="Times New Roman" w:eastAsiaTheme="minorEastAsia" w:hAnsi="Times New Roman"/>
          <w:b/>
          <w:lang w:eastAsia="zh-CN"/>
        </w:rPr>
        <w:t xml:space="preserve">Illustration of </w:t>
      </w:r>
      <w:r w:rsidR="00E26E5C">
        <w:rPr>
          <w:rFonts w:ascii="Times New Roman" w:eastAsiaTheme="minorEastAsia" w:hAnsi="Times New Roman"/>
          <w:b/>
          <w:lang w:eastAsia="zh-CN"/>
        </w:rPr>
        <w:t xml:space="preserve">low-power </w:t>
      </w:r>
      <w:r>
        <w:rPr>
          <w:rFonts w:ascii="Times New Roman" w:eastAsiaTheme="minorEastAsia" w:hAnsi="Times New Roman"/>
          <w:b/>
          <w:lang w:eastAsia="zh-CN"/>
        </w:rPr>
        <w:t>WUS channel multiplexing with NR DL channels</w:t>
      </w:r>
    </w:p>
    <w:p w14:paraId="55C16624" w14:textId="1E2C6C07" w:rsidR="007C2953" w:rsidRPr="00C42FF4" w:rsidRDefault="00C635F7" w:rsidP="00FF0788">
      <w:pPr>
        <w:spacing w:after="120"/>
        <w:jc w:val="both"/>
        <w:rPr>
          <w:rFonts w:ascii="Times New Roman" w:eastAsia="微软雅黑" w:hAnsi="Times New Roman"/>
          <w:szCs w:val="20"/>
          <w:lang w:eastAsia="zh-CN"/>
        </w:rPr>
      </w:pPr>
      <w:r>
        <w:rPr>
          <w:rFonts w:ascii="Times New Roman" w:eastAsia="微软雅黑" w:hAnsi="Times New Roman"/>
          <w:szCs w:val="20"/>
          <w:lang w:eastAsia="zh-CN"/>
        </w:rPr>
        <w:t xml:space="preserve">For inter-cell interference as co-channel interference, it mainly relies on the digital processing and thus, interference rejection on inter-cell interference may not </w:t>
      </w:r>
      <w:r w:rsidR="00870218">
        <w:rPr>
          <w:rFonts w:ascii="Times New Roman" w:eastAsia="微软雅黑" w:hAnsi="Times New Roman"/>
          <w:szCs w:val="20"/>
          <w:lang w:eastAsia="zh-CN"/>
        </w:rPr>
        <w:t xml:space="preserve">put constraint on analog </w:t>
      </w:r>
      <w:r w:rsidR="00E26E5C">
        <w:rPr>
          <w:rFonts w:ascii="Times New Roman" w:eastAsia="微软雅黑" w:hAnsi="Times New Roman"/>
          <w:szCs w:val="20"/>
          <w:lang w:eastAsia="zh-CN"/>
        </w:rPr>
        <w:t>filter</w:t>
      </w:r>
      <w:r w:rsidR="00870218">
        <w:rPr>
          <w:rFonts w:ascii="Times New Roman" w:eastAsia="微软雅黑" w:hAnsi="Times New Roman"/>
          <w:szCs w:val="20"/>
          <w:lang w:eastAsia="zh-CN"/>
        </w:rPr>
        <w:t xml:space="preserve">s of </w:t>
      </w:r>
      <w:r w:rsidR="00E26E5C">
        <w:rPr>
          <w:rFonts w:ascii="Times New Roman" w:eastAsia="微软雅黑" w:hAnsi="Times New Roman"/>
          <w:szCs w:val="20"/>
          <w:lang w:eastAsia="zh-CN"/>
        </w:rPr>
        <w:t xml:space="preserve">low-power </w:t>
      </w:r>
      <w:r w:rsidR="00870218">
        <w:rPr>
          <w:rFonts w:ascii="Times New Roman" w:eastAsia="微软雅黑" w:hAnsi="Times New Roman"/>
          <w:szCs w:val="20"/>
          <w:lang w:eastAsia="zh-CN"/>
        </w:rPr>
        <w:t>WUR. Instead,</w:t>
      </w:r>
      <w:r w:rsidR="00D478B4">
        <w:rPr>
          <w:rFonts w:ascii="Times New Roman" w:eastAsia="微软雅黑" w:hAnsi="Times New Roman"/>
          <w:szCs w:val="20"/>
          <w:lang w:eastAsia="zh-CN"/>
        </w:rPr>
        <w:t xml:space="preserve"> multi-bit ADC can be studied to facilitate digital processing.</w:t>
      </w:r>
      <w:r w:rsidR="00870218">
        <w:rPr>
          <w:rFonts w:ascii="Times New Roman" w:eastAsia="微软雅黑" w:hAnsi="Times New Roman"/>
          <w:szCs w:val="20"/>
          <w:lang w:eastAsia="zh-CN"/>
        </w:rPr>
        <w:t xml:space="preserve"> </w:t>
      </w:r>
    </w:p>
    <w:p w14:paraId="42F10F95" w14:textId="416221AF" w:rsidR="00B075F9" w:rsidRPr="00C71173" w:rsidRDefault="00C635F7" w:rsidP="00FF0788">
      <w:pPr>
        <w:spacing w:after="120"/>
        <w:jc w:val="both"/>
        <w:rPr>
          <w:rFonts w:ascii="Times New Roman" w:eastAsia="微软雅黑" w:hAnsi="Times New Roman"/>
          <w:b/>
          <w:szCs w:val="20"/>
          <w:lang w:eastAsia="zh-C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D372D3">
        <w:rPr>
          <w:rFonts w:ascii="Times" w:hAnsi="Times" w:cs="Times"/>
          <w:b/>
          <w:noProof/>
        </w:rPr>
        <w:t>4</w:t>
      </w:r>
      <w:r w:rsidRPr="00A131F9">
        <w:rPr>
          <w:rFonts w:ascii="Times" w:hAnsi="Times" w:cs="Times"/>
          <w:b/>
        </w:rPr>
        <w:fldChar w:fldCharType="end"/>
      </w:r>
      <w:r w:rsidR="00C71173" w:rsidRPr="00C71173">
        <w:rPr>
          <w:rFonts w:ascii="Times New Roman" w:eastAsia="微软雅黑" w:hAnsi="Times New Roman"/>
          <w:b/>
          <w:szCs w:val="20"/>
          <w:lang w:eastAsia="zh-CN"/>
        </w:rPr>
        <w:t xml:space="preserve"> For each potential receiver architecture of </w:t>
      </w:r>
      <w:r w:rsidR="00C561C3">
        <w:rPr>
          <w:rFonts w:ascii="Times New Roman" w:eastAsia="微软雅黑" w:hAnsi="Times New Roman"/>
          <w:b/>
          <w:szCs w:val="20"/>
          <w:lang w:eastAsia="zh-CN"/>
        </w:rPr>
        <w:t xml:space="preserve">low-power </w:t>
      </w:r>
      <w:r w:rsidR="00C71173" w:rsidRPr="00C71173">
        <w:rPr>
          <w:rFonts w:ascii="Times New Roman" w:eastAsia="微软雅黑" w:hAnsi="Times New Roman"/>
          <w:b/>
          <w:szCs w:val="20"/>
          <w:lang w:eastAsia="zh-CN"/>
        </w:rPr>
        <w:t>WUR, ask RAN 4 in the following aspects:</w:t>
      </w:r>
    </w:p>
    <w:p w14:paraId="744A698E" w14:textId="6B7F4B94" w:rsidR="00714A7B" w:rsidRDefault="00714A7B" w:rsidP="00C71173">
      <w:pPr>
        <w:pStyle w:val="af0"/>
        <w:numPr>
          <w:ilvl w:val="0"/>
          <w:numId w:val="25"/>
        </w:numPr>
        <w:spacing w:after="120"/>
        <w:ind w:firstLineChars="0"/>
        <w:rPr>
          <w:rFonts w:ascii="Times New Roman" w:eastAsia="微软雅黑" w:hAnsi="Times New Roman"/>
          <w:b/>
          <w:szCs w:val="20"/>
        </w:rPr>
      </w:pPr>
      <w:r w:rsidRPr="00C71173">
        <w:rPr>
          <w:rFonts w:ascii="Times New Roman" w:eastAsia="微软雅黑" w:hAnsi="Times New Roman"/>
          <w:b/>
          <w:szCs w:val="20"/>
        </w:rPr>
        <w:lastRenderedPageBreak/>
        <w:t xml:space="preserve">The </w:t>
      </w:r>
      <w:r w:rsidR="003B51C0">
        <w:rPr>
          <w:rFonts w:ascii="Times New Roman" w:eastAsia="微软雅黑" w:hAnsi="Times New Roman"/>
          <w:b/>
          <w:szCs w:val="20"/>
        </w:rPr>
        <w:t xml:space="preserve">suggest </w:t>
      </w:r>
      <w:r w:rsidRPr="00C71173">
        <w:rPr>
          <w:rFonts w:ascii="Times New Roman" w:eastAsia="微软雅黑" w:hAnsi="Times New Roman"/>
          <w:b/>
          <w:szCs w:val="20"/>
        </w:rPr>
        <w:t>receiver requirement on adjacent channel selectivity</w:t>
      </w:r>
      <w:r w:rsidR="00FF5647">
        <w:rPr>
          <w:rFonts w:ascii="Times New Roman" w:eastAsia="微软雅黑" w:hAnsi="Times New Roman"/>
          <w:b/>
          <w:szCs w:val="20"/>
        </w:rPr>
        <w:t>.</w:t>
      </w:r>
    </w:p>
    <w:p w14:paraId="32A745F6" w14:textId="637E1891" w:rsidR="00C5344B" w:rsidRPr="00874731" w:rsidRDefault="00EA762C" w:rsidP="00642338">
      <w:pPr>
        <w:pStyle w:val="af0"/>
        <w:numPr>
          <w:ilvl w:val="0"/>
          <w:numId w:val="25"/>
        </w:numPr>
        <w:spacing w:after="120"/>
        <w:ind w:firstLineChars="0"/>
        <w:rPr>
          <w:rFonts w:ascii="Times New Roman" w:eastAsia="微软雅黑" w:hAnsi="Times New Roman"/>
          <w:b/>
          <w:szCs w:val="20"/>
        </w:rPr>
      </w:pPr>
      <w:r w:rsidRPr="00874731">
        <w:rPr>
          <w:rFonts w:ascii="Times New Roman" w:eastAsia="微软雅黑" w:hAnsi="Times New Roman"/>
          <w:b/>
          <w:szCs w:val="20"/>
        </w:rPr>
        <w:t xml:space="preserve">The </w:t>
      </w:r>
      <w:r w:rsidR="003B51C0">
        <w:rPr>
          <w:rFonts w:ascii="Times New Roman" w:eastAsia="微软雅黑" w:hAnsi="Times New Roman"/>
          <w:b/>
          <w:szCs w:val="20"/>
        </w:rPr>
        <w:t xml:space="preserve">suggest </w:t>
      </w:r>
      <w:r w:rsidRPr="00874731">
        <w:rPr>
          <w:rFonts w:ascii="Times New Roman" w:eastAsia="微软雅黑" w:hAnsi="Times New Roman"/>
          <w:b/>
          <w:szCs w:val="20"/>
        </w:rPr>
        <w:t xml:space="preserve">receiver requirement on the adjacent subcarrier selectivity </w:t>
      </w:r>
      <w:r w:rsidR="00CF2C56" w:rsidRPr="00874731">
        <w:rPr>
          <w:rFonts w:ascii="Times New Roman" w:eastAsia="微软雅黑" w:hAnsi="Times New Roman"/>
          <w:b/>
          <w:szCs w:val="20"/>
        </w:rPr>
        <w:t xml:space="preserve">as well as the minimum </w:t>
      </w:r>
      <w:proofErr w:type="spellStart"/>
      <w:r w:rsidR="00CF2C56" w:rsidRPr="00874731">
        <w:rPr>
          <w:rFonts w:ascii="Times New Roman" w:eastAsia="微软雅黑" w:hAnsi="Times New Roman"/>
          <w:b/>
          <w:szCs w:val="20"/>
        </w:rPr>
        <w:t>guardband</w:t>
      </w:r>
      <w:proofErr w:type="spellEnd"/>
      <w:r w:rsidR="00CF2C56" w:rsidRPr="00874731">
        <w:rPr>
          <w:rFonts w:ascii="Times New Roman" w:eastAsia="微软雅黑" w:hAnsi="Times New Roman"/>
          <w:b/>
          <w:szCs w:val="20"/>
        </w:rPr>
        <w:t xml:space="preserve"> </w:t>
      </w:r>
      <w:r w:rsidR="0085438C" w:rsidRPr="00874731">
        <w:rPr>
          <w:rFonts w:ascii="Times New Roman" w:eastAsia="微软雅黑" w:hAnsi="Times New Roman"/>
          <w:b/>
          <w:szCs w:val="20"/>
        </w:rPr>
        <w:t xml:space="preserve">between </w:t>
      </w:r>
      <w:r w:rsidR="00FF5647">
        <w:rPr>
          <w:rFonts w:ascii="Times New Roman" w:eastAsia="微软雅黑" w:hAnsi="Times New Roman"/>
          <w:b/>
          <w:szCs w:val="20"/>
        </w:rPr>
        <w:t xml:space="preserve">low-power </w:t>
      </w:r>
      <w:r w:rsidR="0085438C" w:rsidRPr="00874731">
        <w:rPr>
          <w:rFonts w:ascii="Times New Roman" w:eastAsia="微软雅黑" w:hAnsi="Times New Roman"/>
          <w:b/>
          <w:szCs w:val="20"/>
        </w:rPr>
        <w:t xml:space="preserve">WUS subcarriers and adjacent subcarriers occupied by legacy NR signals or other </w:t>
      </w:r>
      <w:r w:rsidR="006E7CCB">
        <w:rPr>
          <w:rFonts w:ascii="Times New Roman" w:eastAsia="微软雅黑" w:hAnsi="Times New Roman"/>
          <w:b/>
          <w:szCs w:val="20"/>
        </w:rPr>
        <w:t xml:space="preserve">low-power </w:t>
      </w:r>
      <w:r w:rsidR="0085438C" w:rsidRPr="00874731">
        <w:rPr>
          <w:rFonts w:ascii="Times New Roman" w:eastAsia="微软雅黑" w:hAnsi="Times New Roman"/>
          <w:b/>
          <w:szCs w:val="20"/>
        </w:rPr>
        <w:t>WUS</w:t>
      </w:r>
      <w:r w:rsidR="003B51C0">
        <w:rPr>
          <w:rFonts w:ascii="Times New Roman" w:eastAsia="微软雅黑" w:hAnsi="Times New Roman"/>
          <w:b/>
          <w:szCs w:val="20"/>
        </w:rPr>
        <w:t>.</w:t>
      </w:r>
    </w:p>
    <w:p w14:paraId="52FBB0EC" w14:textId="42FFBB1B" w:rsidR="00270F55" w:rsidRDefault="004B604D"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Potential r</w:t>
      </w:r>
      <w:r w:rsidR="00EA4091">
        <w:rPr>
          <w:rFonts w:ascii="Arial" w:eastAsia="微软雅黑" w:hAnsi="Arial" w:cs="Arial"/>
          <w:bCs/>
          <w:iCs/>
          <w:sz w:val="28"/>
          <w:szCs w:val="28"/>
        </w:rPr>
        <w:t xml:space="preserve">eceiver </w:t>
      </w:r>
      <w:r w:rsidR="005C2D17">
        <w:rPr>
          <w:rFonts w:ascii="Arial" w:eastAsia="微软雅黑" w:hAnsi="Arial" w:cs="Arial"/>
          <w:bCs/>
          <w:iCs/>
          <w:sz w:val="28"/>
          <w:szCs w:val="28"/>
        </w:rPr>
        <w:t>architectures</w:t>
      </w:r>
      <w:r w:rsidR="00F64F5E">
        <w:rPr>
          <w:rFonts w:ascii="Arial" w:eastAsia="微软雅黑" w:hAnsi="Arial" w:cs="Arial"/>
          <w:bCs/>
          <w:iCs/>
          <w:sz w:val="28"/>
          <w:szCs w:val="28"/>
        </w:rPr>
        <w:t xml:space="preserve"> for OOK</w:t>
      </w:r>
    </w:p>
    <w:p w14:paraId="3D63DC2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56312FC"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310A42A8" w14:textId="77777777" w:rsidR="00930D57" w:rsidRPr="00930D57" w:rsidRDefault="00930D57" w:rsidP="00930D57">
      <w:pPr>
        <w:pStyle w:val="af0"/>
        <w:keepNext/>
        <w:keepLines/>
        <w:numPr>
          <w:ilvl w:val="0"/>
          <w:numId w:val="21"/>
        </w:numPr>
        <w:spacing w:before="240" w:after="240"/>
        <w:ind w:firstLineChars="0"/>
        <w:outlineLvl w:val="2"/>
        <w:rPr>
          <w:rFonts w:ascii="Arial" w:eastAsia="微软雅黑" w:hAnsi="Arial" w:cs="Arial"/>
          <w:bCs/>
          <w:iCs/>
          <w:vanish/>
          <w:sz w:val="28"/>
          <w:szCs w:val="28"/>
        </w:rPr>
      </w:pPr>
    </w:p>
    <w:p w14:paraId="6F7093C2"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7E98F5E3" w14:textId="77777777" w:rsidR="00930D57" w:rsidRPr="00930D57" w:rsidRDefault="00930D57" w:rsidP="00930D57">
      <w:pPr>
        <w:pStyle w:val="af0"/>
        <w:keepNext/>
        <w:keepLines/>
        <w:numPr>
          <w:ilvl w:val="1"/>
          <w:numId w:val="21"/>
        </w:numPr>
        <w:spacing w:before="240" w:after="240"/>
        <w:ind w:firstLineChars="0"/>
        <w:outlineLvl w:val="2"/>
        <w:rPr>
          <w:rFonts w:ascii="Arial" w:eastAsia="微软雅黑" w:hAnsi="Arial" w:cs="Arial"/>
          <w:bCs/>
          <w:iCs/>
          <w:vanish/>
          <w:sz w:val="28"/>
          <w:szCs w:val="28"/>
        </w:rPr>
      </w:pPr>
    </w:p>
    <w:p w14:paraId="67FCB237" w14:textId="4CE1697E" w:rsidR="004B604D" w:rsidRDefault="00E05D62" w:rsidP="00930D57">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 xml:space="preserve"> </w:t>
      </w:r>
      <w:r w:rsidR="007D0546">
        <w:rPr>
          <w:rFonts w:ascii="Arial" w:eastAsia="微软雅黑" w:hAnsi="Arial" w:cs="Arial"/>
          <w:bCs/>
          <w:iCs/>
          <w:sz w:val="28"/>
          <w:szCs w:val="28"/>
        </w:rPr>
        <w:t>A</w:t>
      </w:r>
      <w:r w:rsidR="007D0546" w:rsidRPr="007D0546">
        <w:rPr>
          <w:rFonts w:ascii="Arial" w:eastAsia="微软雅黑" w:hAnsi="Arial" w:cs="Arial"/>
          <w:bCs/>
          <w:iCs/>
          <w:sz w:val="28"/>
          <w:szCs w:val="28"/>
        </w:rPr>
        <w:t>rchitecture with RF envelope detection</w:t>
      </w:r>
    </w:p>
    <w:p w14:paraId="3FDAAC4E" w14:textId="40C987DB" w:rsidR="0089655D" w:rsidRDefault="00ED12DF" w:rsidP="0089655D">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 xml:space="preserve">shown </w:t>
      </w:r>
      <w:r>
        <w:rPr>
          <w:rFonts w:ascii="Times New Roman" w:eastAsia="微软雅黑" w:hAnsi="Times New Roman"/>
          <w:bCs/>
          <w:iCs/>
          <w:szCs w:val="20"/>
        </w:rPr>
        <w:t xml:space="preserve">in </w:t>
      </w:r>
      <w:r w:rsidR="004D2D64">
        <w:rPr>
          <w:rFonts w:ascii="Times New Roman" w:eastAsia="微软雅黑" w:hAnsi="Times New Roman"/>
          <w:bCs/>
          <w:iCs/>
          <w:szCs w:val="20"/>
        </w:rPr>
        <w:t>F</w:t>
      </w:r>
      <w:r>
        <w:rPr>
          <w:rFonts w:ascii="Times New Roman" w:eastAsia="微软雅黑" w:hAnsi="Times New Roman"/>
          <w:bCs/>
          <w:iCs/>
          <w:szCs w:val="20"/>
        </w:rPr>
        <w:t xml:space="preserve">igure </w:t>
      </w:r>
      <w:r w:rsidR="001C4644">
        <w:rPr>
          <w:rFonts w:ascii="Times New Roman" w:eastAsia="微软雅黑" w:hAnsi="Times New Roman" w:hint="eastAsia"/>
          <w:bCs/>
          <w:iCs/>
          <w:szCs w:val="20"/>
          <w:lang w:eastAsia="zh-CN"/>
        </w:rPr>
        <w:t>3</w:t>
      </w:r>
      <w:r>
        <w:rPr>
          <w:rFonts w:ascii="Times New Roman" w:eastAsia="微软雅黑" w:hAnsi="Times New Roman"/>
          <w:bCs/>
          <w:iCs/>
          <w:szCs w:val="20"/>
        </w:rPr>
        <w:t xml:space="preserve">, </w:t>
      </w:r>
      <w:r w:rsidR="004D2D64">
        <w:rPr>
          <w:rFonts w:ascii="Times New Roman" w:eastAsia="微软雅黑" w:hAnsi="Times New Roman"/>
          <w:bCs/>
          <w:iCs/>
          <w:szCs w:val="20"/>
        </w:rPr>
        <w:t>t</w:t>
      </w:r>
      <w:r w:rsidR="00416572">
        <w:rPr>
          <w:rFonts w:ascii="Times New Roman" w:eastAsia="微软雅黑" w:hAnsi="Times New Roman"/>
          <w:bCs/>
          <w:iCs/>
          <w:szCs w:val="20"/>
        </w:rPr>
        <w:t xml:space="preserve">he </w:t>
      </w:r>
      <w:r w:rsidR="00373711">
        <w:rPr>
          <w:rFonts w:ascii="Times New Roman" w:eastAsia="微软雅黑" w:hAnsi="Times New Roman"/>
          <w:bCs/>
          <w:iCs/>
          <w:szCs w:val="20"/>
        </w:rPr>
        <w:t xml:space="preserve">input </w:t>
      </w:r>
      <w:r w:rsidR="00F94A11">
        <w:rPr>
          <w:rFonts w:ascii="Times New Roman" w:eastAsia="微软雅黑" w:hAnsi="Times New Roman"/>
          <w:bCs/>
          <w:iCs/>
          <w:szCs w:val="20"/>
        </w:rPr>
        <w:t xml:space="preserve">RF </w:t>
      </w:r>
      <w:r w:rsidR="00416572">
        <w:rPr>
          <w:rFonts w:ascii="Times New Roman" w:eastAsia="微软雅黑" w:hAnsi="Times New Roman"/>
          <w:bCs/>
          <w:iCs/>
          <w:szCs w:val="20"/>
        </w:rPr>
        <w:t xml:space="preserve">signal </w:t>
      </w:r>
      <w:r w:rsidR="00F94A11">
        <w:rPr>
          <w:rFonts w:ascii="Times New Roman" w:eastAsia="微软雅黑" w:hAnsi="Times New Roman"/>
          <w:bCs/>
          <w:iCs/>
          <w:szCs w:val="20"/>
        </w:rPr>
        <w:t>passes through the matching network</w:t>
      </w:r>
      <w:r w:rsidR="00416572">
        <w:rPr>
          <w:rFonts w:ascii="Times New Roman" w:eastAsia="微软雅黑" w:hAnsi="Times New Roman"/>
          <w:bCs/>
          <w:iCs/>
          <w:szCs w:val="20"/>
        </w:rPr>
        <w:t xml:space="preserve">, </w:t>
      </w:r>
      <w:r w:rsidR="00F94A11">
        <w:rPr>
          <w:rFonts w:ascii="Times New Roman" w:eastAsia="微软雅黑" w:hAnsi="Times New Roman"/>
          <w:bCs/>
          <w:iCs/>
          <w:szCs w:val="20"/>
        </w:rPr>
        <w:t xml:space="preserve">optionally amplified by a low noise </w:t>
      </w:r>
      <w:proofErr w:type="gramStart"/>
      <w:r w:rsidR="00F94A11">
        <w:rPr>
          <w:rFonts w:ascii="Times New Roman" w:eastAsia="微软雅黑" w:hAnsi="Times New Roman"/>
          <w:bCs/>
          <w:iCs/>
          <w:szCs w:val="20"/>
        </w:rPr>
        <w:t>amplifier(</w:t>
      </w:r>
      <w:proofErr w:type="gramEnd"/>
      <w:r w:rsidR="00F94A11">
        <w:rPr>
          <w:rFonts w:ascii="Times New Roman" w:eastAsia="微软雅黑" w:hAnsi="Times New Roman"/>
          <w:bCs/>
          <w:iCs/>
          <w:szCs w:val="20"/>
        </w:rPr>
        <w:t>LNA),</w:t>
      </w:r>
      <w:r w:rsidR="00B01DB8">
        <w:rPr>
          <w:rFonts w:ascii="Times New Roman" w:eastAsia="微软雅黑" w:hAnsi="Times New Roman"/>
          <w:bCs/>
          <w:iCs/>
          <w:szCs w:val="20"/>
        </w:rPr>
        <w:t xml:space="preserve"> filtered by </w:t>
      </w:r>
      <w:r w:rsidR="001D7B43">
        <w:rPr>
          <w:rFonts w:ascii="Times New Roman" w:eastAsia="微软雅黑" w:hAnsi="Times New Roman"/>
          <w:bCs/>
          <w:iCs/>
          <w:szCs w:val="20"/>
        </w:rPr>
        <w:t xml:space="preserve">a </w:t>
      </w:r>
      <w:r w:rsidR="00B01DB8">
        <w:rPr>
          <w:rFonts w:ascii="Times New Roman" w:eastAsia="微软雅黑" w:hAnsi="Times New Roman"/>
          <w:bCs/>
          <w:iCs/>
          <w:szCs w:val="20"/>
        </w:rPr>
        <w:t>bandpass filter</w:t>
      </w:r>
      <w:r w:rsidR="00297C88">
        <w:rPr>
          <w:rFonts w:ascii="Times New Roman" w:eastAsia="微软雅黑" w:hAnsi="Times New Roman"/>
          <w:bCs/>
          <w:iCs/>
          <w:szCs w:val="20"/>
        </w:rPr>
        <w:t xml:space="preserve"> (BPF)</w:t>
      </w:r>
      <w:r w:rsidR="00B01DB8">
        <w:rPr>
          <w:rFonts w:ascii="Times New Roman" w:eastAsia="微软雅黑" w:hAnsi="Times New Roman"/>
          <w:bCs/>
          <w:iCs/>
          <w:szCs w:val="20"/>
        </w:rPr>
        <w:t xml:space="preserve"> at RF, then it is </w:t>
      </w:r>
      <w:r w:rsidR="0010008A">
        <w:rPr>
          <w:rFonts w:ascii="Times New Roman" w:eastAsia="微软雅黑" w:hAnsi="Times New Roman"/>
          <w:bCs/>
          <w:iCs/>
          <w:szCs w:val="20"/>
        </w:rPr>
        <w:t xml:space="preserve">converted to baseband via RF envelop detector. </w:t>
      </w:r>
    </w:p>
    <w:p w14:paraId="0E9ED7E7" w14:textId="6794EBF8" w:rsidR="00EB1608" w:rsidRDefault="00A47261" w:rsidP="00EB1608">
      <w:pPr>
        <w:jc w:val="both"/>
        <w:rPr>
          <w:rFonts w:ascii="Times New Roman" w:eastAsia="微软雅黑" w:hAnsi="Times New Roman"/>
          <w:bCs/>
          <w:iCs/>
          <w:szCs w:val="20"/>
        </w:rPr>
      </w:pPr>
      <w:r>
        <w:rPr>
          <w:rFonts w:ascii="Times New Roman" w:eastAsia="微软雅黑" w:hAnsi="Times New Roman"/>
          <w:bCs/>
          <w:iCs/>
          <w:szCs w:val="20"/>
        </w:rPr>
        <w:t>Due to the nonlinear nature of envelope detector, it</w:t>
      </w:r>
      <w:r w:rsidR="00B228B7">
        <w:rPr>
          <w:rFonts w:ascii="Times New Roman" w:eastAsia="微软雅黑" w:hAnsi="Times New Roman"/>
          <w:bCs/>
          <w:iCs/>
          <w:szCs w:val="20"/>
        </w:rPr>
        <w:t xml:space="preserve"> simply detects the amplitude of the RF signal and discard</w:t>
      </w:r>
      <w:r w:rsidR="00B54ED7">
        <w:rPr>
          <w:rFonts w:ascii="Times New Roman" w:eastAsia="微软雅黑" w:hAnsi="Times New Roman"/>
          <w:bCs/>
          <w:iCs/>
          <w:szCs w:val="20"/>
        </w:rPr>
        <w:t>s</w:t>
      </w:r>
      <w:r w:rsidR="00B228B7">
        <w:rPr>
          <w:rFonts w:ascii="Times New Roman" w:eastAsia="微软雅黑" w:hAnsi="Times New Roman"/>
          <w:bCs/>
          <w:iCs/>
          <w:szCs w:val="20"/>
        </w:rPr>
        <w:t xml:space="preserve"> frequency and phase content</w:t>
      </w:r>
      <w:r w:rsidR="00300111">
        <w:rPr>
          <w:rFonts w:ascii="Times New Roman" w:eastAsia="微软雅黑" w:hAnsi="Times New Roman"/>
          <w:bCs/>
          <w:iCs/>
          <w:szCs w:val="20"/>
        </w:rPr>
        <w:t xml:space="preserve">, </w:t>
      </w:r>
      <w:r w:rsidR="0001623C">
        <w:rPr>
          <w:rFonts w:ascii="Times New Roman" w:eastAsia="微软雅黑" w:hAnsi="Times New Roman"/>
          <w:bCs/>
          <w:iCs/>
          <w:szCs w:val="20"/>
        </w:rPr>
        <w:t xml:space="preserve">and thus, interferences are </w:t>
      </w:r>
      <w:r w:rsidR="00BC4984">
        <w:rPr>
          <w:rFonts w:ascii="Times New Roman" w:eastAsia="微软雅黑" w:hAnsi="Times New Roman"/>
          <w:bCs/>
          <w:iCs/>
          <w:szCs w:val="20"/>
        </w:rPr>
        <w:t xml:space="preserve">superposed </w:t>
      </w:r>
      <w:r w:rsidR="0001623C">
        <w:rPr>
          <w:rFonts w:ascii="Times New Roman" w:eastAsia="微软雅黑" w:hAnsi="Times New Roman"/>
          <w:bCs/>
          <w:iCs/>
          <w:szCs w:val="20"/>
        </w:rPr>
        <w:t xml:space="preserve">with signal </w:t>
      </w:r>
      <w:r w:rsidR="00B816F9">
        <w:rPr>
          <w:rFonts w:ascii="Times New Roman" w:eastAsia="微软雅黑" w:hAnsi="Times New Roman"/>
          <w:bCs/>
          <w:iCs/>
          <w:szCs w:val="20"/>
        </w:rPr>
        <w:t xml:space="preserve">after envelope detection, </w:t>
      </w:r>
      <w:r w:rsidR="0001623C">
        <w:rPr>
          <w:rFonts w:ascii="Times New Roman" w:eastAsia="微软雅黑" w:hAnsi="Times New Roman"/>
          <w:bCs/>
          <w:iCs/>
          <w:szCs w:val="20"/>
        </w:rPr>
        <w:t xml:space="preserve">which cannot be filtered out by </w:t>
      </w:r>
      <w:r w:rsidR="00B816F9">
        <w:rPr>
          <w:rFonts w:ascii="Times New Roman" w:eastAsia="微软雅黑" w:hAnsi="Times New Roman"/>
          <w:bCs/>
          <w:iCs/>
          <w:szCs w:val="20"/>
        </w:rPr>
        <w:t>low pass filter</w:t>
      </w:r>
      <w:r w:rsidR="00297C88">
        <w:rPr>
          <w:rFonts w:ascii="Times New Roman" w:eastAsia="微软雅黑" w:hAnsi="Times New Roman"/>
          <w:bCs/>
          <w:iCs/>
          <w:szCs w:val="20"/>
        </w:rPr>
        <w:t xml:space="preserve"> (LPF)</w:t>
      </w:r>
      <w:r w:rsidR="00B816F9">
        <w:rPr>
          <w:rFonts w:ascii="Times New Roman" w:eastAsia="微软雅黑" w:hAnsi="Times New Roman"/>
          <w:bCs/>
          <w:iCs/>
          <w:szCs w:val="20"/>
        </w:rPr>
        <w:t xml:space="preserve"> at BB band.</w:t>
      </w:r>
      <w:r w:rsidR="001739BA">
        <w:rPr>
          <w:rFonts w:ascii="Times New Roman" w:eastAsia="微软雅黑" w:hAnsi="Times New Roman"/>
          <w:bCs/>
          <w:iCs/>
          <w:szCs w:val="20"/>
        </w:rPr>
        <w:t xml:space="preserve"> </w:t>
      </w:r>
      <w:r w:rsidR="00B54ED7">
        <w:rPr>
          <w:rFonts w:ascii="Times New Roman" w:eastAsia="微软雅黑" w:hAnsi="Times New Roman"/>
          <w:bCs/>
          <w:iCs/>
          <w:szCs w:val="20"/>
        </w:rPr>
        <w:t>Therefore, t</w:t>
      </w:r>
      <w:r w:rsidR="001739BA">
        <w:rPr>
          <w:rFonts w:ascii="Times New Roman" w:eastAsia="微软雅黑" w:hAnsi="Times New Roman"/>
          <w:bCs/>
          <w:iCs/>
          <w:szCs w:val="20"/>
        </w:rPr>
        <w:t xml:space="preserve">he </w:t>
      </w:r>
      <w:r w:rsidR="00DA1C51">
        <w:rPr>
          <w:rFonts w:ascii="Times New Roman" w:eastAsia="微软雅黑" w:hAnsi="Times New Roman"/>
          <w:bCs/>
          <w:iCs/>
          <w:szCs w:val="20"/>
        </w:rPr>
        <w:t xml:space="preserve">interference rejection, especially </w:t>
      </w:r>
      <w:r w:rsidR="009937DD">
        <w:rPr>
          <w:rFonts w:ascii="Times New Roman" w:eastAsia="微软雅黑" w:hAnsi="Times New Roman"/>
          <w:bCs/>
          <w:iCs/>
          <w:szCs w:val="20"/>
        </w:rPr>
        <w:t xml:space="preserve">for </w:t>
      </w:r>
      <w:r w:rsidR="006D72C6">
        <w:rPr>
          <w:rFonts w:ascii="Times New Roman" w:eastAsia="微软雅黑" w:hAnsi="Times New Roman"/>
          <w:bCs/>
          <w:iCs/>
          <w:szCs w:val="20"/>
        </w:rPr>
        <w:t>adjacent channel interference</w:t>
      </w:r>
      <w:r w:rsidR="006475E8">
        <w:rPr>
          <w:rFonts w:ascii="Times New Roman" w:eastAsia="微软雅黑" w:hAnsi="Times New Roman"/>
          <w:bCs/>
          <w:iCs/>
          <w:szCs w:val="20"/>
        </w:rPr>
        <w:t xml:space="preserve"> (ACI)</w:t>
      </w:r>
      <w:r w:rsidR="00635BED">
        <w:rPr>
          <w:rFonts w:ascii="Times New Roman" w:eastAsia="微软雅黑" w:hAnsi="Times New Roman"/>
          <w:bCs/>
          <w:iCs/>
          <w:szCs w:val="20"/>
        </w:rPr>
        <w:t xml:space="preserve"> and adjacent subcarrier interference (ACSI)</w:t>
      </w:r>
      <w:r w:rsidR="009937DD">
        <w:rPr>
          <w:rFonts w:ascii="Times New Roman" w:eastAsia="微软雅黑" w:hAnsi="Times New Roman"/>
          <w:bCs/>
          <w:iCs/>
          <w:szCs w:val="20"/>
        </w:rPr>
        <w:t>,</w:t>
      </w:r>
      <w:r w:rsidR="00DA1C51">
        <w:rPr>
          <w:rFonts w:ascii="Times New Roman" w:eastAsia="微软雅黑" w:hAnsi="Times New Roman"/>
          <w:bCs/>
          <w:iCs/>
          <w:szCs w:val="20"/>
        </w:rPr>
        <w:t xml:space="preserve"> </w:t>
      </w:r>
      <w:r w:rsidR="00E37463">
        <w:rPr>
          <w:rFonts w:ascii="Times New Roman" w:eastAsia="微软雅黑" w:hAnsi="Times New Roman"/>
          <w:bCs/>
          <w:iCs/>
          <w:szCs w:val="20"/>
        </w:rPr>
        <w:t>high</w:t>
      </w:r>
      <w:r w:rsidR="00DA1C51">
        <w:rPr>
          <w:rFonts w:ascii="Times New Roman" w:eastAsia="微软雅黑" w:hAnsi="Times New Roman"/>
          <w:bCs/>
          <w:iCs/>
          <w:szCs w:val="20"/>
        </w:rPr>
        <w:t>ly rel</w:t>
      </w:r>
      <w:r w:rsidR="00B54ED7">
        <w:rPr>
          <w:rFonts w:ascii="Times New Roman" w:eastAsia="微软雅黑" w:hAnsi="Times New Roman"/>
          <w:bCs/>
          <w:iCs/>
          <w:szCs w:val="20"/>
        </w:rPr>
        <w:t>ies</w:t>
      </w:r>
      <w:r w:rsidR="006D72C6">
        <w:rPr>
          <w:rFonts w:ascii="Times New Roman" w:eastAsia="微软雅黑" w:hAnsi="Times New Roman"/>
          <w:bCs/>
          <w:iCs/>
          <w:szCs w:val="20"/>
        </w:rPr>
        <w:t xml:space="preserve"> on </w:t>
      </w:r>
      <w:r w:rsidR="006475E8">
        <w:rPr>
          <w:rFonts w:ascii="Times New Roman" w:eastAsia="微软雅黑" w:hAnsi="Times New Roman"/>
          <w:bCs/>
          <w:iCs/>
          <w:szCs w:val="20"/>
        </w:rPr>
        <w:t xml:space="preserve">a </w:t>
      </w:r>
      <w:r w:rsidR="009D6954">
        <w:rPr>
          <w:rFonts w:ascii="Times New Roman" w:eastAsia="微软雅黑" w:hAnsi="Times New Roman"/>
          <w:bCs/>
          <w:iCs/>
          <w:szCs w:val="20"/>
        </w:rPr>
        <w:t>RF BPF</w:t>
      </w:r>
      <w:r w:rsidR="00B54ED7">
        <w:rPr>
          <w:rFonts w:ascii="Times New Roman" w:eastAsia="微软雅黑" w:hAnsi="Times New Roman"/>
          <w:bCs/>
          <w:iCs/>
          <w:szCs w:val="20"/>
        </w:rPr>
        <w:t>,</w:t>
      </w:r>
      <w:r w:rsidR="00303BF7">
        <w:rPr>
          <w:rFonts w:ascii="Times New Roman" w:eastAsia="微软雅黑" w:hAnsi="Times New Roman"/>
          <w:bCs/>
          <w:iCs/>
          <w:szCs w:val="20"/>
        </w:rPr>
        <w:t xml:space="preserve"> </w:t>
      </w:r>
      <w:r w:rsidR="00E37463">
        <w:rPr>
          <w:rFonts w:ascii="Times New Roman" w:eastAsia="微软雅黑" w:hAnsi="Times New Roman"/>
          <w:bCs/>
          <w:iCs/>
          <w:szCs w:val="20"/>
        </w:rPr>
        <w:t xml:space="preserve">and </w:t>
      </w:r>
      <w:r w:rsidR="00303BF7">
        <w:rPr>
          <w:rFonts w:ascii="Times New Roman" w:eastAsia="微软雅黑" w:hAnsi="Times New Roman"/>
          <w:bCs/>
          <w:iCs/>
          <w:szCs w:val="20"/>
        </w:rPr>
        <w:t xml:space="preserve">it </w:t>
      </w:r>
      <w:r w:rsidR="009A2EF1">
        <w:rPr>
          <w:rFonts w:ascii="Times New Roman" w:eastAsia="微软雅黑" w:hAnsi="Times New Roman"/>
          <w:bCs/>
          <w:iCs/>
          <w:szCs w:val="20"/>
        </w:rPr>
        <w:t>desires</w:t>
      </w:r>
      <w:r w:rsidR="00303BF7">
        <w:rPr>
          <w:rFonts w:ascii="Times New Roman" w:eastAsia="微软雅黑" w:hAnsi="Times New Roman"/>
          <w:bCs/>
          <w:iCs/>
          <w:szCs w:val="20"/>
        </w:rPr>
        <w:t xml:space="preserve"> </w:t>
      </w:r>
      <w:r w:rsidR="009A2EF1">
        <w:rPr>
          <w:rFonts w:ascii="Times New Roman" w:eastAsia="微软雅黑" w:hAnsi="Times New Roman"/>
          <w:bCs/>
          <w:iCs/>
          <w:szCs w:val="20"/>
        </w:rPr>
        <w:t xml:space="preserve">a </w:t>
      </w:r>
      <w:r w:rsidR="00F22430">
        <w:rPr>
          <w:rFonts w:ascii="Times New Roman" w:eastAsia="微软雅黑" w:hAnsi="Times New Roman"/>
          <w:bCs/>
          <w:iCs/>
          <w:szCs w:val="20"/>
        </w:rPr>
        <w:t>h</w:t>
      </w:r>
      <w:r w:rsidR="00175C06">
        <w:rPr>
          <w:rFonts w:ascii="Times New Roman" w:eastAsia="微软雅黑" w:hAnsi="Times New Roman"/>
          <w:bCs/>
          <w:iCs/>
          <w:szCs w:val="20"/>
        </w:rPr>
        <w:t>igh</w:t>
      </w:r>
      <w:r w:rsidR="00F22430">
        <w:rPr>
          <w:rFonts w:ascii="Times New Roman" w:eastAsia="微软雅黑" w:hAnsi="Times New Roman"/>
          <w:bCs/>
          <w:iCs/>
          <w:szCs w:val="20"/>
        </w:rPr>
        <w:t xml:space="preserve">-Q </w:t>
      </w:r>
      <w:r w:rsidR="00E37463">
        <w:rPr>
          <w:rFonts w:ascii="Times New Roman" w:eastAsia="微软雅黑" w:hAnsi="Times New Roman"/>
          <w:bCs/>
          <w:iCs/>
          <w:szCs w:val="20"/>
        </w:rPr>
        <w:t xml:space="preserve">RF </w:t>
      </w:r>
      <w:r w:rsidR="00F22430">
        <w:rPr>
          <w:rFonts w:ascii="Times New Roman" w:eastAsia="微软雅黑" w:hAnsi="Times New Roman"/>
          <w:bCs/>
          <w:iCs/>
          <w:szCs w:val="20"/>
        </w:rPr>
        <w:t xml:space="preserve">BPF </w:t>
      </w:r>
      <w:r w:rsidR="009937DD">
        <w:rPr>
          <w:rFonts w:ascii="Times New Roman" w:eastAsia="微软雅黑" w:hAnsi="Times New Roman"/>
          <w:bCs/>
          <w:iCs/>
          <w:szCs w:val="20"/>
        </w:rPr>
        <w:t xml:space="preserve">with </w:t>
      </w:r>
      <w:r w:rsidR="00E37463">
        <w:rPr>
          <w:rFonts w:ascii="Times New Roman" w:eastAsia="微软雅黑" w:hAnsi="Times New Roman"/>
          <w:bCs/>
          <w:iCs/>
          <w:szCs w:val="20"/>
        </w:rPr>
        <w:t>band</w:t>
      </w:r>
      <w:r w:rsidR="009937DD">
        <w:rPr>
          <w:rFonts w:ascii="Times New Roman" w:eastAsia="微软雅黑" w:hAnsi="Times New Roman"/>
          <w:bCs/>
          <w:iCs/>
          <w:szCs w:val="20"/>
        </w:rPr>
        <w:t>width approximate</w:t>
      </w:r>
      <w:r w:rsidR="00303BF7">
        <w:rPr>
          <w:rFonts w:ascii="Times New Roman" w:eastAsia="微软雅黑" w:hAnsi="Times New Roman"/>
          <w:bCs/>
          <w:iCs/>
          <w:szCs w:val="20"/>
        </w:rPr>
        <w:t>s</w:t>
      </w:r>
      <w:r w:rsidR="009937DD">
        <w:rPr>
          <w:rFonts w:ascii="Times New Roman" w:eastAsia="微软雅黑" w:hAnsi="Times New Roman"/>
          <w:bCs/>
          <w:iCs/>
          <w:szCs w:val="20"/>
        </w:rPr>
        <w:t xml:space="preserve"> the </w:t>
      </w:r>
      <w:r w:rsidR="009D6954">
        <w:rPr>
          <w:rFonts w:ascii="Times New Roman" w:eastAsia="微软雅黑" w:hAnsi="Times New Roman"/>
          <w:bCs/>
          <w:iCs/>
          <w:szCs w:val="20"/>
        </w:rPr>
        <w:t xml:space="preserve">signal </w:t>
      </w:r>
      <w:r w:rsidR="00E37463">
        <w:rPr>
          <w:rFonts w:ascii="Times New Roman" w:eastAsia="微软雅黑" w:hAnsi="Times New Roman"/>
          <w:bCs/>
          <w:iCs/>
          <w:szCs w:val="20"/>
        </w:rPr>
        <w:t>band</w:t>
      </w:r>
      <w:r w:rsidR="009937DD">
        <w:rPr>
          <w:rFonts w:ascii="Times New Roman" w:eastAsia="微软雅黑" w:hAnsi="Times New Roman"/>
          <w:bCs/>
          <w:iCs/>
          <w:szCs w:val="20"/>
        </w:rPr>
        <w:t>width of low</w:t>
      </w:r>
      <w:r w:rsidR="00016CC2">
        <w:rPr>
          <w:rFonts w:ascii="Times New Roman" w:eastAsia="微软雅黑" w:hAnsi="Times New Roman"/>
          <w:bCs/>
          <w:iCs/>
          <w:szCs w:val="20"/>
        </w:rPr>
        <w:t>-</w:t>
      </w:r>
      <w:r w:rsidR="009937DD">
        <w:rPr>
          <w:rFonts w:ascii="Times New Roman" w:eastAsia="微软雅黑" w:hAnsi="Times New Roman"/>
          <w:bCs/>
          <w:iCs/>
          <w:szCs w:val="20"/>
        </w:rPr>
        <w:t>power WUS</w:t>
      </w:r>
      <w:r w:rsidR="00F22430">
        <w:rPr>
          <w:rFonts w:ascii="Times New Roman" w:eastAsia="微软雅黑" w:hAnsi="Times New Roman"/>
          <w:bCs/>
          <w:iCs/>
          <w:szCs w:val="20"/>
        </w:rPr>
        <w:t xml:space="preserve"> as </w:t>
      </w:r>
      <w:r w:rsidR="009937DD">
        <w:rPr>
          <w:rFonts w:ascii="Times New Roman" w:eastAsia="微软雅黑" w:hAnsi="Times New Roman"/>
          <w:bCs/>
          <w:iCs/>
          <w:szCs w:val="20"/>
        </w:rPr>
        <w:t>much as possible</w:t>
      </w:r>
      <w:r w:rsidR="00303BF7">
        <w:rPr>
          <w:rFonts w:ascii="Times New Roman" w:eastAsia="微软雅黑" w:hAnsi="Times New Roman"/>
          <w:bCs/>
          <w:iCs/>
          <w:szCs w:val="20"/>
        </w:rPr>
        <w:t xml:space="preserve">. </w:t>
      </w:r>
      <w:r w:rsidR="005005EE">
        <w:rPr>
          <w:rFonts w:ascii="Times New Roman" w:eastAsia="微软雅黑" w:hAnsi="Times New Roman"/>
          <w:bCs/>
          <w:iCs/>
          <w:szCs w:val="20"/>
        </w:rPr>
        <w:t>Considering h</w:t>
      </w:r>
      <w:r w:rsidR="006F2D43">
        <w:rPr>
          <w:rFonts w:ascii="Times New Roman" w:eastAsia="微软雅黑" w:hAnsi="Times New Roman"/>
          <w:bCs/>
          <w:iCs/>
          <w:szCs w:val="20"/>
        </w:rPr>
        <w:t>igh-Q RF BPF need larger area,</w:t>
      </w:r>
      <w:r w:rsidR="005005EE">
        <w:rPr>
          <w:rFonts w:ascii="Times New Roman" w:eastAsia="微软雅黑" w:hAnsi="Times New Roman"/>
          <w:bCs/>
          <w:iCs/>
          <w:szCs w:val="20"/>
        </w:rPr>
        <w:t xml:space="preserve"> higher power consumption and cost, </w:t>
      </w:r>
      <w:r w:rsidR="00635BED">
        <w:rPr>
          <w:rFonts w:ascii="Times New Roman" w:eastAsia="微软雅黑" w:hAnsi="Times New Roman"/>
          <w:bCs/>
          <w:iCs/>
          <w:szCs w:val="20"/>
        </w:rPr>
        <w:t>it would be not</w:t>
      </w:r>
      <w:r w:rsidR="005005EE">
        <w:rPr>
          <w:rFonts w:ascii="Times New Roman" w:eastAsia="微软雅黑" w:hAnsi="Times New Roman"/>
          <w:bCs/>
          <w:iCs/>
          <w:szCs w:val="20"/>
        </w:rPr>
        <w:t xml:space="preserve"> efficient to set an exclusive </w:t>
      </w:r>
      <w:r w:rsidR="005005EE" w:rsidRPr="009928D0">
        <w:rPr>
          <w:rFonts w:ascii="Times New Roman" w:eastAsia="微软雅黑" w:hAnsi="Times New Roman"/>
          <w:bCs/>
          <w:iCs/>
          <w:szCs w:val="20"/>
        </w:rPr>
        <w:t>high-Q BPF</w:t>
      </w:r>
      <w:r w:rsidR="005005EE">
        <w:rPr>
          <w:rFonts w:ascii="Times New Roman" w:eastAsia="微软雅黑" w:hAnsi="Times New Roman"/>
          <w:bCs/>
          <w:iCs/>
          <w:szCs w:val="20"/>
        </w:rPr>
        <w:t xml:space="preserve"> to pick up the low-power WUS in each band</w:t>
      </w:r>
      <w:r w:rsidR="00014225">
        <w:rPr>
          <w:rFonts w:ascii="Times New Roman" w:eastAsia="微软雅黑" w:hAnsi="Times New Roman"/>
          <w:bCs/>
          <w:iCs/>
          <w:szCs w:val="20"/>
        </w:rPr>
        <w:t xml:space="preserve"> when </w:t>
      </w:r>
      <w:r w:rsidR="00EB1608">
        <w:rPr>
          <w:rFonts w:ascii="Times New Roman" w:eastAsia="微软雅黑" w:hAnsi="Times New Roman"/>
          <w:bCs/>
          <w:iCs/>
          <w:szCs w:val="20"/>
        </w:rPr>
        <w:t>low-power WUR is used to receive</w:t>
      </w:r>
      <w:r w:rsidR="00E44584">
        <w:rPr>
          <w:rFonts w:ascii="Times New Roman" w:eastAsia="微软雅黑" w:hAnsi="Times New Roman"/>
          <w:bCs/>
          <w:iCs/>
          <w:szCs w:val="20"/>
        </w:rPr>
        <w:t xml:space="preserve"> </w:t>
      </w:r>
      <w:r w:rsidR="00594734">
        <w:rPr>
          <w:rFonts w:ascii="Times New Roman" w:eastAsia="微软雅黑" w:hAnsi="Times New Roman"/>
          <w:bCs/>
          <w:iCs/>
          <w:szCs w:val="20"/>
        </w:rPr>
        <w:t xml:space="preserve">low-power WUS </w:t>
      </w:r>
      <w:r w:rsidR="00E37463">
        <w:rPr>
          <w:rFonts w:ascii="Times New Roman" w:eastAsia="微软雅黑" w:hAnsi="Times New Roman"/>
          <w:bCs/>
          <w:iCs/>
          <w:szCs w:val="20"/>
        </w:rPr>
        <w:t>in</w:t>
      </w:r>
      <w:r w:rsidR="00BB039D" w:rsidRPr="00BB039D">
        <w:rPr>
          <w:rFonts w:ascii="Times New Roman" w:eastAsia="微软雅黑" w:hAnsi="Times New Roman"/>
          <w:bCs/>
          <w:iCs/>
          <w:szCs w:val="20"/>
        </w:rPr>
        <w:t xml:space="preserve"> </w:t>
      </w:r>
      <w:r w:rsidR="00553BFC">
        <w:rPr>
          <w:rFonts w:ascii="Times New Roman" w:eastAsia="微软雅黑" w:hAnsi="Times New Roman"/>
          <w:bCs/>
          <w:iCs/>
          <w:szCs w:val="20"/>
        </w:rPr>
        <w:t>multiple bands</w:t>
      </w:r>
      <w:r w:rsidR="000E0E8B">
        <w:rPr>
          <w:rFonts w:ascii="Times New Roman" w:eastAsia="微软雅黑" w:hAnsi="Times New Roman"/>
          <w:bCs/>
          <w:iCs/>
          <w:szCs w:val="20"/>
        </w:rPr>
        <w:t xml:space="preserve">. </w:t>
      </w:r>
      <w:r w:rsidR="00EB1608">
        <w:rPr>
          <w:rFonts w:ascii="Times New Roman" w:eastAsia="微软雅黑" w:hAnsi="Times New Roman"/>
          <w:bCs/>
          <w:iCs/>
          <w:szCs w:val="20"/>
        </w:rPr>
        <w:t xml:space="preserve">Therefore, the </w:t>
      </w:r>
      <w:r w:rsidR="00635BED">
        <w:rPr>
          <w:rFonts w:ascii="Times New Roman" w:eastAsia="微软雅黑" w:hAnsi="Times New Roman"/>
          <w:bCs/>
          <w:iCs/>
          <w:szCs w:val="20"/>
        </w:rPr>
        <w:t xml:space="preserve">such </w:t>
      </w:r>
      <w:r w:rsidR="00EB1608" w:rsidRPr="00EB1608">
        <w:rPr>
          <w:rFonts w:ascii="Times New Roman" w:eastAsia="微软雅黑" w:hAnsi="Times New Roman"/>
          <w:bCs/>
          <w:iCs/>
          <w:szCs w:val="20"/>
        </w:rPr>
        <w:t>architecture</w:t>
      </w:r>
      <w:r w:rsidR="00EB1608">
        <w:rPr>
          <w:rFonts w:ascii="Times New Roman" w:eastAsia="微软雅黑" w:hAnsi="Times New Roman"/>
          <w:bCs/>
          <w:iCs/>
          <w:szCs w:val="20"/>
        </w:rPr>
        <w:t xml:space="preserve"> is more appropriate for </w:t>
      </w:r>
      <w:r w:rsidR="00503281">
        <w:rPr>
          <w:rFonts w:ascii="Times New Roman" w:eastAsia="微软雅黑" w:hAnsi="Times New Roman"/>
          <w:bCs/>
          <w:iCs/>
          <w:szCs w:val="20"/>
        </w:rPr>
        <w:t xml:space="preserve">low-power WUS reception in single band. </w:t>
      </w:r>
    </w:p>
    <w:p w14:paraId="0D7FD6F2" w14:textId="1BA0701B" w:rsidR="00503281" w:rsidRPr="00DE17E8" w:rsidRDefault="00CF4065" w:rsidP="007B3FA3">
      <w:pPr>
        <w:spacing w:before="120" w:after="120"/>
        <w:jc w:val="both"/>
        <w:rPr>
          <w:rFonts w:ascii="Times New Roman" w:eastAsia="微软雅黑" w:hAnsi="Times New Roman"/>
          <w:b/>
          <w:bCs/>
          <w:iCs/>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4</w:t>
      </w:r>
      <w:r w:rsidRPr="005F5339">
        <w:rPr>
          <w:rFonts w:ascii="Times New Roman" w:eastAsia="等线" w:hAnsi="Times New Roman"/>
          <w:b/>
          <w:szCs w:val="20"/>
          <w:lang w:val="en-GB" w:eastAsia="zh-CN"/>
        </w:rPr>
        <w:fldChar w:fldCharType="end"/>
      </w:r>
      <w:r w:rsidR="00503281" w:rsidRPr="00DE17E8">
        <w:rPr>
          <w:rFonts w:ascii="Times New Roman" w:eastAsia="微软雅黑" w:hAnsi="Times New Roman"/>
          <w:b/>
          <w:szCs w:val="20"/>
        </w:rPr>
        <w:t xml:space="preserve">  </w:t>
      </w:r>
      <w:r w:rsidR="001A19E2" w:rsidRPr="00DE17E8">
        <w:rPr>
          <w:rFonts w:ascii="Times New Roman" w:eastAsia="微软雅黑" w:hAnsi="Times New Roman"/>
          <w:b/>
          <w:szCs w:val="20"/>
        </w:rPr>
        <w:t xml:space="preserve">Due to demanding a </w:t>
      </w:r>
      <w:r w:rsidR="005E16D7" w:rsidRPr="00DE17E8">
        <w:rPr>
          <w:rFonts w:ascii="Times New Roman" w:eastAsia="微软雅黑" w:hAnsi="Times New Roman"/>
          <w:b/>
          <w:bCs/>
          <w:iCs/>
          <w:szCs w:val="20"/>
        </w:rPr>
        <w:t xml:space="preserve">band specific </w:t>
      </w:r>
      <w:r w:rsidR="001A19E2" w:rsidRPr="00DE17E8">
        <w:rPr>
          <w:rFonts w:ascii="Times New Roman" w:eastAsia="微软雅黑" w:hAnsi="Times New Roman"/>
          <w:b/>
          <w:szCs w:val="20"/>
        </w:rPr>
        <w:t>high-Q RF BPF</w:t>
      </w:r>
      <w:r w:rsidR="00D6075F" w:rsidRPr="00DE17E8">
        <w:rPr>
          <w:rFonts w:ascii="Times New Roman" w:eastAsia="微软雅黑" w:hAnsi="Times New Roman"/>
          <w:b/>
          <w:szCs w:val="20"/>
        </w:rPr>
        <w:t xml:space="preserve">, the receiver architecture with amplitude detection at RF </w:t>
      </w:r>
      <w:r w:rsidR="005E16D7" w:rsidRPr="00DE17E8">
        <w:rPr>
          <w:rFonts w:ascii="Times New Roman" w:eastAsia="微软雅黑" w:hAnsi="Times New Roman"/>
          <w:b/>
          <w:bCs/>
          <w:iCs/>
          <w:szCs w:val="20"/>
        </w:rPr>
        <w:t>is more suitable for devices supporting single band</w:t>
      </w:r>
      <w:r w:rsidR="0098262A" w:rsidRPr="00DE17E8">
        <w:rPr>
          <w:rFonts w:ascii="Times New Roman" w:eastAsia="微软雅黑" w:hAnsi="Times New Roman"/>
          <w:b/>
          <w:szCs w:val="20"/>
        </w:rPr>
        <w:t>.</w:t>
      </w:r>
    </w:p>
    <w:p w14:paraId="73C7F209" w14:textId="77777777" w:rsidR="005768F0" w:rsidRDefault="005768F0" w:rsidP="005768F0">
      <w:pPr>
        <w:spacing w:before="120" w:after="120"/>
        <w:jc w:val="center"/>
      </w:pPr>
      <w:r>
        <w:object w:dxaOrig="20378" w:dyaOrig="4418" w14:anchorId="70EDF474">
          <v:shape id="_x0000_i1031" type="#_x0000_t75" style="width:359.45pt;height:79.5pt" o:ole="">
            <v:imagedata r:id="rId23" o:title=""/>
          </v:shape>
          <o:OLEObject Type="Embed" ProgID="Visio.Drawing.15" ShapeID="_x0000_i1031" DrawAspect="Content" ObjectID="_1729357738" r:id="rId24"/>
        </w:object>
      </w:r>
    </w:p>
    <w:p w14:paraId="589D32B0" w14:textId="77777777" w:rsidR="005768F0" w:rsidRDefault="005768F0" w:rsidP="005768F0"/>
    <w:p w14:paraId="451FA8C2" w14:textId="77777777" w:rsidR="004D2D64" w:rsidRPr="004D2D64" w:rsidRDefault="004D2D64" w:rsidP="004D2D64">
      <w:pPr>
        <w:jc w:val="center"/>
        <w:rPr>
          <w:rFonts w:ascii="Times New Roman" w:eastAsia="微软雅黑" w:hAnsi="Times New Roman"/>
          <w:bCs/>
          <w:iCs/>
          <w:szCs w:val="20"/>
        </w:rPr>
      </w:pPr>
    </w:p>
    <w:p w14:paraId="661EE9A0" w14:textId="6B19FC72" w:rsidR="005768F0" w:rsidRDefault="004D2D64" w:rsidP="004D2D64">
      <w:pPr>
        <w:jc w:val="center"/>
        <w:rPr>
          <w:rFonts w:ascii="Times New Roman" w:eastAsia="微软雅黑" w:hAnsi="Times New Roman"/>
          <w:bCs/>
          <w:iCs/>
          <w:szCs w:val="20"/>
        </w:rPr>
      </w:pPr>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D372D3">
        <w:rPr>
          <w:rFonts w:ascii="Times New Roman" w:hAnsi="Times New Roman"/>
          <w:b/>
          <w:noProof/>
          <w:szCs w:val="20"/>
        </w:rPr>
        <w:t>3</w:t>
      </w:r>
      <w:r w:rsidRPr="001B404D">
        <w:rPr>
          <w:rFonts w:ascii="Times New Roman" w:hAnsi="Times New Roman"/>
          <w:b/>
          <w:szCs w:val="20"/>
        </w:rPr>
        <w:fldChar w:fldCharType="end"/>
      </w:r>
      <w:r w:rsidRPr="00A6450B">
        <w:rPr>
          <w:rFonts w:ascii="Times New Roman" w:hAnsi="Times New Roman"/>
          <w:szCs w:val="20"/>
        </w:rPr>
        <w:t xml:space="preserve"> </w:t>
      </w:r>
      <w:r w:rsidR="005768F0">
        <w:rPr>
          <w:rFonts w:ascii="Times New Roman" w:eastAsia="微软雅黑" w:hAnsi="Times New Roman"/>
          <w:bCs/>
          <w:iCs/>
          <w:szCs w:val="20"/>
        </w:rPr>
        <w:t>L</w:t>
      </w:r>
      <w:r w:rsidR="005768F0" w:rsidRPr="00020831">
        <w:rPr>
          <w:rFonts w:ascii="Times New Roman" w:eastAsia="微软雅黑" w:hAnsi="Times New Roman"/>
          <w:bCs/>
          <w:iCs/>
          <w:szCs w:val="20"/>
        </w:rPr>
        <w:t xml:space="preserve">ow-power receiver architecture with </w:t>
      </w:r>
      <w:r w:rsidRPr="004D2D64">
        <w:rPr>
          <w:rFonts w:ascii="Times New Roman" w:eastAsia="微软雅黑" w:hAnsi="Times New Roman"/>
          <w:bCs/>
          <w:iCs/>
          <w:szCs w:val="20"/>
        </w:rPr>
        <w:t>RF envelope detection</w:t>
      </w:r>
    </w:p>
    <w:p w14:paraId="7905D5C8" w14:textId="77777777" w:rsidR="004D2D64" w:rsidRDefault="004D2D64" w:rsidP="004D2D64">
      <w:pPr>
        <w:jc w:val="center"/>
        <w:rPr>
          <w:rFonts w:ascii="Times New Roman" w:eastAsia="微软雅黑" w:hAnsi="Times New Roman"/>
          <w:bCs/>
          <w:iCs/>
          <w:szCs w:val="20"/>
        </w:rPr>
      </w:pPr>
    </w:p>
    <w:p w14:paraId="22775A15" w14:textId="0EFD7148" w:rsidR="00BB2121" w:rsidRDefault="002F794F" w:rsidP="007B3FA3">
      <w:pPr>
        <w:spacing w:after="120"/>
        <w:jc w:val="both"/>
        <w:rPr>
          <w:rFonts w:ascii="Times New Roman" w:eastAsia="微软雅黑" w:hAnsi="Times New Roman"/>
          <w:bCs/>
          <w:iCs/>
          <w:szCs w:val="20"/>
        </w:rPr>
      </w:pPr>
      <w:r>
        <w:rPr>
          <w:rFonts w:ascii="Times New Roman" w:eastAsia="微软雅黑" w:hAnsi="Times New Roman"/>
          <w:bCs/>
          <w:iCs/>
          <w:szCs w:val="20"/>
        </w:rPr>
        <w:t xml:space="preserve">Furthermore, as there is </w:t>
      </w:r>
      <w:r w:rsidR="004D4C49">
        <w:rPr>
          <w:rFonts w:ascii="Times New Roman" w:eastAsia="微软雅黑" w:hAnsi="Times New Roman"/>
          <w:bCs/>
          <w:iCs/>
          <w:szCs w:val="20"/>
        </w:rPr>
        <w:t>no local oscillator (LO) and mixer</w:t>
      </w:r>
      <w:r w:rsidR="00647F76" w:rsidRPr="00647F76">
        <w:rPr>
          <w:rFonts w:ascii="Times New Roman" w:eastAsia="微软雅黑" w:hAnsi="Times New Roman"/>
          <w:bCs/>
          <w:iCs/>
          <w:szCs w:val="20"/>
        </w:rPr>
        <w:t xml:space="preserve"> </w:t>
      </w:r>
      <w:r w:rsidR="00945E8F">
        <w:rPr>
          <w:rFonts w:ascii="Times New Roman" w:eastAsia="微软雅黑" w:hAnsi="Times New Roman"/>
          <w:bCs/>
          <w:iCs/>
          <w:szCs w:val="20"/>
        </w:rPr>
        <w:t>adopted</w:t>
      </w:r>
      <w:r w:rsidR="004D4C49">
        <w:rPr>
          <w:rFonts w:ascii="Times New Roman" w:eastAsia="微软雅黑" w:hAnsi="Times New Roman"/>
          <w:bCs/>
          <w:iCs/>
          <w:szCs w:val="20"/>
        </w:rPr>
        <w:t xml:space="preserve">, the power consumption </w:t>
      </w:r>
      <w:r w:rsidR="00F634C5">
        <w:rPr>
          <w:rFonts w:ascii="Times New Roman" w:eastAsia="微软雅黑" w:hAnsi="Times New Roman"/>
          <w:bCs/>
          <w:iCs/>
          <w:szCs w:val="20"/>
        </w:rPr>
        <w:t>can be</w:t>
      </w:r>
      <w:r w:rsidR="004D4C49">
        <w:rPr>
          <w:rFonts w:ascii="Times New Roman" w:eastAsia="微软雅黑" w:hAnsi="Times New Roman"/>
          <w:bCs/>
          <w:iCs/>
          <w:szCs w:val="20"/>
        </w:rPr>
        <w:t xml:space="preserve"> </w:t>
      </w:r>
      <w:r w:rsidR="00860863">
        <w:rPr>
          <w:rFonts w:ascii="Times New Roman" w:eastAsia="微软雅黑" w:hAnsi="Times New Roman"/>
          <w:bCs/>
          <w:iCs/>
          <w:szCs w:val="20"/>
        </w:rPr>
        <w:t>very low</w:t>
      </w:r>
      <w:r w:rsidR="008B1171">
        <w:rPr>
          <w:rFonts w:ascii="Times New Roman" w:eastAsia="微软雅黑" w:hAnsi="Times New Roman"/>
          <w:bCs/>
          <w:iCs/>
          <w:szCs w:val="20"/>
        </w:rPr>
        <w:t>,</w:t>
      </w:r>
      <w:r w:rsidR="00285800">
        <w:rPr>
          <w:rFonts w:ascii="Times New Roman" w:eastAsia="微软雅黑" w:hAnsi="Times New Roman"/>
          <w:bCs/>
          <w:iCs/>
          <w:szCs w:val="20"/>
        </w:rPr>
        <w:t xml:space="preserve"> </w:t>
      </w:r>
      <w:r w:rsidR="008B1171">
        <w:rPr>
          <w:rFonts w:ascii="Times New Roman" w:eastAsia="微软雅黑" w:hAnsi="Times New Roman"/>
          <w:bCs/>
          <w:iCs/>
          <w:szCs w:val="20"/>
        </w:rPr>
        <w:t xml:space="preserve">e.g., several </w:t>
      </w:r>
      <w:proofErr w:type="spellStart"/>
      <w:r w:rsidR="008B1171">
        <w:rPr>
          <w:rFonts w:ascii="Times New Roman" w:eastAsia="微软雅黑" w:hAnsi="Times New Roman"/>
          <w:bCs/>
          <w:iCs/>
          <w:szCs w:val="20"/>
        </w:rPr>
        <w:t>uw</w:t>
      </w:r>
      <w:proofErr w:type="spellEnd"/>
      <w:r w:rsidR="008B1171">
        <w:rPr>
          <w:rFonts w:ascii="Times New Roman" w:eastAsia="微软雅黑" w:hAnsi="Times New Roman"/>
          <w:bCs/>
          <w:iCs/>
          <w:szCs w:val="20"/>
        </w:rPr>
        <w:t xml:space="preserve"> or less than 1 </w:t>
      </w:r>
      <w:proofErr w:type="spellStart"/>
      <w:r w:rsidR="008B1171">
        <w:rPr>
          <w:rFonts w:ascii="Times New Roman" w:eastAsia="微软雅黑" w:hAnsi="Times New Roman"/>
          <w:bCs/>
          <w:iCs/>
          <w:szCs w:val="20"/>
        </w:rPr>
        <w:t>u</w:t>
      </w:r>
      <w:r w:rsidR="006E76AB">
        <w:rPr>
          <w:rFonts w:ascii="Times New Roman" w:eastAsia="微软雅黑" w:hAnsi="Times New Roman"/>
          <w:bCs/>
          <w:iCs/>
          <w:szCs w:val="20"/>
        </w:rPr>
        <w:t>w</w:t>
      </w:r>
      <w:proofErr w:type="spellEnd"/>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D372D3" w:rsidRPr="002B392B">
        <w:rPr>
          <w:rFonts w:ascii="Times New Roman" w:eastAsia="微软雅黑" w:hAnsi="Times New Roman"/>
          <w:bCs/>
          <w:iCs/>
          <w:szCs w:val="20"/>
          <w:vertAlign w:val="superscript"/>
        </w:rPr>
        <w:t>[5]</w:t>
      </w:r>
      <w:r w:rsidR="00D958A7"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vertAlign w:val="superscript"/>
        </w:rPr>
        <w:t xml:space="preserve"> </w:t>
      </w:r>
      <w:r w:rsidR="006942D9">
        <w:rPr>
          <w:rFonts w:ascii="Times New Roman" w:eastAsia="微软雅黑" w:hAnsi="Times New Roman"/>
          <w:bCs/>
          <w:iCs/>
          <w:szCs w:val="20"/>
        </w:rPr>
        <w:t>, wh</w:t>
      </w:r>
      <w:r w:rsidR="00115F46">
        <w:rPr>
          <w:rFonts w:ascii="Times New Roman" w:eastAsia="微软雅黑" w:hAnsi="Times New Roman"/>
          <w:bCs/>
          <w:iCs/>
          <w:szCs w:val="20"/>
        </w:rPr>
        <w:t xml:space="preserve">ich enables a long battery life for IoT devices. However, </w:t>
      </w:r>
      <w:r w:rsidR="006942D9">
        <w:rPr>
          <w:rFonts w:ascii="Times New Roman" w:eastAsia="微软雅黑" w:hAnsi="Times New Roman"/>
          <w:bCs/>
          <w:iCs/>
          <w:szCs w:val="20"/>
        </w:rPr>
        <w:t xml:space="preserve">the sensitivity may be limited, e.g., </w:t>
      </w:r>
      <w:r w:rsidR="008F1936">
        <w:rPr>
          <w:rFonts w:ascii="Times New Roman" w:eastAsia="微软雅黑" w:hAnsi="Times New Roman"/>
          <w:bCs/>
          <w:iCs/>
          <w:szCs w:val="20"/>
        </w:rPr>
        <w:t>-56.5dBm~</w:t>
      </w:r>
      <w:r w:rsidR="00D53FB9">
        <w:rPr>
          <w:rFonts w:ascii="Times New Roman" w:eastAsia="微软雅黑" w:hAnsi="Times New Roman"/>
          <w:bCs/>
          <w:iCs/>
          <w:szCs w:val="20"/>
        </w:rPr>
        <w:t>-75dBm</w:t>
      </w:r>
      <w:r w:rsidR="00D958A7" w:rsidRPr="002B392B">
        <w:rPr>
          <w:rFonts w:ascii="Times New Roman" w:eastAsia="微软雅黑" w:hAnsi="Times New Roman"/>
          <w:bCs/>
          <w:iCs/>
          <w:szCs w:val="20"/>
          <w:vertAlign w:val="superscript"/>
        </w:rPr>
        <w:fldChar w:fldCharType="begin"/>
      </w:r>
      <w:r w:rsidR="00D958A7" w:rsidRPr="002B392B">
        <w:rPr>
          <w:rFonts w:ascii="Times New Roman" w:eastAsia="微软雅黑" w:hAnsi="Times New Roman"/>
          <w:bCs/>
          <w:iCs/>
          <w:szCs w:val="20"/>
          <w:vertAlign w:val="superscript"/>
        </w:rPr>
        <w:instrText xml:space="preserve"> REF _Ref118303932 \r \h </w:instrText>
      </w:r>
      <w:r w:rsidR="002B392B">
        <w:rPr>
          <w:rFonts w:ascii="Times New Roman" w:eastAsia="微软雅黑" w:hAnsi="Times New Roman"/>
          <w:bCs/>
          <w:iCs/>
          <w:szCs w:val="20"/>
          <w:vertAlign w:val="superscript"/>
        </w:rPr>
        <w:instrText xml:space="preserve"> \* MERGEFORMAT </w:instrText>
      </w:r>
      <w:r w:rsidR="00D958A7" w:rsidRPr="002B392B">
        <w:rPr>
          <w:rFonts w:ascii="Times New Roman" w:eastAsia="微软雅黑" w:hAnsi="Times New Roman"/>
          <w:bCs/>
          <w:iCs/>
          <w:szCs w:val="20"/>
          <w:vertAlign w:val="superscript"/>
        </w:rPr>
      </w:r>
      <w:r w:rsidR="00D958A7" w:rsidRPr="002B392B">
        <w:rPr>
          <w:rFonts w:ascii="Times New Roman" w:eastAsia="微软雅黑" w:hAnsi="Times New Roman"/>
          <w:bCs/>
          <w:iCs/>
          <w:szCs w:val="20"/>
          <w:vertAlign w:val="superscript"/>
        </w:rPr>
        <w:fldChar w:fldCharType="separate"/>
      </w:r>
      <w:r w:rsidR="00D372D3" w:rsidRPr="002B392B">
        <w:rPr>
          <w:rFonts w:ascii="Times New Roman" w:eastAsia="微软雅黑" w:hAnsi="Times New Roman"/>
          <w:bCs/>
          <w:iCs/>
          <w:szCs w:val="20"/>
          <w:vertAlign w:val="superscript"/>
        </w:rPr>
        <w:t>[5]</w:t>
      </w:r>
      <w:r w:rsidR="00D958A7" w:rsidRPr="002B392B">
        <w:rPr>
          <w:rFonts w:ascii="Times New Roman" w:eastAsia="微软雅黑" w:hAnsi="Times New Roman"/>
          <w:bCs/>
          <w:iCs/>
          <w:szCs w:val="20"/>
          <w:vertAlign w:val="superscript"/>
        </w:rPr>
        <w:fldChar w:fldCharType="end"/>
      </w:r>
      <w:r w:rsidR="005A3336" w:rsidRPr="002B392B">
        <w:rPr>
          <w:rFonts w:ascii="Times New Roman" w:eastAsia="微软雅黑" w:hAnsi="Times New Roman"/>
          <w:bCs/>
          <w:iCs/>
          <w:szCs w:val="20"/>
          <w:vertAlign w:val="superscript"/>
        </w:rPr>
        <w:fldChar w:fldCharType="begin"/>
      </w:r>
      <w:r w:rsidR="005A3336" w:rsidRPr="002B392B">
        <w:rPr>
          <w:rFonts w:ascii="Times New Roman" w:eastAsia="微软雅黑" w:hAnsi="Times New Roman"/>
          <w:bCs/>
          <w:iCs/>
          <w:szCs w:val="20"/>
          <w:vertAlign w:val="superscript"/>
        </w:rPr>
        <w:instrText xml:space="preserve"> REF _Ref118403002 \r \h </w:instrText>
      </w:r>
      <w:r w:rsidR="002B392B">
        <w:rPr>
          <w:rFonts w:ascii="Times New Roman" w:eastAsia="微软雅黑" w:hAnsi="Times New Roman"/>
          <w:bCs/>
          <w:iCs/>
          <w:szCs w:val="20"/>
          <w:vertAlign w:val="superscript"/>
        </w:rPr>
        <w:instrText xml:space="preserve"> \* MERGEFORMAT </w:instrText>
      </w:r>
      <w:r w:rsidR="005A3336" w:rsidRPr="002B392B">
        <w:rPr>
          <w:rFonts w:ascii="Times New Roman" w:eastAsia="微软雅黑" w:hAnsi="Times New Roman"/>
          <w:bCs/>
          <w:iCs/>
          <w:szCs w:val="20"/>
          <w:vertAlign w:val="superscript"/>
        </w:rPr>
      </w:r>
      <w:r w:rsidR="005A3336" w:rsidRPr="002B392B">
        <w:rPr>
          <w:rFonts w:ascii="Times New Roman" w:eastAsia="微软雅黑" w:hAnsi="Times New Roman"/>
          <w:bCs/>
          <w:iCs/>
          <w:szCs w:val="20"/>
          <w:vertAlign w:val="superscript"/>
        </w:rPr>
        <w:fldChar w:fldCharType="separate"/>
      </w:r>
      <w:r w:rsidR="00D372D3" w:rsidRPr="002B392B">
        <w:rPr>
          <w:rFonts w:ascii="Times New Roman" w:eastAsia="微软雅黑" w:hAnsi="Times New Roman"/>
          <w:bCs/>
          <w:iCs/>
          <w:szCs w:val="20"/>
          <w:vertAlign w:val="superscript"/>
        </w:rPr>
        <w:t>[6]</w:t>
      </w:r>
      <w:r w:rsidR="005A3336" w:rsidRPr="002B392B">
        <w:rPr>
          <w:rFonts w:ascii="Times New Roman" w:eastAsia="微软雅黑" w:hAnsi="Times New Roman"/>
          <w:bCs/>
          <w:iCs/>
          <w:szCs w:val="20"/>
          <w:vertAlign w:val="superscript"/>
        </w:rPr>
        <w:fldChar w:fldCharType="end"/>
      </w:r>
      <w:r w:rsidR="006942D9">
        <w:rPr>
          <w:rFonts w:ascii="Times New Roman" w:eastAsia="微软雅黑" w:hAnsi="Times New Roman"/>
          <w:bCs/>
          <w:iCs/>
          <w:szCs w:val="20"/>
        </w:rPr>
        <w:t xml:space="preserve">. The sensitivity can be improved by adopting LNA but causing </w:t>
      </w:r>
      <w:proofErr w:type="spellStart"/>
      <w:proofErr w:type="gramStart"/>
      <w:r w:rsidR="006942D9">
        <w:rPr>
          <w:rFonts w:ascii="Times New Roman" w:eastAsia="微软雅黑" w:hAnsi="Times New Roman"/>
          <w:bCs/>
          <w:iCs/>
          <w:szCs w:val="20"/>
        </w:rPr>
        <w:t>a</w:t>
      </w:r>
      <w:proofErr w:type="spellEnd"/>
      <w:proofErr w:type="gramEnd"/>
      <w:r w:rsidR="006942D9">
        <w:rPr>
          <w:rFonts w:ascii="Times New Roman" w:eastAsia="微软雅黑" w:hAnsi="Times New Roman"/>
          <w:bCs/>
          <w:iCs/>
          <w:szCs w:val="20"/>
        </w:rPr>
        <w:t xml:space="preserve"> increased power consumption. </w:t>
      </w:r>
      <w:r w:rsidR="006942D9" w:rsidRPr="006942D9">
        <w:rPr>
          <w:rFonts w:ascii="Times New Roman" w:eastAsia="微软雅黑" w:hAnsi="Times New Roman"/>
          <w:bCs/>
          <w:iCs/>
          <w:szCs w:val="20"/>
        </w:rPr>
        <w:t xml:space="preserve">Therefore, </w:t>
      </w:r>
      <w:r w:rsidR="00604521">
        <w:rPr>
          <w:rFonts w:ascii="Times New Roman" w:eastAsia="微软雅黑" w:hAnsi="Times New Roman"/>
          <w:bCs/>
          <w:iCs/>
          <w:szCs w:val="20"/>
        </w:rPr>
        <w:t>such type of</w:t>
      </w:r>
      <w:r w:rsidR="006942D9" w:rsidRPr="006942D9">
        <w:rPr>
          <w:rFonts w:ascii="Times New Roman" w:eastAsia="微软雅黑" w:hAnsi="Times New Roman"/>
          <w:bCs/>
          <w:iCs/>
          <w:szCs w:val="20"/>
        </w:rPr>
        <w:t xml:space="preserve"> receiver architecture is more appropriate for </w:t>
      </w:r>
      <w:r w:rsidR="00117D0B">
        <w:rPr>
          <w:rFonts w:ascii="Times New Roman" w:eastAsia="微软雅黑" w:hAnsi="Times New Roman"/>
          <w:bCs/>
          <w:iCs/>
          <w:szCs w:val="20"/>
        </w:rPr>
        <w:t xml:space="preserve">the devices </w:t>
      </w:r>
      <w:r w:rsidR="008B53B0">
        <w:rPr>
          <w:rFonts w:ascii="Times New Roman" w:eastAsia="微软雅黑" w:hAnsi="Times New Roman"/>
          <w:bCs/>
          <w:iCs/>
          <w:szCs w:val="20"/>
        </w:rPr>
        <w:t>pursuing</w:t>
      </w:r>
      <w:r w:rsidR="00E17A37">
        <w:rPr>
          <w:rFonts w:ascii="Times New Roman" w:eastAsia="微软雅黑" w:hAnsi="Times New Roman"/>
          <w:bCs/>
          <w:iCs/>
          <w:szCs w:val="20"/>
        </w:rPr>
        <w:t xml:space="preserve"> extreme</w:t>
      </w:r>
      <w:r w:rsidR="00E17A37" w:rsidRPr="00E17A37">
        <w:t xml:space="preserve"> </w:t>
      </w:r>
      <w:r w:rsidR="00E17A37" w:rsidRPr="00E17A37">
        <w:rPr>
          <w:rFonts w:ascii="Times New Roman" w:eastAsia="微软雅黑" w:hAnsi="Times New Roman"/>
          <w:bCs/>
          <w:iCs/>
          <w:szCs w:val="20"/>
        </w:rPr>
        <w:t xml:space="preserve">low power consumption with </w:t>
      </w:r>
      <w:r w:rsidR="00D53FB9">
        <w:rPr>
          <w:rFonts w:ascii="Times New Roman" w:eastAsia="微软雅黑" w:hAnsi="Times New Roman"/>
          <w:bCs/>
          <w:iCs/>
          <w:szCs w:val="20"/>
        </w:rPr>
        <w:t>limited</w:t>
      </w:r>
      <w:r w:rsidR="00E17A37" w:rsidRPr="00E17A37">
        <w:rPr>
          <w:rFonts w:ascii="Times New Roman" w:eastAsia="微软雅黑" w:hAnsi="Times New Roman"/>
          <w:bCs/>
          <w:iCs/>
          <w:szCs w:val="20"/>
        </w:rPr>
        <w:t xml:space="preserve"> sensitivity requirement</w:t>
      </w:r>
      <w:r w:rsidR="006942D9" w:rsidRPr="006942D9">
        <w:rPr>
          <w:rFonts w:ascii="Times New Roman" w:eastAsia="微软雅黑" w:hAnsi="Times New Roman"/>
          <w:bCs/>
          <w:iCs/>
          <w:szCs w:val="20"/>
        </w:rPr>
        <w:t>.</w:t>
      </w:r>
    </w:p>
    <w:p w14:paraId="0C2DDCE1" w14:textId="2BEF9739" w:rsidR="000A7DF0" w:rsidRDefault="00CF4065" w:rsidP="000A7DF0">
      <w:pPr>
        <w:jc w:val="both"/>
        <w:rPr>
          <w:rFonts w:ascii="Times New Roman" w:eastAsia="微软雅黑" w:hAnsi="Times New Roman"/>
          <w:b/>
          <w:bCs/>
          <w:iCs/>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5</w:t>
      </w:r>
      <w:r w:rsidRPr="005F5339">
        <w:rPr>
          <w:rFonts w:ascii="Times New Roman" w:eastAsia="等线" w:hAnsi="Times New Roman"/>
          <w:b/>
          <w:szCs w:val="20"/>
          <w:lang w:val="en-GB" w:eastAsia="zh-CN"/>
        </w:rPr>
        <w:fldChar w:fldCharType="end"/>
      </w:r>
      <w:r w:rsidR="008B53B0" w:rsidRPr="00DE17E8">
        <w:rPr>
          <w:rFonts w:ascii="Times New Roman" w:eastAsia="微软雅黑" w:hAnsi="Times New Roman"/>
          <w:b/>
          <w:szCs w:val="20"/>
        </w:rPr>
        <w:t xml:space="preserve"> </w:t>
      </w:r>
      <w:r w:rsidR="007F3051" w:rsidRPr="00DE17E8">
        <w:rPr>
          <w:rFonts w:ascii="Times New Roman" w:eastAsia="微软雅黑" w:hAnsi="Times New Roman"/>
          <w:b/>
          <w:szCs w:val="20"/>
        </w:rPr>
        <w:t xml:space="preserve"> </w:t>
      </w:r>
      <w:r w:rsidR="000A7DF0" w:rsidRPr="006F42E1">
        <w:rPr>
          <w:rFonts w:ascii="Times New Roman" w:eastAsia="微软雅黑" w:hAnsi="Times New Roman"/>
          <w:b/>
          <w:bCs/>
          <w:iCs/>
          <w:szCs w:val="20"/>
        </w:rPr>
        <w:t xml:space="preserve">The reported sensitivity </w:t>
      </w:r>
      <w:r w:rsidR="00AD7CCE">
        <w:rPr>
          <w:rFonts w:ascii="Times New Roman" w:eastAsia="微软雅黑" w:hAnsi="Times New Roman"/>
          <w:b/>
          <w:bCs/>
          <w:iCs/>
          <w:szCs w:val="20"/>
        </w:rPr>
        <w:t xml:space="preserve">for </w:t>
      </w:r>
      <w:r w:rsidR="000A7DF0" w:rsidRPr="00DE17E8">
        <w:rPr>
          <w:rFonts w:ascii="Times New Roman" w:eastAsia="微软雅黑" w:hAnsi="Times New Roman"/>
          <w:b/>
          <w:szCs w:val="20"/>
        </w:rPr>
        <w:t xml:space="preserve">receiver architecture with amplitude detection at RF </w:t>
      </w:r>
      <w:r w:rsidR="000A7DF0" w:rsidRPr="006F42E1">
        <w:rPr>
          <w:rFonts w:ascii="Times New Roman" w:eastAsia="微软雅黑" w:hAnsi="Times New Roman"/>
          <w:b/>
          <w:bCs/>
          <w:iCs/>
          <w:szCs w:val="20"/>
        </w:rPr>
        <w:t>in the literatures</w:t>
      </w:r>
      <w:r w:rsidR="000A7DF0" w:rsidRPr="000A7DF0">
        <w:rPr>
          <w:rFonts w:ascii="Times New Roman" w:eastAsia="微软雅黑" w:hAnsi="Times New Roman"/>
          <w:b/>
          <w:bCs/>
          <w:iCs/>
          <w:szCs w:val="20"/>
          <w:vertAlign w:val="superscript"/>
        </w:rPr>
        <w:fldChar w:fldCharType="begin"/>
      </w:r>
      <w:r w:rsidR="000A7DF0" w:rsidRPr="000A7DF0">
        <w:rPr>
          <w:rFonts w:ascii="Times New Roman" w:eastAsia="微软雅黑" w:hAnsi="Times New Roman"/>
          <w:b/>
          <w:bCs/>
          <w:iCs/>
          <w:szCs w:val="20"/>
          <w:vertAlign w:val="superscript"/>
        </w:rPr>
        <w:instrText xml:space="preserve"> REF _Ref118303932 \r \h  \* MERGEFORMAT </w:instrText>
      </w:r>
      <w:r w:rsidR="000A7DF0" w:rsidRPr="000A7DF0">
        <w:rPr>
          <w:rFonts w:ascii="Times New Roman" w:eastAsia="微软雅黑" w:hAnsi="Times New Roman"/>
          <w:b/>
          <w:bCs/>
          <w:iCs/>
          <w:szCs w:val="20"/>
          <w:vertAlign w:val="superscript"/>
        </w:rPr>
      </w:r>
      <w:r w:rsidR="000A7DF0" w:rsidRPr="000A7DF0">
        <w:rPr>
          <w:rFonts w:ascii="Times New Roman" w:eastAsia="微软雅黑" w:hAnsi="Times New Roman"/>
          <w:b/>
          <w:bCs/>
          <w:iCs/>
          <w:szCs w:val="20"/>
          <w:vertAlign w:val="superscript"/>
        </w:rPr>
        <w:fldChar w:fldCharType="separate"/>
      </w:r>
      <w:r w:rsidR="00D372D3">
        <w:rPr>
          <w:rFonts w:ascii="Times New Roman" w:eastAsia="微软雅黑" w:hAnsi="Times New Roman"/>
          <w:b/>
          <w:bCs/>
          <w:iCs/>
          <w:szCs w:val="20"/>
          <w:vertAlign w:val="superscript"/>
        </w:rPr>
        <w:t>[5]</w:t>
      </w:r>
      <w:r w:rsidR="000A7DF0" w:rsidRPr="000A7DF0">
        <w:rPr>
          <w:rFonts w:ascii="Times New Roman" w:eastAsia="微软雅黑" w:hAnsi="Times New Roman"/>
          <w:b/>
          <w:bCs/>
          <w:iCs/>
          <w:szCs w:val="20"/>
          <w:vertAlign w:val="superscript"/>
        </w:rPr>
        <w:fldChar w:fldCharType="end"/>
      </w:r>
      <w:r w:rsidR="000A7DF0">
        <w:rPr>
          <w:rFonts w:ascii="Times New Roman" w:eastAsia="微软雅黑" w:hAnsi="Times New Roman"/>
          <w:b/>
          <w:bCs/>
          <w:iCs/>
          <w:szCs w:val="20"/>
          <w:vertAlign w:val="superscript"/>
        </w:rPr>
        <w:fldChar w:fldCharType="begin"/>
      </w:r>
      <w:r w:rsidR="000A7DF0">
        <w:rPr>
          <w:rFonts w:ascii="Times New Roman" w:eastAsia="微软雅黑" w:hAnsi="Times New Roman"/>
          <w:b/>
          <w:bCs/>
          <w:iCs/>
          <w:szCs w:val="20"/>
          <w:vertAlign w:val="superscript"/>
        </w:rPr>
        <w:instrText xml:space="preserve"> REF _Ref118403002 \r \h </w:instrText>
      </w:r>
      <w:r w:rsidR="000A7DF0">
        <w:rPr>
          <w:rFonts w:ascii="Times New Roman" w:eastAsia="微软雅黑" w:hAnsi="Times New Roman"/>
          <w:b/>
          <w:bCs/>
          <w:iCs/>
          <w:szCs w:val="20"/>
          <w:vertAlign w:val="superscript"/>
        </w:rPr>
      </w:r>
      <w:r w:rsidR="000A7DF0">
        <w:rPr>
          <w:rFonts w:ascii="Times New Roman" w:eastAsia="微软雅黑" w:hAnsi="Times New Roman"/>
          <w:b/>
          <w:bCs/>
          <w:iCs/>
          <w:szCs w:val="20"/>
          <w:vertAlign w:val="superscript"/>
        </w:rPr>
        <w:fldChar w:fldCharType="separate"/>
      </w:r>
      <w:r w:rsidR="00D372D3">
        <w:rPr>
          <w:rFonts w:ascii="Times New Roman" w:eastAsia="微软雅黑" w:hAnsi="Times New Roman"/>
          <w:b/>
          <w:bCs/>
          <w:iCs/>
          <w:szCs w:val="20"/>
          <w:vertAlign w:val="superscript"/>
        </w:rPr>
        <w:t>[6]</w:t>
      </w:r>
      <w:r w:rsidR="000A7DF0">
        <w:rPr>
          <w:rFonts w:ascii="Times New Roman" w:eastAsia="微软雅黑" w:hAnsi="Times New Roman"/>
          <w:b/>
          <w:bCs/>
          <w:iCs/>
          <w:szCs w:val="20"/>
          <w:vertAlign w:val="superscript"/>
        </w:rPr>
        <w:fldChar w:fldCharType="end"/>
      </w:r>
      <w:r w:rsidR="000A7DF0" w:rsidRPr="006F42E1">
        <w:rPr>
          <w:rFonts w:ascii="Times New Roman" w:eastAsia="微软雅黑" w:hAnsi="Times New Roman"/>
          <w:b/>
          <w:bCs/>
          <w:iCs/>
          <w:szCs w:val="20"/>
        </w:rPr>
        <w:t xml:space="preserve">is </w:t>
      </w:r>
      <w:r w:rsidR="00564DBB" w:rsidRPr="00564DBB">
        <w:rPr>
          <w:rFonts w:ascii="Times New Roman" w:eastAsia="微软雅黑" w:hAnsi="Times New Roman"/>
          <w:b/>
          <w:bCs/>
          <w:iCs/>
          <w:szCs w:val="20"/>
        </w:rPr>
        <w:t>-56.5dBm~-75dBm</w:t>
      </w:r>
      <w:r w:rsidR="000A7DF0">
        <w:rPr>
          <w:rFonts w:ascii="Times New Roman" w:eastAsia="微软雅黑" w:hAnsi="Times New Roman"/>
          <w:b/>
          <w:bCs/>
          <w:iCs/>
          <w:szCs w:val="20"/>
        </w:rPr>
        <w:t xml:space="preserve"> with data rate </w:t>
      </w:r>
      <w:r w:rsidR="00564DBB">
        <w:rPr>
          <w:rFonts w:ascii="Times New Roman" w:eastAsia="微软雅黑" w:hAnsi="Times New Roman"/>
          <w:b/>
          <w:bCs/>
          <w:iCs/>
          <w:szCs w:val="20"/>
        </w:rPr>
        <w:t>serval</w:t>
      </w:r>
      <w:r w:rsidR="000A7DF0">
        <w:rPr>
          <w:rFonts w:ascii="Times New Roman" w:eastAsia="微软雅黑" w:hAnsi="Times New Roman"/>
          <w:b/>
          <w:bCs/>
          <w:iCs/>
          <w:szCs w:val="20"/>
        </w:rPr>
        <w:t xml:space="preserve"> kbps to </w:t>
      </w:r>
      <w:r w:rsidR="00564DBB">
        <w:rPr>
          <w:rFonts w:ascii="Times New Roman" w:eastAsia="微软雅黑" w:hAnsi="Times New Roman"/>
          <w:b/>
          <w:bCs/>
          <w:iCs/>
          <w:szCs w:val="20"/>
        </w:rPr>
        <w:t>hundred k</w:t>
      </w:r>
      <w:r w:rsidR="000A7DF0">
        <w:rPr>
          <w:rFonts w:ascii="Times New Roman" w:eastAsia="微软雅黑" w:hAnsi="Times New Roman"/>
          <w:b/>
          <w:bCs/>
          <w:iCs/>
          <w:szCs w:val="20"/>
        </w:rPr>
        <w:t xml:space="preserve">bps </w:t>
      </w:r>
      <w:r w:rsidR="000A7DF0" w:rsidRPr="006F42E1">
        <w:rPr>
          <w:rFonts w:ascii="Times New Roman" w:eastAsia="微软雅黑" w:hAnsi="Times New Roman"/>
          <w:b/>
          <w:bCs/>
          <w:iCs/>
          <w:szCs w:val="20"/>
        </w:rPr>
        <w:t xml:space="preserve">under power consumption </w:t>
      </w:r>
      <w:r w:rsidR="00564DBB" w:rsidRPr="00564DBB">
        <w:rPr>
          <w:rFonts w:ascii="Times New Roman" w:eastAsia="微软雅黑" w:hAnsi="Times New Roman"/>
          <w:b/>
          <w:bCs/>
          <w:iCs/>
          <w:szCs w:val="20"/>
        </w:rPr>
        <w:t xml:space="preserve">less than 1uw to tens of </w:t>
      </w:r>
      <w:proofErr w:type="spellStart"/>
      <w:r w:rsidR="00564DBB" w:rsidRPr="00564DBB">
        <w:rPr>
          <w:rFonts w:ascii="Times New Roman" w:eastAsia="微软雅黑" w:hAnsi="Times New Roman"/>
          <w:b/>
          <w:bCs/>
          <w:iCs/>
          <w:szCs w:val="20"/>
        </w:rPr>
        <w:t>uw</w:t>
      </w:r>
      <w:proofErr w:type="spellEnd"/>
      <w:r w:rsidR="000A7DF0" w:rsidRPr="006F42E1">
        <w:rPr>
          <w:rFonts w:ascii="Times New Roman" w:eastAsia="微软雅黑" w:hAnsi="Times New Roman"/>
          <w:b/>
          <w:bCs/>
          <w:iCs/>
          <w:szCs w:val="20"/>
        </w:rPr>
        <w:t>.</w:t>
      </w:r>
    </w:p>
    <w:p w14:paraId="362B2881" w14:textId="77777777" w:rsidR="00874731" w:rsidRDefault="00874731" w:rsidP="000A7DF0">
      <w:pPr>
        <w:jc w:val="both"/>
        <w:rPr>
          <w:rFonts w:ascii="Times New Roman" w:eastAsia="微软雅黑" w:hAnsi="Times New Roman"/>
          <w:b/>
          <w:bCs/>
          <w:iCs/>
          <w:szCs w:val="20"/>
        </w:rPr>
      </w:pPr>
    </w:p>
    <w:tbl>
      <w:tblPr>
        <w:tblStyle w:val="afb"/>
        <w:tblW w:w="9209" w:type="dxa"/>
        <w:tblLook w:val="04A0" w:firstRow="1" w:lastRow="0" w:firstColumn="1" w:lastColumn="0" w:noHBand="0" w:noVBand="1"/>
      </w:tblPr>
      <w:tblGrid>
        <w:gridCol w:w="963"/>
        <w:gridCol w:w="1361"/>
        <w:gridCol w:w="1142"/>
        <w:gridCol w:w="1150"/>
        <w:gridCol w:w="1044"/>
        <w:gridCol w:w="1182"/>
        <w:gridCol w:w="961"/>
        <w:gridCol w:w="783"/>
        <w:gridCol w:w="623"/>
      </w:tblGrid>
      <w:tr w:rsidR="00C15B2E" w14:paraId="109E3C82" w14:textId="77777777" w:rsidTr="00564DBB">
        <w:tc>
          <w:tcPr>
            <w:tcW w:w="963" w:type="dxa"/>
          </w:tcPr>
          <w:p w14:paraId="247D41B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reference</w:t>
            </w:r>
          </w:p>
        </w:tc>
        <w:tc>
          <w:tcPr>
            <w:tcW w:w="1361" w:type="dxa"/>
          </w:tcPr>
          <w:p w14:paraId="745010D4"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Carrier frequency</w:t>
            </w:r>
          </w:p>
        </w:tc>
        <w:tc>
          <w:tcPr>
            <w:tcW w:w="1142" w:type="dxa"/>
          </w:tcPr>
          <w:p w14:paraId="3EA28A0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sensitivity</w:t>
            </w:r>
          </w:p>
        </w:tc>
        <w:tc>
          <w:tcPr>
            <w:tcW w:w="1150" w:type="dxa"/>
          </w:tcPr>
          <w:p w14:paraId="7C970A6E"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Power </w:t>
            </w:r>
            <w:proofErr w:type="spellStart"/>
            <w:r w:rsidRPr="004D2D64">
              <w:rPr>
                <w:rFonts w:ascii="Times New Roman" w:eastAsia="微软雅黑" w:hAnsi="Times New Roman"/>
                <w:szCs w:val="20"/>
              </w:rPr>
              <w:t>consumtion</w:t>
            </w:r>
            <w:proofErr w:type="spellEnd"/>
          </w:p>
        </w:tc>
        <w:tc>
          <w:tcPr>
            <w:tcW w:w="1044" w:type="dxa"/>
          </w:tcPr>
          <w:p w14:paraId="49782BE0"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Data rate</w:t>
            </w:r>
          </w:p>
        </w:tc>
        <w:tc>
          <w:tcPr>
            <w:tcW w:w="1182" w:type="dxa"/>
          </w:tcPr>
          <w:p w14:paraId="22380B6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Interference rejection</w:t>
            </w:r>
          </w:p>
        </w:tc>
        <w:tc>
          <w:tcPr>
            <w:tcW w:w="961" w:type="dxa"/>
          </w:tcPr>
          <w:p w14:paraId="5B1AAF95"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oscillator</w:t>
            </w:r>
          </w:p>
        </w:tc>
        <w:tc>
          <w:tcPr>
            <w:tcW w:w="783" w:type="dxa"/>
          </w:tcPr>
          <w:p w14:paraId="29CECB4F"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tech</w:t>
            </w:r>
          </w:p>
        </w:tc>
        <w:tc>
          <w:tcPr>
            <w:tcW w:w="623" w:type="dxa"/>
          </w:tcPr>
          <w:p w14:paraId="7D5A69EA" w14:textId="77777777"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year</w:t>
            </w:r>
          </w:p>
        </w:tc>
      </w:tr>
      <w:tr w:rsidR="009D079F" w14:paraId="254BC33B" w14:textId="77777777" w:rsidTr="00564DBB">
        <w:tc>
          <w:tcPr>
            <w:tcW w:w="963" w:type="dxa"/>
          </w:tcPr>
          <w:p w14:paraId="65A31BF7" w14:textId="5BAF7785" w:rsidR="009D079F" w:rsidRPr="004D2D64" w:rsidRDefault="009D079F" w:rsidP="0089693A">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_Ref118303932 \r \h </w:instrText>
            </w:r>
            <w:r>
              <w:rPr>
                <w:rFonts w:ascii="Times New Roman" w:eastAsia="微软雅黑" w:hAnsi="Times New Roman"/>
                <w:szCs w:val="20"/>
              </w:rPr>
            </w:r>
            <w:r>
              <w:rPr>
                <w:rFonts w:ascii="Times New Roman" w:eastAsia="微软雅黑" w:hAnsi="Times New Roman"/>
                <w:szCs w:val="20"/>
              </w:rPr>
              <w:fldChar w:fldCharType="separate"/>
            </w:r>
            <w:r w:rsidR="00D372D3">
              <w:rPr>
                <w:rFonts w:ascii="Times New Roman" w:eastAsia="微软雅黑" w:hAnsi="Times New Roman"/>
                <w:szCs w:val="20"/>
              </w:rPr>
              <w:t>[5]</w:t>
            </w:r>
            <w:r>
              <w:rPr>
                <w:rFonts w:ascii="Times New Roman" w:eastAsia="微软雅黑" w:hAnsi="Times New Roman"/>
                <w:szCs w:val="20"/>
              </w:rPr>
              <w:fldChar w:fldCharType="end"/>
            </w:r>
          </w:p>
        </w:tc>
        <w:tc>
          <w:tcPr>
            <w:tcW w:w="1361" w:type="dxa"/>
          </w:tcPr>
          <w:p w14:paraId="3D74B20A" w14:textId="23C64C00" w:rsidR="009D079F" w:rsidRPr="004D2D64" w:rsidRDefault="005041C7" w:rsidP="00AD676F">
            <w:pPr>
              <w:jc w:val="both"/>
              <w:rPr>
                <w:rFonts w:ascii="Times New Roman" w:eastAsia="微软雅黑" w:hAnsi="Times New Roman"/>
                <w:szCs w:val="20"/>
              </w:rPr>
            </w:pPr>
            <w:r>
              <w:rPr>
                <w:rFonts w:ascii="Times New Roman" w:eastAsia="微软雅黑" w:hAnsi="Times New Roman"/>
                <w:szCs w:val="20"/>
              </w:rPr>
              <w:t>2.4GHz</w:t>
            </w:r>
          </w:p>
        </w:tc>
        <w:tc>
          <w:tcPr>
            <w:tcW w:w="1142" w:type="dxa"/>
          </w:tcPr>
          <w:p w14:paraId="40DF0545" w14:textId="2BADD2A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-56.5dBm</w:t>
            </w:r>
          </w:p>
        </w:tc>
        <w:tc>
          <w:tcPr>
            <w:tcW w:w="1150" w:type="dxa"/>
          </w:tcPr>
          <w:p w14:paraId="46DA0786" w14:textId="0971A0B0"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236nw</w:t>
            </w:r>
          </w:p>
        </w:tc>
        <w:tc>
          <w:tcPr>
            <w:tcW w:w="1044" w:type="dxa"/>
          </w:tcPr>
          <w:p w14:paraId="355F8941" w14:textId="1DD09F74" w:rsidR="009D079F" w:rsidRPr="004D2D64" w:rsidRDefault="009C5D68" w:rsidP="00AD676F">
            <w:pPr>
              <w:jc w:val="both"/>
              <w:rPr>
                <w:rFonts w:ascii="Times New Roman" w:eastAsia="微软雅黑" w:hAnsi="Times New Roman"/>
                <w:szCs w:val="20"/>
              </w:rPr>
            </w:pPr>
            <w:r>
              <w:rPr>
                <w:rFonts w:ascii="Times New Roman" w:eastAsia="微软雅黑" w:hAnsi="Times New Roman"/>
                <w:szCs w:val="20"/>
              </w:rPr>
              <w:t>8.192kbps</w:t>
            </w:r>
          </w:p>
        </w:tc>
        <w:tc>
          <w:tcPr>
            <w:tcW w:w="1182" w:type="dxa"/>
          </w:tcPr>
          <w:p w14:paraId="2D2159D5" w14:textId="3D9CE05A"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N/A</w:t>
            </w:r>
          </w:p>
        </w:tc>
        <w:tc>
          <w:tcPr>
            <w:tcW w:w="961" w:type="dxa"/>
          </w:tcPr>
          <w:p w14:paraId="73800456" w14:textId="1A0655C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none</w:t>
            </w:r>
          </w:p>
        </w:tc>
        <w:tc>
          <w:tcPr>
            <w:tcW w:w="783" w:type="dxa"/>
          </w:tcPr>
          <w:p w14:paraId="11334DC8" w14:textId="681F6EC7"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CMOS 65nm</w:t>
            </w:r>
          </w:p>
        </w:tc>
        <w:tc>
          <w:tcPr>
            <w:tcW w:w="623" w:type="dxa"/>
          </w:tcPr>
          <w:p w14:paraId="783BB2EA" w14:textId="779FCC29" w:rsidR="009D079F" w:rsidRPr="004D2D64" w:rsidRDefault="000A7DF0" w:rsidP="00AD676F">
            <w:pPr>
              <w:jc w:val="both"/>
              <w:rPr>
                <w:rFonts w:ascii="Times New Roman" w:eastAsia="微软雅黑" w:hAnsi="Times New Roman"/>
                <w:szCs w:val="20"/>
              </w:rPr>
            </w:pPr>
            <w:r>
              <w:rPr>
                <w:rFonts w:ascii="Times New Roman" w:eastAsia="微软雅黑" w:hAnsi="Times New Roman"/>
                <w:szCs w:val="20"/>
              </w:rPr>
              <w:t>2016</w:t>
            </w:r>
          </w:p>
        </w:tc>
      </w:tr>
      <w:tr w:rsidR="00C15B2E" w14:paraId="324CC906" w14:textId="77777777" w:rsidTr="00564DBB">
        <w:tc>
          <w:tcPr>
            <w:tcW w:w="963" w:type="dxa"/>
          </w:tcPr>
          <w:p w14:paraId="2183FC81" w14:textId="27924171" w:rsidR="0089693A" w:rsidRPr="004D2D64" w:rsidRDefault="004D2D64" w:rsidP="0089693A">
            <w:pPr>
              <w:jc w:val="both"/>
              <w:rPr>
                <w:rFonts w:ascii="Times New Roman" w:eastAsia="微软雅黑" w:hAnsi="Times New Roman"/>
                <w:szCs w:val="20"/>
              </w:rPr>
            </w:pPr>
            <w:r w:rsidRPr="004D2D64">
              <w:rPr>
                <w:rFonts w:ascii="Times New Roman" w:eastAsia="微软雅黑" w:hAnsi="Times New Roman"/>
                <w:szCs w:val="20"/>
              </w:rPr>
              <w:fldChar w:fldCharType="begin"/>
            </w:r>
            <w:r w:rsidRPr="004D2D64">
              <w:rPr>
                <w:rFonts w:ascii="Times New Roman" w:eastAsia="微软雅黑" w:hAnsi="Times New Roman"/>
                <w:szCs w:val="20"/>
              </w:rPr>
              <w:instrText xml:space="preserve"> REF _Ref118403002 \r \h </w:instrText>
            </w:r>
            <w:r>
              <w:rPr>
                <w:rFonts w:ascii="Times New Roman" w:eastAsia="微软雅黑" w:hAnsi="Times New Roman"/>
                <w:szCs w:val="20"/>
              </w:rPr>
              <w:instrText xml:space="preserve"> \* MERGEFORMAT </w:instrText>
            </w:r>
            <w:r w:rsidRPr="004D2D64">
              <w:rPr>
                <w:rFonts w:ascii="Times New Roman" w:eastAsia="微软雅黑" w:hAnsi="Times New Roman"/>
                <w:szCs w:val="20"/>
              </w:rPr>
            </w:r>
            <w:r w:rsidRPr="004D2D64">
              <w:rPr>
                <w:rFonts w:ascii="Times New Roman" w:eastAsia="微软雅黑" w:hAnsi="Times New Roman"/>
                <w:szCs w:val="20"/>
              </w:rPr>
              <w:fldChar w:fldCharType="separate"/>
            </w:r>
            <w:r w:rsidR="00D372D3">
              <w:rPr>
                <w:rFonts w:ascii="Times New Roman" w:eastAsia="微软雅黑" w:hAnsi="Times New Roman"/>
                <w:szCs w:val="20"/>
              </w:rPr>
              <w:t>[6]</w:t>
            </w:r>
            <w:r w:rsidRPr="004D2D64">
              <w:rPr>
                <w:rFonts w:ascii="Times New Roman" w:eastAsia="微软雅黑" w:hAnsi="Times New Roman"/>
                <w:szCs w:val="20"/>
              </w:rPr>
              <w:fldChar w:fldCharType="end"/>
            </w:r>
          </w:p>
        </w:tc>
        <w:tc>
          <w:tcPr>
            <w:tcW w:w="1361" w:type="dxa"/>
          </w:tcPr>
          <w:p w14:paraId="4CC2BA93" w14:textId="77777777" w:rsidR="00D23985"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2.4 </w:t>
            </w:r>
            <w:r w:rsidR="00D23985">
              <w:rPr>
                <w:rFonts w:ascii="Times New Roman" w:eastAsia="微软雅黑" w:hAnsi="Times New Roman"/>
                <w:szCs w:val="20"/>
              </w:rPr>
              <w:t>GH</w:t>
            </w:r>
            <w:r w:rsidRPr="004D2D64">
              <w:rPr>
                <w:rFonts w:ascii="Times New Roman" w:eastAsia="微软雅黑" w:hAnsi="Times New Roman"/>
                <w:szCs w:val="20"/>
              </w:rPr>
              <w:t>z/</w:t>
            </w:r>
          </w:p>
          <w:p w14:paraId="5F7A99F5" w14:textId="0B0EAAFF"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915MHz</w:t>
            </w:r>
          </w:p>
        </w:tc>
        <w:tc>
          <w:tcPr>
            <w:tcW w:w="1142" w:type="dxa"/>
          </w:tcPr>
          <w:p w14:paraId="0E1FE2BC" w14:textId="784A071B" w:rsidR="00E4145F" w:rsidRDefault="00D943E9" w:rsidP="00AD676F">
            <w:pPr>
              <w:jc w:val="both"/>
              <w:rPr>
                <w:rFonts w:ascii="Times New Roman" w:eastAsia="微软雅黑" w:hAnsi="Times New Roman"/>
                <w:szCs w:val="20"/>
              </w:rPr>
            </w:pPr>
            <w:r w:rsidRPr="004D2D64">
              <w:rPr>
                <w:rFonts w:ascii="Times New Roman" w:eastAsia="微软雅黑" w:hAnsi="Times New Roman"/>
                <w:szCs w:val="20"/>
              </w:rPr>
              <w:t>915MHz</w:t>
            </w:r>
            <w:r w:rsidR="00E4145F">
              <w:rPr>
                <w:rFonts w:ascii="Times New Roman" w:eastAsia="微软雅黑" w:hAnsi="Times New Roman"/>
                <w:szCs w:val="20"/>
              </w:rPr>
              <w:t>:</w:t>
            </w:r>
          </w:p>
          <w:p w14:paraId="0B74EA47" w14:textId="4B0077DF" w:rsidR="0089693A"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-75dBm at 100kb/s, -80dBm at 10kb/s</w:t>
            </w:r>
          </w:p>
          <w:p w14:paraId="7D713593" w14:textId="6EF41EBA" w:rsidR="00383F2F" w:rsidRPr="004D2D64" w:rsidRDefault="00383F2F" w:rsidP="00AD676F">
            <w:pPr>
              <w:jc w:val="both"/>
              <w:rPr>
                <w:rFonts w:ascii="Times New Roman" w:eastAsia="微软雅黑" w:hAnsi="Times New Roman"/>
                <w:szCs w:val="20"/>
              </w:rPr>
            </w:pPr>
            <w:r w:rsidRPr="004D2D64">
              <w:rPr>
                <w:rFonts w:ascii="Times New Roman" w:eastAsia="微软雅黑" w:hAnsi="Times New Roman"/>
                <w:szCs w:val="20"/>
              </w:rPr>
              <w:t>2.4</w:t>
            </w:r>
            <w:proofErr w:type="gramStart"/>
            <w:r w:rsidRPr="004D2D64">
              <w:rPr>
                <w:rFonts w:ascii="Times New Roman" w:eastAsia="微软雅黑" w:hAnsi="Times New Roman"/>
                <w:szCs w:val="20"/>
              </w:rPr>
              <w:t>GHz</w:t>
            </w:r>
            <w:r w:rsidR="00E4145F">
              <w:rPr>
                <w:rFonts w:ascii="Times New Roman" w:eastAsia="微软雅黑" w:hAnsi="Times New Roman"/>
                <w:szCs w:val="20"/>
              </w:rPr>
              <w:t>:</w:t>
            </w:r>
            <w:r w:rsidRPr="004D2D64">
              <w:rPr>
                <w:rFonts w:ascii="Times New Roman" w:eastAsia="微软雅黑" w:hAnsi="Times New Roman"/>
                <w:szCs w:val="20"/>
              </w:rPr>
              <w:t>-</w:t>
            </w:r>
            <w:proofErr w:type="gramEnd"/>
            <w:r w:rsidRPr="004D2D64">
              <w:rPr>
                <w:rFonts w:ascii="Times New Roman" w:eastAsia="微软雅黑" w:hAnsi="Times New Roman"/>
                <w:szCs w:val="20"/>
              </w:rPr>
              <w:t>64dBm at 100kb/s, -</w:t>
            </w:r>
            <w:r w:rsidRPr="004D2D64">
              <w:rPr>
                <w:rFonts w:ascii="Times New Roman" w:eastAsia="微软雅黑" w:hAnsi="Times New Roman"/>
                <w:szCs w:val="20"/>
              </w:rPr>
              <w:lastRenderedPageBreak/>
              <w:t xml:space="preserve">69dBm at </w:t>
            </w:r>
            <w:r w:rsidR="0053305E" w:rsidRPr="004D2D64">
              <w:rPr>
                <w:rFonts w:ascii="Times New Roman" w:eastAsia="微软雅黑" w:hAnsi="Times New Roman"/>
                <w:szCs w:val="20"/>
              </w:rPr>
              <w:t>10kbs</w:t>
            </w:r>
          </w:p>
        </w:tc>
        <w:tc>
          <w:tcPr>
            <w:tcW w:w="1150" w:type="dxa"/>
          </w:tcPr>
          <w:p w14:paraId="7B2145FB" w14:textId="3D7E7B50" w:rsidR="0089693A" w:rsidRPr="004D2D64" w:rsidRDefault="00AE75AC" w:rsidP="00AD676F">
            <w:pPr>
              <w:jc w:val="both"/>
              <w:rPr>
                <w:rFonts w:ascii="Times New Roman" w:eastAsia="微软雅黑" w:hAnsi="Times New Roman"/>
                <w:szCs w:val="20"/>
              </w:rPr>
            </w:pPr>
            <w:r w:rsidRPr="004D2D64">
              <w:rPr>
                <w:rFonts w:ascii="Times New Roman" w:eastAsia="微软雅黑" w:hAnsi="Times New Roman"/>
                <w:szCs w:val="20"/>
              </w:rPr>
              <w:lastRenderedPageBreak/>
              <w:t>51</w:t>
            </w:r>
            <w:r w:rsidR="0089693A" w:rsidRPr="004D2D64">
              <w:rPr>
                <w:rFonts w:ascii="Times New Roman" w:eastAsia="微软雅黑" w:hAnsi="Times New Roman"/>
                <w:szCs w:val="20"/>
              </w:rPr>
              <w:t xml:space="preserve"> </w:t>
            </w:r>
            <w:proofErr w:type="spellStart"/>
            <w:r w:rsidR="00E4145F">
              <w:rPr>
                <w:rFonts w:ascii="Times New Roman" w:eastAsia="微软雅黑" w:hAnsi="Times New Roman"/>
                <w:szCs w:val="20"/>
              </w:rPr>
              <w:t>u</w:t>
            </w:r>
            <w:r w:rsidR="0089693A" w:rsidRPr="004D2D64">
              <w:rPr>
                <w:rFonts w:ascii="Times New Roman" w:eastAsia="微软雅黑" w:hAnsi="Times New Roman"/>
                <w:szCs w:val="20"/>
              </w:rPr>
              <w:t>W</w:t>
            </w:r>
            <w:proofErr w:type="spellEnd"/>
          </w:p>
        </w:tc>
        <w:tc>
          <w:tcPr>
            <w:tcW w:w="1044" w:type="dxa"/>
          </w:tcPr>
          <w:p w14:paraId="46869882" w14:textId="5586AA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10 </w:t>
            </w:r>
            <w:proofErr w:type="spellStart"/>
            <w:r w:rsidRPr="004D2D64">
              <w:rPr>
                <w:rFonts w:ascii="Times New Roman" w:eastAsia="微软雅黑" w:hAnsi="Times New Roman"/>
                <w:szCs w:val="20"/>
              </w:rPr>
              <w:t>kbs</w:t>
            </w:r>
            <w:proofErr w:type="spellEnd"/>
            <w:r w:rsidRPr="004D2D64">
              <w:rPr>
                <w:rFonts w:ascii="Times New Roman" w:eastAsia="微软雅黑" w:hAnsi="Times New Roman"/>
                <w:szCs w:val="20"/>
              </w:rPr>
              <w:t xml:space="preserve">; </w:t>
            </w:r>
          </w:p>
          <w:p w14:paraId="3495837A" w14:textId="674911A3" w:rsidR="0089693A" w:rsidRPr="004D2D64" w:rsidRDefault="00271396" w:rsidP="00AD676F">
            <w:pPr>
              <w:jc w:val="both"/>
              <w:rPr>
                <w:rFonts w:ascii="Times New Roman" w:eastAsia="微软雅黑" w:hAnsi="Times New Roman"/>
                <w:szCs w:val="20"/>
              </w:rPr>
            </w:pPr>
            <w:r w:rsidRPr="004D2D64">
              <w:rPr>
                <w:rFonts w:ascii="Times New Roman" w:eastAsia="微软雅黑" w:hAnsi="Times New Roman"/>
                <w:szCs w:val="20"/>
              </w:rPr>
              <w:t>100kb</w:t>
            </w:r>
            <w:r w:rsidR="00EC20FE" w:rsidRPr="004D2D64">
              <w:rPr>
                <w:rFonts w:ascii="Times New Roman" w:eastAsia="微软雅黑" w:hAnsi="Times New Roman"/>
                <w:szCs w:val="20"/>
              </w:rPr>
              <w:t>s</w:t>
            </w:r>
          </w:p>
        </w:tc>
        <w:tc>
          <w:tcPr>
            <w:tcW w:w="1182" w:type="dxa"/>
          </w:tcPr>
          <w:p w14:paraId="66E1A766" w14:textId="77777777" w:rsidR="0089693A" w:rsidRPr="004D2D64" w:rsidRDefault="0089693A" w:rsidP="00AD676F">
            <w:pPr>
              <w:jc w:val="both"/>
              <w:rPr>
                <w:rFonts w:ascii="Times New Roman" w:eastAsia="微软雅黑" w:hAnsi="Times New Roman"/>
                <w:szCs w:val="20"/>
              </w:rPr>
            </w:pPr>
          </w:p>
          <w:p w14:paraId="2C62A159" w14:textId="67F904CD" w:rsidR="0089693A" w:rsidRPr="004D2D64" w:rsidRDefault="00885609" w:rsidP="00AD676F">
            <w:pPr>
              <w:tabs>
                <w:tab w:val="left" w:pos="475"/>
              </w:tabs>
              <w:rPr>
                <w:rFonts w:ascii="Times New Roman" w:eastAsia="微软雅黑" w:hAnsi="Times New Roman"/>
                <w:szCs w:val="20"/>
              </w:rPr>
            </w:pPr>
            <w:r w:rsidRPr="004D2D64">
              <w:rPr>
                <w:rFonts w:ascii="Times New Roman" w:eastAsia="微软雅黑" w:hAnsi="Times New Roman"/>
                <w:szCs w:val="20"/>
              </w:rPr>
              <w:t>N/A</w:t>
            </w:r>
          </w:p>
        </w:tc>
        <w:tc>
          <w:tcPr>
            <w:tcW w:w="961" w:type="dxa"/>
          </w:tcPr>
          <w:p w14:paraId="5ED495B8" w14:textId="77777777" w:rsidR="0089693A" w:rsidRPr="004D2D64" w:rsidRDefault="0089693A" w:rsidP="00AD676F">
            <w:pPr>
              <w:jc w:val="both"/>
              <w:rPr>
                <w:rFonts w:ascii="Times New Roman" w:eastAsia="微软雅黑" w:hAnsi="Times New Roman"/>
                <w:szCs w:val="20"/>
              </w:rPr>
            </w:pPr>
          </w:p>
          <w:p w14:paraId="0A6688A6" w14:textId="5F15FA9B" w:rsidR="0089693A" w:rsidRPr="004D2D64" w:rsidRDefault="00AE75AC" w:rsidP="00AD676F">
            <w:pPr>
              <w:rPr>
                <w:rFonts w:ascii="Times New Roman" w:eastAsia="微软雅黑" w:hAnsi="Times New Roman"/>
                <w:szCs w:val="20"/>
              </w:rPr>
            </w:pPr>
            <w:r w:rsidRPr="004D2D64">
              <w:rPr>
                <w:rFonts w:ascii="Times New Roman" w:eastAsia="微软雅黑" w:hAnsi="Times New Roman"/>
                <w:szCs w:val="20"/>
              </w:rPr>
              <w:t>none</w:t>
            </w:r>
          </w:p>
        </w:tc>
        <w:tc>
          <w:tcPr>
            <w:tcW w:w="783" w:type="dxa"/>
          </w:tcPr>
          <w:p w14:paraId="1A94EDFF" w14:textId="0CBF72C4"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 xml:space="preserve">CMOS </w:t>
            </w:r>
            <w:r w:rsidR="00C15B2E" w:rsidRPr="004D2D64">
              <w:rPr>
                <w:rFonts w:ascii="Times New Roman" w:eastAsia="微软雅黑" w:hAnsi="Times New Roman"/>
                <w:szCs w:val="20"/>
              </w:rPr>
              <w:t>90</w:t>
            </w:r>
            <w:r w:rsidRPr="004D2D64">
              <w:rPr>
                <w:rFonts w:ascii="Times New Roman" w:eastAsia="微软雅黑" w:hAnsi="Times New Roman"/>
                <w:szCs w:val="20"/>
              </w:rPr>
              <w:t>nm</w:t>
            </w:r>
          </w:p>
        </w:tc>
        <w:tc>
          <w:tcPr>
            <w:tcW w:w="623" w:type="dxa"/>
          </w:tcPr>
          <w:p w14:paraId="5E7B111F" w14:textId="13BF6846" w:rsidR="0089693A" w:rsidRPr="004D2D64" w:rsidRDefault="0089693A" w:rsidP="00AD676F">
            <w:pPr>
              <w:jc w:val="both"/>
              <w:rPr>
                <w:rFonts w:ascii="Times New Roman" w:eastAsia="微软雅黑" w:hAnsi="Times New Roman"/>
                <w:szCs w:val="20"/>
              </w:rPr>
            </w:pPr>
            <w:r w:rsidRPr="004D2D64">
              <w:rPr>
                <w:rFonts w:ascii="Times New Roman" w:eastAsia="微软雅黑" w:hAnsi="Times New Roman"/>
                <w:szCs w:val="20"/>
              </w:rPr>
              <w:t>201</w:t>
            </w:r>
            <w:r w:rsidR="00C15B2E" w:rsidRPr="004D2D64">
              <w:rPr>
                <w:rFonts w:ascii="Times New Roman" w:eastAsia="微软雅黑" w:hAnsi="Times New Roman"/>
                <w:szCs w:val="20"/>
              </w:rPr>
              <w:t>0</w:t>
            </w:r>
          </w:p>
        </w:tc>
      </w:tr>
    </w:tbl>
    <w:p w14:paraId="7266609F" w14:textId="5928168E" w:rsidR="00E05D62" w:rsidRDefault="00D2734A"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bookmarkStart w:id="8" w:name="_Hlk118405190"/>
      <w:r>
        <w:rPr>
          <w:rFonts w:ascii="Arial" w:eastAsia="微软雅黑" w:hAnsi="Arial" w:cs="Arial"/>
          <w:bCs/>
          <w:iCs/>
          <w:sz w:val="28"/>
          <w:szCs w:val="28"/>
        </w:rPr>
        <w:t>Heterodyne</w:t>
      </w:r>
      <w:r w:rsidRPr="00D2734A">
        <w:rPr>
          <w:rFonts w:ascii="Arial" w:eastAsia="微软雅黑" w:hAnsi="Arial" w:cs="Arial"/>
          <w:bCs/>
          <w:iCs/>
          <w:sz w:val="28"/>
          <w:szCs w:val="28"/>
        </w:rPr>
        <w:t xml:space="preserve"> architecture with IF envelope detection</w:t>
      </w:r>
    </w:p>
    <w:bookmarkEnd w:id="8"/>
    <w:p w14:paraId="1B848804" w14:textId="6F44BC11" w:rsidR="005767B7" w:rsidRDefault="009D2749" w:rsidP="00F94A11">
      <w:pPr>
        <w:jc w:val="both"/>
        <w:rPr>
          <w:rFonts w:ascii="Times New Roman" w:eastAsia="微软雅黑" w:hAnsi="Times New Roman"/>
          <w:bCs/>
          <w:iCs/>
          <w:szCs w:val="20"/>
        </w:rPr>
      </w:pPr>
      <w:r>
        <w:rPr>
          <w:rFonts w:ascii="Times New Roman" w:eastAsia="微软雅黑" w:hAnsi="Times New Roman"/>
          <w:bCs/>
          <w:iCs/>
          <w:szCs w:val="20"/>
        </w:rPr>
        <w:t xml:space="preserve">As </w:t>
      </w:r>
      <w:r w:rsidR="00FF7556">
        <w:rPr>
          <w:rFonts w:ascii="Times New Roman" w:eastAsia="微软雅黑" w:hAnsi="Times New Roman"/>
          <w:bCs/>
          <w:iCs/>
          <w:szCs w:val="20"/>
        </w:rPr>
        <w:t>show</w:t>
      </w:r>
      <w:r>
        <w:rPr>
          <w:rFonts w:ascii="Times New Roman" w:eastAsia="微软雅黑" w:hAnsi="Times New Roman"/>
          <w:bCs/>
          <w:iCs/>
          <w:szCs w:val="20"/>
        </w:rPr>
        <w:t xml:space="preserve">n in </w:t>
      </w:r>
      <w:r w:rsidR="006549E3">
        <w:rPr>
          <w:rFonts w:ascii="Times New Roman" w:eastAsia="微软雅黑" w:hAnsi="Times New Roman"/>
          <w:bCs/>
          <w:iCs/>
          <w:szCs w:val="20"/>
        </w:rPr>
        <w:t>F</w:t>
      </w:r>
      <w:r>
        <w:rPr>
          <w:rFonts w:ascii="Times New Roman" w:eastAsia="微软雅黑" w:hAnsi="Times New Roman"/>
          <w:bCs/>
          <w:iCs/>
          <w:szCs w:val="20"/>
        </w:rPr>
        <w:t xml:space="preserve">igure </w:t>
      </w:r>
      <w:r w:rsidR="001C4644">
        <w:rPr>
          <w:rFonts w:ascii="Times New Roman" w:eastAsia="微软雅黑" w:hAnsi="Times New Roman" w:hint="eastAsia"/>
          <w:bCs/>
          <w:iCs/>
          <w:szCs w:val="20"/>
          <w:lang w:eastAsia="zh-CN"/>
        </w:rPr>
        <w:t>4</w:t>
      </w:r>
      <w:r>
        <w:rPr>
          <w:rFonts w:ascii="Times New Roman" w:eastAsia="微软雅黑" w:hAnsi="Times New Roman"/>
          <w:bCs/>
          <w:iCs/>
          <w:szCs w:val="20"/>
        </w:rPr>
        <w:t xml:space="preserve">, </w:t>
      </w:r>
      <w:r w:rsidR="00D2734A">
        <w:rPr>
          <w:rFonts w:ascii="Times New Roman" w:eastAsia="微软雅黑" w:hAnsi="Times New Roman"/>
          <w:bCs/>
          <w:iCs/>
          <w:szCs w:val="20"/>
        </w:rPr>
        <w:t>t</w:t>
      </w:r>
      <w:r w:rsidR="00F94A11" w:rsidRPr="00F94A11">
        <w:rPr>
          <w:rFonts w:ascii="Times New Roman" w:eastAsia="微软雅黑" w:hAnsi="Times New Roman"/>
          <w:bCs/>
          <w:iCs/>
          <w:szCs w:val="20"/>
        </w:rPr>
        <w:t>he input RF signal passes through the matching network</w:t>
      </w:r>
      <w:r w:rsidR="004678C6">
        <w:rPr>
          <w:rFonts w:ascii="Times New Roman" w:eastAsia="微软雅黑" w:hAnsi="Times New Roman"/>
          <w:bCs/>
          <w:iCs/>
          <w:szCs w:val="20"/>
        </w:rPr>
        <w:t xml:space="preserve">, </w:t>
      </w:r>
      <w:r w:rsidR="00F94A11" w:rsidRPr="00F94A11">
        <w:rPr>
          <w:rFonts w:ascii="Times New Roman" w:eastAsia="微软雅黑" w:hAnsi="Times New Roman"/>
          <w:bCs/>
          <w:iCs/>
          <w:szCs w:val="20"/>
        </w:rPr>
        <w:t xml:space="preserve">filtered by a </w:t>
      </w:r>
      <w:r w:rsidR="00141ECA">
        <w:rPr>
          <w:rFonts w:ascii="Times New Roman" w:eastAsia="微软雅黑" w:hAnsi="Times New Roman"/>
          <w:bCs/>
          <w:iCs/>
          <w:szCs w:val="20"/>
        </w:rPr>
        <w:t>BPF</w:t>
      </w:r>
      <w:r w:rsidR="00F94A11" w:rsidRPr="00F94A11">
        <w:rPr>
          <w:rFonts w:ascii="Times New Roman" w:eastAsia="微软雅黑" w:hAnsi="Times New Roman"/>
          <w:bCs/>
          <w:iCs/>
          <w:szCs w:val="20"/>
        </w:rPr>
        <w:t xml:space="preserve"> at RF</w:t>
      </w:r>
      <w:r w:rsidR="00A2462D">
        <w:rPr>
          <w:rFonts w:ascii="Times New Roman" w:eastAsia="微软雅黑" w:hAnsi="Times New Roman"/>
          <w:bCs/>
          <w:iCs/>
          <w:szCs w:val="20"/>
        </w:rPr>
        <w:t>. Then the RF signal is down-</w:t>
      </w:r>
      <w:r w:rsidR="00F94A11" w:rsidRPr="00F94A11">
        <w:rPr>
          <w:rFonts w:ascii="Times New Roman" w:eastAsia="微软雅黑" w:hAnsi="Times New Roman"/>
          <w:bCs/>
          <w:iCs/>
          <w:szCs w:val="20"/>
        </w:rPr>
        <w:t xml:space="preserve">converted to </w:t>
      </w:r>
      <w:r w:rsidR="004B48B9">
        <w:rPr>
          <w:rFonts w:ascii="Times New Roman" w:eastAsia="微软雅黑" w:hAnsi="Times New Roman"/>
          <w:bCs/>
          <w:iCs/>
          <w:szCs w:val="20"/>
        </w:rPr>
        <w:t xml:space="preserve">low IF </w:t>
      </w:r>
      <w:r w:rsidR="004E0D39">
        <w:rPr>
          <w:rFonts w:ascii="Times New Roman" w:eastAsia="微软雅黑" w:hAnsi="Times New Roman"/>
          <w:bCs/>
          <w:iCs/>
          <w:szCs w:val="20"/>
        </w:rPr>
        <w:t xml:space="preserve">via </w:t>
      </w:r>
      <w:r w:rsidR="00E44584">
        <w:rPr>
          <w:rFonts w:ascii="Times New Roman" w:eastAsia="微软雅黑" w:hAnsi="Times New Roman"/>
          <w:bCs/>
          <w:iCs/>
          <w:szCs w:val="20"/>
        </w:rPr>
        <w:t>LO</w:t>
      </w:r>
      <w:r w:rsidR="004E0D39">
        <w:rPr>
          <w:rFonts w:ascii="Times New Roman" w:eastAsia="微软雅黑" w:hAnsi="Times New Roman"/>
          <w:bCs/>
          <w:iCs/>
          <w:szCs w:val="20"/>
        </w:rPr>
        <w:t xml:space="preserve"> and RF mixer </w:t>
      </w:r>
      <w:r w:rsidR="00F650F3">
        <w:rPr>
          <w:rFonts w:ascii="Times New Roman" w:eastAsia="微软雅黑" w:hAnsi="Times New Roman"/>
          <w:bCs/>
          <w:iCs/>
          <w:szCs w:val="20"/>
        </w:rPr>
        <w:t xml:space="preserve">to ease </w:t>
      </w:r>
      <w:proofErr w:type="spellStart"/>
      <w:r w:rsidR="004678C6">
        <w:rPr>
          <w:rFonts w:ascii="Times New Roman" w:eastAsia="微软雅黑" w:hAnsi="Times New Roman"/>
          <w:bCs/>
          <w:iCs/>
          <w:szCs w:val="20"/>
        </w:rPr>
        <w:t>implemenatation</w:t>
      </w:r>
      <w:proofErr w:type="spellEnd"/>
      <w:r w:rsidR="004678C6">
        <w:rPr>
          <w:rFonts w:ascii="Times New Roman" w:eastAsia="微软雅黑" w:hAnsi="Times New Roman"/>
          <w:bCs/>
          <w:iCs/>
          <w:szCs w:val="20"/>
        </w:rPr>
        <w:t xml:space="preserve"> of blocks of amplifier and filter</w:t>
      </w:r>
      <w:r w:rsidR="00E44584">
        <w:rPr>
          <w:rFonts w:ascii="Times New Roman" w:eastAsia="微软雅黑" w:hAnsi="Times New Roman"/>
          <w:bCs/>
          <w:iCs/>
          <w:szCs w:val="20"/>
        </w:rPr>
        <w:t xml:space="preserve"> at RF</w:t>
      </w:r>
      <w:r w:rsidR="004E0D39">
        <w:rPr>
          <w:rFonts w:ascii="Times New Roman" w:eastAsia="微软雅黑" w:hAnsi="Times New Roman"/>
          <w:bCs/>
          <w:iCs/>
          <w:szCs w:val="20"/>
        </w:rPr>
        <w:t xml:space="preserve">. The </w:t>
      </w:r>
      <w:r w:rsidR="00622AA4" w:rsidRPr="00622AA4">
        <w:rPr>
          <w:rFonts w:ascii="Times New Roman" w:eastAsia="微软雅黑" w:hAnsi="Times New Roman"/>
          <w:bCs/>
          <w:iCs/>
          <w:szCs w:val="20"/>
        </w:rPr>
        <w:t xml:space="preserve">amplifier and filter </w:t>
      </w:r>
      <w:r w:rsidR="00622AA4">
        <w:rPr>
          <w:rFonts w:ascii="Times New Roman" w:eastAsia="微软雅黑" w:hAnsi="Times New Roman"/>
          <w:bCs/>
          <w:iCs/>
          <w:szCs w:val="20"/>
        </w:rPr>
        <w:t xml:space="preserve">at IF </w:t>
      </w:r>
      <w:proofErr w:type="gramStart"/>
      <w:r w:rsidR="00622AA4">
        <w:rPr>
          <w:rFonts w:ascii="Times New Roman" w:eastAsia="微软雅黑" w:hAnsi="Times New Roman"/>
          <w:bCs/>
          <w:iCs/>
          <w:szCs w:val="20"/>
        </w:rPr>
        <w:t>is</w:t>
      </w:r>
      <w:proofErr w:type="gramEnd"/>
      <w:r w:rsidR="00622AA4">
        <w:rPr>
          <w:rFonts w:ascii="Times New Roman" w:eastAsia="微软雅黑" w:hAnsi="Times New Roman"/>
          <w:bCs/>
          <w:iCs/>
          <w:szCs w:val="20"/>
        </w:rPr>
        <w:t xml:space="preserve"> more power efficient</w:t>
      </w:r>
      <w:r w:rsidR="00A525AC">
        <w:rPr>
          <w:rFonts w:ascii="Times New Roman" w:eastAsia="微软雅黑" w:hAnsi="Times New Roman"/>
          <w:bCs/>
          <w:iCs/>
          <w:szCs w:val="20"/>
        </w:rPr>
        <w:t xml:space="preserve">. </w:t>
      </w:r>
      <w:r w:rsidR="00E90C2A">
        <w:rPr>
          <w:rFonts w:ascii="Times New Roman" w:eastAsia="微软雅黑" w:hAnsi="Times New Roman"/>
          <w:bCs/>
          <w:iCs/>
          <w:szCs w:val="20"/>
        </w:rPr>
        <w:t>A</w:t>
      </w:r>
      <w:r w:rsidR="003D03CC">
        <w:rPr>
          <w:rFonts w:ascii="Times New Roman" w:eastAsia="微软雅黑" w:hAnsi="Times New Roman"/>
          <w:bCs/>
          <w:iCs/>
          <w:szCs w:val="20"/>
        </w:rPr>
        <w:t xml:space="preserve">s interference rejection can be performed </w:t>
      </w:r>
      <w:r w:rsidR="000818BD">
        <w:rPr>
          <w:rFonts w:ascii="Times New Roman" w:eastAsia="微软雅黑" w:hAnsi="Times New Roman"/>
          <w:bCs/>
          <w:iCs/>
          <w:szCs w:val="20"/>
        </w:rPr>
        <w:t>by</w:t>
      </w:r>
      <w:r w:rsidR="003D03CC">
        <w:rPr>
          <w:rFonts w:ascii="Times New Roman" w:eastAsia="微软雅黑" w:hAnsi="Times New Roman"/>
          <w:bCs/>
          <w:iCs/>
          <w:szCs w:val="20"/>
        </w:rPr>
        <w:t xml:space="preserve"> </w:t>
      </w:r>
      <w:r w:rsidR="00203649">
        <w:rPr>
          <w:rFonts w:ascii="Times New Roman" w:eastAsia="微软雅黑" w:hAnsi="Times New Roman"/>
          <w:bCs/>
          <w:iCs/>
          <w:szCs w:val="20"/>
        </w:rPr>
        <w:t xml:space="preserve">a high-Q </w:t>
      </w:r>
      <w:r w:rsidR="003D03CC">
        <w:rPr>
          <w:rFonts w:ascii="Times New Roman" w:eastAsia="微软雅黑" w:hAnsi="Times New Roman"/>
          <w:bCs/>
          <w:iCs/>
          <w:szCs w:val="20"/>
        </w:rPr>
        <w:t>IF</w:t>
      </w:r>
      <w:r w:rsidR="000818BD">
        <w:rPr>
          <w:rFonts w:ascii="Times New Roman" w:eastAsia="微软雅黑" w:hAnsi="Times New Roman"/>
          <w:bCs/>
          <w:iCs/>
          <w:szCs w:val="20"/>
        </w:rPr>
        <w:t xml:space="preserve"> BPF</w:t>
      </w:r>
      <w:r w:rsidR="003D03CC">
        <w:rPr>
          <w:rFonts w:ascii="Times New Roman" w:eastAsia="微软雅黑" w:hAnsi="Times New Roman"/>
          <w:bCs/>
          <w:iCs/>
          <w:szCs w:val="20"/>
        </w:rPr>
        <w:t xml:space="preserve"> </w:t>
      </w:r>
      <w:r w:rsidR="007D6FF6">
        <w:rPr>
          <w:rFonts w:ascii="Times New Roman" w:eastAsia="微软雅黑" w:hAnsi="Times New Roman"/>
          <w:bCs/>
          <w:iCs/>
          <w:szCs w:val="20"/>
        </w:rPr>
        <w:t>instead of</w:t>
      </w:r>
      <w:r w:rsidR="003D03CC">
        <w:rPr>
          <w:rFonts w:ascii="Times New Roman" w:eastAsia="微软雅黑" w:hAnsi="Times New Roman"/>
          <w:bCs/>
          <w:iCs/>
          <w:szCs w:val="20"/>
        </w:rPr>
        <w:t xml:space="preserve"> </w:t>
      </w:r>
      <w:r w:rsidR="000818BD">
        <w:rPr>
          <w:rFonts w:ascii="Times New Roman" w:eastAsia="微软雅黑" w:hAnsi="Times New Roman"/>
          <w:bCs/>
          <w:iCs/>
          <w:szCs w:val="20"/>
        </w:rPr>
        <w:t xml:space="preserve">a high-Q </w:t>
      </w:r>
      <w:r w:rsidR="003D03CC">
        <w:rPr>
          <w:rFonts w:ascii="Times New Roman" w:eastAsia="微软雅黑" w:hAnsi="Times New Roman"/>
          <w:bCs/>
          <w:iCs/>
          <w:szCs w:val="20"/>
        </w:rPr>
        <w:t>RF BPF</w:t>
      </w:r>
      <w:r w:rsidR="007D6FF6">
        <w:rPr>
          <w:rFonts w:ascii="Times New Roman" w:eastAsia="微软雅黑" w:hAnsi="Times New Roman"/>
          <w:bCs/>
          <w:iCs/>
          <w:szCs w:val="20"/>
        </w:rPr>
        <w:t xml:space="preserve">, </w:t>
      </w:r>
      <w:r w:rsidR="00D2734A">
        <w:rPr>
          <w:rFonts w:ascii="Times New Roman" w:eastAsia="微软雅黑" w:hAnsi="Times New Roman"/>
          <w:bCs/>
          <w:iCs/>
          <w:szCs w:val="20"/>
        </w:rPr>
        <w:t xml:space="preserve">such </w:t>
      </w:r>
      <w:r w:rsidR="00A82C19">
        <w:rPr>
          <w:rFonts w:ascii="Times New Roman" w:eastAsia="微软雅黑" w:hAnsi="Times New Roman"/>
          <w:bCs/>
          <w:iCs/>
          <w:szCs w:val="20"/>
        </w:rPr>
        <w:t xml:space="preserve">receiver </w:t>
      </w:r>
      <w:proofErr w:type="spellStart"/>
      <w:r w:rsidR="00D2734A">
        <w:rPr>
          <w:rFonts w:ascii="Times New Roman" w:eastAsia="微软雅黑" w:hAnsi="Times New Roman"/>
          <w:bCs/>
          <w:iCs/>
          <w:szCs w:val="20"/>
        </w:rPr>
        <w:t>architecure</w:t>
      </w:r>
      <w:proofErr w:type="spellEnd"/>
      <w:r w:rsidR="00203649">
        <w:rPr>
          <w:rFonts w:ascii="Times New Roman" w:eastAsia="微软雅黑" w:hAnsi="Times New Roman"/>
          <w:bCs/>
          <w:iCs/>
          <w:szCs w:val="20"/>
        </w:rPr>
        <w:t xml:space="preserve"> can </w:t>
      </w:r>
      <w:r w:rsidR="00D33773">
        <w:rPr>
          <w:rFonts w:ascii="Times New Roman" w:eastAsia="微软雅黑" w:hAnsi="Times New Roman"/>
          <w:bCs/>
          <w:iCs/>
          <w:szCs w:val="20"/>
        </w:rPr>
        <w:t>support</w:t>
      </w:r>
      <w:r w:rsidR="00203649">
        <w:rPr>
          <w:rFonts w:ascii="Times New Roman" w:eastAsia="微软雅黑" w:hAnsi="Times New Roman"/>
          <w:bCs/>
          <w:iCs/>
          <w:szCs w:val="20"/>
        </w:rPr>
        <w:t xml:space="preserve"> low-power WUS</w:t>
      </w:r>
      <w:r w:rsidR="00D33773">
        <w:rPr>
          <w:rFonts w:ascii="Times New Roman" w:eastAsia="微软雅黑" w:hAnsi="Times New Roman"/>
          <w:bCs/>
          <w:iCs/>
          <w:szCs w:val="20"/>
        </w:rPr>
        <w:t xml:space="preserve"> reception</w:t>
      </w:r>
      <w:r w:rsidR="00203649">
        <w:rPr>
          <w:rFonts w:ascii="Times New Roman" w:eastAsia="微软雅黑" w:hAnsi="Times New Roman"/>
          <w:bCs/>
          <w:iCs/>
          <w:szCs w:val="20"/>
        </w:rPr>
        <w:t xml:space="preserve"> in multi</w:t>
      </w:r>
      <w:r w:rsidR="00227D6E">
        <w:rPr>
          <w:rFonts w:ascii="Times New Roman" w:eastAsia="微软雅黑" w:hAnsi="Times New Roman"/>
          <w:bCs/>
          <w:iCs/>
          <w:szCs w:val="20"/>
        </w:rPr>
        <w:t xml:space="preserve">ple </w:t>
      </w:r>
      <w:r w:rsidR="00203649">
        <w:rPr>
          <w:rFonts w:ascii="Times New Roman" w:eastAsia="微软雅黑" w:hAnsi="Times New Roman"/>
          <w:bCs/>
          <w:iCs/>
          <w:szCs w:val="20"/>
        </w:rPr>
        <w:t>band</w:t>
      </w:r>
      <w:r w:rsidR="00227D6E">
        <w:rPr>
          <w:rFonts w:ascii="Times New Roman" w:eastAsia="微软雅黑" w:hAnsi="Times New Roman"/>
          <w:bCs/>
          <w:iCs/>
          <w:szCs w:val="20"/>
        </w:rPr>
        <w:t>s</w:t>
      </w:r>
      <w:r w:rsidR="00203649">
        <w:rPr>
          <w:rFonts w:ascii="Times New Roman" w:eastAsia="微软雅黑" w:hAnsi="Times New Roman"/>
          <w:bCs/>
          <w:iCs/>
          <w:szCs w:val="20"/>
        </w:rPr>
        <w:t xml:space="preserve"> flexibly.</w:t>
      </w:r>
    </w:p>
    <w:p w14:paraId="54636E4B" w14:textId="2A959959" w:rsidR="00BE2EC4" w:rsidRDefault="00203649" w:rsidP="00F94A11">
      <w:pPr>
        <w:jc w:val="both"/>
        <w:rPr>
          <w:rFonts w:ascii="Times New Roman" w:eastAsia="微软雅黑" w:hAnsi="Times New Roman"/>
          <w:bCs/>
          <w:iCs/>
          <w:szCs w:val="20"/>
        </w:rPr>
      </w:pPr>
      <w:r>
        <w:rPr>
          <w:rFonts w:ascii="Times New Roman" w:eastAsia="微软雅黑" w:hAnsi="Times New Roman"/>
          <w:bCs/>
          <w:iCs/>
          <w:szCs w:val="20"/>
        </w:rPr>
        <w:t xml:space="preserve">After IF </w:t>
      </w:r>
      <w:proofErr w:type="gramStart"/>
      <w:r>
        <w:rPr>
          <w:rFonts w:ascii="Times New Roman" w:eastAsia="微软雅黑" w:hAnsi="Times New Roman"/>
          <w:bCs/>
          <w:iCs/>
          <w:szCs w:val="20"/>
        </w:rPr>
        <w:t xml:space="preserve">filtering, </w:t>
      </w:r>
      <w:r w:rsidR="0070489E">
        <w:rPr>
          <w:rFonts w:ascii="Times New Roman" w:eastAsia="微软雅黑" w:hAnsi="Times New Roman"/>
          <w:bCs/>
          <w:iCs/>
          <w:szCs w:val="20"/>
        </w:rPr>
        <w:t xml:space="preserve"> t</w:t>
      </w:r>
      <w:r w:rsidR="009170AE">
        <w:rPr>
          <w:rFonts w:ascii="Times New Roman" w:eastAsia="微软雅黑" w:hAnsi="Times New Roman"/>
          <w:bCs/>
          <w:iCs/>
          <w:szCs w:val="20"/>
        </w:rPr>
        <w:t>he</w:t>
      </w:r>
      <w:proofErr w:type="gramEnd"/>
      <w:r w:rsidR="009170AE">
        <w:rPr>
          <w:rFonts w:ascii="Times New Roman" w:eastAsia="微软雅黑" w:hAnsi="Times New Roman"/>
          <w:bCs/>
          <w:iCs/>
          <w:szCs w:val="20"/>
        </w:rPr>
        <w:t xml:space="preserve"> output IF signal is converted to BB by </w:t>
      </w:r>
      <w:proofErr w:type="spellStart"/>
      <w:r w:rsidR="009170AE">
        <w:rPr>
          <w:rFonts w:ascii="Times New Roman" w:eastAsia="微软雅黑" w:hAnsi="Times New Roman"/>
          <w:bCs/>
          <w:iCs/>
          <w:szCs w:val="20"/>
        </w:rPr>
        <w:t>a</w:t>
      </w:r>
      <w:proofErr w:type="spellEnd"/>
      <w:r w:rsidR="009170AE">
        <w:rPr>
          <w:rFonts w:ascii="Times New Roman" w:eastAsia="微软雅黑" w:hAnsi="Times New Roman"/>
          <w:bCs/>
          <w:iCs/>
          <w:szCs w:val="20"/>
        </w:rPr>
        <w:t xml:space="preserve"> IF envelop detector, and </w:t>
      </w:r>
      <w:r w:rsidR="001F690B">
        <w:rPr>
          <w:rFonts w:ascii="Times New Roman" w:eastAsia="微软雅黑" w:hAnsi="Times New Roman"/>
          <w:bCs/>
          <w:iCs/>
          <w:szCs w:val="20"/>
        </w:rPr>
        <w:t xml:space="preserve">subsequently </w:t>
      </w:r>
      <w:proofErr w:type="spellStart"/>
      <w:r w:rsidR="00DA1AF7">
        <w:rPr>
          <w:rFonts w:ascii="Times New Roman" w:eastAsia="微软雅黑" w:hAnsi="Times New Roman"/>
          <w:bCs/>
          <w:iCs/>
          <w:szCs w:val="20"/>
        </w:rPr>
        <w:t>ditigalized</w:t>
      </w:r>
      <w:proofErr w:type="spellEnd"/>
      <w:r w:rsidR="00DA1AF7">
        <w:rPr>
          <w:rFonts w:ascii="Times New Roman" w:eastAsia="微软雅黑" w:hAnsi="Times New Roman"/>
          <w:bCs/>
          <w:iCs/>
          <w:szCs w:val="20"/>
        </w:rPr>
        <w:t xml:space="preserve"> for di</w:t>
      </w:r>
      <w:r w:rsidR="00007964">
        <w:rPr>
          <w:rFonts w:ascii="Times New Roman" w:eastAsia="微软雅黑" w:hAnsi="Times New Roman"/>
          <w:bCs/>
          <w:iCs/>
          <w:szCs w:val="20"/>
        </w:rPr>
        <w:t>g</w:t>
      </w:r>
      <w:r w:rsidR="00DA1AF7">
        <w:rPr>
          <w:rFonts w:ascii="Times New Roman" w:eastAsia="微软雅黑" w:hAnsi="Times New Roman"/>
          <w:bCs/>
          <w:iCs/>
          <w:szCs w:val="20"/>
        </w:rPr>
        <w:t xml:space="preserve">ital signal processing by a </w:t>
      </w:r>
      <w:proofErr w:type="spellStart"/>
      <w:r w:rsidR="00DA1AF7">
        <w:rPr>
          <w:rFonts w:ascii="Times New Roman" w:eastAsia="微软雅黑" w:hAnsi="Times New Roman"/>
          <w:bCs/>
          <w:iCs/>
          <w:szCs w:val="20"/>
        </w:rPr>
        <w:t>compartor</w:t>
      </w:r>
      <w:proofErr w:type="spellEnd"/>
      <w:r w:rsidR="00DA1AF7">
        <w:rPr>
          <w:rFonts w:ascii="Times New Roman" w:eastAsia="微软雅黑" w:hAnsi="Times New Roman"/>
          <w:bCs/>
          <w:iCs/>
          <w:szCs w:val="20"/>
        </w:rPr>
        <w:t xml:space="preserve"> or multi-bit ADC. </w:t>
      </w:r>
      <w:r w:rsidR="0088693D">
        <w:rPr>
          <w:rFonts w:ascii="Times New Roman" w:eastAsia="微软雅黑" w:hAnsi="Times New Roman"/>
          <w:bCs/>
          <w:iCs/>
          <w:szCs w:val="20"/>
        </w:rPr>
        <w:t xml:space="preserve">By </w:t>
      </w:r>
      <w:r w:rsidR="00152B1A">
        <w:rPr>
          <w:rFonts w:ascii="Times New Roman" w:eastAsia="微软雅黑" w:hAnsi="Times New Roman"/>
          <w:bCs/>
          <w:iCs/>
          <w:szCs w:val="20"/>
        </w:rPr>
        <w:t xml:space="preserve">IF operation, </w:t>
      </w:r>
      <w:r w:rsidR="00007964" w:rsidRPr="00007964">
        <w:rPr>
          <w:rFonts w:ascii="Times New Roman" w:eastAsia="微软雅黑" w:hAnsi="Times New Roman"/>
          <w:bCs/>
          <w:iCs/>
          <w:szCs w:val="20"/>
        </w:rPr>
        <w:t xml:space="preserve">such receiver </w:t>
      </w:r>
      <w:proofErr w:type="spellStart"/>
      <w:r w:rsidR="00007964" w:rsidRPr="00007964">
        <w:rPr>
          <w:rFonts w:ascii="Times New Roman" w:eastAsia="微软雅黑" w:hAnsi="Times New Roman"/>
          <w:bCs/>
          <w:iCs/>
          <w:szCs w:val="20"/>
        </w:rPr>
        <w:t>architecure</w:t>
      </w:r>
      <w:proofErr w:type="spellEnd"/>
      <w:r w:rsidR="00007964" w:rsidRPr="00007964">
        <w:rPr>
          <w:rFonts w:ascii="Times New Roman" w:eastAsia="微软雅黑" w:hAnsi="Times New Roman"/>
          <w:bCs/>
          <w:iCs/>
          <w:szCs w:val="20"/>
        </w:rPr>
        <w:t xml:space="preserve"> </w:t>
      </w:r>
      <w:r w:rsidR="00152B1A">
        <w:rPr>
          <w:rFonts w:ascii="Times New Roman" w:eastAsia="微软雅黑" w:hAnsi="Times New Roman"/>
          <w:bCs/>
          <w:iCs/>
          <w:szCs w:val="20"/>
        </w:rPr>
        <w:t xml:space="preserve">can </w:t>
      </w:r>
      <w:r w:rsidR="00256304">
        <w:rPr>
          <w:rFonts w:ascii="Times New Roman" w:eastAsia="微软雅黑" w:hAnsi="Times New Roman"/>
          <w:bCs/>
          <w:iCs/>
          <w:szCs w:val="20"/>
        </w:rPr>
        <w:t xml:space="preserve">avoid </w:t>
      </w:r>
      <w:r w:rsidR="00152B1A">
        <w:rPr>
          <w:rFonts w:ascii="Times New Roman" w:eastAsia="微软雅黑" w:hAnsi="Times New Roman"/>
          <w:bCs/>
          <w:iCs/>
          <w:szCs w:val="20"/>
        </w:rPr>
        <w:t>the influence of DC offset and flicker noise, however, it suffers from image interference</w:t>
      </w:r>
      <w:r w:rsidR="00CF0616">
        <w:rPr>
          <w:rFonts w:ascii="Times New Roman" w:eastAsia="微软雅黑" w:hAnsi="Times New Roman"/>
          <w:bCs/>
          <w:iCs/>
          <w:szCs w:val="20"/>
        </w:rPr>
        <w:t xml:space="preserve"> which should be overcome by </w:t>
      </w:r>
      <w:r w:rsidR="00B074F2">
        <w:rPr>
          <w:rFonts w:ascii="Times New Roman" w:eastAsia="微软雅黑" w:hAnsi="Times New Roman"/>
          <w:bCs/>
          <w:iCs/>
          <w:szCs w:val="20"/>
        </w:rPr>
        <w:t xml:space="preserve">proper </w:t>
      </w:r>
      <w:r w:rsidR="00CF0616">
        <w:rPr>
          <w:rFonts w:ascii="Times New Roman" w:eastAsia="微软雅黑" w:hAnsi="Times New Roman"/>
          <w:bCs/>
          <w:iCs/>
          <w:szCs w:val="20"/>
        </w:rPr>
        <w:t>filter design</w:t>
      </w:r>
      <w:r w:rsidR="00B074F2">
        <w:rPr>
          <w:rFonts w:ascii="Times New Roman" w:eastAsia="微软雅黑" w:hAnsi="Times New Roman"/>
          <w:bCs/>
          <w:iCs/>
          <w:szCs w:val="20"/>
        </w:rPr>
        <w:t xml:space="preserve"> at RF or IF.</w:t>
      </w:r>
      <w:r w:rsidR="00CF0616">
        <w:rPr>
          <w:rFonts w:ascii="Times New Roman" w:eastAsia="微软雅黑" w:hAnsi="Times New Roman"/>
          <w:bCs/>
          <w:iCs/>
          <w:szCs w:val="20"/>
        </w:rPr>
        <w:t xml:space="preserve"> </w:t>
      </w:r>
      <w:r w:rsidR="00256304">
        <w:rPr>
          <w:rFonts w:ascii="Times New Roman" w:eastAsia="微软雅黑" w:hAnsi="Times New Roman"/>
          <w:bCs/>
          <w:iCs/>
          <w:szCs w:val="20"/>
        </w:rPr>
        <w:t>The</w:t>
      </w:r>
      <w:r w:rsidR="00F34FBE">
        <w:rPr>
          <w:rFonts w:ascii="Times New Roman" w:eastAsia="微软雅黑" w:hAnsi="Times New Roman"/>
          <w:bCs/>
          <w:iCs/>
          <w:szCs w:val="20"/>
        </w:rPr>
        <w:t xml:space="preserve"> power consumption of </w:t>
      </w:r>
      <w:r w:rsidR="0028243B">
        <w:rPr>
          <w:rFonts w:ascii="Times New Roman" w:eastAsia="微软雅黑" w:hAnsi="Times New Roman"/>
          <w:bCs/>
          <w:iCs/>
          <w:szCs w:val="20"/>
        </w:rPr>
        <w:t>mixer-first receiver architecture</w:t>
      </w:r>
      <w:r w:rsidR="00F34FBE">
        <w:rPr>
          <w:rFonts w:ascii="Times New Roman" w:eastAsia="微软雅黑" w:hAnsi="Times New Roman"/>
          <w:bCs/>
          <w:iCs/>
          <w:szCs w:val="20"/>
        </w:rPr>
        <w:t xml:space="preserve"> is limited by the </w:t>
      </w:r>
      <w:r w:rsidR="00EC24AF">
        <w:rPr>
          <w:rFonts w:ascii="Times New Roman" w:eastAsia="微软雅黑" w:hAnsi="Times New Roman"/>
          <w:bCs/>
          <w:iCs/>
          <w:szCs w:val="20"/>
        </w:rPr>
        <w:t>LO</w:t>
      </w:r>
      <w:r w:rsidR="00F34FBE">
        <w:rPr>
          <w:rFonts w:ascii="Times New Roman" w:eastAsia="微软雅黑" w:hAnsi="Times New Roman"/>
          <w:bCs/>
          <w:iCs/>
          <w:szCs w:val="20"/>
        </w:rPr>
        <w:t>,</w:t>
      </w:r>
      <w:r w:rsidR="002427B4">
        <w:rPr>
          <w:rFonts w:ascii="Times New Roman" w:eastAsia="微软雅黑" w:hAnsi="Times New Roman"/>
          <w:bCs/>
          <w:iCs/>
          <w:szCs w:val="20"/>
        </w:rPr>
        <w:t xml:space="preserve"> i.e., LC </w:t>
      </w:r>
      <w:proofErr w:type="gramStart"/>
      <w:r w:rsidR="002427B4">
        <w:rPr>
          <w:rFonts w:ascii="Times New Roman" w:eastAsia="微软雅黑" w:hAnsi="Times New Roman"/>
          <w:bCs/>
          <w:iCs/>
          <w:szCs w:val="20"/>
        </w:rPr>
        <w:t xml:space="preserve">oscillator, </w:t>
      </w:r>
      <w:r w:rsidR="00F34FBE">
        <w:rPr>
          <w:rFonts w:ascii="Times New Roman" w:eastAsia="微软雅黑" w:hAnsi="Times New Roman"/>
          <w:bCs/>
          <w:iCs/>
          <w:szCs w:val="20"/>
        </w:rPr>
        <w:t xml:space="preserve"> the</w:t>
      </w:r>
      <w:proofErr w:type="gramEnd"/>
      <w:r w:rsidR="00F34FBE">
        <w:rPr>
          <w:rFonts w:ascii="Times New Roman" w:eastAsia="微软雅黑" w:hAnsi="Times New Roman"/>
          <w:bCs/>
          <w:iCs/>
          <w:szCs w:val="20"/>
        </w:rPr>
        <w:t xml:space="preserve"> higher accuracy </w:t>
      </w:r>
      <w:r w:rsidR="003D7DCA">
        <w:rPr>
          <w:rFonts w:ascii="Times New Roman" w:eastAsia="微软雅黑" w:hAnsi="Times New Roman"/>
          <w:bCs/>
          <w:iCs/>
          <w:szCs w:val="20"/>
        </w:rPr>
        <w:t xml:space="preserve">and stability </w:t>
      </w:r>
      <w:r w:rsidR="00F34FBE">
        <w:rPr>
          <w:rFonts w:ascii="Times New Roman" w:eastAsia="微软雅黑" w:hAnsi="Times New Roman"/>
          <w:bCs/>
          <w:iCs/>
          <w:szCs w:val="20"/>
        </w:rPr>
        <w:t>causes larger power consumption</w:t>
      </w:r>
      <w:r w:rsidR="00B721DC">
        <w:rPr>
          <w:rFonts w:ascii="Times New Roman" w:eastAsia="微软雅黑" w:hAnsi="Times New Roman"/>
          <w:bCs/>
          <w:iCs/>
          <w:szCs w:val="20"/>
        </w:rPr>
        <w:t xml:space="preserve">, in order to </w:t>
      </w:r>
      <w:r w:rsidR="0047484A">
        <w:rPr>
          <w:rFonts w:ascii="Times New Roman" w:eastAsia="微软雅黑" w:hAnsi="Times New Roman"/>
          <w:bCs/>
          <w:iCs/>
          <w:szCs w:val="20"/>
        </w:rPr>
        <w:t>reduce</w:t>
      </w:r>
      <w:r w:rsidR="00B721DC">
        <w:rPr>
          <w:rFonts w:ascii="Times New Roman" w:eastAsia="微软雅黑" w:hAnsi="Times New Roman"/>
          <w:bCs/>
          <w:iCs/>
          <w:szCs w:val="20"/>
        </w:rPr>
        <w:t xml:space="preserve"> </w:t>
      </w:r>
      <w:r w:rsidR="00893E78">
        <w:rPr>
          <w:rFonts w:ascii="Times New Roman" w:eastAsia="微软雅黑" w:hAnsi="Times New Roman"/>
          <w:bCs/>
          <w:iCs/>
          <w:szCs w:val="20"/>
        </w:rPr>
        <w:t xml:space="preserve">the </w:t>
      </w:r>
      <w:r w:rsidR="00B721DC">
        <w:rPr>
          <w:rFonts w:ascii="Times New Roman" w:eastAsia="微软雅黑" w:hAnsi="Times New Roman"/>
          <w:bCs/>
          <w:iCs/>
          <w:szCs w:val="20"/>
        </w:rPr>
        <w:t>power</w:t>
      </w:r>
      <w:r w:rsidR="00A71E84">
        <w:rPr>
          <w:rFonts w:ascii="Times New Roman" w:eastAsia="微软雅黑" w:hAnsi="Times New Roman"/>
          <w:bCs/>
          <w:iCs/>
          <w:szCs w:val="20"/>
        </w:rPr>
        <w:t xml:space="preserve"> devoted to the </w:t>
      </w:r>
      <w:r w:rsidR="00EC24AF">
        <w:rPr>
          <w:rFonts w:ascii="Times New Roman" w:eastAsia="微软雅黑" w:hAnsi="Times New Roman"/>
          <w:bCs/>
          <w:iCs/>
          <w:szCs w:val="20"/>
        </w:rPr>
        <w:t>LO</w:t>
      </w:r>
      <w:r w:rsidR="00A71E84">
        <w:rPr>
          <w:rFonts w:ascii="Times New Roman" w:eastAsia="微软雅黑" w:hAnsi="Times New Roman"/>
          <w:bCs/>
          <w:iCs/>
          <w:szCs w:val="20"/>
        </w:rPr>
        <w:t xml:space="preserve">, </w:t>
      </w:r>
      <w:r w:rsidR="00B721DC">
        <w:rPr>
          <w:rFonts w:ascii="Times New Roman" w:eastAsia="微软雅黑" w:hAnsi="Times New Roman"/>
          <w:bCs/>
          <w:iCs/>
          <w:szCs w:val="20"/>
        </w:rPr>
        <w:t xml:space="preserve"> </w:t>
      </w:r>
      <w:r w:rsidR="00EC24AF">
        <w:rPr>
          <w:rFonts w:ascii="Times New Roman" w:eastAsia="微软雅黑" w:hAnsi="Times New Roman"/>
          <w:bCs/>
          <w:iCs/>
          <w:szCs w:val="20"/>
        </w:rPr>
        <w:t xml:space="preserve">duty-cycle mechanism can be </w:t>
      </w:r>
      <w:r w:rsidR="00392F8E">
        <w:rPr>
          <w:rFonts w:ascii="Times New Roman" w:eastAsia="微软雅黑" w:hAnsi="Times New Roman"/>
          <w:bCs/>
          <w:iCs/>
          <w:szCs w:val="20"/>
        </w:rPr>
        <w:t>considered</w:t>
      </w:r>
      <w:r w:rsidR="00EC24AF">
        <w:rPr>
          <w:rFonts w:ascii="Times New Roman" w:eastAsia="微软雅黑" w:hAnsi="Times New Roman"/>
          <w:bCs/>
          <w:iCs/>
          <w:szCs w:val="20"/>
        </w:rPr>
        <w:t xml:space="preserve"> either on LO</w:t>
      </w:r>
      <w:r w:rsidR="00392F8E">
        <w:rPr>
          <w:rFonts w:ascii="Times New Roman" w:eastAsia="微软雅黑" w:hAnsi="Times New Roman"/>
          <w:bCs/>
          <w:iCs/>
          <w:szCs w:val="20"/>
        </w:rPr>
        <w:t xml:space="preserve"> block or the receiver,</w:t>
      </w:r>
      <w:r w:rsidR="00F33864">
        <w:rPr>
          <w:rFonts w:ascii="Times New Roman" w:eastAsia="微软雅黑" w:hAnsi="Times New Roman"/>
          <w:bCs/>
          <w:iCs/>
          <w:szCs w:val="20"/>
        </w:rPr>
        <w:t xml:space="preserve"> and thus</w:t>
      </w:r>
      <w:r w:rsidR="00893E78">
        <w:rPr>
          <w:rFonts w:ascii="Times New Roman" w:eastAsia="微软雅黑" w:hAnsi="Times New Roman"/>
          <w:bCs/>
          <w:iCs/>
          <w:szCs w:val="20"/>
        </w:rPr>
        <w:t>,</w:t>
      </w:r>
      <w:r w:rsidR="00392F8E">
        <w:rPr>
          <w:rFonts w:ascii="Times New Roman" w:eastAsia="微软雅黑" w:hAnsi="Times New Roman"/>
          <w:bCs/>
          <w:iCs/>
          <w:szCs w:val="20"/>
        </w:rPr>
        <w:t xml:space="preserve"> the power consumption can be </w:t>
      </w:r>
      <w:proofErr w:type="spellStart"/>
      <w:r w:rsidR="00392F8E">
        <w:rPr>
          <w:rFonts w:ascii="Times New Roman" w:eastAsia="微软雅黑" w:hAnsi="Times New Roman"/>
          <w:bCs/>
          <w:iCs/>
          <w:szCs w:val="20"/>
        </w:rPr>
        <w:t>redudced</w:t>
      </w:r>
      <w:proofErr w:type="spellEnd"/>
      <w:r w:rsidR="007C3DE7" w:rsidRPr="007C3DE7">
        <w:rPr>
          <w:rFonts w:ascii="Times New Roman" w:eastAsia="微软雅黑" w:hAnsi="Times New Roman"/>
          <w:bCs/>
          <w:iCs/>
          <w:szCs w:val="20"/>
        </w:rPr>
        <w:t xml:space="preserve"> </w:t>
      </w:r>
      <w:r w:rsidR="00A46B9A">
        <w:rPr>
          <w:rFonts w:ascii="Times New Roman" w:eastAsia="微软雅黑" w:hAnsi="Times New Roman"/>
          <w:bCs/>
          <w:iCs/>
          <w:szCs w:val="20"/>
        </w:rPr>
        <w:t xml:space="preserve">at </w:t>
      </w:r>
      <w:r w:rsidR="007C3DE7">
        <w:rPr>
          <w:rFonts w:ascii="Times New Roman" w:eastAsia="微软雅黑" w:hAnsi="Times New Roman"/>
          <w:bCs/>
          <w:iCs/>
          <w:szCs w:val="20"/>
        </w:rPr>
        <w:t>the cost of certain latency</w:t>
      </w:r>
      <w:r w:rsidR="00392F8E">
        <w:rPr>
          <w:rFonts w:ascii="Times New Roman" w:eastAsia="微软雅黑" w:hAnsi="Times New Roman"/>
          <w:bCs/>
          <w:iCs/>
          <w:szCs w:val="20"/>
        </w:rPr>
        <w:t xml:space="preserve">. On the other </w:t>
      </w:r>
      <w:proofErr w:type="gramStart"/>
      <w:r w:rsidR="00392F8E">
        <w:rPr>
          <w:rFonts w:ascii="Times New Roman" w:eastAsia="微软雅黑" w:hAnsi="Times New Roman"/>
          <w:bCs/>
          <w:iCs/>
          <w:szCs w:val="20"/>
        </w:rPr>
        <w:t xml:space="preserve">hand, </w:t>
      </w:r>
      <w:r w:rsidR="00EC24AF">
        <w:rPr>
          <w:rFonts w:ascii="Times New Roman" w:eastAsia="微软雅黑" w:hAnsi="Times New Roman"/>
          <w:bCs/>
          <w:iCs/>
          <w:szCs w:val="20"/>
        </w:rPr>
        <w:t xml:space="preserve"> </w:t>
      </w:r>
      <w:r w:rsidR="00CA0E37">
        <w:rPr>
          <w:rFonts w:ascii="Times New Roman" w:eastAsia="微软雅黑" w:hAnsi="Times New Roman"/>
          <w:bCs/>
          <w:iCs/>
          <w:szCs w:val="20"/>
        </w:rPr>
        <w:t>power</w:t>
      </w:r>
      <w:proofErr w:type="gramEnd"/>
      <w:r w:rsidR="00CA0E37">
        <w:rPr>
          <w:rFonts w:ascii="Times New Roman" w:eastAsia="微软雅黑" w:hAnsi="Times New Roman"/>
          <w:bCs/>
          <w:iCs/>
          <w:szCs w:val="20"/>
        </w:rPr>
        <w:t xml:space="preserve"> consumption can be also reduced by relax</w:t>
      </w:r>
      <w:r w:rsidR="003C09C3">
        <w:rPr>
          <w:rFonts w:ascii="Times New Roman" w:eastAsia="微软雅黑" w:hAnsi="Times New Roman"/>
          <w:bCs/>
          <w:iCs/>
          <w:szCs w:val="20"/>
        </w:rPr>
        <w:t>ing</w:t>
      </w:r>
      <w:r w:rsidR="00CA0E37">
        <w:rPr>
          <w:rFonts w:ascii="Times New Roman" w:eastAsia="微软雅黑" w:hAnsi="Times New Roman"/>
          <w:bCs/>
          <w:iCs/>
          <w:szCs w:val="20"/>
        </w:rPr>
        <w:t xml:space="preserve"> the accuracy and stability of the LO, e.g., replac</w:t>
      </w:r>
      <w:r w:rsidR="00E01C98">
        <w:rPr>
          <w:rFonts w:ascii="Times New Roman" w:eastAsia="微软雅黑" w:hAnsi="Times New Roman"/>
          <w:bCs/>
          <w:iCs/>
          <w:szCs w:val="20"/>
        </w:rPr>
        <w:t>ing</w:t>
      </w:r>
      <w:r w:rsidR="00CA0E37">
        <w:rPr>
          <w:rFonts w:ascii="Times New Roman" w:eastAsia="微软雅黑" w:hAnsi="Times New Roman"/>
          <w:bCs/>
          <w:iCs/>
          <w:szCs w:val="20"/>
        </w:rPr>
        <w:t xml:space="preserve"> the LC oscillator with a ring oscillator</w:t>
      </w:r>
      <w:r w:rsidR="005F3E08">
        <w:rPr>
          <w:rFonts w:ascii="Times New Roman" w:eastAsia="微软雅黑" w:hAnsi="Times New Roman"/>
          <w:bCs/>
          <w:iCs/>
          <w:szCs w:val="20"/>
        </w:rPr>
        <w:t xml:space="preserve"> which can reduce the power consumption ten times or more</w:t>
      </w:r>
      <w:r w:rsidR="00CA0E37">
        <w:rPr>
          <w:rFonts w:ascii="Times New Roman" w:eastAsia="微软雅黑" w:hAnsi="Times New Roman"/>
          <w:bCs/>
          <w:iCs/>
          <w:szCs w:val="20"/>
        </w:rPr>
        <w:t xml:space="preserve">. </w:t>
      </w:r>
      <w:r w:rsidR="00CF3B90">
        <w:rPr>
          <w:rFonts w:ascii="Times New Roman" w:eastAsia="微软雅黑" w:hAnsi="Times New Roman"/>
          <w:bCs/>
          <w:iCs/>
          <w:szCs w:val="20"/>
        </w:rPr>
        <w:t xml:space="preserve">Due to the </w:t>
      </w:r>
      <w:r w:rsidR="005F3E08">
        <w:rPr>
          <w:rFonts w:ascii="Times New Roman" w:eastAsia="微软雅黑" w:hAnsi="Times New Roman"/>
          <w:bCs/>
          <w:iCs/>
          <w:szCs w:val="20"/>
        </w:rPr>
        <w:t xml:space="preserve">frequency inaccuracy of the ring </w:t>
      </w:r>
      <w:r w:rsidR="007327C7">
        <w:rPr>
          <w:rFonts w:ascii="Times New Roman" w:eastAsia="微软雅黑" w:hAnsi="Times New Roman"/>
          <w:bCs/>
          <w:iCs/>
          <w:szCs w:val="20"/>
        </w:rPr>
        <w:t>oscillator,</w:t>
      </w:r>
      <w:r w:rsidR="00321BC5">
        <w:rPr>
          <w:rFonts w:ascii="Times New Roman" w:eastAsia="微软雅黑" w:hAnsi="Times New Roman"/>
          <w:bCs/>
          <w:iCs/>
          <w:szCs w:val="20"/>
        </w:rPr>
        <w:t xml:space="preserve"> the RF signal is down converted to the IF band with certain frequency offset, and thus, such frequency offset should be </w:t>
      </w:r>
      <w:proofErr w:type="gramStart"/>
      <w:r w:rsidR="00087EB7">
        <w:rPr>
          <w:rFonts w:ascii="Times New Roman" w:eastAsia="微软雅黑" w:hAnsi="Times New Roman"/>
          <w:bCs/>
          <w:iCs/>
          <w:szCs w:val="20"/>
        </w:rPr>
        <w:t>taken</w:t>
      </w:r>
      <w:r w:rsidR="00321BC5">
        <w:rPr>
          <w:rFonts w:ascii="Times New Roman" w:eastAsia="微软雅黑" w:hAnsi="Times New Roman"/>
          <w:bCs/>
          <w:iCs/>
          <w:szCs w:val="20"/>
        </w:rPr>
        <w:t xml:space="preserve"> into account</w:t>
      </w:r>
      <w:proofErr w:type="gramEnd"/>
      <w:r w:rsidR="00321BC5">
        <w:rPr>
          <w:rFonts w:ascii="Times New Roman" w:eastAsia="微软雅黑" w:hAnsi="Times New Roman"/>
          <w:bCs/>
          <w:iCs/>
          <w:szCs w:val="20"/>
        </w:rPr>
        <w:t xml:space="preserve"> when design</w:t>
      </w:r>
      <w:r w:rsidR="00087EB7">
        <w:rPr>
          <w:rFonts w:ascii="Times New Roman" w:eastAsia="微软雅黑" w:hAnsi="Times New Roman"/>
          <w:bCs/>
          <w:iCs/>
          <w:szCs w:val="20"/>
        </w:rPr>
        <w:t>ing</w:t>
      </w:r>
      <w:r w:rsidR="007327C7">
        <w:rPr>
          <w:rFonts w:ascii="Times New Roman" w:eastAsia="微软雅黑" w:hAnsi="Times New Roman"/>
          <w:bCs/>
          <w:iCs/>
          <w:szCs w:val="20"/>
        </w:rPr>
        <w:t xml:space="preserve"> the bandwidth </w:t>
      </w:r>
      <w:r w:rsidR="00B07864">
        <w:rPr>
          <w:rFonts w:ascii="Times New Roman" w:eastAsia="微软雅黑" w:hAnsi="Times New Roman"/>
          <w:bCs/>
          <w:iCs/>
          <w:szCs w:val="20"/>
        </w:rPr>
        <w:t xml:space="preserve">of the IF BPF </w:t>
      </w:r>
      <w:r w:rsidR="00321BC5">
        <w:rPr>
          <w:rFonts w:ascii="Times New Roman" w:eastAsia="微软雅黑" w:hAnsi="Times New Roman"/>
          <w:bCs/>
          <w:iCs/>
          <w:szCs w:val="20"/>
        </w:rPr>
        <w:t xml:space="preserve">to </w:t>
      </w:r>
      <w:proofErr w:type="spellStart"/>
      <w:r w:rsidR="00321BC5">
        <w:rPr>
          <w:rFonts w:ascii="Times New Roman" w:eastAsia="微软雅黑" w:hAnsi="Times New Roman"/>
          <w:bCs/>
          <w:iCs/>
          <w:szCs w:val="20"/>
        </w:rPr>
        <w:t>accomandate</w:t>
      </w:r>
      <w:proofErr w:type="spellEnd"/>
      <w:r w:rsidR="00321BC5">
        <w:rPr>
          <w:rFonts w:ascii="Times New Roman" w:eastAsia="微软雅黑" w:hAnsi="Times New Roman"/>
          <w:bCs/>
          <w:iCs/>
          <w:szCs w:val="20"/>
        </w:rPr>
        <w:t xml:space="preserve"> the </w:t>
      </w:r>
      <w:r w:rsidR="00087EB7">
        <w:rPr>
          <w:rFonts w:ascii="Times New Roman" w:eastAsia="微软雅黑" w:hAnsi="Times New Roman"/>
          <w:bCs/>
          <w:iCs/>
          <w:szCs w:val="20"/>
        </w:rPr>
        <w:t xml:space="preserve">signal properly. </w:t>
      </w:r>
      <w:r w:rsidR="000B1B87">
        <w:rPr>
          <w:rFonts w:ascii="Times New Roman" w:eastAsia="微软雅黑" w:hAnsi="Times New Roman"/>
          <w:bCs/>
          <w:iCs/>
          <w:szCs w:val="20"/>
        </w:rPr>
        <w:t xml:space="preserve">Furthermore, with power budget </w:t>
      </w:r>
      <w:proofErr w:type="gramStart"/>
      <w:r w:rsidR="000B1B87">
        <w:rPr>
          <w:rFonts w:ascii="Times New Roman" w:eastAsia="微软雅黑" w:hAnsi="Times New Roman"/>
          <w:bCs/>
          <w:iCs/>
          <w:szCs w:val="20"/>
        </w:rPr>
        <w:t>given ,</w:t>
      </w:r>
      <w:proofErr w:type="gramEnd"/>
      <w:r w:rsidR="000B1B87">
        <w:rPr>
          <w:rFonts w:ascii="Times New Roman" w:eastAsia="微软雅黑" w:hAnsi="Times New Roman"/>
          <w:bCs/>
          <w:iCs/>
          <w:szCs w:val="20"/>
        </w:rPr>
        <w:t xml:space="preserve"> the minimum frequency offset of the oscillator should </w:t>
      </w:r>
      <w:r w:rsidR="00737AAE">
        <w:rPr>
          <w:rFonts w:ascii="Times New Roman" w:eastAsia="微软雅黑" w:hAnsi="Times New Roman"/>
          <w:bCs/>
          <w:iCs/>
          <w:szCs w:val="20"/>
        </w:rPr>
        <w:t xml:space="preserve">also </w:t>
      </w:r>
      <w:r w:rsidR="000B1B87">
        <w:rPr>
          <w:rFonts w:ascii="Times New Roman" w:eastAsia="微软雅黑" w:hAnsi="Times New Roman"/>
          <w:bCs/>
          <w:iCs/>
          <w:szCs w:val="20"/>
        </w:rPr>
        <w:t>be studied and identified</w:t>
      </w:r>
      <w:r w:rsidR="00897FD1">
        <w:rPr>
          <w:rFonts w:ascii="Times New Roman" w:eastAsia="微软雅黑" w:hAnsi="Times New Roman"/>
          <w:bCs/>
          <w:iCs/>
          <w:szCs w:val="20"/>
        </w:rPr>
        <w:t>.</w:t>
      </w:r>
    </w:p>
    <w:p w14:paraId="0C9D4A61" w14:textId="77777777" w:rsidR="00955865" w:rsidRDefault="00955865" w:rsidP="00F94A11">
      <w:pPr>
        <w:jc w:val="both"/>
        <w:rPr>
          <w:rFonts w:ascii="Times New Roman" w:eastAsia="微软雅黑" w:hAnsi="Times New Roman"/>
          <w:bCs/>
          <w:iCs/>
          <w:szCs w:val="20"/>
        </w:rPr>
      </w:pPr>
    </w:p>
    <w:p w14:paraId="5BABB1C2" w14:textId="215963A6" w:rsidR="0053282F" w:rsidRDefault="002618D3" w:rsidP="002618D3">
      <w:pPr>
        <w:jc w:val="center"/>
      </w:pPr>
      <w:r>
        <w:object w:dxaOrig="24998" w:dyaOrig="4373" w14:anchorId="07441264">
          <v:shape id="_x0000_i1032" type="#_x0000_t75" style="width:453.5pt;height:79pt" o:ole="">
            <v:imagedata r:id="rId25" o:title=""/>
          </v:shape>
          <o:OLEObject Type="Embed" ProgID="Visio.Drawing.15" ShapeID="_x0000_i1032" DrawAspect="Content" ObjectID="_1729357739" r:id="rId26"/>
        </w:object>
      </w:r>
    </w:p>
    <w:p w14:paraId="10533E5D" w14:textId="33F23220" w:rsidR="00907BFA" w:rsidRPr="000F5D96" w:rsidRDefault="00C25074" w:rsidP="00FF0788">
      <w:pPr>
        <w:spacing w:before="120" w:after="120"/>
        <w:jc w:val="center"/>
        <w:rPr>
          <w:rFonts w:ascii="Times New Roman" w:eastAsia="微软雅黑" w:hAnsi="Times New Roman"/>
          <w:bCs/>
          <w:iCs/>
          <w:szCs w:val="20"/>
        </w:rPr>
      </w:pPr>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D372D3">
        <w:rPr>
          <w:rFonts w:ascii="Times New Roman" w:hAnsi="Times New Roman"/>
          <w:b/>
          <w:noProof/>
          <w:szCs w:val="20"/>
        </w:rPr>
        <w:t>4</w:t>
      </w:r>
      <w:r w:rsidRPr="001B404D">
        <w:rPr>
          <w:rFonts w:ascii="Times New Roman" w:hAnsi="Times New Roman"/>
          <w:b/>
          <w:szCs w:val="20"/>
        </w:rPr>
        <w:fldChar w:fldCharType="end"/>
      </w:r>
      <w:r w:rsidR="006237C8" w:rsidRPr="00FF0788">
        <w:rPr>
          <w:rFonts w:ascii="Times New Roman" w:eastAsia="微软雅黑" w:hAnsi="Times New Roman"/>
          <w:bCs/>
          <w:iCs/>
          <w:szCs w:val="20"/>
        </w:rPr>
        <w:t xml:space="preserve"> </w:t>
      </w:r>
      <w:r w:rsidRPr="00C25074">
        <w:rPr>
          <w:rFonts w:ascii="Times New Roman" w:eastAsia="微软雅黑" w:hAnsi="Times New Roman"/>
          <w:bCs/>
          <w:iCs/>
          <w:szCs w:val="20"/>
        </w:rPr>
        <w:t>Heterodyne architecture with IF envelope detection</w:t>
      </w:r>
    </w:p>
    <w:p w14:paraId="5B636CD6" w14:textId="32F4C04A" w:rsidR="00907BFA" w:rsidRDefault="00907BFA" w:rsidP="001E0267">
      <w:pPr>
        <w:rPr>
          <w:rFonts w:ascii="Times New Roman" w:eastAsia="微软雅黑" w:hAnsi="Times New Roman"/>
          <w:bCs/>
          <w:iCs/>
          <w:szCs w:val="20"/>
        </w:rPr>
      </w:pPr>
    </w:p>
    <w:tbl>
      <w:tblPr>
        <w:tblStyle w:val="afb"/>
        <w:tblW w:w="9493" w:type="dxa"/>
        <w:tblLayout w:type="fixed"/>
        <w:tblLook w:val="04A0" w:firstRow="1" w:lastRow="0" w:firstColumn="1" w:lastColumn="0" w:noHBand="0" w:noVBand="1"/>
      </w:tblPr>
      <w:tblGrid>
        <w:gridCol w:w="1129"/>
        <w:gridCol w:w="1134"/>
        <w:gridCol w:w="1134"/>
        <w:gridCol w:w="1276"/>
        <w:gridCol w:w="1134"/>
        <w:gridCol w:w="992"/>
        <w:gridCol w:w="1134"/>
        <w:gridCol w:w="851"/>
        <w:gridCol w:w="709"/>
      </w:tblGrid>
      <w:tr w:rsidR="00CA414F" w14:paraId="58A21668" w14:textId="77777777" w:rsidTr="00EA44EB">
        <w:tc>
          <w:tcPr>
            <w:tcW w:w="1129" w:type="dxa"/>
          </w:tcPr>
          <w:p w14:paraId="46DB85F1" w14:textId="2DC410A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reference</w:t>
            </w:r>
          </w:p>
        </w:tc>
        <w:tc>
          <w:tcPr>
            <w:tcW w:w="1134" w:type="dxa"/>
          </w:tcPr>
          <w:p w14:paraId="36A15318" w14:textId="21F00A5D"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Carrier frequency</w:t>
            </w:r>
          </w:p>
        </w:tc>
        <w:tc>
          <w:tcPr>
            <w:tcW w:w="1134" w:type="dxa"/>
          </w:tcPr>
          <w:p w14:paraId="6EAE44CA" w14:textId="47B645D2"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sensitivity</w:t>
            </w:r>
          </w:p>
        </w:tc>
        <w:tc>
          <w:tcPr>
            <w:tcW w:w="1276" w:type="dxa"/>
          </w:tcPr>
          <w:p w14:paraId="2E91FC36" w14:textId="54CEDA97"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134" w:type="dxa"/>
          </w:tcPr>
          <w:p w14:paraId="31855CCA" w14:textId="438A0C66"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Data rate</w:t>
            </w:r>
          </w:p>
        </w:tc>
        <w:tc>
          <w:tcPr>
            <w:tcW w:w="992" w:type="dxa"/>
          </w:tcPr>
          <w:p w14:paraId="6E213E00" w14:textId="45F4286B"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134" w:type="dxa"/>
          </w:tcPr>
          <w:p w14:paraId="60979B88" w14:textId="0584BF7F"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oscillator</w:t>
            </w:r>
          </w:p>
        </w:tc>
        <w:tc>
          <w:tcPr>
            <w:tcW w:w="851" w:type="dxa"/>
          </w:tcPr>
          <w:p w14:paraId="279EF651" w14:textId="0FE7F945" w:rsidR="000E26AD" w:rsidRDefault="00EA588D" w:rsidP="00FF0788">
            <w:pPr>
              <w:jc w:val="both"/>
              <w:rPr>
                <w:rFonts w:ascii="Times New Roman" w:eastAsia="微软雅黑" w:hAnsi="Times New Roman"/>
                <w:b/>
                <w:szCs w:val="20"/>
              </w:rPr>
            </w:pPr>
            <w:r>
              <w:rPr>
                <w:rFonts w:ascii="Times New Roman" w:eastAsia="微软雅黑" w:hAnsi="Times New Roman"/>
                <w:b/>
                <w:szCs w:val="20"/>
              </w:rPr>
              <w:t>tech</w:t>
            </w:r>
          </w:p>
        </w:tc>
        <w:tc>
          <w:tcPr>
            <w:tcW w:w="709" w:type="dxa"/>
          </w:tcPr>
          <w:p w14:paraId="64457B8F" w14:textId="673CEEB8" w:rsidR="000E26AD" w:rsidRDefault="000E26AD" w:rsidP="00FF0788">
            <w:pPr>
              <w:jc w:val="both"/>
              <w:rPr>
                <w:rFonts w:ascii="Times New Roman" w:eastAsia="微软雅黑" w:hAnsi="Times New Roman"/>
                <w:b/>
                <w:szCs w:val="20"/>
              </w:rPr>
            </w:pPr>
            <w:r>
              <w:rPr>
                <w:rFonts w:ascii="Times New Roman" w:eastAsia="微软雅黑" w:hAnsi="Times New Roman"/>
                <w:b/>
                <w:szCs w:val="20"/>
              </w:rPr>
              <w:t>year</w:t>
            </w:r>
          </w:p>
        </w:tc>
      </w:tr>
      <w:tr w:rsidR="00CA414F" w14:paraId="65D92156" w14:textId="77777777" w:rsidTr="00EA44EB">
        <w:tc>
          <w:tcPr>
            <w:tcW w:w="1129" w:type="dxa"/>
          </w:tcPr>
          <w:p w14:paraId="3DCB5AAF" w14:textId="70D48B0B" w:rsidR="00AF01AC" w:rsidRPr="00C21020" w:rsidRDefault="00A064A3"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_Ref118568181 \r \h </w:instrText>
            </w:r>
            <w:r>
              <w:rPr>
                <w:rFonts w:ascii="Times New Roman" w:eastAsia="微软雅黑" w:hAnsi="Times New Roman"/>
                <w:szCs w:val="20"/>
              </w:rPr>
            </w:r>
            <w:r>
              <w:rPr>
                <w:rFonts w:ascii="Times New Roman" w:eastAsia="微软雅黑" w:hAnsi="Times New Roman"/>
                <w:szCs w:val="20"/>
              </w:rPr>
              <w:fldChar w:fldCharType="separate"/>
            </w:r>
            <w:r w:rsidR="00D372D3">
              <w:rPr>
                <w:rFonts w:ascii="Times New Roman" w:eastAsia="微软雅黑" w:hAnsi="Times New Roman"/>
                <w:szCs w:val="20"/>
              </w:rPr>
              <w:t>[7]</w:t>
            </w:r>
            <w:r>
              <w:rPr>
                <w:rFonts w:ascii="Times New Roman" w:eastAsia="微软雅黑" w:hAnsi="Times New Roman"/>
                <w:szCs w:val="20"/>
              </w:rPr>
              <w:fldChar w:fldCharType="end"/>
            </w:r>
          </w:p>
        </w:tc>
        <w:tc>
          <w:tcPr>
            <w:tcW w:w="1134" w:type="dxa"/>
          </w:tcPr>
          <w:p w14:paraId="3D62BCCC" w14:textId="37069C16"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2.4GHz</w:t>
            </w:r>
          </w:p>
        </w:tc>
        <w:tc>
          <w:tcPr>
            <w:tcW w:w="1134" w:type="dxa"/>
          </w:tcPr>
          <w:p w14:paraId="0FF1B40E" w14:textId="3A707CA9" w:rsidR="00AF01AC" w:rsidRPr="003125F4" w:rsidRDefault="00F768CD" w:rsidP="00FF0788">
            <w:pPr>
              <w:jc w:val="both"/>
              <w:rPr>
                <w:rFonts w:ascii="Times New Roman" w:eastAsia="微软雅黑" w:hAnsi="Times New Roman"/>
                <w:szCs w:val="20"/>
              </w:rPr>
            </w:pPr>
            <w:r w:rsidRPr="003125F4">
              <w:rPr>
                <w:rFonts w:ascii="Times New Roman" w:eastAsia="微软雅黑" w:hAnsi="Times New Roman"/>
                <w:szCs w:val="20"/>
              </w:rPr>
              <w:t>−83dBm</w:t>
            </w:r>
          </w:p>
        </w:tc>
        <w:tc>
          <w:tcPr>
            <w:tcW w:w="1276" w:type="dxa"/>
          </w:tcPr>
          <w:p w14:paraId="485F1E31" w14:textId="1770B822" w:rsidR="00AF01AC" w:rsidRDefault="002B6981"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Active power: </w:t>
            </w:r>
            <w:r w:rsidR="006F73F3" w:rsidRPr="003125F4">
              <w:rPr>
                <w:rFonts w:ascii="Times New Roman" w:eastAsia="微软雅黑" w:hAnsi="Times New Roman"/>
                <w:szCs w:val="20"/>
              </w:rPr>
              <w:t>227</w:t>
            </w:r>
            <w:r w:rsidR="00FA74B8">
              <w:rPr>
                <w:rFonts w:ascii="Times New Roman" w:eastAsia="微软雅黑" w:hAnsi="Times New Roman"/>
                <w:szCs w:val="20"/>
                <w:lang w:eastAsia="zh-CN"/>
              </w:rPr>
              <w:t>uw</w:t>
            </w:r>
          </w:p>
          <w:p w14:paraId="5A549E0E" w14:textId="77777777" w:rsidR="00FA74B8" w:rsidRPr="003125F4" w:rsidRDefault="00FA74B8" w:rsidP="00FF0788">
            <w:pPr>
              <w:jc w:val="both"/>
              <w:rPr>
                <w:rFonts w:ascii="Times New Roman" w:eastAsia="微软雅黑" w:hAnsi="Times New Roman"/>
                <w:szCs w:val="20"/>
                <w:lang w:eastAsia="zh-CN"/>
              </w:rPr>
            </w:pPr>
          </w:p>
          <w:p w14:paraId="46953DAD" w14:textId="53082764" w:rsidR="005115A0" w:rsidRPr="003125F4" w:rsidRDefault="005115A0" w:rsidP="00FF0788">
            <w:pPr>
              <w:jc w:val="both"/>
              <w:rPr>
                <w:rFonts w:ascii="Times New Roman" w:eastAsia="微软雅黑" w:hAnsi="Times New Roman"/>
                <w:szCs w:val="20"/>
              </w:rPr>
            </w:pPr>
            <w:r w:rsidRPr="003125F4">
              <w:rPr>
                <w:rFonts w:ascii="Times New Roman" w:eastAsia="微软雅黑" w:hAnsi="Times New Roman"/>
                <w:szCs w:val="20"/>
              </w:rPr>
              <w:t>(LNA achieves 27 dB voltage gain dissipating 55uw)</w:t>
            </w:r>
          </w:p>
        </w:tc>
        <w:tc>
          <w:tcPr>
            <w:tcW w:w="1134" w:type="dxa"/>
          </w:tcPr>
          <w:p w14:paraId="666BDF5A" w14:textId="79510983" w:rsidR="00AF01AC" w:rsidRPr="003125F4" w:rsidRDefault="006F73F3" w:rsidP="00FF0788">
            <w:pPr>
              <w:jc w:val="both"/>
              <w:rPr>
                <w:rFonts w:ascii="Times New Roman" w:eastAsia="微软雅黑" w:hAnsi="Times New Roman"/>
                <w:szCs w:val="20"/>
              </w:rPr>
            </w:pPr>
            <w:r w:rsidRPr="003125F4">
              <w:rPr>
                <w:rFonts w:ascii="Times New Roman" w:eastAsia="微软雅黑" w:hAnsi="Times New Roman"/>
                <w:szCs w:val="20"/>
              </w:rPr>
              <w:t>1 Mb/s</w:t>
            </w:r>
          </w:p>
        </w:tc>
        <w:tc>
          <w:tcPr>
            <w:tcW w:w="992" w:type="dxa"/>
          </w:tcPr>
          <w:p w14:paraId="536460CD" w14:textId="2423F9E8"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Image interference rejection through complex filter</w:t>
            </w:r>
          </w:p>
        </w:tc>
        <w:tc>
          <w:tcPr>
            <w:tcW w:w="1134" w:type="dxa"/>
          </w:tcPr>
          <w:p w14:paraId="600B28B6" w14:textId="77777777" w:rsidR="00AF01AC" w:rsidRPr="003125F4" w:rsidRDefault="00532FE1" w:rsidP="00FF0788">
            <w:pPr>
              <w:jc w:val="both"/>
              <w:rPr>
                <w:rFonts w:ascii="Times New Roman" w:eastAsia="微软雅黑" w:hAnsi="Times New Roman"/>
                <w:szCs w:val="20"/>
              </w:rPr>
            </w:pPr>
            <w:r w:rsidRPr="003125F4">
              <w:rPr>
                <w:rFonts w:ascii="Times New Roman" w:eastAsia="微软雅黑" w:hAnsi="Times New Roman"/>
                <w:szCs w:val="20"/>
              </w:rPr>
              <w:t>LC-VCO</w:t>
            </w:r>
          </w:p>
          <w:p w14:paraId="68508169" w14:textId="34A78B5D" w:rsidR="00515624" w:rsidRPr="003125F4" w:rsidRDefault="00515624" w:rsidP="00FF0788">
            <w:pPr>
              <w:jc w:val="both"/>
              <w:rPr>
                <w:rFonts w:ascii="Times New Roman" w:eastAsia="微软雅黑" w:hAnsi="Times New Roman"/>
                <w:szCs w:val="20"/>
              </w:rPr>
            </w:pPr>
            <w:r w:rsidRPr="003125F4">
              <w:rPr>
                <w:rFonts w:ascii="Times New Roman" w:eastAsia="微软雅黑" w:hAnsi="Times New Roman"/>
                <w:szCs w:val="20"/>
              </w:rPr>
              <w:t xml:space="preserve">phase noise of </w:t>
            </w:r>
            <w:r w:rsidR="005E745E" w:rsidRPr="003125F4">
              <w:rPr>
                <w:rFonts w:ascii="Times New Roman" w:eastAsia="微软雅黑" w:hAnsi="Times New Roman"/>
                <w:szCs w:val="20"/>
              </w:rPr>
              <w:t>-</w:t>
            </w:r>
            <w:r w:rsidRPr="003125F4">
              <w:rPr>
                <w:rFonts w:ascii="Times New Roman" w:eastAsia="微软雅黑" w:hAnsi="Times New Roman"/>
                <w:szCs w:val="20"/>
              </w:rPr>
              <w:t>132.85dBc/Hz at a 1MHz offset dissipating 78uw</w:t>
            </w:r>
            <w:r w:rsidR="00310EEC">
              <w:rPr>
                <w:rFonts w:ascii="Times New Roman" w:eastAsia="微软雅黑" w:hAnsi="Times New Roman" w:hint="eastAsia"/>
                <w:szCs w:val="20"/>
                <w:lang w:eastAsia="zh-CN"/>
              </w:rPr>
              <w:t>；</w:t>
            </w:r>
          </w:p>
          <w:p w14:paraId="4CE281E5" w14:textId="3AEFBEC1" w:rsidR="004A7F18" w:rsidRPr="003125F4" w:rsidRDefault="004A7F18" w:rsidP="00FF0788">
            <w:pPr>
              <w:jc w:val="both"/>
              <w:rPr>
                <w:rFonts w:ascii="Times New Roman" w:eastAsia="微软雅黑" w:hAnsi="Times New Roman"/>
                <w:szCs w:val="20"/>
              </w:rPr>
            </w:pPr>
            <w:r w:rsidRPr="003125F4">
              <w:rPr>
                <w:rFonts w:ascii="Times New Roman" w:eastAsia="微软雅黑" w:hAnsi="Times New Roman"/>
                <w:szCs w:val="20"/>
              </w:rPr>
              <w:t xml:space="preserve">FLL reduce the </w:t>
            </w:r>
            <w:proofErr w:type="spellStart"/>
            <w:r w:rsidRPr="003125F4">
              <w:rPr>
                <w:rFonts w:ascii="Times New Roman" w:eastAsia="微软雅黑" w:hAnsi="Times New Roman"/>
                <w:szCs w:val="20"/>
              </w:rPr>
              <w:t>frequeny</w:t>
            </w:r>
            <w:proofErr w:type="spellEnd"/>
            <w:r w:rsidRPr="003125F4">
              <w:rPr>
                <w:rFonts w:ascii="Times New Roman" w:eastAsia="微软雅黑" w:hAnsi="Times New Roman"/>
                <w:szCs w:val="20"/>
              </w:rPr>
              <w:t xml:space="preserve"> error </w:t>
            </w:r>
            <w:r w:rsidR="00CE30A4" w:rsidRPr="003125F4">
              <w:rPr>
                <w:rFonts w:ascii="Times New Roman" w:eastAsia="微软雅黑" w:hAnsi="Times New Roman"/>
                <w:szCs w:val="20"/>
              </w:rPr>
              <w:t>from 1.067MHz to 100kHz</w:t>
            </w:r>
            <w:r w:rsidR="00D71E16">
              <w:rPr>
                <w:rFonts w:ascii="Times New Roman" w:eastAsia="微软雅黑" w:hAnsi="Times New Roman"/>
                <w:szCs w:val="20"/>
              </w:rPr>
              <w:t xml:space="preserve"> </w:t>
            </w:r>
          </w:p>
        </w:tc>
        <w:tc>
          <w:tcPr>
            <w:tcW w:w="851" w:type="dxa"/>
          </w:tcPr>
          <w:p w14:paraId="289E1DD6" w14:textId="645D3AB9" w:rsidR="00AF01AC" w:rsidRPr="003125F4" w:rsidRDefault="00DB3556" w:rsidP="00FF0788">
            <w:pPr>
              <w:jc w:val="both"/>
              <w:rPr>
                <w:rFonts w:ascii="Times New Roman" w:eastAsia="微软雅黑" w:hAnsi="Times New Roman"/>
                <w:szCs w:val="20"/>
              </w:rPr>
            </w:pPr>
            <w:r w:rsidRPr="003125F4">
              <w:rPr>
                <w:rFonts w:ascii="Times New Roman" w:eastAsia="微软雅黑" w:hAnsi="Times New Roman"/>
                <w:szCs w:val="20"/>
              </w:rPr>
              <w:t>CMOS 65nm</w:t>
            </w:r>
          </w:p>
        </w:tc>
        <w:tc>
          <w:tcPr>
            <w:tcW w:w="709" w:type="dxa"/>
          </w:tcPr>
          <w:p w14:paraId="54EB66F1" w14:textId="7E86BDF8" w:rsidR="00AF01AC" w:rsidRPr="003125F4" w:rsidRDefault="00AF01AC" w:rsidP="00FF0788">
            <w:pPr>
              <w:jc w:val="both"/>
              <w:rPr>
                <w:rFonts w:ascii="Times New Roman" w:eastAsia="微软雅黑" w:hAnsi="Times New Roman"/>
                <w:szCs w:val="20"/>
              </w:rPr>
            </w:pPr>
            <w:r w:rsidRPr="003125F4">
              <w:rPr>
                <w:rFonts w:ascii="Times New Roman" w:eastAsia="微软雅黑" w:hAnsi="Times New Roman"/>
                <w:szCs w:val="20"/>
              </w:rPr>
              <w:t>2015</w:t>
            </w:r>
          </w:p>
        </w:tc>
      </w:tr>
      <w:tr w:rsidR="00CA414F" w14:paraId="7F4F0326" w14:textId="77777777" w:rsidTr="00EA44EB">
        <w:tc>
          <w:tcPr>
            <w:tcW w:w="1129" w:type="dxa"/>
          </w:tcPr>
          <w:p w14:paraId="5D427E7A" w14:textId="1D8D350F" w:rsidR="000E26AD" w:rsidRPr="00C21020" w:rsidRDefault="00A064A3" w:rsidP="00FF078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_Ref118568192 \r \h </w:instrText>
            </w:r>
            <w:r>
              <w:rPr>
                <w:rFonts w:ascii="Times New Roman" w:eastAsia="微软雅黑" w:hAnsi="Times New Roman"/>
                <w:szCs w:val="20"/>
              </w:rPr>
            </w:r>
            <w:r>
              <w:rPr>
                <w:rFonts w:ascii="Times New Roman" w:eastAsia="微软雅黑" w:hAnsi="Times New Roman"/>
                <w:szCs w:val="20"/>
              </w:rPr>
              <w:fldChar w:fldCharType="separate"/>
            </w:r>
            <w:r w:rsidR="00D372D3">
              <w:rPr>
                <w:rFonts w:ascii="Times New Roman" w:eastAsia="微软雅黑" w:hAnsi="Times New Roman"/>
                <w:szCs w:val="20"/>
              </w:rPr>
              <w:t>[8]</w:t>
            </w:r>
            <w:r>
              <w:rPr>
                <w:rFonts w:ascii="Times New Roman" w:eastAsia="微软雅黑" w:hAnsi="Times New Roman"/>
                <w:szCs w:val="20"/>
              </w:rPr>
              <w:fldChar w:fldCharType="end"/>
            </w:r>
            <w:r w:rsidR="00C21020" w:rsidRPr="00C21020">
              <w:rPr>
                <w:rFonts w:ascii="Times New Roman" w:eastAsia="微软雅黑" w:hAnsi="Times New Roman"/>
                <w:szCs w:val="20"/>
              </w:rPr>
              <w:fldChar w:fldCharType="begin"/>
            </w:r>
            <w:r w:rsidR="00C21020" w:rsidRPr="00C21020">
              <w:rPr>
                <w:rFonts w:ascii="Times New Roman" w:eastAsia="微软雅黑" w:hAnsi="Times New Roman"/>
                <w:szCs w:val="20"/>
              </w:rPr>
              <w:instrText xml:space="preserve"> REF _Ref118406135 \r \h </w:instrText>
            </w:r>
            <w:r w:rsidR="00C21020">
              <w:rPr>
                <w:rFonts w:ascii="Times New Roman" w:eastAsia="微软雅黑" w:hAnsi="Times New Roman"/>
                <w:szCs w:val="20"/>
              </w:rPr>
              <w:instrText xml:space="preserve"> \* MERGEFORMAT </w:instrText>
            </w:r>
            <w:r w:rsidR="00C21020" w:rsidRPr="00C21020">
              <w:rPr>
                <w:rFonts w:ascii="Times New Roman" w:eastAsia="微软雅黑" w:hAnsi="Times New Roman"/>
                <w:szCs w:val="20"/>
              </w:rPr>
            </w:r>
            <w:r w:rsidR="00C21020" w:rsidRPr="00C21020">
              <w:rPr>
                <w:rFonts w:ascii="Times New Roman" w:eastAsia="微软雅黑" w:hAnsi="Times New Roman"/>
                <w:szCs w:val="20"/>
              </w:rPr>
              <w:fldChar w:fldCharType="end"/>
            </w:r>
          </w:p>
        </w:tc>
        <w:tc>
          <w:tcPr>
            <w:tcW w:w="1134" w:type="dxa"/>
          </w:tcPr>
          <w:p w14:paraId="4C7D3A2E" w14:textId="2E134C9A"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2.4 GHz</w:t>
            </w:r>
          </w:p>
        </w:tc>
        <w:tc>
          <w:tcPr>
            <w:tcW w:w="1134" w:type="dxa"/>
          </w:tcPr>
          <w:p w14:paraId="5AFB0155" w14:textId="32EA70CC"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−97 dBm</w:t>
            </w:r>
          </w:p>
        </w:tc>
        <w:tc>
          <w:tcPr>
            <w:tcW w:w="1276" w:type="dxa"/>
          </w:tcPr>
          <w:p w14:paraId="395FE5F2" w14:textId="77777777" w:rsidR="00FA74B8" w:rsidRDefault="002B6981" w:rsidP="00FF0788">
            <w:pPr>
              <w:jc w:val="both"/>
              <w:rPr>
                <w:rFonts w:ascii="Times New Roman" w:eastAsia="微软雅黑" w:hAnsi="Times New Roman"/>
                <w:szCs w:val="20"/>
              </w:rPr>
            </w:pPr>
            <w:r w:rsidRPr="003125F4">
              <w:rPr>
                <w:rFonts w:ascii="Times New Roman" w:eastAsia="微软雅黑" w:hAnsi="Times New Roman"/>
                <w:szCs w:val="20"/>
              </w:rPr>
              <w:t>Active power:</w:t>
            </w:r>
          </w:p>
          <w:p w14:paraId="6A6F131C" w14:textId="2F0556EC" w:rsidR="000E26AD" w:rsidRPr="003125F4" w:rsidRDefault="00FB2C8C" w:rsidP="00FF0788">
            <w:pPr>
              <w:jc w:val="both"/>
              <w:rPr>
                <w:rFonts w:ascii="Times New Roman" w:eastAsia="微软雅黑" w:hAnsi="Times New Roman"/>
                <w:szCs w:val="20"/>
                <w:lang w:eastAsia="zh-CN"/>
              </w:rPr>
            </w:pPr>
            <w:r w:rsidRPr="003125F4">
              <w:rPr>
                <w:rFonts w:ascii="Times New Roman" w:eastAsia="微软雅黑" w:hAnsi="Times New Roman"/>
                <w:szCs w:val="20"/>
              </w:rPr>
              <w:t xml:space="preserve">99 </w:t>
            </w:r>
            <w:proofErr w:type="spellStart"/>
            <w:r w:rsidR="00FA74B8">
              <w:rPr>
                <w:rFonts w:ascii="Times New Roman" w:eastAsia="微软雅黑" w:hAnsi="Times New Roman" w:hint="eastAsia"/>
                <w:szCs w:val="20"/>
                <w:lang w:eastAsia="zh-CN"/>
              </w:rPr>
              <w:t>u</w:t>
            </w:r>
            <w:r w:rsidR="00FA74B8">
              <w:rPr>
                <w:rFonts w:ascii="Times New Roman" w:eastAsia="微软雅黑" w:hAnsi="Times New Roman"/>
                <w:szCs w:val="20"/>
                <w:lang w:eastAsia="zh-CN"/>
              </w:rPr>
              <w:t>w</w:t>
            </w:r>
            <w:proofErr w:type="spellEnd"/>
          </w:p>
        </w:tc>
        <w:tc>
          <w:tcPr>
            <w:tcW w:w="1134" w:type="dxa"/>
          </w:tcPr>
          <w:p w14:paraId="3FED12C0" w14:textId="77777777" w:rsidR="00EA44EB" w:rsidRDefault="00CB3846" w:rsidP="00FF0788">
            <w:pPr>
              <w:jc w:val="both"/>
              <w:rPr>
                <w:rFonts w:ascii="Times New Roman" w:eastAsia="微软雅黑" w:hAnsi="Times New Roman"/>
                <w:szCs w:val="20"/>
              </w:rPr>
            </w:pPr>
            <w:r w:rsidRPr="003125F4">
              <w:rPr>
                <w:rFonts w:ascii="Times New Roman" w:eastAsia="微软雅黑" w:hAnsi="Times New Roman"/>
                <w:szCs w:val="20"/>
              </w:rPr>
              <w:t>10 kb/s</w:t>
            </w:r>
            <w:r w:rsidR="00DB5010" w:rsidRPr="003125F4">
              <w:rPr>
                <w:rFonts w:ascii="Times New Roman" w:eastAsia="微软雅黑" w:hAnsi="Times New Roman"/>
                <w:szCs w:val="20"/>
              </w:rPr>
              <w:t xml:space="preserve"> </w:t>
            </w:r>
          </w:p>
          <w:p w14:paraId="34212780" w14:textId="0CF2211D" w:rsidR="00DB5010"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-97dBm</w:t>
            </w:r>
            <w:r w:rsidR="007E638D" w:rsidRPr="003125F4">
              <w:rPr>
                <w:rFonts w:ascii="Times New Roman" w:eastAsia="微软雅黑" w:hAnsi="Times New Roman"/>
                <w:szCs w:val="20"/>
              </w:rPr>
              <w:t xml:space="preserve">; </w:t>
            </w:r>
          </w:p>
          <w:p w14:paraId="4E969D04" w14:textId="77777777" w:rsidR="00EA44EB" w:rsidRDefault="007E638D" w:rsidP="00FF0788">
            <w:pPr>
              <w:jc w:val="both"/>
              <w:rPr>
                <w:rFonts w:ascii="Times New Roman" w:eastAsia="微软雅黑" w:hAnsi="Times New Roman"/>
                <w:szCs w:val="20"/>
              </w:rPr>
            </w:pPr>
            <w:r w:rsidRPr="003125F4">
              <w:rPr>
                <w:rFonts w:ascii="Times New Roman" w:eastAsia="微软雅黑" w:hAnsi="Times New Roman"/>
                <w:szCs w:val="20"/>
              </w:rPr>
              <w:t>50kb/s</w:t>
            </w:r>
            <w:r w:rsidR="00DB5010" w:rsidRPr="003125F4">
              <w:rPr>
                <w:rFonts w:ascii="Times New Roman" w:eastAsia="微软雅黑" w:hAnsi="Times New Roman"/>
                <w:szCs w:val="20"/>
              </w:rPr>
              <w:t xml:space="preserve"> </w:t>
            </w:r>
          </w:p>
          <w:p w14:paraId="423D1554" w14:textId="04F538F4" w:rsidR="000E26AD" w:rsidRPr="003125F4" w:rsidRDefault="00FA74B8" w:rsidP="00FF0788">
            <w:pPr>
              <w:jc w:val="both"/>
              <w:rPr>
                <w:rFonts w:ascii="Times New Roman" w:eastAsia="微软雅黑" w:hAnsi="Times New Roman"/>
                <w:szCs w:val="20"/>
              </w:rPr>
            </w:pPr>
            <w:r>
              <w:rPr>
                <w:rFonts w:ascii="Times New Roman" w:eastAsia="微软雅黑" w:hAnsi="Times New Roman"/>
                <w:szCs w:val="20"/>
              </w:rPr>
              <w:t>@</w:t>
            </w:r>
            <w:r w:rsidR="00DB5010" w:rsidRPr="003125F4">
              <w:rPr>
                <w:rFonts w:ascii="Times New Roman" w:eastAsia="微软雅黑" w:hAnsi="Times New Roman"/>
                <w:szCs w:val="20"/>
              </w:rPr>
              <w:t>-92dBm</w:t>
            </w:r>
          </w:p>
        </w:tc>
        <w:tc>
          <w:tcPr>
            <w:tcW w:w="992" w:type="dxa"/>
          </w:tcPr>
          <w:p w14:paraId="1F7FA3BB" w14:textId="1CBB9A81" w:rsidR="00CB3846" w:rsidRPr="003125F4" w:rsidRDefault="00CB3846" w:rsidP="00FF0788">
            <w:pPr>
              <w:jc w:val="both"/>
              <w:rPr>
                <w:rFonts w:ascii="Times New Roman" w:eastAsia="微软雅黑" w:hAnsi="Times New Roman"/>
                <w:szCs w:val="20"/>
              </w:rPr>
            </w:pPr>
          </w:p>
          <w:p w14:paraId="530C7D90"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 xml:space="preserve">a carrier-to-interferer ratio better </w:t>
            </w:r>
            <w:r w:rsidRPr="003125F4">
              <w:rPr>
                <w:rFonts w:ascii="Times New Roman" w:eastAsia="微软雅黑" w:hAnsi="Times New Roman"/>
                <w:szCs w:val="20"/>
              </w:rPr>
              <w:lastRenderedPageBreak/>
              <w:t>than −27 dB</w:t>
            </w:r>
          </w:p>
          <w:p w14:paraId="2139EDC8" w14:textId="77777777" w:rsidR="00CB3846"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at 5 MHz offset, for a data rate of 10 kb/s at a 10−</w:t>
            </w:r>
            <w:proofErr w:type="gramStart"/>
            <w:r w:rsidRPr="003125F4">
              <w:rPr>
                <w:rFonts w:ascii="Times New Roman" w:eastAsia="微软雅黑" w:hAnsi="Times New Roman"/>
                <w:szCs w:val="20"/>
              </w:rPr>
              <w:t>3 bit</w:t>
            </w:r>
            <w:proofErr w:type="gramEnd"/>
            <w:r w:rsidRPr="003125F4">
              <w:rPr>
                <w:rFonts w:ascii="Times New Roman" w:eastAsia="微软雅黑" w:hAnsi="Times New Roman"/>
                <w:szCs w:val="20"/>
              </w:rPr>
              <w:t xml:space="preserve"> error</w:t>
            </w:r>
          </w:p>
          <w:p w14:paraId="6422FF0F" w14:textId="4663DDC9" w:rsidR="000E26AD" w:rsidRPr="003125F4" w:rsidRDefault="00CB3846" w:rsidP="00CB3846">
            <w:pPr>
              <w:tabs>
                <w:tab w:val="left" w:pos="475"/>
              </w:tabs>
              <w:rPr>
                <w:rFonts w:ascii="Times New Roman" w:eastAsia="微软雅黑" w:hAnsi="Times New Roman"/>
                <w:szCs w:val="20"/>
              </w:rPr>
            </w:pPr>
            <w:r w:rsidRPr="003125F4">
              <w:rPr>
                <w:rFonts w:ascii="Times New Roman" w:eastAsia="微软雅黑" w:hAnsi="Times New Roman"/>
                <w:szCs w:val="20"/>
              </w:rPr>
              <w:t>rate,</w:t>
            </w:r>
            <w:r w:rsidRPr="003125F4">
              <w:rPr>
                <w:rFonts w:ascii="Times New Roman" w:eastAsia="微软雅黑" w:hAnsi="Times New Roman"/>
                <w:szCs w:val="20"/>
              </w:rPr>
              <w:tab/>
            </w:r>
          </w:p>
        </w:tc>
        <w:tc>
          <w:tcPr>
            <w:tcW w:w="1134" w:type="dxa"/>
          </w:tcPr>
          <w:p w14:paraId="15224F2B" w14:textId="393E8030" w:rsidR="000E26AD" w:rsidRPr="003125F4" w:rsidRDefault="00453B46" w:rsidP="00CB3846">
            <w:pPr>
              <w:rPr>
                <w:rFonts w:ascii="Times New Roman" w:eastAsia="微软雅黑" w:hAnsi="Times New Roman"/>
                <w:szCs w:val="20"/>
              </w:rPr>
            </w:pPr>
            <w:r w:rsidRPr="003125F4">
              <w:rPr>
                <w:rFonts w:ascii="Times New Roman" w:eastAsia="微软雅黑" w:hAnsi="Times New Roman"/>
                <w:szCs w:val="20"/>
              </w:rPr>
              <w:lastRenderedPageBreak/>
              <w:t>LC-VCO</w:t>
            </w:r>
            <w:r w:rsidR="0012470B">
              <w:rPr>
                <w:rFonts w:ascii="Times New Roman" w:eastAsia="微软雅黑" w:hAnsi="Times New Roman"/>
                <w:szCs w:val="20"/>
              </w:rPr>
              <w:t>:</w:t>
            </w:r>
          </w:p>
          <w:p w14:paraId="6AF5B721" w14:textId="013238DE" w:rsidR="00453B46" w:rsidRPr="003125F4" w:rsidRDefault="00CA414F" w:rsidP="00CB3846">
            <w:pPr>
              <w:rPr>
                <w:rFonts w:ascii="Times New Roman" w:eastAsia="微软雅黑" w:hAnsi="Times New Roman"/>
                <w:szCs w:val="20"/>
              </w:rPr>
            </w:pPr>
            <w:r w:rsidRPr="003125F4">
              <w:rPr>
                <w:rFonts w:ascii="Times New Roman" w:eastAsia="微软雅黑" w:hAnsi="Times New Roman"/>
                <w:szCs w:val="20"/>
              </w:rPr>
              <w:t xml:space="preserve">frequency error: </w:t>
            </w:r>
            <w:r w:rsidR="00453B46" w:rsidRPr="003125F4">
              <w:rPr>
                <w:rFonts w:ascii="Times New Roman" w:eastAsia="微软雅黑" w:hAnsi="Times New Roman"/>
                <w:szCs w:val="20"/>
              </w:rPr>
              <w:t>28.6ppm</w:t>
            </w:r>
          </w:p>
          <w:p w14:paraId="62CDE86F" w14:textId="7EBC4255" w:rsidR="00D86947" w:rsidRPr="003125F4" w:rsidRDefault="0012470B" w:rsidP="00CB3846">
            <w:pPr>
              <w:rPr>
                <w:rFonts w:ascii="Times New Roman" w:eastAsia="微软雅黑" w:hAnsi="Times New Roman"/>
                <w:szCs w:val="20"/>
              </w:rPr>
            </w:pPr>
            <w:r w:rsidRPr="0012470B">
              <w:rPr>
                <w:rFonts w:ascii="Times New Roman" w:eastAsia="微软雅黑" w:hAnsi="Times New Roman"/>
                <w:szCs w:val="20"/>
              </w:rPr>
              <w:t xml:space="preserve">dissipating </w:t>
            </w:r>
            <w:r w:rsidR="00D86947" w:rsidRPr="003125F4">
              <w:rPr>
                <w:rFonts w:ascii="Times New Roman" w:eastAsia="微软雅黑" w:hAnsi="Times New Roman"/>
                <w:szCs w:val="20"/>
              </w:rPr>
              <w:t xml:space="preserve">44uw, -101dBc/Hz </w:t>
            </w:r>
            <w:r w:rsidR="00D86947" w:rsidRPr="003125F4">
              <w:rPr>
                <w:rFonts w:ascii="Times New Roman" w:eastAsia="微软雅黑" w:hAnsi="Times New Roman"/>
                <w:szCs w:val="20"/>
              </w:rPr>
              <w:lastRenderedPageBreak/>
              <w:t>phase noise at 1MHz offset</w:t>
            </w:r>
          </w:p>
        </w:tc>
        <w:tc>
          <w:tcPr>
            <w:tcW w:w="851" w:type="dxa"/>
          </w:tcPr>
          <w:p w14:paraId="26911AA2" w14:textId="3D238737" w:rsidR="000E26AD" w:rsidRPr="003125F4" w:rsidRDefault="00EA588D" w:rsidP="00FF0788">
            <w:pPr>
              <w:jc w:val="both"/>
              <w:rPr>
                <w:rFonts w:ascii="Times New Roman" w:eastAsia="微软雅黑" w:hAnsi="Times New Roman"/>
                <w:szCs w:val="20"/>
              </w:rPr>
            </w:pPr>
            <w:r w:rsidRPr="003125F4">
              <w:rPr>
                <w:rFonts w:ascii="Times New Roman" w:eastAsia="微软雅黑" w:hAnsi="Times New Roman"/>
                <w:szCs w:val="20"/>
              </w:rPr>
              <w:lastRenderedPageBreak/>
              <w:t>CMOS 65nm</w:t>
            </w:r>
          </w:p>
        </w:tc>
        <w:tc>
          <w:tcPr>
            <w:tcW w:w="709" w:type="dxa"/>
          </w:tcPr>
          <w:p w14:paraId="3C681088" w14:textId="185C435E" w:rsidR="000E26AD" w:rsidRPr="003125F4" w:rsidRDefault="000E26AD" w:rsidP="00FF0788">
            <w:pPr>
              <w:jc w:val="both"/>
              <w:rPr>
                <w:rFonts w:ascii="Times New Roman" w:eastAsia="微软雅黑" w:hAnsi="Times New Roman"/>
                <w:szCs w:val="20"/>
              </w:rPr>
            </w:pPr>
            <w:r w:rsidRPr="003125F4">
              <w:rPr>
                <w:rFonts w:ascii="Times New Roman" w:eastAsia="微软雅黑" w:hAnsi="Times New Roman"/>
                <w:szCs w:val="20"/>
              </w:rPr>
              <w:t>2016</w:t>
            </w:r>
          </w:p>
        </w:tc>
      </w:tr>
    </w:tbl>
    <w:p w14:paraId="24C6F058" w14:textId="77777777" w:rsidR="007B0EC0" w:rsidRDefault="007B0EC0" w:rsidP="00FF0788">
      <w:pPr>
        <w:jc w:val="both"/>
        <w:rPr>
          <w:rFonts w:ascii="Times New Roman" w:eastAsia="微软雅黑" w:hAnsi="Times New Roman"/>
          <w:b/>
          <w:szCs w:val="20"/>
        </w:rPr>
      </w:pPr>
    </w:p>
    <w:p w14:paraId="08FB05A1" w14:textId="7172FEBC" w:rsidR="00076180" w:rsidRDefault="00CF4065" w:rsidP="00FF0788">
      <w:pPr>
        <w:jc w:val="both"/>
        <w:rPr>
          <w:rFonts w:ascii="Times New Roman" w:eastAsia="微软雅黑" w:hAnsi="Times New Roman"/>
          <w:b/>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6</w:t>
      </w:r>
      <w:r w:rsidRPr="005F5339">
        <w:rPr>
          <w:rFonts w:ascii="Times New Roman" w:eastAsia="等线" w:hAnsi="Times New Roman"/>
          <w:b/>
          <w:szCs w:val="20"/>
          <w:lang w:val="en-GB" w:eastAsia="zh-CN"/>
        </w:rPr>
        <w:fldChar w:fldCharType="end"/>
      </w:r>
      <w:r w:rsidR="00955865" w:rsidRPr="00DE17E8">
        <w:rPr>
          <w:rFonts w:ascii="Times New Roman" w:eastAsia="微软雅黑" w:hAnsi="Times New Roman"/>
          <w:b/>
          <w:szCs w:val="20"/>
        </w:rPr>
        <w:t xml:space="preserve"> </w:t>
      </w:r>
      <w:r w:rsidR="00CE78E7"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F</w:t>
      </w:r>
      <w:r w:rsidR="00076180" w:rsidRPr="00DE17E8">
        <w:rPr>
          <w:rFonts w:ascii="Times New Roman" w:eastAsia="微软雅黑" w:hAnsi="Times New Roman"/>
          <w:b/>
          <w:szCs w:val="20"/>
        </w:rPr>
        <w:t xml:space="preserve">or </w:t>
      </w:r>
      <w:r w:rsidR="00F3123C" w:rsidRPr="00F3123C">
        <w:rPr>
          <w:rFonts w:ascii="Times New Roman" w:eastAsia="微软雅黑" w:hAnsi="Times New Roman"/>
          <w:b/>
          <w:szCs w:val="20"/>
        </w:rPr>
        <w:t>heterodyne architecture with IF envelope detection</w:t>
      </w:r>
      <w:r w:rsidR="00076180" w:rsidRPr="00DE17E8">
        <w:rPr>
          <w:rFonts w:ascii="Times New Roman" w:eastAsia="微软雅黑" w:hAnsi="Times New Roman"/>
          <w:b/>
          <w:szCs w:val="20"/>
        </w:rPr>
        <w:t xml:space="preserve">, </w:t>
      </w:r>
      <w:r w:rsidR="00350E32" w:rsidRPr="00DE17E8">
        <w:rPr>
          <w:rFonts w:ascii="Times New Roman" w:eastAsia="微软雅黑" w:hAnsi="Times New Roman"/>
          <w:b/>
          <w:szCs w:val="20"/>
        </w:rPr>
        <w:t>t</w:t>
      </w:r>
      <w:r w:rsidR="00076180" w:rsidRPr="00DE17E8">
        <w:rPr>
          <w:rFonts w:ascii="Times New Roman" w:eastAsia="微软雅黑" w:hAnsi="Times New Roman"/>
          <w:b/>
          <w:szCs w:val="20"/>
        </w:rPr>
        <w:t xml:space="preserve">he power consumption can be reduced by </w:t>
      </w:r>
      <w:proofErr w:type="gramStart"/>
      <w:r w:rsidR="00350E32" w:rsidRPr="00DE17E8">
        <w:rPr>
          <w:rFonts w:ascii="Times New Roman" w:eastAsia="微软雅黑" w:hAnsi="Times New Roman"/>
          <w:b/>
          <w:szCs w:val="20"/>
        </w:rPr>
        <w:t>replacing  a</w:t>
      </w:r>
      <w:proofErr w:type="gramEnd"/>
      <w:r w:rsidR="00350E32" w:rsidRPr="00DE17E8">
        <w:rPr>
          <w:rFonts w:ascii="Times New Roman" w:eastAsia="微软雅黑" w:hAnsi="Times New Roman"/>
          <w:b/>
          <w:szCs w:val="20"/>
        </w:rPr>
        <w:t xml:space="preserve"> high accuracy LO with a </w:t>
      </w:r>
      <w:r w:rsidR="006E0E76" w:rsidRPr="00DE17E8">
        <w:rPr>
          <w:rFonts w:ascii="Times New Roman" w:eastAsia="微软雅黑" w:hAnsi="Times New Roman"/>
          <w:b/>
          <w:szCs w:val="20"/>
        </w:rPr>
        <w:t>medium</w:t>
      </w:r>
      <w:r w:rsidR="00350E32" w:rsidRPr="00DE17E8">
        <w:rPr>
          <w:rFonts w:ascii="Times New Roman" w:eastAsia="微软雅黑" w:hAnsi="Times New Roman"/>
          <w:b/>
          <w:szCs w:val="20"/>
        </w:rPr>
        <w:t xml:space="preserve"> accuracy LO, and the frequency offset of the LO can be further studied.</w:t>
      </w:r>
    </w:p>
    <w:p w14:paraId="4233EE01" w14:textId="5D3E74DA" w:rsidR="00F3123C" w:rsidRDefault="00F3123C" w:rsidP="00FF0788">
      <w:pPr>
        <w:jc w:val="both"/>
        <w:rPr>
          <w:rFonts w:ascii="Times New Roman" w:eastAsia="微软雅黑" w:hAnsi="Times New Roman"/>
          <w:b/>
          <w:bCs/>
          <w:iCs/>
          <w:szCs w:val="20"/>
        </w:rPr>
      </w:pPr>
      <w:bookmarkStart w:id="9" w:name="_Hlk118195931"/>
    </w:p>
    <w:p w14:paraId="67783039" w14:textId="040B9A4B" w:rsidR="00AD7CCE" w:rsidRPr="00AD7CCE" w:rsidRDefault="00CF4065" w:rsidP="00AD7CCE">
      <w:pPr>
        <w:jc w:val="both"/>
        <w:rPr>
          <w:rFonts w:ascii="Times New Roman" w:eastAsia="微软雅黑" w:hAnsi="Times New Roman"/>
          <w:b/>
          <w:bCs/>
          <w:iCs/>
          <w:szCs w:val="20"/>
        </w:rPr>
      </w:pPr>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7</w:t>
      </w:r>
      <w:r w:rsidRPr="00AD7CCE">
        <w:rPr>
          <w:rFonts w:ascii="Times New Roman" w:eastAsia="等线" w:hAnsi="Times New Roman"/>
          <w:b/>
          <w:szCs w:val="20"/>
          <w:lang w:val="en-GB" w:eastAsia="zh-CN"/>
        </w:rPr>
        <w:fldChar w:fldCharType="end"/>
      </w:r>
      <w:r w:rsidR="00F3123C" w:rsidRPr="00AD7CCE">
        <w:rPr>
          <w:rFonts w:ascii="Times New Roman" w:eastAsia="微软雅黑" w:hAnsi="Times New Roman"/>
          <w:b/>
          <w:szCs w:val="20"/>
        </w:rPr>
        <w:t xml:space="preserve">  </w:t>
      </w:r>
      <w:bookmarkEnd w:id="9"/>
      <w:r w:rsidR="00AD7CCE" w:rsidRPr="00AD7CCE">
        <w:rPr>
          <w:rFonts w:ascii="Times New Roman" w:eastAsia="微软雅黑" w:hAnsi="Times New Roman"/>
          <w:b/>
          <w:bCs/>
          <w:iCs/>
          <w:szCs w:val="20"/>
        </w:rPr>
        <w:t>The reported sensitivity for heterodyne architecture with IF envelope detection in the literatures</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_Ref118568181 \r \h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D372D3">
        <w:rPr>
          <w:rFonts w:ascii="Times New Roman" w:eastAsia="微软雅黑" w:hAnsi="Times New Roman"/>
          <w:b/>
          <w:bCs/>
          <w:iCs/>
          <w:szCs w:val="20"/>
          <w:vertAlign w:val="superscript"/>
        </w:rPr>
        <w:t>[7]</w:t>
      </w:r>
      <w:r w:rsidR="00A064A3" w:rsidRPr="00A064A3">
        <w:rPr>
          <w:rFonts w:ascii="Times New Roman" w:eastAsia="微软雅黑" w:hAnsi="Times New Roman"/>
          <w:b/>
          <w:bCs/>
          <w:iCs/>
          <w:szCs w:val="20"/>
          <w:vertAlign w:val="superscript"/>
        </w:rPr>
        <w:fldChar w:fldCharType="end"/>
      </w:r>
      <w:r w:rsidR="00A064A3">
        <w:rPr>
          <w:rFonts w:ascii="Times New Roman" w:eastAsia="微软雅黑" w:hAnsi="Times New Roman"/>
          <w:b/>
          <w:bCs/>
          <w:iCs/>
          <w:szCs w:val="20"/>
          <w:vertAlign w:val="superscript"/>
        </w:rPr>
        <w:fldChar w:fldCharType="begin"/>
      </w:r>
      <w:r w:rsidR="00A064A3">
        <w:rPr>
          <w:rFonts w:ascii="Times New Roman" w:eastAsia="微软雅黑" w:hAnsi="Times New Roman"/>
          <w:b/>
          <w:bCs/>
          <w:iCs/>
          <w:szCs w:val="20"/>
          <w:vertAlign w:val="superscript"/>
        </w:rPr>
        <w:instrText xml:space="preserve"> REF _Ref118568192 \r \h </w:instrText>
      </w:r>
      <w:r w:rsidR="00A064A3">
        <w:rPr>
          <w:rFonts w:ascii="Times New Roman" w:eastAsia="微软雅黑" w:hAnsi="Times New Roman"/>
          <w:b/>
          <w:bCs/>
          <w:iCs/>
          <w:szCs w:val="20"/>
          <w:vertAlign w:val="superscript"/>
        </w:rPr>
      </w:r>
      <w:r w:rsidR="00A064A3">
        <w:rPr>
          <w:rFonts w:ascii="Times New Roman" w:eastAsia="微软雅黑" w:hAnsi="Times New Roman"/>
          <w:b/>
          <w:bCs/>
          <w:iCs/>
          <w:szCs w:val="20"/>
          <w:vertAlign w:val="superscript"/>
        </w:rPr>
        <w:fldChar w:fldCharType="separate"/>
      </w:r>
      <w:r w:rsidR="00D372D3">
        <w:rPr>
          <w:rFonts w:ascii="Times New Roman" w:eastAsia="微软雅黑" w:hAnsi="Times New Roman"/>
          <w:b/>
          <w:bCs/>
          <w:iCs/>
          <w:szCs w:val="20"/>
          <w:vertAlign w:val="superscript"/>
        </w:rPr>
        <w:t>[8]</w:t>
      </w:r>
      <w:r w:rsidR="00A064A3">
        <w:rPr>
          <w:rFonts w:ascii="Times New Roman" w:eastAsia="微软雅黑" w:hAnsi="Times New Roman"/>
          <w:b/>
          <w:bCs/>
          <w:iCs/>
          <w:szCs w:val="20"/>
          <w:vertAlign w:val="superscript"/>
        </w:rPr>
        <w:fldChar w:fldCharType="end"/>
      </w:r>
      <w:r w:rsidR="00AD7CCE"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00AD7CCE" w:rsidRPr="00AD7CCE">
        <w:rPr>
          <w:rFonts w:ascii="Times New Roman" w:eastAsia="微软雅黑" w:hAnsi="Times New Roman"/>
          <w:b/>
          <w:bCs/>
          <w:iCs/>
          <w:szCs w:val="20"/>
        </w:rPr>
        <w:t>uw</w:t>
      </w:r>
      <w:proofErr w:type="spellEnd"/>
      <w:r w:rsidR="00AD7CCE" w:rsidRPr="00AD7CCE">
        <w:rPr>
          <w:rFonts w:ascii="Times New Roman" w:eastAsia="微软雅黑" w:hAnsi="Times New Roman"/>
          <w:b/>
          <w:bCs/>
          <w:iCs/>
          <w:szCs w:val="20"/>
        </w:rPr>
        <w:t>.</w:t>
      </w:r>
    </w:p>
    <w:p w14:paraId="4015BCE4" w14:textId="28307EAB" w:rsidR="00F3123C" w:rsidRPr="00DE17E8" w:rsidRDefault="00F3123C" w:rsidP="00FF0788">
      <w:pPr>
        <w:jc w:val="both"/>
        <w:rPr>
          <w:rFonts w:ascii="Times New Roman" w:eastAsia="微软雅黑" w:hAnsi="Times New Roman"/>
          <w:b/>
          <w:bCs/>
          <w:iCs/>
          <w:szCs w:val="20"/>
        </w:rPr>
      </w:pPr>
    </w:p>
    <w:p w14:paraId="4905CB85" w14:textId="763DE60D" w:rsidR="007D221A" w:rsidRDefault="00AD7CCE" w:rsidP="009F2195">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Homodyne</w:t>
      </w:r>
      <w:r w:rsidRPr="00AD7CCE">
        <w:rPr>
          <w:rFonts w:ascii="Arial" w:eastAsia="微软雅黑" w:hAnsi="Arial" w:cs="Arial"/>
          <w:bCs/>
          <w:iCs/>
          <w:sz w:val="28"/>
          <w:szCs w:val="28"/>
        </w:rPr>
        <w:t xml:space="preserve">/zero-IF architecture with </w:t>
      </w:r>
      <w:r w:rsidR="002A0177">
        <w:rPr>
          <w:rFonts w:ascii="Arial" w:eastAsia="微软雅黑" w:hAnsi="Arial" w:cs="Arial"/>
          <w:bCs/>
          <w:iCs/>
          <w:sz w:val="28"/>
          <w:szCs w:val="28"/>
        </w:rPr>
        <w:t>BB</w:t>
      </w:r>
      <w:r w:rsidRPr="00AD7CCE">
        <w:rPr>
          <w:rFonts w:ascii="Arial" w:eastAsia="微软雅黑" w:hAnsi="Arial" w:cs="Arial"/>
          <w:bCs/>
          <w:iCs/>
          <w:sz w:val="28"/>
          <w:szCs w:val="28"/>
        </w:rPr>
        <w:t xml:space="preserve"> envelope detection</w:t>
      </w:r>
    </w:p>
    <w:p w14:paraId="158C7B13" w14:textId="4CF5C8EA" w:rsidR="00A771F3" w:rsidRDefault="00330778" w:rsidP="007B3FA3">
      <w:pPr>
        <w:pStyle w:val="af0"/>
        <w:spacing w:after="120"/>
        <w:ind w:firstLineChars="0" w:firstLine="0"/>
      </w:pPr>
      <w:r w:rsidRPr="00330778">
        <w:rPr>
          <w:rFonts w:ascii="Times New Roman" w:eastAsia="微软雅黑" w:hAnsi="Times New Roman"/>
          <w:bCs/>
          <w:iCs/>
          <w:kern w:val="0"/>
          <w:sz w:val="20"/>
          <w:szCs w:val="20"/>
          <w:lang w:eastAsia="en-US"/>
        </w:rPr>
        <w:t xml:space="preserve">As shown in </w:t>
      </w:r>
      <w:r w:rsidR="00422BFE">
        <w:rPr>
          <w:rFonts w:ascii="Times New Roman" w:eastAsia="微软雅黑" w:hAnsi="Times New Roman"/>
          <w:bCs/>
          <w:iCs/>
          <w:kern w:val="0"/>
          <w:sz w:val="20"/>
          <w:szCs w:val="20"/>
          <w:lang w:eastAsia="en-US"/>
        </w:rPr>
        <w:t>F</w:t>
      </w:r>
      <w:r w:rsidRPr="00330778">
        <w:rPr>
          <w:rFonts w:ascii="Times New Roman" w:eastAsia="微软雅黑" w:hAnsi="Times New Roman"/>
          <w:bCs/>
          <w:iCs/>
          <w:kern w:val="0"/>
          <w:sz w:val="20"/>
          <w:szCs w:val="20"/>
          <w:lang w:eastAsia="en-US"/>
        </w:rPr>
        <w:t xml:space="preserve">igure </w:t>
      </w:r>
      <w:r w:rsidR="001C4644">
        <w:rPr>
          <w:rFonts w:ascii="Times New Roman" w:eastAsia="微软雅黑" w:hAnsi="Times New Roman" w:hint="eastAsia"/>
          <w:bCs/>
          <w:iCs/>
          <w:kern w:val="0"/>
          <w:sz w:val="20"/>
          <w:szCs w:val="20"/>
        </w:rPr>
        <w:t>5</w:t>
      </w:r>
      <w:r w:rsidRPr="00330778">
        <w:rPr>
          <w:rFonts w:ascii="Times New Roman" w:eastAsia="微软雅黑" w:hAnsi="Times New Roman"/>
          <w:bCs/>
          <w:iCs/>
          <w:kern w:val="0"/>
          <w:sz w:val="20"/>
          <w:szCs w:val="20"/>
          <w:lang w:eastAsia="en-US"/>
        </w:rPr>
        <w:t xml:space="preserve">, </w:t>
      </w:r>
      <w:r w:rsidR="00AD7CCE">
        <w:rPr>
          <w:rFonts w:ascii="Times New Roman" w:eastAsia="微软雅黑" w:hAnsi="Times New Roman"/>
          <w:bCs/>
          <w:iCs/>
          <w:kern w:val="0"/>
          <w:sz w:val="20"/>
          <w:szCs w:val="20"/>
          <w:lang w:eastAsia="en-US"/>
        </w:rPr>
        <w:t>t</w:t>
      </w:r>
      <w:r w:rsidRPr="00330778">
        <w:rPr>
          <w:rFonts w:ascii="Times New Roman" w:eastAsia="微软雅黑" w:hAnsi="Times New Roman"/>
          <w:bCs/>
          <w:iCs/>
          <w:kern w:val="0"/>
          <w:sz w:val="20"/>
          <w:szCs w:val="20"/>
          <w:lang w:eastAsia="en-US"/>
        </w:rPr>
        <w:t xml:space="preserve">he input RF signal passes through the matching network, filtered by a </w:t>
      </w:r>
      <w:r w:rsidR="00CE78E7">
        <w:rPr>
          <w:rFonts w:ascii="Times New Roman" w:eastAsia="微软雅黑" w:hAnsi="Times New Roman"/>
          <w:bCs/>
          <w:iCs/>
          <w:kern w:val="0"/>
          <w:sz w:val="20"/>
          <w:szCs w:val="20"/>
          <w:lang w:eastAsia="en-US"/>
        </w:rPr>
        <w:t>BPF</w:t>
      </w:r>
      <w:r w:rsidRPr="00330778">
        <w:rPr>
          <w:rFonts w:ascii="Times New Roman" w:eastAsia="微软雅黑" w:hAnsi="Times New Roman"/>
          <w:bCs/>
          <w:iCs/>
          <w:kern w:val="0"/>
          <w:sz w:val="20"/>
          <w:szCs w:val="20"/>
          <w:lang w:eastAsia="en-US"/>
        </w:rPr>
        <w:t xml:space="preserve"> at RF. Then the RF signal is </w:t>
      </w:r>
      <w:r w:rsidR="00347233">
        <w:rPr>
          <w:rFonts w:ascii="Times New Roman" w:eastAsia="微软雅黑" w:hAnsi="Times New Roman"/>
          <w:bCs/>
          <w:iCs/>
          <w:kern w:val="0"/>
          <w:sz w:val="20"/>
          <w:szCs w:val="20"/>
          <w:lang w:eastAsia="en-US"/>
        </w:rPr>
        <w:t xml:space="preserve">directly </w:t>
      </w:r>
      <w:r w:rsidRPr="00330778">
        <w:rPr>
          <w:rFonts w:ascii="Times New Roman" w:eastAsia="微软雅黑" w:hAnsi="Times New Roman"/>
          <w:bCs/>
          <w:iCs/>
          <w:kern w:val="0"/>
          <w:sz w:val="20"/>
          <w:szCs w:val="20"/>
          <w:lang w:eastAsia="en-US"/>
        </w:rPr>
        <w:t xml:space="preserve">down-converted to </w:t>
      </w:r>
      <w:r w:rsidR="000A651C">
        <w:rPr>
          <w:rFonts w:ascii="Times New Roman" w:eastAsia="微软雅黑" w:hAnsi="Times New Roman"/>
          <w:bCs/>
          <w:iCs/>
          <w:kern w:val="0"/>
          <w:sz w:val="20"/>
          <w:szCs w:val="20"/>
          <w:lang w:eastAsia="en-US"/>
        </w:rPr>
        <w:t>BB</w:t>
      </w:r>
      <w:r w:rsidRPr="00330778">
        <w:rPr>
          <w:rFonts w:ascii="Times New Roman" w:eastAsia="微软雅黑" w:hAnsi="Times New Roman"/>
          <w:bCs/>
          <w:iCs/>
          <w:kern w:val="0"/>
          <w:sz w:val="20"/>
          <w:szCs w:val="20"/>
          <w:lang w:eastAsia="en-US"/>
        </w:rPr>
        <w:t xml:space="preserve"> via </w:t>
      </w:r>
      <w:r w:rsidR="00CE78E7">
        <w:rPr>
          <w:rFonts w:ascii="Times New Roman" w:eastAsia="微软雅黑" w:hAnsi="Times New Roman"/>
          <w:bCs/>
          <w:iCs/>
          <w:kern w:val="0"/>
          <w:sz w:val="20"/>
          <w:szCs w:val="20"/>
          <w:lang w:eastAsia="en-US"/>
        </w:rPr>
        <w:t>LO</w:t>
      </w:r>
      <w:r w:rsidRPr="00330778">
        <w:rPr>
          <w:rFonts w:ascii="Times New Roman" w:eastAsia="微软雅黑" w:hAnsi="Times New Roman"/>
          <w:bCs/>
          <w:iCs/>
          <w:kern w:val="0"/>
          <w:sz w:val="20"/>
          <w:szCs w:val="20"/>
          <w:lang w:eastAsia="en-US"/>
        </w:rPr>
        <w:t xml:space="preserve"> and RF mixer</w:t>
      </w:r>
      <w:r w:rsidR="00EF14DA">
        <w:rPr>
          <w:rFonts w:ascii="Times New Roman" w:eastAsia="微软雅黑" w:hAnsi="Times New Roman"/>
          <w:bCs/>
          <w:iCs/>
          <w:kern w:val="0"/>
          <w:sz w:val="20"/>
          <w:szCs w:val="20"/>
          <w:lang w:eastAsia="en-US"/>
        </w:rPr>
        <w:t xml:space="preserve">, and thus, a high accuracy LO, i.e., LC oscillator is required which </w:t>
      </w:r>
      <w:r w:rsidR="008E29DD">
        <w:rPr>
          <w:rFonts w:ascii="Times New Roman" w:eastAsia="微软雅黑" w:hAnsi="Times New Roman"/>
          <w:bCs/>
          <w:iCs/>
          <w:kern w:val="0"/>
          <w:sz w:val="20"/>
          <w:szCs w:val="20"/>
          <w:lang w:eastAsia="en-US"/>
        </w:rPr>
        <w:t>consumes</w:t>
      </w:r>
      <w:r w:rsidR="00EF14DA">
        <w:rPr>
          <w:rFonts w:ascii="Times New Roman" w:eastAsia="微软雅黑" w:hAnsi="Times New Roman"/>
          <w:bCs/>
          <w:iCs/>
          <w:kern w:val="0"/>
          <w:sz w:val="20"/>
          <w:szCs w:val="20"/>
          <w:lang w:eastAsia="en-US"/>
        </w:rPr>
        <w:t xml:space="preserve"> </w:t>
      </w:r>
      <w:r w:rsidR="000A651C">
        <w:rPr>
          <w:rFonts w:ascii="Times New Roman" w:eastAsia="微软雅黑" w:hAnsi="Times New Roman"/>
          <w:bCs/>
          <w:iCs/>
          <w:kern w:val="0"/>
          <w:sz w:val="20"/>
          <w:szCs w:val="20"/>
          <w:lang w:eastAsia="en-US"/>
        </w:rPr>
        <w:t>around hundreds of micro watts.</w:t>
      </w:r>
      <w:r w:rsidR="000B0B48" w:rsidRPr="000B0B48">
        <w:t xml:space="preserve"> </w:t>
      </w:r>
      <w:r w:rsidR="000B0B48" w:rsidRPr="000B0B48">
        <w:rPr>
          <w:rFonts w:ascii="Times New Roman" w:eastAsia="微软雅黑" w:hAnsi="Times New Roman"/>
          <w:bCs/>
          <w:iCs/>
          <w:kern w:val="0"/>
          <w:sz w:val="20"/>
          <w:szCs w:val="20"/>
          <w:lang w:eastAsia="en-US"/>
        </w:rPr>
        <w:t xml:space="preserve">Then the output </w:t>
      </w:r>
      <w:r w:rsidR="000B0B48">
        <w:rPr>
          <w:rFonts w:ascii="Times New Roman" w:eastAsia="微软雅黑" w:hAnsi="Times New Roman"/>
          <w:bCs/>
          <w:iCs/>
          <w:kern w:val="0"/>
          <w:sz w:val="20"/>
          <w:szCs w:val="20"/>
          <w:lang w:eastAsia="en-US"/>
        </w:rPr>
        <w:t xml:space="preserve">BB </w:t>
      </w:r>
      <w:r w:rsidR="000B0B48" w:rsidRPr="000B0B48">
        <w:rPr>
          <w:rFonts w:ascii="Times New Roman" w:eastAsia="微软雅黑" w:hAnsi="Times New Roman"/>
          <w:bCs/>
          <w:iCs/>
          <w:kern w:val="0"/>
          <w:sz w:val="20"/>
          <w:szCs w:val="20"/>
          <w:lang w:eastAsia="en-US"/>
        </w:rPr>
        <w:t xml:space="preserve">signal </w:t>
      </w:r>
      <w:r w:rsidR="000B0B48">
        <w:rPr>
          <w:rFonts w:ascii="Times New Roman" w:eastAsia="微软雅黑" w:hAnsi="Times New Roman"/>
          <w:bCs/>
          <w:iCs/>
          <w:kern w:val="0"/>
          <w:sz w:val="20"/>
          <w:szCs w:val="20"/>
          <w:lang w:eastAsia="en-US"/>
        </w:rPr>
        <w:t>is</w:t>
      </w:r>
      <w:r w:rsidR="000B0B48" w:rsidRPr="000B0B48">
        <w:rPr>
          <w:rFonts w:ascii="Times New Roman" w:eastAsia="微软雅黑" w:hAnsi="Times New Roman"/>
          <w:bCs/>
          <w:iCs/>
          <w:kern w:val="0"/>
          <w:sz w:val="20"/>
          <w:szCs w:val="20"/>
          <w:lang w:eastAsia="en-US"/>
        </w:rPr>
        <w:t xml:space="preserve"> </w:t>
      </w:r>
      <w:proofErr w:type="spellStart"/>
      <w:r w:rsidR="000B0B48" w:rsidRPr="000B0B48">
        <w:rPr>
          <w:rFonts w:ascii="Times New Roman" w:eastAsia="微软雅黑" w:hAnsi="Times New Roman"/>
          <w:bCs/>
          <w:iCs/>
          <w:kern w:val="0"/>
          <w:sz w:val="20"/>
          <w:szCs w:val="20"/>
          <w:lang w:eastAsia="en-US"/>
        </w:rPr>
        <w:t>ditigalized</w:t>
      </w:r>
      <w:proofErr w:type="spellEnd"/>
      <w:r w:rsidR="000B0B48" w:rsidRPr="000B0B48">
        <w:rPr>
          <w:rFonts w:ascii="Times New Roman" w:eastAsia="微软雅黑" w:hAnsi="Times New Roman"/>
          <w:bCs/>
          <w:iCs/>
          <w:kern w:val="0"/>
          <w:sz w:val="20"/>
          <w:szCs w:val="20"/>
          <w:lang w:eastAsia="en-US"/>
        </w:rPr>
        <w:t xml:space="preserve"> for </w:t>
      </w:r>
      <w:proofErr w:type="spellStart"/>
      <w:r w:rsidR="000B0B48" w:rsidRPr="000B0B48">
        <w:rPr>
          <w:rFonts w:ascii="Times New Roman" w:eastAsia="微软雅黑" w:hAnsi="Times New Roman"/>
          <w:bCs/>
          <w:iCs/>
          <w:kern w:val="0"/>
          <w:sz w:val="20"/>
          <w:szCs w:val="20"/>
          <w:lang w:eastAsia="en-US"/>
        </w:rPr>
        <w:t>didital</w:t>
      </w:r>
      <w:proofErr w:type="spellEnd"/>
      <w:r w:rsidR="000B0B48" w:rsidRPr="000B0B48">
        <w:rPr>
          <w:rFonts w:ascii="Times New Roman" w:eastAsia="微软雅黑" w:hAnsi="Times New Roman"/>
          <w:bCs/>
          <w:iCs/>
          <w:kern w:val="0"/>
          <w:sz w:val="20"/>
          <w:szCs w:val="20"/>
          <w:lang w:eastAsia="en-US"/>
        </w:rPr>
        <w:t xml:space="preserve"> signal processing by a </w:t>
      </w:r>
      <w:proofErr w:type="spellStart"/>
      <w:r w:rsidR="000B0B48" w:rsidRPr="000B0B48">
        <w:rPr>
          <w:rFonts w:ascii="Times New Roman" w:eastAsia="微软雅黑" w:hAnsi="Times New Roman"/>
          <w:bCs/>
          <w:iCs/>
          <w:kern w:val="0"/>
          <w:sz w:val="20"/>
          <w:szCs w:val="20"/>
          <w:lang w:eastAsia="en-US"/>
        </w:rPr>
        <w:t>compartor</w:t>
      </w:r>
      <w:proofErr w:type="spellEnd"/>
      <w:r w:rsidR="000B0B48" w:rsidRPr="000B0B48">
        <w:rPr>
          <w:rFonts w:ascii="Times New Roman" w:eastAsia="微软雅黑" w:hAnsi="Times New Roman"/>
          <w:bCs/>
          <w:iCs/>
          <w:kern w:val="0"/>
          <w:sz w:val="20"/>
          <w:szCs w:val="20"/>
          <w:lang w:eastAsia="en-US"/>
        </w:rPr>
        <w:t xml:space="preserve"> or multi-bit ADC.</w:t>
      </w:r>
      <w:r w:rsidR="000A651C">
        <w:rPr>
          <w:rFonts w:ascii="Times New Roman" w:eastAsia="微软雅黑" w:hAnsi="Times New Roman"/>
          <w:bCs/>
          <w:iCs/>
          <w:kern w:val="0"/>
          <w:sz w:val="20"/>
          <w:szCs w:val="20"/>
          <w:lang w:eastAsia="en-US"/>
        </w:rPr>
        <w:t xml:space="preserve"> </w:t>
      </w:r>
      <w:r w:rsidR="00704380">
        <w:rPr>
          <w:rFonts w:ascii="Times New Roman" w:eastAsia="微软雅黑" w:hAnsi="Times New Roman"/>
          <w:bCs/>
          <w:iCs/>
          <w:kern w:val="0"/>
          <w:sz w:val="20"/>
          <w:szCs w:val="20"/>
          <w:lang w:eastAsia="en-US"/>
        </w:rPr>
        <w:t xml:space="preserve">Due to direct down </w:t>
      </w:r>
      <w:proofErr w:type="spellStart"/>
      <w:r w:rsidR="00704380">
        <w:rPr>
          <w:rFonts w:ascii="Times New Roman" w:eastAsia="微软雅黑" w:hAnsi="Times New Roman"/>
          <w:bCs/>
          <w:iCs/>
          <w:kern w:val="0"/>
          <w:sz w:val="20"/>
          <w:szCs w:val="20"/>
          <w:lang w:eastAsia="en-US"/>
        </w:rPr>
        <w:t>coversion</w:t>
      </w:r>
      <w:proofErr w:type="spellEnd"/>
      <w:r w:rsidR="00704380">
        <w:rPr>
          <w:rFonts w:ascii="Times New Roman" w:eastAsia="微软雅黑" w:hAnsi="Times New Roman"/>
          <w:bCs/>
          <w:iCs/>
          <w:kern w:val="0"/>
          <w:sz w:val="20"/>
          <w:szCs w:val="20"/>
          <w:lang w:eastAsia="en-US"/>
        </w:rPr>
        <w:t xml:space="preserve"> of the RF signal to DC, it avoids image interference </w:t>
      </w:r>
      <w:r w:rsidR="00605B56">
        <w:rPr>
          <w:rFonts w:ascii="Times New Roman" w:eastAsia="微软雅黑" w:hAnsi="Times New Roman"/>
          <w:bCs/>
          <w:iCs/>
          <w:kern w:val="0"/>
          <w:sz w:val="20"/>
          <w:szCs w:val="20"/>
          <w:lang w:eastAsia="en-US"/>
        </w:rPr>
        <w:t>existed</w:t>
      </w:r>
      <w:r w:rsidR="00704380">
        <w:rPr>
          <w:rFonts w:ascii="Times New Roman" w:eastAsia="微软雅黑" w:hAnsi="Times New Roman"/>
          <w:bCs/>
          <w:iCs/>
          <w:kern w:val="0"/>
          <w:sz w:val="20"/>
          <w:szCs w:val="20"/>
          <w:lang w:eastAsia="en-US"/>
        </w:rPr>
        <w:t xml:space="preserve"> in the 2</w:t>
      </w:r>
      <w:r w:rsidR="00704380" w:rsidRPr="00FF0788">
        <w:rPr>
          <w:rFonts w:ascii="Times New Roman" w:eastAsia="微软雅黑" w:hAnsi="Times New Roman"/>
          <w:bCs/>
          <w:iCs/>
          <w:szCs w:val="20"/>
          <w:vertAlign w:val="superscript"/>
        </w:rPr>
        <w:t>nd</w:t>
      </w:r>
      <w:r w:rsidR="00704380">
        <w:rPr>
          <w:rFonts w:ascii="Times New Roman" w:eastAsia="微软雅黑" w:hAnsi="Times New Roman"/>
          <w:bCs/>
          <w:iCs/>
          <w:kern w:val="0"/>
          <w:sz w:val="20"/>
          <w:szCs w:val="20"/>
          <w:lang w:eastAsia="en-US"/>
        </w:rPr>
        <w:t xml:space="preserve"> type of receiver, however, the </w:t>
      </w:r>
      <w:r w:rsidR="00605B56">
        <w:rPr>
          <w:rFonts w:ascii="Times New Roman" w:eastAsia="微软雅黑" w:hAnsi="Times New Roman"/>
          <w:bCs/>
          <w:iCs/>
          <w:kern w:val="0"/>
          <w:sz w:val="20"/>
          <w:szCs w:val="20"/>
          <w:lang w:eastAsia="en-US"/>
        </w:rPr>
        <w:t xml:space="preserve">flicker noise and DC offset </w:t>
      </w:r>
      <w:r w:rsidR="00773369">
        <w:rPr>
          <w:rFonts w:ascii="Times New Roman" w:eastAsia="微软雅黑" w:hAnsi="Times New Roman"/>
          <w:bCs/>
          <w:iCs/>
          <w:kern w:val="0"/>
          <w:sz w:val="20"/>
          <w:szCs w:val="20"/>
          <w:lang w:eastAsia="en-US"/>
        </w:rPr>
        <w:t xml:space="preserve">issue </w:t>
      </w:r>
      <w:r w:rsidR="00605B56">
        <w:rPr>
          <w:rFonts w:ascii="Times New Roman" w:eastAsia="微软雅黑" w:hAnsi="Times New Roman"/>
          <w:bCs/>
          <w:iCs/>
          <w:kern w:val="0"/>
          <w:sz w:val="20"/>
          <w:szCs w:val="20"/>
          <w:lang w:eastAsia="en-US"/>
        </w:rPr>
        <w:t xml:space="preserve">should be carefully </w:t>
      </w:r>
      <w:r w:rsidR="00C91BD9">
        <w:rPr>
          <w:rFonts w:ascii="Times New Roman" w:eastAsia="微软雅黑" w:hAnsi="Times New Roman"/>
          <w:bCs/>
          <w:iCs/>
          <w:kern w:val="0"/>
          <w:sz w:val="20"/>
          <w:szCs w:val="20"/>
          <w:lang w:eastAsia="en-US"/>
        </w:rPr>
        <w:t xml:space="preserve">resolved, otherwise, the </w:t>
      </w:r>
      <w:r w:rsidR="000B0B48">
        <w:rPr>
          <w:rFonts w:ascii="Times New Roman" w:eastAsia="微软雅黑" w:hAnsi="Times New Roman"/>
          <w:bCs/>
          <w:iCs/>
          <w:kern w:val="0"/>
          <w:sz w:val="20"/>
          <w:szCs w:val="20"/>
          <w:lang w:eastAsia="en-US"/>
        </w:rPr>
        <w:t xml:space="preserve">signal will be drowned. Furthermore, </w:t>
      </w:r>
      <w:r w:rsidR="0044713F">
        <w:rPr>
          <w:rFonts w:ascii="Times New Roman" w:eastAsia="微软雅黑" w:hAnsi="Times New Roman"/>
          <w:bCs/>
          <w:iCs/>
          <w:kern w:val="0"/>
          <w:sz w:val="20"/>
          <w:szCs w:val="20"/>
          <w:lang w:eastAsia="en-US"/>
        </w:rPr>
        <w:t xml:space="preserve">a </w:t>
      </w:r>
      <w:r w:rsidR="000B0B48">
        <w:rPr>
          <w:rFonts w:ascii="Times New Roman" w:eastAsia="微软雅黑" w:hAnsi="Times New Roman"/>
          <w:bCs/>
          <w:iCs/>
          <w:kern w:val="0"/>
          <w:sz w:val="20"/>
          <w:szCs w:val="20"/>
          <w:lang w:eastAsia="en-US"/>
        </w:rPr>
        <w:t xml:space="preserve">high-Q BB LPF can be used for interference rejection instead of a high-Q RF BPF, </w:t>
      </w:r>
      <w:r w:rsidR="00E76818">
        <w:rPr>
          <w:rFonts w:ascii="Times New Roman" w:eastAsia="微软雅黑" w:hAnsi="Times New Roman"/>
          <w:bCs/>
          <w:iCs/>
          <w:kern w:val="0"/>
          <w:sz w:val="20"/>
          <w:szCs w:val="20"/>
          <w:lang w:eastAsia="en-US"/>
        </w:rPr>
        <w:t>such receiver architecture</w:t>
      </w:r>
      <w:r w:rsidRPr="00330778">
        <w:rPr>
          <w:rFonts w:ascii="Times New Roman" w:eastAsia="微软雅黑" w:hAnsi="Times New Roman"/>
          <w:bCs/>
          <w:iCs/>
          <w:kern w:val="0"/>
          <w:sz w:val="20"/>
          <w:szCs w:val="20"/>
          <w:lang w:eastAsia="en-US"/>
        </w:rPr>
        <w:t xml:space="preserve"> can </w:t>
      </w:r>
      <w:proofErr w:type="spellStart"/>
      <w:r w:rsidR="002618D3">
        <w:rPr>
          <w:rFonts w:ascii="Times New Roman" w:eastAsia="微软雅黑" w:hAnsi="Times New Roman"/>
          <w:bCs/>
          <w:iCs/>
          <w:kern w:val="0"/>
          <w:sz w:val="20"/>
          <w:szCs w:val="20"/>
          <w:lang w:eastAsia="en-US"/>
        </w:rPr>
        <w:t>aslo</w:t>
      </w:r>
      <w:proofErr w:type="spellEnd"/>
      <w:r w:rsidR="002618D3">
        <w:rPr>
          <w:rFonts w:ascii="Times New Roman" w:eastAsia="微软雅黑" w:hAnsi="Times New Roman"/>
          <w:bCs/>
          <w:iCs/>
          <w:kern w:val="0"/>
          <w:sz w:val="20"/>
          <w:szCs w:val="20"/>
          <w:lang w:eastAsia="en-US"/>
        </w:rPr>
        <w:t xml:space="preserve"> </w:t>
      </w:r>
      <w:r w:rsidR="0044713F" w:rsidRPr="0044713F">
        <w:rPr>
          <w:rFonts w:ascii="Times New Roman" w:eastAsia="微软雅黑" w:hAnsi="Times New Roman"/>
          <w:bCs/>
          <w:iCs/>
          <w:kern w:val="0"/>
          <w:sz w:val="20"/>
          <w:szCs w:val="20"/>
          <w:lang w:eastAsia="en-US"/>
        </w:rPr>
        <w:t>support low-power WUS reception in multiple bands flexibly</w:t>
      </w:r>
      <w:r w:rsidRPr="00330778">
        <w:rPr>
          <w:rFonts w:ascii="Times New Roman" w:eastAsia="微软雅黑" w:hAnsi="Times New Roman"/>
          <w:bCs/>
          <w:iCs/>
          <w:kern w:val="0"/>
          <w:sz w:val="20"/>
          <w:szCs w:val="20"/>
          <w:lang w:eastAsia="en-US"/>
        </w:rPr>
        <w:t xml:space="preserve">. </w:t>
      </w:r>
    </w:p>
    <w:p w14:paraId="59151EC1" w14:textId="45A85812" w:rsidR="006237C8" w:rsidRPr="00DE17E8" w:rsidRDefault="002A0177" w:rsidP="00066C21">
      <w:pPr>
        <w:jc w:val="both"/>
        <w:rPr>
          <w:rFonts w:ascii="Times New Roman" w:eastAsia="微软雅黑" w:hAnsi="Times New Roman"/>
          <w:b/>
          <w:szCs w:val="20"/>
          <w:highlight w:val="cyan"/>
        </w:rPr>
      </w:pPr>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8</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00955865" w:rsidRPr="00DE17E8">
        <w:rPr>
          <w:rFonts w:ascii="Times New Roman" w:eastAsia="微软雅黑" w:hAnsi="Times New Roman"/>
          <w:b/>
          <w:szCs w:val="20"/>
        </w:rPr>
        <w:t xml:space="preserve"> </w:t>
      </w:r>
      <w:r w:rsidR="0044713F" w:rsidRPr="00DE17E8">
        <w:rPr>
          <w:rFonts w:ascii="Times New Roman" w:eastAsia="微软雅黑" w:hAnsi="Times New Roman"/>
          <w:b/>
          <w:szCs w:val="20"/>
        </w:rPr>
        <w:t xml:space="preserve"> </w:t>
      </w:r>
      <w:r w:rsidR="00066C21" w:rsidRPr="00DE17E8">
        <w:rPr>
          <w:rFonts w:ascii="Times New Roman" w:eastAsia="微软雅黑" w:hAnsi="Times New Roman"/>
          <w:b/>
          <w:szCs w:val="20"/>
        </w:rPr>
        <w:t xml:space="preserve">For </w:t>
      </w:r>
      <w:r>
        <w:rPr>
          <w:rFonts w:ascii="Times New Roman" w:eastAsia="微软雅黑" w:hAnsi="Times New Roman"/>
          <w:b/>
          <w:szCs w:val="20"/>
        </w:rPr>
        <w:t>h</w:t>
      </w:r>
      <w:r w:rsidRPr="002A0177">
        <w:rPr>
          <w:rFonts w:ascii="Times New Roman" w:eastAsia="微软雅黑" w:hAnsi="Times New Roman"/>
          <w:b/>
          <w:szCs w:val="20"/>
        </w:rPr>
        <w:t xml:space="preserve">omodyne/zero-IF architecture with BB envelope </w:t>
      </w:r>
      <w:proofErr w:type="gramStart"/>
      <w:r w:rsidRPr="002A0177">
        <w:rPr>
          <w:rFonts w:ascii="Times New Roman" w:eastAsia="微软雅黑" w:hAnsi="Times New Roman"/>
          <w:b/>
          <w:szCs w:val="20"/>
        </w:rPr>
        <w:t>detection</w:t>
      </w:r>
      <w:r w:rsidR="00DB4331" w:rsidRPr="00DE17E8">
        <w:rPr>
          <w:rFonts w:ascii="Times New Roman" w:eastAsia="微软雅黑" w:hAnsi="Times New Roman"/>
          <w:b/>
          <w:szCs w:val="20"/>
        </w:rPr>
        <w:t xml:space="preserve">, </w:t>
      </w:r>
      <w:r w:rsidR="00DB4331" w:rsidRPr="00DE17E8">
        <w:rPr>
          <w:rFonts w:ascii="Times New Roman" w:hAnsi="Times New Roman"/>
          <w:b/>
        </w:rPr>
        <w:t xml:space="preserve"> low</w:t>
      </w:r>
      <w:proofErr w:type="gramEnd"/>
      <w:r w:rsidR="00DB4331" w:rsidRPr="00DE17E8">
        <w:rPr>
          <w:rFonts w:ascii="Times New Roman" w:hAnsi="Times New Roman"/>
          <w:b/>
        </w:rPr>
        <w:t xml:space="preserve">-power solution on </w:t>
      </w:r>
      <w:r w:rsidR="00DB4331" w:rsidRPr="00DE17E8">
        <w:rPr>
          <w:rFonts w:ascii="Times New Roman" w:eastAsia="微软雅黑" w:hAnsi="Times New Roman"/>
          <w:b/>
          <w:szCs w:val="20"/>
        </w:rPr>
        <w:t xml:space="preserve">flicker noise and DC offset issue should be studied. </w:t>
      </w:r>
    </w:p>
    <w:p w14:paraId="3D1730CC" w14:textId="77777777" w:rsidR="006C0B1D" w:rsidRPr="00AE0523" w:rsidRDefault="006C0B1D" w:rsidP="00066C21">
      <w:pPr>
        <w:jc w:val="both"/>
        <w:rPr>
          <w:rFonts w:ascii="Times New Roman" w:eastAsia="微软雅黑" w:hAnsi="Times New Roman"/>
          <w:bCs/>
          <w:iCs/>
          <w:szCs w:val="20"/>
        </w:rPr>
      </w:pPr>
    </w:p>
    <w:p w14:paraId="519A89A8" w14:textId="77777777" w:rsidR="006C0B1D" w:rsidRDefault="006C0B1D" w:rsidP="006C0B1D">
      <w:pPr>
        <w:jc w:val="center"/>
      </w:pPr>
      <w:r>
        <w:object w:dxaOrig="19696" w:dyaOrig="4351" w14:anchorId="3DB7DCB3">
          <v:shape id="_x0000_i1033" type="#_x0000_t75" style="width:352.5pt;height:79.5pt" o:ole="">
            <v:imagedata r:id="rId27" o:title=""/>
          </v:shape>
          <o:OLEObject Type="Embed" ProgID="Visio.Drawing.15" ShapeID="_x0000_i1033" DrawAspect="Content" ObjectID="_1729357740" r:id="rId28"/>
        </w:object>
      </w:r>
    </w:p>
    <w:p w14:paraId="309FC893" w14:textId="77541B1D" w:rsidR="006C0B1D" w:rsidRPr="000F5D96" w:rsidRDefault="002A0177" w:rsidP="006C0B1D">
      <w:pPr>
        <w:spacing w:before="120" w:after="120"/>
        <w:jc w:val="center"/>
        <w:rPr>
          <w:rFonts w:ascii="Times New Roman" w:eastAsia="微软雅黑" w:hAnsi="Times New Roman"/>
          <w:bCs/>
          <w:iCs/>
          <w:szCs w:val="20"/>
        </w:rPr>
      </w:pPr>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D372D3">
        <w:rPr>
          <w:rFonts w:ascii="Times New Roman" w:hAnsi="Times New Roman"/>
          <w:b/>
          <w:noProof/>
          <w:szCs w:val="20"/>
        </w:rPr>
        <w:t>5</w:t>
      </w:r>
      <w:r w:rsidRPr="001B404D">
        <w:rPr>
          <w:rFonts w:ascii="Times New Roman" w:hAnsi="Times New Roman"/>
          <w:b/>
          <w:szCs w:val="20"/>
        </w:rPr>
        <w:fldChar w:fldCharType="end"/>
      </w:r>
      <w:r w:rsidR="006C0B1D" w:rsidRPr="001C4644">
        <w:rPr>
          <w:rFonts w:ascii="Times New Roman" w:hAnsi="Times New Roman"/>
        </w:rPr>
        <w:t xml:space="preserve"> </w:t>
      </w:r>
      <w:r w:rsidR="00693CA6">
        <w:rPr>
          <w:rFonts w:ascii="Times New Roman" w:eastAsia="微软雅黑" w:hAnsi="Times New Roman"/>
          <w:bCs/>
          <w:iCs/>
          <w:szCs w:val="20"/>
        </w:rPr>
        <w:t>H</w:t>
      </w:r>
      <w:r w:rsidR="00693CA6" w:rsidRPr="00693CA6">
        <w:rPr>
          <w:rFonts w:ascii="Times New Roman" w:eastAsia="微软雅黑" w:hAnsi="Times New Roman"/>
          <w:bCs/>
          <w:iCs/>
          <w:szCs w:val="20"/>
        </w:rPr>
        <w:t>omodyne/zero-IF architecture with BB envelope detection</w:t>
      </w:r>
    </w:p>
    <w:p w14:paraId="6575509F" w14:textId="77777777" w:rsidR="00EF7104" w:rsidRDefault="00EF7104" w:rsidP="003E6CBD">
      <w:pPr>
        <w:jc w:val="both"/>
        <w:rPr>
          <w:rFonts w:ascii="Times New Roman" w:hAnsi="Times New Roman"/>
        </w:rPr>
      </w:pPr>
    </w:p>
    <w:p w14:paraId="691AEBA8" w14:textId="77777777" w:rsidR="006F42E1" w:rsidRDefault="006F42E1" w:rsidP="006F42E1">
      <w:pPr>
        <w:jc w:val="both"/>
        <w:rPr>
          <w:rFonts w:ascii="Times New Roman" w:eastAsia="微软雅黑" w:hAnsi="Times New Roman"/>
          <w:b/>
          <w:bCs/>
          <w:iCs/>
          <w:szCs w:val="20"/>
        </w:rPr>
      </w:pPr>
    </w:p>
    <w:p w14:paraId="58883F06" w14:textId="55AAEE85" w:rsidR="00E76818" w:rsidRDefault="00CF4065" w:rsidP="00E76818">
      <w:pPr>
        <w:jc w:val="both"/>
        <w:rPr>
          <w:rFonts w:ascii="Times New Roman" w:eastAsia="微软雅黑" w:hAnsi="Times New Roman"/>
          <w:b/>
          <w:bCs/>
          <w:iCs/>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9</w:t>
      </w:r>
      <w:r w:rsidRPr="005F5339">
        <w:rPr>
          <w:rFonts w:ascii="Times New Roman" w:eastAsia="等线" w:hAnsi="Times New Roman"/>
          <w:b/>
          <w:szCs w:val="20"/>
          <w:lang w:val="en-GB" w:eastAsia="zh-CN"/>
        </w:rPr>
        <w:fldChar w:fldCharType="end"/>
      </w:r>
      <w:r w:rsidR="006F42E1"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 xml:space="preserve">The reported sensitivity </w:t>
      </w:r>
      <w:r w:rsidR="00E76818">
        <w:rPr>
          <w:rFonts w:ascii="Times New Roman" w:eastAsia="微软雅黑" w:hAnsi="Times New Roman"/>
          <w:b/>
          <w:bCs/>
          <w:iCs/>
          <w:szCs w:val="20"/>
        </w:rPr>
        <w:t xml:space="preserve">for </w:t>
      </w:r>
      <w:r w:rsidR="00A45CF1">
        <w:rPr>
          <w:rFonts w:ascii="Times New Roman" w:eastAsia="微软雅黑" w:hAnsi="Times New Roman"/>
          <w:b/>
          <w:szCs w:val="20"/>
        </w:rPr>
        <w:t>h</w:t>
      </w:r>
      <w:r w:rsidR="00E76818" w:rsidRPr="006F42E1">
        <w:rPr>
          <w:rFonts w:ascii="Times New Roman" w:eastAsia="微软雅黑" w:hAnsi="Times New Roman"/>
          <w:b/>
          <w:szCs w:val="20"/>
        </w:rPr>
        <w:t>omodyne/zero-IF architecture with baseband envelope detection</w:t>
      </w:r>
      <w:r w:rsidR="00E76818" w:rsidRPr="00DE17E8">
        <w:rPr>
          <w:rFonts w:ascii="Times New Roman" w:eastAsia="微软雅黑" w:hAnsi="Times New Roman"/>
          <w:b/>
          <w:szCs w:val="20"/>
        </w:rPr>
        <w:t xml:space="preserve"> </w:t>
      </w:r>
      <w:r w:rsidR="00E76818" w:rsidRPr="006F42E1">
        <w:rPr>
          <w:rFonts w:ascii="Times New Roman" w:eastAsia="微软雅黑" w:hAnsi="Times New Roman"/>
          <w:b/>
          <w:bCs/>
          <w:iCs/>
          <w:szCs w:val="20"/>
        </w:rPr>
        <w:t>in the literature</w:t>
      </w:r>
      <w:r w:rsidR="00A064A3" w:rsidRPr="00A064A3">
        <w:rPr>
          <w:rFonts w:ascii="Times New Roman" w:eastAsia="微软雅黑" w:hAnsi="Times New Roman"/>
          <w:b/>
          <w:bCs/>
          <w:iCs/>
          <w:szCs w:val="20"/>
          <w:vertAlign w:val="superscript"/>
        </w:rPr>
        <w:fldChar w:fldCharType="begin"/>
      </w:r>
      <w:r w:rsidR="00A064A3" w:rsidRPr="00A064A3">
        <w:rPr>
          <w:rFonts w:ascii="Times New Roman" w:eastAsia="微软雅黑" w:hAnsi="Times New Roman"/>
          <w:b/>
          <w:bCs/>
          <w:iCs/>
          <w:szCs w:val="20"/>
          <w:vertAlign w:val="superscript"/>
        </w:rPr>
        <w:instrText xml:space="preserve"> REF _Ref118568228 \r \h </w:instrText>
      </w:r>
      <w:r w:rsidR="00A064A3">
        <w:rPr>
          <w:rFonts w:ascii="Times New Roman" w:eastAsia="微软雅黑" w:hAnsi="Times New Roman"/>
          <w:b/>
          <w:bCs/>
          <w:iCs/>
          <w:szCs w:val="20"/>
          <w:vertAlign w:val="superscript"/>
        </w:rPr>
        <w:instrText xml:space="preserve"> \* MERGEFORMAT </w:instrText>
      </w:r>
      <w:r w:rsidR="00A064A3" w:rsidRPr="00A064A3">
        <w:rPr>
          <w:rFonts w:ascii="Times New Roman" w:eastAsia="微软雅黑" w:hAnsi="Times New Roman"/>
          <w:b/>
          <w:bCs/>
          <w:iCs/>
          <w:szCs w:val="20"/>
          <w:vertAlign w:val="superscript"/>
        </w:rPr>
      </w:r>
      <w:r w:rsidR="00A064A3" w:rsidRPr="00A064A3">
        <w:rPr>
          <w:rFonts w:ascii="Times New Roman" w:eastAsia="微软雅黑" w:hAnsi="Times New Roman"/>
          <w:b/>
          <w:bCs/>
          <w:iCs/>
          <w:szCs w:val="20"/>
          <w:vertAlign w:val="superscript"/>
        </w:rPr>
        <w:fldChar w:fldCharType="separate"/>
      </w:r>
      <w:r w:rsidR="00D372D3">
        <w:rPr>
          <w:rFonts w:ascii="Times New Roman" w:eastAsia="微软雅黑" w:hAnsi="Times New Roman"/>
          <w:b/>
          <w:bCs/>
          <w:iCs/>
          <w:szCs w:val="20"/>
          <w:vertAlign w:val="superscript"/>
        </w:rPr>
        <w:t>[9]</w:t>
      </w:r>
      <w:r w:rsidR="00A064A3" w:rsidRPr="00A064A3">
        <w:rPr>
          <w:rFonts w:ascii="Times New Roman" w:eastAsia="微软雅黑" w:hAnsi="Times New Roman"/>
          <w:b/>
          <w:bCs/>
          <w:iCs/>
          <w:szCs w:val="20"/>
          <w:vertAlign w:val="superscript"/>
        </w:rPr>
        <w:fldChar w:fldCharType="end"/>
      </w:r>
      <w:r w:rsidR="00422BFE" w:rsidRPr="006F42E1">
        <w:rPr>
          <w:rFonts w:ascii="Times New Roman" w:eastAsia="微软雅黑" w:hAnsi="Times New Roman"/>
          <w:b/>
          <w:bCs/>
          <w:iCs/>
          <w:szCs w:val="20"/>
        </w:rPr>
        <w:t xml:space="preserve"> </w:t>
      </w:r>
      <w:r w:rsidR="00E76818" w:rsidRPr="006F42E1">
        <w:rPr>
          <w:rFonts w:ascii="Times New Roman" w:eastAsia="微软雅黑" w:hAnsi="Times New Roman"/>
          <w:b/>
          <w:bCs/>
          <w:iCs/>
          <w:szCs w:val="20"/>
        </w:rPr>
        <w:t xml:space="preserve">is </w:t>
      </w:r>
      <w:r w:rsidR="003C1512" w:rsidRPr="003C1512">
        <w:rPr>
          <w:rFonts w:ascii="Times New Roman" w:eastAsia="微软雅黑" w:hAnsi="Times New Roman"/>
          <w:b/>
          <w:bCs/>
          <w:iCs/>
          <w:szCs w:val="20"/>
        </w:rPr>
        <w:t xml:space="preserve">−92.6dBm </w:t>
      </w:r>
      <w:r w:rsidR="00E76818">
        <w:rPr>
          <w:rFonts w:ascii="Times New Roman" w:eastAsia="微软雅黑" w:hAnsi="Times New Roman"/>
          <w:b/>
          <w:bCs/>
          <w:iCs/>
          <w:szCs w:val="20"/>
        </w:rPr>
        <w:t xml:space="preserve">with data rate </w:t>
      </w:r>
      <w:r w:rsidR="003C1512">
        <w:rPr>
          <w:rFonts w:ascii="Times New Roman" w:eastAsia="微软雅黑" w:hAnsi="Times New Roman"/>
          <w:b/>
          <w:bCs/>
          <w:iCs/>
          <w:szCs w:val="20"/>
        </w:rPr>
        <w:t>tens of</w:t>
      </w:r>
      <w:r w:rsidR="00E76818">
        <w:rPr>
          <w:rFonts w:ascii="Times New Roman" w:eastAsia="微软雅黑" w:hAnsi="Times New Roman"/>
          <w:b/>
          <w:bCs/>
          <w:iCs/>
          <w:szCs w:val="20"/>
        </w:rPr>
        <w:t xml:space="preserve"> kbps to hundreds</w:t>
      </w:r>
      <w:r w:rsidR="003C1512">
        <w:rPr>
          <w:rFonts w:ascii="Times New Roman" w:eastAsia="微软雅黑" w:hAnsi="Times New Roman"/>
          <w:b/>
          <w:bCs/>
          <w:iCs/>
          <w:szCs w:val="20"/>
        </w:rPr>
        <w:t xml:space="preserve"> of</w:t>
      </w:r>
      <w:r w:rsidR="00E76818">
        <w:rPr>
          <w:rFonts w:ascii="Times New Roman" w:eastAsia="微软雅黑" w:hAnsi="Times New Roman"/>
          <w:b/>
          <w:bCs/>
          <w:iCs/>
          <w:szCs w:val="20"/>
        </w:rPr>
        <w:t xml:space="preserve"> kbps </w:t>
      </w:r>
      <w:r w:rsidR="00E76818" w:rsidRPr="006F42E1">
        <w:rPr>
          <w:rFonts w:ascii="Times New Roman" w:eastAsia="微软雅黑" w:hAnsi="Times New Roman"/>
          <w:b/>
          <w:bCs/>
          <w:iCs/>
          <w:szCs w:val="20"/>
        </w:rPr>
        <w:t xml:space="preserve">under power consumption </w:t>
      </w:r>
      <w:r w:rsidR="003C1512">
        <w:rPr>
          <w:rFonts w:ascii="Times New Roman" w:eastAsia="微软雅黑" w:hAnsi="Times New Roman"/>
          <w:b/>
          <w:bCs/>
          <w:iCs/>
          <w:szCs w:val="20"/>
        </w:rPr>
        <w:t>hundreds</w:t>
      </w:r>
      <w:r w:rsidR="00E76818" w:rsidRPr="00564DBB">
        <w:rPr>
          <w:rFonts w:ascii="Times New Roman" w:eastAsia="微软雅黑" w:hAnsi="Times New Roman"/>
          <w:b/>
          <w:bCs/>
          <w:iCs/>
          <w:szCs w:val="20"/>
        </w:rPr>
        <w:t xml:space="preserve"> of </w:t>
      </w:r>
      <w:proofErr w:type="spellStart"/>
      <w:r w:rsidR="00E76818" w:rsidRPr="00564DBB">
        <w:rPr>
          <w:rFonts w:ascii="Times New Roman" w:eastAsia="微软雅黑" w:hAnsi="Times New Roman"/>
          <w:b/>
          <w:bCs/>
          <w:iCs/>
          <w:szCs w:val="20"/>
        </w:rPr>
        <w:t>uw</w:t>
      </w:r>
      <w:proofErr w:type="spellEnd"/>
      <w:r w:rsidR="00E76818" w:rsidRPr="006F42E1">
        <w:rPr>
          <w:rFonts w:ascii="Times New Roman" w:eastAsia="微软雅黑" w:hAnsi="Times New Roman"/>
          <w:b/>
          <w:bCs/>
          <w:iCs/>
          <w:szCs w:val="20"/>
        </w:rPr>
        <w:t>.</w:t>
      </w:r>
    </w:p>
    <w:p w14:paraId="7A77947B" w14:textId="77777777" w:rsidR="00E76818" w:rsidRPr="00DE17E8" w:rsidRDefault="00E76818" w:rsidP="006F42E1">
      <w:pPr>
        <w:jc w:val="both"/>
        <w:rPr>
          <w:rFonts w:ascii="Times New Roman" w:eastAsia="微软雅黑" w:hAnsi="Times New Roman"/>
          <w:b/>
          <w:bCs/>
          <w:iCs/>
          <w:szCs w:val="20"/>
        </w:rPr>
      </w:pPr>
    </w:p>
    <w:tbl>
      <w:tblPr>
        <w:tblStyle w:val="afb"/>
        <w:tblW w:w="0" w:type="auto"/>
        <w:tblLayout w:type="fixed"/>
        <w:tblLook w:val="04A0" w:firstRow="1" w:lastRow="0" w:firstColumn="1" w:lastColumn="0" w:noHBand="0" w:noVBand="1"/>
      </w:tblPr>
      <w:tblGrid>
        <w:gridCol w:w="920"/>
        <w:gridCol w:w="969"/>
        <w:gridCol w:w="969"/>
        <w:gridCol w:w="1224"/>
        <w:gridCol w:w="1016"/>
        <w:gridCol w:w="1418"/>
        <w:gridCol w:w="1261"/>
        <w:gridCol w:w="715"/>
        <w:gridCol w:w="568"/>
      </w:tblGrid>
      <w:tr w:rsidR="00391E93" w14:paraId="51B60E95" w14:textId="77777777" w:rsidTr="00874731">
        <w:tc>
          <w:tcPr>
            <w:tcW w:w="920" w:type="dxa"/>
          </w:tcPr>
          <w:p w14:paraId="25EC1583"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reference</w:t>
            </w:r>
          </w:p>
        </w:tc>
        <w:tc>
          <w:tcPr>
            <w:tcW w:w="969" w:type="dxa"/>
          </w:tcPr>
          <w:p w14:paraId="6D0201F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Carrier frequency</w:t>
            </w:r>
          </w:p>
        </w:tc>
        <w:tc>
          <w:tcPr>
            <w:tcW w:w="969" w:type="dxa"/>
          </w:tcPr>
          <w:p w14:paraId="0112C74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sensitivity</w:t>
            </w:r>
          </w:p>
        </w:tc>
        <w:tc>
          <w:tcPr>
            <w:tcW w:w="1224" w:type="dxa"/>
          </w:tcPr>
          <w:p w14:paraId="487411E9"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 xml:space="preserve">Power </w:t>
            </w:r>
            <w:proofErr w:type="spellStart"/>
            <w:r>
              <w:rPr>
                <w:rFonts w:ascii="Times New Roman" w:eastAsia="微软雅黑" w:hAnsi="Times New Roman"/>
                <w:b/>
                <w:szCs w:val="20"/>
              </w:rPr>
              <w:t>consumtion</w:t>
            </w:r>
            <w:proofErr w:type="spellEnd"/>
          </w:p>
        </w:tc>
        <w:tc>
          <w:tcPr>
            <w:tcW w:w="1016" w:type="dxa"/>
          </w:tcPr>
          <w:p w14:paraId="27E0020C"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Data rate</w:t>
            </w:r>
          </w:p>
        </w:tc>
        <w:tc>
          <w:tcPr>
            <w:tcW w:w="1418" w:type="dxa"/>
          </w:tcPr>
          <w:p w14:paraId="57BB429A"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Interference rejection</w:t>
            </w:r>
          </w:p>
        </w:tc>
        <w:tc>
          <w:tcPr>
            <w:tcW w:w="1261" w:type="dxa"/>
          </w:tcPr>
          <w:p w14:paraId="45F6E948"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oscillator</w:t>
            </w:r>
          </w:p>
        </w:tc>
        <w:tc>
          <w:tcPr>
            <w:tcW w:w="715" w:type="dxa"/>
          </w:tcPr>
          <w:p w14:paraId="2C60591B"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tech</w:t>
            </w:r>
          </w:p>
        </w:tc>
        <w:tc>
          <w:tcPr>
            <w:tcW w:w="568" w:type="dxa"/>
          </w:tcPr>
          <w:p w14:paraId="07473482" w14:textId="77777777" w:rsidR="00C65099" w:rsidRDefault="00C65099" w:rsidP="00642338">
            <w:pPr>
              <w:jc w:val="both"/>
              <w:rPr>
                <w:rFonts w:ascii="Times New Roman" w:eastAsia="微软雅黑" w:hAnsi="Times New Roman"/>
                <w:b/>
                <w:szCs w:val="20"/>
              </w:rPr>
            </w:pPr>
            <w:r>
              <w:rPr>
                <w:rFonts w:ascii="Times New Roman" w:eastAsia="微软雅黑" w:hAnsi="Times New Roman"/>
                <w:b/>
                <w:szCs w:val="20"/>
              </w:rPr>
              <w:t>year</w:t>
            </w:r>
          </w:p>
        </w:tc>
      </w:tr>
      <w:tr w:rsidR="00391E93" w:rsidRPr="003125F4" w14:paraId="23D6C4E9" w14:textId="77777777" w:rsidTr="00874731">
        <w:tc>
          <w:tcPr>
            <w:tcW w:w="920" w:type="dxa"/>
          </w:tcPr>
          <w:p w14:paraId="505A3C2D" w14:textId="33A28D1B" w:rsidR="00C65099" w:rsidRPr="00C21020" w:rsidRDefault="00A064A3" w:rsidP="00642338">
            <w:pPr>
              <w:jc w:val="both"/>
              <w:rPr>
                <w:rFonts w:ascii="Times New Roman" w:eastAsia="微软雅黑" w:hAnsi="Times New Roman"/>
                <w:szCs w:val="20"/>
              </w:rPr>
            </w:pPr>
            <w:r>
              <w:rPr>
                <w:rFonts w:ascii="Times New Roman" w:eastAsia="微软雅黑" w:hAnsi="Times New Roman"/>
                <w:szCs w:val="20"/>
              </w:rPr>
              <w:fldChar w:fldCharType="begin"/>
            </w:r>
            <w:r>
              <w:rPr>
                <w:rFonts w:ascii="Times New Roman" w:eastAsia="微软雅黑" w:hAnsi="Times New Roman"/>
                <w:szCs w:val="20"/>
              </w:rPr>
              <w:instrText xml:space="preserve"> REF _Ref118568228 \r \h </w:instrText>
            </w:r>
            <w:r>
              <w:rPr>
                <w:rFonts w:ascii="Times New Roman" w:eastAsia="微软雅黑" w:hAnsi="Times New Roman"/>
                <w:szCs w:val="20"/>
              </w:rPr>
            </w:r>
            <w:r>
              <w:rPr>
                <w:rFonts w:ascii="Times New Roman" w:eastAsia="微软雅黑" w:hAnsi="Times New Roman"/>
                <w:szCs w:val="20"/>
              </w:rPr>
              <w:fldChar w:fldCharType="separate"/>
            </w:r>
            <w:r w:rsidR="00D372D3">
              <w:rPr>
                <w:rFonts w:ascii="Times New Roman" w:eastAsia="微软雅黑" w:hAnsi="Times New Roman"/>
                <w:szCs w:val="20"/>
              </w:rPr>
              <w:t>[9]</w:t>
            </w:r>
            <w:r>
              <w:rPr>
                <w:rFonts w:ascii="Times New Roman" w:eastAsia="微软雅黑" w:hAnsi="Times New Roman"/>
                <w:szCs w:val="20"/>
              </w:rPr>
              <w:fldChar w:fldCharType="end"/>
            </w:r>
            <w:r w:rsidR="00422BFE" w:rsidRPr="00C21020">
              <w:rPr>
                <w:rFonts w:ascii="Times New Roman" w:eastAsia="微软雅黑" w:hAnsi="Times New Roman"/>
                <w:szCs w:val="20"/>
              </w:rPr>
              <w:t xml:space="preserve"> </w:t>
            </w:r>
          </w:p>
        </w:tc>
        <w:tc>
          <w:tcPr>
            <w:tcW w:w="969" w:type="dxa"/>
          </w:tcPr>
          <w:p w14:paraId="30C36037"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2.4GHz</w:t>
            </w:r>
          </w:p>
        </w:tc>
        <w:tc>
          <w:tcPr>
            <w:tcW w:w="969" w:type="dxa"/>
          </w:tcPr>
          <w:p w14:paraId="524EFDF6" w14:textId="43A8B8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w:t>
            </w:r>
            <w:r w:rsidR="00C622CE">
              <w:rPr>
                <w:rFonts w:ascii="Times New Roman" w:eastAsia="微软雅黑" w:hAnsi="Times New Roman"/>
                <w:szCs w:val="20"/>
              </w:rPr>
              <w:t>92.6</w:t>
            </w:r>
            <w:r w:rsidRPr="003125F4">
              <w:rPr>
                <w:rFonts w:ascii="Times New Roman" w:eastAsia="微软雅黑" w:hAnsi="Times New Roman"/>
                <w:szCs w:val="20"/>
              </w:rPr>
              <w:t>dBm</w:t>
            </w:r>
          </w:p>
        </w:tc>
        <w:tc>
          <w:tcPr>
            <w:tcW w:w="1224" w:type="dxa"/>
          </w:tcPr>
          <w:p w14:paraId="3B71BA5B" w14:textId="1AE2E491"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Active power: </w:t>
            </w:r>
            <w:r w:rsidR="00C622CE">
              <w:rPr>
                <w:rFonts w:ascii="Times New Roman" w:eastAsia="微软雅黑" w:hAnsi="Times New Roman"/>
                <w:szCs w:val="20"/>
              </w:rPr>
              <w:t>66</w:t>
            </w:r>
            <w:r w:rsidRPr="003125F4">
              <w:rPr>
                <w:rFonts w:ascii="Times New Roman" w:eastAsia="微软雅黑" w:hAnsi="Times New Roman"/>
                <w:szCs w:val="20"/>
              </w:rPr>
              <w:t>7</w:t>
            </w:r>
            <w:r w:rsidR="00C622CE">
              <w:rPr>
                <w:rFonts w:ascii="Times New Roman" w:eastAsia="微软雅黑" w:hAnsi="Times New Roman" w:hint="eastAsia"/>
                <w:szCs w:val="20"/>
                <w:lang w:eastAsia="zh-CN"/>
              </w:rPr>
              <w:t>u</w:t>
            </w:r>
            <w:r w:rsidR="00C622CE">
              <w:rPr>
                <w:rFonts w:ascii="Times New Roman" w:eastAsia="微软雅黑" w:hAnsi="Times New Roman"/>
                <w:szCs w:val="20"/>
                <w:lang w:eastAsia="zh-CN"/>
              </w:rPr>
              <w:t>w</w:t>
            </w:r>
            <w:r w:rsidR="00C622CE">
              <w:rPr>
                <w:rFonts w:ascii="Times New Roman" w:eastAsia="微软雅黑" w:hAnsi="Times New Roman"/>
                <w:szCs w:val="20"/>
              </w:rPr>
              <w:t>/495uw</w:t>
            </w:r>
          </w:p>
          <w:p w14:paraId="150715CB" w14:textId="2AA5EBE7" w:rsidR="00C65099" w:rsidRPr="003125F4" w:rsidRDefault="00C65099" w:rsidP="00642338">
            <w:pPr>
              <w:jc w:val="both"/>
              <w:rPr>
                <w:rFonts w:ascii="Times New Roman" w:eastAsia="微软雅黑" w:hAnsi="Times New Roman"/>
                <w:szCs w:val="20"/>
              </w:rPr>
            </w:pPr>
          </w:p>
        </w:tc>
        <w:tc>
          <w:tcPr>
            <w:tcW w:w="1016" w:type="dxa"/>
          </w:tcPr>
          <w:p w14:paraId="4BDBD354" w14:textId="669B9550" w:rsidR="00C65099" w:rsidRPr="003125F4" w:rsidRDefault="00391E93" w:rsidP="00642338">
            <w:pPr>
              <w:jc w:val="both"/>
              <w:rPr>
                <w:rFonts w:ascii="Times New Roman" w:eastAsia="微软雅黑" w:hAnsi="Times New Roman"/>
                <w:szCs w:val="20"/>
              </w:rPr>
            </w:pPr>
            <w:r>
              <w:rPr>
                <w:rFonts w:ascii="Times New Roman" w:eastAsia="微软雅黑" w:hAnsi="Times New Roman"/>
                <w:szCs w:val="20"/>
              </w:rPr>
              <w:t>62.5kbps;250kbps</w:t>
            </w:r>
          </w:p>
        </w:tc>
        <w:tc>
          <w:tcPr>
            <w:tcW w:w="1418" w:type="dxa"/>
          </w:tcPr>
          <w:p w14:paraId="4B471B67" w14:textId="629D9BE4" w:rsidR="00C65099" w:rsidRPr="003125F4" w:rsidRDefault="002B39C3" w:rsidP="00642338">
            <w:pPr>
              <w:jc w:val="both"/>
              <w:rPr>
                <w:rFonts w:ascii="Times New Roman" w:eastAsia="微软雅黑" w:hAnsi="Times New Roman"/>
                <w:szCs w:val="20"/>
              </w:rPr>
            </w:pPr>
            <w:r>
              <w:rPr>
                <w:rFonts w:ascii="Times New Roman" w:eastAsia="微软雅黑" w:hAnsi="Times New Roman"/>
                <w:szCs w:val="20"/>
              </w:rPr>
              <w:t xml:space="preserve">Tolerate -40.5 dBm </w:t>
            </w:r>
            <w:proofErr w:type="spellStart"/>
            <w:r>
              <w:rPr>
                <w:rFonts w:ascii="Times New Roman" w:eastAsia="微软雅黑" w:hAnsi="Times New Roman"/>
                <w:szCs w:val="20"/>
              </w:rPr>
              <w:t>wifi</w:t>
            </w:r>
            <w:proofErr w:type="spellEnd"/>
            <w:r>
              <w:rPr>
                <w:rFonts w:ascii="Times New Roman" w:eastAsia="微软雅黑" w:hAnsi="Times New Roman"/>
                <w:szCs w:val="20"/>
              </w:rPr>
              <w:t xml:space="preserve"> adjacent channel blocker with 3 dB receiver </w:t>
            </w:r>
            <w:proofErr w:type="spellStart"/>
            <w:r>
              <w:rPr>
                <w:rFonts w:ascii="Times New Roman" w:eastAsia="微软雅黑" w:hAnsi="Times New Roman"/>
                <w:szCs w:val="20"/>
              </w:rPr>
              <w:t>desensitizatio</w:t>
            </w:r>
            <w:proofErr w:type="spellEnd"/>
          </w:p>
        </w:tc>
        <w:tc>
          <w:tcPr>
            <w:tcW w:w="1261" w:type="dxa"/>
          </w:tcPr>
          <w:p w14:paraId="01F308C0" w14:textId="77777777"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LC-VCO</w:t>
            </w:r>
          </w:p>
          <w:p w14:paraId="0EE9B355" w14:textId="760BF64A" w:rsidR="00C65099" w:rsidRPr="003125F4" w:rsidRDefault="00C65099" w:rsidP="006F1845">
            <w:pPr>
              <w:jc w:val="both"/>
              <w:rPr>
                <w:rFonts w:ascii="Times New Roman" w:eastAsia="微软雅黑" w:hAnsi="Times New Roman"/>
                <w:szCs w:val="20"/>
              </w:rPr>
            </w:pPr>
            <w:r w:rsidRPr="003125F4">
              <w:rPr>
                <w:rFonts w:ascii="Times New Roman" w:eastAsia="微软雅黑" w:hAnsi="Times New Roman"/>
                <w:szCs w:val="20"/>
              </w:rPr>
              <w:t>phase noise of -</w:t>
            </w:r>
            <w:r w:rsidR="002F059F">
              <w:rPr>
                <w:rFonts w:ascii="Times New Roman" w:eastAsia="微软雅黑" w:hAnsi="Times New Roman"/>
                <w:szCs w:val="20"/>
              </w:rPr>
              <w:t>128</w:t>
            </w:r>
            <w:r w:rsidRPr="003125F4">
              <w:rPr>
                <w:rFonts w:ascii="Times New Roman" w:eastAsia="微软雅黑" w:hAnsi="Times New Roman"/>
                <w:szCs w:val="20"/>
              </w:rPr>
              <w:t xml:space="preserve">dBc/Hz at a </w:t>
            </w:r>
            <w:r w:rsidR="000C7FB3">
              <w:rPr>
                <w:rFonts w:ascii="Times New Roman" w:eastAsia="微软雅黑" w:hAnsi="Times New Roman"/>
                <w:szCs w:val="20"/>
              </w:rPr>
              <w:t>20</w:t>
            </w:r>
            <w:r w:rsidRPr="003125F4">
              <w:rPr>
                <w:rFonts w:ascii="Times New Roman" w:eastAsia="微软雅黑" w:hAnsi="Times New Roman"/>
                <w:szCs w:val="20"/>
              </w:rPr>
              <w:t xml:space="preserve">MHz offset dissipating </w:t>
            </w:r>
            <w:r w:rsidR="000C7FB3">
              <w:rPr>
                <w:rFonts w:ascii="Times New Roman" w:eastAsia="微软雅黑" w:hAnsi="Times New Roman"/>
                <w:szCs w:val="20"/>
              </w:rPr>
              <w:t>200</w:t>
            </w:r>
            <w:r w:rsidRPr="003125F4">
              <w:rPr>
                <w:rFonts w:ascii="Times New Roman" w:eastAsia="微软雅黑" w:hAnsi="Times New Roman"/>
                <w:szCs w:val="20"/>
              </w:rPr>
              <w:t>uw</w:t>
            </w:r>
          </w:p>
        </w:tc>
        <w:tc>
          <w:tcPr>
            <w:tcW w:w="715" w:type="dxa"/>
          </w:tcPr>
          <w:p w14:paraId="369181EC" w14:textId="4FEA938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 xml:space="preserve">CMOS </w:t>
            </w:r>
            <w:r w:rsidR="00391E93">
              <w:rPr>
                <w:rFonts w:ascii="Times New Roman" w:eastAsia="微软雅黑" w:hAnsi="Times New Roman"/>
                <w:szCs w:val="20"/>
              </w:rPr>
              <w:t>28</w:t>
            </w:r>
            <w:r w:rsidRPr="003125F4">
              <w:rPr>
                <w:rFonts w:ascii="Times New Roman" w:eastAsia="微软雅黑" w:hAnsi="Times New Roman"/>
                <w:szCs w:val="20"/>
              </w:rPr>
              <w:t>nm</w:t>
            </w:r>
          </w:p>
        </w:tc>
        <w:tc>
          <w:tcPr>
            <w:tcW w:w="568" w:type="dxa"/>
          </w:tcPr>
          <w:p w14:paraId="0731FD80" w14:textId="28FF9FFF" w:rsidR="00C65099" w:rsidRPr="003125F4" w:rsidRDefault="00C65099" w:rsidP="00642338">
            <w:pPr>
              <w:jc w:val="both"/>
              <w:rPr>
                <w:rFonts w:ascii="Times New Roman" w:eastAsia="微软雅黑" w:hAnsi="Times New Roman"/>
                <w:szCs w:val="20"/>
              </w:rPr>
            </w:pPr>
            <w:r w:rsidRPr="003125F4">
              <w:rPr>
                <w:rFonts w:ascii="Times New Roman" w:eastAsia="微软雅黑" w:hAnsi="Times New Roman"/>
                <w:szCs w:val="20"/>
              </w:rPr>
              <w:t>201</w:t>
            </w:r>
            <w:r w:rsidR="00391E93">
              <w:rPr>
                <w:rFonts w:ascii="Times New Roman" w:eastAsia="微软雅黑" w:hAnsi="Times New Roman"/>
                <w:szCs w:val="20"/>
              </w:rPr>
              <w:t>9</w:t>
            </w:r>
          </w:p>
        </w:tc>
      </w:tr>
    </w:tbl>
    <w:p w14:paraId="4B2008F7" w14:textId="25049ADA" w:rsidR="00F64F5E" w:rsidRDefault="00F64F5E" w:rsidP="00DC0447">
      <w:pPr>
        <w:pStyle w:val="af0"/>
        <w:keepNext/>
        <w:keepLines/>
        <w:numPr>
          <w:ilvl w:val="1"/>
          <w:numId w:val="10"/>
        </w:numPr>
        <w:spacing w:before="240" w:after="240"/>
        <w:ind w:firstLineChars="0"/>
        <w:outlineLvl w:val="1"/>
        <w:rPr>
          <w:rFonts w:ascii="Arial" w:eastAsia="微软雅黑" w:hAnsi="Arial" w:cs="Arial"/>
          <w:bCs/>
          <w:iCs/>
          <w:sz w:val="28"/>
          <w:szCs w:val="28"/>
        </w:rPr>
      </w:pPr>
      <w:bookmarkStart w:id="10" w:name="_Hlk115376326"/>
      <w:r w:rsidRPr="00DC0447">
        <w:rPr>
          <w:rFonts w:ascii="Arial" w:eastAsia="微软雅黑" w:hAnsi="Arial" w:cs="Arial"/>
          <w:bCs/>
          <w:iCs/>
          <w:sz w:val="28"/>
          <w:szCs w:val="28"/>
        </w:rPr>
        <w:lastRenderedPageBreak/>
        <w:t>Potential receiver architectures for FSK</w:t>
      </w:r>
    </w:p>
    <w:p w14:paraId="792B998E" w14:textId="77777777" w:rsidR="009A30E6" w:rsidRPr="009A30E6" w:rsidRDefault="009A30E6" w:rsidP="009A30E6">
      <w:pPr>
        <w:pStyle w:val="af0"/>
        <w:keepNext/>
        <w:keepLines/>
        <w:numPr>
          <w:ilvl w:val="1"/>
          <w:numId w:val="21"/>
        </w:numPr>
        <w:spacing w:before="240" w:after="240"/>
        <w:ind w:firstLineChars="0"/>
        <w:outlineLvl w:val="2"/>
        <w:rPr>
          <w:rFonts w:ascii="Arial" w:eastAsia="微软雅黑" w:hAnsi="Arial" w:cs="Arial"/>
          <w:bCs/>
          <w:iCs/>
          <w:vanish/>
          <w:sz w:val="28"/>
          <w:szCs w:val="28"/>
        </w:rPr>
      </w:pPr>
      <w:bookmarkStart w:id="11" w:name="_Hlk118566752"/>
    </w:p>
    <w:p w14:paraId="6C04E530" w14:textId="313C80F2" w:rsidR="009501E2" w:rsidRDefault="006F42E1" w:rsidP="009A30E6">
      <w:pPr>
        <w:pStyle w:val="af0"/>
        <w:keepNext/>
        <w:keepLines/>
        <w:numPr>
          <w:ilvl w:val="2"/>
          <w:numId w:val="21"/>
        </w:numPr>
        <w:spacing w:before="240" w:after="240"/>
        <w:ind w:firstLineChars="0"/>
        <w:outlineLvl w:val="2"/>
        <w:rPr>
          <w:rFonts w:ascii="Arial" w:eastAsia="微软雅黑" w:hAnsi="Arial" w:cs="Arial"/>
          <w:bCs/>
          <w:iCs/>
          <w:sz w:val="28"/>
          <w:szCs w:val="28"/>
        </w:rPr>
      </w:pPr>
      <w:r>
        <w:rPr>
          <w:rFonts w:ascii="Arial" w:eastAsia="微软雅黑" w:hAnsi="Arial" w:cs="Arial"/>
          <w:bCs/>
          <w:iCs/>
          <w:sz w:val="28"/>
          <w:szCs w:val="28"/>
        </w:rPr>
        <w:t>P</w:t>
      </w:r>
      <w:r w:rsidRPr="006F42E1">
        <w:rPr>
          <w:rFonts w:ascii="Arial" w:eastAsia="微软雅黑" w:hAnsi="Arial" w:cs="Arial"/>
          <w:bCs/>
          <w:iCs/>
          <w:sz w:val="28"/>
          <w:szCs w:val="28"/>
        </w:rPr>
        <w:t>arallel OOK receiver</w:t>
      </w:r>
      <w:r w:rsidR="005B55A6">
        <w:rPr>
          <w:rFonts w:ascii="Arial" w:eastAsia="微软雅黑" w:hAnsi="Arial" w:cs="Arial"/>
          <w:bCs/>
          <w:iCs/>
          <w:sz w:val="28"/>
          <w:szCs w:val="28"/>
        </w:rPr>
        <w:t>s</w:t>
      </w:r>
      <w:r w:rsidRPr="006F42E1">
        <w:rPr>
          <w:rFonts w:ascii="Arial" w:eastAsia="微软雅黑" w:hAnsi="Arial" w:cs="Arial"/>
          <w:bCs/>
          <w:iCs/>
          <w:sz w:val="28"/>
          <w:szCs w:val="28"/>
        </w:rPr>
        <w:t xml:space="preserve"> </w:t>
      </w:r>
      <w:r w:rsidR="0015438B">
        <w:rPr>
          <w:rFonts w:ascii="Arial" w:eastAsia="微软雅黑" w:hAnsi="Arial" w:cs="Arial"/>
          <w:bCs/>
          <w:iCs/>
          <w:sz w:val="28"/>
          <w:szCs w:val="28"/>
        </w:rPr>
        <w:t>based</w:t>
      </w:r>
      <w:r w:rsidR="002835C6">
        <w:rPr>
          <w:rFonts w:ascii="Arial" w:eastAsia="微软雅黑" w:hAnsi="Arial" w:cs="Arial"/>
          <w:bCs/>
          <w:iCs/>
          <w:sz w:val="28"/>
          <w:szCs w:val="28"/>
        </w:rPr>
        <w:t xml:space="preserve"> FSK detection</w:t>
      </w:r>
    </w:p>
    <w:bookmarkEnd w:id="11"/>
    <w:p w14:paraId="438B1069" w14:textId="40810637" w:rsidR="00C32C1B" w:rsidRPr="005F5339" w:rsidRDefault="00033ADA" w:rsidP="005F5339">
      <w:pPr>
        <w:spacing w:after="120"/>
        <w:jc w:val="both"/>
        <w:rPr>
          <w:rFonts w:ascii="Times New Roman" w:eastAsia="TimesNewRoman" w:hAnsi="Times New Roman"/>
          <w:szCs w:val="20"/>
          <w:lang w:eastAsia="zh-CN"/>
        </w:rPr>
      </w:pPr>
      <w:r w:rsidRPr="005F5339">
        <w:rPr>
          <w:rFonts w:ascii="Times New Roman" w:eastAsia="微软雅黑" w:hAnsi="Times New Roman"/>
          <w:bCs/>
          <w:iCs/>
          <w:szCs w:val="20"/>
        </w:rPr>
        <w:t xml:space="preserve">Regarding FSK detection based on parallel OOK </w:t>
      </w:r>
      <w:proofErr w:type="gramStart"/>
      <w:r w:rsidRPr="005F5339">
        <w:rPr>
          <w:rFonts w:ascii="Times New Roman" w:eastAsia="微软雅黑" w:hAnsi="Times New Roman"/>
          <w:bCs/>
          <w:iCs/>
          <w:szCs w:val="20"/>
        </w:rPr>
        <w:t>receiver</w:t>
      </w:r>
      <w:r w:rsidR="005B55A6">
        <w:rPr>
          <w:rFonts w:ascii="Times New Roman" w:eastAsia="微软雅黑" w:hAnsi="Times New Roman"/>
          <w:bCs/>
          <w:iCs/>
          <w:szCs w:val="20"/>
        </w:rPr>
        <w:t>s</w:t>
      </w:r>
      <w:r w:rsidRPr="005F5339">
        <w:rPr>
          <w:rFonts w:ascii="Times New Roman" w:eastAsia="微软雅黑" w:hAnsi="Times New Roman"/>
          <w:bCs/>
          <w:iCs/>
          <w:szCs w:val="20"/>
        </w:rPr>
        <w:t xml:space="preserve">, </w:t>
      </w:r>
      <w:r w:rsidR="00561AC6" w:rsidRPr="005F5339">
        <w:rPr>
          <w:rFonts w:ascii="Times New Roman" w:eastAsia="微软雅黑" w:hAnsi="Times New Roman"/>
          <w:bCs/>
          <w:iCs/>
          <w:szCs w:val="20"/>
        </w:rPr>
        <w:t xml:space="preserve"> there</w:t>
      </w:r>
      <w:proofErr w:type="gramEnd"/>
      <w:r w:rsidR="00561AC6" w:rsidRPr="005F5339">
        <w:rPr>
          <w:rFonts w:ascii="Times New Roman" w:eastAsia="微软雅黑" w:hAnsi="Times New Roman"/>
          <w:bCs/>
          <w:iCs/>
          <w:szCs w:val="20"/>
        </w:rPr>
        <w:t xml:space="preserve"> are </w:t>
      </w:r>
      <w:r w:rsidRPr="005F5339">
        <w:rPr>
          <w:rFonts w:ascii="Times New Roman" w:eastAsia="微软雅黑" w:hAnsi="Times New Roman"/>
          <w:bCs/>
          <w:iCs/>
          <w:szCs w:val="20"/>
        </w:rPr>
        <w:t>t</w:t>
      </w:r>
      <w:r w:rsidR="004F48E2" w:rsidRPr="005F5339">
        <w:rPr>
          <w:rFonts w:ascii="Times New Roman" w:eastAsia="微软雅黑" w:hAnsi="Times New Roman"/>
          <w:bCs/>
          <w:iCs/>
          <w:szCs w:val="20"/>
        </w:rPr>
        <w:t>wo parallel chains select</w:t>
      </w:r>
      <w:r w:rsidR="00561AC6" w:rsidRPr="005F5339">
        <w:rPr>
          <w:rFonts w:ascii="Times New Roman" w:eastAsia="微软雅黑" w:hAnsi="Times New Roman"/>
          <w:bCs/>
          <w:iCs/>
          <w:szCs w:val="20"/>
        </w:rPr>
        <w:t>ing</w:t>
      </w:r>
      <w:r w:rsidR="004F48E2" w:rsidRPr="005F5339">
        <w:rPr>
          <w:rFonts w:ascii="Times New Roman" w:eastAsia="微软雅黑" w:hAnsi="Times New Roman"/>
          <w:bCs/>
          <w:iCs/>
          <w:szCs w:val="20"/>
        </w:rPr>
        <w:t xml:space="preserve"> one of the two frequencies and extract</w:t>
      </w:r>
      <w:r w:rsidR="00561AC6" w:rsidRPr="005F5339">
        <w:rPr>
          <w:rFonts w:ascii="Times New Roman" w:eastAsia="微软雅黑" w:hAnsi="Times New Roman"/>
          <w:bCs/>
          <w:iCs/>
          <w:szCs w:val="20"/>
        </w:rPr>
        <w:t>ing</w:t>
      </w:r>
      <w:r w:rsidR="004F48E2" w:rsidRPr="005F5339">
        <w:rPr>
          <w:rFonts w:ascii="Times New Roman" w:eastAsia="微软雅黑" w:hAnsi="Times New Roman"/>
          <w:bCs/>
          <w:iCs/>
          <w:szCs w:val="20"/>
        </w:rPr>
        <w:t xml:space="preserve"> the amplitude of the signal by envelope detection</w:t>
      </w:r>
      <w:r w:rsidR="00B56D9B" w:rsidRPr="005F5339">
        <w:rPr>
          <w:rFonts w:ascii="Times New Roman" w:eastAsia="微软雅黑" w:hAnsi="Times New Roman"/>
          <w:bCs/>
          <w:iCs/>
          <w:szCs w:val="20"/>
        </w:rPr>
        <w:t xml:space="preserve">. </w:t>
      </w:r>
      <w:r w:rsidR="00B56D9B" w:rsidRPr="005F5339">
        <w:rPr>
          <w:rFonts w:ascii="Times New Roman" w:eastAsia="TimesNewRoman" w:hAnsi="Times New Roman"/>
          <w:szCs w:val="20"/>
          <w:lang w:eastAsia="zh-CN"/>
        </w:rPr>
        <w:t xml:space="preserve">The data are then generated by comparison </w:t>
      </w:r>
      <w:proofErr w:type="gramStart"/>
      <w:r w:rsidR="00B56D9B" w:rsidRPr="005F5339">
        <w:rPr>
          <w:rFonts w:ascii="Times New Roman" w:eastAsia="TimesNewRoman" w:hAnsi="Times New Roman"/>
          <w:szCs w:val="20"/>
          <w:lang w:eastAsia="zh-CN"/>
        </w:rPr>
        <w:t xml:space="preserve">of </w:t>
      </w:r>
      <w:r w:rsidR="007C0D5C" w:rsidRPr="005F5339">
        <w:rPr>
          <w:rFonts w:ascii="Times New Roman" w:eastAsia="TimesNewRoman" w:hAnsi="Times New Roman"/>
          <w:szCs w:val="20"/>
          <w:lang w:eastAsia="zh-CN"/>
        </w:rPr>
        <w:t xml:space="preserve"> the</w:t>
      </w:r>
      <w:proofErr w:type="gramEnd"/>
      <w:r w:rsidR="007C0D5C" w:rsidRPr="005F5339">
        <w:rPr>
          <w:rFonts w:ascii="Times New Roman" w:eastAsia="TimesNewRoman" w:hAnsi="Times New Roman"/>
          <w:szCs w:val="20"/>
          <w:lang w:eastAsia="zh-CN"/>
        </w:rPr>
        <w:t xml:space="preserve"> </w:t>
      </w:r>
      <w:r w:rsidR="00525E86" w:rsidRPr="005F5339">
        <w:rPr>
          <w:rFonts w:ascii="Times New Roman" w:eastAsia="TimesNewRoman" w:hAnsi="Times New Roman"/>
          <w:szCs w:val="20"/>
          <w:lang w:eastAsia="zh-CN"/>
        </w:rPr>
        <w:t xml:space="preserve">two ways of </w:t>
      </w:r>
      <w:r w:rsidR="007C0D5C" w:rsidRPr="005F5339">
        <w:rPr>
          <w:rFonts w:ascii="Times New Roman" w:eastAsia="TimesNewRoman" w:hAnsi="Times New Roman"/>
          <w:szCs w:val="20"/>
          <w:lang w:eastAsia="zh-CN"/>
        </w:rPr>
        <w:t>output signals</w:t>
      </w:r>
      <w:r w:rsidR="00B56D9B" w:rsidRPr="005F5339">
        <w:rPr>
          <w:rFonts w:ascii="Times New Roman" w:eastAsia="TimesNewRoman" w:hAnsi="Times New Roman"/>
          <w:szCs w:val="20"/>
          <w:lang w:eastAsia="zh-CN"/>
        </w:rPr>
        <w:t>.</w:t>
      </w:r>
    </w:p>
    <w:p w14:paraId="7B393A14" w14:textId="4E6E28F9" w:rsidR="00BC6CA5" w:rsidRPr="005F5339" w:rsidRDefault="0074771E" w:rsidP="005F5339">
      <w:pPr>
        <w:spacing w:after="120"/>
        <w:jc w:val="both"/>
        <w:rPr>
          <w:rFonts w:ascii="Times New Roman" w:hAnsi="Times New Roman"/>
          <w:szCs w:val="20"/>
        </w:rPr>
      </w:pPr>
      <w:r w:rsidRPr="005F5339">
        <w:rPr>
          <w:rFonts w:ascii="Times New Roman" w:eastAsia="TimesNewRoman" w:hAnsi="Times New Roman"/>
          <w:szCs w:val="20"/>
          <w:lang w:eastAsia="zh-CN"/>
        </w:rPr>
        <w:t xml:space="preserve">For the frequency </w:t>
      </w:r>
      <w:r w:rsidR="0091462F">
        <w:rPr>
          <w:rFonts w:ascii="Times New Roman" w:eastAsia="TimesNewRoman" w:hAnsi="Times New Roman"/>
          <w:szCs w:val="20"/>
          <w:lang w:eastAsia="zh-CN"/>
        </w:rPr>
        <w:t>deviation</w:t>
      </w:r>
      <w:r w:rsidRPr="005F5339">
        <w:rPr>
          <w:rFonts w:ascii="Times New Roman" w:eastAsia="TimesNewRoman" w:hAnsi="Times New Roman"/>
          <w:szCs w:val="20"/>
          <w:lang w:eastAsia="zh-CN"/>
        </w:rPr>
        <w:t xml:space="preserve"> between the two discrete frequencies f1 and f2</w:t>
      </w:r>
      <w:r w:rsidR="00222B34" w:rsidRPr="005F5339">
        <w:rPr>
          <w:rFonts w:ascii="Times New Roman" w:eastAsia="TimesNewRoman" w:hAnsi="Times New Roman"/>
          <w:szCs w:val="20"/>
          <w:lang w:eastAsia="zh-CN"/>
        </w:rPr>
        <w:t xml:space="preserve">, </w:t>
      </w:r>
      <w:r w:rsidR="008A448D" w:rsidRPr="005F5339">
        <w:rPr>
          <w:rFonts w:ascii="Times New Roman" w:eastAsia="TimesNewRoman" w:hAnsi="Times New Roman"/>
          <w:szCs w:val="20"/>
          <w:lang w:eastAsia="zh-CN"/>
        </w:rPr>
        <w:t xml:space="preserve">a small one provides deployment flexibility but </w:t>
      </w:r>
      <w:r w:rsidR="0041039D" w:rsidRPr="005F5339">
        <w:rPr>
          <w:rFonts w:ascii="Times New Roman" w:eastAsia="TimesNewRoman" w:hAnsi="Times New Roman"/>
          <w:szCs w:val="20"/>
          <w:lang w:eastAsia="zh-CN"/>
        </w:rPr>
        <w:t xml:space="preserve">requires </w:t>
      </w:r>
      <w:r w:rsidR="006C35D0" w:rsidRPr="005F5339">
        <w:rPr>
          <w:rFonts w:ascii="Times New Roman" w:eastAsia="TimesNewRoman" w:hAnsi="Times New Roman"/>
          <w:szCs w:val="20"/>
          <w:lang w:eastAsia="zh-CN"/>
        </w:rPr>
        <w:t>BPF</w:t>
      </w:r>
      <w:r w:rsidR="0041039D" w:rsidRPr="005F5339">
        <w:rPr>
          <w:rFonts w:ascii="Times New Roman" w:eastAsia="TimesNewRoman" w:hAnsi="Times New Roman"/>
          <w:szCs w:val="20"/>
          <w:lang w:eastAsia="zh-CN"/>
        </w:rPr>
        <w:t xml:space="preserve">s with </w:t>
      </w:r>
      <w:r w:rsidR="00E06447">
        <w:rPr>
          <w:rFonts w:ascii="Times New Roman" w:eastAsia="TimesNewRoman" w:hAnsi="Times New Roman"/>
          <w:szCs w:val="20"/>
          <w:lang w:eastAsia="zh-CN"/>
        </w:rPr>
        <w:t xml:space="preserve">stringently </w:t>
      </w:r>
      <w:r w:rsidR="0041039D" w:rsidRPr="005F5339">
        <w:rPr>
          <w:rFonts w:ascii="Times New Roman" w:eastAsia="TimesNewRoman" w:hAnsi="Times New Roman"/>
          <w:szCs w:val="20"/>
          <w:lang w:eastAsia="zh-CN"/>
        </w:rPr>
        <w:t xml:space="preserve">narrow bandwidth </w:t>
      </w:r>
      <w:r w:rsidR="006C35D0" w:rsidRPr="005F5339">
        <w:rPr>
          <w:rFonts w:ascii="Times New Roman" w:eastAsia="TimesNewRoman" w:hAnsi="Times New Roman"/>
          <w:szCs w:val="20"/>
          <w:lang w:eastAsia="zh-CN"/>
        </w:rPr>
        <w:t xml:space="preserve">for frequency selection </w:t>
      </w:r>
      <w:r w:rsidR="0041039D" w:rsidRPr="005F5339">
        <w:rPr>
          <w:rFonts w:ascii="Times New Roman" w:eastAsia="TimesNewRoman" w:hAnsi="Times New Roman"/>
          <w:szCs w:val="20"/>
          <w:lang w:eastAsia="zh-CN"/>
        </w:rPr>
        <w:t>of</w:t>
      </w:r>
      <w:r w:rsidR="006C35D0" w:rsidRPr="005F5339">
        <w:rPr>
          <w:rFonts w:ascii="Times New Roman" w:eastAsia="TimesNewRoman" w:hAnsi="Times New Roman"/>
          <w:szCs w:val="20"/>
          <w:lang w:eastAsia="zh-CN"/>
        </w:rPr>
        <w:t xml:space="preserve"> f1 and f2</w:t>
      </w:r>
      <w:r w:rsidR="00493395" w:rsidRPr="005F5339">
        <w:rPr>
          <w:rFonts w:ascii="Times New Roman" w:eastAsia="TimesNewRoman" w:hAnsi="Times New Roman"/>
          <w:szCs w:val="20"/>
          <w:lang w:eastAsia="zh-CN"/>
        </w:rPr>
        <w:t>; a large one relax the requirements on BPF</w:t>
      </w:r>
      <w:r w:rsidR="0041039D" w:rsidRPr="005F5339">
        <w:rPr>
          <w:rFonts w:ascii="Times New Roman" w:eastAsia="TimesNewRoman" w:hAnsi="Times New Roman"/>
          <w:szCs w:val="20"/>
          <w:lang w:eastAsia="zh-CN"/>
        </w:rPr>
        <w:t>s</w:t>
      </w:r>
      <w:r w:rsidR="00493395" w:rsidRPr="005F5339">
        <w:rPr>
          <w:rFonts w:ascii="Times New Roman" w:eastAsia="TimesNewRoman" w:hAnsi="Times New Roman"/>
          <w:szCs w:val="20"/>
          <w:lang w:eastAsia="zh-CN"/>
        </w:rPr>
        <w:t xml:space="preserve"> but may cause resource waste as well as the deployment inflexibility</w:t>
      </w:r>
      <w:r w:rsidR="00EA0793" w:rsidRPr="005F5339">
        <w:rPr>
          <w:rFonts w:ascii="Times New Roman" w:eastAsia="TimesNewRoman" w:hAnsi="Times New Roman"/>
          <w:szCs w:val="20"/>
          <w:lang w:eastAsia="zh-CN"/>
        </w:rPr>
        <w:t>. Specifically, f</w:t>
      </w:r>
      <w:r w:rsidR="00BC6CA5" w:rsidRPr="005F5339">
        <w:rPr>
          <w:rFonts w:ascii="Times New Roman" w:eastAsia="TimesNewRoman" w:hAnsi="Times New Roman"/>
          <w:szCs w:val="20"/>
          <w:lang w:eastAsia="zh-CN"/>
        </w:rPr>
        <w:t xml:space="preserve">or the frequency </w:t>
      </w:r>
      <w:proofErr w:type="spellStart"/>
      <w:r w:rsidR="00BC6CA5" w:rsidRPr="005F5339">
        <w:rPr>
          <w:rFonts w:ascii="Times New Roman" w:eastAsia="TimesNewRoman" w:hAnsi="Times New Roman"/>
          <w:szCs w:val="20"/>
          <w:lang w:eastAsia="zh-CN"/>
        </w:rPr>
        <w:t>resouces</w:t>
      </w:r>
      <w:proofErr w:type="spellEnd"/>
      <w:r w:rsidR="00BC6CA5" w:rsidRPr="005F5339">
        <w:rPr>
          <w:rFonts w:ascii="Times New Roman" w:eastAsia="TimesNewRoman" w:hAnsi="Times New Roman"/>
          <w:szCs w:val="20"/>
          <w:lang w:eastAsia="zh-CN"/>
        </w:rPr>
        <w:t xml:space="preserve"> between f1 and f2,</w:t>
      </w:r>
      <w:r w:rsidR="00EA0793" w:rsidRPr="005F5339">
        <w:rPr>
          <w:rFonts w:ascii="Times New Roman" w:eastAsia="TimesNewRoman" w:hAnsi="Times New Roman"/>
          <w:szCs w:val="20"/>
          <w:lang w:eastAsia="zh-CN"/>
        </w:rPr>
        <w:t xml:space="preserve"> if they can be </w:t>
      </w:r>
      <w:r w:rsidR="00EA0793" w:rsidRPr="005F5339">
        <w:rPr>
          <w:rFonts w:ascii="Times New Roman" w:eastAsia="微软雅黑" w:hAnsi="Times New Roman"/>
          <w:szCs w:val="20"/>
          <w:lang w:eastAsia="zh-CN"/>
        </w:rPr>
        <w:t xml:space="preserve">occupied by legacy NR signals or other LP WUS, it causes strong interference to f1 and f2, </w:t>
      </w:r>
      <w:r w:rsidR="00025006" w:rsidRPr="005F5339">
        <w:rPr>
          <w:rFonts w:ascii="Times New Roman" w:eastAsia="微软雅黑" w:hAnsi="Times New Roman"/>
          <w:szCs w:val="20"/>
          <w:lang w:eastAsia="zh-CN"/>
        </w:rPr>
        <w:t xml:space="preserve">but </w:t>
      </w:r>
      <w:r w:rsidR="00EA0793" w:rsidRPr="005F5339">
        <w:rPr>
          <w:rFonts w:ascii="Times New Roman" w:eastAsia="微软雅黑" w:hAnsi="Times New Roman"/>
          <w:szCs w:val="20"/>
          <w:lang w:eastAsia="zh-CN"/>
        </w:rPr>
        <w:t xml:space="preserve">if </w:t>
      </w:r>
      <w:r w:rsidR="00E06447">
        <w:rPr>
          <w:rFonts w:ascii="Times New Roman" w:eastAsia="微软雅黑" w:hAnsi="Times New Roman"/>
          <w:szCs w:val="20"/>
          <w:lang w:eastAsia="zh-CN"/>
        </w:rPr>
        <w:t>not</w:t>
      </w:r>
      <w:r w:rsidR="00EA0793" w:rsidRPr="005F5339">
        <w:rPr>
          <w:rFonts w:ascii="Times New Roman" w:eastAsia="微软雅黑" w:hAnsi="Times New Roman"/>
          <w:szCs w:val="20"/>
          <w:lang w:eastAsia="zh-CN"/>
        </w:rPr>
        <w:t xml:space="preserve">, resulting in low resource efficiency. </w:t>
      </w:r>
      <w:r w:rsidR="00F515E0" w:rsidRPr="005F5339">
        <w:rPr>
          <w:rFonts w:ascii="Times New Roman" w:eastAsia="TimesNewRoman" w:hAnsi="Times New Roman"/>
          <w:szCs w:val="20"/>
          <w:lang w:eastAsia="zh-CN"/>
        </w:rPr>
        <w:t>Further</w:t>
      </w:r>
      <w:r w:rsidR="005F5339">
        <w:rPr>
          <w:rFonts w:ascii="Times New Roman" w:eastAsia="TimesNewRoman" w:hAnsi="Times New Roman"/>
          <w:szCs w:val="20"/>
          <w:lang w:eastAsia="zh-CN"/>
        </w:rPr>
        <w:t xml:space="preserve">, </w:t>
      </w:r>
      <w:r w:rsidR="00F515E0" w:rsidRPr="005F5339">
        <w:rPr>
          <w:rFonts w:ascii="Times New Roman" w:eastAsia="TimesNewRoman" w:hAnsi="Times New Roman"/>
          <w:szCs w:val="20"/>
          <w:lang w:eastAsia="zh-CN"/>
        </w:rPr>
        <w:t xml:space="preserve">when </w:t>
      </w:r>
      <w:r w:rsidR="00F515E0" w:rsidRPr="005F5339">
        <w:rPr>
          <w:rFonts w:ascii="Times New Roman" w:hAnsi="Times New Roman"/>
          <w:szCs w:val="20"/>
        </w:rPr>
        <w:t xml:space="preserve">heterodyne architecture with IF envelope detection or homodyne/zero-IF architecture with baseband envelope detection is applied for </w:t>
      </w:r>
      <w:r w:rsidR="00214D36" w:rsidRPr="005F5339">
        <w:rPr>
          <w:rFonts w:ascii="Times New Roman" w:hAnsi="Times New Roman"/>
          <w:szCs w:val="20"/>
        </w:rPr>
        <w:t xml:space="preserve">each chain, the frequency error of the oscillator </w:t>
      </w:r>
      <w:r w:rsidR="000E7CD4" w:rsidRPr="005F5339">
        <w:rPr>
          <w:rFonts w:ascii="Times New Roman" w:hAnsi="Times New Roman"/>
          <w:szCs w:val="20"/>
        </w:rPr>
        <w:t xml:space="preserve">will bring frequency offset around f1 and f2 </w:t>
      </w:r>
      <w:r w:rsidR="000308D2" w:rsidRPr="005F5339">
        <w:rPr>
          <w:rFonts w:ascii="Times New Roman" w:hAnsi="Times New Roman"/>
          <w:szCs w:val="20"/>
        </w:rPr>
        <w:t xml:space="preserve">which </w:t>
      </w:r>
      <w:r w:rsidR="00AD3366">
        <w:rPr>
          <w:rFonts w:ascii="Times New Roman" w:hAnsi="Times New Roman"/>
          <w:szCs w:val="20"/>
        </w:rPr>
        <w:t xml:space="preserve">may </w:t>
      </w:r>
      <w:proofErr w:type="gramStart"/>
      <w:r w:rsidR="00F34BB6">
        <w:rPr>
          <w:rFonts w:ascii="Times New Roman" w:hAnsi="Times New Roman"/>
          <w:szCs w:val="20"/>
        </w:rPr>
        <w:t>deteriorates</w:t>
      </w:r>
      <w:proofErr w:type="gramEnd"/>
      <w:r w:rsidR="000308D2" w:rsidRPr="005F5339">
        <w:rPr>
          <w:rFonts w:ascii="Times New Roman" w:hAnsi="Times New Roman"/>
          <w:szCs w:val="20"/>
        </w:rPr>
        <w:t xml:space="preserve"> detection </w:t>
      </w:r>
      <w:r w:rsidR="00F34BB6">
        <w:rPr>
          <w:rFonts w:ascii="Times New Roman" w:hAnsi="Times New Roman"/>
          <w:szCs w:val="20"/>
        </w:rPr>
        <w:t>performance</w:t>
      </w:r>
      <w:r w:rsidR="000E7CD4" w:rsidRPr="005F5339">
        <w:rPr>
          <w:rFonts w:ascii="Times New Roman" w:hAnsi="Times New Roman"/>
          <w:szCs w:val="20"/>
        </w:rPr>
        <w:t>.</w:t>
      </w:r>
    </w:p>
    <w:p w14:paraId="000682F1" w14:textId="538EC61F" w:rsidR="00A66E86" w:rsidRPr="005F5339" w:rsidRDefault="00A66E86" w:rsidP="00053534">
      <w:pPr>
        <w:spacing w:after="120"/>
        <w:jc w:val="both"/>
        <w:rPr>
          <w:rFonts w:ascii="Times New Roman" w:eastAsia="等线" w:hAnsi="Times New Roman"/>
          <w:b/>
          <w:szCs w:val="20"/>
          <w:lang w:val="en-GB" w:eastAsia="zh-CN"/>
        </w:rPr>
      </w:pPr>
      <w:bookmarkStart w:id="12" w:name="_Hlk118406243"/>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10</w:t>
      </w:r>
      <w:r w:rsidRPr="005F5339">
        <w:rPr>
          <w:rFonts w:ascii="Times New Roman" w:eastAsia="等线" w:hAnsi="Times New Roman"/>
          <w:b/>
          <w:szCs w:val="20"/>
          <w:lang w:val="en-GB" w:eastAsia="zh-CN"/>
        </w:rPr>
        <w:fldChar w:fldCharType="end"/>
      </w:r>
      <w:bookmarkEnd w:id="12"/>
      <w:r w:rsidRPr="005F5339">
        <w:rPr>
          <w:rFonts w:ascii="Times New Roman" w:eastAsia="等线" w:hAnsi="Times New Roman"/>
          <w:b/>
          <w:szCs w:val="20"/>
          <w:lang w:val="en-GB" w:eastAsia="zh-CN"/>
        </w:rPr>
        <w:t xml:space="preserve"> Small frequency gap between two</w:t>
      </w:r>
      <w:r w:rsidR="004E52AA">
        <w:rPr>
          <w:rFonts w:ascii="Times New Roman" w:eastAsia="等线" w:hAnsi="Times New Roman"/>
          <w:b/>
          <w:szCs w:val="20"/>
          <w:lang w:val="en-GB" w:eastAsia="zh-CN"/>
        </w:rPr>
        <w:t xml:space="preserve"> selected</w:t>
      </w:r>
      <w:r w:rsidRPr="005F5339">
        <w:rPr>
          <w:rFonts w:ascii="Times New Roman" w:eastAsia="等线" w:hAnsi="Times New Roman"/>
          <w:b/>
          <w:szCs w:val="20"/>
          <w:lang w:val="en-GB" w:eastAsia="zh-CN"/>
        </w:rPr>
        <w:t xml:space="preserve"> frequencies </w:t>
      </w:r>
      <w:r w:rsidR="00455042">
        <w:rPr>
          <w:rFonts w:ascii="Times New Roman" w:eastAsia="等线" w:hAnsi="Times New Roman"/>
          <w:b/>
          <w:szCs w:val="20"/>
          <w:lang w:val="en-GB" w:eastAsia="zh-CN"/>
        </w:rPr>
        <w:t>puts</w:t>
      </w:r>
      <w:r w:rsidRPr="005F5339">
        <w:rPr>
          <w:rFonts w:ascii="Times New Roman" w:eastAsia="等线" w:hAnsi="Times New Roman"/>
          <w:b/>
          <w:szCs w:val="20"/>
          <w:lang w:val="en-GB" w:eastAsia="zh-CN"/>
        </w:rPr>
        <w:t xml:space="preserve"> stringent requirement on bandpass</w:t>
      </w:r>
      <w:r w:rsidR="00501250">
        <w:rPr>
          <w:rFonts w:ascii="Times New Roman" w:eastAsia="等线" w:hAnsi="Times New Roman"/>
          <w:b/>
          <w:szCs w:val="20"/>
          <w:lang w:val="en-GB" w:eastAsia="zh-CN"/>
        </w:rPr>
        <w:t>/low pass</w:t>
      </w:r>
      <w:r w:rsidRPr="005F5339">
        <w:rPr>
          <w:rFonts w:ascii="Times New Roman" w:eastAsia="等线" w:hAnsi="Times New Roman"/>
          <w:b/>
          <w:szCs w:val="20"/>
          <w:lang w:val="en-GB" w:eastAsia="zh-CN"/>
        </w:rPr>
        <w:t xml:space="preserve"> filter,</w:t>
      </w:r>
      <w:r w:rsidR="00455042">
        <w:rPr>
          <w:rFonts w:ascii="Times New Roman" w:eastAsia="等线" w:hAnsi="Times New Roman"/>
          <w:b/>
          <w:szCs w:val="20"/>
          <w:lang w:val="en-GB" w:eastAsia="zh-CN"/>
        </w:rPr>
        <w:t xml:space="preserve"> and</w:t>
      </w:r>
      <w:r w:rsidRPr="005F5339">
        <w:rPr>
          <w:rFonts w:ascii="Times New Roman" w:eastAsia="等线" w:hAnsi="Times New Roman"/>
          <w:b/>
          <w:szCs w:val="20"/>
          <w:lang w:val="en-GB" w:eastAsia="zh-CN"/>
        </w:rPr>
        <w:t xml:space="preserve"> large frequency gap </w:t>
      </w:r>
      <w:r w:rsidR="001C5BB9">
        <w:rPr>
          <w:rFonts w:ascii="Times New Roman" w:eastAsia="等线" w:hAnsi="Times New Roman"/>
          <w:b/>
          <w:szCs w:val="20"/>
          <w:lang w:val="en-GB" w:eastAsia="zh-CN"/>
        </w:rPr>
        <w:t xml:space="preserve">puts constraint on </w:t>
      </w:r>
      <w:r w:rsidR="00EF576F">
        <w:rPr>
          <w:rFonts w:ascii="Times New Roman" w:eastAsia="等线" w:hAnsi="Times New Roman"/>
          <w:b/>
          <w:szCs w:val="20"/>
          <w:lang w:val="en-GB" w:eastAsia="zh-CN"/>
        </w:rPr>
        <w:t xml:space="preserve">low-power </w:t>
      </w:r>
      <w:r w:rsidR="003B1F57">
        <w:rPr>
          <w:rFonts w:ascii="Times New Roman" w:eastAsia="等线" w:hAnsi="Times New Roman"/>
          <w:b/>
          <w:szCs w:val="20"/>
          <w:lang w:val="en-GB" w:eastAsia="zh-CN"/>
        </w:rPr>
        <w:t xml:space="preserve">WUS </w:t>
      </w:r>
      <w:r w:rsidR="00455042">
        <w:rPr>
          <w:rFonts w:ascii="Times New Roman" w:eastAsia="等线" w:hAnsi="Times New Roman"/>
          <w:b/>
          <w:szCs w:val="20"/>
          <w:lang w:val="en-GB" w:eastAsia="zh-CN"/>
        </w:rPr>
        <w:t>deployment and</w:t>
      </w:r>
      <w:r w:rsidRPr="005F5339">
        <w:rPr>
          <w:rFonts w:ascii="Times New Roman" w:eastAsia="等线" w:hAnsi="Times New Roman"/>
          <w:b/>
          <w:szCs w:val="20"/>
          <w:lang w:val="en-GB" w:eastAsia="zh-CN"/>
        </w:rPr>
        <w:t xml:space="preserve"> </w:t>
      </w:r>
      <w:r w:rsidR="001C5BB9">
        <w:rPr>
          <w:rFonts w:ascii="Times New Roman" w:eastAsia="等线" w:hAnsi="Times New Roman"/>
          <w:b/>
          <w:szCs w:val="20"/>
          <w:lang w:val="en-GB" w:eastAsia="zh-CN"/>
        </w:rPr>
        <w:t xml:space="preserve">results in </w:t>
      </w:r>
      <w:r w:rsidRPr="005F5339">
        <w:rPr>
          <w:rFonts w:ascii="Times New Roman" w:eastAsia="等线" w:hAnsi="Times New Roman"/>
          <w:b/>
          <w:szCs w:val="20"/>
          <w:lang w:val="en-GB" w:eastAsia="zh-CN"/>
        </w:rPr>
        <w:t>low resource efficiency.</w:t>
      </w:r>
    </w:p>
    <w:p w14:paraId="2A05CFBB" w14:textId="3F2108AE" w:rsidR="005F5339" w:rsidRPr="00856D5B" w:rsidRDefault="00053534" w:rsidP="00EF576F">
      <w:pPr>
        <w:spacing w:after="120"/>
        <w:jc w:val="both"/>
        <w:rPr>
          <w:rFonts w:ascii="Times New Roman" w:eastAsia="TimesNewRoman" w:hAnsi="Times New Roman"/>
          <w:b/>
          <w:szCs w:val="20"/>
          <w:lang w:val="en-GB" w:eastAsia="zh-CN"/>
        </w:rPr>
      </w:pPr>
      <w:bookmarkStart w:id="13" w:name="_Hlk118408469"/>
      <w:r w:rsidRPr="00856D5B">
        <w:rPr>
          <w:rFonts w:ascii="Times New Roman" w:eastAsia="等线" w:hAnsi="Times New Roman"/>
          <w:b/>
          <w:szCs w:val="20"/>
          <w:lang w:eastAsia="zh-CN"/>
        </w:rPr>
        <w:t xml:space="preserve">Observation </w:t>
      </w:r>
      <w:r w:rsidRPr="00856D5B">
        <w:rPr>
          <w:rFonts w:ascii="Times New Roman" w:eastAsia="等线" w:hAnsi="Times New Roman"/>
          <w:b/>
          <w:szCs w:val="20"/>
          <w:lang w:val="en-GB" w:eastAsia="zh-CN"/>
        </w:rPr>
        <w:fldChar w:fldCharType="begin"/>
      </w:r>
      <w:r w:rsidRPr="00856D5B">
        <w:rPr>
          <w:rFonts w:ascii="Times New Roman" w:eastAsia="等线" w:hAnsi="Times New Roman"/>
          <w:b/>
          <w:szCs w:val="20"/>
          <w:lang w:val="en-GB" w:eastAsia="zh-CN"/>
        </w:rPr>
        <w:instrText xml:space="preserve"> SEQ Observation \* ARABIC </w:instrText>
      </w:r>
      <w:r w:rsidRPr="00856D5B">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11</w:t>
      </w:r>
      <w:r w:rsidRPr="00856D5B">
        <w:rPr>
          <w:rFonts w:ascii="Times New Roman" w:eastAsia="等线" w:hAnsi="Times New Roman"/>
          <w:b/>
          <w:szCs w:val="20"/>
          <w:lang w:val="en-GB" w:eastAsia="zh-CN"/>
        </w:rPr>
        <w:fldChar w:fldCharType="end"/>
      </w:r>
      <w:bookmarkEnd w:id="13"/>
      <w:r w:rsidR="005F5339" w:rsidRPr="00856D5B">
        <w:rPr>
          <w:rFonts w:ascii="Times New Roman" w:eastAsia="TimesNewRoman" w:hAnsi="Times New Roman"/>
          <w:b/>
          <w:szCs w:val="20"/>
          <w:lang w:val="en-GB" w:eastAsia="zh-CN"/>
        </w:rPr>
        <w:t xml:space="preserve"> </w:t>
      </w:r>
      <w:r w:rsidR="00856D5B" w:rsidRPr="00856D5B">
        <w:rPr>
          <w:rFonts w:ascii="Times New Roman" w:eastAsia="TimesNewRoman" w:hAnsi="Times New Roman"/>
          <w:b/>
          <w:szCs w:val="20"/>
          <w:lang w:val="en-GB" w:eastAsia="zh-CN"/>
        </w:rPr>
        <w:t xml:space="preserve">For </w:t>
      </w:r>
      <w:r w:rsidR="005F5339" w:rsidRPr="00856D5B">
        <w:rPr>
          <w:rFonts w:ascii="Times New Roman" w:eastAsia="TimesNewRoman" w:hAnsi="Times New Roman"/>
          <w:b/>
          <w:szCs w:val="20"/>
          <w:lang w:val="en-GB" w:eastAsia="zh-CN"/>
        </w:rPr>
        <w:t>FSK detection based on parallel OOK receiver</w:t>
      </w:r>
      <w:r w:rsidR="00856D5B" w:rsidRPr="00856D5B">
        <w:rPr>
          <w:rFonts w:ascii="Times New Roman" w:hAnsi="Times New Roman"/>
          <w:b/>
        </w:rPr>
        <w:t xml:space="preserve"> with </w:t>
      </w:r>
      <w:r w:rsidR="00856D5B" w:rsidRPr="00856D5B">
        <w:rPr>
          <w:rFonts w:ascii="Times New Roman" w:eastAsia="TimesNewRoman" w:hAnsi="Times New Roman"/>
          <w:b/>
          <w:szCs w:val="20"/>
          <w:lang w:val="en-GB" w:eastAsia="zh-CN"/>
        </w:rPr>
        <w:t>heterodyne architecture with IF envelope detection or homodyne/zero-IF architecture, it</w:t>
      </w:r>
      <w:r w:rsidR="005F5339" w:rsidRPr="00856D5B">
        <w:rPr>
          <w:rFonts w:ascii="Times New Roman" w:eastAsia="TimesNewRoman" w:hAnsi="Times New Roman"/>
          <w:b/>
          <w:szCs w:val="20"/>
          <w:lang w:val="en-GB" w:eastAsia="zh-CN"/>
        </w:rPr>
        <w:t xml:space="preserve"> is sensitive to the frequency error of oscillator.</w:t>
      </w:r>
    </w:p>
    <w:p w14:paraId="1F2B5365" w14:textId="77777777" w:rsidR="000C6ABF" w:rsidRDefault="000C6ABF" w:rsidP="00491192">
      <w:pPr>
        <w:rPr>
          <w:rFonts w:ascii="Times New Roman" w:eastAsia="TimesNewRoman" w:hAnsi="Times New Roman"/>
          <w:szCs w:val="20"/>
          <w:lang w:eastAsia="zh-CN"/>
        </w:rPr>
      </w:pPr>
    </w:p>
    <w:p w14:paraId="694A0157" w14:textId="29CDA45C" w:rsidR="00491192" w:rsidRDefault="007D108D" w:rsidP="000C6ABF">
      <w:pPr>
        <w:jc w:val="center"/>
      </w:pPr>
      <w:r>
        <w:fldChar w:fldCharType="begin"/>
      </w:r>
      <w:r>
        <w:instrText xml:space="preserve"> INCLUDEPICTURE  "cid:image014.jpg@01D8E491.F4D2B4B0" \* MERGEFORMATINET </w:instrText>
      </w:r>
      <w:r>
        <w:fldChar w:fldCharType="separate"/>
      </w:r>
      <w:r w:rsidR="0057463F">
        <w:fldChar w:fldCharType="begin"/>
      </w:r>
      <w:r w:rsidR="0057463F">
        <w:instrText xml:space="preserve"> INCLUDEPICTURE  "cid:image014.jpg@01D8E491.F4D2B4B0" \* MERGEFORMATINET </w:instrText>
      </w:r>
      <w:r w:rsidR="0057463F">
        <w:fldChar w:fldCharType="separate"/>
      </w:r>
      <w:r w:rsidR="00851368">
        <w:fldChar w:fldCharType="begin"/>
      </w:r>
      <w:r w:rsidR="00851368">
        <w:instrText xml:space="preserve"> INCLUDEPICTURE  "cid:image014.jpg@01D8E491.F4D2B4B0" \* MERGEFORMATINET </w:instrText>
      </w:r>
      <w:r w:rsidR="00851368">
        <w:fldChar w:fldCharType="separate"/>
      </w:r>
      <w:r w:rsidR="008449B1">
        <w:fldChar w:fldCharType="begin"/>
      </w:r>
      <w:r w:rsidR="008449B1">
        <w:instrText xml:space="preserve"> INCLUDEPICTURE  "cid:image014.jpg@01D8E491.F4D2B4B0" \* MERGEFORMATINET </w:instrText>
      </w:r>
      <w:r w:rsidR="008449B1">
        <w:fldChar w:fldCharType="separate"/>
      </w:r>
      <w:r w:rsidR="00F22B8E">
        <w:fldChar w:fldCharType="begin"/>
      </w:r>
      <w:r w:rsidR="00F22B8E">
        <w:instrText xml:space="preserve"> INCLUDEPICTURE  "cid:image014.jpg@01D8E491.F4D2B4B0" \* MERGEFORMATINET </w:instrText>
      </w:r>
      <w:r w:rsidR="00F22B8E">
        <w:fldChar w:fldCharType="separate"/>
      </w:r>
      <w:r w:rsidR="005A5709">
        <w:fldChar w:fldCharType="begin"/>
      </w:r>
      <w:r w:rsidR="005A5709">
        <w:instrText xml:space="preserve"> INCLUDEPICTURE  "cid:image014.jpg@01D8E491.F4D2B4B0" \* MERGEFORMATINET </w:instrText>
      </w:r>
      <w:r w:rsidR="005A5709">
        <w:fldChar w:fldCharType="separate"/>
      </w:r>
      <w:r w:rsidR="00BC30D6">
        <w:fldChar w:fldCharType="begin"/>
      </w:r>
      <w:r w:rsidR="00BC30D6">
        <w:instrText xml:space="preserve"> INCLUDEPICTURE  "cid:image014.jpg@01D8E491.F4D2B4B0" \* MERGEFORMATINET </w:instrText>
      </w:r>
      <w:r w:rsidR="00BC30D6">
        <w:fldChar w:fldCharType="separate"/>
      </w:r>
      <w:r w:rsidR="00AE3773">
        <w:fldChar w:fldCharType="begin"/>
      </w:r>
      <w:r w:rsidR="00AE3773">
        <w:instrText xml:space="preserve"> INCLUDEPICTURE  "cid:image014.jpg@01D8E491.F4D2B4B0" \* MERGEFORMATINET </w:instrText>
      </w:r>
      <w:r w:rsidR="00AE3773">
        <w:fldChar w:fldCharType="separate"/>
      </w:r>
      <w:r w:rsidR="00E96AC2">
        <w:fldChar w:fldCharType="begin"/>
      </w:r>
      <w:r w:rsidR="00E96AC2">
        <w:instrText xml:space="preserve"> INCLUDEPICTURE  "cid:image014.jpg@01D8E491.F4D2B4B0" \* MERGEFORMATINET </w:instrText>
      </w:r>
      <w:r w:rsidR="00E96AC2">
        <w:fldChar w:fldCharType="separate"/>
      </w:r>
      <w:r w:rsidR="002E1C41">
        <w:fldChar w:fldCharType="begin"/>
      </w:r>
      <w:r w:rsidR="002E1C41">
        <w:instrText xml:space="preserve"> INCLUDEPICTURE  "cid:image014.jpg@01D8E491.F4D2B4B0" \* MERGEFORMATINET </w:instrText>
      </w:r>
      <w:r w:rsidR="002E1C41">
        <w:fldChar w:fldCharType="separate"/>
      </w:r>
      <w:r w:rsidR="0072465D">
        <w:fldChar w:fldCharType="begin"/>
      </w:r>
      <w:r w:rsidR="0072465D">
        <w:instrText xml:space="preserve"> INCLUDEPICTURE  "cid:image014.jpg@01D8E491.F4D2B4B0" \* MERGEFORMATINET </w:instrText>
      </w:r>
      <w:r w:rsidR="0072465D">
        <w:fldChar w:fldCharType="separate"/>
      </w:r>
      <w:r w:rsidR="00A31273">
        <w:fldChar w:fldCharType="begin"/>
      </w:r>
      <w:r w:rsidR="00A31273">
        <w:instrText xml:space="preserve"> </w:instrText>
      </w:r>
      <w:r w:rsidR="00A31273">
        <w:instrText>INCLUDEPICTURE  "cid:image014.jpg@01D8E491.F4D2B4B0" \* MERGEFORMATINET</w:instrText>
      </w:r>
      <w:r w:rsidR="00A31273">
        <w:instrText xml:space="preserve"> </w:instrText>
      </w:r>
      <w:r w:rsidR="00A31273">
        <w:fldChar w:fldCharType="separate"/>
      </w:r>
      <w:r w:rsidR="00A31273">
        <w:pict w14:anchorId="3426A489">
          <v:shape id="_x0000_i1034" type="#_x0000_t75" alt="A picture containing text, clock, screenshot&#10;&#10;Description automatically generated" style="width:300.35pt;height:59.65pt">
            <v:imagedata r:id="rId29" r:href="rId30"/>
          </v:shape>
        </w:pict>
      </w:r>
      <w:r w:rsidR="00A31273">
        <w:fldChar w:fldCharType="end"/>
      </w:r>
      <w:r w:rsidR="0072465D">
        <w:fldChar w:fldCharType="end"/>
      </w:r>
      <w:r w:rsidR="002E1C41">
        <w:fldChar w:fldCharType="end"/>
      </w:r>
      <w:r w:rsidR="00E96AC2">
        <w:fldChar w:fldCharType="end"/>
      </w:r>
      <w:r w:rsidR="00AE3773">
        <w:fldChar w:fldCharType="end"/>
      </w:r>
      <w:r w:rsidR="00BC30D6">
        <w:fldChar w:fldCharType="end"/>
      </w:r>
      <w:r w:rsidR="005A5709">
        <w:fldChar w:fldCharType="end"/>
      </w:r>
      <w:r w:rsidR="00F22B8E">
        <w:fldChar w:fldCharType="end"/>
      </w:r>
      <w:r w:rsidR="008449B1">
        <w:fldChar w:fldCharType="end"/>
      </w:r>
      <w:r w:rsidR="00851368">
        <w:fldChar w:fldCharType="end"/>
      </w:r>
      <w:r w:rsidR="0057463F">
        <w:fldChar w:fldCharType="end"/>
      </w:r>
      <w:r>
        <w:fldChar w:fldCharType="end"/>
      </w:r>
    </w:p>
    <w:p w14:paraId="4A60CF92" w14:textId="77777777" w:rsidR="00976F4F" w:rsidRDefault="00976F4F" w:rsidP="00976F4F">
      <w:pPr>
        <w:spacing w:after="120"/>
        <w:jc w:val="center"/>
        <w:rPr>
          <w:rFonts w:ascii="Times New Roman" w:hAnsi="Times New Roman"/>
          <w:b/>
          <w:szCs w:val="20"/>
        </w:rPr>
      </w:pPr>
    </w:p>
    <w:p w14:paraId="7DEA4027" w14:textId="7ABF42DC" w:rsidR="00976F4F" w:rsidRPr="002515D2" w:rsidRDefault="00976F4F" w:rsidP="00976F4F">
      <w:pPr>
        <w:spacing w:after="120"/>
        <w:jc w:val="center"/>
        <w:rPr>
          <w:rFonts w:ascii="Times New Roman" w:hAnsi="Times New Roman"/>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D372D3">
        <w:rPr>
          <w:rFonts w:ascii="Times New Roman" w:hAnsi="Times New Roman"/>
          <w:b/>
          <w:noProof/>
          <w:szCs w:val="20"/>
        </w:rPr>
        <w:t>6</w:t>
      </w:r>
      <w:r w:rsidRPr="002515D2">
        <w:rPr>
          <w:rFonts w:ascii="Times New Roman" w:hAnsi="Times New Roman"/>
          <w:b/>
          <w:szCs w:val="20"/>
        </w:rPr>
        <w:fldChar w:fldCharType="end"/>
      </w:r>
      <w:r w:rsidRPr="002515D2">
        <w:rPr>
          <w:rFonts w:ascii="Times New Roman" w:hAnsi="Times New Roman"/>
        </w:rPr>
        <w:t xml:space="preserve"> </w:t>
      </w:r>
      <w:r>
        <w:rPr>
          <w:rFonts w:ascii="Times New Roman" w:hAnsi="Times New Roman"/>
        </w:rPr>
        <w:t>Parallel OOK receiver based FSK detection</w:t>
      </w:r>
    </w:p>
    <w:p w14:paraId="63B7EFC2" w14:textId="77777777" w:rsidR="00B47380" w:rsidRDefault="00F14CAD" w:rsidP="00930D57">
      <w:pPr>
        <w:pStyle w:val="af0"/>
        <w:keepNext/>
        <w:keepLines/>
        <w:numPr>
          <w:ilvl w:val="2"/>
          <w:numId w:val="21"/>
        </w:numPr>
        <w:spacing w:before="240" w:after="240"/>
        <w:ind w:firstLineChars="0"/>
        <w:outlineLvl w:val="2"/>
        <w:rPr>
          <w:rFonts w:ascii="Arial" w:eastAsia="微软雅黑" w:hAnsi="Arial" w:cs="Arial"/>
          <w:bCs/>
          <w:iCs/>
          <w:sz w:val="28"/>
          <w:szCs w:val="28"/>
        </w:rPr>
      </w:pPr>
      <w:r w:rsidRPr="00B47380">
        <w:rPr>
          <w:rFonts w:ascii="Arial" w:eastAsia="微软雅黑" w:hAnsi="Arial" w:cs="Arial"/>
          <w:bCs/>
          <w:iCs/>
          <w:sz w:val="28"/>
          <w:szCs w:val="28"/>
        </w:rPr>
        <w:t>Frequency to amplitude conversion based</w:t>
      </w:r>
      <w:r w:rsidR="002835C6" w:rsidRPr="00B47380">
        <w:rPr>
          <w:rFonts w:ascii="Arial" w:eastAsia="微软雅黑" w:hAnsi="Arial" w:cs="Arial"/>
          <w:bCs/>
          <w:iCs/>
          <w:sz w:val="28"/>
          <w:szCs w:val="28"/>
        </w:rPr>
        <w:t xml:space="preserve"> FSK detection</w:t>
      </w:r>
    </w:p>
    <w:p w14:paraId="7EF264B5" w14:textId="5BDDB6BA" w:rsidR="003F7B26" w:rsidRPr="00B47380" w:rsidRDefault="00A56634" w:rsidP="005A5709">
      <w:pPr>
        <w:pStyle w:val="af0"/>
        <w:keepNext/>
        <w:keepLines/>
        <w:numPr>
          <w:ilvl w:val="3"/>
          <w:numId w:val="21"/>
        </w:numPr>
        <w:spacing w:before="240" w:after="240"/>
        <w:ind w:firstLineChars="0"/>
        <w:outlineLvl w:val="3"/>
        <w:rPr>
          <w:rFonts w:ascii="Arial" w:eastAsia="微软雅黑" w:hAnsi="Arial" w:cs="Arial"/>
          <w:bCs/>
          <w:iCs/>
          <w:sz w:val="28"/>
          <w:szCs w:val="28"/>
        </w:rPr>
      </w:pPr>
      <w:r w:rsidRPr="00B47380">
        <w:rPr>
          <w:rFonts w:ascii="Arial" w:eastAsia="微软雅黑" w:hAnsi="Arial" w:cs="Arial"/>
          <w:bCs/>
          <w:iCs/>
          <w:sz w:val="28"/>
          <w:szCs w:val="28"/>
        </w:rPr>
        <w:t xml:space="preserve">Frequency to amplitude conversion: quadrature </w:t>
      </w:r>
      <w:r w:rsidR="00EB3FEB" w:rsidRPr="00B47380">
        <w:rPr>
          <w:rFonts w:ascii="Arial" w:eastAsia="微软雅黑" w:hAnsi="Arial" w:cs="Arial"/>
          <w:bCs/>
          <w:iCs/>
          <w:sz w:val="28"/>
          <w:szCs w:val="28"/>
        </w:rPr>
        <w:t>frequency</w:t>
      </w:r>
      <w:r w:rsidRPr="00B47380">
        <w:rPr>
          <w:rFonts w:ascii="Arial" w:eastAsia="微软雅黑" w:hAnsi="Arial" w:cs="Arial"/>
          <w:bCs/>
          <w:iCs/>
          <w:sz w:val="28"/>
          <w:szCs w:val="28"/>
        </w:rPr>
        <w:t xml:space="preserve"> discriminator</w:t>
      </w:r>
    </w:p>
    <w:p w14:paraId="481EF63A" w14:textId="54DF5414" w:rsidR="009819FB" w:rsidRDefault="00F15110" w:rsidP="00E15B5B">
      <w:pPr>
        <w:jc w:val="both"/>
        <w:rPr>
          <w:rFonts w:ascii="Times New Roman" w:eastAsia="微软雅黑" w:hAnsi="Times New Roman"/>
          <w:bCs/>
          <w:iCs/>
          <w:szCs w:val="20"/>
        </w:rPr>
      </w:pPr>
      <w:r w:rsidRPr="00F15110">
        <w:rPr>
          <w:rFonts w:ascii="Times New Roman" w:eastAsia="微软雅黑" w:hAnsi="Times New Roman"/>
          <w:bCs/>
          <w:iCs/>
          <w:szCs w:val="20"/>
        </w:rPr>
        <w:t>A</w:t>
      </w:r>
      <w:r>
        <w:rPr>
          <w:rFonts w:ascii="Times New Roman" w:eastAsia="微软雅黑" w:hAnsi="Times New Roman"/>
          <w:bCs/>
          <w:iCs/>
          <w:szCs w:val="20"/>
        </w:rPr>
        <w:t xml:space="preserve"> quadrature </w:t>
      </w:r>
      <w:bookmarkStart w:id="14" w:name="_Hlk118728639"/>
      <w:r w:rsidR="00EB3FEB">
        <w:rPr>
          <w:rFonts w:ascii="Times New Roman" w:eastAsia="微软雅黑" w:hAnsi="Times New Roman"/>
          <w:bCs/>
          <w:iCs/>
          <w:szCs w:val="20"/>
        </w:rPr>
        <w:t>frequency discriminator</w:t>
      </w:r>
      <w:r w:rsidR="00765CF7">
        <w:rPr>
          <w:rFonts w:ascii="Times New Roman" w:eastAsia="微软雅黑" w:hAnsi="Times New Roman"/>
          <w:bCs/>
          <w:iCs/>
          <w:szCs w:val="20"/>
        </w:rPr>
        <w:t xml:space="preserve"> </w:t>
      </w:r>
      <w:bookmarkEnd w:id="14"/>
      <w:r w:rsidR="00765CF7">
        <w:rPr>
          <w:rFonts w:ascii="Times New Roman" w:eastAsia="微软雅黑" w:hAnsi="Times New Roman"/>
          <w:bCs/>
          <w:iCs/>
          <w:szCs w:val="20"/>
        </w:rPr>
        <w:t xml:space="preserve">in analog domain comprises of a phase shift network, an </w:t>
      </w:r>
      <w:proofErr w:type="spellStart"/>
      <w:r w:rsidR="00765CF7">
        <w:rPr>
          <w:rFonts w:ascii="Times New Roman" w:eastAsia="微软雅黑" w:hAnsi="Times New Roman"/>
          <w:bCs/>
          <w:iCs/>
          <w:szCs w:val="20"/>
        </w:rPr>
        <w:t>anolog</w:t>
      </w:r>
      <w:proofErr w:type="spellEnd"/>
      <w:r w:rsidR="00765CF7">
        <w:rPr>
          <w:rFonts w:ascii="Times New Roman" w:eastAsia="微软雅黑" w:hAnsi="Times New Roman"/>
          <w:bCs/>
          <w:iCs/>
          <w:szCs w:val="20"/>
        </w:rPr>
        <w:t xml:space="preserve"> multiplier and a low-pass filter. The phase shift network</w:t>
      </w:r>
      <w:r w:rsidR="000A6B82">
        <w:rPr>
          <w:rFonts w:ascii="Times New Roman" w:eastAsia="微软雅黑" w:hAnsi="Times New Roman"/>
          <w:bCs/>
          <w:iCs/>
          <w:szCs w:val="20"/>
        </w:rPr>
        <w:t xml:space="preserve"> shifts the phase of inco</w:t>
      </w:r>
      <w:r w:rsidR="00EB3FEB">
        <w:rPr>
          <w:rFonts w:ascii="Times New Roman" w:eastAsia="微软雅黑" w:hAnsi="Times New Roman"/>
          <w:bCs/>
          <w:iCs/>
          <w:szCs w:val="20"/>
        </w:rPr>
        <w:t>m</w:t>
      </w:r>
      <w:r w:rsidR="000A6B82">
        <w:rPr>
          <w:rFonts w:ascii="Times New Roman" w:eastAsia="微软雅黑" w:hAnsi="Times New Roman"/>
          <w:bCs/>
          <w:iCs/>
          <w:szCs w:val="20"/>
        </w:rPr>
        <w:t xml:space="preserve">ing </w:t>
      </w:r>
      <w:r w:rsidR="00EB3FEB">
        <w:rPr>
          <w:rFonts w:ascii="Times New Roman" w:eastAsia="微软雅黑" w:hAnsi="Times New Roman"/>
          <w:bCs/>
          <w:iCs/>
          <w:szCs w:val="20"/>
        </w:rPr>
        <w:t>FM</w:t>
      </w:r>
      <w:r w:rsidR="000A6B82">
        <w:rPr>
          <w:rFonts w:ascii="Times New Roman" w:eastAsia="微软雅黑" w:hAnsi="Times New Roman"/>
          <w:bCs/>
          <w:iCs/>
          <w:szCs w:val="20"/>
        </w:rPr>
        <w:t xml:space="preserve"> signal by an amount</w:t>
      </w:r>
      <w:r w:rsidR="000006BF">
        <w:rPr>
          <w:rFonts w:ascii="Times New Roman" w:eastAsia="微软雅黑" w:hAnsi="Times New Roman"/>
          <w:bCs/>
          <w:iCs/>
          <w:szCs w:val="20"/>
        </w:rPr>
        <w:t xml:space="preserve"> which is </w:t>
      </w:r>
      <w:r w:rsidR="005C2822">
        <w:rPr>
          <w:rFonts w:ascii="Times New Roman" w:eastAsia="微软雅黑" w:hAnsi="Times New Roman"/>
          <w:bCs/>
          <w:iCs/>
          <w:szCs w:val="20"/>
        </w:rPr>
        <w:t xml:space="preserve">proportional to </w:t>
      </w:r>
      <w:r w:rsidR="00D0739E">
        <w:rPr>
          <w:rFonts w:ascii="Times New Roman" w:eastAsia="微软雅黑" w:hAnsi="Times New Roman"/>
          <w:bCs/>
          <w:iCs/>
          <w:szCs w:val="20"/>
        </w:rPr>
        <w:t>the instantaneous frequency</w:t>
      </w:r>
      <w:r w:rsidR="00291EAF">
        <w:rPr>
          <w:rFonts w:ascii="Times New Roman" w:eastAsia="微软雅黑" w:hAnsi="Times New Roman"/>
          <w:bCs/>
          <w:iCs/>
          <w:szCs w:val="20"/>
        </w:rPr>
        <w:t xml:space="preserve">. </w:t>
      </w:r>
      <w:r w:rsidR="0040357F">
        <w:rPr>
          <w:rFonts w:ascii="Times New Roman" w:eastAsia="微软雅黑" w:hAnsi="Times New Roman"/>
          <w:bCs/>
          <w:iCs/>
          <w:szCs w:val="20"/>
        </w:rPr>
        <w:t xml:space="preserve"> One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and the other </w:t>
      </w:r>
      <w:r w:rsidR="001968A4">
        <w:rPr>
          <w:rFonts w:ascii="Times New Roman" w:eastAsia="微软雅黑" w:hAnsi="Times New Roman"/>
          <w:bCs/>
          <w:iCs/>
          <w:szCs w:val="20"/>
        </w:rPr>
        <w:t>way</w:t>
      </w:r>
      <w:r w:rsidR="0040357F">
        <w:rPr>
          <w:rFonts w:ascii="Times New Roman" w:eastAsia="微软雅黑" w:hAnsi="Times New Roman"/>
          <w:bCs/>
          <w:iCs/>
          <w:szCs w:val="20"/>
        </w:rPr>
        <w:t xml:space="preserve"> to the multiplier is the input FM signal after being phase-shifted by the phase shift network.</w:t>
      </w:r>
      <w:r w:rsidR="00267973">
        <w:rPr>
          <w:rFonts w:ascii="Times New Roman" w:eastAsia="微软雅黑" w:hAnsi="Times New Roman"/>
          <w:bCs/>
          <w:iCs/>
          <w:szCs w:val="20"/>
        </w:rPr>
        <w:t xml:space="preserve"> The two input signals are multiplied with the multiplication gain factor </w:t>
      </w:r>
      <w:r w:rsidR="00267973" w:rsidRPr="00DD2C31">
        <w:rPr>
          <w:rFonts w:ascii="Times New Roman" w:eastAsia="微软雅黑" w:hAnsi="Times New Roman"/>
          <w:bCs/>
          <w:iCs/>
          <w:szCs w:val="20"/>
        </w:rPr>
        <w:t>of the multiplier</w:t>
      </w:r>
      <w:r w:rsidR="00241F56">
        <w:rPr>
          <w:rFonts w:ascii="Times New Roman" w:eastAsia="微软雅黑" w:hAnsi="Times New Roman"/>
          <w:bCs/>
          <w:iCs/>
          <w:szCs w:val="20"/>
        </w:rPr>
        <w:t xml:space="preserve"> and thus, the frequency deviation is transformed into shifting of the phase. </w:t>
      </w:r>
      <w:proofErr w:type="gramStart"/>
      <w:r w:rsidR="00AB2B9A" w:rsidRPr="00037C8A">
        <w:rPr>
          <w:rFonts w:ascii="Times New Roman" w:eastAsia="微软雅黑" w:hAnsi="Times New Roman"/>
          <w:bCs/>
          <w:iCs/>
          <w:szCs w:val="20"/>
        </w:rPr>
        <w:t>Final</w:t>
      </w:r>
      <w:r w:rsidR="00E72B6B">
        <w:rPr>
          <w:rFonts w:ascii="Times New Roman" w:eastAsia="微软雅黑" w:hAnsi="Times New Roman"/>
          <w:bCs/>
          <w:iCs/>
          <w:szCs w:val="20"/>
        </w:rPr>
        <w:t>l</w:t>
      </w:r>
      <w:r w:rsidR="00AB2B9A" w:rsidRPr="00037C8A">
        <w:rPr>
          <w:rFonts w:ascii="Times New Roman" w:eastAsia="微软雅黑" w:hAnsi="Times New Roman"/>
          <w:bCs/>
          <w:iCs/>
          <w:szCs w:val="20"/>
        </w:rPr>
        <w:t>y</w:t>
      </w:r>
      <w:proofErr w:type="gramEnd"/>
      <w:r w:rsidR="00AB2B9A" w:rsidRPr="00037C8A">
        <w:rPr>
          <w:rFonts w:ascii="Times New Roman" w:eastAsia="微软雅黑" w:hAnsi="Times New Roman"/>
          <w:bCs/>
          <w:iCs/>
          <w:szCs w:val="20"/>
        </w:rPr>
        <w:t xml:space="preserve"> after the amplitude detector, the </w:t>
      </w:r>
      <w:r w:rsidR="00AB2B9A">
        <w:rPr>
          <w:rFonts w:ascii="Times New Roman" w:eastAsia="微软雅黑" w:hAnsi="Times New Roman"/>
          <w:bCs/>
          <w:iCs/>
          <w:szCs w:val="20"/>
        </w:rPr>
        <w:t>shifting of the phase is reflected</w:t>
      </w:r>
      <w:r w:rsidR="00AB2B9A" w:rsidRPr="00037C8A">
        <w:rPr>
          <w:rFonts w:ascii="Times New Roman" w:eastAsia="微软雅黑" w:hAnsi="Times New Roman"/>
          <w:bCs/>
          <w:iCs/>
          <w:szCs w:val="20"/>
        </w:rPr>
        <w:t xml:space="preserve"> to amplitude difference.</w:t>
      </w:r>
      <w:r w:rsidR="00AB2B9A">
        <w:rPr>
          <w:rFonts w:ascii="Times New Roman" w:eastAsia="微软雅黑" w:hAnsi="Times New Roman"/>
          <w:bCs/>
          <w:iCs/>
          <w:szCs w:val="20"/>
        </w:rPr>
        <w:t xml:space="preserve"> Consequently,</w:t>
      </w:r>
      <w:r w:rsidR="003D09DE">
        <w:rPr>
          <w:rFonts w:ascii="Times New Roman" w:eastAsia="微软雅黑" w:hAnsi="Times New Roman"/>
          <w:bCs/>
          <w:iCs/>
          <w:szCs w:val="20"/>
        </w:rPr>
        <w:t xml:space="preserve"> a high precise phase shifting network is necessary </w:t>
      </w:r>
      <w:r w:rsidR="002109F8">
        <w:rPr>
          <w:rFonts w:ascii="Times New Roman" w:eastAsia="微软雅黑" w:hAnsi="Times New Roman"/>
          <w:bCs/>
          <w:iCs/>
          <w:szCs w:val="20"/>
        </w:rPr>
        <w:t>to</w:t>
      </w:r>
      <w:r w:rsidR="003D09DE">
        <w:rPr>
          <w:rFonts w:ascii="Times New Roman" w:eastAsia="微软雅黑" w:hAnsi="Times New Roman"/>
          <w:bCs/>
          <w:iCs/>
          <w:szCs w:val="20"/>
        </w:rPr>
        <w:t xml:space="preserve"> </w:t>
      </w:r>
      <w:r w:rsidR="002109F8">
        <w:rPr>
          <w:rFonts w:ascii="Times New Roman" w:eastAsia="微软雅黑" w:hAnsi="Times New Roman"/>
          <w:bCs/>
          <w:iCs/>
          <w:szCs w:val="20"/>
        </w:rPr>
        <w:t xml:space="preserve">discriminate </w:t>
      </w:r>
      <w:r w:rsidR="003D09DE">
        <w:rPr>
          <w:rFonts w:ascii="Times New Roman" w:eastAsia="微软雅黑" w:hAnsi="Times New Roman"/>
          <w:bCs/>
          <w:iCs/>
          <w:szCs w:val="20"/>
        </w:rPr>
        <w:t>frequency deviation</w:t>
      </w:r>
      <w:r w:rsidR="00D801DF">
        <w:rPr>
          <w:rFonts w:ascii="Times New Roman" w:eastAsia="微软雅黑" w:hAnsi="Times New Roman"/>
          <w:bCs/>
          <w:iCs/>
          <w:szCs w:val="20"/>
        </w:rPr>
        <w:t xml:space="preserve">. </w:t>
      </w:r>
    </w:p>
    <w:p w14:paraId="2D60024E" w14:textId="3EE4A782" w:rsidR="009819FB" w:rsidRDefault="00D801DF" w:rsidP="00E15B5B">
      <w:pPr>
        <w:jc w:val="both"/>
        <w:rPr>
          <w:rFonts w:ascii="Times New Roman" w:eastAsia="微软雅黑" w:hAnsi="Times New Roman"/>
          <w:bCs/>
          <w:iCs/>
          <w:szCs w:val="20"/>
        </w:rPr>
      </w:pPr>
      <w:r>
        <w:rPr>
          <w:rFonts w:ascii="Times New Roman" w:hAnsi="Times New Roman"/>
          <w:color w:val="333333"/>
          <w:szCs w:val="21"/>
          <w:shd w:val="clear" w:color="auto" w:fill="FFFFFF"/>
        </w:rPr>
        <w:t xml:space="preserve">In practice, the center frequency of the phase shift network may not be precisely aligned with the carrier frequency of the input FM signal, and thus, a DC offset will be generated which may cause blocking and increase the distortion level of the signal variation. The DC offset is a critical issue of this type of detector, which should be minimized. </w:t>
      </w:r>
    </w:p>
    <w:p w14:paraId="16961050" w14:textId="2B485281" w:rsidR="00C37478" w:rsidRDefault="004E2BFB" w:rsidP="00E15B5B">
      <w:pPr>
        <w:jc w:val="both"/>
        <w:rPr>
          <w:rFonts w:ascii="Times New Roman" w:hAnsi="Times New Roman"/>
          <w:color w:val="333333"/>
          <w:szCs w:val="21"/>
          <w:shd w:val="clear" w:color="auto" w:fill="FFFFFF"/>
        </w:rPr>
      </w:pPr>
      <w:r w:rsidRPr="00037C8A">
        <w:rPr>
          <w:rFonts w:ascii="Times New Roman" w:eastAsia="微软雅黑" w:hAnsi="Times New Roman"/>
          <w:bCs/>
          <w:iCs/>
          <w:szCs w:val="20"/>
        </w:rPr>
        <w:t>In general, the quadrature</w:t>
      </w:r>
      <w:r w:rsidR="00324E24" w:rsidRPr="00324E24">
        <w:rPr>
          <w:rFonts w:ascii="Times New Roman" w:eastAsia="微软雅黑" w:hAnsi="Times New Roman"/>
          <w:bCs/>
          <w:iCs/>
          <w:szCs w:val="20"/>
        </w:rPr>
        <w:t xml:space="preserve"> </w:t>
      </w:r>
      <w:r w:rsidR="00324E24">
        <w:rPr>
          <w:rFonts w:ascii="Times New Roman" w:eastAsia="微软雅黑" w:hAnsi="Times New Roman"/>
          <w:bCs/>
          <w:iCs/>
          <w:szCs w:val="20"/>
        </w:rPr>
        <w:t>frequency discriminator</w:t>
      </w:r>
      <w:r w:rsidRPr="00037C8A">
        <w:rPr>
          <w:rFonts w:ascii="Times New Roman" w:eastAsia="微软雅黑" w:hAnsi="Times New Roman"/>
          <w:bCs/>
          <w:iCs/>
          <w:szCs w:val="20"/>
        </w:rPr>
        <w:t xml:space="preserve"> </w:t>
      </w:r>
      <w:r w:rsidRPr="00037C8A">
        <w:rPr>
          <w:rFonts w:ascii="Times New Roman" w:hAnsi="Times New Roman"/>
          <w:color w:val="333333"/>
          <w:szCs w:val="21"/>
          <w:shd w:val="clear" w:color="auto" w:fill="FFFFFF"/>
        </w:rPr>
        <w:t>is able to operate with relatively low input levels,</w:t>
      </w:r>
      <w:r w:rsidR="00BC60B1" w:rsidRPr="00037C8A">
        <w:rPr>
          <w:rFonts w:ascii="Times New Roman" w:hAnsi="Times New Roman"/>
          <w:color w:val="333333"/>
          <w:szCs w:val="21"/>
          <w:shd w:val="clear" w:color="auto" w:fill="FFFFFF"/>
        </w:rPr>
        <w:t xml:space="preserve"> typically down to levels of around 100 microvolts</w:t>
      </w:r>
      <w:r w:rsidR="000072D1" w:rsidRPr="00037C8A">
        <w:rPr>
          <w:rFonts w:ascii="Times New Roman" w:hAnsi="Times New Roman"/>
          <w:color w:val="333333"/>
          <w:szCs w:val="21"/>
          <w:shd w:val="clear" w:color="auto" w:fill="FFFFFF"/>
        </w:rPr>
        <w:t xml:space="preserve">, </w:t>
      </w:r>
      <w:r w:rsidR="00DD2C31" w:rsidRPr="00037C8A">
        <w:rPr>
          <w:rFonts w:ascii="Times New Roman" w:hAnsi="Times New Roman"/>
          <w:color w:val="333333"/>
          <w:szCs w:val="21"/>
          <w:shd w:val="clear" w:color="auto" w:fill="FFFFFF"/>
        </w:rPr>
        <w:t xml:space="preserve">corresponding to a sensitivity around -70dBm when input impedance matches to 50 </w:t>
      </w:r>
      <w:proofErr w:type="gramStart"/>
      <w:r w:rsidR="00DD2C31" w:rsidRPr="00037C8A">
        <w:rPr>
          <w:rFonts w:ascii="Times New Roman" w:hAnsi="Times New Roman"/>
          <w:color w:val="333333"/>
          <w:szCs w:val="21"/>
          <w:shd w:val="clear" w:color="auto" w:fill="FFFFFF"/>
        </w:rPr>
        <w:t>ohm</w:t>
      </w:r>
      <w:proofErr w:type="gramEnd"/>
      <w:r w:rsidR="00DD2C31" w:rsidRPr="00037C8A">
        <w:rPr>
          <w:rFonts w:ascii="Times New Roman" w:hAnsi="Times New Roman"/>
          <w:color w:val="333333"/>
          <w:szCs w:val="21"/>
          <w:shd w:val="clear" w:color="auto" w:fill="FFFFFF"/>
        </w:rPr>
        <w:t xml:space="preserve">.  In </w:t>
      </w:r>
      <w:r w:rsidR="00A064A3">
        <w:rPr>
          <w:rFonts w:ascii="Times New Roman" w:hAnsi="Times New Roman"/>
          <w:color w:val="333333"/>
          <w:szCs w:val="21"/>
          <w:shd w:val="clear" w:color="auto" w:fill="FFFFFF"/>
        </w:rPr>
        <w:fldChar w:fldCharType="begin"/>
      </w:r>
      <w:r w:rsidR="00A064A3">
        <w:rPr>
          <w:rFonts w:ascii="Times New Roman" w:hAnsi="Times New Roman"/>
          <w:color w:val="333333"/>
          <w:szCs w:val="21"/>
          <w:shd w:val="clear" w:color="auto" w:fill="FFFFFF"/>
        </w:rPr>
        <w:instrText xml:space="preserve"> REF _Ref118568273 \r \h </w:instrText>
      </w:r>
      <w:r w:rsidR="00A064A3">
        <w:rPr>
          <w:rFonts w:ascii="Times New Roman" w:hAnsi="Times New Roman"/>
          <w:color w:val="333333"/>
          <w:szCs w:val="21"/>
          <w:shd w:val="clear" w:color="auto" w:fill="FFFFFF"/>
        </w:rPr>
      </w:r>
      <w:r w:rsidR="00A064A3">
        <w:rPr>
          <w:rFonts w:ascii="Times New Roman" w:hAnsi="Times New Roman"/>
          <w:color w:val="333333"/>
          <w:szCs w:val="21"/>
          <w:shd w:val="clear" w:color="auto" w:fill="FFFFFF"/>
        </w:rPr>
        <w:fldChar w:fldCharType="separate"/>
      </w:r>
      <w:r w:rsidR="00D372D3">
        <w:rPr>
          <w:rFonts w:ascii="Times New Roman" w:hAnsi="Times New Roman"/>
          <w:color w:val="333333"/>
          <w:szCs w:val="21"/>
          <w:shd w:val="clear" w:color="auto" w:fill="FFFFFF"/>
        </w:rPr>
        <w:t>[10]</w:t>
      </w:r>
      <w:r w:rsidR="00A064A3">
        <w:rPr>
          <w:rFonts w:ascii="Times New Roman" w:hAnsi="Times New Roman"/>
          <w:color w:val="333333"/>
          <w:szCs w:val="21"/>
          <w:shd w:val="clear" w:color="auto" w:fill="FFFFFF"/>
        </w:rPr>
        <w:fldChar w:fldCharType="end"/>
      </w:r>
      <w:r w:rsidR="00DD2C31" w:rsidRPr="00037C8A">
        <w:rPr>
          <w:rFonts w:ascii="Times New Roman" w:hAnsi="Times New Roman"/>
        </w:rPr>
        <w:t xml:space="preserve">, a sensitivity of </w:t>
      </w:r>
      <w:r w:rsidR="00DD2C31" w:rsidRPr="00037C8A">
        <w:rPr>
          <w:rFonts w:ascii="Times New Roman" w:hAnsi="Times New Roman"/>
          <w:color w:val="333333"/>
          <w:szCs w:val="21"/>
          <w:shd w:val="clear" w:color="auto" w:fill="FFFFFF"/>
        </w:rPr>
        <w:t>-72dBm is achieved at data rate 3.2kHz with power consumption of 2.3mW</w:t>
      </w:r>
      <w:r w:rsidR="00037C8A" w:rsidRPr="00037C8A">
        <w:rPr>
          <w:rFonts w:ascii="Times New Roman" w:hAnsi="Times New Roman"/>
          <w:color w:val="333333"/>
          <w:szCs w:val="21"/>
          <w:shd w:val="clear" w:color="auto" w:fill="FFFFFF"/>
        </w:rPr>
        <w:t xml:space="preserve">. </w:t>
      </w:r>
    </w:p>
    <w:p w14:paraId="5F5CB289" w14:textId="77777777" w:rsidR="008A3FF2" w:rsidRDefault="008A3FF2" w:rsidP="00E15B5B">
      <w:pPr>
        <w:jc w:val="both"/>
        <w:rPr>
          <w:rFonts w:ascii="Times New Roman" w:hAnsi="Times New Roman"/>
          <w:color w:val="333333"/>
          <w:szCs w:val="21"/>
          <w:shd w:val="clear" w:color="auto" w:fill="FFFFFF"/>
        </w:rPr>
      </w:pPr>
    </w:p>
    <w:p w14:paraId="7108FDCE" w14:textId="1D601FD1" w:rsidR="001560C8" w:rsidRDefault="003978BF" w:rsidP="00C37478">
      <w:pPr>
        <w:spacing w:after="120"/>
        <w:jc w:val="center"/>
      </w:pPr>
      <w:r>
        <w:lastRenderedPageBreak/>
        <w:fldChar w:fldCharType="begin"/>
      </w:r>
      <w:r>
        <w:instrText xml:space="preserve"> INCLUDEPICTURE  "cid:image017.png@01D8E491.F4D2B4B0" \* MERGEFORMATINET </w:instrText>
      </w:r>
      <w:r>
        <w:fldChar w:fldCharType="separate"/>
      </w:r>
      <w:r w:rsidR="0057463F">
        <w:fldChar w:fldCharType="begin"/>
      </w:r>
      <w:r w:rsidR="0057463F">
        <w:instrText xml:space="preserve"> INCLUDEPICTURE  "cid:image017.png@01D8E491.F4D2B4B0" \* MERGEFORMATINET </w:instrText>
      </w:r>
      <w:r w:rsidR="0057463F">
        <w:fldChar w:fldCharType="separate"/>
      </w:r>
      <w:r w:rsidR="00851368">
        <w:fldChar w:fldCharType="begin"/>
      </w:r>
      <w:r w:rsidR="00851368">
        <w:instrText xml:space="preserve"> INCLUDEPICTURE  "cid:image017.png@01D8E491.F4D2B4B0" \* MERGEFORMATINET </w:instrText>
      </w:r>
      <w:r w:rsidR="00851368">
        <w:fldChar w:fldCharType="separate"/>
      </w:r>
      <w:r w:rsidR="008449B1">
        <w:fldChar w:fldCharType="begin"/>
      </w:r>
      <w:r w:rsidR="008449B1">
        <w:instrText xml:space="preserve"> INCLUDEPICTURE  "cid:image017.png@01D8E491.F4D2B4B0" \* MERGEFORMATINET </w:instrText>
      </w:r>
      <w:r w:rsidR="008449B1">
        <w:fldChar w:fldCharType="separate"/>
      </w:r>
      <w:r w:rsidR="00F22B8E">
        <w:fldChar w:fldCharType="begin"/>
      </w:r>
      <w:r w:rsidR="00F22B8E">
        <w:instrText xml:space="preserve"> INCLUDEPICTURE  "cid:image017.png@01D8E491.F4D2B4B0" \* MERGEFORMATINET </w:instrText>
      </w:r>
      <w:r w:rsidR="00F22B8E">
        <w:fldChar w:fldCharType="separate"/>
      </w:r>
      <w:r w:rsidR="005A5709">
        <w:fldChar w:fldCharType="begin"/>
      </w:r>
      <w:r w:rsidR="005A5709">
        <w:instrText xml:space="preserve"> INCLUDEPICTURE  "cid:image017.png@01D8E491.F4D2B4B0" \* MERGEFORMATINET </w:instrText>
      </w:r>
      <w:r w:rsidR="005A5709">
        <w:fldChar w:fldCharType="separate"/>
      </w:r>
      <w:r w:rsidR="00BC30D6">
        <w:fldChar w:fldCharType="begin"/>
      </w:r>
      <w:r w:rsidR="00BC30D6">
        <w:instrText xml:space="preserve"> INCLUDEPICTURE  "cid:image017.png@01D8E491.F4D2B4B0" \* MERGEFORMATINET </w:instrText>
      </w:r>
      <w:r w:rsidR="00BC30D6">
        <w:fldChar w:fldCharType="separate"/>
      </w:r>
      <w:r w:rsidR="00AE3773">
        <w:fldChar w:fldCharType="begin"/>
      </w:r>
      <w:r w:rsidR="00AE3773">
        <w:instrText xml:space="preserve"> INCLUDEPICTURE  "cid:image017.png@01D8E491.F4D2B4B0" \* MERGEFORMATINET </w:instrText>
      </w:r>
      <w:r w:rsidR="00AE3773">
        <w:fldChar w:fldCharType="separate"/>
      </w:r>
      <w:r w:rsidR="00E96AC2">
        <w:fldChar w:fldCharType="begin"/>
      </w:r>
      <w:r w:rsidR="00E96AC2">
        <w:instrText xml:space="preserve"> INCLUDEPICTURE  "cid:image017.png@01D8E491.F4D2B4B0" \* MERGEFORMATINET </w:instrText>
      </w:r>
      <w:r w:rsidR="00E96AC2">
        <w:fldChar w:fldCharType="separate"/>
      </w:r>
      <w:r w:rsidR="002E1C41">
        <w:fldChar w:fldCharType="begin"/>
      </w:r>
      <w:r w:rsidR="002E1C41">
        <w:instrText xml:space="preserve"> INCLUDEPICTURE  "cid:image017.png@01D8E491.F4D2B4B0" \* MERGEFORMATINET </w:instrText>
      </w:r>
      <w:r w:rsidR="002E1C41">
        <w:fldChar w:fldCharType="separate"/>
      </w:r>
      <w:r w:rsidR="0072465D">
        <w:fldChar w:fldCharType="begin"/>
      </w:r>
      <w:r w:rsidR="0072465D">
        <w:instrText xml:space="preserve"> INCLUDEPICTURE  "cid:image017.png@01D8E491.F4D2B4B0" \* MERGEFORMATINET </w:instrText>
      </w:r>
      <w:r w:rsidR="0072465D">
        <w:fldChar w:fldCharType="separate"/>
      </w:r>
      <w:r w:rsidR="00A31273">
        <w:fldChar w:fldCharType="begin"/>
      </w:r>
      <w:r w:rsidR="00A31273">
        <w:instrText xml:space="preserve"> </w:instrText>
      </w:r>
      <w:r w:rsidR="00A31273">
        <w:instrText>INCLUDEPICTURE  "cid:image017.png@01D8E491.F4D2B4B0" \* MERGEFORMATINET</w:instrText>
      </w:r>
      <w:r w:rsidR="00A31273">
        <w:instrText xml:space="preserve"> </w:instrText>
      </w:r>
      <w:r w:rsidR="00A31273">
        <w:fldChar w:fldCharType="separate"/>
      </w:r>
      <w:r w:rsidR="00A31273">
        <w:pict w14:anchorId="5EA28F4B">
          <v:shape id="_x0000_i1035" type="#_x0000_t75" alt="Diagram&#10;&#10;Description automatically generated" style="width:264.35pt;height:85.95pt">
            <v:imagedata r:id="rId31" r:href="rId32"/>
          </v:shape>
        </w:pict>
      </w:r>
      <w:r w:rsidR="00A31273">
        <w:fldChar w:fldCharType="end"/>
      </w:r>
      <w:r w:rsidR="0072465D">
        <w:fldChar w:fldCharType="end"/>
      </w:r>
      <w:r w:rsidR="002E1C41">
        <w:fldChar w:fldCharType="end"/>
      </w:r>
      <w:r w:rsidR="00E96AC2">
        <w:fldChar w:fldCharType="end"/>
      </w:r>
      <w:r w:rsidR="00AE3773">
        <w:fldChar w:fldCharType="end"/>
      </w:r>
      <w:r w:rsidR="00BC30D6">
        <w:fldChar w:fldCharType="end"/>
      </w:r>
      <w:r w:rsidR="005A5709">
        <w:fldChar w:fldCharType="end"/>
      </w:r>
      <w:r w:rsidR="00F22B8E">
        <w:fldChar w:fldCharType="end"/>
      </w:r>
      <w:r w:rsidR="008449B1">
        <w:fldChar w:fldCharType="end"/>
      </w:r>
      <w:r w:rsidR="00851368">
        <w:fldChar w:fldCharType="end"/>
      </w:r>
      <w:r w:rsidR="0057463F">
        <w:fldChar w:fldCharType="end"/>
      </w:r>
      <w:r>
        <w:fldChar w:fldCharType="end"/>
      </w:r>
    </w:p>
    <w:p w14:paraId="74113200" w14:textId="56ACA8BE" w:rsidR="00037C8A" w:rsidRPr="002515D2" w:rsidRDefault="00BF6B6E" w:rsidP="00C37478">
      <w:pPr>
        <w:spacing w:after="120"/>
        <w:jc w:val="center"/>
        <w:rPr>
          <w:rFonts w:ascii="Times New Roman" w:hAnsi="Times New Roman"/>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D372D3">
        <w:rPr>
          <w:rFonts w:ascii="Times New Roman" w:hAnsi="Times New Roman"/>
          <w:b/>
          <w:noProof/>
          <w:szCs w:val="20"/>
        </w:rPr>
        <w:t>7</w:t>
      </w:r>
      <w:r w:rsidRPr="002515D2">
        <w:rPr>
          <w:rFonts w:ascii="Times New Roman" w:hAnsi="Times New Roman"/>
          <w:b/>
          <w:szCs w:val="20"/>
        </w:rPr>
        <w:fldChar w:fldCharType="end"/>
      </w:r>
      <w:r w:rsidR="00037C8A" w:rsidRPr="002515D2">
        <w:rPr>
          <w:rFonts w:ascii="Times New Roman" w:hAnsi="Times New Roman"/>
        </w:rPr>
        <w:t xml:space="preserve"> analog quadrature frequency discriminator</w:t>
      </w:r>
    </w:p>
    <w:p w14:paraId="6E888D90" w14:textId="20F7DAA8" w:rsidR="00433CDB" w:rsidRPr="00980925" w:rsidRDefault="00EF67D0" w:rsidP="00C37478">
      <w:pPr>
        <w:spacing w:after="120"/>
        <w:rPr>
          <w:rFonts w:ascii="Times New Roman" w:eastAsia="微软雅黑" w:hAnsi="Times New Roman"/>
          <w:b/>
          <w:bCs/>
          <w:iCs/>
          <w:szCs w:val="20"/>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12</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3F54EF" w:rsidRPr="003F54EF">
        <w:rPr>
          <w:rFonts w:ascii="Times New Roman" w:eastAsia="微软雅黑" w:hAnsi="Times New Roman"/>
          <w:bCs/>
          <w:iCs/>
          <w:szCs w:val="20"/>
        </w:rPr>
        <w:t xml:space="preserve"> </w:t>
      </w:r>
      <w:r w:rsidR="0075766B" w:rsidRPr="00980925">
        <w:rPr>
          <w:rFonts w:ascii="Times New Roman" w:eastAsia="微软雅黑" w:hAnsi="Times New Roman"/>
          <w:b/>
          <w:bCs/>
          <w:iCs/>
          <w:szCs w:val="20"/>
        </w:rPr>
        <w:t>A high precise phase shifting network</w:t>
      </w:r>
      <w:r w:rsidR="00506888" w:rsidRPr="00980925">
        <w:rPr>
          <w:rFonts w:ascii="Times New Roman" w:eastAsia="微软雅黑" w:hAnsi="Times New Roman"/>
          <w:b/>
          <w:bCs/>
          <w:iCs/>
          <w:szCs w:val="20"/>
        </w:rPr>
        <w:t xml:space="preserve"> is </w:t>
      </w:r>
      <w:r w:rsidR="002109F8" w:rsidRPr="00980925">
        <w:rPr>
          <w:rFonts w:ascii="Times New Roman" w:eastAsia="微软雅黑" w:hAnsi="Times New Roman"/>
          <w:b/>
          <w:bCs/>
          <w:iCs/>
          <w:szCs w:val="20"/>
        </w:rPr>
        <w:t xml:space="preserve">necessary to discriminate </w:t>
      </w:r>
      <w:r w:rsidR="00506888" w:rsidRPr="00980925">
        <w:rPr>
          <w:rFonts w:ascii="Times New Roman" w:eastAsia="微软雅黑" w:hAnsi="Times New Roman"/>
          <w:b/>
          <w:bCs/>
          <w:iCs/>
          <w:szCs w:val="20"/>
        </w:rPr>
        <w:t>frequency deviation</w:t>
      </w:r>
      <w:r w:rsidR="002109F8" w:rsidRPr="00980925">
        <w:rPr>
          <w:rFonts w:ascii="Times New Roman" w:eastAsia="微软雅黑" w:hAnsi="Times New Roman"/>
          <w:b/>
          <w:bCs/>
          <w:iCs/>
          <w:szCs w:val="20"/>
        </w:rPr>
        <w:t>.</w:t>
      </w:r>
    </w:p>
    <w:p w14:paraId="317C7B7E" w14:textId="260EC973" w:rsidR="00433CDB" w:rsidRPr="00980925" w:rsidRDefault="00433CDB" w:rsidP="00C37478">
      <w:pPr>
        <w:spacing w:after="120"/>
        <w:rPr>
          <w:rFonts w:ascii="Times New Roman" w:eastAsia="微软雅黑" w:hAnsi="Times New Roman"/>
          <w:b/>
          <w:bCs/>
          <w:iCs/>
          <w:szCs w:val="20"/>
        </w:rPr>
      </w:pPr>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D372D3" w:rsidRPr="00980925">
        <w:rPr>
          <w:rFonts w:ascii="Times New Roman" w:eastAsia="等线" w:hAnsi="Times New Roman"/>
          <w:b/>
          <w:noProof/>
          <w:szCs w:val="20"/>
          <w:lang w:val="en-GB" w:eastAsia="zh-CN"/>
        </w:rPr>
        <w:t>13</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00E13EAB" w:rsidRPr="00980925">
        <w:rPr>
          <w:rFonts w:ascii="Times New Roman" w:eastAsia="微软雅黑" w:hAnsi="Times New Roman"/>
          <w:b/>
          <w:bCs/>
          <w:iCs/>
          <w:szCs w:val="20"/>
        </w:rPr>
        <w:t>The DC offset in analog quadrature FM discriminator</w:t>
      </w:r>
      <w:r w:rsidR="00EB3FEB" w:rsidRPr="00980925">
        <w:rPr>
          <w:rFonts w:ascii="Times New Roman" w:eastAsia="微软雅黑" w:hAnsi="Times New Roman"/>
          <w:b/>
          <w:bCs/>
          <w:iCs/>
          <w:szCs w:val="20"/>
        </w:rPr>
        <w:t xml:space="preserve"> deteriorates </w:t>
      </w:r>
      <w:r w:rsidR="00E13EAB" w:rsidRPr="00980925">
        <w:rPr>
          <w:rFonts w:ascii="Times New Roman" w:eastAsia="微软雅黑" w:hAnsi="Times New Roman"/>
          <w:b/>
          <w:bCs/>
          <w:iCs/>
          <w:szCs w:val="20"/>
        </w:rPr>
        <w:t>the de</w:t>
      </w:r>
      <w:r w:rsidR="00EB3FEB" w:rsidRPr="00980925">
        <w:rPr>
          <w:rFonts w:ascii="Times New Roman" w:eastAsia="微软雅黑" w:hAnsi="Times New Roman"/>
          <w:b/>
          <w:bCs/>
          <w:iCs/>
          <w:szCs w:val="20"/>
        </w:rPr>
        <w:t>tection</w:t>
      </w:r>
      <w:r w:rsidR="00E13EAB" w:rsidRPr="00980925">
        <w:rPr>
          <w:rFonts w:ascii="Times New Roman" w:eastAsia="微软雅黑" w:hAnsi="Times New Roman"/>
          <w:b/>
          <w:bCs/>
          <w:iCs/>
          <w:szCs w:val="20"/>
        </w:rPr>
        <w:t xml:space="preserve"> performance</w:t>
      </w:r>
      <w:r w:rsidRPr="00980925">
        <w:rPr>
          <w:rFonts w:ascii="Times New Roman" w:eastAsia="微软雅黑" w:hAnsi="Times New Roman"/>
          <w:b/>
          <w:bCs/>
          <w:iCs/>
          <w:szCs w:val="20"/>
        </w:rPr>
        <w:t>.</w:t>
      </w:r>
    </w:p>
    <w:p w14:paraId="7EAFAEE8" w14:textId="10B1AE3D" w:rsidR="003978BF" w:rsidRPr="00980925" w:rsidRDefault="003978BF" w:rsidP="00C37478">
      <w:pPr>
        <w:spacing w:after="120"/>
        <w:rPr>
          <w:rFonts w:ascii="Times New Roman" w:eastAsia="微软雅黑" w:hAnsi="Times New Roman"/>
          <w:b/>
          <w:bCs/>
          <w:iCs/>
          <w:szCs w:val="20"/>
        </w:rPr>
      </w:pPr>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00D372D3" w:rsidRPr="00980925">
        <w:rPr>
          <w:rFonts w:ascii="Times New Roman" w:eastAsia="等线" w:hAnsi="Times New Roman"/>
          <w:b/>
          <w:noProof/>
          <w:szCs w:val="20"/>
          <w:lang w:val="en-GB" w:eastAsia="zh-CN"/>
        </w:rPr>
        <w:t>14</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p w14:paraId="268B465D" w14:textId="4C24C651" w:rsidR="00A56634" w:rsidRPr="00491192" w:rsidRDefault="00A56634" w:rsidP="009F2195">
      <w:pPr>
        <w:pStyle w:val="af0"/>
        <w:keepNext/>
        <w:keepLines/>
        <w:numPr>
          <w:ilvl w:val="3"/>
          <w:numId w:val="21"/>
        </w:numPr>
        <w:spacing w:before="240" w:after="240"/>
        <w:ind w:firstLineChars="0"/>
        <w:outlineLvl w:val="3"/>
        <w:rPr>
          <w:rFonts w:ascii="Arial" w:eastAsia="微软雅黑" w:hAnsi="Arial" w:cs="Arial"/>
          <w:bCs/>
          <w:iCs/>
          <w:sz w:val="28"/>
          <w:szCs w:val="28"/>
        </w:rPr>
      </w:pPr>
      <w:r w:rsidRPr="00491192">
        <w:rPr>
          <w:rFonts w:ascii="Arial" w:eastAsia="微软雅黑" w:hAnsi="Arial" w:cs="Arial"/>
          <w:bCs/>
          <w:iCs/>
          <w:sz w:val="28"/>
          <w:szCs w:val="28"/>
        </w:rPr>
        <w:t xml:space="preserve">Frequency to amplitude conversion: </w:t>
      </w:r>
      <w:r w:rsidR="001560C8" w:rsidRPr="00491192">
        <w:rPr>
          <w:rFonts w:ascii="Arial" w:eastAsia="微软雅黑" w:hAnsi="Arial" w:cs="Arial"/>
          <w:bCs/>
          <w:iCs/>
          <w:sz w:val="28"/>
          <w:szCs w:val="28"/>
        </w:rPr>
        <w:t>injection locked oscillator</w:t>
      </w:r>
    </w:p>
    <w:p w14:paraId="2A6C43C6" w14:textId="77777777" w:rsidR="003D6B83" w:rsidRDefault="00FC458F" w:rsidP="00ED7A49">
      <w:pPr>
        <w:jc w:val="both"/>
        <w:rPr>
          <w:rFonts w:ascii="Times New Roman" w:eastAsia="微软雅黑" w:hAnsi="Times New Roman"/>
          <w:bCs/>
          <w:iCs/>
          <w:szCs w:val="20"/>
        </w:rPr>
      </w:pPr>
      <w:r>
        <w:rPr>
          <w:rFonts w:ascii="Times New Roman" w:eastAsia="微软雅黑" w:hAnsi="Times New Roman"/>
          <w:bCs/>
          <w:iCs/>
          <w:szCs w:val="20"/>
        </w:rPr>
        <w:t>A</w:t>
      </w:r>
      <w:r w:rsidR="003D4B35">
        <w:rPr>
          <w:rFonts w:ascii="Times New Roman" w:eastAsia="微软雅黑" w:hAnsi="Times New Roman"/>
          <w:bCs/>
          <w:iCs/>
          <w:szCs w:val="20"/>
        </w:rPr>
        <w:t>nother way</w:t>
      </w:r>
      <w:r w:rsidR="00D55576" w:rsidRPr="00D55576">
        <w:t xml:space="preserve"> </w:t>
      </w:r>
      <w:r w:rsidR="00D55576">
        <w:rPr>
          <w:rFonts w:ascii="Times New Roman" w:eastAsia="微软雅黑" w:hAnsi="Times New Roman"/>
          <w:bCs/>
          <w:iCs/>
          <w:szCs w:val="20"/>
        </w:rPr>
        <w:t>for f</w:t>
      </w:r>
      <w:r w:rsidR="00D55576" w:rsidRPr="00D55576">
        <w:rPr>
          <w:rFonts w:ascii="Times New Roman" w:eastAsia="微软雅黑" w:hAnsi="Times New Roman"/>
          <w:bCs/>
          <w:iCs/>
          <w:szCs w:val="20"/>
        </w:rPr>
        <w:t>requency to amplitude conversion</w:t>
      </w:r>
      <w:r>
        <w:rPr>
          <w:rFonts w:ascii="Times New Roman" w:eastAsia="微软雅黑" w:hAnsi="Times New Roman"/>
          <w:bCs/>
          <w:iCs/>
          <w:szCs w:val="20"/>
        </w:rPr>
        <w:t xml:space="preserve"> is based on </w:t>
      </w:r>
      <w:r w:rsidRPr="00FC458F">
        <w:rPr>
          <w:rFonts w:ascii="Times New Roman" w:eastAsia="微软雅黑" w:hAnsi="Times New Roman"/>
          <w:bCs/>
          <w:iCs/>
          <w:szCs w:val="20"/>
        </w:rPr>
        <w:t>injection locked oscillator</w:t>
      </w:r>
      <w:r w:rsidR="00DC2C93">
        <w:rPr>
          <w:rFonts w:ascii="Times New Roman" w:eastAsia="微软雅黑" w:hAnsi="Times New Roman"/>
          <w:bCs/>
          <w:iCs/>
          <w:szCs w:val="20"/>
        </w:rPr>
        <w:t xml:space="preserve"> (ILO)</w:t>
      </w:r>
      <w:r w:rsidR="00B117DC">
        <w:rPr>
          <w:rFonts w:ascii="Times New Roman" w:eastAsia="微软雅黑" w:hAnsi="Times New Roman"/>
          <w:bCs/>
          <w:iCs/>
          <w:szCs w:val="20"/>
        </w:rPr>
        <w:t xml:space="preserve">, where the output amplitudes varying in accordance with the frequencies of the input signal. </w:t>
      </w:r>
      <w:r w:rsidR="005F648B">
        <w:rPr>
          <w:rFonts w:ascii="Times New Roman" w:eastAsia="微软雅黑" w:hAnsi="Times New Roman"/>
          <w:bCs/>
          <w:iCs/>
          <w:szCs w:val="20"/>
        </w:rPr>
        <w:t xml:space="preserve">Specifically, there are two working modes of ILO: injection locked mode and pulled mode. </w:t>
      </w:r>
    </w:p>
    <w:p w14:paraId="3B1F985E" w14:textId="0502C315" w:rsidR="00ED7A49" w:rsidRDefault="007912B2" w:rsidP="00ED7A49">
      <w:pPr>
        <w:jc w:val="both"/>
        <w:rPr>
          <w:rFonts w:ascii="Times New Roman" w:eastAsia="微软雅黑" w:hAnsi="Times New Roman"/>
          <w:bCs/>
          <w:iCs/>
          <w:szCs w:val="20"/>
        </w:rPr>
      </w:pPr>
      <w:r>
        <w:rPr>
          <w:rFonts w:ascii="Times New Roman" w:eastAsia="微软雅黑" w:hAnsi="Times New Roman"/>
          <w:bCs/>
          <w:iCs/>
          <w:szCs w:val="20"/>
        </w:rPr>
        <w:t>When there isn’t any input</w:t>
      </w:r>
      <w:r w:rsidR="004724E1">
        <w:rPr>
          <w:rFonts w:ascii="Times New Roman" w:eastAsia="微软雅黑" w:hAnsi="Times New Roman"/>
          <w:bCs/>
          <w:iCs/>
          <w:szCs w:val="20"/>
        </w:rPr>
        <w:t>/injection</w:t>
      </w:r>
      <w:r>
        <w:rPr>
          <w:rFonts w:ascii="Times New Roman" w:eastAsia="微软雅黑" w:hAnsi="Times New Roman"/>
          <w:bCs/>
          <w:iCs/>
          <w:szCs w:val="20"/>
        </w:rPr>
        <w:t xml:space="preserve"> signal, assu</w:t>
      </w:r>
      <w:r w:rsidR="004724E1">
        <w:rPr>
          <w:rFonts w:ascii="Times New Roman" w:eastAsia="微软雅黑" w:hAnsi="Times New Roman"/>
          <w:bCs/>
          <w:iCs/>
          <w:szCs w:val="20"/>
        </w:rPr>
        <w:t>m</w:t>
      </w:r>
      <w:r>
        <w:rPr>
          <w:rFonts w:ascii="Times New Roman" w:eastAsia="微软雅黑" w:hAnsi="Times New Roman"/>
          <w:bCs/>
          <w:iCs/>
          <w:szCs w:val="20"/>
        </w:rPr>
        <w:t xml:space="preserve">e the </w:t>
      </w:r>
      <w:r w:rsidR="00375260">
        <w:rPr>
          <w:rFonts w:ascii="Times New Roman" w:eastAsia="微软雅黑" w:hAnsi="Times New Roman"/>
          <w:bCs/>
          <w:iCs/>
          <w:szCs w:val="20"/>
        </w:rPr>
        <w:t>ILO</w:t>
      </w:r>
      <w:r>
        <w:rPr>
          <w:rFonts w:ascii="Times New Roman" w:eastAsia="微软雅黑" w:hAnsi="Times New Roman"/>
          <w:bCs/>
          <w:iCs/>
          <w:szCs w:val="20"/>
        </w:rPr>
        <w:t xml:space="preserve"> oscillates at frequency</w:t>
      </w:r>
      <w:r w:rsidR="00CA6D9F" w:rsidRPr="007912B2">
        <w:rPr>
          <w:rFonts w:ascii="Times New Roman" w:eastAsia="微软雅黑" w:hAnsi="Times New Roman"/>
          <w:bCs/>
          <w:iCs/>
          <w:position w:val="-10"/>
          <w:szCs w:val="20"/>
        </w:rPr>
        <w:object w:dxaOrig="240" w:dyaOrig="300" w14:anchorId="5BBE01F5">
          <v:shape id="_x0000_i1036" type="#_x0000_t75" style="width:11.8pt;height:15.05pt" o:ole="">
            <v:imagedata r:id="rId33" o:title=""/>
          </v:shape>
          <o:OLEObject Type="Embed" ProgID="Equation.DSMT4" ShapeID="_x0000_i1036" DrawAspect="Content" ObjectID="_1729357741" r:id="rId34"/>
        </w:object>
      </w:r>
      <w:r w:rsidR="00F84F3E">
        <w:rPr>
          <w:rFonts w:ascii="Times New Roman" w:eastAsia="微软雅黑" w:hAnsi="Times New Roman"/>
          <w:bCs/>
          <w:iCs/>
          <w:szCs w:val="20"/>
        </w:rPr>
        <w:t>.</w:t>
      </w:r>
      <w:r w:rsidR="0067066E">
        <w:rPr>
          <w:rFonts w:ascii="Times New Roman" w:eastAsia="微软雅黑" w:hAnsi="Times New Roman"/>
          <w:bCs/>
          <w:iCs/>
          <w:szCs w:val="20"/>
        </w:rPr>
        <w:t xml:space="preserve"> By properly selecting </w:t>
      </w:r>
      <w:r w:rsidR="0067066E" w:rsidRPr="0067066E">
        <w:rPr>
          <w:rFonts w:ascii="Times New Roman" w:eastAsia="微软雅黑" w:hAnsi="Times New Roman"/>
          <w:bCs/>
          <w:iCs/>
          <w:szCs w:val="20"/>
        </w:rPr>
        <w:t xml:space="preserve">the amplitude and frequency of </w:t>
      </w:r>
      <w:r w:rsidR="0019609F">
        <w:rPr>
          <w:rFonts w:ascii="Times New Roman" w:eastAsia="微软雅黑" w:hAnsi="Times New Roman"/>
          <w:bCs/>
          <w:iCs/>
          <w:szCs w:val="20"/>
        </w:rPr>
        <w:t>the input</w:t>
      </w:r>
      <w:r w:rsidR="007A0387">
        <w:rPr>
          <w:rFonts w:ascii="Times New Roman" w:eastAsia="微软雅黑" w:hAnsi="Times New Roman"/>
          <w:bCs/>
          <w:iCs/>
          <w:szCs w:val="20"/>
        </w:rPr>
        <w:t>/injection</w:t>
      </w:r>
      <w:r w:rsidR="0019609F">
        <w:rPr>
          <w:rFonts w:ascii="Times New Roman" w:eastAsia="微软雅黑" w:hAnsi="Times New Roman"/>
          <w:bCs/>
          <w:iCs/>
          <w:szCs w:val="20"/>
        </w:rPr>
        <w:t xml:space="preserve"> signal</w:t>
      </w:r>
      <w:r w:rsidR="0067066E">
        <w:rPr>
          <w:rFonts w:ascii="Times New Roman" w:eastAsia="微软雅黑" w:hAnsi="Times New Roman"/>
          <w:bCs/>
          <w:iCs/>
          <w:szCs w:val="20"/>
        </w:rPr>
        <w:t xml:space="preserve">, with frequency denoted as </w:t>
      </w:r>
      <w:r w:rsidR="00CA6D9F" w:rsidRPr="0067066E">
        <w:rPr>
          <w:rFonts w:ascii="Times New Roman" w:eastAsia="微软雅黑" w:hAnsi="Times New Roman"/>
          <w:bCs/>
          <w:iCs/>
          <w:position w:val="-12"/>
          <w:szCs w:val="20"/>
        </w:rPr>
        <w:object w:dxaOrig="300" w:dyaOrig="320" w14:anchorId="431D943E">
          <v:shape id="_x0000_i1037" type="#_x0000_t75" style="width:15.6pt;height:15.6pt" o:ole="">
            <v:imagedata r:id="rId35" o:title=""/>
          </v:shape>
          <o:OLEObject Type="Embed" ProgID="Equation.DSMT4" ShapeID="_x0000_i1037" DrawAspect="Content" ObjectID="_1729357742" r:id="rId36"/>
        </w:object>
      </w:r>
      <w:r w:rsidR="0067066E">
        <w:rPr>
          <w:rFonts w:ascii="Times New Roman" w:eastAsia="微软雅黑" w:hAnsi="Times New Roman"/>
          <w:bCs/>
          <w:iCs/>
          <w:szCs w:val="20"/>
        </w:rPr>
        <w:t xml:space="preserve">, </w:t>
      </w:r>
      <w:r w:rsidR="00A005CB" w:rsidRPr="0097555B">
        <w:rPr>
          <w:rFonts w:ascii="Times New Roman" w:eastAsia="微软雅黑" w:hAnsi="Times New Roman"/>
          <w:bCs/>
          <w:iCs/>
          <w:szCs w:val="20"/>
        </w:rPr>
        <w:t xml:space="preserve">the ILO </w:t>
      </w:r>
      <w:r w:rsidR="003D6B83">
        <w:rPr>
          <w:rFonts w:ascii="Times New Roman" w:eastAsia="微软雅黑" w:hAnsi="Times New Roman"/>
          <w:bCs/>
          <w:iCs/>
          <w:szCs w:val="20"/>
        </w:rPr>
        <w:t xml:space="preserve">will </w:t>
      </w:r>
      <w:r w:rsidR="00A005CB" w:rsidRPr="0097555B">
        <w:rPr>
          <w:rFonts w:ascii="Times New Roman" w:eastAsia="微软雅黑" w:hAnsi="Times New Roman"/>
          <w:bCs/>
          <w:iCs/>
          <w:szCs w:val="20"/>
        </w:rPr>
        <w:t xml:space="preserve">oscillate at </w:t>
      </w:r>
      <w:r w:rsidR="00CA6D9F" w:rsidRPr="0067066E">
        <w:rPr>
          <w:rFonts w:ascii="Times New Roman" w:eastAsia="微软雅黑" w:hAnsi="Times New Roman"/>
          <w:bCs/>
          <w:iCs/>
          <w:position w:val="-12"/>
          <w:szCs w:val="20"/>
        </w:rPr>
        <w:object w:dxaOrig="300" w:dyaOrig="320" w14:anchorId="7C31635E">
          <v:shape id="_x0000_i1038" type="#_x0000_t75" style="width:15.6pt;height:15.6pt" o:ole="">
            <v:imagedata r:id="rId37" o:title=""/>
          </v:shape>
          <o:OLEObject Type="Embed" ProgID="Equation.DSMT4" ShapeID="_x0000_i1038" DrawAspect="Content" ObjectID="_1729357743" r:id="rId38"/>
        </w:object>
      </w:r>
      <w:r w:rsidR="00A005CB" w:rsidRPr="0097555B">
        <w:rPr>
          <w:rFonts w:ascii="Times New Roman" w:eastAsia="微软雅黑" w:hAnsi="Times New Roman"/>
          <w:bCs/>
          <w:iCs/>
          <w:szCs w:val="20"/>
        </w:rPr>
        <w:t xml:space="preserve"> rather than </w:t>
      </w:r>
      <w:r w:rsidR="00CA6D9F" w:rsidRPr="007912B2">
        <w:rPr>
          <w:rFonts w:ascii="Times New Roman" w:eastAsia="微软雅黑" w:hAnsi="Times New Roman"/>
          <w:bCs/>
          <w:iCs/>
          <w:position w:val="-10"/>
          <w:szCs w:val="20"/>
        </w:rPr>
        <w:object w:dxaOrig="240" w:dyaOrig="300" w14:anchorId="2DFE7D88">
          <v:shape id="_x0000_i1039" type="#_x0000_t75" style="width:11.8pt;height:15.05pt" o:ole="">
            <v:imagedata r:id="rId39" o:title=""/>
          </v:shape>
          <o:OLEObject Type="Embed" ProgID="Equation.DSMT4" ShapeID="_x0000_i1039" DrawAspect="Content" ObjectID="_1729357744" r:id="rId40"/>
        </w:object>
      </w:r>
      <w:r w:rsidR="00A005CB" w:rsidRPr="0097555B">
        <w:rPr>
          <w:rFonts w:ascii="Times New Roman" w:eastAsia="微软雅黑" w:hAnsi="Times New Roman"/>
          <w:bCs/>
          <w:iCs/>
          <w:szCs w:val="20"/>
        </w:rPr>
        <w:t xml:space="preserve"> and injection locking occurs.</w:t>
      </w:r>
      <w:r w:rsidR="00375260" w:rsidRPr="00375260">
        <w:rPr>
          <w:rFonts w:ascii="Times New Roman" w:eastAsia="微软雅黑" w:hAnsi="Times New Roman"/>
          <w:bCs/>
          <w:iCs/>
          <w:szCs w:val="20"/>
        </w:rPr>
        <w:t xml:space="preserve"> </w:t>
      </w:r>
      <w:r w:rsidR="00375260" w:rsidRPr="004C0267">
        <w:rPr>
          <w:rFonts w:ascii="Times New Roman" w:eastAsia="微软雅黑" w:hAnsi="Times New Roman"/>
          <w:bCs/>
          <w:iCs/>
          <w:szCs w:val="20"/>
        </w:rPr>
        <w:t>In lock</w:t>
      </w:r>
      <w:r w:rsidR="00EB7947">
        <w:rPr>
          <w:rFonts w:ascii="Times New Roman" w:eastAsia="微软雅黑" w:hAnsi="Times New Roman"/>
          <w:bCs/>
          <w:iCs/>
          <w:szCs w:val="20"/>
        </w:rPr>
        <w:t>ing</w:t>
      </w:r>
      <w:r w:rsidR="00375260" w:rsidRPr="004C0267">
        <w:rPr>
          <w:rFonts w:ascii="Times New Roman" w:eastAsia="微软雅黑" w:hAnsi="Times New Roman"/>
          <w:bCs/>
          <w:iCs/>
          <w:szCs w:val="20"/>
        </w:rPr>
        <w:t xml:space="preserve"> mode, the oscillator tracks the injected signal</w:t>
      </w:r>
      <w:r w:rsidR="00375260">
        <w:rPr>
          <w:rFonts w:ascii="Times New Roman" w:eastAsia="微软雅黑" w:hAnsi="Times New Roman"/>
          <w:bCs/>
          <w:iCs/>
          <w:szCs w:val="20"/>
        </w:rPr>
        <w:t>.</w:t>
      </w:r>
      <w:r w:rsidR="002F2F0F">
        <w:rPr>
          <w:rFonts w:ascii="Times New Roman" w:eastAsia="微软雅黑" w:hAnsi="Times New Roman"/>
          <w:bCs/>
          <w:iCs/>
          <w:szCs w:val="20"/>
        </w:rPr>
        <w:t xml:space="preserve"> The lock</w:t>
      </w:r>
      <w:r w:rsidR="00EB7947">
        <w:rPr>
          <w:rFonts w:ascii="Times New Roman" w:eastAsia="微软雅黑" w:hAnsi="Times New Roman"/>
          <w:bCs/>
          <w:iCs/>
          <w:szCs w:val="20"/>
        </w:rPr>
        <w:t>ing</w:t>
      </w:r>
      <w:r w:rsidR="002F2F0F">
        <w:rPr>
          <w:rFonts w:ascii="Times New Roman" w:eastAsia="微软雅黑" w:hAnsi="Times New Roman"/>
          <w:bCs/>
          <w:iCs/>
          <w:szCs w:val="20"/>
        </w:rPr>
        <w:t xml:space="preserve"> bandwidth can be denoted as </w:t>
      </w:r>
      <w:r w:rsidR="00CA6D9F" w:rsidRPr="00901321">
        <w:rPr>
          <w:rFonts w:ascii="Times New Roman" w:eastAsia="微软雅黑" w:hAnsi="Times New Roman"/>
          <w:bCs/>
          <w:iCs/>
          <w:position w:val="-10"/>
          <w:szCs w:val="20"/>
        </w:rPr>
        <w:object w:dxaOrig="260" w:dyaOrig="300" w14:anchorId="30AE41E3">
          <v:shape id="_x0000_i1040" type="#_x0000_t75" style="width:12.9pt;height:15.05pt" o:ole="">
            <v:imagedata r:id="rId41" o:title=""/>
          </v:shape>
          <o:OLEObject Type="Embed" ProgID="Equation.DSMT4" ShapeID="_x0000_i1040" DrawAspect="Content" ObjectID="_1729357745" r:id="rId42"/>
        </w:object>
      </w:r>
      <w:r w:rsidR="00901321">
        <w:rPr>
          <w:rFonts w:ascii="Times New Roman" w:eastAsia="微软雅黑" w:hAnsi="Times New Roman"/>
          <w:bCs/>
          <w:iCs/>
          <w:szCs w:val="20"/>
        </w:rPr>
        <w:t>.</w:t>
      </w:r>
      <w:r w:rsidR="00EB47C2">
        <w:rPr>
          <w:rFonts w:ascii="Times New Roman" w:eastAsia="微软雅黑" w:hAnsi="Times New Roman"/>
          <w:bCs/>
          <w:iCs/>
          <w:szCs w:val="20"/>
        </w:rPr>
        <w:t xml:space="preserve"> For input/injection </w:t>
      </w:r>
      <w:r w:rsidR="00BC047D">
        <w:rPr>
          <w:rFonts w:ascii="Times New Roman" w:eastAsia="微软雅黑" w:hAnsi="Times New Roman"/>
          <w:bCs/>
          <w:iCs/>
          <w:szCs w:val="20"/>
        </w:rPr>
        <w:t xml:space="preserve">signal </w:t>
      </w:r>
      <w:r w:rsidR="00ED7A49">
        <w:rPr>
          <w:rFonts w:ascii="Times New Roman" w:eastAsia="微软雅黑" w:hAnsi="Times New Roman"/>
          <w:bCs/>
          <w:iCs/>
          <w:szCs w:val="20"/>
        </w:rPr>
        <w:t xml:space="preserve">frequency </w:t>
      </w:r>
      <w:r w:rsidR="00EB47C2">
        <w:rPr>
          <w:rFonts w:ascii="Times New Roman" w:eastAsia="微软雅黑" w:hAnsi="Times New Roman"/>
          <w:bCs/>
          <w:iCs/>
          <w:szCs w:val="20"/>
        </w:rPr>
        <w:t xml:space="preserve">within the </w:t>
      </w:r>
      <w:r w:rsidR="00EB47C2" w:rsidRPr="00EB47C2">
        <w:rPr>
          <w:rFonts w:ascii="Times New Roman" w:eastAsia="微软雅黑" w:hAnsi="Times New Roman"/>
          <w:bCs/>
          <w:iCs/>
          <w:szCs w:val="20"/>
        </w:rPr>
        <w:t>lock</w:t>
      </w:r>
      <w:r w:rsidR="00EB7947">
        <w:rPr>
          <w:rFonts w:ascii="Times New Roman" w:eastAsia="微软雅黑" w:hAnsi="Times New Roman"/>
          <w:bCs/>
          <w:iCs/>
          <w:szCs w:val="20"/>
        </w:rPr>
        <w:t>ing</w:t>
      </w:r>
      <w:r w:rsidR="00EB47C2" w:rsidRPr="00EB47C2">
        <w:rPr>
          <w:rFonts w:ascii="Times New Roman" w:eastAsia="微软雅黑" w:hAnsi="Times New Roman"/>
          <w:bCs/>
          <w:iCs/>
          <w:szCs w:val="20"/>
        </w:rPr>
        <w:t xml:space="preserve"> range </w:t>
      </w:r>
      <w:r w:rsidR="00CA6D9F" w:rsidRPr="00EB47C2">
        <w:rPr>
          <w:rFonts w:ascii="Times New Roman" w:eastAsia="微软雅黑" w:hAnsi="Times New Roman"/>
          <w:bCs/>
          <w:iCs/>
          <w:position w:val="-12"/>
          <w:szCs w:val="20"/>
        </w:rPr>
        <w:object w:dxaOrig="1020" w:dyaOrig="340" w14:anchorId="50EAA8D8">
          <v:shape id="_x0000_i1041" type="#_x0000_t75" style="width:50.5pt;height:17.75pt" o:ole="">
            <v:imagedata r:id="rId43" o:title=""/>
          </v:shape>
          <o:OLEObject Type="Embed" ProgID="Equation.DSMT4" ShapeID="_x0000_i1041" DrawAspect="Content" ObjectID="_1729357746" r:id="rId44"/>
        </w:object>
      </w:r>
      <w:r w:rsidR="00BC047D">
        <w:rPr>
          <w:rFonts w:ascii="Times New Roman" w:eastAsia="微软雅黑" w:hAnsi="Times New Roman"/>
          <w:bCs/>
          <w:iCs/>
          <w:szCs w:val="20"/>
        </w:rPr>
        <w:t>, t</w:t>
      </w:r>
      <w:r w:rsidR="00375260" w:rsidRPr="0097555B">
        <w:rPr>
          <w:rFonts w:ascii="Times New Roman" w:eastAsia="微软雅黑" w:hAnsi="Times New Roman"/>
          <w:bCs/>
          <w:iCs/>
          <w:szCs w:val="20"/>
        </w:rPr>
        <w:t>he ILO captures the injected FSK signal and produces an output signal with amplitude determined by its inherent bandpass frequency response.</w:t>
      </w:r>
      <w:r w:rsidR="00375260" w:rsidRPr="00375260">
        <w:rPr>
          <w:rFonts w:ascii="Times New Roman" w:eastAsia="微软雅黑" w:hAnsi="Times New Roman"/>
          <w:bCs/>
          <w:iCs/>
          <w:szCs w:val="20"/>
        </w:rPr>
        <w:t xml:space="preserve"> </w:t>
      </w:r>
      <w:r w:rsidR="00375260" w:rsidRPr="0097555B">
        <w:rPr>
          <w:rFonts w:ascii="Times New Roman" w:eastAsia="微软雅黑" w:hAnsi="Times New Roman"/>
          <w:bCs/>
          <w:iCs/>
          <w:szCs w:val="20"/>
        </w:rPr>
        <w:t xml:space="preserve">Due to the bandpass characteristic of the ILO, the maximum amplitude of the ILO output is obtained when </w:t>
      </w:r>
      <w:r w:rsidR="00CA6D9F" w:rsidRPr="0067066E">
        <w:rPr>
          <w:rFonts w:ascii="Times New Roman" w:eastAsia="微软雅黑" w:hAnsi="Times New Roman"/>
          <w:bCs/>
          <w:iCs/>
          <w:position w:val="-12"/>
          <w:szCs w:val="20"/>
        </w:rPr>
        <w:object w:dxaOrig="300" w:dyaOrig="320" w14:anchorId="1D63B03B">
          <v:shape id="_x0000_i1042" type="#_x0000_t75" style="width:15.6pt;height:15.6pt" o:ole="">
            <v:imagedata r:id="rId45" o:title=""/>
          </v:shape>
          <o:OLEObject Type="Embed" ProgID="Equation.DSMT4" ShapeID="_x0000_i1042" DrawAspect="Content" ObjectID="_1729357747" r:id="rId46"/>
        </w:object>
      </w:r>
      <w:r w:rsidR="00375260" w:rsidRPr="0097555B">
        <w:rPr>
          <w:rFonts w:ascii="Times New Roman" w:eastAsia="微软雅黑" w:hAnsi="Times New Roman"/>
          <w:bCs/>
          <w:iCs/>
          <w:szCs w:val="20"/>
        </w:rPr>
        <w:t>=</w:t>
      </w:r>
      <w:r w:rsidR="00CA6D9F" w:rsidRPr="007912B2">
        <w:rPr>
          <w:rFonts w:ascii="Times New Roman" w:eastAsia="微软雅黑" w:hAnsi="Times New Roman"/>
          <w:bCs/>
          <w:iCs/>
          <w:position w:val="-10"/>
          <w:szCs w:val="20"/>
        </w:rPr>
        <w:object w:dxaOrig="240" w:dyaOrig="300" w14:anchorId="216D4027">
          <v:shape id="_x0000_i1043" type="#_x0000_t75" style="width:11.8pt;height:15.05pt" o:ole="">
            <v:imagedata r:id="rId47" o:title=""/>
          </v:shape>
          <o:OLEObject Type="Embed" ProgID="Equation.DSMT4" ShapeID="_x0000_i1043" DrawAspect="Content" ObjectID="_1729357748" r:id="rId48"/>
        </w:object>
      </w:r>
      <w:r w:rsidR="00375260" w:rsidRPr="0097555B">
        <w:rPr>
          <w:rFonts w:ascii="Times New Roman" w:eastAsia="微软雅黑" w:hAnsi="Times New Roman"/>
          <w:bCs/>
          <w:iCs/>
          <w:szCs w:val="20"/>
        </w:rPr>
        <w:t xml:space="preserve">, while the minimum amplitude is obtained when </w:t>
      </w:r>
      <w:r w:rsidR="00A1125A" w:rsidRPr="00ED7A49">
        <w:rPr>
          <w:position w:val="-12"/>
        </w:rPr>
        <w:object w:dxaOrig="1080" w:dyaOrig="320" w14:anchorId="342A4651">
          <v:shape id="_x0000_i1044" type="#_x0000_t75" style="width:54.25pt;height:15.6pt" o:ole="">
            <v:imagedata r:id="rId49" o:title=""/>
          </v:shape>
          <o:OLEObject Type="Embed" ProgID="Equation.DSMT4" ShapeID="_x0000_i1044" DrawAspect="Content" ObjectID="_1729357749" r:id="rId50"/>
        </w:object>
      </w:r>
      <w:r w:rsidR="00375260">
        <w:rPr>
          <w:rFonts w:ascii="Times New Roman" w:eastAsia="微软雅黑" w:hAnsi="Times New Roman"/>
          <w:bCs/>
          <w:iCs/>
          <w:szCs w:val="20"/>
        </w:rPr>
        <w:t>.</w:t>
      </w:r>
      <w:r w:rsidR="00ED7A49" w:rsidRPr="00ED7A49">
        <w:rPr>
          <w:rFonts w:ascii="Times New Roman" w:eastAsia="微软雅黑" w:hAnsi="Times New Roman"/>
          <w:bCs/>
          <w:iCs/>
          <w:szCs w:val="20"/>
        </w:rPr>
        <w:t xml:space="preserve"> </w:t>
      </w:r>
    </w:p>
    <w:p w14:paraId="1F202688" w14:textId="19102B8D" w:rsidR="00900505" w:rsidRDefault="00ED7A49" w:rsidP="00402DA7">
      <w:pPr>
        <w:jc w:val="both"/>
        <w:rPr>
          <w:rFonts w:ascii="Times New Roman" w:eastAsia="微软雅黑" w:hAnsi="Times New Roman"/>
          <w:b/>
          <w:bCs/>
          <w:iCs/>
          <w:szCs w:val="20"/>
        </w:rPr>
      </w:pPr>
      <w:r w:rsidRPr="00600E0D">
        <w:rPr>
          <w:rFonts w:ascii="Times New Roman" w:eastAsia="微软雅黑" w:hAnsi="Times New Roman"/>
          <w:bCs/>
          <w:iCs/>
          <w:szCs w:val="20"/>
        </w:rPr>
        <w:t xml:space="preserve">If the </w:t>
      </w:r>
      <w:r>
        <w:rPr>
          <w:rFonts w:ascii="Times New Roman" w:eastAsia="微软雅黑" w:hAnsi="Times New Roman"/>
          <w:bCs/>
          <w:iCs/>
          <w:szCs w:val="20"/>
        </w:rPr>
        <w:t>input/</w:t>
      </w:r>
      <w:r w:rsidRPr="00600E0D">
        <w:rPr>
          <w:rFonts w:ascii="Times New Roman" w:eastAsia="微软雅黑" w:hAnsi="Times New Roman"/>
          <w:bCs/>
          <w:iCs/>
          <w:szCs w:val="20"/>
        </w:rPr>
        <w:t>injected signal frequency is out of</w:t>
      </w:r>
      <w:r>
        <w:rPr>
          <w:rFonts w:ascii="Times New Roman" w:eastAsia="微软雅黑" w:hAnsi="Times New Roman"/>
          <w:bCs/>
          <w:iCs/>
          <w:szCs w:val="20"/>
        </w:rPr>
        <w:t xml:space="preserve"> </w:t>
      </w:r>
      <w:r w:rsidRPr="00600E0D">
        <w:rPr>
          <w:rFonts w:ascii="Times New Roman" w:eastAsia="微软雅黑" w:hAnsi="Times New Roman"/>
          <w:bCs/>
          <w:iCs/>
          <w:szCs w:val="20"/>
        </w:rPr>
        <w:t>the lock</w:t>
      </w:r>
      <w:r w:rsidR="00EB7947">
        <w:rPr>
          <w:rFonts w:ascii="Times New Roman" w:eastAsia="微软雅黑" w:hAnsi="Times New Roman"/>
          <w:bCs/>
          <w:iCs/>
          <w:szCs w:val="20"/>
        </w:rPr>
        <w:t>ing</w:t>
      </w:r>
      <w:r w:rsidRPr="00600E0D">
        <w:rPr>
          <w:rFonts w:ascii="Times New Roman" w:eastAsia="微软雅黑" w:hAnsi="Times New Roman"/>
          <w:bCs/>
          <w:iCs/>
          <w:szCs w:val="20"/>
        </w:rPr>
        <w:t xml:space="preserve"> range, the oscillator is pulled (instead of locked) by the external signal.</w:t>
      </w:r>
      <w:r w:rsidRPr="00EE5B77">
        <w:rPr>
          <w:rFonts w:ascii="Times New Roman" w:eastAsia="微软雅黑" w:hAnsi="Times New Roman"/>
          <w:bCs/>
          <w:iCs/>
          <w:szCs w:val="20"/>
        </w:rPr>
        <w:t xml:space="preserve"> </w:t>
      </w:r>
      <w:r>
        <w:rPr>
          <w:rFonts w:ascii="Times New Roman" w:eastAsia="微软雅黑" w:hAnsi="Times New Roman"/>
          <w:bCs/>
          <w:iCs/>
          <w:szCs w:val="20"/>
        </w:rPr>
        <w:t>T</w:t>
      </w:r>
      <w:r w:rsidRPr="00EE5B77">
        <w:rPr>
          <w:rFonts w:ascii="Times New Roman" w:eastAsia="微软雅黑" w:hAnsi="Times New Roman"/>
          <w:bCs/>
          <w:iCs/>
          <w:szCs w:val="20"/>
        </w:rPr>
        <w:t xml:space="preserve">he phase shift between </w:t>
      </w:r>
      <w:r w:rsidR="00B00F97">
        <w:rPr>
          <w:rFonts w:ascii="Times New Roman" w:eastAsia="微软雅黑" w:hAnsi="Times New Roman"/>
          <w:bCs/>
          <w:iCs/>
          <w:szCs w:val="20"/>
        </w:rPr>
        <w:t>input/</w:t>
      </w:r>
      <w:r w:rsidRPr="00EE5B77">
        <w:rPr>
          <w:rFonts w:ascii="Times New Roman" w:eastAsia="微软雅黑" w:hAnsi="Times New Roman"/>
          <w:bCs/>
          <w:iCs/>
          <w:szCs w:val="20"/>
        </w:rPr>
        <w:t>injection signal and instantaneous oscillator signal varies with time</w:t>
      </w:r>
      <w:r>
        <w:rPr>
          <w:rFonts w:ascii="Times New Roman" w:eastAsia="微软雅黑" w:hAnsi="Times New Roman"/>
          <w:bCs/>
          <w:iCs/>
          <w:szCs w:val="20"/>
        </w:rPr>
        <w:t xml:space="preserve">, and </w:t>
      </w:r>
      <w:r w:rsidRPr="00C702BA">
        <w:rPr>
          <w:rFonts w:ascii="Times New Roman" w:eastAsia="微软雅黑" w:hAnsi="Times New Roman"/>
          <w:bCs/>
          <w:iCs/>
          <w:szCs w:val="20"/>
        </w:rPr>
        <w:t>an external frequency modulated signal is transformed into an amplitude-modulated signal when</w:t>
      </w:r>
      <w:r>
        <w:rPr>
          <w:rFonts w:ascii="Times New Roman" w:eastAsia="微软雅黑" w:hAnsi="Times New Roman"/>
          <w:bCs/>
          <w:iCs/>
          <w:szCs w:val="20"/>
        </w:rPr>
        <w:t xml:space="preserve"> </w:t>
      </w:r>
      <w:r w:rsidRPr="00C702BA">
        <w:rPr>
          <w:rFonts w:ascii="Times New Roman" w:eastAsia="微软雅黑" w:hAnsi="Times New Roman"/>
          <w:bCs/>
          <w:iCs/>
          <w:szCs w:val="20"/>
        </w:rPr>
        <w:t xml:space="preserve">the </w:t>
      </w:r>
      <w:r w:rsidR="00B00F97">
        <w:rPr>
          <w:rFonts w:ascii="Times New Roman" w:eastAsia="微软雅黑" w:hAnsi="Times New Roman"/>
          <w:bCs/>
          <w:iCs/>
          <w:szCs w:val="20"/>
        </w:rPr>
        <w:t>ILO</w:t>
      </w:r>
      <w:r w:rsidRPr="00C702BA">
        <w:rPr>
          <w:rFonts w:ascii="Times New Roman" w:eastAsia="微软雅黑" w:hAnsi="Times New Roman"/>
          <w:bCs/>
          <w:iCs/>
          <w:szCs w:val="20"/>
        </w:rPr>
        <w:t xml:space="preserve"> is in pulled mode</w:t>
      </w:r>
      <w:r>
        <w:rPr>
          <w:rFonts w:ascii="Times New Roman" w:eastAsia="微软雅黑" w:hAnsi="Times New Roman"/>
          <w:bCs/>
          <w:iCs/>
          <w:szCs w:val="20"/>
        </w:rPr>
        <w:t>.</w:t>
      </w:r>
      <w:r>
        <w:rPr>
          <w:rFonts w:ascii="Times New Roman" w:eastAsia="微软雅黑" w:hAnsi="Times New Roman"/>
          <w:b/>
          <w:bCs/>
          <w:iCs/>
          <w:szCs w:val="20"/>
        </w:rPr>
        <w:t xml:space="preserve"> </w:t>
      </w:r>
    </w:p>
    <w:p w14:paraId="3ED09A12" w14:textId="23FC0165" w:rsidR="00E32E22" w:rsidRDefault="00900505" w:rsidP="004572FA">
      <w:pPr>
        <w:spacing w:after="120"/>
        <w:jc w:val="both"/>
        <w:rPr>
          <w:rFonts w:ascii="Times New Roman" w:eastAsia="微软雅黑" w:hAnsi="Times New Roman"/>
          <w:bCs/>
          <w:iCs/>
          <w:szCs w:val="20"/>
        </w:rPr>
      </w:pPr>
      <w:r w:rsidRPr="00402DA7">
        <w:rPr>
          <w:rFonts w:ascii="Times New Roman" w:eastAsia="微软雅黑" w:hAnsi="Times New Roman"/>
          <w:bCs/>
          <w:iCs/>
          <w:szCs w:val="20"/>
        </w:rPr>
        <w:t xml:space="preserve">The locking range is critical for the detection performance, as a wide range will </w:t>
      </w:r>
      <w:r w:rsidR="00C22DF8" w:rsidRPr="00402DA7">
        <w:rPr>
          <w:rFonts w:ascii="Times New Roman" w:eastAsia="微软雅黑" w:hAnsi="Times New Roman"/>
          <w:bCs/>
          <w:iCs/>
          <w:szCs w:val="20"/>
        </w:rPr>
        <w:t xml:space="preserve">provide distinguishable amplitude variation accordingly. As discussed in </w:t>
      </w:r>
      <w:r w:rsidR="00C22DF8" w:rsidRPr="00324E24">
        <w:rPr>
          <w:rFonts w:ascii="Times New Roman" w:eastAsia="微软雅黑" w:hAnsi="Times New Roman"/>
          <w:bCs/>
          <w:iCs/>
          <w:szCs w:val="20"/>
          <w:vertAlign w:val="superscript"/>
        </w:rPr>
        <w:t>[</w:t>
      </w:r>
      <w:r w:rsidR="00324E24" w:rsidRPr="00324E24">
        <w:rPr>
          <w:rFonts w:ascii="Times New Roman" w:eastAsia="微软雅黑" w:hAnsi="Times New Roman"/>
          <w:bCs/>
          <w:iCs/>
          <w:szCs w:val="20"/>
          <w:vertAlign w:val="superscript"/>
        </w:rPr>
        <w:t>11</w:t>
      </w:r>
      <w:r w:rsidR="00C22DF8" w:rsidRPr="00324E24">
        <w:rPr>
          <w:rFonts w:ascii="Times New Roman" w:eastAsia="微软雅黑" w:hAnsi="Times New Roman"/>
          <w:bCs/>
          <w:iCs/>
          <w:szCs w:val="20"/>
          <w:vertAlign w:val="superscript"/>
        </w:rPr>
        <w:t>-</w:t>
      </w:r>
      <w:r w:rsidR="00324E24" w:rsidRPr="00324E24">
        <w:rPr>
          <w:rFonts w:ascii="Times New Roman" w:eastAsia="微软雅黑" w:hAnsi="Times New Roman"/>
          <w:bCs/>
          <w:iCs/>
          <w:szCs w:val="20"/>
          <w:vertAlign w:val="superscript"/>
        </w:rPr>
        <w:t>14</w:t>
      </w:r>
      <w:r w:rsidR="00C22DF8" w:rsidRPr="00324E24">
        <w:rPr>
          <w:rFonts w:ascii="Times New Roman" w:eastAsia="微软雅黑" w:hAnsi="Times New Roman"/>
          <w:bCs/>
          <w:iCs/>
          <w:szCs w:val="20"/>
          <w:vertAlign w:val="superscript"/>
        </w:rPr>
        <w:t>]</w:t>
      </w:r>
      <w:r w:rsidR="00C22DF8" w:rsidRPr="00402DA7">
        <w:rPr>
          <w:rFonts w:ascii="Times New Roman" w:eastAsia="微软雅黑" w:hAnsi="Times New Roman"/>
          <w:bCs/>
          <w:iCs/>
          <w:szCs w:val="20"/>
        </w:rPr>
        <w:t>, the locking range in an ILO is related to the injected signal amplitude and higher signal amplitude will provide larger locking range.</w:t>
      </w:r>
      <w:r w:rsidR="006A3AE1" w:rsidRPr="00402DA7">
        <w:rPr>
          <w:rFonts w:ascii="Times New Roman" w:eastAsia="微软雅黑" w:hAnsi="Times New Roman"/>
          <w:bCs/>
          <w:iCs/>
          <w:szCs w:val="20"/>
        </w:rPr>
        <w:t xml:space="preserve"> Further, the locking range is sensitive to interference</w:t>
      </w:r>
      <w:r w:rsidR="00B879CA">
        <w:rPr>
          <w:rFonts w:ascii="Times New Roman" w:eastAsia="微软雅黑" w:hAnsi="Times New Roman"/>
          <w:bCs/>
          <w:iCs/>
          <w:szCs w:val="20"/>
        </w:rPr>
        <w:t>, as the locking range is getting narrower when the interferences are present.</w:t>
      </w:r>
    </w:p>
    <w:p w14:paraId="5ADA6054" w14:textId="77777777" w:rsidR="00130541" w:rsidRDefault="00130541" w:rsidP="00130541">
      <w:pPr>
        <w:spacing w:after="120"/>
        <w:jc w:val="center"/>
      </w:pPr>
      <w:r>
        <w:object w:dxaOrig="11956" w:dyaOrig="3106" w14:anchorId="3322D88D">
          <v:shape id="_x0000_i1045" type="#_x0000_t75" style="width:297.65pt;height:76.85pt;mso-position-horizontal:absolute;mso-position-vertical:absolute" o:ole="">
            <v:imagedata r:id="rId51" o:title=""/>
          </v:shape>
          <o:OLEObject Type="Embed" ProgID="Visio.Drawing.15" ShapeID="_x0000_i1045" DrawAspect="Content" ObjectID="_1729357750" r:id="rId52"/>
        </w:object>
      </w:r>
    </w:p>
    <w:p w14:paraId="06AE5ED2" w14:textId="1465A65E" w:rsidR="00130541" w:rsidRPr="006F42E1" w:rsidRDefault="00130541" w:rsidP="00130541">
      <w:pPr>
        <w:spacing w:after="120"/>
        <w:jc w:val="center"/>
        <w:rPr>
          <w:rFonts w:ascii="Times New Roman" w:eastAsia="微软雅黑" w:hAnsi="Times New Roman"/>
          <w:b/>
          <w:bCs/>
          <w:iCs/>
          <w:szCs w:val="20"/>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D372D3">
        <w:rPr>
          <w:rFonts w:ascii="Times New Roman" w:hAnsi="Times New Roman"/>
          <w:b/>
          <w:noProof/>
          <w:szCs w:val="20"/>
        </w:rPr>
        <w:t>8</w:t>
      </w:r>
      <w:r w:rsidRPr="002515D2">
        <w:rPr>
          <w:rFonts w:ascii="Times New Roman" w:hAnsi="Times New Roman"/>
          <w:b/>
          <w:szCs w:val="20"/>
        </w:rPr>
        <w:fldChar w:fldCharType="end"/>
      </w:r>
      <w:r w:rsidRPr="002515D2">
        <w:rPr>
          <w:rFonts w:ascii="Times New Roman" w:hAnsi="Times New Roman"/>
        </w:rPr>
        <w:t xml:space="preserve"> </w:t>
      </w:r>
      <w:r>
        <w:rPr>
          <w:rFonts w:ascii="Times New Roman" w:hAnsi="Times New Roman"/>
        </w:rPr>
        <w:t>f</w:t>
      </w:r>
      <w:r w:rsidRPr="00032693">
        <w:rPr>
          <w:rFonts w:ascii="Times New Roman" w:hAnsi="Times New Roman"/>
        </w:rPr>
        <w:t xml:space="preserve">requency to amplitude conversion </w:t>
      </w:r>
      <w:r>
        <w:rPr>
          <w:rFonts w:ascii="Times New Roman" w:hAnsi="Times New Roman"/>
        </w:rPr>
        <w:t xml:space="preserve">based on </w:t>
      </w:r>
      <w:r w:rsidRPr="00032693">
        <w:rPr>
          <w:rFonts w:ascii="Times New Roman" w:hAnsi="Times New Roman"/>
        </w:rPr>
        <w:t>injection locked oscillator</w:t>
      </w:r>
    </w:p>
    <w:p w14:paraId="37BF1E0C" w14:textId="17E6DE51" w:rsidR="00A644CC" w:rsidRPr="006F42E1" w:rsidRDefault="00DE2EC8" w:rsidP="00E32E22">
      <w:pPr>
        <w:jc w:val="both"/>
        <w:rPr>
          <w:rFonts w:ascii="Times New Roman" w:eastAsia="微软雅黑" w:hAnsi="Times New Roman"/>
          <w:b/>
          <w:bCs/>
          <w:iCs/>
          <w:szCs w:val="20"/>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15</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E32E22" w:rsidRPr="006F42E1">
        <w:rPr>
          <w:rFonts w:ascii="Times New Roman" w:eastAsia="微软雅黑" w:hAnsi="Times New Roman"/>
          <w:b/>
          <w:bCs/>
          <w:iCs/>
          <w:szCs w:val="20"/>
        </w:rPr>
        <w:t xml:space="preserve"> </w:t>
      </w:r>
      <w:r w:rsidR="00EB7CFA">
        <w:rPr>
          <w:rFonts w:ascii="Times New Roman" w:eastAsia="微软雅黑" w:hAnsi="Times New Roman"/>
          <w:b/>
          <w:bCs/>
          <w:iCs/>
          <w:szCs w:val="20"/>
        </w:rPr>
        <w:t>The detection of injection locking based</w:t>
      </w:r>
      <w:r w:rsidR="00EB7CFA" w:rsidRPr="00EB7CFA">
        <w:t xml:space="preserve"> </w:t>
      </w:r>
      <w:r w:rsidR="00EB7CFA">
        <w:rPr>
          <w:rFonts w:ascii="Times New Roman" w:eastAsia="微软雅黑" w:hAnsi="Times New Roman"/>
          <w:b/>
          <w:bCs/>
          <w:iCs/>
          <w:szCs w:val="20"/>
        </w:rPr>
        <w:t>f</w:t>
      </w:r>
      <w:r w:rsidR="00EB7CFA" w:rsidRPr="00EB7CFA">
        <w:rPr>
          <w:rFonts w:ascii="Times New Roman" w:eastAsia="微软雅黑" w:hAnsi="Times New Roman"/>
          <w:b/>
          <w:bCs/>
          <w:iCs/>
          <w:szCs w:val="20"/>
        </w:rPr>
        <w:t>requency to amplitude conversion</w:t>
      </w:r>
      <w:r w:rsidR="00EB7CFA">
        <w:rPr>
          <w:rFonts w:ascii="Times New Roman" w:eastAsia="微软雅黑" w:hAnsi="Times New Roman"/>
          <w:b/>
          <w:bCs/>
          <w:iCs/>
          <w:szCs w:val="20"/>
        </w:rPr>
        <w:t xml:space="preserve"> depends on the locking range, which </w:t>
      </w:r>
      <w:r w:rsidR="00A644CC" w:rsidRPr="006F42E1">
        <w:rPr>
          <w:rFonts w:ascii="Times New Roman" w:eastAsia="微软雅黑" w:hAnsi="Times New Roman"/>
          <w:b/>
          <w:bCs/>
          <w:iCs/>
          <w:szCs w:val="20"/>
        </w:rPr>
        <w:t>has</w:t>
      </w:r>
      <w:r w:rsidR="00EB7CFA">
        <w:rPr>
          <w:rFonts w:ascii="Times New Roman" w:eastAsia="微软雅黑" w:hAnsi="Times New Roman"/>
          <w:b/>
          <w:bCs/>
          <w:iCs/>
          <w:szCs w:val="20"/>
        </w:rPr>
        <w:t xml:space="preserve"> the</w:t>
      </w:r>
      <w:r w:rsidR="00A644CC" w:rsidRPr="006F42E1">
        <w:rPr>
          <w:rFonts w:ascii="Times New Roman" w:eastAsia="微软雅黑" w:hAnsi="Times New Roman"/>
          <w:b/>
          <w:bCs/>
          <w:iCs/>
          <w:szCs w:val="20"/>
        </w:rPr>
        <w:t xml:space="preserve"> following characteristics:</w:t>
      </w:r>
    </w:p>
    <w:p w14:paraId="1CE03375" w14:textId="77777777" w:rsidR="00D433A7" w:rsidRDefault="009A4C70" w:rsidP="00D433A7">
      <w:pPr>
        <w:pStyle w:val="af0"/>
        <w:numPr>
          <w:ilvl w:val="0"/>
          <w:numId w:val="23"/>
        </w:numPr>
        <w:ind w:firstLineChars="0"/>
        <w:rPr>
          <w:rFonts w:ascii="Times New Roman" w:eastAsia="微软雅黑" w:hAnsi="Times New Roman"/>
          <w:b/>
          <w:bCs/>
          <w:iCs/>
          <w:szCs w:val="20"/>
        </w:rPr>
      </w:pPr>
      <w:r w:rsidRPr="006F42E1">
        <w:rPr>
          <w:rFonts w:ascii="Times New Roman" w:eastAsia="微软雅黑" w:hAnsi="Times New Roman"/>
          <w:b/>
          <w:bCs/>
          <w:iCs/>
          <w:szCs w:val="20"/>
        </w:rPr>
        <w:t>The locking range must be sufficiently wide so that the corresponding amplitude variation could be sufficiently large to be distinguishable by the envelop detector.</w:t>
      </w:r>
      <w:r w:rsidR="00D433A7" w:rsidRPr="00D433A7">
        <w:rPr>
          <w:rFonts w:ascii="Times New Roman" w:eastAsia="微软雅黑" w:hAnsi="Times New Roman"/>
          <w:b/>
          <w:bCs/>
          <w:iCs/>
          <w:szCs w:val="20"/>
        </w:rPr>
        <w:t xml:space="preserve"> </w:t>
      </w:r>
    </w:p>
    <w:p w14:paraId="5EA9FB65" w14:textId="66903F4A" w:rsidR="00491192" w:rsidRPr="00D433A7" w:rsidRDefault="00D433A7" w:rsidP="00642338">
      <w:pPr>
        <w:pStyle w:val="af0"/>
        <w:numPr>
          <w:ilvl w:val="0"/>
          <w:numId w:val="23"/>
        </w:numPr>
        <w:ind w:firstLineChars="0"/>
        <w:rPr>
          <w:rFonts w:ascii="Times New Roman" w:eastAsia="微软雅黑" w:hAnsi="Times New Roman"/>
          <w:b/>
          <w:bCs/>
          <w:iCs/>
          <w:sz w:val="20"/>
          <w:szCs w:val="20"/>
        </w:rPr>
      </w:pPr>
      <w:r w:rsidRPr="00D433A7">
        <w:rPr>
          <w:rFonts w:ascii="Times New Roman" w:eastAsia="微软雅黑" w:hAnsi="Times New Roman"/>
          <w:b/>
          <w:bCs/>
          <w:iCs/>
          <w:szCs w:val="20"/>
        </w:rPr>
        <w:t>Higher input/injection signal amplitude provides larger locking range</w:t>
      </w:r>
    </w:p>
    <w:p w14:paraId="6A29D5A9" w14:textId="71A9F11C" w:rsidR="00491192" w:rsidRPr="006F42E1" w:rsidRDefault="009A4C70" w:rsidP="009F2195">
      <w:pPr>
        <w:pStyle w:val="af0"/>
        <w:numPr>
          <w:ilvl w:val="0"/>
          <w:numId w:val="23"/>
        </w:numPr>
        <w:ind w:firstLineChars="0"/>
        <w:rPr>
          <w:rFonts w:ascii="Times New Roman" w:eastAsia="微软雅黑" w:hAnsi="Times New Roman"/>
          <w:b/>
          <w:bCs/>
          <w:iCs/>
          <w:szCs w:val="20"/>
        </w:rPr>
      </w:pPr>
      <w:r w:rsidRPr="006F42E1">
        <w:rPr>
          <w:rFonts w:ascii="Times New Roman" w:eastAsia="微软雅黑" w:hAnsi="Times New Roman"/>
          <w:b/>
          <w:bCs/>
          <w:iCs/>
          <w:szCs w:val="20"/>
        </w:rPr>
        <w:t xml:space="preserve">The locking range </w:t>
      </w:r>
      <w:r w:rsidR="00491192" w:rsidRPr="006F42E1">
        <w:rPr>
          <w:rFonts w:ascii="Times New Roman" w:eastAsia="微软雅黑" w:hAnsi="Times New Roman"/>
          <w:b/>
          <w:bCs/>
          <w:iCs/>
          <w:szCs w:val="20"/>
        </w:rPr>
        <w:t>is sensitive to interference</w:t>
      </w:r>
    </w:p>
    <w:p w14:paraId="41B1CC62" w14:textId="77777777" w:rsidR="00B90B10" w:rsidRPr="006F42E1" w:rsidRDefault="00B90B10" w:rsidP="00B90B10">
      <w:pPr>
        <w:pStyle w:val="af0"/>
        <w:ind w:left="767" w:firstLineChars="0" w:firstLine="0"/>
        <w:rPr>
          <w:rFonts w:ascii="Times New Roman" w:eastAsia="微软雅黑" w:hAnsi="Times New Roman"/>
          <w:b/>
          <w:bCs/>
          <w:iCs/>
          <w:szCs w:val="20"/>
        </w:rPr>
      </w:pPr>
    </w:p>
    <w:p w14:paraId="359664EA" w14:textId="6CFABBD6" w:rsidR="004B3B91" w:rsidRDefault="00EF67D0" w:rsidP="004B3B91">
      <w:pPr>
        <w:jc w:val="both"/>
        <w:rPr>
          <w:rFonts w:ascii="Times New Roman" w:eastAsia="微软雅黑" w:hAnsi="Times New Roman"/>
          <w:b/>
          <w:bCs/>
          <w:iCs/>
          <w:szCs w:val="20"/>
        </w:rPr>
      </w:pPr>
      <w:r w:rsidRPr="009E5D5F">
        <w:rPr>
          <w:rFonts w:ascii="Times New Roman" w:eastAsia="等线" w:hAnsi="Times New Roman"/>
          <w:b/>
          <w:szCs w:val="20"/>
          <w:lang w:eastAsia="zh-CN"/>
        </w:rPr>
        <w:t>O</w:t>
      </w:r>
      <w:bookmarkStart w:id="15" w:name="OLE_LINK18"/>
      <w:bookmarkStart w:id="16" w:name="OLE_LINK19"/>
      <w:r w:rsidRPr="009E5D5F">
        <w:rPr>
          <w:rFonts w:ascii="Times New Roman" w:eastAsia="等线" w:hAnsi="Times New Roman"/>
          <w:b/>
          <w:szCs w:val="20"/>
          <w:lang w:eastAsia="zh-CN"/>
        </w:rPr>
        <w:t>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16</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00B90B10" w:rsidRPr="006F42E1">
        <w:rPr>
          <w:rFonts w:ascii="Times New Roman" w:eastAsia="微软雅黑" w:hAnsi="Times New Roman"/>
          <w:b/>
          <w:bCs/>
          <w:iCs/>
          <w:szCs w:val="20"/>
        </w:rPr>
        <w:t xml:space="preserve"> T</w:t>
      </w:r>
      <w:bookmarkEnd w:id="15"/>
      <w:bookmarkEnd w:id="16"/>
      <w:r w:rsidR="00B90B10" w:rsidRPr="006F42E1">
        <w:rPr>
          <w:rFonts w:ascii="Times New Roman" w:eastAsia="微软雅黑" w:hAnsi="Times New Roman"/>
          <w:b/>
          <w:bCs/>
          <w:iCs/>
          <w:szCs w:val="20"/>
        </w:rPr>
        <w:t>he reported sensitivity</w:t>
      </w:r>
      <w:r w:rsidR="00131C42" w:rsidRPr="006F42E1">
        <w:rPr>
          <w:rFonts w:ascii="Times New Roman" w:eastAsia="微软雅黑" w:hAnsi="Times New Roman"/>
          <w:b/>
          <w:bCs/>
          <w:iCs/>
          <w:szCs w:val="20"/>
        </w:rPr>
        <w:t xml:space="preserve"> for FSK detection via injection locked oscillator</w:t>
      </w:r>
      <w:r w:rsidR="00B07608" w:rsidRPr="006F42E1">
        <w:rPr>
          <w:rFonts w:ascii="Times New Roman" w:eastAsia="微软雅黑" w:hAnsi="Times New Roman"/>
          <w:b/>
          <w:bCs/>
          <w:iCs/>
          <w:szCs w:val="20"/>
        </w:rPr>
        <w:t xml:space="preserve"> in the </w:t>
      </w:r>
      <w:proofErr w:type="gramStart"/>
      <w:r w:rsidR="00B07608" w:rsidRPr="006F42E1">
        <w:rPr>
          <w:rFonts w:ascii="Times New Roman" w:eastAsia="微软雅黑" w:hAnsi="Times New Roman"/>
          <w:b/>
          <w:bCs/>
          <w:iCs/>
          <w:szCs w:val="20"/>
        </w:rPr>
        <w:t>literatures</w:t>
      </w:r>
      <w:r w:rsidR="00074D48" w:rsidRPr="006F42E1">
        <w:rPr>
          <w:rFonts w:ascii="Times New Roman" w:eastAsia="微软雅黑" w:hAnsi="Times New Roman"/>
          <w:b/>
          <w:bCs/>
          <w:iCs/>
          <w:szCs w:val="20"/>
          <w:vertAlign w:val="superscript"/>
        </w:rPr>
        <w:t>[</w:t>
      </w:r>
      <w:proofErr w:type="gramEnd"/>
      <w:r w:rsidR="00A064A3">
        <w:rPr>
          <w:rFonts w:ascii="Times New Roman" w:eastAsia="微软雅黑" w:hAnsi="Times New Roman"/>
          <w:b/>
          <w:bCs/>
          <w:iCs/>
          <w:szCs w:val="20"/>
          <w:vertAlign w:val="superscript"/>
        </w:rPr>
        <w:t>11</w:t>
      </w:r>
      <w:r w:rsidR="004B3B91">
        <w:rPr>
          <w:rFonts w:ascii="Times New Roman" w:eastAsia="微软雅黑" w:hAnsi="Times New Roman"/>
          <w:b/>
          <w:bCs/>
          <w:iCs/>
          <w:szCs w:val="20"/>
          <w:vertAlign w:val="superscript"/>
        </w:rPr>
        <w:t>-1</w:t>
      </w:r>
      <w:r w:rsidR="00A064A3">
        <w:rPr>
          <w:rFonts w:ascii="Times New Roman" w:eastAsia="微软雅黑" w:hAnsi="Times New Roman"/>
          <w:b/>
          <w:bCs/>
          <w:iCs/>
          <w:szCs w:val="20"/>
          <w:vertAlign w:val="superscript"/>
        </w:rPr>
        <w:t>4</w:t>
      </w:r>
      <w:r w:rsidR="00074D48" w:rsidRPr="006F42E1">
        <w:rPr>
          <w:rFonts w:ascii="Times New Roman" w:eastAsia="微软雅黑" w:hAnsi="Times New Roman"/>
          <w:b/>
          <w:bCs/>
          <w:iCs/>
          <w:szCs w:val="20"/>
          <w:vertAlign w:val="superscript"/>
        </w:rPr>
        <w:t>]</w:t>
      </w:r>
      <w:r w:rsidR="00B90B10" w:rsidRPr="006F42E1">
        <w:rPr>
          <w:rFonts w:ascii="Times New Roman" w:eastAsia="微软雅黑" w:hAnsi="Times New Roman"/>
          <w:b/>
          <w:bCs/>
          <w:iCs/>
          <w:szCs w:val="20"/>
        </w:rPr>
        <w:t xml:space="preserve"> </w:t>
      </w:r>
      <w:r w:rsidR="00131C42" w:rsidRPr="006F42E1">
        <w:rPr>
          <w:rFonts w:ascii="Times New Roman" w:eastAsia="微软雅黑" w:hAnsi="Times New Roman"/>
          <w:b/>
          <w:bCs/>
          <w:iCs/>
          <w:szCs w:val="20"/>
        </w:rPr>
        <w:t xml:space="preserve">is </w:t>
      </w:r>
      <w:r w:rsidR="00B90B10" w:rsidRPr="006F42E1">
        <w:rPr>
          <w:rFonts w:ascii="Times New Roman" w:eastAsia="微软雅黑" w:hAnsi="Times New Roman"/>
          <w:b/>
          <w:bCs/>
          <w:iCs/>
          <w:szCs w:val="20"/>
        </w:rPr>
        <w:t xml:space="preserve">no </w:t>
      </w:r>
      <w:r w:rsidR="00074D48" w:rsidRPr="006F42E1">
        <w:rPr>
          <w:rFonts w:ascii="Times New Roman" w:eastAsia="微软雅黑" w:hAnsi="Times New Roman"/>
          <w:b/>
          <w:bCs/>
          <w:iCs/>
          <w:szCs w:val="20"/>
        </w:rPr>
        <w:t>lower</w:t>
      </w:r>
      <w:r w:rsidR="00B90B10" w:rsidRPr="006F42E1">
        <w:rPr>
          <w:rFonts w:ascii="Times New Roman" w:eastAsia="微软雅黑" w:hAnsi="Times New Roman"/>
          <w:b/>
          <w:bCs/>
          <w:iCs/>
          <w:szCs w:val="20"/>
        </w:rPr>
        <w:t xml:space="preserve"> than </w:t>
      </w:r>
      <w:r w:rsidR="004B3B91">
        <w:rPr>
          <w:rFonts w:ascii="Times New Roman" w:eastAsia="微软雅黑" w:hAnsi="Times New Roman"/>
          <w:b/>
          <w:bCs/>
          <w:iCs/>
          <w:szCs w:val="20"/>
        </w:rPr>
        <w:t xml:space="preserve">-78dBm with data rate hundreds kbps to several Mbps </w:t>
      </w:r>
      <w:r w:rsidR="00B90B10" w:rsidRPr="006F42E1">
        <w:rPr>
          <w:rFonts w:ascii="Times New Roman" w:eastAsia="微软雅黑" w:hAnsi="Times New Roman"/>
          <w:b/>
          <w:bCs/>
          <w:iCs/>
          <w:szCs w:val="20"/>
        </w:rPr>
        <w:t xml:space="preserve">under power consumption tens to hundreds </w:t>
      </w:r>
      <w:proofErr w:type="spellStart"/>
      <w:r w:rsidR="00B90B10" w:rsidRPr="006F42E1">
        <w:rPr>
          <w:rFonts w:ascii="Times New Roman" w:eastAsia="微软雅黑" w:hAnsi="Times New Roman"/>
          <w:b/>
          <w:bCs/>
          <w:iCs/>
          <w:szCs w:val="20"/>
        </w:rPr>
        <w:t>uw</w:t>
      </w:r>
      <w:proofErr w:type="spellEnd"/>
      <w:r w:rsidR="00B90B10" w:rsidRPr="006F42E1">
        <w:rPr>
          <w:rFonts w:ascii="Times New Roman" w:eastAsia="微软雅黑" w:hAnsi="Times New Roman"/>
          <w:b/>
          <w:bCs/>
          <w:iCs/>
          <w:szCs w:val="20"/>
        </w:rPr>
        <w:t>.</w:t>
      </w:r>
    </w:p>
    <w:p w14:paraId="0529939F" w14:textId="77777777" w:rsidR="003548E2" w:rsidRDefault="003548E2" w:rsidP="004B3B91">
      <w:pPr>
        <w:jc w:val="both"/>
        <w:rPr>
          <w:rFonts w:ascii="Times New Roman" w:eastAsia="微软雅黑" w:hAnsi="Times New Roman"/>
          <w:b/>
          <w:bCs/>
          <w:iCs/>
          <w:szCs w:val="20"/>
        </w:rPr>
      </w:pPr>
    </w:p>
    <w:tbl>
      <w:tblPr>
        <w:tblStyle w:val="afb"/>
        <w:tblW w:w="9067" w:type="dxa"/>
        <w:tblLayout w:type="fixed"/>
        <w:tblLook w:val="04A0" w:firstRow="1" w:lastRow="0" w:firstColumn="1" w:lastColumn="0" w:noHBand="0" w:noVBand="1"/>
      </w:tblPr>
      <w:tblGrid>
        <w:gridCol w:w="988"/>
        <w:gridCol w:w="992"/>
        <w:gridCol w:w="1134"/>
        <w:gridCol w:w="992"/>
        <w:gridCol w:w="1134"/>
        <w:gridCol w:w="992"/>
        <w:gridCol w:w="1276"/>
        <w:gridCol w:w="709"/>
        <w:gridCol w:w="850"/>
      </w:tblGrid>
      <w:tr w:rsidR="003548E2" w14:paraId="541656BC" w14:textId="77777777" w:rsidTr="005A5709">
        <w:tc>
          <w:tcPr>
            <w:tcW w:w="988" w:type="dxa"/>
          </w:tcPr>
          <w:p w14:paraId="568DF725"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lastRenderedPageBreak/>
              <w:t>reference</w:t>
            </w:r>
          </w:p>
        </w:tc>
        <w:tc>
          <w:tcPr>
            <w:tcW w:w="992" w:type="dxa"/>
          </w:tcPr>
          <w:p w14:paraId="1F4F2AD9"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 xml:space="preserve">Working mode </w:t>
            </w:r>
          </w:p>
        </w:tc>
        <w:tc>
          <w:tcPr>
            <w:tcW w:w="1134" w:type="dxa"/>
          </w:tcPr>
          <w:p w14:paraId="3B2B8998" w14:textId="77777777" w:rsidR="003548E2"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Carrier</w:t>
            </w:r>
          </w:p>
          <w:p w14:paraId="104A5FFE" w14:textId="77777777" w:rsidR="003548E2" w:rsidRPr="00F47BB4" w:rsidRDefault="003548E2" w:rsidP="005A5709">
            <w:pPr>
              <w:rPr>
                <w:rFonts w:ascii="Times New Roman" w:eastAsia="微软雅黑" w:hAnsi="Times New Roman"/>
                <w:sz w:val="18"/>
                <w:szCs w:val="18"/>
              </w:rPr>
            </w:pPr>
            <w:r>
              <w:rPr>
                <w:rFonts w:ascii="Times New Roman" w:eastAsia="微软雅黑" w:hAnsi="Times New Roman"/>
                <w:sz w:val="18"/>
                <w:szCs w:val="18"/>
              </w:rPr>
              <w:t>frequency</w:t>
            </w:r>
            <w:r w:rsidRPr="00F47BB4">
              <w:rPr>
                <w:rFonts w:ascii="Times New Roman" w:eastAsia="微软雅黑" w:hAnsi="Times New Roman"/>
                <w:sz w:val="18"/>
                <w:szCs w:val="18"/>
              </w:rPr>
              <w:t xml:space="preserve"> </w:t>
            </w:r>
          </w:p>
        </w:tc>
        <w:tc>
          <w:tcPr>
            <w:tcW w:w="992" w:type="dxa"/>
          </w:tcPr>
          <w:p w14:paraId="1051499A"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sensitivity</w:t>
            </w:r>
          </w:p>
        </w:tc>
        <w:tc>
          <w:tcPr>
            <w:tcW w:w="1134" w:type="dxa"/>
          </w:tcPr>
          <w:p w14:paraId="19814083"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 xml:space="preserve">Power </w:t>
            </w:r>
            <w:proofErr w:type="spellStart"/>
            <w:r w:rsidRPr="00F47BB4">
              <w:rPr>
                <w:rFonts w:ascii="Times New Roman" w:eastAsia="微软雅黑" w:hAnsi="Times New Roman"/>
                <w:sz w:val="18"/>
                <w:szCs w:val="18"/>
              </w:rPr>
              <w:t>consumtion</w:t>
            </w:r>
            <w:proofErr w:type="spellEnd"/>
          </w:p>
        </w:tc>
        <w:tc>
          <w:tcPr>
            <w:tcW w:w="992" w:type="dxa"/>
          </w:tcPr>
          <w:p w14:paraId="0E949179"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Data rate</w:t>
            </w:r>
          </w:p>
        </w:tc>
        <w:tc>
          <w:tcPr>
            <w:tcW w:w="1276" w:type="dxa"/>
          </w:tcPr>
          <w:p w14:paraId="749D850D"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Frequency to amplitude conversion</w:t>
            </w:r>
          </w:p>
        </w:tc>
        <w:tc>
          <w:tcPr>
            <w:tcW w:w="709" w:type="dxa"/>
          </w:tcPr>
          <w:p w14:paraId="5A064978"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tech</w:t>
            </w:r>
          </w:p>
        </w:tc>
        <w:tc>
          <w:tcPr>
            <w:tcW w:w="850" w:type="dxa"/>
          </w:tcPr>
          <w:p w14:paraId="3E3D6346" w14:textId="77777777" w:rsidR="003548E2" w:rsidRPr="00F47BB4" w:rsidRDefault="003548E2" w:rsidP="005A5709">
            <w:pPr>
              <w:rPr>
                <w:rFonts w:ascii="Times New Roman" w:eastAsia="微软雅黑" w:hAnsi="Times New Roman"/>
                <w:sz w:val="18"/>
                <w:szCs w:val="18"/>
              </w:rPr>
            </w:pPr>
            <w:r w:rsidRPr="00F47BB4">
              <w:rPr>
                <w:rFonts w:ascii="Times New Roman" w:eastAsia="微软雅黑" w:hAnsi="Times New Roman"/>
                <w:sz w:val="18"/>
                <w:szCs w:val="18"/>
              </w:rPr>
              <w:t>year</w:t>
            </w:r>
          </w:p>
        </w:tc>
      </w:tr>
      <w:tr w:rsidR="003548E2" w:rsidRPr="00070AF2" w14:paraId="37F36A73" w14:textId="77777777" w:rsidTr="005A5709">
        <w:tc>
          <w:tcPr>
            <w:tcW w:w="988" w:type="dxa"/>
          </w:tcPr>
          <w:p w14:paraId="780A501F" w14:textId="470550D8" w:rsidR="003548E2" w:rsidRPr="00F47BB4" w:rsidRDefault="00A064A3" w:rsidP="005A5709">
            <w:pPr>
              <w:rPr>
                <w:rFonts w:ascii="Times New Roman" w:eastAsia="微软雅黑" w:hAnsi="Times New Roman"/>
                <w:sz w:val="18"/>
                <w:szCs w:val="18"/>
              </w:rPr>
            </w:pPr>
            <w:r>
              <w:rPr>
                <w:rFonts w:ascii="Times New Roman" w:eastAsia="微软雅黑" w:hAnsi="Times New Roman"/>
                <w:sz w:val="18"/>
                <w:szCs w:val="18"/>
              </w:rPr>
              <w:fldChar w:fldCharType="begin"/>
            </w:r>
            <w:r>
              <w:rPr>
                <w:rFonts w:ascii="Times New Roman" w:eastAsia="微软雅黑" w:hAnsi="Times New Roman"/>
                <w:sz w:val="18"/>
                <w:szCs w:val="18"/>
              </w:rPr>
              <w:instrText xml:space="preserve"> REF _Ref118568322 \r \h </w:instrText>
            </w:r>
            <w:r>
              <w:rPr>
                <w:rFonts w:ascii="Times New Roman" w:eastAsia="微软雅黑" w:hAnsi="Times New Roman"/>
                <w:sz w:val="18"/>
                <w:szCs w:val="18"/>
              </w:rPr>
            </w:r>
            <w:r>
              <w:rPr>
                <w:rFonts w:ascii="Times New Roman" w:eastAsia="微软雅黑" w:hAnsi="Times New Roman"/>
                <w:sz w:val="18"/>
                <w:szCs w:val="18"/>
              </w:rPr>
              <w:fldChar w:fldCharType="separate"/>
            </w:r>
            <w:r w:rsidR="00D372D3">
              <w:rPr>
                <w:rFonts w:ascii="Times New Roman" w:eastAsia="微软雅黑" w:hAnsi="Times New Roman"/>
                <w:sz w:val="18"/>
                <w:szCs w:val="18"/>
              </w:rPr>
              <w:t>[11]</w:t>
            </w:r>
            <w:r>
              <w:rPr>
                <w:rFonts w:ascii="Times New Roman" w:eastAsia="微软雅黑" w:hAnsi="Times New Roman"/>
                <w:sz w:val="18"/>
                <w:szCs w:val="18"/>
              </w:rPr>
              <w:fldChar w:fldCharType="end"/>
            </w:r>
            <w:r w:rsidR="00324E24" w:rsidRPr="00F47BB4">
              <w:rPr>
                <w:rFonts w:ascii="Times New Roman" w:eastAsia="微软雅黑" w:hAnsi="Times New Roman"/>
                <w:sz w:val="18"/>
                <w:szCs w:val="18"/>
              </w:rPr>
              <w:t xml:space="preserve"> </w:t>
            </w:r>
          </w:p>
        </w:tc>
        <w:tc>
          <w:tcPr>
            <w:tcW w:w="992" w:type="dxa"/>
          </w:tcPr>
          <w:p w14:paraId="3EB0AFB2"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Both Pulled mode and locked mode</w:t>
            </w:r>
          </w:p>
        </w:tc>
        <w:tc>
          <w:tcPr>
            <w:tcW w:w="1134" w:type="dxa"/>
          </w:tcPr>
          <w:p w14:paraId="1B511203"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2.4 GHz</w:t>
            </w:r>
          </w:p>
        </w:tc>
        <w:tc>
          <w:tcPr>
            <w:tcW w:w="992" w:type="dxa"/>
          </w:tcPr>
          <w:p w14:paraId="102CC879"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w:t>
            </w:r>
            <w:r w:rsidRPr="00F47BB4">
              <w:rPr>
                <w:rFonts w:ascii="Times New Roman" w:eastAsia="微软雅黑" w:hAnsi="Times New Roman"/>
                <w:sz w:val="16"/>
                <w:szCs w:val="16"/>
                <w:lang w:eastAsia="zh-CN"/>
              </w:rPr>
              <w:t>27</w:t>
            </w:r>
            <w:r w:rsidRPr="00F47BB4">
              <w:rPr>
                <w:rFonts w:ascii="Times New Roman" w:eastAsia="微软雅黑" w:hAnsi="Times New Roman"/>
                <w:sz w:val="16"/>
                <w:szCs w:val="16"/>
              </w:rPr>
              <w:t xml:space="preserve"> dBm</w:t>
            </w:r>
          </w:p>
        </w:tc>
        <w:tc>
          <w:tcPr>
            <w:tcW w:w="1134" w:type="dxa"/>
          </w:tcPr>
          <w:p w14:paraId="21137318"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lang w:eastAsia="zh-CN"/>
              </w:rPr>
              <w:t>120</w:t>
            </w:r>
            <w:r w:rsidRPr="00F47BB4">
              <w:rPr>
                <w:rFonts w:ascii="Times New Roman" w:eastAsia="微软雅黑" w:hAnsi="Times New Roman"/>
                <w:sz w:val="16"/>
                <w:szCs w:val="16"/>
              </w:rPr>
              <w:t xml:space="preserve"> </w:t>
            </w:r>
            <w:proofErr w:type="spellStart"/>
            <w:r w:rsidRPr="00F47BB4">
              <w:rPr>
                <w:rFonts w:ascii="Times New Roman" w:eastAsia="微软雅黑" w:hAnsi="Times New Roman"/>
                <w:sz w:val="16"/>
                <w:szCs w:val="16"/>
              </w:rPr>
              <w:t>μW</w:t>
            </w:r>
            <w:proofErr w:type="spellEnd"/>
          </w:p>
        </w:tc>
        <w:tc>
          <w:tcPr>
            <w:tcW w:w="992" w:type="dxa"/>
          </w:tcPr>
          <w:p w14:paraId="02332ED9" w14:textId="77777777" w:rsidR="003548E2" w:rsidRPr="00F47BB4" w:rsidRDefault="003548E2" w:rsidP="005A5709">
            <w:pPr>
              <w:rPr>
                <w:rFonts w:ascii="Times New Roman" w:eastAsia="微软雅黑" w:hAnsi="Times New Roman"/>
                <w:sz w:val="16"/>
                <w:szCs w:val="16"/>
                <w:lang w:eastAsia="zh-CN"/>
              </w:rPr>
            </w:pPr>
            <w:r w:rsidRPr="00F47BB4">
              <w:rPr>
                <w:rFonts w:ascii="Times New Roman" w:eastAsia="微软雅黑" w:hAnsi="Times New Roman"/>
                <w:sz w:val="16"/>
                <w:szCs w:val="16"/>
                <w:lang w:eastAsia="zh-CN"/>
              </w:rPr>
              <w:t>500kbps</w:t>
            </w:r>
          </w:p>
        </w:tc>
        <w:tc>
          <w:tcPr>
            <w:tcW w:w="1276" w:type="dxa"/>
          </w:tcPr>
          <w:p w14:paraId="0098E71E" w14:textId="77777777" w:rsidR="003548E2" w:rsidRPr="00F47BB4" w:rsidRDefault="003548E2" w:rsidP="005A5709">
            <w:pPr>
              <w:rPr>
                <w:rFonts w:ascii="Times New Roman" w:eastAsia="微软雅黑" w:hAnsi="Times New Roman"/>
                <w:sz w:val="16"/>
                <w:szCs w:val="16"/>
              </w:rPr>
            </w:pPr>
          </w:p>
          <w:p w14:paraId="04E72ACB"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Injection locking LC-</w:t>
            </w:r>
            <w:proofErr w:type="spellStart"/>
            <w:r w:rsidRPr="00F47BB4">
              <w:rPr>
                <w:rFonts w:ascii="Times New Roman" w:eastAsia="微软雅黑" w:hAnsi="Times New Roman"/>
                <w:sz w:val="16"/>
                <w:szCs w:val="16"/>
              </w:rPr>
              <w:t>Oscilator</w:t>
            </w:r>
            <w:proofErr w:type="spellEnd"/>
            <w:r w:rsidRPr="00F47BB4">
              <w:rPr>
                <w:rFonts w:ascii="Times New Roman" w:eastAsia="微软雅黑" w:hAnsi="Times New Roman"/>
                <w:sz w:val="16"/>
                <w:szCs w:val="16"/>
              </w:rPr>
              <w:t xml:space="preserve"> </w:t>
            </w:r>
          </w:p>
        </w:tc>
        <w:tc>
          <w:tcPr>
            <w:tcW w:w="709" w:type="dxa"/>
          </w:tcPr>
          <w:p w14:paraId="33615D65" w14:textId="77777777" w:rsidR="003548E2" w:rsidRPr="00F47BB4" w:rsidRDefault="003548E2" w:rsidP="005A5709">
            <w:pPr>
              <w:rPr>
                <w:rFonts w:ascii="Times New Roman" w:eastAsia="微软雅黑" w:hAnsi="Times New Roman"/>
                <w:sz w:val="16"/>
                <w:szCs w:val="16"/>
              </w:rPr>
            </w:pPr>
            <w:bookmarkStart w:id="17" w:name="OLE_LINK14"/>
            <w:bookmarkStart w:id="18" w:name="OLE_LINK15"/>
            <w:r w:rsidRPr="00F47BB4">
              <w:rPr>
                <w:rFonts w:ascii="Times New Roman" w:eastAsia="微软雅黑" w:hAnsi="Times New Roman"/>
                <w:sz w:val="16"/>
                <w:szCs w:val="16"/>
              </w:rPr>
              <w:t xml:space="preserve">CMOS </w:t>
            </w:r>
            <w:r w:rsidRPr="00F47BB4">
              <w:rPr>
                <w:rFonts w:ascii="Times New Roman" w:eastAsia="微软雅黑" w:hAnsi="Times New Roman"/>
                <w:sz w:val="16"/>
                <w:szCs w:val="16"/>
                <w:lang w:eastAsia="zh-CN"/>
              </w:rPr>
              <w:t>130</w:t>
            </w:r>
            <w:r w:rsidRPr="00F47BB4">
              <w:rPr>
                <w:rFonts w:ascii="Times New Roman" w:eastAsia="微软雅黑" w:hAnsi="Times New Roman"/>
                <w:sz w:val="16"/>
                <w:szCs w:val="16"/>
              </w:rPr>
              <w:t>nm</w:t>
            </w:r>
            <w:bookmarkEnd w:id="17"/>
            <w:bookmarkEnd w:id="18"/>
          </w:p>
        </w:tc>
        <w:tc>
          <w:tcPr>
            <w:tcW w:w="850" w:type="dxa"/>
          </w:tcPr>
          <w:p w14:paraId="3948C67D"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2015</w:t>
            </w:r>
          </w:p>
        </w:tc>
      </w:tr>
      <w:tr w:rsidR="003548E2" w:rsidRPr="00070AF2" w14:paraId="73B5CB20" w14:textId="77777777" w:rsidTr="005A5709">
        <w:tc>
          <w:tcPr>
            <w:tcW w:w="988" w:type="dxa"/>
          </w:tcPr>
          <w:p w14:paraId="10478ABB" w14:textId="010142A4" w:rsidR="003548E2" w:rsidRPr="00F47BB4" w:rsidRDefault="00A064A3" w:rsidP="005A5709">
            <w:pPr>
              <w:rPr>
                <w:rFonts w:ascii="Times New Roman" w:eastAsia="微软雅黑" w:hAnsi="Times New Roman"/>
                <w:sz w:val="18"/>
                <w:szCs w:val="18"/>
              </w:rPr>
            </w:pPr>
            <w:r>
              <w:rPr>
                <w:rFonts w:ascii="Times New Roman" w:eastAsia="微软雅黑" w:hAnsi="Times New Roman"/>
                <w:sz w:val="18"/>
                <w:szCs w:val="18"/>
              </w:rPr>
              <w:fldChar w:fldCharType="begin"/>
            </w:r>
            <w:r>
              <w:rPr>
                <w:rFonts w:ascii="Times New Roman" w:eastAsia="微软雅黑" w:hAnsi="Times New Roman"/>
                <w:sz w:val="18"/>
                <w:szCs w:val="18"/>
              </w:rPr>
              <w:instrText xml:space="preserve"> REF _Ref118568330 \r \h </w:instrText>
            </w:r>
            <w:r>
              <w:rPr>
                <w:rFonts w:ascii="Times New Roman" w:eastAsia="微软雅黑" w:hAnsi="Times New Roman"/>
                <w:sz w:val="18"/>
                <w:szCs w:val="18"/>
              </w:rPr>
            </w:r>
            <w:r>
              <w:rPr>
                <w:rFonts w:ascii="Times New Roman" w:eastAsia="微软雅黑" w:hAnsi="Times New Roman"/>
                <w:sz w:val="18"/>
                <w:szCs w:val="18"/>
              </w:rPr>
              <w:fldChar w:fldCharType="separate"/>
            </w:r>
            <w:r w:rsidR="00D372D3">
              <w:rPr>
                <w:rFonts w:ascii="Times New Roman" w:eastAsia="微软雅黑" w:hAnsi="Times New Roman"/>
                <w:sz w:val="18"/>
                <w:szCs w:val="18"/>
              </w:rPr>
              <w:t>[12]</w:t>
            </w:r>
            <w:r>
              <w:rPr>
                <w:rFonts w:ascii="Times New Roman" w:eastAsia="微软雅黑" w:hAnsi="Times New Roman"/>
                <w:sz w:val="18"/>
                <w:szCs w:val="18"/>
              </w:rPr>
              <w:fldChar w:fldCharType="end"/>
            </w:r>
          </w:p>
        </w:tc>
        <w:tc>
          <w:tcPr>
            <w:tcW w:w="992" w:type="dxa"/>
          </w:tcPr>
          <w:p w14:paraId="23A1F051"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Locked mode</w:t>
            </w:r>
          </w:p>
        </w:tc>
        <w:tc>
          <w:tcPr>
            <w:tcW w:w="1134" w:type="dxa"/>
          </w:tcPr>
          <w:p w14:paraId="168D18BD"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902-928MHz</w:t>
            </w:r>
          </w:p>
        </w:tc>
        <w:tc>
          <w:tcPr>
            <w:tcW w:w="992" w:type="dxa"/>
          </w:tcPr>
          <w:p w14:paraId="3DFABED0"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-53</w:t>
            </w:r>
            <w:proofErr w:type="gramStart"/>
            <w:r w:rsidRPr="00F47BB4">
              <w:rPr>
                <w:rFonts w:ascii="Times New Roman" w:eastAsia="微软雅黑" w:hAnsi="Times New Roman"/>
                <w:sz w:val="16"/>
                <w:szCs w:val="16"/>
              </w:rPr>
              <w:t>dBm;-</w:t>
            </w:r>
            <w:proofErr w:type="gramEnd"/>
            <w:r w:rsidRPr="00F47BB4">
              <w:rPr>
                <w:rFonts w:ascii="Times New Roman" w:eastAsia="微软雅黑" w:hAnsi="Times New Roman"/>
                <w:sz w:val="16"/>
                <w:szCs w:val="16"/>
              </w:rPr>
              <w:t>78dBm</w:t>
            </w:r>
          </w:p>
        </w:tc>
        <w:tc>
          <w:tcPr>
            <w:tcW w:w="1134" w:type="dxa"/>
          </w:tcPr>
          <w:p w14:paraId="5776F539" w14:textId="77777777" w:rsidR="003548E2" w:rsidRPr="00F47BB4" w:rsidRDefault="003548E2" w:rsidP="005A5709">
            <w:pPr>
              <w:rPr>
                <w:rFonts w:ascii="Times New Roman" w:eastAsia="微软雅黑" w:hAnsi="Times New Roman"/>
                <w:sz w:val="16"/>
                <w:szCs w:val="16"/>
                <w:lang w:eastAsia="zh-CN"/>
              </w:rPr>
            </w:pPr>
            <w:r w:rsidRPr="00F47BB4">
              <w:rPr>
                <w:rFonts w:ascii="Times New Roman" w:eastAsia="微软雅黑" w:hAnsi="Times New Roman"/>
                <w:sz w:val="16"/>
                <w:szCs w:val="16"/>
                <w:lang w:eastAsia="zh-CN"/>
              </w:rPr>
              <w:t>0.2uw;639uw</w:t>
            </w:r>
          </w:p>
        </w:tc>
        <w:tc>
          <w:tcPr>
            <w:tcW w:w="992" w:type="dxa"/>
          </w:tcPr>
          <w:p w14:paraId="09AA6660" w14:textId="77777777" w:rsidR="003548E2" w:rsidRPr="00F47BB4" w:rsidRDefault="003548E2" w:rsidP="005A5709">
            <w:pPr>
              <w:rPr>
                <w:rFonts w:ascii="Times New Roman" w:eastAsia="微软雅黑" w:hAnsi="Times New Roman"/>
                <w:sz w:val="16"/>
                <w:szCs w:val="16"/>
                <w:lang w:eastAsia="zh-CN"/>
              </w:rPr>
            </w:pPr>
            <w:r w:rsidRPr="00F47BB4">
              <w:rPr>
                <w:rFonts w:ascii="Times New Roman" w:eastAsia="微软雅黑" w:hAnsi="Times New Roman"/>
                <w:sz w:val="16"/>
                <w:szCs w:val="16"/>
                <w:lang w:eastAsia="zh-CN"/>
              </w:rPr>
              <w:t>100kbps for 0.2uw at -53dBm; 8Mbps for 639uw at -78dBm</w:t>
            </w:r>
          </w:p>
        </w:tc>
        <w:tc>
          <w:tcPr>
            <w:tcW w:w="1276" w:type="dxa"/>
          </w:tcPr>
          <w:p w14:paraId="69261C1B"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 xml:space="preserve">Injection locking </w:t>
            </w:r>
            <w:proofErr w:type="spellStart"/>
            <w:r w:rsidRPr="00F47BB4">
              <w:rPr>
                <w:rFonts w:ascii="Times New Roman" w:eastAsia="微软雅黑" w:hAnsi="Times New Roman"/>
                <w:sz w:val="16"/>
                <w:szCs w:val="16"/>
              </w:rPr>
              <w:t>oscilator</w:t>
            </w:r>
            <w:proofErr w:type="spellEnd"/>
          </w:p>
        </w:tc>
        <w:tc>
          <w:tcPr>
            <w:tcW w:w="709" w:type="dxa"/>
          </w:tcPr>
          <w:p w14:paraId="76113097"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CMOS 130nm</w:t>
            </w:r>
          </w:p>
        </w:tc>
        <w:tc>
          <w:tcPr>
            <w:tcW w:w="850" w:type="dxa"/>
          </w:tcPr>
          <w:p w14:paraId="0C820992"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2015</w:t>
            </w:r>
          </w:p>
        </w:tc>
      </w:tr>
      <w:tr w:rsidR="003548E2" w:rsidRPr="00070AF2" w14:paraId="3C48D865" w14:textId="77777777" w:rsidTr="005A5709">
        <w:tc>
          <w:tcPr>
            <w:tcW w:w="988" w:type="dxa"/>
          </w:tcPr>
          <w:p w14:paraId="203E8775" w14:textId="774D6E12" w:rsidR="003548E2" w:rsidRPr="00F47BB4" w:rsidRDefault="00A064A3" w:rsidP="005A5709">
            <w:pPr>
              <w:rPr>
                <w:rFonts w:ascii="Times New Roman" w:eastAsia="微软雅黑" w:hAnsi="Times New Roman"/>
                <w:sz w:val="18"/>
                <w:szCs w:val="18"/>
              </w:rPr>
            </w:pPr>
            <w:r>
              <w:rPr>
                <w:rFonts w:ascii="Times New Roman" w:eastAsia="微软雅黑" w:hAnsi="Times New Roman"/>
                <w:sz w:val="18"/>
                <w:szCs w:val="18"/>
              </w:rPr>
              <w:fldChar w:fldCharType="begin"/>
            </w:r>
            <w:r>
              <w:rPr>
                <w:rFonts w:ascii="Times New Roman" w:eastAsia="微软雅黑" w:hAnsi="Times New Roman"/>
                <w:sz w:val="18"/>
                <w:szCs w:val="18"/>
              </w:rPr>
              <w:instrText xml:space="preserve"> REF _Ref118568336 \r \h </w:instrText>
            </w:r>
            <w:r>
              <w:rPr>
                <w:rFonts w:ascii="Times New Roman" w:eastAsia="微软雅黑" w:hAnsi="Times New Roman"/>
                <w:sz w:val="18"/>
                <w:szCs w:val="18"/>
              </w:rPr>
            </w:r>
            <w:r>
              <w:rPr>
                <w:rFonts w:ascii="Times New Roman" w:eastAsia="微软雅黑" w:hAnsi="Times New Roman"/>
                <w:sz w:val="18"/>
                <w:szCs w:val="18"/>
              </w:rPr>
              <w:fldChar w:fldCharType="separate"/>
            </w:r>
            <w:r w:rsidR="00D372D3">
              <w:rPr>
                <w:rFonts w:ascii="Times New Roman" w:eastAsia="微软雅黑" w:hAnsi="Times New Roman"/>
                <w:sz w:val="18"/>
                <w:szCs w:val="18"/>
              </w:rPr>
              <w:t>[13]</w:t>
            </w:r>
            <w:r>
              <w:rPr>
                <w:rFonts w:ascii="Times New Roman" w:eastAsia="微软雅黑" w:hAnsi="Times New Roman"/>
                <w:sz w:val="18"/>
                <w:szCs w:val="18"/>
              </w:rPr>
              <w:fldChar w:fldCharType="end"/>
            </w:r>
          </w:p>
        </w:tc>
        <w:tc>
          <w:tcPr>
            <w:tcW w:w="992" w:type="dxa"/>
          </w:tcPr>
          <w:p w14:paraId="19DF5EA9"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Both Pulled mode and locked mode</w:t>
            </w:r>
          </w:p>
        </w:tc>
        <w:tc>
          <w:tcPr>
            <w:tcW w:w="1134" w:type="dxa"/>
          </w:tcPr>
          <w:p w14:paraId="293F33FD"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80MHz</w:t>
            </w:r>
          </w:p>
        </w:tc>
        <w:tc>
          <w:tcPr>
            <w:tcW w:w="992" w:type="dxa"/>
          </w:tcPr>
          <w:p w14:paraId="78BA4C65"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-62dBm</w:t>
            </w:r>
          </w:p>
        </w:tc>
        <w:tc>
          <w:tcPr>
            <w:tcW w:w="1134" w:type="dxa"/>
          </w:tcPr>
          <w:p w14:paraId="1E11B694" w14:textId="77777777" w:rsidR="003548E2" w:rsidRPr="00F47BB4" w:rsidRDefault="003548E2" w:rsidP="005A5709">
            <w:pPr>
              <w:rPr>
                <w:rFonts w:ascii="Times New Roman" w:eastAsia="微软雅黑" w:hAnsi="Times New Roman"/>
                <w:sz w:val="16"/>
                <w:szCs w:val="16"/>
                <w:lang w:eastAsia="zh-CN"/>
              </w:rPr>
            </w:pPr>
            <w:r w:rsidRPr="00F47BB4">
              <w:rPr>
                <w:rFonts w:ascii="Times New Roman" w:eastAsia="微软雅黑" w:hAnsi="Times New Roman"/>
                <w:sz w:val="16"/>
                <w:szCs w:val="16"/>
                <w:lang w:eastAsia="zh-CN"/>
              </w:rPr>
              <w:t>45uw (LNA 25uw, IL-DCO 10uw, baseband 4uw, digital 1uw)</w:t>
            </w:r>
          </w:p>
        </w:tc>
        <w:tc>
          <w:tcPr>
            <w:tcW w:w="992" w:type="dxa"/>
          </w:tcPr>
          <w:p w14:paraId="28961738" w14:textId="77777777" w:rsidR="003548E2" w:rsidRPr="00F47BB4" w:rsidRDefault="003548E2" w:rsidP="005A5709">
            <w:pPr>
              <w:rPr>
                <w:rFonts w:ascii="Times New Roman" w:eastAsia="微软雅黑" w:hAnsi="Times New Roman"/>
                <w:sz w:val="16"/>
                <w:szCs w:val="16"/>
                <w:lang w:eastAsia="zh-CN"/>
              </w:rPr>
            </w:pPr>
            <w:r w:rsidRPr="00F47BB4">
              <w:rPr>
                <w:rFonts w:ascii="Times New Roman" w:eastAsia="微软雅黑" w:hAnsi="Times New Roman"/>
                <w:sz w:val="16"/>
                <w:szCs w:val="16"/>
                <w:lang w:eastAsia="zh-CN"/>
              </w:rPr>
              <w:t>312kbps</w:t>
            </w:r>
          </w:p>
        </w:tc>
        <w:tc>
          <w:tcPr>
            <w:tcW w:w="1276" w:type="dxa"/>
          </w:tcPr>
          <w:p w14:paraId="210595D0"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Injection locking DCO</w:t>
            </w:r>
          </w:p>
        </w:tc>
        <w:tc>
          <w:tcPr>
            <w:tcW w:w="709" w:type="dxa"/>
          </w:tcPr>
          <w:p w14:paraId="6E511790"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CMOS 180 nm</w:t>
            </w:r>
          </w:p>
        </w:tc>
        <w:tc>
          <w:tcPr>
            <w:tcW w:w="850" w:type="dxa"/>
          </w:tcPr>
          <w:p w14:paraId="3801E8B2"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2015</w:t>
            </w:r>
          </w:p>
        </w:tc>
      </w:tr>
      <w:tr w:rsidR="003548E2" w:rsidRPr="00070AF2" w14:paraId="3C96558F" w14:textId="77777777" w:rsidTr="005A5709">
        <w:tc>
          <w:tcPr>
            <w:tcW w:w="988" w:type="dxa"/>
          </w:tcPr>
          <w:p w14:paraId="51A26B77" w14:textId="28D0AAC3" w:rsidR="003548E2" w:rsidRPr="00F47BB4" w:rsidRDefault="00A064A3" w:rsidP="005A5709">
            <w:pPr>
              <w:rPr>
                <w:rFonts w:ascii="Times New Roman" w:eastAsia="TimesNewRoman" w:hAnsi="Times New Roman"/>
                <w:sz w:val="18"/>
                <w:szCs w:val="18"/>
                <w:lang w:eastAsia="zh-CN"/>
              </w:rPr>
            </w:pPr>
            <w:r>
              <w:rPr>
                <w:rFonts w:ascii="Times New Roman" w:eastAsia="TimesNewRoman" w:hAnsi="Times New Roman"/>
                <w:sz w:val="18"/>
                <w:szCs w:val="18"/>
                <w:lang w:eastAsia="zh-CN"/>
              </w:rPr>
              <w:fldChar w:fldCharType="begin"/>
            </w:r>
            <w:r>
              <w:rPr>
                <w:rFonts w:ascii="Times New Roman" w:eastAsia="TimesNewRoman" w:hAnsi="Times New Roman"/>
                <w:sz w:val="18"/>
                <w:szCs w:val="18"/>
                <w:lang w:eastAsia="zh-CN"/>
              </w:rPr>
              <w:instrText xml:space="preserve"> REF _Ref118568344 \r \h </w:instrText>
            </w:r>
            <w:r>
              <w:rPr>
                <w:rFonts w:ascii="Times New Roman" w:eastAsia="TimesNewRoman" w:hAnsi="Times New Roman"/>
                <w:sz w:val="18"/>
                <w:szCs w:val="18"/>
                <w:lang w:eastAsia="zh-CN"/>
              </w:rPr>
            </w:r>
            <w:r>
              <w:rPr>
                <w:rFonts w:ascii="Times New Roman" w:eastAsia="TimesNewRoman" w:hAnsi="Times New Roman"/>
                <w:sz w:val="18"/>
                <w:szCs w:val="18"/>
                <w:lang w:eastAsia="zh-CN"/>
              </w:rPr>
              <w:fldChar w:fldCharType="separate"/>
            </w:r>
            <w:r w:rsidR="00D372D3">
              <w:rPr>
                <w:rFonts w:ascii="Times New Roman" w:eastAsia="TimesNewRoman" w:hAnsi="Times New Roman"/>
                <w:sz w:val="18"/>
                <w:szCs w:val="18"/>
                <w:lang w:eastAsia="zh-CN"/>
              </w:rPr>
              <w:t>[14]</w:t>
            </w:r>
            <w:r>
              <w:rPr>
                <w:rFonts w:ascii="Times New Roman" w:eastAsia="TimesNewRoman" w:hAnsi="Times New Roman"/>
                <w:sz w:val="18"/>
                <w:szCs w:val="18"/>
                <w:lang w:eastAsia="zh-CN"/>
              </w:rPr>
              <w:fldChar w:fldCharType="end"/>
            </w:r>
          </w:p>
        </w:tc>
        <w:tc>
          <w:tcPr>
            <w:tcW w:w="992" w:type="dxa"/>
          </w:tcPr>
          <w:p w14:paraId="5F0186BA"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Locked mode</w:t>
            </w:r>
          </w:p>
        </w:tc>
        <w:tc>
          <w:tcPr>
            <w:tcW w:w="1134" w:type="dxa"/>
          </w:tcPr>
          <w:p w14:paraId="589A66E2"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433M</w:t>
            </w:r>
          </w:p>
        </w:tc>
        <w:tc>
          <w:tcPr>
            <w:tcW w:w="992" w:type="dxa"/>
          </w:tcPr>
          <w:p w14:paraId="3669D9B9"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-78dBm</w:t>
            </w:r>
          </w:p>
        </w:tc>
        <w:tc>
          <w:tcPr>
            <w:tcW w:w="1134" w:type="dxa"/>
          </w:tcPr>
          <w:p w14:paraId="15D25E15" w14:textId="77777777" w:rsidR="003548E2" w:rsidRPr="00F47BB4" w:rsidRDefault="003548E2" w:rsidP="005A5709">
            <w:pPr>
              <w:rPr>
                <w:rFonts w:ascii="Times New Roman" w:eastAsia="微软雅黑" w:hAnsi="Times New Roman"/>
                <w:sz w:val="16"/>
                <w:szCs w:val="16"/>
                <w:lang w:eastAsia="zh-CN"/>
              </w:rPr>
            </w:pPr>
            <w:r w:rsidRPr="00F47BB4">
              <w:rPr>
                <w:rFonts w:ascii="Times New Roman" w:eastAsia="微软雅黑" w:hAnsi="Times New Roman"/>
                <w:sz w:val="16"/>
                <w:szCs w:val="16"/>
                <w:lang w:eastAsia="zh-CN"/>
              </w:rPr>
              <w:t>54uw</w:t>
            </w:r>
          </w:p>
        </w:tc>
        <w:tc>
          <w:tcPr>
            <w:tcW w:w="992" w:type="dxa"/>
          </w:tcPr>
          <w:p w14:paraId="4270173B" w14:textId="77777777" w:rsidR="003548E2" w:rsidRPr="00F47BB4" w:rsidRDefault="003548E2" w:rsidP="005A5709">
            <w:pPr>
              <w:rPr>
                <w:rFonts w:ascii="Times New Roman" w:eastAsia="微软雅黑" w:hAnsi="Times New Roman"/>
                <w:sz w:val="16"/>
                <w:szCs w:val="16"/>
                <w:lang w:eastAsia="zh-CN"/>
              </w:rPr>
            </w:pPr>
            <w:r w:rsidRPr="00F47BB4">
              <w:rPr>
                <w:rFonts w:ascii="Times New Roman" w:eastAsia="微软雅黑" w:hAnsi="Times New Roman"/>
                <w:sz w:val="16"/>
                <w:szCs w:val="16"/>
                <w:lang w:eastAsia="zh-CN"/>
              </w:rPr>
              <w:t>200kb/s (BER &lt;0.1%)</w:t>
            </w:r>
          </w:p>
        </w:tc>
        <w:tc>
          <w:tcPr>
            <w:tcW w:w="1276" w:type="dxa"/>
          </w:tcPr>
          <w:p w14:paraId="613816D6"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Injection locking oscillator</w:t>
            </w:r>
          </w:p>
        </w:tc>
        <w:tc>
          <w:tcPr>
            <w:tcW w:w="709" w:type="dxa"/>
          </w:tcPr>
          <w:p w14:paraId="3FD0F8DE"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CMOS 180nm</w:t>
            </w:r>
          </w:p>
        </w:tc>
        <w:tc>
          <w:tcPr>
            <w:tcW w:w="850" w:type="dxa"/>
          </w:tcPr>
          <w:p w14:paraId="4EE8306B" w14:textId="77777777" w:rsidR="003548E2" w:rsidRPr="00F47BB4" w:rsidRDefault="003548E2" w:rsidP="005A5709">
            <w:pPr>
              <w:rPr>
                <w:rFonts w:ascii="Times New Roman" w:eastAsia="微软雅黑" w:hAnsi="Times New Roman"/>
                <w:sz w:val="16"/>
                <w:szCs w:val="16"/>
              </w:rPr>
            </w:pPr>
            <w:r w:rsidRPr="00F47BB4">
              <w:rPr>
                <w:rFonts w:ascii="Times New Roman" w:eastAsia="微软雅黑" w:hAnsi="Times New Roman"/>
                <w:sz w:val="16"/>
                <w:szCs w:val="16"/>
              </w:rPr>
              <w:t>2021</w:t>
            </w:r>
          </w:p>
        </w:tc>
      </w:tr>
    </w:tbl>
    <w:p w14:paraId="182B6B4C" w14:textId="3CCE123C" w:rsidR="003548E2" w:rsidRDefault="00397CFF" w:rsidP="00930D57">
      <w:pPr>
        <w:pStyle w:val="af0"/>
        <w:keepNext/>
        <w:keepLines/>
        <w:numPr>
          <w:ilvl w:val="1"/>
          <w:numId w:val="10"/>
        </w:numPr>
        <w:spacing w:before="240" w:after="240"/>
        <w:ind w:firstLineChars="0"/>
        <w:outlineLvl w:val="1"/>
        <w:rPr>
          <w:rFonts w:ascii="Arial" w:eastAsia="微软雅黑" w:hAnsi="Arial" w:cs="Arial"/>
          <w:bCs/>
          <w:iCs/>
          <w:sz w:val="28"/>
          <w:szCs w:val="28"/>
        </w:rPr>
      </w:pPr>
      <w:r>
        <w:rPr>
          <w:rFonts w:ascii="Arial" w:eastAsia="微软雅黑" w:hAnsi="Arial" w:cs="Arial"/>
          <w:bCs/>
          <w:iCs/>
          <w:sz w:val="28"/>
          <w:szCs w:val="28"/>
        </w:rPr>
        <w:t>Comparison</w:t>
      </w:r>
      <w:r w:rsidR="003548E2">
        <w:rPr>
          <w:rFonts w:ascii="Arial" w:eastAsia="微软雅黑" w:hAnsi="Arial" w:cs="Arial"/>
          <w:bCs/>
          <w:iCs/>
          <w:sz w:val="28"/>
          <w:szCs w:val="28"/>
        </w:rPr>
        <w:t xml:space="preserve"> on OOK and FSK detection</w:t>
      </w:r>
    </w:p>
    <w:p w14:paraId="489E59D8" w14:textId="6AC9552C" w:rsidR="00AA7805" w:rsidRDefault="0028038E" w:rsidP="00EC0D8D">
      <w:pPr>
        <w:spacing w:after="120"/>
        <w:rPr>
          <w:rFonts w:ascii="Times New Roman" w:eastAsia="宋体" w:hAnsi="Times New Roman"/>
          <w:sz w:val="21"/>
          <w:szCs w:val="22"/>
          <w:u w:val="single"/>
        </w:rPr>
      </w:pPr>
      <w:r w:rsidRPr="00C71912">
        <w:rPr>
          <w:rFonts w:ascii="Times New Roman" w:eastAsia="宋体" w:hAnsi="Times New Roman"/>
          <w:sz w:val="21"/>
          <w:szCs w:val="22"/>
          <w:u w:val="single"/>
        </w:rPr>
        <w:t xml:space="preserve">Requirements on </w:t>
      </w:r>
      <w:proofErr w:type="spellStart"/>
      <w:r w:rsidRPr="00C71912">
        <w:rPr>
          <w:rFonts w:ascii="Times New Roman" w:eastAsia="宋体" w:hAnsi="Times New Roman"/>
          <w:sz w:val="21"/>
          <w:szCs w:val="22"/>
          <w:u w:val="single"/>
        </w:rPr>
        <w:t>frequeny</w:t>
      </w:r>
      <w:proofErr w:type="spellEnd"/>
      <w:r w:rsidRPr="00C71912">
        <w:rPr>
          <w:rFonts w:ascii="Times New Roman" w:eastAsia="宋体" w:hAnsi="Times New Roman"/>
          <w:sz w:val="21"/>
          <w:szCs w:val="22"/>
          <w:u w:val="single"/>
        </w:rPr>
        <w:t xml:space="preserve"> r</w:t>
      </w:r>
      <w:r w:rsidR="00AA7805" w:rsidRPr="00C71912">
        <w:rPr>
          <w:rFonts w:ascii="Times New Roman" w:eastAsia="宋体" w:hAnsi="Times New Roman"/>
          <w:sz w:val="21"/>
          <w:szCs w:val="22"/>
          <w:u w:val="single"/>
        </w:rPr>
        <w:t>esource</w:t>
      </w:r>
    </w:p>
    <w:p w14:paraId="4DDB7C4C" w14:textId="32F168F8" w:rsidR="00380D6C" w:rsidRDefault="00EC0D8D" w:rsidP="003B60BE">
      <w:pPr>
        <w:spacing w:after="120"/>
        <w:jc w:val="both"/>
        <w:rPr>
          <w:rFonts w:ascii="Times New Roman" w:eastAsia="宋体" w:hAnsi="Times New Roman"/>
          <w:sz w:val="21"/>
          <w:szCs w:val="22"/>
        </w:rPr>
      </w:pPr>
      <w:r w:rsidRPr="00EC0D8D">
        <w:rPr>
          <w:rFonts w:ascii="Times New Roman" w:eastAsia="宋体" w:hAnsi="Times New Roman"/>
          <w:sz w:val="21"/>
          <w:szCs w:val="22"/>
        </w:rPr>
        <w:t>As</w:t>
      </w:r>
      <w:r>
        <w:rPr>
          <w:rFonts w:ascii="Times New Roman" w:eastAsia="宋体" w:hAnsi="Times New Roman"/>
          <w:sz w:val="21"/>
          <w:szCs w:val="22"/>
        </w:rPr>
        <w:t xml:space="preserve"> illustrated in Figure 9, with given data rate, BFSK based </w:t>
      </w:r>
      <w:r w:rsidR="009C4735">
        <w:rPr>
          <w:rFonts w:ascii="Times New Roman" w:eastAsia="宋体" w:hAnsi="Times New Roman"/>
          <w:sz w:val="21"/>
          <w:szCs w:val="22"/>
        </w:rPr>
        <w:t xml:space="preserve">low-power </w:t>
      </w:r>
      <w:r>
        <w:rPr>
          <w:rFonts w:ascii="Times New Roman" w:eastAsia="宋体" w:hAnsi="Times New Roman"/>
          <w:sz w:val="21"/>
          <w:szCs w:val="22"/>
        </w:rPr>
        <w:t xml:space="preserve">WUS requires two times of frequency resource as used by OOK based </w:t>
      </w:r>
      <w:r w:rsidR="009C4735">
        <w:rPr>
          <w:rFonts w:ascii="Times New Roman" w:eastAsia="宋体" w:hAnsi="Times New Roman"/>
          <w:sz w:val="21"/>
          <w:szCs w:val="22"/>
        </w:rPr>
        <w:t xml:space="preserve">low-power </w:t>
      </w:r>
      <w:r>
        <w:rPr>
          <w:rFonts w:ascii="Times New Roman" w:eastAsia="宋体" w:hAnsi="Times New Roman"/>
          <w:sz w:val="21"/>
          <w:szCs w:val="22"/>
        </w:rPr>
        <w:t xml:space="preserve">WUS, since </w:t>
      </w:r>
      <w:r w:rsidR="009B1C97">
        <w:rPr>
          <w:rFonts w:ascii="Times New Roman" w:eastAsia="宋体" w:hAnsi="Times New Roman"/>
          <w:sz w:val="21"/>
          <w:szCs w:val="22"/>
        </w:rPr>
        <w:t xml:space="preserve">0 and 1 </w:t>
      </w:r>
      <w:r w:rsidR="00051F37">
        <w:rPr>
          <w:rFonts w:ascii="Times New Roman" w:eastAsia="宋体" w:hAnsi="Times New Roman"/>
          <w:sz w:val="21"/>
          <w:szCs w:val="22"/>
        </w:rPr>
        <w:t xml:space="preserve">in BFSK </w:t>
      </w:r>
      <w:r w:rsidR="009B1C97">
        <w:rPr>
          <w:rFonts w:ascii="Times New Roman" w:eastAsia="宋体" w:hAnsi="Times New Roman"/>
          <w:sz w:val="21"/>
          <w:szCs w:val="22"/>
        </w:rPr>
        <w:t xml:space="preserve">are represented by two </w:t>
      </w:r>
      <w:r w:rsidR="00051F37">
        <w:rPr>
          <w:rFonts w:ascii="Times New Roman" w:eastAsia="宋体" w:hAnsi="Times New Roman"/>
          <w:sz w:val="21"/>
          <w:szCs w:val="22"/>
        </w:rPr>
        <w:t xml:space="preserve">different </w:t>
      </w:r>
      <w:r w:rsidR="009B1C97">
        <w:rPr>
          <w:rFonts w:ascii="Times New Roman" w:eastAsia="宋体" w:hAnsi="Times New Roman"/>
          <w:sz w:val="21"/>
          <w:szCs w:val="22"/>
        </w:rPr>
        <w:t xml:space="preserve">sets of frequency </w:t>
      </w:r>
      <w:proofErr w:type="spellStart"/>
      <w:r w:rsidR="009B1C97">
        <w:rPr>
          <w:rFonts w:ascii="Times New Roman" w:eastAsia="宋体" w:hAnsi="Times New Roman"/>
          <w:sz w:val="21"/>
          <w:szCs w:val="22"/>
        </w:rPr>
        <w:t>resouces</w:t>
      </w:r>
      <w:proofErr w:type="spellEnd"/>
      <w:r w:rsidR="009B1C97">
        <w:rPr>
          <w:rFonts w:ascii="Times New Roman" w:eastAsia="宋体" w:hAnsi="Times New Roman"/>
          <w:sz w:val="21"/>
          <w:szCs w:val="22"/>
        </w:rPr>
        <w:t>, respectively. Further</w:t>
      </w:r>
      <w:r w:rsidR="00051F37">
        <w:rPr>
          <w:rFonts w:ascii="Times New Roman" w:eastAsia="宋体" w:hAnsi="Times New Roman"/>
          <w:sz w:val="21"/>
          <w:szCs w:val="22"/>
        </w:rPr>
        <w:t>more</w:t>
      </w:r>
      <w:r w:rsidR="009B1C97">
        <w:rPr>
          <w:rFonts w:ascii="Times New Roman" w:eastAsia="宋体" w:hAnsi="Times New Roman"/>
          <w:sz w:val="21"/>
          <w:szCs w:val="22"/>
        </w:rPr>
        <w:t xml:space="preserve">, for better </w:t>
      </w:r>
      <w:r w:rsidR="00991BED">
        <w:rPr>
          <w:rFonts w:ascii="Times New Roman" w:eastAsia="宋体" w:hAnsi="Times New Roman"/>
          <w:sz w:val="21"/>
          <w:szCs w:val="22"/>
        </w:rPr>
        <w:t xml:space="preserve">detection performance, certain </w:t>
      </w:r>
      <w:r w:rsidR="009B1C97">
        <w:rPr>
          <w:rFonts w:ascii="Times New Roman" w:eastAsia="宋体" w:hAnsi="Times New Roman"/>
          <w:sz w:val="21"/>
          <w:szCs w:val="22"/>
        </w:rPr>
        <w:t xml:space="preserve">frequency </w:t>
      </w:r>
      <w:r w:rsidR="002345F2">
        <w:rPr>
          <w:rFonts w:ascii="Times New Roman" w:eastAsia="宋体" w:hAnsi="Times New Roman"/>
          <w:sz w:val="21"/>
          <w:szCs w:val="22"/>
        </w:rPr>
        <w:t>gap</w:t>
      </w:r>
      <w:r w:rsidR="009B1C97">
        <w:rPr>
          <w:rFonts w:ascii="Times New Roman" w:eastAsia="宋体" w:hAnsi="Times New Roman"/>
          <w:sz w:val="21"/>
          <w:szCs w:val="22"/>
        </w:rPr>
        <w:t xml:space="preserve"> </w:t>
      </w:r>
      <w:r w:rsidR="002345F2">
        <w:rPr>
          <w:rFonts w:ascii="Times New Roman" w:eastAsia="宋体" w:hAnsi="Times New Roman"/>
          <w:sz w:val="21"/>
          <w:szCs w:val="22"/>
        </w:rPr>
        <w:t xml:space="preserve">is reserved </w:t>
      </w:r>
      <w:r w:rsidR="009B1C97">
        <w:rPr>
          <w:rFonts w:ascii="Times New Roman" w:eastAsia="宋体" w:hAnsi="Times New Roman"/>
          <w:sz w:val="21"/>
          <w:szCs w:val="22"/>
        </w:rPr>
        <w:t xml:space="preserve">between the two set of frequency </w:t>
      </w:r>
      <w:proofErr w:type="spellStart"/>
      <w:r w:rsidR="009B1C97">
        <w:rPr>
          <w:rFonts w:ascii="Times New Roman" w:eastAsia="宋体" w:hAnsi="Times New Roman"/>
          <w:sz w:val="21"/>
          <w:szCs w:val="22"/>
        </w:rPr>
        <w:t>resouces</w:t>
      </w:r>
      <w:proofErr w:type="spellEnd"/>
      <w:r w:rsidR="009F0847">
        <w:rPr>
          <w:rFonts w:ascii="Times New Roman" w:eastAsia="宋体" w:hAnsi="Times New Roman"/>
          <w:sz w:val="21"/>
          <w:szCs w:val="22"/>
        </w:rPr>
        <w:t xml:space="preserve">, </w:t>
      </w:r>
      <w:r w:rsidR="002345F2">
        <w:rPr>
          <w:rFonts w:ascii="Times New Roman" w:eastAsia="宋体" w:hAnsi="Times New Roman"/>
          <w:sz w:val="21"/>
          <w:szCs w:val="22"/>
        </w:rPr>
        <w:t>which is kept for blank to reduce interfer</w:t>
      </w:r>
      <w:r w:rsidR="009C4735">
        <w:rPr>
          <w:rFonts w:ascii="Times New Roman" w:eastAsia="宋体" w:hAnsi="Times New Roman"/>
          <w:sz w:val="21"/>
          <w:szCs w:val="22"/>
        </w:rPr>
        <w:t>e</w:t>
      </w:r>
      <w:r w:rsidR="002345F2">
        <w:rPr>
          <w:rFonts w:ascii="Times New Roman" w:eastAsia="宋体" w:hAnsi="Times New Roman"/>
          <w:sz w:val="21"/>
          <w:szCs w:val="22"/>
        </w:rPr>
        <w:t>nces</w:t>
      </w:r>
      <w:r w:rsidR="00380D6C">
        <w:rPr>
          <w:rFonts w:ascii="Times New Roman" w:eastAsia="宋体" w:hAnsi="Times New Roman"/>
          <w:sz w:val="21"/>
          <w:szCs w:val="22"/>
        </w:rPr>
        <w:t>, requiring addi</w:t>
      </w:r>
      <w:r w:rsidR="009C4735">
        <w:rPr>
          <w:rFonts w:ascii="Times New Roman" w:eastAsia="宋体" w:hAnsi="Times New Roman"/>
          <w:sz w:val="21"/>
          <w:szCs w:val="22"/>
        </w:rPr>
        <w:t>ti</w:t>
      </w:r>
      <w:r w:rsidR="00380D6C">
        <w:rPr>
          <w:rFonts w:ascii="Times New Roman" w:eastAsia="宋体" w:hAnsi="Times New Roman"/>
          <w:sz w:val="21"/>
          <w:szCs w:val="22"/>
        </w:rPr>
        <w:t>onal frequency resources</w:t>
      </w:r>
      <w:r w:rsidR="002345F2">
        <w:rPr>
          <w:rFonts w:ascii="Times New Roman" w:eastAsia="宋体" w:hAnsi="Times New Roman"/>
          <w:sz w:val="21"/>
          <w:szCs w:val="22"/>
        </w:rPr>
        <w:t>.</w:t>
      </w:r>
    </w:p>
    <w:p w14:paraId="48D56122" w14:textId="1ABA7A54" w:rsidR="00EC0D8D" w:rsidRPr="00980925" w:rsidRDefault="002345F2" w:rsidP="003B60BE">
      <w:pPr>
        <w:spacing w:after="120"/>
        <w:jc w:val="both"/>
        <w:rPr>
          <w:rFonts w:ascii="Times New Roman" w:eastAsia="宋体" w:hAnsi="Times New Roman"/>
          <w:b/>
          <w:sz w:val="21"/>
          <w:szCs w:val="22"/>
        </w:rPr>
      </w:pPr>
      <w:r>
        <w:rPr>
          <w:rFonts w:ascii="Times New Roman" w:eastAsia="宋体" w:hAnsi="Times New Roman"/>
          <w:sz w:val="21"/>
          <w:szCs w:val="22"/>
        </w:rPr>
        <w:t xml:space="preserve"> </w:t>
      </w:r>
      <w:r w:rsidR="003B60BE" w:rsidRPr="00980925">
        <w:rPr>
          <w:rFonts w:ascii="Times New Roman" w:eastAsia="等线" w:hAnsi="Times New Roman"/>
          <w:b/>
          <w:szCs w:val="20"/>
          <w:lang w:eastAsia="zh-CN"/>
        </w:rPr>
        <w:t xml:space="preserve">Observation </w:t>
      </w:r>
      <w:r w:rsidR="003B60BE" w:rsidRPr="00980925">
        <w:rPr>
          <w:rFonts w:ascii="Times New Roman" w:eastAsia="等线" w:hAnsi="Times New Roman"/>
          <w:b/>
          <w:szCs w:val="20"/>
          <w:lang w:val="en-GB" w:eastAsia="zh-CN"/>
        </w:rPr>
        <w:fldChar w:fldCharType="begin"/>
      </w:r>
      <w:r w:rsidR="003B60BE" w:rsidRPr="00980925">
        <w:rPr>
          <w:rFonts w:ascii="Times New Roman" w:eastAsia="等线" w:hAnsi="Times New Roman"/>
          <w:b/>
          <w:szCs w:val="20"/>
          <w:lang w:val="en-GB" w:eastAsia="zh-CN"/>
        </w:rPr>
        <w:instrText xml:space="preserve"> SEQ Observation \* ARABIC </w:instrText>
      </w:r>
      <w:r w:rsidR="003B60BE" w:rsidRPr="00980925">
        <w:rPr>
          <w:rFonts w:ascii="Times New Roman" w:eastAsia="等线" w:hAnsi="Times New Roman"/>
          <w:b/>
          <w:szCs w:val="20"/>
          <w:lang w:val="en-GB" w:eastAsia="zh-CN"/>
        </w:rPr>
        <w:fldChar w:fldCharType="separate"/>
      </w:r>
      <w:r w:rsidR="00D372D3" w:rsidRPr="00980925">
        <w:rPr>
          <w:rFonts w:ascii="Times New Roman" w:eastAsia="等线" w:hAnsi="Times New Roman"/>
          <w:b/>
          <w:noProof/>
          <w:szCs w:val="20"/>
          <w:lang w:val="en-GB" w:eastAsia="zh-CN"/>
        </w:rPr>
        <w:t>17</w:t>
      </w:r>
      <w:r w:rsidR="003B60BE" w:rsidRPr="00980925">
        <w:rPr>
          <w:rFonts w:ascii="Times New Roman" w:eastAsia="等线" w:hAnsi="Times New Roman"/>
          <w:b/>
          <w:szCs w:val="20"/>
          <w:lang w:val="en-GB" w:eastAsia="zh-CN"/>
        </w:rPr>
        <w:fldChar w:fldCharType="end"/>
      </w:r>
      <w:r w:rsidR="003B60BE" w:rsidRPr="00980925">
        <w:rPr>
          <w:rFonts w:ascii="Times New Roman" w:eastAsia="微软雅黑" w:hAnsi="Times New Roman"/>
          <w:b/>
          <w:szCs w:val="20"/>
          <w:lang w:eastAsia="zh-CN"/>
        </w:rPr>
        <w:t xml:space="preserve"> </w:t>
      </w:r>
      <w:r w:rsidR="003B60BE" w:rsidRPr="00980925">
        <w:rPr>
          <w:rFonts w:ascii="Times New Roman" w:eastAsia="微软雅黑" w:hAnsi="Times New Roman"/>
          <w:b/>
          <w:bCs/>
          <w:iCs/>
          <w:szCs w:val="20"/>
        </w:rPr>
        <w:t xml:space="preserve"> </w:t>
      </w:r>
      <w:r w:rsidR="003B60BE" w:rsidRPr="00980925">
        <w:rPr>
          <w:rFonts w:ascii="Times New Roman" w:eastAsia="宋体" w:hAnsi="Times New Roman"/>
          <w:b/>
          <w:sz w:val="21"/>
          <w:szCs w:val="22"/>
        </w:rPr>
        <w:t xml:space="preserve">For given data rate, BFSK based </w:t>
      </w:r>
      <w:r w:rsidR="009C4735" w:rsidRPr="00980925">
        <w:rPr>
          <w:rFonts w:ascii="Times New Roman" w:eastAsia="宋体" w:hAnsi="Times New Roman"/>
          <w:b/>
          <w:sz w:val="21"/>
          <w:szCs w:val="22"/>
        </w:rPr>
        <w:t xml:space="preserve">low-power </w:t>
      </w:r>
      <w:r w:rsidR="003B60BE" w:rsidRPr="00980925">
        <w:rPr>
          <w:rFonts w:ascii="Times New Roman" w:eastAsia="宋体" w:hAnsi="Times New Roman"/>
          <w:b/>
          <w:sz w:val="21"/>
          <w:szCs w:val="22"/>
        </w:rPr>
        <w:t xml:space="preserve">WUS requires at least two times of frequency resource as used by OOK based </w:t>
      </w:r>
      <w:r w:rsidR="009C4735" w:rsidRPr="00980925">
        <w:rPr>
          <w:rFonts w:ascii="Times New Roman" w:eastAsia="宋体" w:hAnsi="Times New Roman"/>
          <w:b/>
          <w:sz w:val="21"/>
          <w:szCs w:val="22"/>
        </w:rPr>
        <w:t xml:space="preserve">low-power </w:t>
      </w:r>
      <w:r w:rsidR="003B60BE" w:rsidRPr="00980925">
        <w:rPr>
          <w:rFonts w:ascii="Times New Roman" w:eastAsia="宋体" w:hAnsi="Times New Roman"/>
          <w:b/>
          <w:sz w:val="21"/>
          <w:szCs w:val="22"/>
        </w:rPr>
        <w:t>WUS.</w:t>
      </w:r>
    </w:p>
    <w:p w14:paraId="64E581E4" w14:textId="2FCDA4F7" w:rsidR="00EC0D8D" w:rsidRPr="00EC0D8D" w:rsidRDefault="00EC0D8D" w:rsidP="000F1D90">
      <w:pPr>
        <w:rPr>
          <w:rFonts w:ascii="Times New Roman" w:eastAsia="宋体" w:hAnsi="Times New Roman"/>
          <w:sz w:val="21"/>
          <w:szCs w:val="22"/>
        </w:rPr>
      </w:pPr>
    </w:p>
    <w:p w14:paraId="01FDB9DB" w14:textId="4C59AB6F" w:rsidR="00C71912" w:rsidRDefault="006560C0" w:rsidP="006560C0">
      <w:pPr>
        <w:jc w:val="center"/>
      </w:pPr>
      <w:r>
        <w:t xml:space="preserve">            </w:t>
      </w:r>
      <w:r w:rsidR="00033F5C">
        <w:object w:dxaOrig="5663" w:dyaOrig="1651" w14:anchorId="6CE94D3F">
          <v:shape id="_x0000_i1046" type="#_x0000_t75" style="width:282.65pt;height:82.75pt" o:ole="">
            <v:imagedata r:id="rId53" o:title=""/>
          </v:shape>
          <o:OLEObject Type="Embed" ProgID="Visio.Drawing.15" ShapeID="_x0000_i1046" DrawAspect="Content" ObjectID="_1729357751" r:id="rId54"/>
        </w:object>
      </w:r>
    </w:p>
    <w:p w14:paraId="0E16B233" w14:textId="5496E3C4" w:rsidR="00033F5C" w:rsidRDefault="00033F5C" w:rsidP="00BE0406">
      <w:pPr>
        <w:pStyle w:val="af0"/>
        <w:numPr>
          <w:ilvl w:val="0"/>
          <w:numId w:val="28"/>
        </w:numPr>
        <w:spacing w:after="120"/>
        <w:ind w:left="714" w:firstLineChars="0" w:hanging="357"/>
        <w:jc w:val="center"/>
        <w:rPr>
          <w:rFonts w:ascii="Times New Roman" w:hAnsi="Times New Roman"/>
        </w:rPr>
      </w:pPr>
      <w:r w:rsidRPr="00033F5C">
        <w:rPr>
          <w:rFonts w:ascii="Times New Roman" w:hAnsi="Times New Roman"/>
        </w:rPr>
        <w:t>OOK based WUS</w:t>
      </w:r>
    </w:p>
    <w:p w14:paraId="3BACA8B3" w14:textId="3AAF0406" w:rsidR="00BE0406" w:rsidRDefault="006560C0" w:rsidP="006560C0">
      <w:pPr>
        <w:pStyle w:val="af0"/>
        <w:ind w:left="720" w:firstLineChars="0" w:firstLine="0"/>
        <w:jc w:val="center"/>
        <w:rPr>
          <w:rFonts w:ascii="Times New Roman" w:hAnsi="Times New Roman"/>
        </w:rPr>
      </w:pPr>
      <w:r>
        <w:object w:dxaOrig="5663" w:dyaOrig="1756" w14:anchorId="02A979B7">
          <v:shape id="_x0000_i1047" type="#_x0000_t75" style="width:282.65pt;height:87.6pt" o:ole="">
            <v:imagedata r:id="rId55" o:title=""/>
          </v:shape>
          <o:OLEObject Type="Embed" ProgID="Visio.Drawing.15" ShapeID="_x0000_i1047" DrawAspect="Content" ObjectID="_1729357752" r:id="rId56"/>
        </w:object>
      </w:r>
      <w:r w:rsidR="002345F2">
        <w:rPr>
          <w:rFonts w:ascii="Times New Roman" w:hAnsi="Times New Roman"/>
        </w:rPr>
        <w:br w:type="textWrapping" w:clear="all"/>
      </w:r>
    </w:p>
    <w:p w14:paraId="493914DC" w14:textId="4EC77316" w:rsidR="00BE0406" w:rsidRPr="00033F5C" w:rsidRDefault="00BE0406" w:rsidP="00BE0406">
      <w:pPr>
        <w:pStyle w:val="af0"/>
        <w:numPr>
          <w:ilvl w:val="0"/>
          <w:numId w:val="28"/>
        </w:numPr>
        <w:spacing w:after="120"/>
        <w:ind w:left="714" w:firstLineChars="0" w:hanging="357"/>
        <w:jc w:val="center"/>
        <w:rPr>
          <w:rFonts w:ascii="Times New Roman" w:hAnsi="Times New Roman"/>
        </w:rPr>
      </w:pPr>
      <w:r>
        <w:rPr>
          <w:rFonts w:ascii="Times New Roman" w:hAnsi="Times New Roman"/>
        </w:rPr>
        <w:t>BFSK based WUS</w:t>
      </w:r>
    </w:p>
    <w:p w14:paraId="66A1ED65" w14:textId="3CC1F422" w:rsidR="00C71912" w:rsidRPr="006F42E1" w:rsidRDefault="00C71912" w:rsidP="00C71912">
      <w:pPr>
        <w:spacing w:after="120"/>
        <w:jc w:val="center"/>
        <w:rPr>
          <w:rFonts w:ascii="Times New Roman" w:eastAsia="微软雅黑" w:hAnsi="Times New Roman"/>
          <w:b/>
          <w:bCs/>
          <w:iCs/>
          <w:szCs w:val="20"/>
        </w:rPr>
      </w:pPr>
      <w:r w:rsidRPr="002515D2">
        <w:rPr>
          <w:rFonts w:ascii="Times New Roman" w:hAnsi="Times New Roman"/>
          <w:b/>
          <w:szCs w:val="20"/>
        </w:rPr>
        <w:t xml:space="preserve">Figure </w:t>
      </w:r>
      <w:r w:rsidRPr="002515D2">
        <w:rPr>
          <w:rFonts w:ascii="Times New Roman" w:hAnsi="Times New Roman"/>
          <w:b/>
          <w:szCs w:val="20"/>
        </w:rPr>
        <w:fldChar w:fldCharType="begin"/>
      </w:r>
      <w:r w:rsidRPr="002515D2">
        <w:rPr>
          <w:rFonts w:ascii="Times New Roman" w:hAnsi="Times New Roman"/>
          <w:b/>
          <w:szCs w:val="20"/>
        </w:rPr>
        <w:instrText xml:space="preserve"> SEQ Figure \* ARABIC </w:instrText>
      </w:r>
      <w:r w:rsidRPr="002515D2">
        <w:rPr>
          <w:rFonts w:ascii="Times New Roman" w:hAnsi="Times New Roman"/>
          <w:b/>
          <w:szCs w:val="20"/>
        </w:rPr>
        <w:fldChar w:fldCharType="separate"/>
      </w:r>
      <w:r w:rsidR="00D372D3">
        <w:rPr>
          <w:rFonts w:ascii="Times New Roman" w:hAnsi="Times New Roman"/>
          <w:b/>
          <w:noProof/>
          <w:szCs w:val="20"/>
        </w:rPr>
        <w:t>9</w:t>
      </w:r>
      <w:r w:rsidRPr="002515D2">
        <w:rPr>
          <w:rFonts w:ascii="Times New Roman" w:hAnsi="Times New Roman"/>
          <w:b/>
          <w:szCs w:val="20"/>
        </w:rPr>
        <w:fldChar w:fldCharType="end"/>
      </w:r>
      <w:r w:rsidRPr="002515D2">
        <w:rPr>
          <w:rFonts w:ascii="Times New Roman" w:hAnsi="Times New Roman"/>
        </w:rPr>
        <w:t xml:space="preserve"> </w:t>
      </w:r>
      <w:r w:rsidR="00EC0D8D">
        <w:rPr>
          <w:rFonts w:ascii="Times New Roman" w:hAnsi="Times New Roman"/>
        </w:rPr>
        <w:t>Occupied frequency resource by OOK based WUS and BFSK based WUS</w:t>
      </w:r>
    </w:p>
    <w:p w14:paraId="302DC316" w14:textId="77777777" w:rsidR="00C71912" w:rsidRPr="00C71912" w:rsidRDefault="00C71912" w:rsidP="00C71912">
      <w:pPr>
        <w:jc w:val="center"/>
        <w:rPr>
          <w:rFonts w:ascii="Times New Roman" w:hAnsi="Times New Roman"/>
          <w:u w:val="single"/>
        </w:rPr>
      </w:pPr>
    </w:p>
    <w:p w14:paraId="413881E9" w14:textId="1869B497" w:rsidR="00A71FFD" w:rsidRPr="006866B0" w:rsidRDefault="006866B0" w:rsidP="000F1D90">
      <w:pPr>
        <w:rPr>
          <w:rFonts w:ascii="Times New Roman" w:eastAsia="宋体" w:hAnsi="Times New Roman"/>
          <w:sz w:val="21"/>
          <w:szCs w:val="22"/>
          <w:u w:val="single"/>
        </w:rPr>
      </w:pPr>
      <w:r>
        <w:rPr>
          <w:rFonts w:ascii="Times New Roman" w:hAnsi="Times New Roman"/>
          <w:u w:val="single"/>
        </w:rPr>
        <w:t>Requirement</w:t>
      </w:r>
      <w:r w:rsidR="00851368">
        <w:rPr>
          <w:rFonts w:ascii="Times New Roman" w:hAnsi="Times New Roman"/>
          <w:u w:val="single"/>
        </w:rPr>
        <w:t>s</w:t>
      </w:r>
      <w:r>
        <w:rPr>
          <w:rFonts w:ascii="Times New Roman" w:hAnsi="Times New Roman"/>
          <w:u w:val="single"/>
        </w:rPr>
        <w:t xml:space="preserve"> on </w:t>
      </w:r>
      <w:r w:rsidR="00A71FFD" w:rsidRPr="006866B0">
        <w:rPr>
          <w:rFonts w:ascii="Times New Roman" w:hAnsi="Times New Roman"/>
          <w:u w:val="single"/>
        </w:rPr>
        <w:t>receiver</w:t>
      </w:r>
    </w:p>
    <w:p w14:paraId="283F54C3" w14:textId="3D3D1548" w:rsidR="00594766" w:rsidRDefault="00BB20C2" w:rsidP="00594766">
      <w:pPr>
        <w:jc w:val="both"/>
        <w:rPr>
          <w:rFonts w:ascii="Times New Roman" w:eastAsia="TimesNewRoman" w:hAnsi="Times New Roman"/>
          <w:szCs w:val="20"/>
          <w:lang w:eastAsia="zh-CN"/>
        </w:rPr>
      </w:pPr>
      <w:r w:rsidRPr="00BB20C2">
        <w:rPr>
          <w:rFonts w:ascii="Times New Roman" w:eastAsia="宋体" w:hAnsi="Times New Roman"/>
          <w:kern w:val="2"/>
          <w:sz w:val="21"/>
          <w:szCs w:val="22"/>
          <w:lang w:eastAsia="zh-CN"/>
        </w:rPr>
        <w:t>For FSK detection based on parallel OOK receivers</w:t>
      </w:r>
      <w:r w:rsidR="00344030">
        <w:rPr>
          <w:rFonts w:ascii="Times New Roman" w:eastAsia="宋体" w:hAnsi="Times New Roman"/>
          <w:kern w:val="2"/>
          <w:sz w:val="21"/>
          <w:szCs w:val="22"/>
          <w:lang w:eastAsia="zh-CN"/>
        </w:rPr>
        <w:t xml:space="preserve">, as </w:t>
      </w:r>
      <w:r w:rsidR="00594766">
        <w:rPr>
          <w:rFonts w:ascii="Times New Roman" w:eastAsia="TimesNewRoman" w:hAnsi="Times New Roman"/>
          <w:szCs w:val="20"/>
          <w:lang w:eastAsia="zh-CN"/>
        </w:rPr>
        <w:t xml:space="preserve">it </w:t>
      </w:r>
      <w:proofErr w:type="spellStart"/>
      <w:r w:rsidR="00594766">
        <w:rPr>
          <w:rFonts w:ascii="Times New Roman" w:eastAsia="TimesNewRoman" w:hAnsi="Times New Roman"/>
          <w:szCs w:val="20"/>
          <w:lang w:eastAsia="zh-CN"/>
        </w:rPr>
        <w:t>involes</w:t>
      </w:r>
      <w:proofErr w:type="spellEnd"/>
      <w:r w:rsidR="00594766">
        <w:rPr>
          <w:rFonts w:ascii="Times New Roman" w:eastAsia="TimesNewRoman" w:hAnsi="Times New Roman"/>
          <w:szCs w:val="20"/>
          <w:lang w:eastAsia="zh-CN"/>
        </w:rPr>
        <w:t xml:space="preserve"> parallel OOK chains for FSK detection, additional hardware modules are necessary, i.e., the BPF, envelop detector, sampling decision block,</w:t>
      </w:r>
      <w:r w:rsidR="00344030">
        <w:rPr>
          <w:rFonts w:ascii="Times New Roman" w:eastAsia="TimesNewRoman" w:hAnsi="Times New Roman"/>
          <w:szCs w:val="20"/>
          <w:lang w:eastAsia="zh-CN"/>
        </w:rPr>
        <w:t xml:space="preserve"> and</w:t>
      </w:r>
      <w:r w:rsidR="00594766">
        <w:rPr>
          <w:rFonts w:ascii="Times New Roman" w:eastAsia="TimesNewRoman" w:hAnsi="Times New Roman"/>
          <w:szCs w:val="20"/>
          <w:lang w:eastAsia="zh-CN"/>
        </w:rPr>
        <w:t xml:space="preserve"> etc.</w:t>
      </w:r>
      <w:proofErr w:type="gramStart"/>
      <w:r w:rsidR="00594766">
        <w:rPr>
          <w:rFonts w:ascii="Times New Roman" w:eastAsia="TimesNewRoman" w:hAnsi="Times New Roman"/>
          <w:szCs w:val="20"/>
          <w:lang w:eastAsia="zh-CN"/>
        </w:rPr>
        <w:t>,  which</w:t>
      </w:r>
      <w:proofErr w:type="gramEnd"/>
      <w:r w:rsidR="00594766">
        <w:rPr>
          <w:rFonts w:ascii="Times New Roman" w:eastAsia="TimesNewRoman" w:hAnsi="Times New Roman"/>
          <w:szCs w:val="20"/>
          <w:lang w:eastAsia="zh-CN"/>
        </w:rPr>
        <w:t xml:space="preserve"> will cause </w:t>
      </w:r>
      <w:r w:rsidR="006560C0" w:rsidRPr="006560C0">
        <w:rPr>
          <w:rFonts w:ascii="Times New Roman" w:eastAsia="TimesNewRoman" w:hAnsi="Times New Roman"/>
          <w:szCs w:val="20"/>
          <w:lang w:eastAsia="zh-CN"/>
        </w:rPr>
        <w:t>additional  power consumption, cost, and receiver size compared to OOK detection.</w:t>
      </w:r>
    </w:p>
    <w:p w14:paraId="6575283C" w14:textId="6D254A50" w:rsidR="00344030" w:rsidRDefault="00344030" w:rsidP="00594766">
      <w:pPr>
        <w:jc w:val="both"/>
        <w:rPr>
          <w:rFonts w:ascii="Times New Roman" w:eastAsia="TimesNewRoman" w:hAnsi="Times New Roman"/>
          <w:szCs w:val="20"/>
          <w:lang w:eastAsia="zh-CN"/>
        </w:rPr>
      </w:pPr>
      <w:proofErr w:type="gramStart"/>
      <w:r>
        <w:rPr>
          <w:rFonts w:ascii="Times New Roman" w:eastAsia="TimesNewRoman" w:hAnsi="Times New Roman"/>
          <w:szCs w:val="20"/>
          <w:lang w:eastAsia="zh-CN"/>
        </w:rPr>
        <w:lastRenderedPageBreak/>
        <w:t>Similarly</w:t>
      </w:r>
      <w:proofErr w:type="gramEnd"/>
      <w:r>
        <w:rPr>
          <w:rFonts w:ascii="Times New Roman" w:eastAsia="TimesNewRoman" w:hAnsi="Times New Roman"/>
          <w:szCs w:val="20"/>
          <w:lang w:eastAsia="zh-CN"/>
        </w:rPr>
        <w:t xml:space="preserve"> for FSK detection based on frequency to amplitude conversion</w:t>
      </w:r>
      <w:r w:rsidR="004D4F85">
        <w:rPr>
          <w:rFonts w:ascii="Times New Roman" w:eastAsia="TimesNewRoman" w:hAnsi="Times New Roman"/>
          <w:szCs w:val="20"/>
          <w:lang w:eastAsia="zh-CN"/>
        </w:rPr>
        <w:t>, it requires an additional hardware module to implement frequency to amplitude conversion, e.g., phase shifting network which requires a precise phase shift</w:t>
      </w:r>
      <w:r w:rsidR="00E15B5B">
        <w:rPr>
          <w:rFonts w:ascii="Times New Roman" w:eastAsia="TimesNewRoman" w:hAnsi="Times New Roman"/>
          <w:szCs w:val="20"/>
          <w:lang w:eastAsia="zh-CN"/>
        </w:rPr>
        <w:t xml:space="preserve"> to discriminate the frequency deviation, causing additional power consumption.</w:t>
      </w:r>
      <w:r w:rsidR="004D4F85">
        <w:rPr>
          <w:rFonts w:ascii="Times New Roman" w:eastAsia="TimesNewRoman" w:hAnsi="Times New Roman"/>
          <w:szCs w:val="20"/>
          <w:lang w:eastAsia="zh-CN"/>
        </w:rPr>
        <w:t xml:space="preserve"> </w:t>
      </w:r>
    </w:p>
    <w:p w14:paraId="04CBDDCA" w14:textId="62806D6B" w:rsidR="00AA7805" w:rsidRDefault="00AA7805" w:rsidP="009A7633">
      <w:pPr>
        <w:rPr>
          <w:rFonts w:ascii="Times New Roman" w:eastAsia="宋体" w:hAnsi="Times New Roman"/>
          <w:kern w:val="2"/>
          <w:sz w:val="21"/>
          <w:szCs w:val="22"/>
          <w:lang w:eastAsia="zh-CN"/>
        </w:rPr>
      </w:pPr>
    </w:p>
    <w:p w14:paraId="0726D259" w14:textId="15BD151A" w:rsidR="00594766" w:rsidRDefault="00594766" w:rsidP="006560C0">
      <w:pPr>
        <w:jc w:val="both"/>
        <w:rPr>
          <w:rFonts w:ascii="Times New Roman" w:eastAsia="微软雅黑" w:hAnsi="Times New Roman"/>
          <w:b/>
          <w:bCs/>
          <w:iCs/>
          <w:szCs w:val="20"/>
        </w:rPr>
      </w:pPr>
      <w:r w:rsidRPr="00856D5B">
        <w:rPr>
          <w:rFonts w:ascii="Times New Roman" w:eastAsia="等线" w:hAnsi="Times New Roman"/>
          <w:b/>
          <w:szCs w:val="20"/>
          <w:lang w:eastAsia="zh-CN"/>
        </w:rPr>
        <w:t xml:space="preserve">Observation </w:t>
      </w:r>
      <w:r w:rsidRPr="00856D5B">
        <w:rPr>
          <w:rFonts w:ascii="Times New Roman" w:eastAsia="等线" w:hAnsi="Times New Roman"/>
          <w:b/>
          <w:szCs w:val="20"/>
          <w:lang w:val="en-GB" w:eastAsia="zh-CN"/>
        </w:rPr>
        <w:fldChar w:fldCharType="begin"/>
      </w:r>
      <w:r w:rsidRPr="00856D5B">
        <w:rPr>
          <w:rFonts w:ascii="Times New Roman" w:eastAsia="等线" w:hAnsi="Times New Roman"/>
          <w:b/>
          <w:szCs w:val="20"/>
          <w:lang w:val="en-GB" w:eastAsia="zh-CN"/>
        </w:rPr>
        <w:instrText xml:space="preserve"> SEQ Observation \* ARABIC </w:instrText>
      </w:r>
      <w:r w:rsidRPr="00856D5B">
        <w:rPr>
          <w:rFonts w:ascii="Times New Roman" w:eastAsia="等线" w:hAnsi="Times New Roman"/>
          <w:b/>
          <w:szCs w:val="20"/>
          <w:lang w:val="en-GB" w:eastAsia="zh-CN"/>
        </w:rPr>
        <w:fldChar w:fldCharType="separate"/>
      </w:r>
      <w:r w:rsidR="00D372D3">
        <w:rPr>
          <w:rFonts w:ascii="Times New Roman" w:eastAsia="等线" w:hAnsi="Times New Roman"/>
          <w:b/>
          <w:noProof/>
          <w:szCs w:val="20"/>
          <w:lang w:val="en-GB" w:eastAsia="zh-CN"/>
        </w:rPr>
        <w:t>18</w:t>
      </w:r>
      <w:r w:rsidRPr="00856D5B">
        <w:rPr>
          <w:rFonts w:ascii="Times New Roman" w:eastAsia="等线" w:hAnsi="Times New Roman"/>
          <w:b/>
          <w:szCs w:val="20"/>
          <w:lang w:val="en-GB" w:eastAsia="zh-CN"/>
        </w:rPr>
        <w:fldChar w:fldCharType="end"/>
      </w:r>
      <w:r w:rsidRPr="006F42E1">
        <w:rPr>
          <w:rFonts w:ascii="Times New Roman" w:eastAsia="微软雅黑" w:hAnsi="Times New Roman"/>
          <w:b/>
          <w:bCs/>
          <w:iCs/>
          <w:szCs w:val="20"/>
        </w:rPr>
        <w:t xml:space="preserve"> </w:t>
      </w:r>
      <w:r>
        <w:rPr>
          <w:rFonts w:ascii="Times New Roman" w:eastAsia="微软雅黑" w:hAnsi="Times New Roman"/>
          <w:b/>
          <w:bCs/>
          <w:iCs/>
          <w:szCs w:val="20"/>
        </w:rPr>
        <w:t>F</w:t>
      </w:r>
      <w:r w:rsidRPr="006F42E1">
        <w:rPr>
          <w:rFonts w:ascii="Times New Roman" w:eastAsia="微软雅黑" w:hAnsi="Times New Roman"/>
          <w:b/>
          <w:bCs/>
          <w:iCs/>
          <w:szCs w:val="20"/>
        </w:rPr>
        <w:t xml:space="preserve">or </w:t>
      </w:r>
      <w:r w:rsidR="006560C0">
        <w:rPr>
          <w:rFonts w:ascii="Times New Roman" w:eastAsia="微软雅黑" w:hAnsi="Times New Roman"/>
          <w:b/>
          <w:bCs/>
          <w:iCs/>
          <w:szCs w:val="20"/>
        </w:rPr>
        <w:t xml:space="preserve">FSK detection </w:t>
      </w:r>
      <w:r w:rsidR="006560C0" w:rsidRPr="006560C0">
        <w:rPr>
          <w:rFonts w:ascii="Times New Roman" w:eastAsia="微软雅黑" w:hAnsi="Times New Roman"/>
          <w:b/>
          <w:bCs/>
          <w:iCs/>
          <w:szCs w:val="20"/>
        </w:rPr>
        <w:t>based on parallel OOK receivers</w:t>
      </w:r>
      <w:r w:rsidR="006560C0">
        <w:rPr>
          <w:rFonts w:ascii="Times New Roman" w:eastAsia="微软雅黑" w:hAnsi="Times New Roman"/>
          <w:b/>
          <w:bCs/>
          <w:iCs/>
          <w:szCs w:val="20"/>
        </w:rPr>
        <w:t xml:space="preserve"> or </w:t>
      </w:r>
      <w:r w:rsidR="006560C0" w:rsidRPr="006560C0">
        <w:rPr>
          <w:rFonts w:ascii="Times New Roman" w:eastAsia="微软雅黑" w:hAnsi="Times New Roman"/>
          <w:b/>
          <w:bCs/>
          <w:iCs/>
          <w:szCs w:val="20"/>
        </w:rPr>
        <w:t>frequency to amplitude conversion</w:t>
      </w:r>
      <w:r>
        <w:rPr>
          <w:rFonts w:ascii="Times New Roman" w:eastAsia="微软雅黑" w:hAnsi="Times New Roman"/>
          <w:b/>
          <w:bCs/>
          <w:iCs/>
          <w:szCs w:val="20"/>
        </w:rPr>
        <w:t xml:space="preserve">, it </w:t>
      </w:r>
      <w:r w:rsidRPr="00B97CB2">
        <w:rPr>
          <w:rFonts w:ascii="Times New Roman" w:eastAsia="微软雅黑" w:hAnsi="Times New Roman"/>
          <w:b/>
          <w:bCs/>
          <w:iCs/>
          <w:szCs w:val="20"/>
        </w:rPr>
        <w:t>cause</w:t>
      </w:r>
      <w:r>
        <w:rPr>
          <w:rFonts w:ascii="Times New Roman" w:eastAsia="微软雅黑" w:hAnsi="Times New Roman"/>
          <w:b/>
          <w:bCs/>
          <w:iCs/>
          <w:szCs w:val="20"/>
        </w:rPr>
        <w:t>s</w:t>
      </w:r>
      <w:r w:rsidRPr="00B97CB2">
        <w:rPr>
          <w:rFonts w:ascii="Times New Roman" w:eastAsia="微软雅黑" w:hAnsi="Times New Roman"/>
          <w:b/>
          <w:bCs/>
          <w:iCs/>
          <w:szCs w:val="20"/>
        </w:rPr>
        <w:t xml:space="preserve"> </w:t>
      </w:r>
      <w:proofErr w:type="gramStart"/>
      <w:r w:rsidR="006560C0">
        <w:rPr>
          <w:rFonts w:ascii="Times New Roman" w:eastAsia="微软雅黑" w:hAnsi="Times New Roman"/>
          <w:b/>
          <w:bCs/>
          <w:iCs/>
          <w:szCs w:val="20"/>
        </w:rPr>
        <w:t xml:space="preserve">additional </w:t>
      </w:r>
      <w:r w:rsidRPr="00B97CB2">
        <w:rPr>
          <w:rFonts w:ascii="Times New Roman" w:eastAsia="微软雅黑" w:hAnsi="Times New Roman"/>
          <w:b/>
          <w:bCs/>
          <w:iCs/>
          <w:szCs w:val="20"/>
        </w:rPr>
        <w:t xml:space="preserve"> </w:t>
      </w:r>
      <w:r w:rsidR="006560C0" w:rsidRPr="00B97CB2">
        <w:rPr>
          <w:rFonts w:ascii="Times New Roman" w:eastAsia="微软雅黑" w:hAnsi="Times New Roman"/>
          <w:b/>
          <w:bCs/>
          <w:iCs/>
          <w:szCs w:val="20"/>
        </w:rPr>
        <w:t>power</w:t>
      </w:r>
      <w:proofErr w:type="gramEnd"/>
      <w:r w:rsidR="006560C0" w:rsidRPr="00B97CB2">
        <w:rPr>
          <w:rFonts w:ascii="Times New Roman" w:eastAsia="微软雅黑" w:hAnsi="Times New Roman"/>
          <w:b/>
          <w:bCs/>
          <w:iCs/>
          <w:szCs w:val="20"/>
        </w:rPr>
        <w:t xml:space="preserve"> consumption</w:t>
      </w:r>
      <w:r w:rsidR="006560C0">
        <w:rPr>
          <w:rFonts w:ascii="Times New Roman" w:eastAsia="微软雅黑" w:hAnsi="Times New Roman"/>
          <w:b/>
          <w:bCs/>
          <w:iCs/>
          <w:szCs w:val="20"/>
        </w:rPr>
        <w:t xml:space="preserve">, </w:t>
      </w:r>
      <w:r w:rsidRPr="00B97CB2">
        <w:rPr>
          <w:rFonts w:ascii="Times New Roman" w:eastAsia="微软雅黑" w:hAnsi="Times New Roman"/>
          <w:b/>
          <w:bCs/>
          <w:iCs/>
          <w:szCs w:val="20"/>
        </w:rPr>
        <w:t xml:space="preserve">cost, </w:t>
      </w:r>
      <w:r w:rsidR="006560C0" w:rsidRPr="00B97CB2">
        <w:rPr>
          <w:rFonts w:ascii="Times New Roman" w:eastAsia="微软雅黑" w:hAnsi="Times New Roman"/>
          <w:b/>
          <w:bCs/>
          <w:iCs/>
          <w:szCs w:val="20"/>
        </w:rPr>
        <w:t xml:space="preserve">and </w:t>
      </w:r>
      <w:r w:rsidRPr="00B97CB2">
        <w:rPr>
          <w:rFonts w:ascii="Times New Roman" w:eastAsia="微软雅黑" w:hAnsi="Times New Roman"/>
          <w:b/>
          <w:bCs/>
          <w:iCs/>
          <w:szCs w:val="20"/>
        </w:rPr>
        <w:t xml:space="preserve">receiver size compared to OOK detection. </w:t>
      </w:r>
    </w:p>
    <w:bookmarkEnd w:id="10"/>
    <w:p w14:paraId="7E373AF8" w14:textId="6A1CD95F" w:rsidR="0003561F" w:rsidRPr="000B1105" w:rsidRDefault="00DC5036" w:rsidP="000B1105">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sz w:val="36"/>
          <w:szCs w:val="20"/>
          <w:lang w:val="fr-FR"/>
        </w:rPr>
      </w:pPr>
      <w:r w:rsidRPr="00FF0788">
        <w:rPr>
          <w:rFonts w:ascii="Arial" w:eastAsiaTheme="minorEastAsia" w:hAnsi="Arial" w:cs="Arial"/>
          <w:sz w:val="28"/>
          <w:szCs w:val="28"/>
          <w:lang w:val="fr-FR" w:eastAsia="zh-CN"/>
        </w:rPr>
        <w:t>Design on key modules of LP-WUR receiver</w:t>
      </w:r>
    </w:p>
    <w:p w14:paraId="27DE2D80" w14:textId="77777777" w:rsidR="0003561F" w:rsidRPr="009B0654" w:rsidRDefault="0003561F" w:rsidP="0003561F">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48D95E83" w14:textId="5DAA7000" w:rsidR="00AD6C5B" w:rsidRDefault="00F160C0" w:rsidP="00AD6C5B">
      <w:pPr>
        <w:keepNext/>
        <w:keepLines/>
        <w:widowControl w:val="0"/>
        <w:numPr>
          <w:ilvl w:val="1"/>
          <w:numId w:val="10"/>
        </w:numPr>
        <w:spacing w:before="240" w:after="240"/>
        <w:outlineLvl w:val="1"/>
        <w:rPr>
          <w:rFonts w:ascii="Arial" w:eastAsia="微软雅黑" w:hAnsi="Arial" w:cs="Arial"/>
          <w:bCs/>
          <w:iCs/>
          <w:sz w:val="28"/>
          <w:szCs w:val="28"/>
          <w:lang w:eastAsia="zh-CN"/>
        </w:rPr>
      </w:pPr>
      <w:bookmarkStart w:id="19" w:name="OLE_LINK8"/>
      <w:r>
        <w:rPr>
          <w:rFonts w:ascii="Arial" w:eastAsia="微软雅黑" w:hAnsi="Arial" w:cs="Arial"/>
          <w:bCs/>
          <w:iCs/>
          <w:sz w:val="28"/>
          <w:szCs w:val="28"/>
          <w:lang w:eastAsia="zh-CN"/>
        </w:rPr>
        <w:t>Analog RF/IF/BB filter</w:t>
      </w:r>
    </w:p>
    <w:bookmarkEnd w:id="19"/>
    <w:p w14:paraId="6FF71708" w14:textId="3893ED0E" w:rsidR="004C2D4A" w:rsidRDefault="004C2D4A" w:rsidP="00881675">
      <w:pPr>
        <w:pStyle w:val="af0"/>
        <w:spacing w:after="120"/>
        <w:ind w:firstLineChars="0" w:firstLine="0"/>
        <w:rPr>
          <w:rFonts w:ascii="Times New Roman" w:hAnsi="Times New Roman"/>
        </w:rPr>
      </w:pPr>
      <w:r>
        <w:rPr>
          <w:rFonts w:ascii="Times New Roman" w:hAnsi="Times New Roman"/>
        </w:rPr>
        <w:t xml:space="preserve">For </w:t>
      </w:r>
      <w:r w:rsidR="00CE4A64">
        <w:rPr>
          <w:rFonts w:ascii="Times New Roman" w:hAnsi="Times New Roman"/>
        </w:rPr>
        <w:t>low-power</w:t>
      </w:r>
      <w:r w:rsidR="00921EBA">
        <w:rPr>
          <w:rFonts w:ascii="Times New Roman" w:hAnsi="Times New Roman"/>
        </w:rPr>
        <w:t xml:space="preserve"> </w:t>
      </w:r>
      <w:r w:rsidRPr="004C2D4A">
        <w:rPr>
          <w:rFonts w:ascii="Times New Roman" w:hAnsi="Times New Roman"/>
        </w:rPr>
        <w:t>WUR architecture with mixer-first followed by amplitude detection</w:t>
      </w:r>
      <w:r w:rsidR="00921EBA">
        <w:rPr>
          <w:rFonts w:ascii="Times New Roman" w:hAnsi="Times New Roman"/>
        </w:rPr>
        <w:t xml:space="preserve">, RF signal is down converted to </w:t>
      </w:r>
      <w:r w:rsidR="00BC0732">
        <w:rPr>
          <w:rFonts w:ascii="Times New Roman" w:hAnsi="Times New Roman"/>
        </w:rPr>
        <w:t xml:space="preserve">low </w:t>
      </w:r>
      <w:r w:rsidR="00921EBA">
        <w:rPr>
          <w:rFonts w:ascii="Times New Roman" w:hAnsi="Times New Roman"/>
        </w:rPr>
        <w:t>IF or BB</w:t>
      </w:r>
      <w:r w:rsidR="008617D4">
        <w:rPr>
          <w:rFonts w:ascii="Times New Roman" w:hAnsi="Times New Roman"/>
        </w:rPr>
        <w:t xml:space="preserve">, and thus, </w:t>
      </w:r>
      <w:bookmarkStart w:id="20" w:name="_Hlk118302279"/>
      <w:r w:rsidR="00450F58">
        <w:rPr>
          <w:rFonts w:ascii="Times New Roman" w:hAnsi="Times New Roman"/>
        </w:rPr>
        <w:t xml:space="preserve">adjacent channel interference or adjacent subcarrier </w:t>
      </w:r>
      <w:proofErr w:type="spellStart"/>
      <w:r w:rsidR="00450F58">
        <w:rPr>
          <w:rFonts w:ascii="Times New Roman" w:hAnsi="Times New Roman"/>
        </w:rPr>
        <w:t>interferference</w:t>
      </w:r>
      <w:proofErr w:type="spellEnd"/>
      <w:r w:rsidR="008617D4">
        <w:rPr>
          <w:rFonts w:ascii="Times New Roman" w:hAnsi="Times New Roman"/>
        </w:rPr>
        <w:t xml:space="preserve"> </w:t>
      </w:r>
      <w:bookmarkEnd w:id="20"/>
      <w:r w:rsidR="008617D4">
        <w:rPr>
          <w:rFonts w:ascii="Times New Roman" w:hAnsi="Times New Roman"/>
        </w:rPr>
        <w:t xml:space="preserve">can be filtered </w:t>
      </w:r>
      <w:r w:rsidR="00852BDA">
        <w:rPr>
          <w:rFonts w:ascii="Times New Roman" w:hAnsi="Times New Roman"/>
        </w:rPr>
        <w:t xml:space="preserve">out </w:t>
      </w:r>
      <w:r w:rsidR="001013B9">
        <w:rPr>
          <w:rFonts w:ascii="Times New Roman" w:hAnsi="Times New Roman"/>
        </w:rPr>
        <w:t xml:space="preserve">at </w:t>
      </w:r>
      <w:r w:rsidR="00450F58">
        <w:rPr>
          <w:rFonts w:ascii="Times New Roman" w:hAnsi="Times New Roman"/>
        </w:rPr>
        <w:t xml:space="preserve">low </w:t>
      </w:r>
      <w:r w:rsidR="001013B9">
        <w:rPr>
          <w:rFonts w:ascii="Times New Roman" w:hAnsi="Times New Roman"/>
        </w:rPr>
        <w:t xml:space="preserve">IF or BB instead of </w:t>
      </w:r>
      <w:r w:rsidR="00EC0DF2">
        <w:rPr>
          <w:rFonts w:ascii="Times New Roman" w:hAnsi="Times New Roman"/>
        </w:rPr>
        <w:t xml:space="preserve">RF. </w:t>
      </w:r>
      <w:r w:rsidR="000D5153">
        <w:rPr>
          <w:rFonts w:ascii="Times New Roman" w:hAnsi="Times New Roman"/>
        </w:rPr>
        <w:t xml:space="preserve">The RF </w:t>
      </w:r>
      <w:r w:rsidR="00355ABB">
        <w:rPr>
          <w:rFonts w:ascii="Times New Roman" w:hAnsi="Times New Roman"/>
        </w:rPr>
        <w:t>BPF</w:t>
      </w:r>
      <w:r w:rsidR="000D5153">
        <w:rPr>
          <w:rFonts w:ascii="Times New Roman" w:hAnsi="Times New Roman"/>
        </w:rPr>
        <w:t xml:space="preserve"> can be </w:t>
      </w:r>
      <w:r w:rsidR="00B51915">
        <w:rPr>
          <w:rFonts w:ascii="Times New Roman" w:hAnsi="Times New Roman"/>
        </w:rPr>
        <w:t xml:space="preserve">served for </w:t>
      </w:r>
      <w:r w:rsidR="00B51915" w:rsidRPr="00B51915">
        <w:rPr>
          <w:rFonts w:ascii="Times New Roman" w:hAnsi="Times New Roman"/>
        </w:rPr>
        <w:t>out-of-band interference rejection</w:t>
      </w:r>
      <w:r w:rsidR="00B51915">
        <w:rPr>
          <w:rFonts w:ascii="Times New Roman" w:hAnsi="Times New Roman"/>
        </w:rPr>
        <w:t>, and when low</w:t>
      </w:r>
      <w:r w:rsidR="00355ABB">
        <w:rPr>
          <w:rFonts w:ascii="Times New Roman" w:hAnsi="Times New Roman"/>
        </w:rPr>
        <w:t>-</w:t>
      </w:r>
      <w:r w:rsidR="00B51915">
        <w:rPr>
          <w:rFonts w:ascii="Times New Roman" w:hAnsi="Times New Roman"/>
        </w:rPr>
        <w:t>power WUR</w:t>
      </w:r>
      <w:r w:rsidR="00355ABB">
        <w:rPr>
          <w:rFonts w:ascii="Times New Roman" w:hAnsi="Times New Roman"/>
        </w:rPr>
        <w:t xml:space="preserve"> share</w:t>
      </w:r>
      <w:r w:rsidR="001C7D22">
        <w:rPr>
          <w:rFonts w:ascii="Times New Roman" w:hAnsi="Times New Roman"/>
        </w:rPr>
        <w:t>s</w:t>
      </w:r>
      <w:r w:rsidR="00355ABB">
        <w:rPr>
          <w:rFonts w:ascii="Times New Roman" w:hAnsi="Times New Roman"/>
        </w:rPr>
        <w:t xml:space="preserve"> the same bands as the main radio, the RF BPF can be also shared between </w:t>
      </w:r>
      <w:r w:rsidR="00CE4A64">
        <w:rPr>
          <w:rFonts w:ascii="Times New Roman" w:hAnsi="Times New Roman"/>
        </w:rPr>
        <w:t>low-power</w:t>
      </w:r>
      <w:r w:rsidR="00355ABB">
        <w:rPr>
          <w:rFonts w:ascii="Times New Roman" w:hAnsi="Times New Roman"/>
        </w:rPr>
        <w:t xml:space="preserve"> WUR and main radio. </w:t>
      </w:r>
    </w:p>
    <w:p w14:paraId="0CE265C0" w14:textId="13C5DFD1" w:rsidR="0004156B" w:rsidRDefault="005A6646" w:rsidP="00881675">
      <w:pPr>
        <w:pStyle w:val="af0"/>
        <w:spacing w:after="120"/>
        <w:ind w:firstLineChars="0" w:firstLine="0"/>
        <w:rPr>
          <w:rFonts w:ascii="Times New Roman" w:hAnsi="Times New Roman"/>
        </w:rPr>
      </w:pPr>
      <w:r>
        <w:rPr>
          <w:rFonts w:ascii="Times New Roman" w:hAnsi="Times New Roman"/>
        </w:rPr>
        <w:t xml:space="preserve">For </w:t>
      </w:r>
      <w:r w:rsidRPr="005A6646">
        <w:rPr>
          <w:rFonts w:ascii="Times New Roman" w:hAnsi="Times New Roman"/>
        </w:rPr>
        <w:t xml:space="preserve">IF BPF and BB </w:t>
      </w:r>
      <w:r w:rsidR="003946A0">
        <w:rPr>
          <w:rFonts w:ascii="Times New Roman" w:hAnsi="Times New Roman"/>
        </w:rPr>
        <w:t>L</w:t>
      </w:r>
      <w:r w:rsidRPr="005A6646">
        <w:rPr>
          <w:rFonts w:ascii="Times New Roman" w:hAnsi="Times New Roman"/>
        </w:rPr>
        <w:t>PF</w:t>
      </w:r>
      <w:r>
        <w:rPr>
          <w:rFonts w:ascii="Times New Roman" w:hAnsi="Times New Roman"/>
        </w:rPr>
        <w:t xml:space="preserve">, it is a trade-off between interference rejection performance and power consumption. </w:t>
      </w:r>
      <w:r w:rsidR="0004156B">
        <w:rPr>
          <w:rFonts w:ascii="Times New Roman" w:hAnsi="Times New Roman"/>
        </w:rPr>
        <w:t xml:space="preserve">For given </w:t>
      </w:r>
      <w:r w:rsidR="00CE4A64">
        <w:rPr>
          <w:rFonts w:ascii="Times New Roman" w:hAnsi="Times New Roman"/>
        </w:rPr>
        <w:t>low-power</w:t>
      </w:r>
      <w:r w:rsidR="009B6E02">
        <w:rPr>
          <w:rFonts w:ascii="Times New Roman" w:hAnsi="Times New Roman"/>
        </w:rPr>
        <w:t xml:space="preserve"> </w:t>
      </w:r>
      <w:r w:rsidR="0004156B">
        <w:rPr>
          <w:rFonts w:ascii="Times New Roman" w:hAnsi="Times New Roman"/>
        </w:rPr>
        <w:t xml:space="preserve">WUS signal bandwidth and </w:t>
      </w:r>
      <w:r w:rsidR="009B6E02">
        <w:rPr>
          <w:rFonts w:ascii="Times New Roman" w:hAnsi="Times New Roman"/>
        </w:rPr>
        <w:t xml:space="preserve">receiver </w:t>
      </w:r>
      <w:r w:rsidR="0004156B" w:rsidRPr="00C54BE1">
        <w:rPr>
          <w:rFonts w:ascii="Times New Roman" w:hAnsi="Times New Roman"/>
        </w:rPr>
        <w:t xml:space="preserve">requirements </w:t>
      </w:r>
      <w:r w:rsidR="0004156B">
        <w:rPr>
          <w:rFonts w:ascii="Times New Roman" w:hAnsi="Times New Roman"/>
        </w:rPr>
        <w:t xml:space="preserve">on </w:t>
      </w:r>
      <w:r w:rsidR="009B6E02">
        <w:rPr>
          <w:rFonts w:ascii="Times New Roman" w:hAnsi="Times New Roman"/>
        </w:rPr>
        <w:t>adjacent channel selectivity or adjacent subcarrier selectivity</w:t>
      </w:r>
      <w:r w:rsidR="0004156B">
        <w:rPr>
          <w:rFonts w:ascii="Times New Roman" w:hAnsi="Times New Roman"/>
        </w:rPr>
        <w:t xml:space="preserve">, </w:t>
      </w:r>
      <w:r w:rsidR="00464395">
        <w:rPr>
          <w:rFonts w:ascii="Times New Roman" w:hAnsi="Times New Roman"/>
        </w:rPr>
        <w:t>the power consumption depend</w:t>
      </w:r>
      <w:r w:rsidR="00EC0427">
        <w:rPr>
          <w:rFonts w:ascii="Times New Roman" w:hAnsi="Times New Roman"/>
        </w:rPr>
        <w:t>s</w:t>
      </w:r>
      <w:r w:rsidR="00464395">
        <w:rPr>
          <w:rFonts w:ascii="Times New Roman" w:hAnsi="Times New Roman"/>
        </w:rPr>
        <w:t xml:space="preserve"> on the filter order</w:t>
      </w:r>
      <w:r w:rsidR="00EC0427">
        <w:rPr>
          <w:rFonts w:ascii="Times New Roman" w:hAnsi="Times New Roman"/>
        </w:rPr>
        <w:t>, smaller filter order keeps low</w:t>
      </w:r>
      <w:r w:rsidR="00AE435E">
        <w:rPr>
          <w:rFonts w:ascii="Times New Roman" w:hAnsi="Times New Roman"/>
        </w:rPr>
        <w:t>er</w:t>
      </w:r>
      <w:r w:rsidR="00EC0427">
        <w:rPr>
          <w:rFonts w:ascii="Times New Roman" w:hAnsi="Times New Roman"/>
        </w:rPr>
        <w:t xml:space="preserve"> power consumption</w:t>
      </w:r>
      <w:r w:rsidR="00E62BAA">
        <w:rPr>
          <w:rFonts w:ascii="Times New Roman" w:hAnsi="Times New Roman"/>
        </w:rPr>
        <w:t xml:space="preserve"> but </w:t>
      </w:r>
      <w:r w:rsidR="009B6E02">
        <w:rPr>
          <w:rFonts w:ascii="Times New Roman" w:hAnsi="Times New Roman"/>
        </w:rPr>
        <w:t xml:space="preserve">may </w:t>
      </w:r>
      <w:r w:rsidR="00E62BAA">
        <w:rPr>
          <w:rFonts w:ascii="Times New Roman" w:hAnsi="Times New Roman"/>
        </w:rPr>
        <w:t xml:space="preserve">require a larger </w:t>
      </w:r>
      <w:proofErr w:type="spellStart"/>
      <w:r w:rsidR="00E62BAA">
        <w:rPr>
          <w:rFonts w:ascii="Times New Roman" w:hAnsi="Times New Roman"/>
        </w:rPr>
        <w:t>guardband</w:t>
      </w:r>
      <w:proofErr w:type="spellEnd"/>
      <w:r w:rsidR="00E62BAA">
        <w:rPr>
          <w:rFonts w:ascii="Times New Roman" w:hAnsi="Times New Roman"/>
        </w:rPr>
        <w:t xml:space="preserve"> resulting in lower resource efficiency, larger filter order increases the power consumption linearly but </w:t>
      </w:r>
      <w:r w:rsidR="00BE39B5">
        <w:rPr>
          <w:rFonts w:ascii="Times New Roman" w:hAnsi="Times New Roman"/>
        </w:rPr>
        <w:t>only</w:t>
      </w:r>
      <w:r w:rsidR="00E62BAA">
        <w:rPr>
          <w:rFonts w:ascii="Times New Roman" w:hAnsi="Times New Roman"/>
        </w:rPr>
        <w:t xml:space="preserve"> a smaller </w:t>
      </w:r>
      <w:proofErr w:type="spellStart"/>
      <w:r w:rsidR="00E62BAA">
        <w:rPr>
          <w:rFonts w:ascii="Times New Roman" w:hAnsi="Times New Roman"/>
        </w:rPr>
        <w:t>guardband</w:t>
      </w:r>
      <w:proofErr w:type="spellEnd"/>
      <w:r w:rsidR="00BE39B5">
        <w:rPr>
          <w:rFonts w:ascii="Times New Roman" w:hAnsi="Times New Roman"/>
        </w:rPr>
        <w:t xml:space="preserve"> is needed</w:t>
      </w:r>
      <w:r w:rsidR="00E62BAA">
        <w:rPr>
          <w:rFonts w:ascii="Times New Roman" w:hAnsi="Times New Roman"/>
        </w:rPr>
        <w:t>.</w:t>
      </w:r>
    </w:p>
    <w:p w14:paraId="1BBAED9D" w14:textId="1E6D8F15" w:rsidR="00495F6E" w:rsidRDefault="00495F6E" w:rsidP="00881675">
      <w:pPr>
        <w:pStyle w:val="af0"/>
        <w:spacing w:after="120"/>
        <w:ind w:firstLineChars="0" w:firstLine="0"/>
        <w:rPr>
          <w:rFonts w:ascii="Times New Roman" w:hAnsi="Times New Roman"/>
        </w:rPr>
      </w:pPr>
      <w:r>
        <w:rPr>
          <w:rFonts w:ascii="Times New Roman" w:hAnsi="Times New Roman"/>
        </w:rPr>
        <w:t xml:space="preserve">Therefore, the </w:t>
      </w:r>
      <w:r w:rsidR="009B6E02">
        <w:rPr>
          <w:rFonts w:ascii="Times New Roman" w:hAnsi="Times New Roman"/>
        </w:rPr>
        <w:t>IF</w:t>
      </w:r>
      <w:r w:rsidR="003946A0">
        <w:rPr>
          <w:rFonts w:ascii="Times New Roman" w:hAnsi="Times New Roman"/>
        </w:rPr>
        <w:t xml:space="preserve"> BPF and BB LPF </w:t>
      </w:r>
      <w:r w:rsidRPr="00495F6E">
        <w:rPr>
          <w:rFonts w:ascii="Times New Roman" w:hAnsi="Times New Roman"/>
        </w:rPr>
        <w:t xml:space="preserve">filter </w:t>
      </w:r>
      <w:r>
        <w:rPr>
          <w:rFonts w:ascii="Times New Roman" w:hAnsi="Times New Roman"/>
        </w:rPr>
        <w:t xml:space="preserve">can be </w:t>
      </w:r>
      <w:r w:rsidR="000D5304">
        <w:rPr>
          <w:rFonts w:ascii="Times New Roman" w:hAnsi="Times New Roman"/>
        </w:rPr>
        <w:t>studie</w:t>
      </w:r>
      <w:r>
        <w:rPr>
          <w:rFonts w:ascii="Times New Roman" w:hAnsi="Times New Roman"/>
        </w:rPr>
        <w:t xml:space="preserve">d </w:t>
      </w:r>
      <w:r w:rsidRPr="00495F6E">
        <w:rPr>
          <w:rFonts w:ascii="Times New Roman" w:hAnsi="Times New Roman"/>
        </w:rPr>
        <w:t xml:space="preserve">by considering </w:t>
      </w:r>
      <w:bookmarkStart w:id="21" w:name="OLE_LINK3"/>
      <w:bookmarkStart w:id="22" w:name="OLE_LINK4"/>
      <w:r w:rsidRPr="00495F6E">
        <w:rPr>
          <w:rFonts w:ascii="Times New Roman" w:hAnsi="Times New Roman"/>
        </w:rPr>
        <w:t xml:space="preserve">the bandwidth of </w:t>
      </w:r>
      <w:r w:rsidR="00CE4A64">
        <w:rPr>
          <w:rFonts w:ascii="Times New Roman" w:hAnsi="Times New Roman"/>
        </w:rPr>
        <w:t xml:space="preserve">low-power </w:t>
      </w:r>
      <w:r w:rsidRPr="00495F6E">
        <w:rPr>
          <w:rFonts w:ascii="Times New Roman" w:hAnsi="Times New Roman"/>
        </w:rPr>
        <w:t xml:space="preserve">WUS, </w:t>
      </w:r>
      <w:r w:rsidR="003946A0" w:rsidRPr="003946A0">
        <w:rPr>
          <w:rFonts w:ascii="Times New Roman" w:hAnsi="Times New Roman"/>
        </w:rPr>
        <w:t>receiver requirements on adjacent channel selectivity or adjacent subcarrier selectivity</w:t>
      </w:r>
      <w:r w:rsidRPr="00495F6E">
        <w:rPr>
          <w:rFonts w:ascii="Times New Roman" w:hAnsi="Times New Roman"/>
        </w:rPr>
        <w:t xml:space="preserve">, </w:t>
      </w:r>
      <w:r w:rsidR="003946A0">
        <w:rPr>
          <w:rFonts w:ascii="Times New Roman" w:hAnsi="Times New Roman"/>
        </w:rPr>
        <w:t xml:space="preserve">minimum </w:t>
      </w:r>
      <w:proofErr w:type="spellStart"/>
      <w:r w:rsidRPr="00495F6E">
        <w:rPr>
          <w:rFonts w:ascii="Times New Roman" w:hAnsi="Times New Roman"/>
        </w:rPr>
        <w:t>guardband</w:t>
      </w:r>
      <w:proofErr w:type="spellEnd"/>
      <w:r w:rsidRPr="00495F6E">
        <w:rPr>
          <w:rFonts w:ascii="Times New Roman" w:hAnsi="Times New Roman"/>
        </w:rPr>
        <w:t xml:space="preserve"> </w:t>
      </w:r>
      <w:r w:rsidR="00B00581">
        <w:rPr>
          <w:rFonts w:ascii="Times New Roman" w:hAnsi="Times New Roman"/>
        </w:rPr>
        <w:t xml:space="preserve">between channel carrying </w:t>
      </w:r>
      <w:r w:rsidR="00CE4A64">
        <w:rPr>
          <w:rFonts w:ascii="Times New Roman" w:hAnsi="Times New Roman"/>
        </w:rPr>
        <w:t>low-power WUS</w:t>
      </w:r>
      <w:r w:rsidR="00B00581">
        <w:rPr>
          <w:rFonts w:ascii="Times New Roman" w:hAnsi="Times New Roman"/>
        </w:rPr>
        <w:t xml:space="preserve"> and adjacent channel, minimum </w:t>
      </w:r>
      <w:proofErr w:type="spellStart"/>
      <w:r w:rsidR="00B00581">
        <w:rPr>
          <w:rFonts w:ascii="Times New Roman" w:hAnsi="Times New Roman"/>
        </w:rPr>
        <w:t>guardband</w:t>
      </w:r>
      <w:proofErr w:type="spellEnd"/>
      <w:r w:rsidR="00B00581">
        <w:rPr>
          <w:rFonts w:ascii="Times New Roman" w:hAnsi="Times New Roman"/>
        </w:rPr>
        <w:t xml:space="preserve"> between </w:t>
      </w:r>
      <w:r w:rsidR="00CE4A64">
        <w:rPr>
          <w:rFonts w:ascii="Times New Roman" w:hAnsi="Times New Roman"/>
        </w:rPr>
        <w:t xml:space="preserve">low-power </w:t>
      </w:r>
      <w:r w:rsidR="00B00581">
        <w:rPr>
          <w:rFonts w:ascii="Times New Roman" w:hAnsi="Times New Roman"/>
        </w:rPr>
        <w:t xml:space="preserve">WUS subcarriers and </w:t>
      </w:r>
      <w:proofErr w:type="spellStart"/>
      <w:r w:rsidR="00B00581">
        <w:rPr>
          <w:rFonts w:ascii="Times New Roman" w:hAnsi="Times New Roman"/>
        </w:rPr>
        <w:t>adjacenet</w:t>
      </w:r>
      <w:proofErr w:type="spellEnd"/>
      <w:r w:rsidR="00B00581">
        <w:rPr>
          <w:rFonts w:ascii="Times New Roman" w:hAnsi="Times New Roman"/>
        </w:rPr>
        <w:t xml:space="preserve"> subcarriers, </w:t>
      </w:r>
      <w:r w:rsidR="009A2BA0">
        <w:rPr>
          <w:rFonts w:ascii="Times New Roman" w:hAnsi="Times New Roman"/>
        </w:rPr>
        <w:t>as well as power consumption budget</w:t>
      </w:r>
      <w:r w:rsidRPr="00495F6E">
        <w:rPr>
          <w:rFonts w:ascii="Times New Roman" w:hAnsi="Times New Roman"/>
        </w:rPr>
        <w:t>.</w:t>
      </w:r>
    </w:p>
    <w:bookmarkEnd w:id="21"/>
    <w:bookmarkEnd w:id="22"/>
    <w:p w14:paraId="35957C33" w14:textId="157BDF50" w:rsidR="00826EBD" w:rsidRPr="00DE17E8" w:rsidRDefault="00EF67D0" w:rsidP="00881675">
      <w:pPr>
        <w:pStyle w:val="af0"/>
        <w:spacing w:after="120"/>
        <w:ind w:firstLineChars="0" w:firstLine="0"/>
        <w:rPr>
          <w:rFonts w:ascii="Times New Roman" w:hAnsi="Times New Roman"/>
          <w:b/>
        </w:rPr>
      </w:pPr>
      <w:r w:rsidRPr="009E5D5F">
        <w:rPr>
          <w:rFonts w:ascii="Times New Roman" w:eastAsia="等线" w:hAnsi="Times New Roman"/>
          <w:b/>
          <w:szCs w:val="20"/>
        </w:rPr>
        <w:t>Observation</w:t>
      </w:r>
      <w:r>
        <w:rPr>
          <w:rFonts w:ascii="Times New Roman" w:eastAsia="等线" w:hAnsi="Times New Roman"/>
          <w:b/>
          <w:szCs w:val="20"/>
        </w:rPr>
        <w:t xml:space="preserve"> </w:t>
      </w:r>
      <w:r w:rsidRPr="000C4736">
        <w:rPr>
          <w:rFonts w:ascii="Times New Roman" w:eastAsia="等线" w:hAnsi="Times New Roman"/>
          <w:b/>
          <w:szCs w:val="20"/>
          <w:lang w:val="en-GB"/>
        </w:rPr>
        <w:fldChar w:fldCharType="begin"/>
      </w:r>
      <w:r w:rsidRPr="000C4736">
        <w:rPr>
          <w:rFonts w:ascii="Times New Roman" w:eastAsia="等线" w:hAnsi="Times New Roman"/>
          <w:b/>
          <w:szCs w:val="20"/>
          <w:lang w:val="en-GB"/>
        </w:rPr>
        <w:instrText xml:space="preserve"> SEQ Observation \* ARABIC </w:instrText>
      </w:r>
      <w:r w:rsidRPr="000C4736">
        <w:rPr>
          <w:rFonts w:ascii="Times New Roman" w:eastAsia="等线" w:hAnsi="Times New Roman"/>
          <w:b/>
          <w:szCs w:val="20"/>
          <w:lang w:val="en-GB"/>
        </w:rPr>
        <w:fldChar w:fldCharType="separate"/>
      </w:r>
      <w:r w:rsidR="00D372D3">
        <w:rPr>
          <w:rFonts w:ascii="Times New Roman" w:eastAsia="等线" w:hAnsi="Times New Roman"/>
          <w:b/>
          <w:noProof/>
          <w:szCs w:val="20"/>
          <w:lang w:val="en-GB"/>
        </w:rPr>
        <w:t>19</w:t>
      </w:r>
      <w:r w:rsidRPr="000C4736">
        <w:rPr>
          <w:rFonts w:ascii="Times New Roman" w:eastAsia="等线" w:hAnsi="Times New Roman"/>
          <w:b/>
          <w:szCs w:val="20"/>
          <w:lang w:val="en-GB"/>
        </w:rPr>
        <w:fldChar w:fldCharType="end"/>
      </w:r>
      <w:r>
        <w:rPr>
          <w:rFonts w:ascii="Times New Roman" w:eastAsia="微软雅黑" w:hAnsi="Times New Roman"/>
          <w:b/>
          <w:szCs w:val="20"/>
        </w:rPr>
        <w:t xml:space="preserve"> </w:t>
      </w:r>
      <w:r w:rsidRPr="006F42E1">
        <w:rPr>
          <w:rFonts w:ascii="Times New Roman" w:eastAsia="微软雅黑" w:hAnsi="Times New Roman"/>
          <w:b/>
          <w:bCs/>
          <w:iCs/>
          <w:szCs w:val="20"/>
        </w:rPr>
        <w:t xml:space="preserve"> </w:t>
      </w:r>
      <w:r w:rsidR="00FF0788" w:rsidRPr="00DE17E8">
        <w:rPr>
          <w:rFonts w:ascii="Times New Roman" w:hAnsi="Times New Roman"/>
          <w:b/>
        </w:rPr>
        <w:t xml:space="preserve"> </w:t>
      </w:r>
      <w:r w:rsidR="00770379" w:rsidRPr="00DE17E8">
        <w:rPr>
          <w:rFonts w:ascii="Times New Roman" w:hAnsi="Times New Roman"/>
          <w:b/>
        </w:rPr>
        <w:t xml:space="preserve">  </w:t>
      </w:r>
      <w:r w:rsidR="00D805EB" w:rsidRPr="00DE17E8">
        <w:rPr>
          <w:rFonts w:ascii="Times New Roman" w:hAnsi="Times New Roman"/>
          <w:b/>
        </w:rPr>
        <w:t>A</w:t>
      </w:r>
      <w:r w:rsidR="00826EBD" w:rsidRPr="00DE17E8">
        <w:rPr>
          <w:rFonts w:ascii="Times New Roman" w:hAnsi="Times New Roman"/>
          <w:b/>
        </w:rPr>
        <w:t xml:space="preserve">nalog RF filter </w:t>
      </w:r>
      <w:r w:rsidR="000D5153" w:rsidRPr="00DE17E8">
        <w:rPr>
          <w:rFonts w:ascii="Times New Roman" w:hAnsi="Times New Roman"/>
          <w:b/>
        </w:rPr>
        <w:t>is used for out-of-band interference rejection</w:t>
      </w:r>
      <w:r w:rsidR="00826EBD" w:rsidRPr="00DE17E8">
        <w:rPr>
          <w:rFonts w:ascii="Times New Roman" w:hAnsi="Times New Roman"/>
          <w:b/>
        </w:rPr>
        <w:t>.</w:t>
      </w:r>
    </w:p>
    <w:p w14:paraId="5A3AD0A5" w14:textId="1C2C3259" w:rsidR="00881675" w:rsidRPr="00DE17E8" w:rsidRDefault="00EF67D0" w:rsidP="00FF0788">
      <w:pPr>
        <w:pStyle w:val="af0"/>
        <w:spacing w:after="120"/>
        <w:ind w:firstLineChars="0" w:firstLine="0"/>
        <w:rPr>
          <w:rFonts w:ascii="Times New Roman" w:hAnsi="Times New Roman"/>
          <w:b/>
        </w:rPr>
      </w:pPr>
      <w:bookmarkStart w:id="23" w:name="OLE_LINK9"/>
      <w:bookmarkStart w:id="24" w:name="OLE_LINK10"/>
      <w:r w:rsidRPr="00354327">
        <w:rPr>
          <w:rFonts w:ascii="Times New Roman" w:hAnsi="Times New Roman"/>
          <w:b/>
          <w:szCs w:val="20"/>
          <w:lang w:val="en-GB"/>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sidR="00D372D3">
        <w:rPr>
          <w:rFonts w:ascii="Times" w:hAnsi="Times" w:cs="Times"/>
          <w:b/>
          <w:noProof/>
        </w:rPr>
        <w:t>5</w:t>
      </w:r>
      <w:r w:rsidRPr="00354327">
        <w:rPr>
          <w:rFonts w:ascii="Times" w:hAnsi="Times" w:cs="Times"/>
          <w:b/>
        </w:rPr>
        <w:fldChar w:fldCharType="end"/>
      </w:r>
      <w:r w:rsidRPr="00354327">
        <w:rPr>
          <w:rFonts w:ascii="Times New Roman" w:eastAsia="微软雅黑" w:hAnsi="Times New Roman"/>
          <w:b/>
          <w:szCs w:val="20"/>
        </w:rPr>
        <w:t xml:space="preserve">  </w:t>
      </w:r>
      <w:r w:rsidR="00FF0788" w:rsidRPr="00DE17E8">
        <w:rPr>
          <w:rFonts w:ascii="Times New Roman" w:hAnsi="Times New Roman"/>
          <w:b/>
        </w:rPr>
        <w:t xml:space="preserve"> </w:t>
      </w:r>
      <w:r w:rsidR="006B281E" w:rsidRPr="00DE17E8">
        <w:rPr>
          <w:rFonts w:ascii="Times New Roman" w:hAnsi="Times New Roman"/>
          <w:b/>
        </w:rPr>
        <w:t xml:space="preserve"> </w:t>
      </w:r>
      <w:r w:rsidR="00770379" w:rsidRPr="00DE17E8">
        <w:rPr>
          <w:rFonts w:ascii="Times New Roman" w:hAnsi="Times New Roman"/>
          <w:b/>
        </w:rPr>
        <w:t xml:space="preserve">Study the followings related to the analog IF/BB filter, i.e., filter bandwidth by considering </w:t>
      </w:r>
      <w:r w:rsidR="00937B81" w:rsidRPr="00DE17E8">
        <w:rPr>
          <w:rFonts w:ascii="Times New Roman" w:hAnsi="Times New Roman"/>
          <w:b/>
        </w:rPr>
        <w:t xml:space="preserve">the bandwidth of </w:t>
      </w:r>
      <w:r w:rsidR="00CE4A64">
        <w:rPr>
          <w:rFonts w:ascii="Times New Roman" w:hAnsi="Times New Roman"/>
          <w:b/>
        </w:rPr>
        <w:t xml:space="preserve">low-power </w:t>
      </w:r>
      <w:r w:rsidR="00937B81" w:rsidRPr="00DE17E8">
        <w:rPr>
          <w:rFonts w:ascii="Times New Roman" w:hAnsi="Times New Roman"/>
          <w:b/>
        </w:rPr>
        <w:t xml:space="preserve">WUS, </w:t>
      </w:r>
      <w:r w:rsidR="00B00581" w:rsidRPr="00B00581">
        <w:rPr>
          <w:rFonts w:ascii="Times New Roman" w:hAnsi="Times New Roman"/>
          <w:b/>
        </w:rPr>
        <w:t>receiver requirements on adjacent channel selectivity or adjacent subcarrier selectivity</w:t>
      </w:r>
      <w:r w:rsidR="00937B81" w:rsidRPr="00DE17E8">
        <w:rPr>
          <w:rFonts w:ascii="Times New Roman" w:hAnsi="Times New Roman"/>
          <w:b/>
        </w:rPr>
        <w:t xml:space="preserve">, </w:t>
      </w:r>
      <w:r w:rsidR="000D5304" w:rsidRPr="000D5304">
        <w:rPr>
          <w:rFonts w:ascii="Times New Roman" w:hAnsi="Times New Roman"/>
          <w:b/>
        </w:rPr>
        <w:t xml:space="preserve">minimum </w:t>
      </w:r>
      <w:proofErr w:type="spellStart"/>
      <w:r w:rsidR="000D5304" w:rsidRPr="000D5304">
        <w:rPr>
          <w:rFonts w:ascii="Times New Roman" w:hAnsi="Times New Roman"/>
          <w:b/>
        </w:rPr>
        <w:t>guardband</w:t>
      </w:r>
      <w:proofErr w:type="spellEnd"/>
      <w:r w:rsidR="000D5304" w:rsidRPr="000D5304">
        <w:rPr>
          <w:rFonts w:ascii="Times New Roman" w:hAnsi="Times New Roman"/>
          <w:b/>
        </w:rPr>
        <w:t xml:space="preserve"> between channel carrying </w:t>
      </w:r>
      <w:r w:rsidR="00CE4A64" w:rsidRPr="00CE4A64">
        <w:rPr>
          <w:rFonts w:ascii="Times New Roman" w:hAnsi="Times New Roman"/>
          <w:b/>
        </w:rPr>
        <w:t xml:space="preserve">low-power </w:t>
      </w:r>
      <w:r w:rsidR="000D5304" w:rsidRPr="000D5304">
        <w:rPr>
          <w:rFonts w:ascii="Times New Roman" w:hAnsi="Times New Roman"/>
          <w:b/>
        </w:rPr>
        <w:t xml:space="preserve">WUS and adjacent channel, minimum </w:t>
      </w:r>
      <w:proofErr w:type="spellStart"/>
      <w:r w:rsidR="000D5304" w:rsidRPr="000D5304">
        <w:rPr>
          <w:rFonts w:ascii="Times New Roman" w:hAnsi="Times New Roman"/>
          <w:b/>
        </w:rPr>
        <w:t>guardband</w:t>
      </w:r>
      <w:proofErr w:type="spellEnd"/>
      <w:r w:rsidR="000D5304" w:rsidRPr="000D5304">
        <w:rPr>
          <w:rFonts w:ascii="Times New Roman" w:hAnsi="Times New Roman"/>
          <w:b/>
        </w:rPr>
        <w:t xml:space="preserve"> between </w:t>
      </w:r>
      <w:r w:rsidR="00CE4A64" w:rsidRPr="00CE4A64">
        <w:rPr>
          <w:rFonts w:ascii="Times New Roman" w:hAnsi="Times New Roman"/>
          <w:b/>
        </w:rPr>
        <w:t xml:space="preserve">low-power </w:t>
      </w:r>
      <w:r w:rsidR="000D5304" w:rsidRPr="000D5304">
        <w:rPr>
          <w:rFonts w:ascii="Times New Roman" w:hAnsi="Times New Roman"/>
          <w:b/>
        </w:rPr>
        <w:t xml:space="preserve">WUS subcarriers and </w:t>
      </w:r>
      <w:proofErr w:type="spellStart"/>
      <w:r w:rsidR="000D5304" w:rsidRPr="000D5304">
        <w:rPr>
          <w:rFonts w:ascii="Times New Roman" w:hAnsi="Times New Roman"/>
          <w:b/>
        </w:rPr>
        <w:t>adjacenet</w:t>
      </w:r>
      <w:proofErr w:type="spellEnd"/>
      <w:r w:rsidR="000D5304" w:rsidRPr="000D5304">
        <w:rPr>
          <w:rFonts w:ascii="Times New Roman" w:hAnsi="Times New Roman"/>
          <w:b/>
        </w:rPr>
        <w:t xml:space="preserve"> subcarriers, as well as power consumption budget</w:t>
      </w:r>
      <w:r w:rsidR="00770379" w:rsidRPr="00DE17E8">
        <w:rPr>
          <w:rFonts w:ascii="Times New Roman" w:hAnsi="Times New Roman"/>
          <w:b/>
        </w:rPr>
        <w:t>.</w:t>
      </w:r>
    </w:p>
    <w:bookmarkEnd w:id="23"/>
    <w:bookmarkEnd w:id="24"/>
    <w:p w14:paraId="1B38BF14" w14:textId="2D87511A" w:rsidR="0003561F" w:rsidRDefault="00837BC0" w:rsidP="0003561F">
      <w:pPr>
        <w:keepNext/>
        <w:keepLines/>
        <w:widowControl w:val="0"/>
        <w:numPr>
          <w:ilvl w:val="1"/>
          <w:numId w:val="1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 </w:t>
      </w:r>
      <w:bookmarkStart w:id="25" w:name="OLE_LINK11"/>
      <w:bookmarkStart w:id="26" w:name="OLE_LINK12"/>
      <w:r>
        <w:rPr>
          <w:rFonts w:ascii="Arial" w:eastAsia="微软雅黑" w:hAnsi="Arial" w:cs="Arial"/>
          <w:bCs/>
          <w:iCs/>
          <w:sz w:val="28"/>
          <w:szCs w:val="28"/>
          <w:lang w:eastAsia="zh-CN"/>
        </w:rPr>
        <w:t>ADC</w:t>
      </w:r>
      <w:bookmarkEnd w:id="25"/>
      <w:bookmarkEnd w:id="26"/>
    </w:p>
    <w:p w14:paraId="32BE7250" w14:textId="2758A5B5" w:rsidR="00AE31E2" w:rsidRPr="00FF0788" w:rsidRDefault="00227D8D" w:rsidP="001B0C1D">
      <w:pPr>
        <w:jc w:val="both"/>
        <w:rPr>
          <w:rFonts w:ascii="Times New Roman" w:eastAsia="微软雅黑" w:hAnsi="Times New Roman"/>
          <w:bCs/>
        </w:rPr>
      </w:pPr>
      <w:r w:rsidRPr="00FF0788">
        <w:rPr>
          <w:rFonts w:ascii="Times New Roman" w:eastAsia="微软雅黑" w:hAnsi="Times New Roman"/>
          <w:bCs/>
        </w:rPr>
        <w:t>ADC facil</w:t>
      </w:r>
      <w:r w:rsidR="002F2A06" w:rsidRPr="00FF0788">
        <w:rPr>
          <w:rFonts w:ascii="Times New Roman" w:eastAsia="微软雅黑" w:hAnsi="Times New Roman"/>
          <w:bCs/>
        </w:rPr>
        <w:t>it</w:t>
      </w:r>
      <w:r w:rsidRPr="00FF0788">
        <w:rPr>
          <w:rFonts w:ascii="Times New Roman" w:eastAsia="微软雅黑" w:hAnsi="Times New Roman"/>
          <w:bCs/>
        </w:rPr>
        <w:t xml:space="preserve">ates removing interference and noise effect </w:t>
      </w:r>
      <w:r w:rsidR="002F2A06" w:rsidRPr="00FF0788">
        <w:rPr>
          <w:rFonts w:ascii="Times New Roman" w:eastAsia="微软雅黑" w:hAnsi="Times New Roman"/>
          <w:bCs/>
        </w:rPr>
        <w:t xml:space="preserve">further </w:t>
      </w:r>
      <w:r w:rsidRPr="00FF0788">
        <w:rPr>
          <w:rFonts w:ascii="Times New Roman" w:eastAsia="微软雅黑" w:hAnsi="Times New Roman"/>
          <w:bCs/>
        </w:rPr>
        <w:t>via digital processing</w:t>
      </w:r>
      <w:r w:rsidR="002F2A06" w:rsidRPr="00FF0788">
        <w:rPr>
          <w:rFonts w:ascii="Times New Roman" w:eastAsia="微软雅黑" w:hAnsi="Times New Roman"/>
          <w:bCs/>
        </w:rPr>
        <w:t xml:space="preserve">, the power consumption of ADC depends on the </w:t>
      </w:r>
      <w:r w:rsidR="00223147">
        <w:rPr>
          <w:rFonts w:ascii="Times New Roman" w:eastAsia="微软雅黑" w:hAnsi="Times New Roman"/>
          <w:bCs/>
        </w:rPr>
        <w:t>resolution</w:t>
      </w:r>
      <w:r w:rsidR="002F2A06" w:rsidRPr="00FF0788">
        <w:rPr>
          <w:rFonts w:ascii="Times New Roman" w:eastAsia="微软雅黑" w:hAnsi="Times New Roman"/>
          <w:bCs/>
        </w:rPr>
        <w:t xml:space="preserve"> and sampling rat</w:t>
      </w:r>
      <w:r w:rsidR="00B153C9">
        <w:rPr>
          <w:rFonts w:ascii="Times New Roman" w:eastAsia="微软雅黑" w:hAnsi="Times New Roman"/>
          <w:bCs/>
        </w:rPr>
        <w:t>e. As summarized in</w:t>
      </w:r>
      <w:r w:rsidR="00642338">
        <w:rPr>
          <w:rFonts w:ascii="Times New Roman" w:eastAsia="微软雅黑" w:hAnsi="Times New Roman"/>
          <w:bCs/>
          <w:vertAlign w:val="superscript"/>
        </w:rPr>
        <w:fldChar w:fldCharType="begin"/>
      </w:r>
      <w:r w:rsidR="00642338">
        <w:rPr>
          <w:rFonts w:ascii="Times New Roman" w:eastAsia="微软雅黑" w:hAnsi="Times New Roman"/>
          <w:bCs/>
        </w:rPr>
        <w:instrText xml:space="preserve"> REF _Ref118453117 \r \h </w:instrText>
      </w:r>
      <w:r w:rsidR="00642338">
        <w:rPr>
          <w:rFonts w:ascii="Times New Roman" w:eastAsia="微软雅黑" w:hAnsi="Times New Roman"/>
          <w:bCs/>
          <w:vertAlign w:val="superscript"/>
        </w:rPr>
      </w:r>
      <w:r w:rsidR="00642338">
        <w:rPr>
          <w:rFonts w:ascii="Times New Roman" w:eastAsia="微软雅黑" w:hAnsi="Times New Roman"/>
          <w:bCs/>
          <w:vertAlign w:val="superscript"/>
        </w:rPr>
        <w:fldChar w:fldCharType="separate"/>
      </w:r>
      <w:r w:rsidR="00D372D3">
        <w:rPr>
          <w:rFonts w:ascii="Times New Roman" w:eastAsia="微软雅黑" w:hAnsi="Times New Roman"/>
          <w:bCs/>
        </w:rPr>
        <w:t>[15]</w:t>
      </w:r>
      <w:r w:rsidR="00642338">
        <w:rPr>
          <w:rFonts w:ascii="Times New Roman" w:eastAsia="微软雅黑" w:hAnsi="Times New Roman"/>
          <w:bCs/>
          <w:vertAlign w:val="superscript"/>
        </w:rPr>
        <w:fldChar w:fldCharType="end"/>
      </w:r>
      <w:r w:rsidR="001B0C1D" w:rsidRPr="00FF0788">
        <w:rPr>
          <w:rFonts w:ascii="Times New Roman" w:eastAsia="微软雅黑" w:hAnsi="Times New Roman"/>
          <w:bCs/>
        </w:rPr>
        <w:t xml:space="preserve">, the </w:t>
      </w:r>
      <w:r w:rsidR="00917D4B">
        <w:rPr>
          <w:rFonts w:ascii="Times New Roman" w:eastAsia="微软雅黑" w:hAnsi="Times New Roman"/>
          <w:bCs/>
        </w:rPr>
        <w:t xml:space="preserve">energy, i.e., </w:t>
      </w:r>
      <w:r w:rsidR="00AE31E2" w:rsidRPr="00FF0788">
        <w:rPr>
          <w:rFonts w:ascii="Times New Roman" w:eastAsia="微软雅黑" w:hAnsi="Times New Roman"/>
          <w:bCs/>
        </w:rPr>
        <w:t>power</w:t>
      </w:r>
      <w:r w:rsidR="00917D4B">
        <w:rPr>
          <w:rFonts w:ascii="Times New Roman" w:eastAsia="微软雅黑" w:hAnsi="Times New Roman"/>
          <w:bCs/>
        </w:rPr>
        <w:t xml:space="preserve"> divided by sampling rate, </w:t>
      </w:r>
      <w:r w:rsidR="00AE31E2" w:rsidRPr="00FF0788">
        <w:rPr>
          <w:rFonts w:ascii="Times New Roman" w:eastAsia="微软雅黑" w:hAnsi="Times New Roman"/>
          <w:bCs/>
        </w:rPr>
        <w:t>exponentially increase</w:t>
      </w:r>
      <w:r w:rsidR="004B5E19" w:rsidRPr="00FF0788">
        <w:rPr>
          <w:rFonts w:ascii="Times New Roman" w:eastAsia="微软雅黑" w:hAnsi="Times New Roman"/>
          <w:bCs/>
        </w:rPr>
        <w:t>s</w:t>
      </w:r>
      <w:r w:rsidR="00AE31E2" w:rsidRPr="00FF0788">
        <w:rPr>
          <w:rFonts w:ascii="Times New Roman" w:eastAsia="微软雅黑" w:hAnsi="Times New Roman"/>
          <w:bCs/>
        </w:rPr>
        <w:t xml:space="preserve"> when </w:t>
      </w:r>
      <w:r w:rsidR="00223147">
        <w:rPr>
          <w:rFonts w:ascii="Times New Roman" w:eastAsia="微软雅黑" w:hAnsi="Times New Roman"/>
          <w:bCs/>
        </w:rPr>
        <w:t>resolution</w:t>
      </w:r>
      <w:r w:rsidR="00AE31E2" w:rsidRPr="00FF0788">
        <w:rPr>
          <w:rFonts w:ascii="Times New Roman" w:eastAsia="微软雅黑" w:hAnsi="Times New Roman"/>
          <w:bCs/>
        </w:rPr>
        <w:t xml:space="preserve"> increase</w:t>
      </w:r>
      <w:r w:rsidR="004B5E19" w:rsidRPr="00FF0788">
        <w:rPr>
          <w:rFonts w:ascii="Times New Roman" w:eastAsia="微软雅黑" w:hAnsi="Times New Roman"/>
          <w:bCs/>
        </w:rPr>
        <w:t>s</w:t>
      </w:r>
      <w:r w:rsidR="00223147">
        <w:rPr>
          <w:rFonts w:ascii="Times New Roman" w:eastAsia="微软雅黑" w:hAnsi="Times New Roman"/>
          <w:bCs/>
        </w:rPr>
        <w:t xml:space="preserve">. For example, </w:t>
      </w:r>
      <w:r w:rsidR="0031376E">
        <w:rPr>
          <w:rFonts w:ascii="Times New Roman" w:eastAsia="微软雅黑" w:hAnsi="Times New Roman"/>
          <w:bCs/>
        </w:rPr>
        <w:t xml:space="preserve">in </w:t>
      </w:r>
      <w:proofErr w:type="spellStart"/>
      <w:r w:rsidR="0031376E">
        <w:rPr>
          <w:rFonts w:ascii="Times New Roman" w:eastAsia="微软雅黑" w:hAnsi="Times New Roman"/>
          <w:bCs/>
        </w:rPr>
        <w:t>walden</w:t>
      </w:r>
      <w:proofErr w:type="spellEnd"/>
      <w:r w:rsidR="0031376E">
        <w:rPr>
          <w:rFonts w:ascii="Times New Roman" w:eastAsia="微软雅黑" w:hAnsi="Times New Roman"/>
          <w:bCs/>
        </w:rPr>
        <w:t xml:space="preserve"> </w:t>
      </w:r>
      <w:proofErr w:type="spellStart"/>
      <w:proofErr w:type="gramStart"/>
      <w:r w:rsidR="0031376E">
        <w:rPr>
          <w:rFonts w:ascii="Times New Roman" w:eastAsia="微软雅黑" w:hAnsi="Times New Roman"/>
          <w:bCs/>
        </w:rPr>
        <w:t>FoM</w:t>
      </w:r>
      <w:proofErr w:type="spellEnd"/>
      <w:r w:rsidR="0031376E">
        <w:rPr>
          <w:rFonts w:ascii="Times New Roman" w:eastAsia="微软雅黑" w:hAnsi="Times New Roman"/>
          <w:bCs/>
        </w:rPr>
        <w:t>(</w:t>
      </w:r>
      <w:proofErr w:type="gramEnd"/>
      <w:r w:rsidR="0031376E">
        <w:rPr>
          <w:rFonts w:ascii="Times New Roman" w:eastAsia="微软雅黑" w:hAnsi="Times New Roman"/>
          <w:bCs/>
        </w:rPr>
        <w:t>figure of me</w:t>
      </w:r>
      <w:r w:rsidR="00691107">
        <w:rPr>
          <w:rFonts w:ascii="Times New Roman" w:eastAsia="微软雅黑" w:hAnsi="Times New Roman"/>
          <w:bCs/>
        </w:rPr>
        <w:t>rit</w:t>
      </w:r>
      <w:r w:rsidR="0031376E">
        <w:rPr>
          <w:rFonts w:ascii="Times New Roman" w:eastAsia="微软雅黑" w:hAnsi="Times New Roman"/>
          <w:bCs/>
        </w:rPr>
        <w:t>)</w:t>
      </w:r>
      <w:r w:rsidR="00691107">
        <w:rPr>
          <w:rFonts w:ascii="Times New Roman" w:eastAsia="微软雅黑" w:hAnsi="Times New Roman"/>
          <w:bCs/>
        </w:rPr>
        <w:t xml:space="preserve">, it takes 2 times </w:t>
      </w:r>
      <w:proofErr w:type="spellStart"/>
      <w:r w:rsidR="00691107">
        <w:rPr>
          <w:rFonts w:ascii="Times New Roman" w:eastAsia="微软雅黑" w:hAnsi="Times New Roman"/>
          <w:bCs/>
        </w:rPr>
        <w:t>enery</w:t>
      </w:r>
      <w:proofErr w:type="spellEnd"/>
      <w:r w:rsidR="00691107">
        <w:rPr>
          <w:rFonts w:ascii="Times New Roman" w:eastAsia="微软雅黑" w:hAnsi="Times New Roman"/>
          <w:bCs/>
        </w:rPr>
        <w:t xml:space="preserve"> per bit</w:t>
      </w:r>
      <w:r w:rsidR="00A10A3F">
        <w:rPr>
          <w:rFonts w:ascii="Times New Roman" w:eastAsia="微软雅黑" w:hAnsi="Times New Roman"/>
          <w:bCs/>
        </w:rPr>
        <w:t xml:space="preserve"> added </w:t>
      </w:r>
      <w:r w:rsidR="00265EC1">
        <w:rPr>
          <w:rFonts w:ascii="Times New Roman" w:eastAsia="微软雅黑" w:hAnsi="Times New Roman"/>
          <w:bCs/>
        </w:rPr>
        <w:t>in</w:t>
      </w:r>
      <w:r w:rsidR="00A10A3F">
        <w:rPr>
          <w:rFonts w:ascii="Times New Roman" w:eastAsia="微软雅黑" w:hAnsi="Times New Roman"/>
          <w:bCs/>
        </w:rPr>
        <w:t xml:space="preserve"> resolution, </w:t>
      </w:r>
      <w:r w:rsidR="00265EC1">
        <w:rPr>
          <w:rFonts w:ascii="Times New Roman" w:eastAsia="微软雅黑" w:hAnsi="Times New Roman"/>
          <w:bCs/>
        </w:rPr>
        <w:t xml:space="preserve">while </w:t>
      </w:r>
      <w:r w:rsidR="00A10A3F">
        <w:rPr>
          <w:rFonts w:ascii="Times New Roman" w:eastAsia="微软雅黑" w:hAnsi="Times New Roman"/>
          <w:bCs/>
        </w:rPr>
        <w:t xml:space="preserve">in Schreier </w:t>
      </w:r>
      <w:proofErr w:type="spellStart"/>
      <w:r w:rsidR="00A10A3F">
        <w:rPr>
          <w:rFonts w:ascii="Times New Roman" w:eastAsia="微软雅黑" w:hAnsi="Times New Roman"/>
          <w:bCs/>
        </w:rPr>
        <w:t>FoM</w:t>
      </w:r>
      <w:proofErr w:type="spellEnd"/>
      <w:r w:rsidR="00A10A3F">
        <w:rPr>
          <w:rFonts w:ascii="Times New Roman" w:eastAsia="微软雅黑" w:hAnsi="Times New Roman"/>
          <w:bCs/>
        </w:rPr>
        <w:t xml:space="preserve">, it takes 4 times </w:t>
      </w:r>
      <w:proofErr w:type="spellStart"/>
      <w:r w:rsidR="00A10A3F">
        <w:rPr>
          <w:rFonts w:ascii="Times New Roman" w:eastAsia="微软雅黑" w:hAnsi="Times New Roman"/>
          <w:bCs/>
        </w:rPr>
        <w:t>enery</w:t>
      </w:r>
      <w:proofErr w:type="spellEnd"/>
      <w:r w:rsidR="00A10A3F">
        <w:rPr>
          <w:rFonts w:ascii="Times New Roman" w:eastAsia="微软雅黑" w:hAnsi="Times New Roman"/>
          <w:bCs/>
        </w:rPr>
        <w:t xml:space="preserve"> per bit added in resolution. </w:t>
      </w:r>
      <w:r w:rsidR="00691107">
        <w:rPr>
          <w:rFonts w:ascii="Times New Roman" w:eastAsia="微软雅黑" w:hAnsi="Times New Roman"/>
          <w:bCs/>
        </w:rPr>
        <w:t xml:space="preserve"> </w:t>
      </w:r>
    </w:p>
    <w:p w14:paraId="13E0D133" w14:textId="36E3219D" w:rsidR="005C11AD" w:rsidRDefault="009352A5" w:rsidP="001B0C1D">
      <w:pPr>
        <w:jc w:val="both"/>
        <w:rPr>
          <w:rFonts w:ascii="Times New Roman" w:eastAsia="微软雅黑" w:hAnsi="Times New Roman"/>
          <w:bCs/>
        </w:rPr>
      </w:pPr>
      <w:r w:rsidRPr="00FF0788">
        <w:rPr>
          <w:rFonts w:ascii="Times New Roman" w:eastAsia="微软雅黑" w:hAnsi="Times New Roman"/>
          <w:bCs/>
        </w:rPr>
        <w:t xml:space="preserve">On the other hand, the detection performance of low-power WUS </w:t>
      </w:r>
      <w:r w:rsidR="008D09FE">
        <w:rPr>
          <w:rFonts w:ascii="Times New Roman" w:eastAsia="微软雅黑" w:hAnsi="Times New Roman"/>
          <w:bCs/>
        </w:rPr>
        <w:t xml:space="preserve">by low-power WUR </w:t>
      </w:r>
      <w:r w:rsidR="00265EC1">
        <w:rPr>
          <w:rFonts w:ascii="Times New Roman" w:eastAsia="微软雅黑" w:hAnsi="Times New Roman"/>
          <w:bCs/>
        </w:rPr>
        <w:t xml:space="preserve">also </w:t>
      </w:r>
      <w:r w:rsidR="00ED4E8C">
        <w:rPr>
          <w:rFonts w:ascii="Times New Roman" w:eastAsia="微软雅黑" w:hAnsi="Times New Roman"/>
          <w:bCs/>
        </w:rPr>
        <w:t>relies</w:t>
      </w:r>
      <w:r w:rsidR="005C11AD" w:rsidRPr="00FF0788">
        <w:rPr>
          <w:rFonts w:ascii="Times New Roman" w:eastAsia="微软雅黑" w:hAnsi="Times New Roman"/>
          <w:bCs/>
        </w:rPr>
        <w:t xml:space="preserve"> on the </w:t>
      </w:r>
      <w:r w:rsidR="00265EC1">
        <w:rPr>
          <w:rFonts w:ascii="Times New Roman" w:eastAsia="微软雅黑" w:hAnsi="Times New Roman"/>
          <w:bCs/>
        </w:rPr>
        <w:t>resolution</w:t>
      </w:r>
      <w:r w:rsidRPr="00FF0788">
        <w:rPr>
          <w:rFonts w:ascii="Times New Roman" w:eastAsia="微软雅黑" w:hAnsi="Times New Roman"/>
          <w:bCs/>
        </w:rPr>
        <w:t xml:space="preserve"> and sampling rate</w:t>
      </w:r>
      <w:r w:rsidR="00265EC1">
        <w:rPr>
          <w:rFonts w:ascii="Times New Roman" w:eastAsia="微软雅黑" w:hAnsi="Times New Roman"/>
          <w:bCs/>
        </w:rPr>
        <w:t xml:space="preserve">. </w:t>
      </w:r>
      <w:r w:rsidR="008C3B1C" w:rsidRPr="00FF0788">
        <w:rPr>
          <w:rFonts w:ascii="Times New Roman" w:eastAsia="微软雅黑" w:hAnsi="Times New Roman"/>
          <w:bCs/>
        </w:rPr>
        <w:t xml:space="preserve">The following is an example of the miss detection / false alarm performance of the multiple-bit ADC performance of the </w:t>
      </w:r>
      <w:r w:rsidR="008D09FE">
        <w:rPr>
          <w:rFonts w:ascii="Times New Roman" w:eastAsia="微软雅黑" w:hAnsi="Times New Roman"/>
          <w:bCs/>
        </w:rPr>
        <w:t xml:space="preserve">low-power wake up </w:t>
      </w:r>
      <w:r w:rsidR="008C3B1C" w:rsidRPr="00FF0788">
        <w:rPr>
          <w:rFonts w:ascii="Times New Roman" w:eastAsia="微软雅黑" w:hAnsi="Times New Roman"/>
          <w:bCs/>
        </w:rPr>
        <w:t>signal.</w:t>
      </w:r>
      <w:r w:rsidR="008B2A9F">
        <w:rPr>
          <w:rFonts w:ascii="Times New Roman" w:eastAsia="微软雅黑" w:hAnsi="Times New Roman"/>
          <w:bCs/>
        </w:rPr>
        <w:t xml:space="preserve"> It is </w:t>
      </w:r>
      <w:proofErr w:type="spellStart"/>
      <w:r w:rsidR="008B2A9F">
        <w:rPr>
          <w:rFonts w:ascii="Times New Roman" w:eastAsia="微软雅黑" w:hAnsi="Times New Roman"/>
          <w:bCs/>
        </w:rPr>
        <w:t>oberserved</w:t>
      </w:r>
      <w:proofErr w:type="spellEnd"/>
      <w:r w:rsidR="008B2A9F">
        <w:rPr>
          <w:rFonts w:ascii="Times New Roman" w:eastAsia="微软雅黑" w:hAnsi="Times New Roman"/>
          <w:bCs/>
        </w:rPr>
        <w:t xml:space="preserve"> that </w:t>
      </w:r>
      <w:r w:rsidR="00FB676F">
        <w:rPr>
          <w:rFonts w:ascii="Times New Roman" w:eastAsia="微软雅黑" w:hAnsi="Times New Roman"/>
          <w:bCs/>
        </w:rPr>
        <w:t xml:space="preserve">with sampling rate fixed at 3.84MHz, </w:t>
      </w:r>
      <w:r w:rsidR="00DE508F">
        <w:rPr>
          <w:rFonts w:ascii="Times New Roman" w:eastAsia="微软雅黑" w:hAnsi="Times New Roman"/>
          <w:bCs/>
        </w:rPr>
        <w:t xml:space="preserve">the performance of comparator (1-bit ADC) is quite poor in both scenarios with adjacent </w:t>
      </w:r>
      <w:r w:rsidR="00BE31C0">
        <w:rPr>
          <w:rFonts w:ascii="Times New Roman" w:eastAsia="微软雅黑" w:hAnsi="Times New Roman"/>
          <w:bCs/>
        </w:rPr>
        <w:t>subcarrier</w:t>
      </w:r>
      <w:r w:rsidR="00DE508F">
        <w:rPr>
          <w:rFonts w:ascii="Times New Roman" w:eastAsia="微软雅黑" w:hAnsi="Times New Roman"/>
          <w:bCs/>
        </w:rPr>
        <w:t xml:space="preserve"> interference (A</w:t>
      </w:r>
      <w:r w:rsidR="00FA68E5">
        <w:rPr>
          <w:rFonts w:ascii="Times New Roman" w:eastAsia="微软雅黑" w:hAnsi="Times New Roman"/>
          <w:bCs/>
        </w:rPr>
        <w:t>SC</w:t>
      </w:r>
      <w:r w:rsidR="00DE508F">
        <w:rPr>
          <w:rFonts w:ascii="Times New Roman" w:eastAsia="微软雅黑" w:hAnsi="Times New Roman"/>
          <w:bCs/>
        </w:rPr>
        <w:t>I) and without A</w:t>
      </w:r>
      <w:r w:rsidR="00267551">
        <w:rPr>
          <w:rFonts w:ascii="Times New Roman" w:eastAsia="微软雅黑" w:hAnsi="Times New Roman"/>
          <w:bCs/>
        </w:rPr>
        <w:t>S</w:t>
      </w:r>
      <w:r w:rsidR="00DE508F">
        <w:rPr>
          <w:rFonts w:ascii="Times New Roman" w:eastAsia="微软雅黑" w:hAnsi="Times New Roman"/>
          <w:bCs/>
        </w:rPr>
        <w:t xml:space="preserve">CI. While the detection performance </w:t>
      </w:r>
      <w:proofErr w:type="gramStart"/>
      <w:r w:rsidR="00DE508F">
        <w:rPr>
          <w:rFonts w:ascii="Times New Roman" w:eastAsia="微软雅黑" w:hAnsi="Times New Roman"/>
          <w:bCs/>
        </w:rPr>
        <w:t>of  4</w:t>
      </w:r>
      <w:proofErr w:type="gramEnd"/>
      <w:r w:rsidR="00DE508F">
        <w:rPr>
          <w:rFonts w:ascii="Times New Roman" w:eastAsia="微软雅黑" w:hAnsi="Times New Roman"/>
          <w:bCs/>
        </w:rPr>
        <w:t>-bit ADC approximate</w:t>
      </w:r>
      <w:r w:rsidR="00ED4E8C">
        <w:rPr>
          <w:rFonts w:ascii="Times New Roman" w:eastAsia="微软雅黑" w:hAnsi="Times New Roman"/>
          <w:bCs/>
        </w:rPr>
        <w:t xml:space="preserve">ly approach to </w:t>
      </w:r>
      <w:r w:rsidR="00DE508F">
        <w:rPr>
          <w:rFonts w:ascii="Times New Roman" w:eastAsia="微软雅黑" w:hAnsi="Times New Roman"/>
          <w:bCs/>
        </w:rPr>
        <w:t xml:space="preserve">that of 8-bit ADC. </w:t>
      </w:r>
      <w:proofErr w:type="gramStart"/>
      <w:r w:rsidR="00DE508F">
        <w:rPr>
          <w:rFonts w:ascii="Times New Roman" w:eastAsia="微软雅黑" w:hAnsi="Times New Roman"/>
          <w:bCs/>
        </w:rPr>
        <w:t>Therefore,  in</w:t>
      </w:r>
      <w:proofErr w:type="gramEnd"/>
      <w:r w:rsidR="00DE508F">
        <w:rPr>
          <w:rFonts w:ascii="Times New Roman" w:eastAsia="微软雅黑" w:hAnsi="Times New Roman"/>
          <w:bCs/>
        </w:rPr>
        <w:t xml:space="preserve"> </w:t>
      </w:r>
      <w:r w:rsidR="00ED4E8C">
        <w:rPr>
          <w:rFonts w:ascii="Times New Roman" w:eastAsia="微软雅黑" w:hAnsi="Times New Roman"/>
          <w:bCs/>
        </w:rPr>
        <w:t>ADC</w:t>
      </w:r>
      <w:r w:rsidR="00DE508F">
        <w:rPr>
          <w:rFonts w:ascii="Times New Roman" w:eastAsia="微软雅黑" w:hAnsi="Times New Roman"/>
          <w:bCs/>
        </w:rPr>
        <w:t xml:space="preserve"> design, the resolution and  sampling rate should be determined based on both detection performance requirements and power consumption budget.</w:t>
      </w:r>
      <w:r w:rsidR="000162C7" w:rsidRPr="000162C7">
        <w:t xml:space="preserve"> </w:t>
      </w:r>
      <w:r w:rsidR="000162C7" w:rsidRPr="000162C7">
        <w:rPr>
          <w:rFonts w:ascii="Times New Roman" w:eastAsia="微软雅黑" w:hAnsi="Times New Roman"/>
          <w:bCs/>
        </w:rPr>
        <w:t>The relevant simulation assumptions are shown in Appendix A.</w:t>
      </w:r>
    </w:p>
    <w:p w14:paraId="5EBCA306" w14:textId="77777777" w:rsidR="00DE508F" w:rsidRPr="00FF0788" w:rsidRDefault="00DE508F" w:rsidP="001B0C1D">
      <w:pPr>
        <w:jc w:val="both"/>
        <w:rPr>
          <w:rFonts w:ascii="Times New Roman" w:eastAsia="微软雅黑" w:hAnsi="Times New Roman"/>
          <w:bCs/>
        </w:rPr>
      </w:pPr>
    </w:p>
    <w:p w14:paraId="5E82F183" w14:textId="6107E18F" w:rsidR="003D317A" w:rsidRDefault="008C3B1C" w:rsidP="003D317A">
      <w:pPr>
        <w:spacing w:after="120"/>
        <w:jc w:val="both"/>
        <w:rPr>
          <w:rFonts w:ascii="Times New Roman" w:eastAsia="宋体" w:hAnsi="Times New Roman"/>
          <w:lang w:eastAsia="zh-CN"/>
        </w:rPr>
      </w:pPr>
      <w:bookmarkStart w:id="27" w:name="OLE_LINK13"/>
      <w:r w:rsidRPr="00C30248">
        <w:rPr>
          <w:rFonts w:ascii="Times New Roman" w:eastAsia="宋体" w:hAnsi="Times New Roman" w:hint="eastAsia"/>
          <w:lang w:eastAsia="zh-CN"/>
        </w:rPr>
        <w:lastRenderedPageBreak/>
        <w:t xml:space="preserve"> </w:t>
      </w:r>
      <w:r w:rsidR="00DE508F" w:rsidRPr="00DE508F">
        <w:rPr>
          <w:rFonts w:asciiTheme="minorHAnsi" w:eastAsiaTheme="minorEastAsia" w:hAnsiTheme="minorHAnsi" w:cstheme="minorBidi"/>
          <w:kern w:val="2"/>
          <w:sz w:val="21"/>
          <w:szCs w:val="22"/>
          <w:lang w:eastAsia="zh-CN"/>
        </w:rPr>
        <w:t xml:space="preserve">  </w:t>
      </w:r>
      <w:r w:rsidR="00BC30D6">
        <w:rPr>
          <w:noProof/>
        </w:rPr>
        <w:drawing>
          <wp:inline distT="0" distB="0" distL="0" distR="0" wp14:anchorId="481ED28D" wp14:editId="61804EE0">
            <wp:extent cx="2653200" cy="2106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57">
                      <a:extLst>
                        <a:ext uri="{28A0092B-C50C-407E-A947-70E740481C1C}">
                          <a14:useLocalDpi xmlns:a14="http://schemas.microsoft.com/office/drawing/2010/main" val="0"/>
                        </a:ext>
                      </a:extLst>
                    </a:blip>
                    <a:srcRect l="2848" t="1342" r="4203"/>
                    <a:stretch/>
                  </pic:blipFill>
                  <pic:spPr bwMode="auto">
                    <a:xfrm>
                      <a:off x="0" y="0"/>
                      <a:ext cx="2653200" cy="2106000"/>
                    </a:xfrm>
                    <a:prstGeom prst="rect">
                      <a:avLst/>
                    </a:prstGeom>
                    <a:noFill/>
                    <a:ln>
                      <a:noFill/>
                    </a:ln>
                    <a:extLst>
                      <a:ext uri="{53640926-AAD7-44D8-BBD7-CCE9431645EC}">
                        <a14:shadowObscured xmlns:a14="http://schemas.microsoft.com/office/drawing/2010/main"/>
                      </a:ext>
                    </a:extLst>
                  </pic:spPr>
                </pic:pic>
              </a:graphicData>
            </a:graphic>
          </wp:inline>
        </w:drawing>
      </w:r>
      <w:r w:rsidR="00BC30D6">
        <w:rPr>
          <w:noProof/>
        </w:rPr>
        <w:drawing>
          <wp:inline distT="0" distB="0" distL="0" distR="0" wp14:anchorId="06651B0C" wp14:editId="6FCB44A4">
            <wp:extent cx="2613600" cy="2106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58">
                      <a:extLst>
                        <a:ext uri="{28A0092B-C50C-407E-A947-70E740481C1C}">
                          <a14:useLocalDpi xmlns:a14="http://schemas.microsoft.com/office/drawing/2010/main" val="0"/>
                        </a:ext>
                      </a:extLst>
                    </a:blip>
                    <a:srcRect l="2848" t="1342" r="5543"/>
                    <a:stretch/>
                  </pic:blipFill>
                  <pic:spPr bwMode="auto">
                    <a:xfrm>
                      <a:off x="0" y="0"/>
                      <a:ext cx="2613600" cy="2106000"/>
                    </a:xfrm>
                    <a:prstGeom prst="rect">
                      <a:avLst/>
                    </a:prstGeom>
                    <a:noFill/>
                    <a:ln>
                      <a:noFill/>
                    </a:ln>
                    <a:extLst>
                      <a:ext uri="{53640926-AAD7-44D8-BBD7-CCE9431645EC}">
                        <a14:shadowObscured xmlns:a14="http://schemas.microsoft.com/office/drawing/2010/main"/>
                      </a:ext>
                    </a:extLst>
                  </pic:spPr>
                </pic:pic>
              </a:graphicData>
            </a:graphic>
          </wp:inline>
        </w:drawing>
      </w:r>
    </w:p>
    <w:bookmarkEnd w:id="27"/>
    <w:p w14:paraId="6091AB47" w14:textId="445A24BD" w:rsidR="008C3B1C" w:rsidRPr="001C4644" w:rsidRDefault="008C3B1C" w:rsidP="008C3B1C">
      <w:pPr>
        <w:spacing w:after="120"/>
        <w:jc w:val="center"/>
        <w:rPr>
          <w:rFonts w:ascii="Times New Roman" w:eastAsia="宋体" w:hAnsi="Times New Roman"/>
          <w:lang w:eastAsia="zh-CN"/>
        </w:rPr>
      </w:pPr>
      <w:r w:rsidRPr="001C4644">
        <w:rPr>
          <w:rFonts w:ascii="Times New Roman" w:eastAsia="等线" w:hAnsi="Times New Roman"/>
          <w:szCs w:val="20"/>
          <w:lang w:val="en-GB" w:eastAsia="zh-CN"/>
        </w:rPr>
        <w:t xml:space="preserve">Figure </w:t>
      </w:r>
      <w:r w:rsidR="001C4644" w:rsidRPr="001C4644">
        <w:rPr>
          <w:rFonts w:ascii="Times New Roman" w:eastAsiaTheme="minorEastAsia" w:hAnsi="Times New Roman"/>
          <w:szCs w:val="20"/>
          <w:lang w:eastAsia="zh-CN"/>
        </w:rPr>
        <w:t>6</w:t>
      </w:r>
      <w:r w:rsidR="00E51A3A">
        <w:rPr>
          <w:rFonts w:ascii="Times New Roman" w:hAnsi="Times New Roman"/>
          <w:szCs w:val="20"/>
        </w:rPr>
        <w:t xml:space="preserve"> </w:t>
      </w:r>
      <w:r w:rsidRPr="001C4644">
        <w:rPr>
          <w:rFonts w:ascii="Times New Roman" w:hAnsi="Times New Roman"/>
          <w:szCs w:val="20"/>
        </w:rPr>
        <w:t xml:space="preserve">Detection performance of </w:t>
      </w:r>
      <w:r w:rsidR="00ED035F" w:rsidRPr="001C4644">
        <w:rPr>
          <w:rFonts w:ascii="Times New Roman" w:hAnsi="Times New Roman"/>
          <w:szCs w:val="20"/>
        </w:rPr>
        <w:t xml:space="preserve">low-power </w:t>
      </w:r>
      <w:r w:rsidRPr="001C4644">
        <w:rPr>
          <w:rFonts w:ascii="Times New Roman" w:hAnsi="Times New Roman"/>
          <w:szCs w:val="20"/>
        </w:rPr>
        <w:t xml:space="preserve">WUR with different ADC </w:t>
      </w:r>
      <w:r w:rsidR="00DE508F" w:rsidRPr="001C4644">
        <w:rPr>
          <w:rFonts w:ascii="Times New Roman" w:hAnsi="Times New Roman"/>
          <w:szCs w:val="20"/>
        </w:rPr>
        <w:t xml:space="preserve">resolution: 1, </w:t>
      </w:r>
      <w:proofErr w:type="gramStart"/>
      <w:r w:rsidR="00DE508F" w:rsidRPr="001C4644">
        <w:rPr>
          <w:rFonts w:ascii="Times New Roman" w:hAnsi="Times New Roman"/>
          <w:szCs w:val="20"/>
        </w:rPr>
        <w:t>2 ,</w:t>
      </w:r>
      <w:proofErr w:type="gramEnd"/>
      <w:r w:rsidR="00DE508F" w:rsidRPr="001C4644">
        <w:rPr>
          <w:rFonts w:ascii="Times New Roman" w:hAnsi="Times New Roman"/>
          <w:szCs w:val="20"/>
        </w:rPr>
        <w:t xml:space="preserve"> 4, 8</w:t>
      </w:r>
    </w:p>
    <w:p w14:paraId="222BE87E" w14:textId="64FF9623" w:rsidR="003D317A" w:rsidRDefault="003D317A" w:rsidP="003D317A">
      <w:pPr>
        <w:spacing w:after="120"/>
        <w:jc w:val="both"/>
        <w:rPr>
          <w:rFonts w:ascii="Times New Roman" w:eastAsia="宋体" w:hAnsi="Times New Roman"/>
          <w:lang w:eastAsia="zh-CN"/>
        </w:rPr>
      </w:pPr>
      <w:r>
        <w:rPr>
          <w:rFonts w:ascii="Times New Roman" w:hAnsi="Times New Roman"/>
          <w:b/>
          <w:szCs w:val="20"/>
        </w:rPr>
        <w:t>*</w:t>
      </w:r>
      <w:proofErr w:type="spellStart"/>
      <w:proofErr w:type="gramStart"/>
      <w:r w:rsidRPr="00EF25AA">
        <w:rPr>
          <w:rFonts w:ascii="Times New Roman" w:hAnsi="Times New Roman"/>
          <w:sz w:val="18"/>
          <w:szCs w:val="20"/>
        </w:rPr>
        <w:t>Note</w:t>
      </w:r>
      <w:r>
        <w:rPr>
          <w:rFonts w:ascii="宋体" w:eastAsia="宋体" w:hAnsi="宋体" w:cs="宋体" w:hint="eastAsia"/>
          <w:sz w:val="18"/>
          <w:szCs w:val="20"/>
          <w:lang w:eastAsia="zh-CN"/>
        </w:rPr>
        <w:t>:</w:t>
      </w:r>
      <w:r w:rsidRPr="00EF25AA">
        <w:rPr>
          <w:rFonts w:ascii="Times New Roman" w:hAnsi="Times New Roman"/>
          <w:sz w:val="18"/>
          <w:szCs w:val="20"/>
        </w:rPr>
        <w:t>A</w:t>
      </w:r>
      <w:r w:rsidR="00267551">
        <w:rPr>
          <w:rFonts w:ascii="Times New Roman" w:hAnsi="Times New Roman"/>
          <w:sz w:val="18"/>
          <w:szCs w:val="20"/>
        </w:rPr>
        <w:t>S</w:t>
      </w:r>
      <w:r w:rsidRPr="00EF25AA">
        <w:rPr>
          <w:rFonts w:ascii="Times New Roman" w:hAnsi="Times New Roman"/>
          <w:sz w:val="18"/>
          <w:szCs w:val="20"/>
        </w:rPr>
        <w:t>CI</w:t>
      </w:r>
      <w:proofErr w:type="spellEnd"/>
      <w:proofErr w:type="gramEnd"/>
      <w:r>
        <w:rPr>
          <w:rFonts w:ascii="Times New Roman" w:hAnsi="Times New Roman"/>
          <w:sz w:val="18"/>
          <w:szCs w:val="20"/>
        </w:rPr>
        <w:t xml:space="preserve"> in above figures means </w:t>
      </w:r>
      <w:r w:rsidRPr="00EF25AA">
        <w:rPr>
          <w:rFonts w:ascii="Times New Roman" w:hAnsi="Times New Roman"/>
          <w:sz w:val="18"/>
          <w:szCs w:val="20"/>
        </w:rPr>
        <w:t xml:space="preserve">adjacent </w:t>
      </w:r>
      <w:r w:rsidR="00267551">
        <w:rPr>
          <w:rFonts w:ascii="Times New Roman" w:hAnsi="Times New Roman"/>
          <w:sz w:val="18"/>
          <w:szCs w:val="20"/>
        </w:rPr>
        <w:t>subcarrier</w:t>
      </w:r>
      <w:r w:rsidRPr="00EF25AA">
        <w:rPr>
          <w:rFonts w:ascii="Times New Roman" w:hAnsi="Times New Roman"/>
          <w:sz w:val="18"/>
          <w:szCs w:val="20"/>
        </w:rPr>
        <w:t xml:space="preserve"> interference</w:t>
      </w:r>
      <w:r>
        <w:rPr>
          <w:rFonts w:ascii="Times New Roman" w:hAnsi="Times New Roman"/>
          <w:sz w:val="18"/>
          <w:szCs w:val="20"/>
        </w:rPr>
        <w:t xml:space="preserve">. ADC </w:t>
      </w:r>
      <w:proofErr w:type="spellStart"/>
      <w:r>
        <w:rPr>
          <w:rFonts w:ascii="Times New Roman" w:hAnsi="Times New Roman"/>
          <w:sz w:val="18"/>
          <w:szCs w:val="20"/>
        </w:rPr>
        <w:t>bitwidth</w:t>
      </w:r>
      <w:proofErr w:type="spellEnd"/>
      <w:r>
        <w:rPr>
          <w:rFonts w:ascii="Times New Roman" w:hAnsi="Times New Roman"/>
          <w:sz w:val="18"/>
          <w:szCs w:val="20"/>
        </w:rPr>
        <w:t xml:space="preserve"> with X bits are </w:t>
      </w:r>
      <w:proofErr w:type="spellStart"/>
      <w:r>
        <w:rPr>
          <w:rFonts w:ascii="Times New Roman" w:hAnsi="Times New Roman"/>
          <w:sz w:val="18"/>
          <w:szCs w:val="20"/>
        </w:rPr>
        <w:t>maked</w:t>
      </w:r>
      <w:proofErr w:type="spellEnd"/>
      <w:r>
        <w:rPr>
          <w:rFonts w:ascii="Times New Roman" w:hAnsi="Times New Roman"/>
          <w:sz w:val="18"/>
          <w:szCs w:val="20"/>
        </w:rPr>
        <w:t xml:space="preserve"> as “X ADC”; ADC with </w:t>
      </w:r>
      <w:proofErr w:type="gramStart"/>
      <w:r>
        <w:rPr>
          <w:rFonts w:ascii="Times New Roman" w:hAnsi="Times New Roman"/>
          <w:sz w:val="18"/>
          <w:szCs w:val="20"/>
        </w:rPr>
        <w:t>1 bit</w:t>
      </w:r>
      <w:proofErr w:type="gramEnd"/>
      <w:r>
        <w:rPr>
          <w:rFonts w:ascii="Times New Roman" w:hAnsi="Times New Roman"/>
          <w:sz w:val="18"/>
          <w:szCs w:val="20"/>
        </w:rPr>
        <w:t xml:space="preserve"> </w:t>
      </w:r>
      <w:proofErr w:type="spellStart"/>
      <w:r>
        <w:rPr>
          <w:rFonts w:ascii="Times New Roman" w:hAnsi="Times New Roman"/>
          <w:sz w:val="18"/>
          <w:szCs w:val="20"/>
        </w:rPr>
        <w:t>bitwidth</w:t>
      </w:r>
      <w:proofErr w:type="spellEnd"/>
      <w:r>
        <w:rPr>
          <w:rFonts w:ascii="Times New Roman" w:hAnsi="Times New Roman"/>
          <w:sz w:val="18"/>
          <w:szCs w:val="20"/>
        </w:rPr>
        <w:t xml:space="preserve"> is marked as ‘comparator’; ‘ideal’ ADC means no quantization.</w:t>
      </w:r>
    </w:p>
    <w:p w14:paraId="2D4E9B84" w14:textId="126EAC1C" w:rsidR="00725E0B" w:rsidRDefault="00874731" w:rsidP="00FF0788">
      <w:pPr>
        <w:spacing w:after="120"/>
        <w:jc w:val="both"/>
        <w:rPr>
          <w:rFonts w:ascii="Times New Roman" w:eastAsia="宋体" w:hAnsi="Times New Roman"/>
          <w:b/>
          <w:lang w:eastAsia="zh-CN"/>
        </w:rPr>
      </w:pPr>
      <w:bookmarkStart w:id="28" w:name="_Hlk118729844"/>
      <w:r w:rsidRPr="00354327">
        <w:rPr>
          <w:rFonts w:ascii="Times New Roman" w:hAnsi="Times New Roman"/>
          <w:b/>
          <w:szCs w:val="20"/>
          <w:lang w:val="en-GB"/>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sidR="00D372D3">
        <w:rPr>
          <w:rFonts w:ascii="Times" w:hAnsi="Times" w:cs="Times"/>
          <w:b/>
          <w:noProof/>
        </w:rPr>
        <w:t>6</w:t>
      </w:r>
      <w:r w:rsidRPr="00354327">
        <w:rPr>
          <w:rFonts w:ascii="Times" w:hAnsi="Times" w:cs="Times"/>
          <w:b/>
        </w:rPr>
        <w:fldChar w:fldCharType="end"/>
      </w:r>
      <w:r w:rsidRPr="00354327">
        <w:rPr>
          <w:rFonts w:ascii="Times New Roman" w:eastAsia="微软雅黑" w:hAnsi="Times New Roman"/>
          <w:b/>
          <w:szCs w:val="20"/>
        </w:rPr>
        <w:t xml:space="preserve">  </w:t>
      </w:r>
      <w:r w:rsidRPr="00DE17E8">
        <w:rPr>
          <w:rFonts w:ascii="Times New Roman" w:hAnsi="Times New Roman"/>
          <w:b/>
        </w:rPr>
        <w:t xml:space="preserve">  </w:t>
      </w:r>
      <w:r w:rsidR="00517E80" w:rsidRPr="00DE17E8">
        <w:rPr>
          <w:rFonts w:ascii="Times New Roman" w:eastAsia="宋体" w:hAnsi="Times New Roman"/>
          <w:b/>
          <w:lang w:eastAsia="zh-CN"/>
        </w:rPr>
        <w:t>Study multi-bit ADC</w:t>
      </w:r>
      <w:r w:rsidR="00DE508F" w:rsidRPr="00DE17E8">
        <w:rPr>
          <w:rFonts w:ascii="Times New Roman" w:eastAsia="宋体" w:hAnsi="Times New Roman"/>
          <w:b/>
          <w:lang w:eastAsia="zh-CN"/>
        </w:rPr>
        <w:t>, i.e., resolution and sampling rate</w:t>
      </w:r>
      <w:r w:rsidR="00517E80" w:rsidRPr="00DE17E8">
        <w:rPr>
          <w:rFonts w:ascii="Times New Roman" w:eastAsia="宋体" w:hAnsi="Times New Roman"/>
          <w:b/>
          <w:lang w:eastAsia="zh-CN"/>
        </w:rPr>
        <w:t xml:space="preserve"> by considering </w:t>
      </w:r>
      <w:r w:rsidR="00DE508F" w:rsidRPr="00DE17E8">
        <w:rPr>
          <w:rFonts w:ascii="Times New Roman" w:eastAsia="宋体" w:hAnsi="Times New Roman"/>
          <w:b/>
          <w:lang w:eastAsia="zh-CN"/>
        </w:rPr>
        <w:t xml:space="preserve">both </w:t>
      </w:r>
      <w:r w:rsidR="000F459A" w:rsidRPr="00DE17E8">
        <w:rPr>
          <w:rFonts w:ascii="Times New Roman" w:eastAsia="宋体" w:hAnsi="Times New Roman"/>
          <w:b/>
          <w:lang w:eastAsia="zh-CN"/>
        </w:rPr>
        <w:t xml:space="preserve">power consumption </w:t>
      </w:r>
      <w:r w:rsidR="001F7EE8" w:rsidRPr="00DE17E8">
        <w:rPr>
          <w:rFonts w:ascii="Times New Roman" w:eastAsia="宋体" w:hAnsi="Times New Roman"/>
          <w:b/>
          <w:lang w:eastAsia="zh-CN"/>
        </w:rPr>
        <w:t xml:space="preserve">budget </w:t>
      </w:r>
      <w:r w:rsidR="000F459A" w:rsidRPr="00DE17E8">
        <w:rPr>
          <w:rFonts w:ascii="Times New Roman" w:eastAsia="宋体" w:hAnsi="Times New Roman"/>
          <w:b/>
          <w:lang w:eastAsia="zh-CN"/>
        </w:rPr>
        <w:t>and detection performance</w:t>
      </w:r>
      <w:r w:rsidR="008A1DD4" w:rsidRPr="00DE17E8">
        <w:rPr>
          <w:rFonts w:ascii="Times New Roman" w:eastAsia="宋体" w:hAnsi="Times New Roman"/>
          <w:b/>
          <w:lang w:eastAsia="zh-CN"/>
        </w:rPr>
        <w:t>.</w:t>
      </w:r>
    </w:p>
    <w:bookmarkEnd w:id="28"/>
    <w:p w14:paraId="68A518F4" w14:textId="0B71F9CA" w:rsidR="006C20A8" w:rsidRDefault="006C20A8"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L</w:t>
      </w:r>
      <w:r>
        <w:rPr>
          <w:rFonts w:ascii="Arial" w:eastAsia="宋体" w:hAnsi="Arial"/>
          <w:sz w:val="36"/>
          <w:szCs w:val="20"/>
          <w:lang w:val="fr-FR" w:eastAsia="zh-CN"/>
        </w:rPr>
        <w:t>S to RAN4</w:t>
      </w:r>
    </w:p>
    <w:p w14:paraId="2E8867F1" w14:textId="72D3C24B" w:rsidR="006C20A8" w:rsidRPr="0041008F" w:rsidRDefault="00C6524F" w:rsidP="00C6524F">
      <w:pPr>
        <w:spacing w:after="120"/>
        <w:jc w:val="both"/>
        <w:rPr>
          <w:rFonts w:ascii="Times New Roman" w:hAnsi="Times New Roman"/>
          <w:szCs w:val="20"/>
        </w:rPr>
      </w:pPr>
      <w:r w:rsidRPr="0041008F">
        <w:rPr>
          <w:rFonts w:ascii="Times New Roman" w:hAnsi="Times New Roman"/>
          <w:szCs w:val="20"/>
        </w:rPr>
        <w:t xml:space="preserve">To facilitate the discussion </w:t>
      </w:r>
      <w:r w:rsidR="00E40872" w:rsidRPr="0041008F">
        <w:rPr>
          <w:rFonts w:ascii="Times New Roman" w:hAnsi="Times New Roman"/>
          <w:szCs w:val="20"/>
        </w:rPr>
        <w:t xml:space="preserve">on receiver architecture </w:t>
      </w:r>
      <w:r w:rsidRPr="0041008F">
        <w:rPr>
          <w:rFonts w:ascii="Times New Roman" w:hAnsi="Times New Roman"/>
          <w:szCs w:val="20"/>
        </w:rPr>
        <w:t xml:space="preserve">in RAN4 which will start in Feb. 2023, </w:t>
      </w:r>
      <w:proofErr w:type="gramStart"/>
      <w:r w:rsidRPr="0041008F">
        <w:rPr>
          <w:rFonts w:ascii="Times New Roman" w:hAnsi="Times New Roman"/>
          <w:szCs w:val="20"/>
        </w:rPr>
        <w:t>an</w:t>
      </w:r>
      <w:proofErr w:type="gramEnd"/>
      <w:r w:rsidRPr="0041008F">
        <w:rPr>
          <w:rFonts w:ascii="Times New Roman" w:hAnsi="Times New Roman"/>
          <w:szCs w:val="20"/>
        </w:rPr>
        <w:t xml:space="preserve"> LS shall be sent </w:t>
      </w:r>
      <w:r w:rsidR="00E40872" w:rsidRPr="0041008F">
        <w:rPr>
          <w:rFonts w:ascii="Times New Roman" w:hAnsi="Times New Roman"/>
          <w:szCs w:val="20"/>
        </w:rPr>
        <w:t xml:space="preserve">from RAN1 to RAN4. In the LS, the following information can </w:t>
      </w:r>
      <w:r w:rsidR="003975CD" w:rsidRPr="0041008F">
        <w:rPr>
          <w:rFonts w:ascii="Times New Roman" w:hAnsi="Times New Roman"/>
          <w:szCs w:val="20"/>
        </w:rPr>
        <w:t>be included</w:t>
      </w:r>
      <w:r w:rsidR="002E1C41" w:rsidRPr="0041008F">
        <w:rPr>
          <w:rFonts w:ascii="Times New Roman" w:hAnsi="Times New Roman"/>
          <w:szCs w:val="20"/>
        </w:rPr>
        <w:t>:</w:t>
      </w:r>
    </w:p>
    <w:p w14:paraId="327B282D" w14:textId="221695F5" w:rsidR="003975CD" w:rsidRPr="0041008F" w:rsidRDefault="003975CD" w:rsidP="003975CD">
      <w:pPr>
        <w:pStyle w:val="af0"/>
        <w:numPr>
          <w:ilvl w:val="0"/>
          <w:numId w:val="29"/>
        </w:numPr>
        <w:spacing w:after="120"/>
        <w:ind w:firstLineChars="0"/>
        <w:rPr>
          <w:rFonts w:ascii="Times New Roman" w:eastAsiaTheme="minorEastAsia" w:hAnsi="Times New Roman"/>
          <w:sz w:val="20"/>
          <w:szCs w:val="20"/>
        </w:rPr>
      </w:pPr>
      <w:r w:rsidRPr="0041008F">
        <w:rPr>
          <w:rFonts w:ascii="Times New Roman" w:eastAsiaTheme="minorEastAsia" w:hAnsi="Times New Roman"/>
          <w:sz w:val="20"/>
          <w:szCs w:val="20"/>
        </w:rPr>
        <w:t xml:space="preserve">The list of candidate receiver architectures and their descriptions, including the following </w:t>
      </w:r>
      <w:r w:rsidR="006077D1" w:rsidRPr="0041008F">
        <w:rPr>
          <w:rFonts w:ascii="Times New Roman" w:eastAsiaTheme="minorEastAsia" w:hAnsi="Times New Roman"/>
          <w:sz w:val="20"/>
          <w:szCs w:val="20"/>
        </w:rPr>
        <w:t xml:space="preserve">types </w:t>
      </w:r>
      <w:r w:rsidRPr="0041008F">
        <w:rPr>
          <w:rFonts w:ascii="Times New Roman" w:eastAsiaTheme="minorEastAsia" w:hAnsi="Times New Roman"/>
          <w:sz w:val="20"/>
          <w:szCs w:val="20"/>
        </w:rPr>
        <w:t>agreed in RAN1#110bis-e</w:t>
      </w:r>
    </w:p>
    <w:p w14:paraId="36828964" w14:textId="77777777" w:rsidR="003975CD" w:rsidRPr="0041008F" w:rsidRDefault="003975CD" w:rsidP="003975CD">
      <w:pPr>
        <w:pStyle w:val="af0"/>
        <w:widowControl/>
        <w:numPr>
          <w:ilvl w:val="1"/>
          <w:numId w:val="29"/>
        </w:numPr>
        <w:ind w:firstLineChars="0"/>
        <w:jc w:val="left"/>
        <w:rPr>
          <w:rFonts w:ascii="Times New Roman" w:hAnsi="Times New Roman"/>
          <w:sz w:val="20"/>
          <w:szCs w:val="20"/>
        </w:rPr>
      </w:pPr>
      <w:r w:rsidRPr="0041008F">
        <w:rPr>
          <w:rFonts w:ascii="Times New Roman" w:hAnsi="Times New Roman"/>
          <w:sz w:val="20"/>
          <w:szCs w:val="20"/>
        </w:rPr>
        <w:t xml:space="preserve">Architecture with RF envelope detection </w:t>
      </w:r>
    </w:p>
    <w:p w14:paraId="48DDA3C9" w14:textId="77777777" w:rsidR="003975CD" w:rsidRPr="0041008F" w:rsidRDefault="003975CD" w:rsidP="003975CD">
      <w:pPr>
        <w:pStyle w:val="af0"/>
        <w:widowControl/>
        <w:numPr>
          <w:ilvl w:val="1"/>
          <w:numId w:val="29"/>
        </w:numPr>
        <w:ind w:firstLineChars="0"/>
        <w:jc w:val="left"/>
        <w:rPr>
          <w:rFonts w:ascii="Times New Roman" w:hAnsi="Times New Roman"/>
          <w:sz w:val="20"/>
          <w:szCs w:val="20"/>
        </w:rPr>
      </w:pPr>
      <w:r w:rsidRPr="0041008F">
        <w:rPr>
          <w:rFonts w:ascii="Times New Roman" w:hAnsi="Times New Roman"/>
          <w:sz w:val="20"/>
          <w:szCs w:val="20"/>
        </w:rPr>
        <w:t>Heterodyne architecture with IF envelope detection</w:t>
      </w:r>
    </w:p>
    <w:p w14:paraId="79E1236B" w14:textId="77777777" w:rsidR="003975CD" w:rsidRPr="0041008F" w:rsidRDefault="003975CD" w:rsidP="001E63D8">
      <w:pPr>
        <w:pStyle w:val="af0"/>
        <w:widowControl/>
        <w:numPr>
          <w:ilvl w:val="1"/>
          <w:numId w:val="29"/>
        </w:numPr>
        <w:spacing w:after="120"/>
        <w:ind w:firstLineChars="0"/>
        <w:jc w:val="left"/>
        <w:rPr>
          <w:rFonts w:ascii="Times New Roman" w:hAnsi="Times New Roman"/>
          <w:sz w:val="20"/>
          <w:szCs w:val="20"/>
        </w:rPr>
      </w:pPr>
      <w:r w:rsidRPr="0041008F">
        <w:rPr>
          <w:rFonts w:ascii="Times New Roman" w:hAnsi="Times New Roman"/>
          <w:sz w:val="20"/>
          <w:szCs w:val="20"/>
        </w:rPr>
        <w:t>Homodyne/zero-IF architecture with baseband envelope detection</w:t>
      </w:r>
    </w:p>
    <w:p w14:paraId="26CD8C0D" w14:textId="3D610240" w:rsidR="003975CD" w:rsidRPr="0041008F" w:rsidRDefault="003975CD" w:rsidP="003975CD">
      <w:pPr>
        <w:pStyle w:val="af0"/>
        <w:numPr>
          <w:ilvl w:val="0"/>
          <w:numId w:val="29"/>
        </w:numPr>
        <w:spacing w:after="120"/>
        <w:ind w:firstLineChars="0"/>
        <w:rPr>
          <w:rFonts w:ascii="Times New Roman" w:eastAsiaTheme="minorEastAsia" w:hAnsi="Times New Roman"/>
          <w:sz w:val="20"/>
          <w:szCs w:val="20"/>
        </w:rPr>
      </w:pPr>
      <w:r w:rsidRPr="0041008F">
        <w:rPr>
          <w:rFonts w:ascii="Times New Roman" w:eastAsiaTheme="minorEastAsia" w:hAnsi="Times New Roman"/>
          <w:sz w:val="20"/>
          <w:szCs w:val="20"/>
        </w:rPr>
        <w:t>RAN1 initial assessment of each candidate receiver architecture, based on the listed aspects agreed in RAN1#110bis-e</w:t>
      </w:r>
    </w:p>
    <w:p w14:paraId="4DA01EE0" w14:textId="3DB5C4D2" w:rsidR="003975CD" w:rsidRPr="0041008F" w:rsidRDefault="00554F63" w:rsidP="003975CD">
      <w:pPr>
        <w:pStyle w:val="af0"/>
        <w:numPr>
          <w:ilvl w:val="0"/>
          <w:numId w:val="29"/>
        </w:numPr>
        <w:spacing w:after="120"/>
        <w:ind w:firstLineChars="0"/>
        <w:rPr>
          <w:rFonts w:ascii="Times New Roman" w:eastAsiaTheme="minorEastAsia" w:hAnsi="Times New Roman"/>
          <w:sz w:val="20"/>
          <w:szCs w:val="20"/>
        </w:rPr>
      </w:pPr>
      <w:r w:rsidRPr="0041008F">
        <w:rPr>
          <w:rFonts w:ascii="Times New Roman" w:eastAsiaTheme="minorEastAsia" w:hAnsi="Times New Roman"/>
          <w:sz w:val="20"/>
          <w:szCs w:val="20"/>
        </w:rPr>
        <w:t>Specific questions to RAN4, including</w:t>
      </w:r>
    </w:p>
    <w:p w14:paraId="2AF4A6CA" w14:textId="63DCEF93" w:rsidR="00554F63" w:rsidRPr="0041008F" w:rsidRDefault="006077D1" w:rsidP="00554F63">
      <w:pPr>
        <w:pStyle w:val="af0"/>
        <w:numPr>
          <w:ilvl w:val="1"/>
          <w:numId w:val="29"/>
        </w:numPr>
        <w:spacing w:after="120"/>
        <w:ind w:firstLineChars="0"/>
        <w:rPr>
          <w:rFonts w:ascii="Times New Roman" w:eastAsiaTheme="minorEastAsia" w:hAnsi="Times New Roman"/>
          <w:sz w:val="20"/>
          <w:szCs w:val="20"/>
        </w:rPr>
      </w:pPr>
      <w:r w:rsidRPr="0041008F">
        <w:rPr>
          <w:rFonts w:ascii="Times New Roman" w:eastAsiaTheme="minorEastAsia" w:hAnsi="Times New Roman"/>
          <w:sz w:val="20"/>
          <w:szCs w:val="20"/>
        </w:rPr>
        <w:t>A</w:t>
      </w:r>
      <w:r w:rsidR="00554F63" w:rsidRPr="0041008F">
        <w:rPr>
          <w:rFonts w:ascii="Times New Roman" w:eastAsiaTheme="minorEastAsia" w:hAnsi="Times New Roman"/>
          <w:sz w:val="20"/>
          <w:szCs w:val="20"/>
        </w:rPr>
        <w:t>djacent channel selectivity, in-channel selectivity (adjacent subcarrier selectivity)</w:t>
      </w:r>
      <w:r w:rsidRPr="0041008F">
        <w:rPr>
          <w:rFonts w:ascii="Times New Roman" w:eastAsiaTheme="minorEastAsia" w:hAnsi="Times New Roman"/>
          <w:sz w:val="20"/>
          <w:szCs w:val="20"/>
        </w:rPr>
        <w:t xml:space="preserve">, and minimum </w:t>
      </w:r>
      <w:proofErr w:type="spellStart"/>
      <w:r w:rsidRPr="0041008F">
        <w:rPr>
          <w:rFonts w:ascii="Times New Roman" w:eastAsiaTheme="minorEastAsia" w:hAnsi="Times New Roman"/>
          <w:sz w:val="20"/>
          <w:szCs w:val="20"/>
        </w:rPr>
        <w:t>guardband</w:t>
      </w:r>
      <w:proofErr w:type="spellEnd"/>
      <w:r w:rsidRPr="0041008F">
        <w:rPr>
          <w:rFonts w:ascii="Times New Roman" w:hAnsi="Times New Roman"/>
          <w:sz w:val="20"/>
          <w:szCs w:val="20"/>
        </w:rPr>
        <w:t xml:space="preserve"> </w:t>
      </w:r>
      <w:r w:rsidRPr="0041008F">
        <w:rPr>
          <w:rFonts w:ascii="Times New Roman" w:eastAsiaTheme="minorEastAsia" w:hAnsi="Times New Roman"/>
          <w:sz w:val="20"/>
          <w:szCs w:val="20"/>
        </w:rPr>
        <w:t>between low-power WUS subcarriers and adjacent subcarriers</w:t>
      </w:r>
      <w:r w:rsidR="00554F63" w:rsidRPr="0041008F">
        <w:rPr>
          <w:rFonts w:ascii="Times New Roman" w:eastAsiaTheme="minorEastAsia" w:hAnsi="Times New Roman"/>
          <w:sz w:val="20"/>
          <w:szCs w:val="20"/>
        </w:rPr>
        <w:t>.</w:t>
      </w:r>
    </w:p>
    <w:p w14:paraId="775C2F27" w14:textId="2F7E11FC" w:rsidR="00554F63" w:rsidRDefault="002E1C41" w:rsidP="00554F63">
      <w:pPr>
        <w:pStyle w:val="af0"/>
        <w:numPr>
          <w:ilvl w:val="1"/>
          <w:numId w:val="29"/>
        </w:numPr>
        <w:spacing w:after="120"/>
        <w:ind w:firstLineChars="0"/>
        <w:rPr>
          <w:rFonts w:ascii="Times New Roman" w:eastAsiaTheme="minorEastAsia" w:hAnsi="Times New Roman"/>
          <w:sz w:val="20"/>
          <w:szCs w:val="20"/>
        </w:rPr>
      </w:pPr>
      <w:r w:rsidRPr="0041008F">
        <w:rPr>
          <w:rFonts w:ascii="Times New Roman" w:eastAsiaTheme="minorEastAsia" w:hAnsi="Times New Roman"/>
          <w:sz w:val="20"/>
          <w:szCs w:val="20"/>
        </w:rPr>
        <w:t>The feasible values of noise figure for each type of receiver architecture</w:t>
      </w:r>
    </w:p>
    <w:p w14:paraId="3A51379B" w14:textId="3B7DB752" w:rsidR="0072465D" w:rsidRPr="001E63D8" w:rsidRDefault="0072465D" w:rsidP="0072465D">
      <w:pPr>
        <w:spacing w:after="120"/>
        <w:rPr>
          <w:rFonts w:ascii="Times New Roman" w:eastAsiaTheme="minorEastAsia" w:hAnsi="Times New Roman"/>
          <w:b/>
          <w:szCs w:val="20"/>
          <w:lang w:eastAsia="zh-CN"/>
        </w:rPr>
      </w:pPr>
      <w:r w:rsidRPr="001E63D8">
        <w:rPr>
          <w:rFonts w:ascii="Times New Roman" w:hAnsi="Times New Roman"/>
          <w:b/>
          <w:szCs w:val="20"/>
          <w:lang w:val="en-GB"/>
        </w:rPr>
        <w:t xml:space="preserve">Proposal </w:t>
      </w:r>
      <w:r w:rsidRPr="001E63D8">
        <w:rPr>
          <w:rFonts w:ascii="Times" w:hAnsi="Times" w:cs="Times"/>
          <w:b/>
        </w:rPr>
        <w:fldChar w:fldCharType="begin"/>
      </w:r>
      <w:r w:rsidRPr="001E63D8">
        <w:rPr>
          <w:rFonts w:ascii="Times" w:hAnsi="Times" w:cs="Times"/>
          <w:b/>
        </w:rPr>
        <w:instrText xml:space="preserve"> SEQ Proposal \* ARABIC </w:instrText>
      </w:r>
      <w:r w:rsidRPr="001E63D8">
        <w:rPr>
          <w:rFonts w:ascii="Times" w:hAnsi="Times" w:cs="Times"/>
          <w:b/>
        </w:rPr>
        <w:fldChar w:fldCharType="separate"/>
      </w:r>
      <w:r w:rsidRPr="001E63D8">
        <w:rPr>
          <w:rFonts w:ascii="Times" w:hAnsi="Times" w:cs="Times"/>
          <w:b/>
          <w:noProof/>
        </w:rPr>
        <w:t>7</w:t>
      </w:r>
      <w:r w:rsidRPr="001E63D8">
        <w:rPr>
          <w:rFonts w:ascii="Times" w:hAnsi="Times" w:cs="Times"/>
          <w:b/>
        </w:rPr>
        <w:fldChar w:fldCharType="end"/>
      </w:r>
      <w:r w:rsidRPr="001E63D8">
        <w:rPr>
          <w:rFonts w:ascii="Times New Roman" w:eastAsia="微软雅黑" w:hAnsi="Times New Roman"/>
          <w:b/>
          <w:szCs w:val="20"/>
        </w:rPr>
        <w:t xml:space="preserve">  </w:t>
      </w:r>
      <w:r w:rsidRPr="001E63D8">
        <w:rPr>
          <w:rFonts w:ascii="Times New Roman" w:hAnsi="Times New Roman"/>
          <w:b/>
        </w:rPr>
        <w:t xml:space="preserve">  </w:t>
      </w:r>
      <w:r w:rsidR="001E63D8" w:rsidRPr="001E63D8">
        <w:rPr>
          <w:rFonts w:ascii="Times New Roman" w:eastAsiaTheme="minorEastAsia" w:hAnsi="Times New Roman" w:hint="eastAsia"/>
          <w:b/>
          <w:szCs w:val="20"/>
          <w:lang w:eastAsia="zh-CN"/>
        </w:rPr>
        <w:t>RAN</w:t>
      </w:r>
      <w:r w:rsidR="001E63D8" w:rsidRPr="001E63D8">
        <w:rPr>
          <w:rFonts w:ascii="Times New Roman" w:eastAsiaTheme="minorEastAsia" w:hAnsi="Times New Roman"/>
          <w:b/>
          <w:szCs w:val="20"/>
        </w:rPr>
        <w:t xml:space="preserve"> </w:t>
      </w:r>
      <w:r w:rsidR="001E63D8" w:rsidRPr="001E63D8">
        <w:rPr>
          <w:rFonts w:ascii="Times New Roman" w:eastAsiaTheme="minorEastAsia" w:hAnsi="Times New Roman" w:hint="eastAsia"/>
          <w:b/>
          <w:szCs w:val="20"/>
          <w:lang w:eastAsia="zh-CN"/>
        </w:rPr>
        <w:t>1</w:t>
      </w:r>
      <w:r w:rsidR="001E63D8" w:rsidRPr="001E63D8">
        <w:rPr>
          <w:rFonts w:ascii="Times New Roman" w:eastAsiaTheme="minorEastAsia" w:hAnsi="Times New Roman"/>
          <w:b/>
          <w:szCs w:val="20"/>
        </w:rPr>
        <w:t xml:space="preserve"> </w:t>
      </w:r>
      <w:r w:rsidR="001E63D8" w:rsidRPr="001E63D8">
        <w:rPr>
          <w:rFonts w:ascii="Times New Roman" w:eastAsiaTheme="minorEastAsia" w:hAnsi="Times New Roman"/>
          <w:b/>
          <w:szCs w:val="20"/>
          <w:lang w:eastAsia="zh-CN"/>
        </w:rPr>
        <w:t xml:space="preserve">sends </w:t>
      </w:r>
      <w:r w:rsidR="001E63D8">
        <w:rPr>
          <w:rFonts w:ascii="Times New Roman" w:eastAsiaTheme="minorEastAsia" w:hAnsi="Times New Roman"/>
          <w:b/>
          <w:szCs w:val="20"/>
          <w:lang w:eastAsia="zh-CN"/>
        </w:rPr>
        <w:t xml:space="preserve">an </w:t>
      </w:r>
      <w:r w:rsidR="001E63D8" w:rsidRPr="001E63D8">
        <w:rPr>
          <w:rFonts w:ascii="Times New Roman" w:eastAsiaTheme="minorEastAsia" w:hAnsi="Times New Roman"/>
          <w:b/>
          <w:szCs w:val="20"/>
          <w:lang w:eastAsia="zh-CN"/>
        </w:rPr>
        <w:t xml:space="preserve">LS to RAN </w:t>
      </w:r>
      <w:proofErr w:type="gramStart"/>
      <w:r w:rsidR="001E63D8" w:rsidRPr="001E63D8">
        <w:rPr>
          <w:rFonts w:ascii="Times New Roman" w:eastAsiaTheme="minorEastAsia" w:hAnsi="Times New Roman"/>
          <w:b/>
          <w:szCs w:val="20"/>
          <w:lang w:eastAsia="zh-CN"/>
        </w:rPr>
        <w:t>4,  which</w:t>
      </w:r>
      <w:proofErr w:type="gramEnd"/>
      <w:r w:rsidR="001E63D8" w:rsidRPr="001E63D8">
        <w:rPr>
          <w:rFonts w:ascii="Times New Roman" w:eastAsiaTheme="minorEastAsia" w:hAnsi="Times New Roman"/>
          <w:b/>
          <w:szCs w:val="20"/>
          <w:lang w:eastAsia="zh-CN"/>
        </w:rPr>
        <w:t xml:space="preserve"> includes the following information:</w:t>
      </w:r>
    </w:p>
    <w:p w14:paraId="0A142205" w14:textId="77777777" w:rsidR="001E63D8" w:rsidRPr="001E63D8" w:rsidRDefault="001E63D8" w:rsidP="001E63D8">
      <w:pPr>
        <w:pStyle w:val="af0"/>
        <w:numPr>
          <w:ilvl w:val="0"/>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The list of candidate receiver architectures and their descriptions, including the following types agreed in RAN1#110bis-e</w:t>
      </w:r>
    </w:p>
    <w:p w14:paraId="4169BE02" w14:textId="77777777" w:rsidR="001E63D8" w:rsidRPr="001E63D8" w:rsidRDefault="001E63D8" w:rsidP="001E63D8">
      <w:pPr>
        <w:pStyle w:val="af0"/>
        <w:widowControl/>
        <w:numPr>
          <w:ilvl w:val="1"/>
          <w:numId w:val="31"/>
        </w:numPr>
        <w:ind w:firstLineChars="0"/>
        <w:jc w:val="left"/>
        <w:rPr>
          <w:rFonts w:ascii="Times New Roman" w:hAnsi="Times New Roman"/>
          <w:b/>
          <w:sz w:val="20"/>
          <w:szCs w:val="20"/>
        </w:rPr>
      </w:pPr>
      <w:r w:rsidRPr="001E63D8">
        <w:rPr>
          <w:rFonts w:ascii="Times New Roman" w:hAnsi="Times New Roman"/>
          <w:b/>
          <w:sz w:val="20"/>
          <w:szCs w:val="20"/>
        </w:rPr>
        <w:t xml:space="preserve">Architecture with RF envelope detection </w:t>
      </w:r>
    </w:p>
    <w:p w14:paraId="10AB224E" w14:textId="77777777" w:rsidR="001E63D8" w:rsidRPr="001E63D8" w:rsidRDefault="001E63D8" w:rsidP="001E63D8">
      <w:pPr>
        <w:pStyle w:val="af0"/>
        <w:widowControl/>
        <w:numPr>
          <w:ilvl w:val="1"/>
          <w:numId w:val="31"/>
        </w:numPr>
        <w:ind w:firstLineChars="0"/>
        <w:jc w:val="left"/>
        <w:rPr>
          <w:rFonts w:ascii="Times New Roman" w:hAnsi="Times New Roman"/>
          <w:b/>
          <w:sz w:val="20"/>
          <w:szCs w:val="20"/>
        </w:rPr>
      </w:pPr>
      <w:r w:rsidRPr="001E63D8">
        <w:rPr>
          <w:rFonts w:ascii="Times New Roman" w:hAnsi="Times New Roman"/>
          <w:b/>
          <w:sz w:val="20"/>
          <w:szCs w:val="20"/>
        </w:rPr>
        <w:t>Heterodyne architecture with IF envelope detection</w:t>
      </w:r>
    </w:p>
    <w:p w14:paraId="104FBA12" w14:textId="77777777" w:rsidR="001E63D8" w:rsidRPr="001E63D8" w:rsidRDefault="001E63D8" w:rsidP="001E63D8">
      <w:pPr>
        <w:pStyle w:val="af0"/>
        <w:widowControl/>
        <w:numPr>
          <w:ilvl w:val="1"/>
          <w:numId w:val="31"/>
        </w:numPr>
        <w:spacing w:after="120"/>
        <w:ind w:left="1832" w:firstLineChars="0"/>
        <w:jc w:val="left"/>
        <w:rPr>
          <w:rFonts w:ascii="Times New Roman" w:hAnsi="Times New Roman"/>
          <w:b/>
          <w:sz w:val="20"/>
          <w:szCs w:val="20"/>
        </w:rPr>
      </w:pPr>
      <w:r w:rsidRPr="001E63D8">
        <w:rPr>
          <w:rFonts w:ascii="Times New Roman" w:hAnsi="Times New Roman"/>
          <w:b/>
          <w:sz w:val="20"/>
          <w:szCs w:val="20"/>
        </w:rPr>
        <w:t>Homodyne/zero-IF architecture with baseband envelope detection</w:t>
      </w:r>
    </w:p>
    <w:p w14:paraId="5DA1ECB3" w14:textId="77777777" w:rsidR="001E63D8" w:rsidRPr="001E63D8" w:rsidRDefault="001E63D8" w:rsidP="001E63D8">
      <w:pPr>
        <w:pStyle w:val="af0"/>
        <w:numPr>
          <w:ilvl w:val="0"/>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RAN1 initial assessment of each candidate receiver architecture, based on the listed aspects agreed in RAN1#110bis-e</w:t>
      </w:r>
    </w:p>
    <w:p w14:paraId="280276A8" w14:textId="77777777" w:rsidR="001E63D8" w:rsidRPr="001E63D8" w:rsidRDefault="001E63D8" w:rsidP="001E63D8">
      <w:pPr>
        <w:pStyle w:val="af0"/>
        <w:numPr>
          <w:ilvl w:val="0"/>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Specific questions to RAN4, including</w:t>
      </w:r>
    </w:p>
    <w:p w14:paraId="018EC687" w14:textId="77777777" w:rsidR="001E63D8" w:rsidRPr="001E63D8" w:rsidRDefault="001E63D8" w:rsidP="001E63D8">
      <w:pPr>
        <w:pStyle w:val="af0"/>
        <w:numPr>
          <w:ilvl w:val="1"/>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 xml:space="preserve">Adjacent channel selectivity, in-channel selectivity (adjacent subcarrier selectivity), and minimum </w:t>
      </w:r>
      <w:proofErr w:type="spellStart"/>
      <w:r w:rsidRPr="001E63D8">
        <w:rPr>
          <w:rFonts w:ascii="Times New Roman" w:eastAsiaTheme="minorEastAsia" w:hAnsi="Times New Roman"/>
          <w:b/>
          <w:sz w:val="20"/>
          <w:szCs w:val="20"/>
        </w:rPr>
        <w:t>guardband</w:t>
      </w:r>
      <w:proofErr w:type="spellEnd"/>
      <w:r w:rsidRPr="001E63D8">
        <w:rPr>
          <w:rFonts w:ascii="Times New Roman" w:hAnsi="Times New Roman"/>
          <w:b/>
          <w:sz w:val="20"/>
          <w:szCs w:val="20"/>
        </w:rPr>
        <w:t xml:space="preserve"> </w:t>
      </w:r>
      <w:r w:rsidRPr="001E63D8">
        <w:rPr>
          <w:rFonts w:ascii="Times New Roman" w:eastAsiaTheme="minorEastAsia" w:hAnsi="Times New Roman"/>
          <w:b/>
          <w:sz w:val="20"/>
          <w:szCs w:val="20"/>
        </w:rPr>
        <w:t>between low-power WUS subcarriers and adjacent subcarriers.</w:t>
      </w:r>
    </w:p>
    <w:p w14:paraId="5D62E50F" w14:textId="77777777" w:rsidR="001E63D8" w:rsidRPr="001E63D8" w:rsidRDefault="001E63D8" w:rsidP="001E63D8">
      <w:pPr>
        <w:pStyle w:val="af0"/>
        <w:numPr>
          <w:ilvl w:val="1"/>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The feasible values of noise figure for each type of receiver architecture</w:t>
      </w:r>
    </w:p>
    <w:p w14:paraId="0CE4B1C1" w14:textId="77777777" w:rsidR="001E63D8" w:rsidRPr="0072465D" w:rsidRDefault="001E63D8" w:rsidP="0072465D">
      <w:pPr>
        <w:spacing w:after="120"/>
        <w:rPr>
          <w:rFonts w:ascii="Times New Roman" w:eastAsia="宋体" w:hAnsi="Times New Roman"/>
          <w:b/>
        </w:rPr>
      </w:pPr>
    </w:p>
    <w:p w14:paraId="1284CC43" w14:textId="77777777" w:rsidR="0072465D" w:rsidRPr="0072465D" w:rsidRDefault="0072465D" w:rsidP="0072465D">
      <w:pPr>
        <w:spacing w:after="120"/>
        <w:rPr>
          <w:rFonts w:ascii="Times New Roman" w:eastAsiaTheme="minorEastAsia" w:hAnsi="Times New Roman"/>
          <w:szCs w:val="20"/>
        </w:rPr>
      </w:pPr>
    </w:p>
    <w:p w14:paraId="5FEEED63" w14:textId="1FADC681"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lastRenderedPageBreak/>
        <w:t>Conclusion</w:t>
      </w:r>
    </w:p>
    <w:p w14:paraId="6C15E7BF" w14:textId="70243569" w:rsidR="0088529D" w:rsidRDefault="0068478B">
      <w:pPr>
        <w:spacing w:after="120"/>
        <w:jc w:val="both"/>
        <w:rPr>
          <w:rFonts w:ascii="Times New Roman" w:eastAsia="宋体" w:hAnsi="Times New Roman"/>
          <w:lang w:eastAsia="zh-CN"/>
        </w:rPr>
      </w:pPr>
      <w:r w:rsidRPr="007B3FA3">
        <w:rPr>
          <w:rFonts w:ascii="Times New Roman" w:hAnsi="Times New Roman"/>
        </w:rPr>
        <w:t xml:space="preserve">In this contribution, we provide our views on </w:t>
      </w:r>
      <w:r w:rsidR="00A35057" w:rsidRPr="00A35057">
        <w:rPr>
          <w:rFonts w:ascii="Times New Roman" w:hAnsi="Times New Roman"/>
        </w:rPr>
        <w:t>the performance metrics as well as the potential LP-WUR receiver architectures with detailed components and the achieved performance from existing literatures</w:t>
      </w:r>
      <w:r w:rsidRPr="007B3FA3">
        <w:rPr>
          <w:rFonts w:ascii="Times New Roman" w:hAnsi="Times New Roman"/>
        </w:rPr>
        <w:t xml:space="preserve">. The observations </w:t>
      </w:r>
      <w:proofErr w:type="gramStart"/>
      <w:r w:rsidRPr="007B3FA3">
        <w:rPr>
          <w:rFonts w:ascii="Times New Roman" w:hAnsi="Times New Roman"/>
        </w:rPr>
        <w:t>and  proposals</w:t>
      </w:r>
      <w:proofErr w:type="gramEnd"/>
      <w:r w:rsidRPr="007B3FA3">
        <w:rPr>
          <w:rFonts w:ascii="Times New Roman" w:hAnsi="Times New Roman"/>
        </w:rPr>
        <w:t xml:space="preserve"> are </w:t>
      </w:r>
      <w:r w:rsidR="0022304F">
        <w:rPr>
          <w:rFonts w:ascii="Times New Roman" w:eastAsia="宋体" w:hAnsi="Times New Roman"/>
          <w:lang w:eastAsia="zh-CN"/>
        </w:rPr>
        <w:t>listed as below:</w:t>
      </w:r>
    </w:p>
    <w:p w14:paraId="0A54356C" w14:textId="77777777" w:rsidR="00980925" w:rsidRDefault="00980925" w:rsidP="00980925">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Design on low-power WUR architecture is a trade-off of power consumption, sensitivity and data rate.</w:t>
      </w:r>
    </w:p>
    <w:p w14:paraId="5B92165F" w14:textId="77777777" w:rsidR="00980925" w:rsidRDefault="00980925" w:rsidP="00980925">
      <w:pPr>
        <w:spacing w:after="120"/>
        <w:jc w:val="both"/>
        <w:rPr>
          <w:rFonts w:ascii="Times New Roman" w:eastAsia="微软雅黑" w:hAnsi="Times New Roman"/>
          <w:b/>
          <w:szCs w:val="20"/>
          <w:lang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2</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Achievable sensitivity of the low-power WUR should be investigated along with the supported data rate.</w:t>
      </w:r>
    </w:p>
    <w:p w14:paraId="25C4543C" w14:textId="77777777" w:rsidR="00980925" w:rsidRDefault="00980925" w:rsidP="00980925">
      <w:pPr>
        <w:spacing w:after="120"/>
        <w:jc w:val="both"/>
        <w:rPr>
          <w:rFonts w:ascii="Times New Roman" w:eastAsia="宋体" w:hAnsi="Times New Roman"/>
          <w:b/>
          <w:szCs w:val="20"/>
          <w:lang w:val="en-GB" w:eastAsia="zh-CN"/>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3</w:t>
      </w:r>
      <w:r w:rsidRPr="000C4736">
        <w:rPr>
          <w:rFonts w:ascii="Times New Roman" w:eastAsia="等线" w:hAnsi="Times New Roman"/>
          <w:b/>
          <w:szCs w:val="20"/>
          <w:lang w:val="en-GB" w:eastAsia="zh-CN"/>
        </w:rPr>
        <w:fldChar w:fldCharType="end"/>
      </w:r>
      <w:r w:rsidRPr="00DE17E8">
        <w:rPr>
          <w:rFonts w:ascii="Times New Roman" w:eastAsia="微软雅黑" w:hAnsi="Times New Roman"/>
          <w:b/>
          <w:szCs w:val="20"/>
          <w:lang w:eastAsia="zh-CN"/>
        </w:rPr>
        <w:t xml:space="preserve">  </w:t>
      </w:r>
      <w:r>
        <w:rPr>
          <w:rFonts w:ascii="Times New Roman" w:eastAsia="宋体" w:hAnsi="Times New Roman"/>
          <w:b/>
          <w:szCs w:val="20"/>
          <w:lang w:val="en-GB" w:eastAsia="zh-CN"/>
        </w:rPr>
        <w:t xml:space="preserve"> The </w:t>
      </w:r>
      <w:proofErr w:type="spellStart"/>
      <w:r>
        <w:rPr>
          <w:rFonts w:ascii="Times New Roman" w:eastAsia="宋体" w:hAnsi="Times New Roman"/>
          <w:b/>
          <w:szCs w:val="20"/>
          <w:lang w:val="en-GB" w:eastAsia="zh-CN"/>
        </w:rPr>
        <w:t>nosise</w:t>
      </w:r>
      <w:proofErr w:type="spellEnd"/>
      <w:r>
        <w:rPr>
          <w:rFonts w:ascii="Times New Roman" w:eastAsia="宋体" w:hAnsi="Times New Roman"/>
          <w:b/>
          <w:szCs w:val="20"/>
          <w:lang w:val="en-GB" w:eastAsia="zh-CN"/>
        </w:rPr>
        <w:t xml:space="preserve"> figure of low-power WUR is larger than that of main radio.</w:t>
      </w:r>
    </w:p>
    <w:p w14:paraId="74EBF09A" w14:textId="77777777" w:rsidR="00980925" w:rsidRPr="00DE17E8" w:rsidRDefault="00980925" w:rsidP="00980925">
      <w:pPr>
        <w:spacing w:before="120" w:after="120"/>
        <w:jc w:val="both"/>
        <w:rPr>
          <w:rFonts w:ascii="Times New Roman" w:eastAsia="微软雅黑" w:hAnsi="Times New Roman"/>
          <w:b/>
          <w:bCs/>
          <w:iCs/>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4</w:t>
      </w:r>
      <w:r w:rsidRPr="005F5339">
        <w:rPr>
          <w:rFonts w:ascii="Times New Roman" w:eastAsia="等线" w:hAnsi="Times New Roman"/>
          <w:b/>
          <w:szCs w:val="20"/>
          <w:lang w:val="en-GB" w:eastAsia="zh-CN"/>
        </w:rPr>
        <w:fldChar w:fldCharType="end"/>
      </w:r>
      <w:r w:rsidRPr="00DE17E8">
        <w:rPr>
          <w:rFonts w:ascii="Times New Roman" w:eastAsia="微软雅黑" w:hAnsi="Times New Roman"/>
          <w:b/>
          <w:szCs w:val="20"/>
        </w:rPr>
        <w:t xml:space="preserve">  Due to demanding a </w:t>
      </w:r>
      <w:r w:rsidRPr="00DE17E8">
        <w:rPr>
          <w:rFonts w:ascii="Times New Roman" w:eastAsia="微软雅黑" w:hAnsi="Times New Roman"/>
          <w:b/>
          <w:bCs/>
          <w:iCs/>
          <w:szCs w:val="20"/>
        </w:rPr>
        <w:t xml:space="preserve">band specific </w:t>
      </w:r>
      <w:r w:rsidRPr="00DE17E8">
        <w:rPr>
          <w:rFonts w:ascii="Times New Roman" w:eastAsia="微软雅黑" w:hAnsi="Times New Roman"/>
          <w:b/>
          <w:szCs w:val="20"/>
        </w:rPr>
        <w:t xml:space="preserve">high-Q RF BPF, the receiver architecture with amplitude detection at RF </w:t>
      </w:r>
      <w:r w:rsidRPr="00DE17E8">
        <w:rPr>
          <w:rFonts w:ascii="Times New Roman" w:eastAsia="微软雅黑" w:hAnsi="Times New Roman"/>
          <w:b/>
          <w:bCs/>
          <w:iCs/>
          <w:szCs w:val="20"/>
        </w:rPr>
        <w:t>is more suitable for devices supporting single band</w:t>
      </w:r>
      <w:r w:rsidRPr="00DE17E8">
        <w:rPr>
          <w:rFonts w:ascii="Times New Roman" w:eastAsia="微软雅黑" w:hAnsi="Times New Roman"/>
          <w:b/>
          <w:szCs w:val="20"/>
        </w:rPr>
        <w:t>.</w:t>
      </w:r>
    </w:p>
    <w:p w14:paraId="5B3FA978" w14:textId="77777777" w:rsidR="00980925" w:rsidRDefault="00980925" w:rsidP="00980925">
      <w:pPr>
        <w:spacing w:after="120"/>
        <w:jc w:val="both"/>
        <w:rPr>
          <w:rFonts w:ascii="Times New Roman" w:eastAsia="微软雅黑" w:hAnsi="Times New Roman"/>
          <w:b/>
          <w:bCs/>
          <w:iCs/>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5</w:t>
      </w:r>
      <w:r w:rsidRPr="005F5339">
        <w:rPr>
          <w:rFonts w:ascii="Times New Roman" w:eastAsia="等线" w:hAnsi="Times New Roman"/>
          <w:b/>
          <w:szCs w:val="20"/>
          <w:lang w:val="en-GB" w:eastAsia="zh-CN"/>
        </w:rPr>
        <w:fldChar w:fldCharType="end"/>
      </w:r>
      <w:r w:rsidRPr="00DE17E8">
        <w:rPr>
          <w:rFonts w:ascii="Times New Roman" w:eastAsia="微软雅黑" w:hAnsi="Times New Roman"/>
          <w:b/>
          <w:szCs w:val="20"/>
        </w:rPr>
        <w:t xml:space="preserve">  </w:t>
      </w:r>
      <w:r w:rsidRPr="006F42E1">
        <w:rPr>
          <w:rFonts w:ascii="Times New Roman" w:eastAsia="微软雅黑" w:hAnsi="Times New Roman"/>
          <w:b/>
          <w:bCs/>
          <w:iCs/>
          <w:szCs w:val="20"/>
        </w:rPr>
        <w:t xml:space="preserve">The reported sensitivity </w:t>
      </w:r>
      <w:r>
        <w:rPr>
          <w:rFonts w:ascii="Times New Roman" w:eastAsia="微软雅黑" w:hAnsi="Times New Roman"/>
          <w:b/>
          <w:bCs/>
          <w:iCs/>
          <w:szCs w:val="20"/>
        </w:rPr>
        <w:t xml:space="preserve">for </w:t>
      </w:r>
      <w:r w:rsidRPr="00DE17E8">
        <w:rPr>
          <w:rFonts w:ascii="Times New Roman" w:eastAsia="微软雅黑" w:hAnsi="Times New Roman"/>
          <w:b/>
          <w:szCs w:val="20"/>
        </w:rPr>
        <w:t xml:space="preserve">receiver architecture with amplitude detection at RF </w:t>
      </w:r>
      <w:r w:rsidRPr="006F42E1">
        <w:rPr>
          <w:rFonts w:ascii="Times New Roman" w:eastAsia="微软雅黑" w:hAnsi="Times New Roman"/>
          <w:b/>
          <w:bCs/>
          <w:iCs/>
          <w:szCs w:val="20"/>
        </w:rPr>
        <w:t>in the literatures</w:t>
      </w:r>
      <w:r w:rsidRPr="000A7DF0">
        <w:rPr>
          <w:rFonts w:ascii="Times New Roman" w:eastAsia="微软雅黑" w:hAnsi="Times New Roman"/>
          <w:b/>
          <w:bCs/>
          <w:iCs/>
          <w:szCs w:val="20"/>
          <w:vertAlign w:val="superscript"/>
        </w:rPr>
        <w:fldChar w:fldCharType="begin"/>
      </w:r>
      <w:r w:rsidRPr="000A7DF0">
        <w:rPr>
          <w:rFonts w:ascii="Times New Roman" w:eastAsia="微软雅黑" w:hAnsi="Times New Roman"/>
          <w:b/>
          <w:bCs/>
          <w:iCs/>
          <w:szCs w:val="20"/>
          <w:vertAlign w:val="superscript"/>
        </w:rPr>
        <w:instrText xml:space="preserve"> REF _Ref118303932 \r \h  \* MERGEFORMAT </w:instrText>
      </w:r>
      <w:r w:rsidRPr="000A7DF0">
        <w:rPr>
          <w:rFonts w:ascii="Times New Roman" w:eastAsia="微软雅黑" w:hAnsi="Times New Roman"/>
          <w:b/>
          <w:bCs/>
          <w:iCs/>
          <w:szCs w:val="20"/>
          <w:vertAlign w:val="superscript"/>
        </w:rPr>
      </w:r>
      <w:r w:rsidRPr="000A7DF0">
        <w:rPr>
          <w:rFonts w:ascii="Times New Roman" w:eastAsia="微软雅黑" w:hAnsi="Times New Roman"/>
          <w:b/>
          <w:bCs/>
          <w:iCs/>
          <w:szCs w:val="20"/>
          <w:vertAlign w:val="superscript"/>
        </w:rPr>
        <w:fldChar w:fldCharType="separate"/>
      </w:r>
      <w:r>
        <w:rPr>
          <w:rFonts w:ascii="Times New Roman" w:eastAsia="微软雅黑" w:hAnsi="Times New Roman"/>
          <w:b/>
          <w:bCs/>
          <w:iCs/>
          <w:szCs w:val="20"/>
          <w:vertAlign w:val="superscript"/>
        </w:rPr>
        <w:t>[5]</w:t>
      </w:r>
      <w:r w:rsidRPr="000A7DF0">
        <w:rPr>
          <w:rFonts w:ascii="Times New Roman" w:eastAsia="微软雅黑" w:hAnsi="Times New Roman"/>
          <w:b/>
          <w:bCs/>
          <w:iCs/>
          <w:szCs w:val="20"/>
          <w:vertAlign w:val="superscript"/>
        </w:rPr>
        <w:fldChar w:fldCharType="end"/>
      </w:r>
      <w:r>
        <w:rPr>
          <w:rFonts w:ascii="Times New Roman" w:eastAsia="微软雅黑" w:hAnsi="Times New Roman"/>
          <w:b/>
          <w:bCs/>
          <w:iCs/>
          <w:szCs w:val="20"/>
          <w:vertAlign w:val="superscript"/>
        </w:rPr>
        <w:fldChar w:fldCharType="begin"/>
      </w:r>
      <w:r>
        <w:rPr>
          <w:rFonts w:ascii="Times New Roman" w:eastAsia="微软雅黑" w:hAnsi="Times New Roman"/>
          <w:b/>
          <w:bCs/>
          <w:iCs/>
          <w:szCs w:val="20"/>
          <w:vertAlign w:val="superscript"/>
        </w:rPr>
        <w:instrText xml:space="preserve"> REF _Ref118403002 \r \h </w:instrText>
      </w:r>
      <w:r>
        <w:rPr>
          <w:rFonts w:ascii="Times New Roman" w:eastAsia="微软雅黑" w:hAnsi="Times New Roman"/>
          <w:b/>
          <w:bCs/>
          <w:iCs/>
          <w:szCs w:val="20"/>
          <w:vertAlign w:val="superscript"/>
        </w:rPr>
      </w:r>
      <w:r>
        <w:rPr>
          <w:rFonts w:ascii="Times New Roman" w:eastAsia="微软雅黑" w:hAnsi="Times New Roman"/>
          <w:b/>
          <w:bCs/>
          <w:iCs/>
          <w:szCs w:val="20"/>
          <w:vertAlign w:val="superscript"/>
        </w:rPr>
        <w:fldChar w:fldCharType="separate"/>
      </w:r>
      <w:r>
        <w:rPr>
          <w:rFonts w:ascii="Times New Roman" w:eastAsia="微软雅黑" w:hAnsi="Times New Roman"/>
          <w:b/>
          <w:bCs/>
          <w:iCs/>
          <w:szCs w:val="20"/>
          <w:vertAlign w:val="superscript"/>
        </w:rPr>
        <w:t>[6]</w:t>
      </w:r>
      <w:r>
        <w:rPr>
          <w:rFonts w:ascii="Times New Roman" w:eastAsia="微软雅黑" w:hAnsi="Times New Roman"/>
          <w:b/>
          <w:bCs/>
          <w:iCs/>
          <w:szCs w:val="20"/>
          <w:vertAlign w:val="superscript"/>
        </w:rPr>
        <w:fldChar w:fldCharType="end"/>
      </w:r>
      <w:r w:rsidRPr="006F42E1">
        <w:rPr>
          <w:rFonts w:ascii="Times New Roman" w:eastAsia="微软雅黑" w:hAnsi="Times New Roman"/>
          <w:b/>
          <w:bCs/>
          <w:iCs/>
          <w:szCs w:val="20"/>
        </w:rPr>
        <w:t xml:space="preserve">is </w:t>
      </w:r>
      <w:r w:rsidRPr="00564DBB">
        <w:rPr>
          <w:rFonts w:ascii="Times New Roman" w:eastAsia="微软雅黑" w:hAnsi="Times New Roman"/>
          <w:b/>
          <w:bCs/>
          <w:iCs/>
          <w:szCs w:val="20"/>
        </w:rPr>
        <w:t>-56.5dBm~-75dBm</w:t>
      </w:r>
      <w:r>
        <w:rPr>
          <w:rFonts w:ascii="Times New Roman" w:eastAsia="微软雅黑" w:hAnsi="Times New Roman"/>
          <w:b/>
          <w:bCs/>
          <w:iCs/>
          <w:szCs w:val="20"/>
        </w:rPr>
        <w:t xml:space="preserve"> with data rate serval kbps to hundred kbps </w:t>
      </w:r>
      <w:r w:rsidRPr="006F42E1">
        <w:rPr>
          <w:rFonts w:ascii="Times New Roman" w:eastAsia="微软雅黑" w:hAnsi="Times New Roman"/>
          <w:b/>
          <w:bCs/>
          <w:iCs/>
          <w:szCs w:val="20"/>
        </w:rPr>
        <w:t xml:space="preserve">under power consumption </w:t>
      </w:r>
      <w:r w:rsidRPr="00564DBB">
        <w:rPr>
          <w:rFonts w:ascii="Times New Roman" w:eastAsia="微软雅黑" w:hAnsi="Times New Roman"/>
          <w:b/>
          <w:bCs/>
          <w:iCs/>
          <w:szCs w:val="20"/>
        </w:rPr>
        <w:t xml:space="preserve">less than 1uw to tens of </w:t>
      </w:r>
      <w:proofErr w:type="spellStart"/>
      <w:r w:rsidRPr="00564DBB">
        <w:rPr>
          <w:rFonts w:ascii="Times New Roman" w:eastAsia="微软雅黑" w:hAnsi="Times New Roman"/>
          <w:b/>
          <w:bCs/>
          <w:iCs/>
          <w:szCs w:val="20"/>
        </w:rPr>
        <w:t>uw</w:t>
      </w:r>
      <w:proofErr w:type="spellEnd"/>
      <w:r w:rsidRPr="006F42E1">
        <w:rPr>
          <w:rFonts w:ascii="Times New Roman" w:eastAsia="微软雅黑" w:hAnsi="Times New Roman"/>
          <w:b/>
          <w:bCs/>
          <w:iCs/>
          <w:szCs w:val="20"/>
        </w:rPr>
        <w:t>.</w:t>
      </w:r>
    </w:p>
    <w:p w14:paraId="7EDCE9AA" w14:textId="77777777" w:rsidR="00980925" w:rsidRDefault="00980925" w:rsidP="00980925">
      <w:pPr>
        <w:spacing w:after="120"/>
        <w:jc w:val="both"/>
        <w:rPr>
          <w:rFonts w:ascii="Times New Roman" w:eastAsia="微软雅黑" w:hAnsi="Times New Roman"/>
          <w:b/>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6</w:t>
      </w:r>
      <w:r w:rsidRPr="005F5339">
        <w:rPr>
          <w:rFonts w:ascii="Times New Roman" w:eastAsia="等线" w:hAnsi="Times New Roman"/>
          <w:b/>
          <w:szCs w:val="20"/>
          <w:lang w:val="en-GB" w:eastAsia="zh-CN"/>
        </w:rPr>
        <w:fldChar w:fldCharType="end"/>
      </w:r>
      <w:r w:rsidRPr="00DE17E8">
        <w:rPr>
          <w:rFonts w:ascii="Times New Roman" w:eastAsia="微软雅黑" w:hAnsi="Times New Roman"/>
          <w:b/>
          <w:szCs w:val="20"/>
        </w:rPr>
        <w:t xml:space="preserve">  For </w:t>
      </w:r>
      <w:r w:rsidRPr="00F3123C">
        <w:rPr>
          <w:rFonts w:ascii="Times New Roman" w:eastAsia="微软雅黑" w:hAnsi="Times New Roman"/>
          <w:b/>
          <w:szCs w:val="20"/>
        </w:rPr>
        <w:t>heterodyne architecture with IF envelope detection</w:t>
      </w:r>
      <w:r w:rsidRPr="00DE17E8">
        <w:rPr>
          <w:rFonts w:ascii="Times New Roman" w:eastAsia="微软雅黑" w:hAnsi="Times New Roman"/>
          <w:b/>
          <w:szCs w:val="20"/>
        </w:rPr>
        <w:t xml:space="preserve">, the power consumption can be reduced by </w:t>
      </w:r>
      <w:proofErr w:type="gramStart"/>
      <w:r w:rsidRPr="00DE17E8">
        <w:rPr>
          <w:rFonts w:ascii="Times New Roman" w:eastAsia="微软雅黑" w:hAnsi="Times New Roman"/>
          <w:b/>
          <w:szCs w:val="20"/>
        </w:rPr>
        <w:t>replacing  a</w:t>
      </w:r>
      <w:proofErr w:type="gramEnd"/>
      <w:r w:rsidRPr="00DE17E8">
        <w:rPr>
          <w:rFonts w:ascii="Times New Roman" w:eastAsia="微软雅黑" w:hAnsi="Times New Roman"/>
          <w:b/>
          <w:szCs w:val="20"/>
        </w:rPr>
        <w:t xml:space="preserve"> high accuracy LO with a medium accuracy LO, and the frequency offset of the LO can be further studied.</w:t>
      </w:r>
    </w:p>
    <w:p w14:paraId="3771825C" w14:textId="77777777" w:rsidR="00980925" w:rsidRPr="00AD7CCE" w:rsidRDefault="00980925" w:rsidP="00980925">
      <w:pPr>
        <w:spacing w:after="120"/>
        <w:jc w:val="both"/>
        <w:rPr>
          <w:rFonts w:ascii="Times New Roman" w:eastAsia="微软雅黑" w:hAnsi="Times New Roman"/>
          <w:b/>
          <w:bCs/>
          <w:iCs/>
          <w:szCs w:val="20"/>
        </w:rPr>
      </w:pPr>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7</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Pr="00AD7CCE">
        <w:rPr>
          <w:rFonts w:ascii="Times New Roman" w:eastAsia="微软雅黑" w:hAnsi="Times New Roman"/>
          <w:b/>
          <w:bCs/>
          <w:iCs/>
          <w:szCs w:val="20"/>
        </w:rPr>
        <w:t>The reported sensitivity for heterodyne architecture with IF envelope detection in the literatures</w:t>
      </w:r>
      <w:r w:rsidRPr="00A064A3">
        <w:rPr>
          <w:rFonts w:ascii="Times New Roman" w:eastAsia="微软雅黑" w:hAnsi="Times New Roman"/>
          <w:b/>
          <w:bCs/>
          <w:iCs/>
          <w:szCs w:val="20"/>
          <w:vertAlign w:val="superscript"/>
        </w:rPr>
        <w:fldChar w:fldCharType="begin"/>
      </w:r>
      <w:r w:rsidRPr="00A064A3">
        <w:rPr>
          <w:rFonts w:ascii="Times New Roman" w:eastAsia="微软雅黑" w:hAnsi="Times New Roman"/>
          <w:b/>
          <w:bCs/>
          <w:iCs/>
          <w:szCs w:val="20"/>
          <w:vertAlign w:val="superscript"/>
        </w:rPr>
        <w:instrText xml:space="preserve"> REF _Ref118568181 \r \h  \* MERGEFORMAT </w:instrText>
      </w:r>
      <w:r w:rsidRPr="00A064A3">
        <w:rPr>
          <w:rFonts w:ascii="Times New Roman" w:eastAsia="微软雅黑" w:hAnsi="Times New Roman"/>
          <w:b/>
          <w:bCs/>
          <w:iCs/>
          <w:szCs w:val="20"/>
          <w:vertAlign w:val="superscript"/>
        </w:rPr>
      </w:r>
      <w:r w:rsidRPr="00A064A3">
        <w:rPr>
          <w:rFonts w:ascii="Times New Roman" w:eastAsia="微软雅黑" w:hAnsi="Times New Roman"/>
          <w:b/>
          <w:bCs/>
          <w:iCs/>
          <w:szCs w:val="20"/>
          <w:vertAlign w:val="superscript"/>
        </w:rPr>
        <w:fldChar w:fldCharType="separate"/>
      </w:r>
      <w:r>
        <w:rPr>
          <w:rFonts w:ascii="Times New Roman" w:eastAsia="微软雅黑" w:hAnsi="Times New Roman"/>
          <w:b/>
          <w:bCs/>
          <w:iCs/>
          <w:szCs w:val="20"/>
          <w:vertAlign w:val="superscript"/>
        </w:rPr>
        <w:t>[7]</w:t>
      </w:r>
      <w:r w:rsidRPr="00A064A3">
        <w:rPr>
          <w:rFonts w:ascii="Times New Roman" w:eastAsia="微软雅黑" w:hAnsi="Times New Roman"/>
          <w:b/>
          <w:bCs/>
          <w:iCs/>
          <w:szCs w:val="20"/>
          <w:vertAlign w:val="superscript"/>
        </w:rPr>
        <w:fldChar w:fldCharType="end"/>
      </w:r>
      <w:r>
        <w:rPr>
          <w:rFonts w:ascii="Times New Roman" w:eastAsia="微软雅黑" w:hAnsi="Times New Roman"/>
          <w:b/>
          <w:bCs/>
          <w:iCs/>
          <w:szCs w:val="20"/>
          <w:vertAlign w:val="superscript"/>
        </w:rPr>
        <w:fldChar w:fldCharType="begin"/>
      </w:r>
      <w:r>
        <w:rPr>
          <w:rFonts w:ascii="Times New Roman" w:eastAsia="微软雅黑" w:hAnsi="Times New Roman"/>
          <w:b/>
          <w:bCs/>
          <w:iCs/>
          <w:szCs w:val="20"/>
          <w:vertAlign w:val="superscript"/>
        </w:rPr>
        <w:instrText xml:space="preserve"> REF _Ref118568192 \r \h </w:instrText>
      </w:r>
      <w:r>
        <w:rPr>
          <w:rFonts w:ascii="Times New Roman" w:eastAsia="微软雅黑" w:hAnsi="Times New Roman"/>
          <w:b/>
          <w:bCs/>
          <w:iCs/>
          <w:szCs w:val="20"/>
          <w:vertAlign w:val="superscript"/>
        </w:rPr>
      </w:r>
      <w:r>
        <w:rPr>
          <w:rFonts w:ascii="Times New Roman" w:eastAsia="微软雅黑" w:hAnsi="Times New Roman"/>
          <w:b/>
          <w:bCs/>
          <w:iCs/>
          <w:szCs w:val="20"/>
          <w:vertAlign w:val="superscript"/>
        </w:rPr>
        <w:fldChar w:fldCharType="separate"/>
      </w:r>
      <w:r>
        <w:rPr>
          <w:rFonts w:ascii="Times New Roman" w:eastAsia="微软雅黑" w:hAnsi="Times New Roman"/>
          <w:b/>
          <w:bCs/>
          <w:iCs/>
          <w:szCs w:val="20"/>
          <w:vertAlign w:val="superscript"/>
        </w:rPr>
        <w:t>[8]</w:t>
      </w:r>
      <w:r>
        <w:rPr>
          <w:rFonts w:ascii="Times New Roman" w:eastAsia="微软雅黑" w:hAnsi="Times New Roman"/>
          <w:b/>
          <w:bCs/>
          <w:iCs/>
          <w:szCs w:val="20"/>
          <w:vertAlign w:val="superscript"/>
        </w:rPr>
        <w:fldChar w:fldCharType="end"/>
      </w:r>
      <w:r w:rsidRPr="00AD7CCE">
        <w:rPr>
          <w:rFonts w:ascii="Times New Roman" w:eastAsia="微软雅黑" w:hAnsi="Times New Roman"/>
          <w:b/>
          <w:bCs/>
          <w:iCs/>
          <w:szCs w:val="20"/>
        </w:rPr>
        <w:t xml:space="preserve"> is -83dBm~-97dBm with data rate tens of kbps to several Mbps under power consumption hundreds of </w:t>
      </w:r>
      <w:proofErr w:type="spellStart"/>
      <w:r w:rsidRPr="00AD7CCE">
        <w:rPr>
          <w:rFonts w:ascii="Times New Roman" w:eastAsia="微软雅黑" w:hAnsi="Times New Roman"/>
          <w:b/>
          <w:bCs/>
          <w:iCs/>
          <w:szCs w:val="20"/>
        </w:rPr>
        <w:t>uw</w:t>
      </w:r>
      <w:proofErr w:type="spellEnd"/>
      <w:r w:rsidRPr="00AD7CCE">
        <w:rPr>
          <w:rFonts w:ascii="Times New Roman" w:eastAsia="微软雅黑" w:hAnsi="Times New Roman"/>
          <w:b/>
          <w:bCs/>
          <w:iCs/>
          <w:szCs w:val="20"/>
        </w:rPr>
        <w:t>.</w:t>
      </w:r>
    </w:p>
    <w:p w14:paraId="3B5FA164" w14:textId="77777777" w:rsidR="00980925" w:rsidRPr="00DE17E8" w:rsidRDefault="00980925" w:rsidP="00980925">
      <w:pPr>
        <w:spacing w:after="120"/>
        <w:jc w:val="both"/>
        <w:rPr>
          <w:rFonts w:ascii="Times New Roman" w:eastAsia="微软雅黑" w:hAnsi="Times New Roman"/>
          <w:b/>
          <w:szCs w:val="20"/>
          <w:highlight w:val="cyan"/>
        </w:rPr>
      </w:pPr>
      <w:r w:rsidRPr="00AD7CCE">
        <w:rPr>
          <w:rFonts w:ascii="Times New Roman" w:eastAsia="等线" w:hAnsi="Times New Roman"/>
          <w:b/>
          <w:szCs w:val="20"/>
          <w:lang w:eastAsia="zh-CN"/>
        </w:rPr>
        <w:t xml:space="preserve">Observation </w:t>
      </w:r>
      <w:r w:rsidRPr="00AD7CCE">
        <w:rPr>
          <w:rFonts w:ascii="Times New Roman" w:eastAsia="等线" w:hAnsi="Times New Roman"/>
          <w:b/>
          <w:szCs w:val="20"/>
          <w:lang w:val="en-GB" w:eastAsia="zh-CN"/>
        </w:rPr>
        <w:fldChar w:fldCharType="begin"/>
      </w:r>
      <w:r w:rsidRPr="00AD7CCE">
        <w:rPr>
          <w:rFonts w:ascii="Times New Roman" w:eastAsia="等线" w:hAnsi="Times New Roman"/>
          <w:b/>
          <w:szCs w:val="20"/>
          <w:lang w:val="en-GB" w:eastAsia="zh-CN"/>
        </w:rPr>
        <w:instrText xml:space="preserve"> SEQ Observation \* ARABIC </w:instrText>
      </w:r>
      <w:r w:rsidRPr="00AD7CCE">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8</w:t>
      </w:r>
      <w:r w:rsidRPr="00AD7CCE">
        <w:rPr>
          <w:rFonts w:ascii="Times New Roman" w:eastAsia="等线" w:hAnsi="Times New Roman"/>
          <w:b/>
          <w:szCs w:val="20"/>
          <w:lang w:val="en-GB" w:eastAsia="zh-CN"/>
        </w:rPr>
        <w:fldChar w:fldCharType="end"/>
      </w:r>
      <w:r w:rsidRPr="00AD7CCE">
        <w:rPr>
          <w:rFonts w:ascii="Times New Roman" w:eastAsia="微软雅黑" w:hAnsi="Times New Roman"/>
          <w:b/>
          <w:szCs w:val="20"/>
        </w:rPr>
        <w:t xml:space="preserve">  </w:t>
      </w:r>
      <w:r w:rsidRPr="00DE17E8">
        <w:rPr>
          <w:rFonts w:ascii="Times New Roman" w:eastAsia="微软雅黑" w:hAnsi="Times New Roman"/>
          <w:b/>
          <w:szCs w:val="20"/>
        </w:rPr>
        <w:t xml:space="preserve">  For </w:t>
      </w:r>
      <w:r>
        <w:rPr>
          <w:rFonts w:ascii="Times New Roman" w:eastAsia="微软雅黑" w:hAnsi="Times New Roman"/>
          <w:b/>
          <w:szCs w:val="20"/>
        </w:rPr>
        <w:t>h</w:t>
      </w:r>
      <w:r w:rsidRPr="002A0177">
        <w:rPr>
          <w:rFonts w:ascii="Times New Roman" w:eastAsia="微软雅黑" w:hAnsi="Times New Roman"/>
          <w:b/>
          <w:szCs w:val="20"/>
        </w:rPr>
        <w:t xml:space="preserve">omodyne/zero-IF architecture with BB envelope </w:t>
      </w:r>
      <w:proofErr w:type="gramStart"/>
      <w:r w:rsidRPr="002A0177">
        <w:rPr>
          <w:rFonts w:ascii="Times New Roman" w:eastAsia="微软雅黑" w:hAnsi="Times New Roman"/>
          <w:b/>
          <w:szCs w:val="20"/>
        </w:rPr>
        <w:t>detection</w:t>
      </w:r>
      <w:r w:rsidRPr="00DE17E8">
        <w:rPr>
          <w:rFonts w:ascii="Times New Roman" w:eastAsia="微软雅黑" w:hAnsi="Times New Roman"/>
          <w:b/>
          <w:szCs w:val="20"/>
        </w:rPr>
        <w:t xml:space="preserve">, </w:t>
      </w:r>
      <w:r w:rsidRPr="00DE17E8">
        <w:rPr>
          <w:rFonts w:ascii="Times New Roman" w:hAnsi="Times New Roman"/>
          <w:b/>
        </w:rPr>
        <w:t xml:space="preserve"> low</w:t>
      </w:r>
      <w:proofErr w:type="gramEnd"/>
      <w:r w:rsidRPr="00DE17E8">
        <w:rPr>
          <w:rFonts w:ascii="Times New Roman" w:hAnsi="Times New Roman"/>
          <w:b/>
        </w:rPr>
        <w:t xml:space="preserve">-power solution on </w:t>
      </w:r>
      <w:r w:rsidRPr="00DE17E8">
        <w:rPr>
          <w:rFonts w:ascii="Times New Roman" w:eastAsia="微软雅黑" w:hAnsi="Times New Roman"/>
          <w:b/>
          <w:szCs w:val="20"/>
        </w:rPr>
        <w:t xml:space="preserve">flicker noise and DC offset issue should be studied. </w:t>
      </w:r>
    </w:p>
    <w:p w14:paraId="6313345F" w14:textId="77777777" w:rsidR="00980925" w:rsidRDefault="00980925" w:rsidP="00980925">
      <w:pPr>
        <w:jc w:val="both"/>
        <w:rPr>
          <w:rFonts w:ascii="Times New Roman" w:eastAsia="微软雅黑" w:hAnsi="Times New Roman"/>
          <w:b/>
          <w:bCs/>
          <w:iCs/>
          <w:szCs w:val="20"/>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9</w:t>
      </w:r>
      <w:r w:rsidRPr="005F5339">
        <w:rPr>
          <w:rFonts w:ascii="Times New Roman" w:eastAsia="等线" w:hAnsi="Times New Roman"/>
          <w:b/>
          <w:szCs w:val="20"/>
          <w:lang w:val="en-GB" w:eastAsia="zh-CN"/>
        </w:rPr>
        <w:fldChar w:fldCharType="end"/>
      </w:r>
      <w:r w:rsidRPr="00DE17E8">
        <w:rPr>
          <w:rFonts w:ascii="Times New Roman" w:eastAsia="微软雅黑" w:hAnsi="Times New Roman"/>
          <w:b/>
          <w:szCs w:val="20"/>
        </w:rPr>
        <w:t xml:space="preserve"> </w:t>
      </w:r>
      <w:r w:rsidRPr="006F42E1">
        <w:rPr>
          <w:rFonts w:ascii="Times New Roman" w:eastAsia="微软雅黑" w:hAnsi="Times New Roman"/>
          <w:b/>
          <w:bCs/>
          <w:iCs/>
          <w:szCs w:val="20"/>
        </w:rPr>
        <w:t xml:space="preserve">The reported sensitivity </w:t>
      </w:r>
      <w:r>
        <w:rPr>
          <w:rFonts w:ascii="Times New Roman" w:eastAsia="微软雅黑" w:hAnsi="Times New Roman"/>
          <w:b/>
          <w:bCs/>
          <w:iCs/>
          <w:szCs w:val="20"/>
        </w:rPr>
        <w:t xml:space="preserve">for </w:t>
      </w:r>
      <w:r>
        <w:rPr>
          <w:rFonts w:ascii="Times New Roman" w:eastAsia="微软雅黑" w:hAnsi="Times New Roman"/>
          <w:b/>
          <w:szCs w:val="20"/>
        </w:rPr>
        <w:t>h</w:t>
      </w:r>
      <w:r w:rsidRPr="006F42E1">
        <w:rPr>
          <w:rFonts w:ascii="Times New Roman" w:eastAsia="微软雅黑" w:hAnsi="Times New Roman"/>
          <w:b/>
          <w:szCs w:val="20"/>
        </w:rPr>
        <w:t>omodyne/zero-IF architecture with baseband envelope detection</w:t>
      </w:r>
      <w:r w:rsidRPr="00DE17E8">
        <w:rPr>
          <w:rFonts w:ascii="Times New Roman" w:eastAsia="微软雅黑" w:hAnsi="Times New Roman"/>
          <w:b/>
          <w:szCs w:val="20"/>
        </w:rPr>
        <w:t xml:space="preserve"> </w:t>
      </w:r>
      <w:r w:rsidRPr="006F42E1">
        <w:rPr>
          <w:rFonts w:ascii="Times New Roman" w:eastAsia="微软雅黑" w:hAnsi="Times New Roman"/>
          <w:b/>
          <w:bCs/>
          <w:iCs/>
          <w:szCs w:val="20"/>
        </w:rPr>
        <w:t>in the literature</w:t>
      </w:r>
      <w:r w:rsidRPr="00A064A3">
        <w:rPr>
          <w:rFonts w:ascii="Times New Roman" w:eastAsia="微软雅黑" w:hAnsi="Times New Roman"/>
          <w:b/>
          <w:bCs/>
          <w:iCs/>
          <w:szCs w:val="20"/>
          <w:vertAlign w:val="superscript"/>
        </w:rPr>
        <w:fldChar w:fldCharType="begin"/>
      </w:r>
      <w:r w:rsidRPr="00A064A3">
        <w:rPr>
          <w:rFonts w:ascii="Times New Roman" w:eastAsia="微软雅黑" w:hAnsi="Times New Roman"/>
          <w:b/>
          <w:bCs/>
          <w:iCs/>
          <w:szCs w:val="20"/>
          <w:vertAlign w:val="superscript"/>
        </w:rPr>
        <w:instrText xml:space="preserve"> REF _Ref118568228 \r \h </w:instrText>
      </w:r>
      <w:r>
        <w:rPr>
          <w:rFonts w:ascii="Times New Roman" w:eastAsia="微软雅黑" w:hAnsi="Times New Roman"/>
          <w:b/>
          <w:bCs/>
          <w:iCs/>
          <w:szCs w:val="20"/>
          <w:vertAlign w:val="superscript"/>
        </w:rPr>
        <w:instrText xml:space="preserve"> \* MERGEFORMAT </w:instrText>
      </w:r>
      <w:r w:rsidRPr="00A064A3">
        <w:rPr>
          <w:rFonts w:ascii="Times New Roman" w:eastAsia="微软雅黑" w:hAnsi="Times New Roman"/>
          <w:b/>
          <w:bCs/>
          <w:iCs/>
          <w:szCs w:val="20"/>
          <w:vertAlign w:val="superscript"/>
        </w:rPr>
      </w:r>
      <w:r w:rsidRPr="00A064A3">
        <w:rPr>
          <w:rFonts w:ascii="Times New Roman" w:eastAsia="微软雅黑" w:hAnsi="Times New Roman"/>
          <w:b/>
          <w:bCs/>
          <w:iCs/>
          <w:szCs w:val="20"/>
          <w:vertAlign w:val="superscript"/>
        </w:rPr>
        <w:fldChar w:fldCharType="separate"/>
      </w:r>
      <w:r>
        <w:rPr>
          <w:rFonts w:ascii="Times New Roman" w:eastAsia="微软雅黑" w:hAnsi="Times New Roman"/>
          <w:b/>
          <w:bCs/>
          <w:iCs/>
          <w:szCs w:val="20"/>
          <w:vertAlign w:val="superscript"/>
        </w:rPr>
        <w:t>[9]</w:t>
      </w:r>
      <w:r w:rsidRPr="00A064A3">
        <w:rPr>
          <w:rFonts w:ascii="Times New Roman" w:eastAsia="微软雅黑" w:hAnsi="Times New Roman"/>
          <w:b/>
          <w:bCs/>
          <w:iCs/>
          <w:szCs w:val="20"/>
          <w:vertAlign w:val="superscript"/>
        </w:rPr>
        <w:fldChar w:fldCharType="end"/>
      </w:r>
      <w:r w:rsidRPr="006F42E1">
        <w:rPr>
          <w:rFonts w:ascii="Times New Roman" w:eastAsia="微软雅黑" w:hAnsi="Times New Roman"/>
          <w:b/>
          <w:bCs/>
          <w:iCs/>
          <w:szCs w:val="20"/>
        </w:rPr>
        <w:t xml:space="preserve"> is </w:t>
      </w:r>
      <w:r w:rsidRPr="003C1512">
        <w:rPr>
          <w:rFonts w:ascii="Times New Roman" w:eastAsia="微软雅黑" w:hAnsi="Times New Roman"/>
          <w:b/>
          <w:bCs/>
          <w:iCs/>
          <w:szCs w:val="20"/>
        </w:rPr>
        <w:t xml:space="preserve">−92.6dBm </w:t>
      </w:r>
      <w:r>
        <w:rPr>
          <w:rFonts w:ascii="Times New Roman" w:eastAsia="微软雅黑" w:hAnsi="Times New Roman"/>
          <w:b/>
          <w:bCs/>
          <w:iCs/>
          <w:szCs w:val="20"/>
        </w:rPr>
        <w:t xml:space="preserve">with data rate tens of kbps to hundreds of kbps </w:t>
      </w:r>
      <w:r w:rsidRPr="006F42E1">
        <w:rPr>
          <w:rFonts w:ascii="Times New Roman" w:eastAsia="微软雅黑" w:hAnsi="Times New Roman"/>
          <w:b/>
          <w:bCs/>
          <w:iCs/>
          <w:szCs w:val="20"/>
        </w:rPr>
        <w:t xml:space="preserve">under power consumption </w:t>
      </w:r>
      <w:r>
        <w:rPr>
          <w:rFonts w:ascii="Times New Roman" w:eastAsia="微软雅黑" w:hAnsi="Times New Roman"/>
          <w:b/>
          <w:bCs/>
          <w:iCs/>
          <w:szCs w:val="20"/>
        </w:rPr>
        <w:t>hundreds</w:t>
      </w:r>
      <w:r w:rsidRPr="00564DBB">
        <w:rPr>
          <w:rFonts w:ascii="Times New Roman" w:eastAsia="微软雅黑" w:hAnsi="Times New Roman"/>
          <w:b/>
          <w:bCs/>
          <w:iCs/>
          <w:szCs w:val="20"/>
        </w:rPr>
        <w:t xml:space="preserve"> of </w:t>
      </w:r>
      <w:proofErr w:type="spellStart"/>
      <w:r w:rsidRPr="00564DBB">
        <w:rPr>
          <w:rFonts w:ascii="Times New Roman" w:eastAsia="微软雅黑" w:hAnsi="Times New Roman"/>
          <w:b/>
          <w:bCs/>
          <w:iCs/>
          <w:szCs w:val="20"/>
        </w:rPr>
        <w:t>uw</w:t>
      </w:r>
      <w:proofErr w:type="spellEnd"/>
      <w:r w:rsidRPr="006F42E1">
        <w:rPr>
          <w:rFonts w:ascii="Times New Roman" w:eastAsia="微软雅黑" w:hAnsi="Times New Roman"/>
          <w:b/>
          <w:bCs/>
          <w:iCs/>
          <w:szCs w:val="20"/>
        </w:rPr>
        <w:t>.</w:t>
      </w:r>
    </w:p>
    <w:p w14:paraId="64672222" w14:textId="77777777" w:rsidR="00980925" w:rsidRPr="005F5339" w:rsidRDefault="00980925" w:rsidP="00980925">
      <w:pPr>
        <w:spacing w:after="120"/>
        <w:jc w:val="both"/>
        <w:rPr>
          <w:rFonts w:ascii="Times New Roman" w:eastAsia="等线" w:hAnsi="Times New Roman"/>
          <w:b/>
          <w:szCs w:val="20"/>
          <w:lang w:val="en-GB" w:eastAsia="zh-CN"/>
        </w:rPr>
      </w:pPr>
      <w:r w:rsidRPr="005F5339">
        <w:rPr>
          <w:rFonts w:ascii="Times New Roman" w:eastAsia="等线" w:hAnsi="Times New Roman"/>
          <w:b/>
          <w:szCs w:val="20"/>
          <w:lang w:eastAsia="zh-CN"/>
        </w:rPr>
        <w:t xml:space="preserve">Observation </w:t>
      </w:r>
      <w:r w:rsidRPr="005F5339">
        <w:rPr>
          <w:rFonts w:ascii="Times New Roman" w:eastAsia="等线" w:hAnsi="Times New Roman"/>
          <w:b/>
          <w:szCs w:val="20"/>
          <w:lang w:val="en-GB" w:eastAsia="zh-CN"/>
        </w:rPr>
        <w:fldChar w:fldCharType="begin"/>
      </w:r>
      <w:r w:rsidRPr="005F5339">
        <w:rPr>
          <w:rFonts w:ascii="Times New Roman" w:eastAsia="等线" w:hAnsi="Times New Roman"/>
          <w:b/>
          <w:szCs w:val="20"/>
          <w:lang w:val="en-GB" w:eastAsia="zh-CN"/>
        </w:rPr>
        <w:instrText xml:space="preserve"> SEQ Observation \* ARABIC </w:instrText>
      </w:r>
      <w:r w:rsidRPr="005F5339">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10</w:t>
      </w:r>
      <w:r w:rsidRPr="005F5339">
        <w:rPr>
          <w:rFonts w:ascii="Times New Roman" w:eastAsia="等线" w:hAnsi="Times New Roman"/>
          <w:b/>
          <w:szCs w:val="20"/>
          <w:lang w:val="en-GB" w:eastAsia="zh-CN"/>
        </w:rPr>
        <w:fldChar w:fldCharType="end"/>
      </w:r>
      <w:r w:rsidRPr="005F5339">
        <w:rPr>
          <w:rFonts w:ascii="Times New Roman" w:eastAsia="等线" w:hAnsi="Times New Roman"/>
          <w:b/>
          <w:szCs w:val="20"/>
          <w:lang w:val="en-GB" w:eastAsia="zh-CN"/>
        </w:rPr>
        <w:t xml:space="preserve"> Small frequency gap between two</w:t>
      </w:r>
      <w:r>
        <w:rPr>
          <w:rFonts w:ascii="Times New Roman" w:eastAsia="等线" w:hAnsi="Times New Roman"/>
          <w:b/>
          <w:szCs w:val="20"/>
          <w:lang w:val="en-GB" w:eastAsia="zh-CN"/>
        </w:rPr>
        <w:t xml:space="preserve"> selected</w:t>
      </w:r>
      <w:r w:rsidRPr="005F5339">
        <w:rPr>
          <w:rFonts w:ascii="Times New Roman" w:eastAsia="等线" w:hAnsi="Times New Roman"/>
          <w:b/>
          <w:szCs w:val="20"/>
          <w:lang w:val="en-GB" w:eastAsia="zh-CN"/>
        </w:rPr>
        <w:t xml:space="preserve"> frequencies </w:t>
      </w:r>
      <w:r>
        <w:rPr>
          <w:rFonts w:ascii="Times New Roman" w:eastAsia="等线" w:hAnsi="Times New Roman"/>
          <w:b/>
          <w:szCs w:val="20"/>
          <w:lang w:val="en-GB" w:eastAsia="zh-CN"/>
        </w:rPr>
        <w:t>puts</w:t>
      </w:r>
      <w:r w:rsidRPr="005F5339">
        <w:rPr>
          <w:rFonts w:ascii="Times New Roman" w:eastAsia="等线" w:hAnsi="Times New Roman"/>
          <w:b/>
          <w:szCs w:val="20"/>
          <w:lang w:val="en-GB" w:eastAsia="zh-CN"/>
        </w:rPr>
        <w:t xml:space="preserve"> stringent requirement on bandpass</w:t>
      </w:r>
      <w:r>
        <w:rPr>
          <w:rFonts w:ascii="Times New Roman" w:eastAsia="等线" w:hAnsi="Times New Roman"/>
          <w:b/>
          <w:szCs w:val="20"/>
          <w:lang w:val="en-GB" w:eastAsia="zh-CN"/>
        </w:rPr>
        <w:t>/low pass</w:t>
      </w:r>
      <w:r w:rsidRPr="005F5339">
        <w:rPr>
          <w:rFonts w:ascii="Times New Roman" w:eastAsia="等线" w:hAnsi="Times New Roman"/>
          <w:b/>
          <w:szCs w:val="20"/>
          <w:lang w:val="en-GB" w:eastAsia="zh-CN"/>
        </w:rPr>
        <w:t xml:space="preserve"> filter,</w:t>
      </w:r>
      <w:r>
        <w:rPr>
          <w:rFonts w:ascii="Times New Roman" w:eastAsia="等线" w:hAnsi="Times New Roman"/>
          <w:b/>
          <w:szCs w:val="20"/>
          <w:lang w:val="en-GB" w:eastAsia="zh-CN"/>
        </w:rPr>
        <w:t xml:space="preserve"> and</w:t>
      </w:r>
      <w:r w:rsidRPr="005F5339">
        <w:rPr>
          <w:rFonts w:ascii="Times New Roman" w:eastAsia="等线" w:hAnsi="Times New Roman"/>
          <w:b/>
          <w:szCs w:val="20"/>
          <w:lang w:val="en-GB" w:eastAsia="zh-CN"/>
        </w:rPr>
        <w:t xml:space="preserve"> large frequency gap </w:t>
      </w:r>
      <w:r>
        <w:rPr>
          <w:rFonts w:ascii="Times New Roman" w:eastAsia="等线" w:hAnsi="Times New Roman"/>
          <w:b/>
          <w:szCs w:val="20"/>
          <w:lang w:val="en-GB" w:eastAsia="zh-CN"/>
        </w:rPr>
        <w:t>puts constraint on low-power WUS deployment and</w:t>
      </w:r>
      <w:r w:rsidRPr="005F5339">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results in </w:t>
      </w:r>
      <w:r w:rsidRPr="005F5339">
        <w:rPr>
          <w:rFonts w:ascii="Times New Roman" w:eastAsia="等线" w:hAnsi="Times New Roman"/>
          <w:b/>
          <w:szCs w:val="20"/>
          <w:lang w:val="en-GB" w:eastAsia="zh-CN"/>
        </w:rPr>
        <w:t>low resource efficiency.</w:t>
      </w:r>
    </w:p>
    <w:p w14:paraId="639560CB" w14:textId="5446942D" w:rsidR="00980925" w:rsidRDefault="00980925" w:rsidP="00980925">
      <w:pPr>
        <w:spacing w:after="120"/>
        <w:jc w:val="both"/>
        <w:rPr>
          <w:rFonts w:ascii="Times New Roman" w:eastAsia="TimesNewRoman" w:hAnsi="Times New Roman"/>
          <w:b/>
          <w:szCs w:val="20"/>
          <w:lang w:val="en-GB" w:eastAsia="zh-CN"/>
        </w:rPr>
      </w:pPr>
      <w:r w:rsidRPr="00856D5B">
        <w:rPr>
          <w:rFonts w:ascii="Times New Roman" w:eastAsia="等线" w:hAnsi="Times New Roman"/>
          <w:b/>
          <w:szCs w:val="20"/>
          <w:lang w:eastAsia="zh-CN"/>
        </w:rPr>
        <w:t xml:space="preserve">Observation </w:t>
      </w:r>
      <w:r w:rsidRPr="00856D5B">
        <w:rPr>
          <w:rFonts w:ascii="Times New Roman" w:eastAsia="等线" w:hAnsi="Times New Roman"/>
          <w:b/>
          <w:szCs w:val="20"/>
          <w:lang w:val="en-GB" w:eastAsia="zh-CN"/>
        </w:rPr>
        <w:fldChar w:fldCharType="begin"/>
      </w:r>
      <w:r w:rsidRPr="00856D5B">
        <w:rPr>
          <w:rFonts w:ascii="Times New Roman" w:eastAsia="等线" w:hAnsi="Times New Roman"/>
          <w:b/>
          <w:szCs w:val="20"/>
          <w:lang w:val="en-GB" w:eastAsia="zh-CN"/>
        </w:rPr>
        <w:instrText xml:space="preserve"> SEQ Observation \* ARABIC </w:instrText>
      </w:r>
      <w:r w:rsidRPr="00856D5B">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11</w:t>
      </w:r>
      <w:r w:rsidRPr="00856D5B">
        <w:rPr>
          <w:rFonts w:ascii="Times New Roman" w:eastAsia="等线" w:hAnsi="Times New Roman"/>
          <w:b/>
          <w:szCs w:val="20"/>
          <w:lang w:val="en-GB" w:eastAsia="zh-CN"/>
        </w:rPr>
        <w:fldChar w:fldCharType="end"/>
      </w:r>
      <w:r w:rsidRPr="00856D5B">
        <w:rPr>
          <w:rFonts w:ascii="Times New Roman" w:eastAsia="TimesNewRoman" w:hAnsi="Times New Roman"/>
          <w:b/>
          <w:szCs w:val="20"/>
          <w:lang w:val="en-GB" w:eastAsia="zh-CN"/>
        </w:rPr>
        <w:t xml:space="preserve"> For FSK detection based on parallel OOK receiver</w:t>
      </w:r>
      <w:r w:rsidRPr="00856D5B">
        <w:rPr>
          <w:rFonts w:ascii="Times New Roman" w:hAnsi="Times New Roman"/>
          <w:b/>
        </w:rPr>
        <w:t xml:space="preserve"> with </w:t>
      </w:r>
      <w:r w:rsidRPr="00856D5B">
        <w:rPr>
          <w:rFonts w:ascii="Times New Roman" w:eastAsia="TimesNewRoman" w:hAnsi="Times New Roman"/>
          <w:b/>
          <w:szCs w:val="20"/>
          <w:lang w:val="en-GB" w:eastAsia="zh-CN"/>
        </w:rPr>
        <w:t>heterodyne architecture with IF envelope detection or homodyne/zero-IF architecture, it is sensitive to the frequency error of oscillator.</w:t>
      </w:r>
    </w:p>
    <w:p w14:paraId="0F812BCF" w14:textId="77777777" w:rsidR="00980925" w:rsidRPr="00980925" w:rsidRDefault="00980925" w:rsidP="00980925">
      <w:pPr>
        <w:spacing w:after="120"/>
        <w:rPr>
          <w:rFonts w:ascii="Times New Roman" w:eastAsia="微软雅黑" w:hAnsi="Times New Roman"/>
          <w:b/>
          <w:bCs/>
          <w:iCs/>
          <w:szCs w:val="20"/>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12</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Pr="003F54EF">
        <w:rPr>
          <w:rFonts w:ascii="Times New Roman" w:eastAsia="微软雅黑" w:hAnsi="Times New Roman"/>
          <w:bCs/>
          <w:iCs/>
          <w:szCs w:val="20"/>
        </w:rPr>
        <w:t xml:space="preserve"> </w:t>
      </w:r>
      <w:r w:rsidRPr="00980925">
        <w:rPr>
          <w:rFonts w:ascii="Times New Roman" w:eastAsia="微软雅黑" w:hAnsi="Times New Roman"/>
          <w:b/>
          <w:bCs/>
          <w:iCs/>
          <w:szCs w:val="20"/>
        </w:rPr>
        <w:t>A high precise phase shifting network is necessary to discriminate frequency deviation.</w:t>
      </w:r>
    </w:p>
    <w:p w14:paraId="697A4AB6" w14:textId="77777777" w:rsidR="00980925" w:rsidRPr="00980925" w:rsidRDefault="00980925" w:rsidP="00980925">
      <w:pPr>
        <w:spacing w:after="120"/>
        <w:rPr>
          <w:rFonts w:ascii="Times New Roman" w:eastAsia="微软雅黑" w:hAnsi="Times New Roman"/>
          <w:b/>
          <w:bCs/>
          <w:iCs/>
          <w:szCs w:val="20"/>
        </w:rPr>
      </w:pPr>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Pr="00980925">
        <w:rPr>
          <w:rFonts w:ascii="Times New Roman" w:eastAsia="等线" w:hAnsi="Times New Roman"/>
          <w:b/>
          <w:noProof/>
          <w:szCs w:val="20"/>
          <w:lang w:val="en-GB" w:eastAsia="zh-CN"/>
        </w:rPr>
        <w:t>13</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The DC offset in analog quadrature FM discriminator deteriorates the detection performance.</w:t>
      </w:r>
    </w:p>
    <w:p w14:paraId="13910FE5" w14:textId="77777777" w:rsidR="00980925" w:rsidRPr="00980925" w:rsidRDefault="00980925" w:rsidP="00980925">
      <w:pPr>
        <w:spacing w:after="120"/>
        <w:rPr>
          <w:rFonts w:ascii="Times New Roman" w:eastAsia="微软雅黑" w:hAnsi="Times New Roman"/>
          <w:b/>
          <w:bCs/>
          <w:iCs/>
          <w:szCs w:val="20"/>
        </w:rPr>
      </w:pPr>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Pr="00980925">
        <w:rPr>
          <w:rFonts w:ascii="Times New Roman" w:eastAsia="等线" w:hAnsi="Times New Roman"/>
          <w:b/>
          <w:noProof/>
          <w:szCs w:val="20"/>
          <w:lang w:val="en-GB" w:eastAsia="zh-CN"/>
        </w:rPr>
        <w:t>14</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A sensitivity level of around -70dBm with data rate several kbps under power consumption several milli watts is achieved by analog quadrature FM discriminator. </w:t>
      </w:r>
    </w:p>
    <w:p w14:paraId="639CDEF6" w14:textId="77777777" w:rsidR="00980925" w:rsidRPr="006F42E1" w:rsidRDefault="00980925" w:rsidP="00980925">
      <w:pPr>
        <w:spacing w:after="120"/>
        <w:jc w:val="both"/>
        <w:rPr>
          <w:rFonts w:ascii="Times New Roman" w:eastAsia="微软雅黑" w:hAnsi="Times New Roman"/>
          <w:b/>
          <w:bCs/>
          <w:iCs/>
          <w:szCs w:val="20"/>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15</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Pr="006F42E1">
        <w:rPr>
          <w:rFonts w:ascii="Times New Roman" w:eastAsia="微软雅黑" w:hAnsi="Times New Roman"/>
          <w:b/>
          <w:bCs/>
          <w:iCs/>
          <w:szCs w:val="20"/>
        </w:rPr>
        <w:t xml:space="preserve"> </w:t>
      </w:r>
      <w:r>
        <w:rPr>
          <w:rFonts w:ascii="Times New Roman" w:eastAsia="微软雅黑" w:hAnsi="Times New Roman"/>
          <w:b/>
          <w:bCs/>
          <w:iCs/>
          <w:szCs w:val="20"/>
        </w:rPr>
        <w:t>The detection of injection locking based</w:t>
      </w:r>
      <w:r w:rsidRPr="00EB7CFA">
        <w:t xml:space="preserve"> </w:t>
      </w:r>
      <w:r>
        <w:rPr>
          <w:rFonts w:ascii="Times New Roman" w:eastAsia="微软雅黑" w:hAnsi="Times New Roman"/>
          <w:b/>
          <w:bCs/>
          <w:iCs/>
          <w:szCs w:val="20"/>
        </w:rPr>
        <w:t>f</w:t>
      </w:r>
      <w:r w:rsidRPr="00EB7CFA">
        <w:rPr>
          <w:rFonts w:ascii="Times New Roman" w:eastAsia="微软雅黑" w:hAnsi="Times New Roman"/>
          <w:b/>
          <w:bCs/>
          <w:iCs/>
          <w:szCs w:val="20"/>
        </w:rPr>
        <w:t>requency to amplitude conversion</w:t>
      </w:r>
      <w:r>
        <w:rPr>
          <w:rFonts w:ascii="Times New Roman" w:eastAsia="微软雅黑" w:hAnsi="Times New Roman"/>
          <w:b/>
          <w:bCs/>
          <w:iCs/>
          <w:szCs w:val="20"/>
        </w:rPr>
        <w:t xml:space="preserve"> depends on the locking range, which </w:t>
      </w:r>
      <w:r w:rsidRPr="006F42E1">
        <w:rPr>
          <w:rFonts w:ascii="Times New Roman" w:eastAsia="微软雅黑" w:hAnsi="Times New Roman"/>
          <w:b/>
          <w:bCs/>
          <w:iCs/>
          <w:szCs w:val="20"/>
        </w:rPr>
        <w:t>has</w:t>
      </w:r>
      <w:r>
        <w:rPr>
          <w:rFonts w:ascii="Times New Roman" w:eastAsia="微软雅黑" w:hAnsi="Times New Roman"/>
          <w:b/>
          <w:bCs/>
          <w:iCs/>
          <w:szCs w:val="20"/>
        </w:rPr>
        <w:t xml:space="preserve"> the</w:t>
      </w:r>
      <w:r w:rsidRPr="006F42E1">
        <w:rPr>
          <w:rFonts w:ascii="Times New Roman" w:eastAsia="微软雅黑" w:hAnsi="Times New Roman"/>
          <w:b/>
          <w:bCs/>
          <w:iCs/>
          <w:szCs w:val="20"/>
        </w:rPr>
        <w:t xml:space="preserve"> following characteristics:</w:t>
      </w:r>
    </w:p>
    <w:p w14:paraId="14226800" w14:textId="77777777" w:rsidR="00980925" w:rsidRDefault="00980925" w:rsidP="00980925">
      <w:pPr>
        <w:pStyle w:val="af0"/>
        <w:numPr>
          <w:ilvl w:val="0"/>
          <w:numId w:val="23"/>
        </w:numPr>
        <w:spacing w:after="120"/>
        <w:ind w:firstLineChars="0"/>
        <w:rPr>
          <w:rFonts w:ascii="Times New Roman" w:eastAsia="微软雅黑" w:hAnsi="Times New Roman"/>
          <w:b/>
          <w:bCs/>
          <w:iCs/>
          <w:szCs w:val="20"/>
        </w:rPr>
      </w:pPr>
      <w:r w:rsidRPr="006F42E1">
        <w:rPr>
          <w:rFonts w:ascii="Times New Roman" w:eastAsia="微软雅黑" w:hAnsi="Times New Roman"/>
          <w:b/>
          <w:bCs/>
          <w:iCs/>
          <w:szCs w:val="20"/>
        </w:rPr>
        <w:t>The locking range must be sufficiently wide so that the corresponding amplitude variation could be sufficiently large to be distinguishable by the envelop detector.</w:t>
      </w:r>
      <w:r w:rsidRPr="00D433A7">
        <w:rPr>
          <w:rFonts w:ascii="Times New Roman" w:eastAsia="微软雅黑" w:hAnsi="Times New Roman"/>
          <w:b/>
          <w:bCs/>
          <w:iCs/>
          <w:szCs w:val="20"/>
        </w:rPr>
        <w:t xml:space="preserve"> </w:t>
      </w:r>
    </w:p>
    <w:p w14:paraId="06FC794E" w14:textId="77777777" w:rsidR="00980925" w:rsidRPr="00D433A7" w:rsidRDefault="00980925" w:rsidP="00980925">
      <w:pPr>
        <w:pStyle w:val="af0"/>
        <w:numPr>
          <w:ilvl w:val="0"/>
          <w:numId w:val="23"/>
        </w:numPr>
        <w:spacing w:after="120"/>
        <w:ind w:firstLineChars="0"/>
        <w:rPr>
          <w:rFonts w:ascii="Times New Roman" w:eastAsia="微软雅黑" w:hAnsi="Times New Roman"/>
          <w:b/>
          <w:bCs/>
          <w:iCs/>
          <w:sz w:val="20"/>
          <w:szCs w:val="20"/>
        </w:rPr>
      </w:pPr>
      <w:r w:rsidRPr="00D433A7">
        <w:rPr>
          <w:rFonts w:ascii="Times New Roman" w:eastAsia="微软雅黑" w:hAnsi="Times New Roman"/>
          <w:b/>
          <w:bCs/>
          <w:iCs/>
          <w:szCs w:val="20"/>
        </w:rPr>
        <w:t>Higher input/injection signal amplitude provides larger locking range</w:t>
      </w:r>
    </w:p>
    <w:p w14:paraId="3D4692D6" w14:textId="63529241" w:rsidR="00980925" w:rsidRDefault="00980925" w:rsidP="002E1C41">
      <w:pPr>
        <w:pStyle w:val="af0"/>
        <w:numPr>
          <w:ilvl w:val="0"/>
          <w:numId w:val="23"/>
        </w:numPr>
        <w:spacing w:after="120"/>
        <w:ind w:left="767" w:firstLineChars="0" w:firstLine="0"/>
        <w:rPr>
          <w:rFonts w:ascii="Times New Roman" w:eastAsia="微软雅黑" w:hAnsi="Times New Roman"/>
          <w:b/>
          <w:bCs/>
          <w:iCs/>
          <w:szCs w:val="20"/>
        </w:rPr>
      </w:pPr>
      <w:r w:rsidRPr="00980925">
        <w:rPr>
          <w:rFonts w:ascii="Times New Roman" w:eastAsia="微软雅黑" w:hAnsi="Times New Roman"/>
          <w:b/>
          <w:bCs/>
          <w:iCs/>
          <w:szCs w:val="20"/>
        </w:rPr>
        <w:t>The locking range is sensitive to interference</w:t>
      </w:r>
    </w:p>
    <w:p w14:paraId="577BDF1A" w14:textId="77777777" w:rsidR="00980925" w:rsidRDefault="00980925" w:rsidP="00980925">
      <w:pPr>
        <w:spacing w:after="120"/>
        <w:jc w:val="both"/>
        <w:rPr>
          <w:rFonts w:ascii="Times New Roman" w:eastAsia="微软雅黑" w:hAnsi="Times New Roman"/>
          <w:b/>
          <w:bCs/>
          <w:iCs/>
          <w:szCs w:val="20"/>
        </w:rPr>
      </w:pPr>
      <w:r w:rsidRPr="009E5D5F">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4736">
        <w:rPr>
          <w:rFonts w:ascii="Times New Roman" w:eastAsia="等线" w:hAnsi="Times New Roman"/>
          <w:b/>
          <w:szCs w:val="20"/>
          <w:lang w:val="en-GB" w:eastAsia="zh-CN"/>
        </w:rPr>
        <w:fldChar w:fldCharType="begin"/>
      </w:r>
      <w:r w:rsidRPr="000C4736">
        <w:rPr>
          <w:rFonts w:ascii="Times New Roman" w:eastAsia="等线" w:hAnsi="Times New Roman"/>
          <w:b/>
          <w:szCs w:val="20"/>
          <w:lang w:val="en-GB" w:eastAsia="zh-CN"/>
        </w:rPr>
        <w:instrText xml:space="preserve"> SEQ Observation \* ARABIC </w:instrText>
      </w:r>
      <w:r w:rsidRPr="000C4736">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16</w:t>
      </w:r>
      <w:r w:rsidRPr="000C4736">
        <w:rPr>
          <w:rFonts w:ascii="Times New Roman" w:eastAsia="等线" w:hAnsi="Times New Roman"/>
          <w:b/>
          <w:szCs w:val="20"/>
          <w:lang w:val="en-GB" w:eastAsia="zh-CN"/>
        </w:rPr>
        <w:fldChar w:fldCharType="end"/>
      </w:r>
      <w:r>
        <w:rPr>
          <w:rFonts w:ascii="Times New Roman" w:eastAsia="微软雅黑" w:hAnsi="Times New Roman"/>
          <w:b/>
          <w:szCs w:val="20"/>
          <w:lang w:eastAsia="zh-CN"/>
        </w:rPr>
        <w:t xml:space="preserve"> </w:t>
      </w:r>
      <w:r w:rsidRPr="006F42E1">
        <w:rPr>
          <w:rFonts w:ascii="Times New Roman" w:eastAsia="微软雅黑" w:hAnsi="Times New Roman"/>
          <w:b/>
          <w:bCs/>
          <w:iCs/>
          <w:szCs w:val="20"/>
        </w:rPr>
        <w:t xml:space="preserve"> The reported sensitivity for FSK detection via injection locked oscillator in the </w:t>
      </w:r>
      <w:proofErr w:type="gramStart"/>
      <w:r w:rsidRPr="006F42E1">
        <w:rPr>
          <w:rFonts w:ascii="Times New Roman" w:eastAsia="微软雅黑" w:hAnsi="Times New Roman"/>
          <w:b/>
          <w:bCs/>
          <w:iCs/>
          <w:szCs w:val="20"/>
        </w:rPr>
        <w:t>literatures</w:t>
      </w:r>
      <w:r w:rsidRPr="006F42E1">
        <w:rPr>
          <w:rFonts w:ascii="Times New Roman" w:eastAsia="微软雅黑" w:hAnsi="Times New Roman"/>
          <w:b/>
          <w:bCs/>
          <w:iCs/>
          <w:szCs w:val="20"/>
          <w:vertAlign w:val="superscript"/>
        </w:rPr>
        <w:t>[</w:t>
      </w:r>
      <w:proofErr w:type="gramEnd"/>
      <w:r>
        <w:rPr>
          <w:rFonts w:ascii="Times New Roman" w:eastAsia="微软雅黑" w:hAnsi="Times New Roman"/>
          <w:b/>
          <w:bCs/>
          <w:iCs/>
          <w:szCs w:val="20"/>
          <w:vertAlign w:val="superscript"/>
        </w:rPr>
        <w:t>11-14</w:t>
      </w:r>
      <w:r w:rsidRPr="006F42E1">
        <w:rPr>
          <w:rFonts w:ascii="Times New Roman" w:eastAsia="微软雅黑" w:hAnsi="Times New Roman"/>
          <w:b/>
          <w:bCs/>
          <w:iCs/>
          <w:szCs w:val="20"/>
          <w:vertAlign w:val="superscript"/>
        </w:rPr>
        <w:t>]</w:t>
      </w:r>
      <w:r w:rsidRPr="006F42E1">
        <w:rPr>
          <w:rFonts w:ascii="Times New Roman" w:eastAsia="微软雅黑" w:hAnsi="Times New Roman"/>
          <w:b/>
          <w:bCs/>
          <w:iCs/>
          <w:szCs w:val="20"/>
        </w:rPr>
        <w:t xml:space="preserve"> is no lower than </w:t>
      </w:r>
      <w:r>
        <w:rPr>
          <w:rFonts w:ascii="Times New Roman" w:eastAsia="微软雅黑" w:hAnsi="Times New Roman"/>
          <w:b/>
          <w:bCs/>
          <w:iCs/>
          <w:szCs w:val="20"/>
        </w:rPr>
        <w:t xml:space="preserve">-78dBm with data rate hundreds kbps to several Mbps </w:t>
      </w:r>
      <w:r w:rsidRPr="006F42E1">
        <w:rPr>
          <w:rFonts w:ascii="Times New Roman" w:eastAsia="微软雅黑" w:hAnsi="Times New Roman"/>
          <w:b/>
          <w:bCs/>
          <w:iCs/>
          <w:szCs w:val="20"/>
        </w:rPr>
        <w:t xml:space="preserve">under power consumption tens to hundreds </w:t>
      </w:r>
      <w:proofErr w:type="spellStart"/>
      <w:r w:rsidRPr="006F42E1">
        <w:rPr>
          <w:rFonts w:ascii="Times New Roman" w:eastAsia="微软雅黑" w:hAnsi="Times New Roman"/>
          <w:b/>
          <w:bCs/>
          <w:iCs/>
          <w:szCs w:val="20"/>
        </w:rPr>
        <w:t>uw</w:t>
      </w:r>
      <w:proofErr w:type="spellEnd"/>
      <w:r w:rsidRPr="006F42E1">
        <w:rPr>
          <w:rFonts w:ascii="Times New Roman" w:eastAsia="微软雅黑" w:hAnsi="Times New Roman"/>
          <w:b/>
          <w:bCs/>
          <w:iCs/>
          <w:szCs w:val="20"/>
        </w:rPr>
        <w:t>.</w:t>
      </w:r>
    </w:p>
    <w:p w14:paraId="731E48A9" w14:textId="77777777" w:rsidR="00980925" w:rsidRPr="00980925" w:rsidRDefault="00980925" w:rsidP="00980925">
      <w:pPr>
        <w:spacing w:after="120"/>
        <w:jc w:val="both"/>
        <w:rPr>
          <w:rFonts w:ascii="Times New Roman" w:eastAsia="宋体" w:hAnsi="Times New Roman"/>
          <w:b/>
          <w:sz w:val="21"/>
          <w:szCs w:val="22"/>
        </w:rPr>
      </w:pPr>
      <w:r w:rsidRPr="00980925">
        <w:rPr>
          <w:rFonts w:ascii="Times New Roman" w:eastAsia="等线" w:hAnsi="Times New Roman"/>
          <w:b/>
          <w:szCs w:val="20"/>
          <w:lang w:eastAsia="zh-CN"/>
        </w:rPr>
        <w:t xml:space="preserve">Observation </w:t>
      </w:r>
      <w:r w:rsidRPr="00980925">
        <w:rPr>
          <w:rFonts w:ascii="Times New Roman" w:eastAsia="等线" w:hAnsi="Times New Roman"/>
          <w:b/>
          <w:szCs w:val="20"/>
          <w:lang w:val="en-GB" w:eastAsia="zh-CN"/>
        </w:rPr>
        <w:fldChar w:fldCharType="begin"/>
      </w:r>
      <w:r w:rsidRPr="00980925">
        <w:rPr>
          <w:rFonts w:ascii="Times New Roman" w:eastAsia="等线" w:hAnsi="Times New Roman"/>
          <w:b/>
          <w:szCs w:val="20"/>
          <w:lang w:val="en-GB" w:eastAsia="zh-CN"/>
        </w:rPr>
        <w:instrText xml:space="preserve"> SEQ Observation \* ARABIC </w:instrText>
      </w:r>
      <w:r w:rsidRPr="00980925">
        <w:rPr>
          <w:rFonts w:ascii="Times New Roman" w:eastAsia="等线" w:hAnsi="Times New Roman"/>
          <w:b/>
          <w:szCs w:val="20"/>
          <w:lang w:val="en-GB" w:eastAsia="zh-CN"/>
        </w:rPr>
        <w:fldChar w:fldCharType="separate"/>
      </w:r>
      <w:r w:rsidRPr="00980925">
        <w:rPr>
          <w:rFonts w:ascii="Times New Roman" w:eastAsia="等线" w:hAnsi="Times New Roman"/>
          <w:b/>
          <w:noProof/>
          <w:szCs w:val="20"/>
          <w:lang w:val="en-GB" w:eastAsia="zh-CN"/>
        </w:rPr>
        <w:t>17</w:t>
      </w:r>
      <w:r w:rsidRPr="00980925">
        <w:rPr>
          <w:rFonts w:ascii="Times New Roman" w:eastAsia="等线" w:hAnsi="Times New Roman"/>
          <w:b/>
          <w:szCs w:val="20"/>
          <w:lang w:val="en-GB" w:eastAsia="zh-CN"/>
        </w:rPr>
        <w:fldChar w:fldCharType="end"/>
      </w:r>
      <w:r w:rsidRPr="00980925">
        <w:rPr>
          <w:rFonts w:ascii="Times New Roman" w:eastAsia="微软雅黑" w:hAnsi="Times New Roman"/>
          <w:b/>
          <w:szCs w:val="20"/>
          <w:lang w:eastAsia="zh-CN"/>
        </w:rPr>
        <w:t xml:space="preserve"> </w:t>
      </w:r>
      <w:r w:rsidRPr="00980925">
        <w:rPr>
          <w:rFonts w:ascii="Times New Roman" w:eastAsia="微软雅黑" w:hAnsi="Times New Roman"/>
          <w:b/>
          <w:bCs/>
          <w:iCs/>
          <w:szCs w:val="20"/>
        </w:rPr>
        <w:t xml:space="preserve"> </w:t>
      </w:r>
      <w:r w:rsidRPr="00980925">
        <w:rPr>
          <w:rFonts w:ascii="Times New Roman" w:eastAsia="宋体" w:hAnsi="Times New Roman"/>
          <w:b/>
          <w:sz w:val="21"/>
          <w:szCs w:val="22"/>
        </w:rPr>
        <w:t>For given data rate, BFSK based low-power WUS requires at least two times of frequency resource as used by OOK based low-power WUS.</w:t>
      </w:r>
    </w:p>
    <w:p w14:paraId="1CFA5DA5" w14:textId="77777777" w:rsidR="00980925" w:rsidRDefault="00980925" w:rsidP="00980925">
      <w:pPr>
        <w:spacing w:after="120"/>
        <w:jc w:val="both"/>
        <w:rPr>
          <w:rFonts w:ascii="Times New Roman" w:eastAsia="微软雅黑" w:hAnsi="Times New Roman"/>
          <w:b/>
          <w:bCs/>
          <w:iCs/>
          <w:szCs w:val="20"/>
        </w:rPr>
      </w:pPr>
      <w:r w:rsidRPr="00856D5B">
        <w:rPr>
          <w:rFonts w:ascii="Times New Roman" w:eastAsia="等线" w:hAnsi="Times New Roman"/>
          <w:b/>
          <w:szCs w:val="20"/>
          <w:lang w:eastAsia="zh-CN"/>
        </w:rPr>
        <w:lastRenderedPageBreak/>
        <w:t xml:space="preserve">Observation </w:t>
      </w:r>
      <w:r w:rsidRPr="00856D5B">
        <w:rPr>
          <w:rFonts w:ascii="Times New Roman" w:eastAsia="等线" w:hAnsi="Times New Roman"/>
          <w:b/>
          <w:szCs w:val="20"/>
          <w:lang w:val="en-GB" w:eastAsia="zh-CN"/>
        </w:rPr>
        <w:fldChar w:fldCharType="begin"/>
      </w:r>
      <w:r w:rsidRPr="00856D5B">
        <w:rPr>
          <w:rFonts w:ascii="Times New Roman" w:eastAsia="等线" w:hAnsi="Times New Roman"/>
          <w:b/>
          <w:szCs w:val="20"/>
          <w:lang w:val="en-GB" w:eastAsia="zh-CN"/>
        </w:rPr>
        <w:instrText xml:space="preserve"> SEQ Observation \* ARABIC </w:instrText>
      </w:r>
      <w:r w:rsidRPr="00856D5B">
        <w:rPr>
          <w:rFonts w:ascii="Times New Roman" w:eastAsia="等线" w:hAnsi="Times New Roman"/>
          <w:b/>
          <w:szCs w:val="20"/>
          <w:lang w:val="en-GB" w:eastAsia="zh-CN"/>
        </w:rPr>
        <w:fldChar w:fldCharType="separate"/>
      </w:r>
      <w:r>
        <w:rPr>
          <w:rFonts w:ascii="Times New Roman" w:eastAsia="等线" w:hAnsi="Times New Roman"/>
          <w:b/>
          <w:noProof/>
          <w:szCs w:val="20"/>
          <w:lang w:val="en-GB" w:eastAsia="zh-CN"/>
        </w:rPr>
        <w:t>18</w:t>
      </w:r>
      <w:r w:rsidRPr="00856D5B">
        <w:rPr>
          <w:rFonts w:ascii="Times New Roman" w:eastAsia="等线" w:hAnsi="Times New Roman"/>
          <w:b/>
          <w:szCs w:val="20"/>
          <w:lang w:val="en-GB" w:eastAsia="zh-CN"/>
        </w:rPr>
        <w:fldChar w:fldCharType="end"/>
      </w:r>
      <w:r w:rsidRPr="006F42E1">
        <w:rPr>
          <w:rFonts w:ascii="Times New Roman" w:eastAsia="微软雅黑" w:hAnsi="Times New Roman"/>
          <w:b/>
          <w:bCs/>
          <w:iCs/>
          <w:szCs w:val="20"/>
        </w:rPr>
        <w:t xml:space="preserve"> </w:t>
      </w:r>
      <w:r>
        <w:rPr>
          <w:rFonts w:ascii="Times New Roman" w:eastAsia="微软雅黑" w:hAnsi="Times New Roman"/>
          <w:b/>
          <w:bCs/>
          <w:iCs/>
          <w:szCs w:val="20"/>
        </w:rPr>
        <w:t>F</w:t>
      </w:r>
      <w:r w:rsidRPr="006F42E1">
        <w:rPr>
          <w:rFonts w:ascii="Times New Roman" w:eastAsia="微软雅黑" w:hAnsi="Times New Roman"/>
          <w:b/>
          <w:bCs/>
          <w:iCs/>
          <w:szCs w:val="20"/>
        </w:rPr>
        <w:t xml:space="preserve">or </w:t>
      </w:r>
      <w:r>
        <w:rPr>
          <w:rFonts w:ascii="Times New Roman" w:eastAsia="微软雅黑" w:hAnsi="Times New Roman"/>
          <w:b/>
          <w:bCs/>
          <w:iCs/>
          <w:szCs w:val="20"/>
        </w:rPr>
        <w:t xml:space="preserve">FSK detection </w:t>
      </w:r>
      <w:r w:rsidRPr="006560C0">
        <w:rPr>
          <w:rFonts w:ascii="Times New Roman" w:eastAsia="微软雅黑" w:hAnsi="Times New Roman"/>
          <w:b/>
          <w:bCs/>
          <w:iCs/>
          <w:szCs w:val="20"/>
        </w:rPr>
        <w:t>based on parallel OOK receivers</w:t>
      </w:r>
      <w:r>
        <w:rPr>
          <w:rFonts w:ascii="Times New Roman" w:eastAsia="微软雅黑" w:hAnsi="Times New Roman"/>
          <w:b/>
          <w:bCs/>
          <w:iCs/>
          <w:szCs w:val="20"/>
        </w:rPr>
        <w:t xml:space="preserve"> or </w:t>
      </w:r>
      <w:r w:rsidRPr="006560C0">
        <w:rPr>
          <w:rFonts w:ascii="Times New Roman" w:eastAsia="微软雅黑" w:hAnsi="Times New Roman"/>
          <w:b/>
          <w:bCs/>
          <w:iCs/>
          <w:szCs w:val="20"/>
        </w:rPr>
        <w:t>frequency to amplitude conversion</w:t>
      </w:r>
      <w:r>
        <w:rPr>
          <w:rFonts w:ascii="Times New Roman" w:eastAsia="微软雅黑" w:hAnsi="Times New Roman"/>
          <w:b/>
          <w:bCs/>
          <w:iCs/>
          <w:szCs w:val="20"/>
        </w:rPr>
        <w:t xml:space="preserve">, it </w:t>
      </w:r>
      <w:r w:rsidRPr="00B97CB2">
        <w:rPr>
          <w:rFonts w:ascii="Times New Roman" w:eastAsia="微软雅黑" w:hAnsi="Times New Roman"/>
          <w:b/>
          <w:bCs/>
          <w:iCs/>
          <w:szCs w:val="20"/>
        </w:rPr>
        <w:t>cause</w:t>
      </w:r>
      <w:r>
        <w:rPr>
          <w:rFonts w:ascii="Times New Roman" w:eastAsia="微软雅黑" w:hAnsi="Times New Roman"/>
          <w:b/>
          <w:bCs/>
          <w:iCs/>
          <w:szCs w:val="20"/>
        </w:rPr>
        <w:t>s</w:t>
      </w:r>
      <w:r w:rsidRPr="00B97CB2">
        <w:rPr>
          <w:rFonts w:ascii="Times New Roman" w:eastAsia="微软雅黑" w:hAnsi="Times New Roman"/>
          <w:b/>
          <w:bCs/>
          <w:iCs/>
          <w:szCs w:val="20"/>
        </w:rPr>
        <w:t xml:space="preserve"> </w:t>
      </w:r>
      <w:proofErr w:type="gramStart"/>
      <w:r>
        <w:rPr>
          <w:rFonts w:ascii="Times New Roman" w:eastAsia="微软雅黑" w:hAnsi="Times New Roman"/>
          <w:b/>
          <w:bCs/>
          <w:iCs/>
          <w:szCs w:val="20"/>
        </w:rPr>
        <w:t xml:space="preserve">additional </w:t>
      </w:r>
      <w:r w:rsidRPr="00B97CB2">
        <w:rPr>
          <w:rFonts w:ascii="Times New Roman" w:eastAsia="微软雅黑" w:hAnsi="Times New Roman"/>
          <w:b/>
          <w:bCs/>
          <w:iCs/>
          <w:szCs w:val="20"/>
        </w:rPr>
        <w:t xml:space="preserve"> power</w:t>
      </w:r>
      <w:proofErr w:type="gramEnd"/>
      <w:r w:rsidRPr="00B97CB2">
        <w:rPr>
          <w:rFonts w:ascii="Times New Roman" w:eastAsia="微软雅黑" w:hAnsi="Times New Roman"/>
          <w:b/>
          <w:bCs/>
          <w:iCs/>
          <w:szCs w:val="20"/>
        </w:rPr>
        <w:t xml:space="preserve"> consumption</w:t>
      </w:r>
      <w:r>
        <w:rPr>
          <w:rFonts w:ascii="Times New Roman" w:eastAsia="微软雅黑" w:hAnsi="Times New Roman"/>
          <w:b/>
          <w:bCs/>
          <w:iCs/>
          <w:szCs w:val="20"/>
        </w:rPr>
        <w:t xml:space="preserve">, </w:t>
      </w:r>
      <w:r w:rsidRPr="00B97CB2">
        <w:rPr>
          <w:rFonts w:ascii="Times New Roman" w:eastAsia="微软雅黑" w:hAnsi="Times New Roman"/>
          <w:b/>
          <w:bCs/>
          <w:iCs/>
          <w:szCs w:val="20"/>
        </w:rPr>
        <w:t xml:space="preserve">cost, and receiver size compared to OOK detection. </w:t>
      </w:r>
    </w:p>
    <w:p w14:paraId="74F5874B" w14:textId="6AA9EF2C" w:rsidR="00980925" w:rsidRPr="00980925" w:rsidRDefault="00980925" w:rsidP="00980925">
      <w:pPr>
        <w:spacing w:after="120"/>
        <w:jc w:val="both"/>
        <w:rPr>
          <w:rFonts w:ascii="Times New Roman" w:eastAsia="宋体" w:hAnsi="Times New Roman"/>
          <w:b/>
          <w:szCs w:val="20"/>
          <w:lang w:val="en-GB" w:eastAsia="zh-CN"/>
        </w:rPr>
      </w:pPr>
      <w:r w:rsidRPr="009E5D5F">
        <w:rPr>
          <w:rFonts w:ascii="Times New Roman" w:eastAsia="等线" w:hAnsi="Times New Roman"/>
          <w:b/>
          <w:szCs w:val="20"/>
        </w:rPr>
        <w:t>Observation</w:t>
      </w:r>
      <w:r>
        <w:rPr>
          <w:rFonts w:ascii="Times New Roman" w:eastAsia="等线" w:hAnsi="Times New Roman"/>
          <w:b/>
          <w:szCs w:val="20"/>
        </w:rPr>
        <w:t xml:space="preserve"> </w:t>
      </w:r>
      <w:r w:rsidRPr="000C4736">
        <w:rPr>
          <w:rFonts w:ascii="Times New Roman" w:eastAsia="等线" w:hAnsi="Times New Roman"/>
          <w:b/>
          <w:szCs w:val="20"/>
          <w:lang w:val="en-GB"/>
        </w:rPr>
        <w:fldChar w:fldCharType="begin"/>
      </w:r>
      <w:r w:rsidRPr="000C4736">
        <w:rPr>
          <w:rFonts w:ascii="Times New Roman" w:eastAsia="等线" w:hAnsi="Times New Roman"/>
          <w:b/>
          <w:szCs w:val="20"/>
          <w:lang w:val="en-GB"/>
        </w:rPr>
        <w:instrText xml:space="preserve"> SEQ Observation \* ARABIC </w:instrText>
      </w:r>
      <w:r w:rsidRPr="000C4736">
        <w:rPr>
          <w:rFonts w:ascii="Times New Roman" w:eastAsia="等线" w:hAnsi="Times New Roman"/>
          <w:b/>
          <w:szCs w:val="20"/>
          <w:lang w:val="en-GB"/>
        </w:rPr>
        <w:fldChar w:fldCharType="separate"/>
      </w:r>
      <w:r>
        <w:rPr>
          <w:rFonts w:ascii="Times New Roman" w:eastAsia="等线" w:hAnsi="Times New Roman"/>
          <w:b/>
          <w:noProof/>
          <w:szCs w:val="20"/>
          <w:lang w:val="en-GB"/>
        </w:rPr>
        <w:t>19</w:t>
      </w:r>
      <w:r w:rsidRPr="000C4736">
        <w:rPr>
          <w:rFonts w:ascii="Times New Roman" w:eastAsia="等线" w:hAnsi="Times New Roman"/>
          <w:b/>
          <w:szCs w:val="20"/>
          <w:lang w:val="en-GB"/>
        </w:rPr>
        <w:fldChar w:fldCharType="end"/>
      </w:r>
      <w:r>
        <w:rPr>
          <w:rFonts w:ascii="Times New Roman" w:eastAsia="微软雅黑" w:hAnsi="Times New Roman"/>
          <w:b/>
          <w:szCs w:val="20"/>
        </w:rPr>
        <w:t xml:space="preserve"> </w:t>
      </w:r>
      <w:r w:rsidRPr="006F42E1">
        <w:rPr>
          <w:rFonts w:ascii="Times New Roman" w:eastAsia="微软雅黑" w:hAnsi="Times New Roman"/>
          <w:b/>
          <w:bCs/>
          <w:iCs/>
          <w:szCs w:val="20"/>
        </w:rPr>
        <w:t xml:space="preserve"> </w:t>
      </w:r>
      <w:r w:rsidRPr="00DE17E8">
        <w:rPr>
          <w:rFonts w:ascii="Times New Roman" w:hAnsi="Times New Roman"/>
          <w:b/>
        </w:rPr>
        <w:t xml:space="preserve">   Analog RF filter is used for out-of-band interference rejection.</w:t>
      </w:r>
    </w:p>
    <w:p w14:paraId="21B35F9E" w14:textId="617F8A9D" w:rsidR="00085C44" w:rsidRPr="00DE17E8" w:rsidRDefault="00085C44" w:rsidP="00980925">
      <w:pPr>
        <w:spacing w:after="120"/>
        <w:rPr>
          <w:rFonts w:ascii="Times New Roman" w:eastAsiaTheme="minorEastAsia" w:hAnsi="Times New Roman"/>
          <w:b/>
          <w:lang w:eastAsia="zh-C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1</w:t>
      </w:r>
      <w:r w:rsidRPr="00A131F9">
        <w:rPr>
          <w:rFonts w:ascii="Times" w:hAnsi="Times" w:cs="Times"/>
          <w:b/>
        </w:rPr>
        <w:fldChar w:fldCharType="end"/>
      </w:r>
      <w:r w:rsidRPr="00BA1B8A">
        <w:rPr>
          <w:rFonts w:ascii="Times New Roman" w:eastAsia="宋体" w:hAnsi="Times New Roman"/>
          <w:b/>
          <w:szCs w:val="20"/>
          <w:lang w:val="en-GB" w:eastAsia="zh-CN"/>
        </w:rPr>
        <w:t xml:space="preserve">: </w:t>
      </w:r>
      <w:r w:rsidRPr="00DE17E8">
        <w:rPr>
          <w:rFonts w:ascii="Times New Roman" w:eastAsiaTheme="minorEastAsia" w:hAnsi="Times New Roman"/>
          <w:b/>
          <w:lang w:eastAsia="zh-CN"/>
        </w:rPr>
        <w:t xml:space="preserve">The main radio and low-power WUR exchange information between each other, such as </w:t>
      </w:r>
    </w:p>
    <w:p w14:paraId="7967FFAB" w14:textId="77777777" w:rsidR="00085C44" w:rsidRPr="00DE17E8" w:rsidRDefault="00085C44" w:rsidP="0098092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get</w:t>
      </w:r>
      <w:r>
        <w:rPr>
          <w:rFonts w:ascii="Times New Roman" w:eastAsiaTheme="minorEastAsia" w:hAnsi="Times New Roman"/>
          <w:b/>
        </w:rPr>
        <w:t>s</w:t>
      </w:r>
      <w:r w:rsidRPr="00DE17E8">
        <w:rPr>
          <w:rFonts w:ascii="Times New Roman" w:eastAsiaTheme="minorEastAsia" w:hAnsi="Times New Roman"/>
          <w:b/>
        </w:rPr>
        <w:t xml:space="preserve"> initial configurations from the main radio</w:t>
      </w:r>
      <w:r>
        <w:rPr>
          <w:rFonts w:ascii="Times New Roman" w:eastAsiaTheme="minorEastAsia" w:hAnsi="Times New Roman"/>
          <w:b/>
        </w:rPr>
        <w:t xml:space="preserve"> (received from </w:t>
      </w:r>
      <w:proofErr w:type="spellStart"/>
      <w:r>
        <w:rPr>
          <w:rFonts w:ascii="Times New Roman" w:eastAsiaTheme="minorEastAsia" w:hAnsi="Times New Roman"/>
          <w:b/>
        </w:rPr>
        <w:t>gNB</w:t>
      </w:r>
      <w:proofErr w:type="spellEnd"/>
      <w:r>
        <w:rPr>
          <w:rFonts w:ascii="Times New Roman" w:eastAsiaTheme="minorEastAsia" w:hAnsi="Times New Roman"/>
          <w:b/>
        </w:rPr>
        <w:t xml:space="preserve"> configuration)</w:t>
      </w:r>
    </w:p>
    <w:p w14:paraId="25C84A12" w14:textId="77777777" w:rsidR="00085C44" w:rsidRPr="00DE17E8" w:rsidRDefault="00085C44" w:rsidP="0098092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Low-power WUR can indicate ‘wake-up’ to the main radio</w:t>
      </w:r>
    </w:p>
    <w:p w14:paraId="0FCE4D43" w14:textId="77777777" w:rsidR="00085C44" w:rsidRPr="00747BF0" w:rsidRDefault="00085C44" w:rsidP="00980925">
      <w:pPr>
        <w:pStyle w:val="af0"/>
        <w:numPr>
          <w:ilvl w:val="0"/>
          <w:numId w:val="22"/>
        </w:numPr>
        <w:spacing w:after="120"/>
        <w:ind w:firstLineChars="0"/>
        <w:rPr>
          <w:rFonts w:ascii="Times New Roman" w:eastAsiaTheme="minorEastAsia" w:hAnsi="Times New Roman"/>
          <w:b/>
        </w:rPr>
      </w:pPr>
      <w:r w:rsidRPr="00DE17E8">
        <w:rPr>
          <w:rFonts w:ascii="Times New Roman" w:eastAsiaTheme="minorEastAsia" w:hAnsi="Times New Roman"/>
          <w:b/>
        </w:rPr>
        <w:t xml:space="preserve">Low-power WUR can pass additional </w:t>
      </w:r>
      <w:r>
        <w:rPr>
          <w:rFonts w:ascii="Times New Roman" w:eastAsiaTheme="minorEastAsia" w:hAnsi="Times New Roman"/>
          <w:b/>
        </w:rPr>
        <w:t xml:space="preserve">decoded </w:t>
      </w:r>
      <w:r w:rsidRPr="00DE17E8">
        <w:rPr>
          <w:rFonts w:ascii="Times New Roman" w:eastAsiaTheme="minorEastAsia" w:hAnsi="Times New Roman"/>
          <w:b/>
        </w:rPr>
        <w:t>messages to the main radio</w:t>
      </w:r>
      <w:r>
        <w:rPr>
          <w:rFonts w:ascii="Times New Roman" w:eastAsiaTheme="minorEastAsia" w:hAnsi="Times New Roman"/>
          <w:b/>
        </w:rPr>
        <w:t>, these messages</w:t>
      </w:r>
      <w:r w:rsidRPr="00DE17E8">
        <w:rPr>
          <w:rFonts w:ascii="Times New Roman" w:eastAsiaTheme="minorEastAsia" w:hAnsi="Times New Roman"/>
          <w:b/>
        </w:rPr>
        <w:t xml:space="preserve"> are processed and parsed in the main radio but agnostics to the low-power WUR</w:t>
      </w:r>
    </w:p>
    <w:p w14:paraId="0033005D" w14:textId="77777777" w:rsidR="00085C44" w:rsidRPr="00085C44" w:rsidRDefault="00085C44" w:rsidP="00980925">
      <w:pPr>
        <w:spacing w:after="120"/>
        <w:rPr>
          <w:rFonts w:ascii="Times New Roman" w:eastAsia="微软雅黑" w:hAnsi="Times New Roman"/>
          <w:b/>
          <w:szCs w:val="20"/>
        </w:rPr>
      </w:pPr>
      <w:r w:rsidRPr="00085C44">
        <w:rPr>
          <w:rFonts w:ascii="Times New Roman" w:eastAsia="宋体" w:hAnsi="Times New Roman"/>
          <w:b/>
          <w:szCs w:val="20"/>
          <w:lang w:val="en-GB"/>
        </w:rPr>
        <w:t xml:space="preserve">Proposal </w:t>
      </w:r>
      <w:r w:rsidRPr="00085C44">
        <w:rPr>
          <w:rFonts w:ascii="Times" w:hAnsi="Times" w:cs="Times"/>
          <w:b/>
        </w:rPr>
        <w:fldChar w:fldCharType="begin"/>
      </w:r>
      <w:r w:rsidRPr="00085C44">
        <w:rPr>
          <w:rFonts w:ascii="Times" w:hAnsi="Times" w:cs="Times"/>
          <w:b/>
        </w:rPr>
        <w:instrText xml:space="preserve"> SEQ Proposal \* ARABIC </w:instrText>
      </w:r>
      <w:r w:rsidRPr="00085C44">
        <w:rPr>
          <w:rFonts w:ascii="Times" w:hAnsi="Times" w:cs="Times"/>
          <w:b/>
        </w:rPr>
        <w:fldChar w:fldCharType="separate"/>
      </w:r>
      <w:r w:rsidRPr="00085C44">
        <w:rPr>
          <w:rFonts w:ascii="Times" w:hAnsi="Times" w:cs="Times"/>
          <w:b/>
          <w:noProof/>
        </w:rPr>
        <w:t>2</w:t>
      </w:r>
      <w:r w:rsidRPr="00085C44">
        <w:rPr>
          <w:rFonts w:ascii="Times" w:hAnsi="Times" w:cs="Times"/>
          <w:b/>
        </w:rPr>
        <w:fldChar w:fldCharType="end"/>
      </w:r>
      <w:r w:rsidRPr="00085C44">
        <w:rPr>
          <w:rFonts w:ascii="Times New Roman" w:eastAsia="宋体" w:hAnsi="Times New Roman"/>
          <w:b/>
          <w:szCs w:val="20"/>
          <w:lang w:val="en-GB"/>
        </w:rPr>
        <w:t xml:space="preserve">: </w:t>
      </w:r>
      <w:r w:rsidRPr="00085C44">
        <w:rPr>
          <w:rFonts w:ascii="Times New Roman" w:eastAsia="微软雅黑" w:hAnsi="Times New Roman"/>
          <w:b/>
          <w:szCs w:val="20"/>
        </w:rPr>
        <w:t xml:space="preserve"> Study the metric for representing the sensitivity at certain data rate for low-power WUR, e.g., the sensitivity normalized to data rate.</w:t>
      </w:r>
    </w:p>
    <w:p w14:paraId="21960EE9" w14:textId="58DD174D" w:rsidR="00085C44" w:rsidRDefault="00085C44" w:rsidP="00980925">
      <w:pPr>
        <w:spacing w:after="120"/>
        <w:rPr>
          <w:rFonts w:ascii="Times New Roman" w:eastAsia="微软雅黑" w:hAnsi="Times New Roman"/>
          <w:b/>
          <w:szCs w:val="20"/>
        </w:rPr>
      </w:pPr>
      <w:r w:rsidRPr="00085C44">
        <w:rPr>
          <w:rFonts w:ascii="Times New Roman" w:eastAsia="宋体" w:hAnsi="Times New Roman"/>
          <w:b/>
          <w:szCs w:val="20"/>
          <w:lang w:val="en-GB"/>
        </w:rPr>
        <w:t xml:space="preserve">Proposal </w:t>
      </w:r>
      <w:r w:rsidRPr="00085C44">
        <w:rPr>
          <w:rFonts w:ascii="Times" w:hAnsi="Times" w:cs="Times"/>
          <w:b/>
        </w:rPr>
        <w:fldChar w:fldCharType="begin"/>
      </w:r>
      <w:r w:rsidRPr="00085C44">
        <w:rPr>
          <w:rFonts w:ascii="Times" w:hAnsi="Times" w:cs="Times"/>
          <w:b/>
        </w:rPr>
        <w:instrText xml:space="preserve"> SEQ Proposal \* ARABIC </w:instrText>
      </w:r>
      <w:r w:rsidRPr="00085C44">
        <w:rPr>
          <w:rFonts w:ascii="Times" w:hAnsi="Times" w:cs="Times"/>
          <w:b/>
        </w:rPr>
        <w:fldChar w:fldCharType="separate"/>
      </w:r>
      <w:r w:rsidRPr="00085C44">
        <w:rPr>
          <w:rFonts w:ascii="Times" w:hAnsi="Times" w:cs="Times"/>
          <w:b/>
          <w:noProof/>
        </w:rPr>
        <w:t>3</w:t>
      </w:r>
      <w:r w:rsidRPr="00085C44">
        <w:rPr>
          <w:rFonts w:ascii="Times" w:hAnsi="Times" w:cs="Times"/>
          <w:b/>
        </w:rPr>
        <w:fldChar w:fldCharType="end"/>
      </w:r>
      <w:r w:rsidRPr="00085C44">
        <w:rPr>
          <w:rFonts w:ascii="Times New Roman" w:eastAsia="微软雅黑" w:hAnsi="Times New Roman"/>
          <w:b/>
          <w:szCs w:val="20"/>
        </w:rPr>
        <w:t xml:space="preserve">  For each potential receiver architecture of low-power WUR, ask RAN 4 about the feasible values of noise figure.</w:t>
      </w:r>
    </w:p>
    <w:p w14:paraId="3D769EC4" w14:textId="77777777" w:rsidR="006E7CCB" w:rsidRPr="00C71173" w:rsidRDefault="006E7CCB" w:rsidP="00980925">
      <w:pPr>
        <w:spacing w:after="120"/>
        <w:jc w:val="both"/>
        <w:rPr>
          <w:rFonts w:ascii="Times New Roman" w:eastAsia="微软雅黑" w:hAnsi="Times New Roman"/>
          <w:b/>
          <w:szCs w:val="20"/>
          <w:lang w:eastAsia="zh-CN"/>
        </w:rPr>
      </w:pPr>
      <w:r>
        <w:rPr>
          <w:rFonts w:ascii="Times New Roman" w:eastAsia="宋体" w:hAnsi="Times New Roman"/>
          <w:b/>
          <w:szCs w:val="20"/>
          <w:lang w:val="en-GB" w:eastAsia="zh-CN"/>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4</w:t>
      </w:r>
      <w:r w:rsidRPr="00A131F9">
        <w:rPr>
          <w:rFonts w:ascii="Times" w:hAnsi="Times" w:cs="Times"/>
          <w:b/>
        </w:rPr>
        <w:fldChar w:fldCharType="end"/>
      </w:r>
      <w:r w:rsidRPr="00C71173">
        <w:rPr>
          <w:rFonts w:ascii="Times New Roman" w:eastAsia="微软雅黑" w:hAnsi="Times New Roman"/>
          <w:b/>
          <w:szCs w:val="20"/>
          <w:lang w:eastAsia="zh-CN"/>
        </w:rPr>
        <w:t xml:space="preserve"> For each potential receiver architecture of </w:t>
      </w:r>
      <w:r>
        <w:rPr>
          <w:rFonts w:ascii="Times New Roman" w:eastAsia="微软雅黑" w:hAnsi="Times New Roman"/>
          <w:b/>
          <w:szCs w:val="20"/>
          <w:lang w:eastAsia="zh-CN"/>
        </w:rPr>
        <w:t xml:space="preserve">low-power </w:t>
      </w:r>
      <w:r w:rsidRPr="00C71173">
        <w:rPr>
          <w:rFonts w:ascii="Times New Roman" w:eastAsia="微软雅黑" w:hAnsi="Times New Roman"/>
          <w:b/>
          <w:szCs w:val="20"/>
          <w:lang w:eastAsia="zh-CN"/>
        </w:rPr>
        <w:t>WUR, ask RAN 4 in the following aspects:</w:t>
      </w:r>
    </w:p>
    <w:p w14:paraId="0AB5935B" w14:textId="77777777" w:rsidR="006E7CCB" w:rsidRDefault="006E7CCB" w:rsidP="00980925">
      <w:pPr>
        <w:pStyle w:val="af0"/>
        <w:numPr>
          <w:ilvl w:val="0"/>
          <w:numId w:val="25"/>
        </w:numPr>
        <w:spacing w:after="120"/>
        <w:ind w:firstLineChars="0"/>
        <w:rPr>
          <w:rFonts w:ascii="Times New Roman" w:eastAsia="微软雅黑" w:hAnsi="Times New Roman"/>
          <w:b/>
          <w:szCs w:val="20"/>
        </w:rPr>
      </w:pPr>
      <w:r w:rsidRPr="00C71173">
        <w:rPr>
          <w:rFonts w:ascii="Times New Roman" w:eastAsia="微软雅黑" w:hAnsi="Times New Roman"/>
          <w:b/>
          <w:szCs w:val="20"/>
        </w:rPr>
        <w:t xml:space="preserve">The </w:t>
      </w:r>
      <w:r>
        <w:rPr>
          <w:rFonts w:ascii="Times New Roman" w:eastAsia="微软雅黑" w:hAnsi="Times New Roman"/>
          <w:b/>
          <w:szCs w:val="20"/>
        </w:rPr>
        <w:t xml:space="preserve">suggest </w:t>
      </w:r>
      <w:r w:rsidRPr="00C71173">
        <w:rPr>
          <w:rFonts w:ascii="Times New Roman" w:eastAsia="微软雅黑" w:hAnsi="Times New Roman"/>
          <w:b/>
          <w:szCs w:val="20"/>
        </w:rPr>
        <w:t>receiver requirement on adjacent channel selectivity</w:t>
      </w:r>
      <w:r>
        <w:rPr>
          <w:rFonts w:ascii="Times New Roman" w:eastAsia="微软雅黑" w:hAnsi="Times New Roman"/>
          <w:b/>
          <w:szCs w:val="20"/>
        </w:rPr>
        <w:t>.</w:t>
      </w:r>
    </w:p>
    <w:p w14:paraId="72E2CED7" w14:textId="77777777" w:rsidR="006E7CCB" w:rsidRPr="00874731" w:rsidRDefault="006E7CCB" w:rsidP="00980925">
      <w:pPr>
        <w:pStyle w:val="af0"/>
        <w:numPr>
          <w:ilvl w:val="0"/>
          <w:numId w:val="25"/>
        </w:numPr>
        <w:spacing w:after="120"/>
        <w:ind w:firstLineChars="0"/>
        <w:rPr>
          <w:rFonts w:ascii="Times New Roman" w:eastAsia="微软雅黑" w:hAnsi="Times New Roman"/>
          <w:b/>
          <w:szCs w:val="20"/>
        </w:rPr>
      </w:pPr>
      <w:r w:rsidRPr="00874731">
        <w:rPr>
          <w:rFonts w:ascii="Times New Roman" w:eastAsia="微软雅黑" w:hAnsi="Times New Roman"/>
          <w:b/>
          <w:szCs w:val="20"/>
        </w:rPr>
        <w:t xml:space="preserve">The </w:t>
      </w:r>
      <w:r>
        <w:rPr>
          <w:rFonts w:ascii="Times New Roman" w:eastAsia="微软雅黑" w:hAnsi="Times New Roman"/>
          <w:b/>
          <w:szCs w:val="20"/>
        </w:rPr>
        <w:t xml:space="preserve">suggest </w:t>
      </w:r>
      <w:r w:rsidRPr="00874731">
        <w:rPr>
          <w:rFonts w:ascii="Times New Roman" w:eastAsia="微软雅黑" w:hAnsi="Times New Roman"/>
          <w:b/>
          <w:szCs w:val="20"/>
        </w:rPr>
        <w:t xml:space="preserve">receiver requirement on the adjacent subcarrier selectivity as well as the minimum </w:t>
      </w:r>
      <w:proofErr w:type="spellStart"/>
      <w:r w:rsidRPr="00874731">
        <w:rPr>
          <w:rFonts w:ascii="Times New Roman" w:eastAsia="微软雅黑" w:hAnsi="Times New Roman"/>
          <w:b/>
          <w:szCs w:val="20"/>
        </w:rPr>
        <w:t>guardband</w:t>
      </w:r>
      <w:proofErr w:type="spellEnd"/>
      <w:r w:rsidRPr="00874731">
        <w:rPr>
          <w:rFonts w:ascii="Times New Roman" w:eastAsia="微软雅黑" w:hAnsi="Times New Roman"/>
          <w:b/>
          <w:szCs w:val="20"/>
        </w:rPr>
        <w:t xml:space="preserve"> between </w:t>
      </w:r>
      <w:r>
        <w:rPr>
          <w:rFonts w:ascii="Times New Roman" w:eastAsia="微软雅黑" w:hAnsi="Times New Roman"/>
          <w:b/>
          <w:szCs w:val="20"/>
        </w:rPr>
        <w:t xml:space="preserve">low-power </w:t>
      </w:r>
      <w:r w:rsidRPr="00874731">
        <w:rPr>
          <w:rFonts w:ascii="Times New Roman" w:eastAsia="微软雅黑" w:hAnsi="Times New Roman"/>
          <w:b/>
          <w:szCs w:val="20"/>
        </w:rPr>
        <w:t xml:space="preserve">WUS subcarriers and adjacent subcarriers occupied by legacy NR signals or other </w:t>
      </w:r>
      <w:r>
        <w:rPr>
          <w:rFonts w:ascii="Times New Roman" w:eastAsia="微软雅黑" w:hAnsi="Times New Roman"/>
          <w:b/>
          <w:szCs w:val="20"/>
        </w:rPr>
        <w:t xml:space="preserve">low-power </w:t>
      </w:r>
      <w:r w:rsidRPr="00874731">
        <w:rPr>
          <w:rFonts w:ascii="Times New Roman" w:eastAsia="微软雅黑" w:hAnsi="Times New Roman"/>
          <w:b/>
          <w:szCs w:val="20"/>
        </w:rPr>
        <w:t>WUS</w:t>
      </w:r>
      <w:r>
        <w:rPr>
          <w:rFonts w:ascii="Times New Roman" w:eastAsia="微软雅黑" w:hAnsi="Times New Roman"/>
          <w:b/>
          <w:szCs w:val="20"/>
        </w:rPr>
        <w:t>.</w:t>
      </w:r>
    </w:p>
    <w:p w14:paraId="0D08FFD9" w14:textId="77777777" w:rsidR="006E7CCB" w:rsidRPr="00DE17E8" w:rsidRDefault="006E7CCB" w:rsidP="00980925">
      <w:pPr>
        <w:pStyle w:val="af0"/>
        <w:spacing w:after="120"/>
        <w:ind w:firstLineChars="0" w:firstLine="0"/>
        <w:rPr>
          <w:rFonts w:ascii="Times New Roman" w:hAnsi="Times New Roman"/>
          <w:b/>
        </w:rPr>
      </w:pPr>
      <w:r w:rsidRPr="00354327">
        <w:rPr>
          <w:rFonts w:ascii="Times New Roman" w:hAnsi="Times New Roman"/>
          <w:b/>
          <w:szCs w:val="20"/>
          <w:lang w:val="en-GB"/>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Pr>
          <w:rFonts w:ascii="Times" w:hAnsi="Times" w:cs="Times"/>
          <w:b/>
          <w:noProof/>
        </w:rPr>
        <w:t>5</w:t>
      </w:r>
      <w:r w:rsidRPr="00354327">
        <w:rPr>
          <w:rFonts w:ascii="Times" w:hAnsi="Times" w:cs="Times"/>
          <w:b/>
        </w:rPr>
        <w:fldChar w:fldCharType="end"/>
      </w:r>
      <w:r w:rsidRPr="00354327">
        <w:rPr>
          <w:rFonts w:ascii="Times New Roman" w:eastAsia="微软雅黑" w:hAnsi="Times New Roman"/>
          <w:b/>
          <w:szCs w:val="20"/>
        </w:rPr>
        <w:t xml:space="preserve">  </w:t>
      </w:r>
      <w:r w:rsidRPr="00DE17E8">
        <w:rPr>
          <w:rFonts w:ascii="Times New Roman" w:hAnsi="Times New Roman"/>
          <w:b/>
        </w:rPr>
        <w:t xml:space="preserve">  Study the followings related to the analog IF/BB filter, i.e., filter bandwidth by considering the bandwidth of </w:t>
      </w:r>
      <w:r>
        <w:rPr>
          <w:rFonts w:ascii="Times New Roman" w:hAnsi="Times New Roman"/>
          <w:b/>
        </w:rPr>
        <w:t xml:space="preserve">low-power </w:t>
      </w:r>
      <w:r w:rsidRPr="00DE17E8">
        <w:rPr>
          <w:rFonts w:ascii="Times New Roman" w:hAnsi="Times New Roman"/>
          <w:b/>
        </w:rPr>
        <w:t xml:space="preserve">WUS, </w:t>
      </w:r>
      <w:r w:rsidRPr="00B00581">
        <w:rPr>
          <w:rFonts w:ascii="Times New Roman" w:hAnsi="Times New Roman"/>
          <w:b/>
        </w:rPr>
        <w:t>receiver requirements on adjacent channel selectivity or adjacent subcarrier selectivity</w:t>
      </w:r>
      <w:r w:rsidRPr="00DE17E8">
        <w:rPr>
          <w:rFonts w:ascii="Times New Roman" w:hAnsi="Times New Roman"/>
          <w:b/>
        </w:rPr>
        <w:t xml:space="preserve">, </w:t>
      </w:r>
      <w:r w:rsidRPr="000D5304">
        <w:rPr>
          <w:rFonts w:ascii="Times New Roman" w:hAnsi="Times New Roman"/>
          <w:b/>
        </w:rPr>
        <w:t xml:space="preserve">minimum </w:t>
      </w:r>
      <w:proofErr w:type="spellStart"/>
      <w:r w:rsidRPr="000D5304">
        <w:rPr>
          <w:rFonts w:ascii="Times New Roman" w:hAnsi="Times New Roman"/>
          <w:b/>
        </w:rPr>
        <w:t>guardband</w:t>
      </w:r>
      <w:proofErr w:type="spellEnd"/>
      <w:r w:rsidRPr="000D5304">
        <w:rPr>
          <w:rFonts w:ascii="Times New Roman" w:hAnsi="Times New Roman"/>
          <w:b/>
        </w:rPr>
        <w:t xml:space="preserve"> between channel carrying </w:t>
      </w:r>
      <w:r w:rsidRPr="00CE4A64">
        <w:rPr>
          <w:rFonts w:ascii="Times New Roman" w:hAnsi="Times New Roman"/>
          <w:b/>
        </w:rPr>
        <w:t xml:space="preserve">low-power </w:t>
      </w:r>
      <w:r w:rsidRPr="000D5304">
        <w:rPr>
          <w:rFonts w:ascii="Times New Roman" w:hAnsi="Times New Roman"/>
          <w:b/>
        </w:rPr>
        <w:t xml:space="preserve">WUS and adjacent channel, minimum </w:t>
      </w:r>
      <w:proofErr w:type="spellStart"/>
      <w:r w:rsidRPr="000D5304">
        <w:rPr>
          <w:rFonts w:ascii="Times New Roman" w:hAnsi="Times New Roman"/>
          <w:b/>
        </w:rPr>
        <w:t>guardband</w:t>
      </w:r>
      <w:proofErr w:type="spellEnd"/>
      <w:r w:rsidRPr="000D5304">
        <w:rPr>
          <w:rFonts w:ascii="Times New Roman" w:hAnsi="Times New Roman"/>
          <w:b/>
        </w:rPr>
        <w:t xml:space="preserve"> between </w:t>
      </w:r>
      <w:r w:rsidRPr="00CE4A64">
        <w:rPr>
          <w:rFonts w:ascii="Times New Roman" w:hAnsi="Times New Roman"/>
          <w:b/>
        </w:rPr>
        <w:t xml:space="preserve">low-power </w:t>
      </w:r>
      <w:r w:rsidRPr="000D5304">
        <w:rPr>
          <w:rFonts w:ascii="Times New Roman" w:hAnsi="Times New Roman"/>
          <w:b/>
        </w:rPr>
        <w:t xml:space="preserve">WUS subcarriers and </w:t>
      </w:r>
      <w:proofErr w:type="spellStart"/>
      <w:r w:rsidRPr="000D5304">
        <w:rPr>
          <w:rFonts w:ascii="Times New Roman" w:hAnsi="Times New Roman"/>
          <w:b/>
        </w:rPr>
        <w:t>adjacenet</w:t>
      </w:r>
      <w:proofErr w:type="spellEnd"/>
      <w:r w:rsidRPr="000D5304">
        <w:rPr>
          <w:rFonts w:ascii="Times New Roman" w:hAnsi="Times New Roman"/>
          <w:b/>
        </w:rPr>
        <w:t xml:space="preserve"> subcarriers, as well as power consumption budget</w:t>
      </w:r>
      <w:r w:rsidRPr="00DE17E8">
        <w:rPr>
          <w:rFonts w:ascii="Times New Roman" w:hAnsi="Times New Roman"/>
          <w:b/>
        </w:rPr>
        <w:t>.</w:t>
      </w:r>
    </w:p>
    <w:p w14:paraId="33953444" w14:textId="77777777" w:rsidR="006E7CCB" w:rsidRDefault="006E7CCB" w:rsidP="00980925">
      <w:pPr>
        <w:spacing w:after="120"/>
        <w:jc w:val="both"/>
        <w:rPr>
          <w:rFonts w:ascii="Times New Roman" w:eastAsia="宋体" w:hAnsi="Times New Roman"/>
          <w:b/>
          <w:lang w:eastAsia="zh-CN"/>
        </w:rPr>
      </w:pPr>
      <w:r w:rsidRPr="00354327">
        <w:rPr>
          <w:rFonts w:ascii="Times New Roman" w:hAnsi="Times New Roman"/>
          <w:b/>
          <w:szCs w:val="20"/>
          <w:lang w:val="en-GB"/>
        </w:rPr>
        <w:t xml:space="preserve">Proposal </w:t>
      </w:r>
      <w:r w:rsidRPr="00354327">
        <w:rPr>
          <w:rFonts w:ascii="Times" w:hAnsi="Times" w:cs="Times"/>
          <w:b/>
        </w:rPr>
        <w:fldChar w:fldCharType="begin"/>
      </w:r>
      <w:r w:rsidRPr="00354327">
        <w:rPr>
          <w:rFonts w:ascii="Times" w:hAnsi="Times" w:cs="Times"/>
          <w:b/>
        </w:rPr>
        <w:instrText xml:space="preserve"> SEQ Proposal \* ARABIC </w:instrText>
      </w:r>
      <w:r w:rsidRPr="00354327">
        <w:rPr>
          <w:rFonts w:ascii="Times" w:hAnsi="Times" w:cs="Times"/>
          <w:b/>
        </w:rPr>
        <w:fldChar w:fldCharType="separate"/>
      </w:r>
      <w:r>
        <w:rPr>
          <w:rFonts w:ascii="Times" w:hAnsi="Times" w:cs="Times"/>
          <w:b/>
          <w:noProof/>
        </w:rPr>
        <w:t>6</w:t>
      </w:r>
      <w:r w:rsidRPr="00354327">
        <w:rPr>
          <w:rFonts w:ascii="Times" w:hAnsi="Times" w:cs="Times"/>
          <w:b/>
        </w:rPr>
        <w:fldChar w:fldCharType="end"/>
      </w:r>
      <w:r w:rsidRPr="00354327">
        <w:rPr>
          <w:rFonts w:ascii="Times New Roman" w:eastAsia="微软雅黑" w:hAnsi="Times New Roman"/>
          <w:b/>
          <w:szCs w:val="20"/>
        </w:rPr>
        <w:t xml:space="preserve">  </w:t>
      </w:r>
      <w:r w:rsidRPr="00DE17E8">
        <w:rPr>
          <w:rFonts w:ascii="Times New Roman" w:hAnsi="Times New Roman"/>
          <w:b/>
        </w:rPr>
        <w:t xml:space="preserve">  </w:t>
      </w:r>
      <w:r w:rsidRPr="00DE17E8">
        <w:rPr>
          <w:rFonts w:ascii="Times New Roman" w:eastAsia="宋体" w:hAnsi="Times New Roman"/>
          <w:b/>
          <w:lang w:eastAsia="zh-CN"/>
        </w:rPr>
        <w:t>Study multi-bit ADC, i.e., resolution and sampling rate by considering both power consumption budget and detection performance.</w:t>
      </w:r>
    </w:p>
    <w:p w14:paraId="525C751A" w14:textId="557B7359" w:rsidR="001E63D8" w:rsidRPr="001E63D8" w:rsidRDefault="001E63D8" w:rsidP="001E63D8">
      <w:pPr>
        <w:spacing w:after="120"/>
        <w:rPr>
          <w:rFonts w:ascii="Times New Roman" w:eastAsiaTheme="minorEastAsia" w:hAnsi="Times New Roman"/>
          <w:b/>
          <w:szCs w:val="20"/>
          <w:lang w:eastAsia="zh-CN"/>
        </w:rPr>
      </w:pPr>
      <w:r w:rsidRPr="001E63D8">
        <w:rPr>
          <w:rFonts w:ascii="Times New Roman" w:hAnsi="Times New Roman"/>
          <w:b/>
          <w:szCs w:val="20"/>
          <w:lang w:val="en-GB"/>
        </w:rPr>
        <w:t xml:space="preserve">Proposal </w:t>
      </w:r>
      <w:r w:rsidRPr="001E63D8">
        <w:rPr>
          <w:rFonts w:ascii="Times" w:hAnsi="Times" w:cs="Times"/>
          <w:b/>
        </w:rPr>
        <w:fldChar w:fldCharType="begin"/>
      </w:r>
      <w:r w:rsidRPr="001E63D8">
        <w:rPr>
          <w:rFonts w:ascii="Times" w:hAnsi="Times" w:cs="Times"/>
          <w:b/>
        </w:rPr>
        <w:instrText xml:space="preserve"> SEQ Proposal \* ARABIC </w:instrText>
      </w:r>
      <w:r w:rsidRPr="001E63D8">
        <w:rPr>
          <w:rFonts w:ascii="Times" w:hAnsi="Times" w:cs="Times"/>
          <w:b/>
        </w:rPr>
        <w:fldChar w:fldCharType="separate"/>
      </w:r>
      <w:r w:rsidRPr="001E63D8">
        <w:rPr>
          <w:rFonts w:ascii="Times" w:hAnsi="Times" w:cs="Times"/>
          <w:b/>
          <w:noProof/>
        </w:rPr>
        <w:t>7</w:t>
      </w:r>
      <w:r w:rsidRPr="001E63D8">
        <w:rPr>
          <w:rFonts w:ascii="Times" w:hAnsi="Times" w:cs="Times"/>
          <w:b/>
        </w:rPr>
        <w:fldChar w:fldCharType="end"/>
      </w:r>
      <w:r w:rsidRPr="001E63D8">
        <w:rPr>
          <w:rFonts w:ascii="Times New Roman" w:eastAsia="微软雅黑" w:hAnsi="Times New Roman"/>
          <w:b/>
          <w:szCs w:val="20"/>
        </w:rPr>
        <w:t xml:space="preserve">  </w:t>
      </w:r>
      <w:r w:rsidRPr="001E63D8">
        <w:rPr>
          <w:rFonts w:ascii="Times New Roman" w:hAnsi="Times New Roman"/>
          <w:b/>
        </w:rPr>
        <w:t xml:space="preserve">  </w:t>
      </w:r>
      <w:r w:rsidRPr="001E63D8">
        <w:rPr>
          <w:rFonts w:ascii="Times New Roman" w:eastAsiaTheme="minorEastAsia" w:hAnsi="Times New Roman" w:hint="eastAsia"/>
          <w:b/>
          <w:szCs w:val="20"/>
          <w:lang w:eastAsia="zh-CN"/>
        </w:rPr>
        <w:t>RAN</w:t>
      </w:r>
      <w:r w:rsidRPr="001E63D8">
        <w:rPr>
          <w:rFonts w:ascii="Times New Roman" w:eastAsiaTheme="minorEastAsia" w:hAnsi="Times New Roman"/>
          <w:b/>
          <w:szCs w:val="20"/>
        </w:rPr>
        <w:t xml:space="preserve"> </w:t>
      </w:r>
      <w:r w:rsidRPr="001E63D8">
        <w:rPr>
          <w:rFonts w:ascii="Times New Roman" w:eastAsiaTheme="minorEastAsia" w:hAnsi="Times New Roman" w:hint="eastAsia"/>
          <w:b/>
          <w:szCs w:val="20"/>
          <w:lang w:eastAsia="zh-CN"/>
        </w:rPr>
        <w:t>1</w:t>
      </w:r>
      <w:r w:rsidRPr="001E63D8">
        <w:rPr>
          <w:rFonts w:ascii="Times New Roman" w:eastAsiaTheme="minorEastAsia" w:hAnsi="Times New Roman"/>
          <w:b/>
          <w:szCs w:val="20"/>
        </w:rPr>
        <w:t xml:space="preserve"> </w:t>
      </w:r>
      <w:r w:rsidRPr="001E63D8">
        <w:rPr>
          <w:rFonts w:ascii="Times New Roman" w:eastAsiaTheme="minorEastAsia" w:hAnsi="Times New Roman"/>
          <w:b/>
          <w:szCs w:val="20"/>
          <w:lang w:eastAsia="zh-CN"/>
        </w:rPr>
        <w:t xml:space="preserve">sends </w:t>
      </w:r>
      <w:r>
        <w:rPr>
          <w:rFonts w:ascii="Times New Roman" w:eastAsiaTheme="minorEastAsia" w:hAnsi="Times New Roman"/>
          <w:b/>
          <w:szCs w:val="20"/>
          <w:lang w:eastAsia="zh-CN"/>
        </w:rPr>
        <w:t xml:space="preserve">an </w:t>
      </w:r>
      <w:r w:rsidRPr="001E63D8">
        <w:rPr>
          <w:rFonts w:ascii="Times New Roman" w:eastAsiaTheme="minorEastAsia" w:hAnsi="Times New Roman"/>
          <w:b/>
          <w:szCs w:val="20"/>
          <w:lang w:eastAsia="zh-CN"/>
        </w:rPr>
        <w:t xml:space="preserve">LS to RAN </w:t>
      </w:r>
      <w:proofErr w:type="gramStart"/>
      <w:r w:rsidRPr="001E63D8">
        <w:rPr>
          <w:rFonts w:ascii="Times New Roman" w:eastAsiaTheme="minorEastAsia" w:hAnsi="Times New Roman"/>
          <w:b/>
          <w:szCs w:val="20"/>
          <w:lang w:eastAsia="zh-CN"/>
        </w:rPr>
        <w:t>4,  which</w:t>
      </w:r>
      <w:proofErr w:type="gramEnd"/>
      <w:r w:rsidRPr="001E63D8">
        <w:rPr>
          <w:rFonts w:ascii="Times New Roman" w:eastAsiaTheme="minorEastAsia" w:hAnsi="Times New Roman"/>
          <w:b/>
          <w:szCs w:val="20"/>
          <w:lang w:eastAsia="zh-CN"/>
        </w:rPr>
        <w:t xml:space="preserve"> includes the following information:</w:t>
      </w:r>
    </w:p>
    <w:p w14:paraId="40053F9C" w14:textId="77777777" w:rsidR="001E63D8" w:rsidRPr="001E63D8" w:rsidRDefault="001E63D8" w:rsidP="001E63D8">
      <w:pPr>
        <w:pStyle w:val="af0"/>
        <w:numPr>
          <w:ilvl w:val="0"/>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The list of candidate receiver architectures and their descriptions, including the following types agreed in RAN1#110bis-e</w:t>
      </w:r>
    </w:p>
    <w:p w14:paraId="2466235B" w14:textId="77777777" w:rsidR="001E63D8" w:rsidRPr="001E63D8" w:rsidRDefault="001E63D8" w:rsidP="001E63D8">
      <w:pPr>
        <w:pStyle w:val="af0"/>
        <w:widowControl/>
        <w:numPr>
          <w:ilvl w:val="1"/>
          <w:numId w:val="32"/>
        </w:numPr>
        <w:ind w:firstLineChars="0"/>
        <w:jc w:val="left"/>
        <w:rPr>
          <w:rFonts w:ascii="Times New Roman" w:hAnsi="Times New Roman"/>
          <w:b/>
          <w:sz w:val="20"/>
          <w:szCs w:val="20"/>
        </w:rPr>
      </w:pPr>
      <w:r w:rsidRPr="001E63D8">
        <w:rPr>
          <w:rFonts w:ascii="Times New Roman" w:hAnsi="Times New Roman"/>
          <w:b/>
          <w:sz w:val="20"/>
          <w:szCs w:val="20"/>
        </w:rPr>
        <w:t xml:space="preserve">Architecture with RF envelope detection </w:t>
      </w:r>
    </w:p>
    <w:p w14:paraId="7D67322C" w14:textId="77777777" w:rsidR="001E63D8" w:rsidRPr="001E63D8" w:rsidRDefault="001E63D8" w:rsidP="001E63D8">
      <w:pPr>
        <w:pStyle w:val="af0"/>
        <w:widowControl/>
        <w:numPr>
          <w:ilvl w:val="1"/>
          <w:numId w:val="32"/>
        </w:numPr>
        <w:ind w:firstLineChars="0"/>
        <w:jc w:val="left"/>
        <w:rPr>
          <w:rFonts w:ascii="Times New Roman" w:hAnsi="Times New Roman"/>
          <w:b/>
          <w:sz w:val="20"/>
          <w:szCs w:val="20"/>
        </w:rPr>
      </w:pPr>
      <w:r w:rsidRPr="001E63D8">
        <w:rPr>
          <w:rFonts w:ascii="Times New Roman" w:hAnsi="Times New Roman"/>
          <w:b/>
          <w:sz w:val="20"/>
          <w:szCs w:val="20"/>
        </w:rPr>
        <w:t>Heterodyne architecture with IF envelope detection</w:t>
      </w:r>
    </w:p>
    <w:p w14:paraId="7AFCB333" w14:textId="77777777" w:rsidR="001E63D8" w:rsidRPr="001E63D8" w:rsidRDefault="001E63D8" w:rsidP="001E63D8">
      <w:pPr>
        <w:pStyle w:val="af0"/>
        <w:widowControl/>
        <w:numPr>
          <w:ilvl w:val="1"/>
          <w:numId w:val="32"/>
        </w:numPr>
        <w:ind w:firstLineChars="0"/>
        <w:jc w:val="left"/>
        <w:rPr>
          <w:rFonts w:ascii="Times New Roman" w:hAnsi="Times New Roman"/>
          <w:b/>
          <w:sz w:val="20"/>
          <w:szCs w:val="20"/>
        </w:rPr>
      </w:pPr>
      <w:r w:rsidRPr="001E63D8">
        <w:rPr>
          <w:rFonts w:ascii="Times New Roman" w:hAnsi="Times New Roman"/>
          <w:b/>
          <w:sz w:val="20"/>
          <w:szCs w:val="20"/>
        </w:rPr>
        <w:t>Homodyne/zero-IF architecture with baseband envelope detection</w:t>
      </w:r>
    </w:p>
    <w:p w14:paraId="4B73970D" w14:textId="77777777" w:rsidR="001E63D8" w:rsidRPr="001E63D8" w:rsidRDefault="001E63D8" w:rsidP="001E63D8">
      <w:pPr>
        <w:pStyle w:val="af0"/>
        <w:numPr>
          <w:ilvl w:val="0"/>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RAN1 initial assessment of each candidate receiver architecture, based on the listed aspects agreed in RAN1#110bis-e</w:t>
      </w:r>
    </w:p>
    <w:p w14:paraId="2C769A60" w14:textId="77777777" w:rsidR="001E63D8" w:rsidRPr="001E63D8" w:rsidRDefault="001E63D8" w:rsidP="001E63D8">
      <w:pPr>
        <w:pStyle w:val="af0"/>
        <w:numPr>
          <w:ilvl w:val="0"/>
          <w:numId w:val="31"/>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Specific questions to RAN4, including</w:t>
      </w:r>
    </w:p>
    <w:p w14:paraId="5D0D27BF" w14:textId="77777777" w:rsidR="001E63D8" w:rsidRPr="001E63D8" w:rsidRDefault="001E63D8" w:rsidP="001E63D8">
      <w:pPr>
        <w:pStyle w:val="af0"/>
        <w:numPr>
          <w:ilvl w:val="1"/>
          <w:numId w:val="32"/>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 xml:space="preserve">Adjacent channel selectivity, in-channel selectivity (adjacent subcarrier selectivity), and minimum </w:t>
      </w:r>
      <w:proofErr w:type="spellStart"/>
      <w:r w:rsidRPr="001E63D8">
        <w:rPr>
          <w:rFonts w:ascii="Times New Roman" w:eastAsiaTheme="minorEastAsia" w:hAnsi="Times New Roman"/>
          <w:b/>
          <w:sz w:val="20"/>
          <w:szCs w:val="20"/>
        </w:rPr>
        <w:t>guardband</w:t>
      </w:r>
      <w:proofErr w:type="spellEnd"/>
      <w:r w:rsidRPr="001E63D8">
        <w:rPr>
          <w:rFonts w:ascii="Times New Roman" w:hAnsi="Times New Roman"/>
          <w:b/>
          <w:sz w:val="20"/>
          <w:szCs w:val="20"/>
        </w:rPr>
        <w:t xml:space="preserve"> </w:t>
      </w:r>
      <w:r w:rsidRPr="001E63D8">
        <w:rPr>
          <w:rFonts w:ascii="Times New Roman" w:eastAsiaTheme="minorEastAsia" w:hAnsi="Times New Roman"/>
          <w:b/>
          <w:sz w:val="20"/>
          <w:szCs w:val="20"/>
        </w:rPr>
        <w:t>between low-power WUS subcarriers and adjacent subcarriers.</w:t>
      </w:r>
    </w:p>
    <w:p w14:paraId="5CBAA02E" w14:textId="77777777" w:rsidR="001E63D8" w:rsidRPr="001E63D8" w:rsidRDefault="001E63D8" w:rsidP="001E63D8">
      <w:pPr>
        <w:pStyle w:val="af0"/>
        <w:numPr>
          <w:ilvl w:val="1"/>
          <w:numId w:val="32"/>
        </w:numPr>
        <w:spacing w:after="120"/>
        <w:ind w:firstLineChars="0"/>
        <w:rPr>
          <w:rFonts w:ascii="Times New Roman" w:eastAsiaTheme="minorEastAsia" w:hAnsi="Times New Roman"/>
          <w:b/>
          <w:sz w:val="20"/>
          <w:szCs w:val="20"/>
        </w:rPr>
      </w:pPr>
      <w:r w:rsidRPr="001E63D8">
        <w:rPr>
          <w:rFonts w:ascii="Times New Roman" w:eastAsiaTheme="minorEastAsia" w:hAnsi="Times New Roman"/>
          <w:b/>
          <w:sz w:val="20"/>
          <w:szCs w:val="20"/>
        </w:rPr>
        <w:t>The feasible values of noise figure for each type of receiver architecture</w:t>
      </w:r>
    </w:p>
    <w:p w14:paraId="3821EE70" w14:textId="55030C4A" w:rsidR="00A35057" w:rsidRDefault="00A35057">
      <w:pPr>
        <w:spacing w:after="120"/>
        <w:jc w:val="both"/>
        <w:rPr>
          <w:rFonts w:ascii="Times New Roman" w:eastAsia="宋体" w:hAnsi="Times New Roman"/>
          <w:lang w:eastAsia="zh-CN"/>
        </w:rPr>
      </w:pPr>
    </w:p>
    <w:p w14:paraId="70FB6931" w14:textId="77FF75BB" w:rsidR="00D16A06" w:rsidRDefault="00D16A06">
      <w:pPr>
        <w:spacing w:after="120"/>
        <w:jc w:val="both"/>
        <w:rPr>
          <w:rFonts w:ascii="Times New Roman" w:eastAsia="宋体" w:hAnsi="Times New Roman"/>
          <w:lang w:eastAsia="zh-CN"/>
        </w:rPr>
      </w:pPr>
    </w:p>
    <w:p w14:paraId="1E548DBB" w14:textId="2CCE1015" w:rsidR="00D16A06" w:rsidRDefault="00D16A06">
      <w:pPr>
        <w:spacing w:after="120"/>
        <w:jc w:val="both"/>
        <w:rPr>
          <w:rFonts w:ascii="Times New Roman" w:eastAsia="宋体" w:hAnsi="Times New Roman"/>
          <w:lang w:eastAsia="zh-CN"/>
        </w:rPr>
      </w:pPr>
    </w:p>
    <w:p w14:paraId="784BC49A" w14:textId="0DC23305" w:rsidR="00D16A06" w:rsidRDefault="00D16A06">
      <w:pPr>
        <w:spacing w:after="120"/>
        <w:jc w:val="both"/>
        <w:rPr>
          <w:rFonts w:ascii="Times New Roman" w:eastAsia="宋体" w:hAnsi="Times New Roman"/>
          <w:lang w:eastAsia="zh-CN"/>
        </w:rPr>
      </w:pPr>
    </w:p>
    <w:p w14:paraId="6E2C1005" w14:textId="2B6F7B6A" w:rsidR="00D16A06" w:rsidRDefault="00D16A06">
      <w:pPr>
        <w:spacing w:after="120"/>
        <w:jc w:val="both"/>
        <w:rPr>
          <w:rFonts w:ascii="Times New Roman" w:eastAsia="宋体" w:hAnsi="Times New Roman"/>
          <w:lang w:eastAsia="zh-CN"/>
        </w:rPr>
      </w:pPr>
    </w:p>
    <w:p w14:paraId="6EDE650D" w14:textId="77777777" w:rsidR="00D16A06" w:rsidRDefault="00D16A06">
      <w:pPr>
        <w:spacing w:after="120"/>
        <w:jc w:val="both"/>
        <w:rPr>
          <w:rFonts w:ascii="Times New Roman" w:eastAsia="宋体" w:hAnsi="Times New Roman"/>
          <w:lang w:eastAsia="zh-CN"/>
        </w:rPr>
      </w:pPr>
      <w:bookmarkStart w:id="29" w:name="_GoBack"/>
      <w:bookmarkEnd w:id="29"/>
    </w:p>
    <w:p w14:paraId="077A218A" w14:textId="14304D3D"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lastRenderedPageBreak/>
        <w:t>References</w:t>
      </w:r>
    </w:p>
    <w:p w14:paraId="24931C99" w14:textId="77777777" w:rsidR="00C36D7C" w:rsidRDefault="0010051E"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0" w:name="_Ref118302750"/>
      <w:r w:rsidRPr="00285800">
        <w:rPr>
          <w:rFonts w:ascii="Times New Roman" w:eastAsia="宋体" w:hAnsi="Times New Roman"/>
          <w:kern w:val="2"/>
          <w:szCs w:val="20"/>
          <w:lang w:eastAsia="zh-CN"/>
        </w:rPr>
        <w:t>RP-222644</w:t>
      </w:r>
      <w:r w:rsidRPr="00285800">
        <w:rPr>
          <w:rFonts w:ascii="Times New Roman" w:eastAsia="宋体" w:hAnsi="Times New Roman"/>
          <w:kern w:val="2"/>
          <w:szCs w:val="20"/>
          <w:lang w:eastAsia="zh-CN"/>
        </w:rPr>
        <w:tab/>
        <w:t>Revised SID: Study on low-power Wake-up Signal and Receiver for NR</w:t>
      </w:r>
      <w:r w:rsidR="0046673A">
        <w:rPr>
          <w:rFonts w:ascii="Times New Roman" w:eastAsia="宋体" w:hAnsi="Times New Roman"/>
          <w:kern w:val="2"/>
          <w:szCs w:val="20"/>
          <w:lang w:eastAsia="zh-CN"/>
        </w:rPr>
        <w:t>, vivo, RAN #94 e-meeting.</w:t>
      </w:r>
      <w:bookmarkEnd w:id="30"/>
    </w:p>
    <w:p w14:paraId="3ABCDB72" w14:textId="77777777" w:rsidR="00E85731" w:rsidRDefault="00E85731"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1" w:name="_Ref118307654"/>
      <w:r w:rsidRPr="00E85731">
        <w:rPr>
          <w:rFonts w:ascii="Times New Roman" w:eastAsia="宋体" w:hAnsi="Times New Roman"/>
          <w:kern w:val="2"/>
          <w:szCs w:val="20"/>
          <w:lang w:eastAsia="zh-CN"/>
        </w:rPr>
        <w:t>RAN1 Chair’s Notes</w:t>
      </w:r>
      <w:r>
        <w:rPr>
          <w:rFonts w:ascii="Times New Roman" w:eastAsia="宋体" w:hAnsi="Times New Roman"/>
          <w:kern w:val="2"/>
          <w:szCs w:val="20"/>
          <w:lang w:eastAsia="zh-CN"/>
        </w:rPr>
        <w:t xml:space="preserve">, </w:t>
      </w:r>
      <w:r w:rsidRPr="00E85731">
        <w:rPr>
          <w:rFonts w:ascii="Times New Roman" w:eastAsia="宋体" w:hAnsi="Times New Roman"/>
          <w:kern w:val="2"/>
          <w:szCs w:val="20"/>
          <w:lang w:eastAsia="zh-CN"/>
        </w:rPr>
        <w:t>RAN1 #110bis</w:t>
      </w:r>
      <w:r>
        <w:rPr>
          <w:rFonts w:ascii="Times New Roman" w:eastAsia="宋体" w:hAnsi="Times New Roman"/>
          <w:kern w:val="2"/>
          <w:szCs w:val="20"/>
          <w:lang w:eastAsia="zh-CN"/>
        </w:rPr>
        <w:t xml:space="preserve"> </w:t>
      </w:r>
      <w:r w:rsidR="00EC257A">
        <w:rPr>
          <w:rFonts w:ascii="Times New Roman" w:eastAsia="宋体" w:hAnsi="Times New Roman"/>
          <w:kern w:val="2"/>
          <w:szCs w:val="20"/>
          <w:lang w:eastAsia="zh-CN"/>
        </w:rPr>
        <w:t>e-</w:t>
      </w:r>
      <w:r>
        <w:rPr>
          <w:rFonts w:ascii="Times New Roman" w:eastAsia="宋体" w:hAnsi="Times New Roman"/>
          <w:kern w:val="2"/>
          <w:szCs w:val="20"/>
          <w:lang w:eastAsia="zh-CN"/>
        </w:rPr>
        <w:t>meeting.</w:t>
      </w:r>
      <w:bookmarkEnd w:id="31"/>
    </w:p>
    <w:p w14:paraId="150876FF" w14:textId="44A72330" w:rsidR="00D372D3" w:rsidRDefault="00D372D3" w:rsidP="00D372D3">
      <w:pPr>
        <w:widowControl w:val="0"/>
        <w:numPr>
          <w:ilvl w:val="0"/>
          <w:numId w:val="6"/>
        </w:numPr>
        <w:tabs>
          <w:tab w:val="clear" w:pos="420"/>
        </w:tabs>
        <w:spacing w:after="120"/>
        <w:jc w:val="both"/>
        <w:rPr>
          <w:rFonts w:ascii="Times New Roman" w:eastAsia="宋体" w:hAnsi="Times New Roman"/>
          <w:kern w:val="2"/>
          <w:szCs w:val="20"/>
          <w:lang w:eastAsia="zh-CN"/>
        </w:rPr>
      </w:pPr>
      <w:bookmarkStart w:id="32" w:name="_Ref118303904"/>
      <w:bookmarkStart w:id="33" w:name="_Ref118316818"/>
      <w:r>
        <w:rPr>
          <w:rFonts w:ascii="Times New Roman" w:eastAsia="宋体" w:hAnsi="Times New Roman"/>
          <w:kern w:val="2"/>
          <w:szCs w:val="20"/>
          <w:lang w:eastAsia="zh-CN"/>
        </w:rPr>
        <w:t xml:space="preserve">Low power radio survey, </w:t>
      </w:r>
      <w:hyperlink r:id="rId59" w:history="1">
        <w:r w:rsidRPr="00040C64">
          <w:rPr>
            <w:rStyle w:val="a6"/>
            <w:rFonts w:ascii="Times New Roman" w:eastAsia="宋体" w:hAnsi="Times New Roman"/>
            <w:kern w:val="2"/>
            <w:szCs w:val="20"/>
            <w:lang w:eastAsia="zh-CN"/>
          </w:rPr>
          <w:t>https://wics.engin.umich.edu/ultra-low-power-radio-survey</w:t>
        </w:r>
      </w:hyperlink>
      <w:bookmarkEnd w:id="32"/>
    </w:p>
    <w:p w14:paraId="7A3B714A" w14:textId="77777777" w:rsidR="0012327F" w:rsidRDefault="0012327F"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4" w:name="_Ref118714528"/>
      <w:proofErr w:type="spellStart"/>
      <w:r w:rsidRPr="0012327F">
        <w:rPr>
          <w:rFonts w:ascii="Times New Roman" w:eastAsia="宋体" w:hAnsi="Times New Roman"/>
          <w:kern w:val="2"/>
          <w:szCs w:val="20"/>
          <w:lang w:eastAsia="zh-CN"/>
        </w:rPr>
        <w:t>P</w:t>
      </w:r>
      <w:r>
        <w:rPr>
          <w:rFonts w:ascii="Times New Roman" w:eastAsia="宋体" w:hAnsi="Times New Roman"/>
          <w:kern w:val="2"/>
          <w:szCs w:val="20"/>
          <w:lang w:eastAsia="zh-CN"/>
        </w:rPr>
        <w:t>.</w:t>
      </w:r>
      <w:proofErr w:type="gramStart"/>
      <w:r>
        <w:rPr>
          <w:rFonts w:ascii="Times New Roman" w:eastAsia="宋体" w:hAnsi="Times New Roman"/>
          <w:kern w:val="2"/>
          <w:szCs w:val="20"/>
          <w:lang w:eastAsia="zh-CN"/>
        </w:rPr>
        <w:t>H.</w:t>
      </w:r>
      <w:r w:rsidRPr="0012327F">
        <w:rPr>
          <w:rFonts w:ascii="Times New Roman" w:eastAsia="宋体" w:hAnsi="Times New Roman"/>
          <w:kern w:val="2"/>
          <w:szCs w:val="20"/>
          <w:lang w:eastAsia="zh-CN"/>
        </w:rPr>
        <w:t>Wang</w:t>
      </w:r>
      <w:proofErr w:type="spellEnd"/>
      <w:proofErr w:type="gramEnd"/>
      <w:r w:rsidRPr="0012327F">
        <w:rPr>
          <w:rFonts w:ascii="Times New Roman" w:eastAsia="宋体" w:hAnsi="Times New Roman"/>
          <w:kern w:val="2"/>
          <w:szCs w:val="20"/>
          <w:lang w:eastAsia="zh-CN"/>
        </w:rPr>
        <w:t>, H</w:t>
      </w:r>
      <w:r>
        <w:rPr>
          <w:rFonts w:ascii="Times New Roman" w:eastAsia="宋体" w:hAnsi="Times New Roman"/>
          <w:kern w:val="2"/>
          <w:szCs w:val="20"/>
          <w:lang w:eastAsia="zh-CN"/>
        </w:rPr>
        <w:t>.W.</w:t>
      </w:r>
      <w:r w:rsidRPr="0012327F">
        <w:rPr>
          <w:rFonts w:ascii="Times New Roman" w:eastAsia="宋体" w:hAnsi="Times New Roman"/>
          <w:kern w:val="2"/>
          <w:szCs w:val="20"/>
          <w:lang w:eastAsia="zh-CN"/>
        </w:rPr>
        <w:t xml:space="preserve"> Jiang, L</w:t>
      </w:r>
      <w:r w:rsidR="00556A2B">
        <w:rPr>
          <w:rFonts w:ascii="Times New Roman" w:eastAsia="宋体" w:hAnsi="Times New Roman"/>
          <w:kern w:val="2"/>
          <w:szCs w:val="20"/>
          <w:lang w:eastAsia="zh-CN"/>
        </w:rPr>
        <w:t>.</w:t>
      </w:r>
      <w:r w:rsidRPr="0012327F">
        <w:rPr>
          <w:rFonts w:ascii="Times New Roman" w:eastAsia="宋体" w:hAnsi="Times New Roman"/>
          <w:kern w:val="2"/>
          <w:szCs w:val="20"/>
          <w:lang w:eastAsia="zh-CN"/>
        </w:rPr>
        <w:t xml:space="preserve"> Gao, " A Near-Zero-Power Wake-Up Receiver Achieving −69-dBm </w:t>
      </w:r>
      <w:proofErr w:type="spellStart"/>
      <w:r w:rsidRPr="0012327F">
        <w:rPr>
          <w:rFonts w:ascii="Times New Roman" w:eastAsia="宋体" w:hAnsi="Times New Roman"/>
          <w:kern w:val="2"/>
          <w:szCs w:val="20"/>
          <w:lang w:eastAsia="zh-CN"/>
        </w:rPr>
        <w:t>Sensitivity,“IEEE</w:t>
      </w:r>
      <w:proofErr w:type="spellEnd"/>
      <w:r w:rsidRPr="0012327F">
        <w:rPr>
          <w:rFonts w:ascii="Times New Roman" w:eastAsia="宋体" w:hAnsi="Times New Roman"/>
          <w:kern w:val="2"/>
          <w:szCs w:val="20"/>
          <w:lang w:eastAsia="zh-CN"/>
        </w:rPr>
        <w:t xml:space="preserve"> JOURNAL OF SOLID-STATE CIRCUITS, VOL. 53, NO. 6, JUNE 2018</w:t>
      </w:r>
      <w:bookmarkEnd w:id="33"/>
      <w:bookmarkEnd w:id="34"/>
    </w:p>
    <w:p w14:paraId="2CAA1BE7" w14:textId="77777777" w:rsidR="009557E6" w:rsidRDefault="009557E6" w:rsidP="001256F7">
      <w:pPr>
        <w:widowControl w:val="0"/>
        <w:numPr>
          <w:ilvl w:val="0"/>
          <w:numId w:val="6"/>
        </w:numPr>
        <w:tabs>
          <w:tab w:val="clear" w:pos="420"/>
        </w:tabs>
        <w:spacing w:after="120"/>
        <w:jc w:val="both"/>
        <w:rPr>
          <w:rFonts w:ascii="Times New Roman" w:eastAsia="宋体" w:hAnsi="Times New Roman"/>
          <w:kern w:val="2"/>
          <w:szCs w:val="20"/>
          <w:lang w:eastAsia="zh-CN"/>
        </w:rPr>
      </w:pPr>
      <w:bookmarkStart w:id="35" w:name="_Ref118303932"/>
      <w:proofErr w:type="spellStart"/>
      <w:r w:rsidRPr="009557E6">
        <w:rPr>
          <w:rFonts w:ascii="Times New Roman" w:eastAsia="宋体" w:hAnsi="Times New Roman"/>
          <w:kern w:val="2"/>
          <w:szCs w:val="20"/>
          <w:lang w:eastAsia="zh-CN"/>
        </w:rPr>
        <w:t>N.</w:t>
      </w:r>
      <w:proofErr w:type="gramStart"/>
      <w:r w:rsidRPr="009557E6">
        <w:rPr>
          <w:rFonts w:ascii="Times New Roman" w:eastAsia="宋体" w:hAnsi="Times New Roman"/>
          <w:kern w:val="2"/>
          <w:szCs w:val="20"/>
          <w:lang w:eastAsia="zh-CN"/>
        </w:rPr>
        <w:t>E.Roberts</w:t>
      </w:r>
      <w:proofErr w:type="spellEnd"/>
      <w:proofErr w:type="gramEnd"/>
      <w:r w:rsidRPr="009557E6">
        <w:rPr>
          <w:rFonts w:ascii="Times New Roman" w:eastAsia="宋体" w:hAnsi="Times New Roman"/>
          <w:kern w:val="2"/>
          <w:szCs w:val="20"/>
          <w:lang w:eastAsia="zh-CN"/>
        </w:rPr>
        <w:t>, et.al, “A 236nw -56.5dBm sensitivity Bluetooth low-energy wake up receiver with energy harvesting in 65nm CMOS,” IEEE ISSCC, 2016</w:t>
      </w:r>
      <w:bookmarkEnd w:id="35"/>
      <w:r w:rsidR="00435971">
        <w:rPr>
          <w:rFonts w:ascii="Times New Roman" w:eastAsia="宋体" w:hAnsi="Times New Roman"/>
          <w:szCs w:val="20"/>
        </w:rPr>
        <w:t>.</w:t>
      </w:r>
    </w:p>
    <w:p w14:paraId="14FD27AA" w14:textId="77777777" w:rsidR="00435971" w:rsidRDefault="00435971" w:rsidP="00435971">
      <w:pPr>
        <w:widowControl w:val="0"/>
        <w:numPr>
          <w:ilvl w:val="0"/>
          <w:numId w:val="6"/>
        </w:numPr>
        <w:spacing w:after="120"/>
        <w:jc w:val="both"/>
        <w:rPr>
          <w:rFonts w:ascii="Times New Roman" w:eastAsia="宋体" w:hAnsi="Times New Roman"/>
          <w:kern w:val="2"/>
          <w:szCs w:val="20"/>
          <w:lang w:eastAsia="zh-CN"/>
        </w:rPr>
      </w:pPr>
      <w:bookmarkStart w:id="36" w:name="_Ref118403002"/>
      <w:r w:rsidRPr="003C2D0E">
        <w:rPr>
          <w:rFonts w:ascii="Times New Roman" w:eastAsia="宋体" w:hAnsi="Times New Roman"/>
          <w:kern w:val="2"/>
          <w:szCs w:val="20"/>
          <w:lang w:eastAsia="zh-CN"/>
        </w:rPr>
        <w:t xml:space="preserve">X. Huang, S. </w:t>
      </w:r>
      <w:proofErr w:type="spellStart"/>
      <w:r w:rsidRPr="003C2D0E">
        <w:rPr>
          <w:rFonts w:ascii="Times New Roman" w:eastAsia="宋体" w:hAnsi="Times New Roman"/>
          <w:kern w:val="2"/>
          <w:szCs w:val="20"/>
          <w:lang w:eastAsia="zh-CN"/>
        </w:rPr>
        <w:t>Rampu</w:t>
      </w:r>
      <w:proofErr w:type="spellEnd"/>
      <w:r w:rsidRPr="003C2D0E">
        <w:rPr>
          <w:rFonts w:ascii="Times New Roman" w:eastAsia="宋体" w:hAnsi="Times New Roman"/>
          <w:kern w:val="2"/>
          <w:szCs w:val="20"/>
          <w:lang w:eastAsia="zh-CN"/>
        </w:rPr>
        <w:t xml:space="preserve">, X. Wang, G. Dolmans and H. de Groot, </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A 2.4GHz/915MHz 51µW wake-up receiver with offset and noise suppression,</w:t>
      </w:r>
      <w:r>
        <w:rPr>
          <w:rFonts w:ascii="Times New Roman" w:eastAsia="宋体" w:hAnsi="Times New Roman"/>
          <w:kern w:val="2"/>
          <w:szCs w:val="20"/>
          <w:lang w:eastAsia="zh-CN"/>
        </w:rPr>
        <w:t>”</w:t>
      </w:r>
      <w:r w:rsidRPr="003C2D0E">
        <w:rPr>
          <w:rFonts w:ascii="Times New Roman" w:eastAsia="宋体" w:hAnsi="Times New Roman"/>
          <w:kern w:val="2"/>
          <w:szCs w:val="20"/>
          <w:lang w:eastAsia="zh-CN"/>
        </w:rPr>
        <w:t xml:space="preserve"> 2010 IEEE International Solid-State Circuits Conference - (ISSCC), 2010</w:t>
      </w:r>
      <w:r>
        <w:rPr>
          <w:rFonts w:ascii="Times New Roman" w:eastAsia="宋体" w:hAnsi="Times New Roman"/>
          <w:szCs w:val="20"/>
        </w:rPr>
        <w:t>.</w:t>
      </w:r>
    </w:p>
    <w:p w14:paraId="4EE767D1" w14:textId="77777777" w:rsidR="00435971" w:rsidRPr="00F8423C" w:rsidRDefault="00435971" w:rsidP="00435971">
      <w:pPr>
        <w:widowControl w:val="0"/>
        <w:numPr>
          <w:ilvl w:val="0"/>
          <w:numId w:val="6"/>
        </w:numPr>
        <w:spacing w:after="120"/>
        <w:jc w:val="both"/>
        <w:rPr>
          <w:rFonts w:ascii="Times New Roman" w:eastAsia="宋体" w:hAnsi="Times New Roman"/>
          <w:szCs w:val="20"/>
        </w:rPr>
      </w:pPr>
      <w:bookmarkStart w:id="37" w:name="_Ref118568181"/>
      <w:r w:rsidRPr="00F8423C">
        <w:rPr>
          <w:rFonts w:ascii="Times New Roman" w:eastAsia="宋体" w:hAnsi="Times New Roman"/>
          <w:szCs w:val="20"/>
        </w:rPr>
        <w:t xml:space="preserve">L. Jae-Seung, K. </w:t>
      </w:r>
      <w:proofErr w:type="spellStart"/>
      <w:r w:rsidRPr="00F8423C">
        <w:rPr>
          <w:rFonts w:ascii="Times New Roman" w:eastAsia="宋体" w:hAnsi="Times New Roman"/>
          <w:szCs w:val="20"/>
        </w:rPr>
        <w:t>Joo-Myoung</w:t>
      </w:r>
      <w:proofErr w:type="spellEnd"/>
      <w:r w:rsidRPr="00F8423C">
        <w:rPr>
          <w:rFonts w:ascii="Times New Roman" w:eastAsia="宋体" w:hAnsi="Times New Roman"/>
          <w:szCs w:val="20"/>
        </w:rPr>
        <w:t xml:space="preserve">, L. Jae-Sup, </w:t>
      </w:r>
      <w:r>
        <w:rPr>
          <w:rFonts w:ascii="Times New Roman" w:eastAsia="宋体" w:hAnsi="Times New Roman"/>
          <w:szCs w:val="20"/>
        </w:rPr>
        <w:t>et.al</w:t>
      </w:r>
      <w:r w:rsidRPr="00F8423C">
        <w:rPr>
          <w:rFonts w:ascii="Times New Roman" w:eastAsia="宋体" w:hAnsi="Times New Roman"/>
          <w:szCs w:val="20"/>
        </w:rPr>
        <w:t xml:space="preserve">, </w:t>
      </w:r>
      <w:r>
        <w:rPr>
          <w:rFonts w:ascii="Times New Roman" w:eastAsia="宋体" w:hAnsi="Times New Roman"/>
          <w:szCs w:val="20"/>
        </w:rPr>
        <w:t>“</w:t>
      </w:r>
      <w:r w:rsidRPr="00F8423C">
        <w:rPr>
          <w:rFonts w:ascii="Times New Roman" w:eastAsia="宋体" w:hAnsi="Times New Roman"/>
          <w:szCs w:val="20"/>
        </w:rPr>
        <w:t>13.1 A 227pJ/b −83dBm 2.4GHz multi-channel OOK receiver adopting receiver-based FLL,</w:t>
      </w:r>
      <w:r>
        <w:rPr>
          <w:rFonts w:ascii="Times New Roman" w:eastAsia="宋体" w:hAnsi="Times New Roman"/>
          <w:szCs w:val="20"/>
        </w:rPr>
        <w:t>”</w:t>
      </w:r>
      <w:r w:rsidRPr="00F8423C">
        <w:rPr>
          <w:rFonts w:ascii="Times New Roman" w:eastAsia="宋体" w:hAnsi="Times New Roman"/>
          <w:szCs w:val="20"/>
        </w:rPr>
        <w:t xml:space="preserve"> 2015 IEEE International Solid-State Circuits Conference - (ISSCC) Digest of Technical Papers, 2015</w:t>
      </w:r>
      <w:r>
        <w:rPr>
          <w:rFonts w:ascii="Times New Roman" w:eastAsia="宋体" w:hAnsi="Times New Roman"/>
          <w:szCs w:val="20"/>
        </w:rPr>
        <w:t>.</w:t>
      </w:r>
      <w:bookmarkEnd w:id="37"/>
    </w:p>
    <w:p w14:paraId="1E86AC92" w14:textId="77777777" w:rsidR="00435971" w:rsidRPr="008D038A" w:rsidRDefault="00435971" w:rsidP="00435971">
      <w:pPr>
        <w:widowControl w:val="0"/>
        <w:numPr>
          <w:ilvl w:val="0"/>
          <w:numId w:val="6"/>
        </w:numPr>
        <w:spacing w:after="120"/>
        <w:jc w:val="both"/>
        <w:rPr>
          <w:rFonts w:ascii="Times New Roman" w:eastAsia="宋体" w:hAnsi="Times New Roman"/>
          <w:szCs w:val="20"/>
        </w:rPr>
      </w:pPr>
      <w:bookmarkStart w:id="38" w:name="_Ref118568192"/>
      <w:r w:rsidRPr="008D038A">
        <w:rPr>
          <w:rFonts w:ascii="Times New Roman" w:eastAsia="宋体" w:hAnsi="Times New Roman"/>
          <w:szCs w:val="20"/>
        </w:rPr>
        <w:t xml:space="preserve">C. Salazar, A. Cathelin, A. Kaiser and J. </w:t>
      </w:r>
      <w:proofErr w:type="spellStart"/>
      <w:r w:rsidRPr="008D038A">
        <w:rPr>
          <w:rFonts w:ascii="Times New Roman" w:eastAsia="宋体" w:hAnsi="Times New Roman"/>
          <w:szCs w:val="20"/>
        </w:rPr>
        <w:t>Rabaey</w:t>
      </w:r>
      <w:proofErr w:type="spellEnd"/>
      <w:r w:rsidRPr="008D038A">
        <w:rPr>
          <w:rFonts w:ascii="Times New Roman" w:eastAsia="宋体" w:hAnsi="Times New Roman"/>
          <w:szCs w:val="20"/>
        </w:rPr>
        <w:t xml:space="preserve">, </w:t>
      </w:r>
      <w:r>
        <w:rPr>
          <w:rFonts w:ascii="Times New Roman" w:eastAsia="宋体" w:hAnsi="Times New Roman"/>
          <w:szCs w:val="20"/>
        </w:rPr>
        <w:t>“</w:t>
      </w:r>
      <w:r w:rsidRPr="008D038A">
        <w:rPr>
          <w:rFonts w:ascii="Times New Roman" w:eastAsia="宋体" w:hAnsi="Times New Roman"/>
          <w:szCs w:val="20"/>
        </w:rPr>
        <w:t xml:space="preserve">A 2.4 GHz Interferer-Resilient Wake-Up Receiver Using A Dual-IF Multi-Stage N-Path </w:t>
      </w:r>
      <w:proofErr w:type="spellStart"/>
      <w:r w:rsidRPr="008D038A">
        <w:rPr>
          <w:rFonts w:ascii="Times New Roman" w:eastAsia="宋体" w:hAnsi="Times New Roman"/>
          <w:szCs w:val="20"/>
        </w:rPr>
        <w:t>Architecture,</w:t>
      </w:r>
      <w:r>
        <w:rPr>
          <w:rFonts w:ascii="Times New Roman" w:eastAsia="宋体" w:hAnsi="Times New Roman"/>
          <w:szCs w:val="20"/>
        </w:rPr>
        <w:t>”</w:t>
      </w:r>
      <w:r w:rsidRPr="008D038A">
        <w:rPr>
          <w:rFonts w:ascii="Times New Roman" w:eastAsia="宋体" w:hAnsi="Times New Roman"/>
          <w:szCs w:val="20"/>
        </w:rPr>
        <w:t>in</w:t>
      </w:r>
      <w:proofErr w:type="spellEnd"/>
      <w:r w:rsidRPr="008D038A">
        <w:rPr>
          <w:rFonts w:ascii="Times New Roman" w:eastAsia="宋体" w:hAnsi="Times New Roman"/>
          <w:szCs w:val="20"/>
        </w:rPr>
        <w:t xml:space="preserve"> IEEE Journal of Solid-State Circuits, vol. 51, no. 9, pp. 2091-2105, Sept. 2016</w:t>
      </w:r>
      <w:r>
        <w:rPr>
          <w:rFonts w:ascii="Times New Roman" w:eastAsia="宋体" w:hAnsi="Times New Roman"/>
          <w:szCs w:val="20"/>
        </w:rPr>
        <w:t>.</w:t>
      </w:r>
      <w:bookmarkEnd w:id="38"/>
    </w:p>
    <w:p w14:paraId="2F97293E" w14:textId="77777777" w:rsidR="00435971" w:rsidRPr="0005367A" w:rsidRDefault="00435971" w:rsidP="00435971">
      <w:pPr>
        <w:pStyle w:val="af0"/>
        <w:numPr>
          <w:ilvl w:val="0"/>
          <w:numId w:val="6"/>
        </w:numPr>
        <w:ind w:firstLineChars="0"/>
        <w:rPr>
          <w:rFonts w:ascii="Times New Roman" w:hAnsi="Times New Roman"/>
          <w:szCs w:val="21"/>
        </w:rPr>
      </w:pPr>
      <w:bookmarkStart w:id="39" w:name="_Ref118568228"/>
      <w:r w:rsidRPr="0005367A">
        <w:rPr>
          <w:rFonts w:ascii="Times New Roman" w:hAnsi="Times New Roman"/>
          <w:szCs w:val="21"/>
        </w:rPr>
        <w:t xml:space="preserve">R. Liu et al., </w:t>
      </w:r>
      <w:r>
        <w:rPr>
          <w:rFonts w:ascii="Times New Roman" w:hAnsi="Times New Roman"/>
          <w:szCs w:val="21"/>
        </w:rPr>
        <w:t>“</w:t>
      </w:r>
      <w:r w:rsidRPr="0005367A">
        <w:rPr>
          <w:rFonts w:ascii="Times New Roman" w:hAnsi="Times New Roman"/>
          <w:szCs w:val="21"/>
        </w:rPr>
        <w:t>An 802.11ba-based wake-up radio receiver with Wi-Fi transceiver integration</w:t>
      </w:r>
      <w:r>
        <w:rPr>
          <w:rFonts w:ascii="Times New Roman" w:hAnsi="Times New Roman"/>
          <w:szCs w:val="21"/>
        </w:rPr>
        <w:t>”</w:t>
      </w:r>
      <w:r w:rsidRPr="0005367A">
        <w:rPr>
          <w:rFonts w:ascii="Times New Roman" w:hAnsi="Times New Roman"/>
          <w:szCs w:val="21"/>
        </w:rPr>
        <w:t>, IEEE J. Solid-State Circuits, vol. 55, no. 5, pp. 1151-1164, May 2020.</w:t>
      </w:r>
      <w:bookmarkEnd w:id="39"/>
    </w:p>
    <w:p w14:paraId="5515FEF2" w14:textId="77777777" w:rsidR="00435971" w:rsidRDefault="00435971" w:rsidP="00435971">
      <w:pPr>
        <w:widowControl w:val="0"/>
        <w:numPr>
          <w:ilvl w:val="0"/>
          <w:numId w:val="6"/>
        </w:numPr>
        <w:spacing w:after="120"/>
        <w:jc w:val="both"/>
        <w:rPr>
          <w:rFonts w:ascii="Times New Roman" w:eastAsia="宋体" w:hAnsi="Times New Roman"/>
          <w:szCs w:val="20"/>
        </w:rPr>
      </w:pPr>
      <w:bookmarkStart w:id="40" w:name="_Ref118568273"/>
      <w:r w:rsidRPr="00A673C6">
        <w:rPr>
          <w:rFonts w:ascii="Times New Roman" w:eastAsia="宋体" w:hAnsi="Times New Roman"/>
          <w:szCs w:val="20"/>
        </w:rPr>
        <w:t>Po-</w:t>
      </w:r>
      <w:proofErr w:type="spellStart"/>
      <w:r w:rsidRPr="00A673C6">
        <w:rPr>
          <w:rFonts w:ascii="Times New Roman" w:eastAsia="宋体" w:hAnsi="Times New Roman"/>
          <w:szCs w:val="20"/>
        </w:rPr>
        <w:t>Chiun</w:t>
      </w:r>
      <w:proofErr w:type="spellEnd"/>
      <w:r w:rsidRPr="00A673C6">
        <w:rPr>
          <w:rFonts w:ascii="Times New Roman" w:eastAsia="宋体" w:hAnsi="Times New Roman"/>
          <w:szCs w:val="20"/>
        </w:rPr>
        <w:t xml:space="preserve"> Huang, Yi-</w:t>
      </w:r>
      <w:proofErr w:type="spellStart"/>
      <w:r w:rsidRPr="00A673C6">
        <w:rPr>
          <w:rFonts w:ascii="Times New Roman" w:eastAsia="宋体" w:hAnsi="Times New Roman"/>
          <w:szCs w:val="20"/>
        </w:rPr>
        <w:t>Huei</w:t>
      </w:r>
      <w:proofErr w:type="spellEnd"/>
      <w:r w:rsidRPr="00A673C6">
        <w:rPr>
          <w:rFonts w:ascii="Times New Roman" w:eastAsia="宋体" w:hAnsi="Times New Roman"/>
          <w:szCs w:val="20"/>
        </w:rPr>
        <w:t xml:space="preserve"> Chen, </w:t>
      </w:r>
      <w:r>
        <w:rPr>
          <w:rFonts w:ascii="Times New Roman" w:eastAsia="宋体" w:hAnsi="Times New Roman"/>
          <w:szCs w:val="20"/>
        </w:rPr>
        <w:t>et.al</w:t>
      </w:r>
      <w:r w:rsidRPr="00A673C6">
        <w:rPr>
          <w:rFonts w:ascii="Times New Roman" w:eastAsia="宋体" w:hAnsi="Times New Roman"/>
          <w:szCs w:val="20"/>
        </w:rPr>
        <w:t xml:space="preserve">, </w:t>
      </w:r>
      <w:r>
        <w:rPr>
          <w:rFonts w:ascii="Times New Roman" w:eastAsia="宋体" w:hAnsi="Times New Roman"/>
          <w:szCs w:val="20"/>
        </w:rPr>
        <w:t>“</w:t>
      </w:r>
      <w:r w:rsidRPr="00A673C6">
        <w:rPr>
          <w:rFonts w:ascii="Times New Roman" w:eastAsia="宋体" w:hAnsi="Times New Roman"/>
          <w:szCs w:val="20"/>
        </w:rPr>
        <w:t>A 2-V CMOS 455 kHz FM/FSK demodulator using feedforward offset cancellation limiting amplifier,</w:t>
      </w:r>
      <w:r>
        <w:rPr>
          <w:rFonts w:ascii="Times New Roman" w:eastAsia="宋体" w:hAnsi="Times New Roman"/>
          <w:szCs w:val="20"/>
        </w:rPr>
        <w:t>”</w:t>
      </w:r>
      <w:r w:rsidRPr="00A673C6">
        <w:rPr>
          <w:rFonts w:ascii="Times New Roman" w:eastAsia="宋体" w:hAnsi="Times New Roman"/>
          <w:szCs w:val="20"/>
        </w:rPr>
        <w:t xml:space="preserve"> Proceedings of Second IEEE Asia Pacific Conference on ASICs. AP-ASIC 2000</w:t>
      </w:r>
      <w:r>
        <w:rPr>
          <w:rFonts w:ascii="Times New Roman" w:eastAsia="宋体" w:hAnsi="Times New Roman"/>
          <w:szCs w:val="20"/>
        </w:rPr>
        <w:t>.</w:t>
      </w:r>
      <w:bookmarkEnd w:id="40"/>
    </w:p>
    <w:p w14:paraId="47E2786F" w14:textId="77777777" w:rsidR="00435971" w:rsidRDefault="00435971" w:rsidP="00435971">
      <w:pPr>
        <w:widowControl w:val="0"/>
        <w:numPr>
          <w:ilvl w:val="0"/>
          <w:numId w:val="6"/>
        </w:numPr>
        <w:spacing w:after="120"/>
        <w:jc w:val="both"/>
        <w:rPr>
          <w:rFonts w:ascii="Times New Roman" w:eastAsia="宋体" w:hAnsi="Times New Roman"/>
          <w:szCs w:val="20"/>
        </w:rPr>
      </w:pPr>
      <w:bookmarkStart w:id="41" w:name="_Ref118568322"/>
      <w:proofErr w:type="spellStart"/>
      <w:r w:rsidRPr="00152091">
        <w:rPr>
          <w:rFonts w:ascii="Times New Roman" w:eastAsia="宋体" w:hAnsi="Times New Roman"/>
          <w:szCs w:val="20"/>
        </w:rPr>
        <w:t>Taris</w:t>
      </w:r>
      <w:proofErr w:type="spellEnd"/>
      <w:r w:rsidRPr="00152091">
        <w:rPr>
          <w:rFonts w:ascii="Times New Roman" w:eastAsia="宋体" w:hAnsi="Times New Roman"/>
          <w:szCs w:val="20"/>
        </w:rPr>
        <w:t xml:space="preserve">, Thierry, </w:t>
      </w:r>
      <w:proofErr w:type="spellStart"/>
      <w:r w:rsidRPr="00152091">
        <w:rPr>
          <w:rFonts w:ascii="Times New Roman" w:eastAsia="宋体" w:hAnsi="Times New Roman"/>
          <w:szCs w:val="20"/>
        </w:rPr>
        <w:t>Hassene</w:t>
      </w:r>
      <w:proofErr w:type="spellEnd"/>
      <w:r w:rsidRPr="00152091">
        <w:rPr>
          <w:rFonts w:ascii="Times New Roman" w:eastAsia="宋体" w:hAnsi="Times New Roman"/>
          <w:szCs w:val="20"/>
        </w:rPr>
        <w:t xml:space="preserve"> </w:t>
      </w:r>
      <w:proofErr w:type="spellStart"/>
      <w:r w:rsidRPr="00152091">
        <w:rPr>
          <w:rFonts w:ascii="Times New Roman" w:eastAsia="宋体" w:hAnsi="Times New Roman"/>
          <w:szCs w:val="20"/>
        </w:rPr>
        <w:t>Kraimia</w:t>
      </w:r>
      <w:proofErr w:type="spellEnd"/>
      <w:r w:rsidRPr="00152091">
        <w:rPr>
          <w:rFonts w:ascii="Times New Roman" w:eastAsia="宋体" w:hAnsi="Times New Roman"/>
          <w:szCs w:val="20"/>
        </w:rPr>
        <w:t>,</w:t>
      </w:r>
      <w:r>
        <w:rPr>
          <w:rFonts w:ascii="Times New Roman" w:eastAsia="宋体" w:hAnsi="Times New Roman"/>
          <w:szCs w:val="20"/>
        </w:rPr>
        <w:t xml:space="preserve"> et.al,</w:t>
      </w:r>
      <w:r w:rsidRPr="00152091">
        <w:rPr>
          <w:rFonts w:ascii="Times New Roman" w:eastAsia="宋体" w:hAnsi="Times New Roman"/>
          <w:szCs w:val="20"/>
        </w:rPr>
        <w:t xml:space="preserve"> “An FSK and OOK Compatible RF Demodulator for </w:t>
      </w:r>
      <w:proofErr w:type="gramStart"/>
      <w:r w:rsidRPr="00152091">
        <w:rPr>
          <w:rFonts w:ascii="Times New Roman" w:eastAsia="宋体" w:hAnsi="Times New Roman"/>
          <w:szCs w:val="20"/>
        </w:rPr>
        <w:t>Wake Up</w:t>
      </w:r>
      <w:proofErr w:type="gramEnd"/>
      <w:r w:rsidRPr="00152091">
        <w:rPr>
          <w:rFonts w:ascii="Times New Roman" w:eastAsia="宋体" w:hAnsi="Times New Roman"/>
          <w:szCs w:val="20"/>
        </w:rPr>
        <w:t xml:space="preserve"> Receivers.” Journal of Low Power Electronics and Applications 5 (2015)</w:t>
      </w:r>
      <w:r>
        <w:rPr>
          <w:rFonts w:ascii="Times New Roman" w:eastAsia="宋体" w:hAnsi="Times New Roman"/>
          <w:szCs w:val="20"/>
        </w:rPr>
        <w:t>.</w:t>
      </w:r>
      <w:bookmarkEnd w:id="41"/>
    </w:p>
    <w:p w14:paraId="56331117" w14:textId="77777777" w:rsidR="00435971" w:rsidRDefault="00435971" w:rsidP="00435971">
      <w:pPr>
        <w:widowControl w:val="0"/>
        <w:numPr>
          <w:ilvl w:val="0"/>
          <w:numId w:val="6"/>
        </w:numPr>
        <w:spacing w:after="120"/>
        <w:jc w:val="both"/>
        <w:rPr>
          <w:rFonts w:ascii="Times New Roman" w:eastAsia="宋体" w:hAnsi="Times New Roman"/>
          <w:szCs w:val="20"/>
        </w:rPr>
      </w:pPr>
      <w:bookmarkStart w:id="42" w:name="_Ref118568330"/>
      <w:r w:rsidRPr="00335ABD">
        <w:rPr>
          <w:rFonts w:ascii="Times New Roman" w:eastAsia="宋体" w:hAnsi="Times New Roman"/>
          <w:szCs w:val="20"/>
        </w:rPr>
        <w:t xml:space="preserve">M. </w:t>
      </w:r>
      <w:proofErr w:type="spellStart"/>
      <w:r w:rsidRPr="00335ABD">
        <w:rPr>
          <w:rFonts w:ascii="Times New Roman" w:eastAsia="宋体" w:hAnsi="Times New Roman"/>
          <w:szCs w:val="20"/>
        </w:rPr>
        <w:t>Zgaren</w:t>
      </w:r>
      <w:proofErr w:type="spellEnd"/>
      <w:r w:rsidRPr="00335ABD">
        <w:rPr>
          <w:rFonts w:ascii="Times New Roman" w:eastAsia="宋体" w:hAnsi="Times New Roman"/>
          <w:szCs w:val="20"/>
        </w:rPr>
        <w:t xml:space="preserve"> and M. </w:t>
      </w:r>
      <w:proofErr w:type="spellStart"/>
      <w:r w:rsidRPr="00335ABD">
        <w:rPr>
          <w:rFonts w:ascii="Times New Roman" w:eastAsia="宋体" w:hAnsi="Times New Roman"/>
          <w:szCs w:val="20"/>
        </w:rPr>
        <w:t>Sawan</w:t>
      </w:r>
      <w:proofErr w:type="spellEnd"/>
      <w:r w:rsidRPr="00335ABD">
        <w:rPr>
          <w:rFonts w:ascii="Times New Roman" w:eastAsia="宋体" w:hAnsi="Times New Roman"/>
          <w:szCs w:val="20"/>
        </w:rPr>
        <w:t xml:space="preserve">, </w:t>
      </w:r>
      <w:r>
        <w:rPr>
          <w:rFonts w:ascii="Times New Roman" w:eastAsia="宋体" w:hAnsi="Times New Roman"/>
          <w:szCs w:val="20"/>
        </w:rPr>
        <w:t>“</w:t>
      </w:r>
      <w:r w:rsidRPr="00335ABD">
        <w:rPr>
          <w:rFonts w:ascii="Times New Roman" w:eastAsia="宋体" w:hAnsi="Times New Roman"/>
          <w:szCs w:val="20"/>
        </w:rPr>
        <w:t>A Low-Power Dual-Injection-Locked RF Receiver With FSK-to-OOK Conversion for Biomedical Implants,</w:t>
      </w:r>
      <w:r>
        <w:rPr>
          <w:rFonts w:ascii="Times New Roman" w:eastAsia="宋体" w:hAnsi="Times New Roman"/>
          <w:szCs w:val="20"/>
        </w:rPr>
        <w:t xml:space="preserve">” </w:t>
      </w:r>
      <w:r w:rsidRPr="00335ABD">
        <w:rPr>
          <w:rFonts w:ascii="Times New Roman" w:eastAsia="宋体" w:hAnsi="Times New Roman"/>
          <w:szCs w:val="20"/>
        </w:rPr>
        <w:t>in IEEE Transactions on Circuits and Systems I: Regular Papers, vol. 62, no. 11, pp. 2748-2758, Nov. 2015</w:t>
      </w:r>
      <w:r>
        <w:rPr>
          <w:rFonts w:ascii="Times New Roman" w:eastAsia="宋体" w:hAnsi="Times New Roman"/>
          <w:szCs w:val="20"/>
        </w:rPr>
        <w:t>.</w:t>
      </w:r>
      <w:bookmarkEnd w:id="42"/>
    </w:p>
    <w:p w14:paraId="0023863C" w14:textId="77777777" w:rsidR="00435971" w:rsidRDefault="00435971" w:rsidP="00435971">
      <w:pPr>
        <w:widowControl w:val="0"/>
        <w:numPr>
          <w:ilvl w:val="0"/>
          <w:numId w:val="6"/>
        </w:numPr>
        <w:spacing w:after="120"/>
        <w:jc w:val="both"/>
        <w:rPr>
          <w:rFonts w:ascii="Times New Roman" w:eastAsia="宋体" w:hAnsi="Times New Roman"/>
          <w:szCs w:val="20"/>
        </w:rPr>
      </w:pPr>
      <w:bookmarkStart w:id="43" w:name="_Ref118568336"/>
      <w:r w:rsidRPr="0009338B">
        <w:rPr>
          <w:rFonts w:ascii="Times New Roman" w:eastAsia="宋体" w:hAnsi="Times New Roman"/>
          <w:szCs w:val="20"/>
        </w:rPr>
        <w:t xml:space="preserve">J. Bae and H. -J. </w:t>
      </w:r>
      <w:proofErr w:type="spellStart"/>
      <w:r w:rsidRPr="0009338B">
        <w:rPr>
          <w:rFonts w:ascii="Times New Roman" w:eastAsia="宋体" w:hAnsi="Times New Roman"/>
          <w:szCs w:val="20"/>
        </w:rPr>
        <w:t>Yoo</w:t>
      </w:r>
      <w:proofErr w:type="spellEnd"/>
      <w:r w:rsidRPr="0009338B">
        <w:rPr>
          <w:rFonts w:ascii="Times New Roman" w:eastAsia="宋体" w:hAnsi="Times New Roman"/>
          <w:szCs w:val="20"/>
        </w:rPr>
        <w:t xml:space="preserve">, </w:t>
      </w:r>
      <w:r>
        <w:rPr>
          <w:rFonts w:ascii="Times New Roman" w:eastAsia="宋体" w:hAnsi="Times New Roman"/>
          <w:szCs w:val="20"/>
        </w:rPr>
        <w:t>“</w:t>
      </w:r>
      <w:r w:rsidRPr="0009338B">
        <w:rPr>
          <w:rFonts w:ascii="Times New Roman" w:eastAsia="宋体" w:hAnsi="Times New Roman"/>
          <w:szCs w:val="20"/>
        </w:rPr>
        <w:t>A</w:t>
      </w:r>
      <w:r>
        <w:rPr>
          <w:rFonts w:ascii="Times New Roman" w:eastAsia="宋体" w:hAnsi="Times New Roman"/>
          <w:szCs w:val="20"/>
        </w:rPr>
        <w:t xml:space="preserve"> </w:t>
      </w:r>
      <w:r w:rsidRPr="0009338B">
        <w:rPr>
          <w:rFonts w:ascii="Times New Roman" w:eastAsia="宋体" w:hAnsi="Times New Roman"/>
          <w:szCs w:val="20"/>
        </w:rPr>
        <w:t>45</w:t>
      </w:r>
      <w:r>
        <w:rPr>
          <w:rFonts w:ascii="Times New Roman" w:eastAsia="宋体" w:hAnsi="Times New Roman" w:hint="eastAsia"/>
          <w:szCs w:val="20"/>
          <w:lang w:eastAsia="zh-CN"/>
        </w:rPr>
        <w:t>μ</w:t>
      </w:r>
      <w:r w:rsidRPr="0009338B">
        <w:rPr>
          <w:rFonts w:ascii="Times New Roman" w:eastAsia="宋体" w:hAnsi="Times New Roman"/>
          <w:szCs w:val="20"/>
        </w:rPr>
        <w:t>W Injection-Locked FSK Wake-Up Receiver With Frequency-to-Envelope Conversion for Crystal-Less Wireless Body Area Network</w:t>
      </w:r>
      <w:proofErr w:type="gramStart"/>
      <w:r w:rsidRPr="0009338B">
        <w:rPr>
          <w:rFonts w:ascii="Times New Roman" w:eastAsia="宋体" w:hAnsi="Times New Roman"/>
          <w:szCs w:val="20"/>
        </w:rPr>
        <w:t>,</w:t>
      </w:r>
      <w:r>
        <w:rPr>
          <w:rFonts w:ascii="Times New Roman" w:eastAsia="宋体" w:hAnsi="Times New Roman"/>
          <w:szCs w:val="20"/>
        </w:rPr>
        <w:t xml:space="preserve">” </w:t>
      </w:r>
      <w:r w:rsidRPr="0009338B">
        <w:rPr>
          <w:rFonts w:ascii="Times New Roman" w:eastAsia="宋体" w:hAnsi="Times New Roman"/>
          <w:szCs w:val="20"/>
        </w:rPr>
        <w:t xml:space="preserve"> IEEE</w:t>
      </w:r>
      <w:proofErr w:type="gramEnd"/>
      <w:r w:rsidRPr="0009338B">
        <w:rPr>
          <w:rFonts w:ascii="Times New Roman" w:eastAsia="宋体" w:hAnsi="Times New Roman"/>
          <w:szCs w:val="20"/>
        </w:rPr>
        <w:t xml:space="preserve"> Journal of Solid-State Circuits, vol. 50, no. 6, pp. 1351-1360, June 2015</w:t>
      </w:r>
      <w:r>
        <w:rPr>
          <w:rFonts w:ascii="Times New Roman" w:eastAsia="宋体" w:hAnsi="Times New Roman"/>
          <w:szCs w:val="20"/>
        </w:rPr>
        <w:t>.</w:t>
      </w:r>
      <w:bookmarkEnd w:id="43"/>
    </w:p>
    <w:p w14:paraId="6DE16E55" w14:textId="77777777" w:rsidR="00435971" w:rsidRDefault="00435971" w:rsidP="00435971">
      <w:pPr>
        <w:widowControl w:val="0"/>
        <w:numPr>
          <w:ilvl w:val="0"/>
          <w:numId w:val="6"/>
        </w:numPr>
        <w:spacing w:after="120"/>
        <w:jc w:val="both"/>
        <w:rPr>
          <w:rFonts w:ascii="Times New Roman" w:eastAsia="宋体" w:hAnsi="Times New Roman"/>
          <w:szCs w:val="20"/>
        </w:rPr>
      </w:pPr>
      <w:bookmarkStart w:id="44" w:name="_Ref118568344"/>
      <w:r w:rsidRPr="00C872E0">
        <w:rPr>
          <w:rFonts w:ascii="Times New Roman" w:eastAsia="宋体" w:hAnsi="Times New Roman"/>
          <w:szCs w:val="20"/>
        </w:rPr>
        <w:t xml:space="preserve">K. -W. Cheng and S. -E. Chen, </w:t>
      </w:r>
      <w:r>
        <w:rPr>
          <w:rFonts w:ascii="Times New Roman" w:eastAsia="宋体" w:hAnsi="Times New Roman"/>
          <w:szCs w:val="20"/>
        </w:rPr>
        <w:t>“</w:t>
      </w:r>
      <w:r w:rsidRPr="00C872E0">
        <w:rPr>
          <w:rFonts w:ascii="Times New Roman" w:eastAsia="宋体" w:hAnsi="Times New Roman"/>
          <w:szCs w:val="20"/>
        </w:rPr>
        <w:t>An Ultralow-Power OOK/BFSK/DBPSK Wake-Up Receiver Based on Injection-Locked Oscillator,</w:t>
      </w:r>
      <w:r>
        <w:rPr>
          <w:rFonts w:ascii="Times New Roman" w:eastAsia="宋体" w:hAnsi="Times New Roman"/>
          <w:szCs w:val="20"/>
        </w:rPr>
        <w:t>”</w:t>
      </w:r>
      <w:r w:rsidRPr="00C872E0">
        <w:rPr>
          <w:rFonts w:ascii="Times New Roman" w:eastAsia="宋体" w:hAnsi="Times New Roman"/>
          <w:szCs w:val="20"/>
        </w:rPr>
        <w:t xml:space="preserve"> in IEEE Transactions on Very </w:t>
      </w:r>
      <w:proofErr w:type="gramStart"/>
      <w:r w:rsidRPr="00C872E0">
        <w:rPr>
          <w:rFonts w:ascii="Times New Roman" w:eastAsia="宋体" w:hAnsi="Times New Roman"/>
          <w:szCs w:val="20"/>
        </w:rPr>
        <w:t>Large Scale</w:t>
      </w:r>
      <w:proofErr w:type="gramEnd"/>
      <w:r w:rsidRPr="00C872E0">
        <w:rPr>
          <w:rFonts w:ascii="Times New Roman" w:eastAsia="宋体" w:hAnsi="Times New Roman"/>
          <w:szCs w:val="20"/>
        </w:rPr>
        <w:t xml:space="preserve"> Integration (VLSI) Systems, vol. 29, no. 7, pp. 1379-1391, July 2021</w:t>
      </w:r>
      <w:r>
        <w:rPr>
          <w:rFonts w:ascii="Times New Roman" w:eastAsia="宋体" w:hAnsi="Times New Roman"/>
          <w:szCs w:val="20"/>
        </w:rPr>
        <w:t>.</w:t>
      </w:r>
      <w:bookmarkEnd w:id="44"/>
    </w:p>
    <w:p w14:paraId="7C52981B" w14:textId="77777777" w:rsidR="00642338" w:rsidRPr="00642338" w:rsidRDefault="00642338" w:rsidP="00642338">
      <w:pPr>
        <w:pStyle w:val="af0"/>
        <w:numPr>
          <w:ilvl w:val="0"/>
          <w:numId w:val="6"/>
        </w:numPr>
        <w:ind w:firstLineChars="0"/>
        <w:rPr>
          <w:rFonts w:ascii="Times New Roman" w:hAnsi="Times New Roman"/>
          <w:sz w:val="20"/>
          <w:szCs w:val="20"/>
        </w:rPr>
      </w:pPr>
      <w:bookmarkStart w:id="45" w:name="_Ref118453117"/>
      <w:bookmarkEnd w:id="36"/>
      <w:r w:rsidRPr="00642338">
        <w:rPr>
          <w:rFonts w:ascii="Times New Roman" w:hAnsi="Times New Roman"/>
          <w:sz w:val="20"/>
          <w:szCs w:val="20"/>
        </w:rPr>
        <w:t xml:space="preserve">B. </w:t>
      </w:r>
      <w:proofErr w:type="spellStart"/>
      <w:r w:rsidRPr="00642338">
        <w:rPr>
          <w:rFonts w:ascii="Times New Roman" w:hAnsi="Times New Roman"/>
          <w:sz w:val="20"/>
          <w:szCs w:val="20"/>
        </w:rPr>
        <w:t>Murmann</w:t>
      </w:r>
      <w:proofErr w:type="spellEnd"/>
      <w:r w:rsidRPr="00642338">
        <w:rPr>
          <w:rFonts w:ascii="Times New Roman" w:hAnsi="Times New Roman"/>
          <w:sz w:val="20"/>
          <w:szCs w:val="20"/>
        </w:rPr>
        <w:t>, "ADC Performance Survey 1997-2022," [Online]. Available: http://web.stanford.edu/~murmann/adcsurvey.html.</w:t>
      </w:r>
      <w:bookmarkEnd w:id="45"/>
    </w:p>
    <w:p w14:paraId="1C0FC8B2" w14:textId="77777777" w:rsidR="00435971" w:rsidRPr="00435971" w:rsidRDefault="00435971" w:rsidP="004B559C">
      <w:pPr>
        <w:rPr>
          <w:rFonts w:ascii="Arial" w:eastAsia="宋体" w:hAnsi="Arial"/>
          <w:sz w:val="36"/>
          <w:szCs w:val="20"/>
          <w:lang w:eastAsia="zh-CN"/>
        </w:rPr>
      </w:pPr>
    </w:p>
    <w:p w14:paraId="276BE2B9" w14:textId="77777777" w:rsidR="00C66F16" w:rsidRPr="001C1D76" w:rsidRDefault="00C66F16" w:rsidP="00C66F16">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Appe</w:t>
      </w:r>
      <w:r w:rsidRPr="004A579C">
        <w:rPr>
          <w:rFonts w:ascii="Arial" w:eastAsia="宋体" w:hAnsi="Arial"/>
          <w:sz w:val="36"/>
          <w:szCs w:val="20"/>
          <w:lang w:eastAsia="zh-CN"/>
        </w:rPr>
        <w:t>ndix A –</w:t>
      </w:r>
      <w:r>
        <w:rPr>
          <w:rFonts w:ascii="Arial" w:eastAsia="宋体" w:hAnsi="Arial" w:hint="eastAsia"/>
          <w:sz w:val="36"/>
          <w:szCs w:val="20"/>
          <w:lang w:eastAsia="zh-CN"/>
        </w:rPr>
        <w:t>S</w:t>
      </w:r>
      <w:r w:rsidRPr="001C1D76">
        <w:rPr>
          <w:rFonts w:ascii="Arial" w:eastAsia="宋体" w:hAnsi="Arial"/>
          <w:sz w:val="36"/>
          <w:szCs w:val="20"/>
          <w:lang w:eastAsia="zh-CN"/>
        </w:rPr>
        <w:t xml:space="preserve">imulation </w:t>
      </w:r>
      <w:proofErr w:type="spellStart"/>
      <w:r w:rsidRPr="001C1D76">
        <w:rPr>
          <w:rFonts w:ascii="Arial" w:eastAsia="宋体" w:hAnsi="Arial"/>
          <w:sz w:val="36"/>
          <w:szCs w:val="20"/>
          <w:lang w:eastAsia="zh-CN"/>
        </w:rPr>
        <w:t>assomptions</w:t>
      </w:r>
      <w:proofErr w:type="spellEnd"/>
    </w:p>
    <w:p w14:paraId="70E5AA0C" w14:textId="77777777" w:rsidR="00C66F16" w:rsidRDefault="00C66F16" w:rsidP="00C66F16">
      <w:pPr>
        <w:spacing w:beforeLines="50" w:before="120" w:after="120"/>
        <w:jc w:val="center"/>
        <w:rPr>
          <w:rFonts w:ascii="Times New Roman" w:eastAsia="宋体" w:hAnsi="Times New Roman"/>
          <w:lang w:eastAsia="zh-CN"/>
        </w:rPr>
      </w:pPr>
      <w:bookmarkStart w:id="46" w:name="_Ref53480048"/>
      <w:r w:rsidRPr="00423713">
        <w:rPr>
          <w:rFonts w:ascii="Times New Roman" w:eastAsia="宋体" w:hAnsi="Times New Roman"/>
          <w:b/>
          <w:lang w:eastAsia="zh-CN"/>
        </w:rPr>
        <w:t xml:space="preserve">Table </w:t>
      </w:r>
      <w:bookmarkEnd w:id="46"/>
      <w:r>
        <w:rPr>
          <w:rFonts w:ascii="Times New Roman" w:eastAsia="宋体" w:hAnsi="Times New Roman"/>
          <w:b/>
          <w:lang w:eastAsia="zh-CN"/>
        </w:rPr>
        <w:t>1</w:t>
      </w:r>
      <w:r w:rsidRPr="00423713">
        <w:rPr>
          <w:rFonts w:ascii="Times New Roman" w:hAnsi="Times New Roman"/>
          <w:b/>
        </w:rPr>
        <w:t>.</w:t>
      </w:r>
      <w:r w:rsidRPr="00423713">
        <w:rPr>
          <w:rFonts w:ascii="Times New Roman" w:eastAsia="宋体" w:hAnsi="Times New Roman"/>
          <w:b/>
          <w:lang w:eastAsia="zh-CN"/>
        </w:rPr>
        <w:t xml:space="preserve"> </w:t>
      </w:r>
      <w:r w:rsidRPr="00034FB0">
        <w:rPr>
          <w:rFonts w:ascii="Times New Roman" w:eastAsia="宋体" w:hAnsi="Times New Roman"/>
          <w:b/>
          <w:lang w:eastAsia="zh-CN"/>
        </w:rPr>
        <w:t>Assumptions for link level simulation for LP-WUS</w:t>
      </w:r>
    </w:p>
    <w:tbl>
      <w:tblPr>
        <w:tblStyle w:val="71"/>
        <w:tblW w:w="0" w:type="auto"/>
        <w:jc w:val="center"/>
        <w:tblLayout w:type="fixed"/>
        <w:tblLook w:val="04A0" w:firstRow="1" w:lastRow="0" w:firstColumn="1" w:lastColumn="0" w:noHBand="0" w:noVBand="1"/>
      </w:tblPr>
      <w:tblGrid>
        <w:gridCol w:w="1803"/>
        <w:gridCol w:w="6385"/>
      </w:tblGrid>
      <w:tr w:rsidR="00C66F16" w:rsidRPr="007E3012" w14:paraId="26D83478" w14:textId="77777777" w:rsidTr="00E77D11">
        <w:trPr>
          <w:trHeight w:val="363"/>
          <w:jc w:val="center"/>
        </w:trPr>
        <w:tc>
          <w:tcPr>
            <w:tcW w:w="1803" w:type="dxa"/>
            <w:shd w:val="clear" w:color="auto" w:fill="BDD6EE" w:themeFill="accent5" w:themeFillTint="66"/>
          </w:tcPr>
          <w:p w14:paraId="35B97C35"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Attributes</w:t>
            </w:r>
          </w:p>
        </w:tc>
        <w:tc>
          <w:tcPr>
            <w:tcW w:w="6385" w:type="dxa"/>
            <w:shd w:val="clear" w:color="auto" w:fill="BDD6EE" w:themeFill="accent5" w:themeFillTint="66"/>
          </w:tcPr>
          <w:p w14:paraId="27DEBBD2" w14:textId="77777777" w:rsidR="00C66F16" w:rsidRPr="007E3012" w:rsidRDefault="00C66F16" w:rsidP="00E77D11">
            <w:pPr>
              <w:widowControl w:val="0"/>
              <w:jc w:val="both"/>
              <w:rPr>
                <w:rFonts w:ascii="Times New Roman" w:eastAsiaTheme="minorEastAsia" w:hAnsi="Times New Roman" w:cs="Times New Roman"/>
                <w:b/>
                <w:szCs w:val="22"/>
                <w:lang w:eastAsia="zh-CN"/>
              </w:rPr>
            </w:pPr>
            <w:r w:rsidRPr="007E3012">
              <w:rPr>
                <w:rFonts w:ascii="Times New Roman" w:eastAsiaTheme="minorEastAsia" w:hAnsi="Times New Roman" w:cs="Times New Roman"/>
                <w:b/>
                <w:szCs w:val="22"/>
                <w:lang w:eastAsia="zh-CN"/>
              </w:rPr>
              <w:t>Assumptions</w:t>
            </w:r>
          </w:p>
        </w:tc>
      </w:tr>
      <w:tr w:rsidR="00C66F16" w:rsidRPr="00AC571E" w14:paraId="181A56FB" w14:textId="77777777" w:rsidTr="00E77D11">
        <w:trPr>
          <w:trHeight w:val="363"/>
          <w:jc w:val="center"/>
        </w:trPr>
        <w:tc>
          <w:tcPr>
            <w:tcW w:w="1803" w:type="dxa"/>
          </w:tcPr>
          <w:p w14:paraId="4F6196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Carrier Frequency</w:t>
            </w:r>
          </w:p>
        </w:tc>
        <w:tc>
          <w:tcPr>
            <w:tcW w:w="6385" w:type="dxa"/>
          </w:tcPr>
          <w:p w14:paraId="6DD8254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2GHz</w:t>
            </w:r>
          </w:p>
        </w:tc>
      </w:tr>
      <w:tr w:rsidR="00C66F16" w:rsidRPr="00AC571E" w14:paraId="7B94C441" w14:textId="77777777" w:rsidTr="00E77D11">
        <w:trPr>
          <w:trHeight w:val="363"/>
          <w:jc w:val="center"/>
        </w:trPr>
        <w:tc>
          <w:tcPr>
            <w:tcW w:w="1803" w:type="dxa"/>
          </w:tcPr>
          <w:p w14:paraId="4587945B"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Channel structure</w:t>
            </w:r>
          </w:p>
        </w:tc>
        <w:tc>
          <w:tcPr>
            <w:tcW w:w="6385" w:type="dxa"/>
          </w:tcPr>
          <w:p w14:paraId="7D53313C"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cs="Times New Roman"/>
                <w:szCs w:val="22"/>
                <w:lang w:eastAsia="zh-CN"/>
              </w:rPr>
              <w:t xml:space="preserve">Preamble +data +CRC: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chips</w:t>
            </w:r>
            <w:r w:rsidRPr="00AC571E">
              <w:rPr>
                <w:rFonts w:ascii="Times New Roman" w:eastAsiaTheme="minorEastAsia" w:hAnsi="Times New Roman" w:cs="Times New Roman"/>
                <w:szCs w:val="22"/>
                <w:lang w:eastAsia="zh-CN"/>
              </w:rPr>
              <w:t>+</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32</w:t>
            </w:r>
            <w:r>
              <w:rPr>
                <w:rFonts w:ascii="Times New Roman" w:eastAsiaTheme="minorEastAsia" w:hAnsi="Times New Roman" w:cs="Times New Roman"/>
                <w:szCs w:val="22"/>
                <w:lang w:eastAsia="zh-CN"/>
              </w:rPr>
              <w:t xml:space="preserve"> bits </w:t>
            </w:r>
            <w:r w:rsidRPr="00AC571E">
              <w:rPr>
                <w:rFonts w:ascii="Times New Roman" w:eastAsiaTheme="minorEastAsia" w:hAnsi="Times New Roman" w:cs="Times New Roman"/>
                <w:szCs w:val="22"/>
                <w:lang w:eastAsia="zh-CN"/>
              </w:rPr>
              <w:t>+8</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CRC</w:t>
            </w:r>
            <w:r>
              <w:rPr>
                <w:rFonts w:ascii="Times New Roman" w:eastAsiaTheme="minorEastAsia" w:hAnsi="Times New Roman" w:cs="Times New Roman"/>
                <w:szCs w:val="22"/>
                <w:lang w:eastAsia="zh-CN"/>
              </w:rPr>
              <w:t xml:space="preserve"> bits</w:t>
            </w:r>
          </w:p>
        </w:tc>
      </w:tr>
      <w:tr w:rsidR="00C66F16" w:rsidRPr="00AC571E" w14:paraId="15224A1E" w14:textId="77777777" w:rsidTr="00E77D11">
        <w:trPr>
          <w:trHeight w:val="363"/>
          <w:jc w:val="center"/>
        </w:trPr>
        <w:tc>
          <w:tcPr>
            <w:tcW w:w="1803" w:type="dxa"/>
          </w:tcPr>
          <w:p w14:paraId="1539DC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Coding</w:t>
            </w:r>
          </w:p>
        </w:tc>
        <w:tc>
          <w:tcPr>
            <w:tcW w:w="6385" w:type="dxa"/>
          </w:tcPr>
          <w:p w14:paraId="67C895A8"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 xml:space="preserve">1/2 rate Manchester coding (For information bits </w:t>
            </w:r>
            <w:r>
              <w:rPr>
                <w:rFonts w:ascii="Times New Roman" w:eastAsiaTheme="minorEastAsia" w:hAnsi="Times New Roman" w:hint="eastAsia"/>
                <w:szCs w:val="22"/>
                <w:lang w:eastAsia="zh-CN"/>
              </w:rPr>
              <w:t>a</w:t>
            </w:r>
            <w:r>
              <w:rPr>
                <w:rFonts w:ascii="Times New Roman" w:eastAsiaTheme="minorEastAsia" w:hAnsi="Times New Roman"/>
                <w:szCs w:val="22"/>
                <w:lang w:eastAsia="zh-CN"/>
              </w:rPr>
              <w:t>nd CRC bits)</w:t>
            </w:r>
          </w:p>
        </w:tc>
      </w:tr>
      <w:tr w:rsidR="00C66F16" w:rsidRPr="00AC571E" w14:paraId="1F74239D" w14:textId="77777777" w:rsidTr="00E77D11">
        <w:trPr>
          <w:trHeight w:val="363"/>
          <w:jc w:val="center"/>
        </w:trPr>
        <w:tc>
          <w:tcPr>
            <w:tcW w:w="1803" w:type="dxa"/>
          </w:tcPr>
          <w:p w14:paraId="5F820C94" w14:textId="77777777" w:rsidR="00C66F16"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Data rate/</w:t>
            </w:r>
          </w:p>
          <w:p w14:paraId="1B298600"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 xml:space="preserve">Raw </w:t>
            </w:r>
            <w:r w:rsidRPr="00AC571E">
              <w:rPr>
                <w:rFonts w:ascii="Times New Roman" w:eastAsiaTheme="minorEastAsia" w:hAnsi="Times New Roman" w:cs="Times New Roman"/>
                <w:szCs w:val="22"/>
                <w:lang w:eastAsia="zh-CN"/>
              </w:rPr>
              <w:t>Data rate</w:t>
            </w:r>
          </w:p>
        </w:tc>
        <w:tc>
          <w:tcPr>
            <w:tcW w:w="6385" w:type="dxa"/>
          </w:tcPr>
          <w:p w14:paraId="7A6212B2"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224k</w:t>
            </w:r>
            <w:r>
              <w:rPr>
                <w:rFonts w:ascii="Times New Roman" w:eastAsiaTheme="minorEastAsia" w:hAnsi="Times New Roman" w:cs="Times New Roman"/>
                <w:szCs w:val="22"/>
                <w:lang w:eastAsia="zh-CN"/>
              </w:rPr>
              <w:t>b</w:t>
            </w:r>
            <w:r w:rsidRPr="00AC571E">
              <w:rPr>
                <w:rFonts w:ascii="Times New Roman" w:eastAsiaTheme="minorEastAsia" w:hAnsi="Times New Roman" w:cs="Times New Roman"/>
                <w:szCs w:val="22"/>
                <w:lang w:eastAsia="zh-CN"/>
              </w:rPr>
              <w:t>ps</w:t>
            </w:r>
            <w:r>
              <w:rPr>
                <w:rFonts w:ascii="Times New Roman" w:eastAsiaTheme="minorEastAsia" w:hAnsi="Times New Roman" w:cs="Times New Roman"/>
                <w:szCs w:val="22"/>
                <w:lang w:eastAsia="zh-CN"/>
              </w:rPr>
              <w:t xml:space="preserve"> (128kbps)</w:t>
            </w:r>
          </w:p>
        </w:tc>
      </w:tr>
      <w:tr w:rsidR="00C66F16" w:rsidRPr="00AC571E" w14:paraId="6C3A0D9B" w14:textId="77777777" w:rsidTr="00E77D11">
        <w:trPr>
          <w:trHeight w:val="363"/>
          <w:jc w:val="center"/>
        </w:trPr>
        <w:tc>
          <w:tcPr>
            <w:tcW w:w="1803" w:type="dxa"/>
          </w:tcPr>
          <w:p w14:paraId="4586F5B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lastRenderedPageBreak/>
              <w:t>SCS</w:t>
            </w:r>
          </w:p>
        </w:tc>
        <w:tc>
          <w:tcPr>
            <w:tcW w:w="6385" w:type="dxa"/>
          </w:tcPr>
          <w:p w14:paraId="658CF904"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30kHz</w:t>
            </w:r>
          </w:p>
        </w:tc>
      </w:tr>
      <w:tr w:rsidR="00C66F16" w:rsidRPr="00AC571E" w14:paraId="150E620C" w14:textId="77777777" w:rsidTr="00E77D11">
        <w:trPr>
          <w:trHeight w:val="363"/>
          <w:jc w:val="center"/>
        </w:trPr>
        <w:tc>
          <w:tcPr>
            <w:tcW w:w="1803" w:type="dxa"/>
          </w:tcPr>
          <w:p w14:paraId="0A28D684" w14:textId="77777777" w:rsidR="00C66F16" w:rsidRPr="00AC571E" w:rsidRDefault="00C66F16" w:rsidP="00E77D11">
            <w:pPr>
              <w:widowControl w:val="0"/>
              <w:jc w:val="both"/>
              <w:rPr>
                <w:rFonts w:ascii="Times New Roman" w:eastAsiaTheme="minorEastAsia" w:hAnsi="Times New Roman" w:cs="Times New Roman"/>
                <w:szCs w:val="22"/>
                <w:lang w:eastAsia="zh-CN"/>
              </w:rPr>
            </w:pPr>
            <w:proofErr w:type="spellStart"/>
            <w:r w:rsidRPr="007E3012">
              <w:rPr>
                <w:rFonts w:ascii="Times New Roman" w:eastAsiaTheme="minorEastAsia" w:hAnsi="Times New Roman" w:cs="Times New Roman"/>
                <w:szCs w:val="22"/>
                <w:lang w:eastAsia="zh-CN"/>
              </w:rPr>
              <w:t>gNB</w:t>
            </w:r>
            <w:proofErr w:type="spellEnd"/>
            <w:r w:rsidRPr="007E3012">
              <w:rPr>
                <w:rFonts w:ascii="Times New Roman" w:eastAsiaTheme="minorEastAsia" w:hAnsi="Times New Roman" w:cs="Times New Roman"/>
                <w:szCs w:val="22"/>
                <w:lang w:eastAsia="zh-CN"/>
              </w:rPr>
              <w:t xml:space="preserve"> Channel </w:t>
            </w:r>
            <w:r w:rsidRPr="00AC571E">
              <w:rPr>
                <w:rFonts w:ascii="Times New Roman" w:eastAsiaTheme="minorEastAsia" w:hAnsi="Times New Roman" w:cs="Times New Roman"/>
                <w:szCs w:val="22"/>
                <w:lang w:eastAsia="zh-CN"/>
              </w:rPr>
              <w:t xml:space="preserve">BW </w:t>
            </w:r>
          </w:p>
        </w:tc>
        <w:tc>
          <w:tcPr>
            <w:tcW w:w="6385" w:type="dxa"/>
          </w:tcPr>
          <w:p w14:paraId="5BBA4C4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20MHz (50 RB)</w:t>
            </w:r>
          </w:p>
        </w:tc>
      </w:tr>
      <w:tr w:rsidR="00C66F16" w:rsidRPr="00AC571E" w14:paraId="2B8C747E" w14:textId="77777777" w:rsidTr="00E77D11">
        <w:trPr>
          <w:trHeight w:val="363"/>
          <w:jc w:val="center"/>
        </w:trPr>
        <w:tc>
          <w:tcPr>
            <w:tcW w:w="1803" w:type="dxa"/>
          </w:tcPr>
          <w:p w14:paraId="63D416B0"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WUS BW</w:t>
            </w:r>
          </w:p>
        </w:tc>
        <w:tc>
          <w:tcPr>
            <w:tcW w:w="6385" w:type="dxa"/>
          </w:tcPr>
          <w:p w14:paraId="5A773DD8"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12RB</w:t>
            </w:r>
            <w:r>
              <w:rPr>
                <w:rFonts w:ascii="Times New Roman" w:eastAsiaTheme="minorEastAsia" w:hAnsi="Times New Roman" w:cs="Times New Roman"/>
                <w:szCs w:val="22"/>
                <w:lang w:eastAsia="zh-CN"/>
              </w:rPr>
              <w:t xml:space="preserve"> </w:t>
            </w:r>
            <w:r w:rsidRPr="00AC571E">
              <w:rPr>
                <w:rFonts w:ascii="Times New Roman" w:eastAsiaTheme="minorEastAsia" w:hAnsi="Times New Roman" w:cs="Times New Roman"/>
                <w:szCs w:val="22"/>
                <w:lang w:eastAsia="zh-CN"/>
              </w:rPr>
              <w:t xml:space="preserve">~4.32MHz  </w:t>
            </w:r>
          </w:p>
        </w:tc>
      </w:tr>
      <w:tr w:rsidR="00C66F16" w:rsidRPr="00AC571E" w14:paraId="105E0E0E" w14:textId="77777777" w:rsidTr="00E77D11">
        <w:trPr>
          <w:trHeight w:val="363"/>
          <w:jc w:val="center"/>
        </w:trPr>
        <w:tc>
          <w:tcPr>
            <w:tcW w:w="1803" w:type="dxa"/>
          </w:tcPr>
          <w:p w14:paraId="465DC443"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Guard</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band</w:t>
            </w:r>
          </w:p>
        </w:tc>
        <w:tc>
          <w:tcPr>
            <w:tcW w:w="6385" w:type="dxa"/>
          </w:tcPr>
          <w:p w14:paraId="163F2AE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1RB</w:t>
            </w:r>
            <w:r>
              <w:rPr>
                <w:rFonts w:ascii="Times New Roman" w:eastAsiaTheme="minorEastAsia" w:hAnsi="Times New Roman"/>
                <w:szCs w:val="22"/>
                <w:lang w:eastAsia="zh-CN"/>
              </w:rPr>
              <w:t xml:space="preserve"> </w:t>
            </w:r>
            <w:r>
              <w:rPr>
                <w:rFonts w:ascii="Times New Roman" w:eastAsiaTheme="minorEastAsia" w:hAnsi="Times New Roman" w:hint="eastAsia"/>
                <w:szCs w:val="22"/>
                <w:lang w:eastAsia="zh-CN"/>
              </w:rPr>
              <w:t>on</w:t>
            </w:r>
            <w:r>
              <w:rPr>
                <w:rFonts w:ascii="Times New Roman" w:eastAsiaTheme="minorEastAsia" w:hAnsi="Times New Roman"/>
                <w:szCs w:val="22"/>
                <w:lang w:eastAsia="zh-CN"/>
              </w:rPr>
              <w:t xml:space="preserve"> each side of LP-WUS bandwidth</w:t>
            </w:r>
          </w:p>
        </w:tc>
      </w:tr>
      <w:tr w:rsidR="00C66F16" w:rsidRPr="00AC571E" w14:paraId="1263E082" w14:textId="77777777" w:rsidTr="00E77D11">
        <w:trPr>
          <w:trHeight w:val="363"/>
          <w:jc w:val="center"/>
        </w:trPr>
        <w:tc>
          <w:tcPr>
            <w:tcW w:w="1803" w:type="dxa"/>
          </w:tcPr>
          <w:p w14:paraId="034DE7A9"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F</w:t>
            </w:r>
            <w:r>
              <w:rPr>
                <w:rFonts w:ascii="Times New Roman" w:eastAsiaTheme="minorEastAsia" w:hAnsi="Times New Roman"/>
                <w:szCs w:val="22"/>
                <w:lang w:eastAsia="zh-CN"/>
              </w:rPr>
              <w:t xml:space="preserve">ilter </w:t>
            </w:r>
          </w:p>
        </w:tc>
        <w:tc>
          <w:tcPr>
            <w:tcW w:w="6385" w:type="dxa"/>
          </w:tcPr>
          <w:p w14:paraId="5EBCF730"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5</w:t>
            </w:r>
            <w:r>
              <w:rPr>
                <w:rFonts w:ascii="Times New Roman" w:eastAsiaTheme="minorEastAsia" w:hAnsi="Times New Roman" w:hint="eastAsia"/>
                <w:szCs w:val="22"/>
                <w:lang w:eastAsia="zh-CN"/>
              </w:rPr>
              <w:t>th</w:t>
            </w:r>
            <w:r>
              <w:rPr>
                <w:rFonts w:ascii="Times New Roman" w:eastAsiaTheme="minorEastAsia" w:hAnsi="Times New Roman"/>
                <w:szCs w:val="22"/>
                <w:lang w:eastAsia="zh-CN"/>
              </w:rPr>
              <w:t xml:space="preserve"> Order Butterworth with </w:t>
            </w:r>
            <w:r>
              <w:rPr>
                <w:rFonts w:ascii="Times New Roman" w:eastAsiaTheme="minorEastAsia" w:hAnsi="Times New Roman" w:hint="eastAsia"/>
                <w:szCs w:val="22"/>
                <w:lang w:eastAsia="zh-CN"/>
              </w:rPr>
              <w:t>4</w:t>
            </w:r>
            <w:r>
              <w:rPr>
                <w:rFonts w:ascii="Times New Roman" w:eastAsiaTheme="minorEastAsia" w:hAnsi="Times New Roman"/>
                <w:szCs w:val="22"/>
                <w:lang w:eastAsia="zh-CN"/>
              </w:rPr>
              <w:t xml:space="preserve">.32MHz bandwidth </w:t>
            </w:r>
          </w:p>
        </w:tc>
      </w:tr>
      <w:tr w:rsidR="00C66F16" w:rsidRPr="00AC571E" w14:paraId="615A610F" w14:textId="77777777" w:rsidTr="00E77D11">
        <w:trPr>
          <w:trHeight w:val="363"/>
          <w:jc w:val="center"/>
        </w:trPr>
        <w:tc>
          <w:tcPr>
            <w:tcW w:w="1803" w:type="dxa"/>
          </w:tcPr>
          <w:p w14:paraId="1CA88D35" w14:textId="2703ACB1"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A</w:t>
            </w:r>
            <w:r w:rsidR="00AE3773">
              <w:rPr>
                <w:rFonts w:ascii="Times New Roman" w:eastAsiaTheme="minorEastAsia" w:hAnsi="Times New Roman" w:hint="eastAsia"/>
                <w:szCs w:val="22"/>
                <w:lang w:eastAsia="zh-CN"/>
              </w:rPr>
              <w:t>S</w:t>
            </w:r>
            <w:r>
              <w:rPr>
                <w:rFonts w:ascii="Times New Roman" w:eastAsiaTheme="minorEastAsia" w:hAnsi="Times New Roman"/>
                <w:szCs w:val="22"/>
                <w:lang w:eastAsia="zh-CN"/>
              </w:rPr>
              <w:t>CI</w:t>
            </w:r>
          </w:p>
        </w:tc>
        <w:tc>
          <w:tcPr>
            <w:tcW w:w="6385" w:type="dxa"/>
          </w:tcPr>
          <w:p w14:paraId="093DE3A7"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PDSCH mapped on RBs not used for LP-WUS and guard band;</w:t>
            </w:r>
          </w:p>
          <w:p w14:paraId="26533664" w14:textId="77777777" w:rsidR="00C66F16"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EPRE of LP-WUS vs EPRE of PDSCH = 1:1.</w:t>
            </w:r>
          </w:p>
        </w:tc>
      </w:tr>
      <w:tr w:rsidR="00C66F16" w:rsidRPr="00AC571E" w14:paraId="622034BC" w14:textId="77777777" w:rsidTr="00E77D11">
        <w:trPr>
          <w:trHeight w:val="363"/>
          <w:jc w:val="center"/>
        </w:trPr>
        <w:tc>
          <w:tcPr>
            <w:tcW w:w="1803" w:type="dxa"/>
          </w:tcPr>
          <w:p w14:paraId="634A684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Sampling Rate</w:t>
            </w:r>
          </w:p>
        </w:tc>
        <w:tc>
          <w:tcPr>
            <w:tcW w:w="6385" w:type="dxa"/>
          </w:tcPr>
          <w:p w14:paraId="388F0784" w14:textId="77777777" w:rsidR="00C66F16" w:rsidRPr="00AC571E" w:rsidRDefault="00C66F16"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4</w:t>
            </w:r>
            <w:r w:rsidRPr="00AC571E">
              <w:rPr>
                <w:rFonts w:ascii="Times New Roman" w:eastAsiaTheme="minorEastAsia" w:hAnsi="Times New Roman" w:cs="Times New Roman"/>
                <w:szCs w:val="22"/>
                <w:lang w:eastAsia="zh-CN"/>
              </w:rPr>
              <w:t>M</w:t>
            </w:r>
            <w:r w:rsidRPr="007E3012">
              <w:rPr>
                <w:rFonts w:ascii="Times New Roman" w:eastAsiaTheme="minorEastAsia" w:hAnsi="Times New Roman" w:cs="Times New Roman"/>
                <w:szCs w:val="22"/>
                <w:lang w:eastAsia="zh-CN"/>
              </w:rPr>
              <w:t>Hz</w:t>
            </w:r>
            <w:r>
              <w:rPr>
                <w:rFonts w:ascii="Times New Roman" w:eastAsiaTheme="minorEastAsia" w:hAnsi="Times New Roman" w:cs="Times New Roman"/>
                <w:szCs w:val="22"/>
                <w:lang w:eastAsia="zh-CN"/>
              </w:rPr>
              <w:t xml:space="preserve"> </w:t>
            </w:r>
          </w:p>
        </w:tc>
      </w:tr>
      <w:tr w:rsidR="00C66F16" w:rsidRPr="00AC571E" w14:paraId="7417BA8A" w14:textId="77777777" w:rsidTr="00E77D11">
        <w:trPr>
          <w:trHeight w:val="363"/>
          <w:jc w:val="center"/>
        </w:trPr>
        <w:tc>
          <w:tcPr>
            <w:tcW w:w="1803" w:type="dxa"/>
          </w:tcPr>
          <w:p w14:paraId="0893EBB7"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ADC</w:t>
            </w:r>
          </w:p>
        </w:tc>
        <w:tc>
          <w:tcPr>
            <w:tcW w:w="6385" w:type="dxa"/>
          </w:tcPr>
          <w:p w14:paraId="2DC66FAC" w14:textId="77777777" w:rsidR="00C66F16"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1bit</w:t>
            </w:r>
            <w:r>
              <w:rPr>
                <w:rFonts w:ascii="Times New Roman" w:eastAsiaTheme="minorEastAsia" w:hAnsi="Times New Roman" w:cs="Times New Roman"/>
                <w:szCs w:val="22"/>
                <w:lang w:eastAsia="zh-CN"/>
              </w:rPr>
              <w:t xml:space="preserve"> (comparator)</w:t>
            </w:r>
          </w:p>
          <w:p w14:paraId="30B6E90F"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AC571E">
              <w:rPr>
                <w:rFonts w:ascii="Times New Roman" w:eastAsiaTheme="minorEastAsia" w:hAnsi="Times New Roman" w:cs="Times New Roman"/>
                <w:szCs w:val="22"/>
                <w:lang w:eastAsia="zh-CN"/>
              </w:rPr>
              <w:t>2bit</w:t>
            </w:r>
            <w:r>
              <w:rPr>
                <w:rFonts w:ascii="Times New Roman" w:eastAsiaTheme="minorEastAsia" w:hAnsi="Times New Roman" w:cs="Times New Roman"/>
                <w:szCs w:val="22"/>
                <w:lang w:eastAsia="zh-CN"/>
              </w:rPr>
              <w:t>s,</w:t>
            </w:r>
            <w:r w:rsidRPr="00AC571E">
              <w:rPr>
                <w:rFonts w:ascii="Times New Roman" w:eastAsiaTheme="minorEastAsia" w:hAnsi="Times New Roman" w:cs="Times New Roman"/>
                <w:szCs w:val="22"/>
                <w:lang w:eastAsia="zh-CN"/>
              </w:rPr>
              <w:t xml:space="preserve"> 4bit</w:t>
            </w:r>
            <w:r>
              <w:rPr>
                <w:rFonts w:ascii="Times New Roman" w:eastAsiaTheme="minorEastAsia" w:hAnsi="Times New Roman" w:cs="Times New Roman"/>
                <w:szCs w:val="22"/>
                <w:lang w:eastAsia="zh-CN"/>
              </w:rPr>
              <w:t>s, 8bits, ideal ADC</w:t>
            </w:r>
          </w:p>
        </w:tc>
      </w:tr>
      <w:tr w:rsidR="00C66F16" w:rsidRPr="00AC571E" w14:paraId="516418E8" w14:textId="77777777" w:rsidTr="00E77D11">
        <w:trPr>
          <w:trHeight w:val="363"/>
          <w:jc w:val="center"/>
        </w:trPr>
        <w:tc>
          <w:tcPr>
            <w:tcW w:w="1803" w:type="dxa"/>
          </w:tcPr>
          <w:p w14:paraId="4D5C3505" w14:textId="77777777" w:rsidR="00C66F16" w:rsidRPr="00AC571E" w:rsidRDefault="00C66F16" w:rsidP="00E77D11">
            <w:pPr>
              <w:widowControl w:val="0"/>
              <w:jc w:val="both"/>
              <w:rPr>
                <w:rFonts w:ascii="Times New Roman" w:eastAsiaTheme="minorEastAsia" w:hAnsi="Times New Roman" w:cs="Times New Roman"/>
                <w:szCs w:val="22"/>
                <w:lang w:eastAsia="zh-CN"/>
              </w:rPr>
            </w:pPr>
            <w:r w:rsidRPr="007E3012">
              <w:rPr>
                <w:rFonts w:ascii="Times New Roman" w:eastAsiaTheme="minorEastAsia" w:hAnsi="Times New Roman" w:cs="Times New Roman"/>
                <w:szCs w:val="22"/>
                <w:lang w:eastAsia="zh-CN"/>
              </w:rPr>
              <w:t>Channel Model</w:t>
            </w:r>
          </w:p>
        </w:tc>
        <w:tc>
          <w:tcPr>
            <w:tcW w:w="6385" w:type="dxa"/>
          </w:tcPr>
          <w:p w14:paraId="656AE871" w14:textId="7836D03D" w:rsidR="00C66F16" w:rsidRPr="00AC571E" w:rsidRDefault="008449B1" w:rsidP="00E77D11">
            <w:pPr>
              <w:widowControl w:val="0"/>
              <w:jc w:val="both"/>
              <w:rPr>
                <w:rFonts w:ascii="Times New Roman" w:eastAsiaTheme="minorEastAsia" w:hAnsi="Times New Roman" w:cs="Times New Roman"/>
                <w:szCs w:val="22"/>
                <w:lang w:eastAsia="zh-CN"/>
              </w:rPr>
            </w:pPr>
            <w:r>
              <w:rPr>
                <w:rFonts w:ascii="Times New Roman" w:eastAsiaTheme="minorEastAsia" w:hAnsi="Times New Roman" w:cs="Times New Roman"/>
                <w:szCs w:val="22"/>
                <w:lang w:eastAsia="zh-CN"/>
              </w:rPr>
              <w:t>AWGN</w:t>
            </w:r>
          </w:p>
        </w:tc>
      </w:tr>
      <w:tr w:rsidR="00C66F16" w:rsidRPr="00AC571E" w14:paraId="172535C1" w14:textId="77777777" w:rsidTr="00E77D11">
        <w:trPr>
          <w:trHeight w:val="363"/>
          <w:jc w:val="center"/>
        </w:trPr>
        <w:tc>
          <w:tcPr>
            <w:tcW w:w="1803" w:type="dxa"/>
          </w:tcPr>
          <w:p w14:paraId="081C5EAA" w14:textId="77777777" w:rsidR="00C66F16" w:rsidRPr="007E3012"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szCs w:val="22"/>
                <w:lang w:eastAsia="zh-CN"/>
              </w:rPr>
              <w:t>Performance metric</w:t>
            </w:r>
          </w:p>
        </w:tc>
        <w:tc>
          <w:tcPr>
            <w:tcW w:w="6385" w:type="dxa"/>
          </w:tcPr>
          <w:p w14:paraId="43686631" w14:textId="77777777" w:rsidR="00C66F16" w:rsidRPr="00AC571E" w:rsidRDefault="00C66F16" w:rsidP="00E77D11">
            <w:pPr>
              <w:widowControl w:val="0"/>
              <w:jc w:val="both"/>
              <w:rPr>
                <w:rFonts w:ascii="Times New Roman" w:eastAsiaTheme="minorEastAsia" w:hAnsi="Times New Roman"/>
                <w:szCs w:val="22"/>
                <w:lang w:eastAsia="zh-CN"/>
              </w:rPr>
            </w:pPr>
            <w:r>
              <w:rPr>
                <w:rFonts w:ascii="Times New Roman" w:eastAsiaTheme="minorEastAsia" w:hAnsi="Times New Roman" w:hint="eastAsia"/>
                <w:szCs w:val="22"/>
                <w:lang w:eastAsia="zh-CN"/>
              </w:rPr>
              <w:t>{</w:t>
            </w:r>
            <w:r>
              <w:rPr>
                <w:rFonts w:ascii="Times New Roman" w:eastAsiaTheme="minorEastAsia" w:hAnsi="Times New Roman"/>
                <w:szCs w:val="22"/>
                <w:lang w:eastAsia="zh-CN"/>
              </w:rPr>
              <w:t>FAR, MDR}: {0.1%, 1%}</w:t>
            </w:r>
          </w:p>
        </w:tc>
      </w:tr>
    </w:tbl>
    <w:p w14:paraId="0649C749" w14:textId="7BD0B225" w:rsidR="00EF0A5F" w:rsidRPr="00DA0147" w:rsidRDefault="00EF0A5F" w:rsidP="0088529D">
      <w:pPr>
        <w:spacing w:after="120"/>
        <w:jc w:val="both"/>
        <w:rPr>
          <w:rFonts w:ascii="Times New Roman" w:eastAsia="宋体" w:hAnsi="Times New Roman"/>
          <w:lang w:val="en-GB" w:eastAsia="zh-CN"/>
        </w:rPr>
      </w:pPr>
      <w:bookmarkStart w:id="47" w:name="_Hlk111134044"/>
    </w:p>
    <w:bookmarkEnd w:id="0"/>
    <w:bookmarkEnd w:id="47"/>
    <w:p w14:paraId="6EB93961" w14:textId="77777777" w:rsidR="0088529D" w:rsidRPr="0088529D" w:rsidRDefault="0088529D" w:rsidP="0088529D">
      <w:pPr>
        <w:spacing w:after="120"/>
        <w:rPr>
          <w:rFonts w:ascii="Times New Roman" w:hAnsi="Times New Roman"/>
        </w:rPr>
      </w:pPr>
    </w:p>
    <w:sectPr w:rsidR="0088529D" w:rsidRPr="0088529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1157A" w14:textId="77777777" w:rsidR="00A31273" w:rsidRDefault="00A31273">
      <w:r>
        <w:separator/>
      </w:r>
    </w:p>
  </w:endnote>
  <w:endnote w:type="continuationSeparator" w:id="0">
    <w:p w14:paraId="4D029799" w14:textId="77777777" w:rsidR="00A31273" w:rsidRDefault="00A31273">
      <w:r>
        <w:continuationSeparator/>
      </w:r>
    </w:p>
  </w:endnote>
  <w:endnote w:type="continuationNotice" w:id="1">
    <w:p w14:paraId="4F974180" w14:textId="77777777" w:rsidR="00A31273" w:rsidRDefault="00A31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TimesNewRoman">
    <w:altName w:val="微软雅黑"/>
    <w:panose1 w:val="00000000000000000000"/>
    <w:charset w:val="86"/>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73AFA" w14:textId="77777777" w:rsidR="00A31273" w:rsidRDefault="00A31273">
      <w:r>
        <w:separator/>
      </w:r>
    </w:p>
  </w:footnote>
  <w:footnote w:type="continuationSeparator" w:id="0">
    <w:p w14:paraId="2308D91F" w14:textId="77777777" w:rsidR="00A31273" w:rsidRDefault="00A31273">
      <w:r>
        <w:continuationSeparator/>
      </w:r>
    </w:p>
  </w:footnote>
  <w:footnote w:type="continuationNotice" w:id="1">
    <w:p w14:paraId="780EB667" w14:textId="77777777" w:rsidR="00A31273" w:rsidRDefault="00A312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DDA5EEA"/>
    <w:multiLevelType w:val="hybridMultilevel"/>
    <w:tmpl w:val="E5A206BC"/>
    <w:lvl w:ilvl="0" w:tplc="FD88F5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E540AE"/>
    <w:multiLevelType w:val="hybridMultilevel"/>
    <w:tmpl w:val="33D4D4A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077941"/>
    <w:multiLevelType w:val="hybridMultilevel"/>
    <w:tmpl w:val="B96A9730"/>
    <w:lvl w:ilvl="0" w:tplc="C68EC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81766B"/>
    <w:multiLevelType w:val="hybridMultilevel"/>
    <w:tmpl w:val="6D7A5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A80A3B"/>
    <w:multiLevelType w:val="hybridMultilevel"/>
    <w:tmpl w:val="81900A68"/>
    <w:lvl w:ilvl="0" w:tplc="80C0AC90">
      <w:start w:val="1"/>
      <w:numFmt w:val="bullet"/>
      <w:lvlText w:val="-"/>
      <w:lvlJc w:val="left"/>
      <w:pPr>
        <w:ind w:left="786" w:hanging="360"/>
      </w:pPr>
      <w:rPr>
        <w:rFonts w:ascii="Yu Gothic Medium" w:eastAsia="Yu Gothic Medium" w:hAnsi="Yu Gothic Medium" w:hint="eastAsia"/>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495E701D"/>
    <w:multiLevelType w:val="hybridMultilevel"/>
    <w:tmpl w:val="AFA83638"/>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1"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15:restartNumberingAfterBreak="0">
    <w:nsid w:val="7E9E5609"/>
    <w:multiLevelType w:val="hybridMultilevel"/>
    <w:tmpl w:val="B96A9730"/>
    <w:lvl w:ilvl="0" w:tplc="C68EC96A">
      <w:start w:val="1"/>
      <w:numFmt w:val="decimal"/>
      <w:lvlText w:val="%1)"/>
      <w:lvlJc w:val="left"/>
      <w:pPr>
        <w:ind w:left="1353" w:hanging="360"/>
      </w:pPr>
      <w:rPr>
        <w:rFonts w:hint="default"/>
      </w:rPr>
    </w:lvl>
    <w:lvl w:ilvl="1" w:tplc="04090019">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0" w15:restartNumberingAfterBreak="0">
    <w:nsid w:val="7F9B2FCC"/>
    <w:multiLevelType w:val="hybridMultilevel"/>
    <w:tmpl w:val="CB8EB1C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6"/>
  </w:num>
  <w:num w:numId="3">
    <w:abstractNumId w:val="16"/>
  </w:num>
  <w:num w:numId="4">
    <w:abstractNumId w:val="18"/>
  </w:num>
  <w:num w:numId="5">
    <w:abstractNumId w:val="23"/>
  </w:num>
  <w:num w:numId="6">
    <w:abstractNumId w:val="28"/>
  </w:num>
  <w:num w:numId="7">
    <w:abstractNumId w:val="14"/>
  </w:num>
  <w:num w:numId="8">
    <w:abstractNumId w:val="27"/>
  </w:num>
  <w:num w:numId="9">
    <w:abstractNumId w:val="25"/>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1"/>
  </w:num>
  <w:num w:numId="22">
    <w:abstractNumId w:val="11"/>
  </w:num>
  <w:num w:numId="23">
    <w:abstractNumId w:val="19"/>
  </w:num>
  <w:num w:numId="24">
    <w:abstractNumId w:val="24"/>
  </w:num>
  <w:num w:numId="25">
    <w:abstractNumId w:val="13"/>
  </w:num>
  <w:num w:numId="26">
    <w:abstractNumId w:val="24"/>
  </w:num>
  <w:num w:numId="27">
    <w:abstractNumId w:val="30"/>
  </w:num>
  <w:num w:numId="28">
    <w:abstractNumId w:val="10"/>
  </w:num>
  <w:num w:numId="29">
    <w:abstractNumId w:val="12"/>
  </w:num>
  <w:num w:numId="30">
    <w:abstractNumId w:val="17"/>
  </w:num>
  <w:num w:numId="31">
    <w:abstractNumId w:val="20"/>
  </w:num>
  <w:num w:numId="32">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q4FAHvio9UtAAAA"/>
  </w:docVars>
  <w:rsids>
    <w:rsidRoot w:val="00B87FBC"/>
    <w:rsid w:val="00000068"/>
    <w:rsid w:val="00000151"/>
    <w:rsid w:val="000005C3"/>
    <w:rsid w:val="0000069E"/>
    <w:rsid w:val="000006BF"/>
    <w:rsid w:val="00000750"/>
    <w:rsid w:val="0000089F"/>
    <w:rsid w:val="00000BD1"/>
    <w:rsid w:val="00000DB8"/>
    <w:rsid w:val="00000E64"/>
    <w:rsid w:val="00001070"/>
    <w:rsid w:val="00001285"/>
    <w:rsid w:val="00001876"/>
    <w:rsid w:val="00001B82"/>
    <w:rsid w:val="00002134"/>
    <w:rsid w:val="00002463"/>
    <w:rsid w:val="0000259C"/>
    <w:rsid w:val="000027C6"/>
    <w:rsid w:val="00002B5E"/>
    <w:rsid w:val="00002C00"/>
    <w:rsid w:val="00002E82"/>
    <w:rsid w:val="0000314A"/>
    <w:rsid w:val="000032EE"/>
    <w:rsid w:val="000036F0"/>
    <w:rsid w:val="00003886"/>
    <w:rsid w:val="00003AC5"/>
    <w:rsid w:val="0000410D"/>
    <w:rsid w:val="0000416C"/>
    <w:rsid w:val="000042C4"/>
    <w:rsid w:val="000044D9"/>
    <w:rsid w:val="0000460A"/>
    <w:rsid w:val="00004707"/>
    <w:rsid w:val="00004CE8"/>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D90"/>
    <w:rsid w:val="00006DBB"/>
    <w:rsid w:val="0000709F"/>
    <w:rsid w:val="000072D1"/>
    <w:rsid w:val="00007373"/>
    <w:rsid w:val="00007799"/>
    <w:rsid w:val="00007964"/>
    <w:rsid w:val="00007D0F"/>
    <w:rsid w:val="00007E01"/>
    <w:rsid w:val="000104AD"/>
    <w:rsid w:val="00010550"/>
    <w:rsid w:val="0001068D"/>
    <w:rsid w:val="00010791"/>
    <w:rsid w:val="00010894"/>
    <w:rsid w:val="00010AB6"/>
    <w:rsid w:val="00010B9A"/>
    <w:rsid w:val="00010F29"/>
    <w:rsid w:val="00010F56"/>
    <w:rsid w:val="0001154B"/>
    <w:rsid w:val="000116A5"/>
    <w:rsid w:val="000119DB"/>
    <w:rsid w:val="00011C54"/>
    <w:rsid w:val="00011C8C"/>
    <w:rsid w:val="00011D86"/>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7C"/>
    <w:rsid w:val="000141BF"/>
    <w:rsid w:val="00014225"/>
    <w:rsid w:val="00014921"/>
    <w:rsid w:val="00014A8F"/>
    <w:rsid w:val="00014D04"/>
    <w:rsid w:val="000150F9"/>
    <w:rsid w:val="0001537C"/>
    <w:rsid w:val="00015520"/>
    <w:rsid w:val="0001554B"/>
    <w:rsid w:val="00015A87"/>
    <w:rsid w:val="00015E00"/>
    <w:rsid w:val="0001623C"/>
    <w:rsid w:val="000162C7"/>
    <w:rsid w:val="000167E4"/>
    <w:rsid w:val="00016AC6"/>
    <w:rsid w:val="00016B59"/>
    <w:rsid w:val="00016B6C"/>
    <w:rsid w:val="00016CA2"/>
    <w:rsid w:val="00016CC2"/>
    <w:rsid w:val="00016E13"/>
    <w:rsid w:val="00016EF8"/>
    <w:rsid w:val="000174AD"/>
    <w:rsid w:val="000175C3"/>
    <w:rsid w:val="00017684"/>
    <w:rsid w:val="00017BA4"/>
    <w:rsid w:val="00017C54"/>
    <w:rsid w:val="00017F49"/>
    <w:rsid w:val="00017FF5"/>
    <w:rsid w:val="000201BC"/>
    <w:rsid w:val="00020219"/>
    <w:rsid w:val="00020317"/>
    <w:rsid w:val="000203BB"/>
    <w:rsid w:val="00020831"/>
    <w:rsid w:val="000208A6"/>
    <w:rsid w:val="00020990"/>
    <w:rsid w:val="000209F3"/>
    <w:rsid w:val="00020A0A"/>
    <w:rsid w:val="00020A1C"/>
    <w:rsid w:val="00020A35"/>
    <w:rsid w:val="00020B63"/>
    <w:rsid w:val="000212DF"/>
    <w:rsid w:val="0002163A"/>
    <w:rsid w:val="0002163E"/>
    <w:rsid w:val="0002192B"/>
    <w:rsid w:val="0002195F"/>
    <w:rsid w:val="00021979"/>
    <w:rsid w:val="00021B1B"/>
    <w:rsid w:val="00021C03"/>
    <w:rsid w:val="00022004"/>
    <w:rsid w:val="000220E5"/>
    <w:rsid w:val="00022580"/>
    <w:rsid w:val="000225E9"/>
    <w:rsid w:val="00022699"/>
    <w:rsid w:val="000229D9"/>
    <w:rsid w:val="00022A7D"/>
    <w:rsid w:val="0002322B"/>
    <w:rsid w:val="000234B0"/>
    <w:rsid w:val="00023A47"/>
    <w:rsid w:val="000241CB"/>
    <w:rsid w:val="00024592"/>
    <w:rsid w:val="00024601"/>
    <w:rsid w:val="00024775"/>
    <w:rsid w:val="00024C72"/>
    <w:rsid w:val="00024FAD"/>
    <w:rsid w:val="00025006"/>
    <w:rsid w:val="000250AB"/>
    <w:rsid w:val="0002530F"/>
    <w:rsid w:val="0002552A"/>
    <w:rsid w:val="00025727"/>
    <w:rsid w:val="00025832"/>
    <w:rsid w:val="00025A64"/>
    <w:rsid w:val="000260C1"/>
    <w:rsid w:val="0002621A"/>
    <w:rsid w:val="00026321"/>
    <w:rsid w:val="00026356"/>
    <w:rsid w:val="00026387"/>
    <w:rsid w:val="000264EF"/>
    <w:rsid w:val="00026972"/>
    <w:rsid w:val="00026AD2"/>
    <w:rsid w:val="00026BA1"/>
    <w:rsid w:val="00026C85"/>
    <w:rsid w:val="00026F9B"/>
    <w:rsid w:val="00026FDA"/>
    <w:rsid w:val="00027013"/>
    <w:rsid w:val="0002754F"/>
    <w:rsid w:val="000276E9"/>
    <w:rsid w:val="000277C0"/>
    <w:rsid w:val="0002781A"/>
    <w:rsid w:val="00027903"/>
    <w:rsid w:val="00027919"/>
    <w:rsid w:val="00027AF8"/>
    <w:rsid w:val="00027B4B"/>
    <w:rsid w:val="00027E38"/>
    <w:rsid w:val="00030132"/>
    <w:rsid w:val="000303A0"/>
    <w:rsid w:val="00030529"/>
    <w:rsid w:val="000305F4"/>
    <w:rsid w:val="00030815"/>
    <w:rsid w:val="000308D2"/>
    <w:rsid w:val="00030A5C"/>
    <w:rsid w:val="00030BD6"/>
    <w:rsid w:val="00030DFC"/>
    <w:rsid w:val="00031420"/>
    <w:rsid w:val="0003167E"/>
    <w:rsid w:val="00031A22"/>
    <w:rsid w:val="00031BC5"/>
    <w:rsid w:val="00031D0E"/>
    <w:rsid w:val="00031DF7"/>
    <w:rsid w:val="00032013"/>
    <w:rsid w:val="000321F8"/>
    <w:rsid w:val="000325F7"/>
    <w:rsid w:val="00032906"/>
    <w:rsid w:val="00032E50"/>
    <w:rsid w:val="00033091"/>
    <w:rsid w:val="00033136"/>
    <w:rsid w:val="0003333D"/>
    <w:rsid w:val="000336FB"/>
    <w:rsid w:val="000338A4"/>
    <w:rsid w:val="0003394F"/>
    <w:rsid w:val="00033ADA"/>
    <w:rsid w:val="00033D65"/>
    <w:rsid w:val="00033DD1"/>
    <w:rsid w:val="00033F5C"/>
    <w:rsid w:val="000342D3"/>
    <w:rsid w:val="0003432F"/>
    <w:rsid w:val="0003433B"/>
    <w:rsid w:val="000344D4"/>
    <w:rsid w:val="000345F5"/>
    <w:rsid w:val="00034662"/>
    <w:rsid w:val="00034864"/>
    <w:rsid w:val="000350EA"/>
    <w:rsid w:val="0003511A"/>
    <w:rsid w:val="0003561F"/>
    <w:rsid w:val="0003582E"/>
    <w:rsid w:val="00035C55"/>
    <w:rsid w:val="00035DC3"/>
    <w:rsid w:val="00035E82"/>
    <w:rsid w:val="00036264"/>
    <w:rsid w:val="000362AB"/>
    <w:rsid w:val="000363AE"/>
    <w:rsid w:val="000363FD"/>
    <w:rsid w:val="00036631"/>
    <w:rsid w:val="0003667F"/>
    <w:rsid w:val="0003671A"/>
    <w:rsid w:val="00036787"/>
    <w:rsid w:val="00036AB8"/>
    <w:rsid w:val="00036CBB"/>
    <w:rsid w:val="00036CC3"/>
    <w:rsid w:val="00036E22"/>
    <w:rsid w:val="00036F9C"/>
    <w:rsid w:val="0003714A"/>
    <w:rsid w:val="0003772C"/>
    <w:rsid w:val="0003777C"/>
    <w:rsid w:val="000377A2"/>
    <w:rsid w:val="000377D4"/>
    <w:rsid w:val="000378DD"/>
    <w:rsid w:val="00037A41"/>
    <w:rsid w:val="00037C8A"/>
    <w:rsid w:val="00037DBD"/>
    <w:rsid w:val="00037E65"/>
    <w:rsid w:val="00037F1A"/>
    <w:rsid w:val="00037FAF"/>
    <w:rsid w:val="00040293"/>
    <w:rsid w:val="00040500"/>
    <w:rsid w:val="00040A81"/>
    <w:rsid w:val="00041174"/>
    <w:rsid w:val="000412E1"/>
    <w:rsid w:val="00041439"/>
    <w:rsid w:val="0004156B"/>
    <w:rsid w:val="00041685"/>
    <w:rsid w:val="000417F0"/>
    <w:rsid w:val="000419EC"/>
    <w:rsid w:val="00041E6C"/>
    <w:rsid w:val="00041F4A"/>
    <w:rsid w:val="000421F2"/>
    <w:rsid w:val="00042600"/>
    <w:rsid w:val="00042602"/>
    <w:rsid w:val="00042725"/>
    <w:rsid w:val="00042955"/>
    <w:rsid w:val="000432BE"/>
    <w:rsid w:val="00043535"/>
    <w:rsid w:val="0004361F"/>
    <w:rsid w:val="0004391C"/>
    <w:rsid w:val="00043946"/>
    <w:rsid w:val="000439E7"/>
    <w:rsid w:val="00043AB2"/>
    <w:rsid w:val="00043B58"/>
    <w:rsid w:val="00043DBF"/>
    <w:rsid w:val="00043E72"/>
    <w:rsid w:val="00043F11"/>
    <w:rsid w:val="00043F7C"/>
    <w:rsid w:val="000440A8"/>
    <w:rsid w:val="000441F8"/>
    <w:rsid w:val="00044275"/>
    <w:rsid w:val="0004447C"/>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ADC"/>
    <w:rsid w:val="00046FEA"/>
    <w:rsid w:val="00046FF5"/>
    <w:rsid w:val="00047353"/>
    <w:rsid w:val="00047398"/>
    <w:rsid w:val="00047423"/>
    <w:rsid w:val="000477DC"/>
    <w:rsid w:val="00047822"/>
    <w:rsid w:val="000478C4"/>
    <w:rsid w:val="0004795D"/>
    <w:rsid w:val="00047D75"/>
    <w:rsid w:val="000504F2"/>
    <w:rsid w:val="000505A5"/>
    <w:rsid w:val="00050715"/>
    <w:rsid w:val="00050717"/>
    <w:rsid w:val="00050D96"/>
    <w:rsid w:val="00050FE2"/>
    <w:rsid w:val="00051279"/>
    <w:rsid w:val="000515D7"/>
    <w:rsid w:val="000517BF"/>
    <w:rsid w:val="000517C0"/>
    <w:rsid w:val="000519A5"/>
    <w:rsid w:val="00051C37"/>
    <w:rsid w:val="00051C53"/>
    <w:rsid w:val="00051D8B"/>
    <w:rsid w:val="00051D9C"/>
    <w:rsid w:val="00051F37"/>
    <w:rsid w:val="00051FF5"/>
    <w:rsid w:val="000520C7"/>
    <w:rsid w:val="0005214F"/>
    <w:rsid w:val="00052182"/>
    <w:rsid w:val="00052223"/>
    <w:rsid w:val="000522E5"/>
    <w:rsid w:val="000523E4"/>
    <w:rsid w:val="00052860"/>
    <w:rsid w:val="00052966"/>
    <w:rsid w:val="000529A5"/>
    <w:rsid w:val="00052C7C"/>
    <w:rsid w:val="00053004"/>
    <w:rsid w:val="000533E2"/>
    <w:rsid w:val="00053534"/>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029"/>
    <w:rsid w:val="00055237"/>
    <w:rsid w:val="0005533C"/>
    <w:rsid w:val="000558B4"/>
    <w:rsid w:val="0005599D"/>
    <w:rsid w:val="000559D2"/>
    <w:rsid w:val="000559FA"/>
    <w:rsid w:val="00055B46"/>
    <w:rsid w:val="00055C80"/>
    <w:rsid w:val="00055E49"/>
    <w:rsid w:val="0005643A"/>
    <w:rsid w:val="00056685"/>
    <w:rsid w:val="0005672D"/>
    <w:rsid w:val="000569C9"/>
    <w:rsid w:val="00056BBC"/>
    <w:rsid w:val="00056D56"/>
    <w:rsid w:val="000571F9"/>
    <w:rsid w:val="000572B6"/>
    <w:rsid w:val="0005750D"/>
    <w:rsid w:val="0005772F"/>
    <w:rsid w:val="00057840"/>
    <w:rsid w:val="00057879"/>
    <w:rsid w:val="00057888"/>
    <w:rsid w:val="00057909"/>
    <w:rsid w:val="000579FD"/>
    <w:rsid w:val="00057BA5"/>
    <w:rsid w:val="00057BFD"/>
    <w:rsid w:val="00057DCC"/>
    <w:rsid w:val="00057EF3"/>
    <w:rsid w:val="000602C4"/>
    <w:rsid w:val="0006032C"/>
    <w:rsid w:val="000606DE"/>
    <w:rsid w:val="0006070B"/>
    <w:rsid w:val="000607B7"/>
    <w:rsid w:val="00060CE4"/>
    <w:rsid w:val="000612DF"/>
    <w:rsid w:val="000613D5"/>
    <w:rsid w:val="000613E6"/>
    <w:rsid w:val="00061852"/>
    <w:rsid w:val="00061C52"/>
    <w:rsid w:val="00061C70"/>
    <w:rsid w:val="00062441"/>
    <w:rsid w:val="00062D62"/>
    <w:rsid w:val="00062D7F"/>
    <w:rsid w:val="00063118"/>
    <w:rsid w:val="000632E4"/>
    <w:rsid w:val="00063B9E"/>
    <w:rsid w:val="00063BDB"/>
    <w:rsid w:val="00063BDE"/>
    <w:rsid w:val="0006415F"/>
    <w:rsid w:val="000641A0"/>
    <w:rsid w:val="0006424E"/>
    <w:rsid w:val="000643C3"/>
    <w:rsid w:val="000643CC"/>
    <w:rsid w:val="000644B0"/>
    <w:rsid w:val="000644F0"/>
    <w:rsid w:val="00064634"/>
    <w:rsid w:val="000647E2"/>
    <w:rsid w:val="00064BFC"/>
    <w:rsid w:val="00064C1C"/>
    <w:rsid w:val="00064E8A"/>
    <w:rsid w:val="00065240"/>
    <w:rsid w:val="00065407"/>
    <w:rsid w:val="0006574B"/>
    <w:rsid w:val="0006581F"/>
    <w:rsid w:val="000658F2"/>
    <w:rsid w:val="00065C8B"/>
    <w:rsid w:val="00065D39"/>
    <w:rsid w:val="00065D8A"/>
    <w:rsid w:val="00065E17"/>
    <w:rsid w:val="00066225"/>
    <w:rsid w:val="0006633A"/>
    <w:rsid w:val="000664F2"/>
    <w:rsid w:val="0006695F"/>
    <w:rsid w:val="00066C21"/>
    <w:rsid w:val="00066C8D"/>
    <w:rsid w:val="00066E27"/>
    <w:rsid w:val="00066EFF"/>
    <w:rsid w:val="00066FAA"/>
    <w:rsid w:val="00067324"/>
    <w:rsid w:val="00067381"/>
    <w:rsid w:val="00067B19"/>
    <w:rsid w:val="00067BC5"/>
    <w:rsid w:val="00067C74"/>
    <w:rsid w:val="00067D9C"/>
    <w:rsid w:val="000700A5"/>
    <w:rsid w:val="00070120"/>
    <w:rsid w:val="00070265"/>
    <w:rsid w:val="00070AF2"/>
    <w:rsid w:val="000710A5"/>
    <w:rsid w:val="000710A9"/>
    <w:rsid w:val="000711E2"/>
    <w:rsid w:val="000716FA"/>
    <w:rsid w:val="00071A17"/>
    <w:rsid w:val="00071A9A"/>
    <w:rsid w:val="00071E64"/>
    <w:rsid w:val="0007205F"/>
    <w:rsid w:val="000722A7"/>
    <w:rsid w:val="00072455"/>
    <w:rsid w:val="0007249F"/>
    <w:rsid w:val="000724C0"/>
    <w:rsid w:val="00072740"/>
    <w:rsid w:val="0007286A"/>
    <w:rsid w:val="00072EE7"/>
    <w:rsid w:val="00072F9F"/>
    <w:rsid w:val="00072FCF"/>
    <w:rsid w:val="00073154"/>
    <w:rsid w:val="000731F9"/>
    <w:rsid w:val="000734F1"/>
    <w:rsid w:val="0007378E"/>
    <w:rsid w:val="000737CE"/>
    <w:rsid w:val="000738A7"/>
    <w:rsid w:val="0007394A"/>
    <w:rsid w:val="000741D0"/>
    <w:rsid w:val="00074227"/>
    <w:rsid w:val="0007469D"/>
    <w:rsid w:val="000747A6"/>
    <w:rsid w:val="00074811"/>
    <w:rsid w:val="0007494C"/>
    <w:rsid w:val="000749EF"/>
    <w:rsid w:val="00074D2B"/>
    <w:rsid w:val="00074D48"/>
    <w:rsid w:val="00074E57"/>
    <w:rsid w:val="0007501B"/>
    <w:rsid w:val="0007509F"/>
    <w:rsid w:val="0007547C"/>
    <w:rsid w:val="00075494"/>
    <w:rsid w:val="0007553F"/>
    <w:rsid w:val="0007571B"/>
    <w:rsid w:val="000759EE"/>
    <w:rsid w:val="00075A9F"/>
    <w:rsid w:val="00075DA1"/>
    <w:rsid w:val="00075F7D"/>
    <w:rsid w:val="00075FDA"/>
    <w:rsid w:val="00076180"/>
    <w:rsid w:val="00076367"/>
    <w:rsid w:val="0007680E"/>
    <w:rsid w:val="00076A2B"/>
    <w:rsid w:val="00076E3A"/>
    <w:rsid w:val="00077008"/>
    <w:rsid w:val="00077076"/>
    <w:rsid w:val="000773A6"/>
    <w:rsid w:val="00077459"/>
    <w:rsid w:val="00077878"/>
    <w:rsid w:val="000779C0"/>
    <w:rsid w:val="00077A10"/>
    <w:rsid w:val="00077C76"/>
    <w:rsid w:val="00077DB2"/>
    <w:rsid w:val="00077E03"/>
    <w:rsid w:val="0008045F"/>
    <w:rsid w:val="000804E1"/>
    <w:rsid w:val="000806A0"/>
    <w:rsid w:val="000806BE"/>
    <w:rsid w:val="00080916"/>
    <w:rsid w:val="00080B1D"/>
    <w:rsid w:val="00080BF6"/>
    <w:rsid w:val="00080EC0"/>
    <w:rsid w:val="000810A7"/>
    <w:rsid w:val="000811AC"/>
    <w:rsid w:val="00081472"/>
    <w:rsid w:val="000815AA"/>
    <w:rsid w:val="00081664"/>
    <w:rsid w:val="000816D8"/>
    <w:rsid w:val="000817D8"/>
    <w:rsid w:val="000817E3"/>
    <w:rsid w:val="000818BD"/>
    <w:rsid w:val="0008196A"/>
    <w:rsid w:val="0008210E"/>
    <w:rsid w:val="000822F4"/>
    <w:rsid w:val="000824A7"/>
    <w:rsid w:val="000825D0"/>
    <w:rsid w:val="00082792"/>
    <w:rsid w:val="00082927"/>
    <w:rsid w:val="00082AB1"/>
    <w:rsid w:val="00082B9E"/>
    <w:rsid w:val="00082BCD"/>
    <w:rsid w:val="00082E08"/>
    <w:rsid w:val="0008308B"/>
    <w:rsid w:val="000831D2"/>
    <w:rsid w:val="000834E2"/>
    <w:rsid w:val="0008351E"/>
    <w:rsid w:val="000838E0"/>
    <w:rsid w:val="000839BF"/>
    <w:rsid w:val="00083B09"/>
    <w:rsid w:val="00083B3D"/>
    <w:rsid w:val="00083C3C"/>
    <w:rsid w:val="000841C4"/>
    <w:rsid w:val="00084299"/>
    <w:rsid w:val="00084355"/>
    <w:rsid w:val="00084360"/>
    <w:rsid w:val="00084940"/>
    <w:rsid w:val="000849C5"/>
    <w:rsid w:val="00084B12"/>
    <w:rsid w:val="00084FDF"/>
    <w:rsid w:val="00085032"/>
    <w:rsid w:val="000850EC"/>
    <w:rsid w:val="00085149"/>
    <w:rsid w:val="00085374"/>
    <w:rsid w:val="000854C7"/>
    <w:rsid w:val="00085970"/>
    <w:rsid w:val="000859A5"/>
    <w:rsid w:val="00085C44"/>
    <w:rsid w:val="00085E2D"/>
    <w:rsid w:val="000860E9"/>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87D07"/>
    <w:rsid w:val="00087EB7"/>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3131"/>
    <w:rsid w:val="000931F0"/>
    <w:rsid w:val="0009327A"/>
    <w:rsid w:val="00093374"/>
    <w:rsid w:val="00093679"/>
    <w:rsid w:val="0009378C"/>
    <w:rsid w:val="00093885"/>
    <w:rsid w:val="00093B84"/>
    <w:rsid w:val="00093D52"/>
    <w:rsid w:val="00093E90"/>
    <w:rsid w:val="000942D7"/>
    <w:rsid w:val="00094321"/>
    <w:rsid w:val="000943B3"/>
    <w:rsid w:val="000944CF"/>
    <w:rsid w:val="000945BE"/>
    <w:rsid w:val="00094600"/>
    <w:rsid w:val="00094730"/>
    <w:rsid w:val="00094818"/>
    <w:rsid w:val="000949E6"/>
    <w:rsid w:val="00094B3C"/>
    <w:rsid w:val="00094C7F"/>
    <w:rsid w:val="0009515F"/>
    <w:rsid w:val="000951E0"/>
    <w:rsid w:val="00095206"/>
    <w:rsid w:val="0009529D"/>
    <w:rsid w:val="00095889"/>
    <w:rsid w:val="0009595C"/>
    <w:rsid w:val="00095F77"/>
    <w:rsid w:val="000963DD"/>
    <w:rsid w:val="00096648"/>
    <w:rsid w:val="0009673A"/>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49"/>
    <w:rsid w:val="000A088C"/>
    <w:rsid w:val="000A09D3"/>
    <w:rsid w:val="000A0A4C"/>
    <w:rsid w:val="000A0BE7"/>
    <w:rsid w:val="000A0BF9"/>
    <w:rsid w:val="000A0CFC"/>
    <w:rsid w:val="000A0E8F"/>
    <w:rsid w:val="000A0F83"/>
    <w:rsid w:val="000A14B9"/>
    <w:rsid w:val="000A1571"/>
    <w:rsid w:val="000A190A"/>
    <w:rsid w:val="000A1A4E"/>
    <w:rsid w:val="000A1BC9"/>
    <w:rsid w:val="000A1BE3"/>
    <w:rsid w:val="000A1C0A"/>
    <w:rsid w:val="000A2489"/>
    <w:rsid w:val="000A285D"/>
    <w:rsid w:val="000A2B56"/>
    <w:rsid w:val="000A2C2A"/>
    <w:rsid w:val="000A2D2E"/>
    <w:rsid w:val="000A2DF4"/>
    <w:rsid w:val="000A3167"/>
    <w:rsid w:val="000A32CE"/>
    <w:rsid w:val="000A3460"/>
    <w:rsid w:val="000A35AC"/>
    <w:rsid w:val="000A380E"/>
    <w:rsid w:val="000A3911"/>
    <w:rsid w:val="000A3B73"/>
    <w:rsid w:val="000A3D45"/>
    <w:rsid w:val="000A3FE9"/>
    <w:rsid w:val="000A3FF1"/>
    <w:rsid w:val="000A403E"/>
    <w:rsid w:val="000A408E"/>
    <w:rsid w:val="000A4113"/>
    <w:rsid w:val="000A4877"/>
    <w:rsid w:val="000A4923"/>
    <w:rsid w:val="000A4989"/>
    <w:rsid w:val="000A4AE5"/>
    <w:rsid w:val="000A4B94"/>
    <w:rsid w:val="000A4BD4"/>
    <w:rsid w:val="000A4D08"/>
    <w:rsid w:val="000A4DC4"/>
    <w:rsid w:val="000A4FE7"/>
    <w:rsid w:val="000A513F"/>
    <w:rsid w:val="000A5156"/>
    <w:rsid w:val="000A535E"/>
    <w:rsid w:val="000A53D8"/>
    <w:rsid w:val="000A575E"/>
    <w:rsid w:val="000A5784"/>
    <w:rsid w:val="000A5C78"/>
    <w:rsid w:val="000A5D9B"/>
    <w:rsid w:val="000A5E0C"/>
    <w:rsid w:val="000A640B"/>
    <w:rsid w:val="000A651C"/>
    <w:rsid w:val="000A65C8"/>
    <w:rsid w:val="000A68E5"/>
    <w:rsid w:val="000A6AE7"/>
    <w:rsid w:val="000A6B82"/>
    <w:rsid w:val="000A6BD6"/>
    <w:rsid w:val="000A6BF8"/>
    <w:rsid w:val="000A6FC7"/>
    <w:rsid w:val="000A709C"/>
    <w:rsid w:val="000A738F"/>
    <w:rsid w:val="000A776C"/>
    <w:rsid w:val="000A7BD7"/>
    <w:rsid w:val="000A7CFB"/>
    <w:rsid w:val="000A7D54"/>
    <w:rsid w:val="000A7DE4"/>
    <w:rsid w:val="000A7DF0"/>
    <w:rsid w:val="000B02EE"/>
    <w:rsid w:val="000B0582"/>
    <w:rsid w:val="000B0872"/>
    <w:rsid w:val="000B0969"/>
    <w:rsid w:val="000B0AAE"/>
    <w:rsid w:val="000B0AB5"/>
    <w:rsid w:val="000B0B48"/>
    <w:rsid w:val="000B0ED6"/>
    <w:rsid w:val="000B1105"/>
    <w:rsid w:val="000B1157"/>
    <w:rsid w:val="000B1235"/>
    <w:rsid w:val="000B154A"/>
    <w:rsid w:val="000B17B6"/>
    <w:rsid w:val="000B17FB"/>
    <w:rsid w:val="000B18CE"/>
    <w:rsid w:val="000B1B2B"/>
    <w:rsid w:val="000B1B87"/>
    <w:rsid w:val="000B1C22"/>
    <w:rsid w:val="000B1DD3"/>
    <w:rsid w:val="000B23B0"/>
    <w:rsid w:val="000B24EC"/>
    <w:rsid w:val="000B2F47"/>
    <w:rsid w:val="000B31CD"/>
    <w:rsid w:val="000B3216"/>
    <w:rsid w:val="000B3390"/>
    <w:rsid w:val="000B33C6"/>
    <w:rsid w:val="000B3539"/>
    <w:rsid w:val="000B368C"/>
    <w:rsid w:val="000B36EE"/>
    <w:rsid w:val="000B38FE"/>
    <w:rsid w:val="000B39D2"/>
    <w:rsid w:val="000B3B04"/>
    <w:rsid w:val="000B3F5F"/>
    <w:rsid w:val="000B40D1"/>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33E"/>
    <w:rsid w:val="000B66EA"/>
    <w:rsid w:val="000B6718"/>
    <w:rsid w:val="000B6824"/>
    <w:rsid w:val="000B6A28"/>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94E"/>
    <w:rsid w:val="000C1B5F"/>
    <w:rsid w:val="000C1D8F"/>
    <w:rsid w:val="000C1F89"/>
    <w:rsid w:val="000C1FE4"/>
    <w:rsid w:val="000C2124"/>
    <w:rsid w:val="000C2155"/>
    <w:rsid w:val="000C2208"/>
    <w:rsid w:val="000C274F"/>
    <w:rsid w:val="000C27A7"/>
    <w:rsid w:val="000C2D57"/>
    <w:rsid w:val="000C31B8"/>
    <w:rsid w:val="000C3407"/>
    <w:rsid w:val="000C37D7"/>
    <w:rsid w:val="000C3AB0"/>
    <w:rsid w:val="000C3D2C"/>
    <w:rsid w:val="000C3E62"/>
    <w:rsid w:val="000C3F0A"/>
    <w:rsid w:val="000C422D"/>
    <w:rsid w:val="000C42A5"/>
    <w:rsid w:val="000C4A8B"/>
    <w:rsid w:val="000C4BCA"/>
    <w:rsid w:val="000C4CEC"/>
    <w:rsid w:val="000C4D73"/>
    <w:rsid w:val="000C515A"/>
    <w:rsid w:val="000C55C3"/>
    <w:rsid w:val="000C5716"/>
    <w:rsid w:val="000C58CD"/>
    <w:rsid w:val="000C5A5C"/>
    <w:rsid w:val="000C5B54"/>
    <w:rsid w:val="000C62F7"/>
    <w:rsid w:val="000C64A6"/>
    <w:rsid w:val="000C6987"/>
    <w:rsid w:val="000C69BB"/>
    <w:rsid w:val="000C6ABF"/>
    <w:rsid w:val="000C6F30"/>
    <w:rsid w:val="000C7228"/>
    <w:rsid w:val="000C76FA"/>
    <w:rsid w:val="000C7746"/>
    <w:rsid w:val="000C7873"/>
    <w:rsid w:val="000C7FB3"/>
    <w:rsid w:val="000D00DB"/>
    <w:rsid w:val="000D0459"/>
    <w:rsid w:val="000D0550"/>
    <w:rsid w:val="000D0B36"/>
    <w:rsid w:val="000D0BB2"/>
    <w:rsid w:val="000D0BC9"/>
    <w:rsid w:val="000D0D87"/>
    <w:rsid w:val="000D0F39"/>
    <w:rsid w:val="000D1301"/>
    <w:rsid w:val="000D13EC"/>
    <w:rsid w:val="000D14D3"/>
    <w:rsid w:val="000D16A7"/>
    <w:rsid w:val="000D19AE"/>
    <w:rsid w:val="000D19FE"/>
    <w:rsid w:val="000D1E97"/>
    <w:rsid w:val="000D201D"/>
    <w:rsid w:val="000D21F4"/>
    <w:rsid w:val="000D2441"/>
    <w:rsid w:val="000D246D"/>
    <w:rsid w:val="000D2554"/>
    <w:rsid w:val="000D27ED"/>
    <w:rsid w:val="000D284E"/>
    <w:rsid w:val="000D286F"/>
    <w:rsid w:val="000D2996"/>
    <w:rsid w:val="000D2A83"/>
    <w:rsid w:val="000D2DC6"/>
    <w:rsid w:val="000D2FDA"/>
    <w:rsid w:val="000D30E4"/>
    <w:rsid w:val="000D3112"/>
    <w:rsid w:val="000D316B"/>
    <w:rsid w:val="000D329A"/>
    <w:rsid w:val="000D32EE"/>
    <w:rsid w:val="000D360C"/>
    <w:rsid w:val="000D3872"/>
    <w:rsid w:val="000D3A53"/>
    <w:rsid w:val="000D3C4D"/>
    <w:rsid w:val="000D422B"/>
    <w:rsid w:val="000D44C6"/>
    <w:rsid w:val="000D47FC"/>
    <w:rsid w:val="000D5153"/>
    <w:rsid w:val="000D5304"/>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77B8"/>
    <w:rsid w:val="000D78B6"/>
    <w:rsid w:val="000D7DB8"/>
    <w:rsid w:val="000E00CE"/>
    <w:rsid w:val="000E00F9"/>
    <w:rsid w:val="000E052D"/>
    <w:rsid w:val="000E068D"/>
    <w:rsid w:val="000E0E8B"/>
    <w:rsid w:val="000E0EDC"/>
    <w:rsid w:val="000E0F87"/>
    <w:rsid w:val="000E1043"/>
    <w:rsid w:val="000E1909"/>
    <w:rsid w:val="000E1BAF"/>
    <w:rsid w:val="000E1C14"/>
    <w:rsid w:val="000E2307"/>
    <w:rsid w:val="000E26AD"/>
    <w:rsid w:val="000E294E"/>
    <w:rsid w:val="000E2985"/>
    <w:rsid w:val="000E29F2"/>
    <w:rsid w:val="000E2B51"/>
    <w:rsid w:val="000E2BEC"/>
    <w:rsid w:val="000E2EAC"/>
    <w:rsid w:val="000E324B"/>
    <w:rsid w:val="000E3361"/>
    <w:rsid w:val="000E33C0"/>
    <w:rsid w:val="000E359B"/>
    <w:rsid w:val="000E3C6B"/>
    <w:rsid w:val="000E3D4A"/>
    <w:rsid w:val="000E4178"/>
    <w:rsid w:val="000E42A3"/>
    <w:rsid w:val="000E450E"/>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705E"/>
    <w:rsid w:val="000E707C"/>
    <w:rsid w:val="000E70B0"/>
    <w:rsid w:val="000E7159"/>
    <w:rsid w:val="000E7394"/>
    <w:rsid w:val="000E756F"/>
    <w:rsid w:val="000E7CD4"/>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56"/>
    <w:rsid w:val="000F1D90"/>
    <w:rsid w:val="000F1DAF"/>
    <w:rsid w:val="000F1F73"/>
    <w:rsid w:val="000F1F75"/>
    <w:rsid w:val="000F26CF"/>
    <w:rsid w:val="000F2E6E"/>
    <w:rsid w:val="000F306D"/>
    <w:rsid w:val="000F332B"/>
    <w:rsid w:val="000F3742"/>
    <w:rsid w:val="000F3756"/>
    <w:rsid w:val="000F378F"/>
    <w:rsid w:val="000F3808"/>
    <w:rsid w:val="000F38D0"/>
    <w:rsid w:val="000F3937"/>
    <w:rsid w:val="000F3B15"/>
    <w:rsid w:val="000F3D18"/>
    <w:rsid w:val="000F3D39"/>
    <w:rsid w:val="000F3F5E"/>
    <w:rsid w:val="000F423C"/>
    <w:rsid w:val="000F459A"/>
    <w:rsid w:val="000F469F"/>
    <w:rsid w:val="000F498B"/>
    <w:rsid w:val="000F4A06"/>
    <w:rsid w:val="000F4AEE"/>
    <w:rsid w:val="000F4D07"/>
    <w:rsid w:val="000F5364"/>
    <w:rsid w:val="000F572F"/>
    <w:rsid w:val="000F57D5"/>
    <w:rsid w:val="000F59E5"/>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08A"/>
    <w:rsid w:val="001000B5"/>
    <w:rsid w:val="001001EC"/>
    <w:rsid w:val="00100395"/>
    <w:rsid w:val="00100441"/>
    <w:rsid w:val="0010051E"/>
    <w:rsid w:val="001005AB"/>
    <w:rsid w:val="00100608"/>
    <w:rsid w:val="001009E1"/>
    <w:rsid w:val="00100C62"/>
    <w:rsid w:val="00100E77"/>
    <w:rsid w:val="00100E88"/>
    <w:rsid w:val="00101023"/>
    <w:rsid w:val="001011DB"/>
    <w:rsid w:val="00101253"/>
    <w:rsid w:val="0010131C"/>
    <w:rsid w:val="0010138A"/>
    <w:rsid w:val="001013B9"/>
    <w:rsid w:val="001013FA"/>
    <w:rsid w:val="0010154E"/>
    <w:rsid w:val="001017CA"/>
    <w:rsid w:val="001019CE"/>
    <w:rsid w:val="00101CC0"/>
    <w:rsid w:val="00101D09"/>
    <w:rsid w:val="00101E22"/>
    <w:rsid w:val="00102113"/>
    <w:rsid w:val="00102774"/>
    <w:rsid w:val="00102E58"/>
    <w:rsid w:val="001032FB"/>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A98"/>
    <w:rsid w:val="00105D9F"/>
    <w:rsid w:val="00105E24"/>
    <w:rsid w:val="001064F5"/>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9"/>
    <w:rsid w:val="0011300A"/>
    <w:rsid w:val="0011321E"/>
    <w:rsid w:val="0011322D"/>
    <w:rsid w:val="001132FD"/>
    <w:rsid w:val="00113355"/>
    <w:rsid w:val="001135BA"/>
    <w:rsid w:val="00113985"/>
    <w:rsid w:val="00113BAE"/>
    <w:rsid w:val="00113CC5"/>
    <w:rsid w:val="00113E11"/>
    <w:rsid w:val="00113FD2"/>
    <w:rsid w:val="00114221"/>
    <w:rsid w:val="001142E6"/>
    <w:rsid w:val="00114605"/>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5F46"/>
    <w:rsid w:val="0011621D"/>
    <w:rsid w:val="00116414"/>
    <w:rsid w:val="001164BC"/>
    <w:rsid w:val="00116B60"/>
    <w:rsid w:val="00117006"/>
    <w:rsid w:val="00117076"/>
    <w:rsid w:val="001170A7"/>
    <w:rsid w:val="001171EA"/>
    <w:rsid w:val="00117296"/>
    <w:rsid w:val="0011731B"/>
    <w:rsid w:val="00117423"/>
    <w:rsid w:val="001174A6"/>
    <w:rsid w:val="001174AC"/>
    <w:rsid w:val="00117579"/>
    <w:rsid w:val="0011759E"/>
    <w:rsid w:val="0011760D"/>
    <w:rsid w:val="00117A04"/>
    <w:rsid w:val="00117AC3"/>
    <w:rsid w:val="00117D0B"/>
    <w:rsid w:val="00120300"/>
    <w:rsid w:val="0012083A"/>
    <w:rsid w:val="00120A0B"/>
    <w:rsid w:val="00120A72"/>
    <w:rsid w:val="00120DD5"/>
    <w:rsid w:val="00121075"/>
    <w:rsid w:val="0012119A"/>
    <w:rsid w:val="00121441"/>
    <w:rsid w:val="001216B6"/>
    <w:rsid w:val="001216CA"/>
    <w:rsid w:val="00121A9E"/>
    <w:rsid w:val="00121ED3"/>
    <w:rsid w:val="00122469"/>
    <w:rsid w:val="00122470"/>
    <w:rsid w:val="001227D0"/>
    <w:rsid w:val="001227F9"/>
    <w:rsid w:val="00122903"/>
    <w:rsid w:val="00122A3F"/>
    <w:rsid w:val="00122D1E"/>
    <w:rsid w:val="00122F56"/>
    <w:rsid w:val="00123190"/>
    <w:rsid w:val="0012327F"/>
    <w:rsid w:val="001233A1"/>
    <w:rsid w:val="0012371D"/>
    <w:rsid w:val="001237EA"/>
    <w:rsid w:val="00123856"/>
    <w:rsid w:val="00123A4B"/>
    <w:rsid w:val="00123B33"/>
    <w:rsid w:val="00123D59"/>
    <w:rsid w:val="00123E23"/>
    <w:rsid w:val="00123E75"/>
    <w:rsid w:val="00123E88"/>
    <w:rsid w:val="00123F8E"/>
    <w:rsid w:val="00123FBF"/>
    <w:rsid w:val="0012412F"/>
    <w:rsid w:val="00124299"/>
    <w:rsid w:val="001242C9"/>
    <w:rsid w:val="0012470B"/>
    <w:rsid w:val="00124776"/>
    <w:rsid w:val="00124BE6"/>
    <w:rsid w:val="00124CF0"/>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7001"/>
    <w:rsid w:val="00127029"/>
    <w:rsid w:val="00127101"/>
    <w:rsid w:val="001271DF"/>
    <w:rsid w:val="00127206"/>
    <w:rsid w:val="00127598"/>
    <w:rsid w:val="001277B7"/>
    <w:rsid w:val="001279D0"/>
    <w:rsid w:val="00127B92"/>
    <w:rsid w:val="00127EA2"/>
    <w:rsid w:val="001301DF"/>
    <w:rsid w:val="0013030B"/>
    <w:rsid w:val="00130541"/>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C42"/>
    <w:rsid w:val="00131E2C"/>
    <w:rsid w:val="0013213E"/>
    <w:rsid w:val="00132576"/>
    <w:rsid w:val="001326B7"/>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D2B"/>
    <w:rsid w:val="00134FEC"/>
    <w:rsid w:val="001356D8"/>
    <w:rsid w:val="0013594B"/>
    <w:rsid w:val="00135972"/>
    <w:rsid w:val="00135A19"/>
    <w:rsid w:val="00135CA9"/>
    <w:rsid w:val="00136179"/>
    <w:rsid w:val="00136561"/>
    <w:rsid w:val="0013659E"/>
    <w:rsid w:val="001367F0"/>
    <w:rsid w:val="0013688A"/>
    <w:rsid w:val="001368DB"/>
    <w:rsid w:val="001368DF"/>
    <w:rsid w:val="00136AA6"/>
    <w:rsid w:val="00136B21"/>
    <w:rsid w:val="00136C46"/>
    <w:rsid w:val="00136C93"/>
    <w:rsid w:val="00136CE2"/>
    <w:rsid w:val="00136E3A"/>
    <w:rsid w:val="00136EA1"/>
    <w:rsid w:val="001372CC"/>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1ECA"/>
    <w:rsid w:val="001421D0"/>
    <w:rsid w:val="0014227B"/>
    <w:rsid w:val="00142465"/>
    <w:rsid w:val="0014252D"/>
    <w:rsid w:val="001425EB"/>
    <w:rsid w:val="001426D9"/>
    <w:rsid w:val="00142740"/>
    <w:rsid w:val="001427F3"/>
    <w:rsid w:val="001429B5"/>
    <w:rsid w:val="00142D3E"/>
    <w:rsid w:val="00143265"/>
    <w:rsid w:val="00143598"/>
    <w:rsid w:val="0014375A"/>
    <w:rsid w:val="00143BD9"/>
    <w:rsid w:val="0014405C"/>
    <w:rsid w:val="00144235"/>
    <w:rsid w:val="0014440C"/>
    <w:rsid w:val="0014447D"/>
    <w:rsid w:val="0014493D"/>
    <w:rsid w:val="00144D06"/>
    <w:rsid w:val="00144DCB"/>
    <w:rsid w:val="001452B2"/>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97A"/>
    <w:rsid w:val="00150D71"/>
    <w:rsid w:val="00150FBE"/>
    <w:rsid w:val="001511AD"/>
    <w:rsid w:val="001512F3"/>
    <w:rsid w:val="00151400"/>
    <w:rsid w:val="00151418"/>
    <w:rsid w:val="00151512"/>
    <w:rsid w:val="00151595"/>
    <w:rsid w:val="0015172E"/>
    <w:rsid w:val="00151BB2"/>
    <w:rsid w:val="00151C45"/>
    <w:rsid w:val="00151D7F"/>
    <w:rsid w:val="0015210F"/>
    <w:rsid w:val="001526ED"/>
    <w:rsid w:val="001528F1"/>
    <w:rsid w:val="00152B1A"/>
    <w:rsid w:val="00152CA8"/>
    <w:rsid w:val="00152D64"/>
    <w:rsid w:val="00153000"/>
    <w:rsid w:val="0015312D"/>
    <w:rsid w:val="00153307"/>
    <w:rsid w:val="0015333A"/>
    <w:rsid w:val="001535FC"/>
    <w:rsid w:val="00153658"/>
    <w:rsid w:val="00153A26"/>
    <w:rsid w:val="00153B22"/>
    <w:rsid w:val="00153C7F"/>
    <w:rsid w:val="00154190"/>
    <w:rsid w:val="001541CE"/>
    <w:rsid w:val="0015424F"/>
    <w:rsid w:val="0015438B"/>
    <w:rsid w:val="00154392"/>
    <w:rsid w:val="00154629"/>
    <w:rsid w:val="001546D1"/>
    <w:rsid w:val="001546DA"/>
    <w:rsid w:val="00154789"/>
    <w:rsid w:val="001547B4"/>
    <w:rsid w:val="00154E9D"/>
    <w:rsid w:val="00154F45"/>
    <w:rsid w:val="00155845"/>
    <w:rsid w:val="00155B12"/>
    <w:rsid w:val="00155CD9"/>
    <w:rsid w:val="00155CDA"/>
    <w:rsid w:val="00155D7E"/>
    <w:rsid w:val="00155DAC"/>
    <w:rsid w:val="001560C8"/>
    <w:rsid w:val="00156226"/>
    <w:rsid w:val="001562ED"/>
    <w:rsid w:val="0015678B"/>
    <w:rsid w:val="001568CD"/>
    <w:rsid w:val="00156912"/>
    <w:rsid w:val="00156CCB"/>
    <w:rsid w:val="00156E5C"/>
    <w:rsid w:val="00156EF4"/>
    <w:rsid w:val="00157574"/>
    <w:rsid w:val="001576EC"/>
    <w:rsid w:val="00157864"/>
    <w:rsid w:val="0015799E"/>
    <w:rsid w:val="001579AE"/>
    <w:rsid w:val="00157A72"/>
    <w:rsid w:val="00157AB5"/>
    <w:rsid w:val="00157BD9"/>
    <w:rsid w:val="00157D89"/>
    <w:rsid w:val="00157E43"/>
    <w:rsid w:val="00160266"/>
    <w:rsid w:val="00160321"/>
    <w:rsid w:val="0016040A"/>
    <w:rsid w:val="00160691"/>
    <w:rsid w:val="0016085E"/>
    <w:rsid w:val="00160A2D"/>
    <w:rsid w:val="00160C3A"/>
    <w:rsid w:val="00160C3F"/>
    <w:rsid w:val="00160C79"/>
    <w:rsid w:val="00160DF4"/>
    <w:rsid w:val="00160EB3"/>
    <w:rsid w:val="00160ED5"/>
    <w:rsid w:val="00160F22"/>
    <w:rsid w:val="00161189"/>
    <w:rsid w:val="001611D2"/>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86"/>
    <w:rsid w:val="001646CD"/>
    <w:rsid w:val="00164712"/>
    <w:rsid w:val="0016473C"/>
    <w:rsid w:val="001647DD"/>
    <w:rsid w:val="00164D1F"/>
    <w:rsid w:val="00164D4A"/>
    <w:rsid w:val="00164E87"/>
    <w:rsid w:val="00164F1D"/>
    <w:rsid w:val="001650C5"/>
    <w:rsid w:val="00165446"/>
    <w:rsid w:val="0016546D"/>
    <w:rsid w:val="001654BF"/>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C0C"/>
    <w:rsid w:val="00167E30"/>
    <w:rsid w:val="00167E3C"/>
    <w:rsid w:val="0017009C"/>
    <w:rsid w:val="001700B1"/>
    <w:rsid w:val="001702B2"/>
    <w:rsid w:val="001704BE"/>
    <w:rsid w:val="00170ED8"/>
    <w:rsid w:val="00171017"/>
    <w:rsid w:val="0017189D"/>
    <w:rsid w:val="001718FC"/>
    <w:rsid w:val="001719B3"/>
    <w:rsid w:val="00171CFD"/>
    <w:rsid w:val="001729B2"/>
    <w:rsid w:val="00172D06"/>
    <w:rsid w:val="00172D8C"/>
    <w:rsid w:val="00172FCF"/>
    <w:rsid w:val="0017325E"/>
    <w:rsid w:val="001735B5"/>
    <w:rsid w:val="00173856"/>
    <w:rsid w:val="00173958"/>
    <w:rsid w:val="001739BA"/>
    <w:rsid w:val="00173C70"/>
    <w:rsid w:val="00173F72"/>
    <w:rsid w:val="001743B2"/>
    <w:rsid w:val="001745F3"/>
    <w:rsid w:val="00174601"/>
    <w:rsid w:val="001748B5"/>
    <w:rsid w:val="00174B5E"/>
    <w:rsid w:val="00174E22"/>
    <w:rsid w:val="00174FF9"/>
    <w:rsid w:val="001750D7"/>
    <w:rsid w:val="00175159"/>
    <w:rsid w:val="00175470"/>
    <w:rsid w:val="00175564"/>
    <w:rsid w:val="0017562D"/>
    <w:rsid w:val="0017564A"/>
    <w:rsid w:val="001757CD"/>
    <w:rsid w:val="001759F9"/>
    <w:rsid w:val="00175C06"/>
    <w:rsid w:val="00175C08"/>
    <w:rsid w:val="00175C9F"/>
    <w:rsid w:val="0017616F"/>
    <w:rsid w:val="0017668D"/>
    <w:rsid w:val="0017669A"/>
    <w:rsid w:val="00176858"/>
    <w:rsid w:val="00176D09"/>
    <w:rsid w:val="00176D18"/>
    <w:rsid w:val="00177031"/>
    <w:rsid w:val="00177122"/>
    <w:rsid w:val="00177342"/>
    <w:rsid w:val="00177528"/>
    <w:rsid w:val="00177BF3"/>
    <w:rsid w:val="00177CD9"/>
    <w:rsid w:val="00177F8E"/>
    <w:rsid w:val="00180070"/>
    <w:rsid w:val="001802A2"/>
    <w:rsid w:val="00180604"/>
    <w:rsid w:val="0018072C"/>
    <w:rsid w:val="00180835"/>
    <w:rsid w:val="0018098C"/>
    <w:rsid w:val="00180A12"/>
    <w:rsid w:val="00180A41"/>
    <w:rsid w:val="00180A91"/>
    <w:rsid w:val="00180C0F"/>
    <w:rsid w:val="00180C4E"/>
    <w:rsid w:val="00180CB0"/>
    <w:rsid w:val="00180D44"/>
    <w:rsid w:val="001810C5"/>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420"/>
    <w:rsid w:val="00190682"/>
    <w:rsid w:val="001906D0"/>
    <w:rsid w:val="001907C4"/>
    <w:rsid w:val="0019090B"/>
    <w:rsid w:val="00190F03"/>
    <w:rsid w:val="001910CC"/>
    <w:rsid w:val="0019153A"/>
    <w:rsid w:val="001919FE"/>
    <w:rsid w:val="00191B57"/>
    <w:rsid w:val="0019212C"/>
    <w:rsid w:val="0019214A"/>
    <w:rsid w:val="00192333"/>
    <w:rsid w:val="001925B1"/>
    <w:rsid w:val="00192686"/>
    <w:rsid w:val="001927F4"/>
    <w:rsid w:val="001928FA"/>
    <w:rsid w:val="001929DB"/>
    <w:rsid w:val="00192D23"/>
    <w:rsid w:val="00192D53"/>
    <w:rsid w:val="001932DB"/>
    <w:rsid w:val="001935D5"/>
    <w:rsid w:val="0019372E"/>
    <w:rsid w:val="00193A4F"/>
    <w:rsid w:val="00193FB1"/>
    <w:rsid w:val="001941B0"/>
    <w:rsid w:val="00194226"/>
    <w:rsid w:val="0019423B"/>
    <w:rsid w:val="00194579"/>
    <w:rsid w:val="00194A9A"/>
    <w:rsid w:val="00194B7E"/>
    <w:rsid w:val="00194C1C"/>
    <w:rsid w:val="00195333"/>
    <w:rsid w:val="00195360"/>
    <w:rsid w:val="0019560D"/>
    <w:rsid w:val="001957D9"/>
    <w:rsid w:val="00195A08"/>
    <w:rsid w:val="00195A92"/>
    <w:rsid w:val="00195BC2"/>
    <w:rsid w:val="00195CA7"/>
    <w:rsid w:val="00195DD2"/>
    <w:rsid w:val="00195E95"/>
    <w:rsid w:val="0019609F"/>
    <w:rsid w:val="001960B2"/>
    <w:rsid w:val="00196373"/>
    <w:rsid w:val="00196618"/>
    <w:rsid w:val="001968A4"/>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9E2"/>
    <w:rsid w:val="001A1CCE"/>
    <w:rsid w:val="001A2237"/>
    <w:rsid w:val="001A2279"/>
    <w:rsid w:val="001A23E3"/>
    <w:rsid w:val="001A269F"/>
    <w:rsid w:val="001A28A7"/>
    <w:rsid w:val="001A28C4"/>
    <w:rsid w:val="001A29E7"/>
    <w:rsid w:val="001A2A23"/>
    <w:rsid w:val="001A2A36"/>
    <w:rsid w:val="001A2C5C"/>
    <w:rsid w:val="001A2F7E"/>
    <w:rsid w:val="001A3018"/>
    <w:rsid w:val="001A302D"/>
    <w:rsid w:val="001A30C5"/>
    <w:rsid w:val="001A3196"/>
    <w:rsid w:val="001A3319"/>
    <w:rsid w:val="001A3353"/>
    <w:rsid w:val="001A350E"/>
    <w:rsid w:val="001A362D"/>
    <w:rsid w:val="001A3B08"/>
    <w:rsid w:val="001A3CE5"/>
    <w:rsid w:val="001A3F69"/>
    <w:rsid w:val="001A4348"/>
    <w:rsid w:val="001A4414"/>
    <w:rsid w:val="001A4992"/>
    <w:rsid w:val="001A503C"/>
    <w:rsid w:val="001A5062"/>
    <w:rsid w:val="001A51EB"/>
    <w:rsid w:val="001A551B"/>
    <w:rsid w:val="001A559C"/>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743"/>
    <w:rsid w:val="001A774F"/>
    <w:rsid w:val="001A777E"/>
    <w:rsid w:val="001A7861"/>
    <w:rsid w:val="001A7D4F"/>
    <w:rsid w:val="001A7DE0"/>
    <w:rsid w:val="001A7FA0"/>
    <w:rsid w:val="001B01E4"/>
    <w:rsid w:val="001B026F"/>
    <w:rsid w:val="001B03B7"/>
    <w:rsid w:val="001B06A2"/>
    <w:rsid w:val="001B06C9"/>
    <w:rsid w:val="001B09AD"/>
    <w:rsid w:val="001B09B6"/>
    <w:rsid w:val="001B0A22"/>
    <w:rsid w:val="001B0B3A"/>
    <w:rsid w:val="001B0C1D"/>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3EF"/>
    <w:rsid w:val="001B2649"/>
    <w:rsid w:val="001B27C1"/>
    <w:rsid w:val="001B2810"/>
    <w:rsid w:val="001B2958"/>
    <w:rsid w:val="001B29E9"/>
    <w:rsid w:val="001B2F86"/>
    <w:rsid w:val="001B2FF2"/>
    <w:rsid w:val="001B302E"/>
    <w:rsid w:val="001B366C"/>
    <w:rsid w:val="001B3934"/>
    <w:rsid w:val="001B3A6B"/>
    <w:rsid w:val="001B3B5D"/>
    <w:rsid w:val="001B3C54"/>
    <w:rsid w:val="001B3CC9"/>
    <w:rsid w:val="001B411F"/>
    <w:rsid w:val="001B4207"/>
    <w:rsid w:val="001B49B4"/>
    <w:rsid w:val="001B4D4A"/>
    <w:rsid w:val="001B50C2"/>
    <w:rsid w:val="001B5170"/>
    <w:rsid w:val="001B5558"/>
    <w:rsid w:val="001B59FF"/>
    <w:rsid w:val="001B5D66"/>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E72"/>
    <w:rsid w:val="001C01B7"/>
    <w:rsid w:val="001C0612"/>
    <w:rsid w:val="001C0BC4"/>
    <w:rsid w:val="001C1044"/>
    <w:rsid w:val="001C12E1"/>
    <w:rsid w:val="001C1966"/>
    <w:rsid w:val="001C1A97"/>
    <w:rsid w:val="001C1AB2"/>
    <w:rsid w:val="001C235F"/>
    <w:rsid w:val="001C2710"/>
    <w:rsid w:val="001C2868"/>
    <w:rsid w:val="001C2882"/>
    <w:rsid w:val="001C2890"/>
    <w:rsid w:val="001C2965"/>
    <w:rsid w:val="001C2CCE"/>
    <w:rsid w:val="001C2DEB"/>
    <w:rsid w:val="001C33EE"/>
    <w:rsid w:val="001C345C"/>
    <w:rsid w:val="001C37C5"/>
    <w:rsid w:val="001C37E4"/>
    <w:rsid w:val="001C3945"/>
    <w:rsid w:val="001C3A36"/>
    <w:rsid w:val="001C3B68"/>
    <w:rsid w:val="001C3CCA"/>
    <w:rsid w:val="001C3D68"/>
    <w:rsid w:val="001C41BC"/>
    <w:rsid w:val="001C41EF"/>
    <w:rsid w:val="001C4644"/>
    <w:rsid w:val="001C4736"/>
    <w:rsid w:val="001C47CC"/>
    <w:rsid w:val="001C4D23"/>
    <w:rsid w:val="001C4E1B"/>
    <w:rsid w:val="001C4F0D"/>
    <w:rsid w:val="001C517C"/>
    <w:rsid w:val="001C53E4"/>
    <w:rsid w:val="001C5523"/>
    <w:rsid w:val="001C56C5"/>
    <w:rsid w:val="001C5AE9"/>
    <w:rsid w:val="001C5BB9"/>
    <w:rsid w:val="001C5C43"/>
    <w:rsid w:val="001C5D2D"/>
    <w:rsid w:val="001C5F80"/>
    <w:rsid w:val="001C5F87"/>
    <w:rsid w:val="001C626F"/>
    <w:rsid w:val="001C634D"/>
    <w:rsid w:val="001C6C8C"/>
    <w:rsid w:val="001C6D76"/>
    <w:rsid w:val="001C709F"/>
    <w:rsid w:val="001C7268"/>
    <w:rsid w:val="001C7279"/>
    <w:rsid w:val="001C74ED"/>
    <w:rsid w:val="001C78FC"/>
    <w:rsid w:val="001C7938"/>
    <w:rsid w:val="001C7B2B"/>
    <w:rsid w:val="001C7D22"/>
    <w:rsid w:val="001D03EB"/>
    <w:rsid w:val="001D0468"/>
    <w:rsid w:val="001D096F"/>
    <w:rsid w:val="001D0979"/>
    <w:rsid w:val="001D099B"/>
    <w:rsid w:val="001D0C29"/>
    <w:rsid w:val="001D0D86"/>
    <w:rsid w:val="001D0DB7"/>
    <w:rsid w:val="001D0DD1"/>
    <w:rsid w:val="001D0F73"/>
    <w:rsid w:val="001D0FB9"/>
    <w:rsid w:val="001D1427"/>
    <w:rsid w:val="001D155F"/>
    <w:rsid w:val="001D1761"/>
    <w:rsid w:val="001D183A"/>
    <w:rsid w:val="001D1CB9"/>
    <w:rsid w:val="001D1F9A"/>
    <w:rsid w:val="001D1FAC"/>
    <w:rsid w:val="001D2249"/>
    <w:rsid w:val="001D254C"/>
    <w:rsid w:val="001D2ADF"/>
    <w:rsid w:val="001D3414"/>
    <w:rsid w:val="001D34E1"/>
    <w:rsid w:val="001D3507"/>
    <w:rsid w:val="001D3542"/>
    <w:rsid w:val="001D3627"/>
    <w:rsid w:val="001D363E"/>
    <w:rsid w:val="001D3941"/>
    <w:rsid w:val="001D3CC4"/>
    <w:rsid w:val="001D42F4"/>
    <w:rsid w:val="001D4412"/>
    <w:rsid w:val="001D4657"/>
    <w:rsid w:val="001D4915"/>
    <w:rsid w:val="001D4B4C"/>
    <w:rsid w:val="001D4E94"/>
    <w:rsid w:val="001D5048"/>
    <w:rsid w:val="001D515E"/>
    <w:rsid w:val="001D5370"/>
    <w:rsid w:val="001D5622"/>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B43"/>
    <w:rsid w:val="001D7C40"/>
    <w:rsid w:val="001E0099"/>
    <w:rsid w:val="001E011F"/>
    <w:rsid w:val="001E0267"/>
    <w:rsid w:val="001E0394"/>
    <w:rsid w:val="001E03C2"/>
    <w:rsid w:val="001E07AD"/>
    <w:rsid w:val="001E085D"/>
    <w:rsid w:val="001E0943"/>
    <w:rsid w:val="001E0AEF"/>
    <w:rsid w:val="001E0D9C"/>
    <w:rsid w:val="001E0FEF"/>
    <w:rsid w:val="001E1051"/>
    <w:rsid w:val="001E1770"/>
    <w:rsid w:val="001E1C27"/>
    <w:rsid w:val="001E1FB6"/>
    <w:rsid w:val="001E217D"/>
    <w:rsid w:val="001E22C3"/>
    <w:rsid w:val="001E230E"/>
    <w:rsid w:val="001E2428"/>
    <w:rsid w:val="001E2497"/>
    <w:rsid w:val="001E25BD"/>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2F7"/>
    <w:rsid w:val="001E4320"/>
    <w:rsid w:val="001E43E1"/>
    <w:rsid w:val="001E447B"/>
    <w:rsid w:val="001E44AD"/>
    <w:rsid w:val="001E44F5"/>
    <w:rsid w:val="001E4547"/>
    <w:rsid w:val="001E45F6"/>
    <w:rsid w:val="001E48FE"/>
    <w:rsid w:val="001E490F"/>
    <w:rsid w:val="001E493A"/>
    <w:rsid w:val="001E4944"/>
    <w:rsid w:val="001E4C5F"/>
    <w:rsid w:val="001E4C92"/>
    <w:rsid w:val="001E4CA5"/>
    <w:rsid w:val="001E4EB7"/>
    <w:rsid w:val="001E4FC9"/>
    <w:rsid w:val="001E50C7"/>
    <w:rsid w:val="001E5319"/>
    <w:rsid w:val="001E5404"/>
    <w:rsid w:val="001E543A"/>
    <w:rsid w:val="001E59F8"/>
    <w:rsid w:val="001E5DCA"/>
    <w:rsid w:val="001E5DE6"/>
    <w:rsid w:val="001E62FD"/>
    <w:rsid w:val="001E63D8"/>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6CB"/>
    <w:rsid w:val="001F1704"/>
    <w:rsid w:val="001F1A69"/>
    <w:rsid w:val="001F1A9D"/>
    <w:rsid w:val="001F1ACD"/>
    <w:rsid w:val="001F1CA5"/>
    <w:rsid w:val="001F1CAC"/>
    <w:rsid w:val="001F1F19"/>
    <w:rsid w:val="001F1F7A"/>
    <w:rsid w:val="001F210B"/>
    <w:rsid w:val="001F2548"/>
    <w:rsid w:val="001F2622"/>
    <w:rsid w:val="001F2A96"/>
    <w:rsid w:val="001F35C8"/>
    <w:rsid w:val="001F377F"/>
    <w:rsid w:val="001F3963"/>
    <w:rsid w:val="001F3C10"/>
    <w:rsid w:val="001F3D94"/>
    <w:rsid w:val="001F3F0F"/>
    <w:rsid w:val="001F3FCA"/>
    <w:rsid w:val="001F41A7"/>
    <w:rsid w:val="001F424F"/>
    <w:rsid w:val="001F42D6"/>
    <w:rsid w:val="001F4734"/>
    <w:rsid w:val="001F47EF"/>
    <w:rsid w:val="001F4823"/>
    <w:rsid w:val="001F4866"/>
    <w:rsid w:val="001F4893"/>
    <w:rsid w:val="001F4BB1"/>
    <w:rsid w:val="001F4C9C"/>
    <w:rsid w:val="001F4CD3"/>
    <w:rsid w:val="001F4D40"/>
    <w:rsid w:val="001F5CFE"/>
    <w:rsid w:val="001F5E00"/>
    <w:rsid w:val="001F6169"/>
    <w:rsid w:val="001F61AF"/>
    <w:rsid w:val="001F62A4"/>
    <w:rsid w:val="001F6815"/>
    <w:rsid w:val="001F687E"/>
    <w:rsid w:val="001F690B"/>
    <w:rsid w:val="001F6C68"/>
    <w:rsid w:val="001F6CBB"/>
    <w:rsid w:val="001F6DC8"/>
    <w:rsid w:val="001F7261"/>
    <w:rsid w:val="001F72D3"/>
    <w:rsid w:val="001F791C"/>
    <w:rsid w:val="001F7A5E"/>
    <w:rsid w:val="001F7BCA"/>
    <w:rsid w:val="001F7C6D"/>
    <w:rsid w:val="001F7EE8"/>
    <w:rsid w:val="001F7F55"/>
    <w:rsid w:val="002002E3"/>
    <w:rsid w:val="0020067C"/>
    <w:rsid w:val="002007F1"/>
    <w:rsid w:val="00200A7F"/>
    <w:rsid w:val="00200C06"/>
    <w:rsid w:val="00200D1C"/>
    <w:rsid w:val="00200F0C"/>
    <w:rsid w:val="00200FD4"/>
    <w:rsid w:val="00200FE0"/>
    <w:rsid w:val="0020125C"/>
    <w:rsid w:val="002012C9"/>
    <w:rsid w:val="0020132E"/>
    <w:rsid w:val="00201914"/>
    <w:rsid w:val="00201A7F"/>
    <w:rsid w:val="00201C07"/>
    <w:rsid w:val="00201C89"/>
    <w:rsid w:val="00201D35"/>
    <w:rsid w:val="00201D3F"/>
    <w:rsid w:val="00201F92"/>
    <w:rsid w:val="0020210B"/>
    <w:rsid w:val="002024E9"/>
    <w:rsid w:val="00202661"/>
    <w:rsid w:val="00202693"/>
    <w:rsid w:val="0020289C"/>
    <w:rsid w:val="00202955"/>
    <w:rsid w:val="00202AD8"/>
    <w:rsid w:val="00202E6B"/>
    <w:rsid w:val="00203004"/>
    <w:rsid w:val="00203036"/>
    <w:rsid w:val="00203347"/>
    <w:rsid w:val="00203649"/>
    <w:rsid w:val="0020379F"/>
    <w:rsid w:val="00203AB7"/>
    <w:rsid w:val="00203B29"/>
    <w:rsid w:val="00203BDA"/>
    <w:rsid w:val="00203C89"/>
    <w:rsid w:val="00203EF9"/>
    <w:rsid w:val="00203FDC"/>
    <w:rsid w:val="002043AC"/>
    <w:rsid w:val="002045A4"/>
    <w:rsid w:val="002049AC"/>
    <w:rsid w:val="0020540C"/>
    <w:rsid w:val="00205C52"/>
    <w:rsid w:val="00205EB1"/>
    <w:rsid w:val="0020655B"/>
    <w:rsid w:val="0020677C"/>
    <w:rsid w:val="00206842"/>
    <w:rsid w:val="00206CB7"/>
    <w:rsid w:val="00207136"/>
    <w:rsid w:val="00207387"/>
    <w:rsid w:val="0020769D"/>
    <w:rsid w:val="002077D6"/>
    <w:rsid w:val="002078CE"/>
    <w:rsid w:val="002079CA"/>
    <w:rsid w:val="00207BE7"/>
    <w:rsid w:val="00207C49"/>
    <w:rsid w:val="00207E9F"/>
    <w:rsid w:val="00207F0B"/>
    <w:rsid w:val="00207FAF"/>
    <w:rsid w:val="00210827"/>
    <w:rsid w:val="00210921"/>
    <w:rsid w:val="002109F8"/>
    <w:rsid w:val="00210CD7"/>
    <w:rsid w:val="00210DC4"/>
    <w:rsid w:val="00210DE9"/>
    <w:rsid w:val="00210E8D"/>
    <w:rsid w:val="00210F53"/>
    <w:rsid w:val="002112DA"/>
    <w:rsid w:val="002113DA"/>
    <w:rsid w:val="00211487"/>
    <w:rsid w:val="002116A0"/>
    <w:rsid w:val="0021180E"/>
    <w:rsid w:val="00211838"/>
    <w:rsid w:val="00211A65"/>
    <w:rsid w:val="00211B1F"/>
    <w:rsid w:val="00211B39"/>
    <w:rsid w:val="00211C94"/>
    <w:rsid w:val="0021211A"/>
    <w:rsid w:val="00212406"/>
    <w:rsid w:val="00212651"/>
    <w:rsid w:val="0021268F"/>
    <w:rsid w:val="002127FA"/>
    <w:rsid w:val="00212883"/>
    <w:rsid w:val="0021294F"/>
    <w:rsid w:val="002129B9"/>
    <w:rsid w:val="00212A40"/>
    <w:rsid w:val="00212B22"/>
    <w:rsid w:val="00212C47"/>
    <w:rsid w:val="00212EE2"/>
    <w:rsid w:val="00212FC7"/>
    <w:rsid w:val="002131FA"/>
    <w:rsid w:val="00213676"/>
    <w:rsid w:val="002138FA"/>
    <w:rsid w:val="00213E13"/>
    <w:rsid w:val="002140A6"/>
    <w:rsid w:val="002142C9"/>
    <w:rsid w:val="002146A8"/>
    <w:rsid w:val="00214A27"/>
    <w:rsid w:val="00214C34"/>
    <w:rsid w:val="00214D36"/>
    <w:rsid w:val="00214FB8"/>
    <w:rsid w:val="002150B5"/>
    <w:rsid w:val="002151C8"/>
    <w:rsid w:val="002153F7"/>
    <w:rsid w:val="0021556D"/>
    <w:rsid w:val="0021564C"/>
    <w:rsid w:val="002157BD"/>
    <w:rsid w:val="00215D53"/>
    <w:rsid w:val="00216096"/>
    <w:rsid w:val="002160D7"/>
    <w:rsid w:val="002160F9"/>
    <w:rsid w:val="00216153"/>
    <w:rsid w:val="0021631C"/>
    <w:rsid w:val="0021631D"/>
    <w:rsid w:val="00216343"/>
    <w:rsid w:val="002167B8"/>
    <w:rsid w:val="0021696C"/>
    <w:rsid w:val="00216A1E"/>
    <w:rsid w:val="00216AB2"/>
    <w:rsid w:val="00216B13"/>
    <w:rsid w:val="00216B38"/>
    <w:rsid w:val="00216FA3"/>
    <w:rsid w:val="00217532"/>
    <w:rsid w:val="00217790"/>
    <w:rsid w:val="002179B9"/>
    <w:rsid w:val="002179E1"/>
    <w:rsid w:val="00217AE5"/>
    <w:rsid w:val="0022024E"/>
    <w:rsid w:val="002203D1"/>
    <w:rsid w:val="00220485"/>
    <w:rsid w:val="002208F4"/>
    <w:rsid w:val="00220DAD"/>
    <w:rsid w:val="00220FD8"/>
    <w:rsid w:val="002210AD"/>
    <w:rsid w:val="002214C5"/>
    <w:rsid w:val="00221799"/>
    <w:rsid w:val="002219ED"/>
    <w:rsid w:val="00221A4E"/>
    <w:rsid w:val="00221B49"/>
    <w:rsid w:val="00221C70"/>
    <w:rsid w:val="00221D1E"/>
    <w:rsid w:val="00221F3B"/>
    <w:rsid w:val="002220BA"/>
    <w:rsid w:val="002220DC"/>
    <w:rsid w:val="0022234B"/>
    <w:rsid w:val="002224FF"/>
    <w:rsid w:val="0022283F"/>
    <w:rsid w:val="00222AEC"/>
    <w:rsid w:val="00222B25"/>
    <w:rsid w:val="00222B34"/>
    <w:rsid w:val="00222CA5"/>
    <w:rsid w:val="00222E45"/>
    <w:rsid w:val="00222F65"/>
    <w:rsid w:val="0022304F"/>
    <w:rsid w:val="002230CF"/>
    <w:rsid w:val="002230DF"/>
    <w:rsid w:val="00223106"/>
    <w:rsid w:val="00223147"/>
    <w:rsid w:val="00223528"/>
    <w:rsid w:val="002235AC"/>
    <w:rsid w:val="002235B9"/>
    <w:rsid w:val="002238CC"/>
    <w:rsid w:val="00223D79"/>
    <w:rsid w:val="00224169"/>
    <w:rsid w:val="0022489F"/>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2D"/>
    <w:rsid w:val="00227D6E"/>
    <w:rsid w:val="00227D8D"/>
    <w:rsid w:val="002302DB"/>
    <w:rsid w:val="002303BB"/>
    <w:rsid w:val="00230619"/>
    <w:rsid w:val="002307A4"/>
    <w:rsid w:val="002308CE"/>
    <w:rsid w:val="00230EF1"/>
    <w:rsid w:val="00230EF9"/>
    <w:rsid w:val="00231243"/>
    <w:rsid w:val="00231373"/>
    <w:rsid w:val="002319EA"/>
    <w:rsid w:val="00231CC5"/>
    <w:rsid w:val="00231E3A"/>
    <w:rsid w:val="002320DD"/>
    <w:rsid w:val="00232111"/>
    <w:rsid w:val="0023222B"/>
    <w:rsid w:val="0023247D"/>
    <w:rsid w:val="002327D8"/>
    <w:rsid w:val="002328B4"/>
    <w:rsid w:val="002328D4"/>
    <w:rsid w:val="00232A8B"/>
    <w:rsid w:val="00232E58"/>
    <w:rsid w:val="00233534"/>
    <w:rsid w:val="002338A6"/>
    <w:rsid w:val="002339D3"/>
    <w:rsid w:val="00233B77"/>
    <w:rsid w:val="00233DC8"/>
    <w:rsid w:val="00233E65"/>
    <w:rsid w:val="0023406D"/>
    <w:rsid w:val="002342DD"/>
    <w:rsid w:val="00234425"/>
    <w:rsid w:val="002344A0"/>
    <w:rsid w:val="002345EE"/>
    <w:rsid w:val="002345F2"/>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CA"/>
    <w:rsid w:val="00236365"/>
    <w:rsid w:val="0023652B"/>
    <w:rsid w:val="002365F8"/>
    <w:rsid w:val="002368FC"/>
    <w:rsid w:val="002369BD"/>
    <w:rsid w:val="00236AA7"/>
    <w:rsid w:val="00236B8F"/>
    <w:rsid w:val="00236C97"/>
    <w:rsid w:val="00236E0C"/>
    <w:rsid w:val="002374D0"/>
    <w:rsid w:val="002376CD"/>
    <w:rsid w:val="0023781E"/>
    <w:rsid w:val="00237849"/>
    <w:rsid w:val="0023788A"/>
    <w:rsid w:val="00237B46"/>
    <w:rsid w:val="002400DF"/>
    <w:rsid w:val="00240150"/>
    <w:rsid w:val="00240727"/>
    <w:rsid w:val="002407E6"/>
    <w:rsid w:val="0024099B"/>
    <w:rsid w:val="00240B53"/>
    <w:rsid w:val="00240C1F"/>
    <w:rsid w:val="00240E43"/>
    <w:rsid w:val="00240E56"/>
    <w:rsid w:val="002412BF"/>
    <w:rsid w:val="002413D5"/>
    <w:rsid w:val="002418F1"/>
    <w:rsid w:val="00241C61"/>
    <w:rsid w:val="00241DAC"/>
    <w:rsid w:val="00241EA1"/>
    <w:rsid w:val="00241F56"/>
    <w:rsid w:val="002421B4"/>
    <w:rsid w:val="00242335"/>
    <w:rsid w:val="002423E0"/>
    <w:rsid w:val="002427B4"/>
    <w:rsid w:val="00242AB9"/>
    <w:rsid w:val="00242E5C"/>
    <w:rsid w:val="00242EC5"/>
    <w:rsid w:val="00242F44"/>
    <w:rsid w:val="002437B3"/>
    <w:rsid w:val="00243C14"/>
    <w:rsid w:val="00243D5A"/>
    <w:rsid w:val="00243E2E"/>
    <w:rsid w:val="00243F28"/>
    <w:rsid w:val="00243FD1"/>
    <w:rsid w:val="00243FF3"/>
    <w:rsid w:val="0024408F"/>
    <w:rsid w:val="00244154"/>
    <w:rsid w:val="00244A25"/>
    <w:rsid w:val="00244A81"/>
    <w:rsid w:val="00244A9B"/>
    <w:rsid w:val="00244ADA"/>
    <w:rsid w:val="00244B19"/>
    <w:rsid w:val="00244C32"/>
    <w:rsid w:val="00244DD6"/>
    <w:rsid w:val="00244DE2"/>
    <w:rsid w:val="002457C9"/>
    <w:rsid w:val="00245B25"/>
    <w:rsid w:val="00245F1A"/>
    <w:rsid w:val="002460E3"/>
    <w:rsid w:val="00246287"/>
    <w:rsid w:val="00246639"/>
    <w:rsid w:val="00246921"/>
    <w:rsid w:val="00246A33"/>
    <w:rsid w:val="00246A67"/>
    <w:rsid w:val="00246AE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5D2"/>
    <w:rsid w:val="0025177C"/>
    <w:rsid w:val="0025178F"/>
    <w:rsid w:val="002517FD"/>
    <w:rsid w:val="00251B4F"/>
    <w:rsid w:val="00251B9D"/>
    <w:rsid w:val="00251D83"/>
    <w:rsid w:val="00251EA9"/>
    <w:rsid w:val="00251F1B"/>
    <w:rsid w:val="002521C5"/>
    <w:rsid w:val="002522BE"/>
    <w:rsid w:val="002522C9"/>
    <w:rsid w:val="0025230A"/>
    <w:rsid w:val="00252460"/>
    <w:rsid w:val="00252A2E"/>
    <w:rsid w:val="00252BD3"/>
    <w:rsid w:val="00252D1B"/>
    <w:rsid w:val="00252E07"/>
    <w:rsid w:val="00252F12"/>
    <w:rsid w:val="00252F74"/>
    <w:rsid w:val="00253010"/>
    <w:rsid w:val="002530C8"/>
    <w:rsid w:val="0025337F"/>
    <w:rsid w:val="00253397"/>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64F"/>
    <w:rsid w:val="00255BAC"/>
    <w:rsid w:val="00255DF6"/>
    <w:rsid w:val="00255E74"/>
    <w:rsid w:val="00255FF2"/>
    <w:rsid w:val="002560C4"/>
    <w:rsid w:val="00256304"/>
    <w:rsid w:val="0025641E"/>
    <w:rsid w:val="0025699D"/>
    <w:rsid w:val="002569EE"/>
    <w:rsid w:val="00256B58"/>
    <w:rsid w:val="00256C41"/>
    <w:rsid w:val="00257150"/>
    <w:rsid w:val="0025725F"/>
    <w:rsid w:val="002572EA"/>
    <w:rsid w:val="002573BB"/>
    <w:rsid w:val="002574B3"/>
    <w:rsid w:val="00257502"/>
    <w:rsid w:val="00257545"/>
    <w:rsid w:val="002577E5"/>
    <w:rsid w:val="00257AC5"/>
    <w:rsid w:val="00257B05"/>
    <w:rsid w:val="00257C0D"/>
    <w:rsid w:val="00257C26"/>
    <w:rsid w:val="00257C6F"/>
    <w:rsid w:val="0026017F"/>
    <w:rsid w:val="002608D6"/>
    <w:rsid w:val="002609BD"/>
    <w:rsid w:val="00260C6B"/>
    <w:rsid w:val="00260DA5"/>
    <w:rsid w:val="00260DC3"/>
    <w:rsid w:val="00261759"/>
    <w:rsid w:val="002617E4"/>
    <w:rsid w:val="002618D2"/>
    <w:rsid w:val="002618D3"/>
    <w:rsid w:val="00261A01"/>
    <w:rsid w:val="00261AF8"/>
    <w:rsid w:val="00262256"/>
    <w:rsid w:val="00262432"/>
    <w:rsid w:val="002625DD"/>
    <w:rsid w:val="002629B4"/>
    <w:rsid w:val="00263019"/>
    <w:rsid w:val="00263059"/>
    <w:rsid w:val="00263125"/>
    <w:rsid w:val="0026316A"/>
    <w:rsid w:val="0026374F"/>
    <w:rsid w:val="0026377A"/>
    <w:rsid w:val="002638B6"/>
    <w:rsid w:val="00263AD0"/>
    <w:rsid w:val="00263C87"/>
    <w:rsid w:val="00263CB3"/>
    <w:rsid w:val="00263CE8"/>
    <w:rsid w:val="00263CEB"/>
    <w:rsid w:val="00263D25"/>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EC1"/>
    <w:rsid w:val="00265F65"/>
    <w:rsid w:val="0026630F"/>
    <w:rsid w:val="00266497"/>
    <w:rsid w:val="002665C9"/>
    <w:rsid w:val="0026661C"/>
    <w:rsid w:val="00266994"/>
    <w:rsid w:val="00266A58"/>
    <w:rsid w:val="00266A7C"/>
    <w:rsid w:val="00266C25"/>
    <w:rsid w:val="00266E6B"/>
    <w:rsid w:val="00266EA8"/>
    <w:rsid w:val="0026706A"/>
    <w:rsid w:val="00267551"/>
    <w:rsid w:val="00267592"/>
    <w:rsid w:val="0026769B"/>
    <w:rsid w:val="002677E2"/>
    <w:rsid w:val="002677FC"/>
    <w:rsid w:val="00267806"/>
    <w:rsid w:val="00267973"/>
    <w:rsid w:val="00267D34"/>
    <w:rsid w:val="00267DBA"/>
    <w:rsid w:val="00267E77"/>
    <w:rsid w:val="0027004D"/>
    <w:rsid w:val="002701A0"/>
    <w:rsid w:val="00270269"/>
    <w:rsid w:val="00270567"/>
    <w:rsid w:val="002707BE"/>
    <w:rsid w:val="0027081C"/>
    <w:rsid w:val="00270B2C"/>
    <w:rsid w:val="00270BDF"/>
    <w:rsid w:val="00270F06"/>
    <w:rsid w:val="00270F55"/>
    <w:rsid w:val="00271086"/>
    <w:rsid w:val="00271179"/>
    <w:rsid w:val="0027118E"/>
    <w:rsid w:val="002711F4"/>
    <w:rsid w:val="0027121D"/>
    <w:rsid w:val="00271396"/>
    <w:rsid w:val="002717A3"/>
    <w:rsid w:val="002717C5"/>
    <w:rsid w:val="00271887"/>
    <w:rsid w:val="00271A69"/>
    <w:rsid w:val="00271A81"/>
    <w:rsid w:val="00271ACD"/>
    <w:rsid w:val="00271DCF"/>
    <w:rsid w:val="00271EC3"/>
    <w:rsid w:val="002720A1"/>
    <w:rsid w:val="00272192"/>
    <w:rsid w:val="00272414"/>
    <w:rsid w:val="0027244B"/>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AA"/>
    <w:rsid w:val="00274BFB"/>
    <w:rsid w:val="00274D53"/>
    <w:rsid w:val="00274FDD"/>
    <w:rsid w:val="00275037"/>
    <w:rsid w:val="0027529D"/>
    <w:rsid w:val="00275303"/>
    <w:rsid w:val="0027557D"/>
    <w:rsid w:val="00275911"/>
    <w:rsid w:val="00275952"/>
    <w:rsid w:val="00275A8C"/>
    <w:rsid w:val="00275AED"/>
    <w:rsid w:val="00275C98"/>
    <w:rsid w:val="00275EF6"/>
    <w:rsid w:val="00275F03"/>
    <w:rsid w:val="0027628C"/>
    <w:rsid w:val="002763EA"/>
    <w:rsid w:val="0027662B"/>
    <w:rsid w:val="002766C7"/>
    <w:rsid w:val="00276C40"/>
    <w:rsid w:val="00276C67"/>
    <w:rsid w:val="00276F56"/>
    <w:rsid w:val="002774C3"/>
    <w:rsid w:val="00277C78"/>
    <w:rsid w:val="0028018E"/>
    <w:rsid w:val="002802E9"/>
    <w:rsid w:val="002802F5"/>
    <w:rsid w:val="0028038E"/>
    <w:rsid w:val="002803D1"/>
    <w:rsid w:val="002805A9"/>
    <w:rsid w:val="00280841"/>
    <w:rsid w:val="00280862"/>
    <w:rsid w:val="002809C5"/>
    <w:rsid w:val="00280C3C"/>
    <w:rsid w:val="00281024"/>
    <w:rsid w:val="00281228"/>
    <w:rsid w:val="00281719"/>
    <w:rsid w:val="00281B35"/>
    <w:rsid w:val="00281CA1"/>
    <w:rsid w:val="00281DE3"/>
    <w:rsid w:val="00281F30"/>
    <w:rsid w:val="00281FAD"/>
    <w:rsid w:val="0028243B"/>
    <w:rsid w:val="002824D7"/>
    <w:rsid w:val="00282534"/>
    <w:rsid w:val="002826B6"/>
    <w:rsid w:val="00282854"/>
    <w:rsid w:val="002828AD"/>
    <w:rsid w:val="00282907"/>
    <w:rsid w:val="00282A3C"/>
    <w:rsid w:val="00282C11"/>
    <w:rsid w:val="00282D10"/>
    <w:rsid w:val="00282E20"/>
    <w:rsid w:val="00282E28"/>
    <w:rsid w:val="00283501"/>
    <w:rsid w:val="002835C6"/>
    <w:rsid w:val="00283718"/>
    <w:rsid w:val="0028374B"/>
    <w:rsid w:val="00283757"/>
    <w:rsid w:val="00283B5A"/>
    <w:rsid w:val="00283C49"/>
    <w:rsid w:val="00283D10"/>
    <w:rsid w:val="00283DF1"/>
    <w:rsid w:val="00284431"/>
    <w:rsid w:val="0028458C"/>
    <w:rsid w:val="0028460E"/>
    <w:rsid w:val="00284D1C"/>
    <w:rsid w:val="00284D1E"/>
    <w:rsid w:val="00284D9C"/>
    <w:rsid w:val="00285120"/>
    <w:rsid w:val="00285195"/>
    <w:rsid w:val="00285279"/>
    <w:rsid w:val="00285282"/>
    <w:rsid w:val="00285284"/>
    <w:rsid w:val="0028530D"/>
    <w:rsid w:val="0028531C"/>
    <w:rsid w:val="0028555F"/>
    <w:rsid w:val="0028567F"/>
    <w:rsid w:val="002856EE"/>
    <w:rsid w:val="00285800"/>
    <w:rsid w:val="0028587E"/>
    <w:rsid w:val="002858AB"/>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567"/>
    <w:rsid w:val="00291876"/>
    <w:rsid w:val="00291EAF"/>
    <w:rsid w:val="0029226E"/>
    <w:rsid w:val="0029239F"/>
    <w:rsid w:val="00292709"/>
    <w:rsid w:val="00292C9D"/>
    <w:rsid w:val="00292D4A"/>
    <w:rsid w:val="002933AA"/>
    <w:rsid w:val="002934DC"/>
    <w:rsid w:val="00293856"/>
    <w:rsid w:val="00293B39"/>
    <w:rsid w:val="00293C50"/>
    <w:rsid w:val="00293D83"/>
    <w:rsid w:val="00293DF4"/>
    <w:rsid w:val="00293E73"/>
    <w:rsid w:val="00293F4E"/>
    <w:rsid w:val="00293FB3"/>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8BF"/>
    <w:rsid w:val="00297912"/>
    <w:rsid w:val="00297933"/>
    <w:rsid w:val="00297C88"/>
    <w:rsid w:val="00297D26"/>
    <w:rsid w:val="00297FF5"/>
    <w:rsid w:val="002A0010"/>
    <w:rsid w:val="002A0103"/>
    <w:rsid w:val="002A0177"/>
    <w:rsid w:val="002A04D2"/>
    <w:rsid w:val="002A0C86"/>
    <w:rsid w:val="002A0E29"/>
    <w:rsid w:val="002A0F36"/>
    <w:rsid w:val="002A1135"/>
    <w:rsid w:val="002A1392"/>
    <w:rsid w:val="002A1614"/>
    <w:rsid w:val="002A1C44"/>
    <w:rsid w:val="002A1C54"/>
    <w:rsid w:val="002A1CAD"/>
    <w:rsid w:val="002A1FBB"/>
    <w:rsid w:val="002A218B"/>
    <w:rsid w:val="002A2288"/>
    <w:rsid w:val="002A22A1"/>
    <w:rsid w:val="002A23E8"/>
    <w:rsid w:val="002A2461"/>
    <w:rsid w:val="002A257E"/>
    <w:rsid w:val="002A2828"/>
    <w:rsid w:val="002A2838"/>
    <w:rsid w:val="002A2CF7"/>
    <w:rsid w:val="002A33CE"/>
    <w:rsid w:val="002A33F9"/>
    <w:rsid w:val="002A3761"/>
    <w:rsid w:val="002A395C"/>
    <w:rsid w:val="002A3ABA"/>
    <w:rsid w:val="002A434B"/>
    <w:rsid w:val="002A43D8"/>
    <w:rsid w:val="002A44E2"/>
    <w:rsid w:val="002A45D8"/>
    <w:rsid w:val="002A49F1"/>
    <w:rsid w:val="002A4B12"/>
    <w:rsid w:val="002A4B57"/>
    <w:rsid w:val="002A4D5B"/>
    <w:rsid w:val="002A4EA0"/>
    <w:rsid w:val="002A53B1"/>
    <w:rsid w:val="002A552B"/>
    <w:rsid w:val="002A5576"/>
    <w:rsid w:val="002A58D0"/>
    <w:rsid w:val="002A5945"/>
    <w:rsid w:val="002A5ADF"/>
    <w:rsid w:val="002A5B01"/>
    <w:rsid w:val="002A5BB8"/>
    <w:rsid w:val="002A5CDF"/>
    <w:rsid w:val="002A5DAC"/>
    <w:rsid w:val="002A6466"/>
    <w:rsid w:val="002A64F1"/>
    <w:rsid w:val="002A66F6"/>
    <w:rsid w:val="002A68C7"/>
    <w:rsid w:val="002A6CA0"/>
    <w:rsid w:val="002A6D2B"/>
    <w:rsid w:val="002A6DDB"/>
    <w:rsid w:val="002A74CF"/>
    <w:rsid w:val="002A74DD"/>
    <w:rsid w:val="002A79B0"/>
    <w:rsid w:val="002A7D2D"/>
    <w:rsid w:val="002B01E1"/>
    <w:rsid w:val="002B0238"/>
    <w:rsid w:val="002B0787"/>
    <w:rsid w:val="002B07FC"/>
    <w:rsid w:val="002B08B6"/>
    <w:rsid w:val="002B08E9"/>
    <w:rsid w:val="002B0D15"/>
    <w:rsid w:val="002B0DDC"/>
    <w:rsid w:val="002B10F5"/>
    <w:rsid w:val="002B12B3"/>
    <w:rsid w:val="002B1456"/>
    <w:rsid w:val="002B1B0E"/>
    <w:rsid w:val="002B1B76"/>
    <w:rsid w:val="002B1CAB"/>
    <w:rsid w:val="002B1E6B"/>
    <w:rsid w:val="002B2066"/>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92B"/>
    <w:rsid w:val="002B39C3"/>
    <w:rsid w:val="002B3BC2"/>
    <w:rsid w:val="002B3CA3"/>
    <w:rsid w:val="002B42AD"/>
    <w:rsid w:val="002B451B"/>
    <w:rsid w:val="002B47C2"/>
    <w:rsid w:val="002B4A11"/>
    <w:rsid w:val="002B4D2A"/>
    <w:rsid w:val="002B4D65"/>
    <w:rsid w:val="002B558A"/>
    <w:rsid w:val="002B55E7"/>
    <w:rsid w:val="002B5708"/>
    <w:rsid w:val="002B5934"/>
    <w:rsid w:val="002B5A93"/>
    <w:rsid w:val="002B5BD6"/>
    <w:rsid w:val="002B66BE"/>
    <w:rsid w:val="002B6981"/>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01C"/>
    <w:rsid w:val="002C1254"/>
    <w:rsid w:val="002C1378"/>
    <w:rsid w:val="002C1544"/>
    <w:rsid w:val="002C1879"/>
    <w:rsid w:val="002C188B"/>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173"/>
    <w:rsid w:val="002C469A"/>
    <w:rsid w:val="002C4F30"/>
    <w:rsid w:val="002C5146"/>
    <w:rsid w:val="002C51C8"/>
    <w:rsid w:val="002C526C"/>
    <w:rsid w:val="002C5AFD"/>
    <w:rsid w:val="002C5BBA"/>
    <w:rsid w:val="002C5D62"/>
    <w:rsid w:val="002C607D"/>
    <w:rsid w:val="002C6245"/>
    <w:rsid w:val="002C6318"/>
    <w:rsid w:val="002C645D"/>
    <w:rsid w:val="002C6675"/>
    <w:rsid w:val="002C67EC"/>
    <w:rsid w:val="002C698E"/>
    <w:rsid w:val="002C6CF1"/>
    <w:rsid w:val="002C7315"/>
    <w:rsid w:val="002C73A2"/>
    <w:rsid w:val="002C7430"/>
    <w:rsid w:val="002C7649"/>
    <w:rsid w:val="002C774A"/>
    <w:rsid w:val="002C7862"/>
    <w:rsid w:val="002C798F"/>
    <w:rsid w:val="002C7AC5"/>
    <w:rsid w:val="002C7DA2"/>
    <w:rsid w:val="002D0168"/>
    <w:rsid w:val="002D037D"/>
    <w:rsid w:val="002D05B5"/>
    <w:rsid w:val="002D05E6"/>
    <w:rsid w:val="002D06D6"/>
    <w:rsid w:val="002D06E4"/>
    <w:rsid w:val="002D078F"/>
    <w:rsid w:val="002D080B"/>
    <w:rsid w:val="002D0817"/>
    <w:rsid w:val="002D0852"/>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4A1"/>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7187"/>
    <w:rsid w:val="002D727A"/>
    <w:rsid w:val="002D72CC"/>
    <w:rsid w:val="002D7897"/>
    <w:rsid w:val="002E0246"/>
    <w:rsid w:val="002E093C"/>
    <w:rsid w:val="002E0956"/>
    <w:rsid w:val="002E0A70"/>
    <w:rsid w:val="002E1300"/>
    <w:rsid w:val="002E1315"/>
    <w:rsid w:val="002E14C4"/>
    <w:rsid w:val="002E16FE"/>
    <w:rsid w:val="002E1B11"/>
    <w:rsid w:val="002E1C41"/>
    <w:rsid w:val="002E1D24"/>
    <w:rsid w:val="002E1D3A"/>
    <w:rsid w:val="002E1EF0"/>
    <w:rsid w:val="002E206E"/>
    <w:rsid w:val="002E27D1"/>
    <w:rsid w:val="002E29CA"/>
    <w:rsid w:val="002E2BFA"/>
    <w:rsid w:val="002E2F0B"/>
    <w:rsid w:val="002E383C"/>
    <w:rsid w:val="002E3B90"/>
    <w:rsid w:val="002E3EB4"/>
    <w:rsid w:val="002E3EDA"/>
    <w:rsid w:val="002E3F96"/>
    <w:rsid w:val="002E4058"/>
    <w:rsid w:val="002E432C"/>
    <w:rsid w:val="002E4624"/>
    <w:rsid w:val="002E4C1F"/>
    <w:rsid w:val="002E4D1F"/>
    <w:rsid w:val="002E508A"/>
    <w:rsid w:val="002E5152"/>
    <w:rsid w:val="002E5412"/>
    <w:rsid w:val="002E5599"/>
    <w:rsid w:val="002E5603"/>
    <w:rsid w:val="002E56EC"/>
    <w:rsid w:val="002E5874"/>
    <w:rsid w:val="002E5A80"/>
    <w:rsid w:val="002E5D8F"/>
    <w:rsid w:val="002E5DDA"/>
    <w:rsid w:val="002E5DE9"/>
    <w:rsid w:val="002E5E66"/>
    <w:rsid w:val="002E5FE7"/>
    <w:rsid w:val="002E63F0"/>
    <w:rsid w:val="002E6402"/>
    <w:rsid w:val="002E6574"/>
    <w:rsid w:val="002E6835"/>
    <w:rsid w:val="002E68A1"/>
    <w:rsid w:val="002E69C0"/>
    <w:rsid w:val="002E6A8C"/>
    <w:rsid w:val="002E6F39"/>
    <w:rsid w:val="002E6FC8"/>
    <w:rsid w:val="002E6FE0"/>
    <w:rsid w:val="002E71E2"/>
    <w:rsid w:val="002E7412"/>
    <w:rsid w:val="002E744A"/>
    <w:rsid w:val="002E747D"/>
    <w:rsid w:val="002E7490"/>
    <w:rsid w:val="002E7563"/>
    <w:rsid w:val="002E7578"/>
    <w:rsid w:val="002E76E2"/>
    <w:rsid w:val="002E78FC"/>
    <w:rsid w:val="002E79C0"/>
    <w:rsid w:val="002E7B65"/>
    <w:rsid w:val="002E7E5A"/>
    <w:rsid w:val="002F0414"/>
    <w:rsid w:val="002F0441"/>
    <w:rsid w:val="002F052A"/>
    <w:rsid w:val="002F059F"/>
    <w:rsid w:val="002F0707"/>
    <w:rsid w:val="002F0920"/>
    <w:rsid w:val="002F0BFD"/>
    <w:rsid w:val="002F13AD"/>
    <w:rsid w:val="002F1B64"/>
    <w:rsid w:val="002F1CBD"/>
    <w:rsid w:val="002F1DC3"/>
    <w:rsid w:val="002F214C"/>
    <w:rsid w:val="002F22CC"/>
    <w:rsid w:val="002F251C"/>
    <w:rsid w:val="002F2A06"/>
    <w:rsid w:val="002F2ABB"/>
    <w:rsid w:val="002F2B3F"/>
    <w:rsid w:val="002F2C64"/>
    <w:rsid w:val="002F2C73"/>
    <w:rsid w:val="002F2E7C"/>
    <w:rsid w:val="002F2E85"/>
    <w:rsid w:val="002F2E92"/>
    <w:rsid w:val="002F2F0F"/>
    <w:rsid w:val="002F2F7C"/>
    <w:rsid w:val="002F2FE4"/>
    <w:rsid w:val="002F3228"/>
    <w:rsid w:val="002F33BD"/>
    <w:rsid w:val="002F33F6"/>
    <w:rsid w:val="002F3449"/>
    <w:rsid w:val="002F37E0"/>
    <w:rsid w:val="002F3C81"/>
    <w:rsid w:val="002F3D48"/>
    <w:rsid w:val="002F3ED5"/>
    <w:rsid w:val="002F4476"/>
    <w:rsid w:val="002F45B2"/>
    <w:rsid w:val="002F48D6"/>
    <w:rsid w:val="002F4B39"/>
    <w:rsid w:val="002F4C51"/>
    <w:rsid w:val="002F4C5D"/>
    <w:rsid w:val="002F4CC1"/>
    <w:rsid w:val="002F4CCF"/>
    <w:rsid w:val="002F4F3A"/>
    <w:rsid w:val="002F5136"/>
    <w:rsid w:val="002F51FD"/>
    <w:rsid w:val="002F552D"/>
    <w:rsid w:val="002F5700"/>
    <w:rsid w:val="002F57F8"/>
    <w:rsid w:val="002F589F"/>
    <w:rsid w:val="002F5A43"/>
    <w:rsid w:val="002F5E47"/>
    <w:rsid w:val="002F5F0A"/>
    <w:rsid w:val="002F5FED"/>
    <w:rsid w:val="002F6278"/>
    <w:rsid w:val="002F63E0"/>
    <w:rsid w:val="002F6455"/>
    <w:rsid w:val="002F6B91"/>
    <w:rsid w:val="002F6D47"/>
    <w:rsid w:val="002F6D77"/>
    <w:rsid w:val="002F6FD8"/>
    <w:rsid w:val="002F7027"/>
    <w:rsid w:val="002F7449"/>
    <w:rsid w:val="002F7713"/>
    <w:rsid w:val="002F776A"/>
    <w:rsid w:val="002F7919"/>
    <w:rsid w:val="002F7928"/>
    <w:rsid w:val="002F794F"/>
    <w:rsid w:val="002F7B8C"/>
    <w:rsid w:val="002F7BE9"/>
    <w:rsid w:val="002F7E8F"/>
    <w:rsid w:val="002F7F2D"/>
    <w:rsid w:val="002F7FB2"/>
    <w:rsid w:val="00300111"/>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B13"/>
    <w:rsid w:val="00301D8C"/>
    <w:rsid w:val="00301E75"/>
    <w:rsid w:val="00301F4E"/>
    <w:rsid w:val="00302017"/>
    <w:rsid w:val="00302037"/>
    <w:rsid w:val="00302AC6"/>
    <w:rsid w:val="00302EF7"/>
    <w:rsid w:val="00303206"/>
    <w:rsid w:val="00303392"/>
    <w:rsid w:val="00303461"/>
    <w:rsid w:val="003037BE"/>
    <w:rsid w:val="003039E6"/>
    <w:rsid w:val="00303BF7"/>
    <w:rsid w:val="00303C80"/>
    <w:rsid w:val="00303F32"/>
    <w:rsid w:val="00304445"/>
    <w:rsid w:val="00304596"/>
    <w:rsid w:val="00304809"/>
    <w:rsid w:val="00304C8D"/>
    <w:rsid w:val="00304D2C"/>
    <w:rsid w:val="00304E2C"/>
    <w:rsid w:val="0030542F"/>
    <w:rsid w:val="003054B4"/>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6DEE"/>
    <w:rsid w:val="00306E1F"/>
    <w:rsid w:val="00307400"/>
    <w:rsid w:val="00307553"/>
    <w:rsid w:val="003075B5"/>
    <w:rsid w:val="003076DA"/>
    <w:rsid w:val="00307C54"/>
    <w:rsid w:val="00307C82"/>
    <w:rsid w:val="00307CB3"/>
    <w:rsid w:val="00310013"/>
    <w:rsid w:val="0031022C"/>
    <w:rsid w:val="0031039C"/>
    <w:rsid w:val="00310484"/>
    <w:rsid w:val="00310D20"/>
    <w:rsid w:val="00310DCE"/>
    <w:rsid w:val="00310E35"/>
    <w:rsid w:val="00310E7F"/>
    <w:rsid w:val="00310EEC"/>
    <w:rsid w:val="003113D3"/>
    <w:rsid w:val="0031142E"/>
    <w:rsid w:val="0031198A"/>
    <w:rsid w:val="00311FDB"/>
    <w:rsid w:val="0031203F"/>
    <w:rsid w:val="003122D9"/>
    <w:rsid w:val="003125CB"/>
    <w:rsid w:val="003125F4"/>
    <w:rsid w:val="0031265C"/>
    <w:rsid w:val="0031276D"/>
    <w:rsid w:val="00312A8B"/>
    <w:rsid w:val="00312AF6"/>
    <w:rsid w:val="00312B28"/>
    <w:rsid w:val="00312BD9"/>
    <w:rsid w:val="00312DE2"/>
    <w:rsid w:val="00312EA9"/>
    <w:rsid w:val="0031303C"/>
    <w:rsid w:val="003130F2"/>
    <w:rsid w:val="00313107"/>
    <w:rsid w:val="0031376E"/>
    <w:rsid w:val="0031382B"/>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464"/>
    <w:rsid w:val="0031664A"/>
    <w:rsid w:val="00316CF1"/>
    <w:rsid w:val="003175F7"/>
    <w:rsid w:val="003178FD"/>
    <w:rsid w:val="00317AF2"/>
    <w:rsid w:val="00317DEF"/>
    <w:rsid w:val="00317E19"/>
    <w:rsid w:val="003203C3"/>
    <w:rsid w:val="0032054F"/>
    <w:rsid w:val="003206E2"/>
    <w:rsid w:val="0032085A"/>
    <w:rsid w:val="003208FA"/>
    <w:rsid w:val="00320AAC"/>
    <w:rsid w:val="00320CAE"/>
    <w:rsid w:val="00320FA2"/>
    <w:rsid w:val="00320FF2"/>
    <w:rsid w:val="0032102A"/>
    <w:rsid w:val="00321260"/>
    <w:rsid w:val="0032146A"/>
    <w:rsid w:val="00321849"/>
    <w:rsid w:val="0032190E"/>
    <w:rsid w:val="003219B1"/>
    <w:rsid w:val="00321AD1"/>
    <w:rsid w:val="00321BC5"/>
    <w:rsid w:val="003220D6"/>
    <w:rsid w:val="0032213C"/>
    <w:rsid w:val="003222DD"/>
    <w:rsid w:val="00322A67"/>
    <w:rsid w:val="00322BD1"/>
    <w:rsid w:val="00322BF3"/>
    <w:rsid w:val="00322D35"/>
    <w:rsid w:val="00323092"/>
    <w:rsid w:val="00323856"/>
    <w:rsid w:val="00323922"/>
    <w:rsid w:val="0032396B"/>
    <w:rsid w:val="003239B1"/>
    <w:rsid w:val="00323D47"/>
    <w:rsid w:val="00323DD9"/>
    <w:rsid w:val="0032412E"/>
    <w:rsid w:val="0032418A"/>
    <w:rsid w:val="0032438F"/>
    <w:rsid w:val="003245CA"/>
    <w:rsid w:val="003245EC"/>
    <w:rsid w:val="00324BB3"/>
    <w:rsid w:val="00324CC6"/>
    <w:rsid w:val="00324CC7"/>
    <w:rsid w:val="00324E24"/>
    <w:rsid w:val="00324FB8"/>
    <w:rsid w:val="00324FD9"/>
    <w:rsid w:val="00325063"/>
    <w:rsid w:val="0032507F"/>
    <w:rsid w:val="00325527"/>
    <w:rsid w:val="003255EE"/>
    <w:rsid w:val="003257CB"/>
    <w:rsid w:val="003258B8"/>
    <w:rsid w:val="00325E38"/>
    <w:rsid w:val="00325E81"/>
    <w:rsid w:val="0032602D"/>
    <w:rsid w:val="003261E7"/>
    <w:rsid w:val="003261F2"/>
    <w:rsid w:val="003263B2"/>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8"/>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00E"/>
    <w:rsid w:val="0033352B"/>
    <w:rsid w:val="003339EF"/>
    <w:rsid w:val="00333AC9"/>
    <w:rsid w:val="00333E37"/>
    <w:rsid w:val="00333F7A"/>
    <w:rsid w:val="00334F0D"/>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1C8"/>
    <w:rsid w:val="003364B0"/>
    <w:rsid w:val="00336747"/>
    <w:rsid w:val="00336A20"/>
    <w:rsid w:val="00336CC0"/>
    <w:rsid w:val="00336E09"/>
    <w:rsid w:val="00336E8A"/>
    <w:rsid w:val="00336FBD"/>
    <w:rsid w:val="003371F8"/>
    <w:rsid w:val="0033752C"/>
    <w:rsid w:val="0033790D"/>
    <w:rsid w:val="00337959"/>
    <w:rsid w:val="00337985"/>
    <w:rsid w:val="003379AE"/>
    <w:rsid w:val="00337C91"/>
    <w:rsid w:val="00337D35"/>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030"/>
    <w:rsid w:val="00344281"/>
    <w:rsid w:val="0034436E"/>
    <w:rsid w:val="003447F3"/>
    <w:rsid w:val="00344894"/>
    <w:rsid w:val="00344B5B"/>
    <w:rsid w:val="00344CF8"/>
    <w:rsid w:val="00344DAE"/>
    <w:rsid w:val="00344E46"/>
    <w:rsid w:val="00344ECB"/>
    <w:rsid w:val="003450BA"/>
    <w:rsid w:val="00345184"/>
    <w:rsid w:val="00345288"/>
    <w:rsid w:val="0034544C"/>
    <w:rsid w:val="003454DB"/>
    <w:rsid w:val="00345538"/>
    <w:rsid w:val="0034589B"/>
    <w:rsid w:val="0034598E"/>
    <w:rsid w:val="00345B00"/>
    <w:rsid w:val="00345C74"/>
    <w:rsid w:val="00345EBD"/>
    <w:rsid w:val="00345F58"/>
    <w:rsid w:val="0034602B"/>
    <w:rsid w:val="003461B2"/>
    <w:rsid w:val="00346454"/>
    <w:rsid w:val="00346701"/>
    <w:rsid w:val="0034673F"/>
    <w:rsid w:val="00346A65"/>
    <w:rsid w:val="00346C9B"/>
    <w:rsid w:val="00346CFA"/>
    <w:rsid w:val="00346EDD"/>
    <w:rsid w:val="00346F48"/>
    <w:rsid w:val="00346FB2"/>
    <w:rsid w:val="003471B7"/>
    <w:rsid w:val="0034720F"/>
    <w:rsid w:val="00347233"/>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32"/>
    <w:rsid w:val="00350EA0"/>
    <w:rsid w:val="0035104A"/>
    <w:rsid w:val="00351265"/>
    <w:rsid w:val="0035183E"/>
    <w:rsid w:val="00351B3E"/>
    <w:rsid w:val="00351BC6"/>
    <w:rsid w:val="00351F2A"/>
    <w:rsid w:val="00351F78"/>
    <w:rsid w:val="003520FB"/>
    <w:rsid w:val="00352166"/>
    <w:rsid w:val="003521FA"/>
    <w:rsid w:val="00352434"/>
    <w:rsid w:val="00352606"/>
    <w:rsid w:val="0035269D"/>
    <w:rsid w:val="00352866"/>
    <w:rsid w:val="00352A56"/>
    <w:rsid w:val="00352B94"/>
    <w:rsid w:val="00352C3E"/>
    <w:rsid w:val="00352C69"/>
    <w:rsid w:val="00352CCD"/>
    <w:rsid w:val="00353048"/>
    <w:rsid w:val="0035372B"/>
    <w:rsid w:val="00353868"/>
    <w:rsid w:val="003538E6"/>
    <w:rsid w:val="00353DAD"/>
    <w:rsid w:val="00354327"/>
    <w:rsid w:val="003543CC"/>
    <w:rsid w:val="00354689"/>
    <w:rsid w:val="00354772"/>
    <w:rsid w:val="003548E2"/>
    <w:rsid w:val="003549EE"/>
    <w:rsid w:val="00354A36"/>
    <w:rsid w:val="00354B73"/>
    <w:rsid w:val="00354F1B"/>
    <w:rsid w:val="0035503E"/>
    <w:rsid w:val="0035517A"/>
    <w:rsid w:val="0035523A"/>
    <w:rsid w:val="00355442"/>
    <w:rsid w:val="003555E3"/>
    <w:rsid w:val="00355802"/>
    <w:rsid w:val="00355836"/>
    <w:rsid w:val="00355AA6"/>
    <w:rsid w:val="00355ABB"/>
    <w:rsid w:val="00355BA1"/>
    <w:rsid w:val="00355BC7"/>
    <w:rsid w:val="00355EDA"/>
    <w:rsid w:val="00355F99"/>
    <w:rsid w:val="00356668"/>
    <w:rsid w:val="003567E8"/>
    <w:rsid w:val="00356882"/>
    <w:rsid w:val="00356D8E"/>
    <w:rsid w:val="00357241"/>
    <w:rsid w:val="0035762F"/>
    <w:rsid w:val="00357B04"/>
    <w:rsid w:val="00357F73"/>
    <w:rsid w:val="003600E6"/>
    <w:rsid w:val="00360340"/>
    <w:rsid w:val="00360649"/>
    <w:rsid w:val="0036070A"/>
    <w:rsid w:val="00360760"/>
    <w:rsid w:val="003608FD"/>
    <w:rsid w:val="0036094F"/>
    <w:rsid w:val="00360AC9"/>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449"/>
    <w:rsid w:val="00362554"/>
    <w:rsid w:val="0036262B"/>
    <w:rsid w:val="0036283C"/>
    <w:rsid w:val="003628FE"/>
    <w:rsid w:val="00362A33"/>
    <w:rsid w:val="00362D59"/>
    <w:rsid w:val="00362F3B"/>
    <w:rsid w:val="00363202"/>
    <w:rsid w:val="00363371"/>
    <w:rsid w:val="00363552"/>
    <w:rsid w:val="003635DE"/>
    <w:rsid w:val="0036361D"/>
    <w:rsid w:val="003636F6"/>
    <w:rsid w:val="003638AF"/>
    <w:rsid w:val="003639DA"/>
    <w:rsid w:val="00363A13"/>
    <w:rsid w:val="00363D28"/>
    <w:rsid w:val="00363FD6"/>
    <w:rsid w:val="00364448"/>
    <w:rsid w:val="003647DD"/>
    <w:rsid w:val="003648A4"/>
    <w:rsid w:val="00364BB2"/>
    <w:rsid w:val="00364EA3"/>
    <w:rsid w:val="00365028"/>
    <w:rsid w:val="00365603"/>
    <w:rsid w:val="0036569E"/>
    <w:rsid w:val="00365863"/>
    <w:rsid w:val="00365A54"/>
    <w:rsid w:val="00365BEC"/>
    <w:rsid w:val="00365D34"/>
    <w:rsid w:val="00365EDB"/>
    <w:rsid w:val="00366097"/>
    <w:rsid w:val="0036645F"/>
    <w:rsid w:val="003665F7"/>
    <w:rsid w:val="00367176"/>
    <w:rsid w:val="0036731F"/>
    <w:rsid w:val="0036745C"/>
    <w:rsid w:val="003676F3"/>
    <w:rsid w:val="00367976"/>
    <w:rsid w:val="00367A1E"/>
    <w:rsid w:val="00367E11"/>
    <w:rsid w:val="00370131"/>
    <w:rsid w:val="00370709"/>
    <w:rsid w:val="00370ACB"/>
    <w:rsid w:val="00370B92"/>
    <w:rsid w:val="00370C63"/>
    <w:rsid w:val="00370C9D"/>
    <w:rsid w:val="00370D82"/>
    <w:rsid w:val="00370F48"/>
    <w:rsid w:val="0037115B"/>
    <w:rsid w:val="003711C3"/>
    <w:rsid w:val="0037178D"/>
    <w:rsid w:val="00371E27"/>
    <w:rsid w:val="003720A4"/>
    <w:rsid w:val="0037236E"/>
    <w:rsid w:val="003727D1"/>
    <w:rsid w:val="00372A07"/>
    <w:rsid w:val="00372BF3"/>
    <w:rsid w:val="00372C6B"/>
    <w:rsid w:val="00372CA4"/>
    <w:rsid w:val="00372FAF"/>
    <w:rsid w:val="00373084"/>
    <w:rsid w:val="00373151"/>
    <w:rsid w:val="003731FE"/>
    <w:rsid w:val="003734F6"/>
    <w:rsid w:val="003735F6"/>
    <w:rsid w:val="0037368D"/>
    <w:rsid w:val="00373711"/>
    <w:rsid w:val="00373765"/>
    <w:rsid w:val="0037393E"/>
    <w:rsid w:val="0037397C"/>
    <w:rsid w:val="00373EFB"/>
    <w:rsid w:val="003742A3"/>
    <w:rsid w:val="003747EB"/>
    <w:rsid w:val="00374B02"/>
    <w:rsid w:val="00374BE5"/>
    <w:rsid w:val="00375018"/>
    <w:rsid w:val="0037520C"/>
    <w:rsid w:val="00375260"/>
    <w:rsid w:val="0037540A"/>
    <w:rsid w:val="003755BF"/>
    <w:rsid w:val="00375797"/>
    <w:rsid w:val="00375D41"/>
    <w:rsid w:val="00376266"/>
    <w:rsid w:val="0037632A"/>
    <w:rsid w:val="0037636D"/>
    <w:rsid w:val="003763D3"/>
    <w:rsid w:val="0037645D"/>
    <w:rsid w:val="00376BAA"/>
    <w:rsid w:val="00376FDD"/>
    <w:rsid w:val="0037711F"/>
    <w:rsid w:val="003771A5"/>
    <w:rsid w:val="003774FE"/>
    <w:rsid w:val="00377C9D"/>
    <w:rsid w:val="00377CDF"/>
    <w:rsid w:val="00377DE7"/>
    <w:rsid w:val="003808F0"/>
    <w:rsid w:val="00380D19"/>
    <w:rsid w:val="00380D6C"/>
    <w:rsid w:val="003810B8"/>
    <w:rsid w:val="0038128E"/>
    <w:rsid w:val="00381413"/>
    <w:rsid w:val="003817C3"/>
    <w:rsid w:val="003818EE"/>
    <w:rsid w:val="003819EC"/>
    <w:rsid w:val="00381D0A"/>
    <w:rsid w:val="003823FA"/>
    <w:rsid w:val="00382436"/>
    <w:rsid w:val="00382699"/>
    <w:rsid w:val="003826F3"/>
    <w:rsid w:val="00382934"/>
    <w:rsid w:val="00382A8E"/>
    <w:rsid w:val="00382CEB"/>
    <w:rsid w:val="00382D41"/>
    <w:rsid w:val="00382EEA"/>
    <w:rsid w:val="003830F1"/>
    <w:rsid w:val="0038322A"/>
    <w:rsid w:val="003835B7"/>
    <w:rsid w:val="003835FA"/>
    <w:rsid w:val="00383630"/>
    <w:rsid w:val="0038366F"/>
    <w:rsid w:val="003837EC"/>
    <w:rsid w:val="0038389E"/>
    <w:rsid w:val="00383A28"/>
    <w:rsid w:val="00383A95"/>
    <w:rsid w:val="00383B22"/>
    <w:rsid w:val="00383F2F"/>
    <w:rsid w:val="0038437D"/>
    <w:rsid w:val="003843AA"/>
    <w:rsid w:val="00384A7B"/>
    <w:rsid w:val="00384AC7"/>
    <w:rsid w:val="00384B2A"/>
    <w:rsid w:val="00384CFE"/>
    <w:rsid w:val="00384E22"/>
    <w:rsid w:val="00384EBC"/>
    <w:rsid w:val="00385447"/>
    <w:rsid w:val="00385685"/>
    <w:rsid w:val="003859E2"/>
    <w:rsid w:val="00385B57"/>
    <w:rsid w:val="0038603A"/>
    <w:rsid w:val="003860F4"/>
    <w:rsid w:val="0038611B"/>
    <w:rsid w:val="0038614B"/>
    <w:rsid w:val="00386306"/>
    <w:rsid w:val="003864AD"/>
    <w:rsid w:val="0038672A"/>
    <w:rsid w:val="00386944"/>
    <w:rsid w:val="00386954"/>
    <w:rsid w:val="00386C00"/>
    <w:rsid w:val="00386C50"/>
    <w:rsid w:val="00386D1C"/>
    <w:rsid w:val="00386F02"/>
    <w:rsid w:val="00386F6E"/>
    <w:rsid w:val="00387032"/>
    <w:rsid w:val="003870EF"/>
    <w:rsid w:val="003872E1"/>
    <w:rsid w:val="003874CB"/>
    <w:rsid w:val="0038772F"/>
    <w:rsid w:val="003877CD"/>
    <w:rsid w:val="0038799F"/>
    <w:rsid w:val="003879FC"/>
    <w:rsid w:val="00387B28"/>
    <w:rsid w:val="00387D04"/>
    <w:rsid w:val="00387D9F"/>
    <w:rsid w:val="00390123"/>
    <w:rsid w:val="003902E9"/>
    <w:rsid w:val="003904A6"/>
    <w:rsid w:val="00390724"/>
    <w:rsid w:val="00390BA6"/>
    <w:rsid w:val="00390BE7"/>
    <w:rsid w:val="00390C9F"/>
    <w:rsid w:val="00390F9D"/>
    <w:rsid w:val="0039175D"/>
    <w:rsid w:val="003917AA"/>
    <w:rsid w:val="00391858"/>
    <w:rsid w:val="00391954"/>
    <w:rsid w:val="003919B8"/>
    <w:rsid w:val="00391D58"/>
    <w:rsid w:val="00391E93"/>
    <w:rsid w:val="00391ECD"/>
    <w:rsid w:val="0039204F"/>
    <w:rsid w:val="0039208B"/>
    <w:rsid w:val="00392288"/>
    <w:rsid w:val="00392313"/>
    <w:rsid w:val="003924A6"/>
    <w:rsid w:val="00392A94"/>
    <w:rsid w:val="00392BAB"/>
    <w:rsid w:val="00392BCA"/>
    <w:rsid w:val="00392F8E"/>
    <w:rsid w:val="00393228"/>
    <w:rsid w:val="00393348"/>
    <w:rsid w:val="003937B5"/>
    <w:rsid w:val="00393815"/>
    <w:rsid w:val="00393AAF"/>
    <w:rsid w:val="00393F5B"/>
    <w:rsid w:val="003940C5"/>
    <w:rsid w:val="003946A0"/>
    <w:rsid w:val="0039505E"/>
    <w:rsid w:val="0039511F"/>
    <w:rsid w:val="0039529D"/>
    <w:rsid w:val="00395308"/>
    <w:rsid w:val="00395608"/>
    <w:rsid w:val="00395718"/>
    <w:rsid w:val="00395898"/>
    <w:rsid w:val="003959CC"/>
    <w:rsid w:val="003959DF"/>
    <w:rsid w:val="00395D00"/>
    <w:rsid w:val="00395D1D"/>
    <w:rsid w:val="00395EE4"/>
    <w:rsid w:val="003962A5"/>
    <w:rsid w:val="00396319"/>
    <w:rsid w:val="00396615"/>
    <w:rsid w:val="0039669E"/>
    <w:rsid w:val="003966FB"/>
    <w:rsid w:val="00396C26"/>
    <w:rsid w:val="00396EA7"/>
    <w:rsid w:val="00396F3B"/>
    <w:rsid w:val="00397140"/>
    <w:rsid w:val="003971B7"/>
    <w:rsid w:val="00397557"/>
    <w:rsid w:val="003975A8"/>
    <w:rsid w:val="003975CD"/>
    <w:rsid w:val="003978BF"/>
    <w:rsid w:val="0039790C"/>
    <w:rsid w:val="00397A79"/>
    <w:rsid w:val="00397B28"/>
    <w:rsid w:val="00397C37"/>
    <w:rsid w:val="00397CFF"/>
    <w:rsid w:val="00397D86"/>
    <w:rsid w:val="00397E0A"/>
    <w:rsid w:val="00397E67"/>
    <w:rsid w:val="003A03C9"/>
    <w:rsid w:val="003A046C"/>
    <w:rsid w:val="003A09B8"/>
    <w:rsid w:val="003A0A11"/>
    <w:rsid w:val="003A0AB7"/>
    <w:rsid w:val="003A0B7F"/>
    <w:rsid w:val="003A0D2D"/>
    <w:rsid w:val="003A0E88"/>
    <w:rsid w:val="003A0F83"/>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F2"/>
    <w:rsid w:val="003A45BD"/>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39"/>
    <w:rsid w:val="003A6C8F"/>
    <w:rsid w:val="003A7426"/>
    <w:rsid w:val="003A743D"/>
    <w:rsid w:val="003A75D8"/>
    <w:rsid w:val="003A787B"/>
    <w:rsid w:val="003A7A7F"/>
    <w:rsid w:val="003A7EBD"/>
    <w:rsid w:val="003B007A"/>
    <w:rsid w:val="003B04F1"/>
    <w:rsid w:val="003B0679"/>
    <w:rsid w:val="003B06B5"/>
    <w:rsid w:val="003B090C"/>
    <w:rsid w:val="003B0A8F"/>
    <w:rsid w:val="003B0AC1"/>
    <w:rsid w:val="003B11A5"/>
    <w:rsid w:val="003B120D"/>
    <w:rsid w:val="003B1813"/>
    <w:rsid w:val="003B1A71"/>
    <w:rsid w:val="003B1BB5"/>
    <w:rsid w:val="003B1D53"/>
    <w:rsid w:val="003B1F57"/>
    <w:rsid w:val="003B24F3"/>
    <w:rsid w:val="003B2C37"/>
    <w:rsid w:val="003B2F65"/>
    <w:rsid w:val="003B31CC"/>
    <w:rsid w:val="003B3288"/>
    <w:rsid w:val="003B3334"/>
    <w:rsid w:val="003B3377"/>
    <w:rsid w:val="003B3444"/>
    <w:rsid w:val="003B3729"/>
    <w:rsid w:val="003B3977"/>
    <w:rsid w:val="003B39E3"/>
    <w:rsid w:val="003B3CA1"/>
    <w:rsid w:val="003B3D77"/>
    <w:rsid w:val="003B4686"/>
    <w:rsid w:val="003B4E05"/>
    <w:rsid w:val="003B5005"/>
    <w:rsid w:val="003B5137"/>
    <w:rsid w:val="003B51C0"/>
    <w:rsid w:val="003B55D7"/>
    <w:rsid w:val="003B5863"/>
    <w:rsid w:val="003B590E"/>
    <w:rsid w:val="003B5A78"/>
    <w:rsid w:val="003B5D98"/>
    <w:rsid w:val="003B5E5B"/>
    <w:rsid w:val="003B5F29"/>
    <w:rsid w:val="003B6019"/>
    <w:rsid w:val="003B6072"/>
    <w:rsid w:val="003B60BE"/>
    <w:rsid w:val="003B62CD"/>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B7DAE"/>
    <w:rsid w:val="003C0171"/>
    <w:rsid w:val="003C02BF"/>
    <w:rsid w:val="003C030A"/>
    <w:rsid w:val="003C06D2"/>
    <w:rsid w:val="003C081B"/>
    <w:rsid w:val="003C088F"/>
    <w:rsid w:val="003C08D6"/>
    <w:rsid w:val="003C09C3"/>
    <w:rsid w:val="003C0B96"/>
    <w:rsid w:val="003C0C68"/>
    <w:rsid w:val="003C0FE1"/>
    <w:rsid w:val="003C104F"/>
    <w:rsid w:val="003C105E"/>
    <w:rsid w:val="003C12D5"/>
    <w:rsid w:val="003C1512"/>
    <w:rsid w:val="003C1538"/>
    <w:rsid w:val="003C1605"/>
    <w:rsid w:val="003C17CC"/>
    <w:rsid w:val="003C18D8"/>
    <w:rsid w:val="003C1A01"/>
    <w:rsid w:val="003C1AA9"/>
    <w:rsid w:val="003C1E4F"/>
    <w:rsid w:val="003C208F"/>
    <w:rsid w:val="003C209C"/>
    <w:rsid w:val="003C2694"/>
    <w:rsid w:val="003C2806"/>
    <w:rsid w:val="003C299C"/>
    <w:rsid w:val="003C2B2B"/>
    <w:rsid w:val="003C2C8A"/>
    <w:rsid w:val="003C2D0E"/>
    <w:rsid w:val="003C2D42"/>
    <w:rsid w:val="003C2D43"/>
    <w:rsid w:val="003C309E"/>
    <w:rsid w:val="003C3267"/>
    <w:rsid w:val="003C35A0"/>
    <w:rsid w:val="003C3799"/>
    <w:rsid w:val="003C391B"/>
    <w:rsid w:val="003C39AC"/>
    <w:rsid w:val="003C39C8"/>
    <w:rsid w:val="003C39CD"/>
    <w:rsid w:val="003C3CBB"/>
    <w:rsid w:val="003C3D71"/>
    <w:rsid w:val="003C3F11"/>
    <w:rsid w:val="003C3F90"/>
    <w:rsid w:val="003C3FE2"/>
    <w:rsid w:val="003C413F"/>
    <w:rsid w:val="003C4440"/>
    <w:rsid w:val="003C474A"/>
    <w:rsid w:val="003C494E"/>
    <w:rsid w:val="003C4CBB"/>
    <w:rsid w:val="003C4CC6"/>
    <w:rsid w:val="003C4F09"/>
    <w:rsid w:val="003C5004"/>
    <w:rsid w:val="003C5336"/>
    <w:rsid w:val="003C53A6"/>
    <w:rsid w:val="003C570C"/>
    <w:rsid w:val="003C5C4C"/>
    <w:rsid w:val="003C5E6F"/>
    <w:rsid w:val="003C619A"/>
    <w:rsid w:val="003C61F6"/>
    <w:rsid w:val="003C6221"/>
    <w:rsid w:val="003C678F"/>
    <w:rsid w:val="003C6886"/>
    <w:rsid w:val="003C6C5E"/>
    <w:rsid w:val="003C7438"/>
    <w:rsid w:val="003C75AD"/>
    <w:rsid w:val="003C7D1E"/>
    <w:rsid w:val="003C7ED7"/>
    <w:rsid w:val="003D0250"/>
    <w:rsid w:val="003D03CC"/>
    <w:rsid w:val="003D0512"/>
    <w:rsid w:val="003D09DE"/>
    <w:rsid w:val="003D0A0C"/>
    <w:rsid w:val="003D0E6D"/>
    <w:rsid w:val="003D0EC2"/>
    <w:rsid w:val="003D12A1"/>
    <w:rsid w:val="003D18CF"/>
    <w:rsid w:val="003D19EF"/>
    <w:rsid w:val="003D1EB2"/>
    <w:rsid w:val="003D207A"/>
    <w:rsid w:val="003D20EA"/>
    <w:rsid w:val="003D2280"/>
    <w:rsid w:val="003D2438"/>
    <w:rsid w:val="003D2603"/>
    <w:rsid w:val="003D2773"/>
    <w:rsid w:val="003D2873"/>
    <w:rsid w:val="003D2926"/>
    <w:rsid w:val="003D2A8F"/>
    <w:rsid w:val="003D30B4"/>
    <w:rsid w:val="003D30E6"/>
    <w:rsid w:val="003D317A"/>
    <w:rsid w:val="003D3397"/>
    <w:rsid w:val="003D33FF"/>
    <w:rsid w:val="003D3632"/>
    <w:rsid w:val="003D3672"/>
    <w:rsid w:val="003D36BC"/>
    <w:rsid w:val="003D36F1"/>
    <w:rsid w:val="003D3883"/>
    <w:rsid w:val="003D38E6"/>
    <w:rsid w:val="003D399C"/>
    <w:rsid w:val="003D3AC2"/>
    <w:rsid w:val="003D3B4F"/>
    <w:rsid w:val="003D433B"/>
    <w:rsid w:val="003D43D4"/>
    <w:rsid w:val="003D45F8"/>
    <w:rsid w:val="003D485D"/>
    <w:rsid w:val="003D4B35"/>
    <w:rsid w:val="003D4BC7"/>
    <w:rsid w:val="003D4CE2"/>
    <w:rsid w:val="003D4F1E"/>
    <w:rsid w:val="003D51BB"/>
    <w:rsid w:val="003D51F5"/>
    <w:rsid w:val="003D54A6"/>
    <w:rsid w:val="003D5877"/>
    <w:rsid w:val="003D5930"/>
    <w:rsid w:val="003D5B2D"/>
    <w:rsid w:val="003D5DC3"/>
    <w:rsid w:val="003D5E61"/>
    <w:rsid w:val="003D61A0"/>
    <w:rsid w:val="003D6B83"/>
    <w:rsid w:val="003D6E9F"/>
    <w:rsid w:val="003D7171"/>
    <w:rsid w:val="003D7225"/>
    <w:rsid w:val="003D7347"/>
    <w:rsid w:val="003D73DF"/>
    <w:rsid w:val="003D7766"/>
    <w:rsid w:val="003D7850"/>
    <w:rsid w:val="003D7DCA"/>
    <w:rsid w:val="003E00BF"/>
    <w:rsid w:val="003E0359"/>
    <w:rsid w:val="003E0460"/>
    <w:rsid w:val="003E0B42"/>
    <w:rsid w:val="003E138E"/>
    <w:rsid w:val="003E1398"/>
    <w:rsid w:val="003E15A5"/>
    <w:rsid w:val="003E16A6"/>
    <w:rsid w:val="003E16E0"/>
    <w:rsid w:val="003E1701"/>
    <w:rsid w:val="003E198C"/>
    <w:rsid w:val="003E1B4F"/>
    <w:rsid w:val="003E1CA8"/>
    <w:rsid w:val="003E1F1D"/>
    <w:rsid w:val="003E2055"/>
    <w:rsid w:val="003E2080"/>
    <w:rsid w:val="003E2551"/>
    <w:rsid w:val="003E26D1"/>
    <w:rsid w:val="003E299F"/>
    <w:rsid w:val="003E2AE4"/>
    <w:rsid w:val="003E3095"/>
    <w:rsid w:val="003E334A"/>
    <w:rsid w:val="003E36B2"/>
    <w:rsid w:val="003E3798"/>
    <w:rsid w:val="003E3A44"/>
    <w:rsid w:val="003E3ACB"/>
    <w:rsid w:val="003E3E73"/>
    <w:rsid w:val="003E3EBD"/>
    <w:rsid w:val="003E41E1"/>
    <w:rsid w:val="003E466A"/>
    <w:rsid w:val="003E4743"/>
    <w:rsid w:val="003E4C62"/>
    <w:rsid w:val="003E4E15"/>
    <w:rsid w:val="003E5043"/>
    <w:rsid w:val="003E510E"/>
    <w:rsid w:val="003E5178"/>
    <w:rsid w:val="003E534C"/>
    <w:rsid w:val="003E5486"/>
    <w:rsid w:val="003E54E2"/>
    <w:rsid w:val="003E5948"/>
    <w:rsid w:val="003E5A0C"/>
    <w:rsid w:val="003E5A23"/>
    <w:rsid w:val="003E5B2E"/>
    <w:rsid w:val="003E5C12"/>
    <w:rsid w:val="003E5D89"/>
    <w:rsid w:val="003E5FF7"/>
    <w:rsid w:val="003E63E1"/>
    <w:rsid w:val="003E63FD"/>
    <w:rsid w:val="003E6457"/>
    <w:rsid w:val="003E6676"/>
    <w:rsid w:val="003E6697"/>
    <w:rsid w:val="003E69F5"/>
    <w:rsid w:val="003E6B15"/>
    <w:rsid w:val="003E6C5F"/>
    <w:rsid w:val="003E6CBD"/>
    <w:rsid w:val="003E6DBD"/>
    <w:rsid w:val="003E6FE7"/>
    <w:rsid w:val="003E7138"/>
    <w:rsid w:val="003E733C"/>
    <w:rsid w:val="003E7514"/>
    <w:rsid w:val="003E752D"/>
    <w:rsid w:val="003E77EF"/>
    <w:rsid w:val="003E79F0"/>
    <w:rsid w:val="003E7CD2"/>
    <w:rsid w:val="003E7FE6"/>
    <w:rsid w:val="003E7FF4"/>
    <w:rsid w:val="003F01D8"/>
    <w:rsid w:val="003F025D"/>
    <w:rsid w:val="003F0326"/>
    <w:rsid w:val="003F0373"/>
    <w:rsid w:val="003F0775"/>
    <w:rsid w:val="003F07EE"/>
    <w:rsid w:val="003F0B8F"/>
    <w:rsid w:val="003F0C85"/>
    <w:rsid w:val="003F0D2C"/>
    <w:rsid w:val="003F0D8A"/>
    <w:rsid w:val="003F1327"/>
    <w:rsid w:val="003F1512"/>
    <w:rsid w:val="003F15E6"/>
    <w:rsid w:val="003F1628"/>
    <w:rsid w:val="003F16CC"/>
    <w:rsid w:val="003F16EB"/>
    <w:rsid w:val="003F17B7"/>
    <w:rsid w:val="003F1B04"/>
    <w:rsid w:val="003F1DB6"/>
    <w:rsid w:val="003F1DF1"/>
    <w:rsid w:val="003F2307"/>
    <w:rsid w:val="003F24A9"/>
    <w:rsid w:val="003F24C5"/>
    <w:rsid w:val="003F29E3"/>
    <w:rsid w:val="003F2BAF"/>
    <w:rsid w:val="003F2C3C"/>
    <w:rsid w:val="003F2DA2"/>
    <w:rsid w:val="003F2FD5"/>
    <w:rsid w:val="003F3172"/>
    <w:rsid w:val="003F3219"/>
    <w:rsid w:val="003F32DF"/>
    <w:rsid w:val="003F33E9"/>
    <w:rsid w:val="003F34A7"/>
    <w:rsid w:val="003F35E0"/>
    <w:rsid w:val="003F3639"/>
    <w:rsid w:val="003F3801"/>
    <w:rsid w:val="003F3A53"/>
    <w:rsid w:val="003F3C31"/>
    <w:rsid w:val="003F3C66"/>
    <w:rsid w:val="003F3CD7"/>
    <w:rsid w:val="003F3F98"/>
    <w:rsid w:val="003F4207"/>
    <w:rsid w:val="003F43E2"/>
    <w:rsid w:val="003F483D"/>
    <w:rsid w:val="003F50D9"/>
    <w:rsid w:val="003F520C"/>
    <w:rsid w:val="003F5492"/>
    <w:rsid w:val="003F54EF"/>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620"/>
    <w:rsid w:val="003F7B26"/>
    <w:rsid w:val="003F7C3A"/>
    <w:rsid w:val="003F7D3D"/>
    <w:rsid w:val="003F7F1D"/>
    <w:rsid w:val="00400056"/>
    <w:rsid w:val="004002EF"/>
    <w:rsid w:val="00400744"/>
    <w:rsid w:val="00400C31"/>
    <w:rsid w:val="00400CFF"/>
    <w:rsid w:val="0040104C"/>
    <w:rsid w:val="00401279"/>
    <w:rsid w:val="00401684"/>
    <w:rsid w:val="004017C8"/>
    <w:rsid w:val="00401B58"/>
    <w:rsid w:val="00401CA7"/>
    <w:rsid w:val="00402686"/>
    <w:rsid w:val="004026AE"/>
    <w:rsid w:val="0040295D"/>
    <w:rsid w:val="00402963"/>
    <w:rsid w:val="00402DA7"/>
    <w:rsid w:val="00402F10"/>
    <w:rsid w:val="004031D7"/>
    <w:rsid w:val="0040357F"/>
    <w:rsid w:val="004038AB"/>
    <w:rsid w:val="00403E25"/>
    <w:rsid w:val="0040427D"/>
    <w:rsid w:val="004042EB"/>
    <w:rsid w:val="0040437A"/>
    <w:rsid w:val="004044BD"/>
    <w:rsid w:val="004046D4"/>
    <w:rsid w:val="00404C38"/>
    <w:rsid w:val="00404C9B"/>
    <w:rsid w:val="00404D63"/>
    <w:rsid w:val="00404EE4"/>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08F"/>
    <w:rsid w:val="0041039D"/>
    <w:rsid w:val="004103A3"/>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8FF"/>
    <w:rsid w:val="00413A9E"/>
    <w:rsid w:val="00413C7E"/>
    <w:rsid w:val="00413D47"/>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4C1"/>
    <w:rsid w:val="00415507"/>
    <w:rsid w:val="00415698"/>
    <w:rsid w:val="00415A2B"/>
    <w:rsid w:val="00415DAE"/>
    <w:rsid w:val="00415DF7"/>
    <w:rsid w:val="0041603A"/>
    <w:rsid w:val="004161C9"/>
    <w:rsid w:val="004161CC"/>
    <w:rsid w:val="0041632A"/>
    <w:rsid w:val="00416572"/>
    <w:rsid w:val="00416594"/>
    <w:rsid w:val="00416A68"/>
    <w:rsid w:val="00416D15"/>
    <w:rsid w:val="004171AB"/>
    <w:rsid w:val="00417566"/>
    <w:rsid w:val="004175FF"/>
    <w:rsid w:val="00417A88"/>
    <w:rsid w:val="00417A96"/>
    <w:rsid w:val="00417BE7"/>
    <w:rsid w:val="00417F3F"/>
    <w:rsid w:val="00417F5B"/>
    <w:rsid w:val="00417FBC"/>
    <w:rsid w:val="0042071F"/>
    <w:rsid w:val="004209B9"/>
    <w:rsid w:val="00420FF3"/>
    <w:rsid w:val="00421071"/>
    <w:rsid w:val="00421160"/>
    <w:rsid w:val="0042126E"/>
    <w:rsid w:val="0042130F"/>
    <w:rsid w:val="004213CE"/>
    <w:rsid w:val="00421702"/>
    <w:rsid w:val="004217B4"/>
    <w:rsid w:val="00421D45"/>
    <w:rsid w:val="00421F83"/>
    <w:rsid w:val="004223DF"/>
    <w:rsid w:val="00422572"/>
    <w:rsid w:val="00422758"/>
    <w:rsid w:val="00422A68"/>
    <w:rsid w:val="00422BFE"/>
    <w:rsid w:val="00422C6E"/>
    <w:rsid w:val="00422C71"/>
    <w:rsid w:val="00422EE2"/>
    <w:rsid w:val="00423180"/>
    <w:rsid w:val="00423437"/>
    <w:rsid w:val="00423493"/>
    <w:rsid w:val="00423722"/>
    <w:rsid w:val="00423877"/>
    <w:rsid w:val="004239F0"/>
    <w:rsid w:val="00423A71"/>
    <w:rsid w:val="00423AB1"/>
    <w:rsid w:val="00423D1D"/>
    <w:rsid w:val="004242F7"/>
    <w:rsid w:val="004244B9"/>
    <w:rsid w:val="0042495F"/>
    <w:rsid w:val="00424AB6"/>
    <w:rsid w:val="00424BD3"/>
    <w:rsid w:val="00424CF3"/>
    <w:rsid w:val="00424CF5"/>
    <w:rsid w:val="00425195"/>
    <w:rsid w:val="004254FF"/>
    <w:rsid w:val="004255A6"/>
    <w:rsid w:val="004256D8"/>
    <w:rsid w:val="004256ED"/>
    <w:rsid w:val="004258CB"/>
    <w:rsid w:val="00425BCC"/>
    <w:rsid w:val="00425BDB"/>
    <w:rsid w:val="00425D31"/>
    <w:rsid w:val="00425DD1"/>
    <w:rsid w:val="00425E4D"/>
    <w:rsid w:val="0042621B"/>
    <w:rsid w:val="00426410"/>
    <w:rsid w:val="00426BEB"/>
    <w:rsid w:val="00426D6C"/>
    <w:rsid w:val="00426DBA"/>
    <w:rsid w:val="00426FEE"/>
    <w:rsid w:val="0042702D"/>
    <w:rsid w:val="004272D2"/>
    <w:rsid w:val="0042745D"/>
    <w:rsid w:val="00427495"/>
    <w:rsid w:val="004274B5"/>
    <w:rsid w:val="0042788D"/>
    <w:rsid w:val="0042796B"/>
    <w:rsid w:val="00427A57"/>
    <w:rsid w:val="00427A7C"/>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444"/>
    <w:rsid w:val="00433B5C"/>
    <w:rsid w:val="00433CDB"/>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71"/>
    <w:rsid w:val="004359C6"/>
    <w:rsid w:val="004359C7"/>
    <w:rsid w:val="004359DA"/>
    <w:rsid w:val="00435BF4"/>
    <w:rsid w:val="00435E64"/>
    <w:rsid w:val="00435FBE"/>
    <w:rsid w:val="004361EC"/>
    <w:rsid w:val="0043620B"/>
    <w:rsid w:val="00436325"/>
    <w:rsid w:val="004363AB"/>
    <w:rsid w:val="004364A4"/>
    <w:rsid w:val="004365F7"/>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3C"/>
    <w:rsid w:val="00445EAA"/>
    <w:rsid w:val="0044634B"/>
    <w:rsid w:val="004463B0"/>
    <w:rsid w:val="004463C0"/>
    <w:rsid w:val="004465B0"/>
    <w:rsid w:val="00446870"/>
    <w:rsid w:val="00446884"/>
    <w:rsid w:val="00446EC9"/>
    <w:rsid w:val="0044713F"/>
    <w:rsid w:val="004472C7"/>
    <w:rsid w:val="004472D0"/>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58"/>
    <w:rsid w:val="00450F96"/>
    <w:rsid w:val="004514AA"/>
    <w:rsid w:val="00451747"/>
    <w:rsid w:val="004517C8"/>
    <w:rsid w:val="00451945"/>
    <w:rsid w:val="00451CB4"/>
    <w:rsid w:val="00451F19"/>
    <w:rsid w:val="00452261"/>
    <w:rsid w:val="004522B2"/>
    <w:rsid w:val="0045235D"/>
    <w:rsid w:val="00452567"/>
    <w:rsid w:val="0045331B"/>
    <w:rsid w:val="004533D7"/>
    <w:rsid w:val="0045377F"/>
    <w:rsid w:val="00453897"/>
    <w:rsid w:val="0045390E"/>
    <w:rsid w:val="00453B46"/>
    <w:rsid w:val="00453C54"/>
    <w:rsid w:val="00453D82"/>
    <w:rsid w:val="00453F3F"/>
    <w:rsid w:val="00454006"/>
    <w:rsid w:val="00454020"/>
    <w:rsid w:val="004544F9"/>
    <w:rsid w:val="0045474F"/>
    <w:rsid w:val="004547B0"/>
    <w:rsid w:val="00454913"/>
    <w:rsid w:val="00454937"/>
    <w:rsid w:val="00454949"/>
    <w:rsid w:val="00454A6C"/>
    <w:rsid w:val="00454B2F"/>
    <w:rsid w:val="00455042"/>
    <w:rsid w:val="0045519C"/>
    <w:rsid w:val="0045545C"/>
    <w:rsid w:val="004556EC"/>
    <w:rsid w:val="00455793"/>
    <w:rsid w:val="004558B4"/>
    <w:rsid w:val="0045595E"/>
    <w:rsid w:val="00455A6C"/>
    <w:rsid w:val="00455E01"/>
    <w:rsid w:val="00455E86"/>
    <w:rsid w:val="004562DF"/>
    <w:rsid w:val="004563A1"/>
    <w:rsid w:val="00456555"/>
    <w:rsid w:val="00456556"/>
    <w:rsid w:val="004567FE"/>
    <w:rsid w:val="00456975"/>
    <w:rsid w:val="00456989"/>
    <w:rsid w:val="00456DFD"/>
    <w:rsid w:val="00456E53"/>
    <w:rsid w:val="00456F61"/>
    <w:rsid w:val="00456FB6"/>
    <w:rsid w:val="00457080"/>
    <w:rsid w:val="0045719C"/>
    <w:rsid w:val="004572FA"/>
    <w:rsid w:val="00457383"/>
    <w:rsid w:val="0045766F"/>
    <w:rsid w:val="004576F2"/>
    <w:rsid w:val="004579A8"/>
    <w:rsid w:val="00457A49"/>
    <w:rsid w:val="00457A4F"/>
    <w:rsid w:val="00457C8B"/>
    <w:rsid w:val="00457DCE"/>
    <w:rsid w:val="00457FF3"/>
    <w:rsid w:val="00460112"/>
    <w:rsid w:val="0046028A"/>
    <w:rsid w:val="004602B6"/>
    <w:rsid w:val="00460377"/>
    <w:rsid w:val="00460719"/>
    <w:rsid w:val="00460895"/>
    <w:rsid w:val="004608D3"/>
    <w:rsid w:val="0046094C"/>
    <w:rsid w:val="00460956"/>
    <w:rsid w:val="00460A22"/>
    <w:rsid w:val="00460AE1"/>
    <w:rsid w:val="00460B49"/>
    <w:rsid w:val="00461327"/>
    <w:rsid w:val="0046139E"/>
    <w:rsid w:val="00461668"/>
    <w:rsid w:val="00461A1D"/>
    <w:rsid w:val="00461AFA"/>
    <w:rsid w:val="00462393"/>
    <w:rsid w:val="00462436"/>
    <w:rsid w:val="00462740"/>
    <w:rsid w:val="004627B5"/>
    <w:rsid w:val="00462A99"/>
    <w:rsid w:val="00462EB0"/>
    <w:rsid w:val="004630AB"/>
    <w:rsid w:val="004631A5"/>
    <w:rsid w:val="004635F7"/>
    <w:rsid w:val="004637A6"/>
    <w:rsid w:val="004637DF"/>
    <w:rsid w:val="0046387E"/>
    <w:rsid w:val="00463A16"/>
    <w:rsid w:val="00463A6A"/>
    <w:rsid w:val="00463AF1"/>
    <w:rsid w:val="004640B0"/>
    <w:rsid w:val="00464261"/>
    <w:rsid w:val="00464395"/>
    <w:rsid w:val="0046440D"/>
    <w:rsid w:val="004644A2"/>
    <w:rsid w:val="0046456C"/>
    <w:rsid w:val="004646C3"/>
    <w:rsid w:val="00464C7A"/>
    <w:rsid w:val="004651FB"/>
    <w:rsid w:val="004653E8"/>
    <w:rsid w:val="004658B5"/>
    <w:rsid w:val="00465960"/>
    <w:rsid w:val="00465C8B"/>
    <w:rsid w:val="00465CE0"/>
    <w:rsid w:val="00465D99"/>
    <w:rsid w:val="00465E13"/>
    <w:rsid w:val="00465E8A"/>
    <w:rsid w:val="004662EF"/>
    <w:rsid w:val="00466330"/>
    <w:rsid w:val="00466693"/>
    <w:rsid w:val="0046673A"/>
    <w:rsid w:val="00466A56"/>
    <w:rsid w:val="00466C97"/>
    <w:rsid w:val="004671F3"/>
    <w:rsid w:val="00467367"/>
    <w:rsid w:val="004673FE"/>
    <w:rsid w:val="0046750B"/>
    <w:rsid w:val="0046750C"/>
    <w:rsid w:val="004678C6"/>
    <w:rsid w:val="00467938"/>
    <w:rsid w:val="00467A0C"/>
    <w:rsid w:val="00467B17"/>
    <w:rsid w:val="00470066"/>
    <w:rsid w:val="0047013C"/>
    <w:rsid w:val="004701D3"/>
    <w:rsid w:val="00470231"/>
    <w:rsid w:val="004705D4"/>
    <w:rsid w:val="00470601"/>
    <w:rsid w:val="004706E7"/>
    <w:rsid w:val="00470954"/>
    <w:rsid w:val="004709B8"/>
    <w:rsid w:val="00470A0B"/>
    <w:rsid w:val="00470AA5"/>
    <w:rsid w:val="00470F4F"/>
    <w:rsid w:val="00471059"/>
    <w:rsid w:val="0047154A"/>
    <w:rsid w:val="004715B9"/>
    <w:rsid w:val="004716B2"/>
    <w:rsid w:val="004716BE"/>
    <w:rsid w:val="0047170E"/>
    <w:rsid w:val="00471CAA"/>
    <w:rsid w:val="00471DD5"/>
    <w:rsid w:val="004721B4"/>
    <w:rsid w:val="004722CA"/>
    <w:rsid w:val="0047237D"/>
    <w:rsid w:val="00472465"/>
    <w:rsid w:val="004724C4"/>
    <w:rsid w:val="004724E1"/>
    <w:rsid w:val="00472837"/>
    <w:rsid w:val="00472AF5"/>
    <w:rsid w:val="00472BFB"/>
    <w:rsid w:val="00472C99"/>
    <w:rsid w:val="00472F9A"/>
    <w:rsid w:val="004730C3"/>
    <w:rsid w:val="00473435"/>
    <w:rsid w:val="0047372C"/>
    <w:rsid w:val="00473741"/>
    <w:rsid w:val="0047376E"/>
    <w:rsid w:val="00473B1A"/>
    <w:rsid w:val="00473E33"/>
    <w:rsid w:val="00474346"/>
    <w:rsid w:val="004744E5"/>
    <w:rsid w:val="0047479E"/>
    <w:rsid w:val="0047484A"/>
    <w:rsid w:val="00474956"/>
    <w:rsid w:val="00474D87"/>
    <w:rsid w:val="00474FCF"/>
    <w:rsid w:val="004750B5"/>
    <w:rsid w:val="00475157"/>
    <w:rsid w:val="00475349"/>
    <w:rsid w:val="0047551F"/>
    <w:rsid w:val="004757CC"/>
    <w:rsid w:val="004757E2"/>
    <w:rsid w:val="00475943"/>
    <w:rsid w:val="00475B73"/>
    <w:rsid w:val="00475BFA"/>
    <w:rsid w:val="00476439"/>
    <w:rsid w:val="00476A20"/>
    <w:rsid w:val="00476A72"/>
    <w:rsid w:val="00476AC7"/>
    <w:rsid w:val="00476D7D"/>
    <w:rsid w:val="00476F70"/>
    <w:rsid w:val="004770D1"/>
    <w:rsid w:val="004771D3"/>
    <w:rsid w:val="004776D9"/>
    <w:rsid w:val="004779CD"/>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849"/>
    <w:rsid w:val="00484A5B"/>
    <w:rsid w:val="00484F97"/>
    <w:rsid w:val="00485131"/>
    <w:rsid w:val="00485364"/>
    <w:rsid w:val="004854EA"/>
    <w:rsid w:val="00485588"/>
    <w:rsid w:val="004856F5"/>
    <w:rsid w:val="00485F31"/>
    <w:rsid w:val="00486182"/>
    <w:rsid w:val="0048631B"/>
    <w:rsid w:val="0048631D"/>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4D1"/>
    <w:rsid w:val="0049053B"/>
    <w:rsid w:val="00490991"/>
    <w:rsid w:val="00490C33"/>
    <w:rsid w:val="00490E27"/>
    <w:rsid w:val="00490E47"/>
    <w:rsid w:val="00490F82"/>
    <w:rsid w:val="00490FFE"/>
    <w:rsid w:val="00491192"/>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395"/>
    <w:rsid w:val="004933B6"/>
    <w:rsid w:val="00493624"/>
    <w:rsid w:val="004937F9"/>
    <w:rsid w:val="00493883"/>
    <w:rsid w:val="004938D4"/>
    <w:rsid w:val="004940D4"/>
    <w:rsid w:val="00494295"/>
    <w:rsid w:val="00494422"/>
    <w:rsid w:val="00494449"/>
    <w:rsid w:val="004945A6"/>
    <w:rsid w:val="004945E1"/>
    <w:rsid w:val="00494971"/>
    <w:rsid w:val="00494A41"/>
    <w:rsid w:val="00494BFE"/>
    <w:rsid w:val="00494F8B"/>
    <w:rsid w:val="004952B2"/>
    <w:rsid w:val="004954E5"/>
    <w:rsid w:val="00495976"/>
    <w:rsid w:val="00495B95"/>
    <w:rsid w:val="00495F6E"/>
    <w:rsid w:val="0049616F"/>
    <w:rsid w:val="004961D7"/>
    <w:rsid w:val="00496313"/>
    <w:rsid w:val="00496386"/>
    <w:rsid w:val="0049675B"/>
    <w:rsid w:val="00496889"/>
    <w:rsid w:val="004969AA"/>
    <w:rsid w:val="004969CE"/>
    <w:rsid w:val="00496D60"/>
    <w:rsid w:val="00497431"/>
    <w:rsid w:val="0049755A"/>
    <w:rsid w:val="0049759D"/>
    <w:rsid w:val="0049776D"/>
    <w:rsid w:val="00497F2D"/>
    <w:rsid w:val="004A02A3"/>
    <w:rsid w:val="004A0388"/>
    <w:rsid w:val="004A0571"/>
    <w:rsid w:val="004A0A9C"/>
    <w:rsid w:val="004A0F57"/>
    <w:rsid w:val="004A1174"/>
    <w:rsid w:val="004A12D6"/>
    <w:rsid w:val="004A150D"/>
    <w:rsid w:val="004A1629"/>
    <w:rsid w:val="004A1952"/>
    <w:rsid w:val="004A207E"/>
    <w:rsid w:val="004A2191"/>
    <w:rsid w:val="004A2275"/>
    <w:rsid w:val="004A2635"/>
    <w:rsid w:val="004A265D"/>
    <w:rsid w:val="004A2673"/>
    <w:rsid w:val="004A26A4"/>
    <w:rsid w:val="004A2742"/>
    <w:rsid w:val="004A2CA4"/>
    <w:rsid w:val="004A2E57"/>
    <w:rsid w:val="004A3022"/>
    <w:rsid w:val="004A3110"/>
    <w:rsid w:val="004A3809"/>
    <w:rsid w:val="004A3888"/>
    <w:rsid w:val="004A3CC8"/>
    <w:rsid w:val="004A3CE9"/>
    <w:rsid w:val="004A3E11"/>
    <w:rsid w:val="004A3E5D"/>
    <w:rsid w:val="004A3FF5"/>
    <w:rsid w:val="004A485F"/>
    <w:rsid w:val="004A498D"/>
    <w:rsid w:val="004A4BFA"/>
    <w:rsid w:val="004A4E75"/>
    <w:rsid w:val="004A4F2D"/>
    <w:rsid w:val="004A5320"/>
    <w:rsid w:val="004A5363"/>
    <w:rsid w:val="004A5545"/>
    <w:rsid w:val="004A55A7"/>
    <w:rsid w:val="004A56CB"/>
    <w:rsid w:val="004A570D"/>
    <w:rsid w:val="004A58E7"/>
    <w:rsid w:val="004A5973"/>
    <w:rsid w:val="004A59A4"/>
    <w:rsid w:val="004A5E83"/>
    <w:rsid w:val="004A5F2F"/>
    <w:rsid w:val="004A638B"/>
    <w:rsid w:val="004A687B"/>
    <w:rsid w:val="004A6FD0"/>
    <w:rsid w:val="004A7110"/>
    <w:rsid w:val="004A7342"/>
    <w:rsid w:val="004A736A"/>
    <w:rsid w:val="004A7F18"/>
    <w:rsid w:val="004B00A2"/>
    <w:rsid w:val="004B01F0"/>
    <w:rsid w:val="004B0741"/>
    <w:rsid w:val="004B0CC5"/>
    <w:rsid w:val="004B0DB6"/>
    <w:rsid w:val="004B0EA2"/>
    <w:rsid w:val="004B0F74"/>
    <w:rsid w:val="004B128A"/>
    <w:rsid w:val="004B13AB"/>
    <w:rsid w:val="004B13FE"/>
    <w:rsid w:val="004B146A"/>
    <w:rsid w:val="004B146F"/>
    <w:rsid w:val="004B1548"/>
    <w:rsid w:val="004B1BE3"/>
    <w:rsid w:val="004B1F74"/>
    <w:rsid w:val="004B1FE6"/>
    <w:rsid w:val="004B217C"/>
    <w:rsid w:val="004B21EF"/>
    <w:rsid w:val="004B22BC"/>
    <w:rsid w:val="004B231B"/>
    <w:rsid w:val="004B2409"/>
    <w:rsid w:val="004B296B"/>
    <w:rsid w:val="004B3124"/>
    <w:rsid w:val="004B317B"/>
    <w:rsid w:val="004B31D0"/>
    <w:rsid w:val="004B33D9"/>
    <w:rsid w:val="004B3814"/>
    <w:rsid w:val="004B383D"/>
    <w:rsid w:val="004B3893"/>
    <w:rsid w:val="004B38D4"/>
    <w:rsid w:val="004B3B91"/>
    <w:rsid w:val="004B3D35"/>
    <w:rsid w:val="004B3DD1"/>
    <w:rsid w:val="004B3EAD"/>
    <w:rsid w:val="004B4069"/>
    <w:rsid w:val="004B408E"/>
    <w:rsid w:val="004B440D"/>
    <w:rsid w:val="004B4692"/>
    <w:rsid w:val="004B4855"/>
    <w:rsid w:val="004B48B9"/>
    <w:rsid w:val="004B4987"/>
    <w:rsid w:val="004B49CC"/>
    <w:rsid w:val="004B4AB8"/>
    <w:rsid w:val="004B4D09"/>
    <w:rsid w:val="004B4D69"/>
    <w:rsid w:val="004B52E3"/>
    <w:rsid w:val="004B539B"/>
    <w:rsid w:val="004B5411"/>
    <w:rsid w:val="004B559C"/>
    <w:rsid w:val="004B585D"/>
    <w:rsid w:val="004B5B6B"/>
    <w:rsid w:val="004B5BC8"/>
    <w:rsid w:val="004B5BEA"/>
    <w:rsid w:val="004B5D95"/>
    <w:rsid w:val="004B5E19"/>
    <w:rsid w:val="004B5F9D"/>
    <w:rsid w:val="004B604D"/>
    <w:rsid w:val="004B6CEC"/>
    <w:rsid w:val="004B70F2"/>
    <w:rsid w:val="004B7370"/>
    <w:rsid w:val="004B777F"/>
    <w:rsid w:val="004B7B6A"/>
    <w:rsid w:val="004B7CBD"/>
    <w:rsid w:val="004B7FC6"/>
    <w:rsid w:val="004C002F"/>
    <w:rsid w:val="004C0148"/>
    <w:rsid w:val="004C015A"/>
    <w:rsid w:val="004C0267"/>
    <w:rsid w:val="004C036D"/>
    <w:rsid w:val="004C066C"/>
    <w:rsid w:val="004C06E4"/>
    <w:rsid w:val="004C0780"/>
    <w:rsid w:val="004C0802"/>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D4A"/>
    <w:rsid w:val="004C2EFF"/>
    <w:rsid w:val="004C2F90"/>
    <w:rsid w:val="004C31F3"/>
    <w:rsid w:val="004C32EB"/>
    <w:rsid w:val="004C33E3"/>
    <w:rsid w:val="004C353E"/>
    <w:rsid w:val="004C37B0"/>
    <w:rsid w:val="004C3B16"/>
    <w:rsid w:val="004C3C27"/>
    <w:rsid w:val="004C3ECC"/>
    <w:rsid w:val="004C3EE4"/>
    <w:rsid w:val="004C40CC"/>
    <w:rsid w:val="004C4209"/>
    <w:rsid w:val="004C426C"/>
    <w:rsid w:val="004C428B"/>
    <w:rsid w:val="004C42C8"/>
    <w:rsid w:val="004C4355"/>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501"/>
    <w:rsid w:val="004C7A11"/>
    <w:rsid w:val="004C7A34"/>
    <w:rsid w:val="004C7BEA"/>
    <w:rsid w:val="004C7D6B"/>
    <w:rsid w:val="004D027F"/>
    <w:rsid w:val="004D033B"/>
    <w:rsid w:val="004D045D"/>
    <w:rsid w:val="004D04CD"/>
    <w:rsid w:val="004D06D7"/>
    <w:rsid w:val="004D072B"/>
    <w:rsid w:val="004D0B35"/>
    <w:rsid w:val="004D0D9F"/>
    <w:rsid w:val="004D10F7"/>
    <w:rsid w:val="004D1110"/>
    <w:rsid w:val="004D130B"/>
    <w:rsid w:val="004D13BB"/>
    <w:rsid w:val="004D145D"/>
    <w:rsid w:val="004D1548"/>
    <w:rsid w:val="004D18E9"/>
    <w:rsid w:val="004D1B70"/>
    <w:rsid w:val="004D1B98"/>
    <w:rsid w:val="004D1D7A"/>
    <w:rsid w:val="004D1D81"/>
    <w:rsid w:val="004D1DB0"/>
    <w:rsid w:val="004D1DFB"/>
    <w:rsid w:val="004D23F8"/>
    <w:rsid w:val="004D2421"/>
    <w:rsid w:val="004D282B"/>
    <w:rsid w:val="004D2883"/>
    <w:rsid w:val="004D2941"/>
    <w:rsid w:val="004D2958"/>
    <w:rsid w:val="004D2A87"/>
    <w:rsid w:val="004D2C7B"/>
    <w:rsid w:val="004D2D05"/>
    <w:rsid w:val="004D2D64"/>
    <w:rsid w:val="004D3041"/>
    <w:rsid w:val="004D308C"/>
    <w:rsid w:val="004D316E"/>
    <w:rsid w:val="004D3287"/>
    <w:rsid w:val="004D368A"/>
    <w:rsid w:val="004D3799"/>
    <w:rsid w:val="004D37E1"/>
    <w:rsid w:val="004D3B7B"/>
    <w:rsid w:val="004D4077"/>
    <w:rsid w:val="004D4133"/>
    <w:rsid w:val="004D4207"/>
    <w:rsid w:val="004D4514"/>
    <w:rsid w:val="004D493B"/>
    <w:rsid w:val="004D4B1A"/>
    <w:rsid w:val="004D4C49"/>
    <w:rsid w:val="004D4F85"/>
    <w:rsid w:val="004D51FE"/>
    <w:rsid w:val="004D54A9"/>
    <w:rsid w:val="004D5635"/>
    <w:rsid w:val="004D581D"/>
    <w:rsid w:val="004D58AC"/>
    <w:rsid w:val="004D59CC"/>
    <w:rsid w:val="004D6300"/>
    <w:rsid w:val="004D6407"/>
    <w:rsid w:val="004D6787"/>
    <w:rsid w:val="004D6954"/>
    <w:rsid w:val="004D699B"/>
    <w:rsid w:val="004D6ACC"/>
    <w:rsid w:val="004D6C4F"/>
    <w:rsid w:val="004D6F34"/>
    <w:rsid w:val="004D76B4"/>
    <w:rsid w:val="004D7A98"/>
    <w:rsid w:val="004D7D11"/>
    <w:rsid w:val="004D7FEC"/>
    <w:rsid w:val="004E0231"/>
    <w:rsid w:val="004E0261"/>
    <w:rsid w:val="004E04AE"/>
    <w:rsid w:val="004E05C4"/>
    <w:rsid w:val="004E06F6"/>
    <w:rsid w:val="004E076A"/>
    <w:rsid w:val="004E0D39"/>
    <w:rsid w:val="004E0FBE"/>
    <w:rsid w:val="004E0FF1"/>
    <w:rsid w:val="004E1336"/>
    <w:rsid w:val="004E1453"/>
    <w:rsid w:val="004E152C"/>
    <w:rsid w:val="004E15AA"/>
    <w:rsid w:val="004E15B6"/>
    <w:rsid w:val="004E16AF"/>
    <w:rsid w:val="004E17CA"/>
    <w:rsid w:val="004E1FFC"/>
    <w:rsid w:val="004E226D"/>
    <w:rsid w:val="004E228C"/>
    <w:rsid w:val="004E2306"/>
    <w:rsid w:val="004E2454"/>
    <w:rsid w:val="004E2737"/>
    <w:rsid w:val="004E2BDF"/>
    <w:rsid w:val="004E2BFB"/>
    <w:rsid w:val="004E33A8"/>
    <w:rsid w:val="004E356B"/>
    <w:rsid w:val="004E3753"/>
    <w:rsid w:val="004E3A0D"/>
    <w:rsid w:val="004E3B69"/>
    <w:rsid w:val="004E3C09"/>
    <w:rsid w:val="004E3D2E"/>
    <w:rsid w:val="004E422F"/>
    <w:rsid w:val="004E4320"/>
    <w:rsid w:val="004E443E"/>
    <w:rsid w:val="004E451E"/>
    <w:rsid w:val="004E4845"/>
    <w:rsid w:val="004E48C9"/>
    <w:rsid w:val="004E49E8"/>
    <w:rsid w:val="004E4B88"/>
    <w:rsid w:val="004E4D6C"/>
    <w:rsid w:val="004E4DF8"/>
    <w:rsid w:val="004E4F0F"/>
    <w:rsid w:val="004E5046"/>
    <w:rsid w:val="004E52AA"/>
    <w:rsid w:val="004E5311"/>
    <w:rsid w:val="004E5851"/>
    <w:rsid w:val="004E5885"/>
    <w:rsid w:val="004E6072"/>
    <w:rsid w:val="004E61C5"/>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58B"/>
    <w:rsid w:val="004F080C"/>
    <w:rsid w:val="004F0889"/>
    <w:rsid w:val="004F088D"/>
    <w:rsid w:val="004F0B10"/>
    <w:rsid w:val="004F0D25"/>
    <w:rsid w:val="004F0ED8"/>
    <w:rsid w:val="004F0EE9"/>
    <w:rsid w:val="004F1439"/>
    <w:rsid w:val="004F14BC"/>
    <w:rsid w:val="004F178F"/>
    <w:rsid w:val="004F1797"/>
    <w:rsid w:val="004F1B50"/>
    <w:rsid w:val="004F1BD0"/>
    <w:rsid w:val="004F1DC8"/>
    <w:rsid w:val="004F23F4"/>
    <w:rsid w:val="004F24D7"/>
    <w:rsid w:val="004F25F4"/>
    <w:rsid w:val="004F26CD"/>
    <w:rsid w:val="004F2946"/>
    <w:rsid w:val="004F3085"/>
    <w:rsid w:val="004F311A"/>
    <w:rsid w:val="004F3155"/>
    <w:rsid w:val="004F36DC"/>
    <w:rsid w:val="004F3981"/>
    <w:rsid w:val="004F3B6E"/>
    <w:rsid w:val="004F3CDF"/>
    <w:rsid w:val="004F3D62"/>
    <w:rsid w:val="004F3E98"/>
    <w:rsid w:val="004F3EFA"/>
    <w:rsid w:val="004F40D2"/>
    <w:rsid w:val="004F45ED"/>
    <w:rsid w:val="004F47B7"/>
    <w:rsid w:val="004F4817"/>
    <w:rsid w:val="004F48E2"/>
    <w:rsid w:val="004F4B93"/>
    <w:rsid w:val="004F4BBD"/>
    <w:rsid w:val="004F582B"/>
    <w:rsid w:val="004F592B"/>
    <w:rsid w:val="004F63F1"/>
    <w:rsid w:val="004F671B"/>
    <w:rsid w:val="004F6724"/>
    <w:rsid w:val="004F6759"/>
    <w:rsid w:val="004F7409"/>
    <w:rsid w:val="004F7427"/>
    <w:rsid w:val="004F753A"/>
    <w:rsid w:val="004F76FF"/>
    <w:rsid w:val="004F7AAA"/>
    <w:rsid w:val="004F7E8E"/>
    <w:rsid w:val="00500157"/>
    <w:rsid w:val="00500431"/>
    <w:rsid w:val="005005EE"/>
    <w:rsid w:val="005007E6"/>
    <w:rsid w:val="00500971"/>
    <w:rsid w:val="00500976"/>
    <w:rsid w:val="005009F2"/>
    <w:rsid w:val="00501250"/>
    <w:rsid w:val="0050166E"/>
    <w:rsid w:val="00501739"/>
    <w:rsid w:val="00501963"/>
    <w:rsid w:val="00501976"/>
    <w:rsid w:val="00501BE8"/>
    <w:rsid w:val="00502080"/>
    <w:rsid w:val="0050213F"/>
    <w:rsid w:val="005022F0"/>
    <w:rsid w:val="00502B94"/>
    <w:rsid w:val="00502CA0"/>
    <w:rsid w:val="005030D4"/>
    <w:rsid w:val="00503281"/>
    <w:rsid w:val="0050345A"/>
    <w:rsid w:val="00503658"/>
    <w:rsid w:val="00503970"/>
    <w:rsid w:val="00503AE2"/>
    <w:rsid w:val="00503C92"/>
    <w:rsid w:val="00503D93"/>
    <w:rsid w:val="005041C7"/>
    <w:rsid w:val="0050445A"/>
    <w:rsid w:val="00504846"/>
    <w:rsid w:val="00504864"/>
    <w:rsid w:val="00504876"/>
    <w:rsid w:val="00504F89"/>
    <w:rsid w:val="00505021"/>
    <w:rsid w:val="00505122"/>
    <w:rsid w:val="00505155"/>
    <w:rsid w:val="00505672"/>
    <w:rsid w:val="00505E01"/>
    <w:rsid w:val="00505F5F"/>
    <w:rsid w:val="00506036"/>
    <w:rsid w:val="00506289"/>
    <w:rsid w:val="00506311"/>
    <w:rsid w:val="00506373"/>
    <w:rsid w:val="005067E9"/>
    <w:rsid w:val="00506888"/>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2"/>
    <w:rsid w:val="005079D8"/>
    <w:rsid w:val="00507B33"/>
    <w:rsid w:val="00507B4D"/>
    <w:rsid w:val="00507C80"/>
    <w:rsid w:val="0051003E"/>
    <w:rsid w:val="005101E7"/>
    <w:rsid w:val="005101F5"/>
    <w:rsid w:val="00510757"/>
    <w:rsid w:val="005109D4"/>
    <w:rsid w:val="00511013"/>
    <w:rsid w:val="0051139D"/>
    <w:rsid w:val="00511417"/>
    <w:rsid w:val="005115A0"/>
    <w:rsid w:val="0051185A"/>
    <w:rsid w:val="0051199B"/>
    <w:rsid w:val="00511A53"/>
    <w:rsid w:val="00511C6B"/>
    <w:rsid w:val="0051208E"/>
    <w:rsid w:val="00512114"/>
    <w:rsid w:val="005121FF"/>
    <w:rsid w:val="00512353"/>
    <w:rsid w:val="00512580"/>
    <w:rsid w:val="00512B80"/>
    <w:rsid w:val="00512D82"/>
    <w:rsid w:val="00513213"/>
    <w:rsid w:val="00513565"/>
    <w:rsid w:val="005135F6"/>
    <w:rsid w:val="00513846"/>
    <w:rsid w:val="0051398C"/>
    <w:rsid w:val="00513C97"/>
    <w:rsid w:val="00514191"/>
    <w:rsid w:val="0051454F"/>
    <w:rsid w:val="00514565"/>
    <w:rsid w:val="005145F6"/>
    <w:rsid w:val="005147C8"/>
    <w:rsid w:val="005147F7"/>
    <w:rsid w:val="00514AA4"/>
    <w:rsid w:val="00514B5C"/>
    <w:rsid w:val="00515011"/>
    <w:rsid w:val="00515181"/>
    <w:rsid w:val="00515624"/>
    <w:rsid w:val="00515AE4"/>
    <w:rsid w:val="00515D19"/>
    <w:rsid w:val="005160CF"/>
    <w:rsid w:val="005162C5"/>
    <w:rsid w:val="0051645C"/>
    <w:rsid w:val="005164CF"/>
    <w:rsid w:val="0051682E"/>
    <w:rsid w:val="0051686B"/>
    <w:rsid w:val="00517D20"/>
    <w:rsid w:val="00517E80"/>
    <w:rsid w:val="00517FD2"/>
    <w:rsid w:val="00520052"/>
    <w:rsid w:val="005204EE"/>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D2"/>
    <w:rsid w:val="00522E3B"/>
    <w:rsid w:val="00522F0F"/>
    <w:rsid w:val="00523032"/>
    <w:rsid w:val="0052304D"/>
    <w:rsid w:val="005231A3"/>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4A"/>
    <w:rsid w:val="00525A9F"/>
    <w:rsid w:val="00525AAA"/>
    <w:rsid w:val="00525ABF"/>
    <w:rsid w:val="00525CCE"/>
    <w:rsid w:val="00525DB8"/>
    <w:rsid w:val="00525E86"/>
    <w:rsid w:val="00525E9E"/>
    <w:rsid w:val="0052608E"/>
    <w:rsid w:val="00526182"/>
    <w:rsid w:val="00526220"/>
    <w:rsid w:val="005264DA"/>
    <w:rsid w:val="005265BF"/>
    <w:rsid w:val="0052669A"/>
    <w:rsid w:val="005267A1"/>
    <w:rsid w:val="00526A86"/>
    <w:rsid w:val="00526AF0"/>
    <w:rsid w:val="00526DD2"/>
    <w:rsid w:val="0052708D"/>
    <w:rsid w:val="005270AA"/>
    <w:rsid w:val="005272F6"/>
    <w:rsid w:val="0052758B"/>
    <w:rsid w:val="00527753"/>
    <w:rsid w:val="00527FC2"/>
    <w:rsid w:val="005302B4"/>
    <w:rsid w:val="00530805"/>
    <w:rsid w:val="005308F8"/>
    <w:rsid w:val="0053093A"/>
    <w:rsid w:val="0053095F"/>
    <w:rsid w:val="00530F95"/>
    <w:rsid w:val="00530FFE"/>
    <w:rsid w:val="0053111D"/>
    <w:rsid w:val="00531523"/>
    <w:rsid w:val="00531749"/>
    <w:rsid w:val="005317D0"/>
    <w:rsid w:val="00531A76"/>
    <w:rsid w:val="00531C12"/>
    <w:rsid w:val="00531C56"/>
    <w:rsid w:val="0053209B"/>
    <w:rsid w:val="0053237C"/>
    <w:rsid w:val="0053274A"/>
    <w:rsid w:val="0053282F"/>
    <w:rsid w:val="0053283C"/>
    <w:rsid w:val="00532FE1"/>
    <w:rsid w:val="0053305E"/>
    <w:rsid w:val="0053309B"/>
    <w:rsid w:val="005335FF"/>
    <w:rsid w:val="0053378E"/>
    <w:rsid w:val="005337A7"/>
    <w:rsid w:val="005337EB"/>
    <w:rsid w:val="00533B19"/>
    <w:rsid w:val="00533B59"/>
    <w:rsid w:val="00533BB3"/>
    <w:rsid w:val="00533C6B"/>
    <w:rsid w:val="00533DED"/>
    <w:rsid w:val="00533DFB"/>
    <w:rsid w:val="00533F04"/>
    <w:rsid w:val="00533FD0"/>
    <w:rsid w:val="005342F5"/>
    <w:rsid w:val="0053462F"/>
    <w:rsid w:val="00534936"/>
    <w:rsid w:val="00534CDD"/>
    <w:rsid w:val="00534ED4"/>
    <w:rsid w:val="00535313"/>
    <w:rsid w:val="00535378"/>
    <w:rsid w:val="005353F8"/>
    <w:rsid w:val="0053546D"/>
    <w:rsid w:val="00535539"/>
    <w:rsid w:val="00535841"/>
    <w:rsid w:val="0053593F"/>
    <w:rsid w:val="005359E5"/>
    <w:rsid w:val="00535A18"/>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72"/>
    <w:rsid w:val="00540C91"/>
    <w:rsid w:val="00540DB2"/>
    <w:rsid w:val="00540EDF"/>
    <w:rsid w:val="00540FF1"/>
    <w:rsid w:val="005410E4"/>
    <w:rsid w:val="005414B2"/>
    <w:rsid w:val="00541A5E"/>
    <w:rsid w:val="00541D66"/>
    <w:rsid w:val="00541DB0"/>
    <w:rsid w:val="00541F17"/>
    <w:rsid w:val="005420B1"/>
    <w:rsid w:val="00542111"/>
    <w:rsid w:val="00542408"/>
    <w:rsid w:val="0054283F"/>
    <w:rsid w:val="0054288C"/>
    <w:rsid w:val="00542BB5"/>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4C5"/>
    <w:rsid w:val="00544F2D"/>
    <w:rsid w:val="00544FEB"/>
    <w:rsid w:val="00544FFC"/>
    <w:rsid w:val="005451F9"/>
    <w:rsid w:val="00545397"/>
    <w:rsid w:val="0054541A"/>
    <w:rsid w:val="005455FF"/>
    <w:rsid w:val="005456B1"/>
    <w:rsid w:val="005456C9"/>
    <w:rsid w:val="005456CC"/>
    <w:rsid w:val="00545EC5"/>
    <w:rsid w:val="00545FF1"/>
    <w:rsid w:val="00546021"/>
    <w:rsid w:val="005462A2"/>
    <w:rsid w:val="00546563"/>
    <w:rsid w:val="00546580"/>
    <w:rsid w:val="0054667F"/>
    <w:rsid w:val="0054673C"/>
    <w:rsid w:val="005469AE"/>
    <w:rsid w:val="00546C2B"/>
    <w:rsid w:val="00546C2D"/>
    <w:rsid w:val="005471BF"/>
    <w:rsid w:val="005472B5"/>
    <w:rsid w:val="005473A3"/>
    <w:rsid w:val="0054753D"/>
    <w:rsid w:val="005475D3"/>
    <w:rsid w:val="005476F8"/>
    <w:rsid w:val="0054793F"/>
    <w:rsid w:val="00547AE7"/>
    <w:rsid w:val="00547B6D"/>
    <w:rsid w:val="00547FA4"/>
    <w:rsid w:val="00550144"/>
    <w:rsid w:val="005503BD"/>
    <w:rsid w:val="0055099A"/>
    <w:rsid w:val="00550C9C"/>
    <w:rsid w:val="00550CAB"/>
    <w:rsid w:val="00550DDE"/>
    <w:rsid w:val="00550E03"/>
    <w:rsid w:val="00551099"/>
    <w:rsid w:val="00551137"/>
    <w:rsid w:val="00551190"/>
    <w:rsid w:val="005511B1"/>
    <w:rsid w:val="005513C7"/>
    <w:rsid w:val="00551B76"/>
    <w:rsid w:val="00551B79"/>
    <w:rsid w:val="005524E2"/>
    <w:rsid w:val="0055291B"/>
    <w:rsid w:val="00552B17"/>
    <w:rsid w:val="00552C09"/>
    <w:rsid w:val="00552C49"/>
    <w:rsid w:val="00552D8C"/>
    <w:rsid w:val="00552ED1"/>
    <w:rsid w:val="0055334E"/>
    <w:rsid w:val="00553918"/>
    <w:rsid w:val="00553B8A"/>
    <w:rsid w:val="00553BFC"/>
    <w:rsid w:val="005543AA"/>
    <w:rsid w:val="0055477E"/>
    <w:rsid w:val="00554A40"/>
    <w:rsid w:val="00554ADB"/>
    <w:rsid w:val="00554C08"/>
    <w:rsid w:val="00554F06"/>
    <w:rsid w:val="00554F63"/>
    <w:rsid w:val="00555465"/>
    <w:rsid w:val="005557E3"/>
    <w:rsid w:val="0055594B"/>
    <w:rsid w:val="00555AAD"/>
    <w:rsid w:val="00555B9D"/>
    <w:rsid w:val="00555DF8"/>
    <w:rsid w:val="00555FA0"/>
    <w:rsid w:val="005561B1"/>
    <w:rsid w:val="005562BE"/>
    <w:rsid w:val="005565A7"/>
    <w:rsid w:val="00556A2B"/>
    <w:rsid w:val="00556BA2"/>
    <w:rsid w:val="00556E77"/>
    <w:rsid w:val="00556EB4"/>
    <w:rsid w:val="00556F58"/>
    <w:rsid w:val="00556FD9"/>
    <w:rsid w:val="0055759E"/>
    <w:rsid w:val="005577EC"/>
    <w:rsid w:val="00557877"/>
    <w:rsid w:val="0055798C"/>
    <w:rsid w:val="00557B1A"/>
    <w:rsid w:val="00557E98"/>
    <w:rsid w:val="00557EC0"/>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AC6"/>
    <w:rsid w:val="00561F07"/>
    <w:rsid w:val="00562137"/>
    <w:rsid w:val="0056245E"/>
    <w:rsid w:val="0056254F"/>
    <w:rsid w:val="00562969"/>
    <w:rsid w:val="00562BE6"/>
    <w:rsid w:val="00562F84"/>
    <w:rsid w:val="00563569"/>
    <w:rsid w:val="00563711"/>
    <w:rsid w:val="005637C2"/>
    <w:rsid w:val="005639B5"/>
    <w:rsid w:val="00563B24"/>
    <w:rsid w:val="00563C97"/>
    <w:rsid w:val="005642B3"/>
    <w:rsid w:val="00564311"/>
    <w:rsid w:val="0056435C"/>
    <w:rsid w:val="0056444B"/>
    <w:rsid w:val="00564841"/>
    <w:rsid w:val="0056487E"/>
    <w:rsid w:val="00564A33"/>
    <w:rsid w:val="00564DBB"/>
    <w:rsid w:val="00564ECC"/>
    <w:rsid w:val="00564F78"/>
    <w:rsid w:val="00565083"/>
    <w:rsid w:val="005656D8"/>
    <w:rsid w:val="00565844"/>
    <w:rsid w:val="005658C2"/>
    <w:rsid w:val="00565B6C"/>
    <w:rsid w:val="00565C73"/>
    <w:rsid w:val="0056628C"/>
    <w:rsid w:val="00566422"/>
    <w:rsid w:val="00566458"/>
    <w:rsid w:val="005666DC"/>
    <w:rsid w:val="0056677D"/>
    <w:rsid w:val="005668E3"/>
    <w:rsid w:val="005669BD"/>
    <w:rsid w:val="00566BDA"/>
    <w:rsid w:val="00566C3E"/>
    <w:rsid w:val="00566C67"/>
    <w:rsid w:val="00566D6D"/>
    <w:rsid w:val="00566F94"/>
    <w:rsid w:val="00566FEC"/>
    <w:rsid w:val="00567361"/>
    <w:rsid w:val="005674AB"/>
    <w:rsid w:val="005677B7"/>
    <w:rsid w:val="00567BA3"/>
    <w:rsid w:val="00567E8F"/>
    <w:rsid w:val="0057005A"/>
    <w:rsid w:val="00570243"/>
    <w:rsid w:val="005703EA"/>
    <w:rsid w:val="00570432"/>
    <w:rsid w:val="005704F4"/>
    <w:rsid w:val="00570689"/>
    <w:rsid w:val="00570D07"/>
    <w:rsid w:val="00570F16"/>
    <w:rsid w:val="005712F8"/>
    <w:rsid w:val="00571301"/>
    <w:rsid w:val="0057136D"/>
    <w:rsid w:val="0057180C"/>
    <w:rsid w:val="005718A9"/>
    <w:rsid w:val="0057194E"/>
    <w:rsid w:val="00571A2B"/>
    <w:rsid w:val="00571B82"/>
    <w:rsid w:val="00571DFD"/>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3A6B"/>
    <w:rsid w:val="00573F29"/>
    <w:rsid w:val="00574007"/>
    <w:rsid w:val="0057406C"/>
    <w:rsid w:val="005742A9"/>
    <w:rsid w:val="0057450A"/>
    <w:rsid w:val="0057463F"/>
    <w:rsid w:val="0057465B"/>
    <w:rsid w:val="00574943"/>
    <w:rsid w:val="00574C5D"/>
    <w:rsid w:val="00574C95"/>
    <w:rsid w:val="00574D73"/>
    <w:rsid w:val="00574E7C"/>
    <w:rsid w:val="00574EB3"/>
    <w:rsid w:val="0057532C"/>
    <w:rsid w:val="00575498"/>
    <w:rsid w:val="00575674"/>
    <w:rsid w:val="00575A6D"/>
    <w:rsid w:val="005761C7"/>
    <w:rsid w:val="005762CC"/>
    <w:rsid w:val="005765CB"/>
    <w:rsid w:val="005766EC"/>
    <w:rsid w:val="005767A5"/>
    <w:rsid w:val="005767B7"/>
    <w:rsid w:val="005767D9"/>
    <w:rsid w:val="0057689B"/>
    <w:rsid w:val="005768F0"/>
    <w:rsid w:val="00576979"/>
    <w:rsid w:val="00576A63"/>
    <w:rsid w:val="00576CCA"/>
    <w:rsid w:val="00576EBD"/>
    <w:rsid w:val="00576F2E"/>
    <w:rsid w:val="0057700D"/>
    <w:rsid w:val="00577146"/>
    <w:rsid w:val="00577398"/>
    <w:rsid w:val="005773A0"/>
    <w:rsid w:val="0057745A"/>
    <w:rsid w:val="005775AE"/>
    <w:rsid w:val="005779C3"/>
    <w:rsid w:val="00577AE3"/>
    <w:rsid w:val="005800F8"/>
    <w:rsid w:val="005801AA"/>
    <w:rsid w:val="005801ED"/>
    <w:rsid w:val="005803D8"/>
    <w:rsid w:val="005806D7"/>
    <w:rsid w:val="0058096D"/>
    <w:rsid w:val="00580A07"/>
    <w:rsid w:val="00580B1B"/>
    <w:rsid w:val="00580C09"/>
    <w:rsid w:val="00580FAE"/>
    <w:rsid w:val="00581068"/>
    <w:rsid w:val="0058156A"/>
    <w:rsid w:val="005819C0"/>
    <w:rsid w:val="00581AB5"/>
    <w:rsid w:val="00581E0B"/>
    <w:rsid w:val="00581FFF"/>
    <w:rsid w:val="00582002"/>
    <w:rsid w:val="00582328"/>
    <w:rsid w:val="0058241B"/>
    <w:rsid w:val="005824EF"/>
    <w:rsid w:val="0058253E"/>
    <w:rsid w:val="00582928"/>
    <w:rsid w:val="00582F94"/>
    <w:rsid w:val="00583758"/>
    <w:rsid w:val="00583957"/>
    <w:rsid w:val="00583AF7"/>
    <w:rsid w:val="00583C56"/>
    <w:rsid w:val="00583C58"/>
    <w:rsid w:val="00583DCF"/>
    <w:rsid w:val="00583E1D"/>
    <w:rsid w:val="00583F37"/>
    <w:rsid w:val="00584050"/>
    <w:rsid w:val="00584529"/>
    <w:rsid w:val="0058452E"/>
    <w:rsid w:val="00584938"/>
    <w:rsid w:val="00584BC3"/>
    <w:rsid w:val="00584C54"/>
    <w:rsid w:val="00584CC3"/>
    <w:rsid w:val="00584CF3"/>
    <w:rsid w:val="0058501F"/>
    <w:rsid w:val="00585259"/>
    <w:rsid w:val="00585525"/>
    <w:rsid w:val="00585538"/>
    <w:rsid w:val="0058570E"/>
    <w:rsid w:val="005857B4"/>
    <w:rsid w:val="00585A49"/>
    <w:rsid w:val="00585EC3"/>
    <w:rsid w:val="00585F26"/>
    <w:rsid w:val="00585FB8"/>
    <w:rsid w:val="00586005"/>
    <w:rsid w:val="00586093"/>
    <w:rsid w:val="005860CF"/>
    <w:rsid w:val="0058617A"/>
    <w:rsid w:val="005861E2"/>
    <w:rsid w:val="00586493"/>
    <w:rsid w:val="00586536"/>
    <w:rsid w:val="00586A15"/>
    <w:rsid w:val="00586CFE"/>
    <w:rsid w:val="00586D2B"/>
    <w:rsid w:val="00586D72"/>
    <w:rsid w:val="00586E33"/>
    <w:rsid w:val="00586EFD"/>
    <w:rsid w:val="00586F31"/>
    <w:rsid w:val="00587256"/>
    <w:rsid w:val="005873C9"/>
    <w:rsid w:val="005876DF"/>
    <w:rsid w:val="00587A0C"/>
    <w:rsid w:val="00587DE2"/>
    <w:rsid w:val="00587E8E"/>
    <w:rsid w:val="00587EE2"/>
    <w:rsid w:val="00587F73"/>
    <w:rsid w:val="005900FC"/>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203D"/>
    <w:rsid w:val="00592105"/>
    <w:rsid w:val="005922C2"/>
    <w:rsid w:val="00592518"/>
    <w:rsid w:val="00592632"/>
    <w:rsid w:val="005926FF"/>
    <w:rsid w:val="00592AF9"/>
    <w:rsid w:val="00592B0F"/>
    <w:rsid w:val="00592D1E"/>
    <w:rsid w:val="005933B5"/>
    <w:rsid w:val="00593540"/>
    <w:rsid w:val="005937F7"/>
    <w:rsid w:val="00593838"/>
    <w:rsid w:val="00593DCE"/>
    <w:rsid w:val="00593E82"/>
    <w:rsid w:val="00593F49"/>
    <w:rsid w:val="00593FF1"/>
    <w:rsid w:val="0059402D"/>
    <w:rsid w:val="0059435A"/>
    <w:rsid w:val="0059446E"/>
    <w:rsid w:val="00594734"/>
    <w:rsid w:val="00594766"/>
    <w:rsid w:val="005947D2"/>
    <w:rsid w:val="005948CF"/>
    <w:rsid w:val="00594A39"/>
    <w:rsid w:val="005954A5"/>
    <w:rsid w:val="00595B99"/>
    <w:rsid w:val="00595D21"/>
    <w:rsid w:val="00595E6C"/>
    <w:rsid w:val="00595F55"/>
    <w:rsid w:val="0059669B"/>
    <w:rsid w:val="005967BD"/>
    <w:rsid w:val="005968AE"/>
    <w:rsid w:val="00596CC9"/>
    <w:rsid w:val="00596D38"/>
    <w:rsid w:val="00596DF4"/>
    <w:rsid w:val="00597456"/>
    <w:rsid w:val="00597520"/>
    <w:rsid w:val="00597ED0"/>
    <w:rsid w:val="00597F18"/>
    <w:rsid w:val="00597FE5"/>
    <w:rsid w:val="005A004D"/>
    <w:rsid w:val="005A01AD"/>
    <w:rsid w:val="005A0305"/>
    <w:rsid w:val="005A0825"/>
    <w:rsid w:val="005A0D30"/>
    <w:rsid w:val="005A0EEB"/>
    <w:rsid w:val="005A12E0"/>
    <w:rsid w:val="005A160B"/>
    <w:rsid w:val="005A17B8"/>
    <w:rsid w:val="005A17CB"/>
    <w:rsid w:val="005A1831"/>
    <w:rsid w:val="005A189E"/>
    <w:rsid w:val="005A1BDD"/>
    <w:rsid w:val="005A1C35"/>
    <w:rsid w:val="005A1D60"/>
    <w:rsid w:val="005A239F"/>
    <w:rsid w:val="005A25DE"/>
    <w:rsid w:val="005A25FB"/>
    <w:rsid w:val="005A2685"/>
    <w:rsid w:val="005A27F0"/>
    <w:rsid w:val="005A28E8"/>
    <w:rsid w:val="005A28FD"/>
    <w:rsid w:val="005A2C57"/>
    <w:rsid w:val="005A2C72"/>
    <w:rsid w:val="005A2CCC"/>
    <w:rsid w:val="005A2D3E"/>
    <w:rsid w:val="005A31F3"/>
    <w:rsid w:val="005A3336"/>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BF2"/>
    <w:rsid w:val="005A50EF"/>
    <w:rsid w:val="005A5709"/>
    <w:rsid w:val="005A587B"/>
    <w:rsid w:val="005A5D37"/>
    <w:rsid w:val="005A6029"/>
    <w:rsid w:val="005A606D"/>
    <w:rsid w:val="005A60D8"/>
    <w:rsid w:val="005A628E"/>
    <w:rsid w:val="005A6641"/>
    <w:rsid w:val="005A6646"/>
    <w:rsid w:val="005A68C7"/>
    <w:rsid w:val="005A6C12"/>
    <w:rsid w:val="005A6CA0"/>
    <w:rsid w:val="005A6D24"/>
    <w:rsid w:val="005A6EA0"/>
    <w:rsid w:val="005A6F0C"/>
    <w:rsid w:val="005A6FD6"/>
    <w:rsid w:val="005A719F"/>
    <w:rsid w:val="005A77B0"/>
    <w:rsid w:val="005A7D4B"/>
    <w:rsid w:val="005A7F14"/>
    <w:rsid w:val="005B0009"/>
    <w:rsid w:val="005B0335"/>
    <w:rsid w:val="005B0534"/>
    <w:rsid w:val="005B05E6"/>
    <w:rsid w:val="005B05F6"/>
    <w:rsid w:val="005B0739"/>
    <w:rsid w:val="005B0833"/>
    <w:rsid w:val="005B0CE3"/>
    <w:rsid w:val="005B0ECA"/>
    <w:rsid w:val="005B10E4"/>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32B6"/>
    <w:rsid w:val="005B33DC"/>
    <w:rsid w:val="005B37A8"/>
    <w:rsid w:val="005B38E9"/>
    <w:rsid w:val="005B3C6E"/>
    <w:rsid w:val="005B3DEB"/>
    <w:rsid w:val="005B3E37"/>
    <w:rsid w:val="005B41AB"/>
    <w:rsid w:val="005B4235"/>
    <w:rsid w:val="005B4661"/>
    <w:rsid w:val="005B471C"/>
    <w:rsid w:val="005B4779"/>
    <w:rsid w:val="005B4B4E"/>
    <w:rsid w:val="005B543C"/>
    <w:rsid w:val="005B547C"/>
    <w:rsid w:val="005B5493"/>
    <w:rsid w:val="005B55A6"/>
    <w:rsid w:val="005B55D2"/>
    <w:rsid w:val="005B56A3"/>
    <w:rsid w:val="005B58A3"/>
    <w:rsid w:val="005B5C29"/>
    <w:rsid w:val="005B5D11"/>
    <w:rsid w:val="005B5FF3"/>
    <w:rsid w:val="005B60A0"/>
    <w:rsid w:val="005B6160"/>
    <w:rsid w:val="005B64CC"/>
    <w:rsid w:val="005B64EA"/>
    <w:rsid w:val="005B66AB"/>
    <w:rsid w:val="005B67BD"/>
    <w:rsid w:val="005B6BC6"/>
    <w:rsid w:val="005B6C5A"/>
    <w:rsid w:val="005B6F44"/>
    <w:rsid w:val="005B71F3"/>
    <w:rsid w:val="005B7462"/>
    <w:rsid w:val="005B75C0"/>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AD"/>
    <w:rsid w:val="005C11E1"/>
    <w:rsid w:val="005C1376"/>
    <w:rsid w:val="005C14AE"/>
    <w:rsid w:val="005C14E3"/>
    <w:rsid w:val="005C1506"/>
    <w:rsid w:val="005C15FE"/>
    <w:rsid w:val="005C176B"/>
    <w:rsid w:val="005C17BF"/>
    <w:rsid w:val="005C187A"/>
    <w:rsid w:val="005C1F21"/>
    <w:rsid w:val="005C2148"/>
    <w:rsid w:val="005C2402"/>
    <w:rsid w:val="005C2648"/>
    <w:rsid w:val="005C2822"/>
    <w:rsid w:val="005C2A11"/>
    <w:rsid w:val="005C2D17"/>
    <w:rsid w:val="005C2F12"/>
    <w:rsid w:val="005C2F8A"/>
    <w:rsid w:val="005C31EE"/>
    <w:rsid w:val="005C326A"/>
    <w:rsid w:val="005C333D"/>
    <w:rsid w:val="005C34E7"/>
    <w:rsid w:val="005C3829"/>
    <w:rsid w:val="005C3B19"/>
    <w:rsid w:val="005C3B25"/>
    <w:rsid w:val="005C3F40"/>
    <w:rsid w:val="005C4094"/>
    <w:rsid w:val="005C40A6"/>
    <w:rsid w:val="005C41EA"/>
    <w:rsid w:val="005C4219"/>
    <w:rsid w:val="005C43D5"/>
    <w:rsid w:val="005C44C7"/>
    <w:rsid w:val="005C46E3"/>
    <w:rsid w:val="005C4731"/>
    <w:rsid w:val="005C48C7"/>
    <w:rsid w:val="005C500C"/>
    <w:rsid w:val="005C506B"/>
    <w:rsid w:val="005C5695"/>
    <w:rsid w:val="005C5718"/>
    <w:rsid w:val="005C5858"/>
    <w:rsid w:val="005C58FC"/>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11D"/>
    <w:rsid w:val="005D2133"/>
    <w:rsid w:val="005D223C"/>
    <w:rsid w:val="005D22F6"/>
    <w:rsid w:val="005D2537"/>
    <w:rsid w:val="005D25A7"/>
    <w:rsid w:val="005D26B8"/>
    <w:rsid w:val="005D278A"/>
    <w:rsid w:val="005D27EB"/>
    <w:rsid w:val="005D2B41"/>
    <w:rsid w:val="005D2BEC"/>
    <w:rsid w:val="005D2DDA"/>
    <w:rsid w:val="005D2F0D"/>
    <w:rsid w:val="005D3067"/>
    <w:rsid w:val="005D3193"/>
    <w:rsid w:val="005D31DB"/>
    <w:rsid w:val="005D3788"/>
    <w:rsid w:val="005D3922"/>
    <w:rsid w:val="005D394A"/>
    <w:rsid w:val="005D3F7D"/>
    <w:rsid w:val="005D400A"/>
    <w:rsid w:val="005D415B"/>
    <w:rsid w:val="005D4168"/>
    <w:rsid w:val="005D4372"/>
    <w:rsid w:val="005D45B3"/>
    <w:rsid w:val="005D4766"/>
    <w:rsid w:val="005D4897"/>
    <w:rsid w:val="005D49D5"/>
    <w:rsid w:val="005D4DA5"/>
    <w:rsid w:val="005D4E8B"/>
    <w:rsid w:val="005D50F4"/>
    <w:rsid w:val="005D55B5"/>
    <w:rsid w:val="005D56AF"/>
    <w:rsid w:val="005D588C"/>
    <w:rsid w:val="005D5B15"/>
    <w:rsid w:val="005D5FE2"/>
    <w:rsid w:val="005D62EB"/>
    <w:rsid w:val="005D6433"/>
    <w:rsid w:val="005D648F"/>
    <w:rsid w:val="005D64D0"/>
    <w:rsid w:val="005D65C0"/>
    <w:rsid w:val="005D6806"/>
    <w:rsid w:val="005D68F1"/>
    <w:rsid w:val="005D69AC"/>
    <w:rsid w:val="005D69DF"/>
    <w:rsid w:val="005D6AE3"/>
    <w:rsid w:val="005D6B75"/>
    <w:rsid w:val="005D6C41"/>
    <w:rsid w:val="005D6D0D"/>
    <w:rsid w:val="005D6DBE"/>
    <w:rsid w:val="005D70D0"/>
    <w:rsid w:val="005D723E"/>
    <w:rsid w:val="005D754F"/>
    <w:rsid w:val="005D7670"/>
    <w:rsid w:val="005D772C"/>
    <w:rsid w:val="005D78C4"/>
    <w:rsid w:val="005D7A72"/>
    <w:rsid w:val="005D7DE7"/>
    <w:rsid w:val="005E0175"/>
    <w:rsid w:val="005E0719"/>
    <w:rsid w:val="005E096B"/>
    <w:rsid w:val="005E0C4D"/>
    <w:rsid w:val="005E10B3"/>
    <w:rsid w:val="005E146D"/>
    <w:rsid w:val="005E16D7"/>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55E"/>
    <w:rsid w:val="005E566F"/>
    <w:rsid w:val="005E5BC8"/>
    <w:rsid w:val="005E5BE5"/>
    <w:rsid w:val="005E5DB0"/>
    <w:rsid w:val="005E62B9"/>
    <w:rsid w:val="005E62DE"/>
    <w:rsid w:val="005E6508"/>
    <w:rsid w:val="005E65E5"/>
    <w:rsid w:val="005E6833"/>
    <w:rsid w:val="005E690B"/>
    <w:rsid w:val="005E6AFC"/>
    <w:rsid w:val="005E6E34"/>
    <w:rsid w:val="005E7188"/>
    <w:rsid w:val="005E7267"/>
    <w:rsid w:val="005E73A1"/>
    <w:rsid w:val="005E745E"/>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78C"/>
    <w:rsid w:val="005F1813"/>
    <w:rsid w:val="005F192D"/>
    <w:rsid w:val="005F1A5C"/>
    <w:rsid w:val="005F1ADD"/>
    <w:rsid w:val="005F1DEE"/>
    <w:rsid w:val="005F1E93"/>
    <w:rsid w:val="005F2151"/>
    <w:rsid w:val="005F21AA"/>
    <w:rsid w:val="005F2969"/>
    <w:rsid w:val="005F29C5"/>
    <w:rsid w:val="005F29D3"/>
    <w:rsid w:val="005F2B8E"/>
    <w:rsid w:val="005F2BB7"/>
    <w:rsid w:val="005F2D82"/>
    <w:rsid w:val="005F2E2A"/>
    <w:rsid w:val="005F2F28"/>
    <w:rsid w:val="005F2F80"/>
    <w:rsid w:val="005F2FCE"/>
    <w:rsid w:val="005F3629"/>
    <w:rsid w:val="005F3A70"/>
    <w:rsid w:val="005F3C04"/>
    <w:rsid w:val="005F3E08"/>
    <w:rsid w:val="005F40BB"/>
    <w:rsid w:val="005F4664"/>
    <w:rsid w:val="005F46D3"/>
    <w:rsid w:val="005F48EF"/>
    <w:rsid w:val="005F4B7F"/>
    <w:rsid w:val="005F4C14"/>
    <w:rsid w:val="005F4C45"/>
    <w:rsid w:val="005F4CDA"/>
    <w:rsid w:val="005F5147"/>
    <w:rsid w:val="005F521A"/>
    <w:rsid w:val="005F5270"/>
    <w:rsid w:val="005F5339"/>
    <w:rsid w:val="005F53C3"/>
    <w:rsid w:val="005F5599"/>
    <w:rsid w:val="005F55FC"/>
    <w:rsid w:val="005F56E6"/>
    <w:rsid w:val="005F58AE"/>
    <w:rsid w:val="005F5E4C"/>
    <w:rsid w:val="005F5EA1"/>
    <w:rsid w:val="005F5EFB"/>
    <w:rsid w:val="005F60E5"/>
    <w:rsid w:val="005F6163"/>
    <w:rsid w:val="005F639D"/>
    <w:rsid w:val="005F648B"/>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D16"/>
    <w:rsid w:val="005F7DCF"/>
    <w:rsid w:val="005F7DF3"/>
    <w:rsid w:val="005F7DFB"/>
    <w:rsid w:val="006000EC"/>
    <w:rsid w:val="00600120"/>
    <w:rsid w:val="006002FA"/>
    <w:rsid w:val="006004B1"/>
    <w:rsid w:val="006006BC"/>
    <w:rsid w:val="0060085C"/>
    <w:rsid w:val="00600BA1"/>
    <w:rsid w:val="00600C76"/>
    <w:rsid w:val="00600DBB"/>
    <w:rsid w:val="00600E0D"/>
    <w:rsid w:val="00600E6D"/>
    <w:rsid w:val="0060100B"/>
    <w:rsid w:val="00601441"/>
    <w:rsid w:val="0060145B"/>
    <w:rsid w:val="006015EA"/>
    <w:rsid w:val="006017D6"/>
    <w:rsid w:val="00601BB1"/>
    <w:rsid w:val="00601DD5"/>
    <w:rsid w:val="00601F2E"/>
    <w:rsid w:val="0060211C"/>
    <w:rsid w:val="00602280"/>
    <w:rsid w:val="0060261A"/>
    <w:rsid w:val="00602875"/>
    <w:rsid w:val="00602A2B"/>
    <w:rsid w:val="00603072"/>
    <w:rsid w:val="006032E4"/>
    <w:rsid w:val="00603841"/>
    <w:rsid w:val="00603932"/>
    <w:rsid w:val="00603BC9"/>
    <w:rsid w:val="00603D13"/>
    <w:rsid w:val="00603F3F"/>
    <w:rsid w:val="00603F44"/>
    <w:rsid w:val="00604377"/>
    <w:rsid w:val="00604521"/>
    <w:rsid w:val="006045EC"/>
    <w:rsid w:val="00604868"/>
    <w:rsid w:val="00604BBE"/>
    <w:rsid w:val="00604BE2"/>
    <w:rsid w:val="00604CE3"/>
    <w:rsid w:val="006051E4"/>
    <w:rsid w:val="0060522C"/>
    <w:rsid w:val="006054AD"/>
    <w:rsid w:val="00605B56"/>
    <w:rsid w:val="00605D8B"/>
    <w:rsid w:val="00605DB4"/>
    <w:rsid w:val="00605ECF"/>
    <w:rsid w:val="006061C0"/>
    <w:rsid w:val="0060647A"/>
    <w:rsid w:val="006064E4"/>
    <w:rsid w:val="00606520"/>
    <w:rsid w:val="006066BB"/>
    <w:rsid w:val="0060689F"/>
    <w:rsid w:val="00606B38"/>
    <w:rsid w:val="00606DD6"/>
    <w:rsid w:val="00606EA2"/>
    <w:rsid w:val="006070F7"/>
    <w:rsid w:val="0060712D"/>
    <w:rsid w:val="00607350"/>
    <w:rsid w:val="006075E7"/>
    <w:rsid w:val="0060763F"/>
    <w:rsid w:val="006076C8"/>
    <w:rsid w:val="0060778D"/>
    <w:rsid w:val="006077D1"/>
    <w:rsid w:val="00607802"/>
    <w:rsid w:val="00607891"/>
    <w:rsid w:val="00607C8F"/>
    <w:rsid w:val="00607DD1"/>
    <w:rsid w:val="0061017F"/>
    <w:rsid w:val="0061099A"/>
    <w:rsid w:val="00610C1F"/>
    <w:rsid w:val="00610FE2"/>
    <w:rsid w:val="006112D0"/>
    <w:rsid w:val="006113BE"/>
    <w:rsid w:val="00611408"/>
    <w:rsid w:val="006122D7"/>
    <w:rsid w:val="00612339"/>
    <w:rsid w:val="00612341"/>
    <w:rsid w:val="006123CD"/>
    <w:rsid w:val="00612E37"/>
    <w:rsid w:val="00612E66"/>
    <w:rsid w:val="00612FBA"/>
    <w:rsid w:val="006130AD"/>
    <w:rsid w:val="006131C6"/>
    <w:rsid w:val="0061335D"/>
    <w:rsid w:val="006135BF"/>
    <w:rsid w:val="006135C7"/>
    <w:rsid w:val="006138A9"/>
    <w:rsid w:val="00613970"/>
    <w:rsid w:val="00613D9A"/>
    <w:rsid w:val="00613E92"/>
    <w:rsid w:val="00613F2B"/>
    <w:rsid w:val="00614012"/>
    <w:rsid w:val="00614076"/>
    <w:rsid w:val="00614953"/>
    <w:rsid w:val="00614B16"/>
    <w:rsid w:val="00614D4E"/>
    <w:rsid w:val="00614D75"/>
    <w:rsid w:val="006152F1"/>
    <w:rsid w:val="00615387"/>
    <w:rsid w:val="006154D9"/>
    <w:rsid w:val="006155F7"/>
    <w:rsid w:val="006157AC"/>
    <w:rsid w:val="0061589F"/>
    <w:rsid w:val="00615927"/>
    <w:rsid w:val="00615946"/>
    <w:rsid w:val="00615CF4"/>
    <w:rsid w:val="00616023"/>
    <w:rsid w:val="00616191"/>
    <w:rsid w:val="0061619B"/>
    <w:rsid w:val="00616270"/>
    <w:rsid w:val="006165D8"/>
    <w:rsid w:val="00616872"/>
    <w:rsid w:val="00616DF5"/>
    <w:rsid w:val="00616F58"/>
    <w:rsid w:val="00616FCC"/>
    <w:rsid w:val="006174B5"/>
    <w:rsid w:val="00617716"/>
    <w:rsid w:val="006179A5"/>
    <w:rsid w:val="00617BEE"/>
    <w:rsid w:val="006201F3"/>
    <w:rsid w:val="00620A2B"/>
    <w:rsid w:val="00620B76"/>
    <w:rsid w:val="00620C11"/>
    <w:rsid w:val="00620CA1"/>
    <w:rsid w:val="00620EA7"/>
    <w:rsid w:val="006213AF"/>
    <w:rsid w:val="00621CC5"/>
    <w:rsid w:val="00622341"/>
    <w:rsid w:val="006224BC"/>
    <w:rsid w:val="006225A0"/>
    <w:rsid w:val="00622642"/>
    <w:rsid w:val="00622AA4"/>
    <w:rsid w:val="00622AF3"/>
    <w:rsid w:val="00622D21"/>
    <w:rsid w:val="00622E50"/>
    <w:rsid w:val="00623045"/>
    <w:rsid w:val="00623434"/>
    <w:rsid w:val="006234BC"/>
    <w:rsid w:val="00623517"/>
    <w:rsid w:val="006235AC"/>
    <w:rsid w:val="00623670"/>
    <w:rsid w:val="00623734"/>
    <w:rsid w:val="006237C8"/>
    <w:rsid w:val="006238CC"/>
    <w:rsid w:val="00623914"/>
    <w:rsid w:val="00623B2F"/>
    <w:rsid w:val="00623F41"/>
    <w:rsid w:val="0062409E"/>
    <w:rsid w:val="006242F4"/>
    <w:rsid w:val="0062438E"/>
    <w:rsid w:val="0062442D"/>
    <w:rsid w:val="006246A4"/>
    <w:rsid w:val="00624D92"/>
    <w:rsid w:val="00624E2A"/>
    <w:rsid w:val="00624F40"/>
    <w:rsid w:val="0062531E"/>
    <w:rsid w:val="00625381"/>
    <w:rsid w:val="006253F0"/>
    <w:rsid w:val="006256B8"/>
    <w:rsid w:val="00625ECE"/>
    <w:rsid w:val="0062605A"/>
    <w:rsid w:val="006260D7"/>
    <w:rsid w:val="0062610B"/>
    <w:rsid w:val="006262D0"/>
    <w:rsid w:val="00626712"/>
    <w:rsid w:val="006269E6"/>
    <w:rsid w:val="00626C4D"/>
    <w:rsid w:val="00626CCF"/>
    <w:rsid w:val="006270BA"/>
    <w:rsid w:val="0062714C"/>
    <w:rsid w:val="006272B4"/>
    <w:rsid w:val="0062756E"/>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171"/>
    <w:rsid w:val="00632595"/>
    <w:rsid w:val="0063264E"/>
    <w:rsid w:val="006326AE"/>
    <w:rsid w:val="006327C0"/>
    <w:rsid w:val="00632836"/>
    <w:rsid w:val="00632976"/>
    <w:rsid w:val="00632A3C"/>
    <w:rsid w:val="00632AB5"/>
    <w:rsid w:val="00632D00"/>
    <w:rsid w:val="00632DCF"/>
    <w:rsid w:val="006331EA"/>
    <w:rsid w:val="00633361"/>
    <w:rsid w:val="00633492"/>
    <w:rsid w:val="006334E8"/>
    <w:rsid w:val="00633843"/>
    <w:rsid w:val="006338C7"/>
    <w:rsid w:val="006338FA"/>
    <w:rsid w:val="00633A50"/>
    <w:rsid w:val="00633C1C"/>
    <w:rsid w:val="00633FE5"/>
    <w:rsid w:val="006344B6"/>
    <w:rsid w:val="006345F6"/>
    <w:rsid w:val="0063461B"/>
    <w:rsid w:val="00634627"/>
    <w:rsid w:val="0063470F"/>
    <w:rsid w:val="0063479F"/>
    <w:rsid w:val="006349BF"/>
    <w:rsid w:val="00634A87"/>
    <w:rsid w:val="00634BCF"/>
    <w:rsid w:val="00635442"/>
    <w:rsid w:val="006354C1"/>
    <w:rsid w:val="00635602"/>
    <w:rsid w:val="00635BA7"/>
    <w:rsid w:val="00635BED"/>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96C"/>
    <w:rsid w:val="00640AA7"/>
    <w:rsid w:val="00640BA4"/>
    <w:rsid w:val="00641CA2"/>
    <w:rsid w:val="00641E09"/>
    <w:rsid w:val="00641F7C"/>
    <w:rsid w:val="00642285"/>
    <w:rsid w:val="00642338"/>
    <w:rsid w:val="00642604"/>
    <w:rsid w:val="006427D0"/>
    <w:rsid w:val="00642C75"/>
    <w:rsid w:val="0064326E"/>
    <w:rsid w:val="0064327F"/>
    <w:rsid w:val="00643826"/>
    <w:rsid w:val="00643A26"/>
    <w:rsid w:val="00643A31"/>
    <w:rsid w:val="00643E5A"/>
    <w:rsid w:val="00643F64"/>
    <w:rsid w:val="006440A4"/>
    <w:rsid w:val="006441DD"/>
    <w:rsid w:val="00644231"/>
    <w:rsid w:val="006444C1"/>
    <w:rsid w:val="006447BA"/>
    <w:rsid w:val="006448F5"/>
    <w:rsid w:val="00644FAC"/>
    <w:rsid w:val="00644FD3"/>
    <w:rsid w:val="006450BF"/>
    <w:rsid w:val="006451D4"/>
    <w:rsid w:val="00645332"/>
    <w:rsid w:val="0064553A"/>
    <w:rsid w:val="00645E89"/>
    <w:rsid w:val="00645E8F"/>
    <w:rsid w:val="00645E9C"/>
    <w:rsid w:val="006460C1"/>
    <w:rsid w:val="0064615F"/>
    <w:rsid w:val="006462AE"/>
    <w:rsid w:val="00646742"/>
    <w:rsid w:val="006468C8"/>
    <w:rsid w:val="00646AFC"/>
    <w:rsid w:val="00646DF5"/>
    <w:rsid w:val="00646ED1"/>
    <w:rsid w:val="006472BB"/>
    <w:rsid w:val="006475E8"/>
    <w:rsid w:val="00647800"/>
    <w:rsid w:val="006478C7"/>
    <w:rsid w:val="00647BB7"/>
    <w:rsid w:val="00647F76"/>
    <w:rsid w:val="0065007B"/>
    <w:rsid w:val="006500C4"/>
    <w:rsid w:val="00650280"/>
    <w:rsid w:val="006502D0"/>
    <w:rsid w:val="006502F3"/>
    <w:rsid w:val="00650821"/>
    <w:rsid w:val="006509BF"/>
    <w:rsid w:val="00650A2C"/>
    <w:rsid w:val="00650C70"/>
    <w:rsid w:val="00650C84"/>
    <w:rsid w:val="006510CB"/>
    <w:rsid w:val="00651696"/>
    <w:rsid w:val="0065190E"/>
    <w:rsid w:val="006519B5"/>
    <w:rsid w:val="00651A17"/>
    <w:rsid w:val="00651C67"/>
    <w:rsid w:val="00651CAE"/>
    <w:rsid w:val="00651DAD"/>
    <w:rsid w:val="00651DED"/>
    <w:rsid w:val="00651E92"/>
    <w:rsid w:val="006524B0"/>
    <w:rsid w:val="0065270D"/>
    <w:rsid w:val="00652729"/>
    <w:rsid w:val="00652AD6"/>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9E3"/>
    <w:rsid w:val="00654D45"/>
    <w:rsid w:val="00654E0F"/>
    <w:rsid w:val="00654EA1"/>
    <w:rsid w:val="00654FF5"/>
    <w:rsid w:val="0065508A"/>
    <w:rsid w:val="00655270"/>
    <w:rsid w:val="0065540C"/>
    <w:rsid w:val="006557D9"/>
    <w:rsid w:val="00655C36"/>
    <w:rsid w:val="00655D3D"/>
    <w:rsid w:val="006560C0"/>
    <w:rsid w:val="00656414"/>
    <w:rsid w:val="006568B2"/>
    <w:rsid w:val="0065696C"/>
    <w:rsid w:val="006569D4"/>
    <w:rsid w:val="00656C20"/>
    <w:rsid w:val="0065711E"/>
    <w:rsid w:val="006573F8"/>
    <w:rsid w:val="00657DDA"/>
    <w:rsid w:val="00660394"/>
    <w:rsid w:val="00660758"/>
    <w:rsid w:val="006609EC"/>
    <w:rsid w:val="00660B3B"/>
    <w:rsid w:val="00660BC0"/>
    <w:rsid w:val="006611C8"/>
    <w:rsid w:val="0066134F"/>
    <w:rsid w:val="0066145B"/>
    <w:rsid w:val="00661815"/>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20"/>
    <w:rsid w:val="00663E5C"/>
    <w:rsid w:val="00663EB4"/>
    <w:rsid w:val="00664037"/>
    <w:rsid w:val="0066417A"/>
    <w:rsid w:val="0066429A"/>
    <w:rsid w:val="00664709"/>
    <w:rsid w:val="00664743"/>
    <w:rsid w:val="0066476E"/>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31"/>
    <w:rsid w:val="00666679"/>
    <w:rsid w:val="006668C2"/>
    <w:rsid w:val="00666946"/>
    <w:rsid w:val="00666DE6"/>
    <w:rsid w:val="00666EF7"/>
    <w:rsid w:val="00667762"/>
    <w:rsid w:val="00667BB2"/>
    <w:rsid w:val="006703F1"/>
    <w:rsid w:val="00670428"/>
    <w:rsid w:val="0067066E"/>
    <w:rsid w:val="006706BD"/>
    <w:rsid w:val="006709B2"/>
    <w:rsid w:val="00670CE0"/>
    <w:rsid w:val="0067123E"/>
    <w:rsid w:val="006715E0"/>
    <w:rsid w:val="006715E2"/>
    <w:rsid w:val="00671814"/>
    <w:rsid w:val="00671A0A"/>
    <w:rsid w:val="00671CFE"/>
    <w:rsid w:val="00671E25"/>
    <w:rsid w:val="00672002"/>
    <w:rsid w:val="00672295"/>
    <w:rsid w:val="00672322"/>
    <w:rsid w:val="0067256F"/>
    <w:rsid w:val="006728D4"/>
    <w:rsid w:val="00672A21"/>
    <w:rsid w:val="00672B65"/>
    <w:rsid w:val="00672E82"/>
    <w:rsid w:val="006734B8"/>
    <w:rsid w:val="006734F9"/>
    <w:rsid w:val="00673501"/>
    <w:rsid w:val="006738CE"/>
    <w:rsid w:val="00673C8F"/>
    <w:rsid w:val="00674026"/>
    <w:rsid w:val="00674610"/>
    <w:rsid w:val="00674758"/>
    <w:rsid w:val="00674880"/>
    <w:rsid w:val="006748BD"/>
    <w:rsid w:val="00674B4C"/>
    <w:rsid w:val="00675144"/>
    <w:rsid w:val="00675279"/>
    <w:rsid w:val="00675462"/>
    <w:rsid w:val="006754B5"/>
    <w:rsid w:val="00675728"/>
    <w:rsid w:val="00675A11"/>
    <w:rsid w:val="00675C39"/>
    <w:rsid w:val="00675C63"/>
    <w:rsid w:val="00675DD3"/>
    <w:rsid w:val="00675EC2"/>
    <w:rsid w:val="00675FC4"/>
    <w:rsid w:val="00676032"/>
    <w:rsid w:val="0067633F"/>
    <w:rsid w:val="0067642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14C"/>
    <w:rsid w:val="00683272"/>
    <w:rsid w:val="0068333D"/>
    <w:rsid w:val="0068347F"/>
    <w:rsid w:val="006834B8"/>
    <w:rsid w:val="00683ACA"/>
    <w:rsid w:val="00683D7F"/>
    <w:rsid w:val="00684118"/>
    <w:rsid w:val="006843CB"/>
    <w:rsid w:val="006844A2"/>
    <w:rsid w:val="0068478B"/>
    <w:rsid w:val="00684A36"/>
    <w:rsid w:val="00684AEF"/>
    <w:rsid w:val="00684E48"/>
    <w:rsid w:val="00684F60"/>
    <w:rsid w:val="006851E1"/>
    <w:rsid w:val="006853F1"/>
    <w:rsid w:val="006856B2"/>
    <w:rsid w:val="00685B62"/>
    <w:rsid w:val="00685B6D"/>
    <w:rsid w:val="00685F76"/>
    <w:rsid w:val="006860AA"/>
    <w:rsid w:val="00686144"/>
    <w:rsid w:val="006866B0"/>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459"/>
    <w:rsid w:val="0069050E"/>
    <w:rsid w:val="0069064A"/>
    <w:rsid w:val="006909F4"/>
    <w:rsid w:val="00690CE3"/>
    <w:rsid w:val="00690DB4"/>
    <w:rsid w:val="00691107"/>
    <w:rsid w:val="0069117F"/>
    <w:rsid w:val="0069154D"/>
    <w:rsid w:val="00691590"/>
    <w:rsid w:val="006920E6"/>
    <w:rsid w:val="00692143"/>
    <w:rsid w:val="0069217E"/>
    <w:rsid w:val="006921EF"/>
    <w:rsid w:val="00692430"/>
    <w:rsid w:val="0069259E"/>
    <w:rsid w:val="006926B1"/>
    <w:rsid w:val="00692798"/>
    <w:rsid w:val="006927E0"/>
    <w:rsid w:val="00692A72"/>
    <w:rsid w:val="00692A85"/>
    <w:rsid w:val="00692AB9"/>
    <w:rsid w:val="00692B83"/>
    <w:rsid w:val="00693168"/>
    <w:rsid w:val="0069317D"/>
    <w:rsid w:val="0069319C"/>
    <w:rsid w:val="00693437"/>
    <w:rsid w:val="00693519"/>
    <w:rsid w:val="006937B7"/>
    <w:rsid w:val="006938CC"/>
    <w:rsid w:val="00693A5E"/>
    <w:rsid w:val="00693C13"/>
    <w:rsid w:val="00693CA6"/>
    <w:rsid w:val="00693D80"/>
    <w:rsid w:val="00693DAE"/>
    <w:rsid w:val="00693ED3"/>
    <w:rsid w:val="00693F5F"/>
    <w:rsid w:val="00694019"/>
    <w:rsid w:val="006941D0"/>
    <w:rsid w:val="006942CD"/>
    <w:rsid w:val="006942D9"/>
    <w:rsid w:val="006947B0"/>
    <w:rsid w:val="006949E6"/>
    <w:rsid w:val="00694C46"/>
    <w:rsid w:val="00694D95"/>
    <w:rsid w:val="00694F03"/>
    <w:rsid w:val="00694F54"/>
    <w:rsid w:val="00694F73"/>
    <w:rsid w:val="00694F8C"/>
    <w:rsid w:val="0069501D"/>
    <w:rsid w:val="00695DB3"/>
    <w:rsid w:val="00695EAD"/>
    <w:rsid w:val="006960F5"/>
    <w:rsid w:val="00696575"/>
    <w:rsid w:val="00696A75"/>
    <w:rsid w:val="00696C45"/>
    <w:rsid w:val="00696D3D"/>
    <w:rsid w:val="00696DF9"/>
    <w:rsid w:val="00696E31"/>
    <w:rsid w:val="0069707D"/>
    <w:rsid w:val="006970DE"/>
    <w:rsid w:val="00697118"/>
    <w:rsid w:val="0069712C"/>
    <w:rsid w:val="00697333"/>
    <w:rsid w:val="00697704"/>
    <w:rsid w:val="00697892"/>
    <w:rsid w:val="00697980"/>
    <w:rsid w:val="00697A12"/>
    <w:rsid w:val="00697AEE"/>
    <w:rsid w:val="00697E9B"/>
    <w:rsid w:val="006A0113"/>
    <w:rsid w:val="006A032A"/>
    <w:rsid w:val="006A049C"/>
    <w:rsid w:val="006A0558"/>
    <w:rsid w:val="006A06A1"/>
    <w:rsid w:val="006A0715"/>
    <w:rsid w:val="006A0845"/>
    <w:rsid w:val="006A0A66"/>
    <w:rsid w:val="006A0CAE"/>
    <w:rsid w:val="006A1116"/>
    <w:rsid w:val="006A11BB"/>
    <w:rsid w:val="006A15F6"/>
    <w:rsid w:val="006A179E"/>
    <w:rsid w:val="006A1902"/>
    <w:rsid w:val="006A194D"/>
    <w:rsid w:val="006A1952"/>
    <w:rsid w:val="006A19ED"/>
    <w:rsid w:val="006A1C75"/>
    <w:rsid w:val="006A1E3B"/>
    <w:rsid w:val="006A211F"/>
    <w:rsid w:val="006A2164"/>
    <w:rsid w:val="006A2AAA"/>
    <w:rsid w:val="006A2C44"/>
    <w:rsid w:val="006A2CA1"/>
    <w:rsid w:val="006A2FDF"/>
    <w:rsid w:val="006A30EA"/>
    <w:rsid w:val="006A3337"/>
    <w:rsid w:val="006A3375"/>
    <w:rsid w:val="006A3504"/>
    <w:rsid w:val="006A3964"/>
    <w:rsid w:val="006A3AE1"/>
    <w:rsid w:val="006A442B"/>
    <w:rsid w:val="006A444D"/>
    <w:rsid w:val="006A4684"/>
    <w:rsid w:val="006A47AA"/>
    <w:rsid w:val="006A4923"/>
    <w:rsid w:val="006A4A44"/>
    <w:rsid w:val="006A4B54"/>
    <w:rsid w:val="006A4EAC"/>
    <w:rsid w:val="006A4F5E"/>
    <w:rsid w:val="006A51A2"/>
    <w:rsid w:val="006A532F"/>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1D"/>
    <w:rsid w:val="006B0F1E"/>
    <w:rsid w:val="006B0FF8"/>
    <w:rsid w:val="006B10DE"/>
    <w:rsid w:val="006B113F"/>
    <w:rsid w:val="006B1527"/>
    <w:rsid w:val="006B15D1"/>
    <w:rsid w:val="006B1695"/>
    <w:rsid w:val="006B1880"/>
    <w:rsid w:val="006B19CA"/>
    <w:rsid w:val="006B1ABD"/>
    <w:rsid w:val="006B26D4"/>
    <w:rsid w:val="006B27E6"/>
    <w:rsid w:val="006B281E"/>
    <w:rsid w:val="006B2921"/>
    <w:rsid w:val="006B2B1E"/>
    <w:rsid w:val="006B2BD9"/>
    <w:rsid w:val="006B2E9C"/>
    <w:rsid w:val="006B2FE4"/>
    <w:rsid w:val="006B3234"/>
    <w:rsid w:val="006B3C2E"/>
    <w:rsid w:val="006B40AA"/>
    <w:rsid w:val="006B417E"/>
    <w:rsid w:val="006B41C3"/>
    <w:rsid w:val="006B4A0C"/>
    <w:rsid w:val="006B4A51"/>
    <w:rsid w:val="006B4A53"/>
    <w:rsid w:val="006B4C8D"/>
    <w:rsid w:val="006B5060"/>
    <w:rsid w:val="006B51ED"/>
    <w:rsid w:val="006B5532"/>
    <w:rsid w:val="006B56F4"/>
    <w:rsid w:val="006B5886"/>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B1D"/>
    <w:rsid w:val="006C0DB0"/>
    <w:rsid w:val="006C0E04"/>
    <w:rsid w:val="006C0F64"/>
    <w:rsid w:val="006C10A2"/>
    <w:rsid w:val="006C1216"/>
    <w:rsid w:val="006C142E"/>
    <w:rsid w:val="006C157B"/>
    <w:rsid w:val="006C1982"/>
    <w:rsid w:val="006C1F22"/>
    <w:rsid w:val="006C203D"/>
    <w:rsid w:val="006C20A8"/>
    <w:rsid w:val="006C20E4"/>
    <w:rsid w:val="006C24F8"/>
    <w:rsid w:val="006C254D"/>
    <w:rsid w:val="006C292C"/>
    <w:rsid w:val="006C29CE"/>
    <w:rsid w:val="006C2CA5"/>
    <w:rsid w:val="006C2FAD"/>
    <w:rsid w:val="006C3035"/>
    <w:rsid w:val="006C3100"/>
    <w:rsid w:val="006C3396"/>
    <w:rsid w:val="006C3547"/>
    <w:rsid w:val="006C35D0"/>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9DB"/>
    <w:rsid w:val="006C5B2A"/>
    <w:rsid w:val="006C5DCF"/>
    <w:rsid w:val="006C633C"/>
    <w:rsid w:val="006C65E2"/>
    <w:rsid w:val="006C69DD"/>
    <w:rsid w:val="006C703C"/>
    <w:rsid w:val="006C7284"/>
    <w:rsid w:val="006C7361"/>
    <w:rsid w:val="006C74CC"/>
    <w:rsid w:val="006C76B9"/>
    <w:rsid w:val="006C7995"/>
    <w:rsid w:val="006C7B63"/>
    <w:rsid w:val="006C7F83"/>
    <w:rsid w:val="006D0045"/>
    <w:rsid w:val="006D037C"/>
    <w:rsid w:val="006D03C3"/>
    <w:rsid w:val="006D0411"/>
    <w:rsid w:val="006D04AC"/>
    <w:rsid w:val="006D063A"/>
    <w:rsid w:val="006D07F5"/>
    <w:rsid w:val="006D0CD7"/>
    <w:rsid w:val="006D0EE1"/>
    <w:rsid w:val="006D120A"/>
    <w:rsid w:val="006D129B"/>
    <w:rsid w:val="006D137C"/>
    <w:rsid w:val="006D13EA"/>
    <w:rsid w:val="006D18D8"/>
    <w:rsid w:val="006D1C39"/>
    <w:rsid w:val="006D1E35"/>
    <w:rsid w:val="006D1ECA"/>
    <w:rsid w:val="006D201B"/>
    <w:rsid w:val="006D2321"/>
    <w:rsid w:val="006D2491"/>
    <w:rsid w:val="006D271D"/>
    <w:rsid w:val="006D2777"/>
    <w:rsid w:val="006D296B"/>
    <w:rsid w:val="006D2B86"/>
    <w:rsid w:val="006D2FC9"/>
    <w:rsid w:val="006D335B"/>
    <w:rsid w:val="006D33F8"/>
    <w:rsid w:val="006D34DC"/>
    <w:rsid w:val="006D3731"/>
    <w:rsid w:val="006D3C9D"/>
    <w:rsid w:val="006D3F39"/>
    <w:rsid w:val="006D3F5C"/>
    <w:rsid w:val="006D4049"/>
    <w:rsid w:val="006D42CD"/>
    <w:rsid w:val="006D43FF"/>
    <w:rsid w:val="006D452D"/>
    <w:rsid w:val="006D4781"/>
    <w:rsid w:val="006D4797"/>
    <w:rsid w:val="006D49D0"/>
    <w:rsid w:val="006D4A3C"/>
    <w:rsid w:val="006D4E9A"/>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2C6"/>
    <w:rsid w:val="006D74D7"/>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C43"/>
    <w:rsid w:val="006E0E76"/>
    <w:rsid w:val="006E0FA7"/>
    <w:rsid w:val="006E151D"/>
    <w:rsid w:val="006E160D"/>
    <w:rsid w:val="006E196A"/>
    <w:rsid w:val="006E19CD"/>
    <w:rsid w:val="006E1A3A"/>
    <w:rsid w:val="006E1EBE"/>
    <w:rsid w:val="006E23DC"/>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66E8"/>
    <w:rsid w:val="006E694F"/>
    <w:rsid w:val="006E6B7F"/>
    <w:rsid w:val="006E6CDE"/>
    <w:rsid w:val="006E6DB3"/>
    <w:rsid w:val="006E72A9"/>
    <w:rsid w:val="006E73D3"/>
    <w:rsid w:val="006E76AB"/>
    <w:rsid w:val="006E76D7"/>
    <w:rsid w:val="006E78A2"/>
    <w:rsid w:val="006E78B2"/>
    <w:rsid w:val="006E7A9F"/>
    <w:rsid w:val="006E7BCD"/>
    <w:rsid w:val="006E7CCB"/>
    <w:rsid w:val="006E7E22"/>
    <w:rsid w:val="006E7ECD"/>
    <w:rsid w:val="006E7ED8"/>
    <w:rsid w:val="006E7FE2"/>
    <w:rsid w:val="006F011E"/>
    <w:rsid w:val="006F0287"/>
    <w:rsid w:val="006F02EC"/>
    <w:rsid w:val="006F09AE"/>
    <w:rsid w:val="006F0C5D"/>
    <w:rsid w:val="006F0ECC"/>
    <w:rsid w:val="006F1004"/>
    <w:rsid w:val="006F110D"/>
    <w:rsid w:val="006F11AA"/>
    <w:rsid w:val="006F1294"/>
    <w:rsid w:val="006F1464"/>
    <w:rsid w:val="006F16F2"/>
    <w:rsid w:val="006F1757"/>
    <w:rsid w:val="006F1845"/>
    <w:rsid w:val="006F1C54"/>
    <w:rsid w:val="006F1D28"/>
    <w:rsid w:val="006F1DBF"/>
    <w:rsid w:val="006F1DFC"/>
    <w:rsid w:val="006F1E59"/>
    <w:rsid w:val="006F2038"/>
    <w:rsid w:val="006F20A2"/>
    <w:rsid w:val="006F2323"/>
    <w:rsid w:val="006F2551"/>
    <w:rsid w:val="006F26DD"/>
    <w:rsid w:val="006F2976"/>
    <w:rsid w:val="006F2D43"/>
    <w:rsid w:val="006F2D49"/>
    <w:rsid w:val="006F3173"/>
    <w:rsid w:val="006F318D"/>
    <w:rsid w:val="006F32BD"/>
    <w:rsid w:val="006F3443"/>
    <w:rsid w:val="006F3874"/>
    <w:rsid w:val="006F395D"/>
    <w:rsid w:val="006F3B04"/>
    <w:rsid w:val="006F3B0C"/>
    <w:rsid w:val="006F3B87"/>
    <w:rsid w:val="006F3B89"/>
    <w:rsid w:val="006F3E94"/>
    <w:rsid w:val="006F3EC4"/>
    <w:rsid w:val="006F42A6"/>
    <w:rsid w:val="006F42E1"/>
    <w:rsid w:val="006F478D"/>
    <w:rsid w:val="006F4C55"/>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7BE"/>
    <w:rsid w:val="006F68FE"/>
    <w:rsid w:val="006F6A4B"/>
    <w:rsid w:val="006F6E22"/>
    <w:rsid w:val="006F7076"/>
    <w:rsid w:val="006F7098"/>
    <w:rsid w:val="006F70A0"/>
    <w:rsid w:val="006F7382"/>
    <w:rsid w:val="006F73DA"/>
    <w:rsid w:val="006F73F3"/>
    <w:rsid w:val="006F76EB"/>
    <w:rsid w:val="006F79BF"/>
    <w:rsid w:val="0070048A"/>
    <w:rsid w:val="007006D2"/>
    <w:rsid w:val="00700744"/>
    <w:rsid w:val="007009AA"/>
    <w:rsid w:val="00700B07"/>
    <w:rsid w:val="00700DDC"/>
    <w:rsid w:val="007010F1"/>
    <w:rsid w:val="00701174"/>
    <w:rsid w:val="00701201"/>
    <w:rsid w:val="0070139F"/>
    <w:rsid w:val="007014F8"/>
    <w:rsid w:val="007018E8"/>
    <w:rsid w:val="00701A1E"/>
    <w:rsid w:val="00701D8C"/>
    <w:rsid w:val="00701E07"/>
    <w:rsid w:val="007020C8"/>
    <w:rsid w:val="007022B6"/>
    <w:rsid w:val="00702436"/>
    <w:rsid w:val="007024AD"/>
    <w:rsid w:val="0070293C"/>
    <w:rsid w:val="00702B3E"/>
    <w:rsid w:val="00702BBF"/>
    <w:rsid w:val="00702C5A"/>
    <w:rsid w:val="00702C91"/>
    <w:rsid w:val="00702EF2"/>
    <w:rsid w:val="00702F01"/>
    <w:rsid w:val="007031ED"/>
    <w:rsid w:val="0070323F"/>
    <w:rsid w:val="00703529"/>
    <w:rsid w:val="00703710"/>
    <w:rsid w:val="007039A0"/>
    <w:rsid w:val="007039F8"/>
    <w:rsid w:val="00703C06"/>
    <w:rsid w:val="007041EA"/>
    <w:rsid w:val="00704380"/>
    <w:rsid w:val="007043D0"/>
    <w:rsid w:val="007044B7"/>
    <w:rsid w:val="00704764"/>
    <w:rsid w:val="0070489E"/>
    <w:rsid w:val="00704A10"/>
    <w:rsid w:val="00704F77"/>
    <w:rsid w:val="00704FAF"/>
    <w:rsid w:val="00705211"/>
    <w:rsid w:val="0070526A"/>
    <w:rsid w:val="007053B6"/>
    <w:rsid w:val="007055EE"/>
    <w:rsid w:val="00705EB9"/>
    <w:rsid w:val="0070636A"/>
    <w:rsid w:val="007066E8"/>
    <w:rsid w:val="00706876"/>
    <w:rsid w:val="0070689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C7D"/>
    <w:rsid w:val="00711DB0"/>
    <w:rsid w:val="00711EC1"/>
    <w:rsid w:val="0071238F"/>
    <w:rsid w:val="00712519"/>
    <w:rsid w:val="007127C4"/>
    <w:rsid w:val="00712967"/>
    <w:rsid w:val="00712C4B"/>
    <w:rsid w:val="007131F6"/>
    <w:rsid w:val="007132A0"/>
    <w:rsid w:val="00713498"/>
    <w:rsid w:val="0071354C"/>
    <w:rsid w:val="007135B7"/>
    <w:rsid w:val="00713685"/>
    <w:rsid w:val="00713B0D"/>
    <w:rsid w:val="00713D36"/>
    <w:rsid w:val="00713F6A"/>
    <w:rsid w:val="00714424"/>
    <w:rsid w:val="00714672"/>
    <w:rsid w:val="007146BB"/>
    <w:rsid w:val="007148DE"/>
    <w:rsid w:val="00714A7B"/>
    <w:rsid w:val="00714EB9"/>
    <w:rsid w:val="00715386"/>
    <w:rsid w:val="00715413"/>
    <w:rsid w:val="00715836"/>
    <w:rsid w:val="00715965"/>
    <w:rsid w:val="007159A6"/>
    <w:rsid w:val="00715E4B"/>
    <w:rsid w:val="0071612F"/>
    <w:rsid w:val="007164A6"/>
    <w:rsid w:val="00716821"/>
    <w:rsid w:val="00716A76"/>
    <w:rsid w:val="00716AB2"/>
    <w:rsid w:val="007170F5"/>
    <w:rsid w:val="00717298"/>
    <w:rsid w:val="00717611"/>
    <w:rsid w:val="0071761A"/>
    <w:rsid w:val="00717988"/>
    <w:rsid w:val="007200AB"/>
    <w:rsid w:val="007203C4"/>
    <w:rsid w:val="00720448"/>
    <w:rsid w:val="0072071A"/>
    <w:rsid w:val="00720B7B"/>
    <w:rsid w:val="00721024"/>
    <w:rsid w:val="00721127"/>
    <w:rsid w:val="0072113B"/>
    <w:rsid w:val="00721303"/>
    <w:rsid w:val="0072150D"/>
    <w:rsid w:val="00721811"/>
    <w:rsid w:val="0072198D"/>
    <w:rsid w:val="00721DA2"/>
    <w:rsid w:val="00721FB5"/>
    <w:rsid w:val="00721FCC"/>
    <w:rsid w:val="00722266"/>
    <w:rsid w:val="00722401"/>
    <w:rsid w:val="00722712"/>
    <w:rsid w:val="00722777"/>
    <w:rsid w:val="00722A88"/>
    <w:rsid w:val="00722C37"/>
    <w:rsid w:val="00722CD2"/>
    <w:rsid w:val="00722DA5"/>
    <w:rsid w:val="0072301E"/>
    <w:rsid w:val="007234B7"/>
    <w:rsid w:val="00723535"/>
    <w:rsid w:val="00723629"/>
    <w:rsid w:val="00723650"/>
    <w:rsid w:val="007236DE"/>
    <w:rsid w:val="0072389A"/>
    <w:rsid w:val="00723E3D"/>
    <w:rsid w:val="0072428C"/>
    <w:rsid w:val="0072465D"/>
    <w:rsid w:val="00724786"/>
    <w:rsid w:val="00724823"/>
    <w:rsid w:val="0072490D"/>
    <w:rsid w:val="00724A52"/>
    <w:rsid w:val="00725015"/>
    <w:rsid w:val="00725141"/>
    <w:rsid w:val="00725382"/>
    <w:rsid w:val="00725560"/>
    <w:rsid w:val="00725667"/>
    <w:rsid w:val="0072577C"/>
    <w:rsid w:val="00725D5D"/>
    <w:rsid w:val="00725E0B"/>
    <w:rsid w:val="00726066"/>
    <w:rsid w:val="0072636D"/>
    <w:rsid w:val="00726422"/>
    <w:rsid w:val="00726807"/>
    <w:rsid w:val="00726984"/>
    <w:rsid w:val="007269A5"/>
    <w:rsid w:val="00726A68"/>
    <w:rsid w:val="00726CA0"/>
    <w:rsid w:val="007270FE"/>
    <w:rsid w:val="0072714B"/>
    <w:rsid w:val="007271E1"/>
    <w:rsid w:val="00727824"/>
    <w:rsid w:val="00730023"/>
    <w:rsid w:val="007302DA"/>
    <w:rsid w:val="00730392"/>
    <w:rsid w:val="007305E9"/>
    <w:rsid w:val="00730691"/>
    <w:rsid w:val="007307E6"/>
    <w:rsid w:val="00730805"/>
    <w:rsid w:val="00730A00"/>
    <w:rsid w:val="00730C3C"/>
    <w:rsid w:val="00730C42"/>
    <w:rsid w:val="00730CDA"/>
    <w:rsid w:val="00730E2C"/>
    <w:rsid w:val="00730FDD"/>
    <w:rsid w:val="00731093"/>
    <w:rsid w:val="007311F7"/>
    <w:rsid w:val="0073126D"/>
    <w:rsid w:val="00731314"/>
    <w:rsid w:val="007313C9"/>
    <w:rsid w:val="007318BC"/>
    <w:rsid w:val="0073199F"/>
    <w:rsid w:val="00731AB3"/>
    <w:rsid w:val="00731AED"/>
    <w:rsid w:val="00731AF9"/>
    <w:rsid w:val="00731BB7"/>
    <w:rsid w:val="00731DA9"/>
    <w:rsid w:val="00731FA7"/>
    <w:rsid w:val="007322BC"/>
    <w:rsid w:val="007323C7"/>
    <w:rsid w:val="007327C7"/>
    <w:rsid w:val="00732914"/>
    <w:rsid w:val="00732A6E"/>
    <w:rsid w:val="00732F9C"/>
    <w:rsid w:val="0073343D"/>
    <w:rsid w:val="00733456"/>
    <w:rsid w:val="00733617"/>
    <w:rsid w:val="007339AE"/>
    <w:rsid w:val="00733B12"/>
    <w:rsid w:val="00733B36"/>
    <w:rsid w:val="00733BE1"/>
    <w:rsid w:val="00734025"/>
    <w:rsid w:val="00734263"/>
    <w:rsid w:val="00734294"/>
    <w:rsid w:val="007343A6"/>
    <w:rsid w:val="007346F9"/>
    <w:rsid w:val="00734772"/>
    <w:rsid w:val="007348A1"/>
    <w:rsid w:val="00734B6D"/>
    <w:rsid w:val="00734DD2"/>
    <w:rsid w:val="00735061"/>
    <w:rsid w:val="00735169"/>
    <w:rsid w:val="007351B0"/>
    <w:rsid w:val="0073531D"/>
    <w:rsid w:val="00735649"/>
    <w:rsid w:val="00735A01"/>
    <w:rsid w:val="00735AC0"/>
    <w:rsid w:val="0073615E"/>
    <w:rsid w:val="007361CF"/>
    <w:rsid w:val="0073626D"/>
    <w:rsid w:val="00736285"/>
    <w:rsid w:val="0073637C"/>
    <w:rsid w:val="00736445"/>
    <w:rsid w:val="007365B7"/>
    <w:rsid w:val="00736628"/>
    <w:rsid w:val="007366BD"/>
    <w:rsid w:val="007366DC"/>
    <w:rsid w:val="00736884"/>
    <w:rsid w:val="00736A35"/>
    <w:rsid w:val="00736A84"/>
    <w:rsid w:val="00736F30"/>
    <w:rsid w:val="0073706C"/>
    <w:rsid w:val="007370BF"/>
    <w:rsid w:val="007373F0"/>
    <w:rsid w:val="00737AAE"/>
    <w:rsid w:val="00737AFD"/>
    <w:rsid w:val="00737CB1"/>
    <w:rsid w:val="00737F16"/>
    <w:rsid w:val="00737F8B"/>
    <w:rsid w:val="00737FBD"/>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301"/>
    <w:rsid w:val="00742462"/>
    <w:rsid w:val="007425B0"/>
    <w:rsid w:val="0074277A"/>
    <w:rsid w:val="00742A10"/>
    <w:rsid w:val="00742A45"/>
    <w:rsid w:val="00742B3F"/>
    <w:rsid w:val="00742E12"/>
    <w:rsid w:val="00742FC1"/>
    <w:rsid w:val="00742FC5"/>
    <w:rsid w:val="007436FC"/>
    <w:rsid w:val="00743C65"/>
    <w:rsid w:val="00743DCD"/>
    <w:rsid w:val="00744372"/>
    <w:rsid w:val="0074438B"/>
    <w:rsid w:val="00744742"/>
    <w:rsid w:val="0074480D"/>
    <w:rsid w:val="00744877"/>
    <w:rsid w:val="007449AC"/>
    <w:rsid w:val="00744FA5"/>
    <w:rsid w:val="0074511A"/>
    <w:rsid w:val="00745154"/>
    <w:rsid w:val="007452F4"/>
    <w:rsid w:val="007455AB"/>
    <w:rsid w:val="00745BCA"/>
    <w:rsid w:val="00745DA9"/>
    <w:rsid w:val="00745EC1"/>
    <w:rsid w:val="007460DE"/>
    <w:rsid w:val="00746398"/>
    <w:rsid w:val="00746651"/>
    <w:rsid w:val="007468EB"/>
    <w:rsid w:val="00746B1D"/>
    <w:rsid w:val="00746B9B"/>
    <w:rsid w:val="00746EB9"/>
    <w:rsid w:val="007470BB"/>
    <w:rsid w:val="007473CE"/>
    <w:rsid w:val="007474A2"/>
    <w:rsid w:val="00747703"/>
    <w:rsid w:val="0074771E"/>
    <w:rsid w:val="00747816"/>
    <w:rsid w:val="00747A3C"/>
    <w:rsid w:val="00747BF0"/>
    <w:rsid w:val="00747C7F"/>
    <w:rsid w:val="00747F1B"/>
    <w:rsid w:val="00750103"/>
    <w:rsid w:val="00750177"/>
    <w:rsid w:val="00750194"/>
    <w:rsid w:val="0075019F"/>
    <w:rsid w:val="00750452"/>
    <w:rsid w:val="0075074E"/>
    <w:rsid w:val="00750C5D"/>
    <w:rsid w:val="00750D81"/>
    <w:rsid w:val="0075100F"/>
    <w:rsid w:val="007513A1"/>
    <w:rsid w:val="0075179D"/>
    <w:rsid w:val="00751DA8"/>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76A"/>
    <w:rsid w:val="007538B7"/>
    <w:rsid w:val="00753971"/>
    <w:rsid w:val="00753975"/>
    <w:rsid w:val="00753C02"/>
    <w:rsid w:val="00753E22"/>
    <w:rsid w:val="00753EC2"/>
    <w:rsid w:val="0075414B"/>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D9F"/>
    <w:rsid w:val="00756477"/>
    <w:rsid w:val="00756513"/>
    <w:rsid w:val="007565F1"/>
    <w:rsid w:val="00756770"/>
    <w:rsid w:val="00756E39"/>
    <w:rsid w:val="00756EFE"/>
    <w:rsid w:val="0075715C"/>
    <w:rsid w:val="00757321"/>
    <w:rsid w:val="0075766B"/>
    <w:rsid w:val="0075785C"/>
    <w:rsid w:val="00757878"/>
    <w:rsid w:val="00757966"/>
    <w:rsid w:val="007579D7"/>
    <w:rsid w:val="00757BB3"/>
    <w:rsid w:val="00757FB5"/>
    <w:rsid w:val="0076017C"/>
    <w:rsid w:val="00760379"/>
    <w:rsid w:val="00760497"/>
    <w:rsid w:val="007606E0"/>
    <w:rsid w:val="007608FD"/>
    <w:rsid w:val="007613A7"/>
    <w:rsid w:val="00761648"/>
    <w:rsid w:val="00761B69"/>
    <w:rsid w:val="00761BA9"/>
    <w:rsid w:val="00761E2C"/>
    <w:rsid w:val="00761EE6"/>
    <w:rsid w:val="007625F9"/>
    <w:rsid w:val="00762687"/>
    <w:rsid w:val="007627B0"/>
    <w:rsid w:val="00762957"/>
    <w:rsid w:val="00762B56"/>
    <w:rsid w:val="00762D4B"/>
    <w:rsid w:val="00762D4F"/>
    <w:rsid w:val="00763106"/>
    <w:rsid w:val="0076312F"/>
    <w:rsid w:val="00763338"/>
    <w:rsid w:val="00763382"/>
    <w:rsid w:val="00763953"/>
    <w:rsid w:val="00763CA9"/>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F7"/>
    <w:rsid w:val="00765D54"/>
    <w:rsid w:val="00765DD8"/>
    <w:rsid w:val="00765FC8"/>
    <w:rsid w:val="007661CE"/>
    <w:rsid w:val="007661F9"/>
    <w:rsid w:val="00766357"/>
    <w:rsid w:val="00766740"/>
    <w:rsid w:val="00766853"/>
    <w:rsid w:val="007669F8"/>
    <w:rsid w:val="00766BE5"/>
    <w:rsid w:val="00766F3F"/>
    <w:rsid w:val="00766F81"/>
    <w:rsid w:val="00766FE8"/>
    <w:rsid w:val="007677BD"/>
    <w:rsid w:val="00767A59"/>
    <w:rsid w:val="007700D9"/>
    <w:rsid w:val="007702BB"/>
    <w:rsid w:val="00770379"/>
    <w:rsid w:val="007703FA"/>
    <w:rsid w:val="0077069A"/>
    <w:rsid w:val="007706F5"/>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66A"/>
    <w:rsid w:val="00772791"/>
    <w:rsid w:val="007727B5"/>
    <w:rsid w:val="00772A10"/>
    <w:rsid w:val="00772C76"/>
    <w:rsid w:val="00772D92"/>
    <w:rsid w:val="00772FCE"/>
    <w:rsid w:val="00773369"/>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480"/>
    <w:rsid w:val="00775565"/>
    <w:rsid w:val="007756C5"/>
    <w:rsid w:val="007757D1"/>
    <w:rsid w:val="007758C7"/>
    <w:rsid w:val="007758DA"/>
    <w:rsid w:val="00775A0A"/>
    <w:rsid w:val="0077603D"/>
    <w:rsid w:val="007761DE"/>
    <w:rsid w:val="00776269"/>
    <w:rsid w:val="0077640E"/>
    <w:rsid w:val="00776722"/>
    <w:rsid w:val="0077677E"/>
    <w:rsid w:val="0077693F"/>
    <w:rsid w:val="00776BBC"/>
    <w:rsid w:val="00776CF8"/>
    <w:rsid w:val="00776D50"/>
    <w:rsid w:val="00777103"/>
    <w:rsid w:val="0077755A"/>
    <w:rsid w:val="00777896"/>
    <w:rsid w:val="00777C3C"/>
    <w:rsid w:val="00777C6B"/>
    <w:rsid w:val="00777CD9"/>
    <w:rsid w:val="00780080"/>
    <w:rsid w:val="0078023C"/>
    <w:rsid w:val="007805B5"/>
    <w:rsid w:val="0078062F"/>
    <w:rsid w:val="007807B5"/>
    <w:rsid w:val="00780DC4"/>
    <w:rsid w:val="00780E00"/>
    <w:rsid w:val="0078104C"/>
    <w:rsid w:val="0078109D"/>
    <w:rsid w:val="00781604"/>
    <w:rsid w:val="00781632"/>
    <w:rsid w:val="00781641"/>
    <w:rsid w:val="007818F8"/>
    <w:rsid w:val="00782092"/>
    <w:rsid w:val="00782257"/>
    <w:rsid w:val="0078231A"/>
    <w:rsid w:val="00782325"/>
    <w:rsid w:val="00782339"/>
    <w:rsid w:val="007828DD"/>
    <w:rsid w:val="00782A0B"/>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A5E"/>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119"/>
    <w:rsid w:val="0079036A"/>
    <w:rsid w:val="0079038F"/>
    <w:rsid w:val="00790410"/>
    <w:rsid w:val="00790430"/>
    <w:rsid w:val="00790677"/>
    <w:rsid w:val="00790942"/>
    <w:rsid w:val="00790A12"/>
    <w:rsid w:val="00790B19"/>
    <w:rsid w:val="00790B4F"/>
    <w:rsid w:val="00790BE7"/>
    <w:rsid w:val="00790D6B"/>
    <w:rsid w:val="00790DE7"/>
    <w:rsid w:val="00790F90"/>
    <w:rsid w:val="007910E6"/>
    <w:rsid w:val="0079114A"/>
    <w:rsid w:val="00791213"/>
    <w:rsid w:val="007912B2"/>
    <w:rsid w:val="007914D5"/>
    <w:rsid w:val="00791BEA"/>
    <w:rsid w:val="00791D83"/>
    <w:rsid w:val="00791DF4"/>
    <w:rsid w:val="007920DB"/>
    <w:rsid w:val="0079236B"/>
    <w:rsid w:val="0079336C"/>
    <w:rsid w:val="00793529"/>
    <w:rsid w:val="007937E4"/>
    <w:rsid w:val="007939DA"/>
    <w:rsid w:val="00793E51"/>
    <w:rsid w:val="00794031"/>
    <w:rsid w:val="0079416C"/>
    <w:rsid w:val="007942DD"/>
    <w:rsid w:val="00794598"/>
    <w:rsid w:val="00794691"/>
    <w:rsid w:val="00794694"/>
    <w:rsid w:val="007948CC"/>
    <w:rsid w:val="00794A86"/>
    <w:rsid w:val="00794CC5"/>
    <w:rsid w:val="00794F62"/>
    <w:rsid w:val="00794F66"/>
    <w:rsid w:val="007952CB"/>
    <w:rsid w:val="0079566D"/>
    <w:rsid w:val="00795C13"/>
    <w:rsid w:val="00795D97"/>
    <w:rsid w:val="00795F84"/>
    <w:rsid w:val="00795FA2"/>
    <w:rsid w:val="0079621A"/>
    <w:rsid w:val="0079640B"/>
    <w:rsid w:val="0079673B"/>
    <w:rsid w:val="007969BF"/>
    <w:rsid w:val="00796CCB"/>
    <w:rsid w:val="00796DFF"/>
    <w:rsid w:val="00796F2E"/>
    <w:rsid w:val="007971E9"/>
    <w:rsid w:val="00797502"/>
    <w:rsid w:val="007975EC"/>
    <w:rsid w:val="00797722"/>
    <w:rsid w:val="0079795D"/>
    <w:rsid w:val="007979B6"/>
    <w:rsid w:val="00797F7F"/>
    <w:rsid w:val="007A0017"/>
    <w:rsid w:val="007A0022"/>
    <w:rsid w:val="007A0250"/>
    <w:rsid w:val="007A0387"/>
    <w:rsid w:val="007A0427"/>
    <w:rsid w:val="007A04A0"/>
    <w:rsid w:val="007A052E"/>
    <w:rsid w:val="007A088A"/>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DCB"/>
    <w:rsid w:val="007A4FBE"/>
    <w:rsid w:val="007A4FF6"/>
    <w:rsid w:val="007A527F"/>
    <w:rsid w:val="007A5341"/>
    <w:rsid w:val="007A57ED"/>
    <w:rsid w:val="007A58E5"/>
    <w:rsid w:val="007A5C72"/>
    <w:rsid w:val="007A5E6E"/>
    <w:rsid w:val="007A5EE6"/>
    <w:rsid w:val="007A63CD"/>
    <w:rsid w:val="007A65F4"/>
    <w:rsid w:val="007A66C7"/>
    <w:rsid w:val="007A6A21"/>
    <w:rsid w:val="007A6AB3"/>
    <w:rsid w:val="007A7367"/>
    <w:rsid w:val="007A751F"/>
    <w:rsid w:val="007A7716"/>
    <w:rsid w:val="007A7887"/>
    <w:rsid w:val="007A7C96"/>
    <w:rsid w:val="007A7D21"/>
    <w:rsid w:val="007A7EFF"/>
    <w:rsid w:val="007B0047"/>
    <w:rsid w:val="007B033B"/>
    <w:rsid w:val="007B08E5"/>
    <w:rsid w:val="007B0A3D"/>
    <w:rsid w:val="007B0DFB"/>
    <w:rsid w:val="007B0EC0"/>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A3"/>
    <w:rsid w:val="007B3FB9"/>
    <w:rsid w:val="007B489D"/>
    <w:rsid w:val="007B4A3B"/>
    <w:rsid w:val="007B4BC5"/>
    <w:rsid w:val="007B4C0E"/>
    <w:rsid w:val="007B4C36"/>
    <w:rsid w:val="007B4C58"/>
    <w:rsid w:val="007B4DAE"/>
    <w:rsid w:val="007B4F03"/>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6DB"/>
    <w:rsid w:val="007B78E4"/>
    <w:rsid w:val="007B7C22"/>
    <w:rsid w:val="007B7C30"/>
    <w:rsid w:val="007B7D39"/>
    <w:rsid w:val="007B7D71"/>
    <w:rsid w:val="007B7FFD"/>
    <w:rsid w:val="007C0079"/>
    <w:rsid w:val="007C0185"/>
    <w:rsid w:val="007C02DB"/>
    <w:rsid w:val="007C0428"/>
    <w:rsid w:val="007C0747"/>
    <w:rsid w:val="007C08DF"/>
    <w:rsid w:val="007C0B17"/>
    <w:rsid w:val="007C0D5C"/>
    <w:rsid w:val="007C0ECD"/>
    <w:rsid w:val="007C13FC"/>
    <w:rsid w:val="007C1471"/>
    <w:rsid w:val="007C159F"/>
    <w:rsid w:val="007C1937"/>
    <w:rsid w:val="007C1A9D"/>
    <w:rsid w:val="007C207E"/>
    <w:rsid w:val="007C20BA"/>
    <w:rsid w:val="007C22E3"/>
    <w:rsid w:val="007C261A"/>
    <w:rsid w:val="007C2663"/>
    <w:rsid w:val="007C2860"/>
    <w:rsid w:val="007C2953"/>
    <w:rsid w:val="007C2A4D"/>
    <w:rsid w:val="007C2AAA"/>
    <w:rsid w:val="007C2BC3"/>
    <w:rsid w:val="007C2C6E"/>
    <w:rsid w:val="007C2E62"/>
    <w:rsid w:val="007C343C"/>
    <w:rsid w:val="007C353B"/>
    <w:rsid w:val="007C3671"/>
    <w:rsid w:val="007C3C60"/>
    <w:rsid w:val="007C3D20"/>
    <w:rsid w:val="007C3DE7"/>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373"/>
    <w:rsid w:val="007C5442"/>
    <w:rsid w:val="007C5795"/>
    <w:rsid w:val="007C5959"/>
    <w:rsid w:val="007C59F2"/>
    <w:rsid w:val="007C5D9C"/>
    <w:rsid w:val="007C600B"/>
    <w:rsid w:val="007C60A3"/>
    <w:rsid w:val="007C60A6"/>
    <w:rsid w:val="007C61C2"/>
    <w:rsid w:val="007C6284"/>
    <w:rsid w:val="007C632E"/>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546"/>
    <w:rsid w:val="007D072B"/>
    <w:rsid w:val="007D07E6"/>
    <w:rsid w:val="007D0898"/>
    <w:rsid w:val="007D0B67"/>
    <w:rsid w:val="007D0EE9"/>
    <w:rsid w:val="007D108D"/>
    <w:rsid w:val="007D136E"/>
    <w:rsid w:val="007D1462"/>
    <w:rsid w:val="007D190D"/>
    <w:rsid w:val="007D1C1E"/>
    <w:rsid w:val="007D1E64"/>
    <w:rsid w:val="007D221A"/>
    <w:rsid w:val="007D22F6"/>
    <w:rsid w:val="007D24AC"/>
    <w:rsid w:val="007D26B3"/>
    <w:rsid w:val="007D2C9F"/>
    <w:rsid w:val="007D323A"/>
    <w:rsid w:val="007D3419"/>
    <w:rsid w:val="007D347A"/>
    <w:rsid w:val="007D39F2"/>
    <w:rsid w:val="007D3A90"/>
    <w:rsid w:val="007D3AA5"/>
    <w:rsid w:val="007D3C53"/>
    <w:rsid w:val="007D3F32"/>
    <w:rsid w:val="007D4194"/>
    <w:rsid w:val="007D42FA"/>
    <w:rsid w:val="007D4479"/>
    <w:rsid w:val="007D4739"/>
    <w:rsid w:val="007D49DA"/>
    <w:rsid w:val="007D4AD2"/>
    <w:rsid w:val="007D4BA0"/>
    <w:rsid w:val="007D4C31"/>
    <w:rsid w:val="007D501C"/>
    <w:rsid w:val="007D5333"/>
    <w:rsid w:val="007D58A0"/>
    <w:rsid w:val="007D59F3"/>
    <w:rsid w:val="007D5AB2"/>
    <w:rsid w:val="007D5ACD"/>
    <w:rsid w:val="007D5BBE"/>
    <w:rsid w:val="007D5E1F"/>
    <w:rsid w:val="007D5E42"/>
    <w:rsid w:val="007D6258"/>
    <w:rsid w:val="007D63C3"/>
    <w:rsid w:val="007D640D"/>
    <w:rsid w:val="007D663F"/>
    <w:rsid w:val="007D66F3"/>
    <w:rsid w:val="007D6777"/>
    <w:rsid w:val="007D69A5"/>
    <w:rsid w:val="007D6FF6"/>
    <w:rsid w:val="007D712C"/>
    <w:rsid w:val="007D742A"/>
    <w:rsid w:val="007D74CA"/>
    <w:rsid w:val="007D7657"/>
    <w:rsid w:val="007D7806"/>
    <w:rsid w:val="007D786E"/>
    <w:rsid w:val="007D7926"/>
    <w:rsid w:val="007D799B"/>
    <w:rsid w:val="007D7A51"/>
    <w:rsid w:val="007D7B48"/>
    <w:rsid w:val="007D7C9B"/>
    <w:rsid w:val="007E0073"/>
    <w:rsid w:val="007E0290"/>
    <w:rsid w:val="007E0482"/>
    <w:rsid w:val="007E054D"/>
    <w:rsid w:val="007E0586"/>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4C9"/>
    <w:rsid w:val="007E2552"/>
    <w:rsid w:val="007E25D8"/>
    <w:rsid w:val="007E28FA"/>
    <w:rsid w:val="007E2948"/>
    <w:rsid w:val="007E2AAB"/>
    <w:rsid w:val="007E3112"/>
    <w:rsid w:val="007E31BC"/>
    <w:rsid w:val="007E329E"/>
    <w:rsid w:val="007E39E6"/>
    <w:rsid w:val="007E39EE"/>
    <w:rsid w:val="007E3A95"/>
    <w:rsid w:val="007E3BCD"/>
    <w:rsid w:val="007E3C5B"/>
    <w:rsid w:val="007E3FB4"/>
    <w:rsid w:val="007E4127"/>
    <w:rsid w:val="007E4198"/>
    <w:rsid w:val="007E421A"/>
    <w:rsid w:val="007E45FE"/>
    <w:rsid w:val="007E4728"/>
    <w:rsid w:val="007E4764"/>
    <w:rsid w:val="007E489E"/>
    <w:rsid w:val="007E4C21"/>
    <w:rsid w:val="007E4DA9"/>
    <w:rsid w:val="007E4E3B"/>
    <w:rsid w:val="007E50B2"/>
    <w:rsid w:val="007E52C1"/>
    <w:rsid w:val="007E5692"/>
    <w:rsid w:val="007E5B0A"/>
    <w:rsid w:val="007E638D"/>
    <w:rsid w:val="007E6443"/>
    <w:rsid w:val="007E68BE"/>
    <w:rsid w:val="007E6988"/>
    <w:rsid w:val="007E6A6F"/>
    <w:rsid w:val="007E720A"/>
    <w:rsid w:val="007E746D"/>
    <w:rsid w:val="007E74D2"/>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0F0C"/>
    <w:rsid w:val="007F1312"/>
    <w:rsid w:val="007F1460"/>
    <w:rsid w:val="007F15A7"/>
    <w:rsid w:val="007F1686"/>
    <w:rsid w:val="007F2550"/>
    <w:rsid w:val="007F2780"/>
    <w:rsid w:val="007F285D"/>
    <w:rsid w:val="007F2CB2"/>
    <w:rsid w:val="007F2E11"/>
    <w:rsid w:val="007F2FC6"/>
    <w:rsid w:val="007F304B"/>
    <w:rsid w:val="007F3051"/>
    <w:rsid w:val="007F3529"/>
    <w:rsid w:val="007F35B0"/>
    <w:rsid w:val="007F39CE"/>
    <w:rsid w:val="007F3ACC"/>
    <w:rsid w:val="007F3DC9"/>
    <w:rsid w:val="007F442E"/>
    <w:rsid w:val="007F4444"/>
    <w:rsid w:val="007F4548"/>
    <w:rsid w:val="007F471B"/>
    <w:rsid w:val="007F4B39"/>
    <w:rsid w:val="007F4B97"/>
    <w:rsid w:val="007F50D1"/>
    <w:rsid w:val="007F54B5"/>
    <w:rsid w:val="007F567A"/>
    <w:rsid w:val="007F5734"/>
    <w:rsid w:val="007F5A47"/>
    <w:rsid w:val="007F5DB1"/>
    <w:rsid w:val="007F5E32"/>
    <w:rsid w:val="007F5ED0"/>
    <w:rsid w:val="007F5FF7"/>
    <w:rsid w:val="007F62AE"/>
    <w:rsid w:val="007F6705"/>
    <w:rsid w:val="007F6E98"/>
    <w:rsid w:val="007F70AB"/>
    <w:rsid w:val="007F7111"/>
    <w:rsid w:val="007F7296"/>
    <w:rsid w:val="007F72D7"/>
    <w:rsid w:val="007F7567"/>
    <w:rsid w:val="007F7897"/>
    <w:rsid w:val="007F7AE2"/>
    <w:rsid w:val="007F7F4C"/>
    <w:rsid w:val="00800D62"/>
    <w:rsid w:val="00800D8A"/>
    <w:rsid w:val="00800DF8"/>
    <w:rsid w:val="00800EBC"/>
    <w:rsid w:val="00801025"/>
    <w:rsid w:val="008011A9"/>
    <w:rsid w:val="0080147F"/>
    <w:rsid w:val="00801582"/>
    <w:rsid w:val="00801939"/>
    <w:rsid w:val="008019B9"/>
    <w:rsid w:val="00801B74"/>
    <w:rsid w:val="00801BAE"/>
    <w:rsid w:val="008022C7"/>
    <w:rsid w:val="0080243C"/>
    <w:rsid w:val="00802450"/>
    <w:rsid w:val="008024B9"/>
    <w:rsid w:val="00802559"/>
    <w:rsid w:val="008029A5"/>
    <w:rsid w:val="00802ED5"/>
    <w:rsid w:val="00803077"/>
    <w:rsid w:val="008036E8"/>
    <w:rsid w:val="00803729"/>
    <w:rsid w:val="00803765"/>
    <w:rsid w:val="008038CB"/>
    <w:rsid w:val="00803BD5"/>
    <w:rsid w:val="00803BEE"/>
    <w:rsid w:val="00803CF1"/>
    <w:rsid w:val="00803EB4"/>
    <w:rsid w:val="00804011"/>
    <w:rsid w:val="0080432C"/>
    <w:rsid w:val="00804440"/>
    <w:rsid w:val="00804878"/>
    <w:rsid w:val="00804AAA"/>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745"/>
    <w:rsid w:val="00807768"/>
    <w:rsid w:val="008078E9"/>
    <w:rsid w:val="00807902"/>
    <w:rsid w:val="00807AFE"/>
    <w:rsid w:val="00807DD1"/>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CE"/>
    <w:rsid w:val="0081231E"/>
    <w:rsid w:val="008124A5"/>
    <w:rsid w:val="008126ED"/>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4E6"/>
    <w:rsid w:val="00817750"/>
    <w:rsid w:val="0082075B"/>
    <w:rsid w:val="00820BEC"/>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311B"/>
    <w:rsid w:val="008233A2"/>
    <w:rsid w:val="008235D2"/>
    <w:rsid w:val="008238B0"/>
    <w:rsid w:val="00823A00"/>
    <w:rsid w:val="00823BE1"/>
    <w:rsid w:val="00823C4E"/>
    <w:rsid w:val="00823C51"/>
    <w:rsid w:val="00823DCC"/>
    <w:rsid w:val="00823F9F"/>
    <w:rsid w:val="0082430E"/>
    <w:rsid w:val="00824D35"/>
    <w:rsid w:val="00824FF9"/>
    <w:rsid w:val="0082541B"/>
    <w:rsid w:val="0082568E"/>
    <w:rsid w:val="00825935"/>
    <w:rsid w:val="00825A86"/>
    <w:rsid w:val="00825AAF"/>
    <w:rsid w:val="00825DFB"/>
    <w:rsid w:val="00825F2F"/>
    <w:rsid w:val="00826048"/>
    <w:rsid w:val="008264F1"/>
    <w:rsid w:val="00826996"/>
    <w:rsid w:val="00826A09"/>
    <w:rsid w:val="00826B5C"/>
    <w:rsid w:val="00826C21"/>
    <w:rsid w:val="00826EBD"/>
    <w:rsid w:val="00826ED2"/>
    <w:rsid w:val="00826F19"/>
    <w:rsid w:val="00827242"/>
    <w:rsid w:val="00827566"/>
    <w:rsid w:val="00827662"/>
    <w:rsid w:val="008277DE"/>
    <w:rsid w:val="008278C4"/>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30ED"/>
    <w:rsid w:val="0083320D"/>
    <w:rsid w:val="00833233"/>
    <w:rsid w:val="008332A1"/>
    <w:rsid w:val="00833384"/>
    <w:rsid w:val="00833705"/>
    <w:rsid w:val="00833713"/>
    <w:rsid w:val="008338BB"/>
    <w:rsid w:val="008342A2"/>
    <w:rsid w:val="00834313"/>
    <w:rsid w:val="0083446C"/>
    <w:rsid w:val="0083460F"/>
    <w:rsid w:val="00834660"/>
    <w:rsid w:val="008346A9"/>
    <w:rsid w:val="008346DB"/>
    <w:rsid w:val="00834744"/>
    <w:rsid w:val="00834883"/>
    <w:rsid w:val="00834A62"/>
    <w:rsid w:val="00834A7E"/>
    <w:rsid w:val="00834B7C"/>
    <w:rsid w:val="00835064"/>
    <w:rsid w:val="0083509F"/>
    <w:rsid w:val="0083516F"/>
    <w:rsid w:val="00835188"/>
    <w:rsid w:val="008351E9"/>
    <w:rsid w:val="00835687"/>
    <w:rsid w:val="00835754"/>
    <w:rsid w:val="00835999"/>
    <w:rsid w:val="00835B51"/>
    <w:rsid w:val="008360FC"/>
    <w:rsid w:val="00836170"/>
    <w:rsid w:val="008361CA"/>
    <w:rsid w:val="0083626E"/>
    <w:rsid w:val="0083630F"/>
    <w:rsid w:val="008363DB"/>
    <w:rsid w:val="00836488"/>
    <w:rsid w:val="00836757"/>
    <w:rsid w:val="008368A3"/>
    <w:rsid w:val="00836C36"/>
    <w:rsid w:val="00837680"/>
    <w:rsid w:val="00837A2D"/>
    <w:rsid w:val="00837BC0"/>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E16"/>
    <w:rsid w:val="0084213D"/>
    <w:rsid w:val="00842188"/>
    <w:rsid w:val="0084225C"/>
    <w:rsid w:val="008423F5"/>
    <w:rsid w:val="00842422"/>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9B1"/>
    <w:rsid w:val="00844CA8"/>
    <w:rsid w:val="00844E97"/>
    <w:rsid w:val="00845085"/>
    <w:rsid w:val="0084511E"/>
    <w:rsid w:val="0084512C"/>
    <w:rsid w:val="00845165"/>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123"/>
    <w:rsid w:val="00850273"/>
    <w:rsid w:val="008502DA"/>
    <w:rsid w:val="008504B3"/>
    <w:rsid w:val="00850998"/>
    <w:rsid w:val="00850C05"/>
    <w:rsid w:val="00850E33"/>
    <w:rsid w:val="00850F67"/>
    <w:rsid w:val="00851019"/>
    <w:rsid w:val="00851185"/>
    <w:rsid w:val="00851273"/>
    <w:rsid w:val="0085131B"/>
    <w:rsid w:val="00851368"/>
    <w:rsid w:val="0085189A"/>
    <w:rsid w:val="008519EE"/>
    <w:rsid w:val="00851E82"/>
    <w:rsid w:val="0085207A"/>
    <w:rsid w:val="00852156"/>
    <w:rsid w:val="008522CD"/>
    <w:rsid w:val="008523DE"/>
    <w:rsid w:val="008524AB"/>
    <w:rsid w:val="008524E8"/>
    <w:rsid w:val="008527DE"/>
    <w:rsid w:val="00852AD1"/>
    <w:rsid w:val="00852BDA"/>
    <w:rsid w:val="00853288"/>
    <w:rsid w:val="0085330E"/>
    <w:rsid w:val="00853597"/>
    <w:rsid w:val="008535D8"/>
    <w:rsid w:val="008537D7"/>
    <w:rsid w:val="0085392E"/>
    <w:rsid w:val="00853AA5"/>
    <w:rsid w:val="00853B08"/>
    <w:rsid w:val="00853CAA"/>
    <w:rsid w:val="0085438C"/>
    <w:rsid w:val="0085469A"/>
    <w:rsid w:val="0085470E"/>
    <w:rsid w:val="00854AFD"/>
    <w:rsid w:val="00854B47"/>
    <w:rsid w:val="00854B55"/>
    <w:rsid w:val="00854F45"/>
    <w:rsid w:val="008551AF"/>
    <w:rsid w:val="00855294"/>
    <w:rsid w:val="008553C2"/>
    <w:rsid w:val="008555FD"/>
    <w:rsid w:val="00855707"/>
    <w:rsid w:val="00855926"/>
    <w:rsid w:val="008559D1"/>
    <w:rsid w:val="00855AF6"/>
    <w:rsid w:val="00855C20"/>
    <w:rsid w:val="00855E36"/>
    <w:rsid w:val="008561BA"/>
    <w:rsid w:val="00856356"/>
    <w:rsid w:val="008563A2"/>
    <w:rsid w:val="008563D3"/>
    <w:rsid w:val="008563D7"/>
    <w:rsid w:val="008564A6"/>
    <w:rsid w:val="00856746"/>
    <w:rsid w:val="00856826"/>
    <w:rsid w:val="008568A0"/>
    <w:rsid w:val="00856952"/>
    <w:rsid w:val="008569BD"/>
    <w:rsid w:val="00856CCB"/>
    <w:rsid w:val="00856D5B"/>
    <w:rsid w:val="00856D9A"/>
    <w:rsid w:val="008570C1"/>
    <w:rsid w:val="008573A2"/>
    <w:rsid w:val="00857594"/>
    <w:rsid w:val="00857947"/>
    <w:rsid w:val="00857BF6"/>
    <w:rsid w:val="00857C0F"/>
    <w:rsid w:val="00857D01"/>
    <w:rsid w:val="00857D1E"/>
    <w:rsid w:val="0086008E"/>
    <w:rsid w:val="008602CE"/>
    <w:rsid w:val="00860803"/>
    <w:rsid w:val="00860863"/>
    <w:rsid w:val="0086088D"/>
    <w:rsid w:val="008608D2"/>
    <w:rsid w:val="00860A02"/>
    <w:rsid w:val="00860A0A"/>
    <w:rsid w:val="00860A47"/>
    <w:rsid w:val="00860B8D"/>
    <w:rsid w:val="00861160"/>
    <w:rsid w:val="0086117F"/>
    <w:rsid w:val="008611CD"/>
    <w:rsid w:val="00861220"/>
    <w:rsid w:val="00861241"/>
    <w:rsid w:val="008617D4"/>
    <w:rsid w:val="008618AD"/>
    <w:rsid w:val="0086199A"/>
    <w:rsid w:val="00861FF1"/>
    <w:rsid w:val="0086220B"/>
    <w:rsid w:val="00862228"/>
    <w:rsid w:val="0086222F"/>
    <w:rsid w:val="008627E1"/>
    <w:rsid w:val="00862990"/>
    <w:rsid w:val="00862B81"/>
    <w:rsid w:val="00862F19"/>
    <w:rsid w:val="00863044"/>
    <w:rsid w:val="00863400"/>
    <w:rsid w:val="0086356B"/>
    <w:rsid w:val="008635A8"/>
    <w:rsid w:val="008635BD"/>
    <w:rsid w:val="008636C4"/>
    <w:rsid w:val="00863905"/>
    <w:rsid w:val="00863A9F"/>
    <w:rsid w:val="00863F86"/>
    <w:rsid w:val="0086479A"/>
    <w:rsid w:val="008647F3"/>
    <w:rsid w:val="00864E30"/>
    <w:rsid w:val="008654C3"/>
    <w:rsid w:val="00865562"/>
    <w:rsid w:val="00865921"/>
    <w:rsid w:val="008659D1"/>
    <w:rsid w:val="00865AA0"/>
    <w:rsid w:val="00865B0E"/>
    <w:rsid w:val="00865B8B"/>
    <w:rsid w:val="00865BFE"/>
    <w:rsid w:val="00865C02"/>
    <w:rsid w:val="0086614B"/>
    <w:rsid w:val="00866810"/>
    <w:rsid w:val="008668DB"/>
    <w:rsid w:val="00867057"/>
    <w:rsid w:val="008670BF"/>
    <w:rsid w:val="00867255"/>
    <w:rsid w:val="008677CA"/>
    <w:rsid w:val="008678CB"/>
    <w:rsid w:val="0086798E"/>
    <w:rsid w:val="00867A40"/>
    <w:rsid w:val="00867D47"/>
    <w:rsid w:val="00867E29"/>
    <w:rsid w:val="00867EAD"/>
    <w:rsid w:val="008700B1"/>
    <w:rsid w:val="00870218"/>
    <w:rsid w:val="00870579"/>
    <w:rsid w:val="008705CF"/>
    <w:rsid w:val="00870A6C"/>
    <w:rsid w:val="00870B5F"/>
    <w:rsid w:val="00870DA0"/>
    <w:rsid w:val="00870E16"/>
    <w:rsid w:val="0087144A"/>
    <w:rsid w:val="008714A1"/>
    <w:rsid w:val="008714BE"/>
    <w:rsid w:val="00871621"/>
    <w:rsid w:val="00871996"/>
    <w:rsid w:val="00871D98"/>
    <w:rsid w:val="00871FBD"/>
    <w:rsid w:val="00872725"/>
    <w:rsid w:val="00872975"/>
    <w:rsid w:val="00872C3D"/>
    <w:rsid w:val="00872D1A"/>
    <w:rsid w:val="00872D87"/>
    <w:rsid w:val="0087302B"/>
    <w:rsid w:val="0087315E"/>
    <w:rsid w:val="008731EE"/>
    <w:rsid w:val="008737E5"/>
    <w:rsid w:val="00873CAB"/>
    <w:rsid w:val="00873DBE"/>
    <w:rsid w:val="008742DE"/>
    <w:rsid w:val="008743DE"/>
    <w:rsid w:val="0087451A"/>
    <w:rsid w:val="008746DE"/>
    <w:rsid w:val="00874731"/>
    <w:rsid w:val="008749FA"/>
    <w:rsid w:val="00874B70"/>
    <w:rsid w:val="00874F69"/>
    <w:rsid w:val="00874FF5"/>
    <w:rsid w:val="00875169"/>
    <w:rsid w:val="008751E6"/>
    <w:rsid w:val="00875386"/>
    <w:rsid w:val="0087575C"/>
    <w:rsid w:val="00875790"/>
    <w:rsid w:val="008757D9"/>
    <w:rsid w:val="00875C07"/>
    <w:rsid w:val="00875D58"/>
    <w:rsid w:val="00875FCA"/>
    <w:rsid w:val="008760AC"/>
    <w:rsid w:val="0087618A"/>
    <w:rsid w:val="008761F2"/>
    <w:rsid w:val="008762EB"/>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CED"/>
    <w:rsid w:val="00877F12"/>
    <w:rsid w:val="008805D6"/>
    <w:rsid w:val="00880C67"/>
    <w:rsid w:val="0088127C"/>
    <w:rsid w:val="008812BB"/>
    <w:rsid w:val="00881433"/>
    <w:rsid w:val="00881619"/>
    <w:rsid w:val="00881637"/>
    <w:rsid w:val="00881648"/>
    <w:rsid w:val="00881675"/>
    <w:rsid w:val="008817FA"/>
    <w:rsid w:val="00881822"/>
    <w:rsid w:val="00881C82"/>
    <w:rsid w:val="00881E25"/>
    <w:rsid w:val="00881E4E"/>
    <w:rsid w:val="008820BF"/>
    <w:rsid w:val="00882249"/>
    <w:rsid w:val="008823F3"/>
    <w:rsid w:val="00882551"/>
    <w:rsid w:val="008826F4"/>
    <w:rsid w:val="00882A24"/>
    <w:rsid w:val="00882FDE"/>
    <w:rsid w:val="00883056"/>
    <w:rsid w:val="0088314D"/>
    <w:rsid w:val="0088322C"/>
    <w:rsid w:val="008832E9"/>
    <w:rsid w:val="00883444"/>
    <w:rsid w:val="00883487"/>
    <w:rsid w:val="0088355F"/>
    <w:rsid w:val="00883582"/>
    <w:rsid w:val="00883669"/>
    <w:rsid w:val="00883692"/>
    <w:rsid w:val="00883B5C"/>
    <w:rsid w:val="00883CF0"/>
    <w:rsid w:val="00883DDF"/>
    <w:rsid w:val="00884519"/>
    <w:rsid w:val="0088470B"/>
    <w:rsid w:val="0088494E"/>
    <w:rsid w:val="00884B75"/>
    <w:rsid w:val="00884BC3"/>
    <w:rsid w:val="00884C6F"/>
    <w:rsid w:val="00884D47"/>
    <w:rsid w:val="00885074"/>
    <w:rsid w:val="00885097"/>
    <w:rsid w:val="0088529D"/>
    <w:rsid w:val="008853D4"/>
    <w:rsid w:val="00885609"/>
    <w:rsid w:val="008859EB"/>
    <w:rsid w:val="00885A64"/>
    <w:rsid w:val="00885B5E"/>
    <w:rsid w:val="00885B85"/>
    <w:rsid w:val="00885BB6"/>
    <w:rsid w:val="00885F8C"/>
    <w:rsid w:val="00885FFC"/>
    <w:rsid w:val="008861F5"/>
    <w:rsid w:val="0088641B"/>
    <w:rsid w:val="0088643C"/>
    <w:rsid w:val="0088693D"/>
    <w:rsid w:val="0088728A"/>
    <w:rsid w:val="00890044"/>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CFA"/>
    <w:rsid w:val="00891E4C"/>
    <w:rsid w:val="00891FAC"/>
    <w:rsid w:val="0089222D"/>
    <w:rsid w:val="0089227A"/>
    <w:rsid w:val="008924D7"/>
    <w:rsid w:val="00892602"/>
    <w:rsid w:val="008927E8"/>
    <w:rsid w:val="00892892"/>
    <w:rsid w:val="00892C3E"/>
    <w:rsid w:val="00892F75"/>
    <w:rsid w:val="00892F79"/>
    <w:rsid w:val="00893056"/>
    <w:rsid w:val="008930FA"/>
    <w:rsid w:val="0089355D"/>
    <w:rsid w:val="00893E78"/>
    <w:rsid w:val="00893E9F"/>
    <w:rsid w:val="008941D9"/>
    <w:rsid w:val="00894A43"/>
    <w:rsid w:val="00894AFA"/>
    <w:rsid w:val="0089534A"/>
    <w:rsid w:val="00895632"/>
    <w:rsid w:val="00895755"/>
    <w:rsid w:val="0089575A"/>
    <w:rsid w:val="00895849"/>
    <w:rsid w:val="00895B20"/>
    <w:rsid w:val="00895CD6"/>
    <w:rsid w:val="00895DBB"/>
    <w:rsid w:val="00895E80"/>
    <w:rsid w:val="0089604E"/>
    <w:rsid w:val="008960BC"/>
    <w:rsid w:val="00896468"/>
    <w:rsid w:val="0089655D"/>
    <w:rsid w:val="00896584"/>
    <w:rsid w:val="008966DE"/>
    <w:rsid w:val="00896720"/>
    <w:rsid w:val="008968BF"/>
    <w:rsid w:val="0089693A"/>
    <w:rsid w:val="00896968"/>
    <w:rsid w:val="00896998"/>
    <w:rsid w:val="008969E3"/>
    <w:rsid w:val="00896A74"/>
    <w:rsid w:val="00896F84"/>
    <w:rsid w:val="00896FBC"/>
    <w:rsid w:val="00897033"/>
    <w:rsid w:val="00897098"/>
    <w:rsid w:val="0089717F"/>
    <w:rsid w:val="0089749C"/>
    <w:rsid w:val="00897739"/>
    <w:rsid w:val="00897910"/>
    <w:rsid w:val="0089795D"/>
    <w:rsid w:val="00897A4A"/>
    <w:rsid w:val="00897B61"/>
    <w:rsid w:val="00897B6F"/>
    <w:rsid w:val="00897D1E"/>
    <w:rsid w:val="00897E51"/>
    <w:rsid w:val="00897FD1"/>
    <w:rsid w:val="008A03F2"/>
    <w:rsid w:val="008A0548"/>
    <w:rsid w:val="008A0A58"/>
    <w:rsid w:val="008A0AF7"/>
    <w:rsid w:val="008A0B91"/>
    <w:rsid w:val="008A0CE0"/>
    <w:rsid w:val="008A0E6F"/>
    <w:rsid w:val="008A0E9C"/>
    <w:rsid w:val="008A10F4"/>
    <w:rsid w:val="008A1251"/>
    <w:rsid w:val="008A19EC"/>
    <w:rsid w:val="008A1BC0"/>
    <w:rsid w:val="008A1DD4"/>
    <w:rsid w:val="008A1DE8"/>
    <w:rsid w:val="008A24F4"/>
    <w:rsid w:val="008A27BF"/>
    <w:rsid w:val="008A2A8F"/>
    <w:rsid w:val="008A2A99"/>
    <w:rsid w:val="008A2FBA"/>
    <w:rsid w:val="008A3183"/>
    <w:rsid w:val="008A3394"/>
    <w:rsid w:val="008A3493"/>
    <w:rsid w:val="008A3614"/>
    <w:rsid w:val="008A37D1"/>
    <w:rsid w:val="008A3922"/>
    <w:rsid w:val="008A3B4D"/>
    <w:rsid w:val="008A3F14"/>
    <w:rsid w:val="008A3FF2"/>
    <w:rsid w:val="008A4040"/>
    <w:rsid w:val="008A448D"/>
    <w:rsid w:val="008A4922"/>
    <w:rsid w:val="008A494F"/>
    <w:rsid w:val="008A49D2"/>
    <w:rsid w:val="008A4B2C"/>
    <w:rsid w:val="008A4B30"/>
    <w:rsid w:val="008A4D18"/>
    <w:rsid w:val="008A4D9B"/>
    <w:rsid w:val="008A5102"/>
    <w:rsid w:val="008A53F6"/>
    <w:rsid w:val="008A55A4"/>
    <w:rsid w:val="008A55DC"/>
    <w:rsid w:val="008A58F1"/>
    <w:rsid w:val="008A5A71"/>
    <w:rsid w:val="008A5F17"/>
    <w:rsid w:val="008A61C9"/>
    <w:rsid w:val="008A6219"/>
    <w:rsid w:val="008A6369"/>
    <w:rsid w:val="008A638E"/>
    <w:rsid w:val="008A6454"/>
    <w:rsid w:val="008A649D"/>
    <w:rsid w:val="008A6596"/>
    <w:rsid w:val="008A6731"/>
    <w:rsid w:val="008A6B4E"/>
    <w:rsid w:val="008A6C0D"/>
    <w:rsid w:val="008A6C8E"/>
    <w:rsid w:val="008A6C91"/>
    <w:rsid w:val="008A726F"/>
    <w:rsid w:val="008A7379"/>
    <w:rsid w:val="008A76A2"/>
    <w:rsid w:val="008A7821"/>
    <w:rsid w:val="008A78E2"/>
    <w:rsid w:val="008A797F"/>
    <w:rsid w:val="008A7C8A"/>
    <w:rsid w:val="008A7D7B"/>
    <w:rsid w:val="008A7DBB"/>
    <w:rsid w:val="008A7E94"/>
    <w:rsid w:val="008A7ECE"/>
    <w:rsid w:val="008B0158"/>
    <w:rsid w:val="008B0537"/>
    <w:rsid w:val="008B05D8"/>
    <w:rsid w:val="008B061B"/>
    <w:rsid w:val="008B081D"/>
    <w:rsid w:val="008B09EE"/>
    <w:rsid w:val="008B0D25"/>
    <w:rsid w:val="008B1171"/>
    <w:rsid w:val="008B1240"/>
    <w:rsid w:val="008B1419"/>
    <w:rsid w:val="008B1550"/>
    <w:rsid w:val="008B171F"/>
    <w:rsid w:val="008B186A"/>
    <w:rsid w:val="008B18CE"/>
    <w:rsid w:val="008B1B90"/>
    <w:rsid w:val="008B1D75"/>
    <w:rsid w:val="008B1FA1"/>
    <w:rsid w:val="008B1FC2"/>
    <w:rsid w:val="008B20B2"/>
    <w:rsid w:val="008B269F"/>
    <w:rsid w:val="008B2A5F"/>
    <w:rsid w:val="008B2A9F"/>
    <w:rsid w:val="008B2BB7"/>
    <w:rsid w:val="008B2E71"/>
    <w:rsid w:val="008B2F0C"/>
    <w:rsid w:val="008B2F15"/>
    <w:rsid w:val="008B2F66"/>
    <w:rsid w:val="008B2FE4"/>
    <w:rsid w:val="008B3536"/>
    <w:rsid w:val="008B36C1"/>
    <w:rsid w:val="008B397D"/>
    <w:rsid w:val="008B3B1C"/>
    <w:rsid w:val="008B3BEB"/>
    <w:rsid w:val="008B43A0"/>
    <w:rsid w:val="008B4681"/>
    <w:rsid w:val="008B46B4"/>
    <w:rsid w:val="008B47AA"/>
    <w:rsid w:val="008B4B46"/>
    <w:rsid w:val="008B4E56"/>
    <w:rsid w:val="008B4F5C"/>
    <w:rsid w:val="008B5082"/>
    <w:rsid w:val="008B531D"/>
    <w:rsid w:val="008B538E"/>
    <w:rsid w:val="008B53B0"/>
    <w:rsid w:val="008B541F"/>
    <w:rsid w:val="008B5BC4"/>
    <w:rsid w:val="008B5FF8"/>
    <w:rsid w:val="008B613D"/>
    <w:rsid w:val="008B6294"/>
    <w:rsid w:val="008B62F4"/>
    <w:rsid w:val="008B634A"/>
    <w:rsid w:val="008B64CE"/>
    <w:rsid w:val="008B6940"/>
    <w:rsid w:val="008B6C24"/>
    <w:rsid w:val="008B6E4A"/>
    <w:rsid w:val="008B6FE2"/>
    <w:rsid w:val="008B7050"/>
    <w:rsid w:val="008B70FE"/>
    <w:rsid w:val="008B71F8"/>
    <w:rsid w:val="008B72E3"/>
    <w:rsid w:val="008B7656"/>
    <w:rsid w:val="008B7EE9"/>
    <w:rsid w:val="008C04E0"/>
    <w:rsid w:val="008C0512"/>
    <w:rsid w:val="008C05F3"/>
    <w:rsid w:val="008C080E"/>
    <w:rsid w:val="008C0839"/>
    <w:rsid w:val="008C0943"/>
    <w:rsid w:val="008C0C9E"/>
    <w:rsid w:val="008C0D50"/>
    <w:rsid w:val="008C0F92"/>
    <w:rsid w:val="008C1080"/>
    <w:rsid w:val="008C1131"/>
    <w:rsid w:val="008C115F"/>
    <w:rsid w:val="008C124E"/>
    <w:rsid w:val="008C131A"/>
    <w:rsid w:val="008C15D2"/>
    <w:rsid w:val="008C17BF"/>
    <w:rsid w:val="008C1815"/>
    <w:rsid w:val="008C184A"/>
    <w:rsid w:val="008C186F"/>
    <w:rsid w:val="008C19BF"/>
    <w:rsid w:val="008C1A20"/>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97D"/>
    <w:rsid w:val="008C3A18"/>
    <w:rsid w:val="008C3B1C"/>
    <w:rsid w:val="008C3FF6"/>
    <w:rsid w:val="008C472C"/>
    <w:rsid w:val="008C47C9"/>
    <w:rsid w:val="008C4839"/>
    <w:rsid w:val="008C4F96"/>
    <w:rsid w:val="008C5234"/>
    <w:rsid w:val="008C56A4"/>
    <w:rsid w:val="008C578C"/>
    <w:rsid w:val="008C5DC9"/>
    <w:rsid w:val="008C6058"/>
    <w:rsid w:val="008C61DF"/>
    <w:rsid w:val="008C6250"/>
    <w:rsid w:val="008C65C5"/>
    <w:rsid w:val="008C68AC"/>
    <w:rsid w:val="008C6D3D"/>
    <w:rsid w:val="008C70AD"/>
    <w:rsid w:val="008C72EB"/>
    <w:rsid w:val="008C7405"/>
    <w:rsid w:val="008C75EA"/>
    <w:rsid w:val="008C77B3"/>
    <w:rsid w:val="008C7947"/>
    <w:rsid w:val="008C7D55"/>
    <w:rsid w:val="008C7E7E"/>
    <w:rsid w:val="008C7F10"/>
    <w:rsid w:val="008C7F4D"/>
    <w:rsid w:val="008D0134"/>
    <w:rsid w:val="008D046A"/>
    <w:rsid w:val="008D0688"/>
    <w:rsid w:val="008D0908"/>
    <w:rsid w:val="008D09FE"/>
    <w:rsid w:val="008D0C62"/>
    <w:rsid w:val="008D0D1B"/>
    <w:rsid w:val="008D0DDC"/>
    <w:rsid w:val="008D1275"/>
    <w:rsid w:val="008D138B"/>
    <w:rsid w:val="008D13B3"/>
    <w:rsid w:val="008D15C2"/>
    <w:rsid w:val="008D15C9"/>
    <w:rsid w:val="008D17ED"/>
    <w:rsid w:val="008D180A"/>
    <w:rsid w:val="008D18AF"/>
    <w:rsid w:val="008D1AC8"/>
    <w:rsid w:val="008D1FEA"/>
    <w:rsid w:val="008D2048"/>
    <w:rsid w:val="008D21A7"/>
    <w:rsid w:val="008D2405"/>
    <w:rsid w:val="008D2460"/>
    <w:rsid w:val="008D2666"/>
    <w:rsid w:val="008D276E"/>
    <w:rsid w:val="008D2784"/>
    <w:rsid w:val="008D27DE"/>
    <w:rsid w:val="008D2A48"/>
    <w:rsid w:val="008D2F03"/>
    <w:rsid w:val="008D2FC9"/>
    <w:rsid w:val="008D3072"/>
    <w:rsid w:val="008D3387"/>
    <w:rsid w:val="008D3A34"/>
    <w:rsid w:val="008D3DFC"/>
    <w:rsid w:val="008D3FA2"/>
    <w:rsid w:val="008D41E1"/>
    <w:rsid w:val="008D4374"/>
    <w:rsid w:val="008D444F"/>
    <w:rsid w:val="008D45B2"/>
    <w:rsid w:val="008D4879"/>
    <w:rsid w:val="008D4B65"/>
    <w:rsid w:val="008D4B88"/>
    <w:rsid w:val="008D4B9F"/>
    <w:rsid w:val="008D4C7B"/>
    <w:rsid w:val="008D4C85"/>
    <w:rsid w:val="008D4CB9"/>
    <w:rsid w:val="008D4E50"/>
    <w:rsid w:val="008D4FB6"/>
    <w:rsid w:val="008D5148"/>
    <w:rsid w:val="008D5188"/>
    <w:rsid w:val="008D5541"/>
    <w:rsid w:val="008D5B71"/>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C62"/>
    <w:rsid w:val="008E0CFC"/>
    <w:rsid w:val="008E0D1E"/>
    <w:rsid w:val="008E0F70"/>
    <w:rsid w:val="008E10E1"/>
    <w:rsid w:val="008E10FD"/>
    <w:rsid w:val="008E1311"/>
    <w:rsid w:val="008E1495"/>
    <w:rsid w:val="008E1538"/>
    <w:rsid w:val="008E15DA"/>
    <w:rsid w:val="008E16A9"/>
    <w:rsid w:val="008E17B0"/>
    <w:rsid w:val="008E17CC"/>
    <w:rsid w:val="008E1A2F"/>
    <w:rsid w:val="008E1D2A"/>
    <w:rsid w:val="008E2286"/>
    <w:rsid w:val="008E2745"/>
    <w:rsid w:val="008E274C"/>
    <w:rsid w:val="008E29DD"/>
    <w:rsid w:val="008E2CD8"/>
    <w:rsid w:val="008E2D73"/>
    <w:rsid w:val="008E2DFF"/>
    <w:rsid w:val="008E2F1F"/>
    <w:rsid w:val="008E3217"/>
    <w:rsid w:val="008E336D"/>
    <w:rsid w:val="008E33C7"/>
    <w:rsid w:val="008E36FC"/>
    <w:rsid w:val="008E3773"/>
    <w:rsid w:val="008E3954"/>
    <w:rsid w:val="008E3969"/>
    <w:rsid w:val="008E3C9B"/>
    <w:rsid w:val="008E3ED8"/>
    <w:rsid w:val="008E3F0E"/>
    <w:rsid w:val="008E41E8"/>
    <w:rsid w:val="008E42C8"/>
    <w:rsid w:val="008E42F8"/>
    <w:rsid w:val="008E45B9"/>
    <w:rsid w:val="008E46E8"/>
    <w:rsid w:val="008E4B1D"/>
    <w:rsid w:val="008E4EDA"/>
    <w:rsid w:val="008E5138"/>
    <w:rsid w:val="008E5312"/>
    <w:rsid w:val="008E5677"/>
    <w:rsid w:val="008E5771"/>
    <w:rsid w:val="008E5958"/>
    <w:rsid w:val="008E5C6C"/>
    <w:rsid w:val="008E5FE8"/>
    <w:rsid w:val="008E63D5"/>
    <w:rsid w:val="008E640F"/>
    <w:rsid w:val="008E653E"/>
    <w:rsid w:val="008E67D7"/>
    <w:rsid w:val="008E6927"/>
    <w:rsid w:val="008E6A1E"/>
    <w:rsid w:val="008E6A2F"/>
    <w:rsid w:val="008E6CB7"/>
    <w:rsid w:val="008E6D94"/>
    <w:rsid w:val="008E7377"/>
    <w:rsid w:val="008E77D4"/>
    <w:rsid w:val="008E793F"/>
    <w:rsid w:val="008E7D2E"/>
    <w:rsid w:val="008E7DFA"/>
    <w:rsid w:val="008E7F59"/>
    <w:rsid w:val="008F01EA"/>
    <w:rsid w:val="008F0208"/>
    <w:rsid w:val="008F0233"/>
    <w:rsid w:val="008F0691"/>
    <w:rsid w:val="008F0B37"/>
    <w:rsid w:val="008F0B42"/>
    <w:rsid w:val="008F0DEC"/>
    <w:rsid w:val="008F11C6"/>
    <w:rsid w:val="008F144E"/>
    <w:rsid w:val="008F17D2"/>
    <w:rsid w:val="008F17E0"/>
    <w:rsid w:val="008F1936"/>
    <w:rsid w:val="008F1BB6"/>
    <w:rsid w:val="008F1D99"/>
    <w:rsid w:val="008F1E41"/>
    <w:rsid w:val="008F220D"/>
    <w:rsid w:val="008F2367"/>
    <w:rsid w:val="008F267A"/>
    <w:rsid w:val="008F2B48"/>
    <w:rsid w:val="008F2BBD"/>
    <w:rsid w:val="008F2C47"/>
    <w:rsid w:val="008F2FA2"/>
    <w:rsid w:val="008F3218"/>
    <w:rsid w:val="008F329E"/>
    <w:rsid w:val="008F3421"/>
    <w:rsid w:val="008F3501"/>
    <w:rsid w:val="008F36AB"/>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900"/>
    <w:rsid w:val="008F7A07"/>
    <w:rsid w:val="008F7D8F"/>
    <w:rsid w:val="0090005D"/>
    <w:rsid w:val="00900387"/>
    <w:rsid w:val="00900505"/>
    <w:rsid w:val="0090065D"/>
    <w:rsid w:val="009006E1"/>
    <w:rsid w:val="00900A0D"/>
    <w:rsid w:val="00900B1D"/>
    <w:rsid w:val="00900D18"/>
    <w:rsid w:val="00901068"/>
    <w:rsid w:val="00901321"/>
    <w:rsid w:val="009013DF"/>
    <w:rsid w:val="0090159B"/>
    <w:rsid w:val="00901636"/>
    <w:rsid w:val="00901657"/>
    <w:rsid w:val="009018EA"/>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A52"/>
    <w:rsid w:val="00903C0F"/>
    <w:rsid w:val="00903C6D"/>
    <w:rsid w:val="009040B0"/>
    <w:rsid w:val="009040E6"/>
    <w:rsid w:val="009044C2"/>
    <w:rsid w:val="00904503"/>
    <w:rsid w:val="00904544"/>
    <w:rsid w:val="009046E4"/>
    <w:rsid w:val="00904AA6"/>
    <w:rsid w:val="00904D2F"/>
    <w:rsid w:val="00904D95"/>
    <w:rsid w:val="00904F51"/>
    <w:rsid w:val="00905060"/>
    <w:rsid w:val="009051BE"/>
    <w:rsid w:val="009052ED"/>
    <w:rsid w:val="009055B7"/>
    <w:rsid w:val="00905609"/>
    <w:rsid w:val="0090561D"/>
    <w:rsid w:val="00905821"/>
    <w:rsid w:val="0090587F"/>
    <w:rsid w:val="00905B53"/>
    <w:rsid w:val="009060E6"/>
    <w:rsid w:val="009061B1"/>
    <w:rsid w:val="00906C17"/>
    <w:rsid w:val="00906C20"/>
    <w:rsid w:val="00906DDA"/>
    <w:rsid w:val="00906E3C"/>
    <w:rsid w:val="009071FC"/>
    <w:rsid w:val="009074A7"/>
    <w:rsid w:val="00907520"/>
    <w:rsid w:val="009075DE"/>
    <w:rsid w:val="009077D4"/>
    <w:rsid w:val="00907973"/>
    <w:rsid w:val="00907BFA"/>
    <w:rsid w:val="00910611"/>
    <w:rsid w:val="0091062E"/>
    <w:rsid w:val="00910BA7"/>
    <w:rsid w:val="00910BFF"/>
    <w:rsid w:val="00910D61"/>
    <w:rsid w:val="009112DB"/>
    <w:rsid w:val="009118F9"/>
    <w:rsid w:val="00911A08"/>
    <w:rsid w:val="00911BE4"/>
    <w:rsid w:val="00911F1F"/>
    <w:rsid w:val="0091209F"/>
    <w:rsid w:val="009120D5"/>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62F"/>
    <w:rsid w:val="00914894"/>
    <w:rsid w:val="00914AA6"/>
    <w:rsid w:val="00914B66"/>
    <w:rsid w:val="00914B77"/>
    <w:rsid w:val="00914C7A"/>
    <w:rsid w:val="009155EE"/>
    <w:rsid w:val="00915C32"/>
    <w:rsid w:val="00915FDC"/>
    <w:rsid w:val="009161FE"/>
    <w:rsid w:val="00916327"/>
    <w:rsid w:val="009163F2"/>
    <w:rsid w:val="00916A21"/>
    <w:rsid w:val="00916BE5"/>
    <w:rsid w:val="00916D8B"/>
    <w:rsid w:val="009170AE"/>
    <w:rsid w:val="00917128"/>
    <w:rsid w:val="009171D9"/>
    <w:rsid w:val="00917481"/>
    <w:rsid w:val="00917532"/>
    <w:rsid w:val="0091760A"/>
    <w:rsid w:val="00917900"/>
    <w:rsid w:val="00917A78"/>
    <w:rsid w:val="00917D4B"/>
    <w:rsid w:val="00917D7C"/>
    <w:rsid w:val="00917F6F"/>
    <w:rsid w:val="00920193"/>
    <w:rsid w:val="009206D8"/>
    <w:rsid w:val="00920884"/>
    <w:rsid w:val="00920897"/>
    <w:rsid w:val="00920C32"/>
    <w:rsid w:val="00920DA4"/>
    <w:rsid w:val="00920E92"/>
    <w:rsid w:val="00920EF8"/>
    <w:rsid w:val="00920F68"/>
    <w:rsid w:val="00921042"/>
    <w:rsid w:val="0092116C"/>
    <w:rsid w:val="00921457"/>
    <w:rsid w:val="00921832"/>
    <w:rsid w:val="00921B51"/>
    <w:rsid w:val="00921D59"/>
    <w:rsid w:val="00921D7D"/>
    <w:rsid w:val="00921EBA"/>
    <w:rsid w:val="00922036"/>
    <w:rsid w:val="009220DC"/>
    <w:rsid w:val="009223D9"/>
    <w:rsid w:val="00922705"/>
    <w:rsid w:val="009228DD"/>
    <w:rsid w:val="00922B51"/>
    <w:rsid w:val="00922BA1"/>
    <w:rsid w:val="00922F8B"/>
    <w:rsid w:val="009231C2"/>
    <w:rsid w:val="009231CA"/>
    <w:rsid w:val="00923273"/>
    <w:rsid w:val="00923368"/>
    <w:rsid w:val="00923C17"/>
    <w:rsid w:val="00923CE0"/>
    <w:rsid w:val="00923D63"/>
    <w:rsid w:val="00923FD2"/>
    <w:rsid w:val="00924249"/>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A51"/>
    <w:rsid w:val="00930D57"/>
    <w:rsid w:val="00930E06"/>
    <w:rsid w:val="00930EA5"/>
    <w:rsid w:val="00931308"/>
    <w:rsid w:val="0093192A"/>
    <w:rsid w:val="00931A98"/>
    <w:rsid w:val="00931B82"/>
    <w:rsid w:val="00931CD2"/>
    <w:rsid w:val="00932166"/>
    <w:rsid w:val="009321E6"/>
    <w:rsid w:val="0093234D"/>
    <w:rsid w:val="00932536"/>
    <w:rsid w:val="009325DE"/>
    <w:rsid w:val="00932C4A"/>
    <w:rsid w:val="00932CC6"/>
    <w:rsid w:val="00932CD9"/>
    <w:rsid w:val="00932D8A"/>
    <w:rsid w:val="00933143"/>
    <w:rsid w:val="009331CD"/>
    <w:rsid w:val="0093340B"/>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2A5"/>
    <w:rsid w:val="009353B3"/>
    <w:rsid w:val="00935433"/>
    <w:rsid w:val="009358D5"/>
    <w:rsid w:val="0093664C"/>
    <w:rsid w:val="00936A1E"/>
    <w:rsid w:val="00936C24"/>
    <w:rsid w:val="00936ED8"/>
    <w:rsid w:val="00936FBA"/>
    <w:rsid w:val="009370DB"/>
    <w:rsid w:val="009370E1"/>
    <w:rsid w:val="009370FC"/>
    <w:rsid w:val="0093749B"/>
    <w:rsid w:val="009375B7"/>
    <w:rsid w:val="0093795A"/>
    <w:rsid w:val="00937B81"/>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9F"/>
    <w:rsid w:val="009423D8"/>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67A"/>
    <w:rsid w:val="0094481F"/>
    <w:rsid w:val="00944B6B"/>
    <w:rsid w:val="00944BCB"/>
    <w:rsid w:val="00944F41"/>
    <w:rsid w:val="00944F86"/>
    <w:rsid w:val="00945196"/>
    <w:rsid w:val="00945823"/>
    <w:rsid w:val="00945833"/>
    <w:rsid w:val="00945D36"/>
    <w:rsid w:val="00945E8F"/>
    <w:rsid w:val="00945FC0"/>
    <w:rsid w:val="0094602E"/>
    <w:rsid w:val="009463E0"/>
    <w:rsid w:val="009463E2"/>
    <w:rsid w:val="00946446"/>
    <w:rsid w:val="0094645F"/>
    <w:rsid w:val="009464C8"/>
    <w:rsid w:val="009465CB"/>
    <w:rsid w:val="0094662C"/>
    <w:rsid w:val="0094707D"/>
    <w:rsid w:val="0094727C"/>
    <w:rsid w:val="00947763"/>
    <w:rsid w:val="009479F1"/>
    <w:rsid w:val="009501E2"/>
    <w:rsid w:val="00950620"/>
    <w:rsid w:val="00950646"/>
    <w:rsid w:val="009509FD"/>
    <w:rsid w:val="00950CE7"/>
    <w:rsid w:val="00951109"/>
    <w:rsid w:val="0095115E"/>
    <w:rsid w:val="00951171"/>
    <w:rsid w:val="00951261"/>
    <w:rsid w:val="009517DA"/>
    <w:rsid w:val="00951AE4"/>
    <w:rsid w:val="00952477"/>
    <w:rsid w:val="009526ED"/>
    <w:rsid w:val="00952D77"/>
    <w:rsid w:val="00952D79"/>
    <w:rsid w:val="00952EA2"/>
    <w:rsid w:val="00952F91"/>
    <w:rsid w:val="00953349"/>
    <w:rsid w:val="0095344E"/>
    <w:rsid w:val="009534A3"/>
    <w:rsid w:val="00953B26"/>
    <w:rsid w:val="00953BC4"/>
    <w:rsid w:val="00954094"/>
    <w:rsid w:val="009546D1"/>
    <w:rsid w:val="00954784"/>
    <w:rsid w:val="00954A06"/>
    <w:rsid w:val="00954B9B"/>
    <w:rsid w:val="0095500C"/>
    <w:rsid w:val="00955120"/>
    <w:rsid w:val="00955312"/>
    <w:rsid w:val="0095560C"/>
    <w:rsid w:val="00955674"/>
    <w:rsid w:val="009557E6"/>
    <w:rsid w:val="00955865"/>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9D2"/>
    <w:rsid w:val="00961B6C"/>
    <w:rsid w:val="0096202C"/>
    <w:rsid w:val="0096213D"/>
    <w:rsid w:val="00962A3E"/>
    <w:rsid w:val="00962A99"/>
    <w:rsid w:val="00962D67"/>
    <w:rsid w:val="00962DD4"/>
    <w:rsid w:val="009631EE"/>
    <w:rsid w:val="0096334A"/>
    <w:rsid w:val="0096341A"/>
    <w:rsid w:val="00963636"/>
    <w:rsid w:val="00963AFF"/>
    <w:rsid w:val="00963B0B"/>
    <w:rsid w:val="00963FB8"/>
    <w:rsid w:val="009642B5"/>
    <w:rsid w:val="0096438D"/>
    <w:rsid w:val="00964425"/>
    <w:rsid w:val="0096455F"/>
    <w:rsid w:val="0096459F"/>
    <w:rsid w:val="0096473A"/>
    <w:rsid w:val="0096477D"/>
    <w:rsid w:val="00964997"/>
    <w:rsid w:val="00964A47"/>
    <w:rsid w:val="00964E62"/>
    <w:rsid w:val="00964EB9"/>
    <w:rsid w:val="00965033"/>
    <w:rsid w:val="009650E5"/>
    <w:rsid w:val="00965131"/>
    <w:rsid w:val="009656D8"/>
    <w:rsid w:val="00965B97"/>
    <w:rsid w:val="00965CC9"/>
    <w:rsid w:val="00965E56"/>
    <w:rsid w:val="00965F20"/>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95"/>
    <w:rsid w:val="009721DF"/>
    <w:rsid w:val="009721E9"/>
    <w:rsid w:val="009727DA"/>
    <w:rsid w:val="00972DB4"/>
    <w:rsid w:val="00972F2A"/>
    <w:rsid w:val="0097314B"/>
    <w:rsid w:val="009731C4"/>
    <w:rsid w:val="00973263"/>
    <w:rsid w:val="009732AB"/>
    <w:rsid w:val="009732E9"/>
    <w:rsid w:val="00973709"/>
    <w:rsid w:val="009739A5"/>
    <w:rsid w:val="009739F0"/>
    <w:rsid w:val="00973A33"/>
    <w:rsid w:val="00973B13"/>
    <w:rsid w:val="00973D47"/>
    <w:rsid w:val="00973DA7"/>
    <w:rsid w:val="00973DCD"/>
    <w:rsid w:val="009741B1"/>
    <w:rsid w:val="009752DC"/>
    <w:rsid w:val="0097547C"/>
    <w:rsid w:val="0097551D"/>
    <w:rsid w:val="0097555B"/>
    <w:rsid w:val="009757F1"/>
    <w:rsid w:val="00975883"/>
    <w:rsid w:val="00975E3E"/>
    <w:rsid w:val="00975F27"/>
    <w:rsid w:val="00975F73"/>
    <w:rsid w:val="0097601F"/>
    <w:rsid w:val="00976463"/>
    <w:rsid w:val="009768DB"/>
    <w:rsid w:val="00976CA1"/>
    <w:rsid w:val="00976CBD"/>
    <w:rsid w:val="00976CFA"/>
    <w:rsid w:val="00976F4F"/>
    <w:rsid w:val="00977055"/>
    <w:rsid w:val="00977093"/>
    <w:rsid w:val="009773C4"/>
    <w:rsid w:val="00977493"/>
    <w:rsid w:val="009776FB"/>
    <w:rsid w:val="0097776D"/>
    <w:rsid w:val="0097792C"/>
    <w:rsid w:val="0097792D"/>
    <w:rsid w:val="00977AE3"/>
    <w:rsid w:val="00977D86"/>
    <w:rsid w:val="00977E2C"/>
    <w:rsid w:val="009802F9"/>
    <w:rsid w:val="009803EB"/>
    <w:rsid w:val="00980583"/>
    <w:rsid w:val="00980925"/>
    <w:rsid w:val="009809FB"/>
    <w:rsid w:val="00980B11"/>
    <w:rsid w:val="00980BE7"/>
    <w:rsid w:val="00980CC6"/>
    <w:rsid w:val="00980CEE"/>
    <w:rsid w:val="00980FD5"/>
    <w:rsid w:val="009810B3"/>
    <w:rsid w:val="00981131"/>
    <w:rsid w:val="00981348"/>
    <w:rsid w:val="009813AD"/>
    <w:rsid w:val="00981428"/>
    <w:rsid w:val="009814BA"/>
    <w:rsid w:val="00981659"/>
    <w:rsid w:val="009819FB"/>
    <w:rsid w:val="00981B3B"/>
    <w:rsid w:val="00981C83"/>
    <w:rsid w:val="00981DF3"/>
    <w:rsid w:val="00982004"/>
    <w:rsid w:val="0098205E"/>
    <w:rsid w:val="0098230C"/>
    <w:rsid w:val="0098262A"/>
    <w:rsid w:val="0098263D"/>
    <w:rsid w:val="00982786"/>
    <w:rsid w:val="009828F6"/>
    <w:rsid w:val="00982AAE"/>
    <w:rsid w:val="00982B6A"/>
    <w:rsid w:val="00982BE2"/>
    <w:rsid w:val="00982C3A"/>
    <w:rsid w:val="009832C1"/>
    <w:rsid w:val="00983441"/>
    <w:rsid w:val="00983690"/>
    <w:rsid w:val="00984296"/>
    <w:rsid w:val="009843CC"/>
    <w:rsid w:val="009845A3"/>
    <w:rsid w:val="00984654"/>
    <w:rsid w:val="0098490B"/>
    <w:rsid w:val="00984C26"/>
    <w:rsid w:val="0098525B"/>
    <w:rsid w:val="00985336"/>
    <w:rsid w:val="00985717"/>
    <w:rsid w:val="00985770"/>
    <w:rsid w:val="009857D5"/>
    <w:rsid w:val="00985949"/>
    <w:rsid w:val="00985B00"/>
    <w:rsid w:val="00986206"/>
    <w:rsid w:val="0098645B"/>
    <w:rsid w:val="009865D9"/>
    <w:rsid w:val="00986D96"/>
    <w:rsid w:val="009870F5"/>
    <w:rsid w:val="00987128"/>
    <w:rsid w:val="0098746C"/>
    <w:rsid w:val="0098761F"/>
    <w:rsid w:val="00987844"/>
    <w:rsid w:val="00987A86"/>
    <w:rsid w:val="00987C36"/>
    <w:rsid w:val="00987E12"/>
    <w:rsid w:val="00987ED4"/>
    <w:rsid w:val="0099042E"/>
    <w:rsid w:val="0099046B"/>
    <w:rsid w:val="009904FA"/>
    <w:rsid w:val="00990B0A"/>
    <w:rsid w:val="00990B78"/>
    <w:rsid w:val="00991036"/>
    <w:rsid w:val="00991233"/>
    <w:rsid w:val="009916D4"/>
    <w:rsid w:val="00991752"/>
    <w:rsid w:val="009917AB"/>
    <w:rsid w:val="00991B97"/>
    <w:rsid w:val="00991BD9"/>
    <w:rsid w:val="00991BED"/>
    <w:rsid w:val="00991D92"/>
    <w:rsid w:val="00991FD7"/>
    <w:rsid w:val="0099227A"/>
    <w:rsid w:val="0099231B"/>
    <w:rsid w:val="00992378"/>
    <w:rsid w:val="00992617"/>
    <w:rsid w:val="009928D0"/>
    <w:rsid w:val="00992AEB"/>
    <w:rsid w:val="00992D28"/>
    <w:rsid w:val="00992ECB"/>
    <w:rsid w:val="00992FBB"/>
    <w:rsid w:val="0099305B"/>
    <w:rsid w:val="00993174"/>
    <w:rsid w:val="0099342F"/>
    <w:rsid w:val="009937DD"/>
    <w:rsid w:val="009939D8"/>
    <w:rsid w:val="00993A53"/>
    <w:rsid w:val="00993E62"/>
    <w:rsid w:val="0099411D"/>
    <w:rsid w:val="00994642"/>
    <w:rsid w:val="00994811"/>
    <w:rsid w:val="00994821"/>
    <w:rsid w:val="00994ED1"/>
    <w:rsid w:val="00995091"/>
    <w:rsid w:val="00995166"/>
    <w:rsid w:val="009954F8"/>
    <w:rsid w:val="009955DF"/>
    <w:rsid w:val="00995717"/>
    <w:rsid w:val="009957E2"/>
    <w:rsid w:val="00995DB8"/>
    <w:rsid w:val="00996051"/>
    <w:rsid w:val="009964C9"/>
    <w:rsid w:val="009966DC"/>
    <w:rsid w:val="009966F9"/>
    <w:rsid w:val="009967CD"/>
    <w:rsid w:val="00996DB0"/>
    <w:rsid w:val="00997536"/>
    <w:rsid w:val="009977E3"/>
    <w:rsid w:val="00997957"/>
    <w:rsid w:val="009A00D6"/>
    <w:rsid w:val="009A0411"/>
    <w:rsid w:val="009A0427"/>
    <w:rsid w:val="009A0432"/>
    <w:rsid w:val="009A0445"/>
    <w:rsid w:val="009A051C"/>
    <w:rsid w:val="009A067B"/>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7D6"/>
    <w:rsid w:val="009A2943"/>
    <w:rsid w:val="009A2BA0"/>
    <w:rsid w:val="009A2D35"/>
    <w:rsid w:val="009A2D5D"/>
    <w:rsid w:val="009A2E5C"/>
    <w:rsid w:val="009A2EF1"/>
    <w:rsid w:val="009A30E6"/>
    <w:rsid w:val="009A3192"/>
    <w:rsid w:val="009A38D8"/>
    <w:rsid w:val="009A39E3"/>
    <w:rsid w:val="009A3D5B"/>
    <w:rsid w:val="009A427C"/>
    <w:rsid w:val="009A4825"/>
    <w:rsid w:val="009A4A5E"/>
    <w:rsid w:val="009A4C70"/>
    <w:rsid w:val="009A4CCC"/>
    <w:rsid w:val="009A4F7F"/>
    <w:rsid w:val="009A519B"/>
    <w:rsid w:val="009A537C"/>
    <w:rsid w:val="009A5411"/>
    <w:rsid w:val="009A5735"/>
    <w:rsid w:val="009A5AE8"/>
    <w:rsid w:val="009A5AF9"/>
    <w:rsid w:val="009A5B2F"/>
    <w:rsid w:val="009A5F92"/>
    <w:rsid w:val="009A6278"/>
    <w:rsid w:val="009A6475"/>
    <w:rsid w:val="009A6690"/>
    <w:rsid w:val="009A66B8"/>
    <w:rsid w:val="009A69BA"/>
    <w:rsid w:val="009A6A03"/>
    <w:rsid w:val="009A6B8D"/>
    <w:rsid w:val="009A6DA9"/>
    <w:rsid w:val="009A7523"/>
    <w:rsid w:val="009A7633"/>
    <w:rsid w:val="009A7752"/>
    <w:rsid w:val="009A7778"/>
    <w:rsid w:val="009A78ED"/>
    <w:rsid w:val="009A7A45"/>
    <w:rsid w:val="009A7B00"/>
    <w:rsid w:val="009B00AF"/>
    <w:rsid w:val="009B00B4"/>
    <w:rsid w:val="009B03AF"/>
    <w:rsid w:val="009B057C"/>
    <w:rsid w:val="009B05BE"/>
    <w:rsid w:val="009B0654"/>
    <w:rsid w:val="009B070A"/>
    <w:rsid w:val="009B0731"/>
    <w:rsid w:val="009B0767"/>
    <w:rsid w:val="009B087E"/>
    <w:rsid w:val="009B0996"/>
    <w:rsid w:val="009B0B4D"/>
    <w:rsid w:val="009B0BFB"/>
    <w:rsid w:val="009B0C1C"/>
    <w:rsid w:val="009B0EA9"/>
    <w:rsid w:val="009B107E"/>
    <w:rsid w:val="009B148D"/>
    <w:rsid w:val="009B14DE"/>
    <w:rsid w:val="009B163B"/>
    <w:rsid w:val="009B16DD"/>
    <w:rsid w:val="009B1811"/>
    <w:rsid w:val="009B1942"/>
    <w:rsid w:val="009B19E3"/>
    <w:rsid w:val="009B1BF5"/>
    <w:rsid w:val="009B1C97"/>
    <w:rsid w:val="009B1D1E"/>
    <w:rsid w:val="009B1F99"/>
    <w:rsid w:val="009B20D0"/>
    <w:rsid w:val="009B21D5"/>
    <w:rsid w:val="009B244B"/>
    <w:rsid w:val="009B2875"/>
    <w:rsid w:val="009B2B5A"/>
    <w:rsid w:val="009B363E"/>
    <w:rsid w:val="009B3A51"/>
    <w:rsid w:val="009B3ABD"/>
    <w:rsid w:val="009B3AD9"/>
    <w:rsid w:val="009B3E5E"/>
    <w:rsid w:val="009B3F7A"/>
    <w:rsid w:val="009B44F9"/>
    <w:rsid w:val="009B454A"/>
    <w:rsid w:val="009B468E"/>
    <w:rsid w:val="009B49F0"/>
    <w:rsid w:val="009B4AE5"/>
    <w:rsid w:val="009B4CB4"/>
    <w:rsid w:val="009B4F0C"/>
    <w:rsid w:val="009B51C7"/>
    <w:rsid w:val="009B5328"/>
    <w:rsid w:val="009B5413"/>
    <w:rsid w:val="009B5512"/>
    <w:rsid w:val="009B5552"/>
    <w:rsid w:val="009B585D"/>
    <w:rsid w:val="009B5917"/>
    <w:rsid w:val="009B5922"/>
    <w:rsid w:val="009B59E3"/>
    <w:rsid w:val="009B5BAE"/>
    <w:rsid w:val="009B5E5C"/>
    <w:rsid w:val="009B6039"/>
    <w:rsid w:val="009B604D"/>
    <w:rsid w:val="009B623C"/>
    <w:rsid w:val="009B6299"/>
    <w:rsid w:val="009B6360"/>
    <w:rsid w:val="009B638A"/>
    <w:rsid w:val="009B669F"/>
    <w:rsid w:val="009B676C"/>
    <w:rsid w:val="009B686B"/>
    <w:rsid w:val="009B6972"/>
    <w:rsid w:val="009B6A65"/>
    <w:rsid w:val="009B6CD8"/>
    <w:rsid w:val="009B6E02"/>
    <w:rsid w:val="009B729D"/>
    <w:rsid w:val="009B74A9"/>
    <w:rsid w:val="009B7ADC"/>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22CE"/>
    <w:rsid w:val="009C32C7"/>
    <w:rsid w:val="009C3499"/>
    <w:rsid w:val="009C34C4"/>
    <w:rsid w:val="009C36F0"/>
    <w:rsid w:val="009C3AD1"/>
    <w:rsid w:val="009C3B26"/>
    <w:rsid w:val="009C3B5D"/>
    <w:rsid w:val="009C3D02"/>
    <w:rsid w:val="009C42A6"/>
    <w:rsid w:val="009C440A"/>
    <w:rsid w:val="009C446A"/>
    <w:rsid w:val="009C458C"/>
    <w:rsid w:val="009C458E"/>
    <w:rsid w:val="009C4735"/>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59"/>
    <w:rsid w:val="009C58B4"/>
    <w:rsid w:val="009C58EC"/>
    <w:rsid w:val="009C5B13"/>
    <w:rsid w:val="009C5D68"/>
    <w:rsid w:val="009C5ED9"/>
    <w:rsid w:val="009C5F02"/>
    <w:rsid w:val="009C63C7"/>
    <w:rsid w:val="009C6A3A"/>
    <w:rsid w:val="009C7265"/>
    <w:rsid w:val="009C76FD"/>
    <w:rsid w:val="009C77BE"/>
    <w:rsid w:val="009C7A1C"/>
    <w:rsid w:val="009D0069"/>
    <w:rsid w:val="009D01BF"/>
    <w:rsid w:val="009D0230"/>
    <w:rsid w:val="009D06A6"/>
    <w:rsid w:val="009D079F"/>
    <w:rsid w:val="009D084A"/>
    <w:rsid w:val="009D0A75"/>
    <w:rsid w:val="009D0F6A"/>
    <w:rsid w:val="009D111E"/>
    <w:rsid w:val="009D1198"/>
    <w:rsid w:val="009D171D"/>
    <w:rsid w:val="009D18FB"/>
    <w:rsid w:val="009D1A47"/>
    <w:rsid w:val="009D1CBB"/>
    <w:rsid w:val="009D2056"/>
    <w:rsid w:val="009D214A"/>
    <w:rsid w:val="009D2517"/>
    <w:rsid w:val="009D2576"/>
    <w:rsid w:val="009D26DF"/>
    <w:rsid w:val="009D2749"/>
    <w:rsid w:val="009D2953"/>
    <w:rsid w:val="009D29F4"/>
    <w:rsid w:val="009D2D3A"/>
    <w:rsid w:val="009D2F1D"/>
    <w:rsid w:val="009D301C"/>
    <w:rsid w:val="009D31D8"/>
    <w:rsid w:val="009D3654"/>
    <w:rsid w:val="009D3766"/>
    <w:rsid w:val="009D377E"/>
    <w:rsid w:val="009D3EDE"/>
    <w:rsid w:val="009D3EF2"/>
    <w:rsid w:val="009D443A"/>
    <w:rsid w:val="009D48DA"/>
    <w:rsid w:val="009D4C13"/>
    <w:rsid w:val="009D4F5A"/>
    <w:rsid w:val="009D50DC"/>
    <w:rsid w:val="009D5334"/>
    <w:rsid w:val="009D5359"/>
    <w:rsid w:val="009D5B5E"/>
    <w:rsid w:val="009D5E27"/>
    <w:rsid w:val="009D6083"/>
    <w:rsid w:val="009D6381"/>
    <w:rsid w:val="009D6387"/>
    <w:rsid w:val="009D662E"/>
    <w:rsid w:val="009D66E2"/>
    <w:rsid w:val="009D6954"/>
    <w:rsid w:val="009D6B4A"/>
    <w:rsid w:val="009D6BB1"/>
    <w:rsid w:val="009D6E37"/>
    <w:rsid w:val="009D7045"/>
    <w:rsid w:val="009D7185"/>
    <w:rsid w:val="009D75B0"/>
    <w:rsid w:val="009D75B8"/>
    <w:rsid w:val="009D7991"/>
    <w:rsid w:val="009D7A5B"/>
    <w:rsid w:val="009D7BBB"/>
    <w:rsid w:val="009D7D14"/>
    <w:rsid w:val="009E011F"/>
    <w:rsid w:val="009E05BF"/>
    <w:rsid w:val="009E06F0"/>
    <w:rsid w:val="009E075F"/>
    <w:rsid w:val="009E09AD"/>
    <w:rsid w:val="009E0B79"/>
    <w:rsid w:val="009E0BE8"/>
    <w:rsid w:val="009E0F7D"/>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E6"/>
    <w:rsid w:val="009E66EC"/>
    <w:rsid w:val="009E6951"/>
    <w:rsid w:val="009E6A49"/>
    <w:rsid w:val="009E6D81"/>
    <w:rsid w:val="009E6DA5"/>
    <w:rsid w:val="009E6DD4"/>
    <w:rsid w:val="009E6FAF"/>
    <w:rsid w:val="009E6FFF"/>
    <w:rsid w:val="009E7271"/>
    <w:rsid w:val="009E755E"/>
    <w:rsid w:val="009E75C1"/>
    <w:rsid w:val="009E774F"/>
    <w:rsid w:val="009E775E"/>
    <w:rsid w:val="009E77D2"/>
    <w:rsid w:val="009E7B83"/>
    <w:rsid w:val="009E7B86"/>
    <w:rsid w:val="009E7B8E"/>
    <w:rsid w:val="009E7DC3"/>
    <w:rsid w:val="009E7ED1"/>
    <w:rsid w:val="009F004C"/>
    <w:rsid w:val="009F0060"/>
    <w:rsid w:val="009F0232"/>
    <w:rsid w:val="009F0510"/>
    <w:rsid w:val="009F0847"/>
    <w:rsid w:val="009F0961"/>
    <w:rsid w:val="009F0A8B"/>
    <w:rsid w:val="009F0C04"/>
    <w:rsid w:val="009F0C1D"/>
    <w:rsid w:val="009F0DE4"/>
    <w:rsid w:val="009F0EC6"/>
    <w:rsid w:val="009F0FF5"/>
    <w:rsid w:val="009F13EE"/>
    <w:rsid w:val="009F15B7"/>
    <w:rsid w:val="009F15B9"/>
    <w:rsid w:val="009F1A8A"/>
    <w:rsid w:val="009F1B05"/>
    <w:rsid w:val="009F2195"/>
    <w:rsid w:val="009F2209"/>
    <w:rsid w:val="009F2287"/>
    <w:rsid w:val="009F26B9"/>
    <w:rsid w:val="009F287E"/>
    <w:rsid w:val="009F2EF3"/>
    <w:rsid w:val="009F2F97"/>
    <w:rsid w:val="009F302E"/>
    <w:rsid w:val="009F31EA"/>
    <w:rsid w:val="009F34AF"/>
    <w:rsid w:val="009F361B"/>
    <w:rsid w:val="009F36C9"/>
    <w:rsid w:val="009F370E"/>
    <w:rsid w:val="009F3C07"/>
    <w:rsid w:val="009F3CEA"/>
    <w:rsid w:val="009F3E58"/>
    <w:rsid w:val="009F3FB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6D51"/>
    <w:rsid w:val="009F743F"/>
    <w:rsid w:val="009F7744"/>
    <w:rsid w:val="009F77AA"/>
    <w:rsid w:val="009F78B0"/>
    <w:rsid w:val="009F792B"/>
    <w:rsid w:val="009F7C7D"/>
    <w:rsid w:val="009F7F30"/>
    <w:rsid w:val="009F7F4C"/>
    <w:rsid w:val="00A005CB"/>
    <w:rsid w:val="00A009FA"/>
    <w:rsid w:val="00A00CE6"/>
    <w:rsid w:val="00A0101A"/>
    <w:rsid w:val="00A01552"/>
    <w:rsid w:val="00A01658"/>
    <w:rsid w:val="00A0170C"/>
    <w:rsid w:val="00A01A77"/>
    <w:rsid w:val="00A01B18"/>
    <w:rsid w:val="00A01E03"/>
    <w:rsid w:val="00A0258E"/>
    <w:rsid w:val="00A02814"/>
    <w:rsid w:val="00A028C1"/>
    <w:rsid w:val="00A02ACD"/>
    <w:rsid w:val="00A02BC8"/>
    <w:rsid w:val="00A02DDC"/>
    <w:rsid w:val="00A03190"/>
    <w:rsid w:val="00A032A3"/>
    <w:rsid w:val="00A03370"/>
    <w:rsid w:val="00A038D7"/>
    <w:rsid w:val="00A03C7B"/>
    <w:rsid w:val="00A03CA9"/>
    <w:rsid w:val="00A03CE4"/>
    <w:rsid w:val="00A03D5F"/>
    <w:rsid w:val="00A03F3A"/>
    <w:rsid w:val="00A0401C"/>
    <w:rsid w:val="00A0437C"/>
    <w:rsid w:val="00A0476C"/>
    <w:rsid w:val="00A04B74"/>
    <w:rsid w:val="00A050A8"/>
    <w:rsid w:val="00A05567"/>
    <w:rsid w:val="00A055BA"/>
    <w:rsid w:val="00A055C2"/>
    <w:rsid w:val="00A05A25"/>
    <w:rsid w:val="00A05DFB"/>
    <w:rsid w:val="00A05FD2"/>
    <w:rsid w:val="00A06245"/>
    <w:rsid w:val="00A06460"/>
    <w:rsid w:val="00A06464"/>
    <w:rsid w:val="00A064A3"/>
    <w:rsid w:val="00A070DA"/>
    <w:rsid w:val="00A0718E"/>
    <w:rsid w:val="00A07218"/>
    <w:rsid w:val="00A073D2"/>
    <w:rsid w:val="00A075BC"/>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A3F"/>
    <w:rsid w:val="00A10E9B"/>
    <w:rsid w:val="00A11008"/>
    <w:rsid w:val="00A1120F"/>
    <w:rsid w:val="00A1125A"/>
    <w:rsid w:val="00A1131E"/>
    <w:rsid w:val="00A11466"/>
    <w:rsid w:val="00A11870"/>
    <w:rsid w:val="00A11C75"/>
    <w:rsid w:val="00A11DF0"/>
    <w:rsid w:val="00A11EB6"/>
    <w:rsid w:val="00A121A6"/>
    <w:rsid w:val="00A122F5"/>
    <w:rsid w:val="00A12539"/>
    <w:rsid w:val="00A12602"/>
    <w:rsid w:val="00A1267A"/>
    <w:rsid w:val="00A12719"/>
    <w:rsid w:val="00A12C0B"/>
    <w:rsid w:val="00A12D53"/>
    <w:rsid w:val="00A12DCD"/>
    <w:rsid w:val="00A12EAC"/>
    <w:rsid w:val="00A1319A"/>
    <w:rsid w:val="00A13D33"/>
    <w:rsid w:val="00A13D6A"/>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F01"/>
    <w:rsid w:val="00A173D2"/>
    <w:rsid w:val="00A1744A"/>
    <w:rsid w:val="00A177AA"/>
    <w:rsid w:val="00A17A17"/>
    <w:rsid w:val="00A17BC5"/>
    <w:rsid w:val="00A17CA2"/>
    <w:rsid w:val="00A208F9"/>
    <w:rsid w:val="00A20BC8"/>
    <w:rsid w:val="00A214A4"/>
    <w:rsid w:val="00A216C4"/>
    <w:rsid w:val="00A21B88"/>
    <w:rsid w:val="00A21E1B"/>
    <w:rsid w:val="00A21E3D"/>
    <w:rsid w:val="00A21EF6"/>
    <w:rsid w:val="00A22232"/>
    <w:rsid w:val="00A22286"/>
    <w:rsid w:val="00A22490"/>
    <w:rsid w:val="00A22667"/>
    <w:rsid w:val="00A226BC"/>
    <w:rsid w:val="00A22CBF"/>
    <w:rsid w:val="00A230F0"/>
    <w:rsid w:val="00A2311D"/>
    <w:rsid w:val="00A23221"/>
    <w:rsid w:val="00A23367"/>
    <w:rsid w:val="00A2359B"/>
    <w:rsid w:val="00A2373B"/>
    <w:rsid w:val="00A237D2"/>
    <w:rsid w:val="00A2389A"/>
    <w:rsid w:val="00A23BAC"/>
    <w:rsid w:val="00A23BAD"/>
    <w:rsid w:val="00A23C24"/>
    <w:rsid w:val="00A23D48"/>
    <w:rsid w:val="00A23D69"/>
    <w:rsid w:val="00A2400F"/>
    <w:rsid w:val="00A2435B"/>
    <w:rsid w:val="00A245B1"/>
    <w:rsid w:val="00A2462D"/>
    <w:rsid w:val="00A247A6"/>
    <w:rsid w:val="00A24902"/>
    <w:rsid w:val="00A249CC"/>
    <w:rsid w:val="00A24B6D"/>
    <w:rsid w:val="00A24E07"/>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FEC"/>
    <w:rsid w:val="00A270ED"/>
    <w:rsid w:val="00A272EF"/>
    <w:rsid w:val="00A27858"/>
    <w:rsid w:val="00A279D1"/>
    <w:rsid w:val="00A27BCA"/>
    <w:rsid w:val="00A27DA8"/>
    <w:rsid w:val="00A308A4"/>
    <w:rsid w:val="00A30DF3"/>
    <w:rsid w:val="00A30E7A"/>
    <w:rsid w:val="00A30E8A"/>
    <w:rsid w:val="00A31025"/>
    <w:rsid w:val="00A31273"/>
    <w:rsid w:val="00A31376"/>
    <w:rsid w:val="00A31759"/>
    <w:rsid w:val="00A31810"/>
    <w:rsid w:val="00A31C27"/>
    <w:rsid w:val="00A31D58"/>
    <w:rsid w:val="00A31DC9"/>
    <w:rsid w:val="00A31E22"/>
    <w:rsid w:val="00A31F4B"/>
    <w:rsid w:val="00A321D6"/>
    <w:rsid w:val="00A3221D"/>
    <w:rsid w:val="00A323F7"/>
    <w:rsid w:val="00A3240C"/>
    <w:rsid w:val="00A325C5"/>
    <w:rsid w:val="00A32625"/>
    <w:rsid w:val="00A327FD"/>
    <w:rsid w:val="00A32B43"/>
    <w:rsid w:val="00A32B70"/>
    <w:rsid w:val="00A32B8F"/>
    <w:rsid w:val="00A32DF0"/>
    <w:rsid w:val="00A3311F"/>
    <w:rsid w:val="00A33166"/>
    <w:rsid w:val="00A33527"/>
    <w:rsid w:val="00A335F7"/>
    <w:rsid w:val="00A338D5"/>
    <w:rsid w:val="00A339EA"/>
    <w:rsid w:val="00A33AF7"/>
    <w:rsid w:val="00A33D88"/>
    <w:rsid w:val="00A33E1A"/>
    <w:rsid w:val="00A34010"/>
    <w:rsid w:val="00A34517"/>
    <w:rsid w:val="00A3462B"/>
    <w:rsid w:val="00A348FF"/>
    <w:rsid w:val="00A34BBD"/>
    <w:rsid w:val="00A34D25"/>
    <w:rsid w:val="00A34DE7"/>
    <w:rsid w:val="00A34EFF"/>
    <w:rsid w:val="00A35057"/>
    <w:rsid w:val="00A35520"/>
    <w:rsid w:val="00A35737"/>
    <w:rsid w:val="00A35845"/>
    <w:rsid w:val="00A35E95"/>
    <w:rsid w:val="00A3675E"/>
    <w:rsid w:val="00A3679A"/>
    <w:rsid w:val="00A36D18"/>
    <w:rsid w:val="00A36DE9"/>
    <w:rsid w:val="00A36EF2"/>
    <w:rsid w:val="00A3719D"/>
    <w:rsid w:val="00A37207"/>
    <w:rsid w:val="00A37431"/>
    <w:rsid w:val="00A3743E"/>
    <w:rsid w:val="00A37D3F"/>
    <w:rsid w:val="00A40047"/>
    <w:rsid w:val="00A40244"/>
    <w:rsid w:val="00A402B3"/>
    <w:rsid w:val="00A404FA"/>
    <w:rsid w:val="00A4058D"/>
    <w:rsid w:val="00A405E0"/>
    <w:rsid w:val="00A406D8"/>
    <w:rsid w:val="00A40707"/>
    <w:rsid w:val="00A4074F"/>
    <w:rsid w:val="00A409B8"/>
    <w:rsid w:val="00A409DB"/>
    <w:rsid w:val="00A40C5B"/>
    <w:rsid w:val="00A40F96"/>
    <w:rsid w:val="00A411E8"/>
    <w:rsid w:val="00A413D5"/>
    <w:rsid w:val="00A4140A"/>
    <w:rsid w:val="00A4150C"/>
    <w:rsid w:val="00A4155F"/>
    <w:rsid w:val="00A415B4"/>
    <w:rsid w:val="00A415D8"/>
    <w:rsid w:val="00A4161C"/>
    <w:rsid w:val="00A41994"/>
    <w:rsid w:val="00A41E10"/>
    <w:rsid w:val="00A41EFC"/>
    <w:rsid w:val="00A42122"/>
    <w:rsid w:val="00A4217E"/>
    <w:rsid w:val="00A422C5"/>
    <w:rsid w:val="00A424A9"/>
    <w:rsid w:val="00A42669"/>
    <w:rsid w:val="00A42C52"/>
    <w:rsid w:val="00A42C87"/>
    <w:rsid w:val="00A42D26"/>
    <w:rsid w:val="00A430AA"/>
    <w:rsid w:val="00A43212"/>
    <w:rsid w:val="00A43261"/>
    <w:rsid w:val="00A4328C"/>
    <w:rsid w:val="00A432EA"/>
    <w:rsid w:val="00A43313"/>
    <w:rsid w:val="00A43558"/>
    <w:rsid w:val="00A43645"/>
    <w:rsid w:val="00A438DD"/>
    <w:rsid w:val="00A43A8F"/>
    <w:rsid w:val="00A43B30"/>
    <w:rsid w:val="00A43E7F"/>
    <w:rsid w:val="00A43EF4"/>
    <w:rsid w:val="00A44039"/>
    <w:rsid w:val="00A4410D"/>
    <w:rsid w:val="00A44126"/>
    <w:rsid w:val="00A4489A"/>
    <w:rsid w:val="00A44993"/>
    <w:rsid w:val="00A44BA8"/>
    <w:rsid w:val="00A44C15"/>
    <w:rsid w:val="00A44C52"/>
    <w:rsid w:val="00A44E46"/>
    <w:rsid w:val="00A4504E"/>
    <w:rsid w:val="00A45146"/>
    <w:rsid w:val="00A451DF"/>
    <w:rsid w:val="00A4530B"/>
    <w:rsid w:val="00A45738"/>
    <w:rsid w:val="00A45CF1"/>
    <w:rsid w:val="00A45D21"/>
    <w:rsid w:val="00A46020"/>
    <w:rsid w:val="00A466FB"/>
    <w:rsid w:val="00A46765"/>
    <w:rsid w:val="00A469B4"/>
    <w:rsid w:val="00A46AD9"/>
    <w:rsid w:val="00A46B9A"/>
    <w:rsid w:val="00A47261"/>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632"/>
    <w:rsid w:val="00A51707"/>
    <w:rsid w:val="00A517A9"/>
    <w:rsid w:val="00A5185B"/>
    <w:rsid w:val="00A518B4"/>
    <w:rsid w:val="00A518EA"/>
    <w:rsid w:val="00A519A6"/>
    <w:rsid w:val="00A51B05"/>
    <w:rsid w:val="00A51E60"/>
    <w:rsid w:val="00A52111"/>
    <w:rsid w:val="00A52244"/>
    <w:rsid w:val="00A523FD"/>
    <w:rsid w:val="00A524D1"/>
    <w:rsid w:val="00A525AC"/>
    <w:rsid w:val="00A526ED"/>
    <w:rsid w:val="00A528A7"/>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AF0"/>
    <w:rsid w:val="00A54B97"/>
    <w:rsid w:val="00A54E47"/>
    <w:rsid w:val="00A54E7B"/>
    <w:rsid w:val="00A54EC3"/>
    <w:rsid w:val="00A552D0"/>
    <w:rsid w:val="00A5553E"/>
    <w:rsid w:val="00A55842"/>
    <w:rsid w:val="00A55AC6"/>
    <w:rsid w:val="00A55CC4"/>
    <w:rsid w:val="00A55DBA"/>
    <w:rsid w:val="00A5608B"/>
    <w:rsid w:val="00A561A4"/>
    <w:rsid w:val="00A56634"/>
    <w:rsid w:val="00A5663E"/>
    <w:rsid w:val="00A56894"/>
    <w:rsid w:val="00A569ED"/>
    <w:rsid w:val="00A56E9B"/>
    <w:rsid w:val="00A5700B"/>
    <w:rsid w:val="00A570CC"/>
    <w:rsid w:val="00A570E1"/>
    <w:rsid w:val="00A5739C"/>
    <w:rsid w:val="00A575B4"/>
    <w:rsid w:val="00A5790A"/>
    <w:rsid w:val="00A57973"/>
    <w:rsid w:val="00A57B1C"/>
    <w:rsid w:val="00A57B9F"/>
    <w:rsid w:val="00A57F81"/>
    <w:rsid w:val="00A57F8F"/>
    <w:rsid w:val="00A57FF7"/>
    <w:rsid w:val="00A6006C"/>
    <w:rsid w:val="00A603F3"/>
    <w:rsid w:val="00A60957"/>
    <w:rsid w:val="00A60B19"/>
    <w:rsid w:val="00A60B6E"/>
    <w:rsid w:val="00A60DB1"/>
    <w:rsid w:val="00A61792"/>
    <w:rsid w:val="00A61B02"/>
    <w:rsid w:val="00A61D16"/>
    <w:rsid w:val="00A61DB9"/>
    <w:rsid w:val="00A61FF2"/>
    <w:rsid w:val="00A622AB"/>
    <w:rsid w:val="00A62353"/>
    <w:rsid w:val="00A624B8"/>
    <w:rsid w:val="00A62A3E"/>
    <w:rsid w:val="00A62AD8"/>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CC"/>
    <w:rsid w:val="00A644F3"/>
    <w:rsid w:val="00A6456B"/>
    <w:rsid w:val="00A64999"/>
    <w:rsid w:val="00A64B26"/>
    <w:rsid w:val="00A64B57"/>
    <w:rsid w:val="00A64D2B"/>
    <w:rsid w:val="00A6506B"/>
    <w:rsid w:val="00A6531C"/>
    <w:rsid w:val="00A656C9"/>
    <w:rsid w:val="00A65720"/>
    <w:rsid w:val="00A658CE"/>
    <w:rsid w:val="00A6591C"/>
    <w:rsid w:val="00A65964"/>
    <w:rsid w:val="00A65968"/>
    <w:rsid w:val="00A6608B"/>
    <w:rsid w:val="00A663C6"/>
    <w:rsid w:val="00A66C2E"/>
    <w:rsid w:val="00A66E86"/>
    <w:rsid w:val="00A66F69"/>
    <w:rsid w:val="00A671C5"/>
    <w:rsid w:val="00A67A9A"/>
    <w:rsid w:val="00A67CED"/>
    <w:rsid w:val="00A67EF1"/>
    <w:rsid w:val="00A67F2F"/>
    <w:rsid w:val="00A700DA"/>
    <w:rsid w:val="00A702E7"/>
    <w:rsid w:val="00A70577"/>
    <w:rsid w:val="00A70683"/>
    <w:rsid w:val="00A7096D"/>
    <w:rsid w:val="00A71007"/>
    <w:rsid w:val="00A710C3"/>
    <w:rsid w:val="00A7195C"/>
    <w:rsid w:val="00A71AEC"/>
    <w:rsid w:val="00A71B5D"/>
    <w:rsid w:val="00A71E84"/>
    <w:rsid w:val="00A71FF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4E52"/>
    <w:rsid w:val="00A75295"/>
    <w:rsid w:val="00A75431"/>
    <w:rsid w:val="00A754DE"/>
    <w:rsid w:val="00A756D1"/>
    <w:rsid w:val="00A758AA"/>
    <w:rsid w:val="00A758EB"/>
    <w:rsid w:val="00A75B25"/>
    <w:rsid w:val="00A75C2F"/>
    <w:rsid w:val="00A75E1B"/>
    <w:rsid w:val="00A761C3"/>
    <w:rsid w:val="00A76387"/>
    <w:rsid w:val="00A7639F"/>
    <w:rsid w:val="00A76633"/>
    <w:rsid w:val="00A76649"/>
    <w:rsid w:val="00A76B00"/>
    <w:rsid w:val="00A76D3F"/>
    <w:rsid w:val="00A76DA0"/>
    <w:rsid w:val="00A771C0"/>
    <w:rsid w:val="00A771F3"/>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7B"/>
    <w:rsid w:val="00A816EF"/>
    <w:rsid w:val="00A81868"/>
    <w:rsid w:val="00A8197E"/>
    <w:rsid w:val="00A81A2C"/>
    <w:rsid w:val="00A81A4D"/>
    <w:rsid w:val="00A81A84"/>
    <w:rsid w:val="00A81DA6"/>
    <w:rsid w:val="00A81E9E"/>
    <w:rsid w:val="00A81EEF"/>
    <w:rsid w:val="00A81FBB"/>
    <w:rsid w:val="00A8219D"/>
    <w:rsid w:val="00A824EE"/>
    <w:rsid w:val="00A826C3"/>
    <w:rsid w:val="00A82AA3"/>
    <w:rsid w:val="00A82AA7"/>
    <w:rsid w:val="00A82AFB"/>
    <w:rsid w:val="00A82C19"/>
    <w:rsid w:val="00A82D9D"/>
    <w:rsid w:val="00A82F7D"/>
    <w:rsid w:val="00A83174"/>
    <w:rsid w:val="00A83435"/>
    <w:rsid w:val="00A83806"/>
    <w:rsid w:val="00A83831"/>
    <w:rsid w:val="00A840AD"/>
    <w:rsid w:val="00A84453"/>
    <w:rsid w:val="00A84479"/>
    <w:rsid w:val="00A8459F"/>
    <w:rsid w:val="00A8488E"/>
    <w:rsid w:val="00A84D54"/>
    <w:rsid w:val="00A84D91"/>
    <w:rsid w:val="00A84EC0"/>
    <w:rsid w:val="00A84F86"/>
    <w:rsid w:val="00A859D5"/>
    <w:rsid w:val="00A85C11"/>
    <w:rsid w:val="00A85CE6"/>
    <w:rsid w:val="00A86132"/>
    <w:rsid w:val="00A8614D"/>
    <w:rsid w:val="00A863DE"/>
    <w:rsid w:val="00A8651D"/>
    <w:rsid w:val="00A87416"/>
    <w:rsid w:val="00A8749A"/>
    <w:rsid w:val="00A87536"/>
    <w:rsid w:val="00A877AD"/>
    <w:rsid w:val="00A87B07"/>
    <w:rsid w:val="00A87E8F"/>
    <w:rsid w:val="00A87EC3"/>
    <w:rsid w:val="00A9062C"/>
    <w:rsid w:val="00A90ADD"/>
    <w:rsid w:val="00A90B3F"/>
    <w:rsid w:val="00A90C3C"/>
    <w:rsid w:val="00A90D12"/>
    <w:rsid w:val="00A90FEB"/>
    <w:rsid w:val="00A91083"/>
    <w:rsid w:val="00A91196"/>
    <w:rsid w:val="00A91555"/>
    <w:rsid w:val="00A91941"/>
    <w:rsid w:val="00A91A55"/>
    <w:rsid w:val="00A91A73"/>
    <w:rsid w:val="00A91AE2"/>
    <w:rsid w:val="00A92016"/>
    <w:rsid w:val="00A9217C"/>
    <w:rsid w:val="00A92408"/>
    <w:rsid w:val="00A924C4"/>
    <w:rsid w:val="00A924E4"/>
    <w:rsid w:val="00A92650"/>
    <w:rsid w:val="00A92762"/>
    <w:rsid w:val="00A928BE"/>
    <w:rsid w:val="00A92AB8"/>
    <w:rsid w:val="00A92B9B"/>
    <w:rsid w:val="00A92E9C"/>
    <w:rsid w:val="00A92EB1"/>
    <w:rsid w:val="00A930CF"/>
    <w:rsid w:val="00A9318D"/>
    <w:rsid w:val="00A933CA"/>
    <w:rsid w:val="00A93446"/>
    <w:rsid w:val="00A9345C"/>
    <w:rsid w:val="00A9355C"/>
    <w:rsid w:val="00A93592"/>
    <w:rsid w:val="00A93A13"/>
    <w:rsid w:val="00A93B95"/>
    <w:rsid w:val="00A93C7D"/>
    <w:rsid w:val="00A93D11"/>
    <w:rsid w:val="00A93D16"/>
    <w:rsid w:val="00A93D49"/>
    <w:rsid w:val="00A9415D"/>
    <w:rsid w:val="00A944A2"/>
    <w:rsid w:val="00A94911"/>
    <w:rsid w:val="00A94D2D"/>
    <w:rsid w:val="00A95113"/>
    <w:rsid w:val="00A951A4"/>
    <w:rsid w:val="00A952FA"/>
    <w:rsid w:val="00A953BA"/>
    <w:rsid w:val="00A95B0E"/>
    <w:rsid w:val="00A95B15"/>
    <w:rsid w:val="00A95C5C"/>
    <w:rsid w:val="00A95FA8"/>
    <w:rsid w:val="00A96016"/>
    <w:rsid w:val="00A9611D"/>
    <w:rsid w:val="00A9614C"/>
    <w:rsid w:val="00A961C5"/>
    <w:rsid w:val="00A964C3"/>
    <w:rsid w:val="00A96694"/>
    <w:rsid w:val="00A967BA"/>
    <w:rsid w:val="00A9682B"/>
    <w:rsid w:val="00A96B1B"/>
    <w:rsid w:val="00A96D87"/>
    <w:rsid w:val="00A96E55"/>
    <w:rsid w:val="00A97759"/>
    <w:rsid w:val="00A977E9"/>
    <w:rsid w:val="00A9788D"/>
    <w:rsid w:val="00A978F1"/>
    <w:rsid w:val="00A97A34"/>
    <w:rsid w:val="00A97AD8"/>
    <w:rsid w:val="00AA0254"/>
    <w:rsid w:val="00AA02D0"/>
    <w:rsid w:val="00AA0384"/>
    <w:rsid w:val="00AA061F"/>
    <w:rsid w:val="00AA0E4F"/>
    <w:rsid w:val="00AA16A2"/>
    <w:rsid w:val="00AA1785"/>
    <w:rsid w:val="00AA17D1"/>
    <w:rsid w:val="00AA19D0"/>
    <w:rsid w:val="00AA19DC"/>
    <w:rsid w:val="00AA1A51"/>
    <w:rsid w:val="00AA1BA3"/>
    <w:rsid w:val="00AA1E74"/>
    <w:rsid w:val="00AA20C5"/>
    <w:rsid w:val="00AA20D6"/>
    <w:rsid w:val="00AA221C"/>
    <w:rsid w:val="00AA227B"/>
    <w:rsid w:val="00AA238E"/>
    <w:rsid w:val="00AA25B8"/>
    <w:rsid w:val="00AA283E"/>
    <w:rsid w:val="00AA2A8F"/>
    <w:rsid w:val="00AA2C11"/>
    <w:rsid w:val="00AA30DC"/>
    <w:rsid w:val="00AA30EB"/>
    <w:rsid w:val="00AA347A"/>
    <w:rsid w:val="00AA3698"/>
    <w:rsid w:val="00AA3790"/>
    <w:rsid w:val="00AA38F8"/>
    <w:rsid w:val="00AA3B01"/>
    <w:rsid w:val="00AA3FBA"/>
    <w:rsid w:val="00AA4188"/>
    <w:rsid w:val="00AA47C8"/>
    <w:rsid w:val="00AA4960"/>
    <w:rsid w:val="00AA4D19"/>
    <w:rsid w:val="00AA4FC9"/>
    <w:rsid w:val="00AA52CC"/>
    <w:rsid w:val="00AA5380"/>
    <w:rsid w:val="00AA54B6"/>
    <w:rsid w:val="00AA550E"/>
    <w:rsid w:val="00AA5709"/>
    <w:rsid w:val="00AA571B"/>
    <w:rsid w:val="00AA58C1"/>
    <w:rsid w:val="00AA5A54"/>
    <w:rsid w:val="00AA5C1F"/>
    <w:rsid w:val="00AA6164"/>
    <w:rsid w:val="00AA6190"/>
    <w:rsid w:val="00AA673E"/>
    <w:rsid w:val="00AA6941"/>
    <w:rsid w:val="00AA6A11"/>
    <w:rsid w:val="00AA710F"/>
    <w:rsid w:val="00AA7147"/>
    <w:rsid w:val="00AA7383"/>
    <w:rsid w:val="00AA748D"/>
    <w:rsid w:val="00AA74E6"/>
    <w:rsid w:val="00AA77FB"/>
    <w:rsid w:val="00AA7805"/>
    <w:rsid w:val="00AA7890"/>
    <w:rsid w:val="00AA7C4F"/>
    <w:rsid w:val="00AA7CA8"/>
    <w:rsid w:val="00AA7EFA"/>
    <w:rsid w:val="00AA7F72"/>
    <w:rsid w:val="00AB0086"/>
    <w:rsid w:val="00AB0311"/>
    <w:rsid w:val="00AB077E"/>
    <w:rsid w:val="00AB0842"/>
    <w:rsid w:val="00AB0D05"/>
    <w:rsid w:val="00AB0E42"/>
    <w:rsid w:val="00AB0FCC"/>
    <w:rsid w:val="00AB13EB"/>
    <w:rsid w:val="00AB140D"/>
    <w:rsid w:val="00AB185C"/>
    <w:rsid w:val="00AB1CBF"/>
    <w:rsid w:val="00AB1D61"/>
    <w:rsid w:val="00AB2036"/>
    <w:rsid w:val="00AB21A2"/>
    <w:rsid w:val="00AB2229"/>
    <w:rsid w:val="00AB23CA"/>
    <w:rsid w:val="00AB26FF"/>
    <w:rsid w:val="00AB2869"/>
    <w:rsid w:val="00AB28F6"/>
    <w:rsid w:val="00AB29CB"/>
    <w:rsid w:val="00AB2B9A"/>
    <w:rsid w:val="00AB2BAB"/>
    <w:rsid w:val="00AB2D00"/>
    <w:rsid w:val="00AB2F5E"/>
    <w:rsid w:val="00AB30D5"/>
    <w:rsid w:val="00AB3186"/>
    <w:rsid w:val="00AB391E"/>
    <w:rsid w:val="00AB3A34"/>
    <w:rsid w:val="00AB3B04"/>
    <w:rsid w:val="00AB3C0D"/>
    <w:rsid w:val="00AB3FA9"/>
    <w:rsid w:val="00AB4250"/>
    <w:rsid w:val="00AB4308"/>
    <w:rsid w:val="00AB4423"/>
    <w:rsid w:val="00AB4623"/>
    <w:rsid w:val="00AB485D"/>
    <w:rsid w:val="00AB4865"/>
    <w:rsid w:val="00AB48E6"/>
    <w:rsid w:val="00AB4C44"/>
    <w:rsid w:val="00AB4EBB"/>
    <w:rsid w:val="00AB57FB"/>
    <w:rsid w:val="00AB58DE"/>
    <w:rsid w:val="00AB5F48"/>
    <w:rsid w:val="00AB60CB"/>
    <w:rsid w:val="00AB6383"/>
    <w:rsid w:val="00AB63E6"/>
    <w:rsid w:val="00AB65AF"/>
    <w:rsid w:val="00AB692A"/>
    <w:rsid w:val="00AB741C"/>
    <w:rsid w:val="00AB7888"/>
    <w:rsid w:val="00AB7B33"/>
    <w:rsid w:val="00AC0119"/>
    <w:rsid w:val="00AC03C8"/>
    <w:rsid w:val="00AC0750"/>
    <w:rsid w:val="00AC078F"/>
    <w:rsid w:val="00AC0D12"/>
    <w:rsid w:val="00AC0D3A"/>
    <w:rsid w:val="00AC0D72"/>
    <w:rsid w:val="00AC12A4"/>
    <w:rsid w:val="00AC13DB"/>
    <w:rsid w:val="00AC1600"/>
    <w:rsid w:val="00AC16A1"/>
    <w:rsid w:val="00AC17AF"/>
    <w:rsid w:val="00AC19F3"/>
    <w:rsid w:val="00AC1B5D"/>
    <w:rsid w:val="00AC1B78"/>
    <w:rsid w:val="00AC1B99"/>
    <w:rsid w:val="00AC1F92"/>
    <w:rsid w:val="00AC21F6"/>
    <w:rsid w:val="00AC2229"/>
    <w:rsid w:val="00AC238C"/>
    <w:rsid w:val="00AC24E2"/>
    <w:rsid w:val="00AC25CE"/>
    <w:rsid w:val="00AC261A"/>
    <w:rsid w:val="00AC2834"/>
    <w:rsid w:val="00AC2B18"/>
    <w:rsid w:val="00AC303C"/>
    <w:rsid w:val="00AC332D"/>
    <w:rsid w:val="00AC3979"/>
    <w:rsid w:val="00AC3A16"/>
    <w:rsid w:val="00AC3AE2"/>
    <w:rsid w:val="00AC3C57"/>
    <w:rsid w:val="00AC3C6A"/>
    <w:rsid w:val="00AC3C96"/>
    <w:rsid w:val="00AC3D3D"/>
    <w:rsid w:val="00AC469C"/>
    <w:rsid w:val="00AC46AC"/>
    <w:rsid w:val="00AC4843"/>
    <w:rsid w:val="00AC4A59"/>
    <w:rsid w:val="00AC4D20"/>
    <w:rsid w:val="00AC4EC7"/>
    <w:rsid w:val="00AC53C8"/>
    <w:rsid w:val="00AC5410"/>
    <w:rsid w:val="00AC5535"/>
    <w:rsid w:val="00AC5D96"/>
    <w:rsid w:val="00AC5DCF"/>
    <w:rsid w:val="00AC5DE1"/>
    <w:rsid w:val="00AC6094"/>
    <w:rsid w:val="00AC6239"/>
    <w:rsid w:val="00AC62E4"/>
    <w:rsid w:val="00AC664B"/>
    <w:rsid w:val="00AC6650"/>
    <w:rsid w:val="00AC66AB"/>
    <w:rsid w:val="00AC6D33"/>
    <w:rsid w:val="00AC6EEA"/>
    <w:rsid w:val="00AC7093"/>
    <w:rsid w:val="00AC74CC"/>
    <w:rsid w:val="00AC75B0"/>
    <w:rsid w:val="00AC7820"/>
    <w:rsid w:val="00AC7AD7"/>
    <w:rsid w:val="00AC7B3F"/>
    <w:rsid w:val="00AC7BE9"/>
    <w:rsid w:val="00AD009D"/>
    <w:rsid w:val="00AD013A"/>
    <w:rsid w:val="00AD02BF"/>
    <w:rsid w:val="00AD04E0"/>
    <w:rsid w:val="00AD0546"/>
    <w:rsid w:val="00AD0587"/>
    <w:rsid w:val="00AD0822"/>
    <w:rsid w:val="00AD086F"/>
    <w:rsid w:val="00AD096E"/>
    <w:rsid w:val="00AD0BA4"/>
    <w:rsid w:val="00AD1109"/>
    <w:rsid w:val="00AD1681"/>
    <w:rsid w:val="00AD1BD1"/>
    <w:rsid w:val="00AD1C1E"/>
    <w:rsid w:val="00AD1E17"/>
    <w:rsid w:val="00AD1F2C"/>
    <w:rsid w:val="00AD1FC9"/>
    <w:rsid w:val="00AD2055"/>
    <w:rsid w:val="00AD2163"/>
    <w:rsid w:val="00AD28C5"/>
    <w:rsid w:val="00AD29CF"/>
    <w:rsid w:val="00AD2B53"/>
    <w:rsid w:val="00AD2C91"/>
    <w:rsid w:val="00AD300B"/>
    <w:rsid w:val="00AD30EA"/>
    <w:rsid w:val="00AD31D5"/>
    <w:rsid w:val="00AD3366"/>
    <w:rsid w:val="00AD338D"/>
    <w:rsid w:val="00AD34B5"/>
    <w:rsid w:val="00AD34D2"/>
    <w:rsid w:val="00AD35C4"/>
    <w:rsid w:val="00AD38E4"/>
    <w:rsid w:val="00AD3929"/>
    <w:rsid w:val="00AD3B9F"/>
    <w:rsid w:val="00AD4162"/>
    <w:rsid w:val="00AD43DF"/>
    <w:rsid w:val="00AD45E3"/>
    <w:rsid w:val="00AD48CC"/>
    <w:rsid w:val="00AD4A35"/>
    <w:rsid w:val="00AD545D"/>
    <w:rsid w:val="00AD5870"/>
    <w:rsid w:val="00AD5948"/>
    <w:rsid w:val="00AD5A35"/>
    <w:rsid w:val="00AD5D55"/>
    <w:rsid w:val="00AD6099"/>
    <w:rsid w:val="00AD62EB"/>
    <w:rsid w:val="00AD6323"/>
    <w:rsid w:val="00AD63A7"/>
    <w:rsid w:val="00AD6407"/>
    <w:rsid w:val="00AD64C1"/>
    <w:rsid w:val="00AD676F"/>
    <w:rsid w:val="00AD6B96"/>
    <w:rsid w:val="00AD6C5B"/>
    <w:rsid w:val="00AD6CA8"/>
    <w:rsid w:val="00AD6D78"/>
    <w:rsid w:val="00AD6FC2"/>
    <w:rsid w:val="00AD7007"/>
    <w:rsid w:val="00AD733A"/>
    <w:rsid w:val="00AD741B"/>
    <w:rsid w:val="00AD747B"/>
    <w:rsid w:val="00AD754F"/>
    <w:rsid w:val="00AD78B0"/>
    <w:rsid w:val="00AD7925"/>
    <w:rsid w:val="00AD7CCE"/>
    <w:rsid w:val="00AE0025"/>
    <w:rsid w:val="00AE0042"/>
    <w:rsid w:val="00AE00A4"/>
    <w:rsid w:val="00AE01FC"/>
    <w:rsid w:val="00AE0274"/>
    <w:rsid w:val="00AE0523"/>
    <w:rsid w:val="00AE057E"/>
    <w:rsid w:val="00AE098B"/>
    <w:rsid w:val="00AE0D31"/>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1E2"/>
    <w:rsid w:val="00AE3204"/>
    <w:rsid w:val="00AE3444"/>
    <w:rsid w:val="00AE3773"/>
    <w:rsid w:val="00AE39EA"/>
    <w:rsid w:val="00AE3AC0"/>
    <w:rsid w:val="00AE3EE7"/>
    <w:rsid w:val="00AE3FFE"/>
    <w:rsid w:val="00AE4342"/>
    <w:rsid w:val="00AE435E"/>
    <w:rsid w:val="00AE4421"/>
    <w:rsid w:val="00AE4510"/>
    <w:rsid w:val="00AE465E"/>
    <w:rsid w:val="00AE473F"/>
    <w:rsid w:val="00AE4DA0"/>
    <w:rsid w:val="00AE4DE6"/>
    <w:rsid w:val="00AE4F2A"/>
    <w:rsid w:val="00AE5320"/>
    <w:rsid w:val="00AE53E7"/>
    <w:rsid w:val="00AE543D"/>
    <w:rsid w:val="00AE54A0"/>
    <w:rsid w:val="00AE5669"/>
    <w:rsid w:val="00AE56A1"/>
    <w:rsid w:val="00AE586B"/>
    <w:rsid w:val="00AE5920"/>
    <w:rsid w:val="00AE5CC7"/>
    <w:rsid w:val="00AE5D42"/>
    <w:rsid w:val="00AE5DE7"/>
    <w:rsid w:val="00AE6496"/>
    <w:rsid w:val="00AE665C"/>
    <w:rsid w:val="00AE665D"/>
    <w:rsid w:val="00AE6806"/>
    <w:rsid w:val="00AE6994"/>
    <w:rsid w:val="00AE73E6"/>
    <w:rsid w:val="00AE75AC"/>
    <w:rsid w:val="00AE7911"/>
    <w:rsid w:val="00AE7BA7"/>
    <w:rsid w:val="00AF01AC"/>
    <w:rsid w:val="00AF0419"/>
    <w:rsid w:val="00AF042E"/>
    <w:rsid w:val="00AF0675"/>
    <w:rsid w:val="00AF072E"/>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984"/>
    <w:rsid w:val="00AF4010"/>
    <w:rsid w:val="00AF405D"/>
    <w:rsid w:val="00AF4061"/>
    <w:rsid w:val="00AF4273"/>
    <w:rsid w:val="00AF4320"/>
    <w:rsid w:val="00AF45B4"/>
    <w:rsid w:val="00AF4761"/>
    <w:rsid w:val="00AF48D8"/>
    <w:rsid w:val="00AF4D35"/>
    <w:rsid w:val="00AF4FFA"/>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6C0F"/>
    <w:rsid w:val="00AF717A"/>
    <w:rsid w:val="00AF764A"/>
    <w:rsid w:val="00AF76DC"/>
    <w:rsid w:val="00AF7720"/>
    <w:rsid w:val="00AF7D85"/>
    <w:rsid w:val="00AF7FF8"/>
    <w:rsid w:val="00B00581"/>
    <w:rsid w:val="00B006E8"/>
    <w:rsid w:val="00B00A29"/>
    <w:rsid w:val="00B00DCB"/>
    <w:rsid w:val="00B00F88"/>
    <w:rsid w:val="00B00F97"/>
    <w:rsid w:val="00B0100C"/>
    <w:rsid w:val="00B011A3"/>
    <w:rsid w:val="00B013EE"/>
    <w:rsid w:val="00B01619"/>
    <w:rsid w:val="00B017B4"/>
    <w:rsid w:val="00B01DB8"/>
    <w:rsid w:val="00B02104"/>
    <w:rsid w:val="00B02139"/>
    <w:rsid w:val="00B022FC"/>
    <w:rsid w:val="00B023D0"/>
    <w:rsid w:val="00B024E8"/>
    <w:rsid w:val="00B02645"/>
    <w:rsid w:val="00B0289D"/>
    <w:rsid w:val="00B029EF"/>
    <w:rsid w:val="00B02AD0"/>
    <w:rsid w:val="00B02B67"/>
    <w:rsid w:val="00B02B6D"/>
    <w:rsid w:val="00B031A7"/>
    <w:rsid w:val="00B032BF"/>
    <w:rsid w:val="00B03510"/>
    <w:rsid w:val="00B03960"/>
    <w:rsid w:val="00B039A6"/>
    <w:rsid w:val="00B03C33"/>
    <w:rsid w:val="00B03F6D"/>
    <w:rsid w:val="00B0446E"/>
    <w:rsid w:val="00B0453C"/>
    <w:rsid w:val="00B04559"/>
    <w:rsid w:val="00B045C2"/>
    <w:rsid w:val="00B046C6"/>
    <w:rsid w:val="00B04A19"/>
    <w:rsid w:val="00B05023"/>
    <w:rsid w:val="00B050A6"/>
    <w:rsid w:val="00B05130"/>
    <w:rsid w:val="00B051C6"/>
    <w:rsid w:val="00B05219"/>
    <w:rsid w:val="00B05442"/>
    <w:rsid w:val="00B0544B"/>
    <w:rsid w:val="00B05556"/>
    <w:rsid w:val="00B05CF0"/>
    <w:rsid w:val="00B05EB5"/>
    <w:rsid w:val="00B0659F"/>
    <w:rsid w:val="00B06667"/>
    <w:rsid w:val="00B0666B"/>
    <w:rsid w:val="00B06673"/>
    <w:rsid w:val="00B06982"/>
    <w:rsid w:val="00B069FC"/>
    <w:rsid w:val="00B06A0D"/>
    <w:rsid w:val="00B06DD2"/>
    <w:rsid w:val="00B06DF4"/>
    <w:rsid w:val="00B06DFC"/>
    <w:rsid w:val="00B06EF0"/>
    <w:rsid w:val="00B071D8"/>
    <w:rsid w:val="00B07356"/>
    <w:rsid w:val="00B074F2"/>
    <w:rsid w:val="00B075D8"/>
    <w:rsid w:val="00B075F9"/>
    <w:rsid w:val="00B07608"/>
    <w:rsid w:val="00B0778C"/>
    <w:rsid w:val="00B07864"/>
    <w:rsid w:val="00B07A80"/>
    <w:rsid w:val="00B07D0B"/>
    <w:rsid w:val="00B07FCF"/>
    <w:rsid w:val="00B1016C"/>
    <w:rsid w:val="00B10338"/>
    <w:rsid w:val="00B103A7"/>
    <w:rsid w:val="00B107AF"/>
    <w:rsid w:val="00B10B4B"/>
    <w:rsid w:val="00B113DD"/>
    <w:rsid w:val="00B11404"/>
    <w:rsid w:val="00B117DC"/>
    <w:rsid w:val="00B12315"/>
    <w:rsid w:val="00B1252E"/>
    <w:rsid w:val="00B1254F"/>
    <w:rsid w:val="00B125B4"/>
    <w:rsid w:val="00B12904"/>
    <w:rsid w:val="00B12918"/>
    <w:rsid w:val="00B12D3F"/>
    <w:rsid w:val="00B13215"/>
    <w:rsid w:val="00B13376"/>
    <w:rsid w:val="00B13380"/>
    <w:rsid w:val="00B13E5E"/>
    <w:rsid w:val="00B13FE6"/>
    <w:rsid w:val="00B1429E"/>
    <w:rsid w:val="00B1431C"/>
    <w:rsid w:val="00B14455"/>
    <w:rsid w:val="00B145BA"/>
    <w:rsid w:val="00B14A08"/>
    <w:rsid w:val="00B14BAD"/>
    <w:rsid w:val="00B14BE5"/>
    <w:rsid w:val="00B14C1A"/>
    <w:rsid w:val="00B14D2B"/>
    <w:rsid w:val="00B15097"/>
    <w:rsid w:val="00B1521D"/>
    <w:rsid w:val="00B153C9"/>
    <w:rsid w:val="00B1552C"/>
    <w:rsid w:val="00B15672"/>
    <w:rsid w:val="00B15822"/>
    <w:rsid w:val="00B15C22"/>
    <w:rsid w:val="00B16299"/>
    <w:rsid w:val="00B1659C"/>
    <w:rsid w:val="00B165AC"/>
    <w:rsid w:val="00B168FB"/>
    <w:rsid w:val="00B16970"/>
    <w:rsid w:val="00B16AF4"/>
    <w:rsid w:val="00B16C0F"/>
    <w:rsid w:val="00B172FE"/>
    <w:rsid w:val="00B17612"/>
    <w:rsid w:val="00B1777E"/>
    <w:rsid w:val="00B1782F"/>
    <w:rsid w:val="00B17852"/>
    <w:rsid w:val="00B17BDE"/>
    <w:rsid w:val="00B17D65"/>
    <w:rsid w:val="00B2048C"/>
    <w:rsid w:val="00B2058A"/>
    <w:rsid w:val="00B205DB"/>
    <w:rsid w:val="00B20665"/>
    <w:rsid w:val="00B208AE"/>
    <w:rsid w:val="00B20B59"/>
    <w:rsid w:val="00B20DD7"/>
    <w:rsid w:val="00B216DD"/>
    <w:rsid w:val="00B21724"/>
    <w:rsid w:val="00B21B1E"/>
    <w:rsid w:val="00B21C2E"/>
    <w:rsid w:val="00B21FD6"/>
    <w:rsid w:val="00B22128"/>
    <w:rsid w:val="00B221B6"/>
    <w:rsid w:val="00B22550"/>
    <w:rsid w:val="00B225DA"/>
    <w:rsid w:val="00B225EA"/>
    <w:rsid w:val="00B22612"/>
    <w:rsid w:val="00B22619"/>
    <w:rsid w:val="00B226F4"/>
    <w:rsid w:val="00B22748"/>
    <w:rsid w:val="00B228B7"/>
    <w:rsid w:val="00B22E11"/>
    <w:rsid w:val="00B22F88"/>
    <w:rsid w:val="00B234F1"/>
    <w:rsid w:val="00B2391B"/>
    <w:rsid w:val="00B23A16"/>
    <w:rsid w:val="00B23B1A"/>
    <w:rsid w:val="00B23B6E"/>
    <w:rsid w:val="00B241CF"/>
    <w:rsid w:val="00B24356"/>
    <w:rsid w:val="00B244C7"/>
    <w:rsid w:val="00B244E6"/>
    <w:rsid w:val="00B24724"/>
    <w:rsid w:val="00B247AB"/>
    <w:rsid w:val="00B24B25"/>
    <w:rsid w:val="00B24F10"/>
    <w:rsid w:val="00B25037"/>
    <w:rsid w:val="00B250BE"/>
    <w:rsid w:val="00B25134"/>
    <w:rsid w:val="00B252CD"/>
    <w:rsid w:val="00B2539D"/>
    <w:rsid w:val="00B254AC"/>
    <w:rsid w:val="00B254AE"/>
    <w:rsid w:val="00B25660"/>
    <w:rsid w:val="00B25AB0"/>
    <w:rsid w:val="00B25EA2"/>
    <w:rsid w:val="00B25FB7"/>
    <w:rsid w:val="00B26183"/>
    <w:rsid w:val="00B262DC"/>
    <w:rsid w:val="00B26437"/>
    <w:rsid w:val="00B267D1"/>
    <w:rsid w:val="00B267D9"/>
    <w:rsid w:val="00B267DB"/>
    <w:rsid w:val="00B2698E"/>
    <w:rsid w:val="00B26E47"/>
    <w:rsid w:val="00B272E1"/>
    <w:rsid w:val="00B274A8"/>
    <w:rsid w:val="00B27546"/>
    <w:rsid w:val="00B27732"/>
    <w:rsid w:val="00B278E1"/>
    <w:rsid w:val="00B27A02"/>
    <w:rsid w:val="00B27AB9"/>
    <w:rsid w:val="00B27ACF"/>
    <w:rsid w:val="00B27C76"/>
    <w:rsid w:val="00B27FFC"/>
    <w:rsid w:val="00B30084"/>
    <w:rsid w:val="00B30288"/>
    <w:rsid w:val="00B30499"/>
    <w:rsid w:val="00B304E7"/>
    <w:rsid w:val="00B3069B"/>
    <w:rsid w:val="00B30825"/>
    <w:rsid w:val="00B30971"/>
    <w:rsid w:val="00B309D0"/>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483"/>
    <w:rsid w:val="00B32805"/>
    <w:rsid w:val="00B3287A"/>
    <w:rsid w:val="00B32AB8"/>
    <w:rsid w:val="00B32BE7"/>
    <w:rsid w:val="00B3306A"/>
    <w:rsid w:val="00B330D2"/>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A9B"/>
    <w:rsid w:val="00B35D32"/>
    <w:rsid w:val="00B3628D"/>
    <w:rsid w:val="00B36669"/>
    <w:rsid w:val="00B366BB"/>
    <w:rsid w:val="00B369BB"/>
    <w:rsid w:val="00B36D5F"/>
    <w:rsid w:val="00B3705D"/>
    <w:rsid w:val="00B373CA"/>
    <w:rsid w:val="00B37580"/>
    <w:rsid w:val="00B4030F"/>
    <w:rsid w:val="00B403B1"/>
    <w:rsid w:val="00B407D3"/>
    <w:rsid w:val="00B40F77"/>
    <w:rsid w:val="00B412C0"/>
    <w:rsid w:val="00B412CE"/>
    <w:rsid w:val="00B4131F"/>
    <w:rsid w:val="00B41376"/>
    <w:rsid w:val="00B41409"/>
    <w:rsid w:val="00B415C5"/>
    <w:rsid w:val="00B41CDD"/>
    <w:rsid w:val="00B426B6"/>
    <w:rsid w:val="00B42929"/>
    <w:rsid w:val="00B42A21"/>
    <w:rsid w:val="00B42ABC"/>
    <w:rsid w:val="00B42B74"/>
    <w:rsid w:val="00B4303F"/>
    <w:rsid w:val="00B43318"/>
    <w:rsid w:val="00B43396"/>
    <w:rsid w:val="00B433BF"/>
    <w:rsid w:val="00B435ED"/>
    <w:rsid w:val="00B43ACB"/>
    <w:rsid w:val="00B43EFA"/>
    <w:rsid w:val="00B43F2B"/>
    <w:rsid w:val="00B44090"/>
    <w:rsid w:val="00B4443F"/>
    <w:rsid w:val="00B44503"/>
    <w:rsid w:val="00B446C4"/>
    <w:rsid w:val="00B446F0"/>
    <w:rsid w:val="00B44897"/>
    <w:rsid w:val="00B44990"/>
    <w:rsid w:val="00B449CB"/>
    <w:rsid w:val="00B44C96"/>
    <w:rsid w:val="00B45024"/>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4D"/>
    <w:rsid w:val="00B46CA2"/>
    <w:rsid w:val="00B46EE0"/>
    <w:rsid w:val="00B47009"/>
    <w:rsid w:val="00B47380"/>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6B8"/>
    <w:rsid w:val="00B5171E"/>
    <w:rsid w:val="00B517D6"/>
    <w:rsid w:val="00B517F2"/>
    <w:rsid w:val="00B51915"/>
    <w:rsid w:val="00B5194F"/>
    <w:rsid w:val="00B51C31"/>
    <w:rsid w:val="00B52190"/>
    <w:rsid w:val="00B5225A"/>
    <w:rsid w:val="00B526CD"/>
    <w:rsid w:val="00B52864"/>
    <w:rsid w:val="00B5288F"/>
    <w:rsid w:val="00B52AB2"/>
    <w:rsid w:val="00B52CFB"/>
    <w:rsid w:val="00B539D3"/>
    <w:rsid w:val="00B53AED"/>
    <w:rsid w:val="00B53B06"/>
    <w:rsid w:val="00B53B29"/>
    <w:rsid w:val="00B53D45"/>
    <w:rsid w:val="00B54307"/>
    <w:rsid w:val="00B54617"/>
    <w:rsid w:val="00B548BE"/>
    <w:rsid w:val="00B54BD8"/>
    <w:rsid w:val="00B54CCD"/>
    <w:rsid w:val="00B54ED3"/>
    <w:rsid w:val="00B54ED7"/>
    <w:rsid w:val="00B54FAA"/>
    <w:rsid w:val="00B54FF8"/>
    <w:rsid w:val="00B55461"/>
    <w:rsid w:val="00B559AB"/>
    <w:rsid w:val="00B55CE0"/>
    <w:rsid w:val="00B55E70"/>
    <w:rsid w:val="00B55FDC"/>
    <w:rsid w:val="00B56105"/>
    <w:rsid w:val="00B5619E"/>
    <w:rsid w:val="00B5626C"/>
    <w:rsid w:val="00B563A7"/>
    <w:rsid w:val="00B56404"/>
    <w:rsid w:val="00B566D9"/>
    <w:rsid w:val="00B56860"/>
    <w:rsid w:val="00B56B56"/>
    <w:rsid w:val="00B56D9B"/>
    <w:rsid w:val="00B56E36"/>
    <w:rsid w:val="00B56F85"/>
    <w:rsid w:val="00B5717B"/>
    <w:rsid w:val="00B57355"/>
    <w:rsid w:val="00B57477"/>
    <w:rsid w:val="00B574C7"/>
    <w:rsid w:val="00B57DCA"/>
    <w:rsid w:val="00B57E3C"/>
    <w:rsid w:val="00B60008"/>
    <w:rsid w:val="00B6039D"/>
    <w:rsid w:val="00B604C2"/>
    <w:rsid w:val="00B60C43"/>
    <w:rsid w:val="00B60E34"/>
    <w:rsid w:val="00B61129"/>
    <w:rsid w:val="00B61147"/>
    <w:rsid w:val="00B6132F"/>
    <w:rsid w:val="00B616B1"/>
    <w:rsid w:val="00B61864"/>
    <w:rsid w:val="00B61C07"/>
    <w:rsid w:val="00B61DE8"/>
    <w:rsid w:val="00B61F3A"/>
    <w:rsid w:val="00B6220D"/>
    <w:rsid w:val="00B62298"/>
    <w:rsid w:val="00B623DC"/>
    <w:rsid w:val="00B624E5"/>
    <w:rsid w:val="00B62808"/>
    <w:rsid w:val="00B629BB"/>
    <w:rsid w:val="00B62BE2"/>
    <w:rsid w:val="00B63069"/>
    <w:rsid w:val="00B631D4"/>
    <w:rsid w:val="00B6323B"/>
    <w:rsid w:val="00B63285"/>
    <w:rsid w:val="00B632AA"/>
    <w:rsid w:val="00B639B9"/>
    <w:rsid w:val="00B63A4E"/>
    <w:rsid w:val="00B63ABC"/>
    <w:rsid w:val="00B63AE0"/>
    <w:rsid w:val="00B63B14"/>
    <w:rsid w:val="00B63BBD"/>
    <w:rsid w:val="00B63DB5"/>
    <w:rsid w:val="00B641B1"/>
    <w:rsid w:val="00B641F9"/>
    <w:rsid w:val="00B649E3"/>
    <w:rsid w:val="00B64DA2"/>
    <w:rsid w:val="00B65084"/>
    <w:rsid w:val="00B652DF"/>
    <w:rsid w:val="00B6534A"/>
    <w:rsid w:val="00B65422"/>
    <w:rsid w:val="00B65939"/>
    <w:rsid w:val="00B65A61"/>
    <w:rsid w:val="00B65AFB"/>
    <w:rsid w:val="00B65B7E"/>
    <w:rsid w:val="00B65C44"/>
    <w:rsid w:val="00B65E98"/>
    <w:rsid w:val="00B65EDA"/>
    <w:rsid w:val="00B660DE"/>
    <w:rsid w:val="00B66225"/>
    <w:rsid w:val="00B6636A"/>
    <w:rsid w:val="00B6641D"/>
    <w:rsid w:val="00B66709"/>
    <w:rsid w:val="00B667E9"/>
    <w:rsid w:val="00B66954"/>
    <w:rsid w:val="00B66AFE"/>
    <w:rsid w:val="00B66C42"/>
    <w:rsid w:val="00B66F3B"/>
    <w:rsid w:val="00B67285"/>
    <w:rsid w:val="00B67293"/>
    <w:rsid w:val="00B67429"/>
    <w:rsid w:val="00B67566"/>
    <w:rsid w:val="00B67755"/>
    <w:rsid w:val="00B67C08"/>
    <w:rsid w:val="00B67CD3"/>
    <w:rsid w:val="00B67FBF"/>
    <w:rsid w:val="00B67FC1"/>
    <w:rsid w:val="00B700D1"/>
    <w:rsid w:val="00B7015F"/>
    <w:rsid w:val="00B705A0"/>
    <w:rsid w:val="00B705F7"/>
    <w:rsid w:val="00B70610"/>
    <w:rsid w:val="00B707B6"/>
    <w:rsid w:val="00B70C0E"/>
    <w:rsid w:val="00B70C23"/>
    <w:rsid w:val="00B70C6F"/>
    <w:rsid w:val="00B70E24"/>
    <w:rsid w:val="00B711E9"/>
    <w:rsid w:val="00B711EA"/>
    <w:rsid w:val="00B7122F"/>
    <w:rsid w:val="00B71447"/>
    <w:rsid w:val="00B719B9"/>
    <w:rsid w:val="00B71A41"/>
    <w:rsid w:val="00B71C98"/>
    <w:rsid w:val="00B71D92"/>
    <w:rsid w:val="00B71F9D"/>
    <w:rsid w:val="00B721DC"/>
    <w:rsid w:val="00B72202"/>
    <w:rsid w:val="00B72461"/>
    <w:rsid w:val="00B727BC"/>
    <w:rsid w:val="00B72B33"/>
    <w:rsid w:val="00B72D59"/>
    <w:rsid w:val="00B72F00"/>
    <w:rsid w:val="00B730AF"/>
    <w:rsid w:val="00B731F0"/>
    <w:rsid w:val="00B735A0"/>
    <w:rsid w:val="00B73629"/>
    <w:rsid w:val="00B736B5"/>
    <w:rsid w:val="00B7386E"/>
    <w:rsid w:val="00B73A8A"/>
    <w:rsid w:val="00B741CA"/>
    <w:rsid w:val="00B745F9"/>
    <w:rsid w:val="00B74A79"/>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06"/>
    <w:rsid w:val="00B75F78"/>
    <w:rsid w:val="00B76092"/>
    <w:rsid w:val="00B76682"/>
    <w:rsid w:val="00B766A2"/>
    <w:rsid w:val="00B766A7"/>
    <w:rsid w:val="00B76962"/>
    <w:rsid w:val="00B76977"/>
    <w:rsid w:val="00B76AE2"/>
    <w:rsid w:val="00B76B65"/>
    <w:rsid w:val="00B76E97"/>
    <w:rsid w:val="00B7718E"/>
    <w:rsid w:val="00B7732E"/>
    <w:rsid w:val="00B77739"/>
    <w:rsid w:val="00B77D60"/>
    <w:rsid w:val="00B77DB8"/>
    <w:rsid w:val="00B77EBF"/>
    <w:rsid w:val="00B77FF2"/>
    <w:rsid w:val="00B800D3"/>
    <w:rsid w:val="00B80AAC"/>
    <w:rsid w:val="00B80C96"/>
    <w:rsid w:val="00B814CD"/>
    <w:rsid w:val="00B815C2"/>
    <w:rsid w:val="00B816F9"/>
    <w:rsid w:val="00B81B31"/>
    <w:rsid w:val="00B81BE0"/>
    <w:rsid w:val="00B81E9C"/>
    <w:rsid w:val="00B81F1C"/>
    <w:rsid w:val="00B82737"/>
    <w:rsid w:val="00B8277F"/>
    <w:rsid w:val="00B83393"/>
    <w:rsid w:val="00B8356D"/>
    <w:rsid w:val="00B8365A"/>
    <w:rsid w:val="00B8369D"/>
    <w:rsid w:val="00B836FF"/>
    <w:rsid w:val="00B83A94"/>
    <w:rsid w:val="00B83CFB"/>
    <w:rsid w:val="00B83ED8"/>
    <w:rsid w:val="00B840D4"/>
    <w:rsid w:val="00B843B5"/>
    <w:rsid w:val="00B845C4"/>
    <w:rsid w:val="00B8467B"/>
    <w:rsid w:val="00B84A0E"/>
    <w:rsid w:val="00B84A9F"/>
    <w:rsid w:val="00B84B7A"/>
    <w:rsid w:val="00B84CDC"/>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9CA"/>
    <w:rsid w:val="00B87ABC"/>
    <w:rsid w:val="00B87D75"/>
    <w:rsid w:val="00B87E87"/>
    <w:rsid w:val="00B87F7C"/>
    <w:rsid w:val="00B87FBC"/>
    <w:rsid w:val="00B903D9"/>
    <w:rsid w:val="00B90411"/>
    <w:rsid w:val="00B9047A"/>
    <w:rsid w:val="00B90654"/>
    <w:rsid w:val="00B906E9"/>
    <w:rsid w:val="00B90885"/>
    <w:rsid w:val="00B90B10"/>
    <w:rsid w:val="00B90CF0"/>
    <w:rsid w:val="00B910B6"/>
    <w:rsid w:val="00B910F4"/>
    <w:rsid w:val="00B911D2"/>
    <w:rsid w:val="00B9154E"/>
    <w:rsid w:val="00B916D2"/>
    <w:rsid w:val="00B91784"/>
    <w:rsid w:val="00B91942"/>
    <w:rsid w:val="00B919C7"/>
    <w:rsid w:val="00B91BC4"/>
    <w:rsid w:val="00B91F3A"/>
    <w:rsid w:val="00B92050"/>
    <w:rsid w:val="00B920B3"/>
    <w:rsid w:val="00B9218E"/>
    <w:rsid w:val="00B92A0C"/>
    <w:rsid w:val="00B92A9F"/>
    <w:rsid w:val="00B92C95"/>
    <w:rsid w:val="00B92C97"/>
    <w:rsid w:val="00B92F24"/>
    <w:rsid w:val="00B93022"/>
    <w:rsid w:val="00B93401"/>
    <w:rsid w:val="00B9390B"/>
    <w:rsid w:val="00B93999"/>
    <w:rsid w:val="00B93CA5"/>
    <w:rsid w:val="00B943E9"/>
    <w:rsid w:val="00B94DA7"/>
    <w:rsid w:val="00B94E71"/>
    <w:rsid w:val="00B94EA4"/>
    <w:rsid w:val="00B9511E"/>
    <w:rsid w:val="00B955D5"/>
    <w:rsid w:val="00B95BD7"/>
    <w:rsid w:val="00B95E2F"/>
    <w:rsid w:val="00B95E73"/>
    <w:rsid w:val="00B95EC0"/>
    <w:rsid w:val="00B95EF4"/>
    <w:rsid w:val="00B96143"/>
    <w:rsid w:val="00B96442"/>
    <w:rsid w:val="00B9648B"/>
    <w:rsid w:val="00B96494"/>
    <w:rsid w:val="00B964A1"/>
    <w:rsid w:val="00B9654A"/>
    <w:rsid w:val="00B96935"/>
    <w:rsid w:val="00B969C1"/>
    <w:rsid w:val="00B96AC8"/>
    <w:rsid w:val="00B96AF1"/>
    <w:rsid w:val="00B96BF1"/>
    <w:rsid w:val="00B96F96"/>
    <w:rsid w:val="00B97164"/>
    <w:rsid w:val="00B9719A"/>
    <w:rsid w:val="00B971EE"/>
    <w:rsid w:val="00B972B4"/>
    <w:rsid w:val="00B97321"/>
    <w:rsid w:val="00B97322"/>
    <w:rsid w:val="00B973A7"/>
    <w:rsid w:val="00B97481"/>
    <w:rsid w:val="00B975AB"/>
    <w:rsid w:val="00B9780F"/>
    <w:rsid w:val="00B9788B"/>
    <w:rsid w:val="00B9795C"/>
    <w:rsid w:val="00B97BD8"/>
    <w:rsid w:val="00B97CB2"/>
    <w:rsid w:val="00B97CDE"/>
    <w:rsid w:val="00B97FB7"/>
    <w:rsid w:val="00BA0355"/>
    <w:rsid w:val="00BA0434"/>
    <w:rsid w:val="00BA049B"/>
    <w:rsid w:val="00BA0569"/>
    <w:rsid w:val="00BA0C24"/>
    <w:rsid w:val="00BA1082"/>
    <w:rsid w:val="00BA10EB"/>
    <w:rsid w:val="00BA120D"/>
    <w:rsid w:val="00BA16E0"/>
    <w:rsid w:val="00BA1800"/>
    <w:rsid w:val="00BA18A6"/>
    <w:rsid w:val="00BA1B80"/>
    <w:rsid w:val="00BA1C0D"/>
    <w:rsid w:val="00BA203C"/>
    <w:rsid w:val="00BA2186"/>
    <w:rsid w:val="00BA2281"/>
    <w:rsid w:val="00BA25BD"/>
    <w:rsid w:val="00BA25DB"/>
    <w:rsid w:val="00BA26E1"/>
    <w:rsid w:val="00BA297B"/>
    <w:rsid w:val="00BA2B64"/>
    <w:rsid w:val="00BA2B6A"/>
    <w:rsid w:val="00BA2F74"/>
    <w:rsid w:val="00BA305B"/>
    <w:rsid w:val="00BA3396"/>
    <w:rsid w:val="00BA3494"/>
    <w:rsid w:val="00BA3A00"/>
    <w:rsid w:val="00BA3F2D"/>
    <w:rsid w:val="00BA3F38"/>
    <w:rsid w:val="00BA41C2"/>
    <w:rsid w:val="00BA42DA"/>
    <w:rsid w:val="00BA4394"/>
    <w:rsid w:val="00BA50B6"/>
    <w:rsid w:val="00BA53BD"/>
    <w:rsid w:val="00BA5515"/>
    <w:rsid w:val="00BA5681"/>
    <w:rsid w:val="00BA5718"/>
    <w:rsid w:val="00BA580D"/>
    <w:rsid w:val="00BA5822"/>
    <w:rsid w:val="00BA5B23"/>
    <w:rsid w:val="00BA5BA1"/>
    <w:rsid w:val="00BA5CED"/>
    <w:rsid w:val="00BA5D40"/>
    <w:rsid w:val="00BA6009"/>
    <w:rsid w:val="00BA6023"/>
    <w:rsid w:val="00BA62A8"/>
    <w:rsid w:val="00BA66E8"/>
    <w:rsid w:val="00BA6E92"/>
    <w:rsid w:val="00BA6FDA"/>
    <w:rsid w:val="00BA7326"/>
    <w:rsid w:val="00BA73ED"/>
    <w:rsid w:val="00BA74D2"/>
    <w:rsid w:val="00BA74E8"/>
    <w:rsid w:val="00BA7969"/>
    <w:rsid w:val="00BA7D4C"/>
    <w:rsid w:val="00BA7FC8"/>
    <w:rsid w:val="00BB004C"/>
    <w:rsid w:val="00BB018E"/>
    <w:rsid w:val="00BB0269"/>
    <w:rsid w:val="00BB039D"/>
    <w:rsid w:val="00BB0414"/>
    <w:rsid w:val="00BB04CF"/>
    <w:rsid w:val="00BB05B9"/>
    <w:rsid w:val="00BB0698"/>
    <w:rsid w:val="00BB072A"/>
    <w:rsid w:val="00BB0836"/>
    <w:rsid w:val="00BB085C"/>
    <w:rsid w:val="00BB0989"/>
    <w:rsid w:val="00BB0B12"/>
    <w:rsid w:val="00BB0CAE"/>
    <w:rsid w:val="00BB0D38"/>
    <w:rsid w:val="00BB128B"/>
    <w:rsid w:val="00BB1994"/>
    <w:rsid w:val="00BB1CC0"/>
    <w:rsid w:val="00BB1DDD"/>
    <w:rsid w:val="00BB20C2"/>
    <w:rsid w:val="00BB2121"/>
    <w:rsid w:val="00BB24DD"/>
    <w:rsid w:val="00BB2682"/>
    <w:rsid w:val="00BB26F8"/>
    <w:rsid w:val="00BB29B7"/>
    <w:rsid w:val="00BB2AA9"/>
    <w:rsid w:val="00BB2CAB"/>
    <w:rsid w:val="00BB2D4E"/>
    <w:rsid w:val="00BB2D5A"/>
    <w:rsid w:val="00BB2DB4"/>
    <w:rsid w:val="00BB2ED8"/>
    <w:rsid w:val="00BB2F1D"/>
    <w:rsid w:val="00BB301D"/>
    <w:rsid w:val="00BB3179"/>
    <w:rsid w:val="00BB3191"/>
    <w:rsid w:val="00BB3225"/>
    <w:rsid w:val="00BB32A6"/>
    <w:rsid w:val="00BB358E"/>
    <w:rsid w:val="00BB3B41"/>
    <w:rsid w:val="00BB3B54"/>
    <w:rsid w:val="00BB3D7A"/>
    <w:rsid w:val="00BB3E9B"/>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BB4"/>
    <w:rsid w:val="00BB6D26"/>
    <w:rsid w:val="00BB6DB9"/>
    <w:rsid w:val="00BB6E82"/>
    <w:rsid w:val="00BB7070"/>
    <w:rsid w:val="00BB72AE"/>
    <w:rsid w:val="00BB72DF"/>
    <w:rsid w:val="00BB776D"/>
    <w:rsid w:val="00BB7AB0"/>
    <w:rsid w:val="00BB7D11"/>
    <w:rsid w:val="00BB7DB9"/>
    <w:rsid w:val="00BC02D6"/>
    <w:rsid w:val="00BC0478"/>
    <w:rsid w:val="00BC047D"/>
    <w:rsid w:val="00BC04D5"/>
    <w:rsid w:val="00BC0597"/>
    <w:rsid w:val="00BC0732"/>
    <w:rsid w:val="00BC0A1E"/>
    <w:rsid w:val="00BC0B8F"/>
    <w:rsid w:val="00BC0FB5"/>
    <w:rsid w:val="00BC13AE"/>
    <w:rsid w:val="00BC1786"/>
    <w:rsid w:val="00BC1804"/>
    <w:rsid w:val="00BC1859"/>
    <w:rsid w:val="00BC1D8A"/>
    <w:rsid w:val="00BC2127"/>
    <w:rsid w:val="00BC2215"/>
    <w:rsid w:val="00BC2292"/>
    <w:rsid w:val="00BC269E"/>
    <w:rsid w:val="00BC27D7"/>
    <w:rsid w:val="00BC30D6"/>
    <w:rsid w:val="00BC3378"/>
    <w:rsid w:val="00BC33B2"/>
    <w:rsid w:val="00BC3404"/>
    <w:rsid w:val="00BC35AF"/>
    <w:rsid w:val="00BC3623"/>
    <w:rsid w:val="00BC3629"/>
    <w:rsid w:val="00BC39DE"/>
    <w:rsid w:val="00BC3A2F"/>
    <w:rsid w:val="00BC3DB1"/>
    <w:rsid w:val="00BC3E06"/>
    <w:rsid w:val="00BC43FD"/>
    <w:rsid w:val="00BC46E9"/>
    <w:rsid w:val="00BC4984"/>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0B1"/>
    <w:rsid w:val="00BC62B8"/>
    <w:rsid w:val="00BC6513"/>
    <w:rsid w:val="00BC6596"/>
    <w:rsid w:val="00BC67ED"/>
    <w:rsid w:val="00BC6CA1"/>
    <w:rsid w:val="00BC6CA5"/>
    <w:rsid w:val="00BC73AE"/>
    <w:rsid w:val="00BC77B5"/>
    <w:rsid w:val="00BC77E1"/>
    <w:rsid w:val="00BC7C38"/>
    <w:rsid w:val="00BC7C84"/>
    <w:rsid w:val="00BC7D14"/>
    <w:rsid w:val="00BD0132"/>
    <w:rsid w:val="00BD04D9"/>
    <w:rsid w:val="00BD05DC"/>
    <w:rsid w:val="00BD069F"/>
    <w:rsid w:val="00BD0727"/>
    <w:rsid w:val="00BD072D"/>
    <w:rsid w:val="00BD0777"/>
    <w:rsid w:val="00BD07B9"/>
    <w:rsid w:val="00BD0815"/>
    <w:rsid w:val="00BD094F"/>
    <w:rsid w:val="00BD0B26"/>
    <w:rsid w:val="00BD0CF1"/>
    <w:rsid w:val="00BD0D89"/>
    <w:rsid w:val="00BD0D8A"/>
    <w:rsid w:val="00BD1082"/>
    <w:rsid w:val="00BD1370"/>
    <w:rsid w:val="00BD13DA"/>
    <w:rsid w:val="00BD1806"/>
    <w:rsid w:val="00BD1B0C"/>
    <w:rsid w:val="00BD1E82"/>
    <w:rsid w:val="00BD1F00"/>
    <w:rsid w:val="00BD1F94"/>
    <w:rsid w:val="00BD20A8"/>
    <w:rsid w:val="00BD2190"/>
    <w:rsid w:val="00BD2253"/>
    <w:rsid w:val="00BD23B9"/>
    <w:rsid w:val="00BD2490"/>
    <w:rsid w:val="00BD260E"/>
    <w:rsid w:val="00BD2B28"/>
    <w:rsid w:val="00BD2DB7"/>
    <w:rsid w:val="00BD30CB"/>
    <w:rsid w:val="00BD31B2"/>
    <w:rsid w:val="00BD33BA"/>
    <w:rsid w:val="00BD3428"/>
    <w:rsid w:val="00BD35BB"/>
    <w:rsid w:val="00BD3803"/>
    <w:rsid w:val="00BD3B7A"/>
    <w:rsid w:val="00BD3C1E"/>
    <w:rsid w:val="00BD3C7F"/>
    <w:rsid w:val="00BD3FFE"/>
    <w:rsid w:val="00BD415B"/>
    <w:rsid w:val="00BD43C3"/>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E1"/>
    <w:rsid w:val="00BD603D"/>
    <w:rsid w:val="00BD604C"/>
    <w:rsid w:val="00BD64FE"/>
    <w:rsid w:val="00BD65D8"/>
    <w:rsid w:val="00BD67E5"/>
    <w:rsid w:val="00BD6CBF"/>
    <w:rsid w:val="00BD6F8D"/>
    <w:rsid w:val="00BD7578"/>
    <w:rsid w:val="00BD7659"/>
    <w:rsid w:val="00BD77CE"/>
    <w:rsid w:val="00BD7932"/>
    <w:rsid w:val="00BD7A4A"/>
    <w:rsid w:val="00BD7BF0"/>
    <w:rsid w:val="00BD7C29"/>
    <w:rsid w:val="00BD7CC9"/>
    <w:rsid w:val="00BD7CE1"/>
    <w:rsid w:val="00BD7DC1"/>
    <w:rsid w:val="00BD7F4A"/>
    <w:rsid w:val="00BE030D"/>
    <w:rsid w:val="00BE0318"/>
    <w:rsid w:val="00BE0406"/>
    <w:rsid w:val="00BE0537"/>
    <w:rsid w:val="00BE08ED"/>
    <w:rsid w:val="00BE0AD3"/>
    <w:rsid w:val="00BE0CB2"/>
    <w:rsid w:val="00BE0CFD"/>
    <w:rsid w:val="00BE10AE"/>
    <w:rsid w:val="00BE1451"/>
    <w:rsid w:val="00BE14D7"/>
    <w:rsid w:val="00BE1725"/>
    <w:rsid w:val="00BE17FC"/>
    <w:rsid w:val="00BE1853"/>
    <w:rsid w:val="00BE1936"/>
    <w:rsid w:val="00BE1E0E"/>
    <w:rsid w:val="00BE2656"/>
    <w:rsid w:val="00BE2B5E"/>
    <w:rsid w:val="00BE2CCF"/>
    <w:rsid w:val="00BE2CEF"/>
    <w:rsid w:val="00BE2EC4"/>
    <w:rsid w:val="00BE31C0"/>
    <w:rsid w:val="00BE324E"/>
    <w:rsid w:val="00BE3572"/>
    <w:rsid w:val="00BE38BD"/>
    <w:rsid w:val="00BE39B5"/>
    <w:rsid w:val="00BE4268"/>
    <w:rsid w:val="00BE4374"/>
    <w:rsid w:val="00BE43D5"/>
    <w:rsid w:val="00BE44CD"/>
    <w:rsid w:val="00BE4531"/>
    <w:rsid w:val="00BE45D1"/>
    <w:rsid w:val="00BE4817"/>
    <w:rsid w:val="00BE49B6"/>
    <w:rsid w:val="00BE4AB5"/>
    <w:rsid w:val="00BE4CFB"/>
    <w:rsid w:val="00BE5204"/>
    <w:rsid w:val="00BE54CA"/>
    <w:rsid w:val="00BE5865"/>
    <w:rsid w:val="00BE58FB"/>
    <w:rsid w:val="00BE5D39"/>
    <w:rsid w:val="00BE5D4C"/>
    <w:rsid w:val="00BE6073"/>
    <w:rsid w:val="00BE6124"/>
    <w:rsid w:val="00BE61EE"/>
    <w:rsid w:val="00BE62E8"/>
    <w:rsid w:val="00BE6373"/>
    <w:rsid w:val="00BE6392"/>
    <w:rsid w:val="00BE6681"/>
    <w:rsid w:val="00BE6842"/>
    <w:rsid w:val="00BE68FA"/>
    <w:rsid w:val="00BE69F5"/>
    <w:rsid w:val="00BE6BA3"/>
    <w:rsid w:val="00BE6E7E"/>
    <w:rsid w:val="00BE7196"/>
    <w:rsid w:val="00BE71F5"/>
    <w:rsid w:val="00BE7209"/>
    <w:rsid w:val="00BE74FB"/>
    <w:rsid w:val="00BE7D49"/>
    <w:rsid w:val="00BE7D80"/>
    <w:rsid w:val="00BF06A3"/>
    <w:rsid w:val="00BF07F5"/>
    <w:rsid w:val="00BF0824"/>
    <w:rsid w:val="00BF08EF"/>
    <w:rsid w:val="00BF0DFC"/>
    <w:rsid w:val="00BF1107"/>
    <w:rsid w:val="00BF1111"/>
    <w:rsid w:val="00BF12B9"/>
    <w:rsid w:val="00BF16CC"/>
    <w:rsid w:val="00BF1E44"/>
    <w:rsid w:val="00BF1ED8"/>
    <w:rsid w:val="00BF2144"/>
    <w:rsid w:val="00BF2198"/>
    <w:rsid w:val="00BF21AD"/>
    <w:rsid w:val="00BF264D"/>
    <w:rsid w:val="00BF26F2"/>
    <w:rsid w:val="00BF272D"/>
    <w:rsid w:val="00BF294B"/>
    <w:rsid w:val="00BF2B41"/>
    <w:rsid w:val="00BF2D38"/>
    <w:rsid w:val="00BF2DF0"/>
    <w:rsid w:val="00BF31C9"/>
    <w:rsid w:val="00BF385C"/>
    <w:rsid w:val="00BF3A17"/>
    <w:rsid w:val="00BF3AD6"/>
    <w:rsid w:val="00BF3B37"/>
    <w:rsid w:val="00BF3E31"/>
    <w:rsid w:val="00BF3F7C"/>
    <w:rsid w:val="00BF400D"/>
    <w:rsid w:val="00BF428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CE8"/>
    <w:rsid w:val="00BF5D26"/>
    <w:rsid w:val="00BF5F10"/>
    <w:rsid w:val="00BF611E"/>
    <w:rsid w:val="00BF6174"/>
    <w:rsid w:val="00BF648B"/>
    <w:rsid w:val="00BF6B6E"/>
    <w:rsid w:val="00BF6BDF"/>
    <w:rsid w:val="00BF6BF1"/>
    <w:rsid w:val="00BF6C8E"/>
    <w:rsid w:val="00BF70A6"/>
    <w:rsid w:val="00BF72E9"/>
    <w:rsid w:val="00BF735D"/>
    <w:rsid w:val="00BF74CB"/>
    <w:rsid w:val="00BF7631"/>
    <w:rsid w:val="00BF7724"/>
    <w:rsid w:val="00BF77C4"/>
    <w:rsid w:val="00BF7B4F"/>
    <w:rsid w:val="00BF7DE5"/>
    <w:rsid w:val="00BF7E85"/>
    <w:rsid w:val="00BF7F53"/>
    <w:rsid w:val="00C00280"/>
    <w:rsid w:val="00C0032C"/>
    <w:rsid w:val="00C00704"/>
    <w:rsid w:val="00C007E0"/>
    <w:rsid w:val="00C0089E"/>
    <w:rsid w:val="00C00C24"/>
    <w:rsid w:val="00C00DE0"/>
    <w:rsid w:val="00C00E39"/>
    <w:rsid w:val="00C00F98"/>
    <w:rsid w:val="00C0109A"/>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E6"/>
    <w:rsid w:val="00C030EB"/>
    <w:rsid w:val="00C03297"/>
    <w:rsid w:val="00C03779"/>
    <w:rsid w:val="00C037A3"/>
    <w:rsid w:val="00C03851"/>
    <w:rsid w:val="00C0399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1BE"/>
    <w:rsid w:val="00C053A3"/>
    <w:rsid w:val="00C055A0"/>
    <w:rsid w:val="00C057CB"/>
    <w:rsid w:val="00C05B88"/>
    <w:rsid w:val="00C05CF3"/>
    <w:rsid w:val="00C05D66"/>
    <w:rsid w:val="00C05D6B"/>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188"/>
    <w:rsid w:val="00C10262"/>
    <w:rsid w:val="00C102D6"/>
    <w:rsid w:val="00C10811"/>
    <w:rsid w:val="00C10A78"/>
    <w:rsid w:val="00C10E68"/>
    <w:rsid w:val="00C110E9"/>
    <w:rsid w:val="00C11205"/>
    <w:rsid w:val="00C114A5"/>
    <w:rsid w:val="00C117BE"/>
    <w:rsid w:val="00C11916"/>
    <w:rsid w:val="00C11E08"/>
    <w:rsid w:val="00C120B1"/>
    <w:rsid w:val="00C1234E"/>
    <w:rsid w:val="00C12381"/>
    <w:rsid w:val="00C123AC"/>
    <w:rsid w:val="00C123DF"/>
    <w:rsid w:val="00C126B6"/>
    <w:rsid w:val="00C13244"/>
    <w:rsid w:val="00C139E3"/>
    <w:rsid w:val="00C13B55"/>
    <w:rsid w:val="00C13C62"/>
    <w:rsid w:val="00C13D82"/>
    <w:rsid w:val="00C13EE8"/>
    <w:rsid w:val="00C14461"/>
    <w:rsid w:val="00C144F1"/>
    <w:rsid w:val="00C14C6D"/>
    <w:rsid w:val="00C14CAB"/>
    <w:rsid w:val="00C14D99"/>
    <w:rsid w:val="00C14E8E"/>
    <w:rsid w:val="00C15166"/>
    <w:rsid w:val="00C15AA3"/>
    <w:rsid w:val="00C15B2E"/>
    <w:rsid w:val="00C15B3E"/>
    <w:rsid w:val="00C15E0B"/>
    <w:rsid w:val="00C163AC"/>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B09"/>
    <w:rsid w:val="00C20B7F"/>
    <w:rsid w:val="00C20F95"/>
    <w:rsid w:val="00C21020"/>
    <w:rsid w:val="00C2105A"/>
    <w:rsid w:val="00C21185"/>
    <w:rsid w:val="00C214D0"/>
    <w:rsid w:val="00C2170C"/>
    <w:rsid w:val="00C21943"/>
    <w:rsid w:val="00C21E8C"/>
    <w:rsid w:val="00C21F01"/>
    <w:rsid w:val="00C22122"/>
    <w:rsid w:val="00C2233A"/>
    <w:rsid w:val="00C224B9"/>
    <w:rsid w:val="00C226F2"/>
    <w:rsid w:val="00C22A19"/>
    <w:rsid w:val="00C22D21"/>
    <w:rsid w:val="00C22DAF"/>
    <w:rsid w:val="00C22DE4"/>
    <w:rsid w:val="00C22DF8"/>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074"/>
    <w:rsid w:val="00C25517"/>
    <w:rsid w:val="00C255FF"/>
    <w:rsid w:val="00C259D5"/>
    <w:rsid w:val="00C25A8B"/>
    <w:rsid w:val="00C26040"/>
    <w:rsid w:val="00C26576"/>
    <w:rsid w:val="00C265FC"/>
    <w:rsid w:val="00C26CF2"/>
    <w:rsid w:val="00C27293"/>
    <w:rsid w:val="00C27766"/>
    <w:rsid w:val="00C27890"/>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207"/>
    <w:rsid w:val="00C325E0"/>
    <w:rsid w:val="00C329C7"/>
    <w:rsid w:val="00C32A06"/>
    <w:rsid w:val="00C32C1B"/>
    <w:rsid w:val="00C32DA8"/>
    <w:rsid w:val="00C332F4"/>
    <w:rsid w:val="00C3370B"/>
    <w:rsid w:val="00C3384E"/>
    <w:rsid w:val="00C33B44"/>
    <w:rsid w:val="00C33C08"/>
    <w:rsid w:val="00C33D8E"/>
    <w:rsid w:val="00C33E60"/>
    <w:rsid w:val="00C33F14"/>
    <w:rsid w:val="00C34195"/>
    <w:rsid w:val="00C341E5"/>
    <w:rsid w:val="00C3442F"/>
    <w:rsid w:val="00C34DFD"/>
    <w:rsid w:val="00C34E7E"/>
    <w:rsid w:val="00C35303"/>
    <w:rsid w:val="00C354CE"/>
    <w:rsid w:val="00C35564"/>
    <w:rsid w:val="00C35632"/>
    <w:rsid w:val="00C35693"/>
    <w:rsid w:val="00C35B11"/>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478"/>
    <w:rsid w:val="00C3765D"/>
    <w:rsid w:val="00C37810"/>
    <w:rsid w:val="00C37920"/>
    <w:rsid w:val="00C37C75"/>
    <w:rsid w:val="00C4003A"/>
    <w:rsid w:val="00C40491"/>
    <w:rsid w:val="00C4050E"/>
    <w:rsid w:val="00C40AAC"/>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52E"/>
    <w:rsid w:val="00C42689"/>
    <w:rsid w:val="00C42733"/>
    <w:rsid w:val="00C42915"/>
    <w:rsid w:val="00C42FF4"/>
    <w:rsid w:val="00C43533"/>
    <w:rsid w:val="00C435AB"/>
    <w:rsid w:val="00C43C3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A76"/>
    <w:rsid w:val="00C45B6E"/>
    <w:rsid w:val="00C45F02"/>
    <w:rsid w:val="00C45FF2"/>
    <w:rsid w:val="00C46354"/>
    <w:rsid w:val="00C46368"/>
    <w:rsid w:val="00C4657D"/>
    <w:rsid w:val="00C46661"/>
    <w:rsid w:val="00C467B1"/>
    <w:rsid w:val="00C46BAC"/>
    <w:rsid w:val="00C46F84"/>
    <w:rsid w:val="00C4704D"/>
    <w:rsid w:val="00C4712F"/>
    <w:rsid w:val="00C47167"/>
    <w:rsid w:val="00C4717F"/>
    <w:rsid w:val="00C4720F"/>
    <w:rsid w:val="00C473CE"/>
    <w:rsid w:val="00C47569"/>
    <w:rsid w:val="00C476B3"/>
    <w:rsid w:val="00C47734"/>
    <w:rsid w:val="00C502CD"/>
    <w:rsid w:val="00C50321"/>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44B"/>
    <w:rsid w:val="00C53A05"/>
    <w:rsid w:val="00C53A71"/>
    <w:rsid w:val="00C53EB3"/>
    <w:rsid w:val="00C53EDE"/>
    <w:rsid w:val="00C53FD6"/>
    <w:rsid w:val="00C5403D"/>
    <w:rsid w:val="00C54248"/>
    <w:rsid w:val="00C5462C"/>
    <w:rsid w:val="00C546FA"/>
    <w:rsid w:val="00C54719"/>
    <w:rsid w:val="00C54A8D"/>
    <w:rsid w:val="00C54BE1"/>
    <w:rsid w:val="00C54C1F"/>
    <w:rsid w:val="00C552C3"/>
    <w:rsid w:val="00C5539C"/>
    <w:rsid w:val="00C554D2"/>
    <w:rsid w:val="00C555A3"/>
    <w:rsid w:val="00C5576A"/>
    <w:rsid w:val="00C559EF"/>
    <w:rsid w:val="00C55A92"/>
    <w:rsid w:val="00C55CA9"/>
    <w:rsid w:val="00C560BD"/>
    <w:rsid w:val="00C561C3"/>
    <w:rsid w:val="00C56202"/>
    <w:rsid w:val="00C5633C"/>
    <w:rsid w:val="00C564A5"/>
    <w:rsid w:val="00C56AB7"/>
    <w:rsid w:val="00C56CCB"/>
    <w:rsid w:val="00C56D1F"/>
    <w:rsid w:val="00C56F4F"/>
    <w:rsid w:val="00C571D3"/>
    <w:rsid w:val="00C5740C"/>
    <w:rsid w:val="00C5746D"/>
    <w:rsid w:val="00C5751E"/>
    <w:rsid w:val="00C57889"/>
    <w:rsid w:val="00C578DB"/>
    <w:rsid w:val="00C57C21"/>
    <w:rsid w:val="00C57D7F"/>
    <w:rsid w:val="00C57DA1"/>
    <w:rsid w:val="00C6000A"/>
    <w:rsid w:val="00C602D7"/>
    <w:rsid w:val="00C60479"/>
    <w:rsid w:val="00C60576"/>
    <w:rsid w:val="00C605ED"/>
    <w:rsid w:val="00C60722"/>
    <w:rsid w:val="00C60C04"/>
    <w:rsid w:val="00C60C08"/>
    <w:rsid w:val="00C60C66"/>
    <w:rsid w:val="00C60F74"/>
    <w:rsid w:val="00C6106A"/>
    <w:rsid w:val="00C61071"/>
    <w:rsid w:val="00C612C8"/>
    <w:rsid w:val="00C6165B"/>
    <w:rsid w:val="00C61901"/>
    <w:rsid w:val="00C619C4"/>
    <w:rsid w:val="00C61A4C"/>
    <w:rsid w:val="00C6200C"/>
    <w:rsid w:val="00C6203F"/>
    <w:rsid w:val="00C6229A"/>
    <w:rsid w:val="00C622CE"/>
    <w:rsid w:val="00C624B8"/>
    <w:rsid w:val="00C625E5"/>
    <w:rsid w:val="00C62720"/>
    <w:rsid w:val="00C6288C"/>
    <w:rsid w:val="00C62A19"/>
    <w:rsid w:val="00C62B5D"/>
    <w:rsid w:val="00C62BF3"/>
    <w:rsid w:val="00C62D0B"/>
    <w:rsid w:val="00C62D58"/>
    <w:rsid w:val="00C62D97"/>
    <w:rsid w:val="00C62DA8"/>
    <w:rsid w:val="00C62E21"/>
    <w:rsid w:val="00C62EA0"/>
    <w:rsid w:val="00C62F3B"/>
    <w:rsid w:val="00C630A2"/>
    <w:rsid w:val="00C63364"/>
    <w:rsid w:val="00C633AA"/>
    <w:rsid w:val="00C633DC"/>
    <w:rsid w:val="00C6348C"/>
    <w:rsid w:val="00C635F7"/>
    <w:rsid w:val="00C6387B"/>
    <w:rsid w:val="00C638AE"/>
    <w:rsid w:val="00C63C2C"/>
    <w:rsid w:val="00C63C44"/>
    <w:rsid w:val="00C63DA8"/>
    <w:rsid w:val="00C63DA9"/>
    <w:rsid w:val="00C6407C"/>
    <w:rsid w:val="00C640DA"/>
    <w:rsid w:val="00C6471E"/>
    <w:rsid w:val="00C6498C"/>
    <w:rsid w:val="00C64A83"/>
    <w:rsid w:val="00C64E91"/>
    <w:rsid w:val="00C64FA5"/>
    <w:rsid w:val="00C65099"/>
    <w:rsid w:val="00C6524F"/>
    <w:rsid w:val="00C65260"/>
    <w:rsid w:val="00C65359"/>
    <w:rsid w:val="00C6559C"/>
    <w:rsid w:val="00C6564D"/>
    <w:rsid w:val="00C656B2"/>
    <w:rsid w:val="00C658AB"/>
    <w:rsid w:val="00C65C43"/>
    <w:rsid w:val="00C65DD8"/>
    <w:rsid w:val="00C6604F"/>
    <w:rsid w:val="00C662EF"/>
    <w:rsid w:val="00C663BF"/>
    <w:rsid w:val="00C66893"/>
    <w:rsid w:val="00C668C1"/>
    <w:rsid w:val="00C66F16"/>
    <w:rsid w:val="00C67020"/>
    <w:rsid w:val="00C6727E"/>
    <w:rsid w:val="00C67389"/>
    <w:rsid w:val="00C673EF"/>
    <w:rsid w:val="00C674F3"/>
    <w:rsid w:val="00C677FB"/>
    <w:rsid w:val="00C6799A"/>
    <w:rsid w:val="00C67EC0"/>
    <w:rsid w:val="00C67EFD"/>
    <w:rsid w:val="00C700C0"/>
    <w:rsid w:val="00C702BA"/>
    <w:rsid w:val="00C706FA"/>
    <w:rsid w:val="00C7079F"/>
    <w:rsid w:val="00C70AF5"/>
    <w:rsid w:val="00C70E84"/>
    <w:rsid w:val="00C71173"/>
    <w:rsid w:val="00C71631"/>
    <w:rsid w:val="00C7166B"/>
    <w:rsid w:val="00C71906"/>
    <w:rsid w:val="00C71912"/>
    <w:rsid w:val="00C71D72"/>
    <w:rsid w:val="00C723D7"/>
    <w:rsid w:val="00C724E8"/>
    <w:rsid w:val="00C72556"/>
    <w:rsid w:val="00C7301F"/>
    <w:rsid w:val="00C730FB"/>
    <w:rsid w:val="00C7384B"/>
    <w:rsid w:val="00C73BC4"/>
    <w:rsid w:val="00C73F1D"/>
    <w:rsid w:val="00C74238"/>
    <w:rsid w:val="00C74347"/>
    <w:rsid w:val="00C74475"/>
    <w:rsid w:val="00C74A85"/>
    <w:rsid w:val="00C74C26"/>
    <w:rsid w:val="00C74ED3"/>
    <w:rsid w:val="00C74F3C"/>
    <w:rsid w:val="00C75487"/>
    <w:rsid w:val="00C75861"/>
    <w:rsid w:val="00C75A2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CA7"/>
    <w:rsid w:val="00C77F1D"/>
    <w:rsid w:val="00C77F32"/>
    <w:rsid w:val="00C77F58"/>
    <w:rsid w:val="00C800FD"/>
    <w:rsid w:val="00C801A5"/>
    <w:rsid w:val="00C801A9"/>
    <w:rsid w:val="00C80847"/>
    <w:rsid w:val="00C80985"/>
    <w:rsid w:val="00C80A6D"/>
    <w:rsid w:val="00C80BF5"/>
    <w:rsid w:val="00C80C62"/>
    <w:rsid w:val="00C80D3A"/>
    <w:rsid w:val="00C80F7A"/>
    <w:rsid w:val="00C81439"/>
    <w:rsid w:val="00C8167C"/>
    <w:rsid w:val="00C816E3"/>
    <w:rsid w:val="00C81709"/>
    <w:rsid w:val="00C81712"/>
    <w:rsid w:val="00C819B6"/>
    <w:rsid w:val="00C81B5C"/>
    <w:rsid w:val="00C81BEB"/>
    <w:rsid w:val="00C81BF4"/>
    <w:rsid w:val="00C81C59"/>
    <w:rsid w:val="00C81F51"/>
    <w:rsid w:val="00C820DA"/>
    <w:rsid w:val="00C82413"/>
    <w:rsid w:val="00C82753"/>
    <w:rsid w:val="00C827B3"/>
    <w:rsid w:val="00C827BB"/>
    <w:rsid w:val="00C82869"/>
    <w:rsid w:val="00C828A0"/>
    <w:rsid w:val="00C828C5"/>
    <w:rsid w:val="00C828C7"/>
    <w:rsid w:val="00C8290B"/>
    <w:rsid w:val="00C82960"/>
    <w:rsid w:val="00C82D01"/>
    <w:rsid w:val="00C82D27"/>
    <w:rsid w:val="00C82E89"/>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50E1"/>
    <w:rsid w:val="00C85113"/>
    <w:rsid w:val="00C8511D"/>
    <w:rsid w:val="00C8553F"/>
    <w:rsid w:val="00C85557"/>
    <w:rsid w:val="00C85C3D"/>
    <w:rsid w:val="00C85C9E"/>
    <w:rsid w:val="00C85E0B"/>
    <w:rsid w:val="00C85EC0"/>
    <w:rsid w:val="00C863DB"/>
    <w:rsid w:val="00C86557"/>
    <w:rsid w:val="00C86893"/>
    <w:rsid w:val="00C868E0"/>
    <w:rsid w:val="00C86BDD"/>
    <w:rsid w:val="00C86CB9"/>
    <w:rsid w:val="00C86D98"/>
    <w:rsid w:val="00C86DF5"/>
    <w:rsid w:val="00C86F68"/>
    <w:rsid w:val="00C872F8"/>
    <w:rsid w:val="00C8749C"/>
    <w:rsid w:val="00C877F7"/>
    <w:rsid w:val="00C8795E"/>
    <w:rsid w:val="00C87AA3"/>
    <w:rsid w:val="00C87B28"/>
    <w:rsid w:val="00C87CAF"/>
    <w:rsid w:val="00C87FA4"/>
    <w:rsid w:val="00C90297"/>
    <w:rsid w:val="00C90601"/>
    <w:rsid w:val="00C907A1"/>
    <w:rsid w:val="00C90955"/>
    <w:rsid w:val="00C90A8B"/>
    <w:rsid w:val="00C90ADA"/>
    <w:rsid w:val="00C911CD"/>
    <w:rsid w:val="00C913AC"/>
    <w:rsid w:val="00C91437"/>
    <w:rsid w:val="00C91699"/>
    <w:rsid w:val="00C91A24"/>
    <w:rsid w:val="00C91BD9"/>
    <w:rsid w:val="00C91CB4"/>
    <w:rsid w:val="00C91EC8"/>
    <w:rsid w:val="00C91FD5"/>
    <w:rsid w:val="00C92141"/>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141"/>
    <w:rsid w:val="00C94215"/>
    <w:rsid w:val="00C943A0"/>
    <w:rsid w:val="00C945F9"/>
    <w:rsid w:val="00C948DD"/>
    <w:rsid w:val="00C9497A"/>
    <w:rsid w:val="00C94C3D"/>
    <w:rsid w:val="00C94DB9"/>
    <w:rsid w:val="00C94FF0"/>
    <w:rsid w:val="00C94FFC"/>
    <w:rsid w:val="00C9507C"/>
    <w:rsid w:val="00C952CC"/>
    <w:rsid w:val="00C953A1"/>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DA5"/>
    <w:rsid w:val="00CA0E37"/>
    <w:rsid w:val="00CA0F69"/>
    <w:rsid w:val="00CA0F79"/>
    <w:rsid w:val="00CA0F92"/>
    <w:rsid w:val="00CA1637"/>
    <w:rsid w:val="00CA1803"/>
    <w:rsid w:val="00CA18FF"/>
    <w:rsid w:val="00CA1AB5"/>
    <w:rsid w:val="00CA1AD4"/>
    <w:rsid w:val="00CA21D4"/>
    <w:rsid w:val="00CA2256"/>
    <w:rsid w:val="00CA2AF9"/>
    <w:rsid w:val="00CA2C7C"/>
    <w:rsid w:val="00CA385B"/>
    <w:rsid w:val="00CA388D"/>
    <w:rsid w:val="00CA3A43"/>
    <w:rsid w:val="00CA414F"/>
    <w:rsid w:val="00CA4367"/>
    <w:rsid w:val="00CA43C5"/>
    <w:rsid w:val="00CA43CA"/>
    <w:rsid w:val="00CA43EF"/>
    <w:rsid w:val="00CA4883"/>
    <w:rsid w:val="00CA4AD6"/>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9F"/>
    <w:rsid w:val="00CA6DAD"/>
    <w:rsid w:val="00CA7114"/>
    <w:rsid w:val="00CA7354"/>
    <w:rsid w:val="00CA752A"/>
    <w:rsid w:val="00CA7E40"/>
    <w:rsid w:val="00CB0613"/>
    <w:rsid w:val="00CB069F"/>
    <w:rsid w:val="00CB071C"/>
    <w:rsid w:val="00CB0A52"/>
    <w:rsid w:val="00CB0AA4"/>
    <w:rsid w:val="00CB0E4E"/>
    <w:rsid w:val="00CB0E62"/>
    <w:rsid w:val="00CB0F05"/>
    <w:rsid w:val="00CB14CF"/>
    <w:rsid w:val="00CB17BE"/>
    <w:rsid w:val="00CB1A3A"/>
    <w:rsid w:val="00CB1BAB"/>
    <w:rsid w:val="00CB1E13"/>
    <w:rsid w:val="00CB1EF9"/>
    <w:rsid w:val="00CB2068"/>
    <w:rsid w:val="00CB213B"/>
    <w:rsid w:val="00CB2823"/>
    <w:rsid w:val="00CB2CBC"/>
    <w:rsid w:val="00CB300A"/>
    <w:rsid w:val="00CB312A"/>
    <w:rsid w:val="00CB31E1"/>
    <w:rsid w:val="00CB35A3"/>
    <w:rsid w:val="00CB3809"/>
    <w:rsid w:val="00CB381D"/>
    <w:rsid w:val="00CB3846"/>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88C"/>
    <w:rsid w:val="00CB5D8F"/>
    <w:rsid w:val="00CB638B"/>
    <w:rsid w:val="00CB645F"/>
    <w:rsid w:val="00CB65D5"/>
    <w:rsid w:val="00CB6717"/>
    <w:rsid w:val="00CB6BFD"/>
    <w:rsid w:val="00CB6CA2"/>
    <w:rsid w:val="00CB6EFF"/>
    <w:rsid w:val="00CB7190"/>
    <w:rsid w:val="00CB7CD9"/>
    <w:rsid w:val="00CB7D61"/>
    <w:rsid w:val="00CB7F96"/>
    <w:rsid w:val="00CC005C"/>
    <w:rsid w:val="00CC0125"/>
    <w:rsid w:val="00CC0228"/>
    <w:rsid w:val="00CC04BD"/>
    <w:rsid w:val="00CC0A8B"/>
    <w:rsid w:val="00CC0AFF"/>
    <w:rsid w:val="00CC0B14"/>
    <w:rsid w:val="00CC0B99"/>
    <w:rsid w:val="00CC0F74"/>
    <w:rsid w:val="00CC1050"/>
    <w:rsid w:val="00CC1386"/>
    <w:rsid w:val="00CC151F"/>
    <w:rsid w:val="00CC1E9E"/>
    <w:rsid w:val="00CC1EE8"/>
    <w:rsid w:val="00CC1EFB"/>
    <w:rsid w:val="00CC1F31"/>
    <w:rsid w:val="00CC212F"/>
    <w:rsid w:val="00CC21EC"/>
    <w:rsid w:val="00CC2674"/>
    <w:rsid w:val="00CC26EB"/>
    <w:rsid w:val="00CC2827"/>
    <w:rsid w:val="00CC2CC2"/>
    <w:rsid w:val="00CC2E00"/>
    <w:rsid w:val="00CC3187"/>
    <w:rsid w:val="00CC3875"/>
    <w:rsid w:val="00CC3E48"/>
    <w:rsid w:val="00CC3F96"/>
    <w:rsid w:val="00CC44AC"/>
    <w:rsid w:val="00CC4658"/>
    <w:rsid w:val="00CC46C8"/>
    <w:rsid w:val="00CC479D"/>
    <w:rsid w:val="00CC4CC8"/>
    <w:rsid w:val="00CC4DAA"/>
    <w:rsid w:val="00CC5257"/>
    <w:rsid w:val="00CC53FD"/>
    <w:rsid w:val="00CC5942"/>
    <w:rsid w:val="00CC601C"/>
    <w:rsid w:val="00CC60E9"/>
    <w:rsid w:val="00CC61AE"/>
    <w:rsid w:val="00CC61E2"/>
    <w:rsid w:val="00CC6335"/>
    <w:rsid w:val="00CC6612"/>
    <w:rsid w:val="00CC6924"/>
    <w:rsid w:val="00CC6FC3"/>
    <w:rsid w:val="00CC7069"/>
    <w:rsid w:val="00CC7293"/>
    <w:rsid w:val="00CC7CA8"/>
    <w:rsid w:val="00CC7E3A"/>
    <w:rsid w:val="00CD030C"/>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88"/>
    <w:rsid w:val="00CD2391"/>
    <w:rsid w:val="00CD23E3"/>
    <w:rsid w:val="00CD2662"/>
    <w:rsid w:val="00CD26E1"/>
    <w:rsid w:val="00CD2A89"/>
    <w:rsid w:val="00CD2E42"/>
    <w:rsid w:val="00CD2EBA"/>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878"/>
    <w:rsid w:val="00CD78AC"/>
    <w:rsid w:val="00CD7B3E"/>
    <w:rsid w:val="00CD7B5B"/>
    <w:rsid w:val="00CD7C76"/>
    <w:rsid w:val="00CD7ED4"/>
    <w:rsid w:val="00CD7F7C"/>
    <w:rsid w:val="00CE038C"/>
    <w:rsid w:val="00CE0415"/>
    <w:rsid w:val="00CE05F2"/>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0A4"/>
    <w:rsid w:val="00CE31AF"/>
    <w:rsid w:val="00CE3330"/>
    <w:rsid w:val="00CE34DC"/>
    <w:rsid w:val="00CE34DD"/>
    <w:rsid w:val="00CE34EA"/>
    <w:rsid w:val="00CE3777"/>
    <w:rsid w:val="00CE38BE"/>
    <w:rsid w:val="00CE40A8"/>
    <w:rsid w:val="00CE4152"/>
    <w:rsid w:val="00CE41C4"/>
    <w:rsid w:val="00CE430A"/>
    <w:rsid w:val="00CE4A64"/>
    <w:rsid w:val="00CE4C57"/>
    <w:rsid w:val="00CE4D0E"/>
    <w:rsid w:val="00CE4D47"/>
    <w:rsid w:val="00CE4E7A"/>
    <w:rsid w:val="00CE527F"/>
    <w:rsid w:val="00CE55CE"/>
    <w:rsid w:val="00CE5698"/>
    <w:rsid w:val="00CE5A2B"/>
    <w:rsid w:val="00CE5B7C"/>
    <w:rsid w:val="00CE5D29"/>
    <w:rsid w:val="00CE5F66"/>
    <w:rsid w:val="00CE5F8F"/>
    <w:rsid w:val="00CE62DB"/>
    <w:rsid w:val="00CE64D4"/>
    <w:rsid w:val="00CE65AE"/>
    <w:rsid w:val="00CE66CD"/>
    <w:rsid w:val="00CE7283"/>
    <w:rsid w:val="00CE7308"/>
    <w:rsid w:val="00CE759E"/>
    <w:rsid w:val="00CE78E7"/>
    <w:rsid w:val="00CE7A51"/>
    <w:rsid w:val="00CE7C44"/>
    <w:rsid w:val="00CE7CBB"/>
    <w:rsid w:val="00CF0001"/>
    <w:rsid w:val="00CF0029"/>
    <w:rsid w:val="00CF0074"/>
    <w:rsid w:val="00CF00C5"/>
    <w:rsid w:val="00CF02E9"/>
    <w:rsid w:val="00CF0616"/>
    <w:rsid w:val="00CF0637"/>
    <w:rsid w:val="00CF06A7"/>
    <w:rsid w:val="00CF06F8"/>
    <w:rsid w:val="00CF0803"/>
    <w:rsid w:val="00CF09BE"/>
    <w:rsid w:val="00CF0B4C"/>
    <w:rsid w:val="00CF10B5"/>
    <w:rsid w:val="00CF1108"/>
    <w:rsid w:val="00CF15C3"/>
    <w:rsid w:val="00CF1985"/>
    <w:rsid w:val="00CF1B22"/>
    <w:rsid w:val="00CF1C9C"/>
    <w:rsid w:val="00CF1E71"/>
    <w:rsid w:val="00CF24F3"/>
    <w:rsid w:val="00CF2896"/>
    <w:rsid w:val="00CF2A20"/>
    <w:rsid w:val="00CF2C56"/>
    <w:rsid w:val="00CF2F9E"/>
    <w:rsid w:val="00CF305E"/>
    <w:rsid w:val="00CF3272"/>
    <w:rsid w:val="00CF3324"/>
    <w:rsid w:val="00CF33CE"/>
    <w:rsid w:val="00CF3406"/>
    <w:rsid w:val="00CF38DD"/>
    <w:rsid w:val="00CF39E7"/>
    <w:rsid w:val="00CF3B90"/>
    <w:rsid w:val="00CF3C9B"/>
    <w:rsid w:val="00CF3E22"/>
    <w:rsid w:val="00CF403C"/>
    <w:rsid w:val="00CF4065"/>
    <w:rsid w:val="00CF406A"/>
    <w:rsid w:val="00CF42ED"/>
    <w:rsid w:val="00CF4375"/>
    <w:rsid w:val="00CF438E"/>
    <w:rsid w:val="00CF4734"/>
    <w:rsid w:val="00CF4871"/>
    <w:rsid w:val="00CF48AC"/>
    <w:rsid w:val="00CF493A"/>
    <w:rsid w:val="00CF4946"/>
    <w:rsid w:val="00CF4AB5"/>
    <w:rsid w:val="00CF4EA7"/>
    <w:rsid w:val="00CF5109"/>
    <w:rsid w:val="00CF51D5"/>
    <w:rsid w:val="00CF5294"/>
    <w:rsid w:val="00CF53B9"/>
    <w:rsid w:val="00CF547D"/>
    <w:rsid w:val="00CF54B1"/>
    <w:rsid w:val="00CF5557"/>
    <w:rsid w:val="00CF57B0"/>
    <w:rsid w:val="00CF583F"/>
    <w:rsid w:val="00CF591A"/>
    <w:rsid w:val="00CF5B8B"/>
    <w:rsid w:val="00CF5E36"/>
    <w:rsid w:val="00CF5F99"/>
    <w:rsid w:val="00CF604F"/>
    <w:rsid w:val="00CF6177"/>
    <w:rsid w:val="00CF61A8"/>
    <w:rsid w:val="00CF6350"/>
    <w:rsid w:val="00CF6516"/>
    <w:rsid w:val="00CF6596"/>
    <w:rsid w:val="00CF673A"/>
    <w:rsid w:val="00CF6782"/>
    <w:rsid w:val="00CF67BC"/>
    <w:rsid w:val="00CF697F"/>
    <w:rsid w:val="00CF6A88"/>
    <w:rsid w:val="00CF6CCB"/>
    <w:rsid w:val="00CF7028"/>
    <w:rsid w:val="00CF70A9"/>
    <w:rsid w:val="00CF7452"/>
    <w:rsid w:val="00CF7528"/>
    <w:rsid w:val="00CF7BD1"/>
    <w:rsid w:val="00CF7C89"/>
    <w:rsid w:val="00D0039E"/>
    <w:rsid w:val="00D00B2D"/>
    <w:rsid w:val="00D00D95"/>
    <w:rsid w:val="00D0138A"/>
    <w:rsid w:val="00D014A7"/>
    <w:rsid w:val="00D01A1E"/>
    <w:rsid w:val="00D01B19"/>
    <w:rsid w:val="00D01B38"/>
    <w:rsid w:val="00D01DDD"/>
    <w:rsid w:val="00D01F76"/>
    <w:rsid w:val="00D02030"/>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1C8"/>
    <w:rsid w:val="00D04325"/>
    <w:rsid w:val="00D04671"/>
    <w:rsid w:val="00D046F7"/>
    <w:rsid w:val="00D0472C"/>
    <w:rsid w:val="00D048C0"/>
    <w:rsid w:val="00D05300"/>
    <w:rsid w:val="00D0545F"/>
    <w:rsid w:val="00D05548"/>
    <w:rsid w:val="00D05568"/>
    <w:rsid w:val="00D058DE"/>
    <w:rsid w:val="00D05CFE"/>
    <w:rsid w:val="00D05DFF"/>
    <w:rsid w:val="00D05E82"/>
    <w:rsid w:val="00D05EEA"/>
    <w:rsid w:val="00D06051"/>
    <w:rsid w:val="00D06516"/>
    <w:rsid w:val="00D06BD9"/>
    <w:rsid w:val="00D06C41"/>
    <w:rsid w:val="00D06CC9"/>
    <w:rsid w:val="00D06F14"/>
    <w:rsid w:val="00D0710C"/>
    <w:rsid w:val="00D0739E"/>
    <w:rsid w:val="00D0740D"/>
    <w:rsid w:val="00D07520"/>
    <w:rsid w:val="00D079C1"/>
    <w:rsid w:val="00D07A39"/>
    <w:rsid w:val="00D07B88"/>
    <w:rsid w:val="00D07D4D"/>
    <w:rsid w:val="00D07E01"/>
    <w:rsid w:val="00D07E18"/>
    <w:rsid w:val="00D10473"/>
    <w:rsid w:val="00D10712"/>
    <w:rsid w:val="00D10742"/>
    <w:rsid w:val="00D10B00"/>
    <w:rsid w:val="00D1122A"/>
    <w:rsid w:val="00D11267"/>
    <w:rsid w:val="00D11320"/>
    <w:rsid w:val="00D113C3"/>
    <w:rsid w:val="00D1173D"/>
    <w:rsid w:val="00D117C7"/>
    <w:rsid w:val="00D11A99"/>
    <w:rsid w:val="00D11C49"/>
    <w:rsid w:val="00D11D63"/>
    <w:rsid w:val="00D11D8D"/>
    <w:rsid w:val="00D1295E"/>
    <w:rsid w:val="00D12967"/>
    <w:rsid w:val="00D12DFA"/>
    <w:rsid w:val="00D12F51"/>
    <w:rsid w:val="00D1304A"/>
    <w:rsid w:val="00D130A5"/>
    <w:rsid w:val="00D130BA"/>
    <w:rsid w:val="00D13149"/>
    <w:rsid w:val="00D13730"/>
    <w:rsid w:val="00D13858"/>
    <w:rsid w:val="00D1394E"/>
    <w:rsid w:val="00D13992"/>
    <w:rsid w:val="00D139F4"/>
    <w:rsid w:val="00D13A0F"/>
    <w:rsid w:val="00D13A73"/>
    <w:rsid w:val="00D13CA5"/>
    <w:rsid w:val="00D13CAD"/>
    <w:rsid w:val="00D13CE2"/>
    <w:rsid w:val="00D1460B"/>
    <w:rsid w:val="00D14735"/>
    <w:rsid w:val="00D147E7"/>
    <w:rsid w:val="00D14918"/>
    <w:rsid w:val="00D149D8"/>
    <w:rsid w:val="00D14D9E"/>
    <w:rsid w:val="00D151F7"/>
    <w:rsid w:val="00D15381"/>
    <w:rsid w:val="00D15416"/>
    <w:rsid w:val="00D15CB0"/>
    <w:rsid w:val="00D15D86"/>
    <w:rsid w:val="00D15EB5"/>
    <w:rsid w:val="00D15F13"/>
    <w:rsid w:val="00D16349"/>
    <w:rsid w:val="00D1634C"/>
    <w:rsid w:val="00D163AB"/>
    <w:rsid w:val="00D1646D"/>
    <w:rsid w:val="00D16644"/>
    <w:rsid w:val="00D166EF"/>
    <w:rsid w:val="00D167EC"/>
    <w:rsid w:val="00D16802"/>
    <w:rsid w:val="00D16A06"/>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501"/>
    <w:rsid w:val="00D21679"/>
    <w:rsid w:val="00D21720"/>
    <w:rsid w:val="00D219A3"/>
    <w:rsid w:val="00D21CEE"/>
    <w:rsid w:val="00D21EBC"/>
    <w:rsid w:val="00D22100"/>
    <w:rsid w:val="00D222F9"/>
    <w:rsid w:val="00D22553"/>
    <w:rsid w:val="00D226A0"/>
    <w:rsid w:val="00D22875"/>
    <w:rsid w:val="00D228CF"/>
    <w:rsid w:val="00D229DE"/>
    <w:rsid w:val="00D23669"/>
    <w:rsid w:val="00D23942"/>
    <w:rsid w:val="00D23985"/>
    <w:rsid w:val="00D23EBC"/>
    <w:rsid w:val="00D2441A"/>
    <w:rsid w:val="00D24E68"/>
    <w:rsid w:val="00D2540B"/>
    <w:rsid w:val="00D255D4"/>
    <w:rsid w:val="00D25A2A"/>
    <w:rsid w:val="00D25B87"/>
    <w:rsid w:val="00D260AB"/>
    <w:rsid w:val="00D2622B"/>
    <w:rsid w:val="00D26292"/>
    <w:rsid w:val="00D262BF"/>
    <w:rsid w:val="00D2674D"/>
    <w:rsid w:val="00D26A55"/>
    <w:rsid w:val="00D26B28"/>
    <w:rsid w:val="00D26B49"/>
    <w:rsid w:val="00D26C0A"/>
    <w:rsid w:val="00D26F19"/>
    <w:rsid w:val="00D271E5"/>
    <w:rsid w:val="00D2734A"/>
    <w:rsid w:val="00D27850"/>
    <w:rsid w:val="00D27A11"/>
    <w:rsid w:val="00D27A44"/>
    <w:rsid w:val="00D27A47"/>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467"/>
    <w:rsid w:val="00D3367D"/>
    <w:rsid w:val="00D33718"/>
    <w:rsid w:val="00D33773"/>
    <w:rsid w:val="00D33963"/>
    <w:rsid w:val="00D33B69"/>
    <w:rsid w:val="00D33E1C"/>
    <w:rsid w:val="00D33FB8"/>
    <w:rsid w:val="00D341B2"/>
    <w:rsid w:val="00D342DD"/>
    <w:rsid w:val="00D345E9"/>
    <w:rsid w:val="00D3469C"/>
    <w:rsid w:val="00D34FD4"/>
    <w:rsid w:val="00D3547A"/>
    <w:rsid w:val="00D35481"/>
    <w:rsid w:val="00D35A4F"/>
    <w:rsid w:val="00D35BD6"/>
    <w:rsid w:val="00D360C3"/>
    <w:rsid w:val="00D360E9"/>
    <w:rsid w:val="00D36322"/>
    <w:rsid w:val="00D36625"/>
    <w:rsid w:val="00D36CEA"/>
    <w:rsid w:val="00D36DA8"/>
    <w:rsid w:val="00D36E2E"/>
    <w:rsid w:val="00D372D3"/>
    <w:rsid w:val="00D37602"/>
    <w:rsid w:val="00D3762C"/>
    <w:rsid w:val="00D37925"/>
    <w:rsid w:val="00D37A6A"/>
    <w:rsid w:val="00D37E16"/>
    <w:rsid w:val="00D37E73"/>
    <w:rsid w:val="00D40065"/>
    <w:rsid w:val="00D40216"/>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D31"/>
    <w:rsid w:val="00D42D6A"/>
    <w:rsid w:val="00D430CE"/>
    <w:rsid w:val="00D431E1"/>
    <w:rsid w:val="00D433A7"/>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CB6"/>
    <w:rsid w:val="00D451A4"/>
    <w:rsid w:val="00D45547"/>
    <w:rsid w:val="00D459E6"/>
    <w:rsid w:val="00D45A1B"/>
    <w:rsid w:val="00D45DF1"/>
    <w:rsid w:val="00D45E45"/>
    <w:rsid w:val="00D460A8"/>
    <w:rsid w:val="00D46412"/>
    <w:rsid w:val="00D466A9"/>
    <w:rsid w:val="00D466D0"/>
    <w:rsid w:val="00D46713"/>
    <w:rsid w:val="00D46BE2"/>
    <w:rsid w:val="00D46FB5"/>
    <w:rsid w:val="00D4723B"/>
    <w:rsid w:val="00D47536"/>
    <w:rsid w:val="00D4756A"/>
    <w:rsid w:val="00D47651"/>
    <w:rsid w:val="00D476D7"/>
    <w:rsid w:val="00D476E6"/>
    <w:rsid w:val="00D4787A"/>
    <w:rsid w:val="00D478B4"/>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AEE"/>
    <w:rsid w:val="00D52B7C"/>
    <w:rsid w:val="00D52BE8"/>
    <w:rsid w:val="00D5317C"/>
    <w:rsid w:val="00D53348"/>
    <w:rsid w:val="00D53362"/>
    <w:rsid w:val="00D5344C"/>
    <w:rsid w:val="00D5372B"/>
    <w:rsid w:val="00D5397F"/>
    <w:rsid w:val="00D53A22"/>
    <w:rsid w:val="00D53F07"/>
    <w:rsid w:val="00D53FB9"/>
    <w:rsid w:val="00D5401A"/>
    <w:rsid w:val="00D541BE"/>
    <w:rsid w:val="00D5439E"/>
    <w:rsid w:val="00D545B5"/>
    <w:rsid w:val="00D548D4"/>
    <w:rsid w:val="00D54B93"/>
    <w:rsid w:val="00D54C39"/>
    <w:rsid w:val="00D54F49"/>
    <w:rsid w:val="00D55236"/>
    <w:rsid w:val="00D553CC"/>
    <w:rsid w:val="00D55576"/>
    <w:rsid w:val="00D5594D"/>
    <w:rsid w:val="00D559CC"/>
    <w:rsid w:val="00D55BDD"/>
    <w:rsid w:val="00D55C15"/>
    <w:rsid w:val="00D55D95"/>
    <w:rsid w:val="00D55F46"/>
    <w:rsid w:val="00D567B6"/>
    <w:rsid w:val="00D56873"/>
    <w:rsid w:val="00D56ECF"/>
    <w:rsid w:val="00D56EDD"/>
    <w:rsid w:val="00D5709B"/>
    <w:rsid w:val="00D57255"/>
    <w:rsid w:val="00D572B9"/>
    <w:rsid w:val="00D577CE"/>
    <w:rsid w:val="00D577DD"/>
    <w:rsid w:val="00D57A9A"/>
    <w:rsid w:val="00D57B45"/>
    <w:rsid w:val="00D57C4C"/>
    <w:rsid w:val="00D57E56"/>
    <w:rsid w:val="00D60066"/>
    <w:rsid w:val="00D600C2"/>
    <w:rsid w:val="00D60156"/>
    <w:rsid w:val="00D6024C"/>
    <w:rsid w:val="00D603FF"/>
    <w:rsid w:val="00D60512"/>
    <w:rsid w:val="00D605BF"/>
    <w:rsid w:val="00D6075F"/>
    <w:rsid w:val="00D60866"/>
    <w:rsid w:val="00D6111C"/>
    <w:rsid w:val="00D6172D"/>
    <w:rsid w:val="00D61820"/>
    <w:rsid w:val="00D61AA4"/>
    <w:rsid w:val="00D61BB9"/>
    <w:rsid w:val="00D61E0A"/>
    <w:rsid w:val="00D622E5"/>
    <w:rsid w:val="00D62300"/>
    <w:rsid w:val="00D62356"/>
    <w:rsid w:val="00D6251B"/>
    <w:rsid w:val="00D62684"/>
    <w:rsid w:val="00D626E1"/>
    <w:rsid w:val="00D627F6"/>
    <w:rsid w:val="00D62D92"/>
    <w:rsid w:val="00D62DBB"/>
    <w:rsid w:val="00D62FA8"/>
    <w:rsid w:val="00D630C3"/>
    <w:rsid w:val="00D634F1"/>
    <w:rsid w:val="00D635A5"/>
    <w:rsid w:val="00D63A42"/>
    <w:rsid w:val="00D63B59"/>
    <w:rsid w:val="00D63C3F"/>
    <w:rsid w:val="00D63DCF"/>
    <w:rsid w:val="00D63E37"/>
    <w:rsid w:val="00D63FF3"/>
    <w:rsid w:val="00D6405A"/>
    <w:rsid w:val="00D6416A"/>
    <w:rsid w:val="00D64354"/>
    <w:rsid w:val="00D64544"/>
    <w:rsid w:val="00D6468A"/>
    <w:rsid w:val="00D646BF"/>
    <w:rsid w:val="00D6476D"/>
    <w:rsid w:val="00D64853"/>
    <w:rsid w:val="00D64A3F"/>
    <w:rsid w:val="00D64AE1"/>
    <w:rsid w:val="00D64DF7"/>
    <w:rsid w:val="00D65053"/>
    <w:rsid w:val="00D650BC"/>
    <w:rsid w:val="00D651FD"/>
    <w:rsid w:val="00D654E9"/>
    <w:rsid w:val="00D65669"/>
    <w:rsid w:val="00D65DD0"/>
    <w:rsid w:val="00D65E89"/>
    <w:rsid w:val="00D660F0"/>
    <w:rsid w:val="00D66298"/>
    <w:rsid w:val="00D66AD1"/>
    <w:rsid w:val="00D66DAC"/>
    <w:rsid w:val="00D66E01"/>
    <w:rsid w:val="00D67028"/>
    <w:rsid w:val="00D671DC"/>
    <w:rsid w:val="00D672DD"/>
    <w:rsid w:val="00D67340"/>
    <w:rsid w:val="00D67382"/>
    <w:rsid w:val="00D6749E"/>
    <w:rsid w:val="00D674AE"/>
    <w:rsid w:val="00D6751D"/>
    <w:rsid w:val="00D6762D"/>
    <w:rsid w:val="00D6781B"/>
    <w:rsid w:val="00D67DB1"/>
    <w:rsid w:val="00D7006F"/>
    <w:rsid w:val="00D70301"/>
    <w:rsid w:val="00D705BD"/>
    <w:rsid w:val="00D7062A"/>
    <w:rsid w:val="00D70731"/>
    <w:rsid w:val="00D707DD"/>
    <w:rsid w:val="00D7080B"/>
    <w:rsid w:val="00D7086E"/>
    <w:rsid w:val="00D70CF9"/>
    <w:rsid w:val="00D70EE8"/>
    <w:rsid w:val="00D7194F"/>
    <w:rsid w:val="00D71D9C"/>
    <w:rsid w:val="00D71E16"/>
    <w:rsid w:val="00D7210D"/>
    <w:rsid w:val="00D721B6"/>
    <w:rsid w:val="00D722E4"/>
    <w:rsid w:val="00D72546"/>
    <w:rsid w:val="00D7256A"/>
    <w:rsid w:val="00D72603"/>
    <w:rsid w:val="00D726CD"/>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DD"/>
    <w:rsid w:val="00D73CE9"/>
    <w:rsid w:val="00D73FCE"/>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EEB"/>
    <w:rsid w:val="00D75F1F"/>
    <w:rsid w:val="00D76253"/>
    <w:rsid w:val="00D76402"/>
    <w:rsid w:val="00D770A3"/>
    <w:rsid w:val="00D7738B"/>
    <w:rsid w:val="00D779AA"/>
    <w:rsid w:val="00D77A52"/>
    <w:rsid w:val="00D77B58"/>
    <w:rsid w:val="00D77C05"/>
    <w:rsid w:val="00D77EE4"/>
    <w:rsid w:val="00D80055"/>
    <w:rsid w:val="00D801DF"/>
    <w:rsid w:val="00D80407"/>
    <w:rsid w:val="00D8042F"/>
    <w:rsid w:val="00D80480"/>
    <w:rsid w:val="00D804EB"/>
    <w:rsid w:val="00D805EB"/>
    <w:rsid w:val="00D80837"/>
    <w:rsid w:val="00D80D77"/>
    <w:rsid w:val="00D80EF8"/>
    <w:rsid w:val="00D81119"/>
    <w:rsid w:val="00D81267"/>
    <w:rsid w:val="00D81519"/>
    <w:rsid w:val="00D816C2"/>
    <w:rsid w:val="00D819EE"/>
    <w:rsid w:val="00D81A40"/>
    <w:rsid w:val="00D81BBD"/>
    <w:rsid w:val="00D81C8F"/>
    <w:rsid w:val="00D81CF7"/>
    <w:rsid w:val="00D81D05"/>
    <w:rsid w:val="00D82213"/>
    <w:rsid w:val="00D82293"/>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2"/>
    <w:rsid w:val="00D844B7"/>
    <w:rsid w:val="00D84543"/>
    <w:rsid w:val="00D849FF"/>
    <w:rsid w:val="00D84BD5"/>
    <w:rsid w:val="00D84D21"/>
    <w:rsid w:val="00D84E34"/>
    <w:rsid w:val="00D84E4A"/>
    <w:rsid w:val="00D84EB7"/>
    <w:rsid w:val="00D84F83"/>
    <w:rsid w:val="00D85049"/>
    <w:rsid w:val="00D85264"/>
    <w:rsid w:val="00D856EA"/>
    <w:rsid w:val="00D85A56"/>
    <w:rsid w:val="00D85B2E"/>
    <w:rsid w:val="00D85D7C"/>
    <w:rsid w:val="00D85E87"/>
    <w:rsid w:val="00D85F70"/>
    <w:rsid w:val="00D86575"/>
    <w:rsid w:val="00D86947"/>
    <w:rsid w:val="00D86A12"/>
    <w:rsid w:val="00D86CBA"/>
    <w:rsid w:val="00D87108"/>
    <w:rsid w:val="00D87782"/>
    <w:rsid w:val="00D87849"/>
    <w:rsid w:val="00D87B62"/>
    <w:rsid w:val="00D87C49"/>
    <w:rsid w:val="00D87D73"/>
    <w:rsid w:val="00D87D81"/>
    <w:rsid w:val="00D900C6"/>
    <w:rsid w:val="00D90171"/>
    <w:rsid w:val="00D90358"/>
    <w:rsid w:val="00D903E7"/>
    <w:rsid w:val="00D9052C"/>
    <w:rsid w:val="00D906F3"/>
    <w:rsid w:val="00D90708"/>
    <w:rsid w:val="00D90BC1"/>
    <w:rsid w:val="00D90D09"/>
    <w:rsid w:val="00D90E27"/>
    <w:rsid w:val="00D90F0F"/>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79"/>
    <w:rsid w:val="00D92DAD"/>
    <w:rsid w:val="00D92F0B"/>
    <w:rsid w:val="00D92F10"/>
    <w:rsid w:val="00D92F5F"/>
    <w:rsid w:val="00D92FA3"/>
    <w:rsid w:val="00D93125"/>
    <w:rsid w:val="00D9325F"/>
    <w:rsid w:val="00D9359E"/>
    <w:rsid w:val="00D936AE"/>
    <w:rsid w:val="00D93787"/>
    <w:rsid w:val="00D93CC5"/>
    <w:rsid w:val="00D93F51"/>
    <w:rsid w:val="00D941FF"/>
    <w:rsid w:val="00D943E9"/>
    <w:rsid w:val="00D9455F"/>
    <w:rsid w:val="00D9457F"/>
    <w:rsid w:val="00D946E8"/>
    <w:rsid w:val="00D94C82"/>
    <w:rsid w:val="00D94DCF"/>
    <w:rsid w:val="00D95026"/>
    <w:rsid w:val="00D950BE"/>
    <w:rsid w:val="00D9525B"/>
    <w:rsid w:val="00D95306"/>
    <w:rsid w:val="00D95354"/>
    <w:rsid w:val="00D95407"/>
    <w:rsid w:val="00D954AA"/>
    <w:rsid w:val="00D95846"/>
    <w:rsid w:val="00D958A7"/>
    <w:rsid w:val="00D95982"/>
    <w:rsid w:val="00D95D7E"/>
    <w:rsid w:val="00D96404"/>
    <w:rsid w:val="00D96828"/>
    <w:rsid w:val="00D96CC3"/>
    <w:rsid w:val="00D96EBC"/>
    <w:rsid w:val="00D970A9"/>
    <w:rsid w:val="00D97152"/>
    <w:rsid w:val="00D97251"/>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C0A"/>
    <w:rsid w:val="00DA0D58"/>
    <w:rsid w:val="00DA0DA1"/>
    <w:rsid w:val="00DA0F41"/>
    <w:rsid w:val="00DA117B"/>
    <w:rsid w:val="00DA1191"/>
    <w:rsid w:val="00DA14FA"/>
    <w:rsid w:val="00DA1A7E"/>
    <w:rsid w:val="00DA1AF7"/>
    <w:rsid w:val="00DA1C51"/>
    <w:rsid w:val="00DA1F96"/>
    <w:rsid w:val="00DA20DB"/>
    <w:rsid w:val="00DA247C"/>
    <w:rsid w:val="00DA2B29"/>
    <w:rsid w:val="00DA300F"/>
    <w:rsid w:val="00DA32D3"/>
    <w:rsid w:val="00DA34AA"/>
    <w:rsid w:val="00DA38AC"/>
    <w:rsid w:val="00DA3B0F"/>
    <w:rsid w:val="00DA3F92"/>
    <w:rsid w:val="00DA3FBC"/>
    <w:rsid w:val="00DA4059"/>
    <w:rsid w:val="00DA415E"/>
    <w:rsid w:val="00DA44A4"/>
    <w:rsid w:val="00DA4509"/>
    <w:rsid w:val="00DA476D"/>
    <w:rsid w:val="00DA4AD9"/>
    <w:rsid w:val="00DA4D54"/>
    <w:rsid w:val="00DA5168"/>
    <w:rsid w:val="00DA53AC"/>
    <w:rsid w:val="00DA5520"/>
    <w:rsid w:val="00DA584D"/>
    <w:rsid w:val="00DA5911"/>
    <w:rsid w:val="00DA5A12"/>
    <w:rsid w:val="00DA5D21"/>
    <w:rsid w:val="00DA5EB7"/>
    <w:rsid w:val="00DA66FE"/>
    <w:rsid w:val="00DA672C"/>
    <w:rsid w:val="00DA6CA0"/>
    <w:rsid w:val="00DA7001"/>
    <w:rsid w:val="00DA7062"/>
    <w:rsid w:val="00DA70D0"/>
    <w:rsid w:val="00DA722E"/>
    <w:rsid w:val="00DA73C4"/>
    <w:rsid w:val="00DA7733"/>
    <w:rsid w:val="00DA7929"/>
    <w:rsid w:val="00DA7AC6"/>
    <w:rsid w:val="00DA7C22"/>
    <w:rsid w:val="00DA7DD9"/>
    <w:rsid w:val="00DA7F08"/>
    <w:rsid w:val="00DB0003"/>
    <w:rsid w:val="00DB0276"/>
    <w:rsid w:val="00DB02C1"/>
    <w:rsid w:val="00DB0389"/>
    <w:rsid w:val="00DB07F3"/>
    <w:rsid w:val="00DB085C"/>
    <w:rsid w:val="00DB0AD8"/>
    <w:rsid w:val="00DB0C35"/>
    <w:rsid w:val="00DB0D22"/>
    <w:rsid w:val="00DB0D64"/>
    <w:rsid w:val="00DB0DA6"/>
    <w:rsid w:val="00DB0EDB"/>
    <w:rsid w:val="00DB1197"/>
    <w:rsid w:val="00DB14BE"/>
    <w:rsid w:val="00DB1811"/>
    <w:rsid w:val="00DB198D"/>
    <w:rsid w:val="00DB1CBC"/>
    <w:rsid w:val="00DB1E02"/>
    <w:rsid w:val="00DB1EE3"/>
    <w:rsid w:val="00DB1F87"/>
    <w:rsid w:val="00DB227F"/>
    <w:rsid w:val="00DB22A2"/>
    <w:rsid w:val="00DB22EF"/>
    <w:rsid w:val="00DB230F"/>
    <w:rsid w:val="00DB23BC"/>
    <w:rsid w:val="00DB29C5"/>
    <w:rsid w:val="00DB2BC0"/>
    <w:rsid w:val="00DB2E55"/>
    <w:rsid w:val="00DB2F25"/>
    <w:rsid w:val="00DB3019"/>
    <w:rsid w:val="00DB3109"/>
    <w:rsid w:val="00DB326E"/>
    <w:rsid w:val="00DB33A5"/>
    <w:rsid w:val="00DB3556"/>
    <w:rsid w:val="00DB3761"/>
    <w:rsid w:val="00DB398E"/>
    <w:rsid w:val="00DB39C8"/>
    <w:rsid w:val="00DB3B3E"/>
    <w:rsid w:val="00DB3D65"/>
    <w:rsid w:val="00DB3EE9"/>
    <w:rsid w:val="00DB3F0F"/>
    <w:rsid w:val="00DB4114"/>
    <w:rsid w:val="00DB4127"/>
    <w:rsid w:val="00DB41F8"/>
    <w:rsid w:val="00DB42A1"/>
    <w:rsid w:val="00DB4331"/>
    <w:rsid w:val="00DB4391"/>
    <w:rsid w:val="00DB487E"/>
    <w:rsid w:val="00DB49CF"/>
    <w:rsid w:val="00DB4C7F"/>
    <w:rsid w:val="00DB4C9A"/>
    <w:rsid w:val="00DB4D72"/>
    <w:rsid w:val="00DB5010"/>
    <w:rsid w:val="00DB527B"/>
    <w:rsid w:val="00DB52B2"/>
    <w:rsid w:val="00DB5303"/>
    <w:rsid w:val="00DB5314"/>
    <w:rsid w:val="00DB5421"/>
    <w:rsid w:val="00DB557D"/>
    <w:rsid w:val="00DB57C5"/>
    <w:rsid w:val="00DB57F9"/>
    <w:rsid w:val="00DB585F"/>
    <w:rsid w:val="00DB5A46"/>
    <w:rsid w:val="00DB5D61"/>
    <w:rsid w:val="00DB62FD"/>
    <w:rsid w:val="00DB633B"/>
    <w:rsid w:val="00DB653A"/>
    <w:rsid w:val="00DB6592"/>
    <w:rsid w:val="00DB686C"/>
    <w:rsid w:val="00DB6A38"/>
    <w:rsid w:val="00DB6C88"/>
    <w:rsid w:val="00DB6FE6"/>
    <w:rsid w:val="00DB781C"/>
    <w:rsid w:val="00DB7837"/>
    <w:rsid w:val="00DB7960"/>
    <w:rsid w:val="00DB7974"/>
    <w:rsid w:val="00DB7AA4"/>
    <w:rsid w:val="00DB7ACE"/>
    <w:rsid w:val="00DC02A3"/>
    <w:rsid w:val="00DC02C7"/>
    <w:rsid w:val="00DC036F"/>
    <w:rsid w:val="00DC0447"/>
    <w:rsid w:val="00DC0826"/>
    <w:rsid w:val="00DC0D6B"/>
    <w:rsid w:val="00DC0ED8"/>
    <w:rsid w:val="00DC0FDB"/>
    <w:rsid w:val="00DC13B4"/>
    <w:rsid w:val="00DC1631"/>
    <w:rsid w:val="00DC1981"/>
    <w:rsid w:val="00DC1A47"/>
    <w:rsid w:val="00DC1A75"/>
    <w:rsid w:val="00DC1AF9"/>
    <w:rsid w:val="00DC1BAB"/>
    <w:rsid w:val="00DC1D9F"/>
    <w:rsid w:val="00DC1F36"/>
    <w:rsid w:val="00DC2AAB"/>
    <w:rsid w:val="00DC2BC9"/>
    <w:rsid w:val="00DC2C93"/>
    <w:rsid w:val="00DC2D9A"/>
    <w:rsid w:val="00DC2F23"/>
    <w:rsid w:val="00DC37CD"/>
    <w:rsid w:val="00DC3806"/>
    <w:rsid w:val="00DC3E94"/>
    <w:rsid w:val="00DC4203"/>
    <w:rsid w:val="00DC4712"/>
    <w:rsid w:val="00DC4A04"/>
    <w:rsid w:val="00DC4CB9"/>
    <w:rsid w:val="00DC4D1E"/>
    <w:rsid w:val="00DC4E42"/>
    <w:rsid w:val="00DC5036"/>
    <w:rsid w:val="00DC52FE"/>
    <w:rsid w:val="00DC5667"/>
    <w:rsid w:val="00DC584D"/>
    <w:rsid w:val="00DC5ABC"/>
    <w:rsid w:val="00DC5B28"/>
    <w:rsid w:val="00DC5B3D"/>
    <w:rsid w:val="00DC5B51"/>
    <w:rsid w:val="00DC5BE4"/>
    <w:rsid w:val="00DC5FB7"/>
    <w:rsid w:val="00DC63BC"/>
    <w:rsid w:val="00DC6693"/>
    <w:rsid w:val="00DC690A"/>
    <w:rsid w:val="00DC6A40"/>
    <w:rsid w:val="00DC6F12"/>
    <w:rsid w:val="00DC7161"/>
    <w:rsid w:val="00DC720B"/>
    <w:rsid w:val="00DC749C"/>
    <w:rsid w:val="00DC755A"/>
    <w:rsid w:val="00DC776D"/>
    <w:rsid w:val="00DC7797"/>
    <w:rsid w:val="00DC7994"/>
    <w:rsid w:val="00DC7B92"/>
    <w:rsid w:val="00DC7BD1"/>
    <w:rsid w:val="00DC7D88"/>
    <w:rsid w:val="00DD0034"/>
    <w:rsid w:val="00DD0583"/>
    <w:rsid w:val="00DD060B"/>
    <w:rsid w:val="00DD0731"/>
    <w:rsid w:val="00DD08BE"/>
    <w:rsid w:val="00DD0B69"/>
    <w:rsid w:val="00DD0C26"/>
    <w:rsid w:val="00DD0C7E"/>
    <w:rsid w:val="00DD0DA8"/>
    <w:rsid w:val="00DD0E09"/>
    <w:rsid w:val="00DD0F4B"/>
    <w:rsid w:val="00DD1035"/>
    <w:rsid w:val="00DD1065"/>
    <w:rsid w:val="00DD11F3"/>
    <w:rsid w:val="00DD152A"/>
    <w:rsid w:val="00DD1C14"/>
    <w:rsid w:val="00DD1C63"/>
    <w:rsid w:val="00DD1E35"/>
    <w:rsid w:val="00DD2020"/>
    <w:rsid w:val="00DD206F"/>
    <w:rsid w:val="00DD21A2"/>
    <w:rsid w:val="00DD2583"/>
    <w:rsid w:val="00DD25E6"/>
    <w:rsid w:val="00DD261E"/>
    <w:rsid w:val="00DD27A2"/>
    <w:rsid w:val="00DD282A"/>
    <w:rsid w:val="00DD2C31"/>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0E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6EC"/>
    <w:rsid w:val="00DD697A"/>
    <w:rsid w:val="00DD69DA"/>
    <w:rsid w:val="00DD6AB9"/>
    <w:rsid w:val="00DD6AF3"/>
    <w:rsid w:val="00DD6BDE"/>
    <w:rsid w:val="00DD6C85"/>
    <w:rsid w:val="00DD6D1E"/>
    <w:rsid w:val="00DD6E4B"/>
    <w:rsid w:val="00DD6F4C"/>
    <w:rsid w:val="00DD70EA"/>
    <w:rsid w:val="00DD73E6"/>
    <w:rsid w:val="00DD7549"/>
    <w:rsid w:val="00DD782E"/>
    <w:rsid w:val="00DD79D0"/>
    <w:rsid w:val="00DE0104"/>
    <w:rsid w:val="00DE034F"/>
    <w:rsid w:val="00DE0584"/>
    <w:rsid w:val="00DE0664"/>
    <w:rsid w:val="00DE08C2"/>
    <w:rsid w:val="00DE0D87"/>
    <w:rsid w:val="00DE106C"/>
    <w:rsid w:val="00DE1173"/>
    <w:rsid w:val="00DE13C4"/>
    <w:rsid w:val="00DE17E8"/>
    <w:rsid w:val="00DE18EC"/>
    <w:rsid w:val="00DE1B94"/>
    <w:rsid w:val="00DE1CA5"/>
    <w:rsid w:val="00DE1E09"/>
    <w:rsid w:val="00DE25F6"/>
    <w:rsid w:val="00DE2EC8"/>
    <w:rsid w:val="00DE2EE0"/>
    <w:rsid w:val="00DE2F24"/>
    <w:rsid w:val="00DE339F"/>
    <w:rsid w:val="00DE33D8"/>
    <w:rsid w:val="00DE340B"/>
    <w:rsid w:val="00DE3456"/>
    <w:rsid w:val="00DE3B13"/>
    <w:rsid w:val="00DE4065"/>
    <w:rsid w:val="00DE40B5"/>
    <w:rsid w:val="00DE40FE"/>
    <w:rsid w:val="00DE4144"/>
    <w:rsid w:val="00DE41AD"/>
    <w:rsid w:val="00DE423A"/>
    <w:rsid w:val="00DE4690"/>
    <w:rsid w:val="00DE49DC"/>
    <w:rsid w:val="00DE4B5A"/>
    <w:rsid w:val="00DE4DCF"/>
    <w:rsid w:val="00DE508F"/>
    <w:rsid w:val="00DE52E0"/>
    <w:rsid w:val="00DE5700"/>
    <w:rsid w:val="00DE5A67"/>
    <w:rsid w:val="00DE5C56"/>
    <w:rsid w:val="00DE5E88"/>
    <w:rsid w:val="00DE5F26"/>
    <w:rsid w:val="00DE5F86"/>
    <w:rsid w:val="00DE6164"/>
    <w:rsid w:val="00DE6393"/>
    <w:rsid w:val="00DE63F1"/>
    <w:rsid w:val="00DE68FA"/>
    <w:rsid w:val="00DE6C98"/>
    <w:rsid w:val="00DE6CFC"/>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FBA"/>
    <w:rsid w:val="00DF4099"/>
    <w:rsid w:val="00DF40DD"/>
    <w:rsid w:val="00DF4262"/>
    <w:rsid w:val="00DF4777"/>
    <w:rsid w:val="00DF4A83"/>
    <w:rsid w:val="00DF4A8D"/>
    <w:rsid w:val="00DF4FEF"/>
    <w:rsid w:val="00DF5110"/>
    <w:rsid w:val="00DF516E"/>
    <w:rsid w:val="00DF598E"/>
    <w:rsid w:val="00DF5AD7"/>
    <w:rsid w:val="00DF5F93"/>
    <w:rsid w:val="00DF628C"/>
    <w:rsid w:val="00DF6528"/>
    <w:rsid w:val="00DF6862"/>
    <w:rsid w:val="00DF6BEF"/>
    <w:rsid w:val="00DF6C84"/>
    <w:rsid w:val="00DF6CDC"/>
    <w:rsid w:val="00DF74E8"/>
    <w:rsid w:val="00DF764D"/>
    <w:rsid w:val="00DF779E"/>
    <w:rsid w:val="00DF78E8"/>
    <w:rsid w:val="00DF7971"/>
    <w:rsid w:val="00DF79AD"/>
    <w:rsid w:val="00DF7A12"/>
    <w:rsid w:val="00DF7C9A"/>
    <w:rsid w:val="00E000BE"/>
    <w:rsid w:val="00E007DD"/>
    <w:rsid w:val="00E0087B"/>
    <w:rsid w:val="00E00CEE"/>
    <w:rsid w:val="00E00F1C"/>
    <w:rsid w:val="00E01101"/>
    <w:rsid w:val="00E012A2"/>
    <w:rsid w:val="00E012C8"/>
    <w:rsid w:val="00E01571"/>
    <w:rsid w:val="00E015E6"/>
    <w:rsid w:val="00E015F8"/>
    <w:rsid w:val="00E016EB"/>
    <w:rsid w:val="00E01BB4"/>
    <w:rsid w:val="00E01C98"/>
    <w:rsid w:val="00E01DE8"/>
    <w:rsid w:val="00E02610"/>
    <w:rsid w:val="00E026E4"/>
    <w:rsid w:val="00E02950"/>
    <w:rsid w:val="00E02EB4"/>
    <w:rsid w:val="00E033D2"/>
    <w:rsid w:val="00E0371D"/>
    <w:rsid w:val="00E03823"/>
    <w:rsid w:val="00E03990"/>
    <w:rsid w:val="00E039C2"/>
    <w:rsid w:val="00E03DF0"/>
    <w:rsid w:val="00E040F8"/>
    <w:rsid w:val="00E0427E"/>
    <w:rsid w:val="00E04282"/>
    <w:rsid w:val="00E04693"/>
    <w:rsid w:val="00E04728"/>
    <w:rsid w:val="00E04876"/>
    <w:rsid w:val="00E048E2"/>
    <w:rsid w:val="00E04D50"/>
    <w:rsid w:val="00E04D58"/>
    <w:rsid w:val="00E0525F"/>
    <w:rsid w:val="00E052F0"/>
    <w:rsid w:val="00E056B2"/>
    <w:rsid w:val="00E059A4"/>
    <w:rsid w:val="00E05D62"/>
    <w:rsid w:val="00E05DAC"/>
    <w:rsid w:val="00E05DE5"/>
    <w:rsid w:val="00E05E33"/>
    <w:rsid w:val="00E05F33"/>
    <w:rsid w:val="00E0610C"/>
    <w:rsid w:val="00E06162"/>
    <w:rsid w:val="00E06447"/>
    <w:rsid w:val="00E064AC"/>
    <w:rsid w:val="00E06723"/>
    <w:rsid w:val="00E068C6"/>
    <w:rsid w:val="00E06973"/>
    <w:rsid w:val="00E06ADB"/>
    <w:rsid w:val="00E06C0A"/>
    <w:rsid w:val="00E06CD7"/>
    <w:rsid w:val="00E070A7"/>
    <w:rsid w:val="00E073AC"/>
    <w:rsid w:val="00E073D0"/>
    <w:rsid w:val="00E076B7"/>
    <w:rsid w:val="00E0784D"/>
    <w:rsid w:val="00E07D8A"/>
    <w:rsid w:val="00E101E4"/>
    <w:rsid w:val="00E1024F"/>
    <w:rsid w:val="00E10643"/>
    <w:rsid w:val="00E107EC"/>
    <w:rsid w:val="00E10832"/>
    <w:rsid w:val="00E109EC"/>
    <w:rsid w:val="00E10A4E"/>
    <w:rsid w:val="00E10D85"/>
    <w:rsid w:val="00E11094"/>
    <w:rsid w:val="00E11294"/>
    <w:rsid w:val="00E115CF"/>
    <w:rsid w:val="00E11636"/>
    <w:rsid w:val="00E11AC7"/>
    <w:rsid w:val="00E11B07"/>
    <w:rsid w:val="00E11B66"/>
    <w:rsid w:val="00E1221B"/>
    <w:rsid w:val="00E12309"/>
    <w:rsid w:val="00E1249C"/>
    <w:rsid w:val="00E12591"/>
    <w:rsid w:val="00E12806"/>
    <w:rsid w:val="00E12864"/>
    <w:rsid w:val="00E12976"/>
    <w:rsid w:val="00E12A8E"/>
    <w:rsid w:val="00E12E18"/>
    <w:rsid w:val="00E12F2F"/>
    <w:rsid w:val="00E130B2"/>
    <w:rsid w:val="00E13166"/>
    <w:rsid w:val="00E133EA"/>
    <w:rsid w:val="00E13402"/>
    <w:rsid w:val="00E13429"/>
    <w:rsid w:val="00E135E1"/>
    <w:rsid w:val="00E13EAB"/>
    <w:rsid w:val="00E14055"/>
    <w:rsid w:val="00E14201"/>
    <w:rsid w:val="00E142FE"/>
    <w:rsid w:val="00E14309"/>
    <w:rsid w:val="00E145A1"/>
    <w:rsid w:val="00E148EB"/>
    <w:rsid w:val="00E149EA"/>
    <w:rsid w:val="00E14D3F"/>
    <w:rsid w:val="00E14DA4"/>
    <w:rsid w:val="00E15066"/>
    <w:rsid w:val="00E1511B"/>
    <w:rsid w:val="00E15433"/>
    <w:rsid w:val="00E1574D"/>
    <w:rsid w:val="00E159B8"/>
    <w:rsid w:val="00E15A9C"/>
    <w:rsid w:val="00E15B5B"/>
    <w:rsid w:val="00E15E62"/>
    <w:rsid w:val="00E161B8"/>
    <w:rsid w:val="00E16307"/>
    <w:rsid w:val="00E16320"/>
    <w:rsid w:val="00E16382"/>
    <w:rsid w:val="00E16AAE"/>
    <w:rsid w:val="00E16B08"/>
    <w:rsid w:val="00E16B53"/>
    <w:rsid w:val="00E16FF8"/>
    <w:rsid w:val="00E17196"/>
    <w:rsid w:val="00E17227"/>
    <w:rsid w:val="00E17623"/>
    <w:rsid w:val="00E1765A"/>
    <w:rsid w:val="00E1790C"/>
    <w:rsid w:val="00E17A37"/>
    <w:rsid w:val="00E17A54"/>
    <w:rsid w:val="00E17B09"/>
    <w:rsid w:val="00E17FF7"/>
    <w:rsid w:val="00E20127"/>
    <w:rsid w:val="00E202AA"/>
    <w:rsid w:val="00E207D9"/>
    <w:rsid w:val="00E20A40"/>
    <w:rsid w:val="00E20A83"/>
    <w:rsid w:val="00E20C0C"/>
    <w:rsid w:val="00E210D4"/>
    <w:rsid w:val="00E21134"/>
    <w:rsid w:val="00E21291"/>
    <w:rsid w:val="00E21315"/>
    <w:rsid w:val="00E214CB"/>
    <w:rsid w:val="00E21B88"/>
    <w:rsid w:val="00E21C67"/>
    <w:rsid w:val="00E223B5"/>
    <w:rsid w:val="00E2282A"/>
    <w:rsid w:val="00E228B3"/>
    <w:rsid w:val="00E22B61"/>
    <w:rsid w:val="00E22E82"/>
    <w:rsid w:val="00E232D4"/>
    <w:rsid w:val="00E2368E"/>
    <w:rsid w:val="00E23900"/>
    <w:rsid w:val="00E23F4D"/>
    <w:rsid w:val="00E240B5"/>
    <w:rsid w:val="00E24271"/>
    <w:rsid w:val="00E242A4"/>
    <w:rsid w:val="00E242F8"/>
    <w:rsid w:val="00E2433C"/>
    <w:rsid w:val="00E244F3"/>
    <w:rsid w:val="00E245E4"/>
    <w:rsid w:val="00E248B0"/>
    <w:rsid w:val="00E24A3B"/>
    <w:rsid w:val="00E24AB8"/>
    <w:rsid w:val="00E24D2A"/>
    <w:rsid w:val="00E24DCD"/>
    <w:rsid w:val="00E24F0C"/>
    <w:rsid w:val="00E25118"/>
    <w:rsid w:val="00E2548B"/>
    <w:rsid w:val="00E25697"/>
    <w:rsid w:val="00E25700"/>
    <w:rsid w:val="00E259BE"/>
    <w:rsid w:val="00E25E77"/>
    <w:rsid w:val="00E25E85"/>
    <w:rsid w:val="00E25FAB"/>
    <w:rsid w:val="00E26071"/>
    <w:rsid w:val="00E261B0"/>
    <w:rsid w:val="00E26293"/>
    <w:rsid w:val="00E263BC"/>
    <w:rsid w:val="00E26569"/>
    <w:rsid w:val="00E265BD"/>
    <w:rsid w:val="00E26773"/>
    <w:rsid w:val="00E26915"/>
    <w:rsid w:val="00E269A5"/>
    <w:rsid w:val="00E26AD1"/>
    <w:rsid w:val="00E26B13"/>
    <w:rsid w:val="00E26E5C"/>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D7"/>
    <w:rsid w:val="00E317E6"/>
    <w:rsid w:val="00E31831"/>
    <w:rsid w:val="00E31860"/>
    <w:rsid w:val="00E318B8"/>
    <w:rsid w:val="00E318BC"/>
    <w:rsid w:val="00E319C6"/>
    <w:rsid w:val="00E31D74"/>
    <w:rsid w:val="00E31E22"/>
    <w:rsid w:val="00E320EE"/>
    <w:rsid w:val="00E32141"/>
    <w:rsid w:val="00E323B1"/>
    <w:rsid w:val="00E32442"/>
    <w:rsid w:val="00E32585"/>
    <w:rsid w:val="00E32A31"/>
    <w:rsid w:val="00E32B8E"/>
    <w:rsid w:val="00E32C66"/>
    <w:rsid w:val="00E32E22"/>
    <w:rsid w:val="00E32E6C"/>
    <w:rsid w:val="00E32FBC"/>
    <w:rsid w:val="00E330C3"/>
    <w:rsid w:val="00E331A2"/>
    <w:rsid w:val="00E331D8"/>
    <w:rsid w:val="00E335B7"/>
    <w:rsid w:val="00E335FA"/>
    <w:rsid w:val="00E33861"/>
    <w:rsid w:val="00E33981"/>
    <w:rsid w:val="00E339D3"/>
    <w:rsid w:val="00E33D63"/>
    <w:rsid w:val="00E33EA6"/>
    <w:rsid w:val="00E340A3"/>
    <w:rsid w:val="00E34105"/>
    <w:rsid w:val="00E3433B"/>
    <w:rsid w:val="00E34991"/>
    <w:rsid w:val="00E34DA7"/>
    <w:rsid w:val="00E34EDA"/>
    <w:rsid w:val="00E35060"/>
    <w:rsid w:val="00E3552D"/>
    <w:rsid w:val="00E3557D"/>
    <w:rsid w:val="00E357AA"/>
    <w:rsid w:val="00E357DE"/>
    <w:rsid w:val="00E358DD"/>
    <w:rsid w:val="00E35BF0"/>
    <w:rsid w:val="00E3601B"/>
    <w:rsid w:val="00E360B7"/>
    <w:rsid w:val="00E36175"/>
    <w:rsid w:val="00E36430"/>
    <w:rsid w:val="00E36485"/>
    <w:rsid w:val="00E364BC"/>
    <w:rsid w:val="00E365EB"/>
    <w:rsid w:val="00E367CF"/>
    <w:rsid w:val="00E368C0"/>
    <w:rsid w:val="00E3696E"/>
    <w:rsid w:val="00E370D0"/>
    <w:rsid w:val="00E3720A"/>
    <w:rsid w:val="00E37302"/>
    <w:rsid w:val="00E373D6"/>
    <w:rsid w:val="00E37463"/>
    <w:rsid w:val="00E375D2"/>
    <w:rsid w:val="00E37746"/>
    <w:rsid w:val="00E3784F"/>
    <w:rsid w:val="00E37A8D"/>
    <w:rsid w:val="00E37B62"/>
    <w:rsid w:val="00E37B92"/>
    <w:rsid w:val="00E37C92"/>
    <w:rsid w:val="00E37DD8"/>
    <w:rsid w:val="00E37E57"/>
    <w:rsid w:val="00E40004"/>
    <w:rsid w:val="00E40056"/>
    <w:rsid w:val="00E40057"/>
    <w:rsid w:val="00E400CB"/>
    <w:rsid w:val="00E400ED"/>
    <w:rsid w:val="00E4031E"/>
    <w:rsid w:val="00E40631"/>
    <w:rsid w:val="00E40643"/>
    <w:rsid w:val="00E406E5"/>
    <w:rsid w:val="00E40872"/>
    <w:rsid w:val="00E40C98"/>
    <w:rsid w:val="00E40E98"/>
    <w:rsid w:val="00E40F6F"/>
    <w:rsid w:val="00E4131F"/>
    <w:rsid w:val="00E4145F"/>
    <w:rsid w:val="00E418A0"/>
    <w:rsid w:val="00E41CA1"/>
    <w:rsid w:val="00E41CBD"/>
    <w:rsid w:val="00E41D55"/>
    <w:rsid w:val="00E41F01"/>
    <w:rsid w:val="00E41FB5"/>
    <w:rsid w:val="00E421DA"/>
    <w:rsid w:val="00E42253"/>
    <w:rsid w:val="00E422BD"/>
    <w:rsid w:val="00E424DF"/>
    <w:rsid w:val="00E42629"/>
    <w:rsid w:val="00E42670"/>
    <w:rsid w:val="00E427A3"/>
    <w:rsid w:val="00E42D31"/>
    <w:rsid w:val="00E42FF9"/>
    <w:rsid w:val="00E4325C"/>
    <w:rsid w:val="00E432AB"/>
    <w:rsid w:val="00E434C1"/>
    <w:rsid w:val="00E4352C"/>
    <w:rsid w:val="00E439E0"/>
    <w:rsid w:val="00E43C8F"/>
    <w:rsid w:val="00E43D1D"/>
    <w:rsid w:val="00E43DAC"/>
    <w:rsid w:val="00E43F15"/>
    <w:rsid w:val="00E444E6"/>
    <w:rsid w:val="00E44584"/>
    <w:rsid w:val="00E447E1"/>
    <w:rsid w:val="00E449DD"/>
    <w:rsid w:val="00E44B31"/>
    <w:rsid w:val="00E44DFB"/>
    <w:rsid w:val="00E44FA6"/>
    <w:rsid w:val="00E45125"/>
    <w:rsid w:val="00E4523B"/>
    <w:rsid w:val="00E454D9"/>
    <w:rsid w:val="00E45919"/>
    <w:rsid w:val="00E45E94"/>
    <w:rsid w:val="00E45EB8"/>
    <w:rsid w:val="00E45F7B"/>
    <w:rsid w:val="00E46258"/>
    <w:rsid w:val="00E46482"/>
    <w:rsid w:val="00E46998"/>
    <w:rsid w:val="00E46BF3"/>
    <w:rsid w:val="00E46C59"/>
    <w:rsid w:val="00E46C99"/>
    <w:rsid w:val="00E46E8D"/>
    <w:rsid w:val="00E471B3"/>
    <w:rsid w:val="00E4772C"/>
    <w:rsid w:val="00E47750"/>
    <w:rsid w:val="00E47BD3"/>
    <w:rsid w:val="00E47D01"/>
    <w:rsid w:val="00E47DFA"/>
    <w:rsid w:val="00E50021"/>
    <w:rsid w:val="00E5014A"/>
    <w:rsid w:val="00E5015C"/>
    <w:rsid w:val="00E5027D"/>
    <w:rsid w:val="00E503AA"/>
    <w:rsid w:val="00E504EA"/>
    <w:rsid w:val="00E50599"/>
    <w:rsid w:val="00E50902"/>
    <w:rsid w:val="00E50BAD"/>
    <w:rsid w:val="00E50BC4"/>
    <w:rsid w:val="00E50C8B"/>
    <w:rsid w:val="00E50D99"/>
    <w:rsid w:val="00E50E50"/>
    <w:rsid w:val="00E50E5D"/>
    <w:rsid w:val="00E50E7D"/>
    <w:rsid w:val="00E50E7E"/>
    <w:rsid w:val="00E510CE"/>
    <w:rsid w:val="00E512C7"/>
    <w:rsid w:val="00E51518"/>
    <w:rsid w:val="00E51543"/>
    <w:rsid w:val="00E517E6"/>
    <w:rsid w:val="00E51831"/>
    <w:rsid w:val="00E51915"/>
    <w:rsid w:val="00E51A3A"/>
    <w:rsid w:val="00E51A3F"/>
    <w:rsid w:val="00E51A52"/>
    <w:rsid w:val="00E51EAA"/>
    <w:rsid w:val="00E51EB6"/>
    <w:rsid w:val="00E523F1"/>
    <w:rsid w:val="00E52496"/>
    <w:rsid w:val="00E52B93"/>
    <w:rsid w:val="00E52BB0"/>
    <w:rsid w:val="00E52CB4"/>
    <w:rsid w:val="00E52FA7"/>
    <w:rsid w:val="00E52FC3"/>
    <w:rsid w:val="00E53064"/>
    <w:rsid w:val="00E533F3"/>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2BAA"/>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96"/>
    <w:rsid w:val="00E656A0"/>
    <w:rsid w:val="00E65E82"/>
    <w:rsid w:val="00E65FDC"/>
    <w:rsid w:val="00E65FDD"/>
    <w:rsid w:val="00E65FDF"/>
    <w:rsid w:val="00E6614A"/>
    <w:rsid w:val="00E666CC"/>
    <w:rsid w:val="00E66733"/>
    <w:rsid w:val="00E66734"/>
    <w:rsid w:val="00E6694E"/>
    <w:rsid w:val="00E66B6C"/>
    <w:rsid w:val="00E6721A"/>
    <w:rsid w:val="00E672CB"/>
    <w:rsid w:val="00E6760E"/>
    <w:rsid w:val="00E67703"/>
    <w:rsid w:val="00E67801"/>
    <w:rsid w:val="00E67A46"/>
    <w:rsid w:val="00E67AB4"/>
    <w:rsid w:val="00E67ACF"/>
    <w:rsid w:val="00E67BA4"/>
    <w:rsid w:val="00E67E00"/>
    <w:rsid w:val="00E67FE3"/>
    <w:rsid w:val="00E67FEE"/>
    <w:rsid w:val="00E7023C"/>
    <w:rsid w:val="00E70277"/>
    <w:rsid w:val="00E702C2"/>
    <w:rsid w:val="00E70514"/>
    <w:rsid w:val="00E70598"/>
    <w:rsid w:val="00E705B1"/>
    <w:rsid w:val="00E7076E"/>
    <w:rsid w:val="00E7079A"/>
    <w:rsid w:val="00E70810"/>
    <w:rsid w:val="00E70932"/>
    <w:rsid w:val="00E70972"/>
    <w:rsid w:val="00E70B68"/>
    <w:rsid w:val="00E70FFD"/>
    <w:rsid w:val="00E7187A"/>
    <w:rsid w:val="00E71A37"/>
    <w:rsid w:val="00E71B65"/>
    <w:rsid w:val="00E71CAA"/>
    <w:rsid w:val="00E72377"/>
    <w:rsid w:val="00E72833"/>
    <w:rsid w:val="00E72B6B"/>
    <w:rsid w:val="00E7301C"/>
    <w:rsid w:val="00E73B78"/>
    <w:rsid w:val="00E73C44"/>
    <w:rsid w:val="00E73FD6"/>
    <w:rsid w:val="00E73FF2"/>
    <w:rsid w:val="00E743D6"/>
    <w:rsid w:val="00E743DD"/>
    <w:rsid w:val="00E74744"/>
    <w:rsid w:val="00E74814"/>
    <w:rsid w:val="00E74A44"/>
    <w:rsid w:val="00E74BCE"/>
    <w:rsid w:val="00E74C5C"/>
    <w:rsid w:val="00E74F56"/>
    <w:rsid w:val="00E75554"/>
    <w:rsid w:val="00E756A5"/>
    <w:rsid w:val="00E75707"/>
    <w:rsid w:val="00E75775"/>
    <w:rsid w:val="00E758FB"/>
    <w:rsid w:val="00E75ACF"/>
    <w:rsid w:val="00E75B04"/>
    <w:rsid w:val="00E75C54"/>
    <w:rsid w:val="00E75D4C"/>
    <w:rsid w:val="00E76141"/>
    <w:rsid w:val="00E762C6"/>
    <w:rsid w:val="00E76410"/>
    <w:rsid w:val="00E7654F"/>
    <w:rsid w:val="00E767A2"/>
    <w:rsid w:val="00E767A7"/>
    <w:rsid w:val="00E76818"/>
    <w:rsid w:val="00E76952"/>
    <w:rsid w:val="00E77978"/>
    <w:rsid w:val="00E77CF8"/>
    <w:rsid w:val="00E77D11"/>
    <w:rsid w:val="00E77D93"/>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431"/>
    <w:rsid w:val="00E825BC"/>
    <w:rsid w:val="00E826AF"/>
    <w:rsid w:val="00E8283C"/>
    <w:rsid w:val="00E8285F"/>
    <w:rsid w:val="00E82B2A"/>
    <w:rsid w:val="00E82B81"/>
    <w:rsid w:val="00E830AE"/>
    <w:rsid w:val="00E831E5"/>
    <w:rsid w:val="00E832B4"/>
    <w:rsid w:val="00E83A3B"/>
    <w:rsid w:val="00E83A88"/>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731"/>
    <w:rsid w:val="00E85AC9"/>
    <w:rsid w:val="00E8604C"/>
    <w:rsid w:val="00E86187"/>
    <w:rsid w:val="00E8651A"/>
    <w:rsid w:val="00E8677B"/>
    <w:rsid w:val="00E867B1"/>
    <w:rsid w:val="00E8680F"/>
    <w:rsid w:val="00E8711D"/>
    <w:rsid w:val="00E875F4"/>
    <w:rsid w:val="00E8767E"/>
    <w:rsid w:val="00E879D9"/>
    <w:rsid w:val="00E87D16"/>
    <w:rsid w:val="00E87D1F"/>
    <w:rsid w:val="00E87D6F"/>
    <w:rsid w:val="00E87F3E"/>
    <w:rsid w:val="00E90049"/>
    <w:rsid w:val="00E906B7"/>
    <w:rsid w:val="00E9090C"/>
    <w:rsid w:val="00E90C2A"/>
    <w:rsid w:val="00E90C53"/>
    <w:rsid w:val="00E90E05"/>
    <w:rsid w:val="00E91109"/>
    <w:rsid w:val="00E912E2"/>
    <w:rsid w:val="00E91692"/>
    <w:rsid w:val="00E91B10"/>
    <w:rsid w:val="00E91D38"/>
    <w:rsid w:val="00E92180"/>
    <w:rsid w:val="00E92328"/>
    <w:rsid w:val="00E924CF"/>
    <w:rsid w:val="00E929B0"/>
    <w:rsid w:val="00E92AB9"/>
    <w:rsid w:val="00E92C20"/>
    <w:rsid w:val="00E92F0F"/>
    <w:rsid w:val="00E9306A"/>
    <w:rsid w:val="00E93302"/>
    <w:rsid w:val="00E93755"/>
    <w:rsid w:val="00E93951"/>
    <w:rsid w:val="00E939B8"/>
    <w:rsid w:val="00E93D08"/>
    <w:rsid w:val="00E93DD4"/>
    <w:rsid w:val="00E949FD"/>
    <w:rsid w:val="00E9517E"/>
    <w:rsid w:val="00E951D4"/>
    <w:rsid w:val="00E952FD"/>
    <w:rsid w:val="00E953CF"/>
    <w:rsid w:val="00E95477"/>
    <w:rsid w:val="00E95657"/>
    <w:rsid w:val="00E959C0"/>
    <w:rsid w:val="00E95B6A"/>
    <w:rsid w:val="00E95E22"/>
    <w:rsid w:val="00E95F6E"/>
    <w:rsid w:val="00E962F8"/>
    <w:rsid w:val="00E963E4"/>
    <w:rsid w:val="00E96AC2"/>
    <w:rsid w:val="00E96D54"/>
    <w:rsid w:val="00E96DAC"/>
    <w:rsid w:val="00E96DCC"/>
    <w:rsid w:val="00E96E95"/>
    <w:rsid w:val="00E96EBB"/>
    <w:rsid w:val="00E96FE6"/>
    <w:rsid w:val="00E9719F"/>
    <w:rsid w:val="00E97321"/>
    <w:rsid w:val="00E979DB"/>
    <w:rsid w:val="00E97B19"/>
    <w:rsid w:val="00E97B7A"/>
    <w:rsid w:val="00E97BB1"/>
    <w:rsid w:val="00E97BEB"/>
    <w:rsid w:val="00EA0076"/>
    <w:rsid w:val="00EA00F0"/>
    <w:rsid w:val="00EA00F4"/>
    <w:rsid w:val="00EA02E6"/>
    <w:rsid w:val="00EA03D3"/>
    <w:rsid w:val="00EA0453"/>
    <w:rsid w:val="00EA0709"/>
    <w:rsid w:val="00EA0793"/>
    <w:rsid w:val="00EA0B4D"/>
    <w:rsid w:val="00EA0C50"/>
    <w:rsid w:val="00EA0E98"/>
    <w:rsid w:val="00EA142E"/>
    <w:rsid w:val="00EA153A"/>
    <w:rsid w:val="00EA16A8"/>
    <w:rsid w:val="00EA1834"/>
    <w:rsid w:val="00EA18ED"/>
    <w:rsid w:val="00EA1A87"/>
    <w:rsid w:val="00EA1C06"/>
    <w:rsid w:val="00EA1F11"/>
    <w:rsid w:val="00EA2117"/>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091"/>
    <w:rsid w:val="00EA43C4"/>
    <w:rsid w:val="00EA44EB"/>
    <w:rsid w:val="00EA459C"/>
    <w:rsid w:val="00EA45A3"/>
    <w:rsid w:val="00EA4907"/>
    <w:rsid w:val="00EA4A5C"/>
    <w:rsid w:val="00EA4CA2"/>
    <w:rsid w:val="00EA4F55"/>
    <w:rsid w:val="00EA5343"/>
    <w:rsid w:val="00EA534E"/>
    <w:rsid w:val="00EA56B5"/>
    <w:rsid w:val="00EA5737"/>
    <w:rsid w:val="00EA5824"/>
    <w:rsid w:val="00EA588D"/>
    <w:rsid w:val="00EA58CB"/>
    <w:rsid w:val="00EA5980"/>
    <w:rsid w:val="00EA5A61"/>
    <w:rsid w:val="00EA5AE0"/>
    <w:rsid w:val="00EA5C74"/>
    <w:rsid w:val="00EA5D82"/>
    <w:rsid w:val="00EA5FB5"/>
    <w:rsid w:val="00EA6409"/>
    <w:rsid w:val="00EA661F"/>
    <w:rsid w:val="00EA6777"/>
    <w:rsid w:val="00EA6B41"/>
    <w:rsid w:val="00EA6DFB"/>
    <w:rsid w:val="00EA6EAE"/>
    <w:rsid w:val="00EA70B6"/>
    <w:rsid w:val="00EA762C"/>
    <w:rsid w:val="00EA7674"/>
    <w:rsid w:val="00EA7AF6"/>
    <w:rsid w:val="00EA7D6D"/>
    <w:rsid w:val="00EB00C8"/>
    <w:rsid w:val="00EB0279"/>
    <w:rsid w:val="00EB02EB"/>
    <w:rsid w:val="00EB0869"/>
    <w:rsid w:val="00EB08C4"/>
    <w:rsid w:val="00EB0AAA"/>
    <w:rsid w:val="00EB0E8B"/>
    <w:rsid w:val="00EB1338"/>
    <w:rsid w:val="00EB1533"/>
    <w:rsid w:val="00EB1549"/>
    <w:rsid w:val="00EB1608"/>
    <w:rsid w:val="00EB16B2"/>
    <w:rsid w:val="00EB1845"/>
    <w:rsid w:val="00EB1A9A"/>
    <w:rsid w:val="00EB1AC4"/>
    <w:rsid w:val="00EB1C5A"/>
    <w:rsid w:val="00EB237D"/>
    <w:rsid w:val="00EB2429"/>
    <w:rsid w:val="00EB248F"/>
    <w:rsid w:val="00EB29DD"/>
    <w:rsid w:val="00EB2AB9"/>
    <w:rsid w:val="00EB2AD3"/>
    <w:rsid w:val="00EB2BAB"/>
    <w:rsid w:val="00EB2C0C"/>
    <w:rsid w:val="00EB2FB6"/>
    <w:rsid w:val="00EB3214"/>
    <w:rsid w:val="00EB32F7"/>
    <w:rsid w:val="00EB36C9"/>
    <w:rsid w:val="00EB38B9"/>
    <w:rsid w:val="00EB3B44"/>
    <w:rsid w:val="00EB3B63"/>
    <w:rsid w:val="00EB3D1E"/>
    <w:rsid w:val="00EB3FEB"/>
    <w:rsid w:val="00EB4229"/>
    <w:rsid w:val="00EB4240"/>
    <w:rsid w:val="00EB459B"/>
    <w:rsid w:val="00EB469E"/>
    <w:rsid w:val="00EB4719"/>
    <w:rsid w:val="00EB47C2"/>
    <w:rsid w:val="00EB490C"/>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947"/>
    <w:rsid w:val="00EB7B1C"/>
    <w:rsid w:val="00EB7BFA"/>
    <w:rsid w:val="00EB7C41"/>
    <w:rsid w:val="00EB7CC6"/>
    <w:rsid w:val="00EB7CFA"/>
    <w:rsid w:val="00EB7E48"/>
    <w:rsid w:val="00EB7E63"/>
    <w:rsid w:val="00EC00D9"/>
    <w:rsid w:val="00EC0427"/>
    <w:rsid w:val="00EC04A4"/>
    <w:rsid w:val="00EC04E2"/>
    <w:rsid w:val="00EC06A4"/>
    <w:rsid w:val="00EC0973"/>
    <w:rsid w:val="00EC0A36"/>
    <w:rsid w:val="00EC0D39"/>
    <w:rsid w:val="00EC0D6E"/>
    <w:rsid w:val="00EC0D8D"/>
    <w:rsid w:val="00EC0DF2"/>
    <w:rsid w:val="00EC11F3"/>
    <w:rsid w:val="00EC140B"/>
    <w:rsid w:val="00EC15EB"/>
    <w:rsid w:val="00EC16C9"/>
    <w:rsid w:val="00EC16DE"/>
    <w:rsid w:val="00EC18C0"/>
    <w:rsid w:val="00EC198B"/>
    <w:rsid w:val="00EC1AE1"/>
    <w:rsid w:val="00EC1BA2"/>
    <w:rsid w:val="00EC1CE3"/>
    <w:rsid w:val="00EC1EB7"/>
    <w:rsid w:val="00EC1EF6"/>
    <w:rsid w:val="00EC2008"/>
    <w:rsid w:val="00EC20FE"/>
    <w:rsid w:val="00EC220B"/>
    <w:rsid w:val="00EC236B"/>
    <w:rsid w:val="00EC24AF"/>
    <w:rsid w:val="00EC257A"/>
    <w:rsid w:val="00EC265A"/>
    <w:rsid w:val="00EC2826"/>
    <w:rsid w:val="00EC288A"/>
    <w:rsid w:val="00EC289F"/>
    <w:rsid w:val="00EC2965"/>
    <w:rsid w:val="00EC2968"/>
    <w:rsid w:val="00EC2BA4"/>
    <w:rsid w:val="00EC2CA7"/>
    <w:rsid w:val="00EC3084"/>
    <w:rsid w:val="00EC3114"/>
    <w:rsid w:val="00EC317B"/>
    <w:rsid w:val="00EC3316"/>
    <w:rsid w:val="00EC38F0"/>
    <w:rsid w:val="00EC3B0D"/>
    <w:rsid w:val="00EC3B4E"/>
    <w:rsid w:val="00EC3C12"/>
    <w:rsid w:val="00EC3DEE"/>
    <w:rsid w:val="00EC3EDF"/>
    <w:rsid w:val="00EC444D"/>
    <w:rsid w:val="00EC4948"/>
    <w:rsid w:val="00EC4C6F"/>
    <w:rsid w:val="00EC4ED9"/>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5F"/>
    <w:rsid w:val="00ED0392"/>
    <w:rsid w:val="00ED06A2"/>
    <w:rsid w:val="00ED0A5B"/>
    <w:rsid w:val="00ED0A65"/>
    <w:rsid w:val="00ED0DEA"/>
    <w:rsid w:val="00ED1203"/>
    <w:rsid w:val="00ED12DF"/>
    <w:rsid w:val="00ED15E1"/>
    <w:rsid w:val="00ED1838"/>
    <w:rsid w:val="00ED18B1"/>
    <w:rsid w:val="00ED19A9"/>
    <w:rsid w:val="00ED1B91"/>
    <w:rsid w:val="00ED2070"/>
    <w:rsid w:val="00ED209E"/>
    <w:rsid w:val="00ED23E5"/>
    <w:rsid w:val="00ED2991"/>
    <w:rsid w:val="00ED2A59"/>
    <w:rsid w:val="00ED2AE0"/>
    <w:rsid w:val="00ED2B55"/>
    <w:rsid w:val="00ED2CBF"/>
    <w:rsid w:val="00ED2D90"/>
    <w:rsid w:val="00ED3503"/>
    <w:rsid w:val="00ED38D4"/>
    <w:rsid w:val="00ED42A1"/>
    <w:rsid w:val="00ED44C2"/>
    <w:rsid w:val="00ED4682"/>
    <w:rsid w:val="00ED4930"/>
    <w:rsid w:val="00ED4AAF"/>
    <w:rsid w:val="00ED4DF7"/>
    <w:rsid w:val="00ED4E8C"/>
    <w:rsid w:val="00ED5095"/>
    <w:rsid w:val="00ED5218"/>
    <w:rsid w:val="00ED53D7"/>
    <w:rsid w:val="00ED5440"/>
    <w:rsid w:val="00ED54CB"/>
    <w:rsid w:val="00ED5592"/>
    <w:rsid w:val="00ED591A"/>
    <w:rsid w:val="00ED59A1"/>
    <w:rsid w:val="00ED5C4B"/>
    <w:rsid w:val="00ED5CD2"/>
    <w:rsid w:val="00ED604D"/>
    <w:rsid w:val="00ED6056"/>
    <w:rsid w:val="00ED6188"/>
    <w:rsid w:val="00ED63C3"/>
    <w:rsid w:val="00ED6955"/>
    <w:rsid w:val="00ED6D94"/>
    <w:rsid w:val="00ED7003"/>
    <w:rsid w:val="00ED70C9"/>
    <w:rsid w:val="00ED738E"/>
    <w:rsid w:val="00ED7509"/>
    <w:rsid w:val="00ED77BA"/>
    <w:rsid w:val="00ED77CC"/>
    <w:rsid w:val="00ED7998"/>
    <w:rsid w:val="00ED7A49"/>
    <w:rsid w:val="00ED7AFD"/>
    <w:rsid w:val="00ED7B3E"/>
    <w:rsid w:val="00EE028B"/>
    <w:rsid w:val="00EE0443"/>
    <w:rsid w:val="00EE0933"/>
    <w:rsid w:val="00EE0A95"/>
    <w:rsid w:val="00EE0B99"/>
    <w:rsid w:val="00EE0BAA"/>
    <w:rsid w:val="00EE0D68"/>
    <w:rsid w:val="00EE0DD3"/>
    <w:rsid w:val="00EE10A4"/>
    <w:rsid w:val="00EE11AD"/>
    <w:rsid w:val="00EE1349"/>
    <w:rsid w:val="00EE13B1"/>
    <w:rsid w:val="00EE18EC"/>
    <w:rsid w:val="00EE1B29"/>
    <w:rsid w:val="00EE1B8A"/>
    <w:rsid w:val="00EE1D82"/>
    <w:rsid w:val="00EE1E5A"/>
    <w:rsid w:val="00EE1FCB"/>
    <w:rsid w:val="00EE1FE6"/>
    <w:rsid w:val="00EE201E"/>
    <w:rsid w:val="00EE273C"/>
    <w:rsid w:val="00EE28B6"/>
    <w:rsid w:val="00EE29EE"/>
    <w:rsid w:val="00EE2A25"/>
    <w:rsid w:val="00EE2C5F"/>
    <w:rsid w:val="00EE2E28"/>
    <w:rsid w:val="00EE2F82"/>
    <w:rsid w:val="00EE3091"/>
    <w:rsid w:val="00EE323B"/>
    <w:rsid w:val="00EE3323"/>
    <w:rsid w:val="00EE33E7"/>
    <w:rsid w:val="00EE3B8A"/>
    <w:rsid w:val="00EE3FDC"/>
    <w:rsid w:val="00EE4046"/>
    <w:rsid w:val="00EE40AC"/>
    <w:rsid w:val="00EE4175"/>
    <w:rsid w:val="00EE4F5F"/>
    <w:rsid w:val="00EE5100"/>
    <w:rsid w:val="00EE526E"/>
    <w:rsid w:val="00EE5B77"/>
    <w:rsid w:val="00EE5B91"/>
    <w:rsid w:val="00EE5FB8"/>
    <w:rsid w:val="00EE62F2"/>
    <w:rsid w:val="00EE6472"/>
    <w:rsid w:val="00EE682C"/>
    <w:rsid w:val="00EE6A8C"/>
    <w:rsid w:val="00EE6AB2"/>
    <w:rsid w:val="00EE6E8B"/>
    <w:rsid w:val="00EE712F"/>
    <w:rsid w:val="00EE7204"/>
    <w:rsid w:val="00EE7235"/>
    <w:rsid w:val="00EE737E"/>
    <w:rsid w:val="00EE77D4"/>
    <w:rsid w:val="00EE784F"/>
    <w:rsid w:val="00EE7897"/>
    <w:rsid w:val="00EE7CAA"/>
    <w:rsid w:val="00EE7D17"/>
    <w:rsid w:val="00EE7EAB"/>
    <w:rsid w:val="00EF02CD"/>
    <w:rsid w:val="00EF0330"/>
    <w:rsid w:val="00EF04C1"/>
    <w:rsid w:val="00EF091E"/>
    <w:rsid w:val="00EF09CC"/>
    <w:rsid w:val="00EF0A5F"/>
    <w:rsid w:val="00EF0ACB"/>
    <w:rsid w:val="00EF0AF0"/>
    <w:rsid w:val="00EF0FB4"/>
    <w:rsid w:val="00EF14DA"/>
    <w:rsid w:val="00EF185D"/>
    <w:rsid w:val="00EF19CA"/>
    <w:rsid w:val="00EF1BBD"/>
    <w:rsid w:val="00EF1C6A"/>
    <w:rsid w:val="00EF1D7F"/>
    <w:rsid w:val="00EF1E12"/>
    <w:rsid w:val="00EF1F79"/>
    <w:rsid w:val="00EF2083"/>
    <w:rsid w:val="00EF215C"/>
    <w:rsid w:val="00EF21BB"/>
    <w:rsid w:val="00EF2540"/>
    <w:rsid w:val="00EF271A"/>
    <w:rsid w:val="00EF2EE8"/>
    <w:rsid w:val="00EF2FEA"/>
    <w:rsid w:val="00EF303C"/>
    <w:rsid w:val="00EF3170"/>
    <w:rsid w:val="00EF3221"/>
    <w:rsid w:val="00EF3696"/>
    <w:rsid w:val="00EF3814"/>
    <w:rsid w:val="00EF38BD"/>
    <w:rsid w:val="00EF3A22"/>
    <w:rsid w:val="00EF3D5C"/>
    <w:rsid w:val="00EF3F13"/>
    <w:rsid w:val="00EF405E"/>
    <w:rsid w:val="00EF41CC"/>
    <w:rsid w:val="00EF4310"/>
    <w:rsid w:val="00EF434F"/>
    <w:rsid w:val="00EF436C"/>
    <w:rsid w:val="00EF46E6"/>
    <w:rsid w:val="00EF47C1"/>
    <w:rsid w:val="00EF48C7"/>
    <w:rsid w:val="00EF49C2"/>
    <w:rsid w:val="00EF4A4D"/>
    <w:rsid w:val="00EF4C67"/>
    <w:rsid w:val="00EF553B"/>
    <w:rsid w:val="00EF576F"/>
    <w:rsid w:val="00EF5F79"/>
    <w:rsid w:val="00EF5FE8"/>
    <w:rsid w:val="00EF605F"/>
    <w:rsid w:val="00EF6354"/>
    <w:rsid w:val="00EF6787"/>
    <w:rsid w:val="00EF67D0"/>
    <w:rsid w:val="00EF68DB"/>
    <w:rsid w:val="00EF7104"/>
    <w:rsid w:val="00EF75BA"/>
    <w:rsid w:val="00EF771B"/>
    <w:rsid w:val="00EF7788"/>
    <w:rsid w:val="00EF7947"/>
    <w:rsid w:val="00EF7BF9"/>
    <w:rsid w:val="00EF7DA5"/>
    <w:rsid w:val="00EF7E2D"/>
    <w:rsid w:val="00EF7EB0"/>
    <w:rsid w:val="00F00159"/>
    <w:rsid w:val="00F001C1"/>
    <w:rsid w:val="00F00522"/>
    <w:rsid w:val="00F006F4"/>
    <w:rsid w:val="00F00B20"/>
    <w:rsid w:val="00F00BB0"/>
    <w:rsid w:val="00F00BC2"/>
    <w:rsid w:val="00F00C09"/>
    <w:rsid w:val="00F00CDF"/>
    <w:rsid w:val="00F00F3E"/>
    <w:rsid w:val="00F019DD"/>
    <w:rsid w:val="00F01A89"/>
    <w:rsid w:val="00F01E10"/>
    <w:rsid w:val="00F02556"/>
    <w:rsid w:val="00F02658"/>
    <w:rsid w:val="00F026E3"/>
    <w:rsid w:val="00F02A3F"/>
    <w:rsid w:val="00F02CF0"/>
    <w:rsid w:val="00F02D8C"/>
    <w:rsid w:val="00F02F65"/>
    <w:rsid w:val="00F02FE9"/>
    <w:rsid w:val="00F0306D"/>
    <w:rsid w:val="00F03141"/>
    <w:rsid w:val="00F03753"/>
    <w:rsid w:val="00F0378E"/>
    <w:rsid w:val="00F03A80"/>
    <w:rsid w:val="00F03EAD"/>
    <w:rsid w:val="00F03F14"/>
    <w:rsid w:val="00F043AA"/>
    <w:rsid w:val="00F04983"/>
    <w:rsid w:val="00F04AA2"/>
    <w:rsid w:val="00F04FA1"/>
    <w:rsid w:val="00F05440"/>
    <w:rsid w:val="00F05996"/>
    <w:rsid w:val="00F05A0D"/>
    <w:rsid w:val="00F05A19"/>
    <w:rsid w:val="00F05AA5"/>
    <w:rsid w:val="00F064F9"/>
    <w:rsid w:val="00F06704"/>
    <w:rsid w:val="00F06763"/>
    <w:rsid w:val="00F068AD"/>
    <w:rsid w:val="00F069C7"/>
    <w:rsid w:val="00F06A66"/>
    <w:rsid w:val="00F06D2E"/>
    <w:rsid w:val="00F06FA7"/>
    <w:rsid w:val="00F07113"/>
    <w:rsid w:val="00F07405"/>
    <w:rsid w:val="00F074AC"/>
    <w:rsid w:val="00F07587"/>
    <w:rsid w:val="00F076DE"/>
    <w:rsid w:val="00F079C5"/>
    <w:rsid w:val="00F079DC"/>
    <w:rsid w:val="00F07E6C"/>
    <w:rsid w:val="00F07E89"/>
    <w:rsid w:val="00F07EBC"/>
    <w:rsid w:val="00F10123"/>
    <w:rsid w:val="00F10176"/>
    <w:rsid w:val="00F1026B"/>
    <w:rsid w:val="00F10972"/>
    <w:rsid w:val="00F10C32"/>
    <w:rsid w:val="00F10C85"/>
    <w:rsid w:val="00F10E94"/>
    <w:rsid w:val="00F1111A"/>
    <w:rsid w:val="00F1126D"/>
    <w:rsid w:val="00F112DF"/>
    <w:rsid w:val="00F112F1"/>
    <w:rsid w:val="00F117C2"/>
    <w:rsid w:val="00F118F9"/>
    <w:rsid w:val="00F11C43"/>
    <w:rsid w:val="00F11D6E"/>
    <w:rsid w:val="00F11E3C"/>
    <w:rsid w:val="00F1235B"/>
    <w:rsid w:val="00F123DA"/>
    <w:rsid w:val="00F12423"/>
    <w:rsid w:val="00F1252A"/>
    <w:rsid w:val="00F12A41"/>
    <w:rsid w:val="00F13382"/>
    <w:rsid w:val="00F13800"/>
    <w:rsid w:val="00F13941"/>
    <w:rsid w:val="00F140A2"/>
    <w:rsid w:val="00F14309"/>
    <w:rsid w:val="00F14405"/>
    <w:rsid w:val="00F1445F"/>
    <w:rsid w:val="00F14512"/>
    <w:rsid w:val="00F145DF"/>
    <w:rsid w:val="00F14CAD"/>
    <w:rsid w:val="00F14D8B"/>
    <w:rsid w:val="00F14E2D"/>
    <w:rsid w:val="00F150FB"/>
    <w:rsid w:val="00F15110"/>
    <w:rsid w:val="00F1521E"/>
    <w:rsid w:val="00F153C8"/>
    <w:rsid w:val="00F15490"/>
    <w:rsid w:val="00F15557"/>
    <w:rsid w:val="00F155C4"/>
    <w:rsid w:val="00F158EB"/>
    <w:rsid w:val="00F15C82"/>
    <w:rsid w:val="00F15ECA"/>
    <w:rsid w:val="00F160C0"/>
    <w:rsid w:val="00F167DD"/>
    <w:rsid w:val="00F16A4E"/>
    <w:rsid w:val="00F16CF6"/>
    <w:rsid w:val="00F17365"/>
    <w:rsid w:val="00F176B7"/>
    <w:rsid w:val="00F17D32"/>
    <w:rsid w:val="00F20053"/>
    <w:rsid w:val="00F2031A"/>
    <w:rsid w:val="00F20442"/>
    <w:rsid w:val="00F20579"/>
    <w:rsid w:val="00F205C2"/>
    <w:rsid w:val="00F20619"/>
    <w:rsid w:val="00F20652"/>
    <w:rsid w:val="00F206D0"/>
    <w:rsid w:val="00F2075C"/>
    <w:rsid w:val="00F20859"/>
    <w:rsid w:val="00F20C92"/>
    <w:rsid w:val="00F20F66"/>
    <w:rsid w:val="00F21217"/>
    <w:rsid w:val="00F21295"/>
    <w:rsid w:val="00F214D3"/>
    <w:rsid w:val="00F217B5"/>
    <w:rsid w:val="00F217D9"/>
    <w:rsid w:val="00F21940"/>
    <w:rsid w:val="00F21A56"/>
    <w:rsid w:val="00F21EEE"/>
    <w:rsid w:val="00F2222B"/>
    <w:rsid w:val="00F22430"/>
    <w:rsid w:val="00F2286E"/>
    <w:rsid w:val="00F228DA"/>
    <w:rsid w:val="00F22A0E"/>
    <w:rsid w:val="00F22B8E"/>
    <w:rsid w:val="00F22C76"/>
    <w:rsid w:val="00F22D00"/>
    <w:rsid w:val="00F22E84"/>
    <w:rsid w:val="00F22EAD"/>
    <w:rsid w:val="00F23146"/>
    <w:rsid w:val="00F2334E"/>
    <w:rsid w:val="00F23414"/>
    <w:rsid w:val="00F23426"/>
    <w:rsid w:val="00F2343B"/>
    <w:rsid w:val="00F23630"/>
    <w:rsid w:val="00F237F2"/>
    <w:rsid w:val="00F238B2"/>
    <w:rsid w:val="00F2403B"/>
    <w:rsid w:val="00F243E8"/>
    <w:rsid w:val="00F244F0"/>
    <w:rsid w:val="00F2471B"/>
    <w:rsid w:val="00F24933"/>
    <w:rsid w:val="00F249F1"/>
    <w:rsid w:val="00F250D8"/>
    <w:rsid w:val="00F251D8"/>
    <w:rsid w:val="00F25237"/>
    <w:rsid w:val="00F254FF"/>
    <w:rsid w:val="00F256BC"/>
    <w:rsid w:val="00F25A92"/>
    <w:rsid w:val="00F25C21"/>
    <w:rsid w:val="00F26065"/>
    <w:rsid w:val="00F26812"/>
    <w:rsid w:val="00F26A57"/>
    <w:rsid w:val="00F26B90"/>
    <w:rsid w:val="00F26BA6"/>
    <w:rsid w:val="00F26CE7"/>
    <w:rsid w:val="00F270C3"/>
    <w:rsid w:val="00F2748F"/>
    <w:rsid w:val="00F2757C"/>
    <w:rsid w:val="00F276B5"/>
    <w:rsid w:val="00F2789B"/>
    <w:rsid w:val="00F278A7"/>
    <w:rsid w:val="00F2798A"/>
    <w:rsid w:val="00F27E46"/>
    <w:rsid w:val="00F300C5"/>
    <w:rsid w:val="00F30155"/>
    <w:rsid w:val="00F30256"/>
    <w:rsid w:val="00F302FE"/>
    <w:rsid w:val="00F30417"/>
    <w:rsid w:val="00F307DD"/>
    <w:rsid w:val="00F309AA"/>
    <w:rsid w:val="00F30BF5"/>
    <w:rsid w:val="00F30DC9"/>
    <w:rsid w:val="00F30E15"/>
    <w:rsid w:val="00F30E8C"/>
    <w:rsid w:val="00F30E90"/>
    <w:rsid w:val="00F3123C"/>
    <w:rsid w:val="00F31322"/>
    <w:rsid w:val="00F315FA"/>
    <w:rsid w:val="00F31684"/>
    <w:rsid w:val="00F3188B"/>
    <w:rsid w:val="00F31E61"/>
    <w:rsid w:val="00F3240A"/>
    <w:rsid w:val="00F32807"/>
    <w:rsid w:val="00F328DD"/>
    <w:rsid w:val="00F32A94"/>
    <w:rsid w:val="00F32B51"/>
    <w:rsid w:val="00F32B7C"/>
    <w:rsid w:val="00F32E31"/>
    <w:rsid w:val="00F32F30"/>
    <w:rsid w:val="00F33066"/>
    <w:rsid w:val="00F3321A"/>
    <w:rsid w:val="00F335EE"/>
    <w:rsid w:val="00F3372A"/>
    <w:rsid w:val="00F33864"/>
    <w:rsid w:val="00F339A6"/>
    <w:rsid w:val="00F33C26"/>
    <w:rsid w:val="00F33F03"/>
    <w:rsid w:val="00F341BA"/>
    <w:rsid w:val="00F34378"/>
    <w:rsid w:val="00F34480"/>
    <w:rsid w:val="00F34519"/>
    <w:rsid w:val="00F34626"/>
    <w:rsid w:val="00F34810"/>
    <w:rsid w:val="00F34BA3"/>
    <w:rsid w:val="00F34BB6"/>
    <w:rsid w:val="00F34D75"/>
    <w:rsid w:val="00F34E87"/>
    <w:rsid w:val="00F34FBE"/>
    <w:rsid w:val="00F3510C"/>
    <w:rsid w:val="00F3557D"/>
    <w:rsid w:val="00F35666"/>
    <w:rsid w:val="00F35671"/>
    <w:rsid w:val="00F3576C"/>
    <w:rsid w:val="00F35782"/>
    <w:rsid w:val="00F358E5"/>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E1F"/>
    <w:rsid w:val="00F41001"/>
    <w:rsid w:val="00F41027"/>
    <w:rsid w:val="00F4129E"/>
    <w:rsid w:val="00F41311"/>
    <w:rsid w:val="00F41826"/>
    <w:rsid w:val="00F41B3C"/>
    <w:rsid w:val="00F41C1F"/>
    <w:rsid w:val="00F41ED1"/>
    <w:rsid w:val="00F41FA6"/>
    <w:rsid w:val="00F4209D"/>
    <w:rsid w:val="00F423D3"/>
    <w:rsid w:val="00F42A4F"/>
    <w:rsid w:val="00F42C97"/>
    <w:rsid w:val="00F42D4F"/>
    <w:rsid w:val="00F42E38"/>
    <w:rsid w:val="00F42E91"/>
    <w:rsid w:val="00F42FB5"/>
    <w:rsid w:val="00F430F6"/>
    <w:rsid w:val="00F43358"/>
    <w:rsid w:val="00F4365A"/>
    <w:rsid w:val="00F439EE"/>
    <w:rsid w:val="00F43C4C"/>
    <w:rsid w:val="00F43E2A"/>
    <w:rsid w:val="00F44833"/>
    <w:rsid w:val="00F44946"/>
    <w:rsid w:val="00F44B0E"/>
    <w:rsid w:val="00F44C6C"/>
    <w:rsid w:val="00F44E77"/>
    <w:rsid w:val="00F45080"/>
    <w:rsid w:val="00F456A9"/>
    <w:rsid w:val="00F45981"/>
    <w:rsid w:val="00F459B3"/>
    <w:rsid w:val="00F45A8E"/>
    <w:rsid w:val="00F45A96"/>
    <w:rsid w:val="00F45ACC"/>
    <w:rsid w:val="00F45DA4"/>
    <w:rsid w:val="00F45E20"/>
    <w:rsid w:val="00F460BB"/>
    <w:rsid w:val="00F461C6"/>
    <w:rsid w:val="00F46302"/>
    <w:rsid w:val="00F4648A"/>
    <w:rsid w:val="00F467F7"/>
    <w:rsid w:val="00F468A6"/>
    <w:rsid w:val="00F470B3"/>
    <w:rsid w:val="00F47220"/>
    <w:rsid w:val="00F473C1"/>
    <w:rsid w:val="00F475C8"/>
    <w:rsid w:val="00F47884"/>
    <w:rsid w:val="00F47BB4"/>
    <w:rsid w:val="00F47BCB"/>
    <w:rsid w:val="00F47E1E"/>
    <w:rsid w:val="00F500DA"/>
    <w:rsid w:val="00F50393"/>
    <w:rsid w:val="00F5049C"/>
    <w:rsid w:val="00F50965"/>
    <w:rsid w:val="00F50C7C"/>
    <w:rsid w:val="00F50CCD"/>
    <w:rsid w:val="00F50FC2"/>
    <w:rsid w:val="00F5126F"/>
    <w:rsid w:val="00F513ED"/>
    <w:rsid w:val="00F515E0"/>
    <w:rsid w:val="00F51BE8"/>
    <w:rsid w:val="00F51BFD"/>
    <w:rsid w:val="00F51C2D"/>
    <w:rsid w:val="00F51D9B"/>
    <w:rsid w:val="00F51DDA"/>
    <w:rsid w:val="00F5239E"/>
    <w:rsid w:val="00F524F5"/>
    <w:rsid w:val="00F5279A"/>
    <w:rsid w:val="00F52868"/>
    <w:rsid w:val="00F52964"/>
    <w:rsid w:val="00F52C16"/>
    <w:rsid w:val="00F52C94"/>
    <w:rsid w:val="00F52D62"/>
    <w:rsid w:val="00F52DC9"/>
    <w:rsid w:val="00F52E66"/>
    <w:rsid w:val="00F5339E"/>
    <w:rsid w:val="00F53420"/>
    <w:rsid w:val="00F535C0"/>
    <w:rsid w:val="00F538C1"/>
    <w:rsid w:val="00F53B9C"/>
    <w:rsid w:val="00F53BE5"/>
    <w:rsid w:val="00F54101"/>
    <w:rsid w:val="00F5411C"/>
    <w:rsid w:val="00F541E4"/>
    <w:rsid w:val="00F54459"/>
    <w:rsid w:val="00F5468E"/>
    <w:rsid w:val="00F5469A"/>
    <w:rsid w:val="00F54826"/>
    <w:rsid w:val="00F54849"/>
    <w:rsid w:val="00F54878"/>
    <w:rsid w:val="00F54C12"/>
    <w:rsid w:val="00F54F5C"/>
    <w:rsid w:val="00F54F6D"/>
    <w:rsid w:val="00F55954"/>
    <w:rsid w:val="00F55A3C"/>
    <w:rsid w:val="00F55B80"/>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21C"/>
    <w:rsid w:val="00F60493"/>
    <w:rsid w:val="00F608B3"/>
    <w:rsid w:val="00F60920"/>
    <w:rsid w:val="00F60C89"/>
    <w:rsid w:val="00F60E8D"/>
    <w:rsid w:val="00F61466"/>
    <w:rsid w:val="00F61A17"/>
    <w:rsid w:val="00F61D1D"/>
    <w:rsid w:val="00F61DDC"/>
    <w:rsid w:val="00F61FAC"/>
    <w:rsid w:val="00F6244E"/>
    <w:rsid w:val="00F62760"/>
    <w:rsid w:val="00F62921"/>
    <w:rsid w:val="00F62DE2"/>
    <w:rsid w:val="00F62EE9"/>
    <w:rsid w:val="00F63099"/>
    <w:rsid w:val="00F634C5"/>
    <w:rsid w:val="00F63568"/>
    <w:rsid w:val="00F635B3"/>
    <w:rsid w:val="00F636AA"/>
    <w:rsid w:val="00F63730"/>
    <w:rsid w:val="00F6374E"/>
    <w:rsid w:val="00F63B73"/>
    <w:rsid w:val="00F6402A"/>
    <w:rsid w:val="00F64357"/>
    <w:rsid w:val="00F645D5"/>
    <w:rsid w:val="00F64759"/>
    <w:rsid w:val="00F64787"/>
    <w:rsid w:val="00F649A0"/>
    <w:rsid w:val="00F64EDB"/>
    <w:rsid w:val="00F64F5E"/>
    <w:rsid w:val="00F650F3"/>
    <w:rsid w:val="00F6523A"/>
    <w:rsid w:val="00F652DC"/>
    <w:rsid w:val="00F65E07"/>
    <w:rsid w:val="00F660E2"/>
    <w:rsid w:val="00F661B7"/>
    <w:rsid w:val="00F663A5"/>
    <w:rsid w:val="00F663D9"/>
    <w:rsid w:val="00F6652C"/>
    <w:rsid w:val="00F6661D"/>
    <w:rsid w:val="00F66746"/>
    <w:rsid w:val="00F66836"/>
    <w:rsid w:val="00F668C1"/>
    <w:rsid w:val="00F66C90"/>
    <w:rsid w:val="00F66DC6"/>
    <w:rsid w:val="00F66E54"/>
    <w:rsid w:val="00F66EF8"/>
    <w:rsid w:val="00F673FB"/>
    <w:rsid w:val="00F6747A"/>
    <w:rsid w:val="00F6773B"/>
    <w:rsid w:val="00F677D0"/>
    <w:rsid w:val="00F6794C"/>
    <w:rsid w:val="00F67B0F"/>
    <w:rsid w:val="00F67E67"/>
    <w:rsid w:val="00F67F7F"/>
    <w:rsid w:val="00F70006"/>
    <w:rsid w:val="00F7034F"/>
    <w:rsid w:val="00F70522"/>
    <w:rsid w:val="00F7078E"/>
    <w:rsid w:val="00F707A8"/>
    <w:rsid w:val="00F7095B"/>
    <w:rsid w:val="00F70B38"/>
    <w:rsid w:val="00F712DE"/>
    <w:rsid w:val="00F71505"/>
    <w:rsid w:val="00F716A7"/>
    <w:rsid w:val="00F71865"/>
    <w:rsid w:val="00F71A04"/>
    <w:rsid w:val="00F71AFD"/>
    <w:rsid w:val="00F71BD2"/>
    <w:rsid w:val="00F71D8E"/>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C0"/>
    <w:rsid w:val="00F73843"/>
    <w:rsid w:val="00F738A4"/>
    <w:rsid w:val="00F739F2"/>
    <w:rsid w:val="00F74096"/>
    <w:rsid w:val="00F746DF"/>
    <w:rsid w:val="00F749EC"/>
    <w:rsid w:val="00F74E21"/>
    <w:rsid w:val="00F74F3D"/>
    <w:rsid w:val="00F74FCF"/>
    <w:rsid w:val="00F75069"/>
    <w:rsid w:val="00F7572A"/>
    <w:rsid w:val="00F7606C"/>
    <w:rsid w:val="00F7636B"/>
    <w:rsid w:val="00F76371"/>
    <w:rsid w:val="00F763B5"/>
    <w:rsid w:val="00F76642"/>
    <w:rsid w:val="00F7682E"/>
    <w:rsid w:val="00F768CD"/>
    <w:rsid w:val="00F76AC4"/>
    <w:rsid w:val="00F76D4C"/>
    <w:rsid w:val="00F770C5"/>
    <w:rsid w:val="00F77167"/>
    <w:rsid w:val="00F772C6"/>
    <w:rsid w:val="00F7732A"/>
    <w:rsid w:val="00F774E7"/>
    <w:rsid w:val="00F77648"/>
    <w:rsid w:val="00F77CA2"/>
    <w:rsid w:val="00F8005C"/>
    <w:rsid w:val="00F801F6"/>
    <w:rsid w:val="00F80204"/>
    <w:rsid w:val="00F802FE"/>
    <w:rsid w:val="00F8068D"/>
    <w:rsid w:val="00F80723"/>
    <w:rsid w:val="00F81038"/>
    <w:rsid w:val="00F81119"/>
    <w:rsid w:val="00F8133E"/>
    <w:rsid w:val="00F8141B"/>
    <w:rsid w:val="00F81448"/>
    <w:rsid w:val="00F81663"/>
    <w:rsid w:val="00F81828"/>
    <w:rsid w:val="00F818A6"/>
    <w:rsid w:val="00F81C53"/>
    <w:rsid w:val="00F81F6A"/>
    <w:rsid w:val="00F8201E"/>
    <w:rsid w:val="00F820E8"/>
    <w:rsid w:val="00F8213E"/>
    <w:rsid w:val="00F824C8"/>
    <w:rsid w:val="00F82737"/>
    <w:rsid w:val="00F82830"/>
    <w:rsid w:val="00F82990"/>
    <w:rsid w:val="00F829A6"/>
    <w:rsid w:val="00F82C50"/>
    <w:rsid w:val="00F82CAB"/>
    <w:rsid w:val="00F82DBC"/>
    <w:rsid w:val="00F832F5"/>
    <w:rsid w:val="00F83421"/>
    <w:rsid w:val="00F83739"/>
    <w:rsid w:val="00F838C9"/>
    <w:rsid w:val="00F839F6"/>
    <w:rsid w:val="00F83C33"/>
    <w:rsid w:val="00F83D83"/>
    <w:rsid w:val="00F840B1"/>
    <w:rsid w:val="00F840E1"/>
    <w:rsid w:val="00F8416D"/>
    <w:rsid w:val="00F8418A"/>
    <w:rsid w:val="00F8434F"/>
    <w:rsid w:val="00F844F8"/>
    <w:rsid w:val="00F8463D"/>
    <w:rsid w:val="00F84893"/>
    <w:rsid w:val="00F84B72"/>
    <w:rsid w:val="00F84C7B"/>
    <w:rsid w:val="00F84F3E"/>
    <w:rsid w:val="00F85233"/>
    <w:rsid w:val="00F852B2"/>
    <w:rsid w:val="00F85395"/>
    <w:rsid w:val="00F855D7"/>
    <w:rsid w:val="00F85750"/>
    <w:rsid w:val="00F859C6"/>
    <w:rsid w:val="00F85A97"/>
    <w:rsid w:val="00F85D3E"/>
    <w:rsid w:val="00F85E2C"/>
    <w:rsid w:val="00F85F06"/>
    <w:rsid w:val="00F8644C"/>
    <w:rsid w:val="00F8647E"/>
    <w:rsid w:val="00F8664B"/>
    <w:rsid w:val="00F86896"/>
    <w:rsid w:val="00F869EF"/>
    <w:rsid w:val="00F86A2D"/>
    <w:rsid w:val="00F86DEC"/>
    <w:rsid w:val="00F86E5E"/>
    <w:rsid w:val="00F87011"/>
    <w:rsid w:val="00F8733C"/>
    <w:rsid w:val="00F874D2"/>
    <w:rsid w:val="00F8761D"/>
    <w:rsid w:val="00F87AD3"/>
    <w:rsid w:val="00F87C57"/>
    <w:rsid w:val="00F87EE7"/>
    <w:rsid w:val="00F9040E"/>
    <w:rsid w:val="00F9058D"/>
    <w:rsid w:val="00F9060A"/>
    <w:rsid w:val="00F906EC"/>
    <w:rsid w:val="00F9099B"/>
    <w:rsid w:val="00F909EC"/>
    <w:rsid w:val="00F90A80"/>
    <w:rsid w:val="00F90ACB"/>
    <w:rsid w:val="00F90E6F"/>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3FB"/>
    <w:rsid w:val="00F93547"/>
    <w:rsid w:val="00F9363F"/>
    <w:rsid w:val="00F93A8B"/>
    <w:rsid w:val="00F93ACE"/>
    <w:rsid w:val="00F93E15"/>
    <w:rsid w:val="00F94049"/>
    <w:rsid w:val="00F9472D"/>
    <w:rsid w:val="00F94A11"/>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83D"/>
    <w:rsid w:val="00F96D06"/>
    <w:rsid w:val="00F96F3A"/>
    <w:rsid w:val="00F96F43"/>
    <w:rsid w:val="00F9703E"/>
    <w:rsid w:val="00F970F8"/>
    <w:rsid w:val="00F97140"/>
    <w:rsid w:val="00F97462"/>
    <w:rsid w:val="00F9761F"/>
    <w:rsid w:val="00F976CC"/>
    <w:rsid w:val="00F97731"/>
    <w:rsid w:val="00F97846"/>
    <w:rsid w:val="00F97944"/>
    <w:rsid w:val="00F97CB2"/>
    <w:rsid w:val="00F97DE0"/>
    <w:rsid w:val="00FA0448"/>
    <w:rsid w:val="00FA0776"/>
    <w:rsid w:val="00FA0AE3"/>
    <w:rsid w:val="00FA0BA5"/>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ABD"/>
    <w:rsid w:val="00FA3C90"/>
    <w:rsid w:val="00FA3EC9"/>
    <w:rsid w:val="00FA401B"/>
    <w:rsid w:val="00FA4072"/>
    <w:rsid w:val="00FA41D1"/>
    <w:rsid w:val="00FA47B0"/>
    <w:rsid w:val="00FA4844"/>
    <w:rsid w:val="00FA49B8"/>
    <w:rsid w:val="00FA4EB5"/>
    <w:rsid w:val="00FA51AF"/>
    <w:rsid w:val="00FA564E"/>
    <w:rsid w:val="00FA5778"/>
    <w:rsid w:val="00FA581F"/>
    <w:rsid w:val="00FA5A02"/>
    <w:rsid w:val="00FA5AB4"/>
    <w:rsid w:val="00FA5BBC"/>
    <w:rsid w:val="00FA5BCB"/>
    <w:rsid w:val="00FA5C1C"/>
    <w:rsid w:val="00FA5DC0"/>
    <w:rsid w:val="00FA5F7A"/>
    <w:rsid w:val="00FA606A"/>
    <w:rsid w:val="00FA637E"/>
    <w:rsid w:val="00FA65F5"/>
    <w:rsid w:val="00FA6780"/>
    <w:rsid w:val="00FA681C"/>
    <w:rsid w:val="00FA68E5"/>
    <w:rsid w:val="00FA6991"/>
    <w:rsid w:val="00FA6B47"/>
    <w:rsid w:val="00FA6B4F"/>
    <w:rsid w:val="00FA6BB0"/>
    <w:rsid w:val="00FA6BE0"/>
    <w:rsid w:val="00FA6C22"/>
    <w:rsid w:val="00FA6CE3"/>
    <w:rsid w:val="00FA6D0F"/>
    <w:rsid w:val="00FA6FF1"/>
    <w:rsid w:val="00FA7473"/>
    <w:rsid w:val="00FA74B8"/>
    <w:rsid w:val="00FA7C69"/>
    <w:rsid w:val="00FA7EEB"/>
    <w:rsid w:val="00FB00B1"/>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2C8C"/>
    <w:rsid w:val="00FB3093"/>
    <w:rsid w:val="00FB3182"/>
    <w:rsid w:val="00FB341A"/>
    <w:rsid w:val="00FB3612"/>
    <w:rsid w:val="00FB363D"/>
    <w:rsid w:val="00FB3789"/>
    <w:rsid w:val="00FB398D"/>
    <w:rsid w:val="00FB3AE4"/>
    <w:rsid w:val="00FB3C05"/>
    <w:rsid w:val="00FB3C71"/>
    <w:rsid w:val="00FB3ED3"/>
    <w:rsid w:val="00FB45F5"/>
    <w:rsid w:val="00FB496A"/>
    <w:rsid w:val="00FB4B09"/>
    <w:rsid w:val="00FB4B9C"/>
    <w:rsid w:val="00FB4C32"/>
    <w:rsid w:val="00FB4E06"/>
    <w:rsid w:val="00FB539D"/>
    <w:rsid w:val="00FB5478"/>
    <w:rsid w:val="00FB5542"/>
    <w:rsid w:val="00FB5787"/>
    <w:rsid w:val="00FB578B"/>
    <w:rsid w:val="00FB57CA"/>
    <w:rsid w:val="00FB5CE9"/>
    <w:rsid w:val="00FB5DA9"/>
    <w:rsid w:val="00FB5DD8"/>
    <w:rsid w:val="00FB5E2D"/>
    <w:rsid w:val="00FB5F36"/>
    <w:rsid w:val="00FB64D5"/>
    <w:rsid w:val="00FB676F"/>
    <w:rsid w:val="00FB6866"/>
    <w:rsid w:val="00FB6918"/>
    <w:rsid w:val="00FB69F1"/>
    <w:rsid w:val="00FB6B30"/>
    <w:rsid w:val="00FB6B37"/>
    <w:rsid w:val="00FB7118"/>
    <w:rsid w:val="00FB7166"/>
    <w:rsid w:val="00FB797C"/>
    <w:rsid w:val="00FB7A9C"/>
    <w:rsid w:val="00FB7BCE"/>
    <w:rsid w:val="00FB7EDA"/>
    <w:rsid w:val="00FB7F54"/>
    <w:rsid w:val="00FC052B"/>
    <w:rsid w:val="00FC0725"/>
    <w:rsid w:val="00FC0A77"/>
    <w:rsid w:val="00FC0FE7"/>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55C"/>
    <w:rsid w:val="00FC458F"/>
    <w:rsid w:val="00FC45DD"/>
    <w:rsid w:val="00FC47A1"/>
    <w:rsid w:val="00FC488D"/>
    <w:rsid w:val="00FC48FA"/>
    <w:rsid w:val="00FC50CD"/>
    <w:rsid w:val="00FC5172"/>
    <w:rsid w:val="00FC51BD"/>
    <w:rsid w:val="00FC54C0"/>
    <w:rsid w:val="00FC5594"/>
    <w:rsid w:val="00FC5855"/>
    <w:rsid w:val="00FC58EC"/>
    <w:rsid w:val="00FC62DB"/>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7F9"/>
    <w:rsid w:val="00FC7A79"/>
    <w:rsid w:val="00FC7B49"/>
    <w:rsid w:val="00FC7B4F"/>
    <w:rsid w:val="00FC7C4F"/>
    <w:rsid w:val="00FC7DD4"/>
    <w:rsid w:val="00FD0009"/>
    <w:rsid w:val="00FD00FB"/>
    <w:rsid w:val="00FD0107"/>
    <w:rsid w:val="00FD04BB"/>
    <w:rsid w:val="00FD086D"/>
    <w:rsid w:val="00FD0B98"/>
    <w:rsid w:val="00FD119F"/>
    <w:rsid w:val="00FD1490"/>
    <w:rsid w:val="00FD1990"/>
    <w:rsid w:val="00FD1B3B"/>
    <w:rsid w:val="00FD1BE0"/>
    <w:rsid w:val="00FD1E95"/>
    <w:rsid w:val="00FD1ECE"/>
    <w:rsid w:val="00FD21DC"/>
    <w:rsid w:val="00FD2CCA"/>
    <w:rsid w:val="00FD2D9F"/>
    <w:rsid w:val="00FD2EC3"/>
    <w:rsid w:val="00FD3495"/>
    <w:rsid w:val="00FD34FF"/>
    <w:rsid w:val="00FD365C"/>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5E"/>
    <w:rsid w:val="00FD54E5"/>
    <w:rsid w:val="00FD57A9"/>
    <w:rsid w:val="00FD57BA"/>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AE5"/>
    <w:rsid w:val="00FE071C"/>
    <w:rsid w:val="00FE0725"/>
    <w:rsid w:val="00FE08A4"/>
    <w:rsid w:val="00FE0CA9"/>
    <w:rsid w:val="00FE131C"/>
    <w:rsid w:val="00FE1374"/>
    <w:rsid w:val="00FE172C"/>
    <w:rsid w:val="00FE1784"/>
    <w:rsid w:val="00FE17B5"/>
    <w:rsid w:val="00FE1843"/>
    <w:rsid w:val="00FE18D3"/>
    <w:rsid w:val="00FE19BD"/>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AE6"/>
    <w:rsid w:val="00FE3BA7"/>
    <w:rsid w:val="00FE3D23"/>
    <w:rsid w:val="00FE3D94"/>
    <w:rsid w:val="00FE3E2D"/>
    <w:rsid w:val="00FE3F0F"/>
    <w:rsid w:val="00FE4147"/>
    <w:rsid w:val="00FE43D2"/>
    <w:rsid w:val="00FE46FC"/>
    <w:rsid w:val="00FE4849"/>
    <w:rsid w:val="00FE4B49"/>
    <w:rsid w:val="00FE4BE7"/>
    <w:rsid w:val="00FE518B"/>
    <w:rsid w:val="00FE5373"/>
    <w:rsid w:val="00FE54C1"/>
    <w:rsid w:val="00FE56DA"/>
    <w:rsid w:val="00FE5EF4"/>
    <w:rsid w:val="00FE5F32"/>
    <w:rsid w:val="00FE603B"/>
    <w:rsid w:val="00FE61CD"/>
    <w:rsid w:val="00FE63A0"/>
    <w:rsid w:val="00FE63D1"/>
    <w:rsid w:val="00FE6573"/>
    <w:rsid w:val="00FE67D1"/>
    <w:rsid w:val="00FE6AF2"/>
    <w:rsid w:val="00FE6BCF"/>
    <w:rsid w:val="00FE6F49"/>
    <w:rsid w:val="00FE6FBD"/>
    <w:rsid w:val="00FE7160"/>
    <w:rsid w:val="00FE7479"/>
    <w:rsid w:val="00FE75BC"/>
    <w:rsid w:val="00FE768C"/>
    <w:rsid w:val="00FE7AB5"/>
    <w:rsid w:val="00FE7D07"/>
    <w:rsid w:val="00FE7D5A"/>
    <w:rsid w:val="00FF01F9"/>
    <w:rsid w:val="00FF0611"/>
    <w:rsid w:val="00FF0788"/>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3180"/>
    <w:rsid w:val="00FF34D2"/>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647"/>
    <w:rsid w:val="00FF5A29"/>
    <w:rsid w:val="00FF5B8E"/>
    <w:rsid w:val="00FF5BB7"/>
    <w:rsid w:val="00FF5D86"/>
    <w:rsid w:val="00FF6158"/>
    <w:rsid w:val="00FF61B0"/>
    <w:rsid w:val="00FF635D"/>
    <w:rsid w:val="00FF6497"/>
    <w:rsid w:val="00FF663F"/>
    <w:rsid w:val="00FF6646"/>
    <w:rsid w:val="00FF665E"/>
    <w:rsid w:val="00FF6990"/>
    <w:rsid w:val="00FF6E72"/>
    <w:rsid w:val="00FF6EB1"/>
    <w:rsid w:val="00FF6EEC"/>
    <w:rsid w:val="00FF7059"/>
    <w:rsid w:val="00FF741F"/>
    <w:rsid w:val="00FF7556"/>
    <w:rsid w:val="00FF77F5"/>
    <w:rsid w:val="00FF793D"/>
    <w:rsid w:val="00FF7D8E"/>
    <w:rsid w:val="00FF7E0D"/>
    <w:rsid w:val="00FF7F38"/>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19E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rsid w:val="00B52AB2"/>
    <w:pPr>
      <w:numPr>
        <w:numId w:val="11"/>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2"/>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3"/>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4"/>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5"/>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6"/>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7"/>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8"/>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9"/>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20"/>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b"/>
    <w:uiPriority w:val="59"/>
    <w:rsid w:val="00E016E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5518312">
      <w:bodyDiv w:val="1"/>
      <w:marLeft w:val="0"/>
      <w:marRight w:val="0"/>
      <w:marTop w:val="0"/>
      <w:marBottom w:val="0"/>
      <w:divBdr>
        <w:top w:val="none" w:sz="0" w:space="0" w:color="auto"/>
        <w:left w:val="none" w:sz="0" w:space="0" w:color="auto"/>
        <w:bottom w:val="none" w:sz="0" w:space="0" w:color="auto"/>
        <w:right w:val="none" w:sz="0" w:space="0" w:color="auto"/>
      </w:divBdr>
      <w:divsChild>
        <w:div w:id="343827463">
          <w:marLeft w:val="1267"/>
          <w:marRight w:val="0"/>
          <w:marTop w:val="0"/>
          <w:marBottom w:val="120"/>
          <w:divBdr>
            <w:top w:val="none" w:sz="0" w:space="0" w:color="auto"/>
            <w:left w:val="none" w:sz="0" w:space="0" w:color="auto"/>
            <w:bottom w:val="none" w:sz="0" w:space="0" w:color="auto"/>
            <w:right w:val="none" w:sz="0" w:space="0" w:color="auto"/>
          </w:divBdr>
        </w:div>
      </w:divsChild>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 w:id="78261343">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7621459">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9" Type="http://schemas.openxmlformats.org/officeDocument/2006/relationships/image" Target="media/image15.wmf"/><Relationship Id="rId21" Type="http://schemas.openxmlformats.org/officeDocument/2006/relationships/image" Target="media/image6.emf"/><Relationship Id="rId34" Type="http://schemas.openxmlformats.org/officeDocument/2006/relationships/oleObject" Target="embeddings/oleObject5.bin"/><Relationship Id="rId42" Type="http://schemas.openxmlformats.org/officeDocument/2006/relationships/oleObject" Target="embeddings/oleObject9.bin"/><Relationship Id="rId47" Type="http://schemas.openxmlformats.org/officeDocument/2006/relationships/image" Target="media/image19.wmf"/><Relationship Id="rId50" Type="http://schemas.openxmlformats.org/officeDocument/2006/relationships/oleObject" Target="embeddings/oleObject13.bin"/><Relationship Id="rId55" Type="http://schemas.openxmlformats.org/officeDocument/2006/relationships/image" Target="media/image23.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jpeg"/><Relationship Id="rId11" Type="http://schemas.openxmlformats.org/officeDocument/2006/relationships/image" Target="media/image1.emf"/><Relationship Id="rId24" Type="http://schemas.openxmlformats.org/officeDocument/2006/relationships/package" Target="embeddings/Microsoft_Visio_Drawing2.vsdx"/><Relationship Id="rId32" Type="http://schemas.openxmlformats.org/officeDocument/2006/relationships/image" Target="cid:image017.png@01D8E491.F4D2B4B0" TargetMode="External"/><Relationship Id="rId37"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image" Target="media/image18.wmf"/><Relationship Id="rId53" Type="http://schemas.openxmlformats.org/officeDocument/2006/relationships/image" Target="media/image22.emf"/><Relationship Id="rId58" Type="http://schemas.openxmlformats.org/officeDocument/2006/relationships/image" Target="media/image25.emf"/><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image" Target="cid:image014.jpg@01D8E491.F4D2B4B0" TargetMode="External"/><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2.bin"/><Relationship Id="rId56" Type="http://schemas.openxmlformats.org/officeDocument/2006/relationships/package" Target="embeddings/Microsoft_Visio_Drawing7.vsdx"/><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7.bin"/><Relationship Id="rId46" Type="http://schemas.openxmlformats.org/officeDocument/2006/relationships/oleObject" Target="embeddings/oleObject11.bin"/><Relationship Id="rId59" Type="http://schemas.openxmlformats.org/officeDocument/2006/relationships/hyperlink" Target="https://wics.engin.umich.edu/ultra-low-power-radio-survey" TargetMode="External"/><Relationship Id="rId20" Type="http://schemas.openxmlformats.org/officeDocument/2006/relationships/oleObject" Target="embeddings/oleObject4.bin"/><Relationship Id="rId41" Type="http://schemas.openxmlformats.org/officeDocument/2006/relationships/image" Target="media/image16.wmf"/><Relationship Id="rId54"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oleObject" Target="embeddings/oleObject6.bin"/><Relationship Id="rId49" Type="http://schemas.openxmlformats.org/officeDocument/2006/relationships/image" Target="media/image20.wmf"/><Relationship Id="rId57" Type="http://schemas.openxmlformats.org/officeDocument/2006/relationships/image" Target="media/image24.emf"/><Relationship Id="rId10" Type="http://schemas.openxmlformats.org/officeDocument/2006/relationships/endnotes" Target="endnotes.xml"/><Relationship Id="rId31" Type="http://schemas.openxmlformats.org/officeDocument/2006/relationships/image" Target="media/image11.png"/><Relationship Id="rId44" Type="http://schemas.openxmlformats.org/officeDocument/2006/relationships/oleObject" Target="embeddings/oleObject10.bin"/><Relationship Id="rId52" Type="http://schemas.openxmlformats.org/officeDocument/2006/relationships/package" Target="embeddings/Microsoft_Visio_Drawing5.vsdx"/><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ED998C3E-F4AD-4D7D-8AAA-843BCC2A0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6821</Words>
  <Characters>38880</Characters>
  <Application>Microsoft Office Word</Application>
  <DocSecurity>0</DocSecurity>
  <Lines>324</Lines>
  <Paragraphs>91</Paragraphs>
  <ScaleCrop>false</ScaleCrop>
  <Company>Vivo</Company>
  <LinksUpToDate>false</LinksUpToDate>
  <CharactersWithSpaces>45610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vivo(Qu Xin)</cp:lastModifiedBy>
  <cp:revision>5</cp:revision>
  <cp:lastPrinted>2011-08-03T09:36:00Z</cp:lastPrinted>
  <dcterms:created xsi:type="dcterms:W3CDTF">2022-11-07T12:00:00Z</dcterms:created>
  <dcterms:modified xsi:type="dcterms:W3CDTF">2022-11-07T12:22:00Z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