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1A2F" w14:textId="3E82A477" w:rsidR="00BD25F7" w:rsidRPr="00BD25F7" w:rsidRDefault="00BD25F7" w:rsidP="00BD25F7">
      <w:pPr>
        <w:pStyle w:val="Header"/>
        <w:tabs>
          <w:tab w:val="left" w:pos="1800"/>
        </w:tabs>
        <w:ind w:left="1800" w:hanging="1800"/>
        <w:rPr>
          <w:rFonts w:eastAsia="SimSun"/>
          <w:sz w:val="22"/>
          <w:lang w:eastAsia="zh-CN"/>
        </w:rPr>
      </w:pPr>
      <w:r w:rsidRPr="00BD25F7">
        <w:rPr>
          <w:rFonts w:eastAsia="SimSun"/>
          <w:sz w:val="22"/>
          <w:lang w:eastAsia="zh-CN"/>
        </w:rPr>
        <w:t>3GPP TSG RAN WG1 #110bis-e</w:t>
      </w:r>
      <w:r w:rsidRPr="00BD25F7">
        <w:rPr>
          <w:rFonts w:eastAsia="SimSun"/>
          <w:sz w:val="22"/>
          <w:lang w:eastAsia="zh-CN"/>
        </w:rPr>
        <w:tab/>
      </w:r>
      <w:r w:rsidRPr="00BD25F7">
        <w:rPr>
          <w:rFonts w:eastAsia="SimSun"/>
          <w:sz w:val="22"/>
          <w:lang w:eastAsia="zh-CN"/>
        </w:rPr>
        <w:tab/>
      </w:r>
      <w:r w:rsidR="00E83628" w:rsidRPr="00E83628">
        <w:rPr>
          <w:rFonts w:eastAsia="SimSun"/>
          <w:sz w:val="22"/>
          <w:lang w:eastAsia="zh-CN"/>
        </w:rPr>
        <w:t>R1-2208855</w:t>
      </w:r>
    </w:p>
    <w:p w14:paraId="6583BB01" w14:textId="3F413918" w:rsidR="00601C9B" w:rsidRPr="00BD25F7" w:rsidRDefault="00BD25F7" w:rsidP="00BD25F7">
      <w:pPr>
        <w:pStyle w:val="Header"/>
        <w:tabs>
          <w:tab w:val="left" w:pos="1800"/>
        </w:tabs>
        <w:ind w:left="1800" w:hanging="1800"/>
        <w:rPr>
          <w:rFonts w:eastAsia="SimSun"/>
          <w:sz w:val="22"/>
          <w:lang w:val="en-GB" w:eastAsia="zh-CN"/>
        </w:rPr>
      </w:pPr>
      <w:r w:rsidRPr="00BD25F7">
        <w:rPr>
          <w:rFonts w:eastAsia="SimSun"/>
          <w:sz w:val="22"/>
          <w:lang w:eastAsia="zh-CN"/>
        </w:rPr>
        <w:t>e-Meeting, October 10th – 19th, 2022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35D96D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55EF3">
        <w:rPr>
          <w:sz w:val="22"/>
        </w:rPr>
        <w:t>9</w:t>
      </w:r>
      <w:r>
        <w:rPr>
          <w:rFonts w:eastAsia="SimSun"/>
          <w:sz w:val="22"/>
          <w:lang w:eastAsia="zh-CN"/>
        </w:rPr>
        <w:t>.</w:t>
      </w:r>
      <w:r w:rsidR="00A719DD">
        <w:rPr>
          <w:rFonts w:eastAsia="SimSun"/>
          <w:sz w:val="22"/>
          <w:lang w:eastAsia="zh-CN"/>
        </w:rPr>
        <w:t>2</w:t>
      </w:r>
      <w:r>
        <w:rPr>
          <w:rFonts w:eastAsia="SimSun"/>
          <w:sz w:val="22"/>
          <w:lang w:eastAsia="zh-CN"/>
        </w:rPr>
        <w:t>.</w:t>
      </w:r>
      <w:r w:rsidR="00A719DD">
        <w:rPr>
          <w:rFonts w:eastAsia="SimSun"/>
          <w:sz w:val="22"/>
          <w:lang w:eastAsia="zh-CN"/>
        </w:rPr>
        <w:t>4</w:t>
      </w:r>
      <w:r w:rsidR="00055EF3">
        <w:rPr>
          <w:rFonts w:eastAsia="SimSun"/>
          <w:sz w:val="22"/>
          <w:lang w:eastAsia="zh-CN"/>
        </w:rPr>
        <w:t>.</w:t>
      </w:r>
      <w:r w:rsidR="00233DE7">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TableGrid"/>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181EFFA4"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ome agreement</w:t>
      </w:r>
      <w:r w:rsidR="00D64011">
        <w:t>s</w:t>
      </w:r>
      <w:r>
        <w:t xml:space="preserve"> were made </w:t>
      </w:r>
      <w:r w:rsidR="00767CD6">
        <w:t xml:space="preserve">in RAN1#110 </w:t>
      </w:r>
      <w:r>
        <w:t>as below [</w:t>
      </w:r>
      <w:r w:rsidR="0093400F">
        <w:t>3</w:t>
      </w:r>
      <w:r>
        <w:t>]:</w:t>
      </w:r>
    </w:p>
    <w:tbl>
      <w:tblPr>
        <w:tblStyle w:val="TableGrid"/>
        <w:tblW w:w="0" w:type="auto"/>
        <w:tblLook w:val="04A0" w:firstRow="1" w:lastRow="0" w:firstColumn="1" w:lastColumn="0" w:noHBand="0" w:noVBand="1"/>
      </w:tblPr>
      <w:tblGrid>
        <w:gridCol w:w="9062"/>
      </w:tblGrid>
      <w:tr w:rsidR="007D0AC3" w14:paraId="58E65C75" w14:textId="77777777" w:rsidTr="007D0AC3">
        <w:tc>
          <w:tcPr>
            <w:tcW w:w="9062" w:type="dxa"/>
          </w:tcPr>
          <w:p w14:paraId="56B3031F" w14:textId="77777777" w:rsidR="001B6FD3" w:rsidRPr="001B6FD3" w:rsidRDefault="001B6FD3" w:rsidP="001B6FD3">
            <w:pPr>
              <w:rPr>
                <w:rFonts w:ascii="Times" w:eastAsia="Batang" w:hAnsi="Times"/>
                <w:highlight w:val="green"/>
                <w:lang w:val="en-GB" w:eastAsia="zh-CN"/>
              </w:rPr>
            </w:pPr>
            <w:r w:rsidRPr="001B6FD3">
              <w:rPr>
                <w:rFonts w:ascii="Times" w:eastAsia="Batang" w:hAnsi="Times"/>
                <w:highlight w:val="green"/>
                <w:lang w:val="en-GB" w:eastAsia="zh-CN"/>
              </w:rPr>
              <w:t>Agreement</w:t>
            </w:r>
          </w:p>
          <w:p w14:paraId="2C8B8E4F" w14:textId="77777777" w:rsidR="001B6FD3" w:rsidRPr="001B6FD3" w:rsidRDefault="001B6FD3" w:rsidP="001B6FD3">
            <w:pPr>
              <w:rPr>
                <w:rFonts w:ascii="Times" w:eastAsia="Batang" w:hAnsi="Times"/>
                <w:lang w:val="en-GB" w:eastAsia="zh-CN"/>
              </w:rPr>
            </w:pPr>
            <w:r w:rsidRPr="001B6FD3">
              <w:rPr>
                <w:rFonts w:ascii="Times" w:eastAsia="Batang" w:hAnsi="Times"/>
                <w:lang w:val="en-GB" w:eastAsia="zh-CN"/>
              </w:rPr>
              <w:t xml:space="preserve">For </w:t>
            </w:r>
            <w:r w:rsidRPr="001B6FD3">
              <w:rPr>
                <w:rFonts w:ascii="Times" w:eastAsia="Batang" w:hAnsi="Times"/>
                <w:bCs/>
                <w:lang w:val="en-GB"/>
              </w:rPr>
              <w:t>characterization</w:t>
            </w:r>
            <w:r w:rsidRPr="001B6FD3">
              <w:rPr>
                <w:rFonts w:ascii="Times" w:eastAsia="Batang" w:hAnsi="Times"/>
                <w:lang w:val="en-GB" w:eastAsia="zh-CN"/>
              </w:rPr>
              <w:t xml:space="preserve"> and performance evaluations of AI/ML based positioning accuracy enhancement, the following two AI/ML based positioning methods are selected.</w:t>
            </w:r>
          </w:p>
          <w:p w14:paraId="00DF4292" w14:textId="77777777" w:rsidR="001B6FD3" w:rsidRPr="001B6FD3" w:rsidRDefault="001B6FD3" w:rsidP="001B6FD3">
            <w:pPr>
              <w:numPr>
                <w:ilvl w:val="0"/>
                <w:numId w:val="39"/>
              </w:numPr>
              <w:rPr>
                <w:rFonts w:eastAsia="Batang"/>
                <w:szCs w:val="20"/>
                <w:lang w:val="en-GB" w:eastAsia="zh-CN"/>
              </w:rPr>
            </w:pPr>
            <w:r w:rsidRPr="001B6FD3">
              <w:rPr>
                <w:rFonts w:eastAsia="Batang"/>
                <w:szCs w:val="20"/>
                <w:lang w:val="en-GB" w:eastAsia="zh-CN"/>
              </w:rPr>
              <w:t>Direct AI/ML positioning</w:t>
            </w:r>
          </w:p>
          <w:p w14:paraId="100994AA" w14:textId="77777777" w:rsidR="001B6FD3" w:rsidRPr="001B6FD3" w:rsidRDefault="001B6FD3" w:rsidP="001B6FD3">
            <w:pPr>
              <w:numPr>
                <w:ilvl w:val="0"/>
                <w:numId w:val="39"/>
              </w:numPr>
              <w:rPr>
                <w:rFonts w:eastAsia="Batang"/>
                <w:szCs w:val="20"/>
                <w:lang w:val="en-GB" w:eastAsia="zh-CN"/>
              </w:rPr>
            </w:pPr>
            <w:r w:rsidRPr="001B6FD3">
              <w:rPr>
                <w:rFonts w:eastAsia="Batang"/>
                <w:szCs w:val="20"/>
                <w:lang w:val="en-GB" w:eastAsia="zh-CN"/>
              </w:rPr>
              <w:t>AI/ML assisted positioning</w:t>
            </w:r>
          </w:p>
          <w:p w14:paraId="5A98E505" w14:textId="77777777" w:rsidR="001B6FD3" w:rsidRPr="001B6FD3" w:rsidRDefault="001B6FD3" w:rsidP="001B6FD3">
            <w:pPr>
              <w:numPr>
                <w:ilvl w:val="0"/>
                <w:numId w:val="39"/>
              </w:numPr>
              <w:rPr>
                <w:rFonts w:eastAsia="Batang"/>
                <w:szCs w:val="20"/>
                <w:lang w:val="en-GB" w:eastAsia="zh-CN"/>
              </w:rPr>
            </w:pPr>
            <w:r w:rsidRPr="001B6FD3">
              <w:rPr>
                <w:rFonts w:eastAsia="Batang"/>
                <w:szCs w:val="20"/>
                <w:lang w:val="en-GB" w:eastAsia="zh-CN"/>
              </w:rPr>
              <w:t>Note 1: the selection does not intend to provide any indication of the prospects of any future normative project.</w:t>
            </w:r>
          </w:p>
          <w:p w14:paraId="3696DD0D" w14:textId="77777777" w:rsidR="001B6FD3" w:rsidRPr="001B6FD3" w:rsidRDefault="001B6FD3" w:rsidP="001B6FD3">
            <w:pPr>
              <w:numPr>
                <w:ilvl w:val="0"/>
                <w:numId w:val="39"/>
              </w:numPr>
              <w:rPr>
                <w:rFonts w:eastAsia="Batang"/>
                <w:szCs w:val="20"/>
                <w:lang w:val="en-GB" w:eastAsia="zh-CN"/>
              </w:rPr>
            </w:pPr>
            <w:r w:rsidRPr="001B6FD3">
              <w:rPr>
                <w:rFonts w:eastAsia="Batang"/>
                <w:szCs w:val="20"/>
                <w:lang w:val="en-GB" w:eastAsia="zh-CN"/>
              </w:rPr>
              <w:t>Note 2: further discussion (including selection of other sub use cases and/or down selection of selected sub use cases) are not precluded based on performance evaluation and potential specification impact study results</w:t>
            </w:r>
          </w:p>
          <w:p w14:paraId="54AB10FD" w14:textId="77777777" w:rsidR="001B6FD3" w:rsidRPr="001B6FD3" w:rsidRDefault="001B6FD3" w:rsidP="001B6FD3">
            <w:pPr>
              <w:rPr>
                <w:rFonts w:ascii="Times" w:eastAsia="Batang" w:hAnsi="Times"/>
                <w:lang w:val="en-GB" w:eastAsia="zh-CN"/>
              </w:rPr>
            </w:pPr>
          </w:p>
          <w:p w14:paraId="41B7AEE0" w14:textId="77777777" w:rsidR="001B6FD3" w:rsidRPr="001B6FD3" w:rsidRDefault="001B6FD3" w:rsidP="001B6FD3">
            <w:pPr>
              <w:rPr>
                <w:rFonts w:ascii="Times" w:eastAsia="Batang" w:hAnsi="Times"/>
                <w:u w:val="single"/>
                <w:lang w:val="en-GB" w:eastAsia="zh-CN"/>
              </w:rPr>
            </w:pPr>
            <w:r w:rsidRPr="001B6FD3">
              <w:rPr>
                <w:rFonts w:ascii="Times" w:eastAsia="Batang" w:hAnsi="Times"/>
                <w:u w:val="single"/>
                <w:lang w:val="en-GB" w:eastAsia="zh-CN"/>
              </w:rPr>
              <w:t>Conclusion</w:t>
            </w:r>
          </w:p>
          <w:p w14:paraId="3EBC8F9B" w14:textId="77777777" w:rsidR="001B6FD3" w:rsidRPr="001B6FD3" w:rsidRDefault="001B6FD3" w:rsidP="001B6FD3">
            <w:pPr>
              <w:rPr>
                <w:rFonts w:ascii="Arial" w:eastAsia="Batang" w:hAnsi="Arial" w:cs="Arial"/>
                <w:sz w:val="22"/>
                <w:szCs w:val="22"/>
                <w:lang w:val="en-GB" w:eastAsia="zh-CN"/>
              </w:rPr>
            </w:pPr>
            <w:r w:rsidRPr="001B6FD3">
              <w:rPr>
                <w:rFonts w:ascii="Times" w:eastAsia="Batang" w:hAnsi="Times"/>
                <w:lang w:val="en-GB" w:eastAsia="zh-CN"/>
              </w:rPr>
              <w:t>Defer the discussion of prioritization of AI/ML positioning based on collaboration level until more progress on collaboration level discussion in agenda 9.2.1.</w:t>
            </w:r>
          </w:p>
          <w:p w14:paraId="62DE0B0B" w14:textId="77777777" w:rsidR="001B6FD3" w:rsidRPr="001B6FD3" w:rsidRDefault="001B6FD3" w:rsidP="001B6FD3">
            <w:pPr>
              <w:rPr>
                <w:rFonts w:ascii="Times" w:eastAsia="Batang" w:hAnsi="Times"/>
                <w:lang w:val="en-GB" w:eastAsia="zh-CN"/>
              </w:rPr>
            </w:pPr>
          </w:p>
          <w:p w14:paraId="7B5A87C0" w14:textId="77777777" w:rsidR="001B6FD3" w:rsidRPr="001B6FD3" w:rsidRDefault="001B6FD3" w:rsidP="001B6FD3">
            <w:pPr>
              <w:rPr>
                <w:rFonts w:ascii="Times" w:eastAsia="Batang" w:hAnsi="Times"/>
                <w:highlight w:val="green"/>
                <w:lang w:val="en-GB" w:eastAsia="zh-CN"/>
              </w:rPr>
            </w:pPr>
            <w:r w:rsidRPr="001B6FD3">
              <w:rPr>
                <w:rFonts w:ascii="Times" w:eastAsia="Batang" w:hAnsi="Times"/>
                <w:highlight w:val="green"/>
                <w:lang w:val="en-GB" w:eastAsia="zh-CN"/>
              </w:rPr>
              <w:t>Agreement</w:t>
            </w:r>
          </w:p>
          <w:p w14:paraId="5B16BA06" w14:textId="77777777" w:rsidR="001B6FD3" w:rsidRPr="001B6FD3" w:rsidRDefault="001B6FD3" w:rsidP="001B6FD3">
            <w:pPr>
              <w:rPr>
                <w:rFonts w:ascii="Times" w:eastAsia="Batang" w:hAnsi="Times"/>
                <w:lang w:val="en-GB" w:eastAsia="zh-CN"/>
              </w:rPr>
            </w:pPr>
            <w:r w:rsidRPr="001B6FD3">
              <w:rPr>
                <w:rFonts w:ascii="Times" w:eastAsia="Batang" w:hAnsi="Times"/>
                <w:lang w:val="en-GB" w:eastAsia="zh-CN"/>
              </w:rPr>
              <w:lastRenderedPageBreak/>
              <w:t>Regarding data collection for AI/ML model training, to study and provide inputs on potential specification impact at least for the following aspects of AI/ML based positioning accuracy enhancement</w:t>
            </w:r>
          </w:p>
          <w:p w14:paraId="11EB59F7"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Ground truth label determination (e.g., based on UE/PRU/TRP measurement/report)</w:t>
            </w:r>
          </w:p>
          <w:p w14:paraId="0CE70DC8" w14:textId="77777777" w:rsidR="001B6FD3" w:rsidRPr="001B6FD3" w:rsidRDefault="001B6FD3" w:rsidP="001B6FD3">
            <w:pPr>
              <w:numPr>
                <w:ilvl w:val="1"/>
                <w:numId w:val="42"/>
              </w:numPr>
              <w:rPr>
                <w:rFonts w:ascii="Times" w:eastAsia="Batang" w:hAnsi="Times"/>
                <w:lang w:val="en-GB" w:eastAsia="zh-CN"/>
              </w:rPr>
            </w:pPr>
            <w:r w:rsidRPr="001B6FD3">
              <w:rPr>
                <w:rFonts w:ascii="Times" w:eastAsia="Batang" w:hAnsi="Times"/>
                <w:lang w:val="en-GB" w:eastAsia="zh-CN"/>
              </w:rPr>
              <w:t>Partial and/or noisy ground truth label</w:t>
            </w:r>
          </w:p>
          <w:p w14:paraId="17087C36" w14:textId="77777777" w:rsidR="001B6FD3" w:rsidRPr="001B6FD3" w:rsidRDefault="001B6FD3" w:rsidP="001B6FD3">
            <w:pPr>
              <w:numPr>
                <w:ilvl w:val="0"/>
                <w:numId w:val="42"/>
              </w:numPr>
              <w:rPr>
                <w:rFonts w:ascii="Times" w:eastAsia="Batang" w:hAnsi="Times"/>
                <w:lang w:val="en-GB" w:eastAsia="zh-CN"/>
              </w:rPr>
            </w:pPr>
            <w:proofErr w:type="spellStart"/>
            <w:r w:rsidRPr="001B6FD3">
              <w:rPr>
                <w:rFonts w:ascii="Times" w:eastAsia="Batang" w:hAnsi="Times"/>
                <w:lang w:val="en-GB" w:eastAsia="zh-CN"/>
              </w:rPr>
              <w:t>Signaling</w:t>
            </w:r>
            <w:proofErr w:type="spellEnd"/>
            <w:r w:rsidRPr="001B6FD3">
              <w:rPr>
                <w:rFonts w:ascii="Times" w:eastAsia="Batang" w:hAnsi="Times"/>
                <w:lang w:val="en-GB" w:eastAsia="zh-CN"/>
              </w:rPr>
              <w:t xml:space="preserve"> for data collection</w:t>
            </w:r>
          </w:p>
          <w:p w14:paraId="3B91F331"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Other aspects are not precluded</w:t>
            </w:r>
          </w:p>
          <w:p w14:paraId="692B74E4" w14:textId="77777777" w:rsidR="001B6FD3" w:rsidRPr="001B6FD3" w:rsidRDefault="001B6FD3" w:rsidP="001B6FD3">
            <w:pPr>
              <w:rPr>
                <w:rFonts w:ascii="Times" w:eastAsia="Batang" w:hAnsi="Times"/>
                <w:lang w:val="en-GB"/>
              </w:rPr>
            </w:pPr>
          </w:p>
          <w:p w14:paraId="433043B7" w14:textId="77777777" w:rsidR="001B6FD3" w:rsidRPr="001B6FD3" w:rsidRDefault="001B6FD3" w:rsidP="001B6FD3">
            <w:pPr>
              <w:rPr>
                <w:rFonts w:ascii="Times" w:eastAsia="Batang" w:hAnsi="Times"/>
                <w:highlight w:val="green"/>
                <w:lang w:val="en-GB" w:eastAsia="zh-CN"/>
              </w:rPr>
            </w:pPr>
            <w:r w:rsidRPr="001B6FD3">
              <w:rPr>
                <w:rFonts w:ascii="Times" w:eastAsia="Batang" w:hAnsi="Times"/>
                <w:highlight w:val="green"/>
                <w:lang w:val="en-GB" w:eastAsia="zh-CN"/>
              </w:rPr>
              <w:t>Agreement</w:t>
            </w:r>
          </w:p>
          <w:p w14:paraId="2DA2AB1C" w14:textId="77777777" w:rsidR="001B6FD3" w:rsidRPr="001B6FD3" w:rsidRDefault="001B6FD3" w:rsidP="001B6FD3">
            <w:pPr>
              <w:rPr>
                <w:rFonts w:ascii="Times" w:eastAsia="Batang" w:hAnsi="Times"/>
                <w:lang w:val="en-GB" w:eastAsia="zh-CN"/>
              </w:rPr>
            </w:pPr>
            <w:r w:rsidRPr="001B6FD3">
              <w:rPr>
                <w:rFonts w:ascii="Times" w:eastAsia="Batang" w:hAnsi="Times"/>
                <w:lang w:val="en-GB" w:eastAsia="zh-CN"/>
              </w:rPr>
              <w:t>Regarding AI/ML model monitoring and update, to study and provide inputs on potential specification impact at least for the following aspects of AI/ML based positioning accuracy enhancement</w:t>
            </w:r>
          </w:p>
          <w:p w14:paraId="548B0CAA"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AI/ML model monitoring performance metrics</w:t>
            </w:r>
          </w:p>
          <w:p w14:paraId="7571B823"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Condition of AI/ML model update</w:t>
            </w:r>
          </w:p>
          <w:p w14:paraId="26B20383"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Reference signals and measurement feedback/report</w:t>
            </w:r>
          </w:p>
          <w:p w14:paraId="163D888B" w14:textId="77777777" w:rsidR="001B6FD3" w:rsidRPr="001B6FD3" w:rsidRDefault="001B6FD3" w:rsidP="001B6FD3">
            <w:pPr>
              <w:numPr>
                <w:ilvl w:val="0"/>
                <w:numId w:val="42"/>
              </w:numPr>
              <w:rPr>
                <w:rFonts w:ascii="Times" w:eastAsia="Batang" w:hAnsi="Times"/>
                <w:lang w:val="en-GB" w:eastAsia="zh-CN"/>
              </w:rPr>
            </w:pPr>
            <w:r w:rsidRPr="001B6FD3">
              <w:rPr>
                <w:rFonts w:ascii="Times" w:eastAsia="Batang" w:hAnsi="Times"/>
                <w:lang w:val="en-GB" w:eastAsia="zh-CN"/>
              </w:rPr>
              <w:t>Other aspects are not precluded</w:t>
            </w:r>
          </w:p>
          <w:p w14:paraId="4B0B21AC" w14:textId="77777777" w:rsidR="007D0AC3" w:rsidRDefault="007D0AC3" w:rsidP="001B6FD3">
            <w:pPr>
              <w:rPr>
                <w:rFonts w:eastAsia="SimSun"/>
                <w:szCs w:val="20"/>
                <w:lang w:val="en-GB" w:eastAsia="zh-CN"/>
              </w:rPr>
            </w:pPr>
          </w:p>
          <w:p w14:paraId="75BF380A" w14:textId="77777777" w:rsidR="007D0F5F" w:rsidRPr="007D0F5F" w:rsidRDefault="007D0F5F" w:rsidP="007D0F5F">
            <w:pPr>
              <w:rPr>
                <w:rFonts w:ascii="Times" w:eastAsia="Batang" w:hAnsi="Times"/>
                <w:highlight w:val="green"/>
                <w:lang w:val="en-GB" w:eastAsia="zh-CN"/>
              </w:rPr>
            </w:pPr>
            <w:r w:rsidRPr="007D0F5F">
              <w:rPr>
                <w:rFonts w:ascii="Times" w:eastAsia="Batang" w:hAnsi="Times"/>
                <w:highlight w:val="green"/>
                <w:lang w:val="en-GB" w:eastAsia="zh-CN"/>
              </w:rPr>
              <w:t>Agreement</w:t>
            </w:r>
          </w:p>
          <w:p w14:paraId="43D5C9C0" w14:textId="77777777" w:rsidR="007D0F5F" w:rsidRPr="007D0F5F" w:rsidRDefault="007D0F5F" w:rsidP="007D0F5F">
            <w:pPr>
              <w:rPr>
                <w:rFonts w:ascii="Times" w:eastAsia="Batang" w:hAnsi="Times"/>
                <w:lang w:val="en-GB" w:eastAsia="zh-CN"/>
              </w:rPr>
            </w:pPr>
            <w:r w:rsidRPr="007D0F5F">
              <w:rPr>
                <w:rFonts w:ascii="Times" w:eastAsia="Batang" w:hAnsi="Times"/>
                <w:lang w:val="en-GB" w:eastAsia="zh-CN"/>
              </w:rPr>
              <w:t>Study aspects in terms of potential benefit(s) and requirement(s)/specification impact(s) of AI/ML model training and inference in AI/ML for positioning accuracy enhancement considering at least</w:t>
            </w:r>
          </w:p>
          <w:p w14:paraId="7BA996CD" w14:textId="77777777" w:rsidR="007D0F5F" w:rsidRPr="007D0F5F" w:rsidRDefault="007D0F5F" w:rsidP="007D0F5F">
            <w:pPr>
              <w:numPr>
                <w:ilvl w:val="0"/>
                <w:numId w:val="43"/>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UE-side or Network-side training</w:t>
            </w:r>
          </w:p>
          <w:p w14:paraId="340B1E53" w14:textId="77777777" w:rsidR="007D0F5F" w:rsidRPr="007D0F5F" w:rsidRDefault="007D0F5F" w:rsidP="007D0F5F">
            <w:pPr>
              <w:numPr>
                <w:ilvl w:val="0"/>
                <w:numId w:val="43"/>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UE-side or Network-side inference</w:t>
            </w:r>
          </w:p>
          <w:p w14:paraId="299726B4" w14:textId="77777777" w:rsidR="007D0F5F" w:rsidRPr="007D0F5F" w:rsidRDefault="007D0F5F" w:rsidP="007D0F5F">
            <w:pPr>
              <w:numPr>
                <w:ilvl w:val="1"/>
                <w:numId w:val="43"/>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Note: model inference at both UE and network side is not precluded where proponent(s) are encouraged to clarify their AI/ML approaches</w:t>
            </w:r>
          </w:p>
          <w:p w14:paraId="26B484FC" w14:textId="77777777" w:rsidR="007D0F5F" w:rsidRPr="007D0F5F" w:rsidRDefault="007D0F5F" w:rsidP="007D0F5F">
            <w:pPr>
              <w:rPr>
                <w:rFonts w:eastAsia="Batang"/>
                <w:szCs w:val="20"/>
                <w:lang w:val="en-GB" w:eastAsia="zh-CN"/>
              </w:rPr>
            </w:pPr>
            <w:r w:rsidRPr="007D0F5F">
              <w:rPr>
                <w:rFonts w:eastAsia="Batang"/>
                <w:szCs w:val="20"/>
                <w:lang w:val="en-GB" w:eastAsia="zh-CN"/>
              </w:rPr>
              <w:t xml:space="preserve">Note: companies are encouraged to clarify aspects of their proposed AI/ML approaches for positioning when AI/ML model training and inference are not performed at the same entity </w:t>
            </w:r>
          </w:p>
          <w:p w14:paraId="765E76DC" w14:textId="77777777" w:rsidR="007D0F5F" w:rsidRPr="007D0F5F" w:rsidRDefault="007D0F5F" w:rsidP="007D0F5F">
            <w:pPr>
              <w:rPr>
                <w:rFonts w:ascii="Times" w:eastAsia="Batang" w:hAnsi="Times"/>
                <w:lang w:val="en-GB" w:eastAsia="zh-CN"/>
              </w:rPr>
            </w:pPr>
          </w:p>
          <w:p w14:paraId="2102C26C" w14:textId="77777777" w:rsidR="007D0F5F" w:rsidRPr="007D0F5F" w:rsidRDefault="007D0F5F" w:rsidP="007D0F5F">
            <w:pPr>
              <w:rPr>
                <w:rFonts w:ascii="Times" w:eastAsia="Batang" w:hAnsi="Times"/>
                <w:u w:val="single"/>
                <w:lang w:val="en-GB" w:eastAsia="zh-CN"/>
              </w:rPr>
            </w:pPr>
            <w:r w:rsidRPr="007D0F5F">
              <w:rPr>
                <w:rFonts w:ascii="Times" w:eastAsia="Batang" w:hAnsi="Times"/>
                <w:u w:val="single"/>
                <w:lang w:val="en-GB" w:eastAsia="zh-CN"/>
              </w:rPr>
              <w:t>Conclusion</w:t>
            </w:r>
          </w:p>
          <w:p w14:paraId="01E95D50" w14:textId="77777777" w:rsidR="007D0F5F" w:rsidRPr="007D0F5F" w:rsidRDefault="007D0F5F" w:rsidP="007D0F5F">
            <w:pPr>
              <w:rPr>
                <w:rFonts w:ascii="Times" w:eastAsia="Batang" w:hAnsi="Times"/>
                <w:lang w:val="en-GB" w:eastAsia="zh-CN"/>
              </w:rPr>
            </w:pPr>
            <w:r w:rsidRPr="007D0F5F">
              <w:rPr>
                <w:rFonts w:ascii="Times" w:eastAsia="Batang" w:hAnsi="Times"/>
                <w:lang w:val="en-GB" w:eastAsia="zh-CN"/>
              </w:rPr>
              <w:t>To use the following terminology defined in TS 38.305 when describe their proposed positioning methods</w:t>
            </w:r>
          </w:p>
          <w:p w14:paraId="70AD82C0" w14:textId="77777777" w:rsidR="007D0F5F" w:rsidRPr="007D0F5F" w:rsidRDefault="007D0F5F" w:rsidP="007D0F5F">
            <w:pPr>
              <w:numPr>
                <w:ilvl w:val="0"/>
                <w:numId w:val="44"/>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UE-based</w:t>
            </w:r>
          </w:p>
          <w:p w14:paraId="4B7E04E6" w14:textId="77777777" w:rsidR="007D0F5F" w:rsidRPr="007D0F5F" w:rsidRDefault="007D0F5F" w:rsidP="007D0F5F">
            <w:pPr>
              <w:numPr>
                <w:ilvl w:val="0"/>
                <w:numId w:val="44"/>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UE-assisted/LMF-based</w:t>
            </w:r>
          </w:p>
          <w:p w14:paraId="3C8ED3C8" w14:textId="77777777" w:rsidR="007D0F5F" w:rsidRPr="007D0F5F" w:rsidRDefault="007D0F5F" w:rsidP="007D0F5F">
            <w:pPr>
              <w:numPr>
                <w:ilvl w:val="0"/>
                <w:numId w:val="44"/>
              </w:numPr>
              <w:overflowPunct w:val="0"/>
              <w:autoSpaceDE w:val="0"/>
              <w:autoSpaceDN w:val="0"/>
              <w:adjustRightInd w:val="0"/>
              <w:spacing w:after="180"/>
              <w:contextualSpacing/>
              <w:textAlignment w:val="baseline"/>
              <w:rPr>
                <w:rFonts w:eastAsia="SimSun"/>
                <w:szCs w:val="20"/>
                <w:lang w:val="en-GB" w:eastAsia="zh-CN"/>
              </w:rPr>
            </w:pPr>
            <w:r w:rsidRPr="007D0F5F">
              <w:rPr>
                <w:rFonts w:eastAsia="SimSun"/>
                <w:szCs w:val="20"/>
                <w:lang w:val="en-GB" w:eastAsia="zh-CN"/>
              </w:rPr>
              <w:t>NG-RAN node assisted</w:t>
            </w:r>
          </w:p>
          <w:p w14:paraId="292DB0DA" w14:textId="51ABE8B4" w:rsidR="001B6FD3" w:rsidRPr="00E7428C" w:rsidRDefault="001B6FD3" w:rsidP="001B6FD3">
            <w:pPr>
              <w:rPr>
                <w:rFonts w:eastAsia="SimSun"/>
                <w:szCs w:val="20"/>
                <w:lang w:val="en-GB" w:eastAsia="zh-CN"/>
              </w:rPr>
            </w:pP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Heading1"/>
      </w:pPr>
      <w:r>
        <w:t>Discussion</w:t>
      </w:r>
    </w:p>
    <w:p w14:paraId="40567149" w14:textId="228EAD70" w:rsidR="00483BAE" w:rsidRPr="00483BAE" w:rsidRDefault="000D2394" w:rsidP="00483BAE">
      <w:pPr>
        <w:pStyle w:val="Heading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7DD8A31F" w:rsidR="00843F44" w:rsidRDefault="00843F44" w:rsidP="00D10F4D">
      <w:pPr>
        <w:pStyle w:val="00Text"/>
        <w:numPr>
          <w:ilvl w:val="0"/>
          <w:numId w:val="30"/>
        </w:numPr>
      </w:pPr>
      <w:r>
        <w:t>Multi-RTT positioning</w:t>
      </w:r>
    </w:p>
    <w:p w14:paraId="30CBE2A8" w14:textId="087C8F9D" w:rsidR="000755F9" w:rsidRDefault="00A04B4F" w:rsidP="000755F9">
      <w:pPr>
        <w:pStyle w:val="00Text"/>
      </w:pPr>
      <w:r>
        <w:t>Meanwhile, d</w:t>
      </w:r>
      <w:r w:rsidR="00F34E09">
        <w:t>uring the discussion of RAN1#109e</w:t>
      </w:r>
      <w:r w:rsidR="00AC0FFA">
        <w:t xml:space="preserve"> and RAN1#110</w:t>
      </w:r>
      <w:r w:rsidR="00F34E09">
        <w:t xml:space="preserve"> meeting, </w:t>
      </w:r>
      <w:r w:rsidR="00224DC6">
        <w:t>two different categories of AI/ML-based positioning schemes</w:t>
      </w:r>
      <w:r w:rsidR="00FF067D">
        <w:t xml:space="preserve"> were</w:t>
      </w:r>
      <w:r w:rsidR="00AC0FFA">
        <w:t xml:space="preserve"> agreed</w:t>
      </w:r>
      <w:r w:rsidR="00FF067D">
        <w:t xml:space="preserve"> as below</w:t>
      </w:r>
      <w:r w:rsidR="00224DC6">
        <w:t>:</w:t>
      </w:r>
    </w:p>
    <w:p w14:paraId="16C854C9" w14:textId="72E77C5A" w:rsidR="00224DC6" w:rsidRDefault="001138B8" w:rsidP="00224DC6">
      <w:pPr>
        <w:pStyle w:val="00Text"/>
        <w:numPr>
          <w:ilvl w:val="0"/>
          <w:numId w:val="30"/>
        </w:numPr>
      </w:pPr>
      <w:r>
        <w:t xml:space="preserve">Cat.1: </w:t>
      </w:r>
      <w:r w:rsidR="00224DC6">
        <w:t>Direct AI/ML positioning</w:t>
      </w:r>
    </w:p>
    <w:p w14:paraId="2A749C3A" w14:textId="5B3DBAE0" w:rsidR="00224DC6" w:rsidRDefault="001138B8" w:rsidP="00224DC6">
      <w:pPr>
        <w:pStyle w:val="00Text"/>
        <w:numPr>
          <w:ilvl w:val="0"/>
          <w:numId w:val="30"/>
        </w:numPr>
      </w:pPr>
      <w:r>
        <w:t xml:space="preserve">Cat.2: </w:t>
      </w:r>
      <w:r w:rsidR="00224DC6">
        <w:t xml:space="preserve">AI/ML </w:t>
      </w:r>
      <w:r>
        <w:t xml:space="preserve">assisted </w:t>
      </w:r>
      <w:r w:rsidR="00224DC6">
        <w:t>positioning</w:t>
      </w:r>
    </w:p>
    <w:p w14:paraId="473E0AF3" w14:textId="290C1288" w:rsidR="00C063E3" w:rsidRPr="000755F9" w:rsidRDefault="00FF067D" w:rsidP="000755F9">
      <w:pPr>
        <w:pStyle w:val="00Text"/>
      </w:pPr>
      <w:r>
        <w:t>Theoretically, AI/ML can be introduced to work along with each of the above positioning methods</w:t>
      </w:r>
      <w:r w:rsidR="00AC44B3">
        <w:t xml:space="preserve"> (e.g., DL-TDOA, DL-AOD, etc</w:t>
      </w:r>
      <w:r>
        <w:t>.</w:t>
      </w:r>
      <w:r w:rsidR="00AC44B3">
        <w:t>).</w:t>
      </w:r>
      <w:r>
        <w:t xml:space="preserve"> </w:t>
      </w:r>
      <w:r w:rsidR="00AC44B3">
        <w:t>To</w:t>
      </w:r>
      <w:r>
        <w:t xml:space="preserve"> simplify the discussion, i</w:t>
      </w:r>
      <w:r w:rsidR="006350DD">
        <w:t xml:space="preserve">n the following discussions, we will take DL-TDOA as an </w:t>
      </w:r>
      <w:r w:rsidR="006350DD">
        <w:lastRenderedPageBreak/>
        <w:t>example</w:t>
      </w:r>
      <w:r w:rsidR="004D6318">
        <w:t xml:space="preserve"> of the positioning methods</w:t>
      </w:r>
      <w:r w:rsidR="006350DD">
        <w:t xml:space="preserve"> to discuss the</w:t>
      </w:r>
      <w:r w:rsidR="002C3D97">
        <w:t xml:space="preserve"> two categories of AI/ML-based positioning schemes</w:t>
      </w:r>
      <w:r w:rsidR="006350DD">
        <w:t>. The discussions</w:t>
      </w:r>
      <w:r w:rsidR="00A921E7">
        <w:t xml:space="preserve"> and</w:t>
      </w:r>
      <w:r w:rsidR="006350DD">
        <w:t xml:space="preserve"> proposals can be easily extended to other existing positioning methods.  </w:t>
      </w:r>
    </w:p>
    <w:p w14:paraId="5802DDB9" w14:textId="5B4A39A2" w:rsidR="008F1130" w:rsidRPr="008873CE" w:rsidRDefault="00DD0583" w:rsidP="008873CE">
      <w:pPr>
        <w:pStyle w:val="00Text"/>
      </w:pPr>
      <w:r>
        <w:t>There are</w:t>
      </w:r>
      <w:r w:rsidR="00AE2033">
        <w:t xml:space="preserve"> </w:t>
      </w:r>
      <w:r w:rsidR="0016618C">
        <w:t>different</w:t>
      </w:r>
      <w:r w:rsidR="00284252">
        <w:t xml:space="preserve"> schemes for </w:t>
      </w:r>
      <w:r w:rsidR="00AE2033">
        <w:t>AL/ML</w:t>
      </w:r>
      <w:r w:rsidR="00284252">
        <w:t xml:space="preserve"> to improve </w:t>
      </w:r>
      <w:r w:rsidR="00AE2033">
        <w:t>positioning accuracy, wh</w:t>
      </w:r>
      <w:r w:rsidR="00793AA9">
        <w:t>ich</w:t>
      </w:r>
      <w:r w:rsidR="00AE2033">
        <w:t xml:space="preserve"> </w:t>
      </w:r>
      <w:r w:rsidR="009455E1">
        <w:t xml:space="preserve">may </w:t>
      </w:r>
      <w:r w:rsidR="00AE2033">
        <w:t xml:space="preserve">have different levels of </w:t>
      </w:r>
      <w:r w:rsidR="003070B4">
        <w:t xml:space="preserve">collaborations between NW and UEs and </w:t>
      </w:r>
      <w:r w:rsidR="005436E9">
        <w:t xml:space="preserve">thereby </w:t>
      </w:r>
      <w:r w:rsidR="003070B4">
        <w:t xml:space="preserve">have different </w:t>
      </w:r>
      <w:r w:rsidR="00AE2033">
        <w:t>spec impact</w:t>
      </w:r>
      <w:r w:rsidR="003070B4">
        <w:t>s</w:t>
      </w:r>
      <w:r w:rsidR="00AE2033">
        <w:t>.</w:t>
      </w:r>
      <w:r w:rsidR="0018275E">
        <w:t xml:space="preserve"> </w:t>
      </w:r>
      <w:r w:rsidR="00C653B0">
        <w:t xml:space="preserve">Whether to introduce some </w:t>
      </w:r>
      <w:r w:rsidR="0035115F">
        <w:t>specification</w:t>
      </w:r>
      <w:r w:rsidR="007D3C51">
        <w:t xml:space="preserve"> enhancement or not should be justified </w:t>
      </w:r>
      <w:r w:rsidR="00EC37B5">
        <w:t xml:space="preserve">based on the comparison </w:t>
      </w:r>
      <w:r w:rsidR="00C45F34">
        <w:t>with</w:t>
      </w:r>
      <w:r w:rsidR="007D3C51">
        <w:t xml:space="preserve"> </w:t>
      </w:r>
      <w:r w:rsidR="00B071CB">
        <w:t>the ones</w:t>
      </w:r>
      <w:r w:rsidR="007D3C51">
        <w:t xml:space="preserve"> based on implementation and without any </w:t>
      </w:r>
      <w:r w:rsidR="00A02E2B">
        <w:t xml:space="preserve">need of </w:t>
      </w:r>
      <w:r w:rsidR="007D3C51">
        <w:t>spec</w:t>
      </w:r>
      <w:r w:rsidR="0035115F">
        <w:t>ification</w:t>
      </w:r>
      <w:r w:rsidR="007D3C51">
        <w:t xml:space="preserve"> enhancement</w:t>
      </w:r>
      <w:r w:rsidR="006F6F64">
        <w:t>, from the perspective of complexity, performance and so on</w:t>
      </w:r>
      <w:r w:rsidR="007D3C51">
        <w:t>.</w:t>
      </w:r>
      <w:r w:rsidR="007256B9">
        <w:t xml:space="preserve"> Thus, we should select at least one AI/ML-based solution replying on UE/NW implementation and having no </w:t>
      </w:r>
      <w:r w:rsidR="00BC750E">
        <w:t>specification</w:t>
      </w:r>
      <w:r w:rsidR="007256B9">
        <w:t xml:space="preserve"> impact</w:t>
      </w:r>
      <w:r w:rsidR="007C6763">
        <w:t xml:space="preserve"> as a baseline </w:t>
      </w:r>
      <w:r w:rsidR="00F3358D">
        <w:t>for the justification of any enhancement</w:t>
      </w:r>
      <w:r w:rsidR="00BC750E">
        <w:t>(s) for NR specification</w:t>
      </w:r>
      <w:r w:rsidR="00F3358D">
        <w:t xml:space="preserve">. </w:t>
      </w:r>
      <w:r w:rsidR="00EE6491">
        <w:t xml:space="preserve">Regarding the DL-TDOA positioning method, LMF can deploy </w:t>
      </w:r>
      <w:r w:rsidR="00530443">
        <w:t>a</w:t>
      </w:r>
      <w:r w:rsidR="003A7A59">
        <w:t>n</w:t>
      </w:r>
      <w:r w:rsidR="00530443">
        <w:t xml:space="preserve"> </w:t>
      </w:r>
      <w:r w:rsidR="00EE6491">
        <w:t>AI</w:t>
      </w:r>
      <w:r w:rsidR="00530443">
        <w:t xml:space="preserve"> model (e.g., neural network)</w:t>
      </w:r>
      <w:r w:rsidR="00EE6491">
        <w:t xml:space="preserve"> </w:t>
      </w:r>
      <w:r w:rsidR="00530443">
        <w:t>to</w:t>
      </w:r>
      <w:r w:rsidR="00EE6491">
        <w:t xml:space="preserve"> cal</w:t>
      </w:r>
      <w:r w:rsidR="00FC0B2D">
        <w:t>culate the location of a given UE based on the existing measurement results reported by UE (i.e., RSTD)</w:t>
      </w:r>
      <w:r w:rsidR="00160959">
        <w:t xml:space="preserve"> and no any change is needed for the existing air interface</w:t>
      </w:r>
      <w:r w:rsidR="00FC0B2D">
        <w:t>.</w:t>
      </w:r>
      <w:r w:rsidR="00EE6491">
        <w:t xml:space="preserve"> </w:t>
      </w:r>
      <w:r w:rsidR="00F3220E">
        <w:t xml:space="preserve">We </w:t>
      </w:r>
      <w:r w:rsidR="0063352D">
        <w:t>refer to</w:t>
      </w:r>
      <w:r w:rsidR="00F3220E">
        <w:t xml:space="preserve"> this </w:t>
      </w:r>
      <w:r w:rsidR="00633917">
        <w:t>scheme</w:t>
      </w:r>
      <w:r w:rsidR="00F3220E">
        <w:t xml:space="preserve"> as “</w:t>
      </w:r>
      <w:r w:rsidR="00B70F02" w:rsidRPr="00402986">
        <w:rPr>
          <w:b/>
        </w:rPr>
        <w:t>Direct:</w:t>
      </w:r>
      <w:r w:rsidR="00B70F02">
        <w:t xml:space="preserve"> </w:t>
      </w:r>
      <w:r w:rsidR="00086DF7" w:rsidRPr="00086DF7">
        <w:rPr>
          <w:b/>
        </w:rPr>
        <w:t>DL</w:t>
      </w:r>
      <w:r w:rsidR="00086DF7">
        <w:t xml:space="preserve"> </w:t>
      </w:r>
      <w:r w:rsidR="00860596">
        <w:rPr>
          <w:b/>
        </w:rPr>
        <w:t>RSTD</w:t>
      </w:r>
      <w:r w:rsidR="00F3220E">
        <w:t>” and it includes the following steps:</w:t>
      </w:r>
    </w:p>
    <w:p w14:paraId="4733E95A" w14:textId="4BF4C335" w:rsidR="00C74EEE" w:rsidRDefault="00C74EEE" w:rsidP="00C74EEE">
      <w:pPr>
        <w:pStyle w:val="00Text"/>
        <w:numPr>
          <w:ilvl w:val="0"/>
          <w:numId w:val="30"/>
        </w:numPr>
      </w:pPr>
      <w:r>
        <w:t xml:space="preserve">UE measures and reports the DL RSTD results by following the existing mechanism. </w:t>
      </w:r>
    </w:p>
    <w:p w14:paraId="07F19356" w14:textId="0466E466" w:rsidR="00A73FBA" w:rsidRDefault="00A73FBA" w:rsidP="00A73FBA">
      <w:pPr>
        <w:pStyle w:val="00Text"/>
        <w:numPr>
          <w:ilvl w:val="1"/>
          <w:numId w:val="30"/>
        </w:numPr>
      </w:pPr>
      <w:r>
        <w:t>Optionally, RSRP measurements can also be measured and reported</w:t>
      </w:r>
      <w:r w:rsidR="00461D84">
        <w:t xml:space="preserve">. In this case, we </w:t>
      </w:r>
      <w:r w:rsidR="00354A0F">
        <w:t>refer to</w:t>
      </w:r>
      <w:r w:rsidR="00461D84">
        <w:t xml:space="preserve"> it as “</w:t>
      </w:r>
      <w:r w:rsidR="00EF35CB" w:rsidRPr="00086DF7">
        <w:rPr>
          <w:b/>
        </w:rPr>
        <w:t>Direct:</w:t>
      </w:r>
      <w:r w:rsidR="00EF35CB">
        <w:t xml:space="preserve"> </w:t>
      </w:r>
      <w:r w:rsidR="00086DF7" w:rsidRPr="00086DF7">
        <w:rPr>
          <w:b/>
        </w:rPr>
        <w:t xml:space="preserve">DL </w:t>
      </w:r>
      <w:r w:rsidR="00086DF7">
        <w:rPr>
          <w:b/>
          <w:lang w:val="en-GB"/>
        </w:rPr>
        <w:t>RSTD</w:t>
      </w:r>
      <w:r w:rsidR="00461D84">
        <w:rPr>
          <w:b/>
          <w:lang w:val="en-GB"/>
        </w:rPr>
        <w:t xml:space="preserve"> + RSRP</w:t>
      </w:r>
      <w:r w:rsidR="00461D84" w:rsidRPr="00461D84">
        <w:t>”</w:t>
      </w:r>
      <w:r w:rsidR="00461D84">
        <w:t>.</w:t>
      </w:r>
    </w:p>
    <w:p w14:paraId="2D8BFC5C" w14:textId="6EEF8530" w:rsidR="00C74EEE" w:rsidRDefault="00C74EEE" w:rsidP="00C74EEE">
      <w:pPr>
        <w:pStyle w:val="00Text"/>
        <w:numPr>
          <w:ilvl w:val="0"/>
          <w:numId w:val="30"/>
        </w:numPr>
      </w:pPr>
      <w:r>
        <w:t>LMF use</w:t>
      </w:r>
      <w:r w:rsidR="006F2278">
        <w:t>s</w:t>
      </w:r>
      <w:r>
        <w:t xml:space="preserve"> </w:t>
      </w:r>
      <w:r w:rsidR="00BA15C0">
        <w:t>an AI model (</w:t>
      </w:r>
      <w:r w:rsidR="00357E35">
        <w:t xml:space="preserve">e.g., </w:t>
      </w:r>
      <w:r w:rsidR="001856F9">
        <w:t>n</w:t>
      </w:r>
      <w:r w:rsidR="00BA15C0">
        <w:t xml:space="preserve">eural </w:t>
      </w:r>
      <w:r w:rsidR="001856F9">
        <w:t>n</w:t>
      </w:r>
      <w:r w:rsidR="00BA15C0">
        <w:t xml:space="preserve">etwork) </w:t>
      </w:r>
      <w:r>
        <w:t>to estimate the location</w:t>
      </w:r>
      <w:r w:rsidR="001856F9">
        <w:t xml:space="preserve"> of </w:t>
      </w:r>
      <w:r w:rsidR="003B45A4">
        <w:t>a</w:t>
      </w:r>
      <w:r w:rsidR="001856F9">
        <w:t xml:space="preserve"> given UE</w:t>
      </w:r>
      <w:r w:rsidR="00FE4D69">
        <w:t xml:space="preserve"> based on the reported Dl RSTD measurement results</w:t>
      </w:r>
      <w:r>
        <w:t xml:space="preserve">. </w:t>
      </w:r>
    </w:p>
    <w:p w14:paraId="6E5D2704" w14:textId="56872523" w:rsidR="00C74EEE" w:rsidRDefault="00C74EEE" w:rsidP="00C74EEE">
      <w:pPr>
        <w:pStyle w:val="00Text"/>
      </w:pPr>
      <w:r>
        <w:t xml:space="preserve">For this </w:t>
      </w:r>
      <w:r w:rsidR="00840CCF">
        <w:t>scheme</w:t>
      </w:r>
      <w:r>
        <w:t>, the whole air interface is the same as R16/17 positioning mechanism</w:t>
      </w:r>
      <w:r w:rsidR="002547BD">
        <w:t xml:space="preserve">. </w:t>
      </w:r>
      <w:r w:rsidR="006047F4">
        <w:t>Therefore</w:t>
      </w:r>
      <w:r w:rsidR="002547BD">
        <w:t>,</w:t>
      </w:r>
      <w:r>
        <w:t xml:space="preserve"> </w:t>
      </w:r>
      <w:r w:rsidR="00FF4C25">
        <w:t xml:space="preserve">AI operations </w:t>
      </w:r>
      <w:r w:rsidR="00690F84">
        <w:t>can be</w:t>
      </w:r>
      <w:r>
        <w:t xml:space="preserve"> totally up to LMF implementation</w:t>
      </w:r>
      <w:r w:rsidR="002547BD">
        <w:t xml:space="preserve"> and transparent to UE</w:t>
      </w:r>
      <w:r>
        <w:t xml:space="preserve">. </w:t>
      </w:r>
      <w:r w:rsidR="00CE13F4">
        <w:t>The</w:t>
      </w:r>
      <w:r>
        <w:t xml:space="preserve"> advantage</w:t>
      </w:r>
      <w:r w:rsidR="001B0E23">
        <w:t>s</w:t>
      </w:r>
      <w:r>
        <w:t xml:space="preserve"> </w:t>
      </w:r>
      <w:r w:rsidR="00CE13F4">
        <w:t xml:space="preserve">of this scheme </w:t>
      </w:r>
      <w:r w:rsidR="001B0E23">
        <w:t>are</w:t>
      </w:r>
      <w:r>
        <w:t xml:space="preserve"> no impact on specification and easier for the deployment of AI/ML. </w:t>
      </w:r>
    </w:p>
    <w:p w14:paraId="1B871CE1" w14:textId="0B7C1A1E" w:rsidR="00A73FBA" w:rsidRDefault="00F86FD8" w:rsidP="00B37200">
      <w:pPr>
        <w:pStyle w:val="00Text"/>
        <w:rPr>
          <w:lang w:val="en-GB"/>
        </w:rPr>
      </w:pPr>
      <w:r>
        <w:t>In order to further improve the performance, other types of measurement results</w:t>
      </w:r>
      <w:r w:rsidR="00335933">
        <w:t xml:space="preserve"> can be considered for </w:t>
      </w:r>
      <w:r w:rsidR="00C02F2D">
        <w:t xml:space="preserve">the direct </w:t>
      </w:r>
      <w:r w:rsidR="00335933">
        <w:t>AI/ML</w:t>
      </w:r>
      <w:r w:rsidR="00C02F2D">
        <w:t xml:space="preserve"> positioning</w:t>
      </w:r>
      <w:r>
        <w:t>.</w:t>
      </w:r>
      <w:r w:rsidR="00C74EEE">
        <w:t xml:space="preserve"> </w:t>
      </w:r>
      <w:r w:rsidR="00D1217E">
        <w:t>In theory</w:t>
      </w:r>
      <w:r w:rsidR="00C74EEE">
        <w:t>, for RSTD measurement results,</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C74EEE">
        <w:rPr>
          <w:lang w:val="en-GB"/>
        </w:rPr>
        <w:t xml:space="preserve">is missing and </w:t>
      </w:r>
      <w:r w:rsidR="009F07FA">
        <w:rPr>
          <w:lang w:val="en-GB"/>
        </w:rPr>
        <w:t xml:space="preserve">cannot be exploited </w:t>
      </w:r>
      <w:r w:rsidR="007B1DBE">
        <w:rPr>
          <w:lang w:val="en-GB"/>
        </w:rPr>
        <w:t xml:space="preserve">by AI model(s) </w:t>
      </w:r>
      <w:r w:rsidR="009F07FA">
        <w:rPr>
          <w:lang w:val="en-GB"/>
        </w:rPr>
        <w:t>at LMF side.</w:t>
      </w:r>
      <w:r w:rsidR="00FC05F4">
        <w:rPr>
          <w:lang w:val="en-GB"/>
        </w:rPr>
        <w:t xml:space="preserve"> Thus, </w:t>
      </w:r>
      <w:r w:rsidR="00C74EEE">
        <w:rPr>
          <w:lang w:val="en-GB"/>
        </w:rPr>
        <w:t>one</w:t>
      </w:r>
      <w:r w:rsidR="00FC05F4">
        <w:rPr>
          <w:lang w:val="en-GB"/>
        </w:rPr>
        <w:t xml:space="preserve"> way is </w:t>
      </w:r>
      <w:r w:rsidR="00EB51EF">
        <w:rPr>
          <w:lang w:val="en-GB"/>
        </w:rPr>
        <w:t>t</w:t>
      </w:r>
      <w:r w:rsidR="009E2351">
        <w:rPr>
          <w:lang w:val="en-GB"/>
        </w:rPr>
        <w:t>o let</w:t>
      </w:r>
      <w:r w:rsidR="00EB51EF">
        <w:rPr>
          <w:lang w:val="en-GB"/>
        </w:rPr>
        <w:t xml:space="preserve"> UE </w:t>
      </w:r>
      <w:r w:rsidR="00FC05F4">
        <w:rPr>
          <w:lang w:val="en-GB"/>
        </w:rPr>
        <w:t xml:space="preserve">measure and report the channel information to LMF. </w:t>
      </w:r>
      <w:r w:rsidR="00A73FBA">
        <w:rPr>
          <w:lang w:val="en-GB"/>
        </w:rPr>
        <w:t xml:space="preserve">A possible </w:t>
      </w:r>
      <w:r w:rsidR="009E2351">
        <w:rPr>
          <w:lang w:val="en-GB"/>
        </w:rPr>
        <w:t>scheme</w:t>
      </w:r>
      <w:r w:rsidR="00A73FBA">
        <w:rPr>
          <w:lang w:val="en-GB"/>
        </w:rPr>
        <w:t xml:space="preserve"> consists the following steps</w:t>
      </w:r>
      <w:r w:rsidR="00454670">
        <w:rPr>
          <w:lang w:val="en-GB"/>
        </w:rPr>
        <w:t xml:space="preserve"> (</w:t>
      </w:r>
      <w:r w:rsidR="00454670">
        <w:t xml:space="preserve">We </w:t>
      </w:r>
      <w:r w:rsidR="002B2065">
        <w:t>refer to</w:t>
      </w:r>
      <w:r w:rsidR="00454670">
        <w:t xml:space="preserve"> it as </w:t>
      </w:r>
      <w:r w:rsidR="000466B5">
        <w:t>“</w:t>
      </w:r>
      <w:r w:rsidR="00086DF7" w:rsidRPr="00086DF7">
        <w:rPr>
          <w:b/>
        </w:rPr>
        <w:t>Direct:</w:t>
      </w:r>
      <w:r w:rsidR="00086DF7">
        <w:t xml:space="preserve"> </w:t>
      </w:r>
      <w:r w:rsidR="00454670" w:rsidRPr="00D337B4">
        <w:rPr>
          <w:b/>
        </w:rPr>
        <w:t>Normalized CIR</w:t>
      </w:r>
      <w:r w:rsidR="00454670">
        <w:t>”</w:t>
      </w:r>
      <w:r w:rsidR="00454670">
        <w:rPr>
          <w:lang w:val="en-GB"/>
        </w:rPr>
        <w:t>)</w:t>
      </w:r>
      <w:r w:rsidR="00A73FBA">
        <w:rPr>
          <w:lang w:val="en-GB"/>
        </w:rPr>
        <w:t>:</w:t>
      </w:r>
    </w:p>
    <w:p w14:paraId="0547CA7A" w14:textId="0EFEB4DE" w:rsidR="007F7D11" w:rsidRPr="00D23E6E" w:rsidRDefault="00FC05F4" w:rsidP="00A73FBA">
      <w:pPr>
        <w:pStyle w:val="00Text"/>
        <w:numPr>
          <w:ilvl w:val="0"/>
          <w:numId w:val="30"/>
        </w:numPr>
      </w:pPr>
      <w:r>
        <w:rPr>
          <w:lang w:val="en-GB"/>
        </w:rPr>
        <w:t>UE estimates the channel impulse response (CIR) and reports its normalized versions</w:t>
      </w:r>
      <w:r w:rsidR="00BC7127">
        <w:rPr>
          <w:lang w:val="en-GB"/>
        </w:rPr>
        <w:t xml:space="preserve"> to LMF</w:t>
      </w:r>
      <w:r>
        <w:rPr>
          <w:lang w:val="en-GB"/>
        </w:rPr>
        <w:t xml:space="preserve">. </w:t>
      </w:r>
    </w:p>
    <w:p w14:paraId="3012F968" w14:textId="151AAE53" w:rsidR="00D23E6E" w:rsidRPr="007F7D11" w:rsidRDefault="00D23E6E" w:rsidP="001D618E">
      <w:pPr>
        <w:pStyle w:val="00Text"/>
        <w:numPr>
          <w:ilvl w:val="1"/>
          <w:numId w:val="30"/>
        </w:numPr>
      </w:pPr>
      <w:r>
        <w:t xml:space="preserve">Optionally, RSRP measurements can also be measured and reported. In this case, we </w:t>
      </w:r>
      <w:r w:rsidR="00240F72">
        <w:t>refer to</w:t>
      </w:r>
      <w:r>
        <w:t xml:space="preserve"> it as </w:t>
      </w:r>
      <w:r w:rsidR="000466B5">
        <w:t>“</w:t>
      </w:r>
      <w:r w:rsidR="003A6F6C" w:rsidRPr="00086DF7">
        <w:rPr>
          <w:b/>
        </w:rPr>
        <w:t>Direct:</w:t>
      </w:r>
      <w:r w:rsidR="003A6F6C">
        <w:t xml:space="preserve"> </w:t>
      </w:r>
      <w:r w:rsidR="00BA15C0" w:rsidRPr="00183200">
        <w:rPr>
          <w:b/>
          <w:lang w:val="en-GB"/>
        </w:rPr>
        <w:t>Normalized CIR + RSRP</w:t>
      </w:r>
      <w:r w:rsidRPr="00461D84">
        <w:t>”</w:t>
      </w:r>
      <w:r>
        <w:t>.</w:t>
      </w:r>
    </w:p>
    <w:p w14:paraId="036A9F5B" w14:textId="2C701963" w:rsidR="004B2EDA" w:rsidRDefault="00FC05F4" w:rsidP="00A73FBA">
      <w:pPr>
        <w:pStyle w:val="00Text"/>
        <w:numPr>
          <w:ilvl w:val="0"/>
          <w:numId w:val="30"/>
        </w:numPr>
      </w:pPr>
      <w:r>
        <w:t>LMF uses a</w:t>
      </w:r>
      <w:r w:rsidR="004B2EDA">
        <w:t>n</w:t>
      </w:r>
      <w:r>
        <w:t xml:space="preserve"> </w:t>
      </w:r>
      <w:r w:rsidR="007F7D11">
        <w:t xml:space="preserve">AI model </w:t>
      </w:r>
      <w:r>
        <w:t>to estimate the location</w:t>
      </w:r>
      <w:r w:rsidR="00A574B5">
        <w:t xml:space="preserve"> of a given UE</w:t>
      </w:r>
      <w:r>
        <w:t xml:space="preserve">. </w:t>
      </w:r>
    </w:p>
    <w:p w14:paraId="7A91BB0A" w14:textId="77777777" w:rsidR="00A23F15" w:rsidRDefault="002975CB" w:rsidP="004B2EDA">
      <w:pPr>
        <w:pStyle w:val="00Text"/>
      </w:pPr>
      <w:r>
        <w:t>The scheme “</w:t>
      </w:r>
      <w:r w:rsidRPr="00086DF7">
        <w:rPr>
          <w:b/>
        </w:rPr>
        <w:t>Direct:</w:t>
      </w:r>
      <w:r>
        <w:t xml:space="preserve"> </w:t>
      </w:r>
      <w:r w:rsidRPr="00183200">
        <w:rPr>
          <w:b/>
          <w:lang w:val="en-GB"/>
        </w:rPr>
        <w:t>Normalized CIR + RSRP</w:t>
      </w:r>
      <w:r>
        <w:t xml:space="preserve">” can also deployed in UE sided and used for UE based positioning method. </w:t>
      </w:r>
      <w:r w:rsidR="00483BAE">
        <w:t xml:space="preserve">For this </w:t>
      </w:r>
      <w:r w:rsidR="00655BDB">
        <w:t>scheme</w:t>
      </w:r>
      <w:r w:rsidR="00483BAE">
        <w:t xml:space="preserve">, </w:t>
      </w:r>
      <w:r w:rsidR="00D337B4">
        <w:t>new</w:t>
      </w:r>
      <w:r w:rsidR="0066014B">
        <w:t xml:space="preserve"> type of</w:t>
      </w:r>
      <w:r w:rsidR="00D337B4">
        <w:t xml:space="preserve"> measurement</w:t>
      </w:r>
      <w:r w:rsidR="0066014B">
        <w:t>s at UE side</w:t>
      </w:r>
      <w:r w:rsidR="00D337B4">
        <w:t xml:space="preserve"> and </w:t>
      </w:r>
      <w:r w:rsidR="0066014B">
        <w:t xml:space="preserve">new </w:t>
      </w:r>
      <w:r w:rsidR="00D337B4">
        <w:t>reporting format</w:t>
      </w:r>
      <w:r w:rsidR="0086212D">
        <w:t xml:space="preserve"> are needed</w:t>
      </w:r>
      <w:r w:rsidR="0066014B">
        <w:t xml:space="preserve"> to facilitate the AI operations</w:t>
      </w:r>
      <w:r w:rsidR="0086212D">
        <w:t>.</w:t>
      </w:r>
      <w:r w:rsidR="0066014B">
        <w:t xml:space="preserve"> </w:t>
      </w:r>
    </w:p>
    <w:p w14:paraId="3C51F453" w14:textId="4991D47E" w:rsidR="0081670A" w:rsidRDefault="0093445F" w:rsidP="004B2EDA">
      <w:pPr>
        <w:pStyle w:val="00Text"/>
      </w:pPr>
      <w:r>
        <w:t>In summary, we have the following proposal:</w:t>
      </w:r>
    </w:p>
    <w:p w14:paraId="2CA9AE5C" w14:textId="5C11BB4B" w:rsidR="00667F2F" w:rsidRDefault="00667F2F" w:rsidP="00667F2F">
      <w:pPr>
        <w:pStyle w:val="00Text"/>
        <w:ind w:left="1134" w:hanging="1134"/>
        <w:rPr>
          <w:b/>
          <w:i/>
        </w:rPr>
      </w:pPr>
      <w:r w:rsidRPr="00623962">
        <w:rPr>
          <w:b/>
          <w:i/>
        </w:rPr>
        <w:t xml:space="preserve">Proposal </w:t>
      </w:r>
      <w:r w:rsidR="000B5898">
        <w:rPr>
          <w:b/>
          <w:i/>
        </w:rPr>
        <w:t>1</w:t>
      </w:r>
      <w:r w:rsidRPr="00623962">
        <w:rPr>
          <w:b/>
          <w:i/>
        </w:rPr>
        <w:t xml:space="preserve">: </w:t>
      </w:r>
      <w:r>
        <w:rPr>
          <w:b/>
          <w:i/>
        </w:rPr>
        <w:t xml:space="preserve">For </w:t>
      </w:r>
      <w:r w:rsidR="00DC40C6">
        <w:rPr>
          <w:b/>
          <w:i/>
        </w:rPr>
        <w:t xml:space="preserve">direct AI/ML </w:t>
      </w:r>
      <w:r>
        <w:rPr>
          <w:b/>
          <w:i/>
        </w:rPr>
        <w:t xml:space="preserve">positioning, </w:t>
      </w:r>
      <w:r w:rsidR="004878E0">
        <w:rPr>
          <w:b/>
          <w:i/>
        </w:rPr>
        <w:t xml:space="preserve">study </w:t>
      </w:r>
      <w:r w:rsidR="00385DDF">
        <w:rPr>
          <w:b/>
          <w:i/>
        </w:rPr>
        <w:t>the following</w:t>
      </w:r>
      <w:r w:rsidR="00982458">
        <w:rPr>
          <w:b/>
          <w:i/>
        </w:rPr>
        <w:t xml:space="preserve"> input options </w:t>
      </w:r>
      <w:r w:rsidR="00A23F15">
        <w:rPr>
          <w:b/>
          <w:i/>
        </w:rPr>
        <w:t>for the AI model inference at LMF side</w:t>
      </w:r>
      <w:r w:rsidR="00B23CF8">
        <w:rPr>
          <w:b/>
          <w:i/>
        </w:rPr>
        <w:t>:</w:t>
      </w:r>
      <w:r>
        <w:rPr>
          <w:b/>
          <w:i/>
        </w:rPr>
        <w:t xml:space="preserve"> </w:t>
      </w:r>
    </w:p>
    <w:p w14:paraId="48FC7566" w14:textId="646257F4" w:rsidR="00BD2654" w:rsidRDefault="00BD2654" w:rsidP="00667F2F">
      <w:pPr>
        <w:pStyle w:val="00Text"/>
        <w:numPr>
          <w:ilvl w:val="0"/>
          <w:numId w:val="31"/>
        </w:numPr>
        <w:ind w:left="1418"/>
        <w:rPr>
          <w:b/>
          <w:i/>
        </w:rPr>
      </w:pPr>
      <w:r>
        <w:rPr>
          <w:b/>
          <w:i/>
        </w:rPr>
        <w:t xml:space="preserve">Option1: Existing UE </w:t>
      </w:r>
      <w:r w:rsidR="002056CF">
        <w:rPr>
          <w:b/>
          <w:i/>
        </w:rPr>
        <w:t>meas</w:t>
      </w:r>
      <w:r w:rsidR="006F07A5">
        <w:rPr>
          <w:b/>
          <w:i/>
        </w:rPr>
        <w:t>u</w:t>
      </w:r>
      <w:r w:rsidR="002056CF">
        <w:rPr>
          <w:b/>
          <w:i/>
        </w:rPr>
        <w:t>re</w:t>
      </w:r>
      <w:r w:rsidR="00E927D0">
        <w:rPr>
          <w:b/>
          <w:i/>
        </w:rPr>
        <w:t>me</w:t>
      </w:r>
      <w:r w:rsidR="002056CF">
        <w:rPr>
          <w:b/>
          <w:i/>
        </w:rPr>
        <w:t>nt/</w:t>
      </w:r>
      <w:r>
        <w:rPr>
          <w:b/>
          <w:i/>
        </w:rPr>
        <w:t xml:space="preserve">reporting (e.g., </w:t>
      </w:r>
      <w:r w:rsidRPr="00BD2654">
        <w:rPr>
          <w:b/>
          <w:i/>
        </w:rPr>
        <w:t xml:space="preserve">DL RSTD </w:t>
      </w:r>
      <w:r>
        <w:rPr>
          <w:b/>
          <w:i/>
        </w:rPr>
        <w:t xml:space="preserve">and the corresponding </w:t>
      </w:r>
      <w:r w:rsidRPr="00BD2654">
        <w:rPr>
          <w:b/>
          <w:i/>
        </w:rPr>
        <w:t>RSRP</w:t>
      </w:r>
      <w:r>
        <w:rPr>
          <w:b/>
          <w:i/>
        </w:rPr>
        <w:t>)</w:t>
      </w:r>
    </w:p>
    <w:p w14:paraId="0492D1D9" w14:textId="0C516C84" w:rsidR="00667F2F" w:rsidRPr="00BD2654" w:rsidRDefault="00BD2654" w:rsidP="00BD2654">
      <w:pPr>
        <w:pStyle w:val="00Text"/>
        <w:numPr>
          <w:ilvl w:val="0"/>
          <w:numId w:val="31"/>
        </w:numPr>
        <w:ind w:left="1418"/>
        <w:rPr>
          <w:b/>
          <w:i/>
        </w:rPr>
      </w:pPr>
      <w:r>
        <w:rPr>
          <w:b/>
          <w:i/>
        </w:rPr>
        <w:t xml:space="preserve">Option2: </w:t>
      </w:r>
      <w:r w:rsidR="00E927D0">
        <w:rPr>
          <w:b/>
          <w:i/>
        </w:rPr>
        <w:t xml:space="preserve">New type of UE measurement/reporting (e.g., </w:t>
      </w:r>
      <w:r>
        <w:rPr>
          <w:b/>
          <w:i/>
        </w:rPr>
        <w:t>Normalized CIR and/or the corresponding RSRP</w:t>
      </w:r>
      <w:r w:rsidR="00E927D0">
        <w:rPr>
          <w:b/>
          <w:i/>
        </w:rPr>
        <w:t>)</w:t>
      </w:r>
    </w:p>
    <w:p w14:paraId="76B0BF98" w14:textId="77777777" w:rsidR="00C86583" w:rsidRDefault="00C86583" w:rsidP="005454D4">
      <w:pPr>
        <w:pStyle w:val="00Text"/>
      </w:pPr>
    </w:p>
    <w:p w14:paraId="28E1D265" w14:textId="03860832" w:rsidR="007F6185" w:rsidRDefault="00C86583" w:rsidP="005454D4">
      <w:pPr>
        <w:pStyle w:val="00Text"/>
      </w:pPr>
      <w:r>
        <w:t>For the AI/ML assisted positioning, there are two stages for the whole positioning procedure:</w:t>
      </w:r>
    </w:p>
    <w:p w14:paraId="72588914" w14:textId="0B08C11B" w:rsidR="00C86583" w:rsidRDefault="00953A0A" w:rsidP="00C86583">
      <w:pPr>
        <w:pStyle w:val="00Text"/>
        <w:numPr>
          <w:ilvl w:val="0"/>
          <w:numId w:val="30"/>
        </w:numPr>
      </w:pPr>
      <w:r>
        <w:t xml:space="preserve">Stage 1: Some intermediate results were generated by </w:t>
      </w:r>
      <w:r w:rsidR="00ED0AF9">
        <w:t>the</w:t>
      </w:r>
      <w:r>
        <w:t xml:space="preserve"> AI/ML model</w:t>
      </w:r>
    </w:p>
    <w:p w14:paraId="5F5CB775" w14:textId="0C3CCA08" w:rsidR="00953A0A" w:rsidRDefault="00953A0A" w:rsidP="00C86583">
      <w:pPr>
        <w:pStyle w:val="00Text"/>
        <w:numPr>
          <w:ilvl w:val="0"/>
          <w:numId w:val="30"/>
        </w:numPr>
      </w:pPr>
      <w:r>
        <w:t xml:space="preserve">Stage 2: </w:t>
      </w:r>
      <w:r w:rsidR="00274FF1">
        <w:t>A</w:t>
      </w:r>
      <w:r w:rsidR="00930C27">
        <w:t xml:space="preserve"> non-AI method or a separate AI/ML model is used to calculate the location based on</w:t>
      </w:r>
      <w:r>
        <w:t xml:space="preserve"> </w:t>
      </w:r>
      <w:r w:rsidR="00930C27">
        <w:t>these intermediated results</w:t>
      </w:r>
    </w:p>
    <w:p w14:paraId="1E35C885" w14:textId="645F4060" w:rsidR="00C241C1" w:rsidRDefault="00CD7FD9" w:rsidP="005454D4">
      <w:pPr>
        <w:pStyle w:val="00Text"/>
      </w:pPr>
      <w:r w:rsidRPr="00CD7FD9">
        <w:lastRenderedPageBreak/>
        <w:t xml:space="preserve">For Stage 2, </w:t>
      </w:r>
      <w:r>
        <w:t xml:space="preserve">whether </w:t>
      </w:r>
      <w:r w:rsidR="00274FF1">
        <w:t xml:space="preserve">a non-AI method </w:t>
      </w:r>
      <w:r w:rsidR="005510CA">
        <w:t>or an AI/ML method is used may be transparent</w:t>
      </w:r>
      <w:r w:rsidR="00853A5D">
        <w:t xml:space="preserve"> to the other side</w:t>
      </w:r>
      <w:r w:rsidR="005510CA">
        <w:t xml:space="preserve"> from 3GPP perspective. Thus, we will only focus on the AI/ML functionality of Stage 1 for the AI/ML assisted positioning. </w:t>
      </w:r>
    </w:p>
    <w:p w14:paraId="20000312" w14:textId="7A37E951" w:rsidR="00930C27" w:rsidRPr="00CD7FD9" w:rsidRDefault="00F975E3" w:rsidP="005454D4">
      <w:pPr>
        <w:pStyle w:val="00Text"/>
      </w:pPr>
      <w:r>
        <w:t>For NR positioning, there ha</w:t>
      </w:r>
      <w:r w:rsidR="00C975E6">
        <w:t>ve</w:t>
      </w:r>
      <w:r>
        <w:t xml:space="preserve"> existed various types of reporting / measurement results, e.g., NLOS/LOS information, DL RSTD</w:t>
      </w:r>
      <w:r w:rsidR="00C975E6">
        <w:t xml:space="preserve"> and so on</w:t>
      </w:r>
      <w:r>
        <w:t>. If the output of AI/ML model in Stage 1</w:t>
      </w:r>
      <w:r w:rsidR="00683459">
        <w:t xml:space="preserve"> is any of the existing types</w:t>
      </w:r>
      <w:r>
        <w:t>, we refer to this scheme as “</w:t>
      </w:r>
      <w:r w:rsidRPr="00F975E3">
        <w:rPr>
          <w:b/>
        </w:rPr>
        <w:t>Assisted: an existing</w:t>
      </w:r>
      <w:r w:rsidR="006E57A8">
        <w:rPr>
          <w:b/>
        </w:rPr>
        <w:t xml:space="preserve"> type of</w:t>
      </w:r>
      <w:r w:rsidRPr="00F975E3">
        <w:rPr>
          <w:b/>
        </w:rPr>
        <w:t xml:space="preserve"> measurement</w:t>
      </w:r>
      <w:r>
        <w:t>”.</w:t>
      </w:r>
      <w:r w:rsidR="007F0565">
        <w:t xml:space="preserve"> As this is study item, we also need to investigate whether there is some </w:t>
      </w:r>
      <w:r w:rsidR="00374E54">
        <w:t xml:space="preserve">new type of </w:t>
      </w:r>
      <w:r w:rsidR="006E57A8">
        <w:t>intermediate result</w:t>
      </w:r>
      <w:r w:rsidR="00FA3BC8">
        <w:t>(</w:t>
      </w:r>
      <w:r w:rsidR="006E57A8">
        <w:t>s</w:t>
      </w:r>
      <w:r w:rsidR="00FA3BC8">
        <w:t>)</w:t>
      </w:r>
      <w:r w:rsidR="006E57A8">
        <w:t xml:space="preserve"> </w:t>
      </w:r>
      <w:r w:rsidR="00374E54">
        <w:t xml:space="preserve">better </w:t>
      </w:r>
      <w:r w:rsidR="006E57A8">
        <w:t>than any existing measurement results. We use “</w:t>
      </w:r>
      <w:r w:rsidR="006E57A8" w:rsidRPr="00F975E3">
        <w:rPr>
          <w:b/>
        </w:rPr>
        <w:t xml:space="preserve">Assisted: </w:t>
      </w:r>
      <w:r w:rsidR="003F5A1E">
        <w:rPr>
          <w:b/>
        </w:rPr>
        <w:t xml:space="preserve">a </w:t>
      </w:r>
      <w:r w:rsidR="006E57A8">
        <w:rPr>
          <w:b/>
        </w:rPr>
        <w:t>new</w:t>
      </w:r>
      <w:r w:rsidR="006E57A8" w:rsidRPr="00F975E3">
        <w:rPr>
          <w:b/>
        </w:rPr>
        <w:t xml:space="preserve"> </w:t>
      </w:r>
      <w:r w:rsidR="0003296A">
        <w:rPr>
          <w:b/>
        </w:rPr>
        <w:t xml:space="preserve">type of </w:t>
      </w:r>
      <w:r w:rsidR="006E57A8" w:rsidRPr="00F975E3">
        <w:rPr>
          <w:b/>
        </w:rPr>
        <w:t>measurement</w:t>
      </w:r>
      <w:r w:rsidR="006E57A8">
        <w:t>”</w:t>
      </w:r>
      <w:r w:rsidR="00942D05">
        <w:t xml:space="preserve"> </w:t>
      </w:r>
      <w:r w:rsidR="006F6F75">
        <w:t xml:space="preserve">to refer to the scheme </w:t>
      </w:r>
      <w:r w:rsidR="00E07BB3">
        <w:t>where AI model</w:t>
      </w:r>
      <w:r w:rsidR="006F6F75">
        <w:t xml:space="preserve"> produces a new type of </w:t>
      </w:r>
      <w:r w:rsidR="00190D58">
        <w:t xml:space="preserve">UE </w:t>
      </w:r>
      <w:r w:rsidR="006F6F75">
        <w:t>measurement different from any existing one</w:t>
      </w:r>
      <w:r w:rsidR="001A14E5">
        <w:t>, e.g., TOA</w:t>
      </w:r>
      <w:r w:rsidR="006F6F75">
        <w:t>.</w:t>
      </w:r>
    </w:p>
    <w:p w14:paraId="0B65FB17" w14:textId="77777777" w:rsidR="006241C9" w:rsidRDefault="0018092B" w:rsidP="00AF5D16">
      <w:pPr>
        <w:pStyle w:val="00Text"/>
        <w:ind w:left="1134" w:hanging="1134"/>
        <w:rPr>
          <w:b/>
          <w:i/>
        </w:rPr>
      </w:pPr>
      <w:r w:rsidRPr="00623962">
        <w:rPr>
          <w:b/>
          <w:i/>
        </w:rPr>
        <w:t xml:space="preserve">Proposal </w:t>
      </w:r>
      <w:r w:rsidR="00CA10F3">
        <w:rPr>
          <w:b/>
          <w:i/>
        </w:rPr>
        <w:t>2</w:t>
      </w:r>
      <w:r w:rsidRPr="00623962">
        <w:rPr>
          <w:b/>
          <w:i/>
        </w:rPr>
        <w:t xml:space="preserve">: </w:t>
      </w:r>
      <w:r>
        <w:rPr>
          <w:b/>
          <w:i/>
        </w:rPr>
        <w:t xml:space="preserve">For AI/ML assisted positioning, study </w:t>
      </w:r>
      <w:r w:rsidR="00CA10F3">
        <w:rPr>
          <w:b/>
          <w:i/>
        </w:rPr>
        <w:t xml:space="preserve">the following output options for </w:t>
      </w:r>
      <w:r w:rsidR="006241C9">
        <w:rPr>
          <w:b/>
          <w:i/>
        </w:rPr>
        <w:t>the AI model inference at UE side</w:t>
      </w:r>
    </w:p>
    <w:p w14:paraId="2DDEB0EF" w14:textId="7B5A4772" w:rsidR="00BE6DE7" w:rsidRDefault="006241C9" w:rsidP="006241C9">
      <w:pPr>
        <w:pStyle w:val="00Text"/>
        <w:numPr>
          <w:ilvl w:val="0"/>
          <w:numId w:val="31"/>
        </w:numPr>
        <w:ind w:left="1418"/>
        <w:rPr>
          <w:b/>
          <w:i/>
        </w:rPr>
      </w:pPr>
      <w:r>
        <w:rPr>
          <w:b/>
          <w:i/>
        </w:rPr>
        <w:t>Option1: E</w:t>
      </w:r>
      <w:r w:rsidR="006E2A5B">
        <w:rPr>
          <w:b/>
          <w:i/>
        </w:rPr>
        <w:t>xisting types of measurement</w:t>
      </w:r>
      <w:r w:rsidR="00A207DB">
        <w:rPr>
          <w:b/>
          <w:i/>
        </w:rPr>
        <w:t xml:space="preserve"> </w:t>
      </w:r>
      <w:r>
        <w:rPr>
          <w:b/>
          <w:i/>
        </w:rPr>
        <w:t>(e.g., NLOS/LOS identification,</w:t>
      </w:r>
      <w:r w:rsidR="00BE6DE7">
        <w:rPr>
          <w:b/>
          <w:i/>
        </w:rPr>
        <w:t xml:space="preserve"> RSTD)</w:t>
      </w:r>
    </w:p>
    <w:p w14:paraId="19A19A83" w14:textId="309343AC" w:rsidR="00AF5D16" w:rsidRDefault="00BE6DE7" w:rsidP="006241C9">
      <w:pPr>
        <w:pStyle w:val="00Text"/>
        <w:numPr>
          <w:ilvl w:val="0"/>
          <w:numId w:val="31"/>
        </w:numPr>
        <w:ind w:left="1418"/>
        <w:rPr>
          <w:b/>
          <w:i/>
        </w:rPr>
      </w:pPr>
      <w:r>
        <w:rPr>
          <w:b/>
          <w:i/>
        </w:rPr>
        <w:t>Option2:</w:t>
      </w:r>
      <w:r w:rsidR="006241C9">
        <w:rPr>
          <w:b/>
          <w:i/>
        </w:rPr>
        <w:t xml:space="preserve"> </w:t>
      </w:r>
      <w:r>
        <w:rPr>
          <w:b/>
          <w:i/>
        </w:rPr>
        <w:t>N</w:t>
      </w:r>
      <w:r w:rsidR="006E2A5B">
        <w:rPr>
          <w:b/>
          <w:i/>
        </w:rPr>
        <w:t xml:space="preserve">ew types of </w:t>
      </w:r>
      <w:r w:rsidR="00AF5D16">
        <w:rPr>
          <w:b/>
          <w:i/>
        </w:rPr>
        <w:t>measurement</w:t>
      </w:r>
      <w:r>
        <w:rPr>
          <w:b/>
          <w:i/>
        </w:rPr>
        <w:t xml:space="preserve"> (e.g., TOA)</w:t>
      </w:r>
      <w:r w:rsidR="00AF5D16">
        <w:rPr>
          <w:b/>
          <w:i/>
        </w:rPr>
        <w:t xml:space="preserve"> </w:t>
      </w:r>
    </w:p>
    <w:p w14:paraId="51E6AB6E" w14:textId="77777777" w:rsidR="001F0A5B" w:rsidRDefault="001F0A5B" w:rsidP="00AF5D16">
      <w:pPr>
        <w:pStyle w:val="00Text"/>
        <w:rPr>
          <w:i/>
        </w:rPr>
      </w:pPr>
    </w:p>
    <w:p w14:paraId="711CFA9B" w14:textId="21574839" w:rsidR="005B4360" w:rsidRDefault="001F0A5B" w:rsidP="00AF5D16">
      <w:pPr>
        <w:pStyle w:val="00Text"/>
      </w:pPr>
      <w:r w:rsidRPr="001F0A5B">
        <w:t>One aspect of AI/ML assisted positioning need to be clarified.</w:t>
      </w:r>
      <w:r w:rsidR="00272DD2" w:rsidRPr="001F0A5B">
        <w:t xml:space="preserve"> </w:t>
      </w:r>
      <w:r>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5B4360">
      <w:pPr>
        <w:pStyle w:val="00Text"/>
        <w:numPr>
          <w:ilvl w:val="0"/>
          <w:numId w:val="31"/>
        </w:numPr>
        <w:ind w:left="284" w:hanging="284"/>
      </w:pPr>
      <w:r>
        <w:t>Alt.1: The information of single TRP is used as the input for AI/ML model inference. The same model is used for each TRP.</w:t>
      </w:r>
    </w:p>
    <w:p w14:paraId="67B15E24" w14:textId="716012A9" w:rsidR="0018092B" w:rsidRPr="001F0A5B" w:rsidRDefault="005B4360" w:rsidP="005B4360">
      <w:pPr>
        <w:pStyle w:val="00Text"/>
        <w:numPr>
          <w:ilvl w:val="0"/>
          <w:numId w:val="31"/>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79BCF8F1" w:rsidR="00772A56" w:rsidRDefault="00772A56" w:rsidP="00772A56">
      <w:pPr>
        <w:pStyle w:val="00Text"/>
        <w:ind w:left="1134" w:hanging="1134"/>
        <w:rPr>
          <w:b/>
          <w:i/>
        </w:rPr>
      </w:pPr>
      <w:r w:rsidRPr="00623962">
        <w:rPr>
          <w:b/>
          <w:i/>
        </w:rPr>
        <w:t xml:space="preserve">Proposal </w:t>
      </w:r>
      <w:r>
        <w:rPr>
          <w:b/>
          <w:i/>
        </w:rPr>
        <w:t>3</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7DDAA288" w:rsidR="00772A56" w:rsidRDefault="00F6432C" w:rsidP="00772A56">
      <w:pPr>
        <w:pStyle w:val="00Text"/>
        <w:numPr>
          <w:ilvl w:val="0"/>
          <w:numId w:val="31"/>
        </w:numPr>
        <w:ind w:left="1418"/>
        <w:rPr>
          <w:b/>
          <w:i/>
        </w:rPr>
      </w:pPr>
      <w:r w:rsidRPr="00F6432C">
        <w:rPr>
          <w:b/>
          <w:i/>
        </w:rPr>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 </w:t>
      </w:r>
      <w:r w:rsidR="00772A56">
        <w:rPr>
          <w:b/>
          <w:i/>
        </w:rPr>
        <w:t xml:space="preserve"> </w:t>
      </w:r>
    </w:p>
    <w:p w14:paraId="1ECF6736" w14:textId="72DEFD34" w:rsidR="00350F14" w:rsidRDefault="009302A7" w:rsidP="00AF5D16">
      <w:pPr>
        <w:pStyle w:val="00Text"/>
        <w:rPr>
          <w:b/>
        </w:rPr>
      </w:pPr>
      <w:r>
        <w:t xml:space="preserve">In our understanding, AI/ML assisted positioning is not promising for UE-based positioning method. Thus, in the following discussion, we will only focus on UE-assisted or </w:t>
      </w:r>
      <w:r w:rsidRPr="004567FF">
        <w:t>NG-RAN node assisted</w:t>
      </w:r>
      <w:r>
        <w:t xml:space="preserve"> positioning </w:t>
      </w:r>
      <w:proofErr w:type="gramStart"/>
      <w:r>
        <w:t>method  when</w:t>
      </w:r>
      <w:proofErr w:type="gramEnd"/>
      <w:r>
        <w:t xml:space="preserve"> we are talking about AI/ML assisted positioning.</w:t>
      </w:r>
    </w:p>
    <w:p w14:paraId="3329009A" w14:textId="2F7C3E8C" w:rsidR="00C81DBD" w:rsidRDefault="00C81DBD" w:rsidP="00C81DBD">
      <w:pPr>
        <w:pStyle w:val="Heading2"/>
      </w:pPr>
      <w:r>
        <w:t>Data collection</w:t>
      </w:r>
    </w:p>
    <w:p w14:paraId="3CE97CFB" w14:textId="33738C55" w:rsidR="00CD7657" w:rsidRDefault="00282872" w:rsidP="001E6E33">
      <w:pPr>
        <w:pStyle w:val="Heading3"/>
      </w:pPr>
      <w:r w:rsidRPr="00282872">
        <w:t>Data collection</w:t>
      </w:r>
      <w:r w:rsidR="00CD7657">
        <w:t xml:space="preserve"> for AI model training</w:t>
      </w:r>
    </w:p>
    <w:p w14:paraId="3D21F86D" w14:textId="722FDCB5" w:rsidR="002B7F56"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 TOA). In general,</w:t>
      </w:r>
      <w:r w:rsidR="00AB3013">
        <w:t xml:space="preserve"> no matter what the contents of the labels are,</w:t>
      </w:r>
      <w:r>
        <w:t xml:space="preserve"> the ground-</w:t>
      </w:r>
      <w:r w:rsidR="00AB3013">
        <w:t xml:space="preserve">truth </w:t>
      </w:r>
      <w:r>
        <w:t xml:space="preserve">labels are difficult to be obtained for UE and NW. </w:t>
      </w:r>
    </w:p>
    <w:p w14:paraId="6F6E2672" w14:textId="1C55093D" w:rsidR="002B7F56" w:rsidRDefault="002B7F56" w:rsidP="002B7F56">
      <w:pPr>
        <w:pStyle w:val="00Text"/>
        <w:numPr>
          <w:ilvl w:val="0"/>
          <w:numId w:val="31"/>
        </w:numPr>
        <w:ind w:left="284" w:hanging="284"/>
      </w:pPr>
      <w:r>
        <w:t>LMF cannot get the ground-truth labels for the measurement results reported by normal UEs</w:t>
      </w:r>
      <w:r w:rsidR="00363973">
        <w:t>. Otherwise, the positioning procedure is not needed</w:t>
      </w:r>
      <w:r w:rsidR="003D3C7F">
        <w:t xml:space="preserve"> and LMF can </w:t>
      </w:r>
      <w:r w:rsidR="00391A4A">
        <w:t xml:space="preserve">directly </w:t>
      </w:r>
      <w:r w:rsidR="003D3C7F">
        <w:t>provide th</w:t>
      </w:r>
      <w:r w:rsidR="00391A4A">
        <w:t>e location information of the given UE</w:t>
      </w:r>
      <w:r w:rsidR="00363973">
        <w:t>.</w:t>
      </w:r>
    </w:p>
    <w:p w14:paraId="5E9A2D11" w14:textId="0F09E331" w:rsidR="00363973" w:rsidRDefault="00363973" w:rsidP="002B7F56">
      <w:pPr>
        <w:pStyle w:val="00Text"/>
        <w:numPr>
          <w:ilvl w:val="0"/>
          <w:numId w:val="31"/>
        </w:numPr>
        <w:ind w:left="284" w:hanging="284"/>
      </w:pPr>
      <w:r>
        <w:t>In theory, a normal UE can get some information of its own location via some other tech</w:t>
      </w:r>
      <w:r w:rsidR="00B10A0F">
        <w:t xml:space="preserve">nologies, e.g., </w:t>
      </w:r>
      <w:proofErr w:type="gramStart"/>
      <w:r w:rsidR="00B10A0F">
        <w:t>GPS,  UWB</w:t>
      </w:r>
      <w:proofErr w:type="gramEnd"/>
      <w:r w:rsidR="001D68A4">
        <w:t xml:space="preserve"> and so on</w:t>
      </w:r>
      <w:r w:rsidR="00B10A0F">
        <w:t xml:space="preserve">. However, there some potential challenges for normal UE to ground-truth labels, e.g., </w:t>
      </w:r>
    </w:p>
    <w:p w14:paraId="36885478" w14:textId="78F5FF8A" w:rsidR="00B10A0F" w:rsidRDefault="00B10A0F" w:rsidP="00B10A0F">
      <w:pPr>
        <w:pStyle w:val="00Text"/>
        <w:numPr>
          <w:ilvl w:val="1"/>
          <w:numId w:val="31"/>
        </w:numPr>
        <w:ind w:left="1134" w:hanging="425"/>
      </w:pPr>
      <w:r>
        <w:t>Other technologies may not be available for some scenarios</w:t>
      </w:r>
    </w:p>
    <w:p w14:paraId="10594DAB" w14:textId="4AEDAB71" w:rsidR="00B10A0F" w:rsidRDefault="00B10A0F" w:rsidP="00B10A0F">
      <w:pPr>
        <w:pStyle w:val="00Text"/>
        <w:numPr>
          <w:ilvl w:val="1"/>
          <w:numId w:val="31"/>
        </w:numPr>
        <w:ind w:left="1134" w:hanging="425"/>
      </w:pPr>
      <w:r>
        <w:t xml:space="preserve">The accuracy of location information </w:t>
      </w:r>
      <w:r w:rsidR="00C608C0">
        <w:t>is</w:t>
      </w:r>
      <w:r>
        <w:t xml:space="preserve"> uncertainty </w:t>
      </w:r>
    </w:p>
    <w:p w14:paraId="6A11424A" w14:textId="229F2474" w:rsidR="00C81DBD" w:rsidRDefault="00B10A0F" w:rsidP="00C81DBD">
      <w:pPr>
        <w:pStyle w:val="00Text"/>
      </w:pPr>
      <w:r>
        <w:lastRenderedPageBreak/>
        <w:t>Thus, NW and normal UE seem unable to collect the data with ground-truth labels for AI/ML model training</w:t>
      </w:r>
      <w:r w:rsidR="00BA5025">
        <w:t xml:space="preserve">. </w:t>
      </w:r>
      <w:r w:rsidR="00137A59">
        <w:t>In Rel-17, a new type of UE, also known as PRU (Positioning Reference Unit), was introduced to improve the positioning performance. The key characteristic of PRU is its know</w:t>
      </w:r>
      <w:r w:rsidR="0064147D">
        <w:t>n</w:t>
      </w:r>
      <w:r w:rsidR="00137A59">
        <w:t xml:space="preserve"> location.  </w:t>
      </w:r>
      <w:r w:rsidR="00C64A2D">
        <w:t>Thus, by utilizing PRU</w:t>
      </w:r>
      <w:r w:rsidR="00F5004E">
        <w:t>, the samples with associate ground-truth labels can be collected.</w:t>
      </w:r>
    </w:p>
    <w:p w14:paraId="07B2F0A8" w14:textId="745E5F37" w:rsidR="00F5004E" w:rsidRDefault="00F5004E" w:rsidP="00F5004E">
      <w:pPr>
        <w:pStyle w:val="00Text"/>
        <w:ind w:left="1134" w:hanging="1134"/>
        <w:rPr>
          <w:b/>
          <w:i/>
        </w:rPr>
      </w:pPr>
      <w:r w:rsidRPr="00623962">
        <w:rPr>
          <w:b/>
          <w:i/>
        </w:rPr>
        <w:t xml:space="preserve">Proposal </w:t>
      </w:r>
      <w:r w:rsidR="000D391D">
        <w:rPr>
          <w:b/>
          <w:i/>
        </w:rPr>
        <w:t>4</w:t>
      </w:r>
      <w:r w:rsidRPr="00623962">
        <w:rPr>
          <w:b/>
          <w:i/>
        </w:rPr>
        <w:t xml:space="preserve">: </w:t>
      </w:r>
      <w:r w:rsidR="00005153">
        <w:rPr>
          <w:b/>
          <w:i/>
        </w:rPr>
        <w:t xml:space="preserve">If UE-based or UE-assisted positioning method </w:t>
      </w:r>
      <w:r w:rsidR="002B17F2">
        <w:rPr>
          <w:b/>
          <w:i/>
        </w:rPr>
        <w:t>is used</w:t>
      </w:r>
      <w:r w:rsidR="00005153">
        <w:rPr>
          <w:b/>
          <w:i/>
        </w:rPr>
        <w:t xml:space="preserve">, </w:t>
      </w:r>
      <w:r w:rsidR="00C608C0">
        <w:rPr>
          <w:b/>
          <w:i/>
        </w:rPr>
        <w:t>regarding</w:t>
      </w:r>
      <w:r>
        <w:rPr>
          <w:b/>
          <w:i/>
        </w:rPr>
        <w:t xml:space="preserve"> the data collection for </w:t>
      </w:r>
      <w:r w:rsidR="003474FC">
        <w:rPr>
          <w:b/>
          <w:i/>
        </w:rPr>
        <w:t xml:space="preserve">AI </w:t>
      </w:r>
      <w:r>
        <w:rPr>
          <w:b/>
          <w:i/>
        </w:rPr>
        <w:t xml:space="preserve">model training, </w:t>
      </w:r>
      <w:r w:rsidR="00C608C0">
        <w:rPr>
          <w:b/>
          <w:i/>
        </w:rPr>
        <w:t xml:space="preserve">study the feasibility/mechanism that </w:t>
      </w:r>
      <w:r w:rsidR="003E656C">
        <w:rPr>
          <w:b/>
          <w:i/>
        </w:rPr>
        <w:t xml:space="preserve">the measurement results with associated ground-truth labels </w:t>
      </w:r>
      <w:r w:rsidR="003118C9">
        <w:rPr>
          <w:b/>
          <w:i/>
        </w:rPr>
        <w:t>are</w:t>
      </w:r>
      <w:r w:rsidR="003E656C">
        <w:rPr>
          <w:b/>
          <w:i/>
        </w:rPr>
        <w:t xml:space="preserve"> obtained via PRU</w:t>
      </w:r>
    </w:p>
    <w:p w14:paraId="76C71526" w14:textId="736107D1" w:rsidR="00F5004E" w:rsidRDefault="00AA2B39" w:rsidP="00F5004E">
      <w:pPr>
        <w:pStyle w:val="00Text"/>
        <w:numPr>
          <w:ilvl w:val="0"/>
          <w:numId w:val="31"/>
        </w:numPr>
        <w:ind w:left="1418"/>
        <w:rPr>
          <w:b/>
          <w:i/>
        </w:rPr>
      </w:pPr>
      <w:r>
        <w:rPr>
          <w:b/>
          <w:i/>
        </w:rPr>
        <w:t>Applicable to</w:t>
      </w:r>
      <w:r w:rsidR="00F5004E" w:rsidRPr="00F6432C">
        <w:rPr>
          <w:b/>
          <w:i/>
        </w:rPr>
        <w:t xml:space="preserve"> </w:t>
      </w:r>
      <w:r>
        <w:rPr>
          <w:b/>
          <w:i/>
        </w:rPr>
        <w:t>both model training at UE side and model training at NW side</w:t>
      </w:r>
      <w:r w:rsidR="00F5004E">
        <w:rPr>
          <w:b/>
          <w:i/>
        </w:rPr>
        <w:t xml:space="preserve"> </w:t>
      </w:r>
    </w:p>
    <w:p w14:paraId="6C75C00E" w14:textId="1F60C68D" w:rsidR="00B42C26" w:rsidRDefault="00904F55" w:rsidP="00B42C26">
      <w:pPr>
        <w:pStyle w:val="00Text"/>
      </w:pPr>
      <w:r>
        <w:t xml:space="preserve">For the </w:t>
      </w:r>
      <w:r w:rsidRPr="004567FF">
        <w:t>NG-RAN node assisted</w:t>
      </w:r>
      <w:r>
        <w:t xml:space="preserve"> positioning method, the ground-truth labels can also be collected by PRU. Meanwhile, the measurement results (i.e., data samples) are reported by TRP. </w:t>
      </w:r>
    </w:p>
    <w:p w14:paraId="4BFED418" w14:textId="4A4803F9" w:rsidR="00022B0E" w:rsidRDefault="00022B0E" w:rsidP="00022B0E">
      <w:pPr>
        <w:pStyle w:val="00Text"/>
        <w:ind w:left="1134" w:hanging="1134"/>
        <w:rPr>
          <w:b/>
          <w:i/>
        </w:rPr>
      </w:pPr>
      <w:r w:rsidRPr="00623962">
        <w:rPr>
          <w:b/>
          <w:i/>
        </w:rPr>
        <w:t xml:space="preserve">Proposal </w:t>
      </w:r>
      <w:r w:rsidR="000D391D">
        <w:rPr>
          <w:b/>
          <w:i/>
        </w:rPr>
        <w:t>5</w:t>
      </w:r>
      <w:r w:rsidRPr="00623962">
        <w:rPr>
          <w:b/>
          <w:i/>
        </w:rPr>
        <w:t xml:space="preserve">: </w:t>
      </w:r>
      <w:r>
        <w:rPr>
          <w:b/>
          <w:i/>
        </w:rPr>
        <w:t xml:space="preserve">If </w:t>
      </w:r>
      <w:r w:rsidRPr="00022B0E">
        <w:rPr>
          <w:b/>
          <w:i/>
        </w:rPr>
        <w:t>NG-RAN node assisted</w:t>
      </w:r>
      <w:r>
        <w:rPr>
          <w:b/>
          <w:i/>
        </w:rPr>
        <w:t xml:space="preserve"> positioning method is used, </w:t>
      </w:r>
      <w:r w:rsidR="00BA6362">
        <w:rPr>
          <w:b/>
          <w:i/>
        </w:rPr>
        <w:t>regarding</w:t>
      </w:r>
      <w:r>
        <w:rPr>
          <w:b/>
          <w:i/>
        </w:rPr>
        <w:t xml:space="preserve"> the data collection for AI model training, </w:t>
      </w:r>
      <w:r w:rsidR="00BA6362">
        <w:rPr>
          <w:b/>
          <w:i/>
        </w:rPr>
        <w:t xml:space="preserve">study the feasibility/mechanism that </w:t>
      </w:r>
      <w:r>
        <w:rPr>
          <w:b/>
          <w:i/>
        </w:rPr>
        <w:t xml:space="preserve">the measurement results are reported </w:t>
      </w:r>
      <w:r w:rsidR="00DE4E2B">
        <w:rPr>
          <w:b/>
          <w:i/>
        </w:rPr>
        <w:t xml:space="preserve">from </w:t>
      </w:r>
      <w:r>
        <w:rPr>
          <w:b/>
          <w:i/>
        </w:rPr>
        <w:t xml:space="preserve">TRP and the associated ground-truth labels </w:t>
      </w:r>
      <w:r w:rsidR="00BA6362">
        <w:rPr>
          <w:b/>
          <w:i/>
        </w:rPr>
        <w:t>are</w:t>
      </w:r>
      <w:r>
        <w:rPr>
          <w:b/>
          <w:i/>
        </w:rPr>
        <w:t xml:space="preserve"> obtained via PRU</w:t>
      </w:r>
    </w:p>
    <w:p w14:paraId="0A1B7D74" w14:textId="2FB0BF3E" w:rsidR="00022B0E" w:rsidRDefault="00022B0E" w:rsidP="00022B0E">
      <w:pPr>
        <w:pStyle w:val="00Text"/>
        <w:numPr>
          <w:ilvl w:val="0"/>
          <w:numId w:val="31"/>
        </w:numPr>
        <w:ind w:left="1418"/>
        <w:rPr>
          <w:b/>
          <w:i/>
        </w:rPr>
      </w:pPr>
      <w:r>
        <w:rPr>
          <w:b/>
          <w:i/>
        </w:rPr>
        <w:t>Applicable to</w:t>
      </w:r>
      <w:r w:rsidRPr="00F6432C">
        <w:rPr>
          <w:b/>
          <w:i/>
        </w:rPr>
        <w:t xml:space="preserve"> </w:t>
      </w:r>
      <w:r>
        <w:rPr>
          <w:b/>
          <w:i/>
        </w:rPr>
        <w:t xml:space="preserve">model training at NW side </w:t>
      </w:r>
    </w:p>
    <w:p w14:paraId="5EADC8D7" w14:textId="0A6791F0" w:rsidR="00022B0E" w:rsidRDefault="00022B0E" w:rsidP="00B42C26">
      <w:pPr>
        <w:pStyle w:val="00Text"/>
      </w:pPr>
    </w:p>
    <w:p w14:paraId="42564B60" w14:textId="4309D14E" w:rsidR="002C69D3" w:rsidRDefault="008773AC" w:rsidP="007D0CD6">
      <w:pPr>
        <w:pStyle w:val="00Text"/>
        <w:jc w:val="center"/>
      </w:pPr>
      <w:r>
        <w:t>Table 1: Data collection for AI model training</w:t>
      </w:r>
    </w:p>
    <w:tbl>
      <w:tblPr>
        <w:tblStyle w:val="TableGrid"/>
        <w:tblW w:w="0" w:type="auto"/>
        <w:tblLook w:val="04A0" w:firstRow="1" w:lastRow="0" w:firstColumn="1" w:lastColumn="0" w:noHBand="0" w:noVBand="1"/>
      </w:tblPr>
      <w:tblGrid>
        <w:gridCol w:w="1413"/>
        <w:gridCol w:w="2211"/>
        <w:gridCol w:w="1812"/>
        <w:gridCol w:w="1813"/>
        <w:gridCol w:w="1813"/>
      </w:tblGrid>
      <w:tr w:rsidR="009B6288" w14:paraId="1C6EF6B9" w14:textId="77777777" w:rsidTr="008773AC">
        <w:tc>
          <w:tcPr>
            <w:tcW w:w="1413" w:type="dxa"/>
            <w:vAlign w:val="center"/>
          </w:tcPr>
          <w:p w14:paraId="3F2931B7" w14:textId="77777777" w:rsidR="009B6288" w:rsidRDefault="009B6288" w:rsidP="009B6288">
            <w:pPr>
              <w:pStyle w:val="00Text"/>
            </w:pPr>
          </w:p>
        </w:tc>
        <w:tc>
          <w:tcPr>
            <w:tcW w:w="2211" w:type="dxa"/>
            <w:vAlign w:val="center"/>
          </w:tcPr>
          <w:p w14:paraId="2A651D49" w14:textId="195B4AC2" w:rsidR="009B6288" w:rsidRDefault="00952740" w:rsidP="009B6288">
            <w:pPr>
              <w:pStyle w:val="00Text"/>
            </w:pPr>
            <w:r>
              <w:t>Positioning method</w:t>
            </w:r>
          </w:p>
        </w:tc>
        <w:tc>
          <w:tcPr>
            <w:tcW w:w="1812" w:type="dxa"/>
            <w:vAlign w:val="center"/>
          </w:tcPr>
          <w:p w14:paraId="04215144" w14:textId="219E2A58" w:rsidR="009B6288" w:rsidRDefault="003F7502" w:rsidP="009B6288">
            <w:pPr>
              <w:pStyle w:val="00Text"/>
            </w:pPr>
            <w:r>
              <w:t>AI model inference at which side</w:t>
            </w:r>
          </w:p>
        </w:tc>
        <w:tc>
          <w:tcPr>
            <w:tcW w:w="1813" w:type="dxa"/>
            <w:vAlign w:val="center"/>
          </w:tcPr>
          <w:p w14:paraId="0D3745B8" w14:textId="5471CAE7" w:rsidR="009B6288" w:rsidRPr="007D0CD6" w:rsidRDefault="009B6288" w:rsidP="009B6288">
            <w:pPr>
              <w:pStyle w:val="00Text"/>
              <w:rPr>
                <w:b/>
              </w:rPr>
            </w:pPr>
            <w:r w:rsidRPr="007D0CD6">
              <w:rPr>
                <w:b/>
              </w:rPr>
              <w:t>Data samples (measurement results)</w:t>
            </w:r>
          </w:p>
        </w:tc>
        <w:tc>
          <w:tcPr>
            <w:tcW w:w="1813" w:type="dxa"/>
            <w:vAlign w:val="center"/>
          </w:tcPr>
          <w:p w14:paraId="1C7A572C" w14:textId="2C81F3AF" w:rsidR="009B6288" w:rsidRPr="007D0CD6" w:rsidRDefault="009B6288" w:rsidP="009B6288">
            <w:pPr>
              <w:pStyle w:val="00Text"/>
              <w:rPr>
                <w:b/>
              </w:rPr>
            </w:pPr>
            <w:r w:rsidRPr="007D0CD6">
              <w:rPr>
                <w:b/>
              </w:rPr>
              <w:t>Ground-truth label</w:t>
            </w:r>
          </w:p>
        </w:tc>
      </w:tr>
      <w:tr w:rsidR="00952740" w14:paraId="25CC4B4A" w14:textId="77777777" w:rsidTr="008773AC">
        <w:tc>
          <w:tcPr>
            <w:tcW w:w="1413" w:type="dxa"/>
            <w:vMerge w:val="restart"/>
            <w:vAlign w:val="center"/>
          </w:tcPr>
          <w:p w14:paraId="67FBD279" w14:textId="152EF268" w:rsidR="00952740" w:rsidRDefault="00952740" w:rsidP="009B6288">
            <w:pPr>
              <w:pStyle w:val="00Text"/>
            </w:pPr>
            <w:r>
              <w:t>Direct AI/ML positioning</w:t>
            </w:r>
          </w:p>
        </w:tc>
        <w:tc>
          <w:tcPr>
            <w:tcW w:w="2211" w:type="dxa"/>
            <w:vAlign w:val="center"/>
          </w:tcPr>
          <w:p w14:paraId="42C65FCC" w14:textId="7F9AF2A2" w:rsidR="00952740" w:rsidRDefault="00952740" w:rsidP="009B6288">
            <w:pPr>
              <w:pStyle w:val="00Text"/>
            </w:pPr>
            <w:r>
              <w:t xml:space="preserve">UE-based </w:t>
            </w:r>
          </w:p>
        </w:tc>
        <w:tc>
          <w:tcPr>
            <w:tcW w:w="1812" w:type="dxa"/>
            <w:vAlign w:val="center"/>
          </w:tcPr>
          <w:p w14:paraId="4F55E7E8" w14:textId="1686E9CF" w:rsidR="00952740" w:rsidRDefault="00952740" w:rsidP="0010404B">
            <w:pPr>
              <w:pStyle w:val="00Text"/>
              <w:jc w:val="center"/>
            </w:pPr>
            <w:r>
              <w:t>UE</w:t>
            </w:r>
          </w:p>
        </w:tc>
        <w:tc>
          <w:tcPr>
            <w:tcW w:w="1813" w:type="dxa"/>
            <w:vAlign w:val="center"/>
          </w:tcPr>
          <w:p w14:paraId="2DAE7E1B" w14:textId="106E4C68" w:rsidR="00952740" w:rsidRDefault="00952740" w:rsidP="0010404B">
            <w:pPr>
              <w:pStyle w:val="00Text"/>
              <w:jc w:val="center"/>
            </w:pPr>
            <w:r>
              <w:t>PRU</w:t>
            </w:r>
          </w:p>
        </w:tc>
        <w:tc>
          <w:tcPr>
            <w:tcW w:w="1813" w:type="dxa"/>
            <w:vAlign w:val="center"/>
          </w:tcPr>
          <w:p w14:paraId="1A28AEF2" w14:textId="7275DE5C" w:rsidR="00952740" w:rsidRDefault="00952740" w:rsidP="0010404B">
            <w:pPr>
              <w:pStyle w:val="00Text"/>
              <w:jc w:val="center"/>
            </w:pPr>
            <w:r>
              <w:t>PRU</w:t>
            </w:r>
          </w:p>
        </w:tc>
      </w:tr>
      <w:tr w:rsidR="00952740" w14:paraId="4A369E88" w14:textId="77777777" w:rsidTr="008773AC">
        <w:tc>
          <w:tcPr>
            <w:tcW w:w="1413" w:type="dxa"/>
            <w:vMerge/>
            <w:vAlign w:val="center"/>
          </w:tcPr>
          <w:p w14:paraId="29711367" w14:textId="77777777" w:rsidR="00952740" w:rsidRDefault="00952740" w:rsidP="009B6288">
            <w:pPr>
              <w:pStyle w:val="00Text"/>
            </w:pPr>
          </w:p>
        </w:tc>
        <w:tc>
          <w:tcPr>
            <w:tcW w:w="2211" w:type="dxa"/>
            <w:vAlign w:val="center"/>
          </w:tcPr>
          <w:p w14:paraId="72020EC3" w14:textId="765B2C41" w:rsidR="00952740" w:rsidRDefault="00952740" w:rsidP="009B6288">
            <w:pPr>
              <w:pStyle w:val="00Text"/>
            </w:pPr>
            <w:r>
              <w:t xml:space="preserve">UE-Assisted </w:t>
            </w:r>
          </w:p>
        </w:tc>
        <w:tc>
          <w:tcPr>
            <w:tcW w:w="1812" w:type="dxa"/>
            <w:vAlign w:val="center"/>
          </w:tcPr>
          <w:p w14:paraId="53FD3F75" w14:textId="46D47F43" w:rsidR="00952740" w:rsidRDefault="00952740" w:rsidP="0010404B">
            <w:pPr>
              <w:pStyle w:val="00Text"/>
              <w:jc w:val="center"/>
            </w:pPr>
            <w:r>
              <w:t>LMF</w:t>
            </w:r>
          </w:p>
        </w:tc>
        <w:tc>
          <w:tcPr>
            <w:tcW w:w="1813" w:type="dxa"/>
            <w:vAlign w:val="center"/>
          </w:tcPr>
          <w:p w14:paraId="357845A5" w14:textId="2EE0728C" w:rsidR="00952740" w:rsidRDefault="00952740" w:rsidP="0010404B">
            <w:pPr>
              <w:pStyle w:val="00Text"/>
              <w:jc w:val="center"/>
            </w:pPr>
            <w:r>
              <w:t>PRU</w:t>
            </w:r>
          </w:p>
        </w:tc>
        <w:tc>
          <w:tcPr>
            <w:tcW w:w="1813" w:type="dxa"/>
            <w:vAlign w:val="center"/>
          </w:tcPr>
          <w:p w14:paraId="6214921F" w14:textId="739739E6" w:rsidR="00952740" w:rsidRDefault="00952740" w:rsidP="0010404B">
            <w:pPr>
              <w:pStyle w:val="00Text"/>
              <w:jc w:val="center"/>
            </w:pPr>
            <w:r>
              <w:t>PRU</w:t>
            </w:r>
          </w:p>
        </w:tc>
      </w:tr>
      <w:tr w:rsidR="00952740" w14:paraId="2E3C37F6" w14:textId="77777777" w:rsidTr="008773AC">
        <w:tc>
          <w:tcPr>
            <w:tcW w:w="1413" w:type="dxa"/>
            <w:vMerge/>
            <w:vAlign w:val="center"/>
          </w:tcPr>
          <w:p w14:paraId="2C6C9722" w14:textId="77777777" w:rsidR="00952740" w:rsidRDefault="00952740" w:rsidP="009B6288">
            <w:pPr>
              <w:pStyle w:val="00Text"/>
            </w:pPr>
          </w:p>
        </w:tc>
        <w:tc>
          <w:tcPr>
            <w:tcW w:w="2211" w:type="dxa"/>
            <w:vAlign w:val="center"/>
          </w:tcPr>
          <w:p w14:paraId="5CEEB104" w14:textId="7FA7B18C" w:rsidR="00952740" w:rsidRDefault="00952740" w:rsidP="009B6288">
            <w:pPr>
              <w:pStyle w:val="00Text"/>
            </w:pPr>
            <w:r>
              <w:t>NG-RAN node assisted</w:t>
            </w:r>
          </w:p>
        </w:tc>
        <w:tc>
          <w:tcPr>
            <w:tcW w:w="1812" w:type="dxa"/>
            <w:vAlign w:val="center"/>
          </w:tcPr>
          <w:p w14:paraId="4C09D319" w14:textId="14DE5119" w:rsidR="00952740" w:rsidRDefault="00952740" w:rsidP="0010404B">
            <w:pPr>
              <w:pStyle w:val="00Text"/>
              <w:jc w:val="center"/>
            </w:pPr>
            <w:r>
              <w:t>LMF</w:t>
            </w:r>
          </w:p>
        </w:tc>
        <w:tc>
          <w:tcPr>
            <w:tcW w:w="1813" w:type="dxa"/>
            <w:vAlign w:val="center"/>
          </w:tcPr>
          <w:p w14:paraId="2FF44E75" w14:textId="0B9532FB" w:rsidR="00952740" w:rsidRDefault="00952740" w:rsidP="0010404B">
            <w:pPr>
              <w:pStyle w:val="00Text"/>
              <w:jc w:val="center"/>
            </w:pPr>
            <w:r>
              <w:t>TRP</w:t>
            </w:r>
          </w:p>
        </w:tc>
        <w:tc>
          <w:tcPr>
            <w:tcW w:w="1813" w:type="dxa"/>
            <w:vAlign w:val="center"/>
          </w:tcPr>
          <w:p w14:paraId="4A72B951" w14:textId="75D17590" w:rsidR="00952740" w:rsidRDefault="00952740" w:rsidP="0010404B">
            <w:pPr>
              <w:pStyle w:val="00Text"/>
              <w:jc w:val="center"/>
            </w:pPr>
            <w:r>
              <w:t>PRU</w:t>
            </w:r>
          </w:p>
        </w:tc>
      </w:tr>
      <w:tr w:rsidR="00952740" w14:paraId="70083C9F" w14:textId="77777777" w:rsidTr="008773AC">
        <w:tc>
          <w:tcPr>
            <w:tcW w:w="1413" w:type="dxa"/>
            <w:vMerge w:val="restart"/>
            <w:vAlign w:val="center"/>
          </w:tcPr>
          <w:p w14:paraId="573BA28C" w14:textId="160A9415" w:rsidR="00952740" w:rsidRDefault="00952740" w:rsidP="000B1A8C">
            <w:pPr>
              <w:pStyle w:val="00Text"/>
            </w:pPr>
            <w:r>
              <w:t>AI/ML assisted positioning</w:t>
            </w:r>
          </w:p>
        </w:tc>
        <w:tc>
          <w:tcPr>
            <w:tcW w:w="2211" w:type="dxa"/>
            <w:vAlign w:val="center"/>
          </w:tcPr>
          <w:p w14:paraId="25D7A7F5" w14:textId="22BDC01D" w:rsidR="00952740" w:rsidRDefault="00952740" w:rsidP="000B1A8C">
            <w:pPr>
              <w:pStyle w:val="00Text"/>
            </w:pPr>
            <w:r>
              <w:t xml:space="preserve">UE-Assisted </w:t>
            </w:r>
          </w:p>
        </w:tc>
        <w:tc>
          <w:tcPr>
            <w:tcW w:w="1812" w:type="dxa"/>
            <w:vAlign w:val="center"/>
          </w:tcPr>
          <w:p w14:paraId="5D532656" w14:textId="266311C2" w:rsidR="00952740" w:rsidRDefault="00952740" w:rsidP="0010404B">
            <w:pPr>
              <w:pStyle w:val="00Text"/>
              <w:jc w:val="center"/>
            </w:pPr>
            <w:r>
              <w:t>UE</w:t>
            </w:r>
          </w:p>
        </w:tc>
        <w:tc>
          <w:tcPr>
            <w:tcW w:w="1813" w:type="dxa"/>
            <w:vAlign w:val="center"/>
          </w:tcPr>
          <w:p w14:paraId="59F2A441" w14:textId="4EA884E9" w:rsidR="00952740" w:rsidRDefault="00952740" w:rsidP="0010404B">
            <w:pPr>
              <w:pStyle w:val="00Text"/>
              <w:jc w:val="center"/>
            </w:pPr>
            <w:r>
              <w:t>PRU</w:t>
            </w:r>
          </w:p>
        </w:tc>
        <w:tc>
          <w:tcPr>
            <w:tcW w:w="1813" w:type="dxa"/>
            <w:vAlign w:val="center"/>
          </w:tcPr>
          <w:p w14:paraId="4C944AD9" w14:textId="31FFCDFD" w:rsidR="00952740" w:rsidRDefault="00952740" w:rsidP="0010404B">
            <w:pPr>
              <w:pStyle w:val="00Text"/>
              <w:jc w:val="center"/>
            </w:pPr>
            <w:r>
              <w:t>PRU</w:t>
            </w:r>
          </w:p>
        </w:tc>
      </w:tr>
      <w:tr w:rsidR="00952740" w14:paraId="042890B5" w14:textId="77777777" w:rsidTr="008773AC">
        <w:tc>
          <w:tcPr>
            <w:tcW w:w="1413" w:type="dxa"/>
            <w:vMerge/>
            <w:vAlign w:val="center"/>
          </w:tcPr>
          <w:p w14:paraId="070A9F25" w14:textId="77777777" w:rsidR="00952740" w:rsidRDefault="00952740" w:rsidP="000B1A8C">
            <w:pPr>
              <w:pStyle w:val="00Text"/>
            </w:pPr>
          </w:p>
        </w:tc>
        <w:tc>
          <w:tcPr>
            <w:tcW w:w="2211" w:type="dxa"/>
            <w:vAlign w:val="center"/>
          </w:tcPr>
          <w:p w14:paraId="3D87F9D3" w14:textId="41AD0B4E" w:rsidR="00952740" w:rsidRDefault="00952740" w:rsidP="000B1A8C">
            <w:pPr>
              <w:pStyle w:val="00Text"/>
            </w:pPr>
            <w:r>
              <w:t>NG-RAN node assisted</w:t>
            </w:r>
          </w:p>
        </w:tc>
        <w:tc>
          <w:tcPr>
            <w:tcW w:w="1812" w:type="dxa"/>
            <w:vAlign w:val="center"/>
          </w:tcPr>
          <w:p w14:paraId="2487F403" w14:textId="1B5A6C44" w:rsidR="00952740" w:rsidRDefault="00952740" w:rsidP="0010404B">
            <w:pPr>
              <w:pStyle w:val="00Text"/>
              <w:jc w:val="center"/>
            </w:pPr>
            <w:r>
              <w:t>TRP</w:t>
            </w:r>
          </w:p>
        </w:tc>
        <w:tc>
          <w:tcPr>
            <w:tcW w:w="1813" w:type="dxa"/>
            <w:vAlign w:val="center"/>
          </w:tcPr>
          <w:p w14:paraId="0EA8E132" w14:textId="5B5EBF1F" w:rsidR="00952740" w:rsidRDefault="00952740" w:rsidP="0010404B">
            <w:pPr>
              <w:pStyle w:val="00Text"/>
              <w:jc w:val="center"/>
            </w:pPr>
            <w:r>
              <w:t>TRP</w:t>
            </w:r>
          </w:p>
        </w:tc>
        <w:tc>
          <w:tcPr>
            <w:tcW w:w="1813" w:type="dxa"/>
            <w:vAlign w:val="center"/>
          </w:tcPr>
          <w:p w14:paraId="7FD4074A" w14:textId="5CD6DE21" w:rsidR="00952740" w:rsidRDefault="00952740" w:rsidP="0010404B">
            <w:pPr>
              <w:pStyle w:val="00Text"/>
              <w:jc w:val="center"/>
            </w:pPr>
            <w:r>
              <w:t>PRU</w:t>
            </w:r>
          </w:p>
        </w:tc>
      </w:tr>
    </w:tbl>
    <w:p w14:paraId="0089EB28" w14:textId="77777777" w:rsidR="00B42C26" w:rsidRPr="00B42C26" w:rsidRDefault="00B42C26" w:rsidP="00B42C26">
      <w:pPr>
        <w:pStyle w:val="00Text"/>
      </w:pPr>
    </w:p>
    <w:p w14:paraId="072B9606" w14:textId="732BECD8" w:rsidR="00282872" w:rsidRDefault="00282872" w:rsidP="00282872">
      <w:pPr>
        <w:pStyle w:val="Heading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discussions are also applicable to the </w:t>
      </w:r>
      <w:r w:rsidR="00347A59" w:rsidRPr="00347A59">
        <w:t>NG-RAN node assisted positioning method</w:t>
      </w:r>
      <w:r w:rsidR="00870593">
        <w:t xml:space="preserve">. Thus, we have the following proposal. </w:t>
      </w:r>
    </w:p>
    <w:p w14:paraId="63684FDA" w14:textId="5E85F905" w:rsidR="003474FC" w:rsidRDefault="003474FC" w:rsidP="003474FC">
      <w:pPr>
        <w:pStyle w:val="00Text"/>
        <w:ind w:left="1134" w:hanging="1134"/>
        <w:rPr>
          <w:b/>
          <w:i/>
        </w:rPr>
      </w:pPr>
      <w:r w:rsidRPr="00623962">
        <w:rPr>
          <w:b/>
          <w:i/>
        </w:rPr>
        <w:t xml:space="preserve">Proposal </w:t>
      </w:r>
      <w:r w:rsidR="000D391D">
        <w:rPr>
          <w:b/>
          <w:i/>
        </w:rPr>
        <w:t>6</w:t>
      </w:r>
      <w:r w:rsidRPr="00623962">
        <w:rPr>
          <w:b/>
          <w:i/>
        </w:rPr>
        <w:t xml:space="preserve">: </w:t>
      </w:r>
      <w:r>
        <w:rPr>
          <w:b/>
          <w:i/>
        </w:rPr>
        <w:t>For the data collection used for AI model inference</w:t>
      </w:r>
    </w:p>
    <w:p w14:paraId="7FC8C514" w14:textId="57CCE33B" w:rsidR="005E576E" w:rsidRDefault="005E576E" w:rsidP="003474FC">
      <w:pPr>
        <w:pStyle w:val="00Text"/>
        <w:numPr>
          <w:ilvl w:val="0"/>
          <w:numId w:val="31"/>
        </w:numPr>
        <w:ind w:left="1418"/>
        <w:rPr>
          <w:b/>
          <w:i/>
        </w:rPr>
      </w:pPr>
      <w:r w:rsidRPr="005E576E">
        <w:rPr>
          <w:b/>
          <w:i/>
        </w:rPr>
        <w:t>When direct AI/ML positioning is used for UE-assisted positioning method</w:t>
      </w:r>
      <w:r>
        <w:rPr>
          <w:b/>
          <w:i/>
        </w:rPr>
        <w:t>, the target UE will report the measurement results</w:t>
      </w:r>
      <w:r w:rsidR="00233B92">
        <w:rPr>
          <w:b/>
          <w:i/>
        </w:rPr>
        <w:t xml:space="preserve"> to LMF</w:t>
      </w:r>
    </w:p>
    <w:p w14:paraId="6E0280FC" w14:textId="2AD04F95" w:rsidR="005E576E" w:rsidRDefault="005E576E" w:rsidP="005E576E">
      <w:pPr>
        <w:pStyle w:val="00Text"/>
        <w:numPr>
          <w:ilvl w:val="1"/>
          <w:numId w:val="31"/>
        </w:numPr>
        <w:rPr>
          <w:b/>
          <w:i/>
        </w:rPr>
      </w:pPr>
      <w:r>
        <w:rPr>
          <w:b/>
          <w:i/>
        </w:rPr>
        <w:t xml:space="preserve">FFS: type of measurement, RS configuration for measurement </w:t>
      </w:r>
    </w:p>
    <w:p w14:paraId="33CC54F5" w14:textId="6A3F5B5A" w:rsidR="003474FC" w:rsidRDefault="003474FC" w:rsidP="005E576E">
      <w:pPr>
        <w:pStyle w:val="00Text"/>
        <w:numPr>
          <w:ilvl w:val="0"/>
          <w:numId w:val="31"/>
        </w:numPr>
        <w:rPr>
          <w:b/>
          <w:i/>
        </w:rPr>
      </w:pPr>
      <w:r>
        <w:rPr>
          <w:b/>
          <w:i/>
        </w:rPr>
        <w:lastRenderedPageBreak/>
        <w:t xml:space="preserve"> </w:t>
      </w:r>
      <w:r w:rsidR="005E576E" w:rsidRPr="005E576E">
        <w:rPr>
          <w:b/>
          <w:i/>
        </w:rPr>
        <w:t>When direct AI/ML positioning is used for UE-base positioning method or AI/ML assisted positioning is used</w:t>
      </w:r>
      <w:r w:rsidR="000A3FD0">
        <w:rPr>
          <w:b/>
          <w:i/>
        </w:rPr>
        <w:t xml:space="preserve"> for UE-assisted positioning method</w:t>
      </w:r>
      <w:r w:rsidR="005E576E">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0D4D93">
      <w:pPr>
        <w:pStyle w:val="00Text"/>
        <w:numPr>
          <w:ilvl w:val="1"/>
          <w:numId w:val="31"/>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78F08168" w:rsidR="00526600" w:rsidRDefault="00526600" w:rsidP="000D4D93">
      <w:pPr>
        <w:pStyle w:val="00Text"/>
        <w:numPr>
          <w:ilvl w:val="1"/>
          <w:numId w:val="31"/>
        </w:numPr>
        <w:rPr>
          <w:b/>
          <w:i/>
        </w:rPr>
      </w:pPr>
      <w:r>
        <w:rPr>
          <w:b/>
          <w:i/>
        </w:rPr>
        <w:t>If the model is trained at NW side</w:t>
      </w:r>
      <w:r w:rsidR="00AE1A20">
        <w:rPr>
          <w:b/>
          <w:i/>
        </w:rPr>
        <w:t xml:space="preserve"> and AI model inference is carried out at UE side</w:t>
      </w:r>
      <w:r>
        <w:rPr>
          <w:b/>
          <w:i/>
        </w:rPr>
        <w:t xml:space="preserve">, the size/contents of inputs will need to be pre-defined or pre-configured. </w:t>
      </w:r>
    </w:p>
    <w:p w14:paraId="3A92C415" w14:textId="3094B913" w:rsidR="00881C37" w:rsidRPr="00881C37" w:rsidRDefault="00881C37" w:rsidP="006C0F98">
      <w:pPr>
        <w:pStyle w:val="00Text"/>
        <w:numPr>
          <w:ilvl w:val="0"/>
          <w:numId w:val="31"/>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 xml:space="preserve">positioning method, the </w:t>
      </w:r>
      <w:r>
        <w:rPr>
          <w:b/>
          <w:i/>
        </w:rPr>
        <w:t>TRP</w:t>
      </w:r>
      <w:r w:rsidRPr="00881C37">
        <w:rPr>
          <w:b/>
          <w:i/>
        </w:rPr>
        <w:t xml:space="preserve"> will report the measurement results to LMF</w:t>
      </w:r>
    </w:p>
    <w:p w14:paraId="594CCC85" w14:textId="7BDA3689" w:rsidR="0009305F" w:rsidRDefault="0009305F" w:rsidP="0009305F">
      <w:pPr>
        <w:pStyle w:val="00Text"/>
        <w:numPr>
          <w:ilvl w:val="0"/>
          <w:numId w:val="31"/>
        </w:numPr>
        <w:rPr>
          <w:b/>
          <w:i/>
        </w:rPr>
      </w:pPr>
      <w:r w:rsidRPr="005E576E">
        <w:rPr>
          <w:b/>
          <w:i/>
        </w:rPr>
        <w:t>When direct AI/ML positioning</w:t>
      </w:r>
      <w:r w:rsidR="00842FB4">
        <w:rPr>
          <w:b/>
          <w:i/>
        </w:rPr>
        <w:t xml:space="preserve"> or </w:t>
      </w:r>
      <w:r w:rsidR="00842FB4" w:rsidRPr="005E576E">
        <w:rPr>
          <w:b/>
          <w:i/>
        </w:rPr>
        <w:t>AI/ML assisted positioning</w:t>
      </w:r>
      <w:r w:rsidRPr="005E576E">
        <w:rPr>
          <w:b/>
          <w:i/>
        </w:rPr>
        <w:t xml:space="preserve"> is used for </w:t>
      </w:r>
      <w:r w:rsidR="00D828C0" w:rsidRPr="00D828C0">
        <w:rPr>
          <w:b/>
          <w:i/>
        </w:rPr>
        <w:t>NG-RAN node assisted</w:t>
      </w:r>
      <w:r w:rsidRPr="005E576E">
        <w:rPr>
          <w:b/>
          <w:i/>
        </w:rPr>
        <w:t xml:space="preserve"> positioning method</w:t>
      </w:r>
      <w:r>
        <w:rPr>
          <w:b/>
          <w:i/>
        </w:rPr>
        <w:t xml:space="preserve">, the </w:t>
      </w:r>
      <w:r w:rsidR="00D828C0">
        <w:rPr>
          <w:b/>
          <w:i/>
        </w:rPr>
        <w:t>TRP</w:t>
      </w:r>
      <w:r>
        <w:rPr>
          <w:b/>
          <w:i/>
        </w:rPr>
        <w:t xml:space="preserve"> will collect measurement for the input of AI model</w:t>
      </w:r>
    </w:p>
    <w:p w14:paraId="722161EF" w14:textId="7F6C5887" w:rsidR="000C5A41" w:rsidRPr="00483BAE" w:rsidRDefault="000C5A41" w:rsidP="000C5A41">
      <w:pPr>
        <w:pStyle w:val="Heading2"/>
      </w:pPr>
      <w:r>
        <w:t>AI model training and deployment</w:t>
      </w:r>
    </w:p>
    <w:p w14:paraId="66C85F23" w14:textId="77777777"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1E6E33">
      <w:pPr>
        <w:pStyle w:val="00Text"/>
        <w:numPr>
          <w:ilvl w:val="0"/>
          <w:numId w:val="30"/>
        </w:numPr>
      </w:pPr>
      <w:r>
        <w:t>How to evaluate/justify the performance/benefit of online training</w:t>
      </w:r>
    </w:p>
    <w:p w14:paraId="1AC5BC97" w14:textId="77777777" w:rsidR="001E6E33" w:rsidRDefault="001E6E33" w:rsidP="001E6E33">
      <w:pPr>
        <w:pStyle w:val="00Text"/>
        <w:numPr>
          <w:ilvl w:val="1"/>
          <w:numId w:val="30"/>
        </w:numPr>
      </w:pPr>
      <w:r>
        <w:t>The well-established methodology for online training of AI model is still missing in 3GPP</w:t>
      </w:r>
    </w:p>
    <w:p w14:paraId="2EE0A594" w14:textId="77777777" w:rsidR="001E6E33" w:rsidRDefault="001E6E33" w:rsidP="001E6E33">
      <w:pPr>
        <w:pStyle w:val="00Text"/>
        <w:numPr>
          <w:ilvl w:val="0"/>
          <w:numId w:val="30"/>
        </w:numPr>
      </w:pPr>
      <w:r>
        <w:t>More spec impact on NR system</w:t>
      </w:r>
    </w:p>
    <w:p w14:paraId="7B3CE57F" w14:textId="77777777" w:rsidR="001E6E33" w:rsidRDefault="001E6E33" w:rsidP="001E6E33">
      <w:pPr>
        <w:pStyle w:val="00Text"/>
        <w:numPr>
          <w:ilvl w:val="1"/>
          <w:numId w:val="30"/>
        </w:numPr>
      </w:pPr>
      <w:r>
        <w:t>E.g., new procedure(s)/signal(s) to support online training</w:t>
      </w:r>
    </w:p>
    <w:p w14:paraId="6A3D24F5" w14:textId="77777777" w:rsidR="001E6E33" w:rsidRDefault="001E6E33" w:rsidP="001E6E33">
      <w:pPr>
        <w:pStyle w:val="00Text"/>
        <w:numPr>
          <w:ilvl w:val="0"/>
          <w:numId w:val="30"/>
        </w:numPr>
      </w:pPr>
      <w:r>
        <w:t>Potential more overhead due to data collection/information sharing</w:t>
      </w:r>
    </w:p>
    <w:p w14:paraId="46BFB387" w14:textId="479F2295" w:rsidR="001E6E33" w:rsidRDefault="001E6E33" w:rsidP="001E6E33">
      <w:pPr>
        <w:pStyle w:val="00Text"/>
        <w:numPr>
          <w:ilvl w:val="0"/>
          <w:numId w:val="30"/>
        </w:numPr>
      </w:pPr>
      <w:r>
        <w:t xml:space="preserve">Feasibility for UE/gNB to deploy an updated AI/ML models in </w:t>
      </w:r>
      <w:r w:rsidR="00E65FCF">
        <w:t>(</w:t>
      </w:r>
      <w:r>
        <w:t>nearly</w:t>
      </w:r>
      <w:r w:rsidR="00E65FCF">
        <w:t>)</w:t>
      </w:r>
      <w:r>
        <w:t xml:space="preserve"> real-time manner  </w:t>
      </w:r>
    </w:p>
    <w:p w14:paraId="43572ACB" w14:textId="77777777" w:rsidR="001E6E33" w:rsidRPr="00CD029A" w:rsidRDefault="001E6E33" w:rsidP="001E6E33">
      <w:pPr>
        <w:pStyle w:val="00Text"/>
        <w:numPr>
          <w:ilvl w:val="0"/>
          <w:numId w:val="30"/>
        </w:numPr>
      </w:pPr>
      <w:r>
        <w:t>…</w:t>
      </w:r>
    </w:p>
    <w:p w14:paraId="0211850B" w14:textId="77777777" w:rsidR="001E6E33" w:rsidRDefault="001E6E33" w:rsidP="001E6E33">
      <w:pPr>
        <w:pStyle w:val="00Text"/>
      </w:pPr>
      <w:r>
        <w:t xml:space="preserve">Considering the limited timeline of Rel-18 AI study, we prefer to focus on offline training in </w:t>
      </w:r>
      <w:r>
        <w:rPr>
          <w:rFonts w:hint="eastAsia"/>
        </w:rPr>
        <w:t>R1</w:t>
      </w:r>
      <w:r>
        <w:t xml:space="preserve">8 and continue to study online training in later release(s). </w:t>
      </w:r>
    </w:p>
    <w:p w14:paraId="75299B8F" w14:textId="5CF15C42" w:rsidR="001E6E33" w:rsidRDefault="001E6E33" w:rsidP="001E6E33">
      <w:pPr>
        <w:pStyle w:val="00Text"/>
        <w:ind w:left="1134" w:hanging="1134"/>
        <w:rPr>
          <w:b/>
          <w:i/>
        </w:rPr>
      </w:pPr>
      <w:r w:rsidRPr="00623962">
        <w:rPr>
          <w:b/>
          <w:i/>
        </w:rPr>
        <w:t xml:space="preserve">Proposal </w:t>
      </w:r>
      <w:r w:rsidR="000D391D">
        <w:rPr>
          <w:b/>
          <w:i/>
        </w:rPr>
        <w:t>7</w:t>
      </w:r>
      <w:r w:rsidRPr="00623962">
        <w:rPr>
          <w:b/>
          <w:i/>
        </w:rPr>
        <w:t xml:space="preserve">: </w:t>
      </w:r>
      <w:r>
        <w:rPr>
          <w:b/>
          <w:i/>
        </w:rPr>
        <w:t xml:space="preserve">For both direct AI/ML positioning and AI/ML assisted positioning, offline training of AI model(s) is prioritized in Rel-18 </w:t>
      </w:r>
    </w:p>
    <w:p w14:paraId="5841AF5E" w14:textId="55B05409" w:rsidR="001E6E33" w:rsidRDefault="001E6E33" w:rsidP="001E6E33">
      <w:pPr>
        <w:pStyle w:val="00Text"/>
        <w:numPr>
          <w:ilvl w:val="0"/>
          <w:numId w:val="31"/>
        </w:numPr>
        <w:ind w:left="1418"/>
        <w:rPr>
          <w:b/>
          <w:i/>
        </w:rPr>
      </w:pPr>
      <w:r>
        <w:rPr>
          <w:b/>
          <w:i/>
        </w:rPr>
        <w:t>Study online training in</w:t>
      </w:r>
      <w:r w:rsidR="006804CE">
        <w:rPr>
          <w:b/>
          <w:i/>
        </w:rPr>
        <w:t xml:space="preserve"> the</w:t>
      </w:r>
      <w:r>
        <w:rPr>
          <w:b/>
          <w:i/>
        </w:rPr>
        <w:t xml:space="preserve"> </w:t>
      </w:r>
      <w:r w:rsidR="002C32AD">
        <w:rPr>
          <w:b/>
          <w:i/>
        </w:rPr>
        <w:t xml:space="preserve">future </w:t>
      </w:r>
      <w:r>
        <w:rPr>
          <w:b/>
          <w:i/>
        </w:rPr>
        <w:t>release(s)</w:t>
      </w:r>
    </w:p>
    <w:p w14:paraId="44804C07" w14:textId="77777777" w:rsidR="00BB7D8E" w:rsidRDefault="001E6E33" w:rsidP="001E6E33">
      <w:pPr>
        <w:pStyle w:val="00Text"/>
      </w:pPr>
      <w:r>
        <w:t xml:space="preserve">From the perspective of AI model deployment, two types of </w:t>
      </w:r>
      <w:r>
        <w:rPr>
          <w:rFonts w:hint="eastAsia"/>
        </w:rPr>
        <w:t>AI</w:t>
      </w:r>
      <w:r>
        <w:t xml:space="preserve"> models were defined in RAN1#109e meeting</w:t>
      </w:r>
    </w:p>
    <w:p w14:paraId="42A8C376" w14:textId="4C3B0E3F" w:rsidR="00BB7D8E" w:rsidRDefault="00BB7D8E" w:rsidP="00BB7D8E">
      <w:pPr>
        <w:pStyle w:val="00Text"/>
        <w:numPr>
          <w:ilvl w:val="0"/>
          <w:numId w:val="30"/>
        </w:numPr>
      </w:pPr>
      <w:r>
        <w:t>O</w:t>
      </w:r>
      <w:r w:rsidR="001E6E33">
        <w:t xml:space="preserve">ne-side model </w:t>
      </w:r>
    </w:p>
    <w:p w14:paraId="52A41770" w14:textId="26423922" w:rsidR="00BB7D8E" w:rsidRDefault="00BB7D8E" w:rsidP="00BB7D8E">
      <w:pPr>
        <w:pStyle w:val="00Text"/>
        <w:numPr>
          <w:ilvl w:val="0"/>
          <w:numId w:val="30"/>
        </w:numPr>
      </w:pPr>
      <w:r>
        <w:t>T</w:t>
      </w:r>
      <w:r w:rsidR="001E6E33">
        <w:t xml:space="preserve">wo-side model. </w:t>
      </w:r>
    </w:p>
    <w:p w14:paraId="6AF181A3" w14:textId="4E3E9372" w:rsidR="001E6E33" w:rsidRDefault="001E6E33" w:rsidP="00BB7D8E">
      <w:pPr>
        <w:pStyle w:val="00Text"/>
      </w:pPr>
      <w:r>
        <w:t xml:space="preserve">In our understanding, one-side model is </w:t>
      </w:r>
      <w:r w:rsidR="00DF79FB">
        <w:t>enough</w:t>
      </w:r>
      <w:r>
        <w:t xml:space="preserve"> for positioning</w:t>
      </w:r>
      <w:r w:rsidR="005101B1">
        <w:t xml:space="preserve"> from the perspective of performance</w:t>
      </w:r>
      <w:r>
        <w:t xml:space="preserve">. Even for the AI/ML assisted positioning with AI scheme for Stage 2, we can still regard the AI model in Stage 1 as one-side model since the AI operations in Stage 1 and Stage 2 are </w:t>
      </w:r>
      <w:r w:rsidR="00C510C1">
        <w:t>independent</w:t>
      </w:r>
      <w:r w:rsidR="00255319">
        <w:t xml:space="preserve"> </w:t>
      </w:r>
      <w:r w:rsidR="001455C6">
        <w:t>of</w:t>
      </w:r>
      <w:r w:rsidR="00255319">
        <w:t xml:space="preserve"> each other</w:t>
      </w:r>
      <w:r>
        <w:t xml:space="preserve">. </w:t>
      </w:r>
      <w:r w:rsidR="00DF79FB">
        <w:t>RAN1#110 meeting agreed to support at least one-side model. The controversial point is whether to support two-side model or not. Two-side model will lead to more challenging issues, more spec impact, larger evaluation efforts and higher implementation complexity</w:t>
      </w:r>
      <w:r w:rsidR="009167C2">
        <w:t>, but without significant benefits</w:t>
      </w:r>
      <w:r w:rsidR="00DF79FB">
        <w:t xml:space="preserve">. </w:t>
      </w:r>
      <w:r w:rsidR="00142152">
        <w:t>Meanwhile</w:t>
      </w:r>
      <w:r w:rsidR="00BF18E6">
        <w:t>, two-side AI model is studied for CSI compression and we can have better understanding on the feasibility and spec impact on this type of AI model after the completion of AI-based CSI compression study.</w:t>
      </w:r>
      <w:r w:rsidR="00DF79FB">
        <w:t xml:space="preserve"> Thus, </w:t>
      </w:r>
      <w:r w:rsidR="00CD4A94">
        <w:t xml:space="preserve">it is not urgent to study two-side AI model for positioning and thereby, </w:t>
      </w:r>
      <w:r w:rsidR="00DF79FB">
        <w:t>we propose</w:t>
      </w:r>
      <w:r w:rsidR="009167C2">
        <w:t xml:space="preserve"> </w:t>
      </w:r>
      <w:r w:rsidR="00086E61">
        <w:t>not to</w:t>
      </w:r>
      <w:r w:rsidR="009167C2">
        <w:t xml:space="preserve"> study two-side model for AI/ML based positioning in Rel-18 study item. </w:t>
      </w:r>
    </w:p>
    <w:p w14:paraId="4E0737E9" w14:textId="24DAFB35" w:rsidR="001E6E33" w:rsidRDefault="001E6E33" w:rsidP="001E6E33">
      <w:pPr>
        <w:pStyle w:val="00Text"/>
        <w:ind w:left="1134" w:hanging="1134"/>
        <w:rPr>
          <w:b/>
          <w:i/>
        </w:rPr>
      </w:pPr>
      <w:r w:rsidRPr="00623962">
        <w:rPr>
          <w:b/>
          <w:i/>
        </w:rPr>
        <w:t xml:space="preserve">Proposal </w:t>
      </w:r>
      <w:r w:rsidR="000D391D">
        <w:rPr>
          <w:b/>
          <w:i/>
        </w:rPr>
        <w:t>8</w:t>
      </w:r>
      <w:r w:rsidRPr="00623962">
        <w:rPr>
          <w:b/>
          <w:i/>
        </w:rPr>
        <w:t xml:space="preserve">: </w:t>
      </w:r>
      <w:r>
        <w:rPr>
          <w:b/>
          <w:i/>
        </w:rPr>
        <w:t xml:space="preserve">For AI/ML </w:t>
      </w:r>
      <w:r w:rsidR="00244D04">
        <w:rPr>
          <w:b/>
          <w:i/>
        </w:rPr>
        <w:t xml:space="preserve">based </w:t>
      </w:r>
      <w:r>
        <w:rPr>
          <w:b/>
          <w:i/>
        </w:rPr>
        <w:t xml:space="preserve">positioning, </w:t>
      </w:r>
      <w:r w:rsidR="00F30242">
        <w:rPr>
          <w:b/>
          <w:i/>
        </w:rPr>
        <w:t xml:space="preserve">not support to study </w:t>
      </w:r>
      <w:r w:rsidR="00EE2C7E">
        <w:rPr>
          <w:b/>
          <w:i/>
        </w:rPr>
        <w:t>t</w:t>
      </w:r>
      <w:r w:rsidR="00244D04">
        <w:rPr>
          <w:b/>
          <w:i/>
        </w:rPr>
        <w:t>wo-side AI/ML model</w:t>
      </w:r>
      <w:r w:rsidR="00EE2C7E">
        <w:rPr>
          <w:b/>
          <w:i/>
        </w:rPr>
        <w:t xml:space="preserve"> </w:t>
      </w:r>
      <w:r w:rsidR="00F30242">
        <w:rPr>
          <w:b/>
          <w:i/>
        </w:rPr>
        <w:t>with</w:t>
      </w:r>
      <w:r w:rsidR="00097280">
        <w:rPr>
          <w:b/>
          <w:i/>
        </w:rPr>
        <w:t xml:space="preserve">in Rel-18 SI timeline. </w:t>
      </w:r>
    </w:p>
    <w:p w14:paraId="4262B782" w14:textId="77777777" w:rsidR="00BE19E5" w:rsidRDefault="00BE19E5" w:rsidP="001E6E33">
      <w:pPr>
        <w:pStyle w:val="00Text"/>
      </w:pPr>
    </w:p>
    <w:p w14:paraId="3263CEE5" w14:textId="385A7DEF" w:rsidR="001E6E33" w:rsidRDefault="001E6E33" w:rsidP="001E6E33">
      <w:pPr>
        <w:pStyle w:val="00Text"/>
      </w:pPr>
      <w:r>
        <w:t xml:space="preserve">If the </w:t>
      </w:r>
      <w:r w:rsidR="00551AC5">
        <w:t xml:space="preserve">AI </w:t>
      </w:r>
      <w:r>
        <w:t>model is trained by one side and the inference is performed in the other side, it will have to support model transfer between this two sides, which is expected to lead to more challenges for spec design</w:t>
      </w:r>
      <w:r w:rsidR="001E2E03">
        <w:t>, product implementation</w:t>
      </w:r>
      <w:r>
        <w:t xml:space="preserve"> and practical deployment. For example, more standardization efforts will be needed for the mechanism supporting AI/ML model transfer between different nodes (e.g., AI model is transferred from network to UE). Moreover, the optimization/deployment of transferred AI/ML model may require advanced UE capability. Thus, we suggest to focus on the schemes with the model training and inference are done in the same side</w:t>
      </w:r>
      <w:r w:rsidR="00C22F0C">
        <w:t xml:space="preserve"> and without model transfer </w:t>
      </w:r>
      <w:r>
        <w:t xml:space="preserve">in Rel-18.   </w:t>
      </w:r>
    </w:p>
    <w:p w14:paraId="3A04E59B" w14:textId="63DF4BDA" w:rsidR="001E6E33" w:rsidRDefault="001E6E33" w:rsidP="001E6E33">
      <w:pPr>
        <w:pStyle w:val="00Text"/>
        <w:ind w:left="1134" w:hanging="1134"/>
        <w:rPr>
          <w:b/>
          <w:i/>
        </w:rPr>
      </w:pPr>
      <w:r w:rsidRPr="00623962">
        <w:rPr>
          <w:b/>
          <w:i/>
        </w:rPr>
        <w:t xml:space="preserve">Proposal </w:t>
      </w:r>
      <w:r w:rsidR="000D391D">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1E6E33">
      <w:pPr>
        <w:pStyle w:val="00Text"/>
        <w:numPr>
          <w:ilvl w:val="0"/>
          <w:numId w:val="31"/>
        </w:numPr>
        <w:ind w:left="1418"/>
        <w:rPr>
          <w:b/>
          <w:i/>
        </w:rPr>
      </w:pPr>
      <w:r>
        <w:rPr>
          <w:b/>
          <w:i/>
        </w:rPr>
        <w:t>AI model training and inference at UE side, or</w:t>
      </w:r>
    </w:p>
    <w:p w14:paraId="23B8CFF9" w14:textId="0E94E707" w:rsidR="00B23362" w:rsidRDefault="00B23362" w:rsidP="001E6E33">
      <w:pPr>
        <w:pStyle w:val="00Text"/>
        <w:numPr>
          <w:ilvl w:val="0"/>
          <w:numId w:val="31"/>
        </w:numPr>
        <w:ind w:left="1418"/>
        <w:rPr>
          <w:b/>
          <w:i/>
        </w:rPr>
      </w:pPr>
      <w:r>
        <w:rPr>
          <w:b/>
          <w:i/>
        </w:rPr>
        <w:t>AI model training and inference at NW side</w:t>
      </w:r>
    </w:p>
    <w:p w14:paraId="68E950E9" w14:textId="43EAE5EB" w:rsidR="001E6E33" w:rsidRDefault="001E6E33" w:rsidP="001E6E33">
      <w:pPr>
        <w:pStyle w:val="00Text"/>
        <w:numPr>
          <w:ilvl w:val="0"/>
          <w:numId w:val="31"/>
        </w:numPr>
        <w:ind w:left="1418"/>
        <w:rPr>
          <w:b/>
          <w:i/>
        </w:rPr>
      </w:pPr>
      <w:r>
        <w:rPr>
          <w:b/>
          <w:i/>
        </w:rPr>
        <w:t xml:space="preserve">Note: model transfer can be studied in </w:t>
      </w:r>
      <w:r w:rsidR="000E2591">
        <w:rPr>
          <w:b/>
          <w:i/>
        </w:rPr>
        <w:t xml:space="preserve">future </w:t>
      </w:r>
      <w:r>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Heading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6F2474">
      <w:pPr>
        <w:pStyle w:val="00Text"/>
        <w:numPr>
          <w:ilvl w:val="0"/>
          <w:numId w:val="31"/>
        </w:numPr>
        <w:ind w:left="284" w:hanging="284"/>
      </w:pPr>
      <w:r>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5D327C8F" w:rsidR="00491027" w:rsidRDefault="00C14CF6" w:rsidP="006F2474">
      <w:pPr>
        <w:pStyle w:val="00Text"/>
        <w:numPr>
          <w:ilvl w:val="0"/>
          <w:numId w:val="31"/>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proofErr w:type="spellStart"/>
      <w:r w:rsidR="00FA28E6">
        <w:t>reproting</w:t>
      </w:r>
      <w:proofErr w:type="spellEnd"/>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6F2474">
      <w:pPr>
        <w:pStyle w:val="00Text"/>
        <w:numPr>
          <w:ilvl w:val="0"/>
          <w:numId w:val="31"/>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TableGrid"/>
        <w:tblW w:w="9067" w:type="dxa"/>
        <w:tblLook w:val="04A0" w:firstRow="1" w:lastRow="0" w:firstColumn="1" w:lastColumn="0" w:noHBand="0" w:noVBand="1"/>
      </w:tblPr>
      <w:tblGrid>
        <w:gridCol w:w="1413"/>
        <w:gridCol w:w="2211"/>
        <w:gridCol w:w="1812"/>
        <w:gridCol w:w="3631"/>
      </w:tblGrid>
      <w:tr w:rsidR="000C2960" w14:paraId="63D75BC1" w14:textId="77777777" w:rsidTr="000C2960">
        <w:tc>
          <w:tcPr>
            <w:tcW w:w="1413" w:type="dxa"/>
            <w:vAlign w:val="center"/>
          </w:tcPr>
          <w:p w14:paraId="010CBA05" w14:textId="77777777" w:rsidR="000C2960" w:rsidRDefault="000C2960" w:rsidP="006C0F98">
            <w:pPr>
              <w:pStyle w:val="00Text"/>
            </w:pPr>
          </w:p>
        </w:tc>
        <w:tc>
          <w:tcPr>
            <w:tcW w:w="2211" w:type="dxa"/>
            <w:vAlign w:val="center"/>
          </w:tcPr>
          <w:p w14:paraId="6048FB40" w14:textId="77777777" w:rsidR="000C2960" w:rsidRDefault="000C2960" w:rsidP="006C0F98">
            <w:pPr>
              <w:pStyle w:val="00Text"/>
            </w:pPr>
            <w:r>
              <w:t>Positioning method</w:t>
            </w:r>
          </w:p>
        </w:tc>
        <w:tc>
          <w:tcPr>
            <w:tcW w:w="1812" w:type="dxa"/>
            <w:vAlign w:val="center"/>
          </w:tcPr>
          <w:p w14:paraId="6ADBB13F" w14:textId="77777777" w:rsidR="000C2960" w:rsidRDefault="000C2960" w:rsidP="006C0F98">
            <w:pPr>
              <w:pStyle w:val="00Text"/>
            </w:pPr>
            <w:r>
              <w:t>AI model inference at which side</w:t>
            </w:r>
          </w:p>
        </w:tc>
        <w:tc>
          <w:tcPr>
            <w:tcW w:w="3631"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0C2960">
        <w:tc>
          <w:tcPr>
            <w:tcW w:w="1413" w:type="dxa"/>
            <w:vMerge w:val="restart"/>
            <w:vAlign w:val="center"/>
          </w:tcPr>
          <w:p w14:paraId="57E7D926" w14:textId="77777777" w:rsidR="000C2960" w:rsidRDefault="000C2960" w:rsidP="006C0F98">
            <w:pPr>
              <w:pStyle w:val="00Text"/>
            </w:pPr>
            <w:r>
              <w:t>Direct AI/ML positioning</w:t>
            </w:r>
          </w:p>
        </w:tc>
        <w:tc>
          <w:tcPr>
            <w:tcW w:w="2211" w:type="dxa"/>
            <w:vAlign w:val="center"/>
          </w:tcPr>
          <w:p w14:paraId="74825F11" w14:textId="77777777" w:rsidR="000C2960" w:rsidRDefault="000C2960" w:rsidP="006C0F98">
            <w:pPr>
              <w:pStyle w:val="00Text"/>
            </w:pPr>
            <w:r>
              <w:t xml:space="preserve">UE-based </w:t>
            </w:r>
          </w:p>
        </w:tc>
        <w:tc>
          <w:tcPr>
            <w:tcW w:w="1812" w:type="dxa"/>
            <w:vAlign w:val="center"/>
          </w:tcPr>
          <w:p w14:paraId="48860E54" w14:textId="77777777" w:rsidR="000C2960" w:rsidRDefault="000C2960" w:rsidP="006C0F98">
            <w:pPr>
              <w:pStyle w:val="00Text"/>
              <w:jc w:val="center"/>
            </w:pPr>
            <w:r>
              <w:t>UE</w:t>
            </w:r>
          </w:p>
        </w:tc>
        <w:tc>
          <w:tcPr>
            <w:tcW w:w="3631" w:type="dxa"/>
            <w:vAlign w:val="center"/>
          </w:tcPr>
          <w:p w14:paraId="59E08FCB" w14:textId="50BB65D1"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or not on top of </w:t>
            </w:r>
            <w:r w:rsidR="00D628A4">
              <w:t>location information</w:t>
            </w:r>
            <w:r w:rsidR="00D870DF">
              <w:t xml:space="preserve"> (LPP signaling</w:t>
            </w:r>
            <w:r w:rsidR="006856E8">
              <w:t xml:space="preserve"> from UE to LMF</w:t>
            </w:r>
            <w:r w:rsidR="00D870DF">
              <w:t>)</w:t>
            </w:r>
          </w:p>
        </w:tc>
      </w:tr>
      <w:tr w:rsidR="000C2960" w14:paraId="2B39D4EC" w14:textId="77777777" w:rsidTr="000C2960">
        <w:tc>
          <w:tcPr>
            <w:tcW w:w="1413" w:type="dxa"/>
            <w:vMerge/>
            <w:vAlign w:val="center"/>
          </w:tcPr>
          <w:p w14:paraId="21176CEE" w14:textId="77777777" w:rsidR="000C2960" w:rsidRDefault="000C2960" w:rsidP="006C0F98">
            <w:pPr>
              <w:pStyle w:val="00Text"/>
            </w:pPr>
          </w:p>
        </w:tc>
        <w:tc>
          <w:tcPr>
            <w:tcW w:w="2211" w:type="dxa"/>
            <w:vAlign w:val="center"/>
          </w:tcPr>
          <w:p w14:paraId="1ABA9CA3" w14:textId="77777777" w:rsidR="000C2960" w:rsidRDefault="000C2960" w:rsidP="006C0F98">
            <w:pPr>
              <w:pStyle w:val="00Text"/>
            </w:pPr>
            <w:r>
              <w:t xml:space="preserve">UE-Assisted </w:t>
            </w:r>
          </w:p>
        </w:tc>
        <w:tc>
          <w:tcPr>
            <w:tcW w:w="1812" w:type="dxa"/>
            <w:vAlign w:val="center"/>
          </w:tcPr>
          <w:p w14:paraId="0417D935" w14:textId="77777777" w:rsidR="000C2960" w:rsidRDefault="000C2960" w:rsidP="006C0F98">
            <w:pPr>
              <w:pStyle w:val="00Text"/>
              <w:jc w:val="center"/>
            </w:pPr>
            <w:r>
              <w:t>LMF</w:t>
            </w:r>
          </w:p>
        </w:tc>
        <w:tc>
          <w:tcPr>
            <w:tcW w:w="3631"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t xml:space="preserve">2. whether/what enhancement </w:t>
            </w:r>
            <w:r w:rsidR="00B9148F">
              <w:t>for</w:t>
            </w:r>
            <w:r>
              <w:t xml:space="preserve"> existing reporting (e.g., </w:t>
            </w:r>
            <w:r w:rsidR="005705A0">
              <w:t xml:space="preserve">finer granularity for the </w:t>
            </w:r>
            <w:r w:rsidR="005705A0">
              <w:lastRenderedPageBreak/>
              <w:t>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0C2960">
        <w:tc>
          <w:tcPr>
            <w:tcW w:w="1413" w:type="dxa"/>
            <w:vMerge/>
            <w:vAlign w:val="center"/>
          </w:tcPr>
          <w:p w14:paraId="64AA20D2" w14:textId="77777777" w:rsidR="000C2960" w:rsidRDefault="000C2960" w:rsidP="006C0F98">
            <w:pPr>
              <w:pStyle w:val="00Text"/>
            </w:pPr>
          </w:p>
        </w:tc>
        <w:tc>
          <w:tcPr>
            <w:tcW w:w="2211" w:type="dxa"/>
            <w:vAlign w:val="center"/>
          </w:tcPr>
          <w:p w14:paraId="6DBA163E" w14:textId="77777777" w:rsidR="000C2960" w:rsidRDefault="000C2960" w:rsidP="006C0F98">
            <w:pPr>
              <w:pStyle w:val="00Text"/>
            </w:pPr>
            <w:r>
              <w:t>NG-RAN node assisted</w:t>
            </w:r>
          </w:p>
        </w:tc>
        <w:tc>
          <w:tcPr>
            <w:tcW w:w="1812" w:type="dxa"/>
            <w:vAlign w:val="center"/>
          </w:tcPr>
          <w:p w14:paraId="16F42F54" w14:textId="77777777" w:rsidR="000C2960" w:rsidRDefault="000C2960" w:rsidP="006C0F98">
            <w:pPr>
              <w:pStyle w:val="00Text"/>
              <w:jc w:val="center"/>
            </w:pPr>
            <w:r>
              <w:t>LMF</w:t>
            </w:r>
          </w:p>
        </w:tc>
        <w:tc>
          <w:tcPr>
            <w:tcW w:w="3631" w:type="dxa"/>
            <w:vAlign w:val="center"/>
          </w:tcPr>
          <w:p w14:paraId="417BD6C8" w14:textId="2D082FB5" w:rsidR="008B0F68" w:rsidRDefault="008B0F68" w:rsidP="008B0F68">
            <w:pPr>
              <w:pStyle w:val="00Text"/>
              <w:jc w:val="left"/>
            </w:pPr>
            <w:r>
              <w:t>1. whether/what new type of measurement /reporting (</w:t>
            </w:r>
            <w:proofErr w:type="spellStart"/>
            <w:r w:rsidR="009547DE" w:rsidRPr="00707B3F">
              <w:rPr>
                <w:noProof/>
              </w:rPr>
              <w:t>NRPPa</w:t>
            </w:r>
            <w:proofErr w:type="spellEnd"/>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proofErr w:type="spellStart"/>
            <w:r w:rsidR="009547DE" w:rsidRPr="00707B3F">
              <w:rPr>
                <w:noProof/>
              </w:rPr>
              <w:t>NRPPa</w:t>
            </w:r>
            <w:proofErr w:type="spellEnd"/>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proofErr w:type="spellStart"/>
            <w:r w:rsidR="009547DE" w:rsidRPr="00707B3F">
              <w:rPr>
                <w:noProof/>
              </w:rPr>
              <w:t>NRPPa</w:t>
            </w:r>
            <w:proofErr w:type="spellEnd"/>
            <w:r w:rsidR="009547DE">
              <w:t xml:space="preserve"> signaling from LMF to gNB)</w:t>
            </w:r>
          </w:p>
        </w:tc>
      </w:tr>
      <w:tr w:rsidR="006873CB" w14:paraId="08028256" w14:textId="77777777" w:rsidTr="000C2960">
        <w:tc>
          <w:tcPr>
            <w:tcW w:w="1413" w:type="dxa"/>
            <w:vMerge w:val="restart"/>
            <w:vAlign w:val="center"/>
          </w:tcPr>
          <w:p w14:paraId="44495276" w14:textId="77777777" w:rsidR="006873CB" w:rsidRDefault="006873CB" w:rsidP="006873CB">
            <w:pPr>
              <w:pStyle w:val="00Text"/>
            </w:pPr>
            <w:r>
              <w:t>AI/ML assisted positioning</w:t>
            </w:r>
          </w:p>
        </w:tc>
        <w:tc>
          <w:tcPr>
            <w:tcW w:w="2211" w:type="dxa"/>
            <w:vAlign w:val="center"/>
          </w:tcPr>
          <w:p w14:paraId="4BED47EB" w14:textId="77777777" w:rsidR="006873CB" w:rsidRDefault="006873CB" w:rsidP="006873CB">
            <w:pPr>
              <w:pStyle w:val="00Text"/>
            </w:pPr>
            <w:r>
              <w:t xml:space="preserve">UE-Assisted </w:t>
            </w:r>
          </w:p>
        </w:tc>
        <w:tc>
          <w:tcPr>
            <w:tcW w:w="1812" w:type="dxa"/>
            <w:vAlign w:val="center"/>
          </w:tcPr>
          <w:p w14:paraId="68ECCE0C" w14:textId="77777777" w:rsidR="006873CB" w:rsidRDefault="006873CB" w:rsidP="006873CB">
            <w:pPr>
              <w:pStyle w:val="00Text"/>
              <w:jc w:val="center"/>
            </w:pPr>
            <w:r>
              <w:t>UE</w:t>
            </w:r>
          </w:p>
        </w:tc>
        <w:tc>
          <w:tcPr>
            <w:tcW w:w="3631"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t>3. whether/what enhancement for measurement</w:t>
            </w:r>
            <w:r w:rsidR="00664572">
              <w:t>/reporting</w:t>
            </w:r>
            <w:r>
              <w:t xml:space="preserve"> triggering/configuration (LPP signaling from LMF to UE)</w:t>
            </w:r>
          </w:p>
        </w:tc>
      </w:tr>
      <w:tr w:rsidR="006873CB" w14:paraId="3814D510" w14:textId="77777777" w:rsidTr="000C2960">
        <w:tc>
          <w:tcPr>
            <w:tcW w:w="1413" w:type="dxa"/>
            <w:vMerge/>
            <w:vAlign w:val="center"/>
          </w:tcPr>
          <w:p w14:paraId="634ED00B" w14:textId="77777777" w:rsidR="006873CB" w:rsidRDefault="006873CB" w:rsidP="006873CB">
            <w:pPr>
              <w:pStyle w:val="00Text"/>
            </w:pPr>
          </w:p>
        </w:tc>
        <w:tc>
          <w:tcPr>
            <w:tcW w:w="2211" w:type="dxa"/>
            <w:vAlign w:val="center"/>
          </w:tcPr>
          <w:p w14:paraId="619015AE" w14:textId="77777777" w:rsidR="006873CB" w:rsidRDefault="006873CB" w:rsidP="006873CB">
            <w:pPr>
              <w:pStyle w:val="00Text"/>
            </w:pPr>
            <w:r>
              <w:t>NG-RAN node assisted</w:t>
            </w:r>
          </w:p>
        </w:tc>
        <w:tc>
          <w:tcPr>
            <w:tcW w:w="1812" w:type="dxa"/>
            <w:vAlign w:val="center"/>
          </w:tcPr>
          <w:p w14:paraId="6F9C8C53" w14:textId="77777777" w:rsidR="006873CB" w:rsidRDefault="006873CB" w:rsidP="006873CB">
            <w:pPr>
              <w:pStyle w:val="00Text"/>
              <w:jc w:val="center"/>
            </w:pPr>
            <w:r>
              <w:t>TRP</w:t>
            </w:r>
          </w:p>
        </w:tc>
        <w:tc>
          <w:tcPr>
            <w:tcW w:w="3631" w:type="dxa"/>
            <w:vAlign w:val="center"/>
          </w:tcPr>
          <w:p w14:paraId="7BFB3CBD" w14:textId="77777777" w:rsidR="006873CB" w:rsidRDefault="006873CB" w:rsidP="006873CB">
            <w:pPr>
              <w:pStyle w:val="00Text"/>
              <w:jc w:val="left"/>
            </w:pPr>
            <w:r>
              <w:t>1. whether/what new type of measurement /reporting (</w:t>
            </w:r>
            <w:proofErr w:type="spellStart"/>
            <w:r w:rsidRPr="00707B3F">
              <w:rPr>
                <w:noProof/>
              </w:rPr>
              <w:t>NRPPa</w:t>
            </w:r>
            <w:proofErr w:type="spellEnd"/>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proofErr w:type="spellStart"/>
            <w:r w:rsidRPr="00707B3F">
              <w:rPr>
                <w:noProof/>
              </w:rPr>
              <w:t>NRPPa</w:t>
            </w:r>
            <w:proofErr w:type="spellEnd"/>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proofErr w:type="spellStart"/>
            <w:r w:rsidRPr="00707B3F">
              <w:rPr>
                <w:noProof/>
              </w:rPr>
              <w:t>NRPPa</w:t>
            </w:r>
            <w:proofErr w:type="spellEnd"/>
            <w:r>
              <w:t xml:space="preserve"> signaling from LMF to gNB)</w:t>
            </w:r>
          </w:p>
        </w:tc>
      </w:tr>
    </w:tbl>
    <w:p w14:paraId="0F58A22C" w14:textId="77777777" w:rsidR="00790E0B" w:rsidRDefault="00790E0B" w:rsidP="00790E0B">
      <w:pPr>
        <w:pStyle w:val="00Text"/>
        <w:ind w:left="1134" w:hanging="1134"/>
        <w:rPr>
          <w:b/>
          <w:i/>
        </w:rPr>
      </w:pPr>
    </w:p>
    <w:p w14:paraId="5EC3C2FE" w14:textId="3FC4CDC3" w:rsidR="00790E0B" w:rsidRDefault="00790E0B" w:rsidP="00790E0B">
      <w:pPr>
        <w:pStyle w:val="00Text"/>
        <w:ind w:left="1134" w:hanging="1134"/>
        <w:rPr>
          <w:b/>
          <w:i/>
        </w:rPr>
      </w:pPr>
      <w:r w:rsidRPr="00623962">
        <w:rPr>
          <w:b/>
          <w:i/>
        </w:rPr>
        <w:t xml:space="preserve">Proposal </w:t>
      </w:r>
      <w:r w:rsidR="000D391D">
        <w:rPr>
          <w:b/>
          <w:i/>
        </w:rPr>
        <w:t>10</w:t>
      </w:r>
      <w:r w:rsidRPr="00623962">
        <w:rPr>
          <w:b/>
          <w:i/>
        </w:rPr>
        <w:t xml:space="preserve">: </w:t>
      </w:r>
      <w:r>
        <w:rPr>
          <w:b/>
          <w:i/>
        </w:rPr>
        <w:t xml:space="preserve">For AI/ML based positioning,  </w:t>
      </w:r>
    </w:p>
    <w:p w14:paraId="171C7965" w14:textId="3C1471A8" w:rsidR="00790E0B" w:rsidRDefault="00790E0B" w:rsidP="00790E0B">
      <w:pPr>
        <w:pStyle w:val="00Text"/>
        <w:numPr>
          <w:ilvl w:val="0"/>
          <w:numId w:val="31"/>
        </w:numPr>
        <w:ind w:left="1418"/>
        <w:rPr>
          <w:b/>
          <w:i/>
        </w:rPr>
      </w:pPr>
      <w:r>
        <w:rPr>
          <w:b/>
          <w:i/>
        </w:rPr>
        <w:t>if UE-based positioning method is used</w:t>
      </w:r>
      <w:r w:rsidR="00ED184B">
        <w:rPr>
          <w:b/>
          <w:i/>
        </w:rPr>
        <w:t>, study the following aspect on spec impact</w:t>
      </w:r>
    </w:p>
    <w:p w14:paraId="7758FD17" w14:textId="4C07628F" w:rsidR="00ED184B" w:rsidRDefault="00366351" w:rsidP="00ED184B">
      <w:pPr>
        <w:pStyle w:val="00Text"/>
        <w:numPr>
          <w:ilvl w:val="1"/>
          <w:numId w:val="31"/>
        </w:numPr>
        <w:rPr>
          <w:b/>
          <w:i/>
        </w:rPr>
      </w:pPr>
      <w:r w:rsidRPr="00366351">
        <w:rPr>
          <w:b/>
          <w:i/>
        </w:rPr>
        <w:t xml:space="preserve">whether additional information (e.g., confidence of the AI estimated location) is </w:t>
      </w:r>
      <w:r w:rsidR="00651A01">
        <w:rPr>
          <w:b/>
          <w:i/>
        </w:rPr>
        <w:t>needed</w:t>
      </w:r>
      <w:r w:rsidRPr="00366351">
        <w:rPr>
          <w:b/>
          <w:i/>
        </w:rPr>
        <w:t xml:space="preserve"> or not on top of location information (LPP signaling from UE to LMF)</w:t>
      </w:r>
    </w:p>
    <w:p w14:paraId="1AE0436D" w14:textId="2B3B19FA" w:rsidR="00ED184B" w:rsidRDefault="00ED184B" w:rsidP="00ED184B">
      <w:pPr>
        <w:pStyle w:val="00Text"/>
        <w:numPr>
          <w:ilvl w:val="0"/>
          <w:numId w:val="31"/>
        </w:numPr>
        <w:ind w:left="1418"/>
        <w:rPr>
          <w:b/>
          <w:i/>
        </w:rPr>
      </w:pPr>
      <w:r>
        <w:rPr>
          <w:b/>
          <w:i/>
        </w:rPr>
        <w:t>if UE-based positioning method is used,</w:t>
      </w:r>
      <w:r w:rsidRPr="00ED184B">
        <w:rPr>
          <w:b/>
          <w:i/>
        </w:rPr>
        <w:t xml:space="preserve"> </w:t>
      </w:r>
      <w:r>
        <w:rPr>
          <w:b/>
          <w:i/>
        </w:rPr>
        <w:t>study the following aspects on spec impact</w:t>
      </w:r>
    </w:p>
    <w:p w14:paraId="1EC8AD77" w14:textId="77777777" w:rsidR="00366351" w:rsidRPr="00366351" w:rsidRDefault="00366351" w:rsidP="00366351">
      <w:pPr>
        <w:pStyle w:val="00Text"/>
        <w:numPr>
          <w:ilvl w:val="1"/>
          <w:numId w:val="31"/>
        </w:numPr>
        <w:rPr>
          <w:b/>
          <w:i/>
        </w:rPr>
      </w:pPr>
      <w:r w:rsidRPr="00366351">
        <w:rPr>
          <w:b/>
          <w:i/>
        </w:rPr>
        <w:lastRenderedPageBreak/>
        <w:t>whether/what new type of measurement /reporting (LPP signaling from UE to LMF)</w:t>
      </w:r>
    </w:p>
    <w:p w14:paraId="13B37CC2" w14:textId="49695A69" w:rsidR="00366351" w:rsidRPr="00366351" w:rsidRDefault="00366351" w:rsidP="00366351">
      <w:pPr>
        <w:pStyle w:val="00Text"/>
        <w:numPr>
          <w:ilvl w:val="1"/>
          <w:numId w:val="31"/>
        </w:numPr>
        <w:rPr>
          <w:b/>
          <w:i/>
        </w:rPr>
      </w:pPr>
      <w:r w:rsidRPr="00366351">
        <w:rPr>
          <w:b/>
          <w:i/>
        </w:rPr>
        <w:t xml:space="preserve">whether/what enhancement </w:t>
      </w:r>
      <w:r w:rsidR="006726A9">
        <w:rPr>
          <w:b/>
          <w:i/>
        </w:rPr>
        <w:t>for</w:t>
      </w:r>
      <w:r w:rsidRPr="00366351">
        <w:rPr>
          <w:b/>
          <w:i/>
        </w:rPr>
        <w:t xml:space="preserve"> existing reporting (e.g., </w:t>
      </w:r>
      <w:r w:rsidR="007350DC" w:rsidRPr="007350DC">
        <w:rPr>
          <w:b/>
          <w:i/>
        </w:rPr>
        <w:t>finer granularity for the measurement result quantization</w:t>
      </w:r>
      <w:r w:rsidRPr="00366351">
        <w:rPr>
          <w:b/>
          <w:i/>
        </w:rPr>
        <w:t>) (LPP signaling from UE to LMF)</w:t>
      </w:r>
    </w:p>
    <w:p w14:paraId="15606630" w14:textId="07CFA556" w:rsidR="00366351" w:rsidRDefault="00366351" w:rsidP="00366351">
      <w:pPr>
        <w:pStyle w:val="00Text"/>
        <w:numPr>
          <w:ilvl w:val="1"/>
          <w:numId w:val="31"/>
        </w:numPr>
        <w:rPr>
          <w:b/>
          <w:i/>
        </w:rPr>
      </w:pPr>
      <w:r w:rsidRPr="00366351">
        <w:rPr>
          <w:b/>
          <w:i/>
        </w:rPr>
        <w:t>whether/what enhancement for measurement/reporting triggering/configuration (LPP signaling from LMF to UE)</w:t>
      </w:r>
    </w:p>
    <w:p w14:paraId="7552DAEB" w14:textId="6FE8410D" w:rsidR="00ED184B" w:rsidRDefault="00ED184B" w:rsidP="00ED184B">
      <w:pPr>
        <w:pStyle w:val="00Text"/>
        <w:numPr>
          <w:ilvl w:val="0"/>
          <w:numId w:val="31"/>
        </w:numPr>
        <w:ind w:left="1418"/>
        <w:rPr>
          <w:b/>
          <w:i/>
        </w:rPr>
      </w:pPr>
      <w:r>
        <w:rPr>
          <w:b/>
          <w:i/>
        </w:rPr>
        <w:t xml:space="preserve">if </w:t>
      </w:r>
      <w:r w:rsidRPr="00ED184B">
        <w:rPr>
          <w:b/>
          <w:i/>
        </w:rPr>
        <w:t>NG-RAN node assisted</w:t>
      </w:r>
      <w:r>
        <w:rPr>
          <w:b/>
          <w:i/>
        </w:rPr>
        <w:t xml:space="preserve"> positioning method is used,</w:t>
      </w:r>
      <w:r w:rsidRPr="00ED184B">
        <w:rPr>
          <w:b/>
          <w:i/>
        </w:rPr>
        <w:t xml:space="preserve"> </w:t>
      </w:r>
      <w:r>
        <w:rPr>
          <w:b/>
          <w:i/>
        </w:rPr>
        <w:t>study the following aspects on spec impact</w:t>
      </w:r>
    </w:p>
    <w:p w14:paraId="1359BCD8" w14:textId="1ECEE98C" w:rsidR="00366351" w:rsidRPr="00366351" w:rsidRDefault="00366351" w:rsidP="00366351">
      <w:pPr>
        <w:pStyle w:val="00Text"/>
        <w:numPr>
          <w:ilvl w:val="1"/>
          <w:numId w:val="31"/>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74AE6BE1" w14:textId="3175CE5B" w:rsidR="00366351" w:rsidRPr="00366351" w:rsidRDefault="00366351" w:rsidP="00366351">
      <w:pPr>
        <w:pStyle w:val="00Text"/>
        <w:numPr>
          <w:ilvl w:val="1"/>
          <w:numId w:val="31"/>
        </w:numPr>
        <w:rPr>
          <w:b/>
          <w:i/>
        </w:rPr>
      </w:pPr>
      <w:r w:rsidRPr="00366351">
        <w:rPr>
          <w:b/>
          <w:i/>
        </w:rPr>
        <w:t xml:space="preserve">whether/what enhancement </w:t>
      </w:r>
      <w:r w:rsidR="00C327DB">
        <w:rPr>
          <w:b/>
          <w:i/>
        </w:rPr>
        <w:t>for</w:t>
      </w:r>
      <w:r w:rsidRPr="00366351">
        <w:rPr>
          <w:b/>
          <w:i/>
        </w:rPr>
        <w:t xml:space="preserve"> existing reporting (e.g., </w:t>
      </w:r>
      <w:r w:rsidR="00BF6BA9" w:rsidRPr="00BF6BA9">
        <w:rPr>
          <w:b/>
          <w:i/>
        </w:rPr>
        <w:t>finer granularity for the measurement result quantization</w:t>
      </w:r>
      <w:r w:rsidRPr="00366351">
        <w:rPr>
          <w:b/>
          <w:i/>
        </w:rPr>
        <w:t>) (</w:t>
      </w:r>
      <w:proofErr w:type="spellStart"/>
      <w:r w:rsidRPr="00366351">
        <w:rPr>
          <w:b/>
          <w:i/>
        </w:rPr>
        <w:t>NRPPa</w:t>
      </w:r>
      <w:proofErr w:type="spellEnd"/>
      <w:r w:rsidRPr="00366351">
        <w:rPr>
          <w:b/>
          <w:i/>
        </w:rPr>
        <w:t xml:space="preserve"> signaling from gNB to LMF)</w:t>
      </w:r>
    </w:p>
    <w:p w14:paraId="4E591EF2" w14:textId="4297D9E7" w:rsidR="00ED184B" w:rsidRDefault="00366351" w:rsidP="00366351">
      <w:pPr>
        <w:pStyle w:val="00Text"/>
        <w:numPr>
          <w:ilvl w:val="1"/>
          <w:numId w:val="31"/>
        </w:numPr>
        <w:rPr>
          <w:b/>
          <w:i/>
        </w:rPr>
      </w:pPr>
      <w:r w:rsidRPr="00366351">
        <w:rPr>
          <w:b/>
          <w:i/>
        </w:rPr>
        <w:t>whether/what enhancement for measurement/reporting triggering/configuration (</w:t>
      </w:r>
      <w:proofErr w:type="spellStart"/>
      <w:r w:rsidRPr="00366351">
        <w:rPr>
          <w:b/>
          <w:i/>
        </w:rPr>
        <w:t>NRPPa</w:t>
      </w:r>
      <w:proofErr w:type="spellEnd"/>
      <w:r w:rsidRPr="00366351">
        <w:rPr>
          <w:b/>
          <w:i/>
        </w:rPr>
        <w:t xml:space="preserve"> signaling from LMF to gNB)</w:t>
      </w:r>
    </w:p>
    <w:p w14:paraId="7E699428" w14:textId="7B0F7FC8" w:rsidR="004D1C02" w:rsidRDefault="004D1C02" w:rsidP="00B93013">
      <w:pPr>
        <w:pStyle w:val="00Text"/>
      </w:pPr>
    </w:p>
    <w:p w14:paraId="2C455022" w14:textId="6D9C5BA2" w:rsidR="00BB239D" w:rsidRPr="00483BAE" w:rsidRDefault="00B60A7C" w:rsidP="00BB239D">
      <w:pPr>
        <w:pStyle w:val="Heading2"/>
      </w:pPr>
      <w:r>
        <w:t xml:space="preserve">Model monitoring </w:t>
      </w:r>
      <w:r w:rsidR="00235206">
        <w:t>and management (</w:t>
      </w:r>
      <w:r w:rsidR="00235206" w:rsidRPr="00235206">
        <w:t>selection, activation, deactivation, switching, and fallback operation</w:t>
      </w:r>
      <w:r w:rsidR="00CC6DC8">
        <w:t>)</w:t>
      </w:r>
    </w:p>
    <w:p w14:paraId="0EBA5C72" w14:textId="0098C72A" w:rsidR="00C147EC" w:rsidRDefault="00881BFA" w:rsidP="00BB239D">
      <w:pPr>
        <w:pStyle w:val="00Text"/>
      </w:pPr>
      <w:r>
        <w:t>For 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2104FDDD" w:rsidR="00BB239D" w:rsidRDefault="00B74779" w:rsidP="00596925">
      <w:pPr>
        <w:pStyle w:val="00Text"/>
        <w:numPr>
          <w:ilvl w:val="0"/>
          <w:numId w:val="45"/>
        </w:numPr>
        <w:ind w:left="426"/>
      </w:pPr>
      <w:r>
        <w:t xml:space="preserve">Some metrics of communication performance can be used to reflect the </w:t>
      </w:r>
      <w:r w:rsidR="00CC4F7B">
        <w:t xml:space="preserve">AI model </w:t>
      </w:r>
      <w:r>
        <w:t xml:space="preserve">performance implicitly.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596925">
      <w:pPr>
        <w:pStyle w:val="00Text"/>
        <w:numPr>
          <w:ilvl w:val="0"/>
          <w:numId w:val="45"/>
        </w:numPr>
        <w:ind w:left="426"/>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299552D1" w:rsidR="006440B3" w:rsidRDefault="00804A44" w:rsidP="00804A44">
      <w:pPr>
        <w:pStyle w:val="00Text"/>
      </w:pPr>
      <w:r>
        <w:t xml:space="preserve">For the positioning, the output of AI model usually is not used for communication. Thus, the metrics reflecting communication performance cannot reflect the performance of AI model inference. Meanwhile, a normal UE cannot get the ground-truth information for location information or some intermediate results (e.g., TOA, TDOA, NLOS/LOS identification, </w:t>
      </w:r>
      <w:r w:rsidR="007943D2">
        <w:t xml:space="preserve">etc.). Thus, the PRU seems the only choice to </w:t>
      </w:r>
      <w:r w:rsidR="00460E64">
        <w:t>collect information for the AI model monitoring.</w:t>
      </w:r>
      <w:r w:rsidR="00786C94">
        <w:t xml:space="preserve"> </w:t>
      </w:r>
      <w:r w:rsidR="006440B3">
        <w:t>Meanwhile,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6440B3">
      <w:pPr>
        <w:pStyle w:val="00Text"/>
        <w:numPr>
          <w:ilvl w:val="0"/>
          <w:numId w:val="45"/>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52896A2F" w:rsidR="00166B71" w:rsidRDefault="00166B71" w:rsidP="006440B3">
      <w:pPr>
        <w:pStyle w:val="00Text"/>
        <w:numPr>
          <w:ilvl w:val="0"/>
          <w:numId w:val="45"/>
        </w:numPr>
        <w:ind w:left="426"/>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maybe need further study and justification. </w:t>
      </w:r>
    </w:p>
    <w:p w14:paraId="4B9747CB" w14:textId="06A63326" w:rsidR="00C321BB" w:rsidRDefault="00C321BB" w:rsidP="00C321BB">
      <w:pPr>
        <w:pStyle w:val="00Text"/>
        <w:ind w:left="1134" w:hanging="1134"/>
        <w:rPr>
          <w:b/>
          <w:i/>
        </w:rPr>
      </w:pPr>
      <w:r w:rsidRPr="00623962">
        <w:rPr>
          <w:b/>
          <w:i/>
        </w:rPr>
        <w:t xml:space="preserve">Proposal </w:t>
      </w:r>
      <w:r>
        <w:rPr>
          <w:b/>
          <w:i/>
        </w:rPr>
        <w:t>1</w:t>
      </w:r>
      <w:r w:rsidR="000D391D">
        <w:rPr>
          <w:b/>
          <w:i/>
        </w:rPr>
        <w:t>1</w:t>
      </w:r>
      <w:r w:rsidRPr="00623962">
        <w:rPr>
          <w:b/>
          <w:i/>
        </w:rPr>
        <w:t xml:space="preserve">: </w:t>
      </w:r>
      <w:r>
        <w:rPr>
          <w:b/>
          <w:i/>
        </w:rPr>
        <w:t>For AI</w:t>
      </w:r>
      <w:r w:rsidR="00EB5570">
        <w:rPr>
          <w:b/>
          <w:i/>
        </w:rPr>
        <w:t>/ML based positioning</w:t>
      </w:r>
      <w:r>
        <w:rPr>
          <w:b/>
          <w:i/>
        </w:rPr>
        <w:t xml:space="preserve">, study </w:t>
      </w:r>
      <w:r w:rsidR="00EB5570">
        <w:rPr>
          <w:b/>
          <w:i/>
        </w:rPr>
        <w:t xml:space="preserve">from </w:t>
      </w:r>
      <w:r>
        <w:rPr>
          <w:b/>
          <w:i/>
        </w:rPr>
        <w:t>which side/component</w:t>
      </w:r>
      <w:r w:rsidR="00EB5570">
        <w:rPr>
          <w:b/>
          <w:i/>
        </w:rPr>
        <w:t xml:space="preserve"> the data are collected for AI model monitoring</w:t>
      </w:r>
      <w:r>
        <w:rPr>
          <w:b/>
          <w:i/>
        </w:rPr>
        <w:t xml:space="preserve">  </w:t>
      </w:r>
    </w:p>
    <w:p w14:paraId="6A0E67DC" w14:textId="545499ED" w:rsidR="00C321BB" w:rsidRDefault="0026242E" w:rsidP="00CC36EC">
      <w:pPr>
        <w:pStyle w:val="00Text"/>
        <w:numPr>
          <w:ilvl w:val="0"/>
          <w:numId w:val="31"/>
        </w:numPr>
        <w:ind w:left="1418"/>
        <w:rPr>
          <w:b/>
          <w:i/>
        </w:rPr>
      </w:pPr>
      <w:r>
        <w:rPr>
          <w:b/>
          <w:i/>
        </w:rPr>
        <w:t>I</w:t>
      </w:r>
      <w:r w:rsidR="00C321BB">
        <w:rPr>
          <w:b/>
          <w:i/>
        </w:rPr>
        <w:t xml:space="preserve">f </w:t>
      </w:r>
      <w:r w:rsidR="00CC36EC">
        <w:rPr>
          <w:b/>
          <w:i/>
        </w:rPr>
        <w:t xml:space="preserve">PRU is </w:t>
      </w:r>
      <w:r w:rsidR="00404734">
        <w:rPr>
          <w:b/>
          <w:i/>
        </w:rPr>
        <w:t>utilized</w:t>
      </w:r>
      <w:r w:rsidR="00CC36EC">
        <w:rPr>
          <w:b/>
          <w:i/>
        </w:rPr>
        <w:t xml:space="preserve"> </w:t>
      </w:r>
      <w:r w:rsidR="009E3A53">
        <w:rPr>
          <w:b/>
          <w:i/>
        </w:rPr>
        <w:t>to collect data</w:t>
      </w:r>
      <w:r w:rsidR="00CC36EC">
        <w:rPr>
          <w:b/>
          <w:i/>
        </w:rPr>
        <w:t xml:space="preserve"> for AI model </w:t>
      </w:r>
      <w:r w:rsidR="00404734">
        <w:rPr>
          <w:b/>
          <w:i/>
        </w:rPr>
        <w:t xml:space="preserve">performance </w:t>
      </w:r>
      <w:r w:rsidR="00CC36EC">
        <w:rPr>
          <w:b/>
          <w:i/>
        </w:rPr>
        <w:t xml:space="preserve">monitoring, further study is needed to evaluate/justify </w:t>
      </w:r>
      <w:r w:rsidR="007D7632">
        <w:rPr>
          <w:b/>
          <w:i/>
        </w:rPr>
        <w:t xml:space="preserve">whether </w:t>
      </w:r>
      <w:r w:rsidR="00CC36EC">
        <w:rPr>
          <w:b/>
          <w:i/>
        </w:rPr>
        <w:t xml:space="preserve">the performance of </w:t>
      </w:r>
      <w:r w:rsidR="007D7632">
        <w:rPr>
          <w:b/>
          <w:i/>
        </w:rPr>
        <w:t xml:space="preserve">the same </w:t>
      </w:r>
      <w:r w:rsidR="00CC36EC">
        <w:rPr>
          <w:b/>
          <w:i/>
        </w:rPr>
        <w:t>AI model for PRU and a given UE in different locations</w:t>
      </w:r>
      <w:r w:rsidR="007D7632">
        <w:rPr>
          <w:b/>
          <w:i/>
        </w:rPr>
        <w:t xml:space="preserve"> are the same or similar</w:t>
      </w:r>
      <w:r w:rsidR="00CC36EC">
        <w:rPr>
          <w:b/>
          <w:i/>
        </w:rPr>
        <w:t>.</w:t>
      </w:r>
    </w:p>
    <w:p w14:paraId="635F4749" w14:textId="60D6C908" w:rsidR="004D1C02" w:rsidRDefault="004D1C02" w:rsidP="00B93013">
      <w:pPr>
        <w:pStyle w:val="00Text"/>
      </w:pPr>
    </w:p>
    <w:p w14:paraId="2AEB28E6" w14:textId="77777777" w:rsidR="0003254B" w:rsidRPr="000A3270" w:rsidRDefault="0003254B" w:rsidP="00B93013">
      <w:pPr>
        <w:pStyle w:val="00Text"/>
      </w:pPr>
    </w:p>
    <w:p w14:paraId="1374E59D" w14:textId="1210C4FF" w:rsidR="00A13D25" w:rsidRPr="00483BAE" w:rsidRDefault="00A13D25" w:rsidP="00A13D25">
      <w:pPr>
        <w:pStyle w:val="Heading2"/>
      </w:pPr>
      <w:r>
        <w:lastRenderedPageBreak/>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TableGrid"/>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 xml:space="preserve">Level y: </w:t>
            </w:r>
            <w:proofErr w:type="spellStart"/>
            <w:r w:rsidRPr="00EC5F5C">
              <w:rPr>
                <w:rFonts w:ascii="Times" w:hAnsi="Times"/>
                <w:lang w:val="en-GB"/>
              </w:rPr>
              <w:t>Signaling</w:t>
            </w:r>
            <w:proofErr w:type="spellEnd"/>
            <w:r w:rsidRPr="00EC5F5C">
              <w:rPr>
                <w:rFonts w:ascii="Times" w:hAnsi="Times"/>
                <w:lang w:val="en-GB"/>
              </w:rPr>
              <w:t>-based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 xml:space="preserve">Level z: </w:t>
            </w:r>
            <w:proofErr w:type="spellStart"/>
            <w:r w:rsidRPr="00EC5F5C">
              <w:rPr>
                <w:rFonts w:ascii="Times" w:hAnsi="Times"/>
                <w:lang w:val="en-GB"/>
              </w:rPr>
              <w:t>Signaling</w:t>
            </w:r>
            <w:proofErr w:type="spellEnd"/>
            <w:r w:rsidRPr="00EC5F5C">
              <w:rPr>
                <w:rFonts w:ascii="Times" w:hAnsi="Times"/>
                <w:lang w:val="en-GB"/>
              </w:rPr>
              <w:t>-based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DengXian" w:hAnsi="Times"/>
                <w:lang w:val="en-GB" w:eastAsia="zh-CN"/>
              </w:rPr>
              <w:t xml:space="preserve">FFS: Clarification is needed for Level x-y boundary </w:t>
            </w:r>
          </w:p>
        </w:tc>
      </w:tr>
    </w:tbl>
    <w:p w14:paraId="59D2C6D1" w14:textId="40F1BA83" w:rsidR="00F91B35" w:rsidRDefault="00F91B35" w:rsidP="00CD029A">
      <w:pPr>
        <w:rPr>
          <w:rFonts w:eastAsiaTheme="minorEastAsia"/>
        </w:rPr>
      </w:pPr>
    </w:p>
    <w:p w14:paraId="7A84E578" w14:textId="62BF23F1" w:rsidR="009F5E7C" w:rsidRDefault="000F3C96" w:rsidP="000F3C96">
      <w:pPr>
        <w:pStyle w:val="Heading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3DE497F2" w:rsidR="00C801BC" w:rsidRPr="00C801BC" w:rsidRDefault="00C801BC" w:rsidP="00C801BC">
      <w:pPr>
        <w:spacing w:before="120" w:after="120" w:line="264" w:lineRule="auto"/>
        <w:ind w:left="1134" w:hanging="1134"/>
        <w:jc w:val="both"/>
        <w:rPr>
          <w:rFonts w:eastAsia="SimSun"/>
          <w:b/>
          <w:i/>
          <w:lang w:eastAsia="zh-CN"/>
        </w:rPr>
      </w:pPr>
      <w:r w:rsidRPr="00C801BC">
        <w:rPr>
          <w:rFonts w:eastAsia="SimSun"/>
          <w:b/>
          <w:i/>
          <w:lang w:eastAsia="zh-CN"/>
        </w:rPr>
        <w:t xml:space="preserve">Observation 1: </w:t>
      </w:r>
      <w:r w:rsidR="00DF6373" w:rsidRPr="00DF6373">
        <w:rPr>
          <w:rFonts w:eastAsia="SimSun"/>
          <w:b/>
          <w:i/>
          <w:lang w:eastAsia="zh-CN"/>
        </w:rPr>
        <w:t>For UE-based positioning method</w:t>
      </w:r>
      <w:r w:rsidR="00DF6373">
        <w:rPr>
          <w:rFonts w:eastAsia="SimSun"/>
          <w:b/>
          <w:i/>
          <w:lang w:eastAsia="zh-CN"/>
        </w:rPr>
        <w:t xml:space="preserve">, </w:t>
      </w:r>
      <w:r w:rsidR="005F5F6F">
        <w:rPr>
          <w:rFonts w:eastAsia="SimSun"/>
          <w:b/>
          <w:i/>
          <w:lang w:eastAsia="zh-CN"/>
        </w:rPr>
        <w:t>if the model</w:t>
      </w:r>
      <w:r w:rsidR="00B91C92">
        <w:rPr>
          <w:rFonts w:eastAsia="SimSun"/>
          <w:b/>
          <w:i/>
          <w:lang w:eastAsia="zh-CN"/>
        </w:rPr>
        <w:t xml:space="preserve"> for direct AI/ML positioning</w:t>
      </w:r>
      <w:r w:rsidR="005F5F6F">
        <w:rPr>
          <w:rFonts w:eastAsia="SimSun"/>
          <w:b/>
          <w:i/>
          <w:lang w:eastAsia="zh-CN"/>
        </w:rPr>
        <w:t xml:space="preserve"> is trained by UE/chipset vendor, the reporting can reuse existing</w:t>
      </w:r>
      <w:r w:rsidR="006119F8">
        <w:rPr>
          <w:rFonts w:eastAsia="SimSun"/>
          <w:b/>
          <w:i/>
          <w:lang w:eastAsia="zh-CN"/>
        </w:rPr>
        <w:t xml:space="preserve"> NR</w:t>
      </w:r>
      <w:r w:rsidR="005F5F6F">
        <w:rPr>
          <w:rFonts w:eastAsia="SimSun"/>
          <w:b/>
          <w:i/>
          <w:lang w:eastAsia="zh-CN"/>
        </w:rPr>
        <w:t xml:space="preserve"> signaling and there is no strong motivation to specify the input</w:t>
      </w:r>
    </w:p>
    <w:p w14:paraId="5A4851C8" w14:textId="664F86F7" w:rsidR="00C61825" w:rsidRDefault="00AB4C7A" w:rsidP="00376D23">
      <w:pPr>
        <w:pStyle w:val="00Text"/>
      </w:pPr>
      <w:r>
        <w:t xml:space="preserve">Thus, we have </w:t>
      </w:r>
      <w:r w:rsidR="00F61A41">
        <w:t xml:space="preserve">the </w:t>
      </w:r>
      <w:r>
        <w:t>following proposal:</w:t>
      </w:r>
    </w:p>
    <w:p w14:paraId="4425920B" w14:textId="22FAEE13" w:rsidR="002B2D6C" w:rsidRDefault="002B2D6C" w:rsidP="002B2D6C">
      <w:pPr>
        <w:pStyle w:val="00Text"/>
        <w:ind w:left="1134" w:hanging="1134"/>
        <w:rPr>
          <w:b/>
          <w:i/>
        </w:rPr>
      </w:pPr>
      <w:r w:rsidRPr="00623962">
        <w:rPr>
          <w:b/>
          <w:i/>
        </w:rPr>
        <w:t xml:space="preserve">Proposal </w:t>
      </w:r>
      <w:r w:rsidR="0003254B">
        <w:rPr>
          <w:b/>
          <w:i/>
        </w:rPr>
        <w:t>1</w:t>
      </w:r>
      <w:r w:rsidR="000D391D">
        <w:rPr>
          <w:b/>
          <w:i/>
        </w:rPr>
        <w:t>2</w:t>
      </w:r>
      <w:r w:rsidRPr="00623962">
        <w:rPr>
          <w:b/>
          <w:i/>
        </w:rPr>
        <w:t xml:space="preserve">: </w:t>
      </w:r>
      <w:r w:rsidR="00B9573A" w:rsidRPr="00DF6373">
        <w:rPr>
          <w:b/>
          <w:i/>
        </w:rPr>
        <w:t>For UE-based positioning method</w:t>
      </w:r>
      <w:r w:rsidR="00B9573A">
        <w:rPr>
          <w:b/>
          <w:i/>
        </w:rPr>
        <w:t xml:space="preserve">, </w:t>
      </w:r>
      <w:r w:rsidR="005834D4">
        <w:rPr>
          <w:b/>
          <w:i/>
        </w:rPr>
        <w:t>c</w:t>
      </w:r>
      <w:r w:rsidR="00B9573A">
        <w:rPr>
          <w:b/>
          <w:i/>
        </w:rPr>
        <w:t xml:space="preserve">ollaboration level x is </w:t>
      </w:r>
      <w:r w:rsidR="000F20CB">
        <w:rPr>
          <w:b/>
          <w:i/>
        </w:rPr>
        <w:t>prioritized</w:t>
      </w:r>
      <w:r w:rsidR="00B9573A">
        <w:rPr>
          <w:b/>
          <w:i/>
        </w:rPr>
        <w:t xml:space="preserve"> for direct </w:t>
      </w:r>
      <w:r>
        <w:rPr>
          <w:b/>
          <w:i/>
        </w:rPr>
        <w:t xml:space="preserve">AI/ML </w:t>
      </w:r>
      <w:r w:rsidR="00B9573A">
        <w:rPr>
          <w:b/>
          <w:i/>
        </w:rPr>
        <w:t>positioning in Rel-18</w:t>
      </w:r>
    </w:p>
    <w:p w14:paraId="3B012FB5" w14:textId="6670B9B0" w:rsidR="00AB4C7A" w:rsidRDefault="000F20CB" w:rsidP="001D618E">
      <w:pPr>
        <w:pStyle w:val="00Text"/>
        <w:numPr>
          <w:ilvl w:val="0"/>
          <w:numId w:val="31"/>
        </w:numPr>
        <w:ind w:left="1418"/>
      </w:pPr>
      <w:r w:rsidRPr="007B19A7">
        <w:rPr>
          <w:b/>
          <w:i/>
        </w:rPr>
        <w:t xml:space="preserve">FFS: level y, e.g., </w:t>
      </w:r>
      <w:r w:rsidR="007B19A7" w:rsidRPr="007B19A7">
        <w:rPr>
          <w:b/>
          <w:i/>
        </w:rPr>
        <w:t xml:space="preserve">signaling </w:t>
      </w:r>
      <w:r w:rsidR="00472655">
        <w:rPr>
          <w:b/>
          <w:i/>
        </w:rPr>
        <w:t>for</w:t>
      </w:r>
      <w:r w:rsidR="007B19A7" w:rsidRPr="007B19A7">
        <w:rPr>
          <w:b/>
          <w:i/>
        </w:rPr>
        <w:t xml:space="preserve"> </w:t>
      </w:r>
      <w:r w:rsidR="008364BB" w:rsidRPr="007B19A7">
        <w:rPr>
          <w:b/>
          <w:i/>
        </w:rPr>
        <w:t>model</w:t>
      </w:r>
      <w:r w:rsidR="009C18B0" w:rsidRPr="007B19A7">
        <w:rPr>
          <w:b/>
          <w:i/>
        </w:rPr>
        <w:t xml:space="preserve"> monitoring</w:t>
      </w:r>
    </w:p>
    <w:p w14:paraId="5C5F1DCD" w14:textId="11CF8E46"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169485BF" w:rsidR="00350B73" w:rsidRPr="00C801BC" w:rsidRDefault="00350B73" w:rsidP="00350B73">
      <w:pPr>
        <w:spacing w:before="120" w:after="120" w:line="264" w:lineRule="auto"/>
        <w:ind w:left="1134" w:hanging="1134"/>
        <w:jc w:val="both"/>
        <w:rPr>
          <w:rFonts w:eastAsia="SimSun"/>
          <w:b/>
          <w:i/>
          <w:lang w:eastAsia="zh-CN"/>
        </w:rPr>
      </w:pPr>
      <w:r w:rsidRPr="00C801BC">
        <w:rPr>
          <w:rFonts w:eastAsia="SimSun"/>
          <w:b/>
          <w:i/>
          <w:lang w:eastAsia="zh-CN"/>
        </w:rPr>
        <w:t xml:space="preserve">Observation </w:t>
      </w:r>
      <w:r w:rsidR="002C26F0">
        <w:rPr>
          <w:rFonts w:eastAsia="SimSun"/>
          <w:b/>
          <w:i/>
          <w:lang w:eastAsia="zh-CN"/>
        </w:rPr>
        <w:t>2</w:t>
      </w:r>
      <w:r w:rsidRPr="00C801BC">
        <w:rPr>
          <w:rFonts w:eastAsia="SimSun"/>
          <w:b/>
          <w:i/>
          <w:lang w:eastAsia="zh-CN"/>
        </w:rPr>
        <w:t xml:space="preserve">: </w:t>
      </w:r>
      <w:r w:rsidRPr="00DF6373">
        <w:rPr>
          <w:rFonts w:eastAsia="SimSun"/>
          <w:b/>
          <w:i/>
          <w:lang w:eastAsia="zh-CN"/>
        </w:rPr>
        <w:t>For UE-</w:t>
      </w:r>
      <w:r>
        <w:rPr>
          <w:rFonts w:eastAsia="SimSun"/>
          <w:b/>
          <w:i/>
          <w:lang w:eastAsia="zh-CN"/>
        </w:rPr>
        <w:t>assisted</w:t>
      </w:r>
      <w:r w:rsidRPr="00DF6373">
        <w:rPr>
          <w:rFonts w:eastAsia="SimSun"/>
          <w:b/>
          <w:i/>
          <w:lang w:eastAsia="zh-CN"/>
        </w:rPr>
        <w:t xml:space="preserve"> positioning method</w:t>
      </w:r>
      <w:r>
        <w:rPr>
          <w:rFonts w:eastAsia="SimSun"/>
          <w:b/>
          <w:i/>
          <w:lang w:eastAsia="zh-CN"/>
        </w:rPr>
        <w:t xml:space="preserve">, if the model for direct AI/ML positioning is trained by network vendor and the input is based on existing UE </w:t>
      </w:r>
      <w:r w:rsidR="002062B9">
        <w:rPr>
          <w:rFonts w:eastAsia="SimSun"/>
          <w:b/>
          <w:i/>
          <w:lang w:eastAsia="zh-CN"/>
        </w:rPr>
        <w:t>measurement</w:t>
      </w:r>
      <w:r w:rsidR="00262881">
        <w:rPr>
          <w:rFonts w:eastAsia="SimSun"/>
          <w:b/>
          <w:i/>
          <w:lang w:eastAsia="zh-CN"/>
        </w:rPr>
        <w:t xml:space="preserve"> and reporting</w:t>
      </w:r>
      <w:r>
        <w:rPr>
          <w:rFonts w:eastAsia="SimSun"/>
          <w:b/>
          <w:i/>
          <w:lang w:eastAsia="zh-CN"/>
        </w:rPr>
        <w:t xml:space="preserve">, </w:t>
      </w:r>
      <w:r w:rsidRPr="00350B73">
        <w:rPr>
          <w:rFonts w:eastAsia="SimSun"/>
          <w:b/>
          <w:i/>
          <w:lang w:eastAsia="zh-CN"/>
        </w:rPr>
        <w:t>the AI operation</w:t>
      </w:r>
      <w:r w:rsidR="00DE490C">
        <w:rPr>
          <w:rFonts w:eastAsia="SimSun"/>
          <w:b/>
          <w:i/>
          <w:lang w:eastAsia="zh-CN"/>
        </w:rPr>
        <w:t>s</w:t>
      </w:r>
      <w:r w:rsidRPr="00350B73">
        <w:rPr>
          <w:rFonts w:eastAsia="SimSun"/>
          <w:b/>
          <w:i/>
          <w:lang w:eastAsia="zh-CN"/>
        </w:rPr>
        <w:t xml:space="preserve"> at network side can be transparent to UE</w:t>
      </w:r>
      <w:r>
        <w:rPr>
          <w:rFonts w:eastAsia="SimSun"/>
          <w:b/>
          <w:i/>
          <w:lang w:eastAsia="zh-CN"/>
        </w:rPr>
        <w:t>.</w:t>
      </w:r>
    </w:p>
    <w:p w14:paraId="6209E0CA" w14:textId="77777777" w:rsidR="00863B72" w:rsidRDefault="00863B72" w:rsidP="00863B72">
      <w:pPr>
        <w:pStyle w:val="00Text"/>
      </w:pPr>
      <w:r>
        <w:t>Thus, we have following proposal:</w:t>
      </w:r>
    </w:p>
    <w:p w14:paraId="3001A01E" w14:textId="567CE36E" w:rsidR="00863B72" w:rsidRDefault="00863B72" w:rsidP="00863B72">
      <w:pPr>
        <w:pStyle w:val="00Text"/>
        <w:ind w:left="1134" w:hanging="1134"/>
        <w:rPr>
          <w:b/>
          <w:i/>
        </w:rPr>
      </w:pPr>
      <w:r w:rsidRPr="00623962">
        <w:rPr>
          <w:b/>
          <w:i/>
        </w:rPr>
        <w:t xml:space="preserve">Proposal </w:t>
      </w:r>
      <w:r w:rsidR="0003254B">
        <w:rPr>
          <w:b/>
          <w:i/>
        </w:rPr>
        <w:t>1</w:t>
      </w:r>
      <w:r w:rsidR="000D391D">
        <w:rPr>
          <w:b/>
          <w:i/>
        </w:rPr>
        <w:t>3</w:t>
      </w:r>
      <w:r w:rsidRPr="00623962">
        <w:rPr>
          <w:b/>
          <w:i/>
        </w:rPr>
        <w:t xml:space="preserve">: </w:t>
      </w:r>
      <w:r w:rsidRPr="00DF6373">
        <w:rPr>
          <w:b/>
          <w:i/>
        </w:rPr>
        <w:t>For UE-</w:t>
      </w:r>
      <w:r>
        <w:rPr>
          <w:b/>
          <w:i/>
        </w:rPr>
        <w:t>assisted</w:t>
      </w:r>
      <w:r w:rsidRPr="00DF6373">
        <w:rPr>
          <w:b/>
          <w:i/>
        </w:rPr>
        <w:t xml:space="preserve"> positioning method</w:t>
      </w:r>
      <w:r>
        <w:rPr>
          <w:b/>
          <w:i/>
        </w:rPr>
        <w:t xml:space="preserve">, </w:t>
      </w:r>
      <w:r w:rsidR="005834D4">
        <w:rPr>
          <w:b/>
          <w:i/>
        </w:rPr>
        <w:t>c</w:t>
      </w:r>
      <w:r>
        <w:rPr>
          <w:b/>
          <w:i/>
        </w:rPr>
        <w:t xml:space="preserve">ollaboration level x is prioritized for direct AI/ML positioning </w:t>
      </w:r>
      <w:r w:rsidR="005834D4">
        <w:rPr>
          <w:b/>
          <w:i/>
        </w:rPr>
        <w:t xml:space="preserve">if the AI model is based on existing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56EE585C" w14:textId="77777777" w:rsidR="00C714D4" w:rsidRDefault="00C714D4" w:rsidP="00786D66">
      <w:pPr>
        <w:pStyle w:val="00Text"/>
      </w:pP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2C26F0">
      <w:pPr>
        <w:pStyle w:val="00Text"/>
        <w:numPr>
          <w:ilvl w:val="0"/>
          <w:numId w:val="31"/>
        </w:numPr>
        <w:ind w:left="709" w:hanging="425"/>
      </w:pPr>
      <w:r>
        <w:t>Signaling for the configuration of new type of measurement and reporting</w:t>
      </w:r>
    </w:p>
    <w:p w14:paraId="49F3A84F" w14:textId="2A225047" w:rsidR="002C26F0" w:rsidRDefault="002C26F0" w:rsidP="002C26F0">
      <w:pPr>
        <w:pStyle w:val="00Text"/>
        <w:numPr>
          <w:ilvl w:val="0"/>
          <w:numId w:val="31"/>
        </w:numPr>
        <w:ind w:left="709" w:hanging="425"/>
      </w:pPr>
      <w:r>
        <w:t>New report</w:t>
      </w:r>
      <w:r w:rsidR="00A808AD">
        <w:t>ing</w:t>
      </w:r>
      <w:r>
        <w:t xml:space="preserve"> format </w:t>
      </w:r>
    </w:p>
    <w:p w14:paraId="238CC833" w14:textId="77777777" w:rsidR="002C26F0" w:rsidRDefault="002C26F0" w:rsidP="002C26F0">
      <w:pPr>
        <w:pStyle w:val="00Text"/>
        <w:numPr>
          <w:ilvl w:val="0"/>
          <w:numId w:val="31"/>
        </w:numPr>
        <w:ind w:left="709" w:hanging="425"/>
      </w:pPr>
      <w:r>
        <w:lastRenderedPageBreak/>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497C6206" w:rsidR="002C26F0" w:rsidRDefault="002C26F0" w:rsidP="002C26F0">
      <w:pPr>
        <w:spacing w:before="120" w:after="120" w:line="264" w:lineRule="auto"/>
        <w:ind w:left="1134" w:hanging="1134"/>
        <w:jc w:val="both"/>
        <w:rPr>
          <w:rFonts w:eastAsia="SimSun"/>
          <w:b/>
          <w:i/>
          <w:lang w:eastAsia="zh-CN"/>
        </w:rPr>
      </w:pPr>
      <w:r w:rsidRPr="00C801BC">
        <w:rPr>
          <w:rFonts w:eastAsia="SimSun"/>
          <w:b/>
          <w:i/>
          <w:lang w:eastAsia="zh-CN"/>
        </w:rPr>
        <w:t xml:space="preserve">Observation </w:t>
      </w:r>
      <w:r>
        <w:rPr>
          <w:rFonts w:eastAsia="SimSun"/>
          <w:b/>
          <w:i/>
          <w:lang w:eastAsia="zh-CN"/>
        </w:rPr>
        <w:t>3</w:t>
      </w:r>
      <w:r w:rsidRPr="00C801BC">
        <w:rPr>
          <w:rFonts w:eastAsia="SimSun"/>
          <w:b/>
          <w:i/>
          <w:lang w:eastAsia="zh-CN"/>
        </w:rPr>
        <w:t xml:space="preserve">: </w:t>
      </w:r>
      <w:r w:rsidRPr="00DF6373">
        <w:rPr>
          <w:rFonts w:eastAsia="SimSun"/>
          <w:b/>
          <w:i/>
          <w:lang w:eastAsia="zh-CN"/>
        </w:rPr>
        <w:t>For UE-</w:t>
      </w:r>
      <w:r>
        <w:rPr>
          <w:rFonts w:eastAsia="SimSun"/>
          <w:b/>
          <w:i/>
          <w:lang w:eastAsia="zh-CN"/>
        </w:rPr>
        <w:t>assisted</w:t>
      </w:r>
      <w:r w:rsidRPr="00DF6373">
        <w:rPr>
          <w:rFonts w:eastAsia="SimSun"/>
          <w:b/>
          <w:i/>
          <w:lang w:eastAsia="zh-CN"/>
        </w:rPr>
        <w:t xml:space="preserve"> positioning method</w:t>
      </w:r>
      <w:r>
        <w:rPr>
          <w:rFonts w:eastAsia="SimSun"/>
          <w:b/>
          <w:i/>
          <w:lang w:eastAsia="zh-CN"/>
        </w:rPr>
        <w:t xml:space="preserve">, if the model for direct AI/ML positioning is trained by network vendor and the input is based on </w:t>
      </w:r>
      <w:r w:rsidR="006106D0">
        <w:rPr>
          <w:rFonts w:eastAsia="SimSun"/>
          <w:b/>
          <w:i/>
          <w:lang w:eastAsia="zh-CN"/>
        </w:rPr>
        <w:t>new type(s) of</w:t>
      </w:r>
      <w:r>
        <w:rPr>
          <w:rFonts w:eastAsia="SimSun"/>
          <w:b/>
          <w:i/>
          <w:lang w:eastAsia="zh-CN"/>
        </w:rPr>
        <w:t xml:space="preserve"> UE </w:t>
      </w:r>
      <w:r w:rsidR="002062B9">
        <w:rPr>
          <w:rFonts w:eastAsia="SimSun"/>
          <w:b/>
          <w:i/>
          <w:lang w:eastAsia="zh-CN"/>
        </w:rPr>
        <w:t>measurement</w:t>
      </w:r>
      <w:r w:rsidR="008E086E">
        <w:rPr>
          <w:rFonts w:eastAsia="SimSun"/>
          <w:b/>
          <w:i/>
          <w:lang w:eastAsia="zh-CN"/>
        </w:rPr>
        <w:t>/reporting</w:t>
      </w:r>
      <w:r>
        <w:rPr>
          <w:rFonts w:eastAsia="SimSun"/>
          <w:b/>
          <w:i/>
          <w:lang w:eastAsia="zh-CN"/>
        </w:rPr>
        <w:t xml:space="preserve">, </w:t>
      </w:r>
      <w:r w:rsidR="003F5599">
        <w:rPr>
          <w:rFonts w:eastAsia="SimSun"/>
          <w:b/>
          <w:i/>
          <w:lang w:eastAsia="zh-CN"/>
        </w:rPr>
        <w:t>specification enhancement will be needed</w:t>
      </w:r>
      <w:r>
        <w:rPr>
          <w:rFonts w:eastAsia="SimSun"/>
          <w:b/>
          <w:i/>
          <w:lang w:eastAsia="zh-CN"/>
        </w:rPr>
        <w:t>.</w:t>
      </w:r>
    </w:p>
    <w:p w14:paraId="498BCBC1" w14:textId="63ABD1E4" w:rsidR="003F5599" w:rsidRDefault="003F5599" w:rsidP="003F5599">
      <w:pPr>
        <w:pStyle w:val="00Text"/>
        <w:numPr>
          <w:ilvl w:val="0"/>
          <w:numId w:val="31"/>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18AA9FC1" w:rsidR="00FD6EF0" w:rsidRDefault="00FD6EF0" w:rsidP="00FD6EF0">
      <w:pPr>
        <w:pStyle w:val="00Text"/>
        <w:ind w:left="1134" w:hanging="1134"/>
        <w:rPr>
          <w:b/>
          <w:i/>
        </w:rPr>
      </w:pPr>
      <w:r w:rsidRPr="00623962">
        <w:rPr>
          <w:b/>
          <w:i/>
        </w:rPr>
        <w:t xml:space="preserve">Proposal </w:t>
      </w:r>
      <w:r w:rsidR="00CB7B45">
        <w:rPr>
          <w:b/>
          <w:i/>
        </w:rPr>
        <w:t>1</w:t>
      </w:r>
      <w:r w:rsidR="000D391D">
        <w:rPr>
          <w:b/>
          <w:i/>
        </w:rPr>
        <w:t>4</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7F11028D" w14:textId="77777777" w:rsidR="00FD6EF0" w:rsidRPr="00C801BC" w:rsidRDefault="00FD6EF0" w:rsidP="002C26F0">
      <w:pPr>
        <w:spacing w:before="120" w:after="120" w:line="264" w:lineRule="auto"/>
        <w:ind w:left="1134" w:hanging="1134"/>
        <w:jc w:val="both"/>
        <w:rPr>
          <w:rFonts w:eastAsia="SimSun"/>
          <w:b/>
          <w:i/>
          <w:lang w:eastAsia="zh-CN"/>
        </w:rPr>
      </w:pPr>
    </w:p>
    <w:p w14:paraId="1F2DE8ED" w14:textId="0CDED5AA" w:rsidR="009C2D0E" w:rsidRDefault="009C2D0E" w:rsidP="009C2D0E">
      <w:pPr>
        <w:pStyle w:val="Heading3"/>
      </w:pPr>
      <w:r>
        <w:t>AI/ML assisted positioning</w:t>
      </w:r>
    </w:p>
    <w:p w14:paraId="54BCAE7C" w14:textId="3968F9A3" w:rsidR="002C26F0" w:rsidRDefault="00D02791" w:rsidP="002C26F0">
      <w:pPr>
        <w:pStyle w:val="00Text"/>
      </w:pPr>
      <w:r>
        <w:t xml:space="preserve">For </w:t>
      </w:r>
      <w:r w:rsidR="009C2D0E">
        <w:t xml:space="preserve">AI/ML </w:t>
      </w:r>
      <w:r>
        <w:t xml:space="preserve">assisted </w:t>
      </w:r>
      <w:r w:rsidR="009C2D0E">
        <w:t>positioning</w:t>
      </w:r>
      <w:r>
        <w:t xml:space="preserve">, </w:t>
      </w:r>
      <w:r w:rsidR="006E6869">
        <w:t xml:space="preserve">the AI/ML model of Stage 1 will produce some intermediate results, based on which the location will be calculated. For the perspective of air interface, there seems no much difference between direct AI/ML positioning and AI/ML assisted positioning </w:t>
      </w:r>
      <w:r w:rsidR="00EC5A88">
        <w:t>for UE-based positioning method</w:t>
      </w:r>
      <w:r w:rsidR="006E6869">
        <w:t xml:space="preserve">. Thus, the following discussions will focus on </w:t>
      </w:r>
      <w:r w:rsidR="00CF7481">
        <w:t>UE-assisted positioning</w:t>
      </w:r>
      <w:r w:rsidR="00EC5A88">
        <w:t xml:space="preserve"> method</w:t>
      </w:r>
      <w:r w:rsidR="00CF7481">
        <w:t xml:space="preserve">. </w:t>
      </w:r>
    </w:p>
    <w:p w14:paraId="52F16A94" w14:textId="54615DC1" w:rsidR="002E5390" w:rsidRDefault="002E5390" w:rsidP="002E5390">
      <w:pPr>
        <w:pStyle w:val="00Text"/>
      </w:pPr>
      <w:r>
        <w:t>For UE-</w:t>
      </w:r>
      <w:r w:rsidR="00166C56">
        <w:t>assisted</w:t>
      </w:r>
      <w:r>
        <w:t xml:space="preserve"> positioning method, the inference of AI/ML model of Stage 1 is performed only at UE side. </w:t>
      </w:r>
      <w:r w:rsidR="00D466DB">
        <w:t>T</w:t>
      </w:r>
      <w:r>
        <w:t xml:space="preserve">his model </w:t>
      </w:r>
      <w:r w:rsidR="00424EA2">
        <w:t>can be</w:t>
      </w:r>
      <w:r>
        <w:t xml:space="preserve"> regarded as UE-side model. UE will use this AI/ML model to generate </w:t>
      </w:r>
      <w:r w:rsidR="00D466DB">
        <w:t xml:space="preserve">UE measurement results for some existing type(s) and the generated measurement results </w:t>
      </w:r>
      <w:r>
        <w:t xml:space="preserve">can be reported by existing </w:t>
      </w:r>
      <w:r w:rsidR="00996F09">
        <w:t xml:space="preserve">NR </w:t>
      </w:r>
      <w:r>
        <w:t xml:space="preserve">signaling. If this model is trained by UE/chipset vendor, there seems no need to specify the input as it is up to </w:t>
      </w:r>
      <w:r w:rsidR="00CB229A">
        <w:t xml:space="preserve">UE </w:t>
      </w:r>
      <w:r>
        <w:t>implementation.</w:t>
      </w:r>
    </w:p>
    <w:p w14:paraId="1292814A" w14:textId="35319B60" w:rsidR="002E5390" w:rsidRPr="00C801BC" w:rsidRDefault="002E5390" w:rsidP="002E5390">
      <w:pPr>
        <w:spacing w:before="120" w:after="120" w:line="264" w:lineRule="auto"/>
        <w:ind w:left="1134" w:hanging="1134"/>
        <w:jc w:val="both"/>
        <w:rPr>
          <w:rFonts w:eastAsia="SimSun"/>
          <w:b/>
          <w:i/>
          <w:lang w:eastAsia="zh-CN"/>
        </w:rPr>
      </w:pPr>
      <w:r w:rsidRPr="00C801BC">
        <w:rPr>
          <w:rFonts w:eastAsia="SimSun"/>
          <w:b/>
          <w:i/>
          <w:lang w:eastAsia="zh-CN"/>
        </w:rPr>
        <w:t xml:space="preserve">Observation </w:t>
      </w:r>
      <w:r w:rsidR="005325DC">
        <w:rPr>
          <w:rFonts w:eastAsia="SimSun"/>
          <w:b/>
          <w:i/>
          <w:lang w:eastAsia="zh-CN"/>
        </w:rPr>
        <w:t>4</w:t>
      </w:r>
      <w:r w:rsidRPr="00C801BC">
        <w:rPr>
          <w:rFonts w:eastAsia="SimSun"/>
          <w:b/>
          <w:i/>
          <w:lang w:eastAsia="zh-CN"/>
        </w:rPr>
        <w:t xml:space="preserve">: </w:t>
      </w:r>
      <w:r w:rsidRPr="00DF6373">
        <w:rPr>
          <w:rFonts w:eastAsia="SimSun"/>
          <w:b/>
          <w:i/>
          <w:lang w:eastAsia="zh-CN"/>
        </w:rPr>
        <w:t>For UE-</w:t>
      </w:r>
      <w:r w:rsidR="00FC1909">
        <w:rPr>
          <w:rFonts w:eastAsia="SimSun"/>
          <w:b/>
          <w:i/>
          <w:lang w:eastAsia="zh-CN"/>
        </w:rPr>
        <w:t>assisted</w:t>
      </w:r>
      <w:r w:rsidRPr="00DF6373">
        <w:rPr>
          <w:rFonts w:eastAsia="SimSun"/>
          <w:b/>
          <w:i/>
          <w:lang w:eastAsia="zh-CN"/>
        </w:rPr>
        <w:t xml:space="preserve"> positioning method</w:t>
      </w:r>
      <w:r>
        <w:rPr>
          <w:rFonts w:eastAsia="SimSun"/>
          <w:b/>
          <w:i/>
          <w:lang w:eastAsia="zh-CN"/>
        </w:rPr>
        <w:t xml:space="preserve">, if the model for AI/ML </w:t>
      </w:r>
      <w:r w:rsidR="00FC1909">
        <w:rPr>
          <w:rFonts w:eastAsia="SimSun"/>
          <w:b/>
          <w:i/>
          <w:lang w:eastAsia="zh-CN"/>
        </w:rPr>
        <w:t xml:space="preserve">assisted </w:t>
      </w:r>
      <w:r>
        <w:rPr>
          <w:rFonts w:eastAsia="SimSun"/>
          <w:b/>
          <w:i/>
          <w:lang w:eastAsia="zh-CN"/>
        </w:rPr>
        <w:t>positioning is trained by UE/chipset vendor</w:t>
      </w:r>
      <w:r w:rsidR="00FC1909">
        <w:rPr>
          <w:rFonts w:eastAsia="SimSun"/>
          <w:b/>
          <w:i/>
          <w:lang w:eastAsia="zh-CN"/>
        </w:rPr>
        <w:t xml:space="preserve"> and generate</w:t>
      </w:r>
      <w:r w:rsidR="005D4478">
        <w:rPr>
          <w:rFonts w:eastAsia="SimSun"/>
          <w:b/>
          <w:i/>
          <w:lang w:eastAsia="zh-CN"/>
        </w:rPr>
        <w:t>s</w:t>
      </w:r>
      <w:r w:rsidR="00FC1909">
        <w:rPr>
          <w:rFonts w:eastAsia="SimSun"/>
          <w:b/>
          <w:i/>
          <w:lang w:eastAsia="zh-CN"/>
        </w:rPr>
        <w:t xml:space="preserve"> UE measurement results for some existing type(s)</w:t>
      </w:r>
      <w:r>
        <w:rPr>
          <w:rFonts w:eastAsia="SimSun"/>
          <w:b/>
          <w:i/>
          <w:lang w:eastAsia="zh-CN"/>
        </w:rPr>
        <w:t xml:space="preserve">, the reporting can reuse existing </w:t>
      </w:r>
      <w:r w:rsidR="005D4478">
        <w:rPr>
          <w:rFonts w:eastAsia="SimSun"/>
          <w:b/>
          <w:i/>
          <w:lang w:eastAsia="zh-CN"/>
        </w:rPr>
        <w:t xml:space="preserve">NR </w:t>
      </w:r>
      <w:r>
        <w:rPr>
          <w:rFonts w:eastAsia="SimSun"/>
          <w:b/>
          <w:i/>
          <w:lang w:eastAsia="zh-CN"/>
        </w:rPr>
        <w:t>signaling and there is no strong motivation to specify the input</w:t>
      </w:r>
      <w:r w:rsidR="00C10D78">
        <w:rPr>
          <w:rFonts w:eastAsia="SimSun"/>
          <w:b/>
          <w:i/>
          <w:lang w:eastAsia="zh-CN"/>
        </w:rPr>
        <w:t xml:space="preserve"> of AI/ML model</w:t>
      </w:r>
    </w:p>
    <w:p w14:paraId="1976BF57" w14:textId="77777777" w:rsidR="002E5390" w:rsidRDefault="002E5390" w:rsidP="002E5390">
      <w:pPr>
        <w:pStyle w:val="00Text"/>
      </w:pPr>
      <w:r>
        <w:t>Thus, we have following proposal:</w:t>
      </w:r>
    </w:p>
    <w:p w14:paraId="7B971CB5" w14:textId="21B9988A" w:rsidR="002E5390" w:rsidRDefault="002E5390" w:rsidP="002E5390">
      <w:pPr>
        <w:pStyle w:val="00Text"/>
        <w:ind w:left="1134" w:hanging="1134"/>
        <w:rPr>
          <w:b/>
          <w:i/>
        </w:rPr>
      </w:pPr>
      <w:r w:rsidRPr="00623962">
        <w:rPr>
          <w:b/>
          <w:i/>
        </w:rPr>
        <w:t xml:space="preserve">Proposal </w:t>
      </w:r>
      <w:r w:rsidR="005325DC">
        <w:rPr>
          <w:b/>
          <w:i/>
        </w:rPr>
        <w:t>1</w:t>
      </w:r>
      <w:r w:rsidR="000D391D">
        <w:rPr>
          <w:b/>
          <w:i/>
        </w:rPr>
        <w:t>5</w:t>
      </w:r>
      <w:r w:rsidRPr="00623962">
        <w:rPr>
          <w:b/>
          <w:i/>
        </w:rPr>
        <w:t xml:space="preserve">: </w:t>
      </w:r>
      <w:r w:rsidRPr="00DF6373">
        <w:rPr>
          <w:b/>
          <w:i/>
        </w:rPr>
        <w:t>For UE-</w:t>
      </w:r>
      <w:r w:rsidR="00FC1909">
        <w:rPr>
          <w:b/>
          <w:i/>
        </w:rPr>
        <w:t>assisted</w:t>
      </w:r>
      <w:r w:rsidRPr="00DF6373">
        <w:rPr>
          <w:b/>
          <w:i/>
        </w:rPr>
        <w:t xml:space="preserve"> positioning method</w:t>
      </w:r>
      <w:r>
        <w:rPr>
          <w:b/>
          <w:i/>
        </w:rPr>
        <w:t xml:space="preserve">, collaboration level x is prioritized for AI/ML </w:t>
      </w:r>
      <w:r w:rsidR="00E23284">
        <w:rPr>
          <w:b/>
          <w:i/>
        </w:rPr>
        <w:t xml:space="preserve">assisted </w:t>
      </w:r>
      <w:r>
        <w:rPr>
          <w:b/>
          <w:i/>
        </w:rPr>
        <w:t>positioning in Rel-18</w:t>
      </w:r>
      <w:r w:rsidR="00E23284">
        <w:rPr>
          <w:b/>
          <w:i/>
        </w:rPr>
        <w:t xml:space="preserve"> if the output</w:t>
      </w:r>
      <w:r w:rsidR="003A200B">
        <w:rPr>
          <w:b/>
          <w:i/>
        </w:rPr>
        <w:t>s</w:t>
      </w:r>
      <w:r w:rsidR="00E23284">
        <w:rPr>
          <w:b/>
          <w:i/>
        </w:rPr>
        <w:t xml:space="preserve"> of AI model </w:t>
      </w:r>
      <w:r w:rsidR="003A200B">
        <w:rPr>
          <w:b/>
          <w:i/>
        </w:rPr>
        <w:t xml:space="preserve">are </w:t>
      </w:r>
      <w:r w:rsidR="00E23284">
        <w:rPr>
          <w:b/>
          <w:i/>
        </w:rPr>
        <w:t xml:space="preserve">some existing type(s) of UE measurement (e.g., </w:t>
      </w:r>
      <w:r w:rsidR="00E23284" w:rsidRPr="005834D4">
        <w:rPr>
          <w:b/>
          <w:i/>
        </w:rPr>
        <w:t>the scheme “</w:t>
      </w:r>
      <w:r w:rsidR="00714083" w:rsidRPr="00714083">
        <w:rPr>
          <w:b/>
          <w:i/>
        </w:rPr>
        <w:t>Assisted: an existing type of measurement</w:t>
      </w:r>
      <w:r w:rsidR="00E23284" w:rsidRPr="005834D4">
        <w:rPr>
          <w:b/>
          <w:i/>
        </w:rPr>
        <w:t>”</w:t>
      </w:r>
      <w:r w:rsidR="00E23284">
        <w:rPr>
          <w:b/>
          <w:i/>
        </w:rPr>
        <w:t>)</w:t>
      </w:r>
    </w:p>
    <w:p w14:paraId="6F353D1E" w14:textId="5539B420" w:rsidR="002E5390" w:rsidRDefault="002E5390" w:rsidP="002E5390">
      <w:pPr>
        <w:pStyle w:val="00Text"/>
        <w:numPr>
          <w:ilvl w:val="0"/>
          <w:numId w:val="31"/>
        </w:numPr>
        <w:ind w:left="1418"/>
      </w:pPr>
      <w:r w:rsidRPr="007B19A7">
        <w:rPr>
          <w:b/>
          <w:i/>
        </w:rPr>
        <w:t xml:space="preserve">FFS: level y, e.g., signaling </w:t>
      </w:r>
      <w:r w:rsidR="00472655">
        <w:rPr>
          <w:b/>
          <w:i/>
        </w:rPr>
        <w:t>for</w:t>
      </w:r>
      <w:r w:rsidRPr="007B19A7">
        <w:rPr>
          <w:b/>
          <w:i/>
        </w:rPr>
        <w:t xml:space="preserve"> model monitoring</w:t>
      </w:r>
    </w:p>
    <w:p w14:paraId="47B00003" w14:textId="77777777" w:rsidR="00F12E2D" w:rsidRDefault="00F12E2D" w:rsidP="00927B9C">
      <w:pPr>
        <w:pStyle w:val="00Text"/>
      </w:pPr>
    </w:p>
    <w:p w14:paraId="50764254" w14:textId="02927570" w:rsidR="00927B9C" w:rsidRDefault="00927B9C" w:rsidP="00927B9C">
      <w:pPr>
        <w:pStyle w:val="00Text"/>
      </w:pPr>
      <w:r>
        <w:t xml:space="preserve">If the output of </w:t>
      </w:r>
      <w:r w:rsidR="009856DB">
        <w:t>AI model</w:t>
      </w:r>
      <w:r w:rsidR="007B63A2">
        <w:t xml:space="preserve"> for </w:t>
      </w:r>
      <w:r>
        <w:t xml:space="preserve">AI/ML positioning </w:t>
      </w:r>
      <w:r w:rsidR="007B63A2">
        <w:t xml:space="preserve">assisted </w:t>
      </w:r>
      <w:r>
        <w:t>is some new type of UE measurement (e.g., the scheme “</w:t>
      </w:r>
      <w:r w:rsidR="00F12E2D" w:rsidRPr="00B8422F">
        <w:t>Assisted: a new type of measurement</w:t>
      </w:r>
      <w:r>
        <w:t>”), some specification enhancement(s) may be needed, e.g.,</w:t>
      </w:r>
    </w:p>
    <w:p w14:paraId="63DB688E" w14:textId="77777777" w:rsidR="00927B9C" w:rsidRDefault="00927B9C" w:rsidP="00927B9C">
      <w:pPr>
        <w:pStyle w:val="00Text"/>
        <w:numPr>
          <w:ilvl w:val="0"/>
          <w:numId w:val="31"/>
        </w:numPr>
        <w:ind w:left="709" w:hanging="425"/>
      </w:pPr>
      <w:r>
        <w:t>Signaling for the configuration of new type of measurement and reporting</w:t>
      </w:r>
    </w:p>
    <w:p w14:paraId="7346F9D5" w14:textId="7D45F8EB" w:rsidR="00927B9C" w:rsidRDefault="00927B9C" w:rsidP="00927B9C">
      <w:pPr>
        <w:pStyle w:val="00Text"/>
        <w:numPr>
          <w:ilvl w:val="0"/>
          <w:numId w:val="31"/>
        </w:numPr>
        <w:ind w:left="709" w:hanging="425"/>
      </w:pPr>
      <w:r>
        <w:t>New report</w:t>
      </w:r>
      <w:r w:rsidR="00DB690D">
        <w:t>ing</w:t>
      </w:r>
      <w:r>
        <w:t xml:space="preserve"> format </w:t>
      </w:r>
    </w:p>
    <w:p w14:paraId="04EB4FF3" w14:textId="77777777" w:rsidR="00927B9C" w:rsidRDefault="00927B9C" w:rsidP="00927B9C">
      <w:pPr>
        <w:pStyle w:val="00Text"/>
        <w:numPr>
          <w:ilvl w:val="0"/>
          <w:numId w:val="31"/>
        </w:numPr>
        <w:ind w:left="709" w:hanging="425"/>
      </w:pPr>
      <w:r>
        <w:t>New type of measurement at UE side and corresponding requirement(s)</w:t>
      </w:r>
    </w:p>
    <w:p w14:paraId="607DAD7F" w14:textId="46AE7C38" w:rsidR="00F12E2D" w:rsidRDefault="00F12E2D" w:rsidP="00F12E2D">
      <w:pPr>
        <w:spacing w:before="120" w:after="120" w:line="264" w:lineRule="auto"/>
        <w:ind w:left="1134" w:hanging="1134"/>
        <w:jc w:val="both"/>
        <w:rPr>
          <w:rFonts w:eastAsia="SimSun"/>
          <w:b/>
          <w:i/>
          <w:lang w:eastAsia="zh-CN"/>
        </w:rPr>
      </w:pPr>
      <w:r w:rsidRPr="00C801BC">
        <w:rPr>
          <w:rFonts w:eastAsia="SimSun"/>
          <w:b/>
          <w:i/>
          <w:lang w:eastAsia="zh-CN"/>
        </w:rPr>
        <w:t xml:space="preserve">Observation </w:t>
      </w:r>
      <w:r>
        <w:rPr>
          <w:rFonts w:eastAsia="SimSun"/>
          <w:b/>
          <w:i/>
          <w:lang w:eastAsia="zh-CN"/>
        </w:rPr>
        <w:t>5</w:t>
      </w:r>
      <w:r w:rsidRPr="00C801BC">
        <w:rPr>
          <w:rFonts w:eastAsia="SimSun"/>
          <w:b/>
          <w:i/>
          <w:lang w:eastAsia="zh-CN"/>
        </w:rPr>
        <w:t xml:space="preserve">: </w:t>
      </w:r>
      <w:r w:rsidRPr="00DF6373">
        <w:rPr>
          <w:rFonts w:eastAsia="SimSun"/>
          <w:b/>
          <w:i/>
          <w:lang w:eastAsia="zh-CN"/>
        </w:rPr>
        <w:t>For UE-</w:t>
      </w:r>
      <w:r>
        <w:rPr>
          <w:rFonts w:eastAsia="SimSun"/>
          <w:b/>
          <w:i/>
          <w:lang w:eastAsia="zh-CN"/>
        </w:rPr>
        <w:t>assisted</w:t>
      </w:r>
      <w:r w:rsidRPr="00DF6373">
        <w:rPr>
          <w:rFonts w:eastAsia="SimSun"/>
          <w:b/>
          <w:i/>
          <w:lang w:eastAsia="zh-CN"/>
        </w:rPr>
        <w:t xml:space="preserve"> positioning method</w:t>
      </w:r>
      <w:r>
        <w:rPr>
          <w:rFonts w:eastAsia="SimSun"/>
          <w:b/>
          <w:i/>
          <w:lang w:eastAsia="zh-CN"/>
        </w:rPr>
        <w:t xml:space="preserve">, if </w:t>
      </w:r>
      <w:r w:rsidR="00031B1E">
        <w:rPr>
          <w:rFonts w:eastAsia="SimSun"/>
          <w:b/>
          <w:i/>
          <w:lang w:eastAsia="zh-CN"/>
        </w:rPr>
        <w:t xml:space="preserve">the outputs of </w:t>
      </w:r>
      <w:r>
        <w:rPr>
          <w:rFonts w:eastAsia="SimSun"/>
          <w:b/>
          <w:i/>
          <w:lang w:eastAsia="zh-CN"/>
        </w:rPr>
        <w:t xml:space="preserve">the model for AI/ML </w:t>
      </w:r>
      <w:r w:rsidR="00031B1E">
        <w:rPr>
          <w:rFonts w:eastAsia="SimSun"/>
          <w:b/>
          <w:i/>
          <w:lang w:eastAsia="zh-CN"/>
        </w:rPr>
        <w:t xml:space="preserve">assisted </w:t>
      </w:r>
      <w:r>
        <w:rPr>
          <w:rFonts w:eastAsia="SimSun"/>
          <w:b/>
          <w:i/>
          <w:lang w:eastAsia="zh-CN"/>
        </w:rPr>
        <w:t xml:space="preserve">positioning </w:t>
      </w:r>
      <w:r w:rsidR="00031B1E">
        <w:rPr>
          <w:rFonts w:eastAsia="SimSun"/>
          <w:b/>
          <w:i/>
          <w:lang w:eastAsia="zh-CN"/>
        </w:rPr>
        <w:t>are some</w:t>
      </w:r>
      <w:r>
        <w:rPr>
          <w:rFonts w:eastAsia="SimSun"/>
          <w:b/>
          <w:i/>
          <w:lang w:eastAsia="zh-CN"/>
        </w:rPr>
        <w:t xml:space="preserve"> new type(s) of UE measurement, specification enhancement will be needed.</w:t>
      </w:r>
    </w:p>
    <w:p w14:paraId="5075CF35" w14:textId="36A6877C" w:rsidR="00F12E2D" w:rsidRDefault="00F12E2D" w:rsidP="00F12E2D">
      <w:pPr>
        <w:pStyle w:val="00Text"/>
        <w:numPr>
          <w:ilvl w:val="0"/>
          <w:numId w:val="31"/>
        </w:numPr>
        <w:ind w:left="1418"/>
      </w:pPr>
      <w:r>
        <w:rPr>
          <w:b/>
          <w:i/>
        </w:rPr>
        <w:tab/>
        <w:t>e.g., new reporting format, new type of measurement</w:t>
      </w:r>
      <w:r w:rsidR="00B54374">
        <w:rPr>
          <w:b/>
          <w:i/>
        </w:rPr>
        <w:t xml:space="preserve"> and corresponding requirement</w:t>
      </w:r>
    </w:p>
    <w:p w14:paraId="529AF793" w14:textId="77777777" w:rsidR="00F12E2D" w:rsidRDefault="00F12E2D" w:rsidP="00F12E2D">
      <w:pPr>
        <w:pStyle w:val="00Text"/>
      </w:pPr>
      <w:r>
        <w:t>Thus, we have following proposal:</w:t>
      </w:r>
    </w:p>
    <w:p w14:paraId="1E189BA5" w14:textId="573B120F" w:rsidR="00F12E2D" w:rsidRDefault="00F12E2D" w:rsidP="00F12E2D">
      <w:pPr>
        <w:pStyle w:val="00Text"/>
        <w:ind w:left="1134" w:hanging="1134"/>
        <w:rPr>
          <w:b/>
          <w:i/>
        </w:rPr>
      </w:pPr>
      <w:r w:rsidRPr="00623962">
        <w:rPr>
          <w:b/>
          <w:i/>
        </w:rPr>
        <w:lastRenderedPageBreak/>
        <w:t xml:space="preserve">Proposal </w:t>
      </w:r>
      <w:r>
        <w:rPr>
          <w:b/>
          <w:i/>
        </w:rPr>
        <w:t>1</w:t>
      </w:r>
      <w:r w:rsidR="000D391D">
        <w:rPr>
          <w:b/>
          <w:i/>
        </w:rPr>
        <w:t>6</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AI/ML </w:t>
      </w:r>
      <w:r w:rsidR="00B94802">
        <w:rPr>
          <w:b/>
          <w:i/>
        </w:rPr>
        <w:t xml:space="preserve">assisted </w:t>
      </w:r>
      <w:r>
        <w:rPr>
          <w:b/>
          <w:i/>
        </w:rPr>
        <w:t xml:space="preserve">positioning if the </w:t>
      </w:r>
      <w:r w:rsidR="00B94802">
        <w:rPr>
          <w:b/>
          <w:i/>
        </w:rPr>
        <w:t xml:space="preserve">outputs of </w:t>
      </w:r>
      <w:r>
        <w:rPr>
          <w:b/>
          <w:i/>
        </w:rPr>
        <w:t xml:space="preserve">AI model </w:t>
      </w:r>
      <w:r w:rsidR="00B94802">
        <w:rPr>
          <w:b/>
          <w:i/>
        </w:rPr>
        <w:t>are</w:t>
      </w:r>
      <w:r>
        <w:rPr>
          <w:b/>
          <w:i/>
        </w:rPr>
        <w:t xml:space="preserve"> </w:t>
      </w:r>
      <w:r w:rsidR="00B94802">
        <w:rPr>
          <w:b/>
          <w:i/>
        </w:rPr>
        <w:t>some</w:t>
      </w:r>
      <w:r>
        <w:rPr>
          <w:b/>
          <w:i/>
        </w:rPr>
        <w:t xml:space="preserve"> new type(s) of UE measurement (e.g., </w:t>
      </w:r>
      <w:r w:rsidRPr="006E166E">
        <w:rPr>
          <w:b/>
          <w:i/>
        </w:rPr>
        <w:t>the scheme “</w:t>
      </w:r>
      <w:r w:rsidR="00D81D73" w:rsidRPr="00D81D73">
        <w:rPr>
          <w:b/>
          <w:i/>
        </w:rPr>
        <w:t>Assisted: a new type of measurement</w:t>
      </w:r>
      <w:r w:rsidRPr="006E166E">
        <w:rPr>
          <w:b/>
          <w:i/>
        </w:rPr>
        <w:t>”</w:t>
      </w:r>
      <w:r>
        <w:rPr>
          <w:b/>
          <w:i/>
        </w:rPr>
        <w:t>)</w:t>
      </w:r>
    </w:p>
    <w:p w14:paraId="16BE06AE" w14:textId="2A8A650B"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6C59404D"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(s)</w:t>
      </w:r>
      <w:r>
        <w:t xml:space="preserve"> </w:t>
      </w:r>
    </w:p>
    <w:tbl>
      <w:tblPr>
        <w:tblStyle w:val="TableGrid"/>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E0D5A03" w14:textId="7E5774FE" w:rsidR="00466461" w:rsidRDefault="00466461" w:rsidP="001D618E">
            <w:pPr>
              <w:pStyle w:val="00Text"/>
              <w:spacing w:line="240" w:lineRule="auto"/>
              <w:jc w:val="center"/>
            </w:pPr>
            <w:r>
              <w:t>UE-based</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84D1C15" w14:textId="5CA4DBB0" w:rsidR="00466461" w:rsidRDefault="004E6570" w:rsidP="004E6570">
            <w:pPr>
              <w:pStyle w:val="00Text"/>
              <w:spacing w:line="240" w:lineRule="auto"/>
            </w:pPr>
            <w:r>
              <w:t>whether additional information (e.g., confidence of the AI estimated location) is needed or not on top of location information (LPP signaling from UE to LMF)</w:t>
            </w:r>
          </w:p>
        </w:tc>
        <w:tc>
          <w:tcPr>
            <w:tcW w:w="1412" w:type="dxa"/>
            <w:vAlign w:val="center"/>
          </w:tcPr>
          <w:p w14:paraId="547EF860" w14:textId="7E58D425" w:rsidR="00466461" w:rsidRDefault="00466461" w:rsidP="00ED660F">
            <w:pPr>
              <w:pStyle w:val="00Text"/>
              <w:spacing w:line="240" w:lineRule="auto"/>
              <w:jc w:val="center"/>
            </w:pPr>
            <w:r>
              <w:t>Level x</w:t>
            </w:r>
          </w:p>
          <w:p w14:paraId="013B16A4" w14:textId="224E46BA" w:rsidR="00466461" w:rsidRDefault="00466461" w:rsidP="00ED660F">
            <w:pPr>
              <w:pStyle w:val="00Text"/>
              <w:spacing w:line="240" w:lineRule="auto"/>
              <w:jc w:val="center"/>
            </w:pPr>
            <w:r>
              <w:t xml:space="preserve">FFS: </w:t>
            </w:r>
            <w:r>
              <w:rPr>
                <w:rFonts w:hint="eastAsia"/>
              </w:rPr>
              <w:t>level</w:t>
            </w:r>
            <w:r>
              <w:t xml:space="preserve"> y</w:t>
            </w:r>
          </w:p>
        </w:tc>
      </w:tr>
      <w:tr w:rsidR="00257C6A" w14:paraId="533F8167" w14:textId="77777777" w:rsidTr="00433837">
        <w:tc>
          <w:tcPr>
            <w:tcW w:w="2263" w:type="dxa"/>
            <w:vAlign w:val="center"/>
          </w:tcPr>
          <w:p w14:paraId="566A63AE" w14:textId="207BAF30" w:rsidR="00257C6A" w:rsidRDefault="007665F9" w:rsidP="001D618E">
            <w:pPr>
              <w:pStyle w:val="00Text"/>
              <w:spacing w:line="240" w:lineRule="auto"/>
              <w:jc w:val="center"/>
            </w:pPr>
            <w:r>
              <w:t>direct AI/ML positioning</w:t>
            </w:r>
            <w:r w:rsidRPr="00257C6A">
              <w:t xml:space="preserve"> </w:t>
            </w:r>
            <w:r>
              <w:t xml:space="preserve">based </w:t>
            </w:r>
            <w:r w:rsidR="00520AE3">
              <w:t xml:space="preserve">on </w:t>
            </w:r>
            <w:r>
              <w:t xml:space="preserve">existing </w:t>
            </w:r>
            <w:r w:rsidR="00505970">
              <w:t>measurement</w:t>
            </w:r>
            <w:r w:rsidR="00C03D33">
              <w:t>/reporting</w:t>
            </w:r>
            <w:r>
              <w:t xml:space="preserve"> (e.g., “</w:t>
            </w:r>
            <w:r w:rsidR="00257C6A" w:rsidRPr="00257C6A">
              <w:t>Direct: DL RSTD</w:t>
            </w:r>
            <w:r w:rsidR="003F66AB">
              <w:t xml:space="preserve"> + RSRP</w:t>
            </w:r>
            <w:r>
              <w:t>”)</w:t>
            </w:r>
          </w:p>
        </w:tc>
        <w:tc>
          <w:tcPr>
            <w:tcW w:w="1276" w:type="dxa"/>
            <w:vAlign w:val="center"/>
          </w:tcPr>
          <w:p w14:paraId="4A7EDFEE" w14:textId="309F3001" w:rsidR="00257C6A" w:rsidRDefault="00257C6A" w:rsidP="001D618E">
            <w:pPr>
              <w:pStyle w:val="00Text"/>
              <w:spacing w:line="240" w:lineRule="auto"/>
              <w:jc w:val="center"/>
            </w:pPr>
            <w:r>
              <w:t>UE</w:t>
            </w:r>
            <w:r w:rsidR="0039296E">
              <w:t>-</w:t>
            </w:r>
            <w:r>
              <w:t>assisted</w:t>
            </w:r>
          </w:p>
        </w:tc>
        <w:tc>
          <w:tcPr>
            <w:tcW w:w="1559" w:type="dxa"/>
            <w:vAlign w:val="center"/>
          </w:tcPr>
          <w:p w14:paraId="00617F83" w14:textId="767F8694" w:rsidR="00257C6A" w:rsidRDefault="00257C6A" w:rsidP="00ED660F">
            <w:pPr>
              <w:pStyle w:val="00Text"/>
              <w:spacing w:line="240" w:lineRule="auto"/>
              <w:jc w:val="center"/>
            </w:pPr>
            <w:r>
              <w:t>Network-side model</w:t>
            </w:r>
          </w:p>
        </w:tc>
        <w:tc>
          <w:tcPr>
            <w:tcW w:w="2552" w:type="dxa"/>
            <w:vAlign w:val="center"/>
          </w:tcPr>
          <w:p w14:paraId="37657418" w14:textId="1D0A5B82" w:rsidR="00257C6A" w:rsidRDefault="004E6570" w:rsidP="004E6570">
            <w:pPr>
              <w:pStyle w:val="00Text"/>
              <w:spacing w:line="240" w:lineRule="auto"/>
              <w:jc w:val="left"/>
            </w:pPr>
            <w:r>
              <w:t>whether/what enhancement for existing reporting (e.g., finer granularity for the measurement result quantization)</w:t>
            </w:r>
          </w:p>
        </w:tc>
        <w:tc>
          <w:tcPr>
            <w:tcW w:w="1412" w:type="dxa"/>
            <w:vAlign w:val="center"/>
          </w:tcPr>
          <w:p w14:paraId="59DB15AF" w14:textId="77777777" w:rsidR="00257C6A" w:rsidRDefault="00350B73" w:rsidP="00ED660F">
            <w:pPr>
              <w:pStyle w:val="00Text"/>
              <w:spacing w:line="240" w:lineRule="auto"/>
              <w:jc w:val="center"/>
            </w:pPr>
            <w:r>
              <w:t>Level x</w:t>
            </w:r>
          </w:p>
          <w:p w14:paraId="4A239CB4" w14:textId="44DBB6E3" w:rsidR="0087018D" w:rsidRDefault="0087018D" w:rsidP="00ED660F">
            <w:pPr>
              <w:pStyle w:val="00Text"/>
              <w:spacing w:line="240" w:lineRule="auto"/>
              <w:jc w:val="center"/>
            </w:pPr>
            <w:r>
              <w:t xml:space="preserve">FFS: </w:t>
            </w:r>
            <w:r>
              <w:rPr>
                <w:rFonts w:hint="eastAsia"/>
              </w:rPr>
              <w:t>level</w:t>
            </w:r>
            <w:r>
              <w:t xml:space="preserve"> y</w:t>
            </w:r>
          </w:p>
        </w:tc>
      </w:tr>
      <w:tr w:rsidR="008F618F" w14:paraId="0B81D8F4" w14:textId="77777777" w:rsidTr="00433837">
        <w:tc>
          <w:tcPr>
            <w:tcW w:w="2263" w:type="dxa"/>
            <w:vAlign w:val="center"/>
          </w:tcPr>
          <w:p w14:paraId="6A731FD4" w14:textId="5D7BB2A3" w:rsidR="008F618F" w:rsidRPr="00257C6A" w:rsidRDefault="00D07C0E" w:rsidP="001D618E">
            <w:pPr>
              <w:pStyle w:val="00Text"/>
              <w:spacing w:line="240" w:lineRule="auto"/>
              <w:jc w:val="center"/>
            </w:pPr>
            <w:r>
              <w:t>direct AI/ML positioning</w:t>
            </w:r>
            <w:r w:rsidRPr="00257C6A">
              <w:t xml:space="preserve"> </w:t>
            </w:r>
            <w:r>
              <w:t xml:space="preserve">based </w:t>
            </w:r>
            <w:r w:rsidR="00520AE3">
              <w:t xml:space="preserve">on </w:t>
            </w:r>
            <w:r w:rsidR="00334D8F">
              <w:t>new</w:t>
            </w:r>
            <w:r>
              <w:t xml:space="preserve"> measurement</w:t>
            </w:r>
            <w:r w:rsidR="004E5758">
              <w:t>/reporting</w:t>
            </w:r>
            <w:r>
              <w:t xml:space="preserve"> (e.g., “</w:t>
            </w:r>
            <w:r w:rsidRPr="00D07C0E">
              <w:t>Direct: Normalized CIR + RSRP</w:t>
            </w:r>
            <w:r>
              <w:t>”)</w:t>
            </w:r>
          </w:p>
        </w:tc>
        <w:tc>
          <w:tcPr>
            <w:tcW w:w="1276" w:type="dxa"/>
            <w:vAlign w:val="center"/>
          </w:tcPr>
          <w:p w14:paraId="5D98FB54" w14:textId="5EDBCDEA" w:rsidR="008F618F" w:rsidRDefault="00D07C0E" w:rsidP="001D618E">
            <w:pPr>
              <w:pStyle w:val="00Text"/>
              <w:spacing w:line="240" w:lineRule="auto"/>
              <w:jc w:val="center"/>
            </w:pPr>
            <w:r>
              <w:t>UE-assisted</w:t>
            </w:r>
          </w:p>
        </w:tc>
        <w:tc>
          <w:tcPr>
            <w:tcW w:w="1559" w:type="dxa"/>
            <w:vAlign w:val="center"/>
          </w:tcPr>
          <w:p w14:paraId="50EEB442" w14:textId="16F0D5CA" w:rsidR="008F618F" w:rsidRDefault="00D07C0E" w:rsidP="00ED660F">
            <w:pPr>
              <w:pStyle w:val="00Text"/>
              <w:spacing w:line="240" w:lineRule="auto"/>
              <w:jc w:val="center"/>
            </w:pPr>
            <w:r>
              <w:t>Network-side model</w:t>
            </w:r>
          </w:p>
        </w:tc>
        <w:tc>
          <w:tcPr>
            <w:tcW w:w="2552" w:type="dxa"/>
            <w:vAlign w:val="center"/>
          </w:tcPr>
          <w:p w14:paraId="05F869AA" w14:textId="77777777" w:rsidR="00D07C0E" w:rsidRDefault="00D07C0E" w:rsidP="00D07C0E">
            <w:pPr>
              <w:pStyle w:val="00Text"/>
              <w:numPr>
                <w:ilvl w:val="0"/>
                <w:numId w:val="33"/>
              </w:numPr>
              <w:spacing w:line="240" w:lineRule="auto"/>
              <w:ind w:left="319"/>
              <w:jc w:val="left"/>
            </w:pPr>
            <w:r>
              <w:t>New signaling for the configuration of new type of measurement and reporting</w:t>
            </w:r>
          </w:p>
          <w:p w14:paraId="0AFA89C8" w14:textId="77777777" w:rsidR="00D07C0E" w:rsidRDefault="00D07C0E" w:rsidP="00D07C0E">
            <w:pPr>
              <w:pStyle w:val="00Text"/>
              <w:numPr>
                <w:ilvl w:val="0"/>
                <w:numId w:val="33"/>
              </w:numPr>
              <w:spacing w:line="240" w:lineRule="auto"/>
              <w:ind w:left="319"/>
              <w:jc w:val="left"/>
            </w:pPr>
            <w:r>
              <w:t>New reporting format</w:t>
            </w:r>
          </w:p>
          <w:p w14:paraId="708633A5" w14:textId="68B5368C" w:rsidR="008F618F" w:rsidRDefault="00D07C0E" w:rsidP="00D07C0E">
            <w:pPr>
              <w:pStyle w:val="00Text"/>
              <w:numPr>
                <w:ilvl w:val="0"/>
                <w:numId w:val="33"/>
              </w:numPr>
              <w:spacing w:line="240" w:lineRule="auto"/>
              <w:ind w:left="319"/>
              <w:jc w:val="left"/>
            </w:pPr>
            <w:r>
              <w:t>New type of measurement at UE side and corresponding requirement(s)</w:t>
            </w:r>
          </w:p>
        </w:tc>
        <w:tc>
          <w:tcPr>
            <w:tcW w:w="1412" w:type="dxa"/>
            <w:vAlign w:val="center"/>
          </w:tcPr>
          <w:p w14:paraId="677841D1" w14:textId="772617E6" w:rsidR="008F618F" w:rsidRDefault="00D07C0E" w:rsidP="00ED660F">
            <w:pPr>
              <w:pStyle w:val="00Text"/>
              <w:spacing w:line="240" w:lineRule="auto"/>
              <w:jc w:val="center"/>
            </w:pPr>
            <w:r>
              <w:t>Level y</w:t>
            </w:r>
          </w:p>
        </w:tc>
      </w:tr>
      <w:tr w:rsidR="00624D6E" w14:paraId="0DB34A3D" w14:textId="77777777" w:rsidTr="00433837">
        <w:tc>
          <w:tcPr>
            <w:tcW w:w="2263" w:type="dxa"/>
            <w:vAlign w:val="center"/>
          </w:tcPr>
          <w:p w14:paraId="7553C809" w14:textId="65A1B359" w:rsidR="00624D6E" w:rsidRDefault="00624D6E" w:rsidP="00624D6E">
            <w:pPr>
              <w:pStyle w:val="00Text"/>
              <w:spacing w:line="240" w:lineRule="auto"/>
              <w:jc w:val="center"/>
            </w:pPr>
            <w:r>
              <w:t>AI/ML assisted positioning</w:t>
            </w:r>
            <w:r w:rsidRPr="00257C6A">
              <w:t xml:space="preserve"> </w:t>
            </w:r>
            <w:r>
              <w:t>based on existing type(s) of UE measurement</w:t>
            </w:r>
            <w:r w:rsidR="00354F7B">
              <w:t>/reporting</w:t>
            </w:r>
            <w:r>
              <w:t xml:space="preserve"> (e.g., “</w:t>
            </w:r>
            <w:r w:rsidRPr="00624D6E">
              <w:t>Assisted: an existing type of measurement</w:t>
            </w:r>
            <w:r>
              <w:t>”)</w:t>
            </w:r>
          </w:p>
        </w:tc>
        <w:tc>
          <w:tcPr>
            <w:tcW w:w="1276" w:type="dxa"/>
            <w:vAlign w:val="center"/>
          </w:tcPr>
          <w:p w14:paraId="0F60A2FC" w14:textId="29851F9E" w:rsidR="00624D6E" w:rsidRDefault="00624D6E" w:rsidP="00624D6E">
            <w:pPr>
              <w:pStyle w:val="00Text"/>
              <w:spacing w:line="240" w:lineRule="auto"/>
              <w:jc w:val="left"/>
            </w:pPr>
            <w:r>
              <w:t>UE-assisted</w:t>
            </w:r>
          </w:p>
        </w:tc>
        <w:tc>
          <w:tcPr>
            <w:tcW w:w="1559" w:type="dxa"/>
            <w:vAlign w:val="center"/>
          </w:tcPr>
          <w:p w14:paraId="5C55BD18" w14:textId="726EB609" w:rsidR="00624D6E" w:rsidRDefault="00624D6E" w:rsidP="00ED660F">
            <w:pPr>
              <w:pStyle w:val="00Text"/>
              <w:spacing w:line="240" w:lineRule="auto"/>
              <w:ind w:left="-41"/>
              <w:jc w:val="center"/>
            </w:pPr>
            <w:r>
              <w:t>UE-side model (Stage 1)</w:t>
            </w:r>
          </w:p>
        </w:tc>
        <w:tc>
          <w:tcPr>
            <w:tcW w:w="2552" w:type="dxa"/>
            <w:vAlign w:val="center"/>
          </w:tcPr>
          <w:p w14:paraId="66CC6337" w14:textId="2BA9CD1A" w:rsidR="00624D6E" w:rsidRDefault="009A7858" w:rsidP="00ED660F">
            <w:pPr>
              <w:pStyle w:val="00Text"/>
              <w:spacing w:line="240" w:lineRule="auto"/>
              <w:ind w:left="-41"/>
              <w:jc w:val="center"/>
            </w:pPr>
            <w:r>
              <w:t>/</w:t>
            </w:r>
          </w:p>
        </w:tc>
        <w:tc>
          <w:tcPr>
            <w:tcW w:w="1412" w:type="dxa"/>
            <w:vAlign w:val="center"/>
          </w:tcPr>
          <w:p w14:paraId="5CBB91D2" w14:textId="77777777" w:rsidR="00624D6E" w:rsidRDefault="00624D6E" w:rsidP="00ED660F">
            <w:pPr>
              <w:pStyle w:val="00Text"/>
              <w:spacing w:line="240" w:lineRule="auto"/>
              <w:jc w:val="center"/>
            </w:pPr>
            <w:r>
              <w:t>Level x</w:t>
            </w:r>
          </w:p>
          <w:p w14:paraId="4A071B68" w14:textId="22D6178F" w:rsidR="00624D6E" w:rsidRDefault="00624D6E" w:rsidP="00ED660F">
            <w:pPr>
              <w:pStyle w:val="00Text"/>
              <w:spacing w:line="240" w:lineRule="auto"/>
              <w:jc w:val="center"/>
            </w:pPr>
            <w:r>
              <w:t xml:space="preserve">FFS: </w:t>
            </w:r>
            <w:r>
              <w:rPr>
                <w:rFonts w:hint="eastAsia"/>
              </w:rPr>
              <w:t>level</w:t>
            </w:r>
            <w:r>
              <w:t xml:space="preserve"> y</w:t>
            </w:r>
          </w:p>
        </w:tc>
      </w:tr>
      <w:tr w:rsidR="00466461" w14:paraId="734634B3" w14:textId="77777777" w:rsidTr="00433837">
        <w:tc>
          <w:tcPr>
            <w:tcW w:w="2263" w:type="dxa"/>
            <w:vAlign w:val="center"/>
          </w:tcPr>
          <w:p w14:paraId="3233B764" w14:textId="5145B94F" w:rsidR="00466461" w:rsidRDefault="00FD5623" w:rsidP="001D618E">
            <w:pPr>
              <w:pStyle w:val="00Text"/>
              <w:spacing w:line="240" w:lineRule="auto"/>
              <w:jc w:val="center"/>
            </w:pPr>
            <w:r>
              <w:t>AI/ML assisted positioning</w:t>
            </w:r>
            <w:r w:rsidRPr="00257C6A">
              <w:t xml:space="preserve"> </w:t>
            </w:r>
            <w:r>
              <w:t>based on new type(s) of UE measurement</w:t>
            </w:r>
            <w:r w:rsidR="008F4FFC">
              <w:t>/reporting</w:t>
            </w:r>
            <w:r>
              <w:t xml:space="preserve"> (e.g., “</w:t>
            </w:r>
            <w:r w:rsidR="00B8422F" w:rsidRPr="00B8422F">
              <w:t>Assisted: a new type of measurement</w:t>
            </w:r>
            <w:r>
              <w:t>”)</w:t>
            </w:r>
          </w:p>
        </w:tc>
        <w:tc>
          <w:tcPr>
            <w:tcW w:w="1276" w:type="dxa"/>
            <w:vAlign w:val="center"/>
          </w:tcPr>
          <w:p w14:paraId="441892BF" w14:textId="5FC7CC38" w:rsidR="00466461" w:rsidRDefault="00B8422F" w:rsidP="00072122">
            <w:pPr>
              <w:pStyle w:val="00Text"/>
              <w:spacing w:line="240" w:lineRule="auto"/>
              <w:jc w:val="left"/>
            </w:pPr>
            <w:r>
              <w:t>UE-assisted</w:t>
            </w:r>
          </w:p>
        </w:tc>
        <w:tc>
          <w:tcPr>
            <w:tcW w:w="1559" w:type="dxa"/>
            <w:vAlign w:val="center"/>
          </w:tcPr>
          <w:p w14:paraId="3107416E" w14:textId="601606A2" w:rsidR="00466461" w:rsidRDefault="00B8422F" w:rsidP="00ED660F">
            <w:pPr>
              <w:pStyle w:val="00Text"/>
              <w:spacing w:line="240" w:lineRule="auto"/>
              <w:jc w:val="center"/>
            </w:pPr>
            <w:r>
              <w:t>UE-side model (Stage 1)</w:t>
            </w:r>
          </w:p>
        </w:tc>
        <w:tc>
          <w:tcPr>
            <w:tcW w:w="2552" w:type="dxa"/>
            <w:vAlign w:val="center"/>
          </w:tcPr>
          <w:p w14:paraId="749FC6D1" w14:textId="77777777" w:rsidR="00B8422F" w:rsidRDefault="00B8422F" w:rsidP="00B8422F">
            <w:pPr>
              <w:pStyle w:val="00Text"/>
              <w:numPr>
                <w:ilvl w:val="0"/>
                <w:numId w:val="41"/>
              </w:numPr>
              <w:spacing w:line="240" w:lineRule="auto"/>
              <w:ind w:left="319"/>
              <w:jc w:val="left"/>
            </w:pPr>
            <w:r>
              <w:t>New signaling for the configuration of new type of measurement and reporting</w:t>
            </w:r>
          </w:p>
          <w:p w14:paraId="25CE879D" w14:textId="77777777" w:rsidR="00B8422F" w:rsidRDefault="00B8422F" w:rsidP="00B8422F">
            <w:pPr>
              <w:pStyle w:val="00Text"/>
              <w:numPr>
                <w:ilvl w:val="0"/>
                <w:numId w:val="41"/>
              </w:numPr>
              <w:spacing w:line="240" w:lineRule="auto"/>
              <w:ind w:left="319"/>
              <w:jc w:val="left"/>
            </w:pPr>
            <w:r>
              <w:t>New reporting format</w:t>
            </w:r>
          </w:p>
          <w:p w14:paraId="33DB3C23" w14:textId="20E900C0" w:rsidR="00466461" w:rsidRDefault="00B8422F" w:rsidP="00B8422F">
            <w:pPr>
              <w:pStyle w:val="00Text"/>
              <w:numPr>
                <w:ilvl w:val="0"/>
                <w:numId w:val="41"/>
              </w:numPr>
              <w:spacing w:line="240" w:lineRule="auto"/>
              <w:ind w:left="319"/>
              <w:jc w:val="left"/>
            </w:pPr>
            <w:r>
              <w:t>New type of measurement at UE side and corresponding requirement(s)</w:t>
            </w:r>
          </w:p>
        </w:tc>
        <w:tc>
          <w:tcPr>
            <w:tcW w:w="1412" w:type="dxa"/>
            <w:vAlign w:val="center"/>
          </w:tcPr>
          <w:p w14:paraId="7C9ECDB3" w14:textId="690607AD" w:rsidR="00466461" w:rsidRDefault="0055205D" w:rsidP="00ED660F">
            <w:pPr>
              <w:pStyle w:val="00Text"/>
              <w:spacing w:line="240" w:lineRule="auto"/>
              <w:jc w:val="center"/>
            </w:pPr>
            <w:r>
              <w:t>Level y</w:t>
            </w:r>
          </w:p>
        </w:tc>
      </w:tr>
      <w:tr w:rsidR="00F25879" w14:paraId="4F0B35CD" w14:textId="77777777" w:rsidTr="001E6E33">
        <w:tc>
          <w:tcPr>
            <w:tcW w:w="9062" w:type="dxa"/>
            <w:gridSpan w:val="5"/>
            <w:vAlign w:val="center"/>
          </w:tcPr>
          <w:p w14:paraId="14139A18" w14:textId="2D70042A" w:rsidR="00F25879" w:rsidRDefault="00E97151" w:rsidP="00F25879">
            <w:pPr>
              <w:pStyle w:val="00Text"/>
              <w:spacing w:line="240" w:lineRule="auto"/>
            </w:pPr>
            <w:r>
              <w:t xml:space="preserve">Note: </w:t>
            </w:r>
            <w:r w:rsidR="006625E6">
              <w:t>A</w:t>
            </w:r>
            <w:r>
              <w:t xml:space="preserve">ny </w:t>
            </w:r>
            <w:r w:rsidR="00F45C9D">
              <w:t xml:space="preserve">potential </w:t>
            </w:r>
            <w:r>
              <w:t>spec impact of life cycle management is not included</w:t>
            </w:r>
            <w:r w:rsidR="006625E6">
              <w:t xml:space="preserve"> here</w:t>
            </w:r>
            <w:r>
              <w:t>.</w:t>
            </w:r>
          </w:p>
        </w:tc>
      </w:tr>
    </w:tbl>
    <w:p w14:paraId="1708DE7E" w14:textId="77777777" w:rsidR="001D51BD" w:rsidRDefault="001D51BD" w:rsidP="00376D23">
      <w:pPr>
        <w:pStyle w:val="00Text"/>
      </w:pPr>
    </w:p>
    <w:p w14:paraId="3882022D" w14:textId="29CF881A" w:rsidR="00071427" w:rsidRDefault="00071427" w:rsidP="00D40066">
      <w:pPr>
        <w:pStyle w:val="01"/>
        <w:numPr>
          <w:ilvl w:val="0"/>
          <w:numId w:val="25"/>
        </w:numPr>
        <w:ind w:left="562" w:hanging="562"/>
      </w:pPr>
      <w:r>
        <w:t>Conclusions</w:t>
      </w:r>
    </w:p>
    <w:p w14:paraId="5F621732" w14:textId="55765F34"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 proposals</w:t>
      </w:r>
      <w:r w:rsidR="00D24330">
        <w:t xml:space="preserve"> and the summary of spec impact and collaboration level for typical sub use cases. </w:t>
      </w:r>
    </w:p>
    <w:p w14:paraId="20AD0F96" w14:textId="77777777" w:rsidR="009C74CA" w:rsidRDefault="009C74CA" w:rsidP="009C74CA">
      <w:pPr>
        <w:pStyle w:val="00Text"/>
        <w:ind w:left="1134" w:hanging="1134"/>
        <w:rPr>
          <w:b/>
          <w:i/>
        </w:rPr>
      </w:pPr>
      <w:r w:rsidRPr="00623962">
        <w:rPr>
          <w:b/>
          <w:i/>
        </w:rPr>
        <w:t xml:space="preserve">Proposal </w:t>
      </w:r>
      <w:r>
        <w:rPr>
          <w:b/>
          <w:i/>
        </w:rPr>
        <w:t>1</w:t>
      </w:r>
      <w:r w:rsidRPr="00623962">
        <w:rPr>
          <w:b/>
          <w:i/>
        </w:rPr>
        <w:t xml:space="preserve">: </w:t>
      </w:r>
      <w:r>
        <w:rPr>
          <w:b/>
          <w:i/>
        </w:rPr>
        <w:t xml:space="preserve">For direct AI/ML positioning, study the following input options for the AI model inference at LMF side: </w:t>
      </w:r>
    </w:p>
    <w:p w14:paraId="2A3BA0F8" w14:textId="77777777" w:rsidR="009C74CA" w:rsidRDefault="009C74CA" w:rsidP="009C74CA">
      <w:pPr>
        <w:pStyle w:val="00Text"/>
        <w:numPr>
          <w:ilvl w:val="0"/>
          <w:numId w:val="31"/>
        </w:numPr>
        <w:ind w:left="1418"/>
        <w:rPr>
          <w:b/>
          <w:i/>
        </w:rPr>
      </w:pPr>
      <w:r>
        <w:rPr>
          <w:b/>
          <w:i/>
        </w:rPr>
        <w:t xml:space="preserve">Option1: Existing UE measurement/reporting (e.g., </w:t>
      </w:r>
      <w:r w:rsidRPr="00BD2654">
        <w:rPr>
          <w:b/>
          <w:i/>
        </w:rPr>
        <w:t xml:space="preserve">DL RSTD </w:t>
      </w:r>
      <w:r>
        <w:rPr>
          <w:b/>
          <w:i/>
        </w:rPr>
        <w:t xml:space="preserve">and the corresponding </w:t>
      </w:r>
      <w:r w:rsidRPr="00BD2654">
        <w:rPr>
          <w:b/>
          <w:i/>
        </w:rPr>
        <w:t>RSRP</w:t>
      </w:r>
      <w:r>
        <w:rPr>
          <w:b/>
          <w:i/>
        </w:rPr>
        <w:t>)</w:t>
      </w:r>
    </w:p>
    <w:p w14:paraId="4C9B1BC4" w14:textId="77777777" w:rsidR="009C74CA" w:rsidRPr="00BD2654" w:rsidRDefault="009C74CA" w:rsidP="009C74CA">
      <w:pPr>
        <w:pStyle w:val="00Text"/>
        <w:numPr>
          <w:ilvl w:val="0"/>
          <w:numId w:val="31"/>
        </w:numPr>
        <w:ind w:left="1418"/>
        <w:rPr>
          <w:b/>
          <w:i/>
        </w:rPr>
      </w:pPr>
      <w:r>
        <w:rPr>
          <w:b/>
          <w:i/>
        </w:rPr>
        <w:t>Option2: New type of UE measurement/reporting (e.g., Normalized CIR and/or the corresponding RSRP)</w:t>
      </w:r>
    </w:p>
    <w:p w14:paraId="21561A9A" w14:textId="77777777" w:rsidR="009C74CA" w:rsidRDefault="009C74CA" w:rsidP="009C74CA">
      <w:pPr>
        <w:pStyle w:val="00Text"/>
        <w:ind w:left="1134" w:hanging="1134"/>
        <w:rPr>
          <w:b/>
          <w:i/>
        </w:rPr>
      </w:pPr>
      <w:r w:rsidRPr="00623962">
        <w:rPr>
          <w:b/>
          <w:i/>
        </w:rPr>
        <w:t xml:space="preserve">Proposal </w:t>
      </w:r>
      <w:r>
        <w:rPr>
          <w:b/>
          <w:i/>
        </w:rPr>
        <w:t>2</w:t>
      </w:r>
      <w:r w:rsidRPr="00623962">
        <w:rPr>
          <w:b/>
          <w:i/>
        </w:rPr>
        <w:t xml:space="preserve">: </w:t>
      </w:r>
      <w:r>
        <w:rPr>
          <w:b/>
          <w:i/>
        </w:rPr>
        <w:t>For AI/ML assisted positioning, study the following output options for the AI model inference at UE side</w:t>
      </w:r>
    </w:p>
    <w:p w14:paraId="7F47409C" w14:textId="77777777" w:rsidR="009C74CA" w:rsidRDefault="009C74CA" w:rsidP="009C74CA">
      <w:pPr>
        <w:pStyle w:val="00Text"/>
        <w:numPr>
          <w:ilvl w:val="0"/>
          <w:numId w:val="31"/>
        </w:numPr>
        <w:ind w:left="1418"/>
        <w:rPr>
          <w:b/>
          <w:i/>
        </w:rPr>
      </w:pPr>
      <w:r>
        <w:rPr>
          <w:b/>
          <w:i/>
        </w:rPr>
        <w:t>Option1: Existing types of measurement (e.g., NLOS/LOS identification, RSTD)</w:t>
      </w:r>
    </w:p>
    <w:p w14:paraId="6B86A97D" w14:textId="77777777" w:rsidR="009C74CA" w:rsidRDefault="009C74CA" w:rsidP="009C74CA">
      <w:pPr>
        <w:pStyle w:val="00Text"/>
        <w:numPr>
          <w:ilvl w:val="0"/>
          <w:numId w:val="31"/>
        </w:numPr>
        <w:ind w:left="1418"/>
        <w:rPr>
          <w:b/>
          <w:i/>
        </w:rPr>
      </w:pPr>
      <w:r>
        <w:rPr>
          <w:b/>
          <w:i/>
        </w:rPr>
        <w:t xml:space="preserve">Option2: New types of measurement (e.g., TOA) </w:t>
      </w:r>
    </w:p>
    <w:p w14:paraId="0DF51AF3" w14:textId="050707BD" w:rsidR="009C74CA" w:rsidRDefault="009C74CA" w:rsidP="009C74CA">
      <w:pPr>
        <w:pStyle w:val="00Text"/>
        <w:ind w:left="1134" w:hanging="1134"/>
        <w:rPr>
          <w:b/>
          <w:i/>
        </w:rPr>
      </w:pPr>
      <w:r w:rsidRPr="00623962">
        <w:rPr>
          <w:b/>
          <w:i/>
        </w:rPr>
        <w:t xml:space="preserve">Proposal </w:t>
      </w:r>
      <w:r>
        <w:rPr>
          <w:b/>
          <w:i/>
        </w:rPr>
        <w:t>3</w:t>
      </w:r>
      <w:r w:rsidRPr="00623962">
        <w:rPr>
          <w:b/>
          <w:i/>
        </w:rPr>
        <w:t xml:space="preserve">: </w:t>
      </w:r>
      <w:r>
        <w:rPr>
          <w:b/>
          <w:i/>
        </w:rPr>
        <w:t>For AI/ML assisted positioning, the following alternative should be prioritized if the TOA-like output is used for AI/ML model</w:t>
      </w:r>
    </w:p>
    <w:p w14:paraId="0F178F4F" w14:textId="77777777" w:rsidR="009C74CA" w:rsidRDefault="009C74CA" w:rsidP="009C74CA">
      <w:pPr>
        <w:pStyle w:val="00Text"/>
        <w:numPr>
          <w:ilvl w:val="0"/>
          <w:numId w:val="31"/>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 </w:t>
      </w:r>
      <w:r>
        <w:rPr>
          <w:b/>
          <w:i/>
        </w:rPr>
        <w:t xml:space="preserve"> </w:t>
      </w:r>
    </w:p>
    <w:p w14:paraId="10D19C5C" w14:textId="77777777" w:rsidR="00D36D48" w:rsidRDefault="00D36D48" w:rsidP="00D36D48">
      <w:pPr>
        <w:pStyle w:val="00Text"/>
        <w:ind w:left="1134" w:hanging="1134"/>
        <w:rPr>
          <w:b/>
          <w:i/>
        </w:rPr>
      </w:pPr>
      <w:r w:rsidRPr="00623962">
        <w:rPr>
          <w:b/>
          <w:i/>
        </w:rPr>
        <w:t xml:space="preserve">Proposal </w:t>
      </w:r>
      <w:r>
        <w:rPr>
          <w:b/>
          <w:i/>
        </w:rPr>
        <w:t>4</w:t>
      </w:r>
      <w:r w:rsidRPr="00623962">
        <w:rPr>
          <w:b/>
          <w:i/>
        </w:rPr>
        <w:t xml:space="preserve">: </w:t>
      </w:r>
      <w:r>
        <w:rPr>
          <w:b/>
          <w:i/>
        </w:rPr>
        <w:t>If UE-based or UE-assisted positioning method is used, regarding the data collection for AI model training, study the feasibility/mechanism that the measurement results with associated ground-truth labels are obtained via PRU</w:t>
      </w:r>
    </w:p>
    <w:p w14:paraId="54683F00" w14:textId="77777777" w:rsidR="00D36D48" w:rsidRDefault="00D36D48" w:rsidP="00D36D48">
      <w:pPr>
        <w:pStyle w:val="00Text"/>
        <w:numPr>
          <w:ilvl w:val="0"/>
          <w:numId w:val="31"/>
        </w:numPr>
        <w:ind w:left="1418"/>
        <w:rPr>
          <w:b/>
          <w:i/>
        </w:rPr>
      </w:pPr>
      <w:r>
        <w:rPr>
          <w:b/>
          <w:i/>
        </w:rPr>
        <w:t>Applicable to</w:t>
      </w:r>
      <w:r w:rsidRPr="00F6432C">
        <w:rPr>
          <w:b/>
          <w:i/>
        </w:rPr>
        <w:t xml:space="preserve"> </w:t>
      </w:r>
      <w:r>
        <w:rPr>
          <w:b/>
          <w:i/>
        </w:rPr>
        <w:t xml:space="preserve">both model training at UE side and model training at NW side </w:t>
      </w:r>
    </w:p>
    <w:p w14:paraId="26AC23E9" w14:textId="77777777" w:rsidR="00D36D48" w:rsidRDefault="00D36D48" w:rsidP="00D36D48">
      <w:pPr>
        <w:pStyle w:val="00Text"/>
        <w:ind w:left="1134" w:hanging="1134"/>
        <w:rPr>
          <w:b/>
          <w:i/>
        </w:rPr>
      </w:pPr>
      <w:r w:rsidRPr="00623962">
        <w:rPr>
          <w:b/>
          <w:i/>
        </w:rPr>
        <w:t xml:space="preserve">Proposal </w:t>
      </w:r>
      <w:r>
        <w:rPr>
          <w:b/>
          <w:i/>
        </w:rPr>
        <w:t>5</w:t>
      </w:r>
      <w:r w:rsidRPr="00623962">
        <w:rPr>
          <w:b/>
          <w:i/>
        </w:rPr>
        <w:t xml:space="preserve">: </w:t>
      </w:r>
      <w:r>
        <w:rPr>
          <w:b/>
          <w:i/>
        </w:rPr>
        <w:t xml:space="preserve">If </w:t>
      </w:r>
      <w:r w:rsidRPr="00022B0E">
        <w:rPr>
          <w:b/>
          <w:i/>
        </w:rPr>
        <w:t>NG-RAN node assisted</w:t>
      </w:r>
      <w:r>
        <w:rPr>
          <w:b/>
          <w:i/>
        </w:rPr>
        <w:t xml:space="preserve"> positioning method is used, regarding the data collection for AI model training, study the feasibility/mechanism that the measurement results are reported from TRP and the associated ground-truth labels are obtained via PRU</w:t>
      </w:r>
    </w:p>
    <w:p w14:paraId="34EA6A53" w14:textId="77777777" w:rsidR="00D36D48" w:rsidRDefault="00D36D48" w:rsidP="00D36D48">
      <w:pPr>
        <w:pStyle w:val="00Text"/>
        <w:numPr>
          <w:ilvl w:val="0"/>
          <w:numId w:val="31"/>
        </w:numPr>
        <w:ind w:left="1418"/>
        <w:rPr>
          <w:b/>
          <w:i/>
        </w:rPr>
      </w:pPr>
      <w:r>
        <w:rPr>
          <w:b/>
          <w:i/>
        </w:rPr>
        <w:t>Applicable to</w:t>
      </w:r>
      <w:r w:rsidRPr="00F6432C">
        <w:rPr>
          <w:b/>
          <w:i/>
        </w:rPr>
        <w:t xml:space="preserve"> </w:t>
      </w:r>
      <w:r>
        <w:rPr>
          <w:b/>
          <w:i/>
        </w:rPr>
        <w:t xml:space="preserve">model training at NW side </w:t>
      </w:r>
    </w:p>
    <w:p w14:paraId="31A4575B" w14:textId="77777777" w:rsidR="00D36D48" w:rsidRDefault="00D36D48" w:rsidP="00D36D48">
      <w:pPr>
        <w:pStyle w:val="00Text"/>
        <w:ind w:left="1134" w:hanging="1134"/>
        <w:rPr>
          <w:b/>
          <w:i/>
        </w:rPr>
      </w:pPr>
      <w:r w:rsidRPr="00623962">
        <w:rPr>
          <w:b/>
          <w:i/>
        </w:rPr>
        <w:t xml:space="preserve">Proposal </w:t>
      </w:r>
      <w:r>
        <w:rPr>
          <w:b/>
          <w:i/>
        </w:rPr>
        <w:t>6</w:t>
      </w:r>
      <w:r w:rsidRPr="00623962">
        <w:rPr>
          <w:b/>
          <w:i/>
        </w:rPr>
        <w:t xml:space="preserve">: </w:t>
      </w:r>
      <w:r>
        <w:rPr>
          <w:b/>
          <w:i/>
        </w:rPr>
        <w:t>For the data collection used for AI model inference</w:t>
      </w:r>
    </w:p>
    <w:p w14:paraId="08B81D4C" w14:textId="77777777" w:rsidR="00D36D48" w:rsidRDefault="00D36D48" w:rsidP="00D36D48">
      <w:pPr>
        <w:pStyle w:val="00Text"/>
        <w:numPr>
          <w:ilvl w:val="0"/>
          <w:numId w:val="31"/>
        </w:numPr>
        <w:ind w:left="1418"/>
        <w:rPr>
          <w:b/>
          <w:i/>
        </w:rPr>
      </w:pPr>
      <w:r w:rsidRPr="005E576E">
        <w:rPr>
          <w:b/>
          <w:i/>
        </w:rPr>
        <w:t>When direct AI/ML positioning is used for UE-assisted positioning method</w:t>
      </w:r>
      <w:r>
        <w:rPr>
          <w:b/>
          <w:i/>
        </w:rPr>
        <w:t>, the target UE will report the measurement results to LMF</w:t>
      </w:r>
    </w:p>
    <w:p w14:paraId="1A489AEB" w14:textId="77777777" w:rsidR="00D36D48" w:rsidRDefault="00D36D48" w:rsidP="00D36D48">
      <w:pPr>
        <w:pStyle w:val="00Text"/>
        <w:numPr>
          <w:ilvl w:val="1"/>
          <w:numId w:val="31"/>
        </w:numPr>
        <w:rPr>
          <w:b/>
          <w:i/>
        </w:rPr>
      </w:pPr>
      <w:r>
        <w:rPr>
          <w:b/>
          <w:i/>
        </w:rPr>
        <w:t xml:space="preserve">FFS: type of measurement, RS configuration for measurement </w:t>
      </w:r>
    </w:p>
    <w:p w14:paraId="6E6BE696" w14:textId="77777777" w:rsidR="00D36D48" w:rsidRDefault="00D36D48" w:rsidP="00D36D48">
      <w:pPr>
        <w:pStyle w:val="00Text"/>
        <w:numPr>
          <w:ilvl w:val="0"/>
          <w:numId w:val="31"/>
        </w:numPr>
        <w:rPr>
          <w:b/>
          <w:i/>
        </w:rPr>
      </w:pPr>
      <w:r>
        <w:rPr>
          <w:b/>
          <w:i/>
        </w:rPr>
        <w:t xml:space="preserve"> </w:t>
      </w:r>
      <w:r w:rsidRPr="005E576E">
        <w:rPr>
          <w:b/>
          <w:i/>
        </w:rPr>
        <w:t>When direct AI/ML positioning is used for UE-base positioning method or AI/ML assisted positioning is used</w:t>
      </w:r>
      <w:r>
        <w:rPr>
          <w:b/>
          <w:i/>
        </w:rPr>
        <w:t xml:space="preserve"> for UE-assisted positioning method, the UE will collect measurement for the input of AI model</w:t>
      </w:r>
    </w:p>
    <w:p w14:paraId="3C79F1B1" w14:textId="77777777" w:rsidR="00D36D48" w:rsidRDefault="00D36D48" w:rsidP="00D36D48">
      <w:pPr>
        <w:pStyle w:val="00Text"/>
        <w:numPr>
          <w:ilvl w:val="1"/>
          <w:numId w:val="31"/>
        </w:numPr>
        <w:rPr>
          <w:b/>
          <w:i/>
        </w:rPr>
      </w:pPr>
      <w:r>
        <w:rPr>
          <w:b/>
          <w:i/>
        </w:rPr>
        <w:t>If the model is trained at the same side, the inputs/data collection are up to UE implementation and transparent from the perspective of air interface</w:t>
      </w:r>
    </w:p>
    <w:p w14:paraId="2D39EE0A" w14:textId="77777777" w:rsidR="00D36D48" w:rsidRDefault="00D36D48" w:rsidP="00D36D48">
      <w:pPr>
        <w:pStyle w:val="00Text"/>
        <w:numPr>
          <w:ilvl w:val="1"/>
          <w:numId w:val="31"/>
        </w:numPr>
        <w:rPr>
          <w:b/>
          <w:i/>
        </w:rPr>
      </w:pPr>
      <w:r>
        <w:rPr>
          <w:b/>
          <w:i/>
        </w:rPr>
        <w:t xml:space="preserve">If the model is trained at NW side and AI model inference is carried out at UE side, the size/contents of inputs will need to be pre-defined or pre-configured. </w:t>
      </w:r>
    </w:p>
    <w:p w14:paraId="226DCE33" w14:textId="77777777" w:rsidR="00D36D48" w:rsidRPr="00881C37" w:rsidRDefault="00D36D48" w:rsidP="00D36D48">
      <w:pPr>
        <w:pStyle w:val="00Text"/>
        <w:numPr>
          <w:ilvl w:val="0"/>
          <w:numId w:val="31"/>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 xml:space="preserve">positioning method, the </w:t>
      </w:r>
      <w:r>
        <w:rPr>
          <w:b/>
          <w:i/>
        </w:rPr>
        <w:t>TRP</w:t>
      </w:r>
      <w:r w:rsidRPr="00881C37">
        <w:rPr>
          <w:b/>
          <w:i/>
        </w:rPr>
        <w:t xml:space="preserve"> will report the measurement results to LMF</w:t>
      </w:r>
    </w:p>
    <w:p w14:paraId="698C48D3" w14:textId="77777777" w:rsidR="00D36D48" w:rsidRDefault="00D36D48" w:rsidP="00D36D48">
      <w:pPr>
        <w:pStyle w:val="00Text"/>
        <w:numPr>
          <w:ilvl w:val="0"/>
          <w:numId w:val="31"/>
        </w:numPr>
        <w:rPr>
          <w:b/>
          <w:i/>
        </w:rPr>
      </w:pPr>
      <w:r w:rsidRPr="005E576E">
        <w:rPr>
          <w:b/>
          <w:i/>
        </w:rPr>
        <w:t>When direct AI/ML positioning</w:t>
      </w:r>
      <w:r>
        <w:rPr>
          <w:b/>
          <w:i/>
        </w:rPr>
        <w:t xml:space="preserve"> or </w:t>
      </w:r>
      <w:r w:rsidRPr="005E576E">
        <w:rPr>
          <w:b/>
          <w:i/>
        </w:rPr>
        <w:t xml:space="preserve">AI/ML assisted positioning is used for </w:t>
      </w:r>
      <w:r w:rsidRPr="00D828C0">
        <w:rPr>
          <w:b/>
          <w:i/>
        </w:rPr>
        <w:t>NG-RAN node assisted</w:t>
      </w:r>
      <w:r w:rsidRPr="005E576E">
        <w:rPr>
          <w:b/>
          <w:i/>
        </w:rPr>
        <w:t xml:space="preserve"> positioning method</w:t>
      </w:r>
      <w:r>
        <w:rPr>
          <w:b/>
          <w:i/>
        </w:rPr>
        <w:t>, the TRP will collect measurement for the input of AI model</w:t>
      </w:r>
    </w:p>
    <w:p w14:paraId="7D661235" w14:textId="77777777" w:rsidR="00D36D48" w:rsidRDefault="00D36D48" w:rsidP="00D36D48">
      <w:pPr>
        <w:pStyle w:val="00Text"/>
        <w:ind w:left="1134" w:hanging="1134"/>
        <w:rPr>
          <w:b/>
          <w:i/>
        </w:rPr>
      </w:pPr>
      <w:r w:rsidRPr="00623962">
        <w:rPr>
          <w:b/>
          <w:i/>
        </w:rPr>
        <w:lastRenderedPageBreak/>
        <w:t xml:space="preserve">Proposal </w:t>
      </w:r>
      <w:r>
        <w:rPr>
          <w:b/>
          <w:i/>
        </w:rPr>
        <w:t>7</w:t>
      </w:r>
      <w:r w:rsidRPr="00623962">
        <w:rPr>
          <w:b/>
          <w:i/>
        </w:rPr>
        <w:t xml:space="preserve">: </w:t>
      </w:r>
      <w:r>
        <w:rPr>
          <w:b/>
          <w:i/>
        </w:rPr>
        <w:t xml:space="preserve">For both direct AI/ML positioning and AI/ML assisted positioning, offline training of AI model(s) is prioritized in Rel-18 </w:t>
      </w:r>
    </w:p>
    <w:p w14:paraId="4FD5729D" w14:textId="77777777" w:rsidR="00D36D48" w:rsidRDefault="00D36D48" w:rsidP="00D36D48">
      <w:pPr>
        <w:pStyle w:val="00Text"/>
        <w:numPr>
          <w:ilvl w:val="0"/>
          <w:numId w:val="31"/>
        </w:numPr>
        <w:ind w:left="1418"/>
        <w:rPr>
          <w:b/>
          <w:i/>
        </w:rPr>
      </w:pPr>
      <w:r>
        <w:rPr>
          <w:b/>
          <w:i/>
        </w:rPr>
        <w:t>Study online training in the future release(s)</w:t>
      </w:r>
    </w:p>
    <w:p w14:paraId="6A62E1C9" w14:textId="77777777" w:rsidR="00D36D48" w:rsidRDefault="00D36D48" w:rsidP="00D36D48">
      <w:pPr>
        <w:pStyle w:val="00Text"/>
        <w:ind w:left="1134" w:hanging="1134"/>
        <w:rPr>
          <w:b/>
          <w:i/>
        </w:rPr>
      </w:pPr>
      <w:r w:rsidRPr="00623962">
        <w:rPr>
          <w:b/>
          <w:i/>
        </w:rPr>
        <w:t xml:space="preserve">Proposal </w:t>
      </w:r>
      <w:r>
        <w:rPr>
          <w:b/>
          <w:i/>
        </w:rPr>
        <w:t>8</w:t>
      </w:r>
      <w:r w:rsidRPr="00623962">
        <w:rPr>
          <w:b/>
          <w:i/>
        </w:rPr>
        <w:t xml:space="preserve">: </w:t>
      </w:r>
      <w:r>
        <w:rPr>
          <w:b/>
          <w:i/>
        </w:rPr>
        <w:t xml:space="preserve">For AI/ML based positioning, not support to study two-side AI/ML model within Rel-18 SI timeline. </w:t>
      </w:r>
    </w:p>
    <w:p w14:paraId="65C4742F" w14:textId="77777777" w:rsidR="00D36D48" w:rsidRDefault="00D36D48" w:rsidP="00D36D48">
      <w:pPr>
        <w:pStyle w:val="00Text"/>
        <w:ind w:left="1134" w:hanging="1134"/>
        <w:rPr>
          <w:b/>
          <w:i/>
        </w:rPr>
      </w:pPr>
      <w:r w:rsidRPr="00623962">
        <w:rPr>
          <w:b/>
          <w:i/>
        </w:rPr>
        <w:t xml:space="preserve">Proposal </w:t>
      </w:r>
      <w:r>
        <w:rPr>
          <w:b/>
          <w:i/>
        </w:rPr>
        <w:t>9</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3CAA15F4" w14:textId="77777777" w:rsidR="00D36D48" w:rsidRDefault="00D36D48" w:rsidP="00D36D48">
      <w:pPr>
        <w:pStyle w:val="00Text"/>
        <w:numPr>
          <w:ilvl w:val="0"/>
          <w:numId w:val="31"/>
        </w:numPr>
        <w:ind w:left="1418"/>
        <w:rPr>
          <w:b/>
          <w:i/>
        </w:rPr>
      </w:pPr>
      <w:r>
        <w:rPr>
          <w:b/>
          <w:i/>
        </w:rPr>
        <w:t>AI model training and inference at UE side, or</w:t>
      </w:r>
    </w:p>
    <w:p w14:paraId="6418F42D" w14:textId="77777777" w:rsidR="00D36D48" w:rsidRDefault="00D36D48" w:rsidP="00D36D48">
      <w:pPr>
        <w:pStyle w:val="00Text"/>
        <w:numPr>
          <w:ilvl w:val="0"/>
          <w:numId w:val="31"/>
        </w:numPr>
        <w:ind w:left="1418"/>
        <w:rPr>
          <w:b/>
          <w:i/>
        </w:rPr>
      </w:pPr>
      <w:r>
        <w:rPr>
          <w:b/>
          <w:i/>
        </w:rPr>
        <w:t>AI model training and inference at NW side</w:t>
      </w:r>
    </w:p>
    <w:p w14:paraId="2C5C4794" w14:textId="77777777" w:rsidR="00D36D48" w:rsidRDefault="00D36D48" w:rsidP="00D36D48">
      <w:pPr>
        <w:pStyle w:val="00Text"/>
        <w:numPr>
          <w:ilvl w:val="0"/>
          <w:numId w:val="31"/>
        </w:numPr>
        <w:ind w:left="1418"/>
        <w:rPr>
          <w:b/>
          <w:i/>
        </w:rPr>
      </w:pPr>
      <w:r>
        <w:rPr>
          <w:b/>
          <w:i/>
        </w:rPr>
        <w:t>Note: model transfer can be studied in future release(s).</w:t>
      </w:r>
    </w:p>
    <w:p w14:paraId="7C277060" w14:textId="77777777" w:rsidR="00D36D48" w:rsidRDefault="00D36D48" w:rsidP="00D36D48">
      <w:pPr>
        <w:pStyle w:val="00Text"/>
        <w:ind w:left="1134" w:hanging="1134"/>
        <w:rPr>
          <w:b/>
          <w:i/>
        </w:rPr>
      </w:pPr>
      <w:r w:rsidRPr="00623962">
        <w:rPr>
          <w:b/>
          <w:i/>
        </w:rPr>
        <w:t xml:space="preserve">Proposal </w:t>
      </w:r>
      <w:r>
        <w:rPr>
          <w:b/>
          <w:i/>
        </w:rPr>
        <w:t>10</w:t>
      </w:r>
      <w:r w:rsidRPr="00623962">
        <w:rPr>
          <w:b/>
          <w:i/>
        </w:rPr>
        <w:t xml:space="preserve">: </w:t>
      </w:r>
      <w:r>
        <w:rPr>
          <w:b/>
          <w:i/>
        </w:rPr>
        <w:t xml:space="preserve">For AI/ML based positioning,  </w:t>
      </w:r>
    </w:p>
    <w:p w14:paraId="100F1A46" w14:textId="77777777" w:rsidR="00D36D48" w:rsidRDefault="00D36D48" w:rsidP="00D36D48">
      <w:pPr>
        <w:pStyle w:val="00Text"/>
        <w:numPr>
          <w:ilvl w:val="0"/>
          <w:numId w:val="31"/>
        </w:numPr>
        <w:ind w:left="1418"/>
        <w:rPr>
          <w:b/>
          <w:i/>
        </w:rPr>
      </w:pPr>
      <w:r>
        <w:rPr>
          <w:b/>
          <w:i/>
        </w:rPr>
        <w:t>if UE-based positioning method is used, study the following aspect on spec impact</w:t>
      </w:r>
    </w:p>
    <w:p w14:paraId="2E6FAB99" w14:textId="77777777" w:rsidR="00D36D48" w:rsidRDefault="00D36D48" w:rsidP="00D36D48">
      <w:pPr>
        <w:pStyle w:val="00Text"/>
        <w:numPr>
          <w:ilvl w:val="1"/>
          <w:numId w:val="31"/>
        </w:numPr>
        <w:rPr>
          <w:b/>
          <w:i/>
        </w:rPr>
      </w:pPr>
      <w:r w:rsidRPr="00366351">
        <w:rPr>
          <w:b/>
          <w:i/>
        </w:rPr>
        <w:t xml:space="preserve">whether additional information (e.g., confidence of the AI estimated location) is </w:t>
      </w:r>
      <w:r>
        <w:rPr>
          <w:b/>
          <w:i/>
        </w:rPr>
        <w:t>needed</w:t>
      </w:r>
      <w:r w:rsidRPr="00366351">
        <w:rPr>
          <w:b/>
          <w:i/>
        </w:rPr>
        <w:t xml:space="preserve"> or not on top of location information (LPP signaling from UE to LMF)</w:t>
      </w:r>
    </w:p>
    <w:p w14:paraId="0D16E0F4" w14:textId="77777777" w:rsidR="00D36D48" w:rsidRDefault="00D36D48" w:rsidP="00D36D48">
      <w:pPr>
        <w:pStyle w:val="00Text"/>
        <w:numPr>
          <w:ilvl w:val="0"/>
          <w:numId w:val="31"/>
        </w:numPr>
        <w:ind w:left="1418"/>
        <w:rPr>
          <w:b/>
          <w:i/>
        </w:rPr>
      </w:pPr>
      <w:r>
        <w:rPr>
          <w:b/>
          <w:i/>
        </w:rPr>
        <w:t>if UE-based positioning method is used,</w:t>
      </w:r>
      <w:r w:rsidRPr="00ED184B">
        <w:rPr>
          <w:b/>
          <w:i/>
        </w:rPr>
        <w:t xml:space="preserve"> </w:t>
      </w:r>
      <w:r>
        <w:rPr>
          <w:b/>
          <w:i/>
        </w:rPr>
        <w:t>study the following aspects on spec impact</w:t>
      </w:r>
    </w:p>
    <w:p w14:paraId="41C0B859" w14:textId="77777777" w:rsidR="00D36D48" w:rsidRPr="00366351" w:rsidRDefault="00D36D48" w:rsidP="00D36D48">
      <w:pPr>
        <w:pStyle w:val="00Text"/>
        <w:numPr>
          <w:ilvl w:val="1"/>
          <w:numId w:val="31"/>
        </w:numPr>
        <w:rPr>
          <w:b/>
          <w:i/>
        </w:rPr>
      </w:pPr>
      <w:r w:rsidRPr="00366351">
        <w:rPr>
          <w:b/>
          <w:i/>
        </w:rPr>
        <w:t>whether/what new type of measurement /reporting (LPP signaling from UE to LMF)</w:t>
      </w:r>
    </w:p>
    <w:p w14:paraId="196D01A8" w14:textId="77777777" w:rsidR="00D36D48" w:rsidRPr="00366351" w:rsidRDefault="00D36D48" w:rsidP="00D36D48">
      <w:pPr>
        <w:pStyle w:val="00Text"/>
        <w:numPr>
          <w:ilvl w:val="1"/>
          <w:numId w:val="31"/>
        </w:numPr>
        <w:rPr>
          <w:b/>
          <w:i/>
        </w:rPr>
      </w:pPr>
      <w:r w:rsidRPr="00366351">
        <w:rPr>
          <w:b/>
          <w:i/>
        </w:rPr>
        <w:t xml:space="preserve">whether/what enhancement </w:t>
      </w:r>
      <w:r>
        <w:rPr>
          <w:b/>
          <w:i/>
        </w:rPr>
        <w:t>for</w:t>
      </w:r>
      <w:r w:rsidRPr="00366351">
        <w:rPr>
          <w:b/>
          <w:i/>
        </w:rPr>
        <w:t xml:space="preserve"> existing reporting (e.g., </w:t>
      </w:r>
      <w:r w:rsidRPr="007350DC">
        <w:rPr>
          <w:b/>
          <w:i/>
        </w:rPr>
        <w:t>finer granularity for the measurement result quantization</w:t>
      </w:r>
      <w:r w:rsidRPr="00366351">
        <w:rPr>
          <w:b/>
          <w:i/>
        </w:rPr>
        <w:t>) (LPP signaling from UE to LMF)</w:t>
      </w:r>
    </w:p>
    <w:p w14:paraId="05E53CE9" w14:textId="77777777" w:rsidR="00D36D48" w:rsidRDefault="00D36D48" w:rsidP="00D36D48">
      <w:pPr>
        <w:pStyle w:val="00Text"/>
        <w:numPr>
          <w:ilvl w:val="1"/>
          <w:numId w:val="31"/>
        </w:numPr>
        <w:rPr>
          <w:b/>
          <w:i/>
        </w:rPr>
      </w:pPr>
      <w:r w:rsidRPr="00366351">
        <w:rPr>
          <w:b/>
          <w:i/>
        </w:rPr>
        <w:t>whether/what enhancement for measurement/reporting triggering/configuration (LPP signaling from LMF to UE)</w:t>
      </w:r>
    </w:p>
    <w:p w14:paraId="465E76EF" w14:textId="77777777" w:rsidR="00D36D48" w:rsidRDefault="00D36D48" w:rsidP="00D36D48">
      <w:pPr>
        <w:pStyle w:val="00Text"/>
        <w:numPr>
          <w:ilvl w:val="0"/>
          <w:numId w:val="31"/>
        </w:numPr>
        <w:ind w:left="1418"/>
        <w:rPr>
          <w:b/>
          <w:i/>
        </w:rPr>
      </w:pPr>
      <w:r>
        <w:rPr>
          <w:b/>
          <w:i/>
        </w:rPr>
        <w:t xml:space="preserve">if </w:t>
      </w:r>
      <w:r w:rsidRPr="00ED184B">
        <w:rPr>
          <w:b/>
          <w:i/>
        </w:rPr>
        <w:t>NG-RAN node assisted</w:t>
      </w:r>
      <w:r>
        <w:rPr>
          <w:b/>
          <w:i/>
        </w:rPr>
        <w:t xml:space="preserve"> positioning method is used,</w:t>
      </w:r>
      <w:r w:rsidRPr="00ED184B">
        <w:rPr>
          <w:b/>
          <w:i/>
        </w:rPr>
        <w:t xml:space="preserve"> </w:t>
      </w:r>
      <w:r>
        <w:rPr>
          <w:b/>
          <w:i/>
        </w:rPr>
        <w:t>study the following aspects on spec impact</w:t>
      </w:r>
    </w:p>
    <w:p w14:paraId="310582D2" w14:textId="77777777" w:rsidR="00D36D48" w:rsidRPr="00366351" w:rsidRDefault="00D36D48" w:rsidP="00D36D48">
      <w:pPr>
        <w:pStyle w:val="00Text"/>
        <w:numPr>
          <w:ilvl w:val="1"/>
          <w:numId w:val="31"/>
        </w:numPr>
        <w:rPr>
          <w:b/>
          <w:i/>
        </w:rPr>
      </w:pPr>
      <w:r w:rsidRPr="00366351">
        <w:rPr>
          <w:b/>
          <w:i/>
        </w:rPr>
        <w:t>whether/what new type of measurement /reporting (</w:t>
      </w:r>
      <w:proofErr w:type="spellStart"/>
      <w:r w:rsidRPr="00366351">
        <w:rPr>
          <w:b/>
          <w:i/>
        </w:rPr>
        <w:t>NRPPa</w:t>
      </w:r>
      <w:proofErr w:type="spellEnd"/>
      <w:r w:rsidRPr="00366351">
        <w:rPr>
          <w:b/>
          <w:i/>
        </w:rPr>
        <w:t xml:space="preserve"> signaling from gNB to LMF)</w:t>
      </w:r>
    </w:p>
    <w:p w14:paraId="3B787D85" w14:textId="77777777" w:rsidR="00D36D48" w:rsidRPr="00366351" w:rsidRDefault="00D36D48" w:rsidP="00D36D48">
      <w:pPr>
        <w:pStyle w:val="00Text"/>
        <w:numPr>
          <w:ilvl w:val="1"/>
          <w:numId w:val="31"/>
        </w:numPr>
        <w:rPr>
          <w:b/>
          <w:i/>
        </w:rPr>
      </w:pPr>
      <w:r w:rsidRPr="00366351">
        <w:rPr>
          <w:b/>
          <w:i/>
        </w:rPr>
        <w:t xml:space="preserve">whether/what enhancement </w:t>
      </w:r>
      <w:r>
        <w:rPr>
          <w:b/>
          <w:i/>
        </w:rPr>
        <w:t>for</w:t>
      </w:r>
      <w:r w:rsidRPr="00366351">
        <w:rPr>
          <w:b/>
          <w:i/>
        </w:rPr>
        <w:t xml:space="preserve"> existing reporting (e.g., </w:t>
      </w:r>
      <w:r w:rsidRPr="00BF6BA9">
        <w:rPr>
          <w:b/>
          <w:i/>
        </w:rPr>
        <w:t>finer granularity for the measurement result quantization</w:t>
      </w:r>
      <w:r w:rsidRPr="00366351">
        <w:rPr>
          <w:b/>
          <w:i/>
        </w:rPr>
        <w:t>) (</w:t>
      </w:r>
      <w:proofErr w:type="spellStart"/>
      <w:r w:rsidRPr="00366351">
        <w:rPr>
          <w:b/>
          <w:i/>
        </w:rPr>
        <w:t>NRPPa</w:t>
      </w:r>
      <w:proofErr w:type="spellEnd"/>
      <w:r w:rsidRPr="00366351">
        <w:rPr>
          <w:b/>
          <w:i/>
        </w:rPr>
        <w:t xml:space="preserve"> signaling from gNB to LMF)</w:t>
      </w:r>
    </w:p>
    <w:p w14:paraId="187418E2" w14:textId="77777777" w:rsidR="00D36D48" w:rsidRDefault="00D36D48" w:rsidP="00D36D48">
      <w:pPr>
        <w:pStyle w:val="00Text"/>
        <w:numPr>
          <w:ilvl w:val="1"/>
          <w:numId w:val="31"/>
        </w:numPr>
        <w:rPr>
          <w:b/>
          <w:i/>
        </w:rPr>
      </w:pPr>
      <w:r w:rsidRPr="00366351">
        <w:rPr>
          <w:b/>
          <w:i/>
        </w:rPr>
        <w:t>whether/what enhancement for measurement/reporting triggering/configuration (</w:t>
      </w:r>
      <w:proofErr w:type="spellStart"/>
      <w:r w:rsidRPr="00366351">
        <w:rPr>
          <w:b/>
          <w:i/>
        </w:rPr>
        <w:t>NRPPa</w:t>
      </w:r>
      <w:proofErr w:type="spellEnd"/>
      <w:r w:rsidRPr="00366351">
        <w:rPr>
          <w:b/>
          <w:i/>
        </w:rPr>
        <w:t xml:space="preserve"> signaling from LMF to gNB)</w:t>
      </w:r>
    </w:p>
    <w:p w14:paraId="4E3BEFAF" w14:textId="77777777" w:rsidR="00D36D48" w:rsidRDefault="00D36D48" w:rsidP="00D36D48">
      <w:pPr>
        <w:pStyle w:val="00Text"/>
        <w:ind w:left="1134" w:hanging="1134"/>
        <w:rPr>
          <w:b/>
          <w:i/>
        </w:rPr>
      </w:pPr>
      <w:r w:rsidRPr="00623962">
        <w:rPr>
          <w:b/>
          <w:i/>
        </w:rPr>
        <w:t xml:space="preserve">Proposal </w:t>
      </w:r>
      <w:r>
        <w:rPr>
          <w:b/>
          <w:i/>
        </w:rPr>
        <w:t>11</w:t>
      </w:r>
      <w:r w:rsidRPr="00623962">
        <w:rPr>
          <w:b/>
          <w:i/>
        </w:rPr>
        <w:t xml:space="preserve">: </w:t>
      </w:r>
      <w:r>
        <w:rPr>
          <w:b/>
          <w:i/>
        </w:rPr>
        <w:t xml:space="preserve">For AI/ML based positioning, study from which side/component the data are collected for AI model monitoring  </w:t>
      </w:r>
    </w:p>
    <w:p w14:paraId="6C66F4CC" w14:textId="77777777" w:rsidR="00D36D48" w:rsidRDefault="00D36D48" w:rsidP="00D36D48">
      <w:pPr>
        <w:pStyle w:val="00Text"/>
        <w:numPr>
          <w:ilvl w:val="0"/>
          <w:numId w:val="31"/>
        </w:numPr>
        <w:ind w:left="1418"/>
        <w:rPr>
          <w:b/>
          <w:i/>
        </w:rPr>
      </w:pPr>
      <w:r>
        <w:rPr>
          <w:b/>
          <w:i/>
        </w:rPr>
        <w:t>If PRU is utilized to collect data for AI model performance monitoring, further study is needed to evaluate/justify whether the performance of the same AI model for PRU and a given UE in different locations are the same or similar.</w:t>
      </w:r>
    </w:p>
    <w:p w14:paraId="32D27258" w14:textId="77777777" w:rsidR="00D36D48" w:rsidRDefault="00D36D48" w:rsidP="00D36D48">
      <w:pPr>
        <w:pStyle w:val="00Text"/>
        <w:ind w:left="1134" w:hanging="1134"/>
        <w:rPr>
          <w:b/>
          <w:i/>
        </w:rPr>
      </w:pPr>
      <w:r w:rsidRPr="00623962">
        <w:rPr>
          <w:b/>
          <w:i/>
        </w:rPr>
        <w:t xml:space="preserve">Proposal </w:t>
      </w:r>
      <w:r>
        <w:rPr>
          <w:b/>
          <w:i/>
        </w:rPr>
        <w:t>12</w:t>
      </w:r>
      <w:r w:rsidRPr="00623962">
        <w:rPr>
          <w:b/>
          <w:i/>
        </w:rPr>
        <w:t xml:space="preserve">: </w:t>
      </w:r>
      <w:r w:rsidRPr="00DF6373">
        <w:rPr>
          <w:b/>
          <w:i/>
        </w:rPr>
        <w:t>For UE-based positioning method</w:t>
      </w:r>
      <w:r>
        <w:rPr>
          <w:b/>
          <w:i/>
        </w:rPr>
        <w:t>, collaboration level x is prioritized for direct AI/ML positioning in Rel-18</w:t>
      </w:r>
    </w:p>
    <w:p w14:paraId="4E796BDD" w14:textId="77777777" w:rsidR="00D36D48" w:rsidRDefault="00D36D48" w:rsidP="00D36D48">
      <w:pPr>
        <w:pStyle w:val="00Text"/>
        <w:numPr>
          <w:ilvl w:val="0"/>
          <w:numId w:val="31"/>
        </w:numPr>
        <w:ind w:left="1418"/>
      </w:pPr>
      <w:r w:rsidRPr="007B19A7">
        <w:rPr>
          <w:b/>
          <w:i/>
        </w:rPr>
        <w:t xml:space="preserve">FFS: level y, e.g., signaling </w:t>
      </w:r>
      <w:r>
        <w:rPr>
          <w:b/>
          <w:i/>
        </w:rPr>
        <w:t>for</w:t>
      </w:r>
      <w:r w:rsidRPr="007B19A7">
        <w:rPr>
          <w:b/>
          <w:i/>
        </w:rPr>
        <w:t xml:space="preserve"> model monitoring</w:t>
      </w:r>
    </w:p>
    <w:p w14:paraId="3EA5F48A" w14:textId="77777777" w:rsidR="00D36D48" w:rsidRDefault="00D36D48" w:rsidP="00D36D48">
      <w:pPr>
        <w:pStyle w:val="00Text"/>
        <w:ind w:left="1134" w:hanging="1134"/>
        <w:rPr>
          <w:b/>
          <w:i/>
        </w:rPr>
      </w:pPr>
      <w:r w:rsidRPr="00623962">
        <w:rPr>
          <w:b/>
          <w:i/>
        </w:rPr>
        <w:t xml:space="preserve">Proposal </w:t>
      </w:r>
      <w:r>
        <w:rPr>
          <w:b/>
          <w:i/>
        </w:rPr>
        <w:t>13</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x is prioritized for direct AI/ML positioning if the AI model is based on existing measurement and reporting (e.g., </w:t>
      </w:r>
      <w:r w:rsidRPr="005834D4">
        <w:rPr>
          <w:b/>
          <w:i/>
        </w:rPr>
        <w:t>the scheme “Direct: DL RSTD</w:t>
      </w:r>
      <w:r>
        <w:rPr>
          <w:b/>
          <w:i/>
        </w:rPr>
        <w:t xml:space="preserve"> +RSRP</w:t>
      </w:r>
      <w:r w:rsidRPr="005834D4">
        <w:rPr>
          <w:b/>
          <w:i/>
        </w:rPr>
        <w:t>”</w:t>
      </w:r>
      <w:r>
        <w:rPr>
          <w:b/>
          <w:i/>
        </w:rPr>
        <w:t>)</w:t>
      </w:r>
    </w:p>
    <w:p w14:paraId="31790587" w14:textId="77777777" w:rsidR="00D36D48" w:rsidRDefault="00D36D48" w:rsidP="00D36D48">
      <w:pPr>
        <w:pStyle w:val="00Text"/>
        <w:ind w:left="1134" w:hanging="1134"/>
        <w:rPr>
          <w:b/>
          <w:i/>
        </w:rPr>
      </w:pPr>
      <w:r w:rsidRPr="00623962">
        <w:rPr>
          <w:b/>
          <w:i/>
        </w:rPr>
        <w:t xml:space="preserve">Proposal </w:t>
      </w:r>
      <w:r>
        <w:rPr>
          <w:b/>
          <w:i/>
        </w:rPr>
        <w:t>14</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direct AI/ML positioning if the AI model is based on new type(s) of UE measurement/reporting (e.g., </w:t>
      </w:r>
      <w:r w:rsidRPr="006E166E">
        <w:rPr>
          <w:b/>
          <w:i/>
        </w:rPr>
        <w:t>the scheme “Direct: Normalized CIR + RSRP”</w:t>
      </w:r>
      <w:r>
        <w:rPr>
          <w:b/>
          <w:i/>
        </w:rPr>
        <w:t>)</w:t>
      </w:r>
    </w:p>
    <w:p w14:paraId="6D7FC96F" w14:textId="77777777" w:rsidR="00D36D48" w:rsidRDefault="00D36D48" w:rsidP="00D36D48">
      <w:pPr>
        <w:pStyle w:val="00Text"/>
        <w:ind w:left="1134" w:hanging="1134"/>
        <w:rPr>
          <w:b/>
          <w:i/>
        </w:rPr>
      </w:pPr>
      <w:r w:rsidRPr="00623962">
        <w:rPr>
          <w:b/>
          <w:i/>
        </w:rPr>
        <w:lastRenderedPageBreak/>
        <w:t xml:space="preserve">Proposal </w:t>
      </w:r>
      <w:r>
        <w:rPr>
          <w:b/>
          <w:i/>
        </w:rPr>
        <w:t>15</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5A5FA3B4" w14:textId="77777777" w:rsidR="00D36D48" w:rsidRDefault="00D36D48" w:rsidP="00D36D48">
      <w:pPr>
        <w:pStyle w:val="00Text"/>
        <w:numPr>
          <w:ilvl w:val="0"/>
          <w:numId w:val="31"/>
        </w:numPr>
        <w:ind w:left="1418"/>
      </w:pPr>
      <w:r w:rsidRPr="007B19A7">
        <w:rPr>
          <w:b/>
          <w:i/>
        </w:rPr>
        <w:t xml:space="preserve">FFS: level y, e.g., signaling </w:t>
      </w:r>
      <w:r>
        <w:rPr>
          <w:b/>
          <w:i/>
        </w:rPr>
        <w:t>for</w:t>
      </w:r>
      <w:r w:rsidRPr="007B19A7">
        <w:rPr>
          <w:b/>
          <w:i/>
        </w:rPr>
        <w:t xml:space="preserve"> model monitoring</w:t>
      </w:r>
    </w:p>
    <w:p w14:paraId="36DF0159" w14:textId="77777777" w:rsidR="00D36D48" w:rsidRDefault="00D36D48" w:rsidP="00D36D48">
      <w:pPr>
        <w:pStyle w:val="00Text"/>
        <w:ind w:left="1134" w:hanging="1134"/>
        <w:rPr>
          <w:b/>
          <w:i/>
        </w:rPr>
      </w:pPr>
      <w:r w:rsidRPr="00623962">
        <w:rPr>
          <w:b/>
          <w:i/>
        </w:rPr>
        <w:t xml:space="preserve">Proposal </w:t>
      </w:r>
      <w:r>
        <w:rPr>
          <w:b/>
          <w:i/>
        </w:rPr>
        <w:t>16</w:t>
      </w:r>
      <w:r w:rsidRPr="00623962">
        <w:rPr>
          <w:b/>
          <w:i/>
        </w:rPr>
        <w:t xml:space="preserve">: </w:t>
      </w:r>
      <w:r w:rsidRPr="00DF6373">
        <w:rPr>
          <w:b/>
          <w:i/>
        </w:rPr>
        <w:t>For UE-</w:t>
      </w:r>
      <w:r>
        <w:rPr>
          <w:b/>
          <w:i/>
        </w:rPr>
        <w:t>assisted</w:t>
      </w:r>
      <w:r w:rsidRPr="00DF6373">
        <w:rPr>
          <w:b/>
          <w:i/>
        </w:rPr>
        <w:t xml:space="preserve"> positioning method</w:t>
      </w:r>
      <w:r>
        <w:rPr>
          <w:b/>
          <w:i/>
        </w:rPr>
        <w:t xml:space="preserve">,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4F48CCA0" w14:textId="437C4539" w:rsidR="00D36D48" w:rsidRDefault="00D36D48" w:rsidP="00B37200">
      <w:pPr>
        <w:pStyle w:val="00Text"/>
      </w:pPr>
    </w:p>
    <w:p w14:paraId="117881B0" w14:textId="5713F894" w:rsidR="00D36D48" w:rsidRDefault="00D36D48" w:rsidP="00B37200">
      <w:pPr>
        <w:pStyle w:val="00Text"/>
      </w:pPr>
    </w:p>
    <w:p w14:paraId="520BA82F" w14:textId="77777777" w:rsidR="00D36D48" w:rsidRDefault="00D36D48" w:rsidP="00D36D48">
      <w:pPr>
        <w:pStyle w:val="00Text"/>
        <w:spacing w:before="240"/>
        <w:jc w:val="center"/>
      </w:pPr>
      <w:r>
        <w:t xml:space="preserve">Table 3: Potential spec impact(s) and collaboration level(s) </w:t>
      </w:r>
    </w:p>
    <w:tbl>
      <w:tblPr>
        <w:tblStyle w:val="TableGrid"/>
        <w:tblW w:w="9062" w:type="dxa"/>
        <w:tblLook w:val="04A0" w:firstRow="1" w:lastRow="0" w:firstColumn="1" w:lastColumn="0" w:noHBand="0" w:noVBand="1"/>
      </w:tblPr>
      <w:tblGrid>
        <w:gridCol w:w="2263"/>
        <w:gridCol w:w="1276"/>
        <w:gridCol w:w="1418"/>
        <w:gridCol w:w="2551"/>
        <w:gridCol w:w="1554"/>
      </w:tblGrid>
      <w:tr w:rsidR="00D36D48" w14:paraId="0C3DB842" w14:textId="77777777" w:rsidTr="00433837">
        <w:tc>
          <w:tcPr>
            <w:tcW w:w="2263" w:type="dxa"/>
            <w:vAlign w:val="center"/>
          </w:tcPr>
          <w:p w14:paraId="243FE3C6" w14:textId="77777777" w:rsidR="00D36D48" w:rsidRPr="000D77BA" w:rsidRDefault="00D36D48" w:rsidP="008450A5">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4211EE75" w14:textId="77777777" w:rsidR="00D36D48" w:rsidRDefault="00D36D48" w:rsidP="008450A5">
            <w:pPr>
              <w:pStyle w:val="00Text"/>
              <w:spacing w:line="240" w:lineRule="auto"/>
              <w:jc w:val="center"/>
              <w:rPr>
                <w:b/>
              </w:rPr>
            </w:pPr>
            <w:r>
              <w:rPr>
                <w:b/>
              </w:rPr>
              <w:t>Positioning method</w:t>
            </w:r>
          </w:p>
        </w:tc>
        <w:tc>
          <w:tcPr>
            <w:tcW w:w="1418" w:type="dxa"/>
            <w:vAlign w:val="center"/>
          </w:tcPr>
          <w:p w14:paraId="44F5DBF1" w14:textId="77777777" w:rsidR="00D36D48" w:rsidRDefault="00D36D48" w:rsidP="008450A5">
            <w:pPr>
              <w:pStyle w:val="00Text"/>
              <w:spacing w:line="240" w:lineRule="auto"/>
              <w:jc w:val="center"/>
              <w:rPr>
                <w:b/>
              </w:rPr>
            </w:pPr>
            <w:r>
              <w:rPr>
                <w:b/>
              </w:rPr>
              <w:t>Model</w:t>
            </w:r>
          </w:p>
        </w:tc>
        <w:tc>
          <w:tcPr>
            <w:tcW w:w="2551" w:type="dxa"/>
            <w:vAlign w:val="center"/>
          </w:tcPr>
          <w:p w14:paraId="2703736F" w14:textId="77777777" w:rsidR="00D36D48" w:rsidRPr="000D77BA" w:rsidRDefault="00D36D48" w:rsidP="008450A5">
            <w:pPr>
              <w:pStyle w:val="00Text"/>
              <w:spacing w:line="240" w:lineRule="auto"/>
              <w:jc w:val="center"/>
              <w:rPr>
                <w:b/>
              </w:rPr>
            </w:pPr>
            <w:r>
              <w:rPr>
                <w:b/>
              </w:rPr>
              <w:t xml:space="preserve">Potential </w:t>
            </w:r>
            <w:r w:rsidRPr="000D77BA">
              <w:rPr>
                <w:b/>
              </w:rPr>
              <w:t>impact</w:t>
            </w:r>
            <w:r>
              <w:rPr>
                <w:b/>
              </w:rPr>
              <w:t xml:space="preserve"> on NR specifications</w:t>
            </w:r>
          </w:p>
        </w:tc>
        <w:tc>
          <w:tcPr>
            <w:tcW w:w="1554" w:type="dxa"/>
            <w:vAlign w:val="center"/>
          </w:tcPr>
          <w:p w14:paraId="4A703CB8" w14:textId="77777777" w:rsidR="00D36D48" w:rsidRPr="000D77BA" w:rsidRDefault="00D36D48" w:rsidP="008450A5">
            <w:pPr>
              <w:pStyle w:val="00Text"/>
              <w:spacing w:line="240" w:lineRule="auto"/>
              <w:jc w:val="center"/>
              <w:rPr>
                <w:b/>
              </w:rPr>
            </w:pPr>
            <w:r w:rsidRPr="000D77BA">
              <w:rPr>
                <w:b/>
              </w:rPr>
              <w:t>Collaboration level</w:t>
            </w:r>
          </w:p>
          <w:p w14:paraId="4ED63F0D" w14:textId="77777777" w:rsidR="00D36D48" w:rsidRPr="000D77BA" w:rsidRDefault="00D36D48" w:rsidP="008450A5">
            <w:pPr>
              <w:pStyle w:val="00Text"/>
              <w:spacing w:line="240" w:lineRule="auto"/>
              <w:jc w:val="center"/>
              <w:rPr>
                <w:b/>
              </w:rPr>
            </w:pPr>
            <w:r w:rsidRPr="000D77BA">
              <w:rPr>
                <w:b/>
              </w:rPr>
              <w:t>between NW and UE</w:t>
            </w:r>
          </w:p>
        </w:tc>
      </w:tr>
      <w:tr w:rsidR="00D36D48" w14:paraId="3F475F4C" w14:textId="77777777" w:rsidTr="00433837">
        <w:tc>
          <w:tcPr>
            <w:tcW w:w="2263" w:type="dxa"/>
            <w:vAlign w:val="center"/>
          </w:tcPr>
          <w:p w14:paraId="36D269FC" w14:textId="77777777" w:rsidR="00D36D48" w:rsidRDefault="00D36D48" w:rsidP="008450A5">
            <w:pPr>
              <w:pStyle w:val="00Text"/>
              <w:spacing w:line="240" w:lineRule="auto"/>
              <w:jc w:val="center"/>
            </w:pPr>
            <w:r>
              <w:t>direct AI/ML positioning</w:t>
            </w:r>
          </w:p>
        </w:tc>
        <w:tc>
          <w:tcPr>
            <w:tcW w:w="1276" w:type="dxa"/>
            <w:vAlign w:val="center"/>
          </w:tcPr>
          <w:p w14:paraId="4138B041" w14:textId="77777777" w:rsidR="00D36D48" w:rsidRDefault="00D36D48" w:rsidP="008450A5">
            <w:pPr>
              <w:pStyle w:val="00Text"/>
              <w:spacing w:line="240" w:lineRule="auto"/>
              <w:jc w:val="center"/>
            </w:pPr>
            <w:r>
              <w:t>UE-based</w:t>
            </w:r>
          </w:p>
        </w:tc>
        <w:tc>
          <w:tcPr>
            <w:tcW w:w="1418" w:type="dxa"/>
            <w:vAlign w:val="center"/>
          </w:tcPr>
          <w:p w14:paraId="36CE80EF" w14:textId="77777777" w:rsidR="00D36D48" w:rsidRDefault="00D36D48" w:rsidP="008450A5">
            <w:pPr>
              <w:pStyle w:val="00Text"/>
              <w:spacing w:line="240" w:lineRule="auto"/>
              <w:jc w:val="center"/>
            </w:pPr>
            <w:r>
              <w:t>UE-side model</w:t>
            </w:r>
          </w:p>
        </w:tc>
        <w:tc>
          <w:tcPr>
            <w:tcW w:w="2551" w:type="dxa"/>
            <w:vAlign w:val="center"/>
          </w:tcPr>
          <w:p w14:paraId="2B352A11" w14:textId="77777777" w:rsidR="00D36D48" w:rsidRDefault="00D36D48" w:rsidP="008450A5">
            <w:pPr>
              <w:pStyle w:val="00Text"/>
              <w:spacing w:line="240" w:lineRule="auto"/>
            </w:pPr>
            <w:r>
              <w:t>whether additional information (e.g., confidence of the AI estimated location) is needed or not on top of location information (LPP signaling from UE to LMF)</w:t>
            </w:r>
          </w:p>
        </w:tc>
        <w:tc>
          <w:tcPr>
            <w:tcW w:w="1554" w:type="dxa"/>
            <w:vAlign w:val="center"/>
          </w:tcPr>
          <w:p w14:paraId="319B8E77" w14:textId="77777777" w:rsidR="00D36D48" w:rsidRDefault="00D36D48" w:rsidP="008450A5">
            <w:pPr>
              <w:pStyle w:val="00Text"/>
              <w:spacing w:line="240" w:lineRule="auto"/>
              <w:jc w:val="center"/>
            </w:pPr>
            <w:r>
              <w:t>Level x</w:t>
            </w:r>
          </w:p>
          <w:p w14:paraId="37B53F3A" w14:textId="77777777" w:rsidR="00D36D48" w:rsidRDefault="00D36D48" w:rsidP="008450A5">
            <w:pPr>
              <w:pStyle w:val="00Text"/>
              <w:spacing w:line="240" w:lineRule="auto"/>
              <w:jc w:val="center"/>
            </w:pPr>
            <w:r>
              <w:t xml:space="preserve">FFS: </w:t>
            </w:r>
            <w:r>
              <w:rPr>
                <w:rFonts w:hint="eastAsia"/>
              </w:rPr>
              <w:t>level</w:t>
            </w:r>
            <w:r>
              <w:t xml:space="preserve"> y</w:t>
            </w:r>
          </w:p>
        </w:tc>
      </w:tr>
      <w:tr w:rsidR="00D36D48" w14:paraId="2E466084" w14:textId="77777777" w:rsidTr="00433837">
        <w:tc>
          <w:tcPr>
            <w:tcW w:w="2263" w:type="dxa"/>
            <w:vAlign w:val="center"/>
          </w:tcPr>
          <w:p w14:paraId="301FCE89" w14:textId="77777777" w:rsidR="00D36D48" w:rsidRDefault="00D36D48" w:rsidP="008450A5">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4F433523" w14:textId="77777777" w:rsidR="00D36D48" w:rsidRDefault="00D36D48" w:rsidP="008450A5">
            <w:pPr>
              <w:pStyle w:val="00Text"/>
              <w:spacing w:line="240" w:lineRule="auto"/>
              <w:jc w:val="center"/>
            </w:pPr>
            <w:r>
              <w:t>UE-assisted</w:t>
            </w:r>
          </w:p>
        </w:tc>
        <w:tc>
          <w:tcPr>
            <w:tcW w:w="1418" w:type="dxa"/>
            <w:vAlign w:val="center"/>
          </w:tcPr>
          <w:p w14:paraId="605A519C" w14:textId="77777777" w:rsidR="00D36D48" w:rsidRDefault="00D36D48" w:rsidP="008450A5">
            <w:pPr>
              <w:pStyle w:val="00Text"/>
              <w:spacing w:line="240" w:lineRule="auto"/>
              <w:jc w:val="center"/>
            </w:pPr>
            <w:r>
              <w:t>Network-side model</w:t>
            </w:r>
          </w:p>
        </w:tc>
        <w:tc>
          <w:tcPr>
            <w:tcW w:w="2551" w:type="dxa"/>
            <w:vAlign w:val="center"/>
          </w:tcPr>
          <w:p w14:paraId="03F9BBF8" w14:textId="77777777" w:rsidR="00D36D48" w:rsidRDefault="00D36D48" w:rsidP="008450A5">
            <w:pPr>
              <w:pStyle w:val="00Text"/>
              <w:spacing w:line="240" w:lineRule="auto"/>
              <w:jc w:val="left"/>
            </w:pPr>
            <w:r>
              <w:t>whether/what enhancement for existing reporting (e.g., finer granularity for the measurement result quantization)</w:t>
            </w:r>
          </w:p>
        </w:tc>
        <w:tc>
          <w:tcPr>
            <w:tcW w:w="1554" w:type="dxa"/>
            <w:vAlign w:val="center"/>
          </w:tcPr>
          <w:p w14:paraId="1EACDAF5" w14:textId="77777777" w:rsidR="00D36D48" w:rsidRDefault="00D36D48" w:rsidP="008450A5">
            <w:pPr>
              <w:pStyle w:val="00Text"/>
              <w:spacing w:line="240" w:lineRule="auto"/>
              <w:jc w:val="center"/>
            </w:pPr>
            <w:r>
              <w:t>Level x</w:t>
            </w:r>
          </w:p>
          <w:p w14:paraId="6858B5E1" w14:textId="77777777" w:rsidR="00D36D48" w:rsidRDefault="00D36D48" w:rsidP="008450A5">
            <w:pPr>
              <w:pStyle w:val="00Text"/>
              <w:spacing w:line="240" w:lineRule="auto"/>
              <w:jc w:val="center"/>
            </w:pPr>
            <w:r>
              <w:t xml:space="preserve">FFS: </w:t>
            </w:r>
            <w:r>
              <w:rPr>
                <w:rFonts w:hint="eastAsia"/>
              </w:rPr>
              <w:t>level</w:t>
            </w:r>
            <w:r>
              <w:t xml:space="preserve"> y</w:t>
            </w:r>
          </w:p>
        </w:tc>
      </w:tr>
      <w:tr w:rsidR="00D36D48" w14:paraId="350C7112" w14:textId="77777777" w:rsidTr="00433837">
        <w:tc>
          <w:tcPr>
            <w:tcW w:w="2263" w:type="dxa"/>
            <w:vAlign w:val="center"/>
          </w:tcPr>
          <w:p w14:paraId="5CF17162" w14:textId="77777777" w:rsidR="00D36D48" w:rsidRPr="00257C6A" w:rsidRDefault="00D36D48" w:rsidP="008450A5">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359796BE" w14:textId="77777777" w:rsidR="00D36D48" w:rsidRDefault="00D36D48" w:rsidP="008450A5">
            <w:pPr>
              <w:pStyle w:val="00Text"/>
              <w:spacing w:line="240" w:lineRule="auto"/>
              <w:jc w:val="center"/>
            </w:pPr>
            <w:r>
              <w:t>UE-assisted</w:t>
            </w:r>
          </w:p>
        </w:tc>
        <w:tc>
          <w:tcPr>
            <w:tcW w:w="1418" w:type="dxa"/>
            <w:vAlign w:val="center"/>
          </w:tcPr>
          <w:p w14:paraId="137EBE35" w14:textId="77777777" w:rsidR="00D36D48" w:rsidRDefault="00D36D48" w:rsidP="008450A5">
            <w:pPr>
              <w:pStyle w:val="00Text"/>
              <w:spacing w:line="240" w:lineRule="auto"/>
              <w:jc w:val="center"/>
            </w:pPr>
            <w:r>
              <w:t>Network-side model</w:t>
            </w:r>
          </w:p>
        </w:tc>
        <w:tc>
          <w:tcPr>
            <w:tcW w:w="2551" w:type="dxa"/>
            <w:vAlign w:val="center"/>
          </w:tcPr>
          <w:p w14:paraId="0053C02A" w14:textId="77777777" w:rsidR="00D36D48" w:rsidRDefault="00D36D48" w:rsidP="00636F1E">
            <w:pPr>
              <w:pStyle w:val="00Text"/>
              <w:numPr>
                <w:ilvl w:val="0"/>
                <w:numId w:val="46"/>
              </w:numPr>
              <w:spacing w:line="240" w:lineRule="auto"/>
              <w:ind w:left="319"/>
              <w:jc w:val="left"/>
            </w:pPr>
            <w:r>
              <w:t>New signaling for the configuration of new type of measurement and reporting</w:t>
            </w:r>
          </w:p>
          <w:p w14:paraId="27FFB49F" w14:textId="77777777" w:rsidR="00D36D48" w:rsidRDefault="00D36D48" w:rsidP="00433837">
            <w:pPr>
              <w:pStyle w:val="00Text"/>
              <w:numPr>
                <w:ilvl w:val="0"/>
                <w:numId w:val="46"/>
              </w:numPr>
              <w:spacing w:line="240" w:lineRule="auto"/>
              <w:ind w:left="319"/>
              <w:jc w:val="left"/>
            </w:pPr>
            <w:r>
              <w:t>New reporting format</w:t>
            </w:r>
          </w:p>
          <w:p w14:paraId="17C0F56F" w14:textId="77777777" w:rsidR="00D36D48" w:rsidRDefault="00D36D48" w:rsidP="00433837">
            <w:pPr>
              <w:pStyle w:val="00Text"/>
              <w:numPr>
                <w:ilvl w:val="0"/>
                <w:numId w:val="46"/>
              </w:numPr>
              <w:spacing w:line="240" w:lineRule="auto"/>
              <w:ind w:left="319"/>
              <w:jc w:val="left"/>
            </w:pPr>
            <w:r>
              <w:t>New type of measurement at UE side and corresponding requirement(s)</w:t>
            </w:r>
          </w:p>
        </w:tc>
        <w:tc>
          <w:tcPr>
            <w:tcW w:w="1554" w:type="dxa"/>
            <w:vAlign w:val="center"/>
          </w:tcPr>
          <w:p w14:paraId="609451A1" w14:textId="77777777" w:rsidR="00D36D48" w:rsidRDefault="00D36D48" w:rsidP="008450A5">
            <w:pPr>
              <w:pStyle w:val="00Text"/>
              <w:spacing w:line="240" w:lineRule="auto"/>
              <w:jc w:val="center"/>
            </w:pPr>
            <w:r>
              <w:t>Level y</w:t>
            </w:r>
          </w:p>
        </w:tc>
      </w:tr>
      <w:tr w:rsidR="00D36D48" w14:paraId="43CD634D" w14:textId="77777777" w:rsidTr="00433837">
        <w:tc>
          <w:tcPr>
            <w:tcW w:w="2263" w:type="dxa"/>
            <w:vAlign w:val="center"/>
          </w:tcPr>
          <w:p w14:paraId="395A8260" w14:textId="77777777" w:rsidR="00D36D48" w:rsidRDefault="00D36D48" w:rsidP="008450A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6048779D" w14:textId="77777777" w:rsidR="00D36D48" w:rsidRDefault="00D36D48" w:rsidP="008450A5">
            <w:pPr>
              <w:pStyle w:val="00Text"/>
              <w:spacing w:line="240" w:lineRule="auto"/>
              <w:jc w:val="left"/>
            </w:pPr>
            <w:r>
              <w:t>UE-assisted</w:t>
            </w:r>
          </w:p>
        </w:tc>
        <w:tc>
          <w:tcPr>
            <w:tcW w:w="1418" w:type="dxa"/>
            <w:vAlign w:val="center"/>
          </w:tcPr>
          <w:p w14:paraId="57219A99" w14:textId="77777777" w:rsidR="00D36D48" w:rsidRDefault="00D36D48" w:rsidP="008450A5">
            <w:pPr>
              <w:pStyle w:val="00Text"/>
              <w:spacing w:line="240" w:lineRule="auto"/>
              <w:ind w:left="-41"/>
              <w:jc w:val="center"/>
            </w:pPr>
            <w:r>
              <w:t>UE-side model (Stage 1)</w:t>
            </w:r>
          </w:p>
        </w:tc>
        <w:tc>
          <w:tcPr>
            <w:tcW w:w="2551" w:type="dxa"/>
            <w:vAlign w:val="center"/>
          </w:tcPr>
          <w:p w14:paraId="3F34D43F" w14:textId="77777777" w:rsidR="00D36D48" w:rsidRDefault="00D36D48" w:rsidP="008450A5">
            <w:pPr>
              <w:pStyle w:val="00Text"/>
              <w:spacing w:line="240" w:lineRule="auto"/>
              <w:ind w:left="-41"/>
              <w:jc w:val="center"/>
            </w:pPr>
            <w:r>
              <w:t>/</w:t>
            </w:r>
          </w:p>
        </w:tc>
        <w:tc>
          <w:tcPr>
            <w:tcW w:w="1554" w:type="dxa"/>
            <w:vAlign w:val="center"/>
          </w:tcPr>
          <w:p w14:paraId="68BF479B" w14:textId="77777777" w:rsidR="00D36D48" w:rsidRDefault="00D36D48" w:rsidP="008450A5">
            <w:pPr>
              <w:pStyle w:val="00Text"/>
              <w:spacing w:line="240" w:lineRule="auto"/>
              <w:jc w:val="center"/>
            </w:pPr>
            <w:r>
              <w:t>Level x</w:t>
            </w:r>
          </w:p>
          <w:p w14:paraId="0D2AF388" w14:textId="77777777" w:rsidR="00D36D48" w:rsidRDefault="00D36D48" w:rsidP="008450A5">
            <w:pPr>
              <w:pStyle w:val="00Text"/>
              <w:spacing w:line="240" w:lineRule="auto"/>
              <w:jc w:val="center"/>
            </w:pPr>
            <w:r>
              <w:t xml:space="preserve">FFS: </w:t>
            </w:r>
            <w:r>
              <w:rPr>
                <w:rFonts w:hint="eastAsia"/>
              </w:rPr>
              <w:t>level</w:t>
            </w:r>
            <w:r>
              <w:t xml:space="preserve"> y</w:t>
            </w:r>
          </w:p>
        </w:tc>
      </w:tr>
      <w:tr w:rsidR="00D36D48" w14:paraId="13371B8C" w14:textId="77777777" w:rsidTr="00433837">
        <w:tc>
          <w:tcPr>
            <w:tcW w:w="2263" w:type="dxa"/>
            <w:vAlign w:val="center"/>
          </w:tcPr>
          <w:p w14:paraId="396751F9" w14:textId="77777777" w:rsidR="00D36D48" w:rsidRDefault="00D36D48" w:rsidP="008450A5">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4BC07E7F" w14:textId="77777777" w:rsidR="00D36D48" w:rsidRDefault="00D36D48" w:rsidP="008450A5">
            <w:pPr>
              <w:pStyle w:val="00Text"/>
              <w:spacing w:line="240" w:lineRule="auto"/>
              <w:jc w:val="left"/>
            </w:pPr>
            <w:r>
              <w:t>UE-assisted</w:t>
            </w:r>
          </w:p>
        </w:tc>
        <w:tc>
          <w:tcPr>
            <w:tcW w:w="1418" w:type="dxa"/>
            <w:vAlign w:val="center"/>
          </w:tcPr>
          <w:p w14:paraId="32C19B17" w14:textId="77777777" w:rsidR="00D36D48" w:rsidRDefault="00D36D48" w:rsidP="008450A5">
            <w:pPr>
              <w:pStyle w:val="00Text"/>
              <w:spacing w:line="240" w:lineRule="auto"/>
              <w:jc w:val="center"/>
            </w:pPr>
            <w:r>
              <w:t>UE-side model (Stage 1)</w:t>
            </w:r>
          </w:p>
        </w:tc>
        <w:tc>
          <w:tcPr>
            <w:tcW w:w="2551" w:type="dxa"/>
            <w:vAlign w:val="center"/>
          </w:tcPr>
          <w:p w14:paraId="486789BC" w14:textId="77777777" w:rsidR="00D36D48" w:rsidRDefault="00D36D48" w:rsidP="008450A5">
            <w:pPr>
              <w:pStyle w:val="00Text"/>
              <w:numPr>
                <w:ilvl w:val="0"/>
                <w:numId w:val="41"/>
              </w:numPr>
              <w:spacing w:line="240" w:lineRule="auto"/>
              <w:ind w:left="319"/>
              <w:jc w:val="left"/>
            </w:pPr>
            <w:r>
              <w:t>New signaling for the configuration of new type of measurement and reporting</w:t>
            </w:r>
          </w:p>
          <w:p w14:paraId="471BDCF8" w14:textId="77777777" w:rsidR="00D36D48" w:rsidRDefault="00D36D48" w:rsidP="008450A5">
            <w:pPr>
              <w:pStyle w:val="00Text"/>
              <w:numPr>
                <w:ilvl w:val="0"/>
                <w:numId w:val="41"/>
              </w:numPr>
              <w:spacing w:line="240" w:lineRule="auto"/>
              <w:ind w:left="319"/>
              <w:jc w:val="left"/>
            </w:pPr>
            <w:r>
              <w:t>New reporting format</w:t>
            </w:r>
          </w:p>
          <w:p w14:paraId="12F8F09C" w14:textId="77777777" w:rsidR="00D36D48" w:rsidRDefault="00D36D48" w:rsidP="008450A5">
            <w:pPr>
              <w:pStyle w:val="00Text"/>
              <w:numPr>
                <w:ilvl w:val="0"/>
                <w:numId w:val="41"/>
              </w:numPr>
              <w:spacing w:line="240" w:lineRule="auto"/>
              <w:ind w:left="319"/>
              <w:jc w:val="left"/>
            </w:pPr>
            <w:r>
              <w:lastRenderedPageBreak/>
              <w:t>New type of measurement at UE side and corresponding requirement(s)</w:t>
            </w:r>
          </w:p>
        </w:tc>
        <w:tc>
          <w:tcPr>
            <w:tcW w:w="1554" w:type="dxa"/>
            <w:vAlign w:val="center"/>
          </w:tcPr>
          <w:p w14:paraId="73335454" w14:textId="77777777" w:rsidR="00D36D48" w:rsidRDefault="00D36D48" w:rsidP="008450A5">
            <w:pPr>
              <w:pStyle w:val="00Text"/>
              <w:spacing w:line="240" w:lineRule="auto"/>
              <w:jc w:val="center"/>
            </w:pPr>
            <w:r>
              <w:lastRenderedPageBreak/>
              <w:t>Level y</w:t>
            </w:r>
          </w:p>
        </w:tc>
      </w:tr>
      <w:tr w:rsidR="00D36D48" w14:paraId="5F26ABE1" w14:textId="77777777" w:rsidTr="008450A5">
        <w:tc>
          <w:tcPr>
            <w:tcW w:w="9062" w:type="dxa"/>
            <w:gridSpan w:val="5"/>
            <w:vAlign w:val="center"/>
          </w:tcPr>
          <w:p w14:paraId="4428753E" w14:textId="77777777" w:rsidR="00D36D48" w:rsidRDefault="00D36D48" w:rsidP="008450A5">
            <w:pPr>
              <w:pStyle w:val="00Text"/>
              <w:spacing w:line="240" w:lineRule="auto"/>
            </w:pPr>
            <w:r>
              <w:t>Note: Any potential spec impact of life cycle management is not included here.</w:t>
            </w:r>
          </w:p>
        </w:tc>
      </w:tr>
    </w:tbl>
    <w:p w14:paraId="699CC734" w14:textId="77777777" w:rsidR="00D36D48" w:rsidRDefault="00D36D48" w:rsidP="00D36D48">
      <w:pPr>
        <w:pStyle w:val="00Text"/>
      </w:pPr>
    </w:p>
    <w:p w14:paraId="5A95A0EE" w14:textId="172C176C" w:rsidR="009B2043" w:rsidRDefault="0044100E" w:rsidP="00D40066">
      <w:pPr>
        <w:pStyle w:val="01"/>
        <w:numPr>
          <w:ilvl w:val="0"/>
          <w:numId w:val="25"/>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ListParagraph"/>
        <w:numPr>
          <w:ilvl w:val="0"/>
          <w:numId w:val="2"/>
        </w:numPr>
        <w:rPr>
          <w:rFonts w:eastAsia="SimSun"/>
          <w:szCs w:val="20"/>
          <w:lang w:eastAsia="zh-CN"/>
        </w:rPr>
      </w:pPr>
      <w:r w:rsidRPr="000F7073">
        <w:rPr>
          <w:rFonts w:eastAsia="SimSun"/>
          <w:szCs w:val="20"/>
          <w:lang w:eastAsia="zh-CN"/>
        </w:rPr>
        <w:t>RP-213599, New SI: Study on Artificial Intelligence (AI)/Machine Learning (ML) for NR Air Interface</w:t>
      </w:r>
    </w:p>
    <w:p w14:paraId="54B4CAA2" w14:textId="77777777" w:rsidR="004E05E6" w:rsidRDefault="004E05E6" w:rsidP="004E05E6">
      <w:pPr>
        <w:pStyle w:val="ListParagraph"/>
        <w:numPr>
          <w:ilvl w:val="0"/>
          <w:numId w:val="2"/>
        </w:numPr>
        <w:rPr>
          <w:rFonts w:eastAsia="SimSun"/>
          <w:szCs w:val="20"/>
          <w:lang w:eastAsia="zh-CN"/>
        </w:rPr>
      </w:pPr>
      <w:r>
        <w:rPr>
          <w:rFonts w:eastAsia="SimSun"/>
          <w:szCs w:val="20"/>
          <w:lang w:eastAsia="zh-CN"/>
        </w:rPr>
        <w:t>Chair’s notes of RAN1#109e meeting</w:t>
      </w:r>
    </w:p>
    <w:p w14:paraId="5589022B" w14:textId="1CD60AF2" w:rsidR="00F07134" w:rsidRDefault="00F07134" w:rsidP="00F07134">
      <w:pPr>
        <w:pStyle w:val="ListParagraph"/>
        <w:numPr>
          <w:ilvl w:val="0"/>
          <w:numId w:val="2"/>
        </w:numPr>
        <w:rPr>
          <w:rFonts w:eastAsia="SimSun"/>
          <w:szCs w:val="20"/>
          <w:lang w:eastAsia="zh-CN"/>
        </w:rPr>
      </w:pPr>
      <w:r>
        <w:rPr>
          <w:rFonts w:eastAsia="SimSun"/>
          <w:szCs w:val="20"/>
          <w:lang w:eastAsia="zh-CN"/>
        </w:rPr>
        <w:t>Chair’s notes of RAN1#110 meeting</w:t>
      </w:r>
    </w:p>
    <w:sectPr w:rsidR="00F0713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8B4D" w14:textId="77777777" w:rsidR="004A324A" w:rsidRDefault="004A324A">
      <w:r>
        <w:separator/>
      </w:r>
    </w:p>
  </w:endnote>
  <w:endnote w:type="continuationSeparator" w:id="0">
    <w:p w14:paraId="303EE373" w14:textId="77777777" w:rsidR="004A324A" w:rsidRDefault="004A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68414" w14:textId="77777777" w:rsidR="004A324A" w:rsidRDefault="004A324A">
      <w:r>
        <w:separator/>
      </w:r>
    </w:p>
  </w:footnote>
  <w:footnote w:type="continuationSeparator" w:id="0">
    <w:p w14:paraId="1D20EFC6" w14:textId="77777777" w:rsidR="004A324A" w:rsidRDefault="004A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6C0F98" w:rsidRDefault="006C0F98"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C3A1F"/>
    <w:multiLevelType w:val="hybridMultilevel"/>
    <w:tmpl w:val="11ECE16E"/>
    <w:lvl w:ilvl="0" w:tplc="308E30B8">
      <w:numFmt w:val="bullet"/>
      <w:lvlText w:val=""/>
      <w:lvlJc w:val="left"/>
      <w:pPr>
        <w:ind w:left="1547" w:hanging="360"/>
      </w:pPr>
      <w:rPr>
        <w:rFonts w:ascii="Symbol" w:eastAsia="SimSun"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0D227BFF"/>
    <w:multiLevelType w:val="hybridMultilevel"/>
    <w:tmpl w:val="858CF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D175C"/>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D466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DB0802"/>
    <w:multiLevelType w:val="hybridMultilevel"/>
    <w:tmpl w:val="842AD264"/>
    <w:lvl w:ilvl="0" w:tplc="CC8004B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604DC"/>
    <w:multiLevelType w:val="hybridMultilevel"/>
    <w:tmpl w:val="3F528FE6"/>
    <w:lvl w:ilvl="0" w:tplc="308E30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70BD4"/>
    <w:multiLevelType w:val="hybridMultilevel"/>
    <w:tmpl w:val="78DE4D0E"/>
    <w:lvl w:ilvl="0" w:tplc="308E30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E284E"/>
    <w:multiLevelType w:val="hybridMultilevel"/>
    <w:tmpl w:val="BC8A9012"/>
    <w:lvl w:ilvl="0" w:tplc="308E30B8">
      <w:numFmt w:val="bullet"/>
      <w:lvlText w:val=""/>
      <w:lvlJc w:val="left"/>
      <w:pPr>
        <w:ind w:left="1494" w:hanging="360"/>
      </w:pPr>
      <w:rPr>
        <w:rFonts w:ascii="Symbol" w:eastAsia="SimSun"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50022EF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6640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313721"/>
    <w:multiLevelType w:val="hybridMultilevel"/>
    <w:tmpl w:val="4FB2CE1A"/>
    <w:lvl w:ilvl="0" w:tplc="CC8004B2">
      <w:numFmt w:val="bullet"/>
      <w:lvlText w:val=""/>
      <w:lvlJc w:val="left"/>
      <w:pPr>
        <w:ind w:left="770" w:hanging="360"/>
      </w:pPr>
      <w:rPr>
        <w:rFonts w:ascii="Symbol" w:eastAsia="SimSun"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657F1"/>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207CC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3"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291220">
    <w:abstractNumId w:val="43"/>
  </w:num>
  <w:num w:numId="2" w16cid:durableId="1275862984">
    <w:abstractNumId w:val="14"/>
  </w:num>
  <w:num w:numId="3" w16cid:durableId="1341466714">
    <w:abstractNumId w:val="32"/>
  </w:num>
  <w:num w:numId="4" w16cid:durableId="696932395">
    <w:abstractNumId w:val="22"/>
  </w:num>
  <w:num w:numId="5" w16cid:durableId="470633697">
    <w:abstractNumId w:val="30"/>
  </w:num>
  <w:num w:numId="6" w16cid:durableId="675113213">
    <w:abstractNumId w:val="25"/>
  </w:num>
  <w:num w:numId="7" w16cid:durableId="478496443">
    <w:abstractNumId w:val="40"/>
  </w:num>
  <w:num w:numId="8" w16cid:durableId="814416303">
    <w:abstractNumId w:val="0"/>
  </w:num>
  <w:num w:numId="9" w16cid:durableId="1417095017">
    <w:abstractNumId w:val="15"/>
  </w:num>
  <w:num w:numId="10" w16cid:durableId="585310197">
    <w:abstractNumId w:val="41"/>
  </w:num>
  <w:num w:numId="11" w16cid:durableId="312218355">
    <w:abstractNumId w:val="16"/>
  </w:num>
  <w:num w:numId="12" w16cid:durableId="319702680">
    <w:abstractNumId w:val="9"/>
  </w:num>
  <w:num w:numId="13" w16cid:durableId="1922522073">
    <w:abstractNumId w:val="18"/>
  </w:num>
  <w:num w:numId="14" w16cid:durableId="1213619650">
    <w:abstractNumId w:val="35"/>
  </w:num>
  <w:num w:numId="15" w16cid:durableId="636567115">
    <w:abstractNumId w:val="39"/>
  </w:num>
  <w:num w:numId="16" w16cid:durableId="1831094462">
    <w:abstractNumId w:val="11"/>
  </w:num>
  <w:num w:numId="17" w16cid:durableId="336540340">
    <w:abstractNumId w:val="20"/>
  </w:num>
  <w:num w:numId="18" w16cid:durableId="574701123">
    <w:abstractNumId w:val="20"/>
  </w:num>
  <w:num w:numId="19" w16cid:durableId="1936397413">
    <w:abstractNumId w:val="7"/>
  </w:num>
  <w:num w:numId="20" w16cid:durableId="502862364">
    <w:abstractNumId w:val="2"/>
  </w:num>
  <w:num w:numId="21" w16cid:durableId="1090275907">
    <w:abstractNumId w:val="10"/>
  </w:num>
  <w:num w:numId="22" w16cid:durableId="245768230">
    <w:abstractNumId w:val="6"/>
  </w:num>
  <w:num w:numId="23" w16cid:durableId="1303466280">
    <w:abstractNumId w:val="42"/>
  </w:num>
  <w:num w:numId="24" w16cid:durableId="705789921">
    <w:abstractNumId w:val="13"/>
  </w:num>
  <w:num w:numId="25" w16cid:durableId="1379935444">
    <w:abstractNumId w:val="1"/>
  </w:num>
  <w:num w:numId="26" w16cid:durableId="2045599323">
    <w:abstractNumId w:val="23"/>
  </w:num>
  <w:num w:numId="27" w16cid:durableId="1458570294">
    <w:abstractNumId w:val="34"/>
  </w:num>
  <w:num w:numId="28" w16cid:durableId="635840735">
    <w:abstractNumId w:val="5"/>
  </w:num>
  <w:num w:numId="29" w16cid:durableId="1254511794">
    <w:abstractNumId w:val="31"/>
  </w:num>
  <w:num w:numId="30" w16cid:durableId="1965115052">
    <w:abstractNumId w:val="27"/>
  </w:num>
  <w:num w:numId="31" w16cid:durableId="347023816">
    <w:abstractNumId w:val="28"/>
  </w:num>
  <w:num w:numId="32" w16cid:durableId="1901330804">
    <w:abstractNumId w:val="26"/>
  </w:num>
  <w:num w:numId="33" w16cid:durableId="1276016118">
    <w:abstractNumId w:val="19"/>
  </w:num>
  <w:num w:numId="34" w16cid:durableId="266542351">
    <w:abstractNumId w:val="17"/>
  </w:num>
  <w:num w:numId="35" w16cid:durableId="1236354955">
    <w:abstractNumId w:val="36"/>
  </w:num>
  <w:num w:numId="36" w16cid:durableId="711227749">
    <w:abstractNumId w:val="12"/>
  </w:num>
  <w:num w:numId="37" w16cid:durableId="692388599">
    <w:abstractNumId w:val="29"/>
  </w:num>
  <w:num w:numId="38" w16cid:durableId="1087112472">
    <w:abstractNumId w:val="33"/>
  </w:num>
  <w:num w:numId="39" w16cid:durableId="1184978813">
    <w:abstractNumId w:val="37"/>
  </w:num>
  <w:num w:numId="40" w16cid:durableId="1363826613">
    <w:abstractNumId w:val="44"/>
  </w:num>
  <w:num w:numId="41" w16cid:durableId="202404752">
    <w:abstractNumId w:val="21"/>
  </w:num>
  <w:num w:numId="42" w16cid:durableId="832069532">
    <w:abstractNumId w:val="8"/>
  </w:num>
  <w:num w:numId="43" w16cid:durableId="1203056036">
    <w:abstractNumId w:val="4"/>
  </w:num>
  <w:num w:numId="44" w16cid:durableId="674379915">
    <w:abstractNumId w:val="24"/>
  </w:num>
  <w:num w:numId="45" w16cid:durableId="1812481046">
    <w:abstractNumId w:val="3"/>
  </w:num>
  <w:num w:numId="46" w16cid:durableId="1386418095">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DC0"/>
    <w:rsid w:val="00005153"/>
    <w:rsid w:val="000053E5"/>
    <w:rsid w:val="00011102"/>
    <w:rsid w:val="00011F13"/>
    <w:rsid w:val="00012D6E"/>
    <w:rsid w:val="000133BD"/>
    <w:rsid w:val="00014144"/>
    <w:rsid w:val="00014586"/>
    <w:rsid w:val="00016C66"/>
    <w:rsid w:val="0001702B"/>
    <w:rsid w:val="000202D5"/>
    <w:rsid w:val="000227D6"/>
    <w:rsid w:val="00022B0E"/>
    <w:rsid w:val="00023CA2"/>
    <w:rsid w:val="00023FB6"/>
    <w:rsid w:val="0002481A"/>
    <w:rsid w:val="0002517B"/>
    <w:rsid w:val="00026EB7"/>
    <w:rsid w:val="00027896"/>
    <w:rsid w:val="0003038E"/>
    <w:rsid w:val="00031B1E"/>
    <w:rsid w:val="000321E4"/>
    <w:rsid w:val="0003254B"/>
    <w:rsid w:val="0003296A"/>
    <w:rsid w:val="00036C04"/>
    <w:rsid w:val="000376CD"/>
    <w:rsid w:val="00041F86"/>
    <w:rsid w:val="000436F0"/>
    <w:rsid w:val="000466B5"/>
    <w:rsid w:val="000479BD"/>
    <w:rsid w:val="00050077"/>
    <w:rsid w:val="00051B89"/>
    <w:rsid w:val="00051F12"/>
    <w:rsid w:val="00052328"/>
    <w:rsid w:val="00052A3E"/>
    <w:rsid w:val="00055EF3"/>
    <w:rsid w:val="00056BBF"/>
    <w:rsid w:val="00056CAB"/>
    <w:rsid w:val="00057D51"/>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E36"/>
    <w:rsid w:val="000755F9"/>
    <w:rsid w:val="00075805"/>
    <w:rsid w:val="00080DFA"/>
    <w:rsid w:val="00080ED5"/>
    <w:rsid w:val="000810F4"/>
    <w:rsid w:val="00083AD7"/>
    <w:rsid w:val="00085AAA"/>
    <w:rsid w:val="00086DF7"/>
    <w:rsid w:val="00086E61"/>
    <w:rsid w:val="0009095F"/>
    <w:rsid w:val="0009300E"/>
    <w:rsid w:val="0009305F"/>
    <w:rsid w:val="000939D7"/>
    <w:rsid w:val="00094878"/>
    <w:rsid w:val="00095038"/>
    <w:rsid w:val="00097280"/>
    <w:rsid w:val="0009777B"/>
    <w:rsid w:val="000A2E05"/>
    <w:rsid w:val="000A2E80"/>
    <w:rsid w:val="000A3270"/>
    <w:rsid w:val="000A3741"/>
    <w:rsid w:val="000A3FD0"/>
    <w:rsid w:val="000A6833"/>
    <w:rsid w:val="000A714D"/>
    <w:rsid w:val="000B174A"/>
    <w:rsid w:val="000B1A8C"/>
    <w:rsid w:val="000B2354"/>
    <w:rsid w:val="000B368C"/>
    <w:rsid w:val="000B368E"/>
    <w:rsid w:val="000B3E50"/>
    <w:rsid w:val="000B5898"/>
    <w:rsid w:val="000B5E34"/>
    <w:rsid w:val="000B600E"/>
    <w:rsid w:val="000B66C3"/>
    <w:rsid w:val="000C0741"/>
    <w:rsid w:val="000C1ECC"/>
    <w:rsid w:val="000C2960"/>
    <w:rsid w:val="000C315E"/>
    <w:rsid w:val="000C3437"/>
    <w:rsid w:val="000C52F2"/>
    <w:rsid w:val="000C5A41"/>
    <w:rsid w:val="000D2394"/>
    <w:rsid w:val="000D316F"/>
    <w:rsid w:val="000D391D"/>
    <w:rsid w:val="000D4D93"/>
    <w:rsid w:val="000D51E9"/>
    <w:rsid w:val="000D6076"/>
    <w:rsid w:val="000D66CD"/>
    <w:rsid w:val="000D6C00"/>
    <w:rsid w:val="000D77BA"/>
    <w:rsid w:val="000E064F"/>
    <w:rsid w:val="000E2591"/>
    <w:rsid w:val="000E3077"/>
    <w:rsid w:val="000E4BF8"/>
    <w:rsid w:val="000E608E"/>
    <w:rsid w:val="000E6672"/>
    <w:rsid w:val="000E695E"/>
    <w:rsid w:val="000F07AB"/>
    <w:rsid w:val="000F20CB"/>
    <w:rsid w:val="000F3C96"/>
    <w:rsid w:val="000F5BBA"/>
    <w:rsid w:val="000F6109"/>
    <w:rsid w:val="000F6C26"/>
    <w:rsid w:val="000F7073"/>
    <w:rsid w:val="000F7493"/>
    <w:rsid w:val="000F7CA5"/>
    <w:rsid w:val="00100F49"/>
    <w:rsid w:val="00101D06"/>
    <w:rsid w:val="0010404B"/>
    <w:rsid w:val="0010484A"/>
    <w:rsid w:val="001067C1"/>
    <w:rsid w:val="00110644"/>
    <w:rsid w:val="00110E8A"/>
    <w:rsid w:val="0011387A"/>
    <w:rsid w:val="001138B8"/>
    <w:rsid w:val="00113E72"/>
    <w:rsid w:val="00115C6C"/>
    <w:rsid w:val="0011681C"/>
    <w:rsid w:val="001243EA"/>
    <w:rsid w:val="00124C2A"/>
    <w:rsid w:val="00131012"/>
    <w:rsid w:val="0013276B"/>
    <w:rsid w:val="00133F30"/>
    <w:rsid w:val="001341DF"/>
    <w:rsid w:val="001359F2"/>
    <w:rsid w:val="00136B37"/>
    <w:rsid w:val="00136B5B"/>
    <w:rsid w:val="00137A59"/>
    <w:rsid w:val="00140E86"/>
    <w:rsid w:val="00142152"/>
    <w:rsid w:val="001422E7"/>
    <w:rsid w:val="001422E9"/>
    <w:rsid w:val="001429D1"/>
    <w:rsid w:val="001438DF"/>
    <w:rsid w:val="00143930"/>
    <w:rsid w:val="001448B1"/>
    <w:rsid w:val="001455C6"/>
    <w:rsid w:val="00147CD2"/>
    <w:rsid w:val="00147F67"/>
    <w:rsid w:val="001500F1"/>
    <w:rsid w:val="0015020D"/>
    <w:rsid w:val="001502BD"/>
    <w:rsid w:val="00150720"/>
    <w:rsid w:val="00150969"/>
    <w:rsid w:val="001526A1"/>
    <w:rsid w:val="001537FD"/>
    <w:rsid w:val="00153AFD"/>
    <w:rsid w:val="00154F5A"/>
    <w:rsid w:val="00155165"/>
    <w:rsid w:val="00155D90"/>
    <w:rsid w:val="0015697E"/>
    <w:rsid w:val="00160959"/>
    <w:rsid w:val="001615CF"/>
    <w:rsid w:val="00161A52"/>
    <w:rsid w:val="00165F10"/>
    <w:rsid w:val="0016618C"/>
    <w:rsid w:val="00166B71"/>
    <w:rsid w:val="00166C56"/>
    <w:rsid w:val="00167A90"/>
    <w:rsid w:val="001707EC"/>
    <w:rsid w:val="0017116B"/>
    <w:rsid w:val="00171FCE"/>
    <w:rsid w:val="0017405C"/>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A14E5"/>
    <w:rsid w:val="001A157B"/>
    <w:rsid w:val="001A30E6"/>
    <w:rsid w:val="001A512D"/>
    <w:rsid w:val="001B0B07"/>
    <w:rsid w:val="001B0E23"/>
    <w:rsid w:val="001B4183"/>
    <w:rsid w:val="001B57D9"/>
    <w:rsid w:val="001B6B98"/>
    <w:rsid w:val="001B6FD3"/>
    <w:rsid w:val="001C04E6"/>
    <w:rsid w:val="001C2B51"/>
    <w:rsid w:val="001C300D"/>
    <w:rsid w:val="001C4A10"/>
    <w:rsid w:val="001C4F3E"/>
    <w:rsid w:val="001C5339"/>
    <w:rsid w:val="001D28AA"/>
    <w:rsid w:val="001D3566"/>
    <w:rsid w:val="001D51BD"/>
    <w:rsid w:val="001D618E"/>
    <w:rsid w:val="001D68A4"/>
    <w:rsid w:val="001E0AAD"/>
    <w:rsid w:val="001E15DC"/>
    <w:rsid w:val="001E2E03"/>
    <w:rsid w:val="001E34E2"/>
    <w:rsid w:val="001E447D"/>
    <w:rsid w:val="001E59C5"/>
    <w:rsid w:val="001E5AB5"/>
    <w:rsid w:val="001E5ECD"/>
    <w:rsid w:val="001E6D91"/>
    <w:rsid w:val="001E6E33"/>
    <w:rsid w:val="001E708B"/>
    <w:rsid w:val="001E70FE"/>
    <w:rsid w:val="001E7681"/>
    <w:rsid w:val="001F0576"/>
    <w:rsid w:val="001F0A5B"/>
    <w:rsid w:val="001F2CE8"/>
    <w:rsid w:val="001F3558"/>
    <w:rsid w:val="001F3936"/>
    <w:rsid w:val="001F4B67"/>
    <w:rsid w:val="001F558D"/>
    <w:rsid w:val="00200500"/>
    <w:rsid w:val="00201ACD"/>
    <w:rsid w:val="002037F6"/>
    <w:rsid w:val="00203A1D"/>
    <w:rsid w:val="002056CF"/>
    <w:rsid w:val="002062B9"/>
    <w:rsid w:val="00210239"/>
    <w:rsid w:val="00211736"/>
    <w:rsid w:val="00212DB6"/>
    <w:rsid w:val="00216CDC"/>
    <w:rsid w:val="002206ED"/>
    <w:rsid w:val="00220D6F"/>
    <w:rsid w:val="002237B1"/>
    <w:rsid w:val="002237B5"/>
    <w:rsid w:val="00223B55"/>
    <w:rsid w:val="00224212"/>
    <w:rsid w:val="002246C5"/>
    <w:rsid w:val="00224ADF"/>
    <w:rsid w:val="00224DC6"/>
    <w:rsid w:val="002267E2"/>
    <w:rsid w:val="002268AD"/>
    <w:rsid w:val="0022706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547BD"/>
    <w:rsid w:val="00254911"/>
    <w:rsid w:val="00255319"/>
    <w:rsid w:val="00255EFE"/>
    <w:rsid w:val="002563C3"/>
    <w:rsid w:val="00256423"/>
    <w:rsid w:val="00257C6A"/>
    <w:rsid w:val="00260159"/>
    <w:rsid w:val="0026242E"/>
    <w:rsid w:val="0026268F"/>
    <w:rsid w:val="00262881"/>
    <w:rsid w:val="00262BCE"/>
    <w:rsid w:val="00262E7B"/>
    <w:rsid w:val="00267060"/>
    <w:rsid w:val="0027047C"/>
    <w:rsid w:val="00270E49"/>
    <w:rsid w:val="00272DD2"/>
    <w:rsid w:val="0027382F"/>
    <w:rsid w:val="00273F1C"/>
    <w:rsid w:val="00274CE7"/>
    <w:rsid w:val="00274FF1"/>
    <w:rsid w:val="00275AC4"/>
    <w:rsid w:val="00275F05"/>
    <w:rsid w:val="00276093"/>
    <w:rsid w:val="00280654"/>
    <w:rsid w:val="00282872"/>
    <w:rsid w:val="00282C00"/>
    <w:rsid w:val="00283A91"/>
    <w:rsid w:val="00283EAD"/>
    <w:rsid w:val="00284252"/>
    <w:rsid w:val="00286683"/>
    <w:rsid w:val="00290459"/>
    <w:rsid w:val="00295CB2"/>
    <w:rsid w:val="002975CB"/>
    <w:rsid w:val="002A19D6"/>
    <w:rsid w:val="002A1F70"/>
    <w:rsid w:val="002B17F2"/>
    <w:rsid w:val="002B2065"/>
    <w:rsid w:val="002B2D6C"/>
    <w:rsid w:val="002B3587"/>
    <w:rsid w:val="002B39D3"/>
    <w:rsid w:val="002B7F56"/>
    <w:rsid w:val="002C09EE"/>
    <w:rsid w:val="002C11F4"/>
    <w:rsid w:val="002C26F0"/>
    <w:rsid w:val="002C3012"/>
    <w:rsid w:val="002C32AD"/>
    <w:rsid w:val="002C3D97"/>
    <w:rsid w:val="002C51BE"/>
    <w:rsid w:val="002C69D3"/>
    <w:rsid w:val="002C77DB"/>
    <w:rsid w:val="002D12C4"/>
    <w:rsid w:val="002D1D4C"/>
    <w:rsid w:val="002D3101"/>
    <w:rsid w:val="002D3F3F"/>
    <w:rsid w:val="002D5343"/>
    <w:rsid w:val="002D6287"/>
    <w:rsid w:val="002E0D43"/>
    <w:rsid w:val="002E1321"/>
    <w:rsid w:val="002E353F"/>
    <w:rsid w:val="002E4001"/>
    <w:rsid w:val="002E5390"/>
    <w:rsid w:val="002E5C63"/>
    <w:rsid w:val="002F1164"/>
    <w:rsid w:val="002F46B5"/>
    <w:rsid w:val="002F5502"/>
    <w:rsid w:val="002F5E03"/>
    <w:rsid w:val="00300B3E"/>
    <w:rsid w:val="00304E02"/>
    <w:rsid w:val="00304E83"/>
    <w:rsid w:val="00305E09"/>
    <w:rsid w:val="00306837"/>
    <w:rsid w:val="003070B4"/>
    <w:rsid w:val="003118C9"/>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4B23"/>
    <w:rsid w:val="00334D8F"/>
    <w:rsid w:val="00335933"/>
    <w:rsid w:val="00336230"/>
    <w:rsid w:val="003370C7"/>
    <w:rsid w:val="003406A7"/>
    <w:rsid w:val="003417EF"/>
    <w:rsid w:val="00341A48"/>
    <w:rsid w:val="00341F44"/>
    <w:rsid w:val="00342E65"/>
    <w:rsid w:val="00345366"/>
    <w:rsid w:val="00347018"/>
    <w:rsid w:val="003474FC"/>
    <w:rsid w:val="00347A59"/>
    <w:rsid w:val="00350B73"/>
    <w:rsid w:val="00350BA0"/>
    <w:rsid w:val="00350C89"/>
    <w:rsid w:val="00350F14"/>
    <w:rsid w:val="0035115F"/>
    <w:rsid w:val="003511AE"/>
    <w:rsid w:val="003514A6"/>
    <w:rsid w:val="00351D5C"/>
    <w:rsid w:val="00354A0F"/>
    <w:rsid w:val="00354F7B"/>
    <w:rsid w:val="0035628F"/>
    <w:rsid w:val="00356EF3"/>
    <w:rsid w:val="00357E35"/>
    <w:rsid w:val="0036035A"/>
    <w:rsid w:val="0036157F"/>
    <w:rsid w:val="0036184D"/>
    <w:rsid w:val="0036243F"/>
    <w:rsid w:val="00363973"/>
    <w:rsid w:val="00365896"/>
    <w:rsid w:val="00366351"/>
    <w:rsid w:val="00366776"/>
    <w:rsid w:val="00366B32"/>
    <w:rsid w:val="00370A7A"/>
    <w:rsid w:val="003730EB"/>
    <w:rsid w:val="00374ABA"/>
    <w:rsid w:val="00374E54"/>
    <w:rsid w:val="00376765"/>
    <w:rsid w:val="00376D23"/>
    <w:rsid w:val="00377A0A"/>
    <w:rsid w:val="00380901"/>
    <w:rsid w:val="00382157"/>
    <w:rsid w:val="003828EC"/>
    <w:rsid w:val="00382AE0"/>
    <w:rsid w:val="003845A5"/>
    <w:rsid w:val="00385DDF"/>
    <w:rsid w:val="0038786D"/>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6C"/>
    <w:rsid w:val="003A7917"/>
    <w:rsid w:val="003A7A59"/>
    <w:rsid w:val="003B1002"/>
    <w:rsid w:val="003B2B21"/>
    <w:rsid w:val="003B38BA"/>
    <w:rsid w:val="003B43DA"/>
    <w:rsid w:val="003B45A4"/>
    <w:rsid w:val="003B709A"/>
    <w:rsid w:val="003C0247"/>
    <w:rsid w:val="003C22BE"/>
    <w:rsid w:val="003C265D"/>
    <w:rsid w:val="003C26A5"/>
    <w:rsid w:val="003C2E5C"/>
    <w:rsid w:val="003C52C2"/>
    <w:rsid w:val="003C52DE"/>
    <w:rsid w:val="003C6F44"/>
    <w:rsid w:val="003C70E5"/>
    <w:rsid w:val="003D0307"/>
    <w:rsid w:val="003D2528"/>
    <w:rsid w:val="003D261C"/>
    <w:rsid w:val="003D3369"/>
    <w:rsid w:val="003D3487"/>
    <w:rsid w:val="003D3C7F"/>
    <w:rsid w:val="003D3E64"/>
    <w:rsid w:val="003D5FBC"/>
    <w:rsid w:val="003D64CB"/>
    <w:rsid w:val="003E11C2"/>
    <w:rsid w:val="003E1E91"/>
    <w:rsid w:val="003E656C"/>
    <w:rsid w:val="003F1D1A"/>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B"/>
    <w:rsid w:val="00411F48"/>
    <w:rsid w:val="00416940"/>
    <w:rsid w:val="00421816"/>
    <w:rsid w:val="0042385A"/>
    <w:rsid w:val="00424536"/>
    <w:rsid w:val="00424EA2"/>
    <w:rsid w:val="004254EB"/>
    <w:rsid w:val="004258B1"/>
    <w:rsid w:val="0042602E"/>
    <w:rsid w:val="00426CBC"/>
    <w:rsid w:val="00427044"/>
    <w:rsid w:val="00433837"/>
    <w:rsid w:val="00435699"/>
    <w:rsid w:val="00436791"/>
    <w:rsid w:val="004373B1"/>
    <w:rsid w:val="0044067E"/>
    <w:rsid w:val="0044100E"/>
    <w:rsid w:val="004419C2"/>
    <w:rsid w:val="00442681"/>
    <w:rsid w:val="00442E10"/>
    <w:rsid w:val="00443591"/>
    <w:rsid w:val="00443D47"/>
    <w:rsid w:val="00444000"/>
    <w:rsid w:val="00444E90"/>
    <w:rsid w:val="00450CEA"/>
    <w:rsid w:val="0045110F"/>
    <w:rsid w:val="00454670"/>
    <w:rsid w:val="004567D4"/>
    <w:rsid w:val="0045773B"/>
    <w:rsid w:val="00460E64"/>
    <w:rsid w:val="00461818"/>
    <w:rsid w:val="00461D84"/>
    <w:rsid w:val="00462F25"/>
    <w:rsid w:val="00463E2B"/>
    <w:rsid w:val="0046418B"/>
    <w:rsid w:val="0046537A"/>
    <w:rsid w:val="00466461"/>
    <w:rsid w:val="0047174B"/>
    <w:rsid w:val="00472655"/>
    <w:rsid w:val="0047313B"/>
    <w:rsid w:val="004732EC"/>
    <w:rsid w:val="00475234"/>
    <w:rsid w:val="00475CB0"/>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7AFF"/>
    <w:rsid w:val="004A091D"/>
    <w:rsid w:val="004A110D"/>
    <w:rsid w:val="004A1FB4"/>
    <w:rsid w:val="004A2884"/>
    <w:rsid w:val="004A324A"/>
    <w:rsid w:val="004A3352"/>
    <w:rsid w:val="004A3A98"/>
    <w:rsid w:val="004A4C93"/>
    <w:rsid w:val="004A5F92"/>
    <w:rsid w:val="004A6236"/>
    <w:rsid w:val="004B1518"/>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D0D0E"/>
    <w:rsid w:val="004D1C02"/>
    <w:rsid w:val="004D22E7"/>
    <w:rsid w:val="004D237A"/>
    <w:rsid w:val="004D46E3"/>
    <w:rsid w:val="004D6318"/>
    <w:rsid w:val="004E0289"/>
    <w:rsid w:val="004E05E6"/>
    <w:rsid w:val="004E13E3"/>
    <w:rsid w:val="004E5035"/>
    <w:rsid w:val="004E5758"/>
    <w:rsid w:val="004E626D"/>
    <w:rsid w:val="004E6570"/>
    <w:rsid w:val="004F05E5"/>
    <w:rsid w:val="004F0F9B"/>
    <w:rsid w:val="004F3927"/>
    <w:rsid w:val="004F3A79"/>
    <w:rsid w:val="004F3D86"/>
    <w:rsid w:val="005005F1"/>
    <w:rsid w:val="005015E1"/>
    <w:rsid w:val="00502E93"/>
    <w:rsid w:val="0050318D"/>
    <w:rsid w:val="00503242"/>
    <w:rsid w:val="00505970"/>
    <w:rsid w:val="00507A08"/>
    <w:rsid w:val="00507F9B"/>
    <w:rsid w:val="00507FFE"/>
    <w:rsid w:val="005101B1"/>
    <w:rsid w:val="00512E7F"/>
    <w:rsid w:val="00514197"/>
    <w:rsid w:val="0051590A"/>
    <w:rsid w:val="005200E4"/>
    <w:rsid w:val="00520AE3"/>
    <w:rsid w:val="00523B37"/>
    <w:rsid w:val="00525733"/>
    <w:rsid w:val="00526600"/>
    <w:rsid w:val="00526779"/>
    <w:rsid w:val="00526BD7"/>
    <w:rsid w:val="00527D26"/>
    <w:rsid w:val="0053029C"/>
    <w:rsid w:val="00530443"/>
    <w:rsid w:val="005307F3"/>
    <w:rsid w:val="00531E2E"/>
    <w:rsid w:val="005325DC"/>
    <w:rsid w:val="005350B8"/>
    <w:rsid w:val="0053652F"/>
    <w:rsid w:val="005366B1"/>
    <w:rsid w:val="0053705A"/>
    <w:rsid w:val="0054041F"/>
    <w:rsid w:val="00540D9B"/>
    <w:rsid w:val="00542EC9"/>
    <w:rsid w:val="005436E9"/>
    <w:rsid w:val="00543B20"/>
    <w:rsid w:val="00544EB4"/>
    <w:rsid w:val="005454D4"/>
    <w:rsid w:val="0054622D"/>
    <w:rsid w:val="005510CA"/>
    <w:rsid w:val="00551182"/>
    <w:rsid w:val="005519C7"/>
    <w:rsid w:val="00551AC5"/>
    <w:rsid w:val="00551E9E"/>
    <w:rsid w:val="0055205D"/>
    <w:rsid w:val="00552B4D"/>
    <w:rsid w:val="00553AF3"/>
    <w:rsid w:val="005553EE"/>
    <w:rsid w:val="005560BF"/>
    <w:rsid w:val="005563EA"/>
    <w:rsid w:val="0055644D"/>
    <w:rsid w:val="00556940"/>
    <w:rsid w:val="00556D38"/>
    <w:rsid w:val="00560E61"/>
    <w:rsid w:val="005624B8"/>
    <w:rsid w:val="00565A09"/>
    <w:rsid w:val="005705A0"/>
    <w:rsid w:val="0057268B"/>
    <w:rsid w:val="00574870"/>
    <w:rsid w:val="00574C64"/>
    <w:rsid w:val="00576532"/>
    <w:rsid w:val="005806EF"/>
    <w:rsid w:val="005809A8"/>
    <w:rsid w:val="00580FCB"/>
    <w:rsid w:val="00581DBD"/>
    <w:rsid w:val="00582C25"/>
    <w:rsid w:val="005834D4"/>
    <w:rsid w:val="00586188"/>
    <w:rsid w:val="00586AC8"/>
    <w:rsid w:val="00587357"/>
    <w:rsid w:val="00595C0F"/>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B33"/>
    <w:rsid w:val="005D5DDE"/>
    <w:rsid w:val="005D7F02"/>
    <w:rsid w:val="005E0EE0"/>
    <w:rsid w:val="005E280B"/>
    <w:rsid w:val="005E45A5"/>
    <w:rsid w:val="005E4884"/>
    <w:rsid w:val="005E576E"/>
    <w:rsid w:val="005E6930"/>
    <w:rsid w:val="005E7B17"/>
    <w:rsid w:val="005E7C6D"/>
    <w:rsid w:val="005E7FDE"/>
    <w:rsid w:val="005F0162"/>
    <w:rsid w:val="005F04CB"/>
    <w:rsid w:val="005F47B2"/>
    <w:rsid w:val="005F5F6F"/>
    <w:rsid w:val="005F72A8"/>
    <w:rsid w:val="005F7C04"/>
    <w:rsid w:val="00601C9B"/>
    <w:rsid w:val="00602598"/>
    <w:rsid w:val="00603D27"/>
    <w:rsid w:val="006047F4"/>
    <w:rsid w:val="0061067B"/>
    <w:rsid w:val="006106D0"/>
    <w:rsid w:val="006119F8"/>
    <w:rsid w:val="0061366B"/>
    <w:rsid w:val="006139B3"/>
    <w:rsid w:val="006157FC"/>
    <w:rsid w:val="00622324"/>
    <w:rsid w:val="006241C9"/>
    <w:rsid w:val="00624474"/>
    <w:rsid w:val="00624D6E"/>
    <w:rsid w:val="00630FE7"/>
    <w:rsid w:val="006315C8"/>
    <w:rsid w:val="00632681"/>
    <w:rsid w:val="006332E3"/>
    <w:rsid w:val="0063352D"/>
    <w:rsid w:val="00633674"/>
    <w:rsid w:val="00633917"/>
    <w:rsid w:val="006350DD"/>
    <w:rsid w:val="00635687"/>
    <w:rsid w:val="00636F1E"/>
    <w:rsid w:val="00637188"/>
    <w:rsid w:val="00637AF2"/>
    <w:rsid w:val="00637CDF"/>
    <w:rsid w:val="00640C11"/>
    <w:rsid w:val="00640DF0"/>
    <w:rsid w:val="0064147D"/>
    <w:rsid w:val="00644091"/>
    <w:rsid w:val="006440B3"/>
    <w:rsid w:val="006445FC"/>
    <w:rsid w:val="00647000"/>
    <w:rsid w:val="006519C0"/>
    <w:rsid w:val="00651A01"/>
    <w:rsid w:val="00652C19"/>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56E8"/>
    <w:rsid w:val="006873CB"/>
    <w:rsid w:val="0069043C"/>
    <w:rsid w:val="00690F84"/>
    <w:rsid w:val="00691D1E"/>
    <w:rsid w:val="00692500"/>
    <w:rsid w:val="006939C9"/>
    <w:rsid w:val="006951D6"/>
    <w:rsid w:val="006962B1"/>
    <w:rsid w:val="00696D74"/>
    <w:rsid w:val="00697BD0"/>
    <w:rsid w:val="006A1654"/>
    <w:rsid w:val="006A1B2B"/>
    <w:rsid w:val="006A39D4"/>
    <w:rsid w:val="006A5C1B"/>
    <w:rsid w:val="006A647B"/>
    <w:rsid w:val="006B0E04"/>
    <w:rsid w:val="006B10E7"/>
    <w:rsid w:val="006B1876"/>
    <w:rsid w:val="006B24AE"/>
    <w:rsid w:val="006B2BED"/>
    <w:rsid w:val="006B321A"/>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2278"/>
    <w:rsid w:val="006F2474"/>
    <w:rsid w:val="006F2513"/>
    <w:rsid w:val="006F28B6"/>
    <w:rsid w:val="006F293F"/>
    <w:rsid w:val="006F380B"/>
    <w:rsid w:val="006F5FD9"/>
    <w:rsid w:val="006F6446"/>
    <w:rsid w:val="006F6F64"/>
    <w:rsid w:val="006F6F75"/>
    <w:rsid w:val="006F71C3"/>
    <w:rsid w:val="007006F0"/>
    <w:rsid w:val="00700E14"/>
    <w:rsid w:val="0070130C"/>
    <w:rsid w:val="007022B5"/>
    <w:rsid w:val="00707667"/>
    <w:rsid w:val="00710CF6"/>
    <w:rsid w:val="00710DAC"/>
    <w:rsid w:val="00711791"/>
    <w:rsid w:val="00712835"/>
    <w:rsid w:val="0071284C"/>
    <w:rsid w:val="007128C8"/>
    <w:rsid w:val="007136A2"/>
    <w:rsid w:val="00714083"/>
    <w:rsid w:val="0071537D"/>
    <w:rsid w:val="00720BE9"/>
    <w:rsid w:val="00721BD4"/>
    <w:rsid w:val="007255EB"/>
    <w:rsid w:val="007256B9"/>
    <w:rsid w:val="007265DC"/>
    <w:rsid w:val="0072729E"/>
    <w:rsid w:val="0072748E"/>
    <w:rsid w:val="0073000B"/>
    <w:rsid w:val="007304B8"/>
    <w:rsid w:val="0073145F"/>
    <w:rsid w:val="007350DC"/>
    <w:rsid w:val="007441E4"/>
    <w:rsid w:val="00744986"/>
    <w:rsid w:val="007466AE"/>
    <w:rsid w:val="00746AF3"/>
    <w:rsid w:val="007506FA"/>
    <w:rsid w:val="00752231"/>
    <w:rsid w:val="007540DA"/>
    <w:rsid w:val="00754921"/>
    <w:rsid w:val="007558A9"/>
    <w:rsid w:val="00756067"/>
    <w:rsid w:val="00756DD0"/>
    <w:rsid w:val="007604A2"/>
    <w:rsid w:val="00764524"/>
    <w:rsid w:val="0076574A"/>
    <w:rsid w:val="007665F9"/>
    <w:rsid w:val="00767CD6"/>
    <w:rsid w:val="007704E0"/>
    <w:rsid w:val="00771AD0"/>
    <w:rsid w:val="00772A56"/>
    <w:rsid w:val="0077428A"/>
    <w:rsid w:val="0078291C"/>
    <w:rsid w:val="00783BFE"/>
    <w:rsid w:val="0078463D"/>
    <w:rsid w:val="007851EB"/>
    <w:rsid w:val="00786832"/>
    <w:rsid w:val="007869AD"/>
    <w:rsid w:val="00786C94"/>
    <w:rsid w:val="00786D66"/>
    <w:rsid w:val="00787B2E"/>
    <w:rsid w:val="007904D1"/>
    <w:rsid w:val="00790E0B"/>
    <w:rsid w:val="00791A31"/>
    <w:rsid w:val="00791CE2"/>
    <w:rsid w:val="00792FFF"/>
    <w:rsid w:val="00793AA9"/>
    <w:rsid w:val="007943D2"/>
    <w:rsid w:val="007953AA"/>
    <w:rsid w:val="007A1A63"/>
    <w:rsid w:val="007A2AD5"/>
    <w:rsid w:val="007A4150"/>
    <w:rsid w:val="007A4CB7"/>
    <w:rsid w:val="007A66BC"/>
    <w:rsid w:val="007B19A7"/>
    <w:rsid w:val="007B1DBE"/>
    <w:rsid w:val="007B6289"/>
    <w:rsid w:val="007B63A2"/>
    <w:rsid w:val="007B6E69"/>
    <w:rsid w:val="007C03F2"/>
    <w:rsid w:val="007C1686"/>
    <w:rsid w:val="007C1B76"/>
    <w:rsid w:val="007C268D"/>
    <w:rsid w:val="007C3670"/>
    <w:rsid w:val="007C6763"/>
    <w:rsid w:val="007C7102"/>
    <w:rsid w:val="007D0AC3"/>
    <w:rsid w:val="007D0CD6"/>
    <w:rsid w:val="007D0F5F"/>
    <w:rsid w:val="007D3C51"/>
    <w:rsid w:val="007D3F0D"/>
    <w:rsid w:val="007D4965"/>
    <w:rsid w:val="007D49EB"/>
    <w:rsid w:val="007D7632"/>
    <w:rsid w:val="007E2201"/>
    <w:rsid w:val="007E36BC"/>
    <w:rsid w:val="007F0565"/>
    <w:rsid w:val="007F16CB"/>
    <w:rsid w:val="007F34B6"/>
    <w:rsid w:val="007F48D2"/>
    <w:rsid w:val="007F4E8F"/>
    <w:rsid w:val="007F6185"/>
    <w:rsid w:val="007F7C86"/>
    <w:rsid w:val="007F7D11"/>
    <w:rsid w:val="0080047B"/>
    <w:rsid w:val="0080110A"/>
    <w:rsid w:val="00801370"/>
    <w:rsid w:val="00801569"/>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52B4"/>
    <w:rsid w:val="00830508"/>
    <w:rsid w:val="00830A11"/>
    <w:rsid w:val="00830DDF"/>
    <w:rsid w:val="0083526D"/>
    <w:rsid w:val="008364BB"/>
    <w:rsid w:val="008408E6"/>
    <w:rsid w:val="00840CCF"/>
    <w:rsid w:val="00841CAA"/>
    <w:rsid w:val="00842FB4"/>
    <w:rsid w:val="00843C5E"/>
    <w:rsid w:val="00843D4C"/>
    <w:rsid w:val="00843F44"/>
    <w:rsid w:val="0084419C"/>
    <w:rsid w:val="008443DE"/>
    <w:rsid w:val="008479EA"/>
    <w:rsid w:val="008514FD"/>
    <w:rsid w:val="00853A5D"/>
    <w:rsid w:val="00853ACD"/>
    <w:rsid w:val="00856385"/>
    <w:rsid w:val="00857965"/>
    <w:rsid w:val="00860596"/>
    <w:rsid w:val="0086212D"/>
    <w:rsid w:val="008622E3"/>
    <w:rsid w:val="00863576"/>
    <w:rsid w:val="00863B72"/>
    <w:rsid w:val="0086583B"/>
    <w:rsid w:val="008670BD"/>
    <w:rsid w:val="008677D2"/>
    <w:rsid w:val="0087018D"/>
    <w:rsid w:val="00870593"/>
    <w:rsid w:val="00870F9D"/>
    <w:rsid w:val="00872492"/>
    <w:rsid w:val="00873403"/>
    <w:rsid w:val="008773AC"/>
    <w:rsid w:val="00881AAF"/>
    <w:rsid w:val="00881BFA"/>
    <w:rsid w:val="00881C37"/>
    <w:rsid w:val="008822C9"/>
    <w:rsid w:val="00882742"/>
    <w:rsid w:val="008831B4"/>
    <w:rsid w:val="00884438"/>
    <w:rsid w:val="00884F45"/>
    <w:rsid w:val="008873CE"/>
    <w:rsid w:val="00890DA5"/>
    <w:rsid w:val="0089199A"/>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4832"/>
    <w:rsid w:val="008B621A"/>
    <w:rsid w:val="008B6457"/>
    <w:rsid w:val="008B79B1"/>
    <w:rsid w:val="008C0995"/>
    <w:rsid w:val="008C2920"/>
    <w:rsid w:val="008C42C5"/>
    <w:rsid w:val="008C6AF8"/>
    <w:rsid w:val="008D08F0"/>
    <w:rsid w:val="008D3429"/>
    <w:rsid w:val="008D4848"/>
    <w:rsid w:val="008D490A"/>
    <w:rsid w:val="008D5772"/>
    <w:rsid w:val="008D5B9C"/>
    <w:rsid w:val="008D7BD9"/>
    <w:rsid w:val="008E0683"/>
    <w:rsid w:val="008E086E"/>
    <w:rsid w:val="008E1FD0"/>
    <w:rsid w:val="008E5C7B"/>
    <w:rsid w:val="008E69D4"/>
    <w:rsid w:val="008E7A85"/>
    <w:rsid w:val="008F0795"/>
    <w:rsid w:val="008F1130"/>
    <w:rsid w:val="008F2287"/>
    <w:rsid w:val="008F2F37"/>
    <w:rsid w:val="008F30D3"/>
    <w:rsid w:val="008F452E"/>
    <w:rsid w:val="008F4FFC"/>
    <w:rsid w:val="008F596A"/>
    <w:rsid w:val="008F5EF3"/>
    <w:rsid w:val="008F618F"/>
    <w:rsid w:val="008F7641"/>
    <w:rsid w:val="00900870"/>
    <w:rsid w:val="0090110C"/>
    <w:rsid w:val="00901342"/>
    <w:rsid w:val="0090155F"/>
    <w:rsid w:val="009018DC"/>
    <w:rsid w:val="009040CD"/>
    <w:rsid w:val="00904F55"/>
    <w:rsid w:val="0090546F"/>
    <w:rsid w:val="0090627F"/>
    <w:rsid w:val="00913B68"/>
    <w:rsid w:val="009167C2"/>
    <w:rsid w:val="00921EB2"/>
    <w:rsid w:val="0092363D"/>
    <w:rsid w:val="00926FA8"/>
    <w:rsid w:val="009273DC"/>
    <w:rsid w:val="00927B9C"/>
    <w:rsid w:val="009302A7"/>
    <w:rsid w:val="00930C27"/>
    <w:rsid w:val="00932057"/>
    <w:rsid w:val="0093400F"/>
    <w:rsid w:val="0093445F"/>
    <w:rsid w:val="009355ED"/>
    <w:rsid w:val="00935B99"/>
    <w:rsid w:val="00940031"/>
    <w:rsid w:val="0094132E"/>
    <w:rsid w:val="0094196D"/>
    <w:rsid w:val="0094294A"/>
    <w:rsid w:val="00942D05"/>
    <w:rsid w:val="009455E1"/>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6899"/>
    <w:rsid w:val="00967049"/>
    <w:rsid w:val="0096729D"/>
    <w:rsid w:val="009678A0"/>
    <w:rsid w:val="00972954"/>
    <w:rsid w:val="00975B20"/>
    <w:rsid w:val="00980CE9"/>
    <w:rsid w:val="0098174A"/>
    <w:rsid w:val="00981C75"/>
    <w:rsid w:val="00982458"/>
    <w:rsid w:val="00982C04"/>
    <w:rsid w:val="0098559A"/>
    <w:rsid w:val="009856DB"/>
    <w:rsid w:val="00987183"/>
    <w:rsid w:val="00987D1E"/>
    <w:rsid w:val="00992047"/>
    <w:rsid w:val="00994211"/>
    <w:rsid w:val="00995571"/>
    <w:rsid w:val="00995E72"/>
    <w:rsid w:val="00996941"/>
    <w:rsid w:val="00996F09"/>
    <w:rsid w:val="009A1083"/>
    <w:rsid w:val="009A27A0"/>
    <w:rsid w:val="009A2CA3"/>
    <w:rsid w:val="009A39E2"/>
    <w:rsid w:val="009A478C"/>
    <w:rsid w:val="009A5B4B"/>
    <w:rsid w:val="009A6832"/>
    <w:rsid w:val="009A7858"/>
    <w:rsid w:val="009B2043"/>
    <w:rsid w:val="009B3C49"/>
    <w:rsid w:val="009B5037"/>
    <w:rsid w:val="009B6288"/>
    <w:rsid w:val="009C0237"/>
    <w:rsid w:val="009C0248"/>
    <w:rsid w:val="009C10FF"/>
    <w:rsid w:val="009C18B0"/>
    <w:rsid w:val="009C2D0E"/>
    <w:rsid w:val="009C3D9A"/>
    <w:rsid w:val="009C74CA"/>
    <w:rsid w:val="009D0B59"/>
    <w:rsid w:val="009D14E0"/>
    <w:rsid w:val="009D2299"/>
    <w:rsid w:val="009D412D"/>
    <w:rsid w:val="009E2351"/>
    <w:rsid w:val="009E240D"/>
    <w:rsid w:val="009E3A53"/>
    <w:rsid w:val="009E5BDD"/>
    <w:rsid w:val="009E7068"/>
    <w:rsid w:val="009E76AC"/>
    <w:rsid w:val="009F04E0"/>
    <w:rsid w:val="009F07FA"/>
    <w:rsid w:val="009F32AB"/>
    <w:rsid w:val="009F3DFF"/>
    <w:rsid w:val="009F5E7C"/>
    <w:rsid w:val="009F7C0F"/>
    <w:rsid w:val="00A017C4"/>
    <w:rsid w:val="00A0192A"/>
    <w:rsid w:val="00A02E2B"/>
    <w:rsid w:val="00A0410A"/>
    <w:rsid w:val="00A04884"/>
    <w:rsid w:val="00A04B4F"/>
    <w:rsid w:val="00A071D2"/>
    <w:rsid w:val="00A11201"/>
    <w:rsid w:val="00A13D25"/>
    <w:rsid w:val="00A14145"/>
    <w:rsid w:val="00A14E88"/>
    <w:rsid w:val="00A16EB4"/>
    <w:rsid w:val="00A207DB"/>
    <w:rsid w:val="00A21A2E"/>
    <w:rsid w:val="00A21BAA"/>
    <w:rsid w:val="00A23F15"/>
    <w:rsid w:val="00A2600B"/>
    <w:rsid w:val="00A261A2"/>
    <w:rsid w:val="00A27485"/>
    <w:rsid w:val="00A279D3"/>
    <w:rsid w:val="00A27A77"/>
    <w:rsid w:val="00A30697"/>
    <w:rsid w:val="00A36EC7"/>
    <w:rsid w:val="00A401F0"/>
    <w:rsid w:val="00A419D5"/>
    <w:rsid w:val="00A43007"/>
    <w:rsid w:val="00A460E2"/>
    <w:rsid w:val="00A46AB6"/>
    <w:rsid w:val="00A46BFC"/>
    <w:rsid w:val="00A47341"/>
    <w:rsid w:val="00A4750E"/>
    <w:rsid w:val="00A50090"/>
    <w:rsid w:val="00A51087"/>
    <w:rsid w:val="00A574B5"/>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917AD"/>
    <w:rsid w:val="00A921E7"/>
    <w:rsid w:val="00A94539"/>
    <w:rsid w:val="00A96017"/>
    <w:rsid w:val="00A96289"/>
    <w:rsid w:val="00A96A5B"/>
    <w:rsid w:val="00A9710A"/>
    <w:rsid w:val="00A979F1"/>
    <w:rsid w:val="00AA15C3"/>
    <w:rsid w:val="00AA1989"/>
    <w:rsid w:val="00AA2516"/>
    <w:rsid w:val="00AA2B39"/>
    <w:rsid w:val="00AA5627"/>
    <w:rsid w:val="00AA5768"/>
    <w:rsid w:val="00AA69E7"/>
    <w:rsid w:val="00AB0256"/>
    <w:rsid w:val="00AB1D95"/>
    <w:rsid w:val="00AB27E5"/>
    <w:rsid w:val="00AB3013"/>
    <w:rsid w:val="00AB3E69"/>
    <w:rsid w:val="00AB4C7A"/>
    <w:rsid w:val="00AB5C12"/>
    <w:rsid w:val="00AB6FDF"/>
    <w:rsid w:val="00AC0FFA"/>
    <w:rsid w:val="00AC1090"/>
    <w:rsid w:val="00AC194A"/>
    <w:rsid w:val="00AC3686"/>
    <w:rsid w:val="00AC3F77"/>
    <w:rsid w:val="00AC4055"/>
    <w:rsid w:val="00AC44B3"/>
    <w:rsid w:val="00AC6794"/>
    <w:rsid w:val="00AC690D"/>
    <w:rsid w:val="00AD00B3"/>
    <w:rsid w:val="00AD516E"/>
    <w:rsid w:val="00AD682A"/>
    <w:rsid w:val="00AD775A"/>
    <w:rsid w:val="00AD7A83"/>
    <w:rsid w:val="00AE158A"/>
    <w:rsid w:val="00AE1836"/>
    <w:rsid w:val="00AE1A20"/>
    <w:rsid w:val="00AE2033"/>
    <w:rsid w:val="00AE300B"/>
    <w:rsid w:val="00AF1EDA"/>
    <w:rsid w:val="00AF215E"/>
    <w:rsid w:val="00AF2496"/>
    <w:rsid w:val="00AF329B"/>
    <w:rsid w:val="00AF4A06"/>
    <w:rsid w:val="00AF545D"/>
    <w:rsid w:val="00AF5D16"/>
    <w:rsid w:val="00B00FAE"/>
    <w:rsid w:val="00B011FB"/>
    <w:rsid w:val="00B0262D"/>
    <w:rsid w:val="00B0386C"/>
    <w:rsid w:val="00B03F4F"/>
    <w:rsid w:val="00B063FA"/>
    <w:rsid w:val="00B071CB"/>
    <w:rsid w:val="00B10212"/>
    <w:rsid w:val="00B10A0F"/>
    <w:rsid w:val="00B1447C"/>
    <w:rsid w:val="00B14D95"/>
    <w:rsid w:val="00B155A7"/>
    <w:rsid w:val="00B16457"/>
    <w:rsid w:val="00B200DA"/>
    <w:rsid w:val="00B20595"/>
    <w:rsid w:val="00B21B4F"/>
    <w:rsid w:val="00B23362"/>
    <w:rsid w:val="00B23CF8"/>
    <w:rsid w:val="00B2657A"/>
    <w:rsid w:val="00B27537"/>
    <w:rsid w:val="00B30B2A"/>
    <w:rsid w:val="00B34720"/>
    <w:rsid w:val="00B355FE"/>
    <w:rsid w:val="00B35C83"/>
    <w:rsid w:val="00B36F6A"/>
    <w:rsid w:val="00B37200"/>
    <w:rsid w:val="00B406D6"/>
    <w:rsid w:val="00B420B4"/>
    <w:rsid w:val="00B42C26"/>
    <w:rsid w:val="00B44C48"/>
    <w:rsid w:val="00B4796E"/>
    <w:rsid w:val="00B50BD8"/>
    <w:rsid w:val="00B50FD6"/>
    <w:rsid w:val="00B52896"/>
    <w:rsid w:val="00B53C89"/>
    <w:rsid w:val="00B542FD"/>
    <w:rsid w:val="00B54374"/>
    <w:rsid w:val="00B5565F"/>
    <w:rsid w:val="00B562AC"/>
    <w:rsid w:val="00B56382"/>
    <w:rsid w:val="00B5642A"/>
    <w:rsid w:val="00B56811"/>
    <w:rsid w:val="00B57C92"/>
    <w:rsid w:val="00B60A7C"/>
    <w:rsid w:val="00B60DFA"/>
    <w:rsid w:val="00B60F85"/>
    <w:rsid w:val="00B62BEF"/>
    <w:rsid w:val="00B63020"/>
    <w:rsid w:val="00B63F89"/>
    <w:rsid w:val="00B64570"/>
    <w:rsid w:val="00B645FD"/>
    <w:rsid w:val="00B64EB0"/>
    <w:rsid w:val="00B70F02"/>
    <w:rsid w:val="00B71542"/>
    <w:rsid w:val="00B721B8"/>
    <w:rsid w:val="00B72AA5"/>
    <w:rsid w:val="00B73243"/>
    <w:rsid w:val="00B74779"/>
    <w:rsid w:val="00B76CDD"/>
    <w:rsid w:val="00B774DC"/>
    <w:rsid w:val="00B77557"/>
    <w:rsid w:val="00B77AA2"/>
    <w:rsid w:val="00B8096E"/>
    <w:rsid w:val="00B812C6"/>
    <w:rsid w:val="00B8297C"/>
    <w:rsid w:val="00B83EC5"/>
    <w:rsid w:val="00B8422F"/>
    <w:rsid w:val="00B84A75"/>
    <w:rsid w:val="00B855B6"/>
    <w:rsid w:val="00B85F39"/>
    <w:rsid w:val="00B90F1C"/>
    <w:rsid w:val="00B9148F"/>
    <w:rsid w:val="00B91C92"/>
    <w:rsid w:val="00B93013"/>
    <w:rsid w:val="00B94802"/>
    <w:rsid w:val="00B95159"/>
    <w:rsid w:val="00B9573A"/>
    <w:rsid w:val="00B96F94"/>
    <w:rsid w:val="00B97330"/>
    <w:rsid w:val="00BA0D69"/>
    <w:rsid w:val="00BA15C0"/>
    <w:rsid w:val="00BA1F27"/>
    <w:rsid w:val="00BA23CC"/>
    <w:rsid w:val="00BA3BB1"/>
    <w:rsid w:val="00BA4F95"/>
    <w:rsid w:val="00BA5025"/>
    <w:rsid w:val="00BA58B4"/>
    <w:rsid w:val="00BA6362"/>
    <w:rsid w:val="00BA758E"/>
    <w:rsid w:val="00BB2146"/>
    <w:rsid w:val="00BB239D"/>
    <w:rsid w:val="00BB295D"/>
    <w:rsid w:val="00BB51CF"/>
    <w:rsid w:val="00BB5B30"/>
    <w:rsid w:val="00BB745D"/>
    <w:rsid w:val="00BB7D8E"/>
    <w:rsid w:val="00BC000C"/>
    <w:rsid w:val="00BC0576"/>
    <w:rsid w:val="00BC20C9"/>
    <w:rsid w:val="00BC2607"/>
    <w:rsid w:val="00BC3447"/>
    <w:rsid w:val="00BC4913"/>
    <w:rsid w:val="00BC6B32"/>
    <w:rsid w:val="00BC7127"/>
    <w:rsid w:val="00BC750E"/>
    <w:rsid w:val="00BD146E"/>
    <w:rsid w:val="00BD20C6"/>
    <w:rsid w:val="00BD25F7"/>
    <w:rsid w:val="00BD2654"/>
    <w:rsid w:val="00BD5AC0"/>
    <w:rsid w:val="00BD796C"/>
    <w:rsid w:val="00BE19E5"/>
    <w:rsid w:val="00BE3267"/>
    <w:rsid w:val="00BE389E"/>
    <w:rsid w:val="00BE3EF7"/>
    <w:rsid w:val="00BE6DE7"/>
    <w:rsid w:val="00BF18E6"/>
    <w:rsid w:val="00BF21A7"/>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5DF2"/>
    <w:rsid w:val="00C40635"/>
    <w:rsid w:val="00C41A14"/>
    <w:rsid w:val="00C44E1B"/>
    <w:rsid w:val="00C453B0"/>
    <w:rsid w:val="00C45F34"/>
    <w:rsid w:val="00C4799D"/>
    <w:rsid w:val="00C47E0E"/>
    <w:rsid w:val="00C50581"/>
    <w:rsid w:val="00C510C1"/>
    <w:rsid w:val="00C5162A"/>
    <w:rsid w:val="00C51EE1"/>
    <w:rsid w:val="00C52021"/>
    <w:rsid w:val="00C532CA"/>
    <w:rsid w:val="00C55B7E"/>
    <w:rsid w:val="00C5701A"/>
    <w:rsid w:val="00C57608"/>
    <w:rsid w:val="00C57678"/>
    <w:rsid w:val="00C60511"/>
    <w:rsid w:val="00C608C0"/>
    <w:rsid w:val="00C60C60"/>
    <w:rsid w:val="00C61825"/>
    <w:rsid w:val="00C64677"/>
    <w:rsid w:val="00C64A2D"/>
    <w:rsid w:val="00C653B0"/>
    <w:rsid w:val="00C65499"/>
    <w:rsid w:val="00C655D3"/>
    <w:rsid w:val="00C65728"/>
    <w:rsid w:val="00C703E5"/>
    <w:rsid w:val="00C714D4"/>
    <w:rsid w:val="00C7155E"/>
    <w:rsid w:val="00C7382B"/>
    <w:rsid w:val="00C74E3F"/>
    <w:rsid w:val="00C74EEE"/>
    <w:rsid w:val="00C7649D"/>
    <w:rsid w:val="00C76BB1"/>
    <w:rsid w:val="00C77181"/>
    <w:rsid w:val="00C801BC"/>
    <w:rsid w:val="00C80592"/>
    <w:rsid w:val="00C81477"/>
    <w:rsid w:val="00C81746"/>
    <w:rsid w:val="00C81DBD"/>
    <w:rsid w:val="00C823CC"/>
    <w:rsid w:val="00C82759"/>
    <w:rsid w:val="00C84AB7"/>
    <w:rsid w:val="00C858B7"/>
    <w:rsid w:val="00C86583"/>
    <w:rsid w:val="00C87505"/>
    <w:rsid w:val="00C878A6"/>
    <w:rsid w:val="00C90270"/>
    <w:rsid w:val="00C9409C"/>
    <w:rsid w:val="00C94B4D"/>
    <w:rsid w:val="00C95656"/>
    <w:rsid w:val="00C95FE4"/>
    <w:rsid w:val="00C96649"/>
    <w:rsid w:val="00C9748A"/>
    <w:rsid w:val="00C975E6"/>
    <w:rsid w:val="00CA10F3"/>
    <w:rsid w:val="00CA124A"/>
    <w:rsid w:val="00CA1456"/>
    <w:rsid w:val="00CA2814"/>
    <w:rsid w:val="00CA31D4"/>
    <w:rsid w:val="00CA3818"/>
    <w:rsid w:val="00CA4000"/>
    <w:rsid w:val="00CA444A"/>
    <w:rsid w:val="00CA5685"/>
    <w:rsid w:val="00CA595F"/>
    <w:rsid w:val="00CA6282"/>
    <w:rsid w:val="00CB229A"/>
    <w:rsid w:val="00CB4153"/>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C82"/>
    <w:rsid w:val="00CD4A94"/>
    <w:rsid w:val="00CD60BF"/>
    <w:rsid w:val="00CD6BEA"/>
    <w:rsid w:val="00CD7657"/>
    <w:rsid w:val="00CD7A19"/>
    <w:rsid w:val="00CD7FD9"/>
    <w:rsid w:val="00CE01C9"/>
    <w:rsid w:val="00CE07AE"/>
    <w:rsid w:val="00CE13F4"/>
    <w:rsid w:val="00CE3662"/>
    <w:rsid w:val="00CE3768"/>
    <w:rsid w:val="00CF1473"/>
    <w:rsid w:val="00CF4821"/>
    <w:rsid w:val="00CF4997"/>
    <w:rsid w:val="00CF7481"/>
    <w:rsid w:val="00CF7D3B"/>
    <w:rsid w:val="00D00BA1"/>
    <w:rsid w:val="00D02791"/>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6C22"/>
    <w:rsid w:val="00D309A3"/>
    <w:rsid w:val="00D30AA2"/>
    <w:rsid w:val="00D31392"/>
    <w:rsid w:val="00D31B3F"/>
    <w:rsid w:val="00D32271"/>
    <w:rsid w:val="00D336A3"/>
    <w:rsid w:val="00D337B4"/>
    <w:rsid w:val="00D35EBA"/>
    <w:rsid w:val="00D36280"/>
    <w:rsid w:val="00D36D48"/>
    <w:rsid w:val="00D40066"/>
    <w:rsid w:val="00D4266A"/>
    <w:rsid w:val="00D42AEA"/>
    <w:rsid w:val="00D43B91"/>
    <w:rsid w:val="00D45627"/>
    <w:rsid w:val="00D466DB"/>
    <w:rsid w:val="00D4775D"/>
    <w:rsid w:val="00D4782C"/>
    <w:rsid w:val="00D47A79"/>
    <w:rsid w:val="00D50252"/>
    <w:rsid w:val="00D51602"/>
    <w:rsid w:val="00D547FB"/>
    <w:rsid w:val="00D60DC8"/>
    <w:rsid w:val="00D61B20"/>
    <w:rsid w:val="00D61E4C"/>
    <w:rsid w:val="00D628A4"/>
    <w:rsid w:val="00D64011"/>
    <w:rsid w:val="00D6471E"/>
    <w:rsid w:val="00D64C85"/>
    <w:rsid w:val="00D676A2"/>
    <w:rsid w:val="00D70BB5"/>
    <w:rsid w:val="00D712F0"/>
    <w:rsid w:val="00D72C80"/>
    <w:rsid w:val="00D73BF8"/>
    <w:rsid w:val="00D76319"/>
    <w:rsid w:val="00D76D3D"/>
    <w:rsid w:val="00D81D73"/>
    <w:rsid w:val="00D82086"/>
    <w:rsid w:val="00D821CF"/>
    <w:rsid w:val="00D828C0"/>
    <w:rsid w:val="00D870DF"/>
    <w:rsid w:val="00D8768B"/>
    <w:rsid w:val="00D91986"/>
    <w:rsid w:val="00D92133"/>
    <w:rsid w:val="00D9313C"/>
    <w:rsid w:val="00D933F0"/>
    <w:rsid w:val="00D93817"/>
    <w:rsid w:val="00D95F73"/>
    <w:rsid w:val="00DA0CB1"/>
    <w:rsid w:val="00DA12B8"/>
    <w:rsid w:val="00DA21A5"/>
    <w:rsid w:val="00DA2AE1"/>
    <w:rsid w:val="00DA4F3B"/>
    <w:rsid w:val="00DA5BF3"/>
    <w:rsid w:val="00DB2858"/>
    <w:rsid w:val="00DB3136"/>
    <w:rsid w:val="00DB5A0D"/>
    <w:rsid w:val="00DB6175"/>
    <w:rsid w:val="00DB63B7"/>
    <w:rsid w:val="00DB690D"/>
    <w:rsid w:val="00DB7E7C"/>
    <w:rsid w:val="00DC34B6"/>
    <w:rsid w:val="00DC40C6"/>
    <w:rsid w:val="00DC485D"/>
    <w:rsid w:val="00DC728B"/>
    <w:rsid w:val="00DC7939"/>
    <w:rsid w:val="00DD01FA"/>
    <w:rsid w:val="00DD0583"/>
    <w:rsid w:val="00DD267C"/>
    <w:rsid w:val="00DD668A"/>
    <w:rsid w:val="00DD6848"/>
    <w:rsid w:val="00DE09A3"/>
    <w:rsid w:val="00DE2915"/>
    <w:rsid w:val="00DE4650"/>
    <w:rsid w:val="00DE490C"/>
    <w:rsid w:val="00DE4E2B"/>
    <w:rsid w:val="00DE697C"/>
    <w:rsid w:val="00DE7A2F"/>
    <w:rsid w:val="00DF0D26"/>
    <w:rsid w:val="00DF4F8F"/>
    <w:rsid w:val="00DF6373"/>
    <w:rsid w:val="00DF6A7D"/>
    <w:rsid w:val="00DF79FB"/>
    <w:rsid w:val="00E00E06"/>
    <w:rsid w:val="00E01A4F"/>
    <w:rsid w:val="00E01BE2"/>
    <w:rsid w:val="00E01F41"/>
    <w:rsid w:val="00E035BA"/>
    <w:rsid w:val="00E041A5"/>
    <w:rsid w:val="00E0575E"/>
    <w:rsid w:val="00E05BCE"/>
    <w:rsid w:val="00E068E5"/>
    <w:rsid w:val="00E07BB3"/>
    <w:rsid w:val="00E170B5"/>
    <w:rsid w:val="00E17EB8"/>
    <w:rsid w:val="00E200FA"/>
    <w:rsid w:val="00E20C98"/>
    <w:rsid w:val="00E231C9"/>
    <w:rsid w:val="00E23284"/>
    <w:rsid w:val="00E2360A"/>
    <w:rsid w:val="00E237B2"/>
    <w:rsid w:val="00E24F03"/>
    <w:rsid w:val="00E256E3"/>
    <w:rsid w:val="00E26758"/>
    <w:rsid w:val="00E26DC3"/>
    <w:rsid w:val="00E26EE8"/>
    <w:rsid w:val="00E300EE"/>
    <w:rsid w:val="00E30CE6"/>
    <w:rsid w:val="00E374F7"/>
    <w:rsid w:val="00E41BF7"/>
    <w:rsid w:val="00E453F2"/>
    <w:rsid w:val="00E47088"/>
    <w:rsid w:val="00E50E5A"/>
    <w:rsid w:val="00E5253F"/>
    <w:rsid w:val="00E578C2"/>
    <w:rsid w:val="00E6074A"/>
    <w:rsid w:val="00E65FCF"/>
    <w:rsid w:val="00E65FDF"/>
    <w:rsid w:val="00E673D8"/>
    <w:rsid w:val="00E72394"/>
    <w:rsid w:val="00E735CA"/>
    <w:rsid w:val="00E73CE9"/>
    <w:rsid w:val="00E73E14"/>
    <w:rsid w:val="00E7428C"/>
    <w:rsid w:val="00E742E8"/>
    <w:rsid w:val="00E74AE3"/>
    <w:rsid w:val="00E76C1E"/>
    <w:rsid w:val="00E7726D"/>
    <w:rsid w:val="00E8285B"/>
    <w:rsid w:val="00E83628"/>
    <w:rsid w:val="00E84804"/>
    <w:rsid w:val="00E85836"/>
    <w:rsid w:val="00E910DA"/>
    <w:rsid w:val="00E916F4"/>
    <w:rsid w:val="00E923B4"/>
    <w:rsid w:val="00E927D0"/>
    <w:rsid w:val="00E94059"/>
    <w:rsid w:val="00E9638B"/>
    <w:rsid w:val="00E97151"/>
    <w:rsid w:val="00E975BD"/>
    <w:rsid w:val="00EA1704"/>
    <w:rsid w:val="00EA269B"/>
    <w:rsid w:val="00EA3104"/>
    <w:rsid w:val="00EA31FD"/>
    <w:rsid w:val="00EA3581"/>
    <w:rsid w:val="00EA50D3"/>
    <w:rsid w:val="00EA5493"/>
    <w:rsid w:val="00EB01AE"/>
    <w:rsid w:val="00EB0231"/>
    <w:rsid w:val="00EB3A06"/>
    <w:rsid w:val="00EB51EF"/>
    <w:rsid w:val="00EB5570"/>
    <w:rsid w:val="00EB5920"/>
    <w:rsid w:val="00EC11E8"/>
    <w:rsid w:val="00EC20D8"/>
    <w:rsid w:val="00EC2227"/>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282"/>
    <w:rsid w:val="00EE2C7E"/>
    <w:rsid w:val="00EE3B26"/>
    <w:rsid w:val="00EE48D4"/>
    <w:rsid w:val="00EE61A8"/>
    <w:rsid w:val="00EE6491"/>
    <w:rsid w:val="00EE6532"/>
    <w:rsid w:val="00EE7306"/>
    <w:rsid w:val="00EE7C3D"/>
    <w:rsid w:val="00EE7F86"/>
    <w:rsid w:val="00EF10CF"/>
    <w:rsid w:val="00EF129F"/>
    <w:rsid w:val="00EF3214"/>
    <w:rsid w:val="00EF35CB"/>
    <w:rsid w:val="00EF3CDD"/>
    <w:rsid w:val="00EF68FC"/>
    <w:rsid w:val="00EF6D9F"/>
    <w:rsid w:val="00F01C02"/>
    <w:rsid w:val="00F0275E"/>
    <w:rsid w:val="00F02BE6"/>
    <w:rsid w:val="00F03FBF"/>
    <w:rsid w:val="00F05FEB"/>
    <w:rsid w:val="00F07134"/>
    <w:rsid w:val="00F07458"/>
    <w:rsid w:val="00F107E2"/>
    <w:rsid w:val="00F10E15"/>
    <w:rsid w:val="00F12921"/>
    <w:rsid w:val="00F12AA3"/>
    <w:rsid w:val="00F12E2D"/>
    <w:rsid w:val="00F132B0"/>
    <w:rsid w:val="00F1349C"/>
    <w:rsid w:val="00F139F2"/>
    <w:rsid w:val="00F14210"/>
    <w:rsid w:val="00F15EF0"/>
    <w:rsid w:val="00F218A4"/>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C9D"/>
    <w:rsid w:val="00F45D1C"/>
    <w:rsid w:val="00F47263"/>
    <w:rsid w:val="00F5004E"/>
    <w:rsid w:val="00F512F2"/>
    <w:rsid w:val="00F53116"/>
    <w:rsid w:val="00F54383"/>
    <w:rsid w:val="00F54D50"/>
    <w:rsid w:val="00F61A41"/>
    <w:rsid w:val="00F640B0"/>
    <w:rsid w:val="00F6432C"/>
    <w:rsid w:val="00F65FEA"/>
    <w:rsid w:val="00F66501"/>
    <w:rsid w:val="00F677CA"/>
    <w:rsid w:val="00F714CD"/>
    <w:rsid w:val="00F723DC"/>
    <w:rsid w:val="00F72478"/>
    <w:rsid w:val="00F73FA5"/>
    <w:rsid w:val="00F74895"/>
    <w:rsid w:val="00F75258"/>
    <w:rsid w:val="00F75389"/>
    <w:rsid w:val="00F755A4"/>
    <w:rsid w:val="00F77427"/>
    <w:rsid w:val="00F77A0C"/>
    <w:rsid w:val="00F77FFE"/>
    <w:rsid w:val="00F818B3"/>
    <w:rsid w:val="00F81D1B"/>
    <w:rsid w:val="00F82028"/>
    <w:rsid w:val="00F86BF1"/>
    <w:rsid w:val="00F86FD8"/>
    <w:rsid w:val="00F873A7"/>
    <w:rsid w:val="00F911FE"/>
    <w:rsid w:val="00F91ACD"/>
    <w:rsid w:val="00F91B35"/>
    <w:rsid w:val="00F975E3"/>
    <w:rsid w:val="00FA1500"/>
    <w:rsid w:val="00FA28E6"/>
    <w:rsid w:val="00FA3A4C"/>
    <w:rsid w:val="00FA3BC8"/>
    <w:rsid w:val="00FA5205"/>
    <w:rsid w:val="00FA7086"/>
    <w:rsid w:val="00FA72B8"/>
    <w:rsid w:val="00FA7F9F"/>
    <w:rsid w:val="00FB1375"/>
    <w:rsid w:val="00FB13F0"/>
    <w:rsid w:val="00FB1E82"/>
    <w:rsid w:val="00FB2CC6"/>
    <w:rsid w:val="00FB30FB"/>
    <w:rsid w:val="00FB5449"/>
    <w:rsid w:val="00FB578D"/>
    <w:rsid w:val="00FB585E"/>
    <w:rsid w:val="00FB621D"/>
    <w:rsid w:val="00FB706B"/>
    <w:rsid w:val="00FC05F4"/>
    <w:rsid w:val="00FC0B2D"/>
    <w:rsid w:val="00FC1909"/>
    <w:rsid w:val="00FC3AF5"/>
    <w:rsid w:val="00FC3B45"/>
    <w:rsid w:val="00FC45FC"/>
    <w:rsid w:val="00FC471E"/>
    <w:rsid w:val="00FD0821"/>
    <w:rsid w:val="00FD1993"/>
    <w:rsid w:val="00FD5020"/>
    <w:rsid w:val="00FD5623"/>
    <w:rsid w:val="00FD564F"/>
    <w:rsid w:val="00FD5C6A"/>
    <w:rsid w:val="00FD5FD5"/>
    <w:rsid w:val="00FD6EF0"/>
    <w:rsid w:val="00FE0170"/>
    <w:rsid w:val="00FE0DBC"/>
    <w:rsid w:val="00FE195E"/>
    <w:rsid w:val="00FE318F"/>
    <w:rsid w:val="00FE35DA"/>
    <w:rsid w:val="00FE42B4"/>
    <w:rsid w:val="00FE4C20"/>
    <w:rsid w:val="00FE4D69"/>
    <w:rsid w:val="00FE52E0"/>
    <w:rsid w:val="00FE5C7E"/>
    <w:rsid w:val="00FE5E75"/>
    <w:rsid w:val="00FF067D"/>
    <w:rsid w:val="00FF0C51"/>
    <w:rsid w:val="00FF136E"/>
    <w:rsid w:val="00FF4A2D"/>
    <w:rsid w:val="00FF4C25"/>
    <w:rsid w:val="00FF5033"/>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24"/>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24"/>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24"/>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24"/>
      </w:numPr>
      <w:spacing w:before="240" w:after="64" w:line="320" w:lineRule="auto"/>
      <w:outlineLvl w:val="7"/>
    </w:pPr>
    <w:rPr>
      <w:rFonts w:ascii="Cambria" w:eastAsia="SimSun"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SimSun"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66CE8-CDC0-4806-AB49-C494ACD8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6296</Words>
  <Characters>35889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2022-09-30T09:14:00Z</dcterms:modified>
</cp:coreProperties>
</file>