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lastRenderedPageBreak/>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lastRenderedPageBreak/>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lastRenderedPageBreak/>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 xml:space="preserve">For </w:t>
            </w:r>
            <w:r>
              <w:rPr>
                <w:bCs/>
                <w:iCs/>
                <w:lang w:eastAsia="zh-CN"/>
              </w:rPr>
              <w:t>R1-2111890, Proposal 6</w:t>
            </w:r>
            <w:r>
              <w:rPr>
                <w:bCs/>
                <w:iCs/>
                <w:lang w:eastAsia="zh-CN"/>
              </w:rPr>
              <w:t>, it should be discussed whether number of PUCCH resources within a set is allowed be larger than 32 or not. And if so, what will be the new formulation to map (</w:t>
            </w:r>
            <w:r>
              <w:rPr>
                <w:bCs/>
                <w:iCs/>
                <w:lang w:eastAsia="zh-CN"/>
              </w:rPr>
              <w:t>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w:t>
            </w:r>
            <w:r>
              <w:rPr>
                <w:bCs/>
                <w:iCs/>
                <w:lang w:eastAsia="zh-CN"/>
              </w:rPr>
              <w:t xml:space="preserve"> resource (based on the existing agreement).</w:t>
            </w:r>
          </w:p>
        </w:tc>
      </w:tr>
      <w:tr w:rsidR="00EE06EF" w14:paraId="30C5A01E" w14:textId="77777777">
        <w:tc>
          <w:tcPr>
            <w:tcW w:w="2335" w:type="dxa"/>
          </w:tcPr>
          <w:p w14:paraId="73D141AE" w14:textId="77777777" w:rsidR="00EE06EF" w:rsidRDefault="00EE06EF">
            <w:pPr>
              <w:spacing w:after="0"/>
              <w:rPr>
                <w:rFonts w:eastAsia="Malgun Gothic"/>
                <w:bCs/>
                <w:lang w:eastAsia="ko-KR"/>
              </w:rPr>
            </w:pPr>
          </w:p>
        </w:tc>
        <w:tc>
          <w:tcPr>
            <w:tcW w:w="7627" w:type="dxa"/>
          </w:tcPr>
          <w:p w14:paraId="3DD1B2D0" w14:textId="77777777" w:rsidR="00EE06EF" w:rsidRDefault="00EE06EF">
            <w:pPr>
              <w:spacing w:after="0"/>
              <w:rPr>
                <w:bCs/>
                <w:lang w:eastAsia="zh-CN"/>
              </w:rPr>
            </w:pP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w:t>
      </w:r>
      <w:proofErr w:type="spellStart"/>
      <w:r>
        <w:rPr>
          <w:rFonts w:eastAsia="Times New Roman"/>
        </w:rPr>
        <w:t>gNB</w:t>
      </w:r>
      <w:proofErr w:type="spellEnd"/>
      <w:r>
        <w:rPr>
          <w:rFonts w:eastAsia="Times New Roman"/>
        </w:rPr>
        <w:t>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lastRenderedPageBreak/>
              <w:t>Apple</w:t>
            </w:r>
          </w:p>
        </w:tc>
        <w:tc>
          <w:tcPr>
            <w:tcW w:w="7627" w:type="dxa"/>
          </w:tcPr>
          <w:p w14:paraId="434212DC" w14:textId="787A4894" w:rsidR="00EE06EF" w:rsidRDefault="00EE06EF" w:rsidP="00E6217D">
            <w:pPr>
              <w:spacing w:after="0"/>
              <w:rPr>
                <w:lang w:eastAsia="zh-CN"/>
              </w:rPr>
            </w:pPr>
            <w:r>
              <w:rPr>
                <w:lang w:eastAsia="zh-CN"/>
              </w:rPr>
              <w:t>Support</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w:t>
            </w:r>
            <w:proofErr w:type="gramStart"/>
            <w:r>
              <w:t>mis-alignment</w:t>
            </w:r>
            <w:proofErr w:type="gramEnd"/>
            <w:r>
              <w:t xml:space="preserve"> of hopping pattern between </w:t>
            </w:r>
            <w:proofErr w:type="spellStart"/>
            <w:r>
              <w:t>gNB</w:t>
            </w:r>
            <w:proofErr w:type="spellEnd"/>
            <w:r>
              <w:t xml:space="preserve">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 xml:space="preserve">The missing DCI problem impacts Option 4 only in case of dynamic events, but </w:t>
            </w:r>
            <w:r>
              <w:rPr>
                <w:rFonts w:ascii="Times New Roman" w:hAnsi="Times New Roman"/>
                <w:sz w:val="20"/>
                <w:szCs w:val="20"/>
                <w:lang w:eastAsia="zh-CN"/>
              </w:rPr>
              <w:lastRenderedPageBreak/>
              <w:t>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w:t>
            </w:r>
            <w:r>
              <w:rPr>
                <w:lang w:eastAsia="zh-CN"/>
              </w:rPr>
              <w:lastRenderedPageBreak/>
              <w:t>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 xml:space="preserve">The length of FH intervals and nominal TDW can be different, </w:t>
            </w:r>
            <w:proofErr w:type="gramStart"/>
            <w:r>
              <w:rPr>
                <w:rFonts w:ascii="Times New Roman" w:hAnsi="Times New Roman"/>
                <w:sz w:val="20"/>
                <w:szCs w:val="20"/>
                <w:lang w:eastAsia="zh-CN"/>
              </w:rPr>
              <w:t>depending</w:t>
            </w:r>
            <w:proofErr w:type="gramEnd"/>
            <w:r>
              <w:rPr>
                <w:rFonts w:ascii="Times New Roman" w:hAnsi="Times New Roman"/>
                <w:sz w:val="20"/>
                <w:szCs w:val="20"/>
                <w:lang w:eastAsia="zh-CN"/>
              </w:rPr>
              <w:t xml:space="preserve">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lastRenderedPageBreak/>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lastRenderedPageBreak/>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bl>
    <w:p w14:paraId="36A378ED" w14:textId="77777777" w:rsidR="00F27BB7" w:rsidRDefault="00F27BB7">
      <w:pPr>
        <w:spacing w:after="0"/>
        <w:jc w:val="left"/>
        <w:rPr>
          <w:highlight w:val="yellow"/>
        </w:rPr>
      </w:pPr>
    </w:p>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lastRenderedPageBreak/>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t>
            </w:r>
            <w:r>
              <w:rPr>
                <w:rFonts w:eastAsia="MS Mincho"/>
                <w:lang w:eastAsia="ja-JP"/>
              </w:rPr>
              <w:lastRenderedPageBreak/>
              <w:t>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 xml:space="preserve">1, higher signaling overhead to configure a different </w:t>
            </w:r>
            <w:proofErr w:type="gramStart"/>
            <w:r>
              <w:rPr>
                <w:lang w:eastAsia="zh-CN"/>
              </w:rPr>
              <w:t>length;</w:t>
            </w:r>
            <w:proofErr w:type="gramEnd"/>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bl>
    <w:p w14:paraId="594E81D9" w14:textId="77777777" w:rsidR="00F27BB7" w:rsidRDefault="00F27BB7">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6" w:name="_Hlk87390579"/>
      <w:r>
        <w:t xml:space="preserve">R1-2111030 </w:t>
      </w:r>
      <w:bookmarkEnd w:id="16"/>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7"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7"/>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8" w:name="_Ref83825062"/>
      <w:bookmarkStart w:id="19" w:name="_Ref86918459"/>
      <w:r>
        <w:rPr>
          <w:lang w:val="en-GB"/>
        </w:rPr>
        <w:t>R1-2111030</w:t>
      </w:r>
      <w:r>
        <w:t xml:space="preserve"> Proposal </w:t>
      </w:r>
      <w:r w:rsidR="00642383">
        <w:fldChar w:fldCharType="begin"/>
      </w:r>
      <w:r w:rsidR="00642383">
        <w:instrText xml:space="preserve"> SEQ Proposal \* ARABIC </w:instrText>
      </w:r>
      <w:r w:rsidR="00642383">
        <w:fldChar w:fldCharType="separate"/>
      </w:r>
      <w:r>
        <w:t>3</w:t>
      </w:r>
      <w:r w:rsidR="00642383">
        <w:fldChar w:fldCharType="end"/>
      </w:r>
      <w:r>
        <w:t>: UCI repetition with DM-RS bundling can prioritize with respect to its UCI type (of a same priority index)</w:t>
      </w:r>
      <w:bookmarkEnd w:id="18"/>
      <w:r>
        <w:t>.</w:t>
      </w:r>
      <w:bookmarkEnd w:id="19"/>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lastRenderedPageBreak/>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77777777" w:rsidR="00F27BB7" w:rsidRDefault="002B7C18">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5BF374E7" w14:textId="77777777" w:rsidR="00F27BB7" w:rsidRDefault="002B7C18">
      <w:pPr>
        <w:pStyle w:val="Heading1"/>
      </w:pPr>
      <w:bookmarkStart w:id="20" w:name="_Ref54470658"/>
      <w:r>
        <w:t>References</w:t>
      </w:r>
      <w:bookmarkEnd w:id="20"/>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642383">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642383">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642383">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642383">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642383">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642383">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642383">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642383">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642383">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642383">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642383">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642383">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642383">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642383">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642383">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642383">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642383">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642383">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642383">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642383">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642383">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642383">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642383">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642383">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45BC" w14:textId="77777777" w:rsidR="00642383" w:rsidRDefault="00642383">
      <w:pPr>
        <w:spacing w:line="240" w:lineRule="auto"/>
      </w:pPr>
      <w:r>
        <w:separator/>
      </w:r>
    </w:p>
  </w:endnote>
  <w:endnote w:type="continuationSeparator" w:id="0">
    <w:p w14:paraId="426BE69E" w14:textId="77777777" w:rsidR="00642383" w:rsidRDefault="00642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F27BB7" w:rsidRDefault="002B7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F27BB7" w:rsidRDefault="00F27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77777777" w:rsidR="00F27BB7" w:rsidRDefault="002B7C1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DCEF" w14:textId="77777777" w:rsidR="00642383" w:rsidRDefault="00642383">
      <w:pPr>
        <w:spacing w:after="0" w:line="240" w:lineRule="auto"/>
      </w:pPr>
      <w:r>
        <w:separator/>
      </w:r>
    </w:p>
  </w:footnote>
  <w:footnote w:type="continuationSeparator" w:id="0">
    <w:p w14:paraId="4964C10A" w14:textId="77777777" w:rsidR="00642383" w:rsidRDefault="0064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F27BB7" w:rsidRDefault="002B7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3"/>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2"/>
  </w:num>
  <w:num w:numId="21">
    <w:abstractNumId w:val="15"/>
  </w:num>
  <w:num w:numId="22">
    <w:abstractNumId w:val="5"/>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34C71EA-4C86-402A-A965-26B85E0E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34</TotalTime>
  <Pages>18</Pages>
  <Words>7515</Words>
  <Characters>39607</Characters>
  <Application>Microsoft Office Word</Application>
  <DocSecurity>0</DocSecurity>
  <Lines>861</Lines>
  <Paragraphs>547</Paragraphs>
  <ScaleCrop>false</ScaleCrop>
  <Company>Qualcomm Inc.</Company>
  <LinksUpToDate>false</LinksUpToDate>
  <CharactersWithSpaces>46575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27</cp:revision>
  <cp:lastPrinted>2014-11-07T05:38:00Z</cp:lastPrinted>
  <dcterms:created xsi:type="dcterms:W3CDTF">2021-11-11T13:35:00Z</dcterms:created>
  <dcterms:modified xsi:type="dcterms:W3CDTF">2021-11-11T17:12:00Z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