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CD4C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 w:rsidR="00086BBA">
        <w:rPr>
          <w:rFonts w:ascii="Arial" w:hAnsi="Arial" w:cs="Arial"/>
          <w:b/>
          <w:bCs/>
          <w:sz w:val="28"/>
        </w:rPr>
        <w:t>7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1C379136" w14:textId="77777777" w:rsidR="00086BBA" w:rsidRPr="009513AC" w:rsidRDefault="00086BBA" w:rsidP="00086BB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November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1ACA8BBA" w14:textId="77777777" w:rsidR="009B42EC" w:rsidRDefault="009B42EC" w:rsidP="009B42EC">
      <w:pPr>
        <w:rPr>
          <w:szCs w:val="20"/>
        </w:rPr>
      </w:pPr>
    </w:p>
    <w:p w14:paraId="675F2081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476EEF1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086BBA">
        <w:rPr>
          <w:rFonts w:ascii="Arial" w:hAnsi="Arial"/>
          <w:b/>
          <w:sz w:val="22"/>
          <w:szCs w:val="20"/>
        </w:rPr>
        <w:t>7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05D66933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0D8E6CF9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BF73CB6" w14:textId="77777777" w:rsidR="009B42EC" w:rsidRDefault="00804BFA" w:rsidP="009B42EC">
      <w:pPr>
        <w:pStyle w:val="1"/>
      </w:pPr>
      <w:r>
        <w:t>Introduction</w:t>
      </w:r>
    </w:p>
    <w:p w14:paraId="46E0EB0F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</w:t>
      </w:r>
      <w:r w:rsidR="00086BBA">
        <w:rPr>
          <w:lang w:eastAsia="ko-KR"/>
        </w:rPr>
        <w:t>7</w:t>
      </w:r>
      <w:r>
        <w:rPr>
          <w:lang w:eastAsia="ko-KR"/>
        </w:rPr>
        <w:t>-e and identifies a set of LS that needs to be addressed in the em</w:t>
      </w:r>
      <w:r w:rsidR="00086BBA">
        <w:rPr>
          <w:lang w:eastAsia="ko-KR"/>
        </w:rPr>
        <w:t>ail discussion phase of RAN1#107</w:t>
      </w:r>
      <w:r>
        <w:rPr>
          <w:lang w:eastAsia="ko-KR"/>
        </w:rPr>
        <w:t>-e.</w:t>
      </w:r>
    </w:p>
    <w:p w14:paraId="3DA6693A" w14:textId="77777777" w:rsidR="00804BFA" w:rsidRDefault="00804BFA" w:rsidP="00804BFA">
      <w:pPr>
        <w:jc w:val="both"/>
        <w:rPr>
          <w:lang w:eastAsia="ko-KR"/>
        </w:rPr>
      </w:pPr>
    </w:p>
    <w:p w14:paraId="341FBA8D" w14:textId="77777777" w:rsidR="006B0375" w:rsidRDefault="00804BFA" w:rsidP="00804BFA">
      <w:pPr>
        <w:pStyle w:val="1"/>
      </w:pPr>
      <w:r>
        <w:t>Summary</w:t>
      </w:r>
    </w:p>
    <w:p w14:paraId="40447CF4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1E7A6C4B" w14:textId="77777777" w:rsidR="0089107B" w:rsidRPr="007A2259" w:rsidRDefault="00086BBA" w:rsidP="00086BBA">
      <w:pPr>
        <w:pStyle w:val="3"/>
        <w:rPr>
          <w:i/>
        </w:rPr>
      </w:pPr>
      <w:r w:rsidRPr="00086BBA">
        <w:rPr>
          <w:i/>
        </w:rPr>
        <w:t>LTE_eMTC5-Core</w:t>
      </w:r>
    </w:p>
    <w:p w14:paraId="59992FF1" w14:textId="77777777" w:rsidR="00086BBA" w:rsidRDefault="00086BBA" w:rsidP="00086BBA">
      <w:pPr>
        <w:rPr>
          <w:lang w:eastAsia="x-none"/>
        </w:rPr>
      </w:pPr>
      <w:r>
        <w:rPr>
          <w:lang w:eastAsia="x-none"/>
        </w:rPr>
        <w:t>R1-2110754</w:t>
      </w:r>
      <w:r>
        <w:rPr>
          <w:lang w:eastAsia="x-none"/>
        </w:rPr>
        <w:tab/>
        <w:t>Reply LS on RSS-based RSRQ</w:t>
      </w:r>
      <w:r>
        <w:rPr>
          <w:lang w:eastAsia="x-none"/>
        </w:rPr>
        <w:tab/>
        <w:t>RAN4, Huawei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57681BEE" w14:textId="77777777" w:rsidTr="0089107B">
        <w:tc>
          <w:tcPr>
            <w:tcW w:w="2263" w:type="dxa"/>
          </w:tcPr>
          <w:p w14:paraId="64D12151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F8086D" w14:textId="77777777" w:rsidR="00773441" w:rsidRPr="00804BFA" w:rsidRDefault="00E817EC" w:rsidP="00086BBA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RAN1 to consider RAN</w:t>
            </w:r>
            <w:r w:rsidR="00086BBA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 xml:space="preserve">agenda item </w:t>
            </w:r>
            <w:r w:rsidR="00086BBA">
              <w:rPr>
                <w:lang w:eastAsia="x-none"/>
              </w:rPr>
              <w:t>6</w:t>
            </w:r>
            <w:r>
              <w:rPr>
                <w:lang w:eastAsia="x-none"/>
              </w:rPr>
              <w:t>.</w:t>
            </w:r>
          </w:p>
        </w:tc>
      </w:tr>
      <w:tr w:rsidR="007A2259" w14:paraId="34B7FCF4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0046D99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4ED7540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0E155B74" w14:textId="77777777" w:rsidTr="00654681">
        <w:trPr>
          <w:trHeight w:val="567"/>
        </w:trPr>
        <w:tc>
          <w:tcPr>
            <w:tcW w:w="2263" w:type="dxa"/>
          </w:tcPr>
          <w:p w14:paraId="116FFB47" w14:textId="234CC378" w:rsidR="007A2259" w:rsidRPr="0089107B" w:rsidRDefault="0012241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0079615" w14:textId="38742322" w:rsidR="007A2259" w:rsidRPr="0089107B" w:rsidRDefault="0012241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 specific RAN1 action, no separate thread needed. OK with the initial assessment.</w:t>
            </w:r>
          </w:p>
        </w:tc>
      </w:tr>
    </w:tbl>
    <w:p w14:paraId="646230FA" w14:textId="77777777" w:rsidR="00305763" w:rsidRDefault="00305763" w:rsidP="007A2259">
      <w:pPr>
        <w:rPr>
          <w:lang w:eastAsia="x-none"/>
        </w:rPr>
      </w:pPr>
    </w:p>
    <w:p w14:paraId="25FDDDBC" w14:textId="77777777" w:rsidR="007A2259" w:rsidRPr="007A2259" w:rsidRDefault="00086BBA" w:rsidP="00086BBA">
      <w:pPr>
        <w:pStyle w:val="3"/>
        <w:rPr>
          <w:i/>
        </w:rPr>
      </w:pPr>
      <w:r w:rsidRPr="00086BBA">
        <w:rPr>
          <w:i/>
        </w:rPr>
        <w:t>NR_IIOT-Core</w:t>
      </w:r>
    </w:p>
    <w:p w14:paraId="173032E4" w14:textId="77777777" w:rsidR="00086BBA" w:rsidRDefault="00086BBA" w:rsidP="00086BBA">
      <w:pPr>
        <w:rPr>
          <w:lang w:eastAsia="x-none"/>
        </w:rPr>
      </w:pPr>
      <w:r>
        <w:rPr>
          <w:lang w:eastAsia="x-none"/>
        </w:rPr>
        <w:t>R1-2110755</w:t>
      </w:r>
      <w:r>
        <w:rPr>
          <w:lang w:eastAsia="x-none"/>
        </w:rPr>
        <w:tab/>
        <w:t>LS to RAN1 on UL skipping with LCH-based prioritization</w:t>
      </w:r>
      <w:r>
        <w:rPr>
          <w:lang w:eastAsia="x-none"/>
        </w:rPr>
        <w:tab/>
        <w:t>RAN2, vivo</w:t>
      </w:r>
    </w:p>
    <w:p w14:paraId="2F1D1425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99A9594" w14:textId="77777777" w:rsidR="00086BBA" w:rsidRPr="003807FC" w:rsidRDefault="00086BBA" w:rsidP="00086BBA">
      <w:pPr>
        <w:rPr>
          <w:lang w:eastAsia="x-none"/>
        </w:rPr>
      </w:pPr>
      <w:r>
        <w:rPr>
          <w:lang w:eastAsia="x-none"/>
        </w:rPr>
        <w:t>R1-2112409</w:t>
      </w:r>
      <w:r>
        <w:rPr>
          <w:lang w:eastAsia="x-none"/>
        </w:rPr>
        <w:tab/>
        <w:t>Draft reply LS on UL skipping with LCH prioritization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86BBA" w14:paraId="5D6464AD" w14:textId="77777777" w:rsidTr="00305763">
        <w:tc>
          <w:tcPr>
            <w:tcW w:w="2263" w:type="dxa"/>
          </w:tcPr>
          <w:p w14:paraId="0A6902D8" w14:textId="77777777" w:rsidR="00086BBA" w:rsidRDefault="00086BBA" w:rsidP="00086BBA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99ED528" w14:textId="77777777" w:rsidR="00086BBA" w:rsidRPr="00817040" w:rsidRDefault="00086BBA" w:rsidP="000F57F5">
            <w:pPr>
              <w:rPr>
                <w:b/>
                <w:lang w:eastAsia="x-none"/>
              </w:rPr>
            </w:pPr>
            <w:r w:rsidRPr="00817040">
              <w:rPr>
                <w:lang w:eastAsia="x-none"/>
              </w:rPr>
              <w:t>RAN1 to consider RAN</w:t>
            </w:r>
            <w:r w:rsidR="000F57F5" w:rsidRPr="00817040">
              <w:rPr>
                <w:lang w:eastAsia="x-none"/>
              </w:rPr>
              <w:t>2</w:t>
            </w:r>
            <w:r w:rsidRPr="00817040">
              <w:rPr>
                <w:lang w:eastAsia="x-none"/>
              </w:rPr>
              <w:t xml:space="preserve"> response as part of the ongoing work under agenda item 7.2.5 including need for a reply LS.</w:t>
            </w:r>
          </w:p>
        </w:tc>
      </w:tr>
      <w:tr w:rsidR="00086BBA" w14:paraId="13D5118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F773881" w14:textId="77777777"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BBFB023" w14:textId="77777777" w:rsidR="00086BBA" w:rsidRPr="00804BFA" w:rsidRDefault="00086BBA" w:rsidP="00086BBA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86BBA" w14:paraId="68D4EEC7" w14:textId="77777777" w:rsidTr="00654681">
        <w:trPr>
          <w:trHeight w:val="567"/>
        </w:trPr>
        <w:tc>
          <w:tcPr>
            <w:tcW w:w="2263" w:type="dxa"/>
          </w:tcPr>
          <w:p w14:paraId="700EF1BC" w14:textId="04F234B5" w:rsidR="00086BBA" w:rsidRPr="0089107B" w:rsidRDefault="00122411" w:rsidP="00086BBA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85CBD40" w14:textId="3A13DC2C" w:rsidR="00086BBA" w:rsidRPr="0089107B" w:rsidRDefault="00122411" w:rsidP="00086BB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input </w:t>
            </w:r>
            <w:r w:rsidR="00F97E78">
              <w:rPr>
                <w:lang w:eastAsia="x-none"/>
              </w:rPr>
              <w:t>addressing</w:t>
            </w:r>
            <w:r>
              <w:rPr>
                <w:lang w:eastAsia="x-none"/>
              </w:rPr>
              <w:t xml:space="preserve"> the matter in R1-2111682</w:t>
            </w:r>
          </w:p>
        </w:tc>
      </w:tr>
    </w:tbl>
    <w:p w14:paraId="4BD940C7" w14:textId="77777777" w:rsidR="00305763" w:rsidRDefault="00305763" w:rsidP="00305763">
      <w:pPr>
        <w:rPr>
          <w:lang w:eastAsia="x-none"/>
        </w:rPr>
      </w:pPr>
    </w:p>
    <w:p w14:paraId="6896EF21" w14:textId="77777777" w:rsidR="00852DAA" w:rsidRPr="007A2259" w:rsidRDefault="00D109E1" w:rsidP="00D109E1">
      <w:pPr>
        <w:pStyle w:val="3"/>
        <w:rPr>
          <w:i/>
        </w:rPr>
      </w:pPr>
      <w:r>
        <w:rPr>
          <w:i/>
        </w:rPr>
        <w:t>I</w:t>
      </w:r>
      <w:r w:rsidRPr="00D109E1">
        <w:rPr>
          <w:i/>
        </w:rPr>
        <w:t>nitial state of elements controlled by MAC CEs</w:t>
      </w:r>
    </w:p>
    <w:p w14:paraId="0160A0DB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R1-2110756</w:t>
      </w:r>
      <w:r>
        <w:rPr>
          <w:lang w:eastAsia="x-none"/>
        </w:rPr>
        <w:tab/>
        <w:t>LS on initial state of elements controlled by MAC CEs</w:t>
      </w:r>
      <w:r>
        <w:rPr>
          <w:lang w:eastAsia="x-none"/>
        </w:rPr>
        <w:tab/>
        <w:t>RAN2, Huawei</w:t>
      </w:r>
    </w:p>
    <w:p w14:paraId="73079931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58CF061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R1-2110969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vivo</w:t>
      </w:r>
    </w:p>
    <w:p w14:paraId="0AEE76C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R1-2111208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CATT</w:t>
      </w:r>
    </w:p>
    <w:p w14:paraId="794EA8D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R1-2111710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Samsung</w:t>
      </w:r>
    </w:p>
    <w:p w14:paraId="59AF70E8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R1-2111789</w:t>
      </w:r>
      <w:r>
        <w:rPr>
          <w:lang w:eastAsia="x-none"/>
        </w:rPr>
        <w:tab/>
        <w:t>[Draft] Reply LS on initial state of elements controlled by MAC CEs</w:t>
      </w:r>
      <w:r>
        <w:rPr>
          <w:lang w:eastAsia="x-none"/>
        </w:rPr>
        <w:tab/>
        <w:t>ZTE</w:t>
      </w:r>
    </w:p>
    <w:p w14:paraId="3A8B4E6C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R1-2111936</w:t>
      </w:r>
      <w:r>
        <w:rPr>
          <w:lang w:eastAsia="x-none"/>
        </w:rPr>
        <w:tab/>
        <w:t>Views on initial state of elements controlled by MAC CEs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D4C4C6B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R1-2111937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431C6DC7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R1-2112186</w:t>
      </w:r>
      <w:r>
        <w:rPr>
          <w:lang w:eastAsia="x-none"/>
        </w:rPr>
        <w:tab/>
        <w:t>Draft reply LS on initial state of elements controlled by MAC CEs</w:t>
      </w:r>
      <w:r>
        <w:rPr>
          <w:lang w:eastAsia="x-none"/>
        </w:rPr>
        <w:tab/>
        <w:t>Qualcomm Incorporated</w:t>
      </w:r>
    </w:p>
    <w:p w14:paraId="34AC3B05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R1-2112328</w:t>
      </w:r>
      <w:r>
        <w:rPr>
          <w:lang w:eastAsia="x-none"/>
        </w:rPr>
        <w:tab/>
        <w:t>Discussion regarding LS reply on initial state of elements controlled by MAC CEs</w:t>
      </w:r>
      <w:r>
        <w:rPr>
          <w:lang w:eastAsia="x-none"/>
        </w:rPr>
        <w:tab/>
        <w:t>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4954D9E4" w14:textId="77777777" w:rsidTr="00305763">
        <w:tc>
          <w:tcPr>
            <w:tcW w:w="2263" w:type="dxa"/>
          </w:tcPr>
          <w:p w14:paraId="4E60EC7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75D1754" w14:textId="77777777" w:rsidR="00781DB7" w:rsidRDefault="00781DB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1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51D07D9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737DAB7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4CE84FC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14:paraId="72BBB500" w14:textId="77777777" w:rsidTr="00654681">
        <w:trPr>
          <w:trHeight w:val="567"/>
        </w:trPr>
        <w:tc>
          <w:tcPr>
            <w:tcW w:w="2263" w:type="dxa"/>
          </w:tcPr>
          <w:p w14:paraId="466F76C7" w14:textId="1EA01088" w:rsidR="00781DB7" w:rsidRPr="0089107B" w:rsidRDefault="00F61B5B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2C9778" w14:textId="45E276E0" w:rsidR="00781DB7" w:rsidRPr="0089107B" w:rsidRDefault="00F61B5B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245CEF" w14:paraId="552E48C3" w14:textId="77777777" w:rsidTr="00654681">
        <w:trPr>
          <w:trHeight w:val="567"/>
        </w:trPr>
        <w:tc>
          <w:tcPr>
            <w:tcW w:w="2263" w:type="dxa"/>
          </w:tcPr>
          <w:p w14:paraId="645701E8" w14:textId="232F23BB" w:rsidR="00245CEF" w:rsidRPr="00245CEF" w:rsidRDefault="00245CEF" w:rsidP="00781DB7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78F11E8F" w14:textId="72ECFEA1" w:rsidR="00245CEF" w:rsidRPr="00245CEF" w:rsidRDefault="00245CEF" w:rsidP="00781DB7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261BBC1C" w14:textId="77777777" w:rsidR="00D109E1" w:rsidRPr="00D109E1" w:rsidRDefault="00D109E1" w:rsidP="00D109E1">
      <w:pPr>
        <w:rPr>
          <w:lang w:eastAsia="x-none"/>
        </w:rPr>
      </w:pPr>
    </w:p>
    <w:p w14:paraId="110C426F" w14:textId="77777777" w:rsidR="00852DAA" w:rsidRPr="007A2259" w:rsidRDefault="00D109E1" w:rsidP="00D109E1">
      <w:pPr>
        <w:pStyle w:val="3"/>
        <w:rPr>
          <w:i/>
        </w:rPr>
      </w:pPr>
      <w:r w:rsidRPr="00D109E1">
        <w:rPr>
          <w:i/>
        </w:rPr>
        <w:t>NR_L1enh_URLLC-Core</w:t>
      </w:r>
    </w:p>
    <w:p w14:paraId="1E5D6203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R1-2110757</w:t>
      </w:r>
      <w:r>
        <w:rPr>
          <w:lang w:eastAsia="x-none"/>
        </w:rPr>
        <w:tab/>
        <w:t>LS on PDCCH Blind Detection in CA</w:t>
      </w:r>
      <w:r>
        <w:rPr>
          <w:lang w:eastAsia="x-none"/>
        </w:rPr>
        <w:tab/>
        <w:t>RAN2, Huawei</w:t>
      </w:r>
    </w:p>
    <w:p w14:paraId="7F85BDB7" w14:textId="77777777" w:rsidR="00D109E1" w:rsidRPr="000F1AB1" w:rsidRDefault="00D109E1" w:rsidP="00D109E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8CC1143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R1-2110906</w:t>
      </w:r>
      <w:r>
        <w:rPr>
          <w:lang w:eastAsia="x-none"/>
        </w:rPr>
        <w:tab/>
        <w:t>[Draft] Reply LS on PDCCH Blind Detection in CA</w:t>
      </w:r>
      <w:r>
        <w:rPr>
          <w:lang w:eastAsia="x-none"/>
        </w:rPr>
        <w:tab/>
        <w:t>ZTE</w:t>
      </w:r>
    </w:p>
    <w:p w14:paraId="57BF13E0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R1-2110971</w:t>
      </w:r>
      <w:r>
        <w:rPr>
          <w:lang w:eastAsia="x-none"/>
        </w:rPr>
        <w:tab/>
        <w:t>Discussion on RAN2 LS on PDCCH Blind Detection in CA</w:t>
      </w:r>
      <w:r>
        <w:rPr>
          <w:lang w:eastAsia="x-none"/>
        </w:rPr>
        <w:tab/>
        <w:t>vivo</w:t>
      </w:r>
    </w:p>
    <w:p w14:paraId="586A5EBA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R1-2111709</w:t>
      </w:r>
      <w:r>
        <w:rPr>
          <w:lang w:eastAsia="x-none"/>
        </w:rPr>
        <w:tab/>
        <w:t>Discussion on RAN2 LS on blind detection in CA</w:t>
      </w:r>
      <w:r>
        <w:rPr>
          <w:lang w:eastAsia="x-none"/>
        </w:rPr>
        <w:tab/>
        <w:t>Samsung</w:t>
      </w:r>
    </w:p>
    <w:p w14:paraId="03C0E40F" w14:textId="0C5A9EBA" w:rsidR="00D109E1" w:rsidRDefault="00D109E1" w:rsidP="00D109E1">
      <w:pPr>
        <w:rPr>
          <w:lang w:eastAsia="x-none"/>
        </w:rPr>
      </w:pPr>
      <w:r>
        <w:rPr>
          <w:lang w:eastAsia="x-none"/>
        </w:rPr>
        <w:t>R1-2112407</w:t>
      </w:r>
      <w:r>
        <w:rPr>
          <w:lang w:eastAsia="x-none"/>
        </w:rPr>
        <w:tab/>
        <w:t>Draft reply LS on PDCCH Blind Detection in CA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B87F51E" w14:textId="6423E1D7" w:rsidR="00177012" w:rsidRPr="00177012" w:rsidRDefault="00177012" w:rsidP="00D109E1">
      <w:pPr>
        <w:rPr>
          <w:color w:val="FF0000"/>
          <w:u w:val="single"/>
          <w:lang w:eastAsia="x-none"/>
        </w:rPr>
      </w:pPr>
      <w:r w:rsidRPr="00177012">
        <w:rPr>
          <w:color w:val="FF0000"/>
          <w:u w:val="single"/>
          <w:lang w:eastAsia="x-none"/>
        </w:rPr>
        <w:t>R1-2111168</w:t>
      </w:r>
      <w:r w:rsidRPr="00177012">
        <w:rPr>
          <w:color w:val="FF0000"/>
          <w:u w:val="single"/>
          <w:lang w:eastAsia="x-none"/>
        </w:rPr>
        <w:tab/>
        <w:t>On UE features for PDCCH Blind Detection in CA</w:t>
      </w:r>
      <w:r w:rsidRPr="00177012">
        <w:rPr>
          <w:color w:val="FF0000"/>
          <w:u w:val="single"/>
          <w:lang w:eastAsia="x-none"/>
        </w:rPr>
        <w:tab/>
        <w:t>Nokia, Nokia Shanghai Bell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14:paraId="73820D38" w14:textId="77777777" w:rsidTr="00305763">
        <w:tc>
          <w:tcPr>
            <w:tcW w:w="2263" w:type="dxa"/>
          </w:tcPr>
          <w:p w14:paraId="19F9C8CD" w14:textId="77777777"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99208A" w14:textId="77777777" w:rsidR="00D109E1" w:rsidRDefault="00D109E1" w:rsidP="00D109E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7.2.5. Separate email thread: </w:t>
            </w:r>
            <w:r w:rsidRPr="00CD795B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CD795B">
              <w:rPr>
                <w:highlight w:val="cyan"/>
              </w:rPr>
              <w:t>-e-NR-L1enh-URLLC-01]</w:t>
            </w:r>
            <w:r>
              <w:t>.</w:t>
            </w:r>
          </w:p>
        </w:tc>
      </w:tr>
      <w:tr w:rsidR="00781DB7" w14:paraId="4BC492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421B4C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61E197D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81DB7" w14:paraId="47111FCA" w14:textId="77777777" w:rsidTr="00654681">
        <w:trPr>
          <w:trHeight w:val="567"/>
        </w:trPr>
        <w:tc>
          <w:tcPr>
            <w:tcW w:w="2263" w:type="dxa"/>
          </w:tcPr>
          <w:p w14:paraId="4F463324" w14:textId="6F26490E" w:rsidR="00781DB7" w:rsidRPr="0089107B" w:rsidRDefault="00177012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324D520" w14:textId="5C3398DC" w:rsidR="00177012" w:rsidRPr="0089107B" w:rsidRDefault="00177012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to 7.2.11 (R16 UE features) in R1-2111168, added to the list above. Could be handled in 7.2.11 rather than 7.2.5, but what matters is that it is handled.</w:t>
            </w:r>
          </w:p>
        </w:tc>
      </w:tr>
      <w:tr w:rsidR="00245CEF" w14:paraId="2E8CB721" w14:textId="77777777" w:rsidTr="00654681">
        <w:trPr>
          <w:trHeight w:val="567"/>
        </w:trPr>
        <w:tc>
          <w:tcPr>
            <w:tcW w:w="2263" w:type="dxa"/>
          </w:tcPr>
          <w:p w14:paraId="73EFBE5B" w14:textId="75EF2B07" w:rsidR="00245CEF" w:rsidRPr="00245CEF" w:rsidRDefault="00245CEF" w:rsidP="00781DB7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4F669C73" w14:textId="7352A560" w:rsidR="00245CEF" w:rsidRDefault="00245CEF" w:rsidP="00781DB7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76FD6930" w14:textId="77777777" w:rsidR="00852DAA" w:rsidRDefault="00852DAA" w:rsidP="00852DAA"/>
    <w:p w14:paraId="72B94A59" w14:textId="77777777" w:rsidR="00B9213E" w:rsidRPr="007A2259" w:rsidRDefault="00D109E1" w:rsidP="00D109E1">
      <w:pPr>
        <w:pStyle w:val="3"/>
        <w:rPr>
          <w:i/>
        </w:rPr>
      </w:pPr>
      <w:r w:rsidRPr="00D109E1">
        <w:rPr>
          <w:i/>
        </w:rPr>
        <w:t>RMSI reception based on non-zero search space</w:t>
      </w:r>
    </w:p>
    <w:p w14:paraId="49663889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R1-2110758</w:t>
      </w:r>
      <w:r>
        <w:rPr>
          <w:lang w:eastAsia="x-none"/>
        </w:rPr>
        <w:tab/>
        <w:t>LS on RMSI reception based on non-zero search space</w:t>
      </w:r>
      <w:r>
        <w:rPr>
          <w:lang w:eastAsia="x-none"/>
        </w:rPr>
        <w:tab/>
        <w:t>RAN2, OPPO</w:t>
      </w:r>
    </w:p>
    <w:p w14:paraId="7193B18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A0DF550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R1-2110905</w:t>
      </w:r>
      <w:r>
        <w:rPr>
          <w:lang w:eastAsia="x-none"/>
        </w:rPr>
        <w:tab/>
        <w:t>[DRAFT] Reply LS on RMSI reception based on non-zero search space</w:t>
      </w:r>
      <w:r>
        <w:rPr>
          <w:lang w:eastAsia="x-none"/>
        </w:rPr>
        <w:tab/>
        <w:t>ZTE</w:t>
      </w:r>
    </w:p>
    <w:p w14:paraId="1488C852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R1-2110970</w:t>
      </w:r>
      <w:r>
        <w:rPr>
          <w:lang w:eastAsia="x-none"/>
        </w:rPr>
        <w:tab/>
        <w:t>Discussion on RAN2 LS on RMSI reception based on non-zero search space</w:t>
      </w:r>
      <w:r>
        <w:rPr>
          <w:lang w:eastAsia="x-none"/>
        </w:rPr>
        <w:tab/>
        <w:t>vivo</w:t>
      </w:r>
    </w:p>
    <w:p w14:paraId="5E79A57D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R1-2111334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OPPO</w:t>
      </w:r>
    </w:p>
    <w:p w14:paraId="7BCE92FC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R1-2111335</w:t>
      </w:r>
      <w:r>
        <w:rPr>
          <w:lang w:eastAsia="x-none"/>
        </w:rPr>
        <w:tab/>
        <w:t>Reply LS on RMSI reception based on non-zero search space</w:t>
      </w:r>
      <w:r>
        <w:rPr>
          <w:lang w:eastAsia="x-none"/>
        </w:rPr>
        <w:tab/>
        <w:t>OPPO</w:t>
      </w:r>
    </w:p>
    <w:p w14:paraId="3EE9C0F0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R1-2111938</w:t>
      </w:r>
      <w:r>
        <w:rPr>
          <w:lang w:eastAsia="x-none"/>
        </w:rPr>
        <w:tab/>
        <w:t>Views on RMSI reception based on non-zero search space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289B868A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R1-2112187</w:t>
      </w:r>
      <w:r>
        <w:rPr>
          <w:lang w:eastAsia="x-none"/>
        </w:rPr>
        <w:tab/>
        <w:t>Discussion on RMSI reception based on non-zero search space</w:t>
      </w:r>
      <w:r>
        <w:rPr>
          <w:lang w:eastAsia="x-none"/>
        </w:rPr>
        <w:tab/>
        <w:t>Qualcomm Incorporated</w:t>
      </w:r>
    </w:p>
    <w:p w14:paraId="71851D51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R1-2112360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Ericsson</w:t>
      </w:r>
    </w:p>
    <w:p w14:paraId="1AC2ADAE" w14:textId="77777777" w:rsidR="00D109E1" w:rsidRDefault="00D109E1" w:rsidP="008E0E36">
      <w:pPr>
        <w:rPr>
          <w:lang w:eastAsia="x-none"/>
        </w:rPr>
      </w:pPr>
      <w:r>
        <w:rPr>
          <w:lang w:eastAsia="x-none"/>
        </w:rPr>
        <w:t>R1-2112373</w:t>
      </w:r>
      <w:r>
        <w:rPr>
          <w:lang w:eastAsia="x-none"/>
        </w:rPr>
        <w:tab/>
        <w:t>On RMSI reception based on non-zero search space</w:t>
      </w:r>
      <w:r>
        <w:rPr>
          <w:lang w:eastAsia="x-none"/>
        </w:rPr>
        <w:tab/>
        <w:t>Nokia, Nokia Shanghai Bell</w:t>
      </w:r>
    </w:p>
    <w:p w14:paraId="398DAC6D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R1-2112374</w:t>
      </w:r>
      <w:r>
        <w:rPr>
          <w:lang w:eastAsia="x-none"/>
        </w:rPr>
        <w:tab/>
        <w:t>[DRAFT] Response LS on RMSI reception based on non-zero search space</w:t>
      </w:r>
      <w:r>
        <w:rPr>
          <w:lang w:eastAsia="x-none"/>
        </w:rPr>
        <w:tab/>
        <w:t>Nokia, Nokia Shanghai Bell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109E1" w14:paraId="29701C82" w14:textId="77777777" w:rsidTr="00305763">
        <w:tc>
          <w:tcPr>
            <w:tcW w:w="2263" w:type="dxa"/>
          </w:tcPr>
          <w:p w14:paraId="0B1C9EA1" w14:textId="77777777" w:rsidR="00D109E1" w:rsidRDefault="00D109E1" w:rsidP="00D109E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3FE2F79" w14:textId="77777777" w:rsidR="00D109E1" w:rsidRDefault="00D109E1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CF3491">
              <w:rPr>
                <w:lang w:eastAsia="x-none"/>
              </w:rPr>
              <w:t>5</w:t>
            </w:r>
            <w:r>
              <w:rPr>
                <w:lang w:eastAsia="x-none"/>
              </w:rPr>
              <w:t xml:space="preserve">. Separate email thread: </w:t>
            </w:r>
            <w:r w:rsidR="00CF3491" w:rsidRPr="004E5018">
              <w:rPr>
                <w:highlight w:val="cyan"/>
              </w:rPr>
              <w:t>[10</w:t>
            </w:r>
            <w:r w:rsidR="00CF3491">
              <w:rPr>
                <w:highlight w:val="cyan"/>
              </w:rPr>
              <w:t>7</w:t>
            </w:r>
            <w:r w:rsidR="00CF3491"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2</w:t>
            </w:r>
            <w:r w:rsidR="00CF3491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5C1914" w14:paraId="4E9E3AB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02821D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4467909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C1914" w14:paraId="6DE20052" w14:textId="77777777" w:rsidTr="00654681">
        <w:trPr>
          <w:trHeight w:val="567"/>
        </w:trPr>
        <w:tc>
          <w:tcPr>
            <w:tcW w:w="2263" w:type="dxa"/>
          </w:tcPr>
          <w:p w14:paraId="273E6BD9" w14:textId="3CB5EA2F" w:rsidR="005C1914" w:rsidRPr="0089107B" w:rsidRDefault="00177012" w:rsidP="005C1914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20BC2B9E" w14:textId="65AB2416" w:rsidR="005C1914" w:rsidRPr="0089107B" w:rsidRDefault="00177012" w:rsidP="005C1914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245CEF" w14:paraId="0B2F51FD" w14:textId="77777777" w:rsidTr="00654681">
        <w:trPr>
          <w:trHeight w:val="567"/>
        </w:trPr>
        <w:tc>
          <w:tcPr>
            <w:tcW w:w="2263" w:type="dxa"/>
          </w:tcPr>
          <w:p w14:paraId="17110CF8" w14:textId="2DFF6174" w:rsidR="00245CEF" w:rsidRPr="00245CEF" w:rsidRDefault="00245CEF" w:rsidP="005C1914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42B4629" w14:textId="394A6174" w:rsidR="00245CEF" w:rsidRDefault="00245CEF" w:rsidP="005C1914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12334546" w14:textId="77777777" w:rsidR="000F1AB1" w:rsidRDefault="000F1AB1" w:rsidP="00B9213E"/>
    <w:p w14:paraId="53F54F18" w14:textId="77777777" w:rsidR="006976F2" w:rsidRDefault="006976F2" w:rsidP="006976F2">
      <w:pPr>
        <w:pStyle w:val="2"/>
      </w:pPr>
      <w:r>
        <w:t>LSs “CC: RAN1”</w:t>
      </w:r>
    </w:p>
    <w:p w14:paraId="04E81C32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578E60C9" w14:textId="77777777" w:rsidR="00804BFA" w:rsidRDefault="00804BFA" w:rsidP="00804BFA">
      <w:pPr>
        <w:jc w:val="both"/>
        <w:rPr>
          <w:lang w:eastAsia="ko-KR"/>
        </w:rPr>
      </w:pPr>
    </w:p>
    <w:p w14:paraId="0C23E8D2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R1-2110759</w:t>
      </w:r>
      <w:r>
        <w:rPr>
          <w:lang w:eastAsia="x-none"/>
        </w:rPr>
        <w:tab/>
        <w:t>LS Reply on UE Power Saving</w:t>
      </w:r>
      <w:r>
        <w:rPr>
          <w:lang w:eastAsia="x-none"/>
        </w:rPr>
        <w:tab/>
        <w:t>SA2, Huawei</w:t>
      </w:r>
    </w:p>
    <w:p w14:paraId="58A7860C" w14:textId="77777777" w:rsidR="00D109E1" w:rsidRDefault="00D109E1" w:rsidP="00D109E1">
      <w:pPr>
        <w:rPr>
          <w:lang w:eastAsia="x-none"/>
        </w:rPr>
      </w:pPr>
      <w:r>
        <w:rPr>
          <w:lang w:eastAsia="x-none"/>
        </w:rPr>
        <w:t>R1-2110760</w:t>
      </w:r>
      <w:r>
        <w:rPr>
          <w:lang w:eastAsia="x-none"/>
        </w:rPr>
        <w:tab/>
        <w:t xml:space="preserve">LS on PC5 DRX for </w:t>
      </w:r>
      <w:proofErr w:type="spellStart"/>
      <w:r>
        <w:rPr>
          <w:lang w:eastAsia="x-none"/>
        </w:rPr>
        <w:t>ProSe</w:t>
      </w:r>
      <w:proofErr w:type="spellEnd"/>
      <w:r>
        <w:rPr>
          <w:lang w:eastAsia="x-none"/>
        </w:rPr>
        <w:tab/>
        <w:t>SA2, LG Electronics</w:t>
      </w:r>
    </w:p>
    <w:p w14:paraId="2DCE5852" w14:textId="77777777" w:rsidR="00AD34F5" w:rsidRDefault="00AD34F5" w:rsidP="00F73F8B">
      <w:pPr>
        <w:rPr>
          <w:lang w:eastAsia="x-none"/>
        </w:rPr>
      </w:pPr>
    </w:p>
    <w:p w14:paraId="601F1316" w14:textId="77777777" w:rsidR="00E00C36" w:rsidRDefault="006976F2" w:rsidP="00CC7A4B">
      <w:pPr>
        <w:pStyle w:val="2"/>
        <w:ind w:left="578" w:hanging="578"/>
      </w:pPr>
      <w:r>
        <w:t>Others</w:t>
      </w:r>
    </w:p>
    <w:p w14:paraId="232C0FE8" w14:textId="77777777" w:rsidR="00AD6325" w:rsidRPr="007A2259" w:rsidRDefault="00EF7E48" w:rsidP="00EF7E48">
      <w:pPr>
        <w:pStyle w:val="3"/>
        <w:rPr>
          <w:i/>
        </w:rPr>
      </w:pPr>
      <w:r w:rsidRPr="00EF7E48">
        <w:rPr>
          <w:i/>
        </w:rPr>
        <w:t>NR_RRM_enh2-Core (R1-2108704 from RAN1#106bis-e)</w:t>
      </w:r>
    </w:p>
    <w:p w14:paraId="6C6AF3BF" w14:textId="77777777" w:rsidR="000C0D71" w:rsidRDefault="000C0D71" w:rsidP="008E0E36">
      <w:pPr>
        <w:rPr>
          <w:lang w:eastAsia="x-none"/>
        </w:rPr>
      </w:pPr>
      <w:r w:rsidRPr="000C0D71">
        <w:rPr>
          <w:lang w:eastAsia="x-none"/>
        </w:rPr>
        <w:t>R1-2108704</w:t>
      </w:r>
      <w:r>
        <w:rPr>
          <w:lang w:eastAsia="x-none"/>
        </w:rPr>
        <w:tab/>
      </w:r>
      <w:r w:rsidRPr="000C0D71">
        <w:rPr>
          <w:lang w:eastAsia="x-none"/>
        </w:rPr>
        <w:t xml:space="preserve">LS on beam information of PUCCH </w:t>
      </w:r>
      <w:proofErr w:type="spellStart"/>
      <w:r w:rsidRPr="000C0D71">
        <w:rPr>
          <w:lang w:eastAsia="x-none"/>
        </w:rPr>
        <w:t>SCell</w:t>
      </w:r>
      <w:proofErr w:type="spellEnd"/>
      <w:r w:rsidRPr="000C0D71">
        <w:rPr>
          <w:lang w:eastAsia="x-none"/>
        </w:rPr>
        <w:t xml:space="preserve"> in PUCCH </w:t>
      </w:r>
      <w:proofErr w:type="spellStart"/>
      <w:r w:rsidRPr="000C0D71">
        <w:rPr>
          <w:lang w:eastAsia="x-none"/>
        </w:rPr>
        <w:t>SCell</w:t>
      </w:r>
      <w:proofErr w:type="spellEnd"/>
      <w:r w:rsidRPr="000C0D71">
        <w:rPr>
          <w:lang w:eastAsia="x-none"/>
        </w:rPr>
        <w:t xml:space="preserve"> activation procedure</w:t>
      </w:r>
      <w:r>
        <w:rPr>
          <w:lang w:eastAsia="x-none"/>
        </w:rPr>
        <w:tab/>
        <w:t>Huawei</w:t>
      </w:r>
    </w:p>
    <w:p w14:paraId="5E15D6A1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6D7BC3A" w14:textId="77777777" w:rsidR="00EF7E48" w:rsidRDefault="00EF7E48" w:rsidP="008E0E36">
      <w:pPr>
        <w:rPr>
          <w:lang w:eastAsia="x-none"/>
        </w:rPr>
      </w:pPr>
      <w:r>
        <w:rPr>
          <w:lang w:eastAsia="x-none"/>
        </w:rPr>
        <w:lastRenderedPageBreak/>
        <w:t>R1-2111843</w:t>
      </w:r>
      <w:r>
        <w:rPr>
          <w:lang w:eastAsia="x-none"/>
        </w:rPr>
        <w:tab/>
        <w:t xml:space="preserve">Discussion on RAN4 LS R1-2108704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>Apple</w:t>
      </w:r>
    </w:p>
    <w:p w14:paraId="1D5CB977" w14:textId="77777777" w:rsidR="00EF7E48" w:rsidRDefault="00EF7E48" w:rsidP="008E0E36">
      <w:pPr>
        <w:rPr>
          <w:lang w:eastAsia="x-none"/>
        </w:rPr>
      </w:pPr>
      <w:r>
        <w:rPr>
          <w:lang w:eastAsia="x-none"/>
        </w:rPr>
        <w:t>R1-2112184</w:t>
      </w:r>
      <w:r>
        <w:rPr>
          <w:lang w:eastAsia="x-none"/>
        </w:rPr>
        <w:tab/>
        <w:t xml:space="preserve">Discussion on LS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>Qualcomm Incorporated</w:t>
      </w:r>
    </w:p>
    <w:p w14:paraId="0943CD25" w14:textId="77777777" w:rsidR="00EF7E48" w:rsidRDefault="00EF7E48" w:rsidP="00EF7E48">
      <w:pPr>
        <w:rPr>
          <w:lang w:eastAsia="x-none"/>
        </w:rPr>
      </w:pPr>
      <w:r>
        <w:rPr>
          <w:lang w:eastAsia="x-none"/>
        </w:rPr>
        <w:t>R1-2112402</w:t>
      </w:r>
      <w:r>
        <w:rPr>
          <w:lang w:eastAsia="x-none"/>
        </w:rPr>
        <w:tab/>
        <w:t xml:space="preserve">Discussion on beam information of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in PUCCH </w:t>
      </w:r>
      <w:proofErr w:type="spellStart"/>
      <w:r>
        <w:rPr>
          <w:lang w:eastAsia="x-none"/>
        </w:rPr>
        <w:t>SCell</w:t>
      </w:r>
      <w:proofErr w:type="spellEnd"/>
      <w:r>
        <w:rPr>
          <w:lang w:eastAsia="x-none"/>
        </w:rPr>
        <w:t xml:space="preserve"> activation procedure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70FA7" w14:paraId="704CE1E7" w14:textId="77777777" w:rsidTr="00305763">
        <w:tc>
          <w:tcPr>
            <w:tcW w:w="2263" w:type="dxa"/>
          </w:tcPr>
          <w:p w14:paraId="0921BFCA" w14:textId="77777777" w:rsidR="00B70FA7" w:rsidRDefault="00B70FA7" w:rsidP="00B70FA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EC75676" w14:textId="77777777" w:rsidR="00B70FA7" w:rsidRDefault="00B70FA7" w:rsidP="00CF349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</w:t>
            </w:r>
            <w:r>
              <w:rPr>
                <w:highlight w:val="cyan"/>
              </w:rPr>
              <w:t>7</w:t>
            </w:r>
            <w:r w:rsidRPr="004E5018">
              <w:rPr>
                <w:highlight w:val="cyan"/>
              </w:rPr>
              <w:t>-e-AI5-LSs-0</w:t>
            </w:r>
            <w:r w:rsidR="00CF3491">
              <w:rPr>
                <w:highlight w:val="cyan"/>
              </w:rPr>
              <w:t>3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AD6325" w14:paraId="4FDEF26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08350A1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8B9181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AD6325" w14:paraId="1AA8552C" w14:textId="77777777" w:rsidTr="00654681">
        <w:trPr>
          <w:trHeight w:val="567"/>
        </w:trPr>
        <w:tc>
          <w:tcPr>
            <w:tcW w:w="2263" w:type="dxa"/>
          </w:tcPr>
          <w:p w14:paraId="3705C8B6" w14:textId="44DB84C8" w:rsidR="00AD6325" w:rsidRPr="0089107B" w:rsidRDefault="00177012" w:rsidP="00305763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3F1B48C" w14:textId="05CEF253" w:rsidR="00AD6325" w:rsidRPr="0089107B" w:rsidRDefault="00177012" w:rsidP="00305763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245CEF" w14:paraId="2E98A2A5" w14:textId="77777777" w:rsidTr="00654681">
        <w:trPr>
          <w:trHeight w:val="567"/>
        </w:trPr>
        <w:tc>
          <w:tcPr>
            <w:tcW w:w="2263" w:type="dxa"/>
          </w:tcPr>
          <w:p w14:paraId="126C50E9" w14:textId="30D5621C" w:rsidR="00245CEF" w:rsidRPr="00245CEF" w:rsidRDefault="00245CEF" w:rsidP="00305763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068C69F" w14:textId="0521ABC9" w:rsidR="00245CEF" w:rsidRDefault="00245CEF" w:rsidP="00305763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46D84BA1" w14:textId="77777777" w:rsidR="00AD6325" w:rsidRDefault="00AD6325" w:rsidP="00AD6325">
      <w:pPr>
        <w:rPr>
          <w:lang w:eastAsia="x-none"/>
        </w:rPr>
      </w:pPr>
    </w:p>
    <w:p w14:paraId="72DA46BD" w14:textId="77777777" w:rsidR="00B70FA7" w:rsidRPr="00B70FA7" w:rsidRDefault="00B70FA7" w:rsidP="00B70FA7">
      <w:pPr>
        <w:pStyle w:val="3"/>
        <w:rPr>
          <w:i/>
        </w:rPr>
      </w:pPr>
      <w:r w:rsidRPr="00B70FA7">
        <w:rPr>
          <w:i/>
        </w:rPr>
        <w:t>NR_RF_FR1-Core (R1-2106431 from RAN1#106-e)</w:t>
      </w:r>
    </w:p>
    <w:p w14:paraId="3AD8A60A" w14:textId="77777777"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R1-2106431</w:t>
      </w:r>
      <w:r>
        <w:rPr>
          <w:lang w:eastAsia="x-none"/>
        </w:rPr>
        <w:tab/>
      </w:r>
      <w:r w:rsidRPr="000C0D71">
        <w:rPr>
          <w:lang w:eastAsia="x-none"/>
        </w:rPr>
        <w:t>LS on UL MIMO coherence for Tx switching between two carriers</w:t>
      </w:r>
      <w:r>
        <w:rPr>
          <w:lang w:eastAsia="x-none"/>
        </w:rPr>
        <w:tab/>
        <w:t>China Telecom</w:t>
      </w:r>
    </w:p>
    <w:p w14:paraId="24669E55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FD4EE69" w14:textId="77777777" w:rsidR="00B70FA7" w:rsidRDefault="00B70FA7" w:rsidP="00B70FA7">
      <w:pPr>
        <w:rPr>
          <w:lang w:eastAsia="x-none"/>
        </w:rPr>
      </w:pPr>
      <w:r>
        <w:rPr>
          <w:lang w:eastAsia="x-none"/>
        </w:rPr>
        <w:t>R1-2112185</w:t>
      </w:r>
      <w:r>
        <w:rPr>
          <w:lang w:eastAsia="x-none"/>
        </w:rPr>
        <w:tab/>
        <w:t>Discussion on UL MIMO Coherence capability</w:t>
      </w:r>
      <w:r>
        <w:rPr>
          <w:lang w:eastAsia="x-none"/>
        </w:rPr>
        <w:tab/>
        <w:t>Qualcomm Incorporated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007E149F" w14:textId="77777777" w:rsidTr="008E0E36">
        <w:tc>
          <w:tcPr>
            <w:tcW w:w="2263" w:type="dxa"/>
          </w:tcPr>
          <w:p w14:paraId="76CAE937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161D039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7.2.11.</w:t>
            </w:r>
          </w:p>
        </w:tc>
      </w:tr>
      <w:tr w:rsidR="00817040" w14:paraId="62AA84BB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7FE9B92D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71F400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14:paraId="71737B74" w14:textId="77777777" w:rsidTr="00654681">
        <w:trPr>
          <w:trHeight w:val="567"/>
        </w:trPr>
        <w:tc>
          <w:tcPr>
            <w:tcW w:w="2263" w:type="dxa"/>
          </w:tcPr>
          <w:p w14:paraId="42B2E6E1" w14:textId="6695BC5D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450239F" w14:textId="5075EA48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245CEF" w14:paraId="3338F994" w14:textId="77777777" w:rsidTr="00654681">
        <w:trPr>
          <w:trHeight w:val="567"/>
        </w:trPr>
        <w:tc>
          <w:tcPr>
            <w:tcW w:w="2263" w:type="dxa"/>
          </w:tcPr>
          <w:p w14:paraId="2FF4F146" w14:textId="429BACBF" w:rsidR="00245CEF" w:rsidRPr="00245CEF" w:rsidRDefault="00245CEF" w:rsidP="008E0E36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D8D38F" w14:textId="693F009D" w:rsidR="00245CEF" w:rsidRDefault="00245CEF" w:rsidP="008E0E3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7653F22B" w14:textId="77777777" w:rsidR="00B70FA7" w:rsidRDefault="00B70FA7" w:rsidP="00AD6325">
      <w:pPr>
        <w:rPr>
          <w:lang w:eastAsia="x-none"/>
        </w:rPr>
      </w:pPr>
    </w:p>
    <w:p w14:paraId="0D7E6485" w14:textId="77777777" w:rsidR="00B70FA7" w:rsidRPr="00B70FA7" w:rsidRDefault="00B70FA7" w:rsidP="00B70FA7">
      <w:pPr>
        <w:pStyle w:val="3"/>
        <w:rPr>
          <w:i/>
        </w:rPr>
      </w:pPr>
      <w:r w:rsidRPr="00B70FA7">
        <w:rPr>
          <w:i/>
        </w:rPr>
        <w:t>NR_MBS-Core (R1-2106410 from RAN1#106-e)</w:t>
      </w:r>
    </w:p>
    <w:p w14:paraId="44E2F066" w14:textId="77777777" w:rsidR="000C0D71" w:rsidRDefault="000C0D71" w:rsidP="00B70FA7">
      <w:pPr>
        <w:rPr>
          <w:lang w:eastAsia="x-none"/>
        </w:rPr>
      </w:pPr>
      <w:r w:rsidRPr="000C0D71">
        <w:rPr>
          <w:lang w:eastAsia="x-none"/>
        </w:rPr>
        <w:t>R1-2106410</w:t>
      </w:r>
      <w:r>
        <w:rPr>
          <w:lang w:eastAsia="x-none"/>
        </w:rPr>
        <w:tab/>
      </w:r>
      <w:r w:rsidRPr="000C0D71">
        <w:rPr>
          <w:lang w:eastAsia="x-none"/>
        </w:rPr>
        <w:t>LS on update for MCCH design</w:t>
      </w:r>
      <w:r>
        <w:rPr>
          <w:lang w:eastAsia="x-none"/>
        </w:rPr>
        <w:tab/>
      </w:r>
      <w:r w:rsidRPr="000C0D71">
        <w:rPr>
          <w:lang w:eastAsia="x-none"/>
        </w:rPr>
        <w:t>RAN2</w:t>
      </w:r>
      <w:r>
        <w:rPr>
          <w:lang w:eastAsia="x-none"/>
        </w:rPr>
        <w:t>, Huawei</w:t>
      </w:r>
    </w:p>
    <w:p w14:paraId="512D47BB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125A022" w14:textId="77777777" w:rsidR="00B70FA7" w:rsidRDefault="00B70FA7" w:rsidP="00B70FA7">
      <w:pPr>
        <w:rPr>
          <w:lang w:eastAsia="x-none"/>
        </w:rPr>
      </w:pPr>
      <w:r>
        <w:rPr>
          <w:lang w:eastAsia="x-none"/>
        </w:rPr>
        <w:t>R1-2112311</w:t>
      </w:r>
      <w:r>
        <w:rPr>
          <w:lang w:eastAsia="x-none"/>
        </w:rPr>
        <w:tab/>
        <w:t>Discussion on RAN2 LS on broadcast session delivery about MCCH design</w:t>
      </w:r>
      <w:r>
        <w:rPr>
          <w:lang w:eastAsia="x-none"/>
        </w:rPr>
        <w:tab/>
        <w:t>MediaTek Inc.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0E31C4AE" w14:textId="77777777" w:rsidTr="008E0E36">
        <w:tc>
          <w:tcPr>
            <w:tcW w:w="2263" w:type="dxa"/>
          </w:tcPr>
          <w:p w14:paraId="2B7D11F8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82713DC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8.12 including the need for a reply LS.</w:t>
            </w:r>
          </w:p>
        </w:tc>
      </w:tr>
      <w:tr w:rsidR="00817040" w14:paraId="4B29D36E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2652EE1A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85195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B1E7C" w14:paraId="58CB61A9" w14:textId="77777777" w:rsidTr="00654681">
        <w:trPr>
          <w:trHeight w:val="567"/>
        </w:trPr>
        <w:tc>
          <w:tcPr>
            <w:tcW w:w="2263" w:type="dxa"/>
          </w:tcPr>
          <w:p w14:paraId="1EA0FEFA" w14:textId="3067498F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21627265" w14:textId="057DC8F9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245CEF" w14:paraId="6CDF4D7A" w14:textId="77777777" w:rsidTr="00654681">
        <w:trPr>
          <w:trHeight w:val="567"/>
        </w:trPr>
        <w:tc>
          <w:tcPr>
            <w:tcW w:w="2263" w:type="dxa"/>
          </w:tcPr>
          <w:p w14:paraId="601AF48D" w14:textId="0B3C5427" w:rsidR="00245CEF" w:rsidRPr="00245CEF" w:rsidRDefault="00245CEF" w:rsidP="000B1E7C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524B924" w14:textId="247516D7" w:rsidR="00245CEF" w:rsidRDefault="00245CEF" w:rsidP="000B1E7C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0D6E697D" w14:textId="77777777" w:rsidR="00B70FA7" w:rsidRDefault="00B70FA7" w:rsidP="00AD6325">
      <w:pPr>
        <w:rPr>
          <w:lang w:eastAsia="x-none"/>
        </w:rPr>
      </w:pPr>
    </w:p>
    <w:p w14:paraId="5FD192C3" w14:textId="77777777" w:rsidR="00B70FA7" w:rsidRPr="00B70FA7" w:rsidRDefault="00B70FA7" w:rsidP="00B70FA7">
      <w:pPr>
        <w:pStyle w:val="3"/>
        <w:rPr>
          <w:i/>
        </w:rPr>
      </w:pPr>
      <w:proofErr w:type="spellStart"/>
      <w:r w:rsidRPr="00B70FA7">
        <w:rPr>
          <w:i/>
        </w:rPr>
        <w:t>FS_XRTraffic</w:t>
      </w:r>
      <w:proofErr w:type="spellEnd"/>
      <w:r w:rsidRPr="00B70FA7">
        <w:rPr>
          <w:i/>
        </w:rPr>
        <w:t xml:space="preserve">, </w:t>
      </w:r>
      <w:proofErr w:type="spellStart"/>
      <w:r w:rsidRPr="00B70FA7">
        <w:rPr>
          <w:i/>
        </w:rPr>
        <w:t>FS_NR_XR_eval</w:t>
      </w:r>
      <w:proofErr w:type="spellEnd"/>
      <w:r w:rsidRPr="00B70FA7">
        <w:rPr>
          <w:i/>
        </w:rPr>
        <w:t xml:space="preserve"> (R1-2104023 from RAN1#104bis-e)</w:t>
      </w:r>
    </w:p>
    <w:p w14:paraId="05F81F15" w14:textId="77777777" w:rsidR="000C0D71" w:rsidRDefault="000C0D71" w:rsidP="00817040">
      <w:pPr>
        <w:rPr>
          <w:lang w:eastAsia="x-none"/>
        </w:rPr>
      </w:pPr>
      <w:r w:rsidRPr="000C0D71">
        <w:rPr>
          <w:lang w:eastAsia="x-none"/>
        </w:rPr>
        <w:t>R1-2104023</w:t>
      </w:r>
      <w:r>
        <w:rPr>
          <w:lang w:eastAsia="x-none"/>
        </w:rPr>
        <w:tab/>
      </w:r>
      <w:r w:rsidRPr="000C0D71">
        <w:rPr>
          <w:lang w:eastAsia="x-none"/>
        </w:rPr>
        <w:t>LS on Status Update on XR Traffic</w:t>
      </w:r>
      <w:r>
        <w:rPr>
          <w:lang w:eastAsia="x-none"/>
        </w:rPr>
        <w:tab/>
      </w:r>
      <w:r w:rsidRPr="000C0D71">
        <w:rPr>
          <w:lang w:eastAsia="x-none"/>
        </w:rPr>
        <w:t>SA4</w:t>
      </w:r>
      <w:r>
        <w:rPr>
          <w:lang w:eastAsia="x-none"/>
        </w:rPr>
        <w:t>, Qualcomm</w:t>
      </w:r>
    </w:p>
    <w:p w14:paraId="1ACD0CBF" w14:textId="77777777" w:rsidR="000C0D71" w:rsidRPr="000F1AB1" w:rsidRDefault="000C0D71" w:rsidP="000C0D71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476EC3FE" w14:textId="77777777" w:rsidR="00817040" w:rsidRDefault="00817040" w:rsidP="00817040">
      <w:pPr>
        <w:rPr>
          <w:lang w:eastAsia="x-none"/>
        </w:rPr>
      </w:pPr>
      <w:r>
        <w:rPr>
          <w:lang w:eastAsia="x-none"/>
        </w:rPr>
        <w:t>R1-2112406</w:t>
      </w:r>
      <w:r>
        <w:rPr>
          <w:lang w:eastAsia="x-none"/>
        </w:rPr>
        <w:tab/>
        <w:t>Discussion on LS on Status Update on XR Traffic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522AA72C" w14:textId="77777777" w:rsidTr="008E0E36">
        <w:tc>
          <w:tcPr>
            <w:tcW w:w="2263" w:type="dxa"/>
          </w:tcPr>
          <w:p w14:paraId="7F61C17C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448A68F" w14:textId="77777777" w:rsidR="00817040" w:rsidRDefault="00817040" w:rsidP="00817040">
            <w:pPr>
              <w:rPr>
                <w:lang w:eastAsia="x-none"/>
              </w:rPr>
            </w:pPr>
            <w:r>
              <w:rPr>
                <w:lang w:eastAsia="x-none"/>
              </w:rPr>
              <w:t>To be handled under agenda item 8.14.</w:t>
            </w:r>
          </w:p>
        </w:tc>
      </w:tr>
      <w:tr w:rsidR="00817040" w14:paraId="20AEA797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495C1A0D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60411B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17040" w14:paraId="206FECCF" w14:textId="77777777" w:rsidTr="00654681">
        <w:trPr>
          <w:trHeight w:val="567"/>
        </w:trPr>
        <w:tc>
          <w:tcPr>
            <w:tcW w:w="2263" w:type="dxa"/>
          </w:tcPr>
          <w:p w14:paraId="67600C37" w14:textId="73731A95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AC19B4E" w14:textId="56802DD4" w:rsidR="00817040" w:rsidRPr="0089107B" w:rsidRDefault="00177012" w:rsidP="008E0E3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245CEF" w14:paraId="42B7B3C7" w14:textId="77777777" w:rsidTr="00654681">
        <w:trPr>
          <w:trHeight w:val="567"/>
        </w:trPr>
        <w:tc>
          <w:tcPr>
            <w:tcW w:w="2263" w:type="dxa"/>
          </w:tcPr>
          <w:p w14:paraId="5E4C8549" w14:textId="13D49DE2" w:rsidR="00245CEF" w:rsidRPr="00245CEF" w:rsidRDefault="00245CEF" w:rsidP="008E0E36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8A23AD4" w14:textId="5EB9B51A" w:rsidR="00245CEF" w:rsidRDefault="00245CEF" w:rsidP="008E0E36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00DC8324" w14:textId="77777777" w:rsidR="00B70FA7" w:rsidRDefault="00B70FA7" w:rsidP="00AD6325">
      <w:pPr>
        <w:rPr>
          <w:lang w:eastAsia="x-none"/>
        </w:rPr>
      </w:pPr>
    </w:p>
    <w:p w14:paraId="269FA990" w14:textId="77777777" w:rsidR="00817040" w:rsidRPr="001A5A50" w:rsidRDefault="00817040" w:rsidP="009A22A2">
      <w:pPr>
        <w:pStyle w:val="3"/>
        <w:rPr>
          <w:i/>
        </w:rPr>
      </w:pPr>
      <w:r w:rsidRPr="001A5A50">
        <w:rPr>
          <w:i/>
        </w:rPr>
        <w:t>NR_REDCAP (</w:t>
      </w:r>
      <w:r w:rsidR="009A22A2" w:rsidRPr="001A5A50">
        <w:rPr>
          <w:i/>
        </w:rPr>
        <w:t>R1-2108714</w:t>
      </w:r>
      <w:r w:rsidRPr="001A5A50">
        <w:rPr>
          <w:i/>
        </w:rPr>
        <w:t xml:space="preserve"> from RAN1#10</w:t>
      </w:r>
      <w:r w:rsidR="009A22A2" w:rsidRPr="001A5A50">
        <w:rPr>
          <w:i/>
        </w:rPr>
        <w:t>6</w:t>
      </w:r>
      <w:r w:rsidRPr="001A5A50">
        <w:rPr>
          <w:i/>
        </w:rPr>
        <w:t>bis-e)</w:t>
      </w:r>
    </w:p>
    <w:p w14:paraId="5638B69B" w14:textId="77777777" w:rsidR="000C0D71" w:rsidRDefault="000C0D71" w:rsidP="000C0D71">
      <w:pPr>
        <w:rPr>
          <w:lang w:eastAsia="x-none"/>
        </w:rPr>
      </w:pPr>
      <w:r w:rsidRPr="000C0D71">
        <w:rPr>
          <w:lang w:eastAsia="x-none"/>
        </w:rPr>
        <w:t>R1-2108714</w:t>
      </w:r>
      <w:r w:rsidRPr="000C0D71">
        <w:rPr>
          <w:lang w:eastAsia="x-none"/>
        </w:rPr>
        <w:tab/>
        <w:t xml:space="preserve">LS on capability related RAN2 agreements for </w:t>
      </w:r>
      <w:proofErr w:type="spellStart"/>
      <w:r w:rsidRPr="000C0D71">
        <w:rPr>
          <w:lang w:eastAsia="x-none"/>
        </w:rPr>
        <w:t>RedCap</w:t>
      </w:r>
      <w:proofErr w:type="spellEnd"/>
      <w:r w:rsidRPr="000C0D71">
        <w:rPr>
          <w:lang w:eastAsia="x-none"/>
        </w:rPr>
        <w:tab/>
        <w:t>RAN2, Ericsson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817040" w14:paraId="7E0B6442" w14:textId="77777777" w:rsidTr="008E0E36">
        <w:tc>
          <w:tcPr>
            <w:tcW w:w="2263" w:type="dxa"/>
          </w:tcPr>
          <w:p w14:paraId="58C22D9D" w14:textId="77777777" w:rsidR="00817040" w:rsidRDefault="00817040" w:rsidP="008E0E3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2C5CC557" w14:textId="77777777" w:rsidR="00817040" w:rsidRPr="00804BFA" w:rsidRDefault="00817040" w:rsidP="00CF349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="00CF3491"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</w:t>
            </w:r>
            <w:r>
              <w:rPr>
                <w:highlight w:val="cyan"/>
                <w:lang w:eastAsia="x-none"/>
              </w:rPr>
              <w:t>107</w:t>
            </w:r>
            <w:r w:rsidRPr="00EC01E4">
              <w:rPr>
                <w:highlight w:val="cyan"/>
                <w:lang w:eastAsia="x-none"/>
              </w:rPr>
              <w:t>-e-R17-UE-features-REDCAP-0</w:t>
            </w:r>
            <w:r w:rsidR="00CF3491"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="007F0B66">
              <w:rPr>
                <w:lang w:eastAsia="x-none"/>
              </w:rPr>
              <w:t>.</w:t>
            </w:r>
          </w:p>
        </w:tc>
      </w:tr>
      <w:tr w:rsidR="00817040" w14:paraId="48F7A5C5" w14:textId="77777777" w:rsidTr="008E0E36">
        <w:tc>
          <w:tcPr>
            <w:tcW w:w="2263" w:type="dxa"/>
            <w:tcBorders>
              <w:top w:val="double" w:sz="4" w:space="0" w:color="auto"/>
            </w:tcBorders>
          </w:tcPr>
          <w:p w14:paraId="1612270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16FCC26" w14:textId="77777777" w:rsidR="00817040" w:rsidRPr="00804BFA" w:rsidRDefault="00817040" w:rsidP="008E0E3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B1E7C" w14:paraId="548794C1" w14:textId="77777777" w:rsidTr="008E0E36">
        <w:trPr>
          <w:trHeight w:val="680"/>
        </w:trPr>
        <w:tc>
          <w:tcPr>
            <w:tcW w:w="2263" w:type="dxa"/>
          </w:tcPr>
          <w:p w14:paraId="5F9F59D8" w14:textId="6A54DCE5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F46A728" w14:textId="54AB37C6" w:rsidR="000B1E7C" w:rsidRPr="0089107B" w:rsidRDefault="000B1E7C" w:rsidP="000B1E7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245CEF" w14:paraId="1EB544E7" w14:textId="77777777" w:rsidTr="008E0E36">
        <w:trPr>
          <w:trHeight w:val="680"/>
        </w:trPr>
        <w:tc>
          <w:tcPr>
            <w:tcW w:w="2263" w:type="dxa"/>
          </w:tcPr>
          <w:p w14:paraId="1813C846" w14:textId="3FD36F3D" w:rsidR="00245CEF" w:rsidRPr="00245CEF" w:rsidRDefault="00245CEF" w:rsidP="000B1E7C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49F6DE26" w14:textId="2D5F41B7" w:rsidR="00245CEF" w:rsidRDefault="00245CEF" w:rsidP="000B1E7C">
            <w:pPr>
              <w:rPr>
                <w:lang w:eastAsia="x-none"/>
              </w:rPr>
            </w:pPr>
            <w:r>
              <w:rPr>
                <w:rFonts w:eastAsia="等线" w:hint="eastAsia"/>
                <w:lang w:eastAsia="zh-CN"/>
              </w:rPr>
              <w:t>Agree with the initial assessment.</w:t>
            </w:r>
          </w:p>
        </w:tc>
      </w:tr>
    </w:tbl>
    <w:p w14:paraId="70628741" w14:textId="77777777" w:rsidR="00817040" w:rsidRDefault="00817040" w:rsidP="00AD6325">
      <w:pPr>
        <w:rPr>
          <w:lang w:eastAsia="x-none"/>
        </w:rPr>
      </w:pPr>
    </w:p>
    <w:p w14:paraId="0EEBABF9" w14:textId="77777777" w:rsidR="0043296D" w:rsidRDefault="0043296D" w:rsidP="0043296D">
      <w:pPr>
        <w:pStyle w:val="1"/>
      </w:pPr>
      <w:r>
        <w:t>Conclusions</w:t>
      </w:r>
      <w:bookmarkStart w:id="1" w:name="_GoBack"/>
      <w:bookmarkEnd w:id="1"/>
    </w:p>
    <w:p w14:paraId="02311D8B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</w:t>
      </w:r>
      <w:r w:rsidR="00817040">
        <w:rPr>
          <w:b w:val="0"/>
          <w:szCs w:val="22"/>
        </w:rPr>
        <w:t>7</w:t>
      </w:r>
      <w:r>
        <w:rPr>
          <w:b w:val="0"/>
          <w:szCs w:val="22"/>
        </w:rPr>
        <w:t>-e.</w:t>
      </w:r>
    </w:p>
    <w:p w14:paraId="314705CF" w14:textId="77777777" w:rsidR="009D5C23" w:rsidRPr="009D5C23" w:rsidRDefault="009D5C23" w:rsidP="009D5C23">
      <w:pPr>
        <w:pStyle w:val="a7"/>
        <w:numPr>
          <w:ilvl w:val="0"/>
          <w:numId w:val="12"/>
        </w:numPr>
        <w:rPr>
          <w:highlight w:val="yellow"/>
          <w:lang w:val="en-US"/>
        </w:rPr>
      </w:pPr>
      <w:r w:rsidRPr="009D5C23">
        <w:rPr>
          <w:highlight w:val="yellow"/>
          <w:lang w:val="en-US"/>
        </w:rPr>
        <w:t>TBD</w:t>
      </w:r>
    </w:p>
    <w:p w14:paraId="0CB6A567" w14:textId="77777777" w:rsidR="00EE1931" w:rsidRDefault="00EE1931">
      <w:pPr>
        <w:rPr>
          <w:lang w:eastAsia="x-none"/>
        </w:rPr>
      </w:pPr>
    </w:p>
    <w:p w14:paraId="55F42AAC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BBA0" w14:textId="77777777" w:rsidR="00980C68" w:rsidRDefault="00980C68" w:rsidP="005F7F6B">
      <w:r>
        <w:separator/>
      </w:r>
    </w:p>
  </w:endnote>
  <w:endnote w:type="continuationSeparator" w:id="0">
    <w:p w14:paraId="3C9A1DD1" w14:textId="77777777" w:rsidR="00980C68" w:rsidRDefault="00980C68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0618" w14:textId="77777777" w:rsidR="00980C68" w:rsidRDefault="00980C68" w:rsidP="005F7F6B">
      <w:r>
        <w:separator/>
      </w:r>
    </w:p>
  </w:footnote>
  <w:footnote w:type="continuationSeparator" w:id="0">
    <w:p w14:paraId="1599F0B2" w14:textId="77777777" w:rsidR="00980C68" w:rsidRDefault="00980C68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2410963"/>
    <w:multiLevelType w:val="hybridMultilevel"/>
    <w:tmpl w:val="F08CC1DA"/>
    <w:lvl w:ilvl="0" w:tplc="D96A782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C"/>
    <w:rsid w:val="00004B32"/>
    <w:rsid w:val="0001170E"/>
    <w:rsid w:val="00042CBD"/>
    <w:rsid w:val="00067CB3"/>
    <w:rsid w:val="00073FF5"/>
    <w:rsid w:val="00086BBA"/>
    <w:rsid w:val="00097B8C"/>
    <w:rsid w:val="000A5B53"/>
    <w:rsid w:val="000B1E7C"/>
    <w:rsid w:val="000C0D71"/>
    <w:rsid w:val="000E0B91"/>
    <w:rsid w:val="000F1AB1"/>
    <w:rsid w:val="000F57F5"/>
    <w:rsid w:val="000F6D61"/>
    <w:rsid w:val="00122411"/>
    <w:rsid w:val="001362D5"/>
    <w:rsid w:val="0014337A"/>
    <w:rsid w:val="0014358E"/>
    <w:rsid w:val="00176E79"/>
    <w:rsid w:val="00177012"/>
    <w:rsid w:val="0018358C"/>
    <w:rsid w:val="00186005"/>
    <w:rsid w:val="00194B82"/>
    <w:rsid w:val="001A1FCF"/>
    <w:rsid w:val="001A5A50"/>
    <w:rsid w:val="001C44AE"/>
    <w:rsid w:val="00245CEF"/>
    <w:rsid w:val="00282046"/>
    <w:rsid w:val="00291DD1"/>
    <w:rsid w:val="00292A34"/>
    <w:rsid w:val="002A1E7D"/>
    <w:rsid w:val="00305763"/>
    <w:rsid w:val="003408BA"/>
    <w:rsid w:val="00381F01"/>
    <w:rsid w:val="003853A8"/>
    <w:rsid w:val="00402E11"/>
    <w:rsid w:val="004032DC"/>
    <w:rsid w:val="00410BC7"/>
    <w:rsid w:val="004233AC"/>
    <w:rsid w:val="0043296D"/>
    <w:rsid w:val="00435D7A"/>
    <w:rsid w:val="00437F47"/>
    <w:rsid w:val="004E7C34"/>
    <w:rsid w:val="00505A9E"/>
    <w:rsid w:val="005333BA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D5E81"/>
    <w:rsid w:val="005F7F6B"/>
    <w:rsid w:val="006046A2"/>
    <w:rsid w:val="00654681"/>
    <w:rsid w:val="00675A91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7F0B66"/>
    <w:rsid w:val="00804BFA"/>
    <w:rsid w:val="00805D7E"/>
    <w:rsid w:val="00815B4E"/>
    <w:rsid w:val="00817040"/>
    <w:rsid w:val="00832B48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80C68"/>
    <w:rsid w:val="009A1881"/>
    <w:rsid w:val="009A22A2"/>
    <w:rsid w:val="009A7C55"/>
    <w:rsid w:val="009B42EC"/>
    <w:rsid w:val="009C4E41"/>
    <w:rsid w:val="009C75E5"/>
    <w:rsid w:val="009D5C23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13581"/>
    <w:rsid w:val="00B2039C"/>
    <w:rsid w:val="00B70FA7"/>
    <w:rsid w:val="00B72726"/>
    <w:rsid w:val="00B9213E"/>
    <w:rsid w:val="00BA7BCF"/>
    <w:rsid w:val="00BD24AE"/>
    <w:rsid w:val="00BE1064"/>
    <w:rsid w:val="00BE552D"/>
    <w:rsid w:val="00C517FB"/>
    <w:rsid w:val="00CC7A4B"/>
    <w:rsid w:val="00CE356D"/>
    <w:rsid w:val="00CE7C02"/>
    <w:rsid w:val="00CF3491"/>
    <w:rsid w:val="00D109E1"/>
    <w:rsid w:val="00D30ACB"/>
    <w:rsid w:val="00D36325"/>
    <w:rsid w:val="00D44AB8"/>
    <w:rsid w:val="00D503A6"/>
    <w:rsid w:val="00D54988"/>
    <w:rsid w:val="00D65A5B"/>
    <w:rsid w:val="00DC17CF"/>
    <w:rsid w:val="00DD3C02"/>
    <w:rsid w:val="00E00C36"/>
    <w:rsid w:val="00E015BF"/>
    <w:rsid w:val="00E13791"/>
    <w:rsid w:val="00E3351E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EF7E48"/>
    <w:rsid w:val="00F22F22"/>
    <w:rsid w:val="00F61B5B"/>
    <w:rsid w:val="00F73F8B"/>
    <w:rsid w:val="00F97E78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6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标题 5 Char"/>
    <w:basedOn w:val="a0"/>
    <w:link w:val="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标题 6 Char"/>
    <w:basedOn w:val="a0"/>
    <w:link w:val="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标题 7 Char"/>
    <w:basedOn w:val="a0"/>
    <w:link w:val="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标题 8 Char"/>
    <w:basedOn w:val="a0"/>
    <w:link w:val="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标题 9 Char"/>
    <w:basedOn w:val="a0"/>
    <w:link w:val="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character" w:styleId="a8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CATT</cp:lastModifiedBy>
  <cp:revision>3</cp:revision>
  <dcterms:created xsi:type="dcterms:W3CDTF">2021-11-09T01:46:00Z</dcterms:created>
  <dcterms:modified xsi:type="dcterms:W3CDTF">2021-11-09T01:48:00Z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