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B7BBB" w14:textId="42DA4876"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w:t>
      </w:r>
      <w:r w:rsidR="007B3809">
        <w:rPr>
          <w:rFonts w:hint="eastAsia"/>
          <w:b/>
          <w:kern w:val="2"/>
          <w:lang w:eastAsia="zh-CN"/>
        </w:rPr>
        <w:t>xxxx</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5B361333" w:rsidR="00BC09B3" w:rsidRDefault="00D23694">
      <w:pPr>
        <w:spacing w:after="60"/>
        <w:ind w:left="1555" w:hanging="1555"/>
        <w:rPr>
          <w:b/>
          <w:kern w:val="2"/>
          <w:lang w:eastAsia="zh-CN"/>
        </w:rPr>
      </w:pPr>
      <w:r>
        <w:rPr>
          <w:b/>
          <w:kern w:val="2"/>
          <w:lang w:eastAsia="zh-CN"/>
        </w:rPr>
        <w:t>Title:</w:t>
      </w:r>
      <w:r>
        <w:rPr>
          <w:b/>
          <w:kern w:val="2"/>
          <w:lang w:eastAsia="zh-CN"/>
        </w:rPr>
        <w:tab/>
        <w:t>FL summary #</w:t>
      </w:r>
      <w:r w:rsidR="007B3809">
        <w:rPr>
          <w:b/>
          <w:kern w:val="2"/>
          <w:lang w:eastAsia="zh-CN"/>
        </w:rPr>
        <w:t>4</w:t>
      </w:r>
      <w:r>
        <w:rPr>
          <w:b/>
          <w:kern w:val="2"/>
          <w:lang w:eastAsia="zh-CN"/>
        </w:rPr>
        <w:t xml:space="preserve">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Nokia [7] also suggest to wait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FFS signalling details, e.g. common IE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Support in principle, but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r>
              <w:rPr>
                <w:rFonts w:ascii="Arial" w:hAnsi="Arial" w:cs="Arial"/>
                <w:iCs/>
                <w:sz w:val="16"/>
                <w:lang w:eastAsia="zh-CN"/>
              </w:rPr>
              <w:t>Again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FL comment: It seems most companies suggest to wait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4F122CE3" w14:textId="77777777" w:rsidR="00BC09B3" w:rsidRDefault="00155A73">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w:t>
                  </w:r>
                  <w:proofErr w:type="spellStart"/>
                  <w:r>
                    <w:rPr>
                      <w:color w:val="FF0000"/>
                      <w:sz w:val="22"/>
                      <w:szCs w:val="22"/>
                      <w:lang w:eastAsia="zh-CN"/>
                    </w:rPr>
                    <w:t>nr</w:t>
                  </w:r>
                  <w:proofErr w:type="spellEnd"/>
                  <w:r>
                    <w:rPr>
                      <w:color w:val="FF0000"/>
                      <w:sz w:val="22"/>
                      <w:szCs w:val="22"/>
                      <w:lang w:eastAsia="zh-CN"/>
                    </w:rPr>
                    <w:t>-DL-PRS-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is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4"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 xml:space="preserve">For the sake of latency reduction related to the measurement gap, Rel-17 should allow LMF to </w:t>
            </w:r>
            <w:r>
              <w:rPr>
                <w:rFonts w:ascii="Arial" w:hAnsi="Arial" w:cs="Arial"/>
                <w:color w:val="000000" w:themeColor="text1"/>
                <w:sz w:val="16"/>
                <w:szCs w:val="16"/>
                <w:lang w:val="en-GB" w:eastAsia="zh-CN"/>
              </w:rPr>
              <w:lastRenderedPageBreak/>
              <w:t>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e.g.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w:t>
            </w:r>
            <w:r>
              <w:rPr>
                <w:rFonts w:ascii="Arial" w:hAnsi="Arial" w:cs="Arial"/>
                <w:bCs/>
                <w:color w:val="000000" w:themeColor="text1"/>
                <w:sz w:val="16"/>
                <w:szCs w:val="16"/>
                <w:lang w:val="en-GB" w:eastAsia="zh-CN"/>
              </w:rPr>
              <w:lastRenderedPageBreak/>
              <w:t xml:space="preserve">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w:t>
            </w:r>
            <w:r>
              <w:rPr>
                <w:rFonts w:ascii="Arial" w:hAnsi="Arial" w:cs="Arial"/>
                <w:color w:val="000000" w:themeColor="text1"/>
                <w:sz w:val="16"/>
                <w:szCs w:val="16"/>
                <w:lang w:val="en-GB" w:eastAsia="zh-CN"/>
              </w:rPr>
              <w:lastRenderedPageBreak/>
              <w:t>triggering/activation of measurement gap(s) (MG(s)) (which is discussed as a method for MG 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lastRenderedPageBreak/>
        <w:t>MG activation request</w:t>
      </w:r>
    </w:p>
    <w:p w14:paraId="0FD58186" w14:textId="77777777" w:rsidR="00BC09B3" w:rsidRDefault="00D23694">
      <w:pPr>
        <w:pStyle w:val="3GPPAgreements"/>
        <w:rPr>
          <w:lang w:eastAsia="zh-CN"/>
        </w:rPr>
      </w:pPr>
      <w:r>
        <w:rPr>
          <w:lang w:eastAsia="zh-CN"/>
        </w:rPr>
        <w:t>By LMF</w:t>
      </w:r>
    </w:p>
    <w:p w14:paraId="0CD6A7DB" w14:textId="77777777" w:rsidR="00BC09B3" w:rsidRDefault="00D23694">
      <w:pPr>
        <w:pStyle w:val="3GPPAgreements"/>
        <w:numPr>
          <w:ilvl w:val="1"/>
          <w:numId w:val="3"/>
        </w:numPr>
        <w:rPr>
          <w:lang w:eastAsia="zh-CN"/>
        </w:rPr>
      </w:pPr>
      <w:r>
        <w:rPr>
          <w:lang w:eastAsia="zh-CN"/>
        </w:rPr>
        <w:t>Supported by Huawei [1], ZTE[2],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Supported by: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Supported by: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lastRenderedPageBreak/>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future, and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tells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to both options. For example, Option 1 may be used for LMF-initiated on-demand PRS, while Option 2 can be used for UE-initiated on-demand PRS when </w:t>
            </w:r>
            <w:r>
              <w:rPr>
                <w:rFonts w:ascii="Arial" w:hAnsi="Arial" w:cs="Arial"/>
                <w:iCs/>
                <w:sz w:val="16"/>
                <w:lang w:eastAsia="zh-CN"/>
              </w:rPr>
              <w:lastRenderedPageBreak/>
              <w:t>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similar to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So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 xml:space="preserve">s  active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w:t>
            </w:r>
            <w:r>
              <w:rPr>
                <w:rFonts w:ascii="Arial" w:hAnsi="Arial" w:cs="Arial" w:hint="eastAsia"/>
                <w:iCs/>
                <w:sz w:val="16"/>
                <w:lang w:eastAsia="zh-CN"/>
              </w:rPr>
              <w:lastRenderedPageBreak/>
              <w:t>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74C1FDAA" w14:textId="77777777" w:rsidR="00BC09B3" w:rsidRDefault="00D2369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r>
        <w:rPr>
          <w:lang w:val="en-GB" w:eastAsia="zh-CN"/>
        </w:rPr>
        <w:t xml:space="preserve">For the purpose of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lastRenderedPageBreak/>
              <w:t>Option. 2: DL MAC CE</w:t>
            </w:r>
          </w:p>
          <w:p w14:paraId="491C866D" w14:textId="77777777" w:rsidR="00BC09B3" w:rsidRDefault="00D23694">
            <w:pPr>
              <w:pStyle w:val="3GPPAgreements"/>
              <w:numPr>
                <w:ilvl w:val="2"/>
                <w:numId w:val="3"/>
              </w:numPr>
              <w:rPr>
                <w:lang w:val="en-GB" w:eastAsia="zh-CN"/>
              </w:rPr>
            </w:pPr>
            <w:r>
              <w:rPr>
                <w:lang w:val="en-GB" w:eastAsia="zh-CN"/>
              </w:rPr>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r>
        <w:rPr>
          <w:lang w:val="en-GB" w:eastAsia="zh-CN"/>
        </w:rPr>
        <w:t>For the purpose of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positioning latency reduction, with potential support a new MG activation and deactivation </w:t>
            </w:r>
            <w:r>
              <w:rPr>
                <w:rFonts w:ascii="Times" w:eastAsia="Batang" w:hAnsi="Times"/>
                <w:sz w:val="20"/>
                <w:szCs w:val="24"/>
                <w:lang w:val="en-GB" w:eastAsia="zh-CN"/>
              </w:rPr>
              <w:lastRenderedPageBreak/>
              <w:t>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second round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25E50E63" w14:textId="77777777" w:rsidR="00BC09B3" w:rsidRDefault="00D2369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lastRenderedPageBreak/>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based on the fact that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3" w:author="Harrison Chuang (莊喬堯)" w:date="2021-08-19T16:13:00Z"/>
        </w:trPr>
        <w:tc>
          <w:tcPr>
            <w:tcW w:w="1838" w:type="dxa"/>
          </w:tcPr>
          <w:p w14:paraId="06ACA142" w14:textId="77777777" w:rsidR="00BC09B3" w:rsidRDefault="00D2369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6"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and also that a UE may be under positioning measurement. Otherwise it is meaningless for pre-configured MG because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doesn't know the proper setting of MG, and there is no need to provide pre-configured MG to a UE not for positioning</w:t>
              </w:r>
            </w:ins>
          </w:p>
          <w:p w14:paraId="5DAC193C" w14:textId="77777777" w:rsidR="00BC09B3" w:rsidRDefault="00BC09B3">
            <w:pPr>
              <w:rPr>
                <w:ins w:id="29" w:author="Harrison Chuang (莊喬堯)" w:date="2021-08-19T16:13:00Z"/>
                <w:rFonts w:ascii="Arial" w:eastAsiaTheme="minorEastAsia" w:hAnsi="Arial" w:cs="Arial"/>
                <w:iCs/>
                <w:sz w:val="16"/>
                <w:lang w:eastAsia="zh-CN"/>
              </w:rPr>
            </w:pPr>
          </w:p>
          <w:p w14:paraId="2E50EC9A" w14:textId="77777777" w:rsidR="00BC09B3" w:rsidRDefault="00D2369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4" w:author="Harrison Chuang (莊喬堯)" w:date="2021-08-19T16:13:00Z"/>
                <w:rFonts w:ascii="Arial" w:eastAsiaTheme="minorEastAsia" w:hAnsi="Arial" w:cs="Arial"/>
                <w:iCs/>
                <w:sz w:val="16"/>
                <w:lang w:eastAsia="zh-CN"/>
              </w:rPr>
            </w:pPr>
          </w:p>
          <w:p w14:paraId="1A773FB5" w14:textId="77777777" w:rsidR="00BC09B3" w:rsidRDefault="00D2369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38"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(final decisions can be up to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w:t>
            </w:r>
            <w:proofErr w:type="spellStart"/>
            <w:r>
              <w:rPr>
                <w:rFonts w:ascii="Arial" w:eastAsiaTheme="minorEastAsia" w:hAnsi="Arial" w:cs="Arial"/>
                <w:iCs/>
                <w:sz w:val="16"/>
                <w:lang w:eastAsia="zh-CN"/>
              </w:rPr>
              <w:t>Ul</w:t>
            </w:r>
            <w:proofErr w:type="spellEnd"/>
            <w:r>
              <w:rPr>
                <w:rFonts w:ascii="Arial" w:eastAsiaTheme="minorEastAsia" w:hAnsi="Arial" w:cs="Arial"/>
                <w:iCs/>
                <w:sz w:val="16"/>
                <w:lang w:eastAsia="zh-CN"/>
              </w:rPr>
              <w:t xml:space="preserve"> SRS), and the pre-configured MG patterns will then be delivered to the UE. </w:t>
            </w:r>
          </w:p>
          <w:p w14:paraId="4CB7D878" w14:textId="77777777" w:rsidR="00BC09B3" w:rsidRDefault="00D23694">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xml:space="preserve">, when a location service is requested, the UE can pick a proper pattern and request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using lower layer signaling, which is faster when compared to the RRC signaling in R16.</w:t>
            </w:r>
          </w:p>
          <w:p w14:paraId="26F3562E" w14:textId="77777777" w:rsidR="00BC09B3" w:rsidRDefault="00D23694">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FL comment: most concerning companies think that it should be up to RAN4 to decide. So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3" w:author="Harrison Chuang (莊喬堯)" w:date="2021-08-19T16:13:00Z"/>
        </w:trPr>
        <w:tc>
          <w:tcPr>
            <w:tcW w:w="1838" w:type="dxa"/>
          </w:tcPr>
          <w:p w14:paraId="71A43A0B" w14:textId="77777777" w:rsidR="00BC09B3" w:rsidRDefault="00D23694">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w:t>
            </w:r>
            <w:r>
              <w:rPr>
                <w:rFonts w:ascii="Arial" w:eastAsia="Malgun Gothic" w:hAnsi="Arial" w:cs="Arial"/>
                <w:iCs/>
                <w:sz w:val="16"/>
                <w:lang w:eastAsia="ko-KR"/>
              </w:rPr>
              <w:lastRenderedPageBreak/>
              <w:t>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proofErr w:type="spellStart"/>
      <w:r>
        <w:rPr>
          <w:lang w:val="en-GB" w:eastAsia="zh-CN"/>
        </w:rPr>
        <w:t>Preconfiguration</w:t>
      </w:r>
      <w:proofErr w:type="spellEnd"/>
      <w:r>
        <w:rPr>
          <w:lang w:val="en-GB" w:eastAsia="zh-CN"/>
        </w:rPr>
        <w:t xml:space="preserve">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lastRenderedPageBreak/>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support the case (case 2) of option 1 and option 2 where PRS partially within active BWP, </w:t>
            </w:r>
            <w:r>
              <w:rPr>
                <w:rFonts w:ascii="Arial" w:hAnsi="Arial" w:cs="Arial"/>
                <w:color w:val="000000" w:themeColor="text1"/>
                <w:sz w:val="16"/>
                <w:szCs w:val="16"/>
                <w:lang w:eastAsia="zh-CN"/>
              </w:rPr>
              <w:lastRenderedPageBreak/>
              <w:t>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lastRenderedPageBreak/>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lastRenderedPageBreak/>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Supported by: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lastRenderedPageBreak/>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vivo [3] proposed a prioritized on-demand PRS processing in a window, and also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OPPO [9] proposed to prioritized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channel/signals, and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and also proposed differentiated PRS priority subject to different latency requirement.</w:t>
      </w:r>
    </w:p>
    <w:p w14:paraId="2D3C498C" w14:textId="77777777" w:rsidR="00BC09B3" w:rsidRDefault="00D2369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lastRenderedPageBreak/>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can  conduct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has to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w:t>
            </w:r>
            <w:r>
              <w:rPr>
                <w:rFonts w:ascii="Arial" w:hAnsi="Arial" w:cs="Arial"/>
                <w:iCs/>
                <w:sz w:val="16"/>
                <w:lang w:eastAsia="zh-CN"/>
              </w:rPr>
              <w:lastRenderedPageBreak/>
              <w:t xml:space="preserve">inside the active DL BWP without MGs, the UE has to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1" w:author="Fumihiro Hasegawa"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5" w:author="Fumihiro Hasegawa"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Suggest to move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w:t>
            </w:r>
            <w:r>
              <w:rPr>
                <w:rFonts w:ascii="Arial" w:hAnsi="Arial" w:cs="Arial"/>
                <w:iCs/>
                <w:sz w:val="16"/>
                <w:lang w:eastAsia="zh-CN"/>
              </w:rPr>
              <w:lastRenderedPageBreak/>
              <w:t xml:space="preserve">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w:t>
            </w:r>
            <w:r>
              <w:rPr>
                <w:rFonts w:ascii="Arial" w:hAnsi="Arial" w:cs="Arial"/>
                <w:iCs/>
                <w:sz w:val="16"/>
                <w:lang w:eastAsia="zh-CN"/>
              </w:rPr>
              <w:lastRenderedPageBreak/>
              <w:t>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0A47DFFA" w14:textId="77777777" w:rsidR="00BC09B3" w:rsidRDefault="00D23694">
            <w:pPr>
              <w:rPr>
                <w:rFonts w:ascii="Arial" w:hAnsi="Arial" w:cs="Arial"/>
                <w:iCs/>
                <w:sz w:val="16"/>
                <w:lang w:eastAsia="zh-CN"/>
              </w:rPr>
            </w:pPr>
            <w:ins w:id="60"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w:t>
            </w:r>
            <w:r>
              <w:rPr>
                <w:rFonts w:ascii="Arial" w:hAnsi="Arial" w:cs="Arial"/>
                <w:iCs/>
                <w:sz w:val="16"/>
                <w:lang w:eastAsia="zh-CN"/>
              </w:rPr>
              <w:lastRenderedPageBreak/>
              <w:t xml:space="preserve">low-latency discussions. It is clear that if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5"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2FF08B24" w14:textId="77777777" w:rsidR="00BC09B3" w:rsidRDefault="00D23694">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69"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We has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0A18B47B" w14:textId="77777777" w:rsidR="00BC09B3" w:rsidRDefault="00D23694">
            <w:pPr>
              <w:rPr>
                <w:rFonts w:ascii="Arial" w:hAnsi="Arial" w:cs="Arial"/>
                <w:iCs/>
                <w:sz w:val="16"/>
                <w:lang w:eastAsia="zh-CN"/>
              </w:rPr>
            </w:pPr>
            <w:ins w:id="74"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70D09584" w14:textId="77777777" w:rsidR="00BC09B3" w:rsidRDefault="00D23694">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w:t>
            </w:r>
            <w:r>
              <w:rPr>
                <w:rFonts w:ascii="Arial" w:eastAsia="Malgun Gothic" w:hAnsi="Arial" w:cs="Arial"/>
                <w:iCs/>
                <w:sz w:val="16"/>
                <w:lang w:eastAsia="ko-KR"/>
              </w:rPr>
              <w:lastRenderedPageBreak/>
              <w:t xml:space="preserve">(as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lastRenderedPageBreak/>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EACD0A3" w14:textId="77777777" w:rsidR="00BC09B3" w:rsidRPr="00BC09B3" w:rsidRDefault="00D23694">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2" w:author="Huawei - Huangsu" w:date="2021-08-19T09:52:00Z"/>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1D17F21A" w14:textId="77777777" w:rsidR="00BC09B3" w:rsidRDefault="00D23694">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Fumihiro Hasegawa" w:date="2021-08-19T10:09:00Z">
                <w:pPr>
                  <w:pStyle w:val="ListParagraph"/>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48"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49"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0" w:author="Huawei - Huangsu" w:date="2021-08-19T10:09:00Z">
                    <w:rPr>
                      <w:rFonts w:ascii="Arial" w:hAnsi="Arial" w:cs="Arial"/>
                      <w:iCs/>
                      <w:sz w:val="16"/>
                      <w:lang w:eastAsia="zh-CN"/>
                    </w:rPr>
                  </w:rPrChange>
                </w:rPr>
                <w:t xml:space="preserve"> </w:t>
              </w:r>
            </w:ins>
            <w:ins w:id="151" w:author="Huawei - Huangsu" w:date="2021-08-19T09:55:00Z">
              <w:r>
                <w:rPr>
                  <w:rFonts w:ascii="Arial" w:hAnsi="Arial" w:cs="Arial"/>
                  <w:iCs/>
                  <w:color w:val="00B050"/>
                  <w:sz w:val="16"/>
                  <w:lang w:eastAsia="zh-CN"/>
                  <w:rPrChange w:id="152"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3" w:author="Huawei - Huangsu" w:date="2021-08-19T09:56:00Z"/>
                <w:rFonts w:ascii="Arial" w:hAnsi="Arial" w:cs="Arial"/>
                <w:iCs/>
                <w:sz w:val="16"/>
                <w:lang w:eastAsia="zh-CN"/>
              </w:rPr>
            </w:pPr>
            <w:bookmarkStart w:id="154"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5" w:author="Huawei - Huangsu" w:date="2021-08-19T10:09:00Z">
                  <w:rPr>
                    <w:rFonts w:ascii="Arial" w:hAnsi="Arial" w:cs="Arial"/>
                    <w:iCs/>
                    <w:sz w:val="16"/>
                    <w:lang w:eastAsia="zh-CN"/>
                  </w:rPr>
                </w:rPrChange>
              </w:rPr>
              <w:pPrChange w:id="156" w:author="Fumihiro Hasegawa" w:date="2021-08-19T09:56:00Z">
                <w:pPr>
                  <w:pStyle w:val="ListParagraph"/>
                  <w:numPr>
                    <w:numId w:val="30"/>
                  </w:numPr>
                  <w:ind w:left="720" w:firstLineChars="0" w:hanging="360"/>
                </w:pPr>
              </w:pPrChange>
            </w:pPr>
            <w:ins w:id="157" w:author="Huawei - Huangsu" w:date="2021-08-19T09:56:00Z">
              <w:r>
                <w:rPr>
                  <w:rFonts w:ascii="Arial" w:hAnsi="Arial" w:cs="Arial"/>
                  <w:iCs/>
                  <w:color w:val="00B050"/>
                  <w:sz w:val="16"/>
                  <w:lang w:eastAsia="zh-CN"/>
                  <w:rPrChange w:id="158"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9" w:author="Huawei - Huangsu" w:date="2021-08-19T09:57: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Of course, if the feature is supported, UE will indicate whether it support gap-less measurement. However to my understanding, whether or not a new (N,T) or a new number of resources in a slot that UE can process is supposedly discussed, and due to lack of input, I </w:t>
              </w:r>
              <w:r>
                <w:rPr>
                  <w:rFonts w:ascii="Arial" w:hAnsi="Arial" w:cs="Arial"/>
                  <w:iCs/>
                  <w:color w:val="00B050"/>
                  <w:sz w:val="16"/>
                  <w:lang w:eastAsia="zh-CN"/>
                  <w:rPrChange w:id="161" w:author="Huawei - Huangsu" w:date="2021-08-19T10:09:00Z">
                    <w:rPr>
                      <w:rFonts w:ascii="Arial" w:hAnsi="Arial" w:cs="Arial"/>
                      <w:iCs/>
                      <w:sz w:val="16"/>
                      <w:lang w:eastAsia="zh-CN"/>
                    </w:rPr>
                  </w:rPrChange>
                </w:rPr>
                <w:lastRenderedPageBreak/>
                <w:t>would rather consider the direction as contribution driven</w:t>
              </w:r>
            </w:ins>
            <w:ins w:id="162" w:author="Huawei - Huangsu" w:date="2021-08-19T09:58:00Z">
              <w:r>
                <w:rPr>
                  <w:rFonts w:ascii="Arial" w:hAnsi="Arial" w:cs="Arial"/>
                  <w:iCs/>
                  <w:color w:val="00B050"/>
                  <w:sz w:val="16"/>
                  <w:lang w:eastAsia="zh-CN"/>
                  <w:rPrChange w:id="163" w:author="Huawei - Huangsu" w:date="2021-08-19T10:09:00Z">
                    <w:rPr>
                      <w:rFonts w:ascii="Arial" w:hAnsi="Arial" w:cs="Arial"/>
                      <w:iCs/>
                      <w:sz w:val="16"/>
                      <w:lang w:eastAsia="zh-CN"/>
                    </w:rPr>
                  </w:rPrChange>
                </w:rPr>
                <w:t xml:space="preserve"> in the next meeting</w:t>
              </w:r>
            </w:ins>
            <w:ins w:id="164" w:author="Huawei - Huangsu" w:date="2021-08-19T09:57:00Z">
              <w:r>
                <w:rPr>
                  <w:rFonts w:ascii="Arial" w:hAnsi="Arial" w:cs="Arial"/>
                  <w:iCs/>
                  <w:color w:val="00B050"/>
                  <w:sz w:val="16"/>
                  <w:lang w:eastAsia="zh-CN"/>
                  <w:rPrChange w:id="165"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6"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67" w:author="Huawei - Huangsu" w:date="2021-08-19T09:59:00Z"/>
                <w:rFonts w:ascii="Arial" w:hAnsi="Arial" w:cs="Arial"/>
                <w:iCs/>
                <w:color w:val="00B050"/>
                <w:sz w:val="16"/>
                <w:lang w:eastAsia="zh-CN"/>
                <w:rPrChange w:id="168" w:author="Huawei - Huangsu" w:date="2021-08-19T10:09:00Z">
                  <w:rPr>
                    <w:ins w:id="169" w:author="Huawei - Huangsu" w:date="2021-08-19T09:59:00Z"/>
                    <w:rFonts w:ascii="Arial" w:hAnsi="Arial" w:cs="Arial"/>
                    <w:iCs/>
                    <w:sz w:val="16"/>
                    <w:lang w:eastAsia="zh-CN"/>
                  </w:rPr>
                </w:rPrChange>
              </w:rPr>
              <w:pPrChange w:id="170" w:author="Fumihiro Hasegawa" w:date="2021-08-19T09:59:00Z">
                <w:pPr>
                  <w:pStyle w:val="ListParagraph"/>
                  <w:numPr>
                    <w:numId w:val="30"/>
                  </w:numPr>
                  <w:ind w:left="720" w:firstLineChars="0" w:hanging="360"/>
                </w:pPr>
              </w:pPrChange>
            </w:pPr>
            <w:ins w:id="171" w:author="Huawei - Huangsu" w:date="2021-08-19T09:59:00Z">
              <w:r>
                <w:rPr>
                  <w:rFonts w:ascii="Arial" w:hAnsi="Arial" w:cs="Arial"/>
                  <w:iCs/>
                  <w:color w:val="00B050"/>
                  <w:sz w:val="16"/>
                  <w:lang w:eastAsia="zh-CN"/>
                  <w:rPrChange w:id="172" w:author="Huawei - Huangsu" w:date="2021-08-19T10:09:00Z">
                    <w:rPr>
                      <w:rFonts w:ascii="Arial" w:hAnsi="Arial" w:cs="Arial"/>
                      <w:iCs/>
                      <w:sz w:val="16"/>
                      <w:lang w:eastAsia="zh-CN"/>
                    </w:rPr>
                  </w:rPrChange>
                </w:rPr>
                <w:t xml:space="preserve">FL: My understanding of the term “serving cell” would have the meaning </w:t>
              </w:r>
            </w:ins>
            <w:ins w:id="173" w:author="Huawei - Huangsu" w:date="2021-08-19T10:00:00Z">
              <w:r>
                <w:rPr>
                  <w:rFonts w:ascii="Arial" w:hAnsi="Arial" w:cs="Arial"/>
                  <w:iCs/>
                  <w:color w:val="00B050"/>
                  <w:sz w:val="16"/>
                  <w:lang w:eastAsia="zh-CN"/>
                  <w:rPrChange w:id="174" w:author="Huawei - Huangsu" w:date="2021-08-19T10:09:00Z">
                    <w:rPr>
                      <w:rFonts w:ascii="Arial" w:hAnsi="Arial" w:cs="Arial"/>
                      <w:iCs/>
                      <w:sz w:val="16"/>
                      <w:lang w:eastAsia="zh-CN"/>
                    </w:rPr>
                  </w:rPrChange>
                </w:rPr>
                <w:t>i</w:t>
              </w:r>
            </w:ins>
            <w:ins w:id="175" w:author="Huawei - Huangsu" w:date="2021-08-19T09:59:00Z">
              <w:r>
                <w:rPr>
                  <w:rFonts w:ascii="Arial" w:hAnsi="Arial" w:cs="Arial"/>
                  <w:iCs/>
                  <w:color w:val="00B050"/>
                  <w:sz w:val="16"/>
                  <w:lang w:eastAsia="zh-CN"/>
                  <w:rPrChange w:id="176"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77" w:author="Huawei - Huangsu" w:date="2021-08-19T10:01:00Z"/>
                <w:rFonts w:ascii="Arial" w:hAnsi="Arial" w:cs="Arial"/>
                <w:iCs/>
                <w:color w:val="00B050"/>
                <w:sz w:val="16"/>
                <w:lang w:eastAsia="zh-CN"/>
                <w:rPrChange w:id="178" w:author="Huawei - Huangsu" w:date="2021-08-19T10:09:00Z">
                  <w:rPr>
                    <w:ins w:id="179" w:author="Huawei - Huangsu" w:date="2021-08-19T10:01:00Z"/>
                    <w:rFonts w:ascii="Arial" w:hAnsi="Arial" w:cs="Arial"/>
                    <w:iCs/>
                    <w:sz w:val="16"/>
                    <w:lang w:eastAsia="zh-CN"/>
                  </w:rPr>
                </w:rPrChange>
              </w:rPr>
              <w:pPrChange w:id="180" w:author="Fumihiro Hasegawa" w:date="2021-08-19T09:59:00Z">
                <w:pPr>
                  <w:pStyle w:val="ListParagraph"/>
                  <w:numPr>
                    <w:numId w:val="30"/>
                  </w:numPr>
                  <w:ind w:left="720" w:firstLineChars="0" w:hanging="360"/>
                </w:pPr>
              </w:pPrChange>
            </w:pPr>
            <w:ins w:id="181" w:author="Huawei - Huangsu" w:date="2021-08-19T10:00:00Z">
              <w:r>
                <w:rPr>
                  <w:rFonts w:ascii="Arial" w:hAnsi="Arial" w:cs="Arial"/>
                  <w:iCs/>
                  <w:color w:val="00B050"/>
                  <w:sz w:val="16"/>
                  <w:lang w:eastAsia="zh-CN"/>
                  <w:rPrChange w:id="182" w:author="Huawei - Huangsu" w:date="2021-08-19T10:09:00Z">
                    <w:rPr>
                      <w:rFonts w:ascii="Arial" w:hAnsi="Arial" w:cs="Arial"/>
                      <w:iCs/>
                      <w:sz w:val="16"/>
                      <w:lang w:eastAsia="zh-CN"/>
                    </w:rPr>
                  </w:rPrChange>
                </w:rPr>
                <w:t xml:space="preserve">One: The timing of PRS are synchronized to the UE communication, </w:t>
              </w:r>
            </w:ins>
            <w:ins w:id="183" w:author="Huawei - Huangsu" w:date="2021-08-19T10:01:00Z">
              <w:r>
                <w:rPr>
                  <w:rFonts w:ascii="Arial" w:hAnsi="Arial" w:cs="Arial"/>
                  <w:iCs/>
                  <w:color w:val="00B050"/>
                  <w:sz w:val="16"/>
                  <w:lang w:eastAsia="zh-CN"/>
                  <w:rPrChange w:id="184" w:author="Huawei - Huangsu" w:date="2021-08-19T10:09:00Z">
                    <w:rPr>
                      <w:rFonts w:ascii="Arial" w:hAnsi="Arial" w:cs="Arial"/>
                      <w:iCs/>
                      <w:sz w:val="16"/>
                      <w:lang w:eastAsia="zh-CN"/>
                    </w:rPr>
                  </w:rPrChange>
                </w:rPr>
                <w:t xml:space="preserve">e.g. </w:t>
              </w:r>
            </w:ins>
            <w:ins w:id="185" w:author="Huawei - Huangsu" w:date="2021-08-19T10:00:00Z">
              <w:r>
                <w:rPr>
                  <w:rFonts w:ascii="Arial" w:hAnsi="Arial" w:cs="Arial"/>
                  <w:iCs/>
                  <w:color w:val="00B050"/>
                  <w:sz w:val="16"/>
                  <w:lang w:eastAsia="zh-CN"/>
                  <w:rPrChange w:id="186" w:author="Huawei - Huangsu" w:date="2021-08-19T10:09:00Z">
                    <w:rPr>
                      <w:rFonts w:ascii="Arial" w:hAnsi="Arial" w:cs="Arial"/>
                      <w:iCs/>
                      <w:sz w:val="16"/>
                      <w:lang w:eastAsia="zh-CN"/>
                    </w:rPr>
                  </w:rPrChange>
                </w:rPr>
                <w:t xml:space="preserve">small delay difference than </w:t>
              </w:r>
            </w:ins>
            <w:ins w:id="187" w:author="Huawei - Huangsu" w:date="2021-08-19T10:01:00Z">
              <w:r>
                <w:rPr>
                  <w:rFonts w:ascii="Arial" w:hAnsi="Arial" w:cs="Arial"/>
                  <w:iCs/>
                  <w:color w:val="00B050"/>
                  <w:sz w:val="16"/>
                  <w:lang w:eastAsia="zh-CN"/>
                  <w:rPrChange w:id="188"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89"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0"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2" w:author="Huawei - Huangsu" w:date="2021-08-19T10:02:00Z"/>
                <w:rFonts w:ascii="Arial" w:hAnsi="Arial" w:cs="Arial"/>
                <w:iCs/>
                <w:color w:val="00B050"/>
                <w:sz w:val="16"/>
                <w:lang w:eastAsia="zh-CN"/>
                <w:rPrChange w:id="193" w:author="Huawei - Huangsu" w:date="2021-08-19T10:09:00Z">
                  <w:rPr>
                    <w:ins w:id="194" w:author="Huawei - Huangsu" w:date="2021-08-19T10:02:00Z"/>
                    <w:rFonts w:ascii="Arial" w:hAnsi="Arial" w:cs="Arial"/>
                    <w:iCs/>
                    <w:sz w:val="16"/>
                    <w:lang w:eastAsia="zh-CN"/>
                  </w:rPr>
                </w:rPrChange>
              </w:rPr>
              <w:pPrChange w:id="195" w:author="Fumihiro Hasegawa" w:date="2021-08-19T09:59:00Z">
                <w:pPr>
                  <w:pStyle w:val="ListParagraph"/>
                  <w:numPr>
                    <w:numId w:val="30"/>
                  </w:numPr>
                  <w:ind w:left="720" w:firstLineChars="0" w:hanging="360"/>
                </w:pPr>
              </w:pPrChange>
            </w:pPr>
            <w:ins w:id="196" w:author="Huawei - Huangsu" w:date="2021-08-19T10:01:00Z">
              <w:r>
                <w:rPr>
                  <w:rFonts w:ascii="Arial" w:hAnsi="Arial" w:cs="Arial"/>
                  <w:iCs/>
                  <w:color w:val="00B050"/>
                  <w:sz w:val="16"/>
                  <w:lang w:eastAsia="zh-CN"/>
                  <w:rPrChange w:id="197"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198"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199" w:author="Huawei - Huangsu" w:date="2021-08-19T10:09:00Z">
                    <w:rPr>
                      <w:rFonts w:ascii="Arial" w:hAnsi="Arial" w:cs="Arial"/>
                      <w:iCs/>
                      <w:sz w:val="16"/>
                      <w:lang w:eastAsia="zh-CN"/>
                    </w:rPr>
                  </w:rPrChange>
                </w:rPr>
                <w:t xml:space="preserve"> is aware of the PRS symbols that UE is processing, and scheduling can manage the collision </w:t>
              </w:r>
            </w:ins>
            <w:ins w:id="200" w:author="Huawei - Huangsu" w:date="2021-08-19T10:02:00Z">
              <w:r>
                <w:rPr>
                  <w:rFonts w:ascii="Arial" w:hAnsi="Arial" w:cs="Arial"/>
                  <w:iCs/>
                  <w:color w:val="00B050"/>
                  <w:sz w:val="16"/>
                  <w:lang w:eastAsia="zh-CN"/>
                  <w:rPrChange w:id="201" w:author="Huawei - Huangsu" w:date="2021-08-19T10:09:00Z">
                    <w:rPr>
                      <w:rFonts w:ascii="Arial" w:hAnsi="Arial" w:cs="Arial"/>
                      <w:iCs/>
                      <w:sz w:val="16"/>
                      <w:lang w:eastAsia="zh-CN"/>
                    </w:rPr>
                  </w:rPrChange>
                </w:rPr>
                <w:t>between</w:t>
              </w:r>
            </w:ins>
            <w:ins w:id="202" w:author="Huawei - Huangsu" w:date="2021-08-19T10:01:00Z">
              <w:r>
                <w:rPr>
                  <w:rFonts w:ascii="Arial" w:hAnsi="Arial" w:cs="Arial"/>
                  <w:iCs/>
                  <w:color w:val="00B050"/>
                  <w:sz w:val="16"/>
                  <w:lang w:eastAsia="zh-CN"/>
                  <w:rPrChange w:id="203" w:author="Huawei - Huangsu" w:date="2021-08-19T10:09:00Z">
                    <w:rPr>
                      <w:rFonts w:ascii="Arial" w:hAnsi="Arial" w:cs="Arial"/>
                      <w:iCs/>
                      <w:sz w:val="16"/>
                      <w:lang w:eastAsia="zh-CN"/>
                    </w:rPr>
                  </w:rPrChange>
                </w:rPr>
                <w:t xml:space="preserve"> </w:t>
              </w:r>
            </w:ins>
            <w:ins w:id="204" w:author="Huawei - Huangsu" w:date="2021-08-19T10:02:00Z">
              <w:r>
                <w:rPr>
                  <w:rFonts w:ascii="Arial" w:hAnsi="Arial" w:cs="Arial"/>
                  <w:iCs/>
                  <w:color w:val="00B050"/>
                  <w:sz w:val="16"/>
                  <w:lang w:eastAsia="zh-CN"/>
                  <w:rPrChange w:id="205"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06" w:author="Huawei - Huangsu" w:date="2021-08-19T10:04:00Z"/>
                <w:rFonts w:ascii="Arial" w:hAnsi="Arial" w:cs="Arial"/>
                <w:iCs/>
                <w:color w:val="00B050"/>
                <w:sz w:val="16"/>
                <w:lang w:eastAsia="zh-CN"/>
                <w:rPrChange w:id="207" w:author="Huawei - Huangsu" w:date="2021-08-19T10:09:00Z">
                  <w:rPr>
                    <w:ins w:id="208" w:author="Huawei - Huangsu" w:date="2021-08-19T10:04:00Z"/>
                    <w:rFonts w:ascii="Arial" w:hAnsi="Arial" w:cs="Arial"/>
                    <w:iCs/>
                    <w:sz w:val="16"/>
                    <w:lang w:eastAsia="zh-CN"/>
                  </w:rPr>
                </w:rPrChange>
              </w:rPr>
              <w:pPrChange w:id="209" w:author="Fumihiro Hasegawa" w:date="2021-08-19T09:59:00Z">
                <w:pPr>
                  <w:pStyle w:val="ListParagraph"/>
                  <w:numPr>
                    <w:numId w:val="30"/>
                  </w:numPr>
                  <w:ind w:left="720" w:firstLineChars="0" w:hanging="360"/>
                </w:pPr>
              </w:pPrChange>
            </w:pPr>
            <w:ins w:id="210" w:author="Huawei - Huangsu" w:date="2021-08-19T10:03:00Z">
              <w:r>
                <w:rPr>
                  <w:rFonts w:ascii="Arial" w:hAnsi="Arial" w:cs="Arial"/>
                  <w:iCs/>
                  <w:color w:val="00B050"/>
                  <w:sz w:val="16"/>
                  <w:lang w:eastAsia="zh-CN"/>
                  <w:rPrChange w:id="211"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2" w:author="Huawei - Huangsu" w:date="2021-08-19T10:04:00Z"/>
                <w:rFonts w:ascii="Arial" w:hAnsi="Arial" w:cs="Arial"/>
                <w:iCs/>
                <w:color w:val="00B050"/>
                <w:sz w:val="16"/>
                <w:lang w:eastAsia="zh-CN"/>
                <w:rPrChange w:id="213" w:author="Huawei - Huangsu" w:date="2021-08-19T10:09:00Z">
                  <w:rPr>
                    <w:ins w:id="214" w:author="Huawei - Huangsu" w:date="2021-08-19T10:04:00Z"/>
                    <w:rFonts w:ascii="Arial" w:hAnsi="Arial" w:cs="Arial"/>
                    <w:iCs/>
                    <w:sz w:val="16"/>
                    <w:lang w:eastAsia="zh-CN"/>
                  </w:rPr>
                </w:rPrChange>
              </w:rPr>
              <w:pPrChange w:id="215" w:author="Fumihiro Hasegawa" w:date="2021-08-19T09:59:00Z">
                <w:pPr>
                  <w:pStyle w:val="ListParagraph"/>
                  <w:numPr>
                    <w:numId w:val="30"/>
                  </w:numPr>
                  <w:ind w:left="720" w:firstLineChars="0" w:hanging="360"/>
                </w:pPr>
              </w:pPrChange>
            </w:pPr>
            <w:ins w:id="216" w:author="Huawei - Huangsu" w:date="2021-08-19T10:04:00Z">
              <w:r>
                <w:rPr>
                  <w:rFonts w:ascii="Arial" w:hAnsi="Arial" w:cs="Arial"/>
                  <w:iCs/>
                  <w:color w:val="00B050"/>
                  <w:sz w:val="16"/>
                  <w:lang w:eastAsia="zh-CN"/>
                  <w:rPrChange w:id="217"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18" w:author="Huawei - Huangsu" w:date="2021-08-19T10:09:00Z">
                  <w:rPr>
                    <w:rFonts w:ascii="Arial" w:hAnsi="Arial" w:cs="Arial"/>
                    <w:iCs/>
                    <w:sz w:val="16"/>
                    <w:lang w:eastAsia="zh-CN"/>
                  </w:rPr>
                </w:rPrChange>
              </w:rPr>
              <w:pPrChange w:id="219" w:author="Fumihiro Hasegawa" w:date="2021-08-19T09:59:00Z">
                <w:pPr>
                  <w:pStyle w:val="ListParagraph"/>
                  <w:numPr>
                    <w:numId w:val="30"/>
                  </w:numPr>
                  <w:ind w:left="720" w:firstLineChars="0" w:hanging="360"/>
                </w:pPr>
              </w:pPrChange>
            </w:pPr>
            <w:ins w:id="220" w:author="Huawei - Huangsu" w:date="2021-08-19T10:05:00Z">
              <w:r>
                <w:rPr>
                  <w:rFonts w:ascii="Arial" w:hAnsi="Arial" w:cs="Arial"/>
                  <w:iCs/>
                  <w:color w:val="00B050"/>
                  <w:sz w:val="16"/>
                  <w:lang w:eastAsia="zh-CN"/>
                  <w:rPrChange w:id="221" w:author="Huawei - Huangsu" w:date="2021-08-19T10:09:00Z">
                    <w:rPr>
                      <w:rFonts w:ascii="Arial" w:hAnsi="Arial" w:cs="Arial"/>
                      <w:iCs/>
                      <w:sz w:val="16"/>
                      <w:lang w:eastAsia="zh-CN"/>
                    </w:rPr>
                  </w:rPrChange>
                </w:rPr>
                <w:t xml:space="preserve">If we agree MG-less measurement applicable only to the serving cell, then </w:t>
              </w:r>
            </w:ins>
            <w:ins w:id="222" w:author="Huawei - Huangsu" w:date="2021-08-19T10:06:00Z">
              <w:r>
                <w:rPr>
                  <w:rFonts w:ascii="Arial" w:hAnsi="Arial" w:cs="Arial"/>
                  <w:iCs/>
                  <w:color w:val="00B050"/>
                  <w:sz w:val="16"/>
                  <w:lang w:eastAsia="zh-CN"/>
                  <w:rPrChange w:id="223"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4" w:author="Huawei - Huangsu" w:date="2021-08-19T10:09:00Z">
                    <w:rPr>
                      <w:rFonts w:ascii="Arial" w:hAnsi="Arial" w:cs="Arial"/>
                      <w:iCs/>
                      <w:sz w:val="16"/>
                      <w:lang w:eastAsia="zh-CN"/>
                    </w:rPr>
                  </w:rPrChange>
                </w:rPr>
                <w:t>behaviour</w:t>
              </w:r>
            </w:ins>
            <w:proofErr w:type="spellEnd"/>
            <w:ins w:id="225" w:author="Huawei - Huangsu" w:date="2021-08-19T10:07: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 may be </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that </w:t>
              </w:r>
            </w:ins>
            <w:ins w:id="229" w:author="Huawei - Huangsu" w:date="2021-08-19T10:05:00Z">
              <w:r>
                <w:rPr>
                  <w:rFonts w:ascii="Arial" w:hAnsi="Arial" w:cs="Arial"/>
                  <w:iCs/>
                  <w:color w:val="00B050"/>
                  <w:sz w:val="16"/>
                  <w:lang w:eastAsia="zh-CN"/>
                  <w:rPrChange w:id="230" w:author="Huawei - Huangsu" w:date="2021-08-19T10:09:00Z">
                    <w:rPr>
                      <w:rFonts w:ascii="Arial" w:hAnsi="Arial" w:cs="Arial"/>
                      <w:iCs/>
                      <w:sz w:val="16"/>
                      <w:lang w:eastAsia="zh-CN"/>
                    </w:rPr>
                  </w:rPrChange>
                </w:rPr>
                <w:t xml:space="preserve">UE receives the PRS, checks whether the serving cell condition is </w:t>
              </w:r>
            </w:ins>
            <w:ins w:id="231" w:author="Huawei - Huangsu" w:date="2021-08-19T10:06:00Z">
              <w:r>
                <w:rPr>
                  <w:rFonts w:ascii="Arial" w:hAnsi="Arial" w:cs="Arial"/>
                  <w:iCs/>
                  <w:color w:val="00B050"/>
                  <w:sz w:val="16"/>
                  <w:lang w:eastAsia="zh-CN"/>
                  <w:rPrChange w:id="232" w:author="Huawei - Huangsu" w:date="2021-08-19T10:09:00Z">
                    <w:rPr>
                      <w:rFonts w:ascii="Arial" w:hAnsi="Arial" w:cs="Arial"/>
                      <w:iCs/>
                      <w:sz w:val="16"/>
                      <w:lang w:eastAsia="zh-CN"/>
                    </w:rPr>
                  </w:rPrChange>
                </w:rPr>
                <w:t>satisfied</w:t>
              </w:r>
            </w:ins>
            <w:ins w:id="233" w:author="Huawei - Huangsu" w:date="2021-08-19T10:05:00Z">
              <w:r>
                <w:rPr>
                  <w:rFonts w:ascii="Arial" w:hAnsi="Arial" w:cs="Arial"/>
                  <w:iCs/>
                  <w:color w:val="00B050"/>
                  <w:sz w:val="16"/>
                  <w:lang w:eastAsia="zh-CN"/>
                  <w:rPrChange w:id="234" w:author="Huawei - Huangsu" w:date="2021-08-19T10:09:00Z">
                    <w:rPr>
                      <w:rFonts w:ascii="Arial" w:hAnsi="Arial" w:cs="Arial"/>
                      <w:iCs/>
                      <w:sz w:val="16"/>
                      <w:lang w:eastAsia="zh-CN"/>
                    </w:rPr>
                  </w:rPrChange>
                </w:rPr>
                <w:t>,</w:t>
              </w:r>
            </w:ins>
            <w:ins w:id="235" w:author="Huawei - Huangsu" w:date="2021-08-19T10:06:00Z">
              <w:r>
                <w:rPr>
                  <w:rFonts w:ascii="Arial" w:hAnsi="Arial" w:cs="Arial"/>
                  <w:iCs/>
                  <w:color w:val="00B050"/>
                  <w:sz w:val="16"/>
                  <w:lang w:eastAsia="zh-CN"/>
                  <w:rPrChange w:id="236"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7"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38"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39" w:author="Huawei - Huangsu" w:date="2021-08-19T10:11:00Z">
                  <w:rPr>
                    <w:rFonts w:ascii="Arial" w:hAnsi="Arial" w:cs="Arial"/>
                    <w:iCs/>
                    <w:sz w:val="16"/>
                    <w:lang w:eastAsia="zh-CN"/>
                  </w:rPr>
                </w:rPrChange>
              </w:rPr>
              <w:pPrChange w:id="240" w:author="Fumihiro Hasegawa" w:date="2021-08-19T10:11:00Z">
                <w:pPr>
                  <w:pStyle w:val="ListParagraph"/>
                  <w:numPr>
                    <w:numId w:val="30"/>
                  </w:numPr>
                  <w:ind w:left="720" w:firstLineChars="0" w:hanging="360"/>
                </w:pPr>
              </w:pPrChange>
            </w:pPr>
            <w:ins w:id="241"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2"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4"/>
          </w:p>
          <w:p w14:paraId="68CDB39A" w14:textId="77777777" w:rsidR="00BC09B3" w:rsidRDefault="00D23694">
            <w:pPr>
              <w:pStyle w:val="ListParagraph"/>
              <w:ind w:left="720" w:firstLineChars="0" w:firstLine="0"/>
              <w:rPr>
                <w:ins w:id="243" w:author="Huawei - Huangsu" w:date="2021-08-19T10:15:00Z"/>
                <w:rFonts w:ascii="Arial" w:hAnsi="Arial" w:cs="Arial"/>
                <w:iCs/>
                <w:color w:val="00B050"/>
                <w:sz w:val="16"/>
                <w:lang w:eastAsia="zh-CN"/>
              </w:rPr>
              <w:pPrChange w:id="244" w:author="Fumihiro Hasegawa" w:date="2021-08-19T10:12:00Z">
                <w:pPr>
                  <w:pStyle w:val="ListParagraph"/>
                  <w:numPr>
                    <w:ilvl w:val="1"/>
                    <w:numId w:val="30"/>
                  </w:numPr>
                  <w:ind w:left="1440" w:firstLineChars="0" w:hanging="360"/>
                </w:pPr>
              </w:pPrChange>
            </w:pPr>
            <w:ins w:id="245" w:author="Huawei - Huangsu" w:date="2021-08-19T10:12:00Z">
              <w:r>
                <w:rPr>
                  <w:rFonts w:ascii="Arial" w:hAnsi="Arial" w:cs="Arial"/>
                  <w:iCs/>
                  <w:color w:val="00B050"/>
                  <w:sz w:val="16"/>
                  <w:lang w:eastAsia="zh-CN"/>
                  <w:rPrChange w:id="246"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7" w:author="Huawei - Huangsu" w:date="2021-08-19T10:13:00Z">
              <w:r>
                <w:rPr>
                  <w:rFonts w:ascii="Arial" w:hAnsi="Arial" w:cs="Arial"/>
                  <w:iCs/>
                  <w:color w:val="00B050"/>
                  <w:sz w:val="16"/>
                  <w:lang w:eastAsia="zh-CN"/>
                </w:rPr>
                <w:t>I</w:t>
              </w:r>
            </w:ins>
            <w:ins w:id="248" w:author="Huawei - Huangsu" w:date="2021-08-19T10:12:00Z">
              <w:r>
                <w:rPr>
                  <w:rFonts w:ascii="Arial" w:hAnsi="Arial" w:cs="Arial"/>
                  <w:iCs/>
                  <w:color w:val="00B050"/>
                  <w:sz w:val="16"/>
                  <w:lang w:eastAsia="zh-CN"/>
                </w:rPr>
                <w:t xml:space="preserve"> </w:t>
              </w:r>
            </w:ins>
            <w:ins w:id="249"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50" w:author="Huawei - Huangsu" w:date="2021-08-19T10:30:00Z"/>
                <w:rFonts w:ascii="Arial" w:hAnsi="Arial" w:cs="Arial"/>
                <w:iCs/>
                <w:color w:val="00B050"/>
                <w:sz w:val="16"/>
                <w:lang w:eastAsia="zh-CN"/>
              </w:rPr>
              <w:pPrChange w:id="251" w:author="Fumihiro Hasegawa" w:date="2021-08-19T10:12:00Z">
                <w:pPr>
                  <w:pStyle w:val="ListParagraph"/>
                  <w:numPr>
                    <w:ilvl w:val="1"/>
                    <w:numId w:val="30"/>
                  </w:numPr>
                  <w:ind w:left="1440" w:firstLineChars="0" w:hanging="360"/>
                </w:pPr>
              </w:pPrChange>
            </w:pPr>
            <w:ins w:id="252"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3" w:author="Huawei - Huangsu" w:date="2021-08-19T10:16:00Z">
              <w:r>
                <w:rPr>
                  <w:rFonts w:ascii="Arial" w:hAnsi="Arial" w:cs="Arial"/>
                  <w:iCs/>
                  <w:color w:val="00B050"/>
                  <w:sz w:val="16"/>
                  <w:lang w:eastAsia="zh-CN"/>
                </w:rPr>
                <w:t>case, where the PRS symbols is not likely be long</w:t>
              </w:r>
            </w:ins>
            <w:ins w:id="254" w:author="Huawei - Huangsu" w:date="2021-08-19T10:18:00Z">
              <w:r>
                <w:rPr>
                  <w:rFonts w:ascii="Arial" w:hAnsi="Arial" w:cs="Arial"/>
                  <w:iCs/>
                  <w:color w:val="00B050"/>
                  <w:sz w:val="16"/>
                  <w:lang w:eastAsia="zh-CN"/>
                </w:rPr>
                <w:t xml:space="preserve"> due to indoor </w:t>
              </w:r>
              <w:r>
                <w:rPr>
                  <w:rFonts w:ascii="Arial" w:hAnsi="Arial" w:cs="Arial"/>
                  <w:iCs/>
                  <w:color w:val="00B050"/>
                  <w:sz w:val="16"/>
                  <w:lang w:eastAsia="zh-CN"/>
                </w:rPr>
                <w:lastRenderedPageBreak/>
                <w:t>coverage characteristics</w:t>
              </w:r>
            </w:ins>
            <w:ins w:id="255" w:author="Huawei - Huangsu" w:date="2021-08-19T10:16:00Z">
              <w:r>
                <w:rPr>
                  <w:rFonts w:ascii="Arial" w:hAnsi="Arial" w:cs="Arial"/>
                  <w:iCs/>
                  <w:color w:val="00B050"/>
                  <w:sz w:val="16"/>
                  <w:lang w:eastAsia="zh-CN"/>
                </w:rPr>
                <w:t>. R</w:t>
              </w:r>
            </w:ins>
            <w:ins w:id="256"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7"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58" w:author="Fumihiro Hasegawa" w:date="2021-08-19T10:30:00Z">
                <w:pPr>
                  <w:pStyle w:val="ListParagraph"/>
                  <w:numPr>
                    <w:ilvl w:val="1"/>
                    <w:numId w:val="30"/>
                  </w:numPr>
                  <w:ind w:left="1440" w:firstLineChars="0" w:hanging="360"/>
                </w:pPr>
              </w:pPrChange>
            </w:pPr>
            <w:ins w:id="259"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60"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interference issue.</w:t>
            </w:r>
          </w:p>
          <w:p w14:paraId="440F849A" w14:textId="77777777" w:rsidR="00BC09B3" w:rsidRDefault="00D23694">
            <w:pPr>
              <w:rPr>
                <w:ins w:id="261" w:author="Huawei - Huangsu" w:date="2021-08-19T10:30:00Z"/>
                <w:rFonts w:ascii="Arial" w:hAnsi="Arial" w:cs="Arial"/>
                <w:iCs/>
                <w:color w:val="00B050"/>
                <w:sz w:val="16"/>
                <w:lang w:eastAsia="zh-CN"/>
              </w:rPr>
            </w:pPr>
            <w:ins w:id="262" w:author="Huawei - Huangsu" w:date="2021-08-19T10:19:00Z">
              <w:r>
                <w:rPr>
                  <w:rFonts w:ascii="Arial" w:hAnsi="Arial" w:cs="Arial"/>
                  <w:iCs/>
                  <w:color w:val="00B050"/>
                  <w:sz w:val="16"/>
                  <w:lang w:eastAsia="zh-CN"/>
                  <w:rPrChange w:id="263"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4" w:author="Huawei - Huangsu" w:date="2021-08-19T10:20:00Z">
              <w:r>
                <w:rPr>
                  <w:rFonts w:ascii="Arial" w:hAnsi="Arial" w:cs="Arial"/>
                  <w:iCs/>
                  <w:color w:val="00B050"/>
                  <w:sz w:val="16"/>
                  <w:lang w:eastAsia="zh-CN"/>
                </w:rPr>
                <w:t xml:space="preserve">, which means that </w:t>
              </w:r>
            </w:ins>
            <w:proofErr w:type="spellStart"/>
            <w:ins w:id="265"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66"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Similar to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7"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8"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9"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have to coordinate the active BWP information.</w:t>
            </w:r>
          </w:p>
          <w:p w14:paraId="361B2321" w14:textId="77777777" w:rsidR="00BC09B3" w:rsidRDefault="00D23694">
            <w:pPr>
              <w:rPr>
                <w:rFonts w:ascii="Arial" w:hAnsi="Arial" w:cs="Arial"/>
                <w:iCs/>
                <w:sz w:val="16"/>
                <w:lang w:eastAsia="zh-CN"/>
              </w:rPr>
            </w:pPr>
            <w:ins w:id="270"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1" w:author="Huawei - Huangsu" w:date="2021-08-19T15:48:00Z">
              <w:r>
                <w:rPr>
                  <w:rFonts w:ascii="Arial" w:hAnsi="Arial" w:cs="Arial"/>
                  <w:iCs/>
                  <w:sz w:val="16"/>
                  <w:lang w:eastAsia="zh-CN"/>
                </w:rPr>
                <w:t xml:space="preserve">that the UE is to measure </w:t>
              </w:r>
            </w:ins>
            <w:ins w:id="272" w:author="Huawei - Huangsu" w:date="2021-08-19T15:47:00Z">
              <w:r>
                <w:rPr>
                  <w:rFonts w:ascii="Arial" w:hAnsi="Arial" w:cs="Arial"/>
                  <w:iCs/>
                  <w:sz w:val="16"/>
                  <w:lang w:eastAsia="zh-CN"/>
                </w:rPr>
                <w:t xml:space="preserve">is exchanged with the serving </w:t>
              </w:r>
              <w:proofErr w:type="spellStart"/>
              <w:r>
                <w:rPr>
                  <w:rFonts w:ascii="Arial" w:hAnsi="Arial" w:cs="Arial"/>
                  <w:iCs/>
                  <w:sz w:val="16"/>
                  <w:lang w:eastAsia="zh-CN"/>
                </w:rPr>
                <w:t>gNB</w:t>
              </w:r>
            </w:ins>
            <w:proofErr w:type="spellEnd"/>
            <w:ins w:id="273" w:author="Huawei - Huangsu" w:date="2021-08-19T15:48:00Z">
              <w:r>
                <w:rPr>
                  <w:rFonts w:ascii="Arial" w:hAnsi="Arial" w:cs="Arial"/>
                  <w:iCs/>
                  <w:sz w:val="16"/>
                  <w:lang w:eastAsia="zh-CN"/>
                </w:rPr>
                <w:t xml:space="preserve">. How couldn’t that be serving as the indication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(e.g.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977F78B" w14:textId="77777777" w:rsidR="00BC09B3" w:rsidRDefault="00D23694">
            <w:pPr>
              <w:rPr>
                <w:rFonts w:ascii="Arial" w:hAnsi="Arial" w:cs="Arial"/>
                <w:iCs/>
                <w:sz w:val="16"/>
                <w:lang w:eastAsia="zh-CN"/>
              </w:rPr>
            </w:pPr>
            <w:ins w:id="274"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5" w:author="Huawei - Huangsu" w:date="2021-08-19T15:50:00Z">
              <w:r>
                <w:rPr>
                  <w:rFonts w:ascii="Arial" w:hAnsi="Arial" w:cs="Arial"/>
                  <w:iCs/>
                  <w:sz w:val="16"/>
                  <w:lang w:eastAsia="zh-CN"/>
                </w:rPr>
                <w:t xml:space="preserve">For MG-based measurement, it really depends on </w:t>
              </w:r>
              <w:proofErr w:type="spellStart"/>
              <w:r>
                <w:rPr>
                  <w:rFonts w:ascii="Arial" w:hAnsi="Arial" w:cs="Arial"/>
                  <w:iCs/>
                  <w:sz w:val="16"/>
                  <w:lang w:eastAsia="zh-CN"/>
                </w:rPr>
                <w:t>gNB</w:t>
              </w:r>
              <w:proofErr w:type="spellEnd"/>
              <w:r>
                <w:rPr>
                  <w:rFonts w:ascii="Arial" w:hAnsi="Arial" w:cs="Arial"/>
                  <w:iCs/>
                  <w:sz w:val="16"/>
                  <w:lang w:eastAsia="zh-CN"/>
                </w:rPr>
                <w:t xml:space="preserve"> action. </w:t>
              </w:r>
            </w:ins>
            <w:ins w:id="276" w:author="Huawei - Huangsu" w:date="2021-08-19T15:51:00Z">
              <w:r>
                <w:rPr>
                  <w:rFonts w:ascii="Arial" w:hAnsi="Arial" w:cs="Arial"/>
                  <w:iCs/>
                  <w:sz w:val="16"/>
                  <w:lang w:eastAsia="zh-CN"/>
                </w:rPr>
                <w:t>For example, i</w:t>
              </w:r>
            </w:ins>
            <w:ins w:id="277" w:author="Huawei - Huangsu" w:date="2021-08-19T15:50:00Z">
              <w:r>
                <w:rPr>
                  <w:rFonts w:ascii="Arial" w:hAnsi="Arial" w:cs="Arial"/>
                  <w:iCs/>
                  <w:sz w:val="16"/>
                  <w:lang w:eastAsia="zh-CN"/>
                </w:rPr>
                <w:t xml:space="preserve">f UE indicates PRS measurement to the </w:t>
              </w:r>
              <w:proofErr w:type="spellStart"/>
              <w:r>
                <w:rPr>
                  <w:rFonts w:ascii="Arial" w:hAnsi="Arial" w:cs="Arial"/>
                  <w:iCs/>
                  <w:sz w:val="16"/>
                  <w:lang w:eastAsia="zh-CN"/>
                </w:rPr>
                <w:t>gNB</w:t>
              </w:r>
              <w:proofErr w:type="spellEnd"/>
              <w:r>
                <w:rPr>
                  <w:rFonts w:ascii="Arial" w:hAnsi="Arial" w:cs="Arial"/>
                  <w:iCs/>
                  <w:sz w:val="16"/>
                  <w:lang w:eastAsia="zh-CN"/>
                </w:rPr>
                <w:t xml:space="preserve"> using RRC/MAC CE/U</w:t>
              </w:r>
            </w:ins>
            <w:ins w:id="278"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9"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80" w:author="Huawei - Huangsu" w:date="2021-08-19T15:51:00Z">
              <w:r>
                <w:rPr>
                  <w:rFonts w:ascii="Arial" w:hAnsi="Arial" w:cs="Arial"/>
                  <w:iCs/>
                  <w:sz w:val="16"/>
                  <w:lang w:eastAsia="zh-CN"/>
                </w:rPr>
                <w:t xml:space="preserve">, of course UE will do MG-based measurement. However, before that, </w:t>
              </w:r>
            </w:ins>
            <w:ins w:id="281" w:author="Huawei - Huangsu" w:date="2021-08-19T15:52:00Z">
              <w:r>
                <w:rPr>
                  <w:rFonts w:ascii="Arial" w:hAnsi="Arial" w:cs="Arial"/>
                  <w:iCs/>
                  <w:sz w:val="16"/>
                  <w:lang w:eastAsia="zh-CN"/>
                </w:rPr>
                <w:t>what message UE could sen</w:t>
              </w:r>
            </w:ins>
            <w:ins w:id="282" w:author="Huawei - Huangsu" w:date="2021-08-19T15:53:00Z">
              <w:r>
                <w:rPr>
                  <w:rFonts w:ascii="Arial" w:hAnsi="Arial" w:cs="Arial"/>
                  <w:iCs/>
                  <w:sz w:val="16"/>
                  <w:lang w:eastAsia="zh-CN"/>
                </w:rPr>
                <w:t>d</w:t>
              </w:r>
            </w:ins>
            <w:ins w:id="283" w:author="Huawei - Huangsu" w:date="2021-08-19T15:52:00Z">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2D750114" w14:textId="77777777" w:rsidR="00BC09B3" w:rsidRDefault="00D23694">
            <w:pPr>
              <w:rPr>
                <w:ins w:id="284"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85" w:author="Huawei - Huangsu" w:date="2021-08-19T15:53:00Z">
              <w:r>
                <w:rPr>
                  <w:rFonts w:ascii="Arial" w:hAnsi="Arial" w:cs="Arial"/>
                  <w:iCs/>
                  <w:sz w:val="16"/>
                  <w:lang w:eastAsia="zh-CN"/>
                </w:rPr>
                <w:t>FL: I think during GTW session, the only way to convi</w:t>
              </w:r>
            </w:ins>
            <w:ins w:id="286" w:author="Huawei - Huangsu" w:date="2021-08-19T15:54:00Z">
              <w:r>
                <w:rPr>
                  <w:rFonts w:ascii="Arial" w:hAnsi="Arial" w:cs="Arial"/>
                  <w:iCs/>
                  <w:sz w:val="16"/>
                  <w:lang w:eastAsia="zh-CN"/>
                </w:rPr>
                <w:t xml:space="preserve">nce the objecting companies on </w:t>
              </w:r>
            </w:ins>
            <w:ins w:id="287" w:author="Huawei - Huangsu" w:date="2021-08-19T15:55:00Z">
              <w:r>
                <w:rPr>
                  <w:rFonts w:ascii="Arial" w:hAnsi="Arial" w:cs="Arial"/>
                  <w:iCs/>
                  <w:sz w:val="16"/>
                  <w:lang w:eastAsia="zh-CN"/>
                </w:rPr>
                <w:t xml:space="preserve">latency benefit of </w:t>
              </w:r>
            </w:ins>
            <w:ins w:id="288" w:author="Huawei - Huangsu" w:date="2021-08-19T15:54:00Z">
              <w:r>
                <w:rPr>
                  <w:rFonts w:ascii="Arial" w:hAnsi="Arial" w:cs="Arial"/>
                  <w:iCs/>
                  <w:sz w:val="16"/>
                  <w:lang w:eastAsia="zh-CN"/>
                </w:rPr>
                <w:t>MG-less measurement</w:t>
              </w:r>
            </w:ins>
            <w:ins w:id="289"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90"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have the information which signals and channels are dropped. </w:t>
            </w:r>
          </w:p>
          <w:p w14:paraId="2524A3C0" w14:textId="77777777" w:rsidR="00BC09B3" w:rsidRDefault="00D23694">
            <w:pPr>
              <w:rPr>
                <w:rFonts w:ascii="Arial" w:hAnsi="Arial" w:cs="Arial"/>
                <w:iCs/>
                <w:sz w:val="16"/>
                <w:lang w:eastAsia="zh-CN"/>
              </w:rPr>
            </w:pPr>
            <w:ins w:id="291" w:author="Huawei - Huangsu" w:date="2021-08-19T17:38:00Z">
              <w:r>
                <w:rPr>
                  <w:rFonts w:ascii="Arial" w:hAnsi="Arial" w:cs="Arial"/>
                  <w:iCs/>
                  <w:sz w:val="16"/>
                  <w:lang w:eastAsia="zh-CN"/>
                </w:rPr>
                <w:lastRenderedPageBreak/>
                <w:t xml:space="preserve">FL: With regard to how </w:t>
              </w:r>
              <w:proofErr w:type="spellStart"/>
              <w:r>
                <w:rPr>
                  <w:rFonts w:ascii="Arial" w:hAnsi="Arial" w:cs="Arial"/>
                  <w:iCs/>
                  <w:sz w:val="16"/>
                  <w:lang w:eastAsia="zh-CN"/>
                </w:rPr>
                <w:t>gNB</w:t>
              </w:r>
              <w:proofErr w:type="spellEnd"/>
              <w:r>
                <w:rPr>
                  <w:rFonts w:ascii="Arial" w:hAnsi="Arial" w:cs="Arial"/>
                  <w:iCs/>
                  <w:sz w:val="16"/>
                  <w:lang w:eastAsia="zh-CN"/>
                </w:rPr>
                <w:t xml:space="preserve"> knows that which signals and channels are dr</w:t>
              </w:r>
            </w:ins>
            <w:ins w:id="292"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signals/channels;</w:t>
            </w:r>
          </w:p>
          <w:p w14:paraId="5348FCA7" w14:textId="77777777" w:rsidR="00BC09B3" w:rsidRDefault="00D23694">
            <w:pPr>
              <w:rPr>
                <w:ins w:id="293"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w:t>
            </w:r>
            <w:proofErr w:type="spellStart"/>
            <w:r>
              <w:rPr>
                <w:rFonts w:ascii="Arial" w:hAnsi="Arial" w:cs="Arial"/>
                <w:iCs/>
                <w:sz w:val="16"/>
                <w:lang w:eastAsia="zh-CN"/>
              </w:rPr>
              <w:t>gNB</w:t>
            </w:r>
            <w:proofErr w:type="spellEnd"/>
            <w:r>
              <w:rPr>
                <w:rFonts w:ascii="Arial" w:hAnsi="Arial" w:cs="Arial"/>
                <w:iCs/>
                <w:sz w:val="16"/>
                <w:lang w:eastAsia="zh-CN"/>
              </w:rPr>
              <w:t xml:space="preserve"> will by implementation schedule other DL signals/channels to avoid overlapping with DL PRS on a same symbol;</w:t>
            </w:r>
          </w:p>
          <w:p w14:paraId="32116457" w14:textId="77777777" w:rsidR="00BC09B3" w:rsidRDefault="00D23694">
            <w:pPr>
              <w:rPr>
                <w:rFonts w:ascii="Arial" w:hAnsi="Arial" w:cs="Arial"/>
                <w:iCs/>
                <w:sz w:val="16"/>
                <w:lang w:eastAsia="zh-CN"/>
              </w:rPr>
            </w:pPr>
            <w:ins w:id="294" w:author="Huawei - Huangsu" w:date="2021-08-19T17:33:00Z">
              <w:r>
                <w:rPr>
                  <w:rFonts w:ascii="Arial" w:hAnsi="Arial" w:cs="Arial"/>
                  <w:iCs/>
                  <w:sz w:val="16"/>
                  <w:lang w:eastAsia="zh-CN"/>
                </w:rPr>
                <w:t xml:space="preserve">FL: Option 2 means that a high capability UE that can process PRS and DL signals/channels </w:t>
              </w:r>
            </w:ins>
            <w:ins w:id="295"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6" w:author="Huawei - Huangsu" w:date="2021-08-19T17:36:00Z">
              <w:r>
                <w:rPr>
                  <w:rFonts w:ascii="Arial" w:hAnsi="Arial" w:cs="Arial"/>
                  <w:iCs/>
                  <w:sz w:val="16"/>
                  <w:lang w:eastAsia="zh-CN"/>
                </w:rPr>
                <w:t>both</w:t>
              </w:r>
            </w:ins>
            <w:ins w:id="297" w:author="Huawei - Huangsu" w:date="2021-08-19T17:34:00Z">
              <w:r>
                <w:rPr>
                  <w:rFonts w:ascii="Arial" w:hAnsi="Arial" w:cs="Arial"/>
                  <w:iCs/>
                  <w:sz w:val="16"/>
                  <w:lang w:eastAsia="zh-CN"/>
                </w:rPr>
                <w:t xml:space="preserve"> from the same serving cell. Yet I </w:t>
              </w:r>
            </w:ins>
            <w:ins w:id="298"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r>
              <w:rPr>
                <w:rFonts w:ascii="Arial" w:eastAsia="Malgun Gothic" w:hAnsi="Arial" w:cs="Arial"/>
                <w:iCs/>
                <w:sz w:val="16"/>
                <w:lang w:eastAsia="ko-KR"/>
              </w:rPr>
              <w:t>reduction,we</w:t>
            </w:r>
            <w:proofErr w:type="spellEnd"/>
            <w:r>
              <w:rPr>
                <w:rFonts w:ascii="Arial" w:eastAsia="Malgun Gothic" w:hAnsi="Arial" w:cs="Arial"/>
                <w:iCs/>
                <w:sz w:val="16"/>
                <w:lang w:eastAsia="ko-KR"/>
              </w:rPr>
              <w:t xml:space="preserv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9"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300" w:author="Huawei - Huangsu" w:date="2021-08-18T16:11:00Z">
        <w:r>
          <w:rPr>
            <w:lang w:val="en-GB" w:eastAsia="zh-CN"/>
          </w:rPr>
          <w:delText xml:space="preserve">without </w:delText>
        </w:r>
      </w:del>
      <w:ins w:id="301"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2" w:author="Huawei - Huangsu" w:date="2021-08-19T18:24:00Z"/>
          <w:lang w:val="en-GB" w:eastAsia="zh-CN"/>
        </w:rPr>
      </w:pPr>
      <w:del w:id="303"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4" w:author="Huawei - Huangsu" w:date="2021-08-19T18:24:00Z"/>
          <w:lang w:val="en-GB" w:eastAsia="zh-CN"/>
        </w:rPr>
      </w:pPr>
      <w:del w:id="305"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06"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07" w:author="Huawei - Huangsu" w:date="2021-08-19T18:28:00Z">
        <w:r>
          <w:rPr>
            <w:lang w:val="en-GB" w:eastAsia="zh-CN"/>
          </w:rPr>
          <w:t xml:space="preserve">FFS </w:t>
        </w:r>
      </w:ins>
      <w:proofErr w:type="spellStart"/>
      <w:ins w:id="308" w:author="Huawei - Huangsu" w:date="2021-08-19T18:29:00Z">
        <w:r>
          <w:rPr>
            <w:lang w:val="en-GB" w:eastAsia="zh-CN"/>
          </w:rPr>
          <w:t>definining</w:t>
        </w:r>
        <w:proofErr w:type="spellEnd"/>
        <w:r>
          <w:rPr>
            <w:lang w:val="en-GB" w:eastAsia="zh-CN"/>
          </w:rPr>
          <w:t xml:space="preserve"> a PRS processing prioritization window, in which </w:t>
        </w:r>
      </w:ins>
      <w:ins w:id="309" w:author="Huawei - Huangsu" w:date="2021-08-19T18:33:00Z">
        <w:r>
          <w:rPr>
            <w:lang w:val="en-GB" w:eastAsia="zh-CN"/>
          </w:rPr>
          <w:t xml:space="preserve">UE </w:t>
        </w:r>
      </w:ins>
      <w:ins w:id="310" w:author="Huawei - Huangsu" w:date="2021-08-19T18:30:00Z">
        <w:r>
          <w:rPr>
            <w:lang w:val="en-GB" w:eastAsia="zh-CN"/>
          </w:rPr>
          <w:t xml:space="preserve">PRS measurement </w:t>
        </w:r>
      </w:ins>
      <w:ins w:id="311" w:author="Huawei - Huangsu" w:date="2021-08-19T18:33:00Z">
        <w:r>
          <w:rPr>
            <w:lang w:val="en-GB" w:eastAsia="zh-CN"/>
          </w:rPr>
          <w:t>may be</w:t>
        </w:r>
      </w:ins>
      <w:ins w:id="312"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lastRenderedPageBreak/>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r>
              <w:rPr>
                <w:rFonts w:ascii="Arial" w:hAnsi="Arial" w:cs="Arial"/>
                <w:iCs/>
                <w:sz w:val="16"/>
                <w:lang w:eastAsia="zh-CN"/>
              </w:rPr>
              <w:t>e..g</w:t>
            </w:r>
            <w:proofErr w:type="spell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using  whole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 xml:space="preserve">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 xml:space="preserve">We think LMF could inform the </w:t>
            </w:r>
            <w:proofErr w:type="spellStart"/>
            <w:r>
              <w:rPr>
                <w:rFonts w:ascii="Arial" w:hAnsi="Arial" w:cs="Arial"/>
                <w:iCs/>
                <w:sz w:val="16"/>
                <w:lang w:eastAsia="zh-CN"/>
              </w:rPr>
              <w:t>gNB</w:t>
            </w:r>
            <w:proofErr w:type="spellEnd"/>
            <w:r>
              <w:rPr>
                <w:rFonts w:ascii="Arial" w:hAnsi="Arial" w:cs="Arial"/>
                <w:iCs/>
                <w:sz w:val="16"/>
                <w:lang w:eastAsia="zh-CN"/>
              </w:rPr>
              <w:t xml:space="preserve"> about the PRS that UE is expected to measure (similar to MG </w:t>
            </w:r>
            <w:r>
              <w:rPr>
                <w:rFonts w:ascii="Arial" w:hAnsi="Arial" w:cs="Arial"/>
                <w:iCs/>
                <w:sz w:val="16"/>
                <w:lang w:eastAsia="zh-CN"/>
              </w:rPr>
              <w:lastRenderedPageBreak/>
              <w:t xml:space="preserve">request), and it then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here;A</w:t>
            </w:r>
            <w:proofErr w:type="spellEnd"/>
            <w:r>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3"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3"/>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w:t>
            </w:r>
            <w:r>
              <w:rPr>
                <w:rFonts w:ascii="Arial" w:hAnsi="Arial" w:cs="Arial"/>
                <w:i/>
                <w:iCs/>
                <w:sz w:val="16"/>
                <w:szCs w:val="16"/>
                <w:lang w:eastAsia="zh-CN"/>
              </w:rPr>
              <w:lastRenderedPageBreak/>
              <w:t xml:space="preserve">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4"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15"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w:t>
            </w:r>
            <w:proofErr w:type="spellStart"/>
            <w:r>
              <w:rPr>
                <w:rFonts w:ascii="Arial" w:hAnsi="Arial" w:cs="Arial" w:hint="eastAsia"/>
                <w:i/>
                <w:iCs/>
                <w:sz w:val="16"/>
                <w:lang w:eastAsia="zh-CN"/>
              </w:rPr>
              <w:t>gNB</w:t>
            </w:r>
            <w:proofErr w:type="spellEnd"/>
            <w:r>
              <w:rPr>
                <w:rFonts w:ascii="Arial" w:hAnsi="Arial" w:cs="Arial" w:hint="eastAsia"/>
                <w:i/>
                <w:iCs/>
                <w:sz w:val="16"/>
                <w:lang w:eastAsia="zh-CN"/>
              </w:rPr>
              <w:t xml:space="preserve">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16"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w:t>
            </w:r>
            <w:r>
              <w:rPr>
                <w:rFonts w:ascii="Arial" w:hAnsi="Arial" w:cs="Arial"/>
                <w:iCs/>
                <w:sz w:val="16"/>
                <w:lang w:eastAsia="zh-CN"/>
              </w:rPr>
              <w:lastRenderedPageBreak/>
              <w:t xml:space="preserve">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lastRenderedPageBreak/>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more clear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proofErr w:type="spellStart"/>
            <w:r>
              <w:rPr>
                <w:rFonts w:ascii="Arial" w:hAnsi="Arial" w:cs="Arial" w:hint="eastAsia"/>
                <w:iCs/>
                <w:sz w:val="16"/>
                <w:lang w:val="en-GB" w:eastAsia="zh-CN"/>
              </w:rPr>
              <w:t>gNB</w:t>
            </w:r>
            <w:proofErr w:type="spellEnd"/>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proofErr w:type="spellStart"/>
            <w:r>
              <w:rPr>
                <w:rFonts w:ascii="Arial" w:hAnsi="Arial" w:cs="Arial" w:hint="eastAsia"/>
                <w:iCs/>
                <w:sz w:val="16"/>
                <w:lang w:val="en-GB" w:eastAsia="zh-CN"/>
              </w:rPr>
              <w:t>gNB</w:t>
            </w:r>
            <w:proofErr w:type="spellEnd"/>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lastRenderedPageBreak/>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vivo, CATT, and Ericsson think it is too early to support the PRS prioritization window, and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Judging from the current status,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17"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8"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9" w:author="Huawei - Huangsu" w:date="2021-08-24T17:58:00Z">
        <w:r>
          <w:rPr>
            <w:iCs/>
            <w:color w:val="000000" w:themeColor="text1"/>
            <w:lang w:eastAsia="zh-CN"/>
          </w:rPr>
          <w:delText xml:space="preserve">support </w:delText>
        </w:r>
      </w:del>
      <w:ins w:id="320"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rPr>
        <w:t>For the purpose of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w:t>
      </w:r>
      <w:proofErr w:type="spellStart"/>
      <w:r>
        <w:rPr>
          <w:iCs/>
          <w:lang w:eastAsia="zh-CN"/>
        </w:rPr>
        <w:t>gNB</w:t>
      </w:r>
      <w:proofErr w:type="spellEnd"/>
      <w:r>
        <w:rPr>
          <w:iCs/>
          <w:lang w:eastAsia="zh-CN"/>
        </w:rPr>
        <w:t xml:space="preserve"> that would increase the positioning latency. </w:t>
      </w:r>
    </w:p>
    <w:p w14:paraId="77351B7B" w14:textId="77777777" w:rsidR="00BC09B3" w:rsidRDefault="00D23694">
      <w:pPr>
        <w:pStyle w:val="ListParagraph"/>
        <w:numPr>
          <w:ilvl w:val="1"/>
          <w:numId w:val="3"/>
        </w:numPr>
        <w:ind w:firstLineChars="0"/>
        <w:rPr>
          <w:ins w:id="321" w:author="Huawei - Huangsu" w:date="2021-08-24T17:56:00Z"/>
          <w:iCs/>
          <w:lang w:eastAsia="zh-CN"/>
        </w:rPr>
      </w:pPr>
      <w:ins w:id="322" w:author="Huawei - Huangsu" w:date="2021-08-24T17:56:00Z">
        <w:r>
          <w:rPr>
            <w:iCs/>
            <w:lang w:eastAsia="zh-CN"/>
          </w:rPr>
          <w:t xml:space="preserve">Note: </w:t>
        </w:r>
      </w:ins>
      <w:ins w:id="323" w:author="Huawei - Huangsu" w:date="2021-08-24T17:57:00Z">
        <w:r>
          <w:rPr>
            <w:iCs/>
            <w:lang w:eastAsia="zh-CN"/>
          </w:rPr>
          <w:t>S</w:t>
        </w:r>
      </w:ins>
      <w:ins w:id="324"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r>
        <w:rPr>
          <w:iCs/>
          <w:lang w:eastAsia="zh-CN"/>
        </w:rPr>
        <w:lastRenderedPageBreak/>
        <w:t xml:space="preserve">For the purpose of this feature, PRS-related conditions are expected to be specified, with the following to be </w:t>
      </w:r>
      <w:proofErr w:type="spellStart"/>
      <w:r>
        <w:rPr>
          <w:iCs/>
          <w:lang w:eastAsia="zh-CN"/>
        </w:rPr>
        <w:t>downselected</w:t>
      </w:r>
      <w:proofErr w:type="spellEnd"/>
      <w:r>
        <w:rPr>
          <w:iCs/>
          <w:lang w:eastAsia="zh-CN"/>
        </w:rPr>
        <w:t>:</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25"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26" w:author="Huawei - Huangsu" w:date="2021-08-24T18:02:00Z"/>
          <w:iCs/>
          <w:lang w:eastAsia="zh-CN"/>
        </w:rPr>
        <w:pPrChange w:id="327" w:author="Huawei - Huangsu" w:date="2021-08-24T18:02:00Z">
          <w:pPr>
            <w:pStyle w:val="3GPPAgreements"/>
            <w:numPr>
              <w:ilvl w:val="2"/>
            </w:numPr>
            <w:ind w:left="851"/>
          </w:pPr>
        </w:pPrChange>
      </w:pPr>
      <w:ins w:id="328" w:author="Huawei - Huangsu" w:date="2021-08-24T18:02:00Z">
        <w:r>
          <w:rPr>
            <w:iCs/>
            <w:lang w:eastAsia="zh-CN"/>
          </w:rPr>
          <w:t>Further study</w:t>
        </w:r>
      </w:ins>
    </w:p>
    <w:p w14:paraId="01BF4575" w14:textId="77777777" w:rsidR="00BC09B3" w:rsidRDefault="00D23694">
      <w:pPr>
        <w:pStyle w:val="3GPPAgreements"/>
        <w:numPr>
          <w:ilvl w:val="2"/>
          <w:numId w:val="3"/>
        </w:numPr>
        <w:rPr>
          <w:ins w:id="329" w:author="Huawei - Huangsu" w:date="2021-08-24T18:02:00Z"/>
          <w:iCs/>
          <w:lang w:eastAsia="zh-CN"/>
        </w:rPr>
      </w:pPr>
      <w:ins w:id="330"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1"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2"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3"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4" w:author="Huawei - Huangsu" w:date="2021-08-24T17:58:00Z">
              <w:r>
                <w:rPr>
                  <w:rFonts w:ascii="Times" w:eastAsia="Batang" w:hAnsi="Times"/>
                  <w:iCs/>
                  <w:sz w:val="20"/>
                  <w:szCs w:val="24"/>
                  <w:lang w:eastAsia="zh-CN"/>
                </w:rPr>
                <w:delText xml:space="preserve">support </w:delText>
              </w:r>
            </w:del>
            <w:ins w:id="335"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PRS prioritization over other DL signals/channels in all symbols inside the window. For the purpose of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w:t>
            </w:r>
            <w:proofErr w:type="spellStart"/>
            <w:r>
              <w:rPr>
                <w:rFonts w:ascii="Times" w:eastAsia="Batang" w:hAnsi="Times"/>
                <w:iCs/>
                <w:sz w:val="20"/>
                <w:szCs w:val="24"/>
                <w:lang w:eastAsia="zh-CN"/>
              </w:rPr>
              <w:t>gNB</w:t>
            </w:r>
            <w:proofErr w:type="spellEnd"/>
            <w:r>
              <w:rPr>
                <w:rFonts w:ascii="Times" w:eastAsia="Batang" w:hAnsi="Times"/>
                <w:iCs/>
                <w:sz w:val="20"/>
                <w:szCs w:val="24"/>
                <w:lang w:eastAsia="zh-CN"/>
              </w:rPr>
              <w:t xml:space="preserve">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36" w:author="Huawei - Huangsu" w:date="2021-08-24T17:56:00Z"/>
                <w:rFonts w:ascii="Times" w:eastAsia="Batang" w:hAnsi="Times"/>
                <w:iCs/>
                <w:sz w:val="20"/>
                <w:szCs w:val="24"/>
                <w:lang w:eastAsia="zh-CN"/>
              </w:rPr>
            </w:pPr>
            <w:ins w:id="337" w:author="Huawei - Huangsu" w:date="2021-08-24T17:56:00Z">
              <w:r>
                <w:rPr>
                  <w:rFonts w:ascii="Times" w:eastAsia="Batang" w:hAnsi="Times"/>
                  <w:iCs/>
                  <w:sz w:val="20"/>
                  <w:szCs w:val="24"/>
                  <w:lang w:eastAsia="zh-CN"/>
                </w:rPr>
                <w:t xml:space="preserve">Note: </w:t>
              </w:r>
            </w:ins>
            <w:ins w:id="338" w:author="Huawei - Huangsu" w:date="2021-08-24T17:57:00Z">
              <w:r>
                <w:rPr>
                  <w:rFonts w:ascii="Times" w:eastAsia="Batang" w:hAnsi="Times"/>
                  <w:iCs/>
                  <w:sz w:val="20"/>
                  <w:szCs w:val="24"/>
                  <w:lang w:eastAsia="zh-CN"/>
                </w:rPr>
                <w:t>S</w:t>
              </w:r>
            </w:ins>
            <w:ins w:id="339"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For the purpose of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40" w:author="Huawei - Huangsu" w:date="2021-08-24T18:02:00Z"/>
                <w:rFonts w:ascii="Times" w:eastAsia="Batang" w:hAnsi="Times"/>
                <w:iCs/>
                <w:sz w:val="20"/>
                <w:szCs w:val="24"/>
                <w:lang w:eastAsia="zh-CN"/>
              </w:rPr>
            </w:pPr>
            <w:ins w:id="341"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2" w:author="Huawei - Huangsu" w:date="2021-08-24T18:02:00Z"/>
                <w:rFonts w:ascii="Times" w:eastAsia="Batang" w:hAnsi="Times"/>
                <w:iCs/>
                <w:sz w:val="20"/>
                <w:szCs w:val="24"/>
                <w:lang w:eastAsia="zh-CN"/>
              </w:rPr>
              <w:pPrChange w:id="343" w:author="Fumihiro Hasegawa" w:date="2021-08-24T18:02:00Z">
                <w:pPr>
                  <w:numPr>
                    <w:ilvl w:val="2"/>
                    <w:numId w:val="3"/>
                  </w:numPr>
                  <w:ind w:left="851" w:hanging="284"/>
                </w:pPr>
              </w:pPrChange>
            </w:pPr>
            <w:ins w:id="344"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45" w:author="Huawei - Huangsu" w:date="2021-08-24T18:02:00Z"/>
                <w:rFonts w:ascii="Times" w:eastAsia="Batang" w:hAnsi="Times"/>
                <w:iCs/>
                <w:sz w:val="20"/>
                <w:szCs w:val="24"/>
                <w:lang w:eastAsia="zh-CN"/>
              </w:rPr>
            </w:pPr>
            <w:ins w:id="346"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47"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It seem like that we are in a deadlock.</w:t>
      </w:r>
    </w:p>
    <w:p w14:paraId="2C9B9E10" w14:textId="77777777" w:rsidR="00BC09B3" w:rsidRDefault="00D23694">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lastRenderedPageBreak/>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8"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9"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1: Lowest Positioning latency / or best PRS processing capabilities, but might affect, for a small period of time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latency  /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w:t>
            </w:r>
            <w:r w:rsidRPr="00D03DED">
              <w:rPr>
                <w:rFonts w:ascii="Times" w:eastAsia="Batang" w:hAnsi="Times"/>
                <w:b/>
                <w:bCs/>
                <w:sz w:val="20"/>
                <w:szCs w:val="24"/>
                <w:lang w:val="en-GB" w:eastAsia="zh-CN"/>
              </w:rPr>
              <w:lastRenderedPageBreak/>
              <w:t>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For the purpose of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50" w:author="Huawei - Huangsu" w:date="2021-08-24T18:02:00Z"/>
                <w:rFonts w:ascii="Times" w:eastAsia="Batang" w:hAnsi="Times"/>
                <w:iCs/>
                <w:sz w:val="20"/>
                <w:szCs w:val="24"/>
                <w:lang w:eastAsia="zh-CN"/>
              </w:rPr>
            </w:pPr>
            <w:ins w:id="351"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w:t>
            </w:r>
            <w:proofErr w:type="spellStart"/>
            <w:r>
              <w:rPr>
                <w:rFonts w:ascii="Times" w:eastAsia="Batang" w:hAnsi="Times"/>
                <w:iCs/>
                <w:sz w:val="20"/>
                <w:szCs w:val="24"/>
                <w:lang w:eastAsia="zh-CN"/>
              </w:rPr>
              <w:t>gNB</w:t>
            </w:r>
            <w:proofErr w:type="spellEnd"/>
            <w:r>
              <w:rPr>
                <w:rFonts w:ascii="Times" w:eastAsia="Batang" w:hAnsi="Times"/>
                <w:iCs/>
                <w:sz w:val="20"/>
                <w:szCs w:val="24"/>
                <w:lang w:eastAsia="zh-CN"/>
              </w:rPr>
              <w:t xml:space="preserve">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52" w:author="Huawei - Huangsu" w:date="2021-08-24T17:56:00Z">
              <w:r>
                <w:rPr>
                  <w:rFonts w:ascii="Times" w:eastAsia="Batang" w:hAnsi="Times"/>
                  <w:iCs/>
                  <w:sz w:val="20"/>
                  <w:szCs w:val="24"/>
                  <w:lang w:eastAsia="zh-CN"/>
                </w:rPr>
                <w:t xml:space="preserve">Note: </w:t>
              </w:r>
            </w:ins>
            <w:ins w:id="353" w:author="Huawei - Huangsu" w:date="2021-08-24T17:57:00Z">
              <w:r>
                <w:rPr>
                  <w:rFonts w:ascii="Times" w:eastAsia="Batang" w:hAnsi="Times"/>
                  <w:iCs/>
                  <w:sz w:val="20"/>
                  <w:szCs w:val="24"/>
                  <w:lang w:eastAsia="zh-CN"/>
                </w:rPr>
                <w:t>S</w:t>
              </w:r>
            </w:ins>
            <w:ins w:id="354"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all of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55" w:author="Huawei - Huangsu" w:date="2021-08-24T18:02:00Z"/>
                <w:rFonts w:ascii="Times" w:eastAsia="Batang" w:hAnsi="Times"/>
                <w:iCs/>
                <w:sz w:val="20"/>
                <w:szCs w:val="24"/>
                <w:lang w:eastAsia="zh-CN"/>
              </w:rPr>
              <w:pPrChange w:id="356" w:author="Fumihiro Hasegawa" w:date="2021-08-24T18:02:00Z">
                <w:pPr>
                  <w:numPr>
                    <w:ilvl w:val="2"/>
                    <w:numId w:val="3"/>
                  </w:numPr>
                  <w:ind w:left="851" w:hanging="284"/>
                </w:pPr>
              </w:pPrChange>
            </w:pPr>
            <w:ins w:id="357"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8"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9"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r w:rsidR="00D52875" w14:paraId="74E12869" w14:textId="77777777" w:rsidTr="00D52875">
        <w:tc>
          <w:tcPr>
            <w:tcW w:w="1838" w:type="dxa"/>
          </w:tcPr>
          <w:p w14:paraId="2831CF69" w14:textId="77777777" w:rsidR="00D52875" w:rsidRDefault="00D52875" w:rsidP="007B3809">
            <w:pPr>
              <w:rPr>
                <w:rFonts w:ascii="Arial" w:hAnsi="Arial" w:cs="Arial"/>
                <w:iCs/>
                <w:sz w:val="16"/>
                <w:lang w:eastAsia="zh-CN"/>
              </w:rPr>
            </w:pPr>
            <w:r>
              <w:rPr>
                <w:rFonts w:ascii="Arial" w:hAnsi="Arial" w:cs="Arial"/>
                <w:iCs/>
                <w:sz w:val="16"/>
                <w:lang w:eastAsia="zh-CN"/>
              </w:rPr>
              <w:lastRenderedPageBreak/>
              <w:t>MTK</w:t>
            </w:r>
          </w:p>
        </w:tc>
        <w:tc>
          <w:tcPr>
            <w:tcW w:w="7513" w:type="dxa"/>
          </w:tcPr>
          <w:p w14:paraId="19EEAFF6" w14:textId="77777777" w:rsidR="00D52875" w:rsidRDefault="00D52875" w:rsidP="007B3809">
            <w:pPr>
              <w:rPr>
                <w:rFonts w:ascii="Arial" w:hAnsi="Arial" w:cs="Arial"/>
                <w:iCs/>
                <w:sz w:val="16"/>
                <w:lang w:eastAsia="zh-CN"/>
              </w:rPr>
            </w:pPr>
            <w:r>
              <w:rPr>
                <w:rFonts w:ascii="Arial" w:hAnsi="Arial" w:cs="Arial"/>
                <w:iCs/>
                <w:sz w:val="16"/>
                <w:lang w:eastAsia="zh-CN"/>
              </w:rPr>
              <w:t>For capability 1 mentioned by QC, it seems to us that we can actually further consider measurement larger than active BWP.  At least there is a use case that MG is configured and MG is partially overlapped with PRS instances. So, for the measurement outside gaps, to align using large UE BW within MG, we don't need restrict to be within active BWP .</w:t>
            </w:r>
          </w:p>
        </w:tc>
      </w:tr>
    </w:tbl>
    <w:p w14:paraId="14728923" w14:textId="77777777" w:rsidR="00BC09B3" w:rsidRPr="00D52875" w:rsidRDefault="00BC09B3">
      <w:pPr>
        <w:rPr>
          <w:lang w:eastAsia="zh-CN"/>
        </w:rPr>
      </w:pPr>
    </w:p>
    <w:p w14:paraId="0903B1E0"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w:t>
            </w:r>
            <w:r>
              <w:rPr>
                <w:rFonts w:ascii="Arial" w:hAnsi="Arial" w:cs="Arial"/>
                <w:iCs/>
                <w:sz w:val="16"/>
                <w:lang w:eastAsia="zh-CN"/>
              </w:rPr>
              <w:lastRenderedPageBreak/>
              <w:t xml:space="preserve">on service.  Furthermore, from FL’s description above, the window may not be explicitly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More discussion is needed on how the </w:t>
            </w:r>
            <w:proofErr w:type="spellStart"/>
            <w:r>
              <w:rPr>
                <w:rFonts w:ascii="Arial" w:hAnsi="Arial" w:cs="Arial"/>
                <w:iCs/>
                <w:sz w:val="16"/>
                <w:lang w:eastAsia="zh-CN"/>
              </w:rPr>
              <w:t>gNB</w:t>
            </w:r>
            <w:proofErr w:type="spellEnd"/>
            <w:r>
              <w:rPr>
                <w:rFonts w:ascii="Arial" w:hAnsi="Arial" w:cs="Arial"/>
                <w:iCs/>
                <w:sz w:val="16"/>
                <w:lang w:eastAsia="zh-CN"/>
              </w:rPr>
              <w:t xml:space="preserve">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60" w:author="Li Guo" w:date="2021-08-24T23:32:00Z">
              <w:r>
                <w:rPr>
                  <w:rFonts w:ascii="Arial" w:hAnsi="Arial" w:cs="Arial"/>
                  <w:iCs/>
                  <w:sz w:val="16"/>
                  <w:lang w:eastAsia="zh-CN"/>
                </w:rPr>
                <w:lastRenderedPageBreak/>
                <w:t>OPPO</w:t>
              </w:r>
            </w:ins>
          </w:p>
        </w:tc>
        <w:tc>
          <w:tcPr>
            <w:tcW w:w="7513" w:type="dxa"/>
            <w:vAlign w:val="center"/>
          </w:tcPr>
          <w:p w14:paraId="7AC2AA27" w14:textId="77777777" w:rsidR="00BC09B3" w:rsidRDefault="00D23694">
            <w:pPr>
              <w:rPr>
                <w:ins w:id="361" w:author="Li Guo" w:date="2021-08-24T23:32:00Z"/>
                <w:rFonts w:ascii="Arial" w:hAnsi="Arial" w:cs="Arial"/>
                <w:iCs/>
                <w:sz w:val="16"/>
                <w:lang w:eastAsia="zh-CN"/>
              </w:rPr>
            </w:pPr>
            <w:ins w:id="362"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w:t>
              </w:r>
              <w:proofErr w:type="spellStart"/>
              <w:r>
                <w:rPr>
                  <w:rFonts w:ascii="Arial" w:hAnsi="Arial" w:cs="Arial"/>
                  <w:iCs/>
                  <w:sz w:val="16"/>
                  <w:lang w:eastAsia="zh-CN"/>
                </w:rPr>
                <w:t>gNB</w:t>
              </w:r>
              <w:proofErr w:type="spellEnd"/>
              <w:r>
                <w:rPr>
                  <w:rFonts w:ascii="Arial" w:hAnsi="Arial" w:cs="Arial"/>
                  <w:iCs/>
                  <w:sz w:val="16"/>
                  <w:lang w:eastAsia="zh-CN"/>
                </w:rPr>
                <w:t xml:space="preserve"> and UE should be aware of the configuration of this window. Thus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63" w:author="Li Guo" w:date="2021-08-24T23:32:00Z"/>
                <w:rFonts w:ascii="Arial" w:hAnsi="Arial" w:cs="Arial"/>
                <w:iCs/>
                <w:sz w:val="16"/>
                <w:lang w:eastAsia="zh-CN"/>
              </w:rPr>
            </w:pPr>
            <w:ins w:id="364" w:author="Li Guo" w:date="2021-08-24T23:32:00Z">
              <w:r>
                <w:rPr>
                  <w:rFonts w:ascii="Arial" w:hAnsi="Arial" w:cs="Arial"/>
                  <w:iCs/>
                  <w:sz w:val="16"/>
                  <w:lang w:eastAsia="zh-CN"/>
                </w:rPr>
                <w:t xml:space="preserve">One way to move forward is we first agree that PRS measurement </w:t>
              </w:r>
              <w:proofErr w:type="spellStart"/>
              <w:r>
                <w:rPr>
                  <w:rFonts w:ascii="Arial" w:hAnsi="Arial" w:cs="Arial"/>
                  <w:iCs/>
                  <w:sz w:val="16"/>
                  <w:lang w:eastAsia="zh-CN"/>
                </w:rPr>
                <w:t>out side</w:t>
              </w:r>
              <w:proofErr w:type="spellEnd"/>
              <w:r>
                <w:rPr>
                  <w:rFonts w:ascii="Arial" w:hAnsi="Arial" w:cs="Arial"/>
                  <w:iCs/>
                  <w:sz w:val="16"/>
                  <w:lang w:eastAsia="zh-CN"/>
                </w:rPr>
                <w:t xml:space="preserv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65" w:author="Li Guo" w:date="2021-08-24T23:32:00Z"/>
                <w:rFonts w:ascii="Times" w:eastAsia="Batang" w:hAnsi="Times"/>
                <w:iCs/>
                <w:sz w:val="20"/>
                <w:szCs w:val="24"/>
                <w:lang w:eastAsia="zh-CN"/>
              </w:rPr>
            </w:pPr>
            <w:ins w:id="366"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67" w:author="Li Guo" w:date="2021-08-24T23:32:00Z"/>
                <w:rFonts w:ascii="Times" w:eastAsia="Batang" w:hAnsi="Times"/>
                <w:iCs/>
                <w:color w:val="FF0000"/>
                <w:sz w:val="20"/>
                <w:szCs w:val="24"/>
                <w:lang w:eastAsia="zh-CN"/>
              </w:rPr>
            </w:pPr>
            <w:ins w:id="368"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r>
                <w:rPr>
                  <w:rFonts w:ascii="Times" w:eastAsia="Batang" w:hAnsi="Times"/>
                  <w:iCs/>
                  <w:color w:val="FF0000"/>
                  <w:sz w:val="20"/>
                  <w:szCs w:val="24"/>
                  <w:lang w:eastAsia="zh-CN"/>
                </w:rPr>
                <w:t>e..g</w:t>
              </w:r>
              <w:proofErr w:type="spell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the processing is on-demand or a periodic window(e.g.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r>
                    <w:rPr>
                      <w:rFonts w:eastAsiaTheme="minorEastAsia"/>
                      <w:color w:val="000000" w:themeColor="text1"/>
                      <w:szCs w:val="21"/>
                      <w:lang w:eastAsia="zh-CN"/>
                    </w:rPr>
                    <w:t xml:space="preserve">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9"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70"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w:t>
            </w:r>
            <w:proofErr w:type="spellStart"/>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w:t>
            </w:r>
            <w:proofErr w:type="spellStart"/>
            <w:r>
              <w:rPr>
                <w:rFonts w:ascii="Times" w:eastAsia="Batang" w:hAnsi="Times"/>
                <w:iCs/>
                <w:color w:val="FF0000"/>
                <w:sz w:val="20"/>
                <w:szCs w:val="24"/>
                <w:u w:val="single"/>
                <w:lang w:eastAsia="x-none"/>
              </w:rPr>
              <w:t>ms</w:t>
            </w:r>
            <w:proofErr w:type="spellEnd"/>
            <w:r>
              <w:rPr>
                <w:rFonts w:ascii="Times" w:eastAsia="Batang" w:hAnsi="Times"/>
                <w:iCs/>
                <w:color w:val="FF0000"/>
                <w:sz w:val="20"/>
                <w:szCs w:val="24"/>
                <w:u w:val="single"/>
                <w:lang w:eastAsia="x-none"/>
              </w:rPr>
              <w:t>)</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For the purpose of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at this time.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w:t>
            </w:r>
            <w:proofErr w:type="spellStart"/>
            <w:r w:rsidR="00DE7C6B">
              <w:rPr>
                <w:rFonts w:ascii="Arial" w:hAnsi="Arial" w:cs="Arial"/>
                <w:iCs/>
                <w:sz w:val="16"/>
                <w:lang w:eastAsia="zh-CN"/>
              </w:rPr>
              <w:t>gNB</w:t>
            </w:r>
            <w:proofErr w:type="spellEnd"/>
            <w:r w:rsidR="00DE7C6B">
              <w:rPr>
                <w:rFonts w:ascii="Arial" w:hAnsi="Arial" w:cs="Arial"/>
                <w:iCs/>
                <w:sz w:val="16"/>
                <w:lang w:eastAsia="zh-CN"/>
              </w:rPr>
              <w:t xml:space="preserve"> align the time location of the window? We think there are many </w:t>
            </w:r>
            <w:r w:rsidR="00B259E1">
              <w:rPr>
                <w:rFonts w:ascii="Arial" w:hAnsi="Arial" w:cs="Arial"/>
                <w:iCs/>
                <w:sz w:val="16"/>
                <w:lang w:eastAsia="zh-CN"/>
              </w:rPr>
              <w:t>issues need to be studied before agree it.</w:t>
            </w:r>
            <w:r>
              <w:rPr>
                <w:rFonts w:ascii="Arial" w:hAnsi="Arial" w:cs="Arial"/>
                <w:iCs/>
                <w:sz w:val="16"/>
                <w:lang w:eastAsia="zh-CN"/>
              </w:rPr>
              <w:t xml:space="preserve"> </w:t>
            </w:r>
          </w:p>
        </w:tc>
      </w:tr>
      <w:tr w:rsidR="00D52875" w14:paraId="200BB914" w14:textId="77777777" w:rsidTr="00D52875">
        <w:tc>
          <w:tcPr>
            <w:tcW w:w="1838" w:type="dxa"/>
          </w:tcPr>
          <w:p w14:paraId="4B2B1550" w14:textId="77777777" w:rsidR="00D52875" w:rsidRDefault="00D52875" w:rsidP="007B3809">
            <w:pPr>
              <w:rPr>
                <w:rFonts w:ascii="Arial" w:hAnsi="Arial" w:cs="Arial"/>
                <w:iCs/>
                <w:sz w:val="16"/>
                <w:lang w:eastAsia="zh-CN"/>
              </w:rPr>
            </w:pPr>
            <w:r>
              <w:rPr>
                <w:rFonts w:ascii="Arial" w:hAnsi="Arial" w:cs="Arial"/>
                <w:iCs/>
                <w:sz w:val="16"/>
                <w:lang w:eastAsia="zh-CN"/>
              </w:rPr>
              <w:t>MTK</w:t>
            </w:r>
          </w:p>
        </w:tc>
        <w:tc>
          <w:tcPr>
            <w:tcW w:w="7513" w:type="dxa"/>
          </w:tcPr>
          <w:p w14:paraId="4EDD6F82" w14:textId="77777777" w:rsidR="00D52875" w:rsidRDefault="00D52875" w:rsidP="007B3809">
            <w:pPr>
              <w:rPr>
                <w:rFonts w:ascii="Arial" w:hAnsi="Arial" w:cs="Arial"/>
                <w:iCs/>
                <w:sz w:val="16"/>
                <w:lang w:eastAsia="zh-CN"/>
              </w:rPr>
            </w:pPr>
            <w:r>
              <w:rPr>
                <w:rFonts w:ascii="Arial" w:hAnsi="Arial" w:cs="Arial"/>
                <w:iCs/>
                <w:sz w:val="16"/>
                <w:lang w:eastAsia="zh-CN"/>
              </w:rPr>
              <w:t xml:space="preserve">The PRS processing window is quite similar to SMTC defined in Rel-15. RAN4 defines scheduling restriction within SMTC. It is also okay for RAN1 handling prioritization. The leading group is boss  </w:t>
            </w:r>
          </w:p>
        </w:tc>
      </w:tr>
    </w:tbl>
    <w:p w14:paraId="639C4E34" w14:textId="77777777" w:rsidR="00BC09B3" w:rsidRDefault="00BC09B3">
      <w:pPr>
        <w:rPr>
          <w:lang w:eastAsia="zh-CN"/>
        </w:rPr>
      </w:pPr>
    </w:p>
    <w:p w14:paraId="7E71001F"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71"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72"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What signaling is needed for UE/</w:t>
            </w:r>
            <w:proofErr w:type="spellStart"/>
            <w:r w:rsidRPr="00045987">
              <w:rPr>
                <w:rFonts w:ascii="Arial" w:hAnsi="Arial" w:cs="Arial" w:hint="eastAsia"/>
                <w:i/>
                <w:sz w:val="16"/>
                <w:lang w:eastAsia="zh-CN"/>
              </w:rPr>
              <w:t>gNB</w:t>
            </w:r>
            <w:proofErr w:type="spellEnd"/>
            <w:r w:rsidRPr="00045987">
              <w:rPr>
                <w:rFonts w:ascii="Arial" w:hAnsi="Arial" w:cs="Arial" w:hint="eastAsia"/>
                <w:i/>
                <w:sz w:val="16"/>
                <w:lang w:eastAsia="zh-CN"/>
              </w:rPr>
              <w:t xml:space="preserve">/LMF to have the same interpretation of processing window. Does the signaling exchange really reduce the </w:t>
            </w:r>
            <w:proofErr w:type="spellStart"/>
            <w:r w:rsidRPr="00045987">
              <w:rPr>
                <w:rFonts w:ascii="Arial" w:hAnsi="Arial" w:cs="Arial" w:hint="eastAsia"/>
                <w:i/>
                <w:sz w:val="16"/>
                <w:lang w:eastAsia="zh-CN"/>
              </w:rPr>
              <w:t>the</w:t>
            </w:r>
            <w:proofErr w:type="spellEnd"/>
            <w:r w:rsidRPr="00045987">
              <w:rPr>
                <w:rFonts w:ascii="Arial" w:hAnsi="Arial" w:cs="Arial" w:hint="eastAsia"/>
                <w:i/>
                <w:sz w:val="16"/>
                <w:lang w:eastAsia="zh-CN"/>
              </w:rPr>
              <w:t xml:space="preserv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an </w:t>
            </w:r>
            <w:proofErr w:type="spellStart"/>
            <w:r>
              <w:rPr>
                <w:rFonts w:ascii="Arial" w:hAnsi="Arial" w:cs="Arial"/>
                <w:b/>
                <w:bCs/>
                <w:iCs/>
                <w:color w:val="0070C0"/>
                <w:sz w:val="16"/>
                <w:lang w:eastAsia="zh-CN"/>
              </w:rPr>
              <w:t>NRPPa</w:t>
            </w:r>
            <w:proofErr w:type="spellEnd"/>
            <w:r>
              <w:rPr>
                <w:rFonts w:ascii="Arial" w:hAnsi="Arial" w:cs="Arial"/>
                <w:b/>
                <w:bCs/>
                <w:iCs/>
                <w:color w:val="0070C0"/>
                <w:sz w:val="16"/>
                <w:lang w:eastAsia="zh-CN"/>
              </w:rPr>
              <w:t xml:space="preserve"> message that says: I am sending a high-priority/low-latency PRS request to the UE, and expect that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the processing is on-demand or a periodic window(e.g.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I am sending a high-priority/low-latency PRS request to the UE, and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to notify him that there </w:t>
            </w:r>
            <w:proofErr w:type="spellStart"/>
            <w:r>
              <w:rPr>
                <w:rFonts w:ascii="Arial" w:hAnsi="Arial" w:cs="Arial"/>
                <w:b/>
                <w:bCs/>
                <w:iCs/>
                <w:color w:val="0070C0"/>
                <w:sz w:val="16"/>
                <w:lang w:eastAsia="zh-CN"/>
              </w:rPr>
              <w:t>wll</w:t>
            </w:r>
            <w:proofErr w:type="spellEnd"/>
            <w:r>
              <w:rPr>
                <w:rFonts w:ascii="Arial" w:hAnsi="Arial" w:cs="Arial"/>
                <w:b/>
                <w:bCs/>
                <w:iCs/>
                <w:color w:val="0070C0"/>
                <w:sz w:val="16"/>
                <w:lang w:eastAsia="zh-CN"/>
              </w:rPr>
              <w:t xml:space="preserve"> be PRS prioritization over other channels.  In other words, there may not be a concept of “PRS window” configured to the UE, but rather a period of time,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w:t>
            </w:r>
            <w:proofErr w:type="spellStart"/>
            <w:r w:rsidRPr="00371C78">
              <w:rPr>
                <w:rFonts w:ascii="Arial" w:hAnsi="Arial" w:cs="Arial"/>
                <w:b/>
                <w:bCs/>
                <w:iCs/>
                <w:color w:val="0070C0"/>
                <w:sz w:val="16"/>
                <w:lang w:eastAsia="zh-CN"/>
              </w:rPr>
              <w:t>gNB</w:t>
            </w:r>
            <w:proofErr w:type="spellEnd"/>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what if other channels are more important than PRS? OK lets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as if it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w:t>
            </w:r>
            <w:r w:rsidRPr="00045987">
              <w:rPr>
                <w:rFonts w:ascii="Arial" w:hAnsi="Arial" w:cs="Arial"/>
                <w:i/>
                <w:sz w:val="16"/>
                <w:lang w:eastAsia="zh-CN"/>
              </w:rPr>
              <w:lastRenderedPageBreak/>
              <w:t xml:space="preserve">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solution  is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proofErr w:type="spellStart"/>
            <w:r w:rsidRPr="00693320">
              <w:rPr>
                <w:rFonts w:ascii="Arial" w:hAnsi="Arial" w:cs="Arial"/>
                <w:iCs/>
                <w:sz w:val="16"/>
                <w:lang w:eastAsia="zh-CN"/>
              </w:rPr>
              <w:t>InterDigital</w:t>
            </w:r>
            <w:proofErr w:type="spellEnd"/>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proofErr w:type="spellStart"/>
            <w:r>
              <w:rPr>
                <w:rFonts w:ascii="Arial" w:hAnsi="Arial" w:cs="Arial"/>
                <w:iCs/>
                <w:sz w:val="16"/>
                <w:lang w:eastAsia="zh-CN"/>
              </w:rPr>
              <w:t>Lenovo,</w:t>
            </w:r>
            <w:r w:rsidR="0052079B">
              <w:rPr>
                <w:rFonts w:ascii="Arial" w:hAnsi="Arial" w:cs="Arial"/>
                <w:iCs/>
                <w:sz w:val="16"/>
                <w:lang w:eastAsia="zh-CN"/>
              </w:rPr>
              <w:t>Motorola</w:t>
            </w:r>
            <w:proofErr w:type="spellEnd"/>
            <w:r w:rsidR="0052079B">
              <w:rPr>
                <w:rFonts w:ascii="Arial" w:hAnsi="Arial" w:cs="Arial"/>
                <w:iCs/>
                <w:sz w:val="16"/>
                <w:lang w:eastAsia="zh-CN"/>
              </w:rPr>
              <w:t xml:space="preserve"> 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t xml:space="preserve">We also share the view that this should be </w:t>
            </w:r>
            <w:proofErr w:type="spellStart"/>
            <w:r>
              <w:rPr>
                <w:rFonts w:ascii="Arial" w:hAnsi="Arial" w:cs="Arial"/>
                <w:iCs/>
                <w:sz w:val="16"/>
                <w:lang w:eastAsia="zh-CN"/>
              </w:rPr>
              <w:t>prioiritization</w:t>
            </w:r>
            <w:proofErr w:type="spellEnd"/>
            <w:r>
              <w:rPr>
                <w:rFonts w:ascii="Arial" w:hAnsi="Arial" w:cs="Arial"/>
                <w:iCs/>
                <w:sz w:val="16"/>
                <w:lang w:eastAsia="zh-CN"/>
              </w:rPr>
              <w:t xml:space="preserve"> issue between PRS and data should be handled in RAN1.</w:t>
            </w:r>
          </w:p>
        </w:tc>
      </w:tr>
      <w:tr w:rsidR="00424E8C" w:rsidRPr="001A136A" w14:paraId="705B0C5A" w14:textId="77777777" w:rsidTr="007B3809">
        <w:tc>
          <w:tcPr>
            <w:tcW w:w="1838" w:type="dxa"/>
            <w:shd w:val="clear" w:color="auto" w:fill="D9D9D9" w:themeFill="background1" w:themeFillShade="D9"/>
          </w:tcPr>
          <w:p w14:paraId="149664C0" w14:textId="77777777" w:rsidR="00424E8C" w:rsidRPr="001A136A" w:rsidRDefault="00424E8C" w:rsidP="007B380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shd w:val="clear" w:color="auto" w:fill="D9D9D9" w:themeFill="background1" w:themeFillShade="D9"/>
          </w:tcPr>
          <w:p w14:paraId="68A3D624" w14:textId="77777777" w:rsidR="00424E8C" w:rsidRPr="001A136A" w:rsidRDefault="00424E8C" w:rsidP="007B3809">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14:paraId="230230BD" w14:textId="77777777" w:rsidR="00424E8C" w:rsidRDefault="00424E8C" w:rsidP="00424E8C">
      <w:pPr>
        <w:rPr>
          <w:lang w:val="en-GB" w:eastAsia="zh-CN"/>
        </w:rPr>
      </w:pPr>
    </w:p>
    <w:p w14:paraId="3C61CF4B"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73"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74" w:author="Huawei - Huangsu" w:date="2021-08-25T11:43:00Z"/>
                <w:rFonts w:ascii="Arial" w:hAnsi="Arial" w:cs="Arial"/>
                <w:iCs/>
                <w:sz w:val="16"/>
                <w:lang w:val="en-GB" w:eastAsia="zh-CN"/>
              </w:rPr>
            </w:pPr>
            <w:ins w:id="375" w:author="Huawei - Huangsu" w:date="2021-08-25T11:40:00Z">
              <w:r>
                <w:rPr>
                  <w:rFonts w:ascii="Arial" w:hAnsi="Arial" w:cs="Arial"/>
                  <w:iCs/>
                  <w:sz w:val="16"/>
                  <w:lang w:val="en-GB" w:eastAsia="zh-CN"/>
                </w:rPr>
                <w:t xml:space="preserve">FL;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t>
              </w:r>
            </w:ins>
            <w:ins w:id="376" w:author="Huawei - Huangsu" w:date="2021-08-25T11:41:00Z">
              <w:r>
                <w:rPr>
                  <w:rFonts w:ascii="Arial" w:hAnsi="Arial" w:cs="Arial"/>
                  <w:iCs/>
                  <w:sz w:val="16"/>
                  <w:lang w:val="en-GB" w:eastAsia="zh-CN"/>
                </w:rPr>
                <w:t xml:space="preserve">In fact, it is already under discussion as one option for MG request enhancement. </w:t>
              </w:r>
            </w:ins>
            <w:ins w:id="377" w:author="Huawei - Huangsu" w:date="2021-08-25T11:55:00Z">
              <w:r>
                <w:rPr>
                  <w:rFonts w:ascii="Arial" w:hAnsi="Arial" w:cs="Arial"/>
                  <w:iCs/>
                  <w:sz w:val="16"/>
                  <w:lang w:val="en-GB" w:eastAsia="zh-CN"/>
                </w:rPr>
                <w:t>Based on my understanding</w:t>
              </w:r>
            </w:ins>
            <w:ins w:id="378" w:author="Huawei - Huangsu" w:date="2021-08-25T11:41:00Z">
              <w:r>
                <w:rPr>
                  <w:rFonts w:ascii="Arial" w:hAnsi="Arial" w:cs="Arial"/>
                  <w:iCs/>
                  <w:sz w:val="16"/>
                  <w:lang w:val="en-GB" w:eastAsia="zh-CN"/>
                </w:rPr>
                <w:t xml:space="preserve">, if MG-based and MG-less </w:t>
              </w:r>
            </w:ins>
            <w:ins w:id="379" w:author="Huawei - Huangsu" w:date="2021-08-25T11:42:00Z">
              <w:r>
                <w:rPr>
                  <w:rFonts w:ascii="Arial" w:hAnsi="Arial" w:cs="Arial"/>
                  <w:iCs/>
                  <w:sz w:val="16"/>
                  <w:lang w:val="en-GB" w:eastAsia="zh-CN"/>
                </w:rPr>
                <w:t xml:space="preserve">both </w:t>
              </w:r>
            </w:ins>
            <w:ins w:id="380" w:author="Huawei - Huangsu" w:date="2021-08-25T11:41:00Z">
              <w:r>
                <w:rPr>
                  <w:rFonts w:ascii="Arial" w:hAnsi="Arial" w:cs="Arial"/>
                  <w:iCs/>
                  <w:sz w:val="16"/>
                  <w:lang w:val="en-GB" w:eastAsia="zh-CN"/>
                </w:rPr>
                <w:t xml:space="preserve">are to be supported, we should strive unify the </w:t>
              </w:r>
            </w:ins>
            <w:ins w:id="381"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82" w:author="Huawei - Huangsu" w:date="2021-08-25T11:41:00Z">
              <w:r>
                <w:rPr>
                  <w:rFonts w:ascii="Arial" w:hAnsi="Arial" w:cs="Arial"/>
                  <w:iCs/>
                  <w:sz w:val="16"/>
                  <w:lang w:val="en-GB" w:eastAsia="zh-CN"/>
                </w:rPr>
                <w:t xml:space="preserve"> that </w:t>
              </w:r>
            </w:ins>
            <w:ins w:id="383"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84"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and we may resor</w:t>
              </w:r>
            </w:ins>
            <w:ins w:id="385" w:author="Huawei - Huangsu" w:date="2021-08-25T11:44:00Z">
              <w:r>
                <w:rPr>
                  <w:rFonts w:ascii="Arial" w:hAnsi="Arial" w:cs="Arial"/>
                  <w:iCs/>
                  <w:sz w:val="16"/>
                  <w:lang w:val="en-GB" w:eastAsia="zh-CN"/>
                </w:rPr>
                <w:t>t</w:t>
              </w:r>
            </w:ins>
            <w:ins w:id="386" w:author="Huawei - Huangsu" w:date="2021-08-25T11:43:00Z">
              <w:r>
                <w:rPr>
                  <w:rFonts w:ascii="Arial" w:hAnsi="Arial" w:cs="Arial"/>
                  <w:iCs/>
                  <w:sz w:val="16"/>
                  <w:lang w:val="en-GB" w:eastAsia="zh-CN"/>
                </w:rPr>
                <w:t xml:space="preserve"> to another option under MG request enhancement</w:t>
              </w:r>
            </w:ins>
            <w:ins w:id="387" w:author="Huawei - Huangsu" w:date="2021-08-25T11:52:00Z">
              <w:r>
                <w:rPr>
                  <w:rFonts w:ascii="Arial" w:hAnsi="Arial" w:cs="Arial"/>
                  <w:iCs/>
                  <w:sz w:val="16"/>
                  <w:lang w:val="en-GB" w:eastAsia="zh-CN"/>
                </w:rPr>
                <w:t xml:space="preserve"> by the UE (e.g. UCI/UL MAC CE), so </w:t>
              </w:r>
            </w:ins>
            <w:ins w:id="388" w:author="Huawei - Huangsu" w:date="2021-08-25T11:53:00Z">
              <w:r>
                <w:rPr>
                  <w:rFonts w:ascii="Arial" w:hAnsi="Arial" w:cs="Arial"/>
                  <w:iCs/>
                  <w:sz w:val="16"/>
                  <w:lang w:val="en-GB" w:eastAsia="zh-CN"/>
                </w:rPr>
                <w:t xml:space="preserve">that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may know nothing about the window, and if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r>
              <w:rPr>
                <w:rFonts w:ascii="Times" w:eastAsia="Batang" w:hAnsi="Times"/>
                <w:iCs/>
                <w:color w:val="0000FF"/>
                <w:sz w:val="20"/>
                <w:szCs w:val="24"/>
                <w:lang w:eastAsia="zh-CN"/>
              </w:rPr>
              <w:t>For the purpose of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 xml:space="preserve">For MG-based and MG-less, we believe there should be a way for the </w:t>
            </w:r>
            <w:proofErr w:type="spellStart"/>
            <w:r>
              <w:rPr>
                <w:rFonts w:ascii="Arial" w:hAnsi="Arial" w:cs="Arial"/>
                <w:iCs/>
                <w:sz w:val="16"/>
                <w:lang w:eastAsia="zh-CN"/>
              </w:rPr>
              <w:t>gNB</w:t>
            </w:r>
            <w:proofErr w:type="spellEnd"/>
            <w:r>
              <w:rPr>
                <w:rFonts w:ascii="Arial" w:hAnsi="Arial" w:cs="Arial"/>
                <w:iCs/>
                <w:sz w:val="16"/>
                <w:lang w:eastAsia="zh-CN"/>
              </w:rPr>
              <w:t xml:space="preserve">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 xml:space="preserve">In addition, if we consider DL/DL+UL in RRC_INACTIVE, this is also some form of measurement without </w:t>
            </w:r>
            <w:r>
              <w:rPr>
                <w:rFonts w:ascii="Arial" w:hAnsi="Arial" w:cs="Arial"/>
                <w:iCs/>
                <w:sz w:val="16"/>
                <w:lang w:eastAsia="zh-CN"/>
              </w:rPr>
              <w:lastRenderedPageBreak/>
              <w:t>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lastRenderedPageBreak/>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differentces</w:t>
            </w:r>
            <w:proofErr w:type="spellEnd"/>
            <w:r>
              <w:rPr>
                <w:rFonts w:ascii="Arial" w:hAnsi="Arial" w:cs="Arial"/>
                <w:iCs/>
                <w:sz w:val="16"/>
                <w:lang w:eastAsia="zh-CN"/>
              </w:rPr>
              <w:t xml:space="preserve">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w:t>
            </w:r>
            <w:proofErr w:type="spellStart"/>
            <w:r w:rsidR="00371C78" w:rsidRPr="00346318">
              <w:rPr>
                <w:rFonts w:ascii="Arial" w:hAnsi="Arial" w:cs="Arial"/>
                <w:iCs/>
                <w:sz w:val="16"/>
                <w:lang w:eastAsia="zh-CN"/>
              </w:rPr>
              <w:t>gNB</w:t>
            </w:r>
            <w:proofErr w:type="spellEnd"/>
            <w:r w:rsidR="00371C78" w:rsidRPr="00346318">
              <w:rPr>
                <w:rFonts w:ascii="Arial" w:hAnsi="Arial" w:cs="Arial"/>
                <w:iCs/>
                <w:sz w:val="16"/>
                <w:lang w:eastAsia="zh-CN"/>
              </w:rPr>
              <w:t xml:space="preserve">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period of time. </w:t>
            </w:r>
            <w:r w:rsidRPr="00346318">
              <w:rPr>
                <w:rFonts w:ascii="Arial" w:hAnsi="Arial" w:cs="Arial"/>
                <w:iCs/>
                <w:sz w:val="16"/>
                <w:lang w:eastAsia="zh-CN"/>
              </w:rPr>
              <w:t xml:space="preserve">If the serving </w:t>
            </w:r>
            <w:proofErr w:type="spellStart"/>
            <w:r w:rsidRPr="00346318">
              <w:rPr>
                <w:rFonts w:ascii="Arial" w:hAnsi="Arial" w:cs="Arial"/>
                <w:iCs/>
                <w:sz w:val="16"/>
                <w:lang w:eastAsia="zh-CN"/>
              </w:rPr>
              <w:t>gNB</w:t>
            </w:r>
            <w:proofErr w:type="spellEnd"/>
            <w:r w:rsidRPr="00346318">
              <w:rPr>
                <w:rFonts w:ascii="Arial" w:hAnsi="Arial" w:cs="Arial"/>
                <w:iCs/>
                <w:sz w:val="16"/>
                <w:lang w:eastAsia="zh-CN"/>
              </w:rPr>
              <w:t xml:space="preserve"> gets that signaling, it will know to avoid scheduling other channels in that period of time.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by cap. 2 in our compromised proposal, if there are no symbol collision. If there are symbol collision, we can decide whether we want to drop PRS (and have the Positioning latency affected), or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t>Nokia/</w:t>
            </w:r>
            <w:proofErr w:type="spellStart"/>
            <w:r>
              <w:rPr>
                <w:rFonts w:ascii="Arial" w:hAnsi="Arial" w:cs="Arial"/>
                <w:iCs/>
                <w:sz w:val="16"/>
                <w:lang w:eastAsia="zh-CN"/>
              </w:rPr>
              <w:t>NSb</w:t>
            </w:r>
            <w:proofErr w:type="spellEnd"/>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5232BFF2" w14:textId="77777777" w:rsidR="00424E8C" w:rsidRDefault="00424E8C" w:rsidP="00424E8C">
      <w:pPr>
        <w:rPr>
          <w:lang w:eastAsia="zh-CN"/>
        </w:rPr>
      </w:pPr>
      <w:r w:rsidRPr="00FD4A6D">
        <w:rPr>
          <w:lang w:eastAsia="zh-CN"/>
        </w:rPr>
        <w:t>I copy-pasted QC’s compromise proposal, with following modification to make it clear.</w:t>
      </w:r>
    </w:p>
    <w:p w14:paraId="7FFA75BC" w14:textId="77777777" w:rsidR="00424E8C" w:rsidRDefault="00424E8C" w:rsidP="00424E8C">
      <w:pPr>
        <w:rPr>
          <w:lang w:eastAsia="zh-CN"/>
        </w:rPr>
      </w:pPr>
      <w:r>
        <w:rPr>
          <w:lang w:eastAsia="zh-CN"/>
        </w:rPr>
        <w:t xml:space="preserve">So it is proposed to introduce different UE capabilities to support different levels of </w:t>
      </w:r>
      <w:proofErr w:type="spellStart"/>
      <w:r>
        <w:rPr>
          <w:lang w:eastAsia="zh-CN"/>
        </w:rPr>
        <w:t>priorization</w:t>
      </w:r>
      <w:proofErr w:type="spellEnd"/>
      <w:r>
        <w:rPr>
          <w:lang w:eastAsia="zh-CN"/>
        </w:rPr>
        <w:t xml:space="preserve"> (different level of impact to communication/URLLC traffic).</w:t>
      </w:r>
    </w:p>
    <w:p w14:paraId="4683B0CC" w14:textId="77777777" w:rsidR="00424E8C" w:rsidRPr="00FD4A6D" w:rsidRDefault="00424E8C" w:rsidP="00424E8C">
      <w:pPr>
        <w:rPr>
          <w:lang w:eastAsia="zh-CN"/>
        </w:rPr>
      </w:pPr>
      <w:r>
        <w:rPr>
          <w:lang w:eastAsia="zh-CN"/>
        </w:rPr>
        <w:t>In addition, I think data overriding PRS is still under discussion.</w:t>
      </w:r>
    </w:p>
    <w:p w14:paraId="4522538E" w14:textId="77777777" w:rsidR="00424E8C" w:rsidRDefault="00424E8C" w:rsidP="00424E8C">
      <w:pPr>
        <w:rPr>
          <w:lang w:eastAsia="zh-CN"/>
        </w:rPr>
      </w:pPr>
      <w:r>
        <w:rPr>
          <w:lang w:eastAsia="zh-CN"/>
        </w:rPr>
        <w:t>I personally would suggest companies to be constructive on the compromised proposal for the sake of progress. If you do not like it, you may consider adding a new capabilities that you desire, so that we can at least have some opportunity for the use cases in the future. Otherwise, we may have to conclude no consensus on support of MG-less PRS measurement in Rel-17.</w:t>
      </w:r>
    </w:p>
    <w:p w14:paraId="50EC596F" w14:textId="77777777" w:rsidR="00424E8C" w:rsidRPr="00E610FF" w:rsidRDefault="00424E8C" w:rsidP="00E610FF">
      <w:pPr>
        <w:rPr>
          <w:b/>
          <w:lang w:val="en-GB" w:eastAsia="zh-CN"/>
        </w:rPr>
      </w:pPr>
      <w:r w:rsidRPr="00E610FF">
        <w:rPr>
          <w:b/>
          <w:lang w:val="en-GB" w:eastAsia="zh-CN"/>
        </w:rPr>
        <w:t>Proposal 4.4-1</w:t>
      </w:r>
    </w:p>
    <w:p w14:paraId="162FD1EA" w14:textId="77777777" w:rsidR="00424E8C" w:rsidRPr="00AF11AD" w:rsidRDefault="00424E8C" w:rsidP="00424E8C">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4394C8A3" w14:textId="77777777" w:rsidR="00424E8C" w:rsidRPr="00D03DED"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3DE1EBC2"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1F1E4373" w14:textId="77777777" w:rsidR="00424E8C" w:rsidRPr="001A136A" w:rsidRDefault="00424E8C" w:rsidP="00424E8C">
      <w:pPr>
        <w:numPr>
          <w:ilvl w:val="3"/>
          <w:numId w:val="41"/>
        </w:numPr>
        <w:autoSpaceDE/>
        <w:autoSpaceDN/>
        <w:adjustRightInd/>
        <w:snapToGrid/>
        <w:spacing w:after="0" w:line="240" w:lineRule="auto"/>
        <w:jc w:val="left"/>
        <w:rPr>
          <w:ins w:id="389" w:author="Huawei - Huangsu" w:date="2021-08-26T15:19:00Z"/>
          <w:rFonts w:ascii="Times" w:eastAsia="Batang" w:hAnsi="Times"/>
          <w:iCs/>
          <w:sz w:val="20"/>
          <w:szCs w:val="24"/>
          <w:lang w:eastAsia="zh-CN"/>
          <w:rPrChange w:id="390" w:author="Huawei - Huangsu" w:date="2021-08-26T15:19:00Z">
            <w:rPr>
              <w:ins w:id="391" w:author="Huawei - Huangsu" w:date="2021-08-26T15:19:00Z"/>
              <w:rFonts w:ascii="Times" w:eastAsiaTheme="minorEastAsia" w:hAnsi="Times"/>
              <w:iCs/>
              <w:sz w:val="20"/>
              <w:szCs w:val="24"/>
              <w:lang w:eastAsia="zh-CN"/>
            </w:rPr>
          </w:rPrChange>
        </w:rPr>
      </w:pPr>
      <w:ins w:id="392" w:author="Huawei - Huangsu" w:date="2021-08-26T15:18:00Z">
        <w:r>
          <w:rPr>
            <w:rFonts w:ascii="Times" w:eastAsiaTheme="minorEastAsia" w:hAnsi="Times"/>
            <w:iCs/>
            <w:sz w:val="20"/>
            <w:szCs w:val="24"/>
            <w:lang w:eastAsia="zh-CN"/>
          </w:rPr>
          <w:t>Cap</w:t>
        </w:r>
      </w:ins>
      <w:ins w:id="393" w:author="Huawei - Huangsu" w:date="2021-08-26T15:32:00Z">
        <w:r>
          <w:rPr>
            <w:rFonts w:ascii="Times" w:eastAsiaTheme="minorEastAsia" w:hAnsi="Times"/>
            <w:iCs/>
            <w:sz w:val="20"/>
            <w:szCs w:val="24"/>
            <w:lang w:eastAsia="zh-CN"/>
          </w:rPr>
          <w:t>.</w:t>
        </w:r>
      </w:ins>
      <w:ins w:id="394" w:author="Huawei - Huangsu" w:date="2021-08-26T15:18:00Z">
        <w:r>
          <w:rPr>
            <w:rFonts w:ascii="Times" w:eastAsiaTheme="minorEastAsia" w:hAnsi="Times"/>
            <w:iCs/>
            <w:sz w:val="20"/>
            <w:szCs w:val="24"/>
            <w:lang w:eastAsia="zh-CN"/>
          </w:rPr>
          <w:t xml:space="preserve"> 1A: The </w:t>
        </w:r>
      </w:ins>
      <w:ins w:id="395" w:author="Huawei - Huangsu" w:date="2021-08-26T15:19:00Z">
        <w:r>
          <w:rPr>
            <w:rFonts w:ascii="Times" w:eastAsiaTheme="minorEastAsia" w:hAnsi="Times"/>
            <w:iCs/>
            <w:sz w:val="20"/>
            <w:szCs w:val="24"/>
            <w:lang w:eastAsia="zh-CN"/>
          </w:rPr>
          <w:t xml:space="preserve">DL signals/channels from </w:t>
        </w:r>
      </w:ins>
      <w:ins w:id="396" w:author="Huawei - Huangsu" w:date="2021-08-26T15:21:00Z">
        <w:r>
          <w:rPr>
            <w:rFonts w:ascii="Times" w:eastAsiaTheme="minorEastAsia" w:hAnsi="Times"/>
            <w:iCs/>
            <w:sz w:val="20"/>
            <w:szCs w:val="24"/>
            <w:lang w:eastAsia="zh-CN"/>
          </w:rPr>
          <w:t>all DL</w:t>
        </w:r>
      </w:ins>
      <w:ins w:id="397" w:author="Huawei - Huangsu" w:date="2021-08-26T15:19:00Z">
        <w:r>
          <w:rPr>
            <w:rFonts w:ascii="Times" w:eastAsiaTheme="minorEastAsia" w:hAnsi="Times"/>
            <w:iCs/>
            <w:sz w:val="20"/>
            <w:szCs w:val="24"/>
            <w:lang w:eastAsia="zh-CN"/>
          </w:rPr>
          <w:t xml:space="preserve"> CCs are affected.</w:t>
        </w:r>
      </w:ins>
    </w:p>
    <w:p w14:paraId="670E61AD" w14:textId="77777777" w:rsidR="00424E8C" w:rsidRPr="002C7852" w:rsidRDefault="00424E8C" w:rsidP="00424E8C">
      <w:pPr>
        <w:numPr>
          <w:ilvl w:val="3"/>
          <w:numId w:val="41"/>
        </w:numPr>
        <w:autoSpaceDE/>
        <w:autoSpaceDN/>
        <w:adjustRightInd/>
        <w:snapToGrid/>
        <w:spacing w:after="0" w:line="240" w:lineRule="auto"/>
        <w:jc w:val="left"/>
        <w:rPr>
          <w:ins w:id="398" w:author="Huawei - Huangsu" w:date="2021-08-26T15:33:00Z"/>
          <w:rFonts w:ascii="Times" w:eastAsia="Batang" w:hAnsi="Times"/>
          <w:iCs/>
          <w:sz w:val="20"/>
          <w:szCs w:val="24"/>
          <w:lang w:eastAsia="zh-CN"/>
          <w:rPrChange w:id="399" w:author="Huawei - Huangsu" w:date="2021-08-26T15:33:00Z">
            <w:rPr>
              <w:ins w:id="400" w:author="Huawei - Huangsu" w:date="2021-08-26T15:33:00Z"/>
              <w:rFonts w:ascii="Times" w:eastAsiaTheme="minorEastAsia" w:hAnsi="Times"/>
              <w:iCs/>
              <w:sz w:val="20"/>
              <w:szCs w:val="24"/>
              <w:lang w:eastAsia="zh-CN"/>
            </w:rPr>
          </w:rPrChange>
        </w:rPr>
      </w:pPr>
      <w:ins w:id="401" w:author="Huawei - Huangsu" w:date="2021-08-26T15:19:00Z">
        <w:r>
          <w:rPr>
            <w:rFonts w:ascii="Times" w:eastAsiaTheme="minorEastAsia" w:hAnsi="Times"/>
            <w:iCs/>
            <w:sz w:val="20"/>
            <w:szCs w:val="24"/>
            <w:lang w:eastAsia="zh-CN"/>
          </w:rPr>
          <w:t>Cap</w:t>
        </w:r>
      </w:ins>
      <w:ins w:id="402" w:author="Huawei - Huangsu" w:date="2021-08-26T15:32:00Z">
        <w:r>
          <w:rPr>
            <w:rFonts w:ascii="Times" w:eastAsiaTheme="minorEastAsia" w:hAnsi="Times"/>
            <w:iCs/>
            <w:sz w:val="20"/>
            <w:szCs w:val="24"/>
            <w:lang w:eastAsia="zh-CN"/>
          </w:rPr>
          <w:t>.</w:t>
        </w:r>
      </w:ins>
      <w:ins w:id="403" w:author="Huawei - Huangsu" w:date="2021-08-26T15:19:00Z">
        <w:r>
          <w:rPr>
            <w:rFonts w:ascii="Times" w:eastAsiaTheme="minorEastAsia" w:hAnsi="Times"/>
            <w:iCs/>
            <w:sz w:val="20"/>
            <w:szCs w:val="24"/>
            <w:lang w:eastAsia="zh-CN"/>
          </w:rPr>
          <w:t xml:space="preserve"> 1B: </w:t>
        </w:r>
      </w:ins>
      <w:ins w:id="404" w:author="Huawei - Huangsu" w:date="2021-08-26T15:33:00Z">
        <w:r>
          <w:rPr>
            <w:rFonts w:ascii="Times" w:eastAsiaTheme="minorEastAsia" w:hAnsi="Times"/>
            <w:iCs/>
            <w:sz w:val="20"/>
            <w:szCs w:val="24"/>
            <w:lang w:eastAsia="zh-CN"/>
          </w:rPr>
          <w:t>Only t</w:t>
        </w:r>
      </w:ins>
      <w:ins w:id="405" w:author="Huawei - Huangsu" w:date="2021-08-26T15:19:00Z">
        <w:r>
          <w:rPr>
            <w:rFonts w:ascii="Times" w:eastAsiaTheme="minorEastAsia" w:hAnsi="Times"/>
            <w:iCs/>
            <w:sz w:val="20"/>
            <w:szCs w:val="24"/>
            <w:lang w:eastAsia="zh-CN"/>
          </w:rPr>
          <w:t xml:space="preserve">he DL signals/channels from </w:t>
        </w:r>
      </w:ins>
      <w:ins w:id="406" w:author="Huawei - Huangsu" w:date="2021-08-26T15:53:00Z">
        <w:r>
          <w:rPr>
            <w:rFonts w:ascii="Times" w:eastAsiaTheme="minorEastAsia" w:hAnsi="Times"/>
            <w:iCs/>
            <w:sz w:val="20"/>
            <w:szCs w:val="24"/>
            <w:lang w:eastAsia="zh-CN"/>
          </w:rPr>
          <w:t xml:space="preserve">a certain </w:t>
        </w:r>
      </w:ins>
      <w:ins w:id="407" w:author="Huawei - Huangsu" w:date="2021-08-26T15:19:00Z">
        <w:r>
          <w:rPr>
            <w:rFonts w:ascii="Times" w:eastAsiaTheme="minorEastAsia" w:hAnsi="Times"/>
            <w:iCs/>
            <w:sz w:val="20"/>
            <w:szCs w:val="24"/>
            <w:lang w:eastAsia="zh-CN"/>
          </w:rPr>
          <w:t>band/CC</w:t>
        </w:r>
      </w:ins>
      <w:ins w:id="408" w:author="Huawei - Huangsu" w:date="2021-08-26T15:20:00Z">
        <w:r>
          <w:rPr>
            <w:rFonts w:ascii="Times" w:eastAsiaTheme="minorEastAsia" w:hAnsi="Times"/>
            <w:iCs/>
            <w:sz w:val="20"/>
            <w:szCs w:val="24"/>
            <w:lang w:eastAsia="zh-CN"/>
          </w:rPr>
          <w:t xml:space="preserve"> are affected.</w:t>
        </w:r>
      </w:ins>
    </w:p>
    <w:p w14:paraId="2DC60DF4" w14:textId="77777777" w:rsidR="00424E8C" w:rsidRPr="002C7852" w:rsidRDefault="00424E8C">
      <w:pPr>
        <w:numPr>
          <w:ilvl w:val="4"/>
          <w:numId w:val="41"/>
        </w:numPr>
        <w:autoSpaceDE/>
        <w:autoSpaceDN/>
        <w:adjustRightInd/>
        <w:snapToGrid/>
        <w:spacing w:after="0" w:line="240" w:lineRule="auto"/>
        <w:jc w:val="left"/>
        <w:rPr>
          <w:ins w:id="409" w:author="Huawei - Huangsu" w:date="2021-08-26T15:22:00Z"/>
          <w:rFonts w:ascii="Times" w:eastAsia="Batang" w:hAnsi="Times"/>
          <w:iCs/>
          <w:sz w:val="20"/>
          <w:szCs w:val="24"/>
          <w:lang w:eastAsia="zh-CN"/>
          <w:rPrChange w:id="410" w:author="Huawei - Huangsu" w:date="2021-08-26T15:22:00Z">
            <w:rPr>
              <w:ins w:id="411" w:author="Huawei - Huangsu" w:date="2021-08-26T15:22:00Z"/>
              <w:rFonts w:ascii="Times" w:eastAsiaTheme="minorEastAsia" w:hAnsi="Times"/>
              <w:iCs/>
              <w:sz w:val="20"/>
              <w:szCs w:val="24"/>
              <w:lang w:eastAsia="zh-CN"/>
            </w:rPr>
          </w:rPrChange>
        </w:rPr>
        <w:pPrChange w:id="412" w:author="Huawei - Huangsu" w:date="2021-08-26T15:33:00Z">
          <w:pPr>
            <w:numPr>
              <w:ilvl w:val="3"/>
              <w:numId w:val="41"/>
            </w:numPr>
            <w:autoSpaceDE/>
            <w:autoSpaceDN/>
            <w:adjustRightInd/>
            <w:snapToGrid/>
            <w:spacing w:after="0" w:line="240" w:lineRule="auto"/>
            <w:ind w:left="2880" w:hanging="360"/>
            <w:jc w:val="left"/>
          </w:pPr>
        </w:pPrChange>
      </w:pPr>
      <w:ins w:id="413"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14:paraId="221216E5" w14:textId="77777777" w:rsidR="00424E8C" w:rsidDel="001A136A" w:rsidRDefault="00424E8C" w:rsidP="00424E8C">
      <w:pPr>
        <w:numPr>
          <w:ilvl w:val="3"/>
          <w:numId w:val="41"/>
        </w:numPr>
        <w:autoSpaceDE/>
        <w:autoSpaceDN/>
        <w:adjustRightInd/>
        <w:snapToGrid/>
        <w:spacing w:after="0" w:line="240" w:lineRule="auto"/>
        <w:jc w:val="left"/>
        <w:rPr>
          <w:del w:id="414" w:author="Huawei - Huangsu" w:date="2021-08-26T15:15:00Z"/>
          <w:rFonts w:ascii="Times" w:eastAsia="Batang" w:hAnsi="Times"/>
          <w:iCs/>
          <w:sz w:val="20"/>
          <w:szCs w:val="24"/>
          <w:lang w:eastAsia="zh-CN"/>
        </w:rPr>
      </w:pPr>
      <w:del w:id="415" w:author="Huawei - Huangsu" w:date="2021-08-26T15:15:00Z">
        <w:r w:rsidDel="001A136A">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14:paraId="2B050D15" w14:textId="77777777" w:rsidR="00424E8C" w:rsidDel="001A136A" w:rsidRDefault="00424E8C" w:rsidP="00424E8C">
      <w:pPr>
        <w:numPr>
          <w:ilvl w:val="4"/>
          <w:numId w:val="41"/>
        </w:numPr>
        <w:autoSpaceDE/>
        <w:autoSpaceDN/>
        <w:adjustRightInd/>
        <w:snapToGrid/>
        <w:spacing w:after="0" w:line="240" w:lineRule="auto"/>
        <w:jc w:val="left"/>
        <w:rPr>
          <w:del w:id="416" w:author="Huawei - Huangsu" w:date="2021-08-26T15:15:00Z"/>
          <w:rFonts w:ascii="Times" w:eastAsia="Batang" w:hAnsi="Times"/>
          <w:iCs/>
          <w:sz w:val="20"/>
          <w:szCs w:val="24"/>
          <w:lang w:eastAsia="zh-CN"/>
        </w:rPr>
      </w:pPr>
      <w:del w:id="417" w:author="Huawei - Huangsu" w:date="2021-08-26T15:15:00Z">
        <w:r w:rsidDel="001A136A">
          <w:rPr>
            <w:rFonts w:ascii="Times" w:eastAsia="Batang" w:hAnsi="Times"/>
            <w:iCs/>
            <w:sz w:val="20"/>
            <w:szCs w:val="24"/>
            <w:lang w:eastAsia="zh-CN"/>
          </w:rPr>
          <w:delText>FFS: whether Cap. 1B is per band or per CC</w:delText>
        </w:r>
      </w:del>
    </w:p>
    <w:p w14:paraId="7BD3B9D0" w14:textId="77777777" w:rsidR="00424E8C" w:rsidRDefault="00424E8C" w:rsidP="00424E8C">
      <w:pPr>
        <w:numPr>
          <w:ilvl w:val="2"/>
          <w:numId w:val="41"/>
        </w:numPr>
        <w:autoSpaceDE/>
        <w:autoSpaceDN/>
        <w:adjustRightInd/>
        <w:snapToGrid/>
        <w:spacing w:after="0" w:line="240" w:lineRule="auto"/>
        <w:jc w:val="left"/>
        <w:rPr>
          <w:ins w:id="418" w:author="Huawei - Huangsu" w:date="2021-08-26T15:34:00Z"/>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048C62F1" w14:textId="77777777" w:rsidR="00424E8C" w:rsidRDefault="00424E8C" w:rsidP="00424E8C">
      <w:pPr>
        <w:numPr>
          <w:ilvl w:val="2"/>
          <w:numId w:val="41"/>
        </w:numPr>
        <w:autoSpaceDE/>
        <w:autoSpaceDN/>
        <w:adjustRightInd/>
        <w:snapToGrid/>
        <w:spacing w:after="0" w:line="240" w:lineRule="auto"/>
        <w:jc w:val="left"/>
        <w:rPr>
          <w:ins w:id="419" w:author="Huawei - Huangsu" w:date="2021-08-26T15:39:00Z"/>
          <w:rFonts w:ascii="Times" w:eastAsia="Batang" w:hAnsi="Times"/>
          <w:iCs/>
          <w:sz w:val="20"/>
          <w:szCs w:val="24"/>
          <w:lang w:eastAsia="zh-CN"/>
        </w:rPr>
      </w:pPr>
      <w:ins w:id="420" w:author="Huawei - Huangsu" w:date="2021-08-26T15:53:00Z">
        <w:r>
          <w:rPr>
            <w:rFonts w:ascii="Times" w:eastAsia="Batang" w:hAnsi="Times"/>
            <w:iCs/>
            <w:sz w:val="20"/>
            <w:szCs w:val="24"/>
            <w:lang w:eastAsia="zh-CN"/>
          </w:rPr>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ins>
      <w:del w:id="421" w:author="Huawei - Huangsu" w:date="2021-08-26T15:34:00Z">
        <w:r w:rsidRPr="002C7852" w:rsidDel="002C7852">
          <w:rPr>
            <w:rFonts w:ascii="Times" w:eastAsia="Batang" w:hAnsi="Times"/>
            <w:iCs/>
            <w:sz w:val="20"/>
            <w:szCs w:val="24"/>
            <w:lang w:eastAsia="zh-CN"/>
          </w:rPr>
          <w:delText xml:space="preserve">, and associated </w:delText>
        </w:r>
      </w:del>
      <w:del w:id="422" w:author="Huawei - Huangsu" w:date="2021-08-26T15:36:00Z">
        <w:r w:rsidRPr="002C7852" w:rsidDel="002C7852">
          <w:rPr>
            <w:rFonts w:ascii="Times" w:eastAsia="Batang" w:hAnsi="Times"/>
            <w:iCs/>
            <w:sz w:val="20"/>
            <w:szCs w:val="24"/>
            <w:lang w:eastAsia="zh-CN"/>
          </w:rPr>
          <w:delText xml:space="preserve">PRS processing capability. </w:delText>
        </w:r>
      </w:del>
    </w:p>
    <w:p w14:paraId="18BC6D21" w14:textId="77777777" w:rsidR="00424E8C" w:rsidRPr="00AF11AD" w:rsidRDefault="00424E8C">
      <w:pPr>
        <w:numPr>
          <w:ilvl w:val="3"/>
          <w:numId w:val="41"/>
        </w:numPr>
        <w:autoSpaceDE/>
        <w:autoSpaceDN/>
        <w:adjustRightInd/>
        <w:snapToGrid/>
        <w:spacing w:after="0" w:line="240" w:lineRule="auto"/>
        <w:jc w:val="left"/>
        <w:rPr>
          <w:rFonts w:ascii="Times" w:eastAsia="Batang" w:hAnsi="Times"/>
          <w:iCs/>
          <w:sz w:val="20"/>
          <w:szCs w:val="24"/>
          <w:lang w:eastAsia="zh-CN"/>
        </w:rPr>
        <w:pPrChange w:id="423" w:author="Huawei - Huangsu" w:date="2021-08-26T15:39:00Z">
          <w:pPr>
            <w:numPr>
              <w:ilvl w:val="2"/>
              <w:numId w:val="41"/>
            </w:numPr>
            <w:autoSpaceDE/>
            <w:autoSpaceDN/>
            <w:adjustRightInd/>
            <w:snapToGrid/>
            <w:spacing w:after="0" w:line="240" w:lineRule="auto"/>
            <w:ind w:left="2160" w:hanging="360"/>
            <w:jc w:val="left"/>
          </w:pPr>
        </w:pPrChange>
      </w:pPr>
      <w:ins w:id="424" w:author="Huawei - Huangsu" w:date="2021-08-26T15:39:00Z">
        <w:r>
          <w:rPr>
            <w:rFonts w:ascii="Times" w:eastAsia="Batang" w:hAnsi="Times"/>
            <w:iCs/>
            <w:sz w:val="20"/>
            <w:szCs w:val="24"/>
            <w:lang w:eastAsia="zh-CN"/>
          </w:rPr>
          <w:t xml:space="preserve">FFS </w:t>
        </w:r>
      </w:ins>
      <w:ins w:id="425" w:author="Huawei - Huangsu" w:date="2021-08-26T15:40:00Z">
        <w:r>
          <w:rPr>
            <w:rFonts w:ascii="Times" w:eastAsia="Batang" w:hAnsi="Times"/>
            <w:iCs/>
            <w:sz w:val="20"/>
            <w:szCs w:val="24"/>
            <w:lang w:eastAsia="zh-CN"/>
          </w:rPr>
          <w:t>signaling granularity</w:t>
        </w:r>
      </w:ins>
    </w:p>
    <w:p w14:paraId="0FB33999"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For the purpose of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69B5554E"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969069"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672F0EBE"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lastRenderedPageBreak/>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w:t>
      </w:r>
      <w:proofErr w:type="spellStart"/>
      <w:r>
        <w:rPr>
          <w:rFonts w:ascii="Times" w:eastAsia="Batang" w:hAnsi="Times"/>
          <w:iCs/>
          <w:sz w:val="20"/>
          <w:szCs w:val="24"/>
          <w:lang w:eastAsia="zh-CN"/>
        </w:rPr>
        <w:t>gNB</w:t>
      </w:r>
      <w:proofErr w:type="spellEnd"/>
      <w:r>
        <w:rPr>
          <w:rFonts w:ascii="Times" w:eastAsia="Batang" w:hAnsi="Times"/>
          <w:iCs/>
          <w:sz w:val="20"/>
          <w:szCs w:val="24"/>
          <w:lang w:eastAsia="zh-CN"/>
        </w:rPr>
        <w:t xml:space="preserve"> that would increase the positioning latency. </w:t>
      </w:r>
    </w:p>
    <w:p w14:paraId="13557FF2"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21A1020"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all of the above options.  </w:t>
      </w:r>
    </w:p>
    <w:p w14:paraId="4CE971B8"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2BC6E5F"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01E2F3C7"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How to do the PRS measurement when the conditions cannot be satisfied, e.g. when BWP switching happens</w:t>
      </w:r>
    </w:p>
    <w:p w14:paraId="7AAED4C8" w14:textId="77777777" w:rsidR="00424E8C" w:rsidRPr="00BF043F"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0260568" w14:textId="77777777" w:rsidR="00424E8C" w:rsidRDefault="00424E8C" w:rsidP="00424E8C">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24E8C" w14:paraId="39BE185D" w14:textId="77777777" w:rsidTr="007B3809">
        <w:tc>
          <w:tcPr>
            <w:tcW w:w="1838" w:type="dxa"/>
            <w:vAlign w:val="center"/>
          </w:tcPr>
          <w:p w14:paraId="6DAA1DDA" w14:textId="77777777" w:rsidR="00424E8C" w:rsidRDefault="00424E8C" w:rsidP="007B380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82171" w14:textId="77777777" w:rsidR="00424E8C" w:rsidRDefault="00424E8C" w:rsidP="007B380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7BF99" w14:textId="77777777" w:rsidR="00424E8C" w:rsidRDefault="00424E8C" w:rsidP="007B3809">
            <w:pPr>
              <w:rPr>
                <w:rFonts w:ascii="Arial" w:hAnsi="Arial" w:cs="Arial"/>
                <w:b/>
                <w:iCs/>
                <w:sz w:val="16"/>
                <w:lang w:eastAsia="zh-CN"/>
              </w:rPr>
            </w:pPr>
            <w:r>
              <w:rPr>
                <w:rFonts w:ascii="Arial" w:hAnsi="Arial" w:cs="Arial"/>
                <w:b/>
                <w:iCs/>
                <w:sz w:val="16"/>
                <w:lang w:eastAsia="zh-CN"/>
              </w:rPr>
              <w:t>Comments</w:t>
            </w:r>
          </w:p>
        </w:tc>
      </w:tr>
      <w:tr w:rsidR="007A7ACD" w14:paraId="2DBBA4F1" w14:textId="77777777" w:rsidTr="007B3809">
        <w:tc>
          <w:tcPr>
            <w:tcW w:w="1838" w:type="dxa"/>
            <w:vAlign w:val="center"/>
          </w:tcPr>
          <w:p w14:paraId="4CB98213" w14:textId="4D1BF341" w:rsidR="007A7ACD" w:rsidRDefault="007A7ACD" w:rsidP="007A7AC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3BFE806" w14:textId="444FE95A" w:rsidR="007A7ACD" w:rsidRDefault="007A7ACD" w:rsidP="007A7AC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34EED7" w14:textId="48B7E907" w:rsidR="007A7ACD" w:rsidRDefault="007A7ACD" w:rsidP="007A7AC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FL </w:t>
            </w:r>
            <w:r>
              <w:rPr>
                <w:rFonts w:ascii="Arial" w:hAnsi="Arial" w:cs="Arial" w:hint="eastAsia"/>
                <w:iCs/>
                <w:sz w:val="16"/>
                <w:lang w:eastAsia="zh-CN"/>
              </w:rPr>
              <w:t>or</w:t>
            </w:r>
            <w:r>
              <w:rPr>
                <w:rFonts w:ascii="Arial" w:hAnsi="Arial" w:cs="Arial"/>
                <w:iCs/>
                <w:sz w:val="16"/>
                <w:lang w:eastAsia="zh-CN"/>
              </w:rPr>
              <w:t xml:space="preserve"> QC </w:t>
            </w:r>
            <w:r>
              <w:rPr>
                <w:rFonts w:ascii="Arial" w:hAnsi="Arial" w:cs="Arial" w:hint="eastAsia"/>
                <w:iCs/>
                <w:sz w:val="16"/>
                <w:lang w:eastAsia="zh-CN"/>
              </w:rPr>
              <w:t>version</w:t>
            </w:r>
          </w:p>
        </w:tc>
      </w:tr>
      <w:tr w:rsidR="00424E8C" w14:paraId="1D1EDD7A" w14:textId="77777777" w:rsidTr="007B3809">
        <w:tc>
          <w:tcPr>
            <w:tcW w:w="1838" w:type="dxa"/>
            <w:vAlign w:val="center"/>
          </w:tcPr>
          <w:p w14:paraId="12B38EB1" w14:textId="104911CB" w:rsidR="00424E8C" w:rsidRDefault="00011F03" w:rsidP="007B380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75C750" w14:textId="7265F287" w:rsidR="00424E8C" w:rsidRDefault="00424E8C" w:rsidP="007B3809">
            <w:pPr>
              <w:rPr>
                <w:rFonts w:ascii="Arial" w:hAnsi="Arial" w:cs="Arial"/>
                <w:iCs/>
                <w:sz w:val="16"/>
                <w:lang w:eastAsia="zh-CN"/>
              </w:rPr>
            </w:pPr>
          </w:p>
        </w:tc>
        <w:tc>
          <w:tcPr>
            <w:tcW w:w="6379" w:type="dxa"/>
            <w:vAlign w:val="center"/>
          </w:tcPr>
          <w:p w14:paraId="2F578361" w14:textId="77777777" w:rsidR="00011F03" w:rsidRDefault="00011F03" w:rsidP="007B3809">
            <w:pPr>
              <w:rPr>
                <w:ins w:id="426" w:author="Huawei - Huangsu" w:date="2021-08-26T20:24:00Z"/>
                <w:rFonts w:ascii="Arial" w:hAnsi="Arial" w:cs="Arial"/>
                <w:iCs/>
                <w:sz w:val="16"/>
                <w:lang w:eastAsia="zh-CN"/>
              </w:rPr>
            </w:pPr>
            <w:r>
              <w:rPr>
                <w:rFonts w:ascii="Arial" w:hAnsi="Arial" w:cs="Arial"/>
                <w:iCs/>
                <w:sz w:val="16"/>
                <w:lang w:eastAsia="zh-CN"/>
              </w:rPr>
              <w:t xml:space="preserve">For Cap 1 and Cap 2 is the common understanding that the full meaning of “PRS prioritization” is still open? I.e., if PRS is prioritized over all DL signals/channels or only some DL signals/channels. </w:t>
            </w:r>
          </w:p>
          <w:p w14:paraId="264291F7" w14:textId="77777777" w:rsidR="00233EA3" w:rsidRDefault="00233EA3" w:rsidP="007B3809">
            <w:pPr>
              <w:rPr>
                <w:ins w:id="427" w:author="Huawei - Huangsu" w:date="2021-08-26T20:25:00Z"/>
                <w:rFonts w:ascii="Arial" w:hAnsi="Arial" w:cs="Arial"/>
                <w:iCs/>
                <w:sz w:val="16"/>
                <w:lang w:eastAsia="zh-CN"/>
              </w:rPr>
            </w:pPr>
            <w:ins w:id="428" w:author="Huawei - Huangsu" w:date="2021-08-26T20:24:00Z">
              <w:r>
                <w:rPr>
                  <w:rFonts w:ascii="Arial" w:hAnsi="Arial" w:cs="Arial"/>
                  <w:iCs/>
                  <w:sz w:val="16"/>
                  <w:lang w:eastAsia="zh-CN"/>
                </w:rPr>
                <w:t xml:space="preserve">FL: According to reply from QC to Ericsson in Question </w:t>
              </w:r>
            </w:ins>
            <w:ins w:id="429" w:author="Huawei - Huangsu" w:date="2021-08-26T20:25:00Z">
              <w:r>
                <w:rPr>
                  <w:rFonts w:ascii="Arial" w:hAnsi="Arial" w:cs="Arial"/>
                  <w:iCs/>
                  <w:sz w:val="16"/>
                  <w:lang w:eastAsia="zh-CN"/>
                </w:rPr>
                <w:t>4.4-4: “</w:t>
              </w:r>
              <w:r w:rsidRPr="00233EA3">
                <w:rPr>
                  <w:rFonts w:ascii="Arial" w:hAnsi="Arial" w:cs="Arial"/>
                  <w:i/>
                  <w:iCs/>
                  <w:sz w:val="16"/>
                  <w:lang w:eastAsia="zh-CN"/>
                  <w:rPrChange w:id="430" w:author="Huawei - Huangsu" w:date="2021-08-26T20:25:00Z">
                    <w:rPr>
                      <w:rFonts w:ascii="Arial" w:hAnsi="Arial" w:cs="Arial"/>
                      <w:iCs/>
                      <w:sz w:val="16"/>
                      <w:lang w:eastAsia="zh-CN"/>
                    </w:rPr>
                  </w:rPrChange>
                </w:rPr>
                <w:t>URLLC &amp; Positioning traffic on same CC can be addressed by cap. 2 in our compromised proposal, if there are no symbol collision. If there are symbol collision, we can decide whether we want to drop PRS (and have the Positioning latency affected), or drop data/control. No concern on having dropping rules</w:t>
              </w:r>
              <w:r>
                <w:rPr>
                  <w:rFonts w:ascii="Arial" w:hAnsi="Arial" w:cs="Arial"/>
                  <w:iCs/>
                  <w:sz w:val="16"/>
                  <w:lang w:eastAsia="zh-CN"/>
                </w:rPr>
                <w:t>”</w:t>
              </w:r>
            </w:ins>
          </w:p>
          <w:p w14:paraId="38B7B346" w14:textId="1D66EAE1" w:rsidR="00233EA3" w:rsidRDefault="00233EA3" w:rsidP="007B3809">
            <w:pPr>
              <w:rPr>
                <w:ins w:id="431" w:author="Huawei - Huangsu" w:date="2021-08-26T20:27:00Z"/>
                <w:rFonts w:ascii="Arial" w:hAnsi="Arial" w:cs="Arial"/>
                <w:iCs/>
                <w:sz w:val="16"/>
                <w:lang w:eastAsia="zh-CN"/>
              </w:rPr>
            </w:pPr>
            <w:ins w:id="432" w:author="Huawei - Huangsu" w:date="2021-08-26T20:25:00Z">
              <w:r>
                <w:rPr>
                  <w:rFonts w:ascii="Arial" w:hAnsi="Arial" w:cs="Arial"/>
                  <w:iCs/>
                  <w:sz w:val="16"/>
                  <w:lang w:eastAsia="zh-CN"/>
                </w:rPr>
                <w:t>My interpretation is that at least within the window, UE should be allowed to</w:t>
              </w:r>
            </w:ins>
            <w:ins w:id="433" w:author="Huawei - Huangsu" w:date="2021-08-26T20:26:00Z">
              <w:r>
                <w:rPr>
                  <w:rFonts w:ascii="Arial" w:hAnsi="Arial" w:cs="Arial"/>
                  <w:iCs/>
                  <w:sz w:val="16"/>
                  <w:lang w:eastAsia="zh-CN"/>
                </w:rPr>
                <w:t xml:space="preserve"> (may)</w:t>
              </w:r>
            </w:ins>
            <w:ins w:id="434" w:author="Huawei - Huangsu" w:date="2021-08-26T20:25:00Z">
              <w:r>
                <w:rPr>
                  <w:rFonts w:ascii="Arial" w:hAnsi="Arial" w:cs="Arial"/>
                  <w:iCs/>
                  <w:sz w:val="16"/>
                  <w:lang w:eastAsia="zh-CN"/>
                </w:rPr>
                <w:t xml:space="preserve"> drop data </w:t>
              </w:r>
            </w:ins>
            <w:ins w:id="435" w:author="Huawei - Huangsu" w:date="2021-08-26T20:26:00Z">
              <w:r>
                <w:rPr>
                  <w:rFonts w:ascii="Arial" w:hAnsi="Arial" w:cs="Arial"/>
                  <w:iCs/>
                  <w:sz w:val="16"/>
                  <w:lang w:eastAsia="zh-CN"/>
                </w:rPr>
                <w:t>on PRS symbols. Yet it is still FFS whether other drop</w:t>
              </w:r>
            </w:ins>
            <w:ins w:id="436" w:author="Huawei - Huangsu" w:date="2021-08-26T20:27:00Z">
              <w:r>
                <w:rPr>
                  <w:rFonts w:ascii="Arial" w:hAnsi="Arial" w:cs="Arial"/>
                  <w:iCs/>
                  <w:sz w:val="16"/>
                  <w:lang w:eastAsia="zh-CN"/>
                </w:rPr>
                <w:t>ping</w:t>
              </w:r>
            </w:ins>
            <w:ins w:id="437" w:author="Huawei - Huangsu" w:date="2021-08-26T20:26:00Z">
              <w:r>
                <w:rPr>
                  <w:rFonts w:ascii="Arial" w:hAnsi="Arial" w:cs="Arial"/>
                  <w:iCs/>
                  <w:sz w:val="16"/>
                  <w:lang w:eastAsia="zh-CN"/>
                </w:rPr>
                <w:t xml:space="preserve"> rule can be defined, </w:t>
              </w:r>
            </w:ins>
            <w:ins w:id="438" w:author="Huawei - Huangsu" w:date="2021-08-26T20:30:00Z">
              <w:r>
                <w:rPr>
                  <w:rFonts w:ascii="Arial" w:hAnsi="Arial" w:cs="Arial"/>
                  <w:iCs/>
                  <w:sz w:val="16"/>
                  <w:lang w:eastAsia="zh-CN"/>
                </w:rPr>
                <w:t>based on</w:t>
              </w:r>
            </w:ins>
            <w:ins w:id="439" w:author="Huawei - Huangsu" w:date="2021-08-26T20:26:00Z">
              <w:r>
                <w:rPr>
                  <w:rFonts w:ascii="Arial" w:hAnsi="Arial" w:cs="Arial"/>
                  <w:iCs/>
                  <w:sz w:val="16"/>
                  <w:lang w:eastAsia="zh-CN"/>
                </w:rPr>
                <w:t xml:space="preserve"> the Note “</w:t>
              </w:r>
              <w:r w:rsidRPr="00233EA3">
                <w:rPr>
                  <w:rFonts w:ascii="Arial" w:hAnsi="Arial" w:cs="Arial"/>
                  <w:iCs/>
                  <w:sz w:val="16"/>
                  <w:lang w:eastAsia="zh-CN"/>
                </w:rPr>
                <w:t>Prioritization of other DL signals/channels over the PRS measurement/processing can be discussed separately and it’s relate</w:t>
              </w:r>
              <w:r>
                <w:rPr>
                  <w:rFonts w:ascii="Arial" w:hAnsi="Arial" w:cs="Arial"/>
                  <w:iCs/>
                  <w:sz w:val="16"/>
                  <w:lang w:eastAsia="zh-CN"/>
                </w:rPr>
                <w:t>d to all of the above options.” in proposal</w:t>
              </w:r>
            </w:ins>
            <w:ins w:id="440" w:author="Huawei - Huangsu" w:date="2021-08-26T20:27:00Z">
              <w:r>
                <w:rPr>
                  <w:rFonts w:ascii="Arial" w:hAnsi="Arial" w:cs="Arial"/>
                  <w:iCs/>
                  <w:sz w:val="16"/>
                  <w:lang w:eastAsia="zh-CN"/>
                </w:rPr>
                <w:t>.</w:t>
              </w:r>
            </w:ins>
          </w:p>
          <w:p w14:paraId="12E15F4E" w14:textId="77777777" w:rsidR="00233EA3" w:rsidRDefault="00233EA3" w:rsidP="00233EA3">
            <w:pPr>
              <w:rPr>
                <w:ins w:id="441" w:author="Huawei - Huangsu" w:date="2021-08-26T20:29:00Z"/>
                <w:rFonts w:ascii="Arial" w:hAnsi="Arial" w:cs="Arial"/>
                <w:iCs/>
                <w:sz w:val="16"/>
                <w:lang w:eastAsia="zh-CN"/>
              </w:rPr>
            </w:pPr>
            <w:ins w:id="442" w:author="Huawei - Huangsu" w:date="2021-08-26T20:27:00Z">
              <w:r>
                <w:rPr>
                  <w:rFonts w:ascii="Arial" w:hAnsi="Arial" w:cs="Arial"/>
                  <w:iCs/>
                  <w:sz w:val="16"/>
                  <w:lang w:eastAsia="zh-CN"/>
                </w:rPr>
                <w:t xml:space="preserve">My understanding on QC’s concern is that spec should not </w:t>
              </w:r>
            </w:ins>
            <w:ins w:id="443" w:author="Huawei - Huangsu" w:date="2021-08-26T20:28:00Z">
              <w:r>
                <w:rPr>
                  <w:rFonts w:ascii="Arial" w:hAnsi="Arial" w:cs="Arial"/>
                  <w:iCs/>
                  <w:sz w:val="16"/>
                  <w:lang w:eastAsia="zh-CN"/>
                </w:rPr>
                <w:t>specify</w:t>
              </w:r>
            </w:ins>
            <w:ins w:id="444" w:author="Huawei - Huangsu" w:date="2021-08-26T20:27:00Z">
              <w:r>
                <w:rPr>
                  <w:rFonts w:ascii="Arial" w:hAnsi="Arial" w:cs="Arial"/>
                  <w:iCs/>
                  <w:sz w:val="16"/>
                  <w:lang w:eastAsia="zh-CN"/>
                </w:rPr>
                <w:t xml:space="preserve"> MG-less measurement that does not allow PRS taking high</w:t>
              </w:r>
            </w:ins>
            <w:ins w:id="445" w:author="Huawei - Huangsu" w:date="2021-08-26T20:28:00Z">
              <w:r>
                <w:rPr>
                  <w:rFonts w:ascii="Arial" w:hAnsi="Arial" w:cs="Arial"/>
                  <w:iCs/>
                  <w:sz w:val="16"/>
                  <w:lang w:eastAsia="zh-CN"/>
                </w:rPr>
                <w:t>er</w:t>
              </w:r>
            </w:ins>
            <w:ins w:id="446" w:author="Huawei - Huangsu" w:date="2021-08-26T20:27:00Z">
              <w:r>
                <w:rPr>
                  <w:rFonts w:ascii="Arial" w:hAnsi="Arial" w:cs="Arial"/>
                  <w:iCs/>
                  <w:sz w:val="16"/>
                  <w:lang w:eastAsia="zh-CN"/>
                </w:rPr>
                <w:t xml:space="preserve"> </w:t>
              </w:r>
            </w:ins>
            <w:ins w:id="447" w:author="Huawei - Huangsu" w:date="2021-08-26T20:28:00Z">
              <w:r>
                <w:rPr>
                  <w:rFonts w:ascii="Arial" w:hAnsi="Arial" w:cs="Arial"/>
                  <w:iCs/>
                  <w:sz w:val="16"/>
                  <w:lang w:eastAsia="zh-CN"/>
                </w:rPr>
                <w:t xml:space="preserve">priority than data or forcing UE to </w:t>
              </w:r>
            </w:ins>
            <w:ins w:id="448" w:author="Huawei - Huangsu" w:date="2021-08-26T20:29:00Z">
              <w:r>
                <w:rPr>
                  <w:rFonts w:ascii="Arial" w:hAnsi="Arial" w:cs="Arial"/>
                  <w:iCs/>
                  <w:sz w:val="16"/>
                  <w:lang w:eastAsia="zh-CN"/>
                </w:rPr>
                <w:t xml:space="preserve">always </w:t>
              </w:r>
            </w:ins>
            <w:ins w:id="449" w:author="Huawei - Huangsu" w:date="2021-08-26T20:28:00Z">
              <w:r>
                <w:rPr>
                  <w:rFonts w:ascii="Arial" w:hAnsi="Arial" w:cs="Arial"/>
                  <w:iCs/>
                  <w:sz w:val="16"/>
                  <w:lang w:eastAsia="zh-CN"/>
                </w:rPr>
                <w:t>process both</w:t>
              </w:r>
            </w:ins>
            <w:ins w:id="450" w:author="Huawei - Huangsu" w:date="2021-08-26T20:29:00Z">
              <w:r>
                <w:rPr>
                  <w:rFonts w:ascii="Arial" w:hAnsi="Arial" w:cs="Arial"/>
                  <w:iCs/>
                  <w:sz w:val="16"/>
                  <w:lang w:eastAsia="zh-CN"/>
                </w:rPr>
                <w:t xml:space="preserve"> PRS and data.</w:t>
              </w:r>
            </w:ins>
          </w:p>
          <w:p w14:paraId="7A6C0593" w14:textId="7107CBE3" w:rsidR="00233EA3" w:rsidRDefault="00233EA3" w:rsidP="00233EA3">
            <w:pPr>
              <w:rPr>
                <w:rFonts w:ascii="Arial" w:hAnsi="Arial" w:cs="Arial"/>
                <w:iCs/>
                <w:sz w:val="16"/>
                <w:lang w:eastAsia="zh-CN"/>
              </w:rPr>
            </w:pPr>
            <w:ins w:id="451" w:author="Huawei - Huangsu" w:date="2021-08-26T20:30:00Z">
              <w:r>
                <w:rPr>
                  <w:rFonts w:ascii="Arial" w:hAnsi="Arial" w:cs="Arial" w:hint="eastAsia"/>
                  <w:iCs/>
                  <w:sz w:val="16"/>
                  <w:lang w:eastAsia="zh-CN"/>
                </w:rPr>
                <w:t>S</w:t>
              </w:r>
              <w:r>
                <w:rPr>
                  <w:rFonts w:ascii="Arial" w:hAnsi="Arial" w:cs="Arial"/>
                  <w:iCs/>
                  <w:sz w:val="16"/>
                  <w:lang w:eastAsia="zh-CN"/>
                </w:rPr>
                <w:t xml:space="preserve">o I think it is open </w:t>
              </w:r>
            </w:ins>
            <w:ins w:id="452" w:author="Huawei - Huangsu" w:date="2021-08-26T20:31:00Z">
              <w:r>
                <w:rPr>
                  <w:rFonts w:ascii="Arial" w:hAnsi="Arial" w:cs="Arial"/>
                  <w:iCs/>
                  <w:sz w:val="16"/>
                  <w:lang w:eastAsia="zh-CN"/>
                </w:rPr>
                <w:t xml:space="preserve">that </w:t>
              </w:r>
            </w:ins>
            <w:ins w:id="453" w:author="Huawei - Huangsu" w:date="2021-08-26T20:30:00Z">
              <w:r>
                <w:rPr>
                  <w:rFonts w:ascii="Arial" w:hAnsi="Arial" w:cs="Arial"/>
                  <w:iCs/>
                  <w:sz w:val="16"/>
                  <w:lang w:eastAsia="zh-CN"/>
                </w:rPr>
                <w:t>different DL channels</w:t>
              </w:r>
            </w:ins>
            <w:ins w:id="454" w:author="Huawei - Huangsu" w:date="2021-08-26T20:31:00Z">
              <w:r>
                <w:rPr>
                  <w:rFonts w:ascii="Arial" w:hAnsi="Arial" w:cs="Arial"/>
                  <w:iCs/>
                  <w:sz w:val="16"/>
                  <w:lang w:eastAsia="zh-CN"/>
                </w:rPr>
                <w:t>/signals</w:t>
              </w:r>
            </w:ins>
            <w:ins w:id="455" w:author="Huawei - Huangsu" w:date="2021-08-26T20:30:00Z">
              <w:r>
                <w:rPr>
                  <w:rFonts w:ascii="Arial" w:hAnsi="Arial" w:cs="Arial"/>
                  <w:iCs/>
                  <w:sz w:val="16"/>
                  <w:lang w:eastAsia="zh-CN"/>
                </w:rPr>
                <w:t xml:space="preserve"> may have different priorit</w:t>
              </w:r>
            </w:ins>
            <w:ins w:id="456" w:author="Huawei - Huangsu" w:date="2021-08-26T20:31:00Z">
              <w:r>
                <w:rPr>
                  <w:rFonts w:ascii="Arial" w:hAnsi="Arial" w:cs="Arial"/>
                  <w:iCs/>
                  <w:sz w:val="16"/>
                  <w:lang w:eastAsia="zh-CN"/>
                </w:rPr>
                <w:t>ies over DL-PRS, and that even a single DL channel may have different priorities over DL-PRS dynamically.</w:t>
              </w:r>
            </w:ins>
          </w:p>
        </w:tc>
      </w:tr>
      <w:tr w:rsidR="00424E8C" w14:paraId="67603139" w14:textId="77777777" w:rsidTr="007B3809">
        <w:tc>
          <w:tcPr>
            <w:tcW w:w="1838" w:type="dxa"/>
            <w:vAlign w:val="center"/>
          </w:tcPr>
          <w:p w14:paraId="44235B93" w14:textId="77777777" w:rsidR="00424E8C" w:rsidRDefault="00424E8C" w:rsidP="007B3809">
            <w:pPr>
              <w:rPr>
                <w:rFonts w:ascii="Arial" w:hAnsi="Arial" w:cs="Arial"/>
                <w:iCs/>
                <w:sz w:val="16"/>
                <w:lang w:eastAsia="zh-CN"/>
              </w:rPr>
            </w:pPr>
          </w:p>
        </w:tc>
        <w:tc>
          <w:tcPr>
            <w:tcW w:w="1134" w:type="dxa"/>
            <w:vAlign w:val="center"/>
          </w:tcPr>
          <w:p w14:paraId="1B7CF078" w14:textId="77777777" w:rsidR="00424E8C" w:rsidRDefault="00424E8C" w:rsidP="007B3809">
            <w:pPr>
              <w:rPr>
                <w:rFonts w:ascii="Arial" w:hAnsi="Arial" w:cs="Arial"/>
                <w:iCs/>
                <w:sz w:val="16"/>
                <w:lang w:eastAsia="zh-CN"/>
              </w:rPr>
            </w:pPr>
          </w:p>
        </w:tc>
        <w:tc>
          <w:tcPr>
            <w:tcW w:w="6379" w:type="dxa"/>
            <w:vAlign w:val="center"/>
          </w:tcPr>
          <w:p w14:paraId="2321EBCF" w14:textId="77777777" w:rsidR="00424E8C" w:rsidRDefault="00424E8C" w:rsidP="007B3809">
            <w:pPr>
              <w:rPr>
                <w:rFonts w:ascii="Arial" w:hAnsi="Arial" w:cs="Arial"/>
                <w:iCs/>
                <w:sz w:val="16"/>
                <w:lang w:eastAsia="zh-CN"/>
              </w:rPr>
            </w:pPr>
          </w:p>
        </w:tc>
      </w:tr>
    </w:tbl>
    <w:p w14:paraId="1291E198" w14:textId="77777777" w:rsidR="00BC09B3" w:rsidRDefault="00BC09B3">
      <w:pPr>
        <w:rPr>
          <w:lang w:eastAsia="zh-CN"/>
        </w:rPr>
      </w:pPr>
    </w:p>
    <w:p w14:paraId="448B6BF6" w14:textId="7DE8D503" w:rsidR="007B3809" w:rsidRDefault="007B3809" w:rsidP="007B3809">
      <w:pPr>
        <w:pStyle w:val="Heading2"/>
        <w:rPr>
          <w:lang w:eastAsia="zh-CN"/>
        </w:rPr>
      </w:pPr>
      <w:r>
        <w:rPr>
          <w:rFonts w:hint="eastAsia"/>
          <w:lang w:eastAsia="zh-CN"/>
        </w:rPr>
        <w:t>R</w:t>
      </w:r>
      <w:r>
        <w:rPr>
          <w:lang w:eastAsia="zh-CN"/>
        </w:rPr>
        <w:t>ound 5</w:t>
      </w:r>
    </w:p>
    <w:p w14:paraId="6840CEEF" w14:textId="3F69B4F1" w:rsidR="007B3809" w:rsidRPr="007B3809" w:rsidRDefault="007B3809" w:rsidP="007B3809">
      <w:pPr>
        <w:pStyle w:val="Heading3"/>
        <w:numPr>
          <w:ilvl w:val="0"/>
          <w:numId w:val="0"/>
        </w:numPr>
        <w:rPr>
          <w:lang w:eastAsia="zh-CN"/>
        </w:rPr>
      </w:pPr>
      <w:r w:rsidRPr="007B3809">
        <w:rPr>
          <w:lang w:eastAsia="zh-CN"/>
        </w:rPr>
        <w:t>After GTW</w:t>
      </w:r>
    </w:p>
    <w:tbl>
      <w:tblPr>
        <w:tblStyle w:val="TableGrid"/>
        <w:tblW w:w="0" w:type="auto"/>
        <w:tblLook w:val="04A0" w:firstRow="1" w:lastRow="0" w:firstColumn="1" w:lastColumn="0" w:noHBand="0" w:noVBand="1"/>
      </w:tblPr>
      <w:tblGrid>
        <w:gridCol w:w="9307"/>
      </w:tblGrid>
      <w:tr w:rsidR="007B3809" w14:paraId="1E2F0A1C" w14:textId="77777777" w:rsidTr="007B3809">
        <w:tc>
          <w:tcPr>
            <w:tcW w:w="9307" w:type="dxa"/>
          </w:tcPr>
          <w:p w14:paraId="78EB14DE" w14:textId="77777777" w:rsidR="00A35704" w:rsidRDefault="00A35704" w:rsidP="00A35704">
            <w:pPr>
              <w:rPr>
                <w:lang w:eastAsia="x-none"/>
              </w:rPr>
            </w:pPr>
            <w:r w:rsidRPr="00A35704">
              <w:rPr>
                <w:lang w:eastAsia="x-none"/>
              </w:rPr>
              <w:t>Proposal:</w:t>
            </w:r>
          </w:p>
          <w:p w14:paraId="6D8C8FF7"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447BF8BB"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6301FD77"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5E65AEC5"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7DEEB506"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49A391E1"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23203164"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25139C33"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7C5C2651"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lastRenderedPageBreak/>
              <w:t xml:space="preserve">FFS: Details of capability </w:t>
            </w:r>
            <w:proofErr w:type="spellStart"/>
            <w:r>
              <w:rPr>
                <w:iCs/>
                <w:lang w:eastAsia="zh-CN"/>
              </w:rPr>
              <w:t>signalling</w:t>
            </w:r>
            <w:proofErr w:type="spellEnd"/>
            <w:r>
              <w:rPr>
                <w:iCs/>
                <w:lang w:eastAsia="zh-CN"/>
              </w:rPr>
              <w:t xml:space="preserve"> (e.g., per UE or per band, etc.)</w:t>
            </w:r>
          </w:p>
          <w:p w14:paraId="7636F0CD"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For the purpose of this feature, PRS-related conditions are expected to be specified, with the following to be down-selected:</w:t>
            </w:r>
          </w:p>
          <w:p w14:paraId="34C0E095"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6674948F"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1742963"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w:t>
            </w:r>
            <w:proofErr w:type="spellStart"/>
            <w:r>
              <w:rPr>
                <w:iCs/>
                <w:lang w:eastAsia="zh-CN"/>
              </w:rPr>
              <w:t>gNB</w:t>
            </w:r>
            <w:proofErr w:type="spellEnd"/>
            <w:r>
              <w:rPr>
                <w:iCs/>
                <w:lang w:eastAsia="zh-CN"/>
              </w:rPr>
              <w:t xml:space="preserve"> that would increase the positioning latency. </w:t>
            </w:r>
          </w:p>
          <w:p w14:paraId="006482FA"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2B01534A"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 xml:space="preserve">Note: Prioritization of other DL signals/channels over the PRS measurement/processing can be discussed separately and it’s related to all of the above options.  </w:t>
            </w:r>
          </w:p>
          <w:p w14:paraId="6CE506A3"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293C91C1"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13B05A61"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65D10162" w14:textId="6DBBED81" w:rsidR="007B3809" w:rsidRPr="00A35704" w:rsidRDefault="00A35704" w:rsidP="007B3809">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tc>
      </w:tr>
    </w:tbl>
    <w:p w14:paraId="554F5A1D" w14:textId="77777777" w:rsidR="007B3809" w:rsidRDefault="007B3809" w:rsidP="007B3809">
      <w:pPr>
        <w:rPr>
          <w:b/>
          <w:lang w:eastAsia="zh-CN"/>
        </w:rPr>
      </w:pPr>
    </w:p>
    <w:p w14:paraId="4B7AD11B" w14:textId="3228A0A4" w:rsidR="007B3809" w:rsidRDefault="007B3809" w:rsidP="007B3809">
      <w:pPr>
        <w:rPr>
          <w:lang w:eastAsia="zh-CN"/>
        </w:rPr>
      </w:pPr>
      <w:r>
        <w:rPr>
          <w:lang w:eastAsia="zh-CN"/>
        </w:rPr>
        <w:t xml:space="preserve">It is the </w:t>
      </w:r>
      <w:proofErr w:type="spellStart"/>
      <w:r>
        <w:rPr>
          <w:lang w:eastAsia="zh-CN"/>
        </w:rPr>
        <w:t>understanading</w:t>
      </w:r>
      <w:proofErr w:type="spellEnd"/>
      <w:r>
        <w:rPr>
          <w:lang w:eastAsia="zh-CN"/>
        </w:rPr>
        <w:t xml:space="preserve"> from the FL that this proposal does not restrict the network control over positioning measurement and communication, since it is talking about UE capabilities. It is also the FL’s understanding that it should be network’s responsibility to ensure that communication and positioning can satisfy </w:t>
      </w:r>
      <w:r w:rsidR="00A35704">
        <w:rPr>
          <w:lang w:eastAsia="zh-CN"/>
        </w:rPr>
        <w:t xml:space="preserve">the respective </w:t>
      </w:r>
      <w:r>
        <w:rPr>
          <w:lang w:eastAsia="zh-CN"/>
        </w:rPr>
        <w:t>requirement</w:t>
      </w:r>
      <w:r w:rsidR="00A35704">
        <w:rPr>
          <w:lang w:eastAsia="zh-CN"/>
        </w:rPr>
        <w:t xml:space="preserve"> or balance the trade-off between the latency</w:t>
      </w:r>
      <w:r>
        <w:rPr>
          <w:lang w:eastAsia="zh-CN"/>
        </w:rPr>
        <w:t>.</w:t>
      </w:r>
    </w:p>
    <w:p w14:paraId="1D36B787" w14:textId="66E17F1D" w:rsidR="00A35704" w:rsidRPr="007B3809" w:rsidRDefault="00A35704" w:rsidP="007B3809">
      <w:pPr>
        <w:rPr>
          <w:lang w:eastAsia="zh-CN"/>
        </w:rPr>
      </w:pPr>
      <w:r>
        <w:rPr>
          <w:lang w:eastAsia="zh-CN"/>
        </w:rPr>
        <w:t>With that said, I have the following proposal update. Companies are encouraged to check it and provide their views.</w:t>
      </w:r>
    </w:p>
    <w:p w14:paraId="7B00DEC8" w14:textId="344117B5" w:rsidR="00A35704" w:rsidRDefault="00A35704" w:rsidP="00A35704">
      <w:pPr>
        <w:pStyle w:val="Heading3"/>
        <w:numPr>
          <w:ilvl w:val="0"/>
          <w:numId w:val="0"/>
        </w:numPr>
        <w:rPr>
          <w:lang w:val="en-GB" w:eastAsia="zh-CN"/>
        </w:rPr>
      </w:pPr>
      <w:r>
        <w:rPr>
          <w:lang w:val="en-GB" w:eastAsia="zh-CN"/>
        </w:rPr>
        <w:t>Proposal 4.5-1</w:t>
      </w:r>
    </w:p>
    <w:p w14:paraId="45DE0430"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71538737"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2C774AC2"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777BBF07"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615C657A"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30ADF5ED"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1CC06190"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1B6B8A56"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07A6C17D"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 xml:space="preserve">FFS: Details of capability </w:t>
      </w:r>
      <w:proofErr w:type="spellStart"/>
      <w:r>
        <w:rPr>
          <w:iCs/>
          <w:lang w:eastAsia="zh-CN"/>
        </w:rPr>
        <w:t>signalling</w:t>
      </w:r>
      <w:proofErr w:type="spellEnd"/>
      <w:r>
        <w:rPr>
          <w:iCs/>
          <w:lang w:eastAsia="zh-CN"/>
        </w:rPr>
        <w:t xml:space="preserve"> (e.g., per UE or per band, etc.)</w:t>
      </w:r>
    </w:p>
    <w:p w14:paraId="23598D63"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For the purpose of this feature, PRS-related conditions are expected to be specified, with the following to be down-selected:</w:t>
      </w:r>
    </w:p>
    <w:p w14:paraId="3D91D28D"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1E473EEC"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E45931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w:t>
      </w:r>
      <w:proofErr w:type="spellStart"/>
      <w:r>
        <w:rPr>
          <w:iCs/>
          <w:lang w:eastAsia="zh-CN"/>
        </w:rPr>
        <w:t>gNB</w:t>
      </w:r>
      <w:proofErr w:type="spellEnd"/>
      <w:r>
        <w:rPr>
          <w:iCs/>
          <w:lang w:eastAsia="zh-CN"/>
        </w:rPr>
        <w:t xml:space="preserve"> that would increase the positioning latency. </w:t>
      </w:r>
    </w:p>
    <w:p w14:paraId="3E28AB6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lastRenderedPageBreak/>
        <w:t>Note: Strive not to increase the PRS measurement time compared with Rel-16 MG-based measurement</w:t>
      </w:r>
    </w:p>
    <w:p w14:paraId="39446449" w14:textId="77777777" w:rsidR="00A35704" w:rsidRDefault="00A35704" w:rsidP="00A35704">
      <w:pPr>
        <w:numPr>
          <w:ilvl w:val="1"/>
          <w:numId w:val="41"/>
        </w:numPr>
        <w:autoSpaceDE/>
        <w:autoSpaceDN/>
        <w:adjustRightInd/>
        <w:snapToGrid/>
        <w:spacing w:after="0" w:line="240" w:lineRule="auto"/>
        <w:jc w:val="left"/>
        <w:rPr>
          <w:ins w:id="457" w:author="Huawei - Huangsu" w:date="2021-08-26T23:39:00Z"/>
          <w:iCs/>
          <w:color w:val="000000"/>
          <w:lang w:eastAsia="zh-CN"/>
        </w:rPr>
      </w:pPr>
      <w:r w:rsidRPr="004E6EAF">
        <w:rPr>
          <w:iCs/>
          <w:color w:val="000000"/>
          <w:lang w:eastAsia="zh-CN"/>
        </w:rPr>
        <w:t xml:space="preserve">Note: Prioritization of other DL signals/channels over the PRS measurement/processing can be discussed separately and it’s related to all of the above options.  </w:t>
      </w:r>
    </w:p>
    <w:p w14:paraId="2D08977A" w14:textId="1C29C514"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ins w:id="458" w:author="Huawei - Huangsu" w:date="2021-08-26T23:39:00Z">
        <w:r>
          <w:rPr>
            <w:iCs/>
            <w:color w:val="000000"/>
            <w:lang w:eastAsia="zh-CN"/>
          </w:rPr>
          <w:t xml:space="preserve">Note: </w:t>
        </w:r>
      </w:ins>
      <w:ins w:id="459" w:author="Huawei - Huangsu" w:date="2021-08-26T23:43:00Z">
        <w:r w:rsidR="00AE525D">
          <w:rPr>
            <w:iCs/>
            <w:color w:val="000000"/>
            <w:lang w:eastAsia="zh-CN"/>
          </w:rPr>
          <w:t xml:space="preserve">This does not preclude the </w:t>
        </w:r>
        <w:proofErr w:type="spellStart"/>
        <w:r w:rsidR="00AE525D">
          <w:rPr>
            <w:iCs/>
            <w:color w:val="000000"/>
            <w:lang w:eastAsia="zh-CN"/>
          </w:rPr>
          <w:t>gNB</w:t>
        </w:r>
        <w:proofErr w:type="spellEnd"/>
        <w:r w:rsidR="00AE525D">
          <w:rPr>
            <w:iCs/>
            <w:color w:val="000000"/>
            <w:lang w:eastAsia="zh-CN"/>
          </w:rPr>
          <w:t xml:space="preserve"> to</w:t>
        </w:r>
      </w:ins>
      <w:ins w:id="460" w:author="Huawei - Huangsu" w:date="2021-08-26T23:39:00Z">
        <w:r>
          <w:rPr>
            <w:iCs/>
            <w:color w:val="000000"/>
            <w:lang w:eastAsia="zh-CN"/>
          </w:rPr>
          <w:t xml:space="preserve"> </w:t>
        </w:r>
      </w:ins>
      <w:ins w:id="461" w:author="Huawei - Huangsu" w:date="2021-08-26T23:41:00Z">
        <w:r>
          <w:rPr>
            <w:iCs/>
            <w:color w:val="000000"/>
            <w:lang w:eastAsia="zh-CN"/>
          </w:rPr>
          <w:t xml:space="preserve">indicate to the UE of the </w:t>
        </w:r>
      </w:ins>
      <w:ins w:id="462" w:author="Huawei - Huangsu" w:date="2021-08-26T23:43:00Z">
        <w:r w:rsidR="00AE525D">
          <w:rPr>
            <w:iCs/>
            <w:color w:val="000000"/>
            <w:lang w:eastAsia="zh-CN"/>
          </w:rPr>
          <w:t>priority</w:t>
        </w:r>
      </w:ins>
      <w:ins w:id="463" w:author="Huawei - Huangsu" w:date="2021-08-26T23:41:00Z">
        <w:r>
          <w:rPr>
            <w:iCs/>
            <w:color w:val="000000"/>
            <w:lang w:eastAsia="zh-CN"/>
          </w:rPr>
          <w:t xml:space="preserve"> </w:t>
        </w:r>
      </w:ins>
      <w:ins w:id="464" w:author="Huawei - Huangsu" w:date="2021-08-26T23:42:00Z">
        <w:r>
          <w:rPr>
            <w:iCs/>
            <w:color w:val="000000"/>
            <w:lang w:eastAsia="zh-CN"/>
          </w:rPr>
          <w:t>between PRS and other DL signals/channels.</w:t>
        </w:r>
      </w:ins>
    </w:p>
    <w:p w14:paraId="0FC82482"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0C2D367E"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3D903A25"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33B98D71" w14:textId="61136406" w:rsidR="007B3809" w:rsidRDefault="00A35704" w:rsidP="00A35704">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p w14:paraId="3FF11811" w14:textId="77777777" w:rsidR="00A35704" w:rsidRDefault="00A35704" w:rsidP="00A3570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A35704" w14:paraId="57828636" w14:textId="77777777" w:rsidTr="00C23C47">
        <w:tc>
          <w:tcPr>
            <w:tcW w:w="1838" w:type="dxa"/>
            <w:vAlign w:val="center"/>
          </w:tcPr>
          <w:p w14:paraId="1C7C268D" w14:textId="77777777" w:rsidR="00A35704" w:rsidRDefault="00A35704" w:rsidP="00C23C4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DF9EBA" w14:textId="77777777" w:rsidR="00A35704" w:rsidRDefault="00A35704" w:rsidP="00C23C4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D9258D" w14:textId="77777777" w:rsidR="00A35704" w:rsidRDefault="00A35704" w:rsidP="00C23C47">
            <w:pPr>
              <w:rPr>
                <w:rFonts w:ascii="Arial" w:hAnsi="Arial" w:cs="Arial"/>
                <w:b/>
                <w:iCs/>
                <w:sz w:val="16"/>
                <w:lang w:eastAsia="zh-CN"/>
              </w:rPr>
            </w:pPr>
            <w:r>
              <w:rPr>
                <w:rFonts w:ascii="Arial" w:hAnsi="Arial" w:cs="Arial"/>
                <w:b/>
                <w:iCs/>
                <w:sz w:val="16"/>
                <w:lang w:eastAsia="zh-CN"/>
              </w:rPr>
              <w:t>Comments</w:t>
            </w:r>
          </w:p>
        </w:tc>
      </w:tr>
      <w:tr w:rsidR="00A35704" w14:paraId="1E8E938B" w14:textId="77777777" w:rsidTr="00C23C47">
        <w:tc>
          <w:tcPr>
            <w:tcW w:w="1838" w:type="dxa"/>
            <w:vAlign w:val="center"/>
          </w:tcPr>
          <w:p w14:paraId="4563A659" w14:textId="2B605709" w:rsidR="00A35704" w:rsidRDefault="0086760E" w:rsidP="00C23C4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F19148" w14:textId="39606D62" w:rsidR="00A35704" w:rsidRDefault="00A35704" w:rsidP="00C23C47">
            <w:pPr>
              <w:rPr>
                <w:rFonts w:ascii="Arial" w:hAnsi="Arial" w:cs="Arial"/>
                <w:iCs/>
                <w:sz w:val="16"/>
                <w:lang w:eastAsia="zh-CN"/>
              </w:rPr>
            </w:pPr>
          </w:p>
        </w:tc>
        <w:tc>
          <w:tcPr>
            <w:tcW w:w="6379" w:type="dxa"/>
            <w:vAlign w:val="center"/>
          </w:tcPr>
          <w:p w14:paraId="13EE6B8E" w14:textId="77777777" w:rsidR="008C4BD7" w:rsidRDefault="008C4BD7"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Nokia all: Again, the major issue for us is the UE to be required to do simultaneous DL processing over this period of time. </w:t>
            </w:r>
          </w:p>
          <w:p w14:paraId="59051101"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sidRPr="008C4BD7">
              <w:rPr>
                <w:rFonts w:ascii="Arial" w:hAnsi="Arial" w:cs="Arial"/>
                <w:iCs/>
                <w:sz w:val="16"/>
                <w:lang w:eastAsia="zh-CN"/>
              </w:rPr>
              <w:t xml:space="preserve">If the network considers that some other channels are more important than PRS, then the UE will drop PRS. </w:t>
            </w:r>
          </w:p>
          <w:p w14:paraId="694BF2C4"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But, when the UE reports a capability and commits on a timeline, it needs to be understood under which conditions this commitment holds. </w:t>
            </w:r>
          </w:p>
          <w:p w14:paraId="6CDCDD7E" w14:textId="6493DC49"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For us, the spec should </w:t>
            </w:r>
            <w:r w:rsidR="0086760E">
              <w:rPr>
                <w:rFonts w:ascii="Arial" w:hAnsi="Arial" w:cs="Arial"/>
                <w:iCs/>
                <w:sz w:val="16"/>
                <w:lang w:eastAsia="zh-CN"/>
              </w:rPr>
              <w:t>say to the UE that the PRS processing timeline is under the assumption that</w:t>
            </w:r>
            <w:r>
              <w:rPr>
                <w:rFonts w:ascii="Arial" w:hAnsi="Arial" w:cs="Arial"/>
                <w:iCs/>
                <w:sz w:val="16"/>
                <w:lang w:eastAsia="zh-CN"/>
              </w:rPr>
              <w:t xml:space="preserve"> the UE </w:t>
            </w:r>
            <w:r w:rsidR="0086760E">
              <w:rPr>
                <w:rFonts w:ascii="Arial" w:hAnsi="Arial" w:cs="Arial"/>
                <w:iCs/>
                <w:sz w:val="16"/>
                <w:lang w:eastAsia="zh-CN"/>
              </w:rPr>
              <w:t>will not be required to do any</w:t>
            </w:r>
            <w:r>
              <w:rPr>
                <w:rFonts w:ascii="Arial" w:hAnsi="Arial" w:cs="Arial"/>
                <w:iCs/>
                <w:sz w:val="16"/>
                <w:lang w:eastAsia="zh-CN"/>
              </w:rPr>
              <w:t xml:space="preserve"> other DL channels/signals/processing: PDSCH, PDCCH, CSIRS &amp; report. </w:t>
            </w:r>
          </w:p>
          <w:p w14:paraId="7C930564" w14:textId="77777777"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Now, if, we want to have the network indicate that some PDSCH are more important, or some PDCCH, then the UE could just drop PRS and not satisfy the LMF response request. Likely this will be a scenario without measurement period requirements in RAN4, etc. </w:t>
            </w:r>
          </w:p>
          <w:p w14:paraId="309EB7D2" w14:textId="77777777" w:rsidR="008C4BD7" w:rsidRDefault="008C4BD7" w:rsidP="008C4BD7">
            <w:pPr>
              <w:autoSpaceDE/>
              <w:autoSpaceDN/>
              <w:adjustRightInd/>
              <w:snapToGrid/>
              <w:spacing w:after="0" w:line="240" w:lineRule="auto"/>
              <w:jc w:val="left"/>
              <w:rPr>
                <w:rFonts w:ascii="Arial" w:hAnsi="Arial" w:cs="Arial"/>
                <w:iCs/>
                <w:sz w:val="16"/>
                <w:lang w:eastAsia="zh-CN"/>
              </w:rPr>
            </w:pPr>
          </w:p>
          <w:p w14:paraId="317975F8" w14:textId="08315102" w:rsidR="008C4BD7" w:rsidRDefault="008C4BD7" w:rsidP="008C4BD7">
            <w:pPr>
              <w:autoSpaceDE/>
              <w:autoSpaceDN/>
              <w:adjustRightInd/>
              <w:snapToGrid/>
              <w:spacing w:after="0" w:line="240" w:lineRule="auto"/>
              <w:jc w:val="left"/>
              <w:rPr>
                <w:rFonts w:ascii="Arial" w:hAnsi="Arial" w:cs="Arial"/>
                <w:b/>
                <w:bCs/>
                <w:iCs/>
                <w:color w:val="00B050"/>
                <w:sz w:val="16"/>
                <w:lang w:eastAsia="zh-CN"/>
              </w:rPr>
            </w:pPr>
            <w:r>
              <w:rPr>
                <w:rFonts w:ascii="Arial" w:hAnsi="Arial" w:cs="Arial"/>
                <w:iCs/>
                <w:sz w:val="16"/>
                <w:lang w:eastAsia="zh-CN"/>
              </w:rPr>
              <w:t>I really want to make sure we understand the fundamental problem here: UE gets a location request to measure and report back with a very short response time. To do so, it stops all the remaining DL things it is doing to satisfy the</w:t>
            </w:r>
            <w:r w:rsidR="00DC090B">
              <w:rPr>
                <w:rFonts w:ascii="Arial" w:hAnsi="Arial" w:cs="Arial"/>
                <w:iCs/>
                <w:sz w:val="16"/>
                <w:lang w:eastAsia="zh-CN"/>
              </w:rPr>
              <w:t xml:space="preserve"> very short</w:t>
            </w:r>
            <w:r>
              <w:rPr>
                <w:rFonts w:ascii="Arial" w:hAnsi="Arial" w:cs="Arial"/>
                <w:iCs/>
                <w:sz w:val="16"/>
                <w:lang w:eastAsia="zh-CN"/>
              </w:rPr>
              <w:t xml:space="preserve"> response time. </w:t>
            </w:r>
            <w:r w:rsidRPr="0086760E">
              <w:rPr>
                <w:rFonts w:ascii="Arial" w:hAnsi="Arial" w:cs="Arial"/>
                <w:iCs/>
                <w:sz w:val="16"/>
                <w:lang w:eastAsia="zh-CN"/>
              </w:rPr>
              <w:t>If the network has informed the UE that it should still prioritize some DL channels, the UE will not satisfy the response time</w:t>
            </w:r>
            <w:r w:rsidR="0086760E" w:rsidRPr="0086760E">
              <w:rPr>
                <w:rFonts w:ascii="Arial" w:hAnsi="Arial" w:cs="Arial"/>
                <w:iCs/>
                <w:sz w:val="16"/>
                <w:lang w:eastAsia="zh-CN"/>
              </w:rPr>
              <w:t>; it will take longer, but that will be discussion in RAN4 to say “measurement period requirements are not satisfied”</w:t>
            </w:r>
          </w:p>
          <w:p w14:paraId="67EB7258" w14:textId="463FA9E8" w:rsidR="00943FA1" w:rsidRDefault="00943FA1" w:rsidP="008C4BD7">
            <w:pPr>
              <w:autoSpaceDE/>
              <w:autoSpaceDN/>
              <w:adjustRightInd/>
              <w:snapToGrid/>
              <w:spacing w:after="0" w:line="240" w:lineRule="auto"/>
              <w:jc w:val="left"/>
              <w:rPr>
                <w:rFonts w:ascii="Arial" w:hAnsi="Arial" w:cs="Arial"/>
                <w:b/>
                <w:bCs/>
                <w:iCs/>
                <w:color w:val="00B050"/>
                <w:sz w:val="16"/>
                <w:lang w:eastAsia="zh-CN"/>
              </w:rPr>
            </w:pPr>
          </w:p>
          <w:p w14:paraId="13660E96" w14:textId="73A45677" w:rsidR="00943FA1" w:rsidRPr="0086760E" w:rsidRDefault="00943FA1" w:rsidP="008C4BD7">
            <w:pPr>
              <w:autoSpaceDE/>
              <w:autoSpaceDN/>
              <w:adjustRightInd/>
              <w:snapToGrid/>
              <w:spacing w:after="0" w:line="240" w:lineRule="auto"/>
              <w:jc w:val="left"/>
              <w:rPr>
                <w:rFonts w:ascii="Arial" w:hAnsi="Arial" w:cs="Arial"/>
                <w:iCs/>
                <w:sz w:val="16"/>
                <w:lang w:eastAsia="zh-CN"/>
              </w:rPr>
            </w:pPr>
            <w:r w:rsidRPr="0086760E">
              <w:rPr>
                <w:rFonts w:ascii="Arial" w:hAnsi="Arial" w:cs="Arial"/>
                <w:iCs/>
                <w:sz w:val="16"/>
                <w:lang w:eastAsia="zh-CN"/>
              </w:rPr>
              <w:t>Again, the UE will report the PRS processing capabilities assuming it is allowed to drop the processing of the other DL signals/channels (similar to MG processing actually), but in this case,</w:t>
            </w:r>
            <w:r w:rsidR="008F39F1">
              <w:rPr>
                <w:rFonts w:ascii="Arial" w:hAnsi="Arial" w:cs="Arial"/>
                <w:iCs/>
                <w:sz w:val="16"/>
                <w:lang w:eastAsia="zh-CN"/>
              </w:rPr>
              <w:t xml:space="preserve"> different from MG-based processing,</w:t>
            </w:r>
            <w:r w:rsidRPr="0086760E">
              <w:rPr>
                <w:rFonts w:ascii="Arial" w:hAnsi="Arial" w:cs="Arial"/>
                <w:iCs/>
                <w:sz w:val="16"/>
                <w:lang w:eastAsia="zh-CN"/>
              </w:rPr>
              <w:t xml:space="preserve"> if the UE has determined that some other channel is more important (further discussions what channels we want to include there), then the UE will just drop PRS</w:t>
            </w:r>
            <w:r w:rsidR="008F39F1">
              <w:rPr>
                <w:rFonts w:ascii="Arial" w:hAnsi="Arial" w:cs="Arial"/>
                <w:iCs/>
                <w:sz w:val="16"/>
                <w:lang w:eastAsia="zh-CN"/>
              </w:rPr>
              <w:t xml:space="preserve"> (FYI: In NR rel-16 we agreed that PRS is always dropped over any other channel; since now we are talking about low-latency positioning; the starting point is that PRS is the most important, and we can build on top this, more priority rules)</w:t>
            </w:r>
            <w:r w:rsidRPr="0086760E">
              <w:rPr>
                <w:rFonts w:ascii="Arial" w:hAnsi="Arial" w:cs="Arial"/>
                <w:iCs/>
                <w:sz w:val="16"/>
                <w:lang w:eastAsia="zh-CN"/>
              </w:rPr>
              <w:t xml:space="preserve">. No concern on dropping PRS or the other channel; but the concern has been from the beginning on doing these simultaneously. Dropping rules </w:t>
            </w:r>
            <w:r w:rsidR="0086760E">
              <w:rPr>
                <w:rFonts w:ascii="Arial" w:hAnsi="Arial" w:cs="Arial"/>
                <w:iCs/>
                <w:sz w:val="16"/>
                <w:lang w:eastAsia="zh-CN"/>
              </w:rPr>
              <w:t xml:space="preserve">is </w:t>
            </w:r>
            <w:r w:rsidRPr="0086760E">
              <w:rPr>
                <w:rFonts w:ascii="Arial" w:hAnsi="Arial" w:cs="Arial"/>
                <w:iCs/>
                <w:sz w:val="16"/>
                <w:lang w:eastAsia="zh-CN"/>
              </w:rPr>
              <w:t xml:space="preserve">about balancing priorities between different tasks, and these are </w:t>
            </w:r>
            <w:r w:rsidR="008F39F1">
              <w:rPr>
                <w:rFonts w:ascii="Arial" w:hAnsi="Arial" w:cs="Arial"/>
                <w:iCs/>
                <w:sz w:val="16"/>
                <w:lang w:eastAsia="zh-CN"/>
              </w:rPr>
              <w:t xml:space="preserve">totally </w:t>
            </w:r>
            <w:r w:rsidRPr="0086760E">
              <w:rPr>
                <w:rFonts w:ascii="Arial" w:hAnsi="Arial" w:cs="Arial"/>
                <w:iCs/>
                <w:sz w:val="16"/>
                <w:lang w:eastAsia="zh-CN"/>
              </w:rPr>
              <w:t xml:space="preserve">fine for us. </w:t>
            </w:r>
            <w:r w:rsidR="0086760E" w:rsidRPr="0086760E">
              <w:rPr>
                <w:rFonts w:ascii="Arial" w:hAnsi="Arial" w:cs="Arial"/>
                <w:iCs/>
                <w:sz w:val="16"/>
                <w:lang w:eastAsia="zh-CN"/>
              </w:rPr>
              <w:t>On the other hand, s</w:t>
            </w:r>
            <w:r w:rsidRPr="0086760E">
              <w:rPr>
                <w:rFonts w:ascii="Arial" w:hAnsi="Arial" w:cs="Arial"/>
                <w:iCs/>
                <w:sz w:val="16"/>
                <w:lang w:eastAsia="zh-CN"/>
              </w:rPr>
              <w:t xml:space="preserve">imultaneous processing though is something completely different; it is pushing the load to the UE or rendering a feature unimplementable. </w:t>
            </w:r>
          </w:p>
          <w:p w14:paraId="5273D22E" w14:textId="40530BB2" w:rsidR="00DC090B" w:rsidRDefault="00DC090B" w:rsidP="008C4BD7">
            <w:pPr>
              <w:autoSpaceDE/>
              <w:autoSpaceDN/>
              <w:adjustRightInd/>
              <w:snapToGrid/>
              <w:spacing w:after="0" w:line="240" w:lineRule="auto"/>
              <w:jc w:val="left"/>
              <w:rPr>
                <w:rFonts w:ascii="Arial" w:hAnsi="Arial" w:cs="Arial"/>
                <w:iCs/>
                <w:sz w:val="16"/>
                <w:lang w:eastAsia="zh-CN"/>
              </w:rPr>
            </w:pPr>
          </w:p>
          <w:p w14:paraId="4CF49576" w14:textId="63BA3365" w:rsidR="00DC090B" w:rsidRDefault="00DC090B"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To make this more clear,</w:t>
            </w:r>
          </w:p>
          <w:p w14:paraId="7952834D" w14:textId="6D842A77" w:rsidR="00DC090B" w:rsidRDefault="00DC090B" w:rsidP="008C4BD7">
            <w:pPr>
              <w:autoSpaceDE/>
              <w:autoSpaceDN/>
              <w:adjustRightInd/>
              <w:snapToGrid/>
              <w:spacing w:after="0" w:line="240" w:lineRule="auto"/>
              <w:jc w:val="left"/>
              <w:rPr>
                <w:rFonts w:ascii="Arial" w:hAnsi="Arial" w:cs="Arial"/>
                <w:iCs/>
                <w:sz w:val="16"/>
                <w:lang w:eastAsia="zh-CN"/>
              </w:rPr>
            </w:pPr>
          </w:p>
          <w:p w14:paraId="6AC1FC97" w14:textId="7BC6E762" w:rsidR="00DC090B" w:rsidRDefault="00DC090B" w:rsidP="00DC090B">
            <w:pPr>
              <w:numPr>
                <w:ilvl w:val="0"/>
                <w:numId w:val="41"/>
              </w:numPr>
              <w:autoSpaceDE/>
              <w:autoSpaceDN/>
              <w:adjustRightInd/>
              <w:snapToGrid/>
              <w:spacing w:after="0" w:line="240" w:lineRule="auto"/>
              <w:jc w:val="left"/>
              <w:rPr>
                <w:iCs/>
                <w:lang w:eastAsia="zh-CN"/>
              </w:rPr>
            </w:pPr>
            <w:r>
              <w:rPr>
                <w:iCs/>
                <w:lang w:eastAsia="zh-CN"/>
              </w:rPr>
              <w:t xml:space="preserve">Capability 1: PRS prioritization over </w:t>
            </w:r>
            <w:r w:rsidRPr="00DC090B">
              <w:rPr>
                <w:iCs/>
                <w:color w:val="00B050"/>
                <w:lang w:eastAsia="zh-CN"/>
              </w:rPr>
              <w:t xml:space="preserve">the </w:t>
            </w:r>
            <w:r>
              <w:rPr>
                <w:iCs/>
                <w:color w:val="00B050"/>
                <w:lang w:eastAsia="zh-CN"/>
              </w:rPr>
              <w:t>reception</w:t>
            </w:r>
            <w:r w:rsidRPr="00DC090B">
              <w:rPr>
                <w:iCs/>
                <w:color w:val="00B050"/>
                <w:lang w:eastAsia="zh-CN"/>
              </w:rPr>
              <w:t xml:space="preserve"> and processing of </w:t>
            </w:r>
            <w:r w:rsidRPr="00DC090B">
              <w:rPr>
                <w:b/>
                <w:bCs/>
                <w:iCs/>
                <w:color w:val="00B050"/>
                <w:lang w:eastAsia="zh-CN"/>
              </w:rPr>
              <w:t>all</w:t>
            </w:r>
            <w:r w:rsidRPr="00DC090B">
              <w:rPr>
                <w:iCs/>
                <w:color w:val="00B050"/>
                <w:lang w:eastAsia="zh-CN"/>
              </w:rPr>
              <w:t xml:space="preserve"> </w:t>
            </w:r>
            <w:r>
              <w:rPr>
                <w:iCs/>
                <w:lang w:eastAsia="zh-CN"/>
              </w:rPr>
              <w:t xml:space="preserve">other DL signals/channels in all symbols inside the window. </w:t>
            </w:r>
          </w:p>
          <w:p w14:paraId="2F042C63"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4E27A24A"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6189BFEE" w14:textId="77777777" w:rsidR="00DC090B" w:rsidRPr="00865284" w:rsidRDefault="00DC090B" w:rsidP="00DC090B">
            <w:pPr>
              <w:numPr>
                <w:ilvl w:val="2"/>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025DFD10" w14:textId="77777777" w:rsidR="00DC090B" w:rsidRDefault="00DC090B" w:rsidP="008C4BD7">
            <w:pPr>
              <w:autoSpaceDE/>
              <w:autoSpaceDN/>
              <w:adjustRightInd/>
              <w:snapToGrid/>
              <w:spacing w:after="0" w:line="240" w:lineRule="auto"/>
              <w:jc w:val="left"/>
              <w:rPr>
                <w:rFonts w:ascii="Arial" w:hAnsi="Arial" w:cs="Arial"/>
                <w:iCs/>
                <w:sz w:val="16"/>
                <w:lang w:eastAsia="zh-CN"/>
              </w:rPr>
            </w:pPr>
          </w:p>
          <w:p w14:paraId="33FF3F5D" w14:textId="641EA870" w:rsidR="008C4BD7" w:rsidRDefault="008C4BD7" w:rsidP="008C4BD7">
            <w:pPr>
              <w:autoSpaceDE/>
              <w:autoSpaceDN/>
              <w:adjustRightInd/>
              <w:snapToGrid/>
              <w:spacing w:after="0" w:line="240" w:lineRule="auto"/>
              <w:jc w:val="left"/>
              <w:rPr>
                <w:rFonts w:ascii="Arial" w:hAnsi="Arial" w:cs="Arial"/>
                <w:iCs/>
                <w:sz w:val="16"/>
                <w:lang w:eastAsia="zh-CN"/>
              </w:rPr>
            </w:pPr>
          </w:p>
          <w:p w14:paraId="0730C581" w14:textId="52641AC1" w:rsidR="00943FA1" w:rsidRDefault="00943FA1"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Suggest </w:t>
            </w:r>
            <w:r w:rsidR="0086760E">
              <w:rPr>
                <w:rFonts w:ascii="Arial" w:hAnsi="Arial" w:cs="Arial"/>
                <w:iCs/>
                <w:sz w:val="16"/>
                <w:lang w:eastAsia="zh-CN"/>
              </w:rPr>
              <w:t>to</w:t>
            </w:r>
            <w:r>
              <w:rPr>
                <w:rFonts w:ascii="Arial" w:hAnsi="Arial" w:cs="Arial"/>
                <w:iCs/>
                <w:sz w:val="16"/>
                <w:lang w:eastAsia="zh-CN"/>
              </w:rPr>
              <w:t xml:space="preserve"> change the new note to the following, since it may not be “indication from the </w:t>
            </w:r>
            <w:proofErr w:type="spellStart"/>
            <w:r>
              <w:rPr>
                <w:rFonts w:ascii="Arial" w:hAnsi="Arial" w:cs="Arial"/>
                <w:iCs/>
                <w:sz w:val="16"/>
                <w:lang w:eastAsia="zh-CN"/>
              </w:rPr>
              <w:t>gNB</w:t>
            </w:r>
            <w:proofErr w:type="spellEnd"/>
            <w:r>
              <w:rPr>
                <w:rFonts w:ascii="Arial" w:hAnsi="Arial" w:cs="Arial"/>
                <w:iCs/>
                <w:sz w:val="16"/>
                <w:lang w:eastAsia="zh-CN"/>
              </w:rPr>
              <w:t>”, it may</w:t>
            </w:r>
            <w:r w:rsidR="0086760E">
              <w:rPr>
                <w:rFonts w:ascii="Arial" w:hAnsi="Arial" w:cs="Arial"/>
                <w:iCs/>
                <w:sz w:val="16"/>
                <w:lang w:eastAsia="zh-CN"/>
              </w:rPr>
              <w:t xml:space="preserve"> just be rules defined</w:t>
            </w:r>
            <w:r>
              <w:rPr>
                <w:rFonts w:ascii="Arial" w:hAnsi="Arial" w:cs="Arial"/>
                <w:iCs/>
                <w:sz w:val="16"/>
                <w:lang w:eastAsia="zh-CN"/>
              </w:rPr>
              <w:t xml:space="preserve"> in the spec</w:t>
            </w:r>
            <w:r w:rsidR="0086760E">
              <w:rPr>
                <w:rFonts w:ascii="Arial" w:hAnsi="Arial" w:cs="Arial"/>
                <w:iCs/>
                <w:sz w:val="16"/>
                <w:lang w:eastAsia="zh-CN"/>
              </w:rPr>
              <w:t xml:space="preserve"> (as we do for other channel collision </w:t>
            </w:r>
            <w:r w:rsidR="0086760E">
              <w:rPr>
                <w:rFonts w:ascii="Arial" w:hAnsi="Arial" w:cs="Arial"/>
                <w:iCs/>
                <w:sz w:val="16"/>
                <w:lang w:eastAsia="zh-CN"/>
              </w:rPr>
              <w:lastRenderedPageBreak/>
              <w:t>rules)</w:t>
            </w:r>
            <w:r>
              <w:rPr>
                <w:rFonts w:ascii="Arial" w:hAnsi="Arial" w:cs="Arial"/>
                <w:iCs/>
                <w:sz w:val="16"/>
                <w:lang w:eastAsia="zh-CN"/>
              </w:rPr>
              <w:t xml:space="preserve">: </w:t>
            </w:r>
          </w:p>
          <w:p w14:paraId="59AE0482" w14:textId="77777777" w:rsidR="00943FA1" w:rsidRDefault="00943FA1" w:rsidP="008C4BD7">
            <w:pPr>
              <w:autoSpaceDE/>
              <w:autoSpaceDN/>
              <w:adjustRightInd/>
              <w:snapToGrid/>
              <w:spacing w:after="0" w:line="240" w:lineRule="auto"/>
              <w:jc w:val="left"/>
              <w:rPr>
                <w:rFonts w:ascii="Arial" w:hAnsi="Arial" w:cs="Arial"/>
                <w:iCs/>
                <w:sz w:val="16"/>
                <w:lang w:eastAsia="zh-CN"/>
              </w:rPr>
            </w:pPr>
          </w:p>
          <w:p w14:paraId="27F22638" w14:textId="68B4333D" w:rsidR="008C4BD7" w:rsidRPr="00943FA1" w:rsidRDefault="008C4BD7" w:rsidP="008C4BD7">
            <w:pPr>
              <w:numPr>
                <w:ilvl w:val="0"/>
                <w:numId w:val="41"/>
              </w:numPr>
              <w:autoSpaceDE/>
              <w:autoSpaceDN/>
              <w:adjustRightInd/>
              <w:snapToGrid/>
              <w:spacing w:after="0" w:line="240" w:lineRule="auto"/>
              <w:jc w:val="left"/>
              <w:rPr>
                <w:iCs/>
                <w:color w:val="00B050"/>
                <w:lang w:eastAsia="zh-CN"/>
              </w:rPr>
            </w:pPr>
            <w:ins w:id="465" w:author="Huawei - Huangsu" w:date="2021-08-26T23:39:00Z">
              <w:r w:rsidRPr="00943FA1">
                <w:rPr>
                  <w:iCs/>
                  <w:color w:val="00B050"/>
                  <w:lang w:eastAsia="zh-CN"/>
                </w:rPr>
                <w:t xml:space="preserve">Note: </w:t>
              </w:r>
            </w:ins>
            <w:ins w:id="466" w:author="Huawei - Huangsu" w:date="2021-08-26T23:43:00Z">
              <w:r w:rsidRPr="00943FA1">
                <w:rPr>
                  <w:iCs/>
                  <w:color w:val="00B050"/>
                  <w:lang w:eastAsia="zh-CN"/>
                </w:rPr>
                <w:t xml:space="preserve">This does </w:t>
              </w:r>
              <w:r w:rsidRPr="00943FA1">
                <w:rPr>
                  <w:b/>
                  <w:bCs/>
                  <w:iCs/>
                  <w:color w:val="00B050"/>
                  <w:u w:val="single"/>
                  <w:lang w:eastAsia="zh-CN"/>
                </w:rPr>
                <w:t>not</w:t>
              </w:r>
              <w:r w:rsidRPr="00943FA1">
                <w:rPr>
                  <w:iCs/>
                  <w:color w:val="00B050"/>
                  <w:lang w:eastAsia="zh-CN"/>
                </w:rPr>
                <w:t xml:space="preserve"> preclude </w:t>
              </w:r>
            </w:ins>
            <w:r w:rsidR="00DC090B" w:rsidRPr="00943FA1">
              <w:rPr>
                <w:iCs/>
                <w:color w:val="00B050"/>
                <w:lang w:eastAsia="zh-CN"/>
              </w:rPr>
              <w:t>the</w:t>
            </w:r>
            <w:ins w:id="467" w:author="Huawei - Huangsu" w:date="2021-08-26T23:41:00Z">
              <w:r w:rsidRPr="00943FA1">
                <w:rPr>
                  <w:iCs/>
                  <w:color w:val="00B050"/>
                  <w:lang w:eastAsia="zh-CN"/>
                </w:rPr>
                <w:t xml:space="preserve"> UE </w:t>
              </w:r>
            </w:ins>
            <w:r w:rsidR="00DC090B" w:rsidRPr="00943FA1">
              <w:rPr>
                <w:iCs/>
                <w:color w:val="00B050"/>
                <w:lang w:eastAsia="zh-CN"/>
              </w:rPr>
              <w:t xml:space="preserve">to </w:t>
            </w:r>
            <w:r w:rsidR="00943FA1" w:rsidRPr="00943FA1">
              <w:rPr>
                <w:iCs/>
                <w:color w:val="00B050"/>
                <w:lang w:eastAsia="zh-CN"/>
              </w:rPr>
              <w:t xml:space="preserve">drop PRS processing </w:t>
            </w:r>
            <w:r w:rsidR="00DC090B" w:rsidRPr="00943FA1">
              <w:rPr>
                <w:iCs/>
                <w:color w:val="00B050"/>
                <w:lang w:eastAsia="zh-CN"/>
              </w:rPr>
              <w:t xml:space="preserve"> </w:t>
            </w:r>
            <w:r w:rsidR="00943FA1">
              <w:rPr>
                <w:iCs/>
                <w:color w:val="00B050"/>
                <w:lang w:eastAsia="zh-CN"/>
              </w:rPr>
              <w:t>over</w:t>
            </w:r>
            <w:r w:rsidR="00DC090B" w:rsidRPr="00943FA1">
              <w:rPr>
                <w:iCs/>
                <w:color w:val="00B050"/>
                <w:lang w:eastAsia="zh-CN"/>
              </w:rPr>
              <w:t xml:space="preserve"> </w:t>
            </w:r>
            <w:r w:rsidR="00943FA1" w:rsidRPr="00943FA1">
              <w:rPr>
                <w:iCs/>
                <w:color w:val="00B050"/>
                <w:lang w:eastAsia="zh-CN"/>
              </w:rPr>
              <w:t>other higher priority</w:t>
            </w:r>
            <w:r w:rsidR="00DC090B" w:rsidRPr="00943FA1">
              <w:rPr>
                <w:iCs/>
                <w:color w:val="00B050"/>
                <w:lang w:eastAsia="zh-CN"/>
              </w:rPr>
              <w:t xml:space="preserve"> DL signals/channels</w:t>
            </w:r>
            <w:r w:rsidR="00943FA1">
              <w:rPr>
                <w:iCs/>
                <w:color w:val="00B050"/>
                <w:lang w:eastAsia="zh-CN"/>
              </w:rPr>
              <w:t xml:space="preserve"> that</w:t>
            </w:r>
            <w:r w:rsidR="00DC090B" w:rsidRPr="00943FA1">
              <w:rPr>
                <w:iCs/>
                <w:color w:val="00B050"/>
                <w:lang w:eastAsia="zh-CN"/>
              </w:rPr>
              <w:t xml:space="preserve"> appear within the window.</w:t>
            </w:r>
          </w:p>
          <w:p w14:paraId="33EC3864" w14:textId="70CA60FB" w:rsidR="00943FA1" w:rsidRPr="00943FA1" w:rsidRDefault="00943FA1" w:rsidP="00943FA1">
            <w:pPr>
              <w:numPr>
                <w:ilvl w:val="1"/>
                <w:numId w:val="41"/>
              </w:numPr>
              <w:autoSpaceDE/>
              <w:autoSpaceDN/>
              <w:adjustRightInd/>
              <w:snapToGrid/>
              <w:spacing w:after="0" w:line="240" w:lineRule="auto"/>
              <w:jc w:val="left"/>
              <w:rPr>
                <w:iCs/>
                <w:color w:val="00B050"/>
                <w:lang w:eastAsia="zh-CN"/>
              </w:rPr>
            </w:pPr>
            <w:r w:rsidRPr="00943FA1">
              <w:rPr>
                <w:iCs/>
                <w:color w:val="00B050"/>
                <w:lang w:eastAsia="zh-CN"/>
              </w:rPr>
              <w:t>FFS: which channels can be higher priority than PRS and related indication.</w:t>
            </w:r>
          </w:p>
          <w:p w14:paraId="333F8C32" w14:textId="1DAF0CAA" w:rsidR="008C4BD7" w:rsidRDefault="008C4BD7" w:rsidP="008C4BD7">
            <w:pPr>
              <w:autoSpaceDE/>
              <w:autoSpaceDN/>
              <w:adjustRightInd/>
              <w:snapToGrid/>
              <w:spacing w:after="0" w:line="240" w:lineRule="auto"/>
              <w:jc w:val="left"/>
              <w:rPr>
                <w:rFonts w:ascii="Arial" w:hAnsi="Arial" w:cs="Arial"/>
                <w:iCs/>
                <w:sz w:val="16"/>
                <w:lang w:eastAsia="zh-CN"/>
              </w:rPr>
            </w:pPr>
          </w:p>
          <w:p w14:paraId="5F858C61" w14:textId="21674F0A" w:rsidR="00DC090B" w:rsidRDefault="00DC090B" w:rsidP="008C4BD7">
            <w:pPr>
              <w:autoSpaceDE/>
              <w:autoSpaceDN/>
              <w:adjustRightInd/>
              <w:snapToGrid/>
              <w:spacing w:after="0" w:line="240" w:lineRule="auto"/>
              <w:jc w:val="left"/>
              <w:rPr>
                <w:rFonts w:ascii="Arial" w:hAnsi="Arial" w:cs="Arial"/>
                <w:iCs/>
                <w:sz w:val="16"/>
                <w:lang w:eastAsia="zh-CN"/>
              </w:rPr>
            </w:pPr>
          </w:p>
          <w:p w14:paraId="718EA3DA" w14:textId="468CAB40" w:rsidR="0086760E" w:rsidRDefault="0086760E"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A last point: With regards to the PRS capability without MG and this bullet:</w:t>
            </w:r>
          </w:p>
          <w:p w14:paraId="0411E5D7" w14:textId="77777777" w:rsidR="0086760E" w:rsidRPr="0086760E" w:rsidRDefault="0086760E" w:rsidP="0086760E">
            <w:pPr>
              <w:pStyle w:val="ListParagraph"/>
              <w:autoSpaceDE/>
              <w:autoSpaceDN/>
              <w:adjustRightInd/>
              <w:snapToGrid/>
              <w:spacing w:after="0" w:line="240" w:lineRule="auto"/>
              <w:ind w:left="720" w:firstLineChars="0" w:firstLine="0"/>
              <w:jc w:val="left"/>
              <w:rPr>
                <w:rFonts w:ascii="Arial" w:hAnsi="Arial" w:cs="Arial"/>
                <w:iCs/>
                <w:sz w:val="16"/>
                <w:lang w:eastAsia="zh-CN"/>
              </w:rPr>
            </w:pPr>
          </w:p>
          <w:p w14:paraId="15233783" w14:textId="77777777" w:rsidR="0086760E" w:rsidRPr="0086760E" w:rsidRDefault="0086760E" w:rsidP="0086760E">
            <w:pPr>
              <w:numPr>
                <w:ilvl w:val="1"/>
                <w:numId w:val="41"/>
              </w:numPr>
              <w:autoSpaceDE/>
              <w:autoSpaceDN/>
              <w:adjustRightInd/>
              <w:snapToGrid/>
              <w:spacing w:after="0" w:line="240" w:lineRule="auto"/>
              <w:jc w:val="left"/>
              <w:rPr>
                <w:i/>
                <w:sz w:val="16"/>
                <w:szCs w:val="16"/>
                <w:lang w:eastAsia="zh-CN"/>
              </w:rPr>
            </w:pPr>
            <w:r w:rsidRPr="0086760E">
              <w:rPr>
                <w:i/>
                <w:sz w:val="16"/>
                <w:szCs w:val="16"/>
                <w:lang w:eastAsia="zh-CN"/>
              </w:rPr>
              <w:t>A UE shall be able to declare a PRS processing capability outside MG.</w:t>
            </w:r>
          </w:p>
          <w:p w14:paraId="03154A60" w14:textId="77777777" w:rsidR="0086760E" w:rsidRPr="0086760E" w:rsidRDefault="0086760E" w:rsidP="0086760E">
            <w:pPr>
              <w:numPr>
                <w:ilvl w:val="2"/>
                <w:numId w:val="41"/>
              </w:numPr>
              <w:autoSpaceDE/>
              <w:autoSpaceDN/>
              <w:adjustRightInd/>
              <w:snapToGrid/>
              <w:spacing w:after="0" w:line="240" w:lineRule="auto"/>
              <w:jc w:val="left"/>
              <w:rPr>
                <w:i/>
                <w:sz w:val="16"/>
                <w:szCs w:val="16"/>
                <w:lang w:eastAsia="zh-CN"/>
              </w:rPr>
            </w:pPr>
            <w:r w:rsidRPr="0086760E">
              <w:rPr>
                <w:i/>
                <w:sz w:val="16"/>
                <w:szCs w:val="16"/>
                <w:lang w:eastAsia="zh-CN"/>
              </w:rPr>
              <w:t xml:space="preserve">FFS: Details of capability </w:t>
            </w:r>
            <w:proofErr w:type="spellStart"/>
            <w:r w:rsidRPr="0086760E">
              <w:rPr>
                <w:i/>
                <w:sz w:val="16"/>
                <w:szCs w:val="16"/>
                <w:lang w:eastAsia="zh-CN"/>
              </w:rPr>
              <w:t>signalling</w:t>
            </w:r>
            <w:proofErr w:type="spellEnd"/>
            <w:r w:rsidRPr="0086760E">
              <w:rPr>
                <w:i/>
                <w:sz w:val="16"/>
                <w:szCs w:val="16"/>
                <w:lang w:eastAsia="zh-CN"/>
              </w:rPr>
              <w:t xml:space="preserve"> (e.g., per UE or per band, etc.)</w:t>
            </w:r>
          </w:p>
          <w:p w14:paraId="5AA97F11" w14:textId="17F3649E" w:rsidR="0086760E" w:rsidRDefault="0086760E" w:rsidP="0086760E">
            <w:pPr>
              <w:autoSpaceDE/>
              <w:autoSpaceDN/>
              <w:adjustRightInd/>
              <w:snapToGrid/>
              <w:spacing w:after="0" w:line="240" w:lineRule="auto"/>
              <w:jc w:val="left"/>
              <w:rPr>
                <w:rFonts w:ascii="Arial" w:hAnsi="Arial" w:cs="Arial"/>
                <w:iCs/>
                <w:sz w:val="16"/>
                <w:lang w:eastAsia="zh-CN"/>
              </w:rPr>
            </w:pPr>
          </w:p>
          <w:p w14:paraId="337C84BF" w14:textId="3C53741A"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E.g., </w:t>
            </w:r>
            <w:r w:rsidRPr="0086760E">
              <w:rPr>
                <w:rFonts w:ascii="Arial" w:hAnsi="Arial" w:cs="Arial"/>
                <w:iCs/>
                <w:sz w:val="16"/>
                <w:lang w:eastAsia="zh-CN"/>
              </w:rPr>
              <w:t>A UE will report MG-less PRS with ca</w:t>
            </w:r>
            <w:r>
              <w:rPr>
                <w:rFonts w:ascii="Arial" w:hAnsi="Arial" w:cs="Arial"/>
                <w:iCs/>
                <w:sz w:val="16"/>
                <w:lang w:eastAsia="zh-CN"/>
              </w:rPr>
              <w:t>p. 1A and say it can do X PRS resources per slot. That same UE, may want to report that it can do MG-less PRS with cap. 2 and say it can do Y PRS resources per slot Y&lt;X?</w:t>
            </w:r>
          </w:p>
          <w:p w14:paraId="4AFD577F" w14:textId="4B618F0C"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In other words does the bullet above preclude the same UE supporting different capabilities? Or is this part of the “details of capability signaling”?</w:t>
            </w:r>
          </w:p>
          <w:p w14:paraId="405F2EAE" w14:textId="1E01CC6D" w:rsidR="0086760E" w:rsidRPr="008C4BD7" w:rsidRDefault="0086760E" w:rsidP="0086760E">
            <w:pPr>
              <w:autoSpaceDE/>
              <w:autoSpaceDN/>
              <w:adjustRightInd/>
              <w:snapToGrid/>
              <w:spacing w:after="0" w:line="240" w:lineRule="auto"/>
              <w:jc w:val="left"/>
              <w:rPr>
                <w:rFonts w:ascii="Arial" w:hAnsi="Arial" w:cs="Arial"/>
                <w:iCs/>
                <w:sz w:val="16"/>
                <w:lang w:eastAsia="zh-CN"/>
              </w:rPr>
            </w:pPr>
          </w:p>
        </w:tc>
      </w:tr>
      <w:tr w:rsidR="00A35704" w14:paraId="0EBF3732" w14:textId="77777777" w:rsidTr="00C23C47">
        <w:tc>
          <w:tcPr>
            <w:tcW w:w="1838" w:type="dxa"/>
            <w:vAlign w:val="center"/>
          </w:tcPr>
          <w:p w14:paraId="5EBEF62A" w14:textId="0A26BE89" w:rsidR="00A35704" w:rsidRDefault="00155A73" w:rsidP="00C23C47">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EF68BB6" w14:textId="77777777" w:rsidR="00A35704" w:rsidRDefault="00A35704" w:rsidP="00C23C47">
            <w:pPr>
              <w:rPr>
                <w:rFonts w:ascii="Arial" w:hAnsi="Arial" w:cs="Arial"/>
                <w:iCs/>
                <w:sz w:val="16"/>
                <w:lang w:eastAsia="zh-CN"/>
              </w:rPr>
            </w:pPr>
          </w:p>
        </w:tc>
        <w:tc>
          <w:tcPr>
            <w:tcW w:w="6379" w:type="dxa"/>
            <w:vAlign w:val="center"/>
          </w:tcPr>
          <w:p w14:paraId="2A6A26ED" w14:textId="6B88185D" w:rsidR="00BA716F" w:rsidRPr="00BA716F" w:rsidRDefault="00BA716F" w:rsidP="00BA716F">
            <w:pPr>
              <w:pStyle w:val="ListParagraph"/>
              <w:numPr>
                <w:ilvl w:val="0"/>
                <w:numId w:val="51"/>
              </w:numPr>
              <w:autoSpaceDE/>
              <w:autoSpaceDN/>
              <w:adjustRightInd/>
              <w:snapToGrid/>
              <w:spacing w:after="0" w:line="240" w:lineRule="auto"/>
              <w:ind w:firstLineChars="0"/>
              <w:jc w:val="left"/>
              <w:rPr>
                <w:rFonts w:ascii="Arial" w:hAnsi="Arial" w:cs="Arial"/>
                <w:iCs/>
                <w:sz w:val="16"/>
                <w:szCs w:val="16"/>
                <w:lang w:eastAsia="zh-CN"/>
              </w:rPr>
            </w:pPr>
            <w:r w:rsidRPr="00BA716F">
              <w:rPr>
                <w:rFonts w:ascii="Arial" w:hAnsi="Arial" w:cs="Arial"/>
                <w:iCs/>
                <w:sz w:val="16"/>
                <w:szCs w:val="16"/>
                <w:lang w:eastAsia="zh-CN"/>
              </w:rPr>
              <w:t>For the “</w:t>
            </w:r>
            <w:r w:rsidRPr="00BA716F">
              <w:rPr>
                <w:rFonts w:ascii="Arial" w:hAnsi="Arial" w:cs="Arial"/>
                <w:iCs/>
                <w:sz w:val="16"/>
                <w:szCs w:val="16"/>
                <w:lang w:eastAsia="zh-CN"/>
              </w:rPr>
              <w:t>PRS-related conditions</w:t>
            </w:r>
            <w:r w:rsidRPr="00BA716F">
              <w:rPr>
                <w:rFonts w:ascii="Arial" w:hAnsi="Arial" w:cs="Arial"/>
                <w:iCs/>
                <w:sz w:val="16"/>
                <w:szCs w:val="16"/>
                <w:lang w:eastAsia="zh-CN"/>
              </w:rPr>
              <w:t xml:space="preserve">” </w:t>
            </w:r>
            <w:r w:rsidRPr="00BA716F">
              <w:rPr>
                <w:rFonts w:ascii="Arial" w:hAnsi="Arial" w:cs="Arial"/>
                <w:iCs/>
                <w:sz w:val="16"/>
                <w:szCs w:val="16"/>
                <w:lang w:eastAsia="zh-CN"/>
              </w:rPr>
              <w:t xml:space="preserve">to be specified, </w:t>
            </w:r>
            <w:r w:rsidRPr="00BA716F">
              <w:rPr>
                <w:rFonts w:ascii="Arial" w:hAnsi="Arial" w:cs="Arial"/>
                <w:iCs/>
                <w:sz w:val="16"/>
                <w:szCs w:val="16"/>
                <w:lang w:eastAsia="zh-CN"/>
              </w:rPr>
              <w:t xml:space="preserve">there are two alternatives. Should it </w:t>
            </w:r>
            <w:r w:rsidRPr="00BA716F">
              <w:rPr>
                <w:rFonts w:ascii="Arial" w:hAnsi="Arial" w:cs="Arial"/>
                <w:iCs/>
                <w:sz w:val="16"/>
                <w:szCs w:val="16"/>
                <w:lang w:eastAsia="zh-CN"/>
              </w:rPr>
              <w:t>be down-selected</w:t>
            </w:r>
            <w:r w:rsidRPr="00BA716F">
              <w:rPr>
                <w:rFonts w:ascii="Arial" w:hAnsi="Arial" w:cs="Arial"/>
                <w:iCs/>
                <w:sz w:val="16"/>
                <w:szCs w:val="16"/>
                <w:lang w:eastAsia="zh-CN"/>
              </w:rPr>
              <w:t>, or should either of them can be supported by UE up to UE’s capability?</w:t>
            </w:r>
          </w:p>
          <w:p w14:paraId="7492A665" w14:textId="02475CB4" w:rsidR="00155A73" w:rsidRPr="00BA716F" w:rsidRDefault="00155A73" w:rsidP="00155A73">
            <w:pPr>
              <w:pStyle w:val="ListParagraph"/>
              <w:numPr>
                <w:ilvl w:val="0"/>
                <w:numId w:val="51"/>
              </w:numPr>
              <w:autoSpaceDE/>
              <w:autoSpaceDN/>
              <w:adjustRightInd/>
              <w:snapToGrid/>
              <w:spacing w:after="0" w:line="240" w:lineRule="auto"/>
              <w:ind w:firstLineChars="0"/>
              <w:jc w:val="left"/>
              <w:rPr>
                <w:rFonts w:ascii="Arial" w:hAnsi="Arial" w:cs="Arial"/>
                <w:iCs/>
                <w:sz w:val="16"/>
                <w:szCs w:val="16"/>
                <w:lang w:eastAsia="zh-CN"/>
              </w:rPr>
            </w:pPr>
            <w:r w:rsidRPr="00BA716F">
              <w:rPr>
                <w:rFonts w:ascii="Arial" w:hAnsi="Arial" w:cs="Arial"/>
                <w:iCs/>
                <w:sz w:val="16"/>
                <w:szCs w:val="16"/>
                <w:lang w:eastAsia="zh-CN"/>
              </w:rPr>
              <w:t xml:space="preserve">For the note, “Note: Strive to avoid PRS-processing-window request and/or configuration </w:t>
            </w:r>
            <w:proofErr w:type="spellStart"/>
            <w:r w:rsidRPr="00BA716F">
              <w:rPr>
                <w:rFonts w:ascii="Arial" w:hAnsi="Arial" w:cs="Arial"/>
                <w:iCs/>
                <w:sz w:val="16"/>
                <w:szCs w:val="16"/>
                <w:lang w:eastAsia="zh-CN"/>
              </w:rPr>
              <w:t>signalings</w:t>
            </w:r>
            <w:proofErr w:type="spellEnd"/>
            <w:r w:rsidRPr="00BA716F">
              <w:rPr>
                <w:rFonts w:ascii="Arial" w:hAnsi="Arial" w:cs="Arial"/>
                <w:iCs/>
                <w:sz w:val="16"/>
                <w:szCs w:val="16"/>
                <w:lang w:eastAsia="zh-CN"/>
              </w:rPr>
              <w:t xml:space="preserve"> between UE and serving </w:t>
            </w:r>
            <w:proofErr w:type="spellStart"/>
            <w:r w:rsidRPr="00BA716F">
              <w:rPr>
                <w:rFonts w:ascii="Arial" w:hAnsi="Arial" w:cs="Arial"/>
                <w:iCs/>
                <w:sz w:val="16"/>
                <w:szCs w:val="16"/>
                <w:lang w:eastAsia="zh-CN"/>
              </w:rPr>
              <w:t>gNB</w:t>
            </w:r>
            <w:proofErr w:type="spellEnd"/>
            <w:r w:rsidRPr="00BA716F">
              <w:rPr>
                <w:rFonts w:ascii="Arial" w:hAnsi="Arial" w:cs="Arial"/>
                <w:iCs/>
                <w:sz w:val="16"/>
                <w:szCs w:val="16"/>
                <w:lang w:eastAsia="zh-CN"/>
              </w:rPr>
              <w:t xml:space="preserve"> that would increase the positioning latency,” our concern is that the serving </w:t>
            </w:r>
            <w:proofErr w:type="spellStart"/>
            <w:r w:rsidRPr="00BA716F">
              <w:rPr>
                <w:rFonts w:ascii="Arial" w:hAnsi="Arial" w:cs="Arial"/>
                <w:iCs/>
                <w:sz w:val="16"/>
                <w:szCs w:val="16"/>
                <w:lang w:eastAsia="zh-CN"/>
              </w:rPr>
              <w:t>gNB</w:t>
            </w:r>
            <w:proofErr w:type="spellEnd"/>
            <w:r w:rsidRPr="00BA716F">
              <w:rPr>
                <w:rFonts w:ascii="Arial" w:hAnsi="Arial" w:cs="Arial"/>
                <w:iCs/>
                <w:sz w:val="16"/>
                <w:szCs w:val="16"/>
                <w:lang w:eastAsia="zh-CN"/>
              </w:rPr>
              <w:t xml:space="preserve"> may not have the information of the DL transmission of the </w:t>
            </w:r>
            <w:proofErr w:type="spellStart"/>
            <w:r w:rsidRPr="00BA716F">
              <w:rPr>
                <w:rFonts w:ascii="Arial" w:hAnsi="Arial" w:cs="Arial"/>
                <w:iCs/>
                <w:sz w:val="16"/>
                <w:szCs w:val="16"/>
                <w:lang w:eastAsia="zh-CN"/>
              </w:rPr>
              <w:t>neighbpring</w:t>
            </w:r>
            <w:proofErr w:type="spellEnd"/>
            <w:r w:rsidRPr="00BA716F">
              <w:rPr>
                <w:rFonts w:ascii="Arial" w:hAnsi="Arial" w:cs="Arial"/>
                <w:iCs/>
                <w:sz w:val="16"/>
                <w:szCs w:val="16"/>
                <w:lang w:eastAsia="zh-CN"/>
              </w:rPr>
              <w:t xml:space="preserve"> cells. Thus, we prefer to say “</w:t>
            </w:r>
            <w:r w:rsidRPr="00BA716F">
              <w:rPr>
                <w:rFonts w:ascii="Arial" w:hAnsi="Arial" w:cs="Arial"/>
                <w:i/>
                <w:iCs/>
                <w:color w:val="FF0000"/>
                <w:sz w:val="16"/>
                <w:szCs w:val="16"/>
                <w:lang w:eastAsia="zh-CN"/>
              </w:rPr>
              <w:t xml:space="preserve">Note: PRS-processing-window request and/or configuration </w:t>
            </w:r>
            <w:proofErr w:type="spellStart"/>
            <w:r w:rsidRPr="00BA716F">
              <w:rPr>
                <w:rFonts w:ascii="Arial" w:hAnsi="Arial" w:cs="Arial"/>
                <w:i/>
                <w:iCs/>
                <w:color w:val="FF0000"/>
                <w:sz w:val="16"/>
                <w:szCs w:val="16"/>
                <w:lang w:eastAsia="zh-CN"/>
              </w:rPr>
              <w:t>signalings</w:t>
            </w:r>
            <w:proofErr w:type="spellEnd"/>
            <w:r w:rsidRPr="00BA716F">
              <w:rPr>
                <w:rFonts w:ascii="Arial" w:hAnsi="Arial" w:cs="Arial"/>
                <w:i/>
                <w:iCs/>
                <w:color w:val="FF0000"/>
                <w:sz w:val="16"/>
                <w:szCs w:val="16"/>
                <w:lang w:eastAsia="zh-CN"/>
              </w:rPr>
              <w:t xml:space="preserve"> between UE and serving </w:t>
            </w:r>
            <w:proofErr w:type="spellStart"/>
            <w:r w:rsidRPr="00BA716F">
              <w:rPr>
                <w:rFonts w:ascii="Arial" w:hAnsi="Arial" w:cs="Arial"/>
                <w:i/>
                <w:iCs/>
                <w:color w:val="FF0000"/>
                <w:sz w:val="16"/>
                <w:szCs w:val="16"/>
                <w:lang w:eastAsia="zh-CN"/>
              </w:rPr>
              <w:t>gNB</w:t>
            </w:r>
            <w:proofErr w:type="spellEnd"/>
            <w:r w:rsidRPr="00BA716F">
              <w:rPr>
                <w:rFonts w:ascii="Arial" w:hAnsi="Arial" w:cs="Arial"/>
                <w:i/>
                <w:iCs/>
                <w:color w:val="FF0000"/>
                <w:sz w:val="16"/>
                <w:szCs w:val="16"/>
                <w:lang w:eastAsia="zh-CN"/>
              </w:rPr>
              <w:t xml:space="preserve"> should strive to avoid increase the positioning latency</w:t>
            </w:r>
            <w:r w:rsidRPr="00BA716F">
              <w:rPr>
                <w:rFonts w:ascii="Arial" w:hAnsi="Arial" w:cs="Arial"/>
                <w:iCs/>
                <w:sz w:val="16"/>
                <w:szCs w:val="16"/>
                <w:lang w:eastAsia="zh-CN"/>
              </w:rPr>
              <w:t>.”</w:t>
            </w:r>
          </w:p>
          <w:p w14:paraId="06BC04F0" w14:textId="13DB2135" w:rsidR="00BA716F" w:rsidRPr="00BA716F" w:rsidRDefault="00BA716F" w:rsidP="00BA716F">
            <w:pPr>
              <w:numPr>
                <w:ilvl w:val="0"/>
                <w:numId w:val="41"/>
              </w:numPr>
              <w:autoSpaceDE/>
              <w:autoSpaceDN/>
              <w:adjustRightInd/>
              <w:snapToGrid/>
              <w:spacing w:after="0" w:line="240" w:lineRule="auto"/>
              <w:jc w:val="left"/>
              <w:rPr>
                <w:rFonts w:ascii="Arial" w:hAnsi="Arial" w:cs="Arial"/>
                <w:iCs/>
                <w:sz w:val="16"/>
                <w:szCs w:val="16"/>
                <w:lang w:eastAsia="zh-CN"/>
              </w:rPr>
            </w:pPr>
            <w:r w:rsidRPr="00BA716F">
              <w:rPr>
                <w:rFonts w:ascii="Arial" w:hAnsi="Arial" w:cs="Arial"/>
                <w:iCs/>
                <w:sz w:val="16"/>
                <w:szCs w:val="16"/>
                <w:lang w:eastAsia="zh-CN"/>
              </w:rPr>
              <w:t>For “</w:t>
            </w:r>
            <w:r w:rsidRPr="00BA716F">
              <w:rPr>
                <w:rFonts w:ascii="Arial" w:hAnsi="Arial" w:cs="Arial"/>
                <w:iCs/>
                <w:sz w:val="16"/>
                <w:szCs w:val="16"/>
                <w:lang w:eastAsia="zh-CN"/>
              </w:rPr>
              <w:t>Note: Strive not to increase the PRS measurement time compared with Rel-16 MG-based measurement</w:t>
            </w:r>
            <w:r w:rsidRPr="00BA716F">
              <w:rPr>
                <w:rFonts w:ascii="Arial" w:hAnsi="Arial" w:cs="Arial"/>
                <w:iCs/>
                <w:sz w:val="16"/>
                <w:szCs w:val="16"/>
                <w:lang w:eastAsia="zh-CN"/>
              </w:rPr>
              <w:t>”, it is unclear to me what “</w:t>
            </w:r>
            <w:r w:rsidRPr="00BA716F">
              <w:rPr>
                <w:rFonts w:ascii="Arial" w:hAnsi="Arial" w:cs="Arial"/>
                <w:i/>
                <w:iCs/>
                <w:sz w:val="16"/>
                <w:szCs w:val="16"/>
                <w:lang w:eastAsia="zh-CN"/>
              </w:rPr>
              <w:t>PRS measurement time</w:t>
            </w:r>
            <w:r w:rsidRPr="00BA716F">
              <w:rPr>
                <w:rFonts w:ascii="Arial" w:hAnsi="Arial" w:cs="Arial"/>
                <w:iCs/>
                <w:sz w:val="16"/>
                <w:szCs w:val="16"/>
                <w:lang w:eastAsia="zh-CN"/>
              </w:rPr>
              <w:t xml:space="preserve">” refers to. </w:t>
            </w:r>
            <w:proofErr w:type="spellStart"/>
            <w:r w:rsidRPr="00BA716F">
              <w:rPr>
                <w:rFonts w:ascii="Arial" w:hAnsi="Arial" w:cs="Arial"/>
                <w:iCs/>
                <w:sz w:val="16"/>
                <w:szCs w:val="16"/>
                <w:lang w:eastAsia="zh-CN"/>
              </w:rPr>
              <w:t>I</w:t>
            </w:r>
            <w:proofErr w:type="spellEnd"/>
            <w:r w:rsidRPr="00BA716F">
              <w:rPr>
                <w:rFonts w:ascii="Arial" w:hAnsi="Arial" w:cs="Arial"/>
                <w:iCs/>
                <w:sz w:val="16"/>
                <w:szCs w:val="16"/>
                <w:lang w:eastAsia="zh-CN"/>
              </w:rPr>
              <w:t xml:space="preserve"> assume the DL processing is completed within the </w:t>
            </w:r>
            <w:r w:rsidRPr="00BA716F">
              <w:rPr>
                <w:rFonts w:ascii="Arial" w:hAnsi="Arial" w:cs="Arial"/>
                <w:iCs/>
                <w:sz w:val="16"/>
                <w:szCs w:val="16"/>
                <w:lang w:eastAsia="zh-CN"/>
              </w:rPr>
              <w:t>PRS-processing-window</w:t>
            </w:r>
            <w:r w:rsidRPr="00BA716F">
              <w:rPr>
                <w:rFonts w:ascii="Arial" w:hAnsi="Arial" w:cs="Arial"/>
                <w:iCs/>
                <w:sz w:val="16"/>
                <w:szCs w:val="16"/>
                <w:lang w:eastAsia="zh-CN"/>
              </w:rPr>
              <w:t xml:space="preserve">. Is the </w:t>
            </w:r>
            <w:r w:rsidRPr="00BA716F">
              <w:rPr>
                <w:rFonts w:ascii="Arial" w:hAnsi="Arial" w:cs="Arial"/>
                <w:i/>
                <w:iCs/>
                <w:sz w:val="16"/>
                <w:szCs w:val="16"/>
                <w:lang w:eastAsia="zh-CN"/>
              </w:rPr>
              <w:t>PRS measurement time</w:t>
            </w:r>
            <w:r w:rsidRPr="00BA716F">
              <w:rPr>
                <w:rFonts w:ascii="Arial" w:hAnsi="Arial" w:cs="Arial"/>
                <w:i/>
                <w:iCs/>
                <w:sz w:val="16"/>
                <w:szCs w:val="16"/>
                <w:lang w:eastAsia="zh-CN"/>
              </w:rPr>
              <w:t xml:space="preserve"> </w:t>
            </w:r>
            <w:r w:rsidRPr="00BA716F">
              <w:rPr>
                <w:rFonts w:ascii="Arial" w:hAnsi="Arial" w:cs="Arial"/>
                <w:iCs/>
                <w:sz w:val="16"/>
                <w:szCs w:val="16"/>
                <w:lang w:eastAsia="zh-CN"/>
              </w:rPr>
              <w:t>the measurement reporting time?</w:t>
            </w:r>
            <w:bookmarkStart w:id="468" w:name="_GoBack"/>
            <w:bookmarkEnd w:id="468"/>
          </w:p>
          <w:p w14:paraId="49C7BD8A" w14:textId="23F7CD7B" w:rsidR="00A35704" w:rsidRDefault="00A35704" w:rsidP="00C23C47">
            <w:pPr>
              <w:rPr>
                <w:rFonts w:ascii="Arial" w:hAnsi="Arial" w:cs="Arial"/>
                <w:iCs/>
                <w:sz w:val="16"/>
                <w:lang w:eastAsia="zh-CN"/>
              </w:rPr>
            </w:pPr>
          </w:p>
        </w:tc>
      </w:tr>
      <w:tr w:rsidR="00A35704" w14:paraId="30E54C9C" w14:textId="77777777" w:rsidTr="00C23C47">
        <w:tc>
          <w:tcPr>
            <w:tcW w:w="1838" w:type="dxa"/>
            <w:vAlign w:val="center"/>
          </w:tcPr>
          <w:p w14:paraId="58B52765" w14:textId="77777777" w:rsidR="00A35704" w:rsidRDefault="00A35704" w:rsidP="00C23C47">
            <w:pPr>
              <w:rPr>
                <w:rFonts w:ascii="Arial" w:hAnsi="Arial" w:cs="Arial"/>
                <w:iCs/>
                <w:sz w:val="16"/>
                <w:lang w:eastAsia="zh-CN"/>
              </w:rPr>
            </w:pPr>
          </w:p>
        </w:tc>
        <w:tc>
          <w:tcPr>
            <w:tcW w:w="1134" w:type="dxa"/>
            <w:vAlign w:val="center"/>
          </w:tcPr>
          <w:p w14:paraId="38B52A4E" w14:textId="77777777" w:rsidR="00A35704" w:rsidRDefault="00A35704" w:rsidP="00C23C47">
            <w:pPr>
              <w:rPr>
                <w:rFonts w:ascii="Arial" w:hAnsi="Arial" w:cs="Arial"/>
                <w:iCs/>
                <w:sz w:val="16"/>
                <w:lang w:eastAsia="zh-CN"/>
              </w:rPr>
            </w:pPr>
          </w:p>
        </w:tc>
        <w:tc>
          <w:tcPr>
            <w:tcW w:w="6379" w:type="dxa"/>
            <w:vAlign w:val="center"/>
          </w:tcPr>
          <w:p w14:paraId="1924B94C" w14:textId="77777777" w:rsidR="00A35704" w:rsidRDefault="00A35704" w:rsidP="00C23C47">
            <w:pPr>
              <w:rPr>
                <w:rFonts w:ascii="Arial" w:hAnsi="Arial" w:cs="Arial"/>
                <w:iCs/>
                <w:sz w:val="16"/>
                <w:lang w:eastAsia="zh-CN"/>
              </w:rPr>
            </w:pPr>
          </w:p>
        </w:tc>
      </w:tr>
    </w:tbl>
    <w:p w14:paraId="6E048F67" w14:textId="77777777" w:rsidR="00A35704" w:rsidRDefault="00A35704" w:rsidP="00A35704">
      <w:pPr>
        <w:rPr>
          <w:lang w:eastAsia="zh-CN"/>
        </w:rPr>
      </w:pPr>
    </w:p>
    <w:p w14:paraId="3FFE5E80" w14:textId="77777777" w:rsidR="00A35704" w:rsidRDefault="00A35704" w:rsidP="00A35704">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lastRenderedPageBreak/>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469"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24F94924" w14:textId="77777777" w:rsidR="00BC09B3" w:rsidRDefault="00D23694">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reporting, and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469"/>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 xml:space="preserve">RAN1 considers it beneficial in terms of reducing latency to 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470"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471" w:author="Huawei - Huangsu" w:date="2021-08-19T10:23:00Z">
              <w:r>
                <w:rPr>
                  <w:rFonts w:ascii="Arial" w:hAnsi="Arial" w:cs="Arial"/>
                  <w:iCs/>
                  <w:color w:val="00B050"/>
                  <w:sz w:val="16"/>
                  <w:lang w:eastAsia="zh-CN"/>
                  <w:rPrChange w:id="472"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473" w:author="Huawei - Huangsu" w:date="2021-08-19T10:24:00Z">
              <w:r>
                <w:rPr>
                  <w:rFonts w:ascii="Arial" w:hAnsi="Arial" w:cs="Arial"/>
                  <w:iCs/>
                  <w:color w:val="00B050"/>
                  <w:sz w:val="16"/>
                  <w:lang w:eastAsia="zh-CN"/>
                </w:rPr>
                <w:t>Thanks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474"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75" w:author="Huawei - Huangsu" w:date="2021-08-19T10:24:00Z">
              <w:r>
                <w:rPr>
                  <w:rFonts w:ascii="Arial" w:hAnsi="Arial" w:cs="Arial"/>
                  <w:iCs/>
                  <w:color w:val="00B050"/>
                  <w:sz w:val="16"/>
                  <w:lang w:eastAsia="zh-CN"/>
                  <w:rPrChange w:id="476" w:author="Huawei - Huangsu" w:date="2021-08-19T10:25:00Z">
                    <w:rPr>
                      <w:rFonts w:ascii="Arial" w:hAnsi="Arial" w:cs="Arial"/>
                      <w:iCs/>
                      <w:sz w:val="16"/>
                      <w:lang w:eastAsia="zh-CN"/>
                    </w:rPr>
                  </w:rPrChange>
                </w:rPr>
                <w:t>FL</w:t>
              </w:r>
            </w:ins>
            <w:ins w:id="477" w:author="Huawei - Huangsu" w:date="2021-08-19T10:25:00Z">
              <w:r>
                <w:rPr>
                  <w:rFonts w:ascii="Arial" w:hAnsi="Arial" w:cs="Arial"/>
                  <w:iCs/>
                  <w:color w:val="00B050"/>
                  <w:sz w:val="16"/>
                  <w:lang w:eastAsia="zh-CN"/>
                  <w:rPrChange w:id="478" w:author="Huawei - Huangsu" w:date="2021-08-19T10:25:00Z">
                    <w:rPr>
                      <w:rFonts w:ascii="Arial" w:hAnsi="Arial" w:cs="Arial"/>
                      <w:iCs/>
                      <w:sz w:val="16"/>
                      <w:lang w:eastAsia="zh-CN"/>
                    </w:rPr>
                  </w:rPrChange>
                </w:rPr>
                <w:t xml:space="preserve">: I think the intention here is to provide RAN1 perspective on the benefit, which can </w:t>
              </w:r>
              <w:r>
                <w:rPr>
                  <w:rFonts w:ascii="Arial" w:hAnsi="Arial" w:cs="Arial"/>
                  <w:iCs/>
                  <w:color w:val="00B050"/>
                  <w:sz w:val="16"/>
                  <w:lang w:eastAsia="zh-CN"/>
                  <w:rPrChange w:id="479" w:author="Huawei - Huangsu" w:date="2021-08-19T10:25:00Z">
                    <w:rPr>
                      <w:rFonts w:ascii="Arial" w:hAnsi="Arial" w:cs="Arial"/>
                      <w:iCs/>
                      <w:sz w:val="16"/>
                      <w:lang w:eastAsia="zh-CN"/>
                    </w:rPr>
                  </w:rPrChange>
                </w:rPr>
                <w:lastRenderedPageBreak/>
                <w:t xml:space="preserve">be taken into account in RAN2 future work. I believe RAN2 is </w:t>
              </w:r>
            </w:ins>
            <w:ins w:id="480" w:author="Huawei - Huangsu" w:date="2021-08-19T10:26:00Z">
              <w:r>
                <w:rPr>
                  <w:rFonts w:ascii="Arial" w:hAnsi="Arial" w:cs="Arial"/>
                  <w:iCs/>
                  <w:color w:val="00B050"/>
                  <w:sz w:val="16"/>
                  <w:lang w:eastAsia="zh-CN"/>
                </w:rPr>
                <w:t xml:space="preserve">now </w:t>
              </w:r>
            </w:ins>
            <w:ins w:id="481" w:author="Huawei - Huangsu" w:date="2021-08-19T10:25:00Z">
              <w:r>
                <w:rPr>
                  <w:rFonts w:ascii="Arial" w:hAnsi="Arial" w:cs="Arial"/>
                  <w:iCs/>
                  <w:color w:val="00B050"/>
                  <w:sz w:val="16"/>
                  <w:lang w:eastAsia="zh-CN"/>
                  <w:rPrChange w:id="482"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83" w:author="Huawei - Huangsu" w:date="2021-08-19T10:26:00Z">
              <w:r>
                <w:rPr>
                  <w:rFonts w:ascii="Arial" w:hAnsi="Arial" w:cs="Arial"/>
                  <w:iCs/>
                  <w:color w:val="00B050"/>
                  <w:sz w:val="16"/>
                  <w:lang w:eastAsia="zh-CN"/>
                </w:rPr>
                <w:t>on similar functionalit</w:t>
              </w:r>
            </w:ins>
            <w:ins w:id="484" w:author="Huawei - Huangsu" w:date="2021-08-19T10:27:00Z">
              <w:r>
                <w:rPr>
                  <w:rFonts w:ascii="Arial" w:hAnsi="Arial" w:cs="Arial"/>
                  <w:iCs/>
                  <w:color w:val="00B050"/>
                  <w:sz w:val="16"/>
                  <w:lang w:eastAsia="zh-CN"/>
                </w:rPr>
                <w:t>ies</w:t>
              </w:r>
            </w:ins>
            <w:ins w:id="485" w:author="Huawei - Huangsu" w:date="2021-08-19T10:26:00Z">
              <w:r>
                <w:rPr>
                  <w:rFonts w:ascii="Arial" w:hAnsi="Arial" w:cs="Arial"/>
                  <w:iCs/>
                  <w:color w:val="00B050"/>
                  <w:sz w:val="16"/>
                  <w:lang w:eastAsia="zh-CN"/>
                </w:rPr>
                <w:t xml:space="preserve"> but </w:t>
              </w:r>
            </w:ins>
            <w:ins w:id="486" w:author="Huawei - Huangsu" w:date="2021-08-19T10:27:00Z">
              <w:r>
                <w:rPr>
                  <w:rFonts w:ascii="Arial" w:hAnsi="Arial" w:cs="Arial"/>
                  <w:iCs/>
                  <w:color w:val="00B050"/>
                  <w:sz w:val="16"/>
                  <w:lang w:eastAsia="zh-CN"/>
                </w:rPr>
                <w:t>for</w:t>
              </w:r>
            </w:ins>
            <w:ins w:id="487" w:author="Huawei - Huangsu" w:date="2021-08-19T10:26:00Z">
              <w:r>
                <w:rPr>
                  <w:rFonts w:ascii="Arial" w:hAnsi="Arial" w:cs="Arial"/>
                  <w:iCs/>
                  <w:color w:val="00B050"/>
                  <w:sz w:val="16"/>
                  <w:lang w:eastAsia="zh-CN"/>
                </w:rPr>
                <w:t xml:space="preserve"> other </w:t>
              </w:r>
            </w:ins>
            <w:ins w:id="488" w:author="Huawei - Huangsu" w:date="2021-08-19T10:27:00Z">
              <w:r>
                <w:rPr>
                  <w:rFonts w:ascii="Arial" w:hAnsi="Arial" w:cs="Arial"/>
                  <w:iCs/>
                  <w:color w:val="00B050"/>
                  <w:sz w:val="16"/>
                  <w:lang w:eastAsia="zh-CN"/>
                </w:rPr>
                <w:t>purposes</w:t>
              </w:r>
            </w:ins>
            <w:ins w:id="489"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 xml:space="preserve">RAN1 considers it beneficial in terms of reducing latency to support assistance information to the </w:t>
            </w:r>
            <w:proofErr w:type="spellStart"/>
            <w:r>
              <w:rPr>
                <w:lang w:eastAsia="zh-CN"/>
              </w:rPr>
              <w:t>gNB</w:t>
            </w:r>
            <w:proofErr w:type="spellEnd"/>
            <w:r>
              <w:rPr>
                <w:lang w:eastAsia="zh-CN"/>
              </w:rPr>
              <w:t xml:space="preserve">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It is clear that we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w:t>
      </w:r>
      <w:proofErr w:type="spellStart"/>
      <w:r>
        <w:rPr>
          <w:lang w:val="en-GB" w:eastAsia="zh-CN"/>
        </w:rPr>
        <w:t>gNB</w:t>
      </w:r>
      <w:proofErr w:type="spellEnd"/>
      <w:r>
        <w:rPr>
          <w:lang w:val="en-GB" w:eastAsia="zh-CN"/>
        </w:rPr>
        <w:t xml:space="preserve">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specific enhancements proposed by companies for assistance information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SI but we unfortunately did not have time. We only had extremely high level discussions and that is reflected in the vague objectives in the WID w.r.t.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proofErr w:type="spellStart"/>
            <w:r w:rsidRPr="00503F6C">
              <w:rPr>
                <w:rFonts w:ascii="Arial" w:hAnsi="Arial" w:cs="Arial"/>
                <w:iCs/>
                <w:sz w:val="16"/>
                <w:lang w:eastAsia="zh-CN"/>
              </w:rPr>
              <w:t>InterDigital</w:t>
            </w:r>
            <w:proofErr w:type="spellEnd"/>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w:t>
            </w:r>
            <w:proofErr w:type="spellStart"/>
            <w:r w:rsidRPr="00C22274">
              <w:rPr>
                <w:rFonts w:ascii="Arial" w:hAnsi="Arial" w:cs="Arial"/>
                <w:iCs/>
                <w:sz w:val="16"/>
                <w:lang w:eastAsia="zh-CN"/>
              </w:rPr>
              <w:t>gNB</w:t>
            </w:r>
            <w:proofErr w:type="spellEnd"/>
            <w:r w:rsidRPr="00C22274">
              <w:rPr>
                <w:rFonts w:ascii="Arial" w:hAnsi="Arial" w:cs="Arial"/>
                <w:iCs/>
                <w:sz w:val="16"/>
                <w:lang w:eastAsia="zh-CN"/>
              </w:rPr>
              <w:t xml:space="preserve">, </w:t>
            </w:r>
            <w:r>
              <w:rPr>
                <w:rFonts w:ascii="Arial" w:hAnsi="Arial" w:cs="Arial"/>
                <w:iCs/>
                <w:sz w:val="16"/>
                <w:lang w:eastAsia="zh-CN"/>
              </w:rPr>
              <w:t xml:space="preserve">If RAN2 decides to </w:t>
            </w:r>
            <w:proofErr w:type="spellStart"/>
            <w:r>
              <w:rPr>
                <w:rFonts w:ascii="Arial" w:hAnsi="Arial" w:cs="Arial"/>
                <w:iCs/>
                <w:sz w:val="16"/>
                <w:lang w:eastAsia="zh-CN"/>
              </w:rPr>
              <w:t>proeed</w:t>
            </w:r>
            <w:proofErr w:type="spellEnd"/>
            <w:r>
              <w:rPr>
                <w:rFonts w:ascii="Arial" w:hAnsi="Arial" w:cs="Arial"/>
                <w:iCs/>
                <w:sz w:val="16"/>
                <w:lang w:eastAsia="zh-CN"/>
              </w:rPr>
              <w:t xml:space="preserve">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r>
              <w:rPr>
                <w:rFonts w:ascii="Arial" w:hAnsi="Arial" w:cs="Arial"/>
                <w:iCs/>
                <w:sz w:val="16"/>
                <w:lang w:eastAsia="zh-CN"/>
              </w:rPr>
              <w:t xml:space="preserve">Ideally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also fine to support the conclusion.</w:t>
            </w:r>
          </w:p>
        </w:tc>
      </w:tr>
      <w:tr w:rsidR="00424E8C" w14:paraId="0AC66317" w14:textId="77777777" w:rsidTr="000A0AA7">
        <w:tc>
          <w:tcPr>
            <w:tcW w:w="1838" w:type="dxa"/>
            <w:vAlign w:val="center"/>
          </w:tcPr>
          <w:p w14:paraId="1262C18F" w14:textId="4EA0ECC4" w:rsidR="00424E8C" w:rsidRDefault="00424E8C" w:rsidP="00424E8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1A84C6F" w14:textId="77777777" w:rsidR="00424E8C" w:rsidRDefault="00424E8C" w:rsidP="00424E8C">
            <w:pPr>
              <w:rPr>
                <w:rFonts w:ascii="Arial" w:hAnsi="Arial" w:cs="Arial"/>
                <w:iCs/>
                <w:sz w:val="16"/>
                <w:lang w:eastAsia="zh-CN"/>
              </w:rPr>
            </w:pPr>
          </w:p>
        </w:tc>
        <w:tc>
          <w:tcPr>
            <w:tcW w:w="6379" w:type="dxa"/>
            <w:vAlign w:val="center"/>
          </w:tcPr>
          <w:p w14:paraId="0EA7EB88" w14:textId="77777777" w:rsidR="00424E8C" w:rsidRDefault="00424E8C" w:rsidP="00424E8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(thanks for Ericsson), indeed RAN3 is discussing something similar.</w:t>
            </w:r>
          </w:p>
          <w:p w14:paraId="5B036917" w14:textId="77777777" w:rsidR="00424E8C" w:rsidRDefault="00424E8C" w:rsidP="00424E8C">
            <w:pPr>
              <w:rPr>
                <w:rFonts w:ascii="Arial" w:hAnsi="Arial" w:cs="Arial"/>
                <w:iCs/>
                <w:sz w:val="16"/>
                <w:lang w:eastAsia="zh-CN"/>
              </w:rPr>
            </w:pPr>
            <w:r>
              <w:rPr>
                <w:rFonts w:ascii="Arial" w:hAnsi="Arial" w:cs="Arial"/>
                <w:iCs/>
                <w:sz w:val="16"/>
                <w:lang w:eastAsia="zh-CN"/>
              </w:rPr>
              <w:t xml:space="preserve">In 3.2, the </w:t>
            </w:r>
            <w:proofErr w:type="spellStart"/>
            <w:r>
              <w:rPr>
                <w:rFonts w:ascii="Arial" w:hAnsi="Arial" w:cs="Arial"/>
                <w:iCs/>
                <w:sz w:val="16"/>
                <w:lang w:eastAsia="zh-CN"/>
              </w:rPr>
              <w:t>NRPPa</w:t>
            </w:r>
            <w:proofErr w:type="spellEnd"/>
            <w:r>
              <w:rPr>
                <w:rFonts w:ascii="Arial" w:hAnsi="Arial" w:cs="Arial"/>
                <w:iCs/>
                <w:sz w:val="16"/>
                <w:lang w:eastAsia="zh-CN"/>
              </w:rPr>
              <w:t xml:space="preserve"> response time, the same mechanism as LPP response time was introduce, but I do not think this has relevance to the discussion here.</w:t>
            </w:r>
          </w:p>
          <w:p w14:paraId="2CE38966" w14:textId="77777777" w:rsidR="00424E8C" w:rsidRDefault="00424E8C" w:rsidP="00424E8C">
            <w:pPr>
              <w:rPr>
                <w:rFonts w:ascii="Arial" w:hAnsi="Arial" w:cs="Arial"/>
                <w:iCs/>
                <w:sz w:val="16"/>
                <w:lang w:eastAsia="zh-CN"/>
              </w:rPr>
            </w:pPr>
            <w:r>
              <w:rPr>
                <w:rFonts w:ascii="Arial" w:hAnsi="Arial" w:cs="Arial"/>
                <w:iCs/>
                <w:sz w:val="16"/>
                <w:lang w:eastAsia="zh-CN"/>
              </w:rPr>
              <w:t xml:space="preserve">In 3.3, they discussed the assistance information from LMF to assist CG-SDT configuration, which I believe is more relevant to the discussion here, although the </w:t>
            </w:r>
            <w:proofErr w:type="spellStart"/>
            <w:r>
              <w:rPr>
                <w:rFonts w:ascii="Arial" w:hAnsi="Arial" w:cs="Arial"/>
                <w:iCs/>
                <w:sz w:val="16"/>
                <w:lang w:eastAsia="zh-CN"/>
              </w:rPr>
              <w:t>movitivation</w:t>
            </w:r>
            <w:proofErr w:type="spellEnd"/>
            <w:r>
              <w:rPr>
                <w:rFonts w:ascii="Arial" w:hAnsi="Arial" w:cs="Arial"/>
                <w:iCs/>
                <w:sz w:val="16"/>
                <w:lang w:eastAsia="zh-CN"/>
              </w:rPr>
              <w:t xml:space="preserve"> is different.</w:t>
            </w:r>
          </w:p>
          <w:p w14:paraId="301AD311" w14:textId="77777777" w:rsidR="00424E8C" w:rsidRDefault="00424E8C" w:rsidP="00424E8C">
            <w:pPr>
              <w:jc w:val="center"/>
              <w:rPr>
                <w:rFonts w:ascii="Arial" w:hAnsi="Arial" w:cs="Arial"/>
                <w:iCs/>
                <w:sz w:val="16"/>
                <w:lang w:eastAsia="zh-CN"/>
              </w:rPr>
            </w:pPr>
            <w:r w:rsidRPr="00290EE0">
              <w:rPr>
                <w:noProof/>
                <w:lang w:eastAsia="zh-CN"/>
              </w:rPr>
              <w:drawing>
                <wp:inline distT="0" distB="0" distL="0" distR="0" wp14:anchorId="6E0EE312" wp14:editId="4C2A2805">
                  <wp:extent cx="3782406" cy="1202807"/>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764" cy="1223273"/>
                          </a:xfrm>
                          <a:prstGeom prst="rect">
                            <a:avLst/>
                          </a:prstGeom>
                          <a:noFill/>
                          <a:ln>
                            <a:noFill/>
                          </a:ln>
                        </pic:spPr>
                      </pic:pic>
                    </a:graphicData>
                  </a:graphic>
                </wp:inline>
              </w:drawing>
            </w:r>
          </w:p>
          <w:p w14:paraId="101FF1D2" w14:textId="77777777" w:rsidR="00424E8C" w:rsidRDefault="00424E8C" w:rsidP="00424E8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o from RAN1 perspective, it should be useful also to provide the latency benefit for such an information (in addition to the INACTIVE state positioning), whether it comes from LMF (as RAN3 discussed) or from the UE can be further decided by RAN2/RAN3.</w:t>
            </w:r>
          </w:p>
          <w:p w14:paraId="348CB312" w14:textId="77777777" w:rsidR="00424E8C" w:rsidRDefault="00424E8C" w:rsidP="00424E8C">
            <w:pPr>
              <w:rPr>
                <w:rFonts w:ascii="Arial" w:hAnsi="Arial" w:cs="Arial"/>
                <w:iCs/>
                <w:sz w:val="16"/>
                <w:lang w:eastAsia="zh-CN"/>
              </w:rPr>
            </w:pPr>
          </w:p>
          <w:p w14:paraId="60893515" w14:textId="14BE92B5" w:rsidR="00424E8C" w:rsidRDefault="00424E8C" w:rsidP="00424E8C">
            <w:pPr>
              <w:rPr>
                <w:rFonts w:ascii="Arial" w:hAnsi="Arial" w:cs="Arial"/>
                <w:iCs/>
                <w:sz w:val="16"/>
                <w:lang w:eastAsia="zh-CN"/>
              </w:rPr>
            </w:pPr>
            <w:r>
              <w:rPr>
                <w:rFonts w:ascii="Arial" w:hAnsi="Arial" w:cs="Arial"/>
                <w:iCs/>
                <w:sz w:val="16"/>
                <w:lang w:eastAsia="zh-CN"/>
              </w:rPr>
              <w:t xml:space="preserve">Reply to Ericsson: I think the effort attempting to extract the commonality among various sources could help proceed the discussion, so that at least some high level concept can </w:t>
            </w:r>
            <w:r>
              <w:rPr>
                <w:rFonts w:ascii="Arial" w:hAnsi="Arial" w:cs="Arial"/>
                <w:iCs/>
                <w:sz w:val="16"/>
                <w:lang w:eastAsia="zh-CN"/>
              </w:rPr>
              <w:lastRenderedPageBreak/>
              <w:t>be adopted, and then we can work on details.</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upported by: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during the last RAN1 meeting, seems that most companies agreed that AP/SP-PRS is out of the scope of R17 WI. On the other hand, it is not </w:t>
            </w:r>
            <w:r>
              <w:rPr>
                <w:rFonts w:ascii="Arial" w:hAnsi="Arial" w:cs="Arial"/>
                <w:iCs/>
                <w:sz w:val="16"/>
                <w:lang w:eastAsia="zh-CN"/>
              </w:rPr>
              <w:lastRenderedPageBreak/>
              <w:t>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However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Therefore we don’t support lower layer triggering of measurement. Additionally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 We can have a second round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w:t>
            </w:r>
            <w:r>
              <w:rPr>
                <w:rFonts w:ascii="Arial" w:eastAsia="Malgun Gothic" w:hAnsi="Arial" w:cs="Arial"/>
                <w:iCs/>
                <w:sz w:val="16"/>
                <w:lang w:eastAsia="ko-KR"/>
              </w:rPr>
              <w:lastRenderedPageBreak/>
              <w:t xml:space="preserve">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90"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91"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w:t>
            </w:r>
            <w:r>
              <w:rPr>
                <w:rFonts w:ascii="Arial" w:hAnsi="Arial" w:cs="Arial"/>
                <w:iCs/>
                <w:sz w:val="16"/>
                <w:lang w:eastAsia="zh-CN"/>
              </w:rPr>
              <w:lastRenderedPageBreak/>
              <w:t xml:space="preserve">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14:paraId="34E9533F" w14:textId="77777777" w:rsidR="00BC09B3" w:rsidRDefault="00D23694">
      <w:pPr>
        <w:pStyle w:val="Heading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 schedule the PUSCH and SRS properly, which results in an overlapping of the UL transmission of the PUSCH and SRS. If the understanding is correct, then this seems </w:t>
            </w:r>
            <w:r>
              <w:rPr>
                <w:rFonts w:ascii="Arial" w:eastAsiaTheme="minorEastAsia" w:hAnsi="Arial" w:cs="Arial"/>
                <w:iCs/>
                <w:sz w:val="16"/>
                <w:lang w:eastAsia="zh-CN"/>
              </w:rPr>
              <w:lastRenderedPageBreak/>
              <w:t xml:space="preserve">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not an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lastRenderedPageBreak/>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note that the priority indication and rules were discussed and introduced in R16 URLLC UL channels. Followed by the logic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all UL transmissions are under the scheduling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w:t>
            </w:r>
            <w:ins w:id="492" w:author="Fumihiro Hasegawa" w:date="2021-08-25T23:13:00Z">
              <w:r w:rsidR="000439BA">
                <w:rPr>
                  <w:rFonts w:ascii="Arial" w:eastAsiaTheme="minorEastAsia" w:hAnsi="Arial" w:cs="Arial"/>
                  <w:iCs/>
                  <w:sz w:val="16"/>
                  <w:lang w:eastAsia="zh-CN"/>
                </w:rPr>
                <w:t xml:space="preserve">This has been the motivation for assigning </w:t>
              </w:r>
              <w:proofErr w:type="spellStart"/>
              <w:r w:rsidR="000439BA">
                <w:rPr>
                  <w:rFonts w:ascii="Arial" w:eastAsiaTheme="minorEastAsia" w:hAnsi="Arial" w:cs="Arial"/>
                  <w:iCs/>
                  <w:sz w:val="16"/>
                  <w:lang w:eastAsia="zh-CN"/>
                </w:rPr>
                <w:t>prioritzation</w:t>
              </w:r>
              <w:proofErr w:type="spellEnd"/>
              <w:r w:rsidR="000439BA">
                <w:rPr>
                  <w:rFonts w:ascii="Arial" w:eastAsiaTheme="minorEastAsia" w:hAnsi="Arial" w:cs="Arial"/>
                  <w:iCs/>
                  <w:sz w:val="16"/>
                  <w:lang w:eastAsia="zh-CN"/>
                </w:rPr>
                <w:t xml:space="preserve"> to SRS for MIMO in the past </w:t>
              </w:r>
              <w:proofErr w:type="spellStart"/>
              <w:r w:rsidR="000439BA">
                <w:rPr>
                  <w:rFonts w:ascii="Arial" w:eastAsiaTheme="minorEastAsia" w:hAnsi="Arial" w:cs="Arial"/>
                  <w:iCs/>
                  <w:sz w:val="16"/>
                  <w:lang w:eastAsia="zh-CN"/>
                </w:rPr>
                <w:t>relesaes</w:t>
              </w:r>
              <w:proofErr w:type="spellEnd"/>
              <w:r w:rsidR="000439BA">
                <w:rPr>
                  <w:rFonts w:ascii="Arial" w:eastAsiaTheme="minorEastAsia" w:hAnsi="Arial" w:cs="Arial"/>
                  <w:iCs/>
                  <w:sz w:val="16"/>
                  <w:lang w:eastAsia="zh-CN"/>
                </w:rPr>
                <w:t xml:space="preserve">.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493"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lastRenderedPageBreak/>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In addition, we prefer to avoid using multiple-stage,</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155A73">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155A73">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w:t>
                  </w:r>
                  <w:proofErr w:type="spellStart"/>
                  <w:r w:rsidR="00D23694">
                    <w:rPr>
                      <w:rFonts w:ascii="Arial" w:hAnsi="Arial" w:cs="Arial"/>
                      <w:color w:val="000000" w:themeColor="text1"/>
                      <w:sz w:val="16"/>
                      <w:szCs w:val="16"/>
                      <w:lang w:eastAsia="zh-CN"/>
                    </w:rPr>
                    <w:t>i</w:t>
                  </w:r>
                  <w:proofErr w:type="spellEnd"/>
                  <w:r w:rsidR="00D23694">
                    <w:rPr>
                      <w:rFonts w:ascii="Arial" w:hAnsi="Arial" w:cs="Arial"/>
                      <w:color w:val="000000" w:themeColor="text1"/>
                      <w:sz w:val="16"/>
                      <w:szCs w:val="16"/>
                      <w:lang w:eastAsia="zh-CN"/>
                    </w:rPr>
                    <w:t xml:space="preserve">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as: </w:t>
                  </w:r>
                </w:p>
                <w:p w14:paraId="272B1D82" w14:textId="77777777" w:rsidR="00BC09B3" w:rsidRDefault="00155A73">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 xml:space="preserve">Introduce additional T values for UE (N,T)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lastRenderedPageBreak/>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Please companies provide their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AP-PRS, and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3B68063B" w:rsidR="00BC09B3" w:rsidRDefault="00BC09B3">
      <w:pPr>
        <w:rPr>
          <w:lang w:val="en-GB" w:eastAsia="zh-CN"/>
        </w:rPr>
      </w:pPr>
    </w:p>
    <w:p w14:paraId="20C3DD2D" w14:textId="339A2BF6" w:rsidR="00620DEA" w:rsidRDefault="00620DEA">
      <w:pPr>
        <w:rPr>
          <w:b/>
          <w:lang w:val="en-GB" w:eastAsia="zh-CN"/>
        </w:rPr>
      </w:pPr>
      <w:r>
        <w:rPr>
          <w:b/>
          <w:lang w:val="en-GB" w:eastAsia="zh-CN"/>
        </w:rPr>
        <w:t>DL-PRS measurement without MG</w:t>
      </w:r>
    </w:p>
    <w:p w14:paraId="3C955801" w14:textId="77777777" w:rsidR="00620DEA" w:rsidRDefault="00620DEA">
      <w:pPr>
        <w:rPr>
          <w:b/>
          <w:lang w:eastAsia="zh-CN"/>
        </w:rPr>
      </w:pPr>
    </w:p>
    <w:p w14:paraId="473CD6C2" w14:textId="7D87FAB9" w:rsidR="00620DEA" w:rsidRDefault="00620DEA">
      <w:pPr>
        <w:rPr>
          <w:b/>
          <w:lang w:eastAsia="zh-CN"/>
        </w:rPr>
      </w:pPr>
      <w:r>
        <w:rPr>
          <w:b/>
          <w:lang w:eastAsia="zh-CN"/>
        </w:rPr>
        <w:t>Assistance information for the positioning measurement report</w:t>
      </w:r>
    </w:p>
    <w:p w14:paraId="5FBF2F9B" w14:textId="77777777" w:rsidR="00620DEA" w:rsidRPr="00E610FF" w:rsidRDefault="00620DEA">
      <w:pPr>
        <w:rPr>
          <w:b/>
          <w:lang w:eastAsia="zh-CN"/>
        </w:rPr>
      </w:pPr>
    </w:p>
    <w:sectPr w:rsidR="00620DEA" w:rsidRPr="00E610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0A2F7" w14:textId="77777777" w:rsidR="001866C0" w:rsidRDefault="001866C0"/>
  </w:endnote>
  <w:endnote w:type="continuationSeparator" w:id="0">
    <w:p w14:paraId="6151E618" w14:textId="77777777" w:rsidR="001866C0" w:rsidRDefault="0018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Calibri"/>
    <w:panose1 w:val="020B0604020202020204"/>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284B7" w14:textId="77777777" w:rsidR="001866C0" w:rsidRDefault="001866C0"/>
  </w:footnote>
  <w:footnote w:type="continuationSeparator" w:id="0">
    <w:p w14:paraId="1D535E17" w14:textId="77777777" w:rsidR="001866C0" w:rsidRDefault="00186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A000DD"/>
    <w:multiLevelType w:val="hybridMultilevel"/>
    <w:tmpl w:val="95B0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77CDC"/>
    <w:multiLevelType w:val="hybridMultilevel"/>
    <w:tmpl w:val="91BA0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8838D3"/>
    <w:multiLevelType w:val="hybridMultilevel"/>
    <w:tmpl w:val="1060A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62F22"/>
    <w:multiLevelType w:val="hybridMultilevel"/>
    <w:tmpl w:val="9C76F248"/>
    <w:lvl w:ilvl="0" w:tplc="A66870AA">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D172D"/>
    <w:multiLevelType w:val="hybridMultilevel"/>
    <w:tmpl w:val="8860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41"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6"/>
  </w:num>
  <w:num w:numId="4">
    <w:abstractNumId w:val="42"/>
  </w:num>
  <w:num w:numId="5">
    <w:abstractNumId w:val="5"/>
  </w:num>
  <w:num w:numId="6">
    <w:abstractNumId w:val="32"/>
  </w:num>
  <w:num w:numId="7">
    <w:abstractNumId w:val="8"/>
  </w:num>
  <w:num w:numId="8">
    <w:abstractNumId w:val="35"/>
  </w:num>
  <w:num w:numId="9">
    <w:abstractNumId w:val="22"/>
  </w:num>
  <w:num w:numId="10">
    <w:abstractNumId w:val="44"/>
  </w:num>
  <w:num w:numId="11">
    <w:abstractNumId w:val="43"/>
  </w:num>
  <w:num w:numId="12">
    <w:abstractNumId w:val="34"/>
  </w:num>
  <w:num w:numId="13">
    <w:abstractNumId w:val="28"/>
  </w:num>
  <w:num w:numId="14">
    <w:abstractNumId w:val="9"/>
  </w:num>
  <w:num w:numId="15">
    <w:abstractNumId w:val="27"/>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1"/>
  </w:num>
  <w:num w:numId="24">
    <w:abstractNumId w:val="10"/>
  </w:num>
  <w:num w:numId="25">
    <w:abstractNumId w:val="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1"/>
  </w:num>
  <w:num w:numId="29">
    <w:abstractNumId w:val="26"/>
  </w:num>
  <w:num w:numId="30">
    <w:abstractNumId w:val="15"/>
  </w:num>
  <w:num w:numId="31">
    <w:abstractNumId w:val="25"/>
  </w:num>
  <w:num w:numId="32">
    <w:abstractNumId w:val="3"/>
  </w:num>
  <w:num w:numId="33">
    <w:abstractNumId w:val="0"/>
  </w:num>
  <w:num w:numId="34">
    <w:abstractNumId w:val="1"/>
  </w:num>
  <w:num w:numId="35">
    <w:abstractNumId w:val="24"/>
  </w:num>
  <w:num w:numId="36">
    <w:abstractNumId w:val="4"/>
  </w:num>
  <w:num w:numId="37">
    <w:abstractNumId w:val="2"/>
  </w:num>
  <w:num w:numId="38">
    <w:abstractNumId w:val="13"/>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num>
  <w:num w:numId="42">
    <w:abstractNumId w:val="21"/>
  </w:num>
  <w:num w:numId="43">
    <w:abstractNumId w:val="37"/>
  </w:num>
  <w:num w:numId="44">
    <w:abstractNumId w:val="11"/>
  </w:num>
  <w:num w:numId="45">
    <w:abstractNumId w:val="12"/>
  </w:num>
  <w:num w:numId="46">
    <w:abstractNumId w:val="17"/>
  </w:num>
  <w:num w:numId="47">
    <w:abstractNumId w:val="7"/>
  </w:num>
  <w:num w:numId="48">
    <w:abstractNumId w:val="39"/>
  </w:num>
  <w:num w:numId="49">
    <w:abstractNumId w:val="20"/>
  </w:num>
  <w:num w:numId="50">
    <w:abstractNumId w:val="19"/>
  </w:num>
  <w:num w:numId="51">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arrison Chuang (莊喬堯)">
    <w15:presenceInfo w15:providerId="AD" w15:userId="S-1-5-21-1711831044-1024940897-1435325219-31931"/>
  </w15:person>
  <w15:person w15:author="Fumihiro Hasegawa">
    <w15:presenceInfo w15:providerId="AD" w15:userId="S::fumihiro.hasegawa@InterDigital.com::03f3338b-81c1-47e7-8acc-8b5f9075d241"/>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bordersDoNotSurroundHeader/>
  <w:bordersDoNotSurroundFooter/>
  <w:hideSpellingErrors/>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03"/>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5A73"/>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6C0"/>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3EA3"/>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0FCF"/>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4DE8"/>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0DE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A7ACD"/>
    <w:rsid w:val="007B03AF"/>
    <w:rsid w:val="007B1543"/>
    <w:rsid w:val="007B1AC0"/>
    <w:rsid w:val="007B270A"/>
    <w:rsid w:val="007B2D3B"/>
    <w:rsid w:val="007B3809"/>
    <w:rsid w:val="007B52CD"/>
    <w:rsid w:val="007B57E1"/>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60E"/>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BD7"/>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9F1"/>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3FA1"/>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5704"/>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25D"/>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3D18"/>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A716F"/>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3C47"/>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0"/>
    <w:rsid w:val="00DB5B5E"/>
    <w:rsid w:val="00DB62B9"/>
    <w:rsid w:val="00DC090B"/>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0FF"/>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704"/>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 w:type="paragraph" w:styleId="Revision">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9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26C67B20-5AE2-BE4C-97EA-B104926C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70</Pages>
  <Words>30529</Words>
  <Characters>174019</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Ren Da (CATT)</cp:lastModifiedBy>
  <cp:revision>7</cp:revision>
  <cp:lastPrinted>2007-06-18T22:08:00Z</cp:lastPrinted>
  <dcterms:created xsi:type="dcterms:W3CDTF">2021-08-26T15:43:00Z</dcterms:created>
  <dcterms:modified xsi:type="dcterms:W3CDTF">2021-08-26T17:52:00Z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(3)ywEn7fmz7NtGXqzOVwGra6g6C+9jnnLcfZGY3W9YsU59//ap6mvLduOx0Y10ya+yylIhmgBb
3riNXKkc9yAtE8ngO5KhG/6oSWPzybiNUq1qnAIM1k4eRu51esOtECpkuqu/sK9OgtP5o03w
ERnUrle7ZYUmsj8Iq1n89ZoK58ifIApxQEAKxg+TNjh1ETMm5Xy9MHRUlV5LgpuRZqiFlf6h
hF00u2N34Sdz0IybF4</vt:lpwstr>
  </property>
  <property fmtid="{D5CDD505-2E9C-101B-9397-08002B2CF9AE}" pid="13" name="_2015_ms_pID_725343_00">
    <vt:lpwstr>_2015_ms_pID_725343</vt:lpwstr>
  </property>
  <property fmtid="{D5CDD505-2E9C-101B-9397-08002B2CF9AE}" pid="14" name="_2015_ms_pID_7253431">
    <vt:lpwstr>n1HBZGnTC+u+PbEy6P0foMLu0awwGsZlWMiILTamq/ctbUtExaKKgo
VJb1TyXrOmj307X7Y8+LvHNxJjU+oey5j8iyLMMZow3y9Yu5J9W/rn3Tu0V3nSq4Csh7Y7vn
kYjICF0Jhlhvji2JCa25MHWaC90fCVvhowilfS53OM06fPEWoxeCiUniMQwXdvnaGXrtVQlJ
C1BoOITdY+9sTnawfhwe/GsckHJ7DvOFthoj</vt:lpwstr>
  </property>
  <property fmtid="{D5CDD505-2E9C-101B-9397-08002B2CF9AE}" pid="15" name="_2015_ms_pID_7253431_00">
    <vt:lpwstr>_2015_ms_pID_7253431</vt:lpwstr>
  </property>
  <property fmtid="{D5CDD505-2E9C-101B-9397-08002B2CF9AE}" pid="16" name="_2015_ms_pID_7253432">
    <vt:lpwstr>KY5AEnpBZpmCgmWlpGJ7vpTJOX378Qwa15lb
2n+FuMZRhg0TIKaYJ38paYgXW7ln4RxvF1gHTpjLJ9h4U1BrABk=</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